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1365F" w14:textId="5939DA31" w:rsidR="00101866" w:rsidRDefault="002D4049" w:rsidP="00101866">
      <w:pPr>
        <w:pStyle w:val="Title"/>
      </w:pPr>
      <w:bookmarkStart w:id="0" w:name="_Toc67297361"/>
      <w:r>
        <w:t>Joan Ross resource booklet</w:t>
      </w:r>
      <w:bookmarkEnd w:id="0"/>
    </w:p>
    <w:p w14:paraId="05A33B2A" w14:textId="77777777" w:rsidR="003267EB" w:rsidRPr="003C4CA5" w:rsidRDefault="003267EB" w:rsidP="003267EB">
      <w:pPr>
        <w:rPr>
          <w:lang w:eastAsia="zh-CN"/>
        </w:rPr>
      </w:pPr>
      <w:r>
        <w:rPr>
          <w:noProof/>
        </w:rPr>
        <mc:AlternateContent>
          <mc:Choice Requires="wps">
            <w:drawing>
              <wp:inline distT="0" distB="0" distL="0" distR="0" wp14:anchorId="402ACFD3" wp14:editId="4573A7AC">
                <wp:extent cx="1498600" cy="1498600"/>
                <wp:effectExtent l="0" t="0" r="0" b="0"/>
                <wp:docPr id="3" name="Oval 3" descr="Brand Circle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498600" cy="1498600"/>
                        </a:xfrm>
                        <a:prstGeom prst="ellipse">
                          <a:avLst/>
                        </a:prstGeom>
                        <a:solidFill>
                          <a:srgbClr val="1B428A"/>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D13A922" id="Oval 3" o:spid="_x0000_s1026" alt="Brand Circle 1" style="width:118pt;height:1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OOAgMAAGQGAAAOAAAAZHJzL2Uyb0RvYy54bWysVd9v2yAQfp+0/wHxnjp23CSN4lRJukyT&#10;qrZaO/WZYJwgYWBAfm3a/74DbKdbO2ma9hDMwd13990dl+n1sRZoz4zlShY4vehjxCRVJZebAn95&#10;WvXGGFlHZEmEkqzAJ2bx9ez9u+lBT1imtkqUzCAAkXZy0AXeOqcnSWLpltXEXijNJFxWytTEgWg2&#10;SWnIAdBrkWT9/jA5KFNqoyizFk5v4iWeBfyqYtTdV5VlDokCQ2wurCasa78msymZbAzRW06bMMg/&#10;RFETLsFpB3VDHEE7w19B1ZwaZVXlLqiqE1VVnLLAAdik/d/YPG6JZoELJMfqLk32/8HSu/2DQbws&#10;8AAjSWoo0f2eCARSySyFTC0MVA8tuaGCoTSQZEd3a52nC7tI8/syHQ9uRqthb5FfjXv5YDHoXeXj&#10;RS8dZePFZTafDz/kP7x1yegEfsoQx/eszTmc/B2ppvw+XaPkjIMRRN0UNAlxzabxGyJNDtpOAlff&#10;GWH7qB8MVN9LFraezbEytf9CWdAx9Mip6xHPlMJhCvSGfWglCnetADjgrDXXxrqPTNXIbwrMhODa&#10;+jqSCdlDOFG71fLHVglerrgQQTCb9VKYSChd5Nl47tsUHPyiJiQ6FHg4uIRgvJlUHiAqCgn6Z2Zh&#10;506CeT0hP7MKKg5csmAY3hrrPBJKmXSx0HYL5YqBgBtw1MThX6e3CFEFQI9cgf8OuwFoNSNIix1h&#10;Gn1vysJT7Ywjoz8EFo07i+BZSdcZ11wq8xYzAawaz1G/TVJMjc/SWpUneA9GxUFhNV1xKOItse6B&#10;GJgMUHiYdu4elkooKIBqdhhtlfn21rnXh96GW4wOMGkKbL/uiGEYiU8SnvJVmud+NAUhvxxlIJiX&#10;N+uXN3JXLxV0egpzVdOw9fpOtNvKqPoZhuLce4UrIin4LjB1phWWLk5AGKuUzedBDcaRJu5WPmp4&#10;iLF4vkOfjs/E6KaTHTyCO9VOpVfdHHV9PaSa75yqeGj1c16bfMMoC43TjF0/K1/KQev85zD7CQAA&#10;//8DAFBLAwQUAAYACAAAACEAPy5XPtkAAAAFAQAADwAAAGRycy9kb3ducmV2LnhtbEyPT0/DMAzF&#10;70h8h8hI3FjKQFNXmk78mziwC2PaOWtMW9E4VZ1tgU+PQUhwsfz0rOffKxfJ9+qAI3eBDFxOMlBI&#10;dXAdNQY2r8uLHBRHS872gdDABzIsqtOT0hYuHOkFD+vYKAkhLqyBNsah0JrrFr3lSRiQxHsLo7dR&#10;5NhoN9qjhPteT7Nspr3tSD60dsD7Fuv39d4b8Hc8z1POq7T0283z0+ND011/GnN+lm5vQEVM8e8Y&#10;vvEFHSph2oU9OVa9ASkSf6Z406uZyN3voqtS/6evvgAAAP//AwBQSwECLQAUAAYACAAAACEAtoM4&#10;kv4AAADhAQAAEwAAAAAAAAAAAAAAAAAAAAAAW0NvbnRlbnRfVHlwZXNdLnhtbFBLAQItABQABgAI&#10;AAAAIQA4/SH/1gAAAJQBAAALAAAAAAAAAAAAAAAAAC8BAABfcmVscy8ucmVsc1BLAQItABQABgAI&#10;AAAAIQCZAAOOAgMAAGQGAAAOAAAAAAAAAAAAAAAAAC4CAABkcnMvZTJvRG9jLnhtbFBLAQItABQA&#10;BgAIAAAAIQA/Llc+2QAAAAUBAAAPAAAAAAAAAAAAAAAAAFwFAABkcnMvZG93bnJldi54bWxQSwUG&#10;AAAAAAQABADzAAAAYgYAAAAA&#10;" fillcolor="#1b428a" stroked="f" strokeweight="5pt">
                <v:stroke joinstyle="miter"/>
                <w10:anchorlock/>
              </v:oval>
            </w:pict>
          </mc:Fallback>
        </mc:AlternateContent>
      </w:r>
    </w:p>
    <w:p w14:paraId="622178F9" w14:textId="77777777" w:rsidR="00101866" w:rsidRDefault="003267EB" w:rsidP="003267EB">
      <w:pPr>
        <w:rPr>
          <w:lang w:eastAsia="zh-CN"/>
        </w:rPr>
      </w:pPr>
      <w:r>
        <w:rPr>
          <w:noProof/>
        </w:rPr>
        <mc:AlternateContent>
          <mc:Choice Requires="wps">
            <w:drawing>
              <wp:inline distT="0" distB="0" distL="0" distR="0" wp14:anchorId="00F4390C" wp14:editId="343D2061">
                <wp:extent cx="1879600" cy="1879600"/>
                <wp:effectExtent l="63500" t="63500" r="63500" b="63500"/>
                <wp:docPr id="2" name="Oval 2" descr="Brand Dotted Circle 2"/>
                <wp:cNvGraphicFramePr/>
                <a:graphic xmlns:a="http://schemas.openxmlformats.org/drawingml/2006/main">
                  <a:graphicData uri="http://schemas.microsoft.com/office/word/2010/wordprocessingShape">
                    <wps:wsp>
                      <wps:cNvSpPr/>
                      <wps:spPr>
                        <a:xfrm>
                          <a:off x="0" y="0"/>
                          <a:ext cx="1879600" cy="1879600"/>
                        </a:xfrm>
                        <a:prstGeom prst="ellipse">
                          <a:avLst/>
                        </a:prstGeom>
                        <a:noFill/>
                        <a:ln w="127000" cap="rnd">
                          <a:solidFill>
                            <a:srgbClr val="C7DBF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5DB3CEB" id="Oval 2" o:spid="_x0000_s1026" alt="Brand Dotted Circle 2" style="width:148pt;height:1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UovwIAANEFAAAOAAAAZHJzL2Uyb0RvYy54bWysVEtv2zAMvg/YfxB0X50EfaxBnSJNkGFA&#10;0RZrh54VWY4FyKJGKa/9+lGS7XZrscOwiyyK5EfyM8mr60Nr2E6h12BLPj4ZcaashErbTcm/P60+&#10;febMB2ErYcCqkh+V59ezjx+u9m6qJtCAqRQyArF+unclb0Jw06LwslGt8CfglCVlDdiKQCJuigrF&#10;ntBbU0xGo/NiD1g5BKm8p9dlVvJZwq9rJcN9XXsVmCk55RbSielcx7OYXYnpBoVrtOzSEP+QRSu0&#10;paAD1FIEwbao30C1WiJ4qMOJhLaAutZSpRqomvHoj2oeG+FUqoXI8W6gyf8/WHm3e0Cmq5JPOLOi&#10;pV90vxOGkVQpL4mpG6S/x5YQgqrYQqM0irTE2975Kbk/ugfsJE/XSMKhxjZ+qTx2SFwfB67VITBJ&#10;j+PPF5fnI/olknS9QDjFi7tDH74oaFm8lFwZo52PfIip2N36kK17q/hsYaWNoXcxNZbtCXhyMUpB&#10;BPUW2io5ezC6iobRzuNmvTDIqOiSLy6WN6txLI7S+M0sRlkK32Q7f/RESGdnLJlHMnL56RaORuUs&#10;vqma6KWCJzl2bGw1BBRSKhvGWdWISmX8M0o69WZMo/dISRlLgBG5pvwH7A6gt8wgPXauprOPrirN&#10;xeA8+lti2XnwSJHBhsG51RbwPQBDVXWRs31PUqYmsrSG6kjNh5Cn0ju50kTzrfDhQSCNIXUHrZZw&#10;T0dtgH4ndDfOGsCf771He5oO0nK2p7Euuf+xFag4M18tzc3l+PQ07oEknJ5dTEjA15r1a43dtgug&#10;vhjTEnMyXaN9MP21RmifaQPNY1RSCSspdsllwF5YhLxuaIdJNZ8nM5p9J8KtfXQygkdWY4M9HZ4F&#10;uq7dA03KHfQr4E3LZ9voaWG+DVDrNA8vvHZ8095IjdPtuLiYXsvJ6mUTz34BAAD//wMAUEsDBBQA&#10;BgAIAAAAIQD2fARh2QAAAAUBAAAPAAAAZHJzL2Rvd25yZXYueG1sTI9BS8NAEIXvgv9hGcGLtJtW&#10;aW3MpkhQwWOjF2/b7JiEZmdDdtpEf72jCHoZ5vGGN9/LtpPv1AmH2AYysJgnoJCq4FqqDby+PM5u&#10;QUW25GwXCA18YIRtfn6W2dSFkXZ4KrlWEkIxtQYa5j7VOlYNehvnoUcS7z0M3rLIodZusKOE+04v&#10;k2SlvW1JPjS2x6LB6lAevYG4OCD3D+Hz+Xp9Nd5syuLpLSmMubyY7u9AMU78dwzf+IIOuTDtw5Fc&#10;VJ0BKcI/U7zlZiVy/7voPNP/6fMvAAAA//8DAFBLAQItABQABgAIAAAAIQC2gziS/gAAAOEBAAAT&#10;AAAAAAAAAAAAAAAAAAAAAABbQ29udGVudF9UeXBlc10ueG1sUEsBAi0AFAAGAAgAAAAhADj9If/W&#10;AAAAlAEAAAsAAAAAAAAAAAAAAAAALwEAAF9yZWxzLy5yZWxzUEsBAi0AFAAGAAgAAAAhAB6U1Si/&#10;AgAA0QUAAA4AAAAAAAAAAAAAAAAALgIAAGRycy9lMm9Eb2MueG1sUEsBAi0AFAAGAAgAAAAhAPZ8&#10;BGHZAAAABQEAAA8AAAAAAAAAAAAAAAAAGQUAAGRycy9kb3ducmV2LnhtbFBLBQYAAAAABAAEAPMA&#10;AAAfBgAAAAA=&#10;" filled="f" strokecolor="#c7dbf1" strokeweight="10pt">
                <v:stroke dashstyle="1 1" joinstyle="miter" endcap="round"/>
                <w10:anchorlock/>
              </v:oval>
            </w:pict>
          </mc:Fallback>
        </mc:AlternateContent>
      </w:r>
      <w:r>
        <w:rPr>
          <w:noProof/>
        </w:rPr>
        <mc:AlternateContent>
          <mc:Choice Requires="wps">
            <w:drawing>
              <wp:inline distT="0" distB="0" distL="0" distR="0" wp14:anchorId="28100AB9" wp14:editId="0A782640">
                <wp:extent cx="3835400" cy="3835400"/>
                <wp:effectExtent l="76200" t="76200" r="76200" b="76200"/>
                <wp:docPr id="1" name="Oval 1" descr="Brand Circle 2"/>
                <wp:cNvGraphicFramePr/>
                <a:graphic xmlns:a="http://schemas.openxmlformats.org/drawingml/2006/main">
                  <a:graphicData uri="http://schemas.microsoft.com/office/word/2010/wordprocessingShape">
                    <wps:wsp>
                      <wps:cNvSpPr/>
                      <wps:spPr>
                        <a:xfrm>
                          <a:off x="0" y="0"/>
                          <a:ext cx="3835400" cy="3835400"/>
                        </a:xfrm>
                        <a:prstGeom prst="ellipse">
                          <a:avLst/>
                        </a:prstGeom>
                        <a:noFill/>
                        <a:ln w="152400">
                          <a:solidFill>
                            <a:srgbClr val="CF00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7FFCD1C" id="Oval 1" o:spid="_x0000_s1026" alt="Brand Circle 2" style="width:302pt;height:3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SpgIAAKYFAAAOAAAAZHJzL2Uyb0RvYy54bWysVE1v2zAMvQ/YfxB0X+2kydYZdYosRYYB&#10;RVOsHXpWZDkWIEsapcTJfv0oyXaDtdhhWA6OKJKPevy6vjm2ihwEOGl0SScXOSVCc1NJvSvpj6f1&#10;hytKnGe6YspoUdKTcPRm8f7ddWcLMTWNUZUAgiDaFZ0taeO9LbLM8Ua0zF0YKzQqawMt8yjCLquA&#10;dYjeqmya5x+zzkBlwXDhHN7eJiVdRPy6Ftxv6toJT1RJ8W0+fiF+t+GbLa5ZsQNmG8n7Z7B/eEXL&#10;pMagI9Qt84zsQb6CaiUH40ztL7hpM1PXkovIAdlM8j/YPDbMisgFk+PsmCb3/2D5/eEBiKywdpRo&#10;1mKJNgemCEqVcBwz9QWwemQlgStBpiFhnXUF+j3aB+glh8fA/lhDG/6RFznGJJ/GJIujJxwvL68u&#10;57Mca8FRNwiIk724W3D+qzAtCYeSCqWkdSERrGCHO+eT9WAVrrVZS6XwnhVKkw7ZzKchSLhwRskq&#10;qKMAu+1KAUGOJV2t8/zyKlDC4GdmKCmNl4FoohZP/qREivBd1JgzJDNNEUK3ihGWcS60nyRVwyqR&#10;os1z/A3BBo8YWmkEDMg1vnLE7gEGywQyYKc39/bBVcRmH5176n9zHj1iZKP96NxKbeAtZgpZ9ZGT&#10;/ZCklJqQpa2pTthRYNKoOcvXEqt4x5x/YICzhZXHfeE3+KmVwVKZ/kRJY+DXW/fBHlsetZR0OKsl&#10;dT/3DAQl6pvGYfg8mc3CcEdhNv80RQHONdtzjd63K4PVxxbH18VjsPdqONZg2mdcK8sQFVVMc4xd&#10;Uu5hEFY+7RBcTFwsl9EMB9oyf6cfLQ/gIauhRZ+Ozwxs38oep+DeDHP9qp2TbfDUZrn3ppax11/y&#10;2ucbl0FsnH5xhW1zLkerl/W6+A0AAP//AwBQSwMEFAAGAAgAAAAhAAs/MufWAAAABQEAAA8AAABk&#10;cnMvZG93bnJldi54bWxMj0FLxDAQhe+C/yGM4M1Nu0qR2nRZBG+yYBX2mm1mm67NpCTZbvvvHUXQ&#10;yzCPN7z5XrWZ3SAmDLH3pCBfZSCQWm966hR8vL/cPYKISZPRgydUsGCETX19VenS+Au94dSkTnAI&#10;xVIrsCmNpZSxteh0XPkRib2jD04nlqGTJugLh7tBrrOskE73xB+sHvHZYvvZnJ2Cff4amjgV692S&#10;bB7t/W7ZnlCp25t5+wQi4Zz+juEbn9GhZqaDP5OJYlDARdLPZK/IHlgefhdZV/I/ff0FAAD//wMA&#10;UEsBAi0AFAAGAAgAAAAhALaDOJL+AAAA4QEAABMAAAAAAAAAAAAAAAAAAAAAAFtDb250ZW50X1R5&#10;cGVzXS54bWxQSwECLQAUAAYACAAAACEAOP0h/9YAAACUAQAACwAAAAAAAAAAAAAAAAAvAQAAX3Jl&#10;bHMvLnJlbHNQSwECLQAUAAYACAAAACEAfmVI0qYCAACmBQAADgAAAAAAAAAAAAAAAAAuAgAAZHJz&#10;L2Uyb0RvYy54bWxQSwECLQAUAAYACAAAACEACz8y59YAAAAFAQAADwAAAAAAAAAAAAAAAAAABQAA&#10;ZHJzL2Rvd25yZXYueG1sUEsFBgAAAAAEAAQA8wAAAAMGAAAAAA==&#10;" filled="f" strokecolor="#cf0038" strokeweight="12pt">
                <v:stroke joinstyle="miter"/>
                <w10:anchorlock/>
              </v:oval>
            </w:pict>
          </mc:Fallback>
        </mc:AlternateContent>
      </w:r>
      <w:r w:rsidR="00101866">
        <w:rPr>
          <w:lang w:eastAsia="zh-CN"/>
        </w:rPr>
        <w:br w:type="page"/>
      </w:r>
    </w:p>
    <w:bookmarkStart w:id="1" w:name="_Toc67297362" w:displacedByCustomXml="next"/>
    <w:sdt>
      <w:sdtPr>
        <w:rPr>
          <w:rFonts w:eastAsiaTheme="minorHAnsi" w:cstheme="minorBidi"/>
          <w:b w:val="0"/>
          <w:color w:val="auto"/>
          <w:sz w:val="24"/>
          <w:szCs w:val="24"/>
        </w:rPr>
        <w:id w:val="203600980"/>
        <w:docPartObj>
          <w:docPartGallery w:val="Table of Contents"/>
          <w:docPartUnique/>
        </w:docPartObj>
      </w:sdtPr>
      <w:sdtEndPr>
        <w:rPr>
          <w:bCs/>
          <w:noProof/>
        </w:rPr>
      </w:sdtEndPr>
      <w:sdtContent>
        <w:p w14:paraId="0D5110F2" w14:textId="3DE49ABD" w:rsidR="001C3969" w:rsidRDefault="001C3969" w:rsidP="001C3969">
          <w:pPr>
            <w:pStyle w:val="Heading1"/>
          </w:pPr>
          <w:r>
            <w:t>Table of Contents</w:t>
          </w:r>
          <w:bookmarkEnd w:id="1"/>
        </w:p>
        <w:p w14:paraId="48558624" w14:textId="61DF780F" w:rsidR="009B32E7" w:rsidRDefault="001C3969">
          <w:pPr>
            <w:pStyle w:val="TOC1"/>
            <w:tabs>
              <w:tab w:val="right" w:leader="dot" w:pos="9622"/>
            </w:tabs>
            <w:rPr>
              <w:rFonts w:asciiTheme="minorHAnsi" w:eastAsiaTheme="minorEastAsia" w:hAnsiTheme="minorHAnsi" w:cstheme="minorBidi"/>
              <w:b w:val="0"/>
              <w:bCs w:val="0"/>
              <w:noProof/>
              <w:szCs w:val="22"/>
              <w:lang w:eastAsia="en-AU"/>
            </w:rPr>
          </w:pPr>
          <w:r>
            <w:fldChar w:fldCharType="begin"/>
          </w:r>
          <w:r>
            <w:instrText xml:space="preserve"> TOC \o "1-3" \h \z \u </w:instrText>
          </w:r>
          <w:r>
            <w:fldChar w:fldCharType="separate"/>
          </w:r>
          <w:hyperlink w:anchor="_Toc67297361" w:history="1">
            <w:r w:rsidR="009B32E7" w:rsidRPr="00E143D5">
              <w:rPr>
                <w:rStyle w:val="Hyperlink"/>
                <w:noProof/>
              </w:rPr>
              <w:t>Joan Ross resource booklet</w:t>
            </w:r>
            <w:r w:rsidR="009B32E7">
              <w:rPr>
                <w:noProof/>
                <w:webHidden/>
              </w:rPr>
              <w:tab/>
            </w:r>
            <w:r w:rsidR="009B32E7">
              <w:rPr>
                <w:noProof/>
                <w:webHidden/>
              </w:rPr>
              <w:fldChar w:fldCharType="begin"/>
            </w:r>
            <w:r w:rsidR="009B32E7">
              <w:rPr>
                <w:noProof/>
                <w:webHidden/>
              </w:rPr>
              <w:instrText xml:space="preserve"> PAGEREF _Toc67297361 \h </w:instrText>
            </w:r>
            <w:r w:rsidR="009B32E7">
              <w:rPr>
                <w:noProof/>
                <w:webHidden/>
              </w:rPr>
            </w:r>
            <w:r w:rsidR="009B32E7">
              <w:rPr>
                <w:noProof/>
                <w:webHidden/>
              </w:rPr>
              <w:fldChar w:fldCharType="separate"/>
            </w:r>
            <w:r w:rsidR="009B32E7">
              <w:rPr>
                <w:noProof/>
                <w:webHidden/>
              </w:rPr>
              <w:t>1</w:t>
            </w:r>
            <w:r w:rsidR="009B32E7">
              <w:rPr>
                <w:noProof/>
                <w:webHidden/>
              </w:rPr>
              <w:fldChar w:fldCharType="end"/>
            </w:r>
          </w:hyperlink>
        </w:p>
        <w:p w14:paraId="1407FED4" w14:textId="6ADC8DCD" w:rsidR="009B32E7" w:rsidRDefault="00AE4C8B">
          <w:pPr>
            <w:pStyle w:val="TOC1"/>
            <w:tabs>
              <w:tab w:val="right" w:leader="dot" w:pos="9622"/>
            </w:tabs>
            <w:rPr>
              <w:rFonts w:asciiTheme="minorHAnsi" w:eastAsiaTheme="minorEastAsia" w:hAnsiTheme="minorHAnsi" w:cstheme="minorBidi"/>
              <w:b w:val="0"/>
              <w:bCs w:val="0"/>
              <w:noProof/>
              <w:szCs w:val="22"/>
              <w:lang w:eastAsia="en-AU"/>
            </w:rPr>
          </w:pPr>
          <w:hyperlink w:anchor="_Toc67297362" w:history="1">
            <w:r w:rsidR="009B32E7" w:rsidRPr="00E143D5">
              <w:rPr>
                <w:rStyle w:val="Hyperlink"/>
                <w:noProof/>
              </w:rPr>
              <w:t>Table of Contents</w:t>
            </w:r>
            <w:r w:rsidR="009B32E7">
              <w:rPr>
                <w:noProof/>
                <w:webHidden/>
              </w:rPr>
              <w:tab/>
            </w:r>
            <w:r w:rsidR="009B32E7">
              <w:rPr>
                <w:noProof/>
                <w:webHidden/>
              </w:rPr>
              <w:fldChar w:fldCharType="begin"/>
            </w:r>
            <w:r w:rsidR="009B32E7">
              <w:rPr>
                <w:noProof/>
                <w:webHidden/>
              </w:rPr>
              <w:instrText xml:space="preserve"> PAGEREF _Toc67297362 \h </w:instrText>
            </w:r>
            <w:r w:rsidR="009B32E7">
              <w:rPr>
                <w:noProof/>
                <w:webHidden/>
              </w:rPr>
            </w:r>
            <w:r w:rsidR="009B32E7">
              <w:rPr>
                <w:noProof/>
                <w:webHidden/>
              </w:rPr>
              <w:fldChar w:fldCharType="separate"/>
            </w:r>
            <w:r w:rsidR="009B32E7">
              <w:rPr>
                <w:noProof/>
                <w:webHidden/>
              </w:rPr>
              <w:t>2</w:t>
            </w:r>
            <w:r w:rsidR="009B32E7">
              <w:rPr>
                <w:noProof/>
                <w:webHidden/>
              </w:rPr>
              <w:fldChar w:fldCharType="end"/>
            </w:r>
          </w:hyperlink>
        </w:p>
        <w:p w14:paraId="11C7C623" w14:textId="02307FAC" w:rsidR="009B32E7" w:rsidRDefault="00AE4C8B">
          <w:pPr>
            <w:pStyle w:val="TOC1"/>
            <w:tabs>
              <w:tab w:val="right" w:leader="dot" w:pos="9622"/>
            </w:tabs>
            <w:rPr>
              <w:rFonts w:asciiTheme="minorHAnsi" w:eastAsiaTheme="minorEastAsia" w:hAnsiTheme="minorHAnsi" w:cstheme="minorBidi"/>
              <w:b w:val="0"/>
              <w:bCs w:val="0"/>
              <w:noProof/>
              <w:szCs w:val="22"/>
              <w:lang w:eastAsia="en-AU"/>
            </w:rPr>
          </w:pPr>
          <w:hyperlink w:anchor="_Toc67297363" w:history="1">
            <w:r w:rsidR="009B32E7" w:rsidRPr="00E143D5">
              <w:rPr>
                <w:rStyle w:val="Hyperlink"/>
                <w:noProof/>
              </w:rPr>
              <w:t>Joan Ross – pushing the limits</w:t>
            </w:r>
            <w:r w:rsidR="009B32E7">
              <w:rPr>
                <w:noProof/>
                <w:webHidden/>
              </w:rPr>
              <w:tab/>
            </w:r>
            <w:r w:rsidR="009B32E7">
              <w:rPr>
                <w:noProof/>
                <w:webHidden/>
              </w:rPr>
              <w:fldChar w:fldCharType="begin"/>
            </w:r>
            <w:r w:rsidR="009B32E7">
              <w:rPr>
                <w:noProof/>
                <w:webHidden/>
              </w:rPr>
              <w:instrText xml:space="preserve"> PAGEREF _Toc67297363 \h </w:instrText>
            </w:r>
            <w:r w:rsidR="009B32E7">
              <w:rPr>
                <w:noProof/>
                <w:webHidden/>
              </w:rPr>
            </w:r>
            <w:r w:rsidR="009B32E7">
              <w:rPr>
                <w:noProof/>
                <w:webHidden/>
              </w:rPr>
              <w:fldChar w:fldCharType="separate"/>
            </w:r>
            <w:r w:rsidR="009B32E7">
              <w:rPr>
                <w:noProof/>
                <w:webHidden/>
              </w:rPr>
              <w:t>3</w:t>
            </w:r>
            <w:r w:rsidR="009B32E7">
              <w:rPr>
                <w:noProof/>
                <w:webHidden/>
              </w:rPr>
              <w:fldChar w:fldCharType="end"/>
            </w:r>
          </w:hyperlink>
        </w:p>
        <w:p w14:paraId="3808EC41" w14:textId="47D9A68B" w:rsidR="009B32E7" w:rsidRDefault="00AE4C8B">
          <w:pPr>
            <w:pStyle w:val="TOC2"/>
            <w:tabs>
              <w:tab w:val="right" w:leader="dot" w:pos="9622"/>
            </w:tabs>
            <w:rPr>
              <w:rFonts w:asciiTheme="minorHAnsi" w:eastAsiaTheme="minorEastAsia" w:hAnsiTheme="minorHAnsi" w:cstheme="minorBidi"/>
              <w:noProof/>
              <w:sz w:val="22"/>
              <w:szCs w:val="22"/>
              <w:lang w:eastAsia="en-AU"/>
            </w:rPr>
          </w:pPr>
          <w:hyperlink w:anchor="_Toc67297364" w:history="1">
            <w:r w:rsidR="009B32E7" w:rsidRPr="00E143D5">
              <w:rPr>
                <w:rStyle w:val="Hyperlink"/>
                <w:noProof/>
              </w:rPr>
              <w:t>Activity 1 – conceptual framework</w:t>
            </w:r>
            <w:r w:rsidR="009B32E7">
              <w:rPr>
                <w:noProof/>
                <w:webHidden/>
              </w:rPr>
              <w:tab/>
            </w:r>
            <w:r w:rsidR="009B32E7">
              <w:rPr>
                <w:noProof/>
                <w:webHidden/>
              </w:rPr>
              <w:fldChar w:fldCharType="begin"/>
            </w:r>
            <w:r w:rsidR="009B32E7">
              <w:rPr>
                <w:noProof/>
                <w:webHidden/>
              </w:rPr>
              <w:instrText xml:space="preserve"> PAGEREF _Toc67297364 \h </w:instrText>
            </w:r>
            <w:r w:rsidR="009B32E7">
              <w:rPr>
                <w:noProof/>
                <w:webHidden/>
              </w:rPr>
            </w:r>
            <w:r w:rsidR="009B32E7">
              <w:rPr>
                <w:noProof/>
                <w:webHidden/>
              </w:rPr>
              <w:fldChar w:fldCharType="separate"/>
            </w:r>
            <w:r w:rsidR="009B32E7">
              <w:rPr>
                <w:noProof/>
                <w:webHidden/>
              </w:rPr>
              <w:t>3</w:t>
            </w:r>
            <w:r w:rsidR="009B32E7">
              <w:rPr>
                <w:noProof/>
                <w:webHidden/>
              </w:rPr>
              <w:fldChar w:fldCharType="end"/>
            </w:r>
          </w:hyperlink>
        </w:p>
        <w:p w14:paraId="495C54A7" w14:textId="39794928" w:rsidR="009B32E7" w:rsidRDefault="00AE4C8B">
          <w:pPr>
            <w:pStyle w:val="TOC2"/>
            <w:tabs>
              <w:tab w:val="right" w:leader="dot" w:pos="9622"/>
            </w:tabs>
            <w:rPr>
              <w:rFonts w:asciiTheme="minorHAnsi" w:eastAsiaTheme="minorEastAsia" w:hAnsiTheme="minorHAnsi" w:cstheme="minorBidi"/>
              <w:noProof/>
              <w:sz w:val="22"/>
              <w:szCs w:val="22"/>
              <w:lang w:eastAsia="en-AU"/>
            </w:rPr>
          </w:pPr>
          <w:hyperlink w:anchor="_Toc67297365" w:history="1">
            <w:r w:rsidR="009B32E7" w:rsidRPr="00E143D5">
              <w:rPr>
                <w:rStyle w:val="Hyperlink"/>
                <w:noProof/>
              </w:rPr>
              <w:t>Activity 2 – Frayer diagram</w:t>
            </w:r>
            <w:r w:rsidR="009B32E7">
              <w:rPr>
                <w:noProof/>
                <w:webHidden/>
              </w:rPr>
              <w:tab/>
            </w:r>
            <w:r w:rsidR="009B32E7">
              <w:rPr>
                <w:noProof/>
                <w:webHidden/>
              </w:rPr>
              <w:fldChar w:fldCharType="begin"/>
            </w:r>
            <w:r w:rsidR="009B32E7">
              <w:rPr>
                <w:noProof/>
                <w:webHidden/>
              </w:rPr>
              <w:instrText xml:space="preserve"> PAGEREF _Toc67297365 \h </w:instrText>
            </w:r>
            <w:r w:rsidR="009B32E7">
              <w:rPr>
                <w:noProof/>
                <w:webHidden/>
              </w:rPr>
            </w:r>
            <w:r w:rsidR="009B32E7">
              <w:rPr>
                <w:noProof/>
                <w:webHidden/>
              </w:rPr>
              <w:fldChar w:fldCharType="separate"/>
            </w:r>
            <w:r w:rsidR="009B32E7">
              <w:rPr>
                <w:noProof/>
                <w:webHidden/>
              </w:rPr>
              <w:t>5</w:t>
            </w:r>
            <w:r w:rsidR="009B32E7">
              <w:rPr>
                <w:noProof/>
                <w:webHidden/>
              </w:rPr>
              <w:fldChar w:fldCharType="end"/>
            </w:r>
          </w:hyperlink>
        </w:p>
        <w:p w14:paraId="762858BE" w14:textId="5B094032" w:rsidR="009B32E7" w:rsidRDefault="00AE4C8B">
          <w:pPr>
            <w:pStyle w:val="TOC2"/>
            <w:tabs>
              <w:tab w:val="right" w:leader="dot" w:pos="9622"/>
            </w:tabs>
            <w:rPr>
              <w:rFonts w:asciiTheme="minorHAnsi" w:eastAsiaTheme="minorEastAsia" w:hAnsiTheme="minorHAnsi" w:cstheme="minorBidi"/>
              <w:noProof/>
              <w:sz w:val="22"/>
              <w:szCs w:val="22"/>
              <w:lang w:eastAsia="en-AU"/>
            </w:rPr>
          </w:pPr>
          <w:hyperlink w:anchor="_Toc67297366" w:history="1">
            <w:r w:rsidR="009B32E7" w:rsidRPr="00E143D5">
              <w:rPr>
                <w:rStyle w:val="Hyperlink"/>
                <w:noProof/>
              </w:rPr>
              <w:t xml:space="preserve">Activity 3 – </w:t>
            </w:r>
            <w:r w:rsidR="009B32E7" w:rsidRPr="00E143D5">
              <w:rPr>
                <w:rStyle w:val="Hyperlink"/>
                <w:noProof/>
                <w:lang w:val="en-US"/>
              </w:rPr>
              <w:t>Colonial Grab, 2015</w:t>
            </w:r>
            <w:r w:rsidR="009B32E7">
              <w:rPr>
                <w:noProof/>
                <w:webHidden/>
              </w:rPr>
              <w:tab/>
            </w:r>
            <w:r w:rsidR="009B32E7">
              <w:rPr>
                <w:noProof/>
                <w:webHidden/>
              </w:rPr>
              <w:fldChar w:fldCharType="begin"/>
            </w:r>
            <w:r w:rsidR="009B32E7">
              <w:rPr>
                <w:noProof/>
                <w:webHidden/>
              </w:rPr>
              <w:instrText xml:space="preserve"> PAGEREF _Toc67297366 \h </w:instrText>
            </w:r>
            <w:r w:rsidR="009B32E7">
              <w:rPr>
                <w:noProof/>
                <w:webHidden/>
              </w:rPr>
            </w:r>
            <w:r w:rsidR="009B32E7">
              <w:rPr>
                <w:noProof/>
                <w:webHidden/>
              </w:rPr>
              <w:fldChar w:fldCharType="separate"/>
            </w:r>
            <w:r w:rsidR="009B32E7">
              <w:rPr>
                <w:noProof/>
                <w:webHidden/>
              </w:rPr>
              <w:t>6</w:t>
            </w:r>
            <w:r w:rsidR="009B32E7">
              <w:rPr>
                <w:noProof/>
                <w:webHidden/>
              </w:rPr>
              <w:fldChar w:fldCharType="end"/>
            </w:r>
          </w:hyperlink>
        </w:p>
        <w:p w14:paraId="04E15535" w14:textId="7AD703ED" w:rsidR="009B32E7" w:rsidRDefault="00AE4C8B">
          <w:pPr>
            <w:pStyle w:val="TOC2"/>
            <w:tabs>
              <w:tab w:val="right" w:leader="dot" w:pos="9622"/>
            </w:tabs>
            <w:rPr>
              <w:rFonts w:asciiTheme="minorHAnsi" w:eastAsiaTheme="minorEastAsia" w:hAnsiTheme="minorHAnsi" w:cstheme="minorBidi"/>
              <w:noProof/>
              <w:sz w:val="22"/>
              <w:szCs w:val="22"/>
              <w:lang w:eastAsia="en-AU"/>
            </w:rPr>
          </w:pPr>
          <w:hyperlink w:anchor="_Toc67297367" w:history="1">
            <w:r w:rsidR="009B32E7" w:rsidRPr="00E143D5">
              <w:rPr>
                <w:rStyle w:val="Hyperlink"/>
                <w:noProof/>
              </w:rPr>
              <w:t>Activity 4 – The Claiming of Things, 2012</w:t>
            </w:r>
            <w:r w:rsidR="009B32E7">
              <w:rPr>
                <w:noProof/>
                <w:webHidden/>
              </w:rPr>
              <w:tab/>
            </w:r>
            <w:r w:rsidR="009B32E7">
              <w:rPr>
                <w:noProof/>
                <w:webHidden/>
              </w:rPr>
              <w:fldChar w:fldCharType="begin"/>
            </w:r>
            <w:r w:rsidR="009B32E7">
              <w:rPr>
                <w:noProof/>
                <w:webHidden/>
              </w:rPr>
              <w:instrText xml:space="preserve"> PAGEREF _Toc67297367 \h </w:instrText>
            </w:r>
            <w:r w:rsidR="009B32E7">
              <w:rPr>
                <w:noProof/>
                <w:webHidden/>
              </w:rPr>
            </w:r>
            <w:r w:rsidR="009B32E7">
              <w:rPr>
                <w:noProof/>
                <w:webHidden/>
              </w:rPr>
              <w:fldChar w:fldCharType="separate"/>
            </w:r>
            <w:r w:rsidR="009B32E7">
              <w:rPr>
                <w:noProof/>
                <w:webHidden/>
              </w:rPr>
              <w:t>8</w:t>
            </w:r>
            <w:r w:rsidR="009B32E7">
              <w:rPr>
                <w:noProof/>
                <w:webHidden/>
              </w:rPr>
              <w:fldChar w:fldCharType="end"/>
            </w:r>
          </w:hyperlink>
        </w:p>
        <w:p w14:paraId="7A03D446" w14:textId="46FBE38E" w:rsidR="001C3969" w:rsidRDefault="001C3969">
          <w:r>
            <w:rPr>
              <w:b/>
              <w:bCs/>
              <w:noProof/>
            </w:rPr>
            <w:fldChar w:fldCharType="end"/>
          </w:r>
        </w:p>
      </w:sdtContent>
    </w:sdt>
    <w:p w14:paraId="29223441" w14:textId="616CD485" w:rsidR="00101866" w:rsidRDefault="00101866">
      <w:pPr>
        <w:rPr>
          <w:lang w:eastAsia="zh-CN"/>
        </w:rPr>
      </w:pPr>
      <w:r>
        <w:rPr>
          <w:lang w:eastAsia="zh-CN"/>
        </w:rPr>
        <w:br w:type="page"/>
      </w:r>
      <w:bookmarkStart w:id="2" w:name="_GoBack"/>
      <w:bookmarkEnd w:id="2"/>
    </w:p>
    <w:p w14:paraId="6EF6C6F5" w14:textId="1C83029F" w:rsidR="00147FB9" w:rsidRDefault="00161A86" w:rsidP="00147FB9">
      <w:pPr>
        <w:pStyle w:val="Heading1"/>
      </w:pPr>
      <w:bookmarkStart w:id="3" w:name="_Toc67297363"/>
      <w:r>
        <w:lastRenderedPageBreak/>
        <w:t>Joan Ross</w:t>
      </w:r>
      <w:r w:rsidR="00A156D9">
        <w:t xml:space="preserve"> – </w:t>
      </w:r>
      <w:r w:rsidR="00BA04C2">
        <w:t>pushing the limits</w:t>
      </w:r>
      <w:bookmarkEnd w:id="3"/>
    </w:p>
    <w:p w14:paraId="29E3210D" w14:textId="72640ABE" w:rsidR="00C273A7" w:rsidRPr="00C273A7" w:rsidRDefault="00C273A7" w:rsidP="00C273A7">
      <w:pPr>
        <w:pStyle w:val="Heading2"/>
      </w:pPr>
      <w:bookmarkStart w:id="4" w:name="_Toc67297364"/>
      <w:r>
        <w:t>Activity 1</w:t>
      </w:r>
      <w:r w:rsidR="000E5B7A">
        <w:t xml:space="preserve"> – </w:t>
      </w:r>
      <w:r w:rsidR="0063613A">
        <w:t>conceptual framework</w:t>
      </w:r>
      <w:bookmarkEnd w:id="4"/>
    </w:p>
    <w:p w14:paraId="6B076C68" w14:textId="513A9A8A" w:rsidR="00A156D9" w:rsidRDefault="00CA3E18" w:rsidP="00A156D9">
      <w:pPr>
        <w:pStyle w:val="FeatureBox2"/>
        <w:spacing w:after="120"/>
        <w:rPr>
          <w:rStyle w:val="eop"/>
          <w:color w:val="000000"/>
        </w:rPr>
      </w:pPr>
      <w:r w:rsidRPr="24F2DD6C">
        <w:rPr>
          <w:rStyle w:val="eop"/>
          <w:color w:val="000000" w:themeColor="text1"/>
        </w:rPr>
        <w:t xml:space="preserve">Watch the video </w:t>
      </w:r>
      <w:hyperlink r:id="rId11">
        <w:r w:rsidRPr="24F2DD6C">
          <w:rPr>
            <w:rStyle w:val="Hyperlink"/>
          </w:rPr>
          <w:t>Joan</w:t>
        </w:r>
        <w:r w:rsidR="00A156D9" w:rsidRPr="24F2DD6C">
          <w:rPr>
            <w:rStyle w:val="Hyperlink"/>
          </w:rPr>
          <w:t xml:space="preserve"> </w:t>
        </w:r>
        <w:r w:rsidRPr="24F2DD6C">
          <w:rPr>
            <w:rStyle w:val="Hyperlink"/>
          </w:rPr>
          <w:t>Ross – pushing the limits</w:t>
        </w:r>
      </w:hyperlink>
      <w:r w:rsidRPr="24F2DD6C">
        <w:rPr>
          <w:rStyle w:val="eop"/>
          <w:color w:val="000000" w:themeColor="text1"/>
        </w:rPr>
        <w:t xml:space="preserve"> (10</w:t>
      </w:r>
      <w:r w:rsidR="00A156D9" w:rsidRPr="24F2DD6C">
        <w:rPr>
          <w:rStyle w:val="eop"/>
          <w:color w:val="000000" w:themeColor="text1"/>
        </w:rPr>
        <w:t>:</w:t>
      </w:r>
      <w:r w:rsidRPr="24F2DD6C">
        <w:rPr>
          <w:rStyle w:val="eop"/>
          <w:color w:val="000000" w:themeColor="text1"/>
        </w:rPr>
        <w:t>3</w:t>
      </w:r>
      <w:r w:rsidR="050EB3F5" w:rsidRPr="24F2DD6C">
        <w:rPr>
          <w:rStyle w:val="eop"/>
          <w:color w:val="000000" w:themeColor="text1"/>
        </w:rPr>
        <w:t>2</w:t>
      </w:r>
      <w:r w:rsidRPr="24F2DD6C">
        <w:rPr>
          <w:rStyle w:val="eop"/>
          <w:color w:val="000000" w:themeColor="text1"/>
        </w:rPr>
        <w:t xml:space="preserve">) and make notes answering the conceptual framework questions below. </w:t>
      </w:r>
    </w:p>
    <w:p w14:paraId="398339D1" w14:textId="630E78BC" w:rsidR="00012CBC" w:rsidRPr="00A156D9" w:rsidRDefault="00012CBC" w:rsidP="00A156D9">
      <w:pPr>
        <w:pStyle w:val="FeatureBox2"/>
        <w:spacing w:after="120"/>
        <w:rPr>
          <w:color w:val="000000"/>
        </w:rPr>
      </w:pPr>
      <w:r>
        <w:rPr>
          <w:rStyle w:val="eop"/>
          <w:color w:val="000000"/>
        </w:rPr>
        <w:t>Use the space on the following page to list any words that you are unfamiliar with or uncertain of, and record any questions you might have about Joan Ross.</w:t>
      </w:r>
    </w:p>
    <w:tbl>
      <w:tblPr>
        <w:tblStyle w:val="Tableheader"/>
        <w:tblW w:w="9622" w:type="dxa"/>
        <w:tblInd w:w="-30" w:type="dxa"/>
        <w:tblLook w:val="04A0" w:firstRow="1" w:lastRow="0" w:firstColumn="1" w:lastColumn="0" w:noHBand="0" w:noVBand="1"/>
        <w:tblCaption w:val="Artist-artwork questions table"/>
        <w:tblDescription w:val="Two columns, with focus questions about atist and artwork, and space to record notes"/>
      </w:tblPr>
      <w:tblGrid>
        <w:gridCol w:w="4811"/>
        <w:gridCol w:w="4811"/>
      </w:tblGrid>
      <w:tr w:rsidR="00A156D9" w14:paraId="0D23032F" w14:textId="77777777" w:rsidTr="00012CBC">
        <w:trPr>
          <w:cnfStyle w:val="100000000000" w:firstRow="1" w:lastRow="0" w:firstColumn="0" w:lastColumn="0" w:oddVBand="0" w:evenVBand="0" w:oddHBand="0" w:evenHBand="0" w:firstRowFirstColumn="0" w:firstRowLastColumn="0" w:lastRowFirstColumn="0" w:lastRowLastColumn="0"/>
          <w:trHeight w:val="635"/>
        </w:trPr>
        <w:tc>
          <w:tcPr>
            <w:cnfStyle w:val="001000000100" w:firstRow="0" w:lastRow="0" w:firstColumn="1" w:lastColumn="0" w:oddVBand="0" w:evenVBand="0" w:oddHBand="0" w:evenHBand="0" w:firstRowFirstColumn="1" w:firstRowLastColumn="0" w:lastRowFirstColumn="0" w:lastRowLastColumn="0"/>
            <w:tcW w:w="4811" w:type="dxa"/>
          </w:tcPr>
          <w:p w14:paraId="37756054" w14:textId="544CC43D" w:rsidR="00A156D9" w:rsidRDefault="00A156D9" w:rsidP="00A156D9">
            <w:pPr>
              <w:spacing w:beforeLines="0" w:afterLines="0"/>
            </w:pPr>
            <w:r>
              <w:t>Artist</w:t>
            </w:r>
          </w:p>
        </w:tc>
        <w:tc>
          <w:tcPr>
            <w:tcW w:w="4811" w:type="dxa"/>
          </w:tcPr>
          <w:p w14:paraId="2CFD5141" w14:textId="4A80FE04" w:rsidR="00A156D9" w:rsidRDefault="00A156D9" w:rsidP="00A156D9">
            <w:pPr>
              <w:cnfStyle w:val="100000000000" w:firstRow="1" w:lastRow="0" w:firstColumn="0" w:lastColumn="0" w:oddVBand="0" w:evenVBand="0" w:oddHBand="0" w:evenHBand="0" w:firstRowFirstColumn="0" w:firstRowLastColumn="0" w:lastRowFirstColumn="0" w:lastRowLastColumn="0"/>
            </w:pPr>
            <w:r>
              <w:t>Artwork</w:t>
            </w:r>
          </w:p>
        </w:tc>
      </w:tr>
      <w:tr w:rsidR="00A156D9" w14:paraId="56E19E6B" w14:textId="77777777" w:rsidTr="00012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855B5F7" w14:textId="77777777" w:rsidR="00A156D9" w:rsidRPr="00A156D9" w:rsidRDefault="00A156D9" w:rsidP="00A156D9">
            <w:pPr>
              <w:pStyle w:val="ListBullet"/>
              <w:rPr>
                <w:b w:val="0"/>
                <w:szCs w:val="22"/>
                <w:lang w:eastAsia="en-AU"/>
              </w:rPr>
            </w:pPr>
            <w:r w:rsidRPr="00A156D9">
              <w:rPr>
                <w:b w:val="0"/>
                <w:szCs w:val="22"/>
                <w:lang w:eastAsia="en-AU"/>
              </w:rPr>
              <w:t>What are the personal beliefs and values the artist shares in the interview? Consider her social values and her thoughts on creativity.</w:t>
            </w:r>
          </w:p>
          <w:p w14:paraId="5B32791B" w14:textId="38AE856B" w:rsidR="00A156D9" w:rsidRPr="00A156D9" w:rsidRDefault="00A156D9" w:rsidP="00A156D9">
            <w:pPr>
              <w:pStyle w:val="ListBullet"/>
              <w:rPr>
                <w:b w:val="0"/>
                <w:szCs w:val="22"/>
                <w:lang w:eastAsia="en-AU"/>
              </w:rPr>
            </w:pPr>
            <w:r w:rsidRPr="00A156D9">
              <w:rPr>
                <w:b w:val="0"/>
                <w:szCs w:val="22"/>
                <w:lang w:eastAsia="en-AU"/>
              </w:rPr>
              <w:t>What personal experiences are outlined in the video? Think about the artist</w:t>
            </w:r>
            <w:r w:rsidR="001C3969">
              <w:rPr>
                <w:b w:val="0"/>
                <w:szCs w:val="22"/>
                <w:lang w:eastAsia="en-AU"/>
              </w:rPr>
              <w:t>’</w:t>
            </w:r>
            <w:r w:rsidRPr="00A156D9">
              <w:rPr>
                <w:b w:val="0"/>
                <w:szCs w:val="22"/>
                <w:lang w:eastAsia="en-AU"/>
              </w:rPr>
              <w:t>s engagement with the art world.</w:t>
            </w:r>
          </w:p>
          <w:p w14:paraId="133DCA04" w14:textId="7A771442" w:rsidR="00A156D9" w:rsidRPr="00A156D9" w:rsidRDefault="00A156D9" w:rsidP="00A156D9">
            <w:pPr>
              <w:pStyle w:val="ListBullet"/>
              <w:rPr>
                <w:szCs w:val="22"/>
                <w:lang w:eastAsia="en-AU"/>
              </w:rPr>
            </w:pPr>
            <w:r w:rsidRPr="00A156D9">
              <w:rPr>
                <w:b w:val="0"/>
                <w:szCs w:val="22"/>
                <w:lang w:eastAsia="en-AU"/>
              </w:rPr>
              <w:t>What traditional values does she challenge?</w:t>
            </w:r>
          </w:p>
        </w:tc>
        <w:tc>
          <w:tcPr>
            <w:tcW w:w="4811" w:type="dxa"/>
          </w:tcPr>
          <w:p w14:paraId="29712A99" w14:textId="77777777" w:rsidR="00A156D9" w:rsidRDefault="00A156D9" w:rsidP="00A156D9">
            <w:pPr>
              <w:pStyle w:val="ListBullet"/>
              <w:cnfStyle w:val="000000100000" w:firstRow="0" w:lastRow="0" w:firstColumn="0" w:lastColumn="0" w:oddVBand="0" w:evenVBand="0" w:oddHBand="1" w:evenHBand="0" w:firstRowFirstColumn="0" w:firstRowLastColumn="0" w:lastRowFirstColumn="0" w:lastRowLastColumn="0"/>
              <w:rPr>
                <w:rFonts w:eastAsia="Times New Roman" w:cs="Arial"/>
                <w:szCs w:val="22"/>
                <w:lang w:eastAsia="en-AU"/>
              </w:rPr>
            </w:pPr>
            <w:r>
              <w:rPr>
                <w:rFonts w:eastAsia="Times New Roman" w:cs="Arial"/>
                <w:szCs w:val="22"/>
                <w:lang w:eastAsia="en-AU"/>
              </w:rPr>
              <w:t>What materials does she work with? Make a list.</w:t>
            </w:r>
          </w:p>
          <w:p w14:paraId="757BED52" w14:textId="77777777" w:rsidR="00A156D9" w:rsidRDefault="00A156D9" w:rsidP="00A156D9">
            <w:pPr>
              <w:pStyle w:val="ListBullet"/>
              <w:cnfStyle w:val="000000100000" w:firstRow="0" w:lastRow="0" w:firstColumn="0" w:lastColumn="0" w:oddVBand="0" w:evenVBand="0" w:oddHBand="1" w:evenHBand="0" w:firstRowFirstColumn="0" w:firstRowLastColumn="0" w:lastRowFirstColumn="0" w:lastRowLastColumn="0"/>
              <w:rPr>
                <w:rFonts w:eastAsia="Times New Roman" w:cs="Arial"/>
                <w:szCs w:val="22"/>
                <w:lang w:eastAsia="en-AU"/>
              </w:rPr>
            </w:pPr>
            <w:r>
              <w:rPr>
                <w:rFonts w:eastAsia="Times New Roman" w:cs="Arial"/>
                <w:szCs w:val="22"/>
                <w:lang w:eastAsia="en-AU"/>
              </w:rPr>
              <w:t>What ideas does she explore?</w:t>
            </w:r>
          </w:p>
          <w:p w14:paraId="2E4C5668" w14:textId="77777777" w:rsidR="00A156D9" w:rsidRDefault="00A156D9" w:rsidP="00A156D9">
            <w:pPr>
              <w:pStyle w:val="ListBullet"/>
              <w:cnfStyle w:val="000000100000" w:firstRow="0" w:lastRow="0" w:firstColumn="0" w:lastColumn="0" w:oddVBand="0" w:evenVBand="0" w:oddHBand="1" w:evenHBand="0" w:firstRowFirstColumn="0" w:firstRowLastColumn="0" w:lastRowFirstColumn="0" w:lastRowLastColumn="0"/>
              <w:rPr>
                <w:rFonts w:eastAsia="Times New Roman" w:cs="Arial"/>
                <w:szCs w:val="22"/>
                <w:lang w:eastAsia="en-AU"/>
              </w:rPr>
            </w:pPr>
            <w:r>
              <w:rPr>
                <w:rFonts w:eastAsia="Times New Roman" w:cs="Arial"/>
                <w:szCs w:val="22"/>
                <w:lang w:eastAsia="en-AU"/>
              </w:rPr>
              <w:t>Outline some of the subject matter you see in her works.</w:t>
            </w:r>
          </w:p>
          <w:p w14:paraId="1E8BFED2" w14:textId="77777777" w:rsidR="00A156D9" w:rsidRPr="00A156D9" w:rsidRDefault="00A156D9" w:rsidP="00A156D9">
            <w:pPr>
              <w:pStyle w:val="ListBullet"/>
              <w:cnfStyle w:val="000000100000" w:firstRow="0" w:lastRow="0" w:firstColumn="0" w:lastColumn="0" w:oddVBand="0" w:evenVBand="0" w:oddHBand="1" w:evenHBand="0" w:firstRowFirstColumn="0" w:firstRowLastColumn="0" w:lastRowFirstColumn="0" w:lastRowLastColumn="0"/>
            </w:pPr>
            <w:r>
              <w:rPr>
                <w:rFonts w:eastAsia="Times New Roman" w:cs="Arial"/>
                <w:szCs w:val="22"/>
                <w:lang w:eastAsia="en-AU"/>
              </w:rPr>
              <w:t>Explain some of the symbolism used by the artist in her works.</w:t>
            </w:r>
          </w:p>
          <w:p w14:paraId="447BA7D0" w14:textId="1A753C03" w:rsidR="00A156D9" w:rsidRDefault="00A156D9" w:rsidP="00A156D9">
            <w:pPr>
              <w:pStyle w:val="ListBullet"/>
              <w:cnfStyle w:val="000000100000" w:firstRow="0" w:lastRow="0" w:firstColumn="0" w:lastColumn="0" w:oddVBand="0" w:evenVBand="0" w:oddHBand="1" w:evenHBand="0" w:firstRowFirstColumn="0" w:firstRowLastColumn="0" w:lastRowFirstColumn="0" w:lastRowLastColumn="0"/>
            </w:pPr>
            <w:r>
              <w:rPr>
                <w:rFonts w:eastAsia="Times New Roman" w:cs="Arial"/>
                <w:szCs w:val="22"/>
                <w:lang w:eastAsia="en-AU"/>
              </w:rPr>
              <w:t>How would you describe her use of colour?</w:t>
            </w:r>
          </w:p>
        </w:tc>
      </w:tr>
      <w:tr w:rsidR="00A156D9" w14:paraId="7BBFF4F2" w14:textId="77777777" w:rsidTr="00012CBC">
        <w:trPr>
          <w:cnfStyle w:val="000000010000" w:firstRow="0" w:lastRow="0" w:firstColumn="0" w:lastColumn="0" w:oddVBand="0" w:evenVBand="0" w:oddHBand="0" w:evenHBand="1" w:firstRowFirstColumn="0" w:firstRowLastColumn="0" w:lastRowFirstColumn="0" w:lastRowLastColumn="0"/>
          <w:trHeight w:val="6236"/>
        </w:trPr>
        <w:tc>
          <w:tcPr>
            <w:cnfStyle w:val="001000000000" w:firstRow="0" w:lastRow="0" w:firstColumn="1" w:lastColumn="0" w:oddVBand="0" w:evenVBand="0" w:oddHBand="0" w:evenHBand="0" w:firstRowFirstColumn="0" w:firstRowLastColumn="0" w:lastRowFirstColumn="0" w:lastRowLastColumn="0"/>
            <w:tcW w:w="4811" w:type="dxa"/>
            <w:vAlign w:val="top"/>
          </w:tcPr>
          <w:p w14:paraId="28875021" w14:textId="10AA206C" w:rsidR="00A156D9" w:rsidRPr="00A156D9" w:rsidRDefault="00A156D9" w:rsidP="00A156D9">
            <w:pPr>
              <w:rPr>
                <w:b w:val="0"/>
              </w:rPr>
            </w:pPr>
            <w:r>
              <w:rPr>
                <w:b w:val="0"/>
              </w:rPr>
              <w:t>Notes:</w:t>
            </w:r>
          </w:p>
        </w:tc>
        <w:tc>
          <w:tcPr>
            <w:tcW w:w="4811" w:type="dxa"/>
            <w:vAlign w:val="top"/>
          </w:tcPr>
          <w:p w14:paraId="6A19D2FC" w14:textId="2C25FBCE" w:rsidR="00A156D9" w:rsidRDefault="00A156D9" w:rsidP="00A156D9">
            <w:pPr>
              <w:cnfStyle w:val="000000010000" w:firstRow="0" w:lastRow="0" w:firstColumn="0" w:lastColumn="0" w:oddVBand="0" w:evenVBand="0" w:oddHBand="0" w:evenHBand="1" w:firstRowFirstColumn="0" w:firstRowLastColumn="0" w:lastRowFirstColumn="0" w:lastRowLastColumn="0"/>
            </w:pPr>
            <w:r>
              <w:t>Notes:</w:t>
            </w:r>
          </w:p>
        </w:tc>
      </w:tr>
    </w:tbl>
    <w:p w14:paraId="433D7766" w14:textId="77777777" w:rsidR="00012CBC" w:rsidRDefault="00012CBC">
      <w:r>
        <w:rPr>
          <w:b/>
        </w:rPr>
        <w:br w:type="page"/>
      </w:r>
    </w:p>
    <w:tbl>
      <w:tblPr>
        <w:tblStyle w:val="Tableheader"/>
        <w:tblW w:w="9622" w:type="dxa"/>
        <w:tblInd w:w="-30" w:type="dxa"/>
        <w:tblLook w:val="04A0" w:firstRow="1" w:lastRow="0" w:firstColumn="1" w:lastColumn="0" w:noHBand="0" w:noVBand="1"/>
        <w:tblCaption w:val="New words and questions about Joan Ross"/>
        <w:tblDescription w:val="Space to record notes"/>
      </w:tblPr>
      <w:tblGrid>
        <w:gridCol w:w="4811"/>
        <w:gridCol w:w="4811"/>
      </w:tblGrid>
      <w:tr w:rsidR="00A156D9" w14:paraId="28A73237" w14:textId="77777777" w:rsidTr="00012C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1" w:type="dxa"/>
          </w:tcPr>
          <w:p w14:paraId="5836A731" w14:textId="75F49678" w:rsidR="00A156D9" w:rsidRDefault="00A156D9">
            <w:pPr>
              <w:spacing w:before="192" w:after="192"/>
              <w:rPr>
                <w:lang w:eastAsia="zh-CN"/>
              </w:rPr>
            </w:pPr>
            <w:r>
              <w:rPr>
                <w:lang w:eastAsia="zh-CN"/>
              </w:rPr>
              <w:lastRenderedPageBreak/>
              <w:t>New words</w:t>
            </w:r>
          </w:p>
        </w:tc>
        <w:tc>
          <w:tcPr>
            <w:tcW w:w="4811" w:type="dxa"/>
          </w:tcPr>
          <w:p w14:paraId="43B8EE9F" w14:textId="5199EEF8" w:rsidR="00A156D9" w:rsidRDefault="00A156D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Questions about Joan Ross</w:t>
            </w:r>
          </w:p>
        </w:tc>
      </w:tr>
      <w:tr w:rsidR="00A156D9" w14:paraId="48505526" w14:textId="77777777" w:rsidTr="00012CBC">
        <w:trPr>
          <w:cnfStyle w:val="000000100000" w:firstRow="0" w:lastRow="0" w:firstColumn="0" w:lastColumn="0" w:oddVBand="0" w:evenVBand="0" w:oddHBand="1" w:evenHBand="0" w:firstRowFirstColumn="0" w:firstRowLastColumn="0" w:lastRowFirstColumn="0" w:lastRowLastColumn="0"/>
          <w:trHeight w:val="12143"/>
        </w:trPr>
        <w:tc>
          <w:tcPr>
            <w:cnfStyle w:val="001000000000" w:firstRow="0" w:lastRow="0" w:firstColumn="1" w:lastColumn="0" w:oddVBand="0" w:evenVBand="0" w:oddHBand="0" w:evenHBand="0" w:firstRowFirstColumn="0" w:firstRowLastColumn="0" w:lastRowFirstColumn="0" w:lastRowLastColumn="0"/>
            <w:tcW w:w="4811" w:type="dxa"/>
            <w:vAlign w:val="top"/>
          </w:tcPr>
          <w:p w14:paraId="313E2366" w14:textId="77777777" w:rsidR="00A156D9" w:rsidRDefault="00A156D9" w:rsidP="00012CBC">
            <w:pPr>
              <w:rPr>
                <w:lang w:eastAsia="zh-CN"/>
              </w:rPr>
            </w:pPr>
          </w:p>
        </w:tc>
        <w:tc>
          <w:tcPr>
            <w:tcW w:w="4811" w:type="dxa"/>
            <w:vAlign w:val="top"/>
          </w:tcPr>
          <w:p w14:paraId="37E0DB78" w14:textId="77777777" w:rsidR="00A156D9" w:rsidRDefault="00A156D9" w:rsidP="00012CBC">
            <w:pPr>
              <w:cnfStyle w:val="000000100000" w:firstRow="0" w:lastRow="0" w:firstColumn="0" w:lastColumn="0" w:oddVBand="0" w:evenVBand="0" w:oddHBand="1" w:evenHBand="0" w:firstRowFirstColumn="0" w:firstRowLastColumn="0" w:lastRowFirstColumn="0" w:lastRowLastColumn="0"/>
              <w:rPr>
                <w:lang w:eastAsia="zh-CN"/>
              </w:rPr>
            </w:pPr>
          </w:p>
        </w:tc>
      </w:tr>
    </w:tbl>
    <w:p w14:paraId="5EF72E3D" w14:textId="75029F2C" w:rsidR="003267EB" w:rsidRDefault="00BC6EF9" w:rsidP="00BC6EF9">
      <w:pPr>
        <w:pStyle w:val="Heading2"/>
        <w:numPr>
          <w:ilvl w:val="1"/>
          <w:numId w:val="2"/>
        </w:numPr>
        <w:ind w:left="0"/>
      </w:pPr>
      <w:bookmarkStart w:id="5" w:name="_Toc67297365"/>
      <w:r>
        <w:lastRenderedPageBreak/>
        <w:t>Activity 2</w:t>
      </w:r>
      <w:r w:rsidR="000E5B7A">
        <w:t xml:space="preserve"> – Frayer diagram</w:t>
      </w:r>
      <w:bookmarkEnd w:id="5"/>
    </w:p>
    <w:p w14:paraId="6D927B06" w14:textId="72AFD6EB" w:rsidR="00012CBC" w:rsidRDefault="123C3135" w:rsidP="008733DC">
      <w:pPr>
        <w:pStyle w:val="FeatureBox2"/>
        <w:spacing w:after="120"/>
      </w:pPr>
      <w:r>
        <w:t>T</w:t>
      </w:r>
      <w:r w:rsidR="0073258C">
        <w:t xml:space="preserve">he teacher </w:t>
      </w:r>
      <w:r w:rsidR="006222DF">
        <w:t>provides</w:t>
      </w:r>
      <w:r w:rsidR="74AB659D">
        <w:t xml:space="preserve"> digital</w:t>
      </w:r>
      <w:r w:rsidR="006222DF">
        <w:t xml:space="preserve"> access to a</w:t>
      </w:r>
      <w:r w:rsidR="0073258C">
        <w:t xml:space="preserve"> blank modified Frayer diagram and explains how to complete </w:t>
      </w:r>
      <w:r w:rsidR="006222DF">
        <w:t>it</w:t>
      </w:r>
      <w:r w:rsidR="0073258C">
        <w:t xml:space="preserve"> using the example </w:t>
      </w:r>
      <w:r w:rsidR="006222DF">
        <w:t>provided</w:t>
      </w:r>
      <w:r w:rsidR="0073258C">
        <w:t xml:space="preserve"> below</w:t>
      </w:r>
      <w:r w:rsidR="006222DF">
        <w:t xml:space="preserve"> as a guide</w:t>
      </w:r>
      <w:r w:rsidR="0073258C">
        <w:t xml:space="preserve">. </w:t>
      </w:r>
    </w:p>
    <w:p w14:paraId="2AC7219E" w14:textId="5AF07474" w:rsidR="00012CBC" w:rsidRDefault="0073258C" w:rsidP="008733DC">
      <w:pPr>
        <w:pStyle w:val="FeatureBox2"/>
        <w:spacing w:after="120"/>
      </w:pPr>
      <w:r>
        <w:t>S</w:t>
      </w:r>
      <w:r w:rsidR="5B248CBC">
        <w:t>teps:</w:t>
      </w:r>
    </w:p>
    <w:p w14:paraId="3EE0C5CC" w14:textId="6656881B" w:rsidR="00012CBC" w:rsidRDefault="16157E64" w:rsidP="0D0D19FB">
      <w:pPr>
        <w:pStyle w:val="ListBullet"/>
      </w:pPr>
      <w:r>
        <w:t>R</w:t>
      </w:r>
      <w:r w:rsidR="0073258C">
        <w:t xml:space="preserve">ecord the new word </w:t>
      </w:r>
      <w:r w:rsidR="4B7BB3E8">
        <w:t>you</w:t>
      </w:r>
      <w:r w:rsidR="0073258C">
        <w:t xml:space="preserve"> will define in the </w:t>
      </w:r>
      <w:r w:rsidR="6A4FDFB1">
        <w:t>centre</w:t>
      </w:r>
      <w:r w:rsidR="0073258C">
        <w:t xml:space="preserve"> of th</w:t>
      </w:r>
      <w:r w:rsidR="5D53B419">
        <w:t>e</w:t>
      </w:r>
      <w:r w:rsidR="006222DF">
        <w:t xml:space="preserve"> blank</w:t>
      </w:r>
      <w:r w:rsidR="0073258C">
        <w:t xml:space="preserve"> template.</w:t>
      </w:r>
    </w:p>
    <w:p w14:paraId="0F860C0D" w14:textId="2A422D05" w:rsidR="00012CBC" w:rsidRDefault="006222DF" w:rsidP="0D0D19FB">
      <w:pPr>
        <w:pStyle w:val="ListBullet"/>
      </w:pPr>
      <w:r>
        <w:t>Us</w:t>
      </w:r>
      <w:r w:rsidR="582996F1">
        <w:t>e</w:t>
      </w:r>
      <w:r>
        <w:t xml:space="preserve"> </w:t>
      </w:r>
      <w:r w:rsidR="259AF385">
        <w:t>your</w:t>
      </w:r>
      <w:r w:rsidR="00E60920">
        <w:t xml:space="preserve"> device</w:t>
      </w:r>
      <w:r w:rsidR="4662253D">
        <w:t xml:space="preserve"> to research and</w:t>
      </w:r>
      <w:r w:rsidR="0073258C">
        <w:t xml:space="preserve"> provide a definition</w:t>
      </w:r>
      <w:r w:rsidR="1FABD630">
        <w:t xml:space="preserve"> for the term.</w:t>
      </w:r>
    </w:p>
    <w:p w14:paraId="5992B7CD" w14:textId="47F4F1E5" w:rsidR="00012CBC" w:rsidRDefault="1FABD630" w:rsidP="0D0D19FB">
      <w:pPr>
        <w:pStyle w:val="ListBullet"/>
      </w:pPr>
      <w:r>
        <w:t xml:space="preserve">In the next box </w:t>
      </w:r>
      <w:r w:rsidR="0073258C">
        <w:t>outline a fact or essential characteristic</w:t>
      </w:r>
      <w:r w:rsidR="0F7ECB3A">
        <w:t xml:space="preserve"> that relates to this word</w:t>
      </w:r>
      <w:r w:rsidR="64331FA3">
        <w:t>.</w:t>
      </w:r>
      <w:r w:rsidR="0073258C">
        <w:t xml:space="preserve"> </w:t>
      </w:r>
    </w:p>
    <w:p w14:paraId="41CA1920" w14:textId="679D0335" w:rsidR="00012CBC" w:rsidRDefault="0C910E81" w:rsidP="0D0D19FB">
      <w:pPr>
        <w:pStyle w:val="ListBullet"/>
      </w:pPr>
      <w:r>
        <w:t>E</w:t>
      </w:r>
      <w:r w:rsidR="0073258C">
        <w:t xml:space="preserve">xplain where and how </w:t>
      </w:r>
      <w:r w:rsidR="39A26319">
        <w:t>you can</w:t>
      </w:r>
      <w:r w:rsidR="0073258C">
        <w:t xml:space="preserve"> see this concept/term </w:t>
      </w:r>
      <w:r w:rsidR="438971F5">
        <w:t>evidenced in</w:t>
      </w:r>
      <w:r w:rsidR="0073258C">
        <w:t xml:space="preserve"> an artwork</w:t>
      </w:r>
      <w:r w:rsidR="6842B886">
        <w:t>.</w:t>
      </w:r>
    </w:p>
    <w:p w14:paraId="23F65417" w14:textId="185687B0" w:rsidR="00012CBC" w:rsidRDefault="6842B886" w:rsidP="0D0D19FB">
      <w:pPr>
        <w:pStyle w:val="ListBullet"/>
      </w:pPr>
      <w:r>
        <w:t>Finally</w:t>
      </w:r>
      <w:r w:rsidR="23E35DFB">
        <w:t>, c</w:t>
      </w:r>
      <w:r w:rsidR="0073258C">
        <w:t>ut and paste in a visual example of the concept/ technique from a Joan Ross artwork.</w:t>
      </w:r>
    </w:p>
    <w:p w14:paraId="4ECE35E2" w14:textId="044B7FA5" w:rsidR="00FF48AB" w:rsidRDefault="00AD52D9">
      <w:pPr>
        <w:rPr>
          <w:lang w:eastAsia="zh-CN"/>
        </w:rPr>
      </w:pPr>
      <w:r>
        <w:rPr>
          <w:noProof/>
        </w:rPr>
        <w:drawing>
          <wp:inline distT="0" distB="0" distL="0" distR="0" wp14:anchorId="6F6CB69D" wp14:editId="52E03024">
            <wp:extent cx="6254432" cy="3547339"/>
            <wp:effectExtent l="0" t="0" r="0" b="0"/>
            <wp:docPr id="5" name="Picture 5" descr="An image of a completed 'Frayer Diagram' with the title 'postmodern frame'. A graphic organiser in four quadrants around the key term 'Appropriation'. Top left quadrant: &quot;Definition. An artistic strategy - taking a pre-existing object or image and using it in a new way to create something new.&quot; Top right quadrant: &quot;Facts/Characteristics. This strategy has been used by artists for hundreds of years but came to wide attention in the 1960s with the Pop art movement&quot;. Bottom left quadrant: &quot;Example - where and how? In the video Colonial Grab Joan Ross has appropriated a 1838 painting by John Glover called 'Natives on the Ouse River, Van Diemen's Land' but has removed the trees in the foreground and added a contemporary house to the scene&quot;. Bottom right quadrant: &quot;Visual example from artwork&quot;, with an embedded image of from Colonial Grab by Joan Ross as described in the previous quad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6254432" cy="3547339"/>
                    </a:xfrm>
                    <a:prstGeom prst="rect">
                      <a:avLst/>
                    </a:prstGeom>
                  </pic:spPr>
                </pic:pic>
              </a:graphicData>
            </a:graphic>
          </wp:inline>
        </w:drawing>
      </w:r>
      <w:r w:rsidR="00012CBC">
        <w:t xml:space="preserve">Blank templates: </w:t>
      </w:r>
      <w:hyperlink r:id="rId13">
        <w:r w:rsidR="00012CBC" w:rsidRPr="24F2DD6C">
          <w:rPr>
            <w:rStyle w:val="Hyperlink"/>
          </w:rPr>
          <w:t>Frayer diagram (nsw.gov.au)</w:t>
        </w:r>
      </w:hyperlink>
      <w:r w:rsidR="00012CBC">
        <w:t xml:space="preserve"> (date accessed 12/03/2021)</w:t>
      </w:r>
    </w:p>
    <w:p w14:paraId="3DDC56D2" w14:textId="46558586" w:rsidR="00B01048" w:rsidRDefault="00B01048">
      <w:pPr>
        <w:rPr>
          <w:lang w:eastAsia="zh-CN"/>
        </w:rPr>
      </w:pPr>
      <w:r>
        <w:rPr>
          <w:lang w:eastAsia="zh-CN"/>
        </w:rPr>
        <w:br w:type="page"/>
      </w:r>
    </w:p>
    <w:p w14:paraId="53C98994" w14:textId="1BD56936" w:rsidR="00CE79F9" w:rsidRPr="000E5B7A" w:rsidRDefault="00B01048" w:rsidP="000E5B7A">
      <w:pPr>
        <w:pStyle w:val="Heading2"/>
        <w:numPr>
          <w:ilvl w:val="1"/>
          <w:numId w:val="2"/>
        </w:numPr>
        <w:ind w:left="0"/>
      </w:pPr>
      <w:bookmarkStart w:id="6" w:name="_Toc67297366"/>
      <w:r>
        <w:lastRenderedPageBreak/>
        <w:t>Activity 3</w:t>
      </w:r>
      <w:r w:rsidR="000E5B7A">
        <w:t xml:space="preserve"> – </w:t>
      </w:r>
      <w:r w:rsidR="00BF694F" w:rsidRPr="000E5B7A">
        <w:rPr>
          <w:lang w:val="en-US"/>
        </w:rPr>
        <w:t>Colonial Grab, 2015</w:t>
      </w:r>
      <w:bookmarkEnd w:id="6"/>
    </w:p>
    <w:p w14:paraId="75AFCB08" w14:textId="0D873A31" w:rsidR="00CE79F9" w:rsidRPr="00CE79F9" w:rsidRDefault="004D5C33" w:rsidP="004D5C33">
      <w:pPr>
        <w:pStyle w:val="FeatureBox2"/>
        <w:rPr>
          <w:rFonts w:ascii="Segoe UI" w:eastAsia="Times New Roman" w:hAnsi="Segoe UI" w:cs="Segoe UI"/>
          <w:sz w:val="18"/>
          <w:szCs w:val="18"/>
          <w:lang w:eastAsia="en-AU"/>
        </w:rPr>
      </w:pPr>
      <w:r>
        <w:t>Read this e</w:t>
      </w:r>
      <w:r w:rsidR="00F26059">
        <w:t>dited</w:t>
      </w:r>
      <w:r>
        <w:t xml:space="preserve"> </w:t>
      </w:r>
      <w:hyperlink r:id="rId14">
        <w:r w:rsidR="00BF694F" w:rsidRPr="24F2DD6C">
          <w:rPr>
            <w:rStyle w:val="Hyperlink"/>
            <w:rFonts w:eastAsia="Times New Roman"/>
            <w:lang w:eastAsia="en-AU"/>
          </w:rPr>
          <w:t>artwork description</w:t>
        </w:r>
      </w:hyperlink>
      <w:r w:rsidR="00BF694F" w:rsidRPr="24F2DD6C">
        <w:rPr>
          <w:rFonts w:eastAsia="Times New Roman"/>
          <w:lang w:eastAsia="en-AU"/>
        </w:rPr>
        <w:t xml:space="preserve"> from</w:t>
      </w:r>
      <w:r w:rsidR="00F26059" w:rsidRPr="24F2DD6C">
        <w:rPr>
          <w:rFonts w:eastAsia="Times New Roman"/>
          <w:lang w:eastAsia="en-AU"/>
        </w:rPr>
        <w:t xml:space="preserve"> Art Gallery of NSW</w:t>
      </w:r>
      <w:r w:rsidR="00BF694F">
        <w:t xml:space="preserve"> </w:t>
      </w:r>
      <w:r>
        <w:t>(date</w:t>
      </w:r>
      <w:r w:rsidRPr="24F2DD6C">
        <w:rPr>
          <w:rFonts w:eastAsia="Times New Roman"/>
          <w:lang w:eastAsia="en-AU"/>
        </w:rPr>
        <w:t xml:space="preserve"> </w:t>
      </w:r>
      <w:r w:rsidR="00BF694F" w:rsidRPr="24F2DD6C">
        <w:rPr>
          <w:rFonts w:eastAsia="Times New Roman"/>
          <w:lang w:eastAsia="en-AU"/>
        </w:rPr>
        <w:t>accessed 10/03/21</w:t>
      </w:r>
      <w:r>
        <w:t>):</w:t>
      </w:r>
    </w:p>
    <w:p w14:paraId="58A92FBC" w14:textId="77777777" w:rsidR="00F26059" w:rsidRDefault="00F26059" w:rsidP="004D5C33">
      <w:pPr>
        <w:pStyle w:val="Quote"/>
      </w:pPr>
      <w:r w:rsidRPr="00F26059">
        <w:t>This video animation references a painting in the AGNSW collection, John Glover’s Natives on the Ouse River, Van Diemen’s Land (1838).</w:t>
      </w:r>
    </w:p>
    <w:p w14:paraId="56EBF2B2" w14:textId="4FDE3860" w:rsidR="00F26059" w:rsidRDefault="00F26059" w:rsidP="004D5C33">
      <w:pPr>
        <w:pStyle w:val="Quote"/>
      </w:pPr>
      <w:r w:rsidRPr="00F26059">
        <w:t>In this work Joan Ross utilises the device of a poker machine - the Colonial Grab - to access various scenarios, including a central Australian landscape buzzed by a dystopian surveillance-camera/insect, and an antique table upon which a lady in hi-vis coloured Regency costume arranges ikebana using John Glover’s Tasmanian trees. This she eventually places in a denuded Glover landscape, oblivious to the Indigenous people and mid-century suburban house to the side, as the vases shatter and her carefully arranged trees fall to the ground.</w:t>
      </w:r>
    </w:p>
    <w:p w14:paraId="7C2B6C81" w14:textId="1B258821" w:rsidR="00F26059" w:rsidRDefault="00F26059" w:rsidP="004D5C33">
      <w:pPr>
        <w:pStyle w:val="Quote"/>
      </w:pPr>
      <w:r w:rsidRPr="00F26059">
        <w:t>Fusing the historical and contemporary, Ross locates the symbols and desires of Australia’s colonial history firmly in the present in order to remind us of colonialism’s ongoing presence and effects.</w:t>
      </w:r>
    </w:p>
    <w:p w14:paraId="31803C2A" w14:textId="7F8A9ACA" w:rsidR="00BF694F" w:rsidRDefault="00F26059" w:rsidP="004D5C33">
      <w:pPr>
        <w:pStyle w:val="Quote"/>
        <w:rPr>
          <w:lang w:eastAsia="en-AU"/>
        </w:rPr>
      </w:pPr>
      <w:r>
        <w:t xml:space="preserve">Joan Ross – ‘In </w:t>
      </w:r>
      <w:r w:rsidRPr="00F26059">
        <w:t>the video a colonial woman takes his trees and makes ikebana out of them. Aboriginal people are still in the trees, so it’s an act of total disrespect and disregard, which is how I see the impact of colonialism. One of the reasons that I make the work that I do is that I’m very aware, and I don’t think you can be anywhere in Australia and not be aware, that we’re on Indigenous land. And I’m constantly aware of the colonial influence, and the disjunction between that and nature</w:t>
      </w:r>
      <w:r>
        <w:t>’</w:t>
      </w:r>
      <w:r w:rsidR="00BF694F">
        <w:rPr>
          <w:lang w:eastAsia="en-AU"/>
        </w:rPr>
        <w:br w:type="page"/>
      </w:r>
    </w:p>
    <w:p w14:paraId="404F3C28" w14:textId="504773C1" w:rsidR="002205D2" w:rsidRDefault="00B01048" w:rsidP="00B01048">
      <w:pPr>
        <w:pStyle w:val="FeatureBox2"/>
        <w:rPr>
          <w:rStyle w:val="eop"/>
          <w:color w:val="000000"/>
        </w:rPr>
      </w:pPr>
      <w:r w:rsidRPr="24F2DD6C">
        <w:rPr>
          <w:rStyle w:val="eop"/>
          <w:color w:val="000000" w:themeColor="text1"/>
        </w:rPr>
        <w:lastRenderedPageBreak/>
        <w:t xml:space="preserve">Watch the video artwork </w:t>
      </w:r>
      <w:hyperlink r:id="rId15">
        <w:r w:rsidRPr="24F2DD6C">
          <w:rPr>
            <w:rStyle w:val="Hyperlink"/>
          </w:rPr>
          <w:t>Colonial Grab</w:t>
        </w:r>
      </w:hyperlink>
      <w:r w:rsidRPr="24F2DD6C">
        <w:rPr>
          <w:rStyle w:val="eop"/>
          <w:color w:val="000000" w:themeColor="text1"/>
        </w:rPr>
        <w:t xml:space="preserve"> </w:t>
      </w:r>
      <w:r w:rsidR="0061159D" w:rsidRPr="24F2DD6C">
        <w:rPr>
          <w:rStyle w:val="eop"/>
          <w:color w:val="000000" w:themeColor="text1"/>
        </w:rPr>
        <w:t>by Joan Ross (</w:t>
      </w:r>
      <w:r w:rsidR="000E5B7A" w:rsidRPr="24F2DD6C">
        <w:rPr>
          <w:rStyle w:val="eop"/>
          <w:color w:val="000000" w:themeColor="text1"/>
        </w:rPr>
        <w:t xml:space="preserve">07:32, </w:t>
      </w:r>
      <w:r w:rsidR="0061159D" w:rsidRPr="24F2DD6C">
        <w:rPr>
          <w:rStyle w:val="eop"/>
          <w:color w:val="000000" w:themeColor="text1"/>
        </w:rPr>
        <w:t xml:space="preserve">date accessed 13/02/2021), and </w:t>
      </w:r>
      <w:r w:rsidR="0009A1EF" w:rsidRPr="24F2DD6C">
        <w:rPr>
          <w:rStyle w:val="eop"/>
          <w:color w:val="000000" w:themeColor="text1"/>
        </w:rPr>
        <w:t xml:space="preserve">refer to both the video and the reading to </w:t>
      </w:r>
      <w:r w:rsidR="0061159D" w:rsidRPr="24F2DD6C">
        <w:rPr>
          <w:rStyle w:val="eop"/>
          <w:color w:val="000000" w:themeColor="text1"/>
        </w:rPr>
        <w:t>complete the table below.</w:t>
      </w:r>
    </w:p>
    <w:p w14:paraId="1323DDCB" w14:textId="09E417E2" w:rsidR="002205D2" w:rsidRDefault="002205D2" w:rsidP="00B01048">
      <w:pPr>
        <w:pStyle w:val="FeatureBox2"/>
        <w:rPr>
          <w:rStyle w:val="eop"/>
          <w:color w:val="000000"/>
        </w:rPr>
      </w:pPr>
      <w:r>
        <w:rPr>
          <w:rStyle w:val="eop"/>
          <w:color w:val="000000"/>
        </w:rPr>
        <w:t>In each box sketch a different scene that comments on colonial values and/or use of the land.</w:t>
      </w:r>
    </w:p>
    <w:p w14:paraId="5CFC5AD3" w14:textId="39E7211B" w:rsidR="00B01048" w:rsidRPr="002205D2" w:rsidRDefault="00B01048" w:rsidP="009E144C">
      <w:pPr>
        <w:pStyle w:val="FeatureBox2"/>
        <w:spacing w:after="120"/>
        <w:rPr>
          <w:color w:val="000000"/>
        </w:rPr>
      </w:pPr>
      <w:r w:rsidRPr="24F2DD6C">
        <w:rPr>
          <w:rStyle w:val="eop"/>
          <w:color w:val="000000" w:themeColor="text1"/>
        </w:rPr>
        <w:t>Use the structural frame to describe what is happening in the</w:t>
      </w:r>
      <w:r w:rsidR="00E27109" w:rsidRPr="24F2DD6C">
        <w:rPr>
          <w:rStyle w:val="eop"/>
          <w:color w:val="000000" w:themeColor="text1"/>
        </w:rPr>
        <w:t xml:space="preserve"> scene</w:t>
      </w:r>
      <w:r w:rsidRPr="24F2DD6C">
        <w:rPr>
          <w:rStyle w:val="eop"/>
          <w:color w:val="000000" w:themeColor="text1"/>
        </w:rPr>
        <w:t xml:space="preserve">. </w:t>
      </w:r>
      <w:r w:rsidR="00071DD7" w:rsidRPr="24F2DD6C">
        <w:rPr>
          <w:rStyle w:val="eop"/>
          <w:color w:val="000000" w:themeColor="text1"/>
        </w:rPr>
        <w:t>Explain</w:t>
      </w:r>
      <w:r w:rsidRPr="24F2DD6C">
        <w:rPr>
          <w:rStyle w:val="eop"/>
          <w:color w:val="000000" w:themeColor="text1"/>
        </w:rPr>
        <w:t xml:space="preserve"> </w:t>
      </w:r>
      <w:r w:rsidR="00071DD7" w:rsidRPr="24F2DD6C">
        <w:rPr>
          <w:rStyle w:val="eop"/>
          <w:color w:val="000000" w:themeColor="text1"/>
        </w:rPr>
        <w:t>the</w:t>
      </w:r>
      <w:r w:rsidRPr="24F2DD6C">
        <w:rPr>
          <w:rStyle w:val="eop"/>
          <w:color w:val="000000" w:themeColor="text1"/>
        </w:rPr>
        <w:t xml:space="preserve"> use of </w:t>
      </w:r>
      <w:r w:rsidR="00E27109" w:rsidRPr="24F2DD6C">
        <w:rPr>
          <w:rStyle w:val="eop"/>
          <w:color w:val="000000" w:themeColor="text1"/>
        </w:rPr>
        <w:t xml:space="preserve">subject matter, </w:t>
      </w:r>
      <w:r w:rsidRPr="24F2DD6C">
        <w:rPr>
          <w:rStyle w:val="eop"/>
          <w:color w:val="000000" w:themeColor="text1"/>
        </w:rPr>
        <w:t xml:space="preserve">colour and symbolism. </w:t>
      </w:r>
      <w:r w:rsidR="002205D2" w:rsidRPr="24F2DD6C">
        <w:rPr>
          <w:rStyle w:val="eop"/>
          <w:color w:val="000000" w:themeColor="text1"/>
        </w:rPr>
        <w:t>Also i</w:t>
      </w:r>
      <w:r w:rsidRPr="24F2DD6C">
        <w:rPr>
          <w:rStyle w:val="eop"/>
          <w:color w:val="000000" w:themeColor="text1"/>
        </w:rPr>
        <w:t>dentify and explain the use of any postmodern techniques such as appropriation, pastiche, juxtaposition, parody and irony.</w:t>
      </w:r>
    </w:p>
    <w:tbl>
      <w:tblPr>
        <w:tblStyle w:val="Tableheader"/>
        <w:tblW w:w="9609" w:type="dxa"/>
        <w:tblLook w:val="04A0" w:firstRow="1" w:lastRow="0" w:firstColumn="1" w:lastColumn="0" w:noHBand="0" w:noVBand="1"/>
        <w:tblCaption w:val="Sketches and descriptions"/>
        <w:tblDescription w:val="Two columns - space to record sketches of scenes from 'Colonial Grab', and space to record a description of each scene."/>
      </w:tblPr>
      <w:tblGrid>
        <w:gridCol w:w="4253"/>
        <w:gridCol w:w="5356"/>
      </w:tblGrid>
      <w:tr w:rsidR="005F20FF" w:rsidRPr="007933EC" w14:paraId="29195B5B" w14:textId="3F39B935" w:rsidTr="007F01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hideMark/>
          </w:tcPr>
          <w:p w14:paraId="175C8EA6" w14:textId="30BAC84E" w:rsidR="005F20FF" w:rsidRPr="007F0160" w:rsidRDefault="009E0D3D" w:rsidP="007933EC">
            <w:pPr>
              <w:spacing w:before="192" w:after="192"/>
              <w:textAlignment w:val="baseline"/>
              <w:rPr>
                <w:rFonts w:ascii="Segoe UI" w:eastAsia="Times New Roman" w:hAnsi="Segoe UI" w:cs="Segoe UI"/>
                <w:bCs/>
                <w:color w:val="FFFFFF"/>
                <w:sz w:val="18"/>
                <w:szCs w:val="18"/>
                <w:lang w:eastAsia="en-AU"/>
              </w:rPr>
            </w:pPr>
            <w:r w:rsidRPr="007F0160">
              <w:rPr>
                <w:rFonts w:eastAsia="Times New Roman" w:cs="Segoe UI"/>
                <w:bCs/>
                <w:szCs w:val="22"/>
                <w:lang w:eastAsia="en-AU"/>
              </w:rPr>
              <w:t>S</w:t>
            </w:r>
            <w:r w:rsidR="002205D2" w:rsidRPr="007F0160">
              <w:rPr>
                <w:rFonts w:eastAsia="Times New Roman" w:cs="Segoe UI"/>
                <w:bCs/>
                <w:szCs w:val="22"/>
                <w:lang w:eastAsia="en-AU"/>
              </w:rPr>
              <w:t>ketch a scene from the artwork.</w:t>
            </w:r>
          </w:p>
        </w:tc>
        <w:tc>
          <w:tcPr>
            <w:tcW w:w="5356" w:type="dxa"/>
            <w:hideMark/>
          </w:tcPr>
          <w:p w14:paraId="45550B81" w14:textId="03D77E54" w:rsidR="005F20FF" w:rsidRPr="007F0160" w:rsidRDefault="005F20FF" w:rsidP="39B4F52C">
            <w:pPr>
              <w:spacing w:before="0"/>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Cs/>
                <w:szCs w:val="22"/>
                <w:lang w:eastAsia="en-AU"/>
              </w:rPr>
            </w:pPr>
            <w:r w:rsidRPr="007F0160">
              <w:rPr>
                <w:rFonts w:eastAsia="Times New Roman" w:cs="Segoe UI"/>
                <w:bCs/>
                <w:szCs w:val="22"/>
                <w:lang w:eastAsia="en-AU"/>
              </w:rPr>
              <w:t>Describe what is happening in each scene.</w:t>
            </w:r>
          </w:p>
          <w:p w14:paraId="54D922D0" w14:textId="6486997C" w:rsidR="005F20FF" w:rsidRPr="007F0160" w:rsidRDefault="20465EAC" w:rsidP="007933EC">
            <w:pPr>
              <w:spacing w:before="0"/>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color w:val="FFFFFF"/>
                <w:szCs w:val="22"/>
                <w:lang w:eastAsia="en-AU"/>
              </w:rPr>
            </w:pPr>
            <w:r w:rsidRPr="007F0160">
              <w:rPr>
                <w:rFonts w:eastAsia="Times New Roman" w:cs="Segoe UI"/>
                <w:b w:val="0"/>
                <w:szCs w:val="22"/>
                <w:lang w:eastAsia="en-AU"/>
              </w:rPr>
              <w:t xml:space="preserve">Use the structural and postmodern frame to guide your </w:t>
            </w:r>
            <w:r w:rsidR="00B01048" w:rsidRPr="007F0160">
              <w:rPr>
                <w:rFonts w:eastAsia="Times New Roman" w:cs="Segoe UI"/>
                <w:b w:val="0"/>
                <w:szCs w:val="22"/>
                <w:lang w:eastAsia="en-AU"/>
              </w:rPr>
              <w:t>note making</w:t>
            </w:r>
            <w:r w:rsidRPr="007F0160">
              <w:rPr>
                <w:rFonts w:eastAsia="Times New Roman" w:cs="Segoe UI"/>
                <w:b w:val="0"/>
                <w:szCs w:val="22"/>
                <w:lang w:eastAsia="en-AU"/>
              </w:rPr>
              <w:t>.</w:t>
            </w:r>
            <w:r w:rsidRPr="007F0160">
              <w:rPr>
                <w:rFonts w:eastAsia="Times New Roman" w:cs="Segoe UI"/>
                <w:b w:val="0"/>
                <w:bCs/>
                <w:szCs w:val="22"/>
                <w:lang w:eastAsia="en-AU"/>
              </w:rPr>
              <w:t xml:space="preserve"> </w:t>
            </w:r>
          </w:p>
        </w:tc>
      </w:tr>
      <w:tr w:rsidR="005F20FF" w:rsidRPr="007933EC" w14:paraId="7AF380F6" w14:textId="3AFDC694" w:rsidTr="007F0160">
        <w:trPr>
          <w:cnfStyle w:val="000000100000" w:firstRow="0" w:lastRow="0" w:firstColumn="0" w:lastColumn="0" w:oddVBand="0" w:evenVBand="0" w:oddHBand="1" w:evenHBand="0" w:firstRowFirstColumn="0" w:firstRowLastColumn="0" w:lastRowFirstColumn="0" w:lastRowLastColumn="0"/>
          <w:trHeight w:val="2381"/>
        </w:trPr>
        <w:tc>
          <w:tcPr>
            <w:cnfStyle w:val="001000000000" w:firstRow="0" w:lastRow="0" w:firstColumn="1" w:lastColumn="0" w:oddVBand="0" w:evenVBand="0" w:oddHBand="0" w:evenHBand="0" w:firstRowFirstColumn="0" w:firstRowLastColumn="0" w:lastRowFirstColumn="0" w:lastRowLastColumn="0"/>
            <w:tcW w:w="4253" w:type="dxa"/>
            <w:hideMark/>
          </w:tcPr>
          <w:p w14:paraId="4CD28B13" w14:textId="64DB3627" w:rsidR="005F20FF" w:rsidRPr="007933EC" w:rsidRDefault="005F20FF" w:rsidP="00760DD8">
            <w:pPr>
              <w:rPr>
                <w:b w:val="0"/>
                <w:szCs w:val="22"/>
                <w:lang w:eastAsia="en-AU"/>
              </w:rPr>
            </w:pPr>
          </w:p>
        </w:tc>
        <w:tc>
          <w:tcPr>
            <w:tcW w:w="5356" w:type="dxa"/>
            <w:hideMark/>
          </w:tcPr>
          <w:p w14:paraId="4558CE6A" w14:textId="1C538DED" w:rsidR="005F20FF" w:rsidRPr="007933EC" w:rsidRDefault="005F20FF" w:rsidP="007933EC">
            <w:pPr>
              <w:spacing w:before="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Cs w:val="22"/>
                <w:lang w:eastAsia="en-AU"/>
              </w:rPr>
            </w:pPr>
          </w:p>
        </w:tc>
      </w:tr>
      <w:tr w:rsidR="005F20FF" w:rsidRPr="007933EC" w14:paraId="67E74123" w14:textId="1538FD87" w:rsidTr="007F0160">
        <w:trPr>
          <w:cnfStyle w:val="000000010000" w:firstRow="0" w:lastRow="0" w:firstColumn="0" w:lastColumn="0" w:oddVBand="0" w:evenVBand="0" w:oddHBand="0" w:evenHBand="1" w:firstRowFirstColumn="0" w:firstRowLastColumn="0" w:lastRowFirstColumn="0" w:lastRowLastColumn="0"/>
          <w:trHeight w:val="2381"/>
        </w:trPr>
        <w:tc>
          <w:tcPr>
            <w:cnfStyle w:val="001000000000" w:firstRow="0" w:lastRow="0" w:firstColumn="1" w:lastColumn="0" w:oddVBand="0" w:evenVBand="0" w:oddHBand="0" w:evenHBand="0" w:firstRowFirstColumn="0" w:firstRowLastColumn="0" w:lastRowFirstColumn="0" w:lastRowLastColumn="0"/>
            <w:tcW w:w="4253" w:type="dxa"/>
          </w:tcPr>
          <w:p w14:paraId="1D275215" w14:textId="09C62847" w:rsidR="005F20FF" w:rsidRPr="00522C2B" w:rsidRDefault="005F20FF" w:rsidP="00760DD8">
            <w:pPr>
              <w:rPr>
                <w:rFonts w:cs="Arial"/>
                <w:b w:val="0"/>
                <w:szCs w:val="22"/>
                <w:lang w:eastAsia="en-AU"/>
              </w:rPr>
            </w:pPr>
          </w:p>
        </w:tc>
        <w:tc>
          <w:tcPr>
            <w:tcW w:w="5356" w:type="dxa"/>
          </w:tcPr>
          <w:p w14:paraId="0884C0DB" w14:textId="77777777" w:rsidR="005F20FF" w:rsidRPr="00845DD4" w:rsidRDefault="005F20FF" w:rsidP="007933EC">
            <w:pPr>
              <w:spacing w:before="0"/>
              <w:textAlignment w:val="baseline"/>
              <w:cnfStyle w:val="000000010000" w:firstRow="0" w:lastRow="0" w:firstColumn="0" w:lastColumn="0" w:oddVBand="0" w:evenVBand="0" w:oddHBand="0" w:evenHBand="1" w:firstRowFirstColumn="0" w:firstRowLastColumn="0" w:lastRowFirstColumn="0" w:lastRowLastColumn="0"/>
              <w:rPr>
                <w:rFonts w:eastAsia="Times New Roman" w:cs="Arial"/>
                <w:b/>
                <w:bCs/>
                <w:color w:val="002060"/>
                <w:szCs w:val="22"/>
                <w:lang w:eastAsia="en-AU"/>
              </w:rPr>
            </w:pPr>
          </w:p>
        </w:tc>
      </w:tr>
      <w:tr w:rsidR="005F20FF" w:rsidRPr="007933EC" w14:paraId="6581E333" w14:textId="7C5BF330" w:rsidTr="007F0160">
        <w:trPr>
          <w:cnfStyle w:val="000000100000" w:firstRow="0" w:lastRow="0" w:firstColumn="0" w:lastColumn="0" w:oddVBand="0" w:evenVBand="0" w:oddHBand="1" w:evenHBand="0" w:firstRowFirstColumn="0" w:firstRowLastColumn="0" w:lastRowFirstColumn="0" w:lastRowLastColumn="0"/>
          <w:trHeight w:val="2381"/>
        </w:trPr>
        <w:tc>
          <w:tcPr>
            <w:cnfStyle w:val="001000000000" w:firstRow="0" w:lastRow="0" w:firstColumn="1" w:lastColumn="0" w:oddVBand="0" w:evenVBand="0" w:oddHBand="0" w:evenHBand="0" w:firstRowFirstColumn="0" w:firstRowLastColumn="0" w:lastRowFirstColumn="0" w:lastRowLastColumn="0"/>
            <w:tcW w:w="4253" w:type="dxa"/>
          </w:tcPr>
          <w:p w14:paraId="328B523C" w14:textId="438F10BE" w:rsidR="005F20FF" w:rsidRPr="00522C2B" w:rsidRDefault="005F20FF" w:rsidP="00760DD8">
            <w:pPr>
              <w:rPr>
                <w:rFonts w:cs="Arial"/>
                <w:b w:val="0"/>
                <w:szCs w:val="22"/>
                <w:lang w:eastAsia="en-AU"/>
              </w:rPr>
            </w:pPr>
          </w:p>
        </w:tc>
        <w:tc>
          <w:tcPr>
            <w:tcW w:w="5356" w:type="dxa"/>
          </w:tcPr>
          <w:p w14:paraId="25DE8ADC" w14:textId="77777777" w:rsidR="005F20FF" w:rsidRPr="00845DD4" w:rsidRDefault="005F20FF" w:rsidP="007933EC">
            <w:pPr>
              <w:spacing w:before="0"/>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b/>
                <w:bCs/>
                <w:color w:val="002060"/>
                <w:szCs w:val="22"/>
                <w:lang w:eastAsia="en-AU"/>
              </w:rPr>
            </w:pPr>
          </w:p>
        </w:tc>
      </w:tr>
      <w:tr w:rsidR="005F20FF" w:rsidRPr="007933EC" w14:paraId="76F2F214" w14:textId="79DA6015" w:rsidTr="007F0160">
        <w:trPr>
          <w:cnfStyle w:val="000000010000" w:firstRow="0" w:lastRow="0" w:firstColumn="0" w:lastColumn="0" w:oddVBand="0" w:evenVBand="0" w:oddHBand="0" w:evenHBand="1" w:firstRowFirstColumn="0" w:firstRowLastColumn="0" w:lastRowFirstColumn="0" w:lastRowLastColumn="0"/>
          <w:trHeight w:val="2381"/>
        </w:trPr>
        <w:tc>
          <w:tcPr>
            <w:cnfStyle w:val="001000000000" w:firstRow="0" w:lastRow="0" w:firstColumn="1" w:lastColumn="0" w:oddVBand="0" w:evenVBand="0" w:oddHBand="0" w:evenHBand="0" w:firstRowFirstColumn="0" w:firstRowLastColumn="0" w:lastRowFirstColumn="0" w:lastRowLastColumn="0"/>
            <w:tcW w:w="4253" w:type="dxa"/>
          </w:tcPr>
          <w:p w14:paraId="0CFF199A" w14:textId="70EE49EC" w:rsidR="005F20FF" w:rsidRPr="00522C2B" w:rsidRDefault="005F20FF" w:rsidP="00760DD8">
            <w:pPr>
              <w:rPr>
                <w:rFonts w:cs="Arial"/>
                <w:b w:val="0"/>
                <w:szCs w:val="22"/>
                <w:lang w:eastAsia="en-AU"/>
              </w:rPr>
            </w:pPr>
          </w:p>
        </w:tc>
        <w:tc>
          <w:tcPr>
            <w:tcW w:w="5356" w:type="dxa"/>
          </w:tcPr>
          <w:p w14:paraId="3185D96D" w14:textId="77777777" w:rsidR="005F20FF" w:rsidRPr="00845DD4" w:rsidRDefault="005F20FF" w:rsidP="007933EC">
            <w:pPr>
              <w:spacing w:before="0"/>
              <w:textAlignment w:val="baseline"/>
              <w:cnfStyle w:val="000000010000" w:firstRow="0" w:lastRow="0" w:firstColumn="0" w:lastColumn="0" w:oddVBand="0" w:evenVBand="0" w:oddHBand="0" w:evenHBand="1" w:firstRowFirstColumn="0" w:firstRowLastColumn="0" w:lastRowFirstColumn="0" w:lastRowLastColumn="0"/>
              <w:rPr>
                <w:rFonts w:eastAsia="Times New Roman" w:cs="Arial"/>
                <w:b/>
                <w:bCs/>
                <w:color w:val="002060"/>
                <w:szCs w:val="22"/>
                <w:lang w:eastAsia="en-AU"/>
              </w:rPr>
            </w:pPr>
          </w:p>
        </w:tc>
      </w:tr>
    </w:tbl>
    <w:p w14:paraId="7D8879DB" w14:textId="05CDF83F" w:rsidR="00D03A0A" w:rsidRDefault="00D03A0A" w:rsidP="00BC6EF9">
      <w:pPr>
        <w:rPr>
          <w:lang w:eastAsia="zh-CN"/>
        </w:rPr>
      </w:pPr>
    </w:p>
    <w:p w14:paraId="3F1564AA" w14:textId="700CCC97" w:rsidR="00FF7041" w:rsidRDefault="00FF7041" w:rsidP="000E5B7A">
      <w:pPr>
        <w:pStyle w:val="Heading2"/>
        <w:numPr>
          <w:ilvl w:val="1"/>
          <w:numId w:val="2"/>
        </w:numPr>
        <w:ind w:left="0"/>
      </w:pPr>
      <w:bookmarkStart w:id="7" w:name="_Toc67297367"/>
      <w:r>
        <w:t>Activity 4</w:t>
      </w:r>
      <w:r w:rsidR="000E5B7A">
        <w:t xml:space="preserve"> – </w:t>
      </w:r>
      <w:r>
        <w:t xml:space="preserve">The </w:t>
      </w:r>
      <w:r w:rsidR="0061159D">
        <w:t>C</w:t>
      </w:r>
      <w:r>
        <w:t xml:space="preserve">laiming of </w:t>
      </w:r>
      <w:r w:rsidR="0061159D">
        <w:t>T</w:t>
      </w:r>
      <w:r>
        <w:t>hings, 2012</w:t>
      </w:r>
      <w:bookmarkEnd w:id="7"/>
    </w:p>
    <w:p w14:paraId="1B1F441E" w14:textId="05DBF538" w:rsidR="0061159D" w:rsidRPr="00FF7041" w:rsidRDefault="001C3969" w:rsidP="001C3969">
      <w:pPr>
        <w:pStyle w:val="FeatureBox2"/>
      </w:pPr>
      <w:r>
        <w:t xml:space="preserve">Watch Joan Ross’ video artwork </w:t>
      </w:r>
      <w:hyperlink r:id="rId16">
        <w:r w:rsidR="0061159D" w:rsidRPr="0D0D19FB">
          <w:rPr>
            <w:rStyle w:val="Hyperlink"/>
          </w:rPr>
          <w:t xml:space="preserve">The Claiming of Things, Joan Ross, 2012 </w:t>
        </w:r>
      </w:hyperlink>
      <w:r>
        <w:t xml:space="preserve"> </w:t>
      </w:r>
      <w:r w:rsidR="0061159D">
        <w:t>(</w:t>
      </w:r>
      <w:r w:rsidR="00FA75B3">
        <w:rPr>
          <w:rStyle w:val="eop"/>
          <w:color w:val="000000" w:themeColor="text1"/>
        </w:rPr>
        <w:t>07</w:t>
      </w:r>
      <w:r>
        <w:t xml:space="preserve">:36, </w:t>
      </w:r>
      <w:r w:rsidR="0061159D">
        <w:t>date accessed 12/03/2021)</w:t>
      </w:r>
      <w:r>
        <w:t>, and complete the see, think, wonder table.</w:t>
      </w:r>
    </w:p>
    <w:p w14:paraId="4250972C" w14:textId="77777777" w:rsidR="0061159D" w:rsidRPr="007F0A07" w:rsidRDefault="0061159D" w:rsidP="0061159D">
      <w:r>
        <w:fldChar w:fldCharType="begin"/>
      </w:r>
      <w:r>
        <w:instrText xml:space="preserve"> INCLUDEPICTURE "https://www.mca.com.au/files/images/2015.6.original.width-1900.jpegquality-70.jpg" \* MERGEFORMATINET </w:instrText>
      </w:r>
      <w:r>
        <w:fldChar w:fldCharType="separate"/>
      </w:r>
      <w:r>
        <w:rPr>
          <w:noProof/>
        </w:rPr>
        <w:drawing>
          <wp:inline distT="0" distB="0" distL="0" distR="0" wp14:anchorId="0B516885" wp14:editId="30D7F817">
            <wp:extent cx="4600575" cy="2644055"/>
            <wp:effectExtent l="0" t="0" r="0" b="4445"/>
            <wp:docPr id="4" name="Picture 4" descr="Still image from 'The Claiming of Things' by Joan Ross.&#10;&#10;A modified painting of a rocky outcrop in an Australian landscape. A male and female figure in 19th century garb use spray paint to make a graffiti tag on a rock cliff. A neon green picket fence bisects the image from upper left to lower right, following the shape of the 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4600575" cy="2644055"/>
                    </a:xfrm>
                    <a:prstGeom prst="rect">
                      <a:avLst/>
                    </a:prstGeom>
                  </pic:spPr>
                </pic:pic>
              </a:graphicData>
            </a:graphic>
          </wp:inline>
        </w:drawing>
      </w:r>
      <w:r>
        <w:fldChar w:fldCharType="end"/>
      </w:r>
    </w:p>
    <w:p w14:paraId="4E147CD8" w14:textId="349DA1CA" w:rsidR="0061159D" w:rsidRPr="0061159D" w:rsidRDefault="00E65303" w:rsidP="001C3969">
      <w:pPr>
        <w:spacing w:after="120"/>
        <w:rPr>
          <w:sz w:val="22"/>
          <w:szCs w:val="22"/>
        </w:rPr>
      </w:pPr>
      <w:r>
        <w:rPr>
          <w:sz w:val="22"/>
          <w:szCs w:val="22"/>
        </w:rPr>
        <w:t xml:space="preserve">Still frame from </w:t>
      </w:r>
      <w:hyperlink r:id="rId18" w:history="1">
        <w:r w:rsidR="0061159D" w:rsidRPr="0061159D">
          <w:rPr>
            <w:rStyle w:val="Hyperlink"/>
            <w:sz w:val="22"/>
            <w:szCs w:val="22"/>
          </w:rPr>
          <w:t xml:space="preserve">The </w:t>
        </w:r>
        <w:r>
          <w:rPr>
            <w:rStyle w:val="Hyperlink"/>
            <w:sz w:val="22"/>
            <w:szCs w:val="22"/>
          </w:rPr>
          <w:t>C</w:t>
        </w:r>
        <w:r w:rsidR="0061159D" w:rsidRPr="0061159D">
          <w:rPr>
            <w:rStyle w:val="Hyperlink"/>
            <w:sz w:val="22"/>
            <w:szCs w:val="22"/>
          </w:rPr>
          <w:t xml:space="preserve">laiming of </w:t>
        </w:r>
        <w:r>
          <w:rPr>
            <w:rStyle w:val="Hyperlink"/>
            <w:sz w:val="22"/>
            <w:szCs w:val="22"/>
          </w:rPr>
          <w:t>T</w:t>
        </w:r>
        <w:r w:rsidR="0061159D" w:rsidRPr="0061159D">
          <w:rPr>
            <w:rStyle w:val="Hyperlink"/>
            <w:sz w:val="22"/>
            <w:szCs w:val="22"/>
          </w:rPr>
          <w:t>hings by Joan Ross | MCA Australia</w:t>
        </w:r>
      </w:hyperlink>
      <w:r w:rsidR="0061159D" w:rsidRPr="0061159D">
        <w:rPr>
          <w:sz w:val="22"/>
          <w:szCs w:val="22"/>
        </w:rPr>
        <w:t xml:space="preserve"> (date accessed 13/02/2021)</w:t>
      </w:r>
    </w:p>
    <w:tbl>
      <w:tblPr>
        <w:tblStyle w:val="Tableheader"/>
        <w:tblW w:w="9627" w:type="dxa"/>
        <w:tblInd w:w="-55" w:type="dxa"/>
        <w:tblLook w:val="04A0" w:firstRow="1" w:lastRow="0" w:firstColumn="1" w:lastColumn="0" w:noHBand="0" w:noVBand="1"/>
        <w:tblCaption w:val="See, think, wonder table"/>
        <w:tblDescription w:val="See, think, wonder scaffold with questions for each column."/>
      </w:tblPr>
      <w:tblGrid>
        <w:gridCol w:w="3209"/>
        <w:gridCol w:w="3209"/>
        <w:gridCol w:w="3209"/>
      </w:tblGrid>
      <w:tr w:rsidR="00FF7041" w14:paraId="345938DF" w14:textId="77777777" w:rsidTr="00E65303">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209" w:type="dxa"/>
          </w:tcPr>
          <w:p w14:paraId="0FE1A012" w14:textId="77777777" w:rsidR="00FF7041" w:rsidRPr="004239F4" w:rsidRDefault="00FF7041" w:rsidP="00C63489">
            <w:pPr>
              <w:spacing w:before="192" w:after="192"/>
              <w:jc w:val="center"/>
              <w:rPr>
                <w:bCs/>
              </w:rPr>
            </w:pPr>
            <w:r w:rsidRPr="004239F4">
              <w:rPr>
                <w:bCs/>
              </w:rPr>
              <w:t>See</w:t>
            </w:r>
          </w:p>
        </w:tc>
        <w:tc>
          <w:tcPr>
            <w:tcW w:w="3209" w:type="dxa"/>
          </w:tcPr>
          <w:p w14:paraId="5DC67FF2" w14:textId="77777777" w:rsidR="00FF7041" w:rsidRPr="004239F4" w:rsidRDefault="00FF7041" w:rsidP="00C63489">
            <w:pPr>
              <w:jc w:val="center"/>
              <w:cnfStyle w:val="100000000000" w:firstRow="1" w:lastRow="0" w:firstColumn="0" w:lastColumn="0" w:oddVBand="0" w:evenVBand="0" w:oddHBand="0" w:evenHBand="0" w:firstRowFirstColumn="0" w:firstRowLastColumn="0" w:lastRowFirstColumn="0" w:lastRowLastColumn="0"/>
              <w:rPr>
                <w:b w:val="0"/>
                <w:bCs/>
              </w:rPr>
            </w:pPr>
            <w:r w:rsidRPr="004239F4">
              <w:rPr>
                <w:bCs/>
              </w:rPr>
              <w:t>Think</w:t>
            </w:r>
          </w:p>
        </w:tc>
        <w:tc>
          <w:tcPr>
            <w:tcW w:w="3209" w:type="dxa"/>
          </w:tcPr>
          <w:p w14:paraId="2327439A" w14:textId="77777777" w:rsidR="00FF7041" w:rsidRPr="004239F4" w:rsidRDefault="00FF7041" w:rsidP="00C63489">
            <w:pPr>
              <w:jc w:val="center"/>
              <w:cnfStyle w:val="100000000000" w:firstRow="1" w:lastRow="0" w:firstColumn="0" w:lastColumn="0" w:oddVBand="0" w:evenVBand="0" w:oddHBand="0" w:evenHBand="0" w:firstRowFirstColumn="0" w:firstRowLastColumn="0" w:lastRowFirstColumn="0" w:lastRowLastColumn="0"/>
              <w:rPr>
                <w:b w:val="0"/>
                <w:bCs/>
              </w:rPr>
            </w:pPr>
            <w:r w:rsidRPr="004239F4">
              <w:rPr>
                <w:bCs/>
              </w:rPr>
              <w:t>Wonder</w:t>
            </w:r>
          </w:p>
        </w:tc>
      </w:tr>
      <w:tr w:rsidR="00FF7041" w14:paraId="20BB20DD" w14:textId="77777777" w:rsidTr="00E65303">
        <w:trPr>
          <w:cnfStyle w:val="000000100000" w:firstRow="0" w:lastRow="0" w:firstColumn="0" w:lastColumn="0" w:oddVBand="0" w:evenVBand="0" w:oddHBand="1" w:evenHBand="0" w:firstRowFirstColumn="0" w:firstRowLastColumn="0" w:lastRowFirstColumn="0" w:lastRowLastColumn="0"/>
          <w:trHeight w:val="4492"/>
        </w:trPr>
        <w:tc>
          <w:tcPr>
            <w:cnfStyle w:val="001000000000" w:firstRow="0" w:lastRow="0" w:firstColumn="1" w:lastColumn="0" w:oddVBand="0" w:evenVBand="0" w:oddHBand="0" w:evenHBand="0" w:firstRowFirstColumn="0" w:firstRowLastColumn="0" w:lastRowFirstColumn="0" w:lastRowLastColumn="0"/>
            <w:tcW w:w="3209" w:type="dxa"/>
            <w:vAlign w:val="top"/>
          </w:tcPr>
          <w:p w14:paraId="5DE79941" w14:textId="63B207E9" w:rsidR="00FF7041" w:rsidRPr="004239F4" w:rsidRDefault="00FF7041" w:rsidP="00E65303">
            <w:pPr>
              <w:spacing w:after="0"/>
              <w:rPr>
                <w:b w:val="0"/>
                <w:bCs/>
              </w:rPr>
            </w:pPr>
            <w:r w:rsidRPr="004239F4">
              <w:rPr>
                <w:b w:val="0"/>
                <w:bCs/>
                <w:lang w:eastAsia="zh-CN"/>
              </w:rPr>
              <w:t xml:space="preserve">Observe the </w:t>
            </w:r>
            <w:r>
              <w:rPr>
                <w:b w:val="0"/>
                <w:bCs/>
                <w:lang w:eastAsia="zh-CN"/>
              </w:rPr>
              <w:t>video work</w:t>
            </w:r>
            <w:r w:rsidRPr="004239F4">
              <w:rPr>
                <w:b w:val="0"/>
                <w:bCs/>
                <w:lang w:eastAsia="zh-CN"/>
              </w:rPr>
              <w:t xml:space="preserve"> and write down your initial response. </w:t>
            </w:r>
            <w:r>
              <w:rPr>
                <w:b w:val="0"/>
                <w:bCs/>
                <w:lang w:eastAsia="zh-CN"/>
              </w:rPr>
              <w:t>List some of the objects Joan Ross has included to comment on the impact of colonisation.</w:t>
            </w:r>
          </w:p>
        </w:tc>
        <w:tc>
          <w:tcPr>
            <w:tcW w:w="3209" w:type="dxa"/>
            <w:vAlign w:val="top"/>
          </w:tcPr>
          <w:p w14:paraId="48B7936F" w14:textId="56574227" w:rsidR="00FF7041" w:rsidRPr="00FF7041" w:rsidRDefault="00FF7041" w:rsidP="00C6348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Discuss what you think is happening. What are some of the ideas </w:t>
            </w:r>
            <w:r w:rsidR="0070042F">
              <w:rPr>
                <w:lang w:eastAsia="zh-CN"/>
              </w:rPr>
              <w:t>explored in this artwork?</w:t>
            </w:r>
          </w:p>
        </w:tc>
        <w:tc>
          <w:tcPr>
            <w:tcW w:w="3209" w:type="dxa"/>
            <w:vAlign w:val="top"/>
          </w:tcPr>
          <w:p w14:paraId="459FDBAC" w14:textId="77777777" w:rsidR="00FF7041" w:rsidRPr="004239F4" w:rsidRDefault="00FF7041" w:rsidP="00C63489">
            <w:pPr>
              <w:cnfStyle w:val="000000100000" w:firstRow="0" w:lastRow="0" w:firstColumn="0" w:lastColumn="0" w:oddVBand="0" w:evenVBand="0" w:oddHBand="1" w:evenHBand="0" w:firstRowFirstColumn="0" w:firstRowLastColumn="0" w:lastRowFirstColumn="0" w:lastRowLastColumn="0"/>
            </w:pPr>
            <w:r>
              <w:rPr>
                <w:lang w:eastAsia="zh-CN"/>
              </w:rPr>
              <w:t>What are you curious about? What more do you want to know? How can this inspire your own practice?</w:t>
            </w:r>
          </w:p>
        </w:tc>
      </w:tr>
    </w:tbl>
    <w:p w14:paraId="16892FCE" w14:textId="2B26F92B" w:rsidR="00E65303" w:rsidRDefault="00E65303" w:rsidP="00E65303">
      <w:pPr>
        <w:rPr>
          <w:lang w:eastAsia="zh-CN"/>
        </w:rPr>
      </w:pPr>
    </w:p>
    <w:sectPr w:rsidR="00E65303" w:rsidSect="00074330">
      <w:footerReference w:type="even" r:id="rId19"/>
      <w:footerReference w:type="default" r:id="rId20"/>
      <w:headerReference w:type="first" r:id="rId21"/>
      <w:footerReference w:type="first" r:id="rId22"/>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E866E" w14:textId="43761AE2" w:rsidR="00DF7DFF" w:rsidRDefault="00DF7DFF">
      <w:r>
        <w:separator/>
      </w:r>
    </w:p>
    <w:p w14:paraId="40A7F3EB" w14:textId="77777777" w:rsidR="00DF7DFF" w:rsidRDefault="00DF7DFF"/>
  </w:endnote>
  <w:endnote w:type="continuationSeparator" w:id="0">
    <w:p w14:paraId="1278B816" w14:textId="4A44987D" w:rsidR="00DF7DFF" w:rsidRDefault="00DF7DFF">
      <w:r>
        <w:continuationSeparator/>
      </w:r>
    </w:p>
    <w:p w14:paraId="3C3AE3E8" w14:textId="77777777" w:rsidR="00DF7DFF" w:rsidRDefault="00DF7DFF"/>
  </w:endnote>
  <w:endnote w:type="continuationNotice" w:id="1">
    <w:p w14:paraId="2D4BFBF2" w14:textId="77777777" w:rsidR="00DF7DFF" w:rsidRDefault="00DF7DF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07DD" w14:textId="36C5B5C9" w:rsidR="00DF7DFF" w:rsidRPr="004D333E" w:rsidRDefault="00DF7DFF"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Joan Ross resource booklet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140F" w14:textId="60D3B204" w:rsidR="00DF7DFF" w:rsidRPr="004D333E" w:rsidRDefault="00DF7DFF"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AE4C8B">
      <w:rPr>
        <w:noProof/>
      </w:rPr>
      <w:t>Apr-21</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E0A1" w14:textId="77777777" w:rsidR="00DF7DFF" w:rsidRDefault="24F2DD6C" w:rsidP="00493120">
    <w:pPr>
      <w:pStyle w:val="Logo"/>
    </w:pPr>
    <w:r w:rsidRPr="24F2DD6C">
      <w:rPr>
        <w:sz w:val="24"/>
        <w:szCs w:val="24"/>
      </w:rPr>
      <w:t>education.nsw.gov.au</w:t>
    </w:r>
    <w:r w:rsidR="0D0D19FB">
      <w:tab/>
    </w:r>
    <w:r>
      <w:rPr>
        <w:noProof/>
      </w:rPr>
      <w:drawing>
        <wp:inline distT="0" distB="0" distL="0" distR="0" wp14:anchorId="1E3C8897" wp14:editId="7895B97D">
          <wp:extent cx="507600" cy="540000"/>
          <wp:effectExtent l="0" t="0" r="635" b="6350"/>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CC6D6" w14:textId="46F43A76" w:rsidR="00DF7DFF" w:rsidRDefault="00DF7DFF">
      <w:r>
        <w:separator/>
      </w:r>
    </w:p>
    <w:p w14:paraId="66F4D263" w14:textId="77777777" w:rsidR="00DF7DFF" w:rsidRDefault="00DF7DFF"/>
  </w:footnote>
  <w:footnote w:type="continuationSeparator" w:id="0">
    <w:p w14:paraId="2A9420EC" w14:textId="668666B8" w:rsidR="00DF7DFF" w:rsidRDefault="00DF7DFF">
      <w:r>
        <w:continuationSeparator/>
      </w:r>
    </w:p>
    <w:p w14:paraId="0FBFB8EE" w14:textId="77777777" w:rsidR="00DF7DFF" w:rsidRDefault="00DF7DFF"/>
  </w:footnote>
  <w:footnote w:type="continuationNotice" w:id="1">
    <w:p w14:paraId="5CCA2902" w14:textId="77777777" w:rsidR="00DF7DFF" w:rsidRDefault="00DF7DF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5743" w14:textId="77777777" w:rsidR="00DF7DFF" w:rsidRDefault="00DF7DFF">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9"/>
    <w:multiLevelType w:val="multilevel"/>
    <w:tmpl w:val="C464BFF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3"/>
  </w:num>
  <w:num w:numId="3">
    <w:abstractNumId w:val="17"/>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1"/>
  </w:num>
  <w:num w:numId="9">
    <w:abstractNumId w:val="16"/>
  </w:num>
  <w:num w:numId="10">
    <w:abstractNumId w:val="10"/>
  </w:num>
  <w:num w:numId="11">
    <w:abstractNumId w:val="14"/>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1"/>
  </w:num>
  <w:num w:numId="22">
    <w:abstractNumId w:val="18"/>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5"/>
  </w:num>
  <w:num w:numId="32">
    <w:abstractNumId w:val="21"/>
  </w:num>
  <w:num w:numId="33">
    <w:abstractNumId w:val="17"/>
  </w:num>
  <w:num w:numId="34">
    <w:abstractNumId w:val="19"/>
  </w:num>
  <w:num w:numId="3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proofState w:spelling="clean" w:grammar="clean"/>
  <w:attachedTemplate r:id="rId1"/>
  <w:defaultTabStop w:val="720"/>
  <w:evenAndOddHeaders/>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NTc1MDM3NTWxNDBT0lEKTi0uzszPAykwqgUAOosaaywAAAA="/>
  </w:docVars>
  <w:rsids>
    <w:rsidRoot w:val="000C17E6"/>
    <w:rsid w:val="0000031A"/>
    <w:rsid w:val="00001C08"/>
    <w:rsid w:val="00002BF1"/>
    <w:rsid w:val="00006220"/>
    <w:rsid w:val="00006CD7"/>
    <w:rsid w:val="000103FC"/>
    <w:rsid w:val="00010746"/>
    <w:rsid w:val="00010CC4"/>
    <w:rsid w:val="00012CBC"/>
    <w:rsid w:val="000143DF"/>
    <w:rsid w:val="000151F8"/>
    <w:rsid w:val="00015D43"/>
    <w:rsid w:val="00016801"/>
    <w:rsid w:val="00021171"/>
    <w:rsid w:val="00023790"/>
    <w:rsid w:val="00024602"/>
    <w:rsid w:val="000252FF"/>
    <w:rsid w:val="000253AE"/>
    <w:rsid w:val="00030EBC"/>
    <w:rsid w:val="000331B6"/>
    <w:rsid w:val="00034F5E"/>
    <w:rsid w:val="0003541F"/>
    <w:rsid w:val="0004029D"/>
    <w:rsid w:val="00040BF3"/>
    <w:rsid w:val="000423E3"/>
    <w:rsid w:val="0004292D"/>
    <w:rsid w:val="00042D30"/>
    <w:rsid w:val="00043FA0"/>
    <w:rsid w:val="00044C5D"/>
    <w:rsid w:val="00044D23"/>
    <w:rsid w:val="00046473"/>
    <w:rsid w:val="000507E6"/>
    <w:rsid w:val="0005163D"/>
    <w:rsid w:val="00051C68"/>
    <w:rsid w:val="000534F4"/>
    <w:rsid w:val="000535B7"/>
    <w:rsid w:val="00053726"/>
    <w:rsid w:val="000562A7"/>
    <w:rsid w:val="000564F8"/>
    <w:rsid w:val="00057BC8"/>
    <w:rsid w:val="000604B9"/>
    <w:rsid w:val="00061232"/>
    <w:rsid w:val="000613C4"/>
    <w:rsid w:val="000620E8"/>
    <w:rsid w:val="00062708"/>
    <w:rsid w:val="00065A16"/>
    <w:rsid w:val="00071D06"/>
    <w:rsid w:val="00071DD7"/>
    <w:rsid w:val="0007214A"/>
    <w:rsid w:val="00072B6E"/>
    <w:rsid w:val="00072DFB"/>
    <w:rsid w:val="00074330"/>
    <w:rsid w:val="00075B4E"/>
    <w:rsid w:val="00077A7C"/>
    <w:rsid w:val="0008006E"/>
    <w:rsid w:val="00082E53"/>
    <w:rsid w:val="000844F9"/>
    <w:rsid w:val="00084830"/>
    <w:rsid w:val="0008606A"/>
    <w:rsid w:val="00086656"/>
    <w:rsid w:val="00086D87"/>
    <w:rsid w:val="000872D6"/>
    <w:rsid w:val="00090628"/>
    <w:rsid w:val="0009452F"/>
    <w:rsid w:val="00096701"/>
    <w:rsid w:val="0009A1EF"/>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7E6"/>
    <w:rsid w:val="000C1BCD"/>
    <w:rsid w:val="000C250C"/>
    <w:rsid w:val="000C305A"/>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5B7A"/>
    <w:rsid w:val="000E6BA0"/>
    <w:rsid w:val="000F174A"/>
    <w:rsid w:val="000F7960"/>
    <w:rsid w:val="001003ED"/>
    <w:rsid w:val="00100B59"/>
    <w:rsid w:val="00100DC5"/>
    <w:rsid w:val="00100E27"/>
    <w:rsid w:val="00100E5A"/>
    <w:rsid w:val="00101135"/>
    <w:rsid w:val="00101866"/>
    <w:rsid w:val="0010259B"/>
    <w:rsid w:val="00103D80"/>
    <w:rsid w:val="00104A05"/>
    <w:rsid w:val="00106009"/>
    <w:rsid w:val="001061F9"/>
    <w:rsid w:val="001068B3"/>
    <w:rsid w:val="00106A3B"/>
    <w:rsid w:val="001113CC"/>
    <w:rsid w:val="00113763"/>
    <w:rsid w:val="00114B7D"/>
    <w:rsid w:val="00114EE8"/>
    <w:rsid w:val="001177C4"/>
    <w:rsid w:val="00117B7D"/>
    <w:rsid w:val="00117FF3"/>
    <w:rsid w:val="0012093E"/>
    <w:rsid w:val="00124692"/>
    <w:rsid w:val="00125C6C"/>
    <w:rsid w:val="00127648"/>
    <w:rsid w:val="0013032B"/>
    <w:rsid w:val="001305EA"/>
    <w:rsid w:val="001328FA"/>
    <w:rsid w:val="0013419A"/>
    <w:rsid w:val="00134700"/>
    <w:rsid w:val="00134E23"/>
    <w:rsid w:val="0013528D"/>
    <w:rsid w:val="00135E80"/>
    <w:rsid w:val="001403C0"/>
    <w:rsid w:val="00140753"/>
    <w:rsid w:val="0014239C"/>
    <w:rsid w:val="00143921"/>
    <w:rsid w:val="00146F04"/>
    <w:rsid w:val="00147FB9"/>
    <w:rsid w:val="00150EBC"/>
    <w:rsid w:val="001520B0"/>
    <w:rsid w:val="0015446A"/>
    <w:rsid w:val="0015487C"/>
    <w:rsid w:val="00155144"/>
    <w:rsid w:val="0015712E"/>
    <w:rsid w:val="00161A86"/>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0902"/>
    <w:rsid w:val="001C2997"/>
    <w:rsid w:val="001C3969"/>
    <w:rsid w:val="001C4DB7"/>
    <w:rsid w:val="001C6C9B"/>
    <w:rsid w:val="001C7338"/>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05D2"/>
    <w:rsid w:val="00221777"/>
    <w:rsid w:val="00221998"/>
    <w:rsid w:val="00221E1A"/>
    <w:rsid w:val="002228E3"/>
    <w:rsid w:val="00224261"/>
    <w:rsid w:val="00224B16"/>
    <w:rsid w:val="00224D61"/>
    <w:rsid w:val="002265BD"/>
    <w:rsid w:val="002270CC"/>
    <w:rsid w:val="00227421"/>
    <w:rsid w:val="00227894"/>
    <w:rsid w:val="0022791F"/>
    <w:rsid w:val="00231E53"/>
    <w:rsid w:val="00232ACD"/>
    <w:rsid w:val="00234830"/>
    <w:rsid w:val="002368C7"/>
    <w:rsid w:val="0023726F"/>
    <w:rsid w:val="0024041A"/>
    <w:rsid w:val="002410C8"/>
    <w:rsid w:val="00241C93"/>
    <w:rsid w:val="0024214A"/>
    <w:rsid w:val="00242DDD"/>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57404"/>
    <w:rsid w:val="00260EE8"/>
    <w:rsid w:val="00260F28"/>
    <w:rsid w:val="0026131D"/>
    <w:rsid w:val="00263542"/>
    <w:rsid w:val="00265BA1"/>
    <w:rsid w:val="00266738"/>
    <w:rsid w:val="00266D0C"/>
    <w:rsid w:val="00273F94"/>
    <w:rsid w:val="002760B7"/>
    <w:rsid w:val="002810D3"/>
    <w:rsid w:val="002847AE"/>
    <w:rsid w:val="002870F2"/>
    <w:rsid w:val="00287650"/>
    <w:rsid w:val="0029008E"/>
    <w:rsid w:val="00290154"/>
    <w:rsid w:val="00294F88"/>
    <w:rsid w:val="00294FCC"/>
    <w:rsid w:val="00295516"/>
    <w:rsid w:val="00296FCE"/>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5BBC"/>
    <w:rsid w:val="002B7744"/>
    <w:rsid w:val="002C05AC"/>
    <w:rsid w:val="002C1741"/>
    <w:rsid w:val="002C3953"/>
    <w:rsid w:val="002C56A0"/>
    <w:rsid w:val="002C7496"/>
    <w:rsid w:val="002D12FF"/>
    <w:rsid w:val="002D21A5"/>
    <w:rsid w:val="002D4049"/>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7E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68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41D7"/>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196"/>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B96"/>
    <w:rsid w:val="003F4EA0"/>
    <w:rsid w:val="003F519D"/>
    <w:rsid w:val="003F5859"/>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3031"/>
    <w:rsid w:val="00435259"/>
    <w:rsid w:val="00436B23"/>
    <w:rsid w:val="00436E88"/>
    <w:rsid w:val="00440977"/>
    <w:rsid w:val="0044175B"/>
    <w:rsid w:val="00441C88"/>
    <w:rsid w:val="00442026"/>
    <w:rsid w:val="00442448"/>
    <w:rsid w:val="00443CD4"/>
    <w:rsid w:val="004440BB"/>
    <w:rsid w:val="0044502F"/>
    <w:rsid w:val="004450B6"/>
    <w:rsid w:val="00445541"/>
    <w:rsid w:val="00445612"/>
    <w:rsid w:val="004479D8"/>
    <w:rsid w:val="00447C97"/>
    <w:rsid w:val="00451168"/>
    <w:rsid w:val="00451506"/>
    <w:rsid w:val="00452D84"/>
    <w:rsid w:val="00453739"/>
    <w:rsid w:val="0045627B"/>
    <w:rsid w:val="004566CD"/>
    <w:rsid w:val="00456C90"/>
    <w:rsid w:val="00457160"/>
    <w:rsid w:val="004578CC"/>
    <w:rsid w:val="00463BFC"/>
    <w:rsid w:val="004657D6"/>
    <w:rsid w:val="004728AA"/>
    <w:rsid w:val="00473346"/>
    <w:rsid w:val="00476168"/>
    <w:rsid w:val="00476284"/>
    <w:rsid w:val="0048084F"/>
    <w:rsid w:val="00480C12"/>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5C33"/>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2C2B"/>
    <w:rsid w:val="0052396A"/>
    <w:rsid w:val="0052782C"/>
    <w:rsid w:val="00527A41"/>
    <w:rsid w:val="00530E46"/>
    <w:rsid w:val="005324EF"/>
    <w:rsid w:val="0053286B"/>
    <w:rsid w:val="005353BA"/>
    <w:rsid w:val="00536369"/>
    <w:rsid w:val="005400FF"/>
    <w:rsid w:val="00540E99"/>
    <w:rsid w:val="00541130"/>
    <w:rsid w:val="00543F8B"/>
    <w:rsid w:val="00546A8B"/>
    <w:rsid w:val="00546D5E"/>
    <w:rsid w:val="00546F02"/>
    <w:rsid w:val="0054770B"/>
    <w:rsid w:val="00547EA9"/>
    <w:rsid w:val="00551073"/>
    <w:rsid w:val="00551DA4"/>
    <w:rsid w:val="0055213A"/>
    <w:rsid w:val="00554956"/>
    <w:rsid w:val="00557BE6"/>
    <w:rsid w:val="005600BC"/>
    <w:rsid w:val="00563104"/>
    <w:rsid w:val="005646C1"/>
    <w:rsid w:val="005646CC"/>
    <w:rsid w:val="005652E4"/>
    <w:rsid w:val="00565730"/>
    <w:rsid w:val="005657E6"/>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0FF"/>
    <w:rsid w:val="005F26E8"/>
    <w:rsid w:val="005F275A"/>
    <w:rsid w:val="005F2E08"/>
    <w:rsid w:val="005F78DD"/>
    <w:rsid w:val="005F7A4D"/>
    <w:rsid w:val="00601B68"/>
    <w:rsid w:val="0060359B"/>
    <w:rsid w:val="00603F69"/>
    <w:rsid w:val="006040DA"/>
    <w:rsid w:val="006047BD"/>
    <w:rsid w:val="00607675"/>
    <w:rsid w:val="00610F53"/>
    <w:rsid w:val="0061159D"/>
    <w:rsid w:val="00612E3F"/>
    <w:rsid w:val="00613208"/>
    <w:rsid w:val="00616767"/>
    <w:rsid w:val="0061698B"/>
    <w:rsid w:val="00616F61"/>
    <w:rsid w:val="00620917"/>
    <w:rsid w:val="0062163D"/>
    <w:rsid w:val="006222DF"/>
    <w:rsid w:val="00623A9E"/>
    <w:rsid w:val="00624A20"/>
    <w:rsid w:val="00624C9B"/>
    <w:rsid w:val="00630BB3"/>
    <w:rsid w:val="00632182"/>
    <w:rsid w:val="006335DF"/>
    <w:rsid w:val="00634717"/>
    <w:rsid w:val="0063613A"/>
    <w:rsid w:val="0063670E"/>
    <w:rsid w:val="00637181"/>
    <w:rsid w:val="00637AF8"/>
    <w:rsid w:val="006412BE"/>
    <w:rsid w:val="0064144D"/>
    <w:rsid w:val="00641609"/>
    <w:rsid w:val="0064160E"/>
    <w:rsid w:val="00642389"/>
    <w:rsid w:val="006439ED"/>
    <w:rsid w:val="00644306"/>
    <w:rsid w:val="006450E2"/>
    <w:rsid w:val="006453D8"/>
    <w:rsid w:val="00650503"/>
    <w:rsid w:val="00650E5F"/>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042F"/>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258C"/>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0DD8"/>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33EC"/>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0160"/>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17717"/>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75D"/>
    <w:rsid w:val="00843ED1"/>
    <w:rsid w:val="008455DA"/>
    <w:rsid w:val="00845DD4"/>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3DC"/>
    <w:rsid w:val="008736AC"/>
    <w:rsid w:val="00874C1F"/>
    <w:rsid w:val="0087542C"/>
    <w:rsid w:val="00880A08"/>
    <w:rsid w:val="00880FF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354"/>
    <w:rsid w:val="008B44C9"/>
    <w:rsid w:val="008B4DA3"/>
    <w:rsid w:val="008B4FF4"/>
    <w:rsid w:val="008B6729"/>
    <w:rsid w:val="008B7F83"/>
    <w:rsid w:val="008C085A"/>
    <w:rsid w:val="008C1A20"/>
    <w:rsid w:val="008C2FB5"/>
    <w:rsid w:val="008C302C"/>
    <w:rsid w:val="008C4952"/>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07BF6"/>
    <w:rsid w:val="0091055E"/>
    <w:rsid w:val="00912C5D"/>
    <w:rsid w:val="00912EC7"/>
    <w:rsid w:val="00913D40"/>
    <w:rsid w:val="009153A2"/>
    <w:rsid w:val="0091571A"/>
    <w:rsid w:val="00915AC4"/>
    <w:rsid w:val="009168AE"/>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1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6013"/>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32E7"/>
    <w:rsid w:val="009B417F"/>
    <w:rsid w:val="009B4483"/>
    <w:rsid w:val="009B5879"/>
    <w:rsid w:val="009B5A96"/>
    <w:rsid w:val="009B6030"/>
    <w:rsid w:val="009C0698"/>
    <w:rsid w:val="009C098A"/>
    <w:rsid w:val="009C0DA0"/>
    <w:rsid w:val="009C1693"/>
    <w:rsid w:val="009C1AD9"/>
    <w:rsid w:val="009C1FCA"/>
    <w:rsid w:val="009C3001"/>
    <w:rsid w:val="009C3A44"/>
    <w:rsid w:val="009C3D03"/>
    <w:rsid w:val="009C44C9"/>
    <w:rsid w:val="009C575A"/>
    <w:rsid w:val="009C65D7"/>
    <w:rsid w:val="009C69B7"/>
    <w:rsid w:val="009C72FE"/>
    <w:rsid w:val="009C7379"/>
    <w:rsid w:val="009D0C17"/>
    <w:rsid w:val="009D1EBE"/>
    <w:rsid w:val="009D2409"/>
    <w:rsid w:val="009D2983"/>
    <w:rsid w:val="009D2C38"/>
    <w:rsid w:val="009D36ED"/>
    <w:rsid w:val="009D4F4A"/>
    <w:rsid w:val="009D572A"/>
    <w:rsid w:val="009D67D9"/>
    <w:rsid w:val="009D7742"/>
    <w:rsid w:val="009D7D50"/>
    <w:rsid w:val="009E037B"/>
    <w:rsid w:val="009E05EC"/>
    <w:rsid w:val="009E0CF8"/>
    <w:rsid w:val="009E0D3D"/>
    <w:rsid w:val="009E144C"/>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56D9"/>
    <w:rsid w:val="00A162F7"/>
    <w:rsid w:val="00A16D9B"/>
    <w:rsid w:val="00A21A49"/>
    <w:rsid w:val="00A231E9"/>
    <w:rsid w:val="00A25B65"/>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2D3"/>
    <w:rsid w:val="00A774B4"/>
    <w:rsid w:val="00A77927"/>
    <w:rsid w:val="00A81734"/>
    <w:rsid w:val="00A81791"/>
    <w:rsid w:val="00A8195D"/>
    <w:rsid w:val="00A81DC9"/>
    <w:rsid w:val="00A82923"/>
    <w:rsid w:val="00A83203"/>
    <w:rsid w:val="00A8372C"/>
    <w:rsid w:val="00A855FA"/>
    <w:rsid w:val="00A9044F"/>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2D9"/>
    <w:rsid w:val="00AD56A9"/>
    <w:rsid w:val="00AD69C4"/>
    <w:rsid w:val="00AD6F0C"/>
    <w:rsid w:val="00AE1C5F"/>
    <w:rsid w:val="00AE23DD"/>
    <w:rsid w:val="00AE3899"/>
    <w:rsid w:val="00AE4C8B"/>
    <w:rsid w:val="00AE6CD2"/>
    <w:rsid w:val="00AE776A"/>
    <w:rsid w:val="00AF1F68"/>
    <w:rsid w:val="00AF27B7"/>
    <w:rsid w:val="00AF2BB2"/>
    <w:rsid w:val="00AF3C5D"/>
    <w:rsid w:val="00AF68B2"/>
    <w:rsid w:val="00AF726A"/>
    <w:rsid w:val="00AF7AB4"/>
    <w:rsid w:val="00AF7B91"/>
    <w:rsid w:val="00B00015"/>
    <w:rsid w:val="00B01048"/>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37F3A"/>
    <w:rsid w:val="00B40556"/>
    <w:rsid w:val="00B43107"/>
    <w:rsid w:val="00B45AC4"/>
    <w:rsid w:val="00B45E0A"/>
    <w:rsid w:val="00B47A18"/>
    <w:rsid w:val="00B51CD5"/>
    <w:rsid w:val="00B53824"/>
    <w:rsid w:val="00B53857"/>
    <w:rsid w:val="00B54009"/>
    <w:rsid w:val="00B54B6C"/>
    <w:rsid w:val="00B565F1"/>
    <w:rsid w:val="00B56FB1"/>
    <w:rsid w:val="00B6083F"/>
    <w:rsid w:val="00B61504"/>
    <w:rsid w:val="00B62E95"/>
    <w:rsid w:val="00B637DF"/>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04C2"/>
    <w:rsid w:val="00BA3959"/>
    <w:rsid w:val="00BA3BE3"/>
    <w:rsid w:val="00BA563D"/>
    <w:rsid w:val="00BB1855"/>
    <w:rsid w:val="00BB2332"/>
    <w:rsid w:val="00BB239F"/>
    <w:rsid w:val="00BB2494"/>
    <w:rsid w:val="00BB2522"/>
    <w:rsid w:val="00BB28A3"/>
    <w:rsid w:val="00BB473F"/>
    <w:rsid w:val="00BB5218"/>
    <w:rsid w:val="00BB72C0"/>
    <w:rsid w:val="00BB7FF3"/>
    <w:rsid w:val="00BC0AF1"/>
    <w:rsid w:val="00BC27BE"/>
    <w:rsid w:val="00BC3779"/>
    <w:rsid w:val="00BC41A0"/>
    <w:rsid w:val="00BC43D8"/>
    <w:rsid w:val="00BC6EF9"/>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4F"/>
    <w:rsid w:val="00BF695B"/>
    <w:rsid w:val="00BF6A14"/>
    <w:rsid w:val="00BF71B0"/>
    <w:rsid w:val="00C0161F"/>
    <w:rsid w:val="00C0252E"/>
    <w:rsid w:val="00C030BD"/>
    <w:rsid w:val="00C036C3"/>
    <w:rsid w:val="00C03CCA"/>
    <w:rsid w:val="00C040E8"/>
    <w:rsid w:val="00C0499E"/>
    <w:rsid w:val="00C04F4A"/>
    <w:rsid w:val="00C062B0"/>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3A7"/>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489"/>
    <w:rsid w:val="00C63AEA"/>
    <w:rsid w:val="00C656CD"/>
    <w:rsid w:val="00C67BBF"/>
    <w:rsid w:val="00C70168"/>
    <w:rsid w:val="00C718DD"/>
    <w:rsid w:val="00C71AFB"/>
    <w:rsid w:val="00C74707"/>
    <w:rsid w:val="00C7586F"/>
    <w:rsid w:val="00C767C7"/>
    <w:rsid w:val="00C779FD"/>
    <w:rsid w:val="00C77D84"/>
    <w:rsid w:val="00C80B9E"/>
    <w:rsid w:val="00C841B7"/>
    <w:rsid w:val="00C84A6C"/>
    <w:rsid w:val="00C8667D"/>
    <w:rsid w:val="00C86967"/>
    <w:rsid w:val="00C9252F"/>
    <w:rsid w:val="00C928A8"/>
    <w:rsid w:val="00C93044"/>
    <w:rsid w:val="00C93448"/>
    <w:rsid w:val="00C95246"/>
    <w:rsid w:val="00CA103E"/>
    <w:rsid w:val="00CA2176"/>
    <w:rsid w:val="00CA3E18"/>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E79F9"/>
    <w:rsid w:val="00CF0B65"/>
    <w:rsid w:val="00CF1C1F"/>
    <w:rsid w:val="00CF3B5E"/>
    <w:rsid w:val="00CF3BA6"/>
    <w:rsid w:val="00CF4E8C"/>
    <w:rsid w:val="00CF6913"/>
    <w:rsid w:val="00CF7AA7"/>
    <w:rsid w:val="00D00561"/>
    <w:rsid w:val="00D006CF"/>
    <w:rsid w:val="00D007DF"/>
    <w:rsid w:val="00D008A6"/>
    <w:rsid w:val="00D00960"/>
    <w:rsid w:val="00D00B74"/>
    <w:rsid w:val="00D015F0"/>
    <w:rsid w:val="00D0187B"/>
    <w:rsid w:val="00D03A0A"/>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2B8"/>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24C"/>
    <w:rsid w:val="00DE43F4"/>
    <w:rsid w:val="00DE53F8"/>
    <w:rsid w:val="00DE60E6"/>
    <w:rsid w:val="00DE6C9B"/>
    <w:rsid w:val="00DE74DC"/>
    <w:rsid w:val="00DE7D5A"/>
    <w:rsid w:val="00DF1EC4"/>
    <w:rsid w:val="00DF247C"/>
    <w:rsid w:val="00DF3F4F"/>
    <w:rsid w:val="00DF707E"/>
    <w:rsid w:val="00DF70A1"/>
    <w:rsid w:val="00DF759D"/>
    <w:rsid w:val="00DF7DFF"/>
    <w:rsid w:val="00E003AF"/>
    <w:rsid w:val="00E00482"/>
    <w:rsid w:val="00E018C3"/>
    <w:rsid w:val="00E01C15"/>
    <w:rsid w:val="00E0226C"/>
    <w:rsid w:val="00E052B1"/>
    <w:rsid w:val="00E05886"/>
    <w:rsid w:val="00E104C6"/>
    <w:rsid w:val="00E10C02"/>
    <w:rsid w:val="00E137F4"/>
    <w:rsid w:val="00E164F2"/>
    <w:rsid w:val="00E16F61"/>
    <w:rsid w:val="00E178A7"/>
    <w:rsid w:val="00E20F6A"/>
    <w:rsid w:val="00E21A25"/>
    <w:rsid w:val="00E23303"/>
    <w:rsid w:val="00E239E0"/>
    <w:rsid w:val="00E253CA"/>
    <w:rsid w:val="00E27109"/>
    <w:rsid w:val="00E2771C"/>
    <w:rsid w:val="00E27E67"/>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0920"/>
    <w:rsid w:val="00E619E1"/>
    <w:rsid w:val="00E622B0"/>
    <w:rsid w:val="00E62FBE"/>
    <w:rsid w:val="00E63389"/>
    <w:rsid w:val="00E64597"/>
    <w:rsid w:val="00E65303"/>
    <w:rsid w:val="00E65780"/>
    <w:rsid w:val="00E66AA1"/>
    <w:rsid w:val="00E66B6A"/>
    <w:rsid w:val="00E71243"/>
    <w:rsid w:val="00E71362"/>
    <w:rsid w:val="00E714D8"/>
    <w:rsid w:val="00E7168A"/>
    <w:rsid w:val="00E71D25"/>
    <w:rsid w:val="00E7295C"/>
    <w:rsid w:val="00E73306"/>
    <w:rsid w:val="00E74817"/>
    <w:rsid w:val="00E74FE4"/>
    <w:rsid w:val="00E76EBD"/>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5335"/>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4C9"/>
    <w:rsid w:val="00EE6524"/>
    <w:rsid w:val="00EE788B"/>
    <w:rsid w:val="00EF00ED"/>
    <w:rsid w:val="00EF0192"/>
    <w:rsid w:val="00EF0196"/>
    <w:rsid w:val="00EF06A8"/>
    <w:rsid w:val="00EF0943"/>
    <w:rsid w:val="00EF0EAD"/>
    <w:rsid w:val="00EF4CB1"/>
    <w:rsid w:val="00EF5798"/>
    <w:rsid w:val="00EF6009"/>
    <w:rsid w:val="00EF60A5"/>
    <w:rsid w:val="00EF60E5"/>
    <w:rsid w:val="00EF6A0C"/>
    <w:rsid w:val="00EF6E7F"/>
    <w:rsid w:val="00F01D8F"/>
    <w:rsid w:val="00F01D93"/>
    <w:rsid w:val="00F0316E"/>
    <w:rsid w:val="00F05A4D"/>
    <w:rsid w:val="00F0658C"/>
    <w:rsid w:val="00F06BB9"/>
    <w:rsid w:val="00F121C4"/>
    <w:rsid w:val="00F17235"/>
    <w:rsid w:val="00F20B40"/>
    <w:rsid w:val="00F2269A"/>
    <w:rsid w:val="00F22775"/>
    <w:rsid w:val="00F228A5"/>
    <w:rsid w:val="00F246D4"/>
    <w:rsid w:val="00F25F5B"/>
    <w:rsid w:val="00F26059"/>
    <w:rsid w:val="00F269DC"/>
    <w:rsid w:val="00F309E2"/>
    <w:rsid w:val="00F30C2D"/>
    <w:rsid w:val="00F318BD"/>
    <w:rsid w:val="00F32557"/>
    <w:rsid w:val="00F3270B"/>
    <w:rsid w:val="00F32CE9"/>
    <w:rsid w:val="00F332EF"/>
    <w:rsid w:val="00F33A6A"/>
    <w:rsid w:val="00F34D10"/>
    <w:rsid w:val="00F34D8E"/>
    <w:rsid w:val="00F3515A"/>
    <w:rsid w:val="00F3674D"/>
    <w:rsid w:val="00F3675A"/>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A75B3"/>
    <w:rsid w:val="00FB0346"/>
    <w:rsid w:val="00FB0E61"/>
    <w:rsid w:val="00FB10FF"/>
    <w:rsid w:val="00FB1561"/>
    <w:rsid w:val="00FB1AF9"/>
    <w:rsid w:val="00FB1D69"/>
    <w:rsid w:val="00FB2812"/>
    <w:rsid w:val="00FB3570"/>
    <w:rsid w:val="00FB7100"/>
    <w:rsid w:val="00FC0636"/>
    <w:rsid w:val="00FC0C6F"/>
    <w:rsid w:val="00FC14C7"/>
    <w:rsid w:val="00FC2758"/>
    <w:rsid w:val="00FC3523"/>
    <w:rsid w:val="00FC3C3B"/>
    <w:rsid w:val="00FC43B4"/>
    <w:rsid w:val="00FC44C4"/>
    <w:rsid w:val="00FC4F7B"/>
    <w:rsid w:val="00FC755A"/>
    <w:rsid w:val="00FD05FD"/>
    <w:rsid w:val="00FD1F94"/>
    <w:rsid w:val="00FD21A7"/>
    <w:rsid w:val="00FD3347"/>
    <w:rsid w:val="00FD40E9"/>
    <w:rsid w:val="00FD495B"/>
    <w:rsid w:val="00FD5F95"/>
    <w:rsid w:val="00FD7EC3"/>
    <w:rsid w:val="00FE0C73"/>
    <w:rsid w:val="00FE0F38"/>
    <w:rsid w:val="00FE108E"/>
    <w:rsid w:val="00FE10F9"/>
    <w:rsid w:val="00FE126B"/>
    <w:rsid w:val="00FE2356"/>
    <w:rsid w:val="00FE2629"/>
    <w:rsid w:val="00FE40B5"/>
    <w:rsid w:val="00FE660C"/>
    <w:rsid w:val="00FF0F2A"/>
    <w:rsid w:val="00FF48AB"/>
    <w:rsid w:val="00FF492B"/>
    <w:rsid w:val="00FF5EC7"/>
    <w:rsid w:val="00FF7041"/>
    <w:rsid w:val="00FF7815"/>
    <w:rsid w:val="00FF7892"/>
    <w:rsid w:val="02870E27"/>
    <w:rsid w:val="050EB3F5"/>
    <w:rsid w:val="05752B77"/>
    <w:rsid w:val="0C910E81"/>
    <w:rsid w:val="0D0D19FB"/>
    <w:rsid w:val="0F7ECB3A"/>
    <w:rsid w:val="0FA39DBB"/>
    <w:rsid w:val="123C3135"/>
    <w:rsid w:val="16157E64"/>
    <w:rsid w:val="167F1234"/>
    <w:rsid w:val="181AE73F"/>
    <w:rsid w:val="19B6B2F6"/>
    <w:rsid w:val="1FABD630"/>
    <w:rsid w:val="20465EAC"/>
    <w:rsid w:val="23E35DFB"/>
    <w:rsid w:val="24F2DD6C"/>
    <w:rsid w:val="259AF385"/>
    <w:rsid w:val="2D1BAA3A"/>
    <w:rsid w:val="32CA2FE4"/>
    <w:rsid w:val="361A7F12"/>
    <w:rsid w:val="39A26319"/>
    <w:rsid w:val="39B4F52C"/>
    <w:rsid w:val="39BF1DAA"/>
    <w:rsid w:val="438971F5"/>
    <w:rsid w:val="4662253D"/>
    <w:rsid w:val="491D268C"/>
    <w:rsid w:val="498ED904"/>
    <w:rsid w:val="4AC27E13"/>
    <w:rsid w:val="4B7BB3E8"/>
    <w:rsid w:val="4CA7D1E6"/>
    <w:rsid w:val="4DFA1ED5"/>
    <w:rsid w:val="582996F1"/>
    <w:rsid w:val="5B248CBC"/>
    <w:rsid w:val="5CAAB24F"/>
    <w:rsid w:val="5D53B419"/>
    <w:rsid w:val="6106F0FE"/>
    <w:rsid w:val="64331FA3"/>
    <w:rsid w:val="673F728C"/>
    <w:rsid w:val="6842B886"/>
    <w:rsid w:val="6A4FDFB1"/>
    <w:rsid w:val="70E0995F"/>
    <w:rsid w:val="72C3873C"/>
    <w:rsid w:val="72CF7458"/>
    <w:rsid w:val="74AB659D"/>
    <w:rsid w:val="7CBFD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E9FFA7C"/>
  <w14:defaultImageDpi w14:val="32767"/>
  <w15:chartTrackingRefBased/>
  <w15:docId w15:val="{97EC0D57-4607-4C08-AA6A-6A9D476E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267EB"/>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3267EB"/>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color w:val="1C438B"/>
      <w:sz w:val="48"/>
      <w:szCs w:val="36"/>
      <w:lang w:eastAsia="zh-CN"/>
    </w:rPr>
  </w:style>
  <w:style w:type="paragraph" w:styleId="Heading3">
    <w:name w:val="heading 3"/>
    <w:aliases w:val="ŠHeading 3"/>
    <w:basedOn w:val="Normal"/>
    <w:next w:val="Normal"/>
    <w:link w:val="Heading3Char"/>
    <w:uiPriority w:val="8"/>
    <w:qFormat/>
    <w:rsid w:val="003267EB"/>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b/>
      <w:color w:val="1C438B"/>
      <w:sz w:val="40"/>
      <w:szCs w:val="40"/>
      <w:lang w:eastAsia="zh-CN"/>
    </w:rPr>
  </w:style>
  <w:style w:type="paragraph" w:styleId="Heading4">
    <w:name w:val="heading 4"/>
    <w:aliases w:val="ŠHeading 4"/>
    <w:basedOn w:val="Normal"/>
    <w:next w:val="Normal"/>
    <w:link w:val="Heading4Char"/>
    <w:uiPriority w:val="9"/>
    <w:qFormat/>
    <w:rsid w:val="003267EB"/>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3267EB"/>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b/>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3267EB"/>
    <w:rPr>
      <w:rFonts w:ascii="Arial" w:eastAsia="SimSun" w:hAnsi="Arial" w:cs="Arial"/>
      <w:b/>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267EB"/>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3267EB"/>
    <w:rPr>
      <w:rFonts w:ascii="Arial" w:eastAsia="SimSun" w:hAnsi="Arial" w:cs="Arial"/>
      <w:color w:val="1C438B"/>
      <w:sz w:val="48"/>
      <w:szCs w:val="36"/>
      <w:lang w:val="en-AU" w:eastAsia="zh-CN"/>
    </w:rPr>
  </w:style>
  <w:style w:type="character" w:customStyle="1" w:styleId="Heading3Char">
    <w:name w:val="Heading 3 Char"/>
    <w:aliases w:val="ŠHeading 3 Char"/>
    <w:basedOn w:val="DefaultParagraphFont"/>
    <w:link w:val="Heading3"/>
    <w:uiPriority w:val="8"/>
    <w:rsid w:val="003267EB"/>
    <w:rPr>
      <w:rFonts w:ascii="Arial" w:eastAsia="SimSun" w:hAnsi="Arial" w:cs="Arial"/>
      <w:b/>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267EB"/>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UnresolvedMention">
    <w:name w:val="Unresolved Mention"/>
    <w:basedOn w:val="DefaultParagraphFont"/>
    <w:uiPriority w:val="99"/>
    <w:semiHidden/>
    <w:unhideWhenUsed/>
    <w:rsid w:val="00EE64C9"/>
    <w:rPr>
      <w:color w:val="605E5C"/>
      <w:shd w:val="clear" w:color="auto" w:fill="E1DFDD"/>
    </w:rPr>
  </w:style>
  <w:style w:type="paragraph" w:customStyle="1" w:styleId="FeatureBox">
    <w:name w:val="Feature Box"/>
    <w:aliases w:val="ŠFeature Box"/>
    <w:basedOn w:val="Normal"/>
    <w:qFormat/>
    <w:rsid w:val="003267EB"/>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qFormat/>
    <w:rsid w:val="003267EB"/>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paragraph">
    <w:name w:val="paragraph"/>
    <w:basedOn w:val="Normal"/>
    <w:rsid w:val="00C062B0"/>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C062B0"/>
  </w:style>
  <w:style w:type="character" w:customStyle="1" w:styleId="eop">
    <w:name w:val="eop"/>
    <w:basedOn w:val="DefaultParagraphFont"/>
    <w:rsid w:val="00C062B0"/>
  </w:style>
  <w:style w:type="paragraph" w:styleId="NormalWeb">
    <w:name w:val="Normal (Web)"/>
    <w:basedOn w:val="Normal"/>
    <w:uiPriority w:val="99"/>
    <w:semiHidden/>
    <w:unhideWhenUsed/>
    <w:rsid w:val="00051C68"/>
    <w:pPr>
      <w:spacing w:before="100" w:beforeAutospacing="1" w:after="100" w:afterAutospacing="1" w:line="240" w:lineRule="auto"/>
    </w:pPr>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2205D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5D2"/>
    <w:rPr>
      <w:rFonts w:ascii="Segoe UI" w:hAnsi="Segoe UI" w:cs="Segoe UI"/>
      <w:sz w:val="18"/>
      <w:szCs w:val="18"/>
      <w:lang w:val="en-AU"/>
    </w:rPr>
  </w:style>
  <w:style w:type="character" w:styleId="FollowedHyperlink">
    <w:name w:val="FollowedHyperlink"/>
    <w:basedOn w:val="DefaultParagraphFont"/>
    <w:uiPriority w:val="99"/>
    <w:semiHidden/>
    <w:unhideWhenUsed/>
    <w:rsid w:val="00AD52D9"/>
    <w:rPr>
      <w:color w:val="954F72" w:themeColor="followedHyperlink"/>
      <w:u w:val="single"/>
    </w:rPr>
  </w:style>
  <w:style w:type="paragraph" w:styleId="TOCHeading">
    <w:name w:val="TOC Heading"/>
    <w:basedOn w:val="Heading1"/>
    <w:next w:val="Normal"/>
    <w:uiPriority w:val="39"/>
    <w:unhideWhenUsed/>
    <w:qFormat/>
    <w:rsid w:val="001C3969"/>
    <w:pPr>
      <w:keepNext/>
      <w:keepLines/>
      <w:spacing w:after="0" w:line="259" w:lineRule="auto"/>
      <w:outlineLvl w:val="9"/>
    </w:pPr>
    <w:rPr>
      <w:rFonts w:asciiTheme="majorHAnsi" w:hAnsiTheme="majorHAnsi"/>
      <w:b w:val="0"/>
      <w:color w:val="2F5496" w:themeColor="accent1" w:themeShade="BF"/>
      <w:sz w:val="32"/>
      <w:lang w:val="en-US"/>
    </w:rPr>
  </w:style>
  <w:style w:type="character" w:styleId="CommentReference">
    <w:name w:val="annotation reference"/>
    <w:basedOn w:val="DefaultParagraphFont"/>
    <w:uiPriority w:val="99"/>
    <w:semiHidden/>
    <w:rsid w:val="001C3969"/>
    <w:rPr>
      <w:sz w:val="16"/>
      <w:szCs w:val="16"/>
    </w:rPr>
  </w:style>
  <w:style w:type="paragraph" w:styleId="CommentText">
    <w:name w:val="annotation text"/>
    <w:basedOn w:val="Normal"/>
    <w:link w:val="CommentTextChar"/>
    <w:uiPriority w:val="99"/>
    <w:semiHidden/>
    <w:rsid w:val="001C3969"/>
    <w:pPr>
      <w:spacing w:line="240" w:lineRule="auto"/>
    </w:pPr>
    <w:rPr>
      <w:sz w:val="20"/>
      <w:szCs w:val="20"/>
    </w:rPr>
  </w:style>
  <w:style w:type="character" w:customStyle="1" w:styleId="CommentTextChar">
    <w:name w:val="Comment Text Char"/>
    <w:basedOn w:val="DefaultParagraphFont"/>
    <w:link w:val="CommentText"/>
    <w:uiPriority w:val="99"/>
    <w:semiHidden/>
    <w:rsid w:val="001C396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1C3969"/>
    <w:rPr>
      <w:b/>
      <w:bCs/>
    </w:rPr>
  </w:style>
  <w:style w:type="character" w:customStyle="1" w:styleId="CommentSubjectChar">
    <w:name w:val="Comment Subject Char"/>
    <w:basedOn w:val="CommentTextChar"/>
    <w:link w:val="CommentSubject"/>
    <w:uiPriority w:val="99"/>
    <w:semiHidden/>
    <w:rsid w:val="001C3969"/>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8080">
      <w:bodyDiv w:val="1"/>
      <w:marLeft w:val="0"/>
      <w:marRight w:val="0"/>
      <w:marTop w:val="0"/>
      <w:marBottom w:val="0"/>
      <w:divBdr>
        <w:top w:val="none" w:sz="0" w:space="0" w:color="auto"/>
        <w:left w:val="none" w:sz="0" w:space="0" w:color="auto"/>
        <w:bottom w:val="none" w:sz="0" w:space="0" w:color="auto"/>
        <w:right w:val="none" w:sz="0" w:space="0" w:color="auto"/>
      </w:divBdr>
      <w:divsChild>
        <w:div w:id="1178155716">
          <w:marLeft w:val="0"/>
          <w:marRight w:val="0"/>
          <w:marTop w:val="0"/>
          <w:marBottom w:val="0"/>
          <w:divBdr>
            <w:top w:val="none" w:sz="0" w:space="0" w:color="auto"/>
            <w:left w:val="none" w:sz="0" w:space="0" w:color="auto"/>
            <w:bottom w:val="none" w:sz="0" w:space="0" w:color="auto"/>
            <w:right w:val="none" w:sz="0" w:space="0" w:color="auto"/>
          </w:divBdr>
        </w:div>
        <w:div w:id="1973365228">
          <w:marLeft w:val="0"/>
          <w:marRight w:val="0"/>
          <w:marTop w:val="0"/>
          <w:marBottom w:val="0"/>
          <w:divBdr>
            <w:top w:val="none" w:sz="0" w:space="0" w:color="auto"/>
            <w:left w:val="none" w:sz="0" w:space="0" w:color="auto"/>
            <w:bottom w:val="none" w:sz="0" w:space="0" w:color="auto"/>
            <w:right w:val="none" w:sz="0" w:space="0" w:color="auto"/>
          </w:divBdr>
        </w:div>
      </w:divsChild>
    </w:div>
    <w:div w:id="173616715">
      <w:bodyDiv w:val="1"/>
      <w:marLeft w:val="0"/>
      <w:marRight w:val="0"/>
      <w:marTop w:val="0"/>
      <w:marBottom w:val="0"/>
      <w:divBdr>
        <w:top w:val="none" w:sz="0" w:space="0" w:color="auto"/>
        <w:left w:val="none" w:sz="0" w:space="0" w:color="auto"/>
        <w:bottom w:val="none" w:sz="0" w:space="0" w:color="auto"/>
        <w:right w:val="none" w:sz="0" w:space="0" w:color="auto"/>
      </w:divBdr>
    </w:div>
    <w:div w:id="234900368">
      <w:bodyDiv w:val="1"/>
      <w:marLeft w:val="0"/>
      <w:marRight w:val="0"/>
      <w:marTop w:val="0"/>
      <w:marBottom w:val="0"/>
      <w:divBdr>
        <w:top w:val="none" w:sz="0" w:space="0" w:color="auto"/>
        <w:left w:val="none" w:sz="0" w:space="0" w:color="auto"/>
        <w:bottom w:val="none" w:sz="0" w:space="0" w:color="auto"/>
        <w:right w:val="none" w:sz="0" w:space="0" w:color="auto"/>
      </w:divBdr>
      <w:divsChild>
        <w:div w:id="1552619008">
          <w:marLeft w:val="0"/>
          <w:marRight w:val="0"/>
          <w:marTop w:val="0"/>
          <w:marBottom w:val="0"/>
          <w:divBdr>
            <w:top w:val="none" w:sz="0" w:space="0" w:color="auto"/>
            <w:left w:val="none" w:sz="0" w:space="0" w:color="auto"/>
            <w:bottom w:val="none" w:sz="0" w:space="0" w:color="auto"/>
            <w:right w:val="none" w:sz="0" w:space="0" w:color="auto"/>
          </w:divBdr>
        </w:div>
      </w:divsChild>
    </w:div>
    <w:div w:id="1424574246">
      <w:bodyDiv w:val="1"/>
      <w:marLeft w:val="0"/>
      <w:marRight w:val="0"/>
      <w:marTop w:val="0"/>
      <w:marBottom w:val="0"/>
      <w:divBdr>
        <w:top w:val="none" w:sz="0" w:space="0" w:color="auto"/>
        <w:left w:val="none" w:sz="0" w:space="0" w:color="auto"/>
        <w:bottom w:val="none" w:sz="0" w:space="0" w:color="auto"/>
        <w:right w:val="none" w:sz="0" w:space="0" w:color="auto"/>
      </w:divBdr>
    </w:div>
    <w:div w:id="1437404925">
      <w:bodyDiv w:val="1"/>
      <w:marLeft w:val="0"/>
      <w:marRight w:val="0"/>
      <w:marTop w:val="0"/>
      <w:marBottom w:val="0"/>
      <w:divBdr>
        <w:top w:val="none" w:sz="0" w:space="0" w:color="auto"/>
        <w:left w:val="none" w:sz="0" w:space="0" w:color="auto"/>
        <w:bottom w:val="none" w:sz="0" w:space="0" w:color="auto"/>
        <w:right w:val="none" w:sz="0" w:space="0" w:color="auto"/>
      </w:divBdr>
      <w:divsChild>
        <w:div w:id="46153138">
          <w:marLeft w:val="0"/>
          <w:marRight w:val="0"/>
          <w:marTop w:val="0"/>
          <w:marBottom w:val="0"/>
          <w:divBdr>
            <w:top w:val="none" w:sz="0" w:space="0" w:color="auto"/>
            <w:left w:val="none" w:sz="0" w:space="0" w:color="auto"/>
            <w:bottom w:val="none" w:sz="0" w:space="0" w:color="auto"/>
            <w:right w:val="none" w:sz="0" w:space="0" w:color="auto"/>
          </w:divBdr>
          <w:divsChild>
            <w:div w:id="790516008">
              <w:marLeft w:val="0"/>
              <w:marRight w:val="0"/>
              <w:marTop w:val="0"/>
              <w:marBottom w:val="0"/>
              <w:divBdr>
                <w:top w:val="none" w:sz="0" w:space="0" w:color="auto"/>
                <w:left w:val="none" w:sz="0" w:space="0" w:color="auto"/>
                <w:bottom w:val="none" w:sz="0" w:space="0" w:color="auto"/>
                <w:right w:val="none" w:sz="0" w:space="0" w:color="auto"/>
              </w:divBdr>
            </w:div>
          </w:divsChild>
        </w:div>
        <w:div w:id="1157646976">
          <w:marLeft w:val="0"/>
          <w:marRight w:val="0"/>
          <w:marTop w:val="0"/>
          <w:marBottom w:val="0"/>
          <w:divBdr>
            <w:top w:val="none" w:sz="0" w:space="0" w:color="auto"/>
            <w:left w:val="none" w:sz="0" w:space="0" w:color="auto"/>
            <w:bottom w:val="none" w:sz="0" w:space="0" w:color="auto"/>
            <w:right w:val="none" w:sz="0" w:space="0" w:color="auto"/>
          </w:divBdr>
          <w:divsChild>
            <w:div w:id="943610741">
              <w:marLeft w:val="0"/>
              <w:marRight w:val="0"/>
              <w:marTop w:val="0"/>
              <w:marBottom w:val="0"/>
              <w:divBdr>
                <w:top w:val="none" w:sz="0" w:space="0" w:color="auto"/>
                <w:left w:val="none" w:sz="0" w:space="0" w:color="auto"/>
                <w:bottom w:val="none" w:sz="0" w:space="0" w:color="auto"/>
                <w:right w:val="none" w:sz="0" w:space="0" w:color="auto"/>
              </w:divBdr>
            </w:div>
          </w:divsChild>
        </w:div>
        <w:div w:id="1510169468">
          <w:marLeft w:val="0"/>
          <w:marRight w:val="0"/>
          <w:marTop w:val="0"/>
          <w:marBottom w:val="0"/>
          <w:divBdr>
            <w:top w:val="none" w:sz="0" w:space="0" w:color="auto"/>
            <w:left w:val="none" w:sz="0" w:space="0" w:color="auto"/>
            <w:bottom w:val="none" w:sz="0" w:space="0" w:color="auto"/>
            <w:right w:val="none" w:sz="0" w:space="0" w:color="auto"/>
          </w:divBdr>
          <w:divsChild>
            <w:div w:id="303170226">
              <w:marLeft w:val="0"/>
              <w:marRight w:val="0"/>
              <w:marTop w:val="0"/>
              <w:marBottom w:val="0"/>
              <w:divBdr>
                <w:top w:val="none" w:sz="0" w:space="0" w:color="auto"/>
                <w:left w:val="none" w:sz="0" w:space="0" w:color="auto"/>
                <w:bottom w:val="none" w:sz="0" w:space="0" w:color="auto"/>
                <w:right w:val="none" w:sz="0" w:space="0" w:color="auto"/>
              </w:divBdr>
            </w:div>
            <w:div w:id="1641184931">
              <w:marLeft w:val="0"/>
              <w:marRight w:val="0"/>
              <w:marTop w:val="0"/>
              <w:marBottom w:val="0"/>
              <w:divBdr>
                <w:top w:val="none" w:sz="0" w:space="0" w:color="auto"/>
                <w:left w:val="none" w:sz="0" w:space="0" w:color="auto"/>
                <w:bottom w:val="none" w:sz="0" w:space="0" w:color="auto"/>
                <w:right w:val="none" w:sz="0" w:space="0" w:color="auto"/>
              </w:divBdr>
            </w:div>
            <w:div w:id="1910917548">
              <w:marLeft w:val="0"/>
              <w:marRight w:val="0"/>
              <w:marTop w:val="0"/>
              <w:marBottom w:val="0"/>
              <w:divBdr>
                <w:top w:val="none" w:sz="0" w:space="0" w:color="auto"/>
                <w:left w:val="none" w:sz="0" w:space="0" w:color="auto"/>
                <w:bottom w:val="none" w:sz="0" w:space="0" w:color="auto"/>
                <w:right w:val="none" w:sz="0" w:space="0" w:color="auto"/>
              </w:divBdr>
            </w:div>
            <w:div w:id="2031835862">
              <w:marLeft w:val="0"/>
              <w:marRight w:val="0"/>
              <w:marTop w:val="0"/>
              <w:marBottom w:val="0"/>
              <w:divBdr>
                <w:top w:val="none" w:sz="0" w:space="0" w:color="auto"/>
                <w:left w:val="none" w:sz="0" w:space="0" w:color="auto"/>
                <w:bottom w:val="none" w:sz="0" w:space="0" w:color="auto"/>
                <w:right w:val="none" w:sz="0" w:space="0" w:color="auto"/>
              </w:divBdr>
            </w:div>
          </w:divsChild>
        </w:div>
        <w:div w:id="1680426186">
          <w:marLeft w:val="0"/>
          <w:marRight w:val="0"/>
          <w:marTop w:val="0"/>
          <w:marBottom w:val="0"/>
          <w:divBdr>
            <w:top w:val="none" w:sz="0" w:space="0" w:color="auto"/>
            <w:left w:val="none" w:sz="0" w:space="0" w:color="auto"/>
            <w:bottom w:val="none" w:sz="0" w:space="0" w:color="auto"/>
            <w:right w:val="none" w:sz="0" w:space="0" w:color="auto"/>
          </w:divBdr>
          <w:divsChild>
            <w:div w:id="17264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3480">
      <w:bodyDiv w:val="1"/>
      <w:marLeft w:val="0"/>
      <w:marRight w:val="0"/>
      <w:marTop w:val="0"/>
      <w:marBottom w:val="0"/>
      <w:divBdr>
        <w:top w:val="none" w:sz="0" w:space="0" w:color="auto"/>
        <w:left w:val="none" w:sz="0" w:space="0" w:color="auto"/>
        <w:bottom w:val="none" w:sz="0" w:space="0" w:color="auto"/>
        <w:right w:val="none" w:sz="0" w:space="0" w:color="auto"/>
      </w:divBdr>
      <w:divsChild>
        <w:div w:id="58217057">
          <w:marLeft w:val="0"/>
          <w:marRight w:val="0"/>
          <w:marTop w:val="0"/>
          <w:marBottom w:val="0"/>
          <w:divBdr>
            <w:top w:val="none" w:sz="0" w:space="0" w:color="auto"/>
            <w:left w:val="none" w:sz="0" w:space="0" w:color="auto"/>
            <w:bottom w:val="none" w:sz="0" w:space="0" w:color="auto"/>
            <w:right w:val="none" w:sz="0" w:space="0" w:color="auto"/>
          </w:divBdr>
          <w:divsChild>
            <w:div w:id="687871418">
              <w:marLeft w:val="0"/>
              <w:marRight w:val="0"/>
              <w:marTop w:val="0"/>
              <w:marBottom w:val="0"/>
              <w:divBdr>
                <w:top w:val="none" w:sz="0" w:space="0" w:color="auto"/>
                <w:left w:val="none" w:sz="0" w:space="0" w:color="auto"/>
                <w:bottom w:val="none" w:sz="0" w:space="0" w:color="auto"/>
                <w:right w:val="none" w:sz="0" w:space="0" w:color="auto"/>
              </w:divBdr>
            </w:div>
            <w:div w:id="716243028">
              <w:marLeft w:val="0"/>
              <w:marRight w:val="0"/>
              <w:marTop w:val="0"/>
              <w:marBottom w:val="0"/>
              <w:divBdr>
                <w:top w:val="none" w:sz="0" w:space="0" w:color="auto"/>
                <w:left w:val="none" w:sz="0" w:space="0" w:color="auto"/>
                <w:bottom w:val="none" w:sz="0" w:space="0" w:color="auto"/>
                <w:right w:val="none" w:sz="0" w:space="0" w:color="auto"/>
              </w:divBdr>
            </w:div>
          </w:divsChild>
        </w:div>
        <w:div w:id="121385824">
          <w:marLeft w:val="0"/>
          <w:marRight w:val="0"/>
          <w:marTop w:val="0"/>
          <w:marBottom w:val="0"/>
          <w:divBdr>
            <w:top w:val="none" w:sz="0" w:space="0" w:color="auto"/>
            <w:left w:val="none" w:sz="0" w:space="0" w:color="auto"/>
            <w:bottom w:val="none" w:sz="0" w:space="0" w:color="auto"/>
            <w:right w:val="none" w:sz="0" w:space="0" w:color="auto"/>
          </w:divBdr>
          <w:divsChild>
            <w:div w:id="1124352075">
              <w:marLeft w:val="0"/>
              <w:marRight w:val="0"/>
              <w:marTop w:val="0"/>
              <w:marBottom w:val="0"/>
              <w:divBdr>
                <w:top w:val="none" w:sz="0" w:space="0" w:color="auto"/>
                <w:left w:val="none" w:sz="0" w:space="0" w:color="auto"/>
                <w:bottom w:val="none" w:sz="0" w:space="0" w:color="auto"/>
                <w:right w:val="none" w:sz="0" w:space="0" w:color="auto"/>
              </w:divBdr>
            </w:div>
          </w:divsChild>
        </w:div>
        <w:div w:id="320961274">
          <w:marLeft w:val="0"/>
          <w:marRight w:val="0"/>
          <w:marTop w:val="0"/>
          <w:marBottom w:val="0"/>
          <w:divBdr>
            <w:top w:val="none" w:sz="0" w:space="0" w:color="auto"/>
            <w:left w:val="none" w:sz="0" w:space="0" w:color="auto"/>
            <w:bottom w:val="none" w:sz="0" w:space="0" w:color="auto"/>
            <w:right w:val="none" w:sz="0" w:space="0" w:color="auto"/>
          </w:divBdr>
          <w:divsChild>
            <w:div w:id="1213272509">
              <w:marLeft w:val="0"/>
              <w:marRight w:val="0"/>
              <w:marTop w:val="0"/>
              <w:marBottom w:val="0"/>
              <w:divBdr>
                <w:top w:val="none" w:sz="0" w:space="0" w:color="auto"/>
                <w:left w:val="none" w:sz="0" w:space="0" w:color="auto"/>
                <w:bottom w:val="none" w:sz="0" w:space="0" w:color="auto"/>
                <w:right w:val="none" w:sz="0" w:space="0" w:color="auto"/>
              </w:divBdr>
            </w:div>
          </w:divsChild>
        </w:div>
        <w:div w:id="535192972">
          <w:marLeft w:val="0"/>
          <w:marRight w:val="0"/>
          <w:marTop w:val="0"/>
          <w:marBottom w:val="0"/>
          <w:divBdr>
            <w:top w:val="none" w:sz="0" w:space="0" w:color="auto"/>
            <w:left w:val="none" w:sz="0" w:space="0" w:color="auto"/>
            <w:bottom w:val="none" w:sz="0" w:space="0" w:color="auto"/>
            <w:right w:val="none" w:sz="0" w:space="0" w:color="auto"/>
          </w:divBdr>
          <w:divsChild>
            <w:div w:id="45110265">
              <w:marLeft w:val="0"/>
              <w:marRight w:val="0"/>
              <w:marTop w:val="0"/>
              <w:marBottom w:val="0"/>
              <w:divBdr>
                <w:top w:val="none" w:sz="0" w:space="0" w:color="auto"/>
                <w:left w:val="none" w:sz="0" w:space="0" w:color="auto"/>
                <w:bottom w:val="none" w:sz="0" w:space="0" w:color="auto"/>
                <w:right w:val="none" w:sz="0" w:space="0" w:color="auto"/>
              </w:divBdr>
            </w:div>
          </w:divsChild>
        </w:div>
        <w:div w:id="682249079">
          <w:marLeft w:val="0"/>
          <w:marRight w:val="0"/>
          <w:marTop w:val="0"/>
          <w:marBottom w:val="0"/>
          <w:divBdr>
            <w:top w:val="none" w:sz="0" w:space="0" w:color="auto"/>
            <w:left w:val="none" w:sz="0" w:space="0" w:color="auto"/>
            <w:bottom w:val="none" w:sz="0" w:space="0" w:color="auto"/>
            <w:right w:val="none" w:sz="0" w:space="0" w:color="auto"/>
          </w:divBdr>
          <w:divsChild>
            <w:div w:id="586231232">
              <w:marLeft w:val="0"/>
              <w:marRight w:val="0"/>
              <w:marTop w:val="0"/>
              <w:marBottom w:val="0"/>
              <w:divBdr>
                <w:top w:val="none" w:sz="0" w:space="0" w:color="auto"/>
                <w:left w:val="none" w:sz="0" w:space="0" w:color="auto"/>
                <w:bottom w:val="none" w:sz="0" w:space="0" w:color="auto"/>
                <w:right w:val="none" w:sz="0" w:space="0" w:color="auto"/>
              </w:divBdr>
            </w:div>
          </w:divsChild>
        </w:div>
        <w:div w:id="731853276">
          <w:marLeft w:val="0"/>
          <w:marRight w:val="0"/>
          <w:marTop w:val="0"/>
          <w:marBottom w:val="0"/>
          <w:divBdr>
            <w:top w:val="none" w:sz="0" w:space="0" w:color="auto"/>
            <w:left w:val="none" w:sz="0" w:space="0" w:color="auto"/>
            <w:bottom w:val="none" w:sz="0" w:space="0" w:color="auto"/>
            <w:right w:val="none" w:sz="0" w:space="0" w:color="auto"/>
          </w:divBdr>
          <w:divsChild>
            <w:div w:id="1166625234">
              <w:marLeft w:val="0"/>
              <w:marRight w:val="0"/>
              <w:marTop w:val="0"/>
              <w:marBottom w:val="0"/>
              <w:divBdr>
                <w:top w:val="none" w:sz="0" w:space="0" w:color="auto"/>
                <w:left w:val="none" w:sz="0" w:space="0" w:color="auto"/>
                <w:bottom w:val="none" w:sz="0" w:space="0" w:color="auto"/>
                <w:right w:val="none" w:sz="0" w:space="0" w:color="auto"/>
              </w:divBdr>
            </w:div>
          </w:divsChild>
        </w:div>
        <w:div w:id="1255550937">
          <w:marLeft w:val="0"/>
          <w:marRight w:val="0"/>
          <w:marTop w:val="0"/>
          <w:marBottom w:val="0"/>
          <w:divBdr>
            <w:top w:val="none" w:sz="0" w:space="0" w:color="auto"/>
            <w:left w:val="none" w:sz="0" w:space="0" w:color="auto"/>
            <w:bottom w:val="none" w:sz="0" w:space="0" w:color="auto"/>
            <w:right w:val="none" w:sz="0" w:space="0" w:color="auto"/>
          </w:divBdr>
          <w:divsChild>
            <w:div w:id="1081608505">
              <w:marLeft w:val="0"/>
              <w:marRight w:val="0"/>
              <w:marTop w:val="0"/>
              <w:marBottom w:val="0"/>
              <w:divBdr>
                <w:top w:val="none" w:sz="0" w:space="0" w:color="auto"/>
                <w:left w:val="none" w:sz="0" w:space="0" w:color="auto"/>
                <w:bottom w:val="none" w:sz="0" w:space="0" w:color="auto"/>
                <w:right w:val="none" w:sz="0" w:space="0" w:color="auto"/>
              </w:divBdr>
            </w:div>
          </w:divsChild>
        </w:div>
        <w:div w:id="1537699294">
          <w:marLeft w:val="0"/>
          <w:marRight w:val="0"/>
          <w:marTop w:val="0"/>
          <w:marBottom w:val="0"/>
          <w:divBdr>
            <w:top w:val="none" w:sz="0" w:space="0" w:color="auto"/>
            <w:left w:val="none" w:sz="0" w:space="0" w:color="auto"/>
            <w:bottom w:val="none" w:sz="0" w:space="0" w:color="auto"/>
            <w:right w:val="none" w:sz="0" w:space="0" w:color="auto"/>
          </w:divBdr>
          <w:divsChild>
            <w:div w:id="1955942244">
              <w:marLeft w:val="0"/>
              <w:marRight w:val="0"/>
              <w:marTop w:val="0"/>
              <w:marBottom w:val="0"/>
              <w:divBdr>
                <w:top w:val="none" w:sz="0" w:space="0" w:color="auto"/>
                <w:left w:val="none" w:sz="0" w:space="0" w:color="auto"/>
                <w:bottom w:val="none" w:sz="0" w:space="0" w:color="auto"/>
                <w:right w:val="none" w:sz="0" w:space="0" w:color="auto"/>
              </w:divBdr>
            </w:div>
          </w:divsChild>
        </w:div>
        <w:div w:id="1743134971">
          <w:marLeft w:val="0"/>
          <w:marRight w:val="0"/>
          <w:marTop w:val="0"/>
          <w:marBottom w:val="0"/>
          <w:divBdr>
            <w:top w:val="none" w:sz="0" w:space="0" w:color="auto"/>
            <w:left w:val="none" w:sz="0" w:space="0" w:color="auto"/>
            <w:bottom w:val="none" w:sz="0" w:space="0" w:color="auto"/>
            <w:right w:val="none" w:sz="0" w:space="0" w:color="auto"/>
          </w:divBdr>
          <w:divsChild>
            <w:div w:id="283276302">
              <w:marLeft w:val="0"/>
              <w:marRight w:val="0"/>
              <w:marTop w:val="0"/>
              <w:marBottom w:val="0"/>
              <w:divBdr>
                <w:top w:val="none" w:sz="0" w:space="0" w:color="auto"/>
                <w:left w:val="none" w:sz="0" w:space="0" w:color="auto"/>
                <w:bottom w:val="none" w:sz="0" w:space="0" w:color="auto"/>
                <w:right w:val="none" w:sz="0" w:space="0" w:color="auto"/>
              </w:divBdr>
            </w:div>
          </w:divsChild>
        </w:div>
        <w:div w:id="1745256154">
          <w:marLeft w:val="0"/>
          <w:marRight w:val="0"/>
          <w:marTop w:val="0"/>
          <w:marBottom w:val="0"/>
          <w:divBdr>
            <w:top w:val="none" w:sz="0" w:space="0" w:color="auto"/>
            <w:left w:val="none" w:sz="0" w:space="0" w:color="auto"/>
            <w:bottom w:val="none" w:sz="0" w:space="0" w:color="auto"/>
            <w:right w:val="none" w:sz="0" w:space="0" w:color="auto"/>
          </w:divBdr>
          <w:divsChild>
            <w:div w:id="717976667">
              <w:marLeft w:val="0"/>
              <w:marRight w:val="0"/>
              <w:marTop w:val="0"/>
              <w:marBottom w:val="0"/>
              <w:divBdr>
                <w:top w:val="none" w:sz="0" w:space="0" w:color="auto"/>
                <w:left w:val="none" w:sz="0" w:space="0" w:color="auto"/>
                <w:bottom w:val="none" w:sz="0" w:space="0" w:color="auto"/>
                <w:right w:val="none" w:sz="0" w:space="0" w:color="auto"/>
              </w:divBdr>
            </w:div>
          </w:divsChild>
        </w:div>
        <w:div w:id="1754862284">
          <w:marLeft w:val="0"/>
          <w:marRight w:val="0"/>
          <w:marTop w:val="0"/>
          <w:marBottom w:val="0"/>
          <w:divBdr>
            <w:top w:val="none" w:sz="0" w:space="0" w:color="auto"/>
            <w:left w:val="none" w:sz="0" w:space="0" w:color="auto"/>
            <w:bottom w:val="none" w:sz="0" w:space="0" w:color="auto"/>
            <w:right w:val="none" w:sz="0" w:space="0" w:color="auto"/>
          </w:divBdr>
          <w:divsChild>
            <w:div w:id="1534732931">
              <w:marLeft w:val="0"/>
              <w:marRight w:val="0"/>
              <w:marTop w:val="0"/>
              <w:marBottom w:val="0"/>
              <w:divBdr>
                <w:top w:val="none" w:sz="0" w:space="0" w:color="auto"/>
                <w:left w:val="none" w:sz="0" w:space="0" w:color="auto"/>
                <w:bottom w:val="none" w:sz="0" w:space="0" w:color="auto"/>
                <w:right w:val="none" w:sz="0" w:space="0" w:color="auto"/>
              </w:divBdr>
            </w:div>
            <w:div w:id="1809126871">
              <w:marLeft w:val="0"/>
              <w:marRight w:val="0"/>
              <w:marTop w:val="0"/>
              <w:marBottom w:val="0"/>
              <w:divBdr>
                <w:top w:val="none" w:sz="0" w:space="0" w:color="auto"/>
                <w:left w:val="none" w:sz="0" w:space="0" w:color="auto"/>
                <w:bottom w:val="none" w:sz="0" w:space="0" w:color="auto"/>
                <w:right w:val="none" w:sz="0" w:space="0" w:color="auto"/>
              </w:divBdr>
            </w:div>
          </w:divsChild>
        </w:div>
        <w:div w:id="2108690435">
          <w:marLeft w:val="0"/>
          <w:marRight w:val="0"/>
          <w:marTop w:val="0"/>
          <w:marBottom w:val="0"/>
          <w:divBdr>
            <w:top w:val="none" w:sz="0" w:space="0" w:color="auto"/>
            <w:left w:val="none" w:sz="0" w:space="0" w:color="auto"/>
            <w:bottom w:val="none" w:sz="0" w:space="0" w:color="auto"/>
            <w:right w:val="none" w:sz="0" w:space="0" w:color="auto"/>
          </w:divBdr>
          <w:divsChild>
            <w:div w:id="1712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education.nsw.gov.au/digital-learning-selector/LearningActivity/Card/553" TargetMode="External"/><Relationship Id="rId18" Type="http://schemas.openxmlformats.org/officeDocument/2006/relationships/hyperlink" Target="https://www.mca.com.au/artists-works/works/2015.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www.youtube.com/watch?v=sVlopmJxC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472548961/17c81a4a8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anross.com.au/Colonial-Grab-Vide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gallery.nsw.gov.au/collection/works/213.2019/"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asavvas1\Downloads\20191104-DOE-report-template-cove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946db038-1dcd-4d2d-acc3-074dba562d2c"/>
    <ds:schemaRef ds:uri="a3893891-f0a0-41d0-9ee8-6d125d8ab872"/>
    <ds:schemaRef ds:uri="http://purl.org/dc/terms/"/>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B5A5E953-6237-4A35-8E70-41ED3052D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5106D-E232-446A-B0AA-F0C60D88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20191104-DOE-report-template-cover1.dotx</Template>
  <TotalTime>1</TotalTime>
  <Pages>8</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5700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Joan Ross resource booklet</dc:title>
  <dc:subject>Visual Arts</dc:subject>
  <dc:creator>Cathryn Horvat</dc:creator>
  <cp:keywords>Visual arts;pdm;resource</cp:keywords>
  <dc:description/>
  <cp:lastModifiedBy>Cathryn Horvat</cp:lastModifiedBy>
  <cp:revision>2</cp:revision>
  <cp:lastPrinted>2019-10-02T00:17:00Z</cp:lastPrinted>
  <dcterms:created xsi:type="dcterms:W3CDTF">2021-04-27T03:29:00Z</dcterms:created>
  <dcterms:modified xsi:type="dcterms:W3CDTF">2021-04-27T03:29:00Z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