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FF334" w14:textId="72F6F65E" w:rsidR="00985174" w:rsidRPr="003C1546" w:rsidRDefault="7577BEEE" w:rsidP="00E07D4F">
      <w:pPr>
        <w:pStyle w:val="Title"/>
      </w:pPr>
      <w:r w:rsidRPr="003C1546">
        <w:t xml:space="preserve">English Stage </w:t>
      </w:r>
      <w:r w:rsidR="177080AA" w:rsidRPr="003C1546">
        <w:t>3</w:t>
      </w:r>
      <w:r w:rsidRPr="003C1546">
        <w:t xml:space="preserve"> </w:t>
      </w:r>
      <w:r w:rsidR="7FC45D71" w:rsidRPr="003C1546">
        <w:t xml:space="preserve">First </w:t>
      </w:r>
      <w:r w:rsidR="19F1C179" w:rsidRPr="003C1546">
        <w:t xml:space="preserve">year </w:t>
      </w:r>
      <w:r w:rsidRPr="003C1546">
        <w:t xml:space="preserve">– </w:t>
      </w:r>
      <w:r w:rsidR="678418FC" w:rsidRPr="003C1546">
        <w:t>U</w:t>
      </w:r>
      <w:r w:rsidRPr="003C1546">
        <w:t xml:space="preserve">nit </w:t>
      </w:r>
      <w:r w:rsidR="19F1C179" w:rsidRPr="003C1546">
        <w:t>8</w:t>
      </w:r>
    </w:p>
    <w:p w14:paraId="3211B987" w14:textId="1C27EFF5" w:rsidR="0024783C" w:rsidRPr="003C1546" w:rsidRDefault="00153673" w:rsidP="0024783C">
      <w:pPr>
        <w:pStyle w:val="Subtitle0"/>
      </w:pPr>
      <w:r w:rsidRPr="003C1546">
        <w:t>Theme</w:t>
      </w:r>
      <w:r w:rsidR="0024783C" w:rsidRPr="003C1546">
        <w:t xml:space="preserve"> – </w:t>
      </w:r>
      <w:r w:rsidRPr="003C1546">
        <w:rPr>
          <w:i/>
          <w:iCs/>
        </w:rPr>
        <w:t>The One and Only Ivan</w:t>
      </w:r>
    </w:p>
    <w:p w14:paraId="6D074D40" w14:textId="77777777" w:rsidR="007129D9" w:rsidRPr="003C1546" w:rsidRDefault="007129D9" w:rsidP="002957C6">
      <w:r w:rsidRPr="003C1546">
        <w:br w:type="page"/>
      </w:r>
    </w:p>
    <w:sdt>
      <w:sdtPr>
        <w:rPr>
          <w:rFonts w:eastAsiaTheme="minorHAnsi"/>
          <w:b/>
          <w:bCs w:val="0"/>
          <w:noProof/>
          <w:color w:val="2B579A"/>
          <w:sz w:val="22"/>
          <w:szCs w:val="24"/>
          <w:shd w:val="clear" w:color="auto" w:fill="E6E6E6"/>
        </w:rPr>
        <w:id w:val="276592384"/>
        <w:docPartObj>
          <w:docPartGallery w:val="Table of Contents"/>
          <w:docPartUnique/>
        </w:docPartObj>
      </w:sdtPr>
      <w:sdtEndPr>
        <w:rPr>
          <w:b w:val="0"/>
          <w:noProof w:val="0"/>
          <w:color w:val="auto"/>
          <w:shd w:val="clear" w:color="auto" w:fill="auto"/>
        </w:rPr>
      </w:sdtEndPr>
      <w:sdtContent>
        <w:p w14:paraId="4C2B8EF4" w14:textId="77777777" w:rsidR="00797E2D" w:rsidRPr="003C1546" w:rsidRDefault="76A06632" w:rsidP="0024783C">
          <w:pPr>
            <w:pStyle w:val="TOCHeading"/>
            <w:tabs>
              <w:tab w:val="left" w:pos="12765"/>
            </w:tabs>
          </w:pPr>
          <w:r w:rsidRPr="003C1546">
            <w:t>Contents</w:t>
          </w:r>
        </w:p>
        <w:p w14:paraId="73F537EE" w14:textId="6C93DC3E" w:rsidR="00037DC2" w:rsidRDefault="00526C07">
          <w:pPr>
            <w:pStyle w:val="TOC1"/>
            <w:rPr>
              <w:rFonts w:asciiTheme="minorHAnsi" w:eastAsiaTheme="minorEastAsia" w:hAnsiTheme="minorHAnsi" w:cstheme="minorBidi"/>
              <w:b w:val="0"/>
              <w:kern w:val="2"/>
              <w:sz w:val="24"/>
              <w:lang w:eastAsia="en-AU"/>
              <w14:ligatures w14:val="standardContextual"/>
            </w:rPr>
          </w:pPr>
          <w:r w:rsidRPr="003C1546">
            <w:rPr>
              <w:b w:val="0"/>
              <w:color w:val="2B579A"/>
              <w:shd w:val="clear" w:color="auto" w:fill="E6E6E6"/>
            </w:rPr>
            <w:fldChar w:fldCharType="begin"/>
          </w:r>
          <w:r w:rsidR="00156A37" w:rsidRPr="003C1546">
            <w:instrText>TOC \o "1-3" \z \u \h</w:instrText>
          </w:r>
          <w:r w:rsidRPr="003C1546">
            <w:rPr>
              <w:b w:val="0"/>
              <w:color w:val="2B579A"/>
              <w:shd w:val="clear" w:color="auto" w:fill="E6E6E6"/>
            </w:rPr>
            <w:fldChar w:fldCharType="separate"/>
          </w:r>
          <w:hyperlink w:anchor="_Toc177052962" w:history="1">
            <w:r w:rsidR="00037DC2" w:rsidRPr="00AD3987">
              <w:rPr>
                <w:rStyle w:val="Hyperlink"/>
              </w:rPr>
              <w:t>Unit overview and instructions for use</w:t>
            </w:r>
            <w:r w:rsidR="00037DC2">
              <w:rPr>
                <w:webHidden/>
              </w:rPr>
              <w:tab/>
            </w:r>
            <w:r w:rsidR="00037DC2">
              <w:rPr>
                <w:webHidden/>
              </w:rPr>
              <w:fldChar w:fldCharType="begin"/>
            </w:r>
            <w:r w:rsidR="00037DC2">
              <w:rPr>
                <w:webHidden/>
              </w:rPr>
              <w:instrText xml:space="preserve"> PAGEREF _Toc177052962 \h </w:instrText>
            </w:r>
            <w:r w:rsidR="00037DC2">
              <w:rPr>
                <w:webHidden/>
              </w:rPr>
            </w:r>
            <w:r w:rsidR="00037DC2">
              <w:rPr>
                <w:webHidden/>
              </w:rPr>
              <w:fldChar w:fldCharType="separate"/>
            </w:r>
            <w:r w:rsidR="00037DC2">
              <w:rPr>
                <w:webHidden/>
              </w:rPr>
              <w:t>5</w:t>
            </w:r>
            <w:r w:rsidR="00037DC2">
              <w:rPr>
                <w:webHidden/>
              </w:rPr>
              <w:fldChar w:fldCharType="end"/>
            </w:r>
          </w:hyperlink>
        </w:p>
        <w:p w14:paraId="216F939C" w14:textId="7366170D"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63" w:history="1">
            <w:r w:rsidRPr="00AD3987">
              <w:rPr>
                <w:rStyle w:val="Hyperlink"/>
              </w:rPr>
              <w:t>Teacher notes</w:t>
            </w:r>
            <w:r>
              <w:rPr>
                <w:webHidden/>
              </w:rPr>
              <w:tab/>
            </w:r>
            <w:r>
              <w:rPr>
                <w:webHidden/>
              </w:rPr>
              <w:fldChar w:fldCharType="begin"/>
            </w:r>
            <w:r>
              <w:rPr>
                <w:webHidden/>
              </w:rPr>
              <w:instrText xml:space="preserve"> PAGEREF _Toc177052963 \h </w:instrText>
            </w:r>
            <w:r>
              <w:rPr>
                <w:webHidden/>
              </w:rPr>
            </w:r>
            <w:r>
              <w:rPr>
                <w:webHidden/>
              </w:rPr>
              <w:fldChar w:fldCharType="separate"/>
            </w:r>
            <w:r>
              <w:rPr>
                <w:webHidden/>
              </w:rPr>
              <w:t>7</w:t>
            </w:r>
            <w:r>
              <w:rPr>
                <w:webHidden/>
              </w:rPr>
              <w:fldChar w:fldCharType="end"/>
            </w:r>
          </w:hyperlink>
        </w:p>
        <w:p w14:paraId="507E7BBF" w14:textId="1AF467E0"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64" w:history="1">
            <w:r w:rsidRPr="00AD3987">
              <w:rPr>
                <w:rStyle w:val="Hyperlink"/>
              </w:rPr>
              <w:t>Outcomes and content</w:t>
            </w:r>
            <w:r>
              <w:rPr>
                <w:webHidden/>
              </w:rPr>
              <w:tab/>
            </w:r>
            <w:r>
              <w:rPr>
                <w:webHidden/>
              </w:rPr>
              <w:fldChar w:fldCharType="begin"/>
            </w:r>
            <w:r>
              <w:rPr>
                <w:webHidden/>
              </w:rPr>
              <w:instrText xml:space="preserve"> PAGEREF _Toc177052964 \h </w:instrText>
            </w:r>
            <w:r>
              <w:rPr>
                <w:webHidden/>
              </w:rPr>
            </w:r>
            <w:r>
              <w:rPr>
                <w:webHidden/>
              </w:rPr>
              <w:fldChar w:fldCharType="separate"/>
            </w:r>
            <w:r>
              <w:rPr>
                <w:webHidden/>
              </w:rPr>
              <w:t>9</w:t>
            </w:r>
            <w:r>
              <w:rPr>
                <w:webHidden/>
              </w:rPr>
              <w:fldChar w:fldCharType="end"/>
            </w:r>
          </w:hyperlink>
        </w:p>
        <w:p w14:paraId="1F5E3172" w14:textId="6624B3E3"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65" w:history="1">
            <w:r w:rsidRPr="00AD3987">
              <w:rPr>
                <w:rStyle w:val="Hyperlink"/>
              </w:rPr>
              <w:t>Resources</w:t>
            </w:r>
            <w:r>
              <w:rPr>
                <w:webHidden/>
              </w:rPr>
              <w:tab/>
            </w:r>
            <w:r>
              <w:rPr>
                <w:webHidden/>
              </w:rPr>
              <w:fldChar w:fldCharType="begin"/>
            </w:r>
            <w:r>
              <w:rPr>
                <w:webHidden/>
              </w:rPr>
              <w:instrText xml:space="preserve"> PAGEREF _Toc177052965 \h </w:instrText>
            </w:r>
            <w:r>
              <w:rPr>
                <w:webHidden/>
              </w:rPr>
            </w:r>
            <w:r>
              <w:rPr>
                <w:webHidden/>
              </w:rPr>
              <w:fldChar w:fldCharType="separate"/>
            </w:r>
            <w:r>
              <w:rPr>
                <w:webHidden/>
              </w:rPr>
              <w:t>16</w:t>
            </w:r>
            <w:r>
              <w:rPr>
                <w:webHidden/>
              </w:rPr>
              <w:fldChar w:fldCharType="end"/>
            </w:r>
          </w:hyperlink>
        </w:p>
        <w:p w14:paraId="7B9B9AD5" w14:textId="6C5BF64E" w:rsidR="00037DC2" w:rsidRDefault="00037DC2">
          <w:pPr>
            <w:pStyle w:val="TOC1"/>
            <w:rPr>
              <w:rFonts w:asciiTheme="minorHAnsi" w:eastAsiaTheme="minorEastAsia" w:hAnsiTheme="minorHAnsi" w:cstheme="minorBidi"/>
              <w:b w:val="0"/>
              <w:kern w:val="2"/>
              <w:sz w:val="24"/>
              <w:lang w:eastAsia="en-AU"/>
              <w14:ligatures w14:val="standardContextual"/>
            </w:rPr>
          </w:pPr>
          <w:hyperlink w:anchor="_Toc177052966" w:history="1">
            <w:r w:rsidRPr="00AD3987">
              <w:rPr>
                <w:rStyle w:val="Hyperlink"/>
              </w:rPr>
              <w:t>Week 1</w:t>
            </w:r>
            <w:r>
              <w:rPr>
                <w:webHidden/>
              </w:rPr>
              <w:tab/>
            </w:r>
            <w:r>
              <w:rPr>
                <w:webHidden/>
              </w:rPr>
              <w:fldChar w:fldCharType="begin"/>
            </w:r>
            <w:r>
              <w:rPr>
                <w:webHidden/>
              </w:rPr>
              <w:instrText xml:space="preserve"> PAGEREF _Toc177052966 \h </w:instrText>
            </w:r>
            <w:r>
              <w:rPr>
                <w:webHidden/>
              </w:rPr>
            </w:r>
            <w:r>
              <w:rPr>
                <w:webHidden/>
              </w:rPr>
              <w:fldChar w:fldCharType="separate"/>
            </w:r>
            <w:r>
              <w:rPr>
                <w:webHidden/>
              </w:rPr>
              <w:t>19</w:t>
            </w:r>
            <w:r>
              <w:rPr>
                <w:webHidden/>
              </w:rPr>
              <w:fldChar w:fldCharType="end"/>
            </w:r>
          </w:hyperlink>
        </w:p>
        <w:p w14:paraId="1B8FD4F8" w14:textId="3CFDA1E6"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67" w:history="1">
            <w:r w:rsidRPr="00AD3987">
              <w:rPr>
                <w:rStyle w:val="Hyperlink"/>
              </w:rPr>
              <w:t>Component A teaching and learning</w:t>
            </w:r>
            <w:r>
              <w:rPr>
                <w:webHidden/>
              </w:rPr>
              <w:tab/>
            </w:r>
            <w:r>
              <w:rPr>
                <w:webHidden/>
              </w:rPr>
              <w:fldChar w:fldCharType="begin"/>
            </w:r>
            <w:r>
              <w:rPr>
                <w:webHidden/>
              </w:rPr>
              <w:instrText xml:space="preserve"> PAGEREF _Toc177052967 \h </w:instrText>
            </w:r>
            <w:r>
              <w:rPr>
                <w:webHidden/>
              </w:rPr>
            </w:r>
            <w:r>
              <w:rPr>
                <w:webHidden/>
              </w:rPr>
              <w:fldChar w:fldCharType="separate"/>
            </w:r>
            <w:r>
              <w:rPr>
                <w:webHidden/>
              </w:rPr>
              <w:t>19</w:t>
            </w:r>
            <w:r>
              <w:rPr>
                <w:webHidden/>
              </w:rPr>
              <w:fldChar w:fldCharType="end"/>
            </w:r>
          </w:hyperlink>
        </w:p>
        <w:p w14:paraId="77E9DDAC" w14:textId="664E3232" w:rsidR="00037DC2" w:rsidRDefault="00037DC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7052968" w:history="1">
            <w:r w:rsidRPr="00AD3987">
              <w:rPr>
                <w:rStyle w:val="Hyperlink"/>
                <w:noProof/>
              </w:rPr>
              <w:t>Planning framework</w:t>
            </w:r>
            <w:r>
              <w:rPr>
                <w:noProof/>
                <w:webHidden/>
              </w:rPr>
              <w:tab/>
            </w:r>
            <w:r>
              <w:rPr>
                <w:noProof/>
                <w:webHidden/>
              </w:rPr>
              <w:fldChar w:fldCharType="begin"/>
            </w:r>
            <w:r>
              <w:rPr>
                <w:noProof/>
                <w:webHidden/>
              </w:rPr>
              <w:instrText xml:space="preserve"> PAGEREF _Toc177052968 \h </w:instrText>
            </w:r>
            <w:r>
              <w:rPr>
                <w:noProof/>
                <w:webHidden/>
              </w:rPr>
            </w:r>
            <w:r>
              <w:rPr>
                <w:noProof/>
                <w:webHidden/>
              </w:rPr>
              <w:fldChar w:fldCharType="separate"/>
            </w:r>
            <w:r>
              <w:rPr>
                <w:noProof/>
                <w:webHidden/>
              </w:rPr>
              <w:t>19</w:t>
            </w:r>
            <w:r>
              <w:rPr>
                <w:noProof/>
                <w:webHidden/>
              </w:rPr>
              <w:fldChar w:fldCharType="end"/>
            </w:r>
          </w:hyperlink>
        </w:p>
        <w:p w14:paraId="61E9F66F" w14:textId="36A9BACA"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69" w:history="1">
            <w:r w:rsidRPr="00AD3987">
              <w:rPr>
                <w:rStyle w:val="Hyperlink"/>
              </w:rPr>
              <w:t>Component B teaching and learning</w:t>
            </w:r>
            <w:r>
              <w:rPr>
                <w:webHidden/>
              </w:rPr>
              <w:tab/>
            </w:r>
            <w:r>
              <w:rPr>
                <w:webHidden/>
              </w:rPr>
              <w:fldChar w:fldCharType="begin"/>
            </w:r>
            <w:r>
              <w:rPr>
                <w:webHidden/>
              </w:rPr>
              <w:instrText xml:space="preserve"> PAGEREF _Toc177052969 \h </w:instrText>
            </w:r>
            <w:r>
              <w:rPr>
                <w:webHidden/>
              </w:rPr>
            </w:r>
            <w:r>
              <w:rPr>
                <w:webHidden/>
              </w:rPr>
              <w:fldChar w:fldCharType="separate"/>
            </w:r>
            <w:r>
              <w:rPr>
                <w:webHidden/>
              </w:rPr>
              <w:t>19</w:t>
            </w:r>
            <w:r>
              <w:rPr>
                <w:webHidden/>
              </w:rPr>
              <w:fldChar w:fldCharType="end"/>
            </w:r>
          </w:hyperlink>
        </w:p>
        <w:p w14:paraId="679FF057" w14:textId="75E2991E" w:rsidR="00037DC2" w:rsidRDefault="00037DC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7052970" w:history="1">
            <w:r w:rsidRPr="00AD3987">
              <w:rPr>
                <w:rStyle w:val="Hyperlink"/>
                <w:noProof/>
              </w:rPr>
              <w:t>Learning intentions and success criteria</w:t>
            </w:r>
            <w:r>
              <w:rPr>
                <w:noProof/>
                <w:webHidden/>
              </w:rPr>
              <w:tab/>
            </w:r>
            <w:r>
              <w:rPr>
                <w:noProof/>
                <w:webHidden/>
              </w:rPr>
              <w:fldChar w:fldCharType="begin"/>
            </w:r>
            <w:r>
              <w:rPr>
                <w:noProof/>
                <w:webHidden/>
              </w:rPr>
              <w:instrText xml:space="preserve"> PAGEREF _Toc177052970 \h </w:instrText>
            </w:r>
            <w:r>
              <w:rPr>
                <w:noProof/>
                <w:webHidden/>
              </w:rPr>
            </w:r>
            <w:r>
              <w:rPr>
                <w:noProof/>
                <w:webHidden/>
              </w:rPr>
              <w:fldChar w:fldCharType="separate"/>
            </w:r>
            <w:r>
              <w:rPr>
                <w:noProof/>
                <w:webHidden/>
              </w:rPr>
              <w:t>19</w:t>
            </w:r>
            <w:r>
              <w:rPr>
                <w:noProof/>
                <w:webHidden/>
              </w:rPr>
              <w:fldChar w:fldCharType="end"/>
            </w:r>
          </w:hyperlink>
        </w:p>
        <w:p w14:paraId="7DD428A5" w14:textId="00BD11BF"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71" w:history="1">
            <w:r w:rsidRPr="00AD3987">
              <w:rPr>
                <w:rStyle w:val="Hyperlink"/>
              </w:rPr>
              <w:t>Lesson 1 – analysing the authority of a text</w:t>
            </w:r>
            <w:r>
              <w:rPr>
                <w:webHidden/>
              </w:rPr>
              <w:tab/>
            </w:r>
            <w:r>
              <w:rPr>
                <w:webHidden/>
              </w:rPr>
              <w:fldChar w:fldCharType="begin"/>
            </w:r>
            <w:r>
              <w:rPr>
                <w:webHidden/>
              </w:rPr>
              <w:instrText xml:space="preserve"> PAGEREF _Toc177052971 \h </w:instrText>
            </w:r>
            <w:r>
              <w:rPr>
                <w:webHidden/>
              </w:rPr>
            </w:r>
            <w:r>
              <w:rPr>
                <w:webHidden/>
              </w:rPr>
              <w:fldChar w:fldCharType="separate"/>
            </w:r>
            <w:r>
              <w:rPr>
                <w:webHidden/>
              </w:rPr>
              <w:t>20</w:t>
            </w:r>
            <w:r>
              <w:rPr>
                <w:webHidden/>
              </w:rPr>
              <w:fldChar w:fldCharType="end"/>
            </w:r>
          </w:hyperlink>
        </w:p>
        <w:p w14:paraId="4F28497C" w14:textId="6392BD28"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72" w:history="1">
            <w:r w:rsidRPr="00AD3987">
              <w:rPr>
                <w:rStyle w:val="Hyperlink"/>
              </w:rPr>
              <w:t>Lesson 2 – responding to analytical and evaluative questions</w:t>
            </w:r>
            <w:r>
              <w:rPr>
                <w:webHidden/>
              </w:rPr>
              <w:tab/>
            </w:r>
            <w:r>
              <w:rPr>
                <w:webHidden/>
              </w:rPr>
              <w:fldChar w:fldCharType="begin"/>
            </w:r>
            <w:r>
              <w:rPr>
                <w:webHidden/>
              </w:rPr>
              <w:instrText xml:space="preserve"> PAGEREF _Toc177052972 \h </w:instrText>
            </w:r>
            <w:r>
              <w:rPr>
                <w:webHidden/>
              </w:rPr>
            </w:r>
            <w:r>
              <w:rPr>
                <w:webHidden/>
              </w:rPr>
              <w:fldChar w:fldCharType="separate"/>
            </w:r>
            <w:r>
              <w:rPr>
                <w:webHidden/>
              </w:rPr>
              <w:t>23</w:t>
            </w:r>
            <w:r>
              <w:rPr>
                <w:webHidden/>
              </w:rPr>
              <w:fldChar w:fldCharType="end"/>
            </w:r>
          </w:hyperlink>
        </w:p>
        <w:p w14:paraId="57980A83" w14:textId="7608F1F1"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73" w:history="1">
            <w:r w:rsidRPr="00AD3987">
              <w:rPr>
                <w:rStyle w:val="Hyperlink"/>
              </w:rPr>
              <w:t>Lesson 3 – identifying themes and arguments within literature</w:t>
            </w:r>
            <w:r>
              <w:rPr>
                <w:webHidden/>
              </w:rPr>
              <w:tab/>
            </w:r>
            <w:r>
              <w:rPr>
                <w:webHidden/>
              </w:rPr>
              <w:fldChar w:fldCharType="begin"/>
            </w:r>
            <w:r>
              <w:rPr>
                <w:webHidden/>
              </w:rPr>
              <w:instrText xml:space="preserve"> PAGEREF _Toc177052973 \h </w:instrText>
            </w:r>
            <w:r>
              <w:rPr>
                <w:webHidden/>
              </w:rPr>
            </w:r>
            <w:r>
              <w:rPr>
                <w:webHidden/>
              </w:rPr>
              <w:fldChar w:fldCharType="separate"/>
            </w:r>
            <w:r>
              <w:rPr>
                <w:webHidden/>
              </w:rPr>
              <w:t>26</w:t>
            </w:r>
            <w:r>
              <w:rPr>
                <w:webHidden/>
              </w:rPr>
              <w:fldChar w:fldCharType="end"/>
            </w:r>
          </w:hyperlink>
        </w:p>
        <w:p w14:paraId="7ED83614" w14:textId="740ACE6E"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74" w:history="1">
            <w:r w:rsidRPr="00AD3987">
              <w:rPr>
                <w:rStyle w:val="Hyperlink"/>
              </w:rPr>
              <w:t>Lesson 4 – creating gist statements and using cohesive language features in written texts</w:t>
            </w:r>
            <w:r>
              <w:rPr>
                <w:webHidden/>
              </w:rPr>
              <w:tab/>
            </w:r>
            <w:r>
              <w:rPr>
                <w:webHidden/>
              </w:rPr>
              <w:fldChar w:fldCharType="begin"/>
            </w:r>
            <w:r>
              <w:rPr>
                <w:webHidden/>
              </w:rPr>
              <w:instrText xml:space="preserve"> PAGEREF _Toc177052974 \h </w:instrText>
            </w:r>
            <w:r>
              <w:rPr>
                <w:webHidden/>
              </w:rPr>
            </w:r>
            <w:r>
              <w:rPr>
                <w:webHidden/>
              </w:rPr>
              <w:fldChar w:fldCharType="separate"/>
            </w:r>
            <w:r>
              <w:rPr>
                <w:webHidden/>
              </w:rPr>
              <w:t>30</w:t>
            </w:r>
            <w:r>
              <w:rPr>
                <w:webHidden/>
              </w:rPr>
              <w:fldChar w:fldCharType="end"/>
            </w:r>
          </w:hyperlink>
        </w:p>
        <w:p w14:paraId="479F8C16" w14:textId="72993531" w:rsidR="00037DC2" w:rsidRDefault="00037DC2">
          <w:pPr>
            <w:pStyle w:val="TOC1"/>
            <w:rPr>
              <w:rFonts w:asciiTheme="minorHAnsi" w:eastAsiaTheme="minorEastAsia" w:hAnsiTheme="minorHAnsi" w:cstheme="minorBidi"/>
              <w:b w:val="0"/>
              <w:kern w:val="2"/>
              <w:sz w:val="24"/>
              <w:lang w:eastAsia="en-AU"/>
              <w14:ligatures w14:val="standardContextual"/>
            </w:rPr>
          </w:pPr>
          <w:hyperlink w:anchor="_Toc177052975" w:history="1">
            <w:r w:rsidRPr="00AD3987">
              <w:rPr>
                <w:rStyle w:val="Hyperlink"/>
              </w:rPr>
              <w:t>Week 2</w:t>
            </w:r>
            <w:r>
              <w:rPr>
                <w:webHidden/>
              </w:rPr>
              <w:tab/>
            </w:r>
            <w:r>
              <w:rPr>
                <w:webHidden/>
              </w:rPr>
              <w:fldChar w:fldCharType="begin"/>
            </w:r>
            <w:r>
              <w:rPr>
                <w:webHidden/>
              </w:rPr>
              <w:instrText xml:space="preserve"> PAGEREF _Toc177052975 \h </w:instrText>
            </w:r>
            <w:r>
              <w:rPr>
                <w:webHidden/>
              </w:rPr>
            </w:r>
            <w:r>
              <w:rPr>
                <w:webHidden/>
              </w:rPr>
              <w:fldChar w:fldCharType="separate"/>
            </w:r>
            <w:r>
              <w:rPr>
                <w:webHidden/>
              </w:rPr>
              <w:t>34</w:t>
            </w:r>
            <w:r>
              <w:rPr>
                <w:webHidden/>
              </w:rPr>
              <w:fldChar w:fldCharType="end"/>
            </w:r>
          </w:hyperlink>
        </w:p>
        <w:p w14:paraId="4ECDF458" w14:textId="659CF7E7"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76" w:history="1">
            <w:r w:rsidRPr="00AD3987">
              <w:rPr>
                <w:rStyle w:val="Hyperlink"/>
              </w:rPr>
              <w:t>Component A teaching and learning</w:t>
            </w:r>
            <w:r>
              <w:rPr>
                <w:webHidden/>
              </w:rPr>
              <w:tab/>
            </w:r>
            <w:r>
              <w:rPr>
                <w:webHidden/>
              </w:rPr>
              <w:fldChar w:fldCharType="begin"/>
            </w:r>
            <w:r>
              <w:rPr>
                <w:webHidden/>
              </w:rPr>
              <w:instrText xml:space="preserve"> PAGEREF _Toc177052976 \h </w:instrText>
            </w:r>
            <w:r>
              <w:rPr>
                <w:webHidden/>
              </w:rPr>
            </w:r>
            <w:r>
              <w:rPr>
                <w:webHidden/>
              </w:rPr>
              <w:fldChar w:fldCharType="separate"/>
            </w:r>
            <w:r>
              <w:rPr>
                <w:webHidden/>
              </w:rPr>
              <w:t>34</w:t>
            </w:r>
            <w:r>
              <w:rPr>
                <w:webHidden/>
              </w:rPr>
              <w:fldChar w:fldCharType="end"/>
            </w:r>
          </w:hyperlink>
        </w:p>
        <w:p w14:paraId="4E23B154" w14:textId="4BD4B990" w:rsidR="00037DC2" w:rsidRDefault="00037DC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7052977" w:history="1">
            <w:r w:rsidRPr="00AD3987">
              <w:rPr>
                <w:rStyle w:val="Hyperlink"/>
                <w:noProof/>
              </w:rPr>
              <w:t>Planning framework</w:t>
            </w:r>
            <w:r>
              <w:rPr>
                <w:noProof/>
                <w:webHidden/>
              </w:rPr>
              <w:tab/>
            </w:r>
            <w:r>
              <w:rPr>
                <w:noProof/>
                <w:webHidden/>
              </w:rPr>
              <w:fldChar w:fldCharType="begin"/>
            </w:r>
            <w:r>
              <w:rPr>
                <w:noProof/>
                <w:webHidden/>
              </w:rPr>
              <w:instrText xml:space="preserve"> PAGEREF _Toc177052977 \h </w:instrText>
            </w:r>
            <w:r>
              <w:rPr>
                <w:noProof/>
                <w:webHidden/>
              </w:rPr>
            </w:r>
            <w:r>
              <w:rPr>
                <w:noProof/>
                <w:webHidden/>
              </w:rPr>
              <w:fldChar w:fldCharType="separate"/>
            </w:r>
            <w:r>
              <w:rPr>
                <w:noProof/>
                <w:webHidden/>
              </w:rPr>
              <w:t>34</w:t>
            </w:r>
            <w:r>
              <w:rPr>
                <w:noProof/>
                <w:webHidden/>
              </w:rPr>
              <w:fldChar w:fldCharType="end"/>
            </w:r>
          </w:hyperlink>
        </w:p>
        <w:p w14:paraId="4A56C9CB" w14:textId="78613E40"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78" w:history="1">
            <w:r w:rsidRPr="00AD3987">
              <w:rPr>
                <w:rStyle w:val="Hyperlink"/>
              </w:rPr>
              <w:t>Component B teaching and learning</w:t>
            </w:r>
            <w:r>
              <w:rPr>
                <w:webHidden/>
              </w:rPr>
              <w:tab/>
            </w:r>
            <w:r>
              <w:rPr>
                <w:webHidden/>
              </w:rPr>
              <w:fldChar w:fldCharType="begin"/>
            </w:r>
            <w:r>
              <w:rPr>
                <w:webHidden/>
              </w:rPr>
              <w:instrText xml:space="preserve"> PAGEREF _Toc177052978 \h </w:instrText>
            </w:r>
            <w:r>
              <w:rPr>
                <w:webHidden/>
              </w:rPr>
            </w:r>
            <w:r>
              <w:rPr>
                <w:webHidden/>
              </w:rPr>
              <w:fldChar w:fldCharType="separate"/>
            </w:r>
            <w:r>
              <w:rPr>
                <w:webHidden/>
              </w:rPr>
              <w:t>34</w:t>
            </w:r>
            <w:r>
              <w:rPr>
                <w:webHidden/>
              </w:rPr>
              <w:fldChar w:fldCharType="end"/>
            </w:r>
          </w:hyperlink>
        </w:p>
        <w:p w14:paraId="7E884842" w14:textId="2C06A3A5" w:rsidR="00037DC2" w:rsidRDefault="00037DC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7052979" w:history="1">
            <w:r w:rsidRPr="00AD3987">
              <w:rPr>
                <w:rStyle w:val="Hyperlink"/>
                <w:noProof/>
              </w:rPr>
              <w:t>Learning intentions and success criteria</w:t>
            </w:r>
            <w:r>
              <w:rPr>
                <w:noProof/>
                <w:webHidden/>
              </w:rPr>
              <w:tab/>
            </w:r>
            <w:r>
              <w:rPr>
                <w:noProof/>
                <w:webHidden/>
              </w:rPr>
              <w:fldChar w:fldCharType="begin"/>
            </w:r>
            <w:r>
              <w:rPr>
                <w:noProof/>
                <w:webHidden/>
              </w:rPr>
              <w:instrText xml:space="preserve"> PAGEREF _Toc177052979 \h </w:instrText>
            </w:r>
            <w:r>
              <w:rPr>
                <w:noProof/>
                <w:webHidden/>
              </w:rPr>
            </w:r>
            <w:r>
              <w:rPr>
                <w:noProof/>
                <w:webHidden/>
              </w:rPr>
              <w:fldChar w:fldCharType="separate"/>
            </w:r>
            <w:r>
              <w:rPr>
                <w:noProof/>
                <w:webHidden/>
              </w:rPr>
              <w:t>34</w:t>
            </w:r>
            <w:r>
              <w:rPr>
                <w:noProof/>
                <w:webHidden/>
              </w:rPr>
              <w:fldChar w:fldCharType="end"/>
            </w:r>
          </w:hyperlink>
        </w:p>
        <w:p w14:paraId="4D49122C" w14:textId="57C6445E"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80" w:history="1">
            <w:r w:rsidRPr="00AD3987">
              <w:rPr>
                <w:rStyle w:val="Hyperlink"/>
              </w:rPr>
              <w:t>Lesson 5 – identifying and experimenting with themes in texts</w:t>
            </w:r>
            <w:r>
              <w:rPr>
                <w:webHidden/>
              </w:rPr>
              <w:tab/>
            </w:r>
            <w:r>
              <w:rPr>
                <w:webHidden/>
              </w:rPr>
              <w:fldChar w:fldCharType="begin"/>
            </w:r>
            <w:r>
              <w:rPr>
                <w:webHidden/>
              </w:rPr>
              <w:instrText xml:space="preserve"> PAGEREF _Toc177052980 \h </w:instrText>
            </w:r>
            <w:r>
              <w:rPr>
                <w:webHidden/>
              </w:rPr>
            </w:r>
            <w:r>
              <w:rPr>
                <w:webHidden/>
              </w:rPr>
              <w:fldChar w:fldCharType="separate"/>
            </w:r>
            <w:r>
              <w:rPr>
                <w:webHidden/>
              </w:rPr>
              <w:t>35</w:t>
            </w:r>
            <w:r>
              <w:rPr>
                <w:webHidden/>
              </w:rPr>
              <w:fldChar w:fldCharType="end"/>
            </w:r>
          </w:hyperlink>
        </w:p>
        <w:p w14:paraId="074B081E" w14:textId="7428C4E6"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81" w:history="1">
            <w:r w:rsidRPr="00AD3987">
              <w:rPr>
                <w:rStyle w:val="Hyperlink"/>
              </w:rPr>
              <w:t>Lesson 6 – analysing objective and subjective language</w:t>
            </w:r>
            <w:r>
              <w:rPr>
                <w:webHidden/>
              </w:rPr>
              <w:tab/>
            </w:r>
            <w:r>
              <w:rPr>
                <w:webHidden/>
              </w:rPr>
              <w:fldChar w:fldCharType="begin"/>
            </w:r>
            <w:r>
              <w:rPr>
                <w:webHidden/>
              </w:rPr>
              <w:instrText xml:space="preserve"> PAGEREF _Toc177052981 \h </w:instrText>
            </w:r>
            <w:r>
              <w:rPr>
                <w:webHidden/>
              </w:rPr>
            </w:r>
            <w:r>
              <w:rPr>
                <w:webHidden/>
              </w:rPr>
              <w:fldChar w:fldCharType="separate"/>
            </w:r>
            <w:r>
              <w:rPr>
                <w:webHidden/>
              </w:rPr>
              <w:t>39</w:t>
            </w:r>
            <w:r>
              <w:rPr>
                <w:webHidden/>
              </w:rPr>
              <w:fldChar w:fldCharType="end"/>
            </w:r>
          </w:hyperlink>
        </w:p>
        <w:p w14:paraId="64830A1D" w14:textId="17225138"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82" w:history="1">
            <w:r w:rsidRPr="00AD3987">
              <w:rPr>
                <w:rStyle w:val="Hyperlink"/>
              </w:rPr>
              <w:t>Lesson 7 – writing an argument</w:t>
            </w:r>
            <w:r>
              <w:rPr>
                <w:webHidden/>
              </w:rPr>
              <w:tab/>
            </w:r>
            <w:r>
              <w:rPr>
                <w:webHidden/>
              </w:rPr>
              <w:fldChar w:fldCharType="begin"/>
            </w:r>
            <w:r>
              <w:rPr>
                <w:webHidden/>
              </w:rPr>
              <w:instrText xml:space="preserve"> PAGEREF _Toc177052982 \h </w:instrText>
            </w:r>
            <w:r>
              <w:rPr>
                <w:webHidden/>
              </w:rPr>
            </w:r>
            <w:r>
              <w:rPr>
                <w:webHidden/>
              </w:rPr>
              <w:fldChar w:fldCharType="separate"/>
            </w:r>
            <w:r>
              <w:rPr>
                <w:webHidden/>
              </w:rPr>
              <w:t>42</w:t>
            </w:r>
            <w:r>
              <w:rPr>
                <w:webHidden/>
              </w:rPr>
              <w:fldChar w:fldCharType="end"/>
            </w:r>
          </w:hyperlink>
        </w:p>
        <w:p w14:paraId="1227E29D" w14:textId="05399E86"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83" w:history="1">
            <w:r w:rsidRPr="00AD3987">
              <w:rPr>
                <w:rStyle w:val="Hyperlink"/>
              </w:rPr>
              <w:t>Lesson 8 – creating gist statements for an oral presentation</w:t>
            </w:r>
            <w:r>
              <w:rPr>
                <w:webHidden/>
              </w:rPr>
              <w:tab/>
            </w:r>
            <w:r>
              <w:rPr>
                <w:webHidden/>
              </w:rPr>
              <w:fldChar w:fldCharType="begin"/>
            </w:r>
            <w:r>
              <w:rPr>
                <w:webHidden/>
              </w:rPr>
              <w:instrText xml:space="preserve"> PAGEREF _Toc177052983 \h </w:instrText>
            </w:r>
            <w:r>
              <w:rPr>
                <w:webHidden/>
              </w:rPr>
            </w:r>
            <w:r>
              <w:rPr>
                <w:webHidden/>
              </w:rPr>
              <w:fldChar w:fldCharType="separate"/>
            </w:r>
            <w:r>
              <w:rPr>
                <w:webHidden/>
              </w:rPr>
              <w:t>45</w:t>
            </w:r>
            <w:r>
              <w:rPr>
                <w:webHidden/>
              </w:rPr>
              <w:fldChar w:fldCharType="end"/>
            </w:r>
          </w:hyperlink>
        </w:p>
        <w:p w14:paraId="1F2D5FFA" w14:textId="22B696FB" w:rsidR="00037DC2" w:rsidRDefault="00037DC2">
          <w:pPr>
            <w:pStyle w:val="TOC1"/>
            <w:rPr>
              <w:rFonts w:asciiTheme="minorHAnsi" w:eastAsiaTheme="minorEastAsia" w:hAnsiTheme="minorHAnsi" w:cstheme="minorBidi"/>
              <w:b w:val="0"/>
              <w:kern w:val="2"/>
              <w:sz w:val="24"/>
              <w:lang w:eastAsia="en-AU"/>
              <w14:ligatures w14:val="standardContextual"/>
            </w:rPr>
          </w:pPr>
          <w:hyperlink w:anchor="_Toc177052984" w:history="1">
            <w:r w:rsidRPr="00AD3987">
              <w:rPr>
                <w:rStyle w:val="Hyperlink"/>
              </w:rPr>
              <w:t>Week 3</w:t>
            </w:r>
            <w:r>
              <w:rPr>
                <w:webHidden/>
              </w:rPr>
              <w:tab/>
            </w:r>
            <w:r>
              <w:rPr>
                <w:webHidden/>
              </w:rPr>
              <w:fldChar w:fldCharType="begin"/>
            </w:r>
            <w:r>
              <w:rPr>
                <w:webHidden/>
              </w:rPr>
              <w:instrText xml:space="preserve"> PAGEREF _Toc177052984 \h </w:instrText>
            </w:r>
            <w:r>
              <w:rPr>
                <w:webHidden/>
              </w:rPr>
            </w:r>
            <w:r>
              <w:rPr>
                <w:webHidden/>
              </w:rPr>
              <w:fldChar w:fldCharType="separate"/>
            </w:r>
            <w:r>
              <w:rPr>
                <w:webHidden/>
              </w:rPr>
              <w:t>47</w:t>
            </w:r>
            <w:r>
              <w:rPr>
                <w:webHidden/>
              </w:rPr>
              <w:fldChar w:fldCharType="end"/>
            </w:r>
          </w:hyperlink>
        </w:p>
        <w:p w14:paraId="2AC7C37A" w14:textId="4D945F09"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85" w:history="1">
            <w:r w:rsidRPr="00AD3987">
              <w:rPr>
                <w:rStyle w:val="Hyperlink"/>
              </w:rPr>
              <w:t>Component A teaching and learning</w:t>
            </w:r>
            <w:r>
              <w:rPr>
                <w:webHidden/>
              </w:rPr>
              <w:tab/>
            </w:r>
            <w:r>
              <w:rPr>
                <w:webHidden/>
              </w:rPr>
              <w:fldChar w:fldCharType="begin"/>
            </w:r>
            <w:r>
              <w:rPr>
                <w:webHidden/>
              </w:rPr>
              <w:instrText xml:space="preserve"> PAGEREF _Toc177052985 \h </w:instrText>
            </w:r>
            <w:r>
              <w:rPr>
                <w:webHidden/>
              </w:rPr>
            </w:r>
            <w:r>
              <w:rPr>
                <w:webHidden/>
              </w:rPr>
              <w:fldChar w:fldCharType="separate"/>
            </w:r>
            <w:r>
              <w:rPr>
                <w:webHidden/>
              </w:rPr>
              <w:t>47</w:t>
            </w:r>
            <w:r>
              <w:rPr>
                <w:webHidden/>
              </w:rPr>
              <w:fldChar w:fldCharType="end"/>
            </w:r>
          </w:hyperlink>
        </w:p>
        <w:p w14:paraId="4CA2E800" w14:textId="499D760B" w:rsidR="00037DC2" w:rsidRDefault="00037DC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7052986" w:history="1">
            <w:r w:rsidRPr="00AD3987">
              <w:rPr>
                <w:rStyle w:val="Hyperlink"/>
                <w:noProof/>
              </w:rPr>
              <w:t>Planning framework</w:t>
            </w:r>
            <w:r>
              <w:rPr>
                <w:noProof/>
                <w:webHidden/>
              </w:rPr>
              <w:tab/>
            </w:r>
            <w:r>
              <w:rPr>
                <w:noProof/>
                <w:webHidden/>
              </w:rPr>
              <w:fldChar w:fldCharType="begin"/>
            </w:r>
            <w:r>
              <w:rPr>
                <w:noProof/>
                <w:webHidden/>
              </w:rPr>
              <w:instrText xml:space="preserve"> PAGEREF _Toc177052986 \h </w:instrText>
            </w:r>
            <w:r>
              <w:rPr>
                <w:noProof/>
                <w:webHidden/>
              </w:rPr>
            </w:r>
            <w:r>
              <w:rPr>
                <w:noProof/>
                <w:webHidden/>
              </w:rPr>
              <w:fldChar w:fldCharType="separate"/>
            </w:r>
            <w:r>
              <w:rPr>
                <w:noProof/>
                <w:webHidden/>
              </w:rPr>
              <w:t>47</w:t>
            </w:r>
            <w:r>
              <w:rPr>
                <w:noProof/>
                <w:webHidden/>
              </w:rPr>
              <w:fldChar w:fldCharType="end"/>
            </w:r>
          </w:hyperlink>
        </w:p>
        <w:p w14:paraId="20AB292F" w14:textId="6A3128C9"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87" w:history="1">
            <w:r w:rsidRPr="00AD3987">
              <w:rPr>
                <w:rStyle w:val="Hyperlink"/>
              </w:rPr>
              <w:t>Component B teaching and learning</w:t>
            </w:r>
            <w:r>
              <w:rPr>
                <w:webHidden/>
              </w:rPr>
              <w:tab/>
            </w:r>
            <w:r>
              <w:rPr>
                <w:webHidden/>
              </w:rPr>
              <w:fldChar w:fldCharType="begin"/>
            </w:r>
            <w:r>
              <w:rPr>
                <w:webHidden/>
              </w:rPr>
              <w:instrText xml:space="preserve"> PAGEREF _Toc177052987 \h </w:instrText>
            </w:r>
            <w:r>
              <w:rPr>
                <w:webHidden/>
              </w:rPr>
            </w:r>
            <w:r>
              <w:rPr>
                <w:webHidden/>
              </w:rPr>
              <w:fldChar w:fldCharType="separate"/>
            </w:r>
            <w:r>
              <w:rPr>
                <w:webHidden/>
              </w:rPr>
              <w:t>47</w:t>
            </w:r>
            <w:r>
              <w:rPr>
                <w:webHidden/>
              </w:rPr>
              <w:fldChar w:fldCharType="end"/>
            </w:r>
          </w:hyperlink>
        </w:p>
        <w:p w14:paraId="6157BA1A" w14:textId="66338504" w:rsidR="00037DC2" w:rsidRDefault="00037DC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7052988" w:history="1">
            <w:r w:rsidRPr="00AD3987">
              <w:rPr>
                <w:rStyle w:val="Hyperlink"/>
                <w:noProof/>
              </w:rPr>
              <w:t>Learning intentions and success criteria</w:t>
            </w:r>
            <w:r>
              <w:rPr>
                <w:noProof/>
                <w:webHidden/>
              </w:rPr>
              <w:tab/>
            </w:r>
            <w:r>
              <w:rPr>
                <w:noProof/>
                <w:webHidden/>
              </w:rPr>
              <w:fldChar w:fldCharType="begin"/>
            </w:r>
            <w:r>
              <w:rPr>
                <w:noProof/>
                <w:webHidden/>
              </w:rPr>
              <w:instrText xml:space="preserve"> PAGEREF _Toc177052988 \h </w:instrText>
            </w:r>
            <w:r>
              <w:rPr>
                <w:noProof/>
                <w:webHidden/>
              </w:rPr>
            </w:r>
            <w:r>
              <w:rPr>
                <w:noProof/>
                <w:webHidden/>
              </w:rPr>
              <w:fldChar w:fldCharType="separate"/>
            </w:r>
            <w:r>
              <w:rPr>
                <w:noProof/>
                <w:webHidden/>
              </w:rPr>
              <w:t>47</w:t>
            </w:r>
            <w:r>
              <w:rPr>
                <w:noProof/>
                <w:webHidden/>
              </w:rPr>
              <w:fldChar w:fldCharType="end"/>
            </w:r>
          </w:hyperlink>
        </w:p>
        <w:p w14:paraId="7D8B62F7" w14:textId="0C81CAC0"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89" w:history="1">
            <w:r w:rsidRPr="00AD3987">
              <w:rPr>
                <w:rStyle w:val="Hyperlink"/>
              </w:rPr>
              <w:t>Lesson 9 – experimenting with theme in an imaginative text (planning)</w:t>
            </w:r>
            <w:r>
              <w:rPr>
                <w:webHidden/>
              </w:rPr>
              <w:tab/>
            </w:r>
            <w:r>
              <w:rPr>
                <w:webHidden/>
              </w:rPr>
              <w:fldChar w:fldCharType="begin"/>
            </w:r>
            <w:r>
              <w:rPr>
                <w:webHidden/>
              </w:rPr>
              <w:instrText xml:space="preserve"> PAGEREF _Toc177052989 \h </w:instrText>
            </w:r>
            <w:r>
              <w:rPr>
                <w:webHidden/>
              </w:rPr>
            </w:r>
            <w:r>
              <w:rPr>
                <w:webHidden/>
              </w:rPr>
              <w:fldChar w:fldCharType="separate"/>
            </w:r>
            <w:r>
              <w:rPr>
                <w:webHidden/>
              </w:rPr>
              <w:t>48</w:t>
            </w:r>
            <w:r>
              <w:rPr>
                <w:webHidden/>
              </w:rPr>
              <w:fldChar w:fldCharType="end"/>
            </w:r>
          </w:hyperlink>
        </w:p>
        <w:p w14:paraId="676090AB" w14:textId="2F85224B"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90" w:history="1">
            <w:r w:rsidRPr="00AD3987">
              <w:rPr>
                <w:rStyle w:val="Hyperlink"/>
              </w:rPr>
              <w:t>Lesson 10 – experimenting with theme in an imaginative text (drafting)</w:t>
            </w:r>
            <w:r>
              <w:rPr>
                <w:webHidden/>
              </w:rPr>
              <w:tab/>
            </w:r>
            <w:r>
              <w:rPr>
                <w:webHidden/>
              </w:rPr>
              <w:fldChar w:fldCharType="begin"/>
            </w:r>
            <w:r>
              <w:rPr>
                <w:webHidden/>
              </w:rPr>
              <w:instrText xml:space="preserve"> PAGEREF _Toc177052990 \h </w:instrText>
            </w:r>
            <w:r>
              <w:rPr>
                <w:webHidden/>
              </w:rPr>
            </w:r>
            <w:r>
              <w:rPr>
                <w:webHidden/>
              </w:rPr>
              <w:fldChar w:fldCharType="separate"/>
            </w:r>
            <w:r>
              <w:rPr>
                <w:webHidden/>
              </w:rPr>
              <w:t>52</w:t>
            </w:r>
            <w:r>
              <w:rPr>
                <w:webHidden/>
              </w:rPr>
              <w:fldChar w:fldCharType="end"/>
            </w:r>
          </w:hyperlink>
        </w:p>
        <w:p w14:paraId="7E9AE288" w14:textId="1436485E"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91" w:history="1">
            <w:r w:rsidRPr="00AD3987">
              <w:rPr>
                <w:rStyle w:val="Hyperlink"/>
              </w:rPr>
              <w:t>Lesson 11 – asking and responding to analytical and evaluative questions</w:t>
            </w:r>
            <w:r>
              <w:rPr>
                <w:webHidden/>
              </w:rPr>
              <w:tab/>
            </w:r>
            <w:r>
              <w:rPr>
                <w:webHidden/>
              </w:rPr>
              <w:fldChar w:fldCharType="begin"/>
            </w:r>
            <w:r>
              <w:rPr>
                <w:webHidden/>
              </w:rPr>
              <w:instrText xml:space="preserve"> PAGEREF _Toc177052991 \h </w:instrText>
            </w:r>
            <w:r>
              <w:rPr>
                <w:webHidden/>
              </w:rPr>
            </w:r>
            <w:r>
              <w:rPr>
                <w:webHidden/>
              </w:rPr>
              <w:fldChar w:fldCharType="separate"/>
            </w:r>
            <w:r>
              <w:rPr>
                <w:webHidden/>
              </w:rPr>
              <w:t>55</w:t>
            </w:r>
            <w:r>
              <w:rPr>
                <w:webHidden/>
              </w:rPr>
              <w:fldChar w:fldCharType="end"/>
            </w:r>
          </w:hyperlink>
        </w:p>
        <w:p w14:paraId="16F1899F" w14:textId="281AF871"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92" w:history="1">
            <w:r w:rsidRPr="00AD3987">
              <w:rPr>
                <w:rStyle w:val="Hyperlink"/>
              </w:rPr>
              <w:t>Lesson 12 – using objective and subjective language to support an argument</w:t>
            </w:r>
            <w:r>
              <w:rPr>
                <w:webHidden/>
              </w:rPr>
              <w:tab/>
            </w:r>
            <w:r>
              <w:rPr>
                <w:webHidden/>
              </w:rPr>
              <w:fldChar w:fldCharType="begin"/>
            </w:r>
            <w:r>
              <w:rPr>
                <w:webHidden/>
              </w:rPr>
              <w:instrText xml:space="preserve"> PAGEREF _Toc177052992 \h </w:instrText>
            </w:r>
            <w:r>
              <w:rPr>
                <w:webHidden/>
              </w:rPr>
            </w:r>
            <w:r>
              <w:rPr>
                <w:webHidden/>
              </w:rPr>
              <w:fldChar w:fldCharType="separate"/>
            </w:r>
            <w:r>
              <w:rPr>
                <w:webHidden/>
              </w:rPr>
              <w:t>58</w:t>
            </w:r>
            <w:r>
              <w:rPr>
                <w:webHidden/>
              </w:rPr>
              <w:fldChar w:fldCharType="end"/>
            </w:r>
          </w:hyperlink>
        </w:p>
        <w:p w14:paraId="4B39694F" w14:textId="522EF5BA" w:rsidR="00037DC2" w:rsidRDefault="00037DC2">
          <w:pPr>
            <w:pStyle w:val="TOC1"/>
            <w:rPr>
              <w:rFonts w:asciiTheme="minorHAnsi" w:eastAsiaTheme="minorEastAsia" w:hAnsiTheme="minorHAnsi" w:cstheme="minorBidi"/>
              <w:b w:val="0"/>
              <w:kern w:val="2"/>
              <w:sz w:val="24"/>
              <w:lang w:eastAsia="en-AU"/>
              <w14:ligatures w14:val="standardContextual"/>
            </w:rPr>
          </w:pPr>
          <w:hyperlink w:anchor="_Toc177052993" w:history="1">
            <w:r w:rsidRPr="00AD3987">
              <w:rPr>
                <w:rStyle w:val="Hyperlink"/>
              </w:rPr>
              <w:t>Week 4</w:t>
            </w:r>
            <w:r>
              <w:rPr>
                <w:webHidden/>
              </w:rPr>
              <w:tab/>
            </w:r>
            <w:r>
              <w:rPr>
                <w:webHidden/>
              </w:rPr>
              <w:fldChar w:fldCharType="begin"/>
            </w:r>
            <w:r>
              <w:rPr>
                <w:webHidden/>
              </w:rPr>
              <w:instrText xml:space="preserve"> PAGEREF _Toc177052993 \h </w:instrText>
            </w:r>
            <w:r>
              <w:rPr>
                <w:webHidden/>
              </w:rPr>
            </w:r>
            <w:r>
              <w:rPr>
                <w:webHidden/>
              </w:rPr>
              <w:fldChar w:fldCharType="separate"/>
            </w:r>
            <w:r>
              <w:rPr>
                <w:webHidden/>
              </w:rPr>
              <w:t>61</w:t>
            </w:r>
            <w:r>
              <w:rPr>
                <w:webHidden/>
              </w:rPr>
              <w:fldChar w:fldCharType="end"/>
            </w:r>
          </w:hyperlink>
        </w:p>
        <w:p w14:paraId="7489DFA7" w14:textId="1A3AC5A9"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94" w:history="1">
            <w:r w:rsidRPr="00AD3987">
              <w:rPr>
                <w:rStyle w:val="Hyperlink"/>
              </w:rPr>
              <w:t>Component A teaching and learning</w:t>
            </w:r>
            <w:r>
              <w:rPr>
                <w:webHidden/>
              </w:rPr>
              <w:tab/>
            </w:r>
            <w:r>
              <w:rPr>
                <w:webHidden/>
              </w:rPr>
              <w:fldChar w:fldCharType="begin"/>
            </w:r>
            <w:r>
              <w:rPr>
                <w:webHidden/>
              </w:rPr>
              <w:instrText xml:space="preserve"> PAGEREF _Toc177052994 \h </w:instrText>
            </w:r>
            <w:r>
              <w:rPr>
                <w:webHidden/>
              </w:rPr>
            </w:r>
            <w:r>
              <w:rPr>
                <w:webHidden/>
              </w:rPr>
              <w:fldChar w:fldCharType="separate"/>
            </w:r>
            <w:r>
              <w:rPr>
                <w:webHidden/>
              </w:rPr>
              <w:t>61</w:t>
            </w:r>
            <w:r>
              <w:rPr>
                <w:webHidden/>
              </w:rPr>
              <w:fldChar w:fldCharType="end"/>
            </w:r>
          </w:hyperlink>
        </w:p>
        <w:p w14:paraId="6855EF58" w14:textId="263EB943" w:rsidR="00037DC2" w:rsidRDefault="00037DC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7052995" w:history="1">
            <w:r w:rsidRPr="00AD3987">
              <w:rPr>
                <w:rStyle w:val="Hyperlink"/>
                <w:noProof/>
              </w:rPr>
              <w:t>Planning framework</w:t>
            </w:r>
            <w:r>
              <w:rPr>
                <w:noProof/>
                <w:webHidden/>
              </w:rPr>
              <w:tab/>
            </w:r>
            <w:r>
              <w:rPr>
                <w:noProof/>
                <w:webHidden/>
              </w:rPr>
              <w:fldChar w:fldCharType="begin"/>
            </w:r>
            <w:r>
              <w:rPr>
                <w:noProof/>
                <w:webHidden/>
              </w:rPr>
              <w:instrText xml:space="preserve"> PAGEREF _Toc177052995 \h </w:instrText>
            </w:r>
            <w:r>
              <w:rPr>
                <w:noProof/>
                <w:webHidden/>
              </w:rPr>
            </w:r>
            <w:r>
              <w:rPr>
                <w:noProof/>
                <w:webHidden/>
              </w:rPr>
              <w:fldChar w:fldCharType="separate"/>
            </w:r>
            <w:r>
              <w:rPr>
                <w:noProof/>
                <w:webHidden/>
              </w:rPr>
              <w:t>61</w:t>
            </w:r>
            <w:r>
              <w:rPr>
                <w:noProof/>
                <w:webHidden/>
              </w:rPr>
              <w:fldChar w:fldCharType="end"/>
            </w:r>
          </w:hyperlink>
        </w:p>
        <w:p w14:paraId="43CBEF8A" w14:textId="6C3D14CD"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96" w:history="1">
            <w:r w:rsidRPr="00AD3987">
              <w:rPr>
                <w:rStyle w:val="Hyperlink"/>
              </w:rPr>
              <w:t>Component B teaching and learning</w:t>
            </w:r>
            <w:r>
              <w:rPr>
                <w:webHidden/>
              </w:rPr>
              <w:tab/>
            </w:r>
            <w:r>
              <w:rPr>
                <w:webHidden/>
              </w:rPr>
              <w:fldChar w:fldCharType="begin"/>
            </w:r>
            <w:r>
              <w:rPr>
                <w:webHidden/>
              </w:rPr>
              <w:instrText xml:space="preserve"> PAGEREF _Toc177052996 \h </w:instrText>
            </w:r>
            <w:r>
              <w:rPr>
                <w:webHidden/>
              </w:rPr>
            </w:r>
            <w:r>
              <w:rPr>
                <w:webHidden/>
              </w:rPr>
              <w:fldChar w:fldCharType="separate"/>
            </w:r>
            <w:r>
              <w:rPr>
                <w:webHidden/>
              </w:rPr>
              <w:t>61</w:t>
            </w:r>
            <w:r>
              <w:rPr>
                <w:webHidden/>
              </w:rPr>
              <w:fldChar w:fldCharType="end"/>
            </w:r>
          </w:hyperlink>
        </w:p>
        <w:p w14:paraId="01B1628B" w14:textId="643F8CC8" w:rsidR="00037DC2" w:rsidRDefault="00037DC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7052997" w:history="1">
            <w:r w:rsidRPr="00AD3987">
              <w:rPr>
                <w:rStyle w:val="Hyperlink"/>
                <w:noProof/>
              </w:rPr>
              <w:t>Learning intentions and success criteria</w:t>
            </w:r>
            <w:r>
              <w:rPr>
                <w:noProof/>
                <w:webHidden/>
              </w:rPr>
              <w:tab/>
            </w:r>
            <w:r>
              <w:rPr>
                <w:noProof/>
                <w:webHidden/>
              </w:rPr>
              <w:fldChar w:fldCharType="begin"/>
            </w:r>
            <w:r>
              <w:rPr>
                <w:noProof/>
                <w:webHidden/>
              </w:rPr>
              <w:instrText xml:space="preserve"> PAGEREF _Toc177052997 \h </w:instrText>
            </w:r>
            <w:r>
              <w:rPr>
                <w:noProof/>
                <w:webHidden/>
              </w:rPr>
            </w:r>
            <w:r>
              <w:rPr>
                <w:noProof/>
                <w:webHidden/>
              </w:rPr>
              <w:fldChar w:fldCharType="separate"/>
            </w:r>
            <w:r>
              <w:rPr>
                <w:noProof/>
                <w:webHidden/>
              </w:rPr>
              <w:t>61</w:t>
            </w:r>
            <w:r>
              <w:rPr>
                <w:noProof/>
                <w:webHidden/>
              </w:rPr>
              <w:fldChar w:fldCharType="end"/>
            </w:r>
          </w:hyperlink>
        </w:p>
        <w:p w14:paraId="0D1E2712" w14:textId="0D08A57F"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98" w:history="1">
            <w:r w:rsidRPr="00AD3987">
              <w:rPr>
                <w:rStyle w:val="Hyperlink"/>
              </w:rPr>
              <w:t>Lesson 13 – conducting research for an informative text</w:t>
            </w:r>
            <w:r>
              <w:rPr>
                <w:webHidden/>
              </w:rPr>
              <w:tab/>
            </w:r>
            <w:r>
              <w:rPr>
                <w:webHidden/>
              </w:rPr>
              <w:fldChar w:fldCharType="begin"/>
            </w:r>
            <w:r>
              <w:rPr>
                <w:webHidden/>
              </w:rPr>
              <w:instrText xml:space="preserve"> PAGEREF _Toc177052998 \h </w:instrText>
            </w:r>
            <w:r>
              <w:rPr>
                <w:webHidden/>
              </w:rPr>
            </w:r>
            <w:r>
              <w:rPr>
                <w:webHidden/>
              </w:rPr>
              <w:fldChar w:fldCharType="separate"/>
            </w:r>
            <w:r>
              <w:rPr>
                <w:webHidden/>
              </w:rPr>
              <w:t>62</w:t>
            </w:r>
            <w:r>
              <w:rPr>
                <w:webHidden/>
              </w:rPr>
              <w:fldChar w:fldCharType="end"/>
            </w:r>
          </w:hyperlink>
        </w:p>
        <w:p w14:paraId="58CD9656" w14:textId="2332AA82"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2999" w:history="1">
            <w:r w:rsidRPr="00AD3987">
              <w:rPr>
                <w:rStyle w:val="Hyperlink"/>
              </w:rPr>
              <w:t>Lesson 14 – drafting an informative text using research</w:t>
            </w:r>
            <w:r>
              <w:rPr>
                <w:webHidden/>
              </w:rPr>
              <w:tab/>
            </w:r>
            <w:r>
              <w:rPr>
                <w:webHidden/>
              </w:rPr>
              <w:fldChar w:fldCharType="begin"/>
            </w:r>
            <w:r>
              <w:rPr>
                <w:webHidden/>
              </w:rPr>
              <w:instrText xml:space="preserve"> PAGEREF _Toc177052999 \h </w:instrText>
            </w:r>
            <w:r>
              <w:rPr>
                <w:webHidden/>
              </w:rPr>
            </w:r>
            <w:r>
              <w:rPr>
                <w:webHidden/>
              </w:rPr>
              <w:fldChar w:fldCharType="separate"/>
            </w:r>
            <w:r>
              <w:rPr>
                <w:webHidden/>
              </w:rPr>
              <w:t>64</w:t>
            </w:r>
            <w:r>
              <w:rPr>
                <w:webHidden/>
              </w:rPr>
              <w:fldChar w:fldCharType="end"/>
            </w:r>
          </w:hyperlink>
        </w:p>
        <w:p w14:paraId="620D45EF" w14:textId="05B0B3F7"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3000" w:history="1">
            <w:r w:rsidRPr="00AD3987">
              <w:rPr>
                <w:rStyle w:val="Hyperlink"/>
              </w:rPr>
              <w:t>Lesson 15 – drafting and editing an informative text</w:t>
            </w:r>
            <w:r>
              <w:rPr>
                <w:webHidden/>
              </w:rPr>
              <w:tab/>
            </w:r>
            <w:r>
              <w:rPr>
                <w:webHidden/>
              </w:rPr>
              <w:fldChar w:fldCharType="begin"/>
            </w:r>
            <w:r>
              <w:rPr>
                <w:webHidden/>
              </w:rPr>
              <w:instrText xml:space="preserve"> PAGEREF _Toc177053000 \h </w:instrText>
            </w:r>
            <w:r>
              <w:rPr>
                <w:webHidden/>
              </w:rPr>
            </w:r>
            <w:r>
              <w:rPr>
                <w:webHidden/>
              </w:rPr>
              <w:fldChar w:fldCharType="separate"/>
            </w:r>
            <w:r>
              <w:rPr>
                <w:webHidden/>
              </w:rPr>
              <w:t>67</w:t>
            </w:r>
            <w:r>
              <w:rPr>
                <w:webHidden/>
              </w:rPr>
              <w:fldChar w:fldCharType="end"/>
            </w:r>
          </w:hyperlink>
        </w:p>
        <w:p w14:paraId="3240D78A" w14:textId="5ABCB531"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3001" w:history="1">
            <w:r w:rsidRPr="00AD3987">
              <w:rPr>
                <w:rStyle w:val="Hyperlink"/>
              </w:rPr>
              <w:t>Lesson 16 – developing a statement of position</w:t>
            </w:r>
            <w:r>
              <w:rPr>
                <w:webHidden/>
              </w:rPr>
              <w:tab/>
            </w:r>
            <w:r>
              <w:rPr>
                <w:webHidden/>
              </w:rPr>
              <w:fldChar w:fldCharType="begin"/>
            </w:r>
            <w:r>
              <w:rPr>
                <w:webHidden/>
              </w:rPr>
              <w:instrText xml:space="preserve"> PAGEREF _Toc177053001 \h </w:instrText>
            </w:r>
            <w:r>
              <w:rPr>
                <w:webHidden/>
              </w:rPr>
            </w:r>
            <w:r>
              <w:rPr>
                <w:webHidden/>
              </w:rPr>
              <w:fldChar w:fldCharType="separate"/>
            </w:r>
            <w:r>
              <w:rPr>
                <w:webHidden/>
              </w:rPr>
              <w:t>69</w:t>
            </w:r>
            <w:r>
              <w:rPr>
                <w:webHidden/>
              </w:rPr>
              <w:fldChar w:fldCharType="end"/>
            </w:r>
          </w:hyperlink>
        </w:p>
        <w:p w14:paraId="7C998A51" w14:textId="1708751C" w:rsidR="00037DC2" w:rsidRDefault="00037DC2">
          <w:pPr>
            <w:pStyle w:val="TOC1"/>
            <w:rPr>
              <w:rFonts w:asciiTheme="minorHAnsi" w:eastAsiaTheme="minorEastAsia" w:hAnsiTheme="minorHAnsi" w:cstheme="minorBidi"/>
              <w:b w:val="0"/>
              <w:kern w:val="2"/>
              <w:sz w:val="24"/>
              <w:lang w:eastAsia="en-AU"/>
              <w14:ligatures w14:val="standardContextual"/>
            </w:rPr>
          </w:pPr>
          <w:hyperlink w:anchor="_Toc177053002" w:history="1">
            <w:r w:rsidRPr="00AD3987">
              <w:rPr>
                <w:rStyle w:val="Hyperlink"/>
              </w:rPr>
              <w:t>Week 5</w:t>
            </w:r>
            <w:r>
              <w:rPr>
                <w:webHidden/>
              </w:rPr>
              <w:tab/>
            </w:r>
            <w:r>
              <w:rPr>
                <w:webHidden/>
              </w:rPr>
              <w:fldChar w:fldCharType="begin"/>
            </w:r>
            <w:r>
              <w:rPr>
                <w:webHidden/>
              </w:rPr>
              <w:instrText xml:space="preserve"> PAGEREF _Toc177053002 \h </w:instrText>
            </w:r>
            <w:r>
              <w:rPr>
                <w:webHidden/>
              </w:rPr>
            </w:r>
            <w:r>
              <w:rPr>
                <w:webHidden/>
              </w:rPr>
              <w:fldChar w:fldCharType="separate"/>
            </w:r>
            <w:r>
              <w:rPr>
                <w:webHidden/>
              </w:rPr>
              <w:t>72</w:t>
            </w:r>
            <w:r>
              <w:rPr>
                <w:webHidden/>
              </w:rPr>
              <w:fldChar w:fldCharType="end"/>
            </w:r>
          </w:hyperlink>
        </w:p>
        <w:p w14:paraId="295C46AE" w14:textId="397EF583"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3003" w:history="1">
            <w:r w:rsidRPr="00AD3987">
              <w:rPr>
                <w:rStyle w:val="Hyperlink"/>
              </w:rPr>
              <w:t>Component A teaching and learning</w:t>
            </w:r>
            <w:r>
              <w:rPr>
                <w:webHidden/>
              </w:rPr>
              <w:tab/>
            </w:r>
            <w:r>
              <w:rPr>
                <w:webHidden/>
              </w:rPr>
              <w:fldChar w:fldCharType="begin"/>
            </w:r>
            <w:r>
              <w:rPr>
                <w:webHidden/>
              </w:rPr>
              <w:instrText xml:space="preserve"> PAGEREF _Toc177053003 \h </w:instrText>
            </w:r>
            <w:r>
              <w:rPr>
                <w:webHidden/>
              </w:rPr>
            </w:r>
            <w:r>
              <w:rPr>
                <w:webHidden/>
              </w:rPr>
              <w:fldChar w:fldCharType="separate"/>
            </w:r>
            <w:r>
              <w:rPr>
                <w:webHidden/>
              </w:rPr>
              <w:t>72</w:t>
            </w:r>
            <w:r>
              <w:rPr>
                <w:webHidden/>
              </w:rPr>
              <w:fldChar w:fldCharType="end"/>
            </w:r>
          </w:hyperlink>
        </w:p>
        <w:p w14:paraId="5410416C" w14:textId="3C1BDBAD" w:rsidR="00037DC2" w:rsidRDefault="00037DC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7053004" w:history="1">
            <w:r w:rsidRPr="00AD3987">
              <w:rPr>
                <w:rStyle w:val="Hyperlink"/>
                <w:noProof/>
              </w:rPr>
              <w:t>Planning framework</w:t>
            </w:r>
            <w:r>
              <w:rPr>
                <w:noProof/>
                <w:webHidden/>
              </w:rPr>
              <w:tab/>
            </w:r>
            <w:r>
              <w:rPr>
                <w:noProof/>
                <w:webHidden/>
              </w:rPr>
              <w:fldChar w:fldCharType="begin"/>
            </w:r>
            <w:r>
              <w:rPr>
                <w:noProof/>
                <w:webHidden/>
              </w:rPr>
              <w:instrText xml:space="preserve"> PAGEREF _Toc177053004 \h </w:instrText>
            </w:r>
            <w:r>
              <w:rPr>
                <w:noProof/>
                <w:webHidden/>
              </w:rPr>
            </w:r>
            <w:r>
              <w:rPr>
                <w:noProof/>
                <w:webHidden/>
              </w:rPr>
              <w:fldChar w:fldCharType="separate"/>
            </w:r>
            <w:r>
              <w:rPr>
                <w:noProof/>
                <w:webHidden/>
              </w:rPr>
              <w:t>72</w:t>
            </w:r>
            <w:r>
              <w:rPr>
                <w:noProof/>
                <w:webHidden/>
              </w:rPr>
              <w:fldChar w:fldCharType="end"/>
            </w:r>
          </w:hyperlink>
        </w:p>
        <w:p w14:paraId="0EAABFA1" w14:textId="4ED8D915"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3005" w:history="1">
            <w:r w:rsidRPr="00AD3987">
              <w:rPr>
                <w:rStyle w:val="Hyperlink"/>
              </w:rPr>
              <w:t>Component B teaching and learning</w:t>
            </w:r>
            <w:r>
              <w:rPr>
                <w:webHidden/>
              </w:rPr>
              <w:tab/>
            </w:r>
            <w:r>
              <w:rPr>
                <w:webHidden/>
              </w:rPr>
              <w:fldChar w:fldCharType="begin"/>
            </w:r>
            <w:r>
              <w:rPr>
                <w:webHidden/>
              </w:rPr>
              <w:instrText xml:space="preserve"> PAGEREF _Toc177053005 \h </w:instrText>
            </w:r>
            <w:r>
              <w:rPr>
                <w:webHidden/>
              </w:rPr>
            </w:r>
            <w:r>
              <w:rPr>
                <w:webHidden/>
              </w:rPr>
              <w:fldChar w:fldCharType="separate"/>
            </w:r>
            <w:r>
              <w:rPr>
                <w:webHidden/>
              </w:rPr>
              <w:t>72</w:t>
            </w:r>
            <w:r>
              <w:rPr>
                <w:webHidden/>
              </w:rPr>
              <w:fldChar w:fldCharType="end"/>
            </w:r>
          </w:hyperlink>
        </w:p>
        <w:p w14:paraId="47862C79" w14:textId="14D09B46" w:rsidR="00037DC2" w:rsidRDefault="00037DC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7053006" w:history="1">
            <w:r w:rsidRPr="00AD3987">
              <w:rPr>
                <w:rStyle w:val="Hyperlink"/>
                <w:noProof/>
              </w:rPr>
              <w:t>Learning intentions and success criteria</w:t>
            </w:r>
            <w:r>
              <w:rPr>
                <w:noProof/>
                <w:webHidden/>
              </w:rPr>
              <w:tab/>
            </w:r>
            <w:r>
              <w:rPr>
                <w:noProof/>
                <w:webHidden/>
              </w:rPr>
              <w:fldChar w:fldCharType="begin"/>
            </w:r>
            <w:r>
              <w:rPr>
                <w:noProof/>
                <w:webHidden/>
              </w:rPr>
              <w:instrText xml:space="preserve"> PAGEREF _Toc177053006 \h </w:instrText>
            </w:r>
            <w:r>
              <w:rPr>
                <w:noProof/>
                <w:webHidden/>
              </w:rPr>
            </w:r>
            <w:r>
              <w:rPr>
                <w:noProof/>
                <w:webHidden/>
              </w:rPr>
              <w:fldChar w:fldCharType="separate"/>
            </w:r>
            <w:r>
              <w:rPr>
                <w:noProof/>
                <w:webHidden/>
              </w:rPr>
              <w:t>72</w:t>
            </w:r>
            <w:r>
              <w:rPr>
                <w:noProof/>
                <w:webHidden/>
              </w:rPr>
              <w:fldChar w:fldCharType="end"/>
            </w:r>
          </w:hyperlink>
        </w:p>
        <w:p w14:paraId="01650583" w14:textId="6E99615E"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3007" w:history="1">
            <w:r w:rsidRPr="00AD3987">
              <w:rPr>
                <w:rStyle w:val="Hyperlink"/>
              </w:rPr>
              <w:t>Lesson 17 – planning a persuasive text</w:t>
            </w:r>
            <w:r>
              <w:rPr>
                <w:webHidden/>
              </w:rPr>
              <w:tab/>
            </w:r>
            <w:r>
              <w:rPr>
                <w:webHidden/>
              </w:rPr>
              <w:fldChar w:fldCharType="begin"/>
            </w:r>
            <w:r>
              <w:rPr>
                <w:webHidden/>
              </w:rPr>
              <w:instrText xml:space="preserve"> PAGEREF _Toc177053007 \h </w:instrText>
            </w:r>
            <w:r>
              <w:rPr>
                <w:webHidden/>
              </w:rPr>
            </w:r>
            <w:r>
              <w:rPr>
                <w:webHidden/>
              </w:rPr>
              <w:fldChar w:fldCharType="separate"/>
            </w:r>
            <w:r>
              <w:rPr>
                <w:webHidden/>
              </w:rPr>
              <w:t>73</w:t>
            </w:r>
            <w:r>
              <w:rPr>
                <w:webHidden/>
              </w:rPr>
              <w:fldChar w:fldCharType="end"/>
            </w:r>
          </w:hyperlink>
        </w:p>
        <w:p w14:paraId="1B91271E" w14:textId="536177FF"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3008" w:history="1">
            <w:r w:rsidRPr="00AD3987">
              <w:rPr>
                <w:rStyle w:val="Hyperlink"/>
              </w:rPr>
              <w:t>Lesson 18 – drafting a persuasive text</w:t>
            </w:r>
            <w:r>
              <w:rPr>
                <w:webHidden/>
              </w:rPr>
              <w:tab/>
            </w:r>
            <w:r>
              <w:rPr>
                <w:webHidden/>
              </w:rPr>
              <w:fldChar w:fldCharType="begin"/>
            </w:r>
            <w:r>
              <w:rPr>
                <w:webHidden/>
              </w:rPr>
              <w:instrText xml:space="preserve"> PAGEREF _Toc177053008 \h </w:instrText>
            </w:r>
            <w:r>
              <w:rPr>
                <w:webHidden/>
              </w:rPr>
            </w:r>
            <w:r>
              <w:rPr>
                <w:webHidden/>
              </w:rPr>
              <w:fldChar w:fldCharType="separate"/>
            </w:r>
            <w:r>
              <w:rPr>
                <w:webHidden/>
              </w:rPr>
              <w:t>76</w:t>
            </w:r>
            <w:r>
              <w:rPr>
                <w:webHidden/>
              </w:rPr>
              <w:fldChar w:fldCharType="end"/>
            </w:r>
          </w:hyperlink>
        </w:p>
        <w:p w14:paraId="2A966A0A" w14:textId="42195A9D"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3009" w:history="1">
            <w:r w:rsidRPr="00AD3987">
              <w:rPr>
                <w:rStyle w:val="Hyperlink"/>
              </w:rPr>
              <w:t>Lesson 19 – edit and revise a persuasive text</w:t>
            </w:r>
            <w:r>
              <w:rPr>
                <w:webHidden/>
              </w:rPr>
              <w:tab/>
            </w:r>
            <w:r>
              <w:rPr>
                <w:webHidden/>
              </w:rPr>
              <w:fldChar w:fldCharType="begin"/>
            </w:r>
            <w:r>
              <w:rPr>
                <w:webHidden/>
              </w:rPr>
              <w:instrText xml:space="preserve"> PAGEREF _Toc177053009 \h </w:instrText>
            </w:r>
            <w:r>
              <w:rPr>
                <w:webHidden/>
              </w:rPr>
            </w:r>
            <w:r>
              <w:rPr>
                <w:webHidden/>
              </w:rPr>
              <w:fldChar w:fldCharType="separate"/>
            </w:r>
            <w:r>
              <w:rPr>
                <w:webHidden/>
              </w:rPr>
              <w:t>78</w:t>
            </w:r>
            <w:r>
              <w:rPr>
                <w:webHidden/>
              </w:rPr>
              <w:fldChar w:fldCharType="end"/>
            </w:r>
          </w:hyperlink>
        </w:p>
        <w:p w14:paraId="676ED331" w14:textId="324EA661" w:rsidR="00037DC2" w:rsidRDefault="00037DC2">
          <w:pPr>
            <w:pStyle w:val="TOC2"/>
            <w:rPr>
              <w:rFonts w:asciiTheme="minorHAnsi" w:eastAsiaTheme="minorEastAsia" w:hAnsiTheme="minorHAnsi" w:cstheme="minorBidi"/>
              <w:kern w:val="2"/>
              <w:sz w:val="24"/>
              <w:lang w:eastAsia="en-AU"/>
              <w14:ligatures w14:val="standardContextual"/>
            </w:rPr>
          </w:pPr>
          <w:hyperlink w:anchor="_Toc177053010" w:history="1">
            <w:r w:rsidRPr="00AD3987">
              <w:rPr>
                <w:rStyle w:val="Hyperlink"/>
              </w:rPr>
              <w:t>Lesson 20 – planning and presenting a ‘soapbox’ protest</w:t>
            </w:r>
            <w:r>
              <w:rPr>
                <w:webHidden/>
              </w:rPr>
              <w:tab/>
            </w:r>
            <w:r>
              <w:rPr>
                <w:webHidden/>
              </w:rPr>
              <w:fldChar w:fldCharType="begin"/>
            </w:r>
            <w:r>
              <w:rPr>
                <w:webHidden/>
              </w:rPr>
              <w:instrText xml:space="preserve"> PAGEREF _Toc177053010 \h </w:instrText>
            </w:r>
            <w:r>
              <w:rPr>
                <w:webHidden/>
              </w:rPr>
            </w:r>
            <w:r>
              <w:rPr>
                <w:webHidden/>
              </w:rPr>
              <w:fldChar w:fldCharType="separate"/>
            </w:r>
            <w:r>
              <w:rPr>
                <w:webHidden/>
              </w:rPr>
              <w:t>80</w:t>
            </w:r>
            <w:r>
              <w:rPr>
                <w:webHidden/>
              </w:rPr>
              <w:fldChar w:fldCharType="end"/>
            </w:r>
          </w:hyperlink>
        </w:p>
        <w:p w14:paraId="21A8E0EC" w14:textId="18C71ABD" w:rsidR="00037DC2" w:rsidRDefault="00037DC2">
          <w:pPr>
            <w:pStyle w:val="TOC1"/>
            <w:rPr>
              <w:rFonts w:asciiTheme="minorHAnsi" w:eastAsiaTheme="minorEastAsia" w:hAnsiTheme="minorHAnsi" w:cstheme="minorBidi"/>
              <w:b w:val="0"/>
              <w:kern w:val="2"/>
              <w:sz w:val="24"/>
              <w:lang w:eastAsia="en-AU"/>
              <w14:ligatures w14:val="standardContextual"/>
            </w:rPr>
          </w:pPr>
          <w:hyperlink w:anchor="_Toc177053011" w:history="1">
            <w:r w:rsidRPr="00AD3987">
              <w:rPr>
                <w:rStyle w:val="Hyperlink"/>
              </w:rPr>
              <w:t>Resource 1 – organising notes scaffold</w:t>
            </w:r>
            <w:r>
              <w:rPr>
                <w:webHidden/>
              </w:rPr>
              <w:tab/>
            </w:r>
            <w:r>
              <w:rPr>
                <w:webHidden/>
              </w:rPr>
              <w:fldChar w:fldCharType="begin"/>
            </w:r>
            <w:r>
              <w:rPr>
                <w:webHidden/>
              </w:rPr>
              <w:instrText xml:space="preserve"> PAGEREF _Toc177053011 \h </w:instrText>
            </w:r>
            <w:r>
              <w:rPr>
                <w:webHidden/>
              </w:rPr>
            </w:r>
            <w:r>
              <w:rPr>
                <w:webHidden/>
              </w:rPr>
              <w:fldChar w:fldCharType="separate"/>
            </w:r>
            <w:r>
              <w:rPr>
                <w:webHidden/>
              </w:rPr>
              <w:t>84</w:t>
            </w:r>
            <w:r>
              <w:rPr>
                <w:webHidden/>
              </w:rPr>
              <w:fldChar w:fldCharType="end"/>
            </w:r>
          </w:hyperlink>
        </w:p>
        <w:p w14:paraId="66C97EEC" w14:textId="5548C9FA" w:rsidR="00037DC2" w:rsidRDefault="00037DC2">
          <w:pPr>
            <w:pStyle w:val="TOC1"/>
            <w:rPr>
              <w:rFonts w:asciiTheme="minorHAnsi" w:eastAsiaTheme="minorEastAsia" w:hAnsiTheme="minorHAnsi" w:cstheme="minorBidi"/>
              <w:b w:val="0"/>
              <w:kern w:val="2"/>
              <w:sz w:val="24"/>
              <w:lang w:eastAsia="en-AU"/>
              <w14:ligatures w14:val="standardContextual"/>
            </w:rPr>
          </w:pPr>
          <w:hyperlink w:anchor="_Toc177053012" w:history="1">
            <w:r w:rsidRPr="00AD3987">
              <w:rPr>
                <w:rStyle w:val="Hyperlink"/>
              </w:rPr>
              <w:t>Resource 2 – imaginative text planning scaffold</w:t>
            </w:r>
            <w:r>
              <w:rPr>
                <w:webHidden/>
              </w:rPr>
              <w:tab/>
            </w:r>
            <w:r>
              <w:rPr>
                <w:webHidden/>
              </w:rPr>
              <w:fldChar w:fldCharType="begin"/>
            </w:r>
            <w:r>
              <w:rPr>
                <w:webHidden/>
              </w:rPr>
              <w:instrText xml:space="preserve"> PAGEREF _Toc177053012 \h </w:instrText>
            </w:r>
            <w:r>
              <w:rPr>
                <w:webHidden/>
              </w:rPr>
            </w:r>
            <w:r>
              <w:rPr>
                <w:webHidden/>
              </w:rPr>
              <w:fldChar w:fldCharType="separate"/>
            </w:r>
            <w:r>
              <w:rPr>
                <w:webHidden/>
              </w:rPr>
              <w:t>86</w:t>
            </w:r>
            <w:r>
              <w:rPr>
                <w:webHidden/>
              </w:rPr>
              <w:fldChar w:fldCharType="end"/>
            </w:r>
          </w:hyperlink>
        </w:p>
        <w:p w14:paraId="5B16FE9F" w14:textId="1A9D9BA8" w:rsidR="00037DC2" w:rsidRDefault="00037DC2">
          <w:pPr>
            <w:pStyle w:val="TOC1"/>
            <w:rPr>
              <w:rFonts w:asciiTheme="minorHAnsi" w:eastAsiaTheme="minorEastAsia" w:hAnsiTheme="minorHAnsi" w:cstheme="minorBidi"/>
              <w:b w:val="0"/>
              <w:kern w:val="2"/>
              <w:sz w:val="24"/>
              <w:lang w:eastAsia="en-AU"/>
              <w14:ligatures w14:val="standardContextual"/>
            </w:rPr>
          </w:pPr>
          <w:hyperlink w:anchor="_Toc177053013" w:history="1">
            <w:r w:rsidRPr="00AD3987">
              <w:rPr>
                <w:rStyle w:val="Hyperlink"/>
              </w:rPr>
              <w:t>Resource 3 – informative text planning scaffold</w:t>
            </w:r>
            <w:r>
              <w:rPr>
                <w:webHidden/>
              </w:rPr>
              <w:tab/>
            </w:r>
            <w:r>
              <w:rPr>
                <w:webHidden/>
              </w:rPr>
              <w:fldChar w:fldCharType="begin"/>
            </w:r>
            <w:r>
              <w:rPr>
                <w:webHidden/>
              </w:rPr>
              <w:instrText xml:space="preserve"> PAGEREF _Toc177053013 \h </w:instrText>
            </w:r>
            <w:r>
              <w:rPr>
                <w:webHidden/>
              </w:rPr>
            </w:r>
            <w:r>
              <w:rPr>
                <w:webHidden/>
              </w:rPr>
              <w:fldChar w:fldCharType="separate"/>
            </w:r>
            <w:r>
              <w:rPr>
                <w:webHidden/>
              </w:rPr>
              <w:t>87</w:t>
            </w:r>
            <w:r>
              <w:rPr>
                <w:webHidden/>
              </w:rPr>
              <w:fldChar w:fldCharType="end"/>
            </w:r>
          </w:hyperlink>
        </w:p>
        <w:p w14:paraId="1C330044" w14:textId="25224F4A" w:rsidR="00037DC2" w:rsidRDefault="00037DC2">
          <w:pPr>
            <w:pStyle w:val="TOC1"/>
            <w:rPr>
              <w:rFonts w:asciiTheme="minorHAnsi" w:eastAsiaTheme="minorEastAsia" w:hAnsiTheme="minorHAnsi" w:cstheme="minorBidi"/>
              <w:b w:val="0"/>
              <w:kern w:val="2"/>
              <w:sz w:val="24"/>
              <w:lang w:eastAsia="en-AU"/>
              <w14:ligatures w14:val="standardContextual"/>
            </w:rPr>
          </w:pPr>
          <w:hyperlink w:anchor="_Toc177053014" w:history="1">
            <w:r w:rsidRPr="00AD3987">
              <w:rPr>
                <w:rStyle w:val="Hyperlink"/>
              </w:rPr>
              <w:t>Resource 4 – informative text planning exemplar</w:t>
            </w:r>
            <w:r>
              <w:rPr>
                <w:webHidden/>
              </w:rPr>
              <w:tab/>
            </w:r>
            <w:r>
              <w:rPr>
                <w:webHidden/>
              </w:rPr>
              <w:fldChar w:fldCharType="begin"/>
            </w:r>
            <w:r>
              <w:rPr>
                <w:webHidden/>
              </w:rPr>
              <w:instrText xml:space="preserve"> PAGEREF _Toc177053014 \h </w:instrText>
            </w:r>
            <w:r>
              <w:rPr>
                <w:webHidden/>
              </w:rPr>
            </w:r>
            <w:r>
              <w:rPr>
                <w:webHidden/>
              </w:rPr>
              <w:fldChar w:fldCharType="separate"/>
            </w:r>
            <w:r>
              <w:rPr>
                <w:webHidden/>
              </w:rPr>
              <w:t>88</w:t>
            </w:r>
            <w:r>
              <w:rPr>
                <w:webHidden/>
              </w:rPr>
              <w:fldChar w:fldCharType="end"/>
            </w:r>
          </w:hyperlink>
        </w:p>
        <w:p w14:paraId="6B9DF6C2" w14:textId="39A863B0" w:rsidR="00037DC2" w:rsidRDefault="00037DC2">
          <w:pPr>
            <w:pStyle w:val="TOC1"/>
            <w:rPr>
              <w:rFonts w:asciiTheme="minorHAnsi" w:eastAsiaTheme="minorEastAsia" w:hAnsiTheme="minorHAnsi" w:cstheme="minorBidi"/>
              <w:b w:val="0"/>
              <w:kern w:val="2"/>
              <w:sz w:val="24"/>
              <w:lang w:eastAsia="en-AU"/>
              <w14:ligatures w14:val="standardContextual"/>
            </w:rPr>
          </w:pPr>
          <w:hyperlink w:anchor="_Toc177053015" w:history="1">
            <w:r w:rsidRPr="00AD3987">
              <w:rPr>
                <w:rStyle w:val="Hyperlink"/>
              </w:rPr>
              <w:t>References</w:t>
            </w:r>
            <w:r>
              <w:rPr>
                <w:webHidden/>
              </w:rPr>
              <w:tab/>
            </w:r>
            <w:r>
              <w:rPr>
                <w:webHidden/>
              </w:rPr>
              <w:fldChar w:fldCharType="begin"/>
            </w:r>
            <w:r>
              <w:rPr>
                <w:webHidden/>
              </w:rPr>
              <w:instrText xml:space="preserve"> PAGEREF _Toc177053015 \h </w:instrText>
            </w:r>
            <w:r>
              <w:rPr>
                <w:webHidden/>
              </w:rPr>
            </w:r>
            <w:r>
              <w:rPr>
                <w:webHidden/>
              </w:rPr>
              <w:fldChar w:fldCharType="separate"/>
            </w:r>
            <w:r>
              <w:rPr>
                <w:webHidden/>
              </w:rPr>
              <w:t>90</w:t>
            </w:r>
            <w:r>
              <w:rPr>
                <w:webHidden/>
              </w:rPr>
              <w:fldChar w:fldCharType="end"/>
            </w:r>
          </w:hyperlink>
        </w:p>
        <w:p w14:paraId="3E4FDBE3" w14:textId="26106A50" w:rsidR="0057030E" w:rsidRPr="00782D7A" w:rsidRDefault="00526C07" w:rsidP="00782D7A">
          <w:r w:rsidRPr="003C1546">
            <w:rPr>
              <w:color w:val="2B579A"/>
              <w:shd w:val="clear" w:color="auto" w:fill="E6E6E6"/>
            </w:rPr>
            <w:fldChar w:fldCharType="end"/>
          </w:r>
        </w:p>
      </w:sdtContent>
    </w:sdt>
    <w:p w14:paraId="51C23BBD" w14:textId="77777777" w:rsidR="001F2811" w:rsidRPr="003C1546" w:rsidRDefault="001F2811">
      <w:pPr>
        <w:spacing w:before="0" w:after="160" w:line="259" w:lineRule="auto"/>
      </w:pPr>
      <w:r w:rsidRPr="003C1546">
        <w:br w:type="page"/>
      </w:r>
    </w:p>
    <w:p w14:paraId="71759C61" w14:textId="77777777" w:rsidR="00F56759" w:rsidRPr="003C1546" w:rsidRDefault="3C9A9669" w:rsidP="00EF7BE4">
      <w:pPr>
        <w:pStyle w:val="Heading1"/>
        <w:spacing w:after="240"/>
      </w:pPr>
      <w:bookmarkStart w:id="0" w:name="_Toc143258864"/>
      <w:bookmarkStart w:id="1" w:name="_Toc177052962"/>
      <w:r w:rsidRPr="003C1546">
        <w:lastRenderedPageBreak/>
        <w:t>Unit overview and instructions for use</w:t>
      </w:r>
      <w:bookmarkEnd w:id="0"/>
      <w:bookmarkEnd w:id="1"/>
    </w:p>
    <w:p w14:paraId="47FD1F30" w14:textId="1A63AE2A" w:rsidR="00F56759" w:rsidRPr="003C1546" w:rsidRDefault="3C9A9669" w:rsidP="6461B7D5">
      <w:r w:rsidRPr="003C1546">
        <w:t xml:space="preserve">In this 5-week unit, students will </w:t>
      </w:r>
      <w:r w:rsidR="4B42EF57" w:rsidRPr="003C1546">
        <w:t>gain a deeper understanding of the textual concepts of ‘theme’ and ‘argument and authority’. Through studying the text</w:t>
      </w:r>
      <w:r w:rsidR="11FECFAF" w:rsidRPr="003C1546">
        <w:t xml:space="preserve">, </w:t>
      </w:r>
      <w:r w:rsidR="460E7695" w:rsidRPr="003C1546">
        <w:rPr>
          <w:i/>
          <w:iCs/>
        </w:rPr>
        <w:t>The One and Only Ivan</w:t>
      </w:r>
      <w:r w:rsidR="460E7695" w:rsidRPr="003C1546">
        <w:t xml:space="preserve"> by Katherine Applegat</w:t>
      </w:r>
      <w:r w:rsidR="49F8A898" w:rsidRPr="003C1546">
        <w:t>e</w:t>
      </w:r>
      <w:r w:rsidR="4B42EF57" w:rsidRPr="003C1546">
        <w:t xml:space="preserve">, students will explore social, personal and moral messages in literature. Students will understand the authority given to </w:t>
      </w:r>
      <w:r w:rsidR="4FBEF6C0" w:rsidRPr="003C1546">
        <w:t>objectivity</w:t>
      </w:r>
      <w:r w:rsidR="6003D857" w:rsidRPr="003C1546">
        <w:t xml:space="preserve"> </w:t>
      </w:r>
      <w:r w:rsidR="711466D5" w:rsidRPr="003C1546">
        <w:t xml:space="preserve">versus </w:t>
      </w:r>
      <w:r w:rsidR="6003D857" w:rsidRPr="003C1546">
        <w:t>subjectivity</w:t>
      </w:r>
      <w:r w:rsidR="4FBEF6C0" w:rsidRPr="003C1546">
        <w:t xml:space="preserve"> in</w:t>
      </w:r>
      <w:r w:rsidR="0307E2E5" w:rsidRPr="003C1546">
        <w:t xml:space="preserve"> informative and persuasive </w:t>
      </w:r>
      <w:proofErr w:type="gramStart"/>
      <w:r w:rsidR="0307E2E5" w:rsidRPr="003C1546">
        <w:t xml:space="preserve">texts, </w:t>
      </w:r>
      <w:r w:rsidR="4B42EF57" w:rsidRPr="003C1546">
        <w:t>and</w:t>
      </w:r>
      <w:proofErr w:type="gramEnd"/>
      <w:r w:rsidR="4B42EF57" w:rsidRPr="003C1546">
        <w:t xml:space="preserve"> analyse </w:t>
      </w:r>
      <w:r w:rsidR="6D6B334B" w:rsidRPr="003C1546">
        <w:t xml:space="preserve">the </w:t>
      </w:r>
      <w:r w:rsidR="2740E52E" w:rsidRPr="003C1546">
        <w:t xml:space="preserve">features of a text </w:t>
      </w:r>
      <w:r w:rsidR="01B3F7FC" w:rsidRPr="003C1546">
        <w:t xml:space="preserve">that </w:t>
      </w:r>
      <w:r w:rsidR="2740E52E" w:rsidRPr="003C1546">
        <w:t>characterise an authoritative style. After considering the themes</w:t>
      </w:r>
      <w:r w:rsidR="5053A4F2" w:rsidRPr="003C1546">
        <w:t xml:space="preserve"> and arguments</w:t>
      </w:r>
      <w:r w:rsidR="200B1EE9" w:rsidRPr="003C1546">
        <w:t xml:space="preserve"> </w:t>
      </w:r>
      <w:r w:rsidR="4B42EF57" w:rsidRPr="003C1546">
        <w:t>in a text, students will create</w:t>
      </w:r>
      <w:r w:rsidR="0CE72168" w:rsidRPr="003C1546">
        <w:t xml:space="preserve"> informative and</w:t>
      </w:r>
      <w:r w:rsidR="4B42EF57" w:rsidRPr="003C1546">
        <w:t xml:space="preserve"> persuasive written texts</w:t>
      </w:r>
      <w:r w:rsidR="2C940886" w:rsidRPr="003C1546">
        <w:t xml:space="preserve"> including </w:t>
      </w:r>
      <w:r w:rsidR="7A2E16FC" w:rsidRPr="003C1546">
        <w:t>a</w:t>
      </w:r>
      <w:r w:rsidR="4B42EF57" w:rsidRPr="003C1546">
        <w:t xml:space="preserve"> short oral presentation</w:t>
      </w:r>
      <w:r w:rsidR="37B1BD52" w:rsidRPr="003C1546">
        <w:t>.</w:t>
      </w:r>
    </w:p>
    <w:p w14:paraId="54A24848" w14:textId="77777777" w:rsidR="00D10F5B" w:rsidRPr="003C1546" w:rsidRDefault="00F56759" w:rsidP="00F56759">
      <w:r w:rsidRPr="003C1546">
        <w:t>Outcomes and content in this unit are organised into Component A and Component B. The components are connected, with learning in Component A complementing learning in Component B.</w:t>
      </w:r>
    </w:p>
    <w:p w14:paraId="70BBD5CF" w14:textId="77777777" w:rsidR="00F56759" w:rsidRPr="003C1546" w:rsidRDefault="00F56759" w:rsidP="00E07D4F">
      <w:pPr>
        <w:pStyle w:val="FeatureBox"/>
      </w:pPr>
      <w:r w:rsidRPr="003C1546">
        <w:rPr>
          <w:rStyle w:val="Strong"/>
        </w:rPr>
        <w:t>Note</w:t>
      </w:r>
      <w:r w:rsidRPr="003C1546">
        <w:t xml:space="preserve">: </w:t>
      </w:r>
      <w:r w:rsidR="00BB1996" w:rsidRPr="003C1546">
        <w:t>t</w:t>
      </w:r>
      <w:r w:rsidRPr="003C1546">
        <w:t>he duration of this unit can be adapted to suit individual school contexts. For example, learning could occur across 5 days rather than 4.</w:t>
      </w:r>
    </w:p>
    <w:p w14:paraId="7106565D" w14:textId="77777777" w:rsidR="00F56759" w:rsidRPr="003C1546" w:rsidRDefault="00F56759" w:rsidP="00F56759">
      <w:r w:rsidRPr="003C1546">
        <w:t>The table below highlights the focus areas and preparation required for Component A and Component B.</w:t>
      </w:r>
    </w:p>
    <w:tbl>
      <w:tblPr>
        <w:tblStyle w:val="Tableheader"/>
        <w:tblW w:w="0" w:type="auto"/>
        <w:tblLayout w:type="fixed"/>
        <w:tblLook w:val="0420" w:firstRow="1" w:lastRow="0" w:firstColumn="0" w:lastColumn="0" w:noHBand="0" w:noVBand="1"/>
        <w:tblDescription w:val="Table outlines the suggested teaching duration for components A and B together with the explicit teaching focus areas and preparation advice for teaching each component."/>
      </w:tblPr>
      <w:tblGrid>
        <w:gridCol w:w="2830"/>
        <w:gridCol w:w="5865"/>
        <w:gridCol w:w="5865"/>
      </w:tblGrid>
      <w:tr w:rsidR="00F56759" w:rsidRPr="003C1546" w14:paraId="09400AEB" w14:textId="77777777" w:rsidTr="0004187B">
        <w:trPr>
          <w:cnfStyle w:val="100000000000" w:firstRow="1" w:lastRow="0" w:firstColumn="0" w:lastColumn="0" w:oddVBand="0" w:evenVBand="0" w:oddHBand="0" w:evenHBand="0" w:firstRowFirstColumn="0" w:firstRowLastColumn="0" w:lastRowFirstColumn="0" w:lastRowLastColumn="0"/>
        </w:trPr>
        <w:tc>
          <w:tcPr>
            <w:tcW w:w="2830" w:type="dxa"/>
          </w:tcPr>
          <w:p w14:paraId="1B2C2AD8" w14:textId="77777777" w:rsidR="00F56759" w:rsidRPr="003C1546" w:rsidRDefault="00F56759" w:rsidP="00F56759">
            <w:r w:rsidRPr="003C1546">
              <w:t>Teaching and learning</w:t>
            </w:r>
          </w:p>
        </w:tc>
        <w:tc>
          <w:tcPr>
            <w:tcW w:w="5865" w:type="dxa"/>
          </w:tcPr>
          <w:p w14:paraId="08745A18" w14:textId="77777777" w:rsidR="00F56759" w:rsidRPr="003C1546" w:rsidRDefault="00F56759" w:rsidP="00F56759">
            <w:r w:rsidRPr="003C1546">
              <w:t>Component A</w:t>
            </w:r>
          </w:p>
        </w:tc>
        <w:tc>
          <w:tcPr>
            <w:tcW w:w="5865" w:type="dxa"/>
          </w:tcPr>
          <w:p w14:paraId="72B0F1FA" w14:textId="77777777" w:rsidR="00F56759" w:rsidRPr="003C1546" w:rsidRDefault="00F56759" w:rsidP="00F56759">
            <w:r w:rsidRPr="003C1546">
              <w:t>Component B</w:t>
            </w:r>
          </w:p>
        </w:tc>
      </w:tr>
      <w:tr w:rsidR="00F56759" w:rsidRPr="003C1546" w14:paraId="6815777C" w14:textId="77777777" w:rsidTr="0004187B">
        <w:trPr>
          <w:cnfStyle w:val="000000100000" w:firstRow="0" w:lastRow="0" w:firstColumn="0" w:lastColumn="0" w:oddVBand="0" w:evenVBand="0" w:oddHBand="1" w:evenHBand="0" w:firstRowFirstColumn="0" w:firstRowLastColumn="0" w:lastRowFirstColumn="0" w:lastRowLastColumn="0"/>
        </w:trPr>
        <w:tc>
          <w:tcPr>
            <w:tcW w:w="2830" w:type="dxa"/>
          </w:tcPr>
          <w:p w14:paraId="78EFA006" w14:textId="77777777" w:rsidR="00F56759" w:rsidRPr="003C1546" w:rsidRDefault="00F56759" w:rsidP="00F56759">
            <w:r w:rsidRPr="003C1546">
              <w:t>Suggested duration</w:t>
            </w:r>
          </w:p>
        </w:tc>
        <w:tc>
          <w:tcPr>
            <w:tcW w:w="5865" w:type="dxa"/>
          </w:tcPr>
          <w:p w14:paraId="1BDB1166" w14:textId="77777777" w:rsidR="00F56759" w:rsidRPr="003C1546" w:rsidRDefault="00F56759" w:rsidP="00F56759">
            <w:r w:rsidRPr="003C1546">
              <w:t>60 minutes × 4 days/week or equivalent</w:t>
            </w:r>
          </w:p>
        </w:tc>
        <w:tc>
          <w:tcPr>
            <w:tcW w:w="5865" w:type="dxa"/>
          </w:tcPr>
          <w:p w14:paraId="3E373C6A" w14:textId="77777777" w:rsidR="00F56759" w:rsidRPr="003C1546" w:rsidRDefault="00F56759" w:rsidP="00F56759">
            <w:r w:rsidRPr="003C1546">
              <w:t>60 minutes × 4 days/week or equivalent</w:t>
            </w:r>
          </w:p>
        </w:tc>
      </w:tr>
      <w:tr w:rsidR="00F56759" w:rsidRPr="003C1546" w14:paraId="0ADD87A1" w14:textId="77777777" w:rsidTr="0004187B">
        <w:trPr>
          <w:cnfStyle w:val="000000010000" w:firstRow="0" w:lastRow="0" w:firstColumn="0" w:lastColumn="0" w:oddVBand="0" w:evenVBand="0" w:oddHBand="0" w:evenHBand="1" w:firstRowFirstColumn="0" w:firstRowLastColumn="0" w:lastRowFirstColumn="0" w:lastRowLastColumn="0"/>
        </w:trPr>
        <w:tc>
          <w:tcPr>
            <w:tcW w:w="2830" w:type="dxa"/>
          </w:tcPr>
          <w:p w14:paraId="1A95CD1B" w14:textId="77777777" w:rsidR="00F56759" w:rsidRPr="003C1546" w:rsidRDefault="00F56759" w:rsidP="00F56759">
            <w:r w:rsidRPr="003C1546">
              <w:t>Explicit teaching focus areas</w:t>
            </w:r>
          </w:p>
        </w:tc>
        <w:tc>
          <w:tcPr>
            <w:tcW w:w="5865" w:type="dxa"/>
          </w:tcPr>
          <w:p w14:paraId="7FEA3E5A" w14:textId="77777777" w:rsidR="00F56759" w:rsidRPr="003C1546" w:rsidRDefault="0004187B" w:rsidP="00F56759">
            <w:r w:rsidRPr="003C1546">
              <w:t>Component A addresses content from the focus areas:</w:t>
            </w:r>
          </w:p>
          <w:p w14:paraId="5866EFB7" w14:textId="77777777" w:rsidR="0004187B" w:rsidRPr="003C1546" w:rsidRDefault="0004187B" w:rsidP="0004187B">
            <w:pPr>
              <w:pStyle w:val="ListBullet"/>
            </w:pPr>
            <w:r w:rsidRPr="003C1546">
              <w:t>Vocabulary</w:t>
            </w:r>
          </w:p>
          <w:p w14:paraId="0007246A" w14:textId="77777777" w:rsidR="0004187B" w:rsidRPr="003C1546" w:rsidRDefault="0004187B" w:rsidP="0004187B">
            <w:pPr>
              <w:pStyle w:val="ListBullet"/>
            </w:pPr>
            <w:r w:rsidRPr="003C1546">
              <w:t>Reading comprehension</w:t>
            </w:r>
          </w:p>
          <w:p w14:paraId="2D0C9D52" w14:textId="77777777" w:rsidR="0004187B" w:rsidRPr="003C1546" w:rsidRDefault="0004187B" w:rsidP="0004187B">
            <w:pPr>
              <w:pStyle w:val="ListBullet"/>
            </w:pPr>
            <w:r w:rsidRPr="003C1546">
              <w:lastRenderedPageBreak/>
              <w:t>Creating written texts</w:t>
            </w:r>
          </w:p>
          <w:p w14:paraId="57FC3013" w14:textId="77777777" w:rsidR="0004187B" w:rsidRPr="003C1546" w:rsidRDefault="0004187B" w:rsidP="0004187B">
            <w:pPr>
              <w:pStyle w:val="ListBullet"/>
            </w:pPr>
            <w:r w:rsidRPr="003C1546">
              <w:t>Spelling</w:t>
            </w:r>
          </w:p>
          <w:p w14:paraId="00CD35DA" w14:textId="77777777" w:rsidR="0004187B" w:rsidRPr="003C1546" w:rsidRDefault="0004187B" w:rsidP="0004187B">
            <w:pPr>
              <w:pStyle w:val="ListBullet"/>
            </w:pPr>
            <w:r w:rsidRPr="003C1546">
              <w:t>Handwriting and digital transcription</w:t>
            </w:r>
          </w:p>
          <w:p w14:paraId="5B97A3B7" w14:textId="77777777" w:rsidR="0004187B" w:rsidRPr="003C1546" w:rsidRDefault="0004187B" w:rsidP="0004187B">
            <w:r w:rsidRPr="003C1546">
              <w:t>It centres on the development of foundational skills and knowledge through regular, systematic and repeated practice.</w:t>
            </w:r>
          </w:p>
        </w:tc>
        <w:tc>
          <w:tcPr>
            <w:tcW w:w="5865" w:type="dxa"/>
          </w:tcPr>
          <w:p w14:paraId="6370942C" w14:textId="77777777" w:rsidR="00F56759" w:rsidRPr="003C1546" w:rsidRDefault="0004187B" w:rsidP="00F56759">
            <w:r w:rsidRPr="003C1546">
              <w:lastRenderedPageBreak/>
              <w:t>Component B addresses content from the focus areas:</w:t>
            </w:r>
          </w:p>
          <w:p w14:paraId="70F1487A" w14:textId="77777777" w:rsidR="0004187B" w:rsidRPr="003C1546" w:rsidRDefault="0004187B" w:rsidP="0004187B">
            <w:pPr>
              <w:pStyle w:val="ListBullet"/>
            </w:pPr>
            <w:r w:rsidRPr="003C1546">
              <w:t>Oral language and communication</w:t>
            </w:r>
          </w:p>
          <w:p w14:paraId="7376711F" w14:textId="77777777" w:rsidR="0004187B" w:rsidRPr="003C1546" w:rsidRDefault="0004187B" w:rsidP="0004187B">
            <w:pPr>
              <w:pStyle w:val="ListBullet"/>
            </w:pPr>
            <w:r w:rsidRPr="003C1546">
              <w:t>Vocabulary</w:t>
            </w:r>
          </w:p>
          <w:p w14:paraId="21DE9565" w14:textId="77777777" w:rsidR="0004187B" w:rsidRPr="003C1546" w:rsidRDefault="0004187B" w:rsidP="0004187B">
            <w:pPr>
              <w:pStyle w:val="ListBullet"/>
            </w:pPr>
            <w:r w:rsidRPr="003C1546">
              <w:lastRenderedPageBreak/>
              <w:t>Reading comprehension</w:t>
            </w:r>
          </w:p>
          <w:p w14:paraId="73160327" w14:textId="77777777" w:rsidR="0004187B" w:rsidRPr="003C1546" w:rsidRDefault="0004187B" w:rsidP="0004187B">
            <w:pPr>
              <w:pStyle w:val="ListBullet"/>
            </w:pPr>
            <w:r w:rsidRPr="003C1546">
              <w:t>Creating written texts</w:t>
            </w:r>
          </w:p>
          <w:p w14:paraId="2E83E99A" w14:textId="77777777" w:rsidR="0004187B" w:rsidRPr="003C1546" w:rsidRDefault="0004187B" w:rsidP="0004187B">
            <w:pPr>
              <w:pStyle w:val="ListBullet"/>
            </w:pPr>
            <w:r w:rsidRPr="003C1546">
              <w:t>Understanding and responding to literature</w:t>
            </w:r>
          </w:p>
          <w:p w14:paraId="15A58B4B" w14:textId="77777777" w:rsidR="0004187B" w:rsidRPr="003C1546" w:rsidRDefault="0004187B" w:rsidP="0004187B">
            <w:r w:rsidRPr="003C1546">
              <w:t>It centres on the conceptual understandings of English and exemplifies the importance of learning about and enjoying literature through the study of quality texts.</w:t>
            </w:r>
          </w:p>
        </w:tc>
      </w:tr>
      <w:tr w:rsidR="00F56759" w:rsidRPr="003C1546" w14:paraId="7C31B295" w14:textId="77777777" w:rsidTr="0004187B">
        <w:trPr>
          <w:cnfStyle w:val="000000100000" w:firstRow="0" w:lastRow="0" w:firstColumn="0" w:lastColumn="0" w:oddVBand="0" w:evenVBand="0" w:oddHBand="1" w:evenHBand="0" w:firstRowFirstColumn="0" w:firstRowLastColumn="0" w:lastRowFirstColumn="0" w:lastRowLastColumn="0"/>
        </w:trPr>
        <w:tc>
          <w:tcPr>
            <w:tcW w:w="2830" w:type="dxa"/>
          </w:tcPr>
          <w:p w14:paraId="6FA8D49F" w14:textId="77777777" w:rsidR="00F56759" w:rsidRPr="003C1546" w:rsidRDefault="00F56759" w:rsidP="00F56759">
            <w:r w:rsidRPr="003C1546">
              <w:lastRenderedPageBreak/>
              <w:t>Preparing for teaching and learning</w:t>
            </w:r>
          </w:p>
        </w:tc>
        <w:tc>
          <w:tcPr>
            <w:tcW w:w="5865" w:type="dxa"/>
          </w:tcPr>
          <w:p w14:paraId="3AF1CD40" w14:textId="77777777" w:rsidR="0004187B" w:rsidRPr="003C1546" w:rsidRDefault="0004187B" w:rsidP="0004187B">
            <w:pPr>
              <w:pStyle w:val="ListBullet"/>
            </w:pPr>
            <w:r w:rsidRPr="003C1546">
              <w:t>Specific teaching and learning activities need to be developed by the teacher. When planning for these activities, please refer to the Component A outcomes and content, teaching guides and planning frameworks.</w:t>
            </w:r>
          </w:p>
          <w:p w14:paraId="695BE2E5" w14:textId="77777777" w:rsidR="00F56759" w:rsidRPr="003C1546" w:rsidRDefault="0004187B" w:rsidP="0004187B">
            <w:pPr>
              <w:pStyle w:val="ListBullet"/>
            </w:pPr>
            <w:r w:rsidRPr="003C1546">
              <w:t xml:space="preserve">Plan and document how you will sequence teaching and learning in whole-class and targeted-groups across the </w:t>
            </w:r>
            <w:r w:rsidR="000109CF" w:rsidRPr="003C1546">
              <w:t>5</w:t>
            </w:r>
            <w:r w:rsidRPr="003C1546">
              <w:t>-week cycle as required. This should be based on student needs identified through ongoing assessment data.</w:t>
            </w:r>
          </w:p>
        </w:tc>
        <w:tc>
          <w:tcPr>
            <w:tcW w:w="5865" w:type="dxa"/>
          </w:tcPr>
          <w:p w14:paraId="051C5272" w14:textId="77777777" w:rsidR="0004187B" w:rsidRPr="003C1546" w:rsidRDefault="0004187B" w:rsidP="007A1F47">
            <w:pPr>
              <w:pStyle w:val="ListBullet"/>
              <w:numPr>
                <w:ilvl w:val="0"/>
                <w:numId w:val="43"/>
              </w:numPr>
            </w:pPr>
            <w:r w:rsidRPr="003C1546">
              <w:t>Familiarise yourself with the mentor and supporting texts and textual concepts, and the teaching and learning sequence.</w:t>
            </w:r>
          </w:p>
          <w:p w14:paraId="2A939E6E" w14:textId="77777777" w:rsidR="00F56759" w:rsidRPr="003C1546" w:rsidRDefault="0004187B" w:rsidP="007A1F47">
            <w:pPr>
              <w:pStyle w:val="ListBullet"/>
              <w:numPr>
                <w:ilvl w:val="0"/>
                <w:numId w:val="43"/>
              </w:numPr>
            </w:pPr>
            <w:r w:rsidRPr="003C1546">
              <w:t xml:space="preserve">Determine how you will support students in whole-class and targeted-groups across the </w:t>
            </w:r>
            <w:r w:rsidR="000109CF" w:rsidRPr="003C1546">
              <w:t>5</w:t>
            </w:r>
            <w:r w:rsidRPr="003C1546">
              <w:t>-week cycle as required. This should be based on student needs identified through ongoing assessment data.</w:t>
            </w:r>
          </w:p>
        </w:tc>
      </w:tr>
    </w:tbl>
    <w:p w14:paraId="199CE90E" w14:textId="77777777" w:rsidR="009F145D" w:rsidRPr="003C1546" w:rsidRDefault="00000000" w:rsidP="00E07D4F">
      <w:pPr>
        <w:pStyle w:val="Imageattributioncaption"/>
      </w:pPr>
      <w:hyperlink r:id="rId8" w:history="1">
        <w:r w:rsidR="009F145D" w:rsidRPr="003C1546">
          <w:rPr>
            <w:rStyle w:val="Hyperlink"/>
          </w:rPr>
          <w:t>English K–10 Syllabus</w:t>
        </w:r>
      </w:hyperlink>
      <w:r w:rsidR="009F145D" w:rsidRPr="003C1546">
        <w:t xml:space="preserve"> © NSW Education Standards Authority (NESA) for and on behalf of the Crown in right of the State of New South Wales, 2022.</w:t>
      </w:r>
      <w:r w:rsidR="009F145D" w:rsidRPr="003C1546">
        <w:br w:type="page"/>
      </w:r>
    </w:p>
    <w:p w14:paraId="33A5795B" w14:textId="77777777" w:rsidR="009F145D" w:rsidRPr="003C1546" w:rsidRDefault="5B6C13B0" w:rsidP="003421EE">
      <w:pPr>
        <w:pStyle w:val="Heading2"/>
      </w:pPr>
      <w:bookmarkStart w:id="2" w:name="_Toc143258865"/>
      <w:bookmarkStart w:id="3" w:name="_Toc177052963"/>
      <w:r w:rsidRPr="003C1546">
        <w:lastRenderedPageBreak/>
        <w:t>Teacher notes</w:t>
      </w:r>
      <w:bookmarkEnd w:id="2"/>
      <w:bookmarkEnd w:id="3"/>
    </w:p>
    <w:p w14:paraId="3EAC1190" w14:textId="538C6D3C" w:rsidR="00AE3066" w:rsidRPr="003C1546" w:rsidRDefault="70FA8297" w:rsidP="00AE3066">
      <w:pPr>
        <w:pStyle w:val="ListNumber"/>
      </w:pPr>
      <w:r w:rsidRPr="003C1546">
        <w:t>‘</w:t>
      </w:r>
      <w:r w:rsidR="06294709" w:rsidRPr="003C1546">
        <w:t>Theme</w:t>
      </w:r>
      <w:r w:rsidR="6ABDFB23" w:rsidRPr="003C1546">
        <w:t>’</w:t>
      </w:r>
      <w:r w:rsidR="06294709" w:rsidRPr="003C1546">
        <w:t xml:space="preserve"> is an overarching or recurring idea that describes attitudes or values that are perceived in a text. A theme may range from the understood ‘moral’ of a text to philosophical observations that the audience makes about the events, characters and experiences depicted in a text. A text may have more than one theme (</w:t>
      </w:r>
      <w:r w:rsidR="0010310D" w:rsidRPr="00782D7A">
        <w:t xml:space="preserve">NESA </w:t>
      </w:r>
      <w:r w:rsidR="0010310D">
        <w:t>2024</w:t>
      </w:r>
      <w:r w:rsidR="06294709" w:rsidRPr="003C1546">
        <w:t>).</w:t>
      </w:r>
    </w:p>
    <w:p w14:paraId="6A2A8C63" w14:textId="2F455789" w:rsidR="00AE3066" w:rsidRPr="003C1546" w:rsidRDefault="06294709" w:rsidP="00AE3066">
      <w:pPr>
        <w:pStyle w:val="ListNumber"/>
      </w:pPr>
      <w:r w:rsidRPr="003C1546">
        <w:t xml:space="preserve">Understanding of </w:t>
      </w:r>
      <w:r w:rsidR="6D41AFC5" w:rsidRPr="003C1546">
        <w:t>‘</w:t>
      </w:r>
      <w:r w:rsidRPr="003C1546">
        <w:t>theme</w:t>
      </w:r>
      <w:r w:rsidR="662BA0F1" w:rsidRPr="003C1546">
        <w:t>’</w:t>
      </w:r>
      <w:r w:rsidRPr="003C1546">
        <w:t xml:space="preserve"> can be supported through watching the department’s video: </w:t>
      </w:r>
      <w:hyperlink r:id="rId9" w:anchor="/asset10">
        <w:r w:rsidRPr="003C1546">
          <w:rPr>
            <w:rStyle w:val="Hyperlink"/>
          </w:rPr>
          <w:t>Understanding theme (2:52)</w:t>
        </w:r>
      </w:hyperlink>
      <w:r w:rsidRPr="003C1546">
        <w:t>.</w:t>
      </w:r>
    </w:p>
    <w:p w14:paraId="7D58B250" w14:textId="25B64E42" w:rsidR="00AE3066" w:rsidRPr="003C1546" w:rsidRDefault="00AE3066" w:rsidP="00AE3066">
      <w:pPr>
        <w:pStyle w:val="ListNumber"/>
      </w:pPr>
      <w:r w:rsidRPr="003C1546">
        <w:t xml:space="preserve">While 'theme’ is the mentor concept for the conceptual component of this unit, the supporting concept of ‘argument and authority’ is explored within the relevant sections of the mentor text, </w:t>
      </w:r>
      <w:r w:rsidRPr="003C1546">
        <w:rPr>
          <w:rStyle w:val="Emphasis"/>
        </w:rPr>
        <w:t>The One and Only Ivan</w:t>
      </w:r>
      <w:r w:rsidRPr="003C1546">
        <w:rPr>
          <w:rStyle w:val="Emphasis"/>
          <w:i w:val="0"/>
          <w:iCs w:val="0"/>
        </w:rPr>
        <w:t xml:space="preserve"> by Katherine Applegate</w:t>
      </w:r>
      <w:r w:rsidRPr="003C1546">
        <w:t>.</w:t>
      </w:r>
    </w:p>
    <w:p w14:paraId="06715383" w14:textId="6F73A09A" w:rsidR="001F7912" w:rsidRPr="003C1546" w:rsidRDefault="4ECDF911" w:rsidP="001F7912">
      <w:pPr>
        <w:pStyle w:val="ListNumber"/>
      </w:pPr>
      <w:r w:rsidRPr="003C1546">
        <w:t xml:space="preserve">For information on </w:t>
      </w:r>
      <w:r w:rsidR="3A8DB6FD" w:rsidRPr="003C1546">
        <w:t>argument and authority</w:t>
      </w:r>
      <w:r w:rsidRPr="003C1546">
        <w:t xml:space="preserve"> refer to the </w:t>
      </w:r>
      <w:hyperlink r:id="rId10">
        <w:r w:rsidRPr="003C1546">
          <w:rPr>
            <w:rStyle w:val="Hyperlink"/>
          </w:rPr>
          <w:t>NESA Glossary</w:t>
        </w:r>
      </w:hyperlink>
      <w:r w:rsidRPr="003C1546">
        <w:t>.</w:t>
      </w:r>
    </w:p>
    <w:p w14:paraId="449D6F7A" w14:textId="77777777" w:rsidR="001F7912" w:rsidRPr="003C1546" w:rsidRDefault="6DC4FA93" w:rsidP="001F7912">
      <w:pPr>
        <w:pStyle w:val="ListNumber"/>
      </w:pPr>
      <w:r w:rsidRPr="003C1546">
        <w:t xml:space="preserve">In addition to the resources listed, students will require access to short passages of the mentor and/or supporting texts. Teachers can copy extracts from texts in reliance on the </w:t>
      </w:r>
      <w:hyperlink r:id="rId11">
        <w:r w:rsidRPr="003C1546">
          <w:rPr>
            <w:rStyle w:val="Hyperlink"/>
          </w:rPr>
          <w:t>Statutory Text and Artistic Works Licence</w:t>
        </w:r>
      </w:hyperlink>
      <w:r w:rsidRPr="003C1546">
        <w:t xml:space="preserve">. Teachers need to attribute the extracts and include the following notice: ‘This material has been copied [and communicated to you] in accordance with the statutory licence in section 113P of the </w:t>
      </w:r>
      <w:r w:rsidRPr="003C1546">
        <w:rPr>
          <w:rStyle w:val="Emphasis"/>
          <w:i w:val="0"/>
          <w:iCs w:val="0"/>
        </w:rPr>
        <w:t>Copyright Act</w:t>
      </w:r>
      <w:r w:rsidRPr="003C1546">
        <w:t>. Any further reproduction or communication of this material by you may be the subject of copyright protection under the Act. Do not remove this notice’.</w:t>
      </w:r>
    </w:p>
    <w:p w14:paraId="1A1C4DDF" w14:textId="77777777" w:rsidR="001F7912" w:rsidRPr="003C1546" w:rsidRDefault="001F7912" w:rsidP="001F7912">
      <w:pPr>
        <w:pStyle w:val="ListNumber"/>
      </w:pPr>
      <w:r w:rsidRPr="003C1546">
        <w:t>Reflect on student learning and engagement in activities and record differentiation and adjustments within the unit to inform future teaching and learning. One way of doing this could be to add comments to the digital file.</w:t>
      </w:r>
    </w:p>
    <w:p w14:paraId="4AE41996" w14:textId="3F05F063" w:rsidR="001F7912" w:rsidRPr="003C1546" w:rsidRDefault="6DC4FA93" w:rsidP="001F7912">
      <w:pPr>
        <w:pStyle w:val="ListNumber"/>
      </w:pPr>
      <w:r w:rsidRPr="003C1546">
        <w:t>In NSW classrooms there is a diverse range of students including Aboriginal and</w:t>
      </w:r>
      <w:r w:rsidR="3F4D95EC" w:rsidRPr="003C1546">
        <w:t>/or</w:t>
      </w:r>
      <w:r w:rsidRPr="003C1546">
        <w:t xml:space="preserve"> Torres Strait Islander students, students learning English as an additional language or dialect, high potential and gifted students</w:t>
      </w:r>
      <w:r w:rsidR="000D2294">
        <w:t>,</w:t>
      </w:r>
      <w:r w:rsidRPr="003C1546">
        <w:t xml:space="preserve"> and students with disability. Some students may identify with more than one of these groups, or possibly all of them. Refer to </w:t>
      </w:r>
      <w:hyperlink r:id="rId12">
        <w:r w:rsidR="1F7B5FF9" w:rsidRPr="003C1546">
          <w:rPr>
            <w:rStyle w:val="Hyperlink"/>
          </w:rPr>
          <w:t>Curriculum planning for every student – advice</w:t>
        </w:r>
      </w:hyperlink>
      <w:r w:rsidRPr="003C1546">
        <w:t xml:space="preserve"> for further information.</w:t>
      </w:r>
    </w:p>
    <w:p w14:paraId="2BB66FF7" w14:textId="77777777" w:rsidR="009F145D" w:rsidRPr="003C1546" w:rsidRDefault="001F7912" w:rsidP="001F7912">
      <w:pPr>
        <w:pStyle w:val="ListNumber"/>
      </w:pPr>
      <w:r w:rsidRPr="003C1546">
        <w:lastRenderedPageBreak/>
        <w:t xml:space="preserve">Content points are linked to the National Literacy Learning Progression </w:t>
      </w:r>
      <w:r w:rsidR="00A70B83" w:rsidRPr="003C1546">
        <w:t>(</w:t>
      </w:r>
      <w:r w:rsidRPr="003C1546">
        <w:t>version 3).</w:t>
      </w:r>
    </w:p>
    <w:p w14:paraId="10F21812" w14:textId="2A976C56" w:rsidR="009F145D" w:rsidRPr="003C1546" w:rsidRDefault="009F145D" w:rsidP="00E07D4F">
      <w:pPr>
        <w:pStyle w:val="FeatureBox"/>
      </w:pPr>
      <w:r w:rsidRPr="003C1546">
        <w:t xml:space="preserve">Levels and indicators sourced from </w:t>
      </w:r>
      <w:hyperlink r:id="rId13" w:history="1">
        <w:r w:rsidRPr="003C1546">
          <w:rPr>
            <w:rStyle w:val="Hyperlink"/>
          </w:rPr>
          <w:t>National Literacy Learning Progression</w:t>
        </w:r>
      </w:hyperlink>
      <w:r w:rsidRPr="003C1546">
        <w:t xml:space="preserve"> © Australian Curriculum, Assessment and Reporting Authority (ACARA), (accessed </w:t>
      </w:r>
      <w:r w:rsidR="003604F2" w:rsidRPr="003C1546">
        <w:t>19 July 2024</w:t>
      </w:r>
      <w:r w:rsidR="00DE7FB2" w:rsidRPr="003C1546">
        <w:t>)</w:t>
      </w:r>
      <w:r w:rsidRPr="003C1546">
        <w:t xml:space="preserve"> and was not modified. See references for more information.</w:t>
      </w:r>
    </w:p>
    <w:p w14:paraId="32922D00" w14:textId="77777777" w:rsidR="009F145D" w:rsidRPr="003C1546" w:rsidRDefault="009F145D">
      <w:pPr>
        <w:spacing w:before="0" w:after="160" w:line="259" w:lineRule="auto"/>
      </w:pPr>
      <w:r w:rsidRPr="003C1546">
        <w:br w:type="page"/>
      </w:r>
    </w:p>
    <w:p w14:paraId="2CD53743" w14:textId="77777777" w:rsidR="009F145D" w:rsidRPr="003C1546" w:rsidRDefault="5B6C13B0" w:rsidP="003421EE">
      <w:pPr>
        <w:pStyle w:val="Heading2"/>
      </w:pPr>
      <w:bookmarkStart w:id="4" w:name="_Toc143258866"/>
      <w:bookmarkStart w:id="5" w:name="_Toc177052964"/>
      <w:r w:rsidRPr="003C1546">
        <w:lastRenderedPageBreak/>
        <w:t>Outcomes and content</w:t>
      </w:r>
      <w:bookmarkEnd w:id="4"/>
      <w:bookmarkEnd w:id="5"/>
    </w:p>
    <w:p w14:paraId="0AB5CC27" w14:textId="77777777" w:rsidR="00F56759" w:rsidRPr="003C1546" w:rsidRDefault="009F145D" w:rsidP="009F145D">
      <w:r w:rsidRPr="003C1546">
        <w:t>The table below outlines the outcomes and content for this unit. The letters 'A' and 'B' in the header refer to Components A and B. The numbers 1 to 5 refer to weeks. The use of 'x' in these columns indicates where the content points are intended to be addressed and in which week.</w:t>
      </w:r>
    </w:p>
    <w:tbl>
      <w:tblPr>
        <w:tblStyle w:val="Tableheader"/>
        <w:tblW w:w="0" w:type="auto"/>
        <w:tblLayout w:type="fixed"/>
        <w:tblLook w:val="0620" w:firstRow="1" w:lastRow="0" w:firstColumn="0" w:lastColumn="0" w:noHBand="1" w:noVBand="1"/>
        <w:tblDescription w:val="Table outlines syllabus outcomes, components and content points and indicates which lesson the content appears in."/>
      </w:tblPr>
      <w:tblGrid>
        <w:gridCol w:w="10910"/>
        <w:gridCol w:w="521"/>
        <w:gridCol w:w="521"/>
        <w:gridCol w:w="522"/>
        <w:gridCol w:w="521"/>
        <w:gridCol w:w="522"/>
        <w:gridCol w:w="521"/>
        <w:gridCol w:w="522"/>
      </w:tblGrid>
      <w:tr w:rsidR="00BF1157" w:rsidRPr="003C1546" w14:paraId="112E0C26" w14:textId="77777777" w:rsidTr="0F6496EA">
        <w:trPr>
          <w:cnfStyle w:val="100000000000" w:firstRow="1" w:lastRow="0" w:firstColumn="0" w:lastColumn="0" w:oddVBand="0" w:evenVBand="0" w:oddHBand="0" w:evenHBand="0" w:firstRowFirstColumn="0" w:firstRowLastColumn="0" w:lastRowFirstColumn="0" w:lastRowLastColumn="0"/>
        </w:trPr>
        <w:tc>
          <w:tcPr>
            <w:tcW w:w="10910" w:type="dxa"/>
            <w:tcBorders>
              <w:bottom w:val="single" w:sz="2" w:space="0" w:color="auto"/>
            </w:tcBorders>
          </w:tcPr>
          <w:p w14:paraId="7B659A3A" w14:textId="77777777" w:rsidR="003347DD" w:rsidRPr="003C1546" w:rsidRDefault="003347DD" w:rsidP="000F2E93">
            <w:r w:rsidRPr="003C1546">
              <w:t>Focus area and outcome, content points and National Literacy Learning Progression</w:t>
            </w:r>
          </w:p>
        </w:tc>
        <w:tc>
          <w:tcPr>
            <w:tcW w:w="521" w:type="dxa"/>
            <w:tcBorders>
              <w:bottom w:val="single" w:sz="2" w:space="0" w:color="auto"/>
            </w:tcBorders>
          </w:tcPr>
          <w:p w14:paraId="03DAADC4" w14:textId="77777777" w:rsidR="003347DD" w:rsidRPr="003C1546" w:rsidRDefault="003347DD" w:rsidP="000F2E93">
            <w:pPr>
              <w:jc w:val="center"/>
            </w:pPr>
            <w:r w:rsidRPr="003C1546">
              <w:t>A</w:t>
            </w:r>
          </w:p>
        </w:tc>
        <w:tc>
          <w:tcPr>
            <w:tcW w:w="521" w:type="dxa"/>
            <w:tcBorders>
              <w:bottom w:val="single" w:sz="2" w:space="0" w:color="auto"/>
            </w:tcBorders>
          </w:tcPr>
          <w:p w14:paraId="7748F411" w14:textId="77777777" w:rsidR="003347DD" w:rsidRPr="003C1546" w:rsidRDefault="003347DD" w:rsidP="000F2E93">
            <w:pPr>
              <w:jc w:val="center"/>
            </w:pPr>
            <w:r w:rsidRPr="003C1546">
              <w:t>B</w:t>
            </w:r>
          </w:p>
        </w:tc>
        <w:tc>
          <w:tcPr>
            <w:tcW w:w="522" w:type="dxa"/>
            <w:tcBorders>
              <w:bottom w:val="single" w:sz="2" w:space="0" w:color="auto"/>
            </w:tcBorders>
          </w:tcPr>
          <w:p w14:paraId="44C83566" w14:textId="77777777" w:rsidR="003347DD" w:rsidRPr="003C1546" w:rsidRDefault="003347DD" w:rsidP="000F2E93">
            <w:pPr>
              <w:jc w:val="center"/>
            </w:pPr>
            <w:r w:rsidRPr="003C1546">
              <w:t>1</w:t>
            </w:r>
          </w:p>
        </w:tc>
        <w:tc>
          <w:tcPr>
            <w:tcW w:w="521" w:type="dxa"/>
            <w:tcBorders>
              <w:bottom w:val="single" w:sz="2" w:space="0" w:color="auto"/>
            </w:tcBorders>
          </w:tcPr>
          <w:p w14:paraId="4FB56265" w14:textId="77777777" w:rsidR="003347DD" w:rsidRPr="003C1546" w:rsidRDefault="003347DD" w:rsidP="000F2E93">
            <w:pPr>
              <w:jc w:val="center"/>
            </w:pPr>
            <w:r w:rsidRPr="003C1546">
              <w:t>2</w:t>
            </w:r>
          </w:p>
        </w:tc>
        <w:tc>
          <w:tcPr>
            <w:tcW w:w="522" w:type="dxa"/>
            <w:tcBorders>
              <w:bottom w:val="single" w:sz="2" w:space="0" w:color="auto"/>
            </w:tcBorders>
          </w:tcPr>
          <w:p w14:paraId="7C8C9C72" w14:textId="77777777" w:rsidR="003347DD" w:rsidRPr="003C1546" w:rsidRDefault="003347DD" w:rsidP="000F2E93">
            <w:pPr>
              <w:jc w:val="center"/>
            </w:pPr>
            <w:r w:rsidRPr="003C1546">
              <w:t>3</w:t>
            </w:r>
          </w:p>
        </w:tc>
        <w:tc>
          <w:tcPr>
            <w:tcW w:w="521" w:type="dxa"/>
            <w:tcBorders>
              <w:bottom w:val="single" w:sz="2" w:space="0" w:color="auto"/>
            </w:tcBorders>
          </w:tcPr>
          <w:p w14:paraId="395AC6DD" w14:textId="77777777" w:rsidR="003347DD" w:rsidRPr="003C1546" w:rsidRDefault="003347DD" w:rsidP="000F2E93">
            <w:pPr>
              <w:jc w:val="center"/>
            </w:pPr>
            <w:r w:rsidRPr="003C1546">
              <w:t>4</w:t>
            </w:r>
          </w:p>
        </w:tc>
        <w:tc>
          <w:tcPr>
            <w:tcW w:w="522" w:type="dxa"/>
          </w:tcPr>
          <w:p w14:paraId="6A8BD317" w14:textId="77777777" w:rsidR="003347DD" w:rsidRPr="003C1546" w:rsidRDefault="003347DD" w:rsidP="000F2E93">
            <w:pPr>
              <w:jc w:val="center"/>
            </w:pPr>
            <w:r w:rsidRPr="003C1546">
              <w:t>5</w:t>
            </w:r>
          </w:p>
        </w:tc>
      </w:tr>
      <w:tr w:rsidR="00BF1157" w:rsidRPr="003C1546" w14:paraId="0AFCF28B" w14:textId="77777777" w:rsidTr="0F6496EA">
        <w:tc>
          <w:tcPr>
            <w:tcW w:w="10910" w:type="dxa"/>
            <w:tcBorders>
              <w:top w:val="single" w:sz="2" w:space="0" w:color="auto"/>
              <w:bottom w:val="single" w:sz="4" w:space="0" w:color="auto"/>
              <w:right w:val="nil"/>
            </w:tcBorders>
            <w:shd w:val="clear" w:color="auto" w:fill="EBEBEB"/>
          </w:tcPr>
          <w:p w14:paraId="2E94CBC6" w14:textId="77777777" w:rsidR="003347DD" w:rsidRPr="003C1546" w:rsidRDefault="003347DD" w:rsidP="000F2E93">
            <w:pPr>
              <w:rPr>
                <w:rStyle w:val="Strong"/>
              </w:rPr>
            </w:pPr>
            <w:r w:rsidRPr="003C1546">
              <w:rPr>
                <w:rStyle w:val="Strong"/>
              </w:rPr>
              <w:t>Oral language and communication</w:t>
            </w:r>
          </w:p>
          <w:p w14:paraId="1D5A26BA" w14:textId="77777777" w:rsidR="003347DD" w:rsidRPr="003C1546" w:rsidRDefault="003347DD" w:rsidP="000F2E93">
            <w:r w:rsidRPr="003C1546">
              <w:rPr>
                <w:rStyle w:val="Strong"/>
              </w:rPr>
              <w:t>EN</w:t>
            </w:r>
            <w:r w:rsidR="0087235E" w:rsidRPr="003C1546">
              <w:rPr>
                <w:rStyle w:val="Strong"/>
              </w:rPr>
              <w:t>3</w:t>
            </w:r>
            <w:r w:rsidRPr="003C1546">
              <w:rPr>
                <w:rStyle w:val="Strong"/>
              </w:rPr>
              <w:t>-OLC-01</w:t>
            </w:r>
            <w:r w:rsidRPr="003C1546">
              <w:t xml:space="preserve"> </w:t>
            </w:r>
            <w:r w:rsidR="0087235E" w:rsidRPr="003C1546">
              <w:t>communicates to wide audiences with social and cultural awareness, by interacting and presenting, and by analysing and evaluating for understanding</w:t>
            </w:r>
          </w:p>
        </w:tc>
        <w:tc>
          <w:tcPr>
            <w:tcW w:w="521" w:type="dxa"/>
            <w:tcBorders>
              <w:top w:val="single" w:sz="2" w:space="0" w:color="auto"/>
              <w:left w:val="nil"/>
              <w:right w:val="nil"/>
            </w:tcBorders>
            <w:shd w:val="clear" w:color="auto" w:fill="EBEBEB"/>
          </w:tcPr>
          <w:p w14:paraId="268C5F1A" w14:textId="77777777" w:rsidR="003347DD" w:rsidRPr="003C1546" w:rsidRDefault="003347DD" w:rsidP="000F2E93"/>
        </w:tc>
        <w:tc>
          <w:tcPr>
            <w:tcW w:w="521" w:type="dxa"/>
            <w:tcBorders>
              <w:top w:val="single" w:sz="2" w:space="0" w:color="auto"/>
              <w:left w:val="nil"/>
              <w:right w:val="nil"/>
            </w:tcBorders>
            <w:shd w:val="clear" w:color="auto" w:fill="EBEBEB"/>
          </w:tcPr>
          <w:p w14:paraId="72291E64" w14:textId="77777777" w:rsidR="003347DD" w:rsidRPr="003C1546" w:rsidRDefault="003347DD" w:rsidP="000F2E93"/>
        </w:tc>
        <w:tc>
          <w:tcPr>
            <w:tcW w:w="522" w:type="dxa"/>
            <w:tcBorders>
              <w:top w:val="single" w:sz="2" w:space="0" w:color="auto"/>
              <w:left w:val="nil"/>
              <w:right w:val="nil"/>
            </w:tcBorders>
            <w:shd w:val="clear" w:color="auto" w:fill="EBEBEB"/>
          </w:tcPr>
          <w:p w14:paraId="2E7FDA24" w14:textId="77777777" w:rsidR="003347DD" w:rsidRPr="003C1546" w:rsidRDefault="003347DD" w:rsidP="000F2E93"/>
        </w:tc>
        <w:tc>
          <w:tcPr>
            <w:tcW w:w="521" w:type="dxa"/>
            <w:tcBorders>
              <w:top w:val="single" w:sz="2" w:space="0" w:color="auto"/>
              <w:left w:val="nil"/>
              <w:right w:val="nil"/>
            </w:tcBorders>
            <w:shd w:val="clear" w:color="auto" w:fill="EBEBEB"/>
          </w:tcPr>
          <w:p w14:paraId="79E05BA2" w14:textId="77777777" w:rsidR="003347DD" w:rsidRPr="003C1546" w:rsidRDefault="003347DD" w:rsidP="000F2E93"/>
        </w:tc>
        <w:tc>
          <w:tcPr>
            <w:tcW w:w="522" w:type="dxa"/>
            <w:tcBorders>
              <w:top w:val="single" w:sz="2" w:space="0" w:color="auto"/>
              <w:left w:val="nil"/>
              <w:right w:val="nil"/>
            </w:tcBorders>
            <w:shd w:val="clear" w:color="auto" w:fill="EBEBEB"/>
          </w:tcPr>
          <w:p w14:paraId="2F285DC6" w14:textId="77777777" w:rsidR="003347DD" w:rsidRPr="003C1546" w:rsidRDefault="003347DD" w:rsidP="000F2E93"/>
        </w:tc>
        <w:tc>
          <w:tcPr>
            <w:tcW w:w="521" w:type="dxa"/>
            <w:tcBorders>
              <w:top w:val="single" w:sz="2" w:space="0" w:color="auto"/>
              <w:left w:val="nil"/>
              <w:right w:val="nil"/>
            </w:tcBorders>
            <w:shd w:val="clear" w:color="auto" w:fill="EBEBEB"/>
          </w:tcPr>
          <w:p w14:paraId="3AA23B96" w14:textId="77777777" w:rsidR="003347DD" w:rsidRPr="003C1546" w:rsidRDefault="003347DD" w:rsidP="000F2E93"/>
        </w:tc>
        <w:tc>
          <w:tcPr>
            <w:tcW w:w="522" w:type="dxa"/>
            <w:tcBorders>
              <w:left w:val="nil"/>
            </w:tcBorders>
            <w:shd w:val="clear" w:color="auto" w:fill="EBEBEB"/>
          </w:tcPr>
          <w:p w14:paraId="7CD4CE58" w14:textId="77777777" w:rsidR="003347DD" w:rsidRPr="003C1546" w:rsidRDefault="003347DD" w:rsidP="000F2E93"/>
        </w:tc>
      </w:tr>
      <w:tr w:rsidR="003347DD" w:rsidRPr="003C1546" w14:paraId="6AE3C823" w14:textId="77777777" w:rsidTr="0F6496EA">
        <w:tc>
          <w:tcPr>
            <w:tcW w:w="10910" w:type="dxa"/>
            <w:tcBorders>
              <w:top w:val="single" w:sz="4" w:space="0" w:color="auto"/>
            </w:tcBorders>
          </w:tcPr>
          <w:p w14:paraId="24F1799E" w14:textId="0946C88F" w:rsidR="003347DD" w:rsidRPr="003C1546" w:rsidRDefault="00B06945" w:rsidP="000F2E93">
            <w:pPr>
              <w:pStyle w:val="ListBullet"/>
            </w:pPr>
            <w:r w:rsidRPr="003C1546">
              <w:t>Ask and respond to analytical and evaluative questions about literature that contribute to own or others’ enjoyment and understanding (SpK5, UnT7)</w:t>
            </w:r>
          </w:p>
        </w:tc>
        <w:tc>
          <w:tcPr>
            <w:tcW w:w="521" w:type="dxa"/>
          </w:tcPr>
          <w:p w14:paraId="5ED361F0" w14:textId="77777777" w:rsidR="003347DD" w:rsidRPr="003C1546" w:rsidRDefault="003347DD" w:rsidP="000F2E93"/>
        </w:tc>
        <w:tc>
          <w:tcPr>
            <w:tcW w:w="521" w:type="dxa"/>
          </w:tcPr>
          <w:p w14:paraId="6E610F39" w14:textId="27090E05" w:rsidR="003347DD" w:rsidRPr="003C1546" w:rsidRDefault="00C43394" w:rsidP="000F2E93">
            <w:r w:rsidRPr="003C1546">
              <w:t>x</w:t>
            </w:r>
          </w:p>
        </w:tc>
        <w:tc>
          <w:tcPr>
            <w:tcW w:w="522" w:type="dxa"/>
          </w:tcPr>
          <w:p w14:paraId="1C91F226" w14:textId="455A0833" w:rsidR="003347DD" w:rsidRPr="003C1546" w:rsidRDefault="5FEC0C8E" w:rsidP="000F2E93">
            <w:r w:rsidRPr="003C1546">
              <w:t>x</w:t>
            </w:r>
          </w:p>
        </w:tc>
        <w:tc>
          <w:tcPr>
            <w:tcW w:w="521" w:type="dxa"/>
          </w:tcPr>
          <w:p w14:paraId="260359C6" w14:textId="14B44B58" w:rsidR="003347DD" w:rsidRPr="003C1546" w:rsidRDefault="003347DD" w:rsidP="000F2E93"/>
        </w:tc>
        <w:tc>
          <w:tcPr>
            <w:tcW w:w="522" w:type="dxa"/>
          </w:tcPr>
          <w:p w14:paraId="6997BCB8" w14:textId="4AFA29EF" w:rsidR="003347DD" w:rsidRPr="003C1546" w:rsidRDefault="5FEC0C8E" w:rsidP="000F2E93">
            <w:r w:rsidRPr="003C1546">
              <w:t>x</w:t>
            </w:r>
          </w:p>
        </w:tc>
        <w:tc>
          <w:tcPr>
            <w:tcW w:w="521" w:type="dxa"/>
          </w:tcPr>
          <w:p w14:paraId="7D2FDD18" w14:textId="77777777" w:rsidR="003347DD" w:rsidRPr="003C1546" w:rsidRDefault="003347DD" w:rsidP="000F2E93"/>
        </w:tc>
        <w:tc>
          <w:tcPr>
            <w:tcW w:w="522" w:type="dxa"/>
          </w:tcPr>
          <w:p w14:paraId="3041E465" w14:textId="36D4CE3D" w:rsidR="003347DD" w:rsidRPr="003C1546" w:rsidRDefault="003347DD" w:rsidP="000F2E93"/>
        </w:tc>
      </w:tr>
      <w:tr w:rsidR="003347DD" w:rsidRPr="003C1546" w14:paraId="3DC6517F" w14:textId="77777777" w:rsidTr="0F6496EA">
        <w:tc>
          <w:tcPr>
            <w:tcW w:w="10910" w:type="dxa"/>
            <w:tcBorders>
              <w:bottom w:val="single" w:sz="2" w:space="0" w:color="auto"/>
            </w:tcBorders>
          </w:tcPr>
          <w:p w14:paraId="3F81D190" w14:textId="2F024A01" w:rsidR="003347DD" w:rsidRPr="003C1546" w:rsidRDefault="005F048C" w:rsidP="000F2E93">
            <w:pPr>
              <w:pStyle w:val="ListBullet"/>
            </w:pPr>
            <w:r w:rsidRPr="003C1546">
              <w:t>Apply active listening strategies by retelling or repeating what another person has expressed and by building on what has been said (InT5, InT6)</w:t>
            </w:r>
          </w:p>
        </w:tc>
        <w:tc>
          <w:tcPr>
            <w:tcW w:w="521" w:type="dxa"/>
            <w:tcBorders>
              <w:bottom w:val="single" w:sz="2" w:space="0" w:color="auto"/>
            </w:tcBorders>
          </w:tcPr>
          <w:p w14:paraId="72515C0C" w14:textId="77777777" w:rsidR="003347DD" w:rsidRPr="003C1546" w:rsidRDefault="003347DD" w:rsidP="000F2E93"/>
        </w:tc>
        <w:tc>
          <w:tcPr>
            <w:tcW w:w="521" w:type="dxa"/>
            <w:tcBorders>
              <w:bottom w:val="single" w:sz="2" w:space="0" w:color="auto"/>
            </w:tcBorders>
          </w:tcPr>
          <w:p w14:paraId="3645374A" w14:textId="216BA3AB" w:rsidR="003347DD" w:rsidRPr="003C1546" w:rsidRDefault="00C43394" w:rsidP="000F2E93">
            <w:r w:rsidRPr="003C1546">
              <w:t>x</w:t>
            </w:r>
          </w:p>
        </w:tc>
        <w:tc>
          <w:tcPr>
            <w:tcW w:w="522" w:type="dxa"/>
            <w:tcBorders>
              <w:bottom w:val="single" w:sz="2" w:space="0" w:color="auto"/>
            </w:tcBorders>
          </w:tcPr>
          <w:p w14:paraId="1866E056" w14:textId="366E2100" w:rsidR="003347DD" w:rsidRPr="003C1546" w:rsidRDefault="3AD05E48" w:rsidP="000F2E93">
            <w:r w:rsidRPr="003C1546">
              <w:t>x</w:t>
            </w:r>
          </w:p>
        </w:tc>
        <w:tc>
          <w:tcPr>
            <w:tcW w:w="521" w:type="dxa"/>
            <w:tcBorders>
              <w:bottom w:val="single" w:sz="2" w:space="0" w:color="auto"/>
            </w:tcBorders>
          </w:tcPr>
          <w:p w14:paraId="3DB8FD89" w14:textId="1DBAF0C3" w:rsidR="003347DD" w:rsidRPr="003C1546" w:rsidRDefault="003347DD" w:rsidP="000F2E93"/>
        </w:tc>
        <w:tc>
          <w:tcPr>
            <w:tcW w:w="522" w:type="dxa"/>
            <w:tcBorders>
              <w:bottom w:val="single" w:sz="2" w:space="0" w:color="auto"/>
            </w:tcBorders>
          </w:tcPr>
          <w:p w14:paraId="7CE356BE" w14:textId="51725DD0" w:rsidR="003347DD" w:rsidRPr="003C1546" w:rsidRDefault="3AD05E48" w:rsidP="000F2E93">
            <w:r w:rsidRPr="003C1546">
              <w:t>x</w:t>
            </w:r>
          </w:p>
        </w:tc>
        <w:tc>
          <w:tcPr>
            <w:tcW w:w="521" w:type="dxa"/>
            <w:tcBorders>
              <w:bottom w:val="single" w:sz="2" w:space="0" w:color="auto"/>
            </w:tcBorders>
          </w:tcPr>
          <w:p w14:paraId="3883BF65" w14:textId="29A02760" w:rsidR="003347DD" w:rsidRPr="003C1546" w:rsidRDefault="3AD05E48" w:rsidP="000F2E93">
            <w:r w:rsidRPr="003C1546">
              <w:t>x</w:t>
            </w:r>
          </w:p>
        </w:tc>
        <w:tc>
          <w:tcPr>
            <w:tcW w:w="522" w:type="dxa"/>
          </w:tcPr>
          <w:p w14:paraId="31524FA6" w14:textId="38469F5C" w:rsidR="003347DD" w:rsidRPr="003C1546" w:rsidRDefault="003347DD" w:rsidP="000F2E93"/>
        </w:tc>
      </w:tr>
      <w:tr w:rsidR="00C43394" w:rsidRPr="003C1546" w14:paraId="3F4125C2" w14:textId="77777777" w:rsidTr="0F6496EA">
        <w:tc>
          <w:tcPr>
            <w:tcW w:w="10910" w:type="dxa"/>
            <w:tcBorders>
              <w:bottom w:val="single" w:sz="2" w:space="0" w:color="auto"/>
            </w:tcBorders>
          </w:tcPr>
          <w:p w14:paraId="6FD36F99" w14:textId="1E5D3F10" w:rsidR="00C43394" w:rsidRPr="003C1546" w:rsidRDefault="005F048C" w:rsidP="000F2E93">
            <w:pPr>
              <w:pStyle w:val="ListBullet"/>
            </w:pPr>
            <w:r w:rsidRPr="003C1546">
              <w:t>Use expanded noun and verb groups to present planned, detailed descriptions (SpK6)</w:t>
            </w:r>
          </w:p>
        </w:tc>
        <w:tc>
          <w:tcPr>
            <w:tcW w:w="521" w:type="dxa"/>
            <w:tcBorders>
              <w:bottom w:val="single" w:sz="2" w:space="0" w:color="auto"/>
            </w:tcBorders>
          </w:tcPr>
          <w:p w14:paraId="1D6D388B" w14:textId="77777777" w:rsidR="00C43394" w:rsidRPr="003C1546" w:rsidRDefault="00C43394" w:rsidP="000F2E93"/>
        </w:tc>
        <w:tc>
          <w:tcPr>
            <w:tcW w:w="521" w:type="dxa"/>
            <w:tcBorders>
              <w:bottom w:val="single" w:sz="2" w:space="0" w:color="auto"/>
            </w:tcBorders>
          </w:tcPr>
          <w:p w14:paraId="021EFEFF" w14:textId="3972A665" w:rsidR="00C43394" w:rsidRPr="003C1546" w:rsidRDefault="00C43394" w:rsidP="000F2E93">
            <w:r w:rsidRPr="003C1546">
              <w:t>x</w:t>
            </w:r>
          </w:p>
        </w:tc>
        <w:tc>
          <w:tcPr>
            <w:tcW w:w="522" w:type="dxa"/>
            <w:tcBorders>
              <w:bottom w:val="single" w:sz="2" w:space="0" w:color="auto"/>
            </w:tcBorders>
          </w:tcPr>
          <w:p w14:paraId="7A292F96" w14:textId="77777777" w:rsidR="00C43394" w:rsidRPr="003C1546" w:rsidRDefault="00C43394" w:rsidP="000F2E93"/>
        </w:tc>
        <w:tc>
          <w:tcPr>
            <w:tcW w:w="521" w:type="dxa"/>
            <w:tcBorders>
              <w:bottom w:val="single" w:sz="2" w:space="0" w:color="auto"/>
            </w:tcBorders>
          </w:tcPr>
          <w:p w14:paraId="19137B1E" w14:textId="6861C461" w:rsidR="00C43394" w:rsidRPr="003C1546" w:rsidRDefault="170896AC" w:rsidP="000F2E93">
            <w:r w:rsidRPr="003C1546">
              <w:t>x</w:t>
            </w:r>
          </w:p>
        </w:tc>
        <w:tc>
          <w:tcPr>
            <w:tcW w:w="522" w:type="dxa"/>
            <w:tcBorders>
              <w:bottom w:val="single" w:sz="2" w:space="0" w:color="auto"/>
            </w:tcBorders>
          </w:tcPr>
          <w:p w14:paraId="1B66EE6A" w14:textId="77777777" w:rsidR="00C43394" w:rsidRPr="003C1546" w:rsidRDefault="00C43394" w:rsidP="000F2E93"/>
        </w:tc>
        <w:tc>
          <w:tcPr>
            <w:tcW w:w="521" w:type="dxa"/>
            <w:tcBorders>
              <w:bottom w:val="single" w:sz="2" w:space="0" w:color="auto"/>
            </w:tcBorders>
          </w:tcPr>
          <w:p w14:paraId="56D51B0B" w14:textId="77777777" w:rsidR="00C43394" w:rsidRPr="003C1546" w:rsidRDefault="00C43394" w:rsidP="000F2E93"/>
        </w:tc>
        <w:tc>
          <w:tcPr>
            <w:tcW w:w="522" w:type="dxa"/>
          </w:tcPr>
          <w:p w14:paraId="487B5A39" w14:textId="41280DDD" w:rsidR="00C43394" w:rsidRPr="003C1546" w:rsidRDefault="170896AC" w:rsidP="000F2E93">
            <w:r w:rsidRPr="003C1546">
              <w:t>x</w:t>
            </w:r>
          </w:p>
        </w:tc>
      </w:tr>
      <w:tr w:rsidR="00BF1157" w:rsidRPr="003C1546" w14:paraId="1EA3D17E" w14:textId="77777777" w:rsidTr="0F6496EA">
        <w:tc>
          <w:tcPr>
            <w:tcW w:w="10910" w:type="dxa"/>
            <w:tcBorders>
              <w:top w:val="single" w:sz="2" w:space="0" w:color="auto"/>
              <w:right w:val="nil"/>
            </w:tcBorders>
            <w:shd w:val="clear" w:color="auto" w:fill="EBEBEB"/>
          </w:tcPr>
          <w:p w14:paraId="7C3145D5" w14:textId="77777777" w:rsidR="003347DD" w:rsidRPr="003C1546" w:rsidRDefault="003347DD" w:rsidP="000F2E93">
            <w:pPr>
              <w:rPr>
                <w:rStyle w:val="Strong"/>
              </w:rPr>
            </w:pPr>
            <w:r w:rsidRPr="003C1546">
              <w:rPr>
                <w:rStyle w:val="Strong"/>
              </w:rPr>
              <w:t>Vocabulary</w:t>
            </w:r>
          </w:p>
          <w:p w14:paraId="0950EE46" w14:textId="77777777" w:rsidR="003347DD" w:rsidRPr="003C1546" w:rsidRDefault="003347DD" w:rsidP="000F2E93">
            <w:r w:rsidRPr="003C1546">
              <w:rPr>
                <w:rStyle w:val="Strong"/>
              </w:rPr>
              <w:t>EN</w:t>
            </w:r>
            <w:r w:rsidR="0087235E" w:rsidRPr="003C1546">
              <w:rPr>
                <w:rStyle w:val="Strong"/>
              </w:rPr>
              <w:t>3</w:t>
            </w:r>
            <w:r w:rsidRPr="003C1546">
              <w:rPr>
                <w:rStyle w:val="Strong"/>
              </w:rPr>
              <w:t>-VOCAB-01</w:t>
            </w:r>
            <w:r w:rsidRPr="003C1546">
              <w:t xml:space="preserve"> </w:t>
            </w:r>
            <w:r w:rsidR="0087235E" w:rsidRPr="003C1546">
              <w:t>extends Tier 2 and Tier 3 vocabulary through interacting, wide reading and writing, morphological analysis and generating precise definitions for specific contexts</w:t>
            </w:r>
          </w:p>
        </w:tc>
        <w:tc>
          <w:tcPr>
            <w:tcW w:w="521" w:type="dxa"/>
            <w:tcBorders>
              <w:top w:val="single" w:sz="2" w:space="0" w:color="auto"/>
              <w:left w:val="nil"/>
              <w:right w:val="nil"/>
            </w:tcBorders>
            <w:shd w:val="clear" w:color="auto" w:fill="EBEBEB"/>
          </w:tcPr>
          <w:p w14:paraId="00D1AA82" w14:textId="77777777" w:rsidR="003347DD" w:rsidRPr="003C1546" w:rsidRDefault="003347DD" w:rsidP="000F2E93"/>
        </w:tc>
        <w:tc>
          <w:tcPr>
            <w:tcW w:w="521" w:type="dxa"/>
            <w:tcBorders>
              <w:top w:val="single" w:sz="2" w:space="0" w:color="auto"/>
              <w:left w:val="nil"/>
              <w:right w:val="nil"/>
            </w:tcBorders>
            <w:shd w:val="clear" w:color="auto" w:fill="EBEBEB"/>
          </w:tcPr>
          <w:p w14:paraId="0686DDC0" w14:textId="77777777" w:rsidR="003347DD" w:rsidRPr="003C1546" w:rsidRDefault="003347DD" w:rsidP="000F2E93"/>
        </w:tc>
        <w:tc>
          <w:tcPr>
            <w:tcW w:w="522" w:type="dxa"/>
            <w:tcBorders>
              <w:top w:val="single" w:sz="2" w:space="0" w:color="auto"/>
              <w:left w:val="nil"/>
              <w:right w:val="nil"/>
            </w:tcBorders>
            <w:shd w:val="clear" w:color="auto" w:fill="EBEBEB"/>
          </w:tcPr>
          <w:p w14:paraId="7EF5BBC8" w14:textId="77777777" w:rsidR="003347DD" w:rsidRPr="003C1546" w:rsidRDefault="003347DD" w:rsidP="000F2E93"/>
        </w:tc>
        <w:tc>
          <w:tcPr>
            <w:tcW w:w="521" w:type="dxa"/>
            <w:tcBorders>
              <w:top w:val="single" w:sz="2" w:space="0" w:color="auto"/>
              <w:left w:val="nil"/>
              <w:right w:val="nil"/>
            </w:tcBorders>
            <w:shd w:val="clear" w:color="auto" w:fill="EBEBEB"/>
          </w:tcPr>
          <w:p w14:paraId="3431D35D" w14:textId="77777777" w:rsidR="003347DD" w:rsidRPr="003C1546" w:rsidRDefault="003347DD" w:rsidP="000F2E93"/>
        </w:tc>
        <w:tc>
          <w:tcPr>
            <w:tcW w:w="522" w:type="dxa"/>
            <w:tcBorders>
              <w:top w:val="single" w:sz="2" w:space="0" w:color="auto"/>
              <w:left w:val="nil"/>
              <w:right w:val="nil"/>
            </w:tcBorders>
            <w:shd w:val="clear" w:color="auto" w:fill="EBEBEB"/>
          </w:tcPr>
          <w:p w14:paraId="768659FE" w14:textId="77777777" w:rsidR="003347DD" w:rsidRPr="003C1546" w:rsidRDefault="003347DD" w:rsidP="000F2E93"/>
        </w:tc>
        <w:tc>
          <w:tcPr>
            <w:tcW w:w="521" w:type="dxa"/>
            <w:tcBorders>
              <w:top w:val="single" w:sz="2" w:space="0" w:color="auto"/>
              <w:left w:val="nil"/>
              <w:right w:val="nil"/>
            </w:tcBorders>
            <w:shd w:val="clear" w:color="auto" w:fill="EBEBEB"/>
          </w:tcPr>
          <w:p w14:paraId="1B3762DB" w14:textId="77777777" w:rsidR="003347DD" w:rsidRPr="003C1546" w:rsidRDefault="003347DD" w:rsidP="000F2E93"/>
        </w:tc>
        <w:tc>
          <w:tcPr>
            <w:tcW w:w="522" w:type="dxa"/>
            <w:tcBorders>
              <w:left w:val="nil"/>
            </w:tcBorders>
            <w:shd w:val="clear" w:color="auto" w:fill="EBEBEB"/>
          </w:tcPr>
          <w:p w14:paraId="36D82F85" w14:textId="77777777" w:rsidR="003347DD" w:rsidRPr="003C1546" w:rsidRDefault="003347DD" w:rsidP="000F2E93"/>
        </w:tc>
      </w:tr>
      <w:tr w:rsidR="003347DD" w:rsidRPr="003C1546" w14:paraId="10827517" w14:textId="77777777" w:rsidTr="0F6496EA">
        <w:tc>
          <w:tcPr>
            <w:tcW w:w="10910" w:type="dxa"/>
          </w:tcPr>
          <w:p w14:paraId="0DA88FE4" w14:textId="2F2FB90D" w:rsidR="003347DD" w:rsidRPr="003C1546" w:rsidRDefault="005F048C" w:rsidP="000F2E93">
            <w:pPr>
              <w:pStyle w:val="ListBullet"/>
            </w:pPr>
            <w:r w:rsidRPr="003C1546">
              <w:lastRenderedPageBreak/>
              <w:t>Identify newly encountered words from interactions and wide reading, and use them in writing, discussions and presentations</w:t>
            </w:r>
          </w:p>
        </w:tc>
        <w:tc>
          <w:tcPr>
            <w:tcW w:w="521" w:type="dxa"/>
          </w:tcPr>
          <w:p w14:paraId="16A4CB63" w14:textId="11322A5C" w:rsidR="003347DD" w:rsidRPr="003C1546" w:rsidRDefault="7A5CEB6A" w:rsidP="000F2E93">
            <w:r w:rsidRPr="003C1546">
              <w:t>x</w:t>
            </w:r>
          </w:p>
        </w:tc>
        <w:tc>
          <w:tcPr>
            <w:tcW w:w="521" w:type="dxa"/>
          </w:tcPr>
          <w:p w14:paraId="4B1B5939" w14:textId="01D94272" w:rsidR="003347DD" w:rsidRPr="003C1546" w:rsidRDefault="2551DE2B" w:rsidP="000F2E93">
            <w:r w:rsidRPr="003C1546">
              <w:t>x</w:t>
            </w:r>
          </w:p>
        </w:tc>
        <w:tc>
          <w:tcPr>
            <w:tcW w:w="522" w:type="dxa"/>
          </w:tcPr>
          <w:p w14:paraId="733ACBC0" w14:textId="71ED7EF1" w:rsidR="003347DD" w:rsidRPr="003C1546" w:rsidRDefault="2551DE2B" w:rsidP="000F2E93">
            <w:r w:rsidRPr="003C1546">
              <w:t>x</w:t>
            </w:r>
          </w:p>
        </w:tc>
        <w:tc>
          <w:tcPr>
            <w:tcW w:w="521" w:type="dxa"/>
          </w:tcPr>
          <w:p w14:paraId="31A7821B" w14:textId="400932CA" w:rsidR="003347DD" w:rsidRPr="003C1546" w:rsidRDefault="2551DE2B" w:rsidP="000F2E93">
            <w:r w:rsidRPr="003C1546">
              <w:t>x</w:t>
            </w:r>
          </w:p>
        </w:tc>
        <w:tc>
          <w:tcPr>
            <w:tcW w:w="522" w:type="dxa"/>
          </w:tcPr>
          <w:p w14:paraId="02371B4E" w14:textId="306D3FCA" w:rsidR="003347DD" w:rsidRPr="003C1546" w:rsidRDefault="2551DE2B" w:rsidP="000F2E93">
            <w:r w:rsidRPr="003C1546">
              <w:t>x</w:t>
            </w:r>
          </w:p>
        </w:tc>
        <w:tc>
          <w:tcPr>
            <w:tcW w:w="521" w:type="dxa"/>
          </w:tcPr>
          <w:p w14:paraId="171F3C7B" w14:textId="32B12FE3" w:rsidR="003347DD" w:rsidRPr="003C1546" w:rsidRDefault="7905906C" w:rsidP="000F2E93">
            <w:r w:rsidRPr="003C1546">
              <w:t>x</w:t>
            </w:r>
          </w:p>
        </w:tc>
        <w:tc>
          <w:tcPr>
            <w:tcW w:w="522" w:type="dxa"/>
          </w:tcPr>
          <w:p w14:paraId="245FF68E" w14:textId="2FB76AE5" w:rsidR="003347DD" w:rsidRPr="003C1546" w:rsidRDefault="30F3E359" w:rsidP="000F2E93">
            <w:r w:rsidRPr="003C1546">
              <w:t>x</w:t>
            </w:r>
          </w:p>
        </w:tc>
      </w:tr>
      <w:tr w:rsidR="003347DD" w:rsidRPr="003C1546" w14:paraId="3DC87A2F" w14:textId="77777777" w:rsidTr="0F6496EA">
        <w:tc>
          <w:tcPr>
            <w:tcW w:w="10910" w:type="dxa"/>
            <w:tcBorders>
              <w:bottom w:val="single" w:sz="2" w:space="0" w:color="auto"/>
            </w:tcBorders>
          </w:tcPr>
          <w:p w14:paraId="77D29C1D" w14:textId="641A32C3" w:rsidR="003347DD" w:rsidRPr="003C1546" w:rsidRDefault="005F048C" w:rsidP="000F2E93">
            <w:pPr>
              <w:pStyle w:val="ListBullet"/>
            </w:pPr>
            <w:r w:rsidRPr="003C1546">
              <w:t>Use metalanguage when discussing language features encountered in texts (UnT9, CrT9)</w:t>
            </w:r>
          </w:p>
        </w:tc>
        <w:tc>
          <w:tcPr>
            <w:tcW w:w="521" w:type="dxa"/>
            <w:tcBorders>
              <w:bottom w:val="single" w:sz="2" w:space="0" w:color="auto"/>
            </w:tcBorders>
          </w:tcPr>
          <w:p w14:paraId="65BBFD8B" w14:textId="66C1EC65" w:rsidR="003347DD" w:rsidRPr="003C1546" w:rsidRDefault="1AD4D7C7" w:rsidP="000F2E93">
            <w:r w:rsidRPr="003C1546">
              <w:t>x</w:t>
            </w:r>
          </w:p>
        </w:tc>
        <w:tc>
          <w:tcPr>
            <w:tcW w:w="521" w:type="dxa"/>
            <w:tcBorders>
              <w:bottom w:val="single" w:sz="2" w:space="0" w:color="auto"/>
            </w:tcBorders>
          </w:tcPr>
          <w:p w14:paraId="77FAA4D2" w14:textId="6555187B" w:rsidR="003347DD" w:rsidRPr="003C1546" w:rsidRDefault="1AD4D7C7" w:rsidP="000F2E93">
            <w:r w:rsidRPr="003C1546">
              <w:t>x</w:t>
            </w:r>
          </w:p>
        </w:tc>
        <w:tc>
          <w:tcPr>
            <w:tcW w:w="522" w:type="dxa"/>
            <w:tcBorders>
              <w:bottom w:val="single" w:sz="2" w:space="0" w:color="auto"/>
            </w:tcBorders>
          </w:tcPr>
          <w:p w14:paraId="6591F8A2" w14:textId="1ECA1F0D" w:rsidR="003347DD" w:rsidRPr="003C1546" w:rsidRDefault="1AD4D7C7" w:rsidP="000F2E93">
            <w:r w:rsidRPr="003C1546">
              <w:t>x</w:t>
            </w:r>
          </w:p>
        </w:tc>
        <w:tc>
          <w:tcPr>
            <w:tcW w:w="521" w:type="dxa"/>
            <w:tcBorders>
              <w:bottom w:val="single" w:sz="2" w:space="0" w:color="auto"/>
            </w:tcBorders>
          </w:tcPr>
          <w:p w14:paraId="2BFC51DE" w14:textId="7CD97191" w:rsidR="003347DD" w:rsidRPr="003C1546" w:rsidRDefault="1AD4D7C7" w:rsidP="000F2E93">
            <w:r w:rsidRPr="003C1546">
              <w:t>x</w:t>
            </w:r>
          </w:p>
        </w:tc>
        <w:tc>
          <w:tcPr>
            <w:tcW w:w="522" w:type="dxa"/>
            <w:tcBorders>
              <w:bottom w:val="single" w:sz="2" w:space="0" w:color="auto"/>
            </w:tcBorders>
          </w:tcPr>
          <w:p w14:paraId="09DD8486" w14:textId="144314D6" w:rsidR="003347DD" w:rsidRPr="003C1546" w:rsidRDefault="3AC9B314" w:rsidP="000F2E93">
            <w:r w:rsidRPr="003C1546">
              <w:t>x</w:t>
            </w:r>
          </w:p>
        </w:tc>
        <w:tc>
          <w:tcPr>
            <w:tcW w:w="521" w:type="dxa"/>
            <w:tcBorders>
              <w:bottom w:val="single" w:sz="2" w:space="0" w:color="auto"/>
            </w:tcBorders>
          </w:tcPr>
          <w:p w14:paraId="1231B81D" w14:textId="2E54C986" w:rsidR="003347DD" w:rsidRPr="003C1546" w:rsidRDefault="59A84BF6" w:rsidP="000F2E93">
            <w:r w:rsidRPr="003C1546">
              <w:t>x</w:t>
            </w:r>
          </w:p>
        </w:tc>
        <w:tc>
          <w:tcPr>
            <w:tcW w:w="522" w:type="dxa"/>
          </w:tcPr>
          <w:p w14:paraId="1870E330" w14:textId="7702DCA8" w:rsidR="003347DD" w:rsidRPr="003C1546" w:rsidRDefault="1AD4D7C7" w:rsidP="000F2E93">
            <w:r w:rsidRPr="003C1546">
              <w:t>x</w:t>
            </w:r>
          </w:p>
        </w:tc>
      </w:tr>
      <w:tr w:rsidR="00BF1157" w:rsidRPr="003C1546" w14:paraId="47A454D2" w14:textId="77777777" w:rsidTr="0F6496EA">
        <w:tc>
          <w:tcPr>
            <w:tcW w:w="10910" w:type="dxa"/>
            <w:tcBorders>
              <w:top w:val="single" w:sz="2" w:space="0" w:color="auto"/>
              <w:right w:val="nil"/>
            </w:tcBorders>
            <w:shd w:val="clear" w:color="auto" w:fill="EBEBEB"/>
          </w:tcPr>
          <w:p w14:paraId="4F043D6E" w14:textId="77777777" w:rsidR="003347DD" w:rsidRPr="003C1546" w:rsidRDefault="003347DD" w:rsidP="000F2E93">
            <w:pPr>
              <w:rPr>
                <w:rStyle w:val="Strong"/>
              </w:rPr>
            </w:pPr>
            <w:r w:rsidRPr="003C1546">
              <w:rPr>
                <w:rStyle w:val="Strong"/>
              </w:rPr>
              <w:t>Reading comprehension</w:t>
            </w:r>
          </w:p>
          <w:p w14:paraId="70B5956D" w14:textId="77777777" w:rsidR="003347DD" w:rsidRPr="003C1546" w:rsidRDefault="003347DD" w:rsidP="000F2E93">
            <w:r w:rsidRPr="003C1546">
              <w:rPr>
                <w:rStyle w:val="Strong"/>
              </w:rPr>
              <w:t>EN</w:t>
            </w:r>
            <w:r w:rsidR="0087235E" w:rsidRPr="003C1546">
              <w:rPr>
                <w:rStyle w:val="Strong"/>
              </w:rPr>
              <w:t>3</w:t>
            </w:r>
            <w:r w:rsidRPr="003C1546">
              <w:rPr>
                <w:rStyle w:val="Strong"/>
              </w:rPr>
              <w:t>-RECOM-01</w:t>
            </w:r>
            <w:r w:rsidRPr="003C1546">
              <w:t xml:space="preserve"> </w:t>
            </w:r>
            <w:r w:rsidR="0087235E" w:rsidRPr="003C1546">
              <w:t>fluently reads and comprehends texts for wide purposes, analysing text structures and language, and by monitoring comprehension</w:t>
            </w:r>
          </w:p>
        </w:tc>
        <w:tc>
          <w:tcPr>
            <w:tcW w:w="521" w:type="dxa"/>
            <w:tcBorders>
              <w:top w:val="single" w:sz="2" w:space="0" w:color="auto"/>
              <w:left w:val="nil"/>
              <w:right w:val="nil"/>
            </w:tcBorders>
            <w:shd w:val="clear" w:color="auto" w:fill="EBEBEB"/>
          </w:tcPr>
          <w:p w14:paraId="01326918" w14:textId="77777777" w:rsidR="003347DD" w:rsidRPr="003C1546" w:rsidRDefault="003347DD" w:rsidP="000F2E93"/>
        </w:tc>
        <w:tc>
          <w:tcPr>
            <w:tcW w:w="521" w:type="dxa"/>
            <w:tcBorders>
              <w:top w:val="single" w:sz="2" w:space="0" w:color="auto"/>
              <w:left w:val="nil"/>
              <w:right w:val="nil"/>
            </w:tcBorders>
            <w:shd w:val="clear" w:color="auto" w:fill="EBEBEB"/>
          </w:tcPr>
          <w:p w14:paraId="05F65FD1" w14:textId="77777777" w:rsidR="003347DD" w:rsidRPr="003C1546" w:rsidRDefault="003347DD" w:rsidP="000F2E93"/>
        </w:tc>
        <w:tc>
          <w:tcPr>
            <w:tcW w:w="522" w:type="dxa"/>
            <w:tcBorders>
              <w:top w:val="single" w:sz="2" w:space="0" w:color="auto"/>
              <w:left w:val="nil"/>
              <w:right w:val="nil"/>
            </w:tcBorders>
            <w:shd w:val="clear" w:color="auto" w:fill="EBEBEB"/>
          </w:tcPr>
          <w:p w14:paraId="57C67AD7" w14:textId="77777777" w:rsidR="003347DD" w:rsidRPr="003C1546" w:rsidRDefault="003347DD" w:rsidP="000F2E93"/>
        </w:tc>
        <w:tc>
          <w:tcPr>
            <w:tcW w:w="521" w:type="dxa"/>
            <w:tcBorders>
              <w:top w:val="single" w:sz="2" w:space="0" w:color="auto"/>
              <w:left w:val="nil"/>
              <w:right w:val="nil"/>
            </w:tcBorders>
            <w:shd w:val="clear" w:color="auto" w:fill="EBEBEB"/>
          </w:tcPr>
          <w:p w14:paraId="74636BFE" w14:textId="77777777" w:rsidR="003347DD" w:rsidRPr="003C1546" w:rsidRDefault="003347DD" w:rsidP="000F2E93"/>
        </w:tc>
        <w:tc>
          <w:tcPr>
            <w:tcW w:w="522" w:type="dxa"/>
            <w:tcBorders>
              <w:top w:val="single" w:sz="2" w:space="0" w:color="auto"/>
              <w:left w:val="nil"/>
              <w:right w:val="nil"/>
            </w:tcBorders>
            <w:shd w:val="clear" w:color="auto" w:fill="EBEBEB"/>
          </w:tcPr>
          <w:p w14:paraId="2532E0B8" w14:textId="77777777" w:rsidR="003347DD" w:rsidRPr="003C1546" w:rsidRDefault="003347DD" w:rsidP="000F2E93"/>
        </w:tc>
        <w:tc>
          <w:tcPr>
            <w:tcW w:w="521" w:type="dxa"/>
            <w:tcBorders>
              <w:top w:val="single" w:sz="2" w:space="0" w:color="auto"/>
              <w:left w:val="nil"/>
              <w:right w:val="nil"/>
            </w:tcBorders>
            <w:shd w:val="clear" w:color="auto" w:fill="EBEBEB"/>
          </w:tcPr>
          <w:p w14:paraId="2BE3A69F" w14:textId="77777777" w:rsidR="003347DD" w:rsidRPr="003C1546" w:rsidRDefault="003347DD" w:rsidP="000F2E93"/>
        </w:tc>
        <w:tc>
          <w:tcPr>
            <w:tcW w:w="522" w:type="dxa"/>
            <w:tcBorders>
              <w:left w:val="nil"/>
            </w:tcBorders>
            <w:shd w:val="clear" w:color="auto" w:fill="EBEBEB"/>
          </w:tcPr>
          <w:p w14:paraId="577BE8F1" w14:textId="77777777" w:rsidR="003347DD" w:rsidRPr="003C1546" w:rsidRDefault="003347DD" w:rsidP="000F2E93"/>
        </w:tc>
      </w:tr>
      <w:tr w:rsidR="0F6496EA" w:rsidRPr="003C1546" w14:paraId="7187D171" w14:textId="77777777" w:rsidTr="0F6496EA">
        <w:trPr>
          <w:trHeight w:val="300"/>
        </w:trPr>
        <w:tc>
          <w:tcPr>
            <w:tcW w:w="10910" w:type="dxa"/>
          </w:tcPr>
          <w:p w14:paraId="4764A501" w14:textId="5445F9AE" w:rsidR="375C20D1" w:rsidRPr="003C1546" w:rsidRDefault="375C20D1" w:rsidP="0F6496EA">
            <w:pPr>
              <w:pStyle w:val="ListBullet"/>
            </w:pPr>
            <w:r w:rsidRPr="003C1546">
              <w:t>Adjust reading rate to suit the purpose for reading and the complexity of the text</w:t>
            </w:r>
            <w:r w:rsidR="10BAA63A" w:rsidRPr="003C1546">
              <w:t xml:space="preserve"> (FlY6)</w:t>
            </w:r>
          </w:p>
        </w:tc>
        <w:tc>
          <w:tcPr>
            <w:tcW w:w="521" w:type="dxa"/>
          </w:tcPr>
          <w:p w14:paraId="2544B0B4" w14:textId="6041D8BF" w:rsidR="375C20D1" w:rsidRPr="003C1546" w:rsidRDefault="375C20D1" w:rsidP="0F6496EA">
            <w:r w:rsidRPr="003C1546">
              <w:t>x</w:t>
            </w:r>
          </w:p>
        </w:tc>
        <w:tc>
          <w:tcPr>
            <w:tcW w:w="521" w:type="dxa"/>
          </w:tcPr>
          <w:p w14:paraId="7E1CD099" w14:textId="571DFAB7" w:rsidR="0F6496EA" w:rsidRPr="003C1546" w:rsidRDefault="0F6496EA" w:rsidP="0F6496EA"/>
        </w:tc>
        <w:tc>
          <w:tcPr>
            <w:tcW w:w="522" w:type="dxa"/>
          </w:tcPr>
          <w:p w14:paraId="30AA86D8" w14:textId="755342E7" w:rsidR="375C20D1" w:rsidRPr="003C1546" w:rsidRDefault="375C20D1" w:rsidP="0F6496EA">
            <w:r w:rsidRPr="003C1546">
              <w:t>x</w:t>
            </w:r>
          </w:p>
        </w:tc>
        <w:tc>
          <w:tcPr>
            <w:tcW w:w="521" w:type="dxa"/>
          </w:tcPr>
          <w:p w14:paraId="35FE4149" w14:textId="5B14CC39" w:rsidR="375C20D1" w:rsidRPr="003C1546" w:rsidRDefault="375C20D1" w:rsidP="0F6496EA">
            <w:r w:rsidRPr="003C1546">
              <w:t>x</w:t>
            </w:r>
          </w:p>
        </w:tc>
        <w:tc>
          <w:tcPr>
            <w:tcW w:w="522" w:type="dxa"/>
          </w:tcPr>
          <w:p w14:paraId="6E6C85DD" w14:textId="35FA5873" w:rsidR="375C20D1" w:rsidRPr="003C1546" w:rsidRDefault="375C20D1" w:rsidP="0F6496EA">
            <w:r w:rsidRPr="003C1546">
              <w:t>x</w:t>
            </w:r>
          </w:p>
        </w:tc>
        <w:tc>
          <w:tcPr>
            <w:tcW w:w="521" w:type="dxa"/>
          </w:tcPr>
          <w:p w14:paraId="28B1BFC4" w14:textId="3F1C643C" w:rsidR="375C20D1" w:rsidRPr="003C1546" w:rsidRDefault="375C20D1" w:rsidP="0F6496EA">
            <w:r w:rsidRPr="003C1546">
              <w:t>x</w:t>
            </w:r>
          </w:p>
        </w:tc>
        <w:tc>
          <w:tcPr>
            <w:tcW w:w="522" w:type="dxa"/>
          </w:tcPr>
          <w:p w14:paraId="50ABBCB6" w14:textId="2262E09E" w:rsidR="375C20D1" w:rsidRPr="003C1546" w:rsidRDefault="375C20D1" w:rsidP="0F6496EA">
            <w:r w:rsidRPr="003C1546">
              <w:t>x</w:t>
            </w:r>
          </w:p>
        </w:tc>
      </w:tr>
      <w:tr w:rsidR="0F6496EA" w:rsidRPr="003C1546" w14:paraId="77D08A93" w14:textId="77777777" w:rsidTr="0F6496EA">
        <w:trPr>
          <w:trHeight w:val="300"/>
        </w:trPr>
        <w:tc>
          <w:tcPr>
            <w:tcW w:w="10910" w:type="dxa"/>
          </w:tcPr>
          <w:p w14:paraId="7FEA79FF" w14:textId="361CC059" w:rsidR="375C20D1" w:rsidRPr="003C1546" w:rsidRDefault="375C20D1" w:rsidP="0F6496EA">
            <w:pPr>
              <w:pStyle w:val="ListBullet"/>
            </w:pPr>
            <w:r w:rsidRPr="003C1546">
              <w:t>Efficiently follow signposting features to navigate print and digital texts</w:t>
            </w:r>
          </w:p>
        </w:tc>
        <w:tc>
          <w:tcPr>
            <w:tcW w:w="521" w:type="dxa"/>
          </w:tcPr>
          <w:p w14:paraId="3E7FE34D" w14:textId="12975E6D" w:rsidR="375C20D1" w:rsidRPr="003C1546" w:rsidRDefault="375C20D1" w:rsidP="0F6496EA">
            <w:r w:rsidRPr="003C1546">
              <w:t>x</w:t>
            </w:r>
          </w:p>
        </w:tc>
        <w:tc>
          <w:tcPr>
            <w:tcW w:w="521" w:type="dxa"/>
          </w:tcPr>
          <w:p w14:paraId="64D3DD3F" w14:textId="2427EC77" w:rsidR="0F6496EA" w:rsidRPr="003C1546" w:rsidRDefault="0F6496EA" w:rsidP="0F6496EA"/>
        </w:tc>
        <w:tc>
          <w:tcPr>
            <w:tcW w:w="522" w:type="dxa"/>
          </w:tcPr>
          <w:p w14:paraId="6040F4E5" w14:textId="42ACAA2A" w:rsidR="0F6496EA" w:rsidRPr="003C1546" w:rsidRDefault="0F6496EA" w:rsidP="0F6496EA"/>
        </w:tc>
        <w:tc>
          <w:tcPr>
            <w:tcW w:w="521" w:type="dxa"/>
          </w:tcPr>
          <w:p w14:paraId="0C14ECAA" w14:textId="3A0217E9" w:rsidR="0F6496EA" w:rsidRPr="003C1546" w:rsidRDefault="0F6496EA" w:rsidP="0F6496EA"/>
        </w:tc>
        <w:tc>
          <w:tcPr>
            <w:tcW w:w="522" w:type="dxa"/>
          </w:tcPr>
          <w:p w14:paraId="395741DA" w14:textId="3D2BBAE4" w:rsidR="375C20D1" w:rsidRPr="003C1546" w:rsidRDefault="375C20D1" w:rsidP="0F6496EA">
            <w:r w:rsidRPr="003C1546">
              <w:t>x</w:t>
            </w:r>
          </w:p>
        </w:tc>
        <w:tc>
          <w:tcPr>
            <w:tcW w:w="521" w:type="dxa"/>
          </w:tcPr>
          <w:p w14:paraId="13662682" w14:textId="2EE94CF7" w:rsidR="375C20D1" w:rsidRPr="003C1546" w:rsidRDefault="375C20D1" w:rsidP="0F6496EA">
            <w:r w:rsidRPr="003C1546">
              <w:t>x</w:t>
            </w:r>
          </w:p>
        </w:tc>
        <w:tc>
          <w:tcPr>
            <w:tcW w:w="522" w:type="dxa"/>
          </w:tcPr>
          <w:p w14:paraId="47F18108" w14:textId="75420D36" w:rsidR="375C20D1" w:rsidRPr="003C1546" w:rsidRDefault="375C20D1" w:rsidP="0F6496EA">
            <w:r w:rsidRPr="003C1546">
              <w:t>x</w:t>
            </w:r>
          </w:p>
        </w:tc>
      </w:tr>
      <w:tr w:rsidR="003347DD" w:rsidRPr="003C1546" w14:paraId="46CF188C" w14:textId="77777777" w:rsidTr="0F6496EA">
        <w:tc>
          <w:tcPr>
            <w:tcW w:w="10910" w:type="dxa"/>
          </w:tcPr>
          <w:p w14:paraId="0656CC04" w14:textId="1FD5465A" w:rsidR="003347DD" w:rsidRPr="003C1546" w:rsidRDefault="00F1611D" w:rsidP="000F2E93">
            <w:pPr>
              <w:pStyle w:val="ListBullet"/>
            </w:pPr>
            <w:r w:rsidRPr="003C1546">
              <w:t>Bring subject vocabulary, technical vocabulary, background knowledge and conceptual knowledge to new reading tasks (UnT8)</w:t>
            </w:r>
          </w:p>
        </w:tc>
        <w:tc>
          <w:tcPr>
            <w:tcW w:w="521" w:type="dxa"/>
          </w:tcPr>
          <w:p w14:paraId="4ADD731E" w14:textId="77777777" w:rsidR="003347DD" w:rsidRPr="003C1546" w:rsidRDefault="003347DD" w:rsidP="000F2E93"/>
        </w:tc>
        <w:tc>
          <w:tcPr>
            <w:tcW w:w="521" w:type="dxa"/>
          </w:tcPr>
          <w:p w14:paraId="2C96328C" w14:textId="7E4E0736" w:rsidR="003347DD" w:rsidRPr="003C1546" w:rsidRDefault="61F2EA39" w:rsidP="000F2E93">
            <w:r w:rsidRPr="003C1546">
              <w:t>x</w:t>
            </w:r>
          </w:p>
        </w:tc>
        <w:tc>
          <w:tcPr>
            <w:tcW w:w="522" w:type="dxa"/>
          </w:tcPr>
          <w:p w14:paraId="191DE6E0" w14:textId="37210D8C" w:rsidR="003347DD" w:rsidRPr="003C1546" w:rsidRDefault="2FF0FEFD" w:rsidP="000F2E93">
            <w:r w:rsidRPr="003C1546">
              <w:t>x</w:t>
            </w:r>
          </w:p>
        </w:tc>
        <w:tc>
          <w:tcPr>
            <w:tcW w:w="521" w:type="dxa"/>
          </w:tcPr>
          <w:p w14:paraId="2B2ED3D4" w14:textId="77777777" w:rsidR="003347DD" w:rsidRPr="003C1546" w:rsidRDefault="003347DD" w:rsidP="000F2E93"/>
        </w:tc>
        <w:tc>
          <w:tcPr>
            <w:tcW w:w="522" w:type="dxa"/>
          </w:tcPr>
          <w:p w14:paraId="3E812530" w14:textId="77777777" w:rsidR="003347DD" w:rsidRPr="003C1546" w:rsidRDefault="003347DD" w:rsidP="000F2E93"/>
        </w:tc>
        <w:tc>
          <w:tcPr>
            <w:tcW w:w="521" w:type="dxa"/>
          </w:tcPr>
          <w:p w14:paraId="7B7C6C9D" w14:textId="0F86F013" w:rsidR="003347DD" w:rsidRPr="003C1546" w:rsidRDefault="2FF0FEFD" w:rsidP="000F2E93">
            <w:r w:rsidRPr="003C1546">
              <w:t>x</w:t>
            </w:r>
          </w:p>
        </w:tc>
        <w:tc>
          <w:tcPr>
            <w:tcW w:w="522" w:type="dxa"/>
          </w:tcPr>
          <w:p w14:paraId="6F5FBC7E" w14:textId="5CFB76A5" w:rsidR="003347DD" w:rsidRPr="003C1546" w:rsidRDefault="2FF0FEFD" w:rsidP="000F2E93">
            <w:r w:rsidRPr="003C1546">
              <w:t>x</w:t>
            </w:r>
          </w:p>
        </w:tc>
      </w:tr>
      <w:tr w:rsidR="003347DD" w:rsidRPr="003C1546" w14:paraId="566F3018" w14:textId="77777777" w:rsidTr="0F6496EA">
        <w:tc>
          <w:tcPr>
            <w:tcW w:w="10910" w:type="dxa"/>
            <w:tcBorders>
              <w:bottom w:val="single" w:sz="2" w:space="0" w:color="auto"/>
            </w:tcBorders>
          </w:tcPr>
          <w:p w14:paraId="11ED868F" w14:textId="335835F7" w:rsidR="003347DD" w:rsidRPr="003C1546" w:rsidRDefault="00F1611D" w:rsidP="000F2E93">
            <w:pPr>
              <w:pStyle w:val="ListBullet"/>
            </w:pPr>
            <w:r w:rsidRPr="003C1546">
              <w:t>Use and compare different texts on similar themes or topics to synthesise ideas or information (UnT9)</w:t>
            </w:r>
          </w:p>
        </w:tc>
        <w:tc>
          <w:tcPr>
            <w:tcW w:w="521" w:type="dxa"/>
            <w:tcBorders>
              <w:bottom w:val="single" w:sz="2" w:space="0" w:color="auto"/>
            </w:tcBorders>
          </w:tcPr>
          <w:p w14:paraId="604FCB4D" w14:textId="77777777" w:rsidR="003347DD" w:rsidRPr="003C1546" w:rsidRDefault="003347DD" w:rsidP="000F2E93"/>
        </w:tc>
        <w:tc>
          <w:tcPr>
            <w:tcW w:w="521" w:type="dxa"/>
            <w:tcBorders>
              <w:bottom w:val="single" w:sz="2" w:space="0" w:color="auto"/>
            </w:tcBorders>
          </w:tcPr>
          <w:p w14:paraId="70374161" w14:textId="09D3649F" w:rsidR="003347DD" w:rsidRPr="003C1546" w:rsidRDefault="61F2EA39" w:rsidP="000F2E93">
            <w:r w:rsidRPr="003C1546">
              <w:t>x</w:t>
            </w:r>
          </w:p>
        </w:tc>
        <w:tc>
          <w:tcPr>
            <w:tcW w:w="522" w:type="dxa"/>
            <w:tcBorders>
              <w:bottom w:val="single" w:sz="2" w:space="0" w:color="auto"/>
            </w:tcBorders>
          </w:tcPr>
          <w:p w14:paraId="12D42279" w14:textId="77777777" w:rsidR="003347DD" w:rsidRPr="003C1546" w:rsidRDefault="003347DD" w:rsidP="000F2E93"/>
        </w:tc>
        <w:tc>
          <w:tcPr>
            <w:tcW w:w="521" w:type="dxa"/>
            <w:tcBorders>
              <w:bottom w:val="single" w:sz="2" w:space="0" w:color="auto"/>
            </w:tcBorders>
          </w:tcPr>
          <w:p w14:paraId="6F3B35B9" w14:textId="3EDCC18D" w:rsidR="003347DD" w:rsidRPr="003C1546" w:rsidRDefault="5782F27E" w:rsidP="000F2E93">
            <w:r w:rsidRPr="003C1546">
              <w:t>x</w:t>
            </w:r>
          </w:p>
        </w:tc>
        <w:tc>
          <w:tcPr>
            <w:tcW w:w="522" w:type="dxa"/>
            <w:tcBorders>
              <w:bottom w:val="single" w:sz="2" w:space="0" w:color="auto"/>
            </w:tcBorders>
          </w:tcPr>
          <w:p w14:paraId="4D88FC22" w14:textId="0C13F780" w:rsidR="003347DD" w:rsidRPr="003C1546" w:rsidRDefault="5782F27E" w:rsidP="000F2E93">
            <w:r w:rsidRPr="003C1546">
              <w:t>x</w:t>
            </w:r>
          </w:p>
        </w:tc>
        <w:tc>
          <w:tcPr>
            <w:tcW w:w="521" w:type="dxa"/>
            <w:tcBorders>
              <w:bottom w:val="single" w:sz="2" w:space="0" w:color="auto"/>
            </w:tcBorders>
          </w:tcPr>
          <w:p w14:paraId="1B3D7CFF" w14:textId="62E01907" w:rsidR="003347DD" w:rsidRPr="003C1546" w:rsidRDefault="73BFC924" w:rsidP="000F2E93">
            <w:r w:rsidRPr="003C1546">
              <w:t>x</w:t>
            </w:r>
          </w:p>
        </w:tc>
        <w:tc>
          <w:tcPr>
            <w:tcW w:w="522" w:type="dxa"/>
          </w:tcPr>
          <w:p w14:paraId="20F0F18B" w14:textId="2681B5CB" w:rsidR="003347DD" w:rsidRPr="003C1546" w:rsidRDefault="5782F27E" w:rsidP="000F2E93">
            <w:r w:rsidRPr="003C1546">
              <w:t>x</w:t>
            </w:r>
          </w:p>
        </w:tc>
      </w:tr>
      <w:tr w:rsidR="00C43394" w:rsidRPr="003C1546" w14:paraId="581CF980" w14:textId="77777777" w:rsidTr="0F6496EA">
        <w:tc>
          <w:tcPr>
            <w:tcW w:w="10910" w:type="dxa"/>
            <w:tcBorders>
              <w:bottom w:val="single" w:sz="2" w:space="0" w:color="auto"/>
            </w:tcBorders>
          </w:tcPr>
          <w:p w14:paraId="2D332DE9" w14:textId="0E4551AE" w:rsidR="00C43394" w:rsidRPr="003C1546" w:rsidRDefault="005F048C" w:rsidP="000F2E93">
            <w:pPr>
              <w:pStyle w:val="ListBullet"/>
            </w:pPr>
            <w:r w:rsidRPr="003C1546">
              <w:t>Compare purposes for different texts and consider why authors and illustrators have structured texts in particular ways (UnT8)</w:t>
            </w:r>
          </w:p>
        </w:tc>
        <w:tc>
          <w:tcPr>
            <w:tcW w:w="521" w:type="dxa"/>
            <w:tcBorders>
              <w:bottom w:val="single" w:sz="2" w:space="0" w:color="auto"/>
            </w:tcBorders>
          </w:tcPr>
          <w:p w14:paraId="1F751B9D" w14:textId="77777777" w:rsidR="00C43394" w:rsidRPr="003C1546" w:rsidRDefault="00C43394" w:rsidP="000F2E93"/>
        </w:tc>
        <w:tc>
          <w:tcPr>
            <w:tcW w:w="521" w:type="dxa"/>
            <w:tcBorders>
              <w:bottom w:val="single" w:sz="2" w:space="0" w:color="auto"/>
            </w:tcBorders>
          </w:tcPr>
          <w:p w14:paraId="6AB112F3" w14:textId="6A12913A" w:rsidR="00C43394" w:rsidRPr="003C1546" w:rsidRDefault="023B7E55" w:rsidP="000F2E93">
            <w:r w:rsidRPr="003C1546">
              <w:t>x</w:t>
            </w:r>
          </w:p>
        </w:tc>
        <w:tc>
          <w:tcPr>
            <w:tcW w:w="522" w:type="dxa"/>
            <w:tcBorders>
              <w:bottom w:val="single" w:sz="2" w:space="0" w:color="auto"/>
            </w:tcBorders>
          </w:tcPr>
          <w:p w14:paraId="2630E7F8" w14:textId="200ED460" w:rsidR="00C43394" w:rsidRPr="003C1546" w:rsidRDefault="108A0ADE" w:rsidP="000F2E93">
            <w:r w:rsidRPr="003C1546">
              <w:t>x</w:t>
            </w:r>
          </w:p>
        </w:tc>
        <w:tc>
          <w:tcPr>
            <w:tcW w:w="521" w:type="dxa"/>
            <w:tcBorders>
              <w:bottom w:val="single" w:sz="2" w:space="0" w:color="auto"/>
            </w:tcBorders>
          </w:tcPr>
          <w:p w14:paraId="3D3FD9F4" w14:textId="40552B01" w:rsidR="00C43394" w:rsidRPr="003C1546" w:rsidRDefault="108A0ADE" w:rsidP="000F2E93">
            <w:r w:rsidRPr="003C1546">
              <w:t>x</w:t>
            </w:r>
          </w:p>
        </w:tc>
        <w:tc>
          <w:tcPr>
            <w:tcW w:w="522" w:type="dxa"/>
            <w:tcBorders>
              <w:bottom w:val="single" w:sz="2" w:space="0" w:color="auto"/>
            </w:tcBorders>
          </w:tcPr>
          <w:p w14:paraId="55993CB5" w14:textId="77777777" w:rsidR="00C43394" w:rsidRPr="003C1546" w:rsidRDefault="00C43394" w:rsidP="000F2E93"/>
        </w:tc>
        <w:tc>
          <w:tcPr>
            <w:tcW w:w="521" w:type="dxa"/>
            <w:tcBorders>
              <w:bottom w:val="single" w:sz="2" w:space="0" w:color="auto"/>
            </w:tcBorders>
          </w:tcPr>
          <w:p w14:paraId="72BAC823" w14:textId="77777777" w:rsidR="00C43394" w:rsidRPr="003C1546" w:rsidRDefault="00C43394" w:rsidP="000F2E93"/>
        </w:tc>
        <w:tc>
          <w:tcPr>
            <w:tcW w:w="522" w:type="dxa"/>
          </w:tcPr>
          <w:p w14:paraId="029CE57F" w14:textId="64D2E9C5" w:rsidR="00C43394" w:rsidRPr="003C1546" w:rsidRDefault="108A0ADE" w:rsidP="000F2E93">
            <w:r w:rsidRPr="003C1546">
              <w:t>x</w:t>
            </w:r>
          </w:p>
        </w:tc>
      </w:tr>
      <w:tr w:rsidR="00C43394" w:rsidRPr="003C1546" w14:paraId="750B12EC" w14:textId="77777777" w:rsidTr="0F6496EA">
        <w:tc>
          <w:tcPr>
            <w:tcW w:w="10910" w:type="dxa"/>
            <w:tcBorders>
              <w:bottom w:val="single" w:sz="2" w:space="0" w:color="auto"/>
            </w:tcBorders>
          </w:tcPr>
          <w:p w14:paraId="03497078" w14:textId="0BD5D638" w:rsidR="00C43394" w:rsidRPr="003C1546" w:rsidRDefault="00D46185" w:rsidP="000F2E93">
            <w:pPr>
              <w:pStyle w:val="ListBullet"/>
            </w:pPr>
            <w:r w:rsidRPr="003C1546">
              <w:lastRenderedPageBreak/>
              <w:t>Understand that sentence openers signal what the sentence will be about, and that the rest of the sentence can provide new information</w:t>
            </w:r>
          </w:p>
        </w:tc>
        <w:tc>
          <w:tcPr>
            <w:tcW w:w="521" w:type="dxa"/>
            <w:tcBorders>
              <w:bottom w:val="single" w:sz="2" w:space="0" w:color="auto"/>
            </w:tcBorders>
          </w:tcPr>
          <w:p w14:paraId="336C50AF" w14:textId="40975170" w:rsidR="00C43394" w:rsidRPr="003C1546" w:rsidRDefault="0DF0F7A7" w:rsidP="000F2E93">
            <w:r w:rsidRPr="003C1546">
              <w:t>x</w:t>
            </w:r>
          </w:p>
        </w:tc>
        <w:tc>
          <w:tcPr>
            <w:tcW w:w="521" w:type="dxa"/>
            <w:tcBorders>
              <w:bottom w:val="single" w:sz="2" w:space="0" w:color="auto"/>
            </w:tcBorders>
          </w:tcPr>
          <w:p w14:paraId="5D60200B" w14:textId="3383E705" w:rsidR="00C43394" w:rsidRPr="003C1546" w:rsidRDefault="00C43394" w:rsidP="000F2E93"/>
        </w:tc>
        <w:tc>
          <w:tcPr>
            <w:tcW w:w="522" w:type="dxa"/>
            <w:tcBorders>
              <w:bottom w:val="single" w:sz="2" w:space="0" w:color="auto"/>
            </w:tcBorders>
          </w:tcPr>
          <w:p w14:paraId="4BBA2800" w14:textId="77777777" w:rsidR="00C43394" w:rsidRPr="003C1546" w:rsidRDefault="00C43394" w:rsidP="000F2E93"/>
        </w:tc>
        <w:tc>
          <w:tcPr>
            <w:tcW w:w="521" w:type="dxa"/>
            <w:tcBorders>
              <w:bottom w:val="single" w:sz="2" w:space="0" w:color="auto"/>
            </w:tcBorders>
          </w:tcPr>
          <w:p w14:paraId="3F9D7851" w14:textId="77777777" w:rsidR="00C43394" w:rsidRPr="003C1546" w:rsidRDefault="00C43394" w:rsidP="000F2E93"/>
        </w:tc>
        <w:tc>
          <w:tcPr>
            <w:tcW w:w="522" w:type="dxa"/>
            <w:tcBorders>
              <w:bottom w:val="single" w:sz="2" w:space="0" w:color="auto"/>
            </w:tcBorders>
          </w:tcPr>
          <w:p w14:paraId="171D9FFB" w14:textId="671D3B9D" w:rsidR="00C43394" w:rsidRPr="003C1546" w:rsidRDefault="76E68CA4" w:rsidP="000F2E93">
            <w:r w:rsidRPr="003C1546">
              <w:t>x</w:t>
            </w:r>
          </w:p>
        </w:tc>
        <w:tc>
          <w:tcPr>
            <w:tcW w:w="521" w:type="dxa"/>
            <w:tcBorders>
              <w:bottom w:val="single" w:sz="2" w:space="0" w:color="auto"/>
            </w:tcBorders>
          </w:tcPr>
          <w:p w14:paraId="668F30E1" w14:textId="2A0E3A39" w:rsidR="00C43394" w:rsidRPr="003C1546" w:rsidRDefault="0B238B64" w:rsidP="000F2E93">
            <w:r w:rsidRPr="003C1546">
              <w:t>x</w:t>
            </w:r>
          </w:p>
        </w:tc>
        <w:tc>
          <w:tcPr>
            <w:tcW w:w="522" w:type="dxa"/>
          </w:tcPr>
          <w:p w14:paraId="1E5319A2" w14:textId="1CD24E89" w:rsidR="00C43394" w:rsidRPr="003C1546" w:rsidRDefault="0B238B64" w:rsidP="000F2E93">
            <w:r w:rsidRPr="003C1546">
              <w:t>x</w:t>
            </w:r>
          </w:p>
        </w:tc>
      </w:tr>
      <w:tr w:rsidR="00C43394" w:rsidRPr="003C1546" w14:paraId="294D1168" w14:textId="77777777" w:rsidTr="0F6496EA">
        <w:tc>
          <w:tcPr>
            <w:tcW w:w="10910" w:type="dxa"/>
            <w:tcBorders>
              <w:bottom w:val="single" w:sz="2" w:space="0" w:color="auto"/>
            </w:tcBorders>
          </w:tcPr>
          <w:p w14:paraId="173138BB" w14:textId="67280029" w:rsidR="00C43394" w:rsidRPr="003C1546" w:rsidRDefault="00D46185" w:rsidP="000F2E93">
            <w:pPr>
              <w:pStyle w:val="ListBullet"/>
            </w:pPr>
            <w:r w:rsidRPr="003C1546">
              <w:t>Analyse how the meanings of key words and phrases in sentences and across a text support local and global inferencing when reading (UnT8)</w:t>
            </w:r>
          </w:p>
        </w:tc>
        <w:tc>
          <w:tcPr>
            <w:tcW w:w="521" w:type="dxa"/>
            <w:tcBorders>
              <w:bottom w:val="single" w:sz="2" w:space="0" w:color="auto"/>
            </w:tcBorders>
          </w:tcPr>
          <w:p w14:paraId="565A0F16" w14:textId="20804EFF" w:rsidR="00C43394" w:rsidRPr="003C1546" w:rsidRDefault="7190962F" w:rsidP="000F2E93">
            <w:r w:rsidRPr="003C1546">
              <w:t>x</w:t>
            </w:r>
          </w:p>
        </w:tc>
        <w:tc>
          <w:tcPr>
            <w:tcW w:w="521" w:type="dxa"/>
            <w:tcBorders>
              <w:bottom w:val="single" w:sz="2" w:space="0" w:color="auto"/>
            </w:tcBorders>
          </w:tcPr>
          <w:p w14:paraId="58019ED3" w14:textId="00AD9E24" w:rsidR="00C43394" w:rsidRPr="003C1546" w:rsidRDefault="23F8AF6A" w:rsidP="000F2E93">
            <w:r w:rsidRPr="003C1546">
              <w:t>x</w:t>
            </w:r>
          </w:p>
        </w:tc>
        <w:tc>
          <w:tcPr>
            <w:tcW w:w="522" w:type="dxa"/>
            <w:tcBorders>
              <w:bottom w:val="single" w:sz="2" w:space="0" w:color="auto"/>
            </w:tcBorders>
          </w:tcPr>
          <w:p w14:paraId="5136EAB4" w14:textId="4D293396" w:rsidR="00C43394" w:rsidRPr="003C1546" w:rsidRDefault="6174888B" w:rsidP="000F2E93">
            <w:r w:rsidRPr="003C1546">
              <w:t>x</w:t>
            </w:r>
          </w:p>
        </w:tc>
        <w:tc>
          <w:tcPr>
            <w:tcW w:w="521" w:type="dxa"/>
            <w:tcBorders>
              <w:bottom w:val="single" w:sz="2" w:space="0" w:color="auto"/>
            </w:tcBorders>
          </w:tcPr>
          <w:p w14:paraId="42D6E45E" w14:textId="0831091B" w:rsidR="00C43394" w:rsidRPr="003C1546" w:rsidRDefault="6174888B" w:rsidP="000F2E93">
            <w:r w:rsidRPr="003C1546">
              <w:t>x</w:t>
            </w:r>
          </w:p>
        </w:tc>
        <w:tc>
          <w:tcPr>
            <w:tcW w:w="522" w:type="dxa"/>
            <w:tcBorders>
              <w:bottom w:val="single" w:sz="2" w:space="0" w:color="auto"/>
            </w:tcBorders>
          </w:tcPr>
          <w:p w14:paraId="4903AFFB" w14:textId="7F350CF5" w:rsidR="00C43394" w:rsidRPr="003C1546" w:rsidRDefault="6174888B" w:rsidP="000F2E93">
            <w:r w:rsidRPr="003C1546">
              <w:t>x</w:t>
            </w:r>
          </w:p>
        </w:tc>
        <w:tc>
          <w:tcPr>
            <w:tcW w:w="521" w:type="dxa"/>
            <w:tcBorders>
              <w:bottom w:val="single" w:sz="2" w:space="0" w:color="auto"/>
            </w:tcBorders>
          </w:tcPr>
          <w:p w14:paraId="2D83151D" w14:textId="41BC0231" w:rsidR="00C43394" w:rsidRPr="003C1546" w:rsidRDefault="2E14B5C8" w:rsidP="000F2E93">
            <w:r w:rsidRPr="003C1546">
              <w:t>x</w:t>
            </w:r>
          </w:p>
        </w:tc>
        <w:tc>
          <w:tcPr>
            <w:tcW w:w="522" w:type="dxa"/>
          </w:tcPr>
          <w:p w14:paraId="18CDC6B7" w14:textId="77777777" w:rsidR="00C43394" w:rsidRPr="003C1546" w:rsidRDefault="00C43394" w:rsidP="000F2E93"/>
        </w:tc>
      </w:tr>
      <w:tr w:rsidR="00C43394" w:rsidRPr="003C1546" w14:paraId="25DE0362" w14:textId="77777777" w:rsidTr="0F6496EA">
        <w:tc>
          <w:tcPr>
            <w:tcW w:w="10910" w:type="dxa"/>
            <w:tcBorders>
              <w:bottom w:val="single" w:sz="2" w:space="0" w:color="auto"/>
            </w:tcBorders>
          </w:tcPr>
          <w:p w14:paraId="2F6E328B" w14:textId="0EABDE38" w:rsidR="00C43394" w:rsidRPr="003C1546" w:rsidRDefault="00D46185" w:rsidP="000F2E93">
            <w:pPr>
              <w:pStyle w:val="ListBullet"/>
            </w:pPr>
            <w:r w:rsidRPr="003C1546">
              <w:t>Ask questions to clarify thinking, and to provide reasons or evidence (LiS6)</w:t>
            </w:r>
          </w:p>
        </w:tc>
        <w:tc>
          <w:tcPr>
            <w:tcW w:w="521" w:type="dxa"/>
            <w:tcBorders>
              <w:bottom w:val="single" w:sz="2" w:space="0" w:color="auto"/>
            </w:tcBorders>
          </w:tcPr>
          <w:p w14:paraId="3195D484" w14:textId="77777777" w:rsidR="00C43394" w:rsidRPr="003C1546" w:rsidRDefault="00C43394" w:rsidP="000F2E93"/>
        </w:tc>
        <w:tc>
          <w:tcPr>
            <w:tcW w:w="521" w:type="dxa"/>
            <w:tcBorders>
              <w:bottom w:val="single" w:sz="2" w:space="0" w:color="auto"/>
            </w:tcBorders>
          </w:tcPr>
          <w:p w14:paraId="5C069382" w14:textId="07F1824E" w:rsidR="00C43394" w:rsidRPr="003C1546" w:rsidRDefault="23F8AF6A" w:rsidP="000F2E93">
            <w:r w:rsidRPr="003C1546">
              <w:t>x</w:t>
            </w:r>
          </w:p>
        </w:tc>
        <w:tc>
          <w:tcPr>
            <w:tcW w:w="522" w:type="dxa"/>
            <w:tcBorders>
              <w:bottom w:val="single" w:sz="2" w:space="0" w:color="auto"/>
            </w:tcBorders>
          </w:tcPr>
          <w:p w14:paraId="0355CDFA" w14:textId="0B42945E" w:rsidR="00C43394" w:rsidRPr="003C1546" w:rsidRDefault="0EBEFC4E" w:rsidP="000F2E93">
            <w:r w:rsidRPr="003C1546">
              <w:t>x</w:t>
            </w:r>
          </w:p>
        </w:tc>
        <w:tc>
          <w:tcPr>
            <w:tcW w:w="521" w:type="dxa"/>
            <w:tcBorders>
              <w:bottom w:val="single" w:sz="2" w:space="0" w:color="auto"/>
            </w:tcBorders>
          </w:tcPr>
          <w:p w14:paraId="0DCBAAF1" w14:textId="0614B439" w:rsidR="00C43394" w:rsidRPr="003C1546" w:rsidRDefault="00C43394" w:rsidP="000F2E93"/>
        </w:tc>
        <w:tc>
          <w:tcPr>
            <w:tcW w:w="522" w:type="dxa"/>
            <w:tcBorders>
              <w:bottom w:val="single" w:sz="2" w:space="0" w:color="auto"/>
            </w:tcBorders>
          </w:tcPr>
          <w:p w14:paraId="59699F17" w14:textId="2378F9B6" w:rsidR="00C43394" w:rsidRPr="003C1546" w:rsidRDefault="00C43394" w:rsidP="000F2E93"/>
        </w:tc>
        <w:tc>
          <w:tcPr>
            <w:tcW w:w="521" w:type="dxa"/>
            <w:tcBorders>
              <w:bottom w:val="single" w:sz="2" w:space="0" w:color="auto"/>
            </w:tcBorders>
          </w:tcPr>
          <w:p w14:paraId="44091065" w14:textId="18139FED" w:rsidR="00C43394" w:rsidRPr="003C1546" w:rsidRDefault="0EBEFC4E" w:rsidP="000F2E93">
            <w:r w:rsidRPr="003C1546">
              <w:t>x</w:t>
            </w:r>
          </w:p>
        </w:tc>
        <w:tc>
          <w:tcPr>
            <w:tcW w:w="522" w:type="dxa"/>
          </w:tcPr>
          <w:p w14:paraId="2AC6C0C5" w14:textId="15B487C4" w:rsidR="00C43394" w:rsidRPr="003C1546" w:rsidRDefault="00B01D07" w:rsidP="000F2E93">
            <w:r w:rsidRPr="003C1546">
              <w:t>x</w:t>
            </w:r>
          </w:p>
        </w:tc>
      </w:tr>
      <w:tr w:rsidR="00C43394" w:rsidRPr="003C1546" w14:paraId="21B04BE4" w14:textId="77777777" w:rsidTr="0F6496EA">
        <w:tc>
          <w:tcPr>
            <w:tcW w:w="10910" w:type="dxa"/>
            <w:tcBorders>
              <w:bottom w:val="single" w:sz="2" w:space="0" w:color="auto"/>
            </w:tcBorders>
          </w:tcPr>
          <w:p w14:paraId="3A94B0A7" w14:textId="02B21AEB" w:rsidR="00C43394" w:rsidRPr="003C1546" w:rsidRDefault="00D46185" w:rsidP="000F2E93">
            <w:pPr>
              <w:pStyle w:val="ListBullet"/>
            </w:pPr>
            <w:r w:rsidRPr="003C1546">
              <w:t>Check the accuracy of own recorded gist statements made during reading, before summarising information to determine a text’s main themes, ideas or concepts</w:t>
            </w:r>
          </w:p>
        </w:tc>
        <w:tc>
          <w:tcPr>
            <w:tcW w:w="521" w:type="dxa"/>
            <w:tcBorders>
              <w:bottom w:val="single" w:sz="2" w:space="0" w:color="auto"/>
            </w:tcBorders>
          </w:tcPr>
          <w:p w14:paraId="7549DC31" w14:textId="301CCC01" w:rsidR="00C43394" w:rsidRPr="003C1546" w:rsidRDefault="64A3119C" w:rsidP="000F2E93">
            <w:r w:rsidRPr="003C1546">
              <w:t>x</w:t>
            </w:r>
          </w:p>
        </w:tc>
        <w:tc>
          <w:tcPr>
            <w:tcW w:w="521" w:type="dxa"/>
            <w:tcBorders>
              <w:bottom w:val="single" w:sz="2" w:space="0" w:color="auto"/>
            </w:tcBorders>
          </w:tcPr>
          <w:p w14:paraId="2D9148BA" w14:textId="3A934ADA" w:rsidR="00C43394" w:rsidRPr="003C1546" w:rsidRDefault="595755FB" w:rsidP="000F2E93">
            <w:r w:rsidRPr="003C1546">
              <w:t>x</w:t>
            </w:r>
          </w:p>
        </w:tc>
        <w:tc>
          <w:tcPr>
            <w:tcW w:w="522" w:type="dxa"/>
            <w:tcBorders>
              <w:bottom w:val="single" w:sz="2" w:space="0" w:color="auto"/>
            </w:tcBorders>
          </w:tcPr>
          <w:p w14:paraId="399FC40A" w14:textId="7965460A" w:rsidR="00C43394" w:rsidRPr="003C1546" w:rsidRDefault="5EFAA22B" w:rsidP="000F2E93">
            <w:r w:rsidRPr="003C1546">
              <w:t>x</w:t>
            </w:r>
          </w:p>
        </w:tc>
        <w:tc>
          <w:tcPr>
            <w:tcW w:w="521" w:type="dxa"/>
            <w:tcBorders>
              <w:bottom w:val="single" w:sz="2" w:space="0" w:color="auto"/>
            </w:tcBorders>
          </w:tcPr>
          <w:p w14:paraId="41307D83" w14:textId="655650F4" w:rsidR="00C43394" w:rsidRPr="003C1546" w:rsidRDefault="5EFAA22B" w:rsidP="000F2E93">
            <w:r w:rsidRPr="003C1546">
              <w:t>x</w:t>
            </w:r>
          </w:p>
        </w:tc>
        <w:tc>
          <w:tcPr>
            <w:tcW w:w="522" w:type="dxa"/>
            <w:tcBorders>
              <w:bottom w:val="single" w:sz="2" w:space="0" w:color="auto"/>
            </w:tcBorders>
          </w:tcPr>
          <w:p w14:paraId="7C4BE82C" w14:textId="229D459E" w:rsidR="00C43394" w:rsidRPr="003C1546" w:rsidRDefault="5EFAA22B" w:rsidP="000F2E93">
            <w:r w:rsidRPr="003C1546">
              <w:t>x</w:t>
            </w:r>
          </w:p>
        </w:tc>
        <w:tc>
          <w:tcPr>
            <w:tcW w:w="521" w:type="dxa"/>
            <w:tcBorders>
              <w:bottom w:val="single" w:sz="2" w:space="0" w:color="auto"/>
            </w:tcBorders>
          </w:tcPr>
          <w:p w14:paraId="0716DB2C" w14:textId="4179046A" w:rsidR="00C43394" w:rsidRPr="003C1546" w:rsidRDefault="7DFB940A" w:rsidP="000F2E93">
            <w:r w:rsidRPr="003C1546">
              <w:t>x</w:t>
            </w:r>
          </w:p>
        </w:tc>
        <w:tc>
          <w:tcPr>
            <w:tcW w:w="522" w:type="dxa"/>
          </w:tcPr>
          <w:p w14:paraId="12E2CBC7" w14:textId="1E966043" w:rsidR="00C43394" w:rsidRPr="003C1546" w:rsidRDefault="7DFB940A" w:rsidP="000F2E93">
            <w:r w:rsidRPr="003C1546">
              <w:t>x</w:t>
            </w:r>
          </w:p>
        </w:tc>
      </w:tr>
      <w:tr w:rsidR="00C43394" w:rsidRPr="003C1546" w14:paraId="111B0DB8" w14:textId="77777777" w:rsidTr="0F6496EA">
        <w:tc>
          <w:tcPr>
            <w:tcW w:w="10910" w:type="dxa"/>
            <w:tcBorders>
              <w:bottom w:val="single" w:sz="2" w:space="0" w:color="auto"/>
            </w:tcBorders>
          </w:tcPr>
          <w:p w14:paraId="79BA9915" w14:textId="289DB15B" w:rsidR="00C43394" w:rsidRPr="003C1546" w:rsidRDefault="00D46185" w:rsidP="000F2E93">
            <w:pPr>
              <w:pStyle w:val="ListBullet"/>
            </w:pPr>
            <w:r w:rsidRPr="003C1546">
              <w:t>Categorise information or ideas and create hierarchies to aid recall and support summarisation</w:t>
            </w:r>
          </w:p>
        </w:tc>
        <w:tc>
          <w:tcPr>
            <w:tcW w:w="521" w:type="dxa"/>
            <w:tcBorders>
              <w:bottom w:val="single" w:sz="2" w:space="0" w:color="auto"/>
            </w:tcBorders>
          </w:tcPr>
          <w:p w14:paraId="068FA2A2" w14:textId="77777777" w:rsidR="00C43394" w:rsidRPr="003C1546" w:rsidRDefault="00C43394" w:rsidP="000F2E93"/>
        </w:tc>
        <w:tc>
          <w:tcPr>
            <w:tcW w:w="521" w:type="dxa"/>
            <w:tcBorders>
              <w:bottom w:val="single" w:sz="2" w:space="0" w:color="auto"/>
            </w:tcBorders>
          </w:tcPr>
          <w:p w14:paraId="4F5ED8D3" w14:textId="7331BE4F" w:rsidR="00C43394" w:rsidRPr="003C1546" w:rsidRDefault="595755FB" w:rsidP="000F2E93">
            <w:r w:rsidRPr="003C1546">
              <w:t>x</w:t>
            </w:r>
          </w:p>
        </w:tc>
        <w:tc>
          <w:tcPr>
            <w:tcW w:w="522" w:type="dxa"/>
            <w:tcBorders>
              <w:bottom w:val="single" w:sz="2" w:space="0" w:color="auto"/>
            </w:tcBorders>
          </w:tcPr>
          <w:p w14:paraId="04B0E46F" w14:textId="77777777" w:rsidR="00C43394" w:rsidRPr="003C1546" w:rsidRDefault="00C43394" w:rsidP="000F2E93"/>
        </w:tc>
        <w:tc>
          <w:tcPr>
            <w:tcW w:w="521" w:type="dxa"/>
            <w:tcBorders>
              <w:bottom w:val="single" w:sz="2" w:space="0" w:color="auto"/>
            </w:tcBorders>
          </w:tcPr>
          <w:p w14:paraId="11381845" w14:textId="38B152E3" w:rsidR="00C43394" w:rsidRPr="003C1546" w:rsidRDefault="1B5B9ED7" w:rsidP="000F2E93">
            <w:r w:rsidRPr="003C1546">
              <w:t>x</w:t>
            </w:r>
          </w:p>
        </w:tc>
        <w:tc>
          <w:tcPr>
            <w:tcW w:w="522" w:type="dxa"/>
            <w:tcBorders>
              <w:bottom w:val="single" w:sz="2" w:space="0" w:color="auto"/>
            </w:tcBorders>
          </w:tcPr>
          <w:p w14:paraId="3007CD68" w14:textId="77777777" w:rsidR="00C43394" w:rsidRPr="003C1546" w:rsidRDefault="00C43394" w:rsidP="000F2E93"/>
        </w:tc>
        <w:tc>
          <w:tcPr>
            <w:tcW w:w="521" w:type="dxa"/>
            <w:tcBorders>
              <w:bottom w:val="single" w:sz="2" w:space="0" w:color="auto"/>
            </w:tcBorders>
          </w:tcPr>
          <w:p w14:paraId="365FED6B" w14:textId="1E3A86C8" w:rsidR="00C43394" w:rsidRPr="003C1546" w:rsidRDefault="1B5B9ED7" w:rsidP="000F2E93">
            <w:r w:rsidRPr="003C1546">
              <w:t>x</w:t>
            </w:r>
          </w:p>
        </w:tc>
        <w:tc>
          <w:tcPr>
            <w:tcW w:w="522" w:type="dxa"/>
          </w:tcPr>
          <w:p w14:paraId="1923E529" w14:textId="5F701B40" w:rsidR="00C43394" w:rsidRPr="003C1546" w:rsidRDefault="1B5B9ED7" w:rsidP="000F2E93">
            <w:r w:rsidRPr="003C1546">
              <w:t>x</w:t>
            </w:r>
          </w:p>
        </w:tc>
      </w:tr>
      <w:tr w:rsidR="00BF1157" w:rsidRPr="003C1546" w14:paraId="2AB7F580" w14:textId="77777777" w:rsidTr="0F6496EA">
        <w:tc>
          <w:tcPr>
            <w:tcW w:w="10910" w:type="dxa"/>
            <w:tcBorders>
              <w:top w:val="single" w:sz="2" w:space="0" w:color="auto"/>
              <w:right w:val="nil"/>
            </w:tcBorders>
            <w:shd w:val="clear" w:color="auto" w:fill="EBEBEB"/>
          </w:tcPr>
          <w:p w14:paraId="0294F751" w14:textId="77777777" w:rsidR="003347DD" w:rsidRPr="003C1546" w:rsidRDefault="003347DD" w:rsidP="000F2E93">
            <w:pPr>
              <w:rPr>
                <w:rStyle w:val="Strong"/>
              </w:rPr>
            </w:pPr>
            <w:r w:rsidRPr="003C1546">
              <w:rPr>
                <w:rStyle w:val="Strong"/>
              </w:rPr>
              <w:t>Creating written texts</w:t>
            </w:r>
          </w:p>
          <w:p w14:paraId="27E095CD" w14:textId="77777777" w:rsidR="003347DD" w:rsidRPr="003C1546" w:rsidRDefault="003347DD" w:rsidP="000F2E93">
            <w:r w:rsidRPr="003C1546">
              <w:rPr>
                <w:rStyle w:val="Strong"/>
              </w:rPr>
              <w:t>EN</w:t>
            </w:r>
            <w:r w:rsidR="0087235E" w:rsidRPr="003C1546">
              <w:rPr>
                <w:rStyle w:val="Strong"/>
              </w:rPr>
              <w:t>3</w:t>
            </w:r>
            <w:r w:rsidRPr="003C1546">
              <w:rPr>
                <w:rStyle w:val="Strong"/>
              </w:rPr>
              <w:t>-CWT-01</w:t>
            </w:r>
            <w:r w:rsidRPr="003C1546">
              <w:t xml:space="preserve"> </w:t>
            </w:r>
            <w:r w:rsidR="0087235E" w:rsidRPr="003C1546">
              <w:t>plans, creates and revises written texts for multiple purposes and audiences through selection of text features, sentence-level grammar, punctuation and word-level language</w:t>
            </w:r>
          </w:p>
        </w:tc>
        <w:tc>
          <w:tcPr>
            <w:tcW w:w="521" w:type="dxa"/>
            <w:tcBorders>
              <w:top w:val="single" w:sz="2" w:space="0" w:color="auto"/>
              <w:left w:val="nil"/>
              <w:right w:val="nil"/>
            </w:tcBorders>
            <w:shd w:val="clear" w:color="auto" w:fill="EBEBEB"/>
          </w:tcPr>
          <w:p w14:paraId="6DDF95DD" w14:textId="77777777" w:rsidR="003347DD" w:rsidRPr="003C1546" w:rsidRDefault="003347DD" w:rsidP="000F2E93"/>
        </w:tc>
        <w:tc>
          <w:tcPr>
            <w:tcW w:w="521" w:type="dxa"/>
            <w:tcBorders>
              <w:top w:val="single" w:sz="2" w:space="0" w:color="auto"/>
              <w:left w:val="nil"/>
              <w:right w:val="nil"/>
            </w:tcBorders>
            <w:shd w:val="clear" w:color="auto" w:fill="EBEBEB"/>
          </w:tcPr>
          <w:p w14:paraId="35853F90" w14:textId="77777777" w:rsidR="003347DD" w:rsidRPr="003C1546" w:rsidRDefault="003347DD" w:rsidP="000F2E93"/>
        </w:tc>
        <w:tc>
          <w:tcPr>
            <w:tcW w:w="522" w:type="dxa"/>
            <w:tcBorders>
              <w:top w:val="single" w:sz="2" w:space="0" w:color="auto"/>
              <w:left w:val="nil"/>
              <w:right w:val="nil"/>
            </w:tcBorders>
            <w:shd w:val="clear" w:color="auto" w:fill="EBEBEB"/>
          </w:tcPr>
          <w:p w14:paraId="53E44FF4" w14:textId="77777777" w:rsidR="003347DD" w:rsidRPr="003C1546" w:rsidRDefault="003347DD" w:rsidP="000F2E93"/>
        </w:tc>
        <w:tc>
          <w:tcPr>
            <w:tcW w:w="521" w:type="dxa"/>
            <w:tcBorders>
              <w:top w:val="single" w:sz="2" w:space="0" w:color="auto"/>
              <w:left w:val="nil"/>
              <w:right w:val="nil"/>
            </w:tcBorders>
            <w:shd w:val="clear" w:color="auto" w:fill="EBEBEB"/>
          </w:tcPr>
          <w:p w14:paraId="78DC18E8" w14:textId="77777777" w:rsidR="003347DD" w:rsidRPr="003C1546" w:rsidRDefault="003347DD" w:rsidP="000F2E93"/>
        </w:tc>
        <w:tc>
          <w:tcPr>
            <w:tcW w:w="522" w:type="dxa"/>
            <w:tcBorders>
              <w:top w:val="single" w:sz="2" w:space="0" w:color="auto"/>
              <w:left w:val="nil"/>
              <w:right w:val="nil"/>
            </w:tcBorders>
            <w:shd w:val="clear" w:color="auto" w:fill="EBEBEB"/>
          </w:tcPr>
          <w:p w14:paraId="2EB4713F" w14:textId="77777777" w:rsidR="003347DD" w:rsidRPr="003C1546" w:rsidRDefault="003347DD" w:rsidP="000F2E93"/>
        </w:tc>
        <w:tc>
          <w:tcPr>
            <w:tcW w:w="521" w:type="dxa"/>
            <w:tcBorders>
              <w:top w:val="single" w:sz="2" w:space="0" w:color="auto"/>
              <w:left w:val="nil"/>
              <w:right w:val="nil"/>
            </w:tcBorders>
            <w:shd w:val="clear" w:color="auto" w:fill="EBEBEB"/>
          </w:tcPr>
          <w:p w14:paraId="5B694631" w14:textId="77777777" w:rsidR="003347DD" w:rsidRPr="003C1546" w:rsidRDefault="003347DD" w:rsidP="000F2E93"/>
        </w:tc>
        <w:tc>
          <w:tcPr>
            <w:tcW w:w="522" w:type="dxa"/>
            <w:tcBorders>
              <w:left w:val="nil"/>
            </w:tcBorders>
            <w:shd w:val="clear" w:color="auto" w:fill="EBEBEB"/>
          </w:tcPr>
          <w:p w14:paraId="70B6AA80" w14:textId="77777777" w:rsidR="003347DD" w:rsidRPr="003C1546" w:rsidRDefault="003347DD" w:rsidP="000F2E93"/>
        </w:tc>
      </w:tr>
      <w:tr w:rsidR="003347DD" w:rsidRPr="003C1546" w14:paraId="499D401D" w14:textId="77777777" w:rsidTr="0F6496EA">
        <w:tc>
          <w:tcPr>
            <w:tcW w:w="10910" w:type="dxa"/>
          </w:tcPr>
          <w:p w14:paraId="6E51F2DC" w14:textId="015178A4" w:rsidR="003347DD" w:rsidRPr="003C1546" w:rsidRDefault="006448E7" w:rsidP="000F2E93">
            <w:pPr>
              <w:pStyle w:val="ListBullet"/>
            </w:pPr>
            <w:r w:rsidRPr="003C1546">
              <w:t>Experiment with the development of thematic elements</w:t>
            </w:r>
          </w:p>
        </w:tc>
        <w:tc>
          <w:tcPr>
            <w:tcW w:w="521" w:type="dxa"/>
          </w:tcPr>
          <w:p w14:paraId="58DEC713" w14:textId="77777777" w:rsidR="003347DD" w:rsidRPr="003C1546" w:rsidRDefault="003347DD" w:rsidP="000F2E93"/>
        </w:tc>
        <w:tc>
          <w:tcPr>
            <w:tcW w:w="521" w:type="dxa"/>
          </w:tcPr>
          <w:p w14:paraId="75880621" w14:textId="0AC5458C" w:rsidR="003347DD" w:rsidRPr="003C1546" w:rsidRDefault="0033029A" w:rsidP="000F2E93">
            <w:r w:rsidRPr="003C1546">
              <w:t>x</w:t>
            </w:r>
          </w:p>
        </w:tc>
        <w:tc>
          <w:tcPr>
            <w:tcW w:w="522" w:type="dxa"/>
          </w:tcPr>
          <w:p w14:paraId="7E602535" w14:textId="52BFAE8E" w:rsidR="003347DD" w:rsidRPr="003C1546" w:rsidRDefault="160AE9DD" w:rsidP="000F2E93">
            <w:r w:rsidRPr="003C1546">
              <w:t>x</w:t>
            </w:r>
          </w:p>
        </w:tc>
        <w:tc>
          <w:tcPr>
            <w:tcW w:w="521" w:type="dxa"/>
          </w:tcPr>
          <w:p w14:paraId="498060F5" w14:textId="1C22F7B4" w:rsidR="003347DD" w:rsidRPr="003C1546" w:rsidRDefault="160AE9DD" w:rsidP="000F2E93">
            <w:r w:rsidRPr="003C1546">
              <w:t>x</w:t>
            </w:r>
          </w:p>
        </w:tc>
        <w:tc>
          <w:tcPr>
            <w:tcW w:w="522" w:type="dxa"/>
          </w:tcPr>
          <w:p w14:paraId="5D1476D6" w14:textId="667EBF4B" w:rsidR="003347DD" w:rsidRPr="003C1546" w:rsidRDefault="160AE9DD" w:rsidP="000F2E93">
            <w:r w:rsidRPr="003C1546">
              <w:t>x</w:t>
            </w:r>
          </w:p>
        </w:tc>
        <w:tc>
          <w:tcPr>
            <w:tcW w:w="521" w:type="dxa"/>
          </w:tcPr>
          <w:p w14:paraId="751FD5CB" w14:textId="77777777" w:rsidR="003347DD" w:rsidRPr="003C1546" w:rsidRDefault="003347DD" w:rsidP="000F2E93"/>
        </w:tc>
        <w:tc>
          <w:tcPr>
            <w:tcW w:w="522" w:type="dxa"/>
          </w:tcPr>
          <w:p w14:paraId="6159B5B8" w14:textId="77777777" w:rsidR="003347DD" w:rsidRPr="003C1546" w:rsidRDefault="003347DD" w:rsidP="000F2E93"/>
        </w:tc>
      </w:tr>
      <w:tr w:rsidR="003347DD" w:rsidRPr="003C1546" w14:paraId="073F71F8" w14:textId="77777777" w:rsidTr="0F6496EA">
        <w:tc>
          <w:tcPr>
            <w:tcW w:w="10910" w:type="dxa"/>
            <w:tcBorders>
              <w:bottom w:val="single" w:sz="2" w:space="0" w:color="auto"/>
            </w:tcBorders>
          </w:tcPr>
          <w:p w14:paraId="30B1846F" w14:textId="66E3DDCB" w:rsidR="003347DD" w:rsidRPr="003C1546" w:rsidRDefault="006448E7" w:rsidP="000F2E93">
            <w:pPr>
              <w:pStyle w:val="ListBullet"/>
            </w:pPr>
            <w:r w:rsidRPr="003C1546">
              <w:t xml:space="preserve">Develop informative texts that include headings, ideas grouped into paragraphs that include a topic </w:t>
            </w:r>
            <w:r w:rsidRPr="003C1546">
              <w:lastRenderedPageBreak/>
              <w:t xml:space="preserve">sentence, and a paragraph with concluding information </w:t>
            </w:r>
            <w:r w:rsidR="00E036D3" w:rsidRPr="003C1546">
              <w:t>(CrT9)</w:t>
            </w:r>
          </w:p>
        </w:tc>
        <w:tc>
          <w:tcPr>
            <w:tcW w:w="521" w:type="dxa"/>
            <w:tcBorders>
              <w:bottom w:val="single" w:sz="2" w:space="0" w:color="auto"/>
            </w:tcBorders>
          </w:tcPr>
          <w:p w14:paraId="25325F62" w14:textId="77777777" w:rsidR="003347DD" w:rsidRPr="003C1546" w:rsidRDefault="003347DD" w:rsidP="000F2E93"/>
        </w:tc>
        <w:tc>
          <w:tcPr>
            <w:tcW w:w="521" w:type="dxa"/>
            <w:tcBorders>
              <w:bottom w:val="single" w:sz="2" w:space="0" w:color="auto"/>
            </w:tcBorders>
          </w:tcPr>
          <w:p w14:paraId="1881E9E7" w14:textId="4D09B047" w:rsidR="003347DD" w:rsidRPr="003C1546" w:rsidRDefault="0033029A" w:rsidP="000F2E93">
            <w:r w:rsidRPr="003C1546">
              <w:t>x</w:t>
            </w:r>
          </w:p>
        </w:tc>
        <w:tc>
          <w:tcPr>
            <w:tcW w:w="522" w:type="dxa"/>
            <w:tcBorders>
              <w:bottom w:val="single" w:sz="2" w:space="0" w:color="auto"/>
            </w:tcBorders>
          </w:tcPr>
          <w:p w14:paraId="4AF6F857" w14:textId="77777777" w:rsidR="003347DD" w:rsidRPr="003C1546" w:rsidRDefault="003347DD" w:rsidP="000F2E93"/>
        </w:tc>
        <w:tc>
          <w:tcPr>
            <w:tcW w:w="521" w:type="dxa"/>
            <w:tcBorders>
              <w:bottom w:val="single" w:sz="2" w:space="0" w:color="auto"/>
            </w:tcBorders>
          </w:tcPr>
          <w:p w14:paraId="7FA20EFF" w14:textId="77777777" w:rsidR="003347DD" w:rsidRPr="003C1546" w:rsidRDefault="003347DD" w:rsidP="000F2E93"/>
        </w:tc>
        <w:tc>
          <w:tcPr>
            <w:tcW w:w="522" w:type="dxa"/>
            <w:tcBorders>
              <w:bottom w:val="single" w:sz="2" w:space="0" w:color="auto"/>
            </w:tcBorders>
          </w:tcPr>
          <w:p w14:paraId="07265456" w14:textId="77777777" w:rsidR="003347DD" w:rsidRPr="003C1546" w:rsidRDefault="003347DD" w:rsidP="000F2E93"/>
        </w:tc>
        <w:tc>
          <w:tcPr>
            <w:tcW w:w="521" w:type="dxa"/>
            <w:tcBorders>
              <w:bottom w:val="single" w:sz="2" w:space="0" w:color="auto"/>
            </w:tcBorders>
          </w:tcPr>
          <w:p w14:paraId="647E18EB" w14:textId="195225F5" w:rsidR="003347DD" w:rsidRPr="003C1546" w:rsidRDefault="37535DCC" w:rsidP="000F2E93">
            <w:r w:rsidRPr="003C1546">
              <w:t>x</w:t>
            </w:r>
          </w:p>
        </w:tc>
        <w:tc>
          <w:tcPr>
            <w:tcW w:w="522" w:type="dxa"/>
          </w:tcPr>
          <w:p w14:paraId="548ED99E" w14:textId="77777777" w:rsidR="003347DD" w:rsidRPr="003C1546" w:rsidRDefault="003347DD" w:rsidP="000F2E93"/>
        </w:tc>
      </w:tr>
      <w:tr w:rsidR="00ED1439" w:rsidRPr="003C1546" w14:paraId="487DB0FF" w14:textId="77777777" w:rsidTr="0F6496EA">
        <w:tc>
          <w:tcPr>
            <w:tcW w:w="10910" w:type="dxa"/>
            <w:tcBorders>
              <w:bottom w:val="single" w:sz="2" w:space="0" w:color="auto"/>
            </w:tcBorders>
          </w:tcPr>
          <w:p w14:paraId="69FA114E" w14:textId="72D9EFAE" w:rsidR="00ED1439" w:rsidRPr="003C1546" w:rsidRDefault="006448E7" w:rsidP="000F2E93">
            <w:pPr>
              <w:pStyle w:val="ListBullet"/>
            </w:pPr>
            <w:r w:rsidRPr="003C1546">
              <w:t>Group ideas to develop a statement of position, and clear, logical lines of argument that synthesise points, and structure a rhetorically effective conclusion</w:t>
            </w:r>
          </w:p>
        </w:tc>
        <w:tc>
          <w:tcPr>
            <w:tcW w:w="521" w:type="dxa"/>
            <w:tcBorders>
              <w:bottom w:val="single" w:sz="2" w:space="0" w:color="auto"/>
            </w:tcBorders>
          </w:tcPr>
          <w:p w14:paraId="3976CC9B" w14:textId="77777777" w:rsidR="00ED1439" w:rsidRPr="003C1546" w:rsidRDefault="00ED1439" w:rsidP="000F2E93"/>
        </w:tc>
        <w:tc>
          <w:tcPr>
            <w:tcW w:w="521" w:type="dxa"/>
            <w:tcBorders>
              <w:bottom w:val="single" w:sz="2" w:space="0" w:color="auto"/>
            </w:tcBorders>
          </w:tcPr>
          <w:p w14:paraId="1D942609" w14:textId="07BC68E8" w:rsidR="00ED1439" w:rsidRPr="003C1546" w:rsidRDefault="0033029A" w:rsidP="000F2E93">
            <w:r w:rsidRPr="003C1546">
              <w:t>x</w:t>
            </w:r>
          </w:p>
        </w:tc>
        <w:tc>
          <w:tcPr>
            <w:tcW w:w="522" w:type="dxa"/>
            <w:tcBorders>
              <w:bottom w:val="single" w:sz="2" w:space="0" w:color="auto"/>
            </w:tcBorders>
          </w:tcPr>
          <w:p w14:paraId="5783E4EF" w14:textId="77777777" w:rsidR="00ED1439" w:rsidRPr="003C1546" w:rsidRDefault="00ED1439" w:rsidP="000F2E93"/>
        </w:tc>
        <w:tc>
          <w:tcPr>
            <w:tcW w:w="521" w:type="dxa"/>
            <w:tcBorders>
              <w:bottom w:val="single" w:sz="2" w:space="0" w:color="auto"/>
            </w:tcBorders>
          </w:tcPr>
          <w:p w14:paraId="79F29178" w14:textId="307CF322" w:rsidR="00ED1439" w:rsidRPr="003C1546" w:rsidRDefault="326887FB" w:rsidP="000F2E93">
            <w:r w:rsidRPr="003C1546">
              <w:t>x</w:t>
            </w:r>
          </w:p>
        </w:tc>
        <w:tc>
          <w:tcPr>
            <w:tcW w:w="522" w:type="dxa"/>
            <w:tcBorders>
              <w:bottom w:val="single" w:sz="2" w:space="0" w:color="auto"/>
            </w:tcBorders>
          </w:tcPr>
          <w:p w14:paraId="69C390F7" w14:textId="77777777" w:rsidR="00ED1439" w:rsidRPr="003C1546" w:rsidRDefault="00ED1439" w:rsidP="000F2E93"/>
        </w:tc>
        <w:tc>
          <w:tcPr>
            <w:tcW w:w="521" w:type="dxa"/>
            <w:tcBorders>
              <w:bottom w:val="single" w:sz="2" w:space="0" w:color="auto"/>
            </w:tcBorders>
          </w:tcPr>
          <w:p w14:paraId="0E9D54FC" w14:textId="14D29017" w:rsidR="00ED1439" w:rsidRPr="003C1546" w:rsidRDefault="326887FB" w:rsidP="000F2E93">
            <w:r w:rsidRPr="003C1546">
              <w:t>x</w:t>
            </w:r>
          </w:p>
        </w:tc>
        <w:tc>
          <w:tcPr>
            <w:tcW w:w="522" w:type="dxa"/>
          </w:tcPr>
          <w:p w14:paraId="44D207AF" w14:textId="522A6FB1" w:rsidR="00ED1439" w:rsidRPr="003C1546" w:rsidRDefault="61991502" w:rsidP="000F2E93">
            <w:r w:rsidRPr="003C1546">
              <w:t>x</w:t>
            </w:r>
          </w:p>
        </w:tc>
      </w:tr>
      <w:tr w:rsidR="00ED1439" w:rsidRPr="003C1546" w14:paraId="124CBFB9" w14:textId="77777777" w:rsidTr="0F6496EA">
        <w:tc>
          <w:tcPr>
            <w:tcW w:w="10910" w:type="dxa"/>
            <w:tcBorders>
              <w:bottom w:val="single" w:sz="2" w:space="0" w:color="auto"/>
            </w:tcBorders>
          </w:tcPr>
          <w:p w14:paraId="0CC61E3B" w14:textId="3EC19016" w:rsidR="00ED1439" w:rsidRPr="003C1546" w:rsidRDefault="006448E7" w:rsidP="000F2E93">
            <w:pPr>
              <w:pStyle w:val="ListBullet"/>
            </w:pPr>
            <w:r w:rsidRPr="003C1546">
              <w:t>Use rhetorical devices targeted to the audience (CrT9)</w:t>
            </w:r>
          </w:p>
        </w:tc>
        <w:tc>
          <w:tcPr>
            <w:tcW w:w="521" w:type="dxa"/>
            <w:tcBorders>
              <w:bottom w:val="single" w:sz="2" w:space="0" w:color="auto"/>
            </w:tcBorders>
          </w:tcPr>
          <w:p w14:paraId="27826C0A" w14:textId="77777777" w:rsidR="00ED1439" w:rsidRPr="003C1546" w:rsidRDefault="00ED1439" w:rsidP="000F2E93"/>
        </w:tc>
        <w:tc>
          <w:tcPr>
            <w:tcW w:w="521" w:type="dxa"/>
            <w:tcBorders>
              <w:bottom w:val="single" w:sz="2" w:space="0" w:color="auto"/>
            </w:tcBorders>
          </w:tcPr>
          <w:p w14:paraId="517794B9" w14:textId="62113DA8" w:rsidR="00ED1439" w:rsidRPr="003C1546" w:rsidRDefault="0033029A" w:rsidP="000F2E93">
            <w:r w:rsidRPr="003C1546">
              <w:t>x</w:t>
            </w:r>
          </w:p>
        </w:tc>
        <w:tc>
          <w:tcPr>
            <w:tcW w:w="522" w:type="dxa"/>
            <w:tcBorders>
              <w:bottom w:val="single" w:sz="2" w:space="0" w:color="auto"/>
            </w:tcBorders>
          </w:tcPr>
          <w:p w14:paraId="739155EB" w14:textId="3726333B" w:rsidR="00ED1439" w:rsidRPr="003C1546" w:rsidRDefault="22E10F1E" w:rsidP="000F2E93">
            <w:r w:rsidRPr="003C1546">
              <w:t>x</w:t>
            </w:r>
          </w:p>
        </w:tc>
        <w:tc>
          <w:tcPr>
            <w:tcW w:w="521" w:type="dxa"/>
            <w:tcBorders>
              <w:bottom w:val="single" w:sz="2" w:space="0" w:color="auto"/>
            </w:tcBorders>
          </w:tcPr>
          <w:p w14:paraId="299A1AF9" w14:textId="436F282A" w:rsidR="00ED1439" w:rsidRPr="003C1546" w:rsidRDefault="22E10F1E" w:rsidP="000F2E93">
            <w:r w:rsidRPr="003C1546">
              <w:t>x</w:t>
            </w:r>
          </w:p>
        </w:tc>
        <w:tc>
          <w:tcPr>
            <w:tcW w:w="522" w:type="dxa"/>
            <w:tcBorders>
              <w:bottom w:val="single" w:sz="2" w:space="0" w:color="auto"/>
            </w:tcBorders>
          </w:tcPr>
          <w:p w14:paraId="18098D03" w14:textId="77777777" w:rsidR="00ED1439" w:rsidRPr="003C1546" w:rsidRDefault="00ED1439" w:rsidP="000F2E93"/>
        </w:tc>
        <w:tc>
          <w:tcPr>
            <w:tcW w:w="521" w:type="dxa"/>
            <w:tcBorders>
              <w:bottom w:val="single" w:sz="2" w:space="0" w:color="auto"/>
            </w:tcBorders>
          </w:tcPr>
          <w:p w14:paraId="41737BAA" w14:textId="2AC02376" w:rsidR="00ED1439" w:rsidRPr="003C1546" w:rsidRDefault="00ED1439" w:rsidP="000F2E93"/>
        </w:tc>
        <w:tc>
          <w:tcPr>
            <w:tcW w:w="522" w:type="dxa"/>
          </w:tcPr>
          <w:p w14:paraId="065BFEDB" w14:textId="10BFB53D" w:rsidR="00ED1439" w:rsidRPr="003C1546" w:rsidRDefault="22E10F1E" w:rsidP="000F2E93">
            <w:r w:rsidRPr="003C1546">
              <w:t>x</w:t>
            </w:r>
          </w:p>
        </w:tc>
      </w:tr>
      <w:tr w:rsidR="00ED1439" w:rsidRPr="003C1546" w14:paraId="594B3156" w14:textId="77777777" w:rsidTr="0F6496EA">
        <w:tc>
          <w:tcPr>
            <w:tcW w:w="10910" w:type="dxa"/>
            <w:tcBorders>
              <w:bottom w:val="single" w:sz="2" w:space="0" w:color="auto"/>
            </w:tcBorders>
          </w:tcPr>
          <w:p w14:paraId="1A87DDE3" w14:textId="0358FE7E" w:rsidR="00ED1439" w:rsidRPr="003C1546" w:rsidRDefault="00576224" w:rsidP="000F2E93">
            <w:pPr>
              <w:pStyle w:val="ListBullet"/>
            </w:pPr>
            <w:r w:rsidRPr="003C1546">
              <w:t>Maintain correct noun–pronoun referencing, subject–verb agreement and use temporal, conditional and causal connectives to build cohesive links across a text (GrA5, CrT9, GrA6)</w:t>
            </w:r>
          </w:p>
        </w:tc>
        <w:tc>
          <w:tcPr>
            <w:tcW w:w="521" w:type="dxa"/>
            <w:tcBorders>
              <w:bottom w:val="single" w:sz="2" w:space="0" w:color="auto"/>
            </w:tcBorders>
          </w:tcPr>
          <w:p w14:paraId="6957FFF7" w14:textId="33BBA12E" w:rsidR="00ED1439" w:rsidRPr="003C1546" w:rsidRDefault="00155901" w:rsidP="000F2E93">
            <w:r w:rsidRPr="003C1546">
              <w:t>x</w:t>
            </w:r>
          </w:p>
        </w:tc>
        <w:tc>
          <w:tcPr>
            <w:tcW w:w="521" w:type="dxa"/>
            <w:tcBorders>
              <w:bottom w:val="single" w:sz="2" w:space="0" w:color="auto"/>
            </w:tcBorders>
          </w:tcPr>
          <w:p w14:paraId="70039C67" w14:textId="4A774AC5" w:rsidR="00ED1439" w:rsidRPr="003C1546" w:rsidRDefault="0033029A" w:rsidP="000F2E93">
            <w:r w:rsidRPr="003C1546">
              <w:t>x</w:t>
            </w:r>
          </w:p>
        </w:tc>
        <w:tc>
          <w:tcPr>
            <w:tcW w:w="522" w:type="dxa"/>
            <w:tcBorders>
              <w:bottom w:val="single" w:sz="2" w:space="0" w:color="auto"/>
            </w:tcBorders>
          </w:tcPr>
          <w:p w14:paraId="559412B4" w14:textId="3DC85BB0" w:rsidR="00ED1439" w:rsidRPr="003C1546" w:rsidRDefault="24D6D67F" w:rsidP="000F2E93">
            <w:r w:rsidRPr="003C1546">
              <w:t>x</w:t>
            </w:r>
          </w:p>
        </w:tc>
        <w:tc>
          <w:tcPr>
            <w:tcW w:w="521" w:type="dxa"/>
            <w:tcBorders>
              <w:bottom w:val="single" w:sz="2" w:space="0" w:color="auto"/>
            </w:tcBorders>
          </w:tcPr>
          <w:p w14:paraId="2C9E63D3" w14:textId="3ACFD89A" w:rsidR="00ED1439" w:rsidRPr="003C1546" w:rsidRDefault="2AB645C7" w:rsidP="000F2E93">
            <w:r w:rsidRPr="003C1546">
              <w:t>x</w:t>
            </w:r>
          </w:p>
        </w:tc>
        <w:tc>
          <w:tcPr>
            <w:tcW w:w="522" w:type="dxa"/>
            <w:tcBorders>
              <w:bottom w:val="single" w:sz="2" w:space="0" w:color="auto"/>
            </w:tcBorders>
          </w:tcPr>
          <w:p w14:paraId="536866B9" w14:textId="5E608BD0" w:rsidR="00ED1439" w:rsidRPr="003C1546" w:rsidRDefault="24D6D67F" w:rsidP="000F2E93">
            <w:r w:rsidRPr="003C1546">
              <w:t>x</w:t>
            </w:r>
          </w:p>
        </w:tc>
        <w:tc>
          <w:tcPr>
            <w:tcW w:w="521" w:type="dxa"/>
            <w:tcBorders>
              <w:bottom w:val="single" w:sz="2" w:space="0" w:color="auto"/>
            </w:tcBorders>
          </w:tcPr>
          <w:p w14:paraId="6739B593" w14:textId="77777777" w:rsidR="00ED1439" w:rsidRPr="003C1546" w:rsidRDefault="00ED1439" w:rsidP="000F2E93"/>
        </w:tc>
        <w:tc>
          <w:tcPr>
            <w:tcW w:w="522" w:type="dxa"/>
          </w:tcPr>
          <w:p w14:paraId="2BF7B799" w14:textId="62AE43B5" w:rsidR="00ED1439" w:rsidRPr="003C1546" w:rsidRDefault="00ED1439" w:rsidP="000F2E93"/>
        </w:tc>
      </w:tr>
      <w:tr w:rsidR="00ED1439" w:rsidRPr="003C1546" w14:paraId="0ECA0ADF" w14:textId="77777777" w:rsidTr="0F6496EA">
        <w:tc>
          <w:tcPr>
            <w:tcW w:w="10910" w:type="dxa"/>
            <w:tcBorders>
              <w:bottom w:val="single" w:sz="2" w:space="0" w:color="auto"/>
            </w:tcBorders>
          </w:tcPr>
          <w:p w14:paraId="3F2FC704" w14:textId="1DC5A058" w:rsidR="00ED1439" w:rsidRPr="003C1546" w:rsidRDefault="00576224" w:rsidP="000F2E93">
            <w:pPr>
              <w:pStyle w:val="ListBullet"/>
            </w:pPr>
            <w:r w:rsidRPr="003C1546">
              <w:t>Experiment with the placement of adverbial clauses, to modify the meaning or to add detail to a verb or verb group (GrA6)</w:t>
            </w:r>
          </w:p>
        </w:tc>
        <w:tc>
          <w:tcPr>
            <w:tcW w:w="521" w:type="dxa"/>
            <w:tcBorders>
              <w:bottom w:val="single" w:sz="2" w:space="0" w:color="auto"/>
            </w:tcBorders>
          </w:tcPr>
          <w:p w14:paraId="26F2C7BC" w14:textId="66A3F16A" w:rsidR="00ED1439" w:rsidRPr="003C1546" w:rsidRDefault="00155901" w:rsidP="000F2E93">
            <w:r w:rsidRPr="003C1546">
              <w:t>x</w:t>
            </w:r>
          </w:p>
        </w:tc>
        <w:tc>
          <w:tcPr>
            <w:tcW w:w="521" w:type="dxa"/>
            <w:tcBorders>
              <w:bottom w:val="single" w:sz="2" w:space="0" w:color="auto"/>
            </w:tcBorders>
          </w:tcPr>
          <w:p w14:paraId="4AE5449F" w14:textId="5D7C4141" w:rsidR="00ED1439" w:rsidRPr="003C1546" w:rsidRDefault="0033029A" w:rsidP="000F2E93">
            <w:r w:rsidRPr="003C1546">
              <w:t>x</w:t>
            </w:r>
          </w:p>
        </w:tc>
        <w:tc>
          <w:tcPr>
            <w:tcW w:w="522" w:type="dxa"/>
            <w:tcBorders>
              <w:bottom w:val="single" w:sz="2" w:space="0" w:color="auto"/>
            </w:tcBorders>
          </w:tcPr>
          <w:p w14:paraId="588672FC" w14:textId="4EF106E1" w:rsidR="00ED1439" w:rsidRPr="003C1546" w:rsidRDefault="41BAAAB3" w:rsidP="000F2E93">
            <w:r w:rsidRPr="003C1546">
              <w:t>x</w:t>
            </w:r>
          </w:p>
        </w:tc>
        <w:tc>
          <w:tcPr>
            <w:tcW w:w="521" w:type="dxa"/>
            <w:tcBorders>
              <w:bottom w:val="single" w:sz="2" w:space="0" w:color="auto"/>
            </w:tcBorders>
          </w:tcPr>
          <w:p w14:paraId="38F6049D" w14:textId="60FAE2BD" w:rsidR="00ED1439" w:rsidRPr="003C1546" w:rsidRDefault="4EFE0029" w:rsidP="000F2E93">
            <w:r w:rsidRPr="003C1546">
              <w:t>x</w:t>
            </w:r>
          </w:p>
        </w:tc>
        <w:tc>
          <w:tcPr>
            <w:tcW w:w="522" w:type="dxa"/>
            <w:tcBorders>
              <w:bottom w:val="single" w:sz="2" w:space="0" w:color="auto"/>
            </w:tcBorders>
          </w:tcPr>
          <w:p w14:paraId="511BD76C" w14:textId="2CD54039" w:rsidR="00ED1439" w:rsidRPr="003C1546" w:rsidRDefault="4EFE0029" w:rsidP="000F2E93">
            <w:r w:rsidRPr="003C1546">
              <w:t>x</w:t>
            </w:r>
          </w:p>
        </w:tc>
        <w:tc>
          <w:tcPr>
            <w:tcW w:w="521" w:type="dxa"/>
            <w:tcBorders>
              <w:bottom w:val="single" w:sz="2" w:space="0" w:color="auto"/>
            </w:tcBorders>
          </w:tcPr>
          <w:p w14:paraId="342422A7" w14:textId="77777777" w:rsidR="00ED1439" w:rsidRPr="003C1546" w:rsidRDefault="00ED1439" w:rsidP="000F2E93"/>
        </w:tc>
        <w:tc>
          <w:tcPr>
            <w:tcW w:w="522" w:type="dxa"/>
          </w:tcPr>
          <w:p w14:paraId="69522107" w14:textId="77777777" w:rsidR="00ED1439" w:rsidRPr="003C1546" w:rsidRDefault="00ED1439" w:rsidP="000F2E93"/>
        </w:tc>
      </w:tr>
      <w:tr w:rsidR="00ED1439" w:rsidRPr="003C1546" w14:paraId="657F1FE5" w14:textId="77777777" w:rsidTr="0F6496EA">
        <w:tc>
          <w:tcPr>
            <w:tcW w:w="10910" w:type="dxa"/>
            <w:tcBorders>
              <w:bottom w:val="single" w:sz="2" w:space="0" w:color="auto"/>
            </w:tcBorders>
          </w:tcPr>
          <w:p w14:paraId="37E47A12" w14:textId="60D4E25A" w:rsidR="00ED1439" w:rsidRPr="003C1546" w:rsidRDefault="00576224" w:rsidP="000F2E93">
            <w:pPr>
              <w:pStyle w:val="ListBullet"/>
            </w:pPr>
            <w:r w:rsidRPr="003C1546">
              <w:t>Include appositives to provide details to nouns and to vary sentence structures suited to text purpose (CrT8)</w:t>
            </w:r>
          </w:p>
        </w:tc>
        <w:tc>
          <w:tcPr>
            <w:tcW w:w="521" w:type="dxa"/>
            <w:tcBorders>
              <w:bottom w:val="single" w:sz="2" w:space="0" w:color="auto"/>
            </w:tcBorders>
          </w:tcPr>
          <w:p w14:paraId="532BCE45" w14:textId="123A6E3E" w:rsidR="00ED1439" w:rsidRPr="003C1546" w:rsidRDefault="00155901" w:rsidP="000F2E93">
            <w:r w:rsidRPr="003C1546">
              <w:t>x</w:t>
            </w:r>
          </w:p>
        </w:tc>
        <w:tc>
          <w:tcPr>
            <w:tcW w:w="521" w:type="dxa"/>
            <w:tcBorders>
              <w:bottom w:val="single" w:sz="2" w:space="0" w:color="auto"/>
            </w:tcBorders>
          </w:tcPr>
          <w:p w14:paraId="5294FCB7" w14:textId="02E044B7" w:rsidR="00ED1439" w:rsidRPr="003C1546" w:rsidRDefault="0033029A" w:rsidP="000F2E93">
            <w:r w:rsidRPr="003C1546">
              <w:t>x</w:t>
            </w:r>
          </w:p>
        </w:tc>
        <w:tc>
          <w:tcPr>
            <w:tcW w:w="522" w:type="dxa"/>
            <w:tcBorders>
              <w:bottom w:val="single" w:sz="2" w:space="0" w:color="auto"/>
            </w:tcBorders>
          </w:tcPr>
          <w:p w14:paraId="38AFD58B" w14:textId="77777777" w:rsidR="00ED1439" w:rsidRPr="003C1546" w:rsidRDefault="00ED1439" w:rsidP="000F2E93"/>
        </w:tc>
        <w:tc>
          <w:tcPr>
            <w:tcW w:w="521" w:type="dxa"/>
            <w:tcBorders>
              <w:bottom w:val="single" w:sz="2" w:space="0" w:color="auto"/>
            </w:tcBorders>
          </w:tcPr>
          <w:p w14:paraId="4C9FFFE6" w14:textId="1647BDAF" w:rsidR="00ED1439" w:rsidRPr="003C1546" w:rsidRDefault="00DA90B1" w:rsidP="000F2E93">
            <w:r w:rsidRPr="003C1546">
              <w:t>x</w:t>
            </w:r>
          </w:p>
        </w:tc>
        <w:tc>
          <w:tcPr>
            <w:tcW w:w="522" w:type="dxa"/>
            <w:tcBorders>
              <w:bottom w:val="single" w:sz="2" w:space="0" w:color="auto"/>
            </w:tcBorders>
          </w:tcPr>
          <w:p w14:paraId="3129028E" w14:textId="6F2B3DA1" w:rsidR="00ED1439" w:rsidRPr="003C1546" w:rsidRDefault="07B6CA0C" w:rsidP="000F2E93">
            <w:r w:rsidRPr="003C1546">
              <w:t>x</w:t>
            </w:r>
          </w:p>
        </w:tc>
        <w:tc>
          <w:tcPr>
            <w:tcW w:w="521" w:type="dxa"/>
            <w:tcBorders>
              <w:bottom w:val="single" w:sz="2" w:space="0" w:color="auto"/>
            </w:tcBorders>
          </w:tcPr>
          <w:p w14:paraId="0D53DFED" w14:textId="33072952" w:rsidR="00ED1439" w:rsidRPr="003C1546" w:rsidRDefault="07B6CA0C" w:rsidP="000F2E93">
            <w:r w:rsidRPr="003C1546">
              <w:t>x</w:t>
            </w:r>
          </w:p>
        </w:tc>
        <w:tc>
          <w:tcPr>
            <w:tcW w:w="522" w:type="dxa"/>
          </w:tcPr>
          <w:p w14:paraId="65C22E82" w14:textId="77777777" w:rsidR="00ED1439" w:rsidRPr="003C1546" w:rsidRDefault="00ED1439" w:rsidP="000F2E93"/>
        </w:tc>
      </w:tr>
      <w:tr w:rsidR="00ED1439" w:rsidRPr="003C1546" w14:paraId="6AC7FA6F" w14:textId="77777777" w:rsidTr="0F6496EA">
        <w:tc>
          <w:tcPr>
            <w:tcW w:w="10910" w:type="dxa"/>
            <w:tcBorders>
              <w:bottom w:val="single" w:sz="2" w:space="0" w:color="auto"/>
            </w:tcBorders>
          </w:tcPr>
          <w:p w14:paraId="2BE3E024" w14:textId="2A5AECE2" w:rsidR="00ED1439" w:rsidRPr="003C1546" w:rsidRDefault="00576224" w:rsidP="000F2E93">
            <w:pPr>
              <w:pStyle w:val="ListBullet"/>
            </w:pPr>
            <w:r w:rsidRPr="003C1546">
              <w:t>Create nominalisations to convey abstract ideas and concepts succinctly and authoritatively (GrA7)</w:t>
            </w:r>
          </w:p>
        </w:tc>
        <w:tc>
          <w:tcPr>
            <w:tcW w:w="521" w:type="dxa"/>
            <w:tcBorders>
              <w:bottom w:val="single" w:sz="2" w:space="0" w:color="auto"/>
            </w:tcBorders>
          </w:tcPr>
          <w:p w14:paraId="601A9F84" w14:textId="0D6FB9E0" w:rsidR="00ED1439" w:rsidRPr="003C1546" w:rsidRDefault="00155901" w:rsidP="000F2E93">
            <w:r w:rsidRPr="003C1546">
              <w:t>x</w:t>
            </w:r>
          </w:p>
        </w:tc>
        <w:tc>
          <w:tcPr>
            <w:tcW w:w="521" w:type="dxa"/>
            <w:tcBorders>
              <w:bottom w:val="single" w:sz="2" w:space="0" w:color="auto"/>
            </w:tcBorders>
          </w:tcPr>
          <w:p w14:paraId="78666E01" w14:textId="70B8DBBF" w:rsidR="00ED1439" w:rsidRPr="003C1546" w:rsidRDefault="0033029A" w:rsidP="000F2E93">
            <w:r w:rsidRPr="003C1546">
              <w:t>x</w:t>
            </w:r>
          </w:p>
        </w:tc>
        <w:tc>
          <w:tcPr>
            <w:tcW w:w="522" w:type="dxa"/>
            <w:tcBorders>
              <w:bottom w:val="single" w:sz="2" w:space="0" w:color="auto"/>
            </w:tcBorders>
          </w:tcPr>
          <w:p w14:paraId="0C972184" w14:textId="77777777" w:rsidR="00ED1439" w:rsidRPr="003C1546" w:rsidRDefault="00ED1439" w:rsidP="000F2E93"/>
        </w:tc>
        <w:tc>
          <w:tcPr>
            <w:tcW w:w="521" w:type="dxa"/>
            <w:tcBorders>
              <w:bottom w:val="single" w:sz="2" w:space="0" w:color="auto"/>
            </w:tcBorders>
          </w:tcPr>
          <w:p w14:paraId="1CED6FE4" w14:textId="77777777" w:rsidR="00ED1439" w:rsidRPr="003C1546" w:rsidRDefault="00ED1439" w:rsidP="000F2E93"/>
        </w:tc>
        <w:tc>
          <w:tcPr>
            <w:tcW w:w="522" w:type="dxa"/>
            <w:tcBorders>
              <w:bottom w:val="single" w:sz="2" w:space="0" w:color="auto"/>
            </w:tcBorders>
          </w:tcPr>
          <w:p w14:paraId="5BEA3460" w14:textId="63B66EA8" w:rsidR="00ED1439" w:rsidRPr="003C1546" w:rsidRDefault="2654BB19" w:rsidP="000F2E93">
            <w:r w:rsidRPr="003C1546">
              <w:t>x</w:t>
            </w:r>
          </w:p>
        </w:tc>
        <w:tc>
          <w:tcPr>
            <w:tcW w:w="521" w:type="dxa"/>
            <w:tcBorders>
              <w:bottom w:val="single" w:sz="2" w:space="0" w:color="auto"/>
            </w:tcBorders>
          </w:tcPr>
          <w:p w14:paraId="42E829B5" w14:textId="7020C3AA" w:rsidR="00ED1439" w:rsidRPr="003C1546" w:rsidRDefault="3399FFA9" w:rsidP="000F2E93">
            <w:r w:rsidRPr="003C1546">
              <w:t>x</w:t>
            </w:r>
          </w:p>
        </w:tc>
        <w:tc>
          <w:tcPr>
            <w:tcW w:w="522" w:type="dxa"/>
          </w:tcPr>
          <w:p w14:paraId="5F94CEA2" w14:textId="217112B2" w:rsidR="00ED1439" w:rsidRPr="003C1546" w:rsidRDefault="3399FFA9" w:rsidP="000F2E93">
            <w:r w:rsidRPr="003C1546">
              <w:t>x</w:t>
            </w:r>
          </w:p>
        </w:tc>
      </w:tr>
      <w:tr w:rsidR="00ED1439" w:rsidRPr="003C1546" w14:paraId="5C19CA60" w14:textId="77777777" w:rsidTr="0F6496EA">
        <w:tc>
          <w:tcPr>
            <w:tcW w:w="10910" w:type="dxa"/>
            <w:tcBorders>
              <w:bottom w:val="single" w:sz="2" w:space="0" w:color="auto"/>
            </w:tcBorders>
          </w:tcPr>
          <w:p w14:paraId="1483D0E0" w14:textId="78130DC3" w:rsidR="00ED1439" w:rsidRPr="003C1546" w:rsidRDefault="00576224" w:rsidP="000F2E93">
            <w:pPr>
              <w:pStyle w:val="ListBullet"/>
            </w:pPr>
            <w:r w:rsidRPr="003C1546">
              <w:t>Use capital letters at the beginning of a sentence, to indicate proper nouns, for headings and subheadings, to indicate the beginning of a poetry line, for emphasis, and when using acronyms (</w:t>
            </w:r>
            <w:r w:rsidR="002B74CC" w:rsidRPr="003C1546">
              <w:t>P</w:t>
            </w:r>
            <w:r w:rsidRPr="003C1546">
              <w:t>uN7)</w:t>
            </w:r>
          </w:p>
        </w:tc>
        <w:tc>
          <w:tcPr>
            <w:tcW w:w="521" w:type="dxa"/>
            <w:tcBorders>
              <w:bottom w:val="single" w:sz="2" w:space="0" w:color="auto"/>
            </w:tcBorders>
          </w:tcPr>
          <w:p w14:paraId="1FF0DEBE" w14:textId="018604B8" w:rsidR="00ED1439" w:rsidRPr="003C1546" w:rsidRDefault="00155901" w:rsidP="000F2E93">
            <w:r w:rsidRPr="003C1546">
              <w:t>x</w:t>
            </w:r>
          </w:p>
        </w:tc>
        <w:tc>
          <w:tcPr>
            <w:tcW w:w="521" w:type="dxa"/>
            <w:tcBorders>
              <w:bottom w:val="single" w:sz="2" w:space="0" w:color="auto"/>
            </w:tcBorders>
          </w:tcPr>
          <w:p w14:paraId="769DEFCB" w14:textId="7ED3223A" w:rsidR="00ED1439" w:rsidRPr="003C1546" w:rsidRDefault="0033029A" w:rsidP="000F2E93">
            <w:r w:rsidRPr="003C1546">
              <w:t>x</w:t>
            </w:r>
          </w:p>
        </w:tc>
        <w:tc>
          <w:tcPr>
            <w:tcW w:w="522" w:type="dxa"/>
            <w:tcBorders>
              <w:bottom w:val="single" w:sz="2" w:space="0" w:color="auto"/>
            </w:tcBorders>
          </w:tcPr>
          <w:p w14:paraId="2405379C" w14:textId="77777777" w:rsidR="00ED1439" w:rsidRPr="003C1546" w:rsidRDefault="00ED1439" w:rsidP="000F2E93"/>
        </w:tc>
        <w:tc>
          <w:tcPr>
            <w:tcW w:w="521" w:type="dxa"/>
            <w:tcBorders>
              <w:bottom w:val="single" w:sz="2" w:space="0" w:color="auto"/>
            </w:tcBorders>
          </w:tcPr>
          <w:p w14:paraId="77330EB2" w14:textId="77777777" w:rsidR="00ED1439" w:rsidRPr="003C1546" w:rsidRDefault="00ED1439" w:rsidP="000F2E93"/>
        </w:tc>
        <w:tc>
          <w:tcPr>
            <w:tcW w:w="522" w:type="dxa"/>
            <w:tcBorders>
              <w:bottom w:val="single" w:sz="2" w:space="0" w:color="auto"/>
            </w:tcBorders>
          </w:tcPr>
          <w:p w14:paraId="7CC7B740" w14:textId="0279D92D" w:rsidR="00ED1439" w:rsidRPr="003C1546" w:rsidRDefault="7B9E457D" w:rsidP="000F2E93">
            <w:r w:rsidRPr="003C1546">
              <w:t>x</w:t>
            </w:r>
          </w:p>
        </w:tc>
        <w:tc>
          <w:tcPr>
            <w:tcW w:w="521" w:type="dxa"/>
            <w:tcBorders>
              <w:bottom w:val="single" w:sz="2" w:space="0" w:color="auto"/>
            </w:tcBorders>
          </w:tcPr>
          <w:p w14:paraId="14CE045E" w14:textId="2CF1A37A" w:rsidR="00ED1439" w:rsidRPr="003C1546" w:rsidRDefault="7B9E457D" w:rsidP="000F2E93">
            <w:r w:rsidRPr="003C1546">
              <w:t>x</w:t>
            </w:r>
          </w:p>
        </w:tc>
        <w:tc>
          <w:tcPr>
            <w:tcW w:w="522" w:type="dxa"/>
          </w:tcPr>
          <w:p w14:paraId="3E8A5633" w14:textId="20CD8DB3" w:rsidR="00ED1439" w:rsidRPr="003C1546" w:rsidRDefault="7B9E457D" w:rsidP="000F2E93">
            <w:r w:rsidRPr="003C1546">
              <w:t>x</w:t>
            </w:r>
          </w:p>
        </w:tc>
      </w:tr>
      <w:tr w:rsidR="00ED1439" w:rsidRPr="003C1546" w14:paraId="7A055388" w14:textId="77777777" w:rsidTr="0F6496EA">
        <w:tc>
          <w:tcPr>
            <w:tcW w:w="10910" w:type="dxa"/>
            <w:tcBorders>
              <w:bottom w:val="single" w:sz="2" w:space="0" w:color="auto"/>
            </w:tcBorders>
          </w:tcPr>
          <w:p w14:paraId="6C9F7B79" w14:textId="0201016E" w:rsidR="00ED1439" w:rsidRPr="003C1546" w:rsidRDefault="2C26221B" w:rsidP="000F2E93">
            <w:pPr>
              <w:pStyle w:val="ListBullet"/>
            </w:pPr>
            <w:r w:rsidRPr="003C1546">
              <w:t xml:space="preserve">Use a comma to separate a subordinate clause or a phrase from the main clause, or to separate </w:t>
            </w:r>
            <w:r w:rsidRPr="003C1546">
              <w:lastRenderedPageBreak/>
              <w:t>information within a sentence, or to separate items in a list (CrT8, PuN6)</w:t>
            </w:r>
          </w:p>
        </w:tc>
        <w:tc>
          <w:tcPr>
            <w:tcW w:w="521" w:type="dxa"/>
            <w:tcBorders>
              <w:bottom w:val="single" w:sz="2" w:space="0" w:color="auto"/>
            </w:tcBorders>
          </w:tcPr>
          <w:p w14:paraId="3D50CB8A" w14:textId="20B95887" w:rsidR="00ED1439" w:rsidRPr="003C1546" w:rsidRDefault="00155901" w:rsidP="000F2E93">
            <w:r w:rsidRPr="003C1546">
              <w:lastRenderedPageBreak/>
              <w:t>x</w:t>
            </w:r>
          </w:p>
        </w:tc>
        <w:tc>
          <w:tcPr>
            <w:tcW w:w="521" w:type="dxa"/>
            <w:tcBorders>
              <w:bottom w:val="single" w:sz="2" w:space="0" w:color="auto"/>
            </w:tcBorders>
          </w:tcPr>
          <w:p w14:paraId="5F9D4D44" w14:textId="04D4F4F3" w:rsidR="00ED1439" w:rsidRPr="003C1546" w:rsidRDefault="0033029A" w:rsidP="000F2E93">
            <w:r w:rsidRPr="003C1546">
              <w:t>x</w:t>
            </w:r>
          </w:p>
        </w:tc>
        <w:tc>
          <w:tcPr>
            <w:tcW w:w="522" w:type="dxa"/>
            <w:tcBorders>
              <w:bottom w:val="single" w:sz="2" w:space="0" w:color="auto"/>
            </w:tcBorders>
          </w:tcPr>
          <w:p w14:paraId="30AA0544" w14:textId="7ACBD799" w:rsidR="00ED1439" w:rsidRPr="003C1546" w:rsidRDefault="61DBC7FD" w:rsidP="000F2E93">
            <w:r w:rsidRPr="003C1546">
              <w:t>x</w:t>
            </w:r>
          </w:p>
        </w:tc>
        <w:tc>
          <w:tcPr>
            <w:tcW w:w="521" w:type="dxa"/>
            <w:tcBorders>
              <w:bottom w:val="single" w:sz="2" w:space="0" w:color="auto"/>
            </w:tcBorders>
          </w:tcPr>
          <w:p w14:paraId="0598DA33" w14:textId="0A940DDC" w:rsidR="00ED1439" w:rsidRPr="003C1546" w:rsidRDefault="12A155FD" w:rsidP="000F2E93">
            <w:r w:rsidRPr="003C1546">
              <w:t>x</w:t>
            </w:r>
          </w:p>
        </w:tc>
        <w:tc>
          <w:tcPr>
            <w:tcW w:w="522" w:type="dxa"/>
            <w:tcBorders>
              <w:bottom w:val="single" w:sz="2" w:space="0" w:color="auto"/>
            </w:tcBorders>
          </w:tcPr>
          <w:p w14:paraId="53F7777F" w14:textId="4A925B21" w:rsidR="00ED1439" w:rsidRPr="003C1546" w:rsidRDefault="61DBC7FD" w:rsidP="000F2E93">
            <w:r w:rsidRPr="003C1546">
              <w:t>x</w:t>
            </w:r>
          </w:p>
        </w:tc>
        <w:tc>
          <w:tcPr>
            <w:tcW w:w="521" w:type="dxa"/>
            <w:tcBorders>
              <w:bottom w:val="single" w:sz="2" w:space="0" w:color="auto"/>
            </w:tcBorders>
          </w:tcPr>
          <w:p w14:paraId="57B019FA" w14:textId="6E4E328F" w:rsidR="00ED1439" w:rsidRPr="003C1546" w:rsidRDefault="12A155FD" w:rsidP="000F2E93">
            <w:r w:rsidRPr="003C1546">
              <w:t>x</w:t>
            </w:r>
          </w:p>
        </w:tc>
        <w:tc>
          <w:tcPr>
            <w:tcW w:w="522" w:type="dxa"/>
          </w:tcPr>
          <w:p w14:paraId="19E179AB" w14:textId="77777777" w:rsidR="00ED1439" w:rsidRPr="003C1546" w:rsidRDefault="00ED1439" w:rsidP="000F2E93"/>
        </w:tc>
      </w:tr>
      <w:tr w:rsidR="00ED1439" w:rsidRPr="003C1546" w14:paraId="0474BF06" w14:textId="77777777" w:rsidTr="0F6496EA">
        <w:tc>
          <w:tcPr>
            <w:tcW w:w="10910" w:type="dxa"/>
            <w:tcBorders>
              <w:bottom w:val="single" w:sz="2" w:space="0" w:color="auto"/>
            </w:tcBorders>
          </w:tcPr>
          <w:p w14:paraId="7B7B3CCA" w14:textId="5D3A385A" w:rsidR="00ED1439" w:rsidRPr="003C1546" w:rsidRDefault="00576224" w:rsidP="000F2E93">
            <w:pPr>
              <w:pStyle w:val="ListBullet"/>
            </w:pPr>
            <w:r w:rsidRPr="003C1546">
              <w:t>Experiment with dashes and parentheses for humorous or ironic effect</w:t>
            </w:r>
          </w:p>
        </w:tc>
        <w:tc>
          <w:tcPr>
            <w:tcW w:w="521" w:type="dxa"/>
            <w:tcBorders>
              <w:bottom w:val="single" w:sz="2" w:space="0" w:color="auto"/>
            </w:tcBorders>
          </w:tcPr>
          <w:p w14:paraId="41D80F7D" w14:textId="40232E70" w:rsidR="00ED1439" w:rsidRPr="003C1546" w:rsidRDefault="00155901" w:rsidP="000F2E93">
            <w:r w:rsidRPr="003C1546">
              <w:t>x</w:t>
            </w:r>
          </w:p>
        </w:tc>
        <w:tc>
          <w:tcPr>
            <w:tcW w:w="521" w:type="dxa"/>
            <w:tcBorders>
              <w:bottom w:val="single" w:sz="2" w:space="0" w:color="auto"/>
            </w:tcBorders>
          </w:tcPr>
          <w:p w14:paraId="18D6FCDD" w14:textId="78C5B4B6" w:rsidR="00ED1439" w:rsidRPr="003C1546" w:rsidRDefault="0033029A" w:rsidP="000F2E93">
            <w:r w:rsidRPr="003C1546">
              <w:t>x</w:t>
            </w:r>
          </w:p>
        </w:tc>
        <w:tc>
          <w:tcPr>
            <w:tcW w:w="522" w:type="dxa"/>
            <w:tcBorders>
              <w:bottom w:val="single" w:sz="2" w:space="0" w:color="auto"/>
            </w:tcBorders>
          </w:tcPr>
          <w:p w14:paraId="0AAF6495" w14:textId="0837F769" w:rsidR="00ED1439" w:rsidRPr="003C1546" w:rsidRDefault="09FBA4AF" w:rsidP="000F2E93">
            <w:r w:rsidRPr="003C1546">
              <w:t>x</w:t>
            </w:r>
          </w:p>
        </w:tc>
        <w:tc>
          <w:tcPr>
            <w:tcW w:w="521" w:type="dxa"/>
            <w:tcBorders>
              <w:bottom w:val="single" w:sz="2" w:space="0" w:color="auto"/>
            </w:tcBorders>
          </w:tcPr>
          <w:p w14:paraId="05B267BF" w14:textId="49E39B6F" w:rsidR="00ED1439" w:rsidRPr="003C1546" w:rsidRDefault="5F5B1C5A" w:rsidP="000F2E93">
            <w:r w:rsidRPr="003C1546">
              <w:t>x</w:t>
            </w:r>
          </w:p>
        </w:tc>
        <w:tc>
          <w:tcPr>
            <w:tcW w:w="522" w:type="dxa"/>
            <w:tcBorders>
              <w:bottom w:val="single" w:sz="2" w:space="0" w:color="auto"/>
            </w:tcBorders>
          </w:tcPr>
          <w:p w14:paraId="2842C608" w14:textId="76FA29B4" w:rsidR="00ED1439" w:rsidRPr="003C1546" w:rsidRDefault="09FBA4AF" w:rsidP="000F2E93">
            <w:r w:rsidRPr="003C1546">
              <w:t>x</w:t>
            </w:r>
          </w:p>
        </w:tc>
        <w:tc>
          <w:tcPr>
            <w:tcW w:w="521" w:type="dxa"/>
            <w:tcBorders>
              <w:bottom w:val="single" w:sz="2" w:space="0" w:color="auto"/>
            </w:tcBorders>
          </w:tcPr>
          <w:p w14:paraId="24B3EADD" w14:textId="77777777" w:rsidR="00ED1439" w:rsidRPr="003C1546" w:rsidRDefault="00ED1439" w:rsidP="000F2E93"/>
        </w:tc>
        <w:tc>
          <w:tcPr>
            <w:tcW w:w="522" w:type="dxa"/>
          </w:tcPr>
          <w:p w14:paraId="2545DE7A" w14:textId="77777777" w:rsidR="00ED1439" w:rsidRPr="003C1546" w:rsidRDefault="00ED1439" w:rsidP="000F2E93"/>
        </w:tc>
      </w:tr>
      <w:tr w:rsidR="00ED1439" w:rsidRPr="003C1546" w14:paraId="00FCB921" w14:textId="77777777" w:rsidTr="0F6496EA">
        <w:tc>
          <w:tcPr>
            <w:tcW w:w="10910" w:type="dxa"/>
            <w:tcBorders>
              <w:bottom w:val="single" w:sz="2" w:space="0" w:color="auto"/>
            </w:tcBorders>
          </w:tcPr>
          <w:p w14:paraId="7B63ADEE" w14:textId="408C6B28" w:rsidR="00ED1439" w:rsidRPr="003C1546" w:rsidRDefault="00B06945" w:rsidP="000F2E93">
            <w:pPr>
              <w:pStyle w:val="ListBullet"/>
            </w:pPr>
            <w:r w:rsidRPr="003C1546">
              <w:t>Use topic-specific Tier 2 and Tier 3 vocabulary intentionally to add credibility and enhance authority (CrT9)</w:t>
            </w:r>
          </w:p>
        </w:tc>
        <w:tc>
          <w:tcPr>
            <w:tcW w:w="521" w:type="dxa"/>
            <w:tcBorders>
              <w:bottom w:val="single" w:sz="2" w:space="0" w:color="auto"/>
            </w:tcBorders>
          </w:tcPr>
          <w:p w14:paraId="3A1490B4" w14:textId="77777777" w:rsidR="00ED1439" w:rsidRPr="003C1546" w:rsidRDefault="00ED1439" w:rsidP="000F2E93"/>
        </w:tc>
        <w:tc>
          <w:tcPr>
            <w:tcW w:w="521" w:type="dxa"/>
            <w:tcBorders>
              <w:bottom w:val="single" w:sz="2" w:space="0" w:color="auto"/>
            </w:tcBorders>
          </w:tcPr>
          <w:p w14:paraId="42000C01" w14:textId="53B2B149" w:rsidR="00ED1439" w:rsidRPr="003C1546" w:rsidRDefault="0033029A" w:rsidP="000F2E93">
            <w:r w:rsidRPr="003C1546">
              <w:t>x</w:t>
            </w:r>
          </w:p>
        </w:tc>
        <w:tc>
          <w:tcPr>
            <w:tcW w:w="522" w:type="dxa"/>
            <w:tcBorders>
              <w:bottom w:val="single" w:sz="2" w:space="0" w:color="auto"/>
            </w:tcBorders>
          </w:tcPr>
          <w:p w14:paraId="16D94833" w14:textId="5E669D9C" w:rsidR="00ED1439" w:rsidRPr="003C1546" w:rsidRDefault="6FB7E60B" w:rsidP="000F2E93">
            <w:r w:rsidRPr="003C1546">
              <w:t>x</w:t>
            </w:r>
          </w:p>
        </w:tc>
        <w:tc>
          <w:tcPr>
            <w:tcW w:w="521" w:type="dxa"/>
            <w:tcBorders>
              <w:bottom w:val="single" w:sz="2" w:space="0" w:color="auto"/>
            </w:tcBorders>
          </w:tcPr>
          <w:p w14:paraId="28B38B18" w14:textId="1B16C30D" w:rsidR="00ED1439" w:rsidRPr="003C1546" w:rsidRDefault="6FB7E60B" w:rsidP="000F2E93">
            <w:r w:rsidRPr="003C1546">
              <w:t>x</w:t>
            </w:r>
          </w:p>
        </w:tc>
        <w:tc>
          <w:tcPr>
            <w:tcW w:w="522" w:type="dxa"/>
            <w:tcBorders>
              <w:bottom w:val="single" w:sz="2" w:space="0" w:color="auto"/>
            </w:tcBorders>
          </w:tcPr>
          <w:p w14:paraId="0AEBE4E6" w14:textId="70C04ED0" w:rsidR="00ED1439" w:rsidRPr="003C1546" w:rsidRDefault="00ED1439" w:rsidP="000F2E93"/>
        </w:tc>
        <w:tc>
          <w:tcPr>
            <w:tcW w:w="521" w:type="dxa"/>
            <w:tcBorders>
              <w:bottom w:val="single" w:sz="2" w:space="0" w:color="auto"/>
            </w:tcBorders>
          </w:tcPr>
          <w:p w14:paraId="16B9027B" w14:textId="3F23C912" w:rsidR="00ED1439" w:rsidRPr="003C1546" w:rsidRDefault="443C1E2E" w:rsidP="000F2E93">
            <w:r w:rsidRPr="003C1546">
              <w:t>x</w:t>
            </w:r>
          </w:p>
        </w:tc>
        <w:tc>
          <w:tcPr>
            <w:tcW w:w="522" w:type="dxa"/>
          </w:tcPr>
          <w:p w14:paraId="52A0E1A1" w14:textId="46C80FE8" w:rsidR="00ED1439" w:rsidRPr="003C1546" w:rsidRDefault="04091747" w:rsidP="000F2E93">
            <w:r w:rsidRPr="003C1546">
              <w:t>x</w:t>
            </w:r>
          </w:p>
        </w:tc>
      </w:tr>
      <w:tr w:rsidR="00ED1439" w:rsidRPr="003C1546" w14:paraId="35DAECA3" w14:textId="77777777" w:rsidTr="0F6496EA">
        <w:tc>
          <w:tcPr>
            <w:tcW w:w="10910" w:type="dxa"/>
            <w:tcBorders>
              <w:bottom w:val="single" w:sz="2" w:space="0" w:color="auto"/>
            </w:tcBorders>
          </w:tcPr>
          <w:p w14:paraId="748B7EF2" w14:textId="1DC790EB" w:rsidR="00ED1439" w:rsidRPr="003C1546" w:rsidRDefault="00B06945" w:rsidP="000F2E93">
            <w:pPr>
              <w:pStyle w:val="ListBullet"/>
            </w:pPr>
            <w:r w:rsidRPr="003C1546">
              <w:t>Experiment with word choices to create humour, for clarity or emphasis, to suit audience and purpose (CrT8)</w:t>
            </w:r>
          </w:p>
        </w:tc>
        <w:tc>
          <w:tcPr>
            <w:tcW w:w="521" w:type="dxa"/>
            <w:tcBorders>
              <w:bottom w:val="single" w:sz="2" w:space="0" w:color="auto"/>
            </w:tcBorders>
          </w:tcPr>
          <w:p w14:paraId="269203AD" w14:textId="0163B4D2" w:rsidR="00ED1439" w:rsidRPr="003C1546" w:rsidRDefault="02DF2449" w:rsidP="000F2E93">
            <w:r w:rsidRPr="003C1546">
              <w:t>x</w:t>
            </w:r>
          </w:p>
        </w:tc>
        <w:tc>
          <w:tcPr>
            <w:tcW w:w="521" w:type="dxa"/>
            <w:tcBorders>
              <w:bottom w:val="single" w:sz="2" w:space="0" w:color="auto"/>
            </w:tcBorders>
          </w:tcPr>
          <w:p w14:paraId="4AA3BDC4" w14:textId="09483170" w:rsidR="00ED1439" w:rsidRPr="003C1546" w:rsidRDefault="0033029A" w:rsidP="000F2E93">
            <w:r w:rsidRPr="003C1546">
              <w:t>x</w:t>
            </w:r>
          </w:p>
        </w:tc>
        <w:tc>
          <w:tcPr>
            <w:tcW w:w="522" w:type="dxa"/>
            <w:tcBorders>
              <w:bottom w:val="single" w:sz="2" w:space="0" w:color="auto"/>
            </w:tcBorders>
          </w:tcPr>
          <w:p w14:paraId="06B3F1B5" w14:textId="55448849" w:rsidR="00ED1439" w:rsidRPr="003C1546" w:rsidRDefault="4F3C77EA" w:rsidP="000F2E93">
            <w:r w:rsidRPr="003C1546">
              <w:t>x</w:t>
            </w:r>
          </w:p>
        </w:tc>
        <w:tc>
          <w:tcPr>
            <w:tcW w:w="521" w:type="dxa"/>
            <w:tcBorders>
              <w:bottom w:val="single" w:sz="2" w:space="0" w:color="auto"/>
            </w:tcBorders>
          </w:tcPr>
          <w:p w14:paraId="404C56A4" w14:textId="0F0C3EF7" w:rsidR="00ED1439" w:rsidRPr="003C1546" w:rsidRDefault="4F3C77EA" w:rsidP="000F2E93">
            <w:r w:rsidRPr="003C1546">
              <w:t>x</w:t>
            </w:r>
          </w:p>
        </w:tc>
        <w:tc>
          <w:tcPr>
            <w:tcW w:w="522" w:type="dxa"/>
            <w:tcBorders>
              <w:bottom w:val="single" w:sz="2" w:space="0" w:color="auto"/>
            </w:tcBorders>
          </w:tcPr>
          <w:p w14:paraId="4BA499A9" w14:textId="367C469A" w:rsidR="00ED1439" w:rsidRPr="003C1546" w:rsidRDefault="4F3C77EA" w:rsidP="000F2E93">
            <w:r w:rsidRPr="003C1546">
              <w:t>x</w:t>
            </w:r>
          </w:p>
        </w:tc>
        <w:tc>
          <w:tcPr>
            <w:tcW w:w="521" w:type="dxa"/>
            <w:tcBorders>
              <w:bottom w:val="single" w:sz="2" w:space="0" w:color="auto"/>
            </w:tcBorders>
          </w:tcPr>
          <w:p w14:paraId="04A7B832" w14:textId="77777777" w:rsidR="00ED1439" w:rsidRPr="003C1546" w:rsidRDefault="00ED1439" w:rsidP="000F2E93"/>
        </w:tc>
        <w:tc>
          <w:tcPr>
            <w:tcW w:w="522" w:type="dxa"/>
          </w:tcPr>
          <w:p w14:paraId="31521ACD" w14:textId="77777777" w:rsidR="00ED1439" w:rsidRPr="003C1546" w:rsidRDefault="00ED1439" w:rsidP="000F2E93"/>
        </w:tc>
      </w:tr>
      <w:tr w:rsidR="00ED1439" w:rsidRPr="003C1546" w14:paraId="56293B76" w14:textId="77777777" w:rsidTr="0F6496EA">
        <w:tc>
          <w:tcPr>
            <w:tcW w:w="10910" w:type="dxa"/>
            <w:tcBorders>
              <w:bottom w:val="single" w:sz="2" w:space="0" w:color="auto"/>
            </w:tcBorders>
          </w:tcPr>
          <w:p w14:paraId="6B07D345" w14:textId="42C7100B" w:rsidR="00ED1439" w:rsidRPr="003C1546" w:rsidRDefault="00B06945" w:rsidP="000F2E93">
            <w:pPr>
              <w:pStyle w:val="ListBullet"/>
            </w:pPr>
            <w:r w:rsidRPr="003C1546">
              <w:t>Control modality related to probability, occurrence, obligation or inclination for precision</w:t>
            </w:r>
          </w:p>
        </w:tc>
        <w:tc>
          <w:tcPr>
            <w:tcW w:w="521" w:type="dxa"/>
            <w:tcBorders>
              <w:bottom w:val="single" w:sz="2" w:space="0" w:color="auto"/>
            </w:tcBorders>
          </w:tcPr>
          <w:p w14:paraId="2640DBCE" w14:textId="3A714A22" w:rsidR="00ED1439" w:rsidRPr="003C1546" w:rsidRDefault="00155901" w:rsidP="000F2E93">
            <w:r w:rsidRPr="003C1546">
              <w:t>x</w:t>
            </w:r>
          </w:p>
        </w:tc>
        <w:tc>
          <w:tcPr>
            <w:tcW w:w="521" w:type="dxa"/>
            <w:tcBorders>
              <w:bottom w:val="single" w:sz="2" w:space="0" w:color="auto"/>
            </w:tcBorders>
          </w:tcPr>
          <w:p w14:paraId="213D2A4E" w14:textId="319D4917" w:rsidR="00ED1439" w:rsidRPr="003C1546" w:rsidRDefault="0033029A" w:rsidP="000F2E93">
            <w:r w:rsidRPr="003C1546">
              <w:t>x</w:t>
            </w:r>
          </w:p>
        </w:tc>
        <w:tc>
          <w:tcPr>
            <w:tcW w:w="522" w:type="dxa"/>
            <w:tcBorders>
              <w:bottom w:val="single" w:sz="2" w:space="0" w:color="auto"/>
            </w:tcBorders>
          </w:tcPr>
          <w:p w14:paraId="428CBC37" w14:textId="77777777" w:rsidR="00ED1439" w:rsidRPr="003C1546" w:rsidRDefault="00ED1439" w:rsidP="000F2E93"/>
        </w:tc>
        <w:tc>
          <w:tcPr>
            <w:tcW w:w="521" w:type="dxa"/>
            <w:tcBorders>
              <w:bottom w:val="single" w:sz="2" w:space="0" w:color="auto"/>
            </w:tcBorders>
          </w:tcPr>
          <w:p w14:paraId="2C1D6791" w14:textId="1407825A" w:rsidR="00ED1439" w:rsidRPr="003C1546" w:rsidRDefault="6571AF8A" w:rsidP="000F2E93">
            <w:r w:rsidRPr="003C1546">
              <w:t>x</w:t>
            </w:r>
          </w:p>
        </w:tc>
        <w:tc>
          <w:tcPr>
            <w:tcW w:w="522" w:type="dxa"/>
            <w:tcBorders>
              <w:bottom w:val="single" w:sz="2" w:space="0" w:color="auto"/>
            </w:tcBorders>
          </w:tcPr>
          <w:p w14:paraId="7F1AFA7E" w14:textId="11F35DCA" w:rsidR="00ED1439" w:rsidRPr="003C1546" w:rsidRDefault="135DE11A" w:rsidP="000F2E93">
            <w:r w:rsidRPr="003C1546">
              <w:t>x</w:t>
            </w:r>
          </w:p>
        </w:tc>
        <w:tc>
          <w:tcPr>
            <w:tcW w:w="521" w:type="dxa"/>
            <w:tcBorders>
              <w:bottom w:val="single" w:sz="2" w:space="0" w:color="auto"/>
            </w:tcBorders>
          </w:tcPr>
          <w:p w14:paraId="4908A54A" w14:textId="777B190E" w:rsidR="00ED1439" w:rsidRPr="003C1546" w:rsidRDefault="6571AF8A" w:rsidP="000F2E93">
            <w:r w:rsidRPr="003C1546">
              <w:t>x</w:t>
            </w:r>
          </w:p>
        </w:tc>
        <w:tc>
          <w:tcPr>
            <w:tcW w:w="522" w:type="dxa"/>
          </w:tcPr>
          <w:p w14:paraId="6BB9E8EA" w14:textId="48230B74" w:rsidR="00ED1439" w:rsidRPr="003C1546" w:rsidRDefault="6571AF8A" w:rsidP="000F2E93">
            <w:r w:rsidRPr="003C1546">
              <w:t>x</w:t>
            </w:r>
          </w:p>
        </w:tc>
      </w:tr>
      <w:tr w:rsidR="00ED1439" w:rsidRPr="003C1546" w14:paraId="20DA400D" w14:textId="77777777" w:rsidTr="0F6496EA">
        <w:tc>
          <w:tcPr>
            <w:tcW w:w="10910" w:type="dxa"/>
            <w:tcBorders>
              <w:bottom w:val="single" w:sz="2" w:space="0" w:color="auto"/>
            </w:tcBorders>
          </w:tcPr>
          <w:p w14:paraId="25F6A6E7" w14:textId="280FACF2" w:rsidR="00ED1439" w:rsidRPr="003C1546" w:rsidRDefault="00B06945" w:rsidP="000F2E93">
            <w:pPr>
              <w:pStyle w:val="ListBullet"/>
            </w:pPr>
            <w:r w:rsidRPr="003C1546">
              <w:t>Re-read, proofread and edit own and other’s writing, and use criteria and goals in response to feedback</w:t>
            </w:r>
          </w:p>
        </w:tc>
        <w:tc>
          <w:tcPr>
            <w:tcW w:w="521" w:type="dxa"/>
            <w:tcBorders>
              <w:bottom w:val="single" w:sz="2" w:space="0" w:color="auto"/>
            </w:tcBorders>
          </w:tcPr>
          <w:p w14:paraId="026DB580" w14:textId="77777777" w:rsidR="00ED1439" w:rsidRPr="003C1546" w:rsidRDefault="00ED1439" w:rsidP="000F2E93"/>
        </w:tc>
        <w:tc>
          <w:tcPr>
            <w:tcW w:w="521" w:type="dxa"/>
            <w:tcBorders>
              <w:bottom w:val="single" w:sz="2" w:space="0" w:color="auto"/>
            </w:tcBorders>
          </w:tcPr>
          <w:p w14:paraId="45D8B136" w14:textId="7A09C20E" w:rsidR="00ED1439" w:rsidRPr="003C1546" w:rsidRDefault="0033029A" w:rsidP="000F2E93">
            <w:r w:rsidRPr="003C1546">
              <w:t>x</w:t>
            </w:r>
          </w:p>
        </w:tc>
        <w:tc>
          <w:tcPr>
            <w:tcW w:w="522" w:type="dxa"/>
            <w:tcBorders>
              <w:bottom w:val="single" w:sz="2" w:space="0" w:color="auto"/>
            </w:tcBorders>
          </w:tcPr>
          <w:p w14:paraId="251349ED" w14:textId="77777777" w:rsidR="00ED1439" w:rsidRPr="003C1546" w:rsidRDefault="00ED1439" w:rsidP="000F2E93"/>
        </w:tc>
        <w:tc>
          <w:tcPr>
            <w:tcW w:w="521" w:type="dxa"/>
            <w:tcBorders>
              <w:bottom w:val="single" w:sz="2" w:space="0" w:color="auto"/>
            </w:tcBorders>
          </w:tcPr>
          <w:p w14:paraId="7007C364" w14:textId="277F98A6" w:rsidR="00ED1439" w:rsidRPr="003C1546" w:rsidRDefault="3C3C8628" w:rsidP="000F2E93">
            <w:r w:rsidRPr="003C1546">
              <w:t>x</w:t>
            </w:r>
          </w:p>
        </w:tc>
        <w:tc>
          <w:tcPr>
            <w:tcW w:w="522" w:type="dxa"/>
            <w:tcBorders>
              <w:bottom w:val="single" w:sz="2" w:space="0" w:color="auto"/>
            </w:tcBorders>
          </w:tcPr>
          <w:p w14:paraId="74DFB94D" w14:textId="223E59FA" w:rsidR="00ED1439" w:rsidRPr="003C1546" w:rsidRDefault="3C3C8628" w:rsidP="000F2E93">
            <w:r w:rsidRPr="003C1546">
              <w:t>x</w:t>
            </w:r>
          </w:p>
        </w:tc>
        <w:tc>
          <w:tcPr>
            <w:tcW w:w="521" w:type="dxa"/>
            <w:tcBorders>
              <w:bottom w:val="single" w:sz="2" w:space="0" w:color="auto"/>
            </w:tcBorders>
          </w:tcPr>
          <w:p w14:paraId="45D4C76B" w14:textId="4B2E4BA0" w:rsidR="00ED1439" w:rsidRPr="003C1546" w:rsidRDefault="46A88E8E" w:rsidP="000F2E93">
            <w:r w:rsidRPr="003C1546">
              <w:t>x</w:t>
            </w:r>
          </w:p>
        </w:tc>
        <w:tc>
          <w:tcPr>
            <w:tcW w:w="522" w:type="dxa"/>
          </w:tcPr>
          <w:p w14:paraId="0EF324DF" w14:textId="5E353354" w:rsidR="00ED1439" w:rsidRPr="003C1546" w:rsidRDefault="46A88E8E" w:rsidP="000F2E93">
            <w:r w:rsidRPr="003C1546">
              <w:t>x</w:t>
            </w:r>
          </w:p>
        </w:tc>
      </w:tr>
      <w:tr w:rsidR="00F94156" w:rsidRPr="003C1546" w14:paraId="4193BA82" w14:textId="77777777" w:rsidTr="0F6496EA">
        <w:tc>
          <w:tcPr>
            <w:tcW w:w="10910" w:type="dxa"/>
            <w:tcBorders>
              <w:top w:val="single" w:sz="2" w:space="0" w:color="auto"/>
              <w:right w:val="nil"/>
            </w:tcBorders>
            <w:shd w:val="clear" w:color="auto" w:fill="EBEBEB"/>
          </w:tcPr>
          <w:p w14:paraId="2803FC54" w14:textId="77777777" w:rsidR="003347DD" w:rsidRPr="003C1546" w:rsidRDefault="003347DD" w:rsidP="000F2E93">
            <w:pPr>
              <w:rPr>
                <w:rStyle w:val="Strong"/>
              </w:rPr>
            </w:pPr>
            <w:r w:rsidRPr="003C1546">
              <w:rPr>
                <w:rStyle w:val="Strong"/>
              </w:rPr>
              <w:t>Spelling</w:t>
            </w:r>
          </w:p>
          <w:p w14:paraId="3BF3F610" w14:textId="77777777" w:rsidR="003347DD" w:rsidRPr="003C1546" w:rsidRDefault="003347DD" w:rsidP="000F2E93">
            <w:r w:rsidRPr="003C1546">
              <w:rPr>
                <w:rStyle w:val="Strong"/>
              </w:rPr>
              <w:t>EN</w:t>
            </w:r>
            <w:r w:rsidR="0087235E" w:rsidRPr="003C1546">
              <w:rPr>
                <w:rStyle w:val="Strong"/>
              </w:rPr>
              <w:t>3</w:t>
            </w:r>
            <w:r w:rsidRPr="003C1546">
              <w:rPr>
                <w:rStyle w:val="Strong"/>
              </w:rPr>
              <w:t>-SPELL-01</w:t>
            </w:r>
            <w:r w:rsidRPr="003C1546">
              <w:t xml:space="preserve"> </w:t>
            </w:r>
            <w:r w:rsidR="0087235E" w:rsidRPr="003C1546">
              <w:t>automatically applies taught phonological, orthographic and morphological generalisations and strategies when spelling in a range of contexts, and justifies spelling strategies used to spell unfamiliar words</w:t>
            </w:r>
          </w:p>
        </w:tc>
        <w:tc>
          <w:tcPr>
            <w:tcW w:w="521" w:type="dxa"/>
            <w:tcBorders>
              <w:top w:val="single" w:sz="2" w:space="0" w:color="auto"/>
              <w:left w:val="nil"/>
              <w:right w:val="nil"/>
            </w:tcBorders>
            <w:shd w:val="clear" w:color="auto" w:fill="EBEBEB"/>
          </w:tcPr>
          <w:p w14:paraId="19338B99" w14:textId="77777777" w:rsidR="003347DD" w:rsidRPr="003C1546" w:rsidRDefault="003347DD" w:rsidP="000F2E93"/>
        </w:tc>
        <w:tc>
          <w:tcPr>
            <w:tcW w:w="521" w:type="dxa"/>
            <w:tcBorders>
              <w:top w:val="single" w:sz="2" w:space="0" w:color="auto"/>
              <w:left w:val="nil"/>
              <w:right w:val="nil"/>
            </w:tcBorders>
            <w:shd w:val="clear" w:color="auto" w:fill="EBEBEB"/>
          </w:tcPr>
          <w:p w14:paraId="697F2081" w14:textId="77777777" w:rsidR="003347DD" w:rsidRPr="003C1546" w:rsidRDefault="003347DD" w:rsidP="000F2E93"/>
        </w:tc>
        <w:tc>
          <w:tcPr>
            <w:tcW w:w="522" w:type="dxa"/>
            <w:tcBorders>
              <w:top w:val="single" w:sz="2" w:space="0" w:color="auto"/>
              <w:left w:val="nil"/>
              <w:right w:val="nil"/>
            </w:tcBorders>
            <w:shd w:val="clear" w:color="auto" w:fill="EBEBEB"/>
          </w:tcPr>
          <w:p w14:paraId="4D0EF058" w14:textId="77777777" w:rsidR="003347DD" w:rsidRPr="003C1546" w:rsidRDefault="003347DD" w:rsidP="000F2E93"/>
        </w:tc>
        <w:tc>
          <w:tcPr>
            <w:tcW w:w="521" w:type="dxa"/>
            <w:tcBorders>
              <w:top w:val="single" w:sz="2" w:space="0" w:color="auto"/>
              <w:left w:val="nil"/>
              <w:right w:val="nil"/>
            </w:tcBorders>
            <w:shd w:val="clear" w:color="auto" w:fill="EBEBEB"/>
          </w:tcPr>
          <w:p w14:paraId="512746FF" w14:textId="77777777" w:rsidR="003347DD" w:rsidRPr="003C1546" w:rsidRDefault="003347DD" w:rsidP="000F2E93"/>
        </w:tc>
        <w:tc>
          <w:tcPr>
            <w:tcW w:w="522" w:type="dxa"/>
            <w:tcBorders>
              <w:top w:val="single" w:sz="2" w:space="0" w:color="auto"/>
              <w:left w:val="nil"/>
              <w:right w:val="nil"/>
            </w:tcBorders>
            <w:shd w:val="clear" w:color="auto" w:fill="EBEBEB"/>
          </w:tcPr>
          <w:p w14:paraId="6ADB751B" w14:textId="77777777" w:rsidR="003347DD" w:rsidRPr="003C1546" w:rsidRDefault="003347DD" w:rsidP="000F2E93"/>
        </w:tc>
        <w:tc>
          <w:tcPr>
            <w:tcW w:w="521" w:type="dxa"/>
            <w:tcBorders>
              <w:top w:val="single" w:sz="2" w:space="0" w:color="auto"/>
              <w:left w:val="nil"/>
              <w:right w:val="nil"/>
            </w:tcBorders>
            <w:shd w:val="clear" w:color="auto" w:fill="EBEBEB"/>
          </w:tcPr>
          <w:p w14:paraId="0028902A" w14:textId="77777777" w:rsidR="003347DD" w:rsidRPr="003C1546" w:rsidRDefault="003347DD" w:rsidP="000F2E93"/>
        </w:tc>
        <w:tc>
          <w:tcPr>
            <w:tcW w:w="522" w:type="dxa"/>
            <w:tcBorders>
              <w:left w:val="nil"/>
            </w:tcBorders>
            <w:shd w:val="clear" w:color="auto" w:fill="EBEBEB"/>
          </w:tcPr>
          <w:p w14:paraId="2F2F3868" w14:textId="77777777" w:rsidR="003347DD" w:rsidRPr="003C1546" w:rsidRDefault="003347DD" w:rsidP="000F2E93"/>
        </w:tc>
      </w:tr>
      <w:tr w:rsidR="003347DD" w:rsidRPr="003C1546" w14:paraId="5AD1F58C" w14:textId="77777777" w:rsidTr="0F6496EA">
        <w:tc>
          <w:tcPr>
            <w:tcW w:w="10910" w:type="dxa"/>
          </w:tcPr>
          <w:p w14:paraId="5B66F573" w14:textId="02A05317" w:rsidR="003347DD" w:rsidRPr="003C1546" w:rsidRDefault="00EF5C00" w:rsidP="000F2E93">
            <w:pPr>
              <w:pStyle w:val="ListBullet"/>
            </w:pPr>
            <w:r w:rsidRPr="003C1546">
              <w:t>Segment unfamiliar multisyllabic words into syllables and phonemes as a strategy when spelling</w:t>
            </w:r>
          </w:p>
        </w:tc>
        <w:tc>
          <w:tcPr>
            <w:tcW w:w="521" w:type="dxa"/>
          </w:tcPr>
          <w:p w14:paraId="17E33005" w14:textId="2CD99ED5" w:rsidR="003347DD" w:rsidRPr="003C1546" w:rsidRDefault="00ED1439" w:rsidP="000F2E93">
            <w:r w:rsidRPr="003C1546">
              <w:t>x</w:t>
            </w:r>
          </w:p>
        </w:tc>
        <w:tc>
          <w:tcPr>
            <w:tcW w:w="521" w:type="dxa"/>
          </w:tcPr>
          <w:p w14:paraId="01B5F13C" w14:textId="77777777" w:rsidR="003347DD" w:rsidRPr="003C1546" w:rsidRDefault="003347DD" w:rsidP="000F2E93"/>
        </w:tc>
        <w:tc>
          <w:tcPr>
            <w:tcW w:w="522" w:type="dxa"/>
          </w:tcPr>
          <w:p w14:paraId="3BF42DDD" w14:textId="64DFAA39" w:rsidR="003347DD" w:rsidRPr="003C1546" w:rsidRDefault="67EAB4DF" w:rsidP="000F2E93">
            <w:r w:rsidRPr="003C1546">
              <w:t>x</w:t>
            </w:r>
          </w:p>
        </w:tc>
        <w:tc>
          <w:tcPr>
            <w:tcW w:w="521" w:type="dxa"/>
          </w:tcPr>
          <w:p w14:paraId="2190516E" w14:textId="1B7BF648" w:rsidR="003347DD" w:rsidRPr="003C1546" w:rsidRDefault="67EAB4DF" w:rsidP="000F2E93">
            <w:r w:rsidRPr="003C1546">
              <w:t>x</w:t>
            </w:r>
          </w:p>
        </w:tc>
        <w:tc>
          <w:tcPr>
            <w:tcW w:w="522" w:type="dxa"/>
          </w:tcPr>
          <w:p w14:paraId="3890A0C9" w14:textId="591770F5" w:rsidR="003347DD" w:rsidRPr="003C1546" w:rsidRDefault="67EAB4DF" w:rsidP="000F2E93">
            <w:r w:rsidRPr="003C1546">
              <w:t>x</w:t>
            </w:r>
          </w:p>
        </w:tc>
        <w:tc>
          <w:tcPr>
            <w:tcW w:w="521" w:type="dxa"/>
          </w:tcPr>
          <w:p w14:paraId="1F74FEDC" w14:textId="2A2581E2" w:rsidR="003347DD" w:rsidRPr="003C1546" w:rsidRDefault="67EAB4DF" w:rsidP="000F2E93">
            <w:r w:rsidRPr="003C1546">
              <w:t>x</w:t>
            </w:r>
          </w:p>
        </w:tc>
        <w:tc>
          <w:tcPr>
            <w:tcW w:w="522" w:type="dxa"/>
          </w:tcPr>
          <w:p w14:paraId="66620E78" w14:textId="009804B2" w:rsidR="003347DD" w:rsidRPr="003C1546" w:rsidRDefault="3BF7EEA7" w:rsidP="000F2E93">
            <w:r w:rsidRPr="003C1546">
              <w:t>x</w:t>
            </w:r>
          </w:p>
        </w:tc>
      </w:tr>
      <w:tr w:rsidR="003347DD" w:rsidRPr="003C1546" w14:paraId="7B56060D" w14:textId="77777777" w:rsidTr="0F6496EA">
        <w:tc>
          <w:tcPr>
            <w:tcW w:w="10910" w:type="dxa"/>
            <w:tcBorders>
              <w:bottom w:val="single" w:sz="2" w:space="0" w:color="auto"/>
            </w:tcBorders>
          </w:tcPr>
          <w:p w14:paraId="43C5E18A" w14:textId="404C6970" w:rsidR="003347DD" w:rsidRPr="003C1546" w:rsidRDefault="00EF5C00" w:rsidP="000F2E93">
            <w:pPr>
              <w:pStyle w:val="ListBullet"/>
            </w:pPr>
            <w:r w:rsidRPr="003C1546">
              <w:lastRenderedPageBreak/>
              <w:t>Apply infrequently occurring graphemes and letter patterns when spelling base words in a range of writing contexts</w:t>
            </w:r>
            <w:r w:rsidR="006918E2" w:rsidRPr="003C1546">
              <w:t xml:space="preserve"> (</w:t>
            </w:r>
            <w:r w:rsidR="00EB072D" w:rsidRPr="003C1546">
              <w:t>SpG10, SpG11)</w:t>
            </w:r>
          </w:p>
        </w:tc>
        <w:tc>
          <w:tcPr>
            <w:tcW w:w="521" w:type="dxa"/>
            <w:tcBorders>
              <w:bottom w:val="single" w:sz="2" w:space="0" w:color="auto"/>
            </w:tcBorders>
          </w:tcPr>
          <w:p w14:paraId="196A3145" w14:textId="33AF2EF7" w:rsidR="003347DD" w:rsidRPr="003C1546" w:rsidRDefault="00ED1439" w:rsidP="000F2E93">
            <w:r w:rsidRPr="003C1546">
              <w:t>x</w:t>
            </w:r>
          </w:p>
        </w:tc>
        <w:tc>
          <w:tcPr>
            <w:tcW w:w="521" w:type="dxa"/>
            <w:tcBorders>
              <w:bottom w:val="single" w:sz="2" w:space="0" w:color="auto"/>
            </w:tcBorders>
          </w:tcPr>
          <w:p w14:paraId="19F0D825" w14:textId="77777777" w:rsidR="003347DD" w:rsidRPr="003C1546" w:rsidRDefault="003347DD" w:rsidP="000F2E93"/>
        </w:tc>
        <w:tc>
          <w:tcPr>
            <w:tcW w:w="522" w:type="dxa"/>
            <w:tcBorders>
              <w:bottom w:val="single" w:sz="2" w:space="0" w:color="auto"/>
            </w:tcBorders>
          </w:tcPr>
          <w:p w14:paraId="47A0C022" w14:textId="26F550AC" w:rsidR="003347DD" w:rsidRPr="003C1546" w:rsidRDefault="733426A8" w:rsidP="000F2E93">
            <w:r w:rsidRPr="003C1546">
              <w:t>x</w:t>
            </w:r>
          </w:p>
        </w:tc>
        <w:tc>
          <w:tcPr>
            <w:tcW w:w="521" w:type="dxa"/>
            <w:tcBorders>
              <w:bottom w:val="single" w:sz="2" w:space="0" w:color="auto"/>
            </w:tcBorders>
          </w:tcPr>
          <w:p w14:paraId="7CF7B722" w14:textId="53BB24F2" w:rsidR="003347DD" w:rsidRPr="003C1546" w:rsidRDefault="733426A8" w:rsidP="000F2E93">
            <w:r w:rsidRPr="003C1546">
              <w:t>x</w:t>
            </w:r>
          </w:p>
        </w:tc>
        <w:tc>
          <w:tcPr>
            <w:tcW w:w="522" w:type="dxa"/>
            <w:tcBorders>
              <w:bottom w:val="single" w:sz="2" w:space="0" w:color="auto"/>
            </w:tcBorders>
          </w:tcPr>
          <w:p w14:paraId="46398AF0" w14:textId="77777777" w:rsidR="003347DD" w:rsidRPr="003C1546" w:rsidRDefault="003347DD" w:rsidP="000F2E93"/>
        </w:tc>
        <w:tc>
          <w:tcPr>
            <w:tcW w:w="521" w:type="dxa"/>
            <w:tcBorders>
              <w:bottom w:val="single" w:sz="2" w:space="0" w:color="auto"/>
            </w:tcBorders>
          </w:tcPr>
          <w:p w14:paraId="2893EF22" w14:textId="77777777" w:rsidR="003347DD" w:rsidRPr="003C1546" w:rsidRDefault="003347DD" w:rsidP="000F2E93"/>
        </w:tc>
        <w:tc>
          <w:tcPr>
            <w:tcW w:w="522" w:type="dxa"/>
          </w:tcPr>
          <w:p w14:paraId="4E49ABF0" w14:textId="1A234D4E" w:rsidR="003347DD" w:rsidRPr="003C1546" w:rsidRDefault="52331EB8" w:rsidP="000F2E93">
            <w:r w:rsidRPr="003C1546">
              <w:t>x</w:t>
            </w:r>
          </w:p>
        </w:tc>
      </w:tr>
      <w:tr w:rsidR="00ED1439" w:rsidRPr="003C1546" w14:paraId="4EE75617" w14:textId="77777777" w:rsidTr="0F6496EA">
        <w:tc>
          <w:tcPr>
            <w:tcW w:w="10910" w:type="dxa"/>
            <w:tcBorders>
              <w:bottom w:val="single" w:sz="2" w:space="0" w:color="auto"/>
            </w:tcBorders>
          </w:tcPr>
          <w:p w14:paraId="646D8FC4" w14:textId="110AAC76" w:rsidR="00ED1439" w:rsidRPr="003C1546" w:rsidRDefault="00EF5C00" w:rsidP="000F2E93">
            <w:pPr>
              <w:pStyle w:val="ListBullet"/>
            </w:pPr>
            <w:r w:rsidRPr="003C1546">
              <w:t>Recognise that the same grapheme can represent different phonemes</w:t>
            </w:r>
            <w:r w:rsidR="009D3B35" w:rsidRPr="003C1546">
              <w:t xml:space="preserve"> (SpG10)</w:t>
            </w:r>
          </w:p>
        </w:tc>
        <w:tc>
          <w:tcPr>
            <w:tcW w:w="521" w:type="dxa"/>
            <w:tcBorders>
              <w:bottom w:val="single" w:sz="2" w:space="0" w:color="auto"/>
            </w:tcBorders>
          </w:tcPr>
          <w:p w14:paraId="5A314F55" w14:textId="62A98E8C" w:rsidR="00ED1439" w:rsidRPr="003C1546" w:rsidRDefault="00ED1439" w:rsidP="000F2E93">
            <w:r w:rsidRPr="003C1546">
              <w:t>x</w:t>
            </w:r>
          </w:p>
        </w:tc>
        <w:tc>
          <w:tcPr>
            <w:tcW w:w="521" w:type="dxa"/>
            <w:tcBorders>
              <w:bottom w:val="single" w:sz="2" w:space="0" w:color="auto"/>
            </w:tcBorders>
          </w:tcPr>
          <w:p w14:paraId="30BD56C2" w14:textId="77777777" w:rsidR="00ED1439" w:rsidRPr="003C1546" w:rsidRDefault="00ED1439" w:rsidP="000F2E93"/>
        </w:tc>
        <w:tc>
          <w:tcPr>
            <w:tcW w:w="522" w:type="dxa"/>
            <w:tcBorders>
              <w:bottom w:val="single" w:sz="2" w:space="0" w:color="auto"/>
            </w:tcBorders>
          </w:tcPr>
          <w:p w14:paraId="6AB61303" w14:textId="77777777" w:rsidR="00ED1439" w:rsidRPr="003C1546" w:rsidRDefault="00ED1439" w:rsidP="000F2E93"/>
        </w:tc>
        <w:tc>
          <w:tcPr>
            <w:tcW w:w="521" w:type="dxa"/>
            <w:tcBorders>
              <w:bottom w:val="single" w:sz="2" w:space="0" w:color="auto"/>
            </w:tcBorders>
          </w:tcPr>
          <w:p w14:paraId="66043F51" w14:textId="3D80A4A6" w:rsidR="00ED1439" w:rsidRPr="003C1546" w:rsidRDefault="00ED1439" w:rsidP="000F2E93"/>
        </w:tc>
        <w:tc>
          <w:tcPr>
            <w:tcW w:w="522" w:type="dxa"/>
            <w:tcBorders>
              <w:bottom w:val="single" w:sz="2" w:space="0" w:color="auto"/>
            </w:tcBorders>
          </w:tcPr>
          <w:p w14:paraId="4BFDEF7A" w14:textId="0FF48FE0" w:rsidR="00ED1439" w:rsidRPr="003C1546" w:rsidRDefault="3F59D50D" w:rsidP="000F2E93">
            <w:r w:rsidRPr="003C1546">
              <w:t>x</w:t>
            </w:r>
          </w:p>
        </w:tc>
        <w:tc>
          <w:tcPr>
            <w:tcW w:w="521" w:type="dxa"/>
            <w:tcBorders>
              <w:bottom w:val="single" w:sz="2" w:space="0" w:color="auto"/>
            </w:tcBorders>
          </w:tcPr>
          <w:p w14:paraId="67D8E81F" w14:textId="2EC18BEA" w:rsidR="00ED1439" w:rsidRPr="003C1546" w:rsidRDefault="3F59D50D" w:rsidP="000F2E93">
            <w:r w:rsidRPr="003C1546">
              <w:t>x</w:t>
            </w:r>
          </w:p>
        </w:tc>
        <w:tc>
          <w:tcPr>
            <w:tcW w:w="522" w:type="dxa"/>
          </w:tcPr>
          <w:p w14:paraId="074DCE13" w14:textId="59C98F45" w:rsidR="00ED1439" w:rsidRPr="003C1546" w:rsidRDefault="0F7D4F6C" w:rsidP="000F2E93">
            <w:r w:rsidRPr="003C1546">
              <w:t>x</w:t>
            </w:r>
          </w:p>
        </w:tc>
      </w:tr>
      <w:tr w:rsidR="00ED1439" w:rsidRPr="003C1546" w14:paraId="309B1787" w14:textId="77777777" w:rsidTr="0F6496EA">
        <w:tc>
          <w:tcPr>
            <w:tcW w:w="10910" w:type="dxa"/>
            <w:tcBorders>
              <w:bottom w:val="single" w:sz="2" w:space="0" w:color="auto"/>
            </w:tcBorders>
          </w:tcPr>
          <w:p w14:paraId="2F80E23D" w14:textId="46A63C44" w:rsidR="00ED1439" w:rsidRPr="003C1546" w:rsidRDefault="00FD7655" w:rsidP="000F2E93">
            <w:pPr>
              <w:pStyle w:val="ListBullet"/>
            </w:pPr>
            <w:r w:rsidRPr="003C1546">
              <w:t>Proofread written texts to correct misspellings, making use of spelling reference tools where required</w:t>
            </w:r>
          </w:p>
        </w:tc>
        <w:tc>
          <w:tcPr>
            <w:tcW w:w="521" w:type="dxa"/>
            <w:tcBorders>
              <w:bottom w:val="single" w:sz="2" w:space="0" w:color="auto"/>
            </w:tcBorders>
          </w:tcPr>
          <w:p w14:paraId="7E741B98" w14:textId="1DCE8261" w:rsidR="00ED1439" w:rsidRPr="003C1546" w:rsidRDefault="00ED1439" w:rsidP="000F2E93">
            <w:r w:rsidRPr="003C1546">
              <w:t>x</w:t>
            </w:r>
          </w:p>
        </w:tc>
        <w:tc>
          <w:tcPr>
            <w:tcW w:w="521" w:type="dxa"/>
            <w:tcBorders>
              <w:bottom w:val="single" w:sz="2" w:space="0" w:color="auto"/>
            </w:tcBorders>
          </w:tcPr>
          <w:p w14:paraId="47538377" w14:textId="77777777" w:rsidR="00ED1439" w:rsidRPr="003C1546" w:rsidRDefault="00ED1439" w:rsidP="000F2E93"/>
        </w:tc>
        <w:tc>
          <w:tcPr>
            <w:tcW w:w="522" w:type="dxa"/>
            <w:tcBorders>
              <w:bottom w:val="single" w:sz="2" w:space="0" w:color="auto"/>
            </w:tcBorders>
          </w:tcPr>
          <w:p w14:paraId="69E73FC6" w14:textId="77777777" w:rsidR="00ED1439" w:rsidRPr="003C1546" w:rsidRDefault="00ED1439" w:rsidP="000F2E93"/>
        </w:tc>
        <w:tc>
          <w:tcPr>
            <w:tcW w:w="521" w:type="dxa"/>
            <w:tcBorders>
              <w:bottom w:val="single" w:sz="2" w:space="0" w:color="auto"/>
            </w:tcBorders>
          </w:tcPr>
          <w:p w14:paraId="67867D12" w14:textId="56B85489" w:rsidR="00ED1439" w:rsidRPr="003C1546" w:rsidRDefault="7C1DEEFD" w:rsidP="000F2E93">
            <w:r w:rsidRPr="003C1546">
              <w:t>x</w:t>
            </w:r>
          </w:p>
        </w:tc>
        <w:tc>
          <w:tcPr>
            <w:tcW w:w="522" w:type="dxa"/>
            <w:tcBorders>
              <w:bottom w:val="single" w:sz="2" w:space="0" w:color="auto"/>
            </w:tcBorders>
          </w:tcPr>
          <w:p w14:paraId="2D791C31" w14:textId="785EF664" w:rsidR="00ED1439" w:rsidRPr="003C1546" w:rsidRDefault="00ED1439" w:rsidP="000F2E93"/>
        </w:tc>
        <w:tc>
          <w:tcPr>
            <w:tcW w:w="521" w:type="dxa"/>
            <w:tcBorders>
              <w:bottom w:val="single" w:sz="2" w:space="0" w:color="auto"/>
            </w:tcBorders>
          </w:tcPr>
          <w:p w14:paraId="1A3B58EC" w14:textId="0C9D7BDB" w:rsidR="00ED1439" w:rsidRPr="003C1546" w:rsidRDefault="7C1DEEFD" w:rsidP="000F2E93">
            <w:r w:rsidRPr="003C1546">
              <w:t>x</w:t>
            </w:r>
          </w:p>
        </w:tc>
        <w:tc>
          <w:tcPr>
            <w:tcW w:w="522" w:type="dxa"/>
          </w:tcPr>
          <w:p w14:paraId="71CF1665" w14:textId="5DF03ACE" w:rsidR="00ED1439" w:rsidRPr="003C1546" w:rsidRDefault="7C1DEEFD" w:rsidP="000F2E93">
            <w:r w:rsidRPr="003C1546">
              <w:t>x</w:t>
            </w:r>
          </w:p>
        </w:tc>
      </w:tr>
      <w:tr w:rsidR="00ED1439" w:rsidRPr="003C1546" w14:paraId="7CD1D193" w14:textId="77777777" w:rsidTr="0F6496EA">
        <w:tc>
          <w:tcPr>
            <w:tcW w:w="10910" w:type="dxa"/>
            <w:tcBorders>
              <w:bottom w:val="single" w:sz="2" w:space="0" w:color="auto"/>
            </w:tcBorders>
          </w:tcPr>
          <w:p w14:paraId="22F032D5" w14:textId="4CD4B58A" w:rsidR="00ED1439" w:rsidRPr="003C1546" w:rsidRDefault="00FD7655" w:rsidP="000F2E93">
            <w:pPr>
              <w:pStyle w:val="ListBullet"/>
            </w:pPr>
            <w:r w:rsidRPr="003C1546">
              <w:t xml:space="preserve">Explain and use spelling conventions for assimilated prefixes such as </w:t>
            </w:r>
            <w:r w:rsidRPr="003C1546">
              <w:rPr>
                <w:rStyle w:val="Emphasis"/>
              </w:rPr>
              <w:t>in-</w:t>
            </w:r>
            <w:r w:rsidRPr="003C1546">
              <w:rPr>
                <w:rStyle w:val="Emphasis"/>
                <w:i w:val="0"/>
                <w:iCs w:val="0"/>
              </w:rPr>
              <w:t>,</w:t>
            </w:r>
            <w:r w:rsidRPr="003C1546">
              <w:rPr>
                <w:rStyle w:val="Emphasis"/>
              </w:rPr>
              <w:t xml:space="preserve"> ad-</w:t>
            </w:r>
            <w:r w:rsidRPr="003C1546">
              <w:rPr>
                <w:rStyle w:val="Emphasis"/>
                <w:i w:val="0"/>
                <w:iCs w:val="0"/>
              </w:rPr>
              <w:t xml:space="preserve">, </w:t>
            </w:r>
            <w:r w:rsidRPr="003C1546">
              <w:rPr>
                <w:rStyle w:val="Emphasis"/>
              </w:rPr>
              <w:t>com-</w:t>
            </w:r>
            <w:r w:rsidR="009D3B35" w:rsidRPr="003C1546">
              <w:rPr>
                <w:rStyle w:val="Emphasis"/>
              </w:rPr>
              <w:t xml:space="preserve"> </w:t>
            </w:r>
            <w:r w:rsidR="009D3B35" w:rsidRPr="003C1546">
              <w:rPr>
                <w:rStyle w:val="Emphasis"/>
                <w:i w:val="0"/>
                <w:iCs w:val="0"/>
              </w:rPr>
              <w:t>(SpG10)</w:t>
            </w:r>
          </w:p>
        </w:tc>
        <w:tc>
          <w:tcPr>
            <w:tcW w:w="521" w:type="dxa"/>
            <w:tcBorders>
              <w:bottom w:val="single" w:sz="2" w:space="0" w:color="auto"/>
            </w:tcBorders>
          </w:tcPr>
          <w:p w14:paraId="73DAD284" w14:textId="166C7DD6" w:rsidR="00ED1439" w:rsidRPr="003C1546" w:rsidRDefault="00ED1439" w:rsidP="000F2E93">
            <w:r w:rsidRPr="003C1546">
              <w:t>x</w:t>
            </w:r>
          </w:p>
        </w:tc>
        <w:tc>
          <w:tcPr>
            <w:tcW w:w="521" w:type="dxa"/>
            <w:tcBorders>
              <w:bottom w:val="single" w:sz="2" w:space="0" w:color="auto"/>
            </w:tcBorders>
          </w:tcPr>
          <w:p w14:paraId="2CCB1A8D" w14:textId="77777777" w:rsidR="00ED1439" w:rsidRPr="003C1546" w:rsidRDefault="00ED1439" w:rsidP="000F2E93"/>
        </w:tc>
        <w:tc>
          <w:tcPr>
            <w:tcW w:w="522" w:type="dxa"/>
            <w:tcBorders>
              <w:bottom w:val="single" w:sz="2" w:space="0" w:color="auto"/>
            </w:tcBorders>
          </w:tcPr>
          <w:p w14:paraId="06C64BCC" w14:textId="4B557592" w:rsidR="00ED1439" w:rsidRPr="003C1546" w:rsidRDefault="6A1F717F" w:rsidP="000F2E93">
            <w:r w:rsidRPr="003C1546">
              <w:t>x</w:t>
            </w:r>
          </w:p>
        </w:tc>
        <w:tc>
          <w:tcPr>
            <w:tcW w:w="521" w:type="dxa"/>
            <w:tcBorders>
              <w:bottom w:val="single" w:sz="2" w:space="0" w:color="auto"/>
            </w:tcBorders>
          </w:tcPr>
          <w:p w14:paraId="005689E9" w14:textId="42A49662" w:rsidR="00ED1439" w:rsidRPr="003C1546" w:rsidRDefault="6A1F717F" w:rsidP="000F2E93">
            <w:r w:rsidRPr="003C1546">
              <w:t>x</w:t>
            </w:r>
          </w:p>
        </w:tc>
        <w:tc>
          <w:tcPr>
            <w:tcW w:w="522" w:type="dxa"/>
            <w:tcBorders>
              <w:bottom w:val="single" w:sz="2" w:space="0" w:color="auto"/>
            </w:tcBorders>
          </w:tcPr>
          <w:p w14:paraId="12F556FC" w14:textId="1A49E554" w:rsidR="00ED1439" w:rsidRPr="003C1546" w:rsidRDefault="00ED1439" w:rsidP="000F2E93"/>
        </w:tc>
        <w:tc>
          <w:tcPr>
            <w:tcW w:w="521" w:type="dxa"/>
            <w:tcBorders>
              <w:bottom w:val="single" w:sz="2" w:space="0" w:color="auto"/>
            </w:tcBorders>
          </w:tcPr>
          <w:p w14:paraId="6916C2E2" w14:textId="77777777" w:rsidR="00ED1439" w:rsidRPr="003C1546" w:rsidRDefault="00ED1439" w:rsidP="000F2E93"/>
        </w:tc>
        <w:tc>
          <w:tcPr>
            <w:tcW w:w="522" w:type="dxa"/>
          </w:tcPr>
          <w:p w14:paraId="293F4F4C" w14:textId="1E1B508B" w:rsidR="00ED1439" w:rsidRPr="003C1546" w:rsidRDefault="3AE4132D" w:rsidP="000F2E93">
            <w:r w:rsidRPr="003C1546">
              <w:t>x</w:t>
            </w:r>
          </w:p>
        </w:tc>
      </w:tr>
      <w:tr w:rsidR="00ED1439" w:rsidRPr="003C1546" w14:paraId="038C62EE" w14:textId="77777777" w:rsidTr="0F6496EA">
        <w:tc>
          <w:tcPr>
            <w:tcW w:w="10910" w:type="dxa"/>
            <w:tcBorders>
              <w:bottom w:val="single" w:sz="2" w:space="0" w:color="auto"/>
            </w:tcBorders>
          </w:tcPr>
          <w:p w14:paraId="25C625B8" w14:textId="118A0609" w:rsidR="00ED1439" w:rsidRPr="003C1546" w:rsidRDefault="00FD7655" w:rsidP="000F2E93">
            <w:pPr>
              <w:pStyle w:val="ListBullet"/>
            </w:pPr>
            <w:r w:rsidRPr="003C1546">
              <w:t>Explain the etymology of taught roots and apply this knowledge when creating written texts</w:t>
            </w:r>
            <w:r w:rsidR="009D3B35" w:rsidRPr="003C1546">
              <w:t xml:space="preserve"> (SpG10)</w:t>
            </w:r>
          </w:p>
        </w:tc>
        <w:tc>
          <w:tcPr>
            <w:tcW w:w="521" w:type="dxa"/>
            <w:tcBorders>
              <w:bottom w:val="single" w:sz="2" w:space="0" w:color="auto"/>
            </w:tcBorders>
          </w:tcPr>
          <w:p w14:paraId="3DA1BC6A" w14:textId="5B242FDD" w:rsidR="00ED1439" w:rsidRPr="003C1546" w:rsidRDefault="00ED1439" w:rsidP="000F2E93">
            <w:r w:rsidRPr="003C1546">
              <w:t>x</w:t>
            </w:r>
          </w:p>
        </w:tc>
        <w:tc>
          <w:tcPr>
            <w:tcW w:w="521" w:type="dxa"/>
            <w:tcBorders>
              <w:bottom w:val="single" w:sz="2" w:space="0" w:color="auto"/>
            </w:tcBorders>
          </w:tcPr>
          <w:p w14:paraId="00C60DAC" w14:textId="77777777" w:rsidR="00ED1439" w:rsidRPr="003C1546" w:rsidRDefault="00ED1439" w:rsidP="000F2E93"/>
        </w:tc>
        <w:tc>
          <w:tcPr>
            <w:tcW w:w="522" w:type="dxa"/>
            <w:tcBorders>
              <w:bottom w:val="single" w:sz="2" w:space="0" w:color="auto"/>
            </w:tcBorders>
          </w:tcPr>
          <w:p w14:paraId="490726D2" w14:textId="77777777" w:rsidR="00ED1439" w:rsidRPr="003C1546" w:rsidRDefault="00ED1439" w:rsidP="000F2E93"/>
        </w:tc>
        <w:tc>
          <w:tcPr>
            <w:tcW w:w="521" w:type="dxa"/>
            <w:tcBorders>
              <w:bottom w:val="single" w:sz="2" w:space="0" w:color="auto"/>
            </w:tcBorders>
          </w:tcPr>
          <w:p w14:paraId="32692DFE" w14:textId="77777777" w:rsidR="00ED1439" w:rsidRPr="003C1546" w:rsidRDefault="00ED1439" w:rsidP="000F2E93"/>
        </w:tc>
        <w:tc>
          <w:tcPr>
            <w:tcW w:w="522" w:type="dxa"/>
            <w:tcBorders>
              <w:bottom w:val="single" w:sz="2" w:space="0" w:color="auto"/>
            </w:tcBorders>
          </w:tcPr>
          <w:p w14:paraId="08163734" w14:textId="5C5EFB38" w:rsidR="00ED1439" w:rsidRPr="003C1546" w:rsidRDefault="6453D2B1" w:rsidP="000F2E93">
            <w:r w:rsidRPr="003C1546">
              <w:t>x</w:t>
            </w:r>
          </w:p>
        </w:tc>
        <w:tc>
          <w:tcPr>
            <w:tcW w:w="521" w:type="dxa"/>
            <w:tcBorders>
              <w:bottom w:val="single" w:sz="2" w:space="0" w:color="auto"/>
            </w:tcBorders>
          </w:tcPr>
          <w:p w14:paraId="575075C5" w14:textId="48FD43D0" w:rsidR="00ED1439" w:rsidRPr="003C1546" w:rsidRDefault="6453D2B1" w:rsidP="000F2E93">
            <w:r w:rsidRPr="003C1546">
              <w:t>x</w:t>
            </w:r>
          </w:p>
        </w:tc>
        <w:tc>
          <w:tcPr>
            <w:tcW w:w="522" w:type="dxa"/>
          </w:tcPr>
          <w:p w14:paraId="44C2E307" w14:textId="46AD8DD5" w:rsidR="00ED1439" w:rsidRPr="003C1546" w:rsidRDefault="3AF486C7" w:rsidP="000F2E93">
            <w:r w:rsidRPr="003C1546">
              <w:t>x</w:t>
            </w:r>
          </w:p>
        </w:tc>
      </w:tr>
      <w:tr w:rsidR="00F94156" w:rsidRPr="003C1546" w14:paraId="4028D67C" w14:textId="77777777" w:rsidTr="0F6496EA">
        <w:tc>
          <w:tcPr>
            <w:tcW w:w="10910" w:type="dxa"/>
            <w:tcBorders>
              <w:top w:val="single" w:sz="2" w:space="0" w:color="auto"/>
              <w:right w:val="nil"/>
            </w:tcBorders>
            <w:shd w:val="clear" w:color="auto" w:fill="EBEBEB"/>
          </w:tcPr>
          <w:p w14:paraId="2E332832" w14:textId="77777777" w:rsidR="003347DD" w:rsidRPr="003C1546" w:rsidRDefault="003347DD" w:rsidP="000F2E93">
            <w:pPr>
              <w:rPr>
                <w:rStyle w:val="Strong"/>
              </w:rPr>
            </w:pPr>
            <w:r w:rsidRPr="003C1546">
              <w:rPr>
                <w:rStyle w:val="Strong"/>
              </w:rPr>
              <w:t>Handwriting and digital transcription</w:t>
            </w:r>
          </w:p>
          <w:p w14:paraId="7B99C939" w14:textId="77777777" w:rsidR="003347DD" w:rsidRPr="003C1546" w:rsidRDefault="003347DD" w:rsidP="000F2E93">
            <w:r w:rsidRPr="003C1546">
              <w:rPr>
                <w:rStyle w:val="Strong"/>
              </w:rPr>
              <w:t>EN</w:t>
            </w:r>
            <w:r w:rsidR="0087235E" w:rsidRPr="003C1546">
              <w:rPr>
                <w:rStyle w:val="Strong"/>
              </w:rPr>
              <w:t>3</w:t>
            </w:r>
            <w:r w:rsidRPr="003C1546">
              <w:rPr>
                <w:rStyle w:val="Strong"/>
              </w:rPr>
              <w:t>-HANDW-01</w:t>
            </w:r>
            <w:r w:rsidRPr="003C1546">
              <w:t xml:space="preserve"> </w:t>
            </w:r>
            <w:r w:rsidR="0087235E" w:rsidRPr="003C1546">
              <w:t>sustains a legible, fluent and automatic handwriting style</w:t>
            </w:r>
          </w:p>
          <w:p w14:paraId="55C97F59" w14:textId="77777777" w:rsidR="003347DD" w:rsidRPr="003C1546" w:rsidRDefault="003347DD" w:rsidP="000F2E93">
            <w:r w:rsidRPr="003C1546">
              <w:rPr>
                <w:rStyle w:val="Strong"/>
              </w:rPr>
              <w:t>EN</w:t>
            </w:r>
            <w:r w:rsidR="0087235E" w:rsidRPr="003C1546">
              <w:rPr>
                <w:rStyle w:val="Strong"/>
              </w:rPr>
              <w:t>3</w:t>
            </w:r>
            <w:r w:rsidRPr="003C1546">
              <w:rPr>
                <w:rStyle w:val="Strong"/>
              </w:rPr>
              <w:t>-HANDW-02</w:t>
            </w:r>
            <w:r w:rsidRPr="003C1546">
              <w:t xml:space="preserve"> </w:t>
            </w:r>
            <w:r w:rsidR="0087235E" w:rsidRPr="003C1546">
              <w:t>selects digital technologies to suit audience and purpose to create texts</w:t>
            </w:r>
          </w:p>
        </w:tc>
        <w:tc>
          <w:tcPr>
            <w:tcW w:w="521" w:type="dxa"/>
            <w:tcBorders>
              <w:top w:val="single" w:sz="2" w:space="0" w:color="auto"/>
              <w:left w:val="nil"/>
              <w:right w:val="nil"/>
            </w:tcBorders>
            <w:shd w:val="clear" w:color="auto" w:fill="EBEBEB"/>
          </w:tcPr>
          <w:p w14:paraId="2E276C0C" w14:textId="77777777" w:rsidR="003347DD" w:rsidRPr="003C1546" w:rsidRDefault="003347DD" w:rsidP="000F2E93"/>
        </w:tc>
        <w:tc>
          <w:tcPr>
            <w:tcW w:w="521" w:type="dxa"/>
            <w:tcBorders>
              <w:top w:val="single" w:sz="2" w:space="0" w:color="auto"/>
              <w:left w:val="nil"/>
              <w:right w:val="nil"/>
            </w:tcBorders>
            <w:shd w:val="clear" w:color="auto" w:fill="EBEBEB"/>
          </w:tcPr>
          <w:p w14:paraId="3968E5B9" w14:textId="77777777" w:rsidR="003347DD" w:rsidRPr="003C1546" w:rsidRDefault="003347DD" w:rsidP="000F2E93"/>
        </w:tc>
        <w:tc>
          <w:tcPr>
            <w:tcW w:w="522" w:type="dxa"/>
            <w:tcBorders>
              <w:top w:val="single" w:sz="2" w:space="0" w:color="auto"/>
              <w:left w:val="nil"/>
              <w:right w:val="nil"/>
            </w:tcBorders>
            <w:shd w:val="clear" w:color="auto" w:fill="EBEBEB"/>
          </w:tcPr>
          <w:p w14:paraId="0841AA20" w14:textId="77777777" w:rsidR="003347DD" w:rsidRPr="003C1546" w:rsidRDefault="003347DD" w:rsidP="000F2E93"/>
        </w:tc>
        <w:tc>
          <w:tcPr>
            <w:tcW w:w="521" w:type="dxa"/>
            <w:tcBorders>
              <w:top w:val="single" w:sz="2" w:space="0" w:color="auto"/>
              <w:left w:val="nil"/>
              <w:right w:val="nil"/>
            </w:tcBorders>
            <w:shd w:val="clear" w:color="auto" w:fill="EBEBEB"/>
          </w:tcPr>
          <w:p w14:paraId="5A283EC7" w14:textId="77777777" w:rsidR="003347DD" w:rsidRPr="003C1546" w:rsidRDefault="003347DD" w:rsidP="000F2E93"/>
        </w:tc>
        <w:tc>
          <w:tcPr>
            <w:tcW w:w="522" w:type="dxa"/>
            <w:tcBorders>
              <w:top w:val="single" w:sz="2" w:space="0" w:color="auto"/>
              <w:left w:val="nil"/>
              <w:right w:val="nil"/>
            </w:tcBorders>
            <w:shd w:val="clear" w:color="auto" w:fill="EBEBEB"/>
          </w:tcPr>
          <w:p w14:paraId="54FD3820" w14:textId="77777777" w:rsidR="003347DD" w:rsidRPr="003C1546" w:rsidRDefault="003347DD" w:rsidP="000F2E93"/>
        </w:tc>
        <w:tc>
          <w:tcPr>
            <w:tcW w:w="521" w:type="dxa"/>
            <w:tcBorders>
              <w:top w:val="single" w:sz="2" w:space="0" w:color="auto"/>
              <w:left w:val="nil"/>
              <w:right w:val="nil"/>
            </w:tcBorders>
            <w:shd w:val="clear" w:color="auto" w:fill="EBEBEB"/>
          </w:tcPr>
          <w:p w14:paraId="115F09AE" w14:textId="77777777" w:rsidR="003347DD" w:rsidRPr="003C1546" w:rsidRDefault="003347DD" w:rsidP="000F2E93"/>
        </w:tc>
        <w:tc>
          <w:tcPr>
            <w:tcW w:w="522" w:type="dxa"/>
            <w:tcBorders>
              <w:left w:val="nil"/>
            </w:tcBorders>
            <w:shd w:val="clear" w:color="auto" w:fill="EBEBEB"/>
          </w:tcPr>
          <w:p w14:paraId="06031AD3" w14:textId="77777777" w:rsidR="003347DD" w:rsidRPr="003C1546" w:rsidRDefault="003347DD" w:rsidP="000F2E93"/>
        </w:tc>
      </w:tr>
      <w:tr w:rsidR="003347DD" w:rsidRPr="003C1546" w14:paraId="607531D9" w14:textId="77777777" w:rsidTr="0F6496EA">
        <w:tc>
          <w:tcPr>
            <w:tcW w:w="10910" w:type="dxa"/>
          </w:tcPr>
          <w:p w14:paraId="79B937F9" w14:textId="2C9F3AD0" w:rsidR="003347DD" w:rsidRPr="003C1546" w:rsidRDefault="00B304E3" w:rsidP="000F2E93">
            <w:pPr>
              <w:pStyle w:val="ListBullet"/>
            </w:pPr>
            <w:r w:rsidRPr="003C1546">
              <w:t>Sustain writing with a legible, fluent and personal handwriting style across a text</w:t>
            </w:r>
            <w:r w:rsidR="00E64E24" w:rsidRPr="003C1546">
              <w:t xml:space="preserve"> (HwK8)</w:t>
            </w:r>
          </w:p>
        </w:tc>
        <w:tc>
          <w:tcPr>
            <w:tcW w:w="521" w:type="dxa"/>
          </w:tcPr>
          <w:p w14:paraId="51A53EFF" w14:textId="250E9BC2" w:rsidR="003347DD" w:rsidRPr="003C1546" w:rsidRDefault="00ED1439" w:rsidP="000F2E93">
            <w:r w:rsidRPr="003C1546">
              <w:t>x</w:t>
            </w:r>
          </w:p>
        </w:tc>
        <w:tc>
          <w:tcPr>
            <w:tcW w:w="521" w:type="dxa"/>
          </w:tcPr>
          <w:p w14:paraId="4B6E9A12" w14:textId="77777777" w:rsidR="003347DD" w:rsidRPr="003C1546" w:rsidRDefault="003347DD" w:rsidP="000F2E93"/>
        </w:tc>
        <w:tc>
          <w:tcPr>
            <w:tcW w:w="522" w:type="dxa"/>
          </w:tcPr>
          <w:p w14:paraId="6D1991C8" w14:textId="2CF9C7E0" w:rsidR="003347DD" w:rsidRPr="003C1546" w:rsidRDefault="6E34CBB6" w:rsidP="000F2E93">
            <w:r w:rsidRPr="003C1546">
              <w:t>x</w:t>
            </w:r>
          </w:p>
        </w:tc>
        <w:tc>
          <w:tcPr>
            <w:tcW w:w="521" w:type="dxa"/>
          </w:tcPr>
          <w:p w14:paraId="08FA9F6B" w14:textId="1D4AF8DF" w:rsidR="003347DD" w:rsidRPr="003C1546" w:rsidRDefault="003347DD" w:rsidP="000F2E93"/>
        </w:tc>
        <w:tc>
          <w:tcPr>
            <w:tcW w:w="522" w:type="dxa"/>
          </w:tcPr>
          <w:p w14:paraId="11C285CB" w14:textId="77777777" w:rsidR="003347DD" w:rsidRPr="003C1546" w:rsidRDefault="003347DD" w:rsidP="000F2E93"/>
        </w:tc>
        <w:tc>
          <w:tcPr>
            <w:tcW w:w="521" w:type="dxa"/>
          </w:tcPr>
          <w:p w14:paraId="6E937FE1" w14:textId="14625CE1" w:rsidR="003347DD" w:rsidRPr="003C1546" w:rsidRDefault="6E34CBB6" w:rsidP="000F2E93">
            <w:r w:rsidRPr="003C1546">
              <w:t>x</w:t>
            </w:r>
          </w:p>
        </w:tc>
        <w:tc>
          <w:tcPr>
            <w:tcW w:w="522" w:type="dxa"/>
          </w:tcPr>
          <w:p w14:paraId="2B9DD15A" w14:textId="34F7CA6F" w:rsidR="003347DD" w:rsidRPr="003C1546" w:rsidRDefault="6E34CBB6" w:rsidP="000F2E93">
            <w:r w:rsidRPr="003C1546">
              <w:t>x</w:t>
            </w:r>
          </w:p>
        </w:tc>
      </w:tr>
      <w:tr w:rsidR="003347DD" w:rsidRPr="003C1546" w14:paraId="6E14C6DA" w14:textId="77777777" w:rsidTr="0F6496EA">
        <w:tc>
          <w:tcPr>
            <w:tcW w:w="10910" w:type="dxa"/>
            <w:tcBorders>
              <w:bottom w:val="single" w:sz="2" w:space="0" w:color="auto"/>
            </w:tcBorders>
          </w:tcPr>
          <w:p w14:paraId="0B064EF7" w14:textId="2B314A74" w:rsidR="003347DD" w:rsidRPr="003C1546" w:rsidRDefault="00B304E3" w:rsidP="000F2E93">
            <w:pPr>
              <w:pStyle w:val="ListBullet"/>
            </w:pPr>
            <w:r w:rsidRPr="003C1546">
              <w:t>Use handwriting efficiently in formal and informal situations</w:t>
            </w:r>
            <w:r w:rsidR="00236632" w:rsidRPr="003C1546">
              <w:t xml:space="preserve"> (HwK8)</w:t>
            </w:r>
          </w:p>
        </w:tc>
        <w:tc>
          <w:tcPr>
            <w:tcW w:w="521" w:type="dxa"/>
            <w:tcBorders>
              <w:bottom w:val="single" w:sz="2" w:space="0" w:color="auto"/>
            </w:tcBorders>
          </w:tcPr>
          <w:p w14:paraId="0C101A3F" w14:textId="3C7A3612" w:rsidR="003347DD" w:rsidRPr="003C1546" w:rsidRDefault="00ED1439" w:rsidP="000F2E93">
            <w:r w:rsidRPr="003C1546">
              <w:t>x</w:t>
            </w:r>
          </w:p>
        </w:tc>
        <w:tc>
          <w:tcPr>
            <w:tcW w:w="521" w:type="dxa"/>
            <w:tcBorders>
              <w:bottom w:val="single" w:sz="2" w:space="0" w:color="auto"/>
            </w:tcBorders>
          </w:tcPr>
          <w:p w14:paraId="60CBA56C" w14:textId="77777777" w:rsidR="003347DD" w:rsidRPr="003C1546" w:rsidRDefault="003347DD" w:rsidP="000F2E93"/>
        </w:tc>
        <w:tc>
          <w:tcPr>
            <w:tcW w:w="522" w:type="dxa"/>
            <w:tcBorders>
              <w:bottom w:val="single" w:sz="2" w:space="0" w:color="auto"/>
            </w:tcBorders>
          </w:tcPr>
          <w:p w14:paraId="7F960575" w14:textId="77777777" w:rsidR="003347DD" w:rsidRPr="003C1546" w:rsidRDefault="003347DD" w:rsidP="000F2E93"/>
        </w:tc>
        <w:tc>
          <w:tcPr>
            <w:tcW w:w="521" w:type="dxa"/>
            <w:tcBorders>
              <w:bottom w:val="single" w:sz="2" w:space="0" w:color="auto"/>
            </w:tcBorders>
          </w:tcPr>
          <w:p w14:paraId="395C68EB" w14:textId="79DAADB5" w:rsidR="003347DD" w:rsidRPr="003C1546" w:rsidRDefault="41AC6E2F" w:rsidP="000F2E93">
            <w:r w:rsidRPr="003C1546">
              <w:t>x</w:t>
            </w:r>
          </w:p>
        </w:tc>
        <w:tc>
          <w:tcPr>
            <w:tcW w:w="522" w:type="dxa"/>
            <w:tcBorders>
              <w:bottom w:val="single" w:sz="2" w:space="0" w:color="auto"/>
            </w:tcBorders>
          </w:tcPr>
          <w:p w14:paraId="2931CC53" w14:textId="77777777" w:rsidR="003347DD" w:rsidRPr="003C1546" w:rsidRDefault="003347DD" w:rsidP="000F2E93"/>
        </w:tc>
        <w:tc>
          <w:tcPr>
            <w:tcW w:w="521" w:type="dxa"/>
            <w:tcBorders>
              <w:bottom w:val="single" w:sz="2" w:space="0" w:color="auto"/>
            </w:tcBorders>
          </w:tcPr>
          <w:p w14:paraId="76785488" w14:textId="77777777" w:rsidR="003347DD" w:rsidRPr="003C1546" w:rsidRDefault="003347DD" w:rsidP="000F2E93"/>
        </w:tc>
        <w:tc>
          <w:tcPr>
            <w:tcW w:w="522" w:type="dxa"/>
          </w:tcPr>
          <w:p w14:paraId="014FD115" w14:textId="3D3F7B20" w:rsidR="003347DD" w:rsidRPr="003C1546" w:rsidRDefault="41AC6E2F" w:rsidP="000F2E93">
            <w:r w:rsidRPr="003C1546">
              <w:t>x</w:t>
            </w:r>
          </w:p>
        </w:tc>
      </w:tr>
      <w:tr w:rsidR="00ED1439" w:rsidRPr="003C1546" w14:paraId="69D83347" w14:textId="77777777" w:rsidTr="0F6496EA">
        <w:tc>
          <w:tcPr>
            <w:tcW w:w="10910" w:type="dxa"/>
            <w:tcBorders>
              <w:bottom w:val="single" w:sz="2" w:space="0" w:color="auto"/>
            </w:tcBorders>
          </w:tcPr>
          <w:p w14:paraId="5D85B87A" w14:textId="6E186D6C" w:rsidR="00ED1439" w:rsidRPr="003C1546" w:rsidRDefault="00B304E3" w:rsidP="000F2E93">
            <w:pPr>
              <w:pStyle w:val="ListBullet"/>
            </w:pPr>
            <w:r w:rsidRPr="003C1546">
              <w:t>Reflect on and monitor typing accuracy and rate according to goals and given criteria</w:t>
            </w:r>
          </w:p>
        </w:tc>
        <w:tc>
          <w:tcPr>
            <w:tcW w:w="521" w:type="dxa"/>
            <w:tcBorders>
              <w:bottom w:val="single" w:sz="2" w:space="0" w:color="auto"/>
            </w:tcBorders>
          </w:tcPr>
          <w:p w14:paraId="6E030DF0" w14:textId="37792D27" w:rsidR="00ED1439" w:rsidRPr="003C1546" w:rsidRDefault="00ED1439" w:rsidP="000F2E93">
            <w:r w:rsidRPr="003C1546">
              <w:t>x</w:t>
            </w:r>
          </w:p>
        </w:tc>
        <w:tc>
          <w:tcPr>
            <w:tcW w:w="521" w:type="dxa"/>
            <w:tcBorders>
              <w:bottom w:val="single" w:sz="2" w:space="0" w:color="auto"/>
            </w:tcBorders>
          </w:tcPr>
          <w:p w14:paraId="063AA66E" w14:textId="77777777" w:rsidR="00ED1439" w:rsidRPr="003C1546" w:rsidRDefault="00ED1439" w:rsidP="000F2E93"/>
        </w:tc>
        <w:tc>
          <w:tcPr>
            <w:tcW w:w="522" w:type="dxa"/>
            <w:tcBorders>
              <w:bottom w:val="single" w:sz="2" w:space="0" w:color="auto"/>
            </w:tcBorders>
          </w:tcPr>
          <w:p w14:paraId="130F6F5A" w14:textId="487234AF" w:rsidR="00ED1439" w:rsidRPr="003C1546" w:rsidRDefault="2D3BFEE3" w:rsidP="000F2E93">
            <w:r w:rsidRPr="003C1546">
              <w:t>x</w:t>
            </w:r>
          </w:p>
        </w:tc>
        <w:tc>
          <w:tcPr>
            <w:tcW w:w="521" w:type="dxa"/>
            <w:tcBorders>
              <w:bottom w:val="single" w:sz="2" w:space="0" w:color="auto"/>
            </w:tcBorders>
          </w:tcPr>
          <w:p w14:paraId="522F9BAC" w14:textId="77777777" w:rsidR="00ED1439" w:rsidRPr="003C1546" w:rsidRDefault="00ED1439" w:rsidP="000F2E93"/>
        </w:tc>
        <w:tc>
          <w:tcPr>
            <w:tcW w:w="522" w:type="dxa"/>
            <w:tcBorders>
              <w:bottom w:val="single" w:sz="2" w:space="0" w:color="auto"/>
            </w:tcBorders>
          </w:tcPr>
          <w:p w14:paraId="0773F65F" w14:textId="77777777" w:rsidR="00ED1439" w:rsidRPr="003C1546" w:rsidRDefault="00ED1439" w:rsidP="000F2E93"/>
        </w:tc>
        <w:tc>
          <w:tcPr>
            <w:tcW w:w="521" w:type="dxa"/>
            <w:tcBorders>
              <w:bottom w:val="single" w:sz="2" w:space="0" w:color="auto"/>
            </w:tcBorders>
          </w:tcPr>
          <w:p w14:paraId="06BF48AC" w14:textId="5EBB2DC3" w:rsidR="00ED1439" w:rsidRPr="003C1546" w:rsidRDefault="2D3BFEE3" w:rsidP="000F2E93">
            <w:r w:rsidRPr="003C1546">
              <w:t>x</w:t>
            </w:r>
          </w:p>
        </w:tc>
        <w:tc>
          <w:tcPr>
            <w:tcW w:w="522" w:type="dxa"/>
          </w:tcPr>
          <w:p w14:paraId="73539DC3" w14:textId="2AF53CB4" w:rsidR="00ED1439" w:rsidRPr="003C1546" w:rsidRDefault="2DC2B612" w:rsidP="000F2E93">
            <w:r w:rsidRPr="003C1546">
              <w:t>x</w:t>
            </w:r>
          </w:p>
        </w:tc>
      </w:tr>
      <w:tr w:rsidR="00ED1439" w:rsidRPr="003C1546" w14:paraId="70DB3860" w14:textId="77777777" w:rsidTr="0F6496EA">
        <w:tc>
          <w:tcPr>
            <w:tcW w:w="10910" w:type="dxa"/>
            <w:tcBorders>
              <w:bottom w:val="single" w:sz="2" w:space="0" w:color="auto"/>
            </w:tcBorders>
          </w:tcPr>
          <w:p w14:paraId="2E3B8DFD" w14:textId="3ACECE86" w:rsidR="00ED1439" w:rsidRPr="003C1546" w:rsidRDefault="00B304E3" w:rsidP="000F2E93">
            <w:pPr>
              <w:pStyle w:val="ListBullet"/>
            </w:pPr>
            <w:r w:rsidRPr="003C1546">
              <w:lastRenderedPageBreak/>
              <w:t>Evaluate and select applications and tools to create text to suit audience and purpose</w:t>
            </w:r>
          </w:p>
        </w:tc>
        <w:tc>
          <w:tcPr>
            <w:tcW w:w="521" w:type="dxa"/>
            <w:tcBorders>
              <w:bottom w:val="single" w:sz="2" w:space="0" w:color="auto"/>
            </w:tcBorders>
          </w:tcPr>
          <w:p w14:paraId="3DC2ED17" w14:textId="3EC5F820" w:rsidR="00ED1439" w:rsidRPr="003C1546" w:rsidRDefault="00ED1439" w:rsidP="000F2E93">
            <w:r w:rsidRPr="003C1546">
              <w:t>x</w:t>
            </w:r>
          </w:p>
        </w:tc>
        <w:tc>
          <w:tcPr>
            <w:tcW w:w="521" w:type="dxa"/>
            <w:tcBorders>
              <w:bottom w:val="single" w:sz="2" w:space="0" w:color="auto"/>
            </w:tcBorders>
          </w:tcPr>
          <w:p w14:paraId="7A0E5E73" w14:textId="77777777" w:rsidR="00ED1439" w:rsidRPr="003C1546" w:rsidRDefault="00ED1439" w:rsidP="000F2E93"/>
        </w:tc>
        <w:tc>
          <w:tcPr>
            <w:tcW w:w="522" w:type="dxa"/>
            <w:tcBorders>
              <w:bottom w:val="single" w:sz="2" w:space="0" w:color="auto"/>
            </w:tcBorders>
          </w:tcPr>
          <w:p w14:paraId="144A4C7A" w14:textId="77777777" w:rsidR="00ED1439" w:rsidRPr="003C1546" w:rsidRDefault="00ED1439" w:rsidP="000F2E93"/>
        </w:tc>
        <w:tc>
          <w:tcPr>
            <w:tcW w:w="521" w:type="dxa"/>
            <w:tcBorders>
              <w:bottom w:val="single" w:sz="2" w:space="0" w:color="auto"/>
            </w:tcBorders>
          </w:tcPr>
          <w:p w14:paraId="0164B0FA" w14:textId="353993AF" w:rsidR="00ED1439" w:rsidRPr="003C1546" w:rsidRDefault="49FDC648" w:rsidP="000F2E93">
            <w:r w:rsidRPr="003C1546">
              <w:t>x</w:t>
            </w:r>
          </w:p>
        </w:tc>
        <w:tc>
          <w:tcPr>
            <w:tcW w:w="522" w:type="dxa"/>
            <w:tcBorders>
              <w:bottom w:val="single" w:sz="2" w:space="0" w:color="auto"/>
            </w:tcBorders>
          </w:tcPr>
          <w:p w14:paraId="0EE61355" w14:textId="46BFD5E5" w:rsidR="00ED1439" w:rsidRPr="003C1546" w:rsidRDefault="49FDC648" w:rsidP="000F2E93">
            <w:r w:rsidRPr="003C1546">
              <w:t>x</w:t>
            </w:r>
          </w:p>
        </w:tc>
        <w:tc>
          <w:tcPr>
            <w:tcW w:w="521" w:type="dxa"/>
            <w:tcBorders>
              <w:bottom w:val="single" w:sz="2" w:space="0" w:color="auto"/>
            </w:tcBorders>
          </w:tcPr>
          <w:p w14:paraId="2B805350" w14:textId="77777777" w:rsidR="00ED1439" w:rsidRPr="003C1546" w:rsidRDefault="00ED1439" w:rsidP="000F2E93"/>
        </w:tc>
        <w:tc>
          <w:tcPr>
            <w:tcW w:w="522" w:type="dxa"/>
          </w:tcPr>
          <w:p w14:paraId="7508E236" w14:textId="2EC4085F" w:rsidR="00ED1439" w:rsidRPr="003C1546" w:rsidRDefault="5529F2C2" w:rsidP="000F2E93">
            <w:r w:rsidRPr="003C1546">
              <w:t>x</w:t>
            </w:r>
          </w:p>
        </w:tc>
      </w:tr>
      <w:tr w:rsidR="00F94156" w:rsidRPr="003C1546" w14:paraId="5A7474B6" w14:textId="77777777" w:rsidTr="0F6496EA">
        <w:tc>
          <w:tcPr>
            <w:tcW w:w="10910" w:type="dxa"/>
            <w:tcBorders>
              <w:top w:val="single" w:sz="2" w:space="0" w:color="auto"/>
              <w:right w:val="nil"/>
            </w:tcBorders>
            <w:shd w:val="clear" w:color="auto" w:fill="EBEBEB"/>
          </w:tcPr>
          <w:p w14:paraId="2E1D8A31" w14:textId="77777777" w:rsidR="003347DD" w:rsidRPr="003C1546" w:rsidRDefault="003347DD" w:rsidP="000F2E93">
            <w:pPr>
              <w:rPr>
                <w:rStyle w:val="Strong"/>
              </w:rPr>
            </w:pPr>
            <w:r w:rsidRPr="003C1546">
              <w:rPr>
                <w:rStyle w:val="Strong"/>
              </w:rPr>
              <w:t>Understanding and responding to literature</w:t>
            </w:r>
          </w:p>
          <w:p w14:paraId="3E4B3585" w14:textId="77777777" w:rsidR="0087235E" w:rsidRPr="003C1546" w:rsidRDefault="003347DD" w:rsidP="0087235E">
            <w:r w:rsidRPr="003C1546">
              <w:rPr>
                <w:rStyle w:val="Strong"/>
              </w:rPr>
              <w:t>EN</w:t>
            </w:r>
            <w:r w:rsidR="0087235E" w:rsidRPr="003C1546">
              <w:rPr>
                <w:rStyle w:val="Strong"/>
              </w:rPr>
              <w:t>3</w:t>
            </w:r>
            <w:r w:rsidRPr="003C1546">
              <w:rPr>
                <w:rStyle w:val="Strong"/>
              </w:rPr>
              <w:t>-UARL-01</w:t>
            </w:r>
            <w:r w:rsidRPr="003C1546">
              <w:t xml:space="preserve"> </w:t>
            </w:r>
            <w:r w:rsidR="0087235E" w:rsidRPr="003C1546">
              <w:t>analyses representations of ideas in literature through narrative, character, imagery, symbol and connotation, and adapts these representations when creating texts</w:t>
            </w:r>
          </w:p>
          <w:p w14:paraId="6651003D" w14:textId="77777777" w:rsidR="0087235E" w:rsidRPr="003C1546" w:rsidRDefault="0087235E" w:rsidP="0087235E">
            <w:r w:rsidRPr="003C1546">
              <w:rPr>
                <w:rStyle w:val="Strong"/>
              </w:rPr>
              <w:t>EN3-UARL-02</w:t>
            </w:r>
            <w:r w:rsidRPr="003C1546">
              <w:t xml:space="preserve"> analyses representations of ideas in literature through genre and theme that reflect perspective and context, argument and authority, and adapts these representations when creating texts</w:t>
            </w:r>
          </w:p>
        </w:tc>
        <w:tc>
          <w:tcPr>
            <w:tcW w:w="521" w:type="dxa"/>
            <w:tcBorders>
              <w:top w:val="single" w:sz="2" w:space="0" w:color="auto"/>
              <w:left w:val="nil"/>
              <w:right w:val="nil"/>
            </w:tcBorders>
            <w:shd w:val="clear" w:color="auto" w:fill="EBEBEB"/>
          </w:tcPr>
          <w:p w14:paraId="4C830498" w14:textId="77777777" w:rsidR="003347DD" w:rsidRPr="003C1546" w:rsidRDefault="003347DD" w:rsidP="000F2E93"/>
        </w:tc>
        <w:tc>
          <w:tcPr>
            <w:tcW w:w="521" w:type="dxa"/>
            <w:tcBorders>
              <w:top w:val="single" w:sz="2" w:space="0" w:color="auto"/>
              <w:left w:val="nil"/>
              <w:right w:val="nil"/>
            </w:tcBorders>
            <w:shd w:val="clear" w:color="auto" w:fill="EBEBEB"/>
          </w:tcPr>
          <w:p w14:paraId="59540C4A" w14:textId="77777777" w:rsidR="003347DD" w:rsidRPr="003C1546" w:rsidRDefault="003347DD" w:rsidP="000F2E93"/>
        </w:tc>
        <w:tc>
          <w:tcPr>
            <w:tcW w:w="522" w:type="dxa"/>
            <w:tcBorders>
              <w:top w:val="single" w:sz="2" w:space="0" w:color="auto"/>
              <w:left w:val="nil"/>
              <w:right w:val="nil"/>
            </w:tcBorders>
            <w:shd w:val="clear" w:color="auto" w:fill="EBEBEB"/>
          </w:tcPr>
          <w:p w14:paraId="08686142" w14:textId="77777777" w:rsidR="003347DD" w:rsidRPr="003C1546" w:rsidRDefault="003347DD" w:rsidP="000F2E93"/>
        </w:tc>
        <w:tc>
          <w:tcPr>
            <w:tcW w:w="521" w:type="dxa"/>
            <w:tcBorders>
              <w:top w:val="single" w:sz="2" w:space="0" w:color="auto"/>
              <w:left w:val="nil"/>
              <w:right w:val="nil"/>
            </w:tcBorders>
            <w:shd w:val="clear" w:color="auto" w:fill="EBEBEB"/>
          </w:tcPr>
          <w:p w14:paraId="2767C372" w14:textId="77777777" w:rsidR="003347DD" w:rsidRPr="003C1546" w:rsidRDefault="003347DD" w:rsidP="000F2E93"/>
        </w:tc>
        <w:tc>
          <w:tcPr>
            <w:tcW w:w="522" w:type="dxa"/>
            <w:tcBorders>
              <w:top w:val="single" w:sz="2" w:space="0" w:color="auto"/>
              <w:left w:val="nil"/>
              <w:right w:val="nil"/>
            </w:tcBorders>
            <w:shd w:val="clear" w:color="auto" w:fill="EBEBEB"/>
          </w:tcPr>
          <w:p w14:paraId="52C1B52B" w14:textId="77777777" w:rsidR="003347DD" w:rsidRPr="003C1546" w:rsidRDefault="003347DD" w:rsidP="000F2E93"/>
        </w:tc>
        <w:tc>
          <w:tcPr>
            <w:tcW w:w="521" w:type="dxa"/>
            <w:tcBorders>
              <w:top w:val="single" w:sz="2" w:space="0" w:color="auto"/>
              <w:left w:val="nil"/>
              <w:right w:val="nil"/>
            </w:tcBorders>
            <w:shd w:val="clear" w:color="auto" w:fill="EBEBEB"/>
          </w:tcPr>
          <w:p w14:paraId="6C501AC5" w14:textId="77777777" w:rsidR="003347DD" w:rsidRPr="003C1546" w:rsidRDefault="003347DD" w:rsidP="000F2E93"/>
        </w:tc>
        <w:tc>
          <w:tcPr>
            <w:tcW w:w="522" w:type="dxa"/>
            <w:tcBorders>
              <w:left w:val="nil"/>
            </w:tcBorders>
            <w:shd w:val="clear" w:color="auto" w:fill="EBEBEB"/>
          </w:tcPr>
          <w:p w14:paraId="581FE3D6" w14:textId="77777777" w:rsidR="003347DD" w:rsidRPr="003C1546" w:rsidRDefault="003347DD" w:rsidP="000F2E93"/>
        </w:tc>
      </w:tr>
      <w:tr w:rsidR="003347DD" w:rsidRPr="003C1546" w14:paraId="4335C04B" w14:textId="77777777" w:rsidTr="0F6496EA">
        <w:tc>
          <w:tcPr>
            <w:tcW w:w="10910" w:type="dxa"/>
          </w:tcPr>
          <w:p w14:paraId="40AE6081" w14:textId="076E9ABC" w:rsidR="003347DD" w:rsidRPr="003C1546" w:rsidRDefault="00B304E3" w:rsidP="000F2E93">
            <w:pPr>
              <w:pStyle w:val="ListBullet"/>
            </w:pPr>
            <w:r w:rsidRPr="003C1546">
              <w:t>Identify core social, personal and moral messages within and between texts</w:t>
            </w:r>
          </w:p>
        </w:tc>
        <w:tc>
          <w:tcPr>
            <w:tcW w:w="521" w:type="dxa"/>
          </w:tcPr>
          <w:p w14:paraId="7CB90E66" w14:textId="77777777" w:rsidR="003347DD" w:rsidRPr="003C1546" w:rsidRDefault="003347DD" w:rsidP="000F2E93"/>
        </w:tc>
        <w:tc>
          <w:tcPr>
            <w:tcW w:w="521" w:type="dxa"/>
          </w:tcPr>
          <w:p w14:paraId="626A6194" w14:textId="0FC071E1" w:rsidR="003347DD" w:rsidRPr="003C1546" w:rsidRDefault="00ED1439" w:rsidP="000F2E93">
            <w:r w:rsidRPr="003C1546">
              <w:t>x</w:t>
            </w:r>
          </w:p>
        </w:tc>
        <w:tc>
          <w:tcPr>
            <w:tcW w:w="522" w:type="dxa"/>
          </w:tcPr>
          <w:p w14:paraId="262E54CB" w14:textId="44ECFB87" w:rsidR="003347DD" w:rsidRPr="003C1546" w:rsidRDefault="5C791F3D" w:rsidP="000F2E93">
            <w:r w:rsidRPr="003C1546">
              <w:t>x</w:t>
            </w:r>
          </w:p>
        </w:tc>
        <w:tc>
          <w:tcPr>
            <w:tcW w:w="521" w:type="dxa"/>
          </w:tcPr>
          <w:p w14:paraId="5A77A40B" w14:textId="42F302F8" w:rsidR="003347DD" w:rsidRPr="003C1546" w:rsidRDefault="5C791F3D" w:rsidP="000F2E93">
            <w:r w:rsidRPr="003C1546">
              <w:t>x</w:t>
            </w:r>
          </w:p>
        </w:tc>
        <w:tc>
          <w:tcPr>
            <w:tcW w:w="522" w:type="dxa"/>
          </w:tcPr>
          <w:p w14:paraId="3ADD31F5" w14:textId="326889D4" w:rsidR="003347DD" w:rsidRPr="003C1546" w:rsidRDefault="5C791F3D" w:rsidP="000F2E93">
            <w:r w:rsidRPr="003C1546">
              <w:t>x</w:t>
            </w:r>
          </w:p>
        </w:tc>
        <w:tc>
          <w:tcPr>
            <w:tcW w:w="521" w:type="dxa"/>
          </w:tcPr>
          <w:p w14:paraId="52D2566D" w14:textId="7B356FC2" w:rsidR="003347DD" w:rsidRPr="003C1546" w:rsidRDefault="5C791F3D" w:rsidP="000F2E93">
            <w:r w:rsidRPr="003C1546">
              <w:t>x</w:t>
            </w:r>
          </w:p>
        </w:tc>
        <w:tc>
          <w:tcPr>
            <w:tcW w:w="522" w:type="dxa"/>
          </w:tcPr>
          <w:p w14:paraId="6A4A65F1" w14:textId="5229FF61" w:rsidR="003347DD" w:rsidRPr="003C1546" w:rsidRDefault="5C791F3D" w:rsidP="000F2E93">
            <w:r w:rsidRPr="003C1546">
              <w:t>x</w:t>
            </w:r>
          </w:p>
        </w:tc>
      </w:tr>
      <w:tr w:rsidR="003347DD" w:rsidRPr="003C1546" w14:paraId="257B3767" w14:textId="77777777" w:rsidTr="0F6496EA">
        <w:tc>
          <w:tcPr>
            <w:tcW w:w="10910" w:type="dxa"/>
          </w:tcPr>
          <w:p w14:paraId="001ECCC0" w14:textId="71B5DD21" w:rsidR="003347DD" w:rsidRPr="003C1546" w:rsidRDefault="00B304E3" w:rsidP="000F2E93">
            <w:pPr>
              <w:pStyle w:val="ListBullet"/>
            </w:pPr>
            <w:r w:rsidRPr="003C1546">
              <w:t>Understand the authority given to objectivity versus subjectivity in arguments</w:t>
            </w:r>
          </w:p>
        </w:tc>
        <w:tc>
          <w:tcPr>
            <w:tcW w:w="521" w:type="dxa"/>
          </w:tcPr>
          <w:p w14:paraId="38A18A83" w14:textId="77777777" w:rsidR="003347DD" w:rsidRPr="003C1546" w:rsidRDefault="003347DD" w:rsidP="000F2E93"/>
        </w:tc>
        <w:tc>
          <w:tcPr>
            <w:tcW w:w="521" w:type="dxa"/>
          </w:tcPr>
          <w:p w14:paraId="284B963D" w14:textId="64DD8626" w:rsidR="003347DD" w:rsidRPr="003C1546" w:rsidRDefault="00ED1439" w:rsidP="000F2E93">
            <w:r w:rsidRPr="003C1546">
              <w:t>x</w:t>
            </w:r>
          </w:p>
        </w:tc>
        <w:tc>
          <w:tcPr>
            <w:tcW w:w="522" w:type="dxa"/>
          </w:tcPr>
          <w:p w14:paraId="76CF716E" w14:textId="77777777" w:rsidR="003347DD" w:rsidRPr="003C1546" w:rsidRDefault="003347DD" w:rsidP="000F2E93"/>
        </w:tc>
        <w:tc>
          <w:tcPr>
            <w:tcW w:w="521" w:type="dxa"/>
          </w:tcPr>
          <w:p w14:paraId="0F3F8FE9" w14:textId="29B511F0" w:rsidR="003347DD" w:rsidRPr="003C1546" w:rsidRDefault="546A2657" w:rsidP="000F2E93">
            <w:r w:rsidRPr="003C1546">
              <w:t>x</w:t>
            </w:r>
          </w:p>
        </w:tc>
        <w:tc>
          <w:tcPr>
            <w:tcW w:w="522" w:type="dxa"/>
          </w:tcPr>
          <w:p w14:paraId="1480965E" w14:textId="2A63BB9B" w:rsidR="003347DD" w:rsidRPr="003C1546" w:rsidRDefault="546A2657" w:rsidP="000F2E93">
            <w:r w:rsidRPr="003C1546">
              <w:t>x</w:t>
            </w:r>
          </w:p>
        </w:tc>
        <w:tc>
          <w:tcPr>
            <w:tcW w:w="521" w:type="dxa"/>
          </w:tcPr>
          <w:p w14:paraId="24155AE2" w14:textId="40115BE6" w:rsidR="003347DD" w:rsidRPr="003C1546" w:rsidRDefault="003347DD" w:rsidP="000F2E93"/>
        </w:tc>
        <w:tc>
          <w:tcPr>
            <w:tcW w:w="522" w:type="dxa"/>
          </w:tcPr>
          <w:p w14:paraId="624C558F" w14:textId="49DA1BE6" w:rsidR="003347DD" w:rsidRPr="003C1546" w:rsidRDefault="546A2657" w:rsidP="000F2E93">
            <w:r w:rsidRPr="003C1546">
              <w:t>x</w:t>
            </w:r>
          </w:p>
        </w:tc>
      </w:tr>
      <w:tr w:rsidR="00ED1439" w:rsidRPr="003C1546" w14:paraId="4A5DE900" w14:textId="77777777" w:rsidTr="0F6496EA">
        <w:tc>
          <w:tcPr>
            <w:tcW w:w="10910" w:type="dxa"/>
          </w:tcPr>
          <w:p w14:paraId="228CD2B2" w14:textId="7B4F3F12" w:rsidR="00ED1439" w:rsidRPr="003C1546" w:rsidRDefault="00E90E54" w:rsidP="000F2E93">
            <w:pPr>
              <w:pStyle w:val="ListBullet"/>
            </w:pPr>
            <w:r w:rsidRPr="003C1546">
              <w:t>Analyse and compare features within and between texts, that characterise an authoritative style (UnT7)</w:t>
            </w:r>
          </w:p>
        </w:tc>
        <w:tc>
          <w:tcPr>
            <w:tcW w:w="521" w:type="dxa"/>
          </w:tcPr>
          <w:p w14:paraId="0F7BC03F" w14:textId="77777777" w:rsidR="00ED1439" w:rsidRPr="003C1546" w:rsidRDefault="00ED1439" w:rsidP="000F2E93"/>
        </w:tc>
        <w:tc>
          <w:tcPr>
            <w:tcW w:w="521" w:type="dxa"/>
          </w:tcPr>
          <w:p w14:paraId="198AF29A" w14:textId="21704F9A" w:rsidR="00ED1439" w:rsidRPr="003C1546" w:rsidRDefault="00ED1439" w:rsidP="000F2E93">
            <w:r w:rsidRPr="003C1546">
              <w:t>x</w:t>
            </w:r>
          </w:p>
        </w:tc>
        <w:tc>
          <w:tcPr>
            <w:tcW w:w="522" w:type="dxa"/>
          </w:tcPr>
          <w:p w14:paraId="0289BCE4" w14:textId="5DB6302E" w:rsidR="00ED1439" w:rsidRPr="003C1546" w:rsidRDefault="1B433A06" w:rsidP="000F2E93">
            <w:r w:rsidRPr="003C1546">
              <w:t>x</w:t>
            </w:r>
          </w:p>
        </w:tc>
        <w:tc>
          <w:tcPr>
            <w:tcW w:w="521" w:type="dxa"/>
          </w:tcPr>
          <w:p w14:paraId="79201A1E" w14:textId="40936611" w:rsidR="00ED1439" w:rsidRPr="003C1546" w:rsidRDefault="1B433A06" w:rsidP="000F2E93">
            <w:r w:rsidRPr="003C1546">
              <w:t>x</w:t>
            </w:r>
          </w:p>
        </w:tc>
        <w:tc>
          <w:tcPr>
            <w:tcW w:w="522" w:type="dxa"/>
          </w:tcPr>
          <w:p w14:paraId="5F96DFF1" w14:textId="78AF2B1F" w:rsidR="00ED1439" w:rsidRPr="003C1546" w:rsidRDefault="1B433A06" w:rsidP="000F2E93">
            <w:r w:rsidRPr="003C1546">
              <w:t>x</w:t>
            </w:r>
          </w:p>
        </w:tc>
        <w:tc>
          <w:tcPr>
            <w:tcW w:w="521" w:type="dxa"/>
          </w:tcPr>
          <w:p w14:paraId="3A1A18D0" w14:textId="5DF3A9C4" w:rsidR="00ED1439" w:rsidRPr="003C1546" w:rsidRDefault="28257798" w:rsidP="000F2E93">
            <w:r w:rsidRPr="003C1546">
              <w:t>x</w:t>
            </w:r>
          </w:p>
        </w:tc>
        <w:tc>
          <w:tcPr>
            <w:tcW w:w="522" w:type="dxa"/>
          </w:tcPr>
          <w:p w14:paraId="1636AB7F" w14:textId="16D3B4C4" w:rsidR="00ED1439" w:rsidRPr="003C1546" w:rsidRDefault="1B433A06" w:rsidP="000F2E93">
            <w:r w:rsidRPr="003C1546">
              <w:t>x</w:t>
            </w:r>
          </w:p>
        </w:tc>
      </w:tr>
    </w:tbl>
    <w:p w14:paraId="030925D7" w14:textId="77777777" w:rsidR="003347DD" w:rsidRPr="003C1546" w:rsidRDefault="00000000" w:rsidP="003347DD">
      <w:pPr>
        <w:pStyle w:val="Imageattributioncaption"/>
      </w:pPr>
      <w:hyperlink r:id="rId14" w:history="1">
        <w:r w:rsidR="003347DD" w:rsidRPr="003C1546">
          <w:rPr>
            <w:rStyle w:val="Hyperlink"/>
          </w:rPr>
          <w:t>English K–10 Syllabus</w:t>
        </w:r>
      </w:hyperlink>
      <w:r w:rsidR="003347DD" w:rsidRPr="003C1546">
        <w:t xml:space="preserve"> © NSW Education Standards Authority (NESA) for and on behalf of the Crown in right of the State of New South Wales, 2022.</w:t>
      </w:r>
    </w:p>
    <w:p w14:paraId="10FD5E28" w14:textId="77777777" w:rsidR="003347DD" w:rsidRPr="003C1546" w:rsidRDefault="4C176FF3" w:rsidP="003421EE">
      <w:pPr>
        <w:pStyle w:val="Heading2"/>
      </w:pPr>
      <w:bookmarkStart w:id="6" w:name="_Toc143258867"/>
      <w:bookmarkStart w:id="7" w:name="_Toc177052965"/>
      <w:r w:rsidRPr="003C1546">
        <w:lastRenderedPageBreak/>
        <w:t>Resources</w:t>
      </w:r>
      <w:bookmarkEnd w:id="6"/>
      <w:bookmarkEnd w:id="7"/>
    </w:p>
    <w:p w14:paraId="6311EF16" w14:textId="77777777" w:rsidR="003347DD" w:rsidRPr="003C1546" w:rsidRDefault="003347DD" w:rsidP="003347DD">
      <w:r w:rsidRPr="003C1546">
        <w:t>The resources in the table below are referred to in this unit. Letters 'A' and 'B' in the header refer to Component A and B respectively, and the numbers 1 to 5 indicate weeks. The use of 'x' in these columns indicate</w:t>
      </w:r>
      <w:r w:rsidR="009717C2" w:rsidRPr="003C1546">
        <w:t>s</w:t>
      </w:r>
      <w:r w:rsidRPr="003C1546">
        <w:t xml:space="preserve"> whether the resources are required in Component A, B or both, and in which week.</w:t>
      </w:r>
    </w:p>
    <w:tbl>
      <w:tblPr>
        <w:tblStyle w:val="Tableheader"/>
        <w:tblW w:w="0" w:type="auto"/>
        <w:tblLayout w:type="fixed"/>
        <w:tblLook w:val="0620" w:firstRow="1" w:lastRow="0" w:firstColumn="0" w:lastColumn="0" w:noHBand="1" w:noVBand="1"/>
        <w:tblDescription w:val="Table outlines the resources for the lessons and the weeks they appear in."/>
      </w:tblPr>
      <w:tblGrid>
        <w:gridCol w:w="10910"/>
        <w:gridCol w:w="521"/>
        <w:gridCol w:w="521"/>
        <w:gridCol w:w="522"/>
        <w:gridCol w:w="521"/>
        <w:gridCol w:w="522"/>
        <w:gridCol w:w="521"/>
        <w:gridCol w:w="522"/>
      </w:tblGrid>
      <w:tr w:rsidR="003347DD" w:rsidRPr="003C1546" w14:paraId="3D859403" w14:textId="77777777" w:rsidTr="0F6496EA">
        <w:trPr>
          <w:cnfStyle w:val="100000000000" w:firstRow="1" w:lastRow="0" w:firstColumn="0" w:lastColumn="0" w:oddVBand="0" w:evenVBand="0" w:oddHBand="0" w:evenHBand="0" w:firstRowFirstColumn="0" w:firstRowLastColumn="0" w:lastRowFirstColumn="0" w:lastRowLastColumn="0"/>
        </w:trPr>
        <w:tc>
          <w:tcPr>
            <w:tcW w:w="10910" w:type="dxa"/>
          </w:tcPr>
          <w:p w14:paraId="420E0592" w14:textId="77777777" w:rsidR="003347DD" w:rsidRPr="003C1546" w:rsidRDefault="003347DD" w:rsidP="000F2E93">
            <w:r w:rsidRPr="003C1546">
              <w:t>Resource</w:t>
            </w:r>
          </w:p>
        </w:tc>
        <w:tc>
          <w:tcPr>
            <w:tcW w:w="521" w:type="dxa"/>
          </w:tcPr>
          <w:p w14:paraId="2EF87F11" w14:textId="77777777" w:rsidR="003347DD" w:rsidRPr="003C1546" w:rsidRDefault="003347DD" w:rsidP="000F2E93">
            <w:pPr>
              <w:jc w:val="center"/>
            </w:pPr>
            <w:r w:rsidRPr="003C1546">
              <w:t>A</w:t>
            </w:r>
          </w:p>
        </w:tc>
        <w:tc>
          <w:tcPr>
            <w:tcW w:w="521" w:type="dxa"/>
          </w:tcPr>
          <w:p w14:paraId="0E2F7E87" w14:textId="77777777" w:rsidR="003347DD" w:rsidRPr="003C1546" w:rsidRDefault="003347DD" w:rsidP="000F2E93">
            <w:pPr>
              <w:jc w:val="center"/>
            </w:pPr>
            <w:r w:rsidRPr="003C1546">
              <w:t>B</w:t>
            </w:r>
          </w:p>
        </w:tc>
        <w:tc>
          <w:tcPr>
            <w:tcW w:w="522" w:type="dxa"/>
          </w:tcPr>
          <w:p w14:paraId="4F15C23B" w14:textId="77777777" w:rsidR="003347DD" w:rsidRPr="003C1546" w:rsidRDefault="003347DD" w:rsidP="000F2E93">
            <w:pPr>
              <w:jc w:val="center"/>
            </w:pPr>
            <w:r w:rsidRPr="003C1546">
              <w:t>1</w:t>
            </w:r>
          </w:p>
        </w:tc>
        <w:tc>
          <w:tcPr>
            <w:tcW w:w="521" w:type="dxa"/>
          </w:tcPr>
          <w:p w14:paraId="10C92C53" w14:textId="77777777" w:rsidR="003347DD" w:rsidRPr="003C1546" w:rsidRDefault="003347DD" w:rsidP="000F2E93">
            <w:pPr>
              <w:jc w:val="center"/>
            </w:pPr>
            <w:r w:rsidRPr="003C1546">
              <w:t>2</w:t>
            </w:r>
          </w:p>
        </w:tc>
        <w:tc>
          <w:tcPr>
            <w:tcW w:w="522" w:type="dxa"/>
          </w:tcPr>
          <w:p w14:paraId="10B62C4B" w14:textId="77777777" w:rsidR="003347DD" w:rsidRPr="003C1546" w:rsidRDefault="003347DD" w:rsidP="000F2E93">
            <w:pPr>
              <w:jc w:val="center"/>
            </w:pPr>
            <w:r w:rsidRPr="003C1546">
              <w:t>3</w:t>
            </w:r>
          </w:p>
        </w:tc>
        <w:tc>
          <w:tcPr>
            <w:tcW w:w="521" w:type="dxa"/>
          </w:tcPr>
          <w:p w14:paraId="37CDFF4E" w14:textId="77777777" w:rsidR="003347DD" w:rsidRPr="003C1546" w:rsidRDefault="003347DD" w:rsidP="000F2E93">
            <w:pPr>
              <w:jc w:val="center"/>
            </w:pPr>
            <w:r w:rsidRPr="003C1546">
              <w:t>4</w:t>
            </w:r>
          </w:p>
        </w:tc>
        <w:tc>
          <w:tcPr>
            <w:tcW w:w="522" w:type="dxa"/>
          </w:tcPr>
          <w:p w14:paraId="74C826CE" w14:textId="77777777" w:rsidR="003347DD" w:rsidRPr="003C1546" w:rsidRDefault="003347DD" w:rsidP="000F2E93">
            <w:pPr>
              <w:jc w:val="center"/>
            </w:pPr>
            <w:r w:rsidRPr="003C1546">
              <w:t>5</w:t>
            </w:r>
          </w:p>
        </w:tc>
      </w:tr>
      <w:tr w:rsidR="003347DD" w:rsidRPr="003C1546" w14:paraId="57A7E191" w14:textId="77777777" w:rsidTr="0F6496EA">
        <w:tc>
          <w:tcPr>
            <w:tcW w:w="10910" w:type="dxa"/>
          </w:tcPr>
          <w:p w14:paraId="488C1593" w14:textId="4928411C" w:rsidR="003347DD" w:rsidRPr="003C1546" w:rsidRDefault="00924DD2" w:rsidP="000F2E93">
            <w:r w:rsidRPr="003C1546">
              <w:t>Applegate</w:t>
            </w:r>
            <w:r w:rsidR="004850DD" w:rsidRPr="003C1546">
              <w:t xml:space="preserve"> K (</w:t>
            </w:r>
            <w:r w:rsidR="00471DFE" w:rsidRPr="003C1546">
              <w:t>2012)</w:t>
            </w:r>
            <w:r w:rsidR="00245555" w:rsidRPr="003C1546">
              <w:t xml:space="preserve"> </w:t>
            </w:r>
            <w:r w:rsidR="00245555" w:rsidRPr="003C1546">
              <w:rPr>
                <w:rStyle w:val="Emphasis"/>
              </w:rPr>
              <w:t>The One and Only Ivan</w:t>
            </w:r>
            <w:r w:rsidR="00245555" w:rsidRPr="003C1546">
              <w:t xml:space="preserve">, HarperCollins UK, </w:t>
            </w:r>
            <w:r w:rsidR="00F17550" w:rsidRPr="003C1546">
              <w:t xml:space="preserve">London. ISBN13: </w:t>
            </w:r>
            <w:r w:rsidR="00EF22F7" w:rsidRPr="003C1546">
              <w:t>9780007455331</w:t>
            </w:r>
          </w:p>
        </w:tc>
        <w:tc>
          <w:tcPr>
            <w:tcW w:w="521" w:type="dxa"/>
          </w:tcPr>
          <w:p w14:paraId="4124841D" w14:textId="360D3BC8" w:rsidR="003347DD" w:rsidRPr="003C1546" w:rsidRDefault="0034135E" w:rsidP="000F2E93">
            <w:r w:rsidRPr="003C1546">
              <w:t>x</w:t>
            </w:r>
          </w:p>
        </w:tc>
        <w:tc>
          <w:tcPr>
            <w:tcW w:w="521" w:type="dxa"/>
          </w:tcPr>
          <w:p w14:paraId="30ED32F7" w14:textId="34BB4757" w:rsidR="003347DD" w:rsidRPr="003C1546" w:rsidRDefault="0034135E" w:rsidP="000F2E93">
            <w:r w:rsidRPr="003C1546">
              <w:t>x</w:t>
            </w:r>
          </w:p>
        </w:tc>
        <w:tc>
          <w:tcPr>
            <w:tcW w:w="522" w:type="dxa"/>
          </w:tcPr>
          <w:p w14:paraId="16C8ECD3" w14:textId="112DE982" w:rsidR="003347DD" w:rsidRPr="003C1546" w:rsidRDefault="4CECBC45" w:rsidP="000F2E93">
            <w:r w:rsidRPr="003C1546">
              <w:t>x</w:t>
            </w:r>
          </w:p>
        </w:tc>
        <w:tc>
          <w:tcPr>
            <w:tcW w:w="521" w:type="dxa"/>
          </w:tcPr>
          <w:p w14:paraId="35320BE2" w14:textId="5D3279F8" w:rsidR="003347DD" w:rsidRPr="003C1546" w:rsidRDefault="4CECBC45" w:rsidP="000F2E93">
            <w:r w:rsidRPr="003C1546">
              <w:t>x</w:t>
            </w:r>
          </w:p>
        </w:tc>
        <w:tc>
          <w:tcPr>
            <w:tcW w:w="522" w:type="dxa"/>
          </w:tcPr>
          <w:p w14:paraId="5BFE9D8A" w14:textId="587EC25C" w:rsidR="003347DD" w:rsidRPr="003C1546" w:rsidRDefault="4CECBC45" w:rsidP="000F2E93">
            <w:r w:rsidRPr="003C1546">
              <w:t>x</w:t>
            </w:r>
          </w:p>
        </w:tc>
        <w:tc>
          <w:tcPr>
            <w:tcW w:w="521" w:type="dxa"/>
          </w:tcPr>
          <w:p w14:paraId="51EE9910" w14:textId="1BEF1966" w:rsidR="003347DD" w:rsidRPr="003C1546" w:rsidRDefault="4CECBC45" w:rsidP="000F2E93">
            <w:r w:rsidRPr="003C1546">
              <w:t>x</w:t>
            </w:r>
          </w:p>
        </w:tc>
        <w:tc>
          <w:tcPr>
            <w:tcW w:w="522" w:type="dxa"/>
          </w:tcPr>
          <w:p w14:paraId="4972E429" w14:textId="36440ECC" w:rsidR="003347DD" w:rsidRPr="003C1546" w:rsidRDefault="4CECBC45" w:rsidP="000F2E93">
            <w:r w:rsidRPr="003C1546">
              <w:t>x</w:t>
            </w:r>
          </w:p>
        </w:tc>
      </w:tr>
      <w:tr w:rsidR="519AB9CE" w:rsidRPr="003C1546" w14:paraId="4B1A63DC" w14:textId="77777777" w:rsidTr="0F6496EA">
        <w:trPr>
          <w:trHeight w:val="300"/>
        </w:trPr>
        <w:tc>
          <w:tcPr>
            <w:tcW w:w="10910" w:type="dxa"/>
          </w:tcPr>
          <w:p w14:paraId="21F7E940" w14:textId="61E3CE58" w:rsidR="0EE3A289" w:rsidRPr="003C1546" w:rsidRDefault="0F780B01" w:rsidP="1DAEAF62">
            <w:r w:rsidRPr="003C1546">
              <w:t xml:space="preserve">Video: </w:t>
            </w:r>
            <w:hyperlink r:id="rId15">
              <w:r w:rsidR="5200AE0B" w:rsidRPr="003C1546">
                <w:rPr>
                  <w:rStyle w:val="Hyperlink"/>
                </w:rPr>
                <w:t>Gorillas are HIGHLY Intelligent! | Wild Bites (5:37)</w:t>
              </w:r>
            </w:hyperlink>
          </w:p>
        </w:tc>
        <w:tc>
          <w:tcPr>
            <w:tcW w:w="521" w:type="dxa"/>
          </w:tcPr>
          <w:p w14:paraId="714B74A9" w14:textId="37778163" w:rsidR="519AB9CE" w:rsidRPr="003C1546" w:rsidRDefault="519AB9CE" w:rsidP="519AB9CE"/>
        </w:tc>
        <w:tc>
          <w:tcPr>
            <w:tcW w:w="521" w:type="dxa"/>
          </w:tcPr>
          <w:p w14:paraId="0996D0E6" w14:textId="0B02299A" w:rsidR="519AB9CE" w:rsidRPr="003C1546" w:rsidRDefault="1A5BBABC" w:rsidP="519AB9CE">
            <w:r w:rsidRPr="003C1546">
              <w:t>x</w:t>
            </w:r>
          </w:p>
        </w:tc>
        <w:tc>
          <w:tcPr>
            <w:tcW w:w="522" w:type="dxa"/>
          </w:tcPr>
          <w:p w14:paraId="1810BB7F" w14:textId="36522782" w:rsidR="519AB9CE" w:rsidRPr="003C1546" w:rsidRDefault="42B38EF1" w:rsidP="519AB9CE">
            <w:r w:rsidRPr="003C1546">
              <w:t>x</w:t>
            </w:r>
          </w:p>
        </w:tc>
        <w:tc>
          <w:tcPr>
            <w:tcW w:w="521" w:type="dxa"/>
          </w:tcPr>
          <w:p w14:paraId="4CFDC867" w14:textId="1DA9C456" w:rsidR="519AB9CE" w:rsidRPr="003C1546" w:rsidRDefault="519AB9CE" w:rsidP="519AB9CE"/>
        </w:tc>
        <w:tc>
          <w:tcPr>
            <w:tcW w:w="522" w:type="dxa"/>
          </w:tcPr>
          <w:p w14:paraId="3808D9EC" w14:textId="7D961C2C" w:rsidR="519AB9CE" w:rsidRPr="003C1546" w:rsidRDefault="519AB9CE" w:rsidP="519AB9CE"/>
        </w:tc>
        <w:tc>
          <w:tcPr>
            <w:tcW w:w="521" w:type="dxa"/>
          </w:tcPr>
          <w:p w14:paraId="377CD123" w14:textId="79F0B22A" w:rsidR="519AB9CE" w:rsidRPr="003C1546" w:rsidRDefault="519AB9CE" w:rsidP="519AB9CE"/>
        </w:tc>
        <w:tc>
          <w:tcPr>
            <w:tcW w:w="522" w:type="dxa"/>
          </w:tcPr>
          <w:p w14:paraId="29F62564" w14:textId="7B4DA461" w:rsidR="519AB9CE" w:rsidRPr="003C1546" w:rsidRDefault="519AB9CE" w:rsidP="519AB9CE"/>
        </w:tc>
      </w:tr>
      <w:tr w:rsidR="519AB9CE" w:rsidRPr="003C1546" w14:paraId="33219FB0" w14:textId="77777777" w:rsidTr="0F6496EA">
        <w:trPr>
          <w:trHeight w:val="300"/>
        </w:trPr>
        <w:tc>
          <w:tcPr>
            <w:tcW w:w="10910" w:type="dxa"/>
          </w:tcPr>
          <w:p w14:paraId="652B225F" w14:textId="7CA89EA1" w:rsidR="0EE3A289" w:rsidRPr="003C1546" w:rsidRDefault="4E196919" w:rsidP="1DAEAF62">
            <w:r w:rsidRPr="003C1546">
              <w:t>Individual whiteboards</w:t>
            </w:r>
          </w:p>
        </w:tc>
        <w:tc>
          <w:tcPr>
            <w:tcW w:w="521" w:type="dxa"/>
          </w:tcPr>
          <w:p w14:paraId="59BEF4BB" w14:textId="5A7C2ADC" w:rsidR="519AB9CE" w:rsidRPr="003C1546" w:rsidRDefault="519AB9CE" w:rsidP="519AB9CE"/>
        </w:tc>
        <w:tc>
          <w:tcPr>
            <w:tcW w:w="521" w:type="dxa"/>
          </w:tcPr>
          <w:p w14:paraId="0CDDDBD3" w14:textId="1A29FA39" w:rsidR="519AB9CE" w:rsidRPr="003C1546" w:rsidRDefault="56691415" w:rsidP="519AB9CE">
            <w:r w:rsidRPr="003C1546">
              <w:t>x</w:t>
            </w:r>
          </w:p>
        </w:tc>
        <w:tc>
          <w:tcPr>
            <w:tcW w:w="522" w:type="dxa"/>
          </w:tcPr>
          <w:p w14:paraId="555AC3C8" w14:textId="2C872268" w:rsidR="519AB9CE" w:rsidRPr="003C1546" w:rsidRDefault="0F9D5777" w:rsidP="519AB9CE">
            <w:r w:rsidRPr="003C1546">
              <w:t>x</w:t>
            </w:r>
          </w:p>
        </w:tc>
        <w:tc>
          <w:tcPr>
            <w:tcW w:w="521" w:type="dxa"/>
          </w:tcPr>
          <w:p w14:paraId="353547C6" w14:textId="36795312" w:rsidR="519AB9CE" w:rsidRPr="003C1546" w:rsidRDefault="0F9D5777" w:rsidP="519AB9CE">
            <w:r w:rsidRPr="003C1546">
              <w:t>x</w:t>
            </w:r>
          </w:p>
        </w:tc>
        <w:tc>
          <w:tcPr>
            <w:tcW w:w="522" w:type="dxa"/>
          </w:tcPr>
          <w:p w14:paraId="29326D2D" w14:textId="390BA417" w:rsidR="519AB9CE" w:rsidRPr="003C1546" w:rsidRDefault="460BC860" w:rsidP="519AB9CE">
            <w:r w:rsidRPr="003C1546">
              <w:t>x</w:t>
            </w:r>
          </w:p>
        </w:tc>
        <w:tc>
          <w:tcPr>
            <w:tcW w:w="521" w:type="dxa"/>
          </w:tcPr>
          <w:p w14:paraId="0539AE08" w14:textId="30C95E84" w:rsidR="519AB9CE" w:rsidRPr="003C1546" w:rsidRDefault="0F9D5777" w:rsidP="519AB9CE">
            <w:r w:rsidRPr="003C1546">
              <w:t>x</w:t>
            </w:r>
          </w:p>
        </w:tc>
        <w:tc>
          <w:tcPr>
            <w:tcW w:w="522" w:type="dxa"/>
          </w:tcPr>
          <w:p w14:paraId="14C37012" w14:textId="0B37C501" w:rsidR="519AB9CE" w:rsidRPr="003C1546" w:rsidRDefault="460BC860" w:rsidP="519AB9CE">
            <w:r w:rsidRPr="003C1546">
              <w:t>x</w:t>
            </w:r>
          </w:p>
        </w:tc>
      </w:tr>
      <w:tr w:rsidR="519AB9CE" w:rsidRPr="003C1546" w14:paraId="32586FDA" w14:textId="77777777" w:rsidTr="0F6496EA">
        <w:trPr>
          <w:trHeight w:val="300"/>
        </w:trPr>
        <w:tc>
          <w:tcPr>
            <w:tcW w:w="10910" w:type="dxa"/>
          </w:tcPr>
          <w:p w14:paraId="38ECBA9C" w14:textId="62C5E2E6" w:rsidR="6C728390" w:rsidRPr="003C1546" w:rsidRDefault="00C03432" w:rsidP="6461B7D5">
            <w:r w:rsidRPr="003C1546">
              <w:t xml:space="preserve">Website: </w:t>
            </w:r>
            <w:hyperlink r:id="rId16">
              <w:r w:rsidR="00111A20">
                <w:rPr>
                  <w:rStyle w:val="Hyperlink"/>
                </w:rPr>
                <w:t>What is a</w:t>
              </w:r>
              <w:r w:rsidRPr="003C1546">
                <w:rPr>
                  <w:rStyle w:val="Hyperlink"/>
                </w:rPr>
                <w:t xml:space="preserve"> Silverback Gorilla</w:t>
              </w:r>
              <w:r w:rsidR="00111A20">
                <w:rPr>
                  <w:rStyle w:val="Hyperlink"/>
                </w:rPr>
                <w:t>?</w:t>
              </w:r>
            </w:hyperlink>
          </w:p>
        </w:tc>
        <w:tc>
          <w:tcPr>
            <w:tcW w:w="521" w:type="dxa"/>
          </w:tcPr>
          <w:p w14:paraId="3BE1BC49" w14:textId="0E0E2B88" w:rsidR="519AB9CE" w:rsidRPr="003C1546" w:rsidRDefault="519AB9CE" w:rsidP="519AB9CE"/>
        </w:tc>
        <w:tc>
          <w:tcPr>
            <w:tcW w:w="521" w:type="dxa"/>
          </w:tcPr>
          <w:p w14:paraId="042A7F81" w14:textId="1E3F680E" w:rsidR="519AB9CE" w:rsidRPr="003C1546" w:rsidRDefault="56691415" w:rsidP="519AB9CE">
            <w:r w:rsidRPr="003C1546">
              <w:t>x</w:t>
            </w:r>
          </w:p>
        </w:tc>
        <w:tc>
          <w:tcPr>
            <w:tcW w:w="522" w:type="dxa"/>
          </w:tcPr>
          <w:p w14:paraId="3EA6E041" w14:textId="483EFE1E" w:rsidR="519AB9CE" w:rsidRPr="003C1546" w:rsidRDefault="5C066E0F" w:rsidP="519AB9CE">
            <w:r w:rsidRPr="003C1546">
              <w:t>x</w:t>
            </w:r>
          </w:p>
        </w:tc>
        <w:tc>
          <w:tcPr>
            <w:tcW w:w="521" w:type="dxa"/>
          </w:tcPr>
          <w:p w14:paraId="7F4C08F6" w14:textId="73128ECC" w:rsidR="519AB9CE" w:rsidRPr="003C1546" w:rsidRDefault="519AB9CE" w:rsidP="519AB9CE"/>
        </w:tc>
        <w:tc>
          <w:tcPr>
            <w:tcW w:w="522" w:type="dxa"/>
          </w:tcPr>
          <w:p w14:paraId="28A582AC" w14:textId="1F819A75" w:rsidR="519AB9CE" w:rsidRPr="003C1546" w:rsidRDefault="519AB9CE" w:rsidP="519AB9CE"/>
        </w:tc>
        <w:tc>
          <w:tcPr>
            <w:tcW w:w="521" w:type="dxa"/>
          </w:tcPr>
          <w:p w14:paraId="53D05EAE" w14:textId="447D851A" w:rsidR="519AB9CE" w:rsidRPr="003C1546" w:rsidRDefault="519AB9CE" w:rsidP="519AB9CE"/>
        </w:tc>
        <w:tc>
          <w:tcPr>
            <w:tcW w:w="522" w:type="dxa"/>
          </w:tcPr>
          <w:p w14:paraId="708AD1C0" w14:textId="660BEF84" w:rsidR="519AB9CE" w:rsidRPr="003C1546" w:rsidRDefault="519AB9CE" w:rsidP="519AB9CE"/>
        </w:tc>
      </w:tr>
      <w:tr w:rsidR="6461B7D5" w:rsidRPr="003C1546" w14:paraId="7EE3415E" w14:textId="77777777" w:rsidTr="0F6496EA">
        <w:trPr>
          <w:trHeight w:val="300"/>
        </w:trPr>
        <w:tc>
          <w:tcPr>
            <w:tcW w:w="10910" w:type="dxa"/>
          </w:tcPr>
          <w:p w14:paraId="64DD630E" w14:textId="5C9E8983" w:rsidR="5B8A7FB3" w:rsidRPr="003C1546" w:rsidRDefault="5B8A7FB3" w:rsidP="6461B7D5">
            <w:r w:rsidRPr="003C1546">
              <w:t xml:space="preserve">Video: </w:t>
            </w:r>
            <w:hyperlink r:id="rId17">
              <w:r w:rsidRPr="003C1546">
                <w:rPr>
                  <w:rStyle w:val="Hyperlink"/>
                </w:rPr>
                <w:t>Jambo the Gorilla: The Gentle Giant – 1986 (0:56)</w:t>
              </w:r>
            </w:hyperlink>
          </w:p>
        </w:tc>
        <w:tc>
          <w:tcPr>
            <w:tcW w:w="521" w:type="dxa"/>
          </w:tcPr>
          <w:p w14:paraId="188115A2" w14:textId="62D9962A" w:rsidR="6461B7D5" w:rsidRPr="003C1546" w:rsidRDefault="6461B7D5" w:rsidP="6461B7D5"/>
        </w:tc>
        <w:tc>
          <w:tcPr>
            <w:tcW w:w="521" w:type="dxa"/>
          </w:tcPr>
          <w:p w14:paraId="0CFEB00A" w14:textId="49079E33" w:rsidR="113BF132" w:rsidRPr="003C1546" w:rsidRDefault="113BF132" w:rsidP="6461B7D5">
            <w:r w:rsidRPr="003C1546">
              <w:t>x</w:t>
            </w:r>
          </w:p>
        </w:tc>
        <w:tc>
          <w:tcPr>
            <w:tcW w:w="522" w:type="dxa"/>
          </w:tcPr>
          <w:p w14:paraId="69D6D155" w14:textId="6053FD42" w:rsidR="6461B7D5" w:rsidRPr="003C1546" w:rsidRDefault="6461B7D5" w:rsidP="6461B7D5"/>
        </w:tc>
        <w:tc>
          <w:tcPr>
            <w:tcW w:w="521" w:type="dxa"/>
          </w:tcPr>
          <w:p w14:paraId="77FD0A72" w14:textId="7664F894" w:rsidR="672A9620" w:rsidRPr="003C1546" w:rsidRDefault="672A9620" w:rsidP="6461B7D5">
            <w:r w:rsidRPr="003C1546">
              <w:t>x</w:t>
            </w:r>
          </w:p>
        </w:tc>
        <w:tc>
          <w:tcPr>
            <w:tcW w:w="522" w:type="dxa"/>
          </w:tcPr>
          <w:p w14:paraId="7EA357BF" w14:textId="77A90CB9" w:rsidR="6461B7D5" w:rsidRPr="003C1546" w:rsidRDefault="6461B7D5" w:rsidP="6461B7D5"/>
        </w:tc>
        <w:tc>
          <w:tcPr>
            <w:tcW w:w="521" w:type="dxa"/>
          </w:tcPr>
          <w:p w14:paraId="75BBC843" w14:textId="177EBE82" w:rsidR="6461B7D5" w:rsidRPr="003C1546" w:rsidRDefault="6461B7D5" w:rsidP="6461B7D5"/>
        </w:tc>
        <w:tc>
          <w:tcPr>
            <w:tcW w:w="522" w:type="dxa"/>
          </w:tcPr>
          <w:p w14:paraId="63A98DC9" w14:textId="30124888" w:rsidR="6461B7D5" w:rsidRPr="003C1546" w:rsidRDefault="6461B7D5" w:rsidP="6461B7D5"/>
        </w:tc>
      </w:tr>
      <w:tr w:rsidR="6461B7D5" w:rsidRPr="003C1546" w14:paraId="77BDECE6" w14:textId="77777777" w:rsidTr="0F6496EA">
        <w:trPr>
          <w:trHeight w:val="300"/>
        </w:trPr>
        <w:tc>
          <w:tcPr>
            <w:tcW w:w="10910" w:type="dxa"/>
          </w:tcPr>
          <w:p w14:paraId="4A3FE13E" w14:textId="476DB839" w:rsidR="5B8A7FB3" w:rsidRPr="003C1546" w:rsidRDefault="5B8A7FB3" w:rsidP="6461B7D5">
            <w:r w:rsidRPr="003C1546">
              <w:t xml:space="preserve">Video: </w:t>
            </w:r>
            <w:hyperlink r:id="rId18">
              <w:r w:rsidRPr="003C1546">
                <w:rPr>
                  <w:rStyle w:val="Hyperlink"/>
                </w:rPr>
                <w:t>Rewilding Zebra Sharks (2:44)</w:t>
              </w:r>
            </w:hyperlink>
          </w:p>
        </w:tc>
        <w:tc>
          <w:tcPr>
            <w:tcW w:w="521" w:type="dxa"/>
          </w:tcPr>
          <w:p w14:paraId="578178DC" w14:textId="3E6A4524" w:rsidR="6461B7D5" w:rsidRPr="003C1546" w:rsidRDefault="6461B7D5" w:rsidP="6461B7D5"/>
        </w:tc>
        <w:tc>
          <w:tcPr>
            <w:tcW w:w="521" w:type="dxa"/>
          </w:tcPr>
          <w:p w14:paraId="1BFBFF9D" w14:textId="6A6655E0" w:rsidR="113BF132" w:rsidRPr="003C1546" w:rsidRDefault="113BF132" w:rsidP="6461B7D5">
            <w:r w:rsidRPr="003C1546">
              <w:t>x</w:t>
            </w:r>
          </w:p>
        </w:tc>
        <w:tc>
          <w:tcPr>
            <w:tcW w:w="522" w:type="dxa"/>
          </w:tcPr>
          <w:p w14:paraId="1EC55683" w14:textId="30816CB1" w:rsidR="6461B7D5" w:rsidRPr="003C1546" w:rsidRDefault="6461B7D5" w:rsidP="6461B7D5"/>
        </w:tc>
        <w:tc>
          <w:tcPr>
            <w:tcW w:w="521" w:type="dxa"/>
          </w:tcPr>
          <w:p w14:paraId="41670683" w14:textId="1B5EB6EC" w:rsidR="1FCFBCC8" w:rsidRPr="003C1546" w:rsidRDefault="1FCFBCC8" w:rsidP="6461B7D5">
            <w:r w:rsidRPr="003C1546">
              <w:t>x</w:t>
            </w:r>
          </w:p>
        </w:tc>
        <w:tc>
          <w:tcPr>
            <w:tcW w:w="522" w:type="dxa"/>
          </w:tcPr>
          <w:p w14:paraId="3E8B911D" w14:textId="638C3D8F" w:rsidR="6461B7D5" w:rsidRPr="003C1546" w:rsidRDefault="6461B7D5" w:rsidP="6461B7D5"/>
        </w:tc>
        <w:tc>
          <w:tcPr>
            <w:tcW w:w="521" w:type="dxa"/>
          </w:tcPr>
          <w:p w14:paraId="5BDA3EEF" w14:textId="16DBA106" w:rsidR="6461B7D5" w:rsidRPr="003C1546" w:rsidRDefault="6461B7D5" w:rsidP="6461B7D5"/>
        </w:tc>
        <w:tc>
          <w:tcPr>
            <w:tcW w:w="522" w:type="dxa"/>
          </w:tcPr>
          <w:p w14:paraId="6E4CC472" w14:textId="58E6F3ED" w:rsidR="6461B7D5" w:rsidRPr="003C1546" w:rsidRDefault="6461B7D5" w:rsidP="6461B7D5"/>
        </w:tc>
      </w:tr>
      <w:tr w:rsidR="003347DD" w:rsidRPr="003C1546" w14:paraId="5344009A" w14:textId="77777777" w:rsidTr="0F6496EA">
        <w:tc>
          <w:tcPr>
            <w:tcW w:w="10910" w:type="dxa"/>
          </w:tcPr>
          <w:p w14:paraId="5E856E5C" w14:textId="05A1FB29" w:rsidR="003347DD" w:rsidRPr="003C1546" w:rsidRDefault="00000000" w:rsidP="000F2E93">
            <w:hyperlink w:anchor="_Resource_1_–">
              <w:r w:rsidR="078F06C7" w:rsidRPr="003C1546">
                <w:rPr>
                  <w:rStyle w:val="Hyperlink"/>
                </w:rPr>
                <w:t xml:space="preserve">Resource </w:t>
              </w:r>
              <w:r w:rsidR="60C86A8C" w:rsidRPr="003C1546">
                <w:rPr>
                  <w:rStyle w:val="Hyperlink"/>
                </w:rPr>
                <w:t>1</w:t>
              </w:r>
              <w:r w:rsidR="078F06C7" w:rsidRPr="003C1546">
                <w:rPr>
                  <w:rStyle w:val="Hyperlink"/>
                </w:rPr>
                <w:t xml:space="preserve"> – </w:t>
              </w:r>
              <w:r w:rsidR="4A989B82" w:rsidRPr="003C1546">
                <w:rPr>
                  <w:rStyle w:val="Hyperlink"/>
                </w:rPr>
                <w:t>organising notes scaffold</w:t>
              </w:r>
            </w:hyperlink>
          </w:p>
        </w:tc>
        <w:tc>
          <w:tcPr>
            <w:tcW w:w="521" w:type="dxa"/>
          </w:tcPr>
          <w:p w14:paraId="3FE7B4D6" w14:textId="77777777" w:rsidR="003347DD" w:rsidRPr="003C1546" w:rsidRDefault="003347DD" w:rsidP="000F2E93"/>
        </w:tc>
        <w:tc>
          <w:tcPr>
            <w:tcW w:w="521" w:type="dxa"/>
          </w:tcPr>
          <w:p w14:paraId="3711416C" w14:textId="2144DC07" w:rsidR="003347DD" w:rsidRPr="003C1546" w:rsidRDefault="52DCC268" w:rsidP="000F2E93">
            <w:r w:rsidRPr="003C1546">
              <w:t>x</w:t>
            </w:r>
          </w:p>
        </w:tc>
        <w:tc>
          <w:tcPr>
            <w:tcW w:w="522" w:type="dxa"/>
          </w:tcPr>
          <w:p w14:paraId="2C07913F" w14:textId="77777777" w:rsidR="003347DD" w:rsidRPr="003C1546" w:rsidRDefault="003347DD" w:rsidP="000F2E93"/>
        </w:tc>
        <w:tc>
          <w:tcPr>
            <w:tcW w:w="521" w:type="dxa"/>
          </w:tcPr>
          <w:p w14:paraId="395BDC87" w14:textId="5E3A51F6" w:rsidR="003347DD" w:rsidRPr="003C1546" w:rsidRDefault="23DB6F3E" w:rsidP="000F2E93">
            <w:r w:rsidRPr="003C1546">
              <w:t>x</w:t>
            </w:r>
          </w:p>
        </w:tc>
        <w:tc>
          <w:tcPr>
            <w:tcW w:w="522" w:type="dxa"/>
          </w:tcPr>
          <w:p w14:paraId="1427FB31" w14:textId="77777777" w:rsidR="003347DD" w:rsidRPr="003C1546" w:rsidRDefault="003347DD" w:rsidP="000F2E93"/>
        </w:tc>
        <w:tc>
          <w:tcPr>
            <w:tcW w:w="521" w:type="dxa"/>
          </w:tcPr>
          <w:p w14:paraId="5CDC399A" w14:textId="77777777" w:rsidR="003347DD" w:rsidRPr="003C1546" w:rsidRDefault="003347DD" w:rsidP="000F2E93"/>
        </w:tc>
        <w:tc>
          <w:tcPr>
            <w:tcW w:w="522" w:type="dxa"/>
          </w:tcPr>
          <w:p w14:paraId="079AA8A2" w14:textId="77777777" w:rsidR="003347DD" w:rsidRPr="003C1546" w:rsidRDefault="003347DD" w:rsidP="000F2E93"/>
        </w:tc>
      </w:tr>
      <w:tr w:rsidR="00526C07" w:rsidRPr="003C1546" w14:paraId="50C30193" w14:textId="77777777" w:rsidTr="0F6496EA">
        <w:tc>
          <w:tcPr>
            <w:tcW w:w="10910" w:type="dxa"/>
          </w:tcPr>
          <w:p w14:paraId="09D87261" w14:textId="00074FC9" w:rsidR="00526C07" w:rsidRPr="003C1546" w:rsidRDefault="664C2B93" w:rsidP="6461B7D5">
            <w:pPr>
              <w:pStyle w:val="ListNumber"/>
              <w:numPr>
                <w:ilvl w:val="0"/>
                <w:numId w:val="0"/>
              </w:numPr>
            </w:pPr>
            <w:r w:rsidRPr="003C1546">
              <w:t xml:space="preserve">Website: </w:t>
            </w:r>
            <w:hyperlink r:id="rId19">
              <w:r w:rsidRPr="003C1546">
                <w:rPr>
                  <w:rStyle w:val="Hyperlink"/>
                </w:rPr>
                <w:t>Ivan’s Scrapbook</w:t>
              </w:r>
            </w:hyperlink>
            <w:r w:rsidRPr="003C1546">
              <w:t xml:space="preserve"> </w:t>
            </w:r>
          </w:p>
        </w:tc>
        <w:tc>
          <w:tcPr>
            <w:tcW w:w="521" w:type="dxa"/>
          </w:tcPr>
          <w:p w14:paraId="4FA8AF55" w14:textId="77777777" w:rsidR="00526C07" w:rsidRPr="003C1546" w:rsidRDefault="00526C07" w:rsidP="000F2E93"/>
        </w:tc>
        <w:tc>
          <w:tcPr>
            <w:tcW w:w="521" w:type="dxa"/>
          </w:tcPr>
          <w:p w14:paraId="155B1D48" w14:textId="4698E04D" w:rsidR="00526C07" w:rsidRPr="003C1546" w:rsidRDefault="52DCC268" w:rsidP="000F2E93">
            <w:r w:rsidRPr="003C1546">
              <w:t>x</w:t>
            </w:r>
          </w:p>
        </w:tc>
        <w:tc>
          <w:tcPr>
            <w:tcW w:w="522" w:type="dxa"/>
          </w:tcPr>
          <w:p w14:paraId="637F1EFB" w14:textId="77777777" w:rsidR="00526C07" w:rsidRPr="003C1546" w:rsidRDefault="00526C07" w:rsidP="000F2E93"/>
        </w:tc>
        <w:tc>
          <w:tcPr>
            <w:tcW w:w="521" w:type="dxa"/>
          </w:tcPr>
          <w:p w14:paraId="1ED47C7F" w14:textId="77777777" w:rsidR="00526C07" w:rsidRPr="003C1546" w:rsidRDefault="00526C07" w:rsidP="000F2E93"/>
        </w:tc>
        <w:tc>
          <w:tcPr>
            <w:tcW w:w="522" w:type="dxa"/>
          </w:tcPr>
          <w:p w14:paraId="58B8CA89" w14:textId="1A84A0AB" w:rsidR="00526C07" w:rsidRPr="003C1546" w:rsidRDefault="47C7E642" w:rsidP="000F2E93">
            <w:r w:rsidRPr="003C1546">
              <w:t>x</w:t>
            </w:r>
          </w:p>
        </w:tc>
        <w:tc>
          <w:tcPr>
            <w:tcW w:w="521" w:type="dxa"/>
          </w:tcPr>
          <w:p w14:paraId="443EBEAA" w14:textId="77777777" w:rsidR="00526C07" w:rsidRPr="003C1546" w:rsidRDefault="00526C07" w:rsidP="000F2E93"/>
        </w:tc>
        <w:tc>
          <w:tcPr>
            <w:tcW w:w="522" w:type="dxa"/>
          </w:tcPr>
          <w:p w14:paraId="362551E1" w14:textId="77777777" w:rsidR="00526C07" w:rsidRPr="003C1546" w:rsidRDefault="00526C07" w:rsidP="000F2E93"/>
        </w:tc>
      </w:tr>
      <w:tr w:rsidR="00526C07" w:rsidRPr="003C1546" w14:paraId="596F6764" w14:textId="77777777" w:rsidTr="0F6496EA">
        <w:tc>
          <w:tcPr>
            <w:tcW w:w="10910" w:type="dxa"/>
          </w:tcPr>
          <w:p w14:paraId="523075F5" w14:textId="128CC85D" w:rsidR="00526C07" w:rsidRPr="003C1546" w:rsidRDefault="00000000" w:rsidP="0F6496EA">
            <w:hyperlink w:anchor="_Resource_2_–">
              <w:r w:rsidR="5431378A" w:rsidRPr="003C1546">
                <w:rPr>
                  <w:rStyle w:val="Hyperlink"/>
                </w:rPr>
                <w:t xml:space="preserve">Resource </w:t>
              </w:r>
              <w:r w:rsidR="546C14F6" w:rsidRPr="003C1546">
                <w:rPr>
                  <w:rStyle w:val="Hyperlink"/>
                </w:rPr>
                <w:t>2</w:t>
              </w:r>
              <w:r w:rsidR="5431378A" w:rsidRPr="003C1546">
                <w:rPr>
                  <w:rStyle w:val="Hyperlink"/>
                </w:rPr>
                <w:t xml:space="preserve"> – </w:t>
              </w:r>
              <w:r w:rsidR="1172E044" w:rsidRPr="003C1546">
                <w:rPr>
                  <w:rStyle w:val="Hyperlink"/>
                </w:rPr>
                <w:t>imaginative text planning scaffold</w:t>
              </w:r>
            </w:hyperlink>
          </w:p>
        </w:tc>
        <w:tc>
          <w:tcPr>
            <w:tcW w:w="521" w:type="dxa"/>
          </w:tcPr>
          <w:p w14:paraId="282A19F0" w14:textId="77777777" w:rsidR="00526C07" w:rsidRPr="003C1546" w:rsidRDefault="00526C07" w:rsidP="000F2E93"/>
        </w:tc>
        <w:tc>
          <w:tcPr>
            <w:tcW w:w="521" w:type="dxa"/>
          </w:tcPr>
          <w:p w14:paraId="7231CF2C" w14:textId="1BA52536" w:rsidR="00526C07" w:rsidRPr="003C1546" w:rsidRDefault="41EC2864" w:rsidP="000F2E93">
            <w:r w:rsidRPr="003C1546">
              <w:t>x</w:t>
            </w:r>
          </w:p>
        </w:tc>
        <w:tc>
          <w:tcPr>
            <w:tcW w:w="522" w:type="dxa"/>
          </w:tcPr>
          <w:p w14:paraId="7BE5B3A8" w14:textId="77777777" w:rsidR="00526C07" w:rsidRPr="003C1546" w:rsidRDefault="00526C07" w:rsidP="000F2E93"/>
        </w:tc>
        <w:tc>
          <w:tcPr>
            <w:tcW w:w="521" w:type="dxa"/>
          </w:tcPr>
          <w:p w14:paraId="362A2ACB" w14:textId="77777777" w:rsidR="00526C07" w:rsidRPr="003C1546" w:rsidRDefault="00526C07" w:rsidP="000F2E93"/>
        </w:tc>
        <w:tc>
          <w:tcPr>
            <w:tcW w:w="522" w:type="dxa"/>
          </w:tcPr>
          <w:p w14:paraId="0AB883D8" w14:textId="015FD1EF" w:rsidR="00526C07" w:rsidRPr="003C1546" w:rsidRDefault="3C8BE6B4" w:rsidP="000F2E93">
            <w:r w:rsidRPr="003C1546">
              <w:t>x</w:t>
            </w:r>
          </w:p>
        </w:tc>
        <w:tc>
          <w:tcPr>
            <w:tcW w:w="521" w:type="dxa"/>
          </w:tcPr>
          <w:p w14:paraId="63A69DA1" w14:textId="77777777" w:rsidR="00526C07" w:rsidRPr="003C1546" w:rsidRDefault="00526C07" w:rsidP="000F2E93"/>
        </w:tc>
        <w:tc>
          <w:tcPr>
            <w:tcW w:w="522" w:type="dxa"/>
          </w:tcPr>
          <w:p w14:paraId="09FA111E" w14:textId="77777777" w:rsidR="00526C07" w:rsidRPr="003C1546" w:rsidRDefault="00526C07" w:rsidP="000F2E93"/>
        </w:tc>
      </w:tr>
      <w:tr w:rsidR="1DAEAF62" w:rsidRPr="003C1546" w14:paraId="3EC26195" w14:textId="77777777" w:rsidTr="0F6496EA">
        <w:trPr>
          <w:trHeight w:val="300"/>
        </w:trPr>
        <w:tc>
          <w:tcPr>
            <w:tcW w:w="10910" w:type="dxa"/>
          </w:tcPr>
          <w:p w14:paraId="5D0F4DF3" w14:textId="0644ADE6" w:rsidR="66B0DAB5" w:rsidRPr="003C1546" w:rsidRDefault="00000000" w:rsidP="1DAEAF62">
            <w:pPr>
              <w:pStyle w:val="ListNumber"/>
              <w:numPr>
                <w:ilvl w:val="0"/>
                <w:numId w:val="0"/>
              </w:numPr>
            </w:pPr>
            <w:hyperlink w:anchor="_Resource_3_–_1">
              <w:r w:rsidR="5A4A4703" w:rsidRPr="003C1546">
                <w:rPr>
                  <w:rStyle w:val="Hyperlink"/>
                </w:rPr>
                <w:t xml:space="preserve">Resource 3 – </w:t>
              </w:r>
              <w:r w:rsidR="325C4A9D" w:rsidRPr="003C1546">
                <w:rPr>
                  <w:rStyle w:val="Hyperlink"/>
                </w:rPr>
                <w:t>informative text planning scaffold</w:t>
              </w:r>
            </w:hyperlink>
          </w:p>
        </w:tc>
        <w:tc>
          <w:tcPr>
            <w:tcW w:w="521" w:type="dxa"/>
          </w:tcPr>
          <w:p w14:paraId="617F6684" w14:textId="058A14AC" w:rsidR="1DAEAF62" w:rsidRPr="003C1546" w:rsidRDefault="1DAEAF62" w:rsidP="1DAEAF62"/>
        </w:tc>
        <w:tc>
          <w:tcPr>
            <w:tcW w:w="521" w:type="dxa"/>
          </w:tcPr>
          <w:p w14:paraId="23996D92" w14:textId="1FB52F72" w:rsidR="66B0DAB5" w:rsidRPr="003C1546" w:rsidRDefault="66B0DAB5" w:rsidP="1DAEAF62">
            <w:r w:rsidRPr="003C1546">
              <w:t>x</w:t>
            </w:r>
          </w:p>
        </w:tc>
        <w:tc>
          <w:tcPr>
            <w:tcW w:w="522" w:type="dxa"/>
          </w:tcPr>
          <w:p w14:paraId="4E858541" w14:textId="7D84AD50" w:rsidR="1DAEAF62" w:rsidRPr="003C1546" w:rsidRDefault="1DAEAF62" w:rsidP="1DAEAF62"/>
        </w:tc>
        <w:tc>
          <w:tcPr>
            <w:tcW w:w="521" w:type="dxa"/>
          </w:tcPr>
          <w:p w14:paraId="27B70DBF" w14:textId="30DC1824" w:rsidR="1DAEAF62" w:rsidRPr="003C1546" w:rsidRDefault="1DAEAF62" w:rsidP="1DAEAF62"/>
        </w:tc>
        <w:tc>
          <w:tcPr>
            <w:tcW w:w="522" w:type="dxa"/>
          </w:tcPr>
          <w:p w14:paraId="3848A8C0" w14:textId="206500EA" w:rsidR="66B0DAB5" w:rsidRPr="003C1546" w:rsidRDefault="66B0DAB5" w:rsidP="1DAEAF62">
            <w:r w:rsidRPr="003C1546">
              <w:t>x</w:t>
            </w:r>
          </w:p>
        </w:tc>
        <w:tc>
          <w:tcPr>
            <w:tcW w:w="521" w:type="dxa"/>
          </w:tcPr>
          <w:p w14:paraId="46EC8596" w14:textId="0A8EAB53" w:rsidR="1DAEAF62" w:rsidRPr="003C1546" w:rsidRDefault="1DAEAF62" w:rsidP="1DAEAF62"/>
        </w:tc>
        <w:tc>
          <w:tcPr>
            <w:tcW w:w="522" w:type="dxa"/>
          </w:tcPr>
          <w:p w14:paraId="3EE910E0" w14:textId="3B06B983" w:rsidR="1DAEAF62" w:rsidRPr="003C1546" w:rsidRDefault="1DAEAF62" w:rsidP="1DAEAF62"/>
        </w:tc>
      </w:tr>
      <w:tr w:rsidR="00526C07" w:rsidRPr="003C1546" w14:paraId="0B2DEB27" w14:textId="77777777" w:rsidTr="0F6496EA">
        <w:tc>
          <w:tcPr>
            <w:tcW w:w="10910" w:type="dxa"/>
          </w:tcPr>
          <w:p w14:paraId="781F5D91" w14:textId="2AA0857A" w:rsidR="00526C07" w:rsidRPr="003C1546" w:rsidRDefault="61FCAD0B" w:rsidP="0F6496EA">
            <w:r w:rsidRPr="003C1546">
              <w:t>Sticky notes</w:t>
            </w:r>
          </w:p>
        </w:tc>
        <w:tc>
          <w:tcPr>
            <w:tcW w:w="521" w:type="dxa"/>
          </w:tcPr>
          <w:p w14:paraId="66557C9C" w14:textId="77777777" w:rsidR="00526C07" w:rsidRPr="003C1546" w:rsidRDefault="00526C07" w:rsidP="000F2E93"/>
        </w:tc>
        <w:tc>
          <w:tcPr>
            <w:tcW w:w="521" w:type="dxa"/>
          </w:tcPr>
          <w:p w14:paraId="789A4D1A" w14:textId="7D4C72CC" w:rsidR="00526C07" w:rsidRPr="003C1546" w:rsidRDefault="41EC2864" w:rsidP="000F2E93">
            <w:r w:rsidRPr="003C1546">
              <w:t>x</w:t>
            </w:r>
          </w:p>
        </w:tc>
        <w:tc>
          <w:tcPr>
            <w:tcW w:w="522" w:type="dxa"/>
          </w:tcPr>
          <w:p w14:paraId="528CD5E1" w14:textId="77777777" w:rsidR="00526C07" w:rsidRPr="003C1546" w:rsidRDefault="00526C07" w:rsidP="000F2E93"/>
        </w:tc>
        <w:tc>
          <w:tcPr>
            <w:tcW w:w="521" w:type="dxa"/>
          </w:tcPr>
          <w:p w14:paraId="7FF60741" w14:textId="77777777" w:rsidR="00526C07" w:rsidRPr="003C1546" w:rsidRDefault="00526C07" w:rsidP="000F2E93"/>
        </w:tc>
        <w:tc>
          <w:tcPr>
            <w:tcW w:w="522" w:type="dxa"/>
          </w:tcPr>
          <w:p w14:paraId="1C8145BF" w14:textId="38A5AE3E" w:rsidR="00526C07" w:rsidRPr="003C1546" w:rsidRDefault="20602134" w:rsidP="000F2E93">
            <w:r w:rsidRPr="003C1546">
              <w:t>x</w:t>
            </w:r>
          </w:p>
        </w:tc>
        <w:tc>
          <w:tcPr>
            <w:tcW w:w="521" w:type="dxa"/>
          </w:tcPr>
          <w:p w14:paraId="265D710D" w14:textId="77777777" w:rsidR="00526C07" w:rsidRPr="003C1546" w:rsidRDefault="00526C07" w:rsidP="000F2E93"/>
        </w:tc>
        <w:tc>
          <w:tcPr>
            <w:tcW w:w="522" w:type="dxa"/>
          </w:tcPr>
          <w:p w14:paraId="69C6D032" w14:textId="77777777" w:rsidR="00526C07" w:rsidRPr="003C1546" w:rsidRDefault="00526C07" w:rsidP="000F2E93"/>
        </w:tc>
      </w:tr>
      <w:tr w:rsidR="00526C07" w:rsidRPr="003C1546" w14:paraId="58904EA1" w14:textId="77777777" w:rsidTr="0F6496EA">
        <w:tc>
          <w:tcPr>
            <w:tcW w:w="10910" w:type="dxa"/>
          </w:tcPr>
          <w:p w14:paraId="7438816F" w14:textId="4163DEF3" w:rsidR="00526C07" w:rsidRPr="003C1546" w:rsidRDefault="41642B79" w:rsidP="0F6496EA">
            <w:r w:rsidRPr="003C1546">
              <w:t xml:space="preserve">Website: </w:t>
            </w:r>
            <w:hyperlink r:id="rId20">
              <w:r w:rsidR="7B854B3E" w:rsidRPr="003C1546">
                <w:rPr>
                  <w:rStyle w:val="Hyperlink"/>
                </w:rPr>
                <w:t>Taronga Conservation Society Australia</w:t>
              </w:r>
            </w:hyperlink>
          </w:p>
        </w:tc>
        <w:tc>
          <w:tcPr>
            <w:tcW w:w="521" w:type="dxa"/>
          </w:tcPr>
          <w:p w14:paraId="36CA6D2C" w14:textId="77777777" w:rsidR="00526C07" w:rsidRPr="003C1546" w:rsidRDefault="00526C07" w:rsidP="000F2E93"/>
        </w:tc>
        <w:tc>
          <w:tcPr>
            <w:tcW w:w="521" w:type="dxa"/>
          </w:tcPr>
          <w:p w14:paraId="0ECAEF8E" w14:textId="2A573196" w:rsidR="00526C07" w:rsidRPr="003C1546" w:rsidRDefault="7397A8BA" w:rsidP="000F2E93">
            <w:r w:rsidRPr="003C1546">
              <w:t>x</w:t>
            </w:r>
          </w:p>
        </w:tc>
        <w:tc>
          <w:tcPr>
            <w:tcW w:w="522" w:type="dxa"/>
          </w:tcPr>
          <w:p w14:paraId="1A54C167" w14:textId="77777777" w:rsidR="00526C07" w:rsidRPr="003C1546" w:rsidRDefault="00526C07" w:rsidP="000F2E93"/>
        </w:tc>
        <w:tc>
          <w:tcPr>
            <w:tcW w:w="521" w:type="dxa"/>
          </w:tcPr>
          <w:p w14:paraId="408C4357" w14:textId="77777777" w:rsidR="00526C07" w:rsidRPr="003C1546" w:rsidRDefault="00526C07" w:rsidP="000F2E93"/>
        </w:tc>
        <w:tc>
          <w:tcPr>
            <w:tcW w:w="522" w:type="dxa"/>
          </w:tcPr>
          <w:p w14:paraId="60003FEA" w14:textId="77777777" w:rsidR="00526C07" w:rsidRPr="003C1546" w:rsidRDefault="00526C07" w:rsidP="000F2E93"/>
        </w:tc>
        <w:tc>
          <w:tcPr>
            <w:tcW w:w="521" w:type="dxa"/>
          </w:tcPr>
          <w:p w14:paraId="04A0CFA6" w14:textId="37E1F1FD" w:rsidR="00526C07" w:rsidRPr="003C1546" w:rsidRDefault="2A833058" w:rsidP="000F2E93">
            <w:r w:rsidRPr="003C1546">
              <w:t>x</w:t>
            </w:r>
          </w:p>
        </w:tc>
        <w:tc>
          <w:tcPr>
            <w:tcW w:w="522" w:type="dxa"/>
          </w:tcPr>
          <w:p w14:paraId="284ACC67" w14:textId="77777777" w:rsidR="00526C07" w:rsidRPr="003C1546" w:rsidRDefault="00526C07" w:rsidP="000F2E93"/>
        </w:tc>
      </w:tr>
      <w:tr w:rsidR="0F6496EA" w:rsidRPr="003C1546" w14:paraId="3ED0A3C3" w14:textId="77777777" w:rsidTr="0F6496EA">
        <w:trPr>
          <w:trHeight w:val="300"/>
        </w:trPr>
        <w:tc>
          <w:tcPr>
            <w:tcW w:w="10910" w:type="dxa"/>
          </w:tcPr>
          <w:p w14:paraId="024900E7" w14:textId="4F80C753" w:rsidR="15045369" w:rsidRPr="003C1546" w:rsidRDefault="15045369" w:rsidP="0F6496EA">
            <w:r w:rsidRPr="003C1546">
              <w:t xml:space="preserve">Optional </w:t>
            </w:r>
            <w:r w:rsidR="0078481B">
              <w:t>articles</w:t>
            </w:r>
            <w:r w:rsidRPr="003C1546">
              <w:t xml:space="preserve"> for </w:t>
            </w:r>
            <w:r w:rsidR="174D4FC5" w:rsidRPr="003C1546">
              <w:t xml:space="preserve">student </w:t>
            </w:r>
            <w:r w:rsidRPr="003C1546">
              <w:t>research</w:t>
            </w:r>
            <w:r w:rsidR="42DB8581" w:rsidRPr="003C1546">
              <w:t>:</w:t>
            </w:r>
          </w:p>
          <w:p w14:paraId="6C00B016" w14:textId="57412E15" w:rsidR="24B618F8" w:rsidRPr="003C1546" w:rsidRDefault="00000000" w:rsidP="0F6496EA">
            <w:pPr>
              <w:pStyle w:val="ListBullet"/>
            </w:pPr>
            <w:hyperlink r:id="rId21">
              <w:r w:rsidR="24B618F8" w:rsidRPr="003C1546">
                <w:rPr>
                  <w:rStyle w:val="Hyperlink"/>
                </w:rPr>
                <w:t>Britannica Kids | Zoo</w:t>
              </w:r>
            </w:hyperlink>
          </w:p>
          <w:p w14:paraId="186521BC" w14:textId="2FF18C2E" w:rsidR="24B618F8" w:rsidRPr="003C1546" w:rsidRDefault="00000000" w:rsidP="0F6496EA">
            <w:pPr>
              <w:pStyle w:val="ListBullet"/>
            </w:pPr>
            <w:hyperlink r:id="rId22">
              <w:r w:rsidR="24B618F8" w:rsidRPr="003C1546">
                <w:rPr>
                  <w:rStyle w:val="Hyperlink"/>
                </w:rPr>
                <w:t>National Geographic | Education – Zoo</w:t>
              </w:r>
            </w:hyperlink>
          </w:p>
          <w:p w14:paraId="083D7C37" w14:textId="144EBFA0" w:rsidR="24B618F8" w:rsidRPr="003C1546" w:rsidRDefault="00000000" w:rsidP="0F6496EA">
            <w:pPr>
              <w:pStyle w:val="ListBullet"/>
            </w:pPr>
            <w:hyperlink r:id="rId23">
              <w:r w:rsidR="24B618F8" w:rsidRPr="003C1546">
                <w:rPr>
                  <w:rStyle w:val="Hyperlink"/>
                </w:rPr>
                <w:t xml:space="preserve">About </w:t>
              </w:r>
              <w:proofErr w:type="spellStart"/>
              <w:r w:rsidR="24B618F8" w:rsidRPr="003C1546">
                <w:rPr>
                  <w:rStyle w:val="Hyperlink"/>
                </w:rPr>
                <w:t>Symbio</w:t>
              </w:r>
              <w:proofErr w:type="spellEnd"/>
              <w:r w:rsidR="24B618F8" w:rsidRPr="003C1546">
                <w:rPr>
                  <w:rStyle w:val="Hyperlink"/>
                </w:rPr>
                <w:t xml:space="preserve"> Wildlife Park</w:t>
              </w:r>
            </w:hyperlink>
          </w:p>
          <w:p w14:paraId="697616BE" w14:textId="054B0969" w:rsidR="24B618F8" w:rsidRPr="003C1546" w:rsidRDefault="00000000" w:rsidP="0F6496EA">
            <w:pPr>
              <w:pStyle w:val="ListBullet"/>
            </w:pPr>
            <w:hyperlink r:id="rId24">
              <w:r w:rsidR="24B618F8" w:rsidRPr="003C1546">
                <w:rPr>
                  <w:rStyle w:val="Hyperlink"/>
                </w:rPr>
                <w:t>Zoos Victoria</w:t>
              </w:r>
            </w:hyperlink>
          </w:p>
          <w:p w14:paraId="6499BBA0" w14:textId="15E8418B" w:rsidR="24B618F8" w:rsidRPr="003C1546" w:rsidRDefault="00000000" w:rsidP="0F6496EA">
            <w:pPr>
              <w:pStyle w:val="ListBullet"/>
            </w:pPr>
            <w:hyperlink r:id="rId25">
              <w:r w:rsidR="24B618F8" w:rsidRPr="003C1546">
                <w:rPr>
                  <w:rStyle w:val="Hyperlink"/>
                </w:rPr>
                <w:t>Association of Zoos &amp; Aquariums | Why Zoos and Aquariums Are Beneficial</w:t>
              </w:r>
            </w:hyperlink>
          </w:p>
        </w:tc>
        <w:tc>
          <w:tcPr>
            <w:tcW w:w="521" w:type="dxa"/>
          </w:tcPr>
          <w:p w14:paraId="00F9FB8A" w14:textId="035308DA" w:rsidR="0F6496EA" w:rsidRPr="003C1546" w:rsidRDefault="0F6496EA" w:rsidP="0F6496EA"/>
        </w:tc>
        <w:tc>
          <w:tcPr>
            <w:tcW w:w="521" w:type="dxa"/>
          </w:tcPr>
          <w:p w14:paraId="5082C6A1" w14:textId="1EDD5262" w:rsidR="24B618F8" w:rsidRPr="003C1546" w:rsidRDefault="24B618F8" w:rsidP="0F6496EA">
            <w:r w:rsidRPr="003C1546">
              <w:t>x</w:t>
            </w:r>
          </w:p>
        </w:tc>
        <w:tc>
          <w:tcPr>
            <w:tcW w:w="522" w:type="dxa"/>
          </w:tcPr>
          <w:p w14:paraId="69FF6763" w14:textId="192435CA" w:rsidR="0F6496EA" w:rsidRPr="003C1546" w:rsidRDefault="0F6496EA" w:rsidP="0F6496EA"/>
        </w:tc>
        <w:tc>
          <w:tcPr>
            <w:tcW w:w="521" w:type="dxa"/>
          </w:tcPr>
          <w:p w14:paraId="69A78302" w14:textId="1D8F7A0B" w:rsidR="0F6496EA" w:rsidRPr="003C1546" w:rsidRDefault="0F6496EA" w:rsidP="0F6496EA"/>
        </w:tc>
        <w:tc>
          <w:tcPr>
            <w:tcW w:w="522" w:type="dxa"/>
          </w:tcPr>
          <w:p w14:paraId="6BC42450" w14:textId="48B8D0E6" w:rsidR="0F6496EA" w:rsidRPr="003C1546" w:rsidRDefault="0F6496EA" w:rsidP="0F6496EA"/>
        </w:tc>
        <w:tc>
          <w:tcPr>
            <w:tcW w:w="521" w:type="dxa"/>
          </w:tcPr>
          <w:p w14:paraId="5A62C030" w14:textId="320525F1" w:rsidR="24B618F8" w:rsidRPr="003C1546" w:rsidRDefault="24B618F8" w:rsidP="0F6496EA">
            <w:r w:rsidRPr="003C1546">
              <w:t>x</w:t>
            </w:r>
          </w:p>
        </w:tc>
        <w:tc>
          <w:tcPr>
            <w:tcW w:w="522" w:type="dxa"/>
          </w:tcPr>
          <w:p w14:paraId="25A22108" w14:textId="79588E7A" w:rsidR="0F6496EA" w:rsidRPr="003C1546" w:rsidRDefault="0F6496EA" w:rsidP="0F6496EA"/>
        </w:tc>
      </w:tr>
      <w:tr w:rsidR="1DAEAF62" w:rsidRPr="003C1546" w14:paraId="1DD7E192" w14:textId="77777777" w:rsidTr="0F6496EA">
        <w:trPr>
          <w:trHeight w:val="300"/>
        </w:trPr>
        <w:tc>
          <w:tcPr>
            <w:tcW w:w="10910" w:type="dxa"/>
          </w:tcPr>
          <w:p w14:paraId="177FCE2A" w14:textId="651C5499" w:rsidR="2815D4C5" w:rsidRPr="003C1546" w:rsidRDefault="00000000" w:rsidP="1DAEAF62">
            <w:hyperlink w:anchor="_Resource_4_–_1">
              <w:r w:rsidR="597CBDFF" w:rsidRPr="003C1546">
                <w:rPr>
                  <w:rStyle w:val="Hyperlink"/>
                </w:rPr>
                <w:t xml:space="preserve">Resource 4 – informative text planning </w:t>
              </w:r>
              <w:r w:rsidR="4C19D24E" w:rsidRPr="003C1546">
                <w:rPr>
                  <w:rStyle w:val="Hyperlink"/>
                </w:rPr>
                <w:t>exemplar</w:t>
              </w:r>
            </w:hyperlink>
          </w:p>
        </w:tc>
        <w:tc>
          <w:tcPr>
            <w:tcW w:w="521" w:type="dxa"/>
          </w:tcPr>
          <w:p w14:paraId="6260B0F1" w14:textId="43BDA4E5" w:rsidR="1DAEAF62" w:rsidRPr="003C1546" w:rsidRDefault="1DAEAF62" w:rsidP="1DAEAF62"/>
        </w:tc>
        <w:tc>
          <w:tcPr>
            <w:tcW w:w="521" w:type="dxa"/>
          </w:tcPr>
          <w:p w14:paraId="5C407010" w14:textId="6E7E1BCA" w:rsidR="2815D4C5" w:rsidRPr="003C1546" w:rsidRDefault="2815D4C5" w:rsidP="1DAEAF62">
            <w:r w:rsidRPr="003C1546">
              <w:t>x</w:t>
            </w:r>
          </w:p>
        </w:tc>
        <w:tc>
          <w:tcPr>
            <w:tcW w:w="522" w:type="dxa"/>
          </w:tcPr>
          <w:p w14:paraId="1ECBBADC" w14:textId="7E733541" w:rsidR="1DAEAF62" w:rsidRPr="003C1546" w:rsidRDefault="1DAEAF62" w:rsidP="1DAEAF62"/>
        </w:tc>
        <w:tc>
          <w:tcPr>
            <w:tcW w:w="521" w:type="dxa"/>
          </w:tcPr>
          <w:p w14:paraId="6EECBF9A" w14:textId="23BE5122" w:rsidR="1DAEAF62" w:rsidRPr="003C1546" w:rsidRDefault="1DAEAF62" w:rsidP="1DAEAF62"/>
        </w:tc>
        <w:tc>
          <w:tcPr>
            <w:tcW w:w="522" w:type="dxa"/>
          </w:tcPr>
          <w:p w14:paraId="755242AE" w14:textId="4AB7427D" w:rsidR="1DAEAF62" w:rsidRPr="003C1546" w:rsidRDefault="1DAEAF62" w:rsidP="1DAEAF62"/>
        </w:tc>
        <w:tc>
          <w:tcPr>
            <w:tcW w:w="521" w:type="dxa"/>
          </w:tcPr>
          <w:p w14:paraId="0DAEE537" w14:textId="5203854F" w:rsidR="2815D4C5" w:rsidRPr="003C1546" w:rsidRDefault="2815D4C5" w:rsidP="1DAEAF62">
            <w:r w:rsidRPr="003C1546">
              <w:t>x</w:t>
            </w:r>
          </w:p>
        </w:tc>
        <w:tc>
          <w:tcPr>
            <w:tcW w:w="522" w:type="dxa"/>
          </w:tcPr>
          <w:p w14:paraId="1292D2B5" w14:textId="4B29C8D2" w:rsidR="1DAEAF62" w:rsidRPr="003C1546" w:rsidRDefault="1DAEAF62" w:rsidP="1DAEAF62"/>
        </w:tc>
      </w:tr>
      <w:tr w:rsidR="0F6496EA" w:rsidRPr="003C1546" w14:paraId="3934A5ED" w14:textId="77777777" w:rsidTr="0F6496EA">
        <w:trPr>
          <w:trHeight w:val="300"/>
        </w:trPr>
        <w:tc>
          <w:tcPr>
            <w:tcW w:w="10910" w:type="dxa"/>
          </w:tcPr>
          <w:p w14:paraId="73736DE8" w14:textId="2FB395C9" w:rsidR="623868C7" w:rsidRPr="003C1546" w:rsidRDefault="331A8668" w:rsidP="0F6496EA">
            <w:pPr>
              <w:pStyle w:val="ListNumber"/>
              <w:numPr>
                <w:ilvl w:val="0"/>
                <w:numId w:val="0"/>
              </w:numPr>
            </w:pPr>
            <w:r w:rsidRPr="003C1546">
              <w:t>Optional websites for modelled research:</w:t>
            </w:r>
          </w:p>
          <w:bookmarkStart w:id="8" w:name="_Hlk176950929"/>
          <w:p w14:paraId="10E24A23" w14:textId="471E9DE6" w:rsidR="331A8668" w:rsidRPr="003C1546" w:rsidRDefault="00000000" w:rsidP="0F6496EA">
            <w:pPr>
              <w:pStyle w:val="ListBullet"/>
            </w:pPr>
            <w:r>
              <w:lastRenderedPageBreak/>
              <w:fldChar w:fldCharType="begin"/>
            </w:r>
            <w:r>
              <w:instrText>HYPERLINK "https://taronga.org.au/news/2017-05-22/10-endangered-species-saved-extinction-zoos" \l ":~:text=Zoos%20across%20the%20world%20are%20helping%20keep%20endangered" \h</w:instrText>
            </w:r>
            <w:r>
              <w:fldChar w:fldCharType="separate"/>
            </w:r>
            <w:r w:rsidR="331A8668" w:rsidRPr="003C1546">
              <w:rPr>
                <w:rStyle w:val="Hyperlink"/>
              </w:rPr>
              <w:t>10 endangered species saved from extinction by zoos</w:t>
            </w:r>
            <w:r>
              <w:rPr>
                <w:rStyle w:val="Hyperlink"/>
              </w:rPr>
              <w:fldChar w:fldCharType="end"/>
            </w:r>
          </w:p>
          <w:p w14:paraId="72CC04F5" w14:textId="7C9C5332" w:rsidR="331A8668" w:rsidRPr="003C1546" w:rsidRDefault="00000000" w:rsidP="0F6496EA">
            <w:pPr>
              <w:pStyle w:val="ListBullet"/>
            </w:pPr>
            <w:hyperlink r:id="rId26">
              <w:r w:rsidR="331A8668" w:rsidRPr="003C1546">
                <w:rPr>
                  <w:rStyle w:val="Hyperlink"/>
                </w:rPr>
                <w:t>The Benefits of Zoos for Conservation and Education</w:t>
              </w:r>
            </w:hyperlink>
          </w:p>
          <w:p w14:paraId="25B0BCD4" w14:textId="1430B2C8" w:rsidR="331A8668" w:rsidRPr="003C1546" w:rsidRDefault="00000000" w:rsidP="0F6496EA">
            <w:pPr>
              <w:pStyle w:val="ListBullet"/>
            </w:pPr>
            <w:hyperlink r:id="rId27" w:anchor=":~:text=Additionally%2C%20zoos%20can%20be%20sanctuaries,of%20animals%20during%20such%20events">
              <w:r w:rsidR="331A8668" w:rsidRPr="003C1546">
                <w:rPr>
                  <w:rStyle w:val="Hyperlink"/>
                </w:rPr>
                <w:t>Zoos &amp; Aquariums' Role in Saving Endangered Species</w:t>
              </w:r>
            </w:hyperlink>
          </w:p>
          <w:p w14:paraId="78C9B4D6" w14:textId="2B4761D3" w:rsidR="331A8668" w:rsidRPr="003C1546" w:rsidRDefault="00000000" w:rsidP="0F6496EA">
            <w:pPr>
              <w:pStyle w:val="ListBullet"/>
            </w:pPr>
            <w:hyperlink r:id="rId28" w:anchor=":~:text=Thanks%20to%20its%20conservation%20efforts%2C%20the%20Loro%20Parque,with%20an%20economic%20contribution%20of%20more%20than%20%2418%2C000%2C000.">
              <w:r w:rsidR="331A8668" w:rsidRPr="003C1546">
                <w:rPr>
                  <w:rStyle w:val="Hyperlink"/>
                </w:rPr>
                <w:t>Loro Parque Foundation’s work succeeds in saving 9 species of parrots from extinction</w:t>
              </w:r>
            </w:hyperlink>
            <w:bookmarkEnd w:id="8"/>
          </w:p>
        </w:tc>
        <w:tc>
          <w:tcPr>
            <w:tcW w:w="521" w:type="dxa"/>
          </w:tcPr>
          <w:p w14:paraId="507F2660" w14:textId="0B65F29A" w:rsidR="0F6496EA" w:rsidRPr="003C1546" w:rsidRDefault="0F6496EA" w:rsidP="0F6496EA"/>
        </w:tc>
        <w:tc>
          <w:tcPr>
            <w:tcW w:w="521" w:type="dxa"/>
          </w:tcPr>
          <w:p w14:paraId="5066C2A6" w14:textId="2962056B" w:rsidR="331A8668" w:rsidRPr="003C1546" w:rsidRDefault="331A8668" w:rsidP="0F6496EA">
            <w:r w:rsidRPr="003C1546">
              <w:t>x</w:t>
            </w:r>
          </w:p>
        </w:tc>
        <w:tc>
          <w:tcPr>
            <w:tcW w:w="522" w:type="dxa"/>
          </w:tcPr>
          <w:p w14:paraId="7683955D" w14:textId="57D1D651" w:rsidR="0F6496EA" w:rsidRPr="003C1546" w:rsidRDefault="0F6496EA" w:rsidP="0F6496EA"/>
        </w:tc>
        <w:tc>
          <w:tcPr>
            <w:tcW w:w="521" w:type="dxa"/>
          </w:tcPr>
          <w:p w14:paraId="7B8099A0" w14:textId="4D8B7594" w:rsidR="0F6496EA" w:rsidRPr="003C1546" w:rsidRDefault="0F6496EA" w:rsidP="0F6496EA"/>
        </w:tc>
        <w:tc>
          <w:tcPr>
            <w:tcW w:w="522" w:type="dxa"/>
          </w:tcPr>
          <w:p w14:paraId="27E8E84F" w14:textId="10FDC79F" w:rsidR="0F6496EA" w:rsidRPr="003C1546" w:rsidRDefault="0F6496EA" w:rsidP="0F6496EA"/>
        </w:tc>
        <w:tc>
          <w:tcPr>
            <w:tcW w:w="521" w:type="dxa"/>
          </w:tcPr>
          <w:p w14:paraId="77E0CE98" w14:textId="657DA874" w:rsidR="0F6496EA" w:rsidRPr="003C1546" w:rsidRDefault="0F6496EA" w:rsidP="0F6496EA"/>
        </w:tc>
        <w:tc>
          <w:tcPr>
            <w:tcW w:w="522" w:type="dxa"/>
          </w:tcPr>
          <w:p w14:paraId="2BF20745" w14:textId="1876D33A" w:rsidR="331A8668" w:rsidRPr="003C1546" w:rsidRDefault="331A8668" w:rsidP="0F6496EA">
            <w:r w:rsidRPr="003C1546">
              <w:t>x</w:t>
            </w:r>
          </w:p>
        </w:tc>
      </w:tr>
      <w:tr w:rsidR="519AB9CE" w:rsidRPr="003C1546" w14:paraId="0EEED4A0" w14:textId="77777777" w:rsidTr="0F6496EA">
        <w:trPr>
          <w:trHeight w:val="300"/>
        </w:trPr>
        <w:tc>
          <w:tcPr>
            <w:tcW w:w="10910" w:type="dxa"/>
          </w:tcPr>
          <w:p w14:paraId="3BA3DDA0" w14:textId="6C8093D9" w:rsidR="519AB9CE" w:rsidRPr="003C1546" w:rsidRDefault="508CA52A" w:rsidP="6461B7D5">
            <w:pPr>
              <w:rPr>
                <w:lang w:val="en-GB"/>
              </w:rPr>
            </w:pPr>
            <w:r w:rsidRPr="003C1546">
              <w:rPr>
                <w:lang w:val="en-GB"/>
              </w:rPr>
              <w:t xml:space="preserve">Video: </w:t>
            </w:r>
            <w:hyperlink r:id="rId29">
              <w:r w:rsidR="3BA227C9" w:rsidRPr="003C1546">
                <w:rPr>
                  <w:rStyle w:val="Hyperlink"/>
                </w:rPr>
                <w:t>Protest Laws</w:t>
              </w:r>
              <w:r w:rsidRPr="003C1546">
                <w:rPr>
                  <w:rStyle w:val="Hyperlink"/>
                </w:rPr>
                <w:t xml:space="preserve"> (4:32)</w:t>
              </w:r>
            </w:hyperlink>
            <w:r w:rsidRPr="003C1546">
              <w:rPr>
                <w:lang w:val="en-GB"/>
              </w:rPr>
              <w:t xml:space="preserve"> </w:t>
            </w:r>
          </w:p>
        </w:tc>
        <w:tc>
          <w:tcPr>
            <w:tcW w:w="521" w:type="dxa"/>
          </w:tcPr>
          <w:p w14:paraId="1B0E3D66" w14:textId="116EEFE1" w:rsidR="519AB9CE" w:rsidRPr="003C1546" w:rsidRDefault="519AB9CE" w:rsidP="519AB9CE"/>
        </w:tc>
        <w:tc>
          <w:tcPr>
            <w:tcW w:w="521" w:type="dxa"/>
          </w:tcPr>
          <w:p w14:paraId="11BFFA52" w14:textId="6CAD2387" w:rsidR="519AB9CE" w:rsidRPr="003C1546" w:rsidRDefault="53A001F3" w:rsidP="519AB9CE">
            <w:r w:rsidRPr="003C1546">
              <w:t>x</w:t>
            </w:r>
          </w:p>
        </w:tc>
        <w:tc>
          <w:tcPr>
            <w:tcW w:w="522" w:type="dxa"/>
          </w:tcPr>
          <w:p w14:paraId="1072AD96" w14:textId="79C0E8FA" w:rsidR="519AB9CE" w:rsidRPr="003C1546" w:rsidRDefault="519AB9CE" w:rsidP="519AB9CE"/>
        </w:tc>
        <w:tc>
          <w:tcPr>
            <w:tcW w:w="521" w:type="dxa"/>
          </w:tcPr>
          <w:p w14:paraId="6CF10B52" w14:textId="264789EF" w:rsidR="519AB9CE" w:rsidRPr="003C1546" w:rsidRDefault="519AB9CE" w:rsidP="519AB9CE"/>
        </w:tc>
        <w:tc>
          <w:tcPr>
            <w:tcW w:w="522" w:type="dxa"/>
          </w:tcPr>
          <w:p w14:paraId="54D2CE4B" w14:textId="78986CF6" w:rsidR="519AB9CE" w:rsidRPr="003C1546" w:rsidRDefault="519AB9CE" w:rsidP="519AB9CE"/>
        </w:tc>
        <w:tc>
          <w:tcPr>
            <w:tcW w:w="521" w:type="dxa"/>
          </w:tcPr>
          <w:p w14:paraId="7648B3BF" w14:textId="01A3714E" w:rsidR="519AB9CE" w:rsidRPr="003C1546" w:rsidRDefault="519AB9CE" w:rsidP="519AB9CE"/>
        </w:tc>
        <w:tc>
          <w:tcPr>
            <w:tcW w:w="522" w:type="dxa"/>
          </w:tcPr>
          <w:p w14:paraId="4B06A977" w14:textId="3A3097CD" w:rsidR="519AB9CE" w:rsidRPr="003C1546" w:rsidRDefault="76AA2F2C" w:rsidP="519AB9CE">
            <w:r w:rsidRPr="003C1546">
              <w:t>x</w:t>
            </w:r>
          </w:p>
        </w:tc>
      </w:tr>
    </w:tbl>
    <w:p w14:paraId="102055FF" w14:textId="77777777" w:rsidR="00DF3EC4" w:rsidRPr="003C1546" w:rsidRDefault="00DF3EC4">
      <w:pPr>
        <w:spacing w:before="0" w:after="160" w:line="259" w:lineRule="auto"/>
      </w:pPr>
      <w:r w:rsidRPr="003C1546">
        <w:br w:type="page"/>
      </w:r>
    </w:p>
    <w:p w14:paraId="438FE2CB" w14:textId="77777777" w:rsidR="00D80F5D" w:rsidRPr="003C1546" w:rsidRDefault="3A1C7F4B" w:rsidP="003421EE">
      <w:pPr>
        <w:pStyle w:val="Heading1"/>
      </w:pPr>
      <w:bookmarkStart w:id="9" w:name="_Toc143258868"/>
      <w:bookmarkStart w:id="10" w:name="_Toc177052966"/>
      <w:r w:rsidRPr="003C1546">
        <w:lastRenderedPageBreak/>
        <w:t>Week 1</w:t>
      </w:r>
      <w:bookmarkEnd w:id="9"/>
      <w:bookmarkEnd w:id="10"/>
    </w:p>
    <w:p w14:paraId="01FC5759" w14:textId="77777777" w:rsidR="00D80F5D" w:rsidRPr="003C1546" w:rsidRDefault="3A1C7F4B" w:rsidP="003421EE">
      <w:pPr>
        <w:pStyle w:val="Heading2"/>
      </w:pPr>
      <w:bookmarkStart w:id="11" w:name="_Toc143258869"/>
      <w:bookmarkStart w:id="12" w:name="_Toc177052967"/>
      <w:r w:rsidRPr="003C1546">
        <w:t>Component A teaching and learning</w:t>
      </w:r>
      <w:bookmarkEnd w:id="11"/>
      <w:bookmarkEnd w:id="12"/>
    </w:p>
    <w:p w14:paraId="48AF9D64" w14:textId="77777777" w:rsidR="00D80F5D" w:rsidRPr="003C1546" w:rsidRDefault="00D80F5D" w:rsidP="00D80F5D">
      <w:r w:rsidRPr="003C1546">
        <w:t>Component A focuses on the development of foundational skills and knowledge through regular, systematic and repeated practice. The mentor and supporting texts used in Component B of this unit can support the effective implementation of Component A teaching and learning.</w:t>
      </w:r>
    </w:p>
    <w:p w14:paraId="1435D7AE" w14:textId="77777777" w:rsidR="003E41A5" w:rsidRPr="003C1546" w:rsidRDefault="68C30EF3" w:rsidP="00F94156">
      <w:pPr>
        <w:pStyle w:val="Heading3"/>
      </w:pPr>
      <w:bookmarkStart w:id="13" w:name="_Toc177052968"/>
      <w:r w:rsidRPr="003C1546">
        <w:t>Planning framework</w:t>
      </w:r>
      <w:bookmarkEnd w:id="13"/>
    </w:p>
    <w:p w14:paraId="709FEA3A" w14:textId="77777777" w:rsidR="00A324A1" w:rsidRPr="003C1546" w:rsidRDefault="00A324A1" w:rsidP="00A324A1">
      <w:bookmarkStart w:id="14" w:name="_Toc143258870"/>
      <w:r w:rsidRPr="003C1546">
        <w:t xml:space="preserve">To plan and document Component A teaching and learning, a </w:t>
      </w:r>
      <w:hyperlink r:id="rId30" w:history="1">
        <w:r w:rsidRPr="003C1546">
          <w:rPr>
            <w:rStyle w:val="Hyperlink"/>
          </w:rPr>
          <w:t xml:space="preserve">planning scaffold </w:t>
        </w:r>
        <w:r w:rsidR="00600228" w:rsidRPr="003C1546">
          <w:rPr>
            <w:rStyle w:val="Hyperlink"/>
          </w:rPr>
          <w:t>(</w:t>
        </w:r>
        <w:r w:rsidRPr="003C1546">
          <w:rPr>
            <w:rStyle w:val="Hyperlink"/>
          </w:rPr>
          <w:t>DOCX 228 KB</w:t>
        </w:r>
        <w:r w:rsidR="00600228" w:rsidRPr="003C1546">
          <w:rPr>
            <w:rStyle w:val="Hyperlink"/>
          </w:rPr>
          <w:t>)</w:t>
        </w:r>
      </w:hyperlink>
      <w:r w:rsidRPr="003C1546">
        <w:t xml:space="preserve"> is provided. To support you in your planning, a link to a detailed example of a one-week teaching and learning cycle is included in the scaffold. Additional resources to support teaching and learning in each focus area can be found at </w:t>
      </w:r>
      <w:hyperlink r:id="rId31" w:history="1">
        <w:r w:rsidRPr="003C1546">
          <w:rPr>
            <w:rStyle w:val="Hyperlink"/>
          </w:rPr>
          <w:t>Lesson advice guides</w:t>
        </w:r>
      </w:hyperlink>
      <w:r w:rsidRPr="003C1546">
        <w:t>.</w:t>
      </w:r>
    </w:p>
    <w:p w14:paraId="41E99FDE" w14:textId="77777777" w:rsidR="003E41A5" w:rsidRPr="003C1546" w:rsidRDefault="68C30EF3" w:rsidP="003421EE">
      <w:pPr>
        <w:pStyle w:val="Heading2"/>
      </w:pPr>
      <w:bookmarkStart w:id="15" w:name="_Toc177052969"/>
      <w:r w:rsidRPr="003C1546">
        <w:t>Component B teaching and learning</w:t>
      </w:r>
      <w:bookmarkEnd w:id="14"/>
      <w:bookmarkEnd w:id="15"/>
    </w:p>
    <w:p w14:paraId="3AA6D799" w14:textId="77777777" w:rsidR="003E41A5" w:rsidRPr="003C1546" w:rsidRDefault="003E41A5" w:rsidP="003E41A5">
      <w:r w:rsidRPr="003C1546">
        <w:t xml:space="preserve">The following teaching and learning sequence </w:t>
      </w:r>
      <w:proofErr w:type="gramStart"/>
      <w:r w:rsidRPr="003C1546">
        <w:t>has</w:t>
      </w:r>
      <w:proofErr w:type="gramEnd"/>
      <w:r w:rsidRPr="003C1546">
        <w:t xml:space="preserve"> been designed to address Component B outcomes and content and develops conceptual understandings of English through the study of quality texts. Adapt the sequence as required to best meet the needs of your students.</w:t>
      </w:r>
    </w:p>
    <w:p w14:paraId="2DA9DB28" w14:textId="77777777" w:rsidR="003E41A5" w:rsidRPr="003C1546" w:rsidRDefault="68C30EF3" w:rsidP="00F94156">
      <w:pPr>
        <w:pStyle w:val="Heading3"/>
      </w:pPr>
      <w:bookmarkStart w:id="16" w:name="_Toc177052970"/>
      <w:r w:rsidRPr="003C1546">
        <w:t>Learning intentions and success criteria</w:t>
      </w:r>
      <w:bookmarkEnd w:id="16"/>
    </w:p>
    <w:p w14:paraId="68494773" w14:textId="77777777" w:rsidR="003E41A5" w:rsidRPr="003C1546" w:rsidRDefault="003E41A5" w:rsidP="003E41A5">
      <w:r w:rsidRPr="003C1546">
        <w:t>Learning intentions and success criteria are best co-constructed with students.</w:t>
      </w:r>
    </w:p>
    <w:p w14:paraId="5E46F046" w14:textId="77777777" w:rsidR="003E41A5" w:rsidRPr="003C1546" w:rsidRDefault="003E41A5" w:rsidP="00AC450C">
      <w:pPr>
        <w:pStyle w:val="Heading4"/>
      </w:pPr>
      <w:r w:rsidRPr="003C1546">
        <w:lastRenderedPageBreak/>
        <w:t>Learning intention</w:t>
      </w:r>
    </w:p>
    <w:p w14:paraId="627CA40A" w14:textId="5201B928" w:rsidR="003E41A5" w:rsidRPr="003C1546" w:rsidRDefault="68C30EF3" w:rsidP="6461B7D5">
      <w:r w:rsidRPr="003C1546">
        <w:t xml:space="preserve">Students are learning to </w:t>
      </w:r>
      <w:r w:rsidR="24B0129B" w:rsidRPr="003C1546">
        <w:t>identify themes</w:t>
      </w:r>
      <w:r w:rsidR="65E9DB76" w:rsidRPr="003C1546">
        <w:t xml:space="preserve"> in literature</w:t>
      </w:r>
      <w:r w:rsidR="01F7A0DB" w:rsidRPr="003C1546">
        <w:t xml:space="preserve"> and recognise features that characterise an authoritative style.</w:t>
      </w:r>
    </w:p>
    <w:p w14:paraId="62AE0213" w14:textId="77777777" w:rsidR="003E41A5" w:rsidRPr="003C1546" w:rsidRDefault="003E41A5" w:rsidP="00AC450C">
      <w:pPr>
        <w:pStyle w:val="Heading4"/>
      </w:pPr>
      <w:r w:rsidRPr="003C1546">
        <w:t>Success criteria</w:t>
      </w:r>
    </w:p>
    <w:p w14:paraId="48928910" w14:textId="77777777" w:rsidR="003E41A5" w:rsidRPr="003C1546" w:rsidRDefault="003E41A5" w:rsidP="003E41A5">
      <w:r w:rsidRPr="003C1546">
        <w:t>Students can:</w:t>
      </w:r>
    </w:p>
    <w:p w14:paraId="38A115D0" w14:textId="46401640" w:rsidR="003E41A5" w:rsidRPr="003C1546" w:rsidRDefault="5D2748AE" w:rsidP="0F6496EA">
      <w:pPr>
        <w:pStyle w:val="ListBullet"/>
      </w:pPr>
      <w:r w:rsidRPr="003C1546">
        <w:t>analyse features of a text that demonstrate authority</w:t>
      </w:r>
    </w:p>
    <w:p w14:paraId="16CE8EBA" w14:textId="670109A6" w:rsidR="003E41A5" w:rsidRPr="003C1546" w:rsidRDefault="5F3BE1C3" w:rsidP="007C1245">
      <w:pPr>
        <w:pStyle w:val="ListBullet"/>
      </w:pPr>
      <w:r w:rsidRPr="003C1546">
        <w:t>r</w:t>
      </w:r>
      <w:r w:rsidR="152BB819" w:rsidRPr="003C1546">
        <w:t>espond</w:t>
      </w:r>
      <w:r w:rsidR="0837AB1A" w:rsidRPr="003C1546">
        <w:t xml:space="preserve"> to analytical and </w:t>
      </w:r>
      <w:r w:rsidR="4A978E3D" w:rsidRPr="003C1546">
        <w:t>evaluative</w:t>
      </w:r>
      <w:r w:rsidR="0837AB1A" w:rsidRPr="003C1546">
        <w:t xml:space="preserve"> questions about a text</w:t>
      </w:r>
    </w:p>
    <w:p w14:paraId="0D4637F6" w14:textId="0BC97F4E" w:rsidR="003E41A5" w:rsidRPr="003C1546" w:rsidRDefault="209172B0" w:rsidP="007C1245">
      <w:pPr>
        <w:pStyle w:val="ListBullet"/>
      </w:pPr>
      <w:r w:rsidRPr="003C1546">
        <w:t>understand and use rhetorical devices in writing</w:t>
      </w:r>
    </w:p>
    <w:p w14:paraId="031D7147" w14:textId="77781FF9" w:rsidR="519AB9CE" w:rsidRPr="003C1546" w:rsidRDefault="0D48E0A5" w:rsidP="519AB9CE">
      <w:pPr>
        <w:pStyle w:val="ListBullet"/>
      </w:pPr>
      <w:r w:rsidRPr="003C1546">
        <w:t>c</w:t>
      </w:r>
      <w:r w:rsidR="4DF64A44" w:rsidRPr="003C1546">
        <w:t xml:space="preserve">reate gist statements and </w:t>
      </w:r>
      <w:r w:rsidR="0C42294D" w:rsidRPr="003C1546">
        <w:t>check the</w:t>
      </w:r>
      <w:r w:rsidR="48E67652" w:rsidRPr="003C1546">
        <w:t>ir accuracy</w:t>
      </w:r>
    </w:p>
    <w:p w14:paraId="60792D85" w14:textId="054F1295" w:rsidR="519AB9CE" w:rsidRPr="003C1546" w:rsidRDefault="3F52C448" w:rsidP="0F6496EA">
      <w:pPr>
        <w:pStyle w:val="ListBullet"/>
      </w:pPr>
      <w:r w:rsidRPr="003C1546">
        <w:t xml:space="preserve">use </w:t>
      </w:r>
      <w:r w:rsidR="497FF12E" w:rsidRPr="003C1546">
        <w:t xml:space="preserve">cohesive language features, such as </w:t>
      </w:r>
      <w:r w:rsidR="177121DB" w:rsidRPr="003C1546">
        <w:t>noun–pronoun referencing, subject–verb agreement</w:t>
      </w:r>
      <w:r w:rsidR="557DFE90" w:rsidRPr="003C1546">
        <w:t xml:space="preserve"> and </w:t>
      </w:r>
      <w:r w:rsidR="177121DB" w:rsidRPr="003C1546">
        <w:t>connectives</w:t>
      </w:r>
      <w:r w:rsidR="69C5F373" w:rsidRPr="003C1546">
        <w:t>,</w:t>
      </w:r>
      <w:r w:rsidRPr="003C1546">
        <w:t xml:space="preserve"> in</w:t>
      </w:r>
      <w:r w:rsidR="64623450" w:rsidRPr="003C1546">
        <w:t xml:space="preserve"> </w:t>
      </w:r>
      <w:r w:rsidRPr="003C1546">
        <w:t>writing.</w:t>
      </w:r>
    </w:p>
    <w:p w14:paraId="59DD894B" w14:textId="70BA3B01" w:rsidR="003E41A5" w:rsidRPr="003C1546" w:rsidRDefault="68C30EF3" w:rsidP="6461B7D5">
      <w:pPr>
        <w:pStyle w:val="Heading2"/>
      </w:pPr>
      <w:bookmarkStart w:id="17" w:name="_Toc143258871"/>
      <w:bookmarkStart w:id="18" w:name="_Lesson_1_–"/>
      <w:bookmarkStart w:id="19" w:name="_Toc177052971"/>
      <w:r w:rsidRPr="003C1546">
        <w:t>Lesson 1</w:t>
      </w:r>
      <w:r w:rsidR="09954D53" w:rsidRPr="003C1546">
        <w:t xml:space="preserve"> – </w:t>
      </w:r>
      <w:r w:rsidR="00D14C4F" w:rsidRPr="003C1546">
        <w:t>analysing the authority of a text</w:t>
      </w:r>
      <w:bookmarkEnd w:id="17"/>
      <w:bookmarkEnd w:id="18"/>
      <w:bookmarkEnd w:id="19"/>
    </w:p>
    <w:p w14:paraId="22E8F38A" w14:textId="48CB5C4A" w:rsidR="003E41A5" w:rsidRPr="003C1546" w:rsidRDefault="50A4AE9D" w:rsidP="007439F0">
      <w:pPr>
        <w:pStyle w:val="ListNumber"/>
        <w:numPr>
          <w:ilvl w:val="0"/>
          <w:numId w:val="56"/>
        </w:numPr>
      </w:pPr>
      <w:r w:rsidRPr="003C1546">
        <w:t xml:space="preserve">Watch </w:t>
      </w:r>
      <w:hyperlink r:id="rId32">
        <w:r w:rsidR="15F3C5C0" w:rsidRPr="003C1546">
          <w:rPr>
            <w:rStyle w:val="Hyperlink"/>
          </w:rPr>
          <w:t>Gorillas are HIGHLY Intelligent! | Wild Bites | BBC Earth Kids</w:t>
        </w:r>
        <w:r w:rsidR="64C2E29A" w:rsidRPr="003C1546">
          <w:rPr>
            <w:rStyle w:val="Hyperlink"/>
          </w:rPr>
          <w:t xml:space="preserve"> (5:37)</w:t>
        </w:r>
      </w:hyperlink>
      <w:r w:rsidR="15F3C5C0" w:rsidRPr="003C1546">
        <w:t xml:space="preserve">, stopping at </w:t>
      </w:r>
      <w:r w:rsidR="2B8C3673" w:rsidRPr="003C1546">
        <w:t>4</w:t>
      </w:r>
      <w:r w:rsidR="15F3C5C0" w:rsidRPr="003C1546">
        <w:t>:</w:t>
      </w:r>
      <w:r w:rsidR="327925EA" w:rsidRPr="003C1546">
        <w:t>50</w:t>
      </w:r>
      <w:r w:rsidR="15F3C5C0" w:rsidRPr="003C1546">
        <w:t>.</w:t>
      </w:r>
      <w:r w:rsidRPr="003C1546">
        <w:t xml:space="preserve"> </w:t>
      </w:r>
      <w:r w:rsidR="31C1F1E0" w:rsidRPr="003C1546">
        <w:t>Using</w:t>
      </w:r>
      <w:r w:rsidR="05E9B785" w:rsidRPr="003C1546">
        <w:t xml:space="preserve"> </w:t>
      </w:r>
      <w:r w:rsidRPr="003C1546">
        <w:t xml:space="preserve">individual whiteboards, students write down things they </w:t>
      </w:r>
      <w:hyperlink r:id="rId33">
        <w:r w:rsidRPr="003C1546">
          <w:rPr>
            <w:rStyle w:val="Hyperlink"/>
          </w:rPr>
          <w:t>See, Think, Wonder</w:t>
        </w:r>
      </w:hyperlink>
      <w:r w:rsidRPr="003C1546">
        <w:t xml:space="preserve"> about </w:t>
      </w:r>
      <w:r w:rsidR="35BE3B71" w:rsidRPr="003C1546">
        <w:t>the video. Students share their notes and questions with the class</w:t>
      </w:r>
      <w:r w:rsidR="047EDBE8" w:rsidRPr="003C1546">
        <w:t>, along with any additional knowledge they have about gorillas.</w:t>
      </w:r>
    </w:p>
    <w:p w14:paraId="5DD3C12F" w14:textId="1633FA90" w:rsidR="003E41A5" w:rsidRPr="003C1546" w:rsidRDefault="46B29116" w:rsidP="007C1245">
      <w:pPr>
        <w:pStyle w:val="ListNumber"/>
      </w:pPr>
      <w:r w:rsidRPr="003C1546">
        <w:lastRenderedPageBreak/>
        <w:t xml:space="preserve">Introduce and display the front cover of the text, </w:t>
      </w:r>
      <w:r w:rsidRPr="003C1546">
        <w:rPr>
          <w:rStyle w:val="Emphasis"/>
        </w:rPr>
        <w:t>The One and Only Ivan</w:t>
      </w:r>
      <w:r w:rsidRPr="003C1546">
        <w:t xml:space="preserve"> by Katherine Applegate. Ask students what the purpose of t</w:t>
      </w:r>
      <w:r w:rsidR="49B1FDFD" w:rsidRPr="003C1546">
        <w:t xml:space="preserve">he </w:t>
      </w:r>
      <w:r w:rsidRPr="003C1546">
        <w:t xml:space="preserve">text might be and </w:t>
      </w:r>
      <w:r w:rsidR="7B1A13FA" w:rsidRPr="003C1546">
        <w:t>to explain their thinking.</w:t>
      </w:r>
      <w:r w:rsidR="67F5EA68" w:rsidRPr="003C1546">
        <w:t xml:space="preserve"> For example, I think the purpose of the text is to entertain</w:t>
      </w:r>
      <w:r w:rsidR="3B67D756" w:rsidRPr="003C1546">
        <w:t>. The text might b</w:t>
      </w:r>
      <w:r w:rsidR="67F5EA68" w:rsidRPr="003C1546">
        <w:t>e about a fictional gorilla who</w:t>
      </w:r>
      <w:r w:rsidR="2F65C273" w:rsidRPr="003C1546">
        <w:t xml:space="preserve"> watches TV.</w:t>
      </w:r>
    </w:p>
    <w:p w14:paraId="0252D71F" w14:textId="34D1D727" w:rsidR="73E48CEC" w:rsidRPr="003C1546" w:rsidRDefault="2DAEAB55" w:rsidP="1DAEAF62">
      <w:pPr>
        <w:pStyle w:val="ListNumber"/>
      </w:pPr>
      <w:r w:rsidRPr="003C1546">
        <w:t xml:space="preserve">Read from ‘Hello’ (p 9) to the end of ‘The Exit 8 Big Top Mall and Video Arcade’ (p 15). </w:t>
      </w:r>
      <w:r w:rsidR="53465E36" w:rsidRPr="003C1546">
        <w:t>Ask:</w:t>
      </w:r>
    </w:p>
    <w:p w14:paraId="1E423AF3" w14:textId="36C07888" w:rsidR="63793650" w:rsidRPr="003C1546" w:rsidRDefault="24FB62CD" w:rsidP="007439F0">
      <w:pPr>
        <w:pStyle w:val="ListBullet"/>
        <w:ind w:left="1134"/>
      </w:pPr>
      <w:r w:rsidRPr="003C1546">
        <w:t xml:space="preserve">Why does Ivan </w:t>
      </w:r>
      <w:r w:rsidR="51665C59" w:rsidRPr="003C1546">
        <w:t>say,</w:t>
      </w:r>
      <w:r w:rsidRPr="003C1546">
        <w:t xml:space="preserve"> ‘The names are mine, but they’re not me’ (p 10)?</w:t>
      </w:r>
    </w:p>
    <w:p w14:paraId="288FF74F" w14:textId="3A417C2A" w:rsidR="63793650" w:rsidRPr="003C1546" w:rsidRDefault="24FB62CD" w:rsidP="007439F0">
      <w:pPr>
        <w:pStyle w:val="ListBullet"/>
        <w:ind w:left="1134"/>
      </w:pPr>
      <w:r w:rsidRPr="003C1546">
        <w:t xml:space="preserve">What does the </w:t>
      </w:r>
      <w:r w:rsidR="4E04E799" w:rsidRPr="003C1546">
        <w:t>se</w:t>
      </w:r>
      <w:r w:rsidR="6D24179E" w:rsidRPr="003C1546">
        <w:t>ntence</w:t>
      </w:r>
      <w:r w:rsidRPr="003C1546">
        <w:t>, ‘</w:t>
      </w:r>
      <w:r w:rsidR="1CA0F8BB" w:rsidRPr="003C1546">
        <w:t>In my size humans see a test of themselves</w:t>
      </w:r>
      <w:r w:rsidRPr="003C1546">
        <w:t>’ (p 1</w:t>
      </w:r>
      <w:r w:rsidR="0324837B" w:rsidRPr="003C1546">
        <w:t>2</w:t>
      </w:r>
      <w:r w:rsidRPr="003C1546">
        <w:t>) mean?</w:t>
      </w:r>
    </w:p>
    <w:p w14:paraId="18B58D21" w14:textId="05A97258" w:rsidR="33F4C976" w:rsidRPr="003C1546" w:rsidRDefault="481C9E60" w:rsidP="007439F0">
      <w:pPr>
        <w:pStyle w:val="ListBullet"/>
        <w:ind w:left="1134"/>
      </w:pPr>
      <w:r w:rsidRPr="003C1546">
        <w:t>Why is Ivan ‘never angry’ (p 15)?</w:t>
      </w:r>
    </w:p>
    <w:p w14:paraId="309F88A1" w14:textId="062F2E7F" w:rsidR="7D37B43E" w:rsidRPr="003C1546" w:rsidRDefault="53465E36" w:rsidP="0F6496EA">
      <w:pPr>
        <w:pStyle w:val="ListNumber"/>
        <w:rPr>
          <w:rFonts w:eastAsia="Arial"/>
          <w:color w:val="000000" w:themeColor="text1"/>
          <w:szCs w:val="22"/>
        </w:rPr>
      </w:pPr>
      <w:r w:rsidRPr="003C1546">
        <w:t>Reflect on the purpose of the text</w:t>
      </w:r>
      <w:r w:rsidR="515565A8" w:rsidRPr="003C1546">
        <w:t>, as</w:t>
      </w:r>
      <w:r w:rsidRPr="003C1546">
        <w:t xml:space="preserve"> shared in activity 2. </w:t>
      </w:r>
      <w:r w:rsidR="317952C4" w:rsidRPr="003C1546">
        <w:rPr>
          <w:rFonts w:eastAsia="Arial"/>
          <w:color w:val="000000" w:themeColor="text1"/>
          <w:szCs w:val="22"/>
        </w:rPr>
        <w:t xml:space="preserve">Ask students to reconsider what the purpose of the text might be after reading the opening few chapters. For example, </w:t>
      </w:r>
      <w:r w:rsidR="076EF163" w:rsidRPr="003C1546">
        <w:rPr>
          <w:rFonts w:eastAsia="Arial"/>
          <w:color w:val="000000" w:themeColor="text1"/>
          <w:szCs w:val="22"/>
        </w:rPr>
        <w:t xml:space="preserve">the text is designed to </w:t>
      </w:r>
      <w:r w:rsidR="317952C4" w:rsidRPr="003C1546">
        <w:rPr>
          <w:rFonts w:eastAsia="Arial"/>
          <w:color w:val="000000" w:themeColor="text1"/>
          <w:szCs w:val="22"/>
        </w:rPr>
        <w:t>inform and entertain.</w:t>
      </w:r>
    </w:p>
    <w:p w14:paraId="3BFA932C" w14:textId="45C88C9D" w:rsidR="605CFC46" w:rsidRPr="003C1546" w:rsidRDefault="6CC62308" w:rsidP="519AB9CE">
      <w:pPr>
        <w:pStyle w:val="ListNumber"/>
      </w:pPr>
      <w:r w:rsidRPr="003C1546">
        <w:t xml:space="preserve">Create a </w:t>
      </w:r>
      <w:hyperlink r:id="rId34">
        <w:r w:rsidRPr="003C1546">
          <w:rPr>
            <w:rStyle w:val="Hyperlink"/>
          </w:rPr>
          <w:t>T</w:t>
        </w:r>
        <w:r w:rsidR="0004477A">
          <w:rPr>
            <w:rStyle w:val="Hyperlink"/>
          </w:rPr>
          <w:t>-</w:t>
        </w:r>
        <w:r w:rsidRPr="003C1546">
          <w:rPr>
            <w:rStyle w:val="Hyperlink"/>
          </w:rPr>
          <w:t>chart</w:t>
        </w:r>
      </w:hyperlink>
      <w:r w:rsidRPr="003C1546">
        <w:t xml:space="preserve"> with the headings ‘</w:t>
      </w:r>
      <w:r w:rsidR="078B2404" w:rsidRPr="003C1546">
        <w:t>Wild gorillas</w:t>
      </w:r>
      <w:r w:rsidRPr="003C1546">
        <w:t>’ and ‘</w:t>
      </w:r>
      <w:r w:rsidR="2C927A96" w:rsidRPr="003C1546">
        <w:t>Ivan</w:t>
      </w:r>
      <w:r w:rsidRPr="003C1546">
        <w:t>’.</w:t>
      </w:r>
      <w:r w:rsidR="5F5C4D8E" w:rsidRPr="003C1546">
        <w:t xml:space="preserve"> </w:t>
      </w:r>
      <w:r w:rsidR="28F40821" w:rsidRPr="003C1546">
        <w:t>Display page 10</w:t>
      </w:r>
      <w:r w:rsidR="037F6F48" w:rsidRPr="003C1546">
        <w:t xml:space="preserve"> from ‘People call me the Freeway Gorilla...’ to ‘...which way is more fun?’ </w:t>
      </w:r>
      <w:r w:rsidRPr="003C1546">
        <w:t>Model using the</w:t>
      </w:r>
      <w:r w:rsidR="5C2C96AF" w:rsidRPr="003C1546">
        <w:t xml:space="preserve"> excerpt </w:t>
      </w:r>
      <w:r w:rsidRPr="003C1546">
        <w:t xml:space="preserve">to locate </w:t>
      </w:r>
      <w:proofErr w:type="gramStart"/>
      <w:r w:rsidR="5088D096" w:rsidRPr="003C1546">
        <w:t xml:space="preserve">factual </w:t>
      </w:r>
      <w:r w:rsidRPr="003C1546">
        <w:t>information</w:t>
      </w:r>
      <w:proofErr w:type="gramEnd"/>
      <w:r w:rsidRPr="003C1546">
        <w:t xml:space="preserve"> about </w:t>
      </w:r>
      <w:r w:rsidR="4F82AF25" w:rsidRPr="003C1546">
        <w:t xml:space="preserve">wild gorillas and character information about </w:t>
      </w:r>
      <w:r w:rsidRPr="003C1546">
        <w:t>Ivan, adding</w:t>
      </w:r>
      <w:r w:rsidR="0BE6C985" w:rsidRPr="003C1546">
        <w:t xml:space="preserve"> </w:t>
      </w:r>
      <w:r w:rsidRPr="003C1546">
        <w:t>to</w:t>
      </w:r>
      <w:r w:rsidR="12270DC9" w:rsidRPr="003C1546">
        <w:t xml:space="preserve"> the </w:t>
      </w:r>
      <w:r w:rsidRPr="003C1546">
        <w:t>T</w:t>
      </w:r>
      <w:r w:rsidR="00DE6D7C">
        <w:t>-</w:t>
      </w:r>
      <w:r w:rsidRPr="003C1546">
        <w:t xml:space="preserve">chart. </w:t>
      </w:r>
      <w:r w:rsidR="5C0E8A49" w:rsidRPr="003C1546">
        <w:t>For example,</w:t>
      </w:r>
      <w:r w:rsidR="2D191C67" w:rsidRPr="003C1546">
        <w:t xml:space="preserve"> wild gorillas: walk on their knuckles;</w:t>
      </w:r>
      <w:r w:rsidR="5C0E8A49" w:rsidRPr="003C1546">
        <w:t xml:space="preserve"> </w:t>
      </w:r>
      <w:proofErr w:type="gramStart"/>
      <w:r w:rsidR="5C0E8A49" w:rsidRPr="003C1546">
        <w:t>Ivan:</w:t>
      </w:r>
      <w:proofErr w:type="gramEnd"/>
      <w:r w:rsidR="5C0E8A49" w:rsidRPr="003C1546">
        <w:t xml:space="preserve"> </w:t>
      </w:r>
      <w:r w:rsidR="3B879452" w:rsidRPr="003C1546">
        <w:t>is called the ‘Freeway Gorilla’</w:t>
      </w:r>
      <w:r w:rsidR="6C96B08E" w:rsidRPr="003C1546">
        <w:t>.</w:t>
      </w:r>
    </w:p>
    <w:p w14:paraId="0050A794" w14:textId="27BD00A2" w:rsidR="64DF89F1" w:rsidRPr="003C1546" w:rsidRDefault="215C89E9" w:rsidP="1DAEAF62">
      <w:pPr>
        <w:pStyle w:val="ListNumber"/>
      </w:pPr>
      <w:r w:rsidRPr="003C1546">
        <w:t>P</w:t>
      </w:r>
      <w:r w:rsidR="445D56EA" w:rsidRPr="003C1546">
        <w:t xml:space="preserve">rovide students with </w:t>
      </w:r>
      <w:r w:rsidR="256C0F66" w:rsidRPr="003C1546">
        <w:t xml:space="preserve">the </w:t>
      </w:r>
      <w:r w:rsidR="445D56EA" w:rsidRPr="003C1546">
        <w:t xml:space="preserve">passage </w:t>
      </w:r>
      <w:r w:rsidR="1E24D775" w:rsidRPr="003C1546">
        <w:t xml:space="preserve">from ‘I </w:t>
      </w:r>
      <w:r w:rsidR="34F30B0C" w:rsidRPr="003C1546">
        <w:t>used to be a wild gorilla...’ (p 12) to ‘...there is no one to protect’ (p 15)</w:t>
      </w:r>
      <w:r w:rsidR="4A4C96C5" w:rsidRPr="003C1546">
        <w:t>.</w:t>
      </w:r>
      <w:r w:rsidR="0455B144" w:rsidRPr="003C1546">
        <w:t xml:space="preserve"> In small groups, students</w:t>
      </w:r>
      <w:r w:rsidR="798BE007" w:rsidRPr="003C1546">
        <w:t xml:space="preserve"> annotate the passage, highlighting </w:t>
      </w:r>
      <w:proofErr w:type="gramStart"/>
      <w:r w:rsidR="798BE007" w:rsidRPr="003C1546">
        <w:t>factual information</w:t>
      </w:r>
      <w:proofErr w:type="gramEnd"/>
      <w:r w:rsidR="798BE007" w:rsidRPr="003C1546">
        <w:t xml:space="preserve"> about wild gorillas and character information about Ivan</w:t>
      </w:r>
      <w:r w:rsidR="445D56EA" w:rsidRPr="003C1546">
        <w:t>. Student</w:t>
      </w:r>
      <w:r w:rsidR="361D5CA4" w:rsidRPr="003C1546">
        <w:t xml:space="preserve">s share the information </w:t>
      </w:r>
      <w:r w:rsidR="0375EFE2" w:rsidRPr="003C1546">
        <w:t>they have found and</w:t>
      </w:r>
      <w:r w:rsidR="361D5CA4" w:rsidRPr="003C1546">
        <w:t xml:space="preserve"> add </w:t>
      </w:r>
      <w:r w:rsidR="2292E955" w:rsidRPr="003C1546">
        <w:t>ideas to the class T</w:t>
      </w:r>
      <w:r w:rsidR="00DE6D7C">
        <w:t>-</w:t>
      </w:r>
      <w:r w:rsidR="2292E955" w:rsidRPr="003C1546">
        <w:t>chart.</w:t>
      </w:r>
    </w:p>
    <w:p w14:paraId="01F92B05" w14:textId="00A7C66D" w:rsidR="49839E11" w:rsidRPr="003C1546" w:rsidRDefault="161A2B99" w:rsidP="003C1546">
      <w:pPr>
        <w:pStyle w:val="FeatureBox"/>
      </w:pPr>
      <w:r w:rsidRPr="003C1546">
        <w:rPr>
          <w:rStyle w:val="Strong"/>
        </w:rPr>
        <w:t>Note</w:t>
      </w:r>
      <w:r w:rsidRPr="003C1546">
        <w:t xml:space="preserve">: </w:t>
      </w:r>
      <w:proofErr w:type="gramStart"/>
      <w:r w:rsidRPr="003C1546">
        <w:t>the</w:t>
      </w:r>
      <w:proofErr w:type="gramEnd"/>
      <w:r w:rsidRPr="003C1546">
        <w:t xml:space="preserve"> T</w:t>
      </w:r>
      <w:r w:rsidR="003C1546" w:rsidRPr="003C1546">
        <w:t>-</w:t>
      </w:r>
      <w:r w:rsidRPr="003C1546">
        <w:t>chart will be added to</w:t>
      </w:r>
      <w:r w:rsidR="64DF6F7A" w:rsidRPr="003C1546">
        <w:t xml:space="preserve"> throughout the unit.</w:t>
      </w:r>
    </w:p>
    <w:p w14:paraId="7E122463" w14:textId="10FE3EE6" w:rsidR="4CDAE556" w:rsidRPr="003C1546" w:rsidRDefault="1FEDEBAD" w:rsidP="1DAEAF62">
      <w:pPr>
        <w:pStyle w:val="ListNumber"/>
      </w:pPr>
      <w:r w:rsidRPr="003C1546">
        <w:rPr>
          <w:rFonts w:eastAsia="Arial"/>
          <w:color w:val="000000" w:themeColor="text1"/>
          <w:szCs w:val="22"/>
        </w:rPr>
        <w:lastRenderedPageBreak/>
        <w:t xml:space="preserve">Revise the concept of authority. Explain that authority </w:t>
      </w:r>
      <w:r w:rsidRPr="003C1546">
        <w:rPr>
          <w:rFonts w:eastAsia="Arial"/>
          <w:i/>
          <w:iCs/>
          <w:color w:val="000000" w:themeColor="text1"/>
          <w:szCs w:val="22"/>
        </w:rPr>
        <w:t xml:space="preserve">of </w:t>
      </w:r>
      <w:r w:rsidRPr="003C1546">
        <w:rPr>
          <w:rFonts w:eastAsia="Arial"/>
          <w:color w:val="000000" w:themeColor="text1"/>
          <w:szCs w:val="22"/>
        </w:rPr>
        <w:t>a text means how trustworthy and authentic an audience may find the ideas, experiences, perspectives and arguments. As a reader, it is important to</w:t>
      </w:r>
      <w:r w:rsidR="0EEC7597" w:rsidRPr="003C1546">
        <w:rPr>
          <w:rFonts w:eastAsia="Arial"/>
          <w:color w:val="000000" w:themeColor="text1"/>
          <w:szCs w:val="22"/>
        </w:rPr>
        <w:t xml:space="preserve"> </w:t>
      </w:r>
      <w:r w:rsidRPr="003C1546">
        <w:rPr>
          <w:rFonts w:eastAsia="Arial"/>
          <w:color w:val="000000" w:themeColor="text1"/>
          <w:szCs w:val="22"/>
        </w:rPr>
        <w:t xml:space="preserve">question whether </w:t>
      </w:r>
      <w:r w:rsidR="5E74E4AA" w:rsidRPr="003C1546">
        <w:rPr>
          <w:rFonts w:eastAsia="Arial"/>
          <w:color w:val="000000" w:themeColor="text1"/>
          <w:szCs w:val="22"/>
        </w:rPr>
        <w:t>a</w:t>
      </w:r>
      <w:r w:rsidRPr="003C1546">
        <w:rPr>
          <w:rFonts w:eastAsia="Arial"/>
          <w:color w:val="000000" w:themeColor="text1"/>
          <w:szCs w:val="22"/>
        </w:rPr>
        <w:t xml:space="preserve"> text is written by an expert, contains reliable information or if the text is published by a reputable source.</w:t>
      </w:r>
    </w:p>
    <w:p w14:paraId="3EF470BF" w14:textId="106C067A" w:rsidR="4CDAE556" w:rsidRPr="003C1546" w:rsidRDefault="3A54974B" w:rsidP="1DAEAF62">
      <w:pPr>
        <w:pStyle w:val="ListNumber"/>
      </w:pPr>
      <w:r w:rsidRPr="003C1546">
        <w:rPr>
          <w:rFonts w:eastAsia="Arial"/>
          <w:color w:val="000000" w:themeColor="text1"/>
          <w:szCs w:val="22"/>
        </w:rPr>
        <w:t>Check for student understanding by a</w:t>
      </w:r>
      <w:r w:rsidR="1FEDEBAD" w:rsidRPr="003C1546">
        <w:rPr>
          <w:rFonts w:eastAsia="Arial"/>
          <w:color w:val="000000" w:themeColor="text1"/>
          <w:szCs w:val="22"/>
        </w:rPr>
        <w:t>sk</w:t>
      </w:r>
      <w:r w:rsidR="714A82CB" w:rsidRPr="003C1546">
        <w:rPr>
          <w:rFonts w:eastAsia="Arial"/>
          <w:color w:val="000000" w:themeColor="text1"/>
          <w:szCs w:val="22"/>
        </w:rPr>
        <w:t>ing</w:t>
      </w:r>
      <w:r w:rsidR="1FEDEBAD" w:rsidRPr="003C1546">
        <w:rPr>
          <w:rFonts w:eastAsia="Arial"/>
          <w:color w:val="000000" w:themeColor="text1"/>
          <w:szCs w:val="22"/>
        </w:rPr>
        <w:t xml:space="preserve"> students how Katherine Applegate might demonstrate her authority </w:t>
      </w:r>
      <w:r w:rsidR="1FEDEBAD" w:rsidRPr="003C1546">
        <w:rPr>
          <w:rFonts w:eastAsia="Arial"/>
          <w:i/>
          <w:iCs/>
          <w:color w:val="000000" w:themeColor="text1"/>
          <w:szCs w:val="22"/>
        </w:rPr>
        <w:t xml:space="preserve">of </w:t>
      </w:r>
      <w:r w:rsidR="1FEDEBAD" w:rsidRPr="003C1546">
        <w:rPr>
          <w:rFonts w:eastAsia="Arial"/>
          <w:color w:val="000000" w:themeColor="text1"/>
          <w:szCs w:val="22"/>
        </w:rPr>
        <w:t>the text. For example,</w:t>
      </w:r>
      <w:r w:rsidR="626F0F79" w:rsidRPr="003C1546">
        <w:rPr>
          <w:rFonts w:eastAsia="Arial"/>
          <w:color w:val="000000" w:themeColor="text1"/>
          <w:szCs w:val="22"/>
        </w:rPr>
        <w:t xml:space="preserve"> the information about gorillas is based on </w:t>
      </w:r>
      <w:r w:rsidR="1FEDEBAD" w:rsidRPr="003C1546">
        <w:rPr>
          <w:rFonts w:eastAsia="Arial"/>
          <w:color w:val="000000" w:themeColor="text1"/>
          <w:szCs w:val="22"/>
        </w:rPr>
        <w:t>research, the use of topic-specific Tier 2 and Tier 3 vocabulary</w:t>
      </w:r>
      <w:r w:rsidR="6F457326" w:rsidRPr="003C1546">
        <w:rPr>
          <w:rFonts w:eastAsia="Arial"/>
          <w:color w:val="000000" w:themeColor="text1"/>
          <w:szCs w:val="22"/>
        </w:rPr>
        <w:t xml:space="preserve"> to demonstrate knowledge of the topic</w:t>
      </w:r>
      <w:r w:rsidR="1FEDEBAD" w:rsidRPr="003C1546">
        <w:rPr>
          <w:rFonts w:eastAsia="Arial"/>
          <w:color w:val="000000" w:themeColor="text1"/>
          <w:szCs w:val="22"/>
        </w:rPr>
        <w:t>.</w:t>
      </w:r>
      <w:r w:rsidR="5D531E1C" w:rsidRPr="003C1546">
        <w:t xml:space="preserve"> </w:t>
      </w:r>
    </w:p>
    <w:p w14:paraId="4A1088FD" w14:textId="7975745B" w:rsidR="2335351F" w:rsidRPr="003C1546" w:rsidRDefault="26E830E5" w:rsidP="0F6496EA">
      <w:pPr>
        <w:pStyle w:val="ListNumber"/>
        <w:rPr>
          <w:rFonts w:eastAsia="Arial"/>
          <w:color w:val="000000" w:themeColor="text1"/>
          <w:szCs w:val="22"/>
        </w:rPr>
      </w:pPr>
      <w:r w:rsidRPr="003C1546">
        <w:t>Turn to</w:t>
      </w:r>
      <w:r w:rsidR="1F3BA7FF" w:rsidRPr="003C1546">
        <w:t xml:space="preserve"> the</w:t>
      </w:r>
      <w:r w:rsidRPr="003C1546">
        <w:t xml:space="preserve"> </w:t>
      </w:r>
      <w:r w:rsidR="015D6A51" w:rsidRPr="003C1546">
        <w:t xml:space="preserve">‘Glossary’ (pp 251–252). Explore the definition of </w:t>
      </w:r>
      <w:r w:rsidR="658D0D70" w:rsidRPr="003C1546">
        <w:t xml:space="preserve">‘silverback’. </w:t>
      </w:r>
      <w:r w:rsidR="6F57CDB0" w:rsidRPr="003C1546">
        <w:rPr>
          <w:rFonts w:eastAsia="Arial"/>
          <w:color w:val="000000" w:themeColor="text1"/>
          <w:szCs w:val="22"/>
        </w:rPr>
        <w:t xml:space="preserve">Ask students if Katherine Applegate’s representation of Ivan and wild gorillas aligns </w:t>
      </w:r>
      <w:r w:rsidR="67049631" w:rsidRPr="003C1546">
        <w:rPr>
          <w:rFonts w:eastAsia="Arial"/>
          <w:color w:val="000000" w:themeColor="text1"/>
          <w:szCs w:val="22"/>
        </w:rPr>
        <w:t xml:space="preserve">with </w:t>
      </w:r>
      <w:r w:rsidR="6F57CDB0" w:rsidRPr="003C1546">
        <w:rPr>
          <w:rFonts w:eastAsia="Arial"/>
          <w:color w:val="000000" w:themeColor="text1"/>
          <w:szCs w:val="22"/>
        </w:rPr>
        <w:t xml:space="preserve">this definition and to explain their </w:t>
      </w:r>
      <w:r w:rsidR="40248A7E" w:rsidRPr="003C1546">
        <w:rPr>
          <w:rFonts w:eastAsia="Arial"/>
          <w:color w:val="000000" w:themeColor="text1"/>
          <w:szCs w:val="22"/>
        </w:rPr>
        <w:t>reasoning</w:t>
      </w:r>
      <w:r w:rsidR="6F57CDB0" w:rsidRPr="003C1546">
        <w:rPr>
          <w:rFonts w:eastAsia="Arial"/>
          <w:color w:val="000000" w:themeColor="text1"/>
          <w:szCs w:val="22"/>
        </w:rPr>
        <w:t xml:space="preserve">. </w:t>
      </w:r>
      <w:r w:rsidR="4EBA5BF0" w:rsidRPr="003C1546">
        <w:rPr>
          <w:rFonts w:eastAsia="Arial"/>
          <w:color w:val="000000" w:themeColor="text1"/>
          <w:szCs w:val="22"/>
        </w:rPr>
        <w:t xml:space="preserve">Ask students </w:t>
      </w:r>
      <w:r w:rsidR="7C6FABD4" w:rsidRPr="003C1546">
        <w:rPr>
          <w:rFonts w:eastAsia="Arial"/>
          <w:color w:val="000000" w:themeColor="text1"/>
          <w:szCs w:val="22"/>
        </w:rPr>
        <w:t>how</w:t>
      </w:r>
      <w:r w:rsidR="4EBA5BF0" w:rsidRPr="003C1546">
        <w:rPr>
          <w:rFonts w:eastAsia="Arial"/>
          <w:color w:val="000000" w:themeColor="text1"/>
          <w:szCs w:val="22"/>
        </w:rPr>
        <w:t xml:space="preserve"> a glossary </w:t>
      </w:r>
      <w:r w:rsidR="6F57CDB0" w:rsidRPr="003C1546">
        <w:rPr>
          <w:rFonts w:eastAsia="Arial"/>
          <w:color w:val="000000" w:themeColor="text1"/>
          <w:szCs w:val="22"/>
        </w:rPr>
        <w:t xml:space="preserve">increases </w:t>
      </w:r>
      <w:r w:rsidR="723ECF07" w:rsidRPr="003C1546">
        <w:rPr>
          <w:rFonts w:eastAsia="Arial"/>
          <w:color w:val="000000" w:themeColor="text1"/>
          <w:szCs w:val="22"/>
        </w:rPr>
        <w:t>Kather</w:t>
      </w:r>
      <w:r w:rsidR="4FBB8A16" w:rsidRPr="003C1546">
        <w:rPr>
          <w:rFonts w:eastAsia="Arial"/>
          <w:color w:val="000000" w:themeColor="text1"/>
          <w:szCs w:val="22"/>
        </w:rPr>
        <w:t xml:space="preserve">ine Applegate’s </w:t>
      </w:r>
      <w:r w:rsidR="6F57CDB0" w:rsidRPr="003C1546">
        <w:rPr>
          <w:rFonts w:eastAsia="Arial"/>
          <w:color w:val="000000" w:themeColor="text1"/>
          <w:szCs w:val="22"/>
        </w:rPr>
        <w:t xml:space="preserve">authority </w:t>
      </w:r>
      <w:r w:rsidR="6F57CDB0" w:rsidRPr="003C1546">
        <w:rPr>
          <w:rStyle w:val="Emphasis"/>
          <w:rFonts w:eastAsia="Arial"/>
          <w:color w:val="000000" w:themeColor="text1"/>
          <w:szCs w:val="22"/>
        </w:rPr>
        <w:t xml:space="preserve">of </w:t>
      </w:r>
      <w:r w:rsidR="6F57CDB0" w:rsidRPr="003C1546">
        <w:rPr>
          <w:rFonts w:eastAsia="Arial"/>
          <w:color w:val="000000" w:themeColor="text1"/>
          <w:szCs w:val="22"/>
        </w:rPr>
        <w:t xml:space="preserve">the text. For example, a glossary with facts about gorillas </w:t>
      </w:r>
      <w:r w:rsidR="5D2BB88D" w:rsidRPr="003C1546">
        <w:rPr>
          <w:rFonts w:eastAsia="Arial"/>
          <w:color w:val="000000" w:themeColor="text1"/>
          <w:szCs w:val="22"/>
        </w:rPr>
        <w:t xml:space="preserve">indicates </w:t>
      </w:r>
      <w:r w:rsidR="6F57CDB0" w:rsidRPr="003C1546">
        <w:rPr>
          <w:rFonts w:eastAsia="Arial"/>
          <w:color w:val="000000" w:themeColor="text1"/>
          <w:szCs w:val="22"/>
        </w:rPr>
        <w:t xml:space="preserve">that the author has conducted research and </w:t>
      </w:r>
      <w:r w:rsidR="71583760" w:rsidRPr="003C1546">
        <w:rPr>
          <w:rFonts w:eastAsia="Arial"/>
          <w:color w:val="000000" w:themeColor="text1"/>
          <w:szCs w:val="22"/>
        </w:rPr>
        <w:t xml:space="preserve">suggests </w:t>
      </w:r>
      <w:r w:rsidR="6F57CDB0" w:rsidRPr="003C1546">
        <w:rPr>
          <w:rFonts w:eastAsia="Arial"/>
          <w:color w:val="000000" w:themeColor="text1"/>
          <w:szCs w:val="22"/>
        </w:rPr>
        <w:t>the information is accurate.</w:t>
      </w:r>
    </w:p>
    <w:p w14:paraId="0A9E78B6" w14:textId="65C467D0" w:rsidR="3D7F47D9" w:rsidRPr="003C1546" w:rsidRDefault="0BF7FC85" w:rsidP="1DAEAF62">
      <w:pPr>
        <w:pStyle w:val="ListNumber"/>
      </w:pPr>
      <w:r w:rsidRPr="003C1546">
        <w:rPr>
          <w:rFonts w:eastAsia="Arial"/>
          <w:color w:val="000000" w:themeColor="text1"/>
          <w:szCs w:val="22"/>
        </w:rPr>
        <w:t xml:space="preserve">Read </w:t>
      </w:r>
      <w:hyperlink r:id="rId35" w:history="1">
        <w:r w:rsidR="00C30A45" w:rsidRPr="00C30A45">
          <w:rPr>
            <w:rStyle w:val="Hyperlink"/>
            <w:rFonts w:eastAsia="Arial"/>
            <w:szCs w:val="22"/>
          </w:rPr>
          <w:t>What is a Silverback Gorilla?</w:t>
        </w:r>
      </w:hyperlink>
      <w:r w:rsidR="00C30A45" w:rsidRPr="00C30A45">
        <w:rPr>
          <w:rFonts w:eastAsia="Arial"/>
          <w:color w:val="000000" w:themeColor="text1"/>
          <w:szCs w:val="22"/>
        </w:rPr>
        <w:t xml:space="preserve"> </w:t>
      </w:r>
      <w:r w:rsidRPr="003C1546">
        <w:rPr>
          <w:rFonts w:eastAsia="Arial"/>
          <w:color w:val="000000" w:themeColor="text1"/>
          <w:szCs w:val="22"/>
        </w:rPr>
        <w:t>on the</w:t>
      </w:r>
      <w:r w:rsidR="2D37EDA5" w:rsidRPr="003C1546">
        <w:rPr>
          <w:rFonts w:eastAsia="Arial"/>
          <w:color w:val="000000" w:themeColor="text1"/>
          <w:szCs w:val="22"/>
        </w:rPr>
        <w:t xml:space="preserve"> </w:t>
      </w:r>
      <w:r w:rsidR="2D37EDA5" w:rsidRPr="00C30A45">
        <w:rPr>
          <w:rFonts w:eastAsia="Arial"/>
          <w:szCs w:val="22"/>
        </w:rPr>
        <w:t>Virunga National Park</w:t>
      </w:r>
      <w:r w:rsidRPr="003C1546">
        <w:rPr>
          <w:rFonts w:eastAsia="Arial"/>
          <w:color w:val="000000" w:themeColor="text1"/>
          <w:szCs w:val="22"/>
        </w:rPr>
        <w:t xml:space="preserve"> website</w:t>
      </w:r>
      <w:r w:rsidR="02BEEBE5" w:rsidRPr="003C1546">
        <w:rPr>
          <w:rFonts w:eastAsia="Arial"/>
          <w:color w:val="000000" w:themeColor="text1"/>
          <w:szCs w:val="22"/>
        </w:rPr>
        <w:t>. C</w:t>
      </w:r>
      <w:r w:rsidR="12E1EDF1" w:rsidRPr="003C1546">
        <w:rPr>
          <w:rFonts w:eastAsia="Arial"/>
          <w:color w:val="000000" w:themeColor="text1"/>
          <w:szCs w:val="22"/>
        </w:rPr>
        <w:t>ompare</w:t>
      </w:r>
      <w:r w:rsidR="06F950EA" w:rsidRPr="003C1546">
        <w:rPr>
          <w:rFonts w:eastAsia="Arial"/>
          <w:color w:val="000000" w:themeColor="text1"/>
          <w:szCs w:val="22"/>
        </w:rPr>
        <w:t xml:space="preserve"> th</w:t>
      </w:r>
      <w:r w:rsidR="60E8F777" w:rsidRPr="003C1546">
        <w:rPr>
          <w:rFonts w:eastAsia="Arial"/>
          <w:color w:val="000000" w:themeColor="text1"/>
          <w:szCs w:val="22"/>
        </w:rPr>
        <w:t>is</w:t>
      </w:r>
      <w:r w:rsidR="1FDD0C53" w:rsidRPr="003C1546">
        <w:rPr>
          <w:rFonts w:eastAsia="Arial"/>
          <w:color w:val="000000" w:themeColor="text1"/>
          <w:szCs w:val="22"/>
        </w:rPr>
        <w:t xml:space="preserve"> information to the</w:t>
      </w:r>
      <w:r w:rsidR="06F950EA" w:rsidRPr="003C1546">
        <w:rPr>
          <w:rFonts w:eastAsia="Arial"/>
          <w:color w:val="000000" w:themeColor="text1"/>
          <w:szCs w:val="22"/>
        </w:rPr>
        <w:t xml:space="preserve"> information</w:t>
      </w:r>
      <w:r w:rsidR="604FB697" w:rsidRPr="003C1546">
        <w:rPr>
          <w:rFonts w:eastAsia="Arial"/>
          <w:color w:val="000000" w:themeColor="text1"/>
          <w:szCs w:val="22"/>
        </w:rPr>
        <w:t xml:space="preserve"> in</w:t>
      </w:r>
      <w:r w:rsidR="5E1F5161" w:rsidRPr="003C1546">
        <w:rPr>
          <w:rFonts w:eastAsia="Arial"/>
          <w:color w:val="000000" w:themeColor="text1"/>
          <w:szCs w:val="22"/>
        </w:rPr>
        <w:t xml:space="preserve"> </w:t>
      </w:r>
      <w:r w:rsidR="5E1F5161" w:rsidRPr="003C1546">
        <w:rPr>
          <w:rFonts w:eastAsia="Arial"/>
          <w:i/>
          <w:iCs/>
          <w:color w:val="000000" w:themeColor="text1"/>
          <w:szCs w:val="22"/>
        </w:rPr>
        <w:t>The One and Only Ivan</w:t>
      </w:r>
      <w:r w:rsidR="5E1F5161" w:rsidRPr="003C1546">
        <w:rPr>
          <w:rFonts w:eastAsia="Arial"/>
          <w:color w:val="000000" w:themeColor="text1"/>
          <w:szCs w:val="22"/>
        </w:rPr>
        <w:t xml:space="preserve">. Identify </w:t>
      </w:r>
      <w:r w:rsidR="3AA29C71" w:rsidRPr="003C1546">
        <w:rPr>
          <w:rFonts w:eastAsia="Arial"/>
          <w:color w:val="000000" w:themeColor="text1"/>
          <w:szCs w:val="22"/>
        </w:rPr>
        <w:t xml:space="preserve">the </w:t>
      </w:r>
      <w:r w:rsidR="5E1F5161" w:rsidRPr="003C1546">
        <w:rPr>
          <w:rFonts w:eastAsia="Arial"/>
          <w:color w:val="000000" w:themeColor="text1"/>
          <w:szCs w:val="22"/>
        </w:rPr>
        <w:t xml:space="preserve">information </w:t>
      </w:r>
      <w:r w:rsidR="74CF0F5F" w:rsidRPr="003C1546">
        <w:rPr>
          <w:rFonts w:eastAsia="Arial"/>
          <w:color w:val="000000" w:themeColor="text1"/>
          <w:szCs w:val="22"/>
        </w:rPr>
        <w:t>that is found</w:t>
      </w:r>
      <w:r w:rsidR="5E1F5161" w:rsidRPr="003C1546">
        <w:rPr>
          <w:rFonts w:eastAsia="Arial"/>
          <w:color w:val="000000" w:themeColor="text1"/>
          <w:szCs w:val="22"/>
        </w:rPr>
        <w:t xml:space="preserve"> in both texts and</w:t>
      </w:r>
      <w:r w:rsidR="3AA18839" w:rsidRPr="003C1546">
        <w:rPr>
          <w:rFonts w:eastAsia="Arial"/>
          <w:color w:val="000000" w:themeColor="text1"/>
          <w:szCs w:val="22"/>
        </w:rPr>
        <w:t xml:space="preserve"> discuss</w:t>
      </w:r>
      <w:r w:rsidR="5E1F5161" w:rsidRPr="003C1546">
        <w:rPr>
          <w:rFonts w:eastAsia="Arial"/>
          <w:color w:val="000000" w:themeColor="text1"/>
          <w:szCs w:val="22"/>
        </w:rPr>
        <w:t xml:space="preserve"> how this demonstrates Katherine Applegate’s authority. Add new information learned about wild gorillas to the T</w:t>
      </w:r>
      <w:r w:rsidR="0040771C">
        <w:rPr>
          <w:rFonts w:eastAsia="Arial"/>
          <w:color w:val="000000" w:themeColor="text1"/>
          <w:szCs w:val="22"/>
        </w:rPr>
        <w:t>-</w:t>
      </w:r>
      <w:r w:rsidR="5E1F5161" w:rsidRPr="003C1546">
        <w:rPr>
          <w:rFonts w:eastAsia="Arial"/>
          <w:color w:val="000000" w:themeColor="text1"/>
          <w:szCs w:val="22"/>
        </w:rPr>
        <w:t>chart created in activity 5.</w:t>
      </w:r>
    </w:p>
    <w:p w14:paraId="622699BA" w14:textId="575F992B" w:rsidR="1BE86435" w:rsidRPr="003C1546" w:rsidRDefault="16F44C91" w:rsidP="519AB9CE">
      <w:pPr>
        <w:pStyle w:val="ListNumber"/>
      </w:pPr>
      <w:r w:rsidRPr="003C1546">
        <w:t>R</w:t>
      </w:r>
      <w:r w:rsidR="5AD7193E" w:rsidRPr="003C1546">
        <w:t xml:space="preserve">eflect on </w:t>
      </w:r>
      <w:r w:rsidRPr="003C1546">
        <w:t xml:space="preserve">the </w:t>
      </w:r>
      <w:r w:rsidR="0DFAAA1C" w:rsidRPr="003C1546">
        <w:t xml:space="preserve">multiple </w:t>
      </w:r>
      <w:r w:rsidRPr="003C1546">
        <w:t>purpose</w:t>
      </w:r>
      <w:r w:rsidR="2E8A5204" w:rsidRPr="003C1546">
        <w:t>s</w:t>
      </w:r>
      <w:r w:rsidRPr="003C1546">
        <w:t xml:space="preserve"> of the text</w:t>
      </w:r>
      <w:r w:rsidR="74AFA427" w:rsidRPr="003C1546">
        <w:t xml:space="preserve">, as </w:t>
      </w:r>
      <w:r w:rsidRPr="003C1546">
        <w:t>discussed in activity 4.</w:t>
      </w:r>
      <w:r w:rsidR="2A930E60" w:rsidRPr="003C1546">
        <w:t xml:space="preserve"> </w:t>
      </w:r>
      <w:r w:rsidR="2FEDC1C4" w:rsidRPr="003C1546">
        <w:t>Display page</w:t>
      </w:r>
      <w:r w:rsidR="1AD7C395" w:rsidRPr="003C1546">
        <w:t>s</w:t>
      </w:r>
      <w:r w:rsidR="2FEDC1C4" w:rsidRPr="003C1546">
        <w:t xml:space="preserve"> 10 and 11</w:t>
      </w:r>
      <w:r w:rsidR="0B2E4DB9" w:rsidRPr="003C1546">
        <w:t xml:space="preserve"> from ‘People call me the Freeway Gorilla’ to ‘Humans, not so much</w:t>
      </w:r>
      <w:r w:rsidR="2E633B2A" w:rsidRPr="003C1546">
        <w:t>’.</w:t>
      </w:r>
      <w:r w:rsidR="2FEDC1C4" w:rsidRPr="003C1546">
        <w:t xml:space="preserve"> Model identifying language features</w:t>
      </w:r>
      <w:r w:rsidR="33427133" w:rsidRPr="003C1546">
        <w:t xml:space="preserve"> </w:t>
      </w:r>
      <w:r w:rsidR="2F2DEE3C" w:rsidRPr="003C1546">
        <w:t>that the author uses to entertain. For example, rhetorical questions,</w:t>
      </w:r>
      <w:r w:rsidR="4E0F3D8C" w:rsidRPr="003C1546">
        <w:t xml:space="preserve"> imagery and simile.</w:t>
      </w:r>
      <w:r w:rsidR="72E938B2" w:rsidRPr="003C1546">
        <w:t xml:space="preserve"> </w:t>
      </w:r>
      <w:r w:rsidR="56723877" w:rsidRPr="003C1546">
        <w:t>For example:</w:t>
      </w:r>
    </w:p>
    <w:p w14:paraId="6362C5CB" w14:textId="4DD9E3EF" w:rsidR="40F88A73" w:rsidRPr="002A602B" w:rsidRDefault="23A5737B" w:rsidP="002A602B">
      <w:pPr>
        <w:pStyle w:val="ListBullet"/>
        <w:ind w:left="1134"/>
      </w:pPr>
      <w:r w:rsidRPr="002A602B">
        <w:t>‘Try knuckle wal</w:t>
      </w:r>
      <w:r w:rsidR="536DA951" w:rsidRPr="002A602B">
        <w:t>k</w:t>
      </w:r>
      <w:r w:rsidRPr="002A602B">
        <w:t>ing for an hour. You tell me: which is more fun?’ (p 10)</w:t>
      </w:r>
    </w:p>
    <w:p w14:paraId="1BF7DF46" w14:textId="311E6DD2" w:rsidR="29FCDBA6" w:rsidRPr="003C1546" w:rsidRDefault="63CFEEA1" w:rsidP="007439F0">
      <w:pPr>
        <w:pStyle w:val="ListBullet"/>
        <w:ind w:left="1134"/>
      </w:pPr>
      <w:r w:rsidRPr="003C1546">
        <w:t>‘Humans waste words. They toss them like banana peels and leave them to rot</w:t>
      </w:r>
      <w:r w:rsidR="4055C222" w:rsidRPr="003C1546">
        <w:t>.</w:t>
      </w:r>
      <w:r w:rsidRPr="003C1546">
        <w:t>’ (p 10)</w:t>
      </w:r>
    </w:p>
    <w:p w14:paraId="2B589186" w14:textId="3A63D4FA" w:rsidR="40F88A73" w:rsidRPr="003C1546" w:rsidRDefault="3B4D5383" w:rsidP="007439F0">
      <w:pPr>
        <w:pStyle w:val="ListBullet"/>
        <w:ind w:left="1134"/>
      </w:pPr>
      <w:r w:rsidRPr="003C1546">
        <w:t>‘Humans speak too much. They chatter like chimps</w:t>
      </w:r>
      <w:r w:rsidR="402A7204" w:rsidRPr="003C1546">
        <w:t>...</w:t>
      </w:r>
      <w:r w:rsidRPr="003C1546">
        <w:t>’ (p 11)</w:t>
      </w:r>
    </w:p>
    <w:p w14:paraId="33309FA2" w14:textId="57A37A7B" w:rsidR="40F88A73" w:rsidRPr="003C1546" w:rsidRDefault="388F76B4" w:rsidP="007439F0">
      <w:pPr>
        <w:pStyle w:val="ListBullet"/>
        <w:ind w:left="1134"/>
      </w:pPr>
      <w:r w:rsidRPr="003C1546">
        <w:t>‘Gorillas are as patient as stones. Humans, not so much</w:t>
      </w:r>
      <w:r w:rsidR="0078481B">
        <w:t>.</w:t>
      </w:r>
      <w:r w:rsidRPr="003C1546">
        <w:t>’ (p 11)</w:t>
      </w:r>
      <w:r w:rsidR="0078481B" w:rsidRPr="003C1546">
        <w:t xml:space="preserve"> </w:t>
      </w:r>
    </w:p>
    <w:p w14:paraId="09B67400" w14:textId="700D0B70" w:rsidR="098F28DA" w:rsidRPr="003C1546" w:rsidRDefault="388E0477" w:rsidP="1DAEAF62">
      <w:pPr>
        <w:pStyle w:val="ListNumber"/>
      </w:pPr>
      <w:r w:rsidRPr="003C1546">
        <w:lastRenderedPageBreak/>
        <w:t>In small groups, students use the passage from activity 6 and identify the language features that the author uses to entertain.</w:t>
      </w:r>
    </w:p>
    <w:p w14:paraId="6330A444" w14:textId="654D4ADC" w:rsidR="1D4D1336" w:rsidRPr="003C1546" w:rsidRDefault="1D4D1336" w:rsidP="0F6496EA">
      <w:pPr>
        <w:pStyle w:val="ListNumber"/>
      </w:pPr>
      <w:r w:rsidRPr="003C1546">
        <w:t>As a class, students share their findings. Encourage students to use metalanguage when discussing language features encountered in the text.</w:t>
      </w:r>
    </w:p>
    <w:p w14:paraId="1FA70FED" w14:textId="37A5D7A3" w:rsidR="003E41A5" w:rsidRPr="003C1546" w:rsidRDefault="68C30EF3" w:rsidP="003421EE">
      <w:pPr>
        <w:pStyle w:val="Heading2"/>
      </w:pPr>
      <w:bookmarkStart w:id="20" w:name="_Lesson_2_–"/>
      <w:bookmarkStart w:id="21" w:name="_Toc143258872"/>
      <w:bookmarkStart w:id="22" w:name="_Toc177052972"/>
      <w:r w:rsidRPr="003C1546">
        <w:t>Lesson 2</w:t>
      </w:r>
      <w:r w:rsidR="09954D53" w:rsidRPr="003C1546">
        <w:t xml:space="preserve"> – </w:t>
      </w:r>
      <w:r w:rsidR="02FE47F3" w:rsidRPr="003C1546">
        <w:t xml:space="preserve">responding to </w:t>
      </w:r>
      <w:r w:rsidR="6C7D6C06" w:rsidRPr="003C1546">
        <w:t>analytical and evaluative questions</w:t>
      </w:r>
      <w:bookmarkEnd w:id="20"/>
      <w:bookmarkEnd w:id="21"/>
      <w:bookmarkEnd w:id="22"/>
    </w:p>
    <w:p w14:paraId="6E1F85EC" w14:textId="7D9E3790" w:rsidR="03E2E840" w:rsidRPr="003C1546" w:rsidRDefault="535416C9" w:rsidP="007439F0">
      <w:pPr>
        <w:pStyle w:val="ListNumber"/>
        <w:numPr>
          <w:ilvl w:val="0"/>
          <w:numId w:val="58"/>
        </w:numPr>
      </w:pPr>
      <w:r w:rsidRPr="003C1546">
        <w:t xml:space="preserve">Review and display pages 9 to 12 from </w:t>
      </w:r>
      <w:r w:rsidRPr="007439F0">
        <w:rPr>
          <w:i/>
          <w:iCs/>
        </w:rPr>
        <w:t>The One and Only Ivan</w:t>
      </w:r>
      <w:r w:rsidRPr="003C1546">
        <w:t xml:space="preserve">. Discuss how Katherine Applegate has structured the text. For example, short chapters, chapter titles with simple or one-word headings, first person narrative written from Ivan’s </w:t>
      </w:r>
      <w:r w:rsidR="2D66EA21" w:rsidRPr="003C1546">
        <w:t>point of view</w:t>
      </w:r>
      <w:r w:rsidRPr="003C1546">
        <w:t xml:space="preserve">. Ask students why she may have structured the text in this way. For example, first person narrative voice has been used to create a stronger connection between Ivan and the audience, many chapters show the changing thoughts of Ivan, and the titles capture the </w:t>
      </w:r>
      <w:r w:rsidR="3812F449" w:rsidRPr="003C1546">
        <w:t>main</w:t>
      </w:r>
      <w:r w:rsidRPr="003C1546">
        <w:t xml:space="preserve"> idea of the chapter.</w:t>
      </w:r>
    </w:p>
    <w:p w14:paraId="2F467AD6" w14:textId="5AA2D61A" w:rsidR="03E2E840" w:rsidRPr="003C1546" w:rsidRDefault="0513131E" w:rsidP="519AB9CE">
      <w:pPr>
        <w:pStyle w:val="ListNumber"/>
      </w:pPr>
      <w:r w:rsidRPr="003C1546">
        <w:t>Read</w:t>
      </w:r>
      <w:r w:rsidR="1FE14360" w:rsidRPr="003C1546">
        <w:rPr>
          <w:i/>
          <w:iCs/>
        </w:rPr>
        <w:t xml:space="preserve"> The One and Only Ivan</w:t>
      </w:r>
      <w:r w:rsidRPr="003C1546">
        <w:t xml:space="preserve"> from ‘The Littlest Big Top on Earth’ (p 16) to</w:t>
      </w:r>
      <w:r w:rsidR="6E982D65" w:rsidRPr="003C1546">
        <w:t xml:space="preserve"> the end of</w:t>
      </w:r>
      <w:r w:rsidRPr="003C1546">
        <w:t xml:space="preserve"> ‘Gone’ (p 19). Identify new infor</w:t>
      </w:r>
      <w:r w:rsidR="67E02E3F" w:rsidRPr="003C1546">
        <w:t xml:space="preserve">mation </w:t>
      </w:r>
      <w:r w:rsidR="43C1DFEF" w:rsidRPr="003C1546">
        <w:t xml:space="preserve">that </w:t>
      </w:r>
      <w:r w:rsidR="67E02E3F" w:rsidRPr="003C1546">
        <w:t>has been learned about I</w:t>
      </w:r>
      <w:r w:rsidR="653D05E6" w:rsidRPr="003C1546">
        <w:t>van</w:t>
      </w:r>
      <w:r w:rsidR="67E02E3F" w:rsidRPr="003C1546">
        <w:t>, adding to</w:t>
      </w:r>
      <w:r w:rsidR="002A602B" w:rsidRPr="002A602B">
        <w:t xml:space="preserve"> </w:t>
      </w:r>
      <w:r w:rsidR="002A602B" w:rsidRPr="003C1546">
        <w:t>the</w:t>
      </w:r>
      <w:r w:rsidR="67E02E3F" w:rsidRPr="003C1546">
        <w:t xml:space="preserve"> </w:t>
      </w:r>
      <w:hyperlink r:id="rId36">
        <w:r w:rsidR="6CB6654F" w:rsidRPr="003C1546">
          <w:rPr>
            <w:rStyle w:val="Hyperlink"/>
          </w:rPr>
          <w:t>T</w:t>
        </w:r>
        <w:r w:rsidR="002A602B">
          <w:rPr>
            <w:rStyle w:val="Hyperlink"/>
          </w:rPr>
          <w:t>-</w:t>
        </w:r>
        <w:r w:rsidR="6CB6654F" w:rsidRPr="003C1546">
          <w:rPr>
            <w:rStyle w:val="Hyperlink"/>
          </w:rPr>
          <w:t>chart</w:t>
        </w:r>
      </w:hyperlink>
      <w:r w:rsidR="6CB6654F" w:rsidRPr="003C1546">
        <w:t xml:space="preserve"> </w:t>
      </w:r>
      <w:r w:rsidR="67E02E3F" w:rsidRPr="003C1546">
        <w:t xml:space="preserve">from </w:t>
      </w:r>
      <w:hyperlink w:anchor="_Lesson_1_–">
        <w:r w:rsidR="67E02E3F" w:rsidRPr="003C1546">
          <w:rPr>
            <w:rStyle w:val="Hyperlink"/>
          </w:rPr>
          <w:t>Lesson 1</w:t>
        </w:r>
      </w:hyperlink>
      <w:r w:rsidRPr="003C1546">
        <w:t>.</w:t>
      </w:r>
      <w:r w:rsidR="2B338483" w:rsidRPr="003C1546">
        <w:t xml:space="preserve"> Ask:</w:t>
      </w:r>
    </w:p>
    <w:p w14:paraId="37BE3C5E" w14:textId="128772E5" w:rsidR="0F1B6E22" w:rsidRPr="003C1546" w:rsidRDefault="5F3BE914" w:rsidP="007439F0">
      <w:pPr>
        <w:pStyle w:val="ListBullet"/>
        <w:ind w:left="1134"/>
      </w:pPr>
      <w:r w:rsidRPr="003C1546">
        <w:t>Why does Ivan think his animal neighbours are ‘more accomplished’ (p 16) than him?</w:t>
      </w:r>
    </w:p>
    <w:p w14:paraId="349A330C" w14:textId="422F1CE7" w:rsidR="75E4EDAE" w:rsidRPr="003C1546" w:rsidRDefault="0D1D0D12" w:rsidP="007439F0">
      <w:pPr>
        <w:pStyle w:val="ListBullet"/>
        <w:ind w:left="1134"/>
      </w:pPr>
      <w:r w:rsidRPr="003C1546">
        <w:t xml:space="preserve">What comparisons does Ivan make between humans and animals? </w:t>
      </w:r>
      <w:r w:rsidR="55D03B2F" w:rsidRPr="003C1546">
        <w:t xml:space="preserve">What imagery does this create for the audience? </w:t>
      </w:r>
      <w:r w:rsidRPr="003C1546">
        <w:t xml:space="preserve">For example, </w:t>
      </w:r>
      <w:r w:rsidR="78F66B80" w:rsidRPr="003C1546">
        <w:t>‘humans forage’, ‘humans scurry’ (p 17); ‘They hunt’ (p 18).</w:t>
      </w:r>
    </w:p>
    <w:p w14:paraId="7E1740D1" w14:textId="237DDC65" w:rsidR="3A4388BB" w:rsidRPr="003C1546" w:rsidRDefault="3A4388BB" w:rsidP="007439F0">
      <w:pPr>
        <w:pStyle w:val="ListBullet"/>
        <w:ind w:left="1134"/>
      </w:pPr>
      <w:r w:rsidRPr="003C1546">
        <w:t>What effect is Katherine Applegate</w:t>
      </w:r>
      <w:r w:rsidR="7378F5E1" w:rsidRPr="003C1546">
        <w:t xml:space="preserve"> trying to create through sentences such as ‘Mack said he’d be fine. He was mistaken’ (p 16) and ‘Stella sits on a stool. It is a very sturdy stool’ (p 17)? Why </w:t>
      </w:r>
      <w:r w:rsidR="49EF7CDF" w:rsidRPr="003C1546">
        <w:t>might the author use humour throughout the text? For example, it helps the audience connect with Ivan, it is entertaining for the reader.</w:t>
      </w:r>
    </w:p>
    <w:p w14:paraId="6EAEA295" w14:textId="0C9754E5" w:rsidR="1CF59E09" w:rsidRPr="003C1546" w:rsidRDefault="1CF59E09" w:rsidP="007439F0">
      <w:pPr>
        <w:pStyle w:val="ListBullet"/>
        <w:ind w:left="1134"/>
      </w:pPr>
      <w:r w:rsidRPr="003C1546">
        <w:t xml:space="preserve">When Ivan </w:t>
      </w:r>
      <w:r w:rsidR="6D81592F" w:rsidRPr="003C1546">
        <w:t>says,</w:t>
      </w:r>
      <w:r w:rsidRPr="003C1546">
        <w:t xml:space="preserve"> ‘The glass says you are this and we are that and that is how it will always be’ (p 19), what might he mean?</w:t>
      </w:r>
    </w:p>
    <w:p w14:paraId="28168A20" w14:textId="55E672A3" w:rsidR="064471B5" w:rsidRPr="003C1546" w:rsidRDefault="0BF03B13" w:rsidP="4B1F429C">
      <w:pPr>
        <w:pStyle w:val="ListNumber"/>
      </w:pPr>
      <w:r w:rsidRPr="003C1546">
        <w:lastRenderedPageBreak/>
        <w:t>Display from ‘</w:t>
      </w:r>
      <w:r w:rsidR="0E750591" w:rsidRPr="003C1546">
        <w:t>Stella told me that some circuses</w:t>
      </w:r>
      <w:r w:rsidRPr="003C1546">
        <w:t>...’ to ‘...</w:t>
      </w:r>
      <w:r w:rsidR="6AA9ACAB" w:rsidRPr="003C1546">
        <w:t>who want to see them’</w:t>
      </w:r>
      <w:r w:rsidRPr="003C1546">
        <w:t xml:space="preserve"> (p</w:t>
      </w:r>
      <w:r w:rsidR="534B9931" w:rsidRPr="003C1546">
        <w:t xml:space="preserve"> 17</w:t>
      </w:r>
      <w:r w:rsidRPr="003C1546">
        <w:t>).</w:t>
      </w:r>
      <w:r w:rsidR="7DD71C50" w:rsidRPr="003C1546">
        <w:t xml:space="preserve"> Re</w:t>
      </w:r>
      <w:r w:rsidR="2C003310" w:rsidRPr="003C1546">
        <w:t>-</w:t>
      </w:r>
      <w:r w:rsidR="7DD71C50" w:rsidRPr="003C1546">
        <w:t>read the</w:t>
      </w:r>
      <w:r w:rsidR="63954B32" w:rsidRPr="003C1546">
        <w:t xml:space="preserve"> </w:t>
      </w:r>
      <w:r w:rsidR="7DD71C50" w:rsidRPr="003C1546">
        <w:t>paragraph, drawing attention to the sentence, ‘The elephants look far off</w:t>
      </w:r>
      <w:r w:rsidR="6E91F132" w:rsidRPr="003C1546">
        <w:t xml:space="preserve"> into the </w:t>
      </w:r>
      <w:proofErr w:type="gramStart"/>
      <w:r w:rsidR="6E91F132" w:rsidRPr="003C1546">
        <w:t>distance</w:t>
      </w:r>
      <w:proofErr w:type="gramEnd"/>
      <w:r w:rsidR="6E91F132" w:rsidRPr="003C1546">
        <w:t xml:space="preserve"> so they won’t see </w:t>
      </w:r>
      <w:r w:rsidR="7DD71C50" w:rsidRPr="003C1546">
        <w:t>the humans who want to see them’. Explain that this</w:t>
      </w:r>
      <w:r w:rsidR="72440749" w:rsidRPr="003C1546">
        <w:t xml:space="preserve"> technique is called irony</w:t>
      </w:r>
      <w:r w:rsidR="664EB0CC" w:rsidRPr="003C1546">
        <w:t>, and d</w:t>
      </w:r>
      <w:r w:rsidR="72440749" w:rsidRPr="003C1546">
        <w:t>iscuss the irony</w:t>
      </w:r>
      <w:r w:rsidR="2DE83CED" w:rsidRPr="003C1546">
        <w:t xml:space="preserve"> created by the autho</w:t>
      </w:r>
      <w:r w:rsidR="72440749" w:rsidRPr="003C1546">
        <w:t>r</w:t>
      </w:r>
      <w:r w:rsidR="1086414E" w:rsidRPr="003C1546">
        <w:t xml:space="preserve">. For example, </w:t>
      </w:r>
      <w:r w:rsidR="7423EACA" w:rsidRPr="003C1546">
        <w:t>the humans want to see the elephants, but the elephants don’t want to see the humans.</w:t>
      </w:r>
    </w:p>
    <w:p w14:paraId="433D7A13" w14:textId="09963EBD" w:rsidR="064471B5" w:rsidRPr="003C1546" w:rsidRDefault="1086414E" w:rsidP="1DAEAF62">
      <w:pPr>
        <w:pStyle w:val="FeatureBox"/>
      </w:pPr>
      <w:r w:rsidRPr="003C1546">
        <w:rPr>
          <w:b/>
          <w:bCs/>
        </w:rPr>
        <w:t>Note:</w:t>
      </w:r>
      <w:r w:rsidRPr="003C1546">
        <w:t xml:space="preserve"> irony is a discrepancy between what is said, intended or expected and what is meant or done (McDonald 2023).</w:t>
      </w:r>
    </w:p>
    <w:p w14:paraId="3F8F77B6" w14:textId="661474F8" w:rsidR="064471B5" w:rsidRPr="003C1546" w:rsidRDefault="7D454BA8" w:rsidP="0F6496EA">
      <w:pPr>
        <w:pStyle w:val="ListNumber"/>
        <w:rPr>
          <w:rFonts w:eastAsia="Arial"/>
          <w:color w:val="000000" w:themeColor="text1"/>
          <w:szCs w:val="22"/>
        </w:rPr>
      </w:pPr>
      <w:r w:rsidRPr="003C1546">
        <w:t>Display and read from ‘They hunt frantically...’ to ‘</w:t>
      </w:r>
      <w:r w:rsidR="0886A80B" w:rsidRPr="003C1546">
        <w:t>But they are lousy hunters</w:t>
      </w:r>
      <w:r w:rsidRPr="003C1546">
        <w:t>’ (p 18)</w:t>
      </w:r>
      <w:r w:rsidR="77621394" w:rsidRPr="003C1546">
        <w:t>, with students identifying the use of irony. For example,</w:t>
      </w:r>
      <w:r w:rsidR="748064F8" w:rsidRPr="003C1546">
        <w:t xml:space="preserve"> ‘but no matter how full the bags, they always come back for more</w:t>
      </w:r>
      <w:r w:rsidR="71403D75" w:rsidRPr="003C1546">
        <w:t>’</w:t>
      </w:r>
      <w:r w:rsidR="00DB3C71" w:rsidRPr="003C1546">
        <w:t>.</w:t>
      </w:r>
      <w:r w:rsidR="71403D75" w:rsidRPr="003C1546">
        <w:t xml:space="preserve"> Highlight the use of dashes</w:t>
      </w:r>
      <w:r w:rsidR="53507189" w:rsidRPr="003C1546">
        <w:t xml:space="preserve"> in this paragraph</w:t>
      </w:r>
      <w:r w:rsidR="71403D75" w:rsidRPr="003C1546">
        <w:t xml:space="preserve"> </w:t>
      </w:r>
      <w:r w:rsidR="0BF03B13" w:rsidRPr="003C1546">
        <w:t>to separate information,</w:t>
      </w:r>
      <w:r w:rsidR="3AD8EE5D" w:rsidRPr="003C1546">
        <w:t xml:space="preserve"> and for humorous or ironic effect.</w:t>
      </w:r>
    </w:p>
    <w:p w14:paraId="0A3B342D" w14:textId="2067E8F2" w:rsidR="064471B5" w:rsidRPr="003C1546" w:rsidRDefault="229B6C53" w:rsidP="4B1F429C">
      <w:pPr>
        <w:pStyle w:val="ListNumber"/>
      </w:pPr>
      <w:r w:rsidRPr="003C1546">
        <w:t xml:space="preserve">As a class, </w:t>
      </w:r>
      <w:hyperlink r:id="rId37">
        <w:r w:rsidRPr="003C1546">
          <w:rPr>
            <w:rStyle w:val="Hyperlink"/>
          </w:rPr>
          <w:t>brainstorm</w:t>
        </w:r>
      </w:hyperlink>
      <w:r w:rsidRPr="003C1546">
        <w:t xml:space="preserve"> a list of human behaviours that could be seen as u</w:t>
      </w:r>
      <w:r w:rsidR="494D3541" w:rsidRPr="003C1546">
        <w:t>nusual</w:t>
      </w:r>
      <w:r w:rsidRPr="003C1546">
        <w:t xml:space="preserve"> </w:t>
      </w:r>
      <w:r w:rsidR="71ED0276" w:rsidRPr="003C1546">
        <w:t xml:space="preserve">or </w:t>
      </w:r>
      <w:r w:rsidR="63C80E39" w:rsidRPr="003C1546">
        <w:t>humorous</w:t>
      </w:r>
      <w:r w:rsidR="71ED0276" w:rsidRPr="003C1546">
        <w:t xml:space="preserve"> </w:t>
      </w:r>
      <w:r w:rsidRPr="003C1546">
        <w:t>to Ivan. For example, driving a car, putting on makeup, eating with cutlery, brushing hai</w:t>
      </w:r>
      <w:r w:rsidR="32746CDA" w:rsidRPr="003C1546">
        <w:t>r, wearing shoes.</w:t>
      </w:r>
    </w:p>
    <w:p w14:paraId="4372857F" w14:textId="0E2BB9BA" w:rsidR="064471B5" w:rsidRPr="003C1546" w:rsidRDefault="3376E79F" w:rsidP="4B1F429C">
      <w:pPr>
        <w:pStyle w:val="ListNumber"/>
      </w:pPr>
      <w:r w:rsidRPr="003C1546">
        <w:t xml:space="preserve">Model creating statements </w:t>
      </w:r>
      <w:r w:rsidR="4DA58483" w:rsidRPr="003C1546">
        <w:t xml:space="preserve">from Ivan’s point of view </w:t>
      </w:r>
      <w:r w:rsidRPr="003C1546">
        <w:t>that include humour or irony about human behaviour, experimenting with the use of dashes. For example, Humans spend so much time grooming themselves in front of mirrors – adjusting fur that isn't even there – while I collect bugs from my armpits</w:t>
      </w:r>
      <w:r w:rsidR="5E80C22A" w:rsidRPr="003C1546">
        <w:t>.</w:t>
      </w:r>
    </w:p>
    <w:p w14:paraId="739A6B02" w14:textId="4C05C8F0" w:rsidR="064471B5" w:rsidRPr="003C1546" w:rsidRDefault="62BD7316" w:rsidP="4B1F429C">
      <w:pPr>
        <w:pStyle w:val="ListNumber"/>
      </w:pPr>
      <w:r w:rsidRPr="003C1546">
        <w:t xml:space="preserve">In pairs, </w:t>
      </w:r>
      <w:r w:rsidR="772D7B73" w:rsidRPr="003C1546">
        <w:t>students imagine the</w:t>
      </w:r>
      <w:r w:rsidR="6F9427F9" w:rsidRPr="003C1546">
        <w:t xml:space="preserve">y are </w:t>
      </w:r>
      <w:r w:rsidR="772D7B73" w:rsidRPr="003C1546">
        <w:t xml:space="preserve">Ivan and create statements that include humour or irony about human behaviour, experimenting with the use of dashes. </w:t>
      </w:r>
      <w:r w:rsidR="18FB4A41" w:rsidRPr="003C1546">
        <w:t>Students share their statements with the class.</w:t>
      </w:r>
    </w:p>
    <w:p w14:paraId="07887D5A" w14:textId="2C6FAC3D" w:rsidR="68750E00" w:rsidRPr="003C1546" w:rsidRDefault="678A8056" w:rsidP="1DAEAF62">
      <w:pPr>
        <w:pStyle w:val="FeatureBox2"/>
      </w:pPr>
      <w:r w:rsidRPr="003C1546">
        <w:rPr>
          <w:rStyle w:val="Strong"/>
        </w:rPr>
        <w:t>Too hard?</w:t>
      </w:r>
      <w:r w:rsidRPr="003C1546">
        <w:t xml:space="preserve"> Create statements of irony or humour as a class.</w:t>
      </w:r>
    </w:p>
    <w:p w14:paraId="36E03A43" w14:textId="0FDD3C0B" w:rsidR="003E41A5" w:rsidRPr="003C1546" w:rsidRDefault="69B18632" w:rsidP="519AB9CE">
      <w:pPr>
        <w:pStyle w:val="ListNumber"/>
      </w:pPr>
      <w:r w:rsidRPr="003C1546">
        <w:t>Display the T</w:t>
      </w:r>
      <w:r w:rsidR="000138F6">
        <w:t>-</w:t>
      </w:r>
      <w:r w:rsidRPr="003C1546">
        <w:t xml:space="preserve">chart created in </w:t>
      </w:r>
      <w:r w:rsidRPr="004261D5">
        <w:t>Lesson 1</w:t>
      </w:r>
      <w:r w:rsidRPr="003C1546">
        <w:t xml:space="preserve">. Review the </w:t>
      </w:r>
      <w:r w:rsidR="43E08B15" w:rsidRPr="003C1546">
        <w:t>‘</w:t>
      </w:r>
      <w:r w:rsidRPr="003C1546">
        <w:t>Ivan</w:t>
      </w:r>
      <w:r w:rsidR="25A9D2AD" w:rsidRPr="003C1546">
        <w:t>’</w:t>
      </w:r>
      <w:r w:rsidRPr="003C1546">
        <w:t xml:space="preserve"> </w:t>
      </w:r>
      <w:r w:rsidR="4CD4D9E2" w:rsidRPr="003C1546">
        <w:t>column</w:t>
      </w:r>
      <w:r w:rsidRPr="003C1546">
        <w:t xml:space="preserve"> and discuss what human qualities he displays. For example, having friends, watching people interact, making jokes about things he sees, comparing himself to others.</w:t>
      </w:r>
    </w:p>
    <w:p w14:paraId="3C45C8E1" w14:textId="0FCB427E" w:rsidR="003E41A5" w:rsidRPr="003C1546" w:rsidRDefault="53B207BF" w:rsidP="519AB9CE">
      <w:pPr>
        <w:pStyle w:val="ListNumber"/>
      </w:pPr>
      <w:r w:rsidRPr="003C1546">
        <w:lastRenderedPageBreak/>
        <w:t xml:space="preserve">Explain that </w:t>
      </w:r>
      <w:r w:rsidR="212A89D9" w:rsidRPr="003C1546">
        <w:t>Katherine</w:t>
      </w:r>
      <w:r w:rsidRPr="003C1546">
        <w:t xml:space="preserve"> Applegate has used </w:t>
      </w:r>
      <w:r w:rsidR="3B85FF12" w:rsidRPr="003C1546">
        <w:t xml:space="preserve">the </w:t>
      </w:r>
      <w:r w:rsidRPr="003C1546">
        <w:t xml:space="preserve">writing technique of </w:t>
      </w:r>
      <w:r w:rsidR="7EC42882" w:rsidRPr="003C1546">
        <w:t>‘</w:t>
      </w:r>
      <w:r w:rsidRPr="003C1546">
        <w:t>anthropomorphism</w:t>
      </w:r>
      <w:r w:rsidR="0638302E" w:rsidRPr="003C1546">
        <w:t>’</w:t>
      </w:r>
      <w:r w:rsidR="340E1425" w:rsidRPr="003C1546">
        <w:t xml:space="preserve">. Anthropomorphism is the term used to describe </w:t>
      </w:r>
      <w:r w:rsidR="4E2A04E2" w:rsidRPr="003C1546">
        <w:t>when animals or non-human characters are given humanlike characteristics (McDonald 2023)</w:t>
      </w:r>
      <w:r w:rsidR="19C18B8A" w:rsidRPr="003C1546">
        <w:t xml:space="preserve">. Discuss why she might have </w:t>
      </w:r>
      <w:r w:rsidR="6B9429B5" w:rsidRPr="003C1546">
        <w:t>used this writing technique</w:t>
      </w:r>
      <w:r w:rsidR="19C18B8A" w:rsidRPr="003C1546">
        <w:t xml:space="preserve">. For example, </w:t>
      </w:r>
      <w:r w:rsidR="66E07521" w:rsidRPr="003C1546">
        <w:t>using animals as characters that speak</w:t>
      </w:r>
      <w:r w:rsidR="5B000352" w:rsidRPr="003C1546">
        <w:t xml:space="preserve">, think </w:t>
      </w:r>
      <w:r w:rsidR="66E07521" w:rsidRPr="003C1546">
        <w:t>and feel allows the reader to connect with them on a deeper level.</w:t>
      </w:r>
    </w:p>
    <w:p w14:paraId="22B8FD51" w14:textId="03C2A5BB" w:rsidR="003E41A5" w:rsidRPr="003C1546" w:rsidRDefault="09D3ABDC" w:rsidP="0F6496EA">
      <w:pPr>
        <w:pStyle w:val="ListNumber"/>
      </w:pPr>
      <w:r w:rsidRPr="003C1546">
        <w:t>Re</w:t>
      </w:r>
      <w:r w:rsidR="28847281" w:rsidRPr="003C1546">
        <w:t>-</w:t>
      </w:r>
      <w:r w:rsidRPr="003C1546">
        <w:t>read ‘Gone’ (p 19).</w:t>
      </w:r>
      <w:r w:rsidR="48BEE399" w:rsidRPr="003C1546">
        <w:t xml:space="preserve"> </w:t>
      </w:r>
      <w:r w:rsidR="7631958B" w:rsidRPr="003C1546">
        <w:t xml:space="preserve">Students complete a </w:t>
      </w:r>
      <w:hyperlink r:id="rId38">
        <w:r w:rsidR="00454794">
          <w:rPr>
            <w:rStyle w:val="Hyperlink"/>
          </w:rPr>
          <w:t>q</w:t>
        </w:r>
        <w:r w:rsidR="00454794" w:rsidRPr="003C1546">
          <w:rPr>
            <w:rStyle w:val="Hyperlink"/>
          </w:rPr>
          <w:t>uick write</w:t>
        </w:r>
      </w:hyperlink>
      <w:r w:rsidR="7631958B" w:rsidRPr="003C1546">
        <w:t xml:space="preserve"> to describe the human traits Ivan display</w:t>
      </w:r>
      <w:r w:rsidR="69B97205" w:rsidRPr="003C1546">
        <w:t>s</w:t>
      </w:r>
      <w:r w:rsidR="7631958B" w:rsidRPr="003C1546">
        <w:t xml:space="preserve"> on page 19. </w:t>
      </w:r>
      <w:r w:rsidR="35C8C5DA" w:rsidRPr="003C1546">
        <w:t>For example, feelings of loneliness</w:t>
      </w:r>
      <w:r w:rsidR="0DF64786" w:rsidRPr="003C1546">
        <w:t xml:space="preserve"> and</w:t>
      </w:r>
      <w:r w:rsidR="35C8C5DA" w:rsidRPr="003C1546">
        <w:t xml:space="preserve"> isolation, </w:t>
      </w:r>
      <w:r w:rsidR="1398DDB4" w:rsidRPr="003C1546">
        <w:t>comparing himself to others</w:t>
      </w:r>
      <w:r w:rsidR="35C8C5DA" w:rsidRPr="003C1546">
        <w:t xml:space="preserve">. Ask students how these traits </w:t>
      </w:r>
      <w:r w:rsidR="34A0A2CC" w:rsidRPr="003C1546">
        <w:t>help</w:t>
      </w:r>
      <w:r w:rsidR="35C8C5DA" w:rsidRPr="003C1546">
        <w:t xml:space="preserve"> the audience connect with Ivan.</w:t>
      </w:r>
    </w:p>
    <w:p w14:paraId="09642928" w14:textId="15BD8428" w:rsidR="003E41A5" w:rsidRPr="003C1546" w:rsidRDefault="18C6CCBD" w:rsidP="007C1245">
      <w:pPr>
        <w:pStyle w:val="ListNumber"/>
      </w:pPr>
      <w:r w:rsidRPr="003C1546">
        <w:t xml:space="preserve">Read from ‘Artists’ (p </w:t>
      </w:r>
      <w:r w:rsidR="67033957" w:rsidRPr="003C1546">
        <w:t>2</w:t>
      </w:r>
      <w:r w:rsidRPr="003C1546">
        <w:t xml:space="preserve">0) to the end of ‘Imagination’ (p 24). </w:t>
      </w:r>
      <w:r w:rsidR="27BD4205" w:rsidRPr="003C1546">
        <w:t xml:space="preserve">Ask students how these chapters further showcase </w:t>
      </w:r>
      <w:r w:rsidR="15C03529" w:rsidRPr="003C1546">
        <w:t>Ivan’s</w:t>
      </w:r>
      <w:r w:rsidR="27BD4205" w:rsidRPr="003C1546">
        <w:t xml:space="preserve"> humanlike </w:t>
      </w:r>
      <w:r w:rsidR="3629D2B0" w:rsidRPr="003C1546">
        <w:t>characteristics</w:t>
      </w:r>
      <w:r w:rsidR="27BD4205" w:rsidRPr="003C1546">
        <w:t>.</w:t>
      </w:r>
    </w:p>
    <w:p w14:paraId="25C9B5CB" w14:textId="1D3C6BFA" w:rsidR="75AE324F" w:rsidRPr="003C1546" w:rsidRDefault="57F3220C" w:rsidP="519AB9CE">
      <w:pPr>
        <w:pStyle w:val="ListNumber"/>
      </w:pPr>
      <w:r w:rsidRPr="003C1546">
        <w:t>Co-construct definitions for analytical and evaluative questions</w:t>
      </w:r>
      <w:r w:rsidR="2CD9FCA7" w:rsidRPr="003C1546">
        <w:t xml:space="preserve">. </w:t>
      </w:r>
      <w:r w:rsidR="271EF994" w:rsidRPr="003C1546">
        <w:t>For example, analytical: questions that guide the reader to</w:t>
      </w:r>
      <w:r w:rsidR="35259B94" w:rsidRPr="003C1546">
        <w:t xml:space="preserve"> </w:t>
      </w:r>
      <w:r w:rsidR="271EF994" w:rsidRPr="003C1546">
        <w:rPr>
          <w:rStyle w:val="Emphasis"/>
        </w:rPr>
        <w:t xml:space="preserve">identify </w:t>
      </w:r>
      <w:r w:rsidR="271EF994" w:rsidRPr="003C1546">
        <w:t xml:space="preserve">text and language features used by an </w:t>
      </w:r>
      <w:r w:rsidR="7F0F85CB" w:rsidRPr="003C1546">
        <w:t>author</w:t>
      </w:r>
      <w:r w:rsidR="271EF994" w:rsidRPr="003C1546">
        <w:t xml:space="preserve"> to </w:t>
      </w:r>
      <w:r w:rsidR="42683A5E" w:rsidRPr="003C1546">
        <w:t>achieve</w:t>
      </w:r>
      <w:r w:rsidR="271EF994" w:rsidRPr="003C1546">
        <w:t xml:space="preserve"> a specific purpose; evaluative: questions that </w:t>
      </w:r>
      <w:r w:rsidR="76A67B69" w:rsidRPr="003C1546">
        <w:t>guide</w:t>
      </w:r>
      <w:r w:rsidR="271EF994" w:rsidRPr="003C1546">
        <w:t xml:space="preserve"> t</w:t>
      </w:r>
      <w:r w:rsidR="0E3BEFC4" w:rsidRPr="003C1546">
        <w:t xml:space="preserve">he reader to </w:t>
      </w:r>
      <w:r w:rsidR="0E3BEFC4" w:rsidRPr="003C1546">
        <w:rPr>
          <w:rStyle w:val="Emphasis"/>
        </w:rPr>
        <w:t xml:space="preserve">determine </w:t>
      </w:r>
      <w:r w:rsidR="397484F7" w:rsidRPr="003C1546">
        <w:rPr>
          <w:rStyle w:val="Emphasis"/>
        </w:rPr>
        <w:t>the</w:t>
      </w:r>
      <w:r w:rsidR="0E3BEFC4" w:rsidRPr="003C1546">
        <w:rPr>
          <w:rStyle w:val="Emphasis"/>
        </w:rPr>
        <w:t xml:space="preserve"> value</w:t>
      </w:r>
      <w:r w:rsidR="0E3BEFC4" w:rsidRPr="003C1546">
        <w:t xml:space="preserve"> of the </w:t>
      </w:r>
      <w:r w:rsidR="3DC98279" w:rsidRPr="003C1546">
        <w:t>text and language features used by the author.</w:t>
      </w:r>
    </w:p>
    <w:p w14:paraId="24DABFD1" w14:textId="2799846D" w:rsidR="5B769119" w:rsidRPr="003C1546" w:rsidRDefault="29891197" w:rsidP="1DAEAF62">
      <w:pPr>
        <w:pStyle w:val="ListNumber"/>
      </w:pPr>
      <w:r w:rsidRPr="003C1546">
        <w:t xml:space="preserve">Explain that students will participate in a ‘Quote Conversation’, responding to analytical and evaluative questions. </w:t>
      </w:r>
      <w:r w:rsidR="5F60FF5B" w:rsidRPr="003C1546">
        <w:t xml:space="preserve">Remind students to listen for understanding during group discussion and apply active listening skills by retelling or repeating ideas and by building on what has been said. </w:t>
      </w:r>
      <w:r w:rsidR="0E59784F" w:rsidRPr="003C1546">
        <w:t>In small groups, provide students with</w:t>
      </w:r>
      <w:r w:rsidR="2F4351AF" w:rsidRPr="003C1546">
        <w:t xml:space="preserve"> a copy of ‘Imagination’ (p 24).</w:t>
      </w:r>
      <w:r w:rsidR="7FD891A1" w:rsidRPr="003C1546">
        <w:t xml:space="preserve"> </w:t>
      </w:r>
      <w:r w:rsidR="642675D2" w:rsidRPr="003C1546">
        <w:t>Display the following analytical and evaluative questions for groups to discuss and write ideas</w:t>
      </w:r>
      <w:r w:rsidR="72F1EA99" w:rsidRPr="003C1546">
        <w:t xml:space="preserve"> on individual whiteboards</w:t>
      </w:r>
      <w:r w:rsidR="642675D2" w:rsidRPr="003C1546">
        <w:t>:</w:t>
      </w:r>
    </w:p>
    <w:p w14:paraId="0177CBA8" w14:textId="2F985618" w:rsidR="6DC6D28C" w:rsidRPr="003C1546" w:rsidRDefault="6DC6D28C" w:rsidP="007439F0">
      <w:pPr>
        <w:pStyle w:val="ListBullet"/>
        <w:ind w:left="1134"/>
      </w:pPr>
      <w:r w:rsidRPr="003C1546">
        <w:t>Where is repetition evident in the passage? For example, the repeated use of the phrase ‘they think’.</w:t>
      </w:r>
    </w:p>
    <w:p w14:paraId="7E0F686B" w14:textId="42D5D15B" w:rsidR="2C50EFEE" w:rsidRPr="003C1546" w:rsidRDefault="3C9553AD" w:rsidP="007439F0">
      <w:pPr>
        <w:pStyle w:val="ListBullet"/>
        <w:ind w:left="1134"/>
      </w:pPr>
      <w:r w:rsidRPr="003C1546">
        <w:t>What does the use of repetition</w:t>
      </w:r>
      <w:r w:rsidR="47D1D6C8" w:rsidRPr="003C1546">
        <w:t xml:space="preserve"> convey </w:t>
      </w:r>
      <w:r w:rsidRPr="003C1546">
        <w:t>about Ivan and how gorillas are perceived?</w:t>
      </w:r>
      <w:r w:rsidR="69514DAC" w:rsidRPr="003C1546">
        <w:t xml:space="preserve"> Fo</w:t>
      </w:r>
      <w:r w:rsidR="343FB5EF" w:rsidRPr="003C1546">
        <w:t>r</w:t>
      </w:r>
      <w:r w:rsidR="69514DAC" w:rsidRPr="003C1546">
        <w:t xml:space="preserve"> example, Ivan believes that humans misunderstand gorillas.</w:t>
      </w:r>
    </w:p>
    <w:p w14:paraId="2D448EE2" w14:textId="3612120D" w:rsidR="1A9E1CFE" w:rsidRPr="003C1546" w:rsidRDefault="0AE0461E" w:rsidP="007439F0">
      <w:pPr>
        <w:pStyle w:val="ListBullet"/>
        <w:ind w:left="1134"/>
      </w:pPr>
      <w:r w:rsidRPr="003C1546">
        <w:t>What does the author’s choice of words</w:t>
      </w:r>
      <w:r w:rsidR="577BB793" w:rsidRPr="003C1546">
        <w:t xml:space="preserve"> </w:t>
      </w:r>
      <w:r w:rsidRPr="003C1546">
        <w:t>‘</w:t>
      </w:r>
      <w:r w:rsidR="5011D71A" w:rsidRPr="003C1546">
        <w:t>S</w:t>
      </w:r>
      <w:r w:rsidRPr="003C1546">
        <w:t>omeday</w:t>
      </w:r>
      <w:r w:rsidR="73AC4D68" w:rsidRPr="003C1546">
        <w:t xml:space="preserve">, </w:t>
      </w:r>
      <w:r w:rsidRPr="003C1546">
        <w:t>I hope’ reveal about Iv</w:t>
      </w:r>
      <w:r w:rsidR="68D5F537" w:rsidRPr="003C1546">
        <w:t>an?</w:t>
      </w:r>
      <w:r w:rsidR="55231059" w:rsidRPr="003C1546">
        <w:t xml:space="preserve"> For example, Ivan has hopes and dreams and thinks about the future.</w:t>
      </w:r>
      <w:r w:rsidR="4FF35F81" w:rsidRPr="003C1546">
        <w:t xml:space="preserve"> </w:t>
      </w:r>
      <w:r w:rsidR="2E5744F3" w:rsidRPr="003C1546">
        <w:t>What effect does this choice of words have on the reader?</w:t>
      </w:r>
    </w:p>
    <w:p w14:paraId="3F309097" w14:textId="7E18CD5A" w:rsidR="4AF689A4" w:rsidRPr="003C1546" w:rsidRDefault="7EFA129E" w:rsidP="007439F0">
      <w:pPr>
        <w:pStyle w:val="ListBullet"/>
        <w:ind w:left="1134"/>
      </w:pPr>
      <w:r w:rsidRPr="003C1546">
        <w:lastRenderedPageBreak/>
        <w:t xml:space="preserve">How does the author use contrast between humans and gorillas in this passage? </w:t>
      </w:r>
      <w:r w:rsidR="1819F3DA" w:rsidRPr="003C1546">
        <w:t>For example</w:t>
      </w:r>
      <w:r w:rsidR="7DBC6ED1" w:rsidRPr="003C1546">
        <w:t xml:space="preserve">, </w:t>
      </w:r>
      <w:r w:rsidR="4F115969" w:rsidRPr="003C1546">
        <w:t>t</w:t>
      </w:r>
      <w:r w:rsidR="05DF9988" w:rsidRPr="003C1546">
        <w:t>he author shows Ivan’s beliefs about how humans perceive gorillas, such as they don’t have imagination, memories or think about the future. However, Ivan experience</w:t>
      </w:r>
      <w:r w:rsidR="2C696EAD" w:rsidRPr="003C1546">
        <w:t>s</w:t>
      </w:r>
      <w:r w:rsidR="05DF9988" w:rsidRPr="003C1546">
        <w:t xml:space="preserve"> these</w:t>
      </w:r>
      <w:r w:rsidR="232ABCA1" w:rsidRPr="003C1546">
        <w:t xml:space="preserve"> things</w:t>
      </w:r>
      <w:r w:rsidR="05DF9988" w:rsidRPr="003C1546">
        <w:t>.</w:t>
      </w:r>
      <w:r w:rsidR="26A4AAB4" w:rsidRPr="003C1546">
        <w:t xml:space="preserve"> </w:t>
      </w:r>
      <w:r w:rsidR="76258AC2" w:rsidRPr="003C1546">
        <w:t>How</w:t>
      </w:r>
      <w:r w:rsidRPr="003C1546">
        <w:t xml:space="preserve"> does th</w:t>
      </w:r>
      <w:r w:rsidR="45DFFF0B" w:rsidRPr="003C1546">
        <w:t xml:space="preserve">e contrast between humans and gorillas </w:t>
      </w:r>
      <w:r w:rsidR="4E0A9059" w:rsidRPr="003C1546">
        <w:t>support</w:t>
      </w:r>
      <w:r w:rsidRPr="003C1546">
        <w:t xml:space="preserve"> the reader </w:t>
      </w:r>
      <w:r w:rsidR="00F54E1E">
        <w:t xml:space="preserve">to </w:t>
      </w:r>
      <w:r w:rsidRPr="003C1546">
        <w:t>understand Ivan’s character?</w:t>
      </w:r>
    </w:p>
    <w:p w14:paraId="4F38519A" w14:textId="32D181DE" w:rsidR="68E3FBB4" w:rsidRPr="003C1546" w:rsidRDefault="11230900" w:rsidP="007439F0">
      <w:pPr>
        <w:pStyle w:val="ListBullet"/>
        <w:ind w:left="1134"/>
      </w:pPr>
      <w:r w:rsidRPr="003C1546">
        <w:t>What effect does the sentence ‘I’ve learned not to get my hopes up’ have on the reader? Wh</w:t>
      </w:r>
      <w:r w:rsidR="5B600BD1" w:rsidRPr="003C1546">
        <w:t>at</w:t>
      </w:r>
      <w:r w:rsidRPr="003C1546">
        <w:t xml:space="preserve"> </w:t>
      </w:r>
      <w:r w:rsidR="61598FD8" w:rsidRPr="003C1546">
        <w:t>is</w:t>
      </w:r>
      <w:r w:rsidRPr="003C1546">
        <w:t xml:space="preserve"> the purpose of this sentence</w:t>
      </w:r>
      <w:r w:rsidR="605C4E1B" w:rsidRPr="003C1546">
        <w:t xml:space="preserve">? </w:t>
      </w:r>
      <w:r w:rsidR="2F3A9A1E" w:rsidRPr="003C1546">
        <w:t xml:space="preserve">For example, the reader can relate to Ivan’s feelings of helplessness from their own personal </w:t>
      </w:r>
      <w:r w:rsidR="7FAC2E7C" w:rsidRPr="003C1546">
        <w:t>experiences</w:t>
      </w:r>
      <w:r w:rsidR="2F3A9A1E" w:rsidRPr="003C1546">
        <w:t xml:space="preserve">. As a result, the </w:t>
      </w:r>
      <w:r w:rsidR="5249030B" w:rsidRPr="003C1546">
        <w:t xml:space="preserve">reader </w:t>
      </w:r>
      <w:r w:rsidR="2F3A9A1E" w:rsidRPr="003C1546">
        <w:t>develops empathy for Ivan.</w:t>
      </w:r>
    </w:p>
    <w:p w14:paraId="35BCC725" w14:textId="6FC2ECEF" w:rsidR="14500AA7" w:rsidRPr="003C1546" w:rsidRDefault="21A8CB64" w:rsidP="519AB9CE">
      <w:pPr>
        <w:pStyle w:val="ListNumber"/>
      </w:pPr>
      <w:r w:rsidRPr="003C1546">
        <w:t>G</w:t>
      </w:r>
      <w:r w:rsidR="1133BAB8" w:rsidRPr="003C1546">
        <w:t>roups</w:t>
      </w:r>
      <w:r w:rsidR="5D8B32F8" w:rsidRPr="003C1546">
        <w:t xml:space="preserve"> elect a representative</w:t>
      </w:r>
      <w:r w:rsidR="1133BAB8" w:rsidRPr="003C1546">
        <w:t xml:space="preserve"> </w:t>
      </w:r>
      <w:r w:rsidR="44ECA20F" w:rsidRPr="003C1546">
        <w:t xml:space="preserve">to </w:t>
      </w:r>
      <w:r w:rsidR="1133BAB8" w:rsidRPr="003C1546">
        <w:t>share their responses with the class.</w:t>
      </w:r>
    </w:p>
    <w:p w14:paraId="628BAB16" w14:textId="496A4B09" w:rsidR="003E41A5" w:rsidRPr="003C1546" w:rsidRDefault="68C30EF3" w:rsidP="1DAEAF62">
      <w:pPr>
        <w:pStyle w:val="Heading2"/>
      </w:pPr>
      <w:bookmarkStart w:id="23" w:name="_Toc143258873"/>
      <w:bookmarkStart w:id="24" w:name="_Lesson_3_–"/>
      <w:bookmarkStart w:id="25" w:name="_Toc177052973"/>
      <w:r w:rsidRPr="003C1546">
        <w:t>Lesson 3</w:t>
      </w:r>
      <w:r w:rsidR="09954D53" w:rsidRPr="003C1546">
        <w:t xml:space="preserve"> – </w:t>
      </w:r>
      <w:r w:rsidR="1759A244" w:rsidRPr="003C1546">
        <w:t>identifying themes and arguments within literature</w:t>
      </w:r>
      <w:bookmarkEnd w:id="23"/>
      <w:bookmarkEnd w:id="24"/>
      <w:bookmarkEnd w:id="25"/>
    </w:p>
    <w:p w14:paraId="6A1F7224" w14:textId="19DEA742" w:rsidR="003E41A5" w:rsidRPr="003C1546" w:rsidRDefault="64FA5C96" w:rsidP="007439F0">
      <w:pPr>
        <w:pStyle w:val="ListNumber"/>
        <w:numPr>
          <w:ilvl w:val="0"/>
          <w:numId w:val="59"/>
        </w:numPr>
      </w:pPr>
      <w:r w:rsidRPr="003C1546">
        <w:t xml:space="preserve">Display the number ‘9855’ on the board. In pairs, students share what this number might represent in the </w:t>
      </w:r>
      <w:r w:rsidR="6BE7AACD" w:rsidRPr="003C1546">
        <w:t>upcoming chapters</w:t>
      </w:r>
      <w:r w:rsidRPr="003C1546">
        <w:t>. Students share ideas with the class.</w:t>
      </w:r>
    </w:p>
    <w:p w14:paraId="2BFE57A1" w14:textId="7B11F9F8" w:rsidR="73BAA339" w:rsidRPr="003C1546" w:rsidRDefault="5ABDFEA1" w:rsidP="6461B7D5">
      <w:pPr>
        <w:pStyle w:val="ListNumber"/>
      </w:pPr>
      <w:r w:rsidRPr="003C1546">
        <w:t xml:space="preserve">Read </w:t>
      </w:r>
      <w:r w:rsidR="69107758" w:rsidRPr="003C1546">
        <w:rPr>
          <w:i/>
          <w:iCs/>
        </w:rPr>
        <w:t>The One and Only Ivan</w:t>
      </w:r>
      <w:r w:rsidR="69107758" w:rsidRPr="003C1546">
        <w:t xml:space="preserve"> </w:t>
      </w:r>
      <w:r w:rsidRPr="003C1546">
        <w:t>from ‘The Loneliest Gorilla in the World (p 25) to the end of ‘Stella’s Trunk’ (p 33). Ask:</w:t>
      </w:r>
    </w:p>
    <w:p w14:paraId="736AD7A8" w14:textId="7EFD4304" w:rsidR="0B996125" w:rsidRPr="003C1546" w:rsidRDefault="250A1C5F" w:rsidP="007439F0">
      <w:pPr>
        <w:pStyle w:val="ListBullet"/>
        <w:ind w:left="1134"/>
      </w:pPr>
      <w:r w:rsidRPr="003C1546">
        <w:t>Lately, how have humans been reacting when they see Ivan in his cage?</w:t>
      </w:r>
    </w:p>
    <w:p w14:paraId="44EAA92C" w14:textId="6152144F" w:rsidR="21F223E6" w:rsidRPr="003C1546" w:rsidRDefault="643C5BE1" w:rsidP="007439F0">
      <w:pPr>
        <w:pStyle w:val="ListBullet"/>
        <w:ind w:left="1134"/>
      </w:pPr>
      <w:r w:rsidRPr="003C1546">
        <w:t>What d</w:t>
      </w:r>
      <w:r w:rsidR="51A0EE3F" w:rsidRPr="003C1546">
        <w:t xml:space="preserve">oes </w:t>
      </w:r>
      <w:r w:rsidRPr="003C1546">
        <w:t xml:space="preserve">the number ‘9855’ represent? </w:t>
      </w:r>
      <w:r w:rsidR="4F12001F" w:rsidRPr="003C1546">
        <w:t xml:space="preserve">How does this </w:t>
      </w:r>
      <w:r w:rsidR="000F13EE">
        <w:t>a</w:t>
      </w:r>
      <w:r w:rsidR="000F13EE" w:rsidRPr="003C1546">
        <w:t xml:space="preserve">ffect </w:t>
      </w:r>
      <w:r w:rsidR="39985C13" w:rsidRPr="003C1546">
        <w:t>the reader?</w:t>
      </w:r>
    </w:p>
    <w:p w14:paraId="40C9EC03" w14:textId="476647A2" w:rsidR="433D6310" w:rsidRPr="003C1546" w:rsidRDefault="433D6310" w:rsidP="007439F0">
      <w:pPr>
        <w:pStyle w:val="ListBullet"/>
        <w:ind w:left="1134"/>
      </w:pPr>
      <w:r w:rsidRPr="003C1546">
        <w:t>What information</w:t>
      </w:r>
      <w:r w:rsidR="4D27F8CE" w:rsidRPr="003C1546">
        <w:t xml:space="preserve"> is provided</w:t>
      </w:r>
      <w:r w:rsidR="1EDB6A7E" w:rsidRPr="003C1546">
        <w:t xml:space="preserve"> about Stella’s past?</w:t>
      </w:r>
    </w:p>
    <w:p w14:paraId="5674E4F0" w14:textId="27A8BC35" w:rsidR="1992123C" w:rsidRPr="003C1546" w:rsidRDefault="1992123C" w:rsidP="0F6496EA">
      <w:pPr>
        <w:pStyle w:val="ListNumber"/>
      </w:pPr>
      <w:r w:rsidRPr="003C1546">
        <w:rPr>
          <w:rFonts w:eastAsia="Arial"/>
          <w:color w:val="000000" w:themeColor="text1"/>
          <w:szCs w:val="22"/>
        </w:rPr>
        <w:t>Check students’ understanding</w:t>
      </w:r>
      <w:r w:rsidRPr="003C1546">
        <w:t xml:space="preserve"> of </w:t>
      </w:r>
      <w:r w:rsidR="6E02340C" w:rsidRPr="003C1546">
        <w:t xml:space="preserve">the textual concept of </w:t>
      </w:r>
      <w:r w:rsidR="77933CE4" w:rsidRPr="003C1546">
        <w:t>‘</w:t>
      </w:r>
      <w:r w:rsidR="6E02340C" w:rsidRPr="003C1546">
        <w:t>theme</w:t>
      </w:r>
      <w:r w:rsidR="77933CE4" w:rsidRPr="003C1546">
        <w:t>’</w:t>
      </w:r>
      <w:r w:rsidR="4E6ECB8D" w:rsidRPr="003C1546">
        <w:t xml:space="preserve"> and </w:t>
      </w:r>
      <w:r w:rsidR="5F54B062" w:rsidRPr="003C1546">
        <w:t>co-construct a</w:t>
      </w:r>
      <w:r w:rsidR="4E6ECB8D" w:rsidRPr="003C1546">
        <w:t xml:space="preserve"> class definition</w:t>
      </w:r>
      <w:r w:rsidR="6E02340C" w:rsidRPr="003C1546">
        <w:t xml:space="preserve">. </w:t>
      </w:r>
      <w:r w:rsidR="5A760EAB" w:rsidRPr="003C1546">
        <w:t xml:space="preserve">For example, </w:t>
      </w:r>
      <w:r w:rsidR="7BAE224B" w:rsidRPr="003C1546">
        <w:t xml:space="preserve">theme is a repeated idea or message </w:t>
      </w:r>
      <w:r w:rsidR="60909130" w:rsidRPr="003C1546">
        <w:t>in</w:t>
      </w:r>
      <w:r w:rsidR="7BAE224B" w:rsidRPr="003C1546">
        <w:t xml:space="preserve"> a text. It makes the reader think about their values and beliefs.</w:t>
      </w:r>
      <w:r w:rsidR="4DFAF054" w:rsidRPr="003C1546">
        <w:t xml:space="preserve"> Themes may be</w:t>
      </w:r>
      <w:r w:rsidR="31BB0A67" w:rsidRPr="003C1546">
        <w:t>:</w:t>
      </w:r>
    </w:p>
    <w:p w14:paraId="74E31C30" w14:textId="531FEDEB" w:rsidR="31BB0A67" w:rsidRPr="003C1546" w:rsidRDefault="31BB0A67" w:rsidP="007439F0">
      <w:pPr>
        <w:pStyle w:val="ListBullet"/>
        <w:ind w:left="1134"/>
      </w:pPr>
      <w:r w:rsidRPr="003C1546">
        <w:t>personal messages: about individual thoughts, feelings, and growth</w:t>
      </w:r>
    </w:p>
    <w:p w14:paraId="050E2A92" w14:textId="70CF4727" w:rsidR="31BB0A67" w:rsidRPr="003C1546" w:rsidRDefault="31BB0A67" w:rsidP="007439F0">
      <w:pPr>
        <w:pStyle w:val="ListBullet"/>
        <w:ind w:left="1134"/>
      </w:pPr>
      <w:r w:rsidRPr="003C1546">
        <w:lastRenderedPageBreak/>
        <w:t>social messages: about interactions, norms, and societal values</w:t>
      </w:r>
    </w:p>
    <w:p w14:paraId="3D9115A3" w14:textId="37A770D5" w:rsidR="31BB0A67" w:rsidRPr="003C1546" w:rsidRDefault="31BB0A67" w:rsidP="007439F0">
      <w:pPr>
        <w:pStyle w:val="ListBullet"/>
        <w:ind w:left="1134"/>
      </w:pPr>
      <w:r w:rsidRPr="003C1546">
        <w:t>moral messages: about ethics, right versus wrong, and values.</w:t>
      </w:r>
    </w:p>
    <w:p w14:paraId="1CD8A81B" w14:textId="29E5235B" w:rsidR="171DB804" w:rsidRPr="003C1546" w:rsidRDefault="3A298CD1" w:rsidP="6461B7D5">
      <w:pPr>
        <w:pStyle w:val="FeatureBox"/>
      </w:pPr>
      <w:r w:rsidRPr="003C1546">
        <w:rPr>
          <w:rStyle w:val="Strong"/>
        </w:rPr>
        <w:t>Note</w:t>
      </w:r>
      <w:r w:rsidRPr="003C1546">
        <w:t>: theme is an overarching or recurring idea that describes attitudes or values that are perceived in a text. A theme may range from the understood ‘moral’ of a text to philosophical observations that the audience makes about the events, characters and experiences depicted in a text. A text may have more than one theme</w:t>
      </w:r>
      <w:r w:rsidR="11AF6361" w:rsidRPr="003C1546">
        <w:t xml:space="preserve"> (NESA 2024).</w:t>
      </w:r>
    </w:p>
    <w:p w14:paraId="1A875910" w14:textId="2D400FA5" w:rsidR="2B1C153B" w:rsidRPr="003C1546" w:rsidRDefault="6C5683E0" w:rsidP="6461B7D5">
      <w:pPr>
        <w:pStyle w:val="ListNumber"/>
      </w:pPr>
      <w:r w:rsidRPr="003C1546">
        <w:t xml:space="preserve">Discuss </w:t>
      </w:r>
      <w:r w:rsidR="1E92BA3F" w:rsidRPr="003C1546">
        <w:t>the</w:t>
      </w:r>
      <w:r w:rsidR="6F142AEC" w:rsidRPr="003C1546">
        <w:t xml:space="preserve"> </w:t>
      </w:r>
      <w:r w:rsidRPr="003C1546">
        <w:t>themes</w:t>
      </w:r>
      <w:r w:rsidR="5EFBB9FF" w:rsidRPr="003C1546">
        <w:t xml:space="preserve"> </w:t>
      </w:r>
      <w:r w:rsidRPr="003C1546">
        <w:t>evident in the text so far.</w:t>
      </w:r>
      <w:r w:rsidR="4B043649" w:rsidRPr="003C1546">
        <w:t xml:space="preserve"> For example,</w:t>
      </w:r>
      <w:r w:rsidR="33F75B83" w:rsidRPr="003C1546">
        <w:t xml:space="preserve"> </w:t>
      </w:r>
      <w:r w:rsidR="7FEA35DF" w:rsidRPr="003C1546">
        <w:t xml:space="preserve">animals in captivity live differently to animals in the wild, </w:t>
      </w:r>
      <w:r w:rsidR="33F75B83" w:rsidRPr="003C1546">
        <w:t>captivity affects animals’ physical and emotional wellbeing,</w:t>
      </w:r>
      <w:r w:rsidR="6163A485" w:rsidRPr="003C1546">
        <w:t xml:space="preserve"> </w:t>
      </w:r>
      <w:r w:rsidR="4B043649" w:rsidRPr="003C1546">
        <w:t>animals in captivity can be treated unethically</w:t>
      </w:r>
      <w:r w:rsidR="1FC598E2" w:rsidRPr="003C1546">
        <w:t>, the importance of friendship</w:t>
      </w:r>
      <w:r w:rsidR="79FCCD0A" w:rsidRPr="003C1546">
        <w:t xml:space="preserve"> and support when facing challenges, having hope for a better future</w:t>
      </w:r>
      <w:r w:rsidR="4B043649" w:rsidRPr="003C1546">
        <w:t>.</w:t>
      </w:r>
      <w:r w:rsidR="062839C0" w:rsidRPr="003C1546">
        <w:t xml:space="preserve"> List student ideas on an anchor chart</w:t>
      </w:r>
      <w:r w:rsidR="04315F90" w:rsidRPr="003C1546">
        <w:t>, divided into 3 columns: social messages, personal messages and moral messages</w:t>
      </w:r>
      <w:r w:rsidR="062839C0" w:rsidRPr="003C1546">
        <w:t xml:space="preserve">. </w:t>
      </w:r>
      <w:r w:rsidR="062839C0" w:rsidRPr="003C1546">
        <w:rPr>
          <w:rStyle w:val="Strong"/>
        </w:rPr>
        <w:t>Note</w:t>
      </w:r>
      <w:r w:rsidR="062839C0" w:rsidRPr="003C1546">
        <w:t xml:space="preserve">: this chart will </w:t>
      </w:r>
      <w:r w:rsidR="359FBE69" w:rsidRPr="003C1546">
        <w:t xml:space="preserve">be </w:t>
      </w:r>
      <w:r w:rsidR="062839C0" w:rsidRPr="003C1546">
        <w:t>added</w:t>
      </w:r>
      <w:r w:rsidR="304F1B2F" w:rsidRPr="003C1546">
        <w:t xml:space="preserve"> to throughout the unit.</w:t>
      </w:r>
    </w:p>
    <w:p w14:paraId="76AEF460" w14:textId="4E6C9310" w:rsidR="73A3A6C3" w:rsidRPr="003C1546" w:rsidRDefault="608CDDEF" w:rsidP="6461B7D5">
      <w:pPr>
        <w:pStyle w:val="ListNumber"/>
      </w:pPr>
      <w:r w:rsidRPr="003C1546">
        <w:t xml:space="preserve">Revise the meaning and purpose of ‘argument’. </w:t>
      </w:r>
      <w:r w:rsidR="5512DA6E" w:rsidRPr="003C1546">
        <w:t>Discuss what argument Katherine Apple</w:t>
      </w:r>
      <w:r w:rsidR="45FADCE9" w:rsidRPr="003C1546">
        <w:t>g</w:t>
      </w:r>
      <w:r w:rsidR="5512DA6E" w:rsidRPr="003C1546">
        <w:t xml:space="preserve">ate may be presenting in </w:t>
      </w:r>
      <w:r w:rsidR="5512DA6E" w:rsidRPr="003C1546">
        <w:rPr>
          <w:rStyle w:val="Emphasis"/>
        </w:rPr>
        <w:t>The One and Only Ivan</w:t>
      </w:r>
      <w:r w:rsidR="25310F42" w:rsidRPr="003C1546">
        <w:rPr>
          <w:rStyle w:val="Emphasis"/>
          <w:rFonts w:eastAsia="Arial"/>
          <w:color w:val="000000" w:themeColor="text1"/>
          <w:szCs w:val="22"/>
        </w:rPr>
        <w:t xml:space="preserve"> </w:t>
      </w:r>
      <w:r w:rsidR="25310F42" w:rsidRPr="003C1546">
        <w:rPr>
          <w:rStyle w:val="Emphasis"/>
          <w:rFonts w:eastAsia="Arial"/>
          <w:i w:val="0"/>
          <w:iCs w:val="0"/>
          <w:color w:val="000000" w:themeColor="text1"/>
          <w:szCs w:val="22"/>
        </w:rPr>
        <w:t xml:space="preserve">and </w:t>
      </w:r>
      <w:r w:rsidR="029CEA86" w:rsidRPr="003C1546">
        <w:rPr>
          <w:rStyle w:val="Emphasis"/>
          <w:rFonts w:eastAsia="Arial"/>
          <w:i w:val="0"/>
          <w:iCs w:val="0"/>
          <w:color w:val="000000" w:themeColor="text1"/>
          <w:szCs w:val="22"/>
        </w:rPr>
        <w:t>the</w:t>
      </w:r>
      <w:r w:rsidR="25310F42" w:rsidRPr="003C1546">
        <w:rPr>
          <w:rStyle w:val="Emphasis"/>
          <w:rFonts w:eastAsia="Arial"/>
          <w:i w:val="0"/>
          <w:iCs w:val="0"/>
          <w:color w:val="000000" w:themeColor="text1"/>
          <w:szCs w:val="22"/>
        </w:rPr>
        <w:t xml:space="preserve"> evidence </w:t>
      </w:r>
      <w:r w:rsidR="0139CFAE" w:rsidRPr="003C1546">
        <w:rPr>
          <w:rStyle w:val="Emphasis"/>
          <w:rFonts w:eastAsia="Arial"/>
          <w:i w:val="0"/>
          <w:iCs w:val="0"/>
          <w:color w:val="000000" w:themeColor="text1"/>
          <w:szCs w:val="22"/>
        </w:rPr>
        <w:t>from</w:t>
      </w:r>
      <w:r w:rsidR="25310F42" w:rsidRPr="003C1546">
        <w:rPr>
          <w:rStyle w:val="Emphasis"/>
          <w:rFonts w:eastAsia="Arial"/>
          <w:i w:val="0"/>
          <w:iCs w:val="0"/>
          <w:color w:val="000000" w:themeColor="text1"/>
          <w:szCs w:val="22"/>
        </w:rPr>
        <w:t xml:space="preserve"> the text t</w:t>
      </w:r>
      <w:r w:rsidR="2B8B3502" w:rsidRPr="003C1546">
        <w:rPr>
          <w:rStyle w:val="Emphasis"/>
          <w:rFonts w:eastAsia="Arial"/>
          <w:i w:val="0"/>
          <w:iCs w:val="0"/>
          <w:color w:val="000000" w:themeColor="text1"/>
          <w:szCs w:val="22"/>
        </w:rPr>
        <w:t>hat</w:t>
      </w:r>
      <w:r w:rsidR="25310F42" w:rsidRPr="003C1546">
        <w:rPr>
          <w:rStyle w:val="Emphasis"/>
          <w:rFonts w:eastAsia="Arial"/>
          <w:i w:val="0"/>
          <w:iCs w:val="0"/>
          <w:color w:val="000000" w:themeColor="text1"/>
          <w:szCs w:val="22"/>
        </w:rPr>
        <w:t xml:space="preserve"> support</w:t>
      </w:r>
      <w:r w:rsidR="387A0000" w:rsidRPr="003C1546">
        <w:rPr>
          <w:rStyle w:val="Emphasis"/>
          <w:rFonts w:eastAsia="Arial"/>
          <w:i w:val="0"/>
          <w:iCs w:val="0"/>
          <w:color w:val="000000" w:themeColor="text1"/>
          <w:szCs w:val="22"/>
        </w:rPr>
        <w:t>s</w:t>
      </w:r>
      <w:r w:rsidR="25310F42" w:rsidRPr="003C1546">
        <w:rPr>
          <w:rStyle w:val="Emphasis"/>
          <w:rFonts w:eastAsia="Arial"/>
          <w:i w:val="0"/>
          <w:iCs w:val="0"/>
          <w:color w:val="000000" w:themeColor="text1"/>
          <w:szCs w:val="22"/>
        </w:rPr>
        <w:t xml:space="preserve"> this</w:t>
      </w:r>
      <w:r w:rsidR="5512DA6E" w:rsidRPr="003C1546">
        <w:t xml:space="preserve">. For example, </w:t>
      </w:r>
      <w:r w:rsidR="11D116F1" w:rsidRPr="003C1546">
        <w:t xml:space="preserve">wild </w:t>
      </w:r>
      <w:r w:rsidR="02BBB009" w:rsidRPr="003C1546">
        <w:t>animals should not be kept in captivity</w:t>
      </w:r>
      <w:r w:rsidR="007C62C5">
        <w:t>;</w:t>
      </w:r>
      <w:r w:rsidR="007C62C5" w:rsidRPr="003C1546">
        <w:t xml:space="preserve"> </w:t>
      </w:r>
      <w:r w:rsidR="3BBF14CD" w:rsidRPr="003C1546">
        <w:t>Ivan has been alone in his domain for 9855 days</w:t>
      </w:r>
      <w:r w:rsidR="0A8BF7AC" w:rsidRPr="003C1546">
        <w:t>;</w:t>
      </w:r>
      <w:r w:rsidR="6AA27E01" w:rsidRPr="003C1546">
        <w:t xml:space="preserve"> </w:t>
      </w:r>
      <w:r w:rsidR="7FB77D7E" w:rsidRPr="003C1546">
        <w:t xml:space="preserve">wild </w:t>
      </w:r>
      <w:r w:rsidR="495606A2" w:rsidRPr="003C1546">
        <w:t>animals</w:t>
      </w:r>
      <w:r w:rsidR="0A8BF7AC" w:rsidRPr="003C1546">
        <w:t xml:space="preserve"> </w:t>
      </w:r>
      <w:r w:rsidR="20F63DA2" w:rsidRPr="003C1546">
        <w:t xml:space="preserve">are </w:t>
      </w:r>
      <w:r w:rsidR="0A8BF7AC" w:rsidRPr="003C1546">
        <w:t xml:space="preserve">trained to perform unnatural tricks; </w:t>
      </w:r>
      <w:r w:rsidR="34C364BD" w:rsidRPr="003C1546">
        <w:t xml:space="preserve">Stella has been mistreated by </w:t>
      </w:r>
      <w:r w:rsidR="5B5B36DB" w:rsidRPr="003C1546">
        <w:t>circus</w:t>
      </w:r>
      <w:r w:rsidR="34C364BD" w:rsidRPr="003C1546">
        <w:t xml:space="preserve"> keepers</w:t>
      </w:r>
      <w:r w:rsidR="61A3E794" w:rsidRPr="003C1546">
        <w:t xml:space="preserve"> and is permanently scarred</w:t>
      </w:r>
      <w:r w:rsidR="2AC97637" w:rsidRPr="003C1546">
        <w:t>.</w:t>
      </w:r>
    </w:p>
    <w:p w14:paraId="5C1377C3" w14:textId="3707480D" w:rsidR="6D3E7A36" w:rsidRPr="003C1546" w:rsidRDefault="7FE0D4AE" w:rsidP="6461B7D5">
      <w:pPr>
        <w:pStyle w:val="FeatureBox"/>
      </w:pPr>
      <w:r w:rsidRPr="003C1546">
        <w:rPr>
          <w:rStyle w:val="Strong"/>
        </w:rPr>
        <w:t>Note</w:t>
      </w:r>
      <w:r w:rsidRPr="003C1546">
        <w:t>: an argument is a stated position about an idea. The way in which var</w:t>
      </w:r>
      <w:r w:rsidR="3D4803B1" w:rsidRPr="003C1546">
        <w:t>iou</w:t>
      </w:r>
      <w:r w:rsidRPr="003C1546">
        <w:t>s dimensions of a text (such as theme, perspective and style) can be understood to represent a particular position on an issue (</w:t>
      </w:r>
      <w:r w:rsidR="65C12286" w:rsidRPr="003C1546">
        <w:t xml:space="preserve">NESA </w:t>
      </w:r>
      <w:r w:rsidR="07CE54C4" w:rsidRPr="003C1546">
        <w:t>2024</w:t>
      </w:r>
      <w:r w:rsidRPr="003C1546">
        <w:t>).</w:t>
      </w:r>
    </w:p>
    <w:p w14:paraId="4A757E3A" w14:textId="4C2E5756" w:rsidR="6D3E7A36" w:rsidRPr="003C1546" w:rsidRDefault="5512DA6E" w:rsidP="6461B7D5">
      <w:pPr>
        <w:pStyle w:val="ListNumber"/>
      </w:pPr>
      <w:r w:rsidRPr="003C1546">
        <w:t xml:space="preserve">Revise </w:t>
      </w:r>
      <w:r w:rsidR="1BBF1EB2" w:rsidRPr="003C1546">
        <w:t>how</w:t>
      </w:r>
      <w:r w:rsidR="2FEB168C" w:rsidRPr="003C1546">
        <w:t xml:space="preserve"> rhetorical devices can be used to convey a viewpoint and make arguments </w:t>
      </w:r>
      <w:r w:rsidR="2083681B" w:rsidRPr="003C1546">
        <w:t>stronger</w:t>
      </w:r>
      <w:r w:rsidR="3C6280F5" w:rsidRPr="003C1546">
        <w:t xml:space="preserve"> and</w:t>
      </w:r>
      <w:r w:rsidR="2FEB168C" w:rsidRPr="003C1546">
        <w:t xml:space="preserve"> convincing, or </w:t>
      </w:r>
      <w:r w:rsidR="7E1A8BBD" w:rsidRPr="003C1546">
        <w:t>for effect</w:t>
      </w:r>
      <w:r w:rsidR="2977E0AA" w:rsidRPr="003C1546">
        <w:t>.</w:t>
      </w:r>
      <w:r w:rsidR="2FEB168C" w:rsidRPr="003C1546">
        <w:t xml:space="preserve"> </w:t>
      </w:r>
      <w:r w:rsidR="5FB045D4" w:rsidRPr="003C1546">
        <w:t xml:space="preserve">Display examples of </w:t>
      </w:r>
      <w:r w:rsidR="2FEB168C" w:rsidRPr="003C1546">
        <w:t>rhetorical devices used within the text</w:t>
      </w:r>
      <w:r w:rsidR="3F28F19A" w:rsidRPr="003C1546">
        <w:t>, for example</w:t>
      </w:r>
      <w:r w:rsidR="2FEB168C" w:rsidRPr="003C1546">
        <w:t>:</w:t>
      </w:r>
    </w:p>
    <w:p w14:paraId="741DF2DB" w14:textId="2138D1F5" w:rsidR="161A88B2" w:rsidRPr="003C1546" w:rsidRDefault="4C4258B3" w:rsidP="007439F0">
      <w:pPr>
        <w:pStyle w:val="ListBullet"/>
        <w:ind w:left="1134"/>
      </w:pPr>
      <w:r w:rsidRPr="003C1546">
        <w:lastRenderedPageBreak/>
        <w:t>Imagery: language that represents objects, characters, actions or ideas in such a way that they appeal to the senses of the reader. For example,</w:t>
      </w:r>
      <w:r w:rsidR="19363CC1" w:rsidRPr="003C1546">
        <w:t xml:space="preserve"> ‘a little boy stood before</w:t>
      </w:r>
      <w:r w:rsidR="1A8F58FC" w:rsidRPr="003C1546">
        <w:t xml:space="preserve"> my glass, tears streaming </w:t>
      </w:r>
      <w:r w:rsidR="19363CC1" w:rsidRPr="003C1546">
        <w:t>d</w:t>
      </w:r>
      <w:r w:rsidR="4F9CBAA4" w:rsidRPr="003C1546">
        <w:t>own his smooth red cheeks</w:t>
      </w:r>
      <w:r w:rsidR="7EF13F7F" w:rsidRPr="003C1546">
        <w:t>.</w:t>
      </w:r>
      <w:r w:rsidR="19363CC1" w:rsidRPr="003C1546">
        <w:t>’ (p 25)</w:t>
      </w:r>
    </w:p>
    <w:p w14:paraId="3D23DCB6" w14:textId="6170E989" w:rsidR="161A88B2" w:rsidRPr="003C1546" w:rsidRDefault="4C4258B3" w:rsidP="007439F0">
      <w:pPr>
        <w:pStyle w:val="ListBullet"/>
        <w:ind w:left="1134"/>
      </w:pPr>
      <w:r w:rsidRPr="003C1546">
        <w:t>Metaphor:</w:t>
      </w:r>
      <w:r w:rsidR="3CDD43BE" w:rsidRPr="003C1546">
        <w:t xml:space="preserve"> a figure of speech used for effect that implies one thing by referring to another. For example,</w:t>
      </w:r>
      <w:r w:rsidR="0851AC96" w:rsidRPr="003C1546">
        <w:t xml:space="preserve"> ‘S</w:t>
      </w:r>
      <w:r w:rsidR="5E1C7B0E" w:rsidRPr="003C1546">
        <w:t>ometimes Stella tells stories of her childhood, of leafy canopies hidden by mist and the busy songs of flowing wate</w:t>
      </w:r>
      <w:r w:rsidR="15848FC7" w:rsidRPr="003C1546">
        <w:t>r</w:t>
      </w:r>
      <w:r w:rsidR="47A748F2" w:rsidRPr="003C1546">
        <w:t>.</w:t>
      </w:r>
      <w:r w:rsidR="3FAF8B14" w:rsidRPr="003C1546">
        <w:t>’</w:t>
      </w:r>
      <w:r w:rsidR="15848FC7" w:rsidRPr="003C1546">
        <w:t xml:space="preserve"> (p 30)</w:t>
      </w:r>
    </w:p>
    <w:p w14:paraId="1AAC28EE" w14:textId="620ECCA0" w:rsidR="161A88B2" w:rsidRPr="003C1546" w:rsidRDefault="4C4258B3" w:rsidP="007439F0">
      <w:pPr>
        <w:pStyle w:val="ListBullet"/>
        <w:ind w:left="1134"/>
      </w:pPr>
      <w:r w:rsidRPr="003C1546">
        <w:t>Rhetorical questions:</w:t>
      </w:r>
      <w:r w:rsidR="7F45E631" w:rsidRPr="003C1546">
        <w:t xml:space="preserve"> a statement or question that is asked to provoke thought rather than require an answer. For example,</w:t>
      </w:r>
      <w:r w:rsidR="3AD4F117" w:rsidRPr="003C1546">
        <w:t xml:space="preserve"> </w:t>
      </w:r>
      <w:r w:rsidR="13A3D91B" w:rsidRPr="003C1546">
        <w:t>‘Or was it just the two of us in all the world, trapped in our own separate boxes?’ (p 29)</w:t>
      </w:r>
    </w:p>
    <w:p w14:paraId="5A8C2A70" w14:textId="3215844D" w:rsidR="161A88B2" w:rsidRPr="003C1546" w:rsidRDefault="4C4258B3" w:rsidP="007439F0">
      <w:pPr>
        <w:pStyle w:val="ListBullet"/>
        <w:ind w:left="1134"/>
      </w:pPr>
      <w:r w:rsidRPr="003C1546">
        <w:t xml:space="preserve">Exaggeration (hyperbole): a statement making something seem more extreme or dramatic than it is. For example, </w:t>
      </w:r>
      <w:r w:rsidR="40528CB1" w:rsidRPr="003C1546">
        <w:t>‘He must be the loneliest gorilla in the world’ (p 25)</w:t>
      </w:r>
    </w:p>
    <w:p w14:paraId="3ABD1807" w14:textId="1C939D8C" w:rsidR="161A88B2" w:rsidRPr="003C1546" w:rsidRDefault="4C4258B3" w:rsidP="007439F0">
      <w:pPr>
        <w:pStyle w:val="ListBullet"/>
        <w:ind w:left="1134"/>
      </w:pPr>
      <w:r w:rsidRPr="003C1546">
        <w:t xml:space="preserve">Irony: </w:t>
      </w:r>
      <w:r w:rsidR="6E468874" w:rsidRPr="003C1546">
        <w:t>a discrepancy between what is said</w:t>
      </w:r>
      <w:r w:rsidR="6ABA41A3" w:rsidRPr="003C1546">
        <w:t>,</w:t>
      </w:r>
      <w:r w:rsidR="6E468874" w:rsidRPr="003C1546">
        <w:t xml:space="preserve"> intended or expected and what is meant or done</w:t>
      </w:r>
      <w:r w:rsidR="3B9AD882" w:rsidRPr="003C1546">
        <w:t xml:space="preserve"> (</w:t>
      </w:r>
      <w:r w:rsidR="00DE0A75" w:rsidRPr="003C1546">
        <w:t>Mc</w:t>
      </w:r>
      <w:r w:rsidR="00DE0A75">
        <w:t>D</w:t>
      </w:r>
      <w:r w:rsidR="00DE0A75" w:rsidRPr="003C1546">
        <w:t>onald</w:t>
      </w:r>
      <w:r w:rsidR="3B9AD882" w:rsidRPr="003C1546">
        <w:t xml:space="preserve"> 2023)</w:t>
      </w:r>
      <w:r w:rsidR="6E468874" w:rsidRPr="003C1546">
        <w:t>. For examp</w:t>
      </w:r>
      <w:r w:rsidR="24F27746" w:rsidRPr="003C1546">
        <w:t xml:space="preserve">le, </w:t>
      </w:r>
      <w:r w:rsidR="55D337F0" w:rsidRPr="003C1546">
        <w:t>‘Elephant hide is as thick as bark on an ancient tree, but a claw-stick can pierce it like a leaf</w:t>
      </w:r>
      <w:r w:rsidR="124AF89D" w:rsidRPr="003C1546">
        <w:t>.</w:t>
      </w:r>
      <w:r w:rsidR="55D337F0" w:rsidRPr="003C1546">
        <w:t>’ (p 31)</w:t>
      </w:r>
    </w:p>
    <w:p w14:paraId="34F172A4" w14:textId="5626CC87" w:rsidR="2F2F48DF" w:rsidRPr="003C1546" w:rsidRDefault="39809065" w:rsidP="007439F0">
      <w:pPr>
        <w:pStyle w:val="ListNumber"/>
      </w:pPr>
      <w:r w:rsidRPr="007439F0">
        <w:t>Ask</w:t>
      </w:r>
      <w:r w:rsidRPr="003C1546">
        <w:t xml:space="preserve"> students how the use of rhetorical devices enhances Katherine Applegate’s argument that </w:t>
      </w:r>
      <w:r w:rsidR="078671FE" w:rsidRPr="003C1546">
        <w:t xml:space="preserve">wild </w:t>
      </w:r>
      <w:r w:rsidRPr="003C1546">
        <w:t>animals should not be kept in captivity.</w:t>
      </w:r>
    </w:p>
    <w:p w14:paraId="4BAA69B0" w14:textId="1AC71CB1" w:rsidR="2F2F48DF" w:rsidRPr="003C1546" w:rsidRDefault="739AE7E3" w:rsidP="0F6496EA">
      <w:pPr>
        <w:pBdr>
          <w:top w:val="single" w:sz="24" w:space="10" w:color="002664"/>
          <w:left w:val="single" w:sz="24" w:space="10" w:color="002664"/>
          <w:bottom w:val="single" w:sz="24" w:space="10" w:color="002664"/>
          <w:right w:val="single" w:sz="24" w:space="10" w:color="002664"/>
        </w:pBdr>
      </w:pPr>
      <w:r w:rsidRPr="003C1546">
        <w:rPr>
          <w:rStyle w:val="Strong"/>
          <w:rFonts w:eastAsia="Arial"/>
          <w:color w:val="000000" w:themeColor="text1"/>
          <w:szCs w:val="22"/>
        </w:rPr>
        <w:t>Note</w:t>
      </w:r>
      <w:r w:rsidRPr="003C1546">
        <w:rPr>
          <w:rFonts w:eastAsia="Arial"/>
          <w:color w:val="000000" w:themeColor="text1"/>
          <w:szCs w:val="22"/>
        </w:rPr>
        <w:t xml:space="preserve">: rhetorical devices are strategies used by writers and speakers to achieve </w:t>
      </w:r>
      <w:proofErr w:type="gramStart"/>
      <w:r w:rsidRPr="003C1546">
        <w:rPr>
          <w:rFonts w:eastAsia="Arial"/>
          <w:color w:val="000000" w:themeColor="text1"/>
          <w:szCs w:val="22"/>
        </w:rPr>
        <w:t>particular effects</w:t>
      </w:r>
      <w:proofErr w:type="gramEnd"/>
      <w:r w:rsidRPr="003C1546">
        <w:rPr>
          <w:rFonts w:eastAsia="Arial"/>
          <w:color w:val="000000" w:themeColor="text1"/>
          <w:szCs w:val="22"/>
        </w:rPr>
        <w:t>, such as, to stimulate the audience’s imagination or thought processes, to draw attention to a particular idea, or simply to display wit and ingenuity in composition (</w:t>
      </w:r>
      <w:r w:rsidR="5F09ED2B" w:rsidRPr="003C1546">
        <w:rPr>
          <w:rFonts w:eastAsia="Arial"/>
          <w:color w:val="000000" w:themeColor="text1"/>
          <w:szCs w:val="22"/>
        </w:rPr>
        <w:t xml:space="preserve">NESA </w:t>
      </w:r>
      <w:r w:rsidR="26DF9E4C" w:rsidRPr="003C1546">
        <w:rPr>
          <w:rFonts w:eastAsia="Arial"/>
          <w:color w:val="000000" w:themeColor="text1"/>
          <w:szCs w:val="22"/>
        </w:rPr>
        <w:t>2024</w:t>
      </w:r>
      <w:r w:rsidRPr="003C1546">
        <w:rPr>
          <w:rFonts w:eastAsia="Arial"/>
          <w:color w:val="000000" w:themeColor="text1"/>
          <w:szCs w:val="22"/>
        </w:rPr>
        <w:t>).</w:t>
      </w:r>
    </w:p>
    <w:p w14:paraId="7EC56737" w14:textId="38193B28" w:rsidR="24717573" w:rsidRPr="003C1546" w:rsidRDefault="0BDB622C" w:rsidP="1DAEAF62">
      <w:pPr>
        <w:pStyle w:val="ListNumber"/>
      </w:pPr>
      <w:r w:rsidRPr="003C1546">
        <w:t>Model writing a paragraph</w:t>
      </w:r>
      <w:r w:rsidR="233010EB" w:rsidRPr="003C1546">
        <w:t>,</w:t>
      </w:r>
      <w:r w:rsidRPr="003C1546">
        <w:t xml:space="preserve"> imagining you ar</w:t>
      </w:r>
      <w:r w:rsidR="0F3F67A1" w:rsidRPr="003C1546">
        <w:t xml:space="preserve">e </w:t>
      </w:r>
      <w:r w:rsidRPr="003C1546">
        <w:t>see</w:t>
      </w:r>
      <w:r w:rsidR="6F1573E1" w:rsidRPr="003C1546">
        <w:t>ing</w:t>
      </w:r>
      <w:r w:rsidRPr="003C1546">
        <w:t xml:space="preserve"> Ivan in his domain</w:t>
      </w:r>
      <w:r w:rsidR="2B18A114" w:rsidRPr="003C1546">
        <w:t xml:space="preserve"> at the Big Top Mall</w:t>
      </w:r>
      <w:r w:rsidRPr="003C1546">
        <w:t>.</w:t>
      </w:r>
      <w:r w:rsidR="78B5EA68" w:rsidRPr="003C1546">
        <w:t xml:space="preserve"> Use think-alouds to describe what you see, think and feel.</w:t>
      </w:r>
      <w:r w:rsidRPr="003C1546">
        <w:t xml:space="preserve"> Demonstrate </w:t>
      </w:r>
      <w:r w:rsidR="380BE852" w:rsidRPr="003C1546">
        <w:t xml:space="preserve">how to incorporate </w:t>
      </w:r>
      <w:r w:rsidR="46D8FE37" w:rsidRPr="003C1546">
        <w:t xml:space="preserve">the theme, ‘captivity affects animals’ physical and emotional wellbeing’, </w:t>
      </w:r>
      <w:r w:rsidR="47F9F35E" w:rsidRPr="003C1546">
        <w:t>and inc</w:t>
      </w:r>
      <w:r w:rsidR="24327D6B" w:rsidRPr="003C1546">
        <w:t xml:space="preserve">lude </w:t>
      </w:r>
      <w:r w:rsidR="47F9F35E" w:rsidRPr="003C1546">
        <w:t>a range of rhetorical devices. For example:</w:t>
      </w:r>
    </w:p>
    <w:p w14:paraId="5EDBA4C2" w14:textId="407040D3" w:rsidR="327A05A9" w:rsidRPr="003C1546" w:rsidRDefault="679324DA" w:rsidP="6461B7D5">
      <w:pPr>
        <w:pStyle w:val="FeatureBox4"/>
      </w:pPr>
      <w:r w:rsidRPr="003C1546">
        <w:lastRenderedPageBreak/>
        <w:t xml:space="preserve">As I approached the enclosure, the sight of </w:t>
      </w:r>
      <w:r w:rsidR="3F77371B" w:rsidRPr="003C1546">
        <w:t xml:space="preserve">Ivan </w:t>
      </w:r>
      <w:r w:rsidRPr="003C1546">
        <w:t xml:space="preserve">behind the </w:t>
      </w:r>
      <w:r w:rsidR="7411952C" w:rsidRPr="003C1546">
        <w:t>glas</w:t>
      </w:r>
      <w:r w:rsidRPr="003C1546">
        <w:t xml:space="preserve">s was both captivating and saddening. </w:t>
      </w:r>
      <w:r w:rsidR="258BCF19" w:rsidRPr="003C1546">
        <w:t xml:space="preserve">His </w:t>
      </w:r>
      <w:r w:rsidRPr="003C1546">
        <w:t xml:space="preserve">massive, muscled body seemed too large for the small space, like a giant squeezed into a child's </w:t>
      </w:r>
      <w:r w:rsidR="5304F214" w:rsidRPr="003C1546">
        <w:t>cubbyhouse</w:t>
      </w:r>
      <w:r w:rsidR="7A5BCC26" w:rsidRPr="003C1546">
        <w:t>.</w:t>
      </w:r>
      <w:r w:rsidRPr="003C1546">
        <w:t xml:space="preserve"> </w:t>
      </w:r>
      <w:r w:rsidR="3E62E751" w:rsidRPr="003C1546">
        <w:t>Ivan</w:t>
      </w:r>
      <w:r w:rsidR="59C5372E" w:rsidRPr="003C1546">
        <w:t xml:space="preserve"> was staring</w:t>
      </w:r>
      <w:r w:rsidR="67B7F075" w:rsidRPr="003C1546">
        <w:t xml:space="preserve"> longingly</w:t>
      </w:r>
      <w:r w:rsidRPr="003C1546">
        <w:t xml:space="preserve"> at the distant jungle mural, a painted paradise that</w:t>
      </w:r>
      <w:r w:rsidR="3BCD1C46" w:rsidRPr="003C1546">
        <w:t xml:space="preserve"> he </w:t>
      </w:r>
      <w:r w:rsidR="345FBEC9" w:rsidRPr="003C1546">
        <w:t>w</w:t>
      </w:r>
      <w:r w:rsidR="3BCD1C46" w:rsidRPr="003C1546">
        <w:t xml:space="preserve">ould </w:t>
      </w:r>
      <w:r w:rsidRPr="003C1546">
        <w:t>never</w:t>
      </w:r>
      <w:r w:rsidR="6A8DEDB4" w:rsidRPr="003C1546">
        <w:t xml:space="preserve"> </w:t>
      </w:r>
      <w:r w:rsidRPr="003C1546">
        <w:t>reach. How c</w:t>
      </w:r>
      <w:r w:rsidR="358C3376" w:rsidRPr="003C1546">
        <w:t>ould</w:t>
      </w:r>
      <w:r w:rsidRPr="003C1546">
        <w:t xml:space="preserve"> such a powerful creature</w:t>
      </w:r>
      <w:r w:rsidR="5FFBE517" w:rsidRPr="003C1546">
        <w:t xml:space="preserve"> </w:t>
      </w:r>
      <w:r w:rsidRPr="003C1546">
        <w:t xml:space="preserve">be confined to this artificial world? </w:t>
      </w:r>
      <w:r w:rsidR="31D3B677" w:rsidRPr="003C1546">
        <w:t>I</w:t>
      </w:r>
      <w:r w:rsidR="19D7F016" w:rsidRPr="003C1546">
        <w:t xml:space="preserve"> could not believe</w:t>
      </w:r>
      <w:r w:rsidR="31D3B677" w:rsidRPr="003C1546">
        <w:t xml:space="preserve"> that this king of </w:t>
      </w:r>
      <w:r w:rsidR="723C6301" w:rsidRPr="003C1546">
        <w:t xml:space="preserve">the </w:t>
      </w:r>
      <w:r w:rsidR="31D3B677" w:rsidRPr="003C1546">
        <w:t>jungle was</w:t>
      </w:r>
      <w:r w:rsidR="792B82B8" w:rsidRPr="003C1546">
        <w:t xml:space="preserve"> </w:t>
      </w:r>
      <w:r w:rsidR="77ED3BB4" w:rsidRPr="003C1546">
        <w:t>spending his life in prison.</w:t>
      </w:r>
    </w:p>
    <w:p w14:paraId="7EDF4B28" w14:textId="6F592D0B" w:rsidR="464471F7" w:rsidRPr="003C1546" w:rsidRDefault="1A8E4CCC" w:rsidP="007439F0">
      <w:pPr>
        <w:pStyle w:val="ListNumber"/>
      </w:pPr>
      <w:r w:rsidRPr="003C1546">
        <w:t>Students write a paragraph</w:t>
      </w:r>
      <w:r w:rsidR="71D9EDB5" w:rsidRPr="003C1546">
        <w:t>, imagining they are seeing Ivan in his domain at the Big Top Mall. Students incorporate the theme,</w:t>
      </w:r>
      <w:r w:rsidR="246EAEAC" w:rsidRPr="003C1546">
        <w:t xml:space="preserve"> ‘captivity affects animals’ physical and emotional wellbeing’, and include a range of rhetorical devices.</w:t>
      </w:r>
    </w:p>
    <w:p w14:paraId="39355C33" w14:textId="5AC94507" w:rsidR="620C4C72" w:rsidRPr="003C1546" w:rsidRDefault="2F999B7B" w:rsidP="1DAEAF62">
      <w:pPr>
        <w:pStyle w:val="FeatureBox2"/>
      </w:pPr>
      <w:r w:rsidRPr="003C1546">
        <w:rPr>
          <w:rStyle w:val="Strong"/>
        </w:rPr>
        <w:t>Too hard?</w:t>
      </w:r>
      <w:r w:rsidRPr="003C1546">
        <w:t xml:space="preserve"> </w:t>
      </w:r>
      <w:r w:rsidR="3F5AAF97" w:rsidRPr="003C1546">
        <w:t>Students</w:t>
      </w:r>
      <w:r w:rsidR="2AF2BACE" w:rsidRPr="003C1546">
        <w:t xml:space="preserve"> </w:t>
      </w:r>
      <w:r w:rsidR="3F5AAF97" w:rsidRPr="003C1546">
        <w:t>use one type of rhetorical device in their writing.</w:t>
      </w:r>
    </w:p>
    <w:p w14:paraId="69233EA3" w14:textId="1C09EE8E" w:rsidR="5E6AAF4D" w:rsidRPr="003C1546" w:rsidRDefault="5E6AAF4D" w:rsidP="1DAEAF62">
      <w:pPr>
        <w:pStyle w:val="FeatureBox2"/>
      </w:pPr>
      <w:r w:rsidRPr="003C1546">
        <w:rPr>
          <w:rStyle w:val="Strong"/>
        </w:rPr>
        <w:t xml:space="preserve">Too easy? </w:t>
      </w:r>
      <w:r w:rsidRPr="003C1546">
        <w:t>Students select a different theme from the class anchor chart.</w:t>
      </w:r>
    </w:p>
    <w:p w14:paraId="72103BFA" w14:textId="4128C7C4" w:rsidR="403FC549" w:rsidRPr="003C1546" w:rsidRDefault="2D4BC0DA" w:rsidP="6461B7D5">
      <w:pPr>
        <w:pStyle w:val="ListNumber"/>
      </w:pPr>
      <w:r w:rsidRPr="003C1546">
        <w:t xml:space="preserve">Read from ‘A Plan’ (p 34) to the end of ‘Sorry’ (p 42). Add information learned about Ivan and wild gorillas to the </w:t>
      </w:r>
      <w:hyperlink r:id="rId39">
        <w:r w:rsidRPr="003C1546">
          <w:rPr>
            <w:rStyle w:val="Hyperlink"/>
          </w:rPr>
          <w:t>T</w:t>
        </w:r>
        <w:r w:rsidR="00AB5D7D">
          <w:rPr>
            <w:rStyle w:val="Hyperlink"/>
          </w:rPr>
          <w:t>-</w:t>
        </w:r>
        <w:r w:rsidRPr="003C1546">
          <w:rPr>
            <w:rStyle w:val="Hyperlink"/>
          </w:rPr>
          <w:t>chart</w:t>
        </w:r>
      </w:hyperlink>
      <w:r w:rsidRPr="003C1546">
        <w:t xml:space="preserve"> created in </w:t>
      </w:r>
      <w:hyperlink w:anchor="_Lesson_1_–">
        <w:r w:rsidRPr="003C1546">
          <w:rPr>
            <w:rStyle w:val="Hyperlink"/>
          </w:rPr>
          <w:t>Le</w:t>
        </w:r>
        <w:r w:rsidR="6ADE9FCE" w:rsidRPr="003C1546">
          <w:rPr>
            <w:rStyle w:val="Hyperlink"/>
          </w:rPr>
          <w:t>sson 1</w:t>
        </w:r>
      </w:hyperlink>
      <w:r w:rsidR="6ADE9FCE" w:rsidRPr="003C1546">
        <w:t xml:space="preserve">. </w:t>
      </w:r>
      <w:r w:rsidR="38631FBD" w:rsidRPr="003C1546">
        <w:t>Ask:</w:t>
      </w:r>
    </w:p>
    <w:p w14:paraId="2C196406" w14:textId="17C6392E" w:rsidR="21236A5F" w:rsidRPr="003C1546" w:rsidRDefault="173F5869" w:rsidP="007439F0">
      <w:pPr>
        <w:pStyle w:val="ListBullet"/>
        <w:ind w:left="1134"/>
      </w:pPr>
      <w:r w:rsidRPr="003C1546">
        <w:t xml:space="preserve">Why might Bob think poodles </w:t>
      </w:r>
      <w:proofErr w:type="gramStart"/>
      <w:r w:rsidRPr="003C1546">
        <w:t>are</w:t>
      </w:r>
      <w:proofErr w:type="gramEnd"/>
      <w:r w:rsidRPr="003C1546">
        <w:t xml:space="preserve"> ‘parasites’ (p 38)?</w:t>
      </w:r>
    </w:p>
    <w:p w14:paraId="1644CECC" w14:textId="3495FC1F" w:rsidR="21236A5F" w:rsidRPr="003C1546" w:rsidRDefault="624E87F3" w:rsidP="007439F0">
      <w:pPr>
        <w:pStyle w:val="ListBullet"/>
        <w:ind w:left="1134"/>
      </w:pPr>
      <w:r w:rsidRPr="003C1546">
        <w:t xml:space="preserve">What does the </w:t>
      </w:r>
      <w:r w:rsidR="64F76144" w:rsidRPr="003C1546">
        <w:t xml:space="preserve">reader </w:t>
      </w:r>
      <w:r w:rsidRPr="003C1546">
        <w:t xml:space="preserve">learn about Bob? </w:t>
      </w:r>
      <w:r w:rsidR="1DB52C54" w:rsidRPr="003C1546">
        <w:t>Does his story suppor</w:t>
      </w:r>
      <w:r w:rsidR="24A70EBE" w:rsidRPr="003C1546">
        <w:t>t the author’s argument that</w:t>
      </w:r>
      <w:r w:rsidR="060E57E4" w:rsidRPr="003C1546">
        <w:t xml:space="preserve"> wild animals should not be kept in captivity?</w:t>
      </w:r>
    </w:p>
    <w:p w14:paraId="2DD926FD" w14:textId="7F6B678C" w:rsidR="70DBA4A5" w:rsidRPr="003C1546" w:rsidRDefault="14B88074" w:rsidP="007439F0">
      <w:pPr>
        <w:pStyle w:val="ListBullet"/>
        <w:ind w:left="1134"/>
      </w:pPr>
      <w:r w:rsidRPr="003C1546">
        <w:t>Why</w:t>
      </w:r>
      <w:r w:rsidR="555A10AE" w:rsidRPr="003C1546">
        <w:t xml:space="preserve"> does the author describe Ivan as being </w:t>
      </w:r>
      <w:r w:rsidR="6DBFEC25" w:rsidRPr="003C1546">
        <w:t>‘</w:t>
      </w:r>
      <w:r w:rsidR="555A10AE" w:rsidRPr="003C1546">
        <w:t>sorry</w:t>
      </w:r>
      <w:r w:rsidR="6DBFEC25" w:rsidRPr="003C1546">
        <w:t>’ (p 42)</w:t>
      </w:r>
      <w:r w:rsidR="555A10AE" w:rsidRPr="003C1546">
        <w:t>?</w:t>
      </w:r>
      <w:r w:rsidRPr="003C1546">
        <w:t xml:space="preserve"> </w:t>
      </w:r>
      <w:r w:rsidR="5777318B" w:rsidRPr="003C1546">
        <w:t xml:space="preserve">For example, </w:t>
      </w:r>
      <w:r w:rsidR="15B740D3" w:rsidRPr="003C1546">
        <w:t>it reveals his humanlike characteristics.</w:t>
      </w:r>
    </w:p>
    <w:p w14:paraId="53617AB0" w14:textId="3B366EE8" w:rsidR="0BEE5D32" w:rsidRPr="003C1546" w:rsidRDefault="38631FBD" w:rsidP="1DAEAF62">
      <w:pPr>
        <w:pStyle w:val="ListNumber"/>
      </w:pPr>
      <w:r w:rsidRPr="003C1546">
        <w:t xml:space="preserve">Discuss </w:t>
      </w:r>
      <w:r w:rsidR="7EC1696F" w:rsidRPr="003C1546">
        <w:t xml:space="preserve">the personal, social and moral </w:t>
      </w:r>
      <w:r w:rsidR="42087450" w:rsidRPr="003C1546">
        <w:t xml:space="preserve">messages </w:t>
      </w:r>
      <w:r w:rsidR="686F2713" w:rsidRPr="003C1546">
        <w:t xml:space="preserve">that </w:t>
      </w:r>
      <w:r w:rsidRPr="003C1546">
        <w:t>have been sustained throughout these chapters</w:t>
      </w:r>
      <w:r w:rsidR="4AEA3DC3" w:rsidRPr="003C1546">
        <w:t xml:space="preserve"> and identify any new themes</w:t>
      </w:r>
      <w:r w:rsidR="37821299" w:rsidRPr="003C1546">
        <w:t xml:space="preserve"> that</w:t>
      </w:r>
      <w:r w:rsidR="4AEA3DC3" w:rsidRPr="003C1546">
        <w:t xml:space="preserve"> have emerged. Add</w:t>
      </w:r>
      <w:r w:rsidR="1DE794F2" w:rsidRPr="003C1546">
        <w:t xml:space="preserve"> new</w:t>
      </w:r>
      <w:r w:rsidR="4AEA3DC3" w:rsidRPr="003C1546">
        <w:t xml:space="preserve"> themes to the anchor chart from activity 4. For example, </w:t>
      </w:r>
      <w:r w:rsidR="08BA6126" w:rsidRPr="003C1546">
        <w:t>the need to care for animals, friendships can form for different reasons.</w:t>
      </w:r>
    </w:p>
    <w:p w14:paraId="536AB4FB" w14:textId="4FD56EE1" w:rsidR="003E41A5" w:rsidRPr="003C1546" w:rsidRDefault="68C30EF3" w:rsidP="1DAEAF62">
      <w:pPr>
        <w:pStyle w:val="Heading2"/>
      </w:pPr>
      <w:bookmarkStart w:id="26" w:name="_Toc143258874"/>
      <w:bookmarkStart w:id="27" w:name="_Lesson_4_–"/>
      <w:bookmarkStart w:id="28" w:name="_Toc177052974"/>
      <w:r w:rsidRPr="003C1546">
        <w:lastRenderedPageBreak/>
        <w:t>Lesson 4</w:t>
      </w:r>
      <w:r w:rsidR="09954D53" w:rsidRPr="003C1546">
        <w:t xml:space="preserve"> – </w:t>
      </w:r>
      <w:r w:rsidR="3D7A6243" w:rsidRPr="003C1546">
        <w:t>creating gist statements</w:t>
      </w:r>
      <w:r w:rsidR="75CC91E2" w:rsidRPr="003C1546">
        <w:t xml:space="preserve"> and using cohesive </w:t>
      </w:r>
      <w:r w:rsidR="37348A2A" w:rsidRPr="003C1546">
        <w:t xml:space="preserve">language features </w:t>
      </w:r>
      <w:r w:rsidR="75CC91E2" w:rsidRPr="003C1546">
        <w:t>in written texts</w:t>
      </w:r>
      <w:bookmarkEnd w:id="26"/>
      <w:bookmarkEnd w:id="27"/>
      <w:bookmarkEnd w:id="28"/>
    </w:p>
    <w:p w14:paraId="78F9FA76" w14:textId="722F0B52" w:rsidR="5CD56551" w:rsidRPr="003C1546" w:rsidRDefault="5FD73174" w:rsidP="007439F0">
      <w:pPr>
        <w:pStyle w:val="ListNumber"/>
        <w:numPr>
          <w:ilvl w:val="0"/>
          <w:numId w:val="60"/>
        </w:numPr>
      </w:pPr>
      <w:r w:rsidRPr="003C1546">
        <w:t xml:space="preserve">Read </w:t>
      </w:r>
      <w:r w:rsidR="35AFF00D" w:rsidRPr="007439F0">
        <w:rPr>
          <w:i/>
          <w:iCs/>
        </w:rPr>
        <w:t>The One and Only Ivan</w:t>
      </w:r>
      <w:r w:rsidR="35AFF00D" w:rsidRPr="003C1546">
        <w:t xml:space="preserve"> </w:t>
      </w:r>
      <w:r w:rsidRPr="003C1546">
        <w:t>from ‘Julia’ (p 43) to the end of ‘Mack’ (p 49). Ask</w:t>
      </w:r>
      <w:r w:rsidR="1895D095" w:rsidRPr="003C1546">
        <w:t>:</w:t>
      </w:r>
    </w:p>
    <w:p w14:paraId="59FCE422" w14:textId="6569C582" w:rsidR="1022AF43" w:rsidRPr="003C1546" w:rsidRDefault="1022AF43" w:rsidP="007439F0">
      <w:pPr>
        <w:pStyle w:val="ListBullet"/>
        <w:ind w:left="1134"/>
      </w:pPr>
      <w:r w:rsidRPr="003C1546">
        <w:t>What information is provided about Julia?</w:t>
      </w:r>
    </w:p>
    <w:p w14:paraId="3A8E47CC" w14:textId="33FD9FBB" w:rsidR="6A1F0BE4" w:rsidRPr="003C1546" w:rsidRDefault="6A1F0BE4" w:rsidP="007439F0">
      <w:pPr>
        <w:pStyle w:val="ListBullet"/>
        <w:ind w:left="1134"/>
      </w:pPr>
      <w:r w:rsidRPr="003C1546">
        <w:t xml:space="preserve">Why </w:t>
      </w:r>
      <w:r w:rsidR="6C06D879" w:rsidRPr="003C1546">
        <w:t xml:space="preserve">was ‘a name’ the </w:t>
      </w:r>
      <w:r w:rsidR="2CF88154" w:rsidRPr="003C1546">
        <w:t>best thing that Julia ever gave to Bob?</w:t>
      </w:r>
    </w:p>
    <w:p w14:paraId="417966C1" w14:textId="0A79AD05" w:rsidR="57B18FDB" w:rsidRPr="003C1546" w:rsidRDefault="04EDAD91" w:rsidP="007439F0">
      <w:pPr>
        <w:pStyle w:val="ListBullet"/>
        <w:ind w:left="1134"/>
      </w:pPr>
      <w:r w:rsidRPr="003C1546">
        <w:t xml:space="preserve">What does </w:t>
      </w:r>
      <w:r w:rsidR="5F17F2F5" w:rsidRPr="003C1546">
        <w:t xml:space="preserve">Katherine Applegate </w:t>
      </w:r>
      <w:r w:rsidRPr="003C1546">
        <w:t>reveal about Mack when he gives George ‘a crumpled green bill’</w:t>
      </w:r>
      <w:r w:rsidR="106A7710" w:rsidRPr="003C1546">
        <w:t xml:space="preserve"> (p</w:t>
      </w:r>
      <w:r w:rsidR="00300DC5">
        <w:t xml:space="preserve"> </w:t>
      </w:r>
      <w:r w:rsidR="106A7710" w:rsidRPr="003C1546">
        <w:t>49)</w:t>
      </w:r>
      <w:r w:rsidRPr="003C1546">
        <w:t>?</w:t>
      </w:r>
      <w:r w:rsidR="363F2349" w:rsidRPr="003C1546">
        <w:t xml:space="preserve"> </w:t>
      </w:r>
      <w:r w:rsidR="3F30569D" w:rsidRPr="003C1546">
        <w:t xml:space="preserve">Why might </w:t>
      </w:r>
      <w:r w:rsidR="5BC887DC" w:rsidRPr="003C1546">
        <w:t>sh</w:t>
      </w:r>
      <w:r w:rsidR="3F30569D" w:rsidRPr="003C1546">
        <w:t xml:space="preserve">e </w:t>
      </w:r>
      <w:r w:rsidR="64141E31" w:rsidRPr="003C1546">
        <w:t>reveal</w:t>
      </w:r>
      <w:r w:rsidR="3F30569D" w:rsidRPr="003C1546">
        <w:t xml:space="preserve"> this characteristic of Mack?</w:t>
      </w:r>
      <w:r w:rsidR="4FE25195" w:rsidRPr="003C1546">
        <w:t xml:space="preserve"> For example, </w:t>
      </w:r>
      <w:r w:rsidR="78C97D52" w:rsidRPr="003C1546">
        <w:t xml:space="preserve">Mack </w:t>
      </w:r>
      <w:r w:rsidR="4FE25195" w:rsidRPr="003C1546">
        <w:t>has empathy for George and his family; Katherine Applegate might be trying to show that Mack has</w:t>
      </w:r>
      <w:r w:rsidR="252F7DE3" w:rsidRPr="003C1546">
        <w:t xml:space="preserve"> some positive characteristics.</w:t>
      </w:r>
    </w:p>
    <w:p w14:paraId="5FB85631" w14:textId="7D663676" w:rsidR="0DF03992" w:rsidRPr="003C1546" w:rsidRDefault="4FEC4D12" w:rsidP="007439F0">
      <w:pPr>
        <w:pStyle w:val="ListNumber"/>
      </w:pPr>
      <w:r w:rsidRPr="003C1546">
        <w:t>Allow time for students to ask clarifying questions to improve their understanding of the text.</w:t>
      </w:r>
    </w:p>
    <w:p w14:paraId="67B61A60" w14:textId="51F121E0" w:rsidR="5CD56551" w:rsidRPr="003C1546" w:rsidRDefault="456BBF5A" w:rsidP="6461B7D5">
      <w:pPr>
        <w:pStyle w:val="ListNumber"/>
      </w:pPr>
      <w:r w:rsidRPr="003C1546">
        <w:t>As introduced in Component A, r</w:t>
      </w:r>
      <w:r w:rsidR="5FD73174" w:rsidRPr="003C1546">
        <w:t>eview gist statements</w:t>
      </w:r>
      <w:r w:rsidR="2E8C99BD" w:rsidRPr="003C1546">
        <w:t xml:space="preserve"> as </w:t>
      </w:r>
      <w:r w:rsidR="5FD73174" w:rsidRPr="003C1546">
        <w:t>succinct thoughts or information that capture the generalisations gleaned from what has been read, heard or viewed (</w:t>
      </w:r>
      <w:r w:rsidR="6F74C42F" w:rsidRPr="003C1546">
        <w:t>NESA 2024).</w:t>
      </w:r>
    </w:p>
    <w:p w14:paraId="7AFACC50" w14:textId="1E903D52" w:rsidR="5CD56551" w:rsidRPr="003C1546" w:rsidRDefault="5FD73174" w:rsidP="6461B7D5">
      <w:pPr>
        <w:pStyle w:val="ListNumber"/>
      </w:pPr>
      <w:r w:rsidRPr="003C1546">
        <w:t xml:space="preserve">Explain that students will identify and record the ‘gist’ or main idea </w:t>
      </w:r>
      <w:r w:rsidR="7F5FD1B4" w:rsidRPr="003C1546">
        <w:t>from one of the chapters read</w:t>
      </w:r>
      <w:r w:rsidR="0C8A62E7" w:rsidRPr="003C1546">
        <w:t xml:space="preserve"> in activity </w:t>
      </w:r>
      <w:r w:rsidR="6356F25D" w:rsidRPr="003C1546">
        <w:t>1</w:t>
      </w:r>
      <w:r w:rsidRPr="003C1546">
        <w:t xml:space="preserve">. </w:t>
      </w:r>
      <w:r w:rsidR="782E59B6" w:rsidRPr="003C1546">
        <w:t>Re</w:t>
      </w:r>
      <w:r w:rsidR="31DEAF11" w:rsidRPr="003C1546">
        <w:t>-</w:t>
      </w:r>
      <w:r w:rsidR="782E59B6" w:rsidRPr="003C1546">
        <w:t>read ‘Julia’ (pp 43–44)</w:t>
      </w:r>
      <w:r w:rsidR="4FC57ED6" w:rsidRPr="003C1546">
        <w:t>, then model the process of ‘getting the gist’. For example:</w:t>
      </w:r>
    </w:p>
    <w:p w14:paraId="2DB65EE3" w14:textId="5404DA65" w:rsidR="1EC9319B" w:rsidRPr="003C1546" w:rsidRDefault="2211C933" w:rsidP="007439F0">
      <w:pPr>
        <w:pStyle w:val="ListBullet"/>
        <w:ind w:left="1134"/>
      </w:pPr>
      <w:r w:rsidRPr="003C1546">
        <w:t>Read the text carefully to understand the main event(s)</w:t>
      </w:r>
    </w:p>
    <w:p w14:paraId="5F185BF0" w14:textId="1A61978F" w:rsidR="1D548FAE" w:rsidRPr="007439F0" w:rsidRDefault="1D548FAE" w:rsidP="007439F0">
      <w:pPr>
        <w:pStyle w:val="ListBullet2"/>
      </w:pPr>
      <w:r w:rsidRPr="007439F0">
        <w:t>Julia visits the mall every night and likes to draw pictures of Ivan.</w:t>
      </w:r>
    </w:p>
    <w:p w14:paraId="71AF998D" w14:textId="74B14F2D" w:rsidR="1EC9319B" w:rsidRPr="003C1546" w:rsidRDefault="1EC9319B" w:rsidP="007439F0">
      <w:pPr>
        <w:pStyle w:val="ListBullet"/>
        <w:ind w:left="1134"/>
      </w:pPr>
      <w:r w:rsidRPr="003C1546">
        <w:t xml:space="preserve">Identify the key information, including the who, what, </w:t>
      </w:r>
      <w:proofErr w:type="gramStart"/>
      <w:r w:rsidRPr="003C1546">
        <w:t>when,</w:t>
      </w:r>
      <w:proofErr w:type="gramEnd"/>
      <w:r w:rsidRPr="003C1546">
        <w:t xml:space="preserve"> where and why</w:t>
      </w:r>
    </w:p>
    <w:p w14:paraId="3F922F70" w14:textId="5D4AA52F" w:rsidR="61867020" w:rsidRPr="003C1546" w:rsidRDefault="51E1DE20" w:rsidP="007439F0">
      <w:pPr>
        <w:pStyle w:val="ListBullet2"/>
      </w:pPr>
      <w:r w:rsidRPr="003C1546">
        <w:t>Who: Julia, George</w:t>
      </w:r>
      <w:r w:rsidR="77FC0D33" w:rsidRPr="003C1546">
        <w:t xml:space="preserve"> (father)</w:t>
      </w:r>
      <w:r w:rsidRPr="003C1546">
        <w:t>,</w:t>
      </w:r>
      <w:r w:rsidR="2131EA0B" w:rsidRPr="003C1546">
        <w:t xml:space="preserve"> Sara</w:t>
      </w:r>
      <w:r w:rsidR="48935ACB" w:rsidRPr="003C1546">
        <w:t xml:space="preserve"> (mother)</w:t>
      </w:r>
      <w:r w:rsidR="2131EA0B" w:rsidRPr="003C1546">
        <w:t>,</w:t>
      </w:r>
      <w:r w:rsidRPr="003C1546">
        <w:t xml:space="preserve"> Ivan</w:t>
      </w:r>
    </w:p>
    <w:p w14:paraId="7BF02FD9" w14:textId="02E30312" w:rsidR="61867020" w:rsidRPr="003C1546" w:rsidRDefault="51E1DE20" w:rsidP="007439F0">
      <w:pPr>
        <w:pStyle w:val="ListBullet2"/>
      </w:pPr>
      <w:r w:rsidRPr="003C1546">
        <w:lastRenderedPageBreak/>
        <w:t xml:space="preserve">What: </w:t>
      </w:r>
      <w:r w:rsidR="7DFD5010" w:rsidRPr="003C1546">
        <w:t xml:space="preserve">Julia </w:t>
      </w:r>
      <w:r w:rsidR="401CF475" w:rsidRPr="003C1546">
        <w:t>is doing her homework while her dad cleans the mall</w:t>
      </w:r>
      <w:r w:rsidR="77D68F17" w:rsidRPr="003C1546">
        <w:t xml:space="preserve">; </w:t>
      </w:r>
      <w:r w:rsidR="401CF475" w:rsidRPr="003C1546">
        <w:t xml:space="preserve">she </w:t>
      </w:r>
      <w:r w:rsidR="31CE70EE" w:rsidRPr="003C1546">
        <w:t>loves art, drawing and science</w:t>
      </w:r>
    </w:p>
    <w:p w14:paraId="0B06DA50" w14:textId="3825D720" w:rsidR="61867020" w:rsidRPr="003C1546" w:rsidRDefault="61867020" w:rsidP="007439F0">
      <w:pPr>
        <w:pStyle w:val="ListBullet2"/>
      </w:pPr>
      <w:r w:rsidRPr="003C1546">
        <w:t>When:</w:t>
      </w:r>
      <w:r w:rsidR="4B42295F" w:rsidRPr="003C1546">
        <w:t xml:space="preserve"> </w:t>
      </w:r>
      <w:r w:rsidR="2915CB98" w:rsidRPr="003C1546">
        <w:t>the events occur at night after the mall has closed</w:t>
      </w:r>
    </w:p>
    <w:p w14:paraId="44F5F199" w14:textId="2819C74C" w:rsidR="61867020" w:rsidRPr="003C1546" w:rsidRDefault="61867020" w:rsidP="007439F0">
      <w:pPr>
        <w:pStyle w:val="ListBullet2"/>
      </w:pPr>
      <w:r w:rsidRPr="003C1546">
        <w:t>Where:</w:t>
      </w:r>
      <w:r w:rsidR="1D1256C9" w:rsidRPr="003C1546">
        <w:t xml:space="preserve"> </w:t>
      </w:r>
      <w:proofErr w:type="gramStart"/>
      <w:r w:rsidR="1D1256C9" w:rsidRPr="003C1546">
        <w:t>the</w:t>
      </w:r>
      <w:proofErr w:type="gramEnd"/>
      <w:r w:rsidR="1D1256C9" w:rsidRPr="003C1546">
        <w:t xml:space="preserve"> Big Top Mall, specifically in front of Ivan’s domain</w:t>
      </w:r>
    </w:p>
    <w:p w14:paraId="5112795E" w14:textId="54AE717C" w:rsidR="61867020" w:rsidRPr="003C1546" w:rsidRDefault="257D0C0C" w:rsidP="007439F0">
      <w:pPr>
        <w:pStyle w:val="ListBullet2"/>
      </w:pPr>
      <w:r w:rsidRPr="003C1546">
        <w:t>Why:</w:t>
      </w:r>
      <w:r w:rsidR="47DA515E" w:rsidRPr="003C1546">
        <w:t xml:space="preserve"> Julia visits the mall every evening while her father, George, works as a cleaner. </w:t>
      </w:r>
      <w:r w:rsidR="72C991BC" w:rsidRPr="003C1546">
        <w:t>Her mother is unwell, so Julia likes to draw pictures to cheer her up. Julia also draws pictures of Ivan and likes talking to him when she sits in front of his domain.</w:t>
      </w:r>
    </w:p>
    <w:p w14:paraId="380C976E" w14:textId="1EA97536" w:rsidR="1EC9319B" w:rsidRPr="003C1546" w:rsidRDefault="5B3F4DA6" w:rsidP="007439F0">
      <w:pPr>
        <w:pStyle w:val="ListBullet"/>
        <w:ind w:left="1134"/>
      </w:pPr>
      <w:r w:rsidRPr="003C1546">
        <w:t>Condense the key information to capture the main idea of the text in less than 40 words</w:t>
      </w:r>
    </w:p>
    <w:p w14:paraId="701B50B5" w14:textId="6000C523" w:rsidR="45CEB6EF" w:rsidRPr="003C1546" w:rsidRDefault="2017A370" w:rsidP="007439F0">
      <w:pPr>
        <w:pStyle w:val="ListBullet2"/>
      </w:pPr>
      <w:r w:rsidRPr="003C1546">
        <w:t xml:space="preserve">Julia spends her evenings drawing near Ivan’s domain while her father cleans the mall. </w:t>
      </w:r>
      <w:r w:rsidR="627B3D47" w:rsidRPr="003C1546">
        <w:t xml:space="preserve">She </w:t>
      </w:r>
      <w:r w:rsidRPr="003C1546">
        <w:t xml:space="preserve">talks to Ivan </w:t>
      </w:r>
      <w:r w:rsidR="2752B807" w:rsidRPr="003C1546">
        <w:t>and draws him with a lot of detail</w:t>
      </w:r>
      <w:r w:rsidR="0CB8FBD1" w:rsidRPr="003C1546">
        <w:t xml:space="preserve">, </w:t>
      </w:r>
      <w:r w:rsidR="2752B807" w:rsidRPr="003C1546">
        <w:t xml:space="preserve">often </w:t>
      </w:r>
      <w:r w:rsidRPr="003C1546">
        <w:t xml:space="preserve">portraying him </w:t>
      </w:r>
      <w:r w:rsidR="26418A80" w:rsidRPr="003C1546">
        <w:t>in a sad way</w:t>
      </w:r>
      <w:r w:rsidRPr="003C1546">
        <w:t xml:space="preserve">. </w:t>
      </w:r>
      <w:r w:rsidR="42680597" w:rsidRPr="003C1546">
        <w:t>Julia is passionate about art</w:t>
      </w:r>
      <w:r w:rsidR="73B8E28D" w:rsidRPr="003C1546">
        <w:t>.</w:t>
      </w:r>
    </w:p>
    <w:p w14:paraId="4C034B21" w14:textId="596679F4" w:rsidR="1EC9319B" w:rsidRPr="003C1546" w:rsidRDefault="1EC9319B" w:rsidP="007439F0">
      <w:pPr>
        <w:pStyle w:val="ListBullet"/>
        <w:ind w:left="1134"/>
      </w:pPr>
      <w:r w:rsidRPr="003C1546">
        <w:t>Check the accuracy of the gist statement to ensure it captures the main ideas and is easily understood.</w:t>
      </w:r>
    </w:p>
    <w:p w14:paraId="02BA7A68" w14:textId="50930908" w:rsidR="1EC9319B" w:rsidRPr="003C1546" w:rsidRDefault="729C770C" w:rsidP="6461B7D5">
      <w:pPr>
        <w:pStyle w:val="ListNumber"/>
      </w:pPr>
      <w:r w:rsidRPr="003C1546">
        <w:t xml:space="preserve">Provide students with the chapter, </w:t>
      </w:r>
      <w:r w:rsidR="1442EC37" w:rsidRPr="003C1546">
        <w:t xml:space="preserve">‘Mack’ </w:t>
      </w:r>
      <w:r w:rsidR="245C83BC" w:rsidRPr="003C1546">
        <w:t>(pp 48–49)</w:t>
      </w:r>
      <w:r w:rsidR="22AB4800" w:rsidRPr="003C1546">
        <w:t xml:space="preserve">. Students </w:t>
      </w:r>
      <w:r w:rsidR="71F09D41" w:rsidRPr="003C1546">
        <w:t>follow the</w:t>
      </w:r>
      <w:r w:rsidR="6B7DD9E0" w:rsidRPr="003C1546">
        <w:t xml:space="preserve"> modelled</w:t>
      </w:r>
      <w:r w:rsidR="71F09D41" w:rsidRPr="003C1546">
        <w:t xml:space="preserve"> ‘getting the gist’ process, recording notes</w:t>
      </w:r>
      <w:r w:rsidR="1EE66AD3" w:rsidRPr="003C1546">
        <w:t xml:space="preserve"> and writing a gist statement</w:t>
      </w:r>
      <w:r w:rsidR="71F09D41" w:rsidRPr="003C1546">
        <w:t>.</w:t>
      </w:r>
    </w:p>
    <w:p w14:paraId="615461BB" w14:textId="3F75C2E7" w:rsidR="4B06906F" w:rsidRPr="003C1546" w:rsidRDefault="71F09D41" w:rsidP="6461B7D5">
      <w:pPr>
        <w:pStyle w:val="ListNumber"/>
      </w:pPr>
      <w:r w:rsidRPr="003C1546">
        <w:t>In small groups, students compare their gist statements and use them to determine the main themes presented</w:t>
      </w:r>
      <w:r w:rsidR="5E096598" w:rsidRPr="003C1546">
        <w:t xml:space="preserve"> in the text</w:t>
      </w:r>
      <w:r w:rsidRPr="003C1546">
        <w:t xml:space="preserve">. For example, humans can form connections with </w:t>
      </w:r>
      <w:proofErr w:type="gramStart"/>
      <w:r w:rsidRPr="003C1546">
        <w:t>animals;</w:t>
      </w:r>
      <w:proofErr w:type="gramEnd"/>
      <w:r w:rsidRPr="003C1546">
        <w:t xml:space="preserve"> </w:t>
      </w:r>
      <w:r w:rsidR="73BF6897" w:rsidRPr="003C1546">
        <w:t>peo</w:t>
      </w:r>
      <w:r w:rsidRPr="003C1546">
        <w:t>ple</w:t>
      </w:r>
      <w:r w:rsidR="73BF6897" w:rsidRPr="003C1546">
        <w:t xml:space="preserve"> express kindness </w:t>
      </w:r>
      <w:r w:rsidR="0D846207" w:rsidRPr="003C1546">
        <w:t>in different ways</w:t>
      </w:r>
      <w:r w:rsidR="2D8F8DD7" w:rsidRPr="003C1546">
        <w:t xml:space="preserve">. Add themes to the anchor chart created in </w:t>
      </w:r>
      <w:hyperlink w:anchor="_Lesson_3_–">
        <w:r w:rsidR="2D8F8DD7" w:rsidRPr="003C1546">
          <w:rPr>
            <w:rStyle w:val="Hyperlink"/>
          </w:rPr>
          <w:t>Lesson 3</w:t>
        </w:r>
      </w:hyperlink>
      <w:r w:rsidR="2D8F8DD7" w:rsidRPr="003C1546">
        <w:t>.</w:t>
      </w:r>
    </w:p>
    <w:p w14:paraId="29E56C03" w14:textId="5ED36AB7" w:rsidR="49249916" w:rsidRPr="003C1546" w:rsidRDefault="20C9924C" w:rsidP="6461B7D5">
      <w:pPr>
        <w:pStyle w:val="ListNumber"/>
      </w:pPr>
      <w:r w:rsidRPr="003C1546">
        <w:t xml:space="preserve">Read ‘Not Sleepy’ (pp 50–53). </w:t>
      </w:r>
      <w:r w:rsidR="11588795" w:rsidRPr="003C1546">
        <w:t>During reading, g</w:t>
      </w:r>
      <w:r w:rsidR="466C486D" w:rsidRPr="003C1546">
        <w:t>uide</w:t>
      </w:r>
      <w:r w:rsidR="4BE8FBCC" w:rsidRPr="003C1546">
        <w:t xml:space="preserve"> students to </w:t>
      </w:r>
      <w:r w:rsidR="00924766" w:rsidRPr="003C1546">
        <w:t>analyse how key words and phrases across sentences sup</w:t>
      </w:r>
      <w:r w:rsidR="78BA45B8" w:rsidRPr="003C1546">
        <w:t>port the reader to comprehend implied information (local inferencing).</w:t>
      </w:r>
      <w:r w:rsidR="26C5FAA7" w:rsidRPr="003C1546">
        <w:t xml:space="preserve"> </w:t>
      </w:r>
      <w:r w:rsidR="734F93A9" w:rsidRPr="003C1546">
        <w:t>For example:</w:t>
      </w:r>
    </w:p>
    <w:p w14:paraId="1D6A4357" w14:textId="43E113C0" w:rsidR="21EA3918" w:rsidRPr="003C1546" w:rsidRDefault="6B875CD7" w:rsidP="007439F0">
      <w:pPr>
        <w:pStyle w:val="ListBullet"/>
        <w:ind w:left="1134"/>
      </w:pPr>
      <w:r w:rsidRPr="003C1546">
        <w:t xml:space="preserve">the use of </w:t>
      </w:r>
      <w:r w:rsidR="1460AF2B" w:rsidRPr="003C1546">
        <w:t>‘tired’ and ‘sleepy’</w:t>
      </w:r>
      <w:r w:rsidR="4078D562" w:rsidRPr="003C1546">
        <w:t xml:space="preserve"> (p </w:t>
      </w:r>
      <w:r w:rsidR="085916A3" w:rsidRPr="003C1546">
        <w:t>50</w:t>
      </w:r>
      <w:r w:rsidR="4078D562" w:rsidRPr="003C1546">
        <w:t>)</w:t>
      </w:r>
      <w:r w:rsidR="71667FF6" w:rsidRPr="003C1546">
        <w:t xml:space="preserve"> </w:t>
      </w:r>
      <w:r w:rsidR="1A0E3F15" w:rsidRPr="003C1546">
        <w:t>describe I</w:t>
      </w:r>
      <w:r w:rsidR="11DEC137" w:rsidRPr="003C1546">
        <w:t>van’s mood and</w:t>
      </w:r>
      <w:r w:rsidR="378A62F2" w:rsidRPr="003C1546">
        <w:t xml:space="preserve"> that</w:t>
      </w:r>
      <w:r w:rsidR="11DEC137" w:rsidRPr="003C1546">
        <w:t xml:space="preserve"> he is </w:t>
      </w:r>
      <w:r w:rsidR="0220FC7F" w:rsidRPr="003C1546">
        <w:t xml:space="preserve">fed up </w:t>
      </w:r>
      <w:r w:rsidR="2AA9F302" w:rsidRPr="003C1546">
        <w:t xml:space="preserve">with </w:t>
      </w:r>
      <w:r w:rsidR="0220FC7F" w:rsidRPr="003C1546">
        <w:t xml:space="preserve">being </w:t>
      </w:r>
      <w:r w:rsidR="11DEC137" w:rsidRPr="003C1546">
        <w:t xml:space="preserve">in </w:t>
      </w:r>
      <w:r w:rsidR="694C9D3F" w:rsidRPr="003C1546">
        <w:t>h</w:t>
      </w:r>
      <w:r w:rsidR="11DEC137" w:rsidRPr="003C1546">
        <w:t>is domain</w:t>
      </w:r>
    </w:p>
    <w:p w14:paraId="6E5DF5F7" w14:textId="4C526F51" w:rsidR="21EA3918" w:rsidRPr="003C1546" w:rsidRDefault="3F82C559" w:rsidP="007439F0">
      <w:pPr>
        <w:pStyle w:val="ListBullet"/>
        <w:ind w:left="1134"/>
      </w:pPr>
      <w:r w:rsidRPr="003C1546">
        <w:t xml:space="preserve">the use of </w:t>
      </w:r>
      <w:r w:rsidR="1460AF2B" w:rsidRPr="003C1546">
        <w:t xml:space="preserve">‘domain’ and ‘cage’ </w:t>
      </w:r>
      <w:r w:rsidR="436254E6" w:rsidRPr="003C1546">
        <w:t xml:space="preserve">(p </w:t>
      </w:r>
      <w:r w:rsidR="24CAF84D" w:rsidRPr="003C1546">
        <w:t>50</w:t>
      </w:r>
      <w:r w:rsidR="436254E6" w:rsidRPr="003C1546">
        <w:t xml:space="preserve">) </w:t>
      </w:r>
      <w:r w:rsidR="1460AF2B" w:rsidRPr="003C1546">
        <w:t xml:space="preserve">imply that </w:t>
      </w:r>
      <w:r w:rsidR="0C366818" w:rsidRPr="003C1546">
        <w:t>Ivan’s living situation is not positiv</w:t>
      </w:r>
      <w:r w:rsidR="30BF517F" w:rsidRPr="003C1546">
        <w:t>e</w:t>
      </w:r>
    </w:p>
    <w:p w14:paraId="5763D949" w14:textId="50075B57" w:rsidR="21EA3918" w:rsidRPr="003C1546" w:rsidRDefault="30BF517F" w:rsidP="007439F0">
      <w:pPr>
        <w:pStyle w:val="ListBullet"/>
        <w:ind w:left="1134"/>
      </w:pPr>
      <w:r w:rsidRPr="003C1546">
        <w:lastRenderedPageBreak/>
        <w:t xml:space="preserve">the use of </w:t>
      </w:r>
      <w:r w:rsidR="1460AF2B" w:rsidRPr="003C1546">
        <w:t xml:space="preserve">‘can’t remember’ and ‘won’t remember’ </w:t>
      </w:r>
      <w:r w:rsidR="3F9EDD57" w:rsidRPr="003C1546">
        <w:t xml:space="preserve">(p </w:t>
      </w:r>
      <w:r w:rsidR="042B3B46" w:rsidRPr="003C1546">
        <w:t>52</w:t>
      </w:r>
      <w:r w:rsidR="3F9EDD57" w:rsidRPr="003C1546">
        <w:t xml:space="preserve">) </w:t>
      </w:r>
      <w:r w:rsidR="1F80EA3A" w:rsidRPr="003C1546">
        <w:t xml:space="preserve">imply that </w:t>
      </w:r>
      <w:r w:rsidR="1460AF2B" w:rsidRPr="003C1546">
        <w:t>Ivan is avoiding</w:t>
      </w:r>
      <w:r w:rsidR="62A9BE19" w:rsidRPr="003C1546">
        <w:t xml:space="preserve"> </w:t>
      </w:r>
      <w:r w:rsidR="1460AF2B" w:rsidRPr="003C1546">
        <w:t>painful memories.</w:t>
      </w:r>
    </w:p>
    <w:p w14:paraId="1AB59FC1" w14:textId="48DD9493" w:rsidR="0B134196" w:rsidRPr="003C1546" w:rsidRDefault="10A6FC83" w:rsidP="6461B7D5">
      <w:pPr>
        <w:pStyle w:val="ListNumber"/>
      </w:pPr>
      <w:r w:rsidRPr="003C1546">
        <w:t xml:space="preserve">Revise </w:t>
      </w:r>
      <w:r w:rsidR="4D568355" w:rsidRPr="003C1546">
        <w:t>teaching in Component A about</w:t>
      </w:r>
      <w:r w:rsidR="0D9B0905" w:rsidRPr="003C1546">
        <w:t xml:space="preserve"> cohesive </w:t>
      </w:r>
      <w:r w:rsidR="74FE0114" w:rsidRPr="003C1546">
        <w:t xml:space="preserve">language features </w:t>
      </w:r>
      <w:r w:rsidR="0D9B0905" w:rsidRPr="003C1546">
        <w:t>that build links across a text</w:t>
      </w:r>
      <w:r w:rsidR="2A7090E2" w:rsidRPr="003C1546">
        <w:t>.</w:t>
      </w:r>
      <w:r w:rsidR="0C5E18DF" w:rsidRPr="003C1546">
        <w:t xml:space="preserve"> For example, noun</w:t>
      </w:r>
      <w:r w:rsidR="003A703D">
        <w:t>–</w:t>
      </w:r>
      <w:r w:rsidR="0C5E18DF" w:rsidRPr="003C1546">
        <w:t>pronoun referencing, subject</w:t>
      </w:r>
      <w:r w:rsidR="003A703D">
        <w:t>–</w:t>
      </w:r>
      <w:r w:rsidR="0C5E18DF" w:rsidRPr="003C1546">
        <w:t xml:space="preserve">verb agreement, and </w:t>
      </w:r>
      <w:r w:rsidR="10D32C78" w:rsidRPr="003C1546">
        <w:t>temporal, conditional and causal connectives</w:t>
      </w:r>
      <w:r w:rsidR="0C5E18DF" w:rsidRPr="003C1546">
        <w:t>.</w:t>
      </w:r>
      <w:r w:rsidR="2A7090E2" w:rsidRPr="003C1546">
        <w:t xml:space="preserve"> </w:t>
      </w:r>
      <w:r w:rsidR="327B7B8C" w:rsidRPr="003C1546">
        <w:t>Displa</w:t>
      </w:r>
      <w:r w:rsidR="6AAC445E" w:rsidRPr="003C1546">
        <w:t xml:space="preserve">y </w:t>
      </w:r>
      <w:r w:rsidR="38F4199D" w:rsidRPr="003C1546">
        <w:t>‘Not Sleepy’ (pp 50–53)</w:t>
      </w:r>
      <w:r w:rsidR="004FE1C1" w:rsidRPr="003C1546">
        <w:t xml:space="preserve"> and identify examples of cohesion.</w:t>
      </w:r>
      <w:r w:rsidR="38F4199D" w:rsidRPr="003C1546">
        <w:t xml:space="preserve"> </w:t>
      </w:r>
      <w:r w:rsidR="113DDA9B" w:rsidRPr="003C1546">
        <w:t>F</w:t>
      </w:r>
      <w:r w:rsidR="38F4199D" w:rsidRPr="003C1546">
        <w:t xml:space="preserve">or example: </w:t>
      </w:r>
    </w:p>
    <w:p w14:paraId="1FAE7335" w14:textId="6584D7A3" w:rsidR="4E81F023" w:rsidRPr="003C1546" w:rsidRDefault="231B56AC" w:rsidP="007439F0">
      <w:pPr>
        <w:pStyle w:val="ListBullet"/>
        <w:ind w:left="1134"/>
      </w:pPr>
      <w:r w:rsidRPr="003C1546">
        <w:t>noun–pronoun referencing:</w:t>
      </w:r>
      <w:r w:rsidR="5DCFA30E" w:rsidRPr="003C1546">
        <w:t xml:space="preserve"> ‘...after </w:t>
      </w:r>
      <w:r w:rsidR="5DCFA30E" w:rsidRPr="003C1546">
        <w:rPr>
          <w:b/>
          <w:bCs/>
        </w:rPr>
        <w:t xml:space="preserve">Julia </w:t>
      </w:r>
      <w:r w:rsidR="5DCFA30E" w:rsidRPr="003C1546">
        <w:t xml:space="preserve">and </w:t>
      </w:r>
      <w:r w:rsidR="5DCFA30E" w:rsidRPr="003C1546">
        <w:rPr>
          <w:rStyle w:val="Strong"/>
        </w:rPr>
        <w:t xml:space="preserve">her </w:t>
      </w:r>
      <w:r w:rsidR="5DCFA30E" w:rsidRPr="003C1546">
        <w:t>father go home’</w:t>
      </w:r>
      <w:r w:rsidR="3BB7563C" w:rsidRPr="003C1546">
        <w:t>;</w:t>
      </w:r>
      <w:r w:rsidR="72F97298" w:rsidRPr="003C1546">
        <w:t xml:space="preserve"> </w:t>
      </w:r>
      <w:r w:rsidR="72F97298" w:rsidRPr="003C1546">
        <w:rPr>
          <w:b/>
          <w:bCs/>
        </w:rPr>
        <w:t xml:space="preserve">‘Bob </w:t>
      </w:r>
      <w:r w:rsidR="72F97298" w:rsidRPr="003C1546">
        <w:t xml:space="preserve">resettles. </w:t>
      </w:r>
      <w:r w:rsidR="72F97298" w:rsidRPr="003C1546">
        <w:rPr>
          <w:rStyle w:val="Strong"/>
        </w:rPr>
        <w:t xml:space="preserve">His </w:t>
      </w:r>
      <w:r w:rsidR="72F97298" w:rsidRPr="003C1546">
        <w:t>ears flick’ (p 51)</w:t>
      </w:r>
    </w:p>
    <w:p w14:paraId="7A5F958C" w14:textId="6E6454F2" w:rsidR="4E81F023" w:rsidRPr="003C1546" w:rsidRDefault="231B56AC" w:rsidP="007439F0">
      <w:pPr>
        <w:pStyle w:val="ListBullet"/>
        <w:ind w:left="1134"/>
      </w:pPr>
      <w:r w:rsidRPr="003C1546">
        <w:t>subject–verb agreement:</w:t>
      </w:r>
      <w:r w:rsidR="42090380" w:rsidRPr="003C1546">
        <w:t xml:space="preserve"> </w:t>
      </w:r>
      <w:r w:rsidR="2096128F" w:rsidRPr="003C1546">
        <w:t>‘</w:t>
      </w:r>
      <w:r w:rsidR="2096128F" w:rsidRPr="003C1546">
        <w:rPr>
          <w:rStyle w:val="Strong"/>
        </w:rPr>
        <w:t>I</w:t>
      </w:r>
      <w:r w:rsidR="2096128F" w:rsidRPr="003C1546">
        <w:t xml:space="preserve"> </w:t>
      </w:r>
      <w:r w:rsidR="4CE5CE61" w:rsidRPr="003C1546">
        <w:t xml:space="preserve">(Ivan) </w:t>
      </w:r>
      <w:r w:rsidR="2096128F" w:rsidRPr="003C1546">
        <w:rPr>
          <w:rStyle w:val="Strong"/>
        </w:rPr>
        <w:t xml:space="preserve">kick </w:t>
      </w:r>
      <w:r w:rsidR="2096128F" w:rsidRPr="003C1546">
        <w:t>at my tyre swing’ (p 50)</w:t>
      </w:r>
      <w:r w:rsidR="15212E60" w:rsidRPr="003C1546">
        <w:t>; ‘</w:t>
      </w:r>
      <w:r w:rsidR="15212E60" w:rsidRPr="003C1546">
        <w:rPr>
          <w:rStyle w:val="Strong"/>
        </w:rPr>
        <w:t>Stella remembers</w:t>
      </w:r>
      <w:r w:rsidR="15212E60" w:rsidRPr="003C1546">
        <w:t xml:space="preserve"> every moment...’ (p 51)</w:t>
      </w:r>
    </w:p>
    <w:p w14:paraId="266B85D3" w14:textId="54492D62" w:rsidR="1C507D6E" w:rsidRPr="003C1546" w:rsidRDefault="2A7090E2" w:rsidP="007439F0">
      <w:pPr>
        <w:pStyle w:val="ListBullet"/>
        <w:ind w:left="1134"/>
      </w:pPr>
      <w:r w:rsidRPr="003C1546">
        <w:t>temporal connectives:</w:t>
      </w:r>
      <w:r w:rsidR="686F23E5" w:rsidRPr="003C1546">
        <w:t xml:space="preserve"> </w:t>
      </w:r>
      <w:r w:rsidR="3A26F29A" w:rsidRPr="003C1546">
        <w:t>'</w:t>
      </w:r>
      <w:r w:rsidR="3A26F29A" w:rsidRPr="003C1546">
        <w:rPr>
          <w:b/>
          <w:bCs/>
        </w:rPr>
        <w:t>These days</w:t>
      </w:r>
      <w:r w:rsidR="3A26F29A" w:rsidRPr="003C1546">
        <w:t>, George cleans my cage...’ (p 52)</w:t>
      </w:r>
    </w:p>
    <w:p w14:paraId="1CF0D9B2" w14:textId="6FDA0FA5" w:rsidR="4E81F023" w:rsidRPr="003C1546" w:rsidRDefault="2A7090E2" w:rsidP="6461B7D5">
      <w:pPr>
        <w:pStyle w:val="ListNumber"/>
      </w:pPr>
      <w:r w:rsidRPr="003C1546">
        <w:t xml:space="preserve">Explain that students will innovate from the chapter ‘Not Sleepy’ (pp 50–53) </w:t>
      </w:r>
      <w:r w:rsidR="20E9EE19" w:rsidRPr="003C1546">
        <w:t xml:space="preserve">by </w:t>
      </w:r>
      <w:r w:rsidRPr="003C1546">
        <w:t>writ</w:t>
      </w:r>
      <w:r w:rsidR="37AAAFB9" w:rsidRPr="003C1546">
        <w:t>ing</w:t>
      </w:r>
      <w:r w:rsidRPr="003C1546">
        <w:t xml:space="preserve"> from Stella’s</w:t>
      </w:r>
      <w:r w:rsidR="6E5BF25D" w:rsidRPr="003C1546">
        <w:t xml:space="preserve"> point of view</w:t>
      </w:r>
      <w:r w:rsidR="4262E92B" w:rsidRPr="003C1546">
        <w:t>. Writing will</w:t>
      </w:r>
      <w:r w:rsidR="70935D22" w:rsidRPr="003C1546">
        <w:t xml:space="preserve"> </w:t>
      </w:r>
      <w:r w:rsidR="2B69AE9E" w:rsidRPr="003C1546">
        <w:t>begi</w:t>
      </w:r>
      <w:r w:rsidR="504C5A56" w:rsidRPr="003C1546">
        <w:t>n</w:t>
      </w:r>
      <w:r w:rsidR="2B69AE9E" w:rsidRPr="003C1546">
        <w:t xml:space="preserve"> with</w:t>
      </w:r>
      <w:r w:rsidR="70935D22" w:rsidRPr="003C1546">
        <w:t xml:space="preserve"> the sentence, ‘There’s a differen</w:t>
      </w:r>
      <w:r w:rsidR="783C376D" w:rsidRPr="003C1546">
        <w:t>ce</w:t>
      </w:r>
      <w:r w:rsidR="70935D22" w:rsidRPr="003C1546">
        <w:t xml:space="preserve"> between ‘can’t remember’ and ‘won’t remember’</w:t>
      </w:r>
      <w:r w:rsidR="270338BC" w:rsidRPr="003C1546">
        <w:t xml:space="preserve"> (p 52)</w:t>
      </w:r>
      <w:r w:rsidRPr="003C1546">
        <w:t>.</w:t>
      </w:r>
    </w:p>
    <w:p w14:paraId="2B05D935" w14:textId="7D65F0F0" w:rsidR="4E81F023" w:rsidRPr="003C1546" w:rsidRDefault="4DC3A141" w:rsidP="6461B7D5">
      <w:pPr>
        <w:pStyle w:val="ListNumber"/>
      </w:pPr>
      <w:r w:rsidRPr="003C1546">
        <w:t xml:space="preserve">Brainstorm a list of </w:t>
      </w:r>
      <w:r w:rsidR="4D298F38" w:rsidRPr="003C1546">
        <w:t xml:space="preserve">key </w:t>
      </w:r>
      <w:r w:rsidRPr="003C1546">
        <w:t xml:space="preserve">events that could be included in the </w:t>
      </w:r>
      <w:r w:rsidR="19663B90" w:rsidRPr="003C1546">
        <w:t>innovated piece of writing</w:t>
      </w:r>
      <w:r w:rsidR="635CF4B5" w:rsidRPr="003C1546">
        <w:t xml:space="preserve">. For </w:t>
      </w:r>
      <w:r w:rsidR="78D07C55" w:rsidRPr="003C1546">
        <w:t xml:space="preserve">example, recalling </w:t>
      </w:r>
      <w:r w:rsidR="168416E7" w:rsidRPr="003C1546">
        <w:t xml:space="preserve">her </w:t>
      </w:r>
      <w:r w:rsidR="78D07C55" w:rsidRPr="003C1546">
        <w:t>keepers, reflecting on her memories, describing their cages</w:t>
      </w:r>
      <w:r w:rsidR="572F9C7D" w:rsidRPr="003C1546">
        <w:t xml:space="preserve"> and the surrounding mall environment</w:t>
      </w:r>
      <w:r w:rsidR="78D07C55" w:rsidRPr="003C1546">
        <w:t>,</w:t>
      </w:r>
      <w:r w:rsidR="29F023F8" w:rsidRPr="003C1546">
        <w:t xml:space="preserve"> </w:t>
      </w:r>
      <w:r w:rsidR="14AFDC5A" w:rsidRPr="003C1546">
        <w:t>reflecting on her feelings and relationship with Mack.</w:t>
      </w:r>
    </w:p>
    <w:p w14:paraId="41398247" w14:textId="78A7087F" w:rsidR="4E81F023" w:rsidRPr="003C1546" w:rsidRDefault="09BE8310" w:rsidP="6461B7D5">
      <w:pPr>
        <w:pStyle w:val="ListNumber"/>
      </w:pPr>
      <w:r w:rsidRPr="003C1546">
        <w:t>Select events from the brainstorm list and m</w:t>
      </w:r>
      <w:r w:rsidR="29F023F8" w:rsidRPr="003C1546">
        <w:t>odel writing from Stella</w:t>
      </w:r>
      <w:r w:rsidR="7E5C72CC" w:rsidRPr="003C1546">
        <w:t>’</w:t>
      </w:r>
      <w:r w:rsidR="29F023F8" w:rsidRPr="003C1546">
        <w:t xml:space="preserve">s </w:t>
      </w:r>
      <w:r w:rsidR="55D2ABDF" w:rsidRPr="003C1546">
        <w:t xml:space="preserve">point of view, </w:t>
      </w:r>
      <w:r w:rsidR="521E8D24" w:rsidRPr="003C1546">
        <w:t xml:space="preserve">incorporating </w:t>
      </w:r>
      <w:r w:rsidR="39C771CA" w:rsidRPr="003C1546">
        <w:t xml:space="preserve">cohesive </w:t>
      </w:r>
      <w:r w:rsidR="5B210145" w:rsidRPr="003C1546">
        <w:t xml:space="preserve">language features </w:t>
      </w:r>
      <w:r w:rsidR="39C771CA" w:rsidRPr="003C1546">
        <w:t xml:space="preserve">such as </w:t>
      </w:r>
      <w:r w:rsidR="521E8D24" w:rsidRPr="003C1546">
        <w:t>noun–pronoun referencing, subject–verb agreement, and temporal, conditional and causal connectives. Fo</w:t>
      </w:r>
      <w:r w:rsidR="2355E50C" w:rsidRPr="003C1546">
        <w:t>r example:</w:t>
      </w:r>
    </w:p>
    <w:p w14:paraId="019FC833" w14:textId="0E142ED3" w:rsidR="5042CD8F" w:rsidRPr="003C1546" w:rsidRDefault="24389D94" w:rsidP="6461B7D5">
      <w:pPr>
        <w:pStyle w:val="FeatureBox4"/>
      </w:pPr>
      <w:r w:rsidRPr="003C1546">
        <w:t>“There’s a difference between ‘can’t remember’ and ‘won’t remember</w:t>
      </w:r>
      <w:r w:rsidR="00871F0B" w:rsidRPr="003C1546">
        <w:t>’</w:t>
      </w:r>
      <w:r w:rsidR="1D039336" w:rsidRPr="003C1546">
        <w:t>,</w:t>
      </w:r>
      <w:r w:rsidR="5B13AE3D" w:rsidRPr="003C1546">
        <w:t>”</w:t>
      </w:r>
      <w:r w:rsidR="7F64716D" w:rsidRPr="003C1546">
        <w:t xml:space="preserve"> I say gently.</w:t>
      </w:r>
    </w:p>
    <w:p w14:paraId="27E8CB75" w14:textId="7D653088" w:rsidR="12A993B7" w:rsidRPr="003C1546" w:rsidRDefault="10187E0F" w:rsidP="6461B7D5">
      <w:pPr>
        <w:pStyle w:val="FeatureBox4"/>
      </w:pPr>
      <w:r w:rsidRPr="003C1546">
        <w:t>Ivan</w:t>
      </w:r>
      <w:r w:rsidR="24389D94" w:rsidRPr="003C1546">
        <w:t xml:space="preserve"> nods slowly</w:t>
      </w:r>
      <w:r w:rsidR="1D36DCF8" w:rsidRPr="003C1546">
        <w:t>,</w:t>
      </w:r>
      <w:r w:rsidR="51489557" w:rsidRPr="003C1546">
        <w:t xml:space="preserve"> “I guess you’re right. I just find it hard to recall things from my past.”</w:t>
      </w:r>
    </w:p>
    <w:p w14:paraId="7853196B" w14:textId="706F5D4E" w:rsidR="5042CD8F" w:rsidRPr="003C1546" w:rsidRDefault="45D72BEE" w:rsidP="6461B7D5">
      <w:pPr>
        <w:pStyle w:val="FeatureBox4"/>
      </w:pPr>
      <w:r w:rsidRPr="003C1546">
        <w:t>Ivan looks uncomfortable</w:t>
      </w:r>
      <w:r w:rsidR="5AF20723" w:rsidRPr="003C1546">
        <w:t xml:space="preserve">. </w:t>
      </w:r>
      <w:r w:rsidRPr="003C1546">
        <w:t xml:space="preserve">I encourage him, “See if you can remember </w:t>
      </w:r>
      <w:r w:rsidR="11ECE9C8" w:rsidRPr="003C1546">
        <w:t>just</w:t>
      </w:r>
      <w:r w:rsidRPr="003C1546">
        <w:t xml:space="preserve"> one of your previous </w:t>
      </w:r>
      <w:r w:rsidR="74536878" w:rsidRPr="003C1546">
        <w:t xml:space="preserve">keepers. You’ve had so </w:t>
      </w:r>
      <w:r w:rsidR="2AB04FFC" w:rsidRPr="003C1546">
        <w:t>many,</w:t>
      </w:r>
      <w:r w:rsidR="74536878" w:rsidRPr="003C1546">
        <w:t xml:space="preserve"> and they were all so kind to you.”</w:t>
      </w:r>
      <w:r w:rsidR="3AD8F052" w:rsidRPr="003C1546">
        <w:t xml:space="preserve"> </w:t>
      </w:r>
      <w:r w:rsidR="24389D94" w:rsidRPr="003C1546">
        <w:t>I see the flicker of recognition in Ivan's eyes</w:t>
      </w:r>
      <w:r w:rsidR="14B89D89" w:rsidRPr="003C1546">
        <w:t xml:space="preserve"> and then he begins to speak.</w:t>
      </w:r>
    </w:p>
    <w:p w14:paraId="10549AED" w14:textId="28CBE0CD" w:rsidR="5042CD8F" w:rsidRPr="003C1546" w:rsidRDefault="2F33C023" w:rsidP="0F6496EA">
      <w:pPr>
        <w:pStyle w:val="FeatureBox4"/>
        <w:rPr>
          <w:strike/>
        </w:rPr>
      </w:pPr>
      <w:r w:rsidRPr="003C1546">
        <w:lastRenderedPageBreak/>
        <w:t xml:space="preserve">Ivan tells me that </w:t>
      </w:r>
      <w:r w:rsidR="14B89D89" w:rsidRPr="003C1546">
        <w:t>Harry</w:t>
      </w:r>
      <w:r w:rsidR="181E0ABB" w:rsidRPr="003C1546">
        <w:t xml:space="preserve"> </w:t>
      </w:r>
      <w:r w:rsidR="14B89D89" w:rsidRPr="003C1546">
        <w:t>was one of</w:t>
      </w:r>
      <w:r w:rsidR="2F98F580" w:rsidRPr="003C1546">
        <w:t xml:space="preserve"> his </w:t>
      </w:r>
      <w:r w:rsidR="14B89D89" w:rsidRPr="003C1546">
        <w:t>first keepers. He love</w:t>
      </w:r>
      <w:r w:rsidR="1DB0328C" w:rsidRPr="003C1546">
        <w:t>d</w:t>
      </w:r>
      <w:r w:rsidR="14B89D89" w:rsidRPr="003C1546">
        <w:t xml:space="preserve"> to play guitar and would always sneak </w:t>
      </w:r>
      <w:r w:rsidR="1276000D" w:rsidRPr="003C1546">
        <w:t>him</w:t>
      </w:r>
      <w:r w:rsidR="14B89D89" w:rsidRPr="003C1546">
        <w:t xml:space="preserve"> extra bananas on weekends</w:t>
      </w:r>
      <w:r w:rsidR="3AD6C307" w:rsidRPr="003C1546">
        <w:t>.</w:t>
      </w:r>
      <w:r w:rsidR="110BC854" w:rsidRPr="003C1546">
        <w:t xml:space="preserve"> Harry was a junior </w:t>
      </w:r>
      <w:proofErr w:type="gramStart"/>
      <w:r w:rsidR="2B2A67C3" w:rsidRPr="003C1546">
        <w:t>keeper</w:t>
      </w:r>
      <w:r w:rsidR="11481202" w:rsidRPr="003C1546">
        <w:t>,</w:t>
      </w:r>
      <w:r w:rsidR="2B2A67C3" w:rsidRPr="003C1546">
        <w:t xml:space="preserve"> but</w:t>
      </w:r>
      <w:proofErr w:type="gramEnd"/>
      <w:r w:rsidR="3430F519" w:rsidRPr="003C1546">
        <w:t xml:space="preserve"> </w:t>
      </w:r>
      <w:r w:rsidR="07B0AF12" w:rsidRPr="003C1546">
        <w:t>was well-informed</w:t>
      </w:r>
      <w:r w:rsidR="3430F519" w:rsidRPr="003C1546">
        <w:t xml:space="preserve"> about gorillas. He often talked about expanding Ivan’s domain</w:t>
      </w:r>
      <w:r w:rsidR="00BDB4AC" w:rsidRPr="003C1546">
        <w:t>,</w:t>
      </w:r>
      <w:r w:rsidR="3430F519" w:rsidRPr="003C1546">
        <w:t xml:space="preserve"> and he was r</w:t>
      </w:r>
      <w:r w:rsidR="26692805" w:rsidRPr="003C1546">
        <w:t xml:space="preserve">esponsible </w:t>
      </w:r>
      <w:r w:rsidR="3430F519" w:rsidRPr="003C1546">
        <w:t xml:space="preserve">for </w:t>
      </w:r>
      <w:r w:rsidR="791BC91D" w:rsidRPr="003C1546">
        <w:t xml:space="preserve">getting Ivan his tyre swing. </w:t>
      </w:r>
      <w:r w:rsidR="6A6520D9" w:rsidRPr="003C1546">
        <w:t>Ivan was really upset when Harry left to go work at the local zoo.</w:t>
      </w:r>
    </w:p>
    <w:p w14:paraId="4D57CE5E" w14:textId="2C0C9A95" w:rsidR="5042CD8F" w:rsidRPr="003C1546" w:rsidRDefault="62242F2B" w:rsidP="0F6496EA">
      <w:pPr>
        <w:pStyle w:val="FeatureBox4"/>
        <w:rPr>
          <w:strike/>
        </w:rPr>
      </w:pPr>
      <w:r w:rsidRPr="003C1546">
        <w:t>I notice Ivan’s face soften when he finishes his story.</w:t>
      </w:r>
      <w:r w:rsidR="5EF82ABF" w:rsidRPr="003C1546">
        <w:t xml:space="preserve"> </w:t>
      </w:r>
      <w:r w:rsidR="295AE733" w:rsidRPr="003C1546">
        <w:t>T</w:t>
      </w:r>
      <w:r w:rsidRPr="003C1546">
        <w:t>his is the first time</w:t>
      </w:r>
      <w:r w:rsidR="7F42F9EC" w:rsidRPr="003C1546">
        <w:t>, in a</w:t>
      </w:r>
      <w:r w:rsidR="4A9D58C9" w:rsidRPr="003C1546">
        <w:t xml:space="preserve"> </w:t>
      </w:r>
      <w:r w:rsidR="7F42F9EC" w:rsidRPr="003C1546">
        <w:t>long time, that</w:t>
      </w:r>
      <w:r w:rsidRPr="003C1546">
        <w:t xml:space="preserve"> he has ever shared </w:t>
      </w:r>
      <w:r w:rsidR="25048034" w:rsidRPr="003C1546">
        <w:t>something from his past.</w:t>
      </w:r>
    </w:p>
    <w:p w14:paraId="03908577" w14:textId="1F747189" w:rsidR="5042CD8F" w:rsidRPr="003C1546" w:rsidRDefault="548F74FB" w:rsidP="0F6496EA">
      <w:pPr>
        <w:pStyle w:val="FeatureBox4"/>
        <w:rPr>
          <w:strike/>
        </w:rPr>
      </w:pPr>
      <w:r w:rsidRPr="003C1546">
        <w:t>The security lights in the mall flicker as the</w:t>
      </w:r>
      <w:r w:rsidR="1CAE571F" w:rsidRPr="003C1546">
        <w:t>y</w:t>
      </w:r>
      <w:r w:rsidRPr="003C1546">
        <w:t xml:space="preserve"> turn on for the evening. </w:t>
      </w:r>
      <w:r w:rsidR="1BD8DEE6" w:rsidRPr="003C1546">
        <w:t xml:space="preserve">I can hear Ivan’s breath deepen </w:t>
      </w:r>
      <w:r w:rsidR="2EBF431A" w:rsidRPr="003C1546">
        <w:t>and</w:t>
      </w:r>
      <w:r w:rsidR="1BD8DEE6" w:rsidRPr="003C1546">
        <w:t xml:space="preserve"> he begins to fall asleep. </w:t>
      </w:r>
      <w:r w:rsidR="450EA3C7" w:rsidRPr="003C1546">
        <w:t xml:space="preserve">I sigh in relief. </w:t>
      </w:r>
      <w:r w:rsidR="1BD8DEE6" w:rsidRPr="003C1546">
        <w:t>I look out at the mall and can see mice scatter</w:t>
      </w:r>
      <w:r w:rsidR="23306904" w:rsidRPr="003C1546">
        <w:t>ing</w:t>
      </w:r>
      <w:r w:rsidR="1BD8DEE6" w:rsidRPr="003C1546">
        <w:t xml:space="preserve"> about looking for popcorn.</w:t>
      </w:r>
    </w:p>
    <w:p w14:paraId="72DC6306" w14:textId="3363C74F" w:rsidR="1C532661" w:rsidRPr="003C1546" w:rsidRDefault="1C532661" w:rsidP="0F6496EA">
      <w:pPr>
        <w:pStyle w:val="FeatureBox4"/>
      </w:pPr>
      <w:r w:rsidRPr="003C1546">
        <w:t xml:space="preserve">The pain in my leg throbs, but I push it aside. </w:t>
      </w:r>
      <w:r w:rsidR="07241E02" w:rsidRPr="003C1546">
        <w:t>I stay awake</w:t>
      </w:r>
      <w:r w:rsidR="11EF5697" w:rsidRPr="003C1546">
        <w:t xml:space="preserve"> and</w:t>
      </w:r>
      <w:r w:rsidR="07241E02" w:rsidRPr="003C1546">
        <w:t xml:space="preserve"> listen to everything around me. Eventually,</w:t>
      </w:r>
      <w:r w:rsidR="1854C247" w:rsidRPr="003C1546">
        <w:t xml:space="preserve"> </w:t>
      </w:r>
      <w:r w:rsidR="07241E02" w:rsidRPr="003C1546">
        <w:t>I will fall asleep. But for now, I am waiting for the morning to come.</w:t>
      </w:r>
    </w:p>
    <w:p w14:paraId="5A35964B" w14:textId="52D6BB67" w:rsidR="179F5EE2" w:rsidRPr="003C1546" w:rsidRDefault="179F5EE2" w:rsidP="007439F0">
      <w:pPr>
        <w:pStyle w:val="ListNumber"/>
      </w:pPr>
      <w:r w:rsidRPr="003C1546">
        <w:t xml:space="preserve">Students innovate from the </w:t>
      </w:r>
      <w:r w:rsidR="52D07BCE" w:rsidRPr="003C1546">
        <w:t xml:space="preserve">chapter </w:t>
      </w:r>
      <w:r w:rsidRPr="003C1546">
        <w:t xml:space="preserve">‘Not Sleepy’ (pp 50–53) by writing from Stella’s point of view. </w:t>
      </w:r>
      <w:r w:rsidR="3B90E5BA" w:rsidRPr="003C1546">
        <w:t xml:space="preserve">Students incorporate cohesive </w:t>
      </w:r>
      <w:r w:rsidR="047C8D29" w:rsidRPr="003C1546">
        <w:t>language features</w:t>
      </w:r>
      <w:r w:rsidR="3B90E5BA" w:rsidRPr="003C1546">
        <w:t>.</w:t>
      </w:r>
    </w:p>
    <w:p w14:paraId="02533E48" w14:textId="2A8ABE6A" w:rsidR="7E095751" w:rsidRPr="003C1546" w:rsidRDefault="2355E50C" w:rsidP="0F6496EA">
      <w:pPr>
        <w:pStyle w:val="FeatureBox2"/>
      </w:pPr>
      <w:r w:rsidRPr="003C1546">
        <w:rPr>
          <w:rStyle w:val="Strong"/>
        </w:rPr>
        <w:t xml:space="preserve">Too hard? </w:t>
      </w:r>
      <w:r w:rsidR="17B037C8" w:rsidRPr="003C1546">
        <w:rPr>
          <w:rStyle w:val="Strong"/>
          <w:b w:val="0"/>
          <w:bCs w:val="0"/>
        </w:rPr>
        <w:t>Students work in</w:t>
      </w:r>
      <w:r w:rsidR="4C043A80" w:rsidRPr="003C1546">
        <w:rPr>
          <w:rStyle w:val="Strong"/>
          <w:b w:val="0"/>
          <w:bCs w:val="0"/>
        </w:rPr>
        <w:t xml:space="preserve"> small groups</w:t>
      </w:r>
      <w:r w:rsidR="41BBF972" w:rsidRPr="003C1546">
        <w:rPr>
          <w:rStyle w:val="Strong"/>
          <w:b w:val="0"/>
          <w:bCs w:val="0"/>
        </w:rPr>
        <w:t>, with</w:t>
      </w:r>
      <w:r w:rsidR="31A42EDA" w:rsidRPr="003C1546">
        <w:rPr>
          <w:rStyle w:val="Strong"/>
          <w:b w:val="0"/>
          <w:bCs w:val="0"/>
        </w:rPr>
        <w:t xml:space="preserve"> </w:t>
      </w:r>
      <w:r w:rsidR="30427340" w:rsidRPr="003C1546">
        <w:rPr>
          <w:rStyle w:val="Strong"/>
          <w:b w:val="0"/>
          <w:bCs w:val="0"/>
        </w:rPr>
        <w:t xml:space="preserve">additional </w:t>
      </w:r>
      <w:r w:rsidR="31A42EDA" w:rsidRPr="003C1546">
        <w:rPr>
          <w:rStyle w:val="Strong"/>
          <w:b w:val="0"/>
          <w:bCs w:val="0"/>
        </w:rPr>
        <w:t>teacher</w:t>
      </w:r>
      <w:r w:rsidR="2866A239" w:rsidRPr="003C1546">
        <w:rPr>
          <w:rStyle w:val="Strong"/>
          <w:b w:val="0"/>
          <w:bCs w:val="0"/>
        </w:rPr>
        <w:t xml:space="preserve"> support</w:t>
      </w:r>
      <w:r w:rsidR="4C043A80" w:rsidRPr="003C1546">
        <w:rPr>
          <w:rStyle w:val="Strong"/>
          <w:b w:val="0"/>
          <w:bCs w:val="0"/>
        </w:rPr>
        <w:t>.</w:t>
      </w:r>
    </w:p>
    <w:p w14:paraId="6EFB738A" w14:textId="52FAB91C" w:rsidR="1071E0F8" w:rsidRPr="003C1546" w:rsidRDefault="1071E0F8" w:rsidP="007439F0">
      <w:pPr>
        <w:pStyle w:val="ListNumber"/>
      </w:pPr>
      <w:r w:rsidRPr="003C1546">
        <w:t>In pairs, students read their</w:t>
      </w:r>
      <w:r w:rsidR="582490AB" w:rsidRPr="003C1546">
        <w:t xml:space="preserve"> partner’s</w:t>
      </w:r>
      <w:r w:rsidRPr="003C1546">
        <w:t xml:space="preserve"> </w:t>
      </w:r>
      <w:r w:rsidR="78C8C12C" w:rsidRPr="003C1546">
        <w:t xml:space="preserve">writing </w:t>
      </w:r>
      <w:r w:rsidR="51CC1FD6" w:rsidRPr="003C1546">
        <w:t>and</w:t>
      </w:r>
      <w:r w:rsidR="04B84630" w:rsidRPr="003C1546">
        <w:t xml:space="preserve"> </w:t>
      </w:r>
      <w:r w:rsidRPr="003C1546">
        <w:t>identify the noun</w:t>
      </w:r>
      <w:r w:rsidR="007B1E72">
        <w:t>–</w:t>
      </w:r>
      <w:r w:rsidRPr="003C1546">
        <w:t xml:space="preserve">pronoun </w:t>
      </w:r>
      <w:r w:rsidR="6819F146" w:rsidRPr="003C1546">
        <w:t>referencing</w:t>
      </w:r>
      <w:r w:rsidRPr="003C1546">
        <w:t>, subject</w:t>
      </w:r>
      <w:r w:rsidR="007B1E72">
        <w:t>–</w:t>
      </w:r>
      <w:r w:rsidRPr="003C1546">
        <w:t>verb agreement and the connectives that support cohesion</w:t>
      </w:r>
      <w:r w:rsidR="19B5168B" w:rsidRPr="003C1546">
        <w:t>.</w:t>
      </w:r>
    </w:p>
    <w:p w14:paraId="1BE990D7" w14:textId="77777777" w:rsidR="007C1245" w:rsidRPr="003C1546" w:rsidRDefault="007C1245">
      <w:pPr>
        <w:spacing w:before="0" w:after="160" w:line="259" w:lineRule="auto"/>
      </w:pPr>
      <w:r w:rsidRPr="003C1546">
        <w:br w:type="page"/>
      </w:r>
    </w:p>
    <w:p w14:paraId="6A6635F6" w14:textId="77777777" w:rsidR="00CB6809" w:rsidRPr="003C1546" w:rsidRDefault="2583359C" w:rsidP="003421EE">
      <w:pPr>
        <w:pStyle w:val="Heading1"/>
      </w:pPr>
      <w:bookmarkStart w:id="29" w:name="_Toc143258875"/>
      <w:bookmarkStart w:id="30" w:name="_Toc177052975"/>
      <w:r w:rsidRPr="003C1546">
        <w:lastRenderedPageBreak/>
        <w:t>Week 2</w:t>
      </w:r>
      <w:bookmarkEnd w:id="29"/>
      <w:bookmarkEnd w:id="30"/>
    </w:p>
    <w:p w14:paraId="6E30FE7F" w14:textId="77777777" w:rsidR="00CB6809" w:rsidRPr="003C1546" w:rsidRDefault="2583359C" w:rsidP="003421EE">
      <w:pPr>
        <w:pStyle w:val="Heading2"/>
      </w:pPr>
      <w:bookmarkStart w:id="31" w:name="_Toc143258876"/>
      <w:bookmarkStart w:id="32" w:name="_Toc177052976"/>
      <w:r w:rsidRPr="003C1546">
        <w:t>Component A teaching and learning</w:t>
      </w:r>
      <w:bookmarkEnd w:id="31"/>
      <w:bookmarkEnd w:id="32"/>
    </w:p>
    <w:p w14:paraId="68A0500F" w14:textId="77777777" w:rsidR="00CB6809" w:rsidRPr="003C1546" w:rsidRDefault="00CB6809" w:rsidP="00CB6809">
      <w:r w:rsidRPr="003C1546">
        <w:t>Component A focuses on the development of foundational skills and knowledge through regular, systematic and repeated practice. The mentor and supporting texts used in Component B of this unit can support the effective implementation of Component A teaching and learning.</w:t>
      </w:r>
    </w:p>
    <w:p w14:paraId="692C4E73" w14:textId="77777777" w:rsidR="00CB6809" w:rsidRPr="003C1546" w:rsidRDefault="2583359C" w:rsidP="00DC4E44">
      <w:pPr>
        <w:pStyle w:val="Heading3"/>
      </w:pPr>
      <w:bookmarkStart w:id="33" w:name="_Toc177052977"/>
      <w:r w:rsidRPr="003C1546">
        <w:t>Planning framework</w:t>
      </w:r>
      <w:bookmarkEnd w:id="33"/>
    </w:p>
    <w:p w14:paraId="63CA8D68" w14:textId="77777777" w:rsidR="00600228" w:rsidRPr="003C1546" w:rsidRDefault="00600228" w:rsidP="00600228">
      <w:bookmarkStart w:id="34" w:name="_Toc143258877"/>
      <w:r w:rsidRPr="003C1546">
        <w:t xml:space="preserve">To plan and document Component A teaching and learning, a </w:t>
      </w:r>
      <w:hyperlink r:id="rId40" w:history="1">
        <w:r w:rsidRPr="003C1546">
          <w:rPr>
            <w:rStyle w:val="Hyperlink"/>
          </w:rPr>
          <w:t>planning scaffold (DOCX 228 KB)</w:t>
        </w:r>
      </w:hyperlink>
      <w:r w:rsidRPr="003C1546">
        <w:t xml:space="preserve"> is provided. To support you in your planning, a link to a detailed example of a one-week teaching and learning cycle is included in the scaffold. Additional resources to support teaching and learning in each focus area can be found at </w:t>
      </w:r>
      <w:hyperlink r:id="rId41" w:history="1">
        <w:r w:rsidRPr="003C1546">
          <w:rPr>
            <w:rStyle w:val="Hyperlink"/>
          </w:rPr>
          <w:t>Lesson advice guides</w:t>
        </w:r>
      </w:hyperlink>
      <w:r w:rsidRPr="003C1546">
        <w:t>.</w:t>
      </w:r>
    </w:p>
    <w:p w14:paraId="6C9FC3BE" w14:textId="77777777" w:rsidR="00CB6809" w:rsidRPr="003C1546" w:rsidRDefault="2583359C" w:rsidP="003421EE">
      <w:pPr>
        <w:pStyle w:val="Heading2"/>
      </w:pPr>
      <w:bookmarkStart w:id="35" w:name="_Toc177052978"/>
      <w:r w:rsidRPr="003C1546">
        <w:t>Component B teaching and learning</w:t>
      </w:r>
      <w:bookmarkEnd w:id="34"/>
      <w:bookmarkEnd w:id="35"/>
    </w:p>
    <w:p w14:paraId="48253E9E" w14:textId="77777777" w:rsidR="00CB6809" w:rsidRPr="003C1546" w:rsidRDefault="00CB6809" w:rsidP="00CB6809">
      <w:r w:rsidRPr="003C1546">
        <w:t xml:space="preserve">The following teaching and learning sequence </w:t>
      </w:r>
      <w:proofErr w:type="gramStart"/>
      <w:r w:rsidRPr="003C1546">
        <w:t>has</w:t>
      </w:r>
      <w:proofErr w:type="gramEnd"/>
      <w:r w:rsidRPr="003C1546">
        <w:t xml:space="preserve"> been designed to address Component B outcomes and content and develops conceptual understandings of English through the study of quality texts. Adapt the sequence as required to best meet the needs of your students.</w:t>
      </w:r>
    </w:p>
    <w:p w14:paraId="57E01122" w14:textId="77777777" w:rsidR="00CB6809" w:rsidRPr="003C1546" w:rsidRDefault="2583359C" w:rsidP="00DC4E44">
      <w:pPr>
        <w:pStyle w:val="Heading3"/>
      </w:pPr>
      <w:bookmarkStart w:id="36" w:name="_Toc177052979"/>
      <w:r w:rsidRPr="003C1546">
        <w:t>Learning intentions and success criteria</w:t>
      </w:r>
      <w:bookmarkEnd w:id="36"/>
    </w:p>
    <w:p w14:paraId="49FE281B" w14:textId="77777777" w:rsidR="00CB6809" w:rsidRPr="003C1546" w:rsidRDefault="00CB6809" w:rsidP="00CB6809">
      <w:r w:rsidRPr="003C1546">
        <w:t>Learning intentions and success criteria are best co-constructed with students.</w:t>
      </w:r>
    </w:p>
    <w:p w14:paraId="36557D15" w14:textId="77777777" w:rsidR="00CB6809" w:rsidRPr="003C1546" w:rsidRDefault="0E285DE7" w:rsidP="00AC450C">
      <w:pPr>
        <w:pStyle w:val="Heading4"/>
      </w:pPr>
      <w:r w:rsidRPr="003C1546">
        <w:lastRenderedPageBreak/>
        <w:t>Learning intention</w:t>
      </w:r>
    </w:p>
    <w:p w14:paraId="1499FA1C" w14:textId="1DB2F749" w:rsidR="6C55E4C9" w:rsidRPr="003C1546" w:rsidRDefault="6C55E4C9">
      <w:r w:rsidRPr="003C1546">
        <w:t>Students are learning to</w:t>
      </w:r>
      <w:r w:rsidR="3D96D967" w:rsidRPr="003C1546">
        <w:t xml:space="preserve"> use </w:t>
      </w:r>
      <w:r w:rsidRPr="003C1546">
        <w:t xml:space="preserve">themes from literature to create written </w:t>
      </w:r>
      <w:proofErr w:type="gramStart"/>
      <w:r w:rsidR="0C60A2FF" w:rsidRPr="003C1546">
        <w:t>texts, and</w:t>
      </w:r>
      <w:proofErr w:type="gramEnd"/>
      <w:r w:rsidR="37A5C363" w:rsidRPr="003C1546">
        <w:t xml:space="preserve"> create argument</w:t>
      </w:r>
      <w:r w:rsidR="769B8D8E" w:rsidRPr="003C1546">
        <w:t>s that use objective and subjective language.</w:t>
      </w:r>
    </w:p>
    <w:p w14:paraId="5A5E67AF" w14:textId="77777777" w:rsidR="00CB6809" w:rsidRPr="003C1546" w:rsidRDefault="0E285DE7" w:rsidP="00AC450C">
      <w:pPr>
        <w:pStyle w:val="Heading4"/>
      </w:pPr>
      <w:r w:rsidRPr="003C1546">
        <w:t>Success criteria</w:t>
      </w:r>
    </w:p>
    <w:p w14:paraId="72BC999C" w14:textId="77777777" w:rsidR="00CB6809" w:rsidRPr="003C1546" w:rsidRDefault="6EDF5136" w:rsidP="00CB6809">
      <w:r w:rsidRPr="003C1546">
        <w:t>Students can:</w:t>
      </w:r>
    </w:p>
    <w:p w14:paraId="35EF7D94" w14:textId="3FD08B17" w:rsidR="714BCD34" w:rsidRPr="003C1546" w:rsidRDefault="170A4CF9" w:rsidP="6461B7D5">
      <w:pPr>
        <w:pStyle w:val="ListBullet"/>
      </w:pPr>
      <w:r w:rsidRPr="003C1546">
        <w:t>i</w:t>
      </w:r>
      <w:r w:rsidR="1A0E5345" w:rsidRPr="003C1546">
        <w:t>dentify</w:t>
      </w:r>
      <w:r w:rsidR="0249C2F7" w:rsidRPr="003C1546">
        <w:t xml:space="preserve"> </w:t>
      </w:r>
      <w:r w:rsidR="32F9E415" w:rsidRPr="003C1546">
        <w:t xml:space="preserve">social, personal and moral </w:t>
      </w:r>
      <w:r w:rsidR="09916D87" w:rsidRPr="003C1546">
        <w:t>themes</w:t>
      </w:r>
      <w:r w:rsidR="63EB909F" w:rsidRPr="003C1546">
        <w:t xml:space="preserve"> in literature</w:t>
      </w:r>
    </w:p>
    <w:p w14:paraId="21D7A585" w14:textId="03487F22" w:rsidR="053FCD64" w:rsidRPr="003C1546" w:rsidRDefault="1DC8C02F" w:rsidP="6461B7D5">
      <w:pPr>
        <w:pStyle w:val="ListBullet"/>
      </w:pPr>
      <w:r w:rsidRPr="003C1546">
        <w:t>understand</w:t>
      </w:r>
      <w:r w:rsidR="23B7431E" w:rsidRPr="003C1546">
        <w:t xml:space="preserve"> </w:t>
      </w:r>
      <w:r w:rsidR="2795085C" w:rsidRPr="003C1546">
        <w:t xml:space="preserve">and use </w:t>
      </w:r>
      <w:r w:rsidR="2AE68D1A" w:rsidRPr="003C1546">
        <w:t>objective and subjective language</w:t>
      </w:r>
    </w:p>
    <w:p w14:paraId="57C8357E" w14:textId="0BA0D478" w:rsidR="766976DE" w:rsidRPr="003C1546" w:rsidRDefault="766976DE" w:rsidP="0F6496EA">
      <w:pPr>
        <w:pStyle w:val="ListBullet"/>
      </w:pPr>
      <w:r w:rsidRPr="003C1546">
        <w:t>write a persuasive paragraph, using modal</w:t>
      </w:r>
      <w:r w:rsidR="3A4E4402" w:rsidRPr="003C1546">
        <w:t>, objective and subjective language</w:t>
      </w:r>
    </w:p>
    <w:p w14:paraId="27162F9A" w14:textId="77B5CD87" w:rsidR="73565C90" w:rsidRPr="003C1546" w:rsidRDefault="73565C90" w:rsidP="0F6496EA">
      <w:pPr>
        <w:pStyle w:val="ListBullet"/>
      </w:pPr>
      <w:r w:rsidRPr="003C1546">
        <w:t>present oral presentations that include expanded noun and verb groups.</w:t>
      </w:r>
    </w:p>
    <w:p w14:paraId="6A36B473" w14:textId="39C8A99A" w:rsidR="7CAC9756" w:rsidRPr="003C1546" w:rsidRDefault="2583359C" w:rsidP="6461B7D5">
      <w:pPr>
        <w:pStyle w:val="Heading2"/>
      </w:pPr>
      <w:bookmarkStart w:id="37" w:name="_Lesson_5_–"/>
      <w:bookmarkStart w:id="38" w:name="_Toc143258878"/>
      <w:bookmarkStart w:id="39" w:name="_Toc177052980"/>
      <w:r w:rsidRPr="003C1546">
        <w:t xml:space="preserve">Lesson </w:t>
      </w:r>
      <w:r w:rsidR="06D38C46" w:rsidRPr="003C1546">
        <w:t>5</w:t>
      </w:r>
      <w:r w:rsidR="4F41BD17" w:rsidRPr="003C1546">
        <w:t xml:space="preserve"> – </w:t>
      </w:r>
      <w:r w:rsidR="1BB45D5E" w:rsidRPr="003C1546">
        <w:t>identifying</w:t>
      </w:r>
      <w:r w:rsidR="133A22CB" w:rsidRPr="003C1546">
        <w:t xml:space="preserve"> and experimenting with themes in texts</w:t>
      </w:r>
      <w:bookmarkEnd w:id="37"/>
      <w:bookmarkEnd w:id="38"/>
      <w:bookmarkEnd w:id="39"/>
    </w:p>
    <w:p w14:paraId="22AE77CD" w14:textId="1A56EE9E" w:rsidR="059F1DEF" w:rsidRPr="003C1546" w:rsidRDefault="5C0F78E7" w:rsidP="007439F0">
      <w:pPr>
        <w:pStyle w:val="ListNumber"/>
        <w:numPr>
          <w:ilvl w:val="0"/>
          <w:numId w:val="65"/>
        </w:numPr>
      </w:pPr>
      <w:r w:rsidRPr="003C1546">
        <w:t>Students participate in a quick ‘flash round’ where they each have 10 seconds to share one event or detail they re</w:t>
      </w:r>
      <w:r w:rsidR="00F0D14B" w:rsidRPr="003C1546">
        <w:t xml:space="preserve">call </w:t>
      </w:r>
      <w:r w:rsidRPr="003C1546">
        <w:t>from the text so far. For example,</w:t>
      </w:r>
      <w:r w:rsidR="193ACE32" w:rsidRPr="003C1546">
        <w:t xml:space="preserve"> Ivan and Stella reminisce about the past, Ivan shares his </w:t>
      </w:r>
      <w:r w:rsidR="5BC0BB64" w:rsidRPr="003C1546">
        <w:t>fondness</w:t>
      </w:r>
      <w:r w:rsidR="193ACE32" w:rsidRPr="003C1546">
        <w:t xml:space="preserve"> for Julia</w:t>
      </w:r>
      <w:r w:rsidR="0F13FFBD" w:rsidRPr="003C1546">
        <w:t>.</w:t>
      </w:r>
    </w:p>
    <w:p w14:paraId="1B6ECEA4" w14:textId="3D860E9B" w:rsidR="059F1DEF" w:rsidRPr="003C1546" w:rsidRDefault="6C7EBF24" w:rsidP="1DAEAF62">
      <w:pPr>
        <w:pStyle w:val="ListNumber"/>
      </w:pPr>
      <w:r w:rsidRPr="003C1546">
        <w:t>Read</w:t>
      </w:r>
      <w:r w:rsidR="7876232F" w:rsidRPr="003C1546">
        <w:t xml:space="preserve"> </w:t>
      </w:r>
      <w:r w:rsidR="7876232F" w:rsidRPr="003C1546">
        <w:rPr>
          <w:i/>
          <w:iCs/>
        </w:rPr>
        <w:t>The One and Only Ivan</w:t>
      </w:r>
      <w:r w:rsidRPr="003C1546">
        <w:rPr>
          <w:i/>
          <w:iCs/>
        </w:rPr>
        <w:t xml:space="preserve"> </w:t>
      </w:r>
      <w:r w:rsidRPr="003C1546">
        <w:t xml:space="preserve">from ‘The Beetle’ (p 54) to the end </w:t>
      </w:r>
      <w:r w:rsidR="503B8737" w:rsidRPr="003C1546">
        <w:t>o</w:t>
      </w:r>
      <w:r w:rsidRPr="003C1546">
        <w:t>f ‘Change</w:t>
      </w:r>
      <w:r w:rsidR="284AC409" w:rsidRPr="003C1546">
        <w:t>’</w:t>
      </w:r>
      <w:r w:rsidRPr="003C1546">
        <w:t xml:space="preserve"> (p</w:t>
      </w:r>
      <w:r w:rsidR="08BC5B3C" w:rsidRPr="003C1546">
        <w:t xml:space="preserve"> </w:t>
      </w:r>
      <w:r w:rsidRPr="003C1546">
        <w:t>57)</w:t>
      </w:r>
      <w:r w:rsidR="40CC1647" w:rsidRPr="003C1546">
        <w:t>.</w:t>
      </w:r>
      <w:r w:rsidRPr="003C1546">
        <w:t xml:space="preserve"> </w:t>
      </w:r>
      <w:r w:rsidR="47B56874" w:rsidRPr="003C1546">
        <w:t>Ask:</w:t>
      </w:r>
    </w:p>
    <w:p w14:paraId="594BF8F0" w14:textId="7EB82085" w:rsidR="059F1DEF" w:rsidRPr="003C1546" w:rsidRDefault="47B56874" w:rsidP="007439F0">
      <w:pPr>
        <w:pStyle w:val="ListBullet"/>
        <w:ind w:left="1134"/>
      </w:pPr>
      <w:r w:rsidRPr="003C1546">
        <w:t>What is revealed about Julia’s connection to Ivan in these chapters?</w:t>
      </w:r>
    </w:p>
    <w:p w14:paraId="3F34ECD4" w14:textId="280F73AD" w:rsidR="059F1DEF" w:rsidRPr="003C1546" w:rsidRDefault="47B56874" w:rsidP="007439F0">
      <w:pPr>
        <w:pStyle w:val="ListBullet"/>
        <w:ind w:left="1134"/>
      </w:pPr>
      <w:r w:rsidRPr="003C1546">
        <w:t>What key words and phrases help t</w:t>
      </w:r>
      <w:r w:rsidR="1E2028B6" w:rsidRPr="003C1546">
        <w:t xml:space="preserve">he reader to </w:t>
      </w:r>
      <w:r w:rsidRPr="003C1546">
        <w:t>make inferences about the relationship between Julia and Ivan? For example, ‘It’s nice, I think, having a fellow artist around’ (p 56), reveals Julia and Ivan share a special bond through their artistic talents.</w:t>
      </w:r>
    </w:p>
    <w:p w14:paraId="4611609A" w14:textId="7A22EF71" w:rsidR="059F1DEF" w:rsidRPr="003C1546" w:rsidRDefault="5F5EB574" w:rsidP="007439F0">
      <w:pPr>
        <w:pStyle w:val="ListBullet"/>
        <w:ind w:left="1134"/>
      </w:pPr>
      <w:r w:rsidRPr="003C1546">
        <w:lastRenderedPageBreak/>
        <w:t>What animal might be coming to the mall?</w:t>
      </w:r>
      <w:r w:rsidR="0D2625B6" w:rsidRPr="003C1546">
        <w:t xml:space="preserve"> What makes you think that?</w:t>
      </w:r>
    </w:p>
    <w:p w14:paraId="4593BF50" w14:textId="525D5977" w:rsidR="059F1DEF" w:rsidRPr="003C1546" w:rsidRDefault="53F5D8FF" w:rsidP="007439F0">
      <w:pPr>
        <w:pStyle w:val="ListNumber"/>
      </w:pPr>
      <w:r w:rsidRPr="003C1546">
        <w:t xml:space="preserve">Provide the opportunity for students to ask and answer </w:t>
      </w:r>
      <w:r w:rsidR="4847EAA9" w:rsidRPr="003C1546">
        <w:t xml:space="preserve">additional </w:t>
      </w:r>
      <w:r w:rsidRPr="003C1546">
        <w:t xml:space="preserve">questions to clarify their thinking and understanding about </w:t>
      </w:r>
      <w:r w:rsidR="53F9ADBE" w:rsidRPr="003C1546">
        <w:t xml:space="preserve">the </w:t>
      </w:r>
      <w:r w:rsidR="1F365F48" w:rsidRPr="003C1546">
        <w:t>text.</w:t>
      </w:r>
    </w:p>
    <w:p w14:paraId="38E3FB9E" w14:textId="358FF6BA" w:rsidR="13145A07" w:rsidRPr="003C1546" w:rsidRDefault="2A373686" w:rsidP="1DAEAF62">
      <w:pPr>
        <w:pStyle w:val="ListNumber"/>
      </w:pPr>
      <w:r w:rsidRPr="003C1546">
        <w:t>Read from ‘Guessing</w:t>
      </w:r>
      <w:r w:rsidR="2EB74BEE" w:rsidRPr="003C1546">
        <w:t>’</w:t>
      </w:r>
      <w:r w:rsidRPr="003C1546">
        <w:t xml:space="preserve"> (p 58) to the end of </w:t>
      </w:r>
      <w:r w:rsidR="6860C291" w:rsidRPr="003C1546">
        <w:t xml:space="preserve">‘Lucky’ (p 62). </w:t>
      </w:r>
      <w:r w:rsidR="5A269242" w:rsidRPr="003C1546">
        <w:t>Identify new information about Ivan and wild gorillas, adding to</w:t>
      </w:r>
      <w:r w:rsidR="00F33988">
        <w:t xml:space="preserve"> the</w:t>
      </w:r>
      <w:r w:rsidR="5A269242" w:rsidRPr="003C1546">
        <w:t xml:space="preserve"> </w:t>
      </w:r>
      <w:hyperlink r:id="rId42">
        <w:r w:rsidR="5A269242" w:rsidRPr="003C1546">
          <w:rPr>
            <w:rStyle w:val="Hyperlink"/>
          </w:rPr>
          <w:t>T</w:t>
        </w:r>
        <w:r w:rsidR="00F33988">
          <w:rPr>
            <w:rStyle w:val="Hyperlink"/>
          </w:rPr>
          <w:t>-</w:t>
        </w:r>
        <w:r w:rsidR="5A269242" w:rsidRPr="003C1546">
          <w:rPr>
            <w:rStyle w:val="Hyperlink"/>
          </w:rPr>
          <w:t>chart</w:t>
        </w:r>
      </w:hyperlink>
      <w:r w:rsidR="5A269242" w:rsidRPr="003C1546">
        <w:t xml:space="preserve"> from </w:t>
      </w:r>
      <w:hyperlink w:anchor="_Lesson_1_–">
        <w:r w:rsidR="5A269242" w:rsidRPr="003C1546">
          <w:rPr>
            <w:rStyle w:val="Hyperlink"/>
          </w:rPr>
          <w:t>Lesson 1</w:t>
        </w:r>
      </w:hyperlink>
      <w:r w:rsidR="5A269242" w:rsidRPr="003C1546">
        <w:t xml:space="preserve">. </w:t>
      </w:r>
      <w:r w:rsidR="434DBBDC" w:rsidRPr="003C1546">
        <w:t xml:space="preserve">For example, </w:t>
      </w:r>
      <w:r w:rsidR="0E169E18" w:rsidRPr="003C1546">
        <w:t>Ivan</w:t>
      </w:r>
      <w:r w:rsidR="5AEEA976" w:rsidRPr="003C1546">
        <w:t>:</w:t>
      </w:r>
      <w:r w:rsidR="0E169E18" w:rsidRPr="003C1546">
        <w:t xml:space="preserve"> loves being told stories</w:t>
      </w:r>
      <w:r w:rsidR="1ABF1E07" w:rsidRPr="003C1546">
        <w:t xml:space="preserve"> and </w:t>
      </w:r>
      <w:r w:rsidR="36AB3FA1" w:rsidRPr="003C1546">
        <w:t xml:space="preserve">eating </w:t>
      </w:r>
      <w:r w:rsidR="1ABF1E07" w:rsidRPr="003C1546">
        <w:t>caramel corn</w:t>
      </w:r>
      <w:r w:rsidR="1D0E030E" w:rsidRPr="003C1546">
        <w:t xml:space="preserve">; </w:t>
      </w:r>
      <w:r w:rsidR="00F33988">
        <w:t>Wild g</w:t>
      </w:r>
      <w:r w:rsidR="00F33988" w:rsidRPr="003C1546">
        <w:t>orillas</w:t>
      </w:r>
      <w:r w:rsidR="4A8A99AA" w:rsidRPr="003C1546">
        <w:t xml:space="preserve">: </w:t>
      </w:r>
      <w:r w:rsidR="45277CAE" w:rsidRPr="003C1546">
        <w:t xml:space="preserve">a </w:t>
      </w:r>
      <w:r w:rsidR="5FF6BB18" w:rsidRPr="003C1546">
        <w:t xml:space="preserve">group </w:t>
      </w:r>
      <w:r w:rsidR="7F19326F" w:rsidRPr="003C1546">
        <w:t>of</w:t>
      </w:r>
      <w:r w:rsidR="5FF6BB18" w:rsidRPr="003C1546">
        <w:t xml:space="preserve"> gorillas is called a troop</w:t>
      </w:r>
      <w:r w:rsidR="4A76DDDE" w:rsidRPr="003C1546">
        <w:t>.</w:t>
      </w:r>
    </w:p>
    <w:p w14:paraId="208E7501" w14:textId="462F9375" w:rsidR="266184E2" w:rsidRPr="003C1546" w:rsidRDefault="29CA9629" w:rsidP="0F6496EA">
      <w:pPr>
        <w:pStyle w:val="ListNumber"/>
      </w:pPr>
      <w:r w:rsidRPr="003C1546">
        <w:t xml:space="preserve">Watch </w:t>
      </w:r>
      <w:hyperlink r:id="rId43">
        <w:r w:rsidRPr="003C1546">
          <w:rPr>
            <w:rStyle w:val="Hyperlink"/>
          </w:rPr>
          <w:t>Jambo the Gorilla: The Gentle Giant – 1986 (0:56)</w:t>
        </w:r>
      </w:hyperlink>
      <w:r w:rsidRPr="003C1546">
        <w:t xml:space="preserve">. Using a </w:t>
      </w:r>
      <w:hyperlink r:id="rId44">
        <w:r w:rsidRPr="003C1546">
          <w:rPr>
            <w:rStyle w:val="Hyperlink"/>
          </w:rPr>
          <w:t>Venn diagram</w:t>
        </w:r>
      </w:hyperlink>
      <w:r w:rsidRPr="003C1546">
        <w:t xml:space="preserve">, </w:t>
      </w:r>
      <w:r w:rsidR="0B9CA809" w:rsidRPr="003C1546">
        <w:t>guide students to analyse and compare the authority shown</w:t>
      </w:r>
      <w:r w:rsidR="01B0D190" w:rsidRPr="003C1546">
        <w:t xml:space="preserve"> </w:t>
      </w:r>
      <w:r w:rsidR="0B9CA809" w:rsidRPr="003C1546">
        <w:t>in the video and the</w:t>
      </w:r>
      <w:r w:rsidRPr="003C1546">
        <w:t xml:space="preserve"> chapter, ‘Jambo’ (p 58–61).</w:t>
      </w:r>
      <w:r w:rsidR="099EF38B" w:rsidRPr="003C1546">
        <w:t xml:space="preserve"> Guiding questions may include:</w:t>
      </w:r>
    </w:p>
    <w:p w14:paraId="3DE5A9FC" w14:textId="3A64539D" w:rsidR="266184E2" w:rsidRPr="003C1546" w:rsidRDefault="3E9FA775" w:rsidP="007439F0">
      <w:pPr>
        <w:pStyle w:val="ListBullet"/>
        <w:ind w:left="1134"/>
      </w:pPr>
      <w:r w:rsidRPr="003C1546">
        <w:t>Do you believe the video is an accurate and reliable account of the story of Jambo? What features make you think that?</w:t>
      </w:r>
      <w:r w:rsidR="2884BB5C" w:rsidRPr="003C1546">
        <w:t xml:space="preserve"> For example, video footage at the zoo of Jambo and the boy, use of</w:t>
      </w:r>
      <w:r w:rsidR="03353E05" w:rsidRPr="003C1546">
        <w:t xml:space="preserve"> </w:t>
      </w:r>
      <w:proofErr w:type="gramStart"/>
      <w:r w:rsidR="03353E05" w:rsidRPr="003C1546">
        <w:t>factual information</w:t>
      </w:r>
      <w:proofErr w:type="gramEnd"/>
      <w:r w:rsidR="092E3B07" w:rsidRPr="003C1546">
        <w:t xml:space="preserve"> including time, place and participants</w:t>
      </w:r>
      <w:r w:rsidR="03353E05" w:rsidRPr="003C1546">
        <w:t xml:space="preserve">, use of topic-specific </w:t>
      </w:r>
      <w:r w:rsidR="46762F45" w:rsidRPr="003C1546">
        <w:t>vocabulary</w:t>
      </w:r>
      <w:r w:rsidR="71B77691" w:rsidRPr="003C1546">
        <w:t xml:space="preserve"> such as ‘lowland gorilla’</w:t>
      </w:r>
      <w:r w:rsidR="46762F45" w:rsidRPr="003C1546">
        <w:t xml:space="preserve"> to add credibility.</w:t>
      </w:r>
    </w:p>
    <w:p w14:paraId="7A47E777" w14:textId="5FA7EAB7" w:rsidR="266184E2" w:rsidRPr="003C1546" w:rsidRDefault="36117B7F" w:rsidP="007439F0">
      <w:pPr>
        <w:pStyle w:val="ListBullet"/>
        <w:ind w:left="1134"/>
      </w:pPr>
      <w:r w:rsidRPr="003C1546">
        <w:t xml:space="preserve">Does Katherine Applegate’s version of Jambo’s story contain similar features? </w:t>
      </w:r>
      <w:r w:rsidR="1C2A2246" w:rsidRPr="003C1546">
        <w:t xml:space="preserve">For example, use of topic-specific vocabulary such as ‘troop’ and ‘silverback’ to add credibility, use of </w:t>
      </w:r>
      <w:proofErr w:type="gramStart"/>
      <w:r w:rsidR="1C2A2246" w:rsidRPr="003C1546">
        <w:t>factual information</w:t>
      </w:r>
      <w:proofErr w:type="gramEnd"/>
      <w:r w:rsidR="7E93208E" w:rsidRPr="003C1546">
        <w:t>.</w:t>
      </w:r>
    </w:p>
    <w:p w14:paraId="5AE099B5" w14:textId="4FAFABC2" w:rsidR="266184E2" w:rsidRPr="007439F0" w:rsidRDefault="36117B7F" w:rsidP="007439F0">
      <w:pPr>
        <w:pStyle w:val="ListBullet"/>
        <w:ind w:left="1134"/>
      </w:pPr>
      <w:r w:rsidRPr="003C1546">
        <w:t xml:space="preserve">Are there additional features that </w:t>
      </w:r>
      <w:r w:rsidR="2286EC69" w:rsidRPr="003C1546">
        <w:t>Katherin</w:t>
      </w:r>
      <w:r w:rsidRPr="003C1546">
        <w:t xml:space="preserve">e </w:t>
      </w:r>
      <w:r w:rsidR="2286EC69" w:rsidRPr="003C1546">
        <w:t xml:space="preserve">Applegate </w:t>
      </w:r>
      <w:r w:rsidRPr="003C1546">
        <w:t>uses to demons</w:t>
      </w:r>
      <w:r w:rsidR="4EF0AA9D" w:rsidRPr="003C1546">
        <w:t xml:space="preserve">trate </w:t>
      </w:r>
      <w:r w:rsidR="1E2CB935" w:rsidRPr="003C1546">
        <w:t xml:space="preserve">her </w:t>
      </w:r>
      <w:r w:rsidR="4EF0AA9D" w:rsidRPr="003C1546">
        <w:t>authority?</w:t>
      </w:r>
      <w:r w:rsidR="199E2481" w:rsidRPr="003C1546">
        <w:t xml:space="preserve"> For example, </w:t>
      </w:r>
      <w:r w:rsidR="2BC998E3" w:rsidRPr="003C1546">
        <w:t xml:space="preserve">providing a definition </w:t>
      </w:r>
      <w:r w:rsidR="51EB2656" w:rsidRPr="003C1546">
        <w:t>for</w:t>
      </w:r>
      <w:r w:rsidR="2BC998E3" w:rsidRPr="003C1546">
        <w:t xml:space="preserve"> zoo</w:t>
      </w:r>
      <w:r w:rsidR="22996164" w:rsidRPr="003C1546">
        <w:t>.</w:t>
      </w:r>
    </w:p>
    <w:p w14:paraId="0C6C3A03" w14:textId="2CCB8117" w:rsidR="39071727" w:rsidRPr="007439F0" w:rsidRDefault="39071727" w:rsidP="007439F0">
      <w:pPr>
        <w:pStyle w:val="ListBullet"/>
        <w:ind w:left="1134"/>
      </w:pPr>
      <w:r w:rsidRPr="003C1546">
        <w:t xml:space="preserve">How does the inclusion of Jambo’s story in </w:t>
      </w:r>
      <w:r w:rsidRPr="003C1546">
        <w:rPr>
          <w:i/>
          <w:iCs/>
        </w:rPr>
        <w:t>The One and Only Ivan</w:t>
      </w:r>
      <w:r w:rsidR="5EC73119" w:rsidRPr="003C1546">
        <w:t xml:space="preserve"> contribute to Katherine Applegate’s authority of the text?</w:t>
      </w:r>
    </w:p>
    <w:p w14:paraId="2DE1A668" w14:textId="0396CADE" w:rsidR="393A41D4" w:rsidRPr="003C1546" w:rsidRDefault="2E38D3E6" w:rsidP="6461B7D5">
      <w:pPr>
        <w:pStyle w:val="ListNumber"/>
      </w:pPr>
      <w:r w:rsidRPr="003C1546">
        <w:t>As introduced in Component A, revise</w:t>
      </w:r>
      <w:r w:rsidR="0D496A35" w:rsidRPr="003C1546">
        <w:t xml:space="preserve"> the use of</w:t>
      </w:r>
      <w:r w:rsidRPr="003C1546">
        <w:t xml:space="preserve"> adverbial clauses in complex sentences. </w:t>
      </w:r>
      <w:hyperlink r:id="rId45">
        <w:r w:rsidRPr="003C1546">
          <w:rPr>
            <w:rStyle w:val="Hyperlink"/>
          </w:rPr>
          <w:t>Brainstorm</w:t>
        </w:r>
      </w:hyperlink>
      <w:r w:rsidRPr="003C1546">
        <w:t xml:space="preserve"> a list of subordinating conjunctions that adverbial clauses often begin with. For example, after, although, as, because, if, </w:t>
      </w:r>
      <w:proofErr w:type="gramStart"/>
      <w:r w:rsidRPr="003C1546">
        <w:t>since,</w:t>
      </w:r>
      <w:proofErr w:type="gramEnd"/>
      <w:r w:rsidRPr="003C1546">
        <w:t xml:space="preserve"> that, until, when, while, where.</w:t>
      </w:r>
    </w:p>
    <w:p w14:paraId="642173B8" w14:textId="5BEF8E3D" w:rsidR="0380C9DC" w:rsidRPr="003C1546" w:rsidRDefault="7E12F93D" w:rsidP="0F6496EA">
      <w:pPr>
        <w:pStyle w:val="FeatureBox"/>
      </w:pPr>
      <w:r w:rsidRPr="003C1546">
        <w:rPr>
          <w:rStyle w:val="Strong"/>
        </w:rPr>
        <w:t>Note</w:t>
      </w:r>
      <w:r w:rsidRPr="003C1546">
        <w:t>: an a</w:t>
      </w:r>
      <w:r w:rsidR="186DAC86" w:rsidRPr="003C1546">
        <w:t>dverbial clause</w:t>
      </w:r>
      <w:r w:rsidR="7ABBEB11" w:rsidRPr="003C1546">
        <w:t xml:space="preserve"> is</w:t>
      </w:r>
      <w:r w:rsidR="186DAC86" w:rsidRPr="003C1546">
        <w:t xml:space="preserve"> a dependent clause that modifies a verb, adjective or another adverb. It includes words that provide information about the time, place, condition, reason, manner or purpose (</w:t>
      </w:r>
      <w:r w:rsidR="3E07C27A" w:rsidRPr="003C1546">
        <w:t>NESA 2024).</w:t>
      </w:r>
    </w:p>
    <w:p w14:paraId="2A130245" w14:textId="2EC1632F" w:rsidR="50050D26" w:rsidRPr="003C1546" w:rsidRDefault="59E0564C" w:rsidP="0F6496EA">
      <w:pPr>
        <w:pStyle w:val="ListNumber"/>
      </w:pPr>
      <w:r w:rsidRPr="003C1546">
        <w:lastRenderedPageBreak/>
        <w:t>Display</w:t>
      </w:r>
      <w:r w:rsidR="282EDF25" w:rsidRPr="003C1546">
        <w:t xml:space="preserve"> </w:t>
      </w:r>
      <w:r w:rsidRPr="003C1546">
        <w:t xml:space="preserve">a range of adverbial clauses </w:t>
      </w:r>
      <w:r w:rsidR="6F832817" w:rsidRPr="003C1546">
        <w:t>from</w:t>
      </w:r>
      <w:r w:rsidR="0119813C" w:rsidRPr="003C1546">
        <w:t xml:space="preserve"> </w:t>
      </w:r>
      <w:r w:rsidR="6940D62E" w:rsidRPr="003C1546">
        <w:t>pages</w:t>
      </w:r>
      <w:r w:rsidR="2DD0F8DB" w:rsidRPr="003C1546">
        <w:t xml:space="preserve"> </w:t>
      </w:r>
      <w:r w:rsidR="0B3A6C8A" w:rsidRPr="003C1546">
        <w:t>5</w:t>
      </w:r>
      <w:r w:rsidR="03299E76" w:rsidRPr="003C1546">
        <w:t xml:space="preserve">4 </w:t>
      </w:r>
      <w:r w:rsidR="536F82D8" w:rsidRPr="003C1546">
        <w:t>to</w:t>
      </w:r>
      <w:r w:rsidR="03299E76" w:rsidRPr="003C1546">
        <w:t xml:space="preserve"> 62</w:t>
      </w:r>
      <w:r w:rsidR="3484F03D" w:rsidRPr="003C1546">
        <w:t xml:space="preserve">. Identify </w:t>
      </w:r>
      <w:r w:rsidR="7E3AFE06" w:rsidRPr="003C1546">
        <w:t xml:space="preserve">how the author has used adverbial clauses to include words that provide information about the time, </w:t>
      </w:r>
      <w:r w:rsidR="54C9AE7A" w:rsidRPr="003C1546">
        <w:t xml:space="preserve">condition, cause </w:t>
      </w:r>
      <w:r w:rsidR="3709A708" w:rsidRPr="003C1546">
        <w:t>an</w:t>
      </w:r>
      <w:r w:rsidR="12CEFCF6" w:rsidRPr="003C1546">
        <w:t xml:space="preserve">d </w:t>
      </w:r>
      <w:r w:rsidR="54C9AE7A" w:rsidRPr="003C1546">
        <w:t xml:space="preserve">effect, comparison, </w:t>
      </w:r>
      <w:r w:rsidR="7E3AFE06" w:rsidRPr="003C1546">
        <w:t>place</w:t>
      </w:r>
      <w:r w:rsidR="2DCB6D25" w:rsidRPr="003C1546">
        <w:t xml:space="preserve"> or concession</w:t>
      </w:r>
      <w:r w:rsidR="7E3AFE06" w:rsidRPr="003C1546">
        <w:t>.</w:t>
      </w:r>
      <w:r w:rsidR="711A334A" w:rsidRPr="003C1546">
        <w:t xml:space="preserve"> Highlight the use of commas</w:t>
      </w:r>
      <w:r w:rsidR="33852A53" w:rsidRPr="003C1546">
        <w:t xml:space="preserve"> when an adverbial clause is placed before the main clause</w:t>
      </w:r>
      <w:r w:rsidR="384D035C" w:rsidRPr="003C1546">
        <w:t>.</w:t>
      </w:r>
      <w:r w:rsidR="6D46E11F" w:rsidRPr="003C1546">
        <w:t xml:space="preserve"> </w:t>
      </w:r>
      <w:r w:rsidR="2FDD012A" w:rsidRPr="003C1546">
        <w:t>For example:</w:t>
      </w:r>
    </w:p>
    <w:p w14:paraId="139D48FB" w14:textId="250AF115" w:rsidR="265B0BFE" w:rsidRPr="003C1546" w:rsidRDefault="5EB2AB82" w:rsidP="007439F0">
      <w:pPr>
        <w:pStyle w:val="ListBullet"/>
        <w:ind w:left="1134"/>
      </w:pPr>
      <w:r w:rsidRPr="003C1546">
        <w:t>‘</w:t>
      </w:r>
      <w:r w:rsidR="67681154" w:rsidRPr="003C1546">
        <w:t xml:space="preserve">I'm just finishing my last picture </w:t>
      </w:r>
      <w:r w:rsidR="67681154" w:rsidRPr="003C1546">
        <w:rPr>
          <w:rStyle w:val="Strong"/>
        </w:rPr>
        <w:t>when Mack returns</w:t>
      </w:r>
      <w:r w:rsidR="67681154" w:rsidRPr="003C1546">
        <w:t>.</w:t>
      </w:r>
      <w:r w:rsidR="1553FAB8" w:rsidRPr="003C1546">
        <w:t>’</w:t>
      </w:r>
      <w:r w:rsidRPr="003C1546">
        <w:t xml:space="preserve"> (p </w:t>
      </w:r>
      <w:r w:rsidR="70523927" w:rsidRPr="003C1546">
        <w:t>55</w:t>
      </w:r>
      <w:r w:rsidRPr="003C1546">
        <w:t>)</w:t>
      </w:r>
      <w:r w:rsidR="32AFFD97" w:rsidRPr="003C1546">
        <w:t xml:space="preserve"> </w:t>
      </w:r>
      <w:r w:rsidR="5423371D" w:rsidRPr="003C1546">
        <w:t>(time)</w:t>
      </w:r>
    </w:p>
    <w:p w14:paraId="0005DE33" w14:textId="281F7CFE" w:rsidR="6351AF93" w:rsidRPr="003C1546" w:rsidRDefault="34A8667D" w:rsidP="007439F0">
      <w:pPr>
        <w:pStyle w:val="ListBullet"/>
        <w:ind w:left="1134"/>
      </w:pPr>
      <w:r w:rsidRPr="003C1546">
        <w:t>‘</w:t>
      </w:r>
      <w:r w:rsidRPr="003C1546">
        <w:rPr>
          <w:rStyle w:val="Strong"/>
        </w:rPr>
        <w:t>Before Mack can lower his foot</w:t>
      </w:r>
      <w:r w:rsidRPr="003C1546">
        <w:t>, the beetle skitters away...’ (p 56)</w:t>
      </w:r>
      <w:r w:rsidR="6A92F472" w:rsidRPr="003C1546">
        <w:t xml:space="preserve"> (time)</w:t>
      </w:r>
    </w:p>
    <w:p w14:paraId="57A1184E" w14:textId="10538BE4" w:rsidR="56B6AD39" w:rsidRPr="003C1546" w:rsidRDefault="56B6AD39" w:rsidP="007439F0">
      <w:pPr>
        <w:pStyle w:val="ListBullet"/>
        <w:ind w:left="1134"/>
      </w:pPr>
      <w:r w:rsidRPr="003C1546">
        <w:t>‘</w:t>
      </w:r>
      <w:r w:rsidR="49BB2DC5" w:rsidRPr="003C1546">
        <w:t xml:space="preserve">I’m beginning to wonder </w:t>
      </w:r>
      <w:r w:rsidR="49BB2DC5" w:rsidRPr="003C1546">
        <w:rPr>
          <w:b/>
          <w:bCs/>
        </w:rPr>
        <w:t>if he’s feeling all right</w:t>
      </w:r>
      <w:r w:rsidR="49BB2DC5" w:rsidRPr="003C1546">
        <w:t>.’ (p 55) (</w:t>
      </w:r>
      <w:r w:rsidR="0E196488" w:rsidRPr="003C1546">
        <w:t>condition)</w:t>
      </w:r>
    </w:p>
    <w:p w14:paraId="2D70BCA7" w14:textId="36E66BA7" w:rsidR="77441CB3" w:rsidRPr="003C1546" w:rsidRDefault="77441CB3" w:rsidP="007439F0">
      <w:pPr>
        <w:pStyle w:val="ListNumber"/>
      </w:pPr>
      <w:r w:rsidRPr="007439F0">
        <w:t>Discuss</w:t>
      </w:r>
      <w:r w:rsidRPr="003C1546">
        <w:t xml:space="preserve"> why authors use adverbial clauses. For example, adverbial clauses add precision and detail to verb and verb groups which contributes to reader engagement; they provide information about the time and place; they can show when actions are happening simultaneously.</w:t>
      </w:r>
    </w:p>
    <w:p w14:paraId="70D8E2BB" w14:textId="731F8906" w:rsidR="5C475DF2" w:rsidRPr="003C1546" w:rsidRDefault="4D698464" w:rsidP="1DAEAF62">
      <w:pPr>
        <w:pStyle w:val="ListNumber"/>
      </w:pPr>
      <w:r w:rsidRPr="003C1546">
        <w:t xml:space="preserve">Model </w:t>
      </w:r>
      <w:r w:rsidR="4D58338D" w:rsidRPr="003C1546">
        <w:t>experimenting</w:t>
      </w:r>
      <w:r w:rsidRPr="003C1546">
        <w:t xml:space="preserve"> with the placement of adverbial clauses </w:t>
      </w:r>
      <w:r w:rsidR="4D749944" w:rsidRPr="003C1546">
        <w:t xml:space="preserve">using </w:t>
      </w:r>
      <w:r w:rsidRPr="003C1546">
        <w:t xml:space="preserve">the sentences </w:t>
      </w:r>
      <w:r w:rsidR="34F651C2" w:rsidRPr="003C1546">
        <w:t>from activity</w:t>
      </w:r>
      <w:r w:rsidR="00143BEC">
        <w:t xml:space="preserve"> 7</w:t>
      </w:r>
      <w:r w:rsidRPr="003C1546">
        <w:t>.</w:t>
      </w:r>
      <w:r w:rsidR="0763510E" w:rsidRPr="003C1546">
        <w:t xml:space="preserve"> Discuss the impact on clarity or meaning when the adverbial clause is moved. For example, </w:t>
      </w:r>
      <w:r w:rsidR="00093280">
        <w:t>‘</w:t>
      </w:r>
      <w:r w:rsidR="0763510E" w:rsidRPr="003C1546">
        <w:rPr>
          <w:b/>
          <w:bCs/>
        </w:rPr>
        <w:t>When Mack returns</w:t>
      </w:r>
      <w:r w:rsidR="0763510E" w:rsidRPr="003C1546">
        <w:t>, I'm just finishing my last picture’ (p 55) changes the emphasis to the timing of when Mack returns from the action of finishing the painting.</w:t>
      </w:r>
    </w:p>
    <w:p w14:paraId="3FDD0D14" w14:textId="65AD812F" w:rsidR="13F13AEA" w:rsidRPr="003C1546" w:rsidRDefault="727E25C4" w:rsidP="6461B7D5">
      <w:pPr>
        <w:pStyle w:val="ListNumber"/>
      </w:pPr>
      <w:r w:rsidRPr="003C1546">
        <w:t>Using</w:t>
      </w:r>
      <w:r w:rsidR="6F832817" w:rsidRPr="003C1546">
        <w:t xml:space="preserve"> </w:t>
      </w:r>
      <w:r w:rsidR="13CB6EE4" w:rsidRPr="003C1546">
        <w:t>individual whiteboards</w:t>
      </w:r>
      <w:r w:rsidR="6F832817" w:rsidRPr="003C1546">
        <w:t>, students experiment with the placement of adverbial clauses in the sentences from activity</w:t>
      </w:r>
      <w:r w:rsidR="5D8A7093" w:rsidRPr="003C1546">
        <w:t xml:space="preserve"> </w:t>
      </w:r>
      <w:r w:rsidR="00B743C5">
        <w:t>7</w:t>
      </w:r>
      <w:r w:rsidR="6F832817" w:rsidRPr="003C1546">
        <w:t>.</w:t>
      </w:r>
    </w:p>
    <w:p w14:paraId="3FC89B0F" w14:textId="1F11F958" w:rsidR="0E839E3C" w:rsidRPr="003C1546" w:rsidRDefault="0E839E3C" w:rsidP="0F6496EA">
      <w:pPr>
        <w:pStyle w:val="ListNumber"/>
      </w:pPr>
      <w:r w:rsidRPr="003C1546">
        <w:t>Read</w:t>
      </w:r>
      <w:r w:rsidR="7AFEC562" w:rsidRPr="003C1546">
        <w:t xml:space="preserve"> </w:t>
      </w:r>
      <w:r w:rsidR="7AFEC562" w:rsidRPr="003C1546">
        <w:rPr>
          <w:i/>
          <w:iCs/>
        </w:rPr>
        <w:t>The One and Only Ivan</w:t>
      </w:r>
      <w:r w:rsidRPr="003C1546">
        <w:rPr>
          <w:i/>
          <w:iCs/>
        </w:rPr>
        <w:t xml:space="preserve"> </w:t>
      </w:r>
      <w:r w:rsidRPr="003C1546">
        <w:t>from ‘Arrival’ (p 63) to the end of ‘Ruby’ (p 75)</w:t>
      </w:r>
      <w:r w:rsidR="2EBED2CE" w:rsidRPr="003C1546">
        <w:t>. Discuss newly encountered words and phrases. For example, lumbering, coax, specimen,</w:t>
      </w:r>
      <w:r w:rsidR="30927506" w:rsidRPr="003C1546">
        <w:t xml:space="preserve"> </w:t>
      </w:r>
      <w:r w:rsidR="2EBED2CE" w:rsidRPr="003C1546">
        <w:t xml:space="preserve">entwined, nuzzling, dignified, </w:t>
      </w:r>
      <w:r w:rsidR="6C45478E" w:rsidRPr="003C1546">
        <w:t>indifferent, 'groans</w:t>
      </w:r>
      <w:r w:rsidR="23CBC1B5" w:rsidRPr="003C1546">
        <w:t xml:space="preserve"> under her weight’ (p 65)</w:t>
      </w:r>
      <w:r w:rsidR="2EBED2CE" w:rsidRPr="003C1546">
        <w:t>.</w:t>
      </w:r>
    </w:p>
    <w:p w14:paraId="692A3BD4" w14:textId="7950085C" w:rsidR="388A79F7" w:rsidRPr="003C1546" w:rsidRDefault="11E971C1" w:rsidP="6461B7D5">
      <w:pPr>
        <w:pStyle w:val="ListNumber"/>
      </w:pPr>
      <w:r w:rsidRPr="003C1546">
        <w:t xml:space="preserve">Students </w:t>
      </w:r>
      <w:hyperlink r:id="rId46">
        <w:r w:rsidRPr="003C1546">
          <w:rPr>
            <w:rStyle w:val="Hyperlink"/>
          </w:rPr>
          <w:t>Think-Pair-Share</w:t>
        </w:r>
      </w:hyperlink>
      <w:r w:rsidRPr="003C1546">
        <w:t xml:space="preserve"> to discuss the social, personal and moral </w:t>
      </w:r>
      <w:r w:rsidR="4C351DA6" w:rsidRPr="003C1546">
        <w:t xml:space="preserve">themes </w:t>
      </w:r>
      <w:r w:rsidRPr="003C1546">
        <w:t xml:space="preserve">conveyed through pages 63 to 75. Encourage students to </w:t>
      </w:r>
      <w:r w:rsidR="21683CBE" w:rsidRPr="003C1546">
        <w:t>make connections</w:t>
      </w:r>
      <w:r w:rsidRPr="003C1546">
        <w:t xml:space="preserve"> between the themes</w:t>
      </w:r>
      <w:r w:rsidR="0FEC8925" w:rsidRPr="003C1546">
        <w:t xml:space="preserve"> conveyed</w:t>
      </w:r>
      <w:r w:rsidRPr="003C1546">
        <w:t xml:space="preserve"> and their own lives</w:t>
      </w:r>
      <w:r w:rsidR="7CBBB4EC" w:rsidRPr="003C1546">
        <w:t>.</w:t>
      </w:r>
      <w:r w:rsidR="471D59C6" w:rsidRPr="003C1546">
        <w:t xml:space="preserve"> Ask students:</w:t>
      </w:r>
    </w:p>
    <w:p w14:paraId="37E6CE23" w14:textId="564A5DF0" w:rsidR="5D64E14E" w:rsidRPr="003C1546" w:rsidRDefault="10CEBDE0" w:rsidP="007439F0">
      <w:pPr>
        <w:pStyle w:val="ListBullet"/>
        <w:ind w:left="1134"/>
      </w:pPr>
      <w:r w:rsidRPr="003C1546">
        <w:lastRenderedPageBreak/>
        <w:t>What social, personal and moral messages</w:t>
      </w:r>
      <w:r w:rsidR="45D9A511" w:rsidRPr="003C1546">
        <w:t xml:space="preserve"> or themes</w:t>
      </w:r>
      <w:r w:rsidRPr="003C1546">
        <w:t xml:space="preserve"> is the author trying to convey to readers throughout</w:t>
      </w:r>
      <w:r w:rsidR="0BE92DE0" w:rsidRPr="003C1546">
        <w:t xml:space="preserve"> these chapters</w:t>
      </w:r>
      <w:r w:rsidRPr="003C1546">
        <w:t>? For example,</w:t>
      </w:r>
      <w:r w:rsidR="42055424" w:rsidRPr="003C1546">
        <w:t xml:space="preserve"> </w:t>
      </w:r>
      <w:r w:rsidR="261D680B" w:rsidRPr="003C1546">
        <w:t>p</w:t>
      </w:r>
      <w:r w:rsidR="42055424" w:rsidRPr="003C1546">
        <w:t>ersonal:</w:t>
      </w:r>
      <w:r w:rsidR="627C06DD" w:rsidRPr="003C1546">
        <w:t xml:space="preserve"> relationships can help us during difficult times</w:t>
      </w:r>
      <w:r w:rsidR="6E59FCE4" w:rsidRPr="003C1546">
        <w:t>;</w:t>
      </w:r>
      <w:r w:rsidR="42055424" w:rsidRPr="003C1546">
        <w:t xml:space="preserve"> social:</w:t>
      </w:r>
      <w:r w:rsidR="52E5DDC6" w:rsidRPr="003C1546">
        <w:t xml:space="preserve"> wild animals in captivity can be treated unethically;</w:t>
      </w:r>
      <w:r w:rsidR="42055424" w:rsidRPr="003C1546">
        <w:t xml:space="preserve"> moral:</w:t>
      </w:r>
      <w:r w:rsidR="24F0BBD2" w:rsidRPr="003C1546">
        <w:t xml:space="preserve"> the need to treat others with kindness and empathy.</w:t>
      </w:r>
    </w:p>
    <w:p w14:paraId="14FF5041" w14:textId="0DF4BC52" w:rsidR="5D64E14E" w:rsidRPr="003C1546" w:rsidRDefault="54A9564F" w:rsidP="007439F0">
      <w:pPr>
        <w:pStyle w:val="ListBullet"/>
        <w:ind w:left="1134"/>
      </w:pPr>
      <w:r w:rsidRPr="003C1546">
        <w:t xml:space="preserve">Can you think of any texts </w:t>
      </w:r>
      <w:r w:rsidR="10CEBDE0" w:rsidRPr="003C1546">
        <w:t>that share a similar theme</w:t>
      </w:r>
      <w:r w:rsidR="1A5008B4" w:rsidRPr="003C1546">
        <w:t>(s)</w:t>
      </w:r>
      <w:r w:rsidR="10CEBDE0" w:rsidRPr="003C1546">
        <w:t>?</w:t>
      </w:r>
    </w:p>
    <w:p w14:paraId="46A25134" w14:textId="0D984C9C" w:rsidR="0F6496EA" w:rsidRPr="003C1546" w:rsidRDefault="37C4E13F" w:rsidP="007439F0">
      <w:pPr>
        <w:pStyle w:val="ListNumber"/>
      </w:pPr>
      <w:r w:rsidRPr="003C1546">
        <w:t xml:space="preserve">Add themes to the anchor chart created in </w:t>
      </w:r>
      <w:hyperlink w:anchor="_Lesson_3_–">
        <w:r w:rsidRPr="003C1546">
          <w:rPr>
            <w:rStyle w:val="Hyperlink"/>
          </w:rPr>
          <w:t>Lesson 3</w:t>
        </w:r>
      </w:hyperlink>
      <w:r w:rsidRPr="003C1546">
        <w:t>.</w:t>
      </w:r>
    </w:p>
    <w:p w14:paraId="6DD71C3A" w14:textId="2F15C7E9" w:rsidR="7438790E" w:rsidRPr="003C1546" w:rsidRDefault="7405436A" w:rsidP="6461B7D5">
      <w:pPr>
        <w:pStyle w:val="ListNumber"/>
      </w:pPr>
      <w:r w:rsidRPr="003C1546">
        <w:t xml:space="preserve">Explain that students will </w:t>
      </w:r>
      <w:r w:rsidR="2D60B08D" w:rsidRPr="003C1546">
        <w:t xml:space="preserve">complete a </w:t>
      </w:r>
      <w:hyperlink r:id="rId47">
        <w:r w:rsidR="00B743C5">
          <w:rPr>
            <w:rStyle w:val="Hyperlink"/>
            <w:rFonts w:eastAsia="Arial"/>
            <w:szCs w:val="22"/>
          </w:rPr>
          <w:t>q</w:t>
        </w:r>
        <w:r w:rsidR="00B743C5" w:rsidRPr="003C1546">
          <w:rPr>
            <w:rStyle w:val="Hyperlink"/>
            <w:rFonts w:eastAsia="Arial"/>
            <w:szCs w:val="22"/>
          </w:rPr>
          <w:t>uick write</w:t>
        </w:r>
      </w:hyperlink>
      <w:r w:rsidRPr="003C1546">
        <w:t>, imagining they are Ruby</w:t>
      </w:r>
      <w:r w:rsidR="08244BEB" w:rsidRPr="003C1546">
        <w:t>,</w:t>
      </w:r>
      <w:r w:rsidRPr="003C1546">
        <w:t xml:space="preserve"> describing her first impressions of the mall and her domain.</w:t>
      </w:r>
    </w:p>
    <w:p w14:paraId="5D986D2E" w14:textId="5BA8E6C1" w:rsidR="7438790E" w:rsidRPr="003C1546" w:rsidRDefault="0FBD5C23" w:rsidP="6461B7D5">
      <w:pPr>
        <w:pStyle w:val="ListNumber"/>
      </w:pPr>
      <w:r w:rsidRPr="003C1546">
        <w:t>Model</w:t>
      </w:r>
      <w:r w:rsidR="3C2FB46F" w:rsidRPr="003C1546">
        <w:t xml:space="preserve"> </w:t>
      </w:r>
      <w:r w:rsidRPr="003C1546">
        <w:t xml:space="preserve">writing a description </w:t>
      </w:r>
      <w:r w:rsidR="08CDD74B" w:rsidRPr="003C1546">
        <w:t>from Ruby’s point of view</w:t>
      </w:r>
      <w:r w:rsidRPr="003C1546">
        <w:t xml:space="preserve">, </w:t>
      </w:r>
      <w:r w:rsidR="07B06C9C" w:rsidRPr="003C1546">
        <w:t xml:space="preserve">capturing </w:t>
      </w:r>
      <w:r w:rsidRPr="003C1546">
        <w:t xml:space="preserve">her first </w:t>
      </w:r>
      <w:r w:rsidR="04EE2AAA" w:rsidRPr="003C1546">
        <w:t>impressions</w:t>
      </w:r>
      <w:r w:rsidRPr="003C1546">
        <w:t xml:space="preserve"> of the mall </w:t>
      </w:r>
      <w:r w:rsidR="17E3A38E" w:rsidRPr="003C1546">
        <w:t>and</w:t>
      </w:r>
      <w:r w:rsidRPr="003C1546">
        <w:t xml:space="preserve"> her domain. </w:t>
      </w:r>
      <w:r w:rsidR="78113C1F" w:rsidRPr="003C1546">
        <w:t>S</w:t>
      </w:r>
      <w:r w:rsidRPr="003C1546">
        <w:t>elect a them</w:t>
      </w:r>
      <w:r w:rsidR="2681359D" w:rsidRPr="003C1546">
        <w:t>e</w:t>
      </w:r>
      <w:r w:rsidRPr="003C1546">
        <w:t xml:space="preserve"> from the class anchor chart</w:t>
      </w:r>
      <w:r w:rsidR="07E9BB6D" w:rsidRPr="003C1546">
        <w:t xml:space="preserve"> to include in the teacher model</w:t>
      </w:r>
      <w:r w:rsidR="637868A1" w:rsidRPr="003C1546">
        <w:t>, such as</w:t>
      </w:r>
      <w:r w:rsidR="03D5323A" w:rsidRPr="003C1546">
        <w:t xml:space="preserve"> relationships can help us during difficult times.</w:t>
      </w:r>
      <w:r w:rsidR="4D412D26" w:rsidRPr="003C1546">
        <w:t xml:space="preserve"> </w:t>
      </w:r>
      <w:r w:rsidR="03C9441D" w:rsidRPr="003C1546">
        <w:t xml:space="preserve">Highlight the use of adverbial clauses, subordinating conjunctions and commas in complex sentences. </w:t>
      </w:r>
      <w:r w:rsidR="2A94112D" w:rsidRPr="003C1546">
        <w:t>For example:</w:t>
      </w:r>
    </w:p>
    <w:p w14:paraId="6809EADF" w14:textId="71A2FE19" w:rsidR="5FCA0C20" w:rsidRPr="003C1546" w:rsidRDefault="20B4B2FD" w:rsidP="0F6496EA">
      <w:pPr>
        <w:pStyle w:val="FeatureBox4"/>
        <w:rPr>
          <w:strike/>
        </w:rPr>
      </w:pPr>
      <w:r w:rsidRPr="003C1546">
        <w:rPr>
          <w:rStyle w:val="Strong"/>
          <w:b w:val="0"/>
          <w:bCs w:val="0"/>
        </w:rPr>
        <w:t>When I first arrived at the mall,</w:t>
      </w:r>
      <w:r w:rsidRPr="003C1546">
        <w:t xml:space="preserve"> I felt a mix of </w:t>
      </w:r>
      <w:r w:rsidR="10DD8F8E" w:rsidRPr="003C1546">
        <w:t xml:space="preserve">fear </w:t>
      </w:r>
      <w:r w:rsidRPr="003C1546">
        <w:t>and confusion.</w:t>
      </w:r>
      <w:r w:rsidR="7F0176C5" w:rsidRPr="003C1546">
        <w:t xml:space="preserve"> I refused to leave the truck, as it was the only safe space I’d known for the last few days. To my surprise, an elephant named Stella extended her trunk </w:t>
      </w:r>
      <w:r w:rsidR="44749D09" w:rsidRPr="003C1546">
        <w:t>towards me and encouraged me out.</w:t>
      </w:r>
      <w:r w:rsidRPr="003C1546">
        <w:t xml:space="preserve"> </w:t>
      </w:r>
      <w:r w:rsidRPr="003C1546">
        <w:rPr>
          <w:rStyle w:val="Strong"/>
          <w:b w:val="0"/>
          <w:bCs w:val="0"/>
        </w:rPr>
        <w:t>As</w:t>
      </w:r>
      <w:r w:rsidR="7E929826" w:rsidRPr="003C1546">
        <w:rPr>
          <w:rStyle w:val="Strong"/>
          <w:b w:val="0"/>
          <w:bCs w:val="0"/>
        </w:rPr>
        <w:t xml:space="preserve"> Stella </w:t>
      </w:r>
      <w:r w:rsidRPr="003C1546">
        <w:rPr>
          <w:rStyle w:val="Strong"/>
          <w:b w:val="0"/>
          <w:bCs w:val="0"/>
        </w:rPr>
        <w:t>led me down the ramp,</w:t>
      </w:r>
      <w:r w:rsidRPr="003C1546">
        <w:t xml:space="preserve"> I saw bright lights and </w:t>
      </w:r>
      <w:r w:rsidR="7B1203F7" w:rsidRPr="003C1546">
        <w:t>metal bars</w:t>
      </w:r>
      <w:r w:rsidRPr="003C1546">
        <w:t xml:space="preserve"> everywhere. The place was filled with noises, like</w:t>
      </w:r>
      <w:r w:rsidR="02FDF934" w:rsidRPr="003C1546">
        <w:t xml:space="preserve"> </w:t>
      </w:r>
      <w:r w:rsidRPr="003C1546">
        <w:t>birds</w:t>
      </w:r>
      <w:r w:rsidR="5C988561" w:rsidRPr="003C1546">
        <w:t xml:space="preserve"> </w:t>
      </w:r>
      <w:r w:rsidRPr="003C1546">
        <w:t>chirping early in the morning.</w:t>
      </w:r>
      <w:r w:rsidR="59132074" w:rsidRPr="003C1546">
        <w:t xml:space="preserve"> </w:t>
      </w:r>
      <w:r w:rsidRPr="003C1546">
        <w:rPr>
          <w:rStyle w:val="Strong"/>
          <w:b w:val="0"/>
          <w:bCs w:val="0"/>
        </w:rPr>
        <w:t xml:space="preserve">After </w:t>
      </w:r>
      <w:r w:rsidR="404E4C58" w:rsidRPr="003C1546">
        <w:rPr>
          <w:rStyle w:val="Strong"/>
          <w:b w:val="0"/>
          <w:bCs w:val="0"/>
        </w:rPr>
        <w:t xml:space="preserve">I entered </w:t>
      </w:r>
      <w:r w:rsidRPr="003C1546">
        <w:rPr>
          <w:rStyle w:val="Strong"/>
          <w:b w:val="0"/>
          <w:bCs w:val="0"/>
        </w:rPr>
        <w:t>my new domain,</w:t>
      </w:r>
      <w:r w:rsidRPr="003C1546">
        <w:t xml:space="preserve"> I noticed how small it was compared to the wide-open spaces I used to know. The ground felt hard under my feet, and the air smelled different</w:t>
      </w:r>
      <w:r w:rsidR="6E9ADB62" w:rsidRPr="003C1546">
        <w:t xml:space="preserve"> </w:t>
      </w:r>
      <w:r w:rsidR="000C34F3">
        <w:t>–</w:t>
      </w:r>
      <w:r w:rsidR="000C34F3" w:rsidRPr="003C1546">
        <w:t xml:space="preserve"> </w:t>
      </w:r>
      <w:r w:rsidR="41D7C524" w:rsidRPr="003C1546">
        <w:t>un</w:t>
      </w:r>
      <w:r w:rsidRPr="003C1546">
        <w:t xml:space="preserve">like </w:t>
      </w:r>
      <w:r w:rsidR="546BD48E" w:rsidRPr="003C1546">
        <w:t xml:space="preserve">the smell of </w:t>
      </w:r>
      <w:r w:rsidR="52F9EA4A" w:rsidRPr="003C1546">
        <w:t xml:space="preserve">wet </w:t>
      </w:r>
      <w:r w:rsidR="546BD48E" w:rsidRPr="003C1546">
        <w:t xml:space="preserve">grass and </w:t>
      </w:r>
      <w:r w:rsidR="4770AB41" w:rsidRPr="003C1546">
        <w:t xml:space="preserve">dense </w:t>
      </w:r>
      <w:r w:rsidR="546BD48E" w:rsidRPr="003C1546">
        <w:t>trees</w:t>
      </w:r>
      <w:r w:rsidRPr="003C1546">
        <w:t>.</w:t>
      </w:r>
      <w:r w:rsidR="62B65AFC" w:rsidRPr="003C1546">
        <w:t xml:space="preserve"> E</w:t>
      </w:r>
      <w:r w:rsidRPr="003C1546">
        <w:t>verything was new and strange</w:t>
      </w:r>
      <w:r w:rsidR="33716E22" w:rsidRPr="003C1546">
        <w:t>.</w:t>
      </w:r>
    </w:p>
    <w:p w14:paraId="50917171" w14:textId="585847F4" w:rsidR="5FCA0C20" w:rsidRPr="003C1546" w:rsidRDefault="03B05251" w:rsidP="6461B7D5">
      <w:pPr>
        <w:pStyle w:val="FeatureBox4"/>
      </w:pPr>
      <w:r w:rsidRPr="003C1546">
        <w:t>Stell</w:t>
      </w:r>
      <w:r w:rsidR="68E82011" w:rsidRPr="003C1546">
        <w:t>a</w:t>
      </w:r>
      <w:r w:rsidRPr="003C1546">
        <w:t xml:space="preserve"> and Ivan are the other animals</w:t>
      </w:r>
      <w:r w:rsidR="76347F81" w:rsidRPr="003C1546">
        <w:t xml:space="preserve"> </w:t>
      </w:r>
      <w:r w:rsidRPr="003C1546">
        <w:t>who will keep me company</w:t>
      </w:r>
      <w:r w:rsidR="793A079B" w:rsidRPr="003C1546">
        <w:t xml:space="preserve"> here</w:t>
      </w:r>
      <w:r w:rsidRPr="003C1546">
        <w:t xml:space="preserve">. </w:t>
      </w:r>
      <w:r w:rsidR="20B4B2FD" w:rsidRPr="003C1546">
        <w:t xml:space="preserve">Ivan is </w:t>
      </w:r>
      <w:proofErr w:type="gramStart"/>
      <w:r w:rsidR="20B4B2FD" w:rsidRPr="003C1546">
        <w:t>really nice</w:t>
      </w:r>
      <w:proofErr w:type="gramEnd"/>
      <w:r w:rsidR="20B4B2FD" w:rsidRPr="003C1546">
        <w:t>, and he t</w:t>
      </w:r>
      <w:r w:rsidR="6981CA5A" w:rsidRPr="003C1546">
        <w:t>reats</w:t>
      </w:r>
      <w:r w:rsidR="20B4B2FD" w:rsidRPr="003C1546">
        <w:t xml:space="preserve"> me like a big brother. Whil</w:t>
      </w:r>
      <w:r w:rsidR="20B4B2FD" w:rsidRPr="003C1546">
        <w:rPr>
          <w:rStyle w:val="Strong"/>
          <w:b w:val="0"/>
          <w:bCs w:val="0"/>
        </w:rPr>
        <w:t xml:space="preserve">e </w:t>
      </w:r>
      <w:r w:rsidR="3FBE7272" w:rsidRPr="003C1546">
        <w:rPr>
          <w:rStyle w:val="Strong"/>
          <w:b w:val="0"/>
          <w:bCs w:val="0"/>
        </w:rPr>
        <w:t>I stared around at</w:t>
      </w:r>
      <w:r w:rsidR="20B4B2FD" w:rsidRPr="003C1546">
        <w:rPr>
          <w:rStyle w:val="Strong"/>
          <w:b w:val="0"/>
          <w:bCs w:val="0"/>
        </w:rPr>
        <w:t xml:space="preserve"> my new space,</w:t>
      </w:r>
      <w:r w:rsidR="20B4B2FD" w:rsidRPr="003C1546">
        <w:t xml:space="preserve"> he told me stories about the jungle he painted on the wall</w:t>
      </w:r>
      <w:r w:rsidR="4FEB8C04" w:rsidRPr="003C1546">
        <w:t>.</w:t>
      </w:r>
      <w:r w:rsidR="20B4B2FD" w:rsidRPr="003C1546">
        <w:t xml:space="preserve"> </w:t>
      </w:r>
      <w:r w:rsidR="20B4B2FD" w:rsidRPr="003C1546">
        <w:rPr>
          <w:rStyle w:val="Strong"/>
          <w:b w:val="0"/>
          <w:bCs w:val="0"/>
        </w:rPr>
        <w:t xml:space="preserve">As he </w:t>
      </w:r>
      <w:r w:rsidR="45939679" w:rsidRPr="003C1546">
        <w:rPr>
          <w:rStyle w:val="Strong"/>
          <w:b w:val="0"/>
          <w:bCs w:val="0"/>
        </w:rPr>
        <w:t>spoke</w:t>
      </w:r>
      <w:r w:rsidR="20B4B2FD" w:rsidRPr="003C1546">
        <w:rPr>
          <w:rStyle w:val="Strong"/>
          <w:b w:val="0"/>
          <w:bCs w:val="0"/>
        </w:rPr>
        <w:t xml:space="preserve">, </w:t>
      </w:r>
      <w:r w:rsidR="20B4B2FD" w:rsidRPr="003C1546">
        <w:t xml:space="preserve">I noticed his voice becoming softer and kinder, </w:t>
      </w:r>
      <w:r w:rsidR="20B4B2FD" w:rsidRPr="003C1546">
        <w:rPr>
          <w:rStyle w:val="Strong"/>
          <w:b w:val="0"/>
          <w:bCs w:val="0"/>
        </w:rPr>
        <w:t>which made me feel calm</w:t>
      </w:r>
      <w:r w:rsidR="20B4B2FD" w:rsidRPr="003C1546">
        <w:t>.</w:t>
      </w:r>
      <w:r w:rsidR="0EF0531C" w:rsidRPr="003C1546">
        <w:t xml:space="preserve"> </w:t>
      </w:r>
      <w:r w:rsidR="6FAC999E" w:rsidRPr="003C1546">
        <w:rPr>
          <w:rStyle w:val="Strong"/>
          <w:b w:val="0"/>
          <w:bCs w:val="0"/>
        </w:rPr>
        <w:t xml:space="preserve">I </w:t>
      </w:r>
      <w:r w:rsidR="15BA4075" w:rsidRPr="003C1546">
        <w:rPr>
          <w:rStyle w:val="Strong"/>
          <w:b w:val="0"/>
          <w:bCs w:val="0"/>
        </w:rPr>
        <w:t xml:space="preserve">already </w:t>
      </w:r>
      <w:r w:rsidR="6FAC999E" w:rsidRPr="003C1546">
        <w:rPr>
          <w:rStyle w:val="Strong"/>
          <w:b w:val="0"/>
          <w:bCs w:val="0"/>
        </w:rPr>
        <w:t>know that</w:t>
      </w:r>
      <w:r w:rsidR="20B4B2FD" w:rsidRPr="003C1546">
        <w:t xml:space="preserve"> I can count on Ivan and Aunt Stella to keep me company and teach me new things.</w:t>
      </w:r>
      <w:r w:rsidR="430BE0D9" w:rsidRPr="003C1546">
        <w:t xml:space="preserve"> I know how lucky I am to have them here with me.</w:t>
      </w:r>
    </w:p>
    <w:p w14:paraId="0656CC3D" w14:textId="4AF46AE0" w:rsidR="2AB9AA68" w:rsidRPr="003C1546" w:rsidRDefault="5E335AD5" w:rsidP="6461B7D5">
      <w:pPr>
        <w:pStyle w:val="ListNumber"/>
      </w:pPr>
      <w:r w:rsidRPr="003C1546">
        <w:lastRenderedPageBreak/>
        <w:t xml:space="preserve">Students complete a </w:t>
      </w:r>
      <w:r w:rsidR="007A547F" w:rsidRPr="00F36AF3">
        <w:rPr>
          <w:rFonts w:eastAsia="Arial"/>
          <w:szCs w:val="22"/>
        </w:rPr>
        <w:t>quick write</w:t>
      </w:r>
      <w:r w:rsidR="1E610E38" w:rsidRPr="003C1546">
        <w:t xml:space="preserve"> from Ruby’s </w:t>
      </w:r>
      <w:r w:rsidR="26F0DEE1" w:rsidRPr="003C1546">
        <w:t>point of view</w:t>
      </w:r>
      <w:r w:rsidR="1E610E38" w:rsidRPr="003C1546">
        <w:t>,</w:t>
      </w:r>
      <w:r w:rsidRPr="003C1546">
        <w:t xml:space="preserve"> describing her first impressions of the mall and her domain. </w:t>
      </w:r>
      <w:r w:rsidR="74467373" w:rsidRPr="003C1546">
        <w:t>Students select a theme from the class anchor chart to incorporate into their writing. Remind students to include adverbial clauses in complex sentences</w:t>
      </w:r>
      <w:r w:rsidR="462C869F" w:rsidRPr="003C1546">
        <w:t>.</w:t>
      </w:r>
    </w:p>
    <w:p w14:paraId="0DC58DE6" w14:textId="6383B740" w:rsidR="6E43C81B" w:rsidRPr="003C1546" w:rsidRDefault="6E43C81B" w:rsidP="0F6496EA">
      <w:pPr>
        <w:pStyle w:val="FeatureBox2"/>
      </w:pPr>
      <w:r w:rsidRPr="003C1546">
        <w:rPr>
          <w:b/>
          <w:bCs/>
        </w:rPr>
        <w:t>Too easy?</w:t>
      </w:r>
      <w:r w:rsidRPr="003C1546">
        <w:t xml:space="preserve"> Students incorporate more than one theme in their writing.</w:t>
      </w:r>
    </w:p>
    <w:p w14:paraId="6C7E20FA" w14:textId="2852B7FC" w:rsidR="2AB9AA68" w:rsidRPr="003C1546" w:rsidRDefault="658FB6BA" w:rsidP="6461B7D5">
      <w:pPr>
        <w:pStyle w:val="ListNumber"/>
      </w:pPr>
      <w:r w:rsidRPr="003C1546">
        <w:t xml:space="preserve">In pairs, students </w:t>
      </w:r>
      <w:r w:rsidR="069AEFC7" w:rsidRPr="003C1546">
        <w:t>share their writing</w:t>
      </w:r>
      <w:r w:rsidR="3F657246" w:rsidRPr="003C1546">
        <w:t xml:space="preserve"> and </w:t>
      </w:r>
      <w:r w:rsidR="069AEFC7" w:rsidRPr="003C1546">
        <w:t xml:space="preserve">provide </w:t>
      </w:r>
      <w:hyperlink r:id="rId48">
        <w:r w:rsidR="069AEFC7" w:rsidRPr="003C1546">
          <w:rPr>
            <w:rStyle w:val="Hyperlink"/>
          </w:rPr>
          <w:t>peer feedback</w:t>
        </w:r>
      </w:hyperlink>
      <w:r w:rsidR="069AEFC7" w:rsidRPr="003C1546">
        <w:t xml:space="preserve"> on the </w:t>
      </w:r>
      <w:r w:rsidR="5B3FEFC2" w:rsidRPr="003C1546">
        <w:t>accurate use of adverbial clauses in complex sentences.</w:t>
      </w:r>
    </w:p>
    <w:p w14:paraId="5509B818" w14:textId="6A99D8F7" w:rsidR="00CB6809" w:rsidRPr="003C1546" w:rsidRDefault="2583359C" w:rsidP="003421EE">
      <w:pPr>
        <w:pStyle w:val="Heading2"/>
      </w:pPr>
      <w:bookmarkStart w:id="40" w:name="_Toc143258879"/>
      <w:bookmarkStart w:id="41" w:name="_Lesson_6_–"/>
      <w:bookmarkStart w:id="42" w:name="_Toc177052981"/>
      <w:r w:rsidRPr="003C1546">
        <w:t xml:space="preserve">Lesson </w:t>
      </w:r>
      <w:r w:rsidR="06D38C46" w:rsidRPr="003C1546">
        <w:t>6</w:t>
      </w:r>
      <w:r w:rsidR="4F41BD17" w:rsidRPr="003C1546">
        <w:t xml:space="preserve"> – </w:t>
      </w:r>
      <w:r w:rsidR="47A5BE90" w:rsidRPr="003C1546">
        <w:t>analysing objective and subjective language</w:t>
      </w:r>
      <w:bookmarkEnd w:id="40"/>
      <w:bookmarkEnd w:id="41"/>
      <w:bookmarkEnd w:id="42"/>
    </w:p>
    <w:p w14:paraId="12E3C005" w14:textId="0B012A3C" w:rsidR="00CB6809" w:rsidRPr="003C1546" w:rsidRDefault="0EA70B6A" w:rsidP="007439F0">
      <w:pPr>
        <w:pStyle w:val="ListNumber"/>
        <w:numPr>
          <w:ilvl w:val="0"/>
          <w:numId w:val="67"/>
        </w:numPr>
      </w:pPr>
      <w:r w:rsidRPr="003C1546">
        <w:t xml:space="preserve">Display </w:t>
      </w:r>
      <w:r w:rsidR="76493224" w:rsidRPr="003C1546">
        <w:t>2 statements about</w:t>
      </w:r>
      <w:r w:rsidRPr="003C1546">
        <w:t xml:space="preserve"> circuses</w:t>
      </w:r>
      <w:r w:rsidR="0084020D" w:rsidRPr="003C1546">
        <w:t>, such as ‘Keeping animals in a circus is cruel’ and ‘Circus animals are trained to perform unnatural tricks’</w:t>
      </w:r>
      <w:r w:rsidR="49BD370C" w:rsidRPr="003C1546">
        <w:t>.</w:t>
      </w:r>
      <w:r w:rsidR="7C125A6B" w:rsidRPr="003C1546">
        <w:t xml:space="preserve"> </w:t>
      </w:r>
      <w:r w:rsidR="3308AD87" w:rsidRPr="003C1546">
        <w:t>Ask students to analyse the 2 statements using guiding questions</w:t>
      </w:r>
      <w:r w:rsidR="55FD90FD" w:rsidRPr="003C1546">
        <w:t>. For example</w:t>
      </w:r>
      <w:r w:rsidR="3308AD87" w:rsidRPr="003C1546">
        <w:t>:</w:t>
      </w:r>
    </w:p>
    <w:p w14:paraId="724C960B" w14:textId="777EC7CD" w:rsidR="00CB6809" w:rsidRPr="003C1546" w:rsidRDefault="5CC4AF68" w:rsidP="007439F0">
      <w:pPr>
        <w:pStyle w:val="ListBullet"/>
        <w:ind w:left="1134"/>
      </w:pPr>
      <w:r w:rsidRPr="003C1546">
        <w:t>What are the similarities and differences between the statements?</w:t>
      </w:r>
    </w:p>
    <w:p w14:paraId="5092F986" w14:textId="3EC70659" w:rsidR="00CB6809" w:rsidRPr="003C1546" w:rsidRDefault="5CC4AF68" w:rsidP="007439F0">
      <w:pPr>
        <w:pStyle w:val="ListBullet"/>
        <w:ind w:left="1134"/>
      </w:pPr>
      <w:r w:rsidRPr="003C1546">
        <w:t>Which statement has greater authority? Why do you think that?</w:t>
      </w:r>
    </w:p>
    <w:p w14:paraId="35FBEB97" w14:textId="0F986411" w:rsidR="00CB6809" w:rsidRPr="003C1546" w:rsidRDefault="5CC4AF68" w:rsidP="007439F0">
      <w:pPr>
        <w:pStyle w:val="ListBullet"/>
        <w:ind w:left="1134"/>
      </w:pPr>
      <w:r w:rsidRPr="003C1546">
        <w:t>Which statement is more persuasive? Why?</w:t>
      </w:r>
    </w:p>
    <w:p w14:paraId="0272654A" w14:textId="1DB4E367" w:rsidR="17F639E6" w:rsidRPr="003C1546" w:rsidRDefault="213E617E" w:rsidP="1DAEAF62">
      <w:pPr>
        <w:pStyle w:val="ListNumber"/>
      </w:pPr>
      <w:r w:rsidRPr="003C1546">
        <w:t>S</w:t>
      </w:r>
      <w:r w:rsidR="3308AD87" w:rsidRPr="003C1546">
        <w:t>tudents</w:t>
      </w:r>
      <w:r w:rsidR="39FDC6D3" w:rsidRPr="003C1546">
        <w:t xml:space="preserve"> </w:t>
      </w:r>
      <w:hyperlink r:id="rId49">
        <w:r w:rsidR="008E747D">
          <w:rPr>
            <w:rStyle w:val="Hyperlink"/>
            <w:rFonts w:eastAsia="Arial"/>
            <w:szCs w:val="22"/>
          </w:rPr>
          <w:t>t</w:t>
        </w:r>
        <w:r w:rsidR="008E747D" w:rsidRPr="003C1546">
          <w:rPr>
            <w:rStyle w:val="Hyperlink"/>
            <w:rFonts w:eastAsia="Arial"/>
            <w:szCs w:val="22"/>
          </w:rPr>
          <w:t>urn and talk</w:t>
        </w:r>
      </w:hyperlink>
      <w:r w:rsidR="3308AD87" w:rsidRPr="003C1546">
        <w:t xml:space="preserve"> to share their understanding of ‘objective language’ and ‘subjective language’. As a class</w:t>
      </w:r>
      <w:r w:rsidR="5D861036" w:rsidRPr="003C1546">
        <w:t>,</w:t>
      </w:r>
      <w:r w:rsidR="3308AD87" w:rsidRPr="003C1546">
        <w:t xml:space="preserve"> co-construct a class definition for each term.</w:t>
      </w:r>
      <w:r w:rsidR="4573130F" w:rsidRPr="003C1546">
        <w:t xml:space="preserve"> Review the statements from activity 1 and decide which is objective and which is subjective.</w:t>
      </w:r>
    </w:p>
    <w:p w14:paraId="4D9FB063" w14:textId="2512AED3" w:rsidR="00CB6809" w:rsidRPr="003C1546" w:rsidRDefault="342D4497" w:rsidP="1DAEAF62">
      <w:pPr>
        <w:pStyle w:val="FeatureBox"/>
      </w:pPr>
      <w:r w:rsidRPr="003C1546">
        <w:rPr>
          <w:rStyle w:val="Strong"/>
        </w:rPr>
        <w:t>Note</w:t>
      </w:r>
      <w:r w:rsidRPr="003C1546">
        <w:t>: s</w:t>
      </w:r>
      <w:r w:rsidR="3308AD87" w:rsidRPr="003C1546">
        <w:t>ubjective language are</w:t>
      </w:r>
      <w:r w:rsidR="19BBB3B7" w:rsidRPr="003C1546">
        <w:t xml:space="preserve"> words </w:t>
      </w:r>
      <w:r w:rsidR="3308AD87" w:rsidRPr="003C1546">
        <w:t>used to communicate based on opinion, feelings or personal biases. Objective language is</w:t>
      </w:r>
      <w:r w:rsidR="7CA200B0" w:rsidRPr="003C1546">
        <w:t xml:space="preserve"> language that is</w:t>
      </w:r>
      <w:r w:rsidR="3308AD87" w:rsidRPr="003C1546">
        <w:t xml:space="preserve"> fact-based, measurable and observable, verifiable and unbiased (</w:t>
      </w:r>
      <w:r w:rsidR="61BB58EF" w:rsidRPr="003C1546">
        <w:t>NESA 2024).</w:t>
      </w:r>
    </w:p>
    <w:p w14:paraId="30C64D3E" w14:textId="108E5248" w:rsidR="55E8AAC0" w:rsidRPr="003C1546" w:rsidRDefault="55E8AAC0" w:rsidP="0F6496EA">
      <w:pPr>
        <w:pStyle w:val="ListNumber"/>
      </w:pPr>
      <w:r w:rsidRPr="003C1546">
        <w:lastRenderedPageBreak/>
        <w:t>Read</w:t>
      </w:r>
      <w:r w:rsidR="2A00F7EC" w:rsidRPr="003C1546">
        <w:t xml:space="preserve"> </w:t>
      </w:r>
      <w:r w:rsidR="2A00F7EC" w:rsidRPr="003C1546">
        <w:rPr>
          <w:i/>
          <w:iCs/>
        </w:rPr>
        <w:t>The One and Only Ivan</w:t>
      </w:r>
      <w:r w:rsidRPr="003C1546">
        <w:t xml:space="preserve"> from </w:t>
      </w:r>
      <w:r w:rsidR="1FBFC3E1" w:rsidRPr="003C1546">
        <w:t>‘</w:t>
      </w:r>
      <w:r w:rsidRPr="003C1546">
        <w:t xml:space="preserve">Home of the </w:t>
      </w:r>
      <w:r w:rsidR="2E6414BC" w:rsidRPr="003C1546">
        <w:t>O</w:t>
      </w:r>
      <w:r w:rsidRPr="003C1546">
        <w:t xml:space="preserve">ne and </w:t>
      </w:r>
      <w:r w:rsidR="2FCB12A4" w:rsidRPr="003C1546">
        <w:t>O</w:t>
      </w:r>
      <w:r w:rsidRPr="003C1546">
        <w:t xml:space="preserve">nly Ivan’ (p 76) to the </w:t>
      </w:r>
      <w:r w:rsidR="6D9A586E" w:rsidRPr="003C1546">
        <w:t>end</w:t>
      </w:r>
      <w:r w:rsidRPr="003C1546">
        <w:t xml:space="preserve"> of </w:t>
      </w:r>
      <w:r w:rsidR="0B370DB1" w:rsidRPr="003C1546">
        <w:t>‘</w:t>
      </w:r>
      <w:r w:rsidR="4B028A5E" w:rsidRPr="003C1546">
        <w:t xml:space="preserve">The </w:t>
      </w:r>
      <w:r w:rsidR="23CBE633" w:rsidRPr="003C1546">
        <w:t>P</w:t>
      </w:r>
      <w:r w:rsidR="4B028A5E" w:rsidRPr="003C1546">
        <w:t>ark</w:t>
      </w:r>
      <w:r w:rsidRPr="003C1546">
        <w:t xml:space="preserve">ing </w:t>
      </w:r>
      <w:r w:rsidR="2C608B4D" w:rsidRPr="003C1546">
        <w:t>L</w:t>
      </w:r>
      <w:r w:rsidRPr="003C1546">
        <w:t>ot</w:t>
      </w:r>
      <w:r w:rsidR="0F2EA513" w:rsidRPr="003C1546">
        <w:t>’</w:t>
      </w:r>
      <w:r w:rsidRPr="003C1546">
        <w:t xml:space="preserve"> </w:t>
      </w:r>
      <w:r w:rsidR="6A65EC7C" w:rsidRPr="003C1546">
        <w:t>(</w:t>
      </w:r>
      <w:r w:rsidRPr="003C1546">
        <w:t>p 88)</w:t>
      </w:r>
      <w:r w:rsidR="2CFADEAB" w:rsidRPr="003C1546">
        <w:t xml:space="preserve">. </w:t>
      </w:r>
      <w:r w:rsidR="14868A1E" w:rsidRPr="003C1546">
        <w:t>Pause to i</w:t>
      </w:r>
      <w:r w:rsidR="3DD9D726" w:rsidRPr="003C1546">
        <w:t xml:space="preserve">dentify newly encountered </w:t>
      </w:r>
      <w:r w:rsidR="692BA541" w:rsidRPr="003C1546">
        <w:t xml:space="preserve">words or </w:t>
      </w:r>
      <w:r w:rsidR="3DD9D726" w:rsidRPr="003C1546">
        <w:t>phrases</w:t>
      </w:r>
      <w:r w:rsidR="623A5AEB" w:rsidRPr="003C1546">
        <w:t xml:space="preserve"> and </w:t>
      </w:r>
      <w:r w:rsidR="25257F99" w:rsidRPr="003C1546">
        <w:t xml:space="preserve">discuss if they </w:t>
      </w:r>
      <w:r w:rsidR="0E93BF0C" w:rsidRPr="003C1546">
        <w:t xml:space="preserve">are </w:t>
      </w:r>
      <w:r w:rsidR="25257F99" w:rsidRPr="003C1546">
        <w:t>objective or subjective</w:t>
      </w:r>
      <w:r w:rsidR="5AA065D4" w:rsidRPr="003C1546">
        <w:t xml:space="preserve"> language</w:t>
      </w:r>
      <w:r w:rsidR="25257F99" w:rsidRPr="003C1546">
        <w:t>.</w:t>
      </w:r>
      <w:r w:rsidR="4E418054" w:rsidRPr="003C1546">
        <w:t xml:space="preserve"> </w:t>
      </w:r>
      <w:r w:rsidR="3DD9D726" w:rsidRPr="003C1546">
        <w:t>For example,</w:t>
      </w:r>
      <w:r w:rsidR="1B55DA36" w:rsidRPr="003C1546">
        <w:t xml:space="preserve"> ‘</w:t>
      </w:r>
      <w:r w:rsidR="30932124" w:rsidRPr="003C1546">
        <w:t>quiet inside</w:t>
      </w:r>
      <w:r w:rsidR="2150589A" w:rsidRPr="003C1546">
        <w:t>’</w:t>
      </w:r>
      <w:r w:rsidR="198F2077" w:rsidRPr="003C1546">
        <w:t xml:space="preserve"> </w:t>
      </w:r>
      <w:r w:rsidR="30932124" w:rsidRPr="003C1546">
        <w:t>(p</w:t>
      </w:r>
      <w:r w:rsidR="5C21D9EE" w:rsidRPr="003C1546">
        <w:t xml:space="preserve"> </w:t>
      </w:r>
      <w:r w:rsidR="30932124" w:rsidRPr="003C1546">
        <w:t>77)</w:t>
      </w:r>
      <w:r w:rsidR="31097A28" w:rsidRPr="003C1546">
        <w:t xml:space="preserve"> is Ivan’s subjective opinion of h</w:t>
      </w:r>
      <w:r w:rsidR="73D59AE7" w:rsidRPr="003C1546">
        <w:t xml:space="preserve">ow he feels </w:t>
      </w:r>
      <w:r w:rsidR="5A0C5AF8" w:rsidRPr="003C1546">
        <w:t>wh</w:t>
      </w:r>
      <w:r w:rsidR="1100271D" w:rsidRPr="003C1546">
        <w:t>ile</w:t>
      </w:r>
      <w:r w:rsidR="5A0C5AF8" w:rsidRPr="003C1546">
        <w:t xml:space="preserve"> he paints;</w:t>
      </w:r>
      <w:r w:rsidR="43877309" w:rsidRPr="003C1546">
        <w:t xml:space="preserve"> </w:t>
      </w:r>
      <w:r w:rsidR="0D3E419D" w:rsidRPr="003C1546">
        <w:t>‘twenty-five dollars apiece’ (p 78)</w:t>
      </w:r>
      <w:r w:rsidR="431D6F74" w:rsidRPr="003C1546">
        <w:t xml:space="preserve"> is objectively describing how much his artwork sells for at the gift store.</w:t>
      </w:r>
    </w:p>
    <w:p w14:paraId="14FA9436" w14:textId="385E7431" w:rsidR="00CB6809" w:rsidRPr="003C1546" w:rsidRDefault="3E62FD64" w:rsidP="6461B7D5">
      <w:pPr>
        <w:pStyle w:val="ListNumber"/>
      </w:pPr>
      <w:r w:rsidRPr="003C1546">
        <w:t xml:space="preserve">Model identifying </w:t>
      </w:r>
      <w:r w:rsidR="40DFF6FF" w:rsidRPr="003C1546">
        <w:t>examples</w:t>
      </w:r>
      <w:r w:rsidRPr="003C1546">
        <w:t xml:space="preserve"> </w:t>
      </w:r>
      <w:r w:rsidR="122E05FB" w:rsidRPr="003C1546">
        <w:t xml:space="preserve">of </w:t>
      </w:r>
      <w:r w:rsidR="3D1EF107" w:rsidRPr="003C1546">
        <w:t>subjective and objective language</w:t>
      </w:r>
      <w:r w:rsidRPr="003C1546">
        <w:t xml:space="preserve"> in ‘Elephant Jo</w:t>
      </w:r>
      <w:r w:rsidR="6FC32BC4" w:rsidRPr="003C1546">
        <w:t>kes’ (pp 81–8</w:t>
      </w:r>
      <w:r w:rsidR="7FE0055B" w:rsidRPr="003C1546">
        <w:t>5</w:t>
      </w:r>
      <w:r w:rsidR="6FC32BC4" w:rsidRPr="003C1546">
        <w:t>)</w:t>
      </w:r>
      <w:r w:rsidR="6E041AD1" w:rsidRPr="003C1546">
        <w:t xml:space="preserve">, plus any additional language features </w:t>
      </w:r>
      <w:r w:rsidR="19D09113" w:rsidRPr="003C1546">
        <w:t>including</w:t>
      </w:r>
      <w:r w:rsidR="10359C25" w:rsidRPr="003C1546">
        <w:t xml:space="preserve"> </w:t>
      </w:r>
      <w:r w:rsidR="6E041AD1" w:rsidRPr="003C1546">
        <w:t>rhetorical devices</w:t>
      </w:r>
      <w:r w:rsidR="6FC32BC4" w:rsidRPr="003C1546">
        <w:t>.</w:t>
      </w:r>
      <w:r w:rsidR="2B8D6E06" w:rsidRPr="003C1546">
        <w:t xml:space="preserve"> </w:t>
      </w:r>
      <w:r w:rsidR="3885C5DC" w:rsidRPr="003C1546">
        <w:t>F</w:t>
      </w:r>
      <w:r w:rsidR="117EB4D6" w:rsidRPr="003C1546">
        <w:t>or example</w:t>
      </w:r>
      <w:r w:rsidR="523499CA" w:rsidRPr="003C1546">
        <w:t>:</w:t>
      </w:r>
    </w:p>
    <w:p w14:paraId="7752F440" w14:textId="426BA830" w:rsidR="00CB6809" w:rsidRPr="003C1546" w:rsidRDefault="755060D9" w:rsidP="007439F0">
      <w:pPr>
        <w:pStyle w:val="ListBullet"/>
        <w:ind w:left="1134"/>
      </w:pPr>
      <w:r w:rsidRPr="003C1546">
        <w:t>Objective language:</w:t>
      </w:r>
      <w:r w:rsidR="18827706" w:rsidRPr="003C1546">
        <w:t xml:space="preserve"> ‘And then they chained my feet up...’ (p 82)</w:t>
      </w:r>
    </w:p>
    <w:p w14:paraId="27E2DA58" w14:textId="47B2FD52" w:rsidR="00CB6809" w:rsidRPr="003C1546" w:rsidRDefault="755060D9" w:rsidP="007439F0">
      <w:pPr>
        <w:pStyle w:val="ListBullet"/>
        <w:ind w:left="1134"/>
      </w:pPr>
      <w:r w:rsidRPr="003C1546">
        <w:t>Subjective language:</w:t>
      </w:r>
      <w:r w:rsidR="3BDD0D54" w:rsidRPr="003C1546">
        <w:t xml:space="preserve"> ‘...and that really hurt.’ (p 82)</w:t>
      </w:r>
    </w:p>
    <w:p w14:paraId="455BB4CE" w14:textId="2B5D2EEE" w:rsidR="00CB6809" w:rsidRPr="003C1546" w:rsidRDefault="66C6AA72" w:rsidP="007439F0">
      <w:pPr>
        <w:pStyle w:val="ListBullet"/>
        <w:ind w:left="1134"/>
      </w:pPr>
      <w:r w:rsidRPr="003C1546">
        <w:t xml:space="preserve">Metaphor: </w:t>
      </w:r>
      <w:r w:rsidR="3C63C420" w:rsidRPr="003C1546">
        <w:t>‘</w:t>
      </w:r>
      <w:r w:rsidRPr="003C1546">
        <w:t>The dawn sky is a smudge of grey flecked with pink...’ (p 81)</w:t>
      </w:r>
    </w:p>
    <w:p w14:paraId="6C885CAE" w14:textId="3F849998" w:rsidR="00CB6809" w:rsidRPr="003C1546" w:rsidRDefault="4E0BC296" w:rsidP="007439F0">
      <w:pPr>
        <w:pStyle w:val="ListBullet"/>
        <w:ind w:left="1134"/>
      </w:pPr>
      <w:r w:rsidRPr="003C1546">
        <w:t>Simile: ‘The dawn sky is a smudge of grey flecked with pink, like a picture made with two crayons’ (p 81); ‘It’s like the song of a bird I recall from long ago, a tiny yellow bird with a voice like dancing water’ (p 84)</w:t>
      </w:r>
    </w:p>
    <w:p w14:paraId="49579163" w14:textId="04C4873C" w:rsidR="00CB6809" w:rsidRPr="003C1546" w:rsidRDefault="66C6AA72" w:rsidP="007439F0">
      <w:pPr>
        <w:pStyle w:val="ListBullet"/>
        <w:ind w:left="1134"/>
      </w:pPr>
      <w:r w:rsidRPr="003C1546">
        <w:t>Imagery: ‘The dawn sky is a smudge of grey flecked with pink’ (p 81)</w:t>
      </w:r>
      <w:r w:rsidR="007A2A09">
        <w:t>.</w:t>
      </w:r>
    </w:p>
    <w:p w14:paraId="1476CC68" w14:textId="03898906" w:rsidR="00CB6809" w:rsidRPr="007439F0" w:rsidRDefault="0B5ABEA9" w:rsidP="007439F0">
      <w:pPr>
        <w:pStyle w:val="ListNumber"/>
      </w:pPr>
      <w:r w:rsidRPr="007439F0">
        <w:t>Read</w:t>
      </w:r>
      <w:r w:rsidR="187B4F52" w:rsidRPr="007439F0">
        <w:t xml:space="preserve"> </w:t>
      </w:r>
      <w:r w:rsidRPr="007439F0">
        <w:t>‘Ruby’s Story’ (p</w:t>
      </w:r>
      <w:r w:rsidR="4845F667" w:rsidRPr="007439F0">
        <w:t>p</w:t>
      </w:r>
      <w:r w:rsidRPr="007439F0">
        <w:t xml:space="preserve"> 89–92).</w:t>
      </w:r>
      <w:r w:rsidR="47EA2414" w:rsidRPr="007439F0">
        <w:t xml:space="preserve"> Ask students what </w:t>
      </w:r>
      <w:r w:rsidR="6FF47ACE" w:rsidRPr="007439F0">
        <w:t>they infer</w:t>
      </w:r>
      <w:r w:rsidR="47EA2414" w:rsidRPr="007439F0">
        <w:t xml:space="preserve"> when Ruby says that ‘those humans were good’, and Ivan and Bob</w:t>
      </w:r>
      <w:r w:rsidR="798179E6" w:rsidRPr="007439F0">
        <w:t xml:space="preserve"> </w:t>
      </w:r>
      <w:r w:rsidR="47EA2414" w:rsidRPr="007439F0">
        <w:t>respond by saying that they don’t understand humans.</w:t>
      </w:r>
    </w:p>
    <w:p w14:paraId="2A07E76B" w14:textId="0ACD3917" w:rsidR="00CB6809" w:rsidRPr="007439F0" w:rsidRDefault="05FEE71D" w:rsidP="007439F0">
      <w:pPr>
        <w:pStyle w:val="ListNumber"/>
      </w:pPr>
      <w:r w:rsidRPr="007439F0">
        <w:t>Provide students with pages</w:t>
      </w:r>
      <w:r w:rsidR="679F7F84" w:rsidRPr="007439F0">
        <w:t xml:space="preserve"> 89 to 92. </w:t>
      </w:r>
      <w:r w:rsidRPr="007439F0">
        <w:t xml:space="preserve">In </w:t>
      </w:r>
      <w:r w:rsidR="2BA06F41" w:rsidRPr="007439F0">
        <w:t>pairs</w:t>
      </w:r>
      <w:r w:rsidRPr="007439F0">
        <w:t xml:space="preserve">, </w:t>
      </w:r>
      <w:r w:rsidR="0B5ABEA9" w:rsidRPr="007439F0">
        <w:t>students</w:t>
      </w:r>
      <w:r w:rsidR="6F7C0414" w:rsidRPr="007439F0">
        <w:t xml:space="preserve"> </w:t>
      </w:r>
      <w:r w:rsidR="0B5ABEA9" w:rsidRPr="007439F0">
        <w:t>identify</w:t>
      </w:r>
      <w:r w:rsidR="7AA70A61" w:rsidRPr="007439F0">
        <w:t xml:space="preserve"> the</w:t>
      </w:r>
      <w:r w:rsidR="4ADC9E5E" w:rsidRPr="007439F0">
        <w:t xml:space="preserve"> objective and subjective</w:t>
      </w:r>
      <w:r w:rsidR="7FD62663" w:rsidRPr="007439F0">
        <w:t xml:space="preserve"> language</w:t>
      </w:r>
      <w:r w:rsidR="61F1AB6F" w:rsidRPr="007439F0">
        <w:t xml:space="preserve"> used by the author, plus any additional language features </w:t>
      </w:r>
      <w:r w:rsidR="6209ABCC" w:rsidRPr="007439F0">
        <w:t>including</w:t>
      </w:r>
      <w:r w:rsidR="3944B691" w:rsidRPr="007439F0">
        <w:t xml:space="preserve"> rhetorical devices</w:t>
      </w:r>
      <w:r w:rsidR="0724D28C" w:rsidRPr="007439F0">
        <w:t>.</w:t>
      </w:r>
      <w:r w:rsidR="0B5ABEA9" w:rsidRPr="007439F0">
        <w:t xml:space="preserve"> For example:</w:t>
      </w:r>
    </w:p>
    <w:p w14:paraId="008D0245" w14:textId="6B3EA1EF" w:rsidR="00CB6809" w:rsidRPr="003C1546" w:rsidRDefault="7C72AEC4" w:rsidP="007439F0">
      <w:pPr>
        <w:pStyle w:val="ListBullet"/>
        <w:ind w:left="1134"/>
      </w:pPr>
      <w:r w:rsidRPr="003C1546">
        <w:t>Objective</w:t>
      </w:r>
      <w:r w:rsidR="6DE74ADF" w:rsidRPr="003C1546">
        <w:t xml:space="preserve"> language</w:t>
      </w:r>
      <w:r w:rsidRPr="003C1546">
        <w:t>: ‘</w:t>
      </w:r>
      <w:r w:rsidR="763FF3DD" w:rsidRPr="003C1546">
        <w:t>The water was all the way up to my neck</w:t>
      </w:r>
      <w:r w:rsidR="6786F8E8" w:rsidRPr="003C1546">
        <w:t>...</w:t>
      </w:r>
      <w:r w:rsidR="763FF3DD" w:rsidRPr="003C1546">
        <w:t>’</w:t>
      </w:r>
      <w:r w:rsidR="2F091E93" w:rsidRPr="003C1546">
        <w:t xml:space="preserve"> (p 90)</w:t>
      </w:r>
      <w:r w:rsidR="7B3194FF" w:rsidRPr="003C1546">
        <w:t xml:space="preserve">; ‘...they grabbed </w:t>
      </w:r>
      <w:proofErr w:type="gramStart"/>
      <w:r w:rsidR="7B3194FF" w:rsidRPr="003C1546">
        <w:t>ropes</w:t>
      </w:r>
      <w:proofErr w:type="gramEnd"/>
      <w:r w:rsidR="7B3194FF" w:rsidRPr="003C1546">
        <w:t xml:space="preserve"> and they made loops around my neck...’ (p</w:t>
      </w:r>
      <w:r w:rsidR="007A2A09">
        <w:t> </w:t>
      </w:r>
      <w:r w:rsidR="7B3194FF" w:rsidRPr="003C1546">
        <w:t>90)</w:t>
      </w:r>
    </w:p>
    <w:p w14:paraId="13BD5E61" w14:textId="02A8204A" w:rsidR="00CB6809" w:rsidRPr="003C1546" w:rsidRDefault="7C72AEC4" w:rsidP="007439F0">
      <w:pPr>
        <w:pStyle w:val="ListBullet"/>
        <w:ind w:left="1134"/>
      </w:pPr>
      <w:r w:rsidRPr="003C1546">
        <w:lastRenderedPageBreak/>
        <w:t>Subjective</w:t>
      </w:r>
      <w:r w:rsidR="063D5859" w:rsidRPr="003C1546">
        <w:t xml:space="preserve"> language</w:t>
      </w:r>
      <w:r w:rsidRPr="003C1546">
        <w:t xml:space="preserve">: </w:t>
      </w:r>
      <w:r w:rsidR="5555C85C" w:rsidRPr="003C1546">
        <w:t xml:space="preserve">‘“I think I may have run out of jokes”’ (p 89); </w:t>
      </w:r>
      <w:r w:rsidR="662A5C18" w:rsidRPr="003C1546">
        <w:t>‘</w:t>
      </w:r>
      <w:r w:rsidR="513D42D0" w:rsidRPr="003C1546">
        <w:t>I was so scared when I fell into that hole</w:t>
      </w:r>
      <w:r w:rsidR="4A894881" w:rsidRPr="003C1546">
        <w:t>’ (p 90)</w:t>
      </w:r>
    </w:p>
    <w:p w14:paraId="3DD3EA1B" w14:textId="06B8D794" w:rsidR="439ABB1F" w:rsidRPr="003C1546" w:rsidRDefault="439ABB1F" w:rsidP="007439F0">
      <w:pPr>
        <w:pStyle w:val="ListBullet"/>
        <w:ind w:left="1134"/>
      </w:pPr>
      <w:r w:rsidRPr="003C1546">
        <w:t>Imagery: ‘I am mesmerised by the elephant-coloured clouds galloping past’ (p 89)</w:t>
      </w:r>
    </w:p>
    <w:p w14:paraId="44FD990A" w14:textId="1A3CB906" w:rsidR="64E6DCF9" w:rsidRPr="003C1546" w:rsidRDefault="0E2FCE49" w:rsidP="007439F0">
      <w:pPr>
        <w:pStyle w:val="ListBullet"/>
        <w:ind w:left="1134"/>
      </w:pPr>
      <w:r w:rsidRPr="003C1546">
        <w:t>Exaggeration (</w:t>
      </w:r>
      <w:r w:rsidR="7B064E6E" w:rsidRPr="003C1546">
        <w:t>h</w:t>
      </w:r>
      <w:r w:rsidRPr="003C1546">
        <w:t xml:space="preserve">yperbole): </w:t>
      </w:r>
      <w:r w:rsidR="76C4BD11" w:rsidRPr="003C1546">
        <w:t>‘Rats have bigger hearts. Roaches have kinder souls’ (p 90).</w:t>
      </w:r>
    </w:p>
    <w:p w14:paraId="6BCE317A" w14:textId="0CC6E685" w:rsidR="00CB6809" w:rsidRPr="003C1546" w:rsidRDefault="020F1F15" w:rsidP="007439F0">
      <w:pPr>
        <w:pStyle w:val="ListNumber"/>
      </w:pPr>
      <w:r w:rsidRPr="003C1546">
        <w:t>In pairs</w:t>
      </w:r>
      <w:r w:rsidR="266DB239" w:rsidRPr="003C1546">
        <w:t>,</w:t>
      </w:r>
      <w:r w:rsidRPr="003C1546">
        <w:t xml:space="preserve"> students </w:t>
      </w:r>
      <w:r w:rsidR="5C353F3D" w:rsidRPr="003C1546">
        <w:t xml:space="preserve">respond to </w:t>
      </w:r>
      <w:r w:rsidRPr="003C1546">
        <w:t xml:space="preserve">guiding questions </w:t>
      </w:r>
      <w:r w:rsidR="007A2A09">
        <w:t xml:space="preserve">to </w:t>
      </w:r>
      <w:r w:rsidR="286F3226" w:rsidRPr="003C1546">
        <w:t>deepen their understanding of</w:t>
      </w:r>
      <w:r w:rsidR="7A0304EB" w:rsidRPr="003C1546">
        <w:t xml:space="preserve"> objective </w:t>
      </w:r>
      <w:r w:rsidR="69A96ABD" w:rsidRPr="003C1546">
        <w:t xml:space="preserve">and </w:t>
      </w:r>
      <w:r w:rsidR="7A0304EB" w:rsidRPr="003C1546">
        <w:t>subjective language. For example:</w:t>
      </w:r>
    </w:p>
    <w:p w14:paraId="6BFF1BAF" w14:textId="30AAA5C4" w:rsidR="7F14642F" w:rsidRPr="003C1546" w:rsidRDefault="7C72AEC4" w:rsidP="007439F0">
      <w:pPr>
        <w:pStyle w:val="ListBullet"/>
        <w:ind w:left="1134"/>
      </w:pPr>
      <w:r w:rsidRPr="003C1546">
        <w:t>What are the similarities and differences between</w:t>
      </w:r>
      <w:r w:rsidR="3227D407" w:rsidRPr="003C1546">
        <w:t xml:space="preserve"> the</w:t>
      </w:r>
      <w:r w:rsidRPr="003C1546">
        <w:t xml:space="preserve"> </w:t>
      </w:r>
      <w:r w:rsidR="4591521E" w:rsidRPr="003C1546">
        <w:t xml:space="preserve">objective </w:t>
      </w:r>
      <w:r w:rsidR="212AD2D4" w:rsidRPr="003C1546">
        <w:t xml:space="preserve">and </w:t>
      </w:r>
      <w:r w:rsidR="4246373E" w:rsidRPr="003C1546">
        <w:t xml:space="preserve">subjective </w:t>
      </w:r>
      <w:r w:rsidR="212AD2D4" w:rsidRPr="003C1546">
        <w:t>language used?</w:t>
      </w:r>
      <w:r w:rsidR="1E080039" w:rsidRPr="003C1546">
        <w:t xml:space="preserve"> For example</w:t>
      </w:r>
      <w:r w:rsidR="054285B3" w:rsidRPr="003C1546">
        <w:t xml:space="preserve">, </w:t>
      </w:r>
      <w:r w:rsidR="142BF1B2" w:rsidRPr="003C1546">
        <w:t>similarities: both convey important information about the characters and their experiences</w:t>
      </w:r>
      <w:r w:rsidR="5A68B03D" w:rsidRPr="003C1546">
        <w:t xml:space="preserve">; </w:t>
      </w:r>
      <w:r w:rsidR="0A8D578A" w:rsidRPr="003C1546">
        <w:t>d</w:t>
      </w:r>
      <w:r w:rsidR="142BF1B2" w:rsidRPr="003C1546">
        <w:t>ifferences</w:t>
      </w:r>
      <w:r w:rsidR="0474B5A9" w:rsidRPr="003C1546">
        <w:t xml:space="preserve">: objective language provides </w:t>
      </w:r>
      <w:proofErr w:type="gramStart"/>
      <w:r w:rsidR="0474B5A9" w:rsidRPr="003C1546">
        <w:t>factual information</w:t>
      </w:r>
      <w:proofErr w:type="gramEnd"/>
      <w:r w:rsidR="0474B5A9" w:rsidRPr="003C1546">
        <w:t xml:space="preserve"> about Ruby’s story, subjective language highlights Ruby’s personal feelings and </w:t>
      </w:r>
      <w:r w:rsidR="488A978A" w:rsidRPr="003C1546">
        <w:t>how she views the humans who helped her.</w:t>
      </w:r>
    </w:p>
    <w:p w14:paraId="773D9951" w14:textId="5D053861" w:rsidR="00CB6809" w:rsidRPr="003C1546" w:rsidRDefault="068C6703" w:rsidP="007439F0">
      <w:pPr>
        <w:pStyle w:val="ListBullet"/>
        <w:ind w:left="1134"/>
      </w:pPr>
      <w:r w:rsidRPr="003C1546">
        <w:t xml:space="preserve">Why </w:t>
      </w:r>
      <w:r w:rsidR="4B691177" w:rsidRPr="003C1546">
        <w:t xml:space="preserve">does </w:t>
      </w:r>
      <w:r w:rsidR="5BF84F80" w:rsidRPr="003C1546">
        <w:t>the author</w:t>
      </w:r>
      <w:r w:rsidRPr="003C1546">
        <w:t xml:space="preserve"> use both objectivity and subjectivity in the text?</w:t>
      </w:r>
      <w:r w:rsidR="088B32EB" w:rsidRPr="003C1546">
        <w:t xml:space="preserve"> For example, </w:t>
      </w:r>
      <w:r w:rsidR="007A7424" w:rsidRPr="003C1546">
        <w:t>whil</w:t>
      </w:r>
      <w:r w:rsidR="007A7424">
        <w:t>e</w:t>
      </w:r>
      <w:r w:rsidR="007A7424" w:rsidRPr="003C1546">
        <w:t xml:space="preserve"> </w:t>
      </w:r>
      <w:r w:rsidR="088B32EB" w:rsidRPr="003C1546">
        <w:t xml:space="preserve">objective language </w:t>
      </w:r>
      <w:r w:rsidR="455C5B72" w:rsidRPr="003C1546">
        <w:t xml:space="preserve">provides information about the characters, the subjective language shows their feelings and helps the reader to connect with </w:t>
      </w:r>
      <w:r w:rsidR="4AA92E38" w:rsidRPr="003C1546">
        <w:t>them</w:t>
      </w:r>
      <w:r w:rsidR="455C5B72" w:rsidRPr="003C1546">
        <w:t>.</w:t>
      </w:r>
    </w:p>
    <w:p w14:paraId="350AEF87" w14:textId="2D37A618" w:rsidR="69EA636B" w:rsidRPr="003C1546" w:rsidRDefault="795D1BB9" w:rsidP="1DAEAF62">
      <w:pPr>
        <w:pStyle w:val="ListNumber"/>
      </w:pPr>
      <w:r w:rsidRPr="003C1546">
        <w:t xml:space="preserve">Model writing an objective and a subjective statement from Ruby's </w:t>
      </w:r>
      <w:r w:rsidR="3980FF51" w:rsidRPr="003C1546">
        <w:t>point of view</w:t>
      </w:r>
      <w:r w:rsidR="4D192100" w:rsidRPr="003C1546">
        <w:t>,</w:t>
      </w:r>
      <w:r w:rsidR="3980FF51" w:rsidRPr="003C1546">
        <w:t xml:space="preserve"> </w:t>
      </w:r>
      <w:r w:rsidRPr="003C1546">
        <w:t xml:space="preserve">detailing her experience with humans. </w:t>
      </w:r>
      <w:r w:rsidR="47060561" w:rsidRPr="003C1546">
        <w:t>Highlight the specific language features</w:t>
      </w:r>
      <w:r w:rsidR="75756133" w:rsidRPr="003C1546">
        <w:t>,</w:t>
      </w:r>
      <w:r w:rsidR="47060561" w:rsidRPr="003C1546">
        <w:t xml:space="preserve"> including rhetorical devices that convey </w:t>
      </w:r>
      <w:r w:rsidR="08FA767A" w:rsidRPr="003C1546">
        <w:t>Ruby's</w:t>
      </w:r>
      <w:r w:rsidR="47060561" w:rsidRPr="003C1546">
        <w:t xml:space="preserve"> </w:t>
      </w:r>
      <w:r w:rsidR="5952C340" w:rsidRPr="003C1546">
        <w:t>experiences and emotions</w:t>
      </w:r>
      <w:r w:rsidR="47060561" w:rsidRPr="003C1546">
        <w:t>.</w:t>
      </w:r>
      <w:r w:rsidR="038BEED5" w:rsidRPr="003C1546">
        <w:t xml:space="preserve"> </w:t>
      </w:r>
      <w:r w:rsidRPr="003C1546">
        <w:t>For example</w:t>
      </w:r>
      <w:r w:rsidR="2D63FB5E" w:rsidRPr="003C1546">
        <w:t>:</w:t>
      </w:r>
    </w:p>
    <w:p w14:paraId="63743DED" w14:textId="27846616" w:rsidR="69EA636B" w:rsidRPr="003C1546" w:rsidRDefault="69EA636B" w:rsidP="007439F0">
      <w:pPr>
        <w:pStyle w:val="ListBullet"/>
        <w:ind w:left="1134"/>
      </w:pPr>
      <w:r w:rsidRPr="003C1546">
        <w:t>When I was taken from my family, I was brought to a circus where I was trained to perform tricks for human entertainment. (objective)</w:t>
      </w:r>
    </w:p>
    <w:p w14:paraId="49526C0F" w14:textId="169D6E57" w:rsidR="69EA636B" w:rsidRPr="003C1546" w:rsidRDefault="795D1BB9" w:rsidP="007439F0">
      <w:pPr>
        <w:pStyle w:val="ListBullet"/>
        <w:ind w:left="1134"/>
      </w:pPr>
      <w:r w:rsidRPr="003C1546">
        <w:t>The humans seemed excited to watch me, but they never considered how overwhelm</w:t>
      </w:r>
      <w:r w:rsidR="5C8B93F8" w:rsidRPr="003C1546">
        <w:t>ed</w:t>
      </w:r>
      <w:r w:rsidRPr="003C1546">
        <w:t xml:space="preserve"> and sad I felt. (subjective)</w:t>
      </w:r>
    </w:p>
    <w:p w14:paraId="08AE3E30" w14:textId="0FBB2BB0" w:rsidR="00CB6809" w:rsidRPr="003C1546" w:rsidRDefault="67B3A9EC" w:rsidP="6461B7D5">
      <w:pPr>
        <w:pStyle w:val="ListNumber"/>
      </w:pPr>
      <w:r w:rsidRPr="003C1546">
        <w:t xml:space="preserve">Students independently write subjective and objective statements from Ruby’s </w:t>
      </w:r>
      <w:r w:rsidR="1BEDF0CB" w:rsidRPr="003C1546">
        <w:t xml:space="preserve">point of view </w:t>
      </w:r>
      <w:r w:rsidR="087CEA07" w:rsidRPr="003C1546">
        <w:t xml:space="preserve">detailing </w:t>
      </w:r>
      <w:r w:rsidR="22DEA348" w:rsidRPr="003C1546">
        <w:t xml:space="preserve">her </w:t>
      </w:r>
      <w:r w:rsidR="1758E6AB" w:rsidRPr="003C1546">
        <w:t>experience with humans.</w:t>
      </w:r>
    </w:p>
    <w:p w14:paraId="4125B26F" w14:textId="7A630A31" w:rsidR="00CB6809" w:rsidRPr="003C1546" w:rsidRDefault="6D94AC15" w:rsidP="6461B7D5">
      <w:pPr>
        <w:pStyle w:val="ListNumber"/>
      </w:pPr>
      <w:r w:rsidRPr="003C1546">
        <w:t xml:space="preserve">In small groups, students share their statements </w:t>
      </w:r>
      <w:r w:rsidR="130C4D9F" w:rsidRPr="003C1546">
        <w:t>t</w:t>
      </w:r>
      <w:r w:rsidR="77A108AA" w:rsidRPr="003C1546">
        <w:t>o determine which are objective and which are subjective</w:t>
      </w:r>
      <w:r w:rsidR="75AEFC3E" w:rsidRPr="003C1546">
        <w:t>.</w:t>
      </w:r>
    </w:p>
    <w:p w14:paraId="5B0DDD7D" w14:textId="2447F180" w:rsidR="00CB6809" w:rsidRPr="003C1546" w:rsidRDefault="2583359C" w:rsidP="6461B7D5">
      <w:pPr>
        <w:pStyle w:val="Heading2"/>
      </w:pPr>
      <w:bookmarkStart w:id="43" w:name="_Toc143258880"/>
      <w:bookmarkStart w:id="44" w:name="_Lesson_7_–"/>
      <w:bookmarkStart w:id="45" w:name="_Toc177052982"/>
      <w:r w:rsidRPr="003C1546">
        <w:lastRenderedPageBreak/>
        <w:t xml:space="preserve">Lesson </w:t>
      </w:r>
      <w:r w:rsidR="06D38C46" w:rsidRPr="003C1546">
        <w:t>7</w:t>
      </w:r>
      <w:r w:rsidR="4F41BD17" w:rsidRPr="003C1546">
        <w:t xml:space="preserve"> – </w:t>
      </w:r>
      <w:r w:rsidR="386CA056" w:rsidRPr="003C1546">
        <w:t>writ</w:t>
      </w:r>
      <w:r w:rsidR="5E563A68" w:rsidRPr="003C1546">
        <w:t>ing</w:t>
      </w:r>
      <w:r w:rsidR="386CA056" w:rsidRPr="003C1546">
        <w:t xml:space="preserve"> an argument</w:t>
      </w:r>
      <w:bookmarkEnd w:id="43"/>
      <w:bookmarkEnd w:id="44"/>
      <w:bookmarkEnd w:id="45"/>
    </w:p>
    <w:p w14:paraId="4B2A1387" w14:textId="63FF569C" w:rsidR="766B4FB0" w:rsidRPr="003C1546" w:rsidRDefault="5EC44A8F" w:rsidP="007439F0">
      <w:pPr>
        <w:pStyle w:val="ListNumber"/>
        <w:numPr>
          <w:ilvl w:val="0"/>
          <w:numId w:val="68"/>
        </w:numPr>
      </w:pPr>
      <w:r w:rsidRPr="003C1546">
        <w:t>Watch</w:t>
      </w:r>
      <w:r w:rsidR="4AAA3EAC" w:rsidRPr="003C1546">
        <w:t xml:space="preserve"> the </w:t>
      </w:r>
      <w:r w:rsidR="4AAA3EAC" w:rsidRPr="007439F0">
        <w:rPr>
          <w:i/>
          <w:iCs/>
        </w:rPr>
        <w:t>Behind the News</w:t>
      </w:r>
      <w:r w:rsidR="4AAA3EAC" w:rsidRPr="003C1546">
        <w:t xml:space="preserve"> episode</w:t>
      </w:r>
      <w:r w:rsidRPr="003C1546">
        <w:t xml:space="preserve"> </w:t>
      </w:r>
      <w:hyperlink r:id="rId50" w:history="1">
        <w:r w:rsidR="39D1C223" w:rsidRPr="007439F0">
          <w:rPr>
            <w:rStyle w:val="Hyperlink"/>
            <w:rFonts w:eastAsia="Arial"/>
            <w:szCs w:val="22"/>
          </w:rPr>
          <w:t>Rewilding Zebra Sharks (2:44)</w:t>
        </w:r>
      </w:hyperlink>
      <w:r w:rsidR="207F77BC" w:rsidRPr="007439F0">
        <w:rPr>
          <w:rFonts w:eastAsia="Arial"/>
          <w:color w:val="000000" w:themeColor="text1"/>
          <w:szCs w:val="22"/>
        </w:rPr>
        <w:t>.</w:t>
      </w:r>
      <w:r w:rsidR="16EF52DA" w:rsidRPr="007439F0">
        <w:rPr>
          <w:rFonts w:eastAsia="Arial"/>
          <w:color w:val="000000" w:themeColor="text1"/>
          <w:szCs w:val="22"/>
        </w:rPr>
        <w:t>Provide students with the transcript.</w:t>
      </w:r>
      <w:r w:rsidR="207F77BC" w:rsidRPr="003C1546">
        <w:t xml:space="preserve"> </w:t>
      </w:r>
      <w:r w:rsidR="15A93C39" w:rsidRPr="003C1546">
        <w:t xml:space="preserve">In small groups, students discuss the </w:t>
      </w:r>
      <w:r w:rsidR="3A059A83" w:rsidRPr="003C1546">
        <w:t>objectivity</w:t>
      </w:r>
      <w:r w:rsidR="71565999" w:rsidRPr="003C1546">
        <w:t xml:space="preserve"> </w:t>
      </w:r>
      <w:r w:rsidR="2A8BCEAB" w:rsidRPr="003C1546">
        <w:t xml:space="preserve">and </w:t>
      </w:r>
      <w:r w:rsidR="71565999" w:rsidRPr="003C1546">
        <w:t>subjectivity</w:t>
      </w:r>
      <w:r w:rsidR="625CD2DD" w:rsidRPr="003C1546">
        <w:t xml:space="preserve"> present</w:t>
      </w:r>
      <w:r w:rsidR="02EA4D7B" w:rsidRPr="003C1546">
        <w:t>ed in</w:t>
      </w:r>
      <w:r w:rsidR="625CD2DD" w:rsidRPr="003C1546">
        <w:t xml:space="preserve"> the argument</w:t>
      </w:r>
      <w:r w:rsidR="25CBBFF9" w:rsidRPr="003C1546">
        <w:t>s for rewilding animals</w:t>
      </w:r>
      <w:r w:rsidR="15A93C39" w:rsidRPr="003C1546">
        <w:t>. For example</w:t>
      </w:r>
      <w:r w:rsidR="6A1628EF" w:rsidRPr="003C1546">
        <w:t>:</w:t>
      </w:r>
    </w:p>
    <w:p w14:paraId="7DB3994E" w14:textId="63653FAA" w:rsidR="275B76E4" w:rsidRPr="003C1546" w:rsidRDefault="1DAB2C09" w:rsidP="007439F0">
      <w:pPr>
        <w:pStyle w:val="ListBullet"/>
        <w:ind w:left="1134"/>
      </w:pPr>
      <w:r w:rsidRPr="003C1546">
        <w:t>Objective</w:t>
      </w:r>
      <w:r w:rsidR="4133CA7D" w:rsidRPr="003C1546">
        <w:t xml:space="preserve"> language</w:t>
      </w:r>
      <w:r w:rsidR="00F36AF3">
        <w:t xml:space="preserve">: </w:t>
      </w:r>
      <w:r w:rsidRPr="003C1546">
        <w:t>‘Rewilding is about trying to help environments that have been harmed by human activity by letting nature do its thing</w:t>
      </w:r>
      <w:r w:rsidR="624307B5" w:rsidRPr="003C1546">
        <w:t>.</w:t>
      </w:r>
      <w:r w:rsidR="778B28CF" w:rsidRPr="003C1546">
        <w:t xml:space="preserve">’ </w:t>
      </w:r>
      <w:r w:rsidR="3BE3F1F7" w:rsidRPr="003C1546">
        <w:t xml:space="preserve">This </w:t>
      </w:r>
      <w:r w:rsidR="778B28CF" w:rsidRPr="003C1546">
        <w:t>d</w:t>
      </w:r>
      <w:r w:rsidRPr="003C1546">
        <w:t>efines rewilding in a factual manner.</w:t>
      </w:r>
    </w:p>
    <w:p w14:paraId="06C892AD" w14:textId="6E8FC47F" w:rsidR="26CAD631" w:rsidRPr="003C1546" w:rsidRDefault="5CAFE477" w:rsidP="007439F0">
      <w:pPr>
        <w:pStyle w:val="ListBullet"/>
        <w:ind w:left="1134"/>
      </w:pPr>
      <w:r w:rsidRPr="003C1546">
        <w:t>Subjective</w:t>
      </w:r>
      <w:r w:rsidR="5CA4FD94" w:rsidRPr="003C1546">
        <w:t xml:space="preserve"> language</w:t>
      </w:r>
      <w:r w:rsidR="00F36AF3">
        <w:t>:</w:t>
      </w:r>
      <w:r w:rsidRPr="003C1546">
        <w:t xml:space="preserve"> ‘We've got a pretty healthy number of these little guys down under.’ </w:t>
      </w:r>
      <w:r w:rsidR="5168B6E2" w:rsidRPr="003C1546">
        <w:t>This expresses an opinion about the number of zebra sharks.</w:t>
      </w:r>
    </w:p>
    <w:p w14:paraId="5F1B2517" w14:textId="68AA7875" w:rsidR="358CADE0" w:rsidRPr="003C1546" w:rsidRDefault="69F90DE7" w:rsidP="1DAEAF62">
      <w:pPr>
        <w:pStyle w:val="ListNumber"/>
      </w:pPr>
      <w:r w:rsidRPr="003C1546">
        <w:t xml:space="preserve">Discuss the </w:t>
      </w:r>
      <w:r w:rsidR="5FEC6E70" w:rsidRPr="003C1546">
        <w:t xml:space="preserve">authority </w:t>
      </w:r>
      <w:r w:rsidR="640BAEEB" w:rsidRPr="003C1546">
        <w:t xml:space="preserve">of </w:t>
      </w:r>
      <w:r w:rsidR="107817CE" w:rsidRPr="003C1546">
        <w:t>objectivity</w:t>
      </w:r>
      <w:r w:rsidR="32CC5088" w:rsidRPr="003C1546">
        <w:t xml:space="preserve"> </w:t>
      </w:r>
      <w:r w:rsidR="78410B75" w:rsidRPr="003C1546">
        <w:t xml:space="preserve">versus </w:t>
      </w:r>
      <w:r w:rsidR="32CC5088" w:rsidRPr="003C1546">
        <w:t xml:space="preserve">subjectivity </w:t>
      </w:r>
      <w:r w:rsidR="107817CE" w:rsidRPr="003C1546">
        <w:t>in</w:t>
      </w:r>
      <w:r w:rsidR="77956B45" w:rsidRPr="003C1546">
        <w:t xml:space="preserve"> texts that present an argument</w:t>
      </w:r>
      <w:r w:rsidR="0FD6BAD7" w:rsidRPr="003C1546">
        <w:t>.</w:t>
      </w:r>
      <w:r w:rsidR="36B0E4AF" w:rsidRPr="003C1546">
        <w:t xml:space="preserve"> For example, objectivity builds </w:t>
      </w:r>
      <w:r w:rsidR="39CDF3AD" w:rsidRPr="003C1546">
        <w:t>credibility</w:t>
      </w:r>
      <w:r w:rsidR="36B0E4AF" w:rsidRPr="003C1546">
        <w:t xml:space="preserve"> through facts and evidence</w:t>
      </w:r>
      <w:r w:rsidR="0AB1D70B" w:rsidRPr="003C1546">
        <w:t xml:space="preserve">; </w:t>
      </w:r>
      <w:r w:rsidR="003B1B3B">
        <w:t>s</w:t>
      </w:r>
      <w:r w:rsidR="003B1B3B" w:rsidRPr="003C1546">
        <w:t>ubjectivity</w:t>
      </w:r>
      <w:r w:rsidR="219447D4" w:rsidRPr="003C1546">
        <w:t xml:space="preserve">, </w:t>
      </w:r>
      <w:r w:rsidR="1F1478F5" w:rsidRPr="003C1546">
        <w:t>such as</w:t>
      </w:r>
      <w:r w:rsidR="36B0E4AF" w:rsidRPr="003C1546">
        <w:t xml:space="preserve"> personal </w:t>
      </w:r>
      <w:r w:rsidR="1691EEBF" w:rsidRPr="003C1546">
        <w:t xml:space="preserve">opinions, </w:t>
      </w:r>
      <w:r w:rsidR="00816D1E">
        <w:t xml:space="preserve">is </w:t>
      </w:r>
      <w:r w:rsidR="0AFB250B" w:rsidRPr="003C1546">
        <w:t>used to</w:t>
      </w:r>
      <w:r w:rsidR="1D345293" w:rsidRPr="003C1546">
        <w:t xml:space="preserve"> </w:t>
      </w:r>
      <w:r w:rsidR="79CD4458" w:rsidRPr="003C1546">
        <w:t>create</w:t>
      </w:r>
      <w:r w:rsidR="1D345293" w:rsidRPr="003C1546">
        <w:t xml:space="preserve"> </w:t>
      </w:r>
      <w:r w:rsidR="616C89C1" w:rsidRPr="003C1546">
        <w:t xml:space="preserve">an </w:t>
      </w:r>
      <w:r w:rsidR="43789583" w:rsidRPr="003C1546">
        <w:t>emotional</w:t>
      </w:r>
      <w:r w:rsidR="36B0E4AF" w:rsidRPr="003C1546">
        <w:t xml:space="preserve"> </w:t>
      </w:r>
      <w:r w:rsidR="71748A50" w:rsidRPr="003C1546">
        <w:t>response</w:t>
      </w:r>
      <w:r w:rsidR="36B0E4AF" w:rsidRPr="003C1546">
        <w:t xml:space="preserve"> </w:t>
      </w:r>
      <w:r w:rsidR="7F30B16B" w:rsidRPr="003C1546">
        <w:t>from</w:t>
      </w:r>
      <w:r w:rsidR="36B0E4AF" w:rsidRPr="003C1546">
        <w:t xml:space="preserve"> the reader</w:t>
      </w:r>
      <w:r w:rsidR="725B7DF9" w:rsidRPr="003C1546">
        <w:t>.</w:t>
      </w:r>
    </w:p>
    <w:p w14:paraId="3B43E8A9" w14:textId="14EABDED" w:rsidR="5046F9CE" w:rsidRPr="003C1546" w:rsidRDefault="5046F9CE" w:rsidP="0F6496EA">
      <w:pPr>
        <w:pStyle w:val="ListNumber"/>
      </w:pPr>
      <w:r w:rsidRPr="003C1546">
        <w:t>Read</w:t>
      </w:r>
      <w:r w:rsidR="207C8574" w:rsidRPr="003C1546">
        <w:t xml:space="preserve"> </w:t>
      </w:r>
      <w:r w:rsidR="207C8574" w:rsidRPr="003C1546">
        <w:rPr>
          <w:i/>
          <w:iCs/>
        </w:rPr>
        <w:t>The One and Only Ivan</w:t>
      </w:r>
      <w:r w:rsidRPr="003C1546">
        <w:t xml:space="preserve"> from ‘A Hit’ (p 93) to the end of ‘Crying’ (p 101).</w:t>
      </w:r>
      <w:r w:rsidR="30B0A534" w:rsidRPr="003C1546">
        <w:t xml:space="preserve"> Ask:</w:t>
      </w:r>
    </w:p>
    <w:p w14:paraId="3665A953" w14:textId="0C6AD445" w:rsidR="1B12DBCA" w:rsidRPr="003C1546" w:rsidRDefault="1B12DBCA" w:rsidP="007439F0">
      <w:pPr>
        <w:pStyle w:val="ListBullet"/>
        <w:ind w:left="1134"/>
      </w:pPr>
      <w:r w:rsidRPr="003C1546">
        <w:t>When Julia asks George to call Mack, he says ‘He always knows.’ What can be inferred from this statement?</w:t>
      </w:r>
    </w:p>
    <w:p w14:paraId="76F7C412" w14:textId="324226FC" w:rsidR="3FC84578" w:rsidRPr="003C1546" w:rsidRDefault="3FC84578" w:rsidP="007439F0">
      <w:pPr>
        <w:pStyle w:val="ListBullet"/>
        <w:ind w:left="1134"/>
      </w:pPr>
      <w:r w:rsidRPr="003C1546">
        <w:t>Ivan promises to care for Ruby on his ‘word as a silverback’.</w:t>
      </w:r>
      <w:r w:rsidR="58154C8F" w:rsidRPr="003C1546">
        <w:t xml:space="preserve"> What might this mean?</w:t>
      </w:r>
    </w:p>
    <w:p w14:paraId="071902EF" w14:textId="0019A4E4" w:rsidR="01E5CA82" w:rsidRPr="003C1546" w:rsidRDefault="01E5CA82" w:rsidP="007439F0">
      <w:pPr>
        <w:pStyle w:val="ListBullet"/>
        <w:ind w:left="1134"/>
      </w:pPr>
      <w:r w:rsidRPr="003C1546">
        <w:t>When George runs to talk to Mack after Stella dies, why doesn’t Mack speak?</w:t>
      </w:r>
    </w:p>
    <w:p w14:paraId="63BBFB6D" w14:textId="2C9FA179" w:rsidR="7510E0C6" w:rsidRPr="003C1546" w:rsidRDefault="7510E0C6" w:rsidP="0F6496EA">
      <w:pPr>
        <w:pStyle w:val="ListNumber"/>
      </w:pPr>
      <w:r w:rsidRPr="003C1546">
        <w:t xml:space="preserve">Revise ‘argument’ from </w:t>
      </w:r>
      <w:hyperlink w:anchor="_Lesson_3_–">
        <w:r w:rsidRPr="003C1546">
          <w:rPr>
            <w:rStyle w:val="Hyperlink"/>
          </w:rPr>
          <w:t>Lesson 3,</w:t>
        </w:r>
      </w:hyperlink>
      <w:r w:rsidRPr="003C1546">
        <w:t xml:space="preserve"> and review the argument Katherine Applegate</w:t>
      </w:r>
      <w:r w:rsidR="749F3CB0" w:rsidRPr="003C1546">
        <w:t xml:space="preserve"> </w:t>
      </w:r>
      <w:r w:rsidRPr="003C1546">
        <w:t>present</w:t>
      </w:r>
      <w:r w:rsidR="69848449" w:rsidRPr="003C1546">
        <w:t>s in the text</w:t>
      </w:r>
      <w:r w:rsidRPr="003C1546">
        <w:t>. For example, wild animals should not be kept in captivity.</w:t>
      </w:r>
    </w:p>
    <w:p w14:paraId="2568300D" w14:textId="7424E798" w:rsidR="7510E0C6" w:rsidRPr="003C1546" w:rsidRDefault="7510E0C6" w:rsidP="0F6496EA">
      <w:pPr>
        <w:pStyle w:val="ListNumber"/>
      </w:pPr>
      <w:r w:rsidRPr="003C1546">
        <w:t>Provide students with pages 93 to 101 of the text. In pairs, students identify the e</w:t>
      </w:r>
      <w:r w:rsidR="4E47C79A" w:rsidRPr="003C1546">
        <w:t xml:space="preserve">vidence </w:t>
      </w:r>
      <w:r w:rsidR="1AE70562" w:rsidRPr="003C1546">
        <w:t>that supports Katherine Applegate’s argument that wild animals should not be kept in captivity. For example, Mack pulls Stella even though she is limping</w:t>
      </w:r>
      <w:r w:rsidR="372EE9BC" w:rsidRPr="003C1546">
        <w:t xml:space="preserve">; Stella is suffering all day with no help </w:t>
      </w:r>
      <w:r w:rsidR="372EE9BC" w:rsidRPr="003C1546">
        <w:lastRenderedPageBreak/>
        <w:t>from Mack</w:t>
      </w:r>
      <w:r w:rsidR="4DA9474E" w:rsidRPr="003C1546">
        <w:t>;</w:t>
      </w:r>
      <w:r w:rsidR="05EE54AE" w:rsidRPr="003C1546">
        <w:t xml:space="preserve"> Stella says that Ruby needs a life different from her own</w:t>
      </w:r>
      <w:r w:rsidR="5F9E45AD" w:rsidRPr="003C1546">
        <w:t>;</w:t>
      </w:r>
      <w:r w:rsidR="05EE54AE" w:rsidRPr="003C1546">
        <w:t xml:space="preserve"> Stella’s body is tossed into a garbage truck.</w:t>
      </w:r>
      <w:r w:rsidR="051A0162" w:rsidRPr="003C1546">
        <w:t xml:space="preserve"> Students share evidence located in the text.</w:t>
      </w:r>
    </w:p>
    <w:p w14:paraId="19D62207" w14:textId="394497F5" w:rsidR="051A0162" w:rsidRPr="003C1546" w:rsidRDefault="051A0162" w:rsidP="0F6496EA">
      <w:pPr>
        <w:pStyle w:val="ListNumber"/>
      </w:pPr>
      <w:r w:rsidRPr="003C1546">
        <w:t>R</w:t>
      </w:r>
      <w:r w:rsidR="3624D630" w:rsidRPr="003C1546">
        <w:t xml:space="preserve">e-read </w:t>
      </w:r>
      <w:r w:rsidR="40FA2BCC" w:rsidRPr="003C1546">
        <w:t xml:space="preserve">‘Comfort’ (p 100). As a class, </w:t>
      </w:r>
      <w:r w:rsidR="4A3EC41D" w:rsidRPr="003C1546">
        <w:t xml:space="preserve">discuss the use of rhetorical questions in this chapter and how </w:t>
      </w:r>
      <w:r w:rsidR="37B318B1" w:rsidRPr="003C1546">
        <w:t>they</w:t>
      </w:r>
      <w:r w:rsidR="0AB9CA72" w:rsidRPr="003C1546">
        <w:t xml:space="preserve"> </w:t>
      </w:r>
      <w:r w:rsidR="4A3EC41D" w:rsidRPr="003C1546">
        <w:t>strengthen Katherine Applegate’s argument.</w:t>
      </w:r>
      <w:r w:rsidR="6DE79451" w:rsidRPr="003C1546">
        <w:t xml:space="preserve"> For example, they make the reader question their own viewpoint on</w:t>
      </w:r>
      <w:r w:rsidR="651797DA" w:rsidRPr="003C1546">
        <w:t xml:space="preserve"> </w:t>
      </w:r>
      <w:r w:rsidR="6DE79451" w:rsidRPr="003C1546">
        <w:t>animal captivity.</w:t>
      </w:r>
    </w:p>
    <w:p w14:paraId="46E94E59" w14:textId="29DD1AFE" w:rsidR="5170BB83" w:rsidRPr="003C1546" w:rsidRDefault="4CB1CF46" w:rsidP="6461B7D5">
      <w:pPr>
        <w:pStyle w:val="ListNumber"/>
      </w:pPr>
      <w:r w:rsidRPr="003C1546">
        <w:t>D</w:t>
      </w:r>
      <w:r w:rsidR="663F5E40" w:rsidRPr="003C1546">
        <w:t>isplay</w:t>
      </w:r>
      <w:r w:rsidR="663F5E40" w:rsidRPr="003C1546">
        <w:rPr>
          <w:rFonts w:eastAsia="Arial"/>
          <w:color w:val="000000" w:themeColor="text1"/>
          <w:szCs w:val="22"/>
        </w:rPr>
        <w:t xml:space="preserve"> </w:t>
      </w:r>
      <w:r w:rsidR="663F5E40" w:rsidRPr="003C1546">
        <w:t xml:space="preserve">‘Mack </w:t>
      </w:r>
      <w:r w:rsidR="327F7123" w:rsidRPr="003C1546">
        <w:t xml:space="preserve">is </w:t>
      </w:r>
      <w:r w:rsidR="663F5E40" w:rsidRPr="003C1546">
        <w:t xml:space="preserve">responsible for </w:t>
      </w:r>
      <w:r w:rsidR="53D21C5C" w:rsidRPr="003C1546">
        <w:t>Stella’s death</w:t>
      </w:r>
      <w:r w:rsidR="2235D4DD" w:rsidRPr="003C1546">
        <w:t>’</w:t>
      </w:r>
      <w:r w:rsidR="5DF324C1" w:rsidRPr="003C1546">
        <w:t xml:space="preserve"> on a</w:t>
      </w:r>
      <w:r w:rsidR="34B540E8" w:rsidRPr="003C1546">
        <w:t xml:space="preserve"> </w:t>
      </w:r>
      <w:hyperlink r:id="rId51">
        <w:r w:rsidR="34B540E8" w:rsidRPr="003C1546">
          <w:rPr>
            <w:rStyle w:val="Hyperlink"/>
          </w:rPr>
          <w:t>T</w:t>
        </w:r>
        <w:r w:rsidR="00125585">
          <w:rPr>
            <w:rStyle w:val="Hyperlink"/>
          </w:rPr>
          <w:t>-</w:t>
        </w:r>
        <w:r w:rsidR="34B540E8" w:rsidRPr="003C1546">
          <w:rPr>
            <w:rStyle w:val="Hyperlink"/>
          </w:rPr>
          <w:t>chart</w:t>
        </w:r>
      </w:hyperlink>
      <w:r w:rsidR="663F5E40" w:rsidRPr="003C1546">
        <w:t>.</w:t>
      </w:r>
      <w:r w:rsidR="663F5E40" w:rsidRPr="003C1546">
        <w:rPr>
          <w:rFonts w:eastAsia="Arial"/>
          <w:color w:val="000000" w:themeColor="text1"/>
          <w:szCs w:val="22"/>
        </w:rPr>
        <w:t xml:space="preserve"> </w:t>
      </w:r>
      <w:r w:rsidR="4614249D" w:rsidRPr="003C1546">
        <w:rPr>
          <w:rFonts w:eastAsia="Arial"/>
          <w:color w:val="000000" w:themeColor="text1"/>
          <w:szCs w:val="22"/>
        </w:rPr>
        <w:t>Explain that students will</w:t>
      </w:r>
      <w:r w:rsidR="23A58DCE" w:rsidRPr="003C1546">
        <w:rPr>
          <w:rFonts w:eastAsia="Arial"/>
          <w:color w:val="000000" w:themeColor="text1"/>
          <w:szCs w:val="22"/>
        </w:rPr>
        <w:t xml:space="preserve"> write an argument</w:t>
      </w:r>
      <w:r w:rsidR="0BCE0138" w:rsidRPr="003C1546">
        <w:rPr>
          <w:rFonts w:eastAsia="Arial"/>
          <w:color w:val="000000" w:themeColor="text1"/>
          <w:szCs w:val="22"/>
        </w:rPr>
        <w:t xml:space="preserve"> </w:t>
      </w:r>
      <w:r w:rsidR="571CCB76" w:rsidRPr="003C1546">
        <w:rPr>
          <w:rFonts w:eastAsia="Arial"/>
          <w:color w:val="000000" w:themeColor="text1"/>
          <w:szCs w:val="22"/>
        </w:rPr>
        <w:t>‘</w:t>
      </w:r>
      <w:r w:rsidR="4A56052E" w:rsidRPr="003C1546">
        <w:rPr>
          <w:rFonts w:eastAsia="Arial"/>
          <w:color w:val="000000" w:themeColor="text1"/>
          <w:szCs w:val="22"/>
        </w:rPr>
        <w:t>for</w:t>
      </w:r>
      <w:r w:rsidR="7E2A595E" w:rsidRPr="003C1546">
        <w:rPr>
          <w:rFonts w:eastAsia="Arial"/>
          <w:color w:val="000000" w:themeColor="text1"/>
          <w:szCs w:val="22"/>
        </w:rPr>
        <w:t>’</w:t>
      </w:r>
      <w:r w:rsidR="0BCE0138" w:rsidRPr="003C1546">
        <w:rPr>
          <w:rFonts w:eastAsia="Arial"/>
          <w:color w:val="000000" w:themeColor="text1"/>
          <w:szCs w:val="22"/>
        </w:rPr>
        <w:t xml:space="preserve"> or </w:t>
      </w:r>
      <w:r w:rsidR="1116309C" w:rsidRPr="003C1546">
        <w:rPr>
          <w:rFonts w:eastAsia="Arial"/>
          <w:color w:val="000000" w:themeColor="text1"/>
          <w:szCs w:val="22"/>
        </w:rPr>
        <w:t>‘</w:t>
      </w:r>
      <w:r w:rsidR="0BCE0138" w:rsidRPr="003C1546">
        <w:rPr>
          <w:rFonts w:eastAsia="Arial"/>
          <w:color w:val="000000" w:themeColor="text1"/>
          <w:szCs w:val="22"/>
        </w:rPr>
        <w:t>against</w:t>
      </w:r>
      <w:r w:rsidR="08D35A17" w:rsidRPr="003C1546">
        <w:rPr>
          <w:rFonts w:eastAsia="Arial"/>
          <w:color w:val="000000" w:themeColor="text1"/>
          <w:szCs w:val="22"/>
        </w:rPr>
        <w:t>’</w:t>
      </w:r>
      <w:r w:rsidR="4614249D" w:rsidRPr="003C1546">
        <w:t xml:space="preserve"> the topic</w:t>
      </w:r>
      <w:r w:rsidR="61081629" w:rsidRPr="003C1546">
        <w:t>.</w:t>
      </w:r>
    </w:p>
    <w:p w14:paraId="0B01A3B2" w14:textId="39EEBD4E" w:rsidR="1584CE99" w:rsidRPr="003C1546" w:rsidRDefault="53F9DF98" w:rsidP="6461B7D5">
      <w:pPr>
        <w:pStyle w:val="ListNumber"/>
      </w:pPr>
      <w:r w:rsidRPr="003C1546">
        <w:t xml:space="preserve">Revise the structure of a </w:t>
      </w:r>
      <w:r w:rsidR="3D7247AC" w:rsidRPr="003C1546">
        <w:t xml:space="preserve">persuasive </w:t>
      </w:r>
      <w:r w:rsidRPr="003C1546">
        <w:t>paragraph. For example:</w:t>
      </w:r>
    </w:p>
    <w:p w14:paraId="12AFD069" w14:textId="2AE9BFBE" w:rsidR="6AB11B78" w:rsidRPr="003C1546" w:rsidRDefault="48B0143C" w:rsidP="007439F0">
      <w:pPr>
        <w:pStyle w:val="ListBullet"/>
        <w:ind w:left="1134"/>
      </w:pPr>
      <w:r w:rsidRPr="003C1546">
        <w:t xml:space="preserve">Opening </w:t>
      </w:r>
      <w:proofErr w:type="gramStart"/>
      <w:r w:rsidRPr="003C1546">
        <w:t>statement</w:t>
      </w:r>
      <w:r w:rsidR="35E7C028" w:rsidRPr="003C1546">
        <w:t>:</w:t>
      </w:r>
      <w:proofErr w:type="gramEnd"/>
      <w:r w:rsidR="35E7C028" w:rsidRPr="003C1546">
        <w:t xml:space="preserve"> introduces the topic of the paragraph and state</w:t>
      </w:r>
      <w:r w:rsidR="340B131F" w:rsidRPr="003C1546">
        <w:t>s</w:t>
      </w:r>
      <w:r w:rsidR="35E7C028" w:rsidRPr="003C1546">
        <w:t xml:space="preserve"> </w:t>
      </w:r>
      <w:r w:rsidR="3169F195" w:rsidRPr="003C1546">
        <w:t>the</w:t>
      </w:r>
      <w:r w:rsidR="35E7C028" w:rsidRPr="003C1546">
        <w:t xml:space="preserve"> </w:t>
      </w:r>
      <w:r w:rsidR="79876328" w:rsidRPr="003C1546">
        <w:t xml:space="preserve">author’s </w:t>
      </w:r>
      <w:r w:rsidR="7501EBCC" w:rsidRPr="003C1546">
        <w:t>opinion</w:t>
      </w:r>
    </w:p>
    <w:p w14:paraId="49AA1E99" w14:textId="0658647F" w:rsidR="1584CE99" w:rsidRPr="003C1546" w:rsidRDefault="1584CE99" w:rsidP="007439F0">
      <w:pPr>
        <w:pStyle w:val="ListBullet"/>
        <w:ind w:left="1134"/>
      </w:pPr>
      <w:r w:rsidRPr="003C1546">
        <w:t xml:space="preserve">Supporting </w:t>
      </w:r>
      <w:r w:rsidR="00A8ED9E" w:rsidRPr="003C1546">
        <w:t xml:space="preserve">evidence and </w:t>
      </w:r>
      <w:r w:rsidRPr="003C1546">
        <w:t xml:space="preserve">examples: </w:t>
      </w:r>
      <w:r w:rsidR="53AE0787" w:rsidRPr="003C1546">
        <w:t xml:space="preserve">sentences and phrases </w:t>
      </w:r>
      <w:r w:rsidRPr="003C1546">
        <w:t>t</w:t>
      </w:r>
      <w:r w:rsidR="6D5E3EAD" w:rsidRPr="003C1546">
        <w:t xml:space="preserve">hat </w:t>
      </w:r>
      <w:r w:rsidRPr="003C1546">
        <w:t xml:space="preserve">justify and strengthen an expressed </w:t>
      </w:r>
      <w:r w:rsidR="63FAB337" w:rsidRPr="003C1546">
        <w:t>opin</w:t>
      </w:r>
      <w:r w:rsidR="76736773" w:rsidRPr="003C1546">
        <w:t>ion</w:t>
      </w:r>
    </w:p>
    <w:p w14:paraId="4C7F0AD9" w14:textId="6102065E" w:rsidR="1584CE99" w:rsidRPr="003C1546" w:rsidRDefault="53F9DF98" w:rsidP="007439F0">
      <w:pPr>
        <w:pStyle w:val="ListBullet"/>
        <w:ind w:left="1134"/>
      </w:pPr>
      <w:r w:rsidRPr="003C1546">
        <w:t xml:space="preserve">Concluding </w:t>
      </w:r>
      <w:proofErr w:type="gramStart"/>
      <w:r w:rsidRPr="003C1546">
        <w:t>statement:</w:t>
      </w:r>
      <w:proofErr w:type="gramEnd"/>
      <w:r w:rsidRPr="003C1546">
        <w:t xml:space="preserve"> restates the author’s opinion</w:t>
      </w:r>
      <w:r w:rsidR="3B154168" w:rsidRPr="003C1546">
        <w:t xml:space="preserve"> </w:t>
      </w:r>
      <w:r w:rsidR="0C3AB874" w:rsidRPr="003C1546">
        <w:t xml:space="preserve">and uses </w:t>
      </w:r>
      <w:r w:rsidR="3B154168" w:rsidRPr="003C1546">
        <w:t>rhetorical devices for effect</w:t>
      </w:r>
      <w:r w:rsidR="0852FD2E" w:rsidRPr="003C1546">
        <w:t>.</w:t>
      </w:r>
    </w:p>
    <w:p w14:paraId="3BAD9DB9" w14:textId="6EFF4DDB" w:rsidR="6383D77F" w:rsidRPr="007439F0" w:rsidRDefault="13DE908E" w:rsidP="007439F0">
      <w:pPr>
        <w:pStyle w:val="ListNumber"/>
      </w:pPr>
      <w:r w:rsidRPr="007439F0">
        <w:t>Model using key words</w:t>
      </w:r>
      <w:r w:rsidR="31ACC56B" w:rsidRPr="007439F0">
        <w:t xml:space="preserve"> and evidence from the text</w:t>
      </w:r>
      <w:r w:rsidRPr="007439F0">
        <w:t xml:space="preserve"> to list </w:t>
      </w:r>
      <w:r w:rsidR="5685A46F" w:rsidRPr="007439F0">
        <w:t>one</w:t>
      </w:r>
      <w:r w:rsidR="211B71BE" w:rsidRPr="007439F0">
        <w:t xml:space="preserve"> argument </w:t>
      </w:r>
      <w:r w:rsidR="1220E55F" w:rsidRPr="007439F0">
        <w:t>‘</w:t>
      </w:r>
      <w:r w:rsidR="58BA44B4" w:rsidRPr="007439F0">
        <w:t>for</w:t>
      </w:r>
      <w:r w:rsidR="535D383A" w:rsidRPr="007439F0">
        <w:t>’</w:t>
      </w:r>
      <w:r w:rsidR="58BA44B4" w:rsidRPr="007439F0">
        <w:t xml:space="preserve"> </w:t>
      </w:r>
      <w:r w:rsidR="211B71BE" w:rsidRPr="007439F0">
        <w:t xml:space="preserve">and </w:t>
      </w:r>
      <w:r w:rsidR="1B16FA45" w:rsidRPr="007439F0">
        <w:t>one</w:t>
      </w:r>
      <w:r w:rsidR="2EE6E009" w:rsidRPr="007439F0">
        <w:t xml:space="preserve"> </w:t>
      </w:r>
      <w:r w:rsidR="211B71BE" w:rsidRPr="007439F0">
        <w:t xml:space="preserve">argument </w:t>
      </w:r>
      <w:r w:rsidR="30B14F07" w:rsidRPr="007439F0">
        <w:t>‘</w:t>
      </w:r>
      <w:r w:rsidR="211B71BE" w:rsidRPr="007439F0">
        <w:t>against</w:t>
      </w:r>
      <w:r w:rsidR="61074DF4" w:rsidRPr="007439F0">
        <w:t xml:space="preserve">’ </w:t>
      </w:r>
      <w:r w:rsidRPr="007439F0">
        <w:t xml:space="preserve">the </w:t>
      </w:r>
      <w:r w:rsidR="607AE4FD" w:rsidRPr="007439F0">
        <w:t xml:space="preserve">topic: </w:t>
      </w:r>
      <w:r w:rsidR="2E8EEE62" w:rsidRPr="007439F0">
        <w:t>‘Mack is responsible fo</w:t>
      </w:r>
      <w:r w:rsidR="4287CE11" w:rsidRPr="007439F0">
        <w:t>r Stella’s death</w:t>
      </w:r>
      <w:r w:rsidR="2E8EEE62" w:rsidRPr="007439F0">
        <w:t>’</w:t>
      </w:r>
      <w:r w:rsidRPr="007439F0">
        <w:t xml:space="preserve">. For example, </w:t>
      </w:r>
      <w:r w:rsidR="2198226F" w:rsidRPr="007439F0">
        <w:t xml:space="preserve">for: Mack </w:t>
      </w:r>
      <w:r w:rsidR="6781AD04" w:rsidRPr="007439F0">
        <w:t>failed his duty of care</w:t>
      </w:r>
      <w:r w:rsidR="3C0878EF" w:rsidRPr="007439F0">
        <w:t xml:space="preserve">; against: Mack was experiencing </w:t>
      </w:r>
      <w:r w:rsidR="6781AD04" w:rsidRPr="007439F0">
        <w:t xml:space="preserve">financial </w:t>
      </w:r>
      <w:r w:rsidR="2593EA19" w:rsidRPr="007439F0">
        <w:t>hardship</w:t>
      </w:r>
      <w:r w:rsidR="6781AD04" w:rsidRPr="007439F0">
        <w:t>.</w:t>
      </w:r>
    </w:p>
    <w:p w14:paraId="5E29D9FD" w14:textId="56EABCBE" w:rsidR="1EB3A954" w:rsidRPr="007439F0" w:rsidRDefault="16B4F52D" w:rsidP="007439F0">
      <w:pPr>
        <w:pStyle w:val="ListNumber"/>
      </w:pPr>
      <w:r w:rsidRPr="007439F0">
        <w:t xml:space="preserve">As a class, continue to </w:t>
      </w:r>
      <w:hyperlink r:id="rId52">
        <w:r w:rsidRPr="007439F0">
          <w:rPr>
            <w:rStyle w:val="Hyperlink"/>
          </w:rPr>
          <w:t>brainstorm</w:t>
        </w:r>
      </w:hyperlink>
      <w:r w:rsidRPr="007439F0">
        <w:t xml:space="preserve"> arguments </w:t>
      </w:r>
      <w:r w:rsidR="3F230057" w:rsidRPr="007439F0">
        <w:t>‘</w:t>
      </w:r>
      <w:r w:rsidRPr="007439F0">
        <w:t>for</w:t>
      </w:r>
      <w:r w:rsidR="34094E76" w:rsidRPr="007439F0">
        <w:t>’</w:t>
      </w:r>
      <w:r w:rsidRPr="007439F0">
        <w:t xml:space="preserve"> and </w:t>
      </w:r>
      <w:r w:rsidR="2110C0D2" w:rsidRPr="007439F0">
        <w:t>‘</w:t>
      </w:r>
      <w:r w:rsidRPr="007439F0">
        <w:t>against</w:t>
      </w:r>
      <w:r w:rsidR="3DD4A006" w:rsidRPr="007439F0">
        <w:t>’</w:t>
      </w:r>
      <w:r w:rsidRPr="007439F0">
        <w:t xml:space="preserve"> the topic</w:t>
      </w:r>
      <w:r w:rsidR="699F4DAB" w:rsidRPr="007439F0">
        <w:t>.</w:t>
      </w:r>
      <w:r w:rsidR="324BAE2F" w:rsidRPr="007439F0">
        <w:t xml:space="preserve"> </w:t>
      </w:r>
      <w:r w:rsidR="02490400" w:rsidRPr="007439F0">
        <w:t>For example</w:t>
      </w:r>
      <w:r w:rsidR="202E8BED" w:rsidRPr="007439F0">
        <w:t>, arguments for</w:t>
      </w:r>
      <w:r w:rsidR="6F0CC8E9" w:rsidRPr="007439F0">
        <w:t>:</w:t>
      </w:r>
      <w:r w:rsidR="202E8BED" w:rsidRPr="007439F0">
        <w:t xml:space="preserve"> lack of proper care, inadequate living conditions; </w:t>
      </w:r>
      <w:r w:rsidR="7FED8A1A" w:rsidRPr="007439F0">
        <w:t>arguments against</w:t>
      </w:r>
      <w:r w:rsidR="04ACBB79" w:rsidRPr="007439F0">
        <w:t xml:space="preserve">: </w:t>
      </w:r>
      <w:r w:rsidR="1A1734B0" w:rsidRPr="007439F0">
        <w:t>Stella’s age and health, efforts to maintain the show</w:t>
      </w:r>
      <w:r w:rsidR="07F3EFAC" w:rsidRPr="007439F0">
        <w:t>.</w:t>
      </w:r>
    </w:p>
    <w:p w14:paraId="7262B881" w14:textId="3C87D42E" w:rsidR="20EF9714" w:rsidRPr="003C1546" w:rsidRDefault="5D3C97E3" w:rsidP="6461B7D5">
      <w:pPr>
        <w:pStyle w:val="ListNumber"/>
      </w:pPr>
      <w:r w:rsidRPr="003C1546">
        <w:t xml:space="preserve">Model using the </w:t>
      </w:r>
      <w:r w:rsidR="096CC13E" w:rsidRPr="003C1546">
        <w:t xml:space="preserve">brainstormed </w:t>
      </w:r>
      <w:r w:rsidRPr="003C1546">
        <w:t>ideas from</w:t>
      </w:r>
      <w:r w:rsidR="3D4041B6" w:rsidRPr="003C1546">
        <w:t xml:space="preserve"> activity 10</w:t>
      </w:r>
      <w:r w:rsidRPr="003C1546">
        <w:t xml:space="preserve"> </w:t>
      </w:r>
      <w:r w:rsidR="452E9E9B" w:rsidRPr="003C1546">
        <w:t xml:space="preserve">to write </w:t>
      </w:r>
      <w:r w:rsidRPr="003C1546">
        <w:t xml:space="preserve">a </w:t>
      </w:r>
      <w:r w:rsidR="3A578C3D" w:rsidRPr="003C1546">
        <w:t xml:space="preserve">persuasive </w:t>
      </w:r>
      <w:r w:rsidRPr="003C1546">
        <w:t>paragraph</w:t>
      </w:r>
      <w:r w:rsidR="686AFEB3" w:rsidRPr="003C1546">
        <w:t xml:space="preserve"> which presents the argument that Mack is</w:t>
      </w:r>
      <w:r w:rsidR="3200ED1F" w:rsidRPr="003C1546">
        <w:t>/</w:t>
      </w:r>
      <w:r w:rsidR="3BA22FE0" w:rsidRPr="003C1546">
        <w:t xml:space="preserve">is </w:t>
      </w:r>
      <w:r w:rsidR="686AFEB3" w:rsidRPr="003C1546">
        <w:t>not responsible for Stella’s death</w:t>
      </w:r>
      <w:r w:rsidRPr="003C1546">
        <w:t>.</w:t>
      </w:r>
      <w:r w:rsidR="7299D10D" w:rsidRPr="003C1546">
        <w:t xml:space="preserve"> </w:t>
      </w:r>
      <w:r w:rsidRPr="003C1546">
        <w:t>For example:</w:t>
      </w:r>
    </w:p>
    <w:p w14:paraId="637F7A7E" w14:textId="55930ED7" w:rsidR="1B04824F" w:rsidRPr="003C1546" w:rsidRDefault="1685E875" w:rsidP="6461B7D5">
      <w:pPr>
        <w:pStyle w:val="FeatureBox4"/>
      </w:pPr>
      <w:r w:rsidRPr="003C1546">
        <w:t xml:space="preserve">Mack </w:t>
      </w:r>
      <w:r w:rsidR="48F1C774" w:rsidRPr="003C1546">
        <w:t>is</w:t>
      </w:r>
      <w:r w:rsidR="3E89E8F2" w:rsidRPr="003C1546">
        <w:t xml:space="preserve"> responsib</w:t>
      </w:r>
      <w:r w:rsidR="313E882A" w:rsidRPr="003C1546">
        <w:t>le</w:t>
      </w:r>
      <w:r w:rsidR="3E89E8F2" w:rsidRPr="003C1546">
        <w:t xml:space="preserve"> for Stella</w:t>
      </w:r>
      <w:r w:rsidR="60AC1394" w:rsidRPr="003C1546">
        <w:t>’s death</w:t>
      </w:r>
      <w:r w:rsidR="712F2261" w:rsidRPr="003C1546">
        <w:t xml:space="preserve"> </w:t>
      </w:r>
      <w:r w:rsidR="13D26457" w:rsidRPr="003C1546">
        <w:t>as he</w:t>
      </w:r>
      <w:r w:rsidR="401B2CC9" w:rsidRPr="003C1546">
        <w:t xml:space="preserve"> </w:t>
      </w:r>
      <w:r w:rsidRPr="003C1546">
        <w:t xml:space="preserve">failed in his duty of care </w:t>
      </w:r>
      <w:r w:rsidR="3C429437" w:rsidRPr="003C1546">
        <w:t>towards her</w:t>
      </w:r>
      <w:r w:rsidR="129BCC41" w:rsidRPr="003C1546">
        <w:t>.</w:t>
      </w:r>
      <w:r w:rsidR="09280821" w:rsidRPr="003C1546">
        <w:t xml:space="preserve"> </w:t>
      </w:r>
      <w:r w:rsidR="73A57F47" w:rsidRPr="003C1546">
        <w:t xml:space="preserve">As the owner, Mack </w:t>
      </w:r>
      <w:r w:rsidR="75A79651" w:rsidRPr="003C1546">
        <w:t>should have made sure</w:t>
      </w:r>
      <w:r w:rsidR="73A57F47" w:rsidRPr="003C1546">
        <w:t xml:space="preserve"> that Stella </w:t>
      </w:r>
      <w:r w:rsidR="1505E559" w:rsidRPr="003C1546">
        <w:t>received</w:t>
      </w:r>
      <w:r w:rsidR="73A57F47" w:rsidRPr="003C1546">
        <w:t xml:space="preserve"> medical attention and </w:t>
      </w:r>
      <w:r w:rsidR="084AAF82" w:rsidRPr="003C1546">
        <w:t>was provided with a</w:t>
      </w:r>
      <w:r w:rsidR="73A57F47" w:rsidRPr="003C1546">
        <w:t xml:space="preserve"> </w:t>
      </w:r>
      <w:r w:rsidR="63F0215F" w:rsidRPr="003C1546">
        <w:t>suitable</w:t>
      </w:r>
      <w:r w:rsidR="73A57F47" w:rsidRPr="003C1546">
        <w:t xml:space="preserve"> </w:t>
      </w:r>
      <w:r w:rsidR="2855C0EB" w:rsidRPr="003C1546">
        <w:t>habitat</w:t>
      </w:r>
      <w:r w:rsidR="73A57F47" w:rsidRPr="003C1546">
        <w:t xml:space="preserve">. </w:t>
      </w:r>
      <w:r w:rsidR="6600D9C9" w:rsidRPr="003C1546">
        <w:t>When</w:t>
      </w:r>
      <w:r w:rsidR="57F6A366" w:rsidRPr="003C1546">
        <w:t xml:space="preserve"> </w:t>
      </w:r>
      <w:r w:rsidR="73A57F47" w:rsidRPr="003C1546">
        <w:t xml:space="preserve">Stella's health </w:t>
      </w:r>
      <w:r w:rsidR="062B5625" w:rsidRPr="003C1546">
        <w:t>declined,</w:t>
      </w:r>
      <w:r w:rsidR="73A57F47" w:rsidRPr="003C1546">
        <w:t xml:space="preserve"> </w:t>
      </w:r>
      <w:r w:rsidR="282C0DBF" w:rsidRPr="003C1546">
        <w:t>Mack did not organise</w:t>
      </w:r>
      <w:r w:rsidR="73A57F47" w:rsidRPr="003C1546">
        <w:t xml:space="preserve"> timely veterinary care</w:t>
      </w:r>
      <w:r w:rsidR="4AF8962C" w:rsidRPr="003C1546">
        <w:t xml:space="preserve"> for her</w:t>
      </w:r>
      <w:r w:rsidR="077E9711" w:rsidRPr="003C1546">
        <w:t xml:space="preserve">. </w:t>
      </w:r>
      <w:r w:rsidR="1E5BA49D" w:rsidRPr="003C1546">
        <w:lastRenderedPageBreak/>
        <w:t>Instead, she</w:t>
      </w:r>
      <w:r w:rsidR="077E9711" w:rsidRPr="003C1546">
        <w:t xml:space="preserve"> continued to suffer</w:t>
      </w:r>
      <w:r w:rsidR="4AF8962C" w:rsidRPr="003C1546">
        <w:t>. Mack</w:t>
      </w:r>
      <w:r w:rsidR="309161BA" w:rsidRPr="003C1546">
        <w:t>’s priority</w:t>
      </w:r>
      <w:r w:rsidR="4AF8962C" w:rsidRPr="003C1546">
        <w:t xml:space="preserve"> </w:t>
      </w:r>
      <w:r w:rsidR="58290995" w:rsidRPr="003C1546">
        <w:t>was money</w:t>
      </w:r>
      <w:r w:rsidR="2DD63F75" w:rsidRPr="003C1546">
        <w:t xml:space="preserve"> </w:t>
      </w:r>
      <w:r w:rsidR="00B9769E">
        <w:t>–</w:t>
      </w:r>
      <w:r w:rsidR="00B9769E" w:rsidRPr="003C1546">
        <w:t xml:space="preserve"> </w:t>
      </w:r>
      <w:r w:rsidR="104F291B" w:rsidRPr="003C1546">
        <w:t>not</w:t>
      </w:r>
      <w:r w:rsidR="06DA0155" w:rsidRPr="003C1546">
        <w:t xml:space="preserve"> Stella</w:t>
      </w:r>
      <w:r w:rsidR="2F7B48EE" w:rsidRPr="003C1546">
        <w:t xml:space="preserve"> and her wellbeing</w:t>
      </w:r>
      <w:r w:rsidR="06DA0155" w:rsidRPr="003C1546">
        <w:t xml:space="preserve">. </w:t>
      </w:r>
      <w:r w:rsidR="73A57F47" w:rsidRPr="003C1546">
        <w:t>Mack should take responsibility for Stella's suffering</w:t>
      </w:r>
      <w:r w:rsidR="18AA52E7" w:rsidRPr="003C1546">
        <w:t xml:space="preserve"> and </w:t>
      </w:r>
      <w:r w:rsidR="57FA2F4E" w:rsidRPr="003C1546">
        <w:t>ultimate</w:t>
      </w:r>
      <w:r w:rsidR="18AA52E7" w:rsidRPr="003C1546">
        <w:t xml:space="preserve"> death,</w:t>
      </w:r>
      <w:r w:rsidR="73A57F47" w:rsidRPr="003C1546">
        <w:t xml:space="preserve"> since </w:t>
      </w:r>
      <w:r w:rsidR="65B8B04A" w:rsidRPr="003C1546">
        <w:t xml:space="preserve">it </w:t>
      </w:r>
      <w:r w:rsidR="1113639A" w:rsidRPr="003C1546">
        <w:t xml:space="preserve">was </w:t>
      </w:r>
      <w:r w:rsidR="03D53ABC" w:rsidRPr="003C1546">
        <w:t xml:space="preserve">his sole responsibility to </w:t>
      </w:r>
      <w:r w:rsidR="4742E064" w:rsidRPr="003C1546">
        <w:t>maintain her welfare</w:t>
      </w:r>
      <w:r w:rsidR="73A57F47" w:rsidRPr="003C1546">
        <w:t>.</w:t>
      </w:r>
      <w:r w:rsidR="693FA2A1" w:rsidRPr="003C1546">
        <w:t xml:space="preserve"> How can Mack</w:t>
      </w:r>
      <w:r w:rsidR="0566D822" w:rsidRPr="003C1546">
        <w:t xml:space="preserve"> possibly</w:t>
      </w:r>
      <w:r w:rsidR="693FA2A1" w:rsidRPr="003C1546">
        <w:t xml:space="preserve"> justify </w:t>
      </w:r>
      <w:r w:rsidR="1E912E4F" w:rsidRPr="003C1546">
        <w:t xml:space="preserve">his </w:t>
      </w:r>
      <w:r w:rsidR="693FA2A1" w:rsidRPr="003C1546">
        <w:t xml:space="preserve">neglect </w:t>
      </w:r>
      <w:r w:rsidR="178388AC" w:rsidRPr="003C1546">
        <w:t xml:space="preserve">of </w:t>
      </w:r>
      <w:r w:rsidR="693FA2A1" w:rsidRPr="003C1546">
        <w:t xml:space="preserve">Stella when he </w:t>
      </w:r>
      <w:r w:rsidR="1A5BE1AA" w:rsidRPr="003C1546">
        <w:t>oversaw</w:t>
      </w:r>
      <w:r w:rsidR="693FA2A1" w:rsidRPr="003C1546">
        <w:t xml:space="preserve"> her care?</w:t>
      </w:r>
    </w:p>
    <w:p w14:paraId="0D3E2473" w14:textId="65EC71E6" w:rsidR="70DF0DB9" w:rsidRPr="003C1546" w:rsidRDefault="23A1E471" w:rsidP="6461B7D5">
      <w:pPr>
        <w:pStyle w:val="ListNumber"/>
      </w:pPr>
      <w:r w:rsidRPr="003C1546">
        <w:t>Co-construct success criteria for writing a</w:t>
      </w:r>
      <w:r w:rsidR="6B190AAC" w:rsidRPr="003C1546">
        <w:t xml:space="preserve"> </w:t>
      </w:r>
      <w:r w:rsidR="2261C5B9" w:rsidRPr="003C1546">
        <w:t xml:space="preserve">persuasive </w:t>
      </w:r>
      <w:r w:rsidRPr="003C1546">
        <w:t>paragraph</w:t>
      </w:r>
      <w:r w:rsidR="342DE743" w:rsidRPr="003C1546">
        <w:t>, referring to the teacher model</w:t>
      </w:r>
      <w:r w:rsidRPr="003C1546">
        <w:t>. For example</w:t>
      </w:r>
      <w:r w:rsidR="5B5F904A" w:rsidRPr="003C1546">
        <w:t>:</w:t>
      </w:r>
    </w:p>
    <w:p w14:paraId="75187488" w14:textId="5CD41140" w:rsidR="3B20094C" w:rsidRPr="003C1546" w:rsidRDefault="63C076EB" w:rsidP="007439F0">
      <w:pPr>
        <w:pStyle w:val="ListBullet"/>
        <w:ind w:left="1134"/>
      </w:pPr>
      <w:r w:rsidRPr="003C1546">
        <w:t xml:space="preserve">include </w:t>
      </w:r>
      <w:r w:rsidR="68A91CEF" w:rsidRPr="003C1546">
        <w:t>a statement position</w:t>
      </w:r>
      <w:r w:rsidR="23A1E471" w:rsidRPr="003C1546">
        <w:t xml:space="preserve"> that introduces the topic and s</w:t>
      </w:r>
      <w:r w:rsidR="389C1305" w:rsidRPr="003C1546">
        <w:t xml:space="preserve">tates </w:t>
      </w:r>
      <w:r w:rsidR="23A1E471" w:rsidRPr="003C1546">
        <w:t>the author’s opinion</w:t>
      </w:r>
    </w:p>
    <w:p w14:paraId="3C9A050D" w14:textId="3582B8F3" w:rsidR="70DF0DB9" w:rsidRPr="003C1546" w:rsidRDefault="70A3A6D2" w:rsidP="007439F0">
      <w:pPr>
        <w:pStyle w:val="ListBullet"/>
        <w:ind w:left="1134"/>
      </w:pPr>
      <w:r w:rsidRPr="003C1546">
        <w:t>use</w:t>
      </w:r>
      <w:r w:rsidR="217E673E" w:rsidRPr="003C1546">
        <w:t xml:space="preserve"> </w:t>
      </w:r>
      <w:r w:rsidR="23A1E471" w:rsidRPr="003C1546">
        <w:t>supporting examples to justify and strengthen an expressed opinion</w:t>
      </w:r>
    </w:p>
    <w:p w14:paraId="68FAFF8B" w14:textId="00B69BE1" w:rsidR="70DF0DB9" w:rsidRPr="003C1546" w:rsidRDefault="0B17DAE5" w:rsidP="007439F0">
      <w:pPr>
        <w:pStyle w:val="ListBullet"/>
        <w:ind w:left="1134"/>
      </w:pPr>
      <w:r w:rsidRPr="003C1546">
        <w:t xml:space="preserve">include </w:t>
      </w:r>
      <w:r w:rsidR="23A1E471" w:rsidRPr="003C1546">
        <w:t>a concluding statement that restates the author’s opinion</w:t>
      </w:r>
      <w:r w:rsidR="6875E761" w:rsidRPr="003C1546">
        <w:t xml:space="preserve"> and </w:t>
      </w:r>
      <w:r w:rsidR="478A0AA1" w:rsidRPr="003C1546">
        <w:t>us</w:t>
      </w:r>
      <w:r w:rsidR="1077C388" w:rsidRPr="003C1546">
        <w:t>es</w:t>
      </w:r>
      <w:r w:rsidR="478A0AA1" w:rsidRPr="003C1546">
        <w:t xml:space="preserve"> rhetorical devices</w:t>
      </w:r>
    </w:p>
    <w:p w14:paraId="4B7B5905" w14:textId="081999E5" w:rsidR="70DF0DB9" w:rsidRPr="003C1546" w:rsidRDefault="1A883351" w:rsidP="007439F0">
      <w:pPr>
        <w:pStyle w:val="ListBullet"/>
        <w:ind w:left="1134"/>
      </w:pPr>
      <w:r w:rsidRPr="003C1546">
        <w:t xml:space="preserve">use </w:t>
      </w:r>
      <w:r w:rsidR="63F6B761" w:rsidRPr="003C1546">
        <w:t xml:space="preserve">topic-specific </w:t>
      </w:r>
      <w:r w:rsidR="23A1E471" w:rsidRPr="003C1546">
        <w:t>Tier 2 and Tier 3</w:t>
      </w:r>
      <w:r w:rsidR="21543E25" w:rsidRPr="003C1546">
        <w:t xml:space="preserve"> </w:t>
      </w:r>
      <w:r w:rsidR="2902B227" w:rsidRPr="003C1546">
        <w:t>vocabulary</w:t>
      </w:r>
      <w:r w:rsidR="23A1E471" w:rsidRPr="003C1546">
        <w:t xml:space="preserve"> to add credibility and enhance authority</w:t>
      </w:r>
    </w:p>
    <w:p w14:paraId="55693641" w14:textId="63491087" w:rsidR="3DCA389A" w:rsidRPr="003C1546" w:rsidRDefault="4E01A7B3" w:rsidP="007439F0">
      <w:pPr>
        <w:pStyle w:val="ListBullet"/>
        <w:ind w:left="1134"/>
      </w:pPr>
      <w:r w:rsidRPr="003C1546">
        <w:t xml:space="preserve">include </w:t>
      </w:r>
      <w:r w:rsidR="6476CD01" w:rsidRPr="003C1546">
        <w:t xml:space="preserve">modal </w:t>
      </w:r>
      <w:r w:rsidR="2C709A3B" w:rsidRPr="003C1546">
        <w:t>verbs</w:t>
      </w:r>
      <w:r w:rsidR="6476CD01" w:rsidRPr="003C1546">
        <w:t xml:space="preserve"> </w:t>
      </w:r>
      <w:r w:rsidR="637924AF" w:rsidRPr="003C1546">
        <w:t>for precision</w:t>
      </w:r>
    </w:p>
    <w:p w14:paraId="3F42A924" w14:textId="47D5086D" w:rsidR="2AFA2609" w:rsidRPr="003C1546" w:rsidRDefault="2AFA2609" w:rsidP="007439F0">
      <w:pPr>
        <w:pStyle w:val="ListBullet"/>
        <w:ind w:left="1134"/>
      </w:pPr>
      <w:r w:rsidRPr="003C1546">
        <w:t>i</w:t>
      </w:r>
      <w:r w:rsidR="692901E7" w:rsidRPr="003C1546">
        <w:t>nclude objective and subjective language.</w:t>
      </w:r>
    </w:p>
    <w:p w14:paraId="151D85FF" w14:textId="2862B30A" w:rsidR="31E8C0D0" w:rsidRPr="003C1546" w:rsidRDefault="48FE50B6" w:rsidP="6461B7D5">
      <w:pPr>
        <w:pStyle w:val="ListNumber"/>
      </w:pPr>
      <w:r w:rsidRPr="003C1546">
        <w:t>St</w:t>
      </w:r>
      <w:r w:rsidR="23A1E471" w:rsidRPr="003C1546">
        <w:t>udents refer to</w:t>
      </w:r>
      <w:r w:rsidR="6E4EA4BF" w:rsidRPr="003C1546">
        <w:t xml:space="preserve"> the brainstormed arguments from activity 10 </w:t>
      </w:r>
      <w:r w:rsidR="23A1E471" w:rsidRPr="003C1546">
        <w:t xml:space="preserve">to write an argument </w:t>
      </w:r>
      <w:r w:rsidR="49D6B5FA" w:rsidRPr="003C1546">
        <w:t>‘</w:t>
      </w:r>
      <w:r w:rsidR="72DD47F5" w:rsidRPr="003C1546">
        <w:t>for</w:t>
      </w:r>
      <w:r w:rsidR="7A938B34" w:rsidRPr="003C1546">
        <w:t>’</w:t>
      </w:r>
      <w:r w:rsidR="72DD47F5" w:rsidRPr="003C1546">
        <w:t xml:space="preserve"> or </w:t>
      </w:r>
      <w:r w:rsidR="5DEC5819" w:rsidRPr="003C1546">
        <w:t>‘</w:t>
      </w:r>
      <w:r w:rsidR="72DD47F5" w:rsidRPr="003C1546">
        <w:t>against</w:t>
      </w:r>
      <w:r w:rsidR="7E50D4B5" w:rsidRPr="003C1546">
        <w:t>’</w:t>
      </w:r>
      <w:r w:rsidR="72DD47F5" w:rsidRPr="003C1546">
        <w:t xml:space="preserve"> the topic.</w:t>
      </w:r>
    </w:p>
    <w:p w14:paraId="7B2506D9" w14:textId="0F754320" w:rsidR="7E1A4CC6" w:rsidRPr="003C1546" w:rsidRDefault="1348A613" w:rsidP="6461B7D5">
      <w:pPr>
        <w:pStyle w:val="FeatureBox2"/>
      </w:pPr>
      <w:r w:rsidRPr="003C1546">
        <w:rPr>
          <w:b/>
          <w:bCs/>
        </w:rPr>
        <w:t xml:space="preserve">Too easy? </w:t>
      </w:r>
      <w:r w:rsidR="76807F0B" w:rsidRPr="003C1546">
        <w:t xml:space="preserve">Students </w:t>
      </w:r>
      <w:r w:rsidR="1AFD0DB7" w:rsidRPr="003C1546">
        <w:t>strengthen their authority using rhetorical devices.</w:t>
      </w:r>
    </w:p>
    <w:p w14:paraId="669F0A44" w14:textId="6BB7F014" w:rsidR="13959F37" w:rsidRPr="003C1546" w:rsidRDefault="13959F37" w:rsidP="0F6496EA">
      <w:pPr>
        <w:pStyle w:val="ListNumber"/>
      </w:pPr>
      <w:r w:rsidRPr="003C1546">
        <w:t xml:space="preserve">In pairs, students share their argument with someone who has the opposite opinion </w:t>
      </w:r>
      <w:r w:rsidR="185BC03F" w:rsidRPr="003C1546">
        <w:t>and</w:t>
      </w:r>
      <w:r w:rsidRPr="003C1546">
        <w:t xml:space="preserve"> compare ideas.</w:t>
      </w:r>
    </w:p>
    <w:p w14:paraId="0AF631A2" w14:textId="1F62A976" w:rsidR="7CAC9756" w:rsidRPr="003C1546" w:rsidRDefault="2583359C" w:rsidP="6461B7D5">
      <w:pPr>
        <w:pStyle w:val="Heading2"/>
      </w:pPr>
      <w:bookmarkStart w:id="46" w:name="_Toc143258881"/>
      <w:bookmarkStart w:id="47" w:name="_Lesson_8_–"/>
      <w:bookmarkStart w:id="48" w:name="_Toc177052983"/>
      <w:r w:rsidRPr="003C1546">
        <w:lastRenderedPageBreak/>
        <w:t xml:space="preserve">Lesson </w:t>
      </w:r>
      <w:r w:rsidR="06D38C46" w:rsidRPr="003C1546">
        <w:t>8</w:t>
      </w:r>
      <w:r w:rsidR="4F41BD17" w:rsidRPr="003C1546">
        <w:t xml:space="preserve"> – </w:t>
      </w:r>
      <w:r w:rsidR="3742BCD9" w:rsidRPr="003C1546">
        <w:t xml:space="preserve">creating gist statements </w:t>
      </w:r>
      <w:bookmarkEnd w:id="46"/>
      <w:r w:rsidR="3742BCD9" w:rsidRPr="003C1546">
        <w:t>for an oral presentation</w:t>
      </w:r>
      <w:bookmarkEnd w:id="47"/>
      <w:bookmarkEnd w:id="48"/>
    </w:p>
    <w:p w14:paraId="1935FA4E" w14:textId="5475FE0D" w:rsidR="0B1927A7" w:rsidRPr="003C1546" w:rsidRDefault="0B1927A7" w:rsidP="007439F0">
      <w:pPr>
        <w:pStyle w:val="ListNumber"/>
        <w:numPr>
          <w:ilvl w:val="0"/>
          <w:numId w:val="69"/>
        </w:numPr>
        <w:spacing w:before="0" w:after="160"/>
      </w:pPr>
      <w:r w:rsidRPr="003C1546">
        <w:t xml:space="preserve">Display the </w:t>
      </w:r>
      <w:r w:rsidR="537BA78C" w:rsidRPr="003C1546">
        <w:t>sentence starter,</w:t>
      </w:r>
      <w:r w:rsidRPr="003C1546">
        <w:t xml:space="preserve"> ‘Once upon a time</w:t>
      </w:r>
      <w:r w:rsidR="3B9AEB5B" w:rsidRPr="003C1546">
        <w:t>,</w:t>
      </w:r>
      <w:r w:rsidRPr="003C1546">
        <w:t xml:space="preserve"> there was a gorilla named Ivan’. In small groups, students discuss and predict possible events from Ivan’s backstory.</w:t>
      </w:r>
    </w:p>
    <w:p w14:paraId="13E965ED" w14:textId="15FCB4FF" w:rsidR="0B1927A7" w:rsidRPr="003C1546" w:rsidRDefault="0B1927A7" w:rsidP="0F6496EA">
      <w:pPr>
        <w:pStyle w:val="ListNumber"/>
        <w:spacing w:before="0" w:after="160"/>
      </w:pPr>
      <w:r w:rsidRPr="003C1546">
        <w:t>Read</w:t>
      </w:r>
      <w:r w:rsidR="37E865FC" w:rsidRPr="003C1546">
        <w:t xml:space="preserve"> </w:t>
      </w:r>
      <w:r w:rsidR="37E865FC" w:rsidRPr="003C1546">
        <w:rPr>
          <w:i/>
          <w:iCs/>
        </w:rPr>
        <w:t xml:space="preserve">The One and Only Ivan </w:t>
      </w:r>
      <w:r w:rsidRPr="003C1546">
        <w:t xml:space="preserve">from ‘The One and Only Ivan’ (p 102) to the end of ‘The Grunt’ (p 106). Model using think-alouds to describe the main events </w:t>
      </w:r>
      <w:r w:rsidR="17CEF37C" w:rsidRPr="003C1546">
        <w:t>that depict</w:t>
      </w:r>
      <w:r w:rsidRPr="003C1546">
        <w:t xml:space="preserve"> Ivan’s early life.</w:t>
      </w:r>
    </w:p>
    <w:p w14:paraId="6A9CFF65" w14:textId="05AD324A" w:rsidR="00CB6809" w:rsidRPr="003C1546" w:rsidRDefault="02E0B6D5" w:rsidP="1DAEAF62">
      <w:pPr>
        <w:pStyle w:val="ListNumber"/>
      </w:pPr>
      <w:r w:rsidRPr="003C1546">
        <w:t xml:space="preserve">Display </w:t>
      </w:r>
      <w:hyperlink w:anchor="_Resource_1_–">
        <w:r w:rsidRPr="003C1546">
          <w:rPr>
            <w:rStyle w:val="Hyperlink"/>
          </w:rPr>
          <w:t xml:space="preserve">Resource </w:t>
        </w:r>
        <w:r w:rsidR="339BC1EA" w:rsidRPr="003C1546">
          <w:rPr>
            <w:rStyle w:val="Hyperlink"/>
          </w:rPr>
          <w:t>1</w:t>
        </w:r>
        <w:r w:rsidRPr="003C1546">
          <w:rPr>
            <w:rStyle w:val="Hyperlink"/>
          </w:rPr>
          <w:t xml:space="preserve"> – organising notes scaffold</w:t>
        </w:r>
      </w:hyperlink>
      <w:r w:rsidRPr="003C1546">
        <w:t xml:space="preserve">. </w:t>
      </w:r>
      <w:r w:rsidR="09228B05" w:rsidRPr="003C1546">
        <w:t>Model listing the key events of Ivan's backstory</w:t>
      </w:r>
      <w:r w:rsidR="2EC35F94" w:rsidRPr="003C1546">
        <w:t xml:space="preserve"> from ‘The Grunt</w:t>
      </w:r>
      <w:r w:rsidR="334CE1C3" w:rsidRPr="003C1546">
        <w:t>’ u</w:t>
      </w:r>
      <w:r w:rsidR="09228B05" w:rsidRPr="003C1546">
        <w:t>sing dot points</w:t>
      </w:r>
      <w:r w:rsidR="46C58573" w:rsidRPr="003C1546">
        <w:t xml:space="preserve"> </w:t>
      </w:r>
      <w:r w:rsidR="7D22914E" w:rsidRPr="003C1546">
        <w:t>and newly</w:t>
      </w:r>
      <w:r w:rsidR="09228B05" w:rsidRPr="003C1546">
        <w:t xml:space="preserve"> encountered words</w:t>
      </w:r>
      <w:r w:rsidR="0CB5FAA0" w:rsidRPr="003C1546">
        <w:t>.</w:t>
      </w:r>
      <w:r w:rsidR="01074DD1" w:rsidRPr="003C1546">
        <w:t xml:space="preserve"> For example, </w:t>
      </w:r>
      <w:r w:rsidR="5CB3032B" w:rsidRPr="003C1546">
        <w:t>central Africa, dense rainforest, nimble</w:t>
      </w:r>
      <w:r w:rsidR="0C6E8621" w:rsidRPr="003C1546">
        <w:t>.</w:t>
      </w:r>
    </w:p>
    <w:p w14:paraId="4AF88579" w14:textId="117C16CC" w:rsidR="3C7CAF76" w:rsidRPr="003C1546" w:rsidRDefault="3C7CAF76" w:rsidP="0F6496EA">
      <w:pPr>
        <w:pStyle w:val="ListNumber"/>
      </w:pPr>
      <w:r w:rsidRPr="003C1546">
        <w:t xml:space="preserve">Provide students with a copy of </w:t>
      </w:r>
      <w:hyperlink w:anchor="_Resource_1_–">
        <w:r w:rsidR="009F5A57">
          <w:rPr>
            <w:rStyle w:val="Hyperlink"/>
          </w:rPr>
          <w:t>Resource 1 – organising notes scaffold</w:t>
        </w:r>
      </w:hyperlink>
      <w:r w:rsidR="009F5A57" w:rsidRPr="009F5A57">
        <w:rPr>
          <w:rStyle w:val="Hyperlink"/>
          <w:u w:val="none"/>
        </w:rPr>
        <w:t>.</w:t>
      </w:r>
      <w:r w:rsidRPr="003C1546">
        <w:t xml:space="preserve"> Read from ‘Mud’ (p 107) to the end of ‘My Place’ (p 122).</w:t>
      </w:r>
      <w:r w:rsidR="4A172124" w:rsidRPr="003C1546">
        <w:t xml:space="preserve"> Pause at the end of each chapter</w:t>
      </w:r>
      <w:r w:rsidR="1E19186D" w:rsidRPr="003C1546">
        <w:t xml:space="preserve"> for</w:t>
      </w:r>
      <w:r w:rsidR="4A172124" w:rsidRPr="003C1546">
        <w:t xml:space="preserve"> students</w:t>
      </w:r>
      <w:r w:rsidR="06B6DF9B" w:rsidRPr="003C1546">
        <w:t xml:space="preserve"> to</w:t>
      </w:r>
      <w:r w:rsidR="4A172124" w:rsidRPr="003C1546">
        <w:t xml:space="preserve"> record</w:t>
      </w:r>
      <w:r w:rsidR="0F18A024" w:rsidRPr="003C1546">
        <w:t xml:space="preserve"> the </w:t>
      </w:r>
      <w:r w:rsidR="4A172124" w:rsidRPr="003C1546">
        <w:t>key events</w:t>
      </w:r>
      <w:r w:rsidR="55EB90C1" w:rsidRPr="003C1546">
        <w:t xml:space="preserve"> using</w:t>
      </w:r>
      <w:r w:rsidR="4A172124" w:rsidRPr="003C1546">
        <w:t xml:space="preserve"> </w:t>
      </w:r>
      <w:hyperlink w:anchor="_Resource_1_–">
        <w:r w:rsidR="4A172124" w:rsidRPr="003C1546">
          <w:rPr>
            <w:rStyle w:val="Hyperlink"/>
          </w:rPr>
          <w:t>Resource 1 – organising notes scaffold</w:t>
        </w:r>
        <w:r w:rsidR="4A172124" w:rsidRPr="009F5A57">
          <w:rPr>
            <w:rStyle w:val="Hyperlink"/>
            <w:u w:val="none"/>
          </w:rPr>
          <w:t>.</w:t>
        </w:r>
      </w:hyperlink>
      <w:r w:rsidR="4A172124" w:rsidRPr="003C1546">
        <w:t xml:space="preserve"> </w:t>
      </w:r>
      <w:r w:rsidR="4DE8BE92" w:rsidRPr="003C1546">
        <w:t xml:space="preserve">Encourage students to </w:t>
      </w:r>
      <w:r w:rsidR="6D7B8554" w:rsidRPr="003C1546">
        <w:t>use</w:t>
      </w:r>
      <w:r w:rsidR="4DE8BE92" w:rsidRPr="003C1546">
        <w:t xml:space="preserve"> newly encountered words</w:t>
      </w:r>
      <w:r w:rsidR="5E1C522C" w:rsidRPr="003C1546">
        <w:t xml:space="preserve"> </w:t>
      </w:r>
      <w:r w:rsidR="7FA194C2" w:rsidRPr="003C1546">
        <w:t>from the text</w:t>
      </w:r>
      <w:r w:rsidR="4DE8BE92" w:rsidRPr="003C1546">
        <w:t>.</w:t>
      </w:r>
    </w:p>
    <w:p w14:paraId="30855193" w14:textId="0D37A70C" w:rsidR="614364EC" w:rsidRPr="003C1546" w:rsidRDefault="614364EC" w:rsidP="0F6496EA">
      <w:pPr>
        <w:pStyle w:val="FeatureBox2"/>
      </w:pPr>
      <w:r w:rsidRPr="003C1546">
        <w:rPr>
          <w:b/>
          <w:bCs/>
        </w:rPr>
        <w:t xml:space="preserve">Too hard? </w:t>
      </w:r>
      <w:r w:rsidRPr="003C1546">
        <w:t>Students work in mixed-ability pairs to record key events.</w:t>
      </w:r>
    </w:p>
    <w:p w14:paraId="2CEEF8A3" w14:textId="468B4548" w:rsidR="00CB6809" w:rsidRPr="003C1546" w:rsidRDefault="3C640214" w:rsidP="6461B7D5">
      <w:pPr>
        <w:pStyle w:val="ListNumber"/>
      </w:pPr>
      <w:r w:rsidRPr="003C1546">
        <w:t xml:space="preserve">Model organising </w:t>
      </w:r>
      <w:r w:rsidR="1652DA89" w:rsidRPr="003C1546">
        <w:t xml:space="preserve">the notes </w:t>
      </w:r>
      <w:r w:rsidR="1C5C2970" w:rsidRPr="003C1546">
        <w:t>displayed on</w:t>
      </w:r>
      <w:r w:rsidR="2F6206F2" w:rsidRPr="003C1546">
        <w:t xml:space="preserve"> the teacher copy of</w:t>
      </w:r>
      <w:r w:rsidR="1C5C2970" w:rsidRPr="003C1546">
        <w:t xml:space="preserve"> </w:t>
      </w:r>
      <w:hyperlink w:anchor="_Resource_1_–">
        <w:r w:rsidR="1C5C2970" w:rsidRPr="003C1546">
          <w:rPr>
            <w:rStyle w:val="Hyperlink"/>
          </w:rPr>
          <w:t xml:space="preserve">Resource </w:t>
        </w:r>
        <w:r w:rsidR="6C31ECA2" w:rsidRPr="003C1546">
          <w:rPr>
            <w:rStyle w:val="Hyperlink"/>
          </w:rPr>
          <w:t>1</w:t>
        </w:r>
        <w:r w:rsidR="1C5C2970" w:rsidRPr="003C1546">
          <w:rPr>
            <w:rStyle w:val="Hyperlink"/>
          </w:rPr>
          <w:t xml:space="preserve"> – organising notes scaffold</w:t>
        </w:r>
      </w:hyperlink>
      <w:r w:rsidR="1C5C2970" w:rsidRPr="003C1546">
        <w:t xml:space="preserve"> </w:t>
      </w:r>
      <w:r w:rsidR="1652DA89" w:rsidRPr="003C1546">
        <w:t xml:space="preserve">into categories of main ideas about Ivan’s </w:t>
      </w:r>
      <w:r w:rsidR="099AAC9E" w:rsidRPr="003C1546">
        <w:t>early life/</w:t>
      </w:r>
      <w:r w:rsidR="1652DA89" w:rsidRPr="003C1546">
        <w:t xml:space="preserve">backstory. </w:t>
      </w:r>
      <w:r w:rsidR="456D0493" w:rsidRPr="003C1546">
        <w:t>Explain the choice of categories</w:t>
      </w:r>
      <w:r w:rsidR="1C334840" w:rsidRPr="003C1546">
        <w:t xml:space="preserve"> to support summarisation.</w:t>
      </w:r>
      <w:r w:rsidR="456D0493" w:rsidRPr="003C1546">
        <w:t xml:space="preserve"> </w:t>
      </w:r>
      <w:r w:rsidR="54AC3A8A" w:rsidRPr="003C1546">
        <w:t xml:space="preserve">For </w:t>
      </w:r>
      <w:r w:rsidR="30B68290" w:rsidRPr="003C1546">
        <w:t xml:space="preserve">example, birth and family; capture and separation; </w:t>
      </w:r>
      <w:r w:rsidR="5F904931" w:rsidRPr="003C1546">
        <w:t>l</w:t>
      </w:r>
      <w:r w:rsidR="30B68290" w:rsidRPr="003C1546">
        <w:t>ife with Mack; Big Top Mall.</w:t>
      </w:r>
    </w:p>
    <w:p w14:paraId="21D860DD" w14:textId="276E3974" w:rsidR="00CB6809" w:rsidRPr="003C1546" w:rsidRDefault="7EFDBA8E" w:rsidP="6461B7D5">
      <w:pPr>
        <w:pStyle w:val="ListNumber"/>
      </w:pPr>
      <w:r w:rsidRPr="003C1546">
        <w:t xml:space="preserve">Revise gist statements from </w:t>
      </w:r>
      <w:hyperlink w:anchor="_Lesson_4_–">
        <w:r w:rsidRPr="003C1546">
          <w:rPr>
            <w:rStyle w:val="Hyperlink"/>
          </w:rPr>
          <w:t>Lesson 4</w:t>
        </w:r>
        <w:r w:rsidR="50AA4F1B" w:rsidRPr="003C1546">
          <w:rPr>
            <w:rStyle w:val="Hyperlink"/>
          </w:rPr>
          <w:t>.</w:t>
        </w:r>
      </w:hyperlink>
      <w:r w:rsidR="50AA4F1B" w:rsidRPr="003C1546">
        <w:t xml:space="preserve"> </w:t>
      </w:r>
      <w:r w:rsidR="5BCE165D" w:rsidRPr="003C1546">
        <w:t>Co-construct a gist statement using the</w:t>
      </w:r>
      <w:r w:rsidR="1103A4F3" w:rsidRPr="003C1546">
        <w:t xml:space="preserve"> completed teacher copy of</w:t>
      </w:r>
      <w:r w:rsidR="5BCE165D" w:rsidRPr="003C1546">
        <w:t xml:space="preserve"> </w:t>
      </w:r>
      <w:hyperlink w:anchor="_Resource_1_–">
        <w:r w:rsidR="1A52A28D" w:rsidRPr="003C1546">
          <w:rPr>
            <w:rStyle w:val="Hyperlink"/>
          </w:rPr>
          <w:t xml:space="preserve">Resource </w:t>
        </w:r>
        <w:r w:rsidR="40528271" w:rsidRPr="003C1546">
          <w:rPr>
            <w:rStyle w:val="Hyperlink"/>
          </w:rPr>
          <w:t>1</w:t>
        </w:r>
        <w:r w:rsidR="1A52A28D" w:rsidRPr="003C1546">
          <w:rPr>
            <w:rStyle w:val="Hyperlink"/>
          </w:rPr>
          <w:t xml:space="preserve"> – organising notes scaffold</w:t>
        </w:r>
      </w:hyperlink>
      <w:r w:rsidR="1A52A28D" w:rsidRPr="003C1546">
        <w:t xml:space="preserve"> </w:t>
      </w:r>
      <w:r w:rsidR="282CDF4A" w:rsidRPr="003C1546">
        <w:t xml:space="preserve">and the </w:t>
      </w:r>
      <w:r w:rsidR="380730B7" w:rsidRPr="003C1546">
        <w:t>notes</w:t>
      </w:r>
      <w:r w:rsidR="282CDF4A" w:rsidRPr="003C1546">
        <w:t xml:space="preserve"> taken </w:t>
      </w:r>
      <w:r w:rsidR="5BCE165D" w:rsidRPr="003C1546">
        <w:t xml:space="preserve">for the </w:t>
      </w:r>
      <w:r w:rsidR="7F84DC80" w:rsidRPr="003C1546">
        <w:t>chapter</w:t>
      </w:r>
      <w:r w:rsidR="5BCE165D" w:rsidRPr="003C1546">
        <w:t xml:space="preserve"> ‘Grunt’ (p 106)</w:t>
      </w:r>
      <w:r w:rsidR="29D5CA35" w:rsidRPr="003C1546">
        <w:t xml:space="preserve">. </w:t>
      </w:r>
      <w:r w:rsidR="04D0C82D" w:rsidRPr="003C1546">
        <w:t xml:space="preserve">For example, </w:t>
      </w:r>
      <w:r w:rsidR="2CE81838" w:rsidRPr="003C1546">
        <w:t xml:space="preserve">Ivan was born in </w:t>
      </w:r>
      <w:r w:rsidR="2A5011E7" w:rsidRPr="003C1546">
        <w:t xml:space="preserve">central </w:t>
      </w:r>
      <w:r w:rsidR="2CE81838" w:rsidRPr="003C1546">
        <w:t xml:space="preserve">Africa and enjoyed playing games with his </w:t>
      </w:r>
      <w:r w:rsidR="17CB2394" w:rsidRPr="003C1546">
        <w:t xml:space="preserve">father and </w:t>
      </w:r>
      <w:r w:rsidR="2CE81838" w:rsidRPr="003C1546">
        <w:t>twin sister, Tag.</w:t>
      </w:r>
    </w:p>
    <w:p w14:paraId="0D852719" w14:textId="7622299E" w:rsidR="01E9DBEA" w:rsidRPr="003C1546" w:rsidRDefault="01E9DBEA" w:rsidP="0F6496EA">
      <w:pPr>
        <w:pStyle w:val="ListNumber"/>
      </w:pPr>
      <w:r w:rsidRPr="003C1546">
        <w:t xml:space="preserve">Students use </w:t>
      </w:r>
      <w:r w:rsidR="4058AA33" w:rsidRPr="003C1546">
        <w:t>the</w:t>
      </w:r>
      <w:r w:rsidR="15109FFA" w:rsidRPr="003C1546">
        <w:t>ir</w:t>
      </w:r>
      <w:r w:rsidRPr="003C1546">
        <w:t xml:space="preserve"> notes</w:t>
      </w:r>
      <w:r w:rsidR="2FA36F8C" w:rsidRPr="003C1546">
        <w:t xml:space="preserve"> </w:t>
      </w:r>
      <w:r w:rsidR="762FF296" w:rsidRPr="003C1546">
        <w:t>from</w:t>
      </w:r>
      <w:r w:rsidRPr="003C1546">
        <w:t xml:space="preserve"> activity 4 to record gist statement</w:t>
      </w:r>
      <w:r w:rsidR="707AC6FD" w:rsidRPr="003C1546">
        <w:t>s</w:t>
      </w:r>
      <w:r w:rsidRPr="003C1546">
        <w:t xml:space="preserve"> </w:t>
      </w:r>
      <w:r w:rsidR="56F31E2F" w:rsidRPr="003C1546">
        <w:t>that summarise</w:t>
      </w:r>
      <w:r w:rsidR="00AFAF1D" w:rsidRPr="003C1546">
        <w:t xml:space="preserve"> the</w:t>
      </w:r>
      <w:r w:rsidRPr="003C1546">
        <w:t xml:space="preserve"> main idea of each chapter read.</w:t>
      </w:r>
    </w:p>
    <w:p w14:paraId="0766E015" w14:textId="145AD4ED" w:rsidR="00CB6809" w:rsidRPr="003C1546" w:rsidRDefault="26644EC4" w:rsidP="0F6496EA">
      <w:pPr>
        <w:pStyle w:val="ListNumber"/>
      </w:pPr>
      <w:r w:rsidRPr="003C1546">
        <w:lastRenderedPageBreak/>
        <w:t xml:space="preserve">Explain that students will use the </w:t>
      </w:r>
      <w:r w:rsidR="1173EDBC" w:rsidRPr="003C1546">
        <w:t xml:space="preserve">recorded </w:t>
      </w:r>
      <w:r w:rsidRPr="003C1546">
        <w:t xml:space="preserve">gist statements to create an oral </w:t>
      </w:r>
      <w:r w:rsidR="427814C2" w:rsidRPr="003C1546">
        <w:t xml:space="preserve">description </w:t>
      </w:r>
      <w:r w:rsidR="397BAA4D" w:rsidRPr="003C1546">
        <w:t xml:space="preserve">which details </w:t>
      </w:r>
      <w:r w:rsidRPr="003C1546">
        <w:t>the main</w:t>
      </w:r>
      <w:r w:rsidR="2F7ABA2D" w:rsidRPr="003C1546">
        <w:t xml:space="preserve"> </w:t>
      </w:r>
      <w:r w:rsidR="1A1AB8FC" w:rsidRPr="003C1546">
        <w:t xml:space="preserve">events </w:t>
      </w:r>
      <w:r w:rsidRPr="003C1546">
        <w:t>in Ivan’s backstory</w:t>
      </w:r>
      <w:r w:rsidR="212D8FFE" w:rsidRPr="003C1546">
        <w:t>.</w:t>
      </w:r>
    </w:p>
    <w:p w14:paraId="55F511A6" w14:textId="6974A5DE" w:rsidR="00CB6809" w:rsidRPr="003C1546" w:rsidRDefault="3F8F9F36" w:rsidP="0F6496EA">
      <w:pPr>
        <w:pStyle w:val="ListNumber"/>
      </w:pPr>
      <w:r w:rsidRPr="003C1546">
        <w:t>Model adding</w:t>
      </w:r>
      <w:r w:rsidR="26644EC4" w:rsidRPr="003C1546">
        <w:t xml:space="preserve"> expanded noun and verb group</w:t>
      </w:r>
      <w:r w:rsidR="3CD44F6B" w:rsidRPr="003C1546">
        <w:t xml:space="preserve">s </w:t>
      </w:r>
      <w:r w:rsidR="26644EC4" w:rsidRPr="003C1546">
        <w:t>to</w:t>
      </w:r>
      <w:r w:rsidR="581D9000" w:rsidRPr="003C1546">
        <w:t xml:space="preserve"> the </w:t>
      </w:r>
      <w:r w:rsidR="28B1760D" w:rsidRPr="003C1546">
        <w:t xml:space="preserve">co-constructed </w:t>
      </w:r>
      <w:r w:rsidR="581D9000" w:rsidRPr="003C1546">
        <w:t>gist statement</w:t>
      </w:r>
      <w:r w:rsidR="26644EC4" w:rsidRPr="003C1546">
        <w:t xml:space="preserve"> </w:t>
      </w:r>
      <w:r w:rsidR="6E05D4B6" w:rsidRPr="003C1546">
        <w:t xml:space="preserve">from activity </w:t>
      </w:r>
      <w:r w:rsidR="1CC8B4C7" w:rsidRPr="003C1546">
        <w:t>6</w:t>
      </w:r>
      <w:r w:rsidR="6E05D4B6" w:rsidRPr="003C1546">
        <w:t>.</w:t>
      </w:r>
      <w:r w:rsidR="79AAE44C" w:rsidRPr="003C1546">
        <w:t xml:space="preserve"> </w:t>
      </w:r>
      <w:r w:rsidR="5952B071" w:rsidRPr="003C1546">
        <w:t xml:space="preserve">For example, </w:t>
      </w:r>
      <w:r w:rsidR="325F7095" w:rsidRPr="003C1546">
        <w:t xml:space="preserve">Ivan was born in central Africa and enjoyed playing games with his </w:t>
      </w:r>
      <w:r w:rsidR="325F7095" w:rsidRPr="003C1546">
        <w:rPr>
          <w:b/>
          <w:bCs/>
        </w:rPr>
        <w:t>patient, loving</w:t>
      </w:r>
      <w:r w:rsidR="325F7095" w:rsidRPr="003C1546">
        <w:t xml:space="preserve"> </w:t>
      </w:r>
      <w:r w:rsidR="325F7095" w:rsidRPr="003C1546">
        <w:rPr>
          <w:b/>
          <w:bCs/>
        </w:rPr>
        <w:t xml:space="preserve">father </w:t>
      </w:r>
      <w:r w:rsidR="325F7095" w:rsidRPr="003C1546">
        <w:t>and</w:t>
      </w:r>
      <w:r w:rsidR="325F7095" w:rsidRPr="003C1546">
        <w:rPr>
          <w:rStyle w:val="Strong"/>
        </w:rPr>
        <w:t xml:space="preserve"> j</w:t>
      </w:r>
      <w:r w:rsidR="325F7095" w:rsidRPr="003C1546">
        <w:rPr>
          <w:b/>
          <w:bCs/>
        </w:rPr>
        <w:t>oyful and carefree</w:t>
      </w:r>
      <w:r w:rsidR="325F7095" w:rsidRPr="003C1546">
        <w:t xml:space="preserve"> </w:t>
      </w:r>
      <w:r w:rsidR="325F7095" w:rsidRPr="003C1546">
        <w:rPr>
          <w:b/>
          <w:bCs/>
        </w:rPr>
        <w:t>twin sister</w:t>
      </w:r>
      <w:r w:rsidR="325F7095" w:rsidRPr="003C1546">
        <w:t>, Tag.</w:t>
      </w:r>
    </w:p>
    <w:p w14:paraId="1007B492" w14:textId="49F945FB" w:rsidR="00CB6809" w:rsidRPr="003C1546" w:rsidRDefault="141DF8B1" w:rsidP="6461B7D5">
      <w:pPr>
        <w:pStyle w:val="ListNumber"/>
      </w:pPr>
      <w:r w:rsidRPr="003C1546">
        <w:t xml:space="preserve">Students </w:t>
      </w:r>
      <w:r w:rsidR="3B2BA058" w:rsidRPr="003C1546">
        <w:t>add expanded noun and verb groups to the</w:t>
      </w:r>
      <w:r w:rsidR="59DEF3C3" w:rsidRPr="003C1546">
        <w:t>ir</w:t>
      </w:r>
      <w:r w:rsidRPr="003C1546">
        <w:t xml:space="preserve"> gist statements</w:t>
      </w:r>
      <w:r w:rsidR="5F8A6325" w:rsidRPr="003C1546">
        <w:t xml:space="preserve"> </w:t>
      </w:r>
      <w:r w:rsidRPr="003C1546">
        <w:t>to create</w:t>
      </w:r>
      <w:r w:rsidR="1AB4D659" w:rsidRPr="003C1546">
        <w:t xml:space="preserve"> a</w:t>
      </w:r>
      <w:r w:rsidRPr="003C1546">
        <w:t xml:space="preserve"> detailed description of Ivan’s early life.</w:t>
      </w:r>
    </w:p>
    <w:p w14:paraId="15A5F487" w14:textId="4029CE06" w:rsidR="00CB6809" w:rsidRPr="003C1546" w:rsidRDefault="3D47331B" w:rsidP="6461B7D5">
      <w:pPr>
        <w:pStyle w:val="ListNumber"/>
      </w:pPr>
      <w:r w:rsidRPr="003C1546">
        <w:t>In pairs, s</w:t>
      </w:r>
      <w:r w:rsidR="4B30315E" w:rsidRPr="003C1546">
        <w:t xml:space="preserve">tudents use </w:t>
      </w:r>
      <w:hyperlink r:id="rId53">
        <w:r w:rsidR="4B30315E" w:rsidRPr="003C1546">
          <w:rPr>
            <w:rStyle w:val="Hyperlink"/>
          </w:rPr>
          <w:t>peer feedback</w:t>
        </w:r>
      </w:hyperlink>
      <w:r w:rsidR="4B30315E" w:rsidRPr="003C1546">
        <w:t xml:space="preserve"> to revise and edit their oral descriptions.</w:t>
      </w:r>
      <w:r w:rsidR="2CB96C59" w:rsidRPr="003C1546">
        <w:t xml:space="preserve"> Students discuss the choice of expanded noun and verb groups to accurately describe Ivan’s backstory.</w:t>
      </w:r>
    </w:p>
    <w:p w14:paraId="51113E17" w14:textId="22CA773F" w:rsidR="00CB6809" w:rsidRPr="003C1546" w:rsidRDefault="5D3DBBFA" w:rsidP="6461B7D5">
      <w:pPr>
        <w:pStyle w:val="ListNumber"/>
      </w:pPr>
      <w:r w:rsidRPr="003C1546">
        <w:t>In small groups, s</w:t>
      </w:r>
      <w:r w:rsidR="19D31899" w:rsidRPr="003C1546">
        <w:t xml:space="preserve">tudents present their detailed </w:t>
      </w:r>
      <w:r w:rsidR="4E39A9C7" w:rsidRPr="003C1546">
        <w:t xml:space="preserve">oral </w:t>
      </w:r>
      <w:r w:rsidR="19D31899" w:rsidRPr="003C1546">
        <w:t>descriptions.</w:t>
      </w:r>
    </w:p>
    <w:p w14:paraId="59A63C40" w14:textId="2AD1686E" w:rsidR="00CB6809" w:rsidRPr="003C1546" w:rsidRDefault="256C8846" w:rsidP="6461B7D5">
      <w:pPr>
        <w:pStyle w:val="ListNumber"/>
      </w:pPr>
      <w:r w:rsidRPr="003C1546">
        <w:t xml:space="preserve">Ask </w:t>
      </w:r>
      <w:r w:rsidR="22612B4B" w:rsidRPr="003C1546">
        <w:t>reflection questions</w:t>
      </w:r>
      <w:r w:rsidRPr="003C1546">
        <w:t>, encouraging students to respond with elaboration and detail</w:t>
      </w:r>
      <w:r w:rsidR="4CF1DDF3" w:rsidRPr="003C1546">
        <w:t>,</w:t>
      </w:r>
      <w:r w:rsidRPr="003C1546">
        <w:t xml:space="preserve"> such as:</w:t>
      </w:r>
    </w:p>
    <w:p w14:paraId="32707F5F" w14:textId="7B1AF49A" w:rsidR="00CB6809" w:rsidRPr="003C1546" w:rsidRDefault="3E548917" w:rsidP="00A57D94">
      <w:pPr>
        <w:pStyle w:val="ListBullet"/>
        <w:ind w:left="1134"/>
      </w:pPr>
      <w:r w:rsidRPr="003C1546">
        <w:t>Does using expanded noun and verb groups make your oral presentation more interesting or engaging? Why</w:t>
      </w:r>
      <w:r w:rsidR="00E160A8">
        <w:t xml:space="preserve"> or </w:t>
      </w:r>
      <w:r w:rsidRPr="003C1546">
        <w:t>why not?</w:t>
      </w:r>
    </w:p>
    <w:p w14:paraId="0C4F4F8F" w14:textId="18F82FD2" w:rsidR="00CB6809" w:rsidRPr="003C1546" w:rsidRDefault="20775E57" w:rsidP="00A57D94">
      <w:pPr>
        <w:pStyle w:val="ListBullet"/>
        <w:ind w:left="1134"/>
      </w:pPr>
      <w:r w:rsidRPr="003C1546">
        <w:t xml:space="preserve">How do you think expanded noun and verb groups contribute to the clarity of your </w:t>
      </w:r>
      <w:r w:rsidR="6ECB12F7" w:rsidRPr="003C1546">
        <w:t>presentation</w:t>
      </w:r>
      <w:r w:rsidRPr="003C1546">
        <w:t>?</w:t>
      </w:r>
    </w:p>
    <w:p w14:paraId="74E3A0A1" w14:textId="77777777" w:rsidR="00A57D94" w:rsidRPr="00A57D94" w:rsidRDefault="00A57D94" w:rsidP="00A57D94">
      <w:bookmarkStart w:id="49" w:name="_Toc143258882"/>
      <w:r w:rsidRPr="00A57D94">
        <w:br w:type="page"/>
      </w:r>
    </w:p>
    <w:p w14:paraId="60618D4E" w14:textId="5473ADE9" w:rsidR="00CB6809" w:rsidRPr="003C1546" w:rsidRDefault="2583359C" w:rsidP="003421EE">
      <w:pPr>
        <w:pStyle w:val="Heading1"/>
      </w:pPr>
      <w:bookmarkStart w:id="50" w:name="_Toc177052984"/>
      <w:r w:rsidRPr="003C1546">
        <w:lastRenderedPageBreak/>
        <w:t>Week 3</w:t>
      </w:r>
      <w:bookmarkEnd w:id="49"/>
      <w:bookmarkEnd w:id="50"/>
    </w:p>
    <w:p w14:paraId="1976C44D" w14:textId="77777777" w:rsidR="00CB6809" w:rsidRPr="003C1546" w:rsidRDefault="2583359C" w:rsidP="003421EE">
      <w:pPr>
        <w:pStyle w:val="Heading2"/>
      </w:pPr>
      <w:bookmarkStart w:id="51" w:name="_Toc143258883"/>
      <w:bookmarkStart w:id="52" w:name="_Toc177052985"/>
      <w:r w:rsidRPr="003C1546">
        <w:t>Component A teaching and learning</w:t>
      </w:r>
      <w:bookmarkEnd w:id="51"/>
      <w:bookmarkEnd w:id="52"/>
    </w:p>
    <w:p w14:paraId="7C558514" w14:textId="77777777" w:rsidR="00CB6809" w:rsidRPr="003C1546" w:rsidRDefault="00CB6809" w:rsidP="00CB6809">
      <w:r w:rsidRPr="003C1546">
        <w:t>Component A focuses on the development of foundational skills and knowledge through regular, systematic and repeated practice. The mentor and supporting texts used in Component B of this unit can support the effective implementation of Component A teaching and learning.</w:t>
      </w:r>
    </w:p>
    <w:p w14:paraId="77DF3890" w14:textId="77777777" w:rsidR="00CB6809" w:rsidRPr="003C1546" w:rsidRDefault="2583359C" w:rsidP="00DC4E44">
      <w:pPr>
        <w:pStyle w:val="Heading3"/>
      </w:pPr>
      <w:bookmarkStart w:id="53" w:name="_Toc177052986"/>
      <w:r w:rsidRPr="003C1546">
        <w:t>Planning framework</w:t>
      </w:r>
      <w:bookmarkEnd w:id="53"/>
    </w:p>
    <w:p w14:paraId="4989E685" w14:textId="77777777" w:rsidR="00600228" w:rsidRPr="003C1546" w:rsidRDefault="00600228" w:rsidP="00600228">
      <w:bookmarkStart w:id="54" w:name="_Toc143258884"/>
      <w:r w:rsidRPr="003C1546">
        <w:t xml:space="preserve">To plan and document Component A teaching and learning, a </w:t>
      </w:r>
      <w:hyperlink r:id="rId54" w:history="1">
        <w:r w:rsidRPr="003C1546">
          <w:rPr>
            <w:rStyle w:val="Hyperlink"/>
          </w:rPr>
          <w:t>planning scaffold (DOCX 228 KB)</w:t>
        </w:r>
      </w:hyperlink>
      <w:r w:rsidRPr="003C1546">
        <w:t xml:space="preserve"> is provided. To support you in your planning, a link to a detailed example of a one-week teaching and learning cycle is included in the scaffold. Additional resources to support teaching and learning in each focus area can be found at </w:t>
      </w:r>
      <w:hyperlink r:id="rId55" w:history="1">
        <w:r w:rsidRPr="003C1546">
          <w:rPr>
            <w:rStyle w:val="Hyperlink"/>
          </w:rPr>
          <w:t>Lesson advice guides</w:t>
        </w:r>
      </w:hyperlink>
      <w:r w:rsidRPr="003C1546">
        <w:t>.</w:t>
      </w:r>
    </w:p>
    <w:p w14:paraId="4A5D600C" w14:textId="77777777" w:rsidR="00CB6809" w:rsidRPr="003C1546" w:rsidRDefault="2583359C" w:rsidP="003421EE">
      <w:pPr>
        <w:pStyle w:val="Heading2"/>
      </w:pPr>
      <w:bookmarkStart w:id="55" w:name="_Toc177052987"/>
      <w:r w:rsidRPr="003C1546">
        <w:t>Component B teaching and learning</w:t>
      </w:r>
      <w:bookmarkEnd w:id="54"/>
      <w:bookmarkEnd w:id="55"/>
    </w:p>
    <w:p w14:paraId="7B3A7D21" w14:textId="77777777" w:rsidR="00CB6809" w:rsidRPr="003C1546" w:rsidRDefault="00CB6809" w:rsidP="00CB6809">
      <w:r w:rsidRPr="003C1546">
        <w:t xml:space="preserve">The following teaching and learning sequence </w:t>
      </w:r>
      <w:proofErr w:type="gramStart"/>
      <w:r w:rsidRPr="003C1546">
        <w:t>has</w:t>
      </w:r>
      <w:proofErr w:type="gramEnd"/>
      <w:r w:rsidRPr="003C1546">
        <w:t xml:space="preserve"> been designed to address Component B outcomes and content and develops conceptual understandings of English through the study of quality texts. Adapt the sequence as required to best meet the needs of your students.</w:t>
      </w:r>
    </w:p>
    <w:p w14:paraId="0DDF53DA" w14:textId="77777777" w:rsidR="00CB6809" w:rsidRPr="003C1546" w:rsidRDefault="2583359C" w:rsidP="00DC4E44">
      <w:pPr>
        <w:pStyle w:val="Heading3"/>
      </w:pPr>
      <w:bookmarkStart w:id="56" w:name="_Toc177052988"/>
      <w:r w:rsidRPr="003C1546">
        <w:t>Learning intentions and success criteria</w:t>
      </w:r>
      <w:bookmarkEnd w:id="56"/>
    </w:p>
    <w:p w14:paraId="4BA08539" w14:textId="77777777" w:rsidR="00CB6809" w:rsidRPr="003C1546" w:rsidRDefault="00CB6809" w:rsidP="00CB6809">
      <w:r w:rsidRPr="003C1546">
        <w:t>Learning intentions and success criteria are best co-constructed with students.</w:t>
      </w:r>
    </w:p>
    <w:p w14:paraId="6823A9EE" w14:textId="77777777" w:rsidR="00CB6809" w:rsidRPr="003C1546" w:rsidRDefault="00CB6809" w:rsidP="00AC450C">
      <w:pPr>
        <w:pStyle w:val="Heading4"/>
      </w:pPr>
      <w:r w:rsidRPr="003C1546">
        <w:lastRenderedPageBreak/>
        <w:t>Learning intention</w:t>
      </w:r>
    </w:p>
    <w:p w14:paraId="3B3B0194" w14:textId="0AB15178" w:rsidR="00CB6809" w:rsidRPr="003C1546" w:rsidRDefault="2583359C" w:rsidP="00CB6809">
      <w:r w:rsidRPr="003C1546">
        <w:t>Students are learning to</w:t>
      </w:r>
      <w:r w:rsidR="0C7EAF81" w:rsidRPr="003C1546">
        <w:t xml:space="preserve"> experiment with thematic elements in written texts</w:t>
      </w:r>
      <w:r w:rsidR="7B091A02" w:rsidRPr="003C1546">
        <w:t>.</w:t>
      </w:r>
    </w:p>
    <w:p w14:paraId="61B856BE" w14:textId="77777777" w:rsidR="00CB6809" w:rsidRPr="003C1546" w:rsidRDefault="0E285DE7" w:rsidP="00AC450C">
      <w:pPr>
        <w:pStyle w:val="Heading4"/>
      </w:pPr>
      <w:r w:rsidRPr="003C1546">
        <w:t>Success criteria</w:t>
      </w:r>
    </w:p>
    <w:p w14:paraId="77E497E7" w14:textId="77777777" w:rsidR="00CB6809" w:rsidRPr="003C1546" w:rsidRDefault="0E285DE7" w:rsidP="00CB6809">
      <w:r w:rsidRPr="003C1546">
        <w:t>Students can:</w:t>
      </w:r>
    </w:p>
    <w:p w14:paraId="17A473CE" w14:textId="209C4625" w:rsidR="00CB6809" w:rsidRPr="003C1546" w:rsidRDefault="4519414E" w:rsidP="00CB6809">
      <w:pPr>
        <w:pStyle w:val="ListBullet"/>
      </w:pPr>
      <w:r w:rsidRPr="003C1546">
        <w:t>p</w:t>
      </w:r>
      <w:r w:rsidR="081DB3A7" w:rsidRPr="003C1546">
        <w:t xml:space="preserve">lan </w:t>
      </w:r>
      <w:r w:rsidR="34EF77B1" w:rsidRPr="003C1546">
        <w:t xml:space="preserve">and draft </w:t>
      </w:r>
      <w:r w:rsidR="081DB3A7" w:rsidRPr="003C1546">
        <w:t>a</w:t>
      </w:r>
      <w:r w:rsidR="6947C6D5" w:rsidRPr="003C1546">
        <w:t>n imaginative text</w:t>
      </w:r>
      <w:r w:rsidR="081DB3A7" w:rsidRPr="003C1546">
        <w:t xml:space="preserve"> from the </w:t>
      </w:r>
      <w:r w:rsidR="224ED7A8" w:rsidRPr="003C1546">
        <w:t xml:space="preserve">point of view </w:t>
      </w:r>
      <w:r w:rsidR="081DB3A7" w:rsidRPr="003C1546">
        <w:t>of a character</w:t>
      </w:r>
    </w:p>
    <w:p w14:paraId="75A759F8" w14:textId="0D20894D" w:rsidR="00CB6809" w:rsidRPr="003C1546" w:rsidRDefault="3C717DF5" w:rsidP="00CB6809">
      <w:pPr>
        <w:pStyle w:val="ListBullet"/>
      </w:pPr>
      <w:r w:rsidRPr="003C1546">
        <w:t>develop a theme within a piece of imaginative writing</w:t>
      </w:r>
    </w:p>
    <w:p w14:paraId="1AFB551E" w14:textId="3FA2C7AA" w:rsidR="00CB6809" w:rsidRPr="003C1546" w:rsidRDefault="079DAB85" w:rsidP="00CB6809">
      <w:pPr>
        <w:pStyle w:val="ListBullet"/>
      </w:pPr>
      <w:r w:rsidRPr="003C1546">
        <w:t xml:space="preserve">use </w:t>
      </w:r>
      <w:r w:rsidR="39400F07" w:rsidRPr="003C1546">
        <w:t>a range of</w:t>
      </w:r>
      <w:r w:rsidR="0F5FE0D4" w:rsidRPr="003C1546">
        <w:t xml:space="preserve"> </w:t>
      </w:r>
      <w:r w:rsidR="39400F07" w:rsidRPr="003C1546">
        <w:t>language features</w:t>
      </w:r>
      <w:r w:rsidR="059D09E8" w:rsidRPr="003C1546">
        <w:t>, such as appositives and adverbial clauses</w:t>
      </w:r>
    </w:p>
    <w:p w14:paraId="7A65B855" w14:textId="055853A5" w:rsidR="5FF1C90B" w:rsidRPr="003C1546" w:rsidRDefault="5FF1C90B" w:rsidP="0F6496EA">
      <w:pPr>
        <w:pStyle w:val="ListBullet"/>
      </w:pPr>
      <w:r w:rsidRPr="003C1546">
        <w:t>ask and respond to analytical and evaluative questions</w:t>
      </w:r>
    </w:p>
    <w:p w14:paraId="3CC85B09" w14:textId="59E1DD18" w:rsidR="4CB8EBA6" w:rsidRPr="003C1546" w:rsidRDefault="719094F2" w:rsidP="6461B7D5">
      <w:pPr>
        <w:pStyle w:val="ListBullet"/>
      </w:pPr>
      <w:r w:rsidRPr="003C1546">
        <w:t xml:space="preserve">use </w:t>
      </w:r>
      <w:r w:rsidR="2241D5C0" w:rsidRPr="003C1546">
        <w:t xml:space="preserve">objective and </w:t>
      </w:r>
      <w:r w:rsidRPr="003C1546">
        <w:t>subjective language in own writing</w:t>
      </w:r>
      <w:r w:rsidR="427E05D8" w:rsidRPr="003C1546">
        <w:t>.</w:t>
      </w:r>
    </w:p>
    <w:p w14:paraId="296692D0" w14:textId="7F577340" w:rsidR="00CB6809" w:rsidRPr="003C1546" w:rsidRDefault="2583359C" w:rsidP="003421EE">
      <w:pPr>
        <w:pStyle w:val="Heading2"/>
      </w:pPr>
      <w:bookmarkStart w:id="57" w:name="_Toc143258885"/>
      <w:bookmarkStart w:id="58" w:name="_Lesson_9_–"/>
      <w:bookmarkStart w:id="59" w:name="_Toc177052989"/>
      <w:r w:rsidRPr="003C1546">
        <w:t xml:space="preserve">Lesson </w:t>
      </w:r>
      <w:r w:rsidR="06D38C46" w:rsidRPr="003C1546">
        <w:t>9</w:t>
      </w:r>
      <w:r w:rsidR="0ED82FAE" w:rsidRPr="003C1546">
        <w:t xml:space="preserve"> – </w:t>
      </w:r>
      <w:r w:rsidR="7635E291" w:rsidRPr="003C1546">
        <w:t>experimenting with theme in an imaginative text</w:t>
      </w:r>
      <w:r w:rsidR="36076150" w:rsidRPr="003C1546">
        <w:t xml:space="preserve"> (planning)</w:t>
      </w:r>
      <w:bookmarkEnd w:id="57"/>
      <w:bookmarkEnd w:id="58"/>
      <w:bookmarkEnd w:id="59"/>
    </w:p>
    <w:p w14:paraId="29E6F720" w14:textId="16E840FF" w:rsidR="00CB6809" w:rsidRPr="003C1546" w:rsidRDefault="3ECFE715" w:rsidP="00A57D94">
      <w:pPr>
        <w:pStyle w:val="ListNumber"/>
        <w:numPr>
          <w:ilvl w:val="0"/>
          <w:numId w:val="70"/>
        </w:numPr>
      </w:pPr>
      <w:r w:rsidRPr="003C1546">
        <w:t xml:space="preserve">Read the </w:t>
      </w:r>
      <w:r w:rsidR="08F18390" w:rsidRPr="003C1546">
        <w:t>'Author’s Note’</w:t>
      </w:r>
      <w:r w:rsidR="0243D4A4" w:rsidRPr="003C1546">
        <w:t xml:space="preserve"> in </w:t>
      </w:r>
      <w:r w:rsidR="0243D4A4" w:rsidRPr="00A57D94">
        <w:rPr>
          <w:i/>
          <w:iCs/>
        </w:rPr>
        <w:t>The One and Only Ivan</w:t>
      </w:r>
      <w:r w:rsidR="08F18390" w:rsidRPr="003C1546">
        <w:t xml:space="preserve"> from ‘The one and only Ivan...’ to ‘...mall in Washington State’</w:t>
      </w:r>
      <w:r w:rsidR="6E30BBF8" w:rsidRPr="003C1546">
        <w:t xml:space="preserve"> (p 253). </w:t>
      </w:r>
      <w:r w:rsidR="0BEC2FF6" w:rsidRPr="003C1546">
        <w:t xml:space="preserve">Highlight </w:t>
      </w:r>
      <w:r w:rsidRPr="003C1546">
        <w:t xml:space="preserve">that </w:t>
      </w:r>
      <w:r w:rsidR="60775B0C" w:rsidRPr="003C1546">
        <w:t xml:space="preserve">Katherine Applegate has adapted </w:t>
      </w:r>
      <w:r w:rsidR="7A8A7DEE" w:rsidRPr="003C1546">
        <w:t>a</w:t>
      </w:r>
      <w:r w:rsidR="3EBF9E5F" w:rsidRPr="003C1546">
        <w:t xml:space="preserve"> </w:t>
      </w:r>
      <w:r w:rsidR="70618E62" w:rsidRPr="003C1546">
        <w:t>true</w:t>
      </w:r>
      <w:r w:rsidR="60775B0C" w:rsidRPr="003C1546">
        <w:t xml:space="preserve"> </w:t>
      </w:r>
      <w:r w:rsidR="40101F00" w:rsidRPr="003C1546">
        <w:t>story</w:t>
      </w:r>
      <w:r w:rsidR="39D227E3" w:rsidRPr="003C1546">
        <w:t xml:space="preserve"> into a narrative. Display the website </w:t>
      </w:r>
      <w:hyperlink r:id="rId56">
        <w:r w:rsidR="39D227E3" w:rsidRPr="003C1546">
          <w:rPr>
            <w:rStyle w:val="Hyperlink"/>
          </w:rPr>
          <w:t>Ivan’s Scrapbook</w:t>
        </w:r>
      </w:hyperlink>
      <w:r w:rsidR="39D227E3" w:rsidRPr="003C1546">
        <w:t xml:space="preserve"> and analyse the photographs </w:t>
      </w:r>
      <w:r w:rsidR="53403C4B" w:rsidRPr="003C1546">
        <w:t xml:space="preserve">and captions </w:t>
      </w:r>
      <w:r w:rsidR="39D227E3" w:rsidRPr="003C1546">
        <w:t xml:space="preserve">of </w:t>
      </w:r>
      <w:r w:rsidR="3EA356F3" w:rsidRPr="003C1546">
        <w:t xml:space="preserve">the real </w:t>
      </w:r>
      <w:r w:rsidR="39D227E3" w:rsidRPr="003C1546">
        <w:t>Ivan</w:t>
      </w:r>
      <w:r w:rsidR="5EB3FED4" w:rsidRPr="003C1546">
        <w:t xml:space="preserve">, his </w:t>
      </w:r>
      <w:r w:rsidR="0A6FFA28" w:rsidRPr="003C1546">
        <w:t xml:space="preserve">enclosure </w:t>
      </w:r>
      <w:r w:rsidR="5EB3FED4" w:rsidRPr="003C1546">
        <w:t xml:space="preserve">and images of him growing up </w:t>
      </w:r>
      <w:r w:rsidR="15361573" w:rsidRPr="003C1546">
        <w:t>with humans</w:t>
      </w:r>
      <w:r w:rsidR="5EB3FED4" w:rsidRPr="003C1546">
        <w:t xml:space="preserve">. </w:t>
      </w:r>
      <w:r w:rsidR="204A0909" w:rsidRPr="003C1546">
        <w:t xml:space="preserve">Students </w:t>
      </w:r>
      <w:hyperlink r:id="rId57">
        <w:r w:rsidR="006D3D27">
          <w:rPr>
            <w:rStyle w:val="Hyperlink"/>
          </w:rPr>
          <w:t>t</w:t>
        </w:r>
        <w:r w:rsidR="006D3D27" w:rsidRPr="003C1546">
          <w:rPr>
            <w:rStyle w:val="Hyperlink"/>
          </w:rPr>
          <w:t>urn and talk</w:t>
        </w:r>
      </w:hyperlink>
      <w:r w:rsidR="17455237" w:rsidRPr="003C1546">
        <w:t xml:space="preserve"> to discuss guiding questions:</w:t>
      </w:r>
    </w:p>
    <w:p w14:paraId="3CED8961" w14:textId="3EEF645E" w:rsidR="00CB6809" w:rsidRPr="003C1546" w:rsidRDefault="54DE52F9" w:rsidP="00A57D94">
      <w:pPr>
        <w:pStyle w:val="ListBullet"/>
        <w:ind w:left="1134"/>
      </w:pPr>
      <w:r w:rsidRPr="003C1546">
        <w:t>How do the photos and captions tell Ivan’s story? What emotions do</w:t>
      </w:r>
      <w:r w:rsidR="5A0FFAAD" w:rsidRPr="003C1546">
        <w:t xml:space="preserve"> you think</w:t>
      </w:r>
      <w:r w:rsidRPr="003C1546">
        <w:t xml:space="preserve"> they evoke</w:t>
      </w:r>
      <w:r w:rsidR="75FAE387" w:rsidRPr="003C1546">
        <w:t xml:space="preserve"> for the audience</w:t>
      </w:r>
      <w:r w:rsidRPr="003C1546">
        <w:t>?</w:t>
      </w:r>
    </w:p>
    <w:p w14:paraId="43B25848" w14:textId="16C98AC8" w:rsidR="00CB6809" w:rsidRPr="003C1546" w:rsidRDefault="54DE52F9" w:rsidP="00A57D94">
      <w:pPr>
        <w:pStyle w:val="ListBullet"/>
        <w:ind w:left="1134"/>
      </w:pPr>
      <w:r w:rsidRPr="003C1546">
        <w:t xml:space="preserve">What are </w:t>
      </w:r>
      <w:r w:rsidR="18D21909" w:rsidRPr="003C1546">
        <w:t>the similarities</w:t>
      </w:r>
      <w:r w:rsidRPr="003C1546">
        <w:t xml:space="preserve"> between the book and Ivan</w:t>
      </w:r>
      <w:r w:rsidR="45A2FE77" w:rsidRPr="003C1546">
        <w:t>’s</w:t>
      </w:r>
      <w:r w:rsidR="0C0513D8" w:rsidRPr="003C1546">
        <w:t xml:space="preserve"> real</w:t>
      </w:r>
      <w:r w:rsidRPr="003C1546">
        <w:t xml:space="preserve"> life (</w:t>
      </w:r>
      <w:r w:rsidR="50FDD9A9" w:rsidRPr="003C1546">
        <w:t xml:space="preserve">as </w:t>
      </w:r>
      <w:r w:rsidR="2FA79B07" w:rsidRPr="003C1546">
        <w:t>shown on the website</w:t>
      </w:r>
      <w:r w:rsidRPr="003C1546">
        <w:t>)?</w:t>
      </w:r>
    </w:p>
    <w:p w14:paraId="70CA007A" w14:textId="37A3A91C" w:rsidR="5C2194FE" w:rsidRPr="003C1546" w:rsidRDefault="5C2194FE" w:rsidP="00A57D94">
      <w:pPr>
        <w:pStyle w:val="ListBullet"/>
        <w:ind w:left="1134"/>
      </w:pPr>
      <w:r w:rsidRPr="003C1546">
        <w:lastRenderedPageBreak/>
        <w:t>Do the website and the narrative share similar purposes? What makes you think that?</w:t>
      </w:r>
    </w:p>
    <w:p w14:paraId="709F43BA" w14:textId="40F068F8" w:rsidR="00CB6809" w:rsidRPr="003C1546" w:rsidRDefault="5EB3FED4" w:rsidP="00A57D94">
      <w:pPr>
        <w:pStyle w:val="ListBullet"/>
        <w:ind w:left="1134"/>
      </w:pPr>
      <w:r w:rsidRPr="003C1546">
        <w:t xml:space="preserve">How do these photographs </w:t>
      </w:r>
      <w:r w:rsidR="413C5573" w:rsidRPr="003C1546">
        <w:t xml:space="preserve">enhance </w:t>
      </w:r>
      <w:r w:rsidRPr="003C1546">
        <w:t xml:space="preserve">Katherine Applegate’s authority? For example, </w:t>
      </w:r>
      <w:r w:rsidR="683FAFE8" w:rsidRPr="003C1546">
        <w:t xml:space="preserve">the </w:t>
      </w:r>
      <w:r w:rsidR="033039A0" w:rsidRPr="003C1546">
        <w:t>photographs</w:t>
      </w:r>
      <w:r w:rsidR="683FAFE8" w:rsidRPr="003C1546">
        <w:t xml:space="preserve"> confirm the author’s description of Ivan’s life and proves she conducted </w:t>
      </w:r>
      <w:r w:rsidR="4216CCDD" w:rsidRPr="003C1546">
        <w:t xml:space="preserve">thorough </w:t>
      </w:r>
      <w:r w:rsidR="683FAFE8" w:rsidRPr="003C1546">
        <w:t>research before writing the book.</w:t>
      </w:r>
    </w:p>
    <w:p w14:paraId="18EAADA5" w14:textId="0D6AC658" w:rsidR="0D94B663" w:rsidRPr="003C1546" w:rsidRDefault="54C9A1C6" w:rsidP="6461B7D5">
      <w:pPr>
        <w:pStyle w:val="ListNumber"/>
      </w:pPr>
      <w:r w:rsidRPr="003C1546">
        <w:t>Read</w:t>
      </w:r>
      <w:r w:rsidR="270C7983" w:rsidRPr="003C1546">
        <w:t xml:space="preserve"> from</w:t>
      </w:r>
      <w:r w:rsidRPr="003C1546">
        <w:t xml:space="preserve"> ‘Nine Thousand Eight Hundred and Seventy-Six Days’ (p 123) to the end of ‘Colours’ (p 134). </w:t>
      </w:r>
      <w:r w:rsidR="650B8F57" w:rsidRPr="003C1546">
        <w:t>Ask:</w:t>
      </w:r>
    </w:p>
    <w:p w14:paraId="5B603BEA" w14:textId="73D50B8A" w:rsidR="036C1261" w:rsidRPr="003C1546" w:rsidRDefault="036C1261" w:rsidP="00A57D94">
      <w:pPr>
        <w:pStyle w:val="ListBullet"/>
        <w:ind w:left="1134"/>
      </w:pPr>
      <w:r w:rsidRPr="003C1546">
        <w:t>How is Mack feeling after Stella’s death? What makes you think that?</w:t>
      </w:r>
    </w:p>
    <w:p w14:paraId="765723DF" w14:textId="709DB871" w:rsidR="60A8C0B6" w:rsidRPr="003C1546" w:rsidRDefault="296D170E" w:rsidP="00A57D94">
      <w:pPr>
        <w:pStyle w:val="ListBullet"/>
        <w:ind w:left="1134"/>
      </w:pPr>
      <w:r w:rsidRPr="003C1546">
        <w:t>What does Ivan mean when he says, ‘This handprint can’t be so easily wiped away’ (p 134)?</w:t>
      </w:r>
    </w:p>
    <w:p w14:paraId="1C4C6814" w14:textId="5948B242" w:rsidR="5F8EF7FA" w:rsidRPr="003C1546" w:rsidRDefault="5F8EF7FA" w:rsidP="00A57D94">
      <w:pPr>
        <w:pStyle w:val="ListBullet"/>
        <w:ind w:left="1134"/>
      </w:pPr>
      <w:r w:rsidRPr="003C1546">
        <w:t>What human-like characteristics has the author given Ivan in these chapters? For example, reflecting on events from his past, counting the days he has lived with humans.</w:t>
      </w:r>
    </w:p>
    <w:p w14:paraId="1C2B1A12" w14:textId="2E5F8561" w:rsidR="096EBF52" w:rsidRPr="003C1546" w:rsidRDefault="44438C9B" w:rsidP="6461B7D5">
      <w:pPr>
        <w:pStyle w:val="ListNumber"/>
      </w:pPr>
      <w:r w:rsidRPr="003C1546">
        <w:t>Revise appositives</w:t>
      </w:r>
      <w:r w:rsidR="5068B704" w:rsidRPr="003C1546">
        <w:t xml:space="preserve"> and commas</w:t>
      </w:r>
      <w:r w:rsidRPr="003C1546">
        <w:t xml:space="preserve"> from learning in Component A</w:t>
      </w:r>
      <w:r w:rsidR="35186E8E" w:rsidRPr="003C1546">
        <w:t>.</w:t>
      </w:r>
      <w:r w:rsidRPr="003C1546">
        <w:t xml:space="preserve"> As a class, </w:t>
      </w:r>
      <w:r w:rsidR="4B180E1B" w:rsidRPr="003C1546">
        <w:t>select sentences from page 126</w:t>
      </w:r>
      <w:r w:rsidR="4C86D000" w:rsidRPr="003C1546">
        <w:t xml:space="preserve"> </w:t>
      </w:r>
      <w:r w:rsidR="0E05C923" w:rsidRPr="003C1546">
        <w:t xml:space="preserve">to </w:t>
      </w:r>
      <w:r w:rsidR="4FA2B21A" w:rsidRPr="003C1546">
        <w:t>add</w:t>
      </w:r>
      <w:r w:rsidR="0E05C923" w:rsidRPr="003C1546">
        <w:t xml:space="preserve"> appositives and commas</w:t>
      </w:r>
      <w:r w:rsidR="3B95D42E" w:rsidRPr="003C1546">
        <w:t xml:space="preserve">. Discuss </w:t>
      </w:r>
      <w:r w:rsidR="74580436" w:rsidRPr="003C1546">
        <w:t>the effect of</w:t>
      </w:r>
      <w:r w:rsidR="3B95D42E" w:rsidRPr="003C1546">
        <w:t xml:space="preserve"> </w:t>
      </w:r>
      <w:r w:rsidR="46995B99" w:rsidRPr="003C1546">
        <w:t>adding</w:t>
      </w:r>
      <w:r w:rsidR="0E05C923" w:rsidRPr="003C1546">
        <w:t xml:space="preserve"> detail and vary</w:t>
      </w:r>
      <w:r w:rsidR="6CD9C42B" w:rsidRPr="003C1546">
        <w:t>ing</w:t>
      </w:r>
      <w:r w:rsidR="0E05C923" w:rsidRPr="003C1546">
        <w:t xml:space="preserve"> sentence structure. </w:t>
      </w:r>
      <w:r w:rsidRPr="003C1546">
        <w:t>For example</w:t>
      </w:r>
      <w:r w:rsidR="353A4AB3" w:rsidRPr="003C1546">
        <w:t>:</w:t>
      </w:r>
    </w:p>
    <w:p w14:paraId="1EC1AD12" w14:textId="0FE4D1C2" w:rsidR="3E127C34" w:rsidRPr="003C1546" w:rsidRDefault="2038F2CA" w:rsidP="00A57D94">
      <w:pPr>
        <w:pStyle w:val="ListBullet"/>
        <w:ind w:left="1134"/>
      </w:pPr>
      <w:r w:rsidRPr="003C1546">
        <w:t>Mack</w:t>
      </w:r>
      <w:r w:rsidRPr="003C1546">
        <w:rPr>
          <w:rStyle w:val="Strong"/>
        </w:rPr>
        <w:t>, a</w:t>
      </w:r>
      <w:r w:rsidR="6436B977" w:rsidRPr="003C1546">
        <w:rPr>
          <w:rStyle w:val="Strong"/>
        </w:rPr>
        <w:t xml:space="preserve"> struggling business owner</w:t>
      </w:r>
      <w:r w:rsidRPr="003C1546">
        <w:rPr>
          <w:rStyle w:val="Strong"/>
        </w:rPr>
        <w:t>,</w:t>
      </w:r>
      <w:r w:rsidRPr="003C1546">
        <w:t xml:space="preserve"> says he is anxious to teach Ruby some tricks.</w:t>
      </w:r>
    </w:p>
    <w:p w14:paraId="04FB8217" w14:textId="68133668" w:rsidR="3E127C34" w:rsidRPr="003C1546" w:rsidRDefault="3E127C34" w:rsidP="00A57D94">
      <w:pPr>
        <w:pStyle w:val="ListBullet"/>
        <w:ind w:left="1134"/>
      </w:pPr>
      <w:r w:rsidRPr="003C1546">
        <w:t>Julia</w:t>
      </w:r>
      <w:r w:rsidR="2135A031" w:rsidRPr="003C1546">
        <w:rPr>
          <w:rStyle w:val="Strong"/>
        </w:rPr>
        <w:t>, a thoughtful observer,</w:t>
      </w:r>
      <w:r w:rsidR="2135A031" w:rsidRPr="003C1546">
        <w:t xml:space="preserve"> sits on a bench and watches them.</w:t>
      </w:r>
    </w:p>
    <w:p w14:paraId="0687EF9B" w14:textId="5176D578" w:rsidR="7A8C656A" w:rsidRPr="003C1546" w:rsidRDefault="7A8C656A" w:rsidP="00A57D94">
      <w:pPr>
        <w:pStyle w:val="ListBullet"/>
        <w:ind w:left="1134"/>
      </w:pPr>
      <w:r w:rsidRPr="003C1546">
        <w:t>Bob</w:t>
      </w:r>
      <w:r w:rsidR="2038F2CA" w:rsidRPr="003C1546">
        <w:rPr>
          <w:rStyle w:val="Strong"/>
        </w:rPr>
        <w:t xml:space="preserve">, </w:t>
      </w:r>
      <w:r w:rsidR="464D2916" w:rsidRPr="003C1546">
        <w:rPr>
          <w:rStyle w:val="Strong"/>
        </w:rPr>
        <w:t>an unlikely guard dog</w:t>
      </w:r>
      <w:r w:rsidR="2038F2CA" w:rsidRPr="003C1546">
        <w:rPr>
          <w:rStyle w:val="Strong"/>
        </w:rPr>
        <w:t xml:space="preserve">, </w:t>
      </w:r>
      <w:r w:rsidR="47E5F6E3" w:rsidRPr="003C1546">
        <w:t>watches too.</w:t>
      </w:r>
    </w:p>
    <w:p w14:paraId="5EA37D1E" w14:textId="601F74B3" w:rsidR="09BE3E8E" w:rsidRPr="003C1546" w:rsidRDefault="245918B7" w:rsidP="0F6496EA">
      <w:pPr>
        <w:pStyle w:val="FeatureBox"/>
      </w:pPr>
      <w:r w:rsidRPr="003C1546">
        <w:rPr>
          <w:rStyle w:val="Strong"/>
        </w:rPr>
        <w:t>Note</w:t>
      </w:r>
      <w:r w:rsidRPr="003C1546">
        <w:t>: appositives are a noun or pronoun that is positioned beside another noun or pronoun to explain or identify it. An appositive often includes modifiers (</w:t>
      </w:r>
      <w:r w:rsidR="2A6D190C" w:rsidRPr="003C1546">
        <w:t>NESA 2024).</w:t>
      </w:r>
    </w:p>
    <w:p w14:paraId="10DB8840" w14:textId="3A011BA4" w:rsidR="380F9C51" w:rsidRPr="003C1546" w:rsidRDefault="380F9C51" w:rsidP="0F6496EA">
      <w:pPr>
        <w:pStyle w:val="ListNumber"/>
      </w:pPr>
      <w:r w:rsidRPr="003C1546">
        <w:lastRenderedPageBreak/>
        <w:t xml:space="preserve">Students select sentences from </w:t>
      </w:r>
      <w:r w:rsidR="00B5AB21" w:rsidRPr="003C1546">
        <w:t>page 127</w:t>
      </w:r>
      <w:r w:rsidR="71C21855" w:rsidRPr="003C1546">
        <w:t xml:space="preserve"> of the text to </w:t>
      </w:r>
      <w:r w:rsidR="5F18648A" w:rsidRPr="003C1546">
        <w:t>add</w:t>
      </w:r>
      <w:r w:rsidR="71C21855" w:rsidRPr="003C1546">
        <w:t xml:space="preserve"> appositives and commas</w:t>
      </w:r>
      <w:r w:rsidRPr="003C1546">
        <w:t>.</w:t>
      </w:r>
      <w:r w:rsidR="482B632B" w:rsidRPr="003C1546">
        <w:t xml:space="preserve"> </w:t>
      </w:r>
      <w:r w:rsidR="6DDF91F2" w:rsidRPr="003C1546">
        <w:t>They</w:t>
      </w:r>
      <w:r w:rsidR="482B632B" w:rsidRPr="003C1546">
        <w:t xml:space="preserve"> record sentences on individual whiteboards</w:t>
      </w:r>
      <w:r w:rsidR="6930E37D" w:rsidRPr="003C1546">
        <w:t xml:space="preserve"> </w:t>
      </w:r>
      <w:r w:rsidR="482B632B" w:rsidRPr="003C1546">
        <w:t>and share with a peer.</w:t>
      </w:r>
    </w:p>
    <w:p w14:paraId="7B3DA8BE" w14:textId="21C94BC9" w:rsidR="05EAFB01" w:rsidRPr="003C1546" w:rsidRDefault="05EAFB01" w:rsidP="0F6496EA">
      <w:pPr>
        <w:pStyle w:val="FeatureBox2"/>
      </w:pPr>
      <w:r w:rsidRPr="003C1546">
        <w:rPr>
          <w:b/>
          <w:bCs/>
        </w:rPr>
        <w:t xml:space="preserve">Too hard? </w:t>
      </w:r>
      <w:r w:rsidRPr="003C1546">
        <w:t xml:space="preserve">Students co-construct in small group with </w:t>
      </w:r>
      <w:r w:rsidR="00345C52">
        <w:t xml:space="preserve">the </w:t>
      </w:r>
      <w:r w:rsidRPr="003C1546">
        <w:t>teacher.</w:t>
      </w:r>
    </w:p>
    <w:p w14:paraId="3B03FBA7" w14:textId="79D36CF6" w:rsidR="05EAFB01" w:rsidRPr="003C1546" w:rsidRDefault="05EAFB01" w:rsidP="0F6496EA">
      <w:pPr>
        <w:pStyle w:val="FeatureBox2"/>
      </w:pPr>
      <w:r w:rsidRPr="003C1546">
        <w:rPr>
          <w:b/>
          <w:bCs/>
        </w:rPr>
        <w:t>Too easy?</w:t>
      </w:r>
      <w:r w:rsidRPr="003C1546">
        <w:t xml:space="preserve"> Students write a summary of the page, incorporating appositives and a range of sentence forms.</w:t>
      </w:r>
    </w:p>
    <w:p w14:paraId="513D9F01" w14:textId="05CA49C4" w:rsidR="0CACF914" w:rsidRPr="003C1546" w:rsidRDefault="0CACF914" w:rsidP="0F6496EA">
      <w:pPr>
        <w:pStyle w:val="ListNumber"/>
      </w:pPr>
      <w:r w:rsidRPr="003C1546">
        <w:t xml:space="preserve">Read </w:t>
      </w:r>
      <w:r w:rsidR="6368C2A0" w:rsidRPr="003C1546">
        <w:t>from ‘A Bad Dream’ (p 135) to the end of ‘How’ (p 141).</w:t>
      </w:r>
      <w:r w:rsidR="59334D39" w:rsidRPr="003C1546">
        <w:t xml:space="preserve"> Ask:</w:t>
      </w:r>
    </w:p>
    <w:p w14:paraId="753AFDCA" w14:textId="4973DFD9" w:rsidR="2790C29D" w:rsidRPr="003C1546" w:rsidRDefault="2790C29D" w:rsidP="00A57D94">
      <w:pPr>
        <w:pStyle w:val="ListBullet"/>
        <w:ind w:left="1134"/>
      </w:pPr>
      <w:r w:rsidRPr="003C1546">
        <w:t>When Ivan says</w:t>
      </w:r>
      <w:r w:rsidR="54DC3BF2" w:rsidRPr="003C1546">
        <w:t>,</w:t>
      </w:r>
      <w:r w:rsidRPr="003C1546">
        <w:t xml:space="preserve"> ‘And it’s not a </w:t>
      </w:r>
      <w:r w:rsidR="44E2D164" w:rsidRPr="003C1546">
        <w:t>domain...it’s a cage’ (p 138), what does this reveal? For example, his</w:t>
      </w:r>
      <w:r w:rsidR="5FCD5100" w:rsidRPr="003C1546">
        <w:t xml:space="preserve"> </w:t>
      </w:r>
      <w:r w:rsidR="564FEECA" w:rsidRPr="003C1546">
        <w:t>opinion about</w:t>
      </w:r>
      <w:r w:rsidR="44E2D164" w:rsidRPr="003C1546">
        <w:t xml:space="preserve"> living at the mall is changing.</w:t>
      </w:r>
    </w:p>
    <w:p w14:paraId="023BD62C" w14:textId="771747BC" w:rsidR="74C72531" w:rsidRPr="003C1546" w:rsidRDefault="74C72531" w:rsidP="00A57D94">
      <w:pPr>
        <w:pStyle w:val="ListBullet"/>
        <w:ind w:left="1134"/>
      </w:pPr>
      <w:r w:rsidRPr="003C1546">
        <w:t xml:space="preserve">On page 139, Ivan </w:t>
      </w:r>
      <w:r w:rsidR="4DC2EECF" w:rsidRPr="003C1546">
        <w:t>describes</w:t>
      </w:r>
      <w:r w:rsidRPr="003C1546">
        <w:t xml:space="preserve"> a zoo</w:t>
      </w:r>
      <w:r w:rsidR="1A73FF15" w:rsidRPr="003C1546">
        <w:t xml:space="preserve"> </w:t>
      </w:r>
      <w:r w:rsidRPr="003C1546">
        <w:t>to Ruby. Where does his definition come from?</w:t>
      </w:r>
    </w:p>
    <w:p w14:paraId="12A86FF2" w14:textId="2E11A4B9" w:rsidR="0666370D" w:rsidRPr="003C1546" w:rsidRDefault="0666370D" w:rsidP="00A57D94">
      <w:pPr>
        <w:pStyle w:val="ListBullet"/>
        <w:ind w:left="1134"/>
      </w:pPr>
      <w:r w:rsidRPr="003C1546">
        <w:t>Why is Bob confident that Ivan will hatch a plan to move Ruby to a zoo?</w:t>
      </w:r>
    </w:p>
    <w:p w14:paraId="1F09E4DD" w14:textId="5BEF0920" w:rsidR="3E031BD3" w:rsidRPr="003C1546" w:rsidRDefault="3E031BD3" w:rsidP="0F6496EA">
      <w:pPr>
        <w:pStyle w:val="ListNumber"/>
      </w:pPr>
      <w:r w:rsidRPr="003C1546">
        <w:t xml:space="preserve">Explain that students </w:t>
      </w:r>
      <w:r w:rsidR="23984A19" w:rsidRPr="003C1546">
        <w:t xml:space="preserve">will write </w:t>
      </w:r>
      <w:r w:rsidR="51285574" w:rsidRPr="003C1546">
        <w:t>an</w:t>
      </w:r>
      <w:r w:rsidR="187AB3EC" w:rsidRPr="003C1546">
        <w:t xml:space="preserve"> imaginative</w:t>
      </w:r>
      <w:r w:rsidR="11C5C6A0" w:rsidRPr="003C1546">
        <w:t xml:space="preserve"> text from </w:t>
      </w:r>
      <w:r w:rsidR="7928FB4F" w:rsidRPr="003C1546">
        <w:t>Bob’s</w:t>
      </w:r>
      <w:r w:rsidR="11C5C6A0" w:rsidRPr="003C1546">
        <w:t xml:space="preserve"> </w:t>
      </w:r>
      <w:r w:rsidR="63C394A3" w:rsidRPr="003C1546">
        <w:t>point of view</w:t>
      </w:r>
      <w:r w:rsidR="48F7872D" w:rsidRPr="003C1546">
        <w:t xml:space="preserve">. Students will plan their writing during this lesson and draft their text in </w:t>
      </w:r>
      <w:hyperlink w:anchor="_Lesson_8_–">
        <w:r w:rsidR="48F7872D" w:rsidRPr="003C1546">
          <w:rPr>
            <w:rStyle w:val="Hyperlink"/>
          </w:rPr>
          <w:t>Lesson 8</w:t>
        </w:r>
      </w:hyperlink>
      <w:r w:rsidR="48F7872D" w:rsidRPr="003C1546">
        <w:t>.</w:t>
      </w:r>
    </w:p>
    <w:p w14:paraId="6B85D7F2" w14:textId="77777777" w:rsidR="002E02BC" w:rsidRDefault="5C294AD1" w:rsidP="0F6496EA">
      <w:pPr>
        <w:pStyle w:val="ListNumber"/>
      </w:pPr>
      <w:r w:rsidRPr="003C1546">
        <w:t xml:space="preserve">Display </w:t>
      </w:r>
      <w:hyperlink w:anchor="_Resource_2_–">
        <w:r w:rsidRPr="003C1546">
          <w:rPr>
            <w:rStyle w:val="Hyperlink"/>
          </w:rPr>
          <w:t>Resource 2 – imaginative text planning scaffold</w:t>
        </w:r>
      </w:hyperlink>
      <w:r w:rsidRPr="003C1546">
        <w:t xml:space="preserve">. </w:t>
      </w:r>
      <w:r w:rsidR="14471002" w:rsidRPr="003C1546">
        <w:t>Use think-alouds and</w:t>
      </w:r>
      <w:r w:rsidR="590D10F6" w:rsidRPr="003C1546">
        <w:t xml:space="preserve"> record </w:t>
      </w:r>
      <w:r w:rsidR="3257D557" w:rsidRPr="003C1546">
        <w:t xml:space="preserve">a few examples of </w:t>
      </w:r>
      <w:r w:rsidR="590D10F6" w:rsidRPr="003C1546">
        <w:t xml:space="preserve">what Bob </w:t>
      </w:r>
      <w:r w:rsidR="1FF2D9DE" w:rsidRPr="003C1546">
        <w:t xml:space="preserve">might be </w:t>
      </w:r>
      <w:r w:rsidR="590D10F6" w:rsidRPr="003C1546">
        <w:t>currently thinking, seeing and feeling</w:t>
      </w:r>
      <w:r w:rsidR="7214B261" w:rsidRPr="003C1546">
        <w:t xml:space="preserve"> on the </w:t>
      </w:r>
      <w:bookmarkStart w:id="60" w:name="_Hlk176857870"/>
      <w:r w:rsidR="007626B9" w:rsidRPr="003C1546">
        <w:t>Y</w:t>
      </w:r>
      <w:r w:rsidR="007626B9">
        <w:t>-</w:t>
      </w:r>
      <w:r w:rsidR="7214B261" w:rsidRPr="003C1546">
        <w:t>chart section of the scaffold</w:t>
      </w:r>
      <w:bookmarkEnd w:id="60"/>
      <w:r w:rsidR="2A69023F" w:rsidRPr="003C1546">
        <w:t>. For example</w:t>
      </w:r>
      <w:r w:rsidR="002E02BC">
        <w:t>:</w:t>
      </w:r>
    </w:p>
    <w:p w14:paraId="79CFDE76" w14:textId="2D7F1CAA" w:rsidR="002E02BC" w:rsidRDefault="2A69023F" w:rsidP="002E02BC">
      <w:pPr>
        <w:pStyle w:val="ListBullet"/>
        <w:ind w:left="1134"/>
      </w:pPr>
      <w:r w:rsidRPr="003C1546">
        <w:t>thinking: Ivan will be able to come up with a plan to move Ruby to a zoo</w:t>
      </w:r>
    </w:p>
    <w:p w14:paraId="3D172A38" w14:textId="1D6A9BCA" w:rsidR="002E02BC" w:rsidRDefault="2A69023F" w:rsidP="002E02BC">
      <w:pPr>
        <w:pStyle w:val="ListBullet"/>
        <w:ind w:left="1134"/>
      </w:pPr>
      <w:r w:rsidRPr="003C1546">
        <w:t>seeing: Ivan not sleeping because he wants to be available for Ruby, Ruby and Ivan’s sadness after the loss of Stella</w:t>
      </w:r>
    </w:p>
    <w:p w14:paraId="7A242C55" w14:textId="36963FB7" w:rsidR="5C294AD1" w:rsidRPr="003C1546" w:rsidRDefault="2A69023F" w:rsidP="002E02BC">
      <w:pPr>
        <w:pStyle w:val="ListBullet"/>
        <w:ind w:left="1134"/>
      </w:pPr>
      <w:r w:rsidRPr="003C1546">
        <w:t>feeling: worried that Ruby might be hurt by the claw-stick, sorry that Ruby and Ivan are trapped in their cages.</w:t>
      </w:r>
    </w:p>
    <w:p w14:paraId="16673F20" w14:textId="7784648A" w:rsidR="4C7D3CEF" w:rsidRPr="003C1546" w:rsidRDefault="4C7D3CEF" w:rsidP="0F6496EA">
      <w:pPr>
        <w:pStyle w:val="ListNumber"/>
      </w:pPr>
      <w:r w:rsidRPr="003C1546">
        <w:lastRenderedPageBreak/>
        <w:t xml:space="preserve">Provide students with a copy of </w:t>
      </w:r>
      <w:hyperlink w:anchor="_Resource_2_–">
        <w:r w:rsidRPr="003C1546">
          <w:rPr>
            <w:rStyle w:val="Hyperlink"/>
          </w:rPr>
          <w:t>Resource 2 – imaginative text planning scaffold</w:t>
        </w:r>
      </w:hyperlink>
      <w:r w:rsidRPr="003C1546">
        <w:t>. In pairs</w:t>
      </w:r>
      <w:r w:rsidR="6A516F97" w:rsidRPr="003C1546">
        <w:t>,</w:t>
      </w:r>
      <w:r w:rsidR="0D53388A" w:rsidRPr="003C1546">
        <w:t xml:space="preserve"> students</w:t>
      </w:r>
      <w:r w:rsidR="6A516F97" w:rsidRPr="003C1546">
        <w:t xml:space="preserve"> brainstorm</w:t>
      </w:r>
      <w:r w:rsidR="051622AB" w:rsidRPr="003C1546">
        <w:t xml:space="preserve"> </w:t>
      </w:r>
      <w:r w:rsidR="12F64503" w:rsidRPr="003C1546">
        <w:t>additional ideas</w:t>
      </w:r>
      <w:r w:rsidR="0FBC91B4" w:rsidRPr="003C1546">
        <w:t xml:space="preserve"> and </w:t>
      </w:r>
      <w:bookmarkStart w:id="61" w:name="_Hlk176857909"/>
      <w:r w:rsidR="0FBC91B4" w:rsidRPr="003C1546">
        <w:t xml:space="preserve">record on the </w:t>
      </w:r>
      <w:r w:rsidR="007626B9" w:rsidRPr="003C1546">
        <w:t>Y</w:t>
      </w:r>
      <w:r w:rsidR="007626B9">
        <w:t>-</w:t>
      </w:r>
      <w:r w:rsidR="0FBC91B4" w:rsidRPr="003C1546">
        <w:t>chart</w:t>
      </w:r>
      <w:bookmarkEnd w:id="61"/>
      <w:r w:rsidR="30BDC965" w:rsidRPr="003C1546">
        <w:t xml:space="preserve">. Students share their responses with the </w:t>
      </w:r>
      <w:r w:rsidR="1B4586EE" w:rsidRPr="003C1546">
        <w:t>class and</w:t>
      </w:r>
      <w:r w:rsidR="7CED14FC" w:rsidRPr="003C1546">
        <w:t xml:space="preserve"> add </w:t>
      </w:r>
      <w:r w:rsidR="25644E46" w:rsidRPr="003C1546">
        <w:t xml:space="preserve">others’ </w:t>
      </w:r>
      <w:r w:rsidR="7CED14FC" w:rsidRPr="003C1546">
        <w:t>ideas to their plan</w:t>
      </w:r>
      <w:r w:rsidR="44C3F9D2" w:rsidRPr="003C1546">
        <w:t>ning scaffold.</w:t>
      </w:r>
    </w:p>
    <w:p w14:paraId="3D9CC42B" w14:textId="0C4014E7" w:rsidR="7974DAC0" w:rsidRPr="003C1546" w:rsidRDefault="7974DAC0" w:rsidP="0F6496EA">
      <w:pPr>
        <w:pStyle w:val="ListNumber"/>
      </w:pPr>
      <w:r w:rsidRPr="003C1546">
        <w:t xml:space="preserve">Display the class </w:t>
      </w:r>
      <w:r w:rsidR="2CA79732" w:rsidRPr="003C1546">
        <w:t>‘</w:t>
      </w:r>
      <w:r w:rsidRPr="003C1546">
        <w:t xml:space="preserve">theme’ anchor chart from </w:t>
      </w:r>
      <w:hyperlink w:anchor="_Lesson_3_–">
        <w:r w:rsidRPr="003C1546">
          <w:rPr>
            <w:rStyle w:val="Hyperlink"/>
          </w:rPr>
          <w:t>Lesson 3</w:t>
        </w:r>
      </w:hyperlink>
      <w:r w:rsidRPr="003C1546">
        <w:t xml:space="preserve">. </w:t>
      </w:r>
      <w:r w:rsidR="2FE46FDA" w:rsidRPr="003C1546">
        <w:t>S</w:t>
      </w:r>
      <w:r w:rsidRPr="003C1546">
        <w:t>elect a theme fro</w:t>
      </w:r>
      <w:r w:rsidR="62260A31" w:rsidRPr="003C1546">
        <w:t>m the chart</w:t>
      </w:r>
      <w:r w:rsidR="0A810CF8" w:rsidRPr="003C1546">
        <w:t xml:space="preserve"> </w:t>
      </w:r>
      <w:r w:rsidR="6201B2B1" w:rsidRPr="003C1546">
        <w:t xml:space="preserve">and record on the teacher copy of </w:t>
      </w:r>
      <w:hyperlink w:anchor="_Resource_2_–">
        <w:r w:rsidR="6201B2B1" w:rsidRPr="003C1546">
          <w:rPr>
            <w:rStyle w:val="Hyperlink"/>
          </w:rPr>
          <w:t>Resource 2 – imaginative text planning scaffold</w:t>
        </w:r>
      </w:hyperlink>
      <w:r w:rsidR="62260A31" w:rsidRPr="003C1546">
        <w:t>.</w:t>
      </w:r>
      <w:r w:rsidR="3BD9D4B1" w:rsidRPr="003C1546">
        <w:t xml:space="preserve"> For example, having </w:t>
      </w:r>
      <w:r w:rsidR="6D941B15" w:rsidRPr="003C1546">
        <w:t>hope for a better future.</w:t>
      </w:r>
      <w:r w:rsidR="0CCE7E84" w:rsidRPr="003C1546">
        <w:t xml:space="preserve"> </w:t>
      </w:r>
      <w:r w:rsidR="7ED8A7DE" w:rsidRPr="003C1546">
        <w:t>M</w:t>
      </w:r>
      <w:r w:rsidR="0CCE7E84" w:rsidRPr="003C1546">
        <w:t>odel</w:t>
      </w:r>
      <w:r w:rsidR="6D941B15" w:rsidRPr="003C1546">
        <w:t xml:space="preserve"> </w:t>
      </w:r>
      <w:r w:rsidR="06A96B27" w:rsidRPr="003C1546">
        <w:t xml:space="preserve">identifying </w:t>
      </w:r>
      <w:r w:rsidR="6D941B15" w:rsidRPr="003C1546">
        <w:t>ideas</w:t>
      </w:r>
      <w:r w:rsidR="1FC875F4" w:rsidRPr="003C1546">
        <w:t xml:space="preserve"> on the </w:t>
      </w:r>
      <w:r w:rsidR="007626B9" w:rsidRPr="003C1546">
        <w:t>Y</w:t>
      </w:r>
      <w:r w:rsidR="007626B9">
        <w:t>-</w:t>
      </w:r>
      <w:r w:rsidR="1FC875F4" w:rsidRPr="003C1546">
        <w:t>chart</w:t>
      </w:r>
      <w:r w:rsidR="5B9ABE08" w:rsidRPr="003C1546">
        <w:t xml:space="preserve"> </w:t>
      </w:r>
      <w:r w:rsidR="6D941B15" w:rsidRPr="003C1546">
        <w:t>that could be used to sh</w:t>
      </w:r>
      <w:r w:rsidR="4BB24098" w:rsidRPr="003C1546">
        <w:t>owcase the chosen theme within a piece of imaginative writing. For example, Bob is sorry that Ruby and Ivan are trapped in their cages</w:t>
      </w:r>
      <w:r w:rsidR="00CC1AD1">
        <w:t>;</w:t>
      </w:r>
      <w:r w:rsidR="00CC1AD1" w:rsidRPr="003C1546">
        <w:t xml:space="preserve"> </w:t>
      </w:r>
      <w:r w:rsidR="4BB24098" w:rsidRPr="003C1546">
        <w:t>Bob thinks that Ivan will be able to co</w:t>
      </w:r>
      <w:r w:rsidR="003F779F" w:rsidRPr="003C1546">
        <w:t>me up with a plan to save Ruby.</w:t>
      </w:r>
    </w:p>
    <w:p w14:paraId="2C367CF5" w14:textId="116E8C8E" w:rsidR="4CCC53E6" w:rsidRPr="003C1546" w:rsidRDefault="4CCC53E6" w:rsidP="0F6496EA">
      <w:pPr>
        <w:pStyle w:val="ListNumber"/>
      </w:pPr>
      <w:r w:rsidRPr="003C1546">
        <w:t xml:space="preserve">Using the ‘theme’ anchor chart, students select a theme </w:t>
      </w:r>
      <w:r w:rsidR="59A1B008" w:rsidRPr="003C1546">
        <w:t>that will be presented in their text</w:t>
      </w:r>
      <w:r w:rsidRPr="003C1546">
        <w:t xml:space="preserve"> and </w:t>
      </w:r>
      <w:r w:rsidR="3E3E8D7D" w:rsidRPr="003C1546">
        <w:t xml:space="preserve">record on their planning scaffold. </w:t>
      </w:r>
      <w:r w:rsidR="6536B82B" w:rsidRPr="003C1546">
        <w:t xml:space="preserve">Students </w:t>
      </w:r>
      <w:r w:rsidR="6E7EF94E" w:rsidRPr="003C1546">
        <w:t xml:space="preserve">identify </w:t>
      </w:r>
      <w:r w:rsidR="6536B82B" w:rsidRPr="003C1546">
        <w:t xml:space="preserve">ideas on their </w:t>
      </w:r>
      <w:r w:rsidR="007626B9" w:rsidRPr="003C1546">
        <w:t>Y</w:t>
      </w:r>
      <w:r w:rsidR="007626B9">
        <w:t>-</w:t>
      </w:r>
      <w:r w:rsidR="6536B82B" w:rsidRPr="003C1546">
        <w:t>chart that could be used to showcase the chosen theme.</w:t>
      </w:r>
    </w:p>
    <w:p w14:paraId="24FED628" w14:textId="5E713491" w:rsidR="32ACC283" w:rsidRPr="003C1546" w:rsidRDefault="32ACC283" w:rsidP="0F6496EA">
      <w:pPr>
        <w:pStyle w:val="ListNumber"/>
      </w:pPr>
      <w:r w:rsidRPr="003C1546">
        <w:t>In pairs, s</w:t>
      </w:r>
      <w:r w:rsidR="6536B82B" w:rsidRPr="003C1546">
        <w:t>tudents</w:t>
      </w:r>
      <w:r w:rsidR="7BCBBE78" w:rsidRPr="003C1546">
        <w:t xml:space="preserve"> share the theme they will be presenting in their text.</w:t>
      </w:r>
      <w:r w:rsidR="052016EB" w:rsidRPr="003C1546">
        <w:t xml:space="preserve"> Students </w:t>
      </w:r>
      <w:r w:rsidR="6536B82B" w:rsidRPr="003C1546">
        <w:t>discuss how the ideas</w:t>
      </w:r>
      <w:r w:rsidR="56EB749F" w:rsidRPr="003C1546">
        <w:t xml:space="preserve"> selected</w:t>
      </w:r>
      <w:r w:rsidR="6536B82B" w:rsidRPr="003C1546">
        <w:t xml:space="preserve"> could be used to showcase the chosen theme.</w:t>
      </w:r>
    </w:p>
    <w:p w14:paraId="54D11B5A" w14:textId="6879ACD5" w:rsidR="4C78AD27" w:rsidRPr="003C1546" w:rsidRDefault="4C78AD27" w:rsidP="0F6496EA">
      <w:pPr>
        <w:pStyle w:val="FeatureBox3"/>
      </w:pPr>
      <w:r w:rsidRPr="003C1546">
        <w:rPr>
          <w:rStyle w:val="Strong"/>
        </w:rPr>
        <w:t xml:space="preserve">Assessment task 1 </w:t>
      </w:r>
      <w:r w:rsidRPr="003C1546">
        <w:rPr>
          <w:rStyle w:val="Strong"/>
          <w:b w:val="0"/>
          <w:bCs w:val="0"/>
        </w:rPr>
        <w:t>– observations from this lesson allow students to demonstrate achievement towards the following syllabus outcome and content point:</w:t>
      </w:r>
    </w:p>
    <w:p w14:paraId="2E27D572" w14:textId="2FA01F66" w:rsidR="4C78AD27" w:rsidRPr="003C1546" w:rsidRDefault="4C78AD27" w:rsidP="0F6496EA">
      <w:pPr>
        <w:pStyle w:val="FeatureBox3"/>
      </w:pPr>
      <w:r w:rsidRPr="003C1546">
        <w:rPr>
          <w:rStyle w:val="Strong"/>
        </w:rPr>
        <w:t>EN3-RECOM-01</w:t>
      </w:r>
      <w:r w:rsidRPr="003C1546">
        <w:t xml:space="preserve"> – fluently reads and comprehends texts for wide purposes, analysing text structures and language, and by monitoring comprehension</w:t>
      </w:r>
    </w:p>
    <w:p w14:paraId="3B620E00" w14:textId="2D4D4925" w:rsidR="578A533A" w:rsidRPr="003C1546" w:rsidRDefault="578A533A" w:rsidP="003C1546">
      <w:pPr>
        <w:pStyle w:val="FeatureBox3"/>
        <w:numPr>
          <w:ilvl w:val="0"/>
          <w:numId w:val="24"/>
        </w:numPr>
        <w:ind w:left="567" w:hanging="567"/>
      </w:pPr>
      <w:r w:rsidRPr="003C1546">
        <w:t>compare purposes for different texts and consider why authors and illustrators have structured texts in particular ways.</w:t>
      </w:r>
    </w:p>
    <w:p w14:paraId="3DD1B2F8" w14:textId="592E8E3B" w:rsidR="00CB6809" w:rsidRPr="003C1546" w:rsidRDefault="2583359C" w:rsidP="0F6496EA">
      <w:pPr>
        <w:pStyle w:val="Heading2"/>
      </w:pPr>
      <w:bookmarkStart w:id="62" w:name="_Lesson_10_–"/>
      <w:bookmarkStart w:id="63" w:name="_Toc143258886"/>
      <w:bookmarkStart w:id="64" w:name="_Toc177052990"/>
      <w:r w:rsidRPr="003C1546">
        <w:lastRenderedPageBreak/>
        <w:t xml:space="preserve">Lesson </w:t>
      </w:r>
      <w:r w:rsidR="06D38C46" w:rsidRPr="003C1546">
        <w:t>10</w:t>
      </w:r>
      <w:r w:rsidR="0ED82FAE" w:rsidRPr="003C1546">
        <w:t xml:space="preserve"> – </w:t>
      </w:r>
      <w:r w:rsidR="3ABE7BFD" w:rsidRPr="003C1546">
        <w:t>experimenting with theme in an imaginative text (drafting)</w:t>
      </w:r>
      <w:bookmarkEnd w:id="62"/>
      <w:bookmarkEnd w:id="63"/>
      <w:bookmarkEnd w:id="64"/>
    </w:p>
    <w:p w14:paraId="5667E51B" w14:textId="66C495A4" w:rsidR="604E3964" w:rsidRPr="003C1546" w:rsidRDefault="604E3964" w:rsidP="0F6496EA">
      <w:pPr>
        <w:pStyle w:val="FeatureBox"/>
      </w:pPr>
      <w:r w:rsidRPr="003C1546">
        <w:rPr>
          <w:b/>
          <w:bCs/>
        </w:rPr>
        <w:t>Note:</w:t>
      </w:r>
      <w:r w:rsidR="72983E84" w:rsidRPr="003C1546">
        <w:rPr>
          <w:b/>
          <w:bCs/>
        </w:rPr>
        <w:t xml:space="preserve"> </w:t>
      </w:r>
      <w:r w:rsidR="000F42F1">
        <w:t>a</w:t>
      </w:r>
      <w:r w:rsidR="000F42F1" w:rsidRPr="003C1546">
        <w:t xml:space="preserve">nimal </w:t>
      </w:r>
      <w:r w:rsidR="2FECB77B" w:rsidRPr="003C1546">
        <w:t>poaching</w:t>
      </w:r>
      <w:r w:rsidR="009E6FB2" w:rsidRPr="003C1546">
        <w:t xml:space="preserve"> is explored in the chapters read in this </w:t>
      </w:r>
      <w:r w:rsidR="26FBF060" w:rsidRPr="003C1546">
        <w:t>lesson. The</w:t>
      </w:r>
      <w:r w:rsidR="2BE2F18F" w:rsidRPr="003C1546">
        <w:t xml:space="preserve"> article</w:t>
      </w:r>
      <w:r w:rsidR="20321966" w:rsidRPr="003C1546">
        <w:t xml:space="preserve">, </w:t>
      </w:r>
      <w:hyperlink r:id="rId58">
        <w:r w:rsidR="20321966" w:rsidRPr="003C1546">
          <w:rPr>
            <w:rStyle w:val="Hyperlink"/>
          </w:rPr>
          <w:t xml:space="preserve">Main Reasons why Gorillas are </w:t>
        </w:r>
        <w:r w:rsidR="007678DB">
          <w:rPr>
            <w:rStyle w:val="Hyperlink"/>
          </w:rPr>
          <w:t>P</w:t>
        </w:r>
        <w:r w:rsidR="007678DB" w:rsidRPr="003C1546">
          <w:rPr>
            <w:rStyle w:val="Hyperlink"/>
          </w:rPr>
          <w:t>oached</w:t>
        </w:r>
        <w:r w:rsidR="3585F94F" w:rsidRPr="003C1546">
          <w:rPr>
            <w:rStyle w:val="Hyperlink"/>
          </w:rPr>
          <w:t>,</w:t>
        </w:r>
      </w:hyperlink>
      <w:r w:rsidR="0B55C7DA" w:rsidRPr="003C1546">
        <w:t xml:space="preserve"> </w:t>
      </w:r>
      <w:r w:rsidR="0EC71AA7" w:rsidRPr="003C1546">
        <w:t>m</w:t>
      </w:r>
      <w:r w:rsidR="10706320" w:rsidRPr="003C1546">
        <w:t>ay</w:t>
      </w:r>
      <w:r w:rsidR="0EC71AA7" w:rsidRPr="003C1546">
        <w:t xml:space="preserve"> support teacher</w:t>
      </w:r>
      <w:r w:rsidR="7675B8D2" w:rsidRPr="003C1546">
        <w:t>s</w:t>
      </w:r>
      <w:r w:rsidR="0EC71AA7" w:rsidRPr="003C1546">
        <w:t xml:space="preserve"> in factually responding to student questions.</w:t>
      </w:r>
    </w:p>
    <w:p w14:paraId="394E6578" w14:textId="77777777" w:rsidR="003E035A" w:rsidRDefault="2457F93F" w:rsidP="00A57D94">
      <w:pPr>
        <w:pStyle w:val="ListNumber"/>
        <w:numPr>
          <w:ilvl w:val="0"/>
          <w:numId w:val="71"/>
        </w:numPr>
      </w:pPr>
      <w:r w:rsidRPr="003C1546">
        <w:t xml:space="preserve">Play a game of ‘True or False’. </w:t>
      </w:r>
      <w:r w:rsidR="41C682D1" w:rsidRPr="003C1546">
        <w:t xml:space="preserve">Verbalise </w:t>
      </w:r>
      <w:r w:rsidR="4D3474CF" w:rsidRPr="003C1546">
        <w:t xml:space="preserve">true and false </w:t>
      </w:r>
      <w:r w:rsidRPr="003C1546">
        <w:t>statements to describe Bo</w:t>
      </w:r>
      <w:r w:rsidR="7A98D5DC" w:rsidRPr="003C1546">
        <w:t>b. S</w:t>
      </w:r>
      <w:r w:rsidRPr="003C1546">
        <w:t>tudents use</w:t>
      </w:r>
      <w:r w:rsidR="28033F5E" w:rsidRPr="003C1546">
        <w:t xml:space="preserve"> a thumbs up if they believe the statement to be true, or thumbs down if they think it is false. For example</w:t>
      </w:r>
      <w:r w:rsidR="003E035A">
        <w:t>:</w:t>
      </w:r>
      <w:r w:rsidR="1305E19A" w:rsidRPr="003C1546">
        <w:t xml:space="preserve"> </w:t>
      </w:r>
    </w:p>
    <w:p w14:paraId="66C268A5" w14:textId="77777777" w:rsidR="003E035A" w:rsidRDefault="28033F5E" w:rsidP="003E035A">
      <w:pPr>
        <w:pStyle w:val="ListBullet"/>
        <w:ind w:left="1134"/>
      </w:pPr>
      <w:r w:rsidRPr="003C1546">
        <w:t xml:space="preserve">Bob </w:t>
      </w:r>
      <w:r w:rsidR="13DCA904" w:rsidRPr="003C1546">
        <w:t xml:space="preserve">likes the freedom of </w:t>
      </w:r>
      <w:r w:rsidRPr="003C1546">
        <w:t>being homeless (true)</w:t>
      </w:r>
    </w:p>
    <w:p w14:paraId="4CAAFCB2" w14:textId="77777777" w:rsidR="003E035A" w:rsidRDefault="28033F5E" w:rsidP="003E035A">
      <w:pPr>
        <w:pStyle w:val="ListBullet"/>
        <w:ind w:left="1134"/>
      </w:pPr>
      <w:r w:rsidRPr="003C1546">
        <w:t>Bob wants to be part of the daily performances (false)</w:t>
      </w:r>
    </w:p>
    <w:p w14:paraId="0E6FB2FA" w14:textId="18E53443" w:rsidR="003E035A" w:rsidRDefault="321FDDA8" w:rsidP="003E035A">
      <w:pPr>
        <w:pStyle w:val="ListBullet"/>
        <w:ind w:left="1134"/>
      </w:pPr>
      <w:r w:rsidRPr="003C1546">
        <w:t xml:space="preserve">Bob </w:t>
      </w:r>
      <w:r w:rsidR="049E410C" w:rsidRPr="003C1546">
        <w:t>enjoys</w:t>
      </w:r>
      <w:r w:rsidR="4EBA7808" w:rsidRPr="003C1546">
        <w:t xml:space="preserve"> sleeping on Ivan’s </w:t>
      </w:r>
      <w:r w:rsidR="46187709" w:rsidRPr="003C1546">
        <w:t>tyre swing (false)</w:t>
      </w:r>
    </w:p>
    <w:p w14:paraId="1839C8CC" w14:textId="786D26A0" w:rsidR="00CB6809" w:rsidRPr="003C1546" w:rsidRDefault="28033F5E" w:rsidP="003E035A">
      <w:pPr>
        <w:pStyle w:val="ListBullet"/>
        <w:ind w:left="1134"/>
      </w:pPr>
      <w:r w:rsidRPr="003C1546">
        <w:t xml:space="preserve">Bob </w:t>
      </w:r>
      <w:r w:rsidR="5021D73B" w:rsidRPr="003C1546">
        <w:t>has a complicated relationship with humans</w:t>
      </w:r>
      <w:r w:rsidRPr="003C1546">
        <w:t xml:space="preserve"> (true)</w:t>
      </w:r>
      <w:r w:rsidR="755D9990" w:rsidRPr="003C1546">
        <w:t>.</w:t>
      </w:r>
    </w:p>
    <w:p w14:paraId="6B877ADC" w14:textId="039EAA9D" w:rsidR="43391D5B" w:rsidRPr="003C1546" w:rsidRDefault="43391D5B" w:rsidP="0F6496EA">
      <w:pPr>
        <w:pStyle w:val="ListNumber"/>
      </w:pPr>
      <w:r w:rsidRPr="003C1546">
        <w:t>Read</w:t>
      </w:r>
      <w:r w:rsidR="265C6EE3" w:rsidRPr="003C1546">
        <w:t xml:space="preserve"> </w:t>
      </w:r>
      <w:r w:rsidR="265C6EE3" w:rsidRPr="003C1546">
        <w:rPr>
          <w:i/>
          <w:iCs/>
        </w:rPr>
        <w:t>The One and Only Ivan</w:t>
      </w:r>
      <w:r w:rsidRPr="003C1546">
        <w:t xml:space="preserve"> from ‘Remembering’ (p 142) to the end of ‘One More Thing’ (p 161).</w:t>
      </w:r>
      <w:r w:rsidR="37CF806A" w:rsidRPr="003C1546">
        <w:t xml:space="preserve"> Discuss newly encountered words and phrases. For example, musty, furrowed</w:t>
      </w:r>
      <w:r w:rsidR="47411B46" w:rsidRPr="003C1546">
        <w:t>, ragged, incompetent, fleeting.</w:t>
      </w:r>
      <w:r w:rsidR="5C819CAB" w:rsidRPr="003C1546">
        <w:t xml:space="preserve"> After reading, students</w:t>
      </w:r>
      <w:r w:rsidR="227DB8F6" w:rsidRPr="003C1546">
        <w:t xml:space="preserve"> write their own </w:t>
      </w:r>
      <w:r w:rsidR="7CD3B6D7" w:rsidRPr="003C1546">
        <w:t>true and false statements</w:t>
      </w:r>
      <w:r w:rsidR="227DB8F6" w:rsidRPr="003C1546">
        <w:t xml:space="preserve"> on sticky notes about the events in these chapters and share </w:t>
      </w:r>
      <w:r w:rsidR="3DD91A90" w:rsidRPr="003C1546">
        <w:t>for response.</w:t>
      </w:r>
    </w:p>
    <w:p w14:paraId="5B69E04E" w14:textId="578B3E52" w:rsidR="60136EF9" w:rsidRPr="003C1546" w:rsidRDefault="6F359AD9" w:rsidP="6461B7D5">
      <w:pPr>
        <w:pStyle w:val="ListNumber"/>
      </w:pPr>
      <w:r w:rsidRPr="003C1546">
        <w:t xml:space="preserve">Discuss the themes that were presented in the chapters </w:t>
      </w:r>
      <w:r w:rsidR="053219A2" w:rsidRPr="003C1546">
        <w:t xml:space="preserve">and </w:t>
      </w:r>
      <w:r w:rsidRPr="003C1546">
        <w:t>add the</w:t>
      </w:r>
      <w:r w:rsidR="26A80E38" w:rsidRPr="003C1546">
        <w:t>se</w:t>
      </w:r>
      <w:r w:rsidRPr="003C1546">
        <w:t xml:space="preserve"> to the anchor chart from </w:t>
      </w:r>
      <w:hyperlink w:anchor="_Lesson_3_–">
        <w:r w:rsidRPr="003C1546">
          <w:rPr>
            <w:rStyle w:val="Hyperlink"/>
          </w:rPr>
          <w:t>Lesson 3</w:t>
        </w:r>
      </w:hyperlink>
      <w:r w:rsidRPr="003C1546">
        <w:t>.</w:t>
      </w:r>
      <w:r w:rsidR="26A92B91" w:rsidRPr="003C1546">
        <w:t xml:space="preserve"> For example, humans can treat animals unethically.</w:t>
      </w:r>
    </w:p>
    <w:p w14:paraId="46530F89" w14:textId="78D46326" w:rsidR="3B4AE18B" w:rsidRPr="003C1546" w:rsidRDefault="3B4AE18B" w:rsidP="0F6496EA">
      <w:pPr>
        <w:pStyle w:val="ListNumber"/>
      </w:pPr>
      <w:r w:rsidRPr="003C1546">
        <w:lastRenderedPageBreak/>
        <w:t xml:space="preserve">Review the </w:t>
      </w:r>
      <w:r w:rsidR="3A5965E9" w:rsidRPr="003C1546">
        <w:t>writing task</w:t>
      </w:r>
      <w:r w:rsidRPr="003C1546">
        <w:t xml:space="preserve"> from </w:t>
      </w:r>
      <w:hyperlink w:anchor="_Lesson_9_–">
        <w:r w:rsidRPr="003C1546">
          <w:rPr>
            <w:rStyle w:val="Hyperlink"/>
          </w:rPr>
          <w:t>Lesson 9</w:t>
        </w:r>
      </w:hyperlink>
      <w:r w:rsidR="6068C03D" w:rsidRPr="003C1546">
        <w:t xml:space="preserve"> (writing an imaginative text from Bob’s </w:t>
      </w:r>
      <w:r w:rsidR="681C4144" w:rsidRPr="003C1546">
        <w:t xml:space="preserve">point of view </w:t>
      </w:r>
      <w:r w:rsidR="6068C03D" w:rsidRPr="003C1546">
        <w:t>that</w:t>
      </w:r>
      <w:r w:rsidR="3BEAE9EB" w:rsidRPr="003C1546">
        <w:t xml:space="preserve"> includes </w:t>
      </w:r>
      <w:r w:rsidR="6068C03D" w:rsidRPr="003C1546">
        <w:t>a theme)</w:t>
      </w:r>
      <w:r w:rsidRPr="003C1546">
        <w:t xml:space="preserve">. </w:t>
      </w:r>
      <w:r w:rsidR="4A202626" w:rsidRPr="003C1546">
        <w:t xml:space="preserve">Using the teacher copy of </w:t>
      </w:r>
      <w:hyperlink w:anchor="_Resource_2_–">
        <w:r w:rsidR="4A202626" w:rsidRPr="003C1546">
          <w:rPr>
            <w:rStyle w:val="Hyperlink"/>
          </w:rPr>
          <w:t>Resource 2 – imaginative text planning scaffold</w:t>
        </w:r>
        <w:r w:rsidR="0E11573A" w:rsidRPr="003C1546">
          <w:rPr>
            <w:rStyle w:val="Hyperlink"/>
          </w:rPr>
          <w:t>,</w:t>
        </w:r>
      </w:hyperlink>
      <w:r w:rsidR="0E11573A" w:rsidRPr="003C1546">
        <w:t xml:space="preserve"> review the </w:t>
      </w:r>
      <w:r w:rsidR="31B94B50" w:rsidRPr="003C1546">
        <w:t xml:space="preserve">selected ideas on the </w:t>
      </w:r>
      <w:r w:rsidR="007626B9" w:rsidRPr="003C1546">
        <w:t>Y</w:t>
      </w:r>
      <w:r w:rsidR="007626B9">
        <w:t>-</w:t>
      </w:r>
      <w:r w:rsidR="31B94B50" w:rsidRPr="003C1546">
        <w:t>chart and how they could be used to showcase the chosen theme within a piece of imaginative writing.</w:t>
      </w:r>
    </w:p>
    <w:p w14:paraId="6807B86B" w14:textId="1B3C96DE" w:rsidR="31B94B50" w:rsidRPr="003C1546" w:rsidRDefault="31B94B50" w:rsidP="0F6496EA">
      <w:pPr>
        <w:pStyle w:val="ListNumber"/>
      </w:pPr>
      <w:r w:rsidRPr="003C1546">
        <w:t xml:space="preserve">Model using </w:t>
      </w:r>
      <w:hyperlink w:anchor="_Resource_2_–">
        <w:r w:rsidRPr="003C1546">
          <w:rPr>
            <w:rStyle w:val="Hyperlink"/>
          </w:rPr>
          <w:t>Resource 2 – imaginative text planning scaffold</w:t>
        </w:r>
      </w:hyperlink>
      <w:r w:rsidR="7900CB2C" w:rsidRPr="003C1546">
        <w:t xml:space="preserve"> to begin drafting </w:t>
      </w:r>
      <w:r w:rsidR="5A400D38" w:rsidRPr="003C1546">
        <w:t xml:space="preserve">a text from Bob’s </w:t>
      </w:r>
      <w:r w:rsidR="469D4066" w:rsidRPr="003C1546">
        <w:t>point of view</w:t>
      </w:r>
      <w:r w:rsidR="5A400D38" w:rsidRPr="003C1546">
        <w:t>. For example:</w:t>
      </w:r>
    </w:p>
    <w:p w14:paraId="48687F62" w14:textId="47BBFEF6" w:rsidR="5C09F14B" w:rsidRPr="003C1546" w:rsidRDefault="5C09F14B" w:rsidP="0F6496EA">
      <w:pPr>
        <w:pStyle w:val="FeatureBox4"/>
      </w:pPr>
      <w:r w:rsidRPr="003C1546">
        <w:t xml:space="preserve">I wake in the middle of the night, and </w:t>
      </w:r>
      <w:r w:rsidR="78733EB7" w:rsidRPr="003C1546">
        <w:t xml:space="preserve">I </w:t>
      </w:r>
      <w:r w:rsidRPr="003C1546">
        <w:t>am relieved to see that Ivan is finally asleep. He has barely slept since Stella’s passing</w:t>
      </w:r>
      <w:r w:rsidR="4AEFAF4F" w:rsidRPr="003C1546">
        <w:t xml:space="preserve">, </w:t>
      </w:r>
      <w:r w:rsidR="028FA2F4" w:rsidRPr="003C1546">
        <w:t xml:space="preserve">choosing to pace back and forth across </w:t>
      </w:r>
      <w:r w:rsidR="470851E3" w:rsidRPr="003C1546">
        <w:t>his ‘domain’</w:t>
      </w:r>
      <w:r w:rsidR="028FA2F4" w:rsidRPr="003C1546">
        <w:t xml:space="preserve"> instead. Ivan is ready and waiting</w:t>
      </w:r>
      <w:r w:rsidR="785BA92F" w:rsidRPr="003C1546">
        <w:t xml:space="preserve"> if Ruby</w:t>
      </w:r>
      <w:r w:rsidR="2572AE72" w:rsidRPr="003C1546">
        <w:t>, the curious elephant calf,</w:t>
      </w:r>
      <w:r w:rsidR="785BA92F" w:rsidRPr="003C1546">
        <w:t xml:space="preserve"> stirs from her slumber.</w:t>
      </w:r>
      <w:r w:rsidR="2A77E575" w:rsidRPr="003C1546">
        <w:t xml:space="preserve"> As I </w:t>
      </w:r>
      <w:r w:rsidR="125FBB67" w:rsidRPr="003C1546">
        <w:t>climb</w:t>
      </w:r>
      <w:r w:rsidR="2A77E575" w:rsidRPr="003C1546">
        <w:t xml:space="preserve"> onto his stomach, I see that his face is contorted with worry. Is he thinking about the plan? How will Ivan get Ruby</w:t>
      </w:r>
      <w:r w:rsidR="5A1C0EE2" w:rsidRPr="003C1546">
        <w:t xml:space="preserve"> out of this </w:t>
      </w:r>
      <w:r w:rsidR="370CC85C" w:rsidRPr="003C1546">
        <w:t xml:space="preserve">long-forgotten </w:t>
      </w:r>
      <w:r w:rsidR="5A1C0EE2" w:rsidRPr="003C1546">
        <w:t>shopping mall</w:t>
      </w:r>
      <w:r w:rsidR="089B7B0C" w:rsidRPr="003C1546">
        <w:t xml:space="preserve"> and into a zoo?</w:t>
      </w:r>
    </w:p>
    <w:p w14:paraId="2D8979C5" w14:textId="3E679722" w:rsidR="089B7B0C" w:rsidRPr="003C1546" w:rsidRDefault="089B7B0C" w:rsidP="0F6496EA">
      <w:pPr>
        <w:pStyle w:val="FeatureBox4"/>
      </w:pPr>
      <w:r w:rsidRPr="003C1546">
        <w:t>Stella</w:t>
      </w:r>
      <w:r w:rsidR="4E49D629" w:rsidRPr="003C1546">
        <w:t>, our beloved friend,</w:t>
      </w:r>
      <w:r w:rsidRPr="003C1546">
        <w:t xml:space="preserve"> had so much hope that a zoo would provide a better life for them all. To me, it still sounds like a cage </w:t>
      </w:r>
      <w:r w:rsidR="00282B50">
        <w:t>–</w:t>
      </w:r>
      <w:r w:rsidR="00282B50" w:rsidRPr="003C1546">
        <w:t xml:space="preserve"> </w:t>
      </w:r>
      <w:r w:rsidR="3AD5F3EB" w:rsidRPr="003C1546">
        <w:t>but</w:t>
      </w:r>
      <w:r w:rsidR="02B8AE0B" w:rsidRPr="003C1546">
        <w:t xml:space="preserve"> with </w:t>
      </w:r>
      <w:r w:rsidR="14BAD4C7" w:rsidRPr="003C1546">
        <w:t xml:space="preserve">fancier </w:t>
      </w:r>
      <w:r w:rsidR="3AD5F3EB" w:rsidRPr="003C1546">
        <w:t>food! Ho</w:t>
      </w:r>
      <w:r w:rsidR="04FC059F" w:rsidRPr="003C1546">
        <w:t>wever</w:t>
      </w:r>
      <w:r w:rsidR="7D802131" w:rsidRPr="003C1546">
        <w:t xml:space="preserve">, </w:t>
      </w:r>
      <w:r w:rsidR="6F9328AA" w:rsidRPr="003C1546">
        <w:t xml:space="preserve">she </w:t>
      </w:r>
      <w:r w:rsidR="7D802131" w:rsidRPr="003C1546">
        <w:t>had belie</w:t>
      </w:r>
      <w:r w:rsidR="53F850E8" w:rsidRPr="003C1546">
        <w:t>ved</w:t>
      </w:r>
      <w:r w:rsidR="7D802131" w:rsidRPr="003C1546">
        <w:t xml:space="preserve"> that ...</w:t>
      </w:r>
    </w:p>
    <w:p w14:paraId="6376ED59" w14:textId="43541AAE" w:rsidR="7D802131" w:rsidRPr="003C1546" w:rsidRDefault="7D802131" w:rsidP="00A57D94">
      <w:pPr>
        <w:pStyle w:val="FeatureBox"/>
      </w:pPr>
      <w:r w:rsidRPr="003C1546">
        <w:rPr>
          <w:b/>
          <w:bCs/>
        </w:rPr>
        <w:t>Note:</w:t>
      </w:r>
      <w:r w:rsidRPr="003C1546">
        <w:t xml:space="preserve"> continue </w:t>
      </w:r>
      <w:r w:rsidR="319FFDBD" w:rsidRPr="003C1546">
        <w:t>to model writing</w:t>
      </w:r>
      <w:r w:rsidRPr="003C1546">
        <w:t>, or co-construct with students</w:t>
      </w:r>
      <w:r w:rsidR="0C374CEE" w:rsidRPr="003C1546">
        <w:t>.</w:t>
      </w:r>
    </w:p>
    <w:p w14:paraId="6DB742EE" w14:textId="768E9E25" w:rsidR="03F0B83C" w:rsidRPr="003C1546" w:rsidRDefault="03F0B83C" w:rsidP="0F6496EA">
      <w:pPr>
        <w:pStyle w:val="ListNumber"/>
      </w:pPr>
      <w:r w:rsidRPr="003C1546">
        <w:t>Using the teacher exemplar, c</w:t>
      </w:r>
      <w:r w:rsidR="6EF3717F" w:rsidRPr="003C1546">
        <w:t xml:space="preserve">o-construct a </w:t>
      </w:r>
      <w:proofErr w:type="gramStart"/>
      <w:r w:rsidR="6EF3717F" w:rsidRPr="003C1546">
        <w:t>success criteria</w:t>
      </w:r>
      <w:proofErr w:type="gramEnd"/>
      <w:r w:rsidR="6EF3717F" w:rsidRPr="003C1546">
        <w:t xml:space="preserve"> for writing</w:t>
      </w:r>
      <w:r w:rsidR="27AC8399" w:rsidRPr="003C1546">
        <w:t xml:space="preserve">. </w:t>
      </w:r>
      <w:r w:rsidR="6EF3717F" w:rsidRPr="003C1546">
        <w:t>For example:</w:t>
      </w:r>
    </w:p>
    <w:p w14:paraId="2B127144" w14:textId="4A4C5BB5" w:rsidR="6EF3717F" w:rsidRPr="003C1546" w:rsidRDefault="6EF3717F" w:rsidP="00A57D94">
      <w:pPr>
        <w:pStyle w:val="ListBullet"/>
        <w:ind w:left="1134"/>
      </w:pPr>
      <w:r w:rsidRPr="003C1546">
        <w:t>develop a theme within writing</w:t>
      </w:r>
    </w:p>
    <w:p w14:paraId="16F33D52" w14:textId="6E292766" w:rsidR="6EF3717F" w:rsidRPr="003C1546" w:rsidRDefault="6EF3717F" w:rsidP="00A57D94">
      <w:pPr>
        <w:pStyle w:val="ListBullet"/>
        <w:ind w:left="1134"/>
      </w:pPr>
      <w:r w:rsidRPr="003C1546">
        <w:t>use cohesive devices, such as correct noun–pronoun referencing, subject–verb agreement and connectives</w:t>
      </w:r>
    </w:p>
    <w:p w14:paraId="3FC5837C" w14:textId="56BFD113" w:rsidR="6EF3717F" w:rsidRPr="003C1546" w:rsidRDefault="6EF3717F" w:rsidP="00A57D94">
      <w:pPr>
        <w:pStyle w:val="ListBullet"/>
        <w:ind w:left="1134"/>
      </w:pPr>
      <w:r w:rsidRPr="003C1546">
        <w:t>use appositives to add information to a noun</w:t>
      </w:r>
    </w:p>
    <w:p w14:paraId="25186921" w14:textId="1A9B425B" w:rsidR="6EF3717F" w:rsidRPr="003C1546" w:rsidRDefault="6EF3717F" w:rsidP="00A57D94">
      <w:pPr>
        <w:pStyle w:val="ListBullet"/>
        <w:ind w:left="1134"/>
      </w:pPr>
      <w:r w:rsidRPr="003C1546">
        <w:t>use adverbial clauses in complex sentences</w:t>
      </w:r>
    </w:p>
    <w:p w14:paraId="6C81B5F2" w14:textId="2F2BEEC7" w:rsidR="6EF3717F" w:rsidRPr="003C1546" w:rsidRDefault="6EF3717F" w:rsidP="00A57D94">
      <w:pPr>
        <w:pStyle w:val="ListBullet"/>
        <w:ind w:left="1134"/>
      </w:pPr>
      <w:r w:rsidRPr="003C1546">
        <w:lastRenderedPageBreak/>
        <w:t>make word choices to create humour, or for clarity or emphasis</w:t>
      </w:r>
    </w:p>
    <w:p w14:paraId="618CFBA5" w14:textId="1A0E6E6E" w:rsidR="35F2A3FC" w:rsidRPr="003C1546" w:rsidRDefault="35F2A3FC" w:rsidP="00A57D94">
      <w:pPr>
        <w:pStyle w:val="ListBullet"/>
        <w:ind w:left="1134"/>
      </w:pPr>
      <w:r w:rsidRPr="003C1546">
        <w:t>use newly encountered words and phrases</w:t>
      </w:r>
      <w:r w:rsidR="2A427602" w:rsidRPr="003C1546">
        <w:t xml:space="preserve"> from the mentor text</w:t>
      </w:r>
    </w:p>
    <w:p w14:paraId="6DDD3F44" w14:textId="6596C604" w:rsidR="6EF3717F" w:rsidRPr="003C1546" w:rsidRDefault="6EF3717F" w:rsidP="00A57D94">
      <w:pPr>
        <w:pStyle w:val="ListBullet"/>
        <w:ind w:left="1134"/>
      </w:pPr>
      <w:r w:rsidRPr="003C1546">
        <w:t>use dashes or parentheses for humorous or ironic effect</w:t>
      </w:r>
      <w:r w:rsidR="76802292" w:rsidRPr="003C1546">
        <w:t>.</w:t>
      </w:r>
    </w:p>
    <w:p w14:paraId="1D3D80E3" w14:textId="527D0114" w:rsidR="4C7AE7D6" w:rsidRPr="003C1546" w:rsidRDefault="4C7AE7D6" w:rsidP="0F6496EA">
      <w:pPr>
        <w:pStyle w:val="ListNumber"/>
      </w:pPr>
      <w:r w:rsidRPr="003C1546">
        <w:t xml:space="preserve">Using their copy of </w:t>
      </w:r>
      <w:hyperlink w:anchor="_Resource_2_–">
        <w:r w:rsidRPr="003C1546">
          <w:rPr>
            <w:rStyle w:val="Hyperlink"/>
          </w:rPr>
          <w:t>Resource 2 – imaginative text planning scaffold,</w:t>
        </w:r>
      </w:hyperlink>
      <w:r w:rsidRPr="003C1546">
        <w:t xml:space="preserve"> students draft their imaginative text from Bob’s </w:t>
      </w:r>
      <w:r w:rsidR="197F1963" w:rsidRPr="003C1546">
        <w:t>point of view</w:t>
      </w:r>
      <w:r w:rsidR="24762918" w:rsidRPr="003C1546">
        <w:t>. Encourage students to refer to the co-constructed success criteria from activity 6 as they write.</w:t>
      </w:r>
    </w:p>
    <w:p w14:paraId="639315E9" w14:textId="609E764A" w:rsidR="24762918" w:rsidRPr="003C1546" w:rsidRDefault="24762918" w:rsidP="0F6496EA">
      <w:pPr>
        <w:pStyle w:val="FeatureBox2"/>
        <w:rPr>
          <w:rStyle w:val="Strong"/>
        </w:rPr>
      </w:pPr>
      <w:r w:rsidRPr="003C1546">
        <w:rPr>
          <w:b/>
          <w:bCs/>
        </w:rPr>
        <w:t xml:space="preserve">Too hard? </w:t>
      </w:r>
      <w:r w:rsidR="4EEE43AF" w:rsidRPr="003C1546">
        <w:t>Students work in pairs or small groups to co-construct a piece of writing.</w:t>
      </w:r>
    </w:p>
    <w:p w14:paraId="366D87DA" w14:textId="3D85BDD0" w:rsidR="706D0932" w:rsidRPr="003C1546" w:rsidRDefault="706D0932" w:rsidP="0F6496EA">
      <w:pPr>
        <w:pStyle w:val="ListNumber"/>
        <w:rPr>
          <w:rFonts w:eastAsia="Arial"/>
          <w:color w:val="000000" w:themeColor="text1"/>
          <w:szCs w:val="22"/>
        </w:rPr>
      </w:pPr>
      <w:r w:rsidRPr="003C1546">
        <w:rPr>
          <w:rFonts w:eastAsia="Arial"/>
          <w:color w:val="000000" w:themeColor="text1"/>
          <w:szCs w:val="22"/>
        </w:rPr>
        <w:t xml:space="preserve">Guide students through the </w:t>
      </w:r>
      <w:hyperlink r:id="rId59">
        <w:r w:rsidRPr="003C1546">
          <w:rPr>
            <w:rStyle w:val="Hyperlink"/>
            <w:rFonts w:eastAsia="Arial"/>
            <w:szCs w:val="22"/>
          </w:rPr>
          <w:t>guided feedback chat</w:t>
        </w:r>
      </w:hyperlink>
      <w:r w:rsidRPr="003C1546">
        <w:rPr>
          <w:rFonts w:eastAsia="Arial"/>
          <w:color w:val="000000" w:themeColor="text1"/>
          <w:szCs w:val="22"/>
        </w:rPr>
        <w:t xml:space="preserve"> protocol, identifying specific language or structural feature</w:t>
      </w:r>
      <w:r w:rsidR="1852C2DC" w:rsidRPr="003C1546">
        <w:rPr>
          <w:rFonts w:eastAsia="Arial"/>
          <w:color w:val="000000" w:themeColor="text1"/>
          <w:szCs w:val="22"/>
        </w:rPr>
        <w:t xml:space="preserve">s </w:t>
      </w:r>
      <w:r w:rsidRPr="003C1546">
        <w:rPr>
          <w:rFonts w:eastAsia="Arial"/>
          <w:color w:val="000000" w:themeColor="text1"/>
          <w:szCs w:val="22"/>
        </w:rPr>
        <w:t>from the success criteria that feedback could be based on. Record ideas in the first box on the guided feedback chat template. For example, I would like</w:t>
      </w:r>
      <w:r w:rsidR="65E3FA09" w:rsidRPr="003C1546">
        <w:rPr>
          <w:rFonts w:eastAsia="Arial"/>
          <w:color w:val="000000" w:themeColor="text1"/>
          <w:szCs w:val="22"/>
        </w:rPr>
        <w:t xml:space="preserve"> the feedback I receive to be focused on the placement of adverbial clauses and use of cohesive devices within my text.</w:t>
      </w:r>
      <w:r w:rsidR="2895E343" w:rsidRPr="003C1546">
        <w:rPr>
          <w:rFonts w:eastAsia="Arial"/>
          <w:color w:val="000000" w:themeColor="text1"/>
          <w:szCs w:val="22"/>
        </w:rPr>
        <w:t xml:space="preserve"> </w:t>
      </w:r>
      <w:r w:rsidR="5A9736F9" w:rsidRPr="003C1546">
        <w:rPr>
          <w:rFonts w:eastAsia="Arial"/>
          <w:color w:val="000000" w:themeColor="text1"/>
          <w:szCs w:val="22"/>
        </w:rPr>
        <w:t>Model</w:t>
      </w:r>
      <w:r w:rsidRPr="003C1546">
        <w:rPr>
          <w:rFonts w:eastAsia="Arial"/>
          <w:color w:val="000000" w:themeColor="text1"/>
          <w:szCs w:val="22"/>
        </w:rPr>
        <w:t xml:space="preserve"> identify</w:t>
      </w:r>
      <w:r w:rsidR="2EB55080" w:rsidRPr="003C1546">
        <w:rPr>
          <w:rFonts w:eastAsia="Arial"/>
          <w:color w:val="000000" w:themeColor="text1"/>
          <w:szCs w:val="22"/>
        </w:rPr>
        <w:t>ing</w:t>
      </w:r>
      <w:r w:rsidRPr="003C1546">
        <w:rPr>
          <w:rFonts w:eastAsia="Arial"/>
          <w:color w:val="000000" w:themeColor="text1"/>
          <w:szCs w:val="22"/>
        </w:rPr>
        <w:t xml:space="preserve"> possible feedback that could be provided</w:t>
      </w:r>
      <w:r w:rsidR="6A3D7430" w:rsidRPr="003C1546">
        <w:rPr>
          <w:rFonts w:eastAsia="Arial"/>
          <w:color w:val="000000" w:themeColor="text1"/>
          <w:szCs w:val="22"/>
        </w:rPr>
        <w:t>, and record ideas</w:t>
      </w:r>
      <w:r w:rsidRPr="003C1546">
        <w:rPr>
          <w:rFonts w:eastAsia="Arial"/>
          <w:color w:val="000000" w:themeColor="text1"/>
          <w:szCs w:val="22"/>
        </w:rPr>
        <w:t xml:space="preserve"> in the second box on the guided feedback chat template.</w:t>
      </w:r>
      <w:r w:rsidR="4F61B8B7" w:rsidRPr="003C1546">
        <w:rPr>
          <w:rFonts w:eastAsia="Arial"/>
          <w:color w:val="000000" w:themeColor="text1"/>
          <w:szCs w:val="22"/>
        </w:rPr>
        <w:t xml:space="preserve"> </w:t>
      </w:r>
      <w:r w:rsidR="7EB18D8C" w:rsidRPr="003C1546">
        <w:rPr>
          <w:rFonts w:eastAsia="Arial"/>
          <w:color w:val="000000" w:themeColor="text1"/>
          <w:szCs w:val="22"/>
        </w:rPr>
        <w:t>Then, u</w:t>
      </w:r>
      <w:r w:rsidRPr="003C1546">
        <w:rPr>
          <w:rFonts w:eastAsia="Arial"/>
          <w:color w:val="000000" w:themeColor="text1"/>
          <w:szCs w:val="22"/>
        </w:rPr>
        <w:t>sing the feedback provided, identify next steps and record these in the final box on the guided feedback chat template.</w:t>
      </w:r>
    </w:p>
    <w:p w14:paraId="6B195DFD" w14:textId="47D752A8" w:rsidR="706D0932" w:rsidRPr="003C1546" w:rsidRDefault="706D0932" w:rsidP="00A57D94">
      <w:pPr>
        <w:pStyle w:val="ListNumber"/>
      </w:pPr>
      <w:r w:rsidRPr="003C1546">
        <w:t>In pairs, students participate in a ‘guided feedback chat’</w:t>
      </w:r>
      <w:r w:rsidR="7CFFD634" w:rsidRPr="003C1546">
        <w:t xml:space="preserve"> and record their ideas on individual whiteboards</w:t>
      </w:r>
      <w:r w:rsidRPr="003C1546">
        <w:t xml:space="preserve">. Provide time for students to revise their </w:t>
      </w:r>
      <w:r w:rsidR="0133C292" w:rsidRPr="003C1546">
        <w:t>imaginative text</w:t>
      </w:r>
      <w:r w:rsidRPr="003C1546">
        <w:t xml:space="preserve"> using peer feedback.</w:t>
      </w:r>
    </w:p>
    <w:p w14:paraId="55C615B5" w14:textId="38B54F3E" w:rsidR="36B5C198" w:rsidRPr="003C1546" w:rsidRDefault="2A02D90F" w:rsidP="6461B7D5">
      <w:pPr>
        <w:pStyle w:val="ListNumber"/>
      </w:pPr>
      <w:r w:rsidRPr="003C1546">
        <w:t>S</w:t>
      </w:r>
      <w:r w:rsidR="5CA2244A" w:rsidRPr="003C1546">
        <w:t xml:space="preserve">tudents share their </w:t>
      </w:r>
      <w:r w:rsidR="42B84117" w:rsidRPr="003C1546">
        <w:t xml:space="preserve">writing with a different </w:t>
      </w:r>
      <w:r w:rsidR="1285B387" w:rsidRPr="003C1546">
        <w:t>partner and</w:t>
      </w:r>
      <w:r w:rsidR="5CA2244A" w:rsidRPr="003C1546">
        <w:t xml:space="preserve"> generate a title. Explain that the title</w:t>
      </w:r>
      <w:r w:rsidR="13970F67" w:rsidRPr="003C1546">
        <w:t xml:space="preserve"> should </w:t>
      </w:r>
      <w:r w:rsidR="5CA2244A" w:rsidRPr="003C1546">
        <w:t xml:space="preserve">capture the key events. For example, </w:t>
      </w:r>
      <w:r w:rsidR="003E035A">
        <w:t>‘</w:t>
      </w:r>
      <w:r w:rsidR="24BA607D" w:rsidRPr="003C1546">
        <w:t>A Better Place</w:t>
      </w:r>
      <w:r w:rsidR="003E035A">
        <w:t>’</w:t>
      </w:r>
      <w:r w:rsidR="24BA607D" w:rsidRPr="003C1546">
        <w:t>.</w:t>
      </w:r>
    </w:p>
    <w:p w14:paraId="094FC526" w14:textId="542B33AD" w:rsidR="4408ABCF" w:rsidRPr="003C1546" w:rsidRDefault="4491DCF9" w:rsidP="003C1546">
      <w:pPr>
        <w:pStyle w:val="FeatureBox3"/>
      </w:pPr>
      <w:r w:rsidRPr="003C1546">
        <w:rPr>
          <w:rStyle w:val="Strong"/>
          <w:rFonts w:eastAsia="Arial"/>
          <w:color w:val="000000" w:themeColor="text1"/>
          <w:szCs w:val="22"/>
        </w:rPr>
        <w:t xml:space="preserve">Assessment task </w:t>
      </w:r>
      <w:r w:rsidR="54936580" w:rsidRPr="003C1546">
        <w:rPr>
          <w:rStyle w:val="Strong"/>
          <w:rFonts w:eastAsia="Arial"/>
          <w:color w:val="000000" w:themeColor="text1"/>
          <w:szCs w:val="22"/>
        </w:rPr>
        <w:t>2</w:t>
      </w:r>
      <w:r w:rsidRPr="003C1546">
        <w:rPr>
          <w:rStyle w:val="Strong"/>
          <w:rFonts w:eastAsia="Arial"/>
          <w:color w:val="000000" w:themeColor="text1"/>
          <w:szCs w:val="22"/>
        </w:rPr>
        <w:t xml:space="preserve"> </w:t>
      </w:r>
      <w:r w:rsidRPr="003C1546">
        <w:rPr>
          <w:rStyle w:val="Strong"/>
          <w:b w:val="0"/>
          <w:bCs w:val="0"/>
        </w:rPr>
        <w:t>– collecting work samples from this lesson allows students to demonstrate achievement towards the following syllabus outcome</w:t>
      </w:r>
      <w:r w:rsidR="007472DA">
        <w:rPr>
          <w:rStyle w:val="Strong"/>
          <w:b w:val="0"/>
          <w:bCs w:val="0"/>
        </w:rPr>
        <w:t>s</w:t>
      </w:r>
      <w:r w:rsidRPr="003C1546">
        <w:rPr>
          <w:rStyle w:val="Strong"/>
          <w:b w:val="0"/>
          <w:bCs w:val="0"/>
        </w:rPr>
        <w:t xml:space="preserve"> and content points:</w:t>
      </w:r>
    </w:p>
    <w:p w14:paraId="4E09D552" w14:textId="15DAD102" w:rsidR="4D5396B7" w:rsidRPr="003C1546" w:rsidRDefault="7FAC0083" w:rsidP="0F6496EA">
      <w:pPr>
        <w:pStyle w:val="FeatureBox3"/>
      </w:pPr>
      <w:r w:rsidRPr="003C1546">
        <w:rPr>
          <w:rStyle w:val="Strong"/>
        </w:rPr>
        <w:lastRenderedPageBreak/>
        <w:t>EN3-VOCAB-01</w:t>
      </w:r>
      <w:r w:rsidRPr="003C1546">
        <w:t xml:space="preserve"> – extends Tier 2 and Tier 3 vocabulary through interacting, wide reading and writing, morphological analysis and generating precise definitions for specific contexts</w:t>
      </w:r>
    </w:p>
    <w:p w14:paraId="32147F4C" w14:textId="4F5235CD" w:rsidR="4D5396B7" w:rsidRPr="003C1546" w:rsidRDefault="7FAC0083" w:rsidP="003C1546">
      <w:pPr>
        <w:pStyle w:val="FeatureBox3"/>
        <w:numPr>
          <w:ilvl w:val="0"/>
          <w:numId w:val="21"/>
        </w:numPr>
        <w:ind w:left="567" w:hanging="567"/>
        <w:rPr>
          <w:rFonts w:eastAsia="Arial"/>
          <w:b/>
          <w:bCs/>
          <w:color w:val="000000" w:themeColor="text1"/>
          <w:szCs w:val="22"/>
        </w:rPr>
      </w:pPr>
      <w:r w:rsidRPr="003C1546">
        <w:t>identify newly encountered words from interactions and wide reading, and use them in writing, discussions and presentations</w:t>
      </w:r>
      <w:r w:rsidR="007472DA">
        <w:t>.</w:t>
      </w:r>
    </w:p>
    <w:p w14:paraId="4AB721CE" w14:textId="320887CE" w:rsidR="4D5396B7" w:rsidRPr="003C1546" w:rsidRDefault="7B0054FE" w:rsidP="003C1546">
      <w:pPr>
        <w:pStyle w:val="FeatureBox3"/>
      </w:pPr>
      <w:r w:rsidRPr="003C1546">
        <w:rPr>
          <w:b/>
          <w:bCs/>
        </w:rPr>
        <w:t>EN3-CWT-01</w:t>
      </w:r>
      <w:r w:rsidR="003E035A">
        <w:rPr>
          <w:b/>
          <w:bCs/>
        </w:rPr>
        <w:t xml:space="preserve"> </w:t>
      </w:r>
      <w:r w:rsidR="4491DCF9" w:rsidRPr="003C1546">
        <w:t xml:space="preserve">– </w:t>
      </w:r>
      <w:r w:rsidR="2D994842" w:rsidRPr="003C1546">
        <w:t>plans, creates and revises written texts for multiple purposes and audiences through selection of text features, sentence-level grammar, punctuation and word-level language</w:t>
      </w:r>
    </w:p>
    <w:p w14:paraId="1703CCB1" w14:textId="34893F97" w:rsidR="7204D189" w:rsidRPr="003C1546" w:rsidRDefault="7204D189" w:rsidP="003C1546">
      <w:pPr>
        <w:pStyle w:val="FeatureBox3"/>
        <w:numPr>
          <w:ilvl w:val="0"/>
          <w:numId w:val="21"/>
        </w:numPr>
        <w:ind w:left="567" w:hanging="567"/>
      </w:pPr>
      <w:r w:rsidRPr="003C1546">
        <w:t>maintain correct noun–pronoun referencing, subject–verb agreement and use temporal, conditional and causal connectives to build cohesive links across a text</w:t>
      </w:r>
    </w:p>
    <w:p w14:paraId="272D3224" w14:textId="3F20C340" w:rsidR="1C6E2E15" w:rsidRPr="003C1546" w:rsidRDefault="1C6E2E15" w:rsidP="003C1546">
      <w:pPr>
        <w:pStyle w:val="FeatureBox3"/>
        <w:numPr>
          <w:ilvl w:val="0"/>
          <w:numId w:val="21"/>
        </w:numPr>
        <w:ind w:left="567" w:hanging="567"/>
        <w:rPr>
          <w:rFonts w:eastAsia="Arial"/>
          <w:color w:val="000000" w:themeColor="text1"/>
          <w:szCs w:val="22"/>
        </w:rPr>
      </w:pPr>
      <w:r w:rsidRPr="003C1546">
        <w:t>e</w:t>
      </w:r>
      <w:r w:rsidR="06A73797" w:rsidRPr="003C1546">
        <w:t>xperiment</w:t>
      </w:r>
      <w:r w:rsidR="06A73797" w:rsidRPr="003C1546">
        <w:rPr>
          <w:rFonts w:eastAsia="Arial"/>
          <w:color w:val="000000" w:themeColor="text1"/>
          <w:szCs w:val="22"/>
        </w:rPr>
        <w:t xml:space="preserve"> with the placement of adverbial clauses, to modify the meaning or to add detail to a verb or verb group</w:t>
      </w:r>
    </w:p>
    <w:p w14:paraId="5A5E9B1D" w14:textId="768880D1" w:rsidR="3FBBEE03" w:rsidRPr="003C1546" w:rsidRDefault="3FBBEE03" w:rsidP="003C1546">
      <w:pPr>
        <w:pStyle w:val="FeatureBox3"/>
        <w:numPr>
          <w:ilvl w:val="0"/>
          <w:numId w:val="21"/>
        </w:numPr>
        <w:ind w:left="567" w:hanging="567"/>
      </w:pPr>
      <w:r w:rsidRPr="003C1546">
        <w:t>experiment with dashes and parentheses for humorous or ironic effect</w:t>
      </w:r>
    </w:p>
    <w:p w14:paraId="4D6FEAD4" w14:textId="0882E0F8" w:rsidR="485A1C9D" w:rsidRPr="003C1546" w:rsidRDefault="06EF30C7" w:rsidP="003C1546">
      <w:pPr>
        <w:pStyle w:val="FeatureBox3"/>
        <w:numPr>
          <w:ilvl w:val="0"/>
          <w:numId w:val="21"/>
        </w:numPr>
        <w:ind w:left="567" w:hanging="567"/>
        <w:rPr>
          <w:rFonts w:eastAsia="Arial"/>
          <w:color w:val="000000" w:themeColor="text1"/>
          <w:szCs w:val="22"/>
        </w:rPr>
      </w:pPr>
      <w:r w:rsidRPr="003C1546">
        <w:t>e</w:t>
      </w:r>
      <w:r w:rsidR="0785C434" w:rsidRPr="003C1546">
        <w:t>xperiment with wo</w:t>
      </w:r>
      <w:r w:rsidR="0785C434" w:rsidRPr="003C1546">
        <w:rPr>
          <w:rFonts w:eastAsia="Arial"/>
          <w:color w:val="000000" w:themeColor="text1"/>
          <w:szCs w:val="22"/>
        </w:rPr>
        <w:t>rd choices to create humour, for clarity or emphasis, to suit audience and purpose</w:t>
      </w:r>
      <w:r w:rsidR="5FF30BE8" w:rsidRPr="003C1546">
        <w:rPr>
          <w:rFonts w:eastAsia="Arial"/>
          <w:color w:val="000000" w:themeColor="text1"/>
          <w:szCs w:val="22"/>
        </w:rPr>
        <w:t>.</w:t>
      </w:r>
    </w:p>
    <w:p w14:paraId="0889DB9B" w14:textId="1240BD64" w:rsidR="6441408B" w:rsidRPr="003C1546" w:rsidRDefault="6441408B" w:rsidP="0F6496EA">
      <w:pPr>
        <w:pStyle w:val="FeatureBox3"/>
      </w:pPr>
      <w:r w:rsidRPr="003C1546">
        <w:rPr>
          <w:rStyle w:val="Strong"/>
        </w:rPr>
        <w:t>EN3-CWT-01</w:t>
      </w:r>
      <w:r w:rsidRPr="003C1546">
        <w:t xml:space="preserve"> – plans, creates and revises written texts for multiple purposes and audiences through selection of text features, sentence-level grammar, punctuation and word-level language</w:t>
      </w:r>
    </w:p>
    <w:p w14:paraId="39FC8560" w14:textId="66D570F9" w:rsidR="6441408B" w:rsidRPr="003C1546" w:rsidRDefault="6441408B" w:rsidP="003C1546">
      <w:pPr>
        <w:pStyle w:val="FeatureBox3"/>
        <w:numPr>
          <w:ilvl w:val="0"/>
          <w:numId w:val="21"/>
        </w:numPr>
        <w:ind w:left="567" w:hanging="567"/>
      </w:pPr>
      <w:r w:rsidRPr="003C1546">
        <w:t>experiment with the development of thematic elements.</w:t>
      </w:r>
    </w:p>
    <w:p w14:paraId="2B1A8145" w14:textId="50C6E010" w:rsidR="2583359C" w:rsidRPr="003C1546" w:rsidRDefault="2583359C" w:rsidP="0F6496EA">
      <w:pPr>
        <w:pStyle w:val="Heading2"/>
      </w:pPr>
      <w:bookmarkStart w:id="65" w:name="_Toc143258887"/>
      <w:bookmarkStart w:id="66" w:name="_Lesson_11_–"/>
      <w:bookmarkStart w:id="67" w:name="_Toc177052991"/>
      <w:r w:rsidRPr="003C1546">
        <w:t xml:space="preserve">Lesson </w:t>
      </w:r>
      <w:r w:rsidR="06D38C46" w:rsidRPr="003C1546">
        <w:t>11</w:t>
      </w:r>
      <w:r w:rsidR="0ED82FAE" w:rsidRPr="003C1546">
        <w:t xml:space="preserve"> – </w:t>
      </w:r>
      <w:bookmarkEnd w:id="65"/>
      <w:bookmarkEnd w:id="66"/>
      <w:r w:rsidR="4768F7B9" w:rsidRPr="003C1546">
        <w:t>asking and responding to analytical and evaluative questions</w:t>
      </w:r>
      <w:bookmarkEnd w:id="67"/>
    </w:p>
    <w:p w14:paraId="601CBBC3" w14:textId="220BE681" w:rsidR="00CB6809" w:rsidRPr="003C1546" w:rsidRDefault="29F8FDA4" w:rsidP="00A57D94">
      <w:pPr>
        <w:pStyle w:val="ListNumber"/>
        <w:numPr>
          <w:ilvl w:val="0"/>
          <w:numId w:val="72"/>
        </w:numPr>
      </w:pPr>
      <w:r w:rsidRPr="003C1546">
        <w:t>Re</w:t>
      </w:r>
      <w:r w:rsidR="2B262E9D" w:rsidRPr="003C1546">
        <w:t>-</w:t>
      </w:r>
      <w:r w:rsidRPr="003C1546">
        <w:t>read ‘</w:t>
      </w:r>
      <w:r w:rsidR="5A65C99C" w:rsidRPr="003C1546">
        <w:t>O</w:t>
      </w:r>
      <w:r w:rsidRPr="003C1546">
        <w:t xml:space="preserve">ne </w:t>
      </w:r>
      <w:r w:rsidR="1B1AF7B8" w:rsidRPr="003C1546">
        <w:t>M</w:t>
      </w:r>
      <w:r w:rsidRPr="003C1546">
        <w:t xml:space="preserve">ore </w:t>
      </w:r>
      <w:r w:rsidR="337606D8" w:rsidRPr="003C1546">
        <w:t>T</w:t>
      </w:r>
      <w:r w:rsidRPr="003C1546">
        <w:t>hing (p 16</w:t>
      </w:r>
      <w:r w:rsidR="40DDAAB5" w:rsidRPr="003C1546">
        <w:t>0</w:t>
      </w:r>
      <w:r w:rsidRPr="003C1546">
        <w:t>–161</w:t>
      </w:r>
      <w:r w:rsidR="609BBBBC" w:rsidRPr="003C1546">
        <w:t>)</w:t>
      </w:r>
      <w:r w:rsidR="7E31EDBE" w:rsidRPr="003C1546">
        <w:t xml:space="preserve"> from </w:t>
      </w:r>
      <w:r w:rsidR="7E31EDBE" w:rsidRPr="00A57D94">
        <w:rPr>
          <w:i/>
          <w:iCs/>
        </w:rPr>
        <w:t>The One and Only Ivan</w:t>
      </w:r>
      <w:r w:rsidRPr="003C1546">
        <w:t xml:space="preserve">. </w:t>
      </w:r>
      <w:r w:rsidR="0FDDF42D" w:rsidRPr="003C1546">
        <w:t xml:space="preserve">Revise that Ivan is painting a picture of the zoo for Ruby. </w:t>
      </w:r>
      <w:r w:rsidR="7715E599" w:rsidRPr="003C1546">
        <w:t>On individual whiteboards, s</w:t>
      </w:r>
      <w:r w:rsidR="0C50D540" w:rsidRPr="003C1546">
        <w:t>tudents complete</w:t>
      </w:r>
      <w:r w:rsidR="69003B3F" w:rsidRPr="003C1546">
        <w:t xml:space="preserve"> a</w:t>
      </w:r>
      <w:r w:rsidR="0C50D540" w:rsidRPr="003C1546">
        <w:t xml:space="preserve"> </w:t>
      </w:r>
      <w:r w:rsidR="36D2606E" w:rsidRPr="003C1546">
        <w:t xml:space="preserve">sketch </w:t>
      </w:r>
      <w:r w:rsidR="0C50D540" w:rsidRPr="003C1546">
        <w:t>to depict what they think Ivan’s painting for Ruby might</w:t>
      </w:r>
      <w:r w:rsidR="633D9955" w:rsidRPr="003C1546">
        <w:t xml:space="preserve"> look like</w:t>
      </w:r>
      <w:r w:rsidR="0C50D540" w:rsidRPr="003C1546">
        <w:t>.</w:t>
      </w:r>
    </w:p>
    <w:p w14:paraId="5662BCAE" w14:textId="16E96A2E" w:rsidR="5068F94B" w:rsidRPr="003C1546" w:rsidRDefault="5068F94B" w:rsidP="0F6496EA">
      <w:pPr>
        <w:pStyle w:val="ListNumber"/>
      </w:pPr>
      <w:r w:rsidRPr="003C1546">
        <w:lastRenderedPageBreak/>
        <w:t xml:space="preserve">Read </w:t>
      </w:r>
      <w:r w:rsidR="20B50C07" w:rsidRPr="003C1546">
        <w:rPr>
          <w:i/>
          <w:iCs/>
        </w:rPr>
        <w:t>The One and Only Ivan</w:t>
      </w:r>
      <w:r w:rsidR="20B50C07" w:rsidRPr="003C1546">
        <w:t xml:space="preserve"> </w:t>
      </w:r>
      <w:r w:rsidRPr="003C1546">
        <w:t>from ‘The Seven O'clock Show’ (p</w:t>
      </w:r>
      <w:r w:rsidR="2FB85A1F" w:rsidRPr="003C1546">
        <w:t xml:space="preserve"> </w:t>
      </w:r>
      <w:r w:rsidRPr="003C1546">
        <w:t xml:space="preserve">162) to the </w:t>
      </w:r>
      <w:r w:rsidR="02CF3FAD" w:rsidRPr="003C1546">
        <w:t>end of ‘H’ (p 166).</w:t>
      </w:r>
    </w:p>
    <w:p w14:paraId="20FA6664" w14:textId="1C103D63" w:rsidR="39DA152A" w:rsidRPr="003C1546" w:rsidRDefault="39DA152A" w:rsidP="0F6496EA">
      <w:pPr>
        <w:pStyle w:val="ListNumber"/>
      </w:pPr>
      <w:r w:rsidRPr="003C1546">
        <w:t xml:space="preserve">Revise </w:t>
      </w:r>
      <w:r w:rsidR="70A513A3" w:rsidRPr="003C1546">
        <w:t xml:space="preserve">definitions </w:t>
      </w:r>
      <w:r w:rsidR="19701213" w:rsidRPr="003C1546">
        <w:t>of</w:t>
      </w:r>
      <w:r w:rsidR="70A513A3" w:rsidRPr="003C1546">
        <w:t xml:space="preserve"> analytical and evaluative questions</w:t>
      </w:r>
      <w:r w:rsidR="111AF31A" w:rsidRPr="003C1546">
        <w:t xml:space="preserve"> from </w:t>
      </w:r>
      <w:hyperlink w:anchor="_Lesson_2_–">
        <w:r w:rsidR="111AF31A" w:rsidRPr="003C1546">
          <w:rPr>
            <w:rStyle w:val="Hyperlink"/>
          </w:rPr>
          <w:t>Lesson 2</w:t>
        </w:r>
      </w:hyperlink>
      <w:r w:rsidR="70A513A3" w:rsidRPr="003C1546">
        <w:t>.</w:t>
      </w:r>
    </w:p>
    <w:p w14:paraId="385AFA0E" w14:textId="45454F0E" w:rsidR="70A513A3" w:rsidRPr="003C1546" w:rsidRDefault="70A513A3" w:rsidP="0F6496EA">
      <w:pPr>
        <w:pStyle w:val="ListNumber"/>
      </w:pPr>
      <w:r w:rsidRPr="003C1546">
        <w:t>Explain that students will participate in a ‘Quote Conversation’, responding to analytical and evaluative questions. In small groups, provide students with</w:t>
      </w:r>
      <w:r w:rsidR="72387DD0" w:rsidRPr="003C1546">
        <w:t xml:space="preserve"> ‘H</w:t>
      </w:r>
      <w:r w:rsidRPr="003C1546">
        <w:t>’ (p</w:t>
      </w:r>
      <w:r w:rsidR="479B3713" w:rsidRPr="003C1546">
        <w:t>p</w:t>
      </w:r>
      <w:r w:rsidR="4108EC4E" w:rsidRPr="003C1546">
        <w:t xml:space="preserve"> 165</w:t>
      </w:r>
      <w:r w:rsidR="00740176">
        <w:t>–</w:t>
      </w:r>
      <w:r w:rsidR="4108EC4E" w:rsidRPr="003C1546">
        <w:t>166</w:t>
      </w:r>
      <w:r w:rsidRPr="003C1546">
        <w:t xml:space="preserve">). Display the following analytical and evaluative questions for groups to discuss and </w:t>
      </w:r>
      <w:r w:rsidR="2885FF3B" w:rsidRPr="003C1546">
        <w:t>record</w:t>
      </w:r>
      <w:r w:rsidRPr="003C1546">
        <w:t xml:space="preserve"> ideas on individual whiteboards:</w:t>
      </w:r>
    </w:p>
    <w:p w14:paraId="5A73EC58" w14:textId="7D48D6E2" w:rsidR="00E2B806" w:rsidRPr="003C1546" w:rsidRDefault="00E2B806" w:rsidP="00A57D94">
      <w:pPr>
        <w:pStyle w:val="ListBullet"/>
        <w:ind w:left="1134"/>
      </w:pPr>
      <w:r w:rsidRPr="003C1546">
        <w:t>What language features are evident in the passage? What impact do these features have on the reader? For example, the use of simile ‘like broom handles’ helps the reader to visualise Ivan’s painting.</w:t>
      </w:r>
    </w:p>
    <w:p w14:paraId="12AB4D04" w14:textId="6C736099" w:rsidR="00E2B806" w:rsidRPr="003C1546" w:rsidRDefault="00E2B806" w:rsidP="00A57D94">
      <w:pPr>
        <w:pStyle w:val="ListBullet"/>
        <w:ind w:left="1134"/>
      </w:pPr>
      <w:r w:rsidRPr="003C1546">
        <w:t xml:space="preserve">What word choices has Katherine Applegate made for emphasis or clarity? What impact do these words have on the reader? For example, ‘Bob </w:t>
      </w:r>
      <w:r w:rsidRPr="003C1546">
        <w:rPr>
          <w:b/>
          <w:bCs/>
        </w:rPr>
        <w:t>cuddles up</w:t>
      </w:r>
      <w:r w:rsidRPr="003C1546">
        <w:t xml:space="preserve"> next to No</w:t>
      </w:r>
      <w:r w:rsidR="00A6617E">
        <w:t>t</w:t>
      </w:r>
      <w:r w:rsidRPr="003C1546">
        <w:t xml:space="preserve">-Tag' reveals how comfortable he is in Ivan’s cage; ‘That sign’s a </w:t>
      </w:r>
      <w:r w:rsidRPr="003C1546">
        <w:rPr>
          <w:b/>
          <w:bCs/>
        </w:rPr>
        <w:t>monstrosity</w:t>
      </w:r>
      <w:r w:rsidRPr="003C1546">
        <w:t>’ reveals how large and ugly Bob finds the billboard.</w:t>
      </w:r>
    </w:p>
    <w:p w14:paraId="467234FE" w14:textId="0EF6973E" w:rsidR="00E2B806" w:rsidRPr="003C1546" w:rsidRDefault="00E2B806" w:rsidP="00A57D94">
      <w:pPr>
        <w:pStyle w:val="ListBullet"/>
        <w:ind w:left="1134"/>
      </w:pPr>
      <w:r w:rsidRPr="003C1546">
        <w:t>When Ivan reveals he is painting ‘A very important word...</w:t>
      </w:r>
      <w:r w:rsidR="46587D8D" w:rsidRPr="003C1546">
        <w:t xml:space="preserve"> </w:t>
      </w:r>
      <w:r w:rsidRPr="003C1546">
        <w:t>home’, Bob responds ‘That’s not so important. (p 166) What can the reader infer from Bob’s comment? What other information about Bob from earlier in the text supports this inference?</w:t>
      </w:r>
    </w:p>
    <w:p w14:paraId="717F30D2" w14:textId="3BE4C07F" w:rsidR="00E2B806" w:rsidRPr="003C1546" w:rsidRDefault="00E2B806" w:rsidP="00A57D94">
      <w:pPr>
        <w:pStyle w:val="ListBullet"/>
        <w:ind w:left="1134"/>
      </w:pPr>
      <w:r w:rsidRPr="003C1546">
        <w:t>From Bob’s comment about home not being important, what theme is evident? For example, ‘home is a place where you belong’.</w:t>
      </w:r>
    </w:p>
    <w:p w14:paraId="47763BF3" w14:textId="3636C11F" w:rsidR="70A513A3" w:rsidRPr="003C1546" w:rsidRDefault="70A513A3" w:rsidP="0F6496EA">
      <w:pPr>
        <w:pStyle w:val="ListNumber"/>
      </w:pPr>
      <w:r w:rsidRPr="003C1546">
        <w:t>Groups elect a representative to share their responses with the class.</w:t>
      </w:r>
    </w:p>
    <w:p w14:paraId="6646AF63" w14:textId="2FE36CE6" w:rsidR="5D577B44" w:rsidRPr="003C1546" w:rsidRDefault="5D577B44" w:rsidP="0F6496EA">
      <w:pPr>
        <w:pStyle w:val="ListNumber"/>
      </w:pPr>
      <w:r w:rsidRPr="003C1546">
        <w:t>Read from ‘Nervous’ (p 167) to the end of ‘Finally’ (p 182).</w:t>
      </w:r>
      <w:r w:rsidR="638FF6CD" w:rsidRPr="003C1546">
        <w:t xml:space="preserve"> Display the following quotes from the text:</w:t>
      </w:r>
    </w:p>
    <w:p w14:paraId="4AC1420A" w14:textId="6A39F3FF" w:rsidR="73C664C6" w:rsidRPr="003C1546" w:rsidRDefault="73C664C6" w:rsidP="00A57D94">
      <w:pPr>
        <w:pStyle w:val="ListBullet"/>
        <w:ind w:left="1134"/>
      </w:pPr>
      <w:r w:rsidRPr="003C1546">
        <w:t>‘</w:t>
      </w:r>
      <w:r w:rsidR="24435FDA" w:rsidRPr="003C1546">
        <w:t>I can’t let Ruby be another One and Only.’ (p 172)</w:t>
      </w:r>
    </w:p>
    <w:p w14:paraId="30461B83" w14:textId="390E33AB" w:rsidR="24435FDA" w:rsidRPr="003C1546" w:rsidRDefault="24435FDA" w:rsidP="00A57D94">
      <w:pPr>
        <w:pStyle w:val="ListBullet"/>
        <w:ind w:left="1134"/>
      </w:pPr>
      <w:r w:rsidRPr="003C1546">
        <w:t xml:space="preserve">‘I’m </w:t>
      </w:r>
      <w:proofErr w:type="gramStart"/>
      <w:r w:rsidRPr="003C1546">
        <w:t>angry,</w:t>
      </w:r>
      <w:proofErr w:type="gramEnd"/>
      <w:r w:rsidRPr="003C1546">
        <w:t xml:space="preserve"> at last.’ (p 174)</w:t>
      </w:r>
    </w:p>
    <w:p w14:paraId="7F926F53" w14:textId="1B467D60" w:rsidR="22706CD0" w:rsidRPr="003C1546" w:rsidRDefault="22706CD0" w:rsidP="00A57D94">
      <w:pPr>
        <w:pStyle w:val="ListBullet"/>
        <w:ind w:left="1134"/>
      </w:pPr>
      <w:r w:rsidRPr="003C1546">
        <w:lastRenderedPageBreak/>
        <w:t>‘It’s a matter of principle, Dad.’ (p 182)</w:t>
      </w:r>
    </w:p>
    <w:p w14:paraId="1DB5CD40" w14:textId="2514E01F" w:rsidR="638FF6CD" w:rsidRPr="003C1546" w:rsidRDefault="638FF6CD" w:rsidP="00A57D94">
      <w:pPr>
        <w:pStyle w:val="ListNumber"/>
      </w:pPr>
      <w:r w:rsidRPr="003C1546">
        <w:t xml:space="preserve">Students </w:t>
      </w:r>
      <w:hyperlink r:id="rId60">
        <w:r w:rsidR="006D3D27">
          <w:rPr>
            <w:rStyle w:val="Hyperlink"/>
          </w:rPr>
          <w:t>t</w:t>
        </w:r>
        <w:r w:rsidR="006D3D27" w:rsidRPr="003C1546">
          <w:rPr>
            <w:rStyle w:val="Hyperlink"/>
          </w:rPr>
          <w:t>urn and talk</w:t>
        </w:r>
      </w:hyperlink>
      <w:r w:rsidR="6571E76F" w:rsidRPr="003C1546">
        <w:t xml:space="preserve"> </w:t>
      </w:r>
      <w:r w:rsidRPr="003C1546">
        <w:t>to discuss</w:t>
      </w:r>
      <w:r w:rsidR="3D21099E" w:rsidRPr="003C1546">
        <w:t xml:space="preserve"> what they can infer from each quote, and the evidence from the text that supports their inference.</w:t>
      </w:r>
      <w:r w:rsidR="0ABD57F7" w:rsidRPr="003C1546">
        <w:t xml:space="preserve"> For example, </w:t>
      </w:r>
      <w:r w:rsidR="61AF45A7" w:rsidRPr="003C1546">
        <w:t>W</w:t>
      </w:r>
      <w:r w:rsidR="0ABD57F7" w:rsidRPr="003C1546">
        <w:t xml:space="preserve">hen Ivan </w:t>
      </w:r>
      <w:proofErr w:type="gramStart"/>
      <w:r w:rsidR="0ABD57F7" w:rsidRPr="003C1546">
        <w:t>says</w:t>
      </w:r>
      <w:proofErr w:type="gramEnd"/>
      <w:r w:rsidR="01B5BD08" w:rsidRPr="003C1546">
        <w:t xml:space="preserve"> ‘I’m angry, at last’, </w:t>
      </w:r>
      <w:r w:rsidR="7BB74CA0" w:rsidRPr="003C1546">
        <w:t>the reader can infer that Ivan is finally acting as a true silverback who is responsible for protecting his family</w:t>
      </w:r>
      <w:r w:rsidR="05856EC2" w:rsidRPr="003C1546">
        <w:t>. Throughout the text,</w:t>
      </w:r>
      <w:r w:rsidR="149D1C2B" w:rsidRPr="003C1546">
        <w:t xml:space="preserve"> Ivan’s thoughts have revealed that he is never angry, even though he is portrayed like that on the sign</w:t>
      </w:r>
      <w:r w:rsidR="38F989EA" w:rsidRPr="003C1546">
        <w:t>. This was because</w:t>
      </w:r>
      <w:r w:rsidR="149D1C2B" w:rsidRPr="003C1546">
        <w:t xml:space="preserve"> there was no one to protect in this domain.</w:t>
      </w:r>
      <w:r w:rsidR="1C091439" w:rsidRPr="003C1546">
        <w:t xml:space="preserve"> Ivan is now able to step into the role of a silverback as he has Ruby to protect and care for.</w:t>
      </w:r>
    </w:p>
    <w:p w14:paraId="6A1E30EC" w14:textId="53BCA379" w:rsidR="4FBA427B" w:rsidRPr="003C1546" w:rsidRDefault="4FBA427B" w:rsidP="0F6496EA">
      <w:pPr>
        <w:pStyle w:val="ListNumber"/>
      </w:pPr>
      <w:r w:rsidRPr="003C1546">
        <w:t>Display ‘Chest Beating’ (p 173).</w:t>
      </w:r>
      <w:r w:rsidR="522A7F9D" w:rsidRPr="003C1546">
        <w:t xml:space="preserve"> On individual whiteboards, students write analytical and evaluative questions.</w:t>
      </w:r>
      <w:r w:rsidR="765BA6FC" w:rsidRPr="003C1546">
        <w:t xml:space="preserve"> For example, </w:t>
      </w:r>
      <w:proofErr w:type="gramStart"/>
      <w:r w:rsidR="765BA6FC" w:rsidRPr="003C1546">
        <w:t>Where</w:t>
      </w:r>
      <w:proofErr w:type="gramEnd"/>
      <w:r w:rsidR="765BA6FC" w:rsidRPr="003C1546">
        <w:t xml:space="preserve"> is repetition evident in the passage? What does the phrase</w:t>
      </w:r>
      <w:r w:rsidR="0D91911F" w:rsidRPr="003C1546">
        <w:t xml:space="preserve"> ‘as if the sky is broken open’ mean, and what impact does this have on the reader?</w:t>
      </w:r>
    </w:p>
    <w:p w14:paraId="26710A6F" w14:textId="04A870AD" w:rsidR="0D91911F" w:rsidRPr="003C1546" w:rsidRDefault="0D91911F" w:rsidP="0F6496EA">
      <w:pPr>
        <w:pStyle w:val="ListNumber"/>
      </w:pPr>
      <w:r w:rsidRPr="003C1546">
        <w:t>In their small groups from activity 4, students take turns asking and responding to the analytical and evaluative questions recorded on their whiteboards.</w:t>
      </w:r>
    </w:p>
    <w:p w14:paraId="27142A2C" w14:textId="725FBD7A" w:rsidR="006526FB" w:rsidRPr="003C1546" w:rsidRDefault="55E70C32" w:rsidP="6461B7D5">
      <w:pPr>
        <w:pStyle w:val="ListNumber"/>
      </w:pPr>
      <w:r w:rsidRPr="003C1546">
        <w:t>Re</w:t>
      </w:r>
      <w:r w:rsidR="50484E0E" w:rsidRPr="003C1546">
        <w:t>-</w:t>
      </w:r>
      <w:r w:rsidRPr="003C1546">
        <w:t xml:space="preserve">read from </w:t>
      </w:r>
      <w:r w:rsidR="00A6617E">
        <w:t>‘</w:t>
      </w:r>
      <w:r w:rsidR="14F30835" w:rsidRPr="003C1546">
        <w:t>“</w:t>
      </w:r>
      <w:r w:rsidRPr="003C1546">
        <w:t>Dad,” she says, “I have an idea</w:t>
      </w:r>
      <w:r w:rsidR="15483901" w:rsidRPr="003C1546">
        <w:t>. A big idea”</w:t>
      </w:r>
      <w:r w:rsidR="00A6617E">
        <w:t>’</w:t>
      </w:r>
      <w:r w:rsidR="15483901" w:rsidRPr="003C1546">
        <w:t xml:space="preserve"> (p 180) </w:t>
      </w:r>
      <w:r w:rsidR="5CB1F99B" w:rsidRPr="003C1546">
        <w:t xml:space="preserve">to </w:t>
      </w:r>
      <w:r w:rsidR="00A6617E">
        <w:t>‘</w:t>
      </w:r>
      <w:r w:rsidR="5CB1F99B" w:rsidRPr="003C1546">
        <w:t>“The ladder</w:t>
      </w:r>
      <w:r w:rsidR="00A6617E">
        <w:t>,</w:t>
      </w:r>
      <w:r w:rsidR="5CB1F99B" w:rsidRPr="003C1546">
        <w:t xml:space="preserve">” he says </w:t>
      </w:r>
      <w:r w:rsidR="0B112785" w:rsidRPr="003C1546">
        <w:t>quietly</w:t>
      </w:r>
      <w:r w:rsidR="5CB1F99B" w:rsidRPr="003C1546">
        <w:t>, “is in the storage locker</w:t>
      </w:r>
      <w:r w:rsidR="00A6617E">
        <w:t>.</w:t>
      </w:r>
      <w:r w:rsidR="5CB1F99B" w:rsidRPr="003C1546">
        <w:t>”</w:t>
      </w:r>
      <w:r w:rsidR="00A6617E">
        <w:t>’</w:t>
      </w:r>
      <w:r w:rsidR="5CB1F99B" w:rsidRPr="003C1546">
        <w:t xml:space="preserve"> (p 182). Discuss what</w:t>
      </w:r>
      <w:r w:rsidR="0602E8A9" w:rsidRPr="003C1546">
        <w:t xml:space="preserve"> Julia and George are talking about.</w:t>
      </w:r>
    </w:p>
    <w:p w14:paraId="0779B1F7" w14:textId="6D6F3BDC" w:rsidR="3F2D53C0" w:rsidRPr="003C1546" w:rsidRDefault="54EE6AD3" w:rsidP="6461B7D5">
      <w:pPr>
        <w:pStyle w:val="ListNumber"/>
      </w:pPr>
      <w:r w:rsidRPr="003C1546">
        <w:t xml:space="preserve">Explain that students will participate in a </w:t>
      </w:r>
      <w:r w:rsidR="00582D56">
        <w:t>c</w:t>
      </w:r>
      <w:r w:rsidR="00582D56" w:rsidRPr="003C1546">
        <w:t xml:space="preserve">onscience </w:t>
      </w:r>
      <w:r w:rsidRPr="003C1546">
        <w:t xml:space="preserve">alley activity </w:t>
      </w:r>
      <w:r w:rsidR="1D4A74FA" w:rsidRPr="003C1546">
        <w:t xml:space="preserve">to </w:t>
      </w:r>
      <w:r w:rsidRPr="003C1546">
        <w:t xml:space="preserve">express their </w:t>
      </w:r>
      <w:r w:rsidR="195B7BCC" w:rsidRPr="003C1546">
        <w:t xml:space="preserve">argument </w:t>
      </w:r>
      <w:r w:rsidRPr="003C1546">
        <w:t>about whether Julia and George should change the billboard without Mack’s permission.</w:t>
      </w:r>
      <w:r w:rsidR="0CF2D7FF" w:rsidRPr="003C1546">
        <w:t xml:space="preserve"> </w:t>
      </w:r>
      <w:r w:rsidR="24EF3C3D" w:rsidRPr="003C1546">
        <w:t>Divide the class into 2 groups</w:t>
      </w:r>
      <w:r w:rsidR="00582D56">
        <w:t>:</w:t>
      </w:r>
      <w:r w:rsidR="00582D56" w:rsidRPr="003C1546">
        <w:t xml:space="preserve"> </w:t>
      </w:r>
      <w:r w:rsidR="00582D56">
        <w:t>o</w:t>
      </w:r>
      <w:r w:rsidR="00582D56" w:rsidRPr="003C1546">
        <w:t xml:space="preserve">ne </w:t>
      </w:r>
      <w:r w:rsidR="24EF3C3D" w:rsidRPr="003C1546">
        <w:t>side agreeing with Julia</w:t>
      </w:r>
      <w:r w:rsidR="0A4AB5D4" w:rsidRPr="003C1546">
        <w:t>’s</w:t>
      </w:r>
      <w:r w:rsidR="24EF3C3D" w:rsidRPr="003C1546">
        <w:t xml:space="preserve"> and George’s actions (that they should change the billboard) and the other disagreeing (that they should not change it).</w:t>
      </w:r>
    </w:p>
    <w:p w14:paraId="5C46BBAD" w14:textId="3688FDA4" w:rsidR="3A3FDFB5" w:rsidRPr="003C1546" w:rsidRDefault="532118F4" w:rsidP="00A57D94">
      <w:pPr>
        <w:pStyle w:val="ListNumber"/>
      </w:pPr>
      <w:r w:rsidRPr="003C1546">
        <w:t xml:space="preserve">Allow time for students to work with their group to share and </w:t>
      </w:r>
      <w:r w:rsidR="41F2023F" w:rsidRPr="003C1546">
        <w:t>discuss</w:t>
      </w:r>
      <w:r w:rsidRPr="003C1546">
        <w:t xml:space="preserve"> arguments that support their position. </w:t>
      </w:r>
      <w:r w:rsidR="155CC294" w:rsidRPr="003C1546">
        <w:t>Encourage</w:t>
      </w:r>
      <w:r w:rsidRPr="003C1546">
        <w:t xml:space="preserve"> students to use activ</w:t>
      </w:r>
      <w:r w:rsidR="34FBE874" w:rsidRPr="003C1546">
        <w:t>e</w:t>
      </w:r>
      <w:r w:rsidRPr="003C1546">
        <w:t xml:space="preserve"> </w:t>
      </w:r>
      <w:r w:rsidR="6B373573" w:rsidRPr="003C1546">
        <w:t>listening</w:t>
      </w:r>
      <w:r w:rsidRPr="003C1546">
        <w:t xml:space="preserve"> strategies by retelling or repeating what </w:t>
      </w:r>
      <w:r w:rsidR="5305AF1C" w:rsidRPr="003C1546">
        <w:t>another</w:t>
      </w:r>
      <w:r w:rsidRPr="003C1546">
        <w:t xml:space="preserve"> </w:t>
      </w:r>
      <w:r w:rsidR="2734CA0A" w:rsidRPr="003C1546">
        <w:t>person</w:t>
      </w:r>
      <w:r w:rsidRPr="003C1546">
        <w:t xml:space="preserve"> </w:t>
      </w:r>
      <w:r w:rsidR="3984DB77" w:rsidRPr="003C1546">
        <w:t>has</w:t>
      </w:r>
      <w:r w:rsidRPr="003C1546">
        <w:t xml:space="preserve"> expressed and by building on </w:t>
      </w:r>
      <w:r w:rsidR="0DDDDC10" w:rsidRPr="003C1546">
        <w:t xml:space="preserve">what has been </w:t>
      </w:r>
      <w:r w:rsidR="7C64AD99" w:rsidRPr="003C1546">
        <w:t>said</w:t>
      </w:r>
      <w:r w:rsidR="0DDDDC10" w:rsidRPr="003C1546">
        <w:t>.</w:t>
      </w:r>
    </w:p>
    <w:p w14:paraId="02A41208" w14:textId="32AFA0BD" w:rsidR="6F1363C7" w:rsidRPr="003C1546" w:rsidRDefault="477D800F" w:rsidP="6461B7D5">
      <w:pPr>
        <w:pStyle w:val="ListNumber"/>
      </w:pPr>
      <w:r w:rsidRPr="003C1546">
        <w:t xml:space="preserve">Students form an alley with the teams lined up on each side, facing each other. Walk slowly down the middle of the alley, while students present their arguments. Encourage students to listen actively and consider different </w:t>
      </w:r>
      <w:r w:rsidR="05A234F2" w:rsidRPr="003C1546">
        <w:t>opinions</w:t>
      </w:r>
      <w:r w:rsidRPr="003C1546">
        <w:t xml:space="preserve">. If students make a similar argument, they should acknowledge the other person’s contribution and build upon their point. For example, </w:t>
      </w:r>
      <w:r w:rsidR="30E102C2" w:rsidRPr="003C1546">
        <w:t>'Cha</w:t>
      </w:r>
      <w:r w:rsidR="6578078A" w:rsidRPr="003C1546">
        <w:t>s</w:t>
      </w:r>
      <w:r w:rsidR="30E102C2" w:rsidRPr="003C1546">
        <w:t xml:space="preserve">e </w:t>
      </w:r>
      <w:r w:rsidRPr="003C1546">
        <w:t>is right</w:t>
      </w:r>
      <w:r w:rsidR="00726634" w:rsidRPr="003C1546">
        <w:t xml:space="preserve"> about </w:t>
      </w:r>
      <w:r w:rsidR="3545407E" w:rsidRPr="003C1546">
        <w:t>this being</w:t>
      </w:r>
      <w:r w:rsidR="00726634" w:rsidRPr="003C1546">
        <w:t xml:space="preserve"> ethically correct</w:t>
      </w:r>
      <w:r w:rsidRPr="003C1546">
        <w:t xml:space="preserve">. </w:t>
      </w:r>
      <w:r w:rsidR="75E57533" w:rsidRPr="003C1546">
        <w:t xml:space="preserve">Although </w:t>
      </w:r>
      <w:r w:rsidR="026B759F" w:rsidRPr="003C1546">
        <w:t xml:space="preserve">changing the billboard </w:t>
      </w:r>
      <w:r w:rsidR="75E57533" w:rsidRPr="003C1546">
        <w:t xml:space="preserve">might be vandalism, </w:t>
      </w:r>
      <w:r w:rsidR="5E7A6615" w:rsidRPr="003C1546">
        <w:t xml:space="preserve">it serves a greater </w:t>
      </w:r>
      <w:r w:rsidR="077E1F29" w:rsidRPr="003C1546">
        <w:t xml:space="preserve">good </w:t>
      </w:r>
      <w:r w:rsidR="5E7A6615" w:rsidRPr="003C1546">
        <w:t>by trying to</w:t>
      </w:r>
      <w:r w:rsidR="75E57533" w:rsidRPr="003C1546">
        <w:t xml:space="preserve"> sav</w:t>
      </w:r>
      <w:r w:rsidR="7C458678" w:rsidRPr="003C1546">
        <w:t>e</w:t>
      </w:r>
      <w:r w:rsidR="75E57533" w:rsidRPr="003C1546">
        <w:t xml:space="preserve"> Ruby and Ivan from mistreatment.’</w:t>
      </w:r>
    </w:p>
    <w:p w14:paraId="0D248AEB" w14:textId="42020CAE" w:rsidR="61D6DC08" w:rsidRPr="003C1546" w:rsidRDefault="6293A671" w:rsidP="6461B7D5">
      <w:pPr>
        <w:pStyle w:val="ListNumber"/>
      </w:pPr>
      <w:r w:rsidRPr="003C1546">
        <w:lastRenderedPageBreak/>
        <w:t>Students complete a</w:t>
      </w:r>
      <w:r w:rsidR="376C72B9" w:rsidRPr="003C1546">
        <w:t xml:space="preserve"> </w:t>
      </w:r>
      <w:hyperlink r:id="rId61">
        <w:r w:rsidR="007A547F">
          <w:rPr>
            <w:rStyle w:val="Hyperlink"/>
          </w:rPr>
          <w:t>q</w:t>
        </w:r>
        <w:r w:rsidR="007A547F" w:rsidRPr="003C1546">
          <w:rPr>
            <w:rStyle w:val="Hyperlink"/>
          </w:rPr>
          <w:t>uick write</w:t>
        </w:r>
      </w:hyperlink>
      <w:r w:rsidR="376C72B9" w:rsidRPr="003C1546">
        <w:t xml:space="preserve"> to</w:t>
      </w:r>
      <w:r w:rsidR="1433FFC1" w:rsidRPr="003C1546">
        <w:t xml:space="preserve"> present their argument about whether Julia and George should change the billboard or not. </w:t>
      </w:r>
      <w:r w:rsidR="689F533B" w:rsidRPr="003C1546">
        <w:t xml:space="preserve">Prompt students to provide reasons for their </w:t>
      </w:r>
      <w:r w:rsidR="7E6B42D6" w:rsidRPr="003C1546">
        <w:t>position</w:t>
      </w:r>
      <w:r w:rsidR="689F533B" w:rsidRPr="003C1546">
        <w:t>, using ideas shared during the conscience alley activity.</w:t>
      </w:r>
    </w:p>
    <w:p w14:paraId="5E88EA64" w14:textId="7B00E5C8" w:rsidR="78A1AA53" w:rsidRPr="003C1546" w:rsidRDefault="60265305" w:rsidP="6461B7D5">
      <w:pPr>
        <w:pStyle w:val="FeatureBox3"/>
      </w:pPr>
      <w:r w:rsidRPr="003C1546">
        <w:rPr>
          <w:rStyle w:val="Strong"/>
        </w:rPr>
        <w:t xml:space="preserve">Assessment task </w:t>
      </w:r>
      <w:r w:rsidR="709A364C" w:rsidRPr="003C1546">
        <w:rPr>
          <w:rStyle w:val="Strong"/>
        </w:rPr>
        <w:t>3</w:t>
      </w:r>
      <w:r w:rsidRPr="003C1546">
        <w:rPr>
          <w:rStyle w:val="Strong"/>
        </w:rPr>
        <w:t xml:space="preserve"> </w:t>
      </w:r>
      <w:r w:rsidRPr="003C1546">
        <w:rPr>
          <w:rStyle w:val="Strong"/>
          <w:b w:val="0"/>
          <w:bCs w:val="0"/>
        </w:rPr>
        <w:t xml:space="preserve">– observations from this lesson allow students to </w:t>
      </w:r>
      <w:r w:rsidRPr="003C1546">
        <w:t>demonstrate achievement towards the following syllabus outcomes and content points:</w:t>
      </w:r>
    </w:p>
    <w:p w14:paraId="4B68DCF8" w14:textId="5B207575" w:rsidR="15DA4B22" w:rsidRPr="003C1546" w:rsidRDefault="15DA4B22" w:rsidP="6461B7D5">
      <w:pPr>
        <w:pStyle w:val="FeatureBox3"/>
        <w:rPr>
          <w:rStyle w:val="Strong"/>
          <w:b w:val="0"/>
          <w:bCs w:val="0"/>
        </w:rPr>
      </w:pPr>
      <w:r w:rsidRPr="003C1546">
        <w:rPr>
          <w:rStyle w:val="Strong"/>
        </w:rPr>
        <w:t>EN3-OLC-01</w:t>
      </w:r>
      <w:r w:rsidRPr="003C1546">
        <w:rPr>
          <w:rStyle w:val="Strong"/>
          <w:b w:val="0"/>
          <w:bCs w:val="0"/>
        </w:rPr>
        <w:t xml:space="preserve"> – communicates to wide audiences with social and cultural awareness, by interacting and presenting, and by analysing and evaluating for understanding</w:t>
      </w:r>
    </w:p>
    <w:p w14:paraId="7DF85FD7" w14:textId="575C4372" w:rsidR="15DA4B22" w:rsidRPr="003C1546" w:rsidRDefault="6D0BD1A9" w:rsidP="003C1546">
      <w:pPr>
        <w:pStyle w:val="FeatureBox3"/>
        <w:numPr>
          <w:ilvl w:val="0"/>
          <w:numId w:val="21"/>
        </w:numPr>
        <w:ind w:left="567" w:hanging="567"/>
      </w:pPr>
      <w:r w:rsidRPr="003C1546">
        <w:t>ask and respond to analytical and evaluative questions about literature that contribute to own or others’ enjoyment and understanding</w:t>
      </w:r>
    </w:p>
    <w:p w14:paraId="5C269C68" w14:textId="7B001AD4" w:rsidR="15DA4B22" w:rsidRPr="003C1546" w:rsidRDefault="64D02EBE" w:rsidP="003C1546">
      <w:pPr>
        <w:pStyle w:val="FeatureBox3"/>
        <w:numPr>
          <w:ilvl w:val="0"/>
          <w:numId w:val="21"/>
        </w:numPr>
        <w:ind w:left="567" w:hanging="567"/>
        <w:rPr>
          <w:rStyle w:val="Strong"/>
          <w:b w:val="0"/>
          <w:bCs w:val="0"/>
        </w:rPr>
      </w:pPr>
      <w:r w:rsidRPr="003C1546">
        <w:t>apply active list</w:t>
      </w:r>
      <w:r w:rsidRPr="003C1546">
        <w:rPr>
          <w:rStyle w:val="Strong"/>
          <w:b w:val="0"/>
          <w:bCs w:val="0"/>
        </w:rPr>
        <w:t>ening strategies by retelling or repeating what another person has expressed and by building on what has been said</w:t>
      </w:r>
      <w:r w:rsidR="00796A00">
        <w:rPr>
          <w:rStyle w:val="Strong"/>
          <w:b w:val="0"/>
          <w:bCs w:val="0"/>
        </w:rPr>
        <w:t>.</w:t>
      </w:r>
    </w:p>
    <w:p w14:paraId="3B40EE9F" w14:textId="2A064486" w:rsidR="1AFACB46" w:rsidRPr="003C1546" w:rsidRDefault="1AFACB46" w:rsidP="6461B7D5">
      <w:pPr>
        <w:pStyle w:val="FeatureBox3"/>
      </w:pPr>
      <w:r w:rsidRPr="003C1546">
        <w:rPr>
          <w:rStyle w:val="Strong"/>
        </w:rPr>
        <w:t>EN3-RECOM-01</w:t>
      </w:r>
      <w:r w:rsidRPr="003C1546">
        <w:t xml:space="preserve"> – fluently reads and comprehends texts for wide purposes, analysing text structures and language, and by monitoring comprehension</w:t>
      </w:r>
    </w:p>
    <w:p w14:paraId="66ADC572" w14:textId="10371ED0" w:rsidR="132A03BF" w:rsidRPr="003C1546" w:rsidRDefault="35CDA39F" w:rsidP="003C1546">
      <w:pPr>
        <w:pStyle w:val="FeatureBox3"/>
        <w:numPr>
          <w:ilvl w:val="0"/>
          <w:numId w:val="21"/>
        </w:numPr>
        <w:ind w:left="567" w:hanging="567"/>
      </w:pPr>
      <w:r w:rsidRPr="003C1546">
        <w:t>a</w:t>
      </w:r>
      <w:r w:rsidR="112A749B" w:rsidRPr="003C1546">
        <w:t>nalyse how the meanings of key words and phrases in sentences and across a text support local and global inferencing when reading.</w:t>
      </w:r>
    </w:p>
    <w:p w14:paraId="0102E226" w14:textId="6CF85096" w:rsidR="00CB6809" w:rsidRPr="003C1546" w:rsidRDefault="2583359C" w:rsidP="003421EE">
      <w:pPr>
        <w:pStyle w:val="Heading2"/>
      </w:pPr>
      <w:bookmarkStart w:id="68" w:name="_Toc143258888"/>
      <w:bookmarkStart w:id="69" w:name="_Lesson_12_–"/>
      <w:bookmarkStart w:id="70" w:name="_Toc177052992"/>
      <w:r w:rsidRPr="003C1546">
        <w:t xml:space="preserve">Lesson </w:t>
      </w:r>
      <w:r w:rsidR="06D38C46" w:rsidRPr="003C1546">
        <w:t>12</w:t>
      </w:r>
      <w:r w:rsidR="0ED82FAE" w:rsidRPr="003C1546">
        <w:t xml:space="preserve"> – </w:t>
      </w:r>
      <w:r w:rsidR="5C9B5473" w:rsidRPr="003C1546">
        <w:t xml:space="preserve">using </w:t>
      </w:r>
      <w:r w:rsidR="276568CC" w:rsidRPr="003C1546">
        <w:t xml:space="preserve">objective and </w:t>
      </w:r>
      <w:r w:rsidR="5C9B5473" w:rsidRPr="003C1546">
        <w:t>subjective language to support an argument</w:t>
      </w:r>
      <w:bookmarkEnd w:id="68"/>
      <w:bookmarkEnd w:id="69"/>
      <w:bookmarkEnd w:id="70"/>
    </w:p>
    <w:p w14:paraId="476DDC47" w14:textId="14511D02" w:rsidR="740C6A34" w:rsidRPr="003C1546" w:rsidRDefault="606A87B1" w:rsidP="00A57D94">
      <w:pPr>
        <w:pStyle w:val="ListNumber"/>
        <w:numPr>
          <w:ilvl w:val="0"/>
          <w:numId w:val="73"/>
        </w:numPr>
      </w:pPr>
      <w:r w:rsidRPr="003C1546">
        <w:t>Read</w:t>
      </w:r>
      <w:r w:rsidR="5BC2D12D" w:rsidRPr="003C1546">
        <w:t xml:space="preserve"> </w:t>
      </w:r>
      <w:r w:rsidR="5BC2D12D" w:rsidRPr="00A57D94">
        <w:rPr>
          <w:i/>
          <w:iCs/>
        </w:rPr>
        <w:t>The One and Only Ivan</w:t>
      </w:r>
      <w:r w:rsidRPr="003C1546">
        <w:t xml:space="preserve"> from ‘The Next Morning’ (p 183) to the end of ‘The Early News’ (p 190).</w:t>
      </w:r>
    </w:p>
    <w:p w14:paraId="5464E749" w14:textId="6A12BA8B" w:rsidR="740C6A34" w:rsidRPr="003C1546" w:rsidRDefault="143A51E6" w:rsidP="6461B7D5">
      <w:pPr>
        <w:pStyle w:val="ListNumber"/>
      </w:pPr>
      <w:r w:rsidRPr="003C1546">
        <w:t>Provide students with ‘</w:t>
      </w:r>
      <w:r w:rsidR="003C07D4" w:rsidRPr="003C1546">
        <w:t xml:space="preserve">Interview’ (p 189) and ‘The Early News’ (p 190). Students take notes about the main idea(s) in each chapter, then summarise to create gist statements. </w:t>
      </w:r>
      <w:r w:rsidR="6C21B8D0" w:rsidRPr="003C1546">
        <w:t>In small groups, students share their work to check the accuracy of their gist statements</w:t>
      </w:r>
      <w:r w:rsidR="2FFF0505" w:rsidRPr="003C1546">
        <w:t>.</w:t>
      </w:r>
    </w:p>
    <w:p w14:paraId="3DA82460" w14:textId="7D405EE3" w:rsidR="18458EF7" w:rsidRPr="003C1546" w:rsidRDefault="53D47ADE" w:rsidP="6461B7D5">
      <w:pPr>
        <w:pStyle w:val="ListNumber"/>
      </w:pPr>
      <w:r w:rsidRPr="003C1546">
        <w:lastRenderedPageBreak/>
        <w:t xml:space="preserve">Ask students to consider what the </w:t>
      </w:r>
      <w:r w:rsidR="17743677" w:rsidRPr="003C1546">
        <w:t>significance</w:t>
      </w:r>
      <w:r w:rsidRPr="003C1546">
        <w:t xml:space="preserve"> of the claw-stick is in these </w:t>
      </w:r>
      <w:r w:rsidR="5EC26F0C" w:rsidRPr="003C1546">
        <w:t>chapters</w:t>
      </w:r>
      <w:r w:rsidRPr="003C1546">
        <w:t xml:space="preserve">. As </w:t>
      </w:r>
      <w:r w:rsidR="1027DCC3" w:rsidRPr="003C1546">
        <w:t xml:space="preserve">a </w:t>
      </w:r>
      <w:r w:rsidRPr="003C1546">
        <w:t xml:space="preserve">class, </w:t>
      </w:r>
      <w:r w:rsidR="4C9CB32C" w:rsidRPr="003C1546">
        <w:t>identify</w:t>
      </w:r>
      <w:r w:rsidRPr="003C1546">
        <w:t xml:space="preserve"> specific word choices used by</w:t>
      </w:r>
      <w:r w:rsidR="1DBC8FF5" w:rsidRPr="003C1546">
        <w:t xml:space="preserve"> the</w:t>
      </w:r>
      <w:r w:rsidRPr="003C1546">
        <w:t xml:space="preserve"> author to infer that th</w:t>
      </w:r>
      <w:r w:rsidR="4779B818" w:rsidRPr="003C1546">
        <w:t>e claw-stick could become a problem for Mack in</w:t>
      </w:r>
      <w:r w:rsidR="69C626DC" w:rsidRPr="003C1546">
        <w:t xml:space="preserve"> the</w:t>
      </w:r>
      <w:r w:rsidR="4779B818" w:rsidRPr="003C1546">
        <w:t xml:space="preserve"> future. For example, ‘he trains his camera’, ‘</w:t>
      </w:r>
      <w:r w:rsidR="0880414D" w:rsidRPr="003C1546">
        <w:t>gleaming</w:t>
      </w:r>
      <w:r w:rsidR="4779B818" w:rsidRPr="003C1546">
        <w:t xml:space="preserve"> blade’ (p 189)</w:t>
      </w:r>
      <w:r w:rsidR="2A49FC61" w:rsidRPr="003C1546">
        <w:t>.</w:t>
      </w:r>
    </w:p>
    <w:p w14:paraId="12E767B6" w14:textId="3B5671FC" w:rsidR="13CB471A" w:rsidRPr="003C1546" w:rsidRDefault="13CB471A" w:rsidP="002D5748">
      <w:pPr>
        <w:pStyle w:val="ListNumber"/>
      </w:pPr>
      <w:r w:rsidRPr="003C1546">
        <w:t xml:space="preserve">Draw students’ attention to the sentence, ‘And the claw-stick' (p 190). </w:t>
      </w:r>
      <w:r w:rsidR="1CFFB948" w:rsidRPr="003C1546">
        <w:t xml:space="preserve">Students </w:t>
      </w:r>
      <w:hyperlink r:id="rId62">
        <w:r w:rsidR="006D3D27">
          <w:rPr>
            <w:rStyle w:val="Hyperlink"/>
          </w:rPr>
          <w:t>t</w:t>
        </w:r>
        <w:r w:rsidR="006D3D27" w:rsidRPr="003C1546">
          <w:rPr>
            <w:rStyle w:val="Hyperlink"/>
          </w:rPr>
          <w:t>urn and talk</w:t>
        </w:r>
      </w:hyperlink>
      <w:r w:rsidR="1CFFB948" w:rsidRPr="003C1546">
        <w:t xml:space="preserve"> to discuss </w:t>
      </w:r>
      <w:r w:rsidRPr="003C1546">
        <w:t xml:space="preserve">why </w:t>
      </w:r>
      <w:r w:rsidR="1E899FCF" w:rsidRPr="003C1546">
        <w:t>the author cho</w:t>
      </w:r>
      <w:r w:rsidR="6D0E5100" w:rsidRPr="003C1546">
        <w:t xml:space="preserve">se </w:t>
      </w:r>
      <w:r w:rsidR="1E899FCF" w:rsidRPr="003C1546">
        <w:t>to write the</w:t>
      </w:r>
      <w:r w:rsidR="1E6B1426" w:rsidRPr="003C1546">
        <w:t xml:space="preserve"> </w:t>
      </w:r>
      <w:r w:rsidR="1E6B1426" w:rsidRPr="002D5748">
        <w:t>phrase as a sentence on its own.</w:t>
      </w:r>
      <w:r w:rsidR="27A170E2" w:rsidRPr="002D5748">
        <w:t xml:space="preserve"> </w:t>
      </w:r>
      <w:r w:rsidR="6E2C3456" w:rsidRPr="002D5748">
        <w:t>For example, Katherine Applegate is creating suspense</w:t>
      </w:r>
      <w:r w:rsidR="78F1204C" w:rsidRPr="002D5748">
        <w:t>; the separation of the</w:t>
      </w:r>
      <w:r w:rsidR="096C9545" w:rsidRPr="002D5748">
        <w:t xml:space="preserve"> words</w:t>
      </w:r>
      <w:r w:rsidR="78F1204C" w:rsidRPr="002D5748">
        <w:t xml:space="preserve"> ‘the claw-stick' links to the author’s argument that </w:t>
      </w:r>
      <w:r w:rsidR="730BE26C" w:rsidRPr="002D5748">
        <w:t xml:space="preserve">animals should not be kept in captivity and the theme </w:t>
      </w:r>
      <w:r w:rsidR="7E598557" w:rsidRPr="002D5748">
        <w:t>of ‘</w:t>
      </w:r>
      <w:r w:rsidR="730BE26C" w:rsidRPr="002D5748">
        <w:t>humans can treat animals unethically</w:t>
      </w:r>
      <w:r w:rsidR="1AC7006D" w:rsidRPr="002D5748">
        <w:t>’</w:t>
      </w:r>
      <w:r w:rsidR="730BE26C" w:rsidRPr="002D5748">
        <w:t>.</w:t>
      </w:r>
    </w:p>
    <w:p w14:paraId="192FE57C" w14:textId="19B4AB89" w:rsidR="35C67D29" w:rsidRPr="003C1546" w:rsidRDefault="7E24D971" w:rsidP="0F6496EA">
      <w:pPr>
        <w:pStyle w:val="ListNumber"/>
      </w:pPr>
      <w:r w:rsidRPr="003C1546">
        <w:t xml:space="preserve">As revised in </w:t>
      </w:r>
      <w:hyperlink w:anchor="_Lesson_6_–">
        <w:r w:rsidRPr="003C1546">
          <w:rPr>
            <w:rStyle w:val="Hyperlink"/>
          </w:rPr>
          <w:t>Lesson 6</w:t>
        </w:r>
      </w:hyperlink>
      <w:r w:rsidRPr="003C1546">
        <w:t>, c</w:t>
      </w:r>
      <w:r w:rsidR="1B4ACAA4" w:rsidRPr="003C1546">
        <w:t>heck students’ understanding</w:t>
      </w:r>
      <w:r w:rsidR="461EBDD5" w:rsidRPr="003C1546">
        <w:t xml:space="preserve"> of the meaning of objective and subjective language.</w:t>
      </w:r>
    </w:p>
    <w:p w14:paraId="45B6B5D1" w14:textId="57997CB4" w:rsidR="35C67D29" w:rsidRPr="003C1546" w:rsidRDefault="244FB1F6" w:rsidP="0F6496EA">
      <w:pPr>
        <w:pStyle w:val="ListNumber"/>
      </w:pPr>
      <w:r w:rsidRPr="003C1546">
        <w:t xml:space="preserve">Display </w:t>
      </w:r>
      <w:r w:rsidR="7916CC20" w:rsidRPr="003C1546">
        <w:t>‘Phone Call’ (p 185). Model identifying objective and subjective language within the passage. For example:</w:t>
      </w:r>
    </w:p>
    <w:p w14:paraId="28E953B2" w14:textId="61DC1350" w:rsidR="35C67D29" w:rsidRPr="003C1546" w:rsidRDefault="7916CC20" w:rsidP="00A57D94">
      <w:pPr>
        <w:pStyle w:val="ListBullet"/>
        <w:ind w:left="1134"/>
      </w:pPr>
      <w:r w:rsidRPr="003C1546">
        <w:t>objective language: ‘Mack is kicking a trashcan across the food court...’, ‘He answers it...’</w:t>
      </w:r>
    </w:p>
    <w:p w14:paraId="10426C29" w14:textId="3298D1F0" w:rsidR="35C67D29" w:rsidRPr="003C1546" w:rsidRDefault="7916CC20" w:rsidP="00A57D94">
      <w:pPr>
        <w:pStyle w:val="ListBullet"/>
        <w:ind w:left="1134"/>
      </w:pPr>
      <w:r w:rsidRPr="003C1546">
        <w:t xml:space="preserve">subjective language: </w:t>
      </w:r>
      <w:r w:rsidR="2476D6D6" w:rsidRPr="003C1546">
        <w:t>‘...eyeing me suspiciously’</w:t>
      </w:r>
      <w:r w:rsidR="0D7E161E" w:rsidRPr="003C1546">
        <w:t>.</w:t>
      </w:r>
    </w:p>
    <w:p w14:paraId="181E1247" w14:textId="39E12126" w:rsidR="35C67D29" w:rsidRPr="003C1546" w:rsidRDefault="12896560" w:rsidP="0F6496EA">
      <w:pPr>
        <w:pStyle w:val="ListNumber"/>
      </w:pPr>
      <w:r w:rsidRPr="003C1546">
        <w:t xml:space="preserve">In pairs, </w:t>
      </w:r>
      <w:r w:rsidR="5CB3217B" w:rsidRPr="003C1546">
        <w:t>provide students with</w:t>
      </w:r>
      <w:r w:rsidRPr="003C1546">
        <w:t xml:space="preserve"> ‘Interview’ (p 189) and ‘The Early News’ (p 190)</w:t>
      </w:r>
      <w:r w:rsidR="210E950F" w:rsidRPr="003C1546">
        <w:t xml:space="preserve"> to </w:t>
      </w:r>
      <w:r w:rsidRPr="003C1546">
        <w:t>identify the objective and subjective language used throughout</w:t>
      </w:r>
      <w:r w:rsidR="326FEE76" w:rsidRPr="003C1546">
        <w:t>.</w:t>
      </w:r>
    </w:p>
    <w:p w14:paraId="58D32C6B" w14:textId="4417B43E" w:rsidR="35C67D29" w:rsidRPr="003C1546" w:rsidRDefault="326FEE76" w:rsidP="0F6496EA">
      <w:pPr>
        <w:pStyle w:val="ListNumber"/>
      </w:pPr>
      <w:r w:rsidRPr="003C1546">
        <w:t xml:space="preserve">As a class, share students’ findings. </w:t>
      </w:r>
      <w:r w:rsidR="0D8D1C60" w:rsidRPr="003C1546">
        <w:t xml:space="preserve">Reflect on </w:t>
      </w:r>
      <w:r w:rsidR="291FA6F2" w:rsidRPr="003C1546">
        <w:t xml:space="preserve">student </w:t>
      </w:r>
      <w:r w:rsidR="0D8D1C60" w:rsidRPr="003C1546">
        <w:t>findings and d</w:t>
      </w:r>
      <w:r w:rsidRPr="003C1546">
        <w:t xml:space="preserve">iscuss the </w:t>
      </w:r>
      <w:r w:rsidR="7721B999" w:rsidRPr="003C1546">
        <w:t xml:space="preserve">purpose of objectivity and subjectivity when presenting an argument. For example, </w:t>
      </w:r>
      <w:r w:rsidR="1B4ACAA4" w:rsidRPr="003C1546">
        <w:t>objectivity</w:t>
      </w:r>
      <w:r w:rsidR="27F63979" w:rsidRPr="003C1546">
        <w:t xml:space="preserve"> has greater authority as it</w:t>
      </w:r>
      <w:r w:rsidR="1B4ACAA4" w:rsidRPr="003C1546">
        <w:t xml:space="preserve"> builds credibility through facts and evidence; </w:t>
      </w:r>
      <w:r w:rsidR="2D4B1146" w:rsidRPr="003C1546">
        <w:t>s</w:t>
      </w:r>
      <w:r w:rsidR="1B4ACAA4" w:rsidRPr="003C1546">
        <w:t>ubjectivity, such as personal opinions,</w:t>
      </w:r>
      <w:r w:rsidR="59C56EAD" w:rsidRPr="003C1546">
        <w:t xml:space="preserve"> </w:t>
      </w:r>
      <w:r w:rsidR="1B4ACAA4" w:rsidRPr="003C1546">
        <w:t>create</w:t>
      </w:r>
      <w:r w:rsidR="008E7C46">
        <w:t>s</w:t>
      </w:r>
      <w:r w:rsidR="1B4ACAA4" w:rsidRPr="003C1546">
        <w:t xml:space="preserve"> an emotional response from the reader.</w:t>
      </w:r>
    </w:p>
    <w:p w14:paraId="26A2ED6B" w14:textId="240DEB2B" w:rsidR="35C67D29" w:rsidRPr="003C1546" w:rsidRDefault="383A9439" w:rsidP="002D5748">
      <w:pPr>
        <w:pStyle w:val="ListNumber"/>
      </w:pPr>
      <w:r w:rsidRPr="003C1546">
        <w:t xml:space="preserve">Have students imagine they're watching </w:t>
      </w:r>
      <w:r w:rsidRPr="003C1546">
        <w:rPr>
          <w:i/>
          <w:iCs/>
        </w:rPr>
        <w:t>The Early News at Five O’Clock</w:t>
      </w:r>
      <w:r w:rsidRPr="003C1546">
        <w:t xml:space="preserve"> and have just seen footage of Ruby and Ivan in their cages with the claw-stick. Ask students to describe their emotional response to the footage.</w:t>
      </w:r>
    </w:p>
    <w:p w14:paraId="5DEC46F6" w14:textId="603117AF" w:rsidR="7A398AAC" w:rsidRPr="003C1546" w:rsidRDefault="09348FF6" w:rsidP="6461B7D5">
      <w:pPr>
        <w:pStyle w:val="ListNumber"/>
      </w:pPr>
      <w:r w:rsidRPr="003C1546">
        <w:t>Model writing a paragraph describing a reaction to watching the news story</w:t>
      </w:r>
      <w:r w:rsidR="7BE53F3A" w:rsidRPr="003C1546">
        <w:t>,</w:t>
      </w:r>
      <w:r w:rsidRPr="003C1546">
        <w:t xml:space="preserve"> using </w:t>
      </w:r>
      <w:r w:rsidR="021FDECA" w:rsidRPr="003C1546">
        <w:t xml:space="preserve">objective and </w:t>
      </w:r>
      <w:r w:rsidRPr="003C1546">
        <w:t>subjective language.</w:t>
      </w:r>
      <w:r w:rsidR="37B93DB1" w:rsidRPr="003C1546">
        <w:t xml:space="preserve"> For example:</w:t>
      </w:r>
    </w:p>
    <w:p w14:paraId="3936AABD" w14:textId="6F405C12" w:rsidR="0BF23675" w:rsidRPr="003C1546" w:rsidRDefault="0BF23675" w:rsidP="0F6496EA">
      <w:pPr>
        <w:pStyle w:val="FeatureBox4"/>
      </w:pPr>
      <w:r w:rsidRPr="003C1546">
        <w:lastRenderedPageBreak/>
        <w:t xml:space="preserve">I have just </w:t>
      </w:r>
      <w:r w:rsidR="20E094B6" w:rsidRPr="003C1546">
        <w:t xml:space="preserve">watched </w:t>
      </w:r>
      <w:r w:rsidR="7D697609" w:rsidRPr="003C1546">
        <w:t>the news footage from the Exit 8 Big Top Mall and Video Arcade</w:t>
      </w:r>
      <w:r w:rsidR="462DCE91" w:rsidRPr="003C1546">
        <w:t>, and I am horrified</w:t>
      </w:r>
      <w:r w:rsidR="7D697609" w:rsidRPr="003C1546">
        <w:t>.</w:t>
      </w:r>
      <w:r w:rsidR="28E81957" w:rsidRPr="003C1546">
        <w:t xml:space="preserve"> </w:t>
      </w:r>
      <w:r w:rsidR="3544DC59" w:rsidRPr="003C1546">
        <w:t>This footage showed wild animals living in cages.</w:t>
      </w:r>
      <w:r w:rsidR="28E81957" w:rsidRPr="003C1546">
        <w:t xml:space="preserve"> A beautiful baby elephant, Ruby</w:t>
      </w:r>
      <w:r w:rsidR="7EBEC831" w:rsidRPr="003C1546">
        <w:t>, is tied to the floor</w:t>
      </w:r>
      <w:r w:rsidR="46311BA3" w:rsidRPr="003C1546">
        <w:t xml:space="preserve">. She is barely able to move around and appears to be the only elephant there. Where </w:t>
      </w:r>
      <w:r w:rsidR="1F11D25C" w:rsidRPr="003C1546">
        <w:t>i</w:t>
      </w:r>
      <w:r w:rsidR="54C46F8B" w:rsidRPr="003C1546">
        <w:t>s</w:t>
      </w:r>
      <w:r w:rsidR="1F11D25C" w:rsidRPr="003C1546">
        <w:t xml:space="preserve"> her mother</w:t>
      </w:r>
      <w:r w:rsidR="46311BA3" w:rsidRPr="003C1546">
        <w:t>?</w:t>
      </w:r>
      <w:r w:rsidR="6B3C56AB" w:rsidRPr="003C1546">
        <w:t xml:space="preserve"> Ivan, a striking silverback gorilla, also appears to be alone. He is trapped in a cage, with a television for entertainment!</w:t>
      </w:r>
      <w:r w:rsidR="1BD934C5" w:rsidRPr="003C1546">
        <w:t xml:space="preserve"> He should be deep in the </w:t>
      </w:r>
      <w:r w:rsidR="7C757953" w:rsidRPr="003C1546">
        <w:t>jungle</w:t>
      </w:r>
      <w:r w:rsidR="1BD934C5" w:rsidRPr="003C1546">
        <w:t>, instead of staring at a painted</w:t>
      </w:r>
      <w:r w:rsidR="64136EA6" w:rsidRPr="003C1546">
        <w:t xml:space="preserve"> </w:t>
      </w:r>
      <w:r w:rsidR="1BD934C5" w:rsidRPr="003C1546">
        <w:t>mural on the wall.</w:t>
      </w:r>
      <w:r w:rsidR="1AB69DD7" w:rsidRPr="003C1546">
        <w:t xml:space="preserve"> Most alarmingly, there was a gleaming metal blade lying on the ground. Is the owner using the blade</w:t>
      </w:r>
      <w:r w:rsidR="50E153B9" w:rsidRPr="003C1546">
        <w:t xml:space="preserve"> to train the animals? Are the animals being hurt, just to provide entertainment to the few</w:t>
      </w:r>
      <w:r w:rsidR="1D0B83DD" w:rsidRPr="003C1546">
        <w:t xml:space="preserve"> people</w:t>
      </w:r>
      <w:r w:rsidR="50E153B9" w:rsidRPr="003C1546">
        <w:t xml:space="preserve"> that might visit this mall? This c</w:t>
      </w:r>
      <w:r w:rsidR="3B4B1D7B" w:rsidRPr="003C1546">
        <w:t xml:space="preserve">ruelty must </w:t>
      </w:r>
      <w:r w:rsidR="4CF3005B" w:rsidRPr="003C1546">
        <w:t>end</w:t>
      </w:r>
      <w:r w:rsidR="5BC7A395" w:rsidRPr="003C1546">
        <w:t>. T</w:t>
      </w:r>
      <w:r w:rsidR="3B4B1D7B" w:rsidRPr="003C1546">
        <w:t>hese animals need to be set free.</w:t>
      </w:r>
    </w:p>
    <w:p w14:paraId="4B434D6E" w14:textId="2774E586" w:rsidR="428F0824" w:rsidRPr="003C1546" w:rsidRDefault="4DEEE995" w:rsidP="00A57D94">
      <w:pPr>
        <w:pStyle w:val="ListNumber"/>
      </w:pPr>
      <w:r w:rsidRPr="003C1546">
        <w:t>Highlight the objective and subjective language used in the exemplar paragraph.</w:t>
      </w:r>
    </w:p>
    <w:p w14:paraId="2671B29C" w14:textId="0FFFA324" w:rsidR="428F0824" w:rsidRPr="003C1546" w:rsidRDefault="497A93E0" w:rsidP="6461B7D5">
      <w:pPr>
        <w:pStyle w:val="ListNumber"/>
      </w:pPr>
      <w:r w:rsidRPr="003C1546">
        <w:t xml:space="preserve">Students write </w:t>
      </w:r>
      <w:r w:rsidR="50DF0597" w:rsidRPr="003C1546">
        <w:t xml:space="preserve">a </w:t>
      </w:r>
      <w:r w:rsidR="7918EA99" w:rsidRPr="003C1546">
        <w:t xml:space="preserve">paragraph to describe a reaction </w:t>
      </w:r>
      <w:r w:rsidRPr="003C1546">
        <w:t>to seeing the news story</w:t>
      </w:r>
      <w:r w:rsidR="646064FC" w:rsidRPr="003C1546">
        <w:t>, incorporating objective and subjective language.</w:t>
      </w:r>
    </w:p>
    <w:p w14:paraId="0FEAB92D" w14:textId="643463AD" w:rsidR="51322751" w:rsidRPr="003C1546" w:rsidRDefault="522C3C82" w:rsidP="6461B7D5">
      <w:pPr>
        <w:pStyle w:val="ListNumber"/>
      </w:pPr>
      <w:r w:rsidRPr="003C1546">
        <w:t>In pairs, s</w:t>
      </w:r>
      <w:r w:rsidR="456CEC99" w:rsidRPr="003C1546">
        <w:t>tudents share their writing</w:t>
      </w:r>
      <w:r w:rsidR="0634B6BD" w:rsidRPr="003C1546">
        <w:t xml:space="preserve"> and identify the objective and subjective language used.</w:t>
      </w:r>
    </w:p>
    <w:p w14:paraId="28DB4290" w14:textId="6CF915C4" w:rsidR="51322751" w:rsidRPr="003C1546" w:rsidRDefault="456CEC99" w:rsidP="6461B7D5">
      <w:pPr>
        <w:pStyle w:val="ListNumber"/>
      </w:pPr>
      <w:r w:rsidRPr="003C1546">
        <w:t xml:space="preserve">As a class, discuss how </w:t>
      </w:r>
      <w:r w:rsidR="70296558" w:rsidRPr="003C1546">
        <w:t>paragraphs</w:t>
      </w:r>
      <w:r w:rsidRPr="003C1546">
        <w:t xml:space="preserve"> could be altered to inc</w:t>
      </w:r>
      <w:r w:rsidR="138FE0A7" w:rsidRPr="003C1546">
        <w:t xml:space="preserve">rease their </w:t>
      </w:r>
      <w:r w:rsidRPr="003C1546">
        <w:t>objectiv</w:t>
      </w:r>
      <w:r w:rsidR="2035E10A" w:rsidRPr="003C1546">
        <w:t>ity</w:t>
      </w:r>
      <w:r w:rsidRPr="003C1546">
        <w:t>. For example, use research or facts, use quotes from people involved</w:t>
      </w:r>
      <w:r w:rsidR="119F4D9A" w:rsidRPr="003C1546">
        <w:t>.</w:t>
      </w:r>
    </w:p>
    <w:p w14:paraId="67FCA731" w14:textId="1071C21F" w:rsidR="35A2B599" w:rsidRPr="003C1546" w:rsidRDefault="1B06FCEA" w:rsidP="6461B7D5">
      <w:pPr>
        <w:pStyle w:val="FeatureBox3"/>
      </w:pPr>
      <w:r w:rsidRPr="003C1546">
        <w:rPr>
          <w:rStyle w:val="Strong"/>
        </w:rPr>
        <w:t xml:space="preserve">Assessment task </w:t>
      </w:r>
      <w:r w:rsidR="3675D86C" w:rsidRPr="003C1546">
        <w:rPr>
          <w:rStyle w:val="Strong"/>
        </w:rPr>
        <w:t>4</w:t>
      </w:r>
      <w:r w:rsidRPr="003C1546">
        <w:rPr>
          <w:rStyle w:val="Strong"/>
        </w:rPr>
        <w:t xml:space="preserve"> </w:t>
      </w:r>
      <w:r w:rsidRPr="00F65105">
        <w:rPr>
          <w:rStyle w:val="Strong"/>
          <w:b w:val="0"/>
          <w:bCs w:val="0"/>
        </w:rPr>
        <w:t>– observations and</w:t>
      </w:r>
      <w:r w:rsidRPr="003C1546">
        <w:rPr>
          <w:rStyle w:val="Strong"/>
        </w:rPr>
        <w:t xml:space="preserve"> </w:t>
      </w:r>
      <w:r w:rsidRPr="003C1546">
        <w:rPr>
          <w:rStyle w:val="Strong"/>
          <w:b w:val="0"/>
          <w:bCs w:val="0"/>
        </w:rPr>
        <w:t xml:space="preserve">work samples from this lesson allow students to </w:t>
      </w:r>
      <w:r w:rsidRPr="003C1546">
        <w:t>demonstrate achievement towards the following syllabus outcome and content point:</w:t>
      </w:r>
    </w:p>
    <w:p w14:paraId="0E484F43" w14:textId="40821004" w:rsidR="35A2B599" w:rsidRPr="003C1546" w:rsidRDefault="1B06FCEA" w:rsidP="6461B7D5">
      <w:pPr>
        <w:pStyle w:val="FeatureBox3"/>
      </w:pPr>
      <w:r w:rsidRPr="003C1546">
        <w:rPr>
          <w:rStyle w:val="Strong"/>
        </w:rPr>
        <w:t>EN3-RECOM-01</w:t>
      </w:r>
      <w:r w:rsidRPr="003C1546">
        <w:t xml:space="preserve"> – fluently reads and comprehends texts for wide purposes, analysing text structures and language, and by monitoring comprehension</w:t>
      </w:r>
    </w:p>
    <w:p w14:paraId="02B260B2" w14:textId="5066BB3D" w:rsidR="00CB6809" w:rsidRPr="003C1546" w:rsidRDefault="1B06FCEA" w:rsidP="00F65105">
      <w:pPr>
        <w:pStyle w:val="FeatureBox3"/>
        <w:numPr>
          <w:ilvl w:val="0"/>
          <w:numId w:val="21"/>
        </w:numPr>
        <w:ind w:left="567" w:hanging="567"/>
      </w:pPr>
      <w:r w:rsidRPr="003C1546">
        <w:t>check the accuracy of own recorded gist statements made during reading, before summarising information to determine a text’s main themes, ideas or concepts</w:t>
      </w:r>
      <w:r w:rsidR="00796A00">
        <w:t>.</w:t>
      </w:r>
      <w:r w:rsidR="00CB6809" w:rsidRPr="003C1546">
        <w:br w:type="page"/>
      </w:r>
    </w:p>
    <w:p w14:paraId="10342F36" w14:textId="77777777" w:rsidR="00CB6809" w:rsidRPr="003C1546" w:rsidRDefault="2583359C" w:rsidP="003421EE">
      <w:pPr>
        <w:pStyle w:val="Heading1"/>
      </w:pPr>
      <w:bookmarkStart w:id="71" w:name="_Toc143258889"/>
      <w:bookmarkStart w:id="72" w:name="_Toc177052993"/>
      <w:r w:rsidRPr="003C1546">
        <w:lastRenderedPageBreak/>
        <w:t>Week 4</w:t>
      </w:r>
      <w:bookmarkEnd w:id="71"/>
      <w:bookmarkEnd w:id="72"/>
    </w:p>
    <w:p w14:paraId="3D03D3FB" w14:textId="77777777" w:rsidR="00CB6809" w:rsidRPr="003C1546" w:rsidRDefault="2583359C" w:rsidP="003421EE">
      <w:pPr>
        <w:pStyle w:val="Heading2"/>
      </w:pPr>
      <w:bookmarkStart w:id="73" w:name="_Toc143258890"/>
      <w:bookmarkStart w:id="74" w:name="_Toc177052994"/>
      <w:r w:rsidRPr="003C1546">
        <w:t>Component A teaching and learning</w:t>
      </w:r>
      <w:bookmarkEnd w:id="73"/>
      <w:bookmarkEnd w:id="74"/>
    </w:p>
    <w:p w14:paraId="56E818DA" w14:textId="77777777" w:rsidR="00CB6809" w:rsidRPr="003C1546" w:rsidRDefault="00CB6809" w:rsidP="00CB6809">
      <w:r w:rsidRPr="003C1546">
        <w:t>Component A focuses on the development of foundational skills and knowledge through regular, systematic and repeated practice. The mentor and supporting texts used in Component B of this unit can support the effective implementation of Component A teaching and learning.</w:t>
      </w:r>
    </w:p>
    <w:p w14:paraId="210E46C7" w14:textId="77777777" w:rsidR="00CB6809" w:rsidRPr="003C1546" w:rsidRDefault="2583359C" w:rsidP="00DC4E44">
      <w:pPr>
        <w:pStyle w:val="Heading3"/>
      </w:pPr>
      <w:bookmarkStart w:id="75" w:name="_Toc177052995"/>
      <w:r w:rsidRPr="003C1546">
        <w:t>Planning framework</w:t>
      </w:r>
      <w:bookmarkEnd w:id="75"/>
    </w:p>
    <w:p w14:paraId="3BBE0321" w14:textId="77777777" w:rsidR="00600228" w:rsidRPr="003C1546" w:rsidRDefault="00600228" w:rsidP="00600228">
      <w:bookmarkStart w:id="76" w:name="_Toc143258891"/>
      <w:r w:rsidRPr="003C1546">
        <w:t xml:space="preserve">To plan and document Component A teaching and learning, a </w:t>
      </w:r>
      <w:hyperlink r:id="rId63" w:history="1">
        <w:r w:rsidRPr="003C1546">
          <w:rPr>
            <w:rStyle w:val="Hyperlink"/>
          </w:rPr>
          <w:t>planning scaffold (DOCX 228 KB)</w:t>
        </w:r>
      </w:hyperlink>
      <w:r w:rsidRPr="003C1546">
        <w:t xml:space="preserve"> is provided. To support you in your planning, a link to a detailed example of a one-week teaching and learning cycle is included in the scaffold. Additional resources to support teaching and learning in each focus area can be found at </w:t>
      </w:r>
      <w:hyperlink r:id="rId64" w:history="1">
        <w:r w:rsidRPr="003C1546">
          <w:rPr>
            <w:rStyle w:val="Hyperlink"/>
          </w:rPr>
          <w:t>Lesson advice guides</w:t>
        </w:r>
      </w:hyperlink>
      <w:r w:rsidRPr="003C1546">
        <w:t>.</w:t>
      </w:r>
    </w:p>
    <w:p w14:paraId="038AE3BB" w14:textId="77777777" w:rsidR="00CB6809" w:rsidRPr="003C1546" w:rsidRDefault="2583359C" w:rsidP="003421EE">
      <w:pPr>
        <w:pStyle w:val="Heading2"/>
      </w:pPr>
      <w:bookmarkStart w:id="77" w:name="_Toc177052996"/>
      <w:r w:rsidRPr="003C1546">
        <w:t>Component B teaching and learning</w:t>
      </w:r>
      <w:bookmarkEnd w:id="76"/>
      <w:bookmarkEnd w:id="77"/>
    </w:p>
    <w:p w14:paraId="024F2F24" w14:textId="77777777" w:rsidR="00CB6809" w:rsidRPr="003C1546" w:rsidRDefault="00CB6809" w:rsidP="00CB6809">
      <w:r w:rsidRPr="003C1546">
        <w:t xml:space="preserve">The following teaching and learning sequence </w:t>
      </w:r>
      <w:proofErr w:type="gramStart"/>
      <w:r w:rsidRPr="003C1546">
        <w:t>has</w:t>
      </w:r>
      <w:proofErr w:type="gramEnd"/>
      <w:r w:rsidRPr="003C1546">
        <w:t xml:space="preserve"> been designed to address Component B outcomes and content and develops conceptual understandings of English through the study of quality texts. Adapt the sequence as required to best meet the needs of your students.</w:t>
      </w:r>
    </w:p>
    <w:p w14:paraId="32D02004" w14:textId="77777777" w:rsidR="00CB6809" w:rsidRPr="003C1546" w:rsidRDefault="2583359C" w:rsidP="00DC4E44">
      <w:pPr>
        <w:pStyle w:val="Heading3"/>
      </w:pPr>
      <w:bookmarkStart w:id="78" w:name="_Toc177052997"/>
      <w:r w:rsidRPr="003C1546">
        <w:t>Learning intentions and success criteria</w:t>
      </w:r>
      <w:bookmarkEnd w:id="78"/>
    </w:p>
    <w:p w14:paraId="75690C2C" w14:textId="77777777" w:rsidR="00CB6809" w:rsidRPr="003C1546" w:rsidRDefault="00CB6809" w:rsidP="00CB6809">
      <w:r w:rsidRPr="003C1546">
        <w:t>Learning intentions and success criteria are best co-constructed with students.</w:t>
      </w:r>
    </w:p>
    <w:p w14:paraId="5A04F935" w14:textId="77777777" w:rsidR="00CB6809" w:rsidRPr="003C1546" w:rsidRDefault="00CB6809" w:rsidP="00AC450C">
      <w:pPr>
        <w:pStyle w:val="Heading4"/>
      </w:pPr>
      <w:r w:rsidRPr="003C1546">
        <w:lastRenderedPageBreak/>
        <w:t>Learning intention</w:t>
      </w:r>
    </w:p>
    <w:p w14:paraId="0BD93E99" w14:textId="399EAAF9" w:rsidR="00CB6809" w:rsidRPr="003C1546" w:rsidRDefault="2583359C" w:rsidP="00CB6809">
      <w:r w:rsidRPr="003C1546">
        <w:t>Students are learning to</w:t>
      </w:r>
      <w:r w:rsidR="0463F0AC" w:rsidRPr="003C1546">
        <w:t xml:space="preserve"> create informative texts with an authoritative style,</w:t>
      </w:r>
      <w:r w:rsidRPr="003C1546">
        <w:t xml:space="preserve"> </w:t>
      </w:r>
      <w:r w:rsidR="7572A933" w:rsidRPr="003C1546">
        <w:t>us</w:t>
      </w:r>
      <w:r w:rsidR="51DC7976" w:rsidRPr="003C1546">
        <w:t>ing</w:t>
      </w:r>
      <w:r w:rsidR="7572A933" w:rsidRPr="003C1546">
        <w:t xml:space="preserve"> organised research</w:t>
      </w:r>
      <w:r w:rsidR="50097B6A" w:rsidRPr="003C1546">
        <w:t>.</w:t>
      </w:r>
    </w:p>
    <w:p w14:paraId="28432CFB" w14:textId="77777777" w:rsidR="00CB6809" w:rsidRPr="003C1546" w:rsidRDefault="00CB6809" w:rsidP="00AC450C">
      <w:pPr>
        <w:pStyle w:val="Heading4"/>
      </w:pPr>
      <w:r w:rsidRPr="003C1546">
        <w:t>Success criteria</w:t>
      </w:r>
    </w:p>
    <w:p w14:paraId="342151E8" w14:textId="77777777" w:rsidR="00CB6809" w:rsidRPr="003C1546" w:rsidRDefault="0E285DE7" w:rsidP="00CB6809">
      <w:r w:rsidRPr="003C1546">
        <w:t>Students can:</w:t>
      </w:r>
    </w:p>
    <w:p w14:paraId="1E7B9533" w14:textId="5D08382E" w:rsidR="00CB6809" w:rsidRPr="003C1546" w:rsidRDefault="12B4E36C" w:rsidP="00CB6809">
      <w:pPr>
        <w:pStyle w:val="ListBullet"/>
      </w:pPr>
      <w:r w:rsidRPr="003C1546">
        <w:t>research a topic and categorise information collected</w:t>
      </w:r>
    </w:p>
    <w:p w14:paraId="60E0B12B" w14:textId="6C0A1B01" w:rsidR="00CB6809" w:rsidRPr="003C1546" w:rsidRDefault="52FB9B06" w:rsidP="00CB6809">
      <w:pPr>
        <w:pStyle w:val="ListBullet"/>
      </w:pPr>
      <w:r w:rsidRPr="003C1546">
        <w:t xml:space="preserve">draft an informative text using </w:t>
      </w:r>
      <w:r w:rsidR="2B7E0E24" w:rsidRPr="003C1546">
        <w:t>organised research</w:t>
      </w:r>
    </w:p>
    <w:p w14:paraId="0C9D9842" w14:textId="2E8579B2" w:rsidR="2B7E0E24" w:rsidRPr="003C1546" w:rsidRDefault="2B7E0E24" w:rsidP="0F6496EA">
      <w:pPr>
        <w:pStyle w:val="ListBullet"/>
      </w:pPr>
      <w:r w:rsidRPr="003C1546">
        <w:t>use authoritative features, such as</w:t>
      </w:r>
      <w:r w:rsidR="7BC807FD" w:rsidRPr="003C1546">
        <w:t xml:space="preserve"> objective language, nominalisations, and topic-specific Tier 2 and </w:t>
      </w:r>
      <w:r w:rsidR="00B9769E">
        <w:t xml:space="preserve">Tier </w:t>
      </w:r>
      <w:r w:rsidR="7BC807FD" w:rsidRPr="003C1546">
        <w:t>3 vocabulary</w:t>
      </w:r>
    </w:p>
    <w:p w14:paraId="419C005A" w14:textId="446552C6" w:rsidR="7A87B9CF" w:rsidRPr="003C1546" w:rsidRDefault="7A87B9CF" w:rsidP="0F6496EA">
      <w:pPr>
        <w:pStyle w:val="ListBullet"/>
      </w:pPr>
      <w:r w:rsidRPr="003C1546">
        <w:t>develop a statement of position.</w:t>
      </w:r>
    </w:p>
    <w:p w14:paraId="26F9A773" w14:textId="2FD7E0EA" w:rsidR="00CB6809" w:rsidRPr="003C1546" w:rsidRDefault="2583359C" w:rsidP="003421EE">
      <w:pPr>
        <w:pStyle w:val="Heading2"/>
      </w:pPr>
      <w:bookmarkStart w:id="79" w:name="_Toc143258892"/>
      <w:bookmarkStart w:id="80" w:name="_Lesson_13_–"/>
      <w:bookmarkStart w:id="81" w:name="_Toc177052998"/>
      <w:r w:rsidRPr="003C1546">
        <w:t>Lesson 1</w:t>
      </w:r>
      <w:r w:rsidR="06D38C46" w:rsidRPr="003C1546">
        <w:t>3</w:t>
      </w:r>
      <w:r w:rsidR="25E48012" w:rsidRPr="003C1546">
        <w:t xml:space="preserve"> – </w:t>
      </w:r>
      <w:r w:rsidR="11DA1D80" w:rsidRPr="003C1546">
        <w:t>conducting research for an informative text</w:t>
      </w:r>
      <w:bookmarkEnd w:id="79"/>
      <w:bookmarkEnd w:id="80"/>
      <w:bookmarkEnd w:id="81"/>
    </w:p>
    <w:p w14:paraId="69F0C324" w14:textId="3A418963" w:rsidR="7350E8D9" w:rsidRPr="003C1546" w:rsidRDefault="7350E8D9" w:rsidP="00A57D94">
      <w:pPr>
        <w:pStyle w:val="ListNumber"/>
        <w:numPr>
          <w:ilvl w:val="0"/>
          <w:numId w:val="74"/>
        </w:numPr>
      </w:pPr>
      <w:r w:rsidRPr="003C1546">
        <w:t xml:space="preserve">Re-read ‘The Early News’ from </w:t>
      </w:r>
      <w:r w:rsidRPr="00A57D94">
        <w:rPr>
          <w:i/>
          <w:iCs/>
        </w:rPr>
        <w:t xml:space="preserve">The One and Only Ivan </w:t>
      </w:r>
      <w:r w:rsidRPr="003C1546">
        <w:t xml:space="preserve">(p 190). </w:t>
      </w:r>
      <w:r w:rsidR="5421C2BC" w:rsidRPr="003C1546">
        <w:t>Ask students to</w:t>
      </w:r>
      <w:r w:rsidR="6ABAA9FE" w:rsidRPr="003C1546">
        <w:t xml:space="preserve"> </w:t>
      </w:r>
      <w:r w:rsidRPr="003C1546">
        <w:t>predict what might happen next in the narrative.</w:t>
      </w:r>
    </w:p>
    <w:p w14:paraId="736DFEBD" w14:textId="37ACDA3C" w:rsidR="401BE6F2" w:rsidRPr="003C1546" w:rsidRDefault="401BE6F2" w:rsidP="0F6496EA">
      <w:pPr>
        <w:pStyle w:val="ListNumber"/>
      </w:pPr>
      <w:r w:rsidRPr="003C1546">
        <w:t>Read</w:t>
      </w:r>
      <w:r w:rsidR="1B17FBC7" w:rsidRPr="003C1546">
        <w:t xml:space="preserve"> from</w:t>
      </w:r>
      <w:r w:rsidRPr="003C1546">
        <w:t xml:space="preserve"> ‘Signs on Sticks’ (p 191)</w:t>
      </w:r>
      <w:r w:rsidR="6E3DBED5" w:rsidRPr="003C1546">
        <w:t xml:space="preserve"> to the end of ‘Training’ (p 197). Ask:</w:t>
      </w:r>
    </w:p>
    <w:p w14:paraId="2300C793" w14:textId="596BDDED" w:rsidR="2DFC2187" w:rsidRPr="003C1546" w:rsidRDefault="041F1AC9" w:rsidP="00A57D94">
      <w:pPr>
        <w:pStyle w:val="ListBullet"/>
        <w:ind w:left="1134"/>
      </w:pPr>
      <w:r w:rsidRPr="003C1546">
        <w:t xml:space="preserve">Why </w:t>
      </w:r>
      <w:r w:rsidR="3441A2C2" w:rsidRPr="003C1546">
        <w:t>does Mack believe ‘they’re protesting the wrong guy’ (p 192)?</w:t>
      </w:r>
    </w:p>
    <w:p w14:paraId="796F1D06" w14:textId="719B683F" w:rsidR="5AABB1C0" w:rsidRPr="003C1546" w:rsidRDefault="5AABB1C0" w:rsidP="00A57D94">
      <w:pPr>
        <w:pStyle w:val="ListBullet"/>
        <w:ind w:left="1134"/>
      </w:pPr>
      <w:r w:rsidRPr="003C1546">
        <w:t xml:space="preserve">One of the protesters makes a sign that </w:t>
      </w:r>
      <w:r w:rsidR="1A6CDA2F" w:rsidRPr="003C1546">
        <w:t>says,</w:t>
      </w:r>
      <w:r w:rsidRPr="003C1546">
        <w:t xml:space="preserve"> ‘Elephants are People Too’ (p 192). What</w:t>
      </w:r>
      <w:r w:rsidR="5BA6F6D4" w:rsidRPr="003C1546">
        <w:t xml:space="preserve"> </w:t>
      </w:r>
      <w:r w:rsidR="12A1DFD7" w:rsidRPr="003C1546">
        <w:t xml:space="preserve">can </w:t>
      </w:r>
      <w:r w:rsidR="5BA6F6D4" w:rsidRPr="003C1546">
        <w:t xml:space="preserve">the reader </w:t>
      </w:r>
      <w:r w:rsidR="37D9A67A" w:rsidRPr="003C1546">
        <w:t xml:space="preserve">infer </w:t>
      </w:r>
      <w:r w:rsidR="5BA6F6D4" w:rsidRPr="003C1546">
        <w:t>from this sign?</w:t>
      </w:r>
    </w:p>
    <w:p w14:paraId="624D6234" w14:textId="4C3EC8BE" w:rsidR="5AABB1C0" w:rsidRPr="003C1546" w:rsidRDefault="5AABB1C0" w:rsidP="00A57D94">
      <w:pPr>
        <w:pStyle w:val="ListBullet"/>
        <w:ind w:left="1134"/>
      </w:pPr>
      <w:r w:rsidRPr="003C1546">
        <w:t>What might other signs have said?</w:t>
      </w:r>
    </w:p>
    <w:p w14:paraId="550034B5" w14:textId="530C8519" w:rsidR="0BB3DFAF" w:rsidRPr="003C1546" w:rsidRDefault="3365B10A" w:rsidP="00AD3EDD">
      <w:pPr>
        <w:pStyle w:val="ListNumber"/>
      </w:pPr>
      <w:r w:rsidRPr="003C1546">
        <w:lastRenderedPageBreak/>
        <w:t xml:space="preserve">Students </w:t>
      </w:r>
      <w:hyperlink r:id="rId65">
        <w:r w:rsidR="006D3D27">
          <w:rPr>
            <w:rStyle w:val="Hyperlink"/>
          </w:rPr>
          <w:t>t</w:t>
        </w:r>
        <w:r w:rsidR="006D3D27" w:rsidRPr="003C1546">
          <w:rPr>
            <w:rStyle w:val="Hyperlink"/>
          </w:rPr>
          <w:t>urn and talk</w:t>
        </w:r>
      </w:hyperlink>
      <w:r w:rsidRPr="003C1546">
        <w:t xml:space="preserve"> to ask questions that clarify their understanding of the text.</w:t>
      </w:r>
      <w:r w:rsidR="3B513169" w:rsidRPr="003C1546">
        <w:t xml:space="preserve"> </w:t>
      </w:r>
      <w:r w:rsidR="0D444BFB" w:rsidRPr="003C1546">
        <w:t>Encourage students t</w:t>
      </w:r>
      <w:r w:rsidR="4D133941" w:rsidRPr="003C1546">
        <w:t>o</w:t>
      </w:r>
      <w:r w:rsidR="0D444BFB" w:rsidRPr="003C1546">
        <w:t xml:space="preserve"> draw on </w:t>
      </w:r>
      <w:r w:rsidR="30447AE9" w:rsidRPr="003C1546">
        <w:t>evidence from t</w:t>
      </w:r>
      <w:r w:rsidR="0D444BFB" w:rsidRPr="003C1546">
        <w:t xml:space="preserve">he text to support their </w:t>
      </w:r>
      <w:r w:rsidR="3256934E" w:rsidRPr="003C1546">
        <w:t>answers</w:t>
      </w:r>
      <w:r w:rsidR="0D444BFB" w:rsidRPr="003C1546">
        <w:t>.</w:t>
      </w:r>
    </w:p>
    <w:p w14:paraId="36DBE270" w14:textId="08BC498F" w:rsidR="47E7D8F6" w:rsidRPr="003C1546" w:rsidRDefault="00000000" w:rsidP="0F6496EA">
      <w:pPr>
        <w:pStyle w:val="ListNumber"/>
        <w:rPr>
          <w:rStyle w:val="Strong"/>
        </w:rPr>
      </w:pPr>
      <w:hyperlink r:id="rId66">
        <w:r w:rsidR="6AD24828" w:rsidRPr="003C1546">
          <w:rPr>
            <w:rStyle w:val="Hyperlink"/>
          </w:rPr>
          <w:t>Brainstorm</w:t>
        </w:r>
      </w:hyperlink>
      <w:r w:rsidR="6AD24828" w:rsidRPr="003C1546">
        <w:t xml:space="preserve"> </w:t>
      </w:r>
      <w:r w:rsidR="17FAAA5B" w:rsidRPr="003C1546">
        <w:t xml:space="preserve">themes </w:t>
      </w:r>
      <w:r w:rsidR="711626FB" w:rsidRPr="003C1546">
        <w:t>identified in</w:t>
      </w:r>
      <w:r w:rsidR="17FAAA5B" w:rsidRPr="003C1546">
        <w:t xml:space="preserve"> the chapters read</w:t>
      </w:r>
      <w:r w:rsidR="5CC18973" w:rsidRPr="003C1546">
        <w:t xml:space="preserve">, adding them to the anchor chart from </w:t>
      </w:r>
      <w:hyperlink w:anchor="_Lesson_3_–">
        <w:r w:rsidR="5CC18973" w:rsidRPr="003C1546">
          <w:rPr>
            <w:rStyle w:val="Hyperlink"/>
          </w:rPr>
          <w:t>Lesson 3</w:t>
        </w:r>
      </w:hyperlink>
      <w:r w:rsidR="17FAAA5B" w:rsidRPr="003C1546">
        <w:t>. For example</w:t>
      </w:r>
      <w:r w:rsidR="3E9EE17E" w:rsidRPr="003C1546">
        <w:t>,</w:t>
      </w:r>
      <w:r w:rsidR="17FAAA5B" w:rsidRPr="003C1546">
        <w:t xml:space="preserve"> </w:t>
      </w:r>
      <w:r w:rsidR="65357929" w:rsidRPr="003C1546">
        <w:t>home is a place where you belong, stand up for what you believe in</w:t>
      </w:r>
      <w:r w:rsidR="17FAAA5B" w:rsidRPr="003C1546">
        <w:t>.</w:t>
      </w:r>
    </w:p>
    <w:p w14:paraId="345289B0" w14:textId="276E1372" w:rsidR="7CD83940" w:rsidRPr="003C1546" w:rsidRDefault="004A42A3" w:rsidP="6461B7D5">
      <w:pPr>
        <w:pStyle w:val="ListNumber"/>
      </w:pPr>
      <w:r w:rsidRPr="003C1546">
        <w:t xml:space="preserve">Display and re-read </w:t>
      </w:r>
      <w:r w:rsidR="718C5FFA" w:rsidRPr="003C1546">
        <w:t>from “Inside that box</w:t>
      </w:r>
      <w:proofErr w:type="gramStart"/>
      <w:r w:rsidR="00A6617E">
        <w:t>,”</w:t>
      </w:r>
      <w:r w:rsidR="5F675045" w:rsidRPr="003C1546">
        <w:t>...</w:t>
      </w:r>
      <w:proofErr w:type="gramEnd"/>
      <w:r w:rsidR="718C5FFA" w:rsidRPr="003C1546">
        <w:t xml:space="preserve"> to </w:t>
      </w:r>
      <w:r w:rsidR="63600EBA" w:rsidRPr="003C1546">
        <w:t>...</w:t>
      </w:r>
      <w:r w:rsidR="00A6617E">
        <w:t>“</w:t>
      </w:r>
      <w:r w:rsidR="718C5FFA" w:rsidRPr="003C1546">
        <w:t>This is your prison</w:t>
      </w:r>
      <w:r w:rsidR="00A6617E">
        <w:t>.”</w:t>
      </w:r>
      <w:r w:rsidR="718C5FFA" w:rsidRPr="003C1546">
        <w:t xml:space="preserve"> (p 197). </w:t>
      </w:r>
      <w:r w:rsidR="23CE4019" w:rsidRPr="003C1546">
        <w:t>Discuss the accuracy of Ivan’s description of a zoo.</w:t>
      </w:r>
    </w:p>
    <w:p w14:paraId="7ACEC57C" w14:textId="63697BD3" w:rsidR="7CD83940" w:rsidRPr="003C1546" w:rsidRDefault="718C5FFA" w:rsidP="6461B7D5">
      <w:pPr>
        <w:pStyle w:val="ListNumber"/>
      </w:pPr>
      <w:r w:rsidRPr="003C1546">
        <w:t xml:space="preserve">Explain that students will write an informative text </w:t>
      </w:r>
      <w:r w:rsidR="23F4D19A" w:rsidRPr="003C1546">
        <w:t xml:space="preserve">about </w:t>
      </w:r>
      <w:r w:rsidRPr="003C1546">
        <w:t>the purpose of zoo</w:t>
      </w:r>
      <w:r w:rsidR="7F268C46" w:rsidRPr="003C1546">
        <w:t>s</w:t>
      </w:r>
      <w:r w:rsidR="084761C3" w:rsidRPr="003C1546">
        <w:t xml:space="preserve"> over 3 lessons</w:t>
      </w:r>
      <w:r w:rsidRPr="003C1546">
        <w:t>.</w:t>
      </w:r>
      <w:r w:rsidR="5628DD69" w:rsidRPr="003C1546">
        <w:t xml:space="preserve"> Check students’ understanding of the purpose and structure of an informative text. For example:</w:t>
      </w:r>
      <w:r w:rsidR="23ADD034" w:rsidRPr="003C1546">
        <w:t xml:space="preserve"> </w:t>
      </w:r>
      <w:r w:rsidR="4A070DA6" w:rsidRPr="003C1546">
        <w:t xml:space="preserve">the purpose is </w:t>
      </w:r>
      <w:r w:rsidR="23ADD034" w:rsidRPr="003C1546">
        <w:t>to provide information</w:t>
      </w:r>
      <w:r w:rsidR="246ED71B" w:rsidRPr="003C1546">
        <w:t xml:space="preserve">; the structure may include the </w:t>
      </w:r>
      <w:r w:rsidRPr="003C1546">
        <w:t>use of heading</w:t>
      </w:r>
      <w:r w:rsidR="474610BA" w:rsidRPr="003C1546">
        <w:t>s</w:t>
      </w:r>
      <w:r w:rsidRPr="003C1546">
        <w:t>, ideas grouped into paragraphs that include a topic sentence, and a paragraph with concluding information.</w:t>
      </w:r>
    </w:p>
    <w:p w14:paraId="49F979DC" w14:textId="3D9326D4" w:rsidR="3B379CE5" w:rsidRPr="003C1546" w:rsidRDefault="3B379CE5" w:rsidP="0F6496EA">
      <w:pPr>
        <w:pStyle w:val="ListNumber"/>
      </w:pPr>
      <w:r w:rsidRPr="003C1546">
        <w:t xml:space="preserve">Display </w:t>
      </w:r>
      <w:hyperlink r:id="rId67">
        <w:r w:rsidRPr="003C1546">
          <w:rPr>
            <w:rStyle w:val="Hyperlink"/>
          </w:rPr>
          <w:t>Taronga Conservation Society Australia</w:t>
        </w:r>
      </w:hyperlink>
      <w:r w:rsidRPr="003C1546">
        <w:t xml:space="preserve"> </w:t>
      </w:r>
      <w:r w:rsidR="7247BE84" w:rsidRPr="003C1546">
        <w:t xml:space="preserve">website and select the ‘Menu’. </w:t>
      </w:r>
      <w:r w:rsidR="1898DD35" w:rsidRPr="003C1546">
        <w:t xml:space="preserve">Using think-alouds, view the options available in the menu and use the information to determine the different purposes of the zoos. For example, </w:t>
      </w:r>
      <w:r w:rsidR="4AC54F7C" w:rsidRPr="003C1546">
        <w:t>e</w:t>
      </w:r>
      <w:r w:rsidR="6ACABBE3" w:rsidRPr="003C1546">
        <w:t xml:space="preserve">ducation, </w:t>
      </w:r>
      <w:r w:rsidR="34C577B4" w:rsidRPr="003C1546">
        <w:t>c</w:t>
      </w:r>
      <w:r w:rsidR="6ACABBE3" w:rsidRPr="003C1546">
        <w:t xml:space="preserve">onservation and science, </w:t>
      </w:r>
      <w:r w:rsidR="754C4736" w:rsidRPr="003C1546">
        <w:t>e</w:t>
      </w:r>
      <w:r w:rsidR="6ACABBE3" w:rsidRPr="003C1546">
        <w:t>ntertainment. Record the different purpose</w:t>
      </w:r>
      <w:r w:rsidR="5A23B062" w:rsidRPr="003C1546">
        <w:t xml:space="preserve">s on </w:t>
      </w:r>
      <w:hyperlink w:anchor="_Resource_3_–_1">
        <w:r w:rsidR="5A23B062" w:rsidRPr="003C1546">
          <w:rPr>
            <w:rStyle w:val="Hyperlink"/>
          </w:rPr>
          <w:t>Resource 3 – informative text planning scaffol</w:t>
        </w:r>
        <w:r w:rsidR="2D6A8905" w:rsidRPr="003C1546">
          <w:rPr>
            <w:rStyle w:val="Hyperlink"/>
          </w:rPr>
          <w:t>d.</w:t>
        </w:r>
      </w:hyperlink>
      <w:r w:rsidR="1E18F5C0" w:rsidRPr="003C1546">
        <w:t xml:space="preserve"> </w:t>
      </w:r>
      <w:r w:rsidR="31462681" w:rsidRPr="003C1546">
        <w:t>H</w:t>
      </w:r>
      <w:r w:rsidR="199E7190" w:rsidRPr="003C1546">
        <w:t>ighlight the use of nominalisation</w:t>
      </w:r>
      <w:r w:rsidR="0D897549" w:rsidRPr="003C1546">
        <w:t xml:space="preserve"> to represent these concepts or ideas</w:t>
      </w:r>
      <w:r w:rsidR="0597A151" w:rsidRPr="003C1546">
        <w:t>, as taught in Component A.</w:t>
      </w:r>
    </w:p>
    <w:p w14:paraId="69C1E28A" w14:textId="3C11AAA7" w:rsidR="557C797F" w:rsidRPr="003C1546" w:rsidRDefault="557C797F" w:rsidP="0F6496EA">
      <w:pPr>
        <w:pStyle w:val="ListNumber"/>
      </w:pPr>
      <w:r w:rsidRPr="003C1546">
        <w:t xml:space="preserve">Using </w:t>
      </w:r>
      <w:hyperlink w:anchor="_Resource_3_–_1">
        <w:r w:rsidRPr="003C1546">
          <w:rPr>
            <w:rStyle w:val="Hyperlink"/>
          </w:rPr>
          <w:t>Resource 3 – informative text planning scaffold</w:t>
        </w:r>
      </w:hyperlink>
      <w:r w:rsidRPr="003C1546">
        <w:t>, model selecting an area of the website, such as ‘Education’ and demonstrate how to navigate between the related webpages</w:t>
      </w:r>
      <w:r w:rsidR="114CAA00" w:rsidRPr="003C1546">
        <w:t>. Take</w:t>
      </w:r>
      <w:r w:rsidR="746DE7BE" w:rsidRPr="003C1546">
        <w:t xml:space="preserve"> notes </w:t>
      </w:r>
      <w:r w:rsidR="7F68E874" w:rsidRPr="003C1546">
        <w:t xml:space="preserve">under </w:t>
      </w:r>
      <w:r w:rsidR="746DE7BE" w:rsidRPr="003C1546">
        <w:t xml:space="preserve">the relevant category </w:t>
      </w:r>
      <w:r w:rsidR="6E78B267" w:rsidRPr="003C1546">
        <w:t>on the pl</w:t>
      </w:r>
      <w:r w:rsidR="6FFD88C0" w:rsidRPr="003C1546">
        <w:t>anning scaffold.</w:t>
      </w:r>
      <w:r w:rsidR="0F5A545A" w:rsidRPr="003C1546">
        <w:t xml:space="preserve"> As you take notes, highlight the topic-specific Tier 2 and Tier 3 vocabulary that </w:t>
      </w:r>
      <w:r w:rsidR="1D3F9DBB" w:rsidRPr="003C1546">
        <w:t xml:space="preserve">add </w:t>
      </w:r>
      <w:r w:rsidR="0F5A545A" w:rsidRPr="003C1546">
        <w:t>authority to informative writing.</w:t>
      </w:r>
    </w:p>
    <w:p w14:paraId="14E7773C" w14:textId="457ED3AB" w:rsidR="515583EE" w:rsidRPr="003C1546" w:rsidRDefault="515583EE" w:rsidP="0F6496EA">
      <w:pPr>
        <w:pStyle w:val="ListNumber"/>
      </w:pPr>
      <w:r w:rsidRPr="003C1546">
        <w:t xml:space="preserve">Students research the purpose of a zoo, completing their own copy of </w:t>
      </w:r>
      <w:hyperlink w:anchor="_Resource_3_–_1">
        <w:r w:rsidRPr="003C1546">
          <w:rPr>
            <w:rStyle w:val="Hyperlink"/>
          </w:rPr>
          <w:t>Resource 3 – informative text planning scaffold</w:t>
        </w:r>
      </w:hyperlink>
      <w:r w:rsidRPr="003C1546">
        <w:t>. Provide websites to support student research.</w:t>
      </w:r>
      <w:r w:rsidR="3E061601" w:rsidRPr="003C1546">
        <w:t xml:space="preserve"> For example:</w:t>
      </w:r>
    </w:p>
    <w:p w14:paraId="0152573B" w14:textId="38B602EB" w:rsidR="3E061601" w:rsidRPr="003C1546" w:rsidRDefault="00000000" w:rsidP="00A57D94">
      <w:pPr>
        <w:pStyle w:val="ListBullet"/>
        <w:ind w:left="1134"/>
      </w:pPr>
      <w:hyperlink r:id="rId68">
        <w:r w:rsidR="3E061601" w:rsidRPr="003C1546">
          <w:rPr>
            <w:rStyle w:val="Hyperlink"/>
          </w:rPr>
          <w:t>Taronga Conservation Society Australia</w:t>
        </w:r>
      </w:hyperlink>
    </w:p>
    <w:p w14:paraId="19686082" w14:textId="6CE2B0E8" w:rsidR="3E061601" w:rsidRPr="003C1546" w:rsidRDefault="00000000" w:rsidP="00A57D94">
      <w:pPr>
        <w:pStyle w:val="ListBullet"/>
        <w:ind w:left="1134"/>
      </w:pPr>
      <w:hyperlink r:id="rId69">
        <w:r w:rsidR="3E061601" w:rsidRPr="003C1546">
          <w:rPr>
            <w:rStyle w:val="Hyperlink"/>
          </w:rPr>
          <w:t>Britannica Kids | Zoo</w:t>
        </w:r>
      </w:hyperlink>
    </w:p>
    <w:p w14:paraId="455C21F5" w14:textId="2FF18C2E" w:rsidR="224B502C" w:rsidRPr="003C1546" w:rsidRDefault="00000000" w:rsidP="00A57D94">
      <w:pPr>
        <w:pStyle w:val="ListBullet"/>
        <w:ind w:left="1134"/>
      </w:pPr>
      <w:hyperlink r:id="rId70">
        <w:r w:rsidR="224B502C" w:rsidRPr="003C1546">
          <w:rPr>
            <w:rStyle w:val="Hyperlink"/>
          </w:rPr>
          <w:t>National Geographic | Education – Zoo</w:t>
        </w:r>
      </w:hyperlink>
    </w:p>
    <w:p w14:paraId="7C5CDF42" w14:textId="0926E212" w:rsidR="224B502C" w:rsidRPr="003C1546" w:rsidRDefault="00000000" w:rsidP="00A57D94">
      <w:pPr>
        <w:pStyle w:val="ListBullet"/>
        <w:ind w:left="1134"/>
      </w:pPr>
      <w:hyperlink r:id="rId71">
        <w:r w:rsidR="224B502C" w:rsidRPr="003C1546">
          <w:rPr>
            <w:rStyle w:val="Hyperlink"/>
          </w:rPr>
          <w:t xml:space="preserve">About </w:t>
        </w:r>
        <w:proofErr w:type="spellStart"/>
        <w:r w:rsidR="224B502C" w:rsidRPr="003C1546">
          <w:rPr>
            <w:rStyle w:val="Hyperlink"/>
          </w:rPr>
          <w:t>Symbio</w:t>
        </w:r>
        <w:proofErr w:type="spellEnd"/>
        <w:r w:rsidR="224B502C" w:rsidRPr="003C1546">
          <w:rPr>
            <w:rStyle w:val="Hyperlink"/>
          </w:rPr>
          <w:t xml:space="preserve"> Wildlife Park</w:t>
        </w:r>
      </w:hyperlink>
    </w:p>
    <w:p w14:paraId="30EC719E" w14:textId="054B0969" w:rsidR="4E7E8A11" w:rsidRPr="003C1546" w:rsidRDefault="00000000" w:rsidP="00A57D94">
      <w:pPr>
        <w:pStyle w:val="ListBullet"/>
        <w:ind w:left="1134"/>
      </w:pPr>
      <w:hyperlink r:id="rId72">
        <w:r w:rsidR="4E7E8A11" w:rsidRPr="003C1546">
          <w:rPr>
            <w:rStyle w:val="Hyperlink"/>
          </w:rPr>
          <w:t>Zoos Victoria</w:t>
        </w:r>
      </w:hyperlink>
    </w:p>
    <w:p w14:paraId="0ADD13EC" w14:textId="246A1D71" w:rsidR="2E4D2760" w:rsidRPr="003C1546" w:rsidRDefault="00000000" w:rsidP="00A57D94">
      <w:pPr>
        <w:pStyle w:val="ListBullet"/>
        <w:ind w:left="1134"/>
      </w:pPr>
      <w:hyperlink r:id="rId73">
        <w:r w:rsidR="2E4D2760" w:rsidRPr="003C1546">
          <w:rPr>
            <w:rStyle w:val="Hyperlink"/>
          </w:rPr>
          <w:t>Association of Zoos &amp; Aquariums | Why Zoos and Aquariums Are Beneficial</w:t>
        </w:r>
      </w:hyperlink>
    </w:p>
    <w:p w14:paraId="183B5289" w14:textId="30E0679A" w:rsidR="2E4D2760" w:rsidRPr="003C1546" w:rsidRDefault="2E4D2760" w:rsidP="00A57D94">
      <w:pPr>
        <w:pStyle w:val="ListNumber"/>
      </w:pPr>
      <w:r w:rsidRPr="003C1546">
        <w:t>Support students in categorising information under each purpose and selecting topic-specific Tier 2 and Tier 3 vocabulary to include in their notes.</w:t>
      </w:r>
    </w:p>
    <w:p w14:paraId="1249BE6D" w14:textId="080DF544" w:rsidR="2D78E86D" w:rsidRPr="003C1546" w:rsidRDefault="2D78E86D" w:rsidP="0F6496EA">
      <w:pPr>
        <w:pStyle w:val="FeatureBox2"/>
      </w:pPr>
      <w:r w:rsidRPr="003C1546">
        <w:rPr>
          <w:rStyle w:val="Strong"/>
        </w:rPr>
        <w:t>Too hard?</w:t>
      </w:r>
      <w:r w:rsidRPr="003C1546">
        <w:t xml:space="preserve"> Students work in pairs or small groups to conduct research.</w:t>
      </w:r>
    </w:p>
    <w:p w14:paraId="602161B9" w14:textId="2180A00D" w:rsidR="0DD270C0" w:rsidRPr="003C1546" w:rsidRDefault="6C956200" w:rsidP="1DAEAF62">
      <w:pPr>
        <w:pStyle w:val="ListNumber"/>
      </w:pPr>
      <w:r w:rsidRPr="003C1546">
        <w:t xml:space="preserve">Using </w:t>
      </w:r>
      <w:hyperlink w:anchor="_Resource_4_–_1">
        <w:r w:rsidRPr="003C1546">
          <w:rPr>
            <w:rStyle w:val="Hyperlink"/>
          </w:rPr>
          <w:t>Resource 4 – informative text planning exemplar</w:t>
        </w:r>
      </w:hyperlink>
      <w:r w:rsidRPr="003C1546">
        <w:t>, d</w:t>
      </w:r>
      <w:r w:rsidR="202B5CA6" w:rsidRPr="003C1546">
        <w:t>emonstrate reviewing</w:t>
      </w:r>
      <w:r w:rsidR="66D106C6" w:rsidRPr="003C1546">
        <w:t xml:space="preserve"> completed </w:t>
      </w:r>
      <w:r w:rsidR="202B5CA6" w:rsidRPr="003C1546">
        <w:t>research</w:t>
      </w:r>
      <w:r w:rsidR="65DA6F37" w:rsidRPr="003C1546">
        <w:t>. U</w:t>
      </w:r>
      <w:r w:rsidR="068BBF96" w:rsidRPr="003C1546">
        <w:t>s</w:t>
      </w:r>
      <w:r w:rsidR="46A61F26" w:rsidRPr="003C1546">
        <w:t>e</w:t>
      </w:r>
      <w:r w:rsidR="068BBF96" w:rsidRPr="003C1546">
        <w:t xml:space="preserve"> </w:t>
      </w:r>
      <w:r w:rsidR="424AB4BF" w:rsidRPr="003C1546">
        <w:t xml:space="preserve">a key </w:t>
      </w:r>
      <w:r w:rsidR="068BBF96" w:rsidRPr="003C1546">
        <w:t xml:space="preserve">to organise </w:t>
      </w:r>
      <w:r w:rsidR="202B5CA6" w:rsidRPr="003C1546">
        <w:t xml:space="preserve">the information within each </w:t>
      </w:r>
      <w:r w:rsidR="3913781B" w:rsidRPr="003C1546">
        <w:t>section</w:t>
      </w:r>
      <w:r w:rsidR="202B5CA6" w:rsidRPr="003C1546">
        <w:t xml:space="preserve"> </w:t>
      </w:r>
      <w:r w:rsidR="14B99804" w:rsidRPr="003C1546">
        <w:t>into</w:t>
      </w:r>
      <w:r w:rsidR="3AED7DAF" w:rsidRPr="003C1546">
        <w:t xml:space="preserve"> main ideas and supporting ideas.</w:t>
      </w:r>
    </w:p>
    <w:p w14:paraId="4F5215B9" w14:textId="1CE1B104" w:rsidR="0DD270C0" w:rsidRPr="003C1546" w:rsidRDefault="18FB619D" w:rsidP="1DAEAF62">
      <w:pPr>
        <w:pStyle w:val="ListNumber"/>
      </w:pPr>
      <w:r w:rsidRPr="003C1546">
        <w:t>In pairs, s</w:t>
      </w:r>
      <w:r w:rsidR="2FCE26A1" w:rsidRPr="003C1546">
        <w:t>tudents review</w:t>
      </w:r>
      <w:r w:rsidR="05A09DC9" w:rsidRPr="003C1546">
        <w:t xml:space="preserve"> and compare</w:t>
      </w:r>
      <w:r w:rsidR="2FCE26A1" w:rsidRPr="003C1546">
        <w:t xml:space="preserve"> their research </w:t>
      </w:r>
      <w:r w:rsidR="33016E61" w:rsidRPr="003C1546">
        <w:t xml:space="preserve">and </w:t>
      </w:r>
      <w:r w:rsidR="2A8F2BF3" w:rsidRPr="003C1546">
        <w:t xml:space="preserve">use a key to </w:t>
      </w:r>
      <w:r w:rsidR="33016E61" w:rsidRPr="003C1546">
        <w:t>organise</w:t>
      </w:r>
      <w:r w:rsidR="2FCE26A1" w:rsidRPr="003C1546">
        <w:t xml:space="preserve"> the information </w:t>
      </w:r>
      <w:r w:rsidR="397B0132" w:rsidRPr="003C1546">
        <w:t>into</w:t>
      </w:r>
      <w:r w:rsidR="6F4A9889" w:rsidRPr="003C1546">
        <w:t xml:space="preserve"> main ideas and supporting ideas.</w:t>
      </w:r>
    </w:p>
    <w:p w14:paraId="5626E456" w14:textId="33BB753A" w:rsidR="61231AF6" w:rsidRPr="003C1546" w:rsidRDefault="4AEAFE71" w:rsidP="00A57D94">
      <w:pPr>
        <w:pStyle w:val="FeatureBox"/>
      </w:pPr>
      <w:r w:rsidRPr="003C1546">
        <w:rPr>
          <w:b/>
          <w:bCs/>
        </w:rPr>
        <w:t>Note:</w:t>
      </w:r>
      <w:r w:rsidRPr="003C1546">
        <w:t xml:space="preserve"> </w:t>
      </w:r>
      <w:r w:rsidR="000F42F1">
        <w:t>a</w:t>
      </w:r>
      <w:r w:rsidR="000F42F1" w:rsidRPr="003C1546">
        <w:t xml:space="preserve">dditional </w:t>
      </w:r>
      <w:r w:rsidRPr="003C1546">
        <w:t xml:space="preserve">time may need to be allocated for students to conduct further research within </w:t>
      </w:r>
      <w:hyperlink w:anchor="_Lesson_14_–">
        <w:r w:rsidRPr="003C1546">
          <w:rPr>
            <w:rStyle w:val="Hyperlink"/>
          </w:rPr>
          <w:t>Lesson 14</w:t>
        </w:r>
      </w:hyperlink>
      <w:r w:rsidRPr="003C1546">
        <w:t>.</w:t>
      </w:r>
    </w:p>
    <w:p w14:paraId="5D0A0E75" w14:textId="7A75AB3C" w:rsidR="00CB6809" w:rsidRPr="003C1546" w:rsidRDefault="2583359C" w:rsidP="003421EE">
      <w:pPr>
        <w:pStyle w:val="Heading2"/>
      </w:pPr>
      <w:bookmarkStart w:id="82" w:name="_Lesson_14_–"/>
      <w:bookmarkStart w:id="83" w:name="_Toc143258893"/>
      <w:bookmarkStart w:id="84" w:name="_Toc177052999"/>
      <w:r w:rsidRPr="003C1546">
        <w:t xml:space="preserve">Lesson </w:t>
      </w:r>
      <w:r w:rsidR="06D38C46" w:rsidRPr="003C1546">
        <w:t>14</w:t>
      </w:r>
      <w:r w:rsidR="25E48012" w:rsidRPr="003C1546">
        <w:t xml:space="preserve"> – </w:t>
      </w:r>
      <w:r w:rsidR="5A186D17" w:rsidRPr="003C1546">
        <w:t xml:space="preserve">drafting an informative text using </w:t>
      </w:r>
      <w:r w:rsidR="2CF799F4" w:rsidRPr="003C1546">
        <w:t>research</w:t>
      </w:r>
      <w:bookmarkEnd w:id="82"/>
      <w:bookmarkEnd w:id="83"/>
      <w:bookmarkEnd w:id="84"/>
    </w:p>
    <w:p w14:paraId="2C28A429" w14:textId="61140E66" w:rsidR="00CB6809" w:rsidRPr="003C1546" w:rsidRDefault="1A4EE1EC" w:rsidP="00A57D94">
      <w:pPr>
        <w:pStyle w:val="ListNumber"/>
        <w:numPr>
          <w:ilvl w:val="0"/>
          <w:numId w:val="75"/>
        </w:numPr>
      </w:pPr>
      <w:r w:rsidRPr="003C1546">
        <w:t xml:space="preserve">Display the following sentences on the board: ‘Zoos </w:t>
      </w:r>
      <w:r w:rsidR="0DD5B074" w:rsidRPr="003C1546">
        <w:t>protect</w:t>
      </w:r>
      <w:r w:rsidRPr="003C1546">
        <w:t xml:space="preserve"> wildlife’ and ‘Zoos provide </w:t>
      </w:r>
      <w:r w:rsidR="5E276006" w:rsidRPr="003C1546">
        <w:t xml:space="preserve">protection for endangered </w:t>
      </w:r>
      <w:r w:rsidRPr="003C1546">
        <w:t xml:space="preserve">wildlife’. Ask students to decide which sentence </w:t>
      </w:r>
      <w:r w:rsidR="009BD452" w:rsidRPr="003C1546">
        <w:t>has greater authority</w:t>
      </w:r>
      <w:r w:rsidRPr="003C1546">
        <w:t>.</w:t>
      </w:r>
    </w:p>
    <w:p w14:paraId="7DBDC2FE" w14:textId="7933EE84" w:rsidR="66515798" w:rsidRPr="003C1546" w:rsidRDefault="1EE617CB" w:rsidP="1DAEAF62">
      <w:pPr>
        <w:pStyle w:val="ListNumber"/>
      </w:pPr>
      <w:r w:rsidRPr="003C1546">
        <w:lastRenderedPageBreak/>
        <w:t xml:space="preserve">Revise the purpose and use of nominalisation as taught in Component A. </w:t>
      </w:r>
      <w:r w:rsidR="2ED8F780" w:rsidRPr="003C1546">
        <w:t>Explain that the verb ‘educate’ has been turned into the noun ‘education’</w:t>
      </w:r>
      <w:r w:rsidR="21F4A443" w:rsidRPr="003C1546">
        <w:t>. Discuss how nominalisation can give greater authority to a text and is a language feature of informative writing.</w:t>
      </w:r>
    </w:p>
    <w:p w14:paraId="6B9773CD" w14:textId="358CC6FF" w:rsidR="5836A63C" w:rsidRPr="003C1546" w:rsidRDefault="04F14AAA" w:rsidP="1DAEAF62">
      <w:pPr>
        <w:pStyle w:val="FeatureBox"/>
      </w:pPr>
      <w:r w:rsidRPr="003C1546">
        <w:rPr>
          <w:rStyle w:val="Strong"/>
        </w:rPr>
        <w:t>Note</w:t>
      </w:r>
      <w:r w:rsidRPr="003C1546">
        <w:t xml:space="preserve">: </w:t>
      </w:r>
      <w:r w:rsidR="7A213E30" w:rsidRPr="003C1546">
        <w:t>nominalisation</w:t>
      </w:r>
      <w:r w:rsidRPr="003C1546">
        <w:t xml:space="preserve"> is a process of transforming actions or events (verbs) or descriptions of nouns and pronouns (adjectives) into things, concepts, or people (nouns). It can also refer to the process of forming noun phrases from clauses. Nominalisation is often a feature of texts that contain abstract ideas and concepts</w:t>
      </w:r>
      <w:r w:rsidR="13631C6D" w:rsidRPr="003C1546">
        <w:t xml:space="preserve"> (NESA 2024).</w:t>
      </w:r>
    </w:p>
    <w:p w14:paraId="27B119A8" w14:textId="2C3C6F58" w:rsidR="0D959A8B" w:rsidRPr="003C1546" w:rsidRDefault="0D959A8B" w:rsidP="0F6496EA">
      <w:pPr>
        <w:pStyle w:val="ListNumber"/>
      </w:pPr>
      <w:bookmarkStart w:id="85" w:name="_Hlk176941762"/>
      <w:r w:rsidRPr="003C1546">
        <w:t>Display</w:t>
      </w:r>
      <w:r w:rsidR="7AF6ECE9" w:rsidRPr="003C1546">
        <w:t xml:space="preserve"> </w:t>
      </w:r>
      <w:hyperlink w:anchor="_Resource_4_–_1">
        <w:r w:rsidR="7AF6ECE9" w:rsidRPr="003C1546">
          <w:rPr>
            <w:rStyle w:val="Hyperlink"/>
          </w:rPr>
          <w:t>Resource 4 – informative text planning exemplar.</w:t>
        </w:r>
      </w:hyperlink>
      <w:r w:rsidR="7AF6ECE9" w:rsidRPr="003C1546">
        <w:t xml:space="preserve"> As a class, identify the examples of nominalisation within the exemplar. For example</w:t>
      </w:r>
      <w:r w:rsidR="036CCF80" w:rsidRPr="003C1546">
        <w:t>, education, conservation, entertainment</w:t>
      </w:r>
      <w:r w:rsidR="76F70BED" w:rsidRPr="003C1546">
        <w:t xml:space="preserve">, </w:t>
      </w:r>
      <w:r w:rsidR="6247E9D3" w:rsidRPr="003C1546">
        <w:t xml:space="preserve">extinction, </w:t>
      </w:r>
      <w:r w:rsidR="76F70BED" w:rsidRPr="003C1546">
        <w:t xml:space="preserve">adaptation. Identify other verbs or adjectives that could be nominalised. For example, reproduce-reproduction, </w:t>
      </w:r>
      <w:r w:rsidR="3FFFD9C0" w:rsidRPr="003C1546">
        <w:t>protect-protection, participate-participation.</w:t>
      </w:r>
    </w:p>
    <w:bookmarkEnd w:id="85"/>
    <w:p w14:paraId="550E9DE7" w14:textId="40750A19" w:rsidR="00CB6809" w:rsidRPr="003C1546" w:rsidRDefault="15A19EB1" w:rsidP="00CB6809">
      <w:pPr>
        <w:pStyle w:val="ListNumber"/>
      </w:pPr>
      <w:r w:rsidRPr="003C1546">
        <w:t xml:space="preserve">Revise that students will write an informative text </w:t>
      </w:r>
      <w:r w:rsidR="76D3704B" w:rsidRPr="003C1546">
        <w:t xml:space="preserve">about </w:t>
      </w:r>
      <w:r w:rsidRPr="003C1546">
        <w:t>the purpose of zoo</w:t>
      </w:r>
      <w:r w:rsidR="67CA6873" w:rsidRPr="003C1546">
        <w:t>s</w:t>
      </w:r>
      <w:r w:rsidRPr="003C1546">
        <w:t xml:space="preserve">, </w:t>
      </w:r>
      <w:r w:rsidR="16DFB5D9" w:rsidRPr="003C1546">
        <w:t xml:space="preserve">supported by </w:t>
      </w:r>
      <w:r w:rsidRPr="003C1546">
        <w:t>research. Us</w:t>
      </w:r>
      <w:r w:rsidR="326B0DAE" w:rsidRPr="003C1546">
        <w:t>ing</w:t>
      </w:r>
      <w:r w:rsidRPr="003C1546">
        <w:t xml:space="preserve"> the completed teacher model of </w:t>
      </w:r>
      <w:hyperlink w:anchor="_Resource_3_–_1">
        <w:r w:rsidR="606BADE4" w:rsidRPr="003C1546">
          <w:rPr>
            <w:rStyle w:val="Hyperlink"/>
          </w:rPr>
          <w:t xml:space="preserve">Resource </w:t>
        </w:r>
        <w:r w:rsidR="7C2F923E" w:rsidRPr="003C1546">
          <w:rPr>
            <w:rStyle w:val="Hyperlink"/>
          </w:rPr>
          <w:t>3</w:t>
        </w:r>
        <w:r w:rsidR="606BADE4" w:rsidRPr="003C1546">
          <w:rPr>
            <w:rStyle w:val="Hyperlink"/>
          </w:rPr>
          <w:t xml:space="preserve"> – informative text planning scaffold</w:t>
        </w:r>
      </w:hyperlink>
      <w:r w:rsidR="65A2A630" w:rsidRPr="003C1546">
        <w:t xml:space="preserve"> from </w:t>
      </w:r>
      <w:hyperlink w:anchor="_Lesson_13_–">
        <w:r w:rsidR="65A2A630" w:rsidRPr="003C1546">
          <w:rPr>
            <w:rStyle w:val="Hyperlink"/>
          </w:rPr>
          <w:t>Lesson 13</w:t>
        </w:r>
      </w:hyperlink>
      <w:r w:rsidR="205CA605" w:rsidRPr="003C1546">
        <w:t xml:space="preserve"> or </w:t>
      </w:r>
      <w:hyperlink w:anchor="_Resource_4_–_1">
        <w:r w:rsidR="205CA605" w:rsidRPr="003C1546">
          <w:rPr>
            <w:rStyle w:val="Hyperlink"/>
          </w:rPr>
          <w:t>Resource 4 – informative text planning exemplar</w:t>
        </w:r>
        <w:r w:rsidR="17E68CC9" w:rsidRPr="003C1546">
          <w:rPr>
            <w:rStyle w:val="Hyperlink"/>
          </w:rPr>
          <w:t>,</w:t>
        </w:r>
      </w:hyperlink>
      <w:r w:rsidR="17E68CC9" w:rsidRPr="003C1546">
        <w:t xml:space="preserve"> model writing the introduction and first paragraph.</w:t>
      </w:r>
      <w:r w:rsidR="735BCE58" w:rsidRPr="003C1546">
        <w:t xml:space="preserve"> </w:t>
      </w:r>
      <w:r w:rsidR="402D3C38" w:rsidRPr="003C1546">
        <w:t>Use the ca</w:t>
      </w:r>
      <w:r w:rsidR="1F0B6F2A" w:rsidRPr="003C1546">
        <w:t>tegories</w:t>
      </w:r>
      <w:r w:rsidR="402D3C38" w:rsidRPr="003C1546">
        <w:t xml:space="preserve"> </w:t>
      </w:r>
      <w:r w:rsidR="6129D2DC" w:rsidRPr="003C1546">
        <w:t>within the plan to create subheadings</w:t>
      </w:r>
      <w:r w:rsidR="30B71B21" w:rsidRPr="003C1546">
        <w:t xml:space="preserve"> to support text navigation</w:t>
      </w:r>
      <w:r w:rsidR="6129D2DC" w:rsidRPr="003C1546">
        <w:t>.</w:t>
      </w:r>
      <w:r w:rsidR="2D7AC10C" w:rsidRPr="003C1546">
        <w:t xml:space="preserve"> Demonstrate how to use the main ideas and supporting ideas in the creation of a paragraph that begins with a topic sentence and follows with supporting information.</w:t>
      </w:r>
      <w:r w:rsidR="6129D2DC" w:rsidRPr="003C1546">
        <w:t xml:space="preserve"> For example:</w:t>
      </w:r>
    </w:p>
    <w:p w14:paraId="49F88F55" w14:textId="310A048F" w:rsidR="00CB6809" w:rsidRPr="003C1546" w:rsidRDefault="5D676B1B" w:rsidP="6461B7D5">
      <w:pPr>
        <w:pStyle w:val="FeatureBox4"/>
      </w:pPr>
      <w:r w:rsidRPr="003C1546">
        <w:rPr>
          <w:rStyle w:val="Strong"/>
        </w:rPr>
        <w:t xml:space="preserve">The </w:t>
      </w:r>
      <w:r w:rsidR="2963D48A" w:rsidRPr="003C1546">
        <w:rPr>
          <w:rStyle w:val="Strong"/>
        </w:rPr>
        <w:t>p</w:t>
      </w:r>
      <w:r w:rsidRPr="003C1546">
        <w:rPr>
          <w:rStyle w:val="Strong"/>
        </w:rPr>
        <w:t xml:space="preserve">urpose of </w:t>
      </w:r>
      <w:r w:rsidR="597556B7" w:rsidRPr="003C1546">
        <w:rPr>
          <w:rStyle w:val="Strong"/>
        </w:rPr>
        <w:t>z</w:t>
      </w:r>
      <w:r w:rsidRPr="003C1546">
        <w:rPr>
          <w:rStyle w:val="Strong"/>
        </w:rPr>
        <w:t>oo</w:t>
      </w:r>
      <w:r w:rsidR="2517E9A3" w:rsidRPr="003C1546">
        <w:rPr>
          <w:rStyle w:val="Strong"/>
        </w:rPr>
        <w:t>s</w:t>
      </w:r>
    </w:p>
    <w:p w14:paraId="66D79744" w14:textId="398CFDC0" w:rsidR="3E190604" w:rsidRPr="003C1546" w:rsidRDefault="3E190604" w:rsidP="0F6496EA">
      <w:pPr>
        <w:pStyle w:val="FeatureBox4"/>
      </w:pPr>
      <w:r w:rsidRPr="003C1546">
        <w:t xml:space="preserve">Zoos, or zoological parks, </w:t>
      </w:r>
      <w:r w:rsidR="1C3C7FED" w:rsidRPr="003C1546">
        <w:t>have existed since ancient times</w:t>
      </w:r>
      <w:r w:rsidRPr="003C1546">
        <w:t xml:space="preserve">. Zoos originally began as private collections of </w:t>
      </w:r>
      <w:r w:rsidR="53B9D2E9" w:rsidRPr="003C1546">
        <w:t xml:space="preserve">exotic </w:t>
      </w:r>
      <w:r w:rsidRPr="003C1546">
        <w:t>animals,</w:t>
      </w:r>
      <w:r w:rsidR="3BC55FA3" w:rsidRPr="003C1546">
        <w:t xml:space="preserve"> </w:t>
      </w:r>
      <w:r w:rsidR="65482E5C" w:rsidRPr="003C1546">
        <w:t xml:space="preserve">and </w:t>
      </w:r>
      <w:r w:rsidR="741DA1F3" w:rsidRPr="003C1546">
        <w:t>later bec</w:t>
      </w:r>
      <w:r w:rsidR="0FE4FBB3" w:rsidRPr="003C1546">
        <w:t xml:space="preserve">ame </w:t>
      </w:r>
      <w:r w:rsidR="741DA1F3" w:rsidRPr="003C1546">
        <w:t>spaces open to the public.</w:t>
      </w:r>
      <w:r w:rsidR="1576B03F" w:rsidRPr="003C1546">
        <w:t xml:space="preserve"> Today, there are more than </w:t>
      </w:r>
      <w:r w:rsidR="00604BF4" w:rsidRPr="003C1546">
        <w:t>10</w:t>
      </w:r>
      <w:r w:rsidR="00604BF4">
        <w:t>,</w:t>
      </w:r>
      <w:r w:rsidR="1576B03F" w:rsidRPr="003C1546">
        <w:t>000 zoos around the world. This allows a broader audience to observe and learn about wildlife.</w:t>
      </w:r>
      <w:r w:rsidR="345357C6" w:rsidRPr="003C1546">
        <w:t xml:space="preserve"> Zoo</w:t>
      </w:r>
      <w:r w:rsidR="5B1E758D" w:rsidRPr="003C1546">
        <w:t>s serve many purposes,</w:t>
      </w:r>
      <w:r w:rsidR="7B0F98F9" w:rsidRPr="003C1546">
        <w:t xml:space="preserve"> including education, conservation and entertainment.</w:t>
      </w:r>
    </w:p>
    <w:p w14:paraId="45F88DE8" w14:textId="34381F1B" w:rsidR="00CB6809" w:rsidRPr="003C1546" w:rsidRDefault="28BCAF00" w:rsidP="6461B7D5">
      <w:pPr>
        <w:pStyle w:val="FeatureBox4"/>
      </w:pPr>
      <w:r w:rsidRPr="003C1546">
        <w:rPr>
          <w:rStyle w:val="Strong"/>
        </w:rPr>
        <w:t>Conservation</w:t>
      </w:r>
      <w:r w:rsidR="7F47AB30" w:rsidRPr="003C1546">
        <w:rPr>
          <w:rStyle w:val="Strong"/>
        </w:rPr>
        <w:t xml:space="preserve"> and science</w:t>
      </w:r>
    </w:p>
    <w:p w14:paraId="5183C193" w14:textId="6E1B117B" w:rsidR="377137FB" w:rsidRPr="003C1546" w:rsidRDefault="377137FB" w:rsidP="0F6496EA">
      <w:pPr>
        <w:pStyle w:val="FeatureBox4"/>
      </w:pPr>
      <w:r w:rsidRPr="003C1546">
        <w:lastRenderedPageBreak/>
        <w:t>Zoos play a</w:t>
      </w:r>
      <w:r w:rsidR="234DD449" w:rsidRPr="003C1546">
        <w:t xml:space="preserve"> major role in the conservation of endangered </w:t>
      </w:r>
      <w:r w:rsidR="7DED3475" w:rsidRPr="003C1546">
        <w:t>wildlife and</w:t>
      </w:r>
      <w:r w:rsidR="234DD449" w:rsidRPr="003C1546">
        <w:t xml:space="preserve"> building scientific knowledge of animals</w:t>
      </w:r>
      <w:r w:rsidR="2C40827C" w:rsidRPr="003C1546">
        <w:t xml:space="preserve">. </w:t>
      </w:r>
      <w:r w:rsidR="43637B92" w:rsidRPr="003C1546">
        <w:t>By maintaining breeding programs, zoos help to increase the populations of at-risk animals. For instance, Zoos Victoria is actively involved in fighting extinction</w:t>
      </w:r>
      <w:r w:rsidR="1E0FCAAA" w:rsidRPr="003C1546">
        <w:t xml:space="preserve"> of</w:t>
      </w:r>
      <w:r w:rsidR="43637B92" w:rsidRPr="003C1546">
        <w:t xml:space="preserve"> species like the </w:t>
      </w:r>
      <w:r w:rsidR="0078481B">
        <w:t>Orange</w:t>
      </w:r>
      <w:r w:rsidR="43637B92" w:rsidRPr="003C1546">
        <w:t>-Bellied Parrot.</w:t>
      </w:r>
      <w:r w:rsidR="63F329E0" w:rsidRPr="003C1546">
        <w:t xml:space="preserve"> </w:t>
      </w:r>
      <w:r w:rsidR="7E227BD2" w:rsidRPr="003C1546">
        <w:t>There are less than 50 of th</w:t>
      </w:r>
      <w:r w:rsidR="7C3FC969" w:rsidRPr="003C1546">
        <w:t xml:space="preserve">ese birds </w:t>
      </w:r>
      <w:r w:rsidR="7E227BD2" w:rsidRPr="003C1546">
        <w:t>left in the wild due to</w:t>
      </w:r>
      <w:r w:rsidR="43637B92" w:rsidRPr="003C1546">
        <w:t xml:space="preserve"> habitat loss, diseas</w:t>
      </w:r>
      <w:r w:rsidR="074BC6AE" w:rsidRPr="003C1546">
        <w:t>e and the increase of predators</w:t>
      </w:r>
      <w:r w:rsidR="2DD4035F" w:rsidRPr="003C1546">
        <w:t xml:space="preserve">. </w:t>
      </w:r>
      <w:r w:rsidR="43637B92" w:rsidRPr="003C1546">
        <w:t>Zoos Victoria</w:t>
      </w:r>
      <w:r w:rsidR="0480045C" w:rsidRPr="003C1546">
        <w:t xml:space="preserve"> maintains a population of</w:t>
      </w:r>
      <w:r w:rsidR="43637B92" w:rsidRPr="003C1546">
        <w:t xml:space="preserve"> </w:t>
      </w:r>
      <w:r w:rsidR="3C67F524" w:rsidRPr="003C1546">
        <w:t xml:space="preserve">these </w:t>
      </w:r>
      <w:r w:rsidR="43637B92" w:rsidRPr="003C1546">
        <w:t>parrots</w:t>
      </w:r>
      <w:r w:rsidR="528CA429" w:rsidRPr="003C1546">
        <w:t xml:space="preserve">, and </w:t>
      </w:r>
      <w:r w:rsidR="713934AD" w:rsidRPr="003C1546">
        <w:t xml:space="preserve">they </w:t>
      </w:r>
      <w:r w:rsidR="2CE6C5CB" w:rsidRPr="003C1546">
        <w:t xml:space="preserve">release </w:t>
      </w:r>
      <w:r w:rsidR="5FC14AD1" w:rsidRPr="003C1546">
        <w:t xml:space="preserve">some </w:t>
      </w:r>
      <w:r w:rsidR="2CE6C5CB" w:rsidRPr="003C1546">
        <w:t>parrots</w:t>
      </w:r>
      <w:r w:rsidR="0726B992" w:rsidRPr="003C1546">
        <w:t xml:space="preserve"> </w:t>
      </w:r>
      <w:r w:rsidR="47BB92E1" w:rsidRPr="003C1546">
        <w:t>back</w:t>
      </w:r>
      <w:r w:rsidR="43637B92" w:rsidRPr="003C1546">
        <w:t xml:space="preserve"> into their natural habitats each year.</w:t>
      </w:r>
      <w:r w:rsidR="0E604A18" w:rsidRPr="003C1546">
        <w:t xml:space="preserve"> Additionally, zoos extend their conservation work beyond their own boundaries. At Zoos South Australia, efforts are made to restore local h</w:t>
      </w:r>
      <w:r w:rsidR="2AFADD43" w:rsidRPr="003C1546">
        <w:t xml:space="preserve">abitats. This includes working with local landholders </w:t>
      </w:r>
      <w:r w:rsidR="397FCC58" w:rsidRPr="003C1546">
        <w:t xml:space="preserve">to restore the feeding habitat of the endangered </w:t>
      </w:r>
      <w:r w:rsidR="002D6816">
        <w:t>R</w:t>
      </w:r>
      <w:r w:rsidR="002D6816" w:rsidRPr="003C1546">
        <w:t>ed</w:t>
      </w:r>
      <w:r w:rsidR="397FCC58" w:rsidRPr="003C1546">
        <w:t xml:space="preserve">-tailed </w:t>
      </w:r>
      <w:r w:rsidR="002D6816">
        <w:t>B</w:t>
      </w:r>
      <w:r w:rsidR="002D6816" w:rsidRPr="003C1546">
        <w:t xml:space="preserve">lack </w:t>
      </w:r>
      <w:r w:rsidR="397FCC58" w:rsidRPr="003C1546">
        <w:t xml:space="preserve">cockatoo. </w:t>
      </w:r>
      <w:r w:rsidR="0E604A18" w:rsidRPr="003C1546">
        <w:t>Through such initiatives, zoos contribute significantly to the preservation of biodiversity and the health of ecosystems worldwide.</w:t>
      </w:r>
    </w:p>
    <w:p w14:paraId="647D0788" w14:textId="77F894E4" w:rsidR="00CB6809" w:rsidRPr="003C1546" w:rsidRDefault="27041B31" w:rsidP="00CB6809">
      <w:pPr>
        <w:pStyle w:val="ListNumber"/>
      </w:pPr>
      <w:r w:rsidRPr="003C1546">
        <w:t>As a class, i</w:t>
      </w:r>
      <w:r w:rsidR="0C974DD3" w:rsidRPr="003C1546">
        <w:t>dentify</w:t>
      </w:r>
      <w:r w:rsidR="6129D2DC" w:rsidRPr="003C1546">
        <w:t xml:space="preserve"> t</w:t>
      </w:r>
      <w:r w:rsidR="62DDDEBB" w:rsidRPr="003C1546">
        <w:t>he structural</w:t>
      </w:r>
      <w:r w:rsidR="6129D2DC" w:rsidRPr="003C1546">
        <w:t xml:space="preserve"> and </w:t>
      </w:r>
      <w:r w:rsidR="0E644808" w:rsidRPr="003C1546">
        <w:t>language</w:t>
      </w:r>
      <w:r w:rsidR="6129D2DC" w:rsidRPr="003C1546">
        <w:t xml:space="preserve"> features used in </w:t>
      </w:r>
      <w:r w:rsidR="0E644808" w:rsidRPr="003C1546">
        <w:t>the</w:t>
      </w:r>
      <w:r w:rsidR="6129D2DC" w:rsidRPr="003C1546">
        <w:t xml:space="preserve"> teacher model</w:t>
      </w:r>
      <w:r w:rsidR="3AAA25E7" w:rsidRPr="003C1546">
        <w:t>.</w:t>
      </w:r>
      <w:r w:rsidR="6129D2DC" w:rsidRPr="003C1546">
        <w:t xml:space="preserve"> Use the </w:t>
      </w:r>
      <w:r w:rsidR="506A3488" w:rsidRPr="003C1546">
        <w:t>completed</w:t>
      </w:r>
      <w:r w:rsidR="6129D2DC" w:rsidRPr="003C1546">
        <w:t xml:space="preserve"> teacher model to co-construct success </w:t>
      </w:r>
      <w:r w:rsidR="4516EF31" w:rsidRPr="003C1546">
        <w:t>criteria</w:t>
      </w:r>
      <w:r w:rsidR="2102E911" w:rsidRPr="003C1546">
        <w:t xml:space="preserve"> for student writing</w:t>
      </w:r>
      <w:r w:rsidR="6129D2DC" w:rsidRPr="003C1546">
        <w:t>. For</w:t>
      </w:r>
      <w:r w:rsidR="6024F44C" w:rsidRPr="003C1546">
        <w:t xml:space="preserve"> example:</w:t>
      </w:r>
    </w:p>
    <w:p w14:paraId="2FE54EFD" w14:textId="1FBC7904" w:rsidR="168D761A" w:rsidRPr="003C1546" w:rsidRDefault="0FE965C4" w:rsidP="00A57D94">
      <w:pPr>
        <w:pStyle w:val="ListBullet"/>
        <w:ind w:left="1134"/>
      </w:pPr>
      <w:r w:rsidRPr="003C1546">
        <w:t>include paragraphs with topic sentences and a paragraph with concluding information</w:t>
      </w:r>
    </w:p>
    <w:p w14:paraId="16B1421C" w14:textId="36EADBEF" w:rsidR="03B1EFC0" w:rsidRPr="003C1546" w:rsidRDefault="03B1EFC0" w:rsidP="00A57D94">
      <w:pPr>
        <w:pStyle w:val="ListBullet"/>
        <w:ind w:left="1134"/>
      </w:pPr>
      <w:r w:rsidRPr="003C1546">
        <w:t>use headings and subheadings</w:t>
      </w:r>
    </w:p>
    <w:p w14:paraId="6DEEDAA1" w14:textId="4B939CDD" w:rsidR="168D761A" w:rsidRPr="003C1546" w:rsidRDefault="168D761A" w:rsidP="00A57D94">
      <w:pPr>
        <w:pStyle w:val="ListBullet"/>
        <w:ind w:left="1134"/>
      </w:pPr>
      <w:r w:rsidRPr="003C1546">
        <w:t xml:space="preserve">use capital letters </w:t>
      </w:r>
      <w:r w:rsidR="5DCCD64D" w:rsidRPr="003C1546">
        <w:t xml:space="preserve">for </w:t>
      </w:r>
      <w:r w:rsidRPr="003C1546">
        <w:t>headings</w:t>
      </w:r>
      <w:r w:rsidR="63B3ADAA" w:rsidRPr="003C1546">
        <w:t xml:space="preserve">, </w:t>
      </w:r>
      <w:r w:rsidRPr="003C1546">
        <w:t xml:space="preserve">subheadings </w:t>
      </w:r>
      <w:r w:rsidR="24DE645D" w:rsidRPr="003C1546">
        <w:t>and proper nouns</w:t>
      </w:r>
    </w:p>
    <w:p w14:paraId="4093500A" w14:textId="35D9B7DB" w:rsidR="168D761A" w:rsidRPr="003C1546" w:rsidRDefault="168D761A" w:rsidP="00A57D94">
      <w:pPr>
        <w:pStyle w:val="ListBullet"/>
        <w:ind w:left="1134"/>
      </w:pPr>
      <w:r w:rsidRPr="003C1546">
        <w:t>use topic</w:t>
      </w:r>
      <w:r w:rsidR="51D12873" w:rsidRPr="003C1546">
        <w:t>-</w:t>
      </w:r>
      <w:r w:rsidRPr="003C1546">
        <w:t>specific Tier 2 and Tier 3 vocabulary</w:t>
      </w:r>
    </w:p>
    <w:p w14:paraId="19EC7105" w14:textId="0D4D8BAA" w:rsidR="168D761A" w:rsidRPr="003C1546" w:rsidRDefault="4F48202C" w:rsidP="00A57D94">
      <w:pPr>
        <w:pStyle w:val="ListBullet"/>
        <w:ind w:left="1134"/>
      </w:pPr>
      <w:r w:rsidRPr="003C1546">
        <w:t>use objective language to display authority</w:t>
      </w:r>
    </w:p>
    <w:p w14:paraId="38F694C1" w14:textId="5D0886FF" w:rsidR="168D761A" w:rsidRPr="003C1546" w:rsidRDefault="4C4955B2" w:rsidP="00A57D94">
      <w:pPr>
        <w:pStyle w:val="ListBullet"/>
        <w:ind w:left="1134"/>
      </w:pPr>
      <w:r w:rsidRPr="003C1546">
        <w:t>i</w:t>
      </w:r>
      <w:r w:rsidR="2F0F1008" w:rsidRPr="003C1546">
        <w:t xml:space="preserve">nclude </w:t>
      </w:r>
      <w:r w:rsidR="3E258361" w:rsidRPr="003C1546">
        <w:t xml:space="preserve">appositives to </w:t>
      </w:r>
      <w:r w:rsidR="735A9509" w:rsidRPr="003C1546">
        <w:t>provide details to nouns</w:t>
      </w:r>
    </w:p>
    <w:p w14:paraId="53C6036A" w14:textId="2BF1A608" w:rsidR="168D761A" w:rsidRPr="003C1546" w:rsidRDefault="7B1FD628" w:rsidP="00A57D94">
      <w:pPr>
        <w:pStyle w:val="ListBullet"/>
        <w:ind w:left="1134"/>
      </w:pPr>
      <w:r w:rsidRPr="003C1546">
        <w:t xml:space="preserve">create </w:t>
      </w:r>
      <w:r w:rsidR="781780A8" w:rsidRPr="003C1546">
        <w:t>nominalisations to</w:t>
      </w:r>
      <w:r w:rsidR="2F2FB532" w:rsidRPr="003C1546">
        <w:t xml:space="preserve"> convey ideas</w:t>
      </w:r>
      <w:r w:rsidR="110D48B0" w:rsidRPr="003C1546">
        <w:t xml:space="preserve"> </w:t>
      </w:r>
      <w:r w:rsidR="2F2FB532" w:rsidRPr="003C1546">
        <w:t>authoritatively</w:t>
      </w:r>
      <w:r w:rsidR="781780A8" w:rsidRPr="003C1546">
        <w:t>.</w:t>
      </w:r>
    </w:p>
    <w:p w14:paraId="2D1862B2" w14:textId="11D08D62" w:rsidR="6039BB1F" w:rsidRPr="003C1546" w:rsidRDefault="7DAEEDF8" w:rsidP="6461B7D5">
      <w:pPr>
        <w:pStyle w:val="ListNumber"/>
      </w:pPr>
      <w:r w:rsidRPr="003C1546">
        <w:lastRenderedPageBreak/>
        <w:t xml:space="preserve">Students use their completed copy of </w:t>
      </w:r>
      <w:hyperlink w:anchor="_Resource_3_–_1">
        <w:r w:rsidR="45E316CD" w:rsidRPr="003C1546">
          <w:rPr>
            <w:rStyle w:val="Hyperlink"/>
          </w:rPr>
          <w:t xml:space="preserve">Resource </w:t>
        </w:r>
        <w:r w:rsidR="0E94A889" w:rsidRPr="003C1546">
          <w:rPr>
            <w:rStyle w:val="Hyperlink"/>
          </w:rPr>
          <w:t>3</w:t>
        </w:r>
        <w:r w:rsidR="45E316CD" w:rsidRPr="003C1546">
          <w:rPr>
            <w:rStyle w:val="Hyperlink"/>
          </w:rPr>
          <w:t xml:space="preserve"> – informative text planning scaffold</w:t>
        </w:r>
      </w:hyperlink>
      <w:r w:rsidR="45E316CD" w:rsidRPr="003C1546">
        <w:t xml:space="preserve"> </w:t>
      </w:r>
      <w:r w:rsidR="5F8601C5" w:rsidRPr="003C1546">
        <w:t xml:space="preserve">from </w:t>
      </w:r>
      <w:hyperlink w:anchor="_Lesson_13_–">
        <w:r w:rsidR="5F8601C5" w:rsidRPr="003C1546">
          <w:rPr>
            <w:rStyle w:val="Hyperlink"/>
          </w:rPr>
          <w:t>Lesson 13</w:t>
        </w:r>
      </w:hyperlink>
      <w:r w:rsidR="7F49B286" w:rsidRPr="003C1546">
        <w:t xml:space="preserve"> </w:t>
      </w:r>
      <w:r w:rsidRPr="003C1546">
        <w:t>to create the introduction and first 2 paragraphs of the informative text</w:t>
      </w:r>
      <w:r w:rsidR="188AF86F" w:rsidRPr="003C1546">
        <w:t>. Encourage students to use the</w:t>
      </w:r>
      <w:r w:rsidR="2A05A958" w:rsidRPr="003C1546">
        <w:t xml:space="preserve"> categories </w:t>
      </w:r>
      <w:r w:rsidR="188AF86F" w:rsidRPr="003C1546">
        <w:t>within the plan to create subheadings that could be used to introduce each paragraph.</w:t>
      </w:r>
    </w:p>
    <w:p w14:paraId="313F7C57" w14:textId="21A8E26E" w:rsidR="188AF86F" w:rsidRPr="003C1546" w:rsidRDefault="188AF86F" w:rsidP="0F6496EA">
      <w:pPr>
        <w:pStyle w:val="ListNumber"/>
      </w:pPr>
      <w:r w:rsidRPr="003C1546">
        <w:t xml:space="preserve">In pairs, students provide </w:t>
      </w:r>
      <w:hyperlink r:id="rId74">
        <w:r w:rsidRPr="003C1546">
          <w:rPr>
            <w:rStyle w:val="Hyperlink"/>
          </w:rPr>
          <w:t>peer feedback</w:t>
        </w:r>
      </w:hyperlink>
      <w:r w:rsidR="2E795423" w:rsidRPr="003C1546">
        <w:t xml:space="preserve"> </w:t>
      </w:r>
      <w:r w:rsidRPr="003C1546">
        <w:t>using the co-constructed success criteria.</w:t>
      </w:r>
      <w:r w:rsidR="600EBEF0" w:rsidRPr="003C1546">
        <w:t xml:space="preserve"> Students select 2 criteria as the focus for the feedback given and received.</w:t>
      </w:r>
      <w:r w:rsidRPr="003C1546">
        <w:t xml:space="preserve"> Students apply active </w:t>
      </w:r>
      <w:r w:rsidR="746413F5" w:rsidRPr="003C1546">
        <w:t>listening</w:t>
      </w:r>
      <w:r w:rsidRPr="003C1546">
        <w:t xml:space="preserve"> strategies by </w:t>
      </w:r>
      <w:r w:rsidR="02FFDB34" w:rsidRPr="003C1546">
        <w:t>retelling or repeating what another person has expressed</w:t>
      </w:r>
      <w:r w:rsidR="7D5917B6" w:rsidRPr="003C1546">
        <w:t>.</w:t>
      </w:r>
    </w:p>
    <w:p w14:paraId="0C963A0D" w14:textId="691F224A" w:rsidR="7D5917B6" w:rsidRPr="003C1546" w:rsidRDefault="7D5917B6" w:rsidP="00A57D94">
      <w:pPr>
        <w:pStyle w:val="FeatureBox"/>
      </w:pPr>
      <w:r w:rsidRPr="003C1546">
        <w:rPr>
          <w:b/>
          <w:bCs/>
        </w:rPr>
        <w:t>Note:</w:t>
      </w:r>
      <w:r w:rsidRPr="003C1546">
        <w:t xml:space="preserve"> students will continue drafting their writing in </w:t>
      </w:r>
      <w:hyperlink w:anchor="_Lesson_15_–">
        <w:r w:rsidRPr="003C1546">
          <w:rPr>
            <w:rStyle w:val="Hyperlink"/>
          </w:rPr>
          <w:t>Lesson 15</w:t>
        </w:r>
      </w:hyperlink>
      <w:r w:rsidRPr="003C1546">
        <w:t>.</w:t>
      </w:r>
    </w:p>
    <w:p w14:paraId="2B96EAA9" w14:textId="282BA3F2" w:rsidR="00CB6809" w:rsidRPr="003C1546" w:rsidRDefault="2583359C" w:rsidP="003421EE">
      <w:pPr>
        <w:pStyle w:val="Heading2"/>
      </w:pPr>
      <w:bookmarkStart w:id="86" w:name="_Toc143258894"/>
      <w:bookmarkStart w:id="87" w:name="_Lesson_15_–"/>
      <w:bookmarkStart w:id="88" w:name="_Toc177053000"/>
      <w:r w:rsidRPr="003C1546">
        <w:t xml:space="preserve">Lesson </w:t>
      </w:r>
      <w:r w:rsidR="06D38C46" w:rsidRPr="003C1546">
        <w:t>15</w:t>
      </w:r>
      <w:r w:rsidR="25E48012" w:rsidRPr="003C1546">
        <w:t xml:space="preserve"> – </w:t>
      </w:r>
      <w:r w:rsidR="5EFA4C22" w:rsidRPr="003C1546">
        <w:t>drafting and editing an informative text</w:t>
      </w:r>
      <w:bookmarkEnd w:id="86"/>
      <w:bookmarkEnd w:id="87"/>
      <w:bookmarkEnd w:id="88"/>
    </w:p>
    <w:p w14:paraId="7DFDC71F" w14:textId="717A0F48" w:rsidR="00CB6809" w:rsidRPr="003C1546" w:rsidRDefault="398BB156" w:rsidP="00A57D94">
      <w:pPr>
        <w:pStyle w:val="ListNumber"/>
        <w:numPr>
          <w:ilvl w:val="0"/>
          <w:numId w:val="76"/>
        </w:numPr>
      </w:pPr>
      <w:r w:rsidRPr="003C1546">
        <w:t xml:space="preserve">Read </w:t>
      </w:r>
      <w:r w:rsidR="6F03B132" w:rsidRPr="00A57D94">
        <w:rPr>
          <w:i/>
          <w:iCs/>
        </w:rPr>
        <w:t xml:space="preserve">The One and Only Ivan </w:t>
      </w:r>
      <w:r w:rsidRPr="003C1546">
        <w:t xml:space="preserve">from ‘Poking and Prodding (p 198) to the end of ‘Photo’ (p 211). </w:t>
      </w:r>
      <w:r w:rsidR="7F72397A" w:rsidRPr="003C1546">
        <w:t>Ask:</w:t>
      </w:r>
    </w:p>
    <w:p w14:paraId="214BEBD6" w14:textId="0644E5B5" w:rsidR="00CB6809" w:rsidRPr="003C1546" w:rsidRDefault="7F72397A" w:rsidP="00A57D94">
      <w:pPr>
        <w:pStyle w:val="ListBullet"/>
        <w:ind w:left="1134"/>
      </w:pPr>
      <w:r w:rsidRPr="003C1546">
        <w:t>What does the doctor mean when he says, “We’re going to need to put this one under” (p 198)?</w:t>
      </w:r>
    </w:p>
    <w:p w14:paraId="5C6BD998" w14:textId="0FCFBEB8" w:rsidR="00CB6809" w:rsidRPr="003C1546" w:rsidRDefault="47F4BD55" w:rsidP="00A57D94">
      <w:pPr>
        <w:pStyle w:val="ListBullet"/>
        <w:ind w:left="1134"/>
      </w:pPr>
      <w:r w:rsidRPr="003C1546">
        <w:t>Why is Ivan reluctant to get into the ‘huge, shadowy box’ (p 201)?</w:t>
      </w:r>
    </w:p>
    <w:p w14:paraId="7119891E" w14:textId="779AC5AC" w:rsidR="00CB6809" w:rsidRPr="003C1546" w:rsidRDefault="24C63BA5" w:rsidP="00A57D94">
      <w:pPr>
        <w:pStyle w:val="ListBullet"/>
        <w:ind w:left="1134"/>
      </w:pPr>
      <w:r w:rsidRPr="003C1546">
        <w:t>How does Julia feel about Ivan and Ruby’s future? What makes you think that?</w:t>
      </w:r>
    </w:p>
    <w:p w14:paraId="1A04AA0B" w14:textId="38E6AFA5" w:rsidR="00CB6809" w:rsidRPr="003C1546" w:rsidRDefault="4B6FD1CE" w:rsidP="00A57D94">
      <w:pPr>
        <w:pStyle w:val="ListBullet"/>
        <w:ind w:left="1134"/>
      </w:pPr>
      <w:r w:rsidRPr="003C1546">
        <w:t xml:space="preserve">What does </w:t>
      </w:r>
      <w:r w:rsidR="1A44649F" w:rsidRPr="003C1546">
        <w:t>the</w:t>
      </w:r>
      <w:r w:rsidRPr="003C1546">
        <w:t xml:space="preserve"> final conversation </w:t>
      </w:r>
      <w:r w:rsidR="0105EE71" w:rsidRPr="003C1546">
        <w:t xml:space="preserve">between Mack and </w:t>
      </w:r>
      <w:r w:rsidRPr="003C1546">
        <w:t>Ivan reveal about</w:t>
      </w:r>
      <w:r w:rsidR="46FD012A" w:rsidRPr="003C1546">
        <w:t xml:space="preserve"> their relationship</w:t>
      </w:r>
      <w:r w:rsidRPr="003C1546">
        <w:t>?</w:t>
      </w:r>
    </w:p>
    <w:p w14:paraId="3387AB0E" w14:textId="51AAA983" w:rsidR="00CB6809" w:rsidRPr="003C1546" w:rsidRDefault="254C26AB" w:rsidP="00A57D94">
      <w:pPr>
        <w:pStyle w:val="ListNumber"/>
      </w:pPr>
      <w:r w:rsidRPr="003C1546">
        <w:t xml:space="preserve">Students </w:t>
      </w:r>
      <w:hyperlink r:id="rId75">
        <w:r w:rsidR="006D3D27">
          <w:rPr>
            <w:rStyle w:val="Hyperlink"/>
          </w:rPr>
          <w:t>t</w:t>
        </w:r>
        <w:r w:rsidR="006D3D27" w:rsidRPr="003C1546">
          <w:rPr>
            <w:rStyle w:val="Hyperlink"/>
          </w:rPr>
          <w:t>urn and talk</w:t>
        </w:r>
      </w:hyperlink>
      <w:r w:rsidRPr="003C1546">
        <w:t xml:space="preserve"> to ask questions that clarify their understanding of the text. Encourage students to draw on evidence from the text to support their answers.</w:t>
      </w:r>
    </w:p>
    <w:p w14:paraId="39A9C7EB" w14:textId="1CBF7953" w:rsidR="23C48AB2" w:rsidRPr="003C1546" w:rsidRDefault="23C48AB2" w:rsidP="0F6496EA">
      <w:pPr>
        <w:pStyle w:val="ListNumber"/>
      </w:pPr>
      <w:r w:rsidRPr="003C1546">
        <w:lastRenderedPageBreak/>
        <w:t xml:space="preserve">Review </w:t>
      </w:r>
      <w:r w:rsidR="67ADF9F7" w:rsidRPr="003C1546">
        <w:t>the writing task</w:t>
      </w:r>
      <w:r w:rsidRPr="003C1546">
        <w:t xml:space="preserve"> from </w:t>
      </w:r>
      <w:hyperlink w:anchor="_Lesson_13_–">
        <w:r w:rsidRPr="003C1546">
          <w:rPr>
            <w:rStyle w:val="Hyperlink"/>
          </w:rPr>
          <w:t>Lesson 13</w:t>
        </w:r>
      </w:hyperlink>
      <w:r w:rsidRPr="003C1546">
        <w:t xml:space="preserve"> and </w:t>
      </w:r>
      <w:hyperlink w:anchor="_Lesson_14_–">
        <w:r w:rsidRPr="003C1546">
          <w:rPr>
            <w:rStyle w:val="Hyperlink"/>
          </w:rPr>
          <w:t>Lesson 14</w:t>
        </w:r>
      </w:hyperlink>
      <w:r w:rsidRPr="003C1546">
        <w:t xml:space="preserve">. </w:t>
      </w:r>
      <w:r w:rsidR="21722611" w:rsidRPr="003C1546">
        <w:t xml:space="preserve">Display the teacher exemplar from </w:t>
      </w:r>
      <w:r w:rsidR="21722611" w:rsidRPr="004261D5">
        <w:t>Lesson 14</w:t>
      </w:r>
      <w:r w:rsidR="21722611" w:rsidRPr="003C1546">
        <w:t xml:space="preserve"> and discuss how this modelled text meets the co-constructed success criteria.</w:t>
      </w:r>
    </w:p>
    <w:p w14:paraId="7FADD341" w14:textId="65265E85" w:rsidR="6CC52623" w:rsidRPr="003C1546" w:rsidRDefault="70ED1F3F" w:rsidP="6461B7D5">
      <w:pPr>
        <w:pStyle w:val="ListNumber"/>
      </w:pPr>
      <w:r w:rsidRPr="003C1546">
        <w:t xml:space="preserve">Students use their completed copy of </w:t>
      </w:r>
      <w:hyperlink w:anchor="_Resource_3_–_1">
        <w:r w:rsidR="229536DA" w:rsidRPr="003C1546">
          <w:rPr>
            <w:rStyle w:val="Hyperlink"/>
          </w:rPr>
          <w:t xml:space="preserve">Resource </w:t>
        </w:r>
        <w:r w:rsidR="5A1B1B8F" w:rsidRPr="003C1546">
          <w:rPr>
            <w:rStyle w:val="Hyperlink"/>
          </w:rPr>
          <w:t>3</w:t>
        </w:r>
        <w:r w:rsidR="229536DA" w:rsidRPr="003C1546">
          <w:rPr>
            <w:rStyle w:val="Hyperlink"/>
          </w:rPr>
          <w:t xml:space="preserve"> – informative text planning scaffold</w:t>
        </w:r>
      </w:hyperlink>
      <w:r w:rsidR="229536DA" w:rsidRPr="003C1546">
        <w:t xml:space="preserve"> </w:t>
      </w:r>
      <w:r w:rsidRPr="003C1546">
        <w:t xml:space="preserve">from </w:t>
      </w:r>
      <w:r w:rsidRPr="004261D5">
        <w:t>Lesson 13</w:t>
      </w:r>
      <w:r w:rsidRPr="003C1546">
        <w:t xml:space="preserve"> to </w:t>
      </w:r>
      <w:r w:rsidR="09EC4BBC" w:rsidRPr="003C1546">
        <w:t xml:space="preserve">write </w:t>
      </w:r>
      <w:r w:rsidRPr="003C1546">
        <w:t xml:space="preserve">the final paragraph and conclusion </w:t>
      </w:r>
      <w:r w:rsidR="3EF4EEED" w:rsidRPr="003C1546">
        <w:t>of</w:t>
      </w:r>
      <w:r w:rsidRPr="003C1546">
        <w:t xml:space="preserve"> their informative text</w:t>
      </w:r>
      <w:r w:rsidR="074E8E0C" w:rsidRPr="003C1546">
        <w:t xml:space="preserve">. </w:t>
      </w:r>
      <w:r w:rsidRPr="003C1546">
        <w:t>Encourage students t</w:t>
      </w:r>
      <w:r w:rsidR="5E036A8B" w:rsidRPr="003C1546">
        <w:t>o refer to the co-constructed success criteria as they write.</w:t>
      </w:r>
    </w:p>
    <w:p w14:paraId="57A6BF82" w14:textId="5B155EEF" w:rsidR="566CD78E" w:rsidRPr="003C1546" w:rsidRDefault="566CD78E" w:rsidP="0F6496EA">
      <w:pPr>
        <w:pStyle w:val="ListNumber"/>
      </w:pPr>
      <w:r w:rsidRPr="003C1546">
        <w:t xml:space="preserve">Guide students through the </w:t>
      </w:r>
      <w:hyperlink r:id="rId76">
        <w:r w:rsidR="001661A1">
          <w:rPr>
            <w:rStyle w:val="Hyperlink"/>
          </w:rPr>
          <w:t>guided feedback chat</w:t>
        </w:r>
      </w:hyperlink>
      <w:r w:rsidRPr="003C1546">
        <w:t xml:space="preserve"> protocol,</w:t>
      </w:r>
      <w:r w:rsidR="7723CFE3" w:rsidRPr="003C1546">
        <w:t xml:space="preserve"> as introduced in </w:t>
      </w:r>
      <w:hyperlink w:anchor="_Lesson_10_–">
        <w:r w:rsidR="7723CFE3" w:rsidRPr="003C1546">
          <w:rPr>
            <w:rStyle w:val="Hyperlink"/>
          </w:rPr>
          <w:t>Lesson 10</w:t>
        </w:r>
      </w:hyperlink>
      <w:r w:rsidR="7723CFE3" w:rsidRPr="003C1546">
        <w:t>.</w:t>
      </w:r>
    </w:p>
    <w:p w14:paraId="55297BDD" w14:textId="622B4173" w:rsidR="196F8CC3" w:rsidRPr="003C1546" w:rsidRDefault="196F8CC3" w:rsidP="0F6496EA">
      <w:pPr>
        <w:pStyle w:val="ListNumber"/>
      </w:pPr>
      <w:r w:rsidRPr="003C1546">
        <w:rPr>
          <w:rFonts w:eastAsia="Arial"/>
          <w:color w:val="000000" w:themeColor="text1"/>
          <w:szCs w:val="22"/>
        </w:rPr>
        <w:t>In pairs, students participate in a ‘guided feedback chat’ and record their ideas on individual whiteboards.</w:t>
      </w:r>
      <w:r w:rsidRPr="003C1546">
        <w:t xml:space="preserve"> </w:t>
      </w:r>
      <w:r w:rsidR="566CD78E" w:rsidRPr="003C1546">
        <w:t>Provide time for students to revise their i</w:t>
      </w:r>
      <w:r w:rsidR="461C1827" w:rsidRPr="003C1546">
        <w:t>nform</w:t>
      </w:r>
      <w:r w:rsidR="566CD78E" w:rsidRPr="003C1546">
        <w:t>ative text using peer feedback.</w:t>
      </w:r>
    </w:p>
    <w:p w14:paraId="0ABE8592" w14:textId="0DF5BC7C" w:rsidR="202AAE40" w:rsidRPr="003C1546" w:rsidRDefault="202AAE40" w:rsidP="0F6496EA">
      <w:pPr>
        <w:pStyle w:val="ListNumber"/>
      </w:pPr>
      <w:r w:rsidRPr="003C1546">
        <w:t xml:space="preserve">Students complete an </w:t>
      </w:r>
      <w:hyperlink r:id="rId77">
        <w:r w:rsidRPr="003C1546">
          <w:rPr>
            <w:rStyle w:val="Hyperlink"/>
          </w:rPr>
          <w:t>exit ticket</w:t>
        </w:r>
      </w:hyperlink>
      <w:r w:rsidRPr="003C1546">
        <w:t xml:space="preserve"> to </w:t>
      </w:r>
      <w:r w:rsidR="6D621B51" w:rsidRPr="003C1546">
        <w:t>explain how they have demonstrated authority in their informative writing. Students should include examples from their text.</w:t>
      </w:r>
    </w:p>
    <w:p w14:paraId="49785A7D" w14:textId="30C74F6B" w:rsidR="78DCFD70" w:rsidRPr="003C1546" w:rsidRDefault="7918CDEE" w:rsidP="6461B7D5">
      <w:pPr>
        <w:pStyle w:val="FeatureBox3"/>
      </w:pPr>
      <w:r w:rsidRPr="003C1546">
        <w:rPr>
          <w:rStyle w:val="Strong"/>
        </w:rPr>
        <w:t xml:space="preserve">Assessment task </w:t>
      </w:r>
      <w:r w:rsidR="13C78E33" w:rsidRPr="003C1546">
        <w:rPr>
          <w:rStyle w:val="Strong"/>
        </w:rPr>
        <w:t>5</w:t>
      </w:r>
      <w:r w:rsidRPr="003C1546">
        <w:rPr>
          <w:rStyle w:val="Strong"/>
        </w:rPr>
        <w:t xml:space="preserve"> </w:t>
      </w:r>
      <w:r w:rsidRPr="003C1546">
        <w:t xml:space="preserve">– </w:t>
      </w:r>
      <w:r w:rsidR="5E20F84F" w:rsidRPr="003C1546">
        <w:t xml:space="preserve">observations and work samples from this lesson allow students to demonstrate achievement towards the following </w:t>
      </w:r>
      <w:r w:rsidRPr="003C1546">
        <w:t>syllabus outcome and content points:</w:t>
      </w:r>
    </w:p>
    <w:p w14:paraId="3DB48A80" w14:textId="3F23C5C4" w:rsidR="78DCFD70" w:rsidRPr="003C1546" w:rsidRDefault="78DCFD70" w:rsidP="6461B7D5">
      <w:pPr>
        <w:pStyle w:val="FeatureBox3"/>
      </w:pPr>
      <w:r w:rsidRPr="003C1546">
        <w:rPr>
          <w:rStyle w:val="Strong"/>
        </w:rPr>
        <w:t>EN3-CWT-01</w:t>
      </w:r>
      <w:r w:rsidRPr="003C1546">
        <w:t xml:space="preserve"> – plans, creates and revises written texts for multiple purposes and audiences through selection of text features, sentence-level grammar, punctuation and word-level language</w:t>
      </w:r>
    </w:p>
    <w:p w14:paraId="754540A2" w14:textId="6B785DEC" w:rsidR="07F13136" w:rsidRPr="003C1546" w:rsidRDefault="07F13136" w:rsidP="003C1546">
      <w:pPr>
        <w:pStyle w:val="FeatureBox3"/>
        <w:numPr>
          <w:ilvl w:val="0"/>
          <w:numId w:val="21"/>
        </w:numPr>
        <w:ind w:left="567" w:hanging="567"/>
      </w:pPr>
      <w:r w:rsidRPr="003C1546">
        <w:t>develop informative texts that include headings, ideas grouped into paragraphs that include a topic sentence, and a paragraph with concluding information</w:t>
      </w:r>
    </w:p>
    <w:p w14:paraId="6F850FAE" w14:textId="5F861D44" w:rsidR="07F13136" w:rsidRPr="003C1546" w:rsidRDefault="07F13136" w:rsidP="003C1546">
      <w:pPr>
        <w:pStyle w:val="FeatureBox3"/>
        <w:numPr>
          <w:ilvl w:val="0"/>
          <w:numId w:val="21"/>
        </w:numPr>
        <w:ind w:left="567" w:hanging="567"/>
      </w:pPr>
      <w:r w:rsidRPr="003C1546">
        <w:t>include appositives to provide details to nouns and to vary sentence structures suited to text purpose</w:t>
      </w:r>
    </w:p>
    <w:p w14:paraId="30CEC4C3" w14:textId="50D9D4B3" w:rsidR="78DCFD70" w:rsidRPr="003C1546" w:rsidRDefault="78DCFD70" w:rsidP="003C1546">
      <w:pPr>
        <w:pStyle w:val="FeatureBox3"/>
        <w:numPr>
          <w:ilvl w:val="0"/>
          <w:numId w:val="21"/>
        </w:numPr>
        <w:ind w:left="567" w:hanging="567"/>
      </w:pPr>
      <w:r w:rsidRPr="003C1546">
        <w:t>use capital letters at the beginning of a sentence, to indicate proper nouns, for headings and subheadings, to indicate the beginning of a poetry line, for emphasis, and when using acronyms</w:t>
      </w:r>
    </w:p>
    <w:p w14:paraId="2696D798" w14:textId="3B342668" w:rsidR="2C6C4F80" w:rsidRPr="003C1546" w:rsidRDefault="2C6C4F80" w:rsidP="003C1546">
      <w:pPr>
        <w:pStyle w:val="FeatureBox3"/>
        <w:numPr>
          <w:ilvl w:val="0"/>
          <w:numId w:val="21"/>
        </w:numPr>
        <w:ind w:left="567" w:hanging="567"/>
      </w:pPr>
      <w:r w:rsidRPr="003C1546">
        <w:lastRenderedPageBreak/>
        <w:t>use a comma to separate a subordinate clause or a phrase from the main clause, or to separate information within a sentence, or to separate items in a list</w:t>
      </w:r>
    </w:p>
    <w:p w14:paraId="7001140E" w14:textId="5B8AA0EA" w:rsidR="78DCFD70" w:rsidRPr="003C1546" w:rsidRDefault="78DCFD70" w:rsidP="003C1546">
      <w:pPr>
        <w:pStyle w:val="FeatureBox3"/>
        <w:numPr>
          <w:ilvl w:val="0"/>
          <w:numId w:val="21"/>
        </w:numPr>
        <w:ind w:left="567" w:hanging="567"/>
      </w:pPr>
      <w:r w:rsidRPr="003C1546">
        <w:t>use topic-specific Tier 2 and Tier 3 vocabulary intentionally to add credibility and enhance authority</w:t>
      </w:r>
      <w:r w:rsidR="1B297A2C" w:rsidRPr="003C1546">
        <w:t>.</w:t>
      </w:r>
    </w:p>
    <w:p w14:paraId="0B365D81" w14:textId="3AB41CF1" w:rsidR="7CAC9756" w:rsidRPr="003C1546" w:rsidRDefault="2583359C" w:rsidP="6461B7D5">
      <w:pPr>
        <w:pStyle w:val="Heading2"/>
      </w:pPr>
      <w:bookmarkStart w:id="89" w:name="_Toc143258895"/>
      <w:bookmarkStart w:id="90" w:name="_Lesson_16_–"/>
      <w:bookmarkStart w:id="91" w:name="_Toc177053001"/>
      <w:r w:rsidRPr="003C1546">
        <w:t xml:space="preserve">Lesson </w:t>
      </w:r>
      <w:r w:rsidR="06D38C46" w:rsidRPr="003C1546">
        <w:t>16</w:t>
      </w:r>
      <w:r w:rsidR="25E48012" w:rsidRPr="003C1546">
        <w:t xml:space="preserve"> – </w:t>
      </w:r>
      <w:r w:rsidR="602FD695" w:rsidRPr="003C1546">
        <w:t>developing a statement of position</w:t>
      </w:r>
      <w:bookmarkEnd w:id="89"/>
      <w:bookmarkEnd w:id="90"/>
      <w:bookmarkEnd w:id="91"/>
    </w:p>
    <w:p w14:paraId="304F8A9B" w14:textId="09ADBED8" w:rsidR="3BB9419E" w:rsidRPr="003C1546" w:rsidRDefault="7627CA66" w:rsidP="00A57D94">
      <w:pPr>
        <w:pStyle w:val="ListNumber"/>
        <w:numPr>
          <w:ilvl w:val="0"/>
          <w:numId w:val="77"/>
        </w:numPr>
      </w:pPr>
      <w:r w:rsidRPr="003C1546">
        <w:t xml:space="preserve">Display a range of modal </w:t>
      </w:r>
      <w:r w:rsidR="6A7EB6F0" w:rsidRPr="003C1546">
        <w:t>verbs a</w:t>
      </w:r>
      <w:r w:rsidR="0E4CD7F7" w:rsidRPr="003C1546">
        <w:t xml:space="preserve">nd adjectives. </w:t>
      </w:r>
      <w:r w:rsidR="0577E1FA" w:rsidRPr="003C1546">
        <w:t>F</w:t>
      </w:r>
      <w:r w:rsidR="0E4CD7F7" w:rsidRPr="003C1546">
        <w:t>o</w:t>
      </w:r>
      <w:r w:rsidR="0577E1FA" w:rsidRPr="003C1546">
        <w:t>r example</w:t>
      </w:r>
      <w:r w:rsidR="5DF3D302" w:rsidRPr="003C1546">
        <w:t>:</w:t>
      </w:r>
    </w:p>
    <w:p w14:paraId="5FC91CEE" w14:textId="5D9E1F4C" w:rsidR="0BE8FCBE" w:rsidRPr="003C1546" w:rsidRDefault="0BE8FCBE" w:rsidP="00A57D94">
      <w:pPr>
        <w:pStyle w:val="ListBullet"/>
        <w:ind w:left="1134"/>
      </w:pPr>
      <w:r w:rsidRPr="003C1546">
        <w:t>modal verbs</w:t>
      </w:r>
      <w:r w:rsidR="01E197F0" w:rsidRPr="003C1546">
        <w:t xml:space="preserve"> </w:t>
      </w:r>
      <w:r w:rsidR="19874E37" w:rsidRPr="003C1546">
        <w:t xml:space="preserve">– </w:t>
      </w:r>
      <w:r w:rsidR="1D42C246" w:rsidRPr="003C1546">
        <w:t>always, must, might, could</w:t>
      </w:r>
    </w:p>
    <w:p w14:paraId="79215396" w14:textId="3C567FB7" w:rsidR="0BE8FCBE" w:rsidRPr="003C1546" w:rsidRDefault="0BE8FCBE" w:rsidP="00A57D94">
      <w:pPr>
        <w:pStyle w:val="ListBullet"/>
        <w:ind w:left="1134"/>
      </w:pPr>
      <w:r w:rsidRPr="003C1546">
        <w:t>modal adjectives</w:t>
      </w:r>
      <w:r w:rsidR="7DB25D85" w:rsidRPr="003C1546">
        <w:t xml:space="preserve"> </w:t>
      </w:r>
      <w:r w:rsidR="0A8519F8" w:rsidRPr="003C1546">
        <w:t>–</w:t>
      </w:r>
      <w:r w:rsidR="533D76C2" w:rsidRPr="003C1546">
        <w:t xml:space="preserve"> possible, frequent, necessary, enthusiastic</w:t>
      </w:r>
      <w:r w:rsidR="62F0E6A0" w:rsidRPr="003C1546">
        <w:t>.</w:t>
      </w:r>
    </w:p>
    <w:p w14:paraId="35A5417B" w14:textId="09EB35B9" w:rsidR="3BB9419E" w:rsidRPr="003C1546" w:rsidRDefault="7627CA66" w:rsidP="6461B7D5">
      <w:pPr>
        <w:pStyle w:val="ListNumber"/>
      </w:pPr>
      <w:r w:rsidRPr="003C1546">
        <w:t xml:space="preserve">In </w:t>
      </w:r>
      <w:r w:rsidR="0C254607" w:rsidRPr="003C1546">
        <w:t>pairs</w:t>
      </w:r>
      <w:r w:rsidRPr="003C1546">
        <w:t xml:space="preserve">, </w:t>
      </w:r>
      <w:r w:rsidR="6EE6AF50" w:rsidRPr="003C1546">
        <w:t>students</w:t>
      </w:r>
      <w:r w:rsidRPr="003C1546">
        <w:t xml:space="preserve"> create sentence</w:t>
      </w:r>
      <w:r w:rsidR="38C65E7E" w:rsidRPr="003C1546">
        <w:t>s</w:t>
      </w:r>
      <w:r w:rsidRPr="003C1546">
        <w:t xml:space="preserve"> using</w:t>
      </w:r>
      <w:r w:rsidR="354EDCF2" w:rsidRPr="003C1546">
        <w:t xml:space="preserve"> </w:t>
      </w:r>
      <w:r w:rsidRPr="003C1546">
        <w:t>modal word</w:t>
      </w:r>
      <w:r w:rsidR="786B2694" w:rsidRPr="003C1546">
        <w:t>s</w:t>
      </w:r>
      <w:r w:rsidRPr="003C1546">
        <w:t xml:space="preserve"> that might relate to Ivan's story. For example:</w:t>
      </w:r>
    </w:p>
    <w:p w14:paraId="4E37EBC7" w14:textId="1C371440" w:rsidR="3BB9419E" w:rsidRPr="003C1546" w:rsidRDefault="00B978CD" w:rsidP="00A57D94">
      <w:pPr>
        <w:pStyle w:val="ListBullet"/>
        <w:ind w:left="1134"/>
      </w:pPr>
      <w:r w:rsidRPr="003C1546">
        <w:t xml:space="preserve">Ivan </w:t>
      </w:r>
      <w:r w:rsidRPr="003C1546">
        <w:rPr>
          <w:b/>
          <w:bCs/>
        </w:rPr>
        <w:t xml:space="preserve">might </w:t>
      </w:r>
      <w:r w:rsidRPr="003C1546">
        <w:t>escape from the mall someday. (probability)</w:t>
      </w:r>
    </w:p>
    <w:p w14:paraId="7B20654F" w14:textId="3A0B22D6" w:rsidR="3BB9419E" w:rsidRPr="003C1546" w:rsidRDefault="00B978CD" w:rsidP="00A57D94">
      <w:pPr>
        <w:pStyle w:val="ListBullet"/>
        <w:ind w:left="1134"/>
      </w:pPr>
      <w:r w:rsidRPr="003C1546">
        <w:t xml:space="preserve">Ivan </w:t>
      </w:r>
      <w:r w:rsidRPr="003C1546">
        <w:rPr>
          <w:b/>
          <w:bCs/>
        </w:rPr>
        <w:t xml:space="preserve">should </w:t>
      </w:r>
      <w:r w:rsidRPr="003C1546">
        <w:t>help Ruby find a better h</w:t>
      </w:r>
      <w:r w:rsidR="3CD64156" w:rsidRPr="003C1546">
        <w:t>ome. (obligation)</w:t>
      </w:r>
    </w:p>
    <w:p w14:paraId="67C48C1C" w14:textId="2C8685F2" w:rsidR="3BB9419E" w:rsidRPr="003C1546" w:rsidRDefault="00B978CD" w:rsidP="00A57D94">
      <w:pPr>
        <w:pStyle w:val="ListBullet"/>
        <w:ind w:left="1134"/>
      </w:pPr>
      <w:r w:rsidRPr="003C1546">
        <w:t xml:space="preserve">Ivan </w:t>
      </w:r>
      <w:r w:rsidRPr="003C1546">
        <w:rPr>
          <w:b/>
          <w:bCs/>
        </w:rPr>
        <w:t xml:space="preserve">would </w:t>
      </w:r>
      <w:r w:rsidRPr="003C1546">
        <w:t>like to live in a natural habitat. (</w:t>
      </w:r>
      <w:r w:rsidR="25A97B11" w:rsidRPr="003C1546">
        <w:t>i</w:t>
      </w:r>
      <w:r w:rsidRPr="003C1546">
        <w:t>nclination)</w:t>
      </w:r>
    </w:p>
    <w:p w14:paraId="3DA508CE" w14:textId="637DD81A" w:rsidR="3BB9419E" w:rsidRPr="003C1546" w:rsidRDefault="00B978CD" w:rsidP="00A57D94">
      <w:pPr>
        <w:pStyle w:val="ListBullet"/>
        <w:ind w:left="1134"/>
      </w:pPr>
      <w:r w:rsidRPr="003C1546">
        <w:t xml:space="preserve">Ivan </w:t>
      </w:r>
      <w:r w:rsidRPr="003C1546">
        <w:rPr>
          <w:b/>
          <w:bCs/>
        </w:rPr>
        <w:t xml:space="preserve">might </w:t>
      </w:r>
      <w:r w:rsidRPr="003C1546">
        <w:t xml:space="preserve">paint a new picture tomorrow. </w:t>
      </w:r>
      <w:r w:rsidR="06C1EF82" w:rsidRPr="003C1546">
        <w:t>(occurrence)</w:t>
      </w:r>
    </w:p>
    <w:p w14:paraId="61D008E6" w14:textId="75338E86" w:rsidR="3BB9419E" w:rsidRPr="003C1546" w:rsidRDefault="5D87B3CF" w:rsidP="00A57D94">
      <w:pPr>
        <w:pStyle w:val="ListNumber"/>
      </w:pPr>
      <w:r w:rsidRPr="00A57D94">
        <w:t>Students</w:t>
      </w:r>
      <w:r w:rsidRPr="003C1546">
        <w:t xml:space="preserve"> i</w:t>
      </w:r>
      <w:r w:rsidR="387B19AD" w:rsidRPr="003C1546">
        <w:t>dentify and label each s</w:t>
      </w:r>
      <w:r w:rsidR="04433A8B" w:rsidRPr="003C1546">
        <w:t xml:space="preserve">entence </w:t>
      </w:r>
      <w:r w:rsidR="387B19AD" w:rsidRPr="003C1546">
        <w:t>as a statement of probability, occurrence, obligation or inclination.</w:t>
      </w:r>
    </w:p>
    <w:p w14:paraId="520C4DED" w14:textId="1CE697A6" w:rsidR="232E8A7B" w:rsidRPr="003C1546" w:rsidRDefault="7F52A711" w:rsidP="6461B7D5">
      <w:pPr>
        <w:pStyle w:val="ListNumber"/>
      </w:pPr>
      <w:r w:rsidRPr="003C1546">
        <w:t xml:space="preserve">Read </w:t>
      </w:r>
      <w:r w:rsidR="174918C1" w:rsidRPr="003C1546">
        <w:rPr>
          <w:i/>
          <w:iCs/>
        </w:rPr>
        <w:t xml:space="preserve">The One and Only Ivan </w:t>
      </w:r>
      <w:r w:rsidRPr="003C1546">
        <w:t xml:space="preserve">from ‘Leaving’ (p 212) to the end of ‘Wondering’ (p 229). </w:t>
      </w:r>
      <w:r w:rsidR="013F4803" w:rsidRPr="003C1546">
        <w:t>Ask:</w:t>
      </w:r>
    </w:p>
    <w:p w14:paraId="6A746A30" w14:textId="3909AFB4" w:rsidR="42A986EC" w:rsidRPr="003C1546" w:rsidRDefault="6151C87D" w:rsidP="00A57D94">
      <w:pPr>
        <w:pStyle w:val="ListBullet"/>
        <w:ind w:left="1134"/>
      </w:pPr>
      <w:r w:rsidRPr="003C1546">
        <w:lastRenderedPageBreak/>
        <w:t xml:space="preserve">What do the words </w:t>
      </w:r>
      <w:r w:rsidR="5B17393F" w:rsidRPr="003C1546">
        <w:t>‘</w:t>
      </w:r>
      <w:r w:rsidRPr="003C1546">
        <w:t>hushed</w:t>
      </w:r>
      <w:r w:rsidR="3BBCCC1D" w:rsidRPr="003C1546">
        <w:t>’</w:t>
      </w:r>
      <w:r w:rsidRPr="003C1546">
        <w:t xml:space="preserve">, </w:t>
      </w:r>
      <w:r w:rsidR="66239C18" w:rsidRPr="003C1546">
        <w:t>‘</w:t>
      </w:r>
      <w:r w:rsidRPr="003C1546">
        <w:t>determined</w:t>
      </w:r>
      <w:r w:rsidR="4B94A2D3" w:rsidRPr="003C1546">
        <w:t>’</w:t>
      </w:r>
      <w:r w:rsidRPr="003C1546">
        <w:t xml:space="preserve"> and </w:t>
      </w:r>
      <w:r w:rsidR="2A1BFC12" w:rsidRPr="003C1546">
        <w:t>‘</w:t>
      </w:r>
      <w:r w:rsidRPr="003C1546">
        <w:t>rustling</w:t>
      </w:r>
      <w:r w:rsidR="14F4218F" w:rsidRPr="003C1546">
        <w:t>’</w:t>
      </w:r>
      <w:r w:rsidR="112E7572" w:rsidRPr="003C1546">
        <w:t xml:space="preserve"> (p 212)</w:t>
      </w:r>
      <w:r w:rsidRPr="003C1546">
        <w:t xml:space="preserve"> tell us about the </w:t>
      </w:r>
      <w:r w:rsidR="5469E388" w:rsidRPr="003C1546">
        <w:t>humans</w:t>
      </w:r>
      <w:r w:rsidR="6A19A17D" w:rsidRPr="003C1546">
        <w:t>’</w:t>
      </w:r>
      <w:r w:rsidRPr="003C1546">
        <w:t xml:space="preserve"> behaviour when they arrive with Maya? How do these words help </w:t>
      </w:r>
      <w:r w:rsidR="757AECFF" w:rsidRPr="003C1546">
        <w:t xml:space="preserve">the reader </w:t>
      </w:r>
      <w:r w:rsidRPr="003C1546">
        <w:t>understand the situation?</w:t>
      </w:r>
    </w:p>
    <w:p w14:paraId="1A92F4DB" w14:textId="04432485" w:rsidR="78DE005C" w:rsidRPr="003C1546" w:rsidRDefault="78DE005C" w:rsidP="00A57D94">
      <w:pPr>
        <w:pStyle w:val="ListBullet"/>
        <w:ind w:left="1134"/>
      </w:pPr>
      <w:r w:rsidRPr="003C1546">
        <w:t>How would you describe the care received by Ivan from the zoo staff? What makes you think that?</w:t>
      </w:r>
    </w:p>
    <w:p w14:paraId="5840E09A" w14:textId="5C6ED689" w:rsidR="5C66482D" w:rsidRPr="003C1546" w:rsidRDefault="5C66482D" w:rsidP="00A57D94">
      <w:pPr>
        <w:pStyle w:val="ListBullet"/>
        <w:ind w:left="1134"/>
      </w:pPr>
      <w:r w:rsidRPr="003C1546">
        <w:t>Why is Ivan reluctant to go through the door?</w:t>
      </w:r>
    </w:p>
    <w:p w14:paraId="0A796950" w14:textId="102142C4" w:rsidR="54B2D5C3" w:rsidRPr="003C1546" w:rsidRDefault="132BE8B1" w:rsidP="6461B7D5">
      <w:pPr>
        <w:pStyle w:val="ListNumber"/>
      </w:pPr>
      <w:r w:rsidRPr="003C1546">
        <w:t>In small groups, provide students with pages 226</w:t>
      </w:r>
      <w:r w:rsidR="38A179D6" w:rsidRPr="003C1546">
        <w:t xml:space="preserve"> to </w:t>
      </w:r>
      <w:r w:rsidRPr="003C1546">
        <w:t>229</w:t>
      </w:r>
      <w:r w:rsidR="57B2E6D8" w:rsidRPr="003C1546">
        <w:t>. Students</w:t>
      </w:r>
      <w:r w:rsidR="4A6F7575" w:rsidRPr="003C1546">
        <w:t xml:space="preserve"> identify language features within the passages, including modality and</w:t>
      </w:r>
      <w:r w:rsidRPr="003C1546">
        <w:t xml:space="preserve"> rhetorical devices.</w:t>
      </w:r>
      <w:r w:rsidR="1E30A39A" w:rsidRPr="003C1546">
        <w:t xml:space="preserve"> </w:t>
      </w:r>
      <w:r w:rsidR="73E668F6" w:rsidRPr="003C1546">
        <w:t>For example</w:t>
      </w:r>
      <w:r w:rsidR="7645048D" w:rsidRPr="003C1546">
        <w:t>:</w:t>
      </w:r>
    </w:p>
    <w:p w14:paraId="490E5C0F" w14:textId="2277C30A" w:rsidR="72698754" w:rsidRPr="003C1546" w:rsidRDefault="0E83A4D1" w:rsidP="00A57D94">
      <w:pPr>
        <w:pStyle w:val="ListBullet"/>
        <w:ind w:left="1134"/>
      </w:pPr>
      <w:r w:rsidRPr="003C1546">
        <w:t xml:space="preserve">rhetorical questions: </w:t>
      </w:r>
      <w:r w:rsidR="44341268" w:rsidRPr="003C1546">
        <w:t>‘</w:t>
      </w:r>
      <w:r w:rsidR="06303477" w:rsidRPr="003C1546">
        <w:t>...</w:t>
      </w:r>
      <w:r w:rsidR="26C94F13" w:rsidRPr="003C1546">
        <w:t>Are they as fascinated by me as I am by them?</w:t>
      </w:r>
      <w:r w:rsidR="34922EF9" w:rsidRPr="003C1546">
        <w:t>’</w:t>
      </w:r>
      <w:r w:rsidR="26C94F13" w:rsidRPr="003C1546">
        <w:t xml:space="preserve"> </w:t>
      </w:r>
      <w:r w:rsidR="0B343FC6" w:rsidRPr="003C1546">
        <w:t>(p 226)</w:t>
      </w:r>
      <w:r w:rsidR="74C6E4D8" w:rsidRPr="003C1546">
        <w:t xml:space="preserve"> ‘Was she as scared as I am?’ (p 229)</w:t>
      </w:r>
    </w:p>
    <w:p w14:paraId="1114CA08" w14:textId="315A080E" w:rsidR="653465DC" w:rsidRPr="003C1546" w:rsidRDefault="20D2A3C2" w:rsidP="00A57D94">
      <w:pPr>
        <w:pStyle w:val="ListBullet"/>
        <w:ind w:left="1134"/>
      </w:pPr>
      <w:r w:rsidRPr="003C1546">
        <w:t xml:space="preserve">similes: </w:t>
      </w:r>
      <w:r w:rsidR="7BE4E555" w:rsidRPr="003C1546">
        <w:t>‘She is terrifying. And beautiful, like a painting that moves</w:t>
      </w:r>
      <w:r w:rsidR="308D9AD2" w:rsidRPr="003C1546">
        <w:t>.</w:t>
      </w:r>
      <w:r w:rsidR="7BE4E555" w:rsidRPr="003C1546">
        <w:t>’ (p 227)</w:t>
      </w:r>
    </w:p>
    <w:p w14:paraId="1A9B4F3F" w14:textId="09C38896" w:rsidR="5CF46A88" w:rsidRPr="003C1546" w:rsidRDefault="5CF46A88" w:rsidP="00A57D94">
      <w:pPr>
        <w:pStyle w:val="ListBullet"/>
        <w:ind w:left="1134"/>
      </w:pPr>
      <w:r w:rsidRPr="003C1546">
        <w:t>modality: ‘I decide it’s not a good day to socialise</w:t>
      </w:r>
      <w:r w:rsidR="224F9959" w:rsidRPr="003C1546">
        <w:t>.’ (p 228)</w:t>
      </w:r>
    </w:p>
    <w:p w14:paraId="6ADE4BAD" w14:textId="346F9A89" w:rsidR="6F32D658" w:rsidRPr="003C1546" w:rsidRDefault="5F27D804" w:rsidP="00A57D94">
      <w:pPr>
        <w:pStyle w:val="ListNumber"/>
        <w:rPr>
          <w:strike/>
        </w:rPr>
      </w:pPr>
      <w:r w:rsidRPr="003C1546">
        <w:t>Students</w:t>
      </w:r>
      <w:r w:rsidR="5C192CB5" w:rsidRPr="003C1546">
        <w:t xml:space="preserve"> share </w:t>
      </w:r>
      <w:r w:rsidR="7D245B24" w:rsidRPr="003C1546">
        <w:t xml:space="preserve">their </w:t>
      </w:r>
      <w:r w:rsidR="00036679" w:rsidRPr="003C1546">
        <w:t>findings</w:t>
      </w:r>
      <w:r w:rsidR="7D245B24" w:rsidRPr="003C1546">
        <w:t xml:space="preserve"> </w:t>
      </w:r>
      <w:r w:rsidR="6A4DC6C8" w:rsidRPr="003C1546">
        <w:t>with the class.</w:t>
      </w:r>
    </w:p>
    <w:p w14:paraId="7B30361B" w14:textId="5105FE17" w:rsidR="06A83551" w:rsidRPr="003C1546" w:rsidRDefault="06A83551" w:rsidP="0F6496EA">
      <w:pPr>
        <w:pStyle w:val="ListNumber"/>
      </w:pPr>
      <w:r w:rsidRPr="003C1546">
        <w:t>Revise</w:t>
      </w:r>
      <w:r w:rsidR="5BEC529E" w:rsidRPr="003C1546">
        <w:t xml:space="preserve"> the argument presented by Katherine Applegate in </w:t>
      </w:r>
      <w:r w:rsidR="5BEC529E" w:rsidRPr="003C1546">
        <w:rPr>
          <w:i/>
          <w:iCs/>
        </w:rPr>
        <w:t>The One and Only Ivan</w:t>
      </w:r>
      <w:r w:rsidR="602CD1D0" w:rsidRPr="003C1546">
        <w:rPr>
          <w:i/>
          <w:iCs/>
        </w:rPr>
        <w:t xml:space="preserve"> </w:t>
      </w:r>
      <w:r w:rsidR="00812376">
        <w:rPr>
          <w:i/>
          <w:iCs/>
        </w:rPr>
        <w:t>–</w:t>
      </w:r>
      <w:r w:rsidR="00812376" w:rsidRPr="003C1546">
        <w:rPr>
          <w:i/>
          <w:iCs/>
        </w:rPr>
        <w:t xml:space="preserve"> </w:t>
      </w:r>
      <w:r w:rsidR="5BEC529E" w:rsidRPr="003C1546">
        <w:t>wild animals should not be kept in captivity</w:t>
      </w:r>
      <w:r w:rsidR="51F08B14" w:rsidRPr="003C1546">
        <w:t>.</w:t>
      </w:r>
      <w:r w:rsidR="511F4EC8" w:rsidRPr="003C1546">
        <w:t xml:space="preserve"> </w:t>
      </w:r>
      <w:r w:rsidR="6302C1C2" w:rsidRPr="003C1546">
        <w:rPr>
          <w:rFonts w:eastAsia="Arial"/>
          <w:color w:val="000000" w:themeColor="text1"/>
          <w:szCs w:val="22"/>
        </w:rPr>
        <w:t>Explain that students will reflect on th</w:t>
      </w:r>
      <w:r w:rsidR="3AF0F4B2" w:rsidRPr="003C1546">
        <w:rPr>
          <w:rFonts w:eastAsia="Arial"/>
          <w:color w:val="000000" w:themeColor="text1"/>
          <w:szCs w:val="22"/>
        </w:rPr>
        <w:t>is argument using</w:t>
      </w:r>
      <w:r w:rsidR="6302C1C2" w:rsidRPr="003C1546">
        <w:rPr>
          <w:rFonts w:eastAsia="Arial"/>
          <w:color w:val="000000" w:themeColor="text1"/>
          <w:szCs w:val="22"/>
        </w:rPr>
        <w:t xml:space="preserve"> the </w:t>
      </w:r>
      <w:hyperlink r:id="rId78">
        <w:r w:rsidR="3C65F0F6" w:rsidRPr="003C1546">
          <w:rPr>
            <w:rStyle w:val="Hyperlink"/>
          </w:rPr>
          <w:t>Take a Stand</w:t>
        </w:r>
      </w:hyperlink>
      <w:r w:rsidR="6302C1C2" w:rsidRPr="003C1546">
        <w:rPr>
          <w:rFonts w:eastAsia="Arial"/>
          <w:color w:val="000000" w:themeColor="text1"/>
          <w:szCs w:val="22"/>
        </w:rPr>
        <w:t xml:space="preserve"> thinking routine.</w:t>
      </w:r>
    </w:p>
    <w:p w14:paraId="698B7E66" w14:textId="503D7572" w:rsidR="4BA86911" w:rsidRPr="003C1546" w:rsidRDefault="4BA86911" w:rsidP="0F6496EA">
      <w:pPr>
        <w:pStyle w:val="ListNumber"/>
        <w:rPr>
          <w:rFonts w:eastAsia="Arial"/>
          <w:color w:val="000000" w:themeColor="text1"/>
          <w:szCs w:val="22"/>
        </w:rPr>
      </w:pPr>
      <w:r w:rsidRPr="003C1546">
        <w:rPr>
          <w:rFonts w:eastAsia="Arial"/>
          <w:color w:val="000000" w:themeColor="text1"/>
          <w:szCs w:val="22"/>
        </w:rPr>
        <w:t xml:space="preserve">Pose the argument to students that wild animals should not be kept in captivity. Encourage students to ‘take a stand’ by individually considering the </w:t>
      </w:r>
      <w:r w:rsidR="2669FCF5" w:rsidRPr="003C1546">
        <w:rPr>
          <w:rFonts w:eastAsia="Arial"/>
          <w:color w:val="000000" w:themeColor="text1"/>
          <w:szCs w:val="22"/>
        </w:rPr>
        <w:t>argument and</w:t>
      </w:r>
      <w:r w:rsidRPr="003C1546">
        <w:rPr>
          <w:rFonts w:eastAsia="Arial"/>
          <w:color w:val="000000" w:themeColor="text1"/>
          <w:szCs w:val="22"/>
        </w:rPr>
        <w:t xml:space="preserve"> deciding what their viewpoint</w:t>
      </w:r>
      <w:r w:rsidR="3CDF426D" w:rsidRPr="003C1546">
        <w:rPr>
          <w:rFonts w:eastAsia="Arial"/>
          <w:color w:val="000000" w:themeColor="text1"/>
          <w:szCs w:val="22"/>
        </w:rPr>
        <w:t xml:space="preserve"> on this argument</w:t>
      </w:r>
      <w:r w:rsidRPr="003C1546">
        <w:rPr>
          <w:rFonts w:eastAsia="Arial"/>
          <w:color w:val="000000" w:themeColor="text1"/>
          <w:szCs w:val="22"/>
        </w:rPr>
        <w:t xml:space="preserve"> is.</w:t>
      </w:r>
      <w:r w:rsidR="38E952D7" w:rsidRPr="003C1546">
        <w:rPr>
          <w:rFonts w:eastAsia="Arial"/>
          <w:color w:val="000000" w:themeColor="text1"/>
          <w:szCs w:val="22"/>
        </w:rPr>
        <w:t xml:space="preserve"> Students</w:t>
      </w:r>
      <w:r w:rsidR="46DA8724" w:rsidRPr="003C1546">
        <w:rPr>
          <w:rFonts w:eastAsia="Arial"/>
          <w:color w:val="000000" w:themeColor="text1"/>
          <w:szCs w:val="22"/>
        </w:rPr>
        <w:t xml:space="preserve"> </w:t>
      </w:r>
      <w:r w:rsidR="38E952D7" w:rsidRPr="003C1546">
        <w:rPr>
          <w:rFonts w:eastAsia="Arial"/>
          <w:color w:val="000000" w:themeColor="text1"/>
          <w:szCs w:val="22"/>
        </w:rPr>
        <w:t>take notes that help explain their opinion.</w:t>
      </w:r>
    </w:p>
    <w:p w14:paraId="00C3FD8C" w14:textId="77777777" w:rsidR="00351F92" w:rsidRDefault="77ED7762" w:rsidP="0F6496EA">
      <w:pPr>
        <w:pStyle w:val="ListNumber"/>
        <w:rPr>
          <w:rFonts w:eastAsia="Arial"/>
          <w:color w:val="000000" w:themeColor="text1"/>
          <w:szCs w:val="22"/>
        </w:rPr>
      </w:pPr>
      <w:r w:rsidRPr="003C1546">
        <w:rPr>
          <w:rFonts w:eastAsia="Arial"/>
          <w:color w:val="000000" w:themeColor="text1"/>
          <w:szCs w:val="22"/>
        </w:rPr>
        <w:t>In small groups or as a class, students ‘stand back’ to share their viewpoints on the argument and listen to the viewpo</w:t>
      </w:r>
      <w:r w:rsidR="6B6DCE1D" w:rsidRPr="003C1546">
        <w:rPr>
          <w:rFonts w:eastAsia="Arial"/>
          <w:color w:val="000000" w:themeColor="text1"/>
          <w:szCs w:val="22"/>
        </w:rPr>
        <w:t>ints of their peers</w:t>
      </w:r>
      <w:r w:rsidRPr="003C1546">
        <w:rPr>
          <w:rFonts w:eastAsia="Arial"/>
          <w:color w:val="000000" w:themeColor="text1"/>
          <w:szCs w:val="22"/>
        </w:rPr>
        <w:t>. For example</w:t>
      </w:r>
      <w:r w:rsidR="00351F92">
        <w:rPr>
          <w:rFonts w:eastAsia="Arial"/>
          <w:color w:val="000000" w:themeColor="text1"/>
          <w:szCs w:val="22"/>
        </w:rPr>
        <w:t>:</w:t>
      </w:r>
    </w:p>
    <w:p w14:paraId="7DE2118F" w14:textId="000BDF41" w:rsidR="00351F92" w:rsidRDefault="188914FD" w:rsidP="00351F92">
      <w:pPr>
        <w:pStyle w:val="ListBullet"/>
        <w:ind w:left="1134"/>
      </w:pPr>
      <w:r w:rsidRPr="003C1546">
        <w:t>I believe that only endangered species should be kept in captivity so that they can be involved in breeding programs</w:t>
      </w:r>
      <w:r w:rsidR="00351F92">
        <w:t>.</w:t>
      </w:r>
    </w:p>
    <w:p w14:paraId="6B47A43A" w14:textId="7656D7FD" w:rsidR="00351F92" w:rsidRDefault="188914FD" w:rsidP="00351F92">
      <w:pPr>
        <w:pStyle w:val="ListBullet"/>
        <w:ind w:left="1134"/>
      </w:pPr>
      <w:r w:rsidRPr="003C1546">
        <w:lastRenderedPageBreak/>
        <w:t xml:space="preserve">I believe that a limited number of </w:t>
      </w:r>
      <w:r w:rsidR="2DEBF6A6" w:rsidRPr="003C1546">
        <w:t>wild animals should be kept in captivity so</w:t>
      </w:r>
      <w:r w:rsidR="14CF5CC8" w:rsidRPr="003C1546">
        <w:t xml:space="preserve"> that people can continue to learn and understand different species</w:t>
      </w:r>
      <w:r w:rsidR="00351F92">
        <w:t>.</w:t>
      </w:r>
    </w:p>
    <w:p w14:paraId="44CA2FA2" w14:textId="62807D61" w:rsidR="00351F92" w:rsidRDefault="14CF5CC8" w:rsidP="00351F92">
      <w:pPr>
        <w:pStyle w:val="ListBullet"/>
        <w:ind w:left="1134"/>
      </w:pPr>
      <w:r w:rsidRPr="003C1546">
        <w:t>I believe that wild animals should only be kept in zoos that meet strict welfare standards</w:t>
      </w:r>
      <w:r w:rsidR="00351F92">
        <w:t>.</w:t>
      </w:r>
    </w:p>
    <w:p w14:paraId="7D29716B" w14:textId="2302FDAA" w:rsidR="77ED7762" w:rsidRPr="003C1546" w:rsidRDefault="672479D6" w:rsidP="00351F92">
      <w:pPr>
        <w:pStyle w:val="ListBullet"/>
        <w:ind w:left="1134"/>
      </w:pPr>
      <w:r w:rsidRPr="003C1546">
        <w:t>I believe that wild animals should only live in their natural habitat.</w:t>
      </w:r>
    </w:p>
    <w:p w14:paraId="75409B93" w14:textId="10BD0B1A" w:rsidR="4D857D40" w:rsidRPr="003C1546" w:rsidRDefault="4D857D40" w:rsidP="0F6496EA">
      <w:pPr>
        <w:pStyle w:val="ListNumber"/>
        <w:rPr>
          <w:rFonts w:eastAsia="Arial"/>
          <w:color w:val="000000" w:themeColor="text1"/>
          <w:szCs w:val="22"/>
        </w:rPr>
      </w:pPr>
      <w:r w:rsidRPr="003C1546">
        <w:rPr>
          <w:rFonts w:eastAsia="Arial"/>
          <w:color w:val="000000" w:themeColor="text1"/>
          <w:szCs w:val="22"/>
        </w:rPr>
        <w:t>Students ‘look again’ at their original response. Afte</w:t>
      </w:r>
      <w:r w:rsidR="77F9A583" w:rsidRPr="003C1546">
        <w:rPr>
          <w:rFonts w:eastAsia="Arial"/>
          <w:color w:val="000000" w:themeColor="text1"/>
          <w:szCs w:val="22"/>
        </w:rPr>
        <w:t>r hearing their peers’ viewpoints, students should consider how their thinking has shifted and if the</w:t>
      </w:r>
      <w:r w:rsidR="771F46FD" w:rsidRPr="003C1546">
        <w:rPr>
          <w:rFonts w:eastAsia="Arial"/>
          <w:color w:val="000000" w:themeColor="text1"/>
          <w:szCs w:val="22"/>
        </w:rPr>
        <w:t>y would like to alter their</w:t>
      </w:r>
      <w:r w:rsidR="77F9A583" w:rsidRPr="003C1546">
        <w:rPr>
          <w:rFonts w:eastAsia="Arial"/>
          <w:color w:val="000000" w:themeColor="text1"/>
          <w:szCs w:val="22"/>
        </w:rPr>
        <w:t xml:space="preserve"> original response.</w:t>
      </w:r>
    </w:p>
    <w:p w14:paraId="4A100A7F" w14:textId="2DD1B784" w:rsidR="22C2A76A" w:rsidRPr="003C1546" w:rsidRDefault="22C2A76A" w:rsidP="0F6496EA">
      <w:pPr>
        <w:pStyle w:val="ListNumber"/>
        <w:rPr>
          <w:rFonts w:eastAsia="Arial"/>
          <w:color w:val="000000" w:themeColor="text1"/>
          <w:szCs w:val="22"/>
        </w:rPr>
      </w:pPr>
      <w:r w:rsidRPr="003C1546">
        <w:rPr>
          <w:rFonts w:eastAsia="Arial"/>
          <w:color w:val="000000" w:themeColor="text1"/>
          <w:szCs w:val="22"/>
        </w:rPr>
        <w:t>Students finalise their viewpoint and record</w:t>
      </w:r>
      <w:r w:rsidR="2A0900EF" w:rsidRPr="003C1546">
        <w:rPr>
          <w:rFonts w:eastAsia="Arial"/>
          <w:color w:val="000000" w:themeColor="text1"/>
          <w:szCs w:val="22"/>
        </w:rPr>
        <w:t xml:space="preserve"> for use in </w:t>
      </w:r>
      <w:hyperlink w:anchor="_Lesson_17_–">
        <w:r w:rsidR="2A0900EF" w:rsidRPr="003C1546">
          <w:rPr>
            <w:rStyle w:val="Hyperlink"/>
            <w:rFonts w:eastAsia="Arial"/>
            <w:szCs w:val="22"/>
          </w:rPr>
          <w:t>Lesson 17</w:t>
        </w:r>
      </w:hyperlink>
      <w:r w:rsidR="2A0900EF" w:rsidRPr="003C1546">
        <w:rPr>
          <w:rFonts w:eastAsia="Arial"/>
          <w:color w:val="000000" w:themeColor="text1"/>
          <w:szCs w:val="22"/>
        </w:rPr>
        <w:t xml:space="preserve">. Explain that students will write a persuasive text </w:t>
      </w:r>
      <w:r w:rsidR="1CC01A8A" w:rsidRPr="003C1546">
        <w:rPr>
          <w:rFonts w:eastAsia="Arial"/>
          <w:color w:val="000000" w:themeColor="text1"/>
          <w:szCs w:val="22"/>
        </w:rPr>
        <w:t>that presents their argument over the next 3 lessons.</w:t>
      </w:r>
    </w:p>
    <w:p w14:paraId="26D9C910" w14:textId="77777777" w:rsidR="00A57D94" w:rsidRPr="00351F92" w:rsidRDefault="00A57D94" w:rsidP="00351F92">
      <w:bookmarkStart w:id="92" w:name="_Toc143258896"/>
      <w:r w:rsidRPr="00351F92">
        <w:br w:type="page"/>
      </w:r>
    </w:p>
    <w:p w14:paraId="2ABE2A34" w14:textId="514A34D6" w:rsidR="002B5650" w:rsidRPr="003C1546" w:rsidRDefault="06D38C46" w:rsidP="6461B7D5">
      <w:pPr>
        <w:pStyle w:val="Heading1"/>
      </w:pPr>
      <w:bookmarkStart w:id="93" w:name="_Toc177053002"/>
      <w:r w:rsidRPr="003C1546">
        <w:lastRenderedPageBreak/>
        <w:t>Week 5</w:t>
      </w:r>
      <w:bookmarkEnd w:id="92"/>
      <w:bookmarkEnd w:id="93"/>
    </w:p>
    <w:p w14:paraId="5C65DBCA" w14:textId="77777777" w:rsidR="002B5650" w:rsidRPr="003C1546" w:rsidRDefault="06D38C46" w:rsidP="003421EE">
      <w:pPr>
        <w:pStyle w:val="Heading2"/>
      </w:pPr>
      <w:bookmarkStart w:id="94" w:name="_Toc143258897"/>
      <w:bookmarkStart w:id="95" w:name="_Toc177053003"/>
      <w:r w:rsidRPr="003C1546">
        <w:t>Component A teaching and learning</w:t>
      </w:r>
      <w:bookmarkEnd w:id="94"/>
      <w:bookmarkEnd w:id="95"/>
    </w:p>
    <w:p w14:paraId="4AADB87D" w14:textId="77777777" w:rsidR="002B5650" w:rsidRPr="003C1546" w:rsidRDefault="002B5650" w:rsidP="002B5650">
      <w:r w:rsidRPr="003C1546">
        <w:t>Component A focuses on the development of foundational skills and knowledge through regular, systematic and repeated practice. The mentor and supporting texts used in Component B of this unit can support the effective implementation of Component A teaching and learning.</w:t>
      </w:r>
    </w:p>
    <w:p w14:paraId="058B60AA" w14:textId="77777777" w:rsidR="002B5650" w:rsidRPr="003C1546" w:rsidRDefault="06D38C46" w:rsidP="00EF4904">
      <w:pPr>
        <w:pStyle w:val="Heading3"/>
      </w:pPr>
      <w:bookmarkStart w:id="96" w:name="_Toc177053004"/>
      <w:r w:rsidRPr="003C1546">
        <w:t>Planning framework</w:t>
      </w:r>
      <w:bookmarkEnd w:id="96"/>
    </w:p>
    <w:p w14:paraId="4F0817A6" w14:textId="77777777" w:rsidR="00600228" w:rsidRPr="003C1546" w:rsidRDefault="00600228" w:rsidP="00600228">
      <w:bookmarkStart w:id="97" w:name="_Toc143258898"/>
      <w:r w:rsidRPr="003C1546">
        <w:t xml:space="preserve">To plan and document Component A teaching and learning, a </w:t>
      </w:r>
      <w:hyperlink r:id="rId79" w:history="1">
        <w:r w:rsidRPr="003C1546">
          <w:rPr>
            <w:rStyle w:val="Hyperlink"/>
          </w:rPr>
          <w:t>planning scaffold (DOCX 228 KB)</w:t>
        </w:r>
      </w:hyperlink>
      <w:r w:rsidRPr="003C1546">
        <w:t xml:space="preserve"> is provided. To support you in your planning, a link to a detailed example of a one-week teaching and learning cycle is included in the scaffold. Additional resources to support teaching and learning in each focus area can be found at </w:t>
      </w:r>
      <w:hyperlink r:id="rId80" w:history="1">
        <w:r w:rsidRPr="003C1546">
          <w:rPr>
            <w:rStyle w:val="Hyperlink"/>
          </w:rPr>
          <w:t>Lesson advice guides</w:t>
        </w:r>
      </w:hyperlink>
      <w:r w:rsidRPr="003C1546">
        <w:t>.</w:t>
      </w:r>
    </w:p>
    <w:p w14:paraId="0480167F" w14:textId="77777777" w:rsidR="002B5650" w:rsidRPr="003C1546" w:rsidRDefault="06D38C46" w:rsidP="003421EE">
      <w:pPr>
        <w:pStyle w:val="Heading2"/>
      </w:pPr>
      <w:bookmarkStart w:id="98" w:name="_Toc177053005"/>
      <w:r w:rsidRPr="003C1546">
        <w:t>Component B teaching and learning</w:t>
      </w:r>
      <w:bookmarkEnd w:id="97"/>
      <w:bookmarkEnd w:id="98"/>
    </w:p>
    <w:p w14:paraId="40EBBBC9" w14:textId="77777777" w:rsidR="002B5650" w:rsidRPr="003C1546" w:rsidRDefault="002B5650" w:rsidP="002B5650">
      <w:r w:rsidRPr="003C1546">
        <w:t xml:space="preserve">The following teaching and learning sequence </w:t>
      </w:r>
      <w:proofErr w:type="gramStart"/>
      <w:r w:rsidRPr="003C1546">
        <w:t>has</w:t>
      </w:r>
      <w:proofErr w:type="gramEnd"/>
      <w:r w:rsidRPr="003C1546">
        <w:t xml:space="preserve"> been designed to address Component B outcomes and content and develops conceptual understandings of English through the study of quality texts. Adapt the sequence as required to best meet the needs of your students.</w:t>
      </w:r>
    </w:p>
    <w:p w14:paraId="2E8FE9F5" w14:textId="77777777" w:rsidR="002B5650" w:rsidRPr="003C1546" w:rsidRDefault="06D38C46" w:rsidP="00EF4904">
      <w:pPr>
        <w:pStyle w:val="Heading3"/>
      </w:pPr>
      <w:bookmarkStart w:id="99" w:name="_Toc177053006"/>
      <w:r w:rsidRPr="003C1546">
        <w:t>Learning intentions and success criteria</w:t>
      </w:r>
      <w:bookmarkEnd w:id="99"/>
    </w:p>
    <w:p w14:paraId="620F30F9" w14:textId="77777777" w:rsidR="002B5650" w:rsidRPr="003C1546" w:rsidRDefault="002B5650" w:rsidP="002B5650">
      <w:r w:rsidRPr="003C1546">
        <w:t>Learning intentions and success criteria are best co-constructed with students.</w:t>
      </w:r>
    </w:p>
    <w:p w14:paraId="7BD6998B" w14:textId="77777777" w:rsidR="002B5650" w:rsidRPr="003C1546" w:rsidRDefault="002B5650" w:rsidP="00AC450C">
      <w:pPr>
        <w:pStyle w:val="Heading4"/>
      </w:pPr>
      <w:r w:rsidRPr="003C1546">
        <w:lastRenderedPageBreak/>
        <w:t>Learning intention</w:t>
      </w:r>
    </w:p>
    <w:p w14:paraId="72CD6892" w14:textId="62B45147" w:rsidR="002B5650" w:rsidRPr="003C1546" w:rsidRDefault="06D38C46" w:rsidP="0F6496EA">
      <w:r w:rsidRPr="003C1546">
        <w:t xml:space="preserve">Students are learning to </w:t>
      </w:r>
      <w:r w:rsidR="15DE507D" w:rsidRPr="003C1546">
        <w:t xml:space="preserve">create persuasive texts </w:t>
      </w:r>
      <w:r w:rsidR="4AC3CE24" w:rsidRPr="003C1546">
        <w:t>with an authoritative style.</w:t>
      </w:r>
    </w:p>
    <w:p w14:paraId="4D31ABA3" w14:textId="77777777" w:rsidR="002B5650" w:rsidRPr="003C1546" w:rsidRDefault="002B5650" w:rsidP="00AC450C">
      <w:pPr>
        <w:pStyle w:val="Heading4"/>
      </w:pPr>
      <w:r w:rsidRPr="003C1546">
        <w:t>Success criteria</w:t>
      </w:r>
    </w:p>
    <w:p w14:paraId="05927D23" w14:textId="77777777" w:rsidR="002B5650" w:rsidRPr="003C1546" w:rsidRDefault="7B695FF2" w:rsidP="002B5650">
      <w:r w:rsidRPr="003C1546">
        <w:t>Students can:</w:t>
      </w:r>
    </w:p>
    <w:p w14:paraId="6DE51DA6" w14:textId="73AACBEC" w:rsidR="571A545C" w:rsidRPr="003C1546" w:rsidRDefault="0362E40D" w:rsidP="0F6496EA">
      <w:pPr>
        <w:pStyle w:val="ListBullet"/>
      </w:pPr>
      <w:r w:rsidRPr="003C1546">
        <w:t>r</w:t>
      </w:r>
      <w:r w:rsidR="5ED4144A" w:rsidRPr="003C1546">
        <w:t xml:space="preserve">esearch an argument, comparing different texts to </w:t>
      </w:r>
      <w:r w:rsidR="32EEDAC2" w:rsidRPr="003C1546">
        <w:t>synthesise</w:t>
      </w:r>
      <w:r w:rsidR="5ED4144A" w:rsidRPr="003C1546">
        <w:t xml:space="preserve"> ideas</w:t>
      </w:r>
    </w:p>
    <w:p w14:paraId="61F70136" w14:textId="7430E739" w:rsidR="464338D5" w:rsidRPr="003C1546" w:rsidRDefault="464338D5" w:rsidP="0F6496EA">
      <w:pPr>
        <w:pStyle w:val="ListBullet"/>
      </w:pPr>
      <w:r w:rsidRPr="003C1546">
        <w:t>write a persuasive text that includes a statement of position and supporting arguments</w:t>
      </w:r>
    </w:p>
    <w:p w14:paraId="4C471880" w14:textId="0AA51F84" w:rsidR="464338D5" w:rsidRPr="003C1546" w:rsidRDefault="464338D5" w:rsidP="0F6496EA">
      <w:pPr>
        <w:pStyle w:val="ListBullet"/>
      </w:pPr>
      <w:r w:rsidRPr="003C1546">
        <w:t>use rhetorical devices to persuade the reader</w:t>
      </w:r>
    </w:p>
    <w:p w14:paraId="6889AB69" w14:textId="2D8B283B" w:rsidR="788A7966" w:rsidRPr="003C1546" w:rsidRDefault="2E92359D" w:rsidP="6461B7D5">
      <w:pPr>
        <w:pStyle w:val="ListBullet"/>
      </w:pPr>
      <w:r w:rsidRPr="003C1546">
        <w:t>p</w:t>
      </w:r>
      <w:r w:rsidR="7CC0A52D" w:rsidRPr="003C1546">
        <w:t>lan and present a 'soapbox’ presentation</w:t>
      </w:r>
      <w:r w:rsidR="7BC84CC2" w:rsidRPr="003C1546">
        <w:t xml:space="preserve"> that includes expanded noun and verb groups.</w:t>
      </w:r>
    </w:p>
    <w:p w14:paraId="262C5FC8" w14:textId="5EADE57F" w:rsidR="002B5650" w:rsidRPr="003C1546" w:rsidRDefault="06D38C46" w:rsidP="003421EE">
      <w:pPr>
        <w:pStyle w:val="Heading2"/>
      </w:pPr>
      <w:bookmarkStart w:id="100" w:name="_Toc143258899"/>
      <w:bookmarkStart w:id="101" w:name="_Lesson_17_–"/>
      <w:bookmarkStart w:id="102" w:name="_Toc177053007"/>
      <w:r w:rsidRPr="003C1546">
        <w:t>Lesson 17</w:t>
      </w:r>
      <w:r w:rsidR="60F6135E" w:rsidRPr="003C1546">
        <w:t xml:space="preserve"> – </w:t>
      </w:r>
      <w:r w:rsidR="28A4D144" w:rsidRPr="003C1546">
        <w:t>planning</w:t>
      </w:r>
      <w:r w:rsidR="09C29B91" w:rsidRPr="003C1546">
        <w:t xml:space="preserve"> a persuasive text</w:t>
      </w:r>
      <w:bookmarkEnd w:id="100"/>
      <w:bookmarkEnd w:id="101"/>
      <w:bookmarkEnd w:id="102"/>
    </w:p>
    <w:p w14:paraId="150C4FC9" w14:textId="22518DEE" w:rsidR="002B5650" w:rsidRPr="003C1546" w:rsidRDefault="7CA3083C" w:rsidP="00A57D94">
      <w:pPr>
        <w:pStyle w:val="ListNumber"/>
        <w:numPr>
          <w:ilvl w:val="0"/>
          <w:numId w:val="80"/>
        </w:numPr>
      </w:pPr>
      <w:r w:rsidRPr="003C1546">
        <w:t>Display</w:t>
      </w:r>
      <w:r w:rsidR="7FC1FD5D" w:rsidRPr="003C1546">
        <w:t xml:space="preserve"> the question, ‘</w:t>
      </w:r>
      <w:r w:rsidRPr="003C1546">
        <w:t>Why did Ivan choose the zoo for Ruby instead of the wild?</w:t>
      </w:r>
      <w:r w:rsidR="3E96531E" w:rsidRPr="003C1546">
        <w:t>’</w:t>
      </w:r>
      <w:r w:rsidRPr="003C1546">
        <w:t xml:space="preserve"> In small groups</w:t>
      </w:r>
      <w:r w:rsidR="6B73673A" w:rsidRPr="003C1546">
        <w:t>,</w:t>
      </w:r>
      <w:r w:rsidRPr="003C1546">
        <w:t xml:space="preserve"> student</w:t>
      </w:r>
      <w:r w:rsidR="668298BA" w:rsidRPr="003C1546">
        <w:t xml:space="preserve">s generate </w:t>
      </w:r>
      <w:r w:rsidR="51F33285" w:rsidRPr="003C1546">
        <w:t xml:space="preserve">a list of </w:t>
      </w:r>
      <w:r w:rsidRPr="003C1546">
        <w:t>reasons why Ivan might have chosen the zoo over the wild</w:t>
      </w:r>
      <w:r w:rsidR="04B27AAB" w:rsidRPr="003C1546">
        <w:t xml:space="preserve">. Encourage students to </w:t>
      </w:r>
      <w:r w:rsidR="42C3AB61" w:rsidRPr="003C1546">
        <w:t xml:space="preserve">use their </w:t>
      </w:r>
      <w:r w:rsidR="04B27AAB" w:rsidRPr="003C1546">
        <w:t>background</w:t>
      </w:r>
      <w:r w:rsidR="4EB25BF9" w:rsidRPr="003C1546">
        <w:t xml:space="preserve"> knowledge</w:t>
      </w:r>
      <w:r w:rsidR="04B27AAB" w:rsidRPr="003C1546">
        <w:t xml:space="preserve"> </w:t>
      </w:r>
      <w:r w:rsidR="4C298D91" w:rsidRPr="003C1546">
        <w:t>and</w:t>
      </w:r>
      <w:r w:rsidR="08904353" w:rsidRPr="003C1546">
        <w:t xml:space="preserve"> </w:t>
      </w:r>
      <w:r w:rsidR="04B27AAB" w:rsidRPr="003C1546">
        <w:t xml:space="preserve">evidence from the text to support their </w:t>
      </w:r>
      <w:r w:rsidR="533DCCEA" w:rsidRPr="003C1546">
        <w:t>thinking.</w:t>
      </w:r>
      <w:r w:rsidRPr="003C1546">
        <w:t xml:space="preserve"> </w:t>
      </w:r>
      <w:r w:rsidR="5FE1D007" w:rsidRPr="003C1546">
        <w:t>Students share their list of reasons with the class.</w:t>
      </w:r>
    </w:p>
    <w:p w14:paraId="61BB3C22" w14:textId="76E58B2C" w:rsidR="002B5650" w:rsidRPr="003C1546" w:rsidRDefault="24F3E446" w:rsidP="6461B7D5">
      <w:pPr>
        <w:pStyle w:val="ListNumber"/>
      </w:pPr>
      <w:r w:rsidRPr="003C1546">
        <w:t xml:space="preserve">Review the </w:t>
      </w:r>
      <w:r w:rsidR="2222AA46" w:rsidRPr="003C1546">
        <w:t>writing task</w:t>
      </w:r>
      <w:r w:rsidRPr="003C1546">
        <w:t xml:space="preserve">, as introduced in </w:t>
      </w:r>
      <w:hyperlink w:anchor="_Lesson_16_–">
        <w:r w:rsidRPr="003C1546">
          <w:rPr>
            <w:rStyle w:val="Hyperlink"/>
          </w:rPr>
          <w:t>Lesson 16</w:t>
        </w:r>
      </w:hyperlink>
      <w:r w:rsidRPr="003C1546">
        <w:t xml:space="preserve"> (</w:t>
      </w:r>
      <w:r w:rsidR="37400E4B" w:rsidRPr="003C1546">
        <w:t>to write a persuasive text supporting the student’s viewpoint).</w:t>
      </w:r>
    </w:p>
    <w:p w14:paraId="60AD5A63" w14:textId="3608B0FF" w:rsidR="002B5650" w:rsidRPr="003C1546" w:rsidRDefault="558EE3AC" w:rsidP="6461B7D5">
      <w:pPr>
        <w:pStyle w:val="ListNumber"/>
      </w:pPr>
      <w:r w:rsidRPr="003C1546">
        <w:t>Display</w:t>
      </w:r>
      <w:r w:rsidR="5E142D93" w:rsidRPr="003C1546">
        <w:t xml:space="preserve"> an enlarged version of</w:t>
      </w:r>
      <w:r w:rsidRPr="003C1546">
        <w:t xml:space="preserve"> </w:t>
      </w:r>
      <w:hyperlink r:id="rId81">
        <w:r w:rsidRPr="003C1546">
          <w:rPr>
            <w:rStyle w:val="Hyperlink"/>
            <w:rFonts w:eastAsia="Arial"/>
            <w:szCs w:val="22"/>
          </w:rPr>
          <w:t xml:space="preserve">Writing </w:t>
        </w:r>
        <w:r w:rsidR="00ED7559">
          <w:rPr>
            <w:rStyle w:val="Hyperlink"/>
            <w:rFonts w:eastAsia="Arial"/>
            <w:szCs w:val="22"/>
          </w:rPr>
          <w:t>s</w:t>
        </w:r>
        <w:r w:rsidR="00ED7559" w:rsidRPr="003C1546">
          <w:rPr>
            <w:rStyle w:val="Hyperlink"/>
            <w:rFonts w:eastAsia="Arial"/>
            <w:szCs w:val="22"/>
          </w:rPr>
          <w:t xml:space="preserve">caffold </w:t>
        </w:r>
        <w:r w:rsidRPr="003C1546">
          <w:rPr>
            <w:rStyle w:val="Hyperlink"/>
            <w:rFonts w:eastAsia="Arial"/>
            <w:szCs w:val="22"/>
          </w:rPr>
          <w:t xml:space="preserve">– Persuasive </w:t>
        </w:r>
        <w:r w:rsidR="6B63379E" w:rsidRPr="003C1546">
          <w:rPr>
            <w:rStyle w:val="Hyperlink"/>
            <w:rFonts w:eastAsia="Arial"/>
            <w:szCs w:val="22"/>
          </w:rPr>
          <w:t>t</w:t>
        </w:r>
        <w:r w:rsidRPr="003C1546">
          <w:rPr>
            <w:rStyle w:val="Hyperlink"/>
            <w:rFonts w:eastAsia="Arial"/>
            <w:szCs w:val="22"/>
          </w:rPr>
          <w:t>ext – Planning</w:t>
        </w:r>
      </w:hyperlink>
      <w:r w:rsidRPr="003C1546">
        <w:t xml:space="preserve">. </w:t>
      </w:r>
      <w:r w:rsidR="07019EA2" w:rsidRPr="003C1546">
        <w:t>In the ‘Brainstorm’ section, write a chosen statement of position</w:t>
      </w:r>
      <w:r w:rsidR="0F4CC3C9" w:rsidRPr="003C1546">
        <w:t xml:space="preserve"> from </w:t>
      </w:r>
      <w:r w:rsidR="0F4CC3C9" w:rsidRPr="004261D5">
        <w:t>Lesson 16</w:t>
      </w:r>
      <w:r w:rsidR="07019EA2" w:rsidRPr="003C1546">
        <w:t xml:space="preserve">. For example, </w:t>
      </w:r>
      <w:r w:rsidR="1932B44F" w:rsidRPr="003C1546">
        <w:t>E</w:t>
      </w:r>
      <w:r w:rsidR="07019EA2" w:rsidRPr="003C1546">
        <w:t>ndangered species should be k</w:t>
      </w:r>
      <w:r w:rsidR="76B8B694" w:rsidRPr="003C1546">
        <w:t>ept in captivity.</w:t>
      </w:r>
    </w:p>
    <w:p w14:paraId="230A782E" w14:textId="77777777" w:rsidR="00351F92" w:rsidRDefault="76B8B694" w:rsidP="6461B7D5">
      <w:pPr>
        <w:pStyle w:val="ListNumber"/>
      </w:pPr>
      <w:r w:rsidRPr="003C1546">
        <w:lastRenderedPageBreak/>
        <w:t xml:space="preserve">Model </w:t>
      </w:r>
      <w:hyperlink r:id="rId82">
        <w:r w:rsidR="1FB78D5A" w:rsidRPr="003C1546">
          <w:rPr>
            <w:rStyle w:val="Hyperlink"/>
          </w:rPr>
          <w:t>brainstorming</w:t>
        </w:r>
      </w:hyperlink>
      <w:r w:rsidR="1FB78D5A" w:rsidRPr="003C1546">
        <w:t xml:space="preserve"> reasons to support the chosen position and </w:t>
      </w:r>
      <w:r w:rsidRPr="003C1546">
        <w:t>record</w:t>
      </w:r>
      <w:r w:rsidR="26445185" w:rsidRPr="003C1546">
        <w:t xml:space="preserve"> in the ‘</w:t>
      </w:r>
      <w:r w:rsidR="192800A7" w:rsidRPr="003C1546">
        <w:t>Brainstorm</w:t>
      </w:r>
      <w:r w:rsidR="26445185" w:rsidRPr="003C1546">
        <w:t>’ section of the scaffold.</w:t>
      </w:r>
      <w:r w:rsidR="60CBD80D" w:rsidRPr="003C1546">
        <w:t xml:space="preserve"> Reasons may include: </w:t>
      </w:r>
    </w:p>
    <w:p w14:paraId="07877E9D" w14:textId="77777777" w:rsidR="00351F92" w:rsidRDefault="60CBD80D" w:rsidP="00351F92">
      <w:pPr>
        <w:pStyle w:val="ListBullet"/>
        <w:ind w:left="1134"/>
      </w:pPr>
      <w:r w:rsidRPr="003C1546">
        <w:t>endangered animals</w:t>
      </w:r>
      <w:r w:rsidR="7954F7F6" w:rsidRPr="003C1546">
        <w:t xml:space="preserve"> need to be part of breeding programs</w:t>
      </w:r>
    </w:p>
    <w:p w14:paraId="70E25124" w14:textId="77777777" w:rsidR="00351F92" w:rsidRDefault="7954F7F6" w:rsidP="00351F92">
      <w:pPr>
        <w:pStyle w:val="ListBullet"/>
        <w:ind w:left="1134"/>
      </w:pPr>
      <w:r w:rsidRPr="003C1546">
        <w:t>endangered animals need to be protected from poaching</w:t>
      </w:r>
    </w:p>
    <w:p w14:paraId="79E5D18D" w14:textId="77777777" w:rsidR="00351F92" w:rsidRDefault="29A4C28B" w:rsidP="00351F92">
      <w:pPr>
        <w:pStyle w:val="ListBullet"/>
        <w:ind w:left="1134"/>
      </w:pPr>
      <w:r w:rsidRPr="003C1546">
        <w:t>with limited numbers left in the wild</w:t>
      </w:r>
      <w:r w:rsidR="24DE9C08" w:rsidRPr="003C1546">
        <w:t>, scientists need to gather information about the species</w:t>
      </w:r>
    </w:p>
    <w:p w14:paraId="587A6E15" w14:textId="77777777" w:rsidR="00351F92" w:rsidRDefault="7EE0CB73" w:rsidP="00351F92">
      <w:pPr>
        <w:pStyle w:val="ListBullet"/>
        <w:ind w:left="1134"/>
      </w:pPr>
      <w:r w:rsidRPr="003C1546">
        <w:t xml:space="preserve">by showing endangered species, it raises public awareness about the plight of these animals and how they can be protected. </w:t>
      </w:r>
    </w:p>
    <w:p w14:paraId="52B9FDBC" w14:textId="00A51745" w:rsidR="002B5650" w:rsidRPr="003C1546" w:rsidRDefault="7EE0CB73" w:rsidP="00351F92">
      <w:pPr>
        <w:pStyle w:val="ListNumber"/>
      </w:pPr>
      <w:r w:rsidRPr="003C1546">
        <w:t>Using numbering, demonstrate ranking the arguments from strongest to weakest.</w:t>
      </w:r>
    </w:p>
    <w:p w14:paraId="37F64346" w14:textId="343083A3" w:rsidR="002B5650" w:rsidRPr="003C1546" w:rsidRDefault="03DB05FB" w:rsidP="0F6496EA">
      <w:pPr>
        <w:pStyle w:val="ListNumber"/>
        <w:rPr>
          <w:rFonts w:eastAsia="Arial"/>
          <w:szCs w:val="22"/>
        </w:rPr>
      </w:pPr>
      <w:r w:rsidRPr="003C1546">
        <w:t xml:space="preserve">Using </w:t>
      </w:r>
      <w:hyperlink r:id="rId83">
        <w:r w:rsidRPr="003C1546">
          <w:rPr>
            <w:rStyle w:val="Hyperlink"/>
            <w:rFonts w:eastAsia="Arial"/>
            <w:szCs w:val="22"/>
          </w:rPr>
          <w:t xml:space="preserve">Writing </w:t>
        </w:r>
        <w:r w:rsidR="00FE0A26">
          <w:rPr>
            <w:rStyle w:val="Hyperlink"/>
            <w:rFonts w:eastAsia="Arial"/>
            <w:szCs w:val="22"/>
          </w:rPr>
          <w:t>s</w:t>
        </w:r>
        <w:r w:rsidR="00FE0A26" w:rsidRPr="003C1546">
          <w:rPr>
            <w:rStyle w:val="Hyperlink"/>
            <w:rFonts w:eastAsia="Arial"/>
            <w:szCs w:val="22"/>
          </w:rPr>
          <w:t xml:space="preserve">caffold </w:t>
        </w:r>
        <w:r w:rsidRPr="003C1546">
          <w:rPr>
            <w:rStyle w:val="Hyperlink"/>
            <w:rFonts w:eastAsia="Arial"/>
            <w:szCs w:val="22"/>
          </w:rPr>
          <w:t>– Persuasive text – Planning,</w:t>
        </w:r>
      </w:hyperlink>
      <w:r w:rsidRPr="003C1546">
        <w:rPr>
          <w:rFonts w:eastAsia="Arial"/>
          <w:szCs w:val="22"/>
        </w:rPr>
        <w:t xml:space="preserve"> students write their statement of position from </w:t>
      </w:r>
      <w:r w:rsidRPr="004261D5">
        <w:rPr>
          <w:rFonts w:eastAsia="Arial"/>
          <w:szCs w:val="22"/>
        </w:rPr>
        <w:t>Lesson 16</w:t>
      </w:r>
      <w:r w:rsidRPr="003C1546">
        <w:rPr>
          <w:rFonts w:eastAsia="Arial"/>
          <w:szCs w:val="22"/>
        </w:rPr>
        <w:t xml:space="preserve"> and </w:t>
      </w:r>
      <w:r w:rsidR="2C498502" w:rsidRPr="003C1546">
        <w:rPr>
          <w:rFonts w:eastAsia="Arial"/>
          <w:szCs w:val="22"/>
        </w:rPr>
        <w:t>record supporting reasons in the ‘Brainstorm’ section.</w:t>
      </w:r>
    </w:p>
    <w:p w14:paraId="6F807FAA" w14:textId="150CE6C7" w:rsidR="002B5650" w:rsidRPr="003C1546" w:rsidRDefault="404E623B" w:rsidP="0F6496EA">
      <w:pPr>
        <w:pStyle w:val="FeatureBox2"/>
        <w:rPr>
          <w:rFonts w:eastAsia="Arial"/>
          <w:szCs w:val="22"/>
        </w:rPr>
      </w:pPr>
      <w:r w:rsidRPr="003C1546">
        <w:rPr>
          <w:b/>
          <w:bCs/>
        </w:rPr>
        <w:t xml:space="preserve">Too hard? </w:t>
      </w:r>
      <w:r w:rsidRPr="003C1546">
        <w:t>In pairs or small groups, students select a statement of position. With</w:t>
      </w:r>
      <w:r w:rsidR="3BDE8414" w:rsidRPr="003C1546">
        <w:t xml:space="preserve"> additional</w:t>
      </w:r>
      <w:r w:rsidRPr="003C1546">
        <w:t xml:space="preserve"> teacher support, students </w:t>
      </w:r>
      <w:r w:rsidR="17AA7389" w:rsidRPr="003C1546">
        <w:t>record supporting reasons.</w:t>
      </w:r>
    </w:p>
    <w:p w14:paraId="39F5518B" w14:textId="00EFB6C0" w:rsidR="002B5650" w:rsidRPr="003C1546" w:rsidRDefault="2C498502" w:rsidP="0F6496EA">
      <w:pPr>
        <w:pStyle w:val="ListNumber"/>
        <w:rPr>
          <w:rFonts w:eastAsia="Arial"/>
          <w:szCs w:val="22"/>
        </w:rPr>
      </w:pPr>
      <w:r w:rsidRPr="003C1546">
        <w:rPr>
          <w:rFonts w:eastAsia="Arial"/>
          <w:szCs w:val="22"/>
        </w:rPr>
        <w:t xml:space="preserve">In pairs, students share their statement of position and supporting ideas. Students add additional ideas raised by their partner. Using numbering, students rank their supporting reasons from strongest </w:t>
      </w:r>
      <w:r w:rsidR="18239E8C" w:rsidRPr="003C1546">
        <w:rPr>
          <w:rFonts w:eastAsia="Arial"/>
          <w:szCs w:val="22"/>
        </w:rPr>
        <w:t>to weakest.</w:t>
      </w:r>
    </w:p>
    <w:p w14:paraId="2E2CCC83" w14:textId="72FE7CF9" w:rsidR="002B5650" w:rsidRPr="003C1546" w:rsidRDefault="3A10306C" w:rsidP="0F6496EA">
      <w:pPr>
        <w:pStyle w:val="ListNumber"/>
      </w:pPr>
      <w:r w:rsidRPr="003C1546">
        <w:rPr>
          <w:rFonts w:eastAsia="Arial"/>
          <w:szCs w:val="22"/>
        </w:rPr>
        <w:t xml:space="preserve">Select the 3 strongest reasons from the ‘Brainstorm’ section of </w:t>
      </w:r>
      <w:hyperlink r:id="rId84">
        <w:r w:rsidRPr="003C1546">
          <w:rPr>
            <w:rStyle w:val="Hyperlink"/>
            <w:rFonts w:eastAsia="Arial"/>
            <w:szCs w:val="22"/>
          </w:rPr>
          <w:t xml:space="preserve">Writing </w:t>
        </w:r>
        <w:r w:rsidR="00FE0A26">
          <w:rPr>
            <w:rStyle w:val="Hyperlink"/>
            <w:rFonts w:eastAsia="Arial"/>
            <w:szCs w:val="22"/>
          </w:rPr>
          <w:t>s</w:t>
        </w:r>
        <w:r w:rsidR="00FE0A26" w:rsidRPr="003C1546">
          <w:rPr>
            <w:rStyle w:val="Hyperlink"/>
            <w:rFonts w:eastAsia="Arial"/>
            <w:szCs w:val="22"/>
          </w:rPr>
          <w:t xml:space="preserve">caffold </w:t>
        </w:r>
        <w:r w:rsidRPr="003C1546">
          <w:rPr>
            <w:rStyle w:val="Hyperlink"/>
            <w:rFonts w:eastAsia="Arial"/>
            <w:szCs w:val="22"/>
          </w:rPr>
          <w:t>– Persuasive text – Planning,</w:t>
        </w:r>
      </w:hyperlink>
      <w:r w:rsidRPr="003C1546">
        <w:rPr>
          <w:rFonts w:eastAsia="Arial"/>
          <w:szCs w:val="22"/>
        </w:rPr>
        <w:t xml:space="preserve"> and transfer into the ‘Reason/Argument’ boxes below.</w:t>
      </w:r>
      <w:r w:rsidR="755B2818" w:rsidRPr="003C1546">
        <w:rPr>
          <w:rFonts w:eastAsia="Arial"/>
          <w:szCs w:val="22"/>
        </w:rPr>
        <w:t xml:space="preserve"> </w:t>
      </w:r>
      <w:r w:rsidR="5753E00A" w:rsidRPr="003C1546">
        <w:t xml:space="preserve">Using think-alouds, </w:t>
      </w:r>
      <w:r w:rsidR="5753E00A" w:rsidRPr="003C1546">
        <w:rPr>
          <w:rFonts w:eastAsia="Arial"/>
          <w:szCs w:val="22"/>
        </w:rPr>
        <w:t>conduct research to gather evidence or examples for the supporting reasons.</w:t>
      </w:r>
      <w:r w:rsidR="5753E00A" w:rsidRPr="003C1546">
        <w:t xml:space="preserve"> Model note-taking strategies to summarise information.</w:t>
      </w:r>
      <w:r w:rsidR="623868C7" w:rsidRPr="003C1546">
        <w:t xml:space="preserve"> Websites for teacher modelling may include:</w:t>
      </w:r>
    </w:p>
    <w:p w14:paraId="1BE06E3D" w14:textId="31815F79" w:rsidR="002B5650" w:rsidRPr="003C1546" w:rsidRDefault="00000000" w:rsidP="00A57D94">
      <w:pPr>
        <w:pStyle w:val="ListBullet"/>
        <w:ind w:left="1134"/>
      </w:pPr>
      <w:hyperlink r:id="rId85" w:anchor=":~:text=Zoos%20across%20the%20world%20are%20helping%20keep%20endangered">
        <w:r w:rsidR="14BF2F56" w:rsidRPr="003C1546">
          <w:rPr>
            <w:rStyle w:val="Hyperlink"/>
          </w:rPr>
          <w:t>10 endangered species saved from extinction by zoos | Taronga Conservation Society Australia</w:t>
        </w:r>
      </w:hyperlink>
    </w:p>
    <w:p w14:paraId="29F27363" w14:textId="46D31A54" w:rsidR="002B5650" w:rsidRPr="003C1546" w:rsidRDefault="00000000" w:rsidP="00A57D94">
      <w:pPr>
        <w:pStyle w:val="ListBullet"/>
        <w:ind w:left="1134"/>
      </w:pPr>
      <w:hyperlink r:id="rId86">
        <w:r w:rsidR="7FF12138" w:rsidRPr="003C1546">
          <w:rPr>
            <w:rStyle w:val="Hyperlink"/>
          </w:rPr>
          <w:t xml:space="preserve">The Benefits of Zoos for Conservation and Education </w:t>
        </w:r>
        <w:r w:rsidR="0041305B">
          <w:rPr>
            <w:rStyle w:val="Hyperlink"/>
          </w:rPr>
          <w:t>–</w:t>
        </w:r>
        <w:r w:rsidR="0041305B" w:rsidRPr="003C1546">
          <w:rPr>
            <w:rStyle w:val="Hyperlink"/>
          </w:rPr>
          <w:t xml:space="preserve"> </w:t>
        </w:r>
        <w:proofErr w:type="spellStart"/>
        <w:r w:rsidR="7FF12138" w:rsidRPr="003C1546">
          <w:rPr>
            <w:rStyle w:val="Hyperlink"/>
          </w:rPr>
          <w:t>Center</w:t>
        </w:r>
        <w:proofErr w:type="spellEnd"/>
        <w:r w:rsidR="7FF12138" w:rsidRPr="003C1546">
          <w:rPr>
            <w:rStyle w:val="Hyperlink"/>
          </w:rPr>
          <w:t xml:space="preserve"> for the Environment &amp; Welfare</w:t>
        </w:r>
      </w:hyperlink>
    </w:p>
    <w:p w14:paraId="364B3524" w14:textId="11B1B67A" w:rsidR="002B5650" w:rsidRPr="003C1546" w:rsidRDefault="00000000" w:rsidP="00A57D94">
      <w:pPr>
        <w:pStyle w:val="ListBullet"/>
        <w:ind w:left="1134"/>
      </w:pPr>
      <w:hyperlink r:id="rId87" w:anchor=":~:text=Additionally%2C%20zoos%20can%20be%20sanctuaries,of%20animals%20during%20such%20events">
        <w:r w:rsidR="7FF12138" w:rsidRPr="003C1546">
          <w:rPr>
            <w:rStyle w:val="Hyperlink"/>
          </w:rPr>
          <w:t xml:space="preserve">Zoos &amp; Aquariums' Role in Saving Endangered Species </w:t>
        </w:r>
        <w:r w:rsidR="0041305B">
          <w:rPr>
            <w:rStyle w:val="Hyperlink"/>
          </w:rPr>
          <w:t>–</w:t>
        </w:r>
        <w:r w:rsidR="0041305B" w:rsidRPr="003C1546">
          <w:rPr>
            <w:rStyle w:val="Hyperlink"/>
          </w:rPr>
          <w:t xml:space="preserve"> </w:t>
        </w:r>
        <w:r w:rsidR="7FF12138" w:rsidRPr="003C1546">
          <w:rPr>
            <w:rStyle w:val="Hyperlink"/>
          </w:rPr>
          <w:t>Endangered Species Coalition</w:t>
        </w:r>
      </w:hyperlink>
    </w:p>
    <w:p w14:paraId="5626EA40" w14:textId="69B229E7" w:rsidR="002B5650" w:rsidRPr="003C1546" w:rsidRDefault="00000000" w:rsidP="00A57D94">
      <w:pPr>
        <w:pStyle w:val="ListBullet"/>
        <w:ind w:left="1134"/>
      </w:pPr>
      <w:hyperlink r:id="rId88" w:anchor=":~:text=Thanks%20to%20its%20conservation%20efforts%2C%20the%20Loro%20Parque,with%20an%20economic%20contribution%20of%20more%20than%20%2418%2C000%2C000.">
        <w:r w:rsidR="638D93AF" w:rsidRPr="003C1546">
          <w:rPr>
            <w:rStyle w:val="Hyperlink"/>
          </w:rPr>
          <w:t xml:space="preserve">Loro Parque Foundation’s work succeeds in saving 9 species of parrots from extinction </w:t>
        </w:r>
        <w:r w:rsidR="0041305B">
          <w:rPr>
            <w:rStyle w:val="Hyperlink"/>
          </w:rPr>
          <w:t>–</w:t>
        </w:r>
        <w:r w:rsidR="0041305B" w:rsidRPr="003C1546">
          <w:rPr>
            <w:rStyle w:val="Hyperlink"/>
          </w:rPr>
          <w:t xml:space="preserve"> </w:t>
        </w:r>
        <w:r w:rsidR="638D93AF" w:rsidRPr="003C1546">
          <w:rPr>
            <w:rStyle w:val="Hyperlink"/>
          </w:rPr>
          <w:t>Loro Parque</w:t>
        </w:r>
      </w:hyperlink>
    </w:p>
    <w:p w14:paraId="108F3832" w14:textId="03C9B6B1" w:rsidR="002B5650" w:rsidRPr="003C1546" w:rsidRDefault="48C02D13" w:rsidP="6461B7D5">
      <w:pPr>
        <w:pStyle w:val="ListNumber"/>
      </w:pPr>
      <w:r w:rsidRPr="003C1546">
        <w:t xml:space="preserve">Using </w:t>
      </w:r>
      <w:hyperlink r:id="rId89">
        <w:r w:rsidRPr="003C1546">
          <w:rPr>
            <w:rStyle w:val="Hyperlink"/>
            <w:rFonts w:eastAsia="Arial"/>
            <w:szCs w:val="22"/>
          </w:rPr>
          <w:t xml:space="preserve">Writing </w:t>
        </w:r>
        <w:r w:rsidR="00A00F4F">
          <w:rPr>
            <w:rStyle w:val="Hyperlink"/>
            <w:rFonts w:eastAsia="Arial"/>
            <w:szCs w:val="22"/>
          </w:rPr>
          <w:t>s</w:t>
        </w:r>
        <w:r w:rsidR="00A00F4F" w:rsidRPr="003C1546">
          <w:rPr>
            <w:rStyle w:val="Hyperlink"/>
            <w:rFonts w:eastAsia="Arial"/>
            <w:szCs w:val="22"/>
          </w:rPr>
          <w:t xml:space="preserve">caffold </w:t>
        </w:r>
        <w:r w:rsidRPr="003C1546">
          <w:rPr>
            <w:rStyle w:val="Hyperlink"/>
            <w:rFonts w:eastAsia="Arial"/>
            <w:szCs w:val="22"/>
          </w:rPr>
          <w:t>– Persuasive text – Planning,</w:t>
        </w:r>
      </w:hyperlink>
      <w:r w:rsidRPr="003C1546">
        <w:rPr>
          <w:rFonts w:eastAsia="Arial"/>
          <w:szCs w:val="22"/>
        </w:rPr>
        <w:t xml:space="preserve"> students select their strongest reasons and conduct research</w:t>
      </w:r>
      <w:r w:rsidR="76189DB2" w:rsidRPr="003C1546">
        <w:rPr>
          <w:rFonts w:eastAsia="Arial"/>
          <w:szCs w:val="22"/>
        </w:rPr>
        <w:t xml:space="preserve"> to gather evidence or examples for their supporting reasons</w:t>
      </w:r>
      <w:r w:rsidRPr="003C1546">
        <w:rPr>
          <w:rFonts w:eastAsia="Arial"/>
          <w:szCs w:val="22"/>
        </w:rPr>
        <w:t>.</w:t>
      </w:r>
      <w:r w:rsidR="5C092B35" w:rsidRPr="003C1546">
        <w:rPr>
          <w:rFonts w:eastAsia="Arial"/>
          <w:szCs w:val="22"/>
        </w:rPr>
        <w:t xml:space="preserve"> Support </w:t>
      </w:r>
      <w:r w:rsidR="05FAA081" w:rsidRPr="003C1546">
        <w:t xml:space="preserve">students to </w:t>
      </w:r>
      <w:r w:rsidR="487CE772" w:rsidRPr="003C1546">
        <w:t xml:space="preserve">categorise information </w:t>
      </w:r>
      <w:r w:rsidR="3F73AE47" w:rsidRPr="003C1546">
        <w:t>under each supporting reason</w:t>
      </w:r>
      <w:r w:rsidR="40CAB3BC" w:rsidRPr="003C1546">
        <w:t>,</w:t>
      </w:r>
      <w:r w:rsidR="335E967D" w:rsidRPr="003C1546">
        <w:t xml:space="preserve"> </w:t>
      </w:r>
      <w:r w:rsidR="51FA43F4" w:rsidRPr="003C1546">
        <w:t>and to</w:t>
      </w:r>
      <w:r w:rsidR="6E6C5FC2" w:rsidRPr="003C1546">
        <w:t xml:space="preserve"> include authoritative</w:t>
      </w:r>
      <w:r w:rsidR="51FA43F4" w:rsidRPr="003C1546">
        <w:t xml:space="preserve"> language and vocabulary</w:t>
      </w:r>
      <w:r w:rsidR="0CFC3BDF" w:rsidRPr="003C1546">
        <w:t>.</w:t>
      </w:r>
    </w:p>
    <w:p w14:paraId="7ABC5807" w14:textId="3861B39C" w:rsidR="75FEF973" w:rsidRPr="003C1546" w:rsidRDefault="017FA7A0" w:rsidP="1DAEAF62">
      <w:pPr>
        <w:pStyle w:val="ListNumber"/>
      </w:pPr>
      <w:r w:rsidRPr="003C1546">
        <w:rPr>
          <w:rFonts w:eastAsia="Arial"/>
          <w:color w:val="000000" w:themeColor="text1"/>
          <w:szCs w:val="22"/>
        </w:rPr>
        <w:t>In pairs, students share their research.</w:t>
      </w:r>
      <w:r w:rsidR="15F4F39B" w:rsidRPr="003C1546">
        <w:rPr>
          <w:rFonts w:eastAsia="Arial"/>
          <w:color w:val="000000" w:themeColor="text1"/>
          <w:szCs w:val="22"/>
        </w:rPr>
        <w:t xml:space="preserve"> Students ask clarifying questions to support their peer in refining their thinking</w:t>
      </w:r>
      <w:r w:rsidR="00CA1740">
        <w:rPr>
          <w:rFonts w:eastAsia="Arial"/>
          <w:color w:val="000000" w:themeColor="text1"/>
          <w:szCs w:val="22"/>
        </w:rPr>
        <w:t>,</w:t>
      </w:r>
      <w:r w:rsidR="080CFE86" w:rsidRPr="003C1546">
        <w:rPr>
          <w:rFonts w:eastAsia="Arial"/>
          <w:color w:val="000000" w:themeColor="text1"/>
          <w:szCs w:val="22"/>
        </w:rPr>
        <w:t xml:space="preserve"> and</w:t>
      </w:r>
      <w:r w:rsidR="49037049" w:rsidRPr="003C1546">
        <w:rPr>
          <w:rFonts w:eastAsia="Arial"/>
          <w:color w:val="000000" w:themeColor="text1"/>
          <w:szCs w:val="22"/>
        </w:rPr>
        <w:t xml:space="preserve"> provide </w:t>
      </w:r>
      <w:hyperlink r:id="rId90">
        <w:r w:rsidR="49037049" w:rsidRPr="003C1546">
          <w:rPr>
            <w:rStyle w:val="Hyperlink"/>
            <w:rFonts w:eastAsia="Arial"/>
            <w:szCs w:val="22"/>
          </w:rPr>
          <w:t>peer feedback</w:t>
        </w:r>
      </w:hyperlink>
      <w:r w:rsidR="49037049" w:rsidRPr="003C1546">
        <w:rPr>
          <w:rFonts w:eastAsia="Arial"/>
          <w:color w:val="000000" w:themeColor="text1"/>
          <w:szCs w:val="22"/>
        </w:rPr>
        <w:t xml:space="preserve"> highlighting the use of topic-specific Tier 2 and </w:t>
      </w:r>
      <w:r w:rsidR="00B9769E">
        <w:rPr>
          <w:rFonts w:eastAsia="Arial"/>
          <w:color w:val="000000" w:themeColor="text1"/>
          <w:szCs w:val="22"/>
        </w:rPr>
        <w:t xml:space="preserve">Tier </w:t>
      </w:r>
      <w:r w:rsidR="49037049" w:rsidRPr="003C1546">
        <w:rPr>
          <w:rFonts w:eastAsia="Arial"/>
          <w:color w:val="000000" w:themeColor="text1"/>
          <w:szCs w:val="22"/>
        </w:rPr>
        <w:t>3 vocabulary and objective and subjective statements to reinforce a viewpoint and authority. Allow time for students to apply feedback to their plans.</w:t>
      </w:r>
    </w:p>
    <w:p w14:paraId="10FA814F" w14:textId="52010257" w:rsidR="42516C46" w:rsidRPr="003C1546" w:rsidRDefault="722F5790" w:rsidP="6461B7D5">
      <w:pPr>
        <w:pStyle w:val="FeatureBox3"/>
        <w:rPr>
          <w:rStyle w:val="Strong"/>
          <w:b w:val="0"/>
          <w:bCs w:val="0"/>
        </w:rPr>
      </w:pPr>
      <w:r w:rsidRPr="003C1546">
        <w:rPr>
          <w:rStyle w:val="Strong"/>
        </w:rPr>
        <w:t xml:space="preserve">Assessment task </w:t>
      </w:r>
      <w:r w:rsidR="4540CDA3" w:rsidRPr="003C1546">
        <w:rPr>
          <w:rStyle w:val="Strong"/>
        </w:rPr>
        <w:t>6</w:t>
      </w:r>
      <w:r w:rsidRPr="00197CEB">
        <w:rPr>
          <w:rStyle w:val="Strong"/>
          <w:b w:val="0"/>
          <w:bCs w:val="0"/>
        </w:rPr>
        <w:t xml:space="preserve"> –</w:t>
      </w:r>
      <w:r w:rsidRPr="003C1546">
        <w:t xml:space="preserve"> observations and work samples from this lesson allow students to demonstrate achievement towards the following syllabus outcome and content points:</w:t>
      </w:r>
    </w:p>
    <w:p w14:paraId="04768B22" w14:textId="0B389D3F" w:rsidR="42516C46" w:rsidRPr="003C1546" w:rsidRDefault="42516C46" w:rsidP="6461B7D5">
      <w:pPr>
        <w:pStyle w:val="FeatureBox3"/>
        <w:rPr>
          <w:rStyle w:val="Strong"/>
          <w:b w:val="0"/>
          <w:bCs w:val="0"/>
        </w:rPr>
      </w:pPr>
      <w:r w:rsidRPr="003C1546">
        <w:rPr>
          <w:rStyle w:val="Strong"/>
        </w:rPr>
        <w:t xml:space="preserve">EN3-RECOM-01 </w:t>
      </w:r>
      <w:r w:rsidRPr="003C1546">
        <w:t>– fluently reads and comprehends texts for wide purposes, analysing text structures and language, and by monitoring comprehension</w:t>
      </w:r>
    </w:p>
    <w:p w14:paraId="6FCC3505" w14:textId="24937314" w:rsidR="42516C46" w:rsidRPr="003C1546" w:rsidRDefault="42516C46" w:rsidP="003C1546">
      <w:pPr>
        <w:pStyle w:val="FeatureBox3"/>
        <w:numPr>
          <w:ilvl w:val="0"/>
          <w:numId w:val="21"/>
        </w:numPr>
        <w:ind w:left="567" w:hanging="567"/>
      </w:pPr>
      <w:r w:rsidRPr="003C1546">
        <w:t>bring subject vocabulary, technical vocabulary, background knowledge and conceptual knowledge to new reading tasks</w:t>
      </w:r>
    </w:p>
    <w:p w14:paraId="3D1DAE95" w14:textId="13E8B175" w:rsidR="42516C46" w:rsidRPr="003C1546" w:rsidRDefault="722F5790" w:rsidP="003C1546">
      <w:pPr>
        <w:pStyle w:val="FeatureBox3"/>
        <w:numPr>
          <w:ilvl w:val="0"/>
          <w:numId w:val="21"/>
        </w:numPr>
        <w:ind w:left="567" w:hanging="567"/>
      </w:pPr>
      <w:r w:rsidRPr="003C1546">
        <w:t>use and compare different texts on similar themes or topics to synthesise ideas or information</w:t>
      </w:r>
    </w:p>
    <w:p w14:paraId="61AF0817" w14:textId="21170EA7" w:rsidR="42516C46" w:rsidRPr="003C1546" w:rsidRDefault="722F5790" w:rsidP="003C1546">
      <w:pPr>
        <w:pStyle w:val="FeatureBox3"/>
        <w:numPr>
          <w:ilvl w:val="0"/>
          <w:numId w:val="21"/>
        </w:numPr>
        <w:ind w:left="567" w:hanging="567"/>
      </w:pPr>
      <w:r w:rsidRPr="003C1546">
        <w:t>categorise information or ideas and create hierarchies to aid recall and support summarisation.</w:t>
      </w:r>
    </w:p>
    <w:p w14:paraId="34927D78" w14:textId="199489EB" w:rsidR="7B695FF2" w:rsidRPr="003C1546" w:rsidRDefault="06D38C46" w:rsidP="6461B7D5">
      <w:pPr>
        <w:pStyle w:val="Heading2"/>
      </w:pPr>
      <w:bookmarkStart w:id="103" w:name="_Toc143258900"/>
      <w:bookmarkStart w:id="104" w:name="_Lesson_18_–"/>
      <w:bookmarkStart w:id="105" w:name="_Toc177053008"/>
      <w:r w:rsidRPr="003C1546">
        <w:lastRenderedPageBreak/>
        <w:t>Lesson 18</w:t>
      </w:r>
      <w:r w:rsidR="60F6135E" w:rsidRPr="003C1546">
        <w:t xml:space="preserve"> – </w:t>
      </w:r>
      <w:bookmarkEnd w:id="103"/>
      <w:r w:rsidR="579A4238" w:rsidRPr="003C1546">
        <w:t>drafting a persuasive text</w:t>
      </w:r>
      <w:bookmarkEnd w:id="104"/>
      <w:bookmarkEnd w:id="105"/>
    </w:p>
    <w:p w14:paraId="68EBE850" w14:textId="1FF1CBDB" w:rsidR="41BC8340" w:rsidRPr="003C1546" w:rsidRDefault="41BC8340" w:rsidP="00A57D94">
      <w:pPr>
        <w:pStyle w:val="ListNumber"/>
        <w:numPr>
          <w:ilvl w:val="0"/>
          <w:numId w:val="81"/>
        </w:numPr>
      </w:pPr>
      <w:r w:rsidRPr="003C1546">
        <w:t>Read</w:t>
      </w:r>
      <w:r w:rsidR="7D399B24" w:rsidRPr="003C1546">
        <w:t xml:space="preserve"> </w:t>
      </w:r>
      <w:r w:rsidR="7D399B24" w:rsidRPr="00A57D94">
        <w:rPr>
          <w:i/>
          <w:iCs/>
        </w:rPr>
        <w:t>The One and Only Ivan</w:t>
      </w:r>
      <w:r w:rsidRPr="003C1546">
        <w:t xml:space="preserve"> from ‘Ready’ (p 230) to the end of ‘Nest’ (p 235). </w:t>
      </w:r>
      <w:r w:rsidR="0F72355A" w:rsidRPr="003C1546">
        <w:t>Students discuss</w:t>
      </w:r>
      <w:r w:rsidRPr="003C1546">
        <w:t xml:space="preserve"> what events in these chapters support or oppose their chosen position.</w:t>
      </w:r>
    </w:p>
    <w:p w14:paraId="4FA8F906" w14:textId="485C369A" w:rsidR="628B63F9" w:rsidRPr="003C1546" w:rsidRDefault="628B63F9" w:rsidP="0F6496EA">
      <w:pPr>
        <w:pStyle w:val="ListNumber"/>
      </w:pPr>
      <w:r w:rsidRPr="003C1546">
        <w:t>Review the</w:t>
      </w:r>
      <w:r w:rsidR="591B76DA" w:rsidRPr="003C1546">
        <w:t xml:space="preserve"> writing task</w:t>
      </w:r>
      <w:r w:rsidRPr="003C1546">
        <w:t xml:space="preserve">, as introduced in </w:t>
      </w:r>
      <w:hyperlink w:anchor="_Lesson_16_–">
        <w:r w:rsidRPr="003C1546">
          <w:rPr>
            <w:rStyle w:val="Hyperlink"/>
          </w:rPr>
          <w:t>Lesson 16</w:t>
        </w:r>
      </w:hyperlink>
      <w:r w:rsidRPr="003C1546">
        <w:t xml:space="preserve"> (to write a persuasive text supporting the student’s viewpoint). Check students’ understanding of the purpose and structure of a persuasive text. For example: the purpose is to convince a reader of a particular opinion or way of thinking on an issue (N</w:t>
      </w:r>
      <w:r w:rsidR="1211A4EF" w:rsidRPr="003C1546">
        <w:t>ESA 2024)</w:t>
      </w:r>
      <w:r w:rsidRPr="003C1546">
        <w:t xml:space="preserve">; </w:t>
      </w:r>
      <w:r w:rsidR="307A5D53" w:rsidRPr="003C1546">
        <w:t>the structure may include a statement of position, sequenced paragraphs that support the argument and a rhetorically effective conclusion.</w:t>
      </w:r>
    </w:p>
    <w:p w14:paraId="1C3300E8" w14:textId="75B85094" w:rsidR="4C9747FE" w:rsidRPr="003C1546" w:rsidRDefault="4C9747FE" w:rsidP="0F6496EA">
      <w:pPr>
        <w:pStyle w:val="ListNumber"/>
      </w:pPr>
      <w:r w:rsidRPr="003C1546">
        <w:t xml:space="preserve">Display the teacher model of </w:t>
      </w:r>
      <w:hyperlink r:id="rId91">
        <w:r w:rsidRPr="003C1546">
          <w:rPr>
            <w:rStyle w:val="Hyperlink"/>
            <w:rFonts w:eastAsia="Arial"/>
            <w:szCs w:val="22"/>
          </w:rPr>
          <w:t xml:space="preserve">Writing </w:t>
        </w:r>
        <w:r w:rsidR="002E6465">
          <w:rPr>
            <w:rStyle w:val="Hyperlink"/>
            <w:rFonts w:eastAsia="Arial"/>
            <w:szCs w:val="22"/>
          </w:rPr>
          <w:t>s</w:t>
        </w:r>
        <w:r w:rsidR="002E6465" w:rsidRPr="003C1546">
          <w:rPr>
            <w:rStyle w:val="Hyperlink"/>
            <w:rFonts w:eastAsia="Arial"/>
            <w:szCs w:val="22"/>
          </w:rPr>
          <w:t xml:space="preserve">caffold </w:t>
        </w:r>
        <w:r w:rsidRPr="003C1546">
          <w:rPr>
            <w:rStyle w:val="Hyperlink"/>
            <w:rFonts w:eastAsia="Arial"/>
            <w:szCs w:val="22"/>
          </w:rPr>
          <w:t xml:space="preserve">– Persuasive </w:t>
        </w:r>
        <w:r w:rsidR="29FA82B4" w:rsidRPr="003C1546">
          <w:rPr>
            <w:rStyle w:val="Hyperlink"/>
            <w:rFonts w:eastAsia="Arial"/>
            <w:szCs w:val="22"/>
          </w:rPr>
          <w:t>t</w:t>
        </w:r>
        <w:r w:rsidRPr="003C1546">
          <w:rPr>
            <w:rStyle w:val="Hyperlink"/>
            <w:rFonts w:eastAsia="Arial"/>
            <w:szCs w:val="22"/>
          </w:rPr>
          <w:t>ext – Planning</w:t>
        </w:r>
      </w:hyperlink>
      <w:r w:rsidR="253B752A" w:rsidRPr="003C1546">
        <w:t xml:space="preserve"> </w:t>
      </w:r>
      <w:r w:rsidRPr="003C1546">
        <w:t xml:space="preserve">from </w:t>
      </w:r>
      <w:hyperlink w:anchor="_Lesson_17_–">
        <w:r w:rsidRPr="003C1546">
          <w:rPr>
            <w:rStyle w:val="Hyperlink"/>
          </w:rPr>
          <w:t>Lesson 17</w:t>
        </w:r>
      </w:hyperlink>
      <w:r w:rsidRPr="003C1546">
        <w:t xml:space="preserve">. </w:t>
      </w:r>
      <w:r w:rsidR="0BF7A5A1" w:rsidRPr="003C1546">
        <w:t xml:space="preserve">Use the planning to model writing </w:t>
      </w:r>
      <w:r w:rsidR="5BFF881A" w:rsidRPr="003C1546">
        <w:t>a</w:t>
      </w:r>
      <w:r w:rsidR="0BF7A5A1" w:rsidRPr="003C1546">
        <w:t xml:space="preserve"> statement of position and first paragraph of a persuasive text. For example:</w:t>
      </w:r>
    </w:p>
    <w:p w14:paraId="0948ED8F" w14:textId="03318FD1" w:rsidR="26A913DD" w:rsidRPr="003C1546" w:rsidRDefault="26A913DD" w:rsidP="0F6496EA">
      <w:pPr>
        <w:pStyle w:val="FeatureBox4"/>
        <w:rPr>
          <w:b/>
          <w:bCs/>
        </w:rPr>
      </w:pPr>
      <w:bookmarkStart w:id="106" w:name="_Hlk176947265"/>
      <w:r w:rsidRPr="003C1546">
        <w:rPr>
          <w:b/>
          <w:bCs/>
        </w:rPr>
        <w:t>E</w:t>
      </w:r>
      <w:r w:rsidR="54EF72FE" w:rsidRPr="003C1546">
        <w:rPr>
          <w:b/>
          <w:bCs/>
        </w:rPr>
        <w:t>ndangered animals should be kept in captivity</w:t>
      </w:r>
    </w:p>
    <w:p w14:paraId="3347C196" w14:textId="1B003C32" w:rsidR="54EF72FE" w:rsidRPr="003C1546" w:rsidRDefault="54EF72FE" w:rsidP="0F6496EA">
      <w:pPr>
        <w:pStyle w:val="FeatureBox4"/>
      </w:pPr>
      <w:r w:rsidRPr="003C1546">
        <w:t xml:space="preserve">Have you ever thought about how important it is to save endangered animals? It is </w:t>
      </w:r>
      <w:proofErr w:type="gramStart"/>
      <w:r w:rsidRPr="003C1546">
        <w:t>absolutely essential</w:t>
      </w:r>
      <w:proofErr w:type="gramEnd"/>
      <w:r w:rsidRPr="003C1546">
        <w:t xml:space="preserve"> that</w:t>
      </w:r>
      <w:r w:rsidR="75227D7F" w:rsidRPr="003C1546">
        <w:t xml:space="preserve"> </w:t>
      </w:r>
      <w:r w:rsidRPr="003C1546">
        <w:t>endangered animals are kept in captivity. Captivity provides the perfect opportunity for breeding programs, research and protection from poachers and predators, which could save these amazing creatures from disappearing forever!</w:t>
      </w:r>
    </w:p>
    <w:p w14:paraId="7FC80A5E" w14:textId="0FFDB8FC" w:rsidR="54EF72FE" w:rsidRPr="003C1546" w:rsidRDefault="54EF72FE" w:rsidP="0F6496EA">
      <w:pPr>
        <w:pStyle w:val="FeatureBox4"/>
      </w:pPr>
      <w:r w:rsidRPr="003C1546">
        <w:t xml:space="preserve">Firstly, breeding programs in captivity are vital. For example, Loro Parque in Spain has saved 12 species of parrots from extinction and reintroduced more than 100 animal species into the wild. By keeping endangered animals in captivity, we are ensuring that reproduction can </w:t>
      </w:r>
      <w:r w:rsidR="3D69C70F" w:rsidRPr="003C1546">
        <w:t xml:space="preserve">occur </w:t>
      </w:r>
      <w:r w:rsidRPr="003C1546">
        <w:t xml:space="preserve">in a safe environment. If we allow endangered animals to stay in the wild, they might not find enough mates to have babies, and their species could become extinct. But in captivity, experts can help these animals breed successfully. They can ensure that there are enough </w:t>
      </w:r>
      <w:r w:rsidR="5D8BD1A4" w:rsidRPr="003C1546">
        <w:t xml:space="preserve">newborn </w:t>
      </w:r>
      <w:r w:rsidRPr="003C1546">
        <w:t xml:space="preserve">animals to keep the </w:t>
      </w:r>
      <w:r w:rsidRPr="003C1546">
        <w:lastRenderedPageBreak/>
        <w:t>species alive. Without these breeding programs, these animals might never have the chance to grow their populations. This is the only way to ensure that endangered animals won’t vanish from the face of the Earth!</w:t>
      </w:r>
    </w:p>
    <w:bookmarkEnd w:id="106"/>
    <w:p w14:paraId="49DD9FC2" w14:textId="32A67890" w:rsidR="4587DE91" w:rsidRPr="003C1546" w:rsidRDefault="4587DE91" w:rsidP="0F6496EA">
      <w:pPr>
        <w:pStyle w:val="ListNumber"/>
      </w:pPr>
      <w:r w:rsidRPr="003C1546">
        <w:t>As a class, identify the structural and language features used in the teacher model. Use the completed teacher model to co-construct success criteria for student writing. For example:</w:t>
      </w:r>
    </w:p>
    <w:p w14:paraId="7340FA85" w14:textId="04CC8E41" w:rsidR="4557A9F0" w:rsidRPr="003C1546" w:rsidRDefault="4557A9F0" w:rsidP="00A57D94">
      <w:pPr>
        <w:pStyle w:val="ListBullet"/>
        <w:ind w:left="1134"/>
      </w:pPr>
      <w:r w:rsidRPr="003C1546">
        <w:t>create a statement of position to outline the argument being presented</w:t>
      </w:r>
    </w:p>
    <w:p w14:paraId="333A72AC" w14:textId="1FCBA607" w:rsidR="4557A9F0" w:rsidRPr="003C1546" w:rsidRDefault="4557A9F0" w:rsidP="00A57D94">
      <w:pPr>
        <w:pStyle w:val="ListBullet"/>
        <w:ind w:left="1134"/>
      </w:pPr>
      <w:r w:rsidRPr="003C1546">
        <w:t>create paragraphs that begin with a topic sentence and include evidence and examples</w:t>
      </w:r>
    </w:p>
    <w:p w14:paraId="5E143DAF" w14:textId="6AD28CB3" w:rsidR="1FB36648" w:rsidRPr="003C1546" w:rsidRDefault="1FB36648" w:rsidP="00A57D94">
      <w:pPr>
        <w:pStyle w:val="ListBullet"/>
        <w:ind w:left="1134"/>
      </w:pPr>
      <w:r w:rsidRPr="003C1546">
        <w:t>use rhetorical devices to persuade an audience, such as rhetorical questions, hyperbole, imagery</w:t>
      </w:r>
    </w:p>
    <w:p w14:paraId="5BA06FF2" w14:textId="26256F0F" w:rsidR="1FB36648" w:rsidRPr="003C1546" w:rsidRDefault="1FB36648" w:rsidP="00A57D94">
      <w:pPr>
        <w:pStyle w:val="ListBullet"/>
        <w:ind w:left="1134"/>
      </w:pPr>
      <w:r w:rsidRPr="003C1546">
        <w:t>use modal words that indicate probability, occurrence, inclination or obligation</w:t>
      </w:r>
    </w:p>
    <w:p w14:paraId="0145E3BD" w14:textId="4A55A010" w:rsidR="1FB36648" w:rsidRPr="003C1546" w:rsidRDefault="1FB36648" w:rsidP="00A57D94">
      <w:pPr>
        <w:pStyle w:val="ListBullet"/>
        <w:ind w:left="1134"/>
      </w:pPr>
      <w:r w:rsidRPr="003C1546">
        <w:t>include nominalisations to convey ideas succinctly and authoritatively</w:t>
      </w:r>
    </w:p>
    <w:p w14:paraId="0469FDF7" w14:textId="16681377" w:rsidR="1FB36648" w:rsidRPr="003C1546" w:rsidRDefault="1FB36648" w:rsidP="00A57D94">
      <w:pPr>
        <w:pStyle w:val="ListBullet"/>
        <w:ind w:left="1134"/>
      </w:pPr>
      <w:r w:rsidRPr="003C1546">
        <w:t>use Tier 2 and Tier 3 topic-specific vocabulary to demonstrate authority.</w:t>
      </w:r>
    </w:p>
    <w:p w14:paraId="33E7F3A8" w14:textId="5B9A07E8" w:rsidR="4D54CE5C" w:rsidRPr="003C1546" w:rsidRDefault="0B46A352" w:rsidP="6461B7D5">
      <w:pPr>
        <w:pStyle w:val="ListNumber"/>
      </w:pPr>
      <w:r w:rsidRPr="003C1546">
        <w:t>Students draft their statement</w:t>
      </w:r>
      <w:r w:rsidR="00EBB64C" w:rsidRPr="003C1546">
        <w:t xml:space="preserve"> of position</w:t>
      </w:r>
      <w:r w:rsidR="5A0533DD" w:rsidRPr="003C1546">
        <w:t xml:space="preserve"> and first paragraph using </w:t>
      </w:r>
      <w:r w:rsidR="2A129911" w:rsidRPr="003C1546">
        <w:t>the</w:t>
      </w:r>
      <w:r w:rsidR="0117431D" w:rsidRPr="003C1546">
        <w:t>ir</w:t>
      </w:r>
      <w:r w:rsidR="24338B71" w:rsidRPr="003C1546">
        <w:t xml:space="preserve"> completed copy of</w:t>
      </w:r>
      <w:r w:rsidR="2A129911" w:rsidRPr="003C1546">
        <w:t xml:space="preserve"> </w:t>
      </w:r>
      <w:hyperlink r:id="rId92">
        <w:r w:rsidR="2A129911" w:rsidRPr="003C1546">
          <w:rPr>
            <w:rStyle w:val="Hyperlink"/>
            <w:rFonts w:eastAsia="Arial"/>
            <w:szCs w:val="22"/>
          </w:rPr>
          <w:t xml:space="preserve">Writing </w:t>
        </w:r>
        <w:r w:rsidR="00380175">
          <w:rPr>
            <w:rStyle w:val="Hyperlink"/>
            <w:rFonts w:eastAsia="Arial"/>
            <w:szCs w:val="22"/>
          </w:rPr>
          <w:t>s</w:t>
        </w:r>
        <w:r w:rsidR="00380175" w:rsidRPr="003C1546">
          <w:rPr>
            <w:rStyle w:val="Hyperlink"/>
            <w:rFonts w:eastAsia="Arial"/>
            <w:szCs w:val="22"/>
          </w:rPr>
          <w:t xml:space="preserve">caffold </w:t>
        </w:r>
        <w:r w:rsidR="2A129911" w:rsidRPr="003C1546">
          <w:rPr>
            <w:rStyle w:val="Hyperlink"/>
            <w:rFonts w:eastAsia="Arial"/>
            <w:szCs w:val="22"/>
          </w:rPr>
          <w:t>– Persuasive Text – Planning</w:t>
        </w:r>
      </w:hyperlink>
      <w:r w:rsidRPr="003C1546">
        <w:t xml:space="preserve">. </w:t>
      </w:r>
      <w:r w:rsidR="44D2AB83" w:rsidRPr="003C1546">
        <w:t>Encourage students to refer to the co-constructed success criteria</w:t>
      </w:r>
      <w:r w:rsidR="290DAAA5" w:rsidRPr="003C1546">
        <w:t xml:space="preserve"> from activity 4</w:t>
      </w:r>
      <w:r w:rsidR="44D2AB83" w:rsidRPr="003C1546">
        <w:t xml:space="preserve"> as they write.</w:t>
      </w:r>
    </w:p>
    <w:p w14:paraId="062D51BE" w14:textId="028CA01B" w:rsidR="4D54CE5C" w:rsidRPr="003C1546" w:rsidRDefault="0B46A352" w:rsidP="6461B7D5">
      <w:pPr>
        <w:pStyle w:val="ListNumber"/>
      </w:pPr>
      <w:r w:rsidRPr="003C1546">
        <w:t xml:space="preserve">In pairs, students share their </w:t>
      </w:r>
      <w:r w:rsidR="6DF89BE8" w:rsidRPr="003C1546">
        <w:t>writing</w:t>
      </w:r>
      <w:r w:rsidRPr="003C1546">
        <w:t xml:space="preserve"> and reflect on how they have </w:t>
      </w:r>
      <w:r w:rsidR="675C660E" w:rsidRPr="003C1546">
        <w:t xml:space="preserve">met </w:t>
      </w:r>
      <w:r w:rsidRPr="003C1546">
        <w:t>the success criteria.</w:t>
      </w:r>
    </w:p>
    <w:p w14:paraId="2288A80B" w14:textId="60FEE303" w:rsidR="69505D9A" w:rsidRPr="003C1546" w:rsidRDefault="69505D9A" w:rsidP="0F6496EA">
      <w:pPr>
        <w:pStyle w:val="ListNumber"/>
      </w:pPr>
      <w:r w:rsidRPr="003C1546">
        <w:t>Review the modelled writing from activity 3. Discuss the use of objective and subjective language in the text</w:t>
      </w:r>
      <w:r w:rsidR="22FA7B48" w:rsidRPr="003C1546">
        <w:t xml:space="preserve">, and </w:t>
      </w:r>
      <w:r w:rsidRPr="003C1546">
        <w:t>the authority given to objectivity versus subjectivity in arguments.</w:t>
      </w:r>
      <w:r w:rsidR="4D1EDAB1" w:rsidRPr="003C1546">
        <w:t xml:space="preserve"> For example, objectivity builds credibility through facts and evidence; </w:t>
      </w:r>
      <w:r w:rsidR="00526C50">
        <w:t>s</w:t>
      </w:r>
      <w:r w:rsidR="00526C50" w:rsidRPr="003C1546">
        <w:t>ubjectivity</w:t>
      </w:r>
      <w:r w:rsidR="4D1EDAB1" w:rsidRPr="003C1546">
        <w:t xml:space="preserve">, such as personal opinions, </w:t>
      </w:r>
      <w:r w:rsidR="00816D1E">
        <w:t>is</w:t>
      </w:r>
      <w:r w:rsidR="4D1EDAB1" w:rsidRPr="003C1546">
        <w:t xml:space="preserve"> used to create an emotional response from the reader.</w:t>
      </w:r>
    </w:p>
    <w:p w14:paraId="33E5CCFB" w14:textId="519A2136" w:rsidR="7B695FF2" w:rsidRPr="003C1546" w:rsidRDefault="06D38C46" w:rsidP="6461B7D5">
      <w:pPr>
        <w:pStyle w:val="Heading2"/>
      </w:pPr>
      <w:bookmarkStart w:id="107" w:name="_Toc143258901"/>
      <w:bookmarkStart w:id="108" w:name="_Lesson_19_–"/>
      <w:bookmarkStart w:id="109" w:name="_Toc177053009"/>
      <w:r w:rsidRPr="003C1546">
        <w:lastRenderedPageBreak/>
        <w:t>Lesson 19</w:t>
      </w:r>
      <w:r w:rsidR="60F6135E" w:rsidRPr="003C1546">
        <w:t xml:space="preserve"> – </w:t>
      </w:r>
      <w:r w:rsidR="7F2BC743" w:rsidRPr="003C1546">
        <w:t>edit and revise a persuasive text</w:t>
      </w:r>
      <w:bookmarkEnd w:id="107"/>
      <w:bookmarkEnd w:id="108"/>
      <w:bookmarkEnd w:id="109"/>
    </w:p>
    <w:p w14:paraId="538B1F64" w14:textId="3D3A51C8" w:rsidR="0F82167F" w:rsidRPr="003C1546" w:rsidRDefault="0F82167F" w:rsidP="00A57D94">
      <w:pPr>
        <w:pStyle w:val="ListNumber"/>
        <w:numPr>
          <w:ilvl w:val="0"/>
          <w:numId w:val="82"/>
        </w:numPr>
      </w:pPr>
      <w:r w:rsidRPr="003C1546">
        <w:t xml:space="preserve">Students use their completed copy of </w:t>
      </w:r>
      <w:hyperlink r:id="rId93">
        <w:r w:rsidR="24666657" w:rsidRPr="00A57D94">
          <w:rPr>
            <w:rStyle w:val="Hyperlink"/>
            <w:rFonts w:eastAsia="Arial"/>
            <w:szCs w:val="22"/>
          </w:rPr>
          <w:t xml:space="preserve">Writing </w:t>
        </w:r>
        <w:r w:rsidR="00C10519">
          <w:rPr>
            <w:rStyle w:val="Hyperlink"/>
            <w:rFonts w:eastAsia="Arial"/>
            <w:szCs w:val="22"/>
          </w:rPr>
          <w:t>s</w:t>
        </w:r>
        <w:r w:rsidR="00C10519" w:rsidRPr="00A57D94">
          <w:rPr>
            <w:rStyle w:val="Hyperlink"/>
            <w:rFonts w:eastAsia="Arial"/>
            <w:szCs w:val="22"/>
          </w:rPr>
          <w:t xml:space="preserve">caffold </w:t>
        </w:r>
        <w:r w:rsidR="24666657" w:rsidRPr="00A57D94">
          <w:rPr>
            <w:rStyle w:val="Hyperlink"/>
            <w:rFonts w:eastAsia="Arial"/>
            <w:szCs w:val="22"/>
          </w:rPr>
          <w:t>– Persuasive text – Planning</w:t>
        </w:r>
      </w:hyperlink>
      <w:r w:rsidR="24666657" w:rsidRPr="003C1546">
        <w:t xml:space="preserve"> </w:t>
      </w:r>
      <w:r w:rsidRPr="003C1546">
        <w:t xml:space="preserve">from </w:t>
      </w:r>
      <w:hyperlink w:anchor="_Lesson_17_–">
        <w:r w:rsidRPr="003C1546">
          <w:rPr>
            <w:rStyle w:val="Hyperlink"/>
          </w:rPr>
          <w:t>Lesson 1</w:t>
        </w:r>
        <w:r w:rsidR="31E29A9D" w:rsidRPr="003C1546">
          <w:rPr>
            <w:rStyle w:val="Hyperlink"/>
          </w:rPr>
          <w:t>7</w:t>
        </w:r>
      </w:hyperlink>
      <w:r w:rsidRPr="003C1546">
        <w:t xml:space="preserve"> to write the final </w:t>
      </w:r>
      <w:r w:rsidR="34B24D8E" w:rsidRPr="003C1546">
        <w:t xml:space="preserve">paragraphs of their persuasive text. </w:t>
      </w:r>
      <w:r w:rsidRPr="003C1546">
        <w:t>Encourage students to refer to the co-constructed success criteria</w:t>
      </w:r>
      <w:r w:rsidR="7C4D25CF" w:rsidRPr="003C1546">
        <w:t xml:space="preserve"> from </w:t>
      </w:r>
      <w:hyperlink w:anchor="_Lesson_18_–">
        <w:r w:rsidR="7C4D25CF" w:rsidRPr="003C1546">
          <w:rPr>
            <w:rStyle w:val="Hyperlink"/>
          </w:rPr>
          <w:t>Lesson 18</w:t>
        </w:r>
      </w:hyperlink>
      <w:r w:rsidRPr="003C1546">
        <w:t xml:space="preserve"> as they write.</w:t>
      </w:r>
    </w:p>
    <w:p w14:paraId="64E7C1E7" w14:textId="09708DDB" w:rsidR="778D59F3" w:rsidRPr="003C1546" w:rsidRDefault="778D59F3" w:rsidP="0F6496EA">
      <w:pPr>
        <w:pStyle w:val="ListNumber"/>
      </w:pPr>
      <w:r w:rsidRPr="003C1546">
        <w:t>Discuss the purpose of a conclusion in a persuasive text. Revise that the conclusion restates the author’s position and</w:t>
      </w:r>
      <w:r w:rsidR="444D4DC0" w:rsidRPr="003C1546">
        <w:t xml:space="preserve"> </w:t>
      </w:r>
      <w:r w:rsidR="00816D1E">
        <w:t xml:space="preserve">aims to </w:t>
      </w:r>
      <w:r w:rsidR="24B2DA07" w:rsidRPr="003C1546">
        <w:t>convince the reader</w:t>
      </w:r>
      <w:r w:rsidRPr="003C1546">
        <w:t>.</w:t>
      </w:r>
      <w:r w:rsidR="20BBD894" w:rsidRPr="003C1546">
        <w:t xml:space="preserve"> </w:t>
      </w:r>
      <w:r w:rsidRPr="003C1546">
        <w:t>The conclusion may call the reader to action or suggest a solution based on the arguments presented.</w:t>
      </w:r>
    </w:p>
    <w:p w14:paraId="4787E062" w14:textId="0B6623A1" w:rsidR="778D59F3" w:rsidRPr="003C1546" w:rsidRDefault="00000000" w:rsidP="0F6496EA">
      <w:pPr>
        <w:pStyle w:val="ListNumber"/>
      </w:pPr>
      <w:hyperlink r:id="rId94">
        <w:r w:rsidR="778D59F3" w:rsidRPr="003C1546">
          <w:rPr>
            <w:rStyle w:val="Hyperlink"/>
          </w:rPr>
          <w:t>Brainstorm</w:t>
        </w:r>
      </w:hyperlink>
      <w:r w:rsidR="778D59F3" w:rsidRPr="003C1546">
        <w:t xml:space="preserve"> rhetorical devices</w:t>
      </w:r>
      <w:r w:rsidR="370F28DE" w:rsidRPr="003C1546">
        <w:t xml:space="preserve"> </w:t>
      </w:r>
      <w:r w:rsidR="778D59F3" w:rsidRPr="003C1546">
        <w:t xml:space="preserve">that could be used in the conclusion </w:t>
      </w:r>
      <w:r w:rsidR="146E1015" w:rsidRPr="003C1546">
        <w:t>of a persuasive text.</w:t>
      </w:r>
      <w:r w:rsidR="159D6501" w:rsidRPr="003C1546">
        <w:t xml:space="preserve"> As a class, develop examples that may suit the various positions being argued by students. </w:t>
      </w:r>
      <w:r w:rsidR="778D59F3" w:rsidRPr="003C1546">
        <w:t>For example:</w:t>
      </w:r>
    </w:p>
    <w:p w14:paraId="5AD7F4B4" w14:textId="5580F702" w:rsidR="00EE4221" w:rsidRDefault="00EE4221" w:rsidP="00A57D94">
      <w:pPr>
        <w:pStyle w:val="ListBullet"/>
        <w:ind w:left="1134"/>
      </w:pPr>
      <w:r w:rsidRPr="003C1546">
        <w:t xml:space="preserve">Rhetorical </w:t>
      </w:r>
      <w:r>
        <w:t>q</w:t>
      </w:r>
      <w:r w:rsidRPr="003C1546">
        <w:t>uestions</w:t>
      </w:r>
    </w:p>
    <w:p w14:paraId="4429972D" w14:textId="77777777" w:rsidR="00EE4221" w:rsidRDefault="778D59F3" w:rsidP="00EE4221">
      <w:pPr>
        <w:pStyle w:val="ListBullet2"/>
      </w:pPr>
      <w:r w:rsidRPr="003C1546">
        <w:t>How else can we save endangered species if not for the dedicated efforts of zoos?</w:t>
      </w:r>
    </w:p>
    <w:p w14:paraId="21EA9078" w14:textId="77777777" w:rsidR="00EE4221" w:rsidRDefault="778D59F3" w:rsidP="00EE4221">
      <w:pPr>
        <w:pStyle w:val="ListBullet2"/>
      </w:pPr>
      <w:r w:rsidRPr="003C1546">
        <w:t>Is it fair to confine a majestic tiger to a tiny cage, when its natural habitat stretches for kilometres in the wild?</w:t>
      </w:r>
    </w:p>
    <w:p w14:paraId="3584598E" w14:textId="3C0188D1" w:rsidR="778D59F3" w:rsidRPr="003C1546" w:rsidRDefault="2A675DFA" w:rsidP="00EE4221">
      <w:pPr>
        <w:pStyle w:val="ListBullet2"/>
      </w:pPr>
      <w:r w:rsidRPr="003C1546">
        <w:t>How can these precious animals be protected if they are not kept in captivity?</w:t>
      </w:r>
    </w:p>
    <w:p w14:paraId="4925C97A" w14:textId="03EB0C32" w:rsidR="00EE4221" w:rsidRDefault="00EE4221" w:rsidP="00A57D94">
      <w:pPr>
        <w:pStyle w:val="ListBullet"/>
        <w:ind w:left="1134"/>
      </w:pPr>
      <w:r w:rsidRPr="003C1546">
        <w:t>Exaggeration (</w:t>
      </w:r>
      <w:r>
        <w:t>h</w:t>
      </w:r>
      <w:r w:rsidRPr="003C1546">
        <w:t>yperbole)</w:t>
      </w:r>
    </w:p>
    <w:p w14:paraId="759823F4" w14:textId="77777777" w:rsidR="00EE4221" w:rsidRDefault="778D59F3" w:rsidP="00EE4221">
      <w:pPr>
        <w:pStyle w:val="ListBullet2"/>
      </w:pPr>
      <w:r w:rsidRPr="003C1546">
        <w:t>Without zoos, countless species would vanish overnight</w:t>
      </w:r>
    </w:p>
    <w:p w14:paraId="10A02184" w14:textId="0109F211" w:rsidR="778D59F3" w:rsidRPr="003C1546" w:rsidRDefault="778D59F3" w:rsidP="00EE4221">
      <w:pPr>
        <w:pStyle w:val="ListBullet2"/>
      </w:pPr>
      <w:r w:rsidRPr="003C1546">
        <w:t xml:space="preserve">Keeping animals in zoos is like sentencing them to a life </w:t>
      </w:r>
      <w:r w:rsidR="3B1F62A4" w:rsidRPr="003C1546">
        <w:t>in prison.</w:t>
      </w:r>
    </w:p>
    <w:p w14:paraId="2DDF8AF3" w14:textId="023E0BE6" w:rsidR="00EE4221" w:rsidRDefault="00EE4221" w:rsidP="00A57D94">
      <w:pPr>
        <w:pStyle w:val="ListBullet"/>
        <w:ind w:left="1134"/>
      </w:pPr>
      <w:r w:rsidRPr="003C1546">
        <w:t xml:space="preserve">Imagery </w:t>
      </w:r>
    </w:p>
    <w:p w14:paraId="67929944" w14:textId="77777777" w:rsidR="00EE4221" w:rsidRDefault="778D59F3" w:rsidP="00EE4221">
      <w:pPr>
        <w:pStyle w:val="ListBullet2"/>
      </w:pPr>
      <w:r w:rsidRPr="003C1546">
        <w:t>Imagine a world where vibrant, endangered species like the golden lion tamarin thrive</w:t>
      </w:r>
    </w:p>
    <w:p w14:paraId="7E83D9A2" w14:textId="4A4F8448" w:rsidR="778D59F3" w:rsidRPr="003C1546" w:rsidRDefault="778D59F3" w:rsidP="00EE4221">
      <w:pPr>
        <w:pStyle w:val="ListBullet2"/>
      </w:pPr>
      <w:r w:rsidRPr="003C1546">
        <w:lastRenderedPageBreak/>
        <w:t>Picture a powerful elephant pacing back and forth in a cramped enclosure</w:t>
      </w:r>
      <w:r w:rsidR="3E888C03" w:rsidRPr="003C1546">
        <w:t>.</w:t>
      </w:r>
    </w:p>
    <w:p w14:paraId="5977553E" w14:textId="3085333A" w:rsidR="3E888C03" w:rsidRPr="003C1546" w:rsidRDefault="3E888C03" w:rsidP="0F6496EA">
      <w:pPr>
        <w:pStyle w:val="ListNumber"/>
      </w:pPr>
      <w:r w:rsidRPr="003C1546">
        <w:t xml:space="preserve">Students use their copy of </w:t>
      </w:r>
      <w:hyperlink r:id="rId95">
        <w:r w:rsidRPr="003C1546">
          <w:rPr>
            <w:rStyle w:val="Hyperlink"/>
            <w:rFonts w:eastAsia="Arial"/>
            <w:szCs w:val="22"/>
          </w:rPr>
          <w:t xml:space="preserve">Writing </w:t>
        </w:r>
        <w:r w:rsidR="00DE016A">
          <w:rPr>
            <w:rStyle w:val="Hyperlink"/>
            <w:rFonts w:eastAsia="Arial"/>
            <w:szCs w:val="22"/>
          </w:rPr>
          <w:t>s</w:t>
        </w:r>
        <w:r w:rsidR="00DE016A" w:rsidRPr="003C1546">
          <w:rPr>
            <w:rStyle w:val="Hyperlink"/>
            <w:rFonts w:eastAsia="Arial"/>
            <w:szCs w:val="22"/>
          </w:rPr>
          <w:t xml:space="preserve">caffold </w:t>
        </w:r>
        <w:r w:rsidRPr="003C1546">
          <w:rPr>
            <w:rStyle w:val="Hyperlink"/>
            <w:rFonts w:eastAsia="Arial"/>
            <w:szCs w:val="22"/>
          </w:rPr>
          <w:t>– Persuasive text – Planning</w:t>
        </w:r>
      </w:hyperlink>
      <w:r w:rsidRPr="003C1546">
        <w:t xml:space="preserve"> to write a concluding paragraph for their persuasive text. Encourage students to refer to the </w:t>
      </w:r>
      <w:r w:rsidR="1F685142" w:rsidRPr="003C1546">
        <w:t>examples from activity 3</w:t>
      </w:r>
      <w:r w:rsidR="722438A4" w:rsidRPr="003C1546">
        <w:t xml:space="preserve"> and success criteria from </w:t>
      </w:r>
      <w:hyperlink w:anchor="_Lesson_18_–">
        <w:r w:rsidR="722438A4" w:rsidRPr="003C1546">
          <w:rPr>
            <w:rStyle w:val="Hyperlink"/>
          </w:rPr>
          <w:t>Lesson 18</w:t>
        </w:r>
      </w:hyperlink>
      <w:r w:rsidR="1F685142" w:rsidRPr="003C1546">
        <w:t>.</w:t>
      </w:r>
    </w:p>
    <w:p w14:paraId="55362F93" w14:textId="133B47C5" w:rsidR="3E888C03" w:rsidRPr="003C1546" w:rsidRDefault="3E888C03" w:rsidP="0F6496EA">
      <w:pPr>
        <w:pStyle w:val="FeatureBox2"/>
      </w:pPr>
      <w:r w:rsidRPr="003C1546">
        <w:rPr>
          <w:b/>
          <w:bCs/>
        </w:rPr>
        <w:t>Too hard?</w:t>
      </w:r>
      <w:r w:rsidRPr="003C1546">
        <w:t xml:space="preserve"> Teacher guide</w:t>
      </w:r>
      <w:r w:rsidR="025F507F" w:rsidRPr="003C1546">
        <w:t>s</w:t>
      </w:r>
      <w:r w:rsidRPr="003C1546">
        <w:t xml:space="preserve"> small groups to jointly construct the conclusion.</w:t>
      </w:r>
    </w:p>
    <w:p w14:paraId="64F50CD5" w14:textId="2DE9B693" w:rsidR="3E888C03" w:rsidRPr="003C1546" w:rsidRDefault="3E888C03" w:rsidP="0F6496EA">
      <w:pPr>
        <w:pStyle w:val="FeatureBox2"/>
      </w:pPr>
      <w:r w:rsidRPr="003C1546">
        <w:rPr>
          <w:b/>
          <w:bCs/>
        </w:rPr>
        <w:t>Too easy?</w:t>
      </w:r>
      <w:r w:rsidRPr="003C1546">
        <w:t xml:space="preserve"> Students experiment with using multiple rhetorical devices in their writing.</w:t>
      </w:r>
    </w:p>
    <w:p w14:paraId="332F2E96" w14:textId="1DE0F2AA" w:rsidR="7C0F5F34" w:rsidRPr="003C1546" w:rsidRDefault="7C0F5F34" w:rsidP="0F6496EA">
      <w:pPr>
        <w:pStyle w:val="ListNumber"/>
      </w:pPr>
      <w:r w:rsidRPr="003C1546">
        <w:t xml:space="preserve">Guide students through the </w:t>
      </w:r>
      <w:hyperlink r:id="rId96">
        <w:r w:rsidRPr="003C1546">
          <w:rPr>
            <w:rStyle w:val="Hyperlink"/>
          </w:rPr>
          <w:t>guided feedback chat</w:t>
        </w:r>
      </w:hyperlink>
      <w:r w:rsidRPr="003C1546">
        <w:t xml:space="preserve"> protocol, as introduced in </w:t>
      </w:r>
      <w:hyperlink w:anchor="_Lesson_10_–">
        <w:r w:rsidRPr="003C1546">
          <w:rPr>
            <w:rStyle w:val="Hyperlink"/>
          </w:rPr>
          <w:t>Lesson 10</w:t>
        </w:r>
      </w:hyperlink>
      <w:r w:rsidRPr="003C1546">
        <w:t>.</w:t>
      </w:r>
    </w:p>
    <w:p w14:paraId="03AB454A" w14:textId="7D3F868C" w:rsidR="7C0F5F34" w:rsidRPr="003C1546" w:rsidRDefault="7C0F5F34" w:rsidP="00A57D94">
      <w:pPr>
        <w:pStyle w:val="ListNumber"/>
      </w:pPr>
      <w:r w:rsidRPr="00A57D94">
        <w:t>In</w:t>
      </w:r>
      <w:r w:rsidRPr="003C1546">
        <w:t xml:space="preserve"> pairs, students participate in a ‘guided feedback chat’ and record their ideas on individual whiteboards. Provide time for students to revise their </w:t>
      </w:r>
      <w:r w:rsidR="004B0BD9">
        <w:t>persuasive</w:t>
      </w:r>
      <w:r w:rsidR="004B0BD9" w:rsidRPr="003C1546">
        <w:t xml:space="preserve"> </w:t>
      </w:r>
      <w:r w:rsidRPr="003C1546">
        <w:t>text using peer feedback.</w:t>
      </w:r>
    </w:p>
    <w:p w14:paraId="5E952536" w14:textId="5E9AC9B6" w:rsidR="0F82167F" w:rsidRPr="003C1546" w:rsidRDefault="0F82167F" w:rsidP="0F6496EA">
      <w:pPr>
        <w:pStyle w:val="ListNumber"/>
      </w:pPr>
      <w:r w:rsidRPr="003C1546">
        <w:t>Students</w:t>
      </w:r>
      <w:r w:rsidR="7493D6DD" w:rsidRPr="003C1546">
        <w:t xml:space="preserve"> compare their completed draft with their partner</w:t>
      </w:r>
      <w:r w:rsidR="643237F6" w:rsidRPr="003C1546">
        <w:t>’s</w:t>
      </w:r>
      <w:r w:rsidR="7493D6DD" w:rsidRPr="003C1546">
        <w:t xml:space="preserve">. Students </w:t>
      </w:r>
      <w:r w:rsidRPr="003C1546">
        <w:t xml:space="preserve">complete an </w:t>
      </w:r>
      <w:hyperlink r:id="rId97">
        <w:r w:rsidRPr="003C1546">
          <w:rPr>
            <w:rStyle w:val="Hyperlink"/>
          </w:rPr>
          <w:t>exit ticket</w:t>
        </w:r>
      </w:hyperlink>
      <w:r w:rsidRPr="003C1546">
        <w:t xml:space="preserve"> to </w:t>
      </w:r>
      <w:r w:rsidR="0BBEDDCD" w:rsidRPr="003C1546">
        <w:t>identify the features of both texts that</w:t>
      </w:r>
      <w:r w:rsidR="50B1D7B2" w:rsidRPr="003C1546">
        <w:t xml:space="preserve"> characterise an authoritative style.</w:t>
      </w:r>
      <w:r w:rsidR="3FCAFB41" w:rsidRPr="003C1546">
        <w:t xml:space="preserve"> For example, objective language, topic-specific Tier 2 and </w:t>
      </w:r>
      <w:r w:rsidR="00B9769E">
        <w:t xml:space="preserve">Tier </w:t>
      </w:r>
      <w:r w:rsidR="3FCAFB41" w:rsidRPr="003C1546">
        <w:t>3 vocabulary, nominalisations.</w:t>
      </w:r>
    </w:p>
    <w:p w14:paraId="1A075A8E" w14:textId="5A7F4085" w:rsidR="319129B1" w:rsidRPr="003C1546" w:rsidRDefault="2160CB21" w:rsidP="003C1546">
      <w:pPr>
        <w:pStyle w:val="FeatureBox3"/>
      </w:pPr>
      <w:r w:rsidRPr="003C1546">
        <w:rPr>
          <w:rStyle w:val="Strong"/>
        </w:rPr>
        <w:t xml:space="preserve">Assessment task </w:t>
      </w:r>
      <w:r w:rsidR="61A843B3" w:rsidRPr="003C1546">
        <w:rPr>
          <w:rStyle w:val="Strong"/>
        </w:rPr>
        <w:t>7</w:t>
      </w:r>
      <w:r w:rsidRPr="003C1546">
        <w:rPr>
          <w:rStyle w:val="Strong"/>
        </w:rPr>
        <w:t xml:space="preserve"> </w:t>
      </w:r>
      <w:r w:rsidRPr="003C1546">
        <w:rPr>
          <w:rStyle w:val="Strong"/>
          <w:b w:val="0"/>
          <w:bCs w:val="0"/>
        </w:rPr>
        <w:t xml:space="preserve">– observations and work samples from this lesson allow students to </w:t>
      </w:r>
      <w:r w:rsidRPr="003C1546">
        <w:t>demonstrate achievement towards the following syllabus outcome</w:t>
      </w:r>
      <w:r w:rsidR="7DDC1874" w:rsidRPr="003C1546">
        <w:t>s</w:t>
      </w:r>
      <w:r w:rsidRPr="003C1546">
        <w:t xml:space="preserve"> and content point</w:t>
      </w:r>
      <w:r w:rsidR="056F1DBC" w:rsidRPr="003C1546">
        <w:t>s</w:t>
      </w:r>
      <w:r w:rsidRPr="003C1546">
        <w:t>:</w:t>
      </w:r>
    </w:p>
    <w:p w14:paraId="2E09C04C" w14:textId="06FCBC11" w:rsidR="71927A66" w:rsidRPr="003C1546" w:rsidRDefault="34D2B661" w:rsidP="0F6496EA">
      <w:pPr>
        <w:pStyle w:val="FeatureBox3"/>
      </w:pPr>
      <w:r w:rsidRPr="003C1546">
        <w:rPr>
          <w:rStyle w:val="Strong"/>
        </w:rPr>
        <w:t>EN3-VOCAB-01</w:t>
      </w:r>
      <w:r w:rsidRPr="003C1546">
        <w:t xml:space="preserve"> – extends Tier 2 and Tier 3 vocabulary through interacting, wide reading and writing, morphological analysis and generating precise definitions for specific contexts</w:t>
      </w:r>
    </w:p>
    <w:p w14:paraId="3A91F7B5" w14:textId="21CDA514" w:rsidR="71927A66" w:rsidRPr="003C1546" w:rsidRDefault="34D2B661" w:rsidP="003C1546">
      <w:pPr>
        <w:pStyle w:val="FeatureBox3"/>
        <w:numPr>
          <w:ilvl w:val="0"/>
          <w:numId w:val="21"/>
        </w:numPr>
        <w:ind w:left="567" w:hanging="567"/>
      </w:pPr>
      <w:r w:rsidRPr="003C1546">
        <w:t>use metalanguage when discussing language features encountered in texts</w:t>
      </w:r>
      <w:r w:rsidR="00D478CC">
        <w:t>.</w:t>
      </w:r>
    </w:p>
    <w:p w14:paraId="089EDA21" w14:textId="6601C951" w:rsidR="71927A66" w:rsidRPr="003C1546" w:rsidRDefault="1932E39A" w:rsidP="003C1546">
      <w:pPr>
        <w:pStyle w:val="FeatureBox3"/>
      </w:pPr>
      <w:r w:rsidRPr="003C1546">
        <w:rPr>
          <w:rStyle w:val="Strong"/>
          <w:rFonts w:eastAsia="Arial"/>
          <w:color w:val="000000" w:themeColor="text1"/>
          <w:szCs w:val="22"/>
        </w:rPr>
        <w:lastRenderedPageBreak/>
        <w:t>EN</w:t>
      </w:r>
      <w:r w:rsidR="3896B489" w:rsidRPr="003C1546">
        <w:rPr>
          <w:rStyle w:val="Strong"/>
          <w:rFonts w:eastAsia="Arial"/>
          <w:color w:val="000000" w:themeColor="text1"/>
          <w:szCs w:val="22"/>
        </w:rPr>
        <w:t>3</w:t>
      </w:r>
      <w:r w:rsidRPr="003C1546">
        <w:rPr>
          <w:rStyle w:val="Strong"/>
          <w:rFonts w:eastAsia="Arial"/>
          <w:color w:val="000000" w:themeColor="text1"/>
          <w:szCs w:val="22"/>
        </w:rPr>
        <w:t>-CWT-0</w:t>
      </w:r>
      <w:r w:rsidR="4D6B616E" w:rsidRPr="003C1546">
        <w:rPr>
          <w:rStyle w:val="Strong"/>
          <w:rFonts w:eastAsia="Arial"/>
          <w:color w:val="000000" w:themeColor="text1"/>
          <w:szCs w:val="22"/>
        </w:rPr>
        <w:t>1</w:t>
      </w:r>
      <w:r w:rsidRPr="003C1546">
        <w:t xml:space="preserve"> – plans, creates and revises written texts for </w:t>
      </w:r>
      <w:r w:rsidR="5C6F61CF" w:rsidRPr="003C1546">
        <w:t xml:space="preserve">multiple </w:t>
      </w:r>
      <w:r w:rsidRPr="003C1546">
        <w:t xml:space="preserve">purposes and </w:t>
      </w:r>
      <w:r w:rsidR="4AF9F88F" w:rsidRPr="003C1546">
        <w:t xml:space="preserve">audiences through selection of text features, </w:t>
      </w:r>
      <w:r w:rsidR="6195BE86" w:rsidRPr="003C1546">
        <w:t>sentence</w:t>
      </w:r>
      <w:r w:rsidRPr="003C1546">
        <w:t xml:space="preserve">-level </w:t>
      </w:r>
      <w:r w:rsidR="72FFC3E8" w:rsidRPr="003C1546">
        <w:t>grammar, punctuation and word-level language</w:t>
      </w:r>
    </w:p>
    <w:p w14:paraId="7AAB7CEF" w14:textId="4F7CF5A2" w:rsidR="71927A66" w:rsidRPr="003C1546" w:rsidRDefault="71927A66" w:rsidP="003C1546">
      <w:pPr>
        <w:pStyle w:val="FeatureBox3"/>
        <w:numPr>
          <w:ilvl w:val="0"/>
          <w:numId w:val="21"/>
        </w:numPr>
        <w:ind w:left="567" w:hanging="567"/>
      </w:pPr>
      <w:r w:rsidRPr="003C1546">
        <w:t>group ideas to develop a statement of position, and clear, logical lines of argument that synthesise points, and structure a rhetorically effective conclusion</w:t>
      </w:r>
    </w:p>
    <w:p w14:paraId="1547BB00" w14:textId="184384EA" w:rsidR="6EA24582" w:rsidRPr="003C1546" w:rsidRDefault="1E04752C" w:rsidP="003C1546">
      <w:pPr>
        <w:pStyle w:val="FeatureBox3"/>
        <w:numPr>
          <w:ilvl w:val="0"/>
          <w:numId w:val="21"/>
        </w:numPr>
        <w:ind w:left="567" w:hanging="567"/>
      </w:pPr>
      <w:r w:rsidRPr="003C1546">
        <w:t>use rhetorical devices targeted to the audience</w:t>
      </w:r>
    </w:p>
    <w:p w14:paraId="76131BDF" w14:textId="46BD9F86" w:rsidR="2CBA02DE" w:rsidRPr="003C1546" w:rsidRDefault="2CBA02DE" w:rsidP="003C1546">
      <w:pPr>
        <w:pStyle w:val="FeatureBox3"/>
        <w:numPr>
          <w:ilvl w:val="0"/>
          <w:numId w:val="21"/>
        </w:numPr>
        <w:ind w:left="567" w:hanging="567"/>
      </w:pPr>
      <w:r w:rsidRPr="003C1546">
        <w:t>create nominalisations to convey abstract ideas and concepts succinctly and authoritatively</w:t>
      </w:r>
    </w:p>
    <w:p w14:paraId="5C4C8408" w14:textId="50851D9A" w:rsidR="3AA26BFC" w:rsidRPr="003C1546" w:rsidRDefault="3AA26BFC" w:rsidP="003C1546">
      <w:pPr>
        <w:pStyle w:val="FeatureBox3"/>
        <w:numPr>
          <w:ilvl w:val="0"/>
          <w:numId w:val="21"/>
        </w:numPr>
        <w:ind w:left="567" w:hanging="567"/>
      </w:pPr>
      <w:r w:rsidRPr="003C1546">
        <w:t>control modality related to probability, occurrence, obligation or inclination for precision</w:t>
      </w:r>
    </w:p>
    <w:p w14:paraId="5C626AB2" w14:textId="6BD0AB3F" w:rsidR="05433969" w:rsidRPr="003C1546" w:rsidRDefault="0AE0FDB9" w:rsidP="003C1546">
      <w:pPr>
        <w:pStyle w:val="FeatureBox3"/>
        <w:numPr>
          <w:ilvl w:val="0"/>
          <w:numId w:val="21"/>
        </w:numPr>
        <w:ind w:left="567" w:hanging="567"/>
      </w:pPr>
      <w:r w:rsidRPr="003C1546">
        <w:t>re-read, proofread and edit own and other’s writing, and use criteria and goals in response to feedback</w:t>
      </w:r>
      <w:r w:rsidR="1409F063" w:rsidRPr="003C1546">
        <w:t>.</w:t>
      </w:r>
    </w:p>
    <w:p w14:paraId="11722E74" w14:textId="0D1379E3" w:rsidR="6DA159ED" w:rsidRPr="003C1546" w:rsidRDefault="6DA159ED" w:rsidP="0F6496EA">
      <w:pPr>
        <w:pStyle w:val="FeatureBox3"/>
      </w:pPr>
      <w:r w:rsidRPr="003C1546">
        <w:rPr>
          <w:rStyle w:val="Strong"/>
        </w:rPr>
        <w:t>EN3-UARL-02</w:t>
      </w:r>
      <w:r w:rsidRPr="003C1546">
        <w:t xml:space="preserve"> – analyses representations of ideas in literature through genre and theme that reflect perspective and context, argument and authority, and adapts these representations when creating texts</w:t>
      </w:r>
    </w:p>
    <w:p w14:paraId="3B833220" w14:textId="3CE0A722" w:rsidR="6DA159ED" w:rsidRPr="003C1546" w:rsidRDefault="6DA159ED" w:rsidP="003C1546">
      <w:pPr>
        <w:pStyle w:val="FeatureBox3"/>
        <w:numPr>
          <w:ilvl w:val="0"/>
          <w:numId w:val="21"/>
        </w:numPr>
        <w:ind w:left="567" w:hanging="567"/>
      </w:pPr>
      <w:r w:rsidRPr="003C1546">
        <w:t>understand the authority given to objectivity versus subjectivity in arguments</w:t>
      </w:r>
    </w:p>
    <w:p w14:paraId="4E98883A" w14:textId="5080819C" w:rsidR="6DA159ED" w:rsidRPr="003C1546" w:rsidRDefault="6DA159ED" w:rsidP="003C1546">
      <w:pPr>
        <w:pStyle w:val="FeatureBox3"/>
        <w:numPr>
          <w:ilvl w:val="0"/>
          <w:numId w:val="21"/>
        </w:numPr>
        <w:ind w:left="567" w:hanging="567"/>
      </w:pPr>
      <w:r w:rsidRPr="003C1546">
        <w:t>analyse and compare features within and between texts, that characterise an authoritative style.</w:t>
      </w:r>
    </w:p>
    <w:p w14:paraId="04E13DE2" w14:textId="4E93227E" w:rsidR="002B5650" w:rsidRPr="003C1546" w:rsidRDefault="06D38C46" w:rsidP="003421EE">
      <w:pPr>
        <w:pStyle w:val="Heading2"/>
      </w:pPr>
      <w:bookmarkStart w:id="110" w:name="_Toc143258902"/>
      <w:bookmarkStart w:id="111" w:name="_Toc177053010"/>
      <w:r w:rsidRPr="003C1546">
        <w:t>Lesson 20</w:t>
      </w:r>
      <w:r w:rsidR="60F6135E" w:rsidRPr="003C1546">
        <w:t xml:space="preserve"> – </w:t>
      </w:r>
      <w:r w:rsidR="5504475B" w:rsidRPr="003C1546">
        <w:t>planning and presenting</w:t>
      </w:r>
      <w:r w:rsidR="1920CE4D" w:rsidRPr="003C1546">
        <w:t xml:space="preserve"> a</w:t>
      </w:r>
      <w:r w:rsidR="5504475B" w:rsidRPr="003C1546">
        <w:t xml:space="preserve"> </w:t>
      </w:r>
      <w:r w:rsidR="36DE1E62" w:rsidRPr="003C1546">
        <w:t xml:space="preserve">‘soapbox’ </w:t>
      </w:r>
      <w:r w:rsidR="438F5AF7" w:rsidRPr="003C1546">
        <w:t>protest</w:t>
      </w:r>
      <w:bookmarkEnd w:id="110"/>
      <w:bookmarkEnd w:id="111"/>
    </w:p>
    <w:p w14:paraId="1F3798EC" w14:textId="79EAEBBA" w:rsidR="00E30637" w:rsidRPr="003C1546" w:rsidRDefault="3FCAE75E" w:rsidP="00A57D94">
      <w:pPr>
        <w:pStyle w:val="ListNumber"/>
        <w:numPr>
          <w:ilvl w:val="0"/>
          <w:numId w:val="84"/>
        </w:numPr>
      </w:pPr>
      <w:r w:rsidRPr="003C1546">
        <w:t xml:space="preserve">Watch </w:t>
      </w:r>
      <w:hyperlink r:id="rId98">
        <w:r w:rsidR="1FCF710B" w:rsidRPr="003C1546">
          <w:rPr>
            <w:rStyle w:val="Hyperlink"/>
          </w:rPr>
          <w:t>Protest Laws</w:t>
        </w:r>
        <w:r w:rsidRPr="003C1546">
          <w:rPr>
            <w:rStyle w:val="Hyperlink"/>
          </w:rPr>
          <w:t xml:space="preserve"> (4:32)</w:t>
        </w:r>
      </w:hyperlink>
      <w:r w:rsidR="7E6E5A96" w:rsidRPr="003C1546">
        <w:t xml:space="preserve"> </w:t>
      </w:r>
      <w:r w:rsidR="455ABBD5" w:rsidRPr="003C1546">
        <w:t xml:space="preserve">from 1:25–2:47. </w:t>
      </w:r>
      <w:r w:rsidRPr="003C1546">
        <w:t>Ask:</w:t>
      </w:r>
    </w:p>
    <w:p w14:paraId="0632CB85" w14:textId="10A429FD" w:rsidR="00E30637" w:rsidRPr="00A57D94" w:rsidRDefault="0FEE99FC" w:rsidP="00A57D94">
      <w:pPr>
        <w:pStyle w:val="ListBullet"/>
        <w:ind w:left="1134"/>
      </w:pPr>
      <w:r w:rsidRPr="00A57D94">
        <w:t>What is the purpose of protesting?</w:t>
      </w:r>
    </w:p>
    <w:p w14:paraId="3B548636" w14:textId="5EA62003" w:rsidR="00E30637" w:rsidRPr="00A57D94" w:rsidRDefault="0FEE99FC" w:rsidP="00A57D94">
      <w:pPr>
        <w:pStyle w:val="ListBullet"/>
        <w:ind w:left="1134"/>
      </w:pPr>
      <w:r w:rsidRPr="00A57D94">
        <w:lastRenderedPageBreak/>
        <w:t xml:space="preserve">Is there a cause you feel strongly about that would make you stand up and protest? </w:t>
      </w:r>
      <w:r w:rsidR="6FAFC663" w:rsidRPr="00A57D94">
        <w:t>What would it be?</w:t>
      </w:r>
    </w:p>
    <w:p w14:paraId="2C5EB62B" w14:textId="7D9F2B6A" w:rsidR="00E30637" w:rsidRPr="003C1546" w:rsidRDefault="3FCAE75E" w:rsidP="6461B7D5">
      <w:pPr>
        <w:pStyle w:val="ListNumber"/>
      </w:pPr>
      <w:r w:rsidRPr="003C1546">
        <w:t xml:space="preserve">Introduce the scenario: </w:t>
      </w:r>
      <w:r w:rsidR="00DA1F34">
        <w:t>i</w:t>
      </w:r>
      <w:r w:rsidR="00DA1F34" w:rsidRPr="003C1546">
        <w:t xml:space="preserve">magine </w:t>
      </w:r>
      <w:r w:rsidRPr="003C1546">
        <w:t xml:space="preserve">being a protestor standing up for your beliefs about </w:t>
      </w:r>
      <w:r w:rsidR="4FACEC5F" w:rsidRPr="003C1546">
        <w:t>animals being kept in captivity</w:t>
      </w:r>
      <w:r w:rsidRPr="003C1546">
        <w:t xml:space="preserve">. Explain that students will create </w:t>
      </w:r>
      <w:r w:rsidR="2CA728CF" w:rsidRPr="003C1546">
        <w:t xml:space="preserve">a </w:t>
      </w:r>
      <w:r w:rsidR="5BB67D85" w:rsidRPr="003C1546">
        <w:t>30-second</w:t>
      </w:r>
      <w:r w:rsidR="2CA728CF" w:rsidRPr="003C1546">
        <w:t xml:space="preserve"> </w:t>
      </w:r>
      <w:r w:rsidRPr="003C1546">
        <w:t>oral presentation posing as a protestor on their ‘soapbox’</w:t>
      </w:r>
      <w:r w:rsidR="00A0502F">
        <w:t>,</w:t>
      </w:r>
      <w:r w:rsidRPr="003C1546">
        <w:t xml:space="preserve"> telling the crowd why they are there, what they are protesting, and what they hope to achieve.</w:t>
      </w:r>
    </w:p>
    <w:p w14:paraId="41EA6D17" w14:textId="75DECC66" w:rsidR="00E30637" w:rsidRPr="003C1546" w:rsidRDefault="2EAAB969" w:rsidP="6461B7D5">
      <w:pPr>
        <w:pStyle w:val="ListNumber"/>
      </w:pPr>
      <w:r w:rsidRPr="003C1546">
        <w:t xml:space="preserve">Discuss student background knowledge </w:t>
      </w:r>
      <w:r w:rsidR="09FDF88A" w:rsidRPr="003C1546">
        <w:t>about</w:t>
      </w:r>
      <w:r w:rsidRPr="003C1546">
        <w:t xml:space="preserve"> protests and create a class definition for the </w:t>
      </w:r>
      <w:r w:rsidR="2BC01F19" w:rsidRPr="003C1546">
        <w:t>phrase</w:t>
      </w:r>
      <w:r w:rsidR="08803C73" w:rsidRPr="003C1546">
        <w:t>, ‘</w:t>
      </w:r>
      <w:r w:rsidR="04BBEA6A" w:rsidRPr="003C1546">
        <w:t>getting</w:t>
      </w:r>
      <w:r w:rsidRPr="003C1546">
        <w:t xml:space="preserve"> on a soapbox’. For example, </w:t>
      </w:r>
      <w:r w:rsidR="17FD720C" w:rsidRPr="003C1546">
        <w:t xml:space="preserve">‘getting </w:t>
      </w:r>
      <w:r w:rsidRPr="003C1546">
        <w:t>on a soapbox' means speaking out in public about something you strongly believe in, often standing on a raised platform like a box to be seen and heard by more people. It</w:t>
      </w:r>
      <w:r w:rsidR="418E6FC4" w:rsidRPr="003C1546">
        <w:t xml:space="preserve"> is</w:t>
      </w:r>
      <w:r w:rsidRPr="003C1546">
        <w:t xml:space="preserve"> a way to share your opinions and try to convince others to support your cause.</w:t>
      </w:r>
    </w:p>
    <w:p w14:paraId="217A2D58" w14:textId="7F545A8A" w:rsidR="38574CFD" w:rsidRPr="003C1546" w:rsidRDefault="38574CFD" w:rsidP="0F6496EA">
      <w:pPr>
        <w:pStyle w:val="ListNumber"/>
      </w:pPr>
      <w:r w:rsidRPr="003C1546">
        <w:t xml:space="preserve">Demonstrate constructing a ‘soapbox’ presentation, using the first paragraph of the teacher exemplar from </w:t>
      </w:r>
      <w:hyperlink w:anchor="_Lesson_18_–">
        <w:r w:rsidRPr="003C1546">
          <w:rPr>
            <w:rStyle w:val="Hyperlink"/>
          </w:rPr>
          <w:t>Lesson 18</w:t>
        </w:r>
      </w:hyperlink>
      <w:r w:rsidRPr="003C1546">
        <w:t>. Innovate on this paragraph by including an opening statement and a closing call to action, as well as inc</w:t>
      </w:r>
      <w:r w:rsidR="7D7D4C27" w:rsidRPr="003C1546">
        <w:t>orporating expanded noun and verb groups.</w:t>
      </w:r>
      <w:r w:rsidR="5F319038" w:rsidRPr="003C1546">
        <w:t xml:space="preserve"> For example:</w:t>
      </w:r>
    </w:p>
    <w:p w14:paraId="735A6B0B" w14:textId="488C7B1A" w:rsidR="400FAFE6" w:rsidRPr="003C1546" w:rsidRDefault="400FAFE6" w:rsidP="0F6496EA">
      <w:pPr>
        <w:pStyle w:val="FeatureBox4"/>
      </w:pPr>
      <w:r w:rsidRPr="003C1546">
        <w:t xml:space="preserve">Have you ever thought about how important it is to save </w:t>
      </w:r>
      <w:r w:rsidR="42A858D8" w:rsidRPr="003C1546">
        <w:t xml:space="preserve">critically </w:t>
      </w:r>
      <w:r w:rsidRPr="003C1546">
        <w:t xml:space="preserve">endangered animals? It is </w:t>
      </w:r>
      <w:proofErr w:type="gramStart"/>
      <w:r w:rsidRPr="003C1546">
        <w:t>absolutely essential</w:t>
      </w:r>
      <w:proofErr w:type="gramEnd"/>
      <w:r w:rsidRPr="003C1546">
        <w:t xml:space="preserve"> that</w:t>
      </w:r>
      <w:r w:rsidR="03D525FD" w:rsidRPr="003C1546">
        <w:t xml:space="preserve"> </w:t>
      </w:r>
      <w:r w:rsidRPr="003C1546">
        <w:t xml:space="preserve">endangered animals </w:t>
      </w:r>
      <w:r w:rsidRPr="003C1546">
        <w:rPr>
          <w:b/>
          <w:bCs/>
        </w:rPr>
        <w:t>are kept</w:t>
      </w:r>
      <w:r w:rsidR="5EED9516" w:rsidRPr="003C1546">
        <w:rPr>
          <w:b/>
          <w:bCs/>
        </w:rPr>
        <w:t xml:space="preserve"> safe and sound</w:t>
      </w:r>
      <w:r w:rsidRPr="003C1546">
        <w:t xml:space="preserve"> in captivity. </w:t>
      </w:r>
    </w:p>
    <w:p w14:paraId="2AE55CBB" w14:textId="6F665E1D" w:rsidR="61B23ED5" w:rsidRPr="003C1546" w:rsidRDefault="61B23ED5" w:rsidP="0F6496EA">
      <w:pPr>
        <w:pStyle w:val="FeatureBox4"/>
      </w:pPr>
      <w:r w:rsidRPr="003C1546">
        <w:t>B</w:t>
      </w:r>
      <w:r w:rsidR="400FAFE6" w:rsidRPr="003C1546">
        <w:t xml:space="preserve">reeding programs in captivity are vital. For example, Loro Parque in Spain has </w:t>
      </w:r>
      <w:r w:rsidR="0D1C360A" w:rsidRPr="003C1546">
        <w:t xml:space="preserve">successfully </w:t>
      </w:r>
      <w:r w:rsidR="400FAFE6" w:rsidRPr="003C1546">
        <w:t xml:space="preserve">saved 12 species of parrots from extinction and reintroduced more than 100 </w:t>
      </w:r>
      <w:r w:rsidR="7D67B688" w:rsidRPr="003C1546">
        <w:t xml:space="preserve">diverse </w:t>
      </w:r>
      <w:r w:rsidR="400FAFE6" w:rsidRPr="003C1546">
        <w:t xml:space="preserve">animal species into the wild. By keeping endangered animals in captivity, we are ensuring that reproduction can </w:t>
      </w:r>
      <w:r w:rsidR="2E07597A" w:rsidRPr="003C1546">
        <w:t xml:space="preserve">occur </w:t>
      </w:r>
      <w:r w:rsidR="400FAFE6" w:rsidRPr="003C1546">
        <w:t xml:space="preserve">in a safe environment. If we allow endangered animals to stay in the wild, they might not find enough mates to have babies, and their species could become extinct. But in captivity, </w:t>
      </w:r>
      <w:r w:rsidR="6E7E2F3A" w:rsidRPr="003C1546">
        <w:t xml:space="preserve">skilled </w:t>
      </w:r>
      <w:r w:rsidR="400FAFE6" w:rsidRPr="003C1546">
        <w:t xml:space="preserve">experts can help these animals breed successfully. They can ensure that there are enough </w:t>
      </w:r>
      <w:r w:rsidR="68E638CF" w:rsidRPr="003C1546">
        <w:t xml:space="preserve">newborn </w:t>
      </w:r>
      <w:r w:rsidR="400FAFE6" w:rsidRPr="003C1546">
        <w:t xml:space="preserve">animals to keep the species alive. Without these </w:t>
      </w:r>
      <w:r w:rsidR="614D80E9" w:rsidRPr="003C1546">
        <w:t xml:space="preserve">crucial </w:t>
      </w:r>
      <w:r w:rsidR="400FAFE6" w:rsidRPr="003C1546">
        <w:t>breeding programs, these animals might never have the chance to grow their populations. This is the only way to ensure that endangered animals won’t vanish from the face of the Earth!</w:t>
      </w:r>
    </w:p>
    <w:p w14:paraId="0E1BE902" w14:textId="73981595" w:rsidR="3DF55468" w:rsidRPr="003C1546" w:rsidRDefault="3DF55468" w:rsidP="0F6496EA">
      <w:pPr>
        <w:pStyle w:val="FeatureBox4"/>
      </w:pPr>
      <w:r w:rsidRPr="003C1546">
        <w:t>We must act now! All endangered species need to be protected in captivity.</w:t>
      </w:r>
    </w:p>
    <w:p w14:paraId="1C5C33DB" w14:textId="62225924" w:rsidR="00E30637" w:rsidRPr="003C1546" w:rsidRDefault="060B4453" w:rsidP="6461B7D5">
      <w:pPr>
        <w:pStyle w:val="ListNumber"/>
      </w:pPr>
      <w:r w:rsidRPr="003C1546">
        <w:lastRenderedPageBreak/>
        <w:t xml:space="preserve">Review the teacher model </w:t>
      </w:r>
      <w:r w:rsidR="56CEAF08" w:rsidRPr="003C1546">
        <w:t xml:space="preserve">and </w:t>
      </w:r>
      <w:r w:rsidRPr="003C1546">
        <w:t xml:space="preserve">discuss the structure and language features </w:t>
      </w:r>
      <w:r w:rsidR="00CD70BF" w:rsidRPr="003C1546">
        <w:t xml:space="preserve">of a </w:t>
      </w:r>
      <w:r w:rsidR="5C710F1E" w:rsidRPr="003C1546">
        <w:t>‘</w:t>
      </w:r>
      <w:r w:rsidR="00CD70BF" w:rsidRPr="003C1546">
        <w:t>so</w:t>
      </w:r>
      <w:r w:rsidR="67B6EE92" w:rsidRPr="003C1546">
        <w:t>a</w:t>
      </w:r>
      <w:r w:rsidR="00CD70BF" w:rsidRPr="003C1546">
        <w:t>p</w:t>
      </w:r>
      <w:r w:rsidR="4FB217A6" w:rsidRPr="003C1546">
        <w:t>box</w:t>
      </w:r>
      <w:r w:rsidR="19200026" w:rsidRPr="003C1546">
        <w:t>’</w:t>
      </w:r>
      <w:r w:rsidR="4FB217A6" w:rsidRPr="003C1546">
        <w:t xml:space="preserve"> </w:t>
      </w:r>
      <w:r w:rsidR="6C719217" w:rsidRPr="003C1546">
        <w:t>presentation</w:t>
      </w:r>
      <w:r w:rsidR="2A722B6E" w:rsidRPr="003C1546">
        <w:t xml:space="preserve">. For </w:t>
      </w:r>
      <w:r w:rsidR="52321CD3" w:rsidRPr="003C1546">
        <w:t>example,</w:t>
      </w:r>
      <w:r w:rsidRPr="003C1546">
        <w:t xml:space="preserve"> </w:t>
      </w:r>
      <w:r w:rsidR="70E5D71F" w:rsidRPr="003C1546">
        <w:t>modal words,</w:t>
      </w:r>
      <w:r w:rsidRPr="003C1546">
        <w:t xml:space="preserve"> rhetorical devices</w:t>
      </w:r>
      <w:r w:rsidR="0701A896" w:rsidRPr="003C1546">
        <w:t>,</w:t>
      </w:r>
      <w:r w:rsidRPr="003C1546">
        <w:t xml:space="preserve"> and expanded noun and verb groups.</w:t>
      </w:r>
    </w:p>
    <w:p w14:paraId="03F7DA6D" w14:textId="5AC2A167" w:rsidR="480FFD4F" w:rsidRPr="003C1546" w:rsidRDefault="480FFD4F" w:rsidP="0F6496EA">
      <w:pPr>
        <w:pStyle w:val="ListNumber"/>
      </w:pPr>
      <w:r w:rsidRPr="003C1546">
        <w:t xml:space="preserve">Students draft </w:t>
      </w:r>
      <w:r w:rsidR="74736238" w:rsidRPr="003C1546">
        <w:t xml:space="preserve">a </w:t>
      </w:r>
      <w:r w:rsidRPr="003C1546">
        <w:t xml:space="preserve">‘soapbox’ </w:t>
      </w:r>
      <w:r w:rsidR="3643BD0B" w:rsidRPr="003C1546">
        <w:t xml:space="preserve">presentation </w:t>
      </w:r>
      <w:r w:rsidRPr="003C1546">
        <w:t xml:space="preserve">(up to </w:t>
      </w:r>
      <w:r w:rsidR="6B9DB019" w:rsidRPr="003C1546">
        <w:t>30 seconds</w:t>
      </w:r>
      <w:r w:rsidRPr="003C1546">
        <w:t xml:space="preserve"> in length) using their completed persuasive writing from </w:t>
      </w:r>
      <w:hyperlink w:anchor="_Lesson_19_–">
        <w:r w:rsidRPr="003C1546">
          <w:rPr>
            <w:rStyle w:val="Hyperlink"/>
          </w:rPr>
          <w:t>Lesson 19</w:t>
        </w:r>
      </w:hyperlink>
      <w:r w:rsidRPr="003C1546">
        <w:t xml:space="preserve">. </w:t>
      </w:r>
      <w:r w:rsidR="06031F94" w:rsidRPr="003C1546">
        <w:t>Students select one paragraph to innovate on by including an opening statement and a closing call to action, as well as incorporating expanded noun and verb groups.</w:t>
      </w:r>
    </w:p>
    <w:p w14:paraId="4E44E17E" w14:textId="77B6D8C3" w:rsidR="20EABAF6" w:rsidRPr="003C1546" w:rsidRDefault="20EABAF6" w:rsidP="0F6496EA">
      <w:pPr>
        <w:pStyle w:val="ListNumber"/>
      </w:pPr>
      <w:r w:rsidRPr="003C1546">
        <w:t>In pairs, students rehearse their ‘soapbox’ presentations.</w:t>
      </w:r>
    </w:p>
    <w:p w14:paraId="5E7A5FD8" w14:textId="3CA6A3B5" w:rsidR="2613A7C7" w:rsidRPr="003C1546" w:rsidRDefault="2613A7C7" w:rsidP="0F6496EA">
      <w:pPr>
        <w:pStyle w:val="ListNumber"/>
      </w:pPr>
      <w:r w:rsidRPr="003C1546">
        <w:t>In small groups, s</w:t>
      </w:r>
      <w:r w:rsidR="1D0CE6F8" w:rsidRPr="003C1546">
        <w:t>tudents</w:t>
      </w:r>
      <w:r w:rsidR="10C9B576" w:rsidRPr="003C1546">
        <w:t xml:space="preserve"> present their 'soapbox’ </w:t>
      </w:r>
      <w:r w:rsidR="12559921" w:rsidRPr="003C1546">
        <w:t>presentations</w:t>
      </w:r>
      <w:r w:rsidR="00A0E43A" w:rsidRPr="003C1546">
        <w:t>.</w:t>
      </w:r>
    </w:p>
    <w:p w14:paraId="1000128D" w14:textId="24124D83" w:rsidR="4259D71C" w:rsidRPr="003C1546" w:rsidRDefault="4259D71C" w:rsidP="0F6496EA">
      <w:pPr>
        <w:pStyle w:val="ListNumber"/>
      </w:pPr>
      <w:r w:rsidRPr="003C1546">
        <w:t xml:space="preserve">Read </w:t>
      </w:r>
      <w:r w:rsidRPr="003C1546">
        <w:rPr>
          <w:i/>
          <w:iCs/>
        </w:rPr>
        <w:t>The One and Only Ivan</w:t>
      </w:r>
      <w:r w:rsidRPr="003C1546">
        <w:t xml:space="preserve"> from ‘More TV’ (p 236) to the end of ‘Silverback’ (p 250).</w:t>
      </w:r>
      <w:r w:rsidR="33B112E7" w:rsidRPr="003C1546">
        <w:t xml:space="preserve"> </w:t>
      </w:r>
      <w:r w:rsidR="5FBA3A11" w:rsidRPr="003C1546">
        <w:t xml:space="preserve">Students </w:t>
      </w:r>
      <w:hyperlink r:id="rId99">
        <w:r w:rsidR="006D3D27">
          <w:rPr>
            <w:rStyle w:val="Hyperlink"/>
          </w:rPr>
          <w:t>t</w:t>
        </w:r>
        <w:r w:rsidR="006D3D27" w:rsidRPr="003C1546">
          <w:rPr>
            <w:rStyle w:val="Hyperlink"/>
          </w:rPr>
          <w:t>urn and talk</w:t>
        </w:r>
      </w:hyperlink>
      <w:r w:rsidR="5FBA3A11" w:rsidRPr="003C1546">
        <w:t xml:space="preserve"> to ask questions that clarify their understanding of the text. Encourage students to draw on evidence from the text to support their answers.</w:t>
      </w:r>
    </w:p>
    <w:p w14:paraId="34C8D109" w14:textId="6D345777" w:rsidR="3B5FCB79" w:rsidRPr="003C1546" w:rsidRDefault="3B5FCB79" w:rsidP="0F6496EA">
      <w:pPr>
        <w:pStyle w:val="ListNumber"/>
      </w:pPr>
      <w:r w:rsidRPr="003C1546">
        <w:t xml:space="preserve">Revise the argument presented by Katherine Applegate in </w:t>
      </w:r>
      <w:r w:rsidRPr="003C1546">
        <w:rPr>
          <w:i/>
          <w:iCs/>
        </w:rPr>
        <w:t xml:space="preserve">The One and Only Ivan </w:t>
      </w:r>
      <w:r w:rsidR="00756B33" w:rsidRPr="00756B33">
        <w:t xml:space="preserve">– </w:t>
      </w:r>
      <w:r w:rsidRPr="003C1546">
        <w:t>wild animals should not be kept in captivity. Ask</w:t>
      </w:r>
      <w:r w:rsidR="3AD3C673" w:rsidRPr="003C1546">
        <w:t>:</w:t>
      </w:r>
    </w:p>
    <w:p w14:paraId="63139CD4" w14:textId="79BE2602" w:rsidR="301D2B81" w:rsidRPr="003C1546" w:rsidRDefault="301D2B81" w:rsidP="00A57D94">
      <w:pPr>
        <w:pStyle w:val="ListBullet"/>
        <w:ind w:left="1134"/>
      </w:pPr>
      <w:r w:rsidRPr="003C1546">
        <w:t xml:space="preserve">Did </w:t>
      </w:r>
      <w:r w:rsidR="3B5FCB79" w:rsidRPr="003C1546">
        <w:t>Katherine Applegate sustain</w:t>
      </w:r>
      <w:r w:rsidR="520410CD" w:rsidRPr="003C1546">
        <w:t xml:space="preserve"> </w:t>
      </w:r>
      <w:r w:rsidR="3B5FCB79" w:rsidRPr="003C1546">
        <w:t>this argument throughout the entire text</w:t>
      </w:r>
      <w:r w:rsidR="04D47DC0" w:rsidRPr="003C1546">
        <w:t>? W</w:t>
      </w:r>
      <w:r w:rsidR="3B5FCB79" w:rsidRPr="003C1546">
        <w:t xml:space="preserve">hat evidence </w:t>
      </w:r>
      <w:r w:rsidR="7797F164" w:rsidRPr="003C1546">
        <w:t>is there</w:t>
      </w:r>
      <w:r w:rsidR="3B5FCB79" w:rsidRPr="003C1546">
        <w:t xml:space="preserve"> to support th</w:t>
      </w:r>
      <w:r w:rsidR="6F76C09B" w:rsidRPr="003C1546">
        <w:t xml:space="preserve">is </w:t>
      </w:r>
      <w:r w:rsidR="3B5FCB79" w:rsidRPr="003C1546">
        <w:t>thinking</w:t>
      </w:r>
      <w:r w:rsidR="211ED89F" w:rsidRPr="003C1546">
        <w:t>?</w:t>
      </w:r>
      <w:r w:rsidR="3B5FCB79" w:rsidRPr="003C1546">
        <w:t xml:space="preserve"> For example,</w:t>
      </w:r>
      <w:r w:rsidR="276F1107" w:rsidRPr="003C1546">
        <w:t xml:space="preserve"> </w:t>
      </w:r>
      <w:proofErr w:type="gramStart"/>
      <w:r w:rsidR="10EDE3DF" w:rsidRPr="003C1546">
        <w:t>Yes</w:t>
      </w:r>
      <w:proofErr w:type="gramEnd"/>
      <w:r w:rsidR="10EDE3DF" w:rsidRPr="003C1546">
        <w:t xml:space="preserve"> because </w:t>
      </w:r>
      <w:r w:rsidR="276F1107" w:rsidRPr="003C1546">
        <w:t>even though Ivan is happier at the zoo than he was at the mall, he still comments that, ‘This is, after all, still a cage’ (p 243).</w:t>
      </w:r>
    </w:p>
    <w:p w14:paraId="29212933" w14:textId="54BC4E89" w:rsidR="688C2025" w:rsidRPr="003C1546" w:rsidRDefault="688C2025" w:rsidP="00A57D94">
      <w:pPr>
        <w:pStyle w:val="ListBullet"/>
        <w:ind w:left="1134"/>
      </w:pPr>
      <w:r w:rsidRPr="003C1546">
        <w:t>Why might Katherine Applegate have chosen to present this argument as a narrative through the eyes of the character, Ivan?</w:t>
      </w:r>
      <w:r w:rsidR="543AA86F" w:rsidRPr="003C1546">
        <w:t xml:space="preserve"> For example, the use of narrative draws the reader into the issue; </w:t>
      </w:r>
      <w:r w:rsidR="00756B33">
        <w:t>t</w:t>
      </w:r>
      <w:r w:rsidR="00756B33" w:rsidRPr="003C1546">
        <w:t xml:space="preserve">he </w:t>
      </w:r>
      <w:r w:rsidR="543AA86F" w:rsidRPr="003C1546">
        <w:t>reader may be pers</w:t>
      </w:r>
      <w:r w:rsidR="7C63A4B2" w:rsidRPr="003C1546">
        <w:t xml:space="preserve">uaded to agree with Katherine Applegate’s argument because of their </w:t>
      </w:r>
      <w:r w:rsidR="543AA86F" w:rsidRPr="003C1546">
        <w:t>emotional connection to the character of Ivan</w:t>
      </w:r>
      <w:r w:rsidR="001D3C94">
        <w:t>.</w:t>
      </w:r>
    </w:p>
    <w:p w14:paraId="60B89335" w14:textId="0B35D108" w:rsidR="0C815A26" w:rsidRPr="003C1546" w:rsidRDefault="0C815A26" w:rsidP="0F6496EA">
      <w:pPr>
        <w:pStyle w:val="ListNumber"/>
      </w:pPr>
      <w:r w:rsidRPr="003C1546">
        <w:t xml:space="preserve">Display the class ‘theme’ anchor chart from </w:t>
      </w:r>
      <w:hyperlink w:anchor="_Lesson_3_–">
        <w:r w:rsidRPr="003C1546">
          <w:rPr>
            <w:rStyle w:val="Hyperlink"/>
          </w:rPr>
          <w:t>Lesson 3</w:t>
        </w:r>
      </w:hyperlink>
      <w:r w:rsidRPr="003C1546">
        <w:t>. Discuss the themes evident throughout the text, and</w:t>
      </w:r>
      <w:r w:rsidR="248A1FFA" w:rsidRPr="003C1546">
        <w:t xml:space="preserve"> which of the themes are core to the narrative.</w:t>
      </w:r>
    </w:p>
    <w:p w14:paraId="2CA621E8" w14:textId="03EEE164" w:rsidR="654E775A" w:rsidRPr="003C1546" w:rsidRDefault="654E775A" w:rsidP="0F6496EA">
      <w:pPr>
        <w:pStyle w:val="ListNumber"/>
      </w:pPr>
      <w:r w:rsidRPr="003C1546">
        <w:lastRenderedPageBreak/>
        <w:t xml:space="preserve">Students select a core theme from the text, and complete a </w:t>
      </w:r>
      <w:hyperlink r:id="rId100">
        <w:r w:rsidR="007A547F">
          <w:rPr>
            <w:rStyle w:val="Hyperlink"/>
          </w:rPr>
          <w:t>q</w:t>
        </w:r>
        <w:r w:rsidR="007A547F" w:rsidRPr="003C1546">
          <w:rPr>
            <w:rStyle w:val="Hyperlink"/>
          </w:rPr>
          <w:t>uick write</w:t>
        </w:r>
      </w:hyperlink>
      <w:r w:rsidR="5BA04E39" w:rsidRPr="003C1546">
        <w:t xml:space="preserve"> that explains the core theme, how it was evident in the narrative and whether this theme is present in other known texts.</w:t>
      </w:r>
    </w:p>
    <w:p w14:paraId="38A07302" w14:textId="3E51A100" w:rsidR="00E30637" w:rsidRPr="003C1546" w:rsidRDefault="7926A4F1" w:rsidP="0F6496EA">
      <w:pPr>
        <w:pStyle w:val="FeatureBox3"/>
        <w:rPr>
          <w:rFonts w:eastAsia="Arial"/>
          <w:color w:val="000000" w:themeColor="text1"/>
          <w:szCs w:val="22"/>
        </w:rPr>
      </w:pPr>
      <w:r w:rsidRPr="003C1546">
        <w:rPr>
          <w:b/>
          <w:bCs/>
        </w:rPr>
        <w:t xml:space="preserve">Assessment task </w:t>
      </w:r>
      <w:r w:rsidR="04CC133A" w:rsidRPr="003C1546">
        <w:rPr>
          <w:b/>
          <w:bCs/>
        </w:rPr>
        <w:t>8</w:t>
      </w:r>
      <w:r w:rsidRPr="003C1546">
        <w:rPr>
          <w:b/>
          <w:bCs/>
        </w:rPr>
        <w:t xml:space="preserve"> </w:t>
      </w:r>
      <w:r w:rsidRPr="003C1546">
        <w:t>– observations and work samples from this lesson allow students to demonstrate achievement towards the following syllabus outcomes and content points:</w:t>
      </w:r>
    </w:p>
    <w:p w14:paraId="63EB2F32" w14:textId="52B9A780" w:rsidR="00E30637" w:rsidRPr="003C1546" w:rsidRDefault="437990F4" w:rsidP="003C1546">
      <w:pPr>
        <w:pStyle w:val="FeatureBox3"/>
      </w:pPr>
      <w:r w:rsidRPr="003C1546">
        <w:rPr>
          <w:rStyle w:val="Strong"/>
          <w:rFonts w:eastAsia="Arial"/>
          <w:color w:val="000000" w:themeColor="text1"/>
          <w:szCs w:val="22"/>
        </w:rPr>
        <w:t>EN</w:t>
      </w:r>
      <w:r w:rsidR="7905448E" w:rsidRPr="003C1546">
        <w:rPr>
          <w:rStyle w:val="Strong"/>
          <w:rFonts w:eastAsia="Arial"/>
          <w:color w:val="000000" w:themeColor="text1"/>
          <w:szCs w:val="22"/>
        </w:rPr>
        <w:t>3</w:t>
      </w:r>
      <w:r w:rsidRPr="003C1546">
        <w:rPr>
          <w:rStyle w:val="Strong"/>
          <w:rFonts w:eastAsia="Arial"/>
          <w:color w:val="000000" w:themeColor="text1"/>
          <w:szCs w:val="22"/>
        </w:rPr>
        <w:t>-OLC-01</w:t>
      </w:r>
      <w:r w:rsidRPr="003C1546">
        <w:t xml:space="preserve"> – communicates </w:t>
      </w:r>
      <w:r w:rsidR="2A770CDD" w:rsidRPr="003C1546">
        <w:t>to wide</w:t>
      </w:r>
      <w:r w:rsidRPr="003C1546">
        <w:t xml:space="preserve"> audiences </w:t>
      </w:r>
      <w:r w:rsidR="26114184" w:rsidRPr="003C1546">
        <w:t xml:space="preserve">with </w:t>
      </w:r>
      <w:r w:rsidRPr="003C1546">
        <w:t xml:space="preserve">social and </w:t>
      </w:r>
      <w:r w:rsidR="6102C24C" w:rsidRPr="003C1546">
        <w:t>cultural awareness</w:t>
      </w:r>
      <w:r w:rsidRPr="003C1546">
        <w:t>, by interacting and presenting</w:t>
      </w:r>
      <w:r w:rsidR="0B7064A5" w:rsidRPr="003C1546">
        <w:t>, and by analysing and evaluating for understanding</w:t>
      </w:r>
    </w:p>
    <w:p w14:paraId="47BC020C" w14:textId="0B473CD4" w:rsidR="00E30637" w:rsidRPr="003C1546" w:rsidRDefault="48C0AB7A" w:rsidP="003C1546">
      <w:pPr>
        <w:pStyle w:val="FeatureBox3"/>
        <w:numPr>
          <w:ilvl w:val="0"/>
          <w:numId w:val="21"/>
        </w:numPr>
        <w:ind w:left="567" w:hanging="567"/>
      </w:pPr>
      <w:r w:rsidRPr="003C1546">
        <w:t>u</w:t>
      </w:r>
      <w:r w:rsidR="33410154" w:rsidRPr="003C1546">
        <w:t>se expanded noun and verb groups to present planned, detailed descriptions</w:t>
      </w:r>
      <w:r w:rsidR="00694579">
        <w:t>.</w:t>
      </w:r>
    </w:p>
    <w:p w14:paraId="390BF90B" w14:textId="4FACDC5C" w:rsidR="00E30637" w:rsidRPr="003C1546" w:rsidRDefault="31559748" w:rsidP="6461B7D5">
      <w:pPr>
        <w:pStyle w:val="FeatureBox3"/>
      </w:pPr>
      <w:r w:rsidRPr="003C1546">
        <w:rPr>
          <w:rStyle w:val="Strong"/>
        </w:rPr>
        <w:t>EN3-RECOM-01</w:t>
      </w:r>
      <w:r w:rsidRPr="003C1546">
        <w:t xml:space="preserve"> – fluently reads and comprehends texts for wide purposes, analysing text structures and language, and by monitoring comprehension</w:t>
      </w:r>
    </w:p>
    <w:p w14:paraId="61008F7A" w14:textId="7435F276" w:rsidR="00E30637" w:rsidRPr="003C1546" w:rsidRDefault="31559748" w:rsidP="003C1546">
      <w:pPr>
        <w:pStyle w:val="FeatureBox3"/>
        <w:numPr>
          <w:ilvl w:val="0"/>
          <w:numId w:val="21"/>
        </w:numPr>
        <w:ind w:left="567" w:hanging="567"/>
      </w:pPr>
      <w:r w:rsidRPr="003C1546">
        <w:t>ask questions to clarify thinking, and to provide reasons or evidence</w:t>
      </w:r>
      <w:r w:rsidR="007D72F0">
        <w:t>.</w:t>
      </w:r>
    </w:p>
    <w:p w14:paraId="738290C7" w14:textId="0F1E76AD" w:rsidR="00E30637" w:rsidRPr="003C1546" w:rsidRDefault="33410154" w:rsidP="6461B7D5">
      <w:pPr>
        <w:pStyle w:val="FeatureBox3"/>
      </w:pPr>
      <w:r w:rsidRPr="003C1546">
        <w:rPr>
          <w:rStyle w:val="Strong"/>
        </w:rPr>
        <w:t>EN3-UARL-02</w:t>
      </w:r>
      <w:r w:rsidRPr="003C1546">
        <w:t xml:space="preserve"> – analyses representations of ideas in literature through genre and theme that reflect perspective and context, argument and authority, and adapts these representations when creating texts</w:t>
      </w:r>
    </w:p>
    <w:p w14:paraId="46E2486B" w14:textId="0CBC6B16" w:rsidR="00E30637" w:rsidRPr="003C1546" w:rsidRDefault="435A93CB" w:rsidP="003C1546">
      <w:pPr>
        <w:pStyle w:val="FeatureBox3"/>
        <w:numPr>
          <w:ilvl w:val="0"/>
          <w:numId w:val="21"/>
        </w:numPr>
        <w:ind w:left="567" w:hanging="567"/>
      </w:pPr>
      <w:r w:rsidRPr="003C1546">
        <w:t>identify core social, personal and moral messages within and between text</w:t>
      </w:r>
      <w:r w:rsidR="006E3DC9">
        <w:t>s</w:t>
      </w:r>
      <w:r w:rsidR="3736F046" w:rsidRPr="003C1546">
        <w:t>.</w:t>
      </w:r>
    </w:p>
    <w:p w14:paraId="6DB0C1A3" w14:textId="76D5F6A2" w:rsidR="00E30637" w:rsidRPr="003C1546" w:rsidRDefault="00E30637" w:rsidP="6461B7D5">
      <w:pPr>
        <w:spacing w:before="0" w:after="160" w:line="259" w:lineRule="auto"/>
      </w:pPr>
      <w:r w:rsidRPr="003C1546">
        <w:br w:type="page"/>
      </w:r>
    </w:p>
    <w:p w14:paraId="7B512CC0" w14:textId="034D3E04" w:rsidR="00E30637" w:rsidRPr="003C1546" w:rsidRDefault="114A6669" w:rsidP="007B5CC1">
      <w:pPr>
        <w:pStyle w:val="Heading1"/>
      </w:pPr>
      <w:bookmarkStart w:id="112" w:name="_Resource_1_–"/>
      <w:bookmarkStart w:id="113" w:name="_Toc143258903"/>
      <w:bookmarkStart w:id="114" w:name="_Toc177053011"/>
      <w:r w:rsidRPr="003C1546">
        <w:lastRenderedPageBreak/>
        <w:t xml:space="preserve">Resource </w:t>
      </w:r>
      <w:r w:rsidR="4182580B" w:rsidRPr="003C1546">
        <w:t>1</w:t>
      </w:r>
      <w:r w:rsidRPr="003C1546">
        <w:t xml:space="preserve"> – </w:t>
      </w:r>
      <w:bookmarkStart w:id="115" w:name="_Hlk156375737"/>
      <w:r w:rsidR="565874E2" w:rsidRPr="003C1546">
        <w:t>organising notes scaffold</w:t>
      </w:r>
      <w:bookmarkEnd w:id="112"/>
      <w:bookmarkEnd w:id="113"/>
      <w:bookmarkEnd w:id="114"/>
      <w:bookmarkEnd w:id="115"/>
    </w:p>
    <w:tbl>
      <w:tblPr>
        <w:tblStyle w:val="Tableheader"/>
        <w:tblW w:w="14565" w:type="dxa"/>
        <w:tblLook w:val="0420" w:firstRow="1" w:lastRow="0" w:firstColumn="0" w:lastColumn="0" w:noHBand="0" w:noVBand="1"/>
        <w:tblDescription w:val="An organising scaffold for students to record their notes about key events, categories and gist statements for different chapters in The One and Only Ivan. The first row has been completed as an example."/>
      </w:tblPr>
      <w:tblGrid>
        <w:gridCol w:w="1740"/>
        <w:gridCol w:w="4830"/>
        <w:gridCol w:w="3345"/>
        <w:gridCol w:w="4650"/>
      </w:tblGrid>
      <w:tr w:rsidR="6461B7D5" w:rsidRPr="003C1546" w14:paraId="79B929DA" w14:textId="77777777" w:rsidTr="007D72F0">
        <w:trPr>
          <w:cnfStyle w:val="100000000000" w:firstRow="1" w:lastRow="0" w:firstColumn="0" w:lastColumn="0" w:oddVBand="0" w:evenVBand="0" w:oddHBand="0" w:evenHBand="0" w:firstRowFirstColumn="0" w:firstRowLastColumn="0" w:lastRowFirstColumn="0" w:lastRowLastColumn="0"/>
          <w:trHeight w:val="525"/>
        </w:trPr>
        <w:tc>
          <w:tcPr>
            <w:tcW w:w="1740" w:type="dxa"/>
          </w:tcPr>
          <w:p w14:paraId="58BC03EC" w14:textId="36048B57" w:rsidR="644FA5C0" w:rsidRPr="003C1546" w:rsidRDefault="6C1BF6F4" w:rsidP="007D4BCD">
            <w:r w:rsidRPr="003C1546">
              <w:t xml:space="preserve">Chapter </w:t>
            </w:r>
            <w:r w:rsidR="00CCD678" w:rsidRPr="003C1546">
              <w:t>t</w:t>
            </w:r>
            <w:r w:rsidRPr="003C1546">
              <w:t>itle</w:t>
            </w:r>
          </w:p>
        </w:tc>
        <w:tc>
          <w:tcPr>
            <w:tcW w:w="4830" w:type="dxa"/>
          </w:tcPr>
          <w:p w14:paraId="165D6945" w14:textId="50C60240" w:rsidR="644FA5C0" w:rsidRPr="003C1546" w:rsidRDefault="6C1BF6F4" w:rsidP="007D4BCD">
            <w:r w:rsidRPr="003C1546">
              <w:t xml:space="preserve">Key </w:t>
            </w:r>
            <w:r w:rsidR="2E2A4DF9" w:rsidRPr="003C1546">
              <w:t>e</w:t>
            </w:r>
            <w:r w:rsidRPr="003C1546">
              <w:t>vents</w:t>
            </w:r>
          </w:p>
        </w:tc>
        <w:tc>
          <w:tcPr>
            <w:tcW w:w="3345" w:type="dxa"/>
          </w:tcPr>
          <w:p w14:paraId="497C8B1E" w14:textId="300922EC" w:rsidR="71D47A51" w:rsidRPr="003C1546" w:rsidRDefault="0EE1E602" w:rsidP="007D4BCD">
            <w:r w:rsidRPr="003C1546">
              <w:t>Categories</w:t>
            </w:r>
          </w:p>
        </w:tc>
        <w:tc>
          <w:tcPr>
            <w:tcW w:w="4650" w:type="dxa"/>
          </w:tcPr>
          <w:p w14:paraId="092EF268" w14:textId="3EBAFEEA" w:rsidR="71D47A51" w:rsidRPr="003C1546" w:rsidRDefault="7760C36A" w:rsidP="007D4BCD">
            <w:r w:rsidRPr="003C1546">
              <w:t>Gist statements</w:t>
            </w:r>
          </w:p>
        </w:tc>
      </w:tr>
      <w:tr w:rsidR="6461B7D5" w:rsidRPr="003C1546" w14:paraId="0D7E406E" w14:textId="77777777" w:rsidTr="007D72F0">
        <w:trPr>
          <w:cnfStyle w:val="000000100000" w:firstRow="0" w:lastRow="0" w:firstColumn="0" w:lastColumn="0" w:oddVBand="0" w:evenVBand="0" w:oddHBand="1" w:evenHBand="0" w:firstRowFirstColumn="0" w:firstRowLastColumn="0" w:lastRowFirstColumn="0" w:lastRowLastColumn="0"/>
          <w:trHeight w:val="2315"/>
        </w:trPr>
        <w:tc>
          <w:tcPr>
            <w:tcW w:w="1740" w:type="dxa"/>
          </w:tcPr>
          <w:p w14:paraId="7AADC246" w14:textId="7A27A0DF" w:rsidR="6461B7D5" w:rsidRPr="003C1546" w:rsidRDefault="09370EF6" w:rsidP="6461B7D5">
            <w:r w:rsidRPr="003C1546">
              <w:t>The Grunt</w:t>
            </w:r>
          </w:p>
          <w:p w14:paraId="32655A95" w14:textId="3CFAFDC7" w:rsidR="6461B7D5" w:rsidRPr="003C1546" w:rsidRDefault="09370EF6" w:rsidP="6461B7D5">
            <w:r w:rsidRPr="003C1546">
              <w:t>(p 106)</w:t>
            </w:r>
          </w:p>
        </w:tc>
        <w:tc>
          <w:tcPr>
            <w:tcW w:w="4830" w:type="dxa"/>
          </w:tcPr>
          <w:p w14:paraId="0AC457D3" w14:textId="31B592BB" w:rsidR="6461B7D5" w:rsidRPr="00140192" w:rsidRDefault="6CA62876" w:rsidP="00140192">
            <w:pPr>
              <w:pStyle w:val="ListBullet"/>
            </w:pPr>
            <w:r w:rsidRPr="00140192">
              <w:t>Born in central Africa</w:t>
            </w:r>
          </w:p>
          <w:p w14:paraId="5138678C" w14:textId="2ABE42AD" w:rsidR="6461B7D5" w:rsidRPr="00140192" w:rsidRDefault="6CA62876" w:rsidP="00140192">
            <w:pPr>
              <w:pStyle w:val="ListBullet"/>
            </w:pPr>
            <w:r w:rsidRPr="00140192">
              <w:t>Lived in a dense rainforest</w:t>
            </w:r>
          </w:p>
          <w:p w14:paraId="23DD434B" w14:textId="3D5D2596" w:rsidR="6461B7D5" w:rsidRPr="00140192" w:rsidRDefault="6CA62876" w:rsidP="00140192">
            <w:pPr>
              <w:pStyle w:val="ListBullet"/>
            </w:pPr>
            <w:r w:rsidRPr="00140192">
              <w:t>Ivan was not named straight away</w:t>
            </w:r>
          </w:p>
          <w:p w14:paraId="37DF9AF4" w14:textId="2052ABF8" w:rsidR="6461B7D5" w:rsidRPr="00140192" w:rsidRDefault="6CA62876" w:rsidP="00140192">
            <w:pPr>
              <w:pStyle w:val="ListBullet"/>
            </w:pPr>
            <w:r w:rsidRPr="00140192">
              <w:t xml:space="preserve">Had a </w:t>
            </w:r>
            <w:r w:rsidR="6641079C" w:rsidRPr="00140192">
              <w:t xml:space="preserve">nimble </w:t>
            </w:r>
            <w:r w:rsidRPr="00140192">
              <w:t>twin sister named Tag</w:t>
            </w:r>
          </w:p>
          <w:p w14:paraId="59E7E9AA" w14:textId="10BF6A78" w:rsidR="6461B7D5" w:rsidRPr="00140192" w:rsidRDefault="6CA62876" w:rsidP="00140192">
            <w:pPr>
              <w:pStyle w:val="ListBullet"/>
            </w:pPr>
            <w:r w:rsidRPr="00140192">
              <w:t>Jumped on their father's belly</w:t>
            </w:r>
          </w:p>
        </w:tc>
        <w:tc>
          <w:tcPr>
            <w:tcW w:w="3345" w:type="dxa"/>
          </w:tcPr>
          <w:p w14:paraId="018F13CA" w14:textId="1406A393" w:rsidR="6461B7D5" w:rsidRPr="00140192" w:rsidRDefault="34A48341" w:rsidP="00140192">
            <w:pPr>
              <w:pStyle w:val="ListBullet"/>
            </w:pPr>
            <w:r w:rsidRPr="00140192">
              <w:t>B</w:t>
            </w:r>
            <w:r w:rsidR="4ABAC5CD" w:rsidRPr="00140192">
              <w:t>irth</w:t>
            </w:r>
          </w:p>
          <w:p w14:paraId="5CB03B03" w14:textId="7AB9CB63" w:rsidR="6461B7D5" w:rsidRPr="00140192" w:rsidRDefault="749C17AE" w:rsidP="00140192">
            <w:pPr>
              <w:pStyle w:val="ListBullet"/>
            </w:pPr>
            <w:r w:rsidRPr="00140192">
              <w:t>F</w:t>
            </w:r>
            <w:r w:rsidR="4ABAC5CD" w:rsidRPr="00140192">
              <w:t>amily</w:t>
            </w:r>
          </w:p>
        </w:tc>
        <w:tc>
          <w:tcPr>
            <w:tcW w:w="4650" w:type="dxa"/>
          </w:tcPr>
          <w:p w14:paraId="3A892C55" w14:textId="27B42701" w:rsidR="6461B7D5" w:rsidRPr="00140192" w:rsidRDefault="6EDD6343" w:rsidP="00140192">
            <w:pPr>
              <w:pStyle w:val="ListBullet"/>
            </w:pPr>
            <w:r w:rsidRPr="00140192">
              <w:t>Ivan was born in central Africa and enjoyed playing games with his father and twin sister, Tag.</w:t>
            </w:r>
          </w:p>
        </w:tc>
      </w:tr>
      <w:tr w:rsidR="6461B7D5" w:rsidRPr="003C1546" w14:paraId="673EA382" w14:textId="77777777" w:rsidTr="007D72F0">
        <w:trPr>
          <w:cnfStyle w:val="000000010000" w:firstRow="0" w:lastRow="0" w:firstColumn="0" w:lastColumn="0" w:oddVBand="0" w:evenVBand="0" w:oddHBand="0" w:evenHBand="1" w:firstRowFirstColumn="0" w:firstRowLastColumn="0" w:lastRowFirstColumn="0" w:lastRowLastColumn="0"/>
          <w:trHeight w:val="2315"/>
        </w:trPr>
        <w:tc>
          <w:tcPr>
            <w:tcW w:w="1740" w:type="dxa"/>
          </w:tcPr>
          <w:p w14:paraId="3F813E19" w14:textId="376D420D" w:rsidR="6461B7D5" w:rsidRPr="003C1546" w:rsidRDefault="6461B7D5" w:rsidP="6461B7D5"/>
        </w:tc>
        <w:tc>
          <w:tcPr>
            <w:tcW w:w="4830" w:type="dxa"/>
          </w:tcPr>
          <w:p w14:paraId="1FBFC236" w14:textId="2C52310A" w:rsidR="6461B7D5" w:rsidRPr="003C1546" w:rsidRDefault="6461B7D5"/>
        </w:tc>
        <w:tc>
          <w:tcPr>
            <w:tcW w:w="3345" w:type="dxa"/>
          </w:tcPr>
          <w:p w14:paraId="7F06FB09" w14:textId="6CCDC665" w:rsidR="6461B7D5" w:rsidRPr="003C1546" w:rsidRDefault="6461B7D5"/>
        </w:tc>
        <w:tc>
          <w:tcPr>
            <w:tcW w:w="4650" w:type="dxa"/>
          </w:tcPr>
          <w:p w14:paraId="7F3DB3A8" w14:textId="77777777" w:rsidR="6461B7D5" w:rsidRPr="003C1546" w:rsidRDefault="6461B7D5"/>
        </w:tc>
      </w:tr>
      <w:tr w:rsidR="6461B7D5" w:rsidRPr="003C1546" w14:paraId="288BF1A6" w14:textId="77777777" w:rsidTr="007D72F0">
        <w:trPr>
          <w:cnfStyle w:val="000000100000" w:firstRow="0" w:lastRow="0" w:firstColumn="0" w:lastColumn="0" w:oddVBand="0" w:evenVBand="0" w:oddHBand="1" w:evenHBand="0" w:firstRowFirstColumn="0" w:firstRowLastColumn="0" w:lastRowFirstColumn="0" w:lastRowLastColumn="0"/>
          <w:trHeight w:val="2315"/>
        </w:trPr>
        <w:tc>
          <w:tcPr>
            <w:tcW w:w="1740" w:type="dxa"/>
          </w:tcPr>
          <w:p w14:paraId="315FABFE" w14:textId="5929FE3C" w:rsidR="6461B7D5" w:rsidRPr="003C1546" w:rsidRDefault="6461B7D5" w:rsidP="6461B7D5"/>
        </w:tc>
        <w:tc>
          <w:tcPr>
            <w:tcW w:w="4830" w:type="dxa"/>
          </w:tcPr>
          <w:p w14:paraId="5532EF10" w14:textId="10707A74" w:rsidR="6461B7D5" w:rsidRPr="003C1546" w:rsidRDefault="6461B7D5" w:rsidP="6461B7D5"/>
        </w:tc>
        <w:tc>
          <w:tcPr>
            <w:tcW w:w="3345" w:type="dxa"/>
          </w:tcPr>
          <w:p w14:paraId="1D669347" w14:textId="4103E758" w:rsidR="6461B7D5" w:rsidRPr="003C1546" w:rsidRDefault="6461B7D5" w:rsidP="6461B7D5"/>
        </w:tc>
        <w:tc>
          <w:tcPr>
            <w:tcW w:w="4650" w:type="dxa"/>
          </w:tcPr>
          <w:p w14:paraId="6030B3E7" w14:textId="5A3B52D1" w:rsidR="6461B7D5" w:rsidRPr="003C1546" w:rsidRDefault="6461B7D5" w:rsidP="6461B7D5"/>
        </w:tc>
      </w:tr>
    </w:tbl>
    <w:p w14:paraId="7A1C642B" w14:textId="77777777" w:rsidR="00140192" w:rsidRDefault="00140192">
      <w:pPr>
        <w:suppressAutoHyphens w:val="0"/>
        <w:spacing w:before="0" w:after="160" w:line="259" w:lineRule="auto"/>
      </w:pPr>
      <w:r>
        <w:br w:type="page"/>
      </w:r>
    </w:p>
    <w:p w14:paraId="6447055C" w14:textId="04D7E118" w:rsidR="00E30637" w:rsidRPr="003C1546" w:rsidRDefault="50E520D4" w:rsidP="007B5CC1">
      <w:pPr>
        <w:pStyle w:val="Heading1"/>
      </w:pPr>
      <w:bookmarkStart w:id="116" w:name="_Resource_2_–"/>
      <w:bookmarkStart w:id="117" w:name="_Toc143258905"/>
      <w:bookmarkStart w:id="118" w:name="_Toc177053012"/>
      <w:r w:rsidRPr="003C1546">
        <w:lastRenderedPageBreak/>
        <w:t xml:space="preserve">Resource </w:t>
      </w:r>
      <w:r w:rsidR="252CF502" w:rsidRPr="003C1546">
        <w:t>2</w:t>
      </w:r>
      <w:r w:rsidR="20799F8C" w:rsidRPr="003C1546">
        <w:t xml:space="preserve"> – </w:t>
      </w:r>
      <w:bookmarkEnd w:id="116"/>
      <w:r w:rsidR="543B2363" w:rsidRPr="007B5CC1">
        <w:t>imaginative</w:t>
      </w:r>
      <w:r w:rsidR="543B2363" w:rsidRPr="003C1546">
        <w:t xml:space="preserve"> text planning scaffold</w:t>
      </w:r>
      <w:bookmarkEnd w:id="118"/>
    </w:p>
    <w:p w14:paraId="29C7C0B3" w14:textId="5E77A1BE" w:rsidR="00E30637" w:rsidRPr="003C1546" w:rsidRDefault="543B2363" w:rsidP="6461B7D5">
      <w:pPr>
        <w:spacing w:before="0" w:after="160" w:line="259" w:lineRule="auto"/>
      </w:pPr>
      <w:r w:rsidRPr="003C1546">
        <w:rPr>
          <w:noProof/>
          <w:color w:val="2B579A"/>
          <w:shd w:val="clear" w:color="auto" w:fill="E6E6E6"/>
        </w:rPr>
        <w:drawing>
          <wp:inline distT="0" distB="0" distL="0" distR="0" wp14:anchorId="6552FB16" wp14:editId="0C531FC7">
            <wp:extent cx="3343275" cy="4730225"/>
            <wp:effectExtent l="0" t="0" r="0" b="0"/>
            <wp:docPr id="2140271205" name="Picture 2140271205" descr="Y-chart for student use as a planning scaffold. Top left segment has image of eye with text 'Seeing'. Top right segment has image of lightbulb with text 'Thinking'. Bottom segment has image of heart with text 'Feeling'. &#10;Beneath Y-chart is space for student to record beneath the heading 'T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71205" name="Picture 2140271205" descr="Y-chart for student use as a planning scaffold. Top left segment has image of eye with text 'Seeing'. Top right segment has image of lightbulb with text 'Thinking'. Bottom segment has image of heart with text 'Feeling'. &#10;Beneath Y-chart is space for student to record beneath the heading 'Theme'."/>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3345687" cy="4733638"/>
                    </a:xfrm>
                    <a:prstGeom prst="rect">
                      <a:avLst/>
                    </a:prstGeom>
                  </pic:spPr>
                </pic:pic>
              </a:graphicData>
            </a:graphic>
          </wp:inline>
        </w:drawing>
      </w:r>
    </w:p>
    <w:p w14:paraId="5A92B7B3" w14:textId="2E886911" w:rsidR="00E30637" w:rsidRPr="007B5CC1" w:rsidRDefault="4F966E30" w:rsidP="007B5CC1">
      <w:pPr>
        <w:pStyle w:val="Heading1"/>
      </w:pPr>
      <w:bookmarkStart w:id="119" w:name="_Resource_3_–_1"/>
      <w:bookmarkStart w:id="120" w:name="_Resource_3_–_informative"/>
      <w:bookmarkStart w:id="121" w:name="_Resource_3_–"/>
      <w:bookmarkStart w:id="122" w:name="_Toc177053013"/>
      <w:bookmarkEnd w:id="119"/>
      <w:r w:rsidRPr="007B5CC1">
        <w:lastRenderedPageBreak/>
        <w:t xml:space="preserve">Resource </w:t>
      </w:r>
      <w:r w:rsidR="68DCBE4D" w:rsidRPr="007B5CC1">
        <w:t>3</w:t>
      </w:r>
      <w:r w:rsidRPr="007B5CC1">
        <w:t xml:space="preserve"> – </w:t>
      </w:r>
      <w:bookmarkStart w:id="123" w:name="_Resource_4_–"/>
      <w:r w:rsidR="5791DA77" w:rsidRPr="007B5CC1">
        <w:t>informative text planning scaffold</w:t>
      </w:r>
      <w:bookmarkEnd w:id="120"/>
      <w:bookmarkEnd w:id="122"/>
      <w:bookmarkEnd w:id="123"/>
    </w:p>
    <w:p w14:paraId="24FAF3A6" w14:textId="04FFE5C2" w:rsidR="6E7A1B43" w:rsidRPr="003C1546" w:rsidRDefault="6E7A1B43" w:rsidP="0F6496EA">
      <w:r w:rsidRPr="003C1546">
        <w:rPr>
          <w:b/>
          <w:bCs/>
        </w:rPr>
        <w:t xml:space="preserve">Topic: </w:t>
      </w:r>
      <w:r w:rsidR="00EE156B">
        <w:t>t</w:t>
      </w:r>
      <w:r w:rsidR="00EE156B" w:rsidRPr="003C1546">
        <w:t xml:space="preserve">he </w:t>
      </w:r>
      <w:r w:rsidRPr="003C1546">
        <w:t>purpose of zoos</w:t>
      </w:r>
    </w:p>
    <w:tbl>
      <w:tblPr>
        <w:tblStyle w:val="TableGrid"/>
        <w:tblW w:w="0" w:type="auto"/>
        <w:tblLayout w:type="fixed"/>
        <w:tblLook w:val="06A0" w:firstRow="1" w:lastRow="0" w:firstColumn="1" w:lastColumn="0" w:noHBand="1" w:noVBand="1"/>
        <w:tblDescription w:val="Scaffold for students to record information about and the purposes of zoos."/>
      </w:tblPr>
      <w:tblGrid>
        <w:gridCol w:w="7282"/>
        <w:gridCol w:w="7282"/>
      </w:tblGrid>
      <w:tr w:rsidR="1DAEAF62" w:rsidRPr="003C1546" w14:paraId="35370774" w14:textId="77777777" w:rsidTr="00140192">
        <w:trPr>
          <w:trHeight w:val="3471"/>
        </w:trPr>
        <w:tc>
          <w:tcPr>
            <w:tcW w:w="7282" w:type="dxa"/>
          </w:tcPr>
          <w:p w14:paraId="310F2D84" w14:textId="1C04821A" w:rsidR="1DAEAF62" w:rsidRPr="00140192" w:rsidRDefault="014DA67B" w:rsidP="00140192">
            <w:pPr>
              <w:rPr>
                <w:rStyle w:val="Strong"/>
                <w:b w:val="0"/>
                <w:bCs w:val="0"/>
              </w:rPr>
            </w:pPr>
            <w:r w:rsidRPr="003C1546">
              <w:rPr>
                <w:rStyle w:val="Strong"/>
              </w:rPr>
              <w:t>General information about zoos</w:t>
            </w:r>
          </w:p>
        </w:tc>
        <w:tc>
          <w:tcPr>
            <w:tcW w:w="7282" w:type="dxa"/>
          </w:tcPr>
          <w:p w14:paraId="73C872DD" w14:textId="6B02A4CC" w:rsidR="1BFA6B68" w:rsidRPr="003C1546" w:rsidRDefault="0EB7CAFF" w:rsidP="0F6496EA">
            <w:r w:rsidRPr="003C1546">
              <w:rPr>
                <w:rStyle w:val="Strong"/>
              </w:rPr>
              <w:t xml:space="preserve">Purpose 1: </w:t>
            </w:r>
            <w:r w:rsidRPr="003C1546">
              <w:rPr>
                <w:rStyle w:val="Strong"/>
                <w:b w:val="0"/>
                <w:bCs w:val="0"/>
              </w:rPr>
              <w:t>_______________________</w:t>
            </w:r>
          </w:p>
        </w:tc>
      </w:tr>
      <w:tr w:rsidR="1DAEAF62" w:rsidRPr="003C1546" w14:paraId="45C5CA5D" w14:textId="77777777" w:rsidTr="00140192">
        <w:trPr>
          <w:trHeight w:val="3471"/>
        </w:trPr>
        <w:tc>
          <w:tcPr>
            <w:tcW w:w="7282" w:type="dxa"/>
          </w:tcPr>
          <w:p w14:paraId="1D166DE8" w14:textId="73FFDBC2" w:rsidR="1DAEAF62" w:rsidRPr="00140192" w:rsidRDefault="0EB7CAFF" w:rsidP="00140192">
            <w:pPr>
              <w:rPr>
                <w:rStyle w:val="Strong"/>
                <w:b w:val="0"/>
                <w:bCs w:val="0"/>
              </w:rPr>
            </w:pPr>
            <w:r w:rsidRPr="003C1546">
              <w:rPr>
                <w:rStyle w:val="Strong"/>
              </w:rPr>
              <w:t xml:space="preserve">Purpose 2: </w:t>
            </w:r>
            <w:r w:rsidRPr="003C1546">
              <w:rPr>
                <w:rStyle w:val="Strong"/>
                <w:b w:val="0"/>
                <w:bCs w:val="0"/>
              </w:rPr>
              <w:t>_______________________</w:t>
            </w:r>
          </w:p>
        </w:tc>
        <w:tc>
          <w:tcPr>
            <w:tcW w:w="7282" w:type="dxa"/>
          </w:tcPr>
          <w:p w14:paraId="63953724" w14:textId="6F78BCA4" w:rsidR="1BFA6B68" w:rsidRPr="003C1546" w:rsidRDefault="0EB7CAFF" w:rsidP="0F6496EA">
            <w:r w:rsidRPr="003C1546">
              <w:rPr>
                <w:rStyle w:val="Strong"/>
              </w:rPr>
              <w:t xml:space="preserve">Purpose 3: </w:t>
            </w:r>
            <w:r w:rsidRPr="003C1546">
              <w:rPr>
                <w:rStyle w:val="Strong"/>
                <w:b w:val="0"/>
                <w:bCs w:val="0"/>
              </w:rPr>
              <w:t>_______________________</w:t>
            </w:r>
          </w:p>
          <w:p w14:paraId="3B89D8B7" w14:textId="56D05D6E" w:rsidR="1BFA6B68" w:rsidRPr="003C1546" w:rsidRDefault="1BFA6B68" w:rsidP="0F6496EA">
            <w:pPr>
              <w:rPr>
                <w:rStyle w:val="Strong"/>
              </w:rPr>
            </w:pPr>
          </w:p>
        </w:tc>
      </w:tr>
    </w:tbl>
    <w:p w14:paraId="4F0286A4" w14:textId="77777777" w:rsidR="00140192" w:rsidRPr="009A7AEC" w:rsidRDefault="00140192" w:rsidP="009A7AEC">
      <w:bookmarkStart w:id="124" w:name="_Resource_4_–_informative_text"/>
      <w:r w:rsidRPr="009A7AEC">
        <w:br w:type="page"/>
      </w:r>
    </w:p>
    <w:p w14:paraId="5A74B470" w14:textId="2FC90CF3" w:rsidR="00E30637" w:rsidRPr="007B5CC1" w:rsidRDefault="77A8C2EA" w:rsidP="007B5CC1">
      <w:pPr>
        <w:pStyle w:val="Heading1"/>
      </w:pPr>
      <w:bookmarkStart w:id="125" w:name="_Resource_4_–_1"/>
      <w:bookmarkStart w:id="126" w:name="_Toc177053014"/>
      <w:bookmarkEnd w:id="125"/>
      <w:r w:rsidRPr="007B5CC1">
        <w:lastRenderedPageBreak/>
        <w:t xml:space="preserve">Resource </w:t>
      </w:r>
      <w:r w:rsidR="0BF6D74D" w:rsidRPr="007B5CC1">
        <w:t>4</w:t>
      </w:r>
      <w:r w:rsidRPr="007B5CC1">
        <w:t xml:space="preserve"> – informative text planning exemplar</w:t>
      </w:r>
      <w:bookmarkEnd w:id="124"/>
      <w:bookmarkEnd w:id="126"/>
    </w:p>
    <w:p w14:paraId="2D47A785" w14:textId="681E082F" w:rsidR="00E30637" w:rsidRPr="003C1546" w:rsidRDefault="77A8C2EA" w:rsidP="0F6496EA">
      <w:r w:rsidRPr="003C1546">
        <w:rPr>
          <w:b/>
          <w:bCs/>
        </w:rPr>
        <w:t xml:space="preserve">Topic: </w:t>
      </w:r>
      <w:r w:rsidR="00BB0F44">
        <w:t>t</w:t>
      </w:r>
      <w:r w:rsidR="00BB0F44" w:rsidRPr="003C1546">
        <w:t xml:space="preserve">he </w:t>
      </w:r>
      <w:r w:rsidRPr="003C1546">
        <w:t>purpose of zoos</w:t>
      </w:r>
    </w:p>
    <w:tbl>
      <w:tblPr>
        <w:tblStyle w:val="TableGrid"/>
        <w:tblW w:w="0" w:type="auto"/>
        <w:tblLook w:val="06A0" w:firstRow="1" w:lastRow="0" w:firstColumn="1" w:lastColumn="0" w:noHBand="1" w:noVBand="1"/>
        <w:tblDescription w:val="Planning exemplar listing general information about zoos, and their purposes."/>
      </w:tblPr>
      <w:tblGrid>
        <w:gridCol w:w="7280"/>
        <w:gridCol w:w="7280"/>
      </w:tblGrid>
      <w:tr w:rsidR="0F6496EA" w:rsidRPr="003C1546" w14:paraId="6F0A7D11" w14:textId="77777777" w:rsidTr="0F6496EA">
        <w:trPr>
          <w:trHeight w:val="300"/>
        </w:trPr>
        <w:tc>
          <w:tcPr>
            <w:tcW w:w="7282" w:type="dxa"/>
          </w:tcPr>
          <w:p w14:paraId="0481807D" w14:textId="07E55AFF" w:rsidR="0F6496EA" w:rsidRPr="003C1546" w:rsidRDefault="0F6496EA" w:rsidP="0F6496EA">
            <w:r w:rsidRPr="003C1546">
              <w:rPr>
                <w:rStyle w:val="Strong"/>
              </w:rPr>
              <w:t>General information about zoos</w:t>
            </w:r>
          </w:p>
          <w:p w14:paraId="5A71D9F2" w14:textId="6E601B44" w:rsidR="4410CEFC" w:rsidRPr="003C1546" w:rsidRDefault="4410CEFC" w:rsidP="00140192">
            <w:pPr>
              <w:pStyle w:val="ListBullet"/>
              <w:rPr>
                <w:rStyle w:val="Strong"/>
              </w:rPr>
            </w:pPr>
            <w:r w:rsidRPr="003C1546">
              <w:rPr>
                <w:rStyle w:val="Strong"/>
                <w:b w:val="0"/>
                <w:bCs w:val="0"/>
              </w:rPr>
              <w:t>A zoo, or zoological park, is a place where animals are kept for people to view.</w:t>
            </w:r>
          </w:p>
          <w:p w14:paraId="166BAB92" w14:textId="40F5EF25" w:rsidR="4410CEFC" w:rsidRPr="003C1546" w:rsidRDefault="4410CEFC" w:rsidP="00140192">
            <w:pPr>
              <w:pStyle w:val="ListBullet"/>
              <w:rPr>
                <w:rStyle w:val="Strong"/>
                <w:b w:val="0"/>
                <w:bCs w:val="0"/>
              </w:rPr>
            </w:pPr>
            <w:r w:rsidRPr="003C1546">
              <w:rPr>
                <w:rStyle w:val="Strong"/>
                <w:b w:val="0"/>
                <w:bCs w:val="0"/>
              </w:rPr>
              <w:t>Zoos date back to ancient times.</w:t>
            </w:r>
          </w:p>
          <w:p w14:paraId="44DD7C5B" w14:textId="4BFCB94E" w:rsidR="2329DDED" w:rsidRPr="003C1546" w:rsidRDefault="2329DDED" w:rsidP="00140192">
            <w:pPr>
              <w:pStyle w:val="ListBullet"/>
              <w:rPr>
                <w:rStyle w:val="Strong"/>
                <w:b w:val="0"/>
                <w:bCs w:val="0"/>
              </w:rPr>
            </w:pPr>
            <w:r w:rsidRPr="003C1546">
              <w:rPr>
                <w:rStyle w:val="Strong"/>
                <w:b w:val="0"/>
                <w:bCs w:val="0"/>
              </w:rPr>
              <w:t>Early zoos were private collections</w:t>
            </w:r>
            <w:r w:rsidR="00BB0F44">
              <w:rPr>
                <w:rStyle w:val="Strong"/>
                <w:b w:val="0"/>
                <w:bCs w:val="0"/>
              </w:rPr>
              <w:t>;</w:t>
            </w:r>
            <w:r w:rsidR="00BB0F44" w:rsidRPr="003C1546">
              <w:rPr>
                <w:rStyle w:val="Strong"/>
                <w:b w:val="0"/>
                <w:bCs w:val="0"/>
              </w:rPr>
              <w:t xml:space="preserve"> </w:t>
            </w:r>
            <w:r w:rsidRPr="003C1546">
              <w:rPr>
                <w:rStyle w:val="Strong"/>
                <w:b w:val="0"/>
                <w:bCs w:val="0"/>
              </w:rPr>
              <w:t>zoos later became open to the public.</w:t>
            </w:r>
          </w:p>
          <w:p w14:paraId="3D5F463B" w14:textId="5C2896C5" w:rsidR="4410CEFC" w:rsidRPr="003C1546" w:rsidRDefault="00BB0F44" w:rsidP="00140192">
            <w:pPr>
              <w:pStyle w:val="ListBullet"/>
              <w:rPr>
                <w:rStyle w:val="Strong"/>
                <w:b w:val="0"/>
                <w:bCs w:val="0"/>
              </w:rPr>
            </w:pPr>
            <w:r>
              <w:rPr>
                <w:rStyle w:val="Strong"/>
                <w:b w:val="0"/>
                <w:bCs w:val="0"/>
              </w:rPr>
              <w:t>T</w:t>
            </w:r>
            <w:r w:rsidRPr="00BB0F44">
              <w:rPr>
                <w:rStyle w:val="Strong"/>
                <w:b w:val="0"/>
                <w:bCs w:val="0"/>
              </w:rPr>
              <w:t xml:space="preserve">here are more </w:t>
            </w:r>
            <w:r w:rsidR="4410CEFC" w:rsidRPr="003C1546">
              <w:rPr>
                <w:rStyle w:val="Strong"/>
                <w:b w:val="0"/>
                <w:bCs w:val="0"/>
              </w:rPr>
              <w:t xml:space="preserve">than </w:t>
            </w:r>
            <w:r w:rsidRPr="003C1546">
              <w:rPr>
                <w:rStyle w:val="Strong"/>
                <w:b w:val="0"/>
                <w:bCs w:val="0"/>
              </w:rPr>
              <w:t>10</w:t>
            </w:r>
            <w:r>
              <w:rPr>
                <w:rStyle w:val="Strong"/>
                <w:b w:val="0"/>
                <w:bCs w:val="0"/>
              </w:rPr>
              <w:t>,</w:t>
            </w:r>
            <w:r w:rsidR="4410CEFC" w:rsidRPr="003C1546">
              <w:rPr>
                <w:rStyle w:val="Strong"/>
                <w:b w:val="0"/>
                <w:bCs w:val="0"/>
              </w:rPr>
              <w:t>000 zoos around the world today</w:t>
            </w:r>
            <w:r>
              <w:rPr>
                <w:rStyle w:val="Strong"/>
                <w:b w:val="0"/>
                <w:bCs w:val="0"/>
              </w:rPr>
              <w:t>.</w:t>
            </w:r>
          </w:p>
        </w:tc>
        <w:tc>
          <w:tcPr>
            <w:tcW w:w="7282" w:type="dxa"/>
          </w:tcPr>
          <w:p w14:paraId="351E64A5" w14:textId="632CE291" w:rsidR="0F6496EA" w:rsidRPr="003C1546" w:rsidRDefault="0F6496EA" w:rsidP="0F6496EA">
            <w:pPr>
              <w:rPr>
                <w:rStyle w:val="Strong"/>
              </w:rPr>
            </w:pPr>
            <w:r w:rsidRPr="003C1546">
              <w:rPr>
                <w:rStyle w:val="Strong"/>
              </w:rPr>
              <w:t xml:space="preserve">Purpose 1: </w:t>
            </w:r>
            <w:r w:rsidR="00BB0F44">
              <w:rPr>
                <w:rStyle w:val="Strong"/>
              </w:rPr>
              <w:t>e</w:t>
            </w:r>
            <w:r w:rsidR="00BB0F44" w:rsidRPr="003C1546">
              <w:rPr>
                <w:rStyle w:val="Strong"/>
              </w:rPr>
              <w:t>ducation</w:t>
            </w:r>
          </w:p>
          <w:p w14:paraId="2DAAF386" w14:textId="634CA9C1" w:rsidR="2B215B1E" w:rsidRPr="003C1546" w:rsidRDefault="2B215B1E" w:rsidP="00140192">
            <w:pPr>
              <w:pStyle w:val="ListBullet"/>
              <w:rPr>
                <w:rStyle w:val="Strong"/>
                <w:b w:val="0"/>
                <w:bCs w:val="0"/>
              </w:rPr>
            </w:pPr>
            <w:r w:rsidRPr="003C1546">
              <w:rPr>
                <w:rStyle w:val="Strong"/>
                <w:b w:val="0"/>
                <w:bCs w:val="0"/>
              </w:rPr>
              <w:t>People can learn about animals’ environments</w:t>
            </w:r>
            <w:r w:rsidR="69B62FE5" w:rsidRPr="003C1546">
              <w:rPr>
                <w:rStyle w:val="Strong"/>
                <w:b w:val="0"/>
                <w:bCs w:val="0"/>
              </w:rPr>
              <w:t>.</w:t>
            </w:r>
          </w:p>
          <w:p w14:paraId="79D99CEF" w14:textId="096677F5" w:rsidR="2B215B1E" w:rsidRPr="003C1546" w:rsidRDefault="2B215B1E" w:rsidP="00140192">
            <w:pPr>
              <w:pStyle w:val="ListBullet"/>
              <w:rPr>
                <w:rStyle w:val="Strong"/>
                <w:b w:val="0"/>
                <w:bCs w:val="0"/>
              </w:rPr>
            </w:pPr>
            <w:r w:rsidRPr="003C1546">
              <w:rPr>
                <w:rStyle w:val="Strong"/>
                <w:b w:val="0"/>
                <w:bCs w:val="0"/>
              </w:rPr>
              <w:t>Zoos replicate the habitats of the animals they keep</w:t>
            </w:r>
            <w:r w:rsidR="35AE8A4E" w:rsidRPr="003C1546">
              <w:rPr>
                <w:rStyle w:val="Strong"/>
                <w:b w:val="0"/>
                <w:bCs w:val="0"/>
              </w:rPr>
              <w:t>.</w:t>
            </w:r>
          </w:p>
          <w:p w14:paraId="40086157" w14:textId="1C2CE161" w:rsidR="18D5D67F" w:rsidRPr="003C1546" w:rsidRDefault="18D5D67F" w:rsidP="00140192">
            <w:pPr>
              <w:pStyle w:val="ListBullet"/>
              <w:rPr>
                <w:rStyle w:val="Strong"/>
                <w:b w:val="0"/>
                <w:bCs w:val="0"/>
              </w:rPr>
            </w:pPr>
            <w:r w:rsidRPr="003C1546">
              <w:rPr>
                <w:rStyle w:val="Strong"/>
                <w:b w:val="0"/>
                <w:bCs w:val="0"/>
              </w:rPr>
              <w:t>Many zoos</w:t>
            </w:r>
            <w:r w:rsidR="22641B18" w:rsidRPr="003C1546">
              <w:rPr>
                <w:rStyle w:val="Strong"/>
                <w:b w:val="0"/>
                <w:bCs w:val="0"/>
              </w:rPr>
              <w:t xml:space="preserve"> </w:t>
            </w:r>
            <w:r w:rsidR="6319731D" w:rsidRPr="003C1546">
              <w:rPr>
                <w:rStyle w:val="Strong"/>
                <w:b w:val="0"/>
                <w:bCs w:val="0"/>
              </w:rPr>
              <w:t>offer</w:t>
            </w:r>
            <w:r w:rsidR="22641B18" w:rsidRPr="003C1546">
              <w:rPr>
                <w:rStyle w:val="Strong"/>
                <w:b w:val="0"/>
                <w:bCs w:val="0"/>
              </w:rPr>
              <w:t xml:space="preserve"> workshops and excursions </w:t>
            </w:r>
            <w:r w:rsidR="00BB0F44">
              <w:rPr>
                <w:rStyle w:val="Strong"/>
                <w:b w:val="0"/>
                <w:bCs w:val="0"/>
              </w:rPr>
              <w:t>for</w:t>
            </w:r>
            <w:r w:rsidR="00BB0F44" w:rsidRPr="003C1546">
              <w:rPr>
                <w:rStyle w:val="Strong"/>
                <w:b w:val="0"/>
                <w:bCs w:val="0"/>
              </w:rPr>
              <w:t xml:space="preserve"> </w:t>
            </w:r>
            <w:r w:rsidR="22641B18" w:rsidRPr="003C1546">
              <w:rPr>
                <w:rStyle w:val="Strong"/>
                <w:b w:val="0"/>
                <w:bCs w:val="0"/>
              </w:rPr>
              <w:t>primary and high school students, as well as courses for</w:t>
            </w:r>
            <w:r w:rsidR="4D58DE71" w:rsidRPr="003C1546">
              <w:rPr>
                <w:rStyle w:val="Strong"/>
                <w:b w:val="0"/>
                <w:bCs w:val="0"/>
              </w:rPr>
              <w:t xml:space="preserve"> adults such as veterinary professional training</w:t>
            </w:r>
            <w:r w:rsidR="6E6F285F" w:rsidRPr="003C1546">
              <w:rPr>
                <w:rStyle w:val="Strong"/>
                <w:b w:val="0"/>
                <w:bCs w:val="0"/>
              </w:rPr>
              <w:t>.</w:t>
            </w:r>
          </w:p>
          <w:p w14:paraId="6D97F83A" w14:textId="21B017BD" w:rsidR="7EC134D4" w:rsidRPr="003C1546" w:rsidRDefault="7EC134D4" w:rsidP="00140192">
            <w:pPr>
              <w:pStyle w:val="ListBullet"/>
              <w:rPr>
                <w:rStyle w:val="Strong"/>
                <w:b w:val="0"/>
                <w:bCs w:val="0"/>
              </w:rPr>
            </w:pPr>
            <w:r w:rsidRPr="003C1546">
              <w:rPr>
                <w:rStyle w:val="Strong"/>
                <w:b w:val="0"/>
                <w:bCs w:val="0"/>
              </w:rPr>
              <w:t>At Adelaide Zoo, students in Years 4</w:t>
            </w:r>
            <w:r w:rsidR="009577F9">
              <w:rPr>
                <w:rStyle w:val="Strong"/>
                <w:b w:val="0"/>
                <w:bCs w:val="0"/>
              </w:rPr>
              <w:t>–</w:t>
            </w:r>
            <w:r w:rsidRPr="003C1546">
              <w:rPr>
                <w:rStyle w:val="Strong"/>
                <w:b w:val="0"/>
                <w:bCs w:val="0"/>
              </w:rPr>
              <w:t xml:space="preserve">6 can participate in a program where they learn about animal adaptation. This program </w:t>
            </w:r>
            <w:r w:rsidR="0C011818" w:rsidRPr="003C1546">
              <w:rPr>
                <w:rStyle w:val="Strong"/>
                <w:b w:val="0"/>
                <w:bCs w:val="0"/>
              </w:rPr>
              <w:t>allows students to learn how animals can survive in specific habitats.</w:t>
            </w:r>
          </w:p>
        </w:tc>
      </w:tr>
      <w:tr w:rsidR="0F6496EA" w:rsidRPr="003C1546" w14:paraId="0EB97D59" w14:textId="77777777" w:rsidTr="0F6496EA">
        <w:trPr>
          <w:trHeight w:val="300"/>
        </w:trPr>
        <w:tc>
          <w:tcPr>
            <w:tcW w:w="7282" w:type="dxa"/>
          </w:tcPr>
          <w:p w14:paraId="6D4950F9" w14:textId="2E568AAA" w:rsidR="0F6496EA" w:rsidRPr="003C1546" w:rsidRDefault="0F6496EA" w:rsidP="0F6496EA">
            <w:pPr>
              <w:rPr>
                <w:rStyle w:val="Strong"/>
              </w:rPr>
            </w:pPr>
            <w:r w:rsidRPr="003C1546">
              <w:rPr>
                <w:rStyle w:val="Strong"/>
              </w:rPr>
              <w:t xml:space="preserve">Purpose 2: </w:t>
            </w:r>
            <w:r w:rsidR="00BB0F44">
              <w:rPr>
                <w:rStyle w:val="Strong"/>
              </w:rPr>
              <w:t>c</w:t>
            </w:r>
            <w:r w:rsidR="00BB0F44" w:rsidRPr="003C1546">
              <w:rPr>
                <w:rStyle w:val="Strong"/>
              </w:rPr>
              <w:t xml:space="preserve">onservation </w:t>
            </w:r>
            <w:r w:rsidR="276FD39B" w:rsidRPr="003C1546">
              <w:rPr>
                <w:rStyle w:val="Strong"/>
              </w:rPr>
              <w:t>and science</w:t>
            </w:r>
          </w:p>
          <w:p w14:paraId="452B7F30" w14:textId="6FCFD5DA" w:rsidR="1B2A3F93" w:rsidRPr="003C1546" w:rsidRDefault="1B2A3F93" w:rsidP="00140192">
            <w:pPr>
              <w:pStyle w:val="ListBullet"/>
              <w:rPr>
                <w:rStyle w:val="Strong"/>
                <w:b w:val="0"/>
                <w:bCs w:val="0"/>
              </w:rPr>
            </w:pPr>
            <w:r w:rsidRPr="003C1546">
              <w:rPr>
                <w:rStyle w:val="Strong"/>
                <w:b w:val="0"/>
                <w:bCs w:val="0"/>
              </w:rPr>
              <w:t>Zoos protect endangered species.</w:t>
            </w:r>
          </w:p>
          <w:p w14:paraId="19161647" w14:textId="71B35200" w:rsidR="1B2A3F93" w:rsidRPr="003C1546" w:rsidRDefault="1B2A3F93" w:rsidP="00140192">
            <w:pPr>
              <w:pStyle w:val="ListBullet"/>
              <w:rPr>
                <w:rStyle w:val="Strong"/>
                <w:b w:val="0"/>
                <w:bCs w:val="0"/>
              </w:rPr>
            </w:pPr>
            <w:r w:rsidRPr="003C1546">
              <w:rPr>
                <w:rStyle w:val="Strong"/>
                <w:b w:val="0"/>
                <w:bCs w:val="0"/>
              </w:rPr>
              <w:t>They assist animals to reproduce.</w:t>
            </w:r>
          </w:p>
          <w:p w14:paraId="6FF49647" w14:textId="32EF2EA2" w:rsidR="31937FD2" w:rsidRPr="003C1546" w:rsidRDefault="31937FD2" w:rsidP="00140192">
            <w:pPr>
              <w:pStyle w:val="ListBullet"/>
              <w:rPr>
                <w:rStyle w:val="Strong"/>
                <w:b w:val="0"/>
                <w:bCs w:val="0"/>
              </w:rPr>
            </w:pPr>
            <w:r w:rsidRPr="003C1546">
              <w:rPr>
                <w:rStyle w:val="Strong"/>
                <w:b w:val="0"/>
                <w:bCs w:val="0"/>
              </w:rPr>
              <w:lastRenderedPageBreak/>
              <w:t>At Zoos Victoria, they have a team dedicated to fighting extinction of endan</w:t>
            </w:r>
            <w:r w:rsidR="18C1E321" w:rsidRPr="003C1546">
              <w:rPr>
                <w:rStyle w:val="Strong"/>
                <w:b w:val="0"/>
                <w:bCs w:val="0"/>
              </w:rPr>
              <w:t>gered animals.</w:t>
            </w:r>
            <w:r w:rsidR="159A6F90" w:rsidRPr="003C1546">
              <w:rPr>
                <w:rStyle w:val="Strong"/>
                <w:b w:val="0"/>
                <w:bCs w:val="0"/>
              </w:rPr>
              <w:t xml:space="preserve"> This includes the </w:t>
            </w:r>
            <w:r w:rsidR="0078481B">
              <w:rPr>
                <w:rStyle w:val="Strong"/>
                <w:b w:val="0"/>
                <w:bCs w:val="0"/>
              </w:rPr>
              <w:t>O</w:t>
            </w:r>
            <w:r w:rsidR="0078481B" w:rsidRPr="0078481B">
              <w:t>range</w:t>
            </w:r>
            <w:r w:rsidR="159A6F90" w:rsidRPr="003C1546">
              <w:rPr>
                <w:rStyle w:val="Strong"/>
                <w:b w:val="0"/>
                <w:bCs w:val="0"/>
              </w:rPr>
              <w:t>-Bellied Parrot</w:t>
            </w:r>
            <w:r w:rsidR="16ABB16A" w:rsidRPr="003C1546">
              <w:rPr>
                <w:rStyle w:val="Strong"/>
                <w:b w:val="0"/>
                <w:bCs w:val="0"/>
              </w:rPr>
              <w:t xml:space="preserve"> – there are less than 50 left in the wild. </w:t>
            </w:r>
            <w:r w:rsidR="0B20AB69" w:rsidRPr="003C1546">
              <w:rPr>
                <w:rStyle w:val="Strong"/>
                <w:b w:val="0"/>
                <w:bCs w:val="0"/>
              </w:rPr>
              <w:t xml:space="preserve">This parrot is in danger due to loss of habitat, </w:t>
            </w:r>
            <w:r w:rsidR="4F4F36F7" w:rsidRPr="003C1546">
              <w:rPr>
                <w:rStyle w:val="Strong"/>
                <w:b w:val="0"/>
                <w:bCs w:val="0"/>
              </w:rPr>
              <w:t xml:space="preserve">disease and the increase in predators. </w:t>
            </w:r>
            <w:r w:rsidR="16ABB16A" w:rsidRPr="003C1546">
              <w:rPr>
                <w:rStyle w:val="Strong"/>
                <w:b w:val="0"/>
                <w:bCs w:val="0"/>
              </w:rPr>
              <w:t xml:space="preserve">Zoos Victoria </w:t>
            </w:r>
            <w:r w:rsidR="69554944" w:rsidRPr="003C1546">
              <w:rPr>
                <w:rStyle w:val="Strong"/>
                <w:b w:val="0"/>
                <w:bCs w:val="0"/>
              </w:rPr>
              <w:t>maintain a population at their zoos and release</w:t>
            </w:r>
            <w:r w:rsidR="00816D1E">
              <w:rPr>
                <w:rStyle w:val="Strong"/>
                <w:b w:val="0"/>
                <w:bCs w:val="0"/>
              </w:rPr>
              <w:t xml:space="preserve"> </w:t>
            </w:r>
            <w:r w:rsidR="00816D1E" w:rsidRPr="00816D1E">
              <w:t>some</w:t>
            </w:r>
            <w:r w:rsidR="69554944" w:rsidRPr="003C1546">
              <w:rPr>
                <w:rStyle w:val="Strong"/>
                <w:b w:val="0"/>
                <w:bCs w:val="0"/>
              </w:rPr>
              <w:t xml:space="preserve"> into the wild on a yearly basis.</w:t>
            </w:r>
          </w:p>
          <w:p w14:paraId="42E205E0" w14:textId="3885081D" w:rsidR="5BCDC438" w:rsidRPr="003C1546" w:rsidRDefault="5BCDC438" w:rsidP="00140192">
            <w:pPr>
              <w:pStyle w:val="ListBullet"/>
              <w:rPr>
                <w:rStyle w:val="Strong"/>
                <w:b w:val="0"/>
                <w:bCs w:val="0"/>
              </w:rPr>
            </w:pPr>
            <w:r w:rsidRPr="003C1546">
              <w:rPr>
                <w:rStyle w:val="Strong"/>
                <w:b w:val="0"/>
                <w:bCs w:val="0"/>
              </w:rPr>
              <w:t>Zoos work on conservation projects outside of the zoo. At Zoos South Australia, the</w:t>
            </w:r>
            <w:r w:rsidR="7B164B69" w:rsidRPr="003C1546">
              <w:rPr>
                <w:rStyle w:val="Strong"/>
                <w:b w:val="0"/>
                <w:bCs w:val="0"/>
              </w:rPr>
              <w:t>y have worked with local landholders to restore the feeding habitat of the endangered Red-tailed Black-</w:t>
            </w:r>
            <w:r w:rsidR="00F65ACB">
              <w:rPr>
                <w:rStyle w:val="Strong"/>
                <w:b w:val="0"/>
                <w:bCs w:val="0"/>
              </w:rPr>
              <w:t>c</w:t>
            </w:r>
            <w:r w:rsidR="00F65ACB" w:rsidRPr="003C1546">
              <w:rPr>
                <w:rStyle w:val="Strong"/>
                <w:b w:val="0"/>
                <w:bCs w:val="0"/>
              </w:rPr>
              <w:t>ockatoo</w:t>
            </w:r>
            <w:r w:rsidR="7B164B69" w:rsidRPr="003C1546">
              <w:rPr>
                <w:rStyle w:val="Strong"/>
                <w:b w:val="0"/>
                <w:bCs w:val="0"/>
              </w:rPr>
              <w:t>.</w:t>
            </w:r>
          </w:p>
        </w:tc>
        <w:tc>
          <w:tcPr>
            <w:tcW w:w="7282" w:type="dxa"/>
          </w:tcPr>
          <w:p w14:paraId="1FC05339" w14:textId="49126483" w:rsidR="0F6496EA" w:rsidRPr="003C1546" w:rsidRDefault="0F6496EA" w:rsidP="0F6496EA">
            <w:r w:rsidRPr="003C1546">
              <w:rPr>
                <w:rStyle w:val="Strong"/>
              </w:rPr>
              <w:lastRenderedPageBreak/>
              <w:t xml:space="preserve">Purpose 3: </w:t>
            </w:r>
            <w:r w:rsidR="00BB0F44">
              <w:rPr>
                <w:rStyle w:val="Strong"/>
              </w:rPr>
              <w:t>e</w:t>
            </w:r>
            <w:r w:rsidR="00BB0F44" w:rsidRPr="003C1546">
              <w:rPr>
                <w:rStyle w:val="Strong"/>
              </w:rPr>
              <w:t>ntertainment</w:t>
            </w:r>
          </w:p>
          <w:p w14:paraId="5079EF9D" w14:textId="7B8B6960" w:rsidR="78DE7DA8" w:rsidRPr="003C1546" w:rsidRDefault="0067357D" w:rsidP="00140192">
            <w:pPr>
              <w:pStyle w:val="ListBullet"/>
              <w:rPr>
                <w:rStyle w:val="Strong"/>
                <w:b w:val="0"/>
                <w:bCs w:val="0"/>
              </w:rPr>
            </w:pPr>
            <w:r w:rsidRPr="0067357D">
              <w:rPr>
                <w:rStyle w:val="Strong"/>
                <w:b w:val="0"/>
                <w:bCs w:val="0"/>
              </w:rPr>
              <w:t>Zoos provide</w:t>
            </w:r>
            <w:r w:rsidRPr="003C1546">
              <w:rPr>
                <w:rStyle w:val="Strong"/>
                <w:b w:val="0"/>
                <w:bCs w:val="0"/>
              </w:rPr>
              <w:t xml:space="preserve"> </w:t>
            </w:r>
            <w:r w:rsidR="78DE7DA8" w:rsidRPr="003C1546">
              <w:rPr>
                <w:rStyle w:val="Strong"/>
                <w:b w:val="0"/>
                <w:bCs w:val="0"/>
              </w:rPr>
              <w:t xml:space="preserve">the opportunity to view animals that </w:t>
            </w:r>
            <w:r w:rsidR="0EE437AE" w:rsidRPr="003C1546">
              <w:rPr>
                <w:rStyle w:val="Strong"/>
                <w:b w:val="0"/>
                <w:bCs w:val="0"/>
              </w:rPr>
              <w:t>people may not otherwise see in the wild</w:t>
            </w:r>
            <w:r>
              <w:rPr>
                <w:rStyle w:val="Strong"/>
                <w:b w:val="0"/>
                <w:bCs w:val="0"/>
              </w:rPr>
              <w:t>.</w:t>
            </w:r>
          </w:p>
          <w:p w14:paraId="07135592" w14:textId="6295011F" w:rsidR="541FC746" w:rsidRPr="003C1546" w:rsidRDefault="541FC746" w:rsidP="00140192">
            <w:pPr>
              <w:pStyle w:val="ListBullet"/>
              <w:rPr>
                <w:rStyle w:val="Strong"/>
                <w:b w:val="0"/>
                <w:bCs w:val="0"/>
              </w:rPr>
            </w:pPr>
            <w:r w:rsidRPr="003C1546">
              <w:rPr>
                <w:rStyle w:val="Strong"/>
                <w:b w:val="0"/>
                <w:bCs w:val="0"/>
              </w:rPr>
              <w:lastRenderedPageBreak/>
              <w:t>At Taronga Zoo in Sydney, visitors can view</w:t>
            </w:r>
            <w:r w:rsidR="76C796A3" w:rsidRPr="003C1546">
              <w:rPr>
                <w:rStyle w:val="Strong"/>
                <w:b w:val="0"/>
                <w:bCs w:val="0"/>
              </w:rPr>
              <w:t xml:space="preserve"> </w:t>
            </w:r>
            <w:r w:rsidRPr="003C1546">
              <w:rPr>
                <w:rStyle w:val="Strong"/>
                <w:b w:val="0"/>
                <w:bCs w:val="0"/>
              </w:rPr>
              <w:t>Western</w:t>
            </w:r>
            <w:r w:rsidR="008B709C">
              <w:rPr>
                <w:rStyle w:val="Strong"/>
                <w:b w:val="0"/>
                <w:bCs w:val="0"/>
              </w:rPr>
              <w:t xml:space="preserve"> </w:t>
            </w:r>
            <w:r w:rsidRPr="003C1546">
              <w:rPr>
                <w:rStyle w:val="Strong"/>
                <w:b w:val="0"/>
                <w:bCs w:val="0"/>
              </w:rPr>
              <w:t>Lowland Gorilla</w:t>
            </w:r>
            <w:r w:rsidR="73627285" w:rsidRPr="003C1546">
              <w:rPr>
                <w:rStyle w:val="Strong"/>
                <w:b w:val="0"/>
                <w:bCs w:val="0"/>
              </w:rPr>
              <w:t>s</w:t>
            </w:r>
            <w:r w:rsidR="40295288" w:rsidRPr="003C1546">
              <w:rPr>
                <w:rStyle w:val="Strong"/>
                <w:b w:val="0"/>
                <w:bCs w:val="0"/>
              </w:rPr>
              <w:t xml:space="preserve"> which are</w:t>
            </w:r>
            <w:r w:rsidR="0C62B4D8" w:rsidRPr="003C1546">
              <w:rPr>
                <w:rStyle w:val="Strong"/>
                <w:b w:val="0"/>
                <w:bCs w:val="0"/>
              </w:rPr>
              <w:t xml:space="preserve"> normally found in central Africa.</w:t>
            </w:r>
          </w:p>
          <w:p w14:paraId="2C5C5F81" w14:textId="633520DA" w:rsidR="16CA3883" w:rsidRPr="003C1546" w:rsidRDefault="16CA3883" w:rsidP="00140192">
            <w:pPr>
              <w:pStyle w:val="ListBullet"/>
              <w:rPr>
                <w:rStyle w:val="Strong"/>
                <w:b w:val="0"/>
                <w:bCs w:val="0"/>
              </w:rPr>
            </w:pPr>
            <w:r w:rsidRPr="003C1546">
              <w:rPr>
                <w:rStyle w:val="Strong"/>
                <w:b w:val="0"/>
                <w:bCs w:val="0"/>
              </w:rPr>
              <w:t>Taronga Zoo</w:t>
            </w:r>
            <w:r w:rsidR="65D062FB" w:rsidRPr="003C1546">
              <w:rPr>
                <w:rStyle w:val="Strong"/>
                <w:b w:val="0"/>
                <w:bCs w:val="0"/>
              </w:rPr>
              <w:t xml:space="preserve"> in Sydney</w:t>
            </w:r>
            <w:r w:rsidRPr="003C1546">
              <w:rPr>
                <w:rStyle w:val="Strong"/>
                <w:b w:val="0"/>
                <w:bCs w:val="0"/>
              </w:rPr>
              <w:t xml:space="preserve"> has over 15 daily keeper talks, animal encounters and presen</w:t>
            </w:r>
            <w:r w:rsidR="3D432077" w:rsidRPr="003C1546">
              <w:rPr>
                <w:rStyle w:val="Strong"/>
                <w:b w:val="0"/>
                <w:bCs w:val="0"/>
              </w:rPr>
              <w:t>tations that visitors can attend.</w:t>
            </w:r>
          </w:p>
          <w:p w14:paraId="3B25E397" w14:textId="264802EE" w:rsidR="4B34139F" w:rsidRPr="003C1546" w:rsidRDefault="4B34139F" w:rsidP="00140192">
            <w:pPr>
              <w:pStyle w:val="ListBullet"/>
              <w:rPr>
                <w:rStyle w:val="Strong"/>
                <w:b w:val="0"/>
                <w:bCs w:val="0"/>
              </w:rPr>
            </w:pPr>
            <w:r w:rsidRPr="003C1546">
              <w:rPr>
                <w:rStyle w:val="Strong"/>
                <w:b w:val="0"/>
                <w:bCs w:val="0"/>
              </w:rPr>
              <w:t>Zoos usually have a range of food and facilities</w:t>
            </w:r>
            <w:r w:rsidR="147B23C2" w:rsidRPr="003C1546">
              <w:rPr>
                <w:rStyle w:val="Strong"/>
                <w:b w:val="0"/>
                <w:bCs w:val="0"/>
              </w:rPr>
              <w:t>.</w:t>
            </w:r>
          </w:p>
          <w:p w14:paraId="1DD2DF89" w14:textId="640330A0" w:rsidR="2AE48992" w:rsidRPr="003C1546" w:rsidRDefault="2AE48992" w:rsidP="00140192">
            <w:pPr>
              <w:pStyle w:val="ListBullet"/>
              <w:rPr>
                <w:rStyle w:val="Strong"/>
                <w:b w:val="0"/>
                <w:bCs w:val="0"/>
              </w:rPr>
            </w:pPr>
            <w:r w:rsidRPr="003C1546">
              <w:rPr>
                <w:rStyle w:val="Strong"/>
                <w:b w:val="0"/>
                <w:bCs w:val="0"/>
              </w:rPr>
              <w:t>Many zoos, such as Zoos Victoria, are not-for-profit zoos. Money gathered through ticket sales</w:t>
            </w:r>
            <w:r w:rsidR="22FD8B3B" w:rsidRPr="003C1546">
              <w:rPr>
                <w:rStyle w:val="Strong"/>
                <w:b w:val="0"/>
                <w:bCs w:val="0"/>
              </w:rPr>
              <w:t xml:space="preserve"> is used to protect wildlife.</w:t>
            </w:r>
          </w:p>
        </w:tc>
      </w:tr>
    </w:tbl>
    <w:p w14:paraId="5B1F0AB9" w14:textId="77777777" w:rsidR="00140192" w:rsidRPr="00140192" w:rsidRDefault="00140192" w:rsidP="00140192">
      <w:bookmarkStart w:id="127" w:name="_Toc143258914"/>
      <w:bookmarkEnd w:id="117"/>
      <w:bookmarkEnd w:id="121"/>
      <w:r w:rsidRPr="00140192">
        <w:lastRenderedPageBreak/>
        <w:br w:type="page"/>
      </w:r>
    </w:p>
    <w:p w14:paraId="319D760B" w14:textId="16371B4D" w:rsidR="00E30637" w:rsidRPr="003C1546" w:rsidRDefault="72DF874F" w:rsidP="6461B7D5">
      <w:pPr>
        <w:pStyle w:val="Heading1"/>
      </w:pPr>
      <w:bookmarkStart w:id="128" w:name="_Toc177053015"/>
      <w:r w:rsidRPr="003C1546">
        <w:lastRenderedPageBreak/>
        <w:t>Reference</w:t>
      </w:r>
      <w:r w:rsidR="6418EA70" w:rsidRPr="003C1546">
        <w:t>s</w:t>
      </w:r>
      <w:bookmarkEnd w:id="127"/>
      <w:bookmarkEnd w:id="128"/>
    </w:p>
    <w:p w14:paraId="00C65CF1" w14:textId="77777777" w:rsidR="00E30637" w:rsidRPr="003C1546" w:rsidRDefault="00E30637" w:rsidP="008055F5">
      <w:pPr>
        <w:pStyle w:val="FeatureBox2"/>
      </w:pPr>
      <w:r w:rsidRPr="003C1546">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4E82DF7" w14:textId="77777777" w:rsidR="00E30637" w:rsidRPr="003C1546" w:rsidRDefault="00E30637" w:rsidP="008055F5">
      <w:pPr>
        <w:pStyle w:val="FeatureBox2"/>
      </w:pPr>
      <w:r w:rsidRPr="003C1546">
        <w:t xml:space="preserve">Please refer to the NESA Copyright Disclaimer for more information. </w:t>
      </w:r>
      <w:hyperlink r:id="rId102" w:history="1">
        <w:r w:rsidRPr="003C1546">
          <w:rPr>
            <w:rStyle w:val="Hyperlink"/>
          </w:rPr>
          <w:t>https://educationstandards.nsw.edu.au/wps/portal/nesa/mini-footer/copyright</w:t>
        </w:r>
      </w:hyperlink>
    </w:p>
    <w:p w14:paraId="6A384135" w14:textId="59DDB79E" w:rsidR="00E30637" w:rsidRPr="003C1546" w:rsidRDefault="00E30637" w:rsidP="008055F5">
      <w:pPr>
        <w:pStyle w:val="FeatureBox2"/>
      </w:pPr>
      <w:r w:rsidRPr="003C1546">
        <w:t xml:space="preserve">NESA holds the only official and up-to-date versions of the NSW Curriculum and syllabus documents. Please visit the NSW Education Standards Authority (NESA) website </w:t>
      </w:r>
      <w:hyperlink r:id="rId103" w:history="1">
        <w:r w:rsidR="001331B6" w:rsidRPr="003C1546">
          <w:rPr>
            <w:rStyle w:val="Hyperlink"/>
          </w:rPr>
          <w:t>https://educationstandards.nsw.edu.au</w:t>
        </w:r>
      </w:hyperlink>
      <w:r w:rsidRPr="003C1546">
        <w:t xml:space="preserve"> and the NSW Curriculum website </w:t>
      </w:r>
      <w:hyperlink r:id="rId104" w:history="1">
        <w:r w:rsidR="001331B6" w:rsidRPr="003C1546">
          <w:rPr>
            <w:rStyle w:val="Hyperlink"/>
          </w:rPr>
          <w:t>https://curriculum.nsw.edu.au</w:t>
        </w:r>
      </w:hyperlink>
      <w:r w:rsidRPr="003C1546">
        <w:t>.</w:t>
      </w:r>
    </w:p>
    <w:p w14:paraId="0B2A89D0" w14:textId="77777777" w:rsidR="00E30637" w:rsidRPr="003C1546" w:rsidRDefault="00000000" w:rsidP="00E30637">
      <w:hyperlink r:id="rId105" w:history="1">
        <w:r w:rsidR="00E30637" w:rsidRPr="003C1546">
          <w:rPr>
            <w:rStyle w:val="Hyperlink"/>
          </w:rPr>
          <w:t>English K–10 Syllabus</w:t>
        </w:r>
      </w:hyperlink>
      <w:r w:rsidR="00E30637" w:rsidRPr="003C1546">
        <w:t xml:space="preserve"> © NSW Education Standards Authority (NESA) for and on behalf of the Crown in right of the State of New South Wales, 2022.</w:t>
      </w:r>
    </w:p>
    <w:p w14:paraId="79F5B831" w14:textId="1328039D" w:rsidR="00E30637" w:rsidRPr="003C1546" w:rsidRDefault="00000000" w:rsidP="00E30637">
      <w:hyperlink r:id="rId106">
        <w:r w:rsidR="23BA6A94" w:rsidRPr="003C1546">
          <w:rPr>
            <w:rStyle w:val="Hyperlink"/>
          </w:rPr>
          <w:t>National Literacy Learning Progression</w:t>
        </w:r>
      </w:hyperlink>
      <w:r w:rsidR="23BA6A94" w:rsidRPr="003C1546">
        <w:t xml:space="preserve"> © Australian Curriculum, Assessment and Reporting Authority (ACARA) 2010 to present, unless otherwise indicated. This material was downloaded from the </w:t>
      </w:r>
      <w:hyperlink r:id="rId107">
        <w:r w:rsidR="23BA6A94" w:rsidRPr="003C1546">
          <w:rPr>
            <w:rStyle w:val="Hyperlink"/>
          </w:rPr>
          <w:t>Australian Curriculum</w:t>
        </w:r>
      </w:hyperlink>
      <w:r w:rsidR="23BA6A94" w:rsidRPr="003C1546">
        <w:t xml:space="preserve"> website (National Literacy Learning Progression) (accessed </w:t>
      </w:r>
      <w:r w:rsidR="0E34849E" w:rsidRPr="003C1546">
        <w:t>19 July 2024</w:t>
      </w:r>
      <w:r w:rsidR="23BA6A94" w:rsidRPr="003C1546">
        <w:t>) and was not modified.</w:t>
      </w:r>
    </w:p>
    <w:p w14:paraId="6F878020" w14:textId="033C71DB" w:rsidR="0005036D" w:rsidRPr="003C1546" w:rsidRDefault="7C0A4EC2" w:rsidP="6461B7D5">
      <w:bookmarkStart w:id="129" w:name="_Hlk176869019"/>
      <w:r w:rsidRPr="003C1546">
        <w:rPr>
          <w:lang w:val="en-GB"/>
        </w:rPr>
        <w:t xml:space="preserve">ABC (6 June 2023) </w:t>
      </w:r>
      <w:hyperlink r:id="rId108">
        <w:r w:rsidRPr="003C1546">
          <w:rPr>
            <w:rStyle w:val="Hyperlink"/>
          </w:rPr>
          <w:t>'Protest Laws' [video],</w:t>
        </w:r>
      </w:hyperlink>
      <w:r w:rsidRPr="003C1546">
        <w:rPr>
          <w:lang w:val="en-GB"/>
        </w:rPr>
        <w:t xml:space="preserve"> </w:t>
      </w:r>
      <w:r w:rsidR="00BA33E0" w:rsidRPr="009A7AEC">
        <w:rPr>
          <w:i/>
          <w:iCs/>
          <w:lang w:val="en-GB"/>
        </w:rPr>
        <w:t>Behind the News</w:t>
      </w:r>
      <w:r w:rsidR="00BA33E0" w:rsidRPr="003C1546">
        <w:rPr>
          <w:lang w:val="en-GB"/>
        </w:rPr>
        <w:t xml:space="preserve">, </w:t>
      </w:r>
      <w:r w:rsidRPr="009A7AEC">
        <w:rPr>
          <w:rStyle w:val="Emphasis"/>
          <w:i w:val="0"/>
          <w:iCs w:val="0"/>
          <w:lang w:val="en-GB"/>
        </w:rPr>
        <w:t>ABC</w:t>
      </w:r>
      <w:r w:rsidRPr="009A7AEC">
        <w:rPr>
          <w:i/>
          <w:lang w:val="en-GB"/>
        </w:rPr>
        <w:t>,</w:t>
      </w:r>
      <w:r w:rsidRPr="003C1546">
        <w:rPr>
          <w:lang w:val="en-GB"/>
        </w:rPr>
        <w:t xml:space="preserve"> accessed 7 August 2024</w:t>
      </w:r>
      <w:r w:rsidR="00ED38ED">
        <w:rPr>
          <w:lang w:val="en-GB"/>
        </w:rPr>
        <w:t>.</w:t>
      </w:r>
    </w:p>
    <w:p w14:paraId="4E8573D8" w14:textId="40E88A3E" w:rsidR="0005036D" w:rsidRPr="003C1546" w:rsidRDefault="6A4C1E63" w:rsidP="6461B7D5">
      <w:r w:rsidRPr="003C1546">
        <w:t xml:space="preserve">ABC (14 November 2023) </w:t>
      </w:r>
      <w:hyperlink r:id="rId109">
        <w:r w:rsidRPr="003C1546">
          <w:rPr>
            <w:rStyle w:val="Hyperlink"/>
          </w:rPr>
          <w:t>'Rewilding Zebra Sharks' [video],</w:t>
        </w:r>
      </w:hyperlink>
      <w:r w:rsidRPr="003C1546">
        <w:t xml:space="preserve"> </w:t>
      </w:r>
      <w:r w:rsidR="00BA33E0" w:rsidRPr="009A7AEC">
        <w:rPr>
          <w:i/>
          <w:iCs/>
        </w:rPr>
        <w:t>Behind the News</w:t>
      </w:r>
      <w:r w:rsidR="00BA33E0" w:rsidRPr="003C1546">
        <w:t xml:space="preserve">, </w:t>
      </w:r>
      <w:r w:rsidRPr="009A7AEC">
        <w:rPr>
          <w:rStyle w:val="Emphasis"/>
          <w:i w:val="0"/>
          <w:iCs w:val="0"/>
        </w:rPr>
        <w:t>ABC</w:t>
      </w:r>
      <w:r w:rsidRPr="003C1546">
        <w:t>, accessed 5 August 2024</w:t>
      </w:r>
      <w:r w:rsidR="00ED38ED">
        <w:t>.</w:t>
      </w:r>
    </w:p>
    <w:p w14:paraId="150FCCEE" w14:textId="3BD8EB6B" w:rsidR="0005036D" w:rsidRPr="003C1546" w:rsidRDefault="517F7011" w:rsidP="0005036D">
      <w:bookmarkStart w:id="130" w:name="_Hlk176868768"/>
      <w:r w:rsidRPr="003C1546">
        <w:t xml:space="preserve">Applegate K (2012) </w:t>
      </w:r>
      <w:r w:rsidRPr="003C1546">
        <w:rPr>
          <w:rStyle w:val="Emphasis"/>
        </w:rPr>
        <w:t>The One and Only Ivan</w:t>
      </w:r>
      <w:r w:rsidRPr="003C1546">
        <w:t>, HarperCollins UK, London.</w:t>
      </w:r>
    </w:p>
    <w:bookmarkEnd w:id="130"/>
    <w:p w14:paraId="37A9D746" w14:textId="6617D62C" w:rsidR="00C34B27" w:rsidRPr="003C1546" w:rsidRDefault="00C34B27" w:rsidP="00C34B27">
      <w:pPr>
        <w:pStyle w:val="ListNumber"/>
        <w:numPr>
          <w:ilvl w:val="0"/>
          <w:numId w:val="0"/>
        </w:numPr>
      </w:pPr>
      <w:r w:rsidRPr="003C1546">
        <w:t xml:space="preserve">BBC Earth Kids (13 June 2020) </w:t>
      </w:r>
      <w:hyperlink r:id="rId110">
        <w:r w:rsidRPr="003C1546">
          <w:rPr>
            <w:rStyle w:val="Hyperlink"/>
          </w:rPr>
          <w:t>'Gorillas are HIGHLY Intelligent! | Wild Bites' [video],</w:t>
        </w:r>
      </w:hyperlink>
      <w:r w:rsidRPr="003C1546">
        <w:t xml:space="preserve"> </w:t>
      </w:r>
      <w:r w:rsidRPr="00157233">
        <w:rPr>
          <w:i/>
          <w:iCs/>
        </w:rPr>
        <w:t>BBC Earth Kids</w:t>
      </w:r>
      <w:r w:rsidRPr="003C1546">
        <w:t>, YouTube, accessed 20 August 2024</w:t>
      </w:r>
      <w:r>
        <w:t>.</w:t>
      </w:r>
    </w:p>
    <w:p w14:paraId="2D68DB79" w14:textId="36619D56" w:rsidR="75A7B748" w:rsidRPr="003C1546" w:rsidRDefault="75A7B748" w:rsidP="0F6496EA">
      <w:pPr>
        <w:rPr>
          <w:rFonts w:eastAsia="Arial"/>
          <w:szCs w:val="22"/>
        </w:rPr>
      </w:pPr>
      <w:r w:rsidRPr="003C1546">
        <w:lastRenderedPageBreak/>
        <w:t xml:space="preserve">Center for </w:t>
      </w:r>
      <w:r w:rsidR="00357E08">
        <w:t xml:space="preserve">the </w:t>
      </w:r>
      <w:r w:rsidRPr="003C1546">
        <w:t xml:space="preserve">Environment </w:t>
      </w:r>
      <w:r w:rsidR="00357E08">
        <w:t>&amp;</w:t>
      </w:r>
      <w:r w:rsidR="00357E08" w:rsidRPr="003C1546">
        <w:t xml:space="preserve"> </w:t>
      </w:r>
      <w:r w:rsidRPr="003C1546">
        <w:t xml:space="preserve">Welfare (2024) </w:t>
      </w:r>
      <w:hyperlink r:id="rId111">
        <w:r w:rsidRPr="009A7AEC">
          <w:rPr>
            <w:rStyle w:val="Hyperlink"/>
            <w:rFonts w:eastAsia="Arial"/>
            <w:i/>
            <w:iCs/>
            <w:szCs w:val="22"/>
          </w:rPr>
          <w:t>The Benefits of Zoos for Conservation and Education</w:t>
        </w:r>
        <w:r w:rsidRPr="003C1546">
          <w:rPr>
            <w:rStyle w:val="Hyperlink"/>
            <w:rFonts w:eastAsia="Arial"/>
            <w:szCs w:val="22"/>
          </w:rPr>
          <w:t>,</w:t>
        </w:r>
      </w:hyperlink>
      <w:r w:rsidRPr="003C1546">
        <w:t xml:space="preserve"> Centre for </w:t>
      </w:r>
      <w:r w:rsidR="00357E08">
        <w:t xml:space="preserve">the </w:t>
      </w:r>
      <w:r w:rsidRPr="003C1546">
        <w:t xml:space="preserve">Environment </w:t>
      </w:r>
      <w:r w:rsidR="00357E08">
        <w:t>&amp;</w:t>
      </w:r>
      <w:r w:rsidR="00357E08" w:rsidRPr="003C1546">
        <w:t xml:space="preserve"> </w:t>
      </w:r>
      <w:r w:rsidRPr="003C1546">
        <w:t xml:space="preserve">Welfare website, </w:t>
      </w:r>
      <w:r w:rsidRPr="003C1546">
        <w:rPr>
          <w:rFonts w:eastAsia="Arial"/>
          <w:szCs w:val="22"/>
        </w:rPr>
        <w:t>accessed 5 September 20</w:t>
      </w:r>
      <w:r w:rsidR="006C09D0">
        <w:rPr>
          <w:rFonts w:eastAsia="Arial"/>
          <w:szCs w:val="22"/>
        </w:rPr>
        <w:t>24</w:t>
      </w:r>
      <w:r w:rsidRPr="003C1546">
        <w:rPr>
          <w:rFonts w:eastAsia="Arial"/>
          <w:szCs w:val="22"/>
        </w:rPr>
        <w:t>.</w:t>
      </w:r>
    </w:p>
    <w:p w14:paraId="74E5AACB" w14:textId="66315E66" w:rsidR="5CB8447A" w:rsidRPr="003C1546" w:rsidRDefault="5CB8447A" w:rsidP="0F6496EA">
      <w:pPr>
        <w:rPr>
          <w:rFonts w:eastAsia="Arial"/>
          <w:szCs w:val="22"/>
        </w:rPr>
      </w:pPr>
      <w:r w:rsidRPr="003C1546">
        <w:t xml:space="preserve">Encyclopedia Britannica Inc (2024) </w:t>
      </w:r>
      <w:hyperlink r:id="rId112">
        <w:r w:rsidR="1E2CCCE0" w:rsidRPr="009A7AEC">
          <w:rPr>
            <w:rStyle w:val="Hyperlink"/>
            <w:rFonts w:eastAsia="Arial"/>
            <w:i/>
            <w:iCs/>
            <w:szCs w:val="22"/>
          </w:rPr>
          <w:t>Zoo</w:t>
        </w:r>
        <w:r w:rsidR="1E2CCCE0" w:rsidRPr="009A7AEC">
          <w:rPr>
            <w:rStyle w:val="Hyperlink"/>
            <w:rFonts w:eastAsia="Arial"/>
            <w:i/>
            <w:iCs/>
            <w:szCs w:val="22"/>
            <w:u w:val="none"/>
          </w:rPr>
          <w:t>,</w:t>
        </w:r>
      </w:hyperlink>
      <w:r w:rsidR="1E2CCCE0" w:rsidRPr="003C1546">
        <w:rPr>
          <w:rFonts w:eastAsia="Arial"/>
          <w:szCs w:val="22"/>
        </w:rPr>
        <w:t xml:space="preserve"> Brittanica Kids website, accessed 5 Septe</w:t>
      </w:r>
      <w:r w:rsidR="76196C0E" w:rsidRPr="003C1546">
        <w:rPr>
          <w:rFonts w:eastAsia="Arial"/>
          <w:szCs w:val="22"/>
        </w:rPr>
        <w:t>mber 20</w:t>
      </w:r>
      <w:r w:rsidR="006C09D0">
        <w:rPr>
          <w:rFonts w:eastAsia="Arial"/>
          <w:szCs w:val="22"/>
        </w:rPr>
        <w:t>24</w:t>
      </w:r>
      <w:r w:rsidR="76196C0E" w:rsidRPr="003C1546">
        <w:rPr>
          <w:rFonts w:eastAsia="Arial"/>
          <w:szCs w:val="22"/>
        </w:rPr>
        <w:t>.</w:t>
      </w:r>
    </w:p>
    <w:p w14:paraId="644F57DF" w14:textId="0FDB8F21" w:rsidR="0CE455F2" w:rsidRPr="003C1546" w:rsidRDefault="0CE455F2" w:rsidP="0F6496EA">
      <w:pPr>
        <w:rPr>
          <w:rFonts w:eastAsia="Arial"/>
          <w:szCs w:val="22"/>
        </w:rPr>
      </w:pPr>
      <w:r w:rsidRPr="003C1546">
        <w:rPr>
          <w:rFonts w:eastAsia="Arial"/>
          <w:szCs w:val="22"/>
        </w:rPr>
        <w:t xml:space="preserve">Endangered Species Coalition (2024) </w:t>
      </w:r>
      <w:hyperlink r:id="rId113" w:anchor=":~:text=Additionally%2C%20zoos%20can%20be%20sanctuaries,of%20animals%20during%20such%20events">
        <w:r w:rsidRPr="009A7AEC">
          <w:rPr>
            <w:rStyle w:val="Hyperlink"/>
            <w:rFonts w:eastAsia="Arial"/>
            <w:i/>
            <w:iCs/>
            <w:szCs w:val="22"/>
          </w:rPr>
          <w:t>Zoos &amp; Aquariums' Role in Saving Endangered Species</w:t>
        </w:r>
        <w:r w:rsidRPr="003C1546">
          <w:rPr>
            <w:rStyle w:val="Hyperlink"/>
            <w:rFonts w:eastAsia="Arial"/>
            <w:szCs w:val="22"/>
          </w:rPr>
          <w:t>,</w:t>
        </w:r>
      </w:hyperlink>
      <w:r w:rsidRPr="003C1546">
        <w:rPr>
          <w:rFonts w:eastAsia="Arial"/>
          <w:szCs w:val="22"/>
        </w:rPr>
        <w:t xml:space="preserve"> Endangered Species Coalition website, accessed 5 September 20</w:t>
      </w:r>
      <w:r w:rsidR="006C09D0">
        <w:rPr>
          <w:rFonts w:eastAsia="Arial"/>
          <w:szCs w:val="22"/>
        </w:rPr>
        <w:t>24</w:t>
      </w:r>
      <w:r w:rsidRPr="003C1546">
        <w:rPr>
          <w:rFonts w:eastAsia="Arial"/>
          <w:szCs w:val="22"/>
        </w:rPr>
        <w:t>.</w:t>
      </w:r>
    </w:p>
    <w:p w14:paraId="51AF20FB" w14:textId="73146A0F" w:rsidR="00E1111E" w:rsidRPr="003C1546" w:rsidRDefault="689F8860" w:rsidP="6461B7D5">
      <w:r w:rsidRPr="003C1546">
        <w:t xml:space="preserve">ITV Channel Television (31 May 2016) </w:t>
      </w:r>
      <w:hyperlink r:id="rId114">
        <w:r w:rsidRPr="003C1546">
          <w:rPr>
            <w:rStyle w:val="Hyperlink"/>
          </w:rPr>
          <w:t>'Jambo the Gorilla: The Gentle Giant – 1986' [video],</w:t>
        </w:r>
      </w:hyperlink>
      <w:r w:rsidRPr="003C1546">
        <w:t xml:space="preserve"> </w:t>
      </w:r>
      <w:r w:rsidRPr="003C1546">
        <w:rPr>
          <w:rStyle w:val="Emphasis"/>
        </w:rPr>
        <w:t>ITV Channel Television</w:t>
      </w:r>
      <w:r w:rsidRPr="003C1546">
        <w:t>, YouTube, accessed 5 August 2024</w:t>
      </w:r>
      <w:r w:rsidR="27C80454" w:rsidRPr="003C1546">
        <w:t>.</w:t>
      </w:r>
    </w:p>
    <w:p w14:paraId="76884C85" w14:textId="026D8047" w:rsidR="00E1111E" w:rsidRPr="003C1546" w:rsidRDefault="5D5F3D6D" w:rsidP="6461B7D5">
      <w:r w:rsidRPr="003C1546">
        <w:t xml:space="preserve">Ivan the Gorilla (2024) </w:t>
      </w:r>
      <w:hyperlink r:id="rId115">
        <w:r w:rsidRPr="003C1546">
          <w:rPr>
            <w:rStyle w:val="Hyperlink"/>
          </w:rPr>
          <w:t>'Ivan’s Scrapbook',</w:t>
        </w:r>
      </w:hyperlink>
      <w:r w:rsidRPr="003C1546">
        <w:t xml:space="preserve"> </w:t>
      </w:r>
      <w:r w:rsidRPr="009A7AEC">
        <w:rPr>
          <w:i/>
          <w:iCs/>
        </w:rPr>
        <w:t>Ivan’s Story</w:t>
      </w:r>
      <w:r w:rsidRPr="003C1546">
        <w:t>, Ivan the Gorilla website, accessed 6 August 2024</w:t>
      </w:r>
      <w:r w:rsidR="00ED38ED">
        <w:t>.</w:t>
      </w:r>
    </w:p>
    <w:p w14:paraId="07196472" w14:textId="1BCFF2B5" w:rsidR="77C955AA" w:rsidRPr="003C1546" w:rsidRDefault="77C955AA" w:rsidP="0F6496EA">
      <w:r w:rsidRPr="003C1546">
        <w:t xml:space="preserve">Loro Parque (2024) </w:t>
      </w:r>
      <w:hyperlink r:id="rId116" w:anchor=":~:text=Thanks%20to%20its%20conservation%20efforts%2C%20the%20Loro%20Parque,with%20an%20economic%20contribution%20of%20more%20than%20%2418%2C000%2C000.">
        <w:r w:rsidRPr="009A7AEC">
          <w:rPr>
            <w:rStyle w:val="Hyperlink"/>
            <w:rFonts w:eastAsia="Arial"/>
            <w:i/>
            <w:iCs/>
            <w:szCs w:val="22"/>
          </w:rPr>
          <w:t>Loro Parque Foundation’s work succeeds in saving 9 species of parrots from extinction</w:t>
        </w:r>
        <w:r w:rsidRPr="003C1546">
          <w:rPr>
            <w:rStyle w:val="Hyperlink"/>
            <w:rFonts w:eastAsia="Arial"/>
            <w:szCs w:val="22"/>
          </w:rPr>
          <w:t>,</w:t>
        </w:r>
      </w:hyperlink>
      <w:r w:rsidRPr="003C1546">
        <w:rPr>
          <w:rFonts w:eastAsia="Arial"/>
          <w:szCs w:val="22"/>
        </w:rPr>
        <w:t xml:space="preserve"> Loro Parque website,</w:t>
      </w:r>
      <w:r w:rsidR="48C47670" w:rsidRPr="003C1546">
        <w:rPr>
          <w:rFonts w:eastAsia="Arial"/>
          <w:szCs w:val="22"/>
        </w:rPr>
        <w:t xml:space="preserve"> </w:t>
      </w:r>
      <w:r w:rsidR="48C47670" w:rsidRPr="003C1546">
        <w:t>accessed 5 August 2024.</w:t>
      </w:r>
    </w:p>
    <w:p w14:paraId="75094C4F" w14:textId="59D1DDDA" w:rsidR="00E1111E" w:rsidRPr="003C1546" w:rsidRDefault="789EB664" w:rsidP="6461B7D5">
      <w:pPr>
        <w:rPr>
          <w:rFonts w:eastAsia="Arial"/>
          <w:szCs w:val="22"/>
          <w:lang w:val="en-US"/>
        </w:rPr>
      </w:pPr>
      <w:r w:rsidRPr="003C1546">
        <w:rPr>
          <w:rFonts w:eastAsia="Arial"/>
          <w:szCs w:val="22"/>
          <w:lang w:val="en-US"/>
        </w:rPr>
        <w:t xml:space="preserve">Marcy K (13 November 2020) </w:t>
      </w:r>
      <w:hyperlink r:id="rId117">
        <w:r w:rsidRPr="003C1546">
          <w:rPr>
            <w:rStyle w:val="Hyperlink"/>
            <w:rFonts w:eastAsia="Arial"/>
            <w:szCs w:val="22"/>
            <w:lang w:val="en-US"/>
          </w:rPr>
          <w:t>‘Why Zoos and Aquariums Are Beneficial’</w:t>
        </w:r>
      </w:hyperlink>
      <w:r w:rsidRPr="003C1546">
        <w:rPr>
          <w:rFonts w:eastAsia="Arial"/>
          <w:szCs w:val="22"/>
          <w:lang w:val="en-US"/>
        </w:rPr>
        <w:t xml:space="preserve">, </w:t>
      </w:r>
      <w:r w:rsidRPr="003C1546">
        <w:rPr>
          <w:rStyle w:val="Emphasis"/>
          <w:lang w:val="en-US"/>
        </w:rPr>
        <w:t>Association of Zoos &amp; Aquariums</w:t>
      </w:r>
      <w:r w:rsidRPr="003C1546">
        <w:rPr>
          <w:rFonts w:eastAsia="Arial"/>
          <w:szCs w:val="22"/>
          <w:lang w:val="en-US"/>
        </w:rPr>
        <w:t>, accessed 7 August 2024</w:t>
      </w:r>
      <w:r w:rsidR="00ED38ED">
        <w:rPr>
          <w:rFonts w:eastAsia="Arial"/>
          <w:szCs w:val="22"/>
          <w:lang w:val="en-US"/>
        </w:rPr>
        <w:t>.</w:t>
      </w:r>
    </w:p>
    <w:p w14:paraId="10481F0C" w14:textId="3E8D9EC7" w:rsidR="00E1111E" w:rsidRPr="003C1546" w:rsidRDefault="1079674C" w:rsidP="00E30637">
      <w:r w:rsidRPr="003C1546">
        <w:t xml:space="preserve">McDonald </w:t>
      </w:r>
      <w:r w:rsidR="363B24A8" w:rsidRPr="003C1546">
        <w:t xml:space="preserve">L (2023) </w:t>
      </w:r>
      <w:r w:rsidR="363B24A8" w:rsidRPr="003C1546">
        <w:rPr>
          <w:rStyle w:val="Emphasis"/>
        </w:rPr>
        <w:t>A New Literature Companion for Teachers</w:t>
      </w:r>
      <w:r w:rsidR="002B1D11">
        <w:t xml:space="preserve">, </w:t>
      </w:r>
      <w:r w:rsidR="363B24A8" w:rsidRPr="003C1546">
        <w:t>3</w:t>
      </w:r>
      <w:r w:rsidR="363B24A8" w:rsidRPr="009A7AEC">
        <w:t>rd</w:t>
      </w:r>
      <w:r w:rsidR="363B24A8" w:rsidRPr="003C1546">
        <w:t xml:space="preserve"> </w:t>
      </w:r>
      <w:proofErr w:type="spellStart"/>
      <w:r w:rsidR="363B24A8" w:rsidRPr="003C1546">
        <w:t>ed</w:t>
      </w:r>
      <w:r w:rsidR="002B1D11">
        <w:t>n</w:t>
      </w:r>
      <w:proofErr w:type="spellEnd"/>
      <w:r w:rsidR="363B24A8" w:rsidRPr="003C1546">
        <w:t>, PETAA, Newtown.</w:t>
      </w:r>
    </w:p>
    <w:p w14:paraId="7E222A7D" w14:textId="5A11108F" w:rsidR="00E1111E" w:rsidRPr="003C1546" w:rsidRDefault="65829550" w:rsidP="6461B7D5">
      <w:r w:rsidRPr="003C1546">
        <w:t xml:space="preserve">National Geographic (2024) </w:t>
      </w:r>
      <w:r w:rsidR="00816F32">
        <w:t>‘</w:t>
      </w:r>
      <w:hyperlink r:id="rId118">
        <w:r w:rsidRPr="009A7AEC">
          <w:rPr>
            <w:rStyle w:val="Hyperlink"/>
          </w:rPr>
          <w:t>Zoo</w:t>
        </w:r>
        <w:r w:rsidR="00816F32">
          <w:rPr>
            <w:rStyle w:val="Hyperlink"/>
          </w:rPr>
          <w:t>’</w:t>
        </w:r>
        <w:r w:rsidRPr="003C1546">
          <w:rPr>
            <w:rStyle w:val="Hyperlink"/>
          </w:rPr>
          <w:t>,</w:t>
        </w:r>
      </w:hyperlink>
      <w:r w:rsidRPr="003C1546">
        <w:t xml:space="preserve"> </w:t>
      </w:r>
      <w:r w:rsidR="00816F32" w:rsidRPr="009A7AEC">
        <w:rPr>
          <w:i/>
          <w:iCs/>
        </w:rPr>
        <w:t>Education</w:t>
      </w:r>
      <w:r w:rsidR="00816F32">
        <w:t>,</w:t>
      </w:r>
      <w:r w:rsidR="00816F32" w:rsidRPr="003C1546">
        <w:t xml:space="preserve"> </w:t>
      </w:r>
      <w:r w:rsidRPr="003C1546">
        <w:t>National Geographic website, accessed 8 August 2024</w:t>
      </w:r>
      <w:r w:rsidR="00ED38ED">
        <w:t>.</w:t>
      </w:r>
      <w:r w:rsidRPr="003C1546">
        <w:t xml:space="preserve"> </w:t>
      </w:r>
    </w:p>
    <w:p w14:paraId="62A82284" w14:textId="26A12969" w:rsidR="00E1111E" w:rsidRPr="003C1546" w:rsidRDefault="51AD12B1" w:rsidP="00E30637">
      <w:r w:rsidRPr="003C1546">
        <w:t>NESA (NSW Education Standards Authority) (2023) ‘</w:t>
      </w:r>
      <w:hyperlink r:id="rId119">
        <w:r w:rsidRPr="003C1546">
          <w:rPr>
            <w:rStyle w:val="Hyperlink"/>
          </w:rPr>
          <w:t>Glossary</w:t>
        </w:r>
      </w:hyperlink>
      <w:r w:rsidRPr="003C1546">
        <w:t xml:space="preserve">’, </w:t>
      </w:r>
      <w:r w:rsidRPr="003C1546">
        <w:rPr>
          <w:rStyle w:val="Emphasis"/>
        </w:rPr>
        <w:t>Resources</w:t>
      </w:r>
      <w:r w:rsidRPr="003C1546">
        <w:t>, NESA website, accessed</w:t>
      </w:r>
      <w:r w:rsidR="0E34849E" w:rsidRPr="003C1546">
        <w:t xml:space="preserve"> 19 July 2024</w:t>
      </w:r>
      <w:r w:rsidR="00ED38ED">
        <w:t>.</w:t>
      </w:r>
    </w:p>
    <w:p w14:paraId="695D5444" w14:textId="5BB516BD" w:rsidR="001E0259" w:rsidRPr="003C1546" w:rsidRDefault="740092F2" w:rsidP="6461B7D5">
      <w:pPr>
        <w:rPr>
          <w:rFonts w:eastAsia="Arial"/>
        </w:rPr>
      </w:pPr>
      <w:r w:rsidRPr="003C1546">
        <w:rPr>
          <w:rFonts w:eastAsia="Arial"/>
        </w:rPr>
        <w:t xml:space="preserve">NSW Department of Education (2024) </w:t>
      </w:r>
      <w:hyperlink r:id="rId120">
        <w:r w:rsidRPr="003C1546">
          <w:rPr>
            <w:rStyle w:val="Hyperlink"/>
            <w:rFonts w:eastAsia="Arial"/>
          </w:rPr>
          <w:t>‘English 3</w:t>
        </w:r>
        <w:r w:rsidR="001A580B">
          <w:rPr>
            <w:rStyle w:val="Hyperlink"/>
            <w:rFonts w:eastAsia="Arial"/>
          </w:rPr>
          <w:t>–</w:t>
        </w:r>
        <w:r w:rsidRPr="003C1546">
          <w:rPr>
            <w:rStyle w:val="Hyperlink"/>
            <w:rFonts w:eastAsia="Arial"/>
          </w:rPr>
          <w:t>6</w:t>
        </w:r>
        <w:r w:rsidR="07BE91BC" w:rsidRPr="003C1546">
          <w:rPr>
            <w:rStyle w:val="Hyperlink"/>
            <w:rFonts w:eastAsia="Arial"/>
          </w:rPr>
          <w:t xml:space="preserve"> </w:t>
        </w:r>
        <w:r w:rsidR="001A580B">
          <w:rPr>
            <w:rStyle w:val="Hyperlink"/>
            <w:rFonts w:eastAsia="Arial"/>
          </w:rPr>
          <w:t xml:space="preserve">– </w:t>
        </w:r>
        <w:r w:rsidRPr="003C1546">
          <w:rPr>
            <w:rStyle w:val="Hyperlink"/>
            <w:rFonts w:eastAsia="Arial"/>
          </w:rPr>
          <w:t>Stage 3 Grammar and punctuation instructional sequence’</w:t>
        </w:r>
      </w:hyperlink>
      <w:r w:rsidRPr="003C1546">
        <w:rPr>
          <w:rFonts w:eastAsia="Arial"/>
        </w:rPr>
        <w:t xml:space="preserve">, </w:t>
      </w:r>
      <w:r w:rsidRPr="009A7AEC">
        <w:rPr>
          <w:rFonts w:eastAsia="Arial"/>
          <w:i/>
          <w:iCs/>
        </w:rPr>
        <w:t>Other English K–6 resources</w:t>
      </w:r>
      <w:r w:rsidRPr="003C1546">
        <w:rPr>
          <w:rFonts w:eastAsia="Arial"/>
        </w:rPr>
        <w:t xml:space="preserve">, NSW Department of Education, accessed </w:t>
      </w:r>
      <w:r w:rsidR="5914E5FA" w:rsidRPr="003C1546">
        <w:rPr>
          <w:rFonts w:eastAsia="Arial"/>
        </w:rPr>
        <w:t xml:space="preserve">31 July </w:t>
      </w:r>
      <w:r w:rsidRPr="003C1546">
        <w:rPr>
          <w:rFonts w:eastAsia="Arial"/>
        </w:rPr>
        <w:t>2024</w:t>
      </w:r>
      <w:r w:rsidR="00ED38ED">
        <w:rPr>
          <w:rFonts w:eastAsia="Arial"/>
        </w:rPr>
        <w:t>.</w:t>
      </w:r>
    </w:p>
    <w:p w14:paraId="17ECF4B0" w14:textId="6AD53D62" w:rsidR="519AB9CE" w:rsidRPr="003C1546" w:rsidRDefault="7B5CAA1F" w:rsidP="6461B7D5">
      <w:pPr>
        <w:rPr>
          <w:lang w:val="en-US"/>
        </w:rPr>
      </w:pPr>
      <w:r w:rsidRPr="003C1546">
        <w:t>Perth Zoo (n</w:t>
      </w:r>
      <w:r w:rsidR="00ED38ED">
        <w:t>.</w:t>
      </w:r>
      <w:r w:rsidRPr="003C1546">
        <w:t>d</w:t>
      </w:r>
      <w:r w:rsidR="00ED38ED">
        <w:t>.</w:t>
      </w:r>
      <w:r w:rsidRPr="003C1546">
        <w:t xml:space="preserve">) </w:t>
      </w:r>
      <w:hyperlink r:id="rId121">
        <w:r w:rsidRPr="003C1546">
          <w:rPr>
            <w:rStyle w:val="Hyperlink"/>
            <w:i/>
            <w:iCs/>
          </w:rPr>
          <w:t>Role of Perth Zoo</w:t>
        </w:r>
        <w:r w:rsidRPr="003C1546">
          <w:rPr>
            <w:rStyle w:val="Hyperlink"/>
          </w:rPr>
          <w:t>,</w:t>
        </w:r>
      </w:hyperlink>
      <w:r w:rsidRPr="003C1546">
        <w:rPr>
          <w:lang w:val="en-US"/>
        </w:rPr>
        <w:t xml:space="preserve"> Perth Zoo website, accessed 8 August 2024</w:t>
      </w:r>
      <w:r w:rsidR="00ED38ED">
        <w:rPr>
          <w:lang w:val="en-US"/>
        </w:rPr>
        <w:t>.</w:t>
      </w:r>
      <w:r w:rsidRPr="003C1546">
        <w:rPr>
          <w:lang w:val="en-US"/>
        </w:rPr>
        <w:t xml:space="preserve"> </w:t>
      </w:r>
    </w:p>
    <w:p w14:paraId="5AC2174B" w14:textId="2DCFA030" w:rsidR="519AB9CE" w:rsidRPr="003C1546" w:rsidRDefault="623DE03E" w:rsidP="6461B7D5">
      <w:r w:rsidRPr="003C1546">
        <w:rPr>
          <w:rFonts w:eastAsia="Arial"/>
          <w:szCs w:val="22"/>
        </w:rPr>
        <w:lastRenderedPageBreak/>
        <w:t>President and Fellows of Harvard College, Harvard Graduate School of Education (2022</w:t>
      </w:r>
      <w:r w:rsidR="006C09D0">
        <w:rPr>
          <w:rFonts w:eastAsia="Arial"/>
          <w:szCs w:val="22"/>
        </w:rPr>
        <w:t>a</w:t>
      </w:r>
      <w:r w:rsidRPr="003C1546">
        <w:rPr>
          <w:rFonts w:eastAsia="Arial"/>
          <w:szCs w:val="22"/>
        </w:rPr>
        <w:t xml:space="preserve">) </w:t>
      </w:r>
      <w:hyperlink r:id="rId122">
        <w:r w:rsidRPr="003C1546">
          <w:rPr>
            <w:rStyle w:val="Hyperlink"/>
            <w:rFonts w:eastAsia="Arial"/>
            <w:i/>
            <w:iCs/>
            <w:szCs w:val="22"/>
          </w:rPr>
          <w:t>See, Think, Wonder</w:t>
        </w:r>
      </w:hyperlink>
      <w:r w:rsidRPr="003C1546">
        <w:rPr>
          <w:rFonts w:eastAsia="Arial"/>
          <w:szCs w:val="22"/>
        </w:rPr>
        <w:t>, Project Zero website, accessed 31 July 2024</w:t>
      </w:r>
      <w:r w:rsidR="00ED38ED">
        <w:rPr>
          <w:rFonts w:eastAsia="Arial"/>
          <w:szCs w:val="22"/>
        </w:rPr>
        <w:t>.</w:t>
      </w:r>
    </w:p>
    <w:p w14:paraId="6F630CDD" w14:textId="114122BD" w:rsidR="20A7F387" w:rsidRPr="003C1546" w:rsidRDefault="20A7F387" w:rsidP="0F6496EA">
      <w:pPr>
        <w:rPr>
          <w:rFonts w:eastAsia="Arial"/>
          <w:szCs w:val="22"/>
        </w:rPr>
      </w:pPr>
      <w:r w:rsidRPr="003C1546">
        <w:rPr>
          <w:rFonts w:eastAsia="Arial"/>
          <w:szCs w:val="22"/>
        </w:rPr>
        <w:t>President and Fellows of Harvard College, Harvard Graduate School of Education (2022</w:t>
      </w:r>
      <w:r w:rsidR="006C09D0">
        <w:rPr>
          <w:rFonts w:eastAsia="Arial"/>
          <w:szCs w:val="22"/>
        </w:rPr>
        <w:t>b</w:t>
      </w:r>
      <w:r w:rsidRPr="003C1546">
        <w:rPr>
          <w:rFonts w:eastAsia="Arial"/>
          <w:szCs w:val="22"/>
        </w:rPr>
        <w:t xml:space="preserve">) </w:t>
      </w:r>
      <w:hyperlink r:id="rId123">
        <w:r w:rsidR="1AE58A75" w:rsidRPr="003C1546">
          <w:rPr>
            <w:rStyle w:val="Hyperlink"/>
            <w:rFonts w:eastAsia="Arial"/>
            <w:i/>
            <w:iCs/>
            <w:szCs w:val="22"/>
          </w:rPr>
          <w:t>Take a Stand</w:t>
        </w:r>
        <w:r w:rsidR="4E6250EB" w:rsidRPr="003C1546">
          <w:rPr>
            <w:rStyle w:val="Hyperlink"/>
            <w:rFonts w:eastAsia="Arial"/>
            <w:i/>
            <w:iCs/>
            <w:szCs w:val="22"/>
          </w:rPr>
          <w:t>,</w:t>
        </w:r>
      </w:hyperlink>
      <w:r w:rsidRPr="003C1546">
        <w:rPr>
          <w:rFonts w:eastAsia="Arial"/>
          <w:szCs w:val="22"/>
        </w:rPr>
        <w:t xml:space="preserve"> Project Zero website, accessed </w:t>
      </w:r>
      <w:r w:rsidR="790E034D" w:rsidRPr="003C1546">
        <w:rPr>
          <w:rFonts w:eastAsia="Arial"/>
          <w:szCs w:val="22"/>
        </w:rPr>
        <w:t>5 September 2024.</w:t>
      </w:r>
    </w:p>
    <w:p w14:paraId="6FA5B8AE" w14:textId="4D3633DD" w:rsidR="63B91DCE" w:rsidRPr="003C1546" w:rsidRDefault="63B91DCE" w:rsidP="0F6496EA">
      <w:pPr>
        <w:rPr>
          <w:rFonts w:eastAsia="Arial"/>
          <w:szCs w:val="22"/>
        </w:rPr>
      </w:pPr>
      <w:r w:rsidRPr="003C1546">
        <w:t xml:space="preserve">Symbio Wildlife Park (2024) </w:t>
      </w:r>
      <w:hyperlink r:id="rId124">
        <w:r w:rsidRPr="009A7AEC">
          <w:rPr>
            <w:rStyle w:val="Hyperlink"/>
            <w:i/>
            <w:iCs/>
          </w:rPr>
          <w:t xml:space="preserve">About </w:t>
        </w:r>
        <w:proofErr w:type="spellStart"/>
        <w:r w:rsidR="003834F7" w:rsidRPr="009A7AEC">
          <w:rPr>
            <w:rStyle w:val="Hyperlink"/>
            <w:i/>
            <w:iCs/>
          </w:rPr>
          <w:t>Symbio</w:t>
        </w:r>
        <w:proofErr w:type="spellEnd"/>
        <w:r w:rsidR="003834F7" w:rsidRPr="009A7AEC">
          <w:rPr>
            <w:rStyle w:val="Hyperlink"/>
            <w:i/>
            <w:iCs/>
          </w:rPr>
          <w:t xml:space="preserve"> Wildlife Park</w:t>
        </w:r>
        <w:r w:rsidR="43866F1D" w:rsidRPr="009A7AEC">
          <w:rPr>
            <w:rStyle w:val="Hyperlink"/>
            <w:i/>
            <w:iCs/>
          </w:rPr>
          <w:t>,</w:t>
        </w:r>
      </w:hyperlink>
      <w:r w:rsidR="43866F1D" w:rsidRPr="003C1546">
        <w:t xml:space="preserve"> </w:t>
      </w:r>
      <w:proofErr w:type="spellStart"/>
      <w:r w:rsidR="43866F1D" w:rsidRPr="003C1546">
        <w:t>Symbio</w:t>
      </w:r>
      <w:proofErr w:type="spellEnd"/>
      <w:r w:rsidR="43866F1D" w:rsidRPr="003C1546">
        <w:t xml:space="preserve"> Wildlife Park website, </w:t>
      </w:r>
      <w:r w:rsidR="43866F1D" w:rsidRPr="003C1546">
        <w:rPr>
          <w:rFonts w:eastAsia="Arial"/>
          <w:szCs w:val="22"/>
        </w:rPr>
        <w:t>accessed 5 September 2024.</w:t>
      </w:r>
    </w:p>
    <w:p w14:paraId="2459004A" w14:textId="0ADE6336" w:rsidR="7B292FB0" w:rsidRPr="003C1546" w:rsidRDefault="7B292FB0" w:rsidP="0F6496EA">
      <w:pPr>
        <w:rPr>
          <w:rFonts w:eastAsia="Arial"/>
          <w:szCs w:val="22"/>
        </w:rPr>
      </w:pPr>
      <w:r w:rsidRPr="003C1546">
        <w:t>Taronga Conservation Society Australia (2024</w:t>
      </w:r>
      <w:r w:rsidR="006C09D0">
        <w:t>a</w:t>
      </w:r>
      <w:r w:rsidRPr="003C1546">
        <w:t xml:space="preserve">) </w:t>
      </w:r>
      <w:hyperlink r:id="rId125" w:anchor=":~:text=Zoos%20across%20the%20world%20are%20helping%20keep%20endangered">
        <w:r w:rsidRPr="009A7AEC">
          <w:rPr>
            <w:rStyle w:val="Hyperlink"/>
            <w:rFonts w:eastAsia="Arial"/>
            <w:i/>
            <w:iCs/>
            <w:szCs w:val="22"/>
          </w:rPr>
          <w:t>10 endangered species saved from extinction by zoos</w:t>
        </w:r>
        <w:r w:rsidRPr="003C1546">
          <w:rPr>
            <w:rStyle w:val="Hyperlink"/>
            <w:rFonts w:eastAsia="Arial"/>
            <w:szCs w:val="22"/>
          </w:rPr>
          <w:t>,</w:t>
        </w:r>
      </w:hyperlink>
      <w:r w:rsidRPr="003C1546">
        <w:rPr>
          <w:rFonts w:eastAsia="Arial"/>
          <w:szCs w:val="22"/>
        </w:rPr>
        <w:t xml:space="preserve"> Taronga Conservation Society Australia website, </w:t>
      </w:r>
      <w:r w:rsidRPr="003C1546">
        <w:t>accessed 5 September 2024.</w:t>
      </w:r>
    </w:p>
    <w:p w14:paraId="64C1F973" w14:textId="1090CB16" w:rsidR="3D8F5450" w:rsidRPr="003C1546" w:rsidRDefault="3D8F5450" w:rsidP="0F6496EA">
      <w:pPr>
        <w:rPr>
          <w:rFonts w:eastAsia="Arial"/>
          <w:szCs w:val="22"/>
        </w:rPr>
      </w:pPr>
      <w:r w:rsidRPr="003C1546">
        <w:t>Taronga Conservation Society Australia (2024</w:t>
      </w:r>
      <w:r w:rsidR="006C09D0">
        <w:t>b</w:t>
      </w:r>
      <w:r w:rsidRPr="003C1546">
        <w:t xml:space="preserve">) </w:t>
      </w:r>
      <w:hyperlink r:id="rId126" w:history="1">
        <w:r w:rsidRPr="009A7AEC">
          <w:rPr>
            <w:rStyle w:val="Hyperlink"/>
            <w:i/>
            <w:iCs/>
          </w:rPr>
          <w:t>Taronga Conservation So</w:t>
        </w:r>
        <w:r w:rsidR="1E04233F" w:rsidRPr="009A7AEC">
          <w:rPr>
            <w:rStyle w:val="Hyperlink"/>
            <w:i/>
            <w:iCs/>
          </w:rPr>
          <w:t>ciety Australia</w:t>
        </w:r>
      </w:hyperlink>
      <w:r w:rsidR="1E04233F" w:rsidRPr="003C1546">
        <w:t xml:space="preserve">, </w:t>
      </w:r>
      <w:r w:rsidR="006C09D0" w:rsidRPr="003C1546">
        <w:rPr>
          <w:rFonts w:eastAsia="Arial"/>
          <w:szCs w:val="22"/>
        </w:rPr>
        <w:t>Taronga Conservation Society Australia website</w:t>
      </w:r>
      <w:r w:rsidR="1E04233F" w:rsidRPr="003C1546">
        <w:t>, accessed 5 September 2024.</w:t>
      </w:r>
    </w:p>
    <w:p w14:paraId="2EC2E606" w14:textId="09A775B7" w:rsidR="7EBD5A90" w:rsidRDefault="7EBD5A90" w:rsidP="0F6496EA">
      <w:r w:rsidRPr="003C1546">
        <w:t xml:space="preserve">Virunga National Park Congo (2024) </w:t>
      </w:r>
      <w:hyperlink r:id="rId127">
        <w:r w:rsidRPr="003C1546">
          <w:rPr>
            <w:rStyle w:val="Hyperlink"/>
            <w:i/>
            <w:iCs/>
          </w:rPr>
          <w:t>Main Reasons why Gorillas are Poached</w:t>
        </w:r>
        <w:r w:rsidR="77719DE9" w:rsidRPr="003C1546">
          <w:rPr>
            <w:rStyle w:val="Hyperlink"/>
            <w:i/>
            <w:iCs/>
          </w:rPr>
          <w:t>,</w:t>
        </w:r>
      </w:hyperlink>
      <w:r w:rsidR="77719DE9" w:rsidRPr="003C1546">
        <w:t xml:space="preserve"> Virunga National Park website, accessed 30 August 2024</w:t>
      </w:r>
      <w:r w:rsidR="00ED38ED">
        <w:t>.</w:t>
      </w:r>
    </w:p>
    <w:p w14:paraId="63E66482" w14:textId="3AA23FDA" w:rsidR="00C30A45" w:rsidRPr="003C1546" w:rsidRDefault="00C30A45" w:rsidP="0F6496EA">
      <w:r w:rsidRPr="003C1546">
        <w:t xml:space="preserve">Virunga National Park Congo (2024) </w:t>
      </w:r>
      <w:hyperlink r:id="rId128">
        <w:r>
          <w:rPr>
            <w:rStyle w:val="Hyperlink"/>
            <w:i/>
            <w:iCs/>
          </w:rPr>
          <w:t>What is a Silverback Gorilla?</w:t>
        </w:r>
      </w:hyperlink>
      <w:r w:rsidRPr="003C1546">
        <w:t xml:space="preserve"> Virunga National Park website, accessed</w:t>
      </w:r>
      <w:r>
        <w:t xml:space="preserve"> 12 September 2024.</w:t>
      </w:r>
    </w:p>
    <w:p w14:paraId="1CFDEDCC" w14:textId="0317F142" w:rsidR="5D8BCF36" w:rsidRPr="003C1546" w:rsidRDefault="5D8BCF36" w:rsidP="0F6496EA">
      <w:pPr>
        <w:rPr>
          <w:rFonts w:eastAsia="Arial"/>
          <w:szCs w:val="22"/>
        </w:rPr>
        <w:sectPr w:rsidR="5D8BCF36" w:rsidRPr="003C1546" w:rsidSect="001E0259">
          <w:headerReference w:type="even" r:id="rId129"/>
          <w:headerReference w:type="default" r:id="rId130"/>
          <w:footerReference w:type="even" r:id="rId131"/>
          <w:footerReference w:type="default" r:id="rId132"/>
          <w:headerReference w:type="first" r:id="rId133"/>
          <w:footerReference w:type="first" r:id="rId134"/>
          <w:pgSz w:w="16838" w:h="11906" w:orient="landscape"/>
          <w:pgMar w:top="1134" w:right="1134" w:bottom="993" w:left="1134" w:header="709" w:footer="709" w:gutter="0"/>
          <w:pgNumType w:start="0"/>
          <w:cols w:space="708"/>
          <w:titlePg/>
          <w:docGrid w:linePitch="360"/>
        </w:sectPr>
      </w:pPr>
      <w:r w:rsidRPr="003C1546">
        <w:t>Zoos Victoria (n</w:t>
      </w:r>
      <w:r w:rsidR="00ED38ED">
        <w:t>.</w:t>
      </w:r>
      <w:r w:rsidRPr="003C1546">
        <w:t>d</w:t>
      </w:r>
      <w:r w:rsidR="00ED38ED">
        <w:t>.</w:t>
      </w:r>
      <w:r w:rsidRPr="003C1546">
        <w:t xml:space="preserve">) </w:t>
      </w:r>
      <w:hyperlink r:id="rId135" w:history="1">
        <w:r w:rsidRPr="009A7AEC">
          <w:rPr>
            <w:rStyle w:val="Hyperlink"/>
            <w:i/>
            <w:iCs/>
          </w:rPr>
          <w:t>Zoos Victoria: Fighting extinction</w:t>
        </w:r>
      </w:hyperlink>
      <w:r w:rsidRPr="003C1546">
        <w:t xml:space="preserve">, </w:t>
      </w:r>
      <w:r w:rsidR="009A7AEC" w:rsidRPr="003C1546">
        <w:t>Zoos Victoria</w:t>
      </w:r>
      <w:r w:rsidR="009A7AEC">
        <w:t xml:space="preserve"> website</w:t>
      </w:r>
      <w:r w:rsidR="4678F60F" w:rsidRPr="003C1546">
        <w:t>, accessed 5 September 202</w:t>
      </w:r>
      <w:bookmarkEnd w:id="129"/>
      <w:r w:rsidR="4678F60F" w:rsidRPr="003C1546">
        <w:t>4.</w:t>
      </w:r>
    </w:p>
    <w:p w14:paraId="32CF8F82" w14:textId="77777777" w:rsidR="00003507" w:rsidRPr="003C1546" w:rsidRDefault="00003507" w:rsidP="00003507">
      <w:pPr>
        <w:spacing w:before="0"/>
        <w:rPr>
          <w:rStyle w:val="Strong"/>
          <w:szCs w:val="22"/>
        </w:rPr>
      </w:pPr>
      <w:r w:rsidRPr="003C1546">
        <w:rPr>
          <w:rStyle w:val="Strong"/>
          <w:szCs w:val="22"/>
        </w:rPr>
        <w:lastRenderedPageBreak/>
        <w:t>© State of New South Wales (Department of Education), 202</w:t>
      </w:r>
      <w:r w:rsidR="007C7F81" w:rsidRPr="003C1546">
        <w:rPr>
          <w:rStyle w:val="Strong"/>
          <w:szCs w:val="22"/>
        </w:rPr>
        <w:t>4</w:t>
      </w:r>
    </w:p>
    <w:p w14:paraId="5FC14298" w14:textId="77777777" w:rsidR="00003507" w:rsidRPr="003C1546" w:rsidRDefault="00003507" w:rsidP="00003507">
      <w:r w:rsidRPr="003C1546">
        <w:t xml:space="preserve">The copyright material published in this resource is subject to the </w:t>
      </w:r>
      <w:r w:rsidRPr="003C1546">
        <w:rPr>
          <w:rStyle w:val="Emphasis"/>
        </w:rPr>
        <w:t>Copyright Act 1968</w:t>
      </w:r>
      <w:r w:rsidRPr="003C1546">
        <w:t xml:space="preserve"> (Cth) and is owned by the NSW Department of Education or, where indicated, by a party other than the NSW Department of Education (third-party material).</w:t>
      </w:r>
    </w:p>
    <w:p w14:paraId="1424AF4B" w14:textId="77777777" w:rsidR="00003507" w:rsidRPr="003C1546" w:rsidRDefault="00003507" w:rsidP="00003507">
      <w:r w:rsidRPr="003C1546">
        <w:t xml:space="preserve">Copyright material available in this resource and owned by the NSW Department of Education is licensed under a </w:t>
      </w:r>
      <w:hyperlink r:id="rId136" w:history="1">
        <w:r w:rsidRPr="003C1546">
          <w:rPr>
            <w:rStyle w:val="Hyperlink"/>
          </w:rPr>
          <w:t>Creative Commons Attribution 4.0 International (CC BY 4.0) license</w:t>
        </w:r>
      </w:hyperlink>
      <w:r w:rsidRPr="003C1546">
        <w:t>.</w:t>
      </w:r>
    </w:p>
    <w:p w14:paraId="5E657D34" w14:textId="77777777" w:rsidR="00003507" w:rsidRPr="003C1546" w:rsidRDefault="00003507" w:rsidP="00003507">
      <w:r w:rsidRPr="003C1546">
        <w:rPr>
          <w:noProof/>
          <w:color w:val="2B579A"/>
          <w:shd w:val="clear" w:color="auto" w:fill="E6E6E6"/>
        </w:rPr>
        <w:drawing>
          <wp:inline distT="0" distB="0" distL="0" distR="0" wp14:anchorId="1D68836B" wp14:editId="4D867211">
            <wp:extent cx="1228725" cy="428625"/>
            <wp:effectExtent l="0" t="0" r="9525" b="9525"/>
            <wp:docPr id="32" name="Picture 32" descr="Creative Commons Attribution license log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36"/>
                    </pic:cNvPr>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6810D21" w14:textId="77777777" w:rsidR="00003507" w:rsidRPr="003C1546" w:rsidRDefault="00003507" w:rsidP="00003507">
      <w:pPr>
        <w:spacing w:before="120"/>
      </w:pPr>
      <w:r w:rsidRPr="003C1546">
        <w:t>This license allows you to share and adapt the material for any purpose, even commercially.</w:t>
      </w:r>
    </w:p>
    <w:p w14:paraId="4FE191A4" w14:textId="77777777" w:rsidR="00003507" w:rsidRPr="003C1546" w:rsidRDefault="00003507" w:rsidP="00003507">
      <w:pPr>
        <w:spacing w:before="120"/>
      </w:pPr>
      <w:r w:rsidRPr="003C1546">
        <w:t>Attribution should be given to © State of New South Wales (Department of Education), 202</w:t>
      </w:r>
      <w:r w:rsidR="007C7F81" w:rsidRPr="003C1546">
        <w:t>4</w:t>
      </w:r>
      <w:r w:rsidRPr="003C1546">
        <w:t>.</w:t>
      </w:r>
    </w:p>
    <w:p w14:paraId="1B9D14BA" w14:textId="77777777" w:rsidR="00003507" w:rsidRPr="003C1546" w:rsidRDefault="00003507" w:rsidP="00003507">
      <w:pPr>
        <w:spacing w:before="120"/>
      </w:pPr>
      <w:r w:rsidRPr="003C1546">
        <w:t>Material in this resource not available under a Creative Commons license:</w:t>
      </w:r>
    </w:p>
    <w:p w14:paraId="7430D65E" w14:textId="77777777" w:rsidR="00003507" w:rsidRPr="003C1546" w:rsidRDefault="00003507" w:rsidP="007A1F47">
      <w:pPr>
        <w:pStyle w:val="ListBullet"/>
        <w:numPr>
          <w:ilvl w:val="0"/>
          <w:numId w:val="36"/>
        </w:numPr>
        <w:contextualSpacing/>
      </w:pPr>
      <w:r w:rsidRPr="003C1546">
        <w:t>the NSW Department of Education logo, other logos and trademark-protected material</w:t>
      </w:r>
    </w:p>
    <w:p w14:paraId="109CDA33" w14:textId="77777777" w:rsidR="00003507" w:rsidRPr="003C1546" w:rsidRDefault="00003507" w:rsidP="007A1F47">
      <w:pPr>
        <w:pStyle w:val="ListBullet"/>
        <w:numPr>
          <w:ilvl w:val="0"/>
          <w:numId w:val="36"/>
        </w:numPr>
        <w:contextualSpacing/>
      </w:pPr>
      <w:r w:rsidRPr="003C1546">
        <w:t>material owned by a third party that has been reproduced with permission. You will need to obtain permission from the third party to reuse its material.</w:t>
      </w:r>
    </w:p>
    <w:p w14:paraId="6C6B885A" w14:textId="77777777" w:rsidR="00003507" w:rsidRPr="003C1546" w:rsidRDefault="00003507" w:rsidP="00003507">
      <w:pPr>
        <w:pStyle w:val="FeatureBox2"/>
        <w:spacing w:line="276" w:lineRule="auto"/>
        <w:rPr>
          <w:rStyle w:val="Strong"/>
        </w:rPr>
      </w:pPr>
      <w:r w:rsidRPr="003C1546">
        <w:rPr>
          <w:rStyle w:val="Strong"/>
        </w:rPr>
        <w:t>Links to third-party material and websites</w:t>
      </w:r>
    </w:p>
    <w:p w14:paraId="745ADCE1" w14:textId="77777777" w:rsidR="00003507" w:rsidRPr="003C1546" w:rsidRDefault="00003507" w:rsidP="00003507">
      <w:pPr>
        <w:pStyle w:val="FeatureBox2"/>
        <w:spacing w:line="276" w:lineRule="auto"/>
      </w:pPr>
      <w:r w:rsidRPr="003C1546">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CD88B10" w14:textId="77777777" w:rsidR="00E30637" w:rsidRDefault="00003507" w:rsidP="00003507">
      <w:pPr>
        <w:pStyle w:val="FeatureBox2"/>
        <w:spacing w:before="0" w:after="0" w:line="276" w:lineRule="auto"/>
      </w:pPr>
      <w:r w:rsidRPr="003C1546">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3C1546">
        <w:t>where</w:t>
      </w:r>
      <w:proofErr w:type="gramEnd"/>
      <w:r w:rsidRPr="003C1546">
        <w:t xml:space="preserve"> permitted by the </w:t>
      </w:r>
      <w:r w:rsidRPr="003C1546">
        <w:rPr>
          <w:rStyle w:val="Emphasis"/>
        </w:rPr>
        <w:t>Copyright Act 1968</w:t>
      </w:r>
      <w:r w:rsidRPr="003C1546">
        <w:t xml:space="preserve"> (Cth). The department accepts no responsibility for content on third-party websites.</w:t>
      </w:r>
    </w:p>
    <w:sectPr w:rsidR="00E30637" w:rsidSect="007560A0">
      <w:headerReference w:type="default" r:id="rId138"/>
      <w:footerReference w:type="default" r:id="rId139"/>
      <w:headerReference w:type="first" r:id="rId140"/>
      <w:footerReference w:type="first" r:id="rId141"/>
      <w:pgSz w:w="16838" w:h="11906" w:orient="landscape"/>
      <w:pgMar w:top="284" w:right="1134" w:bottom="28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7AD08" w14:textId="77777777" w:rsidR="0046277E" w:rsidRDefault="0046277E" w:rsidP="00E51733">
      <w:r>
        <w:separator/>
      </w:r>
    </w:p>
  </w:endnote>
  <w:endnote w:type="continuationSeparator" w:id="0">
    <w:p w14:paraId="0A2B0ABA" w14:textId="77777777" w:rsidR="0046277E" w:rsidRDefault="0046277E" w:rsidP="00E51733">
      <w:r>
        <w:continuationSeparator/>
      </w:r>
    </w:p>
  </w:endnote>
  <w:endnote w:type="continuationNotice" w:id="1">
    <w:p w14:paraId="37DBF2BF" w14:textId="77777777" w:rsidR="0046277E" w:rsidRDefault="004627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96694" w14:textId="767C772B" w:rsidR="001E0259" w:rsidRPr="00491389" w:rsidRDefault="001E0259" w:rsidP="00491389">
    <w:pPr>
      <w:pStyle w:val="Footer"/>
    </w:pPr>
    <w:r w:rsidRPr="00491389">
      <w:t xml:space="preserve">© NSW Department of Education, </w:t>
    </w:r>
    <w:r w:rsidRPr="00491389">
      <w:rPr>
        <w:color w:val="2B579A"/>
        <w:shd w:val="clear" w:color="auto" w:fill="E6E6E6"/>
      </w:rPr>
      <w:fldChar w:fldCharType="begin"/>
    </w:r>
    <w:r w:rsidRPr="00491389">
      <w:instrText xml:space="preserve"> DATE  \@ "MMM-yy"  \* MERGEFORMAT </w:instrText>
    </w:r>
    <w:r w:rsidRPr="00491389">
      <w:rPr>
        <w:color w:val="2B579A"/>
        <w:shd w:val="clear" w:color="auto" w:fill="E6E6E6"/>
      </w:rPr>
      <w:fldChar w:fldCharType="separate"/>
    </w:r>
    <w:r w:rsidR="007F42E4">
      <w:rPr>
        <w:noProof/>
      </w:rPr>
      <w:t>Sep-24</w:t>
    </w:r>
    <w:r w:rsidRPr="00491389">
      <w:rPr>
        <w:color w:val="2B579A"/>
        <w:shd w:val="clear" w:color="auto" w:fill="E6E6E6"/>
      </w:rPr>
      <w:fldChar w:fldCharType="end"/>
    </w:r>
    <w:r w:rsidRPr="00491389">
      <w:ptab w:relativeTo="margin" w:alignment="right" w:leader="none"/>
    </w:r>
    <w:r>
      <w:rPr>
        <w:b/>
        <w:noProof/>
        <w:color w:val="2B579A"/>
        <w:sz w:val="28"/>
        <w:szCs w:val="28"/>
        <w:shd w:val="clear" w:color="auto" w:fill="E6E6E6"/>
      </w:rPr>
      <w:drawing>
        <wp:inline distT="0" distB="0" distL="0" distR="0" wp14:anchorId="669FDD49" wp14:editId="1DF91575">
          <wp:extent cx="571500" cy="190500"/>
          <wp:effectExtent l="0" t="0" r="0" b="0"/>
          <wp:docPr id="373882521" name="Picture 37388252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6CC8" w14:textId="4B262BF3" w:rsidR="001E0259" w:rsidRPr="00123A38" w:rsidRDefault="001E0259" w:rsidP="0052079E">
    <w:pPr>
      <w:pStyle w:val="Footer"/>
    </w:pPr>
    <w:r>
      <w:t xml:space="preserve">© NSW Department of Education, </w:t>
    </w:r>
    <w:r>
      <w:rPr>
        <w:color w:val="2B579A"/>
        <w:shd w:val="clear" w:color="auto" w:fill="E6E6E6"/>
      </w:rPr>
      <w:fldChar w:fldCharType="begin"/>
    </w:r>
    <w:r>
      <w:instrText xml:space="preserve"> DATE  \@ "MMM-yy"  \* MERGEFORMAT </w:instrText>
    </w:r>
    <w:r>
      <w:rPr>
        <w:color w:val="2B579A"/>
        <w:shd w:val="clear" w:color="auto" w:fill="E6E6E6"/>
      </w:rPr>
      <w:fldChar w:fldCharType="separate"/>
    </w:r>
    <w:r w:rsidR="007F42E4">
      <w:rPr>
        <w:noProof/>
      </w:rPr>
      <w:t>Sep-24</w:t>
    </w:r>
    <w:r>
      <w:rPr>
        <w:color w:val="2B579A"/>
        <w:shd w:val="clear" w:color="auto" w:fill="E6E6E6"/>
      </w:rPr>
      <w:fldChar w:fldCharType="end"/>
    </w:r>
    <w:r>
      <w:ptab w:relativeTo="margin" w:alignment="right" w:leader="none"/>
    </w:r>
    <w:r>
      <w:rPr>
        <w:b/>
        <w:noProof/>
        <w:color w:val="2B579A"/>
        <w:sz w:val="28"/>
        <w:szCs w:val="28"/>
        <w:shd w:val="clear" w:color="auto" w:fill="E6E6E6"/>
      </w:rPr>
      <w:drawing>
        <wp:inline distT="0" distB="0" distL="0" distR="0" wp14:anchorId="77B8FE78" wp14:editId="0F07410D">
          <wp:extent cx="571500" cy="190500"/>
          <wp:effectExtent l="0" t="0" r="0" b="0"/>
          <wp:docPr id="874396219" name="Picture 874396219"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2C673" w14:textId="77777777" w:rsidR="00A82919" w:rsidRPr="002F375A" w:rsidRDefault="00A82919" w:rsidP="00A82919">
    <w:pPr>
      <w:pStyle w:val="Logo"/>
      <w:ind w:right="-31"/>
      <w:jc w:val="right"/>
    </w:pPr>
    <w:r w:rsidRPr="008426B6">
      <w:rPr>
        <w:noProof/>
      </w:rPr>
      <w:drawing>
        <wp:inline distT="0" distB="0" distL="0" distR="0" wp14:anchorId="29D411AA" wp14:editId="47B65FDA">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3FD39" w14:textId="77777777" w:rsidR="00003507" w:rsidRPr="00374A16" w:rsidRDefault="00003507" w:rsidP="00374A16">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98497" w14:textId="77777777" w:rsidR="00003507" w:rsidRPr="00C30D82" w:rsidRDefault="00003507" w:rsidP="00C30D82">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16152" w14:textId="77777777" w:rsidR="0046277E" w:rsidRDefault="0046277E" w:rsidP="00E51733">
      <w:r>
        <w:separator/>
      </w:r>
    </w:p>
  </w:footnote>
  <w:footnote w:type="continuationSeparator" w:id="0">
    <w:p w14:paraId="1E9A9619" w14:textId="77777777" w:rsidR="0046277E" w:rsidRDefault="0046277E" w:rsidP="00E51733">
      <w:r>
        <w:continuationSeparator/>
      </w:r>
    </w:p>
  </w:footnote>
  <w:footnote w:type="continuationNotice" w:id="1">
    <w:p w14:paraId="770DC29D" w14:textId="77777777" w:rsidR="0046277E" w:rsidRDefault="0046277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692E3" w14:textId="77777777" w:rsidR="001E0259" w:rsidRPr="004E1043" w:rsidRDefault="001E0259" w:rsidP="004E1043">
    <w:pPr>
      <w:pStyle w:val="Documentname"/>
    </w:pPr>
    <w:r w:rsidRPr="004E1043">
      <w:t>Document name</w:t>
    </w:r>
    <w:r>
      <w:t xml:space="preserv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55CC5" w14:textId="05F67476" w:rsidR="00A82919" w:rsidRDefault="00A82919" w:rsidP="00A82919">
    <w:pPr>
      <w:pStyle w:val="Documentname"/>
    </w:pPr>
    <w:r w:rsidRPr="00A82919">
      <w:t xml:space="preserve">English Stage 3 First year – Unit 8 – Theme – </w:t>
    </w:r>
    <w:r w:rsidRPr="00A82919">
      <w:rPr>
        <w:i/>
        <w:iCs/>
      </w:rPr>
      <w:t>The One and Only Ivan</w:t>
    </w:r>
    <w:r>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A1FC" w14:textId="77777777" w:rsidR="001E0259" w:rsidRPr="0052079E" w:rsidRDefault="001E0259" w:rsidP="009B7976">
    <w:pPr>
      <w:pStyle w:val="Header"/>
      <w:spacing w:after="0"/>
    </w:pPr>
    <w:r>
      <w:rPr>
        <w:color w:val="2B579A"/>
        <w:shd w:val="clear" w:color="auto" w:fill="E6E6E6"/>
      </w:rPr>
      <w:drawing>
        <wp:anchor distT="0" distB="0" distL="114300" distR="114300" simplePos="0" relativeHeight="251657216" behindDoc="1" locked="0" layoutInCell="0" allowOverlap="1" wp14:anchorId="24574227" wp14:editId="56496878">
          <wp:simplePos x="0" y="0"/>
          <wp:positionH relativeFrom="margin">
            <wp:posOffset>-4518025</wp:posOffset>
          </wp:positionH>
          <wp:positionV relativeFrom="margin">
            <wp:posOffset>-4335780</wp:posOffset>
          </wp:positionV>
          <wp:extent cx="18285460" cy="9333230"/>
          <wp:effectExtent l="0" t="0" r="2540" b="1270"/>
          <wp:wrapNone/>
          <wp:docPr id="1" name="WordPictureWatermark262614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1" name="WordPictureWatermark26261406">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b="9261"/>
                  <a:stretch>
                    <a:fillRect/>
                  </a:stretch>
                </pic:blipFill>
                <pic:spPr bwMode="auto">
                  <a:xfrm>
                    <a:off x="0" y="0"/>
                    <a:ext cx="18285460" cy="9333230"/>
                  </a:xfrm>
                  <a:prstGeom prst="rect">
                    <a:avLst/>
                  </a:prstGeom>
                  <a:noFill/>
                </pic:spPr>
              </pic:pic>
            </a:graphicData>
          </a:graphic>
          <wp14:sizeRelH relativeFrom="page">
            <wp14:pctWidth>0</wp14:pctWidth>
          </wp14:sizeRelH>
          <wp14:sizeRelV relativeFrom="page">
            <wp14:pctHeight>0</wp14:pctHeight>
          </wp14:sizeRelV>
        </wp:anchor>
      </w:drawing>
    </w:r>
    <w:r w:rsidRPr="009D43DD">
      <w:t>NSW Department of Education</w:t>
    </w:r>
    <w:r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2832D" w14:textId="77777777" w:rsidR="00003507" w:rsidRPr="00374A16" w:rsidRDefault="00003507" w:rsidP="00374A16">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16C63" w14:textId="77777777" w:rsidR="00003507" w:rsidRPr="00C30D82" w:rsidRDefault="00003507" w:rsidP="00C30D82">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3EA23C4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2BE76E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97C2A0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3CBE49"/>
    <w:multiLevelType w:val="hybridMultilevel"/>
    <w:tmpl w:val="3CE47B02"/>
    <w:lvl w:ilvl="0" w:tplc="839A44DC">
      <w:start w:val="1"/>
      <w:numFmt w:val="bullet"/>
      <w:lvlText w:val="-"/>
      <w:lvlJc w:val="left"/>
      <w:pPr>
        <w:ind w:left="720" w:hanging="360"/>
      </w:pPr>
      <w:rPr>
        <w:rFonts w:ascii="Aptos" w:hAnsi="Aptos" w:hint="default"/>
      </w:rPr>
    </w:lvl>
    <w:lvl w:ilvl="1" w:tplc="11F0617C">
      <w:start w:val="1"/>
      <w:numFmt w:val="bullet"/>
      <w:lvlText w:val="o"/>
      <w:lvlJc w:val="left"/>
      <w:pPr>
        <w:ind w:left="1440" w:hanging="360"/>
      </w:pPr>
      <w:rPr>
        <w:rFonts w:ascii="Courier New" w:hAnsi="Courier New" w:hint="default"/>
      </w:rPr>
    </w:lvl>
    <w:lvl w:ilvl="2" w:tplc="4EDA8470">
      <w:start w:val="1"/>
      <w:numFmt w:val="bullet"/>
      <w:lvlText w:val=""/>
      <w:lvlJc w:val="left"/>
      <w:pPr>
        <w:ind w:left="2160" w:hanging="360"/>
      </w:pPr>
      <w:rPr>
        <w:rFonts w:ascii="Wingdings" w:hAnsi="Wingdings" w:hint="default"/>
      </w:rPr>
    </w:lvl>
    <w:lvl w:ilvl="3" w:tplc="5BE02E66">
      <w:start w:val="1"/>
      <w:numFmt w:val="bullet"/>
      <w:lvlText w:val=""/>
      <w:lvlJc w:val="left"/>
      <w:pPr>
        <w:ind w:left="2880" w:hanging="360"/>
      </w:pPr>
      <w:rPr>
        <w:rFonts w:ascii="Symbol" w:hAnsi="Symbol" w:hint="default"/>
      </w:rPr>
    </w:lvl>
    <w:lvl w:ilvl="4" w:tplc="706099DC">
      <w:start w:val="1"/>
      <w:numFmt w:val="bullet"/>
      <w:lvlText w:val="o"/>
      <w:lvlJc w:val="left"/>
      <w:pPr>
        <w:ind w:left="3600" w:hanging="360"/>
      </w:pPr>
      <w:rPr>
        <w:rFonts w:ascii="Courier New" w:hAnsi="Courier New" w:hint="default"/>
      </w:rPr>
    </w:lvl>
    <w:lvl w:ilvl="5" w:tplc="0FA6B26A">
      <w:start w:val="1"/>
      <w:numFmt w:val="bullet"/>
      <w:lvlText w:val=""/>
      <w:lvlJc w:val="left"/>
      <w:pPr>
        <w:ind w:left="4320" w:hanging="360"/>
      </w:pPr>
      <w:rPr>
        <w:rFonts w:ascii="Wingdings" w:hAnsi="Wingdings" w:hint="default"/>
      </w:rPr>
    </w:lvl>
    <w:lvl w:ilvl="6" w:tplc="192ABFE2">
      <w:start w:val="1"/>
      <w:numFmt w:val="bullet"/>
      <w:lvlText w:val=""/>
      <w:lvlJc w:val="left"/>
      <w:pPr>
        <w:ind w:left="5040" w:hanging="360"/>
      </w:pPr>
      <w:rPr>
        <w:rFonts w:ascii="Symbol" w:hAnsi="Symbol" w:hint="default"/>
      </w:rPr>
    </w:lvl>
    <w:lvl w:ilvl="7" w:tplc="CDA012FC">
      <w:start w:val="1"/>
      <w:numFmt w:val="bullet"/>
      <w:lvlText w:val="o"/>
      <w:lvlJc w:val="left"/>
      <w:pPr>
        <w:ind w:left="5760" w:hanging="360"/>
      </w:pPr>
      <w:rPr>
        <w:rFonts w:ascii="Courier New" w:hAnsi="Courier New" w:hint="default"/>
      </w:rPr>
    </w:lvl>
    <w:lvl w:ilvl="8" w:tplc="BEFC7ABA">
      <w:start w:val="1"/>
      <w:numFmt w:val="bullet"/>
      <w:lvlText w:val=""/>
      <w:lvlJc w:val="left"/>
      <w:pPr>
        <w:ind w:left="6480" w:hanging="360"/>
      </w:pPr>
      <w:rPr>
        <w:rFonts w:ascii="Wingdings" w:hAnsi="Wingdings" w:hint="default"/>
      </w:rPr>
    </w:lvl>
  </w:abstractNum>
  <w:abstractNum w:abstractNumId="5" w15:restartNumberingAfterBreak="0">
    <w:nsid w:val="0DAA0B1C"/>
    <w:multiLevelType w:val="hybridMultilevel"/>
    <w:tmpl w:val="7EE44D96"/>
    <w:lvl w:ilvl="0" w:tplc="EC761E4E">
      <w:start w:val="1"/>
      <w:numFmt w:val="bullet"/>
      <w:lvlText w:val=""/>
      <w:lvlJc w:val="left"/>
      <w:pPr>
        <w:ind w:left="720" w:hanging="360"/>
      </w:pPr>
      <w:rPr>
        <w:rFonts w:ascii="Symbol" w:hAnsi="Symbol" w:hint="default"/>
      </w:rPr>
    </w:lvl>
    <w:lvl w:ilvl="1" w:tplc="E9283F38">
      <w:start w:val="1"/>
      <w:numFmt w:val="bullet"/>
      <w:lvlText w:val="o"/>
      <w:lvlJc w:val="left"/>
      <w:pPr>
        <w:ind w:left="1440" w:hanging="360"/>
      </w:pPr>
      <w:rPr>
        <w:rFonts w:ascii="Courier New" w:hAnsi="Courier New" w:hint="default"/>
      </w:rPr>
    </w:lvl>
    <w:lvl w:ilvl="2" w:tplc="A914F1CC">
      <w:start w:val="1"/>
      <w:numFmt w:val="bullet"/>
      <w:lvlText w:val=""/>
      <w:lvlJc w:val="left"/>
      <w:pPr>
        <w:ind w:left="2160" w:hanging="360"/>
      </w:pPr>
      <w:rPr>
        <w:rFonts w:ascii="Wingdings" w:hAnsi="Wingdings" w:hint="default"/>
      </w:rPr>
    </w:lvl>
    <w:lvl w:ilvl="3" w:tplc="C560A4CC">
      <w:start w:val="1"/>
      <w:numFmt w:val="bullet"/>
      <w:lvlText w:val=""/>
      <w:lvlJc w:val="left"/>
      <w:pPr>
        <w:ind w:left="2880" w:hanging="360"/>
      </w:pPr>
      <w:rPr>
        <w:rFonts w:ascii="Symbol" w:hAnsi="Symbol" w:hint="default"/>
      </w:rPr>
    </w:lvl>
    <w:lvl w:ilvl="4" w:tplc="A7CE22E4">
      <w:start w:val="1"/>
      <w:numFmt w:val="bullet"/>
      <w:lvlText w:val="o"/>
      <w:lvlJc w:val="left"/>
      <w:pPr>
        <w:ind w:left="3600" w:hanging="360"/>
      </w:pPr>
      <w:rPr>
        <w:rFonts w:ascii="Courier New" w:hAnsi="Courier New" w:hint="default"/>
      </w:rPr>
    </w:lvl>
    <w:lvl w:ilvl="5" w:tplc="0A084E44">
      <w:start w:val="1"/>
      <w:numFmt w:val="bullet"/>
      <w:lvlText w:val=""/>
      <w:lvlJc w:val="left"/>
      <w:pPr>
        <w:ind w:left="4320" w:hanging="360"/>
      </w:pPr>
      <w:rPr>
        <w:rFonts w:ascii="Wingdings" w:hAnsi="Wingdings" w:hint="default"/>
      </w:rPr>
    </w:lvl>
    <w:lvl w:ilvl="6" w:tplc="E4DC9154">
      <w:start w:val="1"/>
      <w:numFmt w:val="bullet"/>
      <w:lvlText w:val=""/>
      <w:lvlJc w:val="left"/>
      <w:pPr>
        <w:ind w:left="5040" w:hanging="360"/>
      </w:pPr>
      <w:rPr>
        <w:rFonts w:ascii="Symbol" w:hAnsi="Symbol" w:hint="default"/>
      </w:rPr>
    </w:lvl>
    <w:lvl w:ilvl="7" w:tplc="CCF0872C">
      <w:start w:val="1"/>
      <w:numFmt w:val="bullet"/>
      <w:lvlText w:val="o"/>
      <w:lvlJc w:val="left"/>
      <w:pPr>
        <w:ind w:left="5760" w:hanging="360"/>
      </w:pPr>
      <w:rPr>
        <w:rFonts w:ascii="Courier New" w:hAnsi="Courier New" w:hint="default"/>
      </w:rPr>
    </w:lvl>
    <w:lvl w:ilvl="8" w:tplc="2452B560">
      <w:start w:val="1"/>
      <w:numFmt w:val="bullet"/>
      <w:lvlText w:val=""/>
      <w:lvlJc w:val="left"/>
      <w:pPr>
        <w:ind w:left="6480" w:hanging="360"/>
      </w:pPr>
      <w:rPr>
        <w:rFonts w:ascii="Wingdings" w:hAnsi="Wingdings" w:hint="default"/>
      </w:rPr>
    </w:lvl>
  </w:abstractNum>
  <w:abstractNum w:abstractNumId="6" w15:restartNumberingAfterBreak="0">
    <w:nsid w:val="0DB20766"/>
    <w:multiLevelType w:val="hybridMultilevel"/>
    <w:tmpl w:val="D66EB140"/>
    <w:lvl w:ilvl="0" w:tplc="CD6E9ADA">
      <w:start w:val="1"/>
      <w:numFmt w:val="bullet"/>
      <w:lvlText w:val="—"/>
      <w:lvlJc w:val="left"/>
      <w:pPr>
        <w:ind w:left="720" w:hanging="360"/>
      </w:pPr>
      <w:rPr>
        <w:rFonts w:ascii="Public Sans Light" w:hAnsi="Public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C0B27F"/>
    <w:multiLevelType w:val="multilevel"/>
    <w:tmpl w:val="FFFFFFFF"/>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1B9DFF"/>
    <w:multiLevelType w:val="hybridMultilevel"/>
    <w:tmpl w:val="0BECC224"/>
    <w:lvl w:ilvl="0" w:tplc="997A722C">
      <w:start w:val="1"/>
      <w:numFmt w:val="decimal"/>
      <w:lvlText w:val="%1."/>
      <w:lvlJc w:val="left"/>
      <w:pPr>
        <w:ind w:left="567" w:hanging="360"/>
      </w:pPr>
    </w:lvl>
    <w:lvl w:ilvl="1" w:tplc="663ED7C0">
      <w:start w:val="1"/>
      <w:numFmt w:val="lowerLetter"/>
      <w:lvlText w:val="%2."/>
      <w:lvlJc w:val="left"/>
      <w:pPr>
        <w:ind w:left="1287" w:hanging="360"/>
      </w:pPr>
    </w:lvl>
    <w:lvl w:ilvl="2" w:tplc="9662D13A">
      <w:start w:val="1"/>
      <w:numFmt w:val="lowerRoman"/>
      <w:lvlText w:val="%3."/>
      <w:lvlJc w:val="right"/>
      <w:pPr>
        <w:ind w:left="2007" w:hanging="180"/>
      </w:pPr>
    </w:lvl>
    <w:lvl w:ilvl="3" w:tplc="50FE829C">
      <w:start w:val="1"/>
      <w:numFmt w:val="decimal"/>
      <w:lvlText w:val="%4."/>
      <w:lvlJc w:val="left"/>
      <w:pPr>
        <w:ind w:left="2727" w:hanging="360"/>
      </w:pPr>
    </w:lvl>
    <w:lvl w:ilvl="4" w:tplc="F852025A">
      <w:start w:val="1"/>
      <w:numFmt w:val="lowerLetter"/>
      <w:lvlText w:val="%5."/>
      <w:lvlJc w:val="left"/>
      <w:pPr>
        <w:ind w:left="3447" w:hanging="360"/>
      </w:pPr>
    </w:lvl>
    <w:lvl w:ilvl="5" w:tplc="74D235B2">
      <w:start w:val="1"/>
      <w:numFmt w:val="lowerRoman"/>
      <w:lvlText w:val="%6."/>
      <w:lvlJc w:val="right"/>
      <w:pPr>
        <w:ind w:left="4167" w:hanging="180"/>
      </w:pPr>
    </w:lvl>
    <w:lvl w:ilvl="6" w:tplc="3960A7BA">
      <w:start w:val="1"/>
      <w:numFmt w:val="decimal"/>
      <w:lvlText w:val="%7."/>
      <w:lvlJc w:val="left"/>
      <w:pPr>
        <w:ind w:left="4887" w:hanging="360"/>
      </w:pPr>
    </w:lvl>
    <w:lvl w:ilvl="7" w:tplc="3CA03CB0">
      <w:start w:val="1"/>
      <w:numFmt w:val="lowerLetter"/>
      <w:lvlText w:val="%8."/>
      <w:lvlJc w:val="left"/>
      <w:pPr>
        <w:ind w:left="5607" w:hanging="360"/>
      </w:pPr>
    </w:lvl>
    <w:lvl w:ilvl="8" w:tplc="806C1E42">
      <w:start w:val="1"/>
      <w:numFmt w:val="lowerRoman"/>
      <w:lvlText w:val="%9."/>
      <w:lvlJc w:val="right"/>
      <w:pPr>
        <w:ind w:left="6327" w:hanging="180"/>
      </w:pPr>
    </w:lvl>
  </w:abstractNum>
  <w:abstractNum w:abstractNumId="9" w15:restartNumberingAfterBreak="0">
    <w:nsid w:val="1206F56E"/>
    <w:multiLevelType w:val="hybridMultilevel"/>
    <w:tmpl w:val="CB00447C"/>
    <w:lvl w:ilvl="0" w:tplc="BF1C2572">
      <w:start w:val="1"/>
      <w:numFmt w:val="bullet"/>
      <w:lvlText w:val="-"/>
      <w:lvlJc w:val="left"/>
      <w:pPr>
        <w:ind w:left="720" w:hanging="360"/>
      </w:pPr>
      <w:rPr>
        <w:rFonts w:ascii="Aptos" w:hAnsi="Aptos" w:hint="default"/>
      </w:rPr>
    </w:lvl>
    <w:lvl w:ilvl="1" w:tplc="FE8A8F16">
      <w:start w:val="1"/>
      <w:numFmt w:val="bullet"/>
      <w:lvlText w:val="o"/>
      <w:lvlJc w:val="left"/>
      <w:pPr>
        <w:ind w:left="1440" w:hanging="360"/>
      </w:pPr>
      <w:rPr>
        <w:rFonts w:ascii="Courier New" w:hAnsi="Courier New" w:hint="default"/>
      </w:rPr>
    </w:lvl>
    <w:lvl w:ilvl="2" w:tplc="AB624936">
      <w:start w:val="1"/>
      <w:numFmt w:val="bullet"/>
      <w:lvlText w:val=""/>
      <w:lvlJc w:val="left"/>
      <w:pPr>
        <w:ind w:left="2160" w:hanging="360"/>
      </w:pPr>
      <w:rPr>
        <w:rFonts w:ascii="Wingdings" w:hAnsi="Wingdings" w:hint="default"/>
      </w:rPr>
    </w:lvl>
    <w:lvl w:ilvl="3" w:tplc="03121E1C">
      <w:start w:val="1"/>
      <w:numFmt w:val="bullet"/>
      <w:lvlText w:val=""/>
      <w:lvlJc w:val="left"/>
      <w:pPr>
        <w:ind w:left="2880" w:hanging="360"/>
      </w:pPr>
      <w:rPr>
        <w:rFonts w:ascii="Symbol" w:hAnsi="Symbol" w:hint="default"/>
      </w:rPr>
    </w:lvl>
    <w:lvl w:ilvl="4" w:tplc="9A66DC10">
      <w:start w:val="1"/>
      <w:numFmt w:val="bullet"/>
      <w:lvlText w:val="o"/>
      <w:lvlJc w:val="left"/>
      <w:pPr>
        <w:ind w:left="3600" w:hanging="360"/>
      </w:pPr>
      <w:rPr>
        <w:rFonts w:ascii="Courier New" w:hAnsi="Courier New" w:hint="default"/>
      </w:rPr>
    </w:lvl>
    <w:lvl w:ilvl="5" w:tplc="E07A2E0E">
      <w:start w:val="1"/>
      <w:numFmt w:val="bullet"/>
      <w:lvlText w:val=""/>
      <w:lvlJc w:val="left"/>
      <w:pPr>
        <w:ind w:left="4320" w:hanging="360"/>
      </w:pPr>
      <w:rPr>
        <w:rFonts w:ascii="Wingdings" w:hAnsi="Wingdings" w:hint="default"/>
      </w:rPr>
    </w:lvl>
    <w:lvl w:ilvl="6" w:tplc="1D3E301E">
      <w:start w:val="1"/>
      <w:numFmt w:val="bullet"/>
      <w:lvlText w:val=""/>
      <w:lvlJc w:val="left"/>
      <w:pPr>
        <w:ind w:left="5040" w:hanging="360"/>
      </w:pPr>
      <w:rPr>
        <w:rFonts w:ascii="Symbol" w:hAnsi="Symbol" w:hint="default"/>
      </w:rPr>
    </w:lvl>
    <w:lvl w:ilvl="7" w:tplc="4440ABFE">
      <w:start w:val="1"/>
      <w:numFmt w:val="bullet"/>
      <w:lvlText w:val="o"/>
      <w:lvlJc w:val="left"/>
      <w:pPr>
        <w:ind w:left="5760" w:hanging="360"/>
      </w:pPr>
      <w:rPr>
        <w:rFonts w:ascii="Courier New" w:hAnsi="Courier New" w:hint="default"/>
      </w:rPr>
    </w:lvl>
    <w:lvl w:ilvl="8" w:tplc="D27C65C4">
      <w:start w:val="1"/>
      <w:numFmt w:val="bullet"/>
      <w:lvlText w:val=""/>
      <w:lvlJc w:val="left"/>
      <w:pPr>
        <w:ind w:left="6480" w:hanging="360"/>
      </w:pPr>
      <w:rPr>
        <w:rFonts w:ascii="Wingdings" w:hAnsi="Wingdings" w:hint="default"/>
      </w:rPr>
    </w:lvl>
  </w:abstractNum>
  <w:abstractNum w:abstractNumId="10" w15:restartNumberingAfterBreak="0">
    <w:nsid w:val="16D1C9D0"/>
    <w:multiLevelType w:val="hybridMultilevel"/>
    <w:tmpl w:val="98D21DF4"/>
    <w:lvl w:ilvl="0" w:tplc="8928499C">
      <w:start w:val="1"/>
      <w:numFmt w:val="bullet"/>
      <w:lvlText w:val="-"/>
      <w:lvlJc w:val="left"/>
      <w:pPr>
        <w:ind w:left="720" w:hanging="360"/>
      </w:pPr>
      <w:rPr>
        <w:rFonts w:ascii="Aptos" w:hAnsi="Aptos" w:hint="default"/>
      </w:rPr>
    </w:lvl>
    <w:lvl w:ilvl="1" w:tplc="7018A17C">
      <w:start w:val="1"/>
      <w:numFmt w:val="bullet"/>
      <w:lvlText w:val="o"/>
      <w:lvlJc w:val="left"/>
      <w:pPr>
        <w:ind w:left="1440" w:hanging="360"/>
      </w:pPr>
      <w:rPr>
        <w:rFonts w:ascii="Courier New" w:hAnsi="Courier New" w:hint="default"/>
      </w:rPr>
    </w:lvl>
    <w:lvl w:ilvl="2" w:tplc="BE542FAE">
      <w:start w:val="1"/>
      <w:numFmt w:val="bullet"/>
      <w:lvlText w:val=""/>
      <w:lvlJc w:val="left"/>
      <w:pPr>
        <w:ind w:left="2160" w:hanging="360"/>
      </w:pPr>
      <w:rPr>
        <w:rFonts w:ascii="Wingdings" w:hAnsi="Wingdings" w:hint="default"/>
      </w:rPr>
    </w:lvl>
    <w:lvl w:ilvl="3" w:tplc="83AE26F8">
      <w:start w:val="1"/>
      <w:numFmt w:val="bullet"/>
      <w:lvlText w:val=""/>
      <w:lvlJc w:val="left"/>
      <w:pPr>
        <w:ind w:left="2880" w:hanging="360"/>
      </w:pPr>
      <w:rPr>
        <w:rFonts w:ascii="Symbol" w:hAnsi="Symbol" w:hint="default"/>
      </w:rPr>
    </w:lvl>
    <w:lvl w:ilvl="4" w:tplc="5CD6E6A0">
      <w:start w:val="1"/>
      <w:numFmt w:val="bullet"/>
      <w:lvlText w:val="o"/>
      <w:lvlJc w:val="left"/>
      <w:pPr>
        <w:ind w:left="3600" w:hanging="360"/>
      </w:pPr>
      <w:rPr>
        <w:rFonts w:ascii="Courier New" w:hAnsi="Courier New" w:hint="default"/>
      </w:rPr>
    </w:lvl>
    <w:lvl w:ilvl="5" w:tplc="0388EE80">
      <w:start w:val="1"/>
      <w:numFmt w:val="bullet"/>
      <w:lvlText w:val=""/>
      <w:lvlJc w:val="left"/>
      <w:pPr>
        <w:ind w:left="4320" w:hanging="360"/>
      </w:pPr>
      <w:rPr>
        <w:rFonts w:ascii="Wingdings" w:hAnsi="Wingdings" w:hint="default"/>
      </w:rPr>
    </w:lvl>
    <w:lvl w:ilvl="6" w:tplc="3A064842">
      <w:start w:val="1"/>
      <w:numFmt w:val="bullet"/>
      <w:lvlText w:val=""/>
      <w:lvlJc w:val="left"/>
      <w:pPr>
        <w:ind w:left="5040" w:hanging="360"/>
      </w:pPr>
      <w:rPr>
        <w:rFonts w:ascii="Symbol" w:hAnsi="Symbol" w:hint="default"/>
      </w:rPr>
    </w:lvl>
    <w:lvl w:ilvl="7" w:tplc="89F27D48">
      <w:start w:val="1"/>
      <w:numFmt w:val="bullet"/>
      <w:lvlText w:val="o"/>
      <w:lvlJc w:val="left"/>
      <w:pPr>
        <w:ind w:left="5760" w:hanging="360"/>
      </w:pPr>
      <w:rPr>
        <w:rFonts w:ascii="Courier New" w:hAnsi="Courier New" w:hint="default"/>
      </w:rPr>
    </w:lvl>
    <w:lvl w:ilvl="8" w:tplc="C1F42B76">
      <w:start w:val="1"/>
      <w:numFmt w:val="bullet"/>
      <w:lvlText w:val=""/>
      <w:lvlJc w:val="left"/>
      <w:pPr>
        <w:ind w:left="6480" w:hanging="360"/>
      </w:pPr>
      <w:rPr>
        <w:rFonts w:ascii="Wingdings" w:hAnsi="Wingdings" w:hint="default"/>
      </w:rPr>
    </w:lvl>
  </w:abstractNum>
  <w:abstractNum w:abstractNumId="11" w15:restartNumberingAfterBreak="0">
    <w:nsid w:val="1708D6D5"/>
    <w:multiLevelType w:val="hybridMultilevel"/>
    <w:tmpl w:val="CDA6D86E"/>
    <w:lvl w:ilvl="0" w:tplc="B522777C">
      <w:start w:val="1"/>
      <w:numFmt w:val="decimal"/>
      <w:lvlText w:val="%1."/>
      <w:lvlJc w:val="left"/>
      <w:pPr>
        <w:ind w:left="567" w:hanging="360"/>
      </w:pPr>
    </w:lvl>
    <w:lvl w:ilvl="1" w:tplc="62967EBE">
      <w:start w:val="1"/>
      <w:numFmt w:val="lowerLetter"/>
      <w:lvlText w:val="%2."/>
      <w:lvlJc w:val="left"/>
      <w:pPr>
        <w:ind w:left="1287" w:hanging="360"/>
      </w:pPr>
    </w:lvl>
    <w:lvl w:ilvl="2" w:tplc="A23E9A3A">
      <w:start w:val="1"/>
      <w:numFmt w:val="lowerRoman"/>
      <w:lvlText w:val="%3."/>
      <w:lvlJc w:val="right"/>
      <w:pPr>
        <w:ind w:left="2007" w:hanging="180"/>
      </w:pPr>
    </w:lvl>
    <w:lvl w:ilvl="3" w:tplc="473070AE">
      <w:start w:val="1"/>
      <w:numFmt w:val="decimal"/>
      <w:lvlText w:val="%4."/>
      <w:lvlJc w:val="left"/>
      <w:pPr>
        <w:ind w:left="2727" w:hanging="360"/>
      </w:pPr>
    </w:lvl>
    <w:lvl w:ilvl="4" w:tplc="62B636D4">
      <w:start w:val="1"/>
      <w:numFmt w:val="lowerLetter"/>
      <w:lvlText w:val="%5."/>
      <w:lvlJc w:val="left"/>
      <w:pPr>
        <w:ind w:left="3447" w:hanging="360"/>
      </w:pPr>
    </w:lvl>
    <w:lvl w:ilvl="5" w:tplc="DA6E4ACA">
      <w:start w:val="1"/>
      <w:numFmt w:val="lowerRoman"/>
      <w:lvlText w:val="%6."/>
      <w:lvlJc w:val="right"/>
      <w:pPr>
        <w:ind w:left="4167" w:hanging="180"/>
      </w:pPr>
    </w:lvl>
    <w:lvl w:ilvl="6" w:tplc="B25603EE">
      <w:start w:val="1"/>
      <w:numFmt w:val="decimal"/>
      <w:lvlText w:val="%7."/>
      <w:lvlJc w:val="left"/>
      <w:pPr>
        <w:ind w:left="4887" w:hanging="360"/>
      </w:pPr>
    </w:lvl>
    <w:lvl w:ilvl="7" w:tplc="3AAC425C">
      <w:start w:val="1"/>
      <w:numFmt w:val="lowerLetter"/>
      <w:lvlText w:val="%8."/>
      <w:lvlJc w:val="left"/>
      <w:pPr>
        <w:ind w:left="5607" w:hanging="360"/>
      </w:pPr>
    </w:lvl>
    <w:lvl w:ilvl="8" w:tplc="2B442F0E">
      <w:start w:val="1"/>
      <w:numFmt w:val="lowerRoman"/>
      <w:lvlText w:val="%9."/>
      <w:lvlJc w:val="right"/>
      <w:pPr>
        <w:ind w:left="6327" w:hanging="180"/>
      </w:pPr>
    </w:lvl>
  </w:abstractNum>
  <w:abstractNum w:abstractNumId="12" w15:restartNumberingAfterBreak="0">
    <w:nsid w:val="178A8061"/>
    <w:multiLevelType w:val="hybridMultilevel"/>
    <w:tmpl w:val="AF2EE61E"/>
    <w:lvl w:ilvl="0" w:tplc="AC0CB81C">
      <w:start w:val="1"/>
      <w:numFmt w:val="bullet"/>
      <w:lvlText w:val="-"/>
      <w:lvlJc w:val="left"/>
      <w:pPr>
        <w:ind w:left="720" w:hanging="360"/>
      </w:pPr>
      <w:rPr>
        <w:rFonts w:ascii="Aptos" w:hAnsi="Aptos" w:hint="default"/>
      </w:rPr>
    </w:lvl>
    <w:lvl w:ilvl="1" w:tplc="89C27466">
      <w:start w:val="1"/>
      <w:numFmt w:val="bullet"/>
      <w:lvlText w:val="o"/>
      <w:lvlJc w:val="left"/>
      <w:pPr>
        <w:ind w:left="1440" w:hanging="360"/>
      </w:pPr>
      <w:rPr>
        <w:rFonts w:ascii="Courier New" w:hAnsi="Courier New" w:hint="default"/>
      </w:rPr>
    </w:lvl>
    <w:lvl w:ilvl="2" w:tplc="D9D6A792">
      <w:start w:val="1"/>
      <w:numFmt w:val="bullet"/>
      <w:lvlText w:val=""/>
      <w:lvlJc w:val="left"/>
      <w:pPr>
        <w:ind w:left="2160" w:hanging="360"/>
      </w:pPr>
      <w:rPr>
        <w:rFonts w:ascii="Wingdings" w:hAnsi="Wingdings" w:hint="default"/>
      </w:rPr>
    </w:lvl>
    <w:lvl w:ilvl="3" w:tplc="1884C330">
      <w:start w:val="1"/>
      <w:numFmt w:val="bullet"/>
      <w:lvlText w:val=""/>
      <w:lvlJc w:val="left"/>
      <w:pPr>
        <w:ind w:left="2880" w:hanging="360"/>
      </w:pPr>
      <w:rPr>
        <w:rFonts w:ascii="Symbol" w:hAnsi="Symbol" w:hint="default"/>
      </w:rPr>
    </w:lvl>
    <w:lvl w:ilvl="4" w:tplc="9B9AF8A4">
      <w:start w:val="1"/>
      <w:numFmt w:val="bullet"/>
      <w:lvlText w:val="o"/>
      <w:lvlJc w:val="left"/>
      <w:pPr>
        <w:ind w:left="3600" w:hanging="360"/>
      </w:pPr>
      <w:rPr>
        <w:rFonts w:ascii="Courier New" w:hAnsi="Courier New" w:hint="default"/>
      </w:rPr>
    </w:lvl>
    <w:lvl w:ilvl="5" w:tplc="60BA5D52">
      <w:start w:val="1"/>
      <w:numFmt w:val="bullet"/>
      <w:lvlText w:val=""/>
      <w:lvlJc w:val="left"/>
      <w:pPr>
        <w:ind w:left="4320" w:hanging="360"/>
      </w:pPr>
      <w:rPr>
        <w:rFonts w:ascii="Wingdings" w:hAnsi="Wingdings" w:hint="default"/>
      </w:rPr>
    </w:lvl>
    <w:lvl w:ilvl="6" w:tplc="A0C66A0E">
      <w:start w:val="1"/>
      <w:numFmt w:val="bullet"/>
      <w:lvlText w:val=""/>
      <w:lvlJc w:val="left"/>
      <w:pPr>
        <w:ind w:left="5040" w:hanging="360"/>
      </w:pPr>
      <w:rPr>
        <w:rFonts w:ascii="Symbol" w:hAnsi="Symbol" w:hint="default"/>
      </w:rPr>
    </w:lvl>
    <w:lvl w:ilvl="7" w:tplc="0516584A">
      <w:start w:val="1"/>
      <w:numFmt w:val="bullet"/>
      <w:lvlText w:val="o"/>
      <w:lvlJc w:val="left"/>
      <w:pPr>
        <w:ind w:left="5760" w:hanging="360"/>
      </w:pPr>
      <w:rPr>
        <w:rFonts w:ascii="Courier New" w:hAnsi="Courier New" w:hint="default"/>
      </w:rPr>
    </w:lvl>
    <w:lvl w:ilvl="8" w:tplc="71CAC73C">
      <w:start w:val="1"/>
      <w:numFmt w:val="bullet"/>
      <w:lvlText w:val=""/>
      <w:lvlJc w:val="left"/>
      <w:pPr>
        <w:ind w:left="6480" w:hanging="360"/>
      </w:pPr>
      <w:rPr>
        <w:rFonts w:ascii="Wingdings" w:hAnsi="Wingdings" w:hint="default"/>
      </w:rPr>
    </w:lvl>
  </w:abstractNum>
  <w:abstractNum w:abstractNumId="13" w15:restartNumberingAfterBreak="0">
    <w:nsid w:val="19027E9B"/>
    <w:multiLevelType w:val="hybridMultilevel"/>
    <w:tmpl w:val="F5381160"/>
    <w:lvl w:ilvl="0" w:tplc="DED07374">
      <w:start w:val="1"/>
      <w:numFmt w:val="bullet"/>
      <w:lvlText w:val="-"/>
      <w:lvlJc w:val="left"/>
      <w:pPr>
        <w:ind w:left="720" w:hanging="360"/>
      </w:pPr>
      <w:rPr>
        <w:rFonts w:ascii="Aptos" w:hAnsi="Aptos" w:hint="default"/>
      </w:rPr>
    </w:lvl>
    <w:lvl w:ilvl="1" w:tplc="ABE01CAE">
      <w:start w:val="1"/>
      <w:numFmt w:val="bullet"/>
      <w:lvlText w:val="o"/>
      <w:lvlJc w:val="left"/>
      <w:pPr>
        <w:ind w:left="1440" w:hanging="360"/>
      </w:pPr>
      <w:rPr>
        <w:rFonts w:ascii="Courier New" w:hAnsi="Courier New" w:hint="default"/>
      </w:rPr>
    </w:lvl>
    <w:lvl w:ilvl="2" w:tplc="A3C2B826">
      <w:start w:val="1"/>
      <w:numFmt w:val="bullet"/>
      <w:lvlText w:val=""/>
      <w:lvlJc w:val="left"/>
      <w:pPr>
        <w:ind w:left="2160" w:hanging="360"/>
      </w:pPr>
      <w:rPr>
        <w:rFonts w:ascii="Wingdings" w:hAnsi="Wingdings" w:hint="default"/>
      </w:rPr>
    </w:lvl>
    <w:lvl w:ilvl="3" w:tplc="36AA91B0">
      <w:start w:val="1"/>
      <w:numFmt w:val="bullet"/>
      <w:lvlText w:val=""/>
      <w:lvlJc w:val="left"/>
      <w:pPr>
        <w:ind w:left="2880" w:hanging="360"/>
      </w:pPr>
      <w:rPr>
        <w:rFonts w:ascii="Symbol" w:hAnsi="Symbol" w:hint="default"/>
      </w:rPr>
    </w:lvl>
    <w:lvl w:ilvl="4" w:tplc="A19095AC">
      <w:start w:val="1"/>
      <w:numFmt w:val="bullet"/>
      <w:lvlText w:val="o"/>
      <w:lvlJc w:val="left"/>
      <w:pPr>
        <w:ind w:left="3600" w:hanging="360"/>
      </w:pPr>
      <w:rPr>
        <w:rFonts w:ascii="Courier New" w:hAnsi="Courier New" w:hint="default"/>
      </w:rPr>
    </w:lvl>
    <w:lvl w:ilvl="5" w:tplc="59CED096">
      <w:start w:val="1"/>
      <w:numFmt w:val="bullet"/>
      <w:lvlText w:val=""/>
      <w:lvlJc w:val="left"/>
      <w:pPr>
        <w:ind w:left="4320" w:hanging="360"/>
      </w:pPr>
      <w:rPr>
        <w:rFonts w:ascii="Wingdings" w:hAnsi="Wingdings" w:hint="default"/>
      </w:rPr>
    </w:lvl>
    <w:lvl w:ilvl="6" w:tplc="80666E64">
      <w:start w:val="1"/>
      <w:numFmt w:val="bullet"/>
      <w:lvlText w:val=""/>
      <w:lvlJc w:val="left"/>
      <w:pPr>
        <w:ind w:left="5040" w:hanging="360"/>
      </w:pPr>
      <w:rPr>
        <w:rFonts w:ascii="Symbol" w:hAnsi="Symbol" w:hint="default"/>
      </w:rPr>
    </w:lvl>
    <w:lvl w:ilvl="7" w:tplc="812CE62A">
      <w:start w:val="1"/>
      <w:numFmt w:val="bullet"/>
      <w:lvlText w:val="o"/>
      <w:lvlJc w:val="left"/>
      <w:pPr>
        <w:ind w:left="5760" w:hanging="360"/>
      </w:pPr>
      <w:rPr>
        <w:rFonts w:ascii="Courier New" w:hAnsi="Courier New" w:hint="default"/>
      </w:rPr>
    </w:lvl>
    <w:lvl w:ilvl="8" w:tplc="9200A58C">
      <w:start w:val="1"/>
      <w:numFmt w:val="bullet"/>
      <w:lvlText w:val=""/>
      <w:lvlJc w:val="left"/>
      <w:pPr>
        <w:ind w:left="6480" w:hanging="360"/>
      </w:pPr>
      <w:rPr>
        <w:rFonts w:ascii="Wingdings" w:hAnsi="Wingdings" w:hint="default"/>
      </w:rPr>
    </w:lvl>
  </w:abstractNum>
  <w:abstractNum w:abstractNumId="14" w15:restartNumberingAfterBreak="0">
    <w:nsid w:val="1B76AA72"/>
    <w:multiLevelType w:val="multilevel"/>
    <w:tmpl w:val="FFFFFFFF"/>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731323"/>
    <w:multiLevelType w:val="hybridMultilevel"/>
    <w:tmpl w:val="637ABC6A"/>
    <w:lvl w:ilvl="0" w:tplc="B2AAD58E">
      <w:start w:val="1"/>
      <w:numFmt w:val="bullet"/>
      <w:lvlText w:val="-"/>
      <w:lvlJc w:val="left"/>
      <w:pPr>
        <w:ind w:left="720" w:hanging="360"/>
      </w:pPr>
      <w:rPr>
        <w:rFonts w:ascii="Aptos" w:hAnsi="Aptos" w:hint="default"/>
      </w:rPr>
    </w:lvl>
    <w:lvl w:ilvl="1" w:tplc="4AEE1868">
      <w:start w:val="1"/>
      <w:numFmt w:val="bullet"/>
      <w:lvlText w:val="o"/>
      <w:lvlJc w:val="left"/>
      <w:pPr>
        <w:ind w:left="1440" w:hanging="360"/>
      </w:pPr>
      <w:rPr>
        <w:rFonts w:ascii="Courier New" w:hAnsi="Courier New" w:hint="default"/>
      </w:rPr>
    </w:lvl>
    <w:lvl w:ilvl="2" w:tplc="BEB6E62A">
      <w:start w:val="1"/>
      <w:numFmt w:val="bullet"/>
      <w:lvlText w:val=""/>
      <w:lvlJc w:val="left"/>
      <w:pPr>
        <w:ind w:left="2160" w:hanging="360"/>
      </w:pPr>
      <w:rPr>
        <w:rFonts w:ascii="Wingdings" w:hAnsi="Wingdings" w:hint="default"/>
      </w:rPr>
    </w:lvl>
    <w:lvl w:ilvl="3" w:tplc="8206BFC8">
      <w:start w:val="1"/>
      <w:numFmt w:val="bullet"/>
      <w:lvlText w:val=""/>
      <w:lvlJc w:val="left"/>
      <w:pPr>
        <w:ind w:left="2880" w:hanging="360"/>
      </w:pPr>
      <w:rPr>
        <w:rFonts w:ascii="Symbol" w:hAnsi="Symbol" w:hint="default"/>
      </w:rPr>
    </w:lvl>
    <w:lvl w:ilvl="4" w:tplc="FF982A80">
      <w:start w:val="1"/>
      <w:numFmt w:val="bullet"/>
      <w:lvlText w:val="o"/>
      <w:lvlJc w:val="left"/>
      <w:pPr>
        <w:ind w:left="3600" w:hanging="360"/>
      </w:pPr>
      <w:rPr>
        <w:rFonts w:ascii="Courier New" w:hAnsi="Courier New" w:hint="default"/>
      </w:rPr>
    </w:lvl>
    <w:lvl w:ilvl="5" w:tplc="E8AA7A1A">
      <w:start w:val="1"/>
      <w:numFmt w:val="bullet"/>
      <w:lvlText w:val=""/>
      <w:lvlJc w:val="left"/>
      <w:pPr>
        <w:ind w:left="4320" w:hanging="360"/>
      </w:pPr>
      <w:rPr>
        <w:rFonts w:ascii="Wingdings" w:hAnsi="Wingdings" w:hint="default"/>
      </w:rPr>
    </w:lvl>
    <w:lvl w:ilvl="6" w:tplc="DA36F0E6">
      <w:start w:val="1"/>
      <w:numFmt w:val="bullet"/>
      <w:lvlText w:val=""/>
      <w:lvlJc w:val="left"/>
      <w:pPr>
        <w:ind w:left="5040" w:hanging="360"/>
      </w:pPr>
      <w:rPr>
        <w:rFonts w:ascii="Symbol" w:hAnsi="Symbol" w:hint="default"/>
      </w:rPr>
    </w:lvl>
    <w:lvl w:ilvl="7" w:tplc="5FE8E232">
      <w:start w:val="1"/>
      <w:numFmt w:val="bullet"/>
      <w:lvlText w:val="o"/>
      <w:lvlJc w:val="left"/>
      <w:pPr>
        <w:ind w:left="5760" w:hanging="360"/>
      </w:pPr>
      <w:rPr>
        <w:rFonts w:ascii="Courier New" w:hAnsi="Courier New" w:hint="default"/>
      </w:rPr>
    </w:lvl>
    <w:lvl w:ilvl="8" w:tplc="45461FFC">
      <w:start w:val="1"/>
      <w:numFmt w:val="bullet"/>
      <w:lvlText w:val=""/>
      <w:lvlJc w:val="left"/>
      <w:pPr>
        <w:ind w:left="6480" w:hanging="360"/>
      </w:pPr>
      <w:rPr>
        <w:rFonts w:ascii="Wingdings" w:hAnsi="Wingdings" w:hint="default"/>
      </w:rPr>
    </w:lvl>
  </w:abstractNum>
  <w:abstractNum w:abstractNumId="17" w15:restartNumberingAfterBreak="0">
    <w:nsid w:val="20E1EF4A"/>
    <w:multiLevelType w:val="hybridMultilevel"/>
    <w:tmpl w:val="0F6289C0"/>
    <w:lvl w:ilvl="0" w:tplc="ED1E4652">
      <w:start w:val="1"/>
      <w:numFmt w:val="bullet"/>
      <w:lvlText w:val="-"/>
      <w:lvlJc w:val="left"/>
      <w:pPr>
        <w:ind w:left="720" w:hanging="360"/>
      </w:pPr>
      <w:rPr>
        <w:rFonts w:ascii="Aptos" w:hAnsi="Aptos" w:hint="default"/>
      </w:rPr>
    </w:lvl>
    <w:lvl w:ilvl="1" w:tplc="2AA0A762">
      <w:start w:val="1"/>
      <w:numFmt w:val="bullet"/>
      <w:lvlText w:val="o"/>
      <w:lvlJc w:val="left"/>
      <w:pPr>
        <w:ind w:left="1440" w:hanging="360"/>
      </w:pPr>
      <w:rPr>
        <w:rFonts w:ascii="Courier New" w:hAnsi="Courier New" w:hint="default"/>
      </w:rPr>
    </w:lvl>
    <w:lvl w:ilvl="2" w:tplc="0608DE10">
      <w:start w:val="1"/>
      <w:numFmt w:val="bullet"/>
      <w:lvlText w:val=""/>
      <w:lvlJc w:val="left"/>
      <w:pPr>
        <w:ind w:left="2160" w:hanging="360"/>
      </w:pPr>
      <w:rPr>
        <w:rFonts w:ascii="Wingdings" w:hAnsi="Wingdings" w:hint="default"/>
      </w:rPr>
    </w:lvl>
    <w:lvl w:ilvl="3" w:tplc="C9729E1E">
      <w:start w:val="1"/>
      <w:numFmt w:val="bullet"/>
      <w:lvlText w:val=""/>
      <w:lvlJc w:val="left"/>
      <w:pPr>
        <w:ind w:left="2880" w:hanging="360"/>
      </w:pPr>
      <w:rPr>
        <w:rFonts w:ascii="Symbol" w:hAnsi="Symbol" w:hint="default"/>
      </w:rPr>
    </w:lvl>
    <w:lvl w:ilvl="4" w:tplc="5F4C4438">
      <w:start w:val="1"/>
      <w:numFmt w:val="bullet"/>
      <w:lvlText w:val="o"/>
      <w:lvlJc w:val="left"/>
      <w:pPr>
        <w:ind w:left="3600" w:hanging="360"/>
      </w:pPr>
      <w:rPr>
        <w:rFonts w:ascii="Courier New" w:hAnsi="Courier New" w:hint="default"/>
      </w:rPr>
    </w:lvl>
    <w:lvl w:ilvl="5" w:tplc="70D05CF4">
      <w:start w:val="1"/>
      <w:numFmt w:val="bullet"/>
      <w:lvlText w:val=""/>
      <w:lvlJc w:val="left"/>
      <w:pPr>
        <w:ind w:left="4320" w:hanging="360"/>
      </w:pPr>
      <w:rPr>
        <w:rFonts w:ascii="Wingdings" w:hAnsi="Wingdings" w:hint="default"/>
      </w:rPr>
    </w:lvl>
    <w:lvl w:ilvl="6" w:tplc="50B81424">
      <w:start w:val="1"/>
      <w:numFmt w:val="bullet"/>
      <w:lvlText w:val=""/>
      <w:lvlJc w:val="left"/>
      <w:pPr>
        <w:ind w:left="5040" w:hanging="360"/>
      </w:pPr>
      <w:rPr>
        <w:rFonts w:ascii="Symbol" w:hAnsi="Symbol" w:hint="default"/>
      </w:rPr>
    </w:lvl>
    <w:lvl w:ilvl="7" w:tplc="0678A1DC">
      <w:start w:val="1"/>
      <w:numFmt w:val="bullet"/>
      <w:lvlText w:val="o"/>
      <w:lvlJc w:val="left"/>
      <w:pPr>
        <w:ind w:left="5760" w:hanging="360"/>
      </w:pPr>
      <w:rPr>
        <w:rFonts w:ascii="Courier New" w:hAnsi="Courier New" w:hint="default"/>
      </w:rPr>
    </w:lvl>
    <w:lvl w:ilvl="8" w:tplc="E22C6808">
      <w:start w:val="1"/>
      <w:numFmt w:val="bullet"/>
      <w:lvlText w:val=""/>
      <w:lvlJc w:val="left"/>
      <w:pPr>
        <w:ind w:left="6480" w:hanging="360"/>
      </w:pPr>
      <w:rPr>
        <w:rFonts w:ascii="Wingdings" w:hAnsi="Wingdings" w:hint="default"/>
      </w:rPr>
    </w:lvl>
  </w:abstractNum>
  <w:abstractNum w:abstractNumId="18" w15:restartNumberingAfterBreak="0">
    <w:nsid w:val="22637259"/>
    <w:multiLevelType w:val="hybridMultilevel"/>
    <w:tmpl w:val="5EEE4B30"/>
    <w:lvl w:ilvl="0" w:tplc="D04215FA">
      <w:start w:val="1"/>
      <w:numFmt w:val="decimal"/>
      <w:lvlText w:val="%1."/>
      <w:lvlJc w:val="left"/>
      <w:pPr>
        <w:ind w:left="567" w:hanging="360"/>
      </w:pPr>
    </w:lvl>
    <w:lvl w:ilvl="1" w:tplc="6A5A7812">
      <w:start w:val="1"/>
      <w:numFmt w:val="lowerLetter"/>
      <w:lvlText w:val="%2."/>
      <w:lvlJc w:val="left"/>
      <w:pPr>
        <w:ind w:left="1287" w:hanging="360"/>
      </w:pPr>
    </w:lvl>
    <w:lvl w:ilvl="2" w:tplc="C9B6BE76">
      <w:start w:val="1"/>
      <w:numFmt w:val="lowerRoman"/>
      <w:lvlText w:val="%3."/>
      <w:lvlJc w:val="right"/>
      <w:pPr>
        <w:ind w:left="2007" w:hanging="180"/>
      </w:pPr>
    </w:lvl>
    <w:lvl w:ilvl="3" w:tplc="5E1CE062">
      <w:start w:val="1"/>
      <w:numFmt w:val="decimal"/>
      <w:lvlText w:val="%4."/>
      <w:lvlJc w:val="left"/>
      <w:pPr>
        <w:ind w:left="2727" w:hanging="360"/>
      </w:pPr>
    </w:lvl>
    <w:lvl w:ilvl="4" w:tplc="A92ECF88">
      <w:start w:val="1"/>
      <w:numFmt w:val="lowerLetter"/>
      <w:lvlText w:val="%5."/>
      <w:lvlJc w:val="left"/>
      <w:pPr>
        <w:ind w:left="3447" w:hanging="360"/>
      </w:pPr>
    </w:lvl>
    <w:lvl w:ilvl="5" w:tplc="4E9073B8">
      <w:start w:val="1"/>
      <w:numFmt w:val="lowerRoman"/>
      <w:lvlText w:val="%6."/>
      <w:lvlJc w:val="right"/>
      <w:pPr>
        <w:ind w:left="4167" w:hanging="180"/>
      </w:pPr>
    </w:lvl>
    <w:lvl w:ilvl="6" w:tplc="F8A8D8AA">
      <w:start w:val="1"/>
      <w:numFmt w:val="decimal"/>
      <w:lvlText w:val="%7."/>
      <w:lvlJc w:val="left"/>
      <w:pPr>
        <w:ind w:left="4887" w:hanging="360"/>
      </w:pPr>
    </w:lvl>
    <w:lvl w:ilvl="7" w:tplc="6A7EC018">
      <w:start w:val="1"/>
      <w:numFmt w:val="lowerLetter"/>
      <w:lvlText w:val="%8."/>
      <w:lvlJc w:val="left"/>
      <w:pPr>
        <w:ind w:left="5607" w:hanging="360"/>
      </w:pPr>
    </w:lvl>
    <w:lvl w:ilvl="8" w:tplc="EDE2BF5C">
      <w:start w:val="1"/>
      <w:numFmt w:val="lowerRoman"/>
      <w:lvlText w:val="%9."/>
      <w:lvlJc w:val="right"/>
      <w:pPr>
        <w:ind w:left="6327" w:hanging="180"/>
      </w:pPr>
    </w:lvl>
  </w:abstractNum>
  <w:abstractNum w:abstractNumId="19" w15:restartNumberingAfterBreak="0">
    <w:nsid w:val="233E2C35"/>
    <w:multiLevelType w:val="hybridMultilevel"/>
    <w:tmpl w:val="09A2F284"/>
    <w:lvl w:ilvl="0" w:tplc="443C0E70">
      <w:start w:val="1"/>
      <w:numFmt w:val="bullet"/>
      <w:lvlText w:val="-"/>
      <w:lvlJc w:val="left"/>
      <w:pPr>
        <w:ind w:left="720" w:hanging="360"/>
      </w:pPr>
      <w:rPr>
        <w:rFonts w:ascii="Aptos" w:hAnsi="Aptos" w:hint="default"/>
      </w:rPr>
    </w:lvl>
    <w:lvl w:ilvl="1" w:tplc="1CA08A60">
      <w:start w:val="1"/>
      <w:numFmt w:val="bullet"/>
      <w:lvlText w:val="o"/>
      <w:lvlJc w:val="left"/>
      <w:pPr>
        <w:ind w:left="1440" w:hanging="360"/>
      </w:pPr>
      <w:rPr>
        <w:rFonts w:ascii="Courier New" w:hAnsi="Courier New" w:hint="default"/>
      </w:rPr>
    </w:lvl>
    <w:lvl w:ilvl="2" w:tplc="3012940C">
      <w:start w:val="1"/>
      <w:numFmt w:val="bullet"/>
      <w:lvlText w:val=""/>
      <w:lvlJc w:val="left"/>
      <w:pPr>
        <w:ind w:left="2160" w:hanging="360"/>
      </w:pPr>
      <w:rPr>
        <w:rFonts w:ascii="Wingdings" w:hAnsi="Wingdings" w:hint="default"/>
      </w:rPr>
    </w:lvl>
    <w:lvl w:ilvl="3" w:tplc="0E16C0FE">
      <w:start w:val="1"/>
      <w:numFmt w:val="bullet"/>
      <w:lvlText w:val=""/>
      <w:lvlJc w:val="left"/>
      <w:pPr>
        <w:ind w:left="2880" w:hanging="360"/>
      </w:pPr>
      <w:rPr>
        <w:rFonts w:ascii="Symbol" w:hAnsi="Symbol" w:hint="default"/>
      </w:rPr>
    </w:lvl>
    <w:lvl w:ilvl="4" w:tplc="7136C41E">
      <w:start w:val="1"/>
      <w:numFmt w:val="bullet"/>
      <w:lvlText w:val="o"/>
      <w:lvlJc w:val="left"/>
      <w:pPr>
        <w:ind w:left="3600" w:hanging="360"/>
      </w:pPr>
      <w:rPr>
        <w:rFonts w:ascii="Courier New" w:hAnsi="Courier New" w:hint="default"/>
      </w:rPr>
    </w:lvl>
    <w:lvl w:ilvl="5" w:tplc="661CBAFA">
      <w:start w:val="1"/>
      <w:numFmt w:val="bullet"/>
      <w:lvlText w:val=""/>
      <w:lvlJc w:val="left"/>
      <w:pPr>
        <w:ind w:left="4320" w:hanging="360"/>
      </w:pPr>
      <w:rPr>
        <w:rFonts w:ascii="Wingdings" w:hAnsi="Wingdings" w:hint="default"/>
      </w:rPr>
    </w:lvl>
    <w:lvl w:ilvl="6" w:tplc="938E5C10">
      <w:start w:val="1"/>
      <w:numFmt w:val="bullet"/>
      <w:lvlText w:val=""/>
      <w:lvlJc w:val="left"/>
      <w:pPr>
        <w:ind w:left="5040" w:hanging="360"/>
      </w:pPr>
      <w:rPr>
        <w:rFonts w:ascii="Symbol" w:hAnsi="Symbol" w:hint="default"/>
      </w:rPr>
    </w:lvl>
    <w:lvl w:ilvl="7" w:tplc="5BEE1706">
      <w:start w:val="1"/>
      <w:numFmt w:val="bullet"/>
      <w:lvlText w:val="o"/>
      <w:lvlJc w:val="left"/>
      <w:pPr>
        <w:ind w:left="5760" w:hanging="360"/>
      </w:pPr>
      <w:rPr>
        <w:rFonts w:ascii="Courier New" w:hAnsi="Courier New" w:hint="default"/>
      </w:rPr>
    </w:lvl>
    <w:lvl w:ilvl="8" w:tplc="C3B81DD4">
      <w:start w:val="1"/>
      <w:numFmt w:val="bullet"/>
      <w:lvlText w:val=""/>
      <w:lvlJc w:val="left"/>
      <w:pPr>
        <w:ind w:left="6480" w:hanging="360"/>
      </w:pPr>
      <w:rPr>
        <w:rFonts w:ascii="Wingdings" w:hAnsi="Wingdings" w:hint="default"/>
      </w:rPr>
    </w:lvl>
  </w:abstractNum>
  <w:abstractNum w:abstractNumId="20" w15:restartNumberingAfterBreak="0">
    <w:nsid w:val="25D3E4E4"/>
    <w:multiLevelType w:val="hybridMultilevel"/>
    <w:tmpl w:val="3A5C5244"/>
    <w:lvl w:ilvl="0" w:tplc="8094269E">
      <w:start w:val="1"/>
      <w:numFmt w:val="bullet"/>
      <w:lvlText w:val="-"/>
      <w:lvlJc w:val="left"/>
      <w:pPr>
        <w:ind w:left="720" w:hanging="360"/>
      </w:pPr>
      <w:rPr>
        <w:rFonts w:ascii="Aptos" w:hAnsi="Aptos" w:hint="default"/>
      </w:rPr>
    </w:lvl>
    <w:lvl w:ilvl="1" w:tplc="D5CA2A8A">
      <w:start w:val="1"/>
      <w:numFmt w:val="bullet"/>
      <w:lvlText w:val="o"/>
      <w:lvlJc w:val="left"/>
      <w:pPr>
        <w:ind w:left="1440" w:hanging="360"/>
      </w:pPr>
      <w:rPr>
        <w:rFonts w:ascii="Courier New" w:hAnsi="Courier New" w:hint="default"/>
      </w:rPr>
    </w:lvl>
    <w:lvl w:ilvl="2" w:tplc="681C5D48">
      <w:start w:val="1"/>
      <w:numFmt w:val="bullet"/>
      <w:lvlText w:val=""/>
      <w:lvlJc w:val="left"/>
      <w:pPr>
        <w:ind w:left="2160" w:hanging="360"/>
      </w:pPr>
      <w:rPr>
        <w:rFonts w:ascii="Wingdings" w:hAnsi="Wingdings" w:hint="default"/>
      </w:rPr>
    </w:lvl>
    <w:lvl w:ilvl="3" w:tplc="169264E4">
      <w:start w:val="1"/>
      <w:numFmt w:val="bullet"/>
      <w:lvlText w:val=""/>
      <w:lvlJc w:val="left"/>
      <w:pPr>
        <w:ind w:left="2880" w:hanging="360"/>
      </w:pPr>
      <w:rPr>
        <w:rFonts w:ascii="Symbol" w:hAnsi="Symbol" w:hint="default"/>
      </w:rPr>
    </w:lvl>
    <w:lvl w:ilvl="4" w:tplc="0ACA24DE">
      <w:start w:val="1"/>
      <w:numFmt w:val="bullet"/>
      <w:lvlText w:val="o"/>
      <w:lvlJc w:val="left"/>
      <w:pPr>
        <w:ind w:left="3600" w:hanging="360"/>
      </w:pPr>
      <w:rPr>
        <w:rFonts w:ascii="Courier New" w:hAnsi="Courier New" w:hint="default"/>
      </w:rPr>
    </w:lvl>
    <w:lvl w:ilvl="5" w:tplc="A28EB5CA">
      <w:start w:val="1"/>
      <w:numFmt w:val="bullet"/>
      <w:lvlText w:val=""/>
      <w:lvlJc w:val="left"/>
      <w:pPr>
        <w:ind w:left="4320" w:hanging="360"/>
      </w:pPr>
      <w:rPr>
        <w:rFonts w:ascii="Wingdings" w:hAnsi="Wingdings" w:hint="default"/>
      </w:rPr>
    </w:lvl>
    <w:lvl w:ilvl="6" w:tplc="A3E07542">
      <w:start w:val="1"/>
      <w:numFmt w:val="bullet"/>
      <w:lvlText w:val=""/>
      <w:lvlJc w:val="left"/>
      <w:pPr>
        <w:ind w:left="5040" w:hanging="360"/>
      </w:pPr>
      <w:rPr>
        <w:rFonts w:ascii="Symbol" w:hAnsi="Symbol" w:hint="default"/>
      </w:rPr>
    </w:lvl>
    <w:lvl w:ilvl="7" w:tplc="F0E63F6C">
      <w:start w:val="1"/>
      <w:numFmt w:val="bullet"/>
      <w:lvlText w:val="o"/>
      <w:lvlJc w:val="left"/>
      <w:pPr>
        <w:ind w:left="5760" w:hanging="360"/>
      </w:pPr>
      <w:rPr>
        <w:rFonts w:ascii="Courier New" w:hAnsi="Courier New" w:hint="default"/>
      </w:rPr>
    </w:lvl>
    <w:lvl w:ilvl="8" w:tplc="9D1A6F62">
      <w:start w:val="1"/>
      <w:numFmt w:val="bullet"/>
      <w:lvlText w:val=""/>
      <w:lvlJc w:val="left"/>
      <w:pPr>
        <w:ind w:left="6480" w:hanging="360"/>
      </w:pPr>
      <w:rPr>
        <w:rFonts w:ascii="Wingdings" w:hAnsi="Wingdings" w:hint="default"/>
      </w:rPr>
    </w:lvl>
  </w:abstractNum>
  <w:abstractNum w:abstractNumId="21" w15:restartNumberingAfterBreak="0">
    <w:nsid w:val="27A7240C"/>
    <w:multiLevelType w:val="hybridMultilevel"/>
    <w:tmpl w:val="C38418DE"/>
    <w:lvl w:ilvl="0" w:tplc="761A696C">
      <w:start w:val="1"/>
      <w:numFmt w:val="bullet"/>
      <w:lvlText w:val="-"/>
      <w:lvlJc w:val="left"/>
      <w:pPr>
        <w:ind w:left="720" w:hanging="360"/>
      </w:pPr>
      <w:rPr>
        <w:rFonts w:ascii="Aptos" w:hAnsi="Aptos" w:hint="default"/>
      </w:rPr>
    </w:lvl>
    <w:lvl w:ilvl="1" w:tplc="D090CFCA">
      <w:start w:val="1"/>
      <w:numFmt w:val="bullet"/>
      <w:lvlText w:val="o"/>
      <w:lvlJc w:val="left"/>
      <w:pPr>
        <w:ind w:left="1440" w:hanging="360"/>
      </w:pPr>
      <w:rPr>
        <w:rFonts w:ascii="Courier New" w:hAnsi="Courier New" w:hint="default"/>
      </w:rPr>
    </w:lvl>
    <w:lvl w:ilvl="2" w:tplc="18025864">
      <w:start w:val="1"/>
      <w:numFmt w:val="bullet"/>
      <w:lvlText w:val=""/>
      <w:lvlJc w:val="left"/>
      <w:pPr>
        <w:ind w:left="2160" w:hanging="360"/>
      </w:pPr>
      <w:rPr>
        <w:rFonts w:ascii="Wingdings" w:hAnsi="Wingdings" w:hint="default"/>
      </w:rPr>
    </w:lvl>
    <w:lvl w:ilvl="3" w:tplc="7B4A3F4E">
      <w:start w:val="1"/>
      <w:numFmt w:val="bullet"/>
      <w:lvlText w:val=""/>
      <w:lvlJc w:val="left"/>
      <w:pPr>
        <w:ind w:left="2880" w:hanging="360"/>
      </w:pPr>
      <w:rPr>
        <w:rFonts w:ascii="Symbol" w:hAnsi="Symbol" w:hint="default"/>
      </w:rPr>
    </w:lvl>
    <w:lvl w:ilvl="4" w:tplc="102A5A94">
      <w:start w:val="1"/>
      <w:numFmt w:val="bullet"/>
      <w:lvlText w:val="o"/>
      <w:lvlJc w:val="left"/>
      <w:pPr>
        <w:ind w:left="3600" w:hanging="360"/>
      </w:pPr>
      <w:rPr>
        <w:rFonts w:ascii="Courier New" w:hAnsi="Courier New" w:hint="default"/>
      </w:rPr>
    </w:lvl>
    <w:lvl w:ilvl="5" w:tplc="4380EE5E">
      <w:start w:val="1"/>
      <w:numFmt w:val="bullet"/>
      <w:lvlText w:val=""/>
      <w:lvlJc w:val="left"/>
      <w:pPr>
        <w:ind w:left="4320" w:hanging="360"/>
      </w:pPr>
      <w:rPr>
        <w:rFonts w:ascii="Wingdings" w:hAnsi="Wingdings" w:hint="default"/>
      </w:rPr>
    </w:lvl>
    <w:lvl w:ilvl="6" w:tplc="26887F8A">
      <w:start w:val="1"/>
      <w:numFmt w:val="bullet"/>
      <w:lvlText w:val=""/>
      <w:lvlJc w:val="left"/>
      <w:pPr>
        <w:ind w:left="5040" w:hanging="360"/>
      </w:pPr>
      <w:rPr>
        <w:rFonts w:ascii="Symbol" w:hAnsi="Symbol" w:hint="default"/>
      </w:rPr>
    </w:lvl>
    <w:lvl w:ilvl="7" w:tplc="6930F764">
      <w:start w:val="1"/>
      <w:numFmt w:val="bullet"/>
      <w:lvlText w:val="o"/>
      <w:lvlJc w:val="left"/>
      <w:pPr>
        <w:ind w:left="5760" w:hanging="360"/>
      </w:pPr>
      <w:rPr>
        <w:rFonts w:ascii="Courier New" w:hAnsi="Courier New" w:hint="default"/>
      </w:rPr>
    </w:lvl>
    <w:lvl w:ilvl="8" w:tplc="51883824">
      <w:start w:val="1"/>
      <w:numFmt w:val="bullet"/>
      <w:lvlText w:val=""/>
      <w:lvlJc w:val="left"/>
      <w:pPr>
        <w:ind w:left="6480" w:hanging="360"/>
      </w:pPr>
      <w:rPr>
        <w:rFonts w:ascii="Wingdings" w:hAnsi="Wingdings" w:hint="default"/>
      </w:rPr>
    </w:lvl>
  </w:abstractNum>
  <w:abstractNum w:abstractNumId="22" w15:restartNumberingAfterBreak="0">
    <w:nsid w:val="28470104"/>
    <w:multiLevelType w:val="hybridMultilevel"/>
    <w:tmpl w:val="AE186EEE"/>
    <w:lvl w:ilvl="0" w:tplc="FE908CA8">
      <w:start w:val="1"/>
      <w:numFmt w:val="bullet"/>
      <w:lvlText w:val="-"/>
      <w:lvlJc w:val="left"/>
      <w:pPr>
        <w:ind w:left="720" w:hanging="360"/>
      </w:pPr>
      <w:rPr>
        <w:rFonts w:ascii="Aptos" w:hAnsi="Aptos" w:hint="default"/>
      </w:rPr>
    </w:lvl>
    <w:lvl w:ilvl="1" w:tplc="9CDE7D26">
      <w:start w:val="1"/>
      <w:numFmt w:val="bullet"/>
      <w:lvlText w:val="o"/>
      <w:lvlJc w:val="left"/>
      <w:pPr>
        <w:ind w:left="1440" w:hanging="360"/>
      </w:pPr>
      <w:rPr>
        <w:rFonts w:ascii="Courier New" w:hAnsi="Courier New" w:hint="default"/>
      </w:rPr>
    </w:lvl>
    <w:lvl w:ilvl="2" w:tplc="AB3A7366">
      <w:start w:val="1"/>
      <w:numFmt w:val="bullet"/>
      <w:lvlText w:val=""/>
      <w:lvlJc w:val="left"/>
      <w:pPr>
        <w:ind w:left="2160" w:hanging="360"/>
      </w:pPr>
      <w:rPr>
        <w:rFonts w:ascii="Wingdings" w:hAnsi="Wingdings" w:hint="default"/>
      </w:rPr>
    </w:lvl>
    <w:lvl w:ilvl="3" w:tplc="79DA0ACC">
      <w:start w:val="1"/>
      <w:numFmt w:val="bullet"/>
      <w:lvlText w:val=""/>
      <w:lvlJc w:val="left"/>
      <w:pPr>
        <w:ind w:left="2880" w:hanging="360"/>
      </w:pPr>
      <w:rPr>
        <w:rFonts w:ascii="Symbol" w:hAnsi="Symbol" w:hint="default"/>
      </w:rPr>
    </w:lvl>
    <w:lvl w:ilvl="4" w:tplc="B88438D8">
      <w:start w:val="1"/>
      <w:numFmt w:val="bullet"/>
      <w:lvlText w:val="o"/>
      <w:lvlJc w:val="left"/>
      <w:pPr>
        <w:ind w:left="3600" w:hanging="360"/>
      </w:pPr>
      <w:rPr>
        <w:rFonts w:ascii="Courier New" w:hAnsi="Courier New" w:hint="default"/>
      </w:rPr>
    </w:lvl>
    <w:lvl w:ilvl="5" w:tplc="387A021C">
      <w:start w:val="1"/>
      <w:numFmt w:val="bullet"/>
      <w:lvlText w:val=""/>
      <w:lvlJc w:val="left"/>
      <w:pPr>
        <w:ind w:left="4320" w:hanging="360"/>
      </w:pPr>
      <w:rPr>
        <w:rFonts w:ascii="Wingdings" w:hAnsi="Wingdings" w:hint="default"/>
      </w:rPr>
    </w:lvl>
    <w:lvl w:ilvl="6" w:tplc="6436ED90">
      <w:start w:val="1"/>
      <w:numFmt w:val="bullet"/>
      <w:lvlText w:val=""/>
      <w:lvlJc w:val="left"/>
      <w:pPr>
        <w:ind w:left="5040" w:hanging="360"/>
      </w:pPr>
      <w:rPr>
        <w:rFonts w:ascii="Symbol" w:hAnsi="Symbol" w:hint="default"/>
      </w:rPr>
    </w:lvl>
    <w:lvl w:ilvl="7" w:tplc="43C8CAFA">
      <w:start w:val="1"/>
      <w:numFmt w:val="bullet"/>
      <w:lvlText w:val="o"/>
      <w:lvlJc w:val="left"/>
      <w:pPr>
        <w:ind w:left="5760" w:hanging="360"/>
      </w:pPr>
      <w:rPr>
        <w:rFonts w:ascii="Courier New" w:hAnsi="Courier New" w:hint="default"/>
      </w:rPr>
    </w:lvl>
    <w:lvl w:ilvl="8" w:tplc="9298472C">
      <w:start w:val="1"/>
      <w:numFmt w:val="bullet"/>
      <w:lvlText w:val=""/>
      <w:lvlJc w:val="left"/>
      <w:pPr>
        <w:ind w:left="6480" w:hanging="360"/>
      </w:pPr>
      <w:rPr>
        <w:rFonts w:ascii="Wingdings" w:hAnsi="Wingdings" w:hint="default"/>
      </w:rPr>
    </w:lvl>
  </w:abstractNum>
  <w:abstractNum w:abstractNumId="23" w15:restartNumberingAfterBreak="0">
    <w:nsid w:val="2C183F24"/>
    <w:multiLevelType w:val="multilevel"/>
    <w:tmpl w:val="55AAD404"/>
    <w:lvl w:ilvl="0">
      <w:start w:val="1"/>
      <w:numFmt w:val="decimal"/>
      <w:pStyle w:val="ListNumber"/>
      <w:lvlText w:val="%1."/>
      <w:lvlJc w:val="left"/>
      <w:pPr>
        <w:ind w:left="567" w:hanging="567"/>
      </w:pPr>
      <w:rPr>
        <w:rFonts w:hint="default"/>
        <w:b w:val="0"/>
        <w:bCs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D7E9BE0"/>
    <w:multiLevelType w:val="hybridMultilevel"/>
    <w:tmpl w:val="5DA04D04"/>
    <w:lvl w:ilvl="0" w:tplc="10E8EBC8">
      <w:start w:val="1"/>
      <w:numFmt w:val="bullet"/>
      <w:lvlText w:val=""/>
      <w:lvlJc w:val="left"/>
      <w:pPr>
        <w:ind w:left="720" w:hanging="360"/>
      </w:pPr>
      <w:rPr>
        <w:rFonts w:ascii="Symbol" w:hAnsi="Symbol" w:hint="default"/>
      </w:rPr>
    </w:lvl>
    <w:lvl w:ilvl="1" w:tplc="176011AC">
      <w:start w:val="1"/>
      <w:numFmt w:val="bullet"/>
      <w:lvlText w:val="o"/>
      <w:lvlJc w:val="left"/>
      <w:pPr>
        <w:ind w:left="1440" w:hanging="360"/>
      </w:pPr>
      <w:rPr>
        <w:rFonts w:ascii="Courier New" w:hAnsi="Courier New" w:hint="default"/>
      </w:rPr>
    </w:lvl>
    <w:lvl w:ilvl="2" w:tplc="5C70B47C">
      <w:start w:val="1"/>
      <w:numFmt w:val="bullet"/>
      <w:lvlText w:val=""/>
      <w:lvlJc w:val="left"/>
      <w:pPr>
        <w:ind w:left="2160" w:hanging="360"/>
      </w:pPr>
      <w:rPr>
        <w:rFonts w:ascii="Wingdings" w:hAnsi="Wingdings" w:hint="default"/>
      </w:rPr>
    </w:lvl>
    <w:lvl w:ilvl="3" w:tplc="81BA4E10">
      <w:start w:val="1"/>
      <w:numFmt w:val="bullet"/>
      <w:lvlText w:val=""/>
      <w:lvlJc w:val="left"/>
      <w:pPr>
        <w:ind w:left="2880" w:hanging="360"/>
      </w:pPr>
      <w:rPr>
        <w:rFonts w:ascii="Symbol" w:hAnsi="Symbol" w:hint="default"/>
      </w:rPr>
    </w:lvl>
    <w:lvl w:ilvl="4" w:tplc="4B042E68">
      <w:start w:val="1"/>
      <w:numFmt w:val="bullet"/>
      <w:lvlText w:val="o"/>
      <w:lvlJc w:val="left"/>
      <w:pPr>
        <w:ind w:left="3600" w:hanging="360"/>
      </w:pPr>
      <w:rPr>
        <w:rFonts w:ascii="Courier New" w:hAnsi="Courier New" w:hint="default"/>
      </w:rPr>
    </w:lvl>
    <w:lvl w:ilvl="5" w:tplc="D206C094">
      <w:start w:val="1"/>
      <w:numFmt w:val="bullet"/>
      <w:lvlText w:val=""/>
      <w:lvlJc w:val="left"/>
      <w:pPr>
        <w:ind w:left="4320" w:hanging="360"/>
      </w:pPr>
      <w:rPr>
        <w:rFonts w:ascii="Wingdings" w:hAnsi="Wingdings" w:hint="default"/>
      </w:rPr>
    </w:lvl>
    <w:lvl w:ilvl="6" w:tplc="7FA8F8BE">
      <w:start w:val="1"/>
      <w:numFmt w:val="bullet"/>
      <w:lvlText w:val=""/>
      <w:lvlJc w:val="left"/>
      <w:pPr>
        <w:ind w:left="5040" w:hanging="360"/>
      </w:pPr>
      <w:rPr>
        <w:rFonts w:ascii="Symbol" w:hAnsi="Symbol" w:hint="default"/>
      </w:rPr>
    </w:lvl>
    <w:lvl w:ilvl="7" w:tplc="5C00D4EC">
      <w:start w:val="1"/>
      <w:numFmt w:val="bullet"/>
      <w:lvlText w:val="o"/>
      <w:lvlJc w:val="left"/>
      <w:pPr>
        <w:ind w:left="5760" w:hanging="360"/>
      </w:pPr>
      <w:rPr>
        <w:rFonts w:ascii="Courier New" w:hAnsi="Courier New" w:hint="default"/>
      </w:rPr>
    </w:lvl>
    <w:lvl w:ilvl="8" w:tplc="F9DC0762">
      <w:start w:val="1"/>
      <w:numFmt w:val="bullet"/>
      <w:lvlText w:val=""/>
      <w:lvlJc w:val="left"/>
      <w:pPr>
        <w:ind w:left="6480" w:hanging="360"/>
      </w:pPr>
      <w:rPr>
        <w:rFonts w:ascii="Wingdings" w:hAnsi="Wingdings" w:hint="default"/>
      </w:rPr>
    </w:lvl>
  </w:abstractNum>
  <w:abstractNum w:abstractNumId="25" w15:restartNumberingAfterBreak="0">
    <w:nsid w:val="32B52004"/>
    <w:multiLevelType w:val="hybridMultilevel"/>
    <w:tmpl w:val="04127AB0"/>
    <w:lvl w:ilvl="0" w:tplc="1D30F94C">
      <w:start w:val="1"/>
      <w:numFmt w:val="bullet"/>
      <w:lvlText w:val="-"/>
      <w:lvlJc w:val="left"/>
      <w:pPr>
        <w:ind w:left="720" w:hanging="360"/>
      </w:pPr>
      <w:rPr>
        <w:rFonts w:ascii="Aptos" w:hAnsi="Aptos" w:hint="default"/>
      </w:rPr>
    </w:lvl>
    <w:lvl w:ilvl="1" w:tplc="86587A2A">
      <w:start w:val="1"/>
      <w:numFmt w:val="bullet"/>
      <w:lvlText w:val="o"/>
      <w:lvlJc w:val="left"/>
      <w:pPr>
        <w:ind w:left="1440" w:hanging="360"/>
      </w:pPr>
      <w:rPr>
        <w:rFonts w:ascii="Courier New" w:hAnsi="Courier New" w:hint="default"/>
      </w:rPr>
    </w:lvl>
    <w:lvl w:ilvl="2" w:tplc="21FC1FDE">
      <w:start w:val="1"/>
      <w:numFmt w:val="bullet"/>
      <w:lvlText w:val=""/>
      <w:lvlJc w:val="left"/>
      <w:pPr>
        <w:ind w:left="2160" w:hanging="360"/>
      </w:pPr>
      <w:rPr>
        <w:rFonts w:ascii="Wingdings" w:hAnsi="Wingdings" w:hint="default"/>
      </w:rPr>
    </w:lvl>
    <w:lvl w:ilvl="3" w:tplc="02501128">
      <w:start w:val="1"/>
      <w:numFmt w:val="bullet"/>
      <w:lvlText w:val=""/>
      <w:lvlJc w:val="left"/>
      <w:pPr>
        <w:ind w:left="2880" w:hanging="360"/>
      </w:pPr>
      <w:rPr>
        <w:rFonts w:ascii="Symbol" w:hAnsi="Symbol" w:hint="default"/>
      </w:rPr>
    </w:lvl>
    <w:lvl w:ilvl="4" w:tplc="A252A664">
      <w:start w:val="1"/>
      <w:numFmt w:val="bullet"/>
      <w:lvlText w:val="o"/>
      <w:lvlJc w:val="left"/>
      <w:pPr>
        <w:ind w:left="3600" w:hanging="360"/>
      </w:pPr>
      <w:rPr>
        <w:rFonts w:ascii="Courier New" w:hAnsi="Courier New" w:hint="default"/>
      </w:rPr>
    </w:lvl>
    <w:lvl w:ilvl="5" w:tplc="BF628714">
      <w:start w:val="1"/>
      <w:numFmt w:val="bullet"/>
      <w:lvlText w:val=""/>
      <w:lvlJc w:val="left"/>
      <w:pPr>
        <w:ind w:left="4320" w:hanging="360"/>
      </w:pPr>
      <w:rPr>
        <w:rFonts w:ascii="Wingdings" w:hAnsi="Wingdings" w:hint="default"/>
      </w:rPr>
    </w:lvl>
    <w:lvl w:ilvl="6" w:tplc="B48AA0AC">
      <w:start w:val="1"/>
      <w:numFmt w:val="bullet"/>
      <w:lvlText w:val=""/>
      <w:lvlJc w:val="left"/>
      <w:pPr>
        <w:ind w:left="5040" w:hanging="360"/>
      </w:pPr>
      <w:rPr>
        <w:rFonts w:ascii="Symbol" w:hAnsi="Symbol" w:hint="default"/>
      </w:rPr>
    </w:lvl>
    <w:lvl w:ilvl="7" w:tplc="787ED868">
      <w:start w:val="1"/>
      <w:numFmt w:val="bullet"/>
      <w:lvlText w:val="o"/>
      <w:lvlJc w:val="left"/>
      <w:pPr>
        <w:ind w:left="5760" w:hanging="360"/>
      </w:pPr>
      <w:rPr>
        <w:rFonts w:ascii="Courier New" w:hAnsi="Courier New" w:hint="default"/>
      </w:rPr>
    </w:lvl>
    <w:lvl w:ilvl="8" w:tplc="8E12F030">
      <w:start w:val="1"/>
      <w:numFmt w:val="bullet"/>
      <w:lvlText w:val=""/>
      <w:lvlJc w:val="left"/>
      <w:pPr>
        <w:ind w:left="6480" w:hanging="360"/>
      </w:pPr>
      <w:rPr>
        <w:rFonts w:ascii="Wingdings" w:hAnsi="Wingdings" w:hint="default"/>
      </w:rPr>
    </w:lvl>
  </w:abstractNum>
  <w:abstractNum w:abstractNumId="26" w15:restartNumberingAfterBreak="0">
    <w:nsid w:val="34AF86AD"/>
    <w:multiLevelType w:val="hybridMultilevel"/>
    <w:tmpl w:val="E0D4E350"/>
    <w:lvl w:ilvl="0" w:tplc="F1D03976">
      <w:start w:val="1"/>
      <w:numFmt w:val="bullet"/>
      <w:lvlText w:val="-"/>
      <w:lvlJc w:val="left"/>
      <w:pPr>
        <w:ind w:left="720" w:hanging="360"/>
      </w:pPr>
      <w:rPr>
        <w:rFonts w:ascii="Aptos" w:hAnsi="Aptos" w:hint="default"/>
      </w:rPr>
    </w:lvl>
    <w:lvl w:ilvl="1" w:tplc="C644AFE6">
      <w:start w:val="1"/>
      <w:numFmt w:val="bullet"/>
      <w:lvlText w:val="o"/>
      <w:lvlJc w:val="left"/>
      <w:pPr>
        <w:ind w:left="1440" w:hanging="360"/>
      </w:pPr>
      <w:rPr>
        <w:rFonts w:ascii="Courier New" w:hAnsi="Courier New" w:hint="default"/>
      </w:rPr>
    </w:lvl>
    <w:lvl w:ilvl="2" w:tplc="873EEEEE">
      <w:start w:val="1"/>
      <w:numFmt w:val="bullet"/>
      <w:lvlText w:val=""/>
      <w:lvlJc w:val="left"/>
      <w:pPr>
        <w:ind w:left="2160" w:hanging="360"/>
      </w:pPr>
      <w:rPr>
        <w:rFonts w:ascii="Wingdings" w:hAnsi="Wingdings" w:hint="default"/>
      </w:rPr>
    </w:lvl>
    <w:lvl w:ilvl="3" w:tplc="CA7EC6DA">
      <w:start w:val="1"/>
      <w:numFmt w:val="bullet"/>
      <w:lvlText w:val=""/>
      <w:lvlJc w:val="left"/>
      <w:pPr>
        <w:ind w:left="2880" w:hanging="360"/>
      </w:pPr>
      <w:rPr>
        <w:rFonts w:ascii="Symbol" w:hAnsi="Symbol" w:hint="default"/>
      </w:rPr>
    </w:lvl>
    <w:lvl w:ilvl="4" w:tplc="22B0039C">
      <w:start w:val="1"/>
      <w:numFmt w:val="bullet"/>
      <w:lvlText w:val="o"/>
      <w:lvlJc w:val="left"/>
      <w:pPr>
        <w:ind w:left="3600" w:hanging="360"/>
      </w:pPr>
      <w:rPr>
        <w:rFonts w:ascii="Courier New" w:hAnsi="Courier New" w:hint="default"/>
      </w:rPr>
    </w:lvl>
    <w:lvl w:ilvl="5" w:tplc="C2C21104">
      <w:start w:val="1"/>
      <w:numFmt w:val="bullet"/>
      <w:lvlText w:val=""/>
      <w:lvlJc w:val="left"/>
      <w:pPr>
        <w:ind w:left="4320" w:hanging="360"/>
      </w:pPr>
      <w:rPr>
        <w:rFonts w:ascii="Wingdings" w:hAnsi="Wingdings" w:hint="default"/>
      </w:rPr>
    </w:lvl>
    <w:lvl w:ilvl="6" w:tplc="456EDBA2">
      <w:start w:val="1"/>
      <w:numFmt w:val="bullet"/>
      <w:lvlText w:val=""/>
      <w:lvlJc w:val="left"/>
      <w:pPr>
        <w:ind w:left="5040" w:hanging="360"/>
      </w:pPr>
      <w:rPr>
        <w:rFonts w:ascii="Symbol" w:hAnsi="Symbol" w:hint="default"/>
      </w:rPr>
    </w:lvl>
    <w:lvl w:ilvl="7" w:tplc="7D2A3226">
      <w:start w:val="1"/>
      <w:numFmt w:val="bullet"/>
      <w:lvlText w:val="o"/>
      <w:lvlJc w:val="left"/>
      <w:pPr>
        <w:ind w:left="5760" w:hanging="360"/>
      </w:pPr>
      <w:rPr>
        <w:rFonts w:ascii="Courier New" w:hAnsi="Courier New" w:hint="default"/>
      </w:rPr>
    </w:lvl>
    <w:lvl w:ilvl="8" w:tplc="531E139C">
      <w:start w:val="1"/>
      <w:numFmt w:val="bullet"/>
      <w:lvlText w:val=""/>
      <w:lvlJc w:val="left"/>
      <w:pPr>
        <w:ind w:left="6480" w:hanging="360"/>
      </w:pPr>
      <w:rPr>
        <w:rFonts w:ascii="Wingdings" w:hAnsi="Wingdings" w:hint="default"/>
      </w:rPr>
    </w:lvl>
  </w:abstractNum>
  <w:abstractNum w:abstractNumId="27" w15:restartNumberingAfterBreak="0">
    <w:nsid w:val="35BE48C2"/>
    <w:multiLevelType w:val="hybridMultilevel"/>
    <w:tmpl w:val="B3FA0068"/>
    <w:lvl w:ilvl="0" w:tplc="0D027790">
      <w:start w:val="1"/>
      <w:numFmt w:val="decimal"/>
      <w:lvlText w:val="%1."/>
      <w:lvlJc w:val="left"/>
      <w:pPr>
        <w:ind w:left="567" w:hanging="360"/>
      </w:pPr>
    </w:lvl>
    <w:lvl w:ilvl="1" w:tplc="35240352">
      <w:start w:val="1"/>
      <w:numFmt w:val="lowerLetter"/>
      <w:lvlText w:val="%2."/>
      <w:lvlJc w:val="left"/>
      <w:pPr>
        <w:ind w:left="1287" w:hanging="360"/>
      </w:pPr>
    </w:lvl>
    <w:lvl w:ilvl="2" w:tplc="9DA41D6E">
      <w:start w:val="1"/>
      <w:numFmt w:val="lowerRoman"/>
      <w:lvlText w:val="%3."/>
      <w:lvlJc w:val="right"/>
      <w:pPr>
        <w:ind w:left="2007" w:hanging="180"/>
      </w:pPr>
    </w:lvl>
    <w:lvl w:ilvl="3" w:tplc="8B549A8A">
      <w:start w:val="1"/>
      <w:numFmt w:val="decimal"/>
      <w:lvlText w:val="%4."/>
      <w:lvlJc w:val="left"/>
      <w:pPr>
        <w:ind w:left="2727" w:hanging="360"/>
      </w:pPr>
    </w:lvl>
    <w:lvl w:ilvl="4" w:tplc="2000021E">
      <w:start w:val="1"/>
      <w:numFmt w:val="lowerLetter"/>
      <w:lvlText w:val="%5."/>
      <w:lvlJc w:val="left"/>
      <w:pPr>
        <w:ind w:left="3447" w:hanging="360"/>
      </w:pPr>
    </w:lvl>
    <w:lvl w:ilvl="5" w:tplc="9744810C">
      <w:start w:val="1"/>
      <w:numFmt w:val="lowerRoman"/>
      <w:lvlText w:val="%6."/>
      <w:lvlJc w:val="right"/>
      <w:pPr>
        <w:ind w:left="4167" w:hanging="180"/>
      </w:pPr>
    </w:lvl>
    <w:lvl w:ilvl="6" w:tplc="254C2028">
      <w:start w:val="1"/>
      <w:numFmt w:val="decimal"/>
      <w:lvlText w:val="%7."/>
      <w:lvlJc w:val="left"/>
      <w:pPr>
        <w:ind w:left="4887" w:hanging="360"/>
      </w:pPr>
    </w:lvl>
    <w:lvl w:ilvl="7" w:tplc="016042A0">
      <w:start w:val="1"/>
      <w:numFmt w:val="lowerLetter"/>
      <w:lvlText w:val="%8."/>
      <w:lvlJc w:val="left"/>
      <w:pPr>
        <w:ind w:left="5607" w:hanging="360"/>
      </w:pPr>
    </w:lvl>
    <w:lvl w:ilvl="8" w:tplc="760C3A00">
      <w:start w:val="1"/>
      <w:numFmt w:val="lowerRoman"/>
      <w:lvlText w:val="%9."/>
      <w:lvlJc w:val="right"/>
      <w:pPr>
        <w:ind w:left="6327" w:hanging="180"/>
      </w:pPr>
    </w:lvl>
  </w:abstractNum>
  <w:abstractNum w:abstractNumId="28" w15:restartNumberingAfterBreak="0">
    <w:nsid w:val="37E020F9"/>
    <w:multiLevelType w:val="hybridMultilevel"/>
    <w:tmpl w:val="C19AA72A"/>
    <w:lvl w:ilvl="0" w:tplc="CD6E9ADA">
      <w:start w:val="1"/>
      <w:numFmt w:val="bullet"/>
      <w:lvlText w:val="—"/>
      <w:lvlJc w:val="left"/>
      <w:pPr>
        <w:ind w:left="720" w:hanging="360"/>
      </w:pPr>
      <w:rPr>
        <w:rFonts w:ascii="Public Sans Light" w:hAnsi="Public Sans Light" w:hint="default"/>
      </w:rPr>
    </w:lvl>
    <w:lvl w:ilvl="1" w:tplc="A33A5E6A">
      <w:start w:val="1"/>
      <w:numFmt w:val="bullet"/>
      <w:lvlText w:val="o"/>
      <w:lvlJc w:val="left"/>
      <w:pPr>
        <w:ind w:left="1440" w:hanging="360"/>
      </w:pPr>
      <w:rPr>
        <w:rFonts w:ascii="Courier New" w:hAnsi="Courier New" w:hint="default"/>
      </w:rPr>
    </w:lvl>
    <w:lvl w:ilvl="2" w:tplc="8DA6AD66">
      <w:start w:val="1"/>
      <w:numFmt w:val="bullet"/>
      <w:lvlText w:val=""/>
      <w:lvlJc w:val="left"/>
      <w:pPr>
        <w:ind w:left="2160" w:hanging="360"/>
      </w:pPr>
      <w:rPr>
        <w:rFonts w:ascii="Wingdings" w:hAnsi="Wingdings" w:hint="default"/>
      </w:rPr>
    </w:lvl>
    <w:lvl w:ilvl="3" w:tplc="C9987DEE">
      <w:start w:val="1"/>
      <w:numFmt w:val="bullet"/>
      <w:lvlText w:val=""/>
      <w:lvlJc w:val="left"/>
      <w:pPr>
        <w:ind w:left="2880" w:hanging="360"/>
      </w:pPr>
      <w:rPr>
        <w:rFonts w:ascii="Symbol" w:hAnsi="Symbol" w:hint="default"/>
      </w:rPr>
    </w:lvl>
    <w:lvl w:ilvl="4" w:tplc="96ACC1F4">
      <w:start w:val="1"/>
      <w:numFmt w:val="bullet"/>
      <w:lvlText w:val="o"/>
      <w:lvlJc w:val="left"/>
      <w:pPr>
        <w:ind w:left="3600" w:hanging="360"/>
      </w:pPr>
      <w:rPr>
        <w:rFonts w:ascii="Courier New" w:hAnsi="Courier New" w:hint="default"/>
      </w:rPr>
    </w:lvl>
    <w:lvl w:ilvl="5" w:tplc="21C61894">
      <w:start w:val="1"/>
      <w:numFmt w:val="bullet"/>
      <w:lvlText w:val=""/>
      <w:lvlJc w:val="left"/>
      <w:pPr>
        <w:ind w:left="4320" w:hanging="360"/>
      </w:pPr>
      <w:rPr>
        <w:rFonts w:ascii="Wingdings" w:hAnsi="Wingdings" w:hint="default"/>
      </w:rPr>
    </w:lvl>
    <w:lvl w:ilvl="6" w:tplc="6BAE92A0">
      <w:start w:val="1"/>
      <w:numFmt w:val="bullet"/>
      <w:lvlText w:val=""/>
      <w:lvlJc w:val="left"/>
      <w:pPr>
        <w:ind w:left="5040" w:hanging="360"/>
      </w:pPr>
      <w:rPr>
        <w:rFonts w:ascii="Symbol" w:hAnsi="Symbol" w:hint="default"/>
      </w:rPr>
    </w:lvl>
    <w:lvl w:ilvl="7" w:tplc="A01CD332">
      <w:start w:val="1"/>
      <w:numFmt w:val="bullet"/>
      <w:lvlText w:val="o"/>
      <w:lvlJc w:val="left"/>
      <w:pPr>
        <w:ind w:left="5760" w:hanging="360"/>
      </w:pPr>
      <w:rPr>
        <w:rFonts w:ascii="Courier New" w:hAnsi="Courier New" w:hint="default"/>
      </w:rPr>
    </w:lvl>
    <w:lvl w:ilvl="8" w:tplc="9C46DAAE">
      <w:start w:val="1"/>
      <w:numFmt w:val="bullet"/>
      <w:lvlText w:val=""/>
      <w:lvlJc w:val="left"/>
      <w:pPr>
        <w:ind w:left="6480" w:hanging="360"/>
      </w:pPr>
      <w:rPr>
        <w:rFonts w:ascii="Wingdings" w:hAnsi="Wingdings" w:hint="default"/>
      </w:rPr>
    </w:lvl>
  </w:abstractNum>
  <w:abstractNum w:abstractNumId="29" w15:restartNumberingAfterBreak="0">
    <w:nsid w:val="3EBA1B8A"/>
    <w:multiLevelType w:val="hybridMultilevel"/>
    <w:tmpl w:val="CDEA1ADA"/>
    <w:lvl w:ilvl="0" w:tplc="CD6E9ADA">
      <w:start w:val="1"/>
      <w:numFmt w:val="bullet"/>
      <w:lvlText w:val="—"/>
      <w:lvlJc w:val="left"/>
      <w:pPr>
        <w:ind w:left="720" w:hanging="360"/>
      </w:pPr>
      <w:rPr>
        <w:rFonts w:ascii="Public Sans Light" w:hAnsi="Public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533B25"/>
    <w:multiLevelType w:val="hybridMultilevel"/>
    <w:tmpl w:val="285CB11A"/>
    <w:lvl w:ilvl="0" w:tplc="D99E4448">
      <w:start w:val="1"/>
      <w:numFmt w:val="bullet"/>
      <w:lvlText w:val="-"/>
      <w:lvlJc w:val="left"/>
      <w:pPr>
        <w:ind w:left="720" w:hanging="360"/>
      </w:pPr>
      <w:rPr>
        <w:rFonts w:ascii="Aptos" w:hAnsi="Aptos" w:hint="default"/>
      </w:rPr>
    </w:lvl>
    <w:lvl w:ilvl="1" w:tplc="152A2FC8">
      <w:start w:val="1"/>
      <w:numFmt w:val="bullet"/>
      <w:lvlText w:val="o"/>
      <w:lvlJc w:val="left"/>
      <w:pPr>
        <w:ind w:left="1440" w:hanging="360"/>
      </w:pPr>
      <w:rPr>
        <w:rFonts w:ascii="Courier New" w:hAnsi="Courier New" w:hint="default"/>
      </w:rPr>
    </w:lvl>
    <w:lvl w:ilvl="2" w:tplc="804698E8">
      <w:start w:val="1"/>
      <w:numFmt w:val="bullet"/>
      <w:lvlText w:val=""/>
      <w:lvlJc w:val="left"/>
      <w:pPr>
        <w:ind w:left="2160" w:hanging="360"/>
      </w:pPr>
      <w:rPr>
        <w:rFonts w:ascii="Wingdings" w:hAnsi="Wingdings" w:hint="default"/>
      </w:rPr>
    </w:lvl>
    <w:lvl w:ilvl="3" w:tplc="9F26E66C">
      <w:start w:val="1"/>
      <w:numFmt w:val="bullet"/>
      <w:lvlText w:val=""/>
      <w:lvlJc w:val="left"/>
      <w:pPr>
        <w:ind w:left="2880" w:hanging="360"/>
      </w:pPr>
      <w:rPr>
        <w:rFonts w:ascii="Symbol" w:hAnsi="Symbol" w:hint="default"/>
      </w:rPr>
    </w:lvl>
    <w:lvl w:ilvl="4" w:tplc="50B6C622">
      <w:start w:val="1"/>
      <w:numFmt w:val="bullet"/>
      <w:lvlText w:val="o"/>
      <w:lvlJc w:val="left"/>
      <w:pPr>
        <w:ind w:left="3600" w:hanging="360"/>
      </w:pPr>
      <w:rPr>
        <w:rFonts w:ascii="Courier New" w:hAnsi="Courier New" w:hint="default"/>
      </w:rPr>
    </w:lvl>
    <w:lvl w:ilvl="5" w:tplc="999A3C30">
      <w:start w:val="1"/>
      <w:numFmt w:val="bullet"/>
      <w:lvlText w:val=""/>
      <w:lvlJc w:val="left"/>
      <w:pPr>
        <w:ind w:left="4320" w:hanging="360"/>
      </w:pPr>
      <w:rPr>
        <w:rFonts w:ascii="Wingdings" w:hAnsi="Wingdings" w:hint="default"/>
      </w:rPr>
    </w:lvl>
    <w:lvl w:ilvl="6" w:tplc="619AAE34">
      <w:start w:val="1"/>
      <w:numFmt w:val="bullet"/>
      <w:lvlText w:val=""/>
      <w:lvlJc w:val="left"/>
      <w:pPr>
        <w:ind w:left="5040" w:hanging="360"/>
      </w:pPr>
      <w:rPr>
        <w:rFonts w:ascii="Symbol" w:hAnsi="Symbol" w:hint="default"/>
      </w:rPr>
    </w:lvl>
    <w:lvl w:ilvl="7" w:tplc="8E56F8F0">
      <w:start w:val="1"/>
      <w:numFmt w:val="bullet"/>
      <w:lvlText w:val="o"/>
      <w:lvlJc w:val="left"/>
      <w:pPr>
        <w:ind w:left="5760" w:hanging="360"/>
      </w:pPr>
      <w:rPr>
        <w:rFonts w:ascii="Courier New" w:hAnsi="Courier New" w:hint="default"/>
      </w:rPr>
    </w:lvl>
    <w:lvl w:ilvl="8" w:tplc="DB3C1858">
      <w:start w:val="1"/>
      <w:numFmt w:val="bullet"/>
      <w:lvlText w:val=""/>
      <w:lvlJc w:val="left"/>
      <w:pPr>
        <w:ind w:left="6480" w:hanging="360"/>
      </w:pPr>
      <w:rPr>
        <w:rFonts w:ascii="Wingdings" w:hAnsi="Wingdings" w:hint="default"/>
      </w:rPr>
    </w:lvl>
  </w:abstractNum>
  <w:abstractNum w:abstractNumId="31" w15:restartNumberingAfterBreak="0">
    <w:nsid w:val="42B84BF1"/>
    <w:multiLevelType w:val="multilevel"/>
    <w:tmpl w:val="6A7C6FC4"/>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F853AF"/>
    <w:multiLevelType w:val="hybridMultilevel"/>
    <w:tmpl w:val="D2A817E4"/>
    <w:lvl w:ilvl="0" w:tplc="CD6E9ADA">
      <w:start w:val="1"/>
      <w:numFmt w:val="bullet"/>
      <w:lvlText w:val="—"/>
      <w:lvlJc w:val="left"/>
      <w:pPr>
        <w:ind w:left="720" w:hanging="360"/>
      </w:pPr>
      <w:rPr>
        <w:rFonts w:ascii="Public Sans Light" w:hAnsi="Public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F41ECA"/>
    <w:multiLevelType w:val="hybridMultilevel"/>
    <w:tmpl w:val="C6F64A00"/>
    <w:lvl w:ilvl="0" w:tplc="CD6E9ADA">
      <w:start w:val="1"/>
      <w:numFmt w:val="bullet"/>
      <w:lvlText w:val="—"/>
      <w:lvlJc w:val="left"/>
      <w:pPr>
        <w:ind w:left="720" w:hanging="360"/>
      </w:pPr>
      <w:rPr>
        <w:rFonts w:ascii="Public Sans Light" w:hAnsi="Public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873A535"/>
    <w:multiLevelType w:val="hybridMultilevel"/>
    <w:tmpl w:val="07383F64"/>
    <w:lvl w:ilvl="0" w:tplc="2CBC7FA0">
      <w:start w:val="1"/>
      <w:numFmt w:val="bullet"/>
      <w:lvlText w:val="-"/>
      <w:lvlJc w:val="left"/>
      <w:pPr>
        <w:ind w:left="720" w:hanging="360"/>
      </w:pPr>
      <w:rPr>
        <w:rFonts w:ascii="Aptos" w:hAnsi="Aptos" w:hint="default"/>
      </w:rPr>
    </w:lvl>
    <w:lvl w:ilvl="1" w:tplc="8A902C78">
      <w:start w:val="1"/>
      <w:numFmt w:val="bullet"/>
      <w:lvlText w:val="o"/>
      <w:lvlJc w:val="left"/>
      <w:pPr>
        <w:ind w:left="1440" w:hanging="360"/>
      </w:pPr>
      <w:rPr>
        <w:rFonts w:ascii="Courier New" w:hAnsi="Courier New" w:hint="default"/>
      </w:rPr>
    </w:lvl>
    <w:lvl w:ilvl="2" w:tplc="3CD0644C">
      <w:start w:val="1"/>
      <w:numFmt w:val="bullet"/>
      <w:lvlText w:val=""/>
      <w:lvlJc w:val="left"/>
      <w:pPr>
        <w:ind w:left="2160" w:hanging="360"/>
      </w:pPr>
      <w:rPr>
        <w:rFonts w:ascii="Wingdings" w:hAnsi="Wingdings" w:hint="default"/>
      </w:rPr>
    </w:lvl>
    <w:lvl w:ilvl="3" w:tplc="1A6E3EA6">
      <w:start w:val="1"/>
      <w:numFmt w:val="bullet"/>
      <w:lvlText w:val=""/>
      <w:lvlJc w:val="left"/>
      <w:pPr>
        <w:ind w:left="2880" w:hanging="360"/>
      </w:pPr>
      <w:rPr>
        <w:rFonts w:ascii="Symbol" w:hAnsi="Symbol" w:hint="default"/>
      </w:rPr>
    </w:lvl>
    <w:lvl w:ilvl="4" w:tplc="F5F8CD70">
      <w:start w:val="1"/>
      <w:numFmt w:val="bullet"/>
      <w:lvlText w:val="o"/>
      <w:lvlJc w:val="left"/>
      <w:pPr>
        <w:ind w:left="3600" w:hanging="360"/>
      </w:pPr>
      <w:rPr>
        <w:rFonts w:ascii="Courier New" w:hAnsi="Courier New" w:hint="default"/>
      </w:rPr>
    </w:lvl>
    <w:lvl w:ilvl="5" w:tplc="BA562444">
      <w:start w:val="1"/>
      <w:numFmt w:val="bullet"/>
      <w:lvlText w:val=""/>
      <w:lvlJc w:val="left"/>
      <w:pPr>
        <w:ind w:left="4320" w:hanging="360"/>
      </w:pPr>
      <w:rPr>
        <w:rFonts w:ascii="Wingdings" w:hAnsi="Wingdings" w:hint="default"/>
      </w:rPr>
    </w:lvl>
    <w:lvl w:ilvl="6" w:tplc="BD20E75C">
      <w:start w:val="1"/>
      <w:numFmt w:val="bullet"/>
      <w:lvlText w:val=""/>
      <w:lvlJc w:val="left"/>
      <w:pPr>
        <w:ind w:left="5040" w:hanging="360"/>
      </w:pPr>
      <w:rPr>
        <w:rFonts w:ascii="Symbol" w:hAnsi="Symbol" w:hint="default"/>
      </w:rPr>
    </w:lvl>
    <w:lvl w:ilvl="7" w:tplc="3920F1CA">
      <w:start w:val="1"/>
      <w:numFmt w:val="bullet"/>
      <w:lvlText w:val="o"/>
      <w:lvlJc w:val="left"/>
      <w:pPr>
        <w:ind w:left="5760" w:hanging="360"/>
      </w:pPr>
      <w:rPr>
        <w:rFonts w:ascii="Courier New" w:hAnsi="Courier New" w:hint="default"/>
      </w:rPr>
    </w:lvl>
    <w:lvl w:ilvl="8" w:tplc="7F0C927A">
      <w:start w:val="1"/>
      <w:numFmt w:val="bullet"/>
      <w:lvlText w:val=""/>
      <w:lvlJc w:val="left"/>
      <w:pPr>
        <w:ind w:left="6480" w:hanging="360"/>
      </w:pPr>
      <w:rPr>
        <w:rFonts w:ascii="Wingdings" w:hAnsi="Wingdings" w:hint="default"/>
      </w:rPr>
    </w:lvl>
  </w:abstractNum>
  <w:abstractNum w:abstractNumId="35" w15:restartNumberingAfterBreak="0">
    <w:nsid w:val="4DC9F57C"/>
    <w:multiLevelType w:val="hybridMultilevel"/>
    <w:tmpl w:val="AC9EB4CE"/>
    <w:lvl w:ilvl="0" w:tplc="D2DAB716">
      <w:start w:val="1"/>
      <w:numFmt w:val="bullet"/>
      <w:lvlText w:val="-"/>
      <w:lvlJc w:val="left"/>
      <w:pPr>
        <w:ind w:left="720" w:hanging="360"/>
      </w:pPr>
      <w:rPr>
        <w:rFonts w:ascii="Aptos" w:hAnsi="Aptos" w:hint="default"/>
      </w:rPr>
    </w:lvl>
    <w:lvl w:ilvl="1" w:tplc="6F406820">
      <w:start w:val="1"/>
      <w:numFmt w:val="bullet"/>
      <w:lvlText w:val="o"/>
      <w:lvlJc w:val="left"/>
      <w:pPr>
        <w:ind w:left="1440" w:hanging="360"/>
      </w:pPr>
      <w:rPr>
        <w:rFonts w:ascii="Courier New" w:hAnsi="Courier New" w:hint="default"/>
      </w:rPr>
    </w:lvl>
    <w:lvl w:ilvl="2" w:tplc="16CC159E">
      <w:start w:val="1"/>
      <w:numFmt w:val="bullet"/>
      <w:lvlText w:val=""/>
      <w:lvlJc w:val="left"/>
      <w:pPr>
        <w:ind w:left="2160" w:hanging="360"/>
      </w:pPr>
      <w:rPr>
        <w:rFonts w:ascii="Wingdings" w:hAnsi="Wingdings" w:hint="default"/>
      </w:rPr>
    </w:lvl>
    <w:lvl w:ilvl="3" w:tplc="C83677FE">
      <w:start w:val="1"/>
      <w:numFmt w:val="bullet"/>
      <w:lvlText w:val=""/>
      <w:lvlJc w:val="left"/>
      <w:pPr>
        <w:ind w:left="2880" w:hanging="360"/>
      </w:pPr>
      <w:rPr>
        <w:rFonts w:ascii="Symbol" w:hAnsi="Symbol" w:hint="default"/>
      </w:rPr>
    </w:lvl>
    <w:lvl w:ilvl="4" w:tplc="DFCC0FA2">
      <w:start w:val="1"/>
      <w:numFmt w:val="bullet"/>
      <w:lvlText w:val="o"/>
      <w:lvlJc w:val="left"/>
      <w:pPr>
        <w:ind w:left="3600" w:hanging="360"/>
      </w:pPr>
      <w:rPr>
        <w:rFonts w:ascii="Courier New" w:hAnsi="Courier New" w:hint="default"/>
      </w:rPr>
    </w:lvl>
    <w:lvl w:ilvl="5" w:tplc="FEDA7E76">
      <w:start w:val="1"/>
      <w:numFmt w:val="bullet"/>
      <w:lvlText w:val=""/>
      <w:lvlJc w:val="left"/>
      <w:pPr>
        <w:ind w:left="4320" w:hanging="360"/>
      </w:pPr>
      <w:rPr>
        <w:rFonts w:ascii="Wingdings" w:hAnsi="Wingdings" w:hint="default"/>
      </w:rPr>
    </w:lvl>
    <w:lvl w:ilvl="6" w:tplc="056AFEA0">
      <w:start w:val="1"/>
      <w:numFmt w:val="bullet"/>
      <w:lvlText w:val=""/>
      <w:lvlJc w:val="left"/>
      <w:pPr>
        <w:ind w:left="5040" w:hanging="360"/>
      </w:pPr>
      <w:rPr>
        <w:rFonts w:ascii="Symbol" w:hAnsi="Symbol" w:hint="default"/>
      </w:rPr>
    </w:lvl>
    <w:lvl w:ilvl="7" w:tplc="FFB6A2FC">
      <w:start w:val="1"/>
      <w:numFmt w:val="bullet"/>
      <w:lvlText w:val="o"/>
      <w:lvlJc w:val="left"/>
      <w:pPr>
        <w:ind w:left="5760" w:hanging="360"/>
      </w:pPr>
      <w:rPr>
        <w:rFonts w:ascii="Courier New" w:hAnsi="Courier New" w:hint="default"/>
      </w:rPr>
    </w:lvl>
    <w:lvl w:ilvl="8" w:tplc="1A744E02">
      <w:start w:val="1"/>
      <w:numFmt w:val="bullet"/>
      <w:lvlText w:val=""/>
      <w:lvlJc w:val="left"/>
      <w:pPr>
        <w:ind w:left="6480" w:hanging="360"/>
      </w:pPr>
      <w:rPr>
        <w:rFonts w:ascii="Wingdings" w:hAnsi="Wingdings" w:hint="default"/>
      </w:rPr>
    </w:lvl>
  </w:abstractNum>
  <w:abstractNum w:abstractNumId="36" w15:restartNumberingAfterBreak="0">
    <w:nsid w:val="4DEE2C91"/>
    <w:multiLevelType w:val="hybridMultilevel"/>
    <w:tmpl w:val="B6AC90EE"/>
    <w:lvl w:ilvl="0" w:tplc="84D42F92">
      <w:start w:val="1"/>
      <w:numFmt w:val="bullet"/>
      <w:lvlText w:val="-"/>
      <w:lvlJc w:val="left"/>
      <w:pPr>
        <w:ind w:left="720" w:hanging="360"/>
      </w:pPr>
      <w:rPr>
        <w:rFonts w:ascii="Aptos" w:hAnsi="Aptos" w:hint="default"/>
      </w:rPr>
    </w:lvl>
    <w:lvl w:ilvl="1" w:tplc="60065784">
      <w:start w:val="1"/>
      <w:numFmt w:val="bullet"/>
      <w:lvlText w:val="o"/>
      <w:lvlJc w:val="left"/>
      <w:pPr>
        <w:ind w:left="1440" w:hanging="360"/>
      </w:pPr>
      <w:rPr>
        <w:rFonts w:ascii="Courier New" w:hAnsi="Courier New" w:hint="default"/>
      </w:rPr>
    </w:lvl>
    <w:lvl w:ilvl="2" w:tplc="F89E5E72">
      <w:start w:val="1"/>
      <w:numFmt w:val="bullet"/>
      <w:lvlText w:val=""/>
      <w:lvlJc w:val="left"/>
      <w:pPr>
        <w:ind w:left="2160" w:hanging="360"/>
      </w:pPr>
      <w:rPr>
        <w:rFonts w:ascii="Wingdings" w:hAnsi="Wingdings" w:hint="default"/>
      </w:rPr>
    </w:lvl>
    <w:lvl w:ilvl="3" w:tplc="A266CEBC">
      <w:start w:val="1"/>
      <w:numFmt w:val="bullet"/>
      <w:lvlText w:val=""/>
      <w:lvlJc w:val="left"/>
      <w:pPr>
        <w:ind w:left="2880" w:hanging="360"/>
      </w:pPr>
      <w:rPr>
        <w:rFonts w:ascii="Symbol" w:hAnsi="Symbol" w:hint="default"/>
      </w:rPr>
    </w:lvl>
    <w:lvl w:ilvl="4" w:tplc="B82290B0">
      <w:start w:val="1"/>
      <w:numFmt w:val="bullet"/>
      <w:lvlText w:val="o"/>
      <w:lvlJc w:val="left"/>
      <w:pPr>
        <w:ind w:left="3600" w:hanging="360"/>
      </w:pPr>
      <w:rPr>
        <w:rFonts w:ascii="Courier New" w:hAnsi="Courier New" w:hint="default"/>
      </w:rPr>
    </w:lvl>
    <w:lvl w:ilvl="5" w:tplc="4210E906">
      <w:start w:val="1"/>
      <w:numFmt w:val="bullet"/>
      <w:lvlText w:val=""/>
      <w:lvlJc w:val="left"/>
      <w:pPr>
        <w:ind w:left="4320" w:hanging="360"/>
      </w:pPr>
      <w:rPr>
        <w:rFonts w:ascii="Wingdings" w:hAnsi="Wingdings" w:hint="default"/>
      </w:rPr>
    </w:lvl>
    <w:lvl w:ilvl="6" w:tplc="0D92DA60">
      <w:start w:val="1"/>
      <w:numFmt w:val="bullet"/>
      <w:lvlText w:val=""/>
      <w:lvlJc w:val="left"/>
      <w:pPr>
        <w:ind w:left="5040" w:hanging="360"/>
      </w:pPr>
      <w:rPr>
        <w:rFonts w:ascii="Symbol" w:hAnsi="Symbol" w:hint="default"/>
      </w:rPr>
    </w:lvl>
    <w:lvl w:ilvl="7" w:tplc="41026528">
      <w:start w:val="1"/>
      <w:numFmt w:val="bullet"/>
      <w:lvlText w:val="o"/>
      <w:lvlJc w:val="left"/>
      <w:pPr>
        <w:ind w:left="5760" w:hanging="360"/>
      </w:pPr>
      <w:rPr>
        <w:rFonts w:ascii="Courier New" w:hAnsi="Courier New" w:hint="default"/>
      </w:rPr>
    </w:lvl>
    <w:lvl w:ilvl="8" w:tplc="4C8E31DC">
      <w:start w:val="1"/>
      <w:numFmt w:val="bullet"/>
      <w:lvlText w:val=""/>
      <w:lvlJc w:val="left"/>
      <w:pPr>
        <w:ind w:left="6480" w:hanging="360"/>
      </w:pPr>
      <w:rPr>
        <w:rFonts w:ascii="Wingdings" w:hAnsi="Wingdings" w:hint="default"/>
      </w:rPr>
    </w:lvl>
  </w:abstractNum>
  <w:abstractNum w:abstractNumId="37" w15:restartNumberingAfterBreak="0">
    <w:nsid w:val="5535C5CA"/>
    <w:multiLevelType w:val="hybridMultilevel"/>
    <w:tmpl w:val="7274706C"/>
    <w:lvl w:ilvl="0" w:tplc="CD6E9ADA">
      <w:start w:val="1"/>
      <w:numFmt w:val="bullet"/>
      <w:lvlText w:val="—"/>
      <w:lvlJc w:val="left"/>
      <w:pPr>
        <w:ind w:left="720" w:hanging="360"/>
      </w:pPr>
      <w:rPr>
        <w:rFonts w:ascii="Public Sans Light" w:hAnsi="Public Sans Light" w:hint="default"/>
      </w:rPr>
    </w:lvl>
    <w:lvl w:ilvl="1" w:tplc="0232B82A">
      <w:start w:val="1"/>
      <w:numFmt w:val="bullet"/>
      <w:lvlText w:val="o"/>
      <w:lvlJc w:val="left"/>
      <w:pPr>
        <w:ind w:left="1440" w:hanging="360"/>
      </w:pPr>
      <w:rPr>
        <w:rFonts w:ascii="Courier New" w:hAnsi="Courier New" w:hint="default"/>
      </w:rPr>
    </w:lvl>
    <w:lvl w:ilvl="2" w:tplc="927C061A">
      <w:start w:val="1"/>
      <w:numFmt w:val="bullet"/>
      <w:lvlText w:val=""/>
      <w:lvlJc w:val="left"/>
      <w:pPr>
        <w:ind w:left="2160" w:hanging="360"/>
      </w:pPr>
      <w:rPr>
        <w:rFonts w:ascii="Wingdings" w:hAnsi="Wingdings" w:hint="default"/>
      </w:rPr>
    </w:lvl>
    <w:lvl w:ilvl="3" w:tplc="592A3A14">
      <w:start w:val="1"/>
      <w:numFmt w:val="bullet"/>
      <w:lvlText w:val=""/>
      <w:lvlJc w:val="left"/>
      <w:pPr>
        <w:ind w:left="2880" w:hanging="360"/>
      </w:pPr>
      <w:rPr>
        <w:rFonts w:ascii="Symbol" w:hAnsi="Symbol" w:hint="default"/>
      </w:rPr>
    </w:lvl>
    <w:lvl w:ilvl="4" w:tplc="6298FFB8">
      <w:start w:val="1"/>
      <w:numFmt w:val="bullet"/>
      <w:lvlText w:val="o"/>
      <w:lvlJc w:val="left"/>
      <w:pPr>
        <w:ind w:left="3600" w:hanging="360"/>
      </w:pPr>
      <w:rPr>
        <w:rFonts w:ascii="Courier New" w:hAnsi="Courier New" w:hint="default"/>
      </w:rPr>
    </w:lvl>
    <w:lvl w:ilvl="5" w:tplc="F5B02044">
      <w:start w:val="1"/>
      <w:numFmt w:val="bullet"/>
      <w:lvlText w:val=""/>
      <w:lvlJc w:val="left"/>
      <w:pPr>
        <w:ind w:left="4320" w:hanging="360"/>
      </w:pPr>
      <w:rPr>
        <w:rFonts w:ascii="Wingdings" w:hAnsi="Wingdings" w:hint="default"/>
      </w:rPr>
    </w:lvl>
    <w:lvl w:ilvl="6" w:tplc="4A1EBCAC">
      <w:start w:val="1"/>
      <w:numFmt w:val="bullet"/>
      <w:lvlText w:val=""/>
      <w:lvlJc w:val="left"/>
      <w:pPr>
        <w:ind w:left="5040" w:hanging="360"/>
      </w:pPr>
      <w:rPr>
        <w:rFonts w:ascii="Symbol" w:hAnsi="Symbol" w:hint="default"/>
      </w:rPr>
    </w:lvl>
    <w:lvl w:ilvl="7" w:tplc="C2889762">
      <w:start w:val="1"/>
      <w:numFmt w:val="bullet"/>
      <w:lvlText w:val="o"/>
      <w:lvlJc w:val="left"/>
      <w:pPr>
        <w:ind w:left="5760" w:hanging="360"/>
      </w:pPr>
      <w:rPr>
        <w:rFonts w:ascii="Courier New" w:hAnsi="Courier New" w:hint="default"/>
      </w:rPr>
    </w:lvl>
    <w:lvl w:ilvl="8" w:tplc="23B0A1D6">
      <w:start w:val="1"/>
      <w:numFmt w:val="bullet"/>
      <w:lvlText w:val=""/>
      <w:lvlJc w:val="left"/>
      <w:pPr>
        <w:ind w:left="6480" w:hanging="360"/>
      </w:pPr>
      <w:rPr>
        <w:rFonts w:ascii="Wingdings" w:hAnsi="Wingdings" w:hint="default"/>
      </w:rPr>
    </w:lvl>
  </w:abstractNum>
  <w:abstractNum w:abstractNumId="38" w15:restartNumberingAfterBreak="0">
    <w:nsid w:val="5739DF2F"/>
    <w:multiLevelType w:val="hybridMultilevel"/>
    <w:tmpl w:val="19BA6F66"/>
    <w:lvl w:ilvl="0" w:tplc="05FE3D0A">
      <w:start w:val="1"/>
      <w:numFmt w:val="bullet"/>
      <w:lvlText w:val="-"/>
      <w:lvlJc w:val="left"/>
      <w:pPr>
        <w:ind w:left="720" w:hanging="360"/>
      </w:pPr>
      <w:rPr>
        <w:rFonts w:ascii="Aptos" w:hAnsi="Aptos" w:hint="default"/>
      </w:rPr>
    </w:lvl>
    <w:lvl w:ilvl="1" w:tplc="07E88850">
      <w:start w:val="1"/>
      <w:numFmt w:val="bullet"/>
      <w:lvlText w:val="o"/>
      <w:lvlJc w:val="left"/>
      <w:pPr>
        <w:ind w:left="1440" w:hanging="360"/>
      </w:pPr>
      <w:rPr>
        <w:rFonts w:ascii="Courier New" w:hAnsi="Courier New" w:hint="default"/>
      </w:rPr>
    </w:lvl>
    <w:lvl w:ilvl="2" w:tplc="F2BA577E">
      <w:start w:val="1"/>
      <w:numFmt w:val="bullet"/>
      <w:lvlText w:val=""/>
      <w:lvlJc w:val="left"/>
      <w:pPr>
        <w:ind w:left="2160" w:hanging="360"/>
      </w:pPr>
      <w:rPr>
        <w:rFonts w:ascii="Wingdings" w:hAnsi="Wingdings" w:hint="default"/>
      </w:rPr>
    </w:lvl>
    <w:lvl w:ilvl="3" w:tplc="03F2ADDC">
      <w:start w:val="1"/>
      <w:numFmt w:val="bullet"/>
      <w:lvlText w:val=""/>
      <w:lvlJc w:val="left"/>
      <w:pPr>
        <w:ind w:left="2880" w:hanging="360"/>
      </w:pPr>
      <w:rPr>
        <w:rFonts w:ascii="Symbol" w:hAnsi="Symbol" w:hint="default"/>
      </w:rPr>
    </w:lvl>
    <w:lvl w:ilvl="4" w:tplc="6B90D78C">
      <w:start w:val="1"/>
      <w:numFmt w:val="bullet"/>
      <w:lvlText w:val="o"/>
      <w:lvlJc w:val="left"/>
      <w:pPr>
        <w:ind w:left="3600" w:hanging="360"/>
      </w:pPr>
      <w:rPr>
        <w:rFonts w:ascii="Courier New" w:hAnsi="Courier New" w:hint="default"/>
      </w:rPr>
    </w:lvl>
    <w:lvl w:ilvl="5" w:tplc="C542EEB8">
      <w:start w:val="1"/>
      <w:numFmt w:val="bullet"/>
      <w:lvlText w:val=""/>
      <w:lvlJc w:val="left"/>
      <w:pPr>
        <w:ind w:left="4320" w:hanging="360"/>
      </w:pPr>
      <w:rPr>
        <w:rFonts w:ascii="Wingdings" w:hAnsi="Wingdings" w:hint="default"/>
      </w:rPr>
    </w:lvl>
    <w:lvl w:ilvl="6" w:tplc="D1BCA71A">
      <w:start w:val="1"/>
      <w:numFmt w:val="bullet"/>
      <w:lvlText w:val=""/>
      <w:lvlJc w:val="left"/>
      <w:pPr>
        <w:ind w:left="5040" w:hanging="360"/>
      </w:pPr>
      <w:rPr>
        <w:rFonts w:ascii="Symbol" w:hAnsi="Symbol" w:hint="default"/>
      </w:rPr>
    </w:lvl>
    <w:lvl w:ilvl="7" w:tplc="164A8804">
      <w:start w:val="1"/>
      <w:numFmt w:val="bullet"/>
      <w:lvlText w:val="o"/>
      <w:lvlJc w:val="left"/>
      <w:pPr>
        <w:ind w:left="5760" w:hanging="360"/>
      </w:pPr>
      <w:rPr>
        <w:rFonts w:ascii="Courier New" w:hAnsi="Courier New" w:hint="default"/>
      </w:rPr>
    </w:lvl>
    <w:lvl w:ilvl="8" w:tplc="67F0D594">
      <w:start w:val="1"/>
      <w:numFmt w:val="bullet"/>
      <w:lvlText w:val=""/>
      <w:lvlJc w:val="left"/>
      <w:pPr>
        <w:ind w:left="6480" w:hanging="360"/>
      </w:pPr>
      <w:rPr>
        <w:rFonts w:ascii="Wingdings" w:hAnsi="Wingdings" w:hint="default"/>
      </w:rPr>
    </w:lvl>
  </w:abstractNum>
  <w:abstractNum w:abstractNumId="39" w15:restartNumberingAfterBreak="0">
    <w:nsid w:val="5938518C"/>
    <w:multiLevelType w:val="hybridMultilevel"/>
    <w:tmpl w:val="58646BA2"/>
    <w:lvl w:ilvl="0" w:tplc="8DB03F34">
      <w:start w:val="1"/>
      <w:numFmt w:val="bullet"/>
      <w:lvlText w:val=""/>
      <w:lvlJc w:val="left"/>
      <w:pPr>
        <w:ind w:left="720" w:hanging="360"/>
      </w:pPr>
      <w:rPr>
        <w:rFonts w:ascii="Symbol" w:hAnsi="Symbol" w:hint="default"/>
      </w:rPr>
    </w:lvl>
    <w:lvl w:ilvl="1" w:tplc="1620128C">
      <w:start w:val="1"/>
      <w:numFmt w:val="bullet"/>
      <w:lvlText w:val="o"/>
      <w:lvlJc w:val="left"/>
      <w:pPr>
        <w:ind w:left="1440" w:hanging="360"/>
      </w:pPr>
      <w:rPr>
        <w:rFonts w:ascii="Courier New" w:hAnsi="Courier New" w:hint="default"/>
      </w:rPr>
    </w:lvl>
    <w:lvl w:ilvl="2" w:tplc="DF9625FE">
      <w:start w:val="1"/>
      <w:numFmt w:val="bullet"/>
      <w:lvlText w:val=""/>
      <w:lvlJc w:val="left"/>
      <w:pPr>
        <w:ind w:left="2160" w:hanging="360"/>
      </w:pPr>
      <w:rPr>
        <w:rFonts w:ascii="Wingdings" w:hAnsi="Wingdings" w:hint="default"/>
      </w:rPr>
    </w:lvl>
    <w:lvl w:ilvl="3" w:tplc="D02CDF02">
      <w:start w:val="1"/>
      <w:numFmt w:val="bullet"/>
      <w:lvlText w:val=""/>
      <w:lvlJc w:val="left"/>
      <w:pPr>
        <w:ind w:left="2880" w:hanging="360"/>
      </w:pPr>
      <w:rPr>
        <w:rFonts w:ascii="Symbol" w:hAnsi="Symbol" w:hint="default"/>
      </w:rPr>
    </w:lvl>
    <w:lvl w:ilvl="4" w:tplc="CB2497D8">
      <w:start w:val="1"/>
      <w:numFmt w:val="bullet"/>
      <w:lvlText w:val="o"/>
      <w:lvlJc w:val="left"/>
      <w:pPr>
        <w:ind w:left="3600" w:hanging="360"/>
      </w:pPr>
      <w:rPr>
        <w:rFonts w:ascii="Courier New" w:hAnsi="Courier New" w:hint="default"/>
      </w:rPr>
    </w:lvl>
    <w:lvl w:ilvl="5" w:tplc="DE74B804">
      <w:start w:val="1"/>
      <w:numFmt w:val="bullet"/>
      <w:lvlText w:val=""/>
      <w:lvlJc w:val="left"/>
      <w:pPr>
        <w:ind w:left="4320" w:hanging="360"/>
      </w:pPr>
      <w:rPr>
        <w:rFonts w:ascii="Wingdings" w:hAnsi="Wingdings" w:hint="default"/>
      </w:rPr>
    </w:lvl>
    <w:lvl w:ilvl="6" w:tplc="0360F982">
      <w:start w:val="1"/>
      <w:numFmt w:val="bullet"/>
      <w:lvlText w:val=""/>
      <w:lvlJc w:val="left"/>
      <w:pPr>
        <w:ind w:left="5040" w:hanging="360"/>
      </w:pPr>
      <w:rPr>
        <w:rFonts w:ascii="Symbol" w:hAnsi="Symbol" w:hint="default"/>
      </w:rPr>
    </w:lvl>
    <w:lvl w:ilvl="7" w:tplc="8CCCE68C">
      <w:start w:val="1"/>
      <w:numFmt w:val="bullet"/>
      <w:lvlText w:val="o"/>
      <w:lvlJc w:val="left"/>
      <w:pPr>
        <w:ind w:left="5760" w:hanging="360"/>
      </w:pPr>
      <w:rPr>
        <w:rFonts w:ascii="Courier New" w:hAnsi="Courier New" w:hint="default"/>
      </w:rPr>
    </w:lvl>
    <w:lvl w:ilvl="8" w:tplc="497EEEFA">
      <w:start w:val="1"/>
      <w:numFmt w:val="bullet"/>
      <w:lvlText w:val=""/>
      <w:lvlJc w:val="left"/>
      <w:pPr>
        <w:ind w:left="6480" w:hanging="360"/>
      </w:pPr>
      <w:rPr>
        <w:rFonts w:ascii="Wingdings" w:hAnsi="Wingdings" w:hint="default"/>
      </w:rPr>
    </w:lvl>
  </w:abstractNum>
  <w:abstractNum w:abstractNumId="40" w15:restartNumberingAfterBreak="0">
    <w:nsid w:val="595F4823"/>
    <w:multiLevelType w:val="hybridMultilevel"/>
    <w:tmpl w:val="393C25EE"/>
    <w:lvl w:ilvl="0" w:tplc="CD6E9ADA">
      <w:start w:val="1"/>
      <w:numFmt w:val="bullet"/>
      <w:lvlText w:val="—"/>
      <w:lvlJc w:val="left"/>
      <w:pPr>
        <w:ind w:left="720" w:hanging="360"/>
      </w:pPr>
      <w:rPr>
        <w:rFonts w:ascii="Public Sans Light" w:hAnsi="Public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D28E582"/>
    <w:multiLevelType w:val="hybridMultilevel"/>
    <w:tmpl w:val="9A5E9DC8"/>
    <w:lvl w:ilvl="0" w:tplc="9FF643A2">
      <w:start w:val="1"/>
      <w:numFmt w:val="bullet"/>
      <w:lvlText w:val="-"/>
      <w:lvlJc w:val="left"/>
      <w:pPr>
        <w:ind w:left="720" w:hanging="360"/>
      </w:pPr>
      <w:rPr>
        <w:rFonts w:ascii="Aptos" w:hAnsi="Aptos" w:hint="default"/>
      </w:rPr>
    </w:lvl>
    <w:lvl w:ilvl="1" w:tplc="00924920">
      <w:start w:val="1"/>
      <w:numFmt w:val="bullet"/>
      <w:lvlText w:val="o"/>
      <w:lvlJc w:val="left"/>
      <w:pPr>
        <w:ind w:left="1440" w:hanging="360"/>
      </w:pPr>
      <w:rPr>
        <w:rFonts w:ascii="Courier New" w:hAnsi="Courier New" w:hint="default"/>
      </w:rPr>
    </w:lvl>
    <w:lvl w:ilvl="2" w:tplc="C654252E">
      <w:start w:val="1"/>
      <w:numFmt w:val="bullet"/>
      <w:lvlText w:val=""/>
      <w:lvlJc w:val="left"/>
      <w:pPr>
        <w:ind w:left="2160" w:hanging="360"/>
      </w:pPr>
      <w:rPr>
        <w:rFonts w:ascii="Wingdings" w:hAnsi="Wingdings" w:hint="default"/>
      </w:rPr>
    </w:lvl>
    <w:lvl w:ilvl="3" w:tplc="9AB00106">
      <w:start w:val="1"/>
      <w:numFmt w:val="bullet"/>
      <w:lvlText w:val=""/>
      <w:lvlJc w:val="left"/>
      <w:pPr>
        <w:ind w:left="2880" w:hanging="360"/>
      </w:pPr>
      <w:rPr>
        <w:rFonts w:ascii="Symbol" w:hAnsi="Symbol" w:hint="default"/>
      </w:rPr>
    </w:lvl>
    <w:lvl w:ilvl="4" w:tplc="A7029CBC">
      <w:start w:val="1"/>
      <w:numFmt w:val="bullet"/>
      <w:lvlText w:val="o"/>
      <w:lvlJc w:val="left"/>
      <w:pPr>
        <w:ind w:left="3600" w:hanging="360"/>
      </w:pPr>
      <w:rPr>
        <w:rFonts w:ascii="Courier New" w:hAnsi="Courier New" w:hint="default"/>
      </w:rPr>
    </w:lvl>
    <w:lvl w:ilvl="5" w:tplc="3DC2AA2C">
      <w:start w:val="1"/>
      <w:numFmt w:val="bullet"/>
      <w:lvlText w:val=""/>
      <w:lvlJc w:val="left"/>
      <w:pPr>
        <w:ind w:left="4320" w:hanging="360"/>
      </w:pPr>
      <w:rPr>
        <w:rFonts w:ascii="Wingdings" w:hAnsi="Wingdings" w:hint="default"/>
      </w:rPr>
    </w:lvl>
    <w:lvl w:ilvl="6" w:tplc="C82AAEEE">
      <w:start w:val="1"/>
      <w:numFmt w:val="bullet"/>
      <w:lvlText w:val=""/>
      <w:lvlJc w:val="left"/>
      <w:pPr>
        <w:ind w:left="5040" w:hanging="360"/>
      </w:pPr>
      <w:rPr>
        <w:rFonts w:ascii="Symbol" w:hAnsi="Symbol" w:hint="default"/>
      </w:rPr>
    </w:lvl>
    <w:lvl w:ilvl="7" w:tplc="8C9A6872">
      <w:start w:val="1"/>
      <w:numFmt w:val="bullet"/>
      <w:lvlText w:val="o"/>
      <w:lvlJc w:val="left"/>
      <w:pPr>
        <w:ind w:left="5760" w:hanging="360"/>
      </w:pPr>
      <w:rPr>
        <w:rFonts w:ascii="Courier New" w:hAnsi="Courier New" w:hint="default"/>
      </w:rPr>
    </w:lvl>
    <w:lvl w:ilvl="8" w:tplc="5AEECDCA">
      <w:start w:val="1"/>
      <w:numFmt w:val="bullet"/>
      <w:lvlText w:val=""/>
      <w:lvlJc w:val="left"/>
      <w:pPr>
        <w:ind w:left="6480" w:hanging="360"/>
      </w:pPr>
      <w:rPr>
        <w:rFonts w:ascii="Wingdings" w:hAnsi="Wingdings" w:hint="default"/>
      </w:rPr>
    </w:lvl>
  </w:abstractNum>
  <w:abstractNum w:abstractNumId="42" w15:restartNumberingAfterBreak="0">
    <w:nsid w:val="5F6F464A"/>
    <w:multiLevelType w:val="hybridMultilevel"/>
    <w:tmpl w:val="F1C0FAD8"/>
    <w:lvl w:ilvl="0" w:tplc="CD1ADC36">
      <w:start w:val="1"/>
      <w:numFmt w:val="bullet"/>
      <w:lvlText w:val="-"/>
      <w:lvlJc w:val="left"/>
      <w:pPr>
        <w:ind w:left="720" w:hanging="360"/>
      </w:pPr>
      <w:rPr>
        <w:rFonts w:ascii="Aptos" w:hAnsi="Aptos" w:hint="default"/>
      </w:rPr>
    </w:lvl>
    <w:lvl w:ilvl="1" w:tplc="AFBC6106">
      <w:start w:val="1"/>
      <w:numFmt w:val="bullet"/>
      <w:lvlText w:val="o"/>
      <w:lvlJc w:val="left"/>
      <w:pPr>
        <w:ind w:left="1440" w:hanging="360"/>
      </w:pPr>
      <w:rPr>
        <w:rFonts w:ascii="Courier New" w:hAnsi="Courier New" w:hint="default"/>
      </w:rPr>
    </w:lvl>
    <w:lvl w:ilvl="2" w:tplc="A0C8AA44">
      <w:start w:val="1"/>
      <w:numFmt w:val="bullet"/>
      <w:lvlText w:val=""/>
      <w:lvlJc w:val="left"/>
      <w:pPr>
        <w:ind w:left="2160" w:hanging="360"/>
      </w:pPr>
      <w:rPr>
        <w:rFonts w:ascii="Wingdings" w:hAnsi="Wingdings" w:hint="default"/>
      </w:rPr>
    </w:lvl>
    <w:lvl w:ilvl="3" w:tplc="91EA3A52">
      <w:start w:val="1"/>
      <w:numFmt w:val="bullet"/>
      <w:lvlText w:val=""/>
      <w:lvlJc w:val="left"/>
      <w:pPr>
        <w:ind w:left="2880" w:hanging="360"/>
      </w:pPr>
      <w:rPr>
        <w:rFonts w:ascii="Symbol" w:hAnsi="Symbol" w:hint="default"/>
      </w:rPr>
    </w:lvl>
    <w:lvl w:ilvl="4" w:tplc="AE128E90">
      <w:start w:val="1"/>
      <w:numFmt w:val="bullet"/>
      <w:lvlText w:val="o"/>
      <w:lvlJc w:val="left"/>
      <w:pPr>
        <w:ind w:left="3600" w:hanging="360"/>
      </w:pPr>
      <w:rPr>
        <w:rFonts w:ascii="Courier New" w:hAnsi="Courier New" w:hint="default"/>
      </w:rPr>
    </w:lvl>
    <w:lvl w:ilvl="5" w:tplc="B158FAAA">
      <w:start w:val="1"/>
      <w:numFmt w:val="bullet"/>
      <w:lvlText w:val=""/>
      <w:lvlJc w:val="left"/>
      <w:pPr>
        <w:ind w:left="4320" w:hanging="360"/>
      </w:pPr>
      <w:rPr>
        <w:rFonts w:ascii="Wingdings" w:hAnsi="Wingdings" w:hint="default"/>
      </w:rPr>
    </w:lvl>
    <w:lvl w:ilvl="6" w:tplc="0B507EDA">
      <w:start w:val="1"/>
      <w:numFmt w:val="bullet"/>
      <w:lvlText w:val=""/>
      <w:lvlJc w:val="left"/>
      <w:pPr>
        <w:ind w:left="5040" w:hanging="360"/>
      </w:pPr>
      <w:rPr>
        <w:rFonts w:ascii="Symbol" w:hAnsi="Symbol" w:hint="default"/>
      </w:rPr>
    </w:lvl>
    <w:lvl w:ilvl="7" w:tplc="E8A00042">
      <w:start w:val="1"/>
      <w:numFmt w:val="bullet"/>
      <w:lvlText w:val="o"/>
      <w:lvlJc w:val="left"/>
      <w:pPr>
        <w:ind w:left="5760" w:hanging="360"/>
      </w:pPr>
      <w:rPr>
        <w:rFonts w:ascii="Courier New" w:hAnsi="Courier New" w:hint="default"/>
      </w:rPr>
    </w:lvl>
    <w:lvl w:ilvl="8" w:tplc="392480CE">
      <w:start w:val="1"/>
      <w:numFmt w:val="bullet"/>
      <w:lvlText w:val=""/>
      <w:lvlJc w:val="left"/>
      <w:pPr>
        <w:ind w:left="6480" w:hanging="360"/>
      </w:pPr>
      <w:rPr>
        <w:rFonts w:ascii="Wingdings" w:hAnsi="Wingdings" w:hint="default"/>
      </w:rPr>
    </w:lvl>
  </w:abstractNum>
  <w:abstractNum w:abstractNumId="43" w15:restartNumberingAfterBreak="0">
    <w:nsid w:val="633A7C18"/>
    <w:multiLevelType w:val="hybridMultilevel"/>
    <w:tmpl w:val="513869AC"/>
    <w:lvl w:ilvl="0" w:tplc="8AEAA6CE">
      <w:start w:val="1"/>
      <w:numFmt w:val="bullet"/>
      <w:lvlText w:val="-"/>
      <w:lvlJc w:val="left"/>
      <w:pPr>
        <w:ind w:left="720" w:hanging="360"/>
      </w:pPr>
      <w:rPr>
        <w:rFonts w:ascii="Aptos" w:hAnsi="Aptos" w:hint="default"/>
      </w:rPr>
    </w:lvl>
    <w:lvl w:ilvl="1" w:tplc="D48ED7C0">
      <w:start w:val="1"/>
      <w:numFmt w:val="bullet"/>
      <w:lvlText w:val="o"/>
      <w:lvlJc w:val="left"/>
      <w:pPr>
        <w:ind w:left="1440" w:hanging="360"/>
      </w:pPr>
      <w:rPr>
        <w:rFonts w:ascii="Courier New" w:hAnsi="Courier New" w:hint="default"/>
      </w:rPr>
    </w:lvl>
    <w:lvl w:ilvl="2" w:tplc="8266E96A">
      <w:start w:val="1"/>
      <w:numFmt w:val="bullet"/>
      <w:lvlText w:val=""/>
      <w:lvlJc w:val="left"/>
      <w:pPr>
        <w:ind w:left="2160" w:hanging="360"/>
      </w:pPr>
      <w:rPr>
        <w:rFonts w:ascii="Wingdings" w:hAnsi="Wingdings" w:hint="default"/>
      </w:rPr>
    </w:lvl>
    <w:lvl w:ilvl="3" w:tplc="12189186">
      <w:start w:val="1"/>
      <w:numFmt w:val="bullet"/>
      <w:lvlText w:val=""/>
      <w:lvlJc w:val="left"/>
      <w:pPr>
        <w:ind w:left="2880" w:hanging="360"/>
      </w:pPr>
      <w:rPr>
        <w:rFonts w:ascii="Symbol" w:hAnsi="Symbol" w:hint="default"/>
      </w:rPr>
    </w:lvl>
    <w:lvl w:ilvl="4" w:tplc="6EA63F68">
      <w:start w:val="1"/>
      <w:numFmt w:val="bullet"/>
      <w:lvlText w:val="o"/>
      <w:lvlJc w:val="left"/>
      <w:pPr>
        <w:ind w:left="3600" w:hanging="360"/>
      </w:pPr>
      <w:rPr>
        <w:rFonts w:ascii="Courier New" w:hAnsi="Courier New" w:hint="default"/>
      </w:rPr>
    </w:lvl>
    <w:lvl w:ilvl="5" w:tplc="011CD5D0">
      <w:start w:val="1"/>
      <w:numFmt w:val="bullet"/>
      <w:lvlText w:val=""/>
      <w:lvlJc w:val="left"/>
      <w:pPr>
        <w:ind w:left="4320" w:hanging="360"/>
      </w:pPr>
      <w:rPr>
        <w:rFonts w:ascii="Wingdings" w:hAnsi="Wingdings" w:hint="default"/>
      </w:rPr>
    </w:lvl>
    <w:lvl w:ilvl="6" w:tplc="36E42A5E">
      <w:start w:val="1"/>
      <w:numFmt w:val="bullet"/>
      <w:lvlText w:val=""/>
      <w:lvlJc w:val="left"/>
      <w:pPr>
        <w:ind w:left="5040" w:hanging="360"/>
      </w:pPr>
      <w:rPr>
        <w:rFonts w:ascii="Symbol" w:hAnsi="Symbol" w:hint="default"/>
      </w:rPr>
    </w:lvl>
    <w:lvl w:ilvl="7" w:tplc="9B8E087E">
      <w:start w:val="1"/>
      <w:numFmt w:val="bullet"/>
      <w:lvlText w:val="o"/>
      <w:lvlJc w:val="left"/>
      <w:pPr>
        <w:ind w:left="5760" w:hanging="360"/>
      </w:pPr>
      <w:rPr>
        <w:rFonts w:ascii="Courier New" w:hAnsi="Courier New" w:hint="default"/>
      </w:rPr>
    </w:lvl>
    <w:lvl w:ilvl="8" w:tplc="27F43BEE">
      <w:start w:val="1"/>
      <w:numFmt w:val="bullet"/>
      <w:lvlText w:val=""/>
      <w:lvlJc w:val="left"/>
      <w:pPr>
        <w:ind w:left="6480" w:hanging="360"/>
      </w:pPr>
      <w:rPr>
        <w:rFonts w:ascii="Wingdings" w:hAnsi="Wingdings" w:hint="default"/>
      </w:rPr>
    </w:lvl>
  </w:abstractNum>
  <w:abstractNum w:abstractNumId="44" w15:restartNumberingAfterBreak="0">
    <w:nsid w:val="66925FB2"/>
    <w:multiLevelType w:val="hybridMultilevel"/>
    <w:tmpl w:val="DAC2C2A8"/>
    <w:lvl w:ilvl="0" w:tplc="612080C8">
      <w:start w:val="1"/>
      <w:numFmt w:val="decimal"/>
      <w:lvlText w:val="%1."/>
      <w:lvlJc w:val="left"/>
      <w:pPr>
        <w:ind w:left="567" w:hanging="360"/>
      </w:pPr>
    </w:lvl>
    <w:lvl w:ilvl="1" w:tplc="09BE260A">
      <w:start w:val="1"/>
      <w:numFmt w:val="lowerLetter"/>
      <w:lvlText w:val="%2."/>
      <w:lvlJc w:val="left"/>
      <w:pPr>
        <w:ind w:left="1287" w:hanging="360"/>
      </w:pPr>
    </w:lvl>
    <w:lvl w:ilvl="2" w:tplc="D42AFBD6">
      <w:start w:val="1"/>
      <w:numFmt w:val="lowerRoman"/>
      <w:lvlText w:val="%3."/>
      <w:lvlJc w:val="right"/>
      <w:pPr>
        <w:ind w:left="2007" w:hanging="180"/>
      </w:pPr>
    </w:lvl>
    <w:lvl w:ilvl="3" w:tplc="C960E3F4">
      <w:start w:val="1"/>
      <w:numFmt w:val="decimal"/>
      <w:lvlText w:val="%4."/>
      <w:lvlJc w:val="left"/>
      <w:pPr>
        <w:ind w:left="2727" w:hanging="360"/>
      </w:pPr>
    </w:lvl>
    <w:lvl w:ilvl="4" w:tplc="BA5ABD34">
      <w:start w:val="1"/>
      <w:numFmt w:val="lowerLetter"/>
      <w:lvlText w:val="%5."/>
      <w:lvlJc w:val="left"/>
      <w:pPr>
        <w:ind w:left="3447" w:hanging="360"/>
      </w:pPr>
    </w:lvl>
    <w:lvl w:ilvl="5" w:tplc="15BE5B90">
      <w:start w:val="1"/>
      <w:numFmt w:val="lowerRoman"/>
      <w:lvlText w:val="%6."/>
      <w:lvlJc w:val="right"/>
      <w:pPr>
        <w:ind w:left="4167" w:hanging="180"/>
      </w:pPr>
    </w:lvl>
    <w:lvl w:ilvl="6" w:tplc="2A3477CA">
      <w:start w:val="1"/>
      <w:numFmt w:val="decimal"/>
      <w:lvlText w:val="%7."/>
      <w:lvlJc w:val="left"/>
      <w:pPr>
        <w:ind w:left="4887" w:hanging="360"/>
      </w:pPr>
    </w:lvl>
    <w:lvl w:ilvl="7" w:tplc="18E0AF46">
      <w:start w:val="1"/>
      <w:numFmt w:val="lowerLetter"/>
      <w:lvlText w:val="%8."/>
      <w:lvlJc w:val="left"/>
      <w:pPr>
        <w:ind w:left="5607" w:hanging="360"/>
      </w:pPr>
    </w:lvl>
    <w:lvl w:ilvl="8" w:tplc="B7E0C2E0">
      <w:start w:val="1"/>
      <w:numFmt w:val="lowerRoman"/>
      <w:lvlText w:val="%9."/>
      <w:lvlJc w:val="right"/>
      <w:pPr>
        <w:ind w:left="6327" w:hanging="180"/>
      </w:pPr>
    </w:lvl>
  </w:abstractNum>
  <w:abstractNum w:abstractNumId="45"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D5F28EC"/>
    <w:multiLevelType w:val="hybridMultilevel"/>
    <w:tmpl w:val="FFAC0A9A"/>
    <w:lvl w:ilvl="0" w:tplc="CD6E9ADA">
      <w:start w:val="1"/>
      <w:numFmt w:val="bullet"/>
      <w:lvlText w:val="—"/>
      <w:lvlJc w:val="left"/>
      <w:pPr>
        <w:ind w:left="720" w:hanging="360"/>
      </w:pPr>
      <w:rPr>
        <w:rFonts w:ascii="Public Sans Light" w:hAnsi="Public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955269"/>
    <w:multiLevelType w:val="multilevel"/>
    <w:tmpl w:val="1ADA5BD4"/>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6613FD7"/>
    <w:multiLevelType w:val="hybridMultilevel"/>
    <w:tmpl w:val="CF661180"/>
    <w:lvl w:ilvl="0" w:tplc="A45E3800">
      <w:start w:val="1"/>
      <w:numFmt w:val="bullet"/>
      <w:lvlText w:val="-"/>
      <w:lvlJc w:val="left"/>
      <w:pPr>
        <w:ind w:left="720" w:hanging="360"/>
      </w:pPr>
      <w:rPr>
        <w:rFonts w:ascii="Aptos" w:hAnsi="Aptos" w:hint="default"/>
      </w:rPr>
    </w:lvl>
    <w:lvl w:ilvl="1" w:tplc="AE8E13D6">
      <w:start w:val="1"/>
      <w:numFmt w:val="bullet"/>
      <w:lvlText w:val="o"/>
      <w:lvlJc w:val="left"/>
      <w:pPr>
        <w:ind w:left="1440" w:hanging="360"/>
      </w:pPr>
      <w:rPr>
        <w:rFonts w:ascii="Courier New" w:hAnsi="Courier New" w:hint="default"/>
      </w:rPr>
    </w:lvl>
    <w:lvl w:ilvl="2" w:tplc="7EA64EF4">
      <w:start w:val="1"/>
      <w:numFmt w:val="bullet"/>
      <w:lvlText w:val=""/>
      <w:lvlJc w:val="left"/>
      <w:pPr>
        <w:ind w:left="2160" w:hanging="360"/>
      </w:pPr>
      <w:rPr>
        <w:rFonts w:ascii="Wingdings" w:hAnsi="Wingdings" w:hint="default"/>
      </w:rPr>
    </w:lvl>
    <w:lvl w:ilvl="3" w:tplc="7292EBAC">
      <w:start w:val="1"/>
      <w:numFmt w:val="bullet"/>
      <w:lvlText w:val=""/>
      <w:lvlJc w:val="left"/>
      <w:pPr>
        <w:ind w:left="2880" w:hanging="360"/>
      </w:pPr>
      <w:rPr>
        <w:rFonts w:ascii="Symbol" w:hAnsi="Symbol" w:hint="default"/>
      </w:rPr>
    </w:lvl>
    <w:lvl w:ilvl="4" w:tplc="BFD4DF6E">
      <w:start w:val="1"/>
      <w:numFmt w:val="bullet"/>
      <w:lvlText w:val="o"/>
      <w:lvlJc w:val="left"/>
      <w:pPr>
        <w:ind w:left="3600" w:hanging="360"/>
      </w:pPr>
      <w:rPr>
        <w:rFonts w:ascii="Courier New" w:hAnsi="Courier New" w:hint="default"/>
      </w:rPr>
    </w:lvl>
    <w:lvl w:ilvl="5" w:tplc="08307B24">
      <w:start w:val="1"/>
      <w:numFmt w:val="bullet"/>
      <w:lvlText w:val=""/>
      <w:lvlJc w:val="left"/>
      <w:pPr>
        <w:ind w:left="4320" w:hanging="360"/>
      </w:pPr>
      <w:rPr>
        <w:rFonts w:ascii="Wingdings" w:hAnsi="Wingdings" w:hint="default"/>
      </w:rPr>
    </w:lvl>
    <w:lvl w:ilvl="6" w:tplc="A3BCD82C">
      <w:start w:val="1"/>
      <w:numFmt w:val="bullet"/>
      <w:lvlText w:val=""/>
      <w:lvlJc w:val="left"/>
      <w:pPr>
        <w:ind w:left="5040" w:hanging="360"/>
      </w:pPr>
      <w:rPr>
        <w:rFonts w:ascii="Symbol" w:hAnsi="Symbol" w:hint="default"/>
      </w:rPr>
    </w:lvl>
    <w:lvl w:ilvl="7" w:tplc="CBAC072E">
      <w:start w:val="1"/>
      <w:numFmt w:val="bullet"/>
      <w:lvlText w:val="o"/>
      <w:lvlJc w:val="left"/>
      <w:pPr>
        <w:ind w:left="5760" w:hanging="360"/>
      </w:pPr>
      <w:rPr>
        <w:rFonts w:ascii="Courier New" w:hAnsi="Courier New" w:hint="default"/>
      </w:rPr>
    </w:lvl>
    <w:lvl w:ilvl="8" w:tplc="CBA89790">
      <w:start w:val="1"/>
      <w:numFmt w:val="bullet"/>
      <w:lvlText w:val=""/>
      <w:lvlJc w:val="left"/>
      <w:pPr>
        <w:ind w:left="6480" w:hanging="360"/>
      </w:pPr>
      <w:rPr>
        <w:rFonts w:ascii="Wingdings" w:hAnsi="Wingdings" w:hint="default"/>
      </w:rPr>
    </w:lvl>
  </w:abstractNum>
  <w:abstractNum w:abstractNumId="49" w15:restartNumberingAfterBreak="0">
    <w:nsid w:val="7BCA585E"/>
    <w:multiLevelType w:val="hybridMultilevel"/>
    <w:tmpl w:val="C442A90A"/>
    <w:lvl w:ilvl="0" w:tplc="552E3800">
      <w:start w:val="1"/>
      <w:numFmt w:val="bullet"/>
      <w:lvlText w:val="-"/>
      <w:lvlJc w:val="left"/>
      <w:pPr>
        <w:ind w:left="720" w:hanging="360"/>
      </w:pPr>
      <w:rPr>
        <w:rFonts w:ascii="Aptos" w:hAnsi="Aptos" w:hint="default"/>
      </w:rPr>
    </w:lvl>
    <w:lvl w:ilvl="1" w:tplc="D7F8BEF2">
      <w:start w:val="1"/>
      <w:numFmt w:val="bullet"/>
      <w:lvlText w:val="o"/>
      <w:lvlJc w:val="left"/>
      <w:pPr>
        <w:ind w:left="1440" w:hanging="360"/>
      </w:pPr>
      <w:rPr>
        <w:rFonts w:ascii="Courier New" w:hAnsi="Courier New" w:hint="default"/>
      </w:rPr>
    </w:lvl>
    <w:lvl w:ilvl="2" w:tplc="ED90354C">
      <w:start w:val="1"/>
      <w:numFmt w:val="bullet"/>
      <w:lvlText w:val=""/>
      <w:lvlJc w:val="left"/>
      <w:pPr>
        <w:ind w:left="2160" w:hanging="360"/>
      </w:pPr>
      <w:rPr>
        <w:rFonts w:ascii="Wingdings" w:hAnsi="Wingdings" w:hint="default"/>
      </w:rPr>
    </w:lvl>
    <w:lvl w:ilvl="3" w:tplc="3036DCFA">
      <w:start w:val="1"/>
      <w:numFmt w:val="bullet"/>
      <w:lvlText w:val=""/>
      <w:lvlJc w:val="left"/>
      <w:pPr>
        <w:ind w:left="2880" w:hanging="360"/>
      </w:pPr>
      <w:rPr>
        <w:rFonts w:ascii="Symbol" w:hAnsi="Symbol" w:hint="default"/>
      </w:rPr>
    </w:lvl>
    <w:lvl w:ilvl="4" w:tplc="14F69040">
      <w:start w:val="1"/>
      <w:numFmt w:val="bullet"/>
      <w:lvlText w:val="o"/>
      <w:lvlJc w:val="left"/>
      <w:pPr>
        <w:ind w:left="3600" w:hanging="360"/>
      </w:pPr>
      <w:rPr>
        <w:rFonts w:ascii="Courier New" w:hAnsi="Courier New" w:hint="default"/>
      </w:rPr>
    </w:lvl>
    <w:lvl w:ilvl="5" w:tplc="8D36C50C">
      <w:start w:val="1"/>
      <w:numFmt w:val="bullet"/>
      <w:lvlText w:val=""/>
      <w:lvlJc w:val="left"/>
      <w:pPr>
        <w:ind w:left="4320" w:hanging="360"/>
      </w:pPr>
      <w:rPr>
        <w:rFonts w:ascii="Wingdings" w:hAnsi="Wingdings" w:hint="default"/>
      </w:rPr>
    </w:lvl>
    <w:lvl w:ilvl="6" w:tplc="F6049958">
      <w:start w:val="1"/>
      <w:numFmt w:val="bullet"/>
      <w:lvlText w:val=""/>
      <w:lvlJc w:val="left"/>
      <w:pPr>
        <w:ind w:left="5040" w:hanging="360"/>
      </w:pPr>
      <w:rPr>
        <w:rFonts w:ascii="Symbol" w:hAnsi="Symbol" w:hint="default"/>
      </w:rPr>
    </w:lvl>
    <w:lvl w:ilvl="7" w:tplc="651AECCE">
      <w:start w:val="1"/>
      <w:numFmt w:val="bullet"/>
      <w:lvlText w:val="o"/>
      <w:lvlJc w:val="left"/>
      <w:pPr>
        <w:ind w:left="5760" w:hanging="360"/>
      </w:pPr>
      <w:rPr>
        <w:rFonts w:ascii="Courier New" w:hAnsi="Courier New" w:hint="default"/>
      </w:rPr>
    </w:lvl>
    <w:lvl w:ilvl="8" w:tplc="183032BE">
      <w:start w:val="1"/>
      <w:numFmt w:val="bullet"/>
      <w:lvlText w:val=""/>
      <w:lvlJc w:val="left"/>
      <w:pPr>
        <w:ind w:left="6480" w:hanging="360"/>
      </w:pPr>
      <w:rPr>
        <w:rFonts w:ascii="Wingdings" w:hAnsi="Wingdings" w:hint="default"/>
      </w:rPr>
    </w:lvl>
  </w:abstractNum>
  <w:num w:numId="1" w16cid:durableId="97336257">
    <w:abstractNumId w:val="27"/>
  </w:num>
  <w:num w:numId="2" w16cid:durableId="1623537418">
    <w:abstractNumId w:val="24"/>
  </w:num>
  <w:num w:numId="3" w16cid:durableId="367725142">
    <w:abstractNumId w:val="39"/>
  </w:num>
  <w:num w:numId="4" w16cid:durableId="1563640968">
    <w:abstractNumId w:val="5"/>
  </w:num>
  <w:num w:numId="5" w16cid:durableId="1803041568">
    <w:abstractNumId w:val="11"/>
  </w:num>
  <w:num w:numId="6" w16cid:durableId="2015062358">
    <w:abstractNumId w:val="18"/>
  </w:num>
  <w:num w:numId="7" w16cid:durableId="977224404">
    <w:abstractNumId w:val="8"/>
  </w:num>
  <w:num w:numId="8" w16cid:durableId="1883129279">
    <w:abstractNumId w:val="44"/>
  </w:num>
  <w:num w:numId="9" w16cid:durableId="1670593680">
    <w:abstractNumId w:val="7"/>
  </w:num>
  <w:num w:numId="10" w16cid:durableId="1165898972">
    <w:abstractNumId w:val="20"/>
  </w:num>
  <w:num w:numId="11" w16cid:durableId="838885596">
    <w:abstractNumId w:val="38"/>
  </w:num>
  <w:num w:numId="12" w16cid:durableId="814832402">
    <w:abstractNumId w:val="17"/>
  </w:num>
  <w:num w:numId="13" w16cid:durableId="241717312">
    <w:abstractNumId w:val="35"/>
  </w:num>
  <w:num w:numId="14" w16cid:durableId="866065354">
    <w:abstractNumId w:val="25"/>
  </w:num>
  <w:num w:numId="15" w16cid:durableId="1260799333">
    <w:abstractNumId w:val="42"/>
  </w:num>
  <w:num w:numId="16" w16cid:durableId="1754007473">
    <w:abstractNumId w:val="21"/>
  </w:num>
  <w:num w:numId="17" w16cid:durableId="1643847961">
    <w:abstractNumId w:val="48"/>
  </w:num>
  <w:num w:numId="18" w16cid:durableId="1310282038">
    <w:abstractNumId w:val="13"/>
  </w:num>
  <w:num w:numId="19" w16cid:durableId="358968746">
    <w:abstractNumId w:val="19"/>
  </w:num>
  <w:num w:numId="20" w16cid:durableId="654722389">
    <w:abstractNumId w:val="43"/>
  </w:num>
  <w:num w:numId="21" w16cid:durableId="1791819873">
    <w:abstractNumId w:val="37"/>
  </w:num>
  <w:num w:numId="22" w16cid:durableId="1083838445">
    <w:abstractNumId w:val="26"/>
  </w:num>
  <w:num w:numId="23" w16cid:durableId="2047488507">
    <w:abstractNumId w:val="10"/>
  </w:num>
  <w:num w:numId="24" w16cid:durableId="319503062">
    <w:abstractNumId w:val="28"/>
  </w:num>
  <w:num w:numId="25" w16cid:durableId="221988167">
    <w:abstractNumId w:val="4"/>
  </w:num>
  <w:num w:numId="26" w16cid:durableId="446433234">
    <w:abstractNumId w:val="34"/>
  </w:num>
  <w:num w:numId="27" w16cid:durableId="731973694">
    <w:abstractNumId w:val="49"/>
  </w:num>
  <w:num w:numId="28" w16cid:durableId="815997584">
    <w:abstractNumId w:val="16"/>
  </w:num>
  <w:num w:numId="29" w16cid:durableId="1833327809">
    <w:abstractNumId w:val="30"/>
  </w:num>
  <w:num w:numId="30" w16cid:durableId="1641301933">
    <w:abstractNumId w:val="22"/>
  </w:num>
  <w:num w:numId="31" w16cid:durableId="1868594550">
    <w:abstractNumId w:val="9"/>
  </w:num>
  <w:num w:numId="32" w16cid:durableId="25452213">
    <w:abstractNumId w:val="36"/>
  </w:num>
  <w:num w:numId="33" w16cid:durableId="679160825">
    <w:abstractNumId w:val="12"/>
  </w:num>
  <w:num w:numId="34" w16cid:durableId="1834300640">
    <w:abstractNumId w:val="41"/>
  </w:num>
  <w:num w:numId="35" w16cid:durableId="1102455889">
    <w:abstractNumId w:val="14"/>
  </w:num>
  <w:num w:numId="36" w16cid:durableId="318311843">
    <w:abstractNumId w:val="15"/>
  </w:num>
  <w:num w:numId="37" w16cid:durableId="627124035">
    <w:abstractNumId w:val="46"/>
  </w:num>
  <w:num w:numId="38" w16cid:durableId="1419593037">
    <w:abstractNumId w:val="40"/>
  </w:num>
  <w:num w:numId="39" w16cid:durableId="1637291988">
    <w:abstractNumId w:val="32"/>
  </w:num>
  <w:num w:numId="40" w16cid:durableId="2005354262">
    <w:abstractNumId w:val="33"/>
  </w:num>
  <w:num w:numId="41" w16cid:durableId="511069423">
    <w:abstractNumId w:val="29"/>
  </w:num>
  <w:num w:numId="42" w16cid:durableId="598567516">
    <w:abstractNumId w:val="6"/>
  </w:num>
  <w:num w:numId="43" w16cid:durableId="1537961348">
    <w:abstractNumId w:val="47"/>
  </w:num>
  <w:num w:numId="44" w16cid:durableId="1381511134">
    <w:abstractNumId w:val="3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5" w16cid:durableId="610862952">
    <w:abstractNumId w:val="0"/>
  </w:num>
  <w:num w:numId="46" w16cid:durableId="12273402">
    <w:abstractNumId w:val="45"/>
  </w:num>
  <w:num w:numId="47" w16cid:durableId="634070324">
    <w:abstractNumId w:val="3"/>
  </w:num>
  <w:num w:numId="48" w16cid:durableId="1528250142">
    <w:abstractNumId w:val="1"/>
  </w:num>
  <w:num w:numId="49" w16cid:durableId="12557447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5485932">
    <w:abstractNumId w:val="3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1" w16cid:durableId="25983496">
    <w:abstractNumId w:val="0"/>
  </w:num>
  <w:num w:numId="52" w16cid:durableId="1552842605">
    <w:abstractNumId w:val="15"/>
  </w:num>
  <w:num w:numId="53" w16cid:durableId="1036083591">
    <w:abstractNumId w:val="45"/>
  </w:num>
  <w:num w:numId="54" w16cid:durableId="811601962">
    <w:abstractNumId w:val="45"/>
  </w:num>
  <w:num w:numId="55" w16cid:durableId="1320766815">
    <w:abstractNumId w:val="23"/>
  </w:num>
  <w:num w:numId="56" w16cid:durableId="15122547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24594017">
    <w:abstractNumId w:val="15"/>
  </w:num>
  <w:num w:numId="58" w16cid:durableId="143157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415255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3186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97066689">
    <w:abstractNumId w:val="15"/>
  </w:num>
  <w:num w:numId="62" w16cid:durableId="467864095">
    <w:abstractNumId w:val="15"/>
  </w:num>
  <w:num w:numId="63" w16cid:durableId="2116094535">
    <w:abstractNumId w:val="15"/>
  </w:num>
  <w:num w:numId="64" w16cid:durableId="2092115846">
    <w:abstractNumId w:val="15"/>
  </w:num>
  <w:num w:numId="65" w16cid:durableId="15840280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7676949">
    <w:abstractNumId w:val="15"/>
  </w:num>
  <w:num w:numId="67" w16cid:durableId="2014080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456364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567163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062338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9962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044785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112742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861812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706242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062309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068182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47673132">
    <w:abstractNumId w:val="15"/>
  </w:num>
  <w:num w:numId="79" w16cid:durableId="740903226">
    <w:abstractNumId w:val="15"/>
  </w:num>
  <w:num w:numId="80" w16cid:durableId="14761395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158678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622028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11512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27925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81932401">
    <w:abstractNumId w:val="2"/>
  </w:num>
  <w:num w:numId="86" w16cid:durableId="493573719">
    <w:abstractNumId w:val="2"/>
  </w:num>
  <w:num w:numId="87" w16cid:durableId="912590505">
    <w:abstractNumId w:val="2"/>
  </w:num>
  <w:num w:numId="88" w16cid:durableId="1843202728">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CF"/>
    <w:rsid w:val="00003507"/>
    <w:rsid w:val="0000C6A8"/>
    <w:rsid w:val="00010336"/>
    <w:rsid w:val="000109CF"/>
    <w:rsid w:val="000138F6"/>
    <w:rsid w:val="00013FF2"/>
    <w:rsid w:val="00020221"/>
    <w:rsid w:val="00020687"/>
    <w:rsid w:val="0002284E"/>
    <w:rsid w:val="000231B9"/>
    <w:rsid w:val="00023CB9"/>
    <w:rsid w:val="000252CB"/>
    <w:rsid w:val="00036679"/>
    <w:rsid w:val="00037DC2"/>
    <w:rsid w:val="0004187B"/>
    <w:rsid w:val="0004477A"/>
    <w:rsid w:val="00045F0D"/>
    <w:rsid w:val="0004750C"/>
    <w:rsid w:val="00047862"/>
    <w:rsid w:val="0005036D"/>
    <w:rsid w:val="00054D26"/>
    <w:rsid w:val="0005AB89"/>
    <w:rsid w:val="00061D5B"/>
    <w:rsid w:val="00071124"/>
    <w:rsid w:val="00073358"/>
    <w:rsid w:val="00074AD5"/>
    <w:rsid w:val="00074F0F"/>
    <w:rsid w:val="00093280"/>
    <w:rsid w:val="00097147"/>
    <w:rsid w:val="000A76AE"/>
    <w:rsid w:val="000B2847"/>
    <w:rsid w:val="000B6304"/>
    <w:rsid w:val="000C1B93"/>
    <w:rsid w:val="000C2056"/>
    <w:rsid w:val="000C24ED"/>
    <w:rsid w:val="000C34F3"/>
    <w:rsid w:val="000C3BE5"/>
    <w:rsid w:val="000C47D3"/>
    <w:rsid w:val="000C6316"/>
    <w:rsid w:val="000D2294"/>
    <w:rsid w:val="000D3BBE"/>
    <w:rsid w:val="000D41BE"/>
    <w:rsid w:val="000D7466"/>
    <w:rsid w:val="000DAF95"/>
    <w:rsid w:val="000DC4C3"/>
    <w:rsid w:val="000F13EE"/>
    <w:rsid w:val="000F42F1"/>
    <w:rsid w:val="000F7BF4"/>
    <w:rsid w:val="0010310D"/>
    <w:rsid w:val="0011060F"/>
    <w:rsid w:val="00111A20"/>
    <w:rsid w:val="00112528"/>
    <w:rsid w:val="00112DE5"/>
    <w:rsid w:val="0011346F"/>
    <w:rsid w:val="00117C49"/>
    <w:rsid w:val="001210E3"/>
    <w:rsid w:val="00125585"/>
    <w:rsid w:val="0012CBDA"/>
    <w:rsid w:val="001301F6"/>
    <w:rsid w:val="00131FA8"/>
    <w:rsid w:val="001331B6"/>
    <w:rsid w:val="00140192"/>
    <w:rsid w:val="0014259B"/>
    <w:rsid w:val="00143BEC"/>
    <w:rsid w:val="00153673"/>
    <w:rsid w:val="00153D13"/>
    <w:rsid w:val="00155901"/>
    <w:rsid w:val="00156A37"/>
    <w:rsid w:val="001661A1"/>
    <w:rsid w:val="001702B5"/>
    <w:rsid w:val="00172175"/>
    <w:rsid w:val="001730CD"/>
    <w:rsid w:val="0017408C"/>
    <w:rsid w:val="001785C9"/>
    <w:rsid w:val="00190C6F"/>
    <w:rsid w:val="00193441"/>
    <w:rsid w:val="00194109"/>
    <w:rsid w:val="00197CEB"/>
    <w:rsid w:val="001A2D64"/>
    <w:rsid w:val="001A3009"/>
    <w:rsid w:val="001A580B"/>
    <w:rsid w:val="001B1ADE"/>
    <w:rsid w:val="001B4E12"/>
    <w:rsid w:val="001C7E97"/>
    <w:rsid w:val="001D3C94"/>
    <w:rsid w:val="001D5230"/>
    <w:rsid w:val="001DAB4B"/>
    <w:rsid w:val="001E0259"/>
    <w:rsid w:val="001E103F"/>
    <w:rsid w:val="001E2E55"/>
    <w:rsid w:val="001E7696"/>
    <w:rsid w:val="001F2811"/>
    <w:rsid w:val="001F2D78"/>
    <w:rsid w:val="001F7912"/>
    <w:rsid w:val="001FB304"/>
    <w:rsid w:val="002105AD"/>
    <w:rsid w:val="00212320"/>
    <w:rsid w:val="00212702"/>
    <w:rsid w:val="00236632"/>
    <w:rsid w:val="00245555"/>
    <w:rsid w:val="0024783C"/>
    <w:rsid w:val="0025592F"/>
    <w:rsid w:val="00261C80"/>
    <w:rsid w:val="002637BB"/>
    <w:rsid w:val="0026548C"/>
    <w:rsid w:val="00266207"/>
    <w:rsid w:val="00266252"/>
    <w:rsid w:val="00266A08"/>
    <w:rsid w:val="0027370C"/>
    <w:rsid w:val="0027D306"/>
    <w:rsid w:val="00282B50"/>
    <w:rsid w:val="00282F4D"/>
    <w:rsid w:val="00285D34"/>
    <w:rsid w:val="002860BA"/>
    <w:rsid w:val="00286545"/>
    <w:rsid w:val="0028AD8C"/>
    <w:rsid w:val="002957C6"/>
    <w:rsid w:val="002A28B4"/>
    <w:rsid w:val="002A2B8C"/>
    <w:rsid w:val="002A35CF"/>
    <w:rsid w:val="002A475D"/>
    <w:rsid w:val="002A5402"/>
    <w:rsid w:val="002A602B"/>
    <w:rsid w:val="002B1D11"/>
    <w:rsid w:val="002B272F"/>
    <w:rsid w:val="002B50F2"/>
    <w:rsid w:val="002B5650"/>
    <w:rsid w:val="002B74CC"/>
    <w:rsid w:val="002C060B"/>
    <w:rsid w:val="002C2FF4"/>
    <w:rsid w:val="002D392D"/>
    <w:rsid w:val="002D45D6"/>
    <w:rsid w:val="002D5748"/>
    <w:rsid w:val="002D6816"/>
    <w:rsid w:val="002E02BC"/>
    <w:rsid w:val="002E6465"/>
    <w:rsid w:val="002E702D"/>
    <w:rsid w:val="002E70F7"/>
    <w:rsid w:val="002EB48D"/>
    <w:rsid w:val="002F53DF"/>
    <w:rsid w:val="002F5A78"/>
    <w:rsid w:val="002F7CFE"/>
    <w:rsid w:val="00300DC5"/>
    <w:rsid w:val="00301040"/>
    <w:rsid w:val="00303085"/>
    <w:rsid w:val="00306C23"/>
    <w:rsid w:val="0033029A"/>
    <w:rsid w:val="0033051E"/>
    <w:rsid w:val="003347DD"/>
    <w:rsid w:val="0034046A"/>
    <w:rsid w:val="003409DA"/>
    <w:rsid w:val="00340DD9"/>
    <w:rsid w:val="0034135E"/>
    <w:rsid w:val="003421EE"/>
    <w:rsid w:val="0034279A"/>
    <w:rsid w:val="00345C52"/>
    <w:rsid w:val="0034EC5A"/>
    <w:rsid w:val="00351F92"/>
    <w:rsid w:val="00355C10"/>
    <w:rsid w:val="00357E08"/>
    <w:rsid w:val="0035E529"/>
    <w:rsid w:val="003604F2"/>
    <w:rsid w:val="00360E17"/>
    <w:rsid w:val="0036209C"/>
    <w:rsid w:val="0036383A"/>
    <w:rsid w:val="003648AF"/>
    <w:rsid w:val="00373140"/>
    <w:rsid w:val="0037510C"/>
    <w:rsid w:val="003770C9"/>
    <w:rsid w:val="00380175"/>
    <w:rsid w:val="003803A8"/>
    <w:rsid w:val="0038232C"/>
    <w:rsid w:val="003834F7"/>
    <w:rsid w:val="00385DFB"/>
    <w:rsid w:val="003912D5"/>
    <w:rsid w:val="00391588"/>
    <w:rsid w:val="00394FF7"/>
    <w:rsid w:val="003A5190"/>
    <w:rsid w:val="003A703D"/>
    <w:rsid w:val="003B1B3B"/>
    <w:rsid w:val="003B240E"/>
    <w:rsid w:val="003B2649"/>
    <w:rsid w:val="003C07D4"/>
    <w:rsid w:val="003C1546"/>
    <w:rsid w:val="003D13EF"/>
    <w:rsid w:val="003D5603"/>
    <w:rsid w:val="003DEF84"/>
    <w:rsid w:val="003E0018"/>
    <w:rsid w:val="003E035A"/>
    <w:rsid w:val="003E41A5"/>
    <w:rsid w:val="003F51EE"/>
    <w:rsid w:val="003F6173"/>
    <w:rsid w:val="003F779F"/>
    <w:rsid w:val="003FBCEE"/>
    <w:rsid w:val="00400ACE"/>
    <w:rsid w:val="00401084"/>
    <w:rsid w:val="004075F8"/>
    <w:rsid w:val="0040771C"/>
    <w:rsid w:val="00407EF0"/>
    <w:rsid w:val="00412F2B"/>
    <w:rsid w:val="0041305B"/>
    <w:rsid w:val="004178B3"/>
    <w:rsid w:val="004261D5"/>
    <w:rsid w:val="0042707A"/>
    <w:rsid w:val="00430F12"/>
    <w:rsid w:val="00441216"/>
    <w:rsid w:val="00451FB7"/>
    <w:rsid w:val="00454794"/>
    <w:rsid w:val="004547CC"/>
    <w:rsid w:val="0046277E"/>
    <w:rsid w:val="004662AB"/>
    <w:rsid w:val="00471DFE"/>
    <w:rsid w:val="00480185"/>
    <w:rsid w:val="004810F1"/>
    <w:rsid w:val="0048424F"/>
    <w:rsid w:val="004850DD"/>
    <w:rsid w:val="0048642E"/>
    <w:rsid w:val="00491389"/>
    <w:rsid w:val="00492B2A"/>
    <w:rsid w:val="0049348B"/>
    <w:rsid w:val="00493574"/>
    <w:rsid w:val="0049C93C"/>
    <w:rsid w:val="004A0999"/>
    <w:rsid w:val="004A35E6"/>
    <w:rsid w:val="004A42A3"/>
    <w:rsid w:val="004A65CF"/>
    <w:rsid w:val="004B0BD9"/>
    <w:rsid w:val="004B150E"/>
    <w:rsid w:val="004B484F"/>
    <w:rsid w:val="004C11A9"/>
    <w:rsid w:val="004C4152"/>
    <w:rsid w:val="004D50D9"/>
    <w:rsid w:val="004E1043"/>
    <w:rsid w:val="004E2593"/>
    <w:rsid w:val="004E6C2A"/>
    <w:rsid w:val="004E7C20"/>
    <w:rsid w:val="004F48DD"/>
    <w:rsid w:val="004F6049"/>
    <w:rsid w:val="004F6AF2"/>
    <w:rsid w:val="004F7D9A"/>
    <w:rsid w:val="004FE1C1"/>
    <w:rsid w:val="00502B21"/>
    <w:rsid w:val="00511863"/>
    <w:rsid w:val="005212A6"/>
    <w:rsid w:val="00525855"/>
    <w:rsid w:val="00526795"/>
    <w:rsid w:val="00526C07"/>
    <w:rsid w:val="00526C50"/>
    <w:rsid w:val="0052926B"/>
    <w:rsid w:val="00541FBB"/>
    <w:rsid w:val="0054707C"/>
    <w:rsid w:val="005569F6"/>
    <w:rsid w:val="005608F0"/>
    <w:rsid w:val="005649D2"/>
    <w:rsid w:val="0056A897"/>
    <w:rsid w:val="0057030E"/>
    <w:rsid w:val="005708C6"/>
    <w:rsid w:val="00570DCB"/>
    <w:rsid w:val="00576224"/>
    <w:rsid w:val="0058102D"/>
    <w:rsid w:val="00582D56"/>
    <w:rsid w:val="00583731"/>
    <w:rsid w:val="0058656A"/>
    <w:rsid w:val="00590C0E"/>
    <w:rsid w:val="005934B4"/>
    <w:rsid w:val="00594F3D"/>
    <w:rsid w:val="00597644"/>
    <w:rsid w:val="005A34D4"/>
    <w:rsid w:val="005A67CA"/>
    <w:rsid w:val="005B184F"/>
    <w:rsid w:val="005B1ED3"/>
    <w:rsid w:val="005B77E0"/>
    <w:rsid w:val="005BAA19"/>
    <w:rsid w:val="005BFDC2"/>
    <w:rsid w:val="005C14A7"/>
    <w:rsid w:val="005C222A"/>
    <w:rsid w:val="005CAE8F"/>
    <w:rsid w:val="005D0140"/>
    <w:rsid w:val="005D3D11"/>
    <w:rsid w:val="005D49FE"/>
    <w:rsid w:val="005D53F7"/>
    <w:rsid w:val="005E1F63"/>
    <w:rsid w:val="005ED696"/>
    <w:rsid w:val="005F048C"/>
    <w:rsid w:val="005F1FA4"/>
    <w:rsid w:val="005F49D6"/>
    <w:rsid w:val="00600228"/>
    <w:rsid w:val="00604BF4"/>
    <w:rsid w:val="00622FBB"/>
    <w:rsid w:val="006259B4"/>
    <w:rsid w:val="00626BBF"/>
    <w:rsid w:val="00631EA5"/>
    <w:rsid w:val="00631FDB"/>
    <w:rsid w:val="00632B77"/>
    <w:rsid w:val="00641F36"/>
    <w:rsid w:val="0064273E"/>
    <w:rsid w:val="00643CC4"/>
    <w:rsid w:val="006448E7"/>
    <w:rsid w:val="0064549E"/>
    <w:rsid w:val="00652228"/>
    <w:rsid w:val="006526FB"/>
    <w:rsid w:val="00654351"/>
    <w:rsid w:val="00654541"/>
    <w:rsid w:val="00656E02"/>
    <w:rsid w:val="00664CCB"/>
    <w:rsid w:val="0067357D"/>
    <w:rsid w:val="00677835"/>
    <w:rsid w:val="00680388"/>
    <w:rsid w:val="00685657"/>
    <w:rsid w:val="006918E2"/>
    <w:rsid w:val="00694579"/>
    <w:rsid w:val="0069617A"/>
    <w:rsid w:val="00696410"/>
    <w:rsid w:val="006A07C1"/>
    <w:rsid w:val="006A3884"/>
    <w:rsid w:val="006B2A43"/>
    <w:rsid w:val="006B3488"/>
    <w:rsid w:val="006B6ECB"/>
    <w:rsid w:val="006C09D0"/>
    <w:rsid w:val="006C786F"/>
    <w:rsid w:val="006D00B0"/>
    <w:rsid w:val="006D1CF3"/>
    <w:rsid w:val="006D3D27"/>
    <w:rsid w:val="006D530A"/>
    <w:rsid w:val="006D779A"/>
    <w:rsid w:val="006E3DC9"/>
    <w:rsid w:val="006E54D3"/>
    <w:rsid w:val="006E6846"/>
    <w:rsid w:val="006F056F"/>
    <w:rsid w:val="006F1CF4"/>
    <w:rsid w:val="006F5AC4"/>
    <w:rsid w:val="00701D34"/>
    <w:rsid w:val="00705D6A"/>
    <w:rsid w:val="00711396"/>
    <w:rsid w:val="007129D9"/>
    <w:rsid w:val="00712CDB"/>
    <w:rsid w:val="00716173"/>
    <w:rsid w:val="00717237"/>
    <w:rsid w:val="00726634"/>
    <w:rsid w:val="0073CA9A"/>
    <w:rsid w:val="00740176"/>
    <w:rsid w:val="007439F0"/>
    <w:rsid w:val="007472DA"/>
    <w:rsid w:val="007502BB"/>
    <w:rsid w:val="0075523F"/>
    <w:rsid w:val="00755F98"/>
    <w:rsid w:val="007564F8"/>
    <w:rsid w:val="007565B5"/>
    <w:rsid w:val="00756B33"/>
    <w:rsid w:val="0075C81E"/>
    <w:rsid w:val="0075E497"/>
    <w:rsid w:val="007626B9"/>
    <w:rsid w:val="00766D19"/>
    <w:rsid w:val="007670D8"/>
    <w:rsid w:val="007678DB"/>
    <w:rsid w:val="00767CA4"/>
    <w:rsid w:val="00775695"/>
    <w:rsid w:val="00782D7A"/>
    <w:rsid w:val="0078481B"/>
    <w:rsid w:val="0078F506"/>
    <w:rsid w:val="007901CB"/>
    <w:rsid w:val="00791510"/>
    <w:rsid w:val="00796A00"/>
    <w:rsid w:val="00797E2D"/>
    <w:rsid w:val="00797F17"/>
    <w:rsid w:val="007A1F47"/>
    <w:rsid w:val="007A2A09"/>
    <w:rsid w:val="007A547F"/>
    <w:rsid w:val="007A7424"/>
    <w:rsid w:val="007B020C"/>
    <w:rsid w:val="007B1E72"/>
    <w:rsid w:val="007B523A"/>
    <w:rsid w:val="007B5CC1"/>
    <w:rsid w:val="007B7C06"/>
    <w:rsid w:val="007C1245"/>
    <w:rsid w:val="007C5D33"/>
    <w:rsid w:val="007C61E6"/>
    <w:rsid w:val="007C62C5"/>
    <w:rsid w:val="007C7D98"/>
    <w:rsid w:val="007C7F81"/>
    <w:rsid w:val="007D4BCD"/>
    <w:rsid w:val="007D63A9"/>
    <w:rsid w:val="007D72F0"/>
    <w:rsid w:val="007D7F56"/>
    <w:rsid w:val="007E20E5"/>
    <w:rsid w:val="007E3A0C"/>
    <w:rsid w:val="007F066A"/>
    <w:rsid w:val="007F2624"/>
    <w:rsid w:val="007F42E4"/>
    <w:rsid w:val="007F5165"/>
    <w:rsid w:val="007F6BE6"/>
    <w:rsid w:val="0080248A"/>
    <w:rsid w:val="00802DBB"/>
    <w:rsid w:val="00804F58"/>
    <w:rsid w:val="008055F5"/>
    <w:rsid w:val="008073B1"/>
    <w:rsid w:val="0080B2D1"/>
    <w:rsid w:val="00811875"/>
    <w:rsid w:val="00812376"/>
    <w:rsid w:val="00816D1E"/>
    <w:rsid w:val="00816F32"/>
    <w:rsid w:val="00818E7B"/>
    <w:rsid w:val="00820974"/>
    <w:rsid w:val="00827939"/>
    <w:rsid w:val="0082B2A1"/>
    <w:rsid w:val="0083786C"/>
    <w:rsid w:val="0084020D"/>
    <w:rsid w:val="008412A6"/>
    <w:rsid w:val="0084C897"/>
    <w:rsid w:val="0084FA69"/>
    <w:rsid w:val="008559F3"/>
    <w:rsid w:val="00856CA3"/>
    <w:rsid w:val="00865BC1"/>
    <w:rsid w:val="00871F0B"/>
    <w:rsid w:val="0087235E"/>
    <w:rsid w:val="00873C0A"/>
    <w:rsid w:val="00874122"/>
    <w:rsid w:val="0087496A"/>
    <w:rsid w:val="00888136"/>
    <w:rsid w:val="0088D253"/>
    <w:rsid w:val="00890EEE"/>
    <w:rsid w:val="0089316E"/>
    <w:rsid w:val="008A4CF6"/>
    <w:rsid w:val="008A5879"/>
    <w:rsid w:val="008B64A2"/>
    <w:rsid w:val="008B709C"/>
    <w:rsid w:val="008C474A"/>
    <w:rsid w:val="008CFC83"/>
    <w:rsid w:val="008D27FB"/>
    <w:rsid w:val="008D5205"/>
    <w:rsid w:val="008D5C37"/>
    <w:rsid w:val="008E3DE9"/>
    <w:rsid w:val="008E4E66"/>
    <w:rsid w:val="008E58EB"/>
    <w:rsid w:val="008E747D"/>
    <w:rsid w:val="008E7C46"/>
    <w:rsid w:val="008F4C3F"/>
    <w:rsid w:val="00904FBA"/>
    <w:rsid w:val="009073BE"/>
    <w:rsid w:val="009107ED"/>
    <w:rsid w:val="009138BF"/>
    <w:rsid w:val="00921FDC"/>
    <w:rsid w:val="00923339"/>
    <w:rsid w:val="00924766"/>
    <w:rsid w:val="00924DD2"/>
    <w:rsid w:val="00924E2C"/>
    <w:rsid w:val="00926FB3"/>
    <w:rsid w:val="00930C6B"/>
    <w:rsid w:val="00935723"/>
    <w:rsid w:val="0093679E"/>
    <w:rsid w:val="0093BDF9"/>
    <w:rsid w:val="00941947"/>
    <w:rsid w:val="0094511B"/>
    <w:rsid w:val="009555A1"/>
    <w:rsid w:val="009577F9"/>
    <w:rsid w:val="00967410"/>
    <w:rsid w:val="0096F6E8"/>
    <w:rsid w:val="009717C2"/>
    <w:rsid w:val="009739C8"/>
    <w:rsid w:val="00982157"/>
    <w:rsid w:val="009850EB"/>
    <w:rsid w:val="00985174"/>
    <w:rsid w:val="0099004C"/>
    <w:rsid w:val="00991762"/>
    <w:rsid w:val="00996CE6"/>
    <w:rsid w:val="0099907F"/>
    <w:rsid w:val="009A0C0C"/>
    <w:rsid w:val="009A18BC"/>
    <w:rsid w:val="009A311C"/>
    <w:rsid w:val="009A7AEC"/>
    <w:rsid w:val="009B0536"/>
    <w:rsid w:val="009B1280"/>
    <w:rsid w:val="009BD0E0"/>
    <w:rsid w:val="009BD452"/>
    <w:rsid w:val="009C1D66"/>
    <w:rsid w:val="009C2DB5"/>
    <w:rsid w:val="009C5B0E"/>
    <w:rsid w:val="009C7C78"/>
    <w:rsid w:val="009CBCB1"/>
    <w:rsid w:val="009D0DFE"/>
    <w:rsid w:val="009D1982"/>
    <w:rsid w:val="009D3B35"/>
    <w:rsid w:val="009D6163"/>
    <w:rsid w:val="009D799B"/>
    <w:rsid w:val="009E6FB2"/>
    <w:rsid w:val="009E6FBE"/>
    <w:rsid w:val="009F145D"/>
    <w:rsid w:val="009F5077"/>
    <w:rsid w:val="009F5A57"/>
    <w:rsid w:val="00A00F4F"/>
    <w:rsid w:val="00A0502F"/>
    <w:rsid w:val="00A0E43A"/>
    <w:rsid w:val="00A119B4"/>
    <w:rsid w:val="00A170A2"/>
    <w:rsid w:val="00A27343"/>
    <w:rsid w:val="00A324A1"/>
    <w:rsid w:val="00A32FB8"/>
    <w:rsid w:val="00A348DD"/>
    <w:rsid w:val="00A534B8"/>
    <w:rsid w:val="00A54063"/>
    <w:rsid w:val="00A5409F"/>
    <w:rsid w:val="00A57460"/>
    <w:rsid w:val="00A57D94"/>
    <w:rsid w:val="00A63054"/>
    <w:rsid w:val="00A6617E"/>
    <w:rsid w:val="00A70B83"/>
    <w:rsid w:val="00A74545"/>
    <w:rsid w:val="00A82919"/>
    <w:rsid w:val="00A84886"/>
    <w:rsid w:val="00A873E9"/>
    <w:rsid w:val="00A8E9E4"/>
    <w:rsid w:val="00A8ED9E"/>
    <w:rsid w:val="00A977E9"/>
    <w:rsid w:val="00AB099B"/>
    <w:rsid w:val="00AB5D7D"/>
    <w:rsid w:val="00AB760C"/>
    <w:rsid w:val="00AC450C"/>
    <w:rsid w:val="00AD3EDD"/>
    <w:rsid w:val="00AE3066"/>
    <w:rsid w:val="00AE4760"/>
    <w:rsid w:val="00AE4D0D"/>
    <w:rsid w:val="00AE6935"/>
    <w:rsid w:val="00AEC8AB"/>
    <w:rsid w:val="00AF1EC0"/>
    <w:rsid w:val="00AFAF1D"/>
    <w:rsid w:val="00B01D07"/>
    <w:rsid w:val="00B06945"/>
    <w:rsid w:val="00B11BB1"/>
    <w:rsid w:val="00B2036D"/>
    <w:rsid w:val="00B20B89"/>
    <w:rsid w:val="00B2369D"/>
    <w:rsid w:val="00B26C50"/>
    <w:rsid w:val="00B304E3"/>
    <w:rsid w:val="00B45FE1"/>
    <w:rsid w:val="00B46033"/>
    <w:rsid w:val="00B53FCE"/>
    <w:rsid w:val="00B55329"/>
    <w:rsid w:val="00B5AB21"/>
    <w:rsid w:val="00B617B1"/>
    <w:rsid w:val="00B65452"/>
    <w:rsid w:val="00B67510"/>
    <w:rsid w:val="00B72931"/>
    <w:rsid w:val="00B743C5"/>
    <w:rsid w:val="00B7CE58"/>
    <w:rsid w:val="00B80AAD"/>
    <w:rsid w:val="00B80ADE"/>
    <w:rsid w:val="00B833AF"/>
    <w:rsid w:val="00B9769E"/>
    <w:rsid w:val="00B978CD"/>
    <w:rsid w:val="00BA33E0"/>
    <w:rsid w:val="00BA7230"/>
    <w:rsid w:val="00BA7AAB"/>
    <w:rsid w:val="00BB0F44"/>
    <w:rsid w:val="00BB1996"/>
    <w:rsid w:val="00BB4E21"/>
    <w:rsid w:val="00BC5E4E"/>
    <w:rsid w:val="00BD3B01"/>
    <w:rsid w:val="00BDB4AC"/>
    <w:rsid w:val="00BE4BFA"/>
    <w:rsid w:val="00BF1157"/>
    <w:rsid w:val="00BF2169"/>
    <w:rsid w:val="00BF35D4"/>
    <w:rsid w:val="00BF732E"/>
    <w:rsid w:val="00C01D96"/>
    <w:rsid w:val="00C03432"/>
    <w:rsid w:val="00C0514E"/>
    <w:rsid w:val="00C0ED6B"/>
    <w:rsid w:val="00C10519"/>
    <w:rsid w:val="00C1383D"/>
    <w:rsid w:val="00C20A45"/>
    <w:rsid w:val="00C30A45"/>
    <w:rsid w:val="00C34B27"/>
    <w:rsid w:val="00C381B0"/>
    <w:rsid w:val="00C43394"/>
    <w:rsid w:val="00C436AB"/>
    <w:rsid w:val="00C47C71"/>
    <w:rsid w:val="00C5DB8C"/>
    <w:rsid w:val="00C62B29"/>
    <w:rsid w:val="00C63114"/>
    <w:rsid w:val="00C649B5"/>
    <w:rsid w:val="00C65A19"/>
    <w:rsid w:val="00C65F95"/>
    <w:rsid w:val="00C664FC"/>
    <w:rsid w:val="00C70C44"/>
    <w:rsid w:val="00C824D4"/>
    <w:rsid w:val="00C96069"/>
    <w:rsid w:val="00CA0226"/>
    <w:rsid w:val="00CA1740"/>
    <w:rsid w:val="00CA1B43"/>
    <w:rsid w:val="00CB2145"/>
    <w:rsid w:val="00CB4CB2"/>
    <w:rsid w:val="00CB66B0"/>
    <w:rsid w:val="00CB6809"/>
    <w:rsid w:val="00CC1AD1"/>
    <w:rsid w:val="00CC31B9"/>
    <w:rsid w:val="00CC5D32"/>
    <w:rsid w:val="00CC73C2"/>
    <w:rsid w:val="00CC7BCD"/>
    <w:rsid w:val="00CCD678"/>
    <w:rsid w:val="00CD55A5"/>
    <w:rsid w:val="00CD6482"/>
    <w:rsid w:val="00CD6723"/>
    <w:rsid w:val="00CD70BF"/>
    <w:rsid w:val="00CDF512"/>
    <w:rsid w:val="00CE28D5"/>
    <w:rsid w:val="00CE5951"/>
    <w:rsid w:val="00CF6781"/>
    <w:rsid w:val="00CF73E9"/>
    <w:rsid w:val="00D0058B"/>
    <w:rsid w:val="00D00B6B"/>
    <w:rsid w:val="00D054DA"/>
    <w:rsid w:val="00D109DD"/>
    <w:rsid w:val="00D10F5B"/>
    <w:rsid w:val="00D1118C"/>
    <w:rsid w:val="00D136E3"/>
    <w:rsid w:val="00D14C4F"/>
    <w:rsid w:val="00D15A52"/>
    <w:rsid w:val="00D17B5B"/>
    <w:rsid w:val="00D2403C"/>
    <w:rsid w:val="00D31E35"/>
    <w:rsid w:val="00D46185"/>
    <w:rsid w:val="00D46CCA"/>
    <w:rsid w:val="00D478CC"/>
    <w:rsid w:val="00D5041A"/>
    <w:rsid w:val="00D507E2"/>
    <w:rsid w:val="00D534B3"/>
    <w:rsid w:val="00D5605C"/>
    <w:rsid w:val="00D5E1DD"/>
    <w:rsid w:val="00D61CE0"/>
    <w:rsid w:val="00D678DB"/>
    <w:rsid w:val="00D77934"/>
    <w:rsid w:val="00D80F5D"/>
    <w:rsid w:val="00D81EE5"/>
    <w:rsid w:val="00D93F61"/>
    <w:rsid w:val="00DA1F34"/>
    <w:rsid w:val="00DA90B1"/>
    <w:rsid w:val="00DB3C71"/>
    <w:rsid w:val="00DB441F"/>
    <w:rsid w:val="00DB65CB"/>
    <w:rsid w:val="00DBF75B"/>
    <w:rsid w:val="00DC02BB"/>
    <w:rsid w:val="00DC4E44"/>
    <w:rsid w:val="00DC74E1"/>
    <w:rsid w:val="00DD2F4E"/>
    <w:rsid w:val="00DE016A"/>
    <w:rsid w:val="00DE07A5"/>
    <w:rsid w:val="00DE0A75"/>
    <w:rsid w:val="00DE18E4"/>
    <w:rsid w:val="00DE23C1"/>
    <w:rsid w:val="00DE2CE3"/>
    <w:rsid w:val="00DE6D7C"/>
    <w:rsid w:val="00DE7FB2"/>
    <w:rsid w:val="00DEACDE"/>
    <w:rsid w:val="00DF3EC4"/>
    <w:rsid w:val="00DF67B0"/>
    <w:rsid w:val="00E036D3"/>
    <w:rsid w:val="00E04DAF"/>
    <w:rsid w:val="00E07D4F"/>
    <w:rsid w:val="00E1111E"/>
    <w:rsid w:val="00E112C7"/>
    <w:rsid w:val="00E139A6"/>
    <w:rsid w:val="00E160A8"/>
    <w:rsid w:val="00E2277E"/>
    <w:rsid w:val="00E22810"/>
    <w:rsid w:val="00E22F6B"/>
    <w:rsid w:val="00E2567C"/>
    <w:rsid w:val="00E2B806"/>
    <w:rsid w:val="00E30637"/>
    <w:rsid w:val="00E32ED9"/>
    <w:rsid w:val="00E409F2"/>
    <w:rsid w:val="00E41A93"/>
    <w:rsid w:val="00E42033"/>
    <w:rsid w:val="00E4272D"/>
    <w:rsid w:val="00E43C3C"/>
    <w:rsid w:val="00E5058E"/>
    <w:rsid w:val="00E511FB"/>
    <w:rsid w:val="00E51733"/>
    <w:rsid w:val="00E555EE"/>
    <w:rsid w:val="00E56264"/>
    <w:rsid w:val="00E604B6"/>
    <w:rsid w:val="00E60A15"/>
    <w:rsid w:val="00E6352C"/>
    <w:rsid w:val="00E64E24"/>
    <w:rsid w:val="00E66CA0"/>
    <w:rsid w:val="00E67688"/>
    <w:rsid w:val="00E827DD"/>
    <w:rsid w:val="00E836F5"/>
    <w:rsid w:val="00E90E54"/>
    <w:rsid w:val="00EB072D"/>
    <w:rsid w:val="00EBB64C"/>
    <w:rsid w:val="00EC38BF"/>
    <w:rsid w:val="00ED1439"/>
    <w:rsid w:val="00ED1EDE"/>
    <w:rsid w:val="00ED38ED"/>
    <w:rsid w:val="00ED6C4F"/>
    <w:rsid w:val="00ED7559"/>
    <w:rsid w:val="00EE156B"/>
    <w:rsid w:val="00EE1B1B"/>
    <w:rsid w:val="00EE4221"/>
    <w:rsid w:val="00EE5DF1"/>
    <w:rsid w:val="00EF22F7"/>
    <w:rsid w:val="00EF4904"/>
    <w:rsid w:val="00EF5C00"/>
    <w:rsid w:val="00EF7BE4"/>
    <w:rsid w:val="00F03AAD"/>
    <w:rsid w:val="00F0D14B"/>
    <w:rsid w:val="00F14D7F"/>
    <w:rsid w:val="00F1611D"/>
    <w:rsid w:val="00F17550"/>
    <w:rsid w:val="00F201FE"/>
    <w:rsid w:val="00F20AC8"/>
    <w:rsid w:val="00F31B2A"/>
    <w:rsid w:val="00F33623"/>
    <w:rsid w:val="00F33988"/>
    <w:rsid w:val="00F3431D"/>
    <w:rsid w:val="00F3454B"/>
    <w:rsid w:val="00F36AF3"/>
    <w:rsid w:val="00F36C7D"/>
    <w:rsid w:val="00F42281"/>
    <w:rsid w:val="00F522E3"/>
    <w:rsid w:val="00F54E1E"/>
    <w:rsid w:val="00F54F06"/>
    <w:rsid w:val="00F56759"/>
    <w:rsid w:val="00F60D43"/>
    <w:rsid w:val="00F65105"/>
    <w:rsid w:val="00F65ACB"/>
    <w:rsid w:val="00F65B7F"/>
    <w:rsid w:val="00F66145"/>
    <w:rsid w:val="00F67719"/>
    <w:rsid w:val="00F71A78"/>
    <w:rsid w:val="00F7510E"/>
    <w:rsid w:val="00F771C9"/>
    <w:rsid w:val="00F7B5E7"/>
    <w:rsid w:val="00F7BBF6"/>
    <w:rsid w:val="00F81980"/>
    <w:rsid w:val="00F94156"/>
    <w:rsid w:val="00FA0B8D"/>
    <w:rsid w:val="00FA3555"/>
    <w:rsid w:val="00FB1A7C"/>
    <w:rsid w:val="00FC026D"/>
    <w:rsid w:val="00FC0E4A"/>
    <w:rsid w:val="00FC2D7B"/>
    <w:rsid w:val="00FD0A93"/>
    <w:rsid w:val="00FD0C39"/>
    <w:rsid w:val="00FD22DC"/>
    <w:rsid w:val="00FD7655"/>
    <w:rsid w:val="00FE0A26"/>
    <w:rsid w:val="00FE0F7D"/>
    <w:rsid w:val="00FE5E0D"/>
    <w:rsid w:val="00FE6B06"/>
    <w:rsid w:val="00FF0A2C"/>
    <w:rsid w:val="0105EE71"/>
    <w:rsid w:val="01074DD1"/>
    <w:rsid w:val="0107960F"/>
    <w:rsid w:val="01085C7E"/>
    <w:rsid w:val="010C99A7"/>
    <w:rsid w:val="010CBEDB"/>
    <w:rsid w:val="010E7252"/>
    <w:rsid w:val="01108900"/>
    <w:rsid w:val="0112E6C7"/>
    <w:rsid w:val="0112FDD4"/>
    <w:rsid w:val="01140F51"/>
    <w:rsid w:val="0117387A"/>
    <w:rsid w:val="0117431D"/>
    <w:rsid w:val="0118E2A1"/>
    <w:rsid w:val="0119813C"/>
    <w:rsid w:val="011A65FE"/>
    <w:rsid w:val="011B6DA1"/>
    <w:rsid w:val="0122F8B1"/>
    <w:rsid w:val="0123B9C0"/>
    <w:rsid w:val="01261CD5"/>
    <w:rsid w:val="01265479"/>
    <w:rsid w:val="01289075"/>
    <w:rsid w:val="0133C292"/>
    <w:rsid w:val="0136D90F"/>
    <w:rsid w:val="01386B17"/>
    <w:rsid w:val="0139B93C"/>
    <w:rsid w:val="0139CFAE"/>
    <w:rsid w:val="013F4803"/>
    <w:rsid w:val="01401B1C"/>
    <w:rsid w:val="0141309A"/>
    <w:rsid w:val="01446A91"/>
    <w:rsid w:val="01473226"/>
    <w:rsid w:val="014769A1"/>
    <w:rsid w:val="014CFAEC"/>
    <w:rsid w:val="014DA67B"/>
    <w:rsid w:val="01530393"/>
    <w:rsid w:val="0156A207"/>
    <w:rsid w:val="0159F243"/>
    <w:rsid w:val="015D6A51"/>
    <w:rsid w:val="015D9363"/>
    <w:rsid w:val="016087B4"/>
    <w:rsid w:val="01620391"/>
    <w:rsid w:val="016283B4"/>
    <w:rsid w:val="0162C66E"/>
    <w:rsid w:val="01656D99"/>
    <w:rsid w:val="0167D146"/>
    <w:rsid w:val="01690F0C"/>
    <w:rsid w:val="016AC246"/>
    <w:rsid w:val="016DCF76"/>
    <w:rsid w:val="016EFB9C"/>
    <w:rsid w:val="016F971E"/>
    <w:rsid w:val="0170FC1D"/>
    <w:rsid w:val="0174F369"/>
    <w:rsid w:val="017B66F4"/>
    <w:rsid w:val="017BA8F7"/>
    <w:rsid w:val="017EBAC3"/>
    <w:rsid w:val="017FA7A0"/>
    <w:rsid w:val="018004FA"/>
    <w:rsid w:val="0184442F"/>
    <w:rsid w:val="018DC823"/>
    <w:rsid w:val="018FA101"/>
    <w:rsid w:val="01930AE2"/>
    <w:rsid w:val="01968CA6"/>
    <w:rsid w:val="0196E45B"/>
    <w:rsid w:val="0198ACE3"/>
    <w:rsid w:val="019BA21D"/>
    <w:rsid w:val="019BFC66"/>
    <w:rsid w:val="019C2E4D"/>
    <w:rsid w:val="01A129E4"/>
    <w:rsid w:val="01AF4C78"/>
    <w:rsid w:val="01B0D190"/>
    <w:rsid w:val="01B3F7FC"/>
    <w:rsid w:val="01B5BD08"/>
    <w:rsid w:val="01B900B9"/>
    <w:rsid w:val="01B96CA4"/>
    <w:rsid w:val="01BA237C"/>
    <w:rsid w:val="01BE0359"/>
    <w:rsid w:val="01C087C7"/>
    <w:rsid w:val="01C15C44"/>
    <w:rsid w:val="01C4A6D9"/>
    <w:rsid w:val="01C80C78"/>
    <w:rsid w:val="01C98180"/>
    <w:rsid w:val="01CC5570"/>
    <w:rsid w:val="01CCB13B"/>
    <w:rsid w:val="01CDDA13"/>
    <w:rsid w:val="01CEBC49"/>
    <w:rsid w:val="01D9FB31"/>
    <w:rsid w:val="01DA5ABA"/>
    <w:rsid w:val="01DB75AD"/>
    <w:rsid w:val="01DF0BB3"/>
    <w:rsid w:val="01E0C200"/>
    <w:rsid w:val="01E197F0"/>
    <w:rsid w:val="01E3BCF9"/>
    <w:rsid w:val="01E4CAE5"/>
    <w:rsid w:val="01E5CA82"/>
    <w:rsid w:val="01E7C0B1"/>
    <w:rsid w:val="01E82941"/>
    <w:rsid w:val="01E882D0"/>
    <w:rsid w:val="01E9DBEA"/>
    <w:rsid w:val="01EB76B1"/>
    <w:rsid w:val="01F7A0DB"/>
    <w:rsid w:val="01F997E1"/>
    <w:rsid w:val="01FA8B6B"/>
    <w:rsid w:val="01FC44BD"/>
    <w:rsid w:val="01FF596B"/>
    <w:rsid w:val="02000EC6"/>
    <w:rsid w:val="0201F1DD"/>
    <w:rsid w:val="02034041"/>
    <w:rsid w:val="0205B874"/>
    <w:rsid w:val="0208567C"/>
    <w:rsid w:val="020F1F15"/>
    <w:rsid w:val="021B9DF1"/>
    <w:rsid w:val="021D9D60"/>
    <w:rsid w:val="021E2D80"/>
    <w:rsid w:val="021E6ACD"/>
    <w:rsid w:val="021F9418"/>
    <w:rsid w:val="021FB04C"/>
    <w:rsid w:val="021FDECA"/>
    <w:rsid w:val="0220FC7F"/>
    <w:rsid w:val="02272FDF"/>
    <w:rsid w:val="02275B3C"/>
    <w:rsid w:val="0230C5F7"/>
    <w:rsid w:val="02319B51"/>
    <w:rsid w:val="0237B6E9"/>
    <w:rsid w:val="0238377A"/>
    <w:rsid w:val="0238BAEA"/>
    <w:rsid w:val="023A6544"/>
    <w:rsid w:val="023B7E55"/>
    <w:rsid w:val="023BA173"/>
    <w:rsid w:val="023EF7E2"/>
    <w:rsid w:val="0243D4A4"/>
    <w:rsid w:val="02452E8C"/>
    <w:rsid w:val="02454C15"/>
    <w:rsid w:val="02490400"/>
    <w:rsid w:val="0249C2F7"/>
    <w:rsid w:val="024CAD4B"/>
    <w:rsid w:val="024E9553"/>
    <w:rsid w:val="024EB2CE"/>
    <w:rsid w:val="025181C5"/>
    <w:rsid w:val="0252BD4F"/>
    <w:rsid w:val="025332B2"/>
    <w:rsid w:val="0253F46C"/>
    <w:rsid w:val="0258C3E2"/>
    <w:rsid w:val="025E37F4"/>
    <w:rsid w:val="025F507F"/>
    <w:rsid w:val="025F8A7A"/>
    <w:rsid w:val="02624A4E"/>
    <w:rsid w:val="0266C3FC"/>
    <w:rsid w:val="026AD7AC"/>
    <w:rsid w:val="026B5C53"/>
    <w:rsid w:val="026B759F"/>
    <w:rsid w:val="026CC4A0"/>
    <w:rsid w:val="02764B9E"/>
    <w:rsid w:val="027793BF"/>
    <w:rsid w:val="027C4391"/>
    <w:rsid w:val="027FBE9A"/>
    <w:rsid w:val="02805CCB"/>
    <w:rsid w:val="0286AA4A"/>
    <w:rsid w:val="02872475"/>
    <w:rsid w:val="02899EF5"/>
    <w:rsid w:val="028FA2F4"/>
    <w:rsid w:val="02937A24"/>
    <w:rsid w:val="02961678"/>
    <w:rsid w:val="029BBAF5"/>
    <w:rsid w:val="029CEA86"/>
    <w:rsid w:val="02A1FB3D"/>
    <w:rsid w:val="02A20B99"/>
    <w:rsid w:val="02A2DB7C"/>
    <w:rsid w:val="02A39B2E"/>
    <w:rsid w:val="02AB51E9"/>
    <w:rsid w:val="02AD3B6C"/>
    <w:rsid w:val="02AF5F10"/>
    <w:rsid w:val="02B8AE0B"/>
    <w:rsid w:val="02BA1954"/>
    <w:rsid w:val="02BA54BE"/>
    <w:rsid w:val="02BA7DC2"/>
    <w:rsid w:val="02BB5F33"/>
    <w:rsid w:val="02BBB009"/>
    <w:rsid w:val="02BEEBE5"/>
    <w:rsid w:val="02BF8391"/>
    <w:rsid w:val="02C01CF6"/>
    <w:rsid w:val="02C21783"/>
    <w:rsid w:val="02C2DDBF"/>
    <w:rsid w:val="02C4194D"/>
    <w:rsid w:val="02C67554"/>
    <w:rsid w:val="02C90CD1"/>
    <w:rsid w:val="02CEB091"/>
    <w:rsid w:val="02CEB309"/>
    <w:rsid w:val="02CF3FAD"/>
    <w:rsid w:val="02D1FA35"/>
    <w:rsid w:val="02D540F7"/>
    <w:rsid w:val="02D89119"/>
    <w:rsid w:val="02DAFA25"/>
    <w:rsid w:val="02DBB015"/>
    <w:rsid w:val="02DBCA98"/>
    <w:rsid w:val="02DD213E"/>
    <w:rsid w:val="02DE2365"/>
    <w:rsid w:val="02DE70B7"/>
    <w:rsid w:val="02DF2449"/>
    <w:rsid w:val="02DF9448"/>
    <w:rsid w:val="02E0B6D5"/>
    <w:rsid w:val="02E3ED1B"/>
    <w:rsid w:val="02E626B2"/>
    <w:rsid w:val="02E97599"/>
    <w:rsid w:val="02EA4D7B"/>
    <w:rsid w:val="02EAC817"/>
    <w:rsid w:val="02EB0B1C"/>
    <w:rsid w:val="02EC0AFD"/>
    <w:rsid w:val="02FA5AAC"/>
    <w:rsid w:val="02FAE702"/>
    <w:rsid w:val="02FDF934"/>
    <w:rsid w:val="02FE2993"/>
    <w:rsid w:val="02FE47F3"/>
    <w:rsid w:val="02FFDB34"/>
    <w:rsid w:val="03014923"/>
    <w:rsid w:val="0302C73F"/>
    <w:rsid w:val="03046DEA"/>
    <w:rsid w:val="0307E2E5"/>
    <w:rsid w:val="030B3F35"/>
    <w:rsid w:val="030D8C8F"/>
    <w:rsid w:val="030EBC92"/>
    <w:rsid w:val="031090D3"/>
    <w:rsid w:val="0310EBF2"/>
    <w:rsid w:val="03139030"/>
    <w:rsid w:val="0315D7E5"/>
    <w:rsid w:val="031767EF"/>
    <w:rsid w:val="0318A3CA"/>
    <w:rsid w:val="031BA2D1"/>
    <w:rsid w:val="031C47FE"/>
    <w:rsid w:val="031D73EC"/>
    <w:rsid w:val="031DB183"/>
    <w:rsid w:val="031EB31F"/>
    <w:rsid w:val="031F00DB"/>
    <w:rsid w:val="031F6FAF"/>
    <w:rsid w:val="0324837B"/>
    <w:rsid w:val="03299E76"/>
    <w:rsid w:val="0329FBD4"/>
    <w:rsid w:val="032C1835"/>
    <w:rsid w:val="032EF3C2"/>
    <w:rsid w:val="033039A0"/>
    <w:rsid w:val="03342912"/>
    <w:rsid w:val="0334AB22"/>
    <w:rsid w:val="03353E05"/>
    <w:rsid w:val="0335ACC0"/>
    <w:rsid w:val="0337F13E"/>
    <w:rsid w:val="03386838"/>
    <w:rsid w:val="0338683D"/>
    <w:rsid w:val="0339C4C2"/>
    <w:rsid w:val="033DB7C7"/>
    <w:rsid w:val="033F2E1A"/>
    <w:rsid w:val="03425656"/>
    <w:rsid w:val="0342A801"/>
    <w:rsid w:val="0343FE0A"/>
    <w:rsid w:val="0347865D"/>
    <w:rsid w:val="034827B2"/>
    <w:rsid w:val="034B6FB5"/>
    <w:rsid w:val="0353109A"/>
    <w:rsid w:val="035742BF"/>
    <w:rsid w:val="03574B0E"/>
    <w:rsid w:val="035B7FEB"/>
    <w:rsid w:val="035CEF13"/>
    <w:rsid w:val="0360A4DB"/>
    <w:rsid w:val="0362E40D"/>
    <w:rsid w:val="0362E626"/>
    <w:rsid w:val="0367E1A8"/>
    <w:rsid w:val="0367F997"/>
    <w:rsid w:val="03694E24"/>
    <w:rsid w:val="03697F58"/>
    <w:rsid w:val="036C1261"/>
    <w:rsid w:val="036CCF80"/>
    <w:rsid w:val="03715BCB"/>
    <w:rsid w:val="0371D39C"/>
    <w:rsid w:val="03750062"/>
    <w:rsid w:val="0375EFE2"/>
    <w:rsid w:val="037791D1"/>
    <w:rsid w:val="0379543F"/>
    <w:rsid w:val="037E7015"/>
    <w:rsid w:val="037F6F48"/>
    <w:rsid w:val="038072A7"/>
    <w:rsid w:val="0380C9DC"/>
    <w:rsid w:val="0384EAED"/>
    <w:rsid w:val="0385DFCB"/>
    <w:rsid w:val="038997D8"/>
    <w:rsid w:val="038A6C1F"/>
    <w:rsid w:val="038BEED5"/>
    <w:rsid w:val="038D44CB"/>
    <w:rsid w:val="038DDC13"/>
    <w:rsid w:val="038FE09C"/>
    <w:rsid w:val="039483FC"/>
    <w:rsid w:val="0394AE8F"/>
    <w:rsid w:val="03968C0A"/>
    <w:rsid w:val="039827BF"/>
    <w:rsid w:val="039C2895"/>
    <w:rsid w:val="039C8222"/>
    <w:rsid w:val="03A40D48"/>
    <w:rsid w:val="03A81DE6"/>
    <w:rsid w:val="03AB094A"/>
    <w:rsid w:val="03AE34C4"/>
    <w:rsid w:val="03B05251"/>
    <w:rsid w:val="03B068EE"/>
    <w:rsid w:val="03B17A6D"/>
    <w:rsid w:val="03B1EFC0"/>
    <w:rsid w:val="03B23356"/>
    <w:rsid w:val="03B7F26E"/>
    <w:rsid w:val="03BA4996"/>
    <w:rsid w:val="03BB14F8"/>
    <w:rsid w:val="03BBCDF0"/>
    <w:rsid w:val="03BE59F8"/>
    <w:rsid w:val="03C09A57"/>
    <w:rsid w:val="03C0CF5F"/>
    <w:rsid w:val="03C2F45A"/>
    <w:rsid w:val="03C570AF"/>
    <w:rsid w:val="03C80A74"/>
    <w:rsid w:val="03C9441D"/>
    <w:rsid w:val="03CD8F15"/>
    <w:rsid w:val="03D2F856"/>
    <w:rsid w:val="03D3866C"/>
    <w:rsid w:val="03D525FD"/>
    <w:rsid w:val="03D5323A"/>
    <w:rsid w:val="03D53ABC"/>
    <w:rsid w:val="03D5E16E"/>
    <w:rsid w:val="03DB05FB"/>
    <w:rsid w:val="03DC37EB"/>
    <w:rsid w:val="03DD3BF1"/>
    <w:rsid w:val="03DE9089"/>
    <w:rsid w:val="03DEA0E9"/>
    <w:rsid w:val="03DF6885"/>
    <w:rsid w:val="03E0AFED"/>
    <w:rsid w:val="03E14D8E"/>
    <w:rsid w:val="03E2E840"/>
    <w:rsid w:val="03E94CEB"/>
    <w:rsid w:val="03ECA22A"/>
    <w:rsid w:val="03EF5E3B"/>
    <w:rsid w:val="03F0B83C"/>
    <w:rsid w:val="03F28D8C"/>
    <w:rsid w:val="03FE5B53"/>
    <w:rsid w:val="0401F397"/>
    <w:rsid w:val="0403C00B"/>
    <w:rsid w:val="040426B4"/>
    <w:rsid w:val="04091747"/>
    <w:rsid w:val="040BD376"/>
    <w:rsid w:val="040F686F"/>
    <w:rsid w:val="04101EA8"/>
    <w:rsid w:val="041624A6"/>
    <w:rsid w:val="041A9D8E"/>
    <w:rsid w:val="041AC4B9"/>
    <w:rsid w:val="041B95FE"/>
    <w:rsid w:val="041BD6C9"/>
    <w:rsid w:val="041F1AC9"/>
    <w:rsid w:val="04217A3C"/>
    <w:rsid w:val="0424BCF9"/>
    <w:rsid w:val="042545E7"/>
    <w:rsid w:val="04266CEC"/>
    <w:rsid w:val="0426BDBB"/>
    <w:rsid w:val="0427E283"/>
    <w:rsid w:val="0428FBF2"/>
    <w:rsid w:val="042AB034"/>
    <w:rsid w:val="042B1E11"/>
    <w:rsid w:val="042B3B46"/>
    <w:rsid w:val="042CFA09"/>
    <w:rsid w:val="042EA6E5"/>
    <w:rsid w:val="042F39DF"/>
    <w:rsid w:val="04315F90"/>
    <w:rsid w:val="04337595"/>
    <w:rsid w:val="04352D16"/>
    <w:rsid w:val="043CA94A"/>
    <w:rsid w:val="0442B060"/>
    <w:rsid w:val="04433A8B"/>
    <w:rsid w:val="04452AEF"/>
    <w:rsid w:val="0446FF90"/>
    <w:rsid w:val="04474976"/>
    <w:rsid w:val="044823A2"/>
    <w:rsid w:val="044A3A99"/>
    <w:rsid w:val="044B0BDA"/>
    <w:rsid w:val="044B0D99"/>
    <w:rsid w:val="044BBCA7"/>
    <w:rsid w:val="0451D564"/>
    <w:rsid w:val="04532BCD"/>
    <w:rsid w:val="045565B4"/>
    <w:rsid w:val="0455B144"/>
    <w:rsid w:val="045909DE"/>
    <w:rsid w:val="045A4F3C"/>
    <w:rsid w:val="045A9862"/>
    <w:rsid w:val="04618F7D"/>
    <w:rsid w:val="0463F0AC"/>
    <w:rsid w:val="0464D7E9"/>
    <w:rsid w:val="04656F3D"/>
    <w:rsid w:val="0466B2C9"/>
    <w:rsid w:val="046940E8"/>
    <w:rsid w:val="046BCEA2"/>
    <w:rsid w:val="0472A89E"/>
    <w:rsid w:val="0474B5A9"/>
    <w:rsid w:val="0475434E"/>
    <w:rsid w:val="0476853B"/>
    <w:rsid w:val="04776307"/>
    <w:rsid w:val="04789757"/>
    <w:rsid w:val="047C8D29"/>
    <w:rsid w:val="047EDBE8"/>
    <w:rsid w:val="0480045C"/>
    <w:rsid w:val="0481E242"/>
    <w:rsid w:val="04823582"/>
    <w:rsid w:val="04829BE1"/>
    <w:rsid w:val="0484314B"/>
    <w:rsid w:val="04849554"/>
    <w:rsid w:val="04877999"/>
    <w:rsid w:val="0487A786"/>
    <w:rsid w:val="048849DA"/>
    <w:rsid w:val="0489D59F"/>
    <w:rsid w:val="048A875E"/>
    <w:rsid w:val="04907E51"/>
    <w:rsid w:val="0493263A"/>
    <w:rsid w:val="04938426"/>
    <w:rsid w:val="04977EB2"/>
    <w:rsid w:val="04992C3F"/>
    <w:rsid w:val="049A523C"/>
    <w:rsid w:val="049E410C"/>
    <w:rsid w:val="049FEF8D"/>
    <w:rsid w:val="04A03AC9"/>
    <w:rsid w:val="04A13B0F"/>
    <w:rsid w:val="04A7AC8A"/>
    <w:rsid w:val="04A96590"/>
    <w:rsid w:val="04AAE2C2"/>
    <w:rsid w:val="04AC0583"/>
    <w:rsid w:val="04AC6AB9"/>
    <w:rsid w:val="04ACBB79"/>
    <w:rsid w:val="04AE11CB"/>
    <w:rsid w:val="04B27AAB"/>
    <w:rsid w:val="04B55A9E"/>
    <w:rsid w:val="04B5D4B5"/>
    <w:rsid w:val="04B5EB8D"/>
    <w:rsid w:val="04B7D320"/>
    <w:rsid w:val="04B81EE3"/>
    <w:rsid w:val="04B84630"/>
    <w:rsid w:val="04BBEA6A"/>
    <w:rsid w:val="04CA6FAB"/>
    <w:rsid w:val="04CADC57"/>
    <w:rsid w:val="04CC133A"/>
    <w:rsid w:val="04D0C82D"/>
    <w:rsid w:val="04D1C475"/>
    <w:rsid w:val="04D47DC0"/>
    <w:rsid w:val="04D4BF87"/>
    <w:rsid w:val="04D51064"/>
    <w:rsid w:val="04D6176A"/>
    <w:rsid w:val="04DDE978"/>
    <w:rsid w:val="04DFFC67"/>
    <w:rsid w:val="04E3BC71"/>
    <w:rsid w:val="04E8040C"/>
    <w:rsid w:val="04E9CFEC"/>
    <w:rsid w:val="04EDAD91"/>
    <w:rsid w:val="04EDE08C"/>
    <w:rsid w:val="04EE2AAA"/>
    <w:rsid w:val="04EEB136"/>
    <w:rsid w:val="04F14AAA"/>
    <w:rsid w:val="04F809C3"/>
    <w:rsid w:val="04F9AC3A"/>
    <w:rsid w:val="04FC059F"/>
    <w:rsid w:val="04FC43CC"/>
    <w:rsid w:val="0500D1F5"/>
    <w:rsid w:val="0505BD26"/>
    <w:rsid w:val="050F7FB1"/>
    <w:rsid w:val="0511C57D"/>
    <w:rsid w:val="0513131E"/>
    <w:rsid w:val="0513310E"/>
    <w:rsid w:val="051396B2"/>
    <w:rsid w:val="0515D2B0"/>
    <w:rsid w:val="051622AB"/>
    <w:rsid w:val="051623DF"/>
    <w:rsid w:val="051A0162"/>
    <w:rsid w:val="051A9D9E"/>
    <w:rsid w:val="051D4F00"/>
    <w:rsid w:val="052016EB"/>
    <w:rsid w:val="052156CF"/>
    <w:rsid w:val="0525B763"/>
    <w:rsid w:val="052627D9"/>
    <w:rsid w:val="0527D94E"/>
    <w:rsid w:val="052ED18A"/>
    <w:rsid w:val="052F4466"/>
    <w:rsid w:val="05300128"/>
    <w:rsid w:val="0530085D"/>
    <w:rsid w:val="053219A2"/>
    <w:rsid w:val="05336BC1"/>
    <w:rsid w:val="053792E3"/>
    <w:rsid w:val="05381A91"/>
    <w:rsid w:val="053DA056"/>
    <w:rsid w:val="053E3E0E"/>
    <w:rsid w:val="053FCD64"/>
    <w:rsid w:val="054285B3"/>
    <w:rsid w:val="05433969"/>
    <w:rsid w:val="054481C9"/>
    <w:rsid w:val="05469050"/>
    <w:rsid w:val="05473833"/>
    <w:rsid w:val="054A6FF1"/>
    <w:rsid w:val="054B9362"/>
    <w:rsid w:val="0553791D"/>
    <w:rsid w:val="0553CB5A"/>
    <w:rsid w:val="0554558D"/>
    <w:rsid w:val="0556C953"/>
    <w:rsid w:val="055708EF"/>
    <w:rsid w:val="055B11E1"/>
    <w:rsid w:val="0562599F"/>
    <w:rsid w:val="0562E484"/>
    <w:rsid w:val="0564E9BC"/>
    <w:rsid w:val="0566D822"/>
    <w:rsid w:val="056889F2"/>
    <w:rsid w:val="0568A1BC"/>
    <w:rsid w:val="05692911"/>
    <w:rsid w:val="056A8A0F"/>
    <w:rsid w:val="056B9DCA"/>
    <w:rsid w:val="056BED15"/>
    <w:rsid w:val="056EAD36"/>
    <w:rsid w:val="056F1DBC"/>
    <w:rsid w:val="05719536"/>
    <w:rsid w:val="0573E698"/>
    <w:rsid w:val="05755E04"/>
    <w:rsid w:val="0577E1FA"/>
    <w:rsid w:val="057BE8B4"/>
    <w:rsid w:val="058232C4"/>
    <w:rsid w:val="0583AD10"/>
    <w:rsid w:val="05856EC2"/>
    <w:rsid w:val="058648DE"/>
    <w:rsid w:val="0589F0CA"/>
    <w:rsid w:val="058A5CF9"/>
    <w:rsid w:val="058B936A"/>
    <w:rsid w:val="058F4BB3"/>
    <w:rsid w:val="05902930"/>
    <w:rsid w:val="059183FA"/>
    <w:rsid w:val="0597A151"/>
    <w:rsid w:val="05988D0A"/>
    <w:rsid w:val="059A9D51"/>
    <w:rsid w:val="059B1B90"/>
    <w:rsid w:val="059D09E8"/>
    <w:rsid w:val="059F1DEF"/>
    <w:rsid w:val="05A09DC9"/>
    <w:rsid w:val="05A234F2"/>
    <w:rsid w:val="05A2C19D"/>
    <w:rsid w:val="05A446AF"/>
    <w:rsid w:val="05AC5352"/>
    <w:rsid w:val="05AEC92C"/>
    <w:rsid w:val="05B3460E"/>
    <w:rsid w:val="05B5611A"/>
    <w:rsid w:val="05B5981C"/>
    <w:rsid w:val="05B8B839"/>
    <w:rsid w:val="05B9441F"/>
    <w:rsid w:val="05BE2E76"/>
    <w:rsid w:val="05BE4BD1"/>
    <w:rsid w:val="05C18410"/>
    <w:rsid w:val="05C23933"/>
    <w:rsid w:val="05C2A6E8"/>
    <w:rsid w:val="05C46849"/>
    <w:rsid w:val="05C46AE6"/>
    <w:rsid w:val="05C6C86F"/>
    <w:rsid w:val="05CA54DF"/>
    <w:rsid w:val="05CD589D"/>
    <w:rsid w:val="05CF937E"/>
    <w:rsid w:val="05D58D8A"/>
    <w:rsid w:val="05D7F217"/>
    <w:rsid w:val="05D969A6"/>
    <w:rsid w:val="05D9D5BA"/>
    <w:rsid w:val="05DC4D1F"/>
    <w:rsid w:val="05DD21A0"/>
    <w:rsid w:val="05DF9988"/>
    <w:rsid w:val="05E18D93"/>
    <w:rsid w:val="05E33ABE"/>
    <w:rsid w:val="05E39878"/>
    <w:rsid w:val="05E9B785"/>
    <w:rsid w:val="05E9FE86"/>
    <w:rsid w:val="05EAFB01"/>
    <w:rsid w:val="05EC3AD9"/>
    <w:rsid w:val="05EC4CFF"/>
    <w:rsid w:val="05EC6789"/>
    <w:rsid w:val="05EE54AE"/>
    <w:rsid w:val="05F5DADB"/>
    <w:rsid w:val="05FA5A0B"/>
    <w:rsid w:val="05FAA081"/>
    <w:rsid w:val="05FBC23F"/>
    <w:rsid w:val="05FCF16B"/>
    <w:rsid w:val="05FDA8AB"/>
    <w:rsid w:val="05FE30DF"/>
    <w:rsid w:val="05FEE71D"/>
    <w:rsid w:val="0602E8A9"/>
    <w:rsid w:val="06031F94"/>
    <w:rsid w:val="0604F710"/>
    <w:rsid w:val="0605590E"/>
    <w:rsid w:val="06079AA4"/>
    <w:rsid w:val="060A0AAA"/>
    <w:rsid w:val="060B4453"/>
    <w:rsid w:val="060E57E4"/>
    <w:rsid w:val="060E7FB5"/>
    <w:rsid w:val="06110D37"/>
    <w:rsid w:val="06111400"/>
    <w:rsid w:val="06120FE0"/>
    <w:rsid w:val="0612C759"/>
    <w:rsid w:val="06155A1E"/>
    <w:rsid w:val="061BCF61"/>
    <w:rsid w:val="061D2CAA"/>
    <w:rsid w:val="061DB214"/>
    <w:rsid w:val="0623CC4F"/>
    <w:rsid w:val="062839C0"/>
    <w:rsid w:val="06290960"/>
    <w:rsid w:val="06293BA3"/>
    <w:rsid w:val="06294709"/>
    <w:rsid w:val="062B5625"/>
    <w:rsid w:val="062B5E43"/>
    <w:rsid w:val="062DC591"/>
    <w:rsid w:val="06303477"/>
    <w:rsid w:val="0632A3CA"/>
    <w:rsid w:val="0634B6BD"/>
    <w:rsid w:val="06363730"/>
    <w:rsid w:val="0638302E"/>
    <w:rsid w:val="063BE5BB"/>
    <w:rsid w:val="063D5859"/>
    <w:rsid w:val="064454F0"/>
    <w:rsid w:val="064471B5"/>
    <w:rsid w:val="0646C778"/>
    <w:rsid w:val="0648FAC9"/>
    <w:rsid w:val="064B5945"/>
    <w:rsid w:val="06500DA0"/>
    <w:rsid w:val="0651C177"/>
    <w:rsid w:val="0652A7DD"/>
    <w:rsid w:val="0655367D"/>
    <w:rsid w:val="0655F8E8"/>
    <w:rsid w:val="06578CAA"/>
    <w:rsid w:val="0658AD3E"/>
    <w:rsid w:val="065D5A63"/>
    <w:rsid w:val="0661DC99"/>
    <w:rsid w:val="066220B0"/>
    <w:rsid w:val="0666370D"/>
    <w:rsid w:val="06672591"/>
    <w:rsid w:val="0670589B"/>
    <w:rsid w:val="06711161"/>
    <w:rsid w:val="0674BCDF"/>
    <w:rsid w:val="0677CAA0"/>
    <w:rsid w:val="067885FE"/>
    <w:rsid w:val="067A8E6E"/>
    <w:rsid w:val="067CC309"/>
    <w:rsid w:val="06817F18"/>
    <w:rsid w:val="0682DFEF"/>
    <w:rsid w:val="0684FF81"/>
    <w:rsid w:val="068753F9"/>
    <w:rsid w:val="068853C1"/>
    <w:rsid w:val="0688647B"/>
    <w:rsid w:val="068BBF96"/>
    <w:rsid w:val="068C6703"/>
    <w:rsid w:val="068F7860"/>
    <w:rsid w:val="06964965"/>
    <w:rsid w:val="069721A1"/>
    <w:rsid w:val="0697842E"/>
    <w:rsid w:val="0699C787"/>
    <w:rsid w:val="069A3E06"/>
    <w:rsid w:val="069A9343"/>
    <w:rsid w:val="069AEFC7"/>
    <w:rsid w:val="069C77CC"/>
    <w:rsid w:val="069CCAC3"/>
    <w:rsid w:val="069E0DC9"/>
    <w:rsid w:val="069EA046"/>
    <w:rsid w:val="069EB021"/>
    <w:rsid w:val="06A25C73"/>
    <w:rsid w:val="06A73797"/>
    <w:rsid w:val="06A83551"/>
    <w:rsid w:val="06A96B27"/>
    <w:rsid w:val="06B075AC"/>
    <w:rsid w:val="06B6DF9B"/>
    <w:rsid w:val="06BC464B"/>
    <w:rsid w:val="06C1EF82"/>
    <w:rsid w:val="06C2FE3C"/>
    <w:rsid w:val="06C93055"/>
    <w:rsid w:val="06D09090"/>
    <w:rsid w:val="06D35A13"/>
    <w:rsid w:val="06D38C46"/>
    <w:rsid w:val="06D902F9"/>
    <w:rsid w:val="06D9CFC6"/>
    <w:rsid w:val="06D9D80C"/>
    <w:rsid w:val="06DA0155"/>
    <w:rsid w:val="06DA2985"/>
    <w:rsid w:val="06DABC69"/>
    <w:rsid w:val="06DEFC57"/>
    <w:rsid w:val="06E295A9"/>
    <w:rsid w:val="06E51825"/>
    <w:rsid w:val="06E9AC8D"/>
    <w:rsid w:val="06EB6ABF"/>
    <w:rsid w:val="06ED7D67"/>
    <w:rsid w:val="06EF30C7"/>
    <w:rsid w:val="06F07150"/>
    <w:rsid w:val="06F1F265"/>
    <w:rsid w:val="06F43F42"/>
    <w:rsid w:val="06F4A13B"/>
    <w:rsid w:val="06F52E40"/>
    <w:rsid w:val="06F77D6E"/>
    <w:rsid w:val="06F950EA"/>
    <w:rsid w:val="06FC9612"/>
    <w:rsid w:val="07019EA2"/>
    <w:rsid w:val="0701A896"/>
    <w:rsid w:val="07049951"/>
    <w:rsid w:val="0704DC54"/>
    <w:rsid w:val="07073A6D"/>
    <w:rsid w:val="07093052"/>
    <w:rsid w:val="070EC5C1"/>
    <w:rsid w:val="070F1651"/>
    <w:rsid w:val="07101D2B"/>
    <w:rsid w:val="07147A62"/>
    <w:rsid w:val="07179E2D"/>
    <w:rsid w:val="0717AFBC"/>
    <w:rsid w:val="0718DD3A"/>
    <w:rsid w:val="071FF4CE"/>
    <w:rsid w:val="0722E6C3"/>
    <w:rsid w:val="07241E02"/>
    <w:rsid w:val="0724D28C"/>
    <w:rsid w:val="07264848"/>
    <w:rsid w:val="0726B992"/>
    <w:rsid w:val="0726CFD0"/>
    <w:rsid w:val="073199CA"/>
    <w:rsid w:val="0732FE8F"/>
    <w:rsid w:val="073569A9"/>
    <w:rsid w:val="073A85E9"/>
    <w:rsid w:val="073B311A"/>
    <w:rsid w:val="073C3203"/>
    <w:rsid w:val="073D4CF0"/>
    <w:rsid w:val="073EA0CC"/>
    <w:rsid w:val="073F3E04"/>
    <w:rsid w:val="0742F33E"/>
    <w:rsid w:val="07448253"/>
    <w:rsid w:val="0748AE01"/>
    <w:rsid w:val="074BC6AE"/>
    <w:rsid w:val="074E356F"/>
    <w:rsid w:val="074E8E0C"/>
    <w:rsid w:val="074EAB08"/>
    <w:rsid w:val="074EC9E3"/>
    <w:rsid w:val="07510B6C"/>
    <w:rsid w:val="07517A18"/>
    <w:rsid w:val="0753CE23"/>
    <w:rsid w:val="075B2E9A"/>
    <w:rsid w:val="075B8A55"/>
    <w:rsid w:val="075CA186"/>
    <w:rsid w:val="075E2AFF"/>
    <w:rsid w:val="0760FF8A"/>
    <w:rsid w:val="07633622"/>
    <w:rsid w:val="0763510E"/>
    <w:rsid w:val="07637777"/>
    <w:rsid w:val="076AC7DA"/>
    <w:rsid w:val="076E04E2"/>
    <w:rsid w:val="076E6FCA"/>
    <w:rsid w:val="076EF163"/>
    <w:rsid w:val="076FB28B"/>
    <w:rsid w:val="07700EAE"/>
    <w:rsid w:val="07743EB4"/>
    <w:rsid w:val="07746469"/>
    <w:rsid w:val="0776B9AC"/>
    <w:rsid w:val="077E1F29"/>
    <w:rsid w:val="077E9711"/>
    <w:rsid w:val="077FAECB"/>
    <w:rsid w:val="0785C434"/>
    <w:rsid w:val="078671FE"/>
    <w:rsid w:val="0786F503"/>
    <w:rsid w:val="078B2404"/>
    <w:rsid w:val="078EC2B1"/>
    <w:rsid w:val="078F06C7"/>
    <w:rsid w:val="079302DE"/>
    <w:rsid w:val="0797961C"/>
    <w:rsid w:val="079C2294"/>
    <w:rsid w:val="079DAB85"/>
    <w:rsid w:val="079DCD61"/>
    <w:rsid w:val="079E32B6"/>
    <w:rsid w:val="079F6CB8"/>
    <w:rsid w:val="07A09FA1"/>
    <w:rsid w:val="07A133FB"/>
    <w:rsid w:val="07A1BCAA"/>
    <w:rsid w:val="07A3088D"/>
    <w:rsid w:val="07A6132F"/>
    <w:rsid w:val="07AAD0BE"/>
    <w:rsid w:val="07B06C9C"/>
    <w:rsid w:val="07B0AF12"/>
    <w:rsid w:val="07B4836D"/>
    <w:rsid w:val="07B6B913"/>
    <w:rsid w:val="07B6CA0C"/>
    <w:rsid w:val="07B72FA3"/>
    <w:rsid w:val="07B7D232"/>
    <w:rsid w:val="07BE91BC"/>
    <w:rsid w:val="07BEEC0E"/>
    <w:rsid w:val="07BF84D4"/>
    <w:rsid w:val="07C0311E"/>
    <w:rsid w:val="07C0662C"/>
    <w:rsid w:val="07C46AC8"/>
    <w:rsid w:val="07C5E205"/>
    <w:rsid w:val="07CC375C"/>
    <w:rsid w:val="07CC677D"/>
    <w:rsid w:val="07CE54C4"/>
    <w:rsid w:val="07D37851"/>
    <w:rsid w:val="07D6C0A0"/>
    <w:rsid w:val="07D98564"/>
    <w:rsid w:val="07DC9A5B"/>
    <w:rsid w:val="07DE5F2B"/>
    <w:rsid w:val="07E4ED0D"/>
    <w:rsid w:val="07E6C3AC"/>
    <w:rsid w:val="07E91C18"/>
    <w:rsid w:val="07E9AA0D"/>
    <w:rsid w:val="07E9BB6D"/>
    <w:rsid w:val="07ED65E4"/>
    <w:rsid w:val="07F046B3"/>
    <w:rsid w:val="07F075AB"/>
    <w:rsid w:val="07F13136"/>
    <w:rsid w:val="07F2E26D"/>
    <w:rsid w:val="07F37FEF"/>
    <w:rsid w:val="07F3EFAC"/>
    <w:rsid w:val="07F87E3A"/>
    <w:rsid w:val="07F9206E"/>
    <w:rsid w:val="07FF0841"/>
    <w:rsid w:val="07FF62E4"/>
    <w:rsid w:val="08009A30"/>
    <w:rsid w:val="08016BC9"/>
    <w:rsid w:val="08019142"/>
    <w:rsid w:val="080BE6E6"/>
    <w:rsid w:val="080CFE86"/>
    <w:rsid w:val="080D0E60"/>
    <w:rsid w:val="080D5196"/>
    <w:rsid w:val="080DAAF9"/>
    <w:rsid w:val="080FA133"/>
    <w:rsid w:val="08108E92"/>
    <w:rsid w:val="08136D20"/>
    <w:rsid w:val="0815CFB8"/>
    <w:rsid w:val="0817D832"/>
    <w:rsid w:val="081DB3A7"/>
    <w:rsid w:val="081E0F1B"/>
    <w:rsid w:val="081FE6A5"/>
    <w:rsid w:val="0823E554"/>
    <w:rsid w:val="08244BEB"/>
    <w:rsid w:val="0826E727"/>
    <w:rsid w:val="08288AAA"/>
    <w:rsid w:val="082B4C0D"/>
    <w:rsid w:val="082BC030"/>
    <w:rsid w:val="082DA712"/>
    <w:rsid w:val="082DCB3C"/>
    <w:rsid w:val="082F0030"/>
    <w:rsid w:val="08339393"/>
    <w:rsid w:val="0834C972"/>
    <w:rsid w:val="0837AB1A"/>
    <w:rsid w:val="0841595A"/>
    <w:rsid w:val="08417BEF"/>
    <w:rsid w:val="0842C5A3"/>
    <w:rsid w:val="08446E3A"/>
    <w:rsid w:val="0845F3A9"/>
    <w:rsid w:val="0845FCDF"/>
    <w:rsid w:val="0846C17E"/>
    <w:rsid w:val="084761C3"/>
    <w:rsid w:val="084AAF82"/>
    <w:rsid w:val="084AB71C"/>
    <w:rsid w:val="084FBEE8"/>
    <w:rsid w:val="0851AC96"/>
    <w:rsid w:val="0852FD2E"/>
    <w:rsid w:val="085309C8"/>
    <w:rsid w:val="0855124F"/>
    <w:rsid w:val="085916A3"/>
    <w:rsid w:val="085B9750"/>
    <w:rsid w:val="085D95C8"/>
    <w:rsid w:val="085F7665"/>
    <w:rsid w:val="086609A3"/>
    <w:rsid w:val="086719E0"/>
    <w:rsid w:val="086AC485"/>
    <w:rsid w:val="087CEA07"/>
    <w:rsid w:val="087D499E"/>
    <w:rsid w:val="087D5C67"/>
    <w:rsid w:val="08803C73"/>
    <w:rsid w:val="0880414D"/>
    <w:rsid w:val="0881027A"/>
    <w:rsid w:val="0883E4E6"/>
    <w:rsid w:val="0886A80B"/>
    <w:rsid w:val="088B32EB"/>
    <w:rsid w:val="088CF59A"/>
    <w:rsid w:val="08904353"/>
    <w:rsid w:val="08940943"/>
    <w:rsid w:val="0894C8FC"/>
    <w:rsid w:val="08980B04"/>
    <w:rsid w:val="089A5A96"/>
    <w:rsid w:val="089B7B0C"/>
    <w:rsid w:val="089D4E9C"/>
    <w:rsid w:val="089EE9D0"/>
    <w:rsid w:val="08AE976F"/>
    <w:rsid w:val="08B18912"/>
    <w:rsid w:val="08B30153"/>
    <w:rsid w:val="08B671C3"/>
    <w:rsid w:val="08BA6126"/>
    <w:rsid w:val="08BC5198"/>
    <w:rsid w:val="08BC5B3C"/>
    <w:rsid w:val="08C6EAA0"/>
    <w:rsid w:val="08C7EA5E"/>
    <w:rsid w:val="08CDBABC"/>
    <w:rsid w:val="08CDD74B"/>
    <w:rsid w:val="08CDFEF1"/>
    <w:rsid w:val="08CFC944"/>
    <w:rsid w:val="08D2F212"/>
    <w:rsid w:val="08D35A17"/>
    <w:rsid w:val="08D52402"/>
    <w:rsid w:val="08DB10D0"/>
    <w:rsid w:val="08DB24B6"/>
    <w:rsid w:val="08DB2AEA"/>
    <w:rsid w:val="08DE3983"/>
    <w:rsid w:val="08E64E54"/>
    <w:rsid w:val="08E9D4ED"/>
    <w:rsid w:val="08E9D6E3"/>
    <w:rsid w:val="08ED2DD9"/>
    <w:rsid w:val="08ED5298"/>
    <w:rsid w:val="08EEBF7B"/>
    <w:rsid w:val="08EEC9DD"/>
    <w:rsid w:val="08F18390"/>
    <w:rsid w:val="08F22F0D"/>
    <w:rsid w:val="08F2C476"/>
    <w:rsid w:val="08F77724"/>
    <w:rsid w:val="08FA767A"/>
    <w:rsid w:val="09005EE5"/>
    <w:rsid w:val="0908918E"/>
    <w:rsid w:val="090939DA"/>
    <w:rsid w:val="090C4F18"/>
    <w:rsid w:val="091819AD"/>
    <w:rsid w:val="091D028F"/>
    <w:rsid w:val="092188BB"/>
    <w:rsid w:val="09228B05"/>
    <w:rsid w:val="0925430D"/>
    <w:rsid w:val="0926B1FE"/>
    <w:rsid w:val="09280821"/>
    <w:rsid w:val="092B85A8"/>
    <w:rsid w:val="092DB383"/>
    <w:rsid w:val="092E3B07"/>
    <w:rsid w:val="092FE3D9"/>
    <w:rsid w:val="09313BBD"/>
    <w:rsid w:val="09318FB1"/>
    <w:rsid w:val="09348FF6"/>
    <w:rsid w:val="09354C39"/>
    <w:rsid w:val="09370EF6"/>
    <w:rsid w:val="09385796"/>
    <w:rsid w:val="0938E48E"/>
    <w:rsid w:val="093B8360"/>
    <w:rsid w:val="093B8B14"/>
    <w:rsid w:val="093D7CD8"/>
    <w:rsid w:val="093E4498"/>
    <w:rsid w:val="0944876F"/>
    <w:rsid w:val="09467F92"/>
    <w:rsid w:val="09499780"/>
    <w:rsid w:val="0949A551"/>
    <w:rsid w:val="094BDAAE"/>
    <w:rsid w:val="094F5E36"/>
    <w:rsid w:val="09509C52"/>
    <w:rsid w:val="09535B25"/>
    <w:rsid w:val="09561E49"/>
    <w:rsid w:val="095720BF"/>
    <w:rsid w:val="09589FE9"/>
    <w:rsid w:val="095ABEA4"/>
    <w:rsid w:val="09692B3C"/>
    <w:rsid w:val="0969437D"/>
    <w:rsid w:val="09699B6B"/>
    <w:rsid w:val="0969AF7B"/>
    <w:rsid w:val="096B968F"/>
    <w:rsid w:val="096C9545"/>
    <w:rsid w:val="096CC13E"/>
    <w:rsid w:val="096EBF52"/>
    <w:rsid w:val="0970E64C"/>
    <w:rsid w:val="0975803C"/>
    <w:rsid w:val="0976FA41"/>
    <w:rsid w:val="0977E2FA"/>
    <w:rsid w:val="097AABB1"/>
    <w:rsid w:val="097BECEE"/>
    <w:rsid w:val="097C8F48"/>
    <w:rsid w:val="097D5135"/>
    <w:rsid w:val="09801768"/>
    <w:rsid w:val="09827D37"/>
    <w:rsid w:val="098431CE"/>
    <w:rsid w:val="09860058"/>
    <w:rsid w:val="09862E07"/>
    <w:rsid w:val="098B6E0C"/>
    <w:rsid w:val="098F28DA"/>
    <w:rsid w:val="09916D87"/>
    <w:rsid w:val="09948024"/>
    <w:rsid w:val="09954D53"/>
    <w:rsid w:val="09974BBD"/>
    <w:rsid w:val="099AAC9E"/>
    <w:rsid w:val="099B8149"/>
    <w:rsid w:val="099BC4F2"/>
    <w:rsid w:val="099EF38B"/>
    <w:rsid w:val="09A1CB1A"/>
    <w:rsid w:val="09A9EE46"/>
    <w:rsid w:val="09B182EA"/>
    <w:rsid w:val="09BCB368"/>
    <w:rsid w:val="09BCBD0E"/>
    <w:rsid w:val="09BE3E8E"/>
    <w:rsid w:val="09BE5EA1"/>
    <w:rsid w:val="09BE8310"/>
    <w:rsid w:val="09C0030A"/>
    <w:rsid w:val="09C02D65"/>
    <w:rsid w:val="09C29B91"/>
    <w:rsid w:val="09C5945F"/>
    <w:rsid w:val="09C5DBCB"/>
    <w:rsid w:val="09C5E639"/>
    <w:rsid w:val="09CF65CF"/>
    <w:rsid w:val="09D0DD3D"/>
    <w:rsid w:val="09D3ABDC"/>
    <w:rsid w:val="09D63507"/>
    <w:rsid w:val="09D7C581"/>
    <w:rsid w:val="09D84CB6"/>
    <w:rsid w:val="09D9FF5A"/>
    <w:rsid w:val="09DD1306"/>
    <w:rsid w:val="09DD3431"/>
    <w:rsid w:val="09DEA2AD"/>
    <w:rsid w:val="09DFA712"/>
    <w:rsid w:val="09E3E0CA"/>
    <w:rsid w:val="09E7D6BA"/>
    <w:rsid w:val="09E8E41C"/>
    <w:rsid w:val="09EA1E20"/>
    <w:rsid w:val="09EB956D"/>
    <w:rsid w:val="09EC4BBC"/>
    <w:rsid w:val="09EC7246"/>
    <w:rsid w:val="09EE4D6B"/>
    <w:rsid w:val="09EE6B89"/>
    <w:rsid w:val="09EE8C7B"/>
    <w:rsid w:val="09F17341"/>
    <w:rsid w:val="09F23FC2"/>
    <w:rsid w:val="09F3E697"/>
    <w:rsid w:val="09F967F0"/>
    <w:rsid w:val="09FAC2CA"/>
    <w:rsid w:val="09FBA4AF"/>
    <w:rsid w:val="09FDAAB0"/>
    <w:rsid w:val="09FDF88A"/>
    <w:rsid w:val="09FE069A"/>
    <w:rsid w:val="09FED41A"/>
    <w:rsid w:val="0A04AFE2"/>
    <w:rsid w:val="0A07E3FE"/>
    <w:rsid w:val="0A0B1F98"/>
    <w:rsid w:val="0A0E2AF1"/>
    <w:rsid w:val="0A10ED2A"/>
    <w:rsid w:val="0A1129D8"/>
    <w:rsid w:val="0A11E1D7"/>
    <w:rsid w:val="0A169723"/>
    <w:rsid w:val="0A1B334E"/>
    <w:rsid w:val="0A1BA0D3"/>
    <w:rsid w:val="0A1BA66D"/>
    <w:rsid w:val="0A1FEA57"/>
    <w:rsid w:val="0A20A1FD"/>
    <w:rsid w:val="0A224C8B"/>
    <w:rsid w:val="0A234D7B"/>
    <w:rsid w:val="0A23BA23"/>
    <w:rsid w:val="0A242D7D"/>
    <w:rsid w:val="0A271678"/>
    <w:rsid w:val="0A29DEFC"/>
    <w:rsid w:val="0A2A08B9"/>
    <w:rsid w:val="0A2DB781"/>
    <w:rsid w:val="0A308646"/>
    <w:rsid w:val="0A309740"/>
    <w:rsid w:val="0A356BC7"/>
    <w:rsid w:val="0A389BCB"/>
    <w:rsid w:val="0A38BF8C"/>
    <w:rsid w:val="0A3CEA0C"/>
    <w:rsid w:val="0A3F3867"/>
    <w:rsid w:val="0A424A9F"/>
    <w:rsid w:val="0A4AB5D4"/>
    <w:rsid w:val="0A508B7E"/>
    <w:rsid w:val="0A50A736"/>
    <w:rsid w:val="0A55185C"/>
    <w:rsid w:val="0A56DB24"/>
    <w:rsid w:val="0A58AD45"/>
    <w:rsid w:val="0A5B6A73"/>
    <w:rsid w:val="0A5D1A59"/>
    <w:rsid w:val="0A5FD044"/>
    <w:rsid w:val="0A635B02"/>
    <w:rsid w:val="0A63E324"/>
    <w:rsid w:val="0A666653"/>
    <w:rsid w:val="0A6BC887"/>
    <w:rsid w:val="0A6FFA28"/>
    <w:rsid w:val="0A73586C"/>
    <w:rsid w:val="0A759B89"/>
    <w:rsid w:val="0A77684D"/>
    <w:rsid w:val="0A7BFF14"/>
    <w:rsid w:val="0A810CF8"/>
    <w:rsid w:val="0A817C31"/>
    <w:rsid w:val="0A8360F6"/>
    <w:rsid w:val="0A84E1A9"/>
    <w:rsid w:val="0A8519F8"/>
    <w:rsid w:val="0A893DF6"/>
    <w:rsid w:val="0A8BF7AC"/>
    <w:rsid w:val="0A8D578A"/>
    <w:rsid w:val="0A8F6681"/>
    <w:rsid w:val="0A9408ED"/>
    <w:rsid w:val="0A94BBC8"/>
    <w:rsid w:val="0A95095C"/>
    <w:rsid w:val="0A975C66"/>
    <w:rsid w:val="0A9B17DA"/>
    <w:rsid w:val="0AA0FCE8"/>
    <w:rsid w:val="0AA1D650"/>
    <w:rsid w:val="0AA3EF28"/>
    <w:rsid w:val="0AA9FCD8"/>
    <w:rsid w:val="0AAA764C"/>
    <w:rsid w:val="0AAB202B"/>
    <w:rsid w:val="0AAE0134"/>
    <w:rsid w:val="0AAF7EE1"/>
    <w:rsid w:val="0AB1D70B"/>
    <w:rsid w:val="0AB24541"/>
    <w:rsid w:val="0AB307EF"/>
    <w:rsid w:val="0AB4F86E"/>
    <w:rsid w:val="0AB5A989"/>
    <w:rsid w:val="0AB940D4"/>
    <w:rsid w:val="0AB9CA72"/>
    <w:rsid w:val="0ABA4AD7"/>
    <w:rsid w:val="0ABBEBFC"/>
    <w:rsid w:val="0ABD57F7"/>
    <w:rsid w:val="0AC0DAAC"/>
    <w:rsid w:val="0AC1507B"/>
    <w:rsid w:val="0AC231B4"/>
    <w:rsid w:val="0AC4FC97"/>
    <w:rsid w:val="0AC97755"/>
    <w:rsid w:val="0ACD55CE"/>
    <w:rsid w:val="0AD25DEC"/>
    <w:rsid w:val="0AD98BE0"/>
    <w:rsid w:val="0ADA649C"/>
    <w:rsid w:val="0ADAF12F"/>
    <w:rsid w:val="0ADB907D"/>
    <w:rsid w:val="0ADD8E33"/>
    <w:rsid w:val="0AE0461E"/>
    <w:rsid w:val="0AE0B25E"/>
    <w:rsid w:val="0AE0FDB9"/>
    <w:rsid w:val="0AE5B3AD"/>
    <w:rsid w:val="0AE61695"/>
    <w:rsid w:val="0AE8B30E"/>
    <w:rsid w:val="0AF0498D"/>
    <w:rsid w:val="0AF2D5BC"/>
    <w:rsid w:val="0AF2FF1D"/>
    <w:rsid w:val="0AF506EB"/>
    <w:rsid w:val="0AF7A641"/>
    <w:rsid w:val="0AFB250B"/>
    <w:rsid w:val="0AFB96C8"/>
    <w:rsid w:val="0AFC615F"/>
    <w:rsid w:val="0AFE77E3"/>
    <w:rsid w:val="0B0732E9"/>
    <w:rsid w:val="0B096D8B"/>
    <w:rsid w:val="0B09A389"/>
    <w:rsid w:val="0B0C3A41"/>
    <w:rsid w:val="0B112785"/>
    <w:rsid w:val="0B114F50"/>
    <w:rsid w:val="0B120752"/>
    <w:rsid w:val="0B134196"/>
    <w:rsid w:val="0B17DAE5"/>
    <w:rsid w:val="0B1924BA"/>
    <w:rsid w:val="0B1927A7"/>
    <w:rsid w:val="0B1AFF0B"/>
    <w:rsid w:val="0B1D3D17"/>
    <w:rsid w:val="0B1EF499"/>
    <w:rsid w:val="0B1F5E95"/>
    <w:rsid w:val="0B2004AD"/>
    <w:rsid w:val="0B20AB69"/>
    <w:rsid w:val="0B232F2C"/>
    <w:rsid w:val="0B238B64"/>
    <w:rsid w:val="0B2502DD"/>
    <w:rsid w:val="0B2B2C99"/>
    <w:rsid w:val="0B2E4DB9"/>
    <w:rsid w:val="0B314D32"/>
    <w:rsid w:val="0B343016"/>
    <w:rsid w:val="0B343FC6"/>
    <w:rsid w:val="0B370DB1"/>
    <w:rsid w:val="0B3A00DA"/>
    <w:rsid w:val="0B3A6C8A"/>
    <w:rsid w:val="0B3D2E07"/>
    <w:rsid w:val="0B400DB0"/>
    <w:rsid w:val="0B459E4B"/>
    <w:rsid w:val="0B45F730"/>
    <w:rsid w:val="0B46A352"/>
    <w:rsid w:val="0B48819F"/>
    <w:rsid w:val="0B4B9EAD"/>
    <w:rsid w:val="0B4E0E03"/>
    <w:rsid w:val="0B4E10A9"/>
    <w:rsid w:val="0B5012E3"/>
    <w:rsid w:val="0B50EC07"/>
    <w:rsid w:val="0B50FA3E"/>
    <w:rsid w:val="0B52673D"/>
    <w:rsid w:val="0B55C7DA"/>
    <w:rsid w:val="0B565B73"/>
    <w:rsid w:val="0B577FBB"/>
    <w:rsid w:val="0B59AA4C"/>
    <w:rsid w:val="0B5A731B"/>
    <w:rsid w:val="0B5ABEA9"/>
    <w:rsid w:val="0B5B5C6D"/>
    <w:rsid w:val="0B5BFF84"/>
    <w:rsid w:val="0B620ADE"/>
    <w:rsid w:val="0B6270B6"/>
    <w:rsid w:val="0B643EAC"/>
    <w:rsid w:val="0B64E506"/>
    <w:rsid w:val="0B65B71E"/>
    <w:rsid w:val="0B6D4F85"/>
    <w:rsid w:val="0B6D5144"/>
    <w:rsid w:val="0B6F18A1"/>
    <w:rsid w:val="0B7064A5"/>
    <w:rsid w:val="0B727CEE"/>
    <w:rsid w:val="0B748619"/>
    <w:rsid w:val="0B760D57"/>
    <w:rsid w:val="0B788F39"/>
    <w:rsid w:val="0B7E87D3"/>
    <w:rsid w:val="0B804718"/>
    <w:rsid w:val="0B82E6D2"/>
    <w:rsid w:val="0B843039"/>
    <w:rsid w:val="0B8C2284"/>
    <w:rsid w:val="0B8DCAC0"/>
    <w:rsid w:val="0B8F9001"/>
    <w:rsid w:val="0B911605"/>
    <w:rsid w:val="0B91787F"/>
    <w:rsid w:val="0B91F323"/>
    <w:rsid w:val="0B944C81"/>
    <w:rsid w:val="0B996125"/>
    <w:rsid w:val="0B999932"/>
    <w:rsid w:val="0B9B57F6"/>
    <w:rsid w:val="0B9CA809"/>
    <w:rsid w:val="0BA2B8CE"/>
    <w:rsid w:val="0BA71EB4"/>
    <w:rsid w:val="0BA77918"/>
    <w:rsid w:val="0BA88C90"/>
    <w:rsid w:val="0BAADB34"/>
    <w:rsid w:val="0BADAD0A"/>
    <w:rsid w:val="0BB14959"/>
    <w:rsid w:val="0BB1D6C9"/>
    <w:rsid w:val="0BB3DFAF"/>
    <w:rsid w:val="0BBD122B"/>
    <w:rsid w:val="0BBEDDCD"/>
    <w:rsid w:val="0BBF783E"/>
    <w:rsid w:val="0BBF835B"/>
    <w:rsid w:val="0BBFBF40"/>
    <w:rsid w:val="0BC60EDF"/>
    <w:rsid w:val="0BC67C7D"/>
    <w:rsid w:val="0BCE0138"/>
    <w:rsid w:val="0BCE7440"/>
    <w:rsid w:val="0BCE7D4D"/>
    <w:rsid w:val="0BD265C3"/>
    <w:rsid w:val="0BD52EE6"/>
    <w:rsid w:val="0BD61DE9"/>
    <w:rsid w:val="0BD8C2BC"/>
    <w:rsid w:val="0BDB622C"/>
    <w:rsid w:val="0BDC24D8"/>
    <w:rsid w:val="0BE245F9"/>
    <w:rsid w:val="0BE6C985"/>
    <w:rsid w:val="0BE8FCBE"/>
    <w:rsid w:val="0BE92DE0"/>
    <w:rsid w:val="0BEB11D1"/>
    <w:rsid w:val="0BEB931F"/>
    <w:rsid w:val="0BEC2FF6"/>
    <w:rsid w:val="0BEC6E12"/>
    <w:rsid w:val="0BEDAC6D"/>
    <w:rsid w:val="0BEE5D32"/>
    <w:rsid w:val="0BEE7B62"/>
    <w:rsid w:val="0BEFF46E"/>
    <w:rsid w:val="0BF03B13"/>
    <w:rsid w:val="0BF23675"/>
    <w:rsid w:val="0BF4EE1C"/>
    <w:rsid w:val="0BF6D74D"/>
    <w:rsid w:val="0BF7A5A1"/>
    <w:rsid w:val="0BF7FC85"/>
    <w:rsid w:val="0BFB2D11"/>
    <w:rsid w:val="0BFB37A0"/>
    <w:rsid w:val="0BFD59B8"/>
    <w:rsid w:val="0BFEE881"/>
    <w:rsid w:val="0C011818"/>
    <w:rsid w:val="0C01212F"/>
    <w:rsid w:val="0C0513D8"/>
    <w:rsid w:val="0C09DED2"/>
    <w:rsid w:val="0C0ADBD8"/>
    <w:rsid w:val="0C121281"/>
    <w:rsid w:val="0C15A1EE"/>
    <w:rsid w:val="0C1B19DD"/>
    <w:rsid w:val="0C220E73"/>
    <w:rsid w:val="0C25386A"/>
    <w:rsid w:val="0C254607"/>
    <w:rsid w:val="0C2770D2"/>
    <w:rsid w:val="0C292DC8"/>
    <w:rsid w:val="0C2B4695"/>
    <w:rsid w:val="0C31111E"/>
    <w:rsid w:val="0C325121"/>
    <w:rsid w:val="0C35BB57"/>
    <w:rsid w:val="0C366818"/>
    <w:rsid w:val="0C374CEE"/>
    <w:rsid w:val="0C3AB874"/>
    <w:rsid w:val="0C3F23D3"/>
    <w:rsid w:val="0C42294D"/>
    <w:rsid w:val="0C422B9A"/>
    <w:rsid w:val="0C42BEC9"/>
    <w:rsid w:val="0C45F7E8"/>
    <w:rsid w:val="0C4B75BD"/>
    <w:rsid w:val="0C5086BA"/>
    <w:rsid w:val="0C50D540"/>
    <w:rsid w:val="0C510F15"/>
    <w:rsid w:val="0C5E18DF"/>
    <w:rsid w:val="0C5F5B00"/>
    <w:rsid w:val="0C5F6DC9"/>
    <w:rsid w:val="0C5FFF0A"/>
    <w:rsid w:val="0C60A2FF"/>
    <w:rsid w:val="0C62B4D8"/>
    <w:rsid w:val="0C62D8D5"/>
    <w:rsid w:val="0C65B9B4"/>
    <w:rsid w:val="0C6DE7B2"/>
    <w:rsid w:val="0C6E8621"/>
    <w:rsid w:val="0C6EA230"/>
    <w:rsid w:val="0C72ED4F"/>
    <w:rsid w:val="0C7346DA"/>
    <w:rsid w:val="0C75A13B"/>
    <w:rsid w:val="0C75B80E"/>
    <w:rsid w:val="0C7B2FEC"/>
    <w:rsid w:val="0C7C95BD"/>
    <w:rsid w:val="0C7CC2A8"/>
    <w:rsid w:val="0C7CD6A5"/>
    <w:rsid w:val="0C7DBCA8"/>
    <w:rsid w:val="0C7E39EE"/>
    <w:rsid w:val="0C7EAF81"/>
    <w:rsid w:val="0C7FE76F"/>
    <w:rsid w:val="0C815A26"/>
    <w:rsid w:val="0C8A62E7"/>
    <w:rsid w:val="0C8EC3AE"/>
    <w:rsid w:val="0C8F0814"/>
    <w:rsid w:val="0C90780A"/>
    <w:rsid w:val="0C90CC54"/>
    <w:rsid w:val="0C93E28E"/>
    <w:rsid w:val="0C968344"/>
    <w:rsid w:val="0C974DD3"/>
    <w:rsid w:val="0C9866E2"/>
    <w:rsid w:val="0C9BD0FE"/>
    <w:rsid w:val="0C9E46A8"/>
    <w:rsid w:val="0CA00640"/>
    <w:rsid w:val="0CA144B6"/>
    <w:rsid w:val="0CA3588F"/>
    <w:rsid w:val="0CA5AEFD"/>
    <w:rsid w:val="0CA863B7"/>
    <w:rsid w:val="0CACF914"/>
    <w:rsid w:val="0CB17EA0"/>
    <w:rsid w:val="0CB5FAA0"/>
    <w:rsid w:val="0CB8FBD1"/>
    <w:rsid w:val="0CB91E93"/>
    <w:rsid w:val="0CB96716"/>
    <w:rsid w:val="0CB9A5E6"/>
    <w:rsid w:val="0CBA5C4A"/>
    <w:rsid w:val="0CBAE581"/>
    <w:rsid w:val="0CBB5DAA"/>
    <w:rsid w:val="0CBE8DF2"/>
    <w:rsid w:val="0CBF1E82"/>
    <w:rsid w:val="0CC0E363"/>
    <w:rsid w:val="0CC3FD3D"/>
    <w:rsid w:val="0CC49458"/>
    <w:rsid w:val="0CC4DB16"/>
    <w:rsid w:val="0CC8235F"/>
    <w:rsid w:val="0CCC8B01"/>
    <w:rsid w:val="0CCCBB8A"/>
    <w:rsid w:val="0CCE7E84"/>
    <w:rsid w:val="0CCEAAF9"/>
    <w:rsid w:val="0CD42C7C"/>
    <w:rsid w:val="0CD5E141"/>
    <w:rsid w:val="0CDB1DA7"/>
    <w:rsid w:val="0CDD84D3"/>
    <w:rsid w:val="0CDF6AC7"/>
    <w:rsid w:val="0CE1AE92"/>
    <w:rsid w:val="0CE431A6"/>
    <w:rsid w:val="0CE455F2"/>
    <w:rsid w:val="0CE504F6"/>
    <w:rsid w:val="0CE520DC"/>
    <w:rsid w:val="0CE72168"/>
    <w:rsid w:val="0CE8C1E0"/>
    <w:rsid w:val="0CEAB22C"/>
    <w:rsid w:val="0CED90B5"/>
    <w:rsid w:val="0CF16B7E"/>
    <w:rsid w:val="0CF215D3"/>
    <w:rsid w:val="0CF2D7FF"/>
    <w:rsid w:val="0CF35F2B"/>
    <w:rsid w:val="0CF3C405"/>
    <w:rsid w:val="0CF8A530"/>
    <w:rsid w:val="0CFC3BDF"/>
    <w:rsid w:val="0CFCF5D0"/>
    <w:rsid w:val="0D026C1E"/>
    <w:rsid w:val="0D05C5ED"/>
    <w:rsid w:val="0D092C4F"/>
    <w:rsid w:val="0D0AAF05"/>
    <w:rsid w:val="0D0B8359"/>
    <w:rsid w:val="0D1BC966"/>
    <w:rsid w:val="0D1C360A"/>
    <w:rsid w:val="0D1D0D12"/>
    <w:rsid w:val="0D1F693A"/>
    <w:rsid w:val="0D1FDEF0"/>
    <w:rsid w:val="0D204490"/>
    <w:rsid w:val="0D2160E1"/>
    <w:rsid w:val="0D22D955"/>
    <w:rsid w:val="0D249FAE"/>
    <w:rsid w:val="0D252252"/>
    <w:rsid w:val="0D2625B6"/>
    <w:rsid w:val="0D262C6C"/>
    <w:rsid w:val="0D2C0E7C"/>
    <w:rsid w:val="0D2C187E"/>
    <w:rsid w:val="0D2C7997"/>
    <w:rsid w:val="0D2D95CE"/>
    <w:rsid w:val="0D36CB8E"/>
    <w:rsid w:val="0D39207A"/>
    <w:rsid w:val="0D39498C"/>
    <w:rsid w:val="0D39D689"/>
    <w:rsid w:val="0D3E419D"/>
    <w:rsid w:val="0D3ECA68"/>
    <w:rsid w:val="0D42FB08"/>
    <w:rsid w:val="0D444BFB"/>
    <w:rsid w:val="0D45602A"/>
    <w:rsid w:val="0D48E0A5"/>
    <w:rsid w:val="0D496A35"/>
    <w:rsid w:val="0D4DD416"/>
    <w:rsid w:val="0D5313CF"/>
    <w:rsid w:val="0D53388A"/>
    <w:rsid w:val="0D5738A2"/>
    <w:rsid w:val="0D599007"/>
    <w:rsid w:val="0D5BF8FB"/>
    <w:rsid w:val="0D5C5BD5"/>
    <w:rsid w:val="0D5C82EB"/>
    <w:rsid w:val="0D5ED963"/>
    <w:rsid w:val="0D64D3A2"/>
    <w:rsid w:val="0D6C633F"/>
    <w:rsid w:val="0D6D6525"/>
    <w:rsid w:val="0D71EC3B"/>
    <w:rsid w:val="0D72842E"/>
    <w:rsid w:val="0D78BE00"/>
    <w:rsid w:val="0D7A2F8C"/>
    <w:rsid w:val="0D7A8CCE"/>
    <w:rsid w:val="0D7B9503"/>
    <w:rsid w:val="0D7E161E"/>
    <w:rsid w:val="0D7FD7C1"/>
    <w:rsid w:val="0D800990"/>
    <w:rsid w:val="0D846207"/>
    <w:rsid w:val="0D8886EE"/>
    <w:rsid w:val="0D897549"/>
    <w:rsid w:val="0D8C435B"/>
    <w:rsid w:val="0D8D1C60"/>
    <w:rsid w:val="0D8E2144"/>
    <w:rsid w:val="0D91911F"/>
    <w:rsid w:val="0D941F2C"/>
    <w:rsid w:val="0D94B663"/>
    <w:rsid w:val="0D959A8B"/>
    <w:rsid w:val="0D9B0905"/>
    <w:rsid w:val="0D9E7163"/>
    <w:rsid w:val="0D9E9DA4"/>
    <w:rsid w:val="0DA00985"/>
    <w:rsid w:val="0DA440A5"/>
    <w:rsid w:val="0DA862A4"/>
    <w:rsid w:val="0DA8B6D6"/>
    <w:rsid w:val="0DACC467"/>
    <w:rsid w:val="0DADBD80"/>
    <w:rsid w:val="0DAFC241"/>
    <w:rsid w:val="0DB05752"/>
    <w:rsid w:val="0DB46E0A"/>
    <w:rsid w:val="0DB7A4DB"/>
    <w:rsid w:val="0DB9DA39"/>
    <w:rsid w:val="0DBA0D95"/>
    <w:rsid w:val="0DBB14C0"/>
    <w:rsid w:val="0DBC66CB"/>
    <w:rsid w:val="0DC3579F"/>
    <w:rsid w:val="0DCB6C57"/>
    <w:rsid w:val="0DCBCA14"/>
    <w:rsid w:val="0DD269E4"/>
    <w:rsid w:val="0DD270C0"/>
    <w:rsid w:val="0DD27DBF"/>
    <w:rsid w:val="0DD395AC"/>
    <w:rsid w:val="0DD39833"/>
    <w:rsid w:val="0DD3C44B"/>
    <w:rsid w:val="0DD5B074"/>
    <w:rsid w:val="0DD91A82"/>
    <w:rsid w:val="0DD94275"/>
    <w:rsid w:val="0DD9AC07"/>
    <w:rsid w:val="0DDDDC10"/>
    <w:rsid w:val="0DDED889"/>
    <w:rsid w:val="0DE0B881"/>
    <w:rsid w:val="0DE1BB3C"/>
    <w:rsid w:val="0DE2A360"/>
    <w:rsid w:val="0DE77EAE"/>
    <w:rsid w:val="0DE8D78C"/>
    <w:rsid w:val="0DEBB658"/>
    <w:rsid w:val="0DEF0718"/>
    <w:rsid w:val="0DF03992"/>
    <w:rsid w:val="0DF0F7A7"/>
    <w:rsid w:val="0DF17F19"/>
    <w:rsid w:val="0DF5715C"/>
    <w:rsid w:val="0DF64786"/>
    <w:rsid w:val="0DFAAA1C"/>
    <w:rsid w:val="0DFFEECF"/>
    <w:rsid w:val="0E00132E"/>
    <w:rsid w:val="0E00385F"/>
    <w:rsid w:val="0E0116B3"/>
    <w:rsid w:val="0E0408C1"/>
    <w:rsid w:val="0E05C923"/>
    <w:rsid w:val="0E0613C0"/>
    <w:rsid w:val="0E0693D9"/>
    <w:rsid w:val="0E099FD5"/>
    <w:rsid w:val="0E0B26C2"/>
    <w:rsid w:val="0E0CA03D"/>
    <w:rsid w:val="0E0F2900"/>
    <w:rsid w:val="0E0F8926"/>
    <w:rsid w:val="0E11573A"/>
    <w:rsid w:val="0E169E18"/>
    <w:rsid w:val="0E1770E6"/>
    <w:rsid w:val="0E196488"/>
    <w:rsid w:val="0E1A34E0"/>
    <w:rsid w:val="0E1B0394"/>
    <w:rsid w:val="0E20D79B"/>
    <w:rsid w:val="0E253CD6"/>
    <w:rsid w:val="0E256D59"/>
    <w:rsid w:val="0E261CB7"/>
    <w:rsid w:val="0E26C864"/>
    <w:rsid w:val="0E285DE7"/>
    <w:rsid w:val="0E2967C6"/>
    <w:rsid w:val="0E2AF924"/>
    <w:rsid w:val="0E2C824E"/>
    <w:rsid w:val="0E2FCE49"/>
    <w:rsid w:val="0E321CF7"/>
    <w:rsid w:val="0E335B37"/>
    <w:rsid w:val="0E348286"/>
    <w:rsid w:val="0E34849E"/>
    <w:rsid w:val="0E350485"/>
    <w:rsid w:val="0E38AA50"/>
    <w:rsid w:val="0E3A2027"/>
    <w:rsid w:val="0E3BEFC4"/>
    <w:rsid w:val="0E3C3678"/>
    <w:rsid w:val="0E3D683E"/>
    <w:rsid w:val="0E429880"/>
    <w:rsid w:val="0E46B296"/>
    <w:rsid w:val="0E4CD7F7"/>
    <w:rsid w:val="0E541A32"/>
    <w:rsid w:val="0E552A48"/>
    <w:rsid w:val="0E554E26"/>
    <w:rsid w:val="0E55EBE7"/>
    <w:rsid w:val="0E59784F"/>
    <w:rsid w:val="0E5D5BF0"/>
    <w:rsid w:val="0E5F13E8"/>
    <w:rsid w:val="0E604A18"/>
    <w:rsid w:val="0E617FBC"/>
    <w:rsid w:val="0E6322DC"/>
    <w:rsid w:val="0E644808"/>
    <w:rsid w:val="0E64C0A8"/>
    <w:rsid w:val="0E6745C1"/>
    <w:rsid w:val="0E6E62E9"/>
    <w:rsid w:val="0E6EA654"/>
    <w:rsid w:val="0E708439"/>
    <w:rsid w:val="0E70C4EA"/>
    <w:rsid w:val="0E7264B1"/>
    <w:rsid w:val="0E750591"/>
    <w:rsid w:val="0E766D29"/>
    <w:rsid w:val="0E78736C"/>
    <w:rsid w:val="0E78742F"/>
    <w:rsid w:val="0E7EA195"/>
    <w:rsid w:val="0E7FC6B8"/>
    <w:rsid w:val="0E839E3C"/>
    <w:rsid w:val="0E83A4D1"/>
    <w:rsid w:val="0E87F514"/>
    <w:rsid w:val="0E8A3556"/>
    <w:rsid w:val="0E8D3BAB"/>
    <w:rsid w:val="0E918E48"/>
    <w:rsid w:val="0E93BF0C"/>
    <w:rsid w:val="0E94A889"/>
    <w:rsid w:val="0E96EAA6"/>
    <w:rsid w:val="0EA32128"/>
    <w:rsid w:val="0EA42D80"/>
    <w:rsid w:val="0EA43FF8"/>
    <w:rsid w:val="0EA68468"/>
    <w:rsid w:val="0EA70B6A"/>
    <w:rsid w:val="0EA7D734"/>
    <w:rsid w:val="0EAC4033"/>
    <w:rsid w:val="0EAE0C1D"/>
    <w:rsid w:val="0EAEA004"/>
    <w:rsid w:val="0EB218D2"/>
    <w:rsid w:val="0EB23930"/>
    <w:rsid w:val="0EB4B035"/>
    <w:rsid w:val="0EB7BCC9"/>
    <w:rsid w:val="0EB7CAFF"/>
    <w:rsid w:val="0EB8D9DE"/>
    <w:rsid w:val="0EBDE6DB"/>
    <w:rsid w:val="0EBEFC4E"/>
    <w:rsid w:val="0EC0B302"/>
    <w:rsid w:val="0EC332AE"/>
    <w:rsid w:val="0EC71AA7"/>
    <w:rsid w:val="0ED0CCF5"/>
    <w:rsid w:val="0ED19186"/>
    <w:rsid w:val="0ED36E97"/>
    <w:rsid w:val="0ED526A3"/>
    <w:rsid w:val="0ED82FAE"/>
    <w:rsid w:val="0EDC6CEE"/>
    <w:rsid w:val="0EDD965E"/>
    <w:rsid w:val="0EE1E602"/>
    <w:rsid w:val="0EE2936F"/>
    <w:rsid w:val="0EE3A289"/>
    <w:rsid w:val="0EE3B2B1"/>
    <w:rsid w:val="0EE3CED2"/>
    <w:rsid w:val="0EE4258D"/>
    <w:rsid w:val="0EE437AE"/>
    <w:rsid w:val="0EEAADD6"/>
    <w:rsid w:val="0EEC7597"/>
    <w:rsid w:val="0EF0531C"/>
    <w:rsid w:val="0EF23EEF"/>
    <w:rsid w:val="0EF245E0"/>
    <w:rsid w:val="0EF5C116"/>
    <w:rsid w:val="0EFB27E1"/>
    <w:rsid w:val="0EFB2876"/>
    <w:rsid w:val="0F00C69B"/>
    <w:rsid w:val="0F00F67F"/>
    <w:rsid w:val="0F04503E"/>
    <w:rsid w:val="0F04FD89"/>
    <w:rsid w:val="0F05E314"/>
    <w:rsid w:val="0F0A63DD"/>
    <w:rsid w:val="0F0A73C8"/>
    <w:rsid w:val="0F0B5F20"/>
    <w:rsid w:val="0F0DC869"/>
    <w:rsid w:val="0F1182EF"/>
    <w:rsid w:val="0F134401"/>
    <w:rsid w:val="0F13FFBD"/>
    <w:rsid w:val="0F16CAD3"/>
    <w:rsid w:val="0F18A024"/>
    <w:rsid w:val="0F1A4EE2"/>
    <w:rsid w:val="0F1B6E22"/>
    <w:rsid w:val="0F1E0C62"/>
    <w:rsid w:val="0F2D8717"/>
    <w:rsid w:val="0F2EA513"/>
    <w:rsid w:val="0F2FAE60"/>
    <w:rsid w:val="0F306F62"/>
    <w:rsid w:val="0F335C09"/>
    <w:rsid w:val="0F396142"/>
    <w:rsid w:val="0F3AD564"/>
    <w:rsid w:val="0F3BC3CB"/>
    <w:rsid w:val="0F3CBE16"/>
    <w:rsid w:val="0F3D0C48"/>
    <w:rsid w:val="0F3F67A1"/>
    <w:rsid w:val="0F3F7515"/>
    <w:rsid w:val="0F4166B8"/>
    <w:rsid w:val="0F419739"/>
    <w:rsid w:val="0F42BBCB"/>
    <w:rsid w:val="0F43A5B5"/>
    <w:rsid w:val="0F4404B2"/>
    <w:rsid w:val="0F497D6E"/>
    <w:rsid w:val="0F4A3216"/>
    <w:rsid w:val="0F4A3B46"/>
    <w:rsid w:val="0F4CC3C9"/>
    <w:rsid w:val="0F4D6FCE"/>
    <w:rsid w:val="0F5A545A"/>
    <w:rsid w:val="0F5B9646"/>
    <w:rsid w:val="0F5BEBBA"/>
    <w:rsid w:val="0F5C5739"/>
    <w:rsid w:val="0F5EB4F6"/>
    <w:rsid w:val="0F5FB297"/>
    <w:rsid w:val="0F5FE0D4"/>
    <w:rsid w:val="0F63A955"/>
    <w:rsid w:val="0F6496EA"/>
    <w:rsid w:val="0F6A47CA"/>
    <w:rsid w:val="0F6B272B"/>
    <w:rsid w:val="0F6BF6A1"/>
    <w:rsid w:val="0F700648"/>
    <w:rsid w:val="0F72355A"/>
    <w:rsid w:val="0F72D7D8"/>
    <w:rsid w:val="0F74B1B7"/>
    <w:rsid w:val="0F780B01"/>
    <w:rsid w:val="0F7D4F6C"/>
    <w:rsid w:val="0F7D9382"/>
    <w:rsid w:val="0F7DBA40"/>
    <w:rsid w:val="0F7ED564"/>
    <w:rsid w:val="0F816A5D"/>
    <w:rsid w:val="0F82167F"/>
    <w:rsid w:val="0F82F943"/>
    <w:rsid w:val="0F8487B0"/>
    <w:rsid w:val="0F86AB78"/>
    <w:rsid w:val="0F8BD2F0"/>
    <w:rsid w:val="0F8F9364"/>
    <w:rsid w:val="0F91C1D0"/>
    <w:rsid w:val="0F92798C"/>
    <w:rsid w:val="0F92D1D0"/>
    <w:rsid w:val="0F96EF8D"/>
    <w:rsid w:val="0F98C91E"/>
    <w:rsid w:val="0F9C8B64"/>
    <w:rsid w:val="0F9CC8EF"/>
    <w:rsid w:val="0F9D5777"/>
    <w:rsid w:val="0FA111A5"/>
    <w:rsid w:val="0FA1C095"/>
    <w:rsid w:val="0FA6578B"/>
    <w:rsid w:val="0FA8CA36"/>
    <w:rsid w:val="0FACEDC9"/>
    <w:rsid w:val="0FAFE4B7"/>
    <w:rsid w:val="0FB04A21"/>
    <w:rsid w:val="0FB284AF"/>
    <w:rsid w:val="0FB50D33"/>
    <w:rsid w:val="0FB5724E"/>
    <w:rsid w:val="0FB7EDA4"/>
    <w:rsid w:val="0FB7F5B4"/>
    <w:rsid w:val="0FB96E34"/>
    <w:rsid w:val="0FBB3803"/>
    <w:rsid w:val="0FBC91B4"/>
    <w:rsid w:val="0FBD0DA8"/>
    <w:rsid w:val="0FBD5C23"/>
    <w:rsid w:val="0FBD9A62"/>
    <w:rsid w:val="0FCCFD85"/>
    <w:rsid w:val="0FCFC19B"/>
    <w:rsid w:val="0FD08028"/>
    <w:rsid w:val="0FD580A5"/>
    <w:rsid w:val="0FD6BAD7"/>
    <w:rsid w:val="0FDDF42D"/>
    <w:rsid w:val="0FE4FBB3"/>
    <w:rsid w:val="0FE64EA8"/>
    <w:rsid w:val="0FE671D2"/>
    <w:rsid w:val="0FE74F81"/>
    <w:rsid w:val="0FE965C4"/>
    <w:rsid w:val="0FEACA32"/>
    <w:rsid w:val="0FEC575C"/>
    <w:rsid w:val="0FEC8925"/>
    <w:rsid w:val="0FECB952"/>
    <w:rsid w:val="0FEE99FC"/>
    <w:rsid w:val="0FF2DDDA"/>
    <w:rsid w:val="10002150"/>
    <w:rsid w:val="10114DC3"/>
    <w:rsid w:val="1012DCC6"/>
    <w:rsid w:val="101473C7"/>
    <w:rsid w:val="1014A490"/>
    <w:rsid w:val="10187E0F"/>
    <w:rsid w:val="101D7E82"/>
    <w:rsid w:val="101FAC0F"/>
    <w:rsid w:val="10223BA1"/>
    <w:rsid w:val="1022AF43"/>
    <w:rsid w:val="10248AF4"/>
    <w:rsid w:val="10256D2E"/>
    <w:rsid w:val="1027DCC3"/>
    <w:rsid w:val="102A7B56"/>
    <w:rsid w:val="10304E93"/>
    <w:rsid w:val="1030A52E"/>
    <w:rsid w:val="10359C25"/>
    <w:rsid w:val="103888B8"/>
    <w:rsid w:val="1038CF92"/>
    <w:rsid w:val="103BB250"/>
    <w:rsid w:val="103DFEE3"/>
    <w:rsid w:val="10408138"/>
    <w:rsid w:val="104A1E72"/>
    <w:rsid w:val="104A3C71"/>
    <w:rsid w:val="104EF241"/>
    <w:rsid w:val="104EF859"/>
    <w:rsid w:val="104F291B"/>
    <w:rsid w:val="1050519F"/>
    <w:rsid w:val="10515A71"/>
    <w:rsid w:val="1052DD47"/>
    <w:rsid w:val="1053BE63"/>
    <w:rsid w:val="10576D51"/>
    <w:rsid w:val="105945AA"/>
    <w:rsid w:val="105A7619"/>
    <w:rsid w:val="105C9542"/>
    <w:rsid w:val="105DFC61"/>
    <w:rsid w:val="1064747C"/>
    <w:rsid w:val="1067984C"/>
    <w:rsid w:val="106A7710"/>
    <w:rsid w:val="106AF453"/>
    <w:rsid w:val="106BFE59"/>
    <w:rsid w:val="106CD788"/>
    <w:rsid w:val="106FA2FD"/>
    <w:rsid w:val="106FFDB3"/>
    <w:rsid w:val="10706320"/>
    <w:rsid w:val="1071E0F8"/>
    <w:rsid w:val="1077C388"/>
    <w:rsid w:val="107817CE"/>
    <w:rsid w:val="1079674C"/>
    <w:rsid w:val="107F839B"/>
    <w:rsid w:val="10839A3B"/>
    <w:rsid w:val="108537F7"/>
    <w:rsid w:val="1085C839"/>
    <w:rsid w:val="1086414E"/>
    <w:rsid w:val="108A0ADE"/>
    <w:rsid w:val="108AD19C"/>
    <w:rsid w:val="108DDD71"/>
    <w:rsid w:val="108E1A72"/>
    <w:rsid w:val="10918DAB"/>
    <w:rsid w:val="109265BD"/>
    <w:rsid w:val="10926809"/>
    <w:rsid w:val="1098281E"/>
    <w:rsid w:val="109893E5"/>
    <w:rsid w:val="109A7AA8"/>
    <w:rsid w:val="109BFFD0"/>
    <w:rsid w:val="109D4F67"/>
    <w:rsid w:val="109EE539"/>
    <w:rsid w:val="10A27193"/>
    <w:rsid w:val="10A2E074"/>
    <w:rsid w:val="10A6FC83"/>
    <w:rsid w:val="10A71672"/>
    <w:rsid w:val="10AA6A61"/>
    <w:rsid w:val="10ADA15F"/>
    <w:rsid w:val="10B062D3"/>
    <w:rsid w:val="10B90F29"/>
    <w:rsid w:val="10BAA63A"/>
    <w:rsid w:val="10BD0156"/>
    <w:rsid w:val="10C250BA"/>
    <w:rsid w:val="10C4E493"/>
    <w:rsid w:val="10C5168E"/>
    <w:rsid w:val="10C975A9"/>
    <w:rsid w:val="10C9B576"/>
    <w:rsid w:val="10CEBDE0"/>
    <w:rsid w:val="10D32C78"/>
    <w:rsid w:val="10D38B63"/>
    <w:rsid w:val="10D4C10D"/>
    <w:rsid w:val="10D6E8D4"/>
    <w:rsid w:val="10D74A69"/>
    <w:rsid w:val="10D750DD"/>
    <w:rsid w:val="10DA8522"/>
    <w:rsid w:val="10DD8F8E"/>
    <w:rsid w:val="10DDC17C"/>
    <w:rsid w:val="10E4F63F"/>
    <w:rsid w:val="10E5A0D0"/>
    <w:rsid w:val="10E5F57F"/>
    <w:rsid w:val="10E84B6C"/>
    <w:rsid w:val="10E87E19"/>
    <w:rsid w:val="10E8BFF9"/>
    <w:rsid w:val="10EDE3DF"/>
    <w:rsid w:val="10EFD8EB"/>
    <w:rsid w:val="10F4AB0C"/>
    <w:rsid w:val="10F4C789"/>
    <w:rsid w:val="10F6B087"/>
    <w:rsid w:val="10F841C3"/>
    <w:rsid w:val="10F9AD16"/>
    <w:rsid w:val="10FC23A4"/>
    <w:rsid w:val="1100271D"/>
    <w:rsid w:val="11028B5F"/>
    <w:rsid w:val="1102C242"/>
    <w:rsid w:val="1103A4F3"/>
    <w:rsid w:val="110BC854"/>
    <w:rsid w:val="110C02F3"/>
    <w:rsid w:val="110D48B0"/>
    <w:rsid w:val="110EC69C"/>
    <w:rsid w:val="110F14E1"/>
    <w:rsid w:val="1113639A"/>
    <w:rsid w:val="1116309C"/>
    <w:rsid w:val="11171158"/>
    <w:rsid w:val="111AA7E3"/>
    <w:rsid w:val="111AF31A"/>
    <w:rsid w:val="111C0363"/>
    <w:rsid w:val="111C9A40"/>
    <w:rsid w:val="111D8299"/>
    <w:rsid w:val="111FDC65"/>
    <w:rsid w:val="11230900"/>
    <w:rsid w:val="11243183"/>
    <w:rsid w:val="1127C4EE"/>
    <w:rsid w:val="11286D9D"/>
    <w:rsid w:val="112A749B"/>
    <w:rsid w:val="112B62BE"/>
    <w:rsid w:val="112BBFEB"/>
    <w:rsid w:val="112E7572"/>
    <w:rsid w:val="11337645"/>
    <w:rsid w:val="1133BAB8"/>
    <w:rsid w:val="11385854"/>
    <w:rsid w:val="11395F63"/>
    <w:rsid w:val="113A6BBB"/>
    <w:rsid w:val="113AF600"/>
    <w:rsid w:val="113B088B"/>
    <w:rsid w:val="113BF132"/>
    <w:rsid w:val="113C2720"/>
    <w:rsid w:val="113DDA9B"/>
    <w:rsid w:val="113E7744"/>
    <w:rsid w:val="113EC4A1"/>
    <w:rsid w:val="1140ED49"/>
    <w:rsid w:val="11430083"/>
    <w:rsid w:val="11451573"/>
    <w:rsid w:val="11481202"/>
    <w:rsid w:val="114A6669"/>
    <w:rsid w:val="114BE7E6"/>
    <w:rsid w:val="114CAA00"/>
    <w:rsid w:val="114EDC2B"/>
    <w:rsid w:val="1153C580"/>
    <w:rsid w:val="1156A9B1"/>
    <w:rsid w:val="1156B7D5"/>
    <w:rsid w:val="11588795"/>
    <w:rsid w:val="115F0627"/>
    <w:rsid w:val="116C5935"/>
    <w:rsid w:val="116FA0D1"/>
    <w:rsid w:val="1172E044"/>
    <w:rsid w:val="1173EDBC"/>
    <w:rsid w:val="11768A82"/>
    <w:rsid w:val="117984AA"/>
    <w:rsid w:val="117A3163"/>
    <w:rsid w:val="117C5233"/>
    <w:rsid w:val="117EB4D6"/>
    <w:rsid w:val="11827D0C"/>
    <w:rsid w:val="1183489E"/>
    <w:rsid w:val="1184118C"/>
    <w:rsid w:val="11867C94"/>
    <w:rsid w:val="118971ED"/>
    <w:rsid w:val="118F260D"/>
    <w:rsid w:val="11937EEA"/>
    <w:rsid w:val="11946B70"/>
    <w:rsid w:val="11954EBC"/>
    <w:rsid w:val="11971A4A"/>
    <w:rsid w:val="1197BEFA"/>
    <w:rsid w:val="119CCEF9"/>
    <w:rsid w:val="119F4D9A"/>
    <w:rsid w:val="11A72466"/>
    <w:rsid w:val="11A732C7"/>
    <w:rsid w:val="11ADBBBF"/>
    <w:rsid w:val="11AF6361"/>
    <w:rsid w:val="11B58949"/>
    <w:rsid w:val="11B6C16E"/>
    <w:rsid w:val="11B730F2"/>
    <w:rsid w:val="11B8572A"/>
    <w:rsid w:val="11BBBA11"/>
    <w:rsid w:val="11BF023A"/>
    <w:rsid w:val="11C2C667"/>
    <w:rsid w:val="11C5C6A0"/>
    <w:rsid w:val="11C94EFC"/>
    <w:rsid w:val="11C9E1BE"/>
    <w:rsid w:val="11CC37EB"/>
    <w:rsid w:val="11D116F1"/>
    <w:rsid w:val="11D888B8"/>
    <w:rsid w:val="11DA1D80"/>
    <w:rsid w:val="11DEC137"/>
    <w:rsid w:val="11E16A47"/>
    <w:rsid w:val="11E971C1"/>
    <w:rsid w:val="11EB6ECD"/>
    <w:rsid w:val="11ECE9C8"/>
    <w:rsid w:val="11EEB87E"/>
    <w:rsid w:val="11EF5697"/>
    <w:rsid w:val="11F0D60C"/>
    <w:rsid w:val="11F1F6C2"/>
    <w:rsid w:val="11F2CB19"/>
    <w:rsid w:val="11F364A3"/>
    <w:rsid w:val="11F42992"/>
    <w:rsid w:val="11F590A9"/>
    <w:rsid w:val="11FE79EA"/>
    <w:rsid w:val="11FECFAF"/>
    <w:rsid w:val="11FEFA08"/>
    <w:rsid w:val="11FF911A"/>
    <w:rsid w:val="11FFA12A"/>
    <w:rsid w:val="1200233D"/>
    <w:rsid w:val="12072207"/>
    <w:rsid w:val="120BFB19"/>
    <w:rsid w:val="120C02C6"/>
    <w:rsid w:val="120E0E0B"/>
    <w:rsid w:val="1211A0AB"/>
    <w:rsid w:val="1211A4EF"/>
    <w:rsid w:val="12145B95"/>
    <w:rsid w:val="1214F5A3"/>
    <w:rsid w:val="1215AD09"/>
    <w:rsid w:val="121653B5"/>
    <w:rsid w:val="1219F8FA"/>
    <w:rsid w:val="121C54F5"/>
    <w:rsid w:val="121CBAA5"/>
    <w:rsid w:val="121DCD35"/>
    <w:rsid w:val="1220E55F"/>
    <w:rsid w:val="12253EAC"/>
    <w:rsid w:val="12270D02"/>
    <w:rsid w:val="12270DC9"/>
    <w:rsid w:val="1228CF95"/>
    <w:rsid w:val="1229B763"/>
    <w:rsid w:val="1229F3FB"/>
    <w:rsid w:val="122A74AA"/>
    <w:rsid w:val="122DDC40"/>
    <w:rsid w:val="122E05FB"/>
    <w:rsid w:val="122F7562"/>
    <w:rsid w:val="12316FCF"/>
    <w:rsid w:val="12329565"/>
    <w:rsid w:val="1232D03A"/>
    <w:rsid w:val="1233B814"/>
    <w:rsid w:val="1233BE11"/>
    <w:rsid w:val="12372435"/>
    <w:rsid w:val="123A026F"/>
    <w:rsid w:val="124196AA"/>
    <w:rsid w:val="12470F99"/>
    <w:rsid w:val="124722F9"/>
    <w:rsid w:val="12490CA1"/>
    <w:rsid w:val="124AF89D"/>
    <w:rsid w:val="124FEE95"/>
    <w:rsid w:val="12523C02"/>
    <w:rsid w:val="125449AC"/>
    <w:rsid w:val="1254D0E4"/>
    <w:rsid w:val="12557611"/>
    <w:rsid w:val="12559921"/>
    <w:rsid w:val="1255E419"/>
    <w:rsid w:val="12598149"/>
    <w:rsid w:val="1259C21F"/>
    <w:rsid w:val="125C638E"/>
    <w:rsid w:val="125F5D03"/>
    <w:rsid w:val="125FBB67"/>
    <w:rsid w:val="1265E172"/>
    <w:rsid w:val="12699463"/>
    <w:rsid w:val="126A36A3"/>
    <w:rsid w:val="126B03F2"/>
    <w:rsid w:val="12705209"/>
    <w:rsid w:val="1276000D"/>
    <w:rsid w:val="127BD9AD"/>
    <w:rsid w:val="1285B387"/>
    <w:rsid w:val="12868CFF"/>
    <w:rsid w:val="1286CB60"/>
    <w:rsid w:val="1287DA02"/>
    <w:rsid w:val="1288C90D"/>
    <w:rsid w:val="12896560"/>
    <w:rsid w:val="128E40B3"/>
    <w:rsid w:val="129231D5"/>
    <w:rsid w:val="129649F4"/>
    <w:rsid w:val="1297C300"/>
    <w:rsid w:val="129830E3"/>
    <w:rsid w:val="129BCC41"/>
    <w:rsid w:val="129BED6E"/>
    <w:rsid w:val="129C770B"/>
    <w:rsid w:val="129D0C5D"/>
    <w:rsid w:val="12A0A3D6"/>
    <w:rsid w:val="12A155FD"/>
    <w:rsid w:val="12A1DFD7"/>
    <w:rsid w:val="12A34A10"/>
    <w:rsid w:val="12A75288"/>
    <w:rsid w:val="12A80D6B"/>
    <w:rsid w:val="12A9314B"/>
    <w:rsid w:val="12A993B7"/>
    <w:rsid w:val="12ACC04F"/>
    <w:rsid w:val="12AD5049"/>
    <w:rsid w:val="12AE4D5D"/>
    <w:rsid w:val="12B3FC62"/>
    <w:rsid w:val="12B4E36C"/>
    <w:rsid w:val="12B4E8D8"/>
    <w:rsid w:val="12B681A1"/>
    <w:rsid w:val="12B77916"/>
    <w:rsid w:val="12B9CC88"/>
    <w:rsid w:val="12BACBEE"/>
    <w:rsid w:val="12C47828"/>
    <w:rsid w:val="12C6F57C"/>
    <w:rsid w:val="12C7901F"/>
    <w:rsid w:val="12CBD68D"/>
    <w:rsid w:val="12CE7D2F"/>
    <w:rsid w:val="12CEFCF6"/>
    <w:rsid w:val="12CF0EA6"/>
    <w:rsid w:val="12CFAFA8"/>
    <w:rsid w:val="12D10F8A"/>
    <w:rsid w:val="12D81271"/>
    <w:rsid w:val="12DBE622"/>
    <w:rsid w:val="12DBED1D"/>
    <w:rsid w:val="12DFFFF0"/>
    <w:rsid w:val="12E1EDF1"/>
    <w:rsid w:val="12E2F183"/>
    <w:rsid w:val="12E50CA4"/>
    <w:rsid w:val="12E53C5D"/>
    <w:rsid w:val="12EED62A"/>
    <w:rsid w:val="12F5134E"/>
    <w:rsid w:val="12F64105"/>
    <w:rsid w:val="12F64503"/>
    <w:rsid w:val="12F95789"/>
    <w:rsid w:val="12FCAC0D"/>
    <w:rsid w:val="12FF836A"/>
    <w:rsid w:val="1300C90E"/>
    <w:rsid w:val="1301B17E"/>
    <w:rsid w:val="1305645E"/>
    <w:rsid w:val="1305E19A"/>
    <w:rsid w:val="13066549"/>
    <w:rsid w:val="130687D9"/>
    <w:rsid w:val="130AE5C5"/>
    <w:rsid w:val="130BC617"/>
    <w:rsid w:val="130C4D9F"/>
    <w:rsid w:val="130E86C6"/>
    <w:rsid w:val="131169C0"/>
    <w:rsid w:val="13145A07"/>
    <w:rsid w:val="13172672"/>
    <w:rsid w:val="1318109F"/>
    <w:rsid w:val="132179F5"/>
    <w:rsid w:val="132507E5"/>
    <w:rsid w:val="1325B51F"/>
    <w:rsid w:val="1325BD9A"/>
    <w:rsid w:val="1326FC5D"/>
    <w:rsid w:val="1327FEC4"/>
    <w:rsid w:val="132A03BF"/>
    <w:rsid w:val="132BE8B1"/>
    <w:rsid w:val="132D4915"/>
    <w:rsid w:val="132DB764"/>
    <w:rsid w:val="132ED3EE"/>
    <w:rsid w:val="1332A023"/>
    <w:rsid w:val="133A22CB"/>
    <w:rsid w:val="133D26C0"/>
    <w:rsid w:val="133DAC7E"/>
    <w:rsid w:val="133E26A4"/>
    <w:rsid w:val="133FC056"/>
    <w:rsid w:val="1340FF09"/>
    <w:rsid w:val="1348294C"/>
    <w:rsid w:val="1348A613"/>
    <w:rsid w:val="1348C800"/>
    <w:rsid w:val="1349F3E2"/>
    <w:rsid w:val="134BE2B5"/>
    <w:rsid w:val="134F565E"/>
    <w:rsid w:val="134F61B0"/>
    <w:rsid w:val="1351158B"/>
    <w:rsid w:val="1354A9E7"/>
    <w:rsid w:val="13553484"/>
    <w:rsid w:val="13582652"/>
    <w:rsid w:val="135DE11A"/>
    <w:rsid w:val="135E2B3A"/>
    <w:rsid w:val="135E38B9"/>
    <w:rsid w:val="135F1B56"/>
    <w:rsid w:val="13631C6D"/>
    <w:rsid w:val="13641E2A"/>
    <w:rsid w:val="13648F37"/>
    <w:rsid w:val="1366F733"/>
    <w:rsid w:val="136B36F8"/>
    <w:rsid w:val="136EA102"/>
    <w:rsid w:val="1370EA43"/>
    <w:rsid w:val="1372765A"/>
    <w:rsid w:val="13732E54"/>
    <w:rsid w:val="13754972"/>
    <w:rsid w:val="137854F8"/>
    <w:rsid w:val="1379D9C7"/>
    <w:rsid w:val="137AB6CC"/>
    <w:rsid w:val="137CE322"/>
    <w:rsid w:val="13825B7E"/>
    <w:rsid w:val="1384D4DF"/>
    <w:rsid w:val="13869B4B"/>
    <w:rsid w:val="138C11CF"/>
    <w:rsid w:val="138C6B74"/>
    <w:rsid w:val="138DC0AC"/>
    <w:rsid w:val="138FE0A7"/>
    <w:rsid w:val="1391164E"/>
    <w:rsid w:val="1391D9FC"/>
    <w:rsid w:val="1392DFD4"/>
    <w:rsid w:val="13959F37"/>
    <w:rsid w:val="13970F67"/>
    <w:rsid w:val="139717C6"/>
    <w:rsid w:val="13975F67"/>
    <w:rsid w:val="1398DDB4"/>
    <w:rsid w:val="139DA9ED"/>
    <w:rsid w:val="13A3D91B"/>
    <w:rsid w:val="13A46BFF"/>
    <w:rsid w:val="13A4DCAF"/>
    <w:rsid w:val="13ADD19A"/>
    <w:rsid w:val="13ADFD1F"/>
    <w:rsid w:val="13AF5DEC"/>
    <w:rsid w:val="13B87E15"/>
    <w:rsid w:val="13BB264E"/>
    <w:rsid w:val="13BD0493"/>
    <w:rsid w:val="13C55669"/>
    <w:rsid w:val="13C78E33"/>
    <w:rsid w:val="13C7CBF7"/>
    <w:rsid w:val="13C9878A"/>
    <w:rsid w:val="13CB471A"/>
    <w:rsid w:val="13CB6EE4"/>
    <w:rsid w:val="13CC9404"/>
    <w:rsid w:val="13CEFAA4"/>
    <w:rsid w:val="13D26457"/>
    <w:rsid w:val="13D9F425"/>
    <w:rsid w:val="13DC10F5"/>
    <w:rsid w:val="13DCA904"/>
    <w:rsid w:val="13DE908E"/>
    <w:rsid w:val="13E05A11"/>
    <w:rsid w:val="13EF6395"/>
    <w:rsid w:val="13F13AEA"/>
    <w:rsid w:val="13F57736"/>
    <w:rsid w:val="13F81C4A"/>
    <w:rsid w:val="13FDEA32"/>
    <w:rsid w:val="1403207A"/>
    <w:rsid w:val="1405F29F"/>
    <w:rsid w:val="1407761F"/>
    <w:rsid w:val="14079135"/>
    <w:rsid w:val="1409F063"/>
    <w:rsid w:val="140B2D8D"/>
    <w:rsid w:val="140CE021"/>
    <w:rsid w:val="140F5331"/>
    <w:rsid w:val="141426AE"/>
    <w:rsid w:val="141899C5"/>
    <w:rsid w:val="141DF8B1"/>
    <w:rsid w:val="141F1D21"/>
    <w:rsid w:val="142A6546"/>
    <w:rsid w:val="142BF1B2"/>
    <w:rsid w:val="142C0873"/>
    <w:rsid w:val="142D3033"/>
    <w:rsid w:val="142F54CD"/>
    <w:rsid w:val="1433FFC1"/>
    <w:rsid w:val="143544CD"/>
    <w:rsid w:val="1437583D"/>
    <w:rsid w:val="1437A516"/>
    <w:rsid w:val="14389201"/>
    <w:rsid w:val="143A51E6"/>
    <w:rsid w:val="143AEAA1"/>
    <w:rsid w:val="143D1728"/>
    <w:rsid w:val="143D5AE0"/>
    <w:rsid w:val="143D6B30"/>
    <w:rsid w:val="143F7F3A"/>
    <w:rsid w:val="1442EC37"/>
    <w:rsid w:val="14471002"/>
    <w:rsid w:val="1448C4F9"/>
    <w:rsid w:val="144C7A4E"/>
    <w:rsid w:val="144E936C"/>
    <w:rsid w:val="14500AA7"/>
    <w:rsid w:val="145A892D"/>
    <w:rsid w:val="145E46CC"/>
    <w:rsid w:val="14608590"/>
    <w:rsid w:val="1460AF2B"/>
    <w:rsid w:val="1462F1B4"/>
    <w:rsid w:val="1466DD4F"/>
    <w:rsid w:val="146ADE71"/>
    <w:rsid w:val="146CEB0C"/>
    <w:rsid w:val="146E1015"/>
    <w:rsid w:val="146FE024"/>
    <w:rsid w:val="14731270"/>
    <w:rsid w:val="1479B527"/>
    <w:rsid w:val="147A7BB8"/>
    <w:rsid w:val="147B23C2"/>
    <w:rsid w:val="14868A1E"/>
    <w:rsid w:val="1492BB2E"/>
    <w:rsid w:val="149744F1"/>
    <w:rsid w:val="149BAEC3"/>
    <w:rsid w:val="149D1C2B"/>
    <w:rsid w:val="149EBD90"/>
    <w:rsid w:val="14A41390"/>
    <w:rsid w:val="14A6DBF9"/>
    <w:rsid w:val="14A7C6BD"/>
    <w:rsid w:val="14AB4BDD"/>
    <w:rsid w:val="14AFDC5A"/>
    <w:rsid w:val="14B1BA39"/>
    <w:rsid w:val="14B40277"/>
    <w:rsid w:val="14B88074"/>
    <w:rsid w:val="14B89D89"/>
    <w:rsid w:val="14B99804"/>
    <w:rsid w:val="14BAD4C7"/>
    <w:rsid w:val="14BC7E32"/>
    <w:rsid w:val="14BE6EA1"/>
    <w:rsid w:val="14BF2F56"/>
    <w:rsid w:val="14C03CE1"/>
    <w:rsid w:val="14C03FF1"/>
    <w:rsid w:val="14CA6C98"/>
    <w:rsid w:val="14CB3BA8"/>
    <w:rsid w:val="14CCBAE1"/>
    <w:rsid w:val="14CCF675"/>
    <w:rsid w:val="14CD3C09"/>
    <w:rsid w:val="14CF5CC8"/>
    <w:rsid w:val="14D05491"/>
    <w:rsid w:val="14D3F841"/>
    <w:rsid w:val="14D5026A"/>
    <w:rsid w:val="14D8FB0D"/>
    <w:rsid w:val="14E0B2EA"/>
    <w:rsid w:val="14E0BCB9"/>
    <w:rsid w:val="14E2074F"/>
    <w:rsid w:val="14E57815"/>
    <w:rsid w:val="14E68FA9"/>
    <w:rsid w:val="14E69AE4"/>
    <w:rsid w:val="14E7CEC8"/>
    <w:rsid w:val="14E98461"/>
    <w:rsid w:val="14E98EBE"/>
    <w:rsid w:val="14EC9985"/>
    <w:rsid w:val="14F30835"/>
    <w:rsid w:val="14F4218F"/>
    <w:rsid w:val="14F6201D"/>
    <w:rsid w:val="14F7AAAC"/>
    <w:rsid w:val="14FA06FB"/>
    <w:rsid w:val="14FA7DEA"/>
    <w:rsid w:val="14FBE1A4"/>
    <w:rsid w:val="14FC19E2"/>
    <w:rsid w:val="14FCF37B"/>
    <w:rsid w:val="14FFDDF8"/>
    <w:rsid w:val="1501F537"/>
    <w:rsid w:val="15045369"/>
    <w:rsid w:val="1505E559"/>
    <w:rsid w:val="150B6BE1"/>
    <w:rsid w:val="150B712F"/>
    <w:rsid w:val="15109FFA"/>
    <w:rsid w:val="1511255A"/>
    <w:rsid w:val="15124440"/>
    <w:rsid w:val="151326F6"/>
    <w:rsid w:val="15146EEF"/>
    <w:rsid w:val="1515FEDD"/>
    <w:rsid w:val="15168655"/>
    <w:rsid w:val="15191FA1"/>
    <w:rsid w:val="151E6238"/>
    <w:rsid w:val="151EAE65"/>
    <w:rsid w:val="151EF698"/>
    <w:rsid w:val="15200E2D"/>
    <w:rsid w:val="15212E60"/>
    <w:rsid w:val="15221BFD"/>
    <w:rsid w:val="15242C36"/>
    <w:rsid w:val="1526B9C9"/>
    <w:rsid w:val="152999A5"/>
    <w:rsid w:val="152BB819"/>
    <w:rsid w:val="152F5E35"/>
    <w:rsid w:val="1530CBD7"/>
    <w:rsid w:val="1531D7ED"/>
    <w:rsid w:val="15359524"/>
    <w:rsid w:val="1535F9B6"/>
    <w:rsid w:val="15361573"/>
    <w:rsid w:val="153A364D"/>
    <w:rsid w:val="153C47BB"/>
    <w:rsid w:val="15401E0F"/>
    <w:rsid w:val="15424FA9"/>
    <w:rsid w:val="15483901"/>
    <w:rsid w:val="154C29D1"/>
    <w:rsid w:val="154DF9A1"/>
    <w:rsid w:val="15526C36"/>
    <w:rsid w:val="1552740C"/>
    <w:rsid w:val="1553FAB8"/>
    <w:rsid w:val="15579DE7"/>
    <w:rsid w:val="15585299"/>
    <w:rsid w:val="155CC294"/>
    <w:rsid w:val="155F7FB9"/>
    <w:rsid w:val="15644229"/>
    <w:rsid w:val="15686070"/>
    <w:rsid w:val="156ADCAF"/>
    <w:rsid w:val="1571D283"/>
    <w:rsid w:val="1571F3A6"/>
    <w:rsid w:val="15739FAD"/>
    <w:rsid w:val="15747943"/>
    <w:rsid w:val="15765F49"/>
    <w:rsid w:val="15766029"/>
    <w:rsid w:val="1576B03F"/>
    <w:rsid w:val="157D22BF"/>
    <w:rsid w:val="157E00E0"/>
    <w:rsid w:val="157EFCA0"/>
    <w:rsid w:val="1580A571"/>
    <w:rsid w:val="15825D5C"/>
    <w:rsid w:val="15848FC7"/>
    <w:rsid w:val="1584CE99"/>
    <w:rsid w:val="158589BE"/>
    <w:rsid w:val="158621EE"/>
    <w:rsid w:val="1589884B"/>
    <w:rsid w:val="15928ED2"/>
    <w:rsid w:val="1594C6E3"/>
    <w:rsid w:val="1596009B"/>
    <w:rsid w:val="15974E4F"/>
    <w:rsid w:val="1598AC3F"/>
    <w:rsid w:val="159A6F90"/>
    <w:rsid w:val="159D6501"/>
    <w:rsid w:val="159FAFA0"/>
    <w:rsid w:val="15A19EB1"/>
    <w:rsid w:val="15A80A90"/>
    <w:rsid w:val="15A93C39"/>
    <w:rsid w:val="15ACAB06"/>
    <w:rsid w:val="15B1804E"/>
    <w:rsid w:val="15B1F470"/>
    <w:rsid w:val="15B2ACBC"/>
    <w:rsid w:val="15B52367"/>
    <w:rsid w:val="15B6346C"/>
    <w:rsid w:val="15B740D3"/>
    <w:rsid w:val="15B9E7FB"/>
    <w:rsid w:val="15BA4075"/>
    <w:rsid w:val="15BB9084"/>
    <w:rsid w:val="15BF017A"/>
    <w:rsid w:val="15BFC545"/>
    <w:rsid w:val="15C024E0"/>
    <w:rsid w:val="15C03529"/>
    <w:rsid w:val="15C51696"/>
    <w:rsid w:val="15C6EFC4"/>
    <w:rsid w:val="15C743D1"/>
    <w:rsid w:val="15C8BBF6"/>
    <w:rsid w:val="15CA8F11"/>
    <w:rsid w:val="15CBA612"/>
    <w:rsid w:val="15CE0AA1"/>
    <w:rsid w:val="15CFD44E"/>
    <w:rsid w:val="15D1779F"/>
    <w:rsid w:val="15D246AB"/>
    <w:rsid w:val="15D250EB"/>
    <w:rsid w:val="15D28B39"/>
    <w:rsid w:val="15D32927"/>
    <w:rsid w:val="15D5BFC1"/>
    <w:rsid w:val="15D9FEB0"/>
    <w:rsid w:val="15DA4B22"/>
    <w:rsid w:val="15DB8D11"/>
    <w:rsid w:val="15DE507D"/>
    <w:rsid w:val="15E2215E"/>
    <w:rsid w:val="15E2C370"/>
    <w:rsid w:val="15E78285"/>
    <w:rsid w:val="15ED6388"/>
    <w:rsid w:val="15F3C5C0"/>
    <w:rsid w:val="15F4F39B"/>
    <w:rsid w:val="15F5011A"/>
    <w:rsid w:val="15F5459A"/>
    <w:rsid w:val="15F596F9"/>
    <w:rsid w:val="15F82806"/>
    <w:rsid w:val="15FE8238"/>
    <w:rsid w:val="15FF4FBF"/>
    <w:rsid w:val="15FF93E3"/>
    <w:rsid w:val="1601E2CA"/>
    <w:rsid w:val="16028AE9"/>
    <w:rsid w:val="1607429A"/>
    <w:rsid w:val="160AE9DD"/>
    <w:rsid w:val="160D2367"/>
    <w:rsid w:val="160D6C5F"/>
    <w:rsid w:val="1614D275"/>
    <w:rsid w:val="1616F608"/>
    <w:rsid w:val="16184E23"/>
    <w:rsid w:val="161A0965"/>
    <w:rsid w:val="161A2B99"/>
    <w:rsid w:val="161A88B2"/>
    <w:rsid w:val="161BD6FC"/>
    <w:rsid w:val="161C55E7"/>
    <w:rsid w:val="161D5D26"/>
    <w:rsid w:val="161DD1C7"/>
    <w:rsid w:val="161F6E08"/>
    <w:rsid w:val="1621B066"/>
    <w:rsid w:val="162338EA"/>
    <w:rsid w:val="1625DDAF"/>
    <w:rsid w:val="1628336F"/>
    <w:rsid w:val="162D8F78"/>
    <w:rsid w:val="1630E211"/>
    <w:rsid w:val="1633AF57"/>
    <w:rsid w:val="1633C3CF"/>
    <w:rsid w:val="1633F9C4"/>
    <w:rsid w:val="1634C434"/>
    <w:rsid w:val="1634D8BE"/>
    <w:rsid w:val="16376F24"/>
    <w:rsid w:val="163E6D8A"/>
    <w:rsid w:val="163F96E1"/>
    <w:rsid w:val="1642E4B8"/>
    <w:rsid w:val="16433563"/>
    <w:rsid w:val="1645D2F0"/>
    <w:rsid w:val="16470819"/>
    <w:rsid w:val="1650E1CF"/>
    <w:rsid w:val="1652DA89"/>
    <w:rsid w:val="165327C1"/>
    <w:rsid w:val="16575139"/>
    <w:rsid w:val="165D8C7E"/>
    <w:rsid w:val="165E477A"/>
    <w:rsid w:val="1660239F"/>
    <w:rsid w:val="1664E1A4"/>
    <w:rsid w:val="16664FFC"/>
    <w:rsid w:val="1668725B"/>
    <w:rsid w:val="166A6919"/>
    <w:rsid w:val="166D6E2C"/>
    <w:rsid w:val="16702DFF"/>
    <w:rsid w:val="1670B9B5"/>
    <w:rsid w:val="16727D1B"/>
    <w:rsid w:val="1674F4EA"/>
    <w:rsid w:val="16752FAB"/>
    <w:rsid w:val="16788C9B"/>
    <w:rsid w:val="167A4045"/>
    <w:rsid w:val="167A7A5E"/>
    <w:rsid w:val="167AA982"/>
    <w:rsid w:val="167E04D2"/>
    <w:rsid w:val="167E27D9"/>
    <w:rsid w:val="1681438C"/>
    <w:rsid w:val="16821F97"/>
    <w:rsid w:val="1683D32B"/>
    <w:rsid w:val="168416E7"/>
    <w:rsid w:val="1684CBAB"/>
    <w:rsid w:val="1685E875"/>
    <w:rsid w:val="1689D967"/>
    <w:rsid w:val="168B89CD"/>
    <w:rsid w:val="168D761A"/>
    <w:rsid w:val="168F04C1"/>
    <w:rsid w:val="1690077B"/>
    <w:rsid w:val="169059DF"/>
    <w:rsid w:val="1691EEBF"/>
    <w:rsid w:val="16990FDE"/>
    <w:rsid w:val="16995512"/>
    <w:rsid w:val="16A3F6CC"/>
    <w:rsid w:val="16A501AD"/>
    <w:rsid w:val="16A693A2"/>
    <w:rsid w:val="16ABB16A"/>
    <w:rsid w:val="16B0F88E"/>
    <w:rsid w:val="16B4F52D"/>
    <w:rsid w:val="16B82460"/>
    <w:rsid w:val="16BA3EF8"/>
    <w:rsid w:val="16BF2303"/>
    <w:rsid w:val="16BF3FC0"/>
    <w:rsid w:val="16C0B7A2"/>
    <w:rsid w:val="16C1C8CC"/>
    <w:rsid w:val="16C5F205"/>
    <w:rsid w:val="16C71023"/>
    <w:rsid w:val="16CA1223"/>
    <w:rsid w:val="16CA3883"/>
    <w:rsid w:val="16CEAD46"/>
    <w:rsid w:val="16CFD62F"/>
    <w:rsid w:val="16CFF863"/>
    <w:rsid w:val="16DB294E"/>
    <w:rsid w:val="16DFB5D9"/>
    <w:rsid w:val="16E554BA"/>
    <w:rsid w:val="16E72F50"/>
    <w:rsid w:val="16EA5E2E"/>
    <w:rsid w:val="16EAE5C7"/>
    <w:rsid w:val="16EDDCE5"/>
    <w:rsid w:val="16EF52DA"/>
    <w:rsid w:val="16EFF6D6"/>
    <w:rsid w:val="16F03EBD"/>
    <w:rsid w:val="16F16CB9"/>
    <w:rsid w:val="16F36223"/>
    <w:rsid w:val="16F44148"/>
    <w:rsid w:val="16F44C91"/>
    <w:rsid w:val="16F5772F"/>
    <w:rsid w:val="16F8081A"/>
    <w:rsid w:val="16F82B5C"/>
    <w:rsid w:val="1700368F"/>
    <w:rsid w:val="17042C3A"/>
    <w:rsid w:val="1704B846"/>
    <w:rsid w:val="1707595D"/>
    <w:rsid w:val="17080457"/>
    <w:rsid w:val="17087C22"/>
    <w:rsid w:val="170896AC"/>
    <w:rsid w:val="1709192C"/>
    <w:rsid w:val="170A4CF9"/>
    <w:rsid w:val="170DAA02"/>
    <w:rsid w:val="1711B968"/>
    <w:rsid w:val="171DB804"/>
    <w:rsid w:val="1720FA33"/>
    <w:rsid w:val="1721E92D"/>
    <w:rsid w:val="172607F4"/>
    <w:rsid w:val="17284158"/>
    <w:rsid w:val="172ABEA4"/>
    <w:rsid w:val="172B766A"/>
    <w:rsid w:val="1731F0E6"/>
    <w:rsid w:val="17352D89"/>
    <w:rsid w:val="17360FC4"/>
    <w:rsid w:val="173681B7"/>
    <w:rsid w:val="173C2A9A"/>
    <w:rsid w:val="173D6BC2"/>
    <w:rsid w:val="173F5869"/>
    <w:rsid w:val="17412AFF"/>
    <w:rsid w:val="1744815B"/>
    <w:rsid w:val="17452301"/>
    <w:rsid w:val="17455237"/>
    <w:rsid w:val="17455736"/>
    <w:rsid w:val="17472770"/>
    <w:rsid w:val="174918C1"/>
    <w:rsid w:val="174C4640"/>
    <w:rsid w:val="174CD447"/>
    <w:rsid w:val="174D4FC5"/>
    <w:rsid w:val="174FDD7F"/>
    <w:rsid w:val="1751D8A9"/>
    <w:rsid w:val="1753062D"/>
    <w:rsid w:val="1755EA1C"/>
    <w:rsid w:val="1758E6AB"/>
    <w:rsid w:val="1759A244"/>
    <w:rsid w:val="175CB042"/>
    <w:rsid w:val="175D4D5F"/>
    <w:rsid w:val="175EA447"/>
    <w:rsid w:val="1761E352"/>
    <w:rsid w:val="176328B3"/>
    <w:rsid w:val="1764118F"/>
    <w:rsid w:val="176447F6"/>
    <w:rsid w:val="17689BC4"/>
    <w:rsid w:val="176BE28B"/>
    <w:rsid w:val="176F64A6"/>
    <w:rsid w:val="176F8461"/>
    <w:rsid w:val="177080AA"/>
    <w:rsid w:val="177121DB"/>
    <w:rsid w:val="17735D1A"/>
    <w:rsid w:val="17743677"/>
    <w:rsid w:val="17763680"/>
    <w:rsid w:val="177862A1"/>
    <w:rsid w:val="17787FFE"/>
    <w:rsid w:val="1778D6D5"/>
    <w:rsid w:val="1779CF4E"/>
    <w:rsid w:val="177AA3BD"/>
    <w:rsid w:val="177EC959"/>
    <w:rsid w:val="17810EED"/>
    <w:rsid w:val="178388AC"/>
    <w:rsid w:val="17860A6F"/>
    <w:rsid w:val="1787725F"/>
    <w:rsid w:val="178A79AD"/>
    <w:rsid w:val="178BCC41"/>
    <w:rsid w:val="1794BA57"/>
    <w:rsid w:val="17987469"/>
    <w:rsid w:val="179DF401"/>
    <w:rsid w:val="179E2C9A"/>
    <w:rsid w:val="179F5EE2"/>
    <w:rsid w:val="17A1D6D4"/>
    <w:rsid w:val="17A5F557"/>
    <w:rsid w:val="17A79CC0"/>
    <w:rsid w:val="17AA5ECE"/>
    <w:rsid w:val="17AA7389"/>
    <w:rsid w:val="17B037C8"/>
    <w:rsid w:val="17B0AF93"/>
    <w:rsid w:val="17B226CB"/>
    <w:rsid w:val="17B3B0A6"/>
    <w:rsid w:val="17B3FEE2"/>
    <w:rsid w:val="17BFA701"/>
    <w:rsid w:val="17C0A3F6"/>
    <w:rsid w:val="17C51F41"/>
    <w:rsid w:val="17C8A16F"/>
    <w:rsid w:val="17CB2394"/>
    <w:rsid w:val="17CD39C5"/>
    <w:rsid w:val="17CEF37C"/>
    <w:rsid w:val="17D14ECB"/>
    <w:rsid w:val="17D43CF5"/>
    <w:rsid w:val="17D81214"/>
    <w:rsid w:val="17E341D8"/>
    <w:rsid w:val="17E3A38E"/>
    <w:rsid w:val="17E668BF"/>
    <w:rsid w:val="17E68CC9"/>
    <w:rsid w:val="17E801E3"/>
    <w:rsid w:val="17E886A6"/>
    <w:rsid w:val="17E88F8D"/>
    <w:rsid w:val="17EB04A9"/>
    <w:rsid w:val="17EC3BE7"/>
    <w:rsid w:val="17F3F0D3"/>
    <w:rsid w:val="17F3F62D"/>
    <w:rsid w:val="17F639E6"/>
    <w:rsid w:val="17FAAA5B"/>
    <w:rsid w:val="17FC1AA1"/>
    <w:rsid w:val="17FD720C"/>
    <w:rsid w:val="17FDDFB1"/>
    <w:rsid w:val="17FE109F"/>
    <w:rsid w:val="17FE5B02"/>
    <w:rsid w:val="17FE9229"/>
    <w:rsid w:val="18004DDA"/>
    <w:rsid w:val="1801A82C"/>
    <w:rsid w:val="1802DFD0"/>
    <w:rsid w:val="18055B50"/>
    <w:rsid w:val="18102093"/>
    <w:rsid w:val="1811843A"/>
    <w:rsid w:val="181251D2"/>
    <w:rsid w:val="1813FC96"/>
    <w:rsid w:val="181434BA"/>
    <w:rsid w:val="181463C5"/>
    <w:rsid w:val="18156EF8"/>
    <w:rsid w:val="1819F3DA"/>
    <w:rsid w:val="181AC1D4"/>
    <w:rsid w:val="181B3C36"/>
    <w:rsid w:val="181E0ABB"/>
    <w:rsid w:val="1821ACB2"/>
    <w:rsid w:val="18239E8C"/>
    <w:rsid w:val="1824C892"/>
    <w:rsid w:val="1825CB29"/>
    <w:rsid w:val="18286F07"/>
    <w:rsid w:val="1829B986"/>
    <w:rsid w:val="182F392F"/>
    <w:rsid w:val="18312D28"/>
    <w:rsid w:val="1834AD9A"/>
    <w:rsid w:val="183B18B0"/>
    <w:rsid w:val="183C6D43"/>
    <w:rsid w:val="183D90C0"/>
    <w:rsid w:val="18411933"/>
    <w:rsid w:val="1842BD33"/>
    <w:rsid w:val="18449D6C"/>
    <w:rsid w:val="18458A95"/>
    <w:rsid w:val="18458EF7"/>
    <w:rsid w:val="18474B87"/>
    <w:rsid w:val="184D1A79"/>
    <w:rsid w:val="184F2E89"/>
    <w:rsid w:val="184F4B36"/>
    <w:rsid w:val="1852C2DC"/>
    <w:rsid w:val="1852FDEA"/>
    <w:rsid w:val="185479CA"/>
    <w:rsid w:val="1854C247"/>
    <w:rsid w:val="185BC03F"/>
    <w:rsid w:val="185D0199"/>
    <w:rsid w:val="185E36D0"/>
    <w:rsid w:val="185F440B"/>
    <w:rsid w:val="185F6C1B"/>
    <w:rsid w:val="185F8D1B"/>
    <w:rsid w:val="1860B056"/>
    <w:rsid w:val="1861FC42"/>
    <w:rsid w:val="18622360"/>
    <w:rsid w:val="186459BF"/>
    <w:rsid w:val="18649FDD"/>
    <w:rsid w:val="1867211E"/>
    <w:rsid w:val="186DAC86"/>
    <w:rsid w:val="1873A390"/>
    <w:rsid w:val="1875FCDB"/>
    <w:rsid w:val="18763A0B"/>
    <w:rsid w:val="1877CA59"/>
    <w:rsid w:val="18788152"/>
    <w:rsid w:val="187AB3EC"/>
    <w:rsid w:val="187B4F52"/>
    <w:rsid w:val="187C7FF3"/>
    <w:rsid w:val="18820EA1"/>
    <w:rsid w:val="18827706"/>
    <w:rsid w:val="188914FD"/>
    <w:rsid w:val="188AF86F"/>
    <w:rsid w:val="188B3507"/>
    <w:rsid w:val="1892EADD"/>
    <w:rsid w:val="1895D095"/>
    <w:rsid w:val="18970190"/>
    <w:rsid w:val="1898DD35"/>
    <w:rsid w:val="189CF47D"/>
    <w:rsid w:val="189D59C6"/>
    <w:rsid w:val="18A2BDBA"/>
    <w:rsid w:val="18A4F5DE"/>
    <w:rsid w:val="18A6ED2F"/>
    <w:rsid w:val="18A75F67"/>
    <w:rsid w:val="18A7D4D5"/>
    <w:rsid w:val="18A822CF"/>
    <w:rsid w:val="18AA52E7"/>
    <w:rsid w:val="18AAACB9"/>
    <w:rsid w:val="18B3F5D2"/>
    <w:rsid w:val="18B4E497"/>
    <w:rsid w:val="18B69092"/>
    <w:rsid w:val="18B74138"/>
    <w:rsid w:val="18BA0F67"/>
    <w:rsid w:val="18C1E321"/>
    <w:rsid w:val="18C22A74"/>
    <w:rsid w:val="18C6CCBD"/>
    <w:rsid w:val="18CB75C7"/>
    <w:rsid w:val="18D21909"/>
    <w:rsid w:val="18D235DE"/>
    <w:rsid w:val="18D538CE"/>
    <w:rsid w:val="18D5908E"/>
    <w:rsid w:val="18D5D67F"/>
    <w:rsid w:val="18D683F4"/>
    <w:rsid w:val="18DD2547"/>
    <w:rsid w:val="18E510A0"/>
    <w:rsid w:val="18E58C4C"/>
    <w:rsid w:val="18E72697"/>
    <w:rsid w:val="18E88ED8"/>
    <w:rsid w:val="18E9A1C9"/>
    <w:rsid w:val="18EA6CFA"/>
    <w:rsid w:val="18EF6434"/>
    <w:rsid w:val="18F03018"/>
    <w:rsid w:val="18F18497"/>
    <w:rsid w:val="18F2ED6A"/>
    <w:rsid w:val="18F57C6E"/>
    <w:rsid w:val="18F7E0A2"/>
    <w:rsid w:val="18FB4A41"/>
    <w:rsid w:val="18FB619D"/>
    <w:rsid w:val="18FCA7D5"/>
    <w:rsid w:val="18FF2420"/>
    <w:rsid w:val="18FF708C"/>
    <w:rsid w:val="1902A63A"/>
    <w:rsid w:val="19031349"/>
    <w:rsid w:val="1903A3EF"/>
    <w:rsid w:val="19043273"/>
    <w:rsid w:val="190503DE"/>
    <w:rsid w:val="19057AD0"/>
    <w:rsid w:val="19072E23"/>
    <w:rsid w:val="1908EE27"/>
    <w:rsid w:val="190DE43C"/>
    <w:rsid w:val="1910AD69"/>
    <w:rsid w:val="19123F5E"/>
    <w:rsid w:val="19130D4F"/>
    <w:rsid w:val="1913A754"/>
    <w:rsid w:val="191599AE"/>
    <w:rsid w:val="19187938"/>
    <w:rsid w:val="191B9E0F"/>
    <w:rsid w:val="19200026"/>
    <w:rsid w:val="19205C25"/>
    <w:rsid w:val="1920CE4D"/>
    <w:rsid w:val="192539C3"/>
    <w:rsid w:val="192800A7"/>
    <w:rsid w:val="19281206"/>
    <w:rsid w:val="19326D41"/>
    <w:rsid w:val="1932B44F"/>
    <w:rsid w:val="1932E39A"/>
    <w:rsid w:val="1933CD7C"/>
    <w:rsid w:val="19363CC1"/>
    <w:rsid w:val="19365E39"/>
    <w:rsid w:val="19366ADC"/>
    <w:rsid w:val="1936FB76"/>
    <w:rsid w:val="193ACE32"/>
    <w:rsid w:val="193B7D03"/>
    <w:rsid w:val="193C37BA"/>
    <w:rsid w:val="193C6BAB"/>
    <w:rsid w:val="193E3BF0"/>
    <w:rsid w:val="193F9DDE"/>
    <w:rsid w:val="19429245"/>
    <w:rsid w:val="19445B75"/>
    <w:rsid w:val="19473F52"/>
    <w:rsid w:val="194D97DA"/>
    <w:rsid w:val="194FACFF"/>
    <w:rsid w:val="194FDFCC"/>
    <w:rsid w:val="1950CA50"/>
    <w:rsid w:val="1951DD25"/>
    <w:rsid w:val="1959B791"/>
    <w:rsid w:val="195B7BCC"/>
    <w:rsid w:val="195C2304"/>
    <w:rsid w:val="195CBB24"/>
    <w:rsid w:val="195D7B61"/>
    <w:rsid w:val="195FF90B"/>
    <w:rsid w:val="1963C60E"/>
    <w:rsid w:val="1964D949"/>
    <w:rsid w:val="1965A0A9"/>
    <w:rsid w:val="1965EEB1"/>
    <w:rsid w:val="19663B90"/>
    <w:rsid w:val="196A2C1F"/>
    <w:rsid w:val="196F8CC3"/>
    <w:rsid w:val="196FA565"/>
    <w:rsid w:val="19701213"/>
    <w:rsid w:val="1971A8B6"/>
    <w:rsid w:val="197222D6"/>
    <w:rsid w:val="19740381"/>
    <w:rsid w:val="1974C0ED"/>
    <w:rsid w:val="1977BE47"/>
    <w:rsid w:val="19786607"/>
    <w:rsid w:val="197A9B98"/>
    <w:rsid w:val="197C301E"/>
    <w:rsid w:val="197DDF92"/>
    <w:rsid w:val="197F1963"/>
    <w:rsid w:val="198293C5"/>
    <w:rsid w:val="19874E37"/>
    <w:rsid w:val="1987DBC6"/>
    <w:rsid w:val="198AF81B"/>
    <w:rsid w:val="198B6D9C"/>
    <w:rsid w:val="198E01F6"/>
    <w:rsid w:val="198F2077"/>
    <w:rsid w:val="1992123C"/>
    <w:rsid w:val="1992C555"/>
    <w:rsid w:val="1992F0D7"/>
    <w:rsid w:val="1994981A"/>
    <w:rsid w:val="199D1E33"/>
    <w:rsid w:val="199D2B82"/>
    <w:rsid w:val="199E2481"/>
    <w:rsid w:val="199E7190"/>
    <w:rsid w:val="19A62C41"/>
    <w:rsid w:val="19A66CD2"/>
    <w:rsid w:val="19AAC55A"/>
    <w:rsid w:val="19AC01F0"/>
    <w:rsid w:val="19B2BE67"/>
    <w:rsid w:val="19B5168B"/>
    <w:rsid w:val="19B61FD6"/>
    <w:rsid w:val="19B931D7"/>
    <w:rsid w:val="19BA7C16"/>
    <w:rsid w:val="19BB4667"/>
    <w:rsid w:val="19BB6A52"/>
    <w:rsid w:val="19BBB3B7"/>
    <w:rsid w:val="19BDE956"/>
    <w:rsid w:val="19C05D60"/>
    <w:rsid w:val="19C183AF"/>
    <w:rsid w:val="19C18B8A"/>
    <w:rsid w:val="19C84202"/>
    <w:rsid w:val="19C91FE1"/>
    <w:rsid w:val="19C9247F"/>
    <w:rsid w:val="19CAF81D"/>
    <w:rsid w:val="19D09113"/>
    <w:rsid w:val="19D19E81"/>
    <w:rsid w:val="19D31899"/>
    <w:rsid w:val="19D3F98D"/>
    <w:rsid w:val="19D4713F"/>
    <w:rsid w:val="19D7F016"/>
    <w:rsid w:val="19DAF61E"/>
    <w:rsid w:val="19DB817B"/>
    <w:rsid w:val="19DC7255"/>
    <w:rsid w:val="19E3AB0F"/>
    <w:rsid w:val="19E5ABF9"/>
    <w:rsid w:val="19EB3259"/>
    <w:rsid w:val="19F065F6"/>
    <w:rsid w:val="19F1C179"/>
    <w:rsid w:val="19FAC697"/>
    <w:rsid w:val="19FDBF0D"/>
    <w:rsid w:val="1A006E2C"/>
    <w:rsid w:val="1A01319E"/>
    <w:rsid w:val="1A01D9B4"/>
    <w:rsid w:val="1A041990"/>
    <w:rsid w:val="1A04B3EE"/>
    <w:rsid w:val="1A06EA03"/>
    <w:rsid w:val="1A08B134"/>
    <w:rsid w:val="1A0CA243"/>
    <w:rsid w:val="1A0E3F15"/>
    <w:rsid w:val="1A0E5345"/>
    <w:rsid w:val="1A1734B0"/>
    <w:rsid w:val="1A1868A2"/>
    <w:rsid w:val="1A1AB8FC"/>
    <w:rsid w:val="1A1B2848"/>
    <w:rsid w:val="1A1C920F"/>
    <w:rsid w:val="1A227B5C"/>
    <w:rsid w:val="1A266672"/>
    <w:rsid w:val="1A2D8FF1"/>
    <w:rsid w:val="1A32E262"/>
    <w:rsid w:val="1A3AECD4"/>
    <w:rsid w:val="1A3B1495"/>
    <w:rsid w:val="1A3BCD5B"/>
    <w:rsid w:val="1A3CF4E0"/>
    <w:rsid w:val="1A3E1CE1"/>
    <w:rsid w:val="1A438053"/>
    <w:rsid w:val="1A44649F"/>
    <w:rsid w:val="1A49E254"/>
    <w:rsid w:val="1A4EE1EC"/>
    <w:rsid w:val="1A5008B4"/>
    <w:rsid w:val="1A515DC4"/>
    <w:rsid w:val="1A52A28D"/>
    <w:rsid w:val="1A54C64C"/>
    <w:rsid w:val="1A5BBABC"/>
    <w:rsid w:val="1A5BE1AA"/>
    <w:rsid w:val="1A627002"/>
    <w:rsid w:val="1A631244"/>
    <w:rsid w:val="1A6BB4DF"/>
    <w:rsid w:val="1A6CDA2F"/>
    <w:rsid w:val="1A6EF1F5"/>
    <w:rsid w:val="1A6FF961"/>
    <w:rsid w:val="1A73FF15"/>
    <w:rsid w:val="1A74F8F8"/>
    <w:rsid w:val="1A764629"/>
    <w:rsid w:val="1A775EDE"/>
    <w:rsid w:val="1A791866"/>
    <w:rsid w:val="1A7F13A9"/>
    <w:rsid w:val="1A812F40"/>
    <w:rsid w:val="1A8180F5"/>
    <w:rsid w:val="1A83BFA7"/>
    <w:rsid w:val="1A84F041"/>
    <w:rsid w:val="1A853D47"/>
    <w:rsid w:val="1A85E012"/>
    <w:rsid w:val="1A86F139"/>
    <w:rsid w:val="1A883351"/>
    <w:rsid w:val="1A89169C"/>
    <w:rsid w:val="1A8E4CCC"/>
    <w:rsid w:val="1A8F2C70"/>
    <w:rsid w:val="1A8F58FC"/>
    <w:rsid w:val="1A90C5E1"/>
    <w:rsid w:val="1A91ADD5"/>
    <w:rsid w:val="1A93C33B"/>
    <w:rsid w:val="1A95C0E0"/>
    <w:rsid w:val="1A9C86B5"/>
    <w:rsid w:val="1A9D2ACD"/>
    <w:rsid w:val="1A9E1CFE"/>
    <w:rsid w:val="1AA22D04"/>
    <w:rsid w:val="1AA3FF24"/>
    <w:rsid w:val="1AA6C3AB"/>
    <w:rsid w:val="1AA6D46A"/>
    <w:rsid w:val="1AAA1040"/>
    <w:rsid w:val="1AAC69F3"/>
    <w:rsid w:val="1AACAA2B"/>
    <w:rsid w:val="1AB150A8"/>
    <w:rsid w:val="1AB4AB20"/>
    <w:rsid w:val="1AB4D659"/>
    <w:rsid w:val="1AB656A5"/>
    <w:rsid w:val="1AB67EB4"/>
    <w:rsid w:val="1AB69DD7"/>
    <w:rsid w:val="1AB6E2C2"/>
    <w:rsid w:val="1ABF1E07"/>
    <w:rsid w:val="1AC04334"/>
    <w:rsid w:val="1AC3DE3A"/>
    <w:rsid w:val="1AC7006D"/>
    <w:rsid w:val="1ACADFCE"/>
    <w:rsid w:val="1ACCF6FB"/>
    <w:rsid w:val="1ACE1F52"/>
    <w:rsid w:val="1ACF9D22"/>
    <w:rsid w:val="1AD0AAA2"/>
    <w:rsid w:val="1AD1EB26"/>
    <w:rsid w:val="1AD28C14"/>
    <w:rsid w:val="1AD484C5"/>
    <w:rsid w:val="1AD4D7C7"/>
    <w:rsid w:val="1AD79B32"/>
    <w:rsid w:val="1AD7C395"/>
    <w:rsid w:val="1ADB281B"/>
    <w:rsid w:val="1ADC2A31"/>
    <w:rsid w:val="1ADC8596"/>
    <w:rsid w:val="1ADE2E87"/>
    <w:rsid w:val="1AE58A75"/>
    <w:rsid w:val="1AE70562"/>
    <w:rsid w:val="1AE75E0E"/>
    <w:rsid w:val="1AE7F675"/>
    <w:rsid w:val="1AE83E9A"/>
    <w:rsid w:val="1AF61666"/>
    <w:rsid w:val="1AF655FC"/>
    <w:rsid w:val="1AF73E5E"/>
    <w:rsid w:val="1AFACB46"/>
    <w:rsid w:val="1AFBE031"/>
    <w:rsid w:val="1AFC2E1F"/>
    <w:rsid w:val="1AFD0DB7"/>
    <w:rsid w:val="1AFF53F1"/>
    <w:rsid w:val="1AFF59AB"/>
    <w:rsid w:val="1B041F3D"/>
    <w:rsid w:val="1B04403E"/>
    <w:rsid w:val="1B04824F"/>
    <w:rsid w:val="1B05EF7C"/>
    <w:rsid w:val="1B06FCEA"/>
    <w:rsid w:val="1B098A1D"/>
    <w:rsid w:val="1B0E727D"/>
    <w:rsid w:val="1B0F55DF"/>
    <w:rsid w:val="1B107DB7"/>
    <w:rsid w:val="1B11FD91"/>
    <w:rsid w:val="1B12DBCA"/>
    <w:rsid w:val="1B154D81"/>
    <w:rsid w:val="1B16FA45"/>
    <w:rsid w:val="1B17FBC7"/>
    <w:rsid w:val="1B198BB4"/>
    <w:rsid w:val="1B1AF7B8"/>
    <w:rsid w:val="1B1BE2CD"/>
    <w:rsid w:val="1B1CDB9D"/>
    <w:rsid w:val="1B20B3E0"/>
    <w:rsid w:val="1B23385F"/>
    <w:rsid w:val="1B24CC00"/>
    <w:rsid w:val="1B297A2C"/>
    <w:rsid w:val="1B2A3F93"/>
    <w:rsid w:val="1B2A547B"/>
    <w:rsid w:val="1B32810D"/>
    <w:rsid w:val="1B32C548"/>
    <w:rsid w:val="1B34C20C"/>
    <w:rsid w:val="1B3668C8"/>
    <w:rsid w:val="1B390552"/>
    <w:rsid w:val="1B396212"/>
    <w:rsid w:val="1B3C1FF9"/>
    <w:rsid w:val="1B3F18C3"/>
    <w:rsid w:val="1B41593A"/>
    <w:rsid w:val="1B433A06"/>
    <w:rsid w:val="1B449DBD"/>
    <w:rsid w:val="1B45636A"/>
    <w:rsid w:val="1B4586EE"/>
    <w:rsid w:val="1B484608"/>
    <w:rsid w:val="1B4885AD"/>
    <w:rsid w:val="1B49A0A4"/>
    <w:rsid w:val="1B4ACAA4"/>
    <w:rsid w:val="1B4C3F21"/>
    <w:rsid w:val="1B4D3B4E"/>
    <w:rsid w:val="1B4D4286"/>
    <w:rsid w:val="1B4F199D"/>
    <w:rsid w:val="1B531754"/>
    <w:rsid w:val="1B54385A"/>
    <w:rsid w:val="1B54F76B"/>
    <w:rsid w:val="1B55DA36"/>
    <w:rsid w:val="1B57C306"/>
    <w:rsid w:val="1B5854A3"/>
    <w:rsid w:val="1B5ADCB1"/>
    <w:rsid w:val="1B5B37E3"/>
    <w:rsid w:val="1B5B9ED7"/>
    <w:rsid w:val="1B669E6D"/>
    <w:rsid w:val="1B67E4EF"/>
    <w:rsid w:val="1B6CCF6F"/>
    <w:rsid w:val="1B6D0E11"/>
    <w:rsid w:val="1B6F8C2B"/>
    <w:rsid w:val="1B73E217"/>
    <w:rsid w:val="1B76F89E"/>
    <w:rsid w:val="1B835439"/>
    <w:rsid w:val="1B83C351"/>
    <w:rsid w:val="1B84A919"/>
    <w:rsid w:val="1B899D32"/>
    <w:rsid w:val="1B8CCBFD"/>
    <w:rsid w:val="1B8F179D"/>
    <w:rsid w:val="1B912A87"/>
    <w:rsid w:val="1B93467C"/>
    <w:rsid w:val="1B94946E"/>
    <w:rsid w:val="1B96F0DF"/>
    <w:rsid w:val="1B976FD6"/>
    <w:rsid w:val="1B97E316"/>
    <w:rsid w:val="1B99D682"/>
    <w:rsid w:val="1B9C9D75"/>
    <w:rsid w:val="1BA0C26D"/>
    <w:rsid w:val="1BA2593D"/>
    <w:rsid w:val="1BA2D245"/>
    <w:rsid w:val="1BA50135"/>
    <w:rsid w:val="1BA67304"/>
    <w:rsid w:val="1BA6EEA7"/>
    <w:rsid w:val="1BABA366"/>
    <w:rsid w:val="1BAFA12D"/>
    <w:rsid w:val="1BB1FBB5"/>
    <w:rsid w:val="1BB29A38"/>
    <w:rsid w:val="1BB45D5E"/>
    <w:rsid w:val="1BBF1EB2"/>
    <w:rsid w:val="1BC02785"/>
    <w:rsid w:val="1BC14450"/>
    <w:rsid w:val="1BC3139F"/>
    <w:rsid w:val="1BC3E8C1"/>
    <w:rsid w:val="1BC74851"/>
    <w:rsid w:val="1BCC3163"/>
    <w:rsid w:val="1BCCDC02"/>
    <w:rsid w:val="1BCCE825"/>
    <w:rsid w:val="1BCDA7C9"/>
    <w:rsid w:val="1BCF0CC3"/>
    <w:rsid w:val="1BD19FA1"/>
    <w:rsid w:val="1BD23EC0"/>
    <w:rsid w:val="1BD58C99"/>
    <w:rsid w:val="1BD6914D"/>
    <w:rsid w:val="1BD8DEE6"/>
    <w:rsid w:val="1BD934C5"/>
    <w:rsid w:val="1BDB7435"/>
    <w:rsid w:val="1BDDFD12"/>
    <w:rsid w:val="1BDE97F4"/>
    <w:rsid w:val="1BE00641"/>
    <w:rsid w:val="1BE098FF"/>
    <w:rsid w:val="1BE53A89"/>
    <w:rsid w:val="1BE86435"/>
    <w:rsid w:val="1BE8B8D3"/>
    <w:rsid w:val="1BE91751"/>
    <w:rsid w:val="1BE92B2F"/>
    <w:rsid w:val="1BEB9E64"/>
    <w:rsid w:val="1BEC0AC5"/>
    <w:rsid w:val="1BEC7A13"/>
    <w:rsid w:val="1BEDF0CB"/>
    <w:rsid w:val="1BEFC4AE"/>
    <w:rsid w:val="1BF9549A"/>
    <w:rsid w:val="1BFA6B68"/>
    <w:rsid w:val="1BFAB881"/>
    <w:rsid w:val="1BFB56F1"/>
    <w:rsid w:val="1BFCE594"/>
    <w:rsid w:val="1C025EAB"/>
    <w:rsid w:val="1C068A6E"/>
    <w:rsid w:val="1C07577D"/>
    <w:rsid w:val="1C091439"/>
    <w:rsid w:val="1C132F13"/>
    <w:rsid w:val="1C14DC82"/>
    <w:rsid w:val="1C16025F"/>
    <w:rsid w:val="1C184025"/>
    <w:rsid w:val="1C19CFB9"/>
    <w:rsid w:val="1C1A542C"/>
    <w:rsid w:val="1C1A54B2"/>
    <w:rsid w:val="1C1B8EBC"/>
    <w:rsid w:val="1C1C3F2E"/>
    <w:rsid w:val="1C20EDCA"/>
    <w:rsid w:val="1C216BAE"/>
    <w:rsid w:val="1C2901FF"/>
    <w:rsid w:val="1C2941BD"/>
    <w:rsid w:val="1C299694"/>
    <w:rsid w:val="1C29C3DA"/>
    <w:rsid w:val="1C2A2246"/>
    <w:rsid w:val="1C2CC229"/>
    <w:rsid w:val="1C334840"/>
    <w:rsid w:val="1C35755B"/>
    <w:rsid w:val="1C36D374"/>
    <w:rsid w:val="1C3B2646"/>
    <w:rsid w:val="1C3C7FED"/>
    <w:rsid w:val="1C3DABB9"/>
    <w:rsid w:val="1C423055"/>
    <w:rsid w:val="1C45951C"/>
    <w:rsid w:val="1C461B34"/>
    <w:rsid w:val="1C4786B2"/>
    <w:rsid w:val="1C49EA8B"/>
    <w:rsid w:val="1C4D2F48"/>
    <w:rsid w:val="1C4D645C"/>
    <w:rsid w:val="1C507D6E"/>
    <w:rsid w:val="1C52E3E6"/>
    <w:rsid w:val="1C532661"/>
    <w:rsid w:val="1C559BC4"/>
    <w:rsid w:val="1C55B72B"/>
    <w:rsid w:val="1C5C2970"/>
    <w:rsid w:val="1C5D030D"/>
    <w:rsid w:val="1C5F9054"/>
    <w:rsid w:val="1C602284"/>
    <w:rsid w:val="1C63CF66"/>
    <w:rsid w:val="1C651B83"/>
    <w:rsid w:val="1C682EFF"/>
    <w:rsid w:val="1C6943E2"/>
    <w:rsid w:val="1C6E2E15"/>
    <w:rsid w:val="1C72484F"/>
    <w:rsid w:val="1C777B6D"/>
    <w:rsid w:val="1C7A70CC"/>
    <w:rsid w:val="1C7EC9C9"/>
    <w:rsid w:val="1C82AD19"/>
    <w:rsid w:val="1C855D98"/>
    <w:rsid w:val="1C85BDAF"/>
    <w:rsid w:val="1C8BAF53"/>
    <w:rsid w:val="1C8C4071"/>
    <w:rsid w:val="1C8C468B"/>
    <w:rsid w:val="1C90171F"/>
    <w:rsid w:val="1C94A769"/>
    <w:rsid w:val="1C9560A1"/>
    <w:rsid w:val="1C9CA2A0"/>
    <w:rsid w:val="1CA0F8BB"/>
    <w:rsid w:val="1CA76B03"/>
    <w:rsid w:val="1CABA7D6"/>
    <w:rsid w:val="1CAC2240"/>
    <w:rsid w:val="1CAD1719"/>
    <w:rsid w:val="1CAE571F"/>
    <w:rsid w:val="1CB05A39"/>
    <w:rsid w:val="1CB183BD"/>
    <w:rsid w:val="1CB8EF55"/>
    <w:rsid w:val="1CB966DC"/>
    <w:rsid w:val="1CBABA9E"/>
    <w:rsid w:val="1CC01A8A"/>
    <w:rsid w:val="1CC48FB9"/>
    <w:rsid w:val="1CC6B8E3"/>
    <w:rsid w:val="1CC8B4C7"/>
    <w:rsid w:val="1CC9251C"/>
    <w:rsid w:val="1CCD99DD"/>
    <w:rsid w:val="1CCE6931"/>
    <w:rsid w:val="1CCEF749"/>
    <w:rsid w:val="1CCF8BE1"/>
    <w:rsid w:val="1CCF9B50"/>
    <w:rsid w:val="1CD434B8"/>
    <w:rsid w:val="1CD48AD5"/>
    <w:rsid w:val="1CD5F442"/>
    <w:rsid w:val="1CDAAF4F"/>
    <w:rsid w:val="1CDDB863"/>
    <w:rsid w:val="1CE0C896"/>
    <w:rsid w:val="1CE29C6D"/>
    <w:rsid w:val="1CE649D8"/>
    <w:rsid w:val="1CEC5082"/>
    <w:rsid w:val="1CEDF37E"/>
    <w:rsid w:val="1CEFAA21"/>
    <w:rsid w:val="1CF5269A"/>
    <w:rsid w:val="1CF59E09"/>
    <w:rsid w:val="1CF9867C"/>
    <w:rsid w:val="1CF990CB"/>
    <w:rsid w:val="1CFD8C7F"/>
    <w:rsid w:val="1CFFB948"/>
    <w:rsid w:val="1CFFE038"/>
    <w:rsid w:val="1D00EDAB"/>
    <w:rsid w:val="1D039336"/>
    <w:rsid w:val="1D0A0658"/>
    <w:rsid w:val="1D0B83DD"/>
    <w:rsid w:val="1D0C2C14"/>
    <w:rsid w:val="1D0CBA5C"/>
    <w:rsid w:val="1D0CE6F8"/>
    <w:rsid w:val="1D0E030E"/>
    <w:rsid w:val="1D0EB806"/>
    <w:rsid w:val="1D1256C9"/>
    <w:rsid w:val="1D125B97"/>
    <w:rsid w:val="1D1303D8"/>
    <w:rsid w:val="1D16D99B"/>
    <w:rsid w:val="1D1BE10F"/>
    <w:rsid w:val="1D1CA72F"/>
    <w:rsid w:val="1D1D040C"/>
    <w:rsid w:val="1D1EBE21"/>
    <w:rsid w:val="1D1F59D4"/>
    <w:rsid w:val="1D21173A"/>
    <w:rsid w:val="1D21F66B"/>
    <w:rsid w:val="1D24698C"/>
    <w:rsid w:val="1D28ED40"/>
    <w:rsid w:val="1D2B5F59"/>
    <w:rsid w:val="1D2BE98B"/>
    <w:rsid w:val="1D30F224"/>
    <w:rsid w:val="1D32DF98"/>
    <w:rsid w:val="1D345293"/>
    <w:rsid w:val="1D36DCF8"/>
    <w:rsid w:val="1D3808A4"/>
    <w:rsid w:val="1D3F9DBB"/>
    <w:rsid w:val="1D42C246"/>
    <w:rsid w:val="1D42FB90"/>
    <w:rsid w:val="1D48AA84"/>
    <w:rsid w:val="1D4A2BB7"/>
    <w:rsid w:val="1D4A74FA"/>
    <w:rsid w:val="1D4BF2E3"/>
    <w:rsid w:val="1D4D1336"/>
    <w:rsid w:val="1D503CFD"/>
    <w:rsid w:val="1D5084E6"/>
    <w:rsid w:val="1D547ECC"/>
    <w:rsid w:val="1D548FAE"/>
    <w:rsid w:val="1D58B2B2"/>
    <w:rsid w:val="1D5A0266"/>
    <w:rsid w:val="1D5A9E78"/>
    <w:rsid w:val="1D5C2BB2"/>
    <w:rsid w:val="1D612D89"/>
    <w:rsid w:val="1D62D213"/>
    <w:rsid w:val="1D683871"/>
    <w:rsid w:val="1D685E7A"/>
    <w:rsid w:val="1D6BE07F"/>
    <w:rsid w:val="1D71C468"/>
    <w:rsid w:val="1D725662"/>
    <w:rsid w:val="1D73B000"/>
    <w:rsid w:val="1D74F462"/>
    <w:rsid w:val="1D754282"/>
    <w:rsid w:val="1D79C36B"/>
    <w:rsid w:val="1D7A2296"/>
    <w:rsid w:val="1D7B7A30"/>
    <w:rsid w:val="1D7C1206"/>
    <w:rsid w:val="1D7F216F"/>
    <w:rsid w:val="1D840B98"/>
    <w:rsid w:val="1D861AE2"/>
    <w:rsid w:val="1D899217"/>
    <w:rsid w:val="1D8C550D"/>
    <w:rsid w:val="1D8CBBA6"/>
    <w:rsid w:val="1D8D2BB5"/>
    <w:rsid w:val="1D8DC28B"/>
    <w:rsid w:val="1D8E3A30"/>
    <w:rsid w:val="1D8E5262"/>
    <w:rsid w:val="1D92882C"/>
    <w:rsid w:val="1D988388"/>
    <w:rsid w:val="1D9A43D8"/>
    <w:rsid w:val="1D9AFE93"/>
    <w:rsid w:val="1D9B4E46"/>
    <w:rsid w:val="1D9B7DD7"/>
    <w:rsid w:val="1D9E5353"/>
    <w:rsid w:val="1D9F7055"/>
    <w:rsid w:val="1DA1B425"/>
    <w:rsid w:val="1DA1E380"/>
    <w:rsid w:val="1DA3404A"/>
    <w:rsid w:val="1DAB2C09"/>
    <w:rsid w:val="1DAD653A"/>
    <w:rsid w:val="1DAEAF62"/>
    <w:rsid w:val="1DAF0A73"/>
    <w:rsid w:val="1DB0328C"/>
    <w:rsid w:val="1DB2D4E1"/>
    <w:rsid w:val="1DB52C54"/>
    <w:rsid w:val="1DB63CC9"/>
    <w:rsid w:val="1DB64A8C"/>
    <w:rsid w:val="1DB7BF45"/>
    <w:rsid w:val="1DB9291C"/>
    <w:rsid w:val="1DB9C4C6"/>
    <w:rsid w:val="1DBC8FF5"/>
    <w:rsid w:val="1DC295E6"/>
    <w:rsid w:val="1DC5B548"/>
    <w:rsid w:val="1DC63F4F"/>
    <w:rsid w:val="1DC7622C"/>
    <w:rsid w:val="1DC831F7"/>
    <w:rsid w:val="1DC8C02F"/>
    <w:rsid w:val="1DCD8679"/>
    <w:rsid w:val="1DCD8A2E"/>
    <w:rsid w:val="1DCDFFC0"/>
    <w:rsid w:val="1DCF306D"/>
    <w:rsid w:val="1DD224D8"/>
    <w:rsid w:val="1DD26A98"/>
    <w:rsid w:val="1DD2F61E"/>
    <w:rsid w:val="1DD35DF0"/>
    <w:rsid w:val="1DD566ED"/>
    <w:rsid w:val="1DDFF1D4"/>
    <w:rsid w:val="1DE15790"/>
    <w:rsid w:val="1DE25ACC"/>
    <w:rsid w:val="1DE3C338"/>
    <w:rsid w:val="1DE44157"/>
    <w:rsid w:val="1DE6A03F"/>
    <w:rsid w:val="1DE794F2"/>
    <w:rsid w:val="1DE88208"/>
    <w:rsid w:val="1DEB7AB3"/>
    <w:rsid w:val="1DEC45A1"/>
    <w:rsid w:val="1DED0440"/>
    <w:rsid w:val="1DEF97FC"/>
    <w:rsid w:val="1DF4C7CF"/>
    <w:rsid w:val="1DF602A6"/>
    <w:rsid w:val="1DFA09F9"/>
    <w:rsid w:val="1DFA7D0E"/>
    <w:rsid w:val="1DFE8FE9"/>
    <w:rsid w:val="1E00B7F8"/>
    <w:rsid w:val="1E04233F"/>
    <w:rsid w:val="1E0439BC"/>
    <w:rsid w:val="1E04752C"/>
    <w:rsid w:val="1E080039"/>
    <w:rsid w:val="1E0C8117"/>
    <w:rsid w:val="1E0E5653"/>
    <w:rsid w:val="1E0FCAAA"/>
    <w:rsid w:val="1E1078C9"/>
    <w:rsid w:val="1E117789"/>
    <w:rsid w:val="1E1643F7"/>
    <w:rsid w:val="1E1757EE"/>
    <w:rsid w:val="1E17BE77"/>
    <w:rsid w:val="1E18F5C0"/>
    <w:rsid w:val="1E19186D"/>
    <w:rsid w:val="1E1F1E7D"/>
    <w:rsid w:val="1E2028B6"/>
    <w:rsid w:val="1E22498A"/>
    <w:rsid w:val="1E230414"/>
    <w:rsid w:val="1E24543B"/>
    <w:rsid w:val="1E24D775"/>
    <w:rsid w:val="1E255AA4"/>
    <w:rsid w:val="1E269656"/>
    <w:rsid w:val="1E2AF396"/>
    <w:rsid w:val="1E2CB935"/>
    <w:rsid w:val="1E2CCCE0"/>
    <w:rsid w:val="1E302188"/>
    <w:rsid w:val="1E30A39A"/>
    <w:rsid w:val="1E36CA8F"/>
    <w:rsid w:val="1E37C461"/>
    <w:rsid w:val="1E3CD197"/>
    <w:rsid w:val="1E3FD30D"/>
    <w:rsid w:val="1E43B01A"/>
    <w:rsid w:val="1E483D32"/>
    <w:rsid w:val="1E4A6BD2"/>
    <w:rsid w:val="1E4B300F"/>
    <w:rsid w:val="1E4E7EDD"/>
    <w:rsid w:val="1E522EB1"/>
    <w:rsid w:val="1E55650F"/>
    <w:rsid w:val="1E556616"/>
    <w:rsid w:val="1E5B11B8"/>
    <w:rsid w:val="1E5BA49D"/>
    <w:rsid w:val="1E5CBE5A"/>
    <w:rsid w:val="1E5CC14C"/>
    <w:rsid w:val="1E60FA8A"/>
    <w:rsid w:val="1E610E38"/>
    <w:rsid w:val="1E6583A0"/>
    <w:rsid w:val="1E6ADB5E"/>
    <w:rsid w:val="1E6B1426"/>
    <w:rsid w:val="1E6C2AEE"/>
    <w:rsid w:val="1E71607D"/>
    <w:rsid w:val="1E726C65"/>
    <w:rsid w:val="1E76B3AE"/>
    <w:rsid w:val="1E79F743"/>
    <w:rsid w:val="1E7A1E7F"/>
    <w:rsid w:val="1E7C7C99"/>
    <w:rsid w:val="1E899FCF"/>
    <w:rsid w:val="1E8AA0F5"/>
    <w:rsid w:val="1E8DD5FD"/>
    <w:rsid w:val="1E912E4F"/>
    <w:rsid w:val="1E913E5F"/>
    <w:rsid w:val="1E92BA3F"/>
    <w:rsid w:val="1E947AC5"/>
    <w:rsid w:val="1E96C351"/>
    <w:rsid w:val="1E9B582C"/>
    <w:rsid w:val="1E9C0BBC"/>
    <w:rsid w:val="1E9DCA48"/>
    <w:rsid w:val="1E9F9CE1"/>
    <w:rsid w:val="1EA6AB4B"/>
    <w:rsid w:val="1EA6EC83"/>
    <w:rsid w:val="1EA6FDAC"/>
    <w:rsid w:val="1EAD9926"/>
    <w:rsid w:val="1EAE8C45"/>
    <w:rsid w:val="1EB1D002"/>
    <w:rsid w:val="1EB3A954"/>
    <w:rsid w:val="1EBBF246"/>
    <w:rsid w:val="1EBCDEE2"/>
    <w:rsid w:val="1EC1A5EF"/>
    <w:rsid w:val="1EC9319B"/>
    <w:rsid w:val="1ECE3D0F"/>
    <w:rsid w:val="1ECE7D25"/>
    <w:rsid w:val="1ED31508"/>
    <w:rsid w:val="1ED5F41F"/>
    <w:rsid w:val="1ED9314C"/>
    <w:rsid w:val="1EDB6A7E"/>
    <w:rsid w:val="1EE235F4"/>
    <w:rsid w:val="1EE46ECE"/>
    <w:rsid w:val="1EE617CB"/>
    <w:rsid w:val="1EE66AD3"/>
    <w:rsid w:val="1EE8D713"/>
    <w:rsid w:val="1EE95B45"/>
    <w:rsid w:val="1EEA14DB"/>
    <w:rsid w:val="1EEA9CEF"/>
    <w:rsid w:val="1EEEA1F2"/>
    <w:rsid w:val="1EF5AC12"/>
    <w:rsid w:val="1EF809ED"/>
    <w:rsid w:val="1F011FA3"/>
    <w:rsid w:val="1F05C040"/>
    <w:rsid w:val="1F08EBAF"/>
    <w:rsid w:val="1F0A5BCB"/>
    <w:rsid w:val="1F0B6F2A"/>
    <w:rsid w:val="1F0F3E78"/>
    <w:rsid w:val="1F11D25C"/>
    <w:rsid w:val="1F1478F5"/>
    <w:rsid w:val="1F1B1669"/>
    <w:rsid w:val="1F1E520C"/>
    <w:rsid w:val="1F21D120"/>
    <w:rsid w:val="1F2412AC"/>
    <w:rsid w:val="1F276FE9"/>
    <w:rsid w:val="1F27F0CE"/>
    <w:rsid w:val="1F2BB2D0"/>
    <w:rsid w:val="1F2DCB00"/>
    <w:rsid w:val="1F2F2FC9"/>
    <w:rsid w:val="1F30B22B"/>
    <w:rsid w:val="1F34FDAB"/>
    <w:rsid w:val="1F365F48"/>
    <w:rsid w:val="1F37EED1"/>
    <w:rsid w:val="1F3BA7FF"/>
    <w:rsid w:val="1F42359A"/>
    <w:rsid w:val="1F444829"/>
    <w:rsid w:val="1F48D30E"/>
    <w:rsid w:val="1F48D8BA"/>
    <w:rsid w:val="1F48DF5A"/>
    <w:rsid w:val="1F48EFFB"/>
    <w:rsid w:val="1F491708"/>
    <w:rsid w:val="1F50E3A5"/>
    <w:rsid w:val="1F538C3F"/>
    <w:rsid w:val="1F5784D4"/>
    <w:rsid w:val="1F59BB2D"/>
    <w:rsid w:val="1F5A3813"/>
    <w:rsid w:val="1F5B8B25"/>
    <w:rsid w:val="1F5BA6A3"/>
    <w:rsid w:val="1F5CD97F"/>
    <w:rsid w:val="1F5E48F7"/>
    <w:rsid w:val="1F5F230D"/>
    <w:rsid w:val="1F6122DE"/>
    <w:rsid w:val="1F6189F2"/>
    <w:rsid w:val="1F6694BD"/>
    <w:rsid w:val="1F67060A"/>
    <w:rsid w:val="1F685142"/>
    <w:rsid w:val="1F685A8A"/>
    <w:rsid w:val="1F6BB8F1"/>
    <w:rsid w:val="1F6EF6DA"/>
    <w:rsid w:val="1F70CA4A"/>
    <w:rsid w:val="1F727D75"/>
    <w:rsid w:val="1F76AF16"/>
    <w:rsid w:val="1F79F7D5"/>
    <w:rsid w:val="1F7B0F76"/>
    <w:rsid w:val="1F7B5FF9"/>
    <w:rsid w:val="1F7E1EAB"/>
    <w:rsid w:val="1F80EA3A"/>
    <w:rsid w:val="1F87E9A5"/>
    <w:rsid w:val="1F8A8F60"/>
    <w:rsid w:val="1F8CC5C0"/>
    <w:rsid w:val="1F8FB5CD"/>
    <w:rsid w:val="1F97E79E"/>
    <w:rsid w:val="1F98B925"/>
    <w:rsid w:val="1F9A541C"/>
    <w:rsid w:val="1F9C269E"/>
    <w:rsid w:val="1FA3103D"/>
    <w:rsid w:val="1FA7EBA1"/>
    <w:rsid w:val="1FA99C01"/>
    <w:rsid w:val="1FAB9B24"/>
    <w:rsid w:val="1FAD851E"/>
    <w:rsid w:val="1FB1514D"/>
    <w:rsid w:val="1FB1A494"/>
    <w:rsid w:val="1FB2FDB6"/>
    <w:rsid w:val="1FB36648"/>
    <w:rsid w:val="1FB62AFE"/>
    <w:rsid w:val="1FB78D5A"/>
    <w:rsid w:val="1FB7A490"/>
    <w:rsid w:val="1FBAF144"/>
    <w:rsid w:val="1FBBC8D9"/>
    <w:rsid w:val="1FBE5208"/>
    <w:rsid w:val="1FBFC351"/>
    <w:rsid w:val="1FBFC3E1"/>
    <w:rsid w:val="1FC10C23"/>
    <w:rsid w:val="1FC1DC3D"/>
    <w:rsid w:val="1FC571AC"/>
    <w:rsid w:val="1FC598E2"/>
    <w:rsid w:val="1FC875F4"/>
    <w:rsid w:val="1FCF710B"/>
    <w:rsid w:val="1FCFBCC8"/>
    <w:rsid w:val="1FD2E215"/>
    <w:rsid w:val="1FD38136"/>
    <w:rsid w:val="1FD38870"/>
    <w:rsid w:val="1FD72B49"/>
    <w:rsid w:val="1FD7E90B"/>
    <w:rsid w:val="1FD89F0D"/>
    <w:rsid w:val="1FDCC2FB"/>
    <w:rsid w:val="1FDD0C53"/>
    <w:rsid w:val="1FE14360"/>
    <w:rsid w:val="1FE1BCC3"/>
    <w:rsid w:val="1FE20CE7"/>
    <w:rsid w:val="1FE23B53"/>
    <w:rsid w:val="1FE34714"/>
    <w:rsid w:val="1FE35E3A"/>
    <w:rsid w:val="1FE40FB5"/>
    <w:rsid w:val="1FE843F6"/>
    <w:rsid w:val="1FEBC922"/>
    <w:rsid w:val="1FEDEBAD"/>
    <w:rsid w:val="1FEFFC2B"/>
    <w:rsid w:val="1FF17530"/>
    <w:rsid w:val="1FF1F5EB"/>
    <w:rsid w:val="1FF2D9DE"/>
    <w:rsid w:val="1FF565BE"/>
    <w:rsid w:val="1FF864FC"/>
    <w:rsid w:val="1FFB36A2"/>
    <w:rsid w:val="1FFCF546"/>
    <w:rsid w:val="2000B015"/>
    <w:rsid w:val="200882AD"/>
    <w:rsid w:val="2008FD36"/>
    <w:rsid w:val="200B1EE9"/>
    <w:rsid w:val="200D6CD3"/>
    <w:rsid w:val="200DFD89"/>
    <w:rsid w:val="200E5C3E"/>
    <w:rsid w:val="2010D38F"/>
    <w:rsid w:val="2013C4D1"/>
    <w:rsid w:val="2015E187"/>
    <w:rsid w:val="201744C9"/>
    <w:rsid w:val="2017A370"/>
    <w:rsid w:val="20249299"/>
    <w:rsid w:val="2026873C"/>
    <w:rsid w:val="202AAE40"/>
    <w:rsid w:val="202B5CA6"/>
    <w:rsid w:val="202D6A5B"/>
    <w:rsid w:val="202DDD89"/>
    <w:rsid w:val="202E8BED"/>
    <w:rsid w:val="20321966"/>
    <w:rsid w:val="20344B5C"/>
    <w:rsid w:val="2035E10A"/>
    <w:rsid w:val="2036CC95"/>
    <w:rsid w:val="2038F2CA"/>
    <w:rsid w:val="203D006E"/>
    <w:rsid w:val="203E2ABC"/>
    <w:rsid w:val="203E4C9E"/>
    <w:rsid w:val="203EC498"/>
    <w:rsid w:val="20430A21"/>
    <w:rsid w:val="204A0250"/>
    <w:rsid w:val="204A0909"/>
    <w:rsid w:val="204EF5A0"/>
    <w:rsid w:val="2050E042"/>
    <w:rsid w:val="205366D2"/>
    <w:rsid w:val="2054D886"/>
    <w:rsid w:val="2057A6B9"/>
    <w:rsid w:val="205AB490"/>
    <w:rsid w:val="205CA605"/>
    <w:rsid w:val="20602134"/>
    <w:rsid w:val="20640ABF"/>
    <w:rsid w:val="20641BBB"/>
    <w:rsid w:val="2068F590"/>
    <w:rsid w:val="206C09EA"/>
    <w:rsid w:val="206DAF19"/>
    <w:rsid w:val="206DDB0A"/>
    <w:rsid w:val="206F6DDA"/>
    <w:rsid w:val="206F8217"/>
    <w:rsid w:val="2075693C"/>
    <w:rsid w:val="20768A6F"/>
    <w:rsid w:val="20775E57"/>
    <w:rsid w:val="2078F0D5"/>
    <w:rsid w:val="20799AC7"/>
    <w:rsid w:val="20799F8C"/>
    <w:rsid w:val="207A9CCD"/>
    <w:rsid w:val="207C8574"/>
    <w:rsid w:val="207D6E47"/>
    <w:rsid w:val="207F77BC"/>
    <w:rsid w:val="2080C55F"/>
    <w:rsid w:val="2080CDA9"/>
    <w:rsid w:val="2082611F"/>
    <w:rsid w:val="2083681B"/>
    <w:rsid w:val="20875CBD"/>
    <w:rsid w:val="208CDAFA"/>
    <w:rsid w:val="208E3007"/>
    <w:rsid w:val="209172B0"/>
    <w:rsid w:val="20957EE3"/>
    <w:rsid w:val="2096128F"/>
    <w:rsid w:val="2098C84B"/>
    <w:rsid w:val="209A7B1C"/>
    <w:rsid w:val="20A7F387"/>
    <w:rsid w:val="20A8BB2F"/>
    <w:rsid w:val="20A9BA22"/>
    <w:rsid w:val="20ACDC44"/>
    <w:rsid w:val="20ADD81C"/>
    <w:rsid w:val="20AE927D"/>
    <w:rsid w:val="20B1E86E"/>
    <w:rsid w:val="20B264A8"/>
    <w:rsid w:val="20B2CA37"/>
    <w:rsid w:val="20B33356"/>
    <w:rsid w:val="20B4B2FD"/>
    <w:rsid w:val="20B50C07"/>
    <w:rsid w:val="20B51286"/>
    <w:rsid w:val="20B8260B"/>
    <w:rsid w:val="20BBD894"/>
    <w:rsid w:val="20BCE7AC"/>
    <w:rsid w:val="20BF8C10"/>
    <w:rsid w:val="20C617D0"/>
    <w:rsid w:val="20C9924C"/>
    <w:rsid w:val="20CBD38A"/>
    <w:rsid w:val="20CD43A7"/>
    <w:rsid w:val="20CF050A"/>
    <w:rsid w:val="20CFC774"/>
    <w:rsid w:val="20D14BC5"/>
    <w:rsid w:val="20D19A57"/>
    <w:rsid w:val="20D2A3C2"/>
    <w:rsid w:val="20D2FB30"/>
    <w:rsid w:val="20DB33E5"/>
    <w:rsid w:val="20DD2D18"/>
    <w:rsid w:val="20E094B6"/>
    <w:rsid w:val="20E5B222"/>
    <w:rsid w:val="20E9EE19"/>
    <w:rsid w:val="20EABAF6"/>
    <w:rsid w:val="20EB9861"/>
    <w:rsid w:val="20EF9714"/>
    <w:rsid w:val="20F393A7"/>
    <w:rsid w:val="20F4B012"/>
    <w:rsid w:val="20F63DA2"/>
    <w:rsid w:val="20F70941"/>
    <w:rsid w:val="20FA40A9"/>
    <w:rsid w:val="20FB9972"/>
    <w:rsid w:val="20FBFC7E"/>
    <w:rsid w:val="20FC693E"/>
    <w:rsid w:val="2101DA4D"/>
    <w:rsid w:val="2102E911"/>
    <w:rsid w:val="21077AF0"/>
    <w:rsid w:val="21089370"/>
    <w:rsid w:val="210E950F"/>
    <w:rsid w:val="2110C0D2"/>
    <w:rsid w:val="21111CAA"/>
    <w:rsid w:val="2117BFAB"/>
    <w:rsid w:val="21187E84"/>
    <w:rsid w:val="211B71BE"/>
    <w:rsid w:val="211ED89F"/>
    <w:rsid w:val="211EF5D4"/>
    <w:rsid w:val="21236A5F"/>
    <w:rsid w:val="212646D1"/>
    <w:rsid w:val="212855B5"/>
    <w:rsid w:val="212A89D9"/>
    <w:rsid w:val="212ABC90"/>
    <w:rsid w:val="212AD2D4"/>
    <w:rsid w:val="212D8FFE"/>
    <w:rsid w:val="212DD86A"/>
    <w:rsid w:val="212E6442"/>
    <w:rsid w:val="212FA53B"/>
    <w:rsid w:val="21306469"/>
    <w:rsid w:val="2131EA0B"/>
    <w:rsid w:val="21333F67"/>
    <w:rsid w:val="21350FFE"/>
    <w:rsid w:val="2135A031"/>
    <w:rsid w:val="2137D68B"/>
    <w:rsid w:val="21391663"/>
    <w:rsid w:val="213AC7F4"/>
    <w:rsid w:val="213B9538"/>
    <w:rsid w:val="213CEE0D"/>
    <w:rsid w:val="213CF570"/>
    <w:rsid w:val="213E617E"/>
    <w:rsid w:val="213FBE50"/>
    <w:rsid w:val="214125A4"/>
    <w:rsid w:val="21416212"/>
    <w:rsid w:val="2142DBEF"/>
    <w:rsid w:val="2144165E"/>
    <w:rsid w:val="21455EA8"/>
    <w:rsid w:val="2148410C"/>
    <w:rsid w:val="214891E5"/>
    <w:rsid w:val="2150589A"/>
    <w:rsid w:val="21539367"/>
    <w:rsid w:val="21543E25"/>
    <w:rsid w:val="215C89E9"/>
    <w:rsid w:val="215FD7C8"/>
    <w:rsid w:val="2160CB21"/>
    <w:rsid w:val="2161F097"/>
    <w:rsid w:val="216410E9"/>
    <w:rsid w:val="2165F116"/>
    <w:rsid w:val="2166AEBF"/>
    <w:rsid w:val="21683CBE"/>
    <w:rsid w:val="216AA988"/>
    <w:rsid w:val="216B1CF2"/>
    <w:rsid w:val="216EFDD2"/>
    <w:rsid w:val="21716170"/>
    <w:rsid w:val="21722611"/>
    <w:rsid w:val="2175C603"/>
    <w:rsid w:val="2176842E"/>
    <w:rsid w:val="2177EACA"/>
    <w:rsid w:val="2179474E"/>
    <w:rsid w:val="217A41D4"/>
    <w:rsid w:val="217BBE37"/>
    <w:rsid w:val="217C0772"/>
    <w:rsid w:val="217E673E"/>
    <w:rsid w:val="218335BA"/>
    <w:rsid w:val="21881CCE"/>
    <w:rsid w:val="218B0E84"/>
    <w:rsid w:val="219447D4"/>
    <w:rsid w:val="2198226F"/>
    <w:rsid w:val="21997140"/>
    <w:rsid w:val="219BC835"/>
    <w:rsid w:val="219EEAC4"/>
    <w:rsid w:val="219EEFAB"/>
    <w:rsid w:val="219FC3E3"/>
    <w:rsid w:val="21A26B4E"/>
    <w:rsid w:val="21A8CB64"/>
    <w:rsid w:val="21AEFB61"/>
    <w:rsid w:val="21AF12F6"/>
    <w:rsid w:val="21B33D36"/>
    <w:rsid w:val="21C3074D"/>
    <w:rsid w:val="21C504E7"/>
    <w:rsid w:val="21CDA963"/>
    <w:rsid w:val="21CFC201"/>
    <w:rsid w:val="21D2BA29"/>
    <w:rsid w:val="21D5C315"/>
    <w:rsid w:val="21D77F32"/>
    <w:rsid w:val="21D86279"/>
    <w:rsid w:val="21DDBEFE"/>
    <w:rsid w:val="21DF4A6B"/>
    <w:rsid w:val="21DF9621"/>
    <w:rsid w:val="21E08082"/>
    <w:rsid w:val="21E1566C"/>
    <w:rsid w:val="21E21E43"/>
    <w:rsid w:val="21E28A65"/>
    <w:rsid w:val="21E372C2"/>
    <w:rsid w:val="21E771DF"/>
    <w:rsid w:val="21E797F1"/>
    <w:rsid w:val="21E96579"/>
    <w:rsid w:val="21EA3918"/>
    <w:rsid w:val="21EB39FD"/>
    <w:rsid w:val="21EC6F37"/>
    <w:rsid w:val="21F223E6"/>
    <w:rsid w:val="21F361CF"/>
    <w:rsid w:val="21F4A443"/>
    <w:rsid w:val="21F79ED8"/>
    <w:rsid w:val="21FB5423"/>
    <w:rsid w:val="21FB98D9"/>
    <w:rsid w:val="21FC7E48"/>
    <w:rsid w:val="21FF5332"/>
    <w:rsid w:val="2207E367"/>
    <w:rsid w:val="22099CA5"/>
    <w:rsid w:val="2209CEC4"/>
    <w:rsid w:val="220AC113"/>
    <w:rsid w:val="220C8EEA"/>
    <w:rsid w:val="220D2AF7"/>
    <w:rsid w:val="220D5AAE"/>
    <w:rsid w:val="2211C933"/>
    <w:rsid w:val="2214DEE6"/>
    <w:rsid w:val="2217628D"/>
    <w:rsid w:val="2217BC9A"/>
    <w:rsid w:val="221AD75A"/>
    <w:rsid w:val="221DEF41"/>
    <w:rsid w:val="2222AA46"/>
    <w:rsid w:val="222EB566"/>
    <w:rsid w:val="22314C6E"/>
    <w:rsid w:val="223155ED"/>
    <w:rsid w:val="2235D4DD"/>
    <w:rsid w:val="223C31A6"/>
    <w:rsid w:val="223D1690"/>
    <w:rsid w:val="223F8D76"/>
    <w:rsid w:val="2241D5C0"/>
    <w:rsid w:val="224B502C"/>
    <w:rsid w:val="224BB5A5"/>
    <w:rsid w:val="224D4C17"/>
    <w:rsid w:val="224ED7A8"/>
    <w:rsid w:val="224F9959"/>
    <w:rsid w:val="224FDEB1"/>
    <w:rsid w:val="2251DA06"/>
    <w:rsid w:val="225634E6"/>
    <w:rsid w:val="2256E744"/>
    <w:rsid w:val="22589A23"/>
    <w:rsid w:val="225B0C1A"/>
    <w:rsid w:val="225EB012"/>
    <w:rsid w:val="225F1FAF"/>
    <w:rsid w:val="22612B4B"/>
    <w:rsid w:val="22613559"/>
    <w:rsid w:val="2261C5B9"/>
    <w:rsid w:val="22641B18"/>
    <w:rsid w:val="226953A0"/>
    <w:rsid w:val="2269EC13"/>
    <w:rsid w:val="226B0093"/>
    <w:rsid w:val="226EB6D8"/>
    <w:rsid w:val="22702CCD"/>
    <w:rsid w:val="22706CD0"/>
    <w:rsid w:val="2273116E"/>
    <w:rsid w:val="227A4B62"/>
    <w:rsid w:val="227DB8F6"/>
    <w:rsid w:val="227F9CE2"/>
    <w:rsid w:val="2283D62A"/>
    <w:rsid w:val="2284ADD5"/>
    <w:rsid w:val="22852140"/>
    <w:rsid w:val="2286EC69"/>
    <w:rsid w:val="2287B282"/>
    <w:rsid w:val="2288D757"/>
    <w:rsid w:val="228964B3"/>
    <w:rsid w:val="228ABC09"/>
    <w:rsid w:val="228D82EA"/>
    <w:rsid w:val="228FB29F"/>
    <w:rsid w:val="2292E955"/>
    <w:rsid w:val="229339C8"/>
    <w:rsid w:val="229536DA"/>
    <w:rsid w:val="2296555B"/>
    <w:rsid w:val="22965FC7"/>
    <w:rsid w:val="22996164"/>
    <w:rsid w:val="22997A27"/>
    <w:rsid w:val="229A57BF"/>
    <w:rsid w:val="229B6C53"/>
    <w:rsid w:val="229CA6BB"/>
    <w:rsid w:val="229D2D87"/>
    <w:rsid w:val="229E27DB"/>
    <w:rsid w:val="229F347F"/>
    <w:rsid w:val="22A076D3"/>
    <w:rsid w:val="22A33FE7"/>
    <w:rsid w:val="22A41451"/>
    <w:rsid w:val="22A6187C"/>
    <w:rsid w:val="22A748A8"/>
    <w:rsid w:val="22AB4800"/>
    <w:rsid w:val="22ABE6F7"/>
    <w:rsid w:val="22ACB7FE"/>
    <w:rsid w:val="22AF3F92"/>
    <w:rsid w:val="22B1997A"/>
    <w:rsid w:val="22B3472B"/>
    <w:rsid w:val="22B3990C"/>
    <w:rsid w:val="22B467F5"/>
    <w:rsid w:val="22B51D28"/>
    <w:rsid w:val="22B7FE68"/>
    <w:rsid w:val="22BC28FF"/>
    <w:rsid w:val="22BD0DE3"/>
    <w:rsid w:val="22BDB988"/>
    <w:rsid w:val="22BF8FAF"/>
    <w:rsid w:val="22C03161"/>
    <w:rsid w:val="22C17AD9"/>
    <w:rsid w:val="22C2A76A"/>
    <w:rsid w:val="22C56FAF"/>
    <w:rsid w:val="22C9C752"/>
    <w:rsid w:val="22CF57A5"/>
    <w:rsid w:val="22D182AD"/>
    <w:rsid w:val="22D2452D"/>
    <w:rsid w:val="22D42660"/>
    <w:rsid w:val="22D471C7"/>
    <w:rsid w:val="22D4DC71"/>
    <w:rsid w:val="22D5851C"/>
    <w:rsid w:val="22D5DC3F"/>
    <w:rsid w:val="22DBFE15"/>
    <w:rsid w:val="22DDFE07"/>
    <w:rsid w:val="22DEA348"/>
    <w:rsid w:val="22E0BB8B"/>
    <w:rsid w:val="22E10F1E"/>
    <w:rsid w:val="22E796B1"/>
    <w:rsid w:val="22E8398E"/>
    <w:rsid w:val="22EE171C"/>
    <w:rsid w:val="22EEF644"/>
    <w:rsid w:val="22EEF7BB"/>
    <w:rsid w:val="22EF9173"/>
    <w:rsid w:val="22F02D00"/>
    <w:rsid w:val="22F3509E"/>
    <w:rsid w:val="22F6C695"/>
    <w:rsid w:val="22F8909D"/>
    <w:rsid w:val="22F96688"/>
    <w:rsid w:val="22FA7B48"/>
    <w:rsid w:val="22FBBFFA"/>
    <w:rsid w:val="22FD8B3B"/>
    <w:rsid w:val="22FF472F"/>
    <w:rsid w:val="2302C43E"/>
    <w:rsid w:val="2304C4E7"/>
    <w:rsid w:val="2307C795"/>
    <w:rsid w:val="2308FDFD"/>
    <w:rsid w:val="230A266C"/>
    <w:rsid w:val="230AFD50"/>
    <w:rsid w:val="230DDBD0"/>
    <w:rsid w:val="2311B6B2"/>
    <w:rsid w:val="231B33BB"/>
    <w:rsid w:val="231B56AC"/>
    <w:rsid w:val="231DCECE"/>
    <w:rsid w:val="231E7C38"/>
    <w:rsid w:val="231FA29F"/>
    <w:rsid w:val="23224F84"/>
    <w:rsid w:val="2322D593"/>
    <w:rsid w:val="2325A019"/>
    <w:rsid w:val="2325E284"/>
    <w:rsid w:val="2327B133"/>
    <w:rsid w:val="232969DA"/>
    <w:rsid w:val="2329DDED"/>
    <w:rsid w:val="232ABCA1"/>
    <w:rsid w:val="232ADDF7"/>
    <w:rsid w:val="232CF00F"/>
    <w:rsid w:val="232D5D21"/>
    <w:rsid w:val="232E8A7B"/>
    <w:rsid w:val="233010EB"/>
    <w:rsid w:val="23303062"/>
    <w:rsid w:val="23306904"/>
    <w:rsid w:val="2332AE35"/>
    <w:rsid w:val="23341FC0"/>
    <w:rsid w:val="233461CA"/>
    <w:rsid w:val="2334D4E3"/>
    <w:rsid w:val="2335351F"/>
    <w:rsid w:val="2338CE92"/>
    <w:rsid w:val="233A8A67"/>
    <w:rsid w:val="233B0400"/>
    <w:rsid w:val="233CAB3D"/>
    <w:rsid w:val="233EA95B"/>
    <w:rsid w:val="234005FB"/>
    <w:rsid w:val="234215E5"/>
    <w:rsid w:val="2344B617"/>
    <w:rsid w:val="2345893A"/>
    <w:rsid w:val="23495C91"/>
    <w:rsid w:val="234DAF0E"/>
    <w:rsid w:val="234DD449"/>
    <w:rsid w:val="235157A4"/>
    <w:rsid w:val="23541CF4"/>
    <w:rsid w:val="2355165A"/>
    <w:rsid w:val="2355A36A"/>
    <w:rsid w:val="2355E50C"/>
    <w:rsid w:val="2356E624"/>
    <w:rsid w:val="235F46CF"/>
    <w:rsid w:val="2362766C"/>
    <w:rsid w:val="236C3379"/>
    <w:rsid w:val="236E54E0"/>
    <w:rsid w:val="236EE2E0"/>
    <w:rsid w:val="2370EBCE"/>
    <w:rsid w:val="23726DBD"/>
    <w:rsid w:val="2376B998"/>
    <w:rsid w:val="2379D438"/>
    <w:rsid w:val="237CDC9A"/>
    <w:rsid w:val="237DE94B"/>
    <w:rsid w:val="237F23DE"/>
    <w:rsid w:val="2380F899"/>
    <w:rsid w:val="23832B4D"/>
    <w:rsid w:val="2385556D"/>
    <w:rsid w:val="2387AA40"/>
    <w:rsid w:val="2389B9BB"/>
    <w:rsid w:val="238EE626"/>
    <w:rsid w:val="238F5348"/>
    <w:rsid w:val="23919E36"/>
    <w:rsid w:val="23925A93"/>
    <w:rsid w:val="239347D8"/>
    <w:rsid w:val="23939407"/>
    <w:rsid w:val="23963DCA"/>
    <w:rsid w:val="2396B89A"/>
    <w:rsid w:val="23984A19"/>
    <w:rsid w:val="2399364F"/>
    <w:rsid w:val="239E0B39"/>
    <w:rsid w:val="23A0D375"/>
    <w:rsid w:val="23A1E471"/>
    <w:rsid w:val="23A391CD"/>
    <w:rsid w:val="23A41B80"/>
    <w:rsid w:val="23A4C904"/>
    <w:rsid w:val="23A5737B"/>
    <w:rsid w:val="23A58DCE"/>
    <w:rsid w:val="23AB279C"/>
    <w:rsid w:val="23ABB62C"/>
    <w:rsid w:val="23ADD034"/>
    <w:rsid w:val="23AF7571"/>
    <w:rsid w:val="23B2B005"/>
    <w:rsid w:val="23B2DFC5"/>
    <w:rsid w:val="23B43A7F"/>
    <w:rsid w:val="23B7431E"/>
    <w:rsid w:val="23B8C7D0"/>
    <w:rsid w:val="23B97AFA"/>
    <w:rsid w:val="23B99E7A"/>
    <w:rsid w:val="23BA6A94"/>
    <w:rsid w:val="23BBB577"/>
    <w:rsid w:val="23BC5931"/>
    <w:rsid w:val="23BFF99E"/>
    <w:rsid w:val="23C48AB2"/>
    <w:rsid w:val="23C75CBB"/>
    <w:rsid w:val="23CBC1B5"/>
    <w:rsid w:val="23CBE633"/>
    <w:rsid w:val="23CC6E57"/>
    <w:rsid w:val="23CE4019"/>
    <w:rsid w:val="23CFFA3F"/>
    <w:rsid w:val="23DB33CB"/>
    <w:rsid w:val="23DB6F3E"/>
    <w:rsid w:val="23DDD9D9"/>
    <w:rsid w:val="23DEF45B"/>
    <w:rsid w:val="23E53789"/>
    <w:rsid w:val="23E740D8"/>
    <w:rsid w:val="23E754C7"/>
    <w:rsid w:val="23E7CB46"/>
    <w:rsid w:val="23EC3031"/>
    <w:rsid w:val="23ED03E8"/>
    <w:rsid w:val="23EE846B"/>
    <w:rsid w:val="23F000EF"/>
    <w:rsid w:val="23F45739"/>
    <w:rsid w:val="23F4D19A"/>
    <w:rsid w:val="23F6167F"/>
    <w:rsid w:val="23F7545D"/>
    <w:rsid w:val="23F8AF6A"/>
    <w:rsid w:val="23FD9D2A"/>
    <w:rsid w:val="23FFB0CA"/>
    <w:rsid w:val="24014EC2"/>
    <w:rsid w:val="24080BC4"/>
    <w:rsid w:val="24096FBA"/>
    <w:rsid w:val="240CD12F"/>
    <w:rsid w:val="240E92D3"/>
    <w:rsid w:val="241051E9"/>
    <w:rsid w:val="2412AFC9"/>
    <w:rsid w:val="2413D532"/>
    <w:rsid w:val="2418D8E2"/>
    <w:rsid w:val="241B6341"/>
    <w:rsid w:val="241C6CAD"/>
    <w:rsid w:val="241FEE40"/>
    <w:rsid w:val="2421F01A"/>
    <w:rsid w:val="242648E5"/>
    <w:rsid w:val="24285F6D"/>
    <w:rsid w:val="242D1EC5"/>
    <w:rsid w:val="242D7BF5"/>
    <w:rsid w:val="24307931"/>
    <w:rsid w:val="24327D6B"/>
    <w:rsid w:val="24338B71"/>
    <w:rsid w:val="24353659"/>
    <w:rsid w:val="24361E86"/>
    <w:rsid w:val="24389D94"/>
    <w:rsid w:val="243A3833"/>
    <w:rsid w:val="243A7029"/>
    <w:rsid w:val="243EC451"/>
    <w:rsid w:val="2442A78A"/>
    <w:rsid w:val="24435FDA"/>
    <w:rsid w:val="244392D5"/>
    <w:rsid w:val="244CA7D3"/>
    <w:rsid w:val="244FB1F6"/>
    <w:rsid w:val="2450BF5B"/>
    <w:rsid w:val="2453A479"/>
    <w:rsid w:val="24542CFC"/>
    <w:rsid w:val="2457F93F"/>
    <w:rsid w:val="2458BD47"/>
    <w:rsid w:val="245918B7"/>
    <w:rsid w:val="245A132C"/>
    <w:rsid w:val="245C83BC"/>
    <w:rsid w:val="245D6121"/>
    <w:rsid w:val="245F5D21"/>
    <w:rsid w:val="24615B99"/>
    <w:rsid w:val="24625E78"/>
    <w:rsid w:val="2463CB5C"/>
    <w:rsid w:val="246629D4"/>
    <w:rsid w:val="24666657"/>
    <w:rsid w:val="2467E595"/>
    <w:rsid w:val="246EAEAC"/>
    <w:rsid w:val="246ED71B"/>
    <w:rsid w:val="24717573"/>
    <w:rsid w:val="24762918"/>
    <w:rsid w:val="24763ABC"/>
    <w:rsid w:val="2476D6D6"/>
    <w:rsid w:val="24792EFF"/>
    <w:rsid w:val="247F414C"/>
    <w:rsid w:val="24816194"/>
    <w:rsid w:val="2485EAEC"/>
    <w:rsid w:val="2489FEDF"/>
    <w:rsid w:val="248A1FFA"/>
    <w:rsid w:val="248AEDC5"/>
    <w:rsid w:val="248B4390"/>
    <w:rsid w:val="248FD596"/>
    <w:rsid w:val="249275BF"/>
    <w:rsid w:val="249296B8"/>
    <w:rsid w:val="2492F61F"/>
    <w:rsid w:val="24A150B3"/>
    <w:rsid w:val="24A5C186"/>
    <w:rsid w:val="24A70EBE"/>
    <w:rsid w:val="24A75D6D"/>
    <w:rsid w:val="24AA6936"/>
    <w:rsid w:val="24AC1AAA"/>
    <w:rsid w:val="24AE1512"/>
    <w:rsid w:val="24B0129B"/>
    <w:rsid w:val="24B19BD5"/>
    <w:rsid w:val="24B2DA07"/>
    <w:rsid w:val="24B423CB"/>
    <w:rsid w:val="24B58F12"/>
    <w:rsid w:val="24B618F8"/>
    <w:rsid w:val="24B8D857"/>
    <w:rsid w:val="24B92A2A"/>
    <w:rsid w:val="24B93AF2"/>
    <w:rsid w:val="24BA607D"/>
    <w:rsid w:val="24BBA053"/>
    <w:rsid w:val="24C1C065"/>
    <w:rsid w:val="24C63BA5"/>
    <w:rsid w:val="24C65A6F"/>
    <w:rsid w:val="24C7783E"/>
    <w:rsid w:val="24C80418"/>
    <w:rsid w:val="24CAF84D"/>
    <w:rsid w:val="24CEBADF"/>
    <w:rsid w:val="24CF440F"/>
    <w:rsid w:val="24D0B740"/>
    <w:rsid w:val="24D4ED19"/>
    <w:rsid w:val="24D5B500"/>
    <w:rsid w:val="24D643B2"/>
    <w:rsid w:val="24D6D67F"/>
    <w:rsid w:val="24D70110"/>
    <w:rsid w:val="24DA0229"/>
    <w:rsid w:val="24DCE497"/>
    <w:rsid w:val="24DDAA64"/>
    <w:rsid w:val="24DDEB17"/>
    <w:rsid w:val="24DE645D"/>
    <w:rsid w:val="24DE9C08"/>
    <w:rsid w:val="24DFD4B4"/>
    <w:rsid w:val="24E4AC41"/>
    <w:rsid w:val="24E6C939"/>
    <w:rsid w:val="24EDE32E"/>
    <w:rsid w:val="24EF3C3D"/>
    <w:rsid w:val="24F0BBD2"/>
    <w:rsid w:val="24F172EC"/>
    <w:rsid w:val="24F26E05"/>
    <w:rsid w:val="24F27746"/>
    <w:rsid w:val="24F3E446"/>
    <w:rsid w:val="24F6711A"/>
    <w:rsid w:val="24F796F7"/>
    <w:rsid w:val="24FB62CD"/>
    <w:rsid w:val="24FF86F1"/>
    <w:rsid w:val="24FFD401"/>
    <w:rsid w:val="25048034"/>
    <w:rsid w:val="25071B06"/>
    <w:rsid w:val="2508A6C1"/>
    <w:rsid w:val="250A1C5F"/>
    <w:rsid w:val="250AC955"/>
    <w:rsid w:val="250C25FF"/>
    <w:rsid w:val="250E8903"/>
    <w:rsid w:val="250F5080"/>
    <w:rsid w:val="251119F6"/>
    <w:rsid w:val="25122CAA"/>
    <w:rsid w:val="251496FB"/>
    <w:rsid w:val="251785C2"/>
    <w:rsid w:val="2517E9A3"/>
    <w:rsid w:val="251803C2"/>
    <w:rsid w:val="25198C45"/>
    <w:rsid w:val="251F2E5F"/>
    <w:rsid w:val="25257F99"/>
    <w:rsid w:val="2525877E"/>
    <w:rsid w:val="2528F2DC"/>
    <w:rsid w:val="25298AC4"/>
    <w:rsid w:val="252B8A19"/>
    <w:rsid w:val="252BD129"/>
    <w:rsid w:val="252CF502"/>
    <w:rsid w:val="252F7DE3"/>
    <w:rsid w:val="25310F42"/>
    <w:rsid w:val="25334268"/>
    <w:rsid w:val="25347388"/>
    <w:rsid w:val="2538C5F5"/>
    <w:rsid w:val="253B752A"/>
    <w:rsid w:val="25454F85"/>
    <w:rsid w:val="25475F0B"/>
    <w:rsid w:val="25476938"/>
    <w:rsid w:val="2548C0AE"/>
    <w:rsid w:val="254C26AB"/>
    <w:rsid w:val="254C3B92"/>
    <w:rsid w:val="254DB3FE"/>
    <w:rsid w:val="254E41EE"/>
    <w:rsid w:val="25511F0D"/>
    <w:rsid w:val="25519693"/>
    <w:rsid w:val="2551DE2B"/>
    <w:rsid w:val="2552769C"/>
    <w:rsid w:val="2554828D"/>
    <w:rsid w:val="25567AC1"/>
    <w:rsid w:val="25567E50"/>
    <w:rsid w:val="2557C6E3"/>
    <w:rsid w:val="2558786C"/>
    <w:rsid w:val="255FC547"/>
    <w:rsid w:val="25644E46"/>
    <w:rsid w:val="25672277"/>
    <w:rsid w:val="2568B778"/>
    <w:rsid w:val="25690895"/>
    <w:rsid w:val="256953B8"/>
    <w:rsid w:val="2569E65D"/>
    <w:rsid w:val="2569E7F1"/>
    <w:rsid w:val="256C0F66"/>
    <w:rsid w:val="256C8846"/>
    <w:rsid w:val="256DDFA7"/>
    <w:rsid w:val="25712446"/>
    <w:rsid w:val="2571C800"/>
    <w:rsid w:val="2572AE72"/>
    <w:rsid w:val="25752D22"/>
    <w:rsid w:val="2575CE15"/>
    <w:rsid w:val="257AC3DC"/>
    <w:rsid w:val="257B4FE9"/>
    <w:rsid w:val="257D0C0C"/>
    <w:rsid w:val="257EA834"/>
    <w:rsid w:val="257FEBC7"/>
    <w:rsid w:val="25829CC3"/>
    <w:rsid w:val="2583359C"/>
    <w:rsid w:val="25874D08"/>
    <w:rsid w:val="2588BA82"/>
    <w:rsid w:val="2589D814"/>
    <w:rsid w:val="258BCF19"/>
    <w:rsid w:val="258BE504"/>
    <w:rsid w:val="258DAA73"/>
    <w:rsid w:val="258DAAB9"/>
    <w:rsid w:val="258DC2C9"/>
    <w:rsid w:val="25905255"/>
    <w:rsid w:val="2590F174"/>
    <w:rsid w:val="25919F79"/>
    <w:rsid w:val="2591E4D7"/>
    <w:rsid w:val="2593EA19"/>
    <w:rsid w:val="2594ACBC"/>
    <w:rsid w:val="2597CB9D"/>
    <w:rsid w:val="2599D9D1"/>
    <w:rsid w:val="259C67F5"/>
    <w:rsid w:val="259C69AD"/>
    <w:rsid w:val="259D6151"/>
    <w:rsid w:val="259D9E47"/>
    <w:rsid w:val="25A04503"/>
    <w:rsid w:val="25A30C52"/>
    <w:rsid w:val="25A40ED4"/>
    <w:rsid w:val="25A41B2E"/>
    <w:rsid w:val="25A6EAB7"/>
    <w:rsid w:val="25A87282"/>
    <w:rsid w:val="25A97B11"/>
    <w:rsid w:val="25A9D2AD"/>
    <w:rsid w:val="25AD1AE8"/>
    <w:rsid w:val="25B03BEB"/>
    <w:rsid w:val="25B3A04D"/>
    <w:rsid w:val="25B5636F"/>
    <w:rsid w:val="25C12A2E"/>
    <w:rsid w:val="25C817AB"/>
    <w:rsid w:val="25CA3B19"/>
    <w:rsid w:val="25CB0D73"/>
    <w:rsid w:val="25CBBFF9"/>
    <w:rsid w:val="25CE1A8E"/>
    <w:rsid w:val="25D71708"/>
    <w:rsid w:val="25D726CB"/>
    <w:rsid w:val="25DB743A"/>
    <w:rsid w:val="25DBDC4D"/>
    <w:rsid w:val="25E054E9"/>
    <w:rsid w:val="25E289EB"/>
    <w:rsid w:val="25E2A8F9"/>
    <w:rsid w:val="25E48012"/>
    <w:rsid w:val="25E6438A"/>
    <w:rsid w:val="25EC375B"/>
    <w:rsid w:val="25EF0DDB"/>
    <w:rsid w:val="25F157FC"/>
    <w:rsid w:val="25F2C88B"/>
    <w:rsid w:val="25F78CE9"/>
    <w:rsid w:val="25F8FC50"/>
    <w:rsid w:val="25FAFEF6"/>
    <w:rsid w:val="25FBF8AE"/>
    <w:rsid w:val="25FD10D0"/>
    <w:rsid w:val="25FD6562"/>
    <w:rsid w:val="2602B5D7"/>
    <w:rsid w:val="2606C20D"/>
    <w:rsid w:val="26087D9D"/>
    <w:rsid w:val="260A008F"/>
    <w:rsid w:val="260A03DD"/>
    <w:rsid w:val="260A8FBD"/>
    <w:rsid w:val="260D3355"/>
    <w:rsid w:val="260DE0AF"/>
    <w:rsid w:val="260E239B"/>
    <w:rsid w:val="26106657"/>
    <w:rsid w:val="26114184"/>
    <w:rsid w:val="26120B27"/>
    <w:rsid w:val="2613A7C7"/>
    <w:rsid w:val="261A9A24"/>
    <w:rsid w:val="261CA517"/>
    <w:rsid w:val="261D680B"/>
    <w:rsid w:val="261E6441"/>
    <w:rsid w:val="26211455"/>
    <w:rsid w:val="262363F5"/>
    <w:rsid w:val="2623D613"/>
    <w:rsid w:val="26268661"/>
    <w:rsid w:val="2627081B"/>
    <w:rsid w:val="2628B5C0"/>
    <w:rsid w:val="262D8281"/>
    <w:rsid w:val="2630B099"/>
    <w:rsid w:val="26334F13"/>
    <w:rsid w:val="2634DA70"/>
    <w:rsid w:val="26414A8A"/>
    <w:rsid w:val="2641767E"/>
    <w:rsid w:val="26418A4F"/>
    <w:rsid w:val="26418A80"/>
    <w:rsid w:val="26445185"/>
    <w:rsid w:val="2646E292"/>
    <w:rsid w:val="26487550"/>
    <w:rsid w:val="26493363"/>
    <w:rsid w:val="2649B860"/>
    <w:rsid w:val="264BB607"/>
    <w:rsid w:val="264C4F0E"/>
    <w:rsid w:val="264D085E"/>
    <w:rsid w:val="264D89BD"/>
    <w:rsid w:val="26510A71"/>
    <w:rsid w:val="26520A47"/>
    <w:rsid w:val="26546289"/>
    <w:rsid w:val="26549326"/>
    <w:rsid w:val="2654BB19"/>
    <w:rsid w:val="2657F884"/>
    <w:rsid w:val="265882DA"/>
    <w:rsid w:val="26597BB7"/>
    <w:rsid w:val="265B0BFE"/>
    <w:rsid w:val="265BBBAF"/>
    <w:rsid w:val="265C6EE3"/>
    <w:rsid w:val="265E4481"/>
    <w:rsid w:val="265FC44E"/>
    <w:rsid w:val="2661608C"/>
    <w:rsid w:val="266184E2"/>
    <w:rsid w:val="26644EC4"/>
    <w:rsid w:val="2667C1D8"/>
    <w:rsid w:val="26692805"/>
    <w:rsid w:val="2669FCF5"/>
    <w:rsid w:val="266B2CC1"/>
    <w:rsid w:val="266C37FB"/>
    <w:rsid w:val="266DB239"/>
    <w:rsid w:val="267079EF"/>
    <w:rsid w:val="26714747"/>
    <w:rsid w:val="26720B19"/>
    <w:rsid w:val="2673F021"/>
    <w:rsid w:val="2677BD2F"/>
    <w:rsid w:val="2679E374"/>
    <w:rsid w:val="267E07FE"/>
    <w:rsid w:val="267EC8EA"/>
    <w:rsid w:val="267F7071"/>
    <w:rsid w:val="2681359D"/>
    <w:rsid w:val="268C54B5"/>
    <w:rsid w:val="268DFD02"/>
    <w:rsid w:val="2691947C"/>
    <w:rsid w:val="26943EF1"/>
    <w:rsid w:val="2695EB32"/>
    <w:rsid w:val="26961CE4"/>
    <w:rsid w:val="2697855B"/>
    <w:rsid w:val="269A989C"/>
    <w:rsid w:val="269AF7CC"/>
    <w:rsid w:val="269F58CC"/>
    <w:rsid w:val="26A0C070"/>
    <w:rsid w:val="26A1AC0B"/>
    <w:rsid w:val="26A23A61"/>
    <w:rsid w:val="26A39958"/>
    <w:rsid w:val="26A3E52A"/>
    <w:rsid w:val="26A4AAB4"/>
    <w:rsid w:val="26A7E6AA"/>
    <w:rsid w:val="26A80E38"/>
    <w:rsid w:val="26A913DD"/>
    <w:rsid w:val="26A92B91"/>
    <w:rsid w:val="26AD4156"/>
    <w:rsid w:val="26AD5CC4"/>
    <w:rsid w:val="26AF0ADF"/>
    <w:rsid w:val="26AFC29C"/>
    <w:rsid w:val="26B06D23"/>
    <w:rsid w:val="26B0A07D"/>
    <w:rsid w:val="26B353AB"/>
    <w:rsid w:val="26B3B2B8"/>
    <w:rsid w:val="26B3D65E"/>
    <w:rsid w:val="26B53DDB"/>
    <w:rsid w:val="26B7F332"/>
    <w:rsid w:val="26BA50B3"/>
    <w:rsid w:val="26BBC54D"/>
    <w:rsid w:val="26BEF1B1"/>
    <w:rsid w:val="26BF5650"/>
    <w:rsid w:val="26BF73F2"/>
    <w:rsid w:val="26C34F29"/>
    <w:rsid w:val="26C5FAA7"/>
    <w:rsid w:val="26C94F13"/>
    <w:rsid w:val="26CAD631"/>
    <w:rsid w:val="26CBFB38"/>
    <w:rsid w:val="26D24BCE"/>
    <w:rsid w:val="26DA4C29"/>
    <w:rsid w:val="26DBD44B"/>
    <w:rsid w:val="26DBE57C"/>
    <w:rsid w:val="26DC6DE3"/>
    <w:rsid w:val="26DEA7D2"/>
    <w:rsid w:val="26DF9E4C"/>
    <w:rsid w:val="26DFA030"/>
    <w:rsid w:val="26E00E06"/>
    <w:rsid w:val="26E15B62"/>
    <w:rsid w:val="26E28EE2"/>
    <w:rsid w:val="26E2E655"/>
    <w:rsid w:val="26E30291"/>
    <w:rsid w:val="26E7060B"/>
    <w:rsid w:val="26E830E5"/>
    <w:rsid w:val="26EDE88B"/>
    <w:rsid w:val="26EE911B"/>
    <w:rsid w:val="26F0DEE1"/>
    <w:rsid w:val="26F49D26"/>
    <w:rsid w:val="26F5A1E8"/>
    <w:rsid w:val="26F66D88"/>
    <w:rsid w:val="26F7CE38"/>
    <w:rsid w:val="26FA9392"/>
    <w:rsid w:val="26FAC1E0"/>
    <w:rsid w:val="26FBF060"/>
    <w:rsid w:val="26FC56BA"/>
    <w:rsid w:val="26FD7B2E"/>
    <w:rsid w:val="26FF6C1C"/>
    <w:rsid w:val="270338BC"/>
    <w:rsid w:val="27038010"/>
    <w:rsid w:val="27041B31"/>
    <w:rsid w:val="27044EBC"/>
    <w:rsid w:val="27076D6E"/>
    <w:rsid w:val="2709A021"/>
    <w:rsid w:val="2709E593"/>
    <w:rsid w:val="270C26FB"/>
    <w:rsid w:val="270C7983"/>
    <w:rsid w:val="270DCBA9"/>
    <w:rsid w:val="2713BC15"/>
    <w:rsid w:val="2716C10C"/>
    <w:rsid w:val="27175194"/>
    <w:rsid w:val="271864CD"/>
    <w:rsid w:val="2719FAB1"/>
    <w:rsid w:val="271A990C"/>
    <w:rsid w:val="271B1461"/>
    <w:rsid w:val="271BE90D"/>
    <w:rsid w:val="271CD5EF"/>
    <w:rsid w:val="271E0586"/>
    <w:rsid w:val="271EF994"/>
    <w:rsid w:val="271FC24A"/>
    <w:rsid w:val="27222BB7"/>
    <w:rsid w:val="272A745C"/>
    <w:rsid w:val="272E5E50"/>
    <w:rsid w:val="2734CA0A"/>
    <w:rsid w:val="2735632D"/>
    <w:rsid w:val="273E47AA"/>
    <w:rsid w:val="273F15E0"/>
    <w:rsid w:val="2740E52E"/>
    <w:rsid w:val="27430AD2"/>
    <w:rsid w:val="27431090"/>
    <w:rsid w:val="27466914"/>
    <w:rsid w:val="2747E42B"/>
    <w:rsid w:val="274A4AD4"/>
    <w:rsid w:val="275052F8"/>
    <w:rsid w:val="2752361F"/>
    <w:rsid w:val="2752B807"/>
    <w:rsid w:val="27544512"/>
    <w:rsid w:val="275B2795"/>
    <w:rsid w:val="275B76E4"/>
    <w:rsid w:val="275CE273"/>
    <w:rsid w:val="275F0B27"/>
    <w:rsid w:val="275FF9D1"/>
    <w:rsid w:val="27605AB4"/>
    <w:rsid w:val="276229B1"/>
    <w:rsid w:val="276568CC"/>
    <w:rsid w:val="2767757E"/>
    <w:rsid w:val="276B2150"/>
    <w:rsid w:val="276B7B36"/>
    <w:rsid w:val="276CAB53"/>
    <w:rsid w:val="276F1107"/>
    <w:rsid w:val="276FD39B"/>
    <w:rsid w:val="277405C6"/>
    <w:rsid w:val="277FDE3D"/>
    <w:rsid w:val="27822F7D"/>
    <w:rsid w:val="2783B616"/>
    <w:rsid w:val="278472DA"/>
    <w:rsid w:val="2787A567"/>
    <w:rsid w:val="2790AA7D"/>
    <w:rsid w:val="2790C29D"/>
    <w:rsid w:val="27917C2A"/>
    <w:rsid w:val="2791F05E"/>
    <w:rsid w:val="2792EC18"/>
    <w:rsid w:val="2795085C"/>
    <w:rsid w:val="2796DC91"/>
    <w:rsid w:val="27982582"/>
    <w:rsid w:val="279939C6"/>
    <w:rsid w:val="279B01EC"/>
    <w:rsid w:val="279F292D"/>
    <w:rsid w:val="279FC9BF"/>
    <w:rsid w:val="27A0B267"/>
    <w:rsid w:val="27A170E2"/>
    <w:rsid w:val="27AA94CB"/>
    <w:rsid w:val="27AAF6EF"/>
    <w:rsid w:val="27AC8399"/>
    <w:rsid w:val="27AD9C24"/>
    <w:rsid w:val="27B31B89"/>
    <w:rsid w:val="27B4CF40"/>
    <w:rsid w:val="27B63C27"/>
    <w:rsid w:val="27B74E6C"/>
    <w:rsid w:val="27B89011"/>
    <w:rsid w:val="27BA3AA3"/>
    <w:rsid w:val="27BCF957"/>
    <w:rsid w:val="27BD4205"/>
    <w:rsid w:val="27BE15D4"/>
    <w:rsid w:val="27C10397"/>
    <w:rsid w:val="27C3002B"/>
    <w:rsid w:val="27C3F540"/>
    <w:rsid w:val="27C5A593"/>
    <w:rsid w:val="27C80454"/>
    <w:rsid w:val="27CCCB78"/>
    <w:rsid w:val="27CE282D"/>
    <w:rsid w:val="27CEE944"/>
    <w:rsid w:val="27D66A28"/>
    <w:rsid w:val="27D76DFE"/>
    <w:rsid w:val="27E576FA"/>
    <w:rsid w:val="27E6C6E4"/>
    <w:rsid w:val="27E8658C"/>
    <w:rsid w:val="27EA3170"/>
    <w:rsid w:val="27EA8D4B"/>
    <w:rsid w:val="27EE783B"/>
    <w:rsid w:val="27EE9086"/>
    <w:rsid w:val="27F56CF2"/>
    <w:rsid w:val="27F63979"/>
    <w:rsid w:val="27F6F650"/>
    <w:rsid w:val="27FB0D8B"/>
    <w:rsid w:val="27FD983B"/>
    <w:rsid w:val="27FED251"/>
    <w:rsid w:val="28004333"/>
    <w:rsid w:val="28024FE2"/>
    <w:rsid w:val="2802BE45"/>
    <w:rsid w:val="28033F5E"/>
    <w:rsid w:val="2806EAB8"/>
    <w:rsid w:val="280FD2F0"/>
    <w:rsid w:val="2813CB5A"/>
    <w:rsid w:val="2814804D"/>
    <w:rsid w:val="28157CA1"/>
    <w:rsid w:val="2815D4C5"/>
    <w:rsid w:val="281E4922"/>
    <w:rsid w:val="281FCAD6"/>
    <w:rsid w:val="28257798"/>
    <w:rsid w:val="28272B05"/>
    <w:rsid w:val="28283C70"/>
    <w:rsid w:val="282C0DBF"/>
    <w:rsid w:val="282CDF4A"/>
    <w:rsid w:val="282D04B5"/>
    <w:rsid w:val="282EDF25"/>
    <w:rsid w:val="2831D069"/>
    <w:rsid w:val="2832F000"/>
    <w:rsid w:val="2833E630"/>
    <w:rsid w:val="28347C4E"/>
    <w:rsid w:val="2837A2B1"/>
    <w:rsid w:val="28386F47"/>
    <w:rsid w:val="283DF05F"/>
    <w:rsid w:val="284067D2"/>
    <w:rsid w:val="28447503"/>
    <w:rsid w:val="284662C3"/>
    <w:rsid w:val="28485D16"/>
    <w:rsid w:val="28496086"/>
    <w:rsid w:val="284AC409"/>
    <w:rsid w:val="284C1DEB"/>
    <w:rsid w:val="284FB6B2"/>
    <w:rsid w:val="28508B29"/>
    <w:rsid w:val="2853944C"/>
    <w:rsid w:val="2853B75B"/>
    <w:rsid w:val="2855299A"/>
    <w:rsid w:val="2855C0EB"/>
    <w:rsid w:val="2856387A"/>
    <w:rsid w:val="285C93C6"/>
    <w:rsid w:val="286211DD"/>
    <w:rsid w:val="286244DE"/>
    <w:rsid w:val="2865528A"/>
    <w:rsid w:val="2866A239"/>
    <w:rsid w:val="286A76DF"/>
    <w:rsid w:val="286F3226"/>
    <w:rsid w:val="286FE7DD"/>
    <w:rsid w:val="287A49D0"/>
    <w:rsid w:val="287DAE50"/>
    <w:rsid w:val="287DBB48"/>
    <w:rsid w:val="287FE062"/>
    <w:rsid w:val="28834B97"/>
    <w:rsid w:val="2883C4BA"/>
    <w:rsid w:val="28847281"/>
    <w:rsid w:val="2884BB5C"/>
    <w:rsid w:val="2885E493"/>
    <w:rsid w:val="2885FF3B"/>
    <w:rsid w:val="288763D6"/>
    <w:rsid w:val="288D4901"/>
    <w:rsid w:val="2890AFD7"/>
    <w:rsid w:val="2890E3AB"/>
    <w:rsid w:val="28928EEE"/>
    <w:rsid w:val="2895E343"/>
    <w:rsid w:val="2898E324"/>
    <w:rsid w:val="289D7B54"/>
    <w:rsid w:val="28A15D1A"/>
    <w:rsid w:val="28A4D144"/>
    <w:rsid w:val="28AD36EA"/>
    <w:rsid w:val="28AD40CF"/>
    <w:rsid w:val="28AEF303"/>
    <w:rsid w:val="28AEFA51"/>
    <w:rsid w:val="28AF1FA4"/>
    <w:rsid w:val="28B05B94"/>
    <w:rsid w:val="28B07428"/>
    <w:rsid w:val="28B1760D"/>
    <w:rsid w:val="28B2D525"/>
    <w:rsid w:val="28B49FD6"/>
    <w:rsid w:val="28BA9532"/>
    <w:rsid w:val="28BC694C"/>
    <w:rsid w:val="28BCAF00"/>
    <w:rsid w:val="28BD9178"/>
    <w:rsid w:val="28C185CA"/>
    <w:rsid w:val="28C41493"/>
    <w:rsid w:val="28C759C7"/>
    <w:rsid w:val="28C76BCF"/>
    <w:rsid w:val="28C83FB2"/>
    <w:rsid w:val="28C939F3"/>
    <w:rsid w:val="28CA50D9"/>
    <w:rsid w:val="28CB2C13"/>
    <w:rsid w:val="28CB60F9"/>
    <w:rsid w:val="28D1F3DE"/>
    <w:rsid w:val="28D4378F"/>
    <w:rsid w:val="28D85761"/>
    <w:rsid w:val="28DE3546"/>
    <w:rsid w:val="28DEDF75"/>
    <w:rsid w:val="28DF4B4F"/>
    <w:rsid w:val="28E10DDF"/>
    <w:rsid w:val="28E3C611"/>
    <w:rsid w:val="28E81957"/>
    <w:rsid w:val="28E9A488"/>
    <w:rsid w:val="28EC3CD8"/>
    <w:rsid w:val="28EDFA97"/>
    <w:rsid w:val="28EE8A38"/>
    <w:rsid w:val="28F1A0E3"/>
    <w:rsid w:val="28F40821"/>
    <w:rsid w:val="28F5A7DF"/>
    <w:rsid w:val="28F875DF"/>
    <w:rsid w:val="28F8BCD8"/>
    <w:rsid w:val="28F92219"/>
    <w:rsid w:val="28F9CBA4"/>
    <w:rsid w:val="28FA6F70"/>
    <w:rsid w:val="28FDCD57"/>
    <w:rsid w:val="2902B227"/>
    <w:rsid w:val="29040B49"/>
    <w:rsid w:val="29069A0F"/>
    <w:rsid w:val="290DAAA5"/>
    <w:rsid w:val="290F9A1D"/>
    <w:rsid w:val="2915CB98"/>
    <w:rsid w:val="291D5FFA"/>
    <w:rsid w:val="291DAE88"/>
    <w:rsid w:val="291FA6F2"/>
    <w:rsid w:val="29245CAC"/>
    <w:rsid w:val="29271D1F"/>
    <w:rsid w:val="29273CC9"/>
    <w:rsid w:val="29280536"/>
    <w:rsid w:val="2928EB24"/>
    <w:rsid w:val="292D55B0"/>
    <w:rsid w:val="292EED14"/>
    <w:rsid w:val="2931DB65"/>
    <w:rsid w:val="2933DB9A"/>
    <w:rsid w:val="2934BE36"/>
    <w:rsid w:val="29356596"/>
    <w:rsid w:val="2937CB7C"/>
    <w:rsid w:val="2939C964"/>
    <w:rsid w:val="29410C51"/>
    <w:rsid w:val="294136B9"/>
    <w:rsid w:val="294150C0"/>
    <w:rsid w:val="29462B9B"/>
    <w:rsid w:val="2946A275"/>
    <w:rsid w:val="29471305"/>
    <w:rsid w:val="29474BAA"/>
    <w:rsid w:val="294CAEC3"/>
    <w:rsid w:val="294CB8C9"/>
    <w:rsid w:val="294D26F8"/>
    <w:rsid w:val="295433FF"/>
    <w:rsid w:val="295AE733"/>
    <w:rsid w:val="295B35F9"/>
    <w:rsid w:val="295BE639"/>
    <w:rsid w:val="295CF2D4"/>
    <w:rsid w:val="296148D9"/>
    <w:rsid w:val="29622AB5"/>
    <w:rsid w:val="2963D48A"/>
    <w:rsid w:val="296CEF49"/>
    <w:rsid w:val="296D170E"/>
    <w:rsid w:val="296D228C"/>
    <w:rsid w:val="296E3696"/>
    <w:rsid w:val="2974394F"/>
    <w:rsid w:val="2977E0AA"/>
    <w:rsid w:val="297806F3"/>
    <w:rsid w:val="297C873F"/>
    <w:rsid w:val="297DDE47"/>
    <w:rsid w:val="297F900B"/>
    <w:rsid w:val="29812248"/>
    <w:rsid w:val="2982D26F"/>
    <w:rsid w:val="298478CE"/>
    <w:rsid w:val="29856336"/>
    <w:rsid w:val="2988B16E"/>
    <w:rsid w:val="29891197"/>
    <w:rsid w:val="298BE130"/>
    <w:rsid w:val="299083A1"/>
    <w:rsid w:val="2993787B"/>
    <w:rsid w:val="29978E61"/>
    <w:rsid w:val="29990C73"/>
    <w:rsid w:val="29992A1A"/>
    <w:rsid w:val="299AF505"/>
    <w:rsid w:val="299B824E"/>
    <w:rsid w:val="299ECA07"/>
    <w:rsid w:val="299F733E"/>
    <w:rsid w:val="299FB5A3"/>
    <w:rsid w:val="29A46F83"/>
    <w:rsid w:val="29A4C28B"/>
    <w:rsid w:val="29A5C5E4"/>
    <w:rsid w:val="29A67497"/>
    <w:rsid w:val="29AADB59"/>
    <w:rsid w:val="29B50FF3"/>
    <w:rsid w:val="29BC0262"/>
    <w:rsid w:val="29C048A0"/>
    <w:rsid w:val="29C15DDE"/>
    <w:rsid w:val="29C52B58"/>
    <w:rsid w:val="29CA0C56"/>
    <w:rsid w:val="29CA9629"/>
    <w:rsid w:val="29D3F564"/>
    <w:rsid w:val="29D5CA35"/>
    <w:rsid w:val="29DA0B02"/>
    <w:rsid w:val="29DA617A"/>
    <w:rsid w:val="29DE9EDC"/>
    <w:rsid w:val="29E33BAE"/>
    <w:rsid w:val="29E3512D"/>
    <w:rsid w:val="29EE72BF"/>
    <w:rsid w:val="29EF1F37"/>
    <w:rsid w:val="29F023F8"/>
    <w:rsid w:val="29F33B11"/>
    <w:rsid w:val="29F559A3"/>
    <w:rsid w:val="29F5EB5B"/>
    <w:rsid w:val="29F83708"/>
    <w:rsid w:val="29F8FDA4"/>
    <w:rsid w:val="29FA82B4"/>
    <w:rsid w:val="29FAAFAD"/>
    <w:rsid w:val="29FCDBA6"/>
    <w:rsid w:val="29FEBC43"/>
    <w:rsid w:val="2A005276"/>
    <w:rsid w:val="2A00F7EC"/>
    <w:rsid w:val="2A02D90F"/>
    <w:rsid w:val="2A0317C9"/>
    <w:rsid w:val="2A038B52"/>
    <w:rsid w:val="2A05A958"/>
    <w:rsid w:val="2A07B409"/>
    <w:rsid w:val="2A089DEC"/>
    <w:rsid w:val="2A0900EF"/>
    <w:rsid w:val="2A0A017C"/>
    <w:rsid w:val="2A129911"/>
    <w:rsid w:val="2A1BFC12"/>
    <w:rsid w:val="2A1C10A9"/>
    <w:rsid w:val="2A224445"/>
    <w:rsid w:val="2A23F13C"/>
    <w:rsid w:val="2A241FC9"/>
    <w:rsid w:val="2A2AE39F"/>
    <w:rsid w:val="2A2D0BD8"/>
    <w:rsid w:val="2A306A27"/>
    <w:rsid w:val="2A34D3AD"/>
    <w:rsid w:val="2A35F71D"/>
    <w:rsid w:val="2A373686"/>
    <w:rsid w:val="2A38D296"/>
    <w:rsid w:val="2A397F04"/>
    <w:rsid w:val="2A3D0313"/>
    <w:rsid w:val="2A427602"/>
    <w:rsid w:val="2A45A6AE"/>
    <w:rsid w:val="2A460B99"/>
    <w:rsid w:val="2A476C8F"/>
    <w:rsid w:val="2A489BBE"/>
    <w:rsid w:val="2A490DBC"/>
    <w:rsid w:val="2A49FC61"/>
    <w:rsid w:val="2A4AA8D5"/>
    <w:rsid w:val="2A4F9F9C"/>
    <w:rsid w:val="2A5011E7"/>
    <w:rsid w:val="2A52660E"/>
    <w:rsid w:val="2A564443"/>
    <w:rsid w:val="2A59C408"/>
    <w:rsid w:val="2A5ED015"/>
    <w:rsid w:val="2A675DFA"/>
    <w:rsid w:val="2A67EEA6"/>
    <w:rsid w:val="2A69023F"/>
    <w:rsid w:val="2A693263"/>
    <w:rsid w:val="2A6AEB7D"/>
    <w:rsid w:val="2A6D190C"/>
    <w:rsid w:val="2A7090E2"/>
    <w:rsid w:val="2A71993C"/>
    <w:rsid w:val="2A722B6E"/>
    <w:rsid w:val="2A74C19B"/>
    <w:rsid w:val="2A768557"/>
    <w:rsid w:val="2A770CDD"/>
    <w:rsid w:val="2A77E575"/>
    <w:rsid w:val="2A7C7F59"/>
    <w:rsid w:val="2A7D270E"/>
    <w:rsid w:val="2A833058"/>
    <w:rsid w:val="2A85737C"/>
    <w:rsid w:val="2A8BCEAB"/>
    <w:rsid w:val="2A8D8618"/>
    <w:rsid w:val="2A8EBE64"/>
    <w:rsid w:val="2A8F2BF3"/>
    <w:rsid w:val="2A907A63"/>
    <w:rsid w:val="2A917A68"/>
    <w:rsid w:val="2A9208C8"/>
    <w:rsid w:val="2A930E60"/>
    <w:rsid w:val="2A94112D"/>
    <w:rsid w:val="2A958D92"/>
    <w:rsid w:val="2A96C66D"/>
    <w:rsid w:val="2A9915A7"/>
    <w:rsid w:val="2A9A8844"/>
    <w:rsid w:val="2A9D3161"/>
    <w:rsid w:val="2A9E3DE4"/>
    <w:rsid w:val="2A9EE95C"/>
    <w:rsid w:val="2AA21826"/>
    <w:rsid w:val="2AA231B3"/>
    <w:rsid w:val="2AA5A0B3"/>
    <w:rsid w:val="2AA8FF17"/>
    <w:rsid w:val="2AA9F302"/>
    <w:rsid w:val="2AAB7922"/>
    <w:rsid w:val="2AB006EA"/>
    <w:rsid w:val="2AB04FFC"/>
    <w:rsid w:val="2AB06F35"/>
    <w:rsid w:val="2AB1833C"/>
    <w:rsid w:val="2AB2E624"/>
    <w:rsid w:val="2AB343C5"/>
    <w:rsid w:val="2AB4410A"/>
    <w:rsid w:val="2AB645C7"/>
    <w:rsid w:val="2AB6E511"/>
    <w:rsid w:val="2AB7858B"/>
    <w:rsid w:val="2AB9AA68"/>
    <w:rsid w:val="2ABAAEF9"/>
    <w:rsid w:val="2ABD49C5"/>
    <w:rsid w:val="2ABE1754"/>
    <w:rsid w:val="2AC4D623"/>
    <w:rsid w:val="2AC846DA"/>
    <w:rsid w:val="2AC97637"/>
    <w:rsid w:val="2AD2902D"/>
    <w:rsid w:val="2ADB9582"/>
    <w:rsid w:val="2ADC35DD"/>
    <w:rsid w:val="2ADD54FB"/>
    <w:rsid w:val="2AE0676D"/>
    <w:rsid w:val="2AE48992"/>
    <w:rsid w:val="2AE5CA28"/>
    <w:rsid w:val="2AE68D1A"/>
    <w:rsid w:val="2AEEC199"/>
    <w:rsid w:val="2AEEE7A1"/>
    <w:rsid w:val="2AEEFE42"/>
    <w:rsid w:val="2AF16DBF"/>
    <w:rsid w:val="2AF2BACE"/>
    <w:rsid w:val="2AF329E3"/>
    <w:rsid w:val="2AF4C6CF"/>
    <w:rsid w:val="2AF77E26"/>
    <w:rsid w:val="2AFA2609"/>
    <w:rsid w:val="2AFADD43"/>
    <w:rsid w:val="2AFCA0A3"/>
    <w:rsid w:val="2AFE6B04"/>
    <w:rsid w:val="2B015A85"/>
    <w:rsid w:val="2B02F07A"/>
    <w:rsid w:val="2B08543E"/>
    <w:rsid w:val="2B093DB8"/>
    <w:rsid w:val="2B0BF350"/>
    <w:rsid w:val="2B0E28DD"/>
    <w:rsid w:val="2B0E7805"/>
    <w:rsid w:val="2B18A114"/>
    <w:rsid w:val="2B1C153B"/>
    <w:rsid w:val="2B1CD8F5"/>
    <w:rsid w:val="2B215B1E"/>
    <w:rsid w:val="2B21FFC0"/>
    <w:rsid w:val="2B23D31A"/>
    <w:rsid w:val="2B25C12E"/>
    <w:rsid w:val="2B262E9D"/>
    <w:rsid w:val="2B2641BA"/>
    <w:rsid w:val="2B26D94E"/>
    <w:rsid w:val="2B28354F"/>
    <w:rsid w:val="2B2A67C3"/>
    <w:rsid w:val="2B2B7ED8"/>
    <w:rsid w:val="2B3204A0"/>
    <w:rsid w:val="2B32B725"/>
    <w:rsid w:val="2B338483"/>
    <w:rsid w:val="2B39D33F"/>
    <w:rsid w:val="2B468B40"/>
    <w:rsid w:val="2B46A36B"/>
    <w:rsid w:val="2B48CCB2"/>
    <w:rsid w:val="2B4A4D40"/>
    <w:rsid w:val="2B4FC8EE"/>
    <w:rsid w:val="2B52C439"/>
    <w:rsid w:val="2B534FF2"/>
    <w:rsid w:val="2B575638"/>
    <w:rsid w:val="2B5C80C9"/>
    <w:rsid w:val="2B5E6B5E"/>
    <w:rsid w:val="2B612B21"/>
    <w:rsid w:val="2B61B322"/>
    <w:rsid w:val="2B645329"/>
    <w:rsid w:val="2B69AE9E"/>
    <w:rsid w:val="2B6AFD72"/>
    <w:rsid w:val="2B6B2D86"/>
    <w:rsid w:val="2B6C4492"/>
    <w:rsid w:val="2B6C91B5"/>
    <w:rsid w:val="2B6E0A0B"/>
    <w:rsid w:val="2B6FD79A"/>
    <w:rsid w:val="2B709B22"/>
    <w:rsid w:val="2B71AFB1"/>
    <w:rsid w:val="2B734A84"/>
    <w:rsid w:val="2B7AA00F"/>
    <w:rsid w:val="2B7E0E24"/>
    <w:rsid w:val="2B818731"/>
    <w:rsid w:val="2B8B3502"/>
    <w:rsid w:val="2B8C3673"/>
    <w:rsid w:val="2B8C4B78"/>
    <w:rsid w:val="2B8D6E06"/>
    <w:rsid w:val="2B8ED2E7"/>
    <w:rsid w:val="2B8FA856"/>
    <w:rsid w:val="2B928A56"/>
    <w:rsid w:val="2B947332"/>
    <w:rsid w:val="2B94B505"/>
    <w:rsid w:val="2B97CA88"/>
    <w:rsid w:val="2B9C3421"/>
    <w:rsid w:val="2BA06F41"/>
    <w:rsid w:val="2BA290D8"/>
    <w:rsid w:val="2BA388BA"/>
    <w:rsid w:val="2BA52C4A"/>
    <w:rsid w:val="2BA5D194"/>
    <w:rsid w:val="2BA93CFF"/>
    <w:rsid w:val="2BA96FA0"/>
    <w:rsid w:val="2BAA08B8"/>
    <w:rsid w:val="2BADC84A"/>
    <w:rsid w:val="2BB59668"/>
    <w:rsid w:val="2BBA91F3"/>
    <w:rsid w:val="2BBB6754"/>
    <w:rsid w:val="2BBBE86F"/>
    <w:rsid w:val="2BBEC1D7"/>
    <w:rsid w:val="2BC01F19"/>
    <w:rsid w:val="2BC312DB"/>
    <w:rsid w:val="2BC7C6BF"/>
    <w:rsid w:val="2BC998E3"/>
    <w:rsid w:val="2BCB5982"/>
    <w:rsid w:val="2BCE959D"/>
    <w:rsid w:val="2BCFF64C"/>
    <w:rsid w:val="2BD1585A"/>
    <w:rsid w:val="2BD1F779"/>
    <w:rsid w:val="2BD2F2EF"/>
    <w:rsid w:val="2BDAC096"/>
    <w:rsid w:val="2BDACE43"/>
    <w:rsid w:val="2BDDF204"/>
    <w:rsid w:val="2BDEAF73"/>
    <w:rsid w:val="2BDEC815"/>
    <w:rsid w:val="2BE0AC46"/>
    <w:rsid w:val="2BE16C4A"/>
    <w:rsid w:val="2BE20D10"/>
    <w:rsid w:val="2BE24A8B"/>
    <w:rsid w:val="2BE2F18F"/>
    <w:rsid w:val="2BE546BD"/>
    <w:rsid w:val="2BE584BA"/>
    <w:rsid w:val="2BE897A9"/>
    <w:rsid w:val="2BEA731A"/>
    <w:rsid w:val="2BEADDC3"/>
    <w:rsid w:val="2BEBB3B8"/>
    <w:rsid w:val="2BEFEDB6"/>
    <w:rsid w:val="2BF1BB7A"/>
    <w:rsid w:val="2BF43C02"/>
    <w:rsid w:val="2BF4F58C"/>
    <w:rsid w:val="2BF9148E"/>
    <w:rsid w:val="2BF93D23"/>
    <w:rsid w:val="2BFB0969"/>
    <w:rsid w:val="2BFBF398"/>
    <w:rsid w:val="2BFF9E70"/>
    <w:rsid w:val="2C003310"/>
    <w:rsid w:val="2C01E6CE"/>
    <w:rsid w:val="2C03BBEE"/>
    <w:rsid w:val="2C047476"/>
    <w:rsid w:val="2C062BAF"/>
    <w:rsid w:val="2C0FCCF5"/>
    <w:rsid w:val="2C12C03C"/>
    <w:rsid w:val="2C136351"/>
    <w:rsid w:val="2C13E246"/>
    <w:rsid w:val="2C1C152B"/>
    <w:rsid w:val="2C1D818C"/>
    <w:rsid w:val="2C1DAED3"/>
    <w:rsid w:val="2C1EEF10"/>
    <w:rsid w:val="2C20EBD9"/>
    <w:rsid w:val="2C23ED8A"/>
    <w:rsid w:val="2C256A43"/>
    <w:rsid w:val="2C25B850"/>
    <w:rsid w:val="2C25DA5C"/>
    <w:rsid w:val="2C26221B"/>
    <w:rsid w:val="2C263A3D"/>
    <w:rsid w:val="2C2C86AF"/>
    <w:rsid w:val="2C3113E5"/>
    <w:rsid w:val="2C356248"/>
    <w:rsid w:val="2C38C4DC"/>
    <w:rsid w:val="2C3A528D"/>
    <w:rsid w:val="2C3ACB01"/>
    <w:rsid w:val="2C3B296F"/>
    <w:rsid w:val="2C3F50C5"/>
    <w:rsid w:val="2C40827C"/>
    <w:rsid w:val="2C462111"/>
    <w:rsid w:val="2C484B24"/>
    <w:rsid w:val="2C498502"/>
    <w:rsid w:val="2C4A52F6"/>
    <w:rsid w:val="2C4D063C"/>
    <w:rsid w:val="2C4F383C"/>
    <w:rsid w:val="2C4F7E20"/>
    <w:rsid w:val="2C50D4B7"/>
    <w:rsid w:val="2C50EFEE"/>
    <w:rsid w:val="2C539DB2"/>
    <w:rsid w:val="2C54D618"/>
    <w:rsid w:val="2C58E4FF"/>
    <w:rsid w:val="2C5B5710"/>
    <w:rsid w:val="2C5DEA36"/>
    <w:rsid w:val="2C5DED01"/>
    <w:rsid w:val="2C608B4D"/>
    <w:rsid w:val="2C6198DE"/>
    <w:rsid w:val="2C633F4B"/>
    <w:rsid w:val="2C66B3F8"/>
    <w:rsid w:val="2C696EAD"/>
    <w:rsid w:val="2C69EB7E"/>
    <w:rsid w:val="2C6C4F80"/>
    <w:rsid w:val="2C6EFE05"/>
    <w:rsid w:val="2C709A3B"/>
    <w:rsid w:val="2C717CB8"/>
    <w:rsid w:val="2C76991D"/>
    <w:rsid w:val="2C78206F"/>
    <w:rsid w:val="2C7AECBC"/>
    <w:rsid w:val="2C7B9D4A"/>
    <w:rsid w:val="2C7BA6E5"/>
    <w:rsid w:val="2C7BD4BD"/>
    <w:rsid w:val="2C7C2C42"/>
    <w:rsid w:val="2C7C3AC6"/>
    <w:rsid w:val="2C7DA38E"/>
    <w:rsid w:val="2C809BA5"/>
    <w:rsid w:val="2C832F41"/>
    <w:rsid w:val="2C84B771"/>
    <w:rsid w:val="2C872D43"/>
    <w:rsid w:val="2C903699"/>
    <w:rsid w:val="2C921952"/>
    <w:rsid w:val="2C927A96"/>
    <w:rsid w:val="2C940886"/>
    <w:rsid w:val="2C942B22"/>
    <w:rsid w:val="2C962D4C"/>
    <w:rsid w:val="2C96BEE5"/>
    <w:rsid w:val="2C97A4CC"/>
    <w:rsid w:val="2C992D3F"/>
    <w:rsid w:val="2C9A3566"/>
    <w:rsid w:val="2C9DB817"/>
    <w:rsid w:val="2CA29E1E"/>
    <w:rsid w:val="2CA48459"/>
    <w:rsid w:val="2CA5E264"/>
    <w:rsid w:val="2CA728CF"/>
    <w:rsid w:val="2CA79732"/>
    <w:rsid w:val="2CA7D511"/>
    <w:rsid w:val="2CAA4111"/>
    <w:rsid w:val="2CAA6C37"/>
    <w:rsid w:val="2CAA8F61"/>
    <w:rsid w:val="2CAD4E31"/>
    <w:rsid w:val="2CAE4DDB"/>
    <w:rsid w:val="2CB01D77"/>
    <w:rsid w:val="2CB04B18"/>
    <w:rsid w:val="2CB20139"/>
    <w:rsid w:val="2CB4E339"/>
    <w:rsid w:val="2CB64E04"/>
    <w:rsid w:val="2CB81A75"/>
    <w:rsid w:val="2CB82B2E"/>
    <w:rsid w:val="2CB96C59"/>
    <w:rsid w:val="2CBA02DE"/>
    <w:rsid w:val="2CBACA7E"/>
    <w:rsid w:val="2CBC8EF6"/>
    <w:rsid w:val="2CC083F6"/>
    <w:rsid w:val="2CC73E1E"/>
    <w:rsid w:val="2CD06E35"/>
    <w:rsid w:val="2CD2F44E"/>
    <w:rsid w:val="2CD71EDD"/>
    <w:rsid w:val="2CD9FCA7"/>
    <w:rsid w:val="2CDD7A76"/>
    <w:rsid w:val="2CDE474D"/>
    <w:rsid w:val="2CE3C950"/>
    <w:rsid w:val="2CE6C5CB"/>
    <w:rsid w:val="2CE7B938"/>
    <w:rsid w:val="2CE81838"/>
    <w:rsid w:val="2CEA4CD4"/>
    <w:rsid w:val="2CEBF83E"/>
    <w:rsid w:val="2CEC0A12"/>
    <w:rsid w:val="2CEEA472"/>
    <w:rsid w:val="2CEF071E"/>
    <w:rsid w:val="2CF1FC27"/>
    <w:rsid w:val="2CF56EE6"/>
    <w:rsid w:val="2CF75253"/>
    <w:rsid w:val="2CF799F4"/>
    <w:rsid w:val="2CF88154"/>
    <w:rsid w:val="2CF8911A"/>
    <w:rsid w:val="2CF921D6"/>
    <w:rsid w:val="2CF92E67"/>
    <w:rsid w:val="2CFADEAB"/>
    <w:rsid w:val="2CFB8B84"/>
    <w:rsid w:val="2CFBE67B"/>
    <w:rsid w:val="2CFC0038"/>
    <w:rsid w:val="2CFCF337"/>
    <w:rsid w:val="2D014CEC"/>
    <w:rsid w:val="2D0B5281"/>
    <w:rsid w:val="2D0B6419"/>
    <w:rsid w:val="2D0F3C25"/>
    <w:rsid w:val="2D11D0BA"/>
    <w:rsid w:val="2D12984F"/>
    <w:rsid w:val="2D17AAAD"/>
    <w:rsid w:val="2D191C67"/>
    <w:rsid w:val="2D19E707"/>
    <w:rsid w:val="2D1A3446"/>
    <w:rsid w:val="2D1AD537"/>
    <w:rsid w:val="2D1BC9B4"/>
    <w:rsid w:val="2D1C994F"/>
    <w:rsid w:val="2D1EC28F"/>
    <w:rsid w:val="2D1F7137"/>
    <w:rsid w:val="2D207402"/>
    <w:rsid w:val="2D2463DB"/>
    <w:rsid w:val="2D283753"/>
    <w:rsid w:val="2D2B4C2A"/>
    <w:rsid w:val="2D2C201E"/>
    <w:rsid w:val="2D353A4E"/>
    <w:rsid w:val="2D35E1FC"/>
    <w:rsid w:val="2D37EDA5"/>
    <w:rsid w:val="2D3A33AF"/>
    <w:rsid w:val="2D3BFEE3"/>
    <w:rsid w:val="2D3E74C5"/>
    <w:rsid w:val="2D417CA1"/>
    <w:rsid w:val="2D448CD6"/>
    <w:rsid w:val="2D479ED9"/>
    <w:rsid w:val="2D49F9ED"/>
    <w:rsid w:val="2D4A1179"/>
    <w:rsid w:val="2D4AAF74"/>
    <w:rsid w:val="2D4AE79B"/>
    <w:rsid w:val="2D4B1146"/>
    <w:rsid w:val="2D4BC0DA"/>
    <w:rsid w:val="2D54D68E"/>
    <w:rsid w:val="2D587B80"/>
    <w:rsid w:val="2D5DD8A0"/>
    <w:rsid w:val="2D5EC452"/>
    <w:rsid w:val="2D5F2728"/>
    <w:rsid w:val="2D60B08D"/>
    <w:rsid w:val="2D62AAC3"/>
    <w:rsid w:val="2D63392B"/>
    <w:rsid w:val="2D63B4AD"/>
    <w:rsid w:val="2D63FB5E"/>
    <w:rsid w:val="2D66296D"/>
    <w:rsid w:val="2D6635B3"/>
    <w:rsid w:val="2D66EA21"/>
    <w:rsid w:val="2D6A8905"/>
    <w:rsid w:val="2D6BCEFB"/>
    <w:rsid w:val="2D6DB833"/>
    <w:rsid w:val="2D6FF174"/>
    <w:rsid w:val="2D730916"/>
    <w:rsid w:val="2D743682"/>
    <w:rsid w:val="2D74A6B4"/>
    <w:rsid w:val="2D778DE9"/>
    <w:rsid w:val="2D78E86D"/>
    <w:rsid w:val="2D7AC10C"/>
    <w:rsid w:val="2D7BE3FB"/>
    <w:rsid w:val="2D7F4DBF"/>
    <w:rsid w:val="2D7F8350"/>
    <w:rsid w:val="2D869EE1"/>
    <w:rsid w:val="2D8C8362"/>
    <w:rsid w:val="2D8EC77C"/>
    <w:rsid w:val="2D8F8DD7"/>
    <w:rsid w:val="2D9161BF"/>
    <w:rsid w:val="2D92075A"/>
    <w:rsid w:val="2D9337FB"/>
    <w:rsid w:val="2D96D5F6"/>
    <w:rsid w:val="2D98829D"/>
    <w:rsid w:val="2D994842"/>
    <w:rsid w:val="2D9F3808"/>
    <w:rsid w:val="2DA01F36"/>
    <w:rsid w:val="2DA7D4FF"/>
    <w:rsid w:val="2DA95A86"/>
    <w:rsid w:val="2DAD8D96"/>
    <w:rsid w:val="2DAEAB55"/>
    <w:rsid w:val="2DB8795D"/>
    <w:rsid w:val="2DBD8FC3"/>
    <w:rsid w:val="2DBFC9A8"/>
    <w:rsid w:val="2DC17904"/>
    <w:rsid w:val="2DC29C72"/>
    <w:rsid w:val="2DC2B612"/>
    <w:rsid w:val="2DCB6D25"/>
    <w:rsid w:val="2DCC2037"/>
    <w:rsid w:val="2DCD0F4A"/>
    <w:rsid w:val="2DCFD848"/>
    <w:rsid w:val="2DD0F8DB"/>
    <w:rsid w:val="2DD3851D"/>
    <w:rsid w:val="2DD4035F"/>
    <w:rsid w:val="2DD63F75"/>
    <w:rsid w:val="2DD89774"/>
    <w:rsid w:val="2DDCA483"/>
    <w:rsid w:val="2DDE93FF"/>
    <w:rsid w:val="2DDEA716"/>
    <w:rsid w:val="2DDF5DEB"/>
    <w:rsid w:val="2DE12958"/>
    <w:rsid w:val="2DE5483D"/>
    <w:rsid w:val="2DE83CED"/>
    <w:rsid w:val="2DEAEA68"/>
    <w:rsid w:val="2DEBF6A6"/>
    <w:rsid w:val="2DF371A2"/>
    <w:rsid w:val="2DF397CB"/>
    <w:rsid w:val="2DFB1E8B"/>
    <w:rsid w:val="2DFC2187"/>
    <w:rsid w:val="2DFE2DD2"/>
    <w:rsid w:val="2DFF912E"/>
    <w:rsid w:val="2E01ECE2"/>
    <w:rsid w:val="2E034C15"/>
    <w:rsid w:val="2E04B989"/>
    <w:rsid w:val="2E07597A"/>
    <w:rsid w:val="2E08E3A2"/>
    <w:rsid w:val="2E0CBCC8"/>
    <w:rsid w:val="2E12D3D5"/>
    <w:rsid w:val="2E136E8B"/>
    <w:rsid w:val="2E13DAB0"/>
    <w:rsid w:val="2E14B5C8"/>
    <w:rsid w:val="2E18319D"/>
    <w:rsid w:val="2E187964"/>
    <w:rsid w:val="2E1CC9F4"/>
    <w:rsid w:val="2E22593C"/>
    <w:rsid w:val="2E22F4B1"/>
    <w:rsid w:val="2E235B51"/>
    <w:rsid w:val="2E2392CF"/>
    <w:rsid w:val="2E23F553"/>
    <w:rsid w:val="2E260C83"/>
    <w:rsid w:val="2E276A5C"/>
    <w:rsid w:val="2E279BD9"/>
    <w:rsid w:val="2E290DB7"/>
    <w:rsid w:val="2E299D27"/>
    <w:rsid w:val="2E2A4DF9"/>
    <w:rsid w:val="2E2EF997"/>
    <w:rsid w:val="2E375327"/>
    <w:rsid w:val="2E3808B1"/>
    <w:rsid w:val="2E38D3E6"/>
    <w:rsid w:val="2E391219"/>
    <w:rsid w:val="2E3AB4DB"/>
    <w:rsid w:val="2E3B2239"/>
    <w:rsid w:val="2E3D718D"/>
    <w:rsid w:val="2E3E2097"/>
    <w:rsid w:val="2E3F7256"/>
    <w:rsid w:val="2E441514"/>
    <w:rsid w:val="2E45326C"/>
    <w:rsid w:val="2E467708"/>
    <w:rsid w:val="2E498510"/>
    <w:rsid w:val="2E4A6207"/>
    <w:rsid w:val="2E4D19FC"/>
    <w:rsid w:val="2E4D2760"/>
    <w:rsid w:val="2E4DA02B"/>
    <w:rsid w:val="2E4F981F"/>
    <w:rsid w:val="2E51FA55"/>
    <w:rsid w:val="2E52F670"/>
    <w:rsid w:val="2E53710C"/>
    <w:rsid w:val="2E56A3B6"/>
    <w:rsid w:val="2E5744F3"/>
    <w:rsid w:val="2E5847C3"/>
    <w:rsid w:val="2E586A5F"/>
    <w:rsid w:val="2E5996C5"/>
    <w:rsid w:val="2E5A2BED"/>
    <w:rsid w:val="2E5B0620"/>
    <w:rsid w:val="2E5F8736"/>
    <w:rsid w:val="2E604302"/>
    <w:rsid w:val="2E633B2A"/>
    <w:rsid w:val="2E6414BC"/>
    <w:rsid w:val="2E6507E1"/>
    <w:rsid w:val="2E653951"/>
    <w:rsid w:val="2E66CB16"/>
    <w:rsid w:val="2E67DE75"/>
    <w:rsid w:val="2E69BB0F"/>
    <w:rsid w:val="2E6AC129"/>
    <w:rsid w:val="2E795423"/>
    <w:rsid w:val="2E821F16"/>
    <w:rsid w:val="2E82B2E2"/>
    <w:rsid w:val="2E8443EB"/>
    <w:rsid w:val="2E86FE92"/>
    <w:rsid w:val="2E87FCAF"/>
    <w:rsid w:val="2E89599D"/>
    <w:rsid w:val="2E8A5204"/>
    <w:rsid w:val="2E8C8C55"/>
    <w:rsid w:val="2E8C99BD"/>
    <w:rsid w:val="2E8EEE62"/>
    <w:rsid w:val="2E92359D"/>
    <w:rsid w:val="2E940CBC"/>
    <w:rsid w:val="2E991EA7"/>
    <w:rsid w:val="2E9B443C"/>
    <w:rsid w:val="2E9C4535"/>
    <w:rsid w:val="2E9D2637"/>
    <w:rsid w:val="2E9D54E7"/>
    <w:rsid w:val="2EA38A48"/>
    <w:rsid w:val="2EA3A83A"/>
    <w:rsid w:val="2EA6D01B"/>
    <w:rsid w:val="2EAAB969"/>
    <w:rsid w:val="2EAE6705"/>
    <w:rsid w:val="2EB55080"/>
    <w:rsid w:val="2EB6DA87"/>
    <w:rsid w:val="2EB7204E"/>
    <w:rsid w:val="2EB74BEE"/>
    <w:rsid w:val="2EBED2CE"/>
    <w:rsid w:val="2EBF431A"/>
    <w:rsid w:val="2EBF4CA3"/>
    <w:rsid w:val="2EC2C645"/>
    <w:rsid w:val="2EC35F94"/>
    <w:rsid w:val="2EC3BCF3"/>
    <w:rsid w:val="2EC85081"/>
    <w:rsid w:val="2EC8EBA3"/>
    <w:rsid w:val="2ECF2EAF"/>
    <w:rsid w:val="2ECF3D66"/>
    <w:rsid w:val="2ED8F780"/>
    <w:rsid w:val="2ED974E7"/>
    <w:rsid w:val="2EE20CFC"/>
    <w:rsid w:val="2EE3274F"/>
    <w:rsid w:val="2EE3F0A4"/>
    <w:rsid w:val="2EE6282B"/>
    <w:rsid w:val="2EE6E009"/>
    <w:rsid w:val="2EE8F4AC"/>
    <w:rsid w:val="2EEF3C3D"/>
    <w:rsid w:val="2EEFC483"/>
    <w:rsid w:val="2EF2AE7D"/>
    <w:rsid w:val="2EF62030"/>
    <w:rsid w:val="2EF7473A"/>
    <w:rsid w:val="2EF980AB"/>
    <w:rsid w:val="2EFA1408"/>
    <w:rsid w:val="2EFB8BF3"/>
    <w:rsid w:val="2EFC31C5"/>
    <w:rsid w:val="2EFEFA77"/>
    <w:rsid w:val="2F05D30E"/>
    <w:rsid w:val="2F0665BD"/>
    <w:rsid w:val="2F08AEAC"/>
    <w:rsid w:val="2F091E93"/>
    <w:rsid w:val="2F0AF2B1"/>
    <w:rsid w:val="2F0C36A2"/>
    <w:rsid w:val="2F0EC31C"/>
    <w:rsid w:val="2F0F1008"/>
    <w:rsid w:val="2F115472"/>
    <w:rsid w:val="2F11E2D3"/>
    <w:rsid w:val="2F1436D2"/>
    <w:rsid w:val="2F147CA7"/>
    <w:rsid w:val="2F167C45"/>
    <w:rsid w:val="2F174FE6"/>
    <w:rsid w:val="2F177717"/>
    <w:rsid w:val="2F1A7330"/>
    <w:rsid w:val="2F1C2376"/>
    <w:rsid w:val="2F1D2D72"/>
    <w:rsid w:val="2F1D8201"/>
    <w:rsid w:val="2F2477A7"/>
    <w:rsid w:val="2F2719F4"/>
    <w:rsid w:val="2F27BC92"/>
    <w:rsid w:val="2F2DEE3C"/>
    <w:rsid w:val="2F2F48DF"/>
    <w:rsid w:val="2F2FB532"/>
    <w:rsid w:val="2F33C023"/>
    <w:rsid w:val="2F37913E"/>
    <w:rsid w:val="2F38865E"/>
    <w:rsid w:val="2F3A9A1E"/>
    <w:rsid w:val="2F4351AF"/>
    <w:rsid w:val="2F43578F"/>
    <w:rsid w:val="2F466FFB"/>
    <w:rsid w:val="2F472355"/>
    <w:rsid w:val="2F4E400D"/>
    <w:rsid w:val="2F5346E5"/>
    <w:rsid w:val="2F53DC8B"/>
    <w:rsid w:val="2F5A7C40"/>
    <w:rsid w:val="2F5CFD97"/>
    <w:rsid w:val="2F612CB9"/>
    <w:rsid w:val="2F6206F2"/>
    <w:rsid w:val="2F646699"/>
    <w:rsid w:val="2F65C273"/>
    <w:rsid w:val="2F672CD4"/>
    <w:rsid w:val="2F6743C7"/>
    <w:rsid w:val="2F6759CA"/>
    <w:rsid w:val="2F6A9EAD"/>
    <w:rsid w:val="2F7222B3"/>
    <w:rsid w:val="2F732082"/>
    <w:rsid w:val="2F7ABA2D"/>
    <w:rsid w:val="2F7B4831"/>
    <w:rsid w:val="2F7B48EE"/>
    <w:rsid w:val="2F7BADAC"/>
    <w:rsid w:val="2F7BFB1A"/>
    <w:rsid w:val="2F856CF9"/>
    <w:rsid w:val="2F868E85"/>
    <w:rsid w:val="2F888383"/>
    <w:rsid w:val="2F896E5A"/>
    <w:rsid w:val="2F8B4326"/>
    <w:rsid w:val="2F8C36AE"/>
    <w:rsid w:val="2F8D61AF"/>
    <w:rsid w:val="2F8E955F"/>
    <w:rsid w:val="2F935E3C"/>
    <w:rsid w:val="2F941656"/>
    <w:rsid w:val="2F941B34"/>
    <w:rsid w:val="2F970892"/>
    <w:rsid w:val="2F981FBC"/>
    <w:rsid w:val="2F98F580"/>
    <w:rsid w:val="2F999B7B"/>
    <w:rsid w:val="2F9D60AF"/>
    <w:rsid w:val="2FA090EC"/>
    <w:rsid w:val="2FA15E1C"/>
    <w:rsid w:val="2FA31ADC"/>
    <w:rsid w:val="2FA36F8C"/>
    <w:rsid w:val="2FA79B07"/>
    <w:rsid w:val="2FB85A1F"/>
    <w:rsid w:val="2FB88F38"/>
    <w:rsid w:val="2FB9D8F7"/>
    <w:rsid w:val="2FBE5202"/>
    <w:rsid w:val="2FBF0670"/>
    <w:rsid w:val="2FC23F13"/>
    <w:rsid w:val="2FC33430"/>
    <w:rsid w:val="2FC5A7CA"/>
    <w:rsid w:val="2FC5BAED"/>
    <w:rsid w:val="2FCA2554"/>
    <w:rsid w:val="2FCA7801"/>
    <w:rsid w:val="2FCB12A4"/>
    <w:rsid w:val="2FCE26A1"/>
    <w:rsid w:val="2FCF6DEB"/>
    <w:rsid w:val="2FD09138"/>
    <w:rsid w:val="2FD65222"/>
    <w:rsid w:val="2FD8F250"/>
    <w:rsid w:val="2FDD012A"/>
    <w:rsid w:val="2FDE9AA7"/>
    <w:rsid w:val="2FE02CE8"/>
    <w:rsid w:val="2FE0577F"/>
    <w:rsid w:val="2FE0E630"/>
    <w:rsid w:val="2FE1E30E"/>
    <w:rsid w:val="2FE1F36D"/>
    <w:rsid w:val="2FE46FDA"/>
    <w:rsid w:val="2FE58D97"/>
    <w:rsid w:val="2FE87A85"/>
    <w:rsid w:val="2FEAB3D2"/>
    <w:rsid w:val="2FEB168C"/>
    <w:rsid w:val="2FECB77B"/>
    <w:rsid w:val="2FEDC1C4"/>
    <w:rsid w:val="2FEE663E"/>
    <w:rsid w:val="2FEFF5A1"/>
    <w:rsid w:val="2FF010BE"/>
    <w:rsid w:val="2FF0FEFD"/>
    <w:rsid w:val="2FF68EFF"/>
    <w:rsid w:val="2FFBBFB5"/>
    <w:rsid w:val="2FFF0505"/>
    <w:rsid w:val="3001A97B"/>
    <w:rsid w:val="3006DE48"/>
    <w:rsid w:val="3012799A"/>
    <w:rsid w:val="3015E7F2"/>
    <w:rsid w:val="30168163"/>
    <w:rsid w:val="301D2B81"/>
    <w:rsid w:val="30222FE0"/>
    <w:rsid w:val="30242834"/>
    <w:rsid w:val="3028FA18"/>
    <w:rsid w:val="3029A3A7"/>
    <w:rsid w:val="302EFC11"/>
    <w:rsid w:val="3031254E"/>
    <w:rsid w:val="3031BEED"/>
    <w:rsid w:val="30389337"/>
    <w:rsid w:val="3038CCA9"/>
    <w:rsid w:val="3040167B"/>
    <w:rsid w:val="3040913E"/>
    <w:rsid w:val="30427340"/>
    <w:rsid w:val="3042B757"/>
    <w:rsid w:val="30447AE9"/>
    <w:rsid w:val="304AE8A9"/>
    <w:rsid w:val="304DA12B"/>
    <w:rsid w:val="304E8AFF"/>
    <w:rsid w:val="304F1B2F"/>
    <w:rsid w:val="3051D0BA"/>
    <w:rsid w:val="3052D890"/>
    <w:rsid w:val="305EB669"/>
    <w:rsid w:val="30654F26"/>
    <w:rsid w:val="306760B4"/>
    <w:rsid w:val="306A255D"/>
    <w:rsid w:val="306FEDBD"/>
    <w:rsid w:val="3073549E"/>
    <w:rsid w:val="3073B8BA"/>
    <w:rsid w:val="3075DD1A"/>
    <w:rsid w:val="307717CA"/>
    <w:rsid w:val="30798B87"/>
    <w:rsid w:val="307A0658"/>
    <w:rsid w:val="307A5D53"/>
    <w:rsid w:val="307F5BA6"/>
    <w:rsid w:val="30846D8B"/>
    <w:rsid w:val="308488B0"/>
    <w:rsid w:val="308518FB"/>
    <w:rsid w:val="3086C0C3"/>
    <w:rsid w:val="308812A6"/>
    <w:rsid w:val="3089E4CA"/>
    <w:rsid w:val="308D9AD2"/>
    <w:rsid w:val="308E8610"/>
    <w:rsid w:val="308F5713"/>
    <w:rsid w:val="309161BA"/>
    <w:rsid w:val="30922B60"/>
    <w:rsid w:val="30927506"/>
    <w:rsid w:val="30932124"/>
    <w:rsid w:val="3093E709"/>
    <w:rsid w:val="30982296"/>
    <w:rsid w:val="309A453E"/>
    <w:rsid w:val="309C8A4F"/>
    <w:rsid w:val="309D7F66"/>
    <w:rsid w:val="309D9D43"/>
    <w:rsid w:val="30A0EE47"/>
    <w:rsid w:val="30A165FA"/>
    <w:rsid w:val="30A4A36B"/>
    <w:rsid w:val="30A611B8"/>
    <w:rsid w:val="30AA0055"/>
    <w:rsid w:val="30AC02E1"/>
    <w:rsid w:val="30AC4AC2"/>
    <w:rsid w:val="30B040C4"/>
    <w:rsid w:val="30B0A534"/>
    <w:rsid w:val="30B14F07"/>
    <w:rsid w:val="30B50F5C"/>
    <w:rsid w:val="30B68290"/>
    <w:rsid w:val="30B70BCB"/>
    <w:rsid w:val="30B71B21"/>
    <w:rsid w:val="30B94DAB"/>
    <w:rsid w:val="30BC7AA3"/>
    <w:rsid w:val="30BDC965"/>
    <w:rsid w:val="30BF517F"/>
    <w:rsid w:val="30BF85A9"/>
    <w:rsid w:val="30C04BA2"/>
    <w:rsid w:val="30C2EEF2"/>
    <w:rsid w:val="30C34F83"/>
    <w:rsid w:val="30D308A2"/>
    <w:rsid w:val="30D57F03"/>
    <w:rsid w:val="30DF0D40"/>
    <w:rsid w:val="30E102C2"/>
    <w:rsid w:val="30E53DDE"/>
    <w:rsid w:val="30E7F886"/>
    <w:rsid w:val="30E8713D"/>
    <w:rsid w:val="30E93635"/>
    <w:rsid w:val="30EB35F7"/>
    <w:rsid w:val="30EF035A"/>
    <w:rsid w:val="30EF9477"/>
    <w:rsid w:val="30F38D81"/>
    <w:rsid w:val="30F3E359"/>
    <w:rsid w:val="30F5A1A2"/>
    <w:rsid w:val="30F6C140"/>
    <w:rsid w:val="30FF8E7A"/>
    <w:rsid w:val="3102D5E1"/>
    <w:rsid w:val="3106C231"/>
    <w:rsid w:val="3107BC16"/>
    <w:rsid w:val="310841ED"/>
    <w:rsid w:val="3108E371"/>
    <w:rsid w:val="3108E4C6"/>
    <w:rsid w:val="31097A28"/>
    <w:rsid w:val="310B278E"/>
    <w:rsid w:val="310D56C6"/>
    <w:rsid w:val="310DD20C"/>
    <w:rsid w:val="31126699"/>
    <w:rsid w:val="3112A929"/>
    <w:rsid w:val="3114DA81"/>
    <w:rsid w:val="3116A970"/>
    <w:rsid w:val="311DB9FA"/>
    <w:rsid w:val="311F1582"/>
    <w:rsid w:val="312BBCEE"/>
    <w:rsid w:val="312E3C7C"/>
    <w:rsid w:val="312EDF73"/>
    <w:rsid w:val="31320D97"/>
    <w:rsid w:val="31323827"/>
    <w:rsid w:val="31353B77"/>
    <w:rsid w:val="31355472"/>
    <w:rsid w:val="3138E575"/>
    <w:rsid w:val="313E882A"/>
    <w:rsid w:val="31419763"/>
    <w:rsid w:val="3144CB1A"/>
    <w:rsid w:val="31462681"/>
    <w:rsid w:val="3146EDE6"/>
    <w:rsid w:val="314D317C"/>
    <w:rsid w:val="31545E4D"/>
    <w:rsid w:val="31559748"/>
    <w:rsid w:val="31598435"/>
    <w:rsid w:val="315BC9E1"/>
    <w:rsid w:val="316771E6"/>
    <w:rsid w:val="3169F195"/>
    <w:rsid w:val="316A4AB5"/>
    <w:rsid w:val="316A60F7"/>
    <w:rsid w:val="31700880"/>
    <w:rsid w:val="31739E3F"/>
    <w:rsid w:val="3174DC95"/>
    <w:rsid w:val="317532EC"/>
    <w:rsid w:val="3175C6D3"/>
    <w:rsid w:val="31763DB1"/>
    <w:rsid w:val="317952C4"/>
    <w:rsid w:val="317FDA4C"/>
    <w:rsid w:val="31887A19"/>
    <w:rsid w:val="3188FBD3"/>
    <w:rsid w:val="318A2EA6"/>
    <w:rsid w:val="318B2F6C"/>
    <w:rsid w:val="318BC93D"/>
    <w:rsid w:val="318C79ED"/>
    <w:rsid w:val="318E238B"/>
    <w:rsid w:val="319129B1"/>
    <w:rsid w:val="31937FD2"/>
    <w:rsid w:val="31956293"/>
    <w:rsid w:val="3195662E"/>
    <w:rsid w:val="31978143"/>
    <w:rsid w:val="319B98D9"/>
    <w:rsid w:val="319FFDBD"/>
    <w:rsid w:val="31A345A9"/>
    <w:rsid w:val="31A3A25B"/>
    <w:rsid w:val="31A42EDA"/>
    <w:rsid w:val="31A560B1"/>
    <w:rsid w:val="31A69563"/>
    <w:rsid w:val="31A80BFB"/>
    <w:rsid w:val="31A862DA"/>
    <w:rsid w:val="31ACA1DB"/>
    <w:rsid w:val="31ACC56B"/>
    <w:rsid w:val="31AD2CE2"/>
    <w:rsid w:val="31AE98ED"/>
    <w:rsid w:val="31B42B8D"/>
    <w:rsid w:val="31B4346F"/>
    <w:rsid w:val="31B51D14"/>
    <w:rsid w:val="31B94B50"/>
    <w:rsid w:val="31B9D458"/>
    <w:rsid w:val="31BB0A67"/>
    <w:rsid w:val="31BE993C"/>
    <w:rsid w:val="31C0CE8F"/>
    <w:rsid w:val="31C1F1E0"/>
    <w:rsid w:val="31C6F100"/>
    <w:rsid w:val="31C79EEE"/>
    <w:rsid w:val="31CB06CD"/>
    <w:rsid w:val="31CBE374"/>
    <w:rsid w:val="31CC6169"/>
    <w:rsid w:val="31CE70EE"/>
    <w:rsid w:val="31CF2FEA"/>
    <w:rsid w:val="31CFFBA8"/>
    <w:rsid w:val="31D1F9ED"/>
    <w:rsid w:val="31D3B677"/>
    <w:rsid w:val="31D5D8B3"/>
    <w:rsid w:val="31D636AB"/>
    <w:rsid w:val="31D7980A"/>
    <w:rsid w:val="31DDCCC5"/>
    <w:rsid w:val="31DEAF11"/>
    <w:rsid w:val="31E1D745"/>
    <w:rsid w:val="31E21083"/>
    <w:rsid w:val="31E29A9D"/>
    <w:rsid w:val="31E38624"/>
    <w:rsid w:val="31E8C0D0"/>
    <w:rsid w:val="31E9DBE8"/>
    <w:rsid w:val="31EB280E"/>
    <w:rsid w:val="31ECA36C"/>
    <w:rsid w:val="31F04D3E"/>
    <w:rsid w:val="31F5197C"/>
    <w:rsid w:val="31F56F37"/>
    <w:rsid w:val="31F9A34B"/>
    <w:rsid w:val="31FA84F1"/>
    <w:rsid w:val="3200ED1F"/>
    <w:rsid w:val="3201B907"/>
    <w:rsid w:val="3205608D"/>
    <w:rsid w:val="32059232"/>
    <w:rsid w:val="32154ABD"/>
    <w:rsid w:val="321E831C"/>
    <w:rsid w:val="321FDDA8"/>
    <w:rsid w:val="3220889E"/>
    <w:rsid w:val="3220ACBC"/>
    <w:rsid w:val="3227D407"/>
    <w:rsid w:val="322C4F82"/>
    <w:rsid w:val="3234F03C"/>
    <w:rsid w:val="3235A082"/>
    <w:rsid w:val="32391897"/>
    <w:rsid w:val="323B29D7"/>
    <w:rsid w:val="3243A768"/>
    <w:rsid w:val="324434F7"/>
    <w:rsid w:val="3245244E"/>
    <w:rsid w:val="3249E514"/>
    <w:rsid w:val="324BAE2F"/>
    <w:rsid w:val="324ECFEF"/>
    <w:rsid w:val="3253854D"/>
    <w:rsid w:val="3256934E"/>
    <w:rsid w:val="3257D557"/>
    <w:rsid w:val="3259EBF1"/>
    <w:rsid w:val="325A0958"/>
    <w:rsid w:val="325C4A9D"/>
    <w:rsid w:val="325F0725"/>
    <w:rsid w:val="325F7095"/>
    <w:rsid w:val="3261D87D"/>
    <w:rsid w:val="32666512"/>
    <w:rsid w:val="326887FB"/>
    <w:rsid w:val="326B0DAE"/>
    <w:rsid w:val="326E0DD1"/>
    <w:rsid w:val="326E1EBB"/>
    <w:rsid w:val="326FEE76"/>
    <w:rsid w:val="32731971"/>
    <w:rsid w:val="3273C29F"/>
    <w:rsid w:val="3274250D"/>
    <w:rsid w:val="32746CDA"/>
    <w:rsid w:val="3278044C"/>
    <w:rsid w:val="327925EA"/>
    <w:rsid w:val="327A05A9"/>
    <w:rsid w:val="327B7B8C"/>
    <w:rsid w:val="327E6134"/>
    <w:rsid w:val="327F2D29"/>
    <w:rsid w:val="327F7123"/>
    <w:rsid w:val="327F7521"/>
    <w:rsid w:val="3280C2EC"/>
    <w:rsid w:val="3281AE15"/>
    <w:rsid w:val="32852D39"/>
    <w:rsid w:val="3288D233"/>
    <w:rsid w:val="328996F6"/>
    <w:rsid w:val="328C7138"/>
    <w:rsid w:val="32929947"/>
    <w:rsid w:val="3295176B"/>
    <w:rsid w:val="329ABE8B"/>
    <w:rsid w:val="329BEEE3"/>
    <w:rsid w:val="329D3C5C"/>
    <w:rsid w:val="32A728B4"/>
    <w:rsid w:val="32AAABED"/>
    <w:rsid w:val="32AC436F"/>
    <w:rsid w:val="32ACC283"/>
    <w:rsid w:val="32AFA39F"/>
    <w:rsid w:val="32AFFD97"/>
    <w:rsid w:val="32B0DE36"/>
    <w:rsid w:val="32B3C31D"/>
    <w:rsid w:val="32B7FCA8"/>
    <w:rsid w:val="32BCEE70"/>
    <w:rsid w:val="32BFF15E"/>
    <w:rsid w:val="32C1DA6E"/>
    <w:rsid w:val="32CC5088"/>
    <w:rsid w:val="32CD678C"/>
    <w:rsid w:val="32CD7A38"/>
    <w:rsid w:val="32D1FDA7"/>
    <w:rsid w:val="32D3FF93"/>
    <w:rsid w:val="32D55162"/>
    <w:rsid w:val="32D76EA1"/>
    <w:rsid w:val="32DEF9F0"/>
    <w:rsid w:val="32DFD3A1"/>
    <w:rsid w:val="32E12B79"/>
    <w:rsid w:val="32E17814"/>
    <w:rsid w:val="32E4FC64"/>
    <w:rsid w:val="32E6B433"/>
    <w:rsid w:val="32E8057C"/>
    <w:rsid w:val="32E8B1ED"/>
    <w:rsid w:val="32ECBF68"/>
    <w:rsid w:val="32EEDAC2"/>
    <w:rsid w:val="32F1C50E"/>
    <w:rsid w:val="32F89D59"/>
    <w:rsid w:val="32F9E415"/>
    <w:rsid w:val="32FA3138"/>
    <w:rsid w:val="32FF472B"/>
    <w:rsid w:val="32FF9426"/>
    <w:rsid w:val="33002255"/>
    <w:rsid w:val="33016E61"/>
    <w:rsid w:val="33066CF8"/>
    <w:rsid w:val="3308AD87"/>
    <w:rsid w:val="330F74E9"/>
    <w:rsid w:val="3315EFFC"/>
    <w:rsid w:val="3317E94E"/>
    <w:rsid w:val="331845A9"/>
    <w:rsid w:val="331A8668"/>
    <w:rsid w:val="331C805E"/>
    <w:rsid w:val="331DBB1D"/>
    <w:rsid w:val="33206EAC"/>
    <w:rsid w:val="33207C71"/>
    <w:rsid w:val="332187FA"/>
    <w:rsid w:val="33224B7F"/>
    <w:rsid w:val="332317E0"/>
    <w:rsid w:val="332328C3"/>
    <w:rsid w:val="33247692"/>
    <w:rsid w:val="3328155F"/>
    <w:rsid w:val="332E9967"/>
    <w:rsid w:val="33318EF7"/>
    <w:rsid w:val="3338ADE5"/>
    <w:rsid w:val="334039C2"/>
    <w:rsid w:val="33410154"/>
    <w:rsid w:val="33424409"/>
    <w:rsid w:val="33427133"/>
    <w:rsid w:val="334A6C66"/>
    <w:rsid w:val="334AF911"/>
    <w:rsid w:val="334CE1C3"/>
    <w:rsid w:val="334CEF67"/>
    <w:rsid w:val="334EC979"/>
    <w:rsid w:val="335753FD"/>
    <w:rsid w:val="33592799"/>
    <w:rsid w:val="335E967D"/>
    <w:rsid w:val="3364C356"/>
    <w:rsid w:val="3365B10A"/>
    <w:rsid w:val="3366197F"/>
    <w:rsid w:val="336757C7"/>
    <w:rsid w:val="33681845"/>
    <w:rsid w:val="336A2570"/>
    <w:rsid w:val="336EBCA4"/>
    <w:rsid w:val="33710C42"/>
    <w:rsid w:val="33716E22"/>
    <w:rsid w:val="33748976"/>
    <w:rsid w:val="337540FD"/>
    <w:rsid w:val="3375684D"/>
    <w:rsid w:val="337606D8"/>
    <w:rsid w:val="3376E79F"/>
    <w:rsid w:val="337A2FEA"/>
    <w:rsid w:val="337AC5FB"/>
    <w:rsid w:val="337D60D3"/>
    <w:rsid w:val="337F9E77"/>
    <w:rsid w:val="33801DCC"/>
    <w:rsid w:val="33848952"/>
    <w:rsid w:val="33852A53"/>
    <w:rsid w:val="3389E98E"/>
    <w:rsid w:val="338B310E"/>
    <w:rsid w:val="338D3F88"/>
    <w:rsid w:val="338F4106"/>
    <w:rsid w:val="3390753F"/>
    <w:rsid w:val="339090EC"/>
    <w:rsid w:val="339345F1"/>
    <w:rsid w:val="3399FFA9"/>
    <w:rsid w:val="339AA289"/>
    <w:rsid w:val="339BC1EA"/>
    <w:rsid w:val="339E80DF"/>
    <w:rsid w:val="339F86F6"/>
    <w:rsid w:val="33A19DA2"/>
    <w:rsid w:val="33A2177A"/>
    <w:rsid w:val="33A66DC5"/>
    <w:rsid w:val="33A81BEB"/>
    <w:rsid w:val="33AE602B"/>
    <w:rsid w:val="33AEC441"/>
    <w:rsid w:val="33B112E7"/>
    <w:rsid w:val="33B4975F"/>
    <w:rsid w:val="33B9824A"/>
    <w:rsid w:val="33BB1866"/>
    <w:rsid w:val="33BBD055"/>
    <w:rsid w:val="33BF91E0"/>
    <w:rsid w:val="33C1A173"/>
    <w:rsid w:val="33C37EB2"/>
    <w:rsid w:val="33C93ADD"/>
    <w:rsid w:val="33CA1B1D"/>
    <w:rsid w:val="33D19D73"/>
    <w:rsid w:val="33D1ECD1"/>
    <w:rsid w:val="33D28FF5"/>
    <w:rsid w:val="33D5693C"/>
    <w:rsid w:val="33D690E9"/>
    <w:rsid w:val="33D763C4"/>
    <w:rsid w:val="33D85A36"/>
    <w:rsid w:val="33DEE2FC"/>
    <w:rsid w:val="33E318C1"/>
    <w:rsid w:val="33E3B78D"/>
    <w:rsid w:val="33E521D1"/>
    <w:rsid w:val="33E5BB70"/>
    <w:rsid w:val="33F02AB1"/>
    <w:rsid w:val="33F12669"/>
    <w:rsid w:val="33F4AFDF"/>
    <w:rsid w:val="33F4C976"/>
    <w:rsid w:val="33F6642C"/>
    <w:rsid w:val="33F7047F"/>
    <w:rsid w:val="33F75B83"/>
    <w:rsid w:val="33FDD874"/>
    <w:rsid w:val="34032EC1"/>
    <w:rsid w:val="3403F1FD"/>
    <w:rsid w:val="340415D2"/>
    <w:rsid w:val="3406F95E"/>
    <w:rsid w:val="34071986"/>
    <w:rsid w:val="34094E76"/>
    <w:rsid w:val="340A52A8"/>
    <w:rsid w:val="340B131F"/>
    <w:rsid w:val="340E1425"/>
    <w:rsid w:val="341029D5"/>
    <w:rsid w:val="3411B1CC"/>
    <w:rsid w:val="3412DCF2"/>
    <w:rsid w:val="34136A91"/>
    <w:rsid w:val="3415B25E"/>
    <w:rsid w:val="3416B692"/>
    <w:rsid w:val="3418941F"/>
    <w:rsid w:val="341A2CB0"/>
    <w:rsid w:val="341ACD34"/>
    <w:rsid w:val="3421697D"/>
    <w:rsid w:val="34251B14"/>
    <w:rsid w:val="3425244B"/>
    <w:rsid w:val="3428A914"/>
    <w:rsid w:val="342986EE"/>
    <w:rsid w:val="342B29B6"/>
    <w:rsid w:val="342C2DDE"/>
    <w:rsid w:val="342CEDB2"/>
    <w:rsid w:val="342D4497"/>
    <w:rsid w:val="342DE743"/>
    <w:rsid w:val="342FC5FA"/>
    <w:rsid w:val="34302A3D"/>
    <w:rsid w:val="3430F519"/>
    <w:rsid w:val="343740E9"/>
    <w:rsid w:val="34390E42"/>
    <w:rsid w:val="343FB5EF"/>
    <w:rsid w:val="3441A2C2"/>
    <w:rsid w:val="344AB909"/>
    <w:rsid w:val="345183DE"/>
    <w:rsid w:val="345357C6"/>
    <w:rsid w:val="3458D058"/>
    <w:rsid w:val="345908A6"/>
    <w:rsid w:val="345B5CD8"/>
    <w:rsid w:val="345B81D6"/>
    <w:rsid w:val="345CEBE8"/>
    <w:rsid w:val="345FBEC9"/>
    <w:rsid w:val="3460C439"/>
    <w:rsid w:val="3465FF4A"/>
    <w:rsid w:val="34687BDA"/>
    <w:rsid w:val="346C13B8"/>
    <w:rsid w:val="346C79F6"/>
    <w:rsid w:val="346C92EB"/>
    <w:rsid w:val="346F7428"/>
    <w:rsid w:val="347094AA"/>
    <w:rsid w:val="3470A641"/>
    <w:rsid w:val="3472BA6F"/>
    <w:rsid w:val="34774953"/>
    <w:rsid w:val="347BC861"/>
    <w:rsid w:val="347C253B"/>
    <w:rsid w:val="3481E11A"/>
    <w:rsid w:val="34844E5E"/>
    <w:rsid w:val="3484F03D"/>
    <w:rsid w:val="3486B646"/>
    <w:rsid w:val="34884BD9"/>
    <w:rsid w:val="3489D8D5"/>
    <w:rsid w:val="348C6F9F"/>
    <w:rsid w:val="348CC54C"/>
    <w:rsid w:val="348FAFDA"/>
    <w:rsid w:val="34922EF9"/>
    <w:rsid w:val="3495B815"/>
    <w:rsid w:val="34974383"/>
    <w:rsid w:val="349C7F09"/>
    <w:rsid w:val="349D45DB"/>
    <w:rsid w:val="34A0A2CC"/>
    <w:rsid w:val="34A4621A"/>
    <w:rsid w:val="34A48341"/>
    <w:rsid w:val="34A8667D"/>
    <w:rsid w:val="34A90F00"/>
    <w:rsid w:val="34ABB203"/>
    <w:rsid w:val="34ACD497"/>
    <w:rsid w:val="34B24D8E"/>
    <w:rsid w:val="34B2D2F5"/>
    <w:rsid w:val="34B540E8"/>
    <w:rsid w:val="34BB716F"/>
    <w:rsid w:val="34BD3A06"/>
    <w:rsid w:val="34BE8BC7"/>
    <w:rsid w:val="34C364BD"/>
    <w:rsid w:val="34C3D129"/>
    <w:rsid w:val="34C55F8C"/>
    <w:rsid w:val="34C577B4"/>
    <w:rsid w:val="34C66CBC"/>
    <w:rsid w:val="34C7F5EB"/>
    <w:rsid w:val="34C987BB"/>
    <w:rsid w:val="34D15942"/>
    <w:rsid w:val="34D2B661"/>
    <w:rsid w:val="34D3CBA5"/>
    <w:rsid w:val="34D62958"/>
    <w:rsid w:val="34D6F784"/>
    <w:rsid w:val="34D9450C"/>
    <w:rsid w:val="34DB949B"/>
    <w:rsid w:val="34DC1CFA"/>
    <w:rsid w:val="34DEBCC3"/>
    <w:rsid w:val="34E5A341"/>
    <w:rsid w:val="34E6FB25"/>
    <w:rsid w:val="34E926D1"/>
    <w:rsid w:val="34EF77B1"/>
    <w:rsid w:val="34F0EBA2"/>
    <w:rsid w:val="34F30B0C"/>
    <w:rsid w:val="34F651C2"/>
    <w:rsid w:val="34F7E4FC"/>
    <w:rsid w:val="34F9D272"/>
    <w:rsid w:val="34FB3718"/>
    <w:rsid w:val="34FBD35C"/>
    <w:rsid w:val="34FBE874"/>
    <w:rsid w:val="34FDF49E"/>
    <w:rsid w:val="34FFEE85"/>
    <w:rsid w:val="350072BD"/>
    <w:rsid w:val="35010FD0"/>
    <w:rsid w:val="3501D3DA"/>
    <w:rsid w:val="35031B08"/>
    <w:rsid w:val="3504657C"/>
    <w:rsid w:val="3507029C"/>
    <w:rsid w:val="3507E70A"/>
    <w:rsid w:val="350C022F"/>
    <w:rsid w:val="350DA424"/>
    <w:rsid w:val="350ED03A"/>
    <w:rsid w:val="350FE40A"/>
    <w:rsid w:val="3515821F"/>
    <w:rsid w:val="35186E8E"/>
    <w:rsid w:val="3518A3C7"/>
    <w:rsid w:val="351CFAC8"/>
    <w:rsid w:val="35250B1F"/>
    <w:rsid w:val="35254A05"/>
    <w:rsid w:val="35259B94"/>
    <w:rsid w:val="35267922"/>
    <w:rsid w:val="35291E4E"/>
    <w:rsid w:val="352D03F8"/>
    <w:rsid w:val="352FD386"/>
    <w:rsid w:val="3530F9C0"/>
    <w:rsid w:val="3532AA10"/>
    <w:rsid w:val="3533AF39"/>
    <w:rsid w:val="353A4AB3"/>
    <w:rsid w:val="353F8036"/>
    <w:rsid w:val="3542CF3D"/>
    <w:rsid w:val="3544DC59"/>
    <w:rsid w:val="3545407E"/>
    <w:rsid w:val="354552C7"/>
    <w:rsid w:val="354677CC"/>
    <w:rsid w:val="35471A25"/>
    <w:rsid w:val="35494DCD"/>
    <w:rsid w:val="3549D6C7"/>
    <w:rsid w:val="354CDEB4"/>
    <w:rsid w:val="354EDCF2"/>
    <w:rsid w:val="354F14FD"/>
    <w:rsid w:val="35512D62"/>
    <w:rsid w:val="35543EDC"/>
    <w:rsid w:val="355A3C0D"/>
    <w:rsid w:val="355BB567"/>
    <w:rsid w:val="355BBE18"/>
    <w:rsid w:val="355C7518"/>
    <w:rsid w:val="355FCBD5"/>
    <w:rsid w:val="3562FA1C"/>
    <w:rsid w:val="3564C0E8"/>
    <w:rsid w:val="356B0DD5"/>
    <w:rsid w:val="356E2728"/>
    <w:rsid w:val="356E53EF"/>
    <w:rsid w:val="356F240A"/>
    <w:rsid w:val="35755B56"/>
    <w:rsid w:val="3577B96F"/>
    <w:rsid w:val="357B2AAD"/>
    <w:rsid w:val="357B54FB"/>
    <w:rsid w:val="357FF4EA"/>
    <w:rsid w:val="3584467B"/>
    <w:rsid w:val="35851147"/>
    <w:rsid w:val="3585F94F"/>
    <w:rsid w:val="35879F11"/>
    <w:rsid w:val="3588C5FC"/>
    <w:rsid w:val="358C3376"/>
    <w:rsid w:val="358CADE0"/>
    <w:rsid w:val="358F18DA"/>
    <w:rsid w:val="359247EB"/>
    <w:rsid w:val="3595C31D"/>
    <w:rsid w:val="3596135F"/>
    <w:rsid w:val="359EFDAA"/>
    <w:rsid w:val="359FBE69"/>
    <w:rsid w:val="35A12708"/>
    <w:rsid w:val="35A1A32C"/>
    <w:rsid w:val="35A2B599"/>
    <w:rsid w:val="35A5442B"/>
    <w:rsid w:val="35AC8FC8"/>
    <w:rsid w:val="35AD223F"/>
    <w:rsid w:val="35AE8A4E"/>
    <w:rsid w:val="35AFF00D"/>
    <w:rsid w:val="35B63094"/>
    <w:rsid w:val="35B69335"/>
    <w:rsid w:val="35BBC68A"/>
    <w:rsid w:val="35BE3B71"/>
    <w:rsid w:val="35BFE87A"/>
    <w:rsid w:val="35BFF7A3"/>
    <w:rsid w:val="35C67055"/>
    <w:rsid w:val="35C67D29"/>
    <w:rsid w:val="35C8B989"/>
    <w:rsid w:val="35C8C5DA"/>
    <w:rsid w:val="35C99B09"/>
    <w:rsid w:val="35CDA39F"/>
    <w:rsid w:val="35D464A5"/>
    <w:rsid w:val="35DBD2AF"/>
    <w:rsid w:val="35E2639B"/>
    <w:rsid w:val="35E66AE0"/>
    <w:rsid w:val="35E7C028"/>
    <w:rsid w:val="35E9159A"/>
    <w:rsid w:val="35E9C621"/>
    <w:rsid w:val="35EA722E"/>
    <w:rsid w:val="35ECBF5F"/>
    <w:rsid w:val="35EE844D"/>
    <w:rsid w:val="35EEC929"/>
    <w:rsid w:val="35F2A3FC"/>
    <w:rsid w:val="35F6BB99"/>
    <w:rsid w:val="35FA77F0"/>
    <w:rsid w:val="35FCF96F"/>
    <w:rsid w:val="35FEDD06"/>
    <w:rsid w:val="35FF32AB"/>
    <w:rsid w:val="36076150"/>
    <w:rsid w:val="36097D8B"/>
    <w:rsid w:val="360C4C64"/>
    <w:rsid w:val="3611472D"/>
    <w:rsid w:val="36117B7F"/>
    <w:rsid w:val="361271E7"/>
    <w:rsid w:val="3612750D"/>
    <w:rsid w:val="3615BBDF"/>
    <w:rsid w:val="36192C5D"/>
    <w:rsid w:val="361AA689"/>
    <w:rsid w:val="361BDA92"/>
    <w:rsid w:val="361D5CA4"/>
    <w:rsid w:val="361EC31C"/>
    <w:rsid w:val="3620D8D6"/>
    <w:rsid w:val="36234E13"/>
    <w:rsid w:val="36244F22"/>
    <w:rsid w:val="3624D630"/>
    <w:rsid w:val="3629D2B0"/>
    <w:rsid w:val="36307241"/>
    <w:rsid w:val="36319ABE"/>
    <w:rsid w:val="3633040B"/>
    <w:rsid w:val="363B24A8"/>
    <w:rsid w:val="363BE89F"/>
    <w:rsid w:val="363D8E0E"/>
    <w:rsid w:val="363F2349"/>
    <w:rsid w:val="3641DEDC"/>
    <w:rsid w:val="36427180"/>
    <w:rsid w:val="36428197"/>
    <w:rsid w:val="3643BD0B"/>
    <w:rsid w:val="3643C73C"/>
    <w:rsid w:val="3644AA6F"/>
    <w:rsid w:val="36463F30"/>
    <w:rsid w:val="3646748E"/>
    <w:rsid w:val="36476E78"/>
    <w:rsid w:val="36491447"/>
    <w:rsid w:val="364BB49B"/>
    <w:rsid w:val="365037CD"/>
    <w:rsid w:val="36507460"/>
    <w:rsid w:val="3653F661"/>
    <w:rsid w:val="36582025"/>
    <w:rsid w:val="36597903"/>
    <w:rsid w:val="3660890C"/>
    <w:rsid w:val="366A29A9"/>
    <w:rsid w:val="366D9374"/>
    <w:rsid w:val="36731B84"/>
    <w:rsid w:val="3675D86C"/>
    <w:rsid w:val="36791A0B"/>
    <w:rsid w:val="367A93BA"/>
    <w:rsid w:val="3680D2A9"/>
    <w:rsid w:val="3685098C"/>
    <w:rsid w:val="3685331E"/>
    <w:rsid w:val="36880EC9"/>
    <w:rsid w:val="368B8F5A"/>
    <w:rsid w:val="3690FE29"/>
    <w:rsid w:val="36948B0A"/>
    <w:rsid w:val="369A02E8"/>
    <w:rsid w:val="369FDF32"/>
    <w:rsid w:val="36A0F8AF"/>
    <w:rsid w:val="36A60599"/>
    <w:rsid w:val="36A7C628"/>
    <w:rsid w:val="36AB3FA1"/>
    <w:rsid w:val="36AE331B"/>
    <w:rsid w:val="36B08F5F"/>
    <w:rsid w:val="36B0E4AF"/>
    <w:rsid w:val="36B3ABD2"/>
    <w:rsid w:val="36B55C52"/>
    <w:rsid w:val="36B5C198"/>
    <w:rsid w:val="36BE697F"/>
    <w:rsid w:val="36C0CE4C"/>
    <w:rsid w:val="36C32430"/>
    <w:rsid w:val="36C3CD18"/>
    <w:rsid w:val="36C84EFC"/>
    <w:rsid w:val="36C91DA5"/>
    <w:rsid w:val="36CA6141"/>
    <w:rsid w:val="36D2606E"/>
    <w:rsid w:val="36D3A7DF"/>
    <w:rsid w:val="36D6D6AC"/>
    <w:rsid w:val="36DE1E62"/>
    <w:rsid w:val="36DEE711"/>
    <w:rsid w:val="36E10CA6"/>
    <w:rsid w:val="36E14ADF"/>
    <w:rsid w:val="36E153DC"/>
    <w:rsid w:val="36E3DB1D"/>
    <w:rsid w:val="36E925F2"/>
    <w:rsid w:val="36EB02BF"/>
    <w:rsid w:val="36ECBBD3"/>
    <w:rsid w:val="36EDDB07"/>
    <w:rsid w:val="36F0454D"/>
    <w:rsid w:val="36F1268B"/>
    <w:rsid w:val="36F6DA88"/>
    <w:rsid w:val="36FBFADF"/>
    <w:rsid w:val="36FCCF88"/>
    <w:rsid w:val="36FEA6E6"/>
    <w:rsid w:val="37008E41"/>
    <w:rsid w:val="3704C482"/>
    <w:rsid w:val="370724D7"/>
    <w:rsid w:val="3709A708"/>
    <w:rsid w:val="370CC85C"/>
    <w:rsid w:val="370D16C7"/>
    <w:rsid w:val="370DD44C"/>
    <w:rsid w:val="370F28DE"/>
    <w:rsid w:val="3719B5C9"/>
    <w:rsid w:val="371C2701"/>
    <w:rsid w:val="371CFCB4"/>
    <w:rsid w:val="37286D95"/>
    <w:rsid w:val="372B0196"/>
    <w:rsid w:val="372B1B40"/>
    <w:rsid w:val="372EE9BC"/>
    <w:rsid w:val="372F8495"/>
    <w:rsid w:val="37321D53"/>
    <w:rsid w:val="37337C04"/>
    <w:rsid w:val="373487DE"/>
    <w:rsid w:val="3734888A"/>
    <w:rsid w:val="37348A2A"/>
    <w:rsid w:val="3736E74C"/>
    <w:rsid w:val="3736F046"/>
    <w:rsid w:val="37382AF0"/>
    <w:rsid w:val="37398494"/>
    <w:rsid w:val="373EB973"/>
    <w:rsid w:val="37400E4B"/>
    <w:rsid w:val="3741B213"/>
    <w:rsid w:val="3742BCD9"/>
    <w:rsid w:val="37432249"/>
    <w:rsid w:val="37437E39"/>
    <w:rsid w:val="37452F9E"/>
    <w:rsid w:val="3747B1E6"/>
    <w:rsid w:val="37509FF2"/>
    <w:rsid w:val="375318AE"/>
    <w:rsid w:val="37535DCC"/>
    <w:rsid w:val="3759603E"/>
    <w:rsid w:val="375BC40A"/>
    <w:rsid w:val="375C20D1"/>
    <w:rsid w:val="375C3D20"/>
    <w:rsid w:val="37616A87"/>
    <w:rsid w:val="376C72B9"/>
    <w:rsid w:val="376DF4CC"/>
    <w:rsid w:val="376E5529"/>
    <w:rsid w:val="376FD9BB"/>
    <w:rsid w:val="376FF241"/>
    <w:rsid w:val="3770AE9D"/>
    <w:rsid w:val="3770B466"/>
    <w:rsid w:val="377137FB"/>
    <w:rsid w:val="3772DEEC"/>
    <w:rsid w:val="377627E2"/>
    <w:rsid w:val="377B22D7"/>
    <w:rsid w:val="377CD278"/>
    <w:rsid w:val="377CDCB7"/>
    <w:rsid w:val="377F9E91"/>
    <w:rsid w:val="377FDDEF"/>
    <w:rsid w:val="3781A977"/>
    <w:rsid w:val="37821299"/>
    <w:rsid w:val="3782985E"/>
    <w:rsid w:val="3782CD79"/>
    <w:rsid w:val="378486C8"/>
    <w:rsid w:val="37875C6D"/>
    <w:rsid w:val="37893074"/>
    <w:rsid w:val="378A62F2"/>
    <w:rsid w:val="378EB6CF"/>
    <w:rsid w:val="3790C9FE"/>
    <w:rsid w:val="379141F5"/>
    <w:rsid w:val="3793A3C0"/>
    <w:rsid w:val="379C1C51"/>
    <w:rsid w:val="379CED9D"/>
    <w:rsid w:val="379F3062"/>
    <w:rsid w:val="37A52D70"/>
    <w:rsid w:val="37A5C363"/>
    <w:rsid w:val="37AA433B"/>
    <w:rsid w:val="37AAAFB9"/>
    <w:rsid w:val="37AC9C59"/>
    <w:rsid w:val="37AD0CFC"/>
    <w:rsid w:val="37B00E3A"/>
    <w:rsid w:val="37B1A850"/>
    <w:rsid w:val="37B1BD52"/>
    <w:rsid w:val="37B318B1"/>
    <w:rsid w:val="37B9131F"/>
    <w:rsid w:val="37B93DB1"/>
    <w:rsid w:val="37BDAADC"/>
    <w:rsid w:val="37BFC52C"/>
    <w:rsid w:val="37C4E13F"/>
    <w:rsid w:val="37C784C3"/>
    <w:rsid w:val="37C78569"/>
    <w:rsid w:val="37C81537"/>
    <w:rsid w:val="37CA2E86"/>
    <w:rsid w:val="37CAC66D"/>
    <w:rsid w:val="37CD6166"/>
    <w:rsid w:val="37CF2DC9"/>
    <w:rsid w:val="37CF806A"/>
    <w:rsid w:val="37CFA2AB"/>
    <w:rsid w:val="37CFDA82"/>
    <w:rsid w:val="37D0D0B8"/>
    <w:rsid w:val="37D14A4E"/>
    <w:rsid w:val="37D1C825"/>
    <w:rsid w:val="37D27245"/>
    <w:rsid w:val="37D9A67A"/>
    <w:rsid w:val="37DB5DBF"/>
    <w:rsid w:val="37DCACE6"/>
    <w:rsid w:val="37DCF5C8"/>
    <w:rsid w:val="37E10DF4"/>
    <w:rsid w:val="37E865FC"/>
    <w:rsid w:val="37F1FD55"/>
    <w:rsid w:val="37F5C886"/>
    <w:rsid w:val="37F7C651"/>
    <w:rsid w:val="37F87698"/>
    <w:rsid w:val="37FB6078"/>
    <w:rsid w:val="37FB60B7"/>
    <w:rsid w:val="37FC19A8"/>
    <w:rsid w:val="37FCFB3D"/>
    <w:rsid w:val="37FF510C"/>
    <w:rsid w:val="38014051"/>
    <w:rsid w:val="3803C4A6"/>
    <w:rsid w:val="380730B7"/>
    <w:rsid w:val="380BE852"/>
    <w:rsid w:val="380F9C51"/>
    <w:rsid w:val="381137DB"/>
    <w:rsid w:val="38116213"/>
    <w:rsid w:val="3812F449"/>
    <w:rsid w:val="3816FD71"/>
    <w:rsid w:val="381B860D"/>
    <w:rsid w:val="381F73C4"/>
    <w:rsid w:val="3820171F"/>
    <w:rsid w:val="38215202"/>
    <w:rsid w:val="38298D06"/>
    <w:rsid w:val="3829F476"/>
    <w:rsid w:val="382C1BCB"/>
    <w:rsid w:val="383017D3"/>
    <w:rsid w:val="3833D274"/>
    <w:rsid w:val="38348D1C"/>
    <w:rsid w:val="3836F991"/>
    <w:rsid w:val="383A9439"/>
    <w:rsid w:val="3841687E"/>
    <w:rsid w:val="38459E24"/>
    <w:rsid w:val="384978E1"/>
    <w:rsid w:val="384AB292"/>
    <w:rsid w:val="384B3EF3"/>
    <w:rsid w:val="384D035C"/>
    <w:rsid w:val="384D2D08"/>
    <w:rsid w:val="38515400"/>
    <w:rsid w:val="385361EF"/>
    <w:rsid w:val="3853DAE8"/>
    <w:rsid w:val="38540AEE"/>
    <w:rsid w:val="38574CFD"/>
    <w:rsid w:val="385A337C"/>
    <w:rsid w:val="385A3674"/>
    <w:rsid w:val="385BBE39"/>
    <w:rsid w:val="385CF822"/>
    <w:rsid w:val="385DC209"/>
    <w:rsid w:val="38631FBD"/>
    <w:rsid w:val="38698346"/>
    <w:rsid w:val="386A290A"/>
    <w:rsid w:val="386CA056"/>
    <w:rsid w:val="386D8A13"/>
    <w:rsid w:val="386DB35A"/>
    <w:rsid w:val="387044A8"/>
    <w:rsid w:val="38739FF7"/>
    <w:rsid w:val="3876D181"/>
    <w:rsid w:val="3876F0BC"/>
    <w:rsid w:val="387A0000"/>
    <w:rsid w:val="387B19AD"/>
    <w:rsid w:val="387F61A5"/>
    <w:rsid w:val="38807540"/>
    <w:rsid w:val="38853965"/>
    <w:rsid w:val="3885C5DC"/>
    <w:rsid w:val="388686DB"/>
    <w:rsid w:val="388A4417"/>
    <w:rsid w:val="388A79F7"/>
    <w:rsid w:val="388E0477"/>
    <w:rsid w:val="388F3450"/>
    <w:rsid w:val="388F76B4"/>
    <w:rsid w:val="38907565"/>
    <w:rsid w:val="389335CB"/>
    <w:rsid w:val="38949FA4"/>
    <w:rsid w:val="38964C11"/>
    <w:rsid w:val="3896B489"/>
    <w:rsid w:val="38992332"/>
    <w:rsid w:val="389C1305"/>
    <w:rsid w:val="389DBE1C"/>
    <w:rsid w:val="389DD9E8"/>
    <w:rsid w:val="389DF670"/>
    <w:rsid w:val="38A179D6"/>
    <w:rsid w:val="38A6F487"/>
    <w:rsid w:val="38A71E60"/>
    <w:rsid w:val="38A79B64"/>
    <w:rsid w:val="38A7B641"/>
    <w:rsid w:val="38A92C77"/>
    <w:rsid w:val="38A94342"/>
    <w:rsid w:val="38B11001"/>
    <w:rsid w:val="38B12AE0"/>
    <w:rsid w:val="38B19064"/>
    <w:rsid w:val="38B732BE"/>
    <w:rsid w:val="38BD45E0"/>
    <w:rsid w:val="38C26615"/>
    <w:rsid w:val="38C27DBB"/>
    <w:rsid w:val="38C2DBC9"/>
    <w:rsid w:val="38C43310"/>
    <w:rsid w:val="38C65E7E"/>
    <w:rsid w:val="38C7AE97"/>
    <w:rsid w:val="38C9FE2B"/>
    <w:rsid w:val="38CDCD91"/>
    <w:rsid w:val="38CFE9F3"/>
    <w:rsid w:val="38D0482A"/>
    <w:rsid w:val="38D169B8"/>
    <w:rsid w:val="38D2848A"/>
    <w:rsid w:val="38D582D0"/>
    <w:rsid w:val="38D5D594"/>
    <w:rsid w:val="38DB1CA7"/>
    <w:rsid w:val="38DB80E5"/>
    <w:rsid w:val="38DD3E3A"/>
    <w:rsid w:val="38DDC5B6"/>
    <w:rsid w:val="38E00B45"/>
    <w:rsid w:val="38E2EEA4"/>
    <w:rsid w:val="38E719CD"/>
    <w:rsid w:val="38E90A4F"/>
    <w:rsid w:val="38E952D7"/>
    <w:rsid w:val="38EE8D45"/>
    <w:rsid w:val="38F1458A"/>
    <w:rsid w:val="38F2766E"/>
    <w:rsid w:val="38F28873"/>
    <w:rsid w:val="38F2DC65"/>
    <w:rsid w:val="38F30700"/>
    <w:rsid w:val="38F3FF3A"/>
    <w:rsid w:val="38F4150A"/>
    <w:rsid w:val="38F4199D"/>
    <w:rsid w:val="38F6F898"/>
    <w:rsid w:val="38F989EA"/>
    <w:rsid w:val="38FF801D"/>
    <w:rsid w:val="3906E64F"/>
    <w:rsid w:val="39071727"/>
    <w:rsid w:val="390B7B52"/>
    <w:rsid w:val="3913781B"/>
    <w:rsid w:val="391734A8"/>
    <w:rsid w:val="3917C177"/>
    <w:rsid w:val="391B1D60"/>
    <w:rsid w:val="3920BD8D"/>
    <w:rsid w:val="3923B51B"/>
    <w:rsid w:val="392760F1"/>
    <w:rsid w:val="392DDAFC"/>
    <w:rsid w:val="392F286D"/>
    <w:rsid w:val="39319AB9"/>
    <w:rsid w:val="39341262"/>
    <w:rsid w:val="39363E56"/>
    <w:rsid w:val="393A1072"/>
    <w:rsid w:val="393A41D4"/>
    <w:rsid w:val="393DAB98"/>
    <w:rsid w:val="3940087C"/>
    <w:rsid w:val="39400F07"/>
    <w:rsid w:val="39409CD5"/>
    <w:rsid w:val="3943FCD0"/>
    <w:rsid w:val="394438D9"/>
    <w:rsid w:val="3944B691"/>
    <w:rsid w:val="39468E42"/>
    <w:rsid w:val="394938EC"/>
    <w:rsid w:val="394A0992"/>
    <w:rsid w:val="39509EA8"/>
    <w:rsid w:val="39518E5A"/>
    <w:rsid w:val="3951EA50"/>
    <w:rsid w:val="39527BCE"/>
    <w:rsid w:val="39528C51"/>
    <w:rsid w:val="39614C3C"/>
    <w:rsid w:val="39668D06"/>
    <w:rsid w:val="3968DE8B"/>
    <w:rsid w:val="396B84E9"/>
    <w:rsid w:val="396D8974"/>
    <w:rsid w:val="39706012"/>
    <w:rsid w:val="3974633D"/>
    <w:rsid w:val="397484F7"/>
    <w:rsid w:val="39795137"/>
    <w:rsid w:val="397B0132"/>
    <w:rsid w:val="397BAA4D"/>
    <w:rsid w:val="397CB21A"/>
    <w:rsid w:val="397EB0AC"/>
    <w:rsid w:val="397FCC58"/>
    <w:rsid w:val="39809065"/>
    <w:rsid w:val="3980FF51"/>
    <w:rsid w:val="3981BE8D"/>
    <w:rsid w:val="3984DB77"/>
    <w:rsid w:val="3985AC95"/>
    <w:rsid w:val="39881AD3"/>
    <w:rsid w:val="3988C581"/>
    <w:rsid w:val="39893EDC"/>
    <w:rsid w:val="398BB156"/>
    <w:rsid w:val="398BC804"/>
    <w:rsid w:val="398D28DD"/>
    <w:rsid w:val="3994BFE1"/>
    <w:rsid w:val="39985C13"/>
    <w:rsid w:val="3998DFFF"/>
    <w:rsid w:val="399FFD37"/>
    <w:rsid w:val="39A79E04"/>
    <w:rsid w:val="39A8E9B4"/>
    <w:rsid w:val="39A8F770"/>
    <w:rsid w:val="39AEDACB"/>
    <w:rsid w:val="39B4623B"/>
    <w:rsid w:val="39BB4959"/>
    <w:rsid w:val="39BDD575"/>
    <w:rsid w:val="39C2CF4E"/>
    <w:rsid w:val="39C771CA"/>
    <w:rsid w:val="39C7D330"/>
    <w:rsid w:val="39CAFEDD"/>
    <w:rsid w:val="39CD0021"/>
    <w:rsid w:val="39CDF3AD"/>
    <w:rsid w:val="39CFD679"/>
    <w:rsid w:val="39D0836E"/>
    <w:rsid w:val="39D1C223"/>
    <w:rsid w:val="39D1D29F"/>
    <w:rsid w:val="39D227E3"/>
    <w:rsid w:val="39D3C657"/>
    <w:rsid w:val="39D9199E"/>
    <w:rsid w:val="39DA152A"/>
    <w:rsid w:val="39DD4FD4"/>
    <w:rsid w:val="39E55FC8"/>
    <w:rsid w:val="39E9C3BF"/>
    <w:rsid w:val="39EE1C13"/>
    <w:rsid w:val="39EFBF85"/>
    <w:rsid w:val="39F0B2AD"/>
    <w:rsid w:val="39FB8AB7"/>
    <w:rsid w:val="39FCB363"/>
    <w:rsid w:val="39FDC6D3"/>
    <w:rsid w:val="39FE9D04"/>
    <w:rsid w:val="39FF65E4"/>
    <w:rsid w:val="39FFFECE"/>
    <w:rsid w:val="3A059A83"/>
    <w:rsid w:val="3A0A71A3"/>
    <w:rsid w:val="3A0C1C82"/>
    <w:rsid w:val="3A0C825C"/>
    <w:rsid w:val="3A10306C"/>
    <w:rsid w:val="3A10C081"/>
    <w:rsid w:val="3A16610E"/>
    <w:rsid w:val="3A16D672"/>
    <w:rsid w:val="3A19F4C5"/>
    <w:rsid w:val="3A1A04A2"/>
    <w:rsid w:val="3A1C7F4B"/>
    <w:rsid w:val="3A1ED5D1"/>
    <w:rsid w:val="3A234D51"/>
    <w:rsid w:val="3A26F29A"/>
    <w:rsid w:val="3A298CD1"/>
    <w:rsid w:val="3A29BF53"/>
    <w:rsid w:val="3A2F1575"/>
    <w:rsid w:val="3A31E789"/>
    <w:rsid w:val="3A327F2E"/>
    <w:rsid w:val="3A330CA0"/>
    <w:rsid w:val="3A3FDFB5"/>
    <w:rsid w:val="3A42D016"/>
    <w:rsid w:val="3A436F16"/>
    <w:rsid w:val="3A4388BB"/>
    <w:rsid w:val="3A489C0F"/>
    <w:rsid w:val="3A4B8314"/>
    <w:rsid w:val="3A4E4402"/>
    <w:rsid w:val="3A4F5C0B"/>
    <w:rsid w:val="3A5030CD"/>
    <w:rsid w:val="3A5351AB"/>
    <w:rsid w:val="3A5495D5"/>
    <w:rsid w:val="3A54974B"/>
    <w:rsid w:val="3A54C382"/>
    <w:rsid w:val="3A578C3D"/>
    <w:rsid w:val="3A5965E9"/>
    <w:rsid w:val="3A5C863B"/>
    <w:rsid w:val="3A60433D"/>
    <w:rsid w:val="3A6AFFED"/>
    <w:rsid w:val="3A6B61DA"/>
    <w:rsid w:val="3A6B8730"/>
    <w:rsid w:val="3A729959"/>
    <w:rsid w:val="3A744895"/>
    <w:rsid w:val="3A776806"/>
    <w:rsid w:val="3A7B95F9"/>
    <w:rsid w:val="3A7CC16A"/>
    <w:rsid w:val="3A7D7926"/>
    <w:rsid w:val="3A7F04A5"/>
    <w:rsid w:val="3A8222AD"/>
    <w:rsid w:val="3A824655"/>
    <w:rsid w:val="3A837557"/>
    <w:rsid w:val="3A83E251"/>
    <w:rsid w:val="3A854B54"/>
    <w:rsid w:val="3A8728FC"/>
    <w:rsid w:val="3A8DB6FD"/>
    <w:rsid w:val="3A91DD89"/>
    <w:rsid w:val="3A95E9AC"/>
    <w:rsid w:val="3A97EF98"/>
    <w:rsid w:val="3A9870AE"/>
    <w:rsid w:val="3A98A99C"/>
    <w:rsid w:val="3A98FF9C"/>
    <w:rsid w:val="3A9B969E"/>
    <w:rsid w:val="3A9C0719"/>
    <w:rsid w:val="3A9C077D"/>
    <w:rsid w:val="3AA18839"/>
    <w:rsid w:val="3AA26BFC"/>
    <w:rsid w:val="3AA29C71"/>
    <w:rsid w:val="3AAA25E7"/>
    <w:rsid w:val="3AB09B7B"/>
    <w:rsid w:val="3AB1258A"/>
    <w:rsid w:val="3AB27065"/>
    <w:rsid w:val="3AB4EC1C"/>
    <w:rsid w:val="3AB7E53C"/>
    <w:rsid w:val="3ABE398A"/>
    <w:rsid w:val="3ABE7BFD"/>
    <w:rsid w:val="3AC0D9FE"/>
    <w:rsid w:val="3AC3B909"/>
    <w:rsid w:val="3AC9AB1F"/>
    <w:rsid w:val="3AC9B314"/>
    <w:rsid w:val="3ACC0D37"/>
    <w:rsid w:val="3ACD5308"/>
    <w:rsid w:val="3ACDE680"/>
    <w:rsid w:val="3AD05E48"/>
    <w:rsid w:val="3AD32DB5"/>
    <w:rsid w:val="3AD36703"/>
    <w:rsid w:val="3AD3C673"/>
    <w:rsid w:val="3AD4F117"/>
    <w:rsid w:val="3AD5F3EB"/>
    <w:rsid w:val="3AD662AA"/>
    <w:rsid w:val="3AD6C307"/>
    <w:rsid w:val="3AD7553A"/>
    <w:rsid w:val="3AD856BB"/>
    <w:rsid w:val="3AD8EE5D"/>
    <w:rsid w:val="3AD8F052"/>
    <w:rsid w:val="3ADA3DA1"/>
    <w:rsid w:val="3ADB29D5"/>
    <w:rsid w:val="3ADB4F6C"/>
    <w:rsid w:val="3ADB7B93"/>
    <w:rsid w:val="3AE10C0D"/>
    <w:rsid w:val="3AE1E754"/>
    <w:rsid w:val="3AE2C492"/>
    <w:rsid w:val="3AE4132D"/>
    <w:rsid w:val="3AE9252B"/>
    <w:rsid w:val="3AEA0674"/>
    <w:rsid w:val="3AED7DAF"/>
    <w:rsid w:val="3AEE9A65"/>
    <w:rsid w:val="3AEFBA02"/>
    <w:rsid w:val="3AF0F4B2"/>
    <w:rsid w:val="3AF486C7"/>
    <w:rsid w:val="3AF7C39B"/>
    <w:rsid w:val="3AFB364F"/>
    <w:rsid w:val="3AFDAAC8"/>
    <w:rsid w:val="3B00B497"/>
    <w:rsid w:val="3B01A83D"/>
    <w:rsid w:val="3B0AD7CA"/>
    <w:rsid w:val="3B13177C"/>
    <w:rsid w:val="3B154168"/>
    <w:rsid w:val="3B171DA8"/>
    <w:rsid w:val="3B18A333"/>
    <w:rsid w:val="3B1A08F0"/>
    <w:rsid w:val="3B1A82C4"/>
    <w:rsid w:val="3B1F62A4"/>
    <w:rsid w:val="3B1FCC60"/>
    <w:rsid w:val="3B20094C"/>
    <w:rsid w:val="3B20D310"/>
    <w:rsid w:val="3B216985"/>
    <w:rsid w:val="3B22639E"/>
    <w:rsid w:val="3B23E374"/>
    <w:rsid w:val="3B26BC95"/>
    <w:rsid w:val="3B2935B3"/>
    <w:rsid w:val="3B2AB032"/>
    <w:rsid w:val="3B2BA058"/>
    <w:rsid w:val="3B2BE5E5"/>
    <w:rsid w:val="3B311475"/>
    <w:rsid w:val="3B325F75"/>
    <w:rsid w:val="3B379CE5"/>
    <w:rsid w:val="3B38F3D4"/>
    <w:rsid w:val="3B391A05"/>
    <w:rsid w:val="3B3A89E5"/>
    <w:rsid w:val="3B3DBA79"/>
    <w:rsid w:val="3B3FAB9C"/>
    <w:rsid w:val="3B48AE1E"/>
    <w:rsid w:val="3B4AE18B"/>
    <w:rsid w:val="3B4B1D7B"/>
    <w:rsid w:val="3B4B473B"/>
    <w:rsid w:val="3B4D5383"/>
    <w:rsid w:val="3B4DDB43"/>
    <w:rsid w:val="3B513169"/>
    <w:rsid w:val="3B54D985"/>
    <w:rsid w:val="3B566E15"/>
    <w:rsid w:val="3B57255F"/>
    <w:rsid w:val="3B5BB49B"/>
    <w:rsid w:val="3B5FCB79"/>
    <w:rsid w:val="3B60674F"/>
    <w:rsid w:val="3B667E9F"/>
    <w:rsid w:val="3B67D756"/>
    <w:rsid w:val="3B67F5F9"/>
    <w:rsid w:val="3B6BA6EF"/>
    <w:rsid w:val="3B6CDC0B"/>
    <w:rsid w:val="3B70B2F8"/>
    <w:rsid w:val="3B71BC2D"/>
    <w:rsid w:val="3B76B93F"/>
    <w:rsid w:val="3B7EAE3B"/>
    <w:rsid w:val="3B84F5ED"/>
    <w:rsid w:val="3B85FF12"/>
    <w:rsid w:val="3B879452"/>
    <w:rsid w:val="3B8C4EFB"/>
    <w:rsid w:val="3B8E0DD0"/>
    <w:rsid w:val="3B8E3189"/>
    <w:rsid w:val="3B900FCE"/>
    <w:rsid w:val="3B908F82"/>
    <w:rsid w:val="3B90E5BA"/>
    <w:rsid w:val="3B95D42E"/>
    <w:rsid w:val="3B9886B8"/>
    <w:rsid w:val="3B98D8C7"/>
    <w:rsid w:val="3B98D8E7"/>
    <w:rsid w:val="3B98FF0D"/>
    <w:rsid w:val="3B9AD882"/>
    <w:rsid w:val="3B9AEB5B"/>
    <w:rsid w:val="3B9D3112"/>
    <w:rsid w:val="3B9E58E7"/>
    <w:rsid w:val="3BA04FEB"/>
    <w:rsid w:val="3BA13F18"/>
    <w:rsid w:val="3BA227C9"/>
    <w:rsid w:val="3BA22FE0"/>
    <w:rsid w:val="3BA3807C"/>
    <w:rsid w:val="3BA43AA1"/>
    <w:rsid w:val="3BA5F1C9"/>
    <w:rsid w:val="3BA74F6F"/>
    <w:rsid w:val="3BACE404"/>
    <w:rsid w:val="3BB214F1"/>
    <w:rsid w:val="3BB3CEE6"/>
    <w:rsid w:val="3BB3D4DF"/>
    <w:rsid w:val="3BB4A364"/>
    <w:rsid w:val="3BB609DF"/>
    <w:rsid w:val="3BB7563C"/>
    <w:rsid w:val="3BB81F8D"/>
    <w:rsid w:val="3BB9419E"/>
    <w:rsid w:val="3BBCCC1D"/>
    <w:rsid w:val="3BBF14CD"/>
    <w:rsid w:val="3BC05169"/>
    <w:rsid w:val="3BC49B59"/>
    <w:rsid w:val="3BC55FA3"/>
    <w:rsid w:val="3BC6C693"/>
    <w:rsid w:val="3BC8D174"/>
    <w:rsid w:val="3BCA1CF1"/>
    <w:rsid w:val="3BCD1C46"/>
    <w:rsid w:val="3BCD2734"/>
    <w:rsid w:val="3BCE088B"/>
    <w:rsid w:val="3BCE0E38"/>
    <w:rsid w:val="3BCE71E5"/>
    <w:rsid w:val="3BD24220"/>
    <w:rsid w:val="3BD44478"/>
    <w:rsid w:val="3BD9D4B1"/>
    <w:rsid w:val="3BDD0D54"/>
    <w:rsid w:val="3BDE8414"/>
    <w:rsid w:val="3BE011EC"/>
    <w:rsid w:val="3BE3F1F7"/>
    <w:rsid w:val="3BE71217"/>
    <w:rsid w:val="3BEAE9EB"/>
    <w:rsid w:val="3BEB49EA"/>
    <w:rsid w:val="3BEC37E0"/>
    <w:rsid w:val="3BECAACB"/>
    <w:rsid w:val="3BF19A64"/>
    <w:rsid w:val="3BF21E1F"/>
    <w:rsid w:val="3BF7EEA7"/>
    <w:rsid w:val="3BF82F05"/>
    <w:rsid w:val="3BF9CEED"/>
    <w:rsid w:val="3C0878EF"/>
    <w:rsid w:val="3C0AFE92"/>
    <w:rsid w:val="3C0DDADA"/>
    <w:rsid w:val="3C103A03"/>
    <w:rsid w:val="3C119A3B"/>
    <w:rsid w:val="3C19A682"/>
    <w:rsid w:val="3C1BCCFA"/>
    <w:rsid w:val="3C1D3D7D"/>
    <w:rsid w:val="3C201282"/>
    <w:rsid w:val="3C20BA4D"/>
    <w:rsid w:val="3C216777"/>
    <w:rsid w:val="3C22AD96"/>
    <w:rsid w:val="3C2326D5"/>
    <w:rsid w:val="3C25E06F"/>
    <w:rsid w:val="3C27E799"/>
    <w:rsid w:val="3C2CC356"/>
    <w:rsid w:val="3C2E2C2A"/>
    <w:rsid w:val="3C2E5023"/>
    <w:rsid w:val="3C2FB46F"/>
    <w:rsid w:val="3C337FAD"/>
    <w:rsid w:val="3C379C0D"/>
    <w:rsid w:val="3C3900F8"/>
    <w:rsid w:val="3C396694"/>
    <w:rsid w:val="3C3C8628"/>
    <w:rsid w:val="3C3F7995"/>
    <w:rsid w:val="3C3F7D13"/>
    <w:rsid w:val="3C3FBDD4"/>
    <w:rsid w:val="3C401CDB"/>
    <w:rsid w:val="3C429437"/>
    <w:rsid w:val="3C46FDD8"/>
    <w:rsid w:val="3C48937B"/>
    <w:rsid w:val="3C491072"/>
    <w:rsid w:val="3C4D23B4"/>
    <w:rsid w:val="3C518072"/>
    <w:rsid w:val="3C51E7B9"/>
    <w:rsid w:val="3C545BC1"/>
    <w:rsid w:val="3C57A6C4"/>
    <w:rsid w:val="3C5EFE0B"/>
    <w:rsid w:val="3C5F9314"/>
    <w:rsid w:val="3C6280F5"/>
    <w:rsid w:val="3C62B80B"/>
    <w:rsid w:val="3C62BF0A"/>
    <w:rsid w:val="3C63C420"/>
    <w:rsid w:val="3C640214"/>
    <w:rsid w:val="3C65071A"/>
    <w:rsid w:val="3C65F0F6"/>
    <w:rsid w:val="3C6668B5"/>
    <w:rsid w:val="3C67F524"/>
    <w:rsid w:val="3C68617C"/>
    <w:rsid w:val="3C6938B0"/>
    <w:rsid w:val="3C69F302"/>
    <w:rsid w:val="3C6BA3FF"/>
    <w:rsid w:val="3C6EAF64"/>
    <w:rsid w:val="3C717DF5"/>
    <w:rsid w:val="3C74A501"/>
    <w:rsid w:val="3C7569AD"/>
    <w:rsid w:val="3C764FC3"/>
    <w:rsid w:val="3C787633"/>
    <w:rsid w:val="3C79AE87"/>
    <w:rsid w:val="3C7AC74D"/>
    <w:rsid w:val="3C7CAF76"/>
    <w:rsid w:val="3C7D702B"/>
    <w:rsid w:val="3C7EBA42"/>
    <w:rsid w:val="3C7FE7A4"/>
    <w:rsid w:val="3C83CACF"/>
    <w:rsid w:val="3C862E09"/>
    <w:rsid w:val="3C880987"/>
    <w:rsid w:val="3C8BE6B4"/>
    <w:rsid w:val="3C900499"/>
    <w:rsid w:val="3C9553AD"/>
    <w:rsid w:val="3C9A9669"/>
    <w:rsid w:val="3CA43D28"/>
    <w:rsid w:val="3CA85C6F"/>
    <w:rsid w:val="3CAA808C"/>
    <w:rsid w:val="3CAD2D6B"/>
    <w:rsid w:val="3CADA37E"/>
    <w:rsid w:val="3CB0FD9E"/>
    <w:rsid w:val="3CB33472"/>
    <w:rsid w:val="3CB4D491"/>
    <w:rsid w:val="3CB85D94"/>
    <w:rsid w:val="3CBB01EB"/>
    <w:rsid w:val="3CC01310"/>
    <w:rsid w:val="3CC01C99"/>
    <w:rsid w:val="3CC3A43F"/>
    <w:rsid w:val="3CCFDF91"/>
    <w:rsid w:val="3CD44F6B"/>
    <w:rsid w:val="3CD5ED70"/>
    <w:rsid w:val="3CD64156"/>
    <w:rsid w:val="3CD7F69A"/>
    <w:rsid w:val="3CDD43BE"/>
    <w:rsid w:val="3CDF426D"/>
    <w:rsid w:val="3CE22FC3"/>
    <w:rsid w:val="3CE2B684"/>
    <w:rsid w:val="3CE943D9"/>
    <w:rsid w:val="3CECC0DC"/>
    <w:rsid w:val="3CF0091C"/>
    <w:rsid w:val="3D06DF2A"/>
    <w:rsid w:val="3D07C8AD"/>
    <w:rsid w:val="3D0943C8"/>
    <w:rsid w:val="3D0FFE26"/>
    <w:rsid w:val="3D10A6BC"/>
    <w:rsid w:val="3D14A763"/>
    <w:rsid w:val="3D1C2C58"/>
    <w:rsid w:val="3D1C3B2E"/>
    <w:rsid w:val="3D1EF107"/>
    <w:rsid w:val="3D20D067"/>
    <w:rsid w:val="3D21099E"/>
    <w:rsid w:val="3D21E022"/>
    <w:rsid w:val="3D26A46E"/>
    <w:rsid w:val="3D289DE8"/>
    <w:rsid w:val="3D28B0E2"/>
    <w:rsid w:val="3D361008"/>
    <w:rsid w:val="3D3733F4"/>
    <w:rsid w:val="3D3818D9"/>
    <w:rsid w:val="3D3DA7DC"/>
    <w:rsid w:val="3D4041B6"/>
    <w:rsid w:val="3D432077"/>
    <w:rsid w:val="3D44E980"/>
    <w:rsid w:val="3D46B7AF"/>
    <w:rsid w:val="3D47331B"/>
    <w:rsid w:val="3D47EC5D"/>
    <w:rsid w:val="3D4803B1"/>
    <w:rsid w:val="3D494A2D"/>
    <w:rsid w:val="3D49BA3E"/>
    <w:rsid w:val="3D49C7F5"/>
    <w:rsid w:val="3D4C2D91"/>
    <w:rsid w:val="3D4EB8A4"/>
    <w:rsid w:val="3D507656"/>
    <w:rsid w:val="3D559F79"/>
    <w:rsid w:val="3D5B9543"/>
    <w:rsid w:val="3D5D2F99"/>
    <w:rsid w:val="3D6097E2"/>
    <w:rsid w:val="3D614D13"/>
    <w:rsid w:val="3D61F2C8"/>
    <w:rsid w:val="3D62CD4E"/>
    <w:rsid w:val="3D6301B3"/>
    <w:rsid w:val="3D65F795"/>
    <w:rsid w:val="3D6855A8"/>
    <w:rsid w:val="3D69C70F"/>
    <w:rsid w:val="3D69CB26"/>
    <w:rsid w:val="3D6DC7ED"/>
    <w:rsid w:val="3D7247AC"/>
    <w:rsid w:val="3D76499F"/>
    <w:rsid w:val="3D76F43B"/>
    <w:rsid w:val="3D7741A8"/>
    <w:rsid w:val="3D7A6243"/>
    <w:rsid w:val="3D7B6180"/>
    <w:rsid w:val="3D7C2B2D"/>
    <w:rsid w:val="3D7F47D9"/>
    <w:rsid w:val="3D8057BC"/>
    <w:rsid w:val="3D825AFE"/>
    <w:rsid w:val="3D828F76"/>
    <w:rsid w:val="3D85FA99"/>
    <w:rsid w:val="3D893556"/>
    <w:rsid w:val="3D8B980D"/>
    <w:rsid w:val="3D8F5450"/>
    <w:rsid w:val="3D907804"/>
    <w:rsid w:val="3D922BB3"/>
    <w:rsid w:val="3D9344D6"/>
    <w:rsid w:val="3D943E67"/>
    <w:rsid w:val="3D954710"/>
    <w:rsid w:val="3D96D967"/>
    <w:rsid w:val="3D9D6336"/>
    <w:rsid w:val="3DA876C4"/>
    <w:rsid w:val="3DAE10A1"/>
    <w:rsid w:val="3DAF48FD"/>
    <w:rsid w:val="3DAFED29"/>
    <w:rsid w:val="3DB1EF83"/>
    <w:rsid w:val="3DB2B644"/>
    <w:rsid w:val="3DB854CF"/>
    <w:rsid w:val="3DBBBBF4"/>
    <w:rsid w:val="3DBDA998"/>
    <w:rsid w:val="3DBF76D6"/>
    <w:rsid w:val="3DC21801"/>
    <w:rsid w:val="3DC2EBDD"/>
    <w:rsid w:val="3DC3026B"/>
    <w:rsid w:val="3DC443DF"/>
    <w:rsid w:val="3DC55F70"/>
    <w:rsid w:val="3DC98279"/>
    <w:rsid w:val="3DCA389A"/>
    <w:rsid w:val="3DCD46FD"/>
    <w:rsid w:val="3DCD50B8"/>
    <w:rsid w:val="3DCE3D65"/>
    <w:rsid w:val="3DD32EB9"/>
    <w:rsid w:val="3DD4A006"/>
    <w:rsid w:val="3DD6C22C"/>
    <w:rsid w:val="3DD91A90"/>
    <w:rsid w:val="3DD9D726"/>
    <w:rsid w:val="3DDC85E5"/>
    <w:rsid w:val="3DE31397"/>
    <w:rsid w:val="3DE6A270"/>
    <w:rsid w:val="3DE89E70"/>
    <w:rsid w:val="3DEA035F"/>
    <w:rsid w:val="3DEF89C8"/>
    <w:rsid w:val="3DF06A3B"/>
    <w:rsid w:val="3DF395E9"/>
    <w:rsid w:val="3DF3A855"/>
    <w:rsid w:val="3DF55468"/>
    <w:rsid w:val="3DF73EBD"/>
    <w:rsid w:val="3DFB7EB0"/>
    <w:rsid w:val="3DFB96EC"/>
    <w:rsid w:val="3DFC6434"/>
    <w:rsid w:val="3E001FB2"/>
    <w:rsid w:val="3E00C0D8"/>
    <w:rsid w:val="3E01A3DE"/>
    <w:rsid w:val="3E031BD3"/>
    <w:rsid w:val="3E044D59"/>
    <w:rsid w:val="3E048940"/>
    <w:rsid w:val="3E061601"/>
    <w:rsid w:val="3E07C27A"/>
    <w:rsid w:val="3E0A8DC4"/>
    <w:rsid w:val="3E127C34"/>
    <w:rsid w:val="3E15D44B"/>
    <w:rsid w:val="3E15DB3B"/>
    <w:rsid w:val="3E190604"/>
    <w:rsid w:val="3E1EF44E"/>
    <w:rsid w:val="3E22A8AC"/>
    <w:rsid w:val="3E258361"/>
    <w:rsid w:val="3E2C2E30"/>
    <w:rsid w:val="3E35A910"/>
    <w:rsid w:val="3E3715DF"/>
    <w:rsid w:val="3E3CB08A"/>
    <w:rsid w:val="3E3D4A22"/>
    <w:rsid w:val="3E3E8ABF"/>
    <w:rsid w:val="3E3E8D7D"/>
    <w:rsid w:val="3E3EF783"/>
    <w:rsid w:val="3E3F374A"/>
    <w:rsid w:val="3E42B9C9"/>
    <w:rsid w:val="3E43109E"/>
    <w:rsid w:val="3E4396A7"/>
    <w:rsid w:val="3E4B33DE"/>
    <w:rsid w:val="3E4D1E22"/>
    <w:rsid w:val="3E4EAF2F"/>
    <w:rsid w:val="3E503269"/>
    <w:rsid w:val="3E548917"/>
    <w:rsid w:val="3E57AC62"/>
    <w:rsid w:val="3E62E751"/>
    <w:rsid w:val="3E62FD64"/>
    <w:rsid w:val="3E6312A6"/>
    <w:rsid w:val="3E651DAD"/>
    <w:rsid w:val="3E680B50"/>
    <w:rsid w:val="3E6AC001"/>
    <w:rsid w:val="3E6C7487"/>
    <w:rsid w:val="3E759035"/>
    <w:rsid w:val="3E778142"/>
    <w:rsid w:val="3E7AAD85"/>
    <w:rsid w:val="3E7B010A"/>
    <w:rsid w:val="3E7BECF4"/>
    <w:rsid w:val="3E7FFE43"/>
    <w:rsid w:val="3E844CD0"/>
    <w:rsid w:val="3E86EC22"/>
    <w:rsid w:val="3E888C03"/>
    <w:rsid w:val="3E89E8F2"/>
    <w:rsid w:val="3E91A925"/>
    <w:rsid w:val="3E94E2C8"/>
    <w:rsid w:val="3E96531E"/>
    <w:rsid w:val="3E9AB854"/>
    <w:rsid w:val="3E9C2C82"/>
    <w:rsid w:val="3E9EE17E"/>
    <w:rsid w:val="3E9F161E"/>
    <w:rsid w:val="3E9FA775"/>
    <w:rsid w:val="3EA2C4DB"/>
    <w:rsid w:val="3EA356F3"/>
    <w:rsid w:val="3EA616F8"/>
    <w:rsid w:val="3EAC78BD"/>
    <w:rsid w:val="3EADDC2E"/>
    <w:rsid w:val="3EB5608A"/>
    <w:rsid w:val="3EBAB22D"/>
    <w:rsid w:val="3EBF94C2"/>
    <w:rsid w:val="3EBF9E5F"/>
    <w:rsid w:val="3EC4ECE6"/>
    <w:rsid w:val="3ECB4B23"/>
    <w:rsid w:val="3ECDF3F0"/>
    <w:rsid w:val="3ECE591A"/>
    <w:rsid w:val="3ECF062F"/>
    <w:rsid w:val="3ECFE715"/>
    <w:rsid w:val="3ED41420"/>
    <w:rsid w:val="3ED4C4BA"/>
    <w:rsid w:val="3ED5C149"/>
    <w:rsid w:val="3EDDE9A7"/>
    <w:rsid w:val="3EE20C2B"/>
    <w:rsid w:val="3EE2748E"/>
    <w:rsid w:val="3EE47122"/>
    <w:rsid w:val="3EE52B77"/>
    <w:rsid w:val="3EE92E96"/>
    <w:rsid w:val="3EEA7427"/>
    <w:rsid w:val="3EEEB96D"/>
    <w:rsid w:val="3EEED3BA"/>
    <w:rsid w:val="3EF20035"/>
    <w:rsid w:val="3EF3DB5E"/>
    <w:rsid w:val="3EF4EEED"/>
    <w:rsid w:val="3EFB6998"/>
    <w:rsid w:val="3F00C18D"/>
    <w:rsid w:val="3F017CED"/>
    <w:rsid w:val="3F040A60"/>
    <w:rsid w:val="3F0FC5D4"/>
    <w:rsid w:val="3F0FCCF1"/>
    <w:rsid w:val="3F1132B1"/>
    <w:rsid w:val="3F114353"/>
    <w:rsid w:val="3F13D5C9"/>
    <w:rsid w:val="3F157547"/>
    <w:rsid w:val="3F167D1E"/>
    <w:rsid w:val="3F171718"/>
    <w:rsid w:val="3F1E4D34"/>
    <w:rsid w:val="3F218216"/>
    <w:rsid w:val="3F230057"/>
    <w:rsid w:val="3F28F19A"/>
    <w:rsid w:val="3F2D53C0"/>
    <w:rsid w:val="3F2EDCE1"/>
    <w:rsid w:val="3F2EFBEA"/>
    <w:rsid w:val="3F30569D"/>
    <w:rsid w:val="3F30E9B2"/>
    <w:rsid w:val="3F35F418"/>
    <w:rsid w:val="3F3D2A40"/>
    <w:rsid w:val="3F405586"/>
    <w:rsid w:val="3F411441"/>
    <w:rsid w:val="3F469C3E"/>
    <w:rsid w:val="3F47623E"/>
    <w:rsid w:val="3F490768"/>
    <w:rsid w:val="3F4B9118"/>
    <w:rsid w:val="3F4D95EC"/>
    <w:rsid w:val="3F50610E"/>
    <w:rsid w:val="3F5168D5"/>
    <w:rsid w:val="3F52C448"/>
    <w:rsid w:val="3F534AF2"/>
    <w:rsid w:val="3F555D3A"/>
    <w:rsid w:val="3F55D7AD"/>
    <w:rsid w:val="3F576143"/>
    <w:rsid w:val="3F59D50D"/>
    <w:rsid w:val="3F5AAF97"/>
    <w:rsid w:val="3F5C6B25"/>
    <w:rsid w:val="3F5DBCEE"/>
    <w:rsid w:val="3F5E43C5"/>
    <w:rsid w:val="3F616D93"/>
    <w:rsid w:val="3F6446AC"/>
    <w:rsid w:val="3F651B42"/>
    <w:rsid w:val="3F657246"/>
    <w:rsid w:val="3F65D087"/>
    <w:rsid w:val="3F65D256"/>
    <w:rsid w:val="3F6CD98A"/>
    <w:rsid w:val="3F73AE47"/>
    <w:rsid w:val="3F742D47"/>
    <w:rsid w:val="3F77371B"/>
    <w:rsid w:val="3F787051"/>
    <w:rsid w:val="3F79AB99"/>
    <w:rsid w:val="3F79EBA0"/>
    <w:rsid w:val="3F7A95EC"/>
    <w:rsid w:val="3F82C559"/>
    <w:rsid w:val="3F85515B"/>
    <w:rsid w:val="3F867BF1"/>
    <w:rsid w:val="3F8B89AB"/>
    <w:rsid w:val="3F8D58A4"/>
    <w:rsid w:val="3F8D5950"/>
    <w:rsid w:val="3F8F9F36"/>
    <w:rsid w:val="3F90CC1A"/>
    <w:rsid w:val="3F97A165"/>
    <w:rsid w:val="3F99039A"/>
    <w:rsid w:val="3F9938FC"/>
    <w:rsid w:val="3F9A182E"/>
    <w:rsid w:val="3F9CE423"/>
    <w:rsid w:val="3F9EDD57"/>
    <w:rsid w:val="3FA06DC1"/>
    <w:rsid w:val="3FA20570"/>
    <w:rsid w:val="3FA5932F"/>
    <w:rsid w:val="3FA6F837"/>
    <w:rsid w:val="3FA95BEF"/>
    <w:rsid w:val="3FA9B46F"/>
    <w:rsid w:val="3FAA7996"/>
    <w:rsid w:val="3FAB8812"/>
    <w:rsid w:val="3FACE26C"/>
    <w:rsid w:val="3FAF1B7C"/>
    <w:rsid w:val="3FAF8B14"/>
    <w:rsid w:val="3FB178B4"/>
    <w:rsid w:val="3FB18923"/>
    <w:rsid w:val="3FBA1EEF"/>
    <w:rsid w:val="3FBBEE03"/>
    <w:rsid w:val="3FBBF2D1"/>
    <w:rsid w:val="3FBCA787"/>
    <w:rsid w:val="3FBD56FA"/>
    <w:rsid w:val="3FBE7272"/>
    <w:rsid w:val="3FBEAECF"/>
    <w:rsid w:val="3FC4AC71"/>
    <w:rsid w:val="3FC84578"/>
    <w:rsid w:val="3FC8938B"/>
    <w:rsid w:val="3FCAE75E"/>
    <w:rsid w:val="3FCAFB41"/>
    <w:rsid w:val="3FCC9741"/>
    <w:rsid w:val="3FCFCF9B"/>
    <w:rsid w:val="3FD90B10"/>
    <w:rsid w:val="3FDA51EA"/>
    <w:rsid w:val="3FDC8E6E"/>
    <w:rsid w:val="3FDD0D14"/>
    <w:rsid w:val="3FE12F82"/>
    <w:rsid w:val="3FE2B8EA"/>
    <w:rsid w:val="3FE312A7"/>
    <w:rsid w:val="3FE3E156"/>
    <w:rsid w:val="3FE4A425"/>
    <w:rsid w:val="3FF506C7"/>
    <w:rsid w:val="3FF927EB"/>
    <w:rsid w:val="3FF93D88"/>
    <w:rsid w:val="3FFC2CBA"/>
    <w:rsid w:val="3FFDD246"/>
    <w:rsid w:val="3FFF8D37"/>
    <w:rsid w:val="3FFFD9C0"/>
    <w:rsid w:val="400286C2"/>
    <w:rsid w:val="4006141A"/>
    <w:rsid w:val="40098A15"/>
    <w:rsid w:val="400A695E"/>
    <w:rsid w:val="400B887C"/>
    <w:rsid w:val="400FAFE6"/>
    <w:rsid w:val="40101F00"/>
    <w:rsid w:val="4013722F"/>
    <w:rsid w:val="40139B27"/>
    <w:rsid w:val="4013C014"/>
    <w:rsid w:val="4016C836"/>
    <w:rsid w:val="4016DF65"/>
    <w:rsid w:val="40197EF0"/>
    <w:rsid w:val="401B2CC9"/>
    <w:rsid w:val="401BE6F2"/>
    <w:rsid w:val="401CF475"/>
    <w:rsid w:val="4023671D"/>
    <w:rsid w:val="402466EC"/>
    <w:rsid w:val="40248A7E"/>
    <w:rsid w:val="4028C7B6"/>
    <w:rsid w:val="40295288"/>
    <w:rsid w:val="402A7204"/>
    <w:rsid w:val="402B4619"/>
    <w:rsid w:val="402D3C38"/>
    <w:rsid w:val="402ED4F1"/>
    <w:rsid w:val="402ED560"/>
    <w:rsid w:val="4031147F"/>
    <w:rsid w:val="40398A59"/>
    <w:rsid w:val="403B9281"/>
    <w:rsid w:val="403F217C"/>
    <w:rsid w:val="403FC549"/>
    <w:rsid w:val="40409D48"/>
    <w:rsid w:val="4040EB8F"/>
    <w:rsid w:val="4046AEDF"/>
    <w:rsid w:val="404A519E"/>
    <w:rsid w:val="404ACF0A"/>
    <w:rsid w:val="404BD687"/>
    <w:rsid w:val="404E4C58"/>
    <w:rsid w:val="404E623B"/>
    <w:rsid w:val="40528271"/>
    <w:rsid w:val="40528CB1"/>
    <w:rsid w:val="4055C222"/>
    <w:rsid w:val="40581C32"/>
    <w:rsid w:val="4058AA33"/>
    <w:rsid w:val="405F47AC"/>
    <w:rsid w:val="405F6505"/>
    <w:rsid w:val="40600EC0"/>
    <w:rsid w:val="40619049"/>
    <w:rsid w:val="4062A7C2"/>
    <w:rsid w:val="4067336A"/>
    <w:rsid w:val="4068E1D0"/>
    <w:rsid w:val="4068F3E3"/>
    <w:rsid w:val="40701AFF"/>
    <w:rsid w:val="4076F0F2"/>
    <w:rsid w:val="4078D562"/>
    <w:rsid w:val="407A6C44"/>
    <w:rsid w:val="407DA1E9"/>
    <w:rsid w:val="408362F2"/>
    <w:rsid w:val="40856070"/>
    <w:rsid w:val="4087E646"/>
    <w:rsid w:val="40887DDD"/>
    <w:rsid w:val="40949F27"/>
    <w:rsid w:val="409C3D27"/>
    <w:rsid w:val="409EC108"/>
    <w:rsid w:val="40A443B9"/>
    <w:rsid w:val="40A491D6"/>
    <w:rsid w:val="40A8481B"/>
    <w:rsid w:val="40AB7089"/>
    <w:rsid w:val="40B02018"/>
    <w:rsid w:val="40B270CB"/>
    <w:rsid w:val="40B69152"/>
    <w:rsid w:val="40BB2127"/>
    <w:rsid w:val="40BBD7EF"/>
    <w:rsid w:val="40C432E9"/>
    <w:rsid w:val="40C51F90"/>
    <w:rsid w:val="40CAB3BC"/>
    <w:rsid w:val="40CC1647"/>
    <w:rsid w:val="40D15D36"/>
    <w:rsid w:val="40D1610E"/>
    <w:rsid w:val="40D5616C"/>
    <w:rsid w:val="40DACB54"/>
    <w:rsid w:val="40DDAAB5"/>
    <w:rsid w:val="40DFF6FF"/>
    <w:rsid w:val="40E0C039"/>
    <w:rsid w:val="40E49D23"/>
    <w:rsid w:val="40E98A38"/>
    <w:rsid w:val="40EB5C22"/>
    <w:rsid w:val="40EFBAE8"/>
    <w:rsid w:val="40F18F8B"/>
    <w:rsid w:val="40F391AE"/>
    <w:rsid w:val="40F63656"/>
    <w:rsid w:val="40F88A73"/>
    <w:rsid w:val="40FA2BCC"/>
    <w:rsid w:val="40FA45C4"/>
    <w:rsid w:val="40FD3D01"/>
    <w:rsid w:val="4102EC55"/>
    <w:rsid w:val="410622EB"/>
    <w:rsid w:val="41086F34"/>
    <w:rsid w:val="4108EC4E"/>
    <w:rsid w:val="410C2DD7"/>
    <w:rsid w:val="410CB406"/>
    <w:rsid w:val="4115A3B5"/>
    <w:rsid w:val="411AA6CC"/>
    <w:rsid w:val="4127B9E9"/>
    <w:rsid w:val="4127D6ED"/>
    <w:rsid w:val="41280589"/>
    <w:rsid w:val="41282262"/>
    <w:rsid w:val="4129C9B9"/>
    <w:rsid w:val="412AE642"/>
    <w:rsid w:val="412C57B1"/>
    <w:rsid w:val="412E0AED"/>
    <w:rsid w:val="41333506"/>
    <w:rsid w:val="4133CA7D"/>
    <w:rsid w:val="41358204"/>
    <w:rsid w:val="4136433F"/>
    <w:rsid w:val="4137696B"/>
    <w:rsid w:val="413C5573"/>
    <w:rsid w:val="413D054A"/>
    <w:rsid w:val="413E5994"/>
    <w:rsid w:val="414B4906"/>
    <w:rsid w:val="414F1664"/>
    <w:rsid w:val="41513239"/>
    <w:rsid w:val="415149FE"/>
    <w:rsid w:val="41562FFE"/>
    <w:rsid w:val="4156B123"/>
    <w:rsid w:val="41596482"/>
    <w:rsid w:val="415A82AC"/>
    <w:rsid w:val="415CB4A6"/>
    <w:rsid w:val="4161D525"/>
    <w:rsid w:val="41642B79"/>
    <w:rsid w:val="4164F02C"/>
    <w:rsid w:val="4165AD0D"/>
    <w:rsid w:val="416739BE"/>
    <w:rsid w:val="416CBDD2"/>
    <w:rsid w:val="416D015F"/>
    <w:rsid w:val="416EDC56"/>
    <w:rsid w:val="417200B6"/>
    <w:rsid w:val="4174BC9A"/>
    <w:rsid w:val="4177591F"/>
    <w:rsid w:val="417B3D99"/>
    <w:rsid w:val="417EB9BE"/>
    <w:rsid w:val="417EC2D7"/>
    <w:rsid w:val="4180DE43"/>
    <w:rsid w:val="4182580B"/>
    <w:rsid w:val="41843640"/>
    <w:rsid w:val="418491DB"/>
    <w:rsid w:val="4185FA53"/>
    <w:rsid w:val="4187D261"/>
    <w:rsid w:val="4188A34A"/>
    <w:rsid w:val="418E2A8B"/>
    <w:rsid w:val="418E6FC4"/>
    <w:rsid w:val="41968754"/>
    <w:rsid w:val="419F1736"/>
    <w:rsid w:val="41A0AD77"/>
    <w:rsid w:val="41A229BA"/>
    <w:rsid w:val="41A3EBA6"/>
    <w:rsid w:val="41A5576B"/>
    <w:rsid w:val="41A5AA03"/>
    <w:rsid w:val="41AC2799"/>
    <w:rsid w:val="41AC6E2F"/>
    <w:rsid w:val="41AE5B12"/>
    <w:rsid w:val="41B105A5"/>
    <w:rsid w:val="41B58988"/>
    <w:rsid w:val="41B6D343"/>
    <w:rsid w:val="41B9E554"/>
    <w:rsid w:val="41BA970B"/>
    <w:rsid w:val="41BAAAB3"/>
    <w:rsid w:val="41BBF972"/>
    <w:rsid w:val="41BC8340"/>
    <w:rsid w:val="41BED875"/>
    <w:rsid w:val="41BF967D"/>
    <w:rsid w:val="41C1ED4B"/>
    <w:rsid w:val="41C31351"/>
    <w:rsid w:val="41C3EC35"/>
    <w:rsid w:val="41C566B8"/>
    <w:rsid w:val="41C682D1"/>
    <w:rsid w:val="41C98F84"/>
    <w:rsid w:val="41D15E15"/>
    <w:rsid w:val="41D1C95C"/>
    <w:rsid w:val="41D1E449"/>
    <w:rsid w:val="41D1FFAF"/>
    <w:rsid w:val="41D4F70F"/>
    <w:rsid w:val="41D615B4"/>
    <w:rsid w:val="41D7C524"/>
    <w:rsid w:val="41DD1367"/>
    <w:rsid w:val="41E14383"/>
    <w:rsid w:val="41E1BECA"/>
    <w:rsid w:val="41E3736B"/>
    <w:rsid w:val="41E3C547"/>
    <w:rsid w:val="41E5C4DC"/>
    <w:rsid w:val="41E720BC"/>
    <w:rsid w:val="41E8FE0A"/>
    <w:rsid w:val="41EA679E"/>
    <w:rsid w:val="41EC2864"/>
    <w:rsid w:val="41F2023F"/>
    <w:rsid w:val="41F61447"/>
    <w:rsid w:val="41F735B0"/>
    <w:rsid w:val="41FAEEC4"/>
    <w:rsid w:val="41FBB556"/>
    <w:rsid w:val="42010FC6"/>
    <w:rsid w:val="4203FA74"/>
    <w:rsid w:val="42054727"/>
    <w:rsid w:val="42055424"/>
    <w:rsid w:val="42087450"/>
    <w:rsid w:val="42090380"/>
    <w:rsid w:val="420B6EBA"/>
    <w:rsid w:val="420D18CD"/>
    <w:rsid w:val="420FFD7F"/>
    <w:rsid w:val="4216CCDD"/>
    <w:rsid w:val="4218EECD"/>
    <w:rsid w:val="421A6BD3"/>
    <w:rsid w:val="421D2A57"/>
    <w:rsid w:val="421E1C96"/>
    <w:rsid w:val="4220963E"/>
    <w:rsid w:val="42231B98"/>
    <w:rsid w:val="4223898C"/>
    <w:rsid w:val="4225BEFE"/>
    <w:rsid w:val="4225DCA9"/>
    <w:rsid w:val="422E03C2"/>
    <w:rsid w:val="42303F78"/>
    <w:rsid w:val="423194CE"/>
    <w:rsid w:val="423956C8"/>
    <w:rsid w:val="4239A668"/>
    <w:rsid w:val="423BC9C4"/>
    <w:rsid w:val="4240758E"/>
    <w:rsid w:val="4244A3D7"/>
    <w:rsid w:val="4246373E"/>
    <w:rsid w:val="4247ACC3"/>
    <w:rsid w:val="42490023"/>
    <w:rsid w:val="4249DE75"/>
    <w:rsid w:val="424AB4BF"/>
    <w:rsid w:val="424B9A87"/>
    <w:rsid w:val="424F8822"/>
    <w:rsid w:val="424FA31B"/>
    <w:rsid w:val="42516C46"/>
    <w:rsid w:val="4255DF7E"/>
    <w:rsid w:val="4259D71C"/>
    <w:rsid w:val="425B428F"/>
    <w:rsid w:val="425B5CAC"/>
    <w:rsid w:val="425F48D1"/>
    <w:rsid w:val="4262E92B"/>
    <w:rsid w:val="42667035"/>
    <w:rsid w:val="42680597"/>
    <w:rsid w:val="42683A5E"/>
    <w:rsid w:val="426CF462"/>
    <w:rsid w:val="4271564E"/>
    <w:rsid w:val="4273C709"/>
    <w:rsid w:val="4274C3AB"/>
    <w:rsid w:val="42759508"/>
    <w:rsid w:val="4276B906"/>
    <w:rsid w:val="427814C2"/>
    <w:rsid w:val="427E05D8"/>
    <w:rsid w:val="42800238"/>
    <w:rsid w:val="4282BDA3"/>
    <w:rsid w:val="42879196"/>
    <w:rsid w:val="4287CE11"/>
    <w:rsid w:val="428A9B70"/>
    <w:rsid w:val="428AE3E3"/>
    <w:rsid w:val="428D00A1"/>
    <w:rsid w:val="428DBCD5"/>
    <w:rsid w:val="428F0824"/>
    <w:rsid w:val="4290B5A6"/>
    <w:rsid w:val="4291BC93"/>
    <w:rsid w:val="42970892"/>
    <w:rsid w:val="429C70E8"/>
    <w:rsid w:val="429E2C4D"/>
    <w:rsid w:val="42A2F729"/>
    <w:rsid w:val="42A5847C"/>
    <w:rsid w:val="42A6D2F7"/>
    <w:rsid w:val="42A858D8"/>
    <w:rsid w:val="42A986EC"/>
    <w:rsid w:val="42AFEA12"/>
    <w:rsid w:val="42B38EF1"/>
    <w:rsid w:val="42B3C885"/>
    <w:rsid w:val="42B79094"/>
    <w:rsid w:val="42B83AFE"/>
    <w:rsid w:val="42B84117"/>
    <w:rsid w:val="42BA2C54"/>
    <w:rsid w:val="42BABB47"/>
    <w:rsid w:val="42BC6B44"/>
    <w:rsid w:val="42C3AB61"/>
    <w:rsid w:val="42C555AA"/>
    <w:rsid w:val="42C557FE"/>
    <w:rsid w:val="42C702B0"/>
    <w:rsid w:val="42C81C38"/>
    <w:rsid w:val="42CCF9CD"/>
    <w:rsid w:val="42D0A062"/>
    <w:rsid w:val="42D13D21"/>
    <w:rsid w:val="42D3066C"/>
    <w:rsid w:val="42D53AC0"/>
    <w:rsid w:val="42D9E364"/>
    <w:rsid w:val="42DB8581"/>
    <w:rsid w:val="42DCB338"/>
    <w:rsid w:val="42E3C0A6"/>
    <w:rsid w:val="42E42940"/>
    <w:rsid w:val="42E4E299"/>
    <w:rsid w:val="42E94598"/>
    <w:rsid w:val="42E9EA1F"/>
    <w:rsid w:val="42EC4139"/>
    <w:rsid w:val="42EC41AA"/>
    <w:rsid w:val="42EE9ADA"/>
    <w:rsid w:val="42F1A735"/>
    <w:rsid w:val="42F7F5F0"/>
    <w:rsid w:val="42F80218"/>
    <w:rsid w:val="42FB3DA2"/>
    <w:rsid w:val="42FDD13C"/>
    <w:rsid w:val="42FFEAB1"/>
    <w:rsid w:val="43055455"/>
    <w:rsid w:val="430645A2"/>
    <w:rsid w:val="430814E4"/>
    <w:rsid w:val="430996A4"/>
    <w:rsid w:val="430BE0D9"/>
    <w:rsid w:val="430CEBD2"/>
    <w:rsid w:val="4310B446"/>
    <w:rsid w:val="4311A984"/>
    <w:rsid w:val="43134A7C"/>
    <w:rsid w:val="4313C368"/>
    <w:rsid w:val="4314339F"/>
    <w:rsid w:val="43152C26"/>
    <w:rsid w:val="431AAE79"/>
    <w:rsid w:val="431D6F74"/>
    <w:rsid w:val="431D7B3B"/>
    <w:rsid w:val="431F788E"/>
    <w:rsid w:val="4321B57A"/>
    <w:rsid w:val="4322337D"/>
    <w:rsid w:val="4329F65E"/>
    <w:rsid w:val="432E5272"/>
    <w:rsid w:val="43301C21"/>
    <w:rsid w:val="43310001"/>
    <w:rsid w:val="433297E6"/>
    <w:rsid w:val="43349DB3"/>
    <w:rsid w:val="4337DF5E"/>
    <w:rsid w:val="43391D5B"/>
    <w:rsid w:val="4339E0EB"/>
    <w:rsid w:val="433AADFD"/>
    <w:rsid w:val="433B1366"/>
    <w:rsid w:val="433BC60B"/>
    <w:rsid w:val="433D6310"/>
    <w:rsid w:val="433ED5C2"/>
    <w:rsid w:val="433EDEBF"/>
    <w:rsid w:val="4341AD5F"/>
    <w:rsid w:val="4344B832"/>
    <w:rsid w:val="4346E6D4"/>
    <w:rsid w:val="4349BCFF"/>
    <w:rsid w:val="434DBBDC"/>
    <w:rsid w:val="434ED5DD"/>
    <w:rsid w:val="43578521"/>
    <w:rsid w:val="435A93CB"/>
    <w:rsid w:val="435FE105"/>
    <w:rsid w:val="436254E6"/>
    <w:rsid w:val="43637B92"/>
    <w:rsid w:val="436817FC"/>
    <w:rsid w:val="436853A9"/>
    <w:rsid w:val="436C7CF0"/>
    <w:rsid w:val="436D39C0"/>
    <w:rsid w:val="437382C8"/>
    <w:rsid w:val="437781AC"/>
    <w:rsid w:val="43789583"/>
    <w:rsid w:val="43791246"/>
    <w:rsid w:val="437990F4"/>
    <w:rsid w:val="438098F6"/>
    <w:rsid w:val="43866F1D"/>
    <w:rsid w:val="43877309"/>
    <w:rsid w:val="43888325"/>
    <w:rsid w:val="438D8225"/>
    <w:rsid w:val="438EDDA6"/>
    <w:rsid w:val="438F0DC7"/>
    <w:rsid w:val="438F5AF7"/>
    <w:rsid w:val="439166A3"/>
    <w:rsid w:val="439390FA"/>
    <w:rsid w:val="439ABB1F"/>
    <w:rsid w:val="439C6CB0"/>
    <w:rsid w:val="439D879F"/>
    <w:rsid w:val="439DAA6B"/>
    <w:rsid w:val="439FFCA1"/>
    <w:rsid w:val="43A208A5"/>
    <w:rsid w:val="43A6EC11"/>
    <w:rsid w:val="43A6FCD6"/>
    <w:rsid w:val="43A99AB5"/>
    <w:rsid w:val="43AFDBFF"/>
    <w:rsid w:val="43B061B5"/>
    <w:rsid w:val="43B7C6E4"/>
    <w:rsid w:val="43B9360F"/>
    <w:rsid w:val="43BFA89F"/>
    <w:rsid w:val="43C1DFEF"/>
    <w:rsid w:val="43C2D1EB"/>
    <w:rsid w:val="43C5B720"/>
    <w:rsid w:val="43C94723"/>
    <w:rsid w:val="43CB7114"/>
    <w:rsid w:val="43CBD263"/>
    <w:rsid w:val="43CFEA91"/>
    <w:rsid w:val="43D48EE6"/>
    <w:rsid w:val="43DC042A"/>
    <w:rsid w:val="43E08B15"/>
    <w:rsid w:val="43E693D4"/>
    <w:rsid w:val="43E6F33A"/>
    <w:rsid w:val="43E9FB8E"/>
    <w:rsid w:val="43EA5A3E"/>
    <w:rsid w:val="43ED1548"/>
    <w:rsid w:val="43ED45FE"/>
    <w:rsid w:val="43EFCDD1"/>
    <w:rsid w:val="43F100CB"/>
    <w:rsid w:val="43F1A7A0"/>
    <w:rsid w:val="43F62D10"/>
    <w:rsid w:val="43F9BEC3"/>
    <w:rsid w:val="43FF30CC"/>
    <w:rsid w:val="4401E4ED"/>
    <w:rsid w:val="44022FC6"/>
    <w:rsid w:val="4402A1F7"/>
    <w:rsid w:val="4403F13C"/>
    <w:rsid w:val="44044CBD"/>
    <w:rsid w:val="4404AB43"/>
    <w:rsid w:val="4406803D"/>
    <w:rsid w:val="4408ABCF"/>
    <w:rsid w:val="440AF2F4"/>
    <w:rsid w:val="4410CEFC"/>
    <w:rsid w:val="441101B6"/>
    <w:rsid w:val="4411752F"/>
    <w:rsid w:val="441EA595"/>
    <w:rsid w:val="4423721E"/>
    <w:rsid w:val="44249E79"/>
    <w:rsid w:val="4426B7B3"/>
    <w:rsid w:val="442D4912"/>
    <w:rsid w:val="442DE166"/>
    <w:rsid w:val="44319EE8"/>
    <w:rsid w:val="44341268"/>
    <w:rsid w:val="443A1D22"/>
    <w:rsid w:val="443C1E2E"/>
    <w:rsid w:val="443EDCF4"/>
    <w:rsid w:val="4441EF25"/>
    <w:rsid w:val="44430593"/>
    <w:rsid w:val="44438C9B"/>
    <w:rsid w:val="44452DA1"/>
    <w:rsid w:val="444633AB"/>
    <w:rsid w:val="4446D146"/>
    <w:rsid w:val="4447BF2B"/>
    <w:rsid w:val="44497C0D"/>
    <w:rsid w:val="444C74A3"/>
    <w:rsid w:val="444D4DC0"/>
    <w:rsid w:val="444FCA4D"/>
    <w:rsid w:val="4451ABE6"/>
    <w:rsid w:val="44575EB4"/>
    <w:rsid w:val="44578616"/>
    <w:rsid w:val="4457B0C6"/>
    <w:rsid w:val="44583C5D"/>
    <w:rsid w:val="4458CDB5"/>
    <w:rsid w:val="445B32CC"/>
    <w:rsid w:val="445B6A96"/>
    <w:rsid w:val="445BA06B"/>
    <w:rsid w:val="445C2060"/>
    <w:rsid w:val="445D56EA"/>
    <w:rsid w:val="44664C3C"/>
    <w:rsid w:val="44668878"/>
    <w:rsid w:val="446D19FB"/>
    <w:rsid w:val="446E9B8C"/>
    <w:rsid w:val="446FA008"/>
    <w:rsid w:val="44749D09"/>
    <w:rsid w:val="4476F2B8"/>
    <w:rsid w:val="447A97BA"/>
    <w:rsid w:val="4481E969"/>
    <w:rsid w:val="44824E58"/>
    <w:rsid w:val="4486B960"/>
    <w:rsid w:val="448FD090"/>
    <w:rsid w:val="4491DCF9"/>
    <w:rsid w:val="44946A61"/>
    <w:rsid w:val="44954187"/>
    <w:rsid w:val="44968ADA"/>
    <w:rsid w:val="44993506"/>
    <w:rsid w:val="449B2213"/>
    <w:rsid w:val="449BCEB9"/>
    <w:rsid w:val="449D4ABF"/>
    <w:rsid w:val="44A36BBA"/>
    <w:rsid w:val="44A4D318"/>
    <w:rsid w:val="44AE9F6B"/>
    <w:rsid w:val="44B180B9"/>
    <w:rsid w:val="44B4A15C"/>
    <w:rsid w:val="44B4E378"/>
    <w:rsid w:val="44B4EFE3"/>
    <w:rsid w:val="44B6A9F3"/>
    <w:rsid w:val="44BBCBAE"/>
    <w:rsid w:val="44BC36CD"/>
    <w:rsid w:val="44BD1793"/>
    <w:rsid w:val="44C2A807"/>
    <w:rsid w:val="44C3F9D2"/>
    <w:rsid w:val="44C795FF"/>
    <w:rsid w:val="44CE1E9C"/>
    <w:rsid w:val="44CE617C"/>
    <w:rsid w:val="44CE8459"/>
    <w:rsid w:val="44CFB7B5"/>
    <w:rsid w:val="44D002D6"/>
    <w:rsid w:val="44D12AC6"/>
    <w:rsid w:val="44D2AB83"/>
    <w:rsid w:val="44D4DBE4"/>
    <w:rsid w:val="44D9A88D"/>
    <w:rsid w:val="44DBDE4E"/>
    <w:rsid w:val="44E23BA2"/>
    <w:rsid w:val="44E2D164"/>
    <w:rsid w:val="44E37AD6"/>
    <w:rsid w:val="44E37EE0"/>
    <w:rsid w:val="44E38EC4"/>
    <w:rsid w:val="44E8C415"/>
    <w:rsid w:val="44EB7594"/>
    <w:rsid w:val="44EC970A"/>
    <w:rsid w:val="44ECA20F"/>
    <w:rsid w:val="44EFA721"/>
    <w:rsid w:val="44F122AE"/>
    <w:rsid w:val="44F21D87"/>
    <w:rsid w:val="44F634B8"/>
    <w:rsid w:val="44F77934"/>
    <w:rsid w:val="44FFA684"/>
    <w:rsid w:val="4500717A"/>
    <w:rsid w:val="45033687"/>
    <w:rsid w:val="45048DE4"/>
    <w:rsid w:val="4507507D"/>
    <w:rsid w:val="450A2B98"/>
    <w:rsid w:val="450BFCF7"/>
    <w:rsid w:val="450CE557"/>
    <w:rsid w:val="450DC295"/>
    <w:rsid w:val="450EA3C7"/>
    <w:rsid w:val="451092C6"/>
    <w:rsid w:val="4511A0D9"/>
    <w:rsid w:val="45158678"/>
    <w:rsid w:val="4516EF31"/>
    <w:rsid w:val="4518E170"/>
    <w:rsid w:val="4519414E"/>
    <w:rsid w:val="45222751"/>
    <w:rsid w:val="45237477"/>
    <w:rsid w:val="45260F7C"/>
    <w:rsid w:val="45265D71"/>
    <w:rsid w:val="45277CAE"/>
    <w:rsid w:val="452CB980"/>
    <w:rsid w:val="452CC79B"/>
    <w:rsid w:val="452E9E9B"/>
    <w:rsid w:val="452FEF79"/>
    <w:rsid w:val="4530F58D"/>
    <w:rsid w:val="4532143B"/>
    <w:rsid w:val="4532856A"/>
    <w:rsid w:val="453482A8"/>
    <w:rsid w:val="4535DC71"/>
    <w:rsid w:val="4535DC95"/>
    <w:rsid w:val="4536798F"/>
    <w:rsid w:val="4536DF75"/>
    <w:rsid w:val="453837DF"/>
    <w:rsid w:val="453CC92B"/>
    <w:rsid w:val="453D1713"/>
    <w:rsid w:val="453E8A4D"/>
    <w:rsid w:val="4540CDA3"/>
    <w:rsid w:val="45423908"/>
    <w:rsid w:val="45461216"/>
    <w:rsid w:val="4548248B"/>
    <w:rsid w:val="4548B771"/>
    <w:rsid w:val="454E424A"/>
    <w:rsid w:val="454F6CD7"/>
    <w:rsid w:val="454F8F30"/>
    <w:rsid w:val="4553A124"/>
    <w:rsid w:val="4554D924"/>
    <w:rsid w:val="455624E7"/>
    <w:rsid w:val="4556DB92"/>
    <w:rsid w:val="4557A9F0"/>
    <w:rsid w:val="455ABBD5"/>
    <w:rsid w:val="455C573D"/>
    <w:rsid w:val="455C5B72"/>
    <w:rsid w:val="455E78F0"/>
    <w:rsid w:val="455F06E7"/>
    <w:rsid w:val="45621CEB"/>
    <w:rsid w:val="45650E95"/>
    <w:rsid w:val="45695B63"/>
    <w:rsid w:val="456BBF5A"/>
    <w:rsid w:val="456CEC99"/>
    <w:rsid w:val="456D0493"/>
    <w:rsid w:val="456EB26C"/>
    <w:rsid w:val="45711368"/>
    <w:rsid w:val="4573130F"/>
    <w:rsid w:val="45782013"/>
    <w:rsid w:val="4578DD18"/>
    <w:rsid w:val="457D5656"/>
    <w:rsid w:val="457D7A4E"/>
    <w:rsid w:val="457E1A75"/>
    <w:rsid w:val="45840D84"/>
    <w:rsid w:val="45841B80"/>
    <w:rsid w:val="45878B5B"/>
    <w:rsid w:val="4587DE91"/>
    <w:rsid w:val="458CE59D"/>
    <w:rsid w:val="458D030C"/>
    <w:rsid w:val="458EC9AD"/>
    <w:rsid w:val="4591521E"/>
    <w:rsid w:val="45939679"/>
    <w:rsid w:val="459406D9"/>
    <w:rsid w:val="45978941"/>
    <w:rsid w:val="4598F43D"/>
    <w:rsid w:val="459C4AA0"/>
    <w:rsid w:val="45A24BA2"/>
    <w:rsid w:val="45A2FE77"/>
    <w:rsid w:val="45A440D3"/>
    <w:rsid w:val="45A550E7"/>
    <w:rsid w:val="45AC9BFB"/>
    <w:rsid w:val="45ACDA64"/>
    <w:rsid w:val="45B1394E"/>
    <w:rsid w:val="45B73D9E"/>
    <w:rsid w:val="45B75FCC"/>
    <w:rsid w:val="45BB1B89"/>
    <w:rsid w:val="45BB7EB1"/>
    <w:rsid w:val="45BCC1DD"/>
    <w:rsid w:val="45C5DF7A"/>
    <w:rsid w:val="45C99448"/>
    <w:rsid w:val="45CBAD3A"/>
    <w:rsid w:val="45CDBAF2"/>
    <w:rsid w:val="45CEB6EF"/>
    <w:rsid w:val="45CF62D2"/>
    <w:rsid w:val="45D72BEE"/>
    <w:rsid w:val="45D9A511"/>
    <w:rsid w:val="45DA5F4A"/>
    <w:rsid w:val="45DB00E1"/>
    <w:rsid w:val="45DDF21C"/>
    <w:rsid w:val="45DFFF0B"/>
    <w:rsid w:val="45E316CD"/>
    <w:rsid w:val="45E39AA4"/>
    <w:rsid w:val="45E39F3A"/>
    <w:rsid w:val="45E4C83C"/>
    <w:rsid w:val="45E577E6"/>
    <w:rsid w:val="45E7CA70"/>
    <w:rsid w:val="45E92C7B"/>
    <w:rsid w:val="45EB1087"/>
    <w:rsid w:val="45ECD5ED"/>
    <w:rsid w:val="45F0FD09"/>
    <w:rsid w:val="45F17B26"/>
    <w:rsid w:val="45F1E1BE"/>
    <w:rsid w:val="45F5EACA"/>
    <w:rsid w:val="45F761F9"/>
    <w:rsid w:val="45FADCE9"/>
    <w:rsid w:val="4605C31E"/>
    <w:rsid w:val="46079229"/>
    <w:rsid w:val="4607DFDF"/>
    <w:rsid w:val="460BC860"/>
    <w:rsid w:val="460BF135"/>
    <w:rsid w:val="460D5465"/>
    <w:rsid w:val="460E7695"/>
    <w:rsid w:val="4610DA46"/>
    <w:rsid w:val="4614249D"/>
    <w:rsid w:val="4614C661"/>
    <w:rsid w:val="46187709"/>
    <w:rsid w:val="461BE840"/>
    <w:rsid w:val="461C1827"/>
    <w:rsid w:val="461C3B58"/>
    <w:rsid w:val="461EBDD5"/>
    <w:rsid w:val="461F6004"/>
    <w:rsid w:val="461F7CBE"/>
    <w:rsid w:val="4623CA34"/>
    <w:rsid w:val="462471D6"/>
    <w:rsid w:val="46271964"/>
    <w:rsid w:val="462C869F"/>
    <w:rsid w:val="462DCE91"/>
    <w:rsid w:val="46311BA3"/>
    <w:rsid w:val="4635890F"/>
    <w:rsid w:val="46366DFB"/>
    <w:rsid w:val="46380166"/>
    <w:rsid w:val="4638FD65"/>
    <w:rsid w:val="46399764"/>
    <w:rsid w:val="463AC6D0"/>
    <w:rsid w:val="463C63C2"/>
    <w:rsid w:val="463D463A"/>
    <w:rsid w:val="463D9FAF"/>
    <w:rsid w:val="463DAA95"/>
    <w:rsid w:val="4642756D"/>
    <w:rsid w:val="464338D5"/>
    <w:rsid w:val="464367C6"/>
    <w:rsid w:val="464471F7"/>
    <w:rsid w:val="4646DBF7"/>
    <w:rsid w:val="46499E11"/>
    <w:rsid w:val="464A77AC"/>
    <w:rsid w:val="464C5D5A"/>
    <w:rsid w:val="464D10D5"/>
    <w:rsid w:val="464D2916"/>
    <w:rsid w:val="464DF573"/>
    <w:rsid w:val="4652106C"/>
    <w:rsid w:val="465210CD"/>
    <w:rsid w:val="4655C5CE"/>
    <w:rsid w:val="46560DA4"/>
    <w:rsid w:val="465751CA"/>
    <w:rsid w:val="4657E59E"/>
    <w:rsid w:val="46587D8D"/>
    <w:rsid w:val="4659B4EF"/>
    <w:rsid w:val="465BA150"/>
    <w:rsid w:val="46622580"/>
    <w:rsid w:val="46663380"/>
    <w:rsid w:val="4666C71A"/>
    <w:rsid w:val="46671F37"/>
    <w:rsid w:val="4667A401"/>
    <w:rsid w:val="466A24A0"/>
    <w:rsid w:val="466C486D"/>
    <w:rsid w:val="4671CE88"/>
    <w:rsid w:val="46727A0F"/>
    <w:rsid w:val="4673DC63"/>
    <w:rsid w:val="46762F45"/>
    <w:rsid w:val="4676D552"/>
    <w:rsid w:val="4678F60F"/>
    <w:rsid w:val="4682008F"/>
    <w:rsid w:val="4683885A"/>
    <w:rsid w:val="4683C35B"/>
    <w:rsid w:val="4685BB71"/>
    <w:rsid w:val="4685F3A6"/>
    <w:rsid w:val="468878C4"/>
    <w:rsid w:val="468A06C2"/>
    <w:rsid w:val="468AF3B2"/>
    <w:rsid w:val="468E08C3"/>
    <w:rsid w:val="468F3510"/>
    <w:rsid w:val="46949564"/>
    <w:rsid w:val="469618D2"/>
    <w:rsid w:val="46995B99"/>
    <w:rsid w:val="46999DD8"/>
    <w:rsid w:val="469D119F"/>
    <w:rsid w:val="469D4066"/>
    <w:rsid w:val="46A41076"/>
    <w:rsid w:val="46A61F26"/>
    <w:rsid w:val="46A88E8E"/>
    <w:rsid w:val="46B00B8C"/>
    <w:rsid w:val="46B02AB1"/>
    <w:rsid w:val="46B1A835"/>
    <w:rsid w:val="46B29116"/>
    <w:rsid w:val="46B36B43"/>
    <w:rsid w:val="46B52831"/>
    <w:rsid w:val="46BA3819"/>
    <w:rsid w:val="46BA536D"/>
    <w:rsid w:val="46BEFAE4"/>
    <w:rsid w:val="46C12CA0"/>
    <w:rsid w:val="46C58573"/>
    <w:rsid w:val="46C83F12"/>
    <w:rsid w:val="46CD2A71"/>
    <w:rsid w:val="46CED199"/>
    <w:rsid w:val="46CF2FD4"/>
    <w:rsid w:val="46CF3AFC"/>
    <w:rsid w:val="46D00F84"/>
    <w:rsid w:val="46D6FFE1"/>
    <w:rsid w:val="46D78A73"/>
    <w:rsid w:val="46D8FE37"/>
    <w:rsid w:val="46D9D6B9"/>
    <w:rsid w:val="46DA8724"/>
    <w:rsid w:val="46DD013B"/>
    <w:rsid w:val="46E8BFD6"/>
    <w:rsid w:val="46F16CA0"/>
    <w:rsid w:val="46F4E8C4"/>
    <w:rsid w:val="46F97372"/>
    <w:rsid w:val="46FD012A"/>
    <w:rsid w:val="4700B3A6"/>
    <w:rsid w:val="4704096C"/>
    <w:rsid w:val="470529E2"/>
    <w:rsid w:val="4705DEF3"/>
    <w:rsid w:val="47060561"/>
    <w:rsid w:val="470851E3"/>
    <w:rsid w:val="470ED53D"/>
    <w:rsid w:val="470F2010"/>
    <w:rsid w:val="471019CF"/>
    <w:rsid w:val="47179AE6"/>
    <w:rsid w:val="471A6640"/>
    <w:rsid w:val="471C4C47"/>
    <w:rsid w:val="471D59C6"/>
    <w:rsid w:val="4724383C"/>
    <w:rsid w:val="4729BEBB"/>
    <w:rsid w:val="472FA259"/>
    <w:rsid w:val="4733AB2C"/>
    <w:rsid w:val="4738AC48"/>
    <w:rsid w:val="47390B7B"/>
    <w:rsid w:val="473D7D9F"/>
    <w:rsid w:val="473E09E2"/>
    <w:rsid w:val="473E3FD4"/>
    <w:rsid w:val="473E5DF2"/>
    <w:rsid w:val="473E69BD"/>
    <w:rsid w:val="47407F9D"/>
    <w:rsid w:val="47411B46"/>
    <w:rsid w:val="4742985B"/>
    <w:rsid w:val="4742E064"/>
    <w:rsid w:val="47434D1D"/>
    <w:rsid w:val="4744BA57"/>
    <w:rsid w:val="474610BA"/>
    <w:rsid w:val="4748518D"/>
    <w:rsid w:val="47495845"/>
    <w:rsid w:val="474DD9DA"/>
    <w:rsid w:val="474E0B8B"/>
    <w:rsid w:val="474F78ED"/>
    <w:rsid w:val="4754C316"/>
    <w:rsid w:val="47552520"/>
    <w:rsid w:val="47580B75"/>
    <w:rsid w:val="4758B687"/>
    <w:rsid w:val="475B8635"/>
    <w:rsid w:val="475EA6CA"/>
    <w:rsid w:val="4760CC44"/>
    <w:rsid w:val="4761BC40"/>
    <w:rsid w:val="4761C5F6"/>
    <w:rsid w:val="47627306"/>
    <w:rsid w:val="4767ED92"/>
    <w:rsid w:val="4768F7B9"/>
    <w:rsid w:val="4770AB41"/>
    <w:rsid w:val="4772019D"/>
    <w:rsid w:val="47790C2F"/>
    <w:rsid w:val="4779B818"/>
    <w:rsid w:val="477A3890"/>
    <w:rsid w:val="477D2558"/>
    <w:rsid w:val="477D800F"/>
    <w:rsid w:val="47823881"/>
    <w:rsid w:val="478287AE"/>
    <w:rsid w:val="4783908C"/>
    <w:rsid w:val="4784C15B"/>
    <w:rsid w:val="478A0AA1"/>
    <w:rsid w:val="478A26EE"/>
    <w:rsid w:val="478D665F"/>
    <w:rsid w:val="4791815D"/>
    <w:rsid w:val="4792887D"/>
    <w:rsid w:val="479B3713"/>
    <w:rsid w:val="479BAF50"/>
    <w:rsid w:val="479C972E"/>
    <w:rsid w:val="47A1FF24"/>
    <w:rsid w:val="47A29D20"/>
    <w:rsid w:val="47A5BE90"/>
    <w:rsid w:val="47A68ABC"/>
    <w:rsid w:val="47A748F2"/>
    <w:rsid w:val="47A8182B"/>
    <w:rsid w:val="47A9D1A2"/>
    <w:rsid w:val="47AD879C"/>
    <w:rsid w:val="47B0A689"/>
    <w:rsid w:val="47B1A8E1"/>
    <w:rsid w:val="47B56874"/>
    <w:rsid w:val="47B6B94A"/>
    <w:rsid w:val="47B7454B"/>
    <w:rsid w:val="47BA33BE"/>
    <w:rsid w:val="47BAE70E"/>
    <w:rsid w:val="47BB92E1"/>
    <w:rsid w:val="47BBB4EE"/>
    <w:rsid w:val="47BD5ACA"/>
    <w:rsid w:val="47BF0BA1"/>
    <w:rsid w:val="47BF7218"/>
    <w:rsid w:val="47C0274D"/>
    <w:rsid w:val="47C04C30"/>
    <w:rsid w:val="47C0B836"/>
    <w:rsid w:val="47C7E417"/>
    <w:rsid w:val="47C7E642"/>
    <w:rsid w:val="47CE7AA7"/>
    <w:rsid w:val="47CFA28E"/>
    <w:rsid w:val="47D1D6C8"/>
    <w:rsid w:val="47D6F0CB"/>
    <w:rsid w:val="47D871D8"/>
    <w:rsid w:val="47DA515E"/>
    <w:rsid w:val="47DB7911"/>
    <w:rsid w:val="47DFDB53"/>
    <w:rsid w:val="47E5F6E3"/>
    <w:rsid w:val="47E7D8F6"/>
    <w:rsid w:val="47E99866"/>
    <w:rsid w:val="47EA2414"/>
    <w:rsid w:val="47EA8CF0"/>
    <w:rsid w:val="47ED829F"/>
    <w:rsid w:val="47F14A9D"/>
    <w:rsid w:val="47F2998A"/>
    <w:rsid w:val="47F46DCB"/>
    <w:rsid w:val="47F4BD55"/>
    <w:rsid w:val="47F559CA"/>
    <w:rsid w:val="47F55C05"/>
    <w:rsid w:val="47F6136C"/>
    <w:rsid w:val="47F65380"/>
    <w:rsid w:val="47F6EF84"/>
    <w:rsid w:val="47F7AE8D"/>
    <w:rsid w:val="47F9F35E"/>
    <w:rsid w:val="47FBD34D"/>
    <w:rsid w:val="48028639"/>
    <w:rsid w:val="4802FEE4"/>
    <w:rsid w:val="4803DAB8"/>
    <w:rsid w:val="4804AD1C"/>
    <w:rsid w:val="4805B15D"/>
    <w:rsid w:val="480DE3A2"/>
    <w:rsid w:val="480FFD4F"/>
    <w:rsid w:val="481059F6"/>
    <w:rsid w:val="48112DCB"/>
    <w:rsid w:val="48126DC6"/>
    <w:rsid w:val="481310C6"/>
    <w:rsid w:val="4813569F"/>
    <w:rsid w:val="4813657F"/>
    <w:rsid w:val="48154EFB"/>
    <w:rsid w:val="4815D3AD"/>
    <w:rsid w:val="4816AE4D"/>
    <w:rsid w:val="481A450F"/>
    <w:rsid w:val="481C9E60"/>
    <w:rsid w:val="481D284D"/>
    <w:rsid w:val="4822D3A0"/>
    <w:rsid w:val="482B632B"/>
    <w:rsid w:val="482B6E73"/>
    <w:rsid w:val="482E3D70"/>
    <w:rsid w:val="482FB58B"/>
    <w:rsid w:val="4830B5EB"/>
    <w:rsid w:val="48319399"/>
    <w:rsid w:val="48370ED9"/>
    <w:rsid w:val="4838D2E8"/>
    <w:rsid w:val="483D804B"/>
    <w:rsid w:val="4840F2BF"/>
    <w:rsid w:val="484182E7"/>
    <w:rsid w:val="48428C0A"/>
    <w:rsid w:val="4842B2C8"/>
    <w:rsid w:val="4845F667"/>
    <w:rsid w:val="4847EAA9"/>
    <w:rsid w:val="484C46A3"/>
    <w:rsid w:val="48516EC0"/>
    <w:rsid w:val="4855E646"/>
    <w:rsid w:val="4856D413"/>
    <w:rsid w:val="4857B710"/>
    <w:rsid w:val="4859262D"/>
    <w:rsid w:val="4859C4BE"/>
    <w:rsid w:val="485A1C9D"/>
    <w:rsid w:val="485A72A7"/>
    <w:rsid w:val="485C02AE"/>
    <w:rsid w:val="485F3F77"/>
    <w:rsid w:val="486001CB"/>
    <w:rsid w:val="48682A6B"/>
    <w:rsid w:val="486A0CDB"/>
    <w:rsid w:val="486A33CF"/>
    <w:rsid w:val="486A7CCE"/>
    <w:rsid w:val="486A8B27"/>
    <w:rsid w:val="486EEB63"/>
    <w:rsid w:val="486EF01F"/>
    <w:rsid w:val="486F1C99"/>
    <w:rsid w:val="48778EF6"/>
    <w:rsid w:val="487A5FB9"/>
    <w:rsid w:val="487BEB2E"/>
    <w:rsid w:val="487C8681"/>
    <w:rsid w:val="487CE772"/>
    <w:rsid w:val="487FD3FC"/>
    <w:rsid w:val="488110A0"/>
    <w:rsid w:val="4883F96D"/>
    <w:rsid w:val="4884B0CB"/>
    <w:rsid w:val="48883697"/>
    <w:rsid w:val="488A978A"/>
    <w:rsid w:val="488F124C"/>
    <w:rsid w:val="488F16F7"/>
    <w:rsid w:val="489270E0"/>
    <w:rsid w:val="48935ACB"/>
    <w:rsid w:val="4894E94B"/>
    <w:rsid w:val="48A02D99"/>
    <w:rsid w:val="48A50C70"/>
    <w:rsid w:val="48A7F4D3"/>
    <w:rsid w:val="48A9AA69"/>
    <w:rsid w:val="48ADFEE4"/>
    <w:rsid w:val="48B0143C"/>
    <w:rsid w:val="48B09569"/>
    <w:rsid w:val="48B713F5"/>
    <w:rsid w:val="48B91A43"/>
    <w:rsid w:val="48BEA56D"/>
    <w:rsid w:val="48BEE399"/>
    <w:rsid w:val="48C02D13"/>
    <w:rsid w:val="48C0AB7A"/>
    <w:rsid w:val="48C36128"/>
    <w:rsid w:val="48C47670"/>
    <w:rsid w:val="48C76751"/>
    <w:rsid w:val="48D44608"/>
    <w:rsid w:val="48D76DFF"/>
    <w:rsid w:val="48D827C0"/>
    <w:rsid w:val="48D862CE"/>
    <w:rsid w:val="48E67652"/>
    <w:rsid w:val="48E7B65F"/>
    <w:rsid w:val="48E942D0"/>
    <w:rsid w:val="48EC75C3"/>
    <w:rsid w:val="48EFF2EB"/>
    <w:rsid w:val="48F1C774"/>
    <w:rsid w:val="48F2E5CD"/>
    <w:rsid w:val="48F6B523"/>
    <w:rsid w:val="48F7872D"/>
    <w:rsid w:val="48F8A9DE"/>
    <w:rsid w:val="48F9D63F"/>
    <w:rsid w:val="48FB4179"/>
    <w:rsid w:val="48FBFCDD"/>
    <w:rsid w:val="48FE50B6"/>
    <w:rsid w:val="48FFF6C8"/>
    <w:rsid w:val="49037049"/>
    <w:rsid w:val="4904921B"/>
    <w:rsid w:val="4904AF90"/>
    <w:rsid w:val="490A20D7"/>
    <w:rsid w:val="490CB9D0"/>
    <w:rsid w:val="49104EF2"/>
    <w:rsid w:val="491063D9"/>
    <w:rsid w:val="49143931"/>
    <w:rsid w:val="4916D20C"/>
    <w:rsid w:val="49185149"/>
    <w:rsid w:val="4918F7F0"/>
    <w:rsid w:val="491906DD"/>
    <w:rsid w:val="491ABD49"/>
    <w:rsid w:val="491C0C9A"/>
    <w:rsid w:val="491CCC25"/>
    <w:rsid w:val="491FE5DA"/>
    <w:rsid w:val="492168FB"/>
    <w:rsid w:val="49249916"/>
    <w:rsid w:val="492646F7"/>
    <w:rsid w:val="4926F55E"/>
    <w:rsid w:val="492932EF"/>
    <w:rsid w:val="492A7783"/>
    <w:rsid w:val="492B4C1E"/>
    <w:rsid w:val="492B9E10"/>
    <w:rsid w:val="4931E5A0"/>
    <w:rsid w:val="4932BA98"/>
    <w:rsid w:val="4932C23B"/>
    <w:rsid w:val="49361C06"/>
    <w:rsid w:val="4942672C"/>
    <w:rsid w:val="49445752"/>
    <w:rsid w:val="494634FC"/>
    <w:rsid w:val="49470DD0"/>
    <w:rsid w:val="49485530"/>
    <w:rsid w:val="494D3541"/>
    <w:rsid w:val="494FD2DA"/>
    <w:rsid w:val="495159CA"/>
    <w:rsid w:val="4952BD03"/>
    <w:rsid w:val="49554786"/>
    <w:rsid w:val="495606A2"/>
    <w:rsid w:val="4956ECE9"/>
    <w:rsid w:val="495758E0"/>
    <w:rsid w:val="495BB81D"/>
    <w:rsid w:val="496143D9"/>
    <w:rsid w:val="496917EB"/>
    <w:rsid w:val="49744622"/>
    <w:rsid w:val="49783BB3"/>
    <w:rsid w:val="497A7E5A"/>
    <w:rsid w:val="497A93E0"/>
    <w:rsid w:val="497C97A0"/>
    <w:rsid w:val="497FF12E"/>
    <w:rsid w:val="4981AD43"/>
    <w:rsid w:val="4982014A"/>
    <w:rsid w:val="49824919"/>
    <w:rsid w:val="49839E11"/>
    <w:rsid w:val="49858A6D"/>
    <w:rsid w:val="4986BFD5"/>
    <w:rsid w:val="498A2776"/>
    <w:rsid w:val="498AB0EC"/>
    <w:rsid w:val="498DE962"/>
    <w:rsid w:val="4990DB73"/>
    <w:rsid w:val="4990F1B9"/>
    <w:rsid w:val="49910166"/>
    <w:rsid w:val="4992AEA1"/>
    <w:rsid w:val="49946221"/>
    <w:rsid w:val="49985247"/>
    <w:rsid w:val="499AD7AC"/>
    <w:rsid w:val="49A2ECCE"/>
    <w:rsid w:val="49A33476"/>
    <w:rsid w:val="49A448B0"/>
    <w:rsid w:val="49A58050"/>
    <w:rsid w:val="49AE259E"/>
    <w:rsid w:val="49AEE3D2"/>
    <w:rsid w:val="49B1FDFD"/>
    <w:rsid w:val="49BB2DC5"/>
    <w:rsid w:val="49BD2443"/>
    <w:rsid w:val="49BD370C"/>
    <w:rsid w:val="49BEE5C8"/>
    <w:rsid w:val="49C43B51"/>
    <w:rsid w:val="49C62513"/>
    <w:rsid w:val="49C915C3"/>
    <w:rsid w:val="49C9C6DF"/>
    <w:rsid w:val="49D0C968"/>
    <w:rsid w:val="49D2021F"/>
    <w:rsid w:val="49D227AC"/>
    <w:rsid w:val="49D33B9C"/>
    <w:rsid w:val="49D6B5FA"/>
    <w:rsid w:val="49DB7F1E"/>
    <w:rsid w:val="49DC5D24"/>
    <w:rsid w:val="49DC6A0D"/>
    <w:rsid w:val="49E1489C"/>
    <w:rsid w:val="49EC89FC"/>
    <w:rsid w:val="49ECE53F"/>
    <w:rsid w:val="49EEB081"/>
    <w:rsid w:val="49EF7CDF"/>
    <w:rsid w:val="49F0576F"/>
    <w:rsid w:val="49F363E8"/>
    <w:rsid w:val="49F4D64D"/>
    <w:rsid w:val="49F8A898"/>
    <w:rsid w:val="49FA93EC"/>
    <w:rsid w:val="49FC178B"/>
    <w:rsid w:val="49FDC648"/>
    <w:rsid w:val="49FEA0A8"/>
    <w:rsid w:val="4A007EC7"/>
    <w:rsid w:val="4A0266D1"/>
    <w:rsid w:val="4A0612F0"/>
    <w:rsid w:val="4A070DA6"/>
    <w:rsid w:val="4A08FCC7"/>
    <w:rsid w:val="4A0D43B2"/>
    <w:rsid w:val="4A10C7EE"/>
    <w:rsid w:val="4A146E03"/>
    <w:rsid w:val="4A16EB0B"/>
    <w:rsid w:val="4A172124"/>
    <w:rsid w:val="4A1A638A"/>
    <w:rsid w:val="4A1C2F2D"/>
    <w:rsid w:val="4A1E6844"/>
    <w:rsid w:val="4A202626"/>
    <w:rsid w:val="4A209CFC"/>
    <w:rsid w:val="4A21CDC0"/>
    <w:rsid w:val="4A226FCD"/>
    <w:rsid w:val="4A22B8B2"/>
    <w:rsid w:val="4A22BDDF"/>
    <w:rsid w:val="4A2395C3"/>
    <w:rsid w:val="4A241368"/>
    <w:rsid w:val="4A251100"/>
    <w:rsid w:val="4A281ADF"/>
    <w:rsid w:val="4A2CACF6"/>
    <w:rsid w:val="4A2D6F75"/>
    <w:rsid w:val="4A2EA14D"/>
    <w:rsid w:val="4A31C77F"/>
    <w:rsid w:val="4A3A929C"/>
    <w:rsid w:val="4A3E5DFD"/>
    <w:rsid w:val="4A3EC41D"/>
    <w:rsid w:val="4A3EC8C0"/>
    <w:rsid w:val="4A406D6D"/>
    <w:rsid w:val="4A489A31"/>
    <w:rsid w:val="4A49395D"/>
    <w:rsid w:val="4A49C57A"/>
    <w:rsid w:val="4A4C2E10"/>
    <w:rsid w:val="4A4C96C5"/>
    <w:rsid w:val="4A5000C3"/>
    <w:rsid w:val="4A56052E"/>
    <w:rsid w:val="4A5D8B5A"/>
    <w:rsid w:val="4A60123C"/>
    <w:rsid w:val="4A605756"/>
    <w:rsid w:val="4A649B5B"/>
    <w:rsid w:val="4A65636B"/>
    <w:rsid w:val="4A675A70"/>
    <w:rsid w:val="4A6804C7"/>
    <w:rsid w:val="4A6DD8F6"/>
    <w:rsid w:val="4A6F7575"/>
    <w:rsid w:val="4A7166F3"/>
    <w:rsid w:val="4A729323"/>
    <w:rsid w:val="4A7299A1"/>
    <w:rsid w:val="4A747921"/>
    <w:rsid w:val="4A74B046"/>
    <w:rsid w:val="4A75AD80"/>
    <w:rsid w:val="4A76DDDE"/>
    <w:rsid w:val="4A7D6898"/>
    <w:rsid w:val="4A837628"/>
    <w:rsid w:val="4A894881"/>
    <w:rsid w:val="4A895380"/>
    <w:rsid w:val="4A89921D"/>
    <w:rsid w:val="4A8A99AA"/>
    <w:rsid w:val="4A8ED99C"/>
    <w:rsid w:val="4A8F8EA7"/>
    <w:rsid w:val="4A904704"/>
    <w:rsid w:val="4A90A6C3"/>
    <w:rsid w:val="4A90FC7F"/>
    <w:rsid w:val="4A978E3D"/>
    <w:rsid w:val="4A985E0B"/>
    <w:rsid w:val="4A989B82"/>
    <w:rsid w:val="4A993684"/>
    <w:rsid w:val="4A99A4D0"/>
    <w:rsid w:val="4A9D58C9"/>
    <w:rsid w:val="4AA92E38"/>
    <w:rsid w:val="4AAA3EAC"/>
    <w:rsid w:val="4AAAB0D8"/>
    <w:rsid w:val="4AABE61E"/>
    <w:rsid w:val="4AAFE260"/>
    <w:rsid w:val="4AB1115F"/>
    <w:rsid w:val="4AB1DD26"/>
    <w:rsid w:val="4ABAC5CD"/>
    <w:rsid w:val="4ABF584F"/>
    <w:rsid w:val="4AC0D248"/>
    <w:rsid w:val="4AC3CE24"/>
    <w:rsid w:val="4AC54F7C"/>
    <w:rsid w:val="4AC58ED3"/>
    <w:rsid w:val="4AC6713F"/>
    <w:rsid w:val="4AC751AD"/>
    <w:rsid w:val="4AC7A046"/>
    <w:rsid w:val="4AC7A9E4"/>
    <w:rsid w:val="4AC80CA8"/>
    <w:rsid w:val="4AC96881"/>
    <w:rsid w:val="4AC9CABB"/>
    <w:rsid w:val="4ACEBCF0"/>
    <w:rsid w:val="4ACEC03D"/>
    <w:rsid w:val="4AD0A026"/>
    <w:rsid w:val="4AD6B504"/>
    <w:rsid w:val="4ADC9E5E"/>
    <w:rsid w:val="4ADD6527"/>
    <w:rsid w:val="4ADD8094"/>
    <w:rsid w:val="4ADF66E0"/>
    <w:rsid w:val="4ADF97DC"/>
    <w:rsid w:val="4AE56D8A"/>
    <w:rsid w:val="4AE5E02B"/>
    <w:rsid w:val="4AEA3DC3"/>
    <w:rsid w:val="4AEAFE71"/>
    <w:rsid w:val="4AEE2308"/>
    <w:rsid w:val="4AEEFE3A"/>
    <w:rsid w:val="4AEFAF4F"/>
    <w:rsid w:val="4AF28D6D"/>
    <w:rsid w:val="4AF30662"/>
    <w:rsid w:val="4AF689A4"/>
    <w:rsid w:val="4AF6DA0C"/>
    <w:rsid w:val="4AF6F212"/>
    <w:rsid w:val="4AF882E2"/>
    <w:rsid w:val="4AF8962C"/>
    <w:rsid w:val="4AF931AF"/>
    <w:rsid w:val="4AF9F88F"/>
    <w:rsid w:val="4AFE759A"/>
    <w:rsid w:val="4AFEEABC"/>
    <w:rsid w:val="4B01B5FE"/>
    <w:rsid w:val="4B028A5E"/>
    <w:rsid w:val="4B043649"/>
    <w:rsid w:val="4B063BA9"/>
    <w:rsid w:val="4B06906F"/>
    <w:rsid w:val="4B09239F"/>
    <w:rsid w:val="4B0AB598"/>
    <w:rsid w:val="4B0C5C6B"/>
    <w:rsid w:val="4B104E0D"/>
    <w:rsid w:val="4B131EEF"/>
    <w:rsid w:val="4B154DD8"/>
    <w:rsid w:val="4B180E1B"/>
    <w:rsid w:val="4B199723"/>
    <w:rsid w:val="4B1F429C"/>
    <w:rsid w:val="4B21BE3F"/>
    <w:rsid w:val="4B21EC13"/>
    <w:rsid w:val="4B27A2F6"/>
    <w:rsid w:val="4B28114D"/>
    <w:rsid w:val="4B2A1A07"/>
    <w:rsid w:val="4B2F613C"/>
    <w:rsid w:val="4B30315E"/>
    <w:rsid w:val="4B32DC83"/>
    <w:rsid w:val="4B34139F"/>
    <w:rsid w:val="4B341C5F"/>
    <w:rsid w:val="4B35BBB1"/>
    <w:rsid w:val="4B38B212"/>
    <w:rsid w:val="4B3CABD0"/>
    <w:rsid w:val="4B3DE7C7"/>
    <w:rsid w:val="4B411C11"/>
    <w:rsid w:val="4B42295F"/>
    <w:rsid w:val="4B42EF57"/>
    <w:rsid w:val="4B44CCBC"/>
    <w:rsid w:val="4B49DD31"/>
    <w:rsid w:val="4B543D67"/>
    <w:rsid w:val="4B559B8B"/>
    <w:rsid w:val="4B568476"/>
    <w:rsid w:val="4B569321"/>
    <w:rsid w:val="4B56C96C"/>
    <w:rsid w:val="4B5848A5"/>
    <w:rsid w:val="4B58B360"/>
    <w:rsid w:val="4B5A00C7"/>
    <w:rsid w:val="4B5A5CE2"/>
    <w:rsid w:val="4B5BDABA"/>
    <w:rsid w:val="4B5C3E2D"/>
    <w:rsid w:val="4B5D3FE7"/>
    <w:rsid w:val="4B6006AF"/>
    <w:rsid w:val="4B602EA9"/>
    <w:rsid w:val="4B63C20E"/>
    <w:rsid w:val="4B67E3BF"/>
    <w:rsid w:val="4B691177"/>
    <w:rsid w:val="4B6FD1CE"/>
    <w:rsid w:val="4B702586"/>
    <w:rsid w:val="4B71D5D0"/>
    <w:rsid w:val="4B72EC16"/>
    <w:rsid w:val="4B78FA75"/>
    <w:rsid w:val="4B7A8F48"/>
    <w:rsid w:val="4B82C716"/>
    <w:rsid w:val="4B83034D"/>
    <w:rsid w:val="4B86965D"/>
    <w:rsid w:val="4B8A786E"/>
    <w:rsid w:val="4B8C1B6D"/>
    <w:rsid w:val="4B8D8341"/>
    <w:rsid w:val="4B8FD122"/>
    <w:rsid w:val="4B90803F"/>
    <w:rsid w:val="4B922AA9"/>
    <w:rsid w:val="4B94A2D3"/>
    <w:rsid w:val="4B94DB8D"/>
    <w:rsid w:val="4B954E53"/>
    <w:rsid w:val="4B9630DF"/>
    <w:rsid w:val="4B9982C2"/>
    <w:rsid w:val="4B9A483A"/>
    <w:rsid w:val="4B9CDE37"/>
    <w:rsid w:val="4B9FA3AF"/>
    <w:rsid w:val="4B9FAFFD"/>
    <w:rsid w:val="4BA1CAF5"/>
    <w:rsid w:val="4BA255EF"/>
    <w:rsid w:val="4BA4C4A2"/>
    <w:rsid w:val="4BA78848"/>
    <w:rsid w:val="4BA86911"/>
    <w:rsid w:val="4BA9A6FD"/>
    <w:rsid w:val="4BAB8998"/>
    <w:rsid w:val="4BAC232A"/>
    <w:rsid w:val="4BAC4F1F"/>
    <w:rsid w:val="4BAD0164"/>
    <w:rsid w:val="4BAD3172"/>
    <w:rsid w:val="4BAD7527"/>
    <w:rsid w:val="4BAE7252"/>
    <w:rsid w:val="4BAF7431"/>
    <w:rsid w:val="4BB234F9"/>
    <w:rsid w:val="4BB24098"/>
    <w:rsid w:val="4BB46707"/>
    <w:rsid w:val="4BBB84B6"/>
    <w:rsid w:val="4BBBF67A"/>
    <w:rsid w:val="4BC0BE75"/>
    <w:rsid w:val="4BC10CC3"/>
    <w:rsid w:val="4BC17CD5"/>
    <w:rsid w:val="4BC4926A"/>
    <w:rsid w:val="4BC59C8D"/>
    <w:rsid w:val="4BC98DB4"/>
    <w:rsid w:val="4BCC156D"/>
    <w:rsid w:val="4BCD8DBB"/>
    <w:rsid w:val="4BD5AC87"/>
    <w:rsid w:val="4BDE73AE"/>
    <w:rsid w:val="4BE04342"/>
    <w:rsid w:val="4BE074C2"/>
    <w:rsid w:val="4BE2AB73"/>
    <w:rsid w:val="4BE69607"/>
    <w:rsid w:val="4BE8FBCC"/>
    <w:rsid w:val="4BE93DB8"/>
    <w:rsid w:val="4BEB72E9"/>
    <w:rsid w:val="4BEDB9C7"/>
    <w:rsid w:val="4BF1EC0F"/>
    <w:rsid w:val="4BF45153"/>
    <w:rsid w:val="4BF694A9"/>
    <w:rsid w:val="4BF80A70"/>
    <w:rsid w:val="4BFAB46E"/>
    <w:rsid w:val="4C003390"/>
    <w:rsid w:val="4C01F612"/>
    <w:rsid w:val="4C043A80"/>
    <w:rsid w:val="4C05B640"/>
    <w:rsid w:val="4C05D582"/>
    <w:rsid w:val="4C08FF9D"/>
    <w:rsid w:val="4C0F2D23"/>
    <w:rsid w:val="4C0F3C6F"/>
    <w:rsid w:val="4C11F6E9"/>
    <w:rsid w:val="4C156C89"/>
    <w:rsid w:val="4C176FF3"/>
    <w:rsid w:val="4C188A48"/>
    <w:rsid w:val="4C19D24E"/>
    <w:rsid w:val="4C2187B1"/>
    <w:rsid w:val="4C23F9AA"/>
    <w:rsid w:val="4C298D91"/>
    <w:rsid w:val="4C2C062A"/>
    <w:rsid w:val="4C2E4A9E"/>
    <w:rsid w:val="4C2F102A"/>
    <w:rsid w:val="4C351DA6"/>
    <w:rsid w:val="4C35CC06"/>
    <w:rsid w:val="4C37F1B3"/>
    <w:rsid w:val="4C3C320B"/>
    <w:rsid w:val="4C3F1EFB"/>
    <w:rsid w:val="4C3F5FF5"/>
    <w:rsid w:val="4C3FFBDE"/>
    <w:rsid w:val="4C421268"/>
    <w:rsid w:val="4C4258B3"/>
    <w:rsid w:val="4C4383EB"/>
    <w:rsid w:val="4C4601BC"/>
    <w:rsid w:val="4C47AB9F"/>
    <w:rsid w:val="4C4855A6"/>
    <w:rsid w:val="4C494001"/>
    <w:rsid w:val="4C4955B2"/>
    <w:rsid w:val="4C4988D8"/>
    <w:rsid w:val="4C50B667"/>
    <w:rsid w:val="4C5412BC"/>
    <w:rsid w:val="4C580EF0"/>
    <w:rsid w:val="4C59BC71"/>
    <w:rsid w:val="4C59DF6B"/>
    <w:rsid w:val="4C5AE88B"/>
    <w:rsid w:val="4C5B3C44"/>
    <w:rsid w:val="4C5DE7E4"/>
    <w:rsid w:val="4C63F150"/>
    <w:rsid w:val="4C66B183"/>
    <w:rsid w:val="4C680AB4"/>
    <w:rsid w:val="4C6FB81D"/>
    <w:rsid w:val="4C70D6A8"/>
    <w:rsid w:val="4C739A53"/>
    <w:rsid w:val="4C74082C"/>
    <w:rsid w:val="4C758104"/>
    <w:rsid w:val="4C762AB4"/>
    <w:rsid w:val="4C76A573"/>
    <w:rsid w:val="4C76A667"/>
    <w:rsid w:val="4C78AD27"/>
    <w:rsid w:val="4C78F681"/>
    <w:rsid w:val="4C7AE7D6"/>
    <w:rsid w:val="4C7B82CA"/>
    <w:rsid w:val="4C7C0BBB"/>
    <w:rsid w:val="4C7D3CEF"/>
    <w:rsid w:val="4C7EA965"/>
    <w:rsid w:val="4C802EB1"/>
    <w:rsid w:val="4C8494A7"/>
    <w:rsid w:val="4C86D000"/>
    <w:rsid w:val="4C889B71"/>
    <w:rsid w:val="4C8A2074"/>
    <w:rsid w:val="4C8B1782"/>
    <w:rsid w:val="4C8CE384"/>
    <w:rsid w:val="4C90D8F8"/>
    <w:rsid w:val="4C919E38"/>
    <w:rsid w:val="4C9747FE"/>
    <w:rsid w:val="4C988AF2"/>
    <w:rsid w:val="4C99AF1C"/>
    <w:rsid w:val="4C9A6F04"/>
    <w:rsid w:val="4C9B2A53"/>
    <w:rsid w:val="4C9B903F"/>
    <w:rsid w:val="4C9C88EB"/>
    <w:rsid w:val="4C9CB32C"/>
    <w:rsid w:val="4C9F4CC7"/>
    <w:rsid w:val="4CA0789E"/>
    <w:rsid w:val="4CA3C935"/>
    <w:rsid w:val="4CA40E26"/>
    <w:rsid w:val="4CA754FD"/>
    <w:rsid w:val="4CAC6A24"/>
    <w:rsid w:val="4CAD2926"/>
    <w:rsid w:val="4CB1CF46"/>
    <w:rsid w:val="4CB35A8B"/>
    <w:rsid w:val="4CB7C347"/>
    <w:rsid w:val="4CB8A785"/>
    <w:rsid w:val="4CB8EBA6"/>
    <w:rsid w:val="4CBAF0FB"/>
    <w:rsid w:val="4CC00815"/>
    <w:rsid w:val="4CC09057"/>
    <w:rsid w:val="4CC75522"/>
    <w:rsid w:val="4CC774B0"/>
    <w:rsid w:val="4CC86603"/>
    <w:rsid w:val="4CCC53E6"/>
    <w:rsid w:val="4CD4D9E2"/>
    <w:rsid w:val="4CDAE556"/>
    <w:rsid w:val="4CDC4C7F"/>
    <w:rsid w:val="4CDCB4A0"/>
    <w:rsid w:val="4CDD5B04"/>
    <w:rsid w:val="4CDF18BE"/>
    <w:rsid w:val="4CDFA17A"/>
    <w:rsid w:val="4CE03D36"/>
    <w:rsid w:val="4CE11184"/>
    <w:rsid w:val="4CE1E0F7"/>
    <w:rsid w:val="4CE5CE61"/>
    <w:rsid w:val="4CE9DF1C"/>
    <w:rsid w:val="4CEB6AC8"/>
    <w:rsid w:val="4CEBC7CD"/>
    <w:rsid w:val="4CEC96B9"/>
    <w:rsid w:val="4CECBC45"/>
    <w:rsid w:val="4CECC3E9"/>
    <w:rsid w:val="4CEF14F6"/>
    <w:rsid w:val="4CF1DDF3"/>
    <w:rsid w:val="4CF24ADB"/>
    <w:rsid w:val="4CF3005B"/>
    <w:rsid w:val="4CFD5596"/>
    <w:rsid w:val="4CFD6698"/>
    <w:rsid w:val="4CFD896D"/>
    <w:rsid w:val="4D063BD4"/>
    <w:rsid w:val="4D065B18"/>
    <w:rsid w:val="4D0AFDBE"/>
    <w:rsid w:val="4D0ECBBA"/>
    <w:rsid w:val="4D133941"/>
    <w:rsid w:val="4D157127"/>
    <w:rsid w:val="4D192100"/>
    <w:rsid w:val="4D1E230C"/>
    <w:rsid w:val="4D1EDAB1"/>
    <w:rsid w:val="4D1EE8AE"/>
    <w:rsid w:val="4D203CC1"/>
    <w:rsid w:val="4D22B8A6"/>
    <w:rsid w:val="4D27F8CE"/>
    <w:rsid w:val="4D298F38"/>
    <w:rsid w:val="4D2A83CB"/>
    <w:rsid w:val="4D2D2AD2"/>
    <w:rsid w:val="4D2DCB97"/>
    <w:rsid w:val="4D2E58BB"/>
    <w:rsid w:val="4D3033BB"/>
    <w:rsid w:val="4D31CC38"/>
    <w:rsid w:val="4D33D75E"/>
    <w:rsid w:val="4D3474CF"/>
    <w:rsid w:val="4D349B7B"/>
    <w:rsid w:val="4D391406"/>
    <w:rsid w:val="4D3F7573"/>
    <w:rsid w:val="4D40A854"/>
    <w:rsid w:val="4D412D26"/>
    <w:rsid w:val="4D41CE67"/>
    <w:rsid w:val="4D42F63B"/>
    <w:rsid w:val="4D442D45"/>
    <w:rsid w:val="4D49FA5C"/>
    <w:rsid w:val="4D4DD959"/>
    <w:rsid w:val="4D5052B5"/>
    <w:rsid w:val="4D505E8C"/>
    <w:rsid w:val="4D50EBF2"/>
    <w:rsid w:val="4D5396B7"/>
    <w:rsid w:val="4D54CE5C"/>
    <w:rsid w:val="4D55A480"/>
    <w:rsid w:val="4D568355"/>
    <w:rsid w:val="4D58338D"/>
    <w:rsid w:val="4D58DE71"/>
    <w:rsid w:val="4D5A5243"/>
    <w:rsid w:val="4D5B890A"/>
    <w:rsid w:val="4D5EBA1A"/>
    <w:rsid w:val="4D5F1B13"/>
    <w:rsid w:val="4D60E2FA"/>
    <w:rsid w:val="4D626A12"/>
    <w:rsid w:val="4D65F72D"/>
    <w:rsid w:val="4D6668BB"/>
    <w:rsid w:val="4D698464"/>
    <w:rsid w:val="4D6B616E"/>
    <w:rsid w:val="4D6C710D"/>
    <w:rsid w:val="4D6CE63A"/>
    <w:rsid w:val="4D6DA95F"/>
    <w:rsid w:val="4D6F0F68"/>
    <w:rsid w:val="4D6F86DA"/>
    <w:rsid w:val="4D6FAADA"/>
    <w:rsid w:val="4D6FF5B1"/>
    <w:rsid w:val="4D749944"/>
    <w:rsid w:val="4D75328D"/>
    <w:rsid w:val="4D816D54"/>
    <w:rsid w:val="4D84CFDC"/>
    <w:rsid w:val="4D857D40"/>
    <w:rsid w:val="4D85D9F3"/>
    <w:rsid w:val="4D86DB03"/>
    <w:rsid w:val="4D9344C3"/>
    <w:rsid w:val="4D9510AE"/>
    <w:rsid w:val="4D9DE5F6"/>
    <w:rsid w:val="4D9FE1D0"/>
    <w:rsid w:val="4DA25823"/>
    <w:rsid w:val="4DA301CC"/>
    <w:rsid w:val="4DA58483"/>
    <w:rsid w:val="4DA617EA"/>
    <w:rsid w:val="4DA7BD1A"/>
    <w:rsid w:val="4DA9474E"/>
    <w:rsid w:val="4DAF7F1B"/>
    <w:rsid w:val="4DB18DE7"/>
    <w:rsid w:val="4DB38D2E"/>
    <w:rsid w:val="4DB68A37"/>
    <w:rsid w:val="4DB8BD2D"/>
    <w:rsid w:val="4DBBBD87"/>
    <w:rsid w:val="4DBC35B6"/>
    <w:rsid w:val="4DBD26F4"/>
    <w:rsid w:val="4DC0B5BF"/>
    <w:rsid w:val="4DC103C2"/>
    <w:rsid w:val="4DC2EECF"/>
    <w:rsid w:val="4DC30609"/>
    <w:rsid w:val="4DC3A141"/>
    <w:rsid w:val="4DC57FD4"/>
    <w:rsid w:val="4DC92832"/>
    <w:rsid w:val="4DC98878"/>
    <w:rsid w:val="4DCB66B2"/>
    <w:rsid w:val="4DD3353C"/>
    <w:rsid w:val="4DD3B27E"/>
    <w:rsid w:val="4DD8F33B"/>
    <w:rsid w:val="4DDA14CD"/>
    <w:rsid w:val="4DE8932D"/>
    <w:rsid w:val="4DE8BE92"/>
    <w:rsid w:val="4DE9A2E6"/>
    <w:rsid w:val="4DEDD269"/>
    <w:rsid w:val="4DEEE995"/>
    <w:rsid w:val="4DF64A44"/>
    <w:rsid w:val="4DF7DB4E"/>
    <w:rsid w:val="4DFAF054"/>
    <w:rsid w:val="4DFC1983"/>
    <w:rsid w:val="4E01A7B3"/>
    <w:rsid w:val="4E04E799"/>
    <w:rsid w:val="4E090CF1"/>
    <w:rsid w:val="4E0A9059"/>
    <w:rsid w:val="4E0BC296"/>
    <w:rsid w:val="4E0EE428"/>
    <w:rsid w:val="4E0F3D8C"/>
    <w:rsid w:val="4E104D30"/>
    <w:rsid w:val="4E126417"/>
    <w:rsid w:val="4E181452"/>
    <w:rsid w:val="4E18E460"/>
    <w:rsid w:val="4E194AE5"/>
    <w:rsid w:val="4E196919"/>
    <w:rsid w:val="4E1AA3EC"/>
    <w:rsid w:val="4E1D3689"/>
    <w:rsid w:val="4E2A04E2"/>
    <w:rsid w:val="4E2B38E9"/>
    <w:rsid w:val="4E302DBD"/>
    <w:rsid w:val="4E30D086"/>
    <w:rsid w:val="4E3155A7"/>
    <w:rsid w:val="4E34CDDE"/>
    <w:rsid w:val="4E38070C"/>
    <w:rsid w:val="4E38C34D"/>
    <w:rsid w:val="4E39A04A"/>
    <w:rsid w:val="4E39A9C7"/>
    <w:rsid w:val="4E3A7293"/>
    <w:rsid w:val="4E418054"/>
    <w:rsid w:val="4E420436"/>
    <w:rsid w:val="4E43DB4A"/>
    <w:rsid w:val="4E46787A"/>
    <w:rsid w:val="4E47C79A"/>
    <w:rsid w:val="4E482CD8"/>
    <w:rsid w:val="4E49525E"/>
    <w:rsid w:val="4E49D629"/>
    <w:rsid w:val="4E4B5F4F"/>
    <w:rsid w:val="4E4E94CB"/>
    <w:rsid w:val="4E4F6E4A"/>
    <w:rsid w:val="4E52BF8D"/>
    <w:rsid w:val="4E5526C8"/>
    <w:rsid w:val="4E556B2A"/>
    <w:rsid w:val="4E5BBF43"/>
    <w:rsid w:val="4E60C6F6"/>
    <w:rsid w:val="4E60FFB8"/>
    <w:rsid w:val="4E6250EB"/>
    <w:rsid w:val="4E66D885"/>
    <w:rsid w:val="4E6A62C9"/>
    <w:rsid w:val="4E6ECB8D"/>
    <w:rsid w:val="4E7004DD"/>
    <w:rsid w:val="4E7033DC"/>
    <w:rsid w:val="4E70A7AC"/>
    <w:rsid w:val="4E724077"/>
    <w:rsid w:val="4E753BD4"/>
    <w:rsid w:val="4E78BA34"/>
    <w:rsid w:val="4E7AF8E9"/>
    <w:rsid w:val="4E7E8A11"/>
    <w:rsid w:val="4E7F972E"/>
    <w:rsid w:val="4E81F023"/>
    <w:rsid w:val="4E83959A"/>
    <w:rsid w:val="4E84DCE9"/>
    <w:rsid w:val="4E87338B"/>
    <w:rsid w:val="4E9158FF"/>
    <w:rsid w:val="4E96424D"/>
    <w:rsid w:val="4E964B73"/>
    <w:rsid w:val="4E99BDCE"/>
    <w:rsid w:val="4E9C29D2"/>
    <w:rsid w:val="4E9CE31C"/>
    <w:rsid w:val="4EA11308"/>
    <w:rsid w:val="4EA3746B"/>
    <w:rsid w:val="4EA6D8DC"/>
    <w:rsid w:val="4EAC06C5"/>
    <w:rsid w:val="4EAC9269"/>
    <w:rsid w:val="4EADC6DB"/>
    <w:rsid w:val="4EAF15CC"/>
    <w:rsid w:val="4EB25BF9"/>
    <w:rsid w:val="4EB4D648"/>
    <w:rsid w:val="4EB5D102"/>
    <w:rsid w:val="4EBA5BF0"/>
    <w:rsid w:val="4EBA7808"/>
    <w:rsid w:val="4EBD91D2"/>
    <w:rsid w:val="4EBF3E64"/>
    <w:rsid w:val="4EC31E60"/>
    <w:rsid w:val="4EC7C01A"/>
    <w:rsid w:val="4EC7CB41"/>
    <w:rsid w:val="4ECDF911"/>
    <w:rsid w:val="4ECEC5B4"/>
    <w:rsid w:val="4ED02DBE"/>
    <w:rsid w:val="4ED1F411"/>
    <w:rsid w:val="4ED37B2D"/>
    <w:rsid w:val="4EDA5059"/>
    <w:rsid w:val="4EDA61C6"/>
    <w:rsid w:val="4EDCB7F8"/>
    <w:rsid w:val="4EDEDBB8"/>
    <w:rsid w:val="4EE26B88"/>
    <w:rsid w:val="4EE81B37"/>
    <w:rsid w:val="4EE8ABB4"/>
    <w:rsid w:val="4EEA7E23"/>
    <w:rsid w:val="4EEAF3F5"/>
    <w:rsid w:val="4EEB8881"/>
    <w:rsid w:val="4EED04FC"/>
    <w:rsid w:val="4EEE43AF"/>
    <w:rsid w:val="4EEECBE9"/>
    <w:rsid w:val="4EEF35DF"/>
    <w:rsid w:val="4EEF8BDC"/>
    <w:rsid w:val="4EEFC6CD"/>
    <w:rsid w:val="4EF02721"/>
    <w:rsid w:val="4EF0AA9D"/>
    <w:rsid w:val="4EF309A2"/>
    <w:rsid w:val="4EF5C971"/>
    <w:rsid w:val="4EF83F94"/>
    <w:rsid w:val="4EFBF1DB"/>
    <w:rsid w:val="4EFE0029"/>
    <w:rsid w:val="4EFEADBE"/>
    <w:rsid w:val="4EFF674F"/>
    <w:rsid w:val="4F0150B3"/>
    <w:rsid w:val="4F02369C"/>
    <w:rsid w:val="4F02D083"/>
    <w:rsid w:val="4F032D76"/>
    <w:rsid w:val="4F03B43B"/>
    <w:rsid w:val="4F04092E"/>
    <w:rsid w:val="4F04EBC0"/>
    <w:rsid w:val="4F055117"/>
    <w:rsid w:val="4F0599F1"/>
    <w:rsid w:val="4F07D5DC"/>
    <w:rsid w:val="4F094180"/>
    <w:rsid w:val="4F094788"/>
    <w:rsid w:val="4F09E0A7"/>
    <w:rsid w:val="4F0A1550"/>
    <w:rsid w:val="4F0B742A"/>
    <w:rsid w:val="4F115969"/>
    <w:rsid w:val="4F12001F"/>
    <w:rsid w:val="4F14AF9F"/>
    <w:rsid w:val="4F1771AE"/>
    <w:rsid w:val="4F201F78"/>
    <w:rsid w:val="4F206AB8"/>
    <w:rsid w:val="4F20ECFC"/>
    <w:rsid w:val="4F211F4B"/>
    <w:rsid w:val="4F262362"/>
    <w:rsid w:val="4F284F8F"/>
    <w:rsid w:val="4F2C2F4B"/>
    <w:rsid w:val="4F32A966"/>
    <w:rsid w:val="4F34AC01"/>
    <w:rsid w:val="4F3704E5"/>
    <w:rsid w:val="4F3C77EA"/>
    <w:rsid w:val="4F40D511"/>
    <w:rsid w:val="4F41BD17"/>
    <w:rsid w:val="4F42DF41"/>
    <w:rsid w:val="4F469783"/>
    <w:rsid w:val="4F476281"/>
    <w:rsid w:val="4F479903"/>
    <w:rsid w:val="4F48202C"/>
    <w:rsid w:val="4F490FD3"/>
    <w:rsid w:val="4F4E49B0"/>
    <w:rsid w:val="4F4F36F7"/>
    <w:rsid w:val="4F53E65C"/>
    <w:rsid w:val="4F53E852"/>
    <w:rsid w:val="4F56ECE2"/>
    <w:rsid w:val="4F5AFF48"/>
    <w:rsid w:val="4F61B8B7"/>
    <w:rsid w:val="4F63C28C"/>
    <w:rsid w:val="4F64D0D2"/>
    <w:rsid w:val="4F670DF9"/>
    <w:rsid w:val="4F676287"/>
    <w:rsid w:val="4F686CD0"/>
    <w:rsid w:val="4F7099FA"/>
    <w:rsid w:val="4F7324D2"/>
    <w:rsid w:val="4F77F25C"/>
    <w:rsid w:val="4F79E0C9"/>
    <w:rsid w:val="4F7C5835"/>
    <w:rsid w:val="4F7CF5D3"/>
    <w:rsid w:val="4F7D3C98"/>
    <w:rsid w:val="4F7E4BD7"/>
    <w:rsid w:val="4F82AF25"/>
    <w:rsid w:val="4F82D806"/>
    <w:rsid w:val="4F82FBCB"/>
    <w:rsid w:val="4F83E5B1"/>
    <w:rsid w:val="4F88F49D"/>
    <w:rsid w:val="4F8A63D7"/>
    <w:rsid w:val="4F8B0576"/>
    <w:rsid w:val="4F8BBDD5"/>
    <w:rsid w:val="4F8DB981"/>
    <w:rsid w:val="4F8DE8B6"/>
    <w:rsid w:val="4F8FAB76"/>
    <w:rsid w:val="4F90169F"/>
    <w:rsid w:val="4F91B2EE"/>
    <w:rsid w:val="4F95511E"/>
    <w:rsid w:val="4F966E30"/>
    <w:rsid w:val="4F9877F3"/>
    <w:rsid w:val="4F9CBAA4"/>
    <w:rsid w:val="4F9DAD1B"/>
    <w:rsid w:val="4F9F027F"/>
    <w:rsid w:val="4FA033F8"/>
    <w:rsid w:val="4FA2B21A"/>
    <w:rsid w:val="4FA31E93"/>
    <w:rsid w:val="4FA4494F"/>
    <w:rsid w:val="4FA82DD1"/>
    <w:rsid w:val="4FA91B2D"/>
    <w:rsid w:val="4FACEC5F"/>
    <w:rsid w:val="4FB1245B"/>
    <w:rsid w:val="4FB14459"/>
    <w:rsid w:val="4FB217A6"/>
    <w:rsid w:val="4FB3DA50"/>
    <w:rsid w:val="4FB76122"/>
    <w:rsid w:val="4FBA427B"/>
    <w:rsid w:val="4FBB41C0"/>
    <w:rsid w:val="4FBB8A16"/>
    <w:rsid w:val="4FBD3B9D"/>
    <w:rsid w:val="4FBED418"/>
    <w:rsid w:val="4FBEF6C0"/>
    <w:rsid w:val="4FC0C410"/>
    <w:rsid w:val="4FC475DA"/>
    <w:rsid w:val="4FC57ED6"/>
    <w:rsid w:val="4FC7A2DE"/>
    <w:rsid w:val="4FC8DE14"/>
    <w:rsid w:val="4FCB3819"/>
    <w:rsid w:val="4FCE0F7A"/>
    <w:rsid w:val="4FCE7202"/>
    <w:rsid w:val="4FD128BC"/>
    <w:rsid w:val="4FD583B6"/>
    <w:rsid w:val="4FD940EA"/>
    <w:rsid w:val="4FD95FB9"/>
    <w:rsid w:val="4FDB571F"/>
    <w:rsid w:val="4FDBD51F"/>
    <w:rsid w:val="4FE08E73"/>
    <w:rsid w:val="4FE113C1"/>
    <w:rsid w:val="4FE12A2A"/>
    <w:rsid w:val="4FE25195"/>
    <w:rsid w:val="4FE484B8"/>
    <w:rsid w:val="4FE65099"/>
    <w:rsid w:val="4FE84551"/>
    <w:rsid w:val="4FEAFDB9"/>
    <w:rsid w:val="4FEB8C04"/>
    <w:rsid w:val="4FEC4D12"/>
    <w:rsid w:val="4FF112CE"/>
    <w:rsid w:val="4FF15234"/>
    <w:rsid w:val="4FF19890"/>
    <w:rsid w:val="4FF1EB29"/>
    <w:rsid w:val="4FF29EEC"/>
    <w:rsid w:val="4FF35F81"/>
    <w:rsid w:val="4FF5B2F2"/>
    <w:rsid w:val="4FF65F11"/>
    <w:rsid w:val="4FF92C6E"/>
    <w:rsid w:val="4FFC9F65"/>
    <w:rsid w:val="500185B9"/>
    <w:rsid w:val="5001B31C"/>
    <w:rsid w:val="50041AED"/>
    <w:rsid w:val="5004DF11"/>
    <w:rsid w:val="50050D26"/>
    <w:rsid w:val="500712BD"/>
    <w:rsid w:val="50097B6A"/>
    <w:rsid w:val="500EC1F5"/>
    <w:rsid w:val="500F2586"/>
    <w:rsid w:val="500F91DD"/>
    <w:rsid w:val="501199AB"/>
    <w:rsid w:val="5011D71A"/>
    <w:rsid w:val="501A96FD"/>
    <w:rsid w:val="501B90D3"/>
    <w:rsid w:val="501BE4C3"/>
    <w:rsid w:val="501DD1F0"/>
    <w:rsid w:val="501EE4E0"/>
    <w:rsid w:val="50205B8C"/>
    <w:rsid w:val="5021D73B"/>
    <w:rsid w:val="5027706F"/>
    <w:rsid w:val="502DAB2B"/>
    <w:rsid w:val="50300E6C"/>
    <w:rsid w:val="50320D0F"/>
    <w:rsid w:val="50337214"/>
    <w:rsid w:val="5033A958"/>
    <w:rsid w:val="5038D424"/>
    <w:rsid w:val="503B8737"/>
    <w:rsid w:val="503BCA54"/>
    <w:rsid w:val="503C2DBC"/>
    <w:rsid w:val="503E2972"/>
    <w:rsid w:val="5042A0D6"/>
    <w:rsid w:val="5042CD8F"/>
    <w:rsid w:val="50468F4A"/>
    <w:rsid w:val="5046D7DE"/>
    <w:rsid w:val="5046F9CE"/>
    <w:rsid w:val="50484E0E"/>
    <w:rsid w:val="504C5A56"/>
    <w:rsid w:val="504D4C06"/>
    <w:rsid w:val="504FDBA2"/>
    <w:rsid w:val="50513FB1"/>
    <w:rsid w:val="5053A4F2"/>
    <w:rsid w:val="5053B12B"/>
    <w:rsid w:val="50623126"/>
    <w:rsid w:val="5068B704"/>
    <w:rsid w:val="5068F94B"/>
    <w:rsid w:val="506A3488"/>
    <w:rsid w:val="506BF199"/>
    <w:rsid w:val="507155C3"/>
    <w:rsid w:val="50717F4F"/>
    <w:rsid w:val="5071C9B5"/>
    <w:rsid w:val="5076737B"/>
    <w:rsid w:val="507C3361"/>
    <w:rsid w:val="507C8D1F"/>
    <w:rsid w:val="507E16B4"/>
    <w:rsid w:val="5083F656"/>
    <w:rsid w:val="508652ED"/>
    <w:rsid w:val="5088C82E"/>
    <w:rsid w:val="5088D096"/>
    <w:rsid w:val="508CA52A"/>
    <w:rsid w:val="508EFBA0"/>
    <w:rsid w:val="5090C28B"/>
    <w:rsid w:val="5091B65E"/>
    <w:rsid w:val="50957C95"/>
    <w:rsid w:val="509A60B3"/>
    <w:rsid w:val="509C2375"/>
    <w:rsid w:val="509C9A07"/>
    <w:rsid w:val="50A36CBA"/>
    <w:rsid w:val="50A4AE9D"/>
    <w:rsid w:val="50A5E520"/>
    <w:rsid w:val="50A7231C"/>
    <w:rsid w:val="50A9DCE1"/>
    <w:rsid w:val="50AA0351"/>
    <w:rsid w:val="50AA4F1B"/>
    <w:rsid w:val="50AC1D8A"/>
    <w:rsid w:val="50AF918D"/>
    <w:rsid w:val="50B1D7B2"/>
    <w:rsid w:val="50B3A155"/>
    <w:rsid w:val="50B66D7F"/>
    <w:rsid w:val="50BB1CE4"/>
    <w:rsid w:val="50BD8099"/>
    <w:rsid w:val="50C28800"/>
    <w:rsid w:val="50C80899"/>
    <w:rsid w:val="50C96350"/>
    <w:rsid w:val="50CC01E6"/>
    <w:rsid w:val="50CD8CB0"/>
    <w:rsid w:val="50D0F266"/>
    <w:rsid w:val="50D3EC08"/>
    <w:rsid w:val="50DF0597"/>
    <w:rsid w:val="50DFD254"/>
    <w:rsid w:val="50E153B9"/>
    <w:rsid w:val="50E187ED"/>
    <w:rsid w:val="50E520D4"/>
    <w:rsid w:val="50E621CF"/>
    <w:rsid w:val="50E64205"/>
    <w:rsid w:val="50EC61C2"/>
    <w:rsid w:val="50EE7F75"/>
    <w:rsid w:val="50F2C5E4"/>
    <w:rsid w:val="50F4EC27"/>
    <w:rsid w:val="50F87BAA"/>
    <w:rsid w:val="50F98C8F"/>
    <w:rsid w:val="50FBCCC5"/>
    <w:rsid w:val="50FC4DC7"/>
    <w:rsid w:val="50FDD9A9"/>
    <w:rsid w:val="5108C735"/>
    <w:rsid w:val="5108FCFD"/>
    <w:rsid w:val="510A3B3B"/>
    <w:rsid w:val="510BA20D"/>
    <w:rsid w:val="510DF1C4"/>
    <w:rsid w:val="5110C741"/>
    <w:rsid w:val="5111317D"/>
    <w:rsid w:val="5112B92A"/>
    <w:rsid w:val="5112F0E4"/>
    <w:rsid w:val="51146842"/>
    <w:rsid w:val="5119F147"/>
    <w:rsid w:val="511A99BA"/>
    <w:rsid w:val="511C57D6"/>
    <w:rsid w:val="511E71E2"/>
    <w:rsid w:val="511F4EC8"/>
    <w:rsid w:val="5120432A"/>
    <w:rsid w:val="51258508"/>
    <w:rsid w:val="51285574"/>
    <w:rsid w:val="512BD1E4"/>
    <w:rsid w:val="512F7436"/>
    <w:rsid w:val="51317D94"/>
    <w:rsid w:val="5131952B"/>
    <w:rsid w:val="51322596"/>
    <w:rsid w:val="51322751"/>
    <w:rsid w:val="513D42D0"/>
    <w:rsid w:val="513FC7BC"/>
    <w:rsid w:val="51424598"/>
    <w:rsid w:val="5144AB10"/>
    <w:rsid w:val="51489557"/>
    <w:rsid w:val="514E4007"/>
    <w:rsid w:val="514E7411"/>
    <w:rsid w:val="51550BB8"/>
    <w:rsid w:val="515565A8"/>
    <w:rsid w:val="515583EE"/>
    <w:rsid w:val="5158939C"/>
    <w:rsid w:val="515961F5"/>
    <w:rsid w:val="515B7572"/>
    <w:rsid w:val="515CBFE4"/>
    <w:rsid w:val="515D3A2E"/>
    <w:rsid w:val="51635FD2"/>
    <w:rsid w:val="51648EED"/>
    <w:rsid w:val="516646C2"/>
    <w:rsid w:val="51665C59"/>
    <w:rsid w:val="5168B6E2"/>
    <w:rsid w:val="516AA2AF"/>
    <w:rsid w:val="516BF1BD"/>
    <w:rsid w:val="516C263C"/>
    <w:rsid w:val="516D713C"/>
    <w:rsid w:val="516E9E67"/>
    <w:rsid w:val="5170492C"/>
    <w:rsid w:val="5170BB83"/>
    <w:rsid w:val="5172688C"/>
    <w:rsid w:val="5178A958"/>
    <w:rsid w:val="517EAB22"/>
    <w:rsid w:val="517F7011"/>
    <w:rsid w:val="51839C59"/>
    <w:rsid w:val="51865A03"/>
    <w:rsid w:val="51881C1C"/>
    <w:rsid w:val="518D2698"/>
    <w:rsid w:val="51940945"/>
    <w:rsid w:val="51944A56"/>
    <w:rsid w:val="5195DEEC"/>
    <w:rsid w:val="519925B7"/>
    <w:rsid w:val="51999AA8"/>
    <w:rsid w:val="519AB9CE"/>
    <w:rsid w:val="519BAB35"/>
    <w:rsid w:val="519DB56C"/>
    <w:rsid w:val="519FC00F"/>
    <w:rsid w:val="51A0EE3F"/>
    <w:rsid w:val="51A0EEDD"/>
    <w:rsid w:val="51A88B35"/>
    <w:rsid w:val="51ABFC18"/>
    <w:rsid w:val="51AD12B1"/>
    <w:rsid w:val="51ADFC8F"/>
    <w:rsid w:val="51B1C64C"/>
    <w:rsid w:val="51B203CB"/>
    <w:rsid w:val="51B233C1"/>
    <w:rsid w:val="51B38A76"/>
    <w:rsid w:val="51B3DE9B"/>
    <w:rsid w:val="51B6B8C3"/>
    <w:rsid w:val="51B7B536"/>
    <w:rsid w:val="51BB01CE"/>
    <w:rsid w:val="51BBB14E"/>
    <w:rsid w:val="51BEF643"/>
    <w:rsid w:val="51C0EF14"/>
    <w:rsid w:val="51CC1FD6"/>
    <w:rsid w:val="51CCF4A1"/>
    <w:rsid w:val="51CEEA91"/>
    <w:rsid w:val="51D0C359"/>
    <w:rsid w:val="51D12873"/>
    <w:rsid w:val="51D16397"/>
    <w:rsid w:val="51D23D50"/>
    <w:rsid w:val="51D42980"/>
    <w:rsid w:val="51D6860F"/>
    <w:rsid w:val="51DA73E3"/>
    <w:rsid w:val="51DC7976"/>
    <w:rsid w:val="51DC8F66"/>
    <w:rsid w:val="51DE9EAB"/>
    <w:rsid w:val="51DFA56D"/>
    <w:rsid w:val="51E074B8"/>
    <w:rsid w:val="51E1DE20"/>
    <w:rsid w:val="51E4B6BF"/>
    <w:rsid w:val="51E7D757"/>
    <w:rsid w:val="51EB2656"/>
    <w:rsid w:val="51EFF95C"/>
    <w:rsid w:val="51F08B14"/>
    <w:rsid w:val="51F222BE"/>
    <w:rsid w:val="51F33285"/>
    <w:rsid w:val="51F6A507"/>
    <w:rsid w:val="51F6D281"/>
    <w:rsid w:val="51F8B1E1"/>
    <w:rsid w:val="51F8F740"/>
    <w:rsid w:val="51FA43F4"/>
    <w:rsid w:val="51FA6F13"/>
    <w:rsid w:val="51FE6F78"/>
    <w:rsid w:val="5200AE0B"/>
    <w:rsid w:val="5202A626"/>
    <w:rsid w:val="52030656"/>
    <w:rsid w:val="52033053"/>
    <w:rsid w:val="520410CD"/>
    <w:rsid w:val="5207F384"/>
    <w:rsid w:val="5209C944"/>
    <w:rsid w:val="520C3238"/>
    <w:rsid w:val="520F0844"/>
    <w:rsid w:val="52149695"/>
    <w:rsid w:val="521557F9"/>
    <w:rsid w:val="521D0168"/>
    <w:rsid w:val="521E8D24"/>
    <w:rsid w:val="522262F6"/>
    <w:rsid w:val="5227AE07"/>
    <w:rsid w:val="522A7F9D"/>
    <w:rsid w:val="522C3C82"/>
    <w:rsid w:val="52321CD3"/>
    <w:rsid w:val="52331EB8"/>
    <w:rsid w:val="523499CA"/>
    <w:rsid w:val="523DC57C"/>
    <w:rsid w:val="523E4FCA"/>
    <w:rsid w:val="5240E54E"/>
    <w:rsid w:val="52419F20"/>
    <w:rsid w:val="52426EF3"/>
    <w:rsid w:val="5242A055"/>
    <w:rsid w:val="52452515"/>
    <w:rsid w:val="5247AA53"/>
    <w:rsid w:val="5249030B"/>
    <w:rsid w:val="524F4828"/>
    <w:rsid w:val="5251799F"/>
    <w:rsid w:val="52522204"/>
    <w:rsid w:val="5255CF69"/>
    <w:rsid w:val="5259AA7B"/>
    <w:rsid w:val="525D9365"/>
    <w:rsid w:val="5260BD33"/>
    <w:rsid w:val="52659690"/>
    <w:rsid w:val="526823C8"/>
    <w:rsid w:val="526A4A2B"/>
    <w:rsid w:val="526C1F02"/>
    <w:rsid w:val="526C4437"/>
    <w:rsid w:val="526E11F4"/>
    <w:rsid w:val="52717BD2"/>
    <w:rsid w:val="52737190"/>
    <w:rsid w:val="52762528"/>
    <w:rsid w:val="52764E2E"/>
    <w:rsid w:val="5277F6CA"/>
    <w:rsid w:val="527BF81B"/>
    <w:rsid w:val="527FEFB8"/>
    <w:rsid w:val="52808DA3"/>
    <w:rsid w:val="52816EAA"/>
    <w:rsid w:val="52817EA6"/>
    <w:rsid w:val="52873C57"/>
    <w:rsid w:val="528B9659"/>
    <w:rsid w:val="528CA429"/>
    <w:rsid w:val="5292DA1E"/>
    <w:rsid w:val="5293B20B"/>
    <w:rsid w:val="5294D891"/>
    <w:rsid w:val="5297239A"/>
    <w:rsid w:val="529B441A"/>
    <w:rsid w:val="529B664F"/>
    <w:rsid w:val="52A5C38A"/>
    <w:rsid w:val="52A9BA61"/>
    <w:rsid w:val="52A9FAA3"/>
    <w:rsid w:val="52AC7285"/>
    <w:rsid w:val="52ADBD13"/>
    <w:rsid w:val="52B3A3F9"/>
    <w:rsid w:val="52B7B41B"/>
    <w:rsid w:val="52BCCA5D"/>
    <w:rsid w:val="52BF2F80"/>
    <w:rsid w:val="52C06F5D"/>
    <w:rsid w:val="52C332C3"/>
    <w:rsid w:val="52C3D398"/>
    <w:rsid w:val="52C4468A"/>
    <w:rsid w:val="52C67FE8"/>
    <w:rsid w:val="52C6CC16"/>
    <w:rsid w:val="52C6D45D"/>
    <w:rsid w:val="52C749A0"/>
    <w:rsid w:val="52CD6028"/>
    <w:rsid w:val="52CF1212"/>
    <w:rsid w:val="52D06193"/>
    <w:rsid w:val="52D07BCE"/>
    <w:rsid w:val="52D1174A"/>
    <w:rsid w:val="52D19DA2"/>
    <w:rsid w:val="52D39ED7"/>
    <w:rsid w:val="52D65E18"/>
    <w:rsid w:val="52D779D6"/>
    <w:rsid w:val="52DA2CC5"/>
    <w:rsid w:val="52DA6E50"/>
    <w:rsid w:val="52DCC268"/>
    <w:rsid w:val="52DD5259"/>
    <w:rsid w:val="52DF124A"/>
    <w:rsid w:val="52E16F38"/>
    <w:rsid w:val="52E5DDC6"/>
    <w:rsid w:val="52E6CCF0"/>
    <w:rsid w:val="52F094A8"/>
    <w:rsid w:val="52F1951E"/>
    <w:rsid w:val="52F29EAC"/>
    <w:rsid w:val="52F40D1B"/>
    <w:rsid w:val="52F6540B"/>
    <w:rsid w:val="52F77DE9"/>
    <w:rsid w:val="52F977A1"/>
    <w:rsid w:val="52F9EA4A"/>
    <w:rsid w:val="52FB9B06"/>
    <w:rsid w:val="52FEE289"/>
    <w:rsid w:val="53019DC7"/>
    <w:rsid w:val="5304F214"/>
    <w:rsid w:val="5305AF1C"/>
    <w:rsid w:val="5306386F"/>
    <w:rsid w:val="530725D5"/>
    <w:rsid w:val="5308EE77"/>
    <w:rsid w:val="53095E27"/>
    <w:rsid w:val="530A0D46"/>
    <w:rsid w:val="530A6DCD"/>
    <w:rsid w:val="530EAB20"/>
    <w:rsid w:val="531000E6"/>
    <w:rsid w:val="531052FD"/>
    <w:rsid w:val="53107B70"/>
    <w:rsid w:val="5312ACB0"/>
    <w:rsid w:val="53188124"/>
    <w:rsid w:val="531BD26C"/>
    <w:rsid w:val="532118F4"/>
    <w:rsid w:val="53296730"/>
    <w:rsid w:val="532B2E4B"/>
    <w:rsid w:val="532EC165"/>
    <w:rsid w:val="5330A6C5"/>
    <w:rsid w:val="533139AD"/>
    <w:rsid w:val="5331868F"/>
    <w:rsid w:val="5334D904"/>
    <w:rsid w:val="533A537E"/>
    <w:rsid w:val="533ACFB8"/>
    <w:rsid w:val="533AF11D"/>
    <w:rsid w:val="533D76C2"/>
    <w:rsid w:val="533DCCEA"/>
    <w:rsid w:val="533DDC8A"/>
    <w:rsid w:val="53403C4B"/>
    <w:rsid w:val="53426EDB"/>
    <w:rsid w:val="53429EB8"/>
    <w:rsid w:val="53454F27"/>
    <w:rsid w:val="53465E36"/>
    <w:rsid w:val="5346673B"/>
    <w:rsid w:val="53471A4C"/>
    <w:rsid w:val="53487F36"/>
    <w:rsid w:val="5349B60D"/>
    <w:rsid w:val="534B9931"/>
    <w:rsid w:val="53507189"/>
    <w:rsid w:val="535225F0"/>
    <w:rsid w:val="535416C9"/>
    <w:rsid w:val="53542D4C"/>
    <w:rsid w:val="5355FFA4"/>
    <w:rsid w:val="535721B6"/>
    <w:rsid w:val="535D383A"/>
    <w:rsid w:val="536179C3"/>
    <w:rsid w:val="5361E5B7"/>
    <w:rsid w:val="5363FF69"/>
    <w:rsid w:val="5368ABF7"/>
    <w:rsid w:val="536CC4E6"/>
    <w:rsid w:val="536DA951"/>
    <w:rsid w:val="536F82D8"/>
    <w:rsid w:val="53753E4F"/>
    <w:rsid w:val="5379E505"/>
    <w:rsid w:val="537AE175"/>
    <w:rsid w:val="537BA78C"/>
    <w:rsid w:val="537D52DE"/>
    <w:rsid w:val="53803513"/>
    <w:rsid w:val="53821D1E"/>
    <w:rsid w:val="53861EF0"/>
    <w:rsid w:val="53890CB3"/>
    <w:rsid w:val="53890D00"/>
    <w:rsid w:val="538E3550"/>
    <w:rsid w:val="538F12BD"/>
    <w:rsid w:val="5391C241"/>
    <w:rsid w:val="5393E72E"/>
    <w:rsid w:val="53955FE4"/>
    <w:rsid w:val="539913C7"/>
    <w:rsid w:val="539C87EF"/>
    <w:rsid w:val="53A001F3"/>
    <w:rsid w:val="53A09879"/>
    <w:rsid w:val="53A2AE5C"/>
    <w:rsid w:val="53A3053D"/>
    <w:rsid w:val="53A7FF0E"/>
    <w:rsid w:val="53A8E0F1"/>
    <w:rsid w:val="53A92C1A"/>
    <w:rsid w:val="53AA756C"/>
    <w:rsid w:val="53AAAD8F"/>
    <w:rsid w:val="53AE0787"/>
    <w:rsid w:val="53B207BF"/>
    <w:rsid w:val="53B2B861"/>
    <w:rsid w:val="53B3F6DE"/>
    <w:rsid w:val="53B4FBA3"/>
    <w:rsid w:val="53B4FCB0"/>
    <w:rsid w:val="53B64B93"/>
    <w:rsid w:val="53B9D2E9"/>
    <w:rsid w:val="53BB144D"/>
    <w:rsid w:val="53BB35C2"/>
    <w:rsid w:val="53BB924D"/>
    <w:rsid w:val="53BF4BDD"/>
    <w:rsid w:val="53C1F708"/>
    <w:rsid w:val="53C20FBC"/>
    <w:rsid w:val="53C34517"/>
    <w:rsid w:val="53C84539"/>
    <w:rsid w:val="53D0CF9D"/>
    <w:rsid w:val="53D20A8C"/>
    <w:rsid w:val="53D21C5C"/>
    <w:rsid w:val="53D2957F"/>
    <w:rsid w:val="53D332C0"/>
    <w:rsid w:val="53D47ADE"/>
    <w:rsid w:val="53D56D7A"/>
    <w:rsid w:val="53D600D1"/>
    <w:rsid w:val="53D7BE6D"/>
    <w:rsid w:val="53E0BB01"/>
    <w:rsid w:val="53E1A48A"/>
    <w:rsid w:val="53E57296"/>
    <w:rsid w:val="53E77ADF"/>
    <w:rsid w:val="53E78E12"/>
    <w:rsid w:val="53E834F5"/>
    <w:rsid w:val="53E994C3"/>
    <w:rsid w:val="53ECAC19"/>
    <w:rsid w:val="53EEAABD"/>
    <w:rsid w:val="53EFC4F2"/>
    <w:rsid w:val="53F5D8FF"/>
    <w:rsid w:val="53F6718E"/>
    <w:rsid w:val="53F70658"/>
    <w:rsid w:val="53F850E8"/>
    <w:rsid w:val="53F963A1"/>
    <w:rsid w:val="53F9ADBE"/>
    <w:rsid w:val="53F9B2C8"/>
    <w:rsid w:val="53F9DF98"/>
    <w:rsid w:val="53F9E935"/>
    <w:rsid w:val="53FAF6A4"/>
    <w:rsid w:val="53FBB468"/>
    <w:rsid w:val="540092AB"/>
    <w:rsid w:val="5401F4F9"/>
    <w:rsid w:val="54045EBA"/>
    <w:rsid w:val="5405B001"/>
    <w:rsid w:val="54076E29"/>
    <w:rsid w:val="5409C796"/>
    <w:rsid w:val="540A5F8A"/>
    <w:rsid w:val="540CC85E"/>
    <w:rsid w:val="540D5333"/>
    <w:rsid w:val="54108EDF"/>
    <w:rsid w:val="541129CE"/>
    <w:rsid w:val="54165F0F"/>
    <w:rsid w:val="5418476C"/>
    <w:rsid w:val="541C5829"/>
    <w:rsid w:val="541F187E"/>
    <w:rsid w:val="541FC746"/>
    <w:rsid w:val="5421C2BC"/>
    <w:rsid w:val="542283C9"/>
    <w:rsid w:val="5423371D"/>
    <w:rsid w:val="5426AD51"/>
    <w:rsid w:val="5427AFFA"/>
    <w:rsid w:val="5428F5DC"/>
    <w:rsid w:val="54298692"/>
    <w:rsid w:val="542A7372"/>
    <w:rsid w:val="542E1D1F"/>
    <w:rsid w:val="542E5462"/>
    <w:rsid w:val="542F8ECE"/>
    <w:rsid w:val="542FE20D"/>
    <w:rsid w:val="543124E3"/>
    <w:rsid w:val="5431378A"/>
    <w:rsid w:val="54316718"/>
    <w:rsid w:val="543AA86F"/>
    <w:rsid w:val="543AAFAC"/>
    <w:rsid w:val="543B2363"/>
    <w:rsid w:val="54438917"/>
    <w:rsid w:val="544CE2CA"/>
    <w:rsid w:val="544F6EAD"/>
    <w:rsid w:val="545DBA88"/>
    <w:rsid w:val="54602908"/>
    <w:rsid w:val="5462B034"/>
    <w:rsid w:val="5469E388"/>
    <w:rsid w:val="546A2657"/>
    <w:rsid w:val="546BD48E"/>
    <w:rsid w:val="546C14F6"/>
    <w:rsid w:val="546E15DB"/>
    <w:rsid w:val="547054ED"/>
    <w:rsid w:val="5472FF01"/>
    <w:rsid w:val="54748F31"/>
    <w:rsid w:val="54767830"/>
    <w:rsid w:val="5478EB3C"/>
    <w:rsid w:val="547A3B7E"/>
    <w:rsid w:val="547C49CC"/>
    <w:rsid w:val="547E4700"/>
    <w:rsid w:val="547F9CDF"/>
    <w:rsid w:val="54804917"/>
    <w:rsid w:val="54823452"/>
    <w:rsid w:val="5482C26F"/>
    <w:rsid w:val="54841118"/>
    <w:rsid w:val="548510DB"/>
    <w:rsid w:val="548782B9"/>
    <w:rsid w:val="548861B9"/>
    <w:rsid w:val="548993D1"/>
    <w:rsid w:val="548CA27B"/>
    <w:rsid w:val="548F74FB"/>
    <w:rsid w:val="548F8EA5"/>
    <w:rsid w:val="5490AA1A"/>
    <w:rsid w:val="54936580"/>
    <w:rsid w:val="54976194"/>
    <w:rsid w:val="549A37E5"/>
    <w:rsid w:val="549A4B5E"/>
    <w:rsid w:val="549E431B"/>
    <w:rsid w:val="54A26528"/>
    <w:rsid w:val="54A38A56"/>
    <w:rsid w:val="54A9564F"/>
    <w:rsid w:val="54AC3A8A"/>
    <w:rsid w:val="54AC860C"/>
    <w:rsid w:val="54AE4550"/>
    <w:rsid w:val="54AF55A7"/>
    <w:rsid w:val="54B090B6"/>
    <w:rsid w:val="54B2D5C3"/>
    <w:rsid w:val="54B7A509"/>
    <w:rsid w:val="54B9289E"/>
    <w:rsid w:val="54B9A9FC"/>
    <w:rsid w:val="54C0C3DD"/>
    <w:rsid w:val="54C0C42D"/>
    <w:rsid w:val="54C3526C"/>
    <w:rsid w:val="54C46F8B"/>
    <w:rsid w:val="54C47053"/>
    <w:rsid w:val="54C58AC1"/>
    <w:rsid w:val="54C67851"/>
    <w:rsid w:val="54C9A1C6"/>
    <w:rsid w:val="54C9AE7A"/>
    <w:rsid w:val="54CC5303"/>
    <w:rsid w:val="54D0A85C"/>
    <w:rsid w:val="54D0F2D1"/>
    <w:rsid w:val="54D1D0E2"/>
    <w:rsid w:val="54D24072"/>
    <w:rsid w:val="54D30FD3"/>
    <w:rsid w:val="54D3DA1D"/>
    <w:rsid w:val="54D5CB11"/>
    <w:rsid w:val="54DC3BF2"/>
    <w:rsid w:val="54DE4032"/>
    <w:rsid w:val="54DE52F9"/>
    <w:rsid w:val="54E291D3"/>
    <w:rsid w:val="54E555F1"/>
    <w:rsid w:val="54EB600D"/>
    <w:rsid w:val="54EBF9ED"/>
    <w:rsid w:val="54EE6AD3"/>
    <w:rsid w:val="54EF72FE"/>
    <w:rsid w:val="54F2B1FE"/>
    <w:rsid w:val="54F37CEE"/>
    <w:rsid w:val="54F42CBB"/>
    <w:rsid w:val="54FD5A0E"/>
    <w:rsid w:val="5502F8D9"/>
    <w:rsid w:val="55031664"/>
    <w:rsid w:val="5503BEEA"/>
    <w:rsid w:val="5504475B"/>
    <w:rsid w:val="55053E6F"/>
    <w:rsid w:val="5506D7BF"/>
    <w:rsid w:val="5507F30A"/>
    <w:rsid w:val="550AFE77"/>
    <w:rsid w:val="550D8153"/>
    <w:rsid w:val="550E8729"/>
    <w:rsid w:val="55107049"/>
    <w:rsid w:val="5512DA6E"/>
    <w:rsid w:val="55132345"/>
    <w:rsid w:val="5519C9E0"/>
    <w:rsid w:val="551B6D89"/>
    <w:rsid w:val="55226604"/>
    <w:rsid w:val="55229F79"/>
    <w:rsid w:val="55231059"/>
    <w:rsid w:val="55248FBC"/>
    <w:rsid w:val="5524A2DE"/>
    <w:rsid w:val="552600B7"/>
    <w:rsid w:val="5529702F"/>
    <w:rsid w:val="5529F2C2"/>
    <w:rsid w:val="552B1C36"/>
    <w:rsid w:val="552DA128"/>
    <w:rsid w:val="55303A71"/>
    <w:rsid w:val="553163CC"/>
    <w:rsid w:val="55321DDF"/>
    <w:rsid w:val="553486DA"/>
    <w:rsid w:val="55354E7A"/>
    <w:rsid w:val="5536A081"/>
    <w:rsid w:val="5539FC2D"/>
    <w:rsid w:val="553BE86E"/>
    <w:rsid w:val="5541CF4B"/>
    <w:rsid w:val="55461F37"/>
    <w:rsid w:val="554943D3"/>
    <w:rsid w:val="55506BAF"/>
    <w:rsid w:val="55548524"/>
    <w:rsid w:val="5555C85C"/>
    <w:rsid w:val="555A10AE"/>
    <w:rsid w:val="555B430D"/>
    <w:rsid w:val="55604FA0"/>
    <w:rsid w:val="55609443"/>
    <w:rsid w:val="5560996A"/>
    <w:rsid w:val="5563F2EC"/>
    <w:rsid w:val="5564D214"/>
    <w:rsid w:val="556B1AB0"/>
    <w:rsid w:val="556DC68D"/>
    <w:rsid w:val="5577F67D"/>
    <w:rsid w:val="5578261D"/>
    <w:rsid w:val="557C797F"/>
    <w:rsid w:val="557DFE90"/>
    <w:rsid w:val="55816C44"/>
    <w:rsid w:val="5582751D"/>
    <w:rsid w:val="55896328"/>
    <w:rsid w:val="558A1394"/>
    <w:rsid w:val="558EE3AC"/>
    <w:rsid w:val="558F38AF"/>
    <w:rsid w:val="5590C5C0"/>
    <w:rsid w:val="5591C489"/>
    <w:rsid w:val="5591F005"/>
    <w:rsid w:val="5592E78E"/>
    <w:rsid w:val="559544AB"/>
    <w:rsid w:val="5597D1D0"/>
    <w:rsid w:val="55994DD4"/>
    <w:rsid w:val="559BD3F5"/>
    <w:rsid w:val="559D8A9D"/>
    <w:rsid w:val="559FF664"/>
    <w:rsid w:val="55A57535"/>
    <w:rsid w:val="55A6163A"/>
    <w:rsid w:val="55A7389D"/>
    <w:rsid w:val="55AB577A"/>
    <w:rsid w:val="55ABD74F"/>
    <w:rsid w:val="55ACCD04"/>
    <w:rsid w:val="55B10901"/>
    <w:rsid w:val="55B3B1DE"/>
    <w:rsid w:val="55B51472"/>
    <w:rsid w:val="55B5F566"/>
    <w:rsid w:val="55B920CC"/>
    <w:rsid w:val="55B9352C"/>
    <w:rsid w:val="55B9C974"/>
    <w:rsid w:val="55BA16E1"/>
    <w:rsid w:val="55BA3123"/>
    <w:rsid w:val="55BC057F"/>
    <w:rsid w:val="55C10437"/>
    <w:rsid w:val="55C1896C"/>
    <w:rsid w:val="55CA559F"/>
    <w:rsid w:val="55CE0637"/>
    <w:rsid w:val="55CE5F4A"/>
    <w:rsid w:val="55D03B2F"/>
    <w:rsid w:val="55D2ABDF"/>
    <w:rsid w:val="55D337F0"/>
    <w:rsid w:val="55D6981B"/>
    <w:rsid w:val="55D699FE"/>
    <w:rsid w:val="55DB2347"/>
    <w:rsid w:val="55DDFE99"/>
    <w:rsid w:val="55DE9908"/>
    <w:rsid w:val="55E04170"/>
    <w:rsid w:val="55E06730"/>
    <w:rsid w:val="55E232CC"/>
    <w:rsid w:val="55E70C32"/>
    <w:rsid w:val="55E723AC"/>
    <w:rsid w:val="55E780A6"/>
    <w:rsid w:val="55E7ACB8"/>
    <w:rsid w:val="55E8AAC0"/>
    <w:rsid w:val="55EB90C1"/>
    <w:rsid w:val="55EDB09A"/>
    <w:rsid w:val="55F62B49"/>
    <w:rsid w:val="55FC418A"/>
    <w:rsid w:val="55FD90FD"/>
    <w:rsid w:val="55FDDF3D"/>
    <w:rsid w:val="55FE6060"/>
    <w:rsid w:val="5600772A"/>
    <w:rsid w:val="56019017"/>
    <w:rsid w:val="56019AF7"/>
    <w:rsid w:val="56048851"/>
    <w:rsid w:val="5606D6B0"/>
    <w:rsid w:val="560A803D"/>
    <w:rsid w:val="560AA16A"/>
    <w:rsid w:val="560BCEE4"/>
    <w:rsid w:val="560EEF19"/>
    <w:rsid w:val="56109423"/>
    <w:rsid w:val="5611EBA2"/>
    <w:rsid w:val="5613A845"/>
    <w:rsid w:val="561403F0"/>
    <w:rsid w:val="56147F8F"/>
    <w:rsid w:val="5615183D"/>
    <w:rsid w:val="56157EE2"/>
    <w:rsid w:val="5615E2DF"/>
    <w:rsid w:val="5616ED47"/>
    <w:rsid w:val="56181308"/>
    <w:rsid w:val="561CD5F4"/>
    <w:rsid w:val="561D6667"/>
    <w:rsid w:val="561F00C8"/>
    <w:rsid w:val="562200F5"/>
    <w:rsid w:val="5628DD69"/>
    <w:rsid w:val="562CAD8A"/>
    <w:rsid w:val="562DE5E2"/>
    <w:rsid w:val="56325588"/>
    <w:rsid w:val="563366CD"/>
    <w:rsid w:val="5636CDA7"/>
    <w:rsid w:val="563A7DBA"/>
    <w:rsid w:val="56410F4F"/>
    <w:rsid w:val="56444713"/>
    <w:rsid w:val="5647EEA0"/>
    <w:rsid w:val="564C00F9"/>
    <w:rsid w:val="564D7336"/>
    <w:rsid w:val="564FEECA"/>
    <w:rsid w:val="56521251"/>
    <w:rsid w:val="565272A6"/>
    <w:rsid w:val="5655EB27"/>
    <w:rsid w:val="565616BA"/>
    <w:rsid w:val="56586F94"/>
    <w:rsid w:val="565874E2"/>
    <w:rsid w:val="5659816A"/>
    <w:rsid w:val="565A24C7"/>
    <w:rsid w:val="565D13D9"/>
    <w:rsid w:val="565F4719"/>
    <w:rsid w:val="56659622"/>
    <w:rsid w:val="5666E6E4"/>
    <w:rsid w:val="5667E3F8"/>
    <w:rsid w:val="566838D7"/>
    <w:rsid w:val="56691415"/>
    <w:rsid w:val="566AD880"/>
    <w:rsid w:val="566CD78E"/>
    <w:rsid w:val="56723877"/>
    <w:rsid w:val="5672539F"/>
    <w:rsid w:val="5672B88E"/>
    <w:rsid w:val="5676CED8"/>
    <w:rsid w:val="56777066"/>
    <w:rsid w:val="567C7513"/>
    <w:rsid w:val="567DFC33"/>
    <w:rsid w:val="56835E67"/>
    <w:rsid w:val="5685A46F"/>
    <w:rsid w:val="568B9BF4"/>
    <w:rsid w:val="568C3976"/>
    <w:rsid w:val="568CDC89"/>
    <w:rsid w:val="568D1FB6"/>
    <w:rsid w:val="568D30DD"/>
    <w:rsid w:val="5692B124"/>
    <w:rsid w:val="5693E182"/>
    <w:rsid w:val="56956802"/>
    <w:rsid w:val="569581C3"/>
    <w:rsid w:val="56967098"/>
    <w:rsid w:val="5696E2D0"/>
    <w:rsid w:val="569B590F"/>
    <w:rsid w:val="56A0AD06"/>
    <w:rsid w:val="56A4C1AB"/>
    <w:rsid w:val="56A6D562"/>
    <w:rsid w:val="56ABC8CC"/>
    <w:rsid w:val="56B080B4"/>
    <w:rsid w:val="56B29790"/>
    <w:rsid w:val="56B43D2D"/>
    <w:rsid w:val="56B6AD39"/>
    <w:rsid w:val="56BE02FE"/>
    <w:rsid w:val="56BF81F6"/>
    <w:rsid w:val="56C0E956"/>
    <w:rsid w:val="56C117DF"/>
    <w:rsid w:val="56C2E0CA"/>
    <w:rsid w:val="56C5A6B4"/>
    <w:rsid w:val="56C8C70B"/>
    <w:rsid w:val="56C99FE1"/>
    <w:rsid w:val="56CA502C"/>
    <w:rsid w:val="56CB1EE2"/>
    <w:rsid w:val="56CC18E2"/>
    <w:rsid w:val="56CC3AB3"/>
    <w:rsid w:val="56CD414C"/>
    <w:rsid w:val="56CD4CD6"/>
    <w:rsid w:val="56CEAF08"/>
    <w:rsid w:val="56D62993"/>
    <w:rsid w:val="56DA09FF"/>
    <w:rsid w:val="56E08235"/>
    <w:rsid w:val="56E755B9"/>
    <w:rsid w:val="56E8530B"/>
    <w:rsid w:val="56EA780E"/>
    <w:rsid w:val="56EB749F"/>
    <w:rsid w:val="56EC3B4D"/>
    <w:rsid w:val="56EFB38E"/>
    <w:rsid w:val="56F1558E"/>
    <w:rsid w:val="56F1E9E5"/>
    <w:rsid w:val="56F31E2F"/>
    <w:rsid w:val="56F3FC8B"/>
    <w:rsid w:val="56F4E96C"/>
    <w:rsid w:val="56F8A31B"/>
    <w:rsid w:val="56FF15EE"/>
    <w:rsid w:val="5709EE1C"/>
    <w:rsid w:val="570D39A8"/>
    <w:rsid w:val="571A545C"/>
    <w:rsid w:val="571A7674"/>
    <w:rsid w:val="571CCB76"/>
    <w:rsid w:val="571FE177"/>
    <w:rsid w:val="57278C53"/>
    <w:rsid w:val="57296CF8"/>
    <w:rsid w:val="572A12D5"/>
    <w:rsid w:val="572E0C09"/>
    <w:rsid w:val="572F9C7D"/>
    <w:rsid w:val="57304BA8"/>
    <w:rsid w:val="57342785"/>
    <w:rsid w:val="57348F20"/>
    <w:rsid w:val="5738518A"/>
    <w:rsid w:val="573B3FBF"/>
    <w:rsid w:val="57428761"/>
    <w:rsid w:val="5744D695"/>
    <w:rsid w:val="574502E1"/>
    <w:rsid w:val="574945BD"/>
    <w:rsid w:val="5753E00A"/>
    <w:rsid w:val="5754ABD2"/>
    <w:rsid w:val="5759D1F6"/>
    <w:rsid w:val="575BF7D4"/>
    <w:rsid w:val="576460B0"/>
    <w:rsid w:val="5766B66E"/>
    <w:rsid w:val="576B230B"/>
    <w:rsid w:val="576E2DEE"/>
    <w:rsid w:val="576FBF90"/>
    <w:rsid w:val="5777318B"/>
    <w:rsid w:val="5778E55F"/>
    <w:rsid w:val="577A07AB"/>
    <w:rsid w:val="577A639A"/>
    <w:rsid w:val="577B9FAE"/>
    <w:rsid w:val="577BB793"/>
    <w:rsid w:val="57803470"/>
    <w:rsid w:val="5782920C"/>
    <w:rsid w:val="5782F27E"/>
    <w:rsid w:val="57865D2F"/>
    <w:rsid w:val="578A533A"/>
    <w:rsid w:val="578F079E"/>
    <w:rsid w:val="5790691E"/>
    <w:rsid w:val="5791DA77"/>
    <w:rsid w:val="5795434E"/>
    <w:rsid w:val="57971128"/>
    <w:rsid w:val="5799E317"/>
    <w:rsid w:val="579A4238"/>
    <w:rsid w:val="579CA798"/>
    <w:rsid w:val="579DC5F8"/>
    <w:rsid w:val="579EC3D6"/>
    <w:rsid w:val="579F96E5"/>
    <w:rsid w:val="57A11EAC"/>
    <w:rsid w:val="57A45C28"/>
    <w:rsid w:val="57A49E7F"/>
    <w:rsid w:val="57A5C5E1"/>
    <w:rsid w:val="57AADDBF"/>
    <w:rsid w:val="57ACE842"/>
    <w:rsid w:val="57AD93BB"/>
    <w:rsid w:val="57ADA797"/>
    <w:rsid w:val="57AFF1A1"/>
    <w:rsid w:val="57B18FDB"/>
    <w:rsid w:val="57B2E6D8"/>
    <w:rsid w:val="57B3350E"/>
    <w:rsid w:val="57B6B962"/>
    <w:rsid w:val="57B849DE"/>
    <w:rsid w:val="57B872E3"/>
    <w:rsid w:val="57B8901C"/>
    <w:rsid w:val="57B949B5"/>
    <w:rsid w:val="57BB246C"/>
    <w:rsid w:val="57C0F286"/>
    <w:rsid w:val="57C27B77"/>
    <w:rsid w:val="57C2A305"/>
    <w:rsid w:val="57C2FA8D"/>
    <w:rsid w:val="57C5B025"/>
    <w:rsid w:val="57C720CA"/>
    <w:rsid w:val="57C8E673"/>
    <w:rsid w:val="57CCD8B5"/>
    <w:rsid w:val="57CFAE85"/>
    <w:rsid w:val="57CFEA11"/>
    <w:rsid w:val="57D166FF"/>
    <w:rsid w:val="57D30662"/>
    <w:rsid w:val="57D30C2D"/>
    <w:rsid w:val="57D317B4"/>
    <w:rsid w:val="57D32C61"/>
    <w:rsid w:val="57D381EE"/>
    <w:rsid w:val="57D912B6"/>
    <w:rsid w:val="57DC02DD"/>
    <w:rsid w:val="57DCD518"/>
    <w:rsid w:val="57DE344C"/>
    <w:rsid w:val="57E1940D"/>
    <w:rsid w:val="57E32477"/>
    <w:rsid w:val="57E5009D"/>
    <w:rsid w:val="57E5E9BA"/>
    <w:rsid w:val="57E87406"/>
    <w:rsid w:val="57E9FA93"/>
    <w:rsid w:val="57ED86C8"/>
    <w:rsid w:val="57F0CC55"/>
    <w:rsid w:val="57F3220C"/>
    <w:rsid w:val="57F6A366"/>
    <w:rsid w:val="57FA2F4E"/>
    <w:rsid w:val="57FCF643"/>
    <w:rsid w:val="57FD5AE5"/>
    <w:rsid w:val="57FEB09A"/>
    <w:rsid w:val="5804912B"/>
    <w:rsid w:val="580B0B7C"/>
    <w:rsid w:val="580F8FAF"/>
    <w:rsid w:val="5810D84D"/>
    <w:rsid w:val="58117969"/>
    <w:rsid w:val="5811FF6E"/>
    <w:rsid w:val="58127465"/>
    <w:rsid w:val="58132EF4"/>
    <w:rsid w:val="58154C8F"/>
    <w:rsid w:val="581A2DED"/>
    <w:rsid w:val="581AC5EC"/>
    <w:rsid w:val="581D9000"/>
    <w:rsid w:val="581E26C9"/>
    <w:rsid w:val="581E3D48"/>
    <w:rsid w:val="582062D7"/>
    <w:rsid w:val="58207FAA"/>
    <w:rsid w:val="582490AB"/>
    <w:rsid w:val="5828C739"/>
    <w:rsid w:val="58290995"/>
    <w:rsid w:val="5829DE61"/>
    <w:rsid w:val="5829FD96"/>
    <w:rsid w:val="582B6C16"/>
    <w:rsid w:val="582F3241"/>
    <w:rsid w:val="5833956B"/>
    <w:rsid w:val="5835C48A"/>
    <w:rsid w:val="5835D7C7"/>
    <w:rsid w:val="5836A63C"/>
    <w:rsid w:val="583DA5A3"/>
    <w:rsid w:val="5841A09B"/>
    <w:rsid w:val="58428EFB"/>
    <w:rsid w:val="5847DFED"/>
    <w:rsid w:val="584B39FF"/>
    <w:rsid w:val="584BF2C2"/>
    <w:rsid w:val="58546B49"/>
    <w:rsid w:val="585765E0"/>
    <w:rsid w:val="585E3C5B"/>
    <w:rsid w:val="58642EB8"/>
    <w:rsid w:val="586589C8"/>
    <w:rsid w:val="586C2B87"/>
    <w:rsid w:val="586F86A9"/>
    <w:rsid w:val="586F9C2B"/>
    <w:rsid w:val="58729D4D"/>
    <w:rsid w:val="5872CCC9"/>
    <w:rsid w:val="58747419"/>
    <w:rsid w:val="58792E29"/>
    <w:rsid w:val="58799F68"/>
    <w:rsid w:val="587A5F76"/>
    <w:rsid w:val="587AEA32"/>
    <w:rsid w:val="587EB594"/>
    <w:rsid w:val="587F5C8D"/>
    <w:rsid w:val="5886A7D4"/>
    <w:rsid w:val="58883D58"/>
    <w:rsid w:val="588B33C2"/>
    <w:rsid w:val="58928772"/>
    <w:rsid w:val="589329B6"/>
    <w:rsid w:val="5894D4AC"/>
    <w:rsid w:val="5895AAE8"/>
    <w:rsid w:val="5896E8BA"/>
    <w:rsid w:val="5899ED5B"/>
    <w:rsid w:val="589CD9B7"/>
    <w:rsid w:val="58A6BE83"/>
    <w:rsid w:val="58A7446A"/>
    <w:rsid w:val="58B1C81D"/>
    <w:rsid w:val="58B61755"/>
    <w:rsid w:val="58B8A801"/>
    <w:rsid w:val="58B9992F"/>
    <w:rsid w:val="58BA44B4"/>
    <w:rsid w:val="58BBED6A"/>
    <w:rsid w:val="58BCD3F6"/>
    <w:rsid w:val="58C32939"/>
    <w:rsid w:val="58D5AFEF"/>
    <w:rsid w:val="58D9D561"/>
    <w:rsid w:val="58DE48FC"/>
    <w:rsid w:val="58ECFD23"/>
    <w:rsid w:val="58EEA82E"/>
    <w:rsid w:val="58F0FDC5"/>
    <w:rsid w:val="58F30BD2"/>
    <w:rsid w:val="58FA6CBC"/>
    <w:rsid w:val="58FAFBF9"/>
    <w:rsid w:val="58FBCC15"/>
    <w:rsid w:val="590002E5"/>
    <w:rsid w:val="5900049C"/>
    <w:rsid w:val="590441CE"/>
    <w:rsid w:val="5904B753"/>
    <w:rsid w:val="590ACE3C"/>
    <w:rsid w:val="590D10F6"/>
    <w:rsid w:val="59132074"/>
    <w:rsid w:val="5914E5FA"/>
    <w:rsid w:val="59159D83"/>
    <w:rsid w:val="5915F017"/>
    <w:rsid w:val="59188BA9"/>
    <w:rsid w:val="59197035"/>
    <w:rsid w:val="591B4E44"/>
    <w:rsid w:val="591B76DA"/>
    <w:rsid w:val="591D49BD"/>
    <w:rsid w:val="5920111A"/>
    <w:rsid w:val="5920E963"/>
    <w:rsid w:val="5924218C"/>
    <w:rsid w:val="592552B0"/>
    <w:rsid w:val="5925A696"/>
    <w:rsid w:val="59265935"/>
    <w:rsid w:val="592864B9"/>
    <w:rsid w:val="59288AD5"/>
    <w:rsid w:val="592B6762"/>
    <w:rsid w:val="592CBB7E"/>
    <w:rsid w:val="592E7328"/>
    <w:rsid w:val="592ECF62"/>
    <w:rsid w:val="592F8F8E"/>
    <w:rsid w:val="593063FD"/>
    <w:rsid w:val="59326467"/>
    <w:rsid w:val="59334D39"/>
    <w:rsid w:val="59355F19"/>
    <w:rsid w:val="5938C724"/>
    <w:rsid w:val="5939B7B5"/>
    <w:rsid w:val="593B3E03"/>
    <w:rsid w:val="593CFFE5"/>
    <w:rsid w:val="593D79BD"/>
    <w:rsid w:val="593DB36F"/>
    <w:rsid w:val="593FA010"/>
    <w:rsid w:val="5940FC93"/>
    <w:rsid w:val="59411F5B"/>
    <w:rsid w:val="5944D030"/>
    <w:rsid w:val="594614FF"/>
    <w:rsid w:val="5946156E"/>
    <w:rsid w:val="5952B071"/>
    <w:rsid w:val="5952C340"/>
    <w:rsid w:val="59530AE7"/>
    <w:rsid w:val="595755FB"/>
    <w:rsid w:val="595B371A"/>
    <w:rsid w:val="5960094E"/>
    <w:rsid w:val="5962E1A6"/>
    <w:rsid w:val="596ACDC8"/>
    <w:rsid w:val="596D6020"/>
    <w:rsid w:val="59703F40"/>
    <w:rsid w:val="59707D5C"/>
    <w:rsid w:val="5973950E"/>
    <w:rsid w:val="597556B7"/>
    <w:rsid w:val="5975C856"/>
    <w:rsid w:val="59761D9E"/>
    <w:rsid w:val="597807CD"/>
    <w:rsid w:val="597867C8"/>
    <w:rsid w:val="597AD627"/>
    <w:rsid w:val="597CB1A7"/>
    <w:rsid w:val="597CBDFF"/>
    <w:rsid w:val="597D054B"/>
    <w:rsid w:val="597E3654"/>
    <w:rsid w:val="597F1F65"/>
    <w:rsid w:val="597F8587"/>
    <w:rsid w:val="598058BA"/>
    <w:rsid w:val="59836BB0"/>
    <w:rsid w:val="5983BBF7"/>
    <w:rsid w:val="59841D88"/>
    <w:rsid w:val="5984D815"/>
    <w:rsid w:val="59874A17"/>
    <w:rsid w:val="598A0884"/>
    <w:rsid w:val="598D8F14"/>
    <w:rsid w:val="598DEA05"/>
    <w:rsid w:val="5990448C"/>
    <w:rsid w:val="599082DB"/>
    <w:rsid w:val="59948798"/>
    <w:rsid w:val="5995355D"/>
    <w:rsid w:val="59995DDF"/>
    <w:rsid w:val="599C21A0"/>
    <w:rsid w:val="599D8DE6"/>
    <w:rsid w:val="599F0838"/>
    <w:rsid w:val="59A1B008"/>
    <w:rsid w:val="59A2FBEF"/>
    <w:rsid w:val="59A6F6A5"/>
    <w:rsid w:val="59A84BF6"/>
    <w:rsid w:val="59A86E92"/>
    <w:rsid w:val="59A8A18C"/>
    <w:rsid w:val="59ABC032"/>
    <w:rsid w:val="59AFF40B"/>
    <w:rsid w:val="59B7880F"/>
    <w:rsid w:val="59C02388"/>
    <w:rsid w:val="59C252F4"/>
    <w:rsid w:val="59C5372E"/>
    <w:rsid w:val="59C56EAD"/>
    <w:rsid w:val="59CE2F36"/>
    <w:rsid w:val="59CFB52A"/>
    <w:rsid w:val="59D1756D"/>
    <w:rsid w:val="59D214B6"/>
    <w:rsid w:val="59D425B9"/>
    <w:rsid w:val="59D71F08"/>
    <w:rsid w:val="59D9726D"/>
    <w:rsid w:val="59DC1B89"/>
    <w:rsid w:val="59DCBAB4"/>
    <w:rsid w:val="59DD3690"/>
    <w:rsid w:val="59DEF3C3"/>
    <w:rsid w:val="59E042A0"/>
    <w:rsid w:val="59E0564C"/>
    <w:rsid w:val="59E1B27B"/>
    <w:rsid w:val="59E237BE"/>
    <w:rsid w:val="59E47F01"/>
    <w:rsid w:val="59E74D65"/>
    <w:rsid w:val="59EA2005"/>
    <w:rsid w:val="59EB244D"/>
    <w:rsid w:val="59EB8746"/>
    <w:rsid w:val="59EF4CAD"/>
    <w:rsid w:val="59F331C8"/>
    <w:rsid w:val="59FC090D"/>
    <w:rsid w:val="5A01ADA6"/>
    <w:rsid w:val="5A03E734"/>
    <w:rsid w:val="5A0533DD"/>
    <w:rsid w:val="5A09FB1E"/>
    <w:rsid w:val="5A0C5AF8"/>
    <w:rsid w:val="5A0FFAAD"/>
    <w:rsid w:val="5A1364C1"/>
    <w:rsid w:val="5A16EF1E"/>
    <w:rsid w:val="5A186D17"/>
    <w:rsid w:val="5A1A5D05"/>
    <w:rsid w:val="5A1B1B8F"/>
    <w:rsid w:val="5A1C0EE2"/>
    <w:rsid w:val="5A1EEEB1"/>
    <w:rsid w:val="5A23B062"/>
    <w:rsid w:val="5A24BD48"/>
    <w:rsid w:val="5A269242"/>
    <w:rsid w:val="5A279B7B"/>
    <w:rsid w:val="5A29652D"/>
    <w:rsid w:val="5A2AAB49"/>
    <w:rsid w:val="5A2ABCAB"/>
    <w:rsid w:val="5A2D687A"/>
    <w:rsid w:val="5A303919"/>
    <w:rsid w:val="5A36B5D8"/>
    <w:rsid w:val="5A36F005"/>
    <w:rsid w:val="5A39E4EC"/>
    <w:rsid w:val="5A3A0647"/>
    <w:rsid w:val="5A3CD6D1"/>
    <w:rsid w:val="5A3D442A"/>
    <w:rsid w:val="5A3E3759"/>
    <w:rsid w:val="5A400D38"/>
    <w:rsid w:val="5A446DE9"/>
    <w:rsid w:val="5A4A4703"/>
    <w:rsid w:val="5A56C7E9"/>
    <w:rsid w:val="5A6399EF"/>
    <w:rsid w:val="5A6428B4"/>
    <w:rsid w:val="5A65C99C"/>
    <w:rsid w:val="5A67C691"/>
    <w:rsid w:val="5A68B03D"/>
    <w:rsid w:val="5A6B0968"/>
    <w:rsid w:val="5A724799"/>
    <w:rsid w:val="5A7548C6"/>
    <w:rsid w:val="5A760EAB"/>
    <w:rsid w:val="5A764C36"/>
    <w:rsid w:val="5A7770BE"/>
    <w:rsid w:val="5A78ABCA"/>
    <w:rsid w:val="5A7EFB9C"/>
    <w:rsid w:val="5A7F090B"/>
    <w:rsid w:val="5A810157"/>
    <w:rsid w:val="5A81F402"/>
    <w:rsid w:val="5A821F6C"/>
    <w:rsid w:val="5A82AE0F"/>
    <w:rsid w:val="5A8584C1"/>
    <w:rsid w:val="5A8639ED"/>
    <w:rsid w:val="5A8C5181"/>
    <w:rsid w:val="5A8E7DE7"/>
    <w:rsid w:val="5A937E0C"/>
    <w:rsid w:val="5A94C289"/>
    <w:rsid w:val="5A9736F9"/>
    <w:rsid w:val="5A98CC34"/>
    <w:rsid w:val="5A993A7E"/>
    <w:rsid w:val="5A9FB78D"/>
    <w:rsid w:val="5AA065D4"/>
    <w:rsid w:val="5AA0E99C"/>
    <w:rsid w:val="5AA17795"/>
    <w:rsid w:val="5AA5B35C"/>
    <w:rsid w:val="5AABB1C0"/>
    <w:rsid w:val="5AACCF66"/>
    <w:rsid w:val="5AAEF70C"/>
    <w:rsid w:val="5AB01702"/>
    <w:rsid w:val="5AB33E8E"/>
    <w:rsid w:val="5ABC40D9"/>
    <w:rsid w:val="5ABDFEA1"/>
    <w:rsid w:val="5AC15DF8"/>
    <w:rsid w:val="5AC79954"/>
    <w:rsid w:val="5AC848D3"/>
    <w:rsid w:val="5AD7193E"/>
    <w:rsid w:val="5AE030F9"/>
    <w:rsid w:val="5AE1455B"/>
    <w:rsid w:val="5AE35558"/>
    <w:rsid w:val="5AE7C755"/>
    <w:rsid w:val="5AE8C554"/>
    <w:rsid w:val="5AEB04F9"/>
    <w:rsid w:val="5AEB6A17"/>
    <w:rsid w:val="5AECB158"/>
    <w:rsid w:val="5AEEA976"/>
    <w:rsid w:val="5AEFCE6C"/>
    <w:rsid w:val="5AEFDFC7"/>
    <w:rsid w:val="5AF20723"/>
    <w:rsid w:val="5AF796EC"/>
    <w:rsid w:val="5AF7CEE9"/>
    <w:rsid w:val="5AF94A3B"/>
    <w:rsid w:val="5AFC7782"/>
    <w:rsid w:val="5AFE5C2E"/>
    <w:rsid w:val="5B000352"/>
    <w:rsid w:val="5B004FB7"/>
    <w:rsid w:val="5B03273A"/>
    <w:rsid w:val="5B07E08D"/>
    <w:rsid w:val="5B0C61CD"/>
    <w:rsid w:val="5B0D54D1"/>
    <w:rsid w:val="5B10C05C"/>
    <w:rsid w:val="5B12C7D0"/>
    <w:rsid w:val="5B13AE3D"/>
    <w:rsid w:val="5B149334"/>
    <w:rsid w:val="5B17393F"/>
    <w:rsid w:val="5B1C321E"/>
    <w:rsid w:val="5B1C363C"/>
    <w:rsid w:val="5B1DE521"/>
    <w:rsid w:val="5B1E758D"/>
    <w:rsid w:val="5B1E8A23"/>
    <w:rsid w:val="5B210145"/>
    <w:rsid w:val="5B270751"/>
    <w:rsid w:val="5B284E43"/>
    <w:rsid w:val="5B299479"/>
    <w:rsid w:val="5B2AB2D1"/>
    <w:rsid w:val="5B30FAAA"/>
    <w:rsid w:val="5B3673A9"/>
    <w:rsid w:val="5B3D8D49"/>
    <w:rsid w:val="5B3F4DA6"/>
    <w:rsid w:val="5B3FEFC2"/>
    <w:rsid w:val="5B41E19C"/>
    <w:rsid w:val="5B42103D"/>
    <w:rsid w:val="5B430C06"/>
    <w:rsid w:val="5B498E1A"/>
    <w:rsid w:val="5B4C1BDE"/>
    <w:rsid w:val="5B4D735E"/>
    <w:rsid w:val="5B4EE987"/>
    <w:rsid w:val="5B4F3F78"/>
    <w:rsid w:val="5B56BA57"/>
    <w:rsid w:val="5B580164"/>
    <w:rsid w:val="5B5B36DB"/>
    <w:rsid w:val="5B5BEEA5"/>
    <w:rsid w:val="5B5C916A"/>
    <w:rsid w:val="5B5CCFDB"/>
    <w:rsid w:val="5B5CFDE2"/>
    <w:rsid w:val="5B5F904A"/>
    <w:rsid w:val="5B600BD1"/>
    <w:rsid w:val="5B60F8AF"/>
    <w:rsid w:val="5B6345D9"/>
    <w:rsid w:val="5B671376"/>
    <w:rsid w:val="5B6790F2"/>
    <w:rsid w:val="5B692592"/>
    <w:rsid w:val="5B6C13B0"/>
    <w:rsid w:val="5B7045B4"/>
    <w:rsid w:val="5B708DE0"/>
    <w:rsid w:val="5B7096FB"/>
    <w:rsid w:val="5B769119"/>
    <w:rsid w:val="5B7742C1"/>
    <w:rsid w:val="5B7C624A"/>
    <w:rsid w:val="5B8531E3"/>
    <w:rsid w:val="5B861F19"/>
    <w:rsid w:val="5B879C0A"/>
    <w:rsid w:val="5B8A6D81"/>
    <w:rsid w:val="5B8A7FB3"/>
    <w:rsid w:val="5B8AE155"/>
    <w:rsid w:val="5B8B41D6"/>
    <w:rsid w:val="5B928594"/>
    <w:rsid w:val="5B95CDDC"/>
    <w:rsid w:val="5B960F90"/>
    <w:rsid w:val="5B96B953"/>
    <w:rsid w:val="5B982557"/>
    <w:rsid w:val="5B9ABE08"/>
    <w:rsid w:val="5B9C7E73"/>
    <w:rsid w:val="5B9CF2A7"/>
    <w:rsid w:val="5B9DA1DE"/>
    <w:rsid w:val="5B9FE99C"/>
    <w:rsid w:val="5BA04E39"/>
    <w:rsid w:val="5BA498A4"/>
    <w:rsid w:val="5BA6C05D"/>
    <w:rsid w:val="5BA6F6D4"/>
    <w:rsid w:val="5BA9BC5E"/>
    <w:rsid w:val="5BABB13E"/>
    <w:rsid w:val="5BACD958"/>
    <w:rsid w:val="5BAEB11E"/>
    <w:rsid w:val="5BAF22B7"/>
    <w:rsid w:val="5BB5BB00"/>
    <w:rsid w:val="5BB62410"/>
    <w:rsid w:val="5BB67D85"/>
    <w:rsid w:val="5BB8445D"/>
    <w:rsid w:val="5BB8FE29"/>
    <w:rsid w:val="5BBBB122"/>
    <w:rsid w:val="5BC0BB64"/>
    <w:rsid w:val="5BC2D12D"/>
    <w:rsid w:val="5BC424CB"/>
    <w:rsid w:val="5BC7A395"/>
    <w:rsid w:val="5BC887DC"/>
    <w:rsid w:val="5BCDC438"/>
    <w:rsid w:val="5BCE165D"/>
    <w:rsid w:val="5BD98CBA"/>
    <w:rsid w:val="5BDB08A3"/>
    <w:rsid w:val="5BDB98B9"/>
    <w:rsid w:val="5BDC7B02"/>
    <w:rsid w:val="5BE04F89"/>
    <w:rsid w:val="5BE3316C"/>
    <w:rsid w:val="5BE3B874"/>
    <w:rsid w:val="5BE44286"/>
    <w:rsid w:val="5BE49F82"/>
    <w:rsid w:val="5BE4FF23"/>
    <w:rsid w:val="5BE7B501"/>
    <w:rsid w:val="5BE88FDD"/>
    <w:rsid w:val="5BEB8E1A"/>
    <w:rsid w:val="5BEC529E"/>
    <w:rsid w:val="5BF076ED"/>
    <w:rsid w:val="5BF402B7"/>
    <w:rsid w:val="5BF4B8D2"/>
    <w:rsid w:val="5BF6DB66"/>
    <w:rsid w:val="5BF84F80"/>
    <w:rsid w:val="5BF9D73D"/>
    <w:rsid w:val="5BFC6F8F"/>
    <w:rsid w:val="5BFF881A"/>
    <w:rsid w:val="5BFF90F4"/>
    <w:rsid w:val="5C0208CA"/>
    <w:rsid w:val="5C066E0F"/>
    <w:rsid w:val="5C07A0C0"/>
    <w:rsid w:val="5C092B35"/>
    <w:rsid w:val="5C0944FE"/>
    <w:rsid w:val="5C09F14B"/>
    <w:rsid w:val="5C0ADE62"/>
    <w:rsid w:val="5C0B982D"/>
    <w:rsid w:val="5C0CF031"/>
    <w:rsid w:val="5C0E7ED3"/>
    <w:rsid w:val="5C0E8A49"/>
    <w:rsid w:val="5C0E9889"/>
    <w:rsid w:val="5C0F78E7"/>
    <w:rsid w:val="5C11D976"/>
    <w:rsid w:val="5C123BD9"/>
    <w:rsid w:val="5C129DE2"/>
    <w:rsid w:val="5C178EAD"/>
    <w:rsid w:val="5C182E4E"/>
    <w:rsid w:val="5C1906F6"/>
    <w:rsid w:val="5C192CB5"/>
    <w:rsid w:val="5C1A4002"/>
    <w:rsid w:val="5C1B3551"/>
    <w:rsid w:val="5C1B5786"/>
    <w:rsid w:val="5C1D4AEF"/>
    <w:rsid w:val="5C2194FE"/>
    <w:rsid w:val="5C21D9EE"/>
    <w:rsid w:val="5C22987A"/>
    <w:rsid w:val="5C23678B"/>
    <w:rsid w:val="5C2397E8"/>
    <w:rsid w:val="5C2842AB"/>
    <w:rsid w:val="5C294AD1"/>
    <w:rsid w:val="5C2C96AF"/>
    <w:rsid w:val="5C2D8DB6"/>
    <w:rsid w:val="5C30B8F5"/>
    <w:rsid w:val="5C30C42E"/>
    <w:rsid w:val="5C31C094"/>
    <w:rsid w:val="5C31EDE3"/>
    <w:rsid w:val="5C331DED"/>
    <w:rsid w:val="5C332983"/>
    <w:rsid w:val="5C353F3D"/>
    <w:rsid w:val="5C36E011"/>
    <w:rsid w:val="5C36F96B"/>
    <w:rsid w:val="5C45BF6E"/>
    <w:rsid w:val="5C46A80A"/>
    <w:rsid w:val="5C46DC7B"/>
    <w:rsid w:val="5C46F183"/>
    <w:rsid w:val="5C475DF2"/>
    <w:rsid w:val="5C485043"/>
    <w:rsid w:val="5C4A38F0"/>
    <w:rsid w:val="5C4A401F"/>
    <w:rsid w:val="5C51AC77"/>
    <w:rsid w:val="5C53CA31"/>
    <w:rsid w:val="5C556834"/>
    <w:rsid w:val="5C56D8C3"/>
    <w:rsid w:val="5C5EBFE0"/>
    <w:rsid w:val="5C5FD278"/>
    <w:rsid w:val="5C66482D"/>
    <w:rsid w:val="5C6CED58"/>
    <w:rsid w:val="5C6E7F72"/>
    <w:rsid w:val="5C6F01AD"/>
    <w:rsid w:val="5C6F61CF"/>
    <w:rsid w:val="5C701226"/>
    <w:rsid w:val="5C710F1E"/>
    <w:rsid w:val="5C742356"/>
    <w:rsid w:val="5C7555AA"/>
    <w:rsid w:val="5C769D91"/>
    <w:rsid w:val="5C7831A6"/>
    <w:rsid w:val="5C791F3D"/>
    <w:rsid w:val="5C7A3BF5"/>
    <w:rsid w:val="5C7B391D"/>
    <w:rsid w:val="5C7C02EC"/>
    <w:rsid w:val="5C7C1754"/>
    <w:rsid w:val="5C7E9396"/>
    <w:rsid w:val="5C7F6752"/>
    <w:rsid w:val="5C7FEF02"/>
    <w:rsid w:val="5C819CAB"/>
    <w:rsid w:val="5C865467"/>
    <w:rsid w:val="5C894A00"/>
    <w:rsid w:val="5C8AE8D2"/>
    <w:rsid w:val="5C8B93F8"/>
    <w:rsid w:val="5C8BD43E"/>
    <w:rsid w:val="5C8C5667"/>
    <w:rsid w:val="5C8F79A2"/>
    <w:rsid w:val="5C8F8F95"/>
    <w:rsid w:val="5C932900"/>
    <w:rsid w:val="5C942A40"/>
    <w:rsid w:val="5C972242"/>
    <w:rsid w:val="5C988561"/>
    <w:rsid w:val="5C9B5473"/>
    <w:rsid w:val="5C9D8FF2"/>
    <w:rsid w:val="5CA0EB17"/>
    <w:rsid w:val="5CA2244A"/>
    <w:rsid w:val="5CA2FDD2"/>
    <w:rsid w:val="5CA4FD94"/>
    <w:rsid w:val="5CA5F3D0"/>
    <w:rsid w:val="5CAA46A3"/>
    <w:rsid w:val="5CAC5C77"/>
    <w:rsid w:val="5CAC8ACD"/>
    <w:rsid w:val="5CAFE477"/>
    <w:rsid w:val="5CB1F99B"/>
    <w:rsid w:val="5CB28EBD"/>
    <w:rsid w:val="5CB3032B"/>
    <w:rsid w:val="5CB3217B"/>
    <w:rsid w:val="5CB5D2F3"/>
    <w:rsid w:val="5CB75DC1"/>
    <w:rsid w:val="5CB8447A"/>
    <w:rsid w:val="5CB9319A"/>
    <w:rsid w:val="5CBB09BA"/>
    <w:rsid w:val="5CBB162F"/>
    <w:rsid w:val="5CBC329B"/>
    <w:rsid w:val="5CC18973"/>
    <w:rsid w:val="5CC3E337"/>
    <w:rsid w:val="5CC4AF68"/>
    <w:rsid w:val="5CC9AE49"/>
    <w:rsid w:val="5CCD1125"/>
    <w:rsid w:val="5CCED28F"/>
    <w:rsid w:val="5CD56551"/>
    <w:rsid w:val="5CD7123D"/>
    <w:rsid w:val="5CDD5D9F"/>
    <w:rsid w:val="5CDE509A"/>
    <w:rsid w:val="5CE47D7D"/>
    <w:rsid w:val="5CECC855"/>
    <w:rsid w:val="5CEE5ADC"/>
    <w:rsid w:val="5CEFF530"/>
    <w:rsid w:val="5CF34BC5"/>
    <w:rsid w:val="5CF46A88"/>
    <w:rsid w:val="5CF4DCF2"/>
    <w:rsid w:val="5CF61508"/>
    <w:rsid w:val="5CF758DF"/>
    <w:rsid w:val="5CFC648B"/>
    <w:rsid w:val="5CFF4E45"/>
    <w:rsid w:val="5CFFCFEA"/>
    <w:rsid w:val="5D03FDE7"/>
    <w:rsid w:val="5D043B49"/>
    <w:rsid w:val="5D07A3BA"/>
    <w:rsid w:val="5D0AB156"/>
    <w:rsid w:val="5D0C5764"/>
    <w:rsid w:val="5D10E31B"/>
    <w:rsid w:val="5D139235"/>
    <w:rsid w:val="5D159267"/>
    <w:rsid w:val="5D1A417D"/>
    <w:rsid w:val="5D210C15"/>
    <w:rsid w:val="5D2230A4"/>
    <w:rsid w:val="5D257D2F"/>
    <w:rsid w:val="5D25A695"/>
    <w:rsid w:val="5D2748AE"/>
    <w:rsid w:val="5D2A1E43"/>
    <w:rsid w:val="5D2BB88D"/>
    <w:rsid w:val="5D2C7F53"/>
    <w:rsid w:val="5D2FA994"/>
    <w:rsid w:val="5D2FCBB2"/>
    <w:rsid w:val="5D33C195"/>
    <w:rsid w:val="5D369B25"/>
    <w:rsid w:val="5D3AACA3"/>
    <w:rsid w:val="5D3B916B"/>
    <w:rsid w:val="5D3BE738"/>
    <w:rsid w:val="5D3C1688"/>
    <w:rsid w:val="5D3C718D"/>
    <w:rsid w:val="5D3C97E3"/>
    <w:rsid w:val="5D3DBBFA"/>
    <w:rsid w:val="5D4493B7"/>
    <w:rsid w:val="5D470387"/>
    <w:rsid w:val="5D4833BE"/>
    <w:rsid w:val="5D4BEB80"/>
    <w:rsid w:val="5D4DF49F"/>
    <w:rsid w:val="5D506237"/>
    <w:rsid w:val="5D506AC9"/>
    <w:rsid w:val="5D5266F0"/>
    <w:rsid w:val="5D531E1C"/>
    <w:rsid w:val="5D53A8B9"/>
    <w:rsid w:val="5D541927"/>
    <w:rsid w:val="5D5548BD"/>
    <w:rsid w:val="5D577B44"/>
    <w:rsid w:val="5D57CF3A"/>
    <w:rsid w:val="5D5C88C8"/>
    <w:rsid w:val="5D5F3D6D"/>
    <w:rsid w:val="5D5F908B"/>
    <w:rsid w:val="5D64E14E"/>
    <w:rsid w:val="5D676B1B"/>
    <w:rsid w:val="5D6A85EB"/>
    <w:rsid w:val="5D6DC3CC"/>
    <w:rsid w:val="5D7193BE"/>
    <w:rsid w:val="5D726295"/>
    <w:rsid w:val="5D74CCBE"/>
    <w:rsid w:val="5D7B26CE"/>
    <w:rsid w:val="5D82095A"/>
    <w:rsid w:val="5D861036"/>
    <w:rsid w:val="5D874E9A"/>
    <w:rsid w:val="5D87B3CF"/>
    <w:rsid w:val="5D887F10"/>
    <w:rsid w:val="5D894901"/>
    <w:rsid w:val="5D8A7093"/>
    <w:rsid w:val="5D8B32F8"/>
    <w:rsid w:val="5D8BCF36"/>
    <w:rsid w:val="5D8BD1A4"/>
    <w:rsid w:val="5D918943"/>
    <w:rsid w:val="5D92D9A9"/>
    <w:rsid w:val="5D956F54"/>
    <w:rsid w:val="5D994C74"/>
    <w:rsid w:val="5D9E224E"/>
    <w:rsid w:val="5DA1D27F"/>
    <w:rsid w:val="5DA2C363"/>
    <w:rsid w:val="5DA510AF"/>
    <w:rsid w:val="5DA6D20E"/>
    <w:rsid w:val="5DA75C7D"/>
    <w:rsid w:val="5DA8E1BB"/>
    <w:rsid w:val="5DAA453F"/>
    <w:rsid w:val="5DAAEB5F"/>
    <w:rsid w:val="5DAE3944"/>
    <w:rsid w:val="5DAEA200"/>
    <w:rsid w:val="5DAF6E3B"/>
    <w:rsid w:val="5DB0545E"/>
    <w:rsid w:val="5DB3C0D5"/>
    <w:rsid w:val="5DB645C1"/>
    <w:rsid w:val="5DB65F3B"/>
    <w:rsid w:val="5DBC799A"/>
    <w:rsid w:val="5DBE1328"/>
    <w:rsid w:val="5DBFD155"/>
    <w:rsid w:val="5DC12CFB"/>
    <w:rsid w:val="5DC326A6"/>
    <w:rsid w:val="5DC65454"/>
    <w:rsid w:val="5DC71A7C"/>
    <w:rsid w:val="5DC7C346"/>
    <w:rsid w:val="5DC82484"/>
    <w:rsid w:val="5DC9C302"/>
    <w:rsid w:val="5DCA9975"/>
    <w:rsid w:val="5DCBC1C1"/>
    <w:rsid w:val="5DCBD9C4"/>
    <w:rsid w:val="5DCCD64D"/>
    <w:rsid w:val="5DCFA30E"/>
    <w:rsid w:val="5DDD93C2"/>
    <w:rsid w:val="5DDE85EB"/>
    <w:rsid w:val="5DE03B5F"/>
    <w:rsid w:val="5DE0CF76"/>
    <w:rsid w:val="5DE0F080"/>
    <w:rsid w:val="5DE26205"/>
    <w:rsid w:val="5DE2A4B9"/>
    <w:rsid w:val="5DEC5819"/>
    <w:rsid w:val="5DEF98DA"/>
    <w:rsid w:val="5DF0D398"/>
    <w:rsid w:val="5DF18FBD"/>
    <w:rsid w:val="5DF324C1"/>
    <w:rsid w:val="5DF3D302"/>
    <w:rsid w:val="5DF5566D"/>
    <w:rsid w:val="5DF60724"/>
    <w:rsid w:val="5DF77CD6"/>
    <w:rsid w:val="5DF7B495"/>
    <w:rsid w:val="5DFA9B47"/>
    <w:rsid w:val="5DFB0B95"/>
    <w:rsid w:val="5DFE20F8"/>
    <w:rsid w:val="5DFF4FFC"/>
    <w:rsid w:val="5DFFB5A9"/>
    <w:rsid w:val="5E036A8B"/>
    <w:rsid w:val="5E05C4AF"/>
    <w:rsid w:val="5E08325A"/>
    <w:rsid w:val="5E08487B"/>
    <w:rsid w:val="5E096598"/>
    <w:rsid w:val="5E0CE7CD"/>
    <w:rsid w:val="5E0F9AA6"/>
    <w:rsid w:val="5E10B0A1"/>
    <w:rsid w:val="5E117EF5"/>
    <w:rsid w:val="5E119A3A"/>
    <w:rsid w:val="5E142D93"/>
    <w:rsid w:val="5E1685D3"/>
    <w:rsid w:val="5E175DC4"/>
    <w:rsid w:val="5E19B9DF"/>
    <w:rsid w:val="5E1C522C"/>
    <w:rsid w:val="5E1C7B0E"/>
    <w:rsid w:val="5E1D537D"/>
    <w:rsid w:val="5E1F5161"/>
    <w:rsid w:val="5E20F84F"/>
    <w:rsid w:val="5E217D9D"/>
    <w:rsid w:val="5E264736"/>
    <w:rsid w:val="5E26FEDB"/>
    <w:rsid w:val="5E276006"/>
    <w:rsid w:val="5E2D88A1"/>
    <w:rsid w:val="5E2E2335"/>
    <w:rsid w:val="5E2FB81F"/>
    <w:rsid w:val="5E326FA1"/>
    <w:rsid w:val="5E335AD5"/>
    <w:rsid w:val="5E3492ED"/>
    <w:rsid w:val="5E34BB05"/>
    <w:rsid w:val="5E3A4506"/>
    <w:rsid w:val="5E3BA640"/>
    <w:rsid w:val="5E3C0396"/>
    <w:rsid w:val="5E3D3829"/>
    <w:rsid w:val="5E3D64C9"/>
    <w:rsid w:val="5E3D7FE4"/>
    <w:rsid w:val="5E463DC6"/>
    <w:rsid w:val="5E46A2B4"/>
    <w:rsid w:val="5E46D383"/>
    <w:rsid w:val="5E4793B8"/>
    <w:rsid w:val="5E4DB608"/>
    <w:rsid w:val="5E563A68"/>
    <w:rsid w:val="5E5911CD"/>
    <w:rsid w:val="5E595105"/>
    <w:rsid w:val="5E596A43"/>
    <w:rsid w:val="5E5BCDFB"/>
    <w:rsid w:val="5E62C14E"/>
    <w:rsid w:val="5E6357E6"/>
    <w:rsid w:val="5E64C387"/>
    <w:rsid w:val="5E671002"/>
    <w:rsid w:val="5E69F047"/>
    <w:rsid w:val="5E6AAF4D"/>
    <w:rsid w:val="5E6BBC4E"/>
    <w:rsid w:val="5E6C5BCB"/>
    <w:rsid w:val="5E6EE21E"/>
    <w:rsid w:val="5E6F24A3"/>
    <w:rsid w:val="5E739C8F"/>
    <w:rsid w:val="5E74D310"/>
    <w:rsid w:val="5E74E4AA"/>
    <w:rsid w:val="5E76746E"/>
    <w:rsid w:val="5E7A6615"/>
    <w:rsid w:val="5E8048D4"/>
    <w:rsid w:val="5E80C22A"/>
    <w:rsid w:val="5E81A95C"/>
    <w:rsid w:val="5E82B61B"/>
    <w:rsid w:val="5E838FF3"/>
    <w:rsid w:val="5E83EA4A"/>
    <w:rsid w:val="5E85A317"/>
    <w:rsid w:val="5E8748A6"/>
    <w:rsid w:val="5E8AD359"/>
    <w:rsid w:val="5E95175E"/>
    <w:rsid w:val="5E9A5F2A"/>
    <w:rsid w:val="5E9B27BA"/>
    <w:rsid w:val="5E9EDB09"/>
    <w:rsid w:val="5EA0AC17"/>
    <w:rsid w:val="5EA14510"/>
    <w:rsid w:val="5EAE8F42"/>
    <w:rsid w:val="5EB02D95"/>
    <w:rsid w:val="5EB2AB82"/>
    <w:rsid w:val="5EB2C053"/>
    <w:rsid w:val="5EB3FED4"/>
    <w:rsid w:val="5EBF2F85"/>
    <w:rsid w:val="5EC12A40"/>
    <w:rsid w:val="5EC17A47"/>
    <w:rsid w:val="5EC18EE6"/>
    <w:rsid w:val="5EC26F0C"/>
    <w:rsid w:val="5EC34BF4"/>
    <w:rsid w:val="5EC44A8F"/>
    <w:rsid w:val="5EC73119"/>
    <w:rsid w:val="5EC9614E"/>
    <w:rsid w:val="5ECB1DD4"/>
    <w:rsid w:val="5ECB5018"/>
    <w:rsid w:val="5ED4144A"/>
    <w:rsid w:val="5ED76AE8"/>
    <w:rsid w:val="5ED7875B"/>
    <w:rsid w:val="5ED98001"/>
    <w:rsid w:val="5EDBBFF0"/>
    <w:rsid w:val="5EED9516"/>
    <w:rsid w:val="5EF39459"/>
    <w:rsid w:val="5EF82ABF"/>
    <w:rsid w:val="5EF8A278"/>
    <w:rsid w:val="5EFA4C22"/>
    <w:rsid w:val="5EFAA22B"/>
    <w:rsid w:val="5EFBB9FF"/>
    <w:rsid w:val="5F07C049"/>
    <w:rsid w:val="5F09ED2B"/>
    <w:rsid w:val="5F0A2EA9"/>
    <w:rsid w:val="5F0A481B"/>
    <w:rsid w:val="5F0DD0A1"/>
    <w:rsid w:val="5F0E8162"/>
    <w:rsid w:val="5F12EE8C"/>
    <w:rsid w:val="5F13FFE1"/>
    <w:rsid w:val="5F176B9E"/>
    <w:rsid w:val="5F17ED5B"/>
    <w:rsid w:val="5F17F2F5"/>
    <w:rsid w:val="5F182C51"/>
    <w:rsid w:val="5F18648A"/>
    <w:rsid w:val="5F1AC88F"/>
    <w:rsid w:val="5F1B9BD6"/>
    <w:rsid w:val="5F1BA3AF"/>
    <w:rsid w:val="5F1D5BF7"/>
    <w:rsid w:val="5F1D7692"/>
    <w:rsid w:val="5F1F48C2"/>
    <w:rsid w:val="5F201AA1"/>
    <w:rsid w:val="5F2475F9"/>
    <w:rsid w:val="5F260F27"/>
    <w:rsid w:val="5F278827"/>
    <w:rsid w:val="5F27D804"/>
    <w:rsid w:val="5F2DB834"/>
    <w:rsid w:val="5F2E694C"/>
    <w:rsid w:val="5F319038"/>
    <w:rsid w:val="5F328CAE"/>
    <w:rsid w:val="5F34A9A0"/>
    <w:rsid w:val="5F355B61"/>
    <w:rsid w:val="5F37EC73"/>
    <w:rsid w:val="5F3BE1C3"/>
    <w:rsid w:val="5F3BE914"/>
    <w:rsid w:val="5F3BFF07"/>
    <w:rsid w:val="5F3D2D08"/>
    <w:rsid w:val="5F4089EE"/>
    <w:rsid w:val="5F425E02"/>
    <w:rsid w:val="5F45FE97"/>
    <w:rsid w:val="5F4B1FAC"/>
    <w:rsid w:val="5F4B7DB2"/>
    <w:rsid w:val="5F4BB408"/>
    <w:rsid w:val="5F4CE3C6"/>
    <w:rsid w:val="5F5131DC"/>
    <w:rsid w:val="5F54B062"/>
    <w:rsid w:val="5F577A33"/>
    <w:rsid w:val="5F58784E"/>
    <w:rsid w:val="5F5B1C5A"/>
    <w:rsid w:val="5F5B8F76"/>
    <w:rsid w:val="5F5C4D8E"/>
    <w:rsid w:val="5F5EB574"/>
    <w:rsid w:val="5F60FF5B"/>
    <w:rsid w:val="5F65991F"/>
    <w:rsid w:val="5F675045"/>
    <w:rsid w:val="5F675F07"/>
    <w:rsid w:val="5F6A1A41"/>
    <w:rsid w:val="5F6BE42F"/>
    <w:rsid w:val="5F6C1F24"/>
    <w:rsid w:val="5F6FB540"/>
    <w:rsid w:val="5F74162B"/>
    <w:rsid w:val="5F747A37"/>
    <w:rsid w:val="5F756D88"/>
    <w:rsid w:val="5F7745B5"/>
    <w:rsid w:val="5F79D7DD"/>
    <w:rsid w:val="5F7A1FD5"/>
    <w:rsid w:val="5F7D3FA2"/>
    <w:rsid w:val="5F7E6E5E"/>
    <w:rsid w:val="5F7E76E3"/>
    <w:rsid w:val="5F7EAECF"/>
    <w:rsid w:val="5F7F3AA0"/>
    <w:rsid w:val="5F7F4BBE"/>
    <w:rsid w:val="5F801A48"/>
    <w:rsid w:val="5F8599A8"/>
    <w:rsid w:val="5F8601C5"/>
    <w:rsid w:val="5F8623C0"/>
    <w:rsid w:val="5F87F401"/>
    <w:rsid w:val="5F8A6325"/>
    <w:rsid w:val="5F8C2DEC"/>
    <w:rsid w:val="5F8EF7FA"/>
    <w:rsid w:val="5F8FAF57"/>
    <w:rsid w:val="5F904931"/>
    <w:rsid w:val="5F90A71D"/>
    <w:rsid w:val="5F91C90E"/>
    <w:rsid w:val="5F979FE0"/>
    <w:rsid w:val="5F983438"/>
    <w:rsid w:val="5F99DA2F"/>
    <w:rsid w:val="5F9D2B1F"/>
    <w:rsid w:val="5F9DD868"/>
    <w:rsid w:val="5F9E45AD"/>
    <w:rsid w:val="5FA6B6A0"/>
    <w:rsid w:val="5FA7E408"/>
    <w:rsid w:val="5FADAC5A"/>
    <w:rsid w:val="5FAF33C9"/>
    <w:rsid w:val="5FB045D4"/>
    <w:rsid w:val="5FB223BE"/>
    <w:rsid w:val="5FB30FF3"/>
    <w:rsid w:val="5FBA3A11"/>
    <w:rsid w:val="5FBBCAA0"/>
    <w:rsid w:val="5FBED968"/>
    <w:rsid w:val="5FBF4C3A"/>
    <w:rsid w:val="5FC14AD1"/>
    <w:rsid w:val="5FC2477E"/>
    <w:rsid w:val="5FC646EF"/>
    <w:rsid w:val="5FC80964"/>
    <w:rsid w:val="5FC99082"/>
    <w:rsid w:val="5FC99235"/>
    <w:rsid w:val="5FC9CCAF"/>
    <w:rsid w:val="5FCA0C20"/>
    <w:rsid w:val="5FCCD6EC"/>
    <w:rsid w:val="5FCD5100"/>
    <w:rsid w:val="5FD054DF"/>
    <w:rsid w:val="5FD0F56C"/>
    <w:rsid w:val="5FD164FC"/>
    <w:rsid w:val="5FD3FA76"/>
    <w:rsid w:val="5FD6CF5E"/>
    <w:rsid w:val="5FD73174"/>
    <w:rsid w:val="5FD8249F"/>
    <w:rsid w:val="5FDA9FE4"/>
    <w:rsid w:val="5FDC6500"/>
    <w:rsid w:val="5FDCDC96"/>
    <w:rsid w:val="5FDEC36B"/>
    <w:rsid w:val="5FDF1CB8"/>
    <w:rsid w:val="5FDF2B48"/>
    <w:rsid w:val="5FE0B9ED"/>
    <w:rsid w:val="5FE1D007"/>
    <w:rsid w:val="5FE27EC3"/>
    <w:rsid w:val="5FE8E7BA"/>
    <w:rsid w:val="5FEB4F91"/>
    <w:rsid w:val="5FEBB24B"/>
    <w:rsid w:val="5FEC0C8E"/>
    <w:rsid w:val="5FEC6E70"/>
    <w:rsid w:val="5FED0BAC"/>
    <w:rsid w:val="5FEE3546"/>
    <w:rsid w:val="5FF1C90B"/>
    <w:rsid w:val="5FF25FCD"/>
    <w:rsid w:val="5FF30BE8"/>
    <w:rsid w:val="5FF475A1"/>
    <w:rsid w:val="5FF6BB18"/>
    <w:rsid w:val="5FFA05ED"/>
    <w:rsid w:val="5FFBE517"/>
    <w:rsid w:val="5FFDCC85"/>
    <w:rsid w:val="60014BB3"/>
    <w:rsid w:val="6003D857"/>
    <w:rsid w:val="60044966"/>
    <w:rsid w:val="600AF40D"/>
    <w:rsid w:val="600E9F1C"/>
    <w:rsid w:val="600EBEF0"/>
    <w:rsid w:val="601163D3"/>
    <w:rsid w:val="60136EF9"/>
    <w:rsid w:val="601589CD"/>
    <w:rsid w:val="6019A014"/>
    <w:rsid w:val="601B742B"/>
    <w:rsid w:val="601BF604"/>
    <w:rsid w:val="601D5815"/>
    <w:rsid w:val="601F9F32"/>
    <w:rsid w:val="6022CAE0"/>
    <w:rsid w:val="602356BA"/>
    <w:rsid w:val="6024F44C"/>
    <w:rsid w:val="6025B340"/>
    <w:rsid w:val="60265305"/>
    <w:rsid w:val="602663F7"/>
    <w:rsid w:val="6026B544"/>
    <w:rsid w:val="6027C37D"/>
    <w:rsid w:val="602855BD"/>
    <w:rsid w:val="602CD1D0"/>
    <w:rsid w:val="602FD695"/>
    <w:rsid w:val="603146A6"/>
    <w:rsid w:val="60339A75"/>
    <w:rsid w:val="603423E1"/>
    <w:rsid w:val="6039BB1F"/>
    <w:rsid w:val="603F5D09"/>
    <w:rsid w:val="604459ED"/>
    <w:rsid w:val="6044D452"/>
    <w:rsid w:val="6044F9F1"/>
    <w:rsid w:val="604516C2"/>
    <w:rsid w:val="60472E06"/>
    <w:rsid w:val="604ADAB6"/>
    <w:rsid w:val="604E3964"/>
    <w:rsid w:val="604F27A9"/>
    <w:rsid w:val="604FB697"/>
    <w:rsid w:val="6054018C"/>
    <w:rsid w:val="6054C329"/>
    <w:rsid w:val="6058468C"/>
    <w:rsid w:val="605C4E1B"/>
    <w:rsid w:val="605CFC46"/>
    <w:rsid w:val="6060D429"/>
    <w:rsid w:val="606565F1"/>
    <w:rsid w:val="6065B873"/>
    <w:rsid w:val="6068C03D"/>
    <w:rsid w:val="6069EBF1"/>
    <w:rsid w:val="606A87B1"/>
    <w:rsid w:val="606B0642"/>
    <w:rsid w:val="606BADE4"/>
    <w:rsid w:val="606D79C5"/>
    <w:rsid w:val="60719C1B"/>
    <w:rsid w:val="6073E568"/>
    <w:rsid w:val="60775B0C"/>
    <w:rsid w:val="6077F83C"/>
    <w:rsid w:val="6078216B"/>
    <w:rsid w:val="607AE4FD"/>
    <w:rsid w:val="60803DF0"/>
    <w:rsid w:val="6080B596"/>
    <w:rsid w:val="60816A74"/>
    <w:rsid w:val="6083520B"/>
    <w:rsid w:val="6083C016"/>
    <w:rsid w:val="6084B305"/>
    <w:rsid w:val="60856318"/>
    <w:rsid w:val="6086EA82"/>
    <w:rsid w:val="60873C64"/>
    <w:rsid w:val="608A0960"/>
    <w:rsid w:val="608CDDEF"/>
    <w:rsid w:val="60902539"/>
    <w:rsid w:val="60909130"/>
    <w:rsid w:val="60917AC4"/>
    <w:rsid w:val="6092DA85"/>
    <w:rsid w:val="60949735"/>
    <w:rsid w:val="609BBBBC"/>
    <w:rsid w:val="609DABF1"/>
    <w:rsid w:val="60A16A17"/>
    <w:rsid w:val="60A7601F"/>
    <w:rsid w:val="60A8C0B6"/>
    <w:rsid w:val="60A9ACAE"/>
    <w:rsid w:val="60AC1394"/>
    <w:rsid w:val="60ACB96A"/>
    <w:rsid w:val="60AD1C2A"/>
    <w:rsid w:val="60AE767B"/>
    <w:rsid w:val="60B1B4A2"/>
    <w:rsid w:val="60B4ED6C"/>
    <w:rsid w:val="60B5AF3D"/>
    <w:rsid w:val="60B63455"/>
    <w:rsid w:val="60B7830F"/>
    <w:rsid w:val="60B824D7"/>
    <w:rsid w:val="60BFEFE2"/>
    <w:rsid w:val="60C1E439"/>
    <w:rsid w:val="60C25897"/>
    <w:rsid w:val="60C3986D"/>
    <w:rsid w:val="60C729ED"/>
    <w:rsid w:val="60C86A8C"/>
    <w:rsid w:val="60CA6C58"/>
    <w:rsid w:val="60CA74C7"/>
    <w:rsid w:val="60CAE6D9"/>
    <w:rsid w:val="60CBD80D"/>
    <w:rsid w:val="60CFB64D"/>
    <w:rsid w:val="60D12959"/>
    <w:rsid w:val="60D563C8"/>
    <w:rsid w:val="60D935DB"/>
    <w:rsid w:val="60D9B04A"/>
    <w:rsid w:val="60DCA8FE"/>
    <w:rsid w:val="60DD7212"/>
    <w:rsid w:val="60E8F777"/>
    <w:rsid w:val="60EA9CD0"/>
    <w:rsid w:val="60EAF384"/>
    <w:rsid w:val="60EEE44B"/>
    <w:rsid w:val="60F3A534"/>
    <w:rsid w:val="60F49E67"/>
    <w:rsid w:val="60F6135E"/>
    <w:rsid w:val="60FA67AD"/>
    <w:rsid w:val="60FE41FD"/>
    <w:rsid w:val="6100FDE4"/>
    <w:rsid w:val="6102C24C"/>
    <w:rsid w:val="6105E73B"/>
    <w:rsid w:val="61074DF4"/>
    <w:rsid w:val="6107B747"/>
    <w:rsid w:val="61081629"/>
    <w:rsid w:val="610CA140"/>
    <w:rsid w:val="610F09D0"/>
    <w:rsid w:val="611005EF"/>
    <w:rsid w:val="61110099"/>
    <w:rsid w:val="611146BC"/>
    <w:rsid w:val="6112353B"/>
    <w:rsid w:val="6115761E"/>
    <w:rsid w:val="6117AA90"/>
    <w:rsid w:val="611921CD"/>
    <w:rsid w:val="611BED5F"/>
    <w:rsid w:val="611E193F"/>
    <w:rsid w:val="611FD868"/>
    <w:rsid w:val="61231AF6"/>
    <w:rsid w:val="6126E6E5"/>
    <w:rsid w:val="6127A7D4"/>
    <w:rsid w:val="6129D2DC"/>
    <w:rsid w:val="612CBC8A"/>
    <w:rsid w:val="61312A90"/>
    <w:rsid w:val="61354427"/>
    <w:rsid w:val="61354F0E"/>
    <w:rsid w:val="613764AB"/>
    <w:rsid w:val="6137703B"/>
    <w:rsid w:val="613A9C6F"/>
    <w:rsid w:val="613EFC9A"/>
    <w:rsid w:val="613FC532"/>
    <w:rsid w:val="61409CE8"/>
    <w:rsid w:val="614364EC"/>
    <w:rsid w:val="6145194E"/>
    <w:rsid w:val="6146AAC8"/>
    <w:rsid w:val="6147E792"/>
    <w:rsid w:val="6148822B"/>
    <w:rsid w:val="614C8B79"/>
    <w:rsid w:val="614CE81A"/>
    <w:rsid w:val="614D80E9"/>
    <w:rsid w:val="614F2C94"/>
    <w:rsid w:val="6151C87D"/>
    <w:rsid w:val="61520D8F"/>
    <w:rsid w:val="6153CD7D"/>
    <w:rsid w:val="61566576"/>
    <w:rsid w:val="61598FD8"/>
    <w:rsid w:val="615C4B99"/>
    <w:rsid w:val="61609283"/>
    <w:rsid w:val="6163A485"/>
    <w:rsid w:val="61642A5D"/>
    <w:rsid w:val="61653E0D"/>
    <w:rsid w:val="61657FBB"/>
    <w:rsid w:val="61658750"/>
    <w:rsid w:val="616A39B9"/>
    <w:rsid w:val="616C89C1"/>
    <w:rsid w:val="616CAEBF"/>
    <w:rsid w:val="616D791C"/>
    <w:rsid w:val="616E296C"/>
    <w:rsid w:val="616E6FB9"/>
    <w:rsid w:val="616F1A39"/>
    <w:rsid w:val="6174888B"/>
    <w:rsid w:val="617863A4"/>
    <w:rsid w:val="617CAEF3"/>
    <w:rsid w:val="617D4FDC"/>
    <w:rsid w:val="617DDCD9"/>
    <w:rsid w:val="617F0D45"/>
    <w:rsid w:val="61800528"/>
    <w:rsid w:val="61844773"/>
    <w:rsid w:val="61857D99"/>
    <w:rsid w:val="61867020"/>
    <w:rsid w:val="618B3523"/>
    <w:rsid w:val="618B74AC"/>
    <w:rsid w:val="618CED82"/>
    <w:rsid w:val="618EBB3B"/>
    <w:rsid w:val="6192935C"/>
    <w:rsid w:val="6192CFD8"/>
    <w:rsid w:val="6195BE86"/>
    <w:rsid w:val="6197F245"/>
    <w:rsid w:val="61991502"/>
    <w:rsid w:val="619B8DC7"/>
    <w:rsid w:val="619CB7BC"/>
    <w:rsid w:val="619DC01B"/>
    <w:rsid w:val="619EBF22"/>
    <w:rsid w:val="61A06176"/>
    <w:rsid w:val="61A35419"/>
    <w:rsid w:val="61A3E794"/>
    <w:rsid w:val="61A46A17"/>
    <w:rsid w:val="61A47CF1"/>
    <w:rsid w:val="61A52BCA"/>
    <w:rsid w:val="61A843B3"/>
    <w:rsid w:val="61A91ADE"/>
    <w:rsid w:val="61A9B0FB"/>
    <w:rsid w:val="61AC11B4"/>
    <w:rsid w:val="61AEC2DB"/>
    <w:rsid w:val="61AF45A7"/>
    <w:rsid w:val="61AFC3E2"/>
    <w:rsid w:val="61B23ED5"/>
    <w:rsid w:val="61B24978"/>
    <w:rsid w:val="61B2A4A4"/>
    <w:rsid w:val="61B2F20D"/>
    <w:rsid w:val="61B4AFE2"/>
    <w:rsid w:val="61B81D5D"/>
    <w:rsid w:val="61BB58EF"/>
    <w:rsid w:val="61BBC141"/>
    <w:rsid w:val="61BDD250"/>
    <w:rsid w:val="61BE451D"/>
    <w:rsid w:val="61C33EB2"/>
    <w:rsid w:val="61C71D00"/>
    <w:rsid w:val="61C847FD"/>
    <w:rsid w:val="61CB7455"/>
    <w:rsid w:val="61CBC3C8"/>
    <w:rsid w:val="61D62907"/>
    <w:rsid w:val="61D6DC08"/>
    <w:rsid w:val="61D90CC3"/>
    <w:rsid w:val="61DBC7FD"/>
    <w:rsid w:val="61DD5CF4"/>
    <w:rsid w:val="61DDB9A9"/>
    <w:rsid w:val="61DFA6C4"/>
    <w:rsid w:val="61E04151"/>
    <w:rsid w:val="61E50F9E"/>
    <w:rsid w:val="61E7060D"/>
    <w:rsid w:val="61E7295B"/>
    <w:rsid w:val="61EC2DC2"/>
    <w:rsid w:val="61F14C68"/>
    <w:rsid w:val="61F1AB6F"/>
    <w:rsid w:val="61F1EA80"/>
    <w:rsid w:val="61F2EA39"/>
    <w:rsid w:val="61F44A61"/>
    <w:rsid w:val="61FA9160"/>
    <w:rsid w:val="61FCAD0B"/>
    <w:rsid w:val="61FCF0DB"/>
    <w:rsid w:val="61FE0F0B"/>
    <w:rsid w:val="61FEF6F7"/>
    <w:rsid w:val="62010598"/>
    <w:rsid w:val="6201B2B1"/>
    <w:rsid w:val="6203075A"/>
    <w:rsid w:val="620381BE"/>
    <w:rsid w:val="62093933"/>
    <w:rsid w:val="6209ABCC"/>
    <w:rsid w:val="620A0C1D"/>
    <w:rsid w:val="620A4FB5"/>
    <w:rsid w:val="620AEF76"/>
    <w:rsid w:val="620B6863"/>
    <w:rsid w:val="620C4C72"/>
    <w:rsid w:val="620F154F"/>
    <w:rsid w:val="621166D5"/>
    <w:rsid w:val="621C3C54"/>
    <w:rsid w:val="621D14E0"/>
    <w:rsid w:val="621F2A50"/>
    <w:rsid w:val="62242F2B"/>
    <w:rsid w:val="62248385"/>
    <w:rsid w:val="62260A31"/>
    <w:rsid w:val="622CCFC4"/>
    <w:rsid w:val="622EF1C4"/>
    <w:rsid w:val="62319E93"/>
    <w:rsid w:val="6232B62E"/>
    <w:rsid w:val="623868C7"/>
    <w:rsid w:val="623A5AEB"/>
    <w:rsid w:val="623DE03E"/>
    <w:rsid w:val="623E7556"/>
    <w:rsid w:val="62401C33"/>
    <w:rsid w:val="624307B5"/>
    <w:rsid w:val="62463448"/>
    <w:rsid w:val="62478EB8"/>
    <w:rsid w:val="6247E9D3"/>
    <w:rsid w:val="62487EAD"/>
    <w:rsid w:val="624B2109"/>
    <w:rsid w:val="624C35D6"/>
    <w:rsid w:val="624CE61B"/>
    <w:rsid w:val="624E87F3"/>
    <w:rsid w:val="625CD2DD"/>
    <w:rsid w:val="625DC7D7"/>
    <w:rsid w:val="625DD849"/>
    <w:rsid w:val="625EC068"/>
    <w:rsid w:val="6261D733"/>
    <w:rsid w:val="62633FA2"/>
    <w:rsid w:val="626436DF"/>
    <w:rsid w:val="62661207"/>
    <w:rsid w:val="62678971"/>
    <w:rsid w:val="6267BE0E"/>
    <w:rsid w:val="62685246"/>
    <w:rsid w:val="626BAB2A"/>
    <w:rsid w:val="626E9A2F"/>
    <w:rsid w:val="626F0F79"/>
    <w:rsid w:val="62711D75"/>
    <w:rsid w:val="62731B10"/>
    <w:rsid w:val="62734AA8"/>
    <w:rsid w:val="62764EA2"/>
    <w:rsid w:val="627B3D47"/>
    <w:rsid w:val="627C06DD"/>
    <w:rsid w:val="62818BA7"/>
    <w:rsid w:val="6282F7E5"/>
    <w:rsid w:val="6283B0CA"/>
    <w:rsid w:val="62876FBF"/>
    <w:rsid w:val="62886B8D"/>
    <w:rsid w:val="628B63F9"/>
    <w:rsid w:val="628D3125"/>
    <w:rsid w:val="628E0318"/>
    <w:rsid w:val="6293A671"/>
    <w:rsid w:val="62962B0F"/>
    <w:rsid w:val="6296A87A"/>
    <w:rsid w:val="62978166"/>
    <w:rsid w:val="62983C1E"/>
    <w:rsid w:val="629930D4"/>
    <w:rsid w:val="62A296A8"/>
    <w:rsid w:val="62A43824"/>
    <w:rsid w:val="62A489CC"/>
    <w:rsid w:val="62A65871"/>
    <w:rsid w:val="62A7FCA1"/>
    <w:rsid w:val="62A9BE19"/>
    <w:rsid w:val="62B42601"/>
    <w:rsid w:val="62B55BBF"/>
    <w:rsid w:val="62B55C56"/>
    <w:rsid w:val="62B65AFC"/>
    <w:rsid w:val="62B77AAF"/>
    <w:rsid w:val="62B9B46B"/>
    <w:rsid w:val="62BD7316"/>
    <w:rsid w:val="62C6E73C"/>
    <w:rsid w:val="62C84F9B"/>
    <w:rsid w:val="62D6C338"/>
    <w:rsid w:val="62DD6D29"/>
    <w:rsid w:val="62DDDEBB"/>
    <w:rsid w:val="62E2AB13"/>
    <w:rsid w:val="62E67A93"/>
    <w:rsid w:val="62E797C4"/>
    <w:rsid w:val="62E963F8"/>
    <w:rsid w:val="62F0E6A0"/>
    <w:rsid w:val="62F5C9E5"/>
    <w:rsid w:val="62F698A5"/>
    <w:rsid w:val="62FC6456"/>
    <w:rsid w:val="62FE8813"/>
    <w:rsid w:val="6302AEFC"/>
    <w:rsid w:val="6302C1C2"/>
    <w:rsid w:val="63054602"/>
    <w:rsid w:val="630C684B"/>
    <w:rsid w:val="630D5022"/>
    <w:rsid w:val="630EC277"/>
    <w:rsid w:val="630F8799"/>
    <w:rsid w:val="631282EA"/>
    <w:rsid w:val="6312F3F8"/>
    <w:rsid w:val="6313A924"/>
    <w:rsid w:val="6313E0D9"/>
    <w:rsid w:val="6319731D"/>
    <w:rsid w:val="6319E333"/>
    <w:rsid w:val="631A006A"/>
    <w:rsid w:val="6321676F"/>
    <w:rsid w:val="6324B3BA"/>
    <w:rsid w:val="632987F3"/>
    <w:rsid w:val="632A7CBD"/>
    <w:rsid w:val="632E763A"/>
    <w:rsid w:val="632FB04C"/>
    <w:rsid w:val="6331A4C6"/>
    <w:rsid w:val="6331C75A"/>
    <w:rsid w:val="6332E8DC"/>
    <w:rsid w:val="63347A7F"/>
    <w:rsid w:val="633542CE"/>
    <w:rsid w:val="6336F6AC"/>
    <w:rsid w:val="633BECE2"/>
    <w:rsid w:val="633D9955"/>
    <w:rsid w:val="633E5A8E"/>
    <w:rsid w:val="63439D40"/>
    <w:rsid w:val="6344B284"/>
    <w:rsid w:val="6346E362"/>
    <w:rsid w:val="63484C2B"/>
    <w:rsid w:val="6349FDBF"/>
    <w:rsid w:val="63517781"/>
    <w:rsid w:val="6351AF93"/>
    <w:rsid w:val="63537CD8"/>
    <w:rsid w:val="63541226"/>
    <w:rsid w:val="6354990B"/>
    <w:rsid w:val="6356F25D"/>
    <w:rsid w:val="635CF4B5"/>
    <w:rsid w:val="635CFACB"/>
    <w:rsid w:val="635E7BE4"/>
    <w:rsid w:val="63600EBA"/>
    <w:rsid w:val="6360A112"/>
    <w:rsid w:val="6361A79F"/>
    <w:rsid w:val="6364596C"/>
    <w:rsid w:val="6368C2A0"/>
    <w:rsid w:val="636F9BDB"/>
    <w:rsid w:val="6377D1D4"/>
    <w:rsid w:val="637868A1"/>
    <w:rsid w:val="637924AF"/>
    <w:rsid w:val="63793650"/>
    <w:rsid w:val="637A72D9"/>
    <w:rsid w:val="637EA5BF"/>
    <w:rsid w:val="637F9264"/>
    <w:rsid w:val="637F93E3"/>
    <w:rsid w:val="6383AD80"/>
    <w:rsid w:val="6383D77F"/>
    <w:rsid w:val="6386557C"/>
    <w:rsid w:val="6387847D"/>
    <w:rsid w:val="638D93AF"/>
    <w:rsid w:val="638FF6CD"/>
    <w:rsid w:val="6393391A"/>
    <w:rsid w:val="6394C927"/>
    <w:rsid w:val="63954B32"/>
    <w:rsid w:val="639C4459"/>
    <w:rsid w:val="639C9066"/>
    <w:rsid w:val="639E50DF"/>
    <w:rsid w:val="63A0FFCE"/>
    <w:rsid w:val="63A123AA"/>
    <w:rsid w:val="63A41F13"/>
    <w:rsid w:val="63A5D657"/>
    <w:rsid w:val="63A7E333"/>
    <w:rsid w:val="63B1DB8A"/>
    <w:rsid w:val="63B2D01D"/>
    <w:rsid w:val="63B3ADAA"/>
    <w:rsid w:val="63B58AE2"/>
    <w:rsid w:val="63B6420C"/>
    <w:rsid w:val="63B856A6"/>
    <w:rsid w:val="63B91DCE"/>
    <w:rsid w:val="63C076EB"/>
    <w:rsid w:val="63C394A3"/>
    <w:rsid w:val="63C3BD6E"/>
    <w:rsid w:val="63C3C074"/>
    <w:rsid w:val="63C44067"/>
    <w:rsid w:val="63C4D4E6"/>
    <w:rsid w:val="63C80E39"/>
    <w:rsid w:val="63C963DF"/>
    <w:rsid w:val="63CA0B60"/>
    <w:rsid w:val="63CFEEA1"/>
    <w:rsid w:val="63D0EDA8"/>
    <w:rsid w:val="63D4BC87"/>
    <w:rsid w:val="63D544D8"/>
    <w:rsid w:val="63DB2ED1"/>
    <w:rsid w:val="63DEC375"/>
    <w:rsid w:val="63E6E168"/>
    <w:rsid w:val="63E9208C"/>
    <w:rsid w:val="63EB909F"/>
    <w:rsid w:val="63EDAF00"/>
    <w:rsid w:val="63EEC4B8"/>
    <w:rsid w:val="63F0215F"/>
    <w:rsid w:val="63F0BC14"/>
    <w:rsid w:val="63F329E0"/>
    <w:rsid w:val="63F678CF"/>
    <w:rsid w:val="63F6B761"/>
    <w:rsid w:val="63F844A5"/>
    <w:rsid w:val="63FAB337"/>
    <w:rsid w:val="63FB3258"/>
    <w:rsid w:val="63FD363B"/>
    <w:rsid w:val="63FD9C9E"/>
    <w:rsid w:val="64003279"/>
    <w:rsid w:val="64049A9A"/>
    <w:rsid w:val="640BAEEB"/>
    <w:rsid w:val="6412D79C"/>
    <w:rsid w:val="64136EA6"/>
    <w:rsid w:val="64141E31"/>
    <w:rsid w:val="64149516"/>
    <w:rsid w:val="6414C0F5"/>
    <w:rsid w:val="6415D7DA"/>
    <w:rsid w:val="6418EA70"/>
    <w:rsid w:val="641D0EA3"/>
    <w:rsid w:val="6420007B"/>
    <w:rsid w:val="642675D2"/>
    <w:rsid w:val="64271AAC"/>
    <w:rsid w:val="642898BA"/>
    <w:rsid w:val="6428FD8C"/>
    <w:rsid w:val="642A3DBB"/>
    <w:rsid w:val="643131F6"/>
    <w:rsid w:val="643237F6"/>
    <w:rsid w:val="6435F8FF"/>
    <w:rsid w:val="6436B977"/>
    <w:rsid w:val="643C5BE1"/>
    <w:rsid w:val="6441408B"/>
    <w:rsid w:val="644318EB"/>
    <w:rsid w:val="64473FCD"/>
    <w:rsid w:val="6448F86D"/>
    <w:rsid w:val="644A3ECE"/>
    <w:rsid w:val="644D2CC1"/>
    <w:rsid w:val="644EAC87"/>
    <w:rsid w:val="644FA5C0"/>
    <w:rsid w:val="64519D5F"/>
    <w:rsid w:val="6453D2B1"/>
    <w:rsid w:val="645B8074"/>
    <w:rsid w:val="645C4174"/>
    <w:rsid w:val="646064FC"/>
    <w:rsid w:val="64613656"/>
    <w:rsid w:val="6461B7D5"/>
    <w:rsid w:val="6461E99E"/>
    <w:rsid w:val="64623450"/>
    <w:rsid w:val="6469828C"/>
    <w:rsid w:val="64730BD9"/>
    <w:rsid w:val="64738D46"/>
    <w:rsid w:val="6473D6CB"/>
    <w:rsid w:val="6476CD01"/>
    <w:rsid w:val="6476E77B"/>
    <w:rsid w:val="64780C65"/>
    <w:rsid w:val="6478B892"/>
    <w:rsid w:val="647D76A1"/>
    <w:rsid w:val="647F7C18"/>
    <w:rsid w:val="64801B8D"/>
    <w:rsid w:val="6480719B"/>
    <w:rsid w:val="64824363"/>
    <w:rsid w:val="64838A2C"/>
    <w:rsid w:val="6484DF4E"/>
    <w:rsid w:val="648804F1"/>
    <w:rsid w:val="648965E5"/>
    <w:rsid w:val="648F35AE"/>
    <w:rsid w:val="64923E1F"/>
    <w:rsid w:val="6494A4F4"/>
    <w:rsid w:val="649CB747"/>
    <w:rsid w:val="649FBA28"/>
    <w:rsid w:val="64A063FF"/>
    <w:rsid w:val="64A2EB00"/>
    <w:rsid w:val="64A3119C"/>
    <w:rsid w:val="64A36C17"/>
    <w:rsid w:val="64A6B058"/>
    <w:rsid w:val="64A95B20"/>
    <w:rsid w:val="64AA090C"/>
    <w:rsid w:val="64AA7F03"/>
    <w:rsid w:val="64AFB12A"/>
    <w:rsid w:val="64AFBAA2"/>
    <w:rsid w:val="64B2C27F"/>
    <w:rsid w:val="64B2F15B"/>
    <w:rsid w:val="64B47001"/>
    <w:rsid w:val="64B49C5A"/>
    <w:rsid w:val="64B533CB"/>
    <w:rsid w:val="64B5953A"/>
    <w:rsid w:val="64B781FE"/>
    <w:rsid w:val="64B9EDF4"/>
    <w:rsid w:val="64BC02FA"/>
    <w:rsid w:val="64BC933C"/>
    <w:rsid w:val="64BE62CE"/>
    <w:rsid w:val="64BF2AAF"/>
    <w:rsid w:val="64C0CEF3"/>
    <w:rsid w:val="64C20581"/>
    <w:rsid w:val="64C2ABC5"/>
    <w:rsid w:val="64C2DE6D"/>
    <w:rsid w:val="64C2E29A"/>
    <w:rsid w:val="64C83A71"/>
    <w:rsid w:val="64C93E35"/>
    <w:rsid w:val="64CA91B9"/>
    <w:rsid w:val="64CD5AC6"/>
    <w:rsid w:val="64CE1172"/>
    <w:rsid w:val="64CE4AC6"/>
    <w:rsid w:val="64CE9D05"/>
    <w:rsid w:val="64D02EBE"/>
    <w:rsid w:val="64D0744D"/>
    <w:rsid w:val="64D30B51"/>
    <w:rsid w:val="64D63EC9"/>
    <w:rsid w:val="64D76574"/>
    <w:rsid w:val="64D87E3E"/>
    <w:rsid w:val="64D9124B"/>
    <w:rsid w:val="64DB7E97"/>
    <w:rsid w:val="64DDF9BE"/>
    <w:rsid w:val="64DE255F"/>
    <w:rsid w:val="64DF6F7A"/>
    <w:rsid w:val="64DF89F1"/>
    <w:rsid w:val="64E1132B"/>
    <w:rsid w:val="64E54A41"/>
    <w:rsid w:val="64E6DCF9"/>
    <w:rsid w:val="64EA87D6"/>
    <w:rsid w:val="64EBC25F"/>
    <w:rsid w:val="64EC017D"/>
    <w:rsid w:val="64EC8DDB"/>
    <w:rsid w:val="64EE3FFF"/>
    <w:rsid w:val="64F25E5F"/>
    <w:rsid w:val="64F63187"/>
    <w:rsid w:val="64F76144"/>
    <w:rsid w:val="64F7A1D2"/>
    <w:rsid w:val="64F84792"/>
    <w:rsid w:val="64FA5C96"/>
    <w:rsid w:val="64FBC9C7"/>
    <w:rsid w:val="64FFD855"/>
    <w:rsid w:val="65016CA5"/>
    <w:rsid w:val="6501B308"/>
    <w:rsid w:val="650259CA"/>
    <w:rsid w:val="650839AB"/>
    <w:rsid w:val="650B8F57"/>
    <w:rsid w:val="650FAE40"/>
    <w:rsid w:val="65117678"/>
    <w:rsid w:val="65131FED"/>
    <w:rsid w:val="651432C3"/>
    <w:rsid w:val="651797DA"/>
    <w:rsid w:val="651A74E2"/>
    <w:rsid w:val="651B6232"/>
    <w:rsid w:val="6520A467"/>
    <w:rsid w:val="652223E3"/>
    <w:rsid w:val="65229CCC"/>
    <w:rsid w:val="6522FA48"/>
    <w:rsid w:val="652556CC"/>
    <w:rsid w:val="6525DA9F"/>
    <w:rsid w:val="652668C6"/>
    <w:rsid w:val="6526FF8A"/>
    <w:rsid w:val="653465DC"/>
    <w:rsid w:val="6534DD87"/>
    <w:rsid w:val="65357929"/>
    <w:rsid w:val="6536B82B"/>
    <w:rsid w:val="6536B8BC"/>
    <w:rsid w:val="65383316"/>
    <w:rsid w:val="65386944"/>
    <w:rsid w:val="65398993"/>
    <w:rsid w:val="6539D434"/>
    <w:rsid w:val="653D015A"/>
    <w:rsid w:val="653D05E6"/>
    <w:rsid w:val="65482E5C"/>
    <w:rsid w:val="654B1126"/>
    <w:rsid w:val="654C2213"/>
    <w:rsid w:val="654E775A"/>
    <w:rsid w:val="6552698E"/>
    <w:rsid w:val="65532E83"/>
    <w:rsid w:val="6554250E"/>
    <w:rsid w:val="65542DA4"/>
    <w:rsid w:val="6556BF92"/>
    <w:rsid w:val="655ACF19"/>
    <w:rsid w:val="6560110F"/>
    <w:rsid w:val="656236AB"/>
    <w:rsid w:val="6565D2C1"/>
    <w:rsid w:val="6566D880"/>
    <w:rsid w:val="656A4C29"/>
    <w:rsid w:val="656B7D7B"/>
    <w:rsid w:val="656BB2B2"/>
    <w:rsid w:val="656DCF09"/>
    <w:rsid w:val="6571AF8A"/>
    <w:rsid w:val="6571E76F"/>
    <w:rsid w:val="6573D537"/>
    <w:rsid w:val="6578078A"/>
    <w:rsid w:val="6578B554"/>
    <w:rsid w:val="6579293D"/>
    <w:rsid w:val="657A63D9"/>
    <w:rsid w:val="657B335E"/>
    <w:rsid w:val="657FBFAC"/>
    <w:rsid w:val="6580468B"/>
    <w:rsid w:val="6580F314"/>
    <w:rsid w:val="65829550"/>
    <w:rsid w:val="65878E2D"/>
    <w:rsid w:val="6587E9A7"/>
    <w:rsid w:val="6588B9E9"/>
    <w:rsid w:val="658D0D70"/>
    <w:rsid w:val="658FB6BA"/>
    <w:rsid w:val="6590B747"/>
    <w:rsid w:val="65953488"/>
    <w:rsid w:val="6595C23E"/>
    <w:rsid w:val="659A4794"/>
    <w:rsid w:val="659A9C56"/>
    <w:rsid w:val="659C3FBF"/>
    <w:rsid w:val="65A21918"/>
    <w:rsid w:val="65A2A630"/>
    <w:rsid w:val="65A5914B"/>
    <w:rsid w:val="65A62023"/>
    <w:rsid w:val="65A68274"/>
    <w:rsid w:val="65A748E3"/>
    <w:rsid w:val="65A84133"/>
    <w:rsid w:val="65A9EACE"/>
    <w:rsid w:val="65AB0AA4"/>
    <w:rsid w:val="65AB7608"/>
    <w:rsid w:val="65ADD0C0"/>
    <w:rsid w:val="65B113D4"/>
    <w:rsid w:val="65B213FF"/>
    <w:rsid w:val="65B2370E"/>
    <w:rsid w:val="65B2E4EF"/>
    <w:rsid w:val="65B4493F"/>
    <w:rsid w:val="65B7144E"/>
    <w:rsid w:val="65B8B04A"/>
    <w:rsid w:val="65BAFC5C"/>
    <w:rsid w:val="65BE28F9"/>
    <w:rsid w:val="65BEEDB5"/>
    <w:rsid w:val="65BFA4E9"/>
    <w:rsid w:val="65C12286"/>
    <w:rsid w:val="65CC88CE"/>
    <w:rsid w:val="65CE2D49"/>
    <w:rsid w:val="65CFF817"/>
    <w:rsid w:val="65D062FB"/>
    <w:rsid w:val="65D271BD"/>
    <w:rsid w:val="65D5FB7A"/>
    <w:rsid w:val="65D6E9C6"/>
    <w:rsid w:val="65DA6F37"/>
    <w:rsid w:val="65DCDEBC"/>
    <w:rsid w:val="65DD435D"/>
    <w:rsid w:val="65E12E1E"/>
    <w:rsid w:val="65E3FA09"/>
    <w:rsid w:val="65E457D6"/>
    <w:rsid w:val="65E6B988"/>
    <w:rsid w:val="65E702F0"/>
    <w:rsid w:val="65E87C17"/>
    <w:rsid w:val="65E8E455"/>
    <w:rsid w:val="65E9DB76"/>
    <w:rsid w:val="65EE0ED8"/>
    <w:rsid w:val="65EEA6CA"/>
    <w:rsid w:val="65F553FA"/>
    <w:rsid w:val="65F6651E"/>
    <w:rsid w:val="65F73057"/>
    <w:rsid w:val="65F7B18E"/>
    <w:rsid w:val="65F7C2CA"/>
    <w:rsid w:val="65F8109E"/>
    <w:rsid w:val="65F85B29"/>
    <w:rsid w:val="65FA18B0"/>
    <w:rsid w:val="65FA83A4"/>
    <w:rsid w:val="65FE3583"/>
    <w:rsid w:val="6600C97F"/>
    <w:rsid w:val="6600D9C9"/>
    <w:rsid w:val="660130F2"/>
    <w:rsid w:val="66043596"/>
    <w:rsid w:val="6609D572"/>
    <w:rsid w:val="660B1B1B"/>
    <w:rsid w:val="660BB870"/>
    <w:rsid w:val="660C875C"/>
    <w:rsid w:val="660DF9D1"/>
    <w:rsid w:val="661004E4"/>
    <w:rsid w:val="6610C926"/>
    <w:rsid w:val="661C1813"/>
    <w:rsid w:val="661FA018"/>
    <w:rsid w:val="66234CBF"/>
    <w:rsid w:val="66239C18"/>
    <w:rsid w:val="66258217"/>
    <w:rsid w:val="662937B1"/>
    <w:rsid w:val="66297A0A"/>
    <w:rsid w:val="662A5C18"/>
    <w:rsid w:val="662A6D2B"/>
    <w:rsid w:val="662BA0F1"/>
    <w:rsid w:val="662C07C2"/>
    <w:rsid w:val="662C0D59"/>
    <w:rsid w:val="662ECBCF"/>
    <w:rsid w:val="662FBA36"/>
    <w:rsid w:val="663F5E40"/>
    <w:rsid w:val="6641079C"/>
    <w:rsid w:val="664391C3"/>
    <w:rsid w:val="664506B9"/>
    <w:rsid w:val="664A42E7"/>
    <w:rsid w:val="664C2B93"/>
    <w:rsid w:val="664EB0CC"/>
    <w:rsid w:val="664F1830"/>
    <w:rsid w:val="664F595D"/>
    <w:rsid w:val="66515798"/>
    <w:rsid w:val="6654AD8F"/>
    <w:rsid w:val="6656D666"/>
    <w:rsid w:val="6657AD7E"/>
    <w:rsid w:val="665DD9A5"/>
    <w:rsid w:val="66615193"/>
    <w:rsid w:val="666656FF"/>
    <w:rsid w:val="6668117C"/>
    <w:rsid w:val="666AFC5E"/>
    <w:rsid w:val="666C2E8C"/>
    <w:rsid w:val="6676CA88"/>
    <w:rsid w:val="6677A9BE"/>
    <w:rsid w:val="6677BF2A"/>
    <w:rsid w:val="667D0B42"/>
    <w:rsid w:val="667E0D64"/>
    <w:rsid w:val="667F0AEB"/>
    <w:rsid w:val="667F2415"/>
    <w:rsid w:val="668298BA"/>
    <w:rsid w:val="66841398"/>
    <w:rsid w:val="6684BBD9"/>
    <w:rsid w:val="66863376"/>
    <w:rsid w:val="66884A19"/>
    <w:rsid w:val="6693746D"/>
    <w:rsid w:val="66991018"/>
    <w:rsid w:val="669A188F"/>
    <w:rsid w:val="669A71BE"/>
    <w:rsid w:val="669FA4D5"/>
    <w:rsid w:val="66A5181F"/>
    <w:rsid w:val="66A57D1C"/>
    <w:rsid w:val="66A6C97B"/>
    <w:rsid w:val="66A798D1"/>
    <w:rsid w:val="66AF234E"/>
    <w:rsid w:val="66B0DAB5"/>
    <w:rsid w:val="66B1A292"/>
    <w:rsid w:val="66B1B155"/>
    <w:rsid w:val="66B6F2B8"/>
    <w:rsid w:val="66C035F6"/>
    <w:rsid w:val="66C6AA72"/>
    <w:rsid w:val="66C6B2D7"/>
    <w:rsid w:val="66C98DF2"/>
    <w:rsid w:val="66CCBDAE"/>
    <w:rsid w:val="66D009BF"/>
    <w:rsid w:val="66D048B7"/>
    <w:rsid w:val="66D106C6"/>
    <w:rsid w:val="66D93F5F"/>
    <w:rsid w:val="66DC5277"/>
    <w:rsid w:val="66DF38D2"/>
    <w:rsid w:val="66E07521"/>
    <w:rsid w:val="66E272E3"/>
    <w:rsid w:val="66E32139"/>
    <w:rsid w:val="66E58513"/>
    <w:rsid w:val="66E828A9"/>
    <w:rsid w:val="66E93F6B"/>
    <w:rsid w:val="66E96EB1"/>
    <w:rsid w:val="66E9B13F"/>
    <w:rsid w:val="66F95621"/>
    <w:rsid w:val="66F96DA1"/>
    <w:rsid w:val="67001C1A"/>
    <w:rsid w:val="6700C5A1"/>
    <w:rsid w:val="6702019B"/>
    <w:rsid w:val="6702B022"/>
    <w:rsid w:val="67033957"/>
    <w:rsid w:val="6703E794"/>
    <w:rsid w:val="6703F2CF"/>
    <w:rsid w:val="67049631"/>
    <w:rsid w:val="6707E064"/>
    <w:rsid w:val="6708536C"/>
    <w:rsid w:val="670950C2"/>
    <w:rsid w:val="670A56FE"/>
    <w:rsid w:val="670B3905"/>
    <w:rsid w:val="670CF7E6"/>
    <w:rsid w:val="670D305E"/>
    <w:rsid w:val="6717D052"/>
    <w:rsid w:val="67231EE5"/>
    <w:rsid w:val="672479D6"/>
    <w:rsid w:val="6724B153"/>
    <w:rsid w:val="67275833"/>
    <w:rsid w:val="67278D98"/>
    <w:rsid w:val="672A9620"/>
    <w:rsid w:val="672C555B"/>
    <w:rsid w:val="673AC895"/>
    <w:rsid w:val="673BDA25"/>
    <w:rsid w:val="67410E1D"/>
    <w:rsid w:val="67429986"/>
    <w:rsid w:val="67443496"/>
    <w:rsid w:val="67452FE0"/>
    <w:rsid w:val="67455C5F"/>
    <w:rsid w:val="674791D9"/>
    <w:rsid w:val="6748CF2F"/>
    <w:rsid w:val="674D1194"/>
    <w:rsid w:val="674D9653"/>
    <w:rsid w:val="674EF0CB"/>
    <w:rsid w:val="6752DD2D"/>
    <w:rsid w:val="6754C321"/>
    <w:rsid w:val="6756EB94"/>
    <w:rsid w:val="67571CA1"/>
    <w:rsid w:val="675C660E"/>
    <w:rsid w:val="675C8809"/>
    <w:rsid w:val="675CFB28"/>
    <w:rsid w:val="675E3194"/>
    <w:rsid w:val="675FB60A"/>
    <w:rsid w:val="6760A08A"/>
    <w:rsid w:val="6761A56D"/>
    <w:rsid w:val="6763D72C"/>
    <w:rsid w:val="67681154"/>
    <w:rsid w:val="67684CE8"/>
    <w:rsid w:val="676BB9F5"/>
    <w:rsid w:val="676C8ADA"/>
    <w:rsid w:val="676E18E5"/>
    <w:rsid w:val="676EFD69"/>
    <w:rsid w:val="676F75F4"/>
    <w:rsid w:val="677312AD"/>
    <w:rsid w:val="677567A0"/>
    <w:rsid w:val="67784DAF"/>
    <w:rsid w:val="67791C26"/>
    <w:rsid w:val="677B0CFA"/>
    <w:rsid w:val="677E4C92"/>
    <w:rsid w:val="6781AD04"/>
    <w:rsid w:val="678418FC"/>
    <w:rsid w:val="6784ADB0"/>
    <w:rsid w:val="6786F8E8"/>
    <w:rsid w:val="67893433"/>
    <w:rsid w:val="678A8056"/>
    <w:rsid w:val="678CED95"/>
    <w:rsid w:val="678EA820"/>
    <w:rsid w:val="6791F2AB"/>
    <w:rsid w:val="679324DA"/>
    <w:rsid w:val="67936089"/>
    <w:rsid w:val="6793E10E"/>
    <w:rsid w:val="67963E78"/>
    <w:rsid w:val="67968064"/>
    <w:rsid w:val="6798D0EC"/>
    <w:rsid w:val="6799A606"/>
    <w:rsid w:val="679E8495"/>
    <w:rsid w:val="679EE3AF"/>
    <w:rsid w:val="679F7F84"/>
    <w:rsid w:val="67A2CC83"/>
    <w:rsid w:val="67A348E3"/>
    <w:rsid w:val="67AAE871"/>
    <w:rsid w:val="67ABF3D5"/>
    <w:rsid w:val="67AC932C"/>
    <w:rsid w:val="67ADF9F7"/>
    <w:rsid w:val="67B3A9EC"/>
    <w:rsid w:val="67B3BDE0"/>
    <w:rsid w:val="67B64AEB"/>
    <w:rsid w:val="67B69F6F"/>
    <w:rsid w:val="67B6EE92"/>
    <w:rsid w:val="67B78410"/>
    <w:rsid w:val="67B7F075"/>
    <w:rsid w:val="67B9C6AF"/>
    <w:rsid w:val="67BD303A"/>
    <w:rsid w:val="67C20E58"/>
    <w:rsid w:val="67C22698"/>
    <w:rsid w:val="67C29CE8"/>
    <w:rsid w:val="67C65ED8"/>
    <w:rsid w:val="67C89A4E"/>
    <w:rsid w:val="67CA6873"/>
    <w:rsid w:val="67CBC8E1"/>
    <w:rsid w:val="67CCD2A7"/>
    <w:rsid w:val="67D6BF30"/>
    <w:rsid w:val="67DB29A2"/>
    <w:rsid w:val="67DD5F79"/>
    <w:rsid w:val="67DDC38D"/>
    <w:rsid w:val="67DFCFBC"/>
    <w:rsid w:val="67E02E3F"/>
    <w:rsid w:val="67E12A4F"/>
    <w:rsid w:val="67E73268"/>
    <w:rsid w:val="67E8FEDB"/>
    <w:rsid w:val="67EAB4DF"/>
    <w:rsid w:val="67EE332D"/>
    <w:rsid w:val="67EE8EEA"/>
    <w:rsid w:val="67F20F4E"/>
    <w:rsid w:val="67F31CF0"/>
    <w:rsid w:val="67F5EA68"/>
    <w:rsid w:val="67FA997E"/>
    <w:rsid w:val="67FD3A68"/>
    <w:rsid w:val="6802A23B"/>
    <w:rsid w:val="6804A993"/>
    <w:rsid w:val="68058F76"/>
    <w:rsid w:val="680785EF"/>
    <w:rsid w:val="680B4A16"/>
    <w:rsid w:val="680F8576"/>
    <w:rsid w:val="6813B9DA"/>
    <w:rsid w:val="6819C378"/>
    <w:rsid w:val="6819F146"/>
    <w:rsid w:val="681A0D3F"/>
    <w:rsid w:val="681C343A"/>
    <w:rsid w:val="681C4144"/>
    <w:rsid w:val="6822A38C"/>
    <w:rsid w:val="682373D2"/>
    <w:rsid w:val="6826BDEF"/>
    <w:rsid w:val="682C73B9"/>
    <w:rsid w:val="682EA23B"/>
    <w:rsid w:val="682F0EB7"/>
    <w:rsid w:val="6831F16C"/>
    <w:rsid w:val="68347BD4"/>
    <w:rsid w:val="6837E165"/>
    <w:rsid w:val="68380B38"/>
    <w:rsid w:val="683876A3"/>
    <w:rsid w:val="683A8968"/>
    <w:rsid w:val="683C3A34"/>
    <w:rsid w:val="683D6D3F"/>
    <w:rsid w:val="683E3DB9"/>
    <w:rsid w:val="683FAFE8"/>
    <w:rsid w:val="68416CEE"/>
    <w:rsid w:val="68430817"/>
    <w:rsid w:val="6843BB77"/>
    <w:rsid w:val="68492A77"/>
    <w:rsid w:val="684AF48C"/>
    <w:rsid w:val="684B3FFE"/>
    <w:rsid w:val="684C2FB9"/>
    <w:rsid w:val="684ED774"/>
    <w:rsid w:val="684EFCB4"/>
    <w:rsid w:val="68513C8B"/>
    <w:rsid w:val="685ED71D"/>
    <w:rsid w:val="6860C291"/>
    <w:rsid w:val="686886B6"/>
    <w:rsid w:val="686AFEB3"/>
    <w:rsid w:val="686DDE06"/>
    <w:rsid w:val="686F23E5"/>
    <w:rsid w:val="686F2713"/>
    <w:rsid w:val="68710728"/>
    <w:rsid w:val="68750E00"/>
    <w:rsid w:val="6875B081"/>
    <w:rsid w:val="6875E761"/>
    <w:rsid w:val="6877E887"/>
    <w:rsid w:val="68785628"/>
    <w:rsid w:val="687966FC"/>
    <w:rsid w:val="688809E2"/>
    <w:rsid w:val="6888BCF0"/>
    <w:rsid w:val="688C2025"/>
    <w:rsid w:val="688C99B1"/>
    <w:rsid w:val="688E8526"/>
    <w:rsid w:val="688FC3A9"/>
    <w:rsid w:val="68908644"/>
    <w:rsid w:val="6892A324"/>
    <w:rsid w:val="6898C945"/>
    <w:rsid w:val="6898E639"/>
    <w:rsid w:val="68995D55"/>
    <w:rsid w:val="689F533B"/>
    <w:rsid w:val="689F8860"/>
    <w:rsid w:val="68A0A40A"/>
    <w:rsid w:val="68A29279"/>
    <w:rsid w:val="68A2953A"/>
    <w:rsid w:val="68A91CEF"/>
    <w:rsid w:val="68AEE621"/>
    <w:rsid w:val="68B0A655"/>
    <w:rsid w:val="68B20F39"/>
    <w:rsid w:val="68BA707C"/>
    <w:rsid w:val="68BA7B18"/>
    <w:rsid w:val="68BD50AB"/>
    <w:rsid w:val="68BEBC7C"/>
    <w:rsid w:val="68C1242E"/>
    <w:rsid w:val="68C21AAC"/>
    <w:rsid w:val="68C22C09"/>
    <w:rsid w:val="68C30EF3"/>
    <w:rsid w:val="68CB28C4"/>
    <w:rsid w:val="68D33BC0"/>
    <w:rsid w:val="68D4A8B4"/>
    <w:rsid w:val="68D4F23B"/>
    <w:rsid w:val="68D5663C"/>
    <w:rsid w:val="68D5F537"/>
    <w:rsid w:val="68D9AECB"/>
    <w:rsid w:val="68DB1F12"/>
    <w:rsid w:val="68DCBE4D"/>
    <w:rsid w:val="68DF487C"/>
    <w:rsid w:val="68E1C78A"/>
    <w:rsid w:val="68E3FBB4"/>
    <w:rsid w:val="68E638CF"/>
    <w:rsid w:val="68E82011"/>
    <w:rsid w:val="68EB52CF"/>
    <w:rsid w:val="68EC7003"/>
    <w:rsid w:val="68F1F0D7"/>
    <w:rsid w:val="68F46D2A"/>
    <w:rsid w:val="68F4AF1D"/>
    <w:rsid w:val="68F55F81"/>
    <w:rsid w:val="68F6DA14"/>
    <w:rsid w:val="69003B3F"/>
    <w:rsid w:val="690388CC"/>
    <w:rsid w:val="690625F7"/>
    <w:rsid w:val="69077C5B"/>
    <w:rsid w:val="690904D2"/>
    <w:rsid w:val="690C8ECD"/>
    <w:rsid w:val="69102D14"/>
    <w:rsid w:val="69107758"/>
    <w:rsid w:val="6917CB7F"/>
    <w:rsid w:val="691C998F"/>
    <w:rsid w:val="691C9F67"/>
    <w:rsid w:val="691E8271"/>
    <w:rsid w:val="69228294"/>
    <w:rsid w:val="692901E7"/>
    <w:rsid w:val="692A2729"/>
    <w:rsid w:val="692BA541"/>
    <w:rsid w:val="692BE45B"/>
    <w:rsid w:val="692CE4DA"/>
    <w:rsid w:val="6930E37D"/>
    <w:rsid w:val="693797D6"/>
    <w:rsid w:val="693CAE17"/>
    <w:rsid w:val="693E1AAC"/>
    <w:rsid w:val="693E7202"/>
    <w:rsid w:val="693F54F6"/>
    <w:rsid w:val="693FA2A1"/>
    <w:rsid w:val="6940D62E"/>
    <w:rsid w:val="6941B2F0"/>
    <w:rsid w:val="694266BD"/>
    <w:rsid w:val="694630F2"/>
    <w:rsid w:val="6947885D"/>
    <w:rsid w:val="6947C6D5"/>
    <w:rsid w:val="694C9D3F"/>
    <w:rsid w:val="694F3E59"/>
    <w:rsid w:val="69505D9A"/>
    <w:rsid w:val="69514DAC"/>
    <w:rsid w:val="6954C01A"/>
    <w:rsid w:val="69554944"/>
    <w:rsid w:val="69596A7C"/>
    <w:rsid w:val="695C8888"/>
    <w:rsid w:val="695DA48E"/>
    <w:rsid w:val="695E81EB"/>
    <w:rsid w:val="696174E8"/>
    <w:rsid w:val="6961C818"/>
    <w:rsid w:val="696464A9"/>
    <w:rsid w:val="69682453"/>
    <w:rsid w:val="696B6351"/>
    <w:rsid w:val="696BB4D5"/>
    <w:rsid w:val="696BDD9E"/>
    <w:rsid w:val="696E6FFC"/>
    <w:rsid w:val="6974E845"/>
    <w:rsid w:val="69753721"/>
    <w:rsid w:val="6976307E"/>
    <w:rsid w:val="6978B7CF"/>
    <w:rsid w:val="697D8D92"/>
    <w:rsid w:val="697EBC09"/>
    <w:rsid w:val="6980F2E9"/>
    <w:rsid w:val="698135C2"/>
    <w:rsid w:val="6981CA5A"/>
    <w:rsid w:val="698292B5"/>
    <w:rsid w:val="69848449"/>
    <w:rsid w:val="698642E9"/>
    <w:rsid w:val="6987E2BF"/>
    <w:rsid w:val="69897420"/>
    <w:rsid w:val="698B0276"/>
    <w:rsid w:val="698C087B"/>
    <w:rsid w:val="6990C348"/>
    <w:rsid w:val="699CD322"/>
    <w:rsid w:val="699D16EF"/>
    <w:rsid w:val="699D3AD1"/>
    <w:rsid w:val="699F4DAB"/>
    <w:rsid w:val="699F9B3D"/>
    <w:rsid w:val="69A13241"/>
    <w:rsid w:val="69A28A33"/>
    <w:rsid w:val="69A31ED6"/>
    <w:rsid w:val="69A4772C"/>
    <w:rsid w:val="69A96ABD"/>
    <w:rsid w:val="69AB6A83"/>
    <w:rsid w:val="69AC5AA7"/>
    <w:rsid w:val="69ACD0B6"/>
    <w:rsid w:val="69B18632"/>
    <w:rsid w:val="69B62FE5"/>
    <w:rsid w:val="69B773D4"/>
    <w:rsid w:val="69B7821E"/>
    <w:rsid w:val="69B7F48D"/>
    <w:rsid w:val="69B7FC48"/>
    <w:rsid w:val="69B87508"/>
    <w:rsid w:val="69B97205"/>
    <w:rsid w:val="69BB0D1E"/>
    <w:rsid w:val="69BDE3A2"/>
    <w:rsid w:val="69BE91C7"/>
    <w:rsid w:val="69BF17F4"/>
    <w:rsid w:val="69C51230"/>
    <w:rsid w:val="69C5F373"/>
    <w:rsid w:val="69C626DC"/>
    <w:rsid w:val="69D0B1C6"/>
    <w:rsid w:val="69D61B6C"/>
    <w:rsid w:val="69D62904"/>
    <w:rsid w:val="69DA2796"/>
    <w:rsid w:val="69DF7B08"/>
    <w:rsid w:val="69DFB286"/>
    <w:rsid w:val="69E33F24"/>
    <w:rsid w:val="69E54640"/>
    <w:rsid w:val="69E7AAFD"/>
    <w:rsid w:val="69E8DC5D"/>
    <w:rsid w:val="69EA636B"/>
    <w:rsid w:val="69EAB270"/>
    <w:rsid w:val="69EDB270"/>
    <w:rsid w:val="69F50283"/>
    <w:rsid w:val="69F753BF"/>
    <w:rsid w:val="69F8D7E1"/>
    <w:rsid w:val="69F90DE7"/>
    <w:rsid w:val="69F91643"/>
    <w:rsid w:val="69F9B873"/>
    <w:rsid w:val="69FBD857"/>
    <w:rsid w:val="69FD2892"/>
    <w:rsid w:val="6A00A74C"/>
    <w:rsid w:val="6A00D502"/>
    <w:rsid w:val="6A0483CD"/>
    <w:rsid w:val="6A0559FA"/>
    <w:rsid w:val="6A0DEC11"/>
    <w:rsid w:val="6A0DF446"/>
    <w:rsid w:val="6A0E4522"/>
    <w:rsid w:val="6A0EF2F5"/>
    <w:rsid w:val="6A0F7163"/>
    <w:rsid w:val="6A12D037"/>
    <w:rsid w:val="6A1628EF"/>
    <w:rsid w:val="6A19A17D"/>
    <w:rsid w:val="6A1F0BE4"/>
    <w:rsid w:val="6A1F717F"/>
    <w:rsid w:val="6A212CCF"/>
    <w:rsid w:val="6A2884CD"/>
    <w:rsid w:val="6A2DCC38"/>
    <w:rsid w:val="6A358C88"/>
    <w:rsid w:val="6A366063"/>
    <w:rsid w:val="6A389630"/>
    <w:rsid w:val="6A38D8E5"/>
    <w:rsid w:val="6A3D7430"/>
    <w:rsid w:val="6A3ED38D"/>
    <w:rsid w:val="6A40F0CD"/>
    <w:rsid w:val="6A444DA1"/>
    <w:rsid w:val="6A44A720"/>
    <w:rsid w:val="6A45A0F6"/>
    <w:rsid w:val="6A481906"/>
    <w:rsid w:val="6A4BA721"/>
    <w:rsid w:val="6A4BDAC4"/>
    <w:rsid w:val="6A4C1E63"/>
    <w:rsid w:val="6A4D8667"/>
    <w:rsid w:val="6A4DC6C8"/>
    <w:rsid w:val="6A5037D6"/>
    <w:rsid w:val="6A50F9CB"/>
    <w:rsid w:val="6A516F97"/>
    <w:rsid w:val="6A51BEDA"/>
    <w:rsid w:val="6A523FCE"/>
    <w:rsid w:val="6A54B881"/>
    <w:rsid w:val="6A59506C"/>
    <w:rsid w:val="6A5C6DC8"/>
    <w:rsid w:val="6A5CB918"/>
    <w:rsid w:val="6A5E886A"/>
    <w:rsid w:val="6A5F0977"/>
    <w:rsid w:val="6A5F6C67"/>
    <w:rsid w:val="6A6520D9"/>
    <w:rsid w:val="6A65EC7C"/>
    <w:rsid w:val="6A7067C9"/>
    <w:rsid w:val="6A78E65D"/>
    <w:rsid w:val="6A7A7C2E"/>
    <w:rsid w:val="6A7DE096"/>
    <w:rsid w:val="6A7DE17E"/>
    <w:rsid w:val="6A7EB6F0"/>
    <w:rsid w:val="6A811B57"/>
    <w:rsid w:val="6A84C5E7"/>
    <w:rsid w:val="6A88A301"/>
    <w:rsid w:val="6A89944C"/>
    <w:rsid w:val="6A89C5CF"/>
    <w:rsid w:val="6A8B550A"/>
    <w:rsid w:val="6A8DEDB4"/>
    <w:rsid w:val="6A90ADB7"/>
    <w:rsid w:val="6A90DECD"/>
    <w:rsid w:val="6A92C4BC"/>
    <w:rsid w:val="6A92F472"/>
    <w:rsid w:val="6A973A77"/>
    <w:rsid w:val="6A9B1C6C"/>
    <w:rsid w:val="6AA09C20"/>
    <w:rsid w:val="6AA27E01"/>
    <w:rsid w:val="6AA3D2F6"/>
    <w:rsid w:val="6AA4A7A2"/>
    <w:rsid w:val="6AA55FF7"/>
    <w:rsid w:val="6AA9ACAB"/>
    <w:rsid w:val="6AAA7DD4"/>
    <w:rsid w:val="6AABA9C5"/>
    <w:rsid w:val="6AAC445E"/>
    <w:rsid w:val="6AB11B78"/>
    <w:rsid w:val="6AB3322B"/>
    <w:rsid w:val="6AB7E416"/>
    <w:rsid w:val="6ABA41A3"/>
    <w:rsid w:val="6ABAA9FE"/>
    <w:rsid w:val="6ABDFB23"/>
    <w:rsid w:val="6AC09731"/>
    <w:rsid w:val="6AC66B9C"/>
    <w:rsid w:val="6AC66D4C"/>
    <w:rsid w:val="6AC7F32C"/>
    <w:rsid w:val="6AC96E29"/>
    <w:rsid w:val="6AC97A67"/>
    <w:rsid w:val="6ACABBE3"/>
    <w:rsid w:val="6ACAEC7A"/>
    <w:rsid w:val="6ACCB7E3"/>
    <w:rsid w:val="6AD15AFA"/>
    <w:rsid w:val="6AD24828"/>
    <w:rsid w:val="6AD27411"/>
    <w:rsid w:val="6AD860E6"/>
    <w:rsid w:val="6AD99DC5"/>
    <w:rsid w:val="6ADA09F5"/>
    <w:rsid w:val="6ADCEF4F"/>
    <w:rsid w:val="6ADE9FCE"/>
    <w:rsid w:val="6AE07350"/>
    <w:rsid w:val="6AE54805"/>
    <w:rsid w:val="6AE6FF6F"/>
    <w:rsid w:val="6AE732AB"/>
    <w:rsid w:val="6AE848FB"/>
    <w:rsid w:val="6AEE16AC"/>
    <w:rsid w:val="6AF38D24"/>
    <w:rsid w:val="6AF913FA"/>
    <w:rsid w:val="6AFB44CE"/>
    <w:rsid w:val="6B002B78"/>
    <w:rsid w:val="6B016543"/>
    <w:rsid w:val="6B04AC86"/>
    <w:rsid w:val="6B067C30"/>
    <w:rsid w:val="6B0689F6"/>
    <w:rsid w:val="6B0E486E"/>
    <w:rsid w:val="6B126810"/>
    <w:rsid w:val="6B12AD82"/>
    <w:rsid w:val="6B16F99F"/>
    <w:rsid w:val="6B187DC4"/>
    <w:rsid w:val="6B190AAC"/>
    <w:rsid w:val="6B201B1C"/>
    <w:rsid w:val="6B26E667"/>
    <w:rsid w:val="6B271AEC"/>
    <w:rsid w:val="6B2E4BE4"/>
    <w:rsid w:val="6B30BF75"/>
    <w:rsid w:val="6B32F803"/>
    <w:rsid w:val="6B35D67D"/>
    <w:rsid w:val="6B373573"/>
    <w:rsid w:val="6B3C56AB"/>
    <w:rsid w:val="6B3D2810"/>
    <w:rsid w:val="6B4248F2"/>
    <w:rsid w:val="6B43047B"/>
    <w:rsid w:val="6B433EA0"/>
    <w:rsid w:val="6B44EFDC"/>
    <w:rsid w:val="6B45419B"/>
    <w:rsid w:val="6B4F167D"/>
    <w:rsid w:val="6B5631BA"/>
    <w:rsid w:val="6B56DDD0"/>
    <w:rsid w:val="6B58D102"/>
    <w:rsid w:val="6B5E0A9C"/>
    <w:rsid w:val="6B5EA889"/>
    <w:rsid w:val="6B63379E"/>
    <w:rsid w:val="6B6363B2"/>
    <w:rsid w:val="6B67D4D1"/>
    <w:rsid w:val="6B6C80A0"/>
    <w:rsid w:val="6B6DCE1D"/>
    <w:rsid w:val="6B73673A"/>
    <w:rsid w:val="6B7620CC"/>
    <w:rsid w:val="6B772A0E"/>
    <w:rsid w:val="6B783534"/>
    <w:rsid w:val="6B784D17"/>
    <w:rsid w:val="6B79F55B"/>
    <w:rsid w:val="6B7B2716"/>
    <w:rsid w:val="6B7DD9E0"/>
    <w:rsid w:val="6B81C586"/>
    <w:rsid w:val="6B8525EF"/>
    <w:rsid w:val="6B86A17C"/>
    <w:rsid w:val="6B875CD7"/>
    <w:rsid w:val="6B8805C0"/>
    <w:rsid w:val="6B89E901"/>
    <w:rsid w:val="6B8A3F66"/>
    <w:rsid w:val="6B8F9A12"/>
    <w:rsid w:val="6B908ECD"/>
    <w:rsid w:val="6B9429B5"/>
    <w:rsid w:val="6B9DB019"/>
    <w:rsid w:val="6BA8EE88"/>
    <w:rsid w:val="6BAC2D57"/>
    <w:rsid w:val="6BAC7AF9"/>
    <w:rsid w:val="6BADEB8E"/>
    <w:rsid w:val="6BAE183E"/>
    <w:rsid w:val="6BAE89C0"/>
    <w:rsid w:val="6BB35E90"/>
    <w:rsid w:val="6BB81043"/>
    <w:rsid w:val="6BBA0E4D"/>
    <w:rsid w:val="6BBBA16E"/>
    <w:rsid w:val="6BBFDB6B"/>
    <w:rsid w:val="6BC0B3A0"/>
    <w:rsid w:val="6BC3A55B"/>
    <w:rsid w:val="6BC4B89B"/>
    <w:rsid w:val="6BC82DAC"/>
    <w:rsid w:val="6BC87A78"/>
    <w:rsid w:val="6BC9A922"/>
    <w:rsid w:val="6BCA9B0C"/>
    <w:rsid w:val="6BCAA1F5"/>
    <w:rsid w:val="6BCB5D1B"/>
    <w:rsid w:val="6BCC9130"/>
    <w:rsid w:val="6BCDD076"/>
    <w:rsid w:val="6BCE7DF8"/>
    <w:rsid w:val="6BD5A771"/>
    <w:rsid w:val="6BD8CB75"/>
    <w:rsid w:val="6BDA386C"/>
    <w:rsid w:val="6BDC1D81"/>
    <w:rsid w:val="6BDF8F5C"/>
    <w:rsid w:val="6BE577AC"/>
    <w:rsid w:val="6BE7AACD"/>
    <w:rsid w:val="6BE944F1"/>
    <w:rsid w:val="6BED4F77"/>
    <w:rsid w:val="6BF06ACB"/>
    <w:rsid w:val="6BF100D3"/>
    <w:rsid w:val="6BF2855B"/>
    <w:rsid w:val="6BF6083A"/>
    <w:rsid w:val="6BF7D9C9"/>
    <w:rsid w:val="6BFAD0AB"/>
    <w:rsid w:val="6BFB8875"/>
    <w:rsid w:val="6C021606"/>
    <w:rsid w:val="6C06271E"/>
    <w:rsid w:val="6C06D879"/>
    <w:rsid w:val="6C0E6121"/>
    <w:rsid w:val="6C1062CD"/>
    <w:rsid w:val="6C169537"/>
    <w:rsid w:val="6C18799E"/>
    <w:rsid w:val="6C1A78BC"/>
    <w:rsid w:val="6C1BF6F4"/>
    <w:rsid w:val="6C1C4130"/>
    <w:rsid w:val="6C1E39B5"/>
    <w:rsid w:val="6C21B8D0"/>
    <w:rsid w:val="6C2424AB"/>
    <w:rsid w:val="6C2450FC"/>
    <w:rsid w:val="6C27EED9"/>
    <w:rsid w:val="6C31ECA2"/>
    <w:rsid w:val="6C33C3B7"/>
    <w:rsid w:val="6C34D902"/>
    <w:rsid w:val="6C39B3C1"/>
    <w:rsid w:val="6C402EC0"/>
    <w:rsid w:val="6C41336D"/>
    <w:rsid w:val="6C426DE9"/>
    <w:rsid w:val="6C44F3F7"/>
    <w:rsid w:val="6C45478E"/>
    <w:rsid w:val="6C45B596"/>
    <w:rsid w:val="6C46A4B3"/>
    <w:rsid w:val="6C47A9AD"/>
    <w:rsid w:val="6C4DE4CC"/>
    <w:rsid w:val="6C4E9D74"/>
    <w:rsid w:val="6C4F8EBD"/>
    <w:rsid w:val="6C52DE63"/>
    <w:rsid w:val="6C55B867"/>
    <w:rsid w:val="6C55E4C9"/>
    <w:rsid w:val="6C5683E0"/>
    <w:rsid w:val="6C570B13"/>
    <w:rsid w:val="6C5B92F3"/>
    <w:rsid w:val="6C5D30A6"/>
    <w:rsid w:val="6C6008F9"/>
    <w:rsid w:val="6C61610A"/>
    <w:rsid w:val="6C66400E"/>
    <w:rsid w:val="6C664875"/>
    <w:rsid w:val="6C66CEB8"/>
    <w:rsid w:val="6C67413A"/>
    <w:rsid w:val="6C69626E"/>
    <w:rsid w:val="6C6AB0D9"/>
    <w:rsid w:val="6C6E57F7"/>
    <w:rsid w:val="6C719217"/>
    <w:rsid w:val="6C728390"/>
    <w:rsid w:val="6C7354F1"/>
    <w:rsid w:val="6C73FE43"/>
    <w:rsid w:val="6C75DE34"/>
    <w:rsid w:val="6C772169"/>
    <w:rsid w:val="6C7AC304"/>
    <w:rsid w:val="6C7B2BB7"/>
    <w:rsid w:val="6C7D6C06"/>
    <w:rsid w:val="6C7EBF24"/>
    <w:rsid w:val="6C7EEE74"/>
    <w:rsid w:val="6C84C649"/>
    <w:rsid w:val="6C862BEE"/>
    <w:rsid w:val="6C879143"/>
    <w:rsid w:val="6C89A990"/>
    <w:rsid w:val="6C8BCED3"/>
    <w:rsid w:val="6C8FE9CD"/>
    <w:rsid w:val="6C94BDC7"/>
    <w:rsid w:val="6C956200"/>
    <w:rsid w:val="6C96B08E"/>
    <w:rsid w:val="6C980ED7"/>
    <w:rsid w:val="6CA62876"/>
    <w:rsid w:val="6CA660A6"/>
    <w:rsid w:val="6CAD9234"/>
    <w:rsid w:val="6CAF03CB"/>
    <w:rsid w:val="6CB1F2FA"/>
    <w:rsid w:val="6CB292B3"/>
    <w:rsid w:val="6CB6654F"/>
    <w:rsid w:val="6CB6A95E"/>
    <w:rsid w:val="6CBC9D15"/>
    <w:rsid w:val="6CBDC7F6"/>
    <w:rsid w:val="6CBE2AF2"/>
    <w:rsid w:val="6CBFD931"/>
    <w:rsid w:val="6CC09FC2"/>
    <w:rsid w:val="6CC52623"/>
    <w:rsid w:val="6CC62308"/>
    <w:rsid w:val="6CC84D08"/>
    <w:rsid w:val="6CC9E8C2"/>
    <w:rsid w:val="6CCC4506"/>
    <w:rsid w:val="6CD2C8B4"/>
    <w:rsid w:val="6CD9C42B"/>
    <w:rsid w:val="6CDA8905"/>
    <w:rsid w:val="6CE3CF4E"/>
    <w:rsid w:val="6CE7B66A"/>
    <w:rsid w:val="6CEB7FA9"/>
    <w:rsid w:val="6CF66379"/>
    <w:rsid w:val="6D008DEB"/>
    <w:rsid w:val="6D02C205"/>
    <w:rsid w:val="6D0BD1A9"/>
    <w:rsid w:val="6D0C0A4D"/>
    <w:rsid w:val="6D0E5100"/>
    <w:rsid w:val="6D1288EC"/>
    <w:rsid w:val="6D16A7B1"/>
    <w:rsid w:val="6D17ABEE"/>
    <w:rsid w:val="6D185D91"/>
    <w:rsid w:val="6D199694"/>
    <w:rsid w:val="6D19C5C1"/>
    <w:rsid w:val="6D1BF488"/>
    <w:rsid w:val="6D1F22BE"/>
    <w:rsid w:val="6D2342CE"/>
    <w:rsid w:val="6D23A77C"/>
    <w:rsid w:val="6D24179E"/>
    <w:rsid w:val="6D244453"/>
    <w:rsid w:val="6D245476"/>
    <w:rsid w:val="6D24FF85"/>
    <w:rsid w:val="6D255FAB"/>
    <w:rsid w:val="6D294182"/>
    <w:rsid w:val="6D2B02E9"/>
    <w:rsid w:val="6D2D96D1"/>
    <w:rsid w:val="6D2EF2FD"/>
    <w:rsid w:val="6D2F4ACF"/>
    <w:rsid w:val="6D3421D7"/>
    <w:rsid w:val="6D38CEAF"/>
    <w:rsid w:val="6D39C8A5"/>
    <w:rsid w:val="6D3AC82E"/>
    <w:rsid w:val="6D3B32F7"/>
    <w:rsid w:val="6D3D1269"/>
    <w:rsid w:val="6D3E7A36"/>
    <w:rsid w:val="6D418D26"/>
    <w:rsid w:val="6D41AFC5"/>
    <w:rsid w:val="6D41C7FE"/>
    <w:rsid w:val="6D46E11F"/>
    <w:rsid w:val="6D46F1C7"/>
    <w:rsid w:val="6D4ABDD4"/>
    <w:rsid w:val="6D4B9649"/>
    <w:rsid w:val="6D4BE18E"/>
    <w:rsid w:val="6D554C2A"/>
    <w:rsid w:val="6D587B6E"/>
    <w:rsid w:val="6D590C52"/>
    <w:rsid w:val="6D594EB7"/>
    <w:rsid w:val="6D5ACB0D"/>
    <w:rsid w:val="6D5BB70F"/>
    <w:rsid w:val="6D5E3EAD"/>
    <w:rsid w:val="6D5FCB3C"/>
    <w:rsid w:val="6D612401"/>
    <w:rsid w:val="6D621B51"/>
    <w:rsid w:val="6D6258BC"/>
    <w:rsid w:val="6D6328F0"/>
    <w:rsid w:val="6D6833BF"/>
    <w:rsid w:val="6D68674A"/>
    <w:rsid w:val="6D69E1F9"/>
    <w:rsid w:val="6D6A4168"/>
    <w:rsid w:val="6D6AE521"/>
    <w:rsid w:val="6D6B334B"/>
    <w:rsid w:val="6D6F881D"/>
    <w:rsid w:val="6D7817D0"/>
    <w:rsid w:val="6D7960C5"/>
    <w:rsid w:val="6D7970A8"/>
    <w:rsid w:val="6D7ACEE6"/>
    <w:rsid w:val="6D7B8554"/>
    <w:rsid w:val="6D7BD709"/>
    <w:rsid w:val="6D7CE298"/>
    <w:rsid w:val="6D803B93"/>
    <w:rsid w:val="6D81592F"/>
    <w:rsid w:val="6D819373"/>
    <w:rsid w:val="6D81A255"/>
    <w:rsid w:val="6D848EE2"/>
    <w:rsid w:val="6D84F7A3"/>
    <w:rsid w:val="6D896346"/>
    <w:rsid w:val="6D8D2D13"/>
    <w:rsid w:val="6D8FCFBA"/>
    <w:rsid w:val="6D90528B"/>
    <w:rsid w:val="6D941B15"/>
    <w:rsid w:val="6D94AC15"/>
    <w:rsid w:val="6D991305"/>
    <w:rsid w:val="6D9985CA"/>
    <w:rsid w:val="6D9A586E"/>
    <w:rsid w:val="6D9C205E"/>
    <w:rsid w:val="6D9E5D4A"/>
    <w:rsid w:val="6DA159ED"/>
    <w:rsid w:val="6DA201C8"/>
    <w:rsid w:val="6DA27970"/>
    <w:rsid w:val="6DA67A23"/>
    <w:rsid w:val="6DA6CC6E"/>
    <w:rsid w:val="6DA7C382"/>
    <w:rsid w:val="6DA837B4"/>
    <w:rsid w:val="6DAA9C9D"/>
    <w:rsid w:val="6DAF1222"/>
    <w:rsid w:val="6DAF45CB"/>
    <w:rsid w:val="6DAF7079"/>
    <w:rsid w:val="6DB40C48"/>
    <w:rsid w:val="6DB6EBEC"/>
    <w:rsid w:val="6DBAA782"/>
    <w:rsid w:val="6DBFEC25"/>
    <w:rsid w:val="6DC0F574"/>
    <w:rsid w:val="6DC380DF"/>
    <w:rsid w:val="6DC4FA93"/>
    <w:rsid w:val="6DC5621B"/>
    <w:rsid w:val="6DC655A9"/>
    <w:rsid w:val="6DC6D28C"/>
    <w:rsid w:val="6DC7483D"/>
    <w:rsid w:val="6DCA792C"/>
    <w:rsid w:val="6DCBE7C1"/>
    <w:rsid w:val="6DCC5C12"/>
    <w:rsid w:val="6DCD5500"/>
    <w:rsid w:val="6DD10F7F"/>
    <w:rsid w:val="6DDF91F2"/>
    <w:rsid w:val="6DDFCF04"/>
    <w:rsid w:val="6DE2AE7B"/>
    <w:rsid w:val="6DE3AF45"/>
    <w:rsid w:val="6DE74ADF"/>
    <w:rsid w:val="6DE79451"/>
    <w:rsid w:val="6DE8E0EA"/>
    <w:rsid w:val="6DEAD3DD"/>
    <w:rsid w:val="6DECA914"/>
    <w:rsid w:val="6DECFFE0"/>
    <w:rsid w:val="6DEDB98E"/>
    <w:rsid w:val="6DF0C23B"/>
    <w:rsid w:val="6DF70E6B"/>
    <w:rsid w:val="6DF89BE8"/>
    <w:rsid w:val="6DF9890D"/>
    <w:rsid w:val="6DFB59E5"/>
    <w:rsid w:val="6E01094D"/>
    <w:rsid w:val="6E013496"/>
    <w:rsid w:val="6E02340C"/>
    <w:rsid w:val="6E041AD1"/>
    <w:rsid w:val="6E055290"/>
    <w:rsid w:val="6E05D4B6"/>
    <w:rsid w:val="6E0C840A"/>
    <w:rsid w:val="6E0EDADA"/>
    <w:rsid w:val="6E126FA7"/>
    <w:rsid w:val="6E168EFD"/>
    <w:rsid w:val="6E1A4F90"/>
    <w:rsid w:val="6E1AD31E"/>
    <w:rsid w:val="6E24CE3D"/>
    <w:rsid w:val="6E24E625"/>
    <w:rsid w:val="6E2541FC"/>
    <w:rsid w:val="6E254602"/>
    <w:rsid w:val="6E2C3456"/>
    <w:rsid w:val="6E2E2A26"/>
    <w:rsid w:val="6E30BBF8"/>
    <w:rsid w:val="6E34CAF8"/>
    <w:rsid w:val="6E34CBB6"/>
    <w:rsid w:val="6E39B965"/>
    <w:rsid w:val="6E3BF139"/>
    <w:rsid w:val="6E3BFE70"/>
    <w:rsid w:val="6E3C42FF"/>
    <w:rsid w:val="6E3D1433"/>
    <w:rsid w:val="6E3D43BF"/>
    <w:rsid w:val="6E3DBED5"/>
    <w:rsid w:val="6E3E58DB"/>
    <w:rsid w:val="6E3EEF0A"/>
    <w:rsid w:val="6E4171EE"/>
    <w:rsid w:val="6E43C81B"/>
    <w:rsid w:val="6E43F5C0"/>
    <w:rsid w:val="6E468874"/>
    <w:rsid w:val="6E47AADC"/>
    <w:rsid w:val="6E49BCE4"/>
    <w:rsid w:val="6E4EA4BF"/>
    <w:rsid w:val="6E507656"/>
    <w:rsid w:val="6E53466C"/>
    <w:rsid w:val="6E590A78"/>
    <w:rsid w:val="6E59FCE4"/>
    <w:rsid w:val="6E5BF25D"/>
    <w:rsid w:val="6E60C682"/>
    <w:rsid w:val="6E60D112"/>
    <w:rsid w:val="6E6390AF"/>
    <w:rsid w:val="6E63F6E4"/>
    <w:rsid w:val="6E647D88"/>
    <w:rsid w:val="6E68B22E"/>
    <w:rsid w:val="6E6C5FC2"/>
    <w:rsid w:val="6E6F285F"/>
    <w:rsid w:val="6E7460F7"/>
    <w:rsid w:val="6E74D221"/>
    <w:rsid w:val="6E78B267"/>
    <w:rsid w:val="6E7A1B43"/>
    <w:rsid w:val="6E7B8BE3"/>
    <w:rsid w:val="6E7E2F3A"/>
    <w:rsid w:val="6E7EF94E"/>
    <w:rsid w:val="6E8033C1"/>
    <w:rsid w:val="6E808DD0"/>
    <w:rsid w:val="6E809889"/>
    <w:rsid w:val="6E81CC30"/>
    <w:rsid w:val="6E841BA4"/>
    <w:rsid w:val="6E877D08"/>
    <w:rsid w:val="6E90333D"/>
    <w:rsid w:val="6E90D5B9"/>
    <w:rsid w:val="6E91F132"/>
    <w:rsid w:val="6E928506"/>
    <w:rsid w:val="6E94E599"/>
    <w:rsid w:val="6E96671F"/>
    <w:rsid w:val="6E980D7B"/>
    <w:rsid w:val="6E982D65"/>
    <w:rsid w:val="6E9A4AFD"/>
    <w:rsid w:val="6E9ADB62"/>
    <w:rsid w:val="6E9B7B4A"/>
    <w:rsid w:val="6EA00204"/>
    <w:rsid w:val="6EA0B68A"/>
    <w:rsid w:val="6EA1B29B"/>
    <w:rsid w:val="6EA24582"/>
    <w:rsid w:val="6EA67574"/>
    <w:rsid w:val="6EA87722"/>
    <w:rsid w:val="6EA8D552"/>
    <w:rsid w:val="6EA8D6F5"/>
    <w:rsid w:val="6EAA7425"/>
    <w:rsid w:val="6EB0AE74"/>
    <w:rsid w:val="6EB1D5CB"/>
    <w:rsid w:val="6EB57B8F"/>
    <w:rsid w:val="6EB5F6F1"/>
    <w:rsid w:val="6EB7679A"/>
    <w:rsid w:val="6EBD27A6"/>
    <w:rsid w:val="6EC03669"/>
    <w:rsid w:val="6EC12625"/>
    <w:rsid w:val="6EC500B4"/>
    <w:rsid w:val="6ECAEF3D"/>
    <w:rsid w:val="6ECB12F7"/>
    <w:rsid w:val="6ED36299"/>
    <w:rsid w:val="6EDA9BC5"/>
    <w:rsid w:val="6EDD6343"/>
    <w:rsid w:val="6EDF5136"/>
    <w:rsid w:val="6EE04A4A"/>
    <w:rsid w:val="6EE3368B"/>
    <w:rsid w:val="6EE6A799"/>
    <w:rsid w:val="6EE6AF50"/>
    <w:rsid w:val="6EEBA531"/>
    <w:rsid w:val="6EEC474C"/>
    <w:rsid w:val="6EED0D7A"/>
    <w:rsid w:val="6EEE5DDC"/>
    <w:rsid w:val="6EF1FAF9"/>
    <w:rsid w:val="6EF3717F"/>
    <w:rsid w:val="6EF6B47E"/>
    <w:rsid w:val="6EF74320"/>
    <w:rsid w:val="6EF794CB"/>
    <w:rsid w:val="6EF8769C"/>
    <w:rsid w:val="6EFBBF96"/>
    <w:rsid w:val="6F016F2C"/>
    <w:rsid w:val="6F03B132"/>
    <w:rsid w:val="6F05BA2C"/>
    <w:rsid w:val="6F0CC8E9"/>
    <w:rsid w:val="6F0D7907"/>
    <w:rsid w:val="6F11453F"/>
    <w:rsid w:val="6F12561E"/>
    <w:rsid w:val="6F1363C7"/>
    <w:rsid w:val="6F142AEC"/>
    <w:rsid w:val="6F1573E1"/>
    <w:rsid w:val="6F191ACC"/>
    <w:rsid w:val="6F1E7954"/>
    <w:rsid w:val="6F21C325"/>
    <w:rsid w:val="6F22FFAC"/>
    <w:rsid w:val="6F236839"/>
    <w:rsid w:val="6F24F1E3"/>
    <w:rsid w:val="6F26983F"/>
    <w:rsid w:val="6F2AF526"/>
    <w:rsid w:val="6F302F15"/>
    <w:rsid w:val="6F326A98"/>
    <w:rsid w:val="6F32D658"/>
    <w:rsid w:val="6F3548C8"/>
    <w:rsid w:val="6F359AD9"/>
    <w:rsid w:val="6F35BA8A"/>
    <w:rsid w:val="6F39F1EB"/>
    <w:rsid w:val="6F3BD112"/>
    <w:rsid w:val="6F3C3FAF"/>
    <w:rsid w:val="6F43817B"/>
    <w:rsid w:val="6F457326"/>
    <w:rsid w:val="6F457646"/>
    <w:rsid w:val="6F4642FE"/>
    <w:rsid w:val="6F4A9889"/>
    <w:rsid w:val="6F4BCF91"/>
    <w:rsid w:val="6F4D0F8D"/>
    <w:rsid w:val="6F4D1A9C"/>
    <w:rsid w:val="6F4DCB4D"/>
    <w:rsid w:val="6F50E313"/>
    <w:rsid w:val="6F51EE25"/>
    <w:rsid w:val="6F5479D1"/>
    <w:rsid w:val="6F57CDB0"/>
    <w:rsid w:val="6F5D6D87"/>
    <w:rsid w:val="6F5EC75D"/>
    <w:rsid w:val="6F60DA3C"/>
    <w:rsid w:val="6F615635"/>
    <w:rsid w:val="6F620B57"/>
    <w:rsid w:val="6F636D2F"/>
    <w:rsid w:val="6F63E4CA"/>
    <w:rsid w:val="6F651FB1"/>
    <w:rsid w:val="6F658F3D"/>
    <w:rsid w:val="6F65CA38"/>
    <w:rsid w:val="6F696033"/>
    <w:rsid w:val="6F6AF7D7"/>
    <w:rsid w:val="6F714420"/>
    <w:rsid w:val="6F7465F7"/>
    <w:rsid w:val="6F74C42F"/>
    <w:rsid w:val="6F76C09B"/>
    <w:rsid w:val="6F7807B6"/>
    <w:rsid w:val="6F7C0414"/>
    <w:rsid w:val="6F80DC9D"/>
    <w:rsid w:val="6F832817"/>
    <w:rsid w:val="6F84AAA9"/>
    <w:rsid w:val="6F8D2D60"/>
    <w:rsid w:val="6F91AAB2"/>
    <w:rsid w:val="6F9328AA"/>
    <w:rsid w:val="6F936041"/>
    <w:rsid w:val="6F9427F9"/>
    <w:rsid w:val="6F96B569"/>
    <w:rsid w:val="6F991F7F"/>
    <w:rsid w:val="6FA2DD1D"/>
    <w:rsid w:val="6FA51773"/>
    <w:rsid w:val="6FA70242"/>
    <w:rsid w:val="6FA899FA"/>
    <w:rsid w:val="6FAA6A7A"/>
    <w:rsid w:val="6FAC999E"/>
    <w:rsid w:val="6FAE697E"/>
    <w:rsid w:val="6FAF6EE1"/>
    <w:rsid w:val="6FAFC663"/>
    <w:rsid w:val="6FAFEEEB"/>
    <w:rsid w:val="6FB37579"/>
    <w:rsid w:val="6FB4FE99"/>
    <w:rsid w:val="6FB6BA8E"/>
    <w:rsid w:val="6FB7A2AC"/>
    <w:rsid w:val="6FB7E60B"/>
    <w:rsid w:val="6FB9035B"/>
    <w:rsid w:val="6FBA5D0C"/>
    <w:rsid w:val="6FBAAEDF"/>
    <w:rsid w:val="6FBBE8AB"/>
    <w:rsid w:val="6FBC0E5B"/>
    <w:rsid w:val="6FBED93B"/>
    <w:rsid w:val="6FC32BC4"/>
    <w:rsid w:val="6FC43710"/>
    <w:rsid w:val="6FC897F3"/>
    <w:rsid w:val="6FC946D5"/>
    <w:rsid w:val="6FC97321"/>
    <w:rsid w:val="6FCC54A3"/>
    <w:rsid w:val="6FD01969"/>
    <w:rsid w:val="6FD111D5"/>
    <w:rsid w:val="6FD159E2"/>
    <w:rsid w:val="6FD1BB3D"/>
    <w:rsid w:val="6FD2A958"/>
    <w:rsid w:val="6FD471B7"/>
    <w:rsid w:val="6FD52FFD"/>
    <w:rsid w:val="6FD9A5E0"/>
    <w:rsid w:val="6FDB84D4"/>
    <w:rsid w:val="6FDC83E9"/>
    <w:rsid w:val="6FE073D8"/>
    <w:rsid w:val="6FE0E60B"/>
    <w:rsid w:val="6FE0F995"/>
    <w:rsid w:val="6FE2F91C"/>
    <w:rsid w:val="6FE374A7"/>
    <w:rsid w:val="6FE6D3B4"/>
    <w:rsid w:val="6FE81E75"/>
    <w:rsid w:val="6FEBDED4"/>
    <w:rsid w:val="6FED5553"/>
    <w:rsid w:val="6FF26A32"/>
    <w:rsid w:val="6FF355BD"/>
    <w:rsid w:val="6FF47ACE"/>
    <w:rsid w:val="6FF98386"/>
    <w:rsid w:val="6FFC6EB7"/>
    <w:rsid w:val="6FFD88C0"/>
    <w:rsid w:val="6FFDED86"/>
    <w:rsid w:val="70007329"/>
    <w:rsid w:val="70007829"/>
    <w:rsid w:val="7000B728"/>
    <w:rsid w:val="70033CF4"/>
    <w:rsid w:val="70052A6D"/>
    <w:rsid w:val="70081F45"/>
    <w:rsid w:val="700DADD5"/>
    <w:rsid w:val="70109EDC"/>
    <w:rsid w:val="7013AFA3"/>
    <w:rsid w:val="701529D7"/>
    <w:rsid w:val="701956CD"/>
    <w:rsid w:val="7019A518"/>
    <w:rsid w:val="701E8F22"/>
    <w:rsid w:val="701EDC28"/>
    <w:rsid w:val="70214278"/>
    <w:rsid w:val="7023427A"/>
    <w:rsid w:val="70245BC0"/>
    <w:rsid w:val="702641BA"/>
    <w:rsid w:val="7026C8BA"/>
    <w:rsid w:val="70276144"/>
    <w:rsid w:val="7028E0DA"/>
    <w:rsid w:val="70296558"/>
    <w:rsid w:val="702F51B6"/>
    <w:rsid w:val="703A8DEA"/>
    <w:rsid w:val="703CE642"/>
    <w:rsid w:val="704039F3"/>
    <w:rsid w:val="70412E64"/>
    <w:rsid w:val="70432B84"/>
    <w:rsid w:val="7043EE65"/>
    <w:rsid w:val="70472B16"/>
    <w:rsid w:val="704F263A"/>
    <w:rsid w:val="7050ADD6"/>
    <w:rsid w:val="70523927"/>
    <w:rsid w:val="70563814"/>
    <w:rsid w:val="705908E5"/>
    <w:rsid w:val="70598F9E"/>
    <w:rsid w:val="70618E62"/>
    <w:rsid w:val="70625152"/>
    <w:rsid w:val="7062DB8F"/>
    <w:rsid w:val="706CED66"/>
    <w:rsid w:val="706D07B2"/>
    <w:rsid w:val="706D0932"/>
    <w:rsid w:val="706F1783"/>
    <w:rsid w:val="706F5CC6"/>
    <w:rsid w:val="70705E33"/>
    <w:rsid w:val="7070C6A0"/>
    <w:rsid w:val="70722FF2"/>
    <w:rsid w:val="7079088E"/>
    <w:rsid w:val="707AC6FD"/>
    <w:rsid w:val="707BB012"/>
    <w:rsid w:val="7080F9FA"/>
    <w:rsid w:val="70816361"/>
    <w:rsid w:val="70828D2A"/>
    <w:rsid w:val="7084144C"/>
    <w:rsid w:val="7088285A"/>
    <w:rsid w:val="708DAD89"/>
    <w:rsid w:val="70934B94"/>
    <w:rsid w:val="70935D22"/>
    <w:rsid w:val="7095A879"/>
    <w:rsid w:val="7098CA5F"/>
    <w:rsid w:val="7099A038"/>
    <w:rsid w:val="709A364C"/>
    <w:rsid w:val="709B9233"/>
    <w:rsid w:val="709E4DF8"/>
    <w:rsid w:val="70A1A676"/>
    <w:rsid w:val="70A3A6D2"/>
    <w:rsid w:val="70A49727"/>
    <w:rsid w:val="70A513A3"/>
    <w:rsid w:val="70A531E3"/>
    <w:rsid w:val="70A903E9"/>
    <w:rsid w:val="70AC7340"/>
    <w:rsid w:val="70AD00B0"/>
    <w:rsid w:val="70BCB2C3"/>
    <w:rsid w:val="70C0CF48"/>
    <w:rsid w:val="70C32A32"/>
    <w:rsid w:val="70C49C22"/>
    <w:rsid w:val="70C67C75"/>
    <w:rsid w:val="70C91495"/>
    <w:rsid w:val="70CAB643"/>
    <w:rsid w:val="70CC174C"/>
    <w:rsid w:val="70CCF7E0"/>
    <w:rsid w:val="70CD7C7A"/>
    <w:rsid w:val="70D088CC"/>
    <w:rsid w:val="70D1C9A0"/>
    <w:rsid w:val="70D3927B"/>
    <w:rsid w:val="70D95A93"/>
    <w:rsid w:val="70DB99FE"/>
    <w:rsid w:val="70DBA4A5"/>
    <w:rsid w:val="70DBD67B"/>
    <w:rsid w:val="70DC53F2"/>
    <w:rsid w:val="70DCB00D"/>
    <w:rsid w:val="70DE73C8"/>
    <w:rsid w:val="70DF0DB9"/>
    <w:rsid w:val="70E4F267"/>
    <w:rsid w:val="70E5D71F"/>
    <w:rsid w:val="70EC3F5E"/>
    <w:rsid w:val="70ED1F3F"/>
    <w:rsid w:val="70EE1B8C"/>
    <w:rsid w:val="70EF5373"/>
    <w:rsid w:val="70F59A5B"/>
    <w:rsid w:val="70F71F26"/>
    <w:rsid w:val="70F7F913"/>
    <w:rsid w:val="70F8AD10"/>
    <w:rsid w:val="70FA8297"/>
    <w:rsid w:val="70FDCFF6"/>
    <w:rsid w:val="70FF3EDD"/>
    <w:rsid w:val="71057C2D"/>
    <w:rsid w:val="7107DF68"/>
    <w:rsid w:val="710AC88F"/>
    <w:rsid w:val="710F32BF"/>
    <w:rsid w:val="7113661B"/>
    <w:rsid w:val="711466D5"/>
    <w:rsid w:val="711626FB"/>
    <w:rsid w:val="71185F57"/>
    <w:rsid w:val="7119ECAA"/>
    <w:rsid w:val="711A0661"/>
    <w:rsid w:val="711A334A"/>
    <w:rsid w:val="7121580B"/>
    <w:rsid w:val="71218489"/>
    <w:rsid w:val="712497E7"/>
    <w:rsid w:val="7128BD10"/>
    <w:rsid w:val="71291ADF"/>
    <w:rsid w:val="712A4692"/>
    <w:rsid w:val="712AD9D8"/>
    <w:rsid w:val="712C7CFC"/>
    <w:rsid w:val="712C8AB5"/>
    <w:rsid w:val="712D4D4E"/>
    <w:rsid w:val="712F2261"/>
    <w:rsid w:val="7131D60D"/>
    <w:rsid w:val="7136B04F"/>
    <w:rsid w:val="713820F9"/>
    <w:rsid w:val="713934AD"/>
    <w:rsid w:val="713BE3F9"/>
    <w:rsid w:val="71403D75"/>
    <w:rsid w:val="71492779"/>
    <w:rsid w:val="7149FB80"/>
    <w:rsid w:val="714A82CB"/>
    <w:rsid w:val="714BCD34"/>
    <w:rsid w:val="714C7FED"/>
    <w:rsid w:val="714F45B2"/>
    <w:rsid w:val="714FA2C9"/>
    <w:rsid w:val="715016A1"/>
    <w:rsid w:val="7151D154"/>
    <w:rsid w:val="7155E512"/>
    <w:rsid w:val="7155EABC"/>
    <w:rsid w:val="71565999"/>
    <w:rsid w:val="71583760"/>
    <w:rsid w:val="7158C334"/>
    <w:rsid w:val="715914C2"/>
    <w:rsid w:val="7159D5C7"/>
    <w:rsid w:val="715E0277"/>
    <w:rsid w:val="7162E15F"/>
    <w:rsid w:val="7163777C"/>
    <w:rsid w:val="7164D11B"/>
    <w:rsid w:val="71667FF6"/>
    <w:rsid w:val="7166D8FB"/>
    <w:rsid w:val="71687545"/>
    <w:rsid w:val="716E469B"/>
    <w:rsid w:val="716F4454"/>
    <w:rsid w:val="71707CD5"/>
    <w:rsid w:val="71748A50"/>
    <w:rsid w:val="7175041E"/>
    <w:rsid w:val="717F706D"/>
    <w:rsid w:val="7183EA89"/>
    <w:rsid w:val="71871241"/>
    <w:rsid w:val="7189F90B"/>
    <w:rsid w:val="718A025A"/>
    <w:rsid w:val="718B443A"/>
    <w:rsid w:val="718C5FFA"/>
    <w:rsid w:val="718E21BB"/>
    <w:rsid w:val="718F1EC2"/>
    <w:rsid w:val="719022A9"/>
    <w:rsid w:val="719094F2"/>
    <w:rsid w:val="7190962F"/>
    <w:rsid w:val="7190FF57"/>
    <w:rsid w:val="7191E439"/>
    <w:rsid w:val="71927A66"/>
    <w:rsid w:val="7193523D"/>
    <w:rsid w:val="71992EB3"/>
    <w:rsid w:val="719BA3BC"/>
    <w:rsid w:val="719D89BB"/>
    <w:rsid w:val="71A02340"/>
    <w:rsid w:val="71A0BE29"/>
    <w:rsid w:val="71A3DEC3"/>
    <w:rsid w:val="71A6FAED"/>
    <w:rsid w:val="71AC0964"/>
    <w:rsid w:val="71AF8967"/>
    <w:rsid w:val="71B5C8C5"/>
    <w:rsid w:val="71B77691"/>
    <w:rsid w:val="71B8874D"/>
    <w:rsid w:val="71BAB2A8"/>
    <w:rsid w:val="71BD1BD9"/>
    <w:rsid w:val="71BF0F45"/>
    <w:rsid w:val="71C04ED0"/>
    <w:rsid w:val="71C1466F"/>
    <w:rsid w:val="71C21855"/>
    <w:rsid w:val="71C21EDE"/>
    <w:rsid w:val="71C5F6FD"/>
    <w:rsid w:val="71D47A51"/>
    <w:rsid w:val="71D5855C"/>
    <w:rsid w:val="71D9EDB5"/>
    <w:rsid w:val="71DA096B"/>
    <w:rsid w:val="71DA222C"/>
    <w:rsid w:val="71DEB61A"/>
    <w:rsid w:val="71DFEB4D"/>
    <w:rsid w:val="71E16479"/>
    <w:rsid w:val="71E34C65"/>
    <w:rsid w:val="71E7D1C3"/>
    <w:rsid w:val="71EAE3EC"/>
    <w:rsid w:val="71ED0276"/>
    <w:rsid w:val="71ED645F"/>
    <w:rsid w:val="71ED9723"/>
    <w:rsid w:val="71EF0183"/>
    <w:rsid w:val="71F0878E"/>
    <w:rsid w:val="71F09D41"/>
    <w:rsid w:val="71F23B6E"/>
    <w:rsid w:val="71FC0372"/>
    <w:rsid w:val="71FC14AB"/>
    <w:rsid w:val="72016635"/>
    <w:rsid w:val="7204D189"/>
    <w:rsid w:val="720633FF"/>
    <w:rsid w:val="72078706"/>
    <w:rsid w:val="720889E7"/>
    <w:rsid w:val="72097118"/>
    <w:rsid w:val="7211FA46"/>
    <w:rsid w:val="7214B261"/>
    <w:rsid w:val="7214FF4A"/>
    <w:rsid w:val="721B1F9F"/>
    <w:rsid w:val="722438A4"/>
    <w:rsid w:val="72266222"/>
    <w:rsid w:val="7228D199"/>
    <w:rsid w:val="722C8EBA"/>
    <w:rsid w:val="722F5790"/>
    <w:rsid w:val="7232CFAB"/>
    <w:rsid w:val="72357904"/>
    <w:rsid w:val="7236CAFB"/>
    <w:rsid w:val="72387DD0"/>
    <w:rsid w:val="723A15AC"/>
    <w:rsid w:val="723C6301"/>
    <w:rsid w:val="723ECF07"/>
    <w:rsid w:val="723EDB60"/>
    <w:rsid w:val="723F4357"/>
    <w:rsid w:val="723F5BD0"/>
    <w:rsid w:val="7240FF39"/>
    <w:rsid w:val="7243123F"/>
    <w:rsid w:val="72440749"/>
    <w:rsid w:val="72474E10"/>
    <w:rsid w:val="7247BE84"/>
    <w:rsid w:val="724BD7D5"/>
    <w:rsid w:val="724E2329"/>
    <w:rsid w:val="72518B53"/>
    <w:rsid w:val="725300FC"/>
    <w:rsid w:val="72538E62"/>
    <w:rsid w:val="7256ADF3"/>
    <w:rsid w:val="72570F8B"/>
    <w:rsid w:val="7258112C"/>
    <w:rsid w:val="725A8082"/>
    <w:rsid w:val="725B7DF9"/>
    <w:rsid w:val="7261AEA1"/>
    <w:rsid w:val="72698754"/>
    <w:rsid w:val="7277576A"/>
    <w:rsid w:val="727B6763"/>
    <w:rsid w:val="727B7A7D"/>
    <w:rsid w:val="727C0C9E"/>
    <w:rsid w:val="727C1C75"/>
    <w:rsid w:val="727CA459"/>
    <w:rsid w:val="727CFC30"/>
    <w:rsid w:val="727E25C4"/>
    <w:rsid w:val="72869297"/>
    <w:rsid w:val="7289877D"/>
    <w:rsid w:val="7289C2B2"/>
    <w:rsid w:val="728CCF4E"/>
    <w:rsid w:val="728CEB05"/>
    <w:rsid w:val="728D5373"/>
    <w:rsid w:val="7292E003"/>
    <w:rsid w:val="72954E5A"/>
    <w:rsid w:val="72983E84"/>
    <w:rsid w:val="7299D10D"/>
    <w:rsid w:val="729BE253"/>
    <w:rsid w:val="729C770C"/>
    <w:rsid w:val="72A092F8"/>
    <w:rsid w:val="72A2A78A"/>
    <w:rsid w:val="72A35547"/>
    <w:rsid w:val="72A790DC"/>
    <w:rsid w:val="72A92B6E"/>
    <w:rsid w:val="72A9821C"/>
    <w:rsid w:val="72ABDFF1"/>
    <w:rsid w:val="72AEBA18"/>
    <w:rsid w:val="72B0D2ED"/>
    <w:rsid w:val="72B226A1"/>
    <w:rsid w:val="72B2FC6C"/>
    <w:rsid w:val="72B3E3C3"/>
    <w:rsid w:val="72BB1CF2"/>
    <w:rsid w:val="72BB6C2F"/>
    <w:rsid w:val="72BC2779"/>
    <w:rsid w:val="72BE1855"/>
    <w:rsid w:val="72C0931A"/>
    <w:rsid w:val="72C2AC6F"/>
    <w:rsid w:val="72C3BEB3"/>
    <w:rsid w:val="72C4C9D0"/>
    <w:rsid w:val="72C4FEAF"/>
    <w:rsid w:val="72C991BC"/>
    <w:rsid w:val="72CA8FD8"/>
    <w:rsid w:val="72CBF560"/>
    <w:rsid w:val="72CE20A2"/>
    <w:rsid w:val="72CF520C"/>
    <w:rsid w:val="72D39C90"/>
    <w:rsid w:val="72D41BA9"/>
    <w:rsid w:val="72D69010"/>
    <w:rsid w:val="72D7A7E9"/>
    <w:rsid w:val="72D814B6"/>
    <w:rsid w:val="72D920C9"/>
    <w:rsid w:val="72DD47F5"/>
    <w:rsid w:val="72DF874F"/>
    <w:rsid w:val="72E3D063"/>
    <w:rsid w:val="72E938B2"/>
    <w:rsid w:val="72E98C62"/>
    <w:rsid w:val="72E99C77"/>
    <w:rsid w:val="72EA215B"/>
    <w:rsid w:val="72ED17A5"/>
    <w:rsid w:val="72ED71BF"/>
    <w:rsid w:val="72EDEBD4"/>
    <w:rsid w:val="72EE6D3F"/>
    <w:rsid w:val="72F1EA99"/>
    <w:rsid w:val="72F27536"/>
    <w:rsid w:val="72F63297"/>
    <w:rsid w:val="72F8991F"/>
    <w:rsid w:val="72F941C8"/>
    <w:rsid w:val="72F97298"/>
    <w:rsid w:val="72FFC3E8"/>
    <w:rsid w:val="7302D074"/>
    <w:rsid w:val="730A584F"/>
    <w:rsid w:val="730BE26C"/>
    <w:rsid w:val="7310D67B"/>
    <w:rsid w:val="7313DA08"/>
    <w:rsid w:val="7316CFB3"/>
    <w:rsid w:val="73183283"/>
    <w:rsid w:val="7319F37D"/>
    <w:rsid w:val="731A3873"/>
    <w:rsid w:val="73211CC3"/>
    <w:rsid w:val="7322C37F"/>
    <w:rsid w:val="73235E62"/>
    <w:rsid w:val="732484A1"/>
    <w:rsid w:val="7325B04A"/>
    <w:rsid w:val="732618AA"/>
    <w:rsid w:val="7327E49B"/>
    <w:rsid w:val="732C5A4D"/>
    <w:rsid w:val="732D35AF"/>
    <w:rsid w:val="732DE861"/>
    <w:rsid w:val="73308FCD"/>
    <w:rsid w:val="73313003"/>
    <w:rsid w:val="7331FE06"/>
    <w:rsid w:val="73325EAD"/>
    <w:rsid w:val="73327289"/>
    <w:rsid w:val="733426A8"/>
    <w:rsid w:val="73346205"/>
    <w:rsid w:val="7334679F"/>
    <w:rsid w:val="7335EA6C"/>
    <w:rsid w:val="7337A7B9"/>
    <w:rsid w:val="7338F446"/>
    <w:rsid w:val="733988A7"/>
    <w:rsid w:val="73399244"/>
    <w:rsid w:val="7340DA95"/>
    <w:rsid w:val="73415DDC"/>
    <w:rsid w:val="73481463"/>
    <w:rsid w:val="73497181"/>
    <w:rsid w:val="734E4EDF"/>
    <w:rsid w:val="734E5AA7"/>
    <w:rsid w:val="734F93A9"/>
    <w:rsid w:val="7350E8D9"/>
    <w:rsid w:val="7352D3D2"/>
    <w:rsid w:val="73536920"/>
    <w:rsid w:val="7355D021"/>
    <w:rsid w:val="73565C90"/>
    <w:rsid w:val="735A9509"/>
    <w:rsid w:val="735B5571"/>
    <w:rsid w:val="735BCE58"/>
    <w:rsid w:val="735CDE76"/>
    <w:rsid w:val="73627285"/>
    <w:rsid w:val="7362E677"/>
    <w:rsid w:val="736333E9"/>
    <w:rsid w:val="736441FE"/>
    <w:rsid w:val="7364CD07"/>
    <w:rsid w:val="73687507"/>
    <w:rsid w:val="7369C6C1"/>
    <w:rsid w:val="7369EC4D"/>
    <w:rsid w:val="736D2679"/>
    <w:rsid w:val="736DCFE8"/>
    <w:rsid w:val="736F5F85"/>
    <w:rsid w:val="736F81AE"/>
    <w:rsid w:val="7370A652"/>
    <w:rsid w:val="7371C9FB"/>
    <w:rsid w:val="737245EA"/>
    <w:rsid w:val="7372C9BD"/>
    <w:rsid w:val="73766242"/>
    <w:rsid w:val="7378F5E1"/>
    <w:rsid w:val="737A0995"/>
    <w:rsid w:val="737A4F63"/>
    <w:rsid w:val="737AE0C8"/>
    <w:rsid w:val="737D4A78"/>
    <w:rsid w:val="737EEF59"/>
    <w:rsid w:val="737F760B"/>
    <w:rsid w:val="73940694"/>
    <w:rsid w:val="7397A8BA"/>
    <w:rsid w:val="739AE7E3"/>
    <w:rsid w:val="73A1D209"/>
    <w:rsid w:val="73A1EAAE"/>
    <w:rsid w:val="73A3A6C3"/>
    <w:rsid w:val="73A3B198"/>
    <w:rsid w:val="73A57F47"/>
    <w:rsid w:val="73A65FCD"/>
    <w:rsid w:val="73A8A9B6"/>
    <w:rsid w:val="73AB872F"/>
    <w:rsid w:val="73AC4D68"/>
    <w:rsid w:val="73AC7725"/>
    <w:rsid w:val="73AFF5EF"/>
    <w:rsid w:val="73B13CA7"/>
    <w:rsid w:val="73B44A50"/>
    <w:rsid w:val="73B65AFE"/>
    <w:rsid w:val="73B8E28D"/>
    <w:rsid w:val="73BA5059"/>
    <w:rsid w:val="73BAA339"/>
    <w:rsid w:val="73BACD33"/>
    <w:rsid w:val="73BECFB1"/>
    <w:rsid w:val="73BF6897"/>
    <w:rsid w:val="73BFC924"/>
    <w:rsid w:val="73C2D285"/>
    <w:rsid w:val="73C664C6"/>
    <w:rsid w:val="73C7CFD2"/>
    <w:rsid w:val="73C807FF"/>
    <w:rsid w:val="73C8CF0C"/>
    <w:rsid w:val="73D59AE7"/>
    <w:rsid w:val="73D81B57"/>
    <w:rsid w:val="73DB5683"/>
    <w:rsid w:val="73DC1F09"/>
    <w:rsid w:val="73DDA419"/>
    <w:rsid w:val="73E337C1"/>
    <w:rsid w:val="73E4295E"/>
    <w:rsid w:val="73E48CEC"/>
    <w:rsid w:val="73E59010"/>
    <w:rsid w:val="73E668F6"/>
    <w:rsid w:val="73E925B6"/>
    <w:rsid w:val="73EB1134"/>
    <w:rsid w:val="73EB2D81"/>
    <w:rsid w:val="73EC1918"/>
    <w:rsid w:val="73EF755F"/>
    <w:rsid w:val="73F39BF2"/>
    <w:rsid w:val="73F42E60"/>
    <w:rsid w:val="73F58863"/>
    <w:rsid w:val="73F6A2DC"/>
    <w:rsid w:val="73F6B03E"/>
    <w:rsid w:val="73F98CD8"/>
    <w:rsid w:val="73FA40DF"/>
    <w:rsid w:val="740092F2"/>
    <w:rsid w:val="74036CC4"/>
    <w:rsid w:val="7403CC92"/>
    <w:rsid w:val="7404E5AF"/>
    <w:rsid w:val="74052830"/>
    <w:rsid w:val="7405436A"/>
    <w:rsid w:val="74089B84"/>
    <w:rsid w:val="7409B766"/>
    <w:rsid w:val="740A63F2"/>
    <w:rsid w:val="740B0381"/>
    <w:rsid w:val="740C6A34"/>
    <w:rsid w:val="740DAD0D"/>
    <w:rsid w:val="7411952C"/>
    <w:rsid w:val="7411BE53"/>
    <w:rsid w:val="7411E5D0"/>
    <w:rsid w:val="7411F21F"/>
    <w:rsid w:val="74154A34"/>
    <w:rsid w:val="74170D1E"/>
    <w:rsid w:val="7417CC52"/>
    <w:rsid w:val="741A2725"/>
    <w:rsid w:val="741A830D"/>
    <w:rsid w:val="741BAF42"/>
    <w:rsid w:val="741BBF3A"/>
    <w:rsid w:val="741D7084"/>
    <w:rsid w:val="741DA1F3"/>
    <w:rsid w:val="742160D3"/>
    <w:rsid w:val="7421C6CA"/>
    <w:rsid w:val="7422A9F1"/>
    <w:rsid w:val="74238195"/>
    <w:rsid w:val="7423EACA"/>
    <w:rsid w:val="7424B5C3"/>
    <w:rsid w:val="742593D1"/>
    <w:rsid w:val="74269CF8"/>
    <w:rsid w:val="74296051"/>
    <w:rsid w:val="742E2BEB"/>
    <w:rsid w:val="74332E6C"/>
    <w:rsid w:val="7433BBF9"/>
    <w:rsid w:val="74356436"/>
    <w:rsid w:val="7437AB12"/>
    <w:rsid w:val="74385CF8"/>
    <w:rsid w:val="7438790E"/>
    <w:rsid w:val="7438E351"/>
    <w:rsid w:val="743C42B2"/>
    <w:rsid w:val="743F3682"/>
    <w:rsid w:val="7440FC5F"/>
    <w:rsid w:val="7442C549"/>
    <w:rsid w:val="7442F649"/>
    <w:rsid w:val="74467373"/>
    <w:rsid w:val="7447B30D"/>
    <w:rsid w:val="7447C583"/>
    <w:rsid w:val="744A3DB9"/>
    <w:rsid w:val="744B5B86"/>
    <w:rsid w:val="744E00CE"/>
    <w:rsid w:val="744EBE60"/>
    <w:rsid w:val="7450179B"/>
    <w:rsid w:val="74501B25"/>
    <w:rsid w:val="74507447"/>
    <w:rsid w:val="7452EA57"/>
    <w:rsid w:val="74536878"/>
    <w:rsid w:val="74564820"/>
    <w:rsid w:val="74566812"/>
    <w:rsid w:val="74580436"/>
    <w:rsid w:val="745A0F72"/>
    <w:rsid w:val="745B18E9"/>
    <w:rsid w:val="745E0A43"/>
    <w:rsid w:val="745E70EF"/>
    <w:rsid w:val="7462F493"/>
    <w:rsid w:val="74636C4E"/>
    <w:rsid w:val="746413F5"/>
    <w:rsid w:val="74647865"/>
    <w:rsid w:val="746647F4"/>
    <w:rsid w:val="74666B9C"/>
    <w:rsid w:val="74683B37"/>
    <w:rsid w:val="7469D7DB"/>
    <w:rsid w:val="746AD2CB"/>
    <w:rsid w:val="746DE7BE"/>
    <w:rsid w:val="746EB4D5"/>
    <w:rsid w:val="7471CCF6"/>
    <w:rsid w:val="74736238"/>
    <w:rsid w:val="74744EA5"/>
    <w:rsid w:val="747BFC2C"/>
    <w:rsid w:val="747E7A08"/>
    <w:rsid w:val="748064F8"/>
    <w:rsid w:val="748153FA"/>
    <w:rsid w:val="74848C17"/>
    <w:rsid w:val="748631D6"/>
    <w:rsid w:val="748717C4"/>
    <w:rsid w:val="74881CFF"/>
    <w:rsid w:val="7488EE89"/>
    <w:rsid w:val="7493D6DD"/>
    <w:rsid w:val="749427AF"/>
    <w:rsid w:val="74971433"/>
    <w:rsid w:val="749826EB"/>
    <w:rsid w:val="74999295"/>
    <w:rsid w:val="749C17AE"/>
    <w:rsid w:val="749E580C"/>
    <w:rsid w:val="749F3CB0"/>
    <w:rsid w:val="749F61F5"/>
    <w:rsid w:val="74A1A48A"/>
    <w:rsid w:val="74A204DA"/>
    <w:rsid w:val="74A2F977"/>
    <w:rsid w:val="74A48309"/>
    <w:rsid w:val="74A74A20"/>
    <w:rsid w:val="74AB3B3F"/>
    <w:rsid w:val="74AFA427"/>
    <w:rsid w:val="74B1D4FB"/>
    <w:rsid w:val="74B352AC"/>
    <w:rsid w:val="74B42D54"/>
    <w:rsid w:val="74B9D38D"/>
    <w:rsid w:val="74C2901D"/>
    <w:rsid w:val="74C2E189"/>
    <w:rsid w:val="74C6E4D8"/>
    <w:rsid w:val="74C72531"/>
    <w:rsid w:val="74C72CD4"/>
    <w:rsid w:val="74C7AD1E"/>
    <w:rsid w:val="74CE9B6C"/>
    <w:rsid w:val="74CF0F5F"/>
    <w:rsid w:val="74D021A2"/>
    <w:rsid w:val="74D32E0F"/>
    <w:rsid w:val="74D42620"/>
    <w:rsid w:val="74E0E1D9"/>
    <w:rsid w:val="74E9C7D7"/>
    <w:rsid w:val="74EA0901"/>
    <w:rsid w:val="74EBB7EC"/>
    <w:rsid w:val="74ECD40E"/>
    <w:rsid w:val="74EF8F9E"/>
    <w:rsid w:val="74EFA1C4"/>
    <w:rsid w:val="74F27333"/>
    <w:rsid w:val="74F865E2"/>
    <w:rsid w:val="74FAE7B1"/>
    <w:rsid w:val="74FBE6A2"/>
    <w:rsid w:val="74FE0114"/>
    <w:rsid w:val="75002F01"/>
    <w:rsid w:val="7501EBCC"/>
    <w:rsid w:val="7506A167"/>
    <w:rsid w:val="7509C189"/>
    <w:rsid w:val="750B0BE8"/>
    <w:rsid w:val="750CFF01"/>
    <w:rsid w:val="7510D40C"/>
    <w:rsid w:val="7510E0C6"/>
    <w:rsid w:val="7511A953"/>
    <w:rsid w:val="7512496E"/>
    <w:rsid w:val="751387B6"/>
    <w:rsid w:val="75170786"/>
    <w:rsid w:val="751D4D85"/>
    <w:rsid w:val="75213967"/>
    <w:rsid w:val="75227D7F"/>
    <w:rsid w:val="752362D3"/>
    <w:rsid w:val="7525EFB7"/>
    <w:rsid w:val="7527BFDA"/>
    <w:rsid w:val="752825E4"/>
    <w:rsid w:val="75284228"/>
    <w:rsid w:val="7528916F"/>
    <w:rsid w:val="752912B3"/>
    <w:rsid w:val="7530458F"/>
    <w:rsid w:val="753600D1"/>
    <w:rsid w:val="753C94DE"/>
    <w:rsid w:val="753F7E8D"/>
    <w:rsid w:val="753FC5DF"/>
    <w:rsid w:val="7543DF8E"/>
    <w:rsid w:val="754BDCE9"/>
    <w:rsid w:val="754C4736"/>
    <w:rsid w:val="754CA8DB"/>
    <w:rsid w:val="755060D9"/>
    <w:rsid w:val="75516D83"/>
    <w:rsid w:val="755348D8"/>
    <w:rsid w:val="7555568C"/>
    <w:rsid w:val="755606BD"/>
    <w:rsid w:val="755A9699"/>
    <w:rsid w:val="755B2818"/>
    <w:rsid w:val="755B7C20"/>
    <w:rsid w:val="755D9990"/>
    <w:rsid w:val="755EB219"/>
    <w:rsid w:val="755FCA4B"/>
    <w:rsid w:val="756F62F3"/>
    <w:rsid w:val="75710CCF"/>
    <w:rsid w:val="7572A933"/>
    <w:rsid w:val="7572D10C"/>
    <w:rsid w:val="7573BDAF"/>
    <w:rsid w:val="75756133"/>
    <w:rsid w:val="75756471"/>
    <w:rsid w:val="7576222E"/>
    <w:rsid w:val="75769628"/>
    <w:rsid w:val="7577BEEE"/>
    <w:rsid w:val="757ABC85"/>
    <w:rsid w:val="757AECFF"/>
    <w:rsid w:val="757B2579"/>
    <w:rsid w:val="757F4E52"/>
    <w:rsid w:val="758534F5"/>
    <w:rsid w:val="758B4290"/>
    <w:rsid w:val="758B4AC2"/>
    <w:rsid w:val="758D211E"/>
    <w:rsid w:val="758F6862"/>
    <w:rsid w:val="7591C26F"/>
    <w:rsid w:val="7594169F"/>
    <w:rsid w:val="759597D1"/>
    <w:rsid w:val="759F3E65"/>
    <w:rsid w:val="75A1D681"/>
    <w:rsid w:val="75A3EE75"/>
    <w:rsid w:val="75A79651"/>
    <w:rsid w:val="75A7B4EE"/>
    <w:rsid w:val="75A7B748"/>
    <w:rsid w:val="75AA1388"/>
    <w:rsid w:val="75AA2CD1"/>
    <w:rsid w:val="75AAF1B3"/>
    <w:rsid w:val="75AE324F"/>
    <w:rsid w:val="75AEFC3E"/>
    <w:rsid w:val="75B0F61A"/>
    <w:rsid w:val="75B1BB1F"/>
    <w:rsid w:val="75B29F88"/>
    <w:rsid w:val="75B31A6D"/>
    <w:rsid w:val="75B6B11E"/>
    <w:rsid w:val="75B83DC0"/>
    <w:rsid w:val="75B9D9C4"/>
    <w:rsid w:val="75BB8336"/>
    <w:rsid w:val="75BC191C"/>
    <w:rsid w:val="75C020D6"/>
    <w:rsid w:val="75C2B93C"/>
    <w:rsid w:val="75C5A8EA"/>
    <w:rsid w:val="75C803AE"/>
    <w:rsid w:val="75CB4855"/>
    <w:rsid w:val="75CC358A"/>
    <w:rsid w:val="75CC91E2"/>
    <w:rsid w:val="75D04402"/>
    <w:rsid w:val="75D05078"/>
    <w:rsid w:val="75D0942E"/>
    <w:rsid w:val="75D0F12D"/>
    <w:rsid w:val="75D24AF3"/>
    <w:rsid w:val="75D482BD"/>
    <w:rsid w:val="75D53B95"/>
    <w:rsid w:val="75D61247"/>
    <w:rsid w:val="75D7135C"/>
    <w:rsid w:val="75D8F24E"/>
    <w:rsid w:val="75DA8A2B"/>
    <w:rsid w:val="75DB9358"/>
    <w:rsid w:val="75DBCC99"/>
    <w:rsid w:val="75E07C75"/>
    <w:rsid w:val="75E1B466"/>
    <w:rsid w:val="75E4EDAE"/>
    <w:rsid w:val="75E57533"/>
    <w:rsid w:val="75EB3A10"/>
    <w:rsid w:val="75EC7565"/>
    <w:rsid w:val="75ECCC1E"/>
    <w:rsid w:val="75F498FA"/>
    <w:rsid w:val="75F58CEC"/>
    <w:rsid w:val="75F9E4D3"/>
    <w:rsid w:val="75FAE387"/>
    <w:rsid w:val="75FCB0EB"/>
    <w:rsid w:val="75FE331C"/>
    <w:rsid w:val="75FEF973"/>
    <w:rsid w:val="7601B5FE"/>
    <w:rsid w:val="7602D074"/>
    <w:rsid w:val="760573EC"/>
    <w:rsid w:val="76077C14"/>
    <w:rsid w:val="760D42AD"/>
    <w:rsid w:val="760DF4C9"/>
    <w:rsid w:val="761390F6"/>
    <w:rsid w:val="7615F0A8"/>
    <w:rsid w:val="761626B1"/>
    <w:rsid w:val="76189DB2"/>
    <w:rsid w:val="76196C0E"/>
    <w:rsid w:val="761AE3E9"/>
    <w:rsid w:val="761C094F"/>
    <w:rsid w:val="761DE6A6"/>
    <w:rsid w:val="76205EC6"/>
    <w:rsid w:val="7623A03F"/>
    <w:rsid w:val="76244376"/>
    <w:rsid w:val="76258AC2"/>
    <w:rsid w:val="7626B908"/>
    <w:rsid w:val="7627CA66"/>
    <w:rsid w:val="762FF296"/>
    <w:rsid w:val="7631958B"/>
    <w:rsid w:val="76347F81"/>
    <w:rsid w:val="7634BA41"/>
    <w:rsid w:val="763569AB"/>
    <w:rsid w:val="7635E291"/>
    <w:rsid w:val="76383F42"/>
    <w:rsid w:val="763F65CB"/>
    <w:rsid w:val="763FF3DD"/>
    <w:rsid w:val="7645048D"/>
    <w:rsid w:val="76478D25"/>
    <w:rsid w:val="76493224"/>
    <w:rsid w:val="764A32C9"/>
    <w:rsid w:val="764A52BA"/>
    <w:rsid w:val="764AAFC3"/>
    <w:rsid w:val="764B7F84"/>
    <w:rsid w:val="764C2F86"/>
    <w:rsid w:val="764E3AB7"/>
    <w:rsid w:val="764F863D"/>
    <w:rsid w:val="7653816C"/>
    <w:rsid w:val="76561C10"/>
    <w:rsid w:val="765BA6FC"/>
    <w:rsid w:val="765D4044"/>
    <w:rsid w:val="765D4F0D"/>
    <w:rsid w:val="7661C2E3"/>
    <w:rsid w:val="7662CCDC"/>
    <w:rsid w:val="7665C5E2"/>
    <w:rsid w:val="7667E821"/>
    <w:rsid w:val="766976DE"/>
    <w:rsid w:val="7669BD37"/>
    <w:rsid w:val="766A6FBE"/>
    <w:rsid w:val="766B4FB0"/>
    <w:rsid w:val="766B5B21"/>
    <w:rsid w:val="766D8A80"/>
    <w:rsid w:val="766F6D7C"/>
    <w:rsid w:val="76724C75"/>
    <w:rsid w:val="76736773"/>
    <w:rsid w:val="7673CFA2"/>
    <w:rsid w:val="7675B8D2"/>
    <w:rsid w:val="76792E5F"/>
    <w:rsid w:val="767B497D"/>
    <w:rsid w:val="76802292"/>
    <w:rsid w:val="76807F0B"/>
    <w:rsid w:val="7680D8A9"/>
    <w:rsid w:val="7682833F"/>
    <w:rsid w:val="768301C0"/>
    <w:rsid w:val="76835F72"/>
    <w:rsid w:val="7686A023"/>
    <w:rsid w:val="768708E4"/>
    <w:rsid w:val="768EC30F"/>
    <w:rsid w:val="76918E0E"/>
    <w:rsid w:val="7697284E"/>
    <w:rsid w:val="7697B4F6"/>
    <w:rsid w:val="769B8D8E"/>
    <w:rsid w:val="769C36F3"/>
    <w:rsid w:val="769C6320"/>
    <w:rsid w:val="76A06632"/>
    <w:rsid w:val="76A67B69"/>
    <w:rsid w:val="76A87D7A"/>
    <w:rsid w:val="76AA2F2C"/>
    <w:rsid w:val="76AA80A7"/>
    <w:rsid w:val="76ADE648"/>
    <w:rsid w:val="76B143FF"/>
    <w:rsid w:val="76B67AAD"/>
    <w:rsid w:val="76B6B520"/>
    <w:rsid w:val="76B8B694"/>
    <w:rsid w:val="76BDB629"/>
    <w:rsid w:val="76BF09E6"/>
    <w:rsid w:val="76BF22F2"/>
    <w:rsid w:val="76C01A9E"/>
    <w:rsid w:val="76C3AB11"/>
    <w:rsid w:val="76C4BD11"/>
    <w:rsid w:val="76C592B4"/>
    <w:rsid w:val="76C65341"/>
    <w:rsid w:val="76C65B7C"/>
    <w:rsid w:val="76C796A3"/>
    <w:rsid w:val="76C93483"/>
    <w:rsid w:val="76CADCA8"/>
    <w:rsid w:val="76CBB560"/>
    <w:rsid w:val="76D0BB25"/>
    <w:rsid w:val="76D3704B"/>
    <w:rsid w:val="76D3E88B"/>
    <w:rsid w:val="76D4F471"/>
    <w:rsid w:val="76D6DB62"/>
    <w:rsid w:val="76DA8D9E"/>
    <w:rsid w:val="76DD1F05"/>
    <w:rsid w:val="76DE9D03"/>
    <w:rsid w:val="76E68CA4"/>
    <w:rsid w:val="76EB4686"/>
    <w:rsid w:val="76EBB92C"/>
    <w:rsid w:val="76EC6136"/>
    <w:rsid w:val="76F70BED"/>
    <w:rsid w:val="76F911BD"/>
    <w:rsid w:val="76FAF32F"/>
    <w:rsid w:val="76FD57C7"/>
    <w:rsid w:val="76FDEFEB"/>
    <w:rsid w:val="77054530"/>
    <w:rsid w:val="77065CE2"/>
    <w:rsid w:val="77067BAF"/>
    <w:rsid w:val="7707839F"/>
    <w:rsid w:val="77084F69"/>
    <w:rsid w:val="770D6B5A"/>
    <w:rsid w:val="7715D799"/>
    <w:rsid w:val="7715E599"/>
    <w:rsid w:val="7718CEF2"/>
    <w:rsid w:val="771F46FD"/>
    <w:rsid w:val="77212510"/>
    <w:rsid w:val="7721B999"/>
    <w:rsid w:val="7723B35F"/>
    <w:rsid w:val="7723CFE3"/>
    <w:rsid w:val="7725F877"/>
    <w:rsid w:val="77263998"/>
    <w:rsid w:val="7727F981"/>
    <w:rsid w:val="772D0698"/>
    <w:rsid w:val="772D1074"/>
    <w:rsid w:val="772D7B73"/>
    <w:rsid w:val="7730190F"/>
    <w:rsid w:val="773B0693"/>
    <w:rsid w:val="773B2353"/>
    <w:rsid w:val="773BF07F"/>
    <w:rsid w:val="773D9714"/>
    <w:rsid w:val="773ECA02"/>
    <w:rsid w:val="77441CB3"/>
    <w:rsid w:val="774AC02A"/>
    <w:rsid w:val="7751C120"/>
    <w:rsid w:val="77532170"/>
    <w:rsid w:val="77569B9D"/>
    <w:rsid w:val="7759BA66"/>
    <w:rsid w:val="775C39B2"/>
    <w:rsid w:val="775E82AA"/>
    <w:rsid w:val="7760AD93"/>
    <w:rsid w:val="7760C36A"/>
    <w:rsid w:val="77621394"/>
    <w:rsid w:val="7762BC09"/>
    <w:rsid w:val="77638971"/>
    <w:rsid w:val="7766111C"/>
    <w:rsid w:val="7768719D"/>
    <w:rsid w:val="776D07FC"/>
    <w:rsid w:val="776E7015"/>
    <w:rsid w:val="7770E962"/>
    <w:rsid w:val="77719DE9"/>
    <w:rsid w:val="77732416"/>
    <w:rsid w:val="7776AE75"/>
    <w:rsid w:val="7778F486"/>
    <w:rsid w:val="77793F9A"/>
    <w:rsid w:val="777EC1B4"/>
    <w:rsid w:val="7780EE6D"/>
    <w:rsid w:val="77860998"/>
    <w:rsid w:val="7787DE26"/>
    <w:rsid w:val="77891EFD"/>
    <w:rsid w:val="778ABE63"/>
    <w:rsid w:val="778B28CF"/>
    <w:rsid w:val="778D59F3"/>
    <w:rsid w:val="77925AA0"/>
    <w:rsid w:val="77933CE4"/>
    <w:rsid w:val="77937AC2"/>
    <w:rsid w:val="779387C6"/>
    <w:rsid w:val="7793ACA1"/>
    <w:rsid w:val="77956B45"/>
    <w:rsid w:val="7797F164"/>
    <w:rsid w:val="7799BEAA"/>
    <w:rsid w:val="779A3768"/>
    <w:rsid w:val="779C5A8F"/>
    <w:rsid w:val="779D5E38"/>
    <w:rsid w:val="779E0ECD"/>
    <w:rsid w:val="779E8D0E"/>
    <w:rsid w:val="77A08D8E"/>
    <w:rsid w:val="77A108AA"/>
    <w:rsid w:val="77A8C2EA"/>
    <w:rsid w:val="77A9F48D"/>
    <w:rsid w:val="77AA7F72"/>
    <w:rsid w:val="77AE0BF6"/>
    <w:rsid w:val="77AF53F6"/>
    <w:rsid w:val="77B0B0F2"/>
    <w:rsid w:val="77B16CC4"/>
    <w:rsid w:val="77B2CEE2"/>
    <w:rsid w:val="77B3B961"/>
    <w:rsid w:val="77B4A3FB"/>
    <w:rsid w:val="77B6D8F2"/>
    <w:rsid w:val="77B87A9D"/>
    <w:rsid w:val="77BF2B48"/>
    <w:rsid w:val="77BFC3A9"/>
    <w:rsid w:val="77C2F696"/>
    <w:rsid w:val="77C955AA"/>
    <w:rsid w:val="77C9D54B"/>
    <w:rsid w:val="77CB4700"/>
    <w:rsid w:val="77CD2B16"/>
    <w:rsid w:val="77D683C6"/>
    <w:rsid w:val="77D68F17"/>
    <w:rsid w:val="77D8BAC8"/>
    <w:rsid w:val="77DF1A17"/>
    <w:rsid w:val="77E16883"/>
    <w:rsid w:val="77E351F0"/>
    <w:rsid w:val="77E68FEF"/>
    <w:rsid w:val="77E7ED8E"/>
    <w:rsid w:val="77E996EE"/>
    <w:rsid w:val="77EB7276"/>
    <w:rsid w:val="77ED3BB4"/>
    <w:rsid w:val="77ED7762"/>
    <w:rsid w:val="77EE6AC9"/>
    <w:rsid w:val="77F0D3D9"/>
    <w:rsid w:val="77F4E564"/>
    <w:rsid w:val="77F53251"/>
    <w:rsid w:val="77F5998F"/>
    <w:rsid w:val="77F9A583"/>
    <w:rsid w:val="77FC0D33"/>
    <w:rsid w:val="77FCD199"/>
    <w:rsid w:val="77FE19C9"/>
    <w:rsid w:val="78017665"/>
    <w:rsid w:val="7802FD1B"/>
    <w:rsid w:val="78040496"/>
    <w:rsid w:val="78045788"/>
    <w:rsid w:val="78048113"/>
    <w:rsid w:val="7804A016"/>
    <w:rsid w:val="7806D29C"/>
    <w:rsid w:val="780A8C13"/>
    <w:rsid w:val="780B9E95"/>
    <w:rsid w:val="780F6119"/>
    <w:rsid w:val="780F8C19"/>
    <w:rsid w:val="7810375F"/>
    <w:rsid w:val="78104EF7"/>
    <w:rsid w:val="781111C0"/>
    <w:rsid w:val="78113C1F"/>
    <w:rsid w:val="7812B351"/>
    <w:rsid w:val="78133943"/>
    <w:rsid w:val="78152208"/>
    <w:rsid w:val="781748FD"/>
    <w:rsid w:val="781780A8"/>
    <w:rsid w:val="78180C22"/>
    <w:rsid w:val="7819E3B6"/>
    <w:rsid w:val="781C9DD6"/>
    <w:rsid w:val="781D7102"/>
    <w:rsid w:val="781F764D"/>
    <w:rsid w:val="78220649"/>
    <w:rsid w:val="782306B6"/>
    <w:rsid w:val="7826BA19"/>
    <w:rsid w:val="782A2B1C"/>
    <w:rsid w:val="782A97F0"/>
    <w:rsid w:val="782E59B6"/>
    <w:rsid w:val="782E6527"/>
    <w:rsid w:val="783C376D"/>
    <w:rsid w:val="783C5F3C"/>
    <w:rsid w:val="783FD356"/>
    <w:rsid w:val="78410B75"/>
    <w:rsid w:val="78430FB6"/>
    <w:rsid w:val="7849AD0E"/>
    <w:rsid w:val="7849B6AA"/>
    <w:rsid w:val="784C6A32"/>
    <w:rsid w:val="7851A2E6"/>
    <w:rsid w:val="7852FAD9"/>
    <w:rsid w:val="7853A4D8"/>
    <w:rsid w:val="785BA92F"/>
    <w:rsid w:val="78602759"/>
    <w:rsid w:val="7860889D"/>
    <w:rsid w:val="786141A3"/>
    <w:rsid w:val="786B2694"/>
    <w:rsid w:val="786B951C"/>
    <w:rsid w:val="786F0FC6"/>
    <w:rsid w:val="786F1A5F"/>
    <w:rsid w:val="78733EB7"/>
    <w:rsid w:val="78759AFF"/>
    <w:rsid w:val="7876232F"/>
    <w:rsid w:val="7876E3B6"/>
    <w:rsid w:val="7878D087"/>
    <w:rsid w:val="788370E9"/>
    <w:rsid w:val="7887A02C"/>
    <w:rsid w:val="788A7966"/>
    <w:rsid w:val="788AEED4"/>
    <w:rsid w:val="78914895"/>
    <w:rsid w:val="7891BDEB"/>
    <w:rsid w:val="7893D0D1"/>
    <w:rsid w:val="789A9128"/>
    <w:rsid w:val="789EB664"/>
    <w:rsid w:val="789F9650"/>
    <w:rsid w:val="78A1AA53"/>
    <w:rsid w:val="78A5BA09"/>
    <w:rsid w:val="78A76978"/>
    <w:rsid w:val="78A99868"/>
    <w:rsid w:val="78AB91D9"/>
    <w:rsid w:val="78B1A5A5"/>
    <w:rsid w:val="78B32C5A"/>
    <w:rsid w:val="78B53C79"/>
    <w:rsid w:val="78B5EA68"/>
    <w:rsid w:val="78B61109"/>
    <w:rsid w:val="78BA45B8"/>
    <w:rsid w:val="78BDCC99"/>
    <w:rsid w:val="78BE99FD"/>
    <w:rsid w:val="78C3F6B5"/>
    <w:rsid w:val="78C8422E"/>
    <w:rsid w:val="78C8C12C"/>
    <w:rsid w:val="78C947A9"/>
    <w:rsid w:val="78C97D52"/>
    <w:rsid w:val="78C9D07E"/>
    <w:rsid w:val="78CCD74C"/>
    <w:rsid w:val="78CCF63F"/>
    <w:rsid w:val="78CDA571"/>
    <w:rsid w:val="78CED01D"/>
    <w:rsid w:val="78CEFEF8"/>
    <w:rsid w:val="78D07C55"/>
    <w:rsid w:val="78D265FC"/>
    <w:rsid w:val="78D27A8F"/>
    <w:rsid w:val="78D545A4"/>
    <w:rsid w:val="78D84BA7"/>
    <w:rsid w:val="78D95E84"/>
    <w:rsid w:val="78DB6280"/>
    <w:rsid w:val="78DBA765"/>
    <w:rsid w:val="78DCFD70"/>
    <w:rsid w:val="78DE005C"/>
    <w:rsid w:val="78DE657C"/>
    <w:rsid w:val="78DE7DA8"/>
    <w:rsid w:val="78DF26EB"/>
    <w:rsid w:val="78E1738C"/>
    <w:rsid w:val="78E4FF70"/>
    <w:rsid w:val="78E58038"/>
    <w:rsid w:val="78EE56BD"/>
    <w:rsid w:val="78F0B093"/>
    <w:rsid w:val="78F1204C"/>
    <w:rsid w:val="78F66B80"/>
    <w:rsid w:val="78F93FC4"/>
    <w:rsid w:val="78FA1F05"/>
    <w:rsid w:val="78FED0E1"/>
    <w:rsid w:val="7900CB2C"/>
    <w:rsid w:val="790122C8"/>
    <w:rsid w:val="790216FA"/>
    <w:rsid w:val="79051E18"/>
    <w:rsid w:val="7905448E"/>
    <w:rsid w:val="7905906C"/>
    <w:rsid w:val="7906BDF3"/>
    <w:rsid w:val="7907ACEE"/>
    <w:rsid w:val="7909C55D"/>
    <w:rsid w:val="790CB4C2"/>
    <w:rsid w:val="790E034D"/>
    <w:rsid w:val="790F3D41"/>
    <w:rsid w:val="7912CA6D"/>
    <w:rsid w:val="7914CC5E"/>
    <w:rsid w:val="7915A662"/>
    <w:rsid w:val="7916CC20"/>
    <w:rsid w:val="7918CDEE"/>
    <w:rsid w:val="7918EA99"/>
    <w:rsid w:val="791BC91D"/>
    <w:rsid w:val="791F436F"/>
    <w:rsid w:val="7926A4F1"/>
    <w:rsid w:val="79276B9B"/>
    <w:rsid w:val="7928FB4F"/>
    <w:rsid w:val="792B82B8"/>
    <w:rsid w:val="792C1CE8"/>
    <w:rsid w:val="792CED36"/>
    <w:rsid w:val="79395CAA"/>
    <w:rsid w:val="793A079B"/>
    <w:rsid w:val="793E74F9"/>
    <w:rsid w:val="7941C660"/>
    <w:rsid w:val="794576AE"/>
    <w:rsid w:val="79472640"/>
    <w:rsid w:val="794CDC62"/>
    <w:rsid w:val="794E46D2"/>
    <w:rsid w:val="794F2F7E"/>
    <w:rsid w:val="79519F01"/>
    <w:rsid w:val="7954F7F6"/>
    <w:rsid w:val="79556D30"/>
    <w:rsid w:val="795A175B"/>
    <w:rsid w:val="795A5ADE"/>
    <w:rsid w:val="795B130E"/>
    <w:rsid w:val="795D1BB9"/>
    <w:rsid w:val="795F42F3"/>
    <w:rsid w:val="796051DE"/>
    <w:rsid w:val="7962C804"/>
    <w:rsid w:val="7963C8C9"/>
    <w:rsid w:val="79660384"/>
    <w:rsid w:val="796AAA16"/>
    <w:rsid w:val="7974DAC0"/>
    <w:rsid w:val="79768617"/>
    <w:rsid w:val="7978D16C"/>
    <w:rsid w:val="797A304F"/>
    <w:rsid w:val="797A59CA"/>
    <w:rsid w:val="797A9B07"/>
    <w:rsid w:val="797BFC95"/>
    <w:rsid w:val="798179E6"/>
    <w:rsid w:val="7981AFC3"/>
    <w:rsid w:val="7982D425"/>
    <w:rsid w:val="7986593B"/>
    <w:rsid w:val="79876328"/>
    <w:rsid w:val="79878731"/>
    <w:rsid w:val="7987984E"/>
    <w:rsid w:val="7988C959"/>
    <w:rsid w:val="798BE007"/>
    <w:rsid w:val="7995730F"/>
    <w:rsid w:val="7995A13D"/>
    <w:rsid w:val="799C4DAF"/>
    <w:rsid w:val="79A16A1C"/>
    <w:rsid w:val="79A4C74E"/>
    <w:rsid w:val="79A4F0ED"/>
    <w:rsid w:val="79A7A2D5"/>
    <w:rsid w:val="79AAE44C"/>
    <w:rsid w:val="79AD2D6E"/>
    <w:rsid w:val="79AF2A58"/>
    <w:rsid w:val="79B03591"/>
    <w:rsid w:val="79B6DF9C"/>
    <w:rsid w:val="79B8099E"/>
    <w:rsid w:val="79BAF591"/>
    <w:rsid w:val="79C93E0D"/>
    <w:rsid w:val="79C94E96"/>
    <w:rsid w:val="79CD4458"/>
    <w:rsid w:val="79CDF179"/>
    <w:rsid w:val="79D133BE"/>
    <w:rsid w:val="79D1457B"/>
    <w:rsid w:val="79D165F2"/>
    <w:rsid w:val="79D6E366"/>
    <w:rsid w:val="79DA7A25"/>
    <w:rsid w:val="79DB9081"/>
    <w:rsid w:val="79DE47F1"/>
    <w:rsid w:val="79E0AFC7"/>
    <w:rsid w:val="79E3B31D"/>
    <w:rsid w:val="79E9846F"/>
    <w:rsid w:val="79EA3B46"/>
    <w:rsid w:val="79EAE036"/>
    <w:rsid w:val="79ED221C"/>
    <w:rsid w:val="79EF5985"/>
    <w:rsid w:val="79EF5B29"/>
    <w:rsid w:val="79F216B8"/>
    <w:rsid w:val="79F4C2C7"/>
    <w:rsid w:val="79F7E809"/>
    <w:rsid w:val="79FC484D"/>
    <w:rsid w:val="79FCCD0A"/>
    <w:rsid w:val="79FE3A3D"/>
    <w:rsid w:val="79FF6920"/>
    <w:rsid w:val="7A005185"/>
    <w:rsid w:val="7A0304EB"/>
    <w:rsid w:val="7A042AE3"/>
    <w:rsid w:val="7A09FE4B"/>
    <w:rsid w:val="7A0A50F3"/>
    <w:rsid w:val="7A0DFB35"/>
    <w:rsid w:val="7A106221"/>
    <w:rsid w:val="7A16E034"/>
    <w:rsid w:val="7A1B42F0"/>
    <w:rsid w:val="7A1B8176"/>
    <w:rsid w:val="7A213E30"/>
    <w:rsid w:val="7A2155EF"/>
    <w:rsid w:val="7A295D96"/>
    <w:rsid w:val="7A2D1844"/>
    <w:rsid w:val="7A2E16FC"/>
    <w:rsid w:val="7A2FAD8F"/>
    <w:rsid w:val="7A313965"/>
    <w:rsid w:val="7A354C33"/>
    <w:rsid w:val="7A358EC6"/>
    <w:rsid w:val="7A3753A1"/>
    <w:rsid w:val="7A398AAC"/>
    <w:rsid w:val="7A3A6C25"/>
    <w:rsid w:val="7A3E9DEF"/>
    <w:rsid w:val="7A3F00DF"/>
    <w:rsid w:val="7A3FB8FE"/>
    <w:rsid w:val="7A48BA98"/>
    <w:rsid w:val="7A48EAD0"/>
    <w:rsid w:val="7A49704F"/>
    <w:rsid w:val="7A49E885"/>
    <w:rsid w:val="7A4A6ED8"/>
    <w:rsid w:val="7A4F1A43"/>
    <w:rsid w:val="7A4F7348"/>
    <w:rsid w:val="7A563B35"/>
    <w:rsid w:val="7A564C6C"/>
    <w:rsid w:val="7A5BCC26"/>
    <w:rsid w:val="7A5C7D69"/>
    <w:rsid w:val="7A5CEB6A"/>
    <w:rsid w:val="7A5F805A"/>
    <w:rsid w:val="7A605198"/>
    <w:rsid w:val="7A615D31"/>
    <w:rsid w:val="7A661381"/>
    <w:rsid w:val="7A69CB43"/>
    <w:rsid w:val="7A6E15F7"/>
    <w:rsid w:val="7A6FFA80"/>
    <w:rsid w:val="7A70606A"/>
    <w:rsid w:val="7A73E8DC"/>
    <w:rsid w:val="7A7430A1"/>
    <w:rsid w:val="7A74BB1D"/>
    <w:rsid w:val="7A75A106"/>
    <w:rsid w:val="7A7A2F2A"/>
    <w:rsid w:val="7A816D02"/>
    <w:rsid w:val="7A87B9CF"/>
    <w:rsid w:val="7A8A7DEE"/>
    <w:rsid w:val="7A8A9DC0"/>
    <w:rsid w:val="7A8C656A"/>
    <w:rsid w:val="7A92930F"/>
    <w:rsid w:val="7A938B34"/>
    <w:rsid w:val="7A98D5DC"/>
    <w:rsid w:val="7A9C5E8C"/>
    <w:rsid w:val="7AA188E5"/>
    <w:rsid w:val="7AA5EDC3"/>
    <w:rsid w:val="7AA70A61"/>
    <w:rsid w:val="7AA7E180"/>
    <w:rsid w:val="7AAB1652"/>
    <w:rsid w:val="7AB04C7F"/>
    <w:rsid w:val="7AB1732A"/>
    <w:rsid w:val="7ABBEB11"/>
    <w:rsid w:val="7ABEE39B"/>
    <w:rsid w:val="7AC26380"/>
    <w:rsid w:val="7AC3641C"/>
    <w:rsid w:val="7AC76C79"/>
    <w:rsid w:val="7AC841E5"/>
    <w:rsid w:val="7AC934B6"/>
    <w:rsid w:val="7ACC8ACE"/>
    <w:rsid w:val="7ACDAFF8"/>
    <w:rsid w:val="7ACE08DF"/>
    <w:rsid w:val="7AD02B5F"/>
    <w:rsid w:val="7AD56B8C"/>
    <w:rsid w:val="7AD69C9A"/>
    <w:rsid w:val="7AD7C40B"/>
    <w:rsid w:val="7AD7F07B"/>
    <w:rsid w:val="7ADBA44B"/>
    <w:rsid w:val="7ADDC3DA"/>
    <w:rsid w:val="7AE423BE"/>
    <w:rsid w:val="7AE7A6F9"/>
    <w:rsid w:val="7AEF0826"/>
    <w:rsid w:val="7AF35CB0"/>
    <w:rsid w:val="7AF6ECE9"/>
    <w:rsid w:val="7AF840D1"/>
    <w:rsid w:val="7AFB7CBB"/>
    <w:rsid w:val="7AFBBF95"/>
    <w:rsid w:val="7AFC1A86"/>
    <w:rsid w:val="7AFEC562"/>
    <w:rsid w:val="7B0054FE"/>
    <w:rsid w:val="7B028CE3"/>
    <w:rsid w:val="7B064E6E"/>
    <w:rsid w:val="7B091A02"/>
    <w:rsid w:val="7B0C109C"/>
    <w:rsid w:val="7B0CB3D8"/>
    <w:rsid w:val="7B0F98F9"/>
    <w:rsid w:val="7B1203F7"/>
    <w:rsid w:val="7B14C989"/>
    <w:rsid w:val="7B1587D1"/>
    <w:rsid w:val="7B1587FC"/>
    <w:rsid w:val="7B164B69"/>
    <w:rsid w:val="7B1A13FA"/>
    <w:rsid w:val="7B1B6A60"/>
    <w:rsid w:val="7B1FD628"/>
    <w:rsid w:val="7B24CB0F"/>
    <w:rsid w:val="7B292FB0"/>
    <w:rsid w:val="7B2A7360"/>
    <w:rsid w:val="7B2A877A"/>
    <w:rsid w:val="7B2AF2A2"/>
    <w:rsid w:val="7B2B6FA1"/>
    <w:rsid w:val="7B2C1C96"/>
    <w:rsid w:val="7B2F43B6"/>
    <w:rsid w:val="7B3194FF"/>
    <w:rsid w:val="7B33A67C"/>
    <w:rsid w:val="7B3411CC"/>
    <w:rsid w:val="7B359F65"/>
    <w:rsid w:val="7B367E9A"/>
    <w:rsid w:val="7B37581F"/>
    <w:rsid w:val="7B3844E7"/>
    <w:rsid w:val="7B3A563C"/>
    <w:rsid w:val="7B3E289F"/>
    <w:rsid w:val="7B3EFE41"/>
    <w:rsid w:val="7B4052E5"/>
    <w:rsid w:val="7B4449FE"/>
    <w:rsid w:val="7B45D285"/>
    <w:rsid w:val="7B51EAA0"/>
    <w:rsid w:val="7B55BC25"/>
    <w:rsid w:val="7B568C2A"/>
    <w:rsid w:val="7B5CAA1F"/>
    <w:rsid w:val="7B5D8C96"/>
    <w:rsid w:val="7B606650"/>
    <w:rsid w:val="7B618793"/>
    <w:rsid w:val="7B6285E9"/>
    <w:rsid w:val="7B639EBA"/>
    <w:rsid w:val="7B6494C8"/>
    <w:rsid w:val="7B685B44"/>
    <w:rsid w:val="7B68A148"/>
    <w:rsid w:val="7B695FF2"/>
    <w:rsid w:val="7B6C15F0"/>
    <w:rsid w:val="7B6EA876"/>
    <w:rsid w:val="7B7167EF"/>
    <w:rsid w:val="7B773354"/>
    <w:rsid w:val="7B79E70F"/>
    <w:rsid w:val="7B81245C"/>
    <w:rsid w:val="7B8395FB"/>
    <w:rsid w:val="7B854B3E"/>
    <w:rsid w:val="7B862972"/>
    <w:rsid w:val="7B866638"/>
    <w:rsid w:val="7B887FE3"/>
    <w:rsid w:val="7B8D3586"/>
    <w:rsid w:val="7B8E3AC8"/>
    <w:rsid w:val="7B9050ED"/>
    <w:rsid w:val="7B9451F5"/>
    <w:rsid w:val="7B978258"/>
    <w:rsid w:val="7B9A1169"/>
    <w:rsid w:val="7B9E457D"/>
    <w:rsid w:val="7B9F8147"/>
    <w:rsid w:val="7B9FF83A"/>
    <w:rsid w:val="7BA208E8"/>
    <w:rsid w:val="7BA7833A"/>
    <w:rsid w:val="7BA8A636"/>
    <w:rsid w:val="7BA94C65"/>
    <w:rsid w:val="7BADAD4F"/>
    <w:rsid w:val="7BAE224B"/>
    <w:rsid w:val="7BAEB47D"/>
    <w:rsid w:val="7BAEF035"/>
    <w:rsid w:val="7BB12827"/>
    <w:rsid w:val="7BB3CD4B"/>
    <w:rsid w:val="7BB74CA0"/>
    <w:rsid w:val="7BB85090"/>
    <w:rsid w:val="7BB94773"/>
    <w:rsid w:val="7BB996A5"/>
    <w:rsid w:val="7BBA6B4A"/>
    <w:rsid w:val="7BBADE33"/>
    <w:rsid w:val="7BBBC641"/>
    <w:rsid w:val="7BBBE729"/>
    <w:rsid w:val="7BC5263F"/>
    <w:rsid w:val="7BC807FD"/>
    <w:rsid w:val="7BC84CC2"/>
    <w:rsid w:val="7BC93B97"/>
    <w:rsid w:val="7BCBBE78"/>
    <w:rsid w:val="7BD12048"/>
    <w:rsid w:val="7BD4A84C"/>
    <w:rsid w:val="7BD5E193"/>
    <w:rsid w:val="7BD8FFDC"/>
    <w:rsid w:val="7BDA21D9"/>
    <w:rsid w:val="7BDAA2F7"/>
    <w:rsid w:val="7BDAFB84"/>
    <w:rsid w:val="7BDB6645"/>
    <w:rsid w:val="7BDF98F5"/>
    <w:rsid w:val="7BE34957"/>
    <w:rsid w:val="7BE4E2EC"/>
    <w:rsid w:val="7BE4E555"/>
    <w:rsid w:val="7BE53F3A"/>
    <w:rsid w:val="7BE8EC00"/>
    <w:rsid w:val="7BE93068"/>
    <w:rsid w:val="7BE93893"/>
    <w:rsid w:val="7BEA29E2"/>
    <w:rsid w:val="7BEA8F00"/>
    <w:rsid w:val="7BEC50B6"/>
    <w:rsid w:val="7BF31B2F"/>
    <w:rsid w:val="7BFB7E6B"/>
    <w:rsid w:val="7C0014B7"/>
    <w:rsid w:val="7C035889"/>
    <w:rsid w:val="7C0374EC"/>
    <w:rsid w:val="7C03A5E2"/>
    <w:rsid w:val="7C087DCC"/>
    <w:rsid w:val="7C08A318"/>
    <w:rsid w:val="7C0A4EC2"/>
    <w:rsid w:val="7C0E026F"/>
    <w:rsid w:val="7C0F5F34"/>
    <w:rsid w:val="7C112A1A"/>
    <w:rsid w:val="7C125681"/>
    <w:rsid w:val="7C125A6B"/>
    <w:rsid w:val="7C19A428"/>
    <w:rsid w:val="7C1DEEFD"/>
    <w:rsid w:val="7C1DFD17"/>
    <w:rsid w:val="7C1E7558"/>
    <w:rsid w:val="7C245917"/>
    <w:rsid w:val="7C248AFB"/>
    <w:rsid w:val="7C271897"/>
    <w:rsid w:val="7C2846FD"/>
    <w:rsid w:val="7C2A1914"/>
    <w:rsid w:val="7C2F923E"/>
    <w:rsid w:val="7C31AEA7"/>
    <w:rsid w:val="7C337793"/>
    <w:rsid w:val="7C33B1AB"/>
    <w:rsid w:val="7C36A316"/>
    <w:rsid w:val="7C36E9D9"/>
    <w:rsid w:val="7C3848C1"/>
    <w:rsid w:val="7C38C9B2"/>
    <w:rsid w:val="7C393D64"/>
    <w:rsid w:val="7C3C351F"/>
    <w:rsid w:val="7C3E4C1B"/>
    <w:rsid w:val="7C3FC969"/>
    <w:rsid w:val="7C40E898"/>
    <w:rsid w:val="7C425466"/>
    <w:rsid w:val="7C42EAB6"/>
    <w:rsid w:val="7C445F0B"/>
    <w:rsid w:val="7C458678"/>
    <w:rsid w:val="7C45D7FC"/>
    <w:rsid w:val="7C463D48"/>
    <w:rsid w:val="7C484EEA"/>
    <w:rsid w:val="7C4994AA"/>
    <w:rsid w:val="7C4D25CF"/>
    <w:rsid w:val="7C4DDA87"/>
    <w:rsid w:val="7C500850"/>
    <w:rsid w:val="7C51AC57"/>
    <w:rsid w:val="7C56B26D"/>
    <w:rsid w:val="7C5AD25C"/>
    <w:rsid w:val="7C5E5B82"/>
    <w:rsid w:val="7C610459"/>
    <w:rsid w:val="7C63A4B2"/>
    <w:rsid w:val="7C64AD99"/>
    <w:rsid w:val="7C6A61FE"/>
    <w:rsid w:val="7C6A78BA"/>
    <w:rsid w:val="7C6FABD4"/>
    <w:rsid w:val="7C72AEC4"/>
    <w:rsid w:val="7C745FAF"/>
    <w:rsid w:val="7C757953"/>
    <w:rsid w:val="7C76BF6E"/>
    <w:rsid w:val="7C7A8B50"/>
    <w:rsid w:val="7C8277E3"/>
    <w:rsid w:val="7C8502C9"/>
    <w:rsid w:val="7C8742C7"/>
    <w:rsid w:val="7C8A2694"/>
    <w:rsid w:val="7C8ADDE5"/>
    <w:rsid w:val="7C8B513D"/>
    <w:rsid w:val="7C8C3EDA"/>
    <w:rsid w:val="7C8ECF43"/>
    <w:rsid w:val="7C91DBC7"/>
    <w:rsid w:val="7C92A2C8"/>
    <w:rsid w:val="7C97739B"/>
    <w:rsid w:val="7C9ACD57"/>
    <w:rsid w:val="7CA200B0"/>
    <w:rsid w:val="7CA3083C"/>
    <w:rsid w:val="7CA9D2CA"/>
    <w:rsid w:val="7CAC9756"/>
    <w:rsid w:val="7CADCBA0"/>
    <w:rsid w:val="7CADE6DB"/>
    <w:rsid w:val="7CB0D2BD"/>
    <w:rsid w:val="7CB28FF2"/>
    <w:rsid w:val="7CB844D6"/>
    <w:rsid w:val="7CBABB13"/>
    <w:rsid w:val="7CBBB4EC"/>
    <w:rsid w:val="7CBF37CE"/>
    <w:rsid w:val="7CC0A52D"/>
    <w:rsid w:val="7CC4C83B"/>
    <w:rsid w:val="7CC9EEA2"/>
    <w:rsid w:val="7CCAB16C"/>
    <w:rsid w:val="7CCBAC3B"/>
    <w:rsid w:val="7CCBEF7D"/>
    <w:rsid w:val="7CD0679C"/>
    <w:rsid w:val="7CD34A96"/>
    <w:rsid w:val="7CD3B6D7"/>
    <w:rsid w:val="7CD51F83"/>
    <w:rsid w:val="7CD7E0A5"/>
    <w:rsid w:val="7CD83940"/>
    <w:rsid w:val="7CDE40EF"/>
    <w:rsid w:val="7CDE4C89"/>
    <w:rsid w:val="7CE333A4"/>
    <w:rsid w:val="7CE47598"/>
    <w:rsid w:val="7CE4A496"/>
    <w:rsid w:val="7CE66A14"/>
    <w:rsid w:val="7CE9518D"/>
    <w:rsid w:val="7CE9D954"/>
    <w:rsid w:val="7CEA73F1"/>
    <w:rsid w:val="7CEB199D"/>
    <w:rsid w:val="7CED14FC"/>
    <w:rsid w:val="7CEDFCAB"/>
    <w:rsid w:val="7CEDFF99"/>
    <w:rsid w:val="7CFB69D6"/>
    <w:rsid w:val="7CFFD634"/>
    <w:rsid w:val="7D007E69"/>
    <w:rsid w:val="7D017C0F"/>
    <w:rsid w:val="7D029CC0"/>
    <w:rsid w:val="7D06AEC5"/>
    <w:rsid w:val="7D07CAA3"/>
    <w:rsid w:val="7D0D0D82"/>
    <w:rsid w:val="7D0F5814"/>
    <w:rsid w:val="7D10E173"/>
    <w:rsid w:val="7D19240C"/>
    <w:rsid w:val="7D1A77DA"/>
    <w:rsid w:val="7D1B3059"/>
    <w:rsid w:val="7D1D349A"/>
    <w:rsid w:val="7D1DF73E"/>
    <w:rsid w:val="7D22914E"/>
    <w:rsid w:val="7D245B24"/>
    <w:rsid w:val="7D276592"/>
    <w:rsid w:val="7D2A109C"/>
    <w:rsid w:val="7D2B6964"/>
    <w:rsid w:val="7D2E6B3F"/>
    <w:rsid w:val="7D309844"/>
    <w:rsid w:val="7D37B43E"/>
    <w:rsid w:val="7D399B24"/>
    <w:rsid w:val="7D3D5A74"/>
    <w:rsid w:val="7D4415DC"/>
    <w:rsid w:val="7D454BA8"/>
    <w:rsid w:val="7D4579B5"/>
    <w:rsid w:val="7D47F375"/>
    <w:rsid w:val="7D4DF5CE"/>
    <w:rsid w:val="7D52121E"/>
    <w:rsid w:val="7D543732"/>
    <w:rsid w:val="7D56B030"/>
    <w:rsid w:val="7D577F1E"/>
    <w:rsid w:val="7D57F450"/>
    <w:rsid w:val="7D58761A"/>
    <w:rsid w:val="7D5917B6"/>
    <w:rsid w:val="7D59531E"/>
    <w:rsid w:val="7D618BBC"/>
    <w:rsid w:val="7D654514"/>
    <w:rsid w:val="7D65C545"/>
    <w:rsid w:val="7D67B688"/>
    <w:rsid w:val="7D697609"/>
    <w:rsid w:val="7D69A35C"/>
    <w:rsid w:val="7D6AC7BA"/>
    <w:rsid w:val="7D704429"/>
    <w:rsid w:val="7D707CB9"/>
    <w:rsid w:val="7D7335B4"/>
    <w:rsid w:val="7D7713D8"/>
    <w:rsid w:val="7D776046"/>
    <w:rsid w:val="7D79EB45"/>
    <w:rsid w:val="7D7B64D5"/>
    <w:rsid w:val="7D7CA9A2"/>
    <w:rsid w:val="7D7D4C27"/>
    <w:rsid w:val="7D802131"/>
    <w:rsid w:val="7D80ABE4"/>
    <w:rsid w:val="7D845349"/>
    <w:rsid w:val="7D8D9C82"/>
    <w:rsid w:val="7D91302F"/>
    <w:rsid w:val="7D9194D3"/>
    <w:rsid w:val="7D9330F0"/>
    <w:rsid w:val="7DA04730"/>
    <w:rsid w:val="7DA0EB51"/>
    <w:rsid w:val="7DA1E148"/>
    <w:rsid w:val="7DA2590B"/>
    <w:rsid w:val="7DA30368"/>
    <w:rsid w:val="7DA6CFD9"/>
    <w:rsid w:val="7DA76225"/>
    <w:rsid w:val="7DA7FFB8"/>
    <w:rsid w:val="7DA9621E"/>
    <w:rsid w:val="7DAB6FD8"/>
    <w:rsid w:val="7DAC9667"/>
    <w:rsid w:val="7DAEEDF8"/>
    <w:rsid w:val="7DB25D85"/>
    <w:rsid w:val="7DB2B026"/>
    <w:rsid w:val="7DB39659"/>
    <w:rsid w:val="7DB82ED5"/>
    <w:rsid w:val="7DBBB4BB"/>
    <w:rsid w:val="7DBBC1BC"/>
    <w:rsid w:val="7DBBCC96"/>
    <w:rsid w:val="7DBC6ED1"/>
    <w:rsid w:val="7DBE0FBD"/>
    <w:rsid w:val="7DBF055C"/>
    <w:rsid w:val="7DC51BF0"/>
    <w:rsid w:val="7DC98ACA"/>
    <w:rsid w:val="7DD1E314"/>
    <w:rsid w:val="7DD71C50"/>
    <w:rsid w:val="7DD97572"/>
    <w:rsid w:val="7DD9FD4E"/>
    <w:rsid w:val="7DDC1874"/>
    <w:rsid w:val="7DE31C1E"/>
    <w:rsid w:val="7DE36C0B"/>
    <w:rsid w:val="7DE3A497"/>
    <w:rsid w:val="7DE9ACBA"/>
    <w:rsid w:val="7DECA7DE"/>
    <w:rsid w:val="7DECC878"/>
    <w:rsid w:val="7DED3475"/>
    <w:rsid w:val="7DFB940A"/>
    <w:rsid w:val="7DFD12C7"/>
    <w:rsid w:val="7DFD5010"/>
    <w:rsid w:val="7E04676B"/>
    <w:rsid w:val="7E05A413"/>
    <w:rsid w:val="7E06896D"/>
    <w:rsid w:val="7E095751"/>
    <w:rsid w:val="7E0B67B7"/>
    <w:rsid w:val="7E0D072B"/>
    <w:rsid w:val="7E12F93D"/>
    <w:rsid w:val="7E19DBE7"/>
    <w:rsid w:val="7E1A4CC6"/>
    <w:rsid w:val="7E1A8BBD"/>
    <w:rsid w:val="7E1AFDCB"/>
    <w:rsid w:val="7E1DBDB5"/>
    <w:rsid w:val="7E227BD2"/>
    <w:rsid w:val="7E24D971"/>
    <w:rsid w:val="7E2A595E"/>
    <w:rsid w:val="7E2AA897"/>
    <w:rsid w:val="7E2AD7E6"/>
    <w:rsid w:val="7E2C0FC8"/>
    <w:rsid w:val="7E2FECD3"/>
    <w:rsid w:val="7E314340"/>
    <w:rsid w:val="7E31EDBE"/>
    <w:rsid w:val="7E33176E"/>
    <w:rsid w:val="7E33E447"/>
    <w:rsid w:val="7E350423"/>
    <w:rsid w:val="7E36ACA5"/>
    <w:rsid w:val="7E3731F3"/>
    <w:rsid w:val="7E38B913"/>
    <w:rsid w:val="7E38D39E"/>
    <w:rsid w:val="7E3AFE06"/>
    <w:rsid w:val="7E3CF2D6"/>
    <w:rsid w:val="7E3F061D"/>
    <w:rsid w:val="7E42FC8C"/>
    <w:rsid w:val="7E4D3609"/>
    <w:rsid w:val="7E4F8D38"/>
    <w:rsid w:val="7E50D4B5"/>
    <w:rsid w:val="7E544500"/>
    <w:rsid w:val="7E56AD1A"/>
    <w:rsid w:val="7E598557"/>
    <w:rsid w:val="7E598583"/>
    <w:rsid w:val="7E5C20E4"/>
    <w:rsid w:val="7E5C4967"/>
    <w:rsid w:val="7E5C72CC"/>
    <w:rsid w:val="7E62396C"/>
    <w:rsid w:val="7E62A8A1"/>
    <w:rsid w:val="7E65CC6C"/>
    <w:rsid w:val="7E669800"/>
    <w:rsid w:val="7E6B42D6"/>
    <w:rsid w:val="7E6E5A96"/>
    <w:rsid w:val="7E6EEBCF"/>
    <w:rsid w:val="7E74F8CA"/>
    <w:rsid w:val="7E793FDB"/>
    <w:rsid w:val="7E7963AA"/>
    <w:rsid w:val="7E7DD2BA"/>
    <w:rsid w:val="7E7E08DD"/>
    <w:rsid w:val="7E7F6109"/>
    <w:rsid w:val="7E81C71D"/>
    <w:rsid w:val="7E83B594"/>
    <w:rsid w:val="7E841F8A"/>
    <w:rsid w:val="7E842667"/>
    <w:rsid w:val="7E84FBA6"/>
    <w:rsid w:val="7E881A39"/>
    <w:rsid w:val="7E8B8653"/>
    <w:rsid w:val="7E8D7CAA"/>
    <w:rsid w:val="7E927B0E"/>
    <w:rsid w:val="7E929826"/>
    <w:rsid w:val="7E93208E"/>
    <w:rsid w:val="7E93E1CF"/>
    <w:rsid w:val="7E9495E7"/>
    <w:rsid w:val="7E95B179"/>
    <w:rsid w:val="7E96FC68"/>
    <w:rsid w:val="7E9DC94B"/>
    <w:rsid w:val="7EA0542E"/>
    <w:rsid w:val="7EA08B9C"/>
    <w:rsid w:val="7EA351B9"/>
    <w:rsid w:val="7EA4A92F"/>
    <w:rsid w:val="7EA6E947"/>
    <w:rsid w:val="7EA7695D"/>
    <w:rsid w:val="7EA7FCE1"/>
    <w:rsid w:val="7EA95690"/>
    <w:rsid w:val="7EAA03B5"/>
    <w:rsid w:val="7EADED6F"/>
    <w:rsid w:val="7EB18D8C"/>
    <w:rsid w:val="7EB2FD58"/>
    <w:rsid w:val="7EB62F20"/>
    <w:rsid w:val="7EB64419"/>
    <w:rsid w:val="7EB7DABF"/>
    <w:rsid w:val="7EBBB923"/>
    <w:rsid w:val="7EBD5A90"/>
    <w:rsid w:val="7EBEC831"/>
    <w:rsid w:val="7EBEF31D"/>
    <w:rsid w:val="7EC134D4"/>
    <w:rsid w:val="7EC1696F"/>
    <w:rsid w:val="7EC42882"/>
    <w:rsid w:val="7EC9B1B1"/>
    <w:rsid w:val="7ECA2055"/>
    <w:rsid w:val="7ED15A3E"/>
    <w:rsid w:val="7ED387EA"/>
    <w:rsid w:val="7ED52929"/>
    <w:rsid w:val="7ED5BBF0"/>
    <w:rsid w:val="7ED71F47"/>
    <w:rsid w:val="7ED79154"/>
    <w:rsid w:val="7ED8A7DE"/>
    <w:rsid w:val="7EDC6DA9"/>
    <w:rsid w:val="7EDE1E0C"/>
    <w:rsid w:val="7EDE26C2"/>
    <w:rsid w:val="7EDFDF42"/>
    <w:rsid w:val="7EE0CB73"/>
    <w:rsid w:val="7EE8C05A"/>
    <w:rsid w:val="7EEB7B5F"/>
    <w:rsid w:val="7EEF715B"/>
    <w:rsid w:val="7EEFF02C"/>
    <w:rsid w:val="7EF13F7F"/>
    <w:rsid w:val="7EF28207"/>
    <w:rsid w:val="7EF4A7AA"/>
    <w:rsid w:val="7EF563D4"/>
    <w:rsid w:val="7EF6FA95"/>
    <w:rsid w:val="7EF7E576"/>
    <w:rsid w:val="7EFA129E"/>
    <w:rsid w:val="7EFD13DD"/>
    <w:rsid w:val="7EFD379E"/>
    <w:rsid w:val="7EFDBA8E"/>
    <w:rsid w:val="7F0134E9"/>
    <w:rsid w:val="7F0176C5"/>
    <w:rsid w:val="7F041449"/>
    <w:rsid w:val="7F074302"/>
    <w:rsid w:val="7F088C80"/>
    <w:rsid w:val="7F09CAB7"/>
    <w:rsid w:val="7F0BD533"/>
    <w:rsid w:val="7F0BE258"/>
    <w:rsid w:val="7F0C0C06"/>
    <w:rsid w:val="7F0CAE50"/>
    <w:rsid w:val="7F0F85CB"/>
    <w:rsid w:val="7F0FE609"/>
    <w:rsid w:val="7F10AB50"/>
    <w:rsid w:val="7F14642F"/>
    <w:rsid w:val="7F183576"/>
    <w:rsid w:val="7F18BF87"/>
    <w:rsid w:val="7F19326F"/>
    <w:rsid w:val="7F1A019E"/>
    <w:rsid w:val="7F1C5EAE"/>
    <w:rsid w:val="7F1E9181"/>
    <w:rsid w:val="7F204536"/>
    <w:rsid w:val="7F20732B"/>
    <w:rsid w:val="7F23E53B"/>
    <w:rsid w:val="7F268C46"/>
    <w:rsid w:val="7F26AAB7"/>
    <w:rsid w:val="7F295169"/>
    <w:rsid w:val="7F2BC743"/>
    <w:rsid w:val="7F2DB3CE"/>
    <w:rsid w:val="7F2E0F5C"/>
    <w:rsid w:val="7F2E81EA"/>
    <w:rsid w:val="7F308657"/>
    <w:rsid w:val="7F30B16B"/>
    <w:rsid w:val="7F36F0F2"/>
    <w:rsid w:val="7F3932BB"/>
    <w:rsid w:val="7F4126EF"/>
    <w:rsid w:val="7F421100"/>
    <w:rsid w:val="7F42F9EC"/>
    <w:rsid w:val="7F45A0A0"/>
    <w:rsid w:val="7F45E631"/>
    <w:rsid w:val="7F47AB30"/>
    <w:rsid w:val="7F49B286"/>
    <w:rsid w:val="7F4FE6BB"/>
    <w:rsid w:val="7F52A711"/>
    <w:rsid w:val="7F52DD75"/>
    <w:rsid w:val="7F568AD6"/>
    <w:rsid w:val="7F59C1ED"/>
    <w:rsid w:val="7F5FD1B4"/>
    <w:rsid w:val="7F61B397"/>
    <w:rsid w:val="7F64716D"/>
    <w:rsid w:val="7F64E867"/>
    <w:rsid w:val="7F66AA0A"/>
    <w:rsid w:val="7F68E874"/>
    <w:rsid w:val="7F6C64EA"/>
    <w:rsid w:val="7F72397A"/>
    <w:rsid w:val="7F73B6EC"/>
    <w:rsid w:val="7F76EA05"/>
    <w:rsid w:val="7F78123A"/>
    <w:rsid w:val="7F78F4AA"/>
    <w:rsid w:val="7F79A4DF"/>
    <w:rsid w:val="7F7DCFB9"/>
    <w:rsid w:val="7F80EC7C"/>
    <w:rsid w:val="7F8149E4"/>
    <w:rsid w:val="7F81844B"/>
    <w:rsid w:val="7F84DC80"/>
    <w:rsid w:val="7F8675CE"/>
    <w:rsid w:val="7F89D176"/>
    <w:rsid w:val="7F89F8EA"/>
    <w:rsid w:val="7F8ACB3D"/>
    <w:rsid w:val="7F8C4A4C"/>
    <w:rsid w:val="7F8D2A15"/>
    <w:rsid w:val="7F9BFB76"/>
    <w:rsid w:val="7F9C5685"/>
    <w:rsid w:val="7F9D4124"/>
    <w:rsid w:val="7FA194C2"/>
    <w:rsid w:val="7FA3B532"/>
    <w:rsid w:val="7FA51DFE"/>
    <w:rsid w:val="7FAC0083"/>
    <w:rsid w:val="7FAC2E7C"/>
    <w:rsid w:val="7FAC531E"/>
    <w:rsid w:val="7FAFE724"/>
    <w:rsid w:val="7FB0A9CA"/>
    <w:rsid w:val="7FB62EAA"/>
    <w:rsid w:val="7FB670F0"/>
    <w:rsid w:val="7FB71333"/>
    <w:rsid w:val="7FB77D7E"/>
    <w:rsid w:val="7FBA85EB"/>
    <w:rsid w:val="7FBC688F"/>
    <w:rsid w:val="7FBF1BB6"/>
    <w:rsid w:val="7FC1FD5D"/>
    <w:rsid w:val="7FC357E6"/>
    <w:rsid w:val="7FC45D71"/>
    <w:rsid w:val="7FC4C0EC"/>
    <w:rsid w:val="7FC592F9"/>
    <w:rsid w:val="7FCA2F43"/>
    <w:rsid w:val="7FCE7A9D"/>
    <w:rsid w:val="7FD19090"/>
    <w:rsid w:val="7FD1BBB9"/>
    <w:rsid w:val="7FD42414"/>
    <w:rsid w:val="7FD62663"/>
    <w:rsid w:val="7FD891A1"/>
    <w:rsid w:val="7FD92183"/>
    <w:rsid w:val="7FDC3078"/>
    <w:rsid w:val="7FDD58F1"/>
    <w:rsid w:val="7FDDCD75"/>
    <w:rsid w:val="7FE0055B"/>
    <w:rsid w:val="7FE0D4AE"/>
    <w:rsid w:val="7FE17188"/>
    <w:rsid w:val="7FE38AF0"/>
    <w:rsid w:val="7FE407EA"/>
    <w:rsid w:val="7FE5BABF"/>
    <w:rsid w:val="7FE726EC"/>
    <w:rsid w:val="7FE96A0F"/>
    <w:rsid w:val="7FE97B4C"/>
    <w:rsid w:val="7FE983D2"/>
    <w:rsid w:val="7FE9E3C4"/>
    <w:rsid w:val="7FEA35DF"/>
    <w:rsid w:val="7FED58C7"/>
    <w:rsid w:val="7FED8A1A"/>
    <w:rsid w:val="7FEF421C"/>
    <w:rsid w:val="7FF12138"/>
    <w:rsid w:val="7FF159DB"/>
    <w:rsid w:val="7FF846BB"/>
    <w:rsid w:val="7FFAD2C9"/>
    <w:rsid w:val="7FFD96A6"/>
    <w:rsid w:val="7FFDDCF9"/>
    <w:rsid w:val="7FFDDCFA"/>
    <w:rsid w:val="7FFFDF3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DB74E"/>
  <w15:chartTrackingRefBased/>
  <w15:docId w15:val="{87EDF267-0377-41C9-A482-42C92ED6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nhideWhenUsed="1" w:qFormat="1"/>
    <w:lsdException w:name="List Number 3" w:semiHidden="1" w:uiPriority="8"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7439F0"/>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7439F0"/>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7439F0"/>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7439F0"/>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7439F0"/>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7439F0"/>
    <w:pPr>
      <w:keepNext/>
      <w:outlineLvl w:val="4"/>
    </w:pPr>
    <w:rPr>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7439F0"/>
    <w:pPr>
      <w:keepNext/>
      <w:spacing w:after="200" w:line="240" w:lineRule="auto"/>
    </w:pPr>
    <w:rPr>
      <w:iCs/>
      <w:color w:val="002664"/>
      <w:sz w:val="18"/>
      <w:szCs w:val="18"/>
    </w:rPr>
  </w:style>
  <w:style w:type="table" w:customStyle="1" w:styleId="Tableheader">
    <w:name w:val="ŠTable header"/>
    <w:basedOn w:val="TableNormal"/>
    <w:uiPriority w:val="99"/>
    <w:rsid w:val="007439F0"/>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743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7439F0"/>
    <w:pPr>
      <w:numPr>
        <w:numId w:val="55"/>
      </w:numPr>
    </w:pPr>
  </w:style>
  <w:style w:type="paragraph" w:styleId="ListNumber2">
    <w:name w:val="List Number 2"/>
    <w:aliases w:val="ŠList Number 2"/>
    <w:basedOn w:val="Normal"/>
    <w:uiPriority w:val="8"/>
    <w:qFormat/>
    <w:rsid w:val="007439F0"/>
    <w:pPr>
      <w:numPr>
        <w:numId w:val="54"/>
      </w:numPr>
      <w:tabs>
        <w:tab w:val="num" w:pos="360"/>
      </w:tabs>
      <w:ind w:left="0" w:firstLine="0"/>
    </w:pPr>
  </w:style>
  <w:style w:type="paragraph" w:styleId="ListBullet">
    <w:name w:val="List Bullet"/>
    <w:aliases w:val="ŠList Bullet"/>
    <w:basedOn w:val="Normal"/>
    <w:uiPriority w:val="9"/>
    <w:qFormat/>
    <w:rsid w:val="007439F0"/>
    <w:pPr>
      <w:numPr>
        <w:numId w:val="52"/>
      </w:numPr>
    </w:pPr>
  </w:style>
  <w:style w:type="paragraph" w:styleId="ListBullet2">
    <w:name w:val="List Bullet 2"/>
    <w:aliases w:val="ŠList Bullet 2"/>
    <w:basedOn w:val="Normal"/>
    <w:uiPriority w:val="10"/>
    <w:qFormat/>
    <w:rsid w:val="007439F0"/>
    <w:pPr>
      <w:numPr>
        <w:numId w:val="50"/>
      </w:numPr>
      <w:ind w:left="1701" w:hanging="567"/>
    </w:pPr>
  </w:style>
  <w:style w:type="paragraph" w:customStyle="1" w:styleId="FeatureBox4">
    <w:name w:val="ŠFeature Box 4"/>
    <w:basedOn w:val="FeatureBox2"/>
    <w:next w:val="Normal"/>
    <w:uiPriority w:val="14"/>
    <w:qFormat/>
    <w:rsid w:val="007439F0"/>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Documentname">
    <w:name w:val="ŠDocument name"/>
    <w:basedOn w:val="Normal"/>
    <w:next w:val="Normal"/>
    <w:uiPriority w:val="17"/>
    <w:qFormat/>
    <w:rsid w:val="007439F0"/>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7439F0"/>
    <w:pPr>
      <w:spacing w:after="0"/>
    </w:pPr>
    <w:rPr>
      <w:sz w:val="18"/>
      <w:szCs w:val="18"/>
    </w:rPr>
  </w:style>
  <w:style w:type="paragraph" w:customStyle="1" w:styleId="FeatureBox2">
    <w:name w:val="ŠFeature Box 2"/>
    <w:basedOn w:val="Normal"/>
    <w:next w:val="Normal"/>
    <w:uiPriority w:val="12"/>
    <w:qFormat/>
    <w:rsid w:val="007439F0"/>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7439F0"/>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7439F0"/>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7439F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7439F0"/>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7439F0"/>
    <w:rPr>
      <w:color w:val="2F5496" w:themeColor="accent1" w:themeShade="BF"/>
      <w:u w:val="single"/>
    </w:rPr>
  </w:style>
  <w:style w:type="paragraph" w:customStyle="1" w:styleId="Logo">
    <w:name w:val="ŠLogo"/>
    <w:basedOn w:val="Normal"/>
    <w:uiPriority w:val="18"/>
    <w:qFormat/>
    <w:rsid w:val="007439F0"/>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7439F0"/>
    <w:pPr>
      <w:tabs>
        <w:tab w:val="right" w:leader="dot" w:pos="14570"/>
      </w:tabs>
      <w:spacing w:before="0"/>
    </w:pPr>
    <w:rPr>
      <w:b/>
      <w:noProof/>
    </w:rPr>
  </w:style>
  <w:style w:type="paragraph" w:styleId="TOC2">
    <w:name w:val="toc 2"/>
    <w:aliases w:val="ŠTOC 2"/>
    <w:basedOn w:val="Normal"/>
    <w:next w:val="Normal"/>
    <w:uiPriority w:val="39"/>
    <w:unhideWhenUsed/>
    <w:rsid w:val="007439F0"/>
    <w:pPr>
      <w:tabs>
        <w:tab w:val="right" w:leader="dot" w:pos="14570"/>
      </w:tabs>
      <w:spacing w:before="0"/>
    </w:pPr>
    <w:rPr>
      <w:noProof/>
    </w:rPr>
  </w:style>
  <w:style w:type="paragraph" w:styleId="TOC3">
    <w:name w:val="toc 3"/>
    <w:aliases w:val="ŠTOC 3"/>
    <w:basedOn w:val="Normal"/>
    <w:next w:val="Normal"/>
    <w:uiPriority w:val="39"/>
    <w:unhideWhenUsed/>
    <w:rsid w:val="007439F0"/>
    <w:pPr>
      <w:spacing w:before="0"/>
      <w:ind w:left="244"/>
    </w:pPr>
  </w:style>
  <w:style w:type="paragraph" w:styleId="Title">
    <w:name w:val="Title"/>
    <w:aliases w:val="ŠTitle"/>
    <w:basedOn w:val="Normal"/>
    <w:next w:val="Normal"/>
    <w:link w:val="TitleChar"/>
    <w:uiPriority w:val="1"/>
    <w:rsid w:val="007439F0"/>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7439F0"/>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7439F0"/>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7439F0"/>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7439F0"/>
    <w:pPr>
      <w:spacing w:after="240"/>
      <w:outlineLvl w:val="9"/>
    </w:pPr>
    <w:rPr>
      <w:szCs w:val="40"/>
    </w:rPr>
  </w:style>
  <w:style w:type="paragraph" w:styleId="Footer">
    <w:name w:val="footer"/>
    <w:aliases w:val="ŠFooter"/>
    <w:basedOn w:val="Normal"/>
    <w:link w:val="FooterChar"/>
    <w:uiPriority w:val="19"/>
    <w:rsid w:val="007439F0"/>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7439F0"/>
    <w:rPr>
      <w:rFonts w:ascii="Arial" w:hAnsi="Arial" w:cs="Arial"/>
      <w:sz w:val="18"/>
      <w:szCs w:val="18"/>
    </w:rPr>
  </w:style>
  <w:style w:type="paragraph" w:styleId="Header">
    <w:name w:val="header"/>
    <w:aliases w:val="ŠHeader"/>
    <w:basedOn w:val="Normal"/>
    <w:link w:val="HeaderChar"/>
    <w:uiPriority w:val="16"/>
    <w:rsid w:val="007439F0"/>
    <w:rPr>
      <w:noProof/>
      <w:color w:val="002664"/>
      <w:sz w:val="28"/>
      <w:szCs w:val="28"/>
    </w:rPr>
  </w:style>
  <w:style w:type="character" w:customStyle="1" w:styleId="HeaderChar">
    <w:name w:val="Header Char"/>
    <w:aliases w:val="ŠHeader Char"/>
    <w:basedOn w:val="DefaultParagraphFont"/>
    <w:link w:val="Header"/>
    <w:uiPriority w:val="16"/>
    <w:rsid w:val="007439F0"/>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7439F0"/>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7439F0"/>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7439F0"/>
    <w:rPr>
      <w:rFonts w:ascii="Arial" w:hAnsi="Arial" w:cs="Arial"/>
      <w:b/>
      <w:szCs w:val="32"/>
    </w:rPr>
  </w:style>
  <w:style w:type="character" w:styleId="UnresolvedMention">
    <w:name w:val="Unresolved Mention"/>
    <w:basedOn w:val="DefaultParagraphFont"/>
    <w:uiPriority w:val="99"/>
    <w:semiHidden/>
    <w:unhideWhenUsed/>
    <w:rsid w:val="007439F0"/>
    <w:rPr>
      <w:color w:val="605E5C"/>
      <w:shd w:val="clear" w:color="auto" w:fill="E1DFDD"/>
    </w:rPr>
  </w:style>
  <w:style w:type="character" w:styleId="SubtleEmphasis">
    <w:name w:val="Subtle Emphasis"/>
    <w:basedOn w:val="DefaultParagraphFont"/>
    <w:uiPriority w:val="19"/>
    <w:semiHidden/>
    <w:qFormat/>
    <w:rsid w:val="007439F0"/>
    <w:rPr>
      <w:i/>
      <w:iCs/>
      <w:color w:val="404040" w:themeColor="text1" w:themeTint="BF"/>
    </w:rPr>
  </w:style>
  <w:style w:type="paragraph" w:styleId="TOC4">
    <w:name w:val="toc 4"/>
    <w:aliases w:val="ŠTOC 4"/>
    <w:basedOn w:val="Normal"/>
    <w:next w:val="Normal"/>
    <w:autoRedefine/>
    <w:uiPriority w:val="39"/>
    <w:unhideWhenUsed/>
    <w:rsid w:val="007439F0"/>
    <w:pPr>
      <w:spacing w:before="0"/>
      <w:ind w:left="488"/>
    </w:pPr>
  </w:style>
  <w:style w:type="character" w:styleId="CommentReference">
    <w:name w:val="annotation reference"/>
    <w:basedOn w:val="DefaultParagraphFont"/>
    <w:uiPriority w:val="99"/>
    <w:semiHidden/>
    <w:unhideWhenUsed/>
    <w:rsid w:val="007439F0"/>
    <w:rPr>
      <w:sz w:val="16"/>
      <w:szCs w:val="16"/>
    </w:rPr>
  </w:style>
  <w:style w:type="paragraph" w:styleId="CommentText">
    <w:name w:val="annotation text"/>
    <w:basedOn w:val="Normal"/>
    <w:link w:val="CommentTextChar"/>
    <w:uiPriority w:val="99"/>
    <w:unhideWhenUsed/>
    <w:rsid w:val="007439F0"/>
    <w:pPr>
      <w:spacing w:line="240" w:lineRule="auto"/>
    </w:pPr>
    <w:rPr>
      <w:sz w:val="20"/>
      <w:szCs w:val="20"/>
    </w:rPr>
  </w:style>
  <w:style w:type="character" w:customStyle="1" w:styleId="CommentTextChar">
    <w:name w:val="Comment Text Char"/>
    <w:basedOn w:val="DefaultParagraphFont"/>
    <w:link w:val="CommentText"/>
    <w:uiPriority w:val="99"/>
    <w:rsid w:val="007439F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439F0"/>
    <w:rPr>
      <w:b/>
      <w:bCs/>
    </w:rPr>
  </w:style>
  <w:style w:type="character" w:customStyle="1" w:styleId="CommentSubjectChar">
    <w:name w:val="Comment Subject Char"/>
    <w:basedOn w:val="CommentTextChar"/>
    <w:link w:val="CommentSubject"/>
    <w:uiPriority w:val="99"/>
    <w:semiHidden/>
    <w:rsid w:val="007439F0"/>
    <w:rPr>
      <w:rFonts w:ascii="Arial" w:hAnsi="Arial" w:cs="Arial"/>
      <w:b/>
      <w:bCs/>
      <w:sz w:val="20"/>
      <w:szCs w:val="20"/>
    </w:rPr>
  </w:style>
  <w:style w:type="character" w:styleId="Strong">
    <w:name w:val="Strong"/>
    <w:aliases w:val="ŠStrong,Bold"/>
    <w:qFormat/>
    <w:rsid w:val="007439F0"/>
    <w:rPr>
      <w:b/>
      <w:bCs/>
    </w:rPr>
  </w:style>
  <w:style w:type="character" w:styleId="Emphasis">
    <w:name w:val="Emphasis"/>
    <w:aliases w:val="ŠEmphasis,Italic"/>
    <w:qFormat/>
    <w:rsid w:val="007439F0"/>
    <w:rPr>
      <w:i/>
      <w:iCs/>
    </w:rPr>
  </w:style>
  <w:style w:type="character" w:styleId="FollowedHyperlink">
    <w:name w:val="FollowedHyperlink"/>
    <w:basedOn w:val="DefaultParagraphFont"/>
    <w:uiPriority w:val="99"/>
    <w:semiHidden/>
    <w:unhideWhenUsed/>
    <w:rsid w:val="00266A08"/>
    <w:rPr>
      <w:color w:val="954F72" w:themeColor="followedHyperlink"/>
      <w:u w:val="single"/>
    </w:rPr>
  </w:style>
  <w:style w:type="paragraph" w:customStyle="1" w:styleId="Tableheadingstyle">
    <w:name w:val="ŠTable heading style"/>
    <w:basedOn w:val="Normal"/>
    <w:uiPriority w:val="14"/>
    <w:qFormat/>
    <w:rsid w:val="00391588"/>
    <w:pPr>
      <w:widowControl w:val="0"/>
      <w:mirrorIndents/>
    </w:pPr>
    <w:rPr>
      <w:bCs/>
      <w:color w:val="002664"/>
      <w:sz w:val="32"/>
      <w:szCs w:val="32"/>
    </w:rPr>
  </w:style>
  <w:style w:type="paragraph" w:styleId="ListBullet3">
    <w:name w:val="List Bullet 3"/>
    <w:aliases w:val="ŠList Bullet 3"/>
    <w:basedOn w:val="Normal"/>
    <w:uiPriority w:val="10"/>
    <w:rsid w:val="007439F0"/>
    <w:pPr>
      <w:numPr>
        <w:numId w:val="51"/>
      </w:numPr>
    </w:pPr>
  </w:style>
  <w:style w:type="paragraph" w:styleId="ListNumber3">
    <w:name w:val="List Number 3"/>
    <w:aliases w:val="ŠList Number 3"/>
    <w:basedOn w:val="ListBullet3"/>
    <w:uiPriority w:val="8"/>
    <w:rsid w:val="007439F0"/>
    <w:pPr>
      <w:numPr>
        <w:ilvl w:val="2"/>
        <w:numId w:val="54"/>
      </w:numPr>
    </w:pPr>
  </w:style>
  <w:style w:type="character" w:styleId="PlaceholderText">
    <w:name w:val="Placeholder Text"/>
    <w:basedOn w:val="DefaultParagraphFont"/>
    <w:uiPriority w:val="99"/>
    <w:semiHidden/>
    <w:rsid w:val="007439F0"/>
    <w:rPr>
      <w:color w:val="808080"/>
    </w:rPr>
  </w:style>
  <w:style w:type="character" w:customStyle="1" w:styleId="BoldItalic">
    <w:name w:val="ŠBold Italic"/>
    <w:basedOn w:val="DefaultParagraphFont"/>
    <w:uiPriority w:val="1"/>
    <w:qFormat/>
    <w:rsid w:val="007439F0"/>
    <w:rPr>
      <w:b/>
      <w:i/>
      <w:iCs/>
    </w:rPr>
  </w:style>
  <w:style w:type="paragraph" w:customStyle="1" w:styleId="Pulloutquote">
    <w:name w:val="ŠPull out quote"/>
    <w:basedOn w:val="Normal"/>
    <w:next w:val="Normal"/>
    <w:uiPriority w:val="20"/>
    <w:qFormat/>
    <w:rsid w:val="007439F0"/>
    <w:pPr>
      <w:keepNext/>
      <w:ind w:left="567" w:right="57"/>
    </w:pPr>
    <w:rPr>
      <w:szCs w:val="22"/>
    </w:rPr>
  </w:style>
  <w:style w:type="paragraph" w:customStyle="1" w:styleId="Subtitle0">
    <w:name w:val="ŠSubtitle"/>
    <w:basedOn w:val="Normal"/>
    <w:link w:val="SubtitleChar0"/>
    <w:uiPriority w:val="2"/>
    <w:qFormat/>
    <w:rsid w:val="007439F0"/>
    <w:pPr>
      <w:spacing w:before="360"/>
    </w:pPr>
    <w:rPr>
      <w:color w:val="002664"/>
      <w:sz w:val="44"/>
      <w:szCs w:val="48"/>
    </w:rPr>
  </w:style>
  <w:style w:type="character" w:customStyle="1" w:styleId="SubtitleChar0">
    <w:name w:val="ŠSubtitle Char"/>
    <w:basedOn w:val="DefaultParagraphFont"/>
    <w:link w:val="Subtitle0"/>
    <w:uiPriority w:val="2"/>
    <w:rsid w:val="007439F0"/>
    <w:rPr>
      <w:rFonts w:ascii="Arial" w:hAnsi="Arial" w:cs="Arial"/>
      <w:color w:val="002664"/>
      <w:sz w:val="44"/>
      <w:szCs w:val="48"/>
    </w:rPr>
  </w:style>
  <w:style w:type="paragraph" w:styleId="ListParagraph">
    <w:name w:val="List Paragraph"/>
    <w:aliases w:val="ŠList Paragraph"/>
    <w:basedOn w:val="Normal"/>
    <w:uiPriority w:val="34"/>
    <w:unhideWhenUsed/>
    <w:qFormat/>
    <w:rsid w:val="007439F0"/>
    <w:pPr>
      <w:ind w:left="567"/>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D38ED"/>
    <w:pPr>
      <w:spacing w:after="0" w:line="240" w:lineRule="auto"/>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za.org/connect-stories/stories/benefits-of-zoos" TargetMode="External"/><Relationship Id="rId21" Type="http://schemas.openxmlformats.org/officeDocument/2006/relationships/hyperlink" Target="https://kids.britannica.com/kids/article/zoo/353956" TargetMode="External"/><Relationship Id="rId42" Type="http://schemas.openxmlformats.org/officeDocument/2006/relationships/hyperlink" Target="https://app.education.nsw.gov.au/digital-learning-selector/LearningActivity/Card/599?clearCache=146c2880-dbc0-bf52-439a-5234cab0532" TargetMode="External"/><Relationship Id="rId63" Type="http://schemas.openxmlformats.org/officeDocument/2006/relationships/hyperlink" Target="https://education.nsw.gov.au/content/dam/main-education/en/home/schooling/curriculum/english/english-y3-y6-component-a-planning-scaffold.docx" TargetMode="External"/><Relationship Id="rId84" Type="http://schemas.openxmlformats.org/officeDocument/2006/relationships/hyperlink" Target="https://schoolsnsw.sharepoint.com/:p:/s/DLSTemplatesMicrosoft/EWojzYCNsLdOoj3Osfk0N10BLFMrJh3Ip8CXIwglz3zxJA?e=EjanYy&amp;clearCache=472e773c-3e18-de0e-aa5d-fc9ac99082c5" TargetMode="External"/><Relationship Id="rId138" Type="http://schemas.openxmlformats.org/officeDocument/2006/relationships/header" Target="header4.xml"/><Relationship Id="rId107" Type="http://schemas.openxmlformats.org/officeDocument/2006/relationships/hyperlink" Target="http://www.australiancurriculum.edu.au/" TargetMode="External"/><Relationship Id="rId11" Type="http://schemas.openxmlformats.org/officeDocument/2006/relationships/hyperlink" Target="https://smartcopying.edu.au/guidelines/education-licences/the-statutory-text-and-artistic-works-licence/" TargetMode="External"/><Relationship Id="rId32" Type="http://schemas.openxmlformats.org/officeDocument/2006/relationships/hyperlink" Target="https://www.youtube.com/watch?v=Kren4c_a3gc" TargetMode="External"/><Relationship Id="rId37" Type="http://schemas.openxmlformats.org/officeDocument/2006/relationships/hyperlink" Target="https://app.education.nsw.gov.au/digital-learning-selector/LearningActivity/Card/542?clearCache=d69798ec-63ad-462f-55ea-39a1cf38a54f" TargetMode="External"/><Relationship Id="rId53" Type="http://schemas.openxmlformats.org/officeDocument/2006/relationships/hyperlink" Target="https://app.education.nsw.gov.au/digital-learning-selector/LearningActivity/Card/549?clearCache=fb86170-9b8e-9d87-a6a5-bff2379bcede" TargetMode="External"/><Relationship Id="rId58" Type="http://schemas.openxmlformats.org/officeDocument/2006/relationships/hyperlink" Target="https://www.virungaparkcongo.com/information/main-reasons-gorillas-poached/" TargetMode="External"/><Relationship Id="rId74" Type="http://schemas.openxmlformats.org/officeDocument/2006/relationships/hyperlink" Target="https://app.education.nsw.gov.au/digital-learning-selector/LearningActivity/Card/549?clearCache=87356bb9-1751-d134-b947-c6fdcb80c3a3" TargetMode="External"/><Relationship Id="rId79" Type="http://schemas.openxmlformats.org/officeDocument/2006/relationships/hyperlink" Target="https://education.nsw.gov.au/content/dam/main-education/en/home/schooling/curriculum/english/english-y3-y6-component-a-planning-scaffold.docx" TargetMode="External"/><Relationship Id="rId102" Type="http://schemas.openxmlformats.org/officeDocument/2006/relationships/hyperlink" Target="https://educationstandards.nsw.edu.au/wps/portal/nesa/mini-footer/copyright" TargetMode="External"/><Relationship Id="rId123" Type="http://schemas.openxmlformats.org/officeDocument/2006/relationships/hyperlink" Target="https://pz.harvard.edu/resources/take-a-stand" TargetMode="External"/><Relationship Id="rId128" Type="http://schemas.openxmlformats.org/officeDocument/2006/relationships/hyperlink" Target="https://virunga.org/wildlife/primates/mountain-gorillas/silverback-gorilla/" TargetMode="External"/><Relationship Id="rId5" Type="http://schemas.openxmlformats.org/officeDocument/2006/relationships/webSettings" Target="webSettings.xml"/><Relationship Id="rId90" Type="http://schemas.openxmlformats.org/officeDocument/2006/relationships/hyperlink" Target="https://app.education.nsw.gov.au/digital-learning-selector/LearningActivity/Card/549?clearCache=ee1e116f-3ceb-2703-83ea-39a452c316ab%22%EF%B7%9FHYPERLINK%20%22https://app.education.nsw.gov.au/digital-learning-selector/LearningActivity/Card/549?clearCache=ee1e116f-3ceb-2703-83ea-39a452c316ab" TargetMode="External"/><Relationship Id="rId95" Type="http://schemas.openxmlformats.org/officeDocument/2006/relationships/hyperlink" Target="https://schoolsnsw.sharepoint.com/:p:/s/DLSTemplatesMicrosoft/EWojzYCNsLdOoj3Osfk0N10BLFMrJh3Ip8CXIwglz3zxJA?e=EjanYy&amp;clearCache=ed54976e-f097-5242-9e71-bc7661e6164a" TargetMode="External"/><Relationship Id="rId22" Type="http://schemas.openxmlformats.org/officeDocument/2006/relationships/hyperlink" Target="https://education.nationalgeographic.org/resource/zoo/" TargetMode="External"/><Relationship Id="rId27" Type="http://schemas.openxmlformats.org/officeDocument/2006/relationships/hyperlink" Target="https://www.endangered.org/zoos-aquariums-role-in-saving-endangered-species/" TargetMode="External"/><Relationship Id="rId43" Type="http://schemas.openxmlformats.org/officeDocument/2006/relationships/hyperlink" Target="https://www.youtube.com/watch?v=48kJYvKaTIo" TargetMode="External"/><Relationship Id="rId48" Type="http://schemas.openxmlformats.org/officeDocument/2006/relationships/hyperlink" Target="https://app.education.nsw.gov.au/digital-learning-selector/LearningActivity/Card/549" TargetMode="External"/><Relationship Id="rId64" Type="http://schemas.openxmlformats.org/officeDocument/2006/relationships/hyperlink" Target="https://education.nsw.gov.au/teaching-and-learning/curriculum/literacy-and-numeracy/teaching-and-learning-resources/literacy/lesson-advice-guides" TargetMode="External"/><Relationship Id="rId69" Type="http://schemas.openxmlformats.org/officeDocument/2006/relationships/hyperlink" Target="https://kids.britannica.com/kids/article/zoo/353956" TargetMode="External"/><Relationship Id="rId113" Type="http://schemas.openxmlformats.org/officeDocument/2006/relationships/hyperlink" Target="https://www.endangered.org/zoos-aquariums-role-in-saving-endangered-species/" TargetMode="External"/><Relationship Id="rId118" Type="http://schemas.openxmlformats.org/officeDocument/2006/relationships/hyperlink" Target="https://education.nationalgeographic.org/resource/zoo/" TargetMode="External"/><Relationship Id="rId134" Type="http://schemas.openxmlformats.org/officeDocument/2006/relationships/footer" Target="footer3.xml"/><Relationship Id="rId139" Type="http://schemas.openxmlformats.org/officeDocument/2006/relationships/footer" Target="footer4.xml"/><Relationship Id="rId80" Type="http://schemas.openxmlformats.org/officeDocument/2006/relationships/hyperlink" Target="https://education.nsw.gov.au/teaching-and-learning/curriculum/literacy-and-numeracy/teaching-and-learning-resources/literacy/lesson-advice-guides" TargetMode="External"/><Relationship Id="rId85" Type="http://schemas.openxmlformats.org/officeDocument/2006/relationships/hyperlink" Target="https://taronga.org.au/news/2017-05-22/10-endangered-species-saved-extinction-zoos" TargetMode="External"/><Relationship Id="rId12" Type="http://schemas.openxmlformats.org/officeDocument/2006/relationships/hyperlink" Target="https://education.nsw.gov.au/teaching-and-learning/curriculum/planning-programming-and-assessing-k-12/advice-on-curriculum-planning-for-every-student-k-12" TargetMode="External"/><Relationship Id="rId17" Type="http://schemas.openxmlformats.org/officeDocument/2006/relationships/hyperlink" Target="https://www.youtube.com/watch?v=48kJYvKaTIo" TargetMode="External"/><Relationship Id="rId33" Type="http://schemas.openxmlformats.org/officeDocument/2006/relationships/hyperlink" Target="https://pz.harvard.edu/resources/see-think-wonder" TargetMode="External"/><Relationship Id="rId38" Type="http://schemas.openxmlformats.org/officeDocument/2006/relationships/hyperlink" Target="https://app.education.nsw.gov.au/digital-learning-selector/LearningActivity/Card/548?clearCache=ce1cf26-7b72-78f-ed41-8ff8a2d289e8" TargetMode="External"/><Relationship Id="rId59" Type="http://schemas.openxmlformats.org/officeDocument/2006/relationships/hyperlink" Target="https://app.education.nsw.gov.au/digital-learning-selector/LearningActivity/Card/549?clearCache=634eb17d-83dc-bf9-4169-4d99f80327b6" TargetMode="External"/><Relationship Id="rId103" Type="http://schemas.openxmlformats.org/officeDocument/2006/relationships/hyperlink" Target="https://educationstandards.nsw.edu.au/wps/portal/nesa/home" TargetMode="External"/><Relationship Id="rId108" Type="http://schemas.openxmlformats.org/officeDocument/2006/relationships/hyperlink" Target="https://www.abc.net.au/btn/classroom/protest-laws/102421434" TargetMode="External"/><Relationship Id="rId124" Type="http://schemas.openxmlformats.org/officeDocument/2006/relationships/hyperlink" Target="https://symbiozoo.com.au/about/" TargetMode="External"/><Relationship Id="rId129" Type="http://schemas.openxmlformats.org/officeDocument/2006/relationships/header" Target="header1.xml"/><Relationship Id="rId54" Type="http://schemas.openxmlformats.org/officeDocument/2006/relationships/hyperlink" Target="https://education.nsw.gov.au/content/dam/main-education/en/home/schooling/curriculum/english/english-y3-y6-component-a-planning-scaffold.docx" TargetMode="External"/><Relationship Id="rId70" Type="http://schemas.openxmlformats.org/officeDocument/2006/relationships/hyperlink" Target="https://education.nationalgeographic.org/resource/zoo/" TargetMode="External"/><Relationship Id="rId75" Type="http://schemas.openxmlformats.org/officeDocument/2006/relationships/hyperlink" Target="https://education.nsw.gov.au/teaching-and-learning/curriculum/literacy-and-numeracy/teaching-and-learning-resources/numeracy/talk-moves" TargetMode="External"/><Relationship Id="rId91" Type="http://schemas.openxmlformats.org/officeDocument/2006/relationships/hyperlink" Target="https://schoolsnsw.sharepoint.com/:p:/s/DLSTemplatesMicrosoft/EWojzYCNsLdOoj3Osfk0N10BLFMrJh3Ip8CXIwglz3zxJA?e=EjanYy&amp;clearCache=472e773c-3e18-de0e-aa5d-fc9ac99082c5" TargetMode="External"/><Relationship Id="rId96" Type="http://schemas.openxmlformats.org/officeDocument/2006/relationships/hyperlink" Target="https://app.education.nsw.gov.au/digital-learning-selector/LearningActivity/Card/549?clearCache=634eb17d-83dc-bf9-4169-4d99f80327b6" TargetMode="External"/><Relationship Id="rId14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ymbiozoo.com.au/about/" TargetMode="External"/><Relationship Id="rId28" Type="http://schemas.openxmlformats.org/officeDocument/2006/relationships/hyperlink" Target="https://www.loroparque.com/en/loro-parque-foundations-work-succeeds-in-saving-9-species-of-parrots-from-extinction/" TargetMode="External"/><Relationship Id="rId49" Type="http://schemas.openxmlformats.org/officeDocument/2006/relationships/hyperlink" Target="https://education.nsw.gov.au/teaching-and-learning/curriculum/literacy-and-numeracy/teaching-and-learning-resources/numeracy/talk-moves" TargetMode="External"/><Relationship Id="rId114" Type="http://schemas.openxmlformats.org/officeDocument/2006/relationships/hyperlink" Target="https://www.youtube.com/watch?v=48kJYvKaTIo" TargetMode="External"/><Relationship Id="rId119" Type="http://schemas.openxmlformats.org/officeDocument/2006/relationships/hyperlink" Target="https://curriculum.nsw.edu.au/resources/glossary" TargetMode="External"/><Relationship Id="rId44" Type="http://schemas.openxmlformats.org/officeDocument/2006/relationships/hyperlink" Target="https://app.education.nsw.gov.au/digital-learning-selector/LearningActivity/Card/599?clearCache=2f05531c-6e35-e2ed-d0bc-656aeb340f" TargetMode="External"/><Relationship Id="rId60" Type="http://schemas.openxmlformats.org/officeDocument/2006/relationships/hyperlink" Target="https://education.nsw.gov.au/teaching-and-learning/curriculum/literacy-and-numeracy/teaching-and-learning-resources/numeracy/talk-moves" TargetMode="External"/><Relationship Id="rId65" Type="http://schemas.openxmlformats.org/officeDocument/2006/relationships/hyperlink" Target="https://education.nsw.gov.au/teaching-and-learning/curriculum/literacy-and-numeracy/teaching-and-learning-resources/numeracy/talk-moves" TargetMode="External"/><Relationship Id="rId81" Type="http://schemas.openxmlformats.org/officeDocument/2006/relationships/hyperlink" Target="https://schoolsnsw.sharepoint.com/:p:/s/DLSTemplatesMicrosoft/EWojzYCNsLdOoj3Osfk0N10BLFMrJh3Ip8CXIwglz3zxJA?e=EjanYy&amp;clearCache=472e773c-3e18-de0e-aa5d-fc9ac99082c5" TargetMode="External"/><Relationship Id="rId86" Type="http://schemas.openxmlformats.org/officeDocument/2006/relationships/hyperlink" Target="https://environmentandwelfare.com/the-benefits-of-zoos-for-conservation-and-education/" TargetMode="External"/><Relationship Id="rId130" Type="http://schemas.openxmlformats.org/officeDocument/2006/relationships/header" Target="header2.xml"/><Relationship Id="rId135" Type="http://schemas.openxmlformats.org/officeDocument/2006/relationships/hyperlink" Target="https://www.zoo.org.au/" TargetMode="External"/><Relationship Id="rId13" Type="http://schemas.openxmlformats.org/officeDocument/2006/relationships/hyperlink" Target="https://www.australiancurriculum.edu.au/resources/national-literacy-and-numeracy-learning-progressions/version-3-of-national-literacy-and-numeracy-learning-progressions/" TargetMode="External"/><Relationship Id="rId18" Type="http://schemas.openxmlformats.org/officeDocument/2006/relationships/hyperlink" Target="https://www.abc.net.au/btn/classroom/rewilding-zebra-sharks/103090880" TargetMode="External"/><Relationship Id="rId39" Type="http://schemas.openxmlformats.org/officeDocument/2006/relationships/hyperlink" Target="https://app.education.nsw.gov.au/digital-learning-selector/LearningActivity/Card/599?clearCache=bf7fbce5-531f-11d4-8e91-10b92610840a" TargetMode="External"/><Relationship Id="rId109" Type="http://schemas.openxmlformats.org/officeDocument/2006/relationships/hyperlink" Target="https://www.abc.net.au/btn/classroom/rewilding-zebra-sharks/103090880" TargetMode="External"/><Relationship Id="rId34" Type="http://schemas.openxmlformats.org/officeDocument/2006/relationships/hyperlink" Target="https://app.education.nsw.gov.au/digital-learning-selector/LearningActivity/Card/599?clearCache=146c2880-dbc0-bf52-439a-5234cab0532" TargetMode="External"/><Relationship Id="rId50" Type="http://schemas.openxmlformats.org/officeDocument/2006/relationships/hyperlink" Target="https://www.abc.net.au/btn/classroom/rewilding-zebra-sharks/103090880" TargetMode="External"/><Relationship Id="rId55" Type="http://schemas.openxmlformats.org/officeDocument/2006/relationships/hyperlink" Target="https://education.nsw.gov.au/teaching-and-learning/curriculum/literacy-and-numeracy/teaching-and-learning-resources/literacy/lesson-advice-guides" TargetMode="External"/><Relationship Id="rId76" Type="http://schemas.openxmlformats.org/officeDocument/2006/relationships/hyperlink" Target="https://app.education.nsw.gov.au/digital-learning-selector/LearningActivity/Card/549?clearCache=634eb17d-83dc-bf9-4169-4d99f80327b6" TargetMode="External"/><Relationship Id="rId97" Type="http://schemas.openxmlformats.org/officeDocument/2006/relationships/hyperlink" Target="https://app.education.nsw.gov.au/digital-learning-selector/LearningActivity/Card/543?clearCache=30e1c56f-5121-2990-54a3-bbc8854b599d" TargetMode="External"/><Relationship Id="rId104" Type="http://schemas.openxmlformats.org/officeDocument/2006/relationships/hyperlink" Target="https://curriculum.nsw.edu.au" TargetMode="External"/><Relationship Id="rId120" Type="http://schemas.openxmlformats.org/officeDocument/2006/relationships/hyperlink" Target="https://education.nsw.gov.au/teaching-and-learning/curriculum/english/planning-programming-and-assessing-english-k-6/other-english-k-6-resources" TargetMode="External"/><Relationship Id="rId125" Type="http://schemas.openxmlformats.org/officeDocument/2006/relationships/hyperlink" Target="https://taronga.org.au/news/2017-05-22/10-endangered-species-saved-extinction-zoos" TargetMode="External"/><Relationship Id="rId141"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s://symbiozoo.com.au/about/" TargetMode="External"/><Relationship Id="rId92" Type="http://schemas.openxmlformats.org/officeDocument/2006/relationships/hyperlink" Target="https://schoolsnsw.sharepoint.com/:p:/s/DLSTemplatesMicrosoft/EWojzYCNsLdOoj3Osfk0N10BLFMrJh3Ip8CXIwglz3zxJA?e=EjanYy&amp;clearCache=472e773c-3e18-de0e-aa5d-fc9ac99082c5" TargetMode="External"/><Relationship Id="rId2" Type="http://schemas.openxmlformats.org/officeDocument/2006/relationships/numbering" Target="numbering.xml"/><Relationship Id="rId29" Type="http://schemas.openxmlformats.org/officeDocument/2006/relationships/hyperlink" Target="https://www.abc.net.au/btn/classroom/protest-laws/102421434" TargetMode="External"/><Relationship Id="rId24" Type="http://schemas.openxmlformats.org/officeDocument/2006/relationships/hyperlink" Target="https://www.zoo.org.au/" TargetMode="External"/><Relationship Id="rId40" Type="http://schemas.openxmlformats.org/officeDocument/2006/relationships/hyperlink" Target="https://education.nsw.gov.au/content/dam/main-education/en/home/schooling/curriculum/english/english-y3-y6-component-a-planning-scaffold.docx" TargetMode="External"/><Relationship Id="rId45" Type="http://schemas.openxmlformats.org/officeDocument/2006/relationships/hyperlink" Target="https://app.education.nsw.gov.au/digital-learning-selector/LearningActivity/Card/542?clearCache=843356fc-1314-e5fc-77ba-801922f01e1e" TargetMode="External"/><Relationship Id="rId66" Type="http://schemas.openxmlformats.org/officeDocument/2006/relationships/hyperlink" Target="https://app.education.nsw.gov.au/digital-learning-selector/LearningActivity/Card/542?clearCache=89fe629-d9bf-bd0c-fe06-e9b7876c2c6" TargetMode="External"/><Relationship Id="rId87" Type="http://schemas.openxmlformats.org/officeDocument/2006/relationships/hyperlink" Target="https://www.endangered.org/zoos-aquariums-role-in-saving-endangered-species/" TargetMode="External"/><Relationship Id="rId110" Type="http://schemas.openxmlformats.org/officeDocument/2006/relationships/hyperlink" Target="https://www.youtube.com/watch?v=Kren4c_a3gc" TargetMode="External"/><Relationship Id="rId115" Type="http://schemas.openxmlformats.org/officeDocument/2006/relationships/hyperlink" Target="https://ivanthegorilla.org/ivans-story/ivans-scrapbook/" TargetMode="External"/><Relationship Id="rId131" Type="http://schemas.openxmlformats.org/officeDocument/2006/relationships/footer" Target="footer1.xml"/><Relationship Id="rId136" Type="http://schemas.openxmlformats.org/officeDocument/2006/relationships/hyperlink" Target="https://creativecommons.org/licenses/by/4.0/" TargetMode="External"/><Relationship Id="rId61" Type="http://schemas.openxmlformats.org/officeDocument/2006/relationships/hyperlink" Target="https://app.education.nsw.gov.au/digital-learning-selector/LearningActivity/Card/548" TargetMode="External"/><Relationship Id="rId82" Type="http://schemas.openxmlformats.org/officeDocument/2006/relationships/hyperlink" Target="https://app.education.nsw.gov.au/digital-learning-selector/LearningActivity/Card/542?clearCache=2c4540fd-a03c-12b-3a6b-4a6597c913eb" TargetMode="External"/><Relationship Id="rId19" Type="http://schemas.openxmlformats.org/officeDocument/2006/relationships/hyperlink" Target="https://ivanthegorilla.org/ivans-story/ivans-scrapbook/" TargetMode="External"/><Relationship Id="rId14" Type="http://schemas.openxmlformats.org/officeDocument/2006/relationships/hyperlink" Target="https://curriculum.nsw.edu.au/learning-areas/english/english-k-10-2022/overview" TargetMode="External"/><Relationship Id="rId30" Type="http://schemas.openxmlformats.org/officeDocument/2006/relationships/hyperlink" Target="https://education.nsw.gov.au/content/dam/main-education/en/home/schooling/curriculum/english/english-y3-y6-component-a-planning-scaffold.docx" TargetMode="External"/><Relationship Id="rId35" Type="http://schemas.openxmlformats.org/officeDocument/2006/relationships/hyperlink" Target="https://virunga.org/wildlife/primates/mountain-gorillas/silverback-gorilla/" TargetMode="External"/><Relationship Id="rId56" Type="http://schemas.openxmlformats.org/officeDocument/2006/relationships/hyperlink" Target="https://ivanthegorilla.org/ivans-story/ivans-scrapbook/" TargetMode="External"/><Relationship Id="rId77" Type="http://schemas.openxmlformats.org/officeDocument/2006/relationships/hyperlink" Target="https://app.education.nsw.gov.au/digital-learning-selector/LearningActivity/Card/543?clearCache=30e1c56f-5121-2990-54a3-bbc8854b599d" TargetMode="External"/><Relationship Id="rId100" Type="http://schemas.openxmlformats.org/officeDocument/2006/relationships/hyperlink" Target="https://app.education.nsw.gov.au/digital-learning-selector/LearningActivity/Card/548" TargetMode="External"/><Relationship Id="rId105" Type="http://schemas.openxmlformats.org/officeDocument/2006/relationships/hyperlink" Target="https://curriculum.nsw.edu.au/learning-areas/english/english-k-10-2022/overview" TargetMode="External"/><Relationship Id="rId126" Type="http://schemas.openxmlformats.org/officeDocument/2006/relationships/hyperlink" Target="https://taronga.org.au/" TargetMode="External"/><Relationship Id="rId8" Type="http://schemas.openxmlformats.org/officeDocument/2006/relationships/hyperlink" Target="https://curriculum.nsw.edu.au/learning-areas/english/english-k-10-2022/overview" TargetMode="External"/><Relationship Id="rId51" Type="http://schemas.openxmlformats.org/officeDocument/2006/relationships/hyperlink" Target="https://app.education.nsw.gov.au/digital-learning-selector/LearningActivity/Card/599?clearCache=146c2880-dbc0-bf52-439a-5234cab0532" TargetMode="External"/><Relationship Id="rId72" Type="http://schemas.openxmlformats.org/officeDocument/2006/relationships/hyperlink" Target="https://www.zoo.org.au/" TargetMode="External"/><Relationship Id="rId93" Type="http://schemas.openxmlformats.org/officeDocument/2006/relationships/hyperlink" Target="https://schoolsnsw.sharepoint.com/:p:/s/DLSTemplatesMicrosoft/EWojzYCNsLdOoj3Osfk0N10BLFMrJh3Ip8CXIwglz3zxJA?e=EjanYy&amp;clearCache=ed54976e-f097-5242-9e71-bc7661e6164a" TargetMode="External"/><Relationship Id="rId98" Type="http://schemas.openxmlformats.org/officeDocument/2006/relationships/hyperlink" Target="https://www.abc.net.au/btn/classroom/protest-laws/102421434" TargetMode="External"/><Relationship Id="rId121" Type="http://schemas.openxmlformats.org/officeDocument/2006/relationships/hyperlink" Target="https://perthzoo.wa.gov.au/about-perth-zoo/role-of-perth-zoo"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aza.org/connect-stories/stories/benefits-of-zoos" TargetMode="External"/><Relationship Id="rId46" Type="http://schemas.openxmlformats.org/officeDocument/2006/relationships/hyperlink" Target="https://app.education.nsw.gov.au/digital-learning-selector/LearningActivity/Card/645" TargetMode="External"/><Relationship Id="rId67" Type="http://schemas.openxmlformats.org/officeDocument/2006/relationships/hyperlink" Target="https://taronga.org.au/" TargetMode="External"/><Relationship Id="rId116" Type="http://schemas.openxmlformats.org/officeDocument/2006/relationships/hyperlink" Target="https://www.loroparque.com/en/loro-parque-foundations-work-succeeds-in-saving-9-species-of-parrots-from-extinction/" TargetMode="External"/><Relationship Id="rId137" Type="http://schemas.openxmlformats.org/officeDocument/2006/relationships/image" Target="media/image2.png"/><Relationship Id="rId20" Type="http://schemas.openxmlformats.org/officeDocument/2006/relationships/hyperlink" Target="https://taronga.org.au/" TargetMode="External"/><Relationship Id="rId41" Type="http://schemas.openxmlformats.org/officeDocument/2006/relationships/hyperlink" Target="https://education.nsw.gov.au/teaching-and-learning/curriculum/literacy-and-numeracy/teaching-and-learning-resources/literacy/lesson-advice-guides" TargetMode="External"/><Relationship Id="rId62" Type="http://schemas.openxmlformats.org/officeDocument/2006/relationships/hyperlink" Target="https://education.nsw.gov.au/teaching-and-learning/curriculum/literacy-and-numeracy/teaching-and-learning-resources/numeracy/talk-moves" TargetMode="External"/><Relationship Id="rId83" Type="http://schemas.openxmlformats.org/officeDocument/2006/relationships/hyperlink" Target="https://schoolsnsw.sharepoint.com/:p:/s/DLSTemplatesMicrosoft/EWojzYCNsLdOoj3Osfk0N10BLFMrJh3Ip8CXIwglz3zxJA?e=EjanYy&amp;clearCache=472e773c-3e18-de0e-aa5d-fc9ac99082c5" TargetMode="External"/><Relationship Id="rId88" Type="http://schemas.openxmlformats.org/officeDocument/2006/relationships/hyperlink" Target="https://www.loroparque.com/en/loro-parque-foundations-work-succeeds-in-saving-9-species-of-parrots-from-extinction/" TargetMode="External"/><Relationship Id="rId111" Type="http://schemas.openxmlformats.org/officeDocument/2006/relationships/hyperlink" Target="https://environmentandwelfare.com/the-benefits-of-zoos-for-conservation-and-education/" TargetMode="External"/><Relationship Id="rId132" Type="http://schemas.openxmlformats.org/officeDocument/2006/relationships/footer" Target="footer2.xml"/><Relationship Id="rId15" Type="http://schemas.openxmlformats.org/officeDocument/2006/relationships/hyperlink" Target="https://www.youtube.com/watch?v=Kren4c_a3gc" TargetMode="External"/><Relationship Id="rId36" Type="http://schemas.openxmlformats.org/officeDocument/2006/relationships/hyperlink" Target="https://app.education.nsw.gov.au/digital-learning-selector/LearningActivity/Card/599?clearCache=146c2880-dbc0-bf52-439a-5234cab0532" TargetMode="External"/><Relationship Id="rId57" Type="http://schemas.openxmlformats.org/officeDocument/2006/relationships/hyperlink" Target="https://education.nsw.gov.au/teaching-and-learning/curriculum/literacy-and-numeracy/teaching-and-learning-resources/numeracy/talk-moves" TargetMode="External"/><Relationship Id="rId106" Type="http://schemas.openxmlformats.org/officeDocument/2006/relationships/hyperlink" Target="https://www.australiancurriculum.edu.au/resources/national-literacy-and-numeracy-learning-progressions/version-3-of-national-literacy-and-numeracy-learning-progressions/" TargetMode="External"/><Relationship Id="rId127" Type="http://schemas.openxmlformats.org/officeDocument/2006/relationships/hyperlink" Target="https://www.virungaparkcongo.com/information/main-reasons-gorillas-poached/" TargetMode="External"/><Relationship Id="rId10" Type="http://schemas.openxmlformats.org/officeDocument/2006/relationships/hyperlink" Target="https://curriculum.nsw.edu.au/curriculum-support/glossary" TargetMode="External"/><Relationship Id="rId31" Type="http://schemas.openxmlformats.org/officeDocument/2006/relationships/hyperlink" Target="https://education.nsw.gov.au/teaching-and-learning/curriculum/literacy-and-numeracy/teaching-and-learning-resources/literacy/lesson-advice-guides" TargetMode="External"/><Relationship Id="rId52" Type="http://schemas.openxmlformats.org/officeDocument/2006/relationships/hyperlink" Target="https://app.education.nsw.gov.au/digital-learning-selector/LearningActivity/Card/542?clearCache=2e0b8311-e8c7-a59f-e4e4-14fa1aecabe" TargetMode="External"/><Relationship Id="rId73" Type="http://schemas.openxmlformats.org/officeDocument/2006/relationships/hyperlink" Target="https://www.aza.org/connect-stories/stories/benefits-of-zoos" TargetMode="External"/><Relationship Id="rId78" Type="http://schemas.openxmlformats.org/officeDocument/2006/relationships/hyperlink" Target="https://pz.harvard.edu/resources/take-a-stand" TargetMode="External"/><Relationship Id="rId94" Type="http://schemas.openxmlformats.org/officeDocument/2006/relationships/hyperlink" Target="https://app.education.nsw.gov.au/digital-learning-selector/LearningActivity/Card/542?clearCache=22ea49b-670-d35e-b5f6-f5b629b87145" TargetMode="External"/><Relationship Id="rId99" Type="http://schemas.openxmlformats.org/officeDocument/2006/relationships/hyperlink" Target="https://education.nsw.gov.au/teaching-and-learning/curriculum/literacy-and-numeracy/teaching-and-learning-resources/numeracy/talk-moves" TargetMode="External"/><Relationship Id="rId101" Type="http://schemas.openxmlformats.org/officeDocument/2006/relationships/image" Target="media/image1.jpeg"/><Relationship Id="rId122" Type="http://schemas.openxmlformats.org/officeDocument/2006/relationships/hyperlink" Target="https://pz.harvard.edu/resources/see-think-wonder"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nsw.gov.au/teaching-and-learning/curriculum/english/textual-concepts" TargetMode="External"/><Relationship Id="rId26" Type="http://schemas.openxmlformats.org/officeDocument/2006/relationships/hyperlink" Target="https://environmentandwelfare.com/the-benefits-of-zoos-for-conservation-and-education/" TargetMode="External"/><Relationship Id="rId47" Type="http://schemas.openxmlformats.org/officeDocument/2006/relationships/hyperlink" Target="https://app.education.nsw.gov.au/digital-learning-selector/LearningActivity/Card/548" TargetMode="External"/><Relationship Id="rId68" Type="http://schemas.openxmlformats.org/officeDocument/2006/relationships/hyperlink" Target="https://taronga.org.au/" TargetMode="External"/><Relationship Id="rId89" Type="http://schemas.openxmlformats.org/officeDocument/2006/relationships/hyperlink" Target="https://schoolsnsw.sharepoint.com/:p:/s/DLSTemplatesMicrosoft/EWojzYCNsLdOoj3Osfk0N10BLFMrJh3Ip8CXIwglz3zxJA?e=EjanYy&amp;clearCache=472e773c-3e18-de0e-aa5d-fc9ac99082c5" TargetMode="External"/><Relationship Id="rId112" Type="http://schemas.openxmlformats.org/officeDocument/2006/relationships/hyperlink" Target="https://kids.britannica.com/kids/article/zoo/353956" TargetMode="External"/><Relationship Id="rId133" Type="http://schemas.openxmlformats.org/officeDocument/2006/relationships/header" Target="header3.xml"/><Relationship Id="rId16" Type="http://schemas.openxmlformats.org/officeDocument/2006/relationships/hyperlink" Target="https://virunga.org/wildlife/primates/mountain-gorillas/silverback-gorill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688E2-C198-46A5-BAF1-783555A97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22835</Words>
  <Characters>120574</Characters>
  <Application>Microsoft Office Word</Application>
  <DocSecurity>0</DocSecurity>
  <Lines>2232</Lines>
  <Paragraphs>1593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Stage 3 First year – Unit 8</dc:title>
  <dc:subject/>
  <dc:creator>NSW Department of Education</dc:creator>
  <cp:keywords/>
  <dc:description/>
  <dcterms:created xsi:type="dcterms:W3CDTF">2024-09-12T07:02:00Z</dcterms:created>
  <dcterms:modified xsi:type="dcterms:W3CDTF">2024-09-12T07:02:00Z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2024-09-12T07:02:52Z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645c69b7-bc01-4a10-b47c-b3c212bfd72c</vt:lpwstr>
  </property>
  <property fmtid="{D5CDD505-2E9C-101B-9397-08002B2CF9AE}" pid="8" name="MSIP_Label_b603dfd7-d93a-4381-a340-2995d8282205_ContentBits">
    <vt:lpwstr>0</vt:lpwstr>
  </property>
</Properties>
</file>