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FD79D" w14:textId="78C8762A" w:rsidR="00D71327" w:rsidRPr="00D71327" w:rsidRDefault="00800D69" w:rsidP="00D71327">
      <w:pPr>
        <w:pStyle w:val="Title"/>
      </w:pPr>
      <w:r w:rsidRPr="00D71327">
        <w:t>E</w:t>
      </w:r>
      <w:r w:rsidR="76E7B3F0" w:rsidRPr="00D71327">
        <w:t xml:space="preserve">nglish Stage </w:t>
      </w:r>
      <w:r w:rsidR="00123777">
        <w:t>5</w:t>
      </w:r>
      <w:r w:rsidR="76E7B3F0" w:rsidRPr="00D71327">
        <w:t xml:space="preserve"> (Year </w:t>
      </w:r>
      <w:r w:rsidR="00123777">
        <w:t>9</w:t>
      </w:r>
      <w:r w:rsidR="76E7B3F0" w:rsidRPr="00D71327">
        <w:t xml:space="preserve">) – </w:t>
      </w:r>
      <w:r w:rsidR="008A23C2" w:rsidRPr="00D71327">
        <w:t>core formative tasks</w:t>
      </w:r>
    </w:p>
    <w:p w14:paraId="267606E8" w14:textId="30D62178" w:rsidR="00FD7C01" w:rsidRPr="00D71327" w:rsidRDefault="00123777" w:rsidP="00D71327">
      <w:pPr>
        <w:pStyle w:val="Subtitle0"/>
      </w:pPr>
      <w:r>
        <w:t>Exploring the speculative</w:t>
      </w:r>
      <w:r w:rsidR="00B17EF6">
        <w:t xml:space="preserve"> – Term 4</w:t>
      </w:r>
    </w:p>
    <w:p w14:paraId="6001459B" w14:textId="73FB9941" w:rsidR="007C5FE6" w:rsidRDefault="00FD7C01" w:rsidP="00AE74B6">
      <w:pPr>
        <w:pStyle w:val="FeatureBox2"/>
      </w:pPr>
      <w:r w:rsidRPr="00FD7C01">
        <w:t xml:space="preserve">This </w:t>
      </w:r>
      <w:r>
        <w:t xml:space="preserve">document contains the </w:t>
      </w:r>
      <w:r w:rsidR="00C9619E">
        <w:t xml:space="preserve">core formative tasks </w:t>
      </w:r>
      <w:r>
        <w:t>that accompan</w:t>
      </w:r>
      <w:r w:rsidR="00C9619E">
        <w:t>y</w:t>
      </w:r>
      <w:r>
        <w:t xml:space="preserve"> the Year </w:t>
      </w:r>
      <w:r w:rsidR="0A0A3DE2">
        <w:t>9</w:t>
      </w:r>
      <w:r>
        <w:t xml:space="preserve"> teaching and learning program ‘</w:t>
      </w:r>
      <w:r w:rsidR="00123777">
        <w:t>Exploring the speculative</w:t>
      </w:r>
      <w:r>
        <w:t>’.</w:t>
      </w:r>
      <w:r w:rsidR="007C5FE6">
        <w:br w:type="page"/>
      </w:r>
    </w:p>
    <w:p w14:paraId="2E953141" w14:textId="3D3F4B48" w:rsidR="00AC3A8A" w:rsidRDefault="007C5FE6" w:rsidP="00E717AC">
      <w:pPr>
        <w:pStyle w:val="TOCHeading"/>
      </w:pPr>
      <w:r>
        <w:lastRenderedPageBreak/>
        <w:t>Contents</w:t>
      </w:r>
    </w:p>
    <w:sdt>
      <w:sdtPr>
        <w:id w:val="558643108"/>
        <w:docPartObj>
          <w:docPartGallery w:val="Table of Contents"/>
          <w:docPartUnique/>
        </w:docPartObj>
      </w:sdtPr>
      <w:sdtEndPr/>
      <w:sdtContent>
        <w:p w14:paraId="5EA7160E" w14:textId="0BBD6165" w:rsidR="00434629" w:rsidRDefault="00E27CF8">
          <w:pPr>
            <w:pStyle w:val="TOC1"/>
            <w:rPr>
              <w:rFonts w:asciiTheme="minorHAnsi" w:eastAsiaTheme="minorEastAsia" w:hAnsiTheme="minorHAnsi" w:cstheme="minorBidi"/>
              <w:b w:val="0"/>
              <w:kern w:val="2"/>
              <w:szCs w:val="22"/>
              <w:lang w:eastAsia="en-AU"/>
              <w14:ligatures w14:val="standardContextual"/>
            </w:rPr>
          </w:pPr>
          <w:r>
            <w:fldChar w:fldCharType="begin"/>
          </w:r>
          <w:r w:rsidR="0052572D">
            <w:instrText>TOC \o "1-3" \h \z \u</w:instrText>
          </w:r>
          <w:r>
            <w:fldChar w:fldCharType="separate"/>
          </w:r>
          <w:hyperlink w:anchor="_Toc162364831" w:history="1">
            <w:r w:rsidR="00434629" w:rsidRPr="00F43AB5">
              <w:rPr>
                <w:rStyle w:val="Hyperlink"/>
              </w:rPr>
              <w:t>About this resource</w:t>
            </w:r>
            <w:r w:rsidR="00434629">
              <w:rPr>
                <w:webHidden/>
              </w:rPr>
              <w:tab/>
            </w:r>
            <w:r w:rsidR="00434629">
              <w:rPr>
                <w:webHidden/>
              </w:rPr>
              <w:fldChar w:fldCharType="begin"/>
            </w:r>
            <w:r w:rsidR="00434629">
              <w:rPr>
                <w:webHidden/>
              </w:rPr>
              <w:instrText xml:space="preserve"> PAGEREF _Toc162364831 \h </w:instrText>
            </w:r>
            <w:r w:rsidR="00434629">
              <w:rPr>
                <w:webHidden/>
              </w:rPr>
            </w:r>
            <w:r w:rsidR="00434629">
              <w:rPr>
                <w:webHidden/>
              </w:rPr>
              <w:fldChar w:fldCharType="separate"/>
            </w:r>
            <w:r w:rsidR="00434629">
              <w:rPr>
                <w:webHidden/>
              </w:rPr>
              <w:t>3</w:t>
            </w:r>
            <w:r w:rsidR="00434629">
              <w:rPr>
                <w:webHidden/>
              </w:rPr>
              <w:fldChar w:fldCharType="end"/>
            </w:r>
          </w:hyperlink>
        </w:p>
        <w:p w14:paraId="4B060228" w14:textId="1BEE8AC9"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32" w:history="1">
            <w:r w:rsidR="00434629" w:rsidRPr="00F43AB5">
              <w:rPr>
                <w:rStyle w:val="Hyperlink"/>
              </w:rPr>
              <w:t>Purpose of resource</w:t>
            </w:r>
            <w:r w:rsidR="00434629">
              <w:rPr>
                <w:webHidden/>
              </w:rPr>
              <w:tab/>
            </w:r>
            <w:r w:rsidR="00434629">
              <w:rPr>
                <w:webHidden/>
              </w:rPr>
              <w:fldChar w:fldCharType="begin"/>
            </w:r>
            <w:r w:rsidR="00434629">
              <w:rPr>
                <w:webHidden/>
              </w:rPr>
              <w:instrText xml:space="preserve"> PAGEREF _Toc162364832 \h </w:instrText>
            </w:r>
            <w:r w:rsidR="00434629">
              <w:rPr>
                <w:webHidden/>
              </w:rPr>
            </w:r>
            <w:r w:rsidR="00434629">
              <w:rPr>
                <w:webHidden/>
              </w:rPr>
              <w:fldChar w:fldCharType="separate"/>
            </w:r>
            <w:r w:rsidR="00434629">
              <w:rPr>
                <w:webHidden/>
              </w:rPr>
              <w:t>3</w:t>
            </w:r>
            <w:r w:rsidR="00434629">
              <w:rPr>
                <w:webHidden/>
              </w:rPr>
              <w:fldChar w:fldCharType="end"/>
            </w:r>
          </w:hyperlink>
        </w:p>
        <w:p w14:paraId="408DA806" w14:textId="2BCB96A9"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33" w:history="1">
            <w:r w:rsidR="00434629" w:rsidRPr="00F43AB5">
              <w:rPr>
                <w:rStyle w:val="Hyperlink"/>
              </w:rPr>
              <w:t>Target audience</w:t>
            </w:r>
            <w:r w:rsidR="00434629">
              <w:rPr>
                <w:webHidden/>
              </w:rPr>
              <w:tab/>
            </w:r>
            <w:r w:rsidR="00434629">
              <w:rPr>
                <w:webHidden/>
              </w:rPr>
              <w:fldChar w:fldCharType="begin"/>
            </w:r>
            <w:r w:rsidR="00434629">
              <w:rPr>
                <w:webHidden/>
              </w:rPr>
              <w:instrText xml:space="preserve"> PAGEREF _Toc162364833 \h </w:instrText>
            </w:r>
            <w:r w:rsidR="00434629">
              <w:rPr>
                <w:webHidden/>
              </w:rPr>
            </w:r>
            <w:r w:rsidR="00434629">
              <w:rPr>
                <w:webHidden/>
              </w:rPr>
              <w:fldChar w:fldCharType="separate"/>
            </w:r>
            <w:r w:rsidR="00434629">
              <w:rPr>
                <w:webHidden/>
              </w:rPr>
              <w:t>3</w:t>
            </w:r>
            <w:r w:rsidR="00434629">
              <w:rPr>
                <w:webHidden/>
              </w:rPr>
              <w:fldChar w:fldCharType="end"/>
            </w:r>
          </w:hyperlink>
        </w:p>
        <w:p w14:paraId="1573D2D0" w14:textId="7F67293E"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34" w:history="1">
            <w:r w:rsidR="00434629" w:rsidRPr="00F43AB5">
              <w:rPr>
                <w:rStyle w:val="Hyperlink"/>
              </w:rPr>
              <w:t>When and how to use</w:t>
            </w:r>
            <w:r w:rsidR="00434629">
              <w:rPr>
                <w:webHidden/>
              </w:rPr>
              <w:tab/>
            </w:r>
            <w:r w:rsidR="00434629">
              <w:rPr>
                <w:webHidden/>
              </w:rPr>
              <w:fldChar w:fldCharType="begin"/>
            </w:r>
            <w:r w:rsidR="00434629">
              <w:rPr>
                <w:webHidden/>
              </w:rPr>
              <w:instrText xml:space="preserve"> PAGEREF _Toc162364834 \h </w:instrText>
            </w:r>
            <w:r w:rsidR="00434629">
              <w:rPr>
                <w:webHidden/>
              </w:rPr>
            </w:r>
            <w:r w:rsidR="00434629">
              <w:rPr>
                <w:webHidden/>
              </w:rPr>
              <w:fldChar w:fldCharType="separate"/>
            </w:r>
            <w:r w:rsidR="00434629">
              <w:rPr>
                <w:webHidden/>
              </w:rPr>
              <w:t>3</w:t>
            </w:r>
            <w:r w:rsidR="00434629">
              <w:rPr>
                <w:webHidden/>
              </w:rPr>
              <w:fldChar w:fldCharType="end"/>
            </w:r>
          </w:hyperlink>
        </w:p>
        <w:p w14:paraId="176B26DE" w14:textId="1AE43A13"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35" w:history="1">
            <w:r w:rsidR="00434629" w:rsidRPr="00F43AB5">
              <w:rPr>
                <w:rStyle w:val="Hyperlink"/>
              </w:rPr>
              <w:t>Opportunities for collaboration</w:t>
            </w:r>
            <w:r w:rsidR="00434629">
              <w:rPr>
                <w:webHidden/>
              </w:rPr>
              <w:tab/>
            </w:r>
            <w:r w:rsidR="00434629">
              <w:rPr>
                <w:webHidden/>
              </w:rPr>
              <w:fldChar w:fldCharType="begin"/>
            </w:r>
            <w:r w:rsidR="00434629">
              <w:rPr>
                <w:webHidden/>
              </w:rPr>
              <w:instrText xml:space="preserve"> PAGEREF _Toc162364835 \h </w:instrText>
            </w:r>
            <w:r w:rsidR="00434629">
              <w:rPr>
                <w:webHidden/>
              </w:rPr>
            </w:r>
            <w:r w:rsidR="00434629">
              <w:rPr>
                <w:webHidden/>
              </w:rPr>
              <w:fldChar w:fldCharType="separate"/>
            </w:r>
            <w:r w:rsidR="00434629">
              <w:rPr>
                <w:webHidden/>
              </w:rPr>
              <w:t>4</w:t>
            </w:r>
            <w:r w:rsidR="00434629">
              <w:rPr>
                <w:webHidden/>
              </w:rPr>
              <w:fldChar w:fldCharType="end"/>
            </w:r>
          </w:hyperlink>
        </w:p>
        <w:p w14:paraId="04BEDA0F" w14:textId="3B05EA6A"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36" w:history="1">
            <w:r w:rsidR="00434629" w:rsidRPr="00F43AB5">
              <w:rPr>
                <w:rStyle w:val="Hyperlink"/>
              </w:rPr>
              <w:t>Core texts</w:t>
            </w:r>
            <w:r w:rsidR="00434629">
              <w:rPr>
                <w:webHidden/>
              </w:rPr>
              <w:tab/>
            </w:r>
            <w:r w:rsidR="00434629">
              <w:rPr>
                <w:webHidden/>
              </w:rPr>
              <w:fldChar w:fldCharType="begin"/>
            </w:r>
            <w:r w:rsidR="00434629">
              <w:rPr>
                <w:webHidden/>
              </w:rPr>
              <w:instrText xml:space="preserve"> PAGEREF _Toc162364836 \h </w:instrText>
            </w:r>
            <w:r w:rsidR="00434629">
              <w:rPr>
                <w:webHidden/>
              </w:rPr>
            </w:r>
            <w:r w:rsidR="00434629">
              <w:rPr>
                <w:webHidden/>
              </w:rPr>
              <w:fldChar w:fldCharType="separate"/>
            </w:r>
            <w:r w:rsidR="00434629">
              <w:rPr>
                <w:webHidden/>
              </w:rPr>
              <w:t>4</w:t>
            </w:r>
            <w:r w:rsidR="00434629">
              <w:rPr>
                <w:webHidden/>
              </w:rPr>
              <w:fldChar w:fldCharType="end"/>
            </w:r>
          </w:hyperlink>
        </w:p>
        <w:p w14:paraId="28C028E6" w14:textId="7556D0A5" w:rsidR="00434629" w:rsidRDefault="00605044">
          <w:pPr>
            <w:pStyle w:val="TOC1"/>
            <w:rPr>
              <w:rFonts w:asciiTheme="minorHAnsi" w:eastAsiaTheme="minorEastAsia" w:hAnsiTheme="minorHAnsi" w:cstheme="minorBidi"/>
              <w:b w:val="0"/>
              <w:kern w:val="2"/>
              <w:szCs w:val="22"/>
              <w:lang w:eastAsia="en-AU"/>
              <w14:ligatures w14:val="standardContextual"/>
            </w:rPr>
          </w:pPr>
          <w:hyperlink w:anchor="_Toc162364837" w:history="1">
            <w:r w:rsidR="00434629" w:rsidRPr="00F43AB5">
              <w:rPr>
                <w:rStyle w:val="Hyperlink"/>
              </w:rPr>
              <w:t>Exploring the speculative – core formative tasks</w:t>
            </w:r>
            <w:r w:rsidR="00434629">
              <w:rPr>
                <w:webHidden/>
              </w:rPr>
              <w:tab/>
            </w:r>
            <w:r w:rsidR="00434629">
              <w:rPr>
                <w:webHidden/>
              </w:rPr>
              <w:fldChar w:fldCharType="begin"/>
            </w:r>
            <w:r w:rsidR="00434629">
              <w:rPr>
                <w:webHidden/>
              </w:rPr>
              <w:instrText xml:space="preserve"> PAGEREF _Toc162364837 \h </w:instrText>
            </w:r>
            <w:r w:rsidR="00434629">
              <w:rPr>
                <w:webHidden/>
              </w:rPr>
            </w:r>
            <w:r w:rsidR="00434629">
              <w:rPr>
                <w:webHidden/>
              </w:rPr>
              <w:fldChar w:fldCharType="separate"/>
            </w:r>
            <w:r w:rsidR="00434629">
              <w:rPr>
                <w:webHidden/>
              </w:rPr>
              <w:t>6</w:t>
            </w:r>
            <w:r w:rsidR="00434629">
              <w:rPr>
                <w:webHidden/>
              </w:rPr>
              <w:fldChar w:fldCharType="end"/>
            </w:r>
          </w:hyperlink>
        </w:p>
        <w:p w14:paraId="6EEDC2EA" w14:textId="24D331ED"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38" w:history="1">
            <w:r w:rsidR="00434629" w:rsidRPr="00F43AB5">
              <w:rPr>
                <w:rStyle w:val="Hyperlink"/>
              </w:rPr>
              <w:t>Core formative task 1 – generating ideas</w:t>
            </w:r>
            <w:r w:rsidR="00434629">
              <w:rPr>
                <w:webHidden/>
              </w:rPr>
              <w:tab/>
            </w:r>
            <w:r w:rsidR="00434629">
              <w:rPr>
                <w:webHidden/>
              </w:rPr>
              <w:fldChar w:fldCharType="begin"/>
            </w:r>
            <w:r w:rsidR="00434629">
              <w:rPr>
                <w:webHidden/>
              </w:rPr>
              <w:instrText xml:space="preserve"> PAGEREF _Toc162364838 \h </w:instrText>
            </w:r>
            <w:r w:rsidR="00434629">
              <w:rPr>
                <w:webHidden/>
              </w:rPr>
            </w:r>
            <w:r w:rsidR="00434629">
              <w:rPr>
                <w:webHidden/>
              </w:rPr>
              <w:fldChar w:fldCharType="separate"/>
            </w:r>
            <w:r w:rsidR="00434629">
              <w:rPr>
                <w:webHidden/>
              </w:rPr>
              <w:t>6</w:t>
            </w:r>
            <w:r w:rsidR="00434629">
              <w:rPr>
                <w:webHidden/>
              </w:rPr>
              <w:fldChar w:fldCharType="end"/>
            </w:r>
          </w:hyperlink>
        </w:p>
        <w:p w14:paraId="325B702A" w14:textId="18CFF10E" w:rsidR="00434629" w:rsidRDefault="0060504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2364839" w:history="1">
            <w:r w:rsidR="00434629" w:rsidRPr="00F43AB5">
              <w:rPr>
                <w:rStyle w:val="Hyperlink"/>
                <w:noProof/>
              </w:rPr>
              <w:t>Relevant resources</w:t>
            </w:r>
            <w:r w:rsidR="00434629">
              <w:rPr>
                <w:noProof/>
                <w:webHidden/>
              </w:rPr>
              <w:tab/>
            </w:r>
            <w:r w:rsidR="00434629">
              <w:rPr>
                <w:noProof/>
                <w:webHidden/>
              </w:rPr>
              <w:fldChar w:fldCharType="begin"/>
            </w:r>
            <w:r w:rsidR="00434629">
              <w:rPr>
                <w:noProof/>
                <w:webHidden/>
              </w:rPr>
              <w:instrText xml:space="preserve"> PAGEREF _Toc162364839 \h </w:instrText>
            </w:r>
            <w:r w:rsidR="00434629">
              <w:rPr>
                <w:noProof/>
                <w:webHidden/>
              </w:rPr>
            </w:r>
            <w:r w:rsidR="00434629">
              <w:rPr>
                <w:noProof/>
                <w:webHidden/>
              </w:rPr>
              <w:fldChar w:fldCharType="separate"/>
            </w:r>
            <w:r w:rsidR="00434629">
              <w:rPr>
                <w:noProof/>
                <w:webHidden/>
              </w:rPr>
              <w:t>7</w:t>
            </w:r>
            <w:r w:rsidR="00434629">
              <w:rPr>
                <w:noProof/>
                <w:webHidden/>
              </w:rPr>
              <w:fldChar w:fldCharType="end"/>
            </w:r>
          </w:hyperlink>
        </w:p>
        <w:p w14:paraId="78EAB71F" w14:textId="1007DEB8"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40" w:history="1">
            <w:r w:rsidR="00434629" w:rsidRPr="00F43AB5">
              <w:rPr>
                <w:rStyle w:val="Hyperlink"/>
              </w:rPr>
              <w:t>Core formative task 2 – reflecting on self-selected texts</w:t>
            </w:r>
            <w:r w:rsidR="00434629">
              <w:rPr>
                <w:webHidden/>
              </w:rPr>
              <w:tab/>
            </w:r>
            <w:r w:rsidR="00434629">
              <w:rPr>
                <w:webHidden/>
              </w:rPr>
              <w:fldChar w:fldCharType="begin"/>
            </w:r>
            <w:r w:rsidR="00434629">
              <w:rPr>
                <w:webHidden/>
              </w:rPr>
              <w:instrText xml:space="preserve"> PAGEREF _Toc162364840 \h </w:instrText>
            </w:r>
            <w:r w:rsidR="00434629">
              <w:rPr>
                <w:webHidden/>
              </w:rPr>
            </w:r>
            <w:r w:rsidR="00434629">
              <w:rPr>
                <w:webHidden/>
              </w:rPr>
              <w:fldChar w:fldCharType="separate"/>
            </w:r>
            <w:r w:rsidR="00434629">
              <w:rPr>
                <w:webHidden/>
              </w:rPr>
              <w:t>7</w:t>
            </w:r>
            <w:r w:rsidR="00434629">
              <w:rPr>
                <w:webHidden/>
              </w:rPr>
              <w:fldChar w:fldCharType="end"/>
            </w:r>
          </w:hyperlink>
        </w:p>
        <w:p w14:paraId="5F80257C" w14:textId="593DD672" w:rsidR="00434629" w:rsidRDefault="0060504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2364841" w:history="1">
            <w:r w:rsidR="00434629" w:rsidRPr="00F43AB5">
              <w:rPr>
                <w:rStyle w:val="Hyperlink"/>
                <w:noProof/>
              </w:rPr>
              <w:t>Relevant resources</w:t>
            </w:r>
            <w:r w:rsidR="00434629">
              <w:rPr>
                <w:noProof/>
                <w:webHidden/>
              </w:rPr>
              <w:tab/>
            </w:r>
            <w:r w:rsidR="00434629">
              <w:rPr>
                <w:noProof/>
                <w:webHidden/>
              </w:rPr>
              <w:fldChar w:fldCharType="begin"/>
            </w:r>
            <w:r w:rsidR="00434629">
              <w:rPr>
                <w:noProof/>
                <w:webHidden/>
              </w:rPr>
              <w:instrText xml:space="preserve"> PAGEREF _Toc162364841 \h </w:instrText>
            </w:r>
            <w:r w:rsidR="00434629">
              <w:rPr>
                <w:noProof/>
                <w:webHidden/>
              </w:rPr>
            </w:r>
            <w:r w:rsidR="00434629">
              <w:rPr>
                <w:noProof/>
                <w:webHidden/>
              </w:rPr>
              <w:fldChar w:fldCharType="separate"/>
            </w:r>
            <w:r w:rsidR="00434629">
              <w:rPr>
                <w:noProof/>
                <w:webHidden/>
              </w:rPr>
              <w:t>8</w:t>
            </w:r>
            <w:r w:rsidR="00434629">
              <w:rPr>
                <w:noProof/>
                <w:webHidden/>
              </w:rPr>
              <w:fldChar w:fldCharType="end"/>
            </w:r>
          </w:hyperlink>
        </w:p>
        <w:p w14:paraId="522ADE63" w14:textId="5E03DEB1"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42" w:history="1">
            <w:r w:rsidR="00434629" w:rsidRPr="00F43AB5">
              <w:rPr>
                <w:rStyle w:val="Hyperlink"/>
              </w:rPr>
              <w:t>Core formative task 3 – response to characterisation, writing discursively</w:t>
            </w:r>
            <w:r w:rsidR="00434629">
              <w:rPr>
                <w:webHidden/>
              </w:rPr>
              <w:tab/>
            </w:r>
            <w:r w:rsidR="00434629">
              <w:rPr>
                <w:webHidden/>
              </w:rPr>
              <w:fldChar w:fldCharType="begin"/>
            </w:r>
            <w:r w:rsidR="00434629">
              <w:rPr>
                <w:webHidden/>
              </w:rPr>
              <w:instrText xml:space="preserve"> PAGEREF _Toc162364842 \h </w:instrText>
            </w:r>
            <w:r w:rsidR="00434629">
              <w:rPr>
                <w:webHidden/>
              </w:rPr>
            </w:r>
            <w:r w:rsidR="00434629">
              <w:rPr>
                <w:webHidden/>
              </w:rPr>
              <w:fldChar w:fldCharType="separate"/>
            </w:r>
            <w:r w:rsidR="00434629">
              <w:rPr>
                <w:webHidden/>
              </w:rPr>
              <w:t>9</w:t>
            </w:r>
            <w:r w:rsidR="00434629">
              <w:rPr>
                <w:webHidden/>
              </w:rPr>
              <w:fldChar w:fldCharType="end"/>
            </w:r>
          </w:hyperlink>
        </w:p>
        <w:p w14:paraId="51A25BB9" w14:textId="603B5601" w:rsidR="00434629" w:rsidRDefault="0060504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2364843" w:history="1">
            <w:r w:rsidR="00434629" w:rsidRPr="00F43AB5">
              <w:rPr>
                <w:rStyle w:val="Hyperlink"/>
                <w:noProof/>
              </w:rPr>
              <w:t>Relevant resources</w:t>
            </w:r>
            <w:r w:rsidR="00434629">
              <w:rPr>
                <w:noProof/>
                <w:webHidden/>
              </w:rPr>
              <w:tab/>
            </w:r>
            <w:r w:rsidR="00434629">
              <w:rPr>
                <w:noProof/>
                <w:webHidden/>
              </w:rPr>
              <w:fldChar w:fldCharType="begin"/>
            </w:r>
            <w:r w:rsidR="00434629">
              <w:rPr>
                <w:noProof/>
                <w:webHidden/>
              </w:rPr>
              <w:instrText xml:space="preserve"> PAGEREF _Toc162364843 \h </w:instrText>
            </w:r>
            <w:r w:rsidR="00434629">
              <w:rPr>
                <w:noProof/>
                <w:webHidden/>
              </w:rPr>
            </w:r>
            <w:r w:rsidR="00434629">
              <w:rPr>
                <w:noProof/>
                <w:webHidden/>
              </w:rPr>
              <w:fldChar w:fldCharType="separate"/>
            </w:r>
            <w:r w:rsidR="00434629">
              <w:rPr>
                <w:noProof/>
                <w:webHidden/>
              </w:rPr>
              <w:t>9</w:t>
            </w:r>
            <w:r w:rsidR="00434629">
              <w:rPr>
                <w:noProof/>
                <w:webHidden/>
              </w:rPr>
              <w:fldChar w:fldCharType="end"/>
            </w:r>
          </w:hyperlink>
        </w:p>
        <w:p w14:paraId="5CA5A74A" w14:textId="0E8AD0F7"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44" w:history="1">
            <w:r w:rsidR="00434629" w:rsidRPr="00F43AB5">
              <w:rPr>
                <w:rStyle w:val="Hyperlink"/>
              </w:rPr>
              <w:t>Core formative task 4 – research task</w:t>
            </w:r>
            <w:r w:rsidR="00434629">
              <w:rPr>
                <w:webHidden/>
              </w:rPr>
              <w:tab/>
            </w:r>
            <w:r w:rsidR="00434629">
              <w:rPr>
                <w:webHidden/>
              </w:rPr>
              <w:fldChar w:fldCharType="begin"/>
            </w:r>
            <w:r w:rsidR="00434629">
              <w:rPr>
                <w:webHidden/>
              </w:rPr>
              <w:instrText xml:space="preserve"> PAGEREF _Toc162364844 \h </w:instrText>
            </w:r>
            <w:r w:rsidR="00434629">
              <w:rPr>
                <w:webHidden/>
              </w:rPr>
            </w:r>
            <w:r w:rsidR="00434629">
              <w:rPr>
                <w:webHidden/>
              </w:rPr>
              <w:fldChar w:fldCharType="separate"/>
            </w:r>
            <w:r w:rsidR="00434629">
              <w:rPr>
                <w:webHidden/>
              </w:rPr>
              <w:t>10</w:t>
            </w:r>
            <w:r w:rsidR="00434629">
              <w:rPr>
                <w:webHidden/>
              </w:rPr>
              <w:fldChar w:fldCharType="end"/>
            </w:r>
          </w:hyperlink>
        </w:p>
        <w:p w14:paraId="5A0FAEFA" w14:textId="68A517C2" w:rsidR="00434629" w:rsidRDefault="0060504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2364845" w:history="1">
            <w:r w:rsidR="00434629" w:rsidRPr="00F43AB5">
              <w:rPr>
                <w:rStyle w:val="Hyperlink"/>
                <w:noProof/>
              </w:rPr>
              <w:t>Relevant resources</w:t>
            </w:r>
            <w:r w:rsidR="00434629">
              <w:rPr>
                <w:noProof/>
                <w:webHidden/>
              </w:rPr>
              <w:tab/>
            </w:r>
            <w:r w:rsidR="00434629">
              <w:rPr>
                <w:noProof/>
                <w:webHidden/>
              </w:rPr>
              <w:fldChar w:fldCharType="begin"/>
            </w:r>
            <w:r w:rsidR="00434629">
              <w:rPr>
                <w:noProof/>
                <w:webHidden/>
              </w:rPr>
              <w:instrText xml:space="preserve"> PAGEREF _Toc162364845 \h </w:instrText>
            </w:r>
            <w:r w:rsidR="00434629">
              <w:rPr>
                <w:noProof/>
                <w:webHidden/>
              </w:rPr>
            </w:r>
            <w:r w:rsidR="00434629">
              <w:rPr>
                <w:noProof/>
                <w:webHidden/>
              </w:rPr>
              <w:fldChar w:fldCharType="separate"/>
            </w:r>
            <w:r w:rsidR="00434629">
              <w:rPr>
                <w:noProof/>
                <w:webHidden/>
              </w:rPr>
              <w:t>11</w:t>
            </w:r>
            <w:r w:rsidR="00434629">
              <w:rPr>
                <w:noProof/>
                <w:webHidden/>
              </w:rPr>
              <w:fldChar w:fldCharType="end"/>
            </w:r>
          </w:hyperlink>
        </w:p>
        <w:p w14:paraId="26B898A5" w14:textId="6E8E332B" w:rsidR="00434629" w:rsidRDefault="00605044">
          <w:pPr>
            <w:pStyle w:val="TOC1"/>
            <w:rPr>
              <w:rFonts w:asciiTheme="minorHAnsi" w:eastAsiaTheme="minorEastAsia" w:hAnsiTheme="minorHAnsi" w:cstheme="minorBidi"/>
              <w:b w:val="0"/>
              <w:kern w:val="2"/>
              <w:szCs w:val="22"/>
              <w:lang w:eastAsia="en-AU"/>
              <w14:ligatures w14:val="standardContextual"/>
            </w:rPr>
          </w:pPr>
          <w:hyperlink w:anchor="_Toc162364846" w:history="1">
            <w:r w:rsidR="00434629" w:rsidRPr="00F43AB5">
              <w:rPr>
                <w:rStyle w:val="Hyperlink"/>
              </w:rPr>
              <w:t>The English curriculum 7–12 team</w:t>
            </w:r>
            <w:r w:rsidR="00434629">
              <w:rPr>
                <w:webHidden/>
              </w:rPr>
              <w:tab/>
            </w:r>
            <w:r w:rsidR="00434629">
              <w:rPr>
                <w:webHidden/>
              </w:rPr>
              <w:fldChar w:fldCharType="begin"/>
            </w:r>
            <w:r w:rsidR="00434629">
              <w:rPr>
                <w:webHidden/>
              </w:rPr>
              <w:instrText xml:space="preserve"> PAGEREF _Toc162364846 \h </w:instrText>
            </w:r>
            <w:r w:rsidR="00434629">
              <w:rPr>
                <w:webHidden/>
              </w:rPr>
            </w:r>
            <w:r w:rsidR="00434629">
              <w:rPr>
                <w:webHidden/>
              </w:rPr>
              <w:fldChar w:fldCharType="separate"/>
            </w:r>
            <w:r w:rsidR="00434629">
              <w:rPr>
                <w:webHidden/>
              </w:rPr>
              <w:t>13</w:t>
            </w:r>
            <w:r w:rsidR="00434629">
              <w:rPr>
                <w:webHidden/>
              </w:rPr>
              <w:fldChar w:fldCharType="end"/>
            </w:r>
          </w:hyperlink>
        </w:p>
        <w:p w14:paraId="12C4B408" w14:textId="15A281EC"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47" w:history="1">
            <w:r w:rsidR="00434629" w:rsidRPr="00F43AB5">
              <w:rPr>
                <w:rStyle w:val="Hyperlink"/>
              </w:rPr>
              <w:t>Share your experiences</w:t>
            </w:r>
            <w:r w:rsidR="00434629">
              <w:rPr>
                <w:webHidden/>
              </w:rPr>
              <w:tab/>
            </w:r>
            <w:r w:rsidR="00434629">
              <w:rPr>
                <w:webHidden/>
              </w:rPr>
              <w:fldChar w:fldCharType="begin"/>
            </w:r>
            <w:r w:rsidR="00434629">
              <w:rPr>
                <w:webHidden/>
              </w:rPr>
              <w:instrText xml:space="preserve"> PAGEREF _Toc162364847 \h </w:instrText>
            </w:r>
            <w:r w:rsidR="00434629">
              <w:rPr>
                <w:webHidden/>
              </w:rPr>
            </w:r>
            <w:r w:rsidR="00434629">
              <w:rPr>
                <w:webHidden/>
              </w:rPr>
              <w:fldChar w:fldCharType="separate"/>
            </w:r>
            <w:r w:rsidR="00434629">
              <w:rPr>
                <w:webHidden/>
              </w:rPr>
              <w:t>13</w:t>
            </w:r>
            <w:r w:rsidR="00434629">
              <w:rPr>
                <w:webHidden/>
              </w:rPr>
              <w:fldChar w:fldCharType="end"/>
            </w:r>
          </w:hyperlink>
        </w:p>
        <w:p w14:paraId="1F3B5254" w14:textId="367A882F" w:rsidR="00434629" w:rsidRDefault="00605044">
          <w:pPr>
            <w:pStyle w:val="TOC2"/>
            <w:rPr>
              <w:rFonts w:asciiTheme="minorHAnsi" w:eastAsiaTheme="minorEastAsia" w:hAnsiTheme="minorHAnsi" w:cstheme="minorBidi"/>
              <w:kern w:val="2"/>
              <w:szCs w:val="22"/>
              <w:lang w:eastAsia="en-AU"/>
              <w14:ligatures w14:val="standardContextual"/>
            </w:rPr>
          </w:pPr>
          <w:hyperlink w:anchor="_Toc162364848" w:history="1">
            <w:r w:rsidR="00434629" w:rsidRPr="00F43AB5">
              <w:rPr>
                <w:rStyle w:val="Hyperlink"/>
              </w:rPr>
              <w:t>Support and alignment</w:t>
            </w:r>
            <w:r w:rsidR="00434629">
              <w:rPr>
                <w:webHidden/>
              </w:rPr>
              <w:tab/>
            </w:r>
            <w:r w:rsidR="00434629">
              <w:rPr>
                <w:webHidden/>
              </w:rPr>
              <w:fldChar w:fldCharType="begin"/>
            </w:r>
            <w:r w:rsidR="00434629">
              <w:rPr>
                <w:webHidden/>
              </w:rPr>
              <w:instrText xml:space="preserve"> PAGEREF _Toc162364848 \h </w:instrText>
            </w:r>
            <w:r w:rsidR="00434629">
              <w:rPr>
                <w:webHidden/>
              </w:rPr>
            </w:r>
            <w:r w:rsidR="00434629">
              <w:rPr>
                <w:webHidden/>
              </w:rPr>
              <w:fldChar w:fldCharType="separate"/>
            </w:r>
            <w:r w:rsidR="00434629">
              <w:rPr>
                <w:webHidden/>
              </w:rPr>
              <w:t>13</w:t>
            </w:r>
            <w:r w:rsidR="00434629">
              <w:rPr>
                <w:webHidden/>
              </w:rPr>
              <w:fldChar w:fldCharType="end"/>
            </w:r>
          </w:hyperlink>
        </w:p>
        <w:p w14:paraId="41D21591" w14:textId="70023615" w:rsidR="00434629" w:rsidRDefault="00605044">
          <w:pPr>
            <w:pStyle w:val="TOC1"/>
            <w:rPr>
              <w:rFonts w:asciiTheme="minorHAnsi" w:eastAsiaTheme="minorEastAsia" w:hAnsiTheme="minorHAnsi" w:cstheme="minorBidi"/>
              <w:b w:val="0"/>
              <w:kern w:val="2"/>
              <w:szCs w:val="22"/>
              <w:lang w:eastAsia="en-AU"/>
              <w14:ligatures w14:val="standardContextual"/>
            </w:rPr>
          </w:pPr>
          <w:hyperlink w:anchor="_Toc162364849" w:history="1">
            <w:r w:rsidR="00434629" w:rsidRPr="00F43AB5">
              <w:rPr>
                <w:rStyle w:val="Hyperlink"/>
              </w:rPr>
              <w:t>References</w:t>
            </w:r>
            <w:r w:rsidR="00434629">
              <w:rPr>
                <w:webHidden/>
              </w:rPr>
              <w:tab/>
            </w:r>
            <w:r w:rsidR="00434629">
              <w:rPr>
                <w:webHidden/>
              </w:rPr>
              <w:fldChar w:fldCharType="begin"/>
            </w:r>
            <w:r w:rsidR="00434629">
              <w:rPr>
                <w:webHidden/>
              </w:rPr>
              <w:instrText xml:space="preserve"> PAGEREF _Toc162364849 \h </w:instrText>
            </w:r>
            <w:r w:rsidR="00434629">
              <w:rPr>
                <w:webHidden/>
              </w:rPr>
            </w:r>
            <w:r w:rsidR="00434629">
              <w:rPr>
                <w:webHidden/>
              </w:rPr>
              <w:fldChar w:fldCharType="separate"/>
            </w:r>
            <w:r w:rsidR="00434629">
              <w:rPr>
                <w:webHidden/>
              </w:rPr>
              <w:t>15</w:t>
            </w:r>
            <w:r w:rsidR="00434629">
              <w:rPr>
                <w:webHidden/>
              </w:rPr>
              <w:fldChar w:fldCharType="end"/>
            </w:r>
          </w:hyperlink>
        </w:p>
        <w:p w14:paraId="07768ECC" w14:textId="3392263B" w:rsidR="0093488C" w:rsidRDefault="00E27CF8" w:rsidP="004F6475">
          <w:pPr>
            <w:pStyle w:val="TOC1"/>
            <w:rPr>
              <w:rStyle w:val="Hyperlink"/>
              <w:kern w:val="2"/>
              <w:lang w:eastAsia="en-AU"/>
              <w14:ligatures w14:val="standardContextual"/>
            </w:rPr>
          </w:pPr>
          <w:r>
            <w:fldChar w:fldCharType="end"/>
          </w:r>
        </w:p>
      </w:sdtContent>
    </w:sdt>
    <w:p w14:paraId="52B8259E" w14:textId="7D88050C" w:rsidR="00BF5EE8" w:rsidRDefault="00BF5EE8">
      <w:pPr>
        <w:suppressAutoHyphens w:val="0"/>
        <w:spacing w:before="0" w:after="160" w:line="259" w:lineRule="auto"/>
        <w:rPr>
          <w:b/>
          <w:bCs/>
        </w:rPr>
      </w:pPr>
      <w:bookmarkStart w:id="0" w:name="_Toc128555401"/>
      <w:bookmarkStart w:id="1" w:name="_Toc128562457"/>
      <w:r>
        <w:rPr>
          <w:b/>
          <w:bCs/>
        </w:rPr>
        <w:br w:type="page"/>
      </w:r>
    </w:p>
    <w:p w14:paraId="5FE0B669" w14:textId="3C20D5D5" w:rsidR="00AF6038" w:rsidRPr="00A363F9" w:rsidRDefault="00AF6038" w:rsidP="00AF6038">
      <w:pPr>
        <w:pStyle w:val="FeatureBox2"/>
        <w:rPr>
          <w:b/>
          <w:bCs/>
        </w:rPr>
      </w:pPr>
      <w:r w:rsidRPr="00A363F9">
        <w:rPr>
          <w:b/>
          <w:bCs/>
        </w:rPr>
        <w:lastRenderedPageBreak/>
        <w:t>Updating the table of contents</w:t>
      </w:r>
    </w:p>
    <w:p w14:paraId="4AC2D600" w14:textId="77777777" w:rsidR="00AF6038" w:rsidRPr="00A363F9" w:rsidRDefault="00AF6038" w:rsidP="00AF6038">
      <w:pPr>
        <w:pStyle w:val="FeatureBox2"/>
      </w:pPr>
      <w:r w:rsidRPr="00A363F9">
        <w:t>Want to update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B4D69CF" w14:textId="5F38B7D1" w:rsidR="007C051F" w:rsidRDefault="00BB2799" w:rsidP="00E717AC">
      <w:pPr>
        <w:pStyle w:val="Heading1"/>
      </w:pPr>
      <w:bookmarkStart w:id="2" w:name="_Toc151622421"/>
      <w:bookmarkStart w:id="3" w:name="_Toc162364831"/>
      <w:bookmarkStart w:id="4" w:name="_Toc147228330"/>
      <w:r>
        <w:lastRenderedPageBreak/>
        <w:t>About this resource</w:t>
      </w:r>
      <w:bookmarkEnd w:id="2"/>
      <w:bookmarkEnd w:id="3"/>
    </w:p>
    <w:p w14:paraId="503D3864" w14:textId="0418CD4F" w:rsidR="4522DF70" w:rsidRDefault="00435E58" w:rsidP="4522DF70">
      <w:pPr>
        <w:rPr>
          <w:rFonts w:eastAsia="Arial"/>
          <w:color w:val="000000" w:themeColor="text1"/>
          <w:szCs w:val="22"/>
        </w:rPr>
      </w:pPr>
      <w:r>
        <w:t>In this program,</w:t>
      </w:r>
      <w:r w:rsidR="6D50527B" w:rsidRPr="4522DF70">
        <w:rPr>
          <w:rFonts w:eastAsia="Arial"/>
          <w:color w:val="000000" w:themeColor="text1"/>
          <w:szCs w:val="22"/>
        </w:rPr>
        <w:t xml:space="preserve"> students will develop their understanding of how the style of a text can represent larger ideas through genre. Students will explore </w:t>
      </w:r>
      <w:r w:rsidR="00455BB4">
        <w:rPr>
          <w:rFonts w:eastAsia="Arial"/>
          <w:color w:val="000000" w:themeColor="text1"/>
          <w:szCs w:val="22"/>
        </w:rPr>
        <w:t xml:space="preserve">the </w:t>
      </w:r>
      <w:r w:rsidR="0077525D">
        <w:rPr>
          <w:rFonts w:eastAsia="Arial"/>
          <w:color w:val="000000" w:themeColor="text1"/>
          <w:szCs w:val="22"/>
        </w:rPr>
        <w:t>potential impacts of speculative fiction on audiences</w:t>
      </w:r>
      <w:r w:rsidR="6D50527B" w:rsidRPr="4522DF70">
        <w:rPr>
          <w:rFonts w:eastAsia="Arial"/>
          <w:color w:val="000000" w:themeColor="text1"/>
          <w:szCs w:val="22"/>
        </w:rPr>
        <w:t>. Students will analyse the form and features of a suite of texts to develop their understanding of how and why genres evolve in response to changing values.</w:t>
      </w:r>
    </w:p>
    <w:p w14:paraId="4335C0F4" w14:textId="34A6C42E" w:rsidR="0033260D" w:rsidRPr="00BF23E9" w:rsidRDefault="0033260D" w:rsidP="4522DF70">
      <w:pPr>
        <w:rPr>
          <w:rFonts w:eastAsia="Arial"/>
          <w:szCs w:val="22"/>
        </w:rPr>
      </w:pPr>
      <w:r>
        <w:t xml:space="preserve">This core formative tasks booklet has been developed to assist teachers in </w:t>
      </w:r>
      <w:bookmarkStart w:id="5" w:name="_Int_q6b519pK"/>
      <w:r>
        <w:t>NSW</w:t>
      </w:r>
      <w:bookmarkEnd w:id="5"/>
      <w:r>
        <w:t xml:space="preserve"> Department of Education schools to create and deliver assessment practices that align with the </w:t>
      </w:r>
      <w:hyperlink r:id="rId7" w:history="1">
        <w:r w:rsidRPr="0064297D">
          <w:rPr>
            <w:rStyle w:val="Hyperlink"/>
          </w:rPr>
          <w:t>English K–10</w:t>
        </w:r>
        <w:r w:rsidRPr="008E5EA3">
          <w:rPr>
            <w:rStyle w:val="Hyperlink"/>
          </w:rPr>
          <w:t xml:space="preserve"> </w:t>
        </w:r>
        <w:r w:rsidR="001C67B2" w:rsidRPr="008E5EA3">
          <w:rPr>
            <w:rStyle w:val="Hyperlink"/>
          </w:rPr>
          <w:t>Syllabus</w:t>
        </w:r>
      </w:hyperlink>
      <w:r w:rsidR="001C67B2">
        <w:t xml:space="preserve"> </w:t>
      </w:r>
      <w:r>
        <w:t>(NESA 2022).</w:t>
      </w:r>
    </w:p>
    <w:p w14:paraId="3413F128" w14:textId="2CA287AA" w:rsidR="00BB2799" w:rsidRPr="00526FDB" w:rsidRDefault="00BB2799" w:rsidP="004F7B97">
      <w:pPr>
        <w:pStyle w:val="Heading2"/>
      </w:pPr>
      <w:bookmarkStart w:id="6" w:name="_Toc147228331"/>
      <w:bookmarkStart w:id="7" w:name="_Toc151622422"/>
      <w:bookmarkStart w:id="8" w:name="_Toc162364832"/>
      <w:bookmarkEnd w:id="4"/>
      <w:r>
        <w:t>Purpose of resource</w:t>
      </w:r>
      <w:bookmarkEnd w:id="6"/>
      <w:bookmarkEnd w:id="7"/>
      <w:bookmarkEnd w:id="8"/>
    </w:p>
    <w:p w14:paraId="3B9A1D90" w14:textId="3ECD1B25" w:rsidR="00800D69" w:rsidRDefault="0033260D" w:rsidP="004F7B97">
      <w:r>
        <w:t xml:space="preserve">This core formative tasks booklet </w:t>
      </w:r>
      <w:r w:rsidR="00800D69">
        <w:t xml:space="preserve">is not a standalone resource. It has been designed for use by teachers in connection to the program </w:t>
      </w:r>
      <w:r w:rsidR="009B59E0">
        <w:t xml:space="preserve">materials for </w:t>
      </w:r>
      <w:r w:rsidR="00800D69">
        <w:t>‘</w:t>
      </w:r>
      <w:r w:rsidR="2BCFAE75">
        <w:t>Exploring the speculative</w:t>
      </w:r>
      <w:r w:rsidR="2325A1F6">
        <w:t>’</w:t>
      </w:r>
      <w:r w:rsidR="00800D69">
        <w:t xml:space="preserve"> and the accompanying resources.</w:t>
      </w:r>
    </w:p>
    <w:p w14:paraId="3AA980CE" w14:textId="034ADE86" w:rsidR="00AA4307" w:rsidRPr="00526FDB" w:rsidRDefault="00AA4307" w:rsidP="004F7B97">
      <w:pPr>
        <w:pStyle w:val="Heading2"/>
      </w:pPr>
      <w:bookmarkStart w:id="9" w:name="_Toc147228332"/>
      <w:bookmarkStart w:id="10" w:name="_Toc151622423"/>
      <w:bookmarkStart w:id="11" w:name="_Toc162364833"/>
      <w:r>
        <w:t>Target audience</w:t>
      </w:r>
      <w:bookmarkEnd w:id="9"/>
      <w:bookmarkEnd w:id="10"/>
      <w:bookmarkEnd w:id="11"/>
    </w:p>
    <w:p w14:paraId="7E86A9BC" w14:textId="32F9DB81" w:rsidR="00AA4307" w:rsidRDefault="00AA4307" w:rsidP="004F7B97">
      <w:r w:rsidRPr="00FC4173">
        <w:t xml:space="preserve">The </w:t>
      </w:r>
      <w:r w:rsidR="009B59E0">
        <w:t xml:space="preserve">core formative tasks are intended </w:t>
      </w:r>
      <w:r w:rsidRPr="00FC4173">
        <w:t xml:space="preserve">to guide interpretation of the syllabus and provide a model of </w:t>
      </w:r>
      <w:r w:rsidR="005C7D86" w:rsidRPr="00FC4173">
        <w:t>syllabus</w:t>
      </w:r>
      <w:r w:rsidR="005C7D86">
        <w:t>-</w:t>
      </w:r>
      <w:r w:rsidRPr="00FC4173">
        <w:t xml:space="preserve">aligned </w:t>
      </w:r>
      <w:r w:rsidR="009B59E0">
        <w:t xml:space="preserve">assessment </w:t>
      </w:r>
      <w:r w:rsidRPr="00FC4173">
        <w:t>practice.</w:t>
      </w:r>
      <w:r w:rsidR="00EB48C4">
        <w:t xml:space="preserve"> </w:t>
      </w:r>
      <w:r w:rsidR="00C62B75" w:rsidRPr="00C62B75">
        <w:t>The</w:t>
      </w:r>
      <w:r w:rsidR="00EB48C4">
        <w:t xml:space="preserve"> content </w:t>
      </w:r>
      <w:r w:rsidR="00C62B75" w:rsidRPr="00C62B75">
        <w:t xml:space="preserve">provided is </w:t>
      </w:r>
      <w:r w:rsidR="00EB48C4">
        <w:t xml:space="preserve">educative </w:t>
      </w:r>
      <w:r w:rsidR="00C62B75" w:rsidRPr="00C62B75">
        <w:t>and</w:t>
      </w:r>
      <w:r w:rsidR="00EB48C4">
        <w:t xml:space="preserve"> is intended to support the teacher and their practice as they design </w:t>
      </w:r>
      <w:r w:rsidR="009B59E0">
        <w:t xml:space="preserve">assessment </w:t>
      </w:r>
      <w:r w:rsidR="00EB48C4">
        <w:t>tasks for their students.</w:t>
      </w:r>
    </w:p>
    <w:p w14:paraId="68B56132" w14:textId="28B0B522" w:rsidR="001E4A58" w:rsidRPr="00AA4307" w:rsidRDefault="00332A37" w:rsidP="004F7B97">
      <w:pPr>
        <w:pStyle w:val="FeatureBox2"/>
      </w:pPr>
      <w:r w:rsidRPr="00332A37">
        <w:rPr>
          <w:b/>
          <w:bCs/>
          <w:color w:val="000000"/>
          <w:shd w:val="clear" w:color="auto" w:fill="CCEDFC"/>
        </w:rPr>
        <w:t>Teacher note:</w:t>
      </w:r>
      <w:r>
        <w:rPr>
          <w:color w:val="000000"/>
          <w:shd w:val="clear" w:color="auto" w:fill="CCEDFC"/>
        </w:rPr>
        <w:t xml:space="preserve"> t</w:t>
      </w:r>
      <w:r w:rsidR="001E4A58">
        <w:rPr>
          <w:color w:val="000000"/>
          <w:shd w:val="clear" w:color="auto" w:fill="CCEDFC"/>
        </w:rPr>
        <w:t xml:space="preserve">he text in the blue feature boxes are instructions for the classroom teacher engaging with the resource. This is to be deleted by the teacher before issuing the </w:t>
      </w:r>
      <w:r w:rsidR="00411D29">
        <w:rPr>
          <w:color w:val="000000"/>
          <w:shd w:val="clear" w:color="auto" w:fill="CCEDFC"/>
        </w:rPr>
        <w:t>core formative tasks</w:t>
      </w:r>
      <w:r w:rsidR="001E4A58">
        <w:rPr>
          <w:color w:val="000000"/>
          <w:shd w:val="clear" w:color="auto" w:fill="CCEDFC"/>
        </w:rPr>
        <w:t xml:space="preserve"> to students.</w:t>
      </w:r>
    </w:p>
    <w:p w14:paraId="1882BC68" w14:textId="1A06899B" w:rsidR="00800D69" w:rsidRPr="00526FDB" w:rsidRDefault="00EB48C4" w:rsidP="004F7B97">
      <w:pPr>
        <w:pStyle w:val="Heading2"/>
      </w:pPr>
      <w:bookmarkStart w:id="12" w:name="_Toc147228333"/>
      <w:bookmarkStart w:id="13" w:name="_Toc151622424"/>
      <w:bookmarkStart w:id="14" w:name="_Toc162364834"/>
      <w:r>
        <w:t>When and how to use</w:t>
      </w:r>
      <w:bookmarkEnd w:id="12"/>
      <w:bookmarkEnd w:id="13"/>
      <w:bookmarkEnd w:id="14"/>
    </w:p>
    <w:p w14:paraId="62AA3FFB" w14:textId="06F4827E" w:rsidR="0057795B" w:rsidRPr="0057795B" w:rsidRDefault="2AC405FB" w:rsidP="004F7B97">
      <w:r>
        <w:t>Th</w:t>
      </w:r>
      <w:r w:rsidR="76180ABE">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 for </w:t>
      </w:r>
      <w:r w:rsidR="00A32BF4">
        <w:t xml:space="preserve">the program, </w:t>
      </w:r>
      <w:r w:rsidR="009B59E0">
        <w:t>‘</w:t>
      </w:r>
      <w:r w:rsidR="58EBBFBA">
        <w:t>Exploring the speculative</w:t>
      </w:r>
      <w:r w:rsidR="009B59E0" w:rsidRPr="00494F79">
        <w:t xml:space="preserve">’. Students will develop their </w:t>
      </w:r>
      <w:r w:rsidR="005B47D2" w:rsidRPr="00494F79">
        <w:t>skill</w:t>
      </w:r>
      <w:r w:rsidR="00481586" w:rsidRPr="00494F79">
        <w:t>s</w:t>
      </w:r>
      <w:r w:rsidR="005B47D2" w:rsidRPr="00494F79">
        <w:t xml:space="preserve"> in</w:t>
      </w:r>
      <w:r w:rsidR="00316A46" w:rsidRPr="00494F79">
        <w:t xml:space="preserve"> </w:t>
      </w:r>
      <w:r w:rsidR="00F15EEC">
        <w:t>reading, research and writing in the discursive style</w:t>
      </w:r>
      <w:r w:rsidR="005B47D2" w:rsidRPr="00494F79" w:rsidDel="00654F37">
        <w:t xml:space="preserve">. </w:t>
      </w:r>
      <w:r w:rsidR="0057795B">
        <w:t>Th</w:t>
      </w:r>
      <w:r w:rsidR="009B59E0">
        <w:t>e core formative tasks are</w:t>
      </w:r>
      <w:r w:rsidR="00C40687">
        <w:t xml:space="preserve"> </w:t>
      </w:r>
      <w:r w:rsidR="0057795B">
        <w:t>written specifically about the core text</w:t>
      </w:r>
      <w:r w:rsidR="009B59E0">
        <w:t>s</w:t>
      </w:r>
      <w:r w:rsidR="0057795B">
        <w:t xml:space="preserve">. </w:t>
      </w:r>
      <w:r w:rsidR="00D762E9">
        <w:t xml:space="preserve">If different </w:t>
      </w:r>
      <w:r w:rsidR="5427D7DB">
        <w:t>texts</w:t>
      </w:r>
      <w:r w:rsidR="009B59E0" w:rsidDel="00654F37">
        <w:t xml:space="preserve"> </w:t>
      </w:r>
      <w:r w:rsidR="009B59E0">
        <w:t>are</w:t>
      </w:r>
      <w:r w:rsidR="002A3B77">
        <w:t xml:space="preserve"> selected for study</w:t>
      </w:r>
      <w:r w:rsidR="00D762E9">
        <w:t>, th</w:t>
      </w:r>
      <w:r w:rsidR="009B59E0">
        <w:t xml:space="preserve">e core formative tasks </w:t>
      </w:r>
      <w:r w:rsidR="00D762E9">
        <w:t xml:space="preserve">could serve as a model for the design of </w:t>
      </w:r>
      <w:r w:rsidR="009B59E0">
        <w:t>formative tasks aligned to</w:t>
      </w:r>
      <w:r w:rsidR="00D762E9">
        <w:t xml:space="preserve"> specific core text</w:t>
      </w:r>
      <w:r w:rsidR="009B59E0">
        <w:t>s</w:t>
      </w:r>
      <w:r w:rsidR="00D762E9">
        <w:t>.</w:t>
      </w:r>
    </w:p>
    <w:p w14:paraId="51924F11" w14:textId="4B7D20D2" w:rsidR="009F1D21" w:rsidRPr="00332A37" w:rsidRDefault="1C70B618" w:rsidP="004F7B97">
      <w:pPr>
        <w:rPr>
          <w:highlight w:val="yellow"/>
        </w:rPr>
      </w:pPr>
      <w:r>
        <w:t xml:space="preserve">The </w:t>
      </w:r>
      <w:r w:rsidR="009B59E0">
        <w:t xml:space="preserve">tasks have </w:t>
      </w:r>
      <w:r>
        <w:t xml:space="preserve">been created to allow entry points for students across a range of abilities. </w:t>
      </w:r>
      <w:r w:rsidR="00D42CAF">
        <w:t xml:space="preserve">Each </w:t>
      </w:r>
      <w:r w:rsidR="00562005">
        <w:t xml:space="preserve">core formative task focuses on one or more of the key skills needed to successfully complete the </w:t>
      </w:r>
      <w:r w:rsidR="383E3253">
        <w:t>feature article</w:t>
      </w:r>
      <w:r w:rsidR="00AB166E">
        <w:t xml:space="preserve"> assessment.</w:t>
      </w:r>
    </w:p>
    <w:p w14:paraId="53310645" w14:textId="3501860E" w:rsidR="00800D69" w:rsidRPr="00526FDB" w:rsidRDefault="00800D69" w:rsidP="004F7B97">
      <w:pPr>
        <w:pStyle w:val="Heading2"/>
      </w:pPr>
      <w:bookmarkStart w:id="15" w:name="_Toc147228334"/>
      <w:bookmarkStart w:id="16" w:name="_Toc151622425"/>
      <w:bookmarkStart w:id="17" w:name="_Toc162364835"/>
      <w:r>
        <w:t>Opportunities for collaboration</w:t>
      </w:r>
      <w:bookmarkEnd w:id="15"/>
      <w:bookmarkEnd w:id="16"/>
      <w:bookmarkEnd w:id="17"/>
    </w:p>
    <w:p w14:paraId="5E06C8A6" w14:textId="7D18C70B" w:rsidR="00800D69" w:rsidRDefault="00800D69" w:rsidP="004F7B97">
      <w:r w:rsidRPr="00C022F7">
        <w:t xml:space="preserve">The following is an outline of some of the ways this </w:t>
      </w:r>
      <w:r w:rsidR="001B2036">
        <w:t xml:space="preserve">core formative task booklet </w:t>
      </w:r>
      <w:r w:rsidRPr="00C022F7">
        <w:t>can be used with colleagues</w:t>
      </w:r>
      <w:r w:rsidR="00F245F5">
        <w:t>.</w:t>
      </w:r>
    </w:p>
    <w:p w14:paraId="3A6E312A" w14:textId="456E6C4E" w:rsidR="002D51DD" w:rsidRPr="008B3C2E" w:rsidRDefault="002D51DD" w:rsidP="008B3C2E">
      <w:pPr>
        <w:pStyle w:val="ListBullet"/>
      </w:pPr>
      <w:r w:rsidRPr="008B3C2E">
        <w:t xml:space="preserve">Use </w:t>
      </w:r>
      <w:r w:rsidR="00FC6987" w:rsidRPr="008B3C2E">
        <w:t>and adapt the</w:t>
      </w:r>
      <w:r w:rsidRPr="008B3C2E" w:rsidDel="00FC6987">
        <w:t xml:space="preserve"> </w:t>
      </w:r>
      <w:r w:rsidR="00D4709B" w:rsidRPr="008B3C2E">
        <w:t xml:space="preserve">sample </w:t>
      </w:r>
      <w:r w:rsidRPr="008B3C2E">
        <w:t>core formative task</w:t>
      </w:r>
      <w:r w:rsidR="00FC6987" w:rsidRPr="008B3C2E">
        <w:t>s</w:t>
      </w:r>
      <w:r w:rsidR="00D4709B" w:rsidRPr="008B3C2E">
        <w:t xml:space="preserve"> if selecting </w:t>
      </w:r>
      <w:r w:rsidR="002A15C8" w:rsidRPr="008B3C2E">
        <w:t xml:space="preserve">different </w:t>
      </w:r>
      <w:r w:rsidR="377A3C1F" w:rsidRPr="008B3C2E">
        <w:t>texts</w:t>
      </w:r>
      <w:r w:rsidR="00D4709B" w:rsidRPr="008B3C2E">
        <w:t>.</w:t>
      </w:r>
    </w:p>
    <w:p w14:paraId="0D89645B" w14:textId="748D8FAE" w:rsidR="00A61310" w:rsidRPr="008B3C2E" w:rsidRDefault="00A61310" w:rsidP="008B3C2E">
      <w:pPr>
        <w:pStyle w:val="ListBullet"/>
      </w:pPr>
      <w:r w:rsidRPr="008B3C2E">
        <w:t>Use the</w:t>
      </w:r>
      <w:r w:rsidRPr="008B3C2E" w:rsidDel="00DF2BFC">
        <w:t xml:space="preserve"> </w:t>
      </w:r>
      <w:r w:rsidR="00DF2BFC" w:rsidRPr="008B3C2E">
        <w:t xml:space="preserve">core formative task booklet </w:t>
      </w:r>
      <w:r w:rsidRPr="008B3C2E">
        <w:t>as inspiration for designing student-specific tasks</w:t>
      </w:r>
      <w:r w:rsidR="00884E6E" w:rsidRPr="008B3C2E">
        <w:t xml:space="preserve"> in line </w:t>
      </w:r>
      <w:r w:rsidR="00762F3F" w:rsidRPr="008B3C2E">
        <w:t xml:space="preserve">with </w:t>
      </w:r>
      <w:r w:rsidR="005110B1" w:rsidRPr="008B3C2E">
        <w:t>the</w:t>
      </w:r>
      <w:r w:rsidR="00762F3F" w:rsidRPr="008B3C2E">
        <w:t xml:space="preserve"> backward design process to support success in </w:t>
      </w:r>
      <w:r w:rsidR="004E52DD" w:rsidRPr="008B3C2E">
        <w:t>formal</w:t>
      </w:r>
      <w:r w:rsidR="00762F3F" w:rsidRPr="008B3C2E">
        <w:t xml:space="preserve"> assessment</w:t>
      </w:r>
      <w:r w:rsidRPr="008B3C2E">
        <w:t>.</w:t>
      </w:r>
    </w:p>
    <w:p w14:paraId="35060999" w14:textId="22D92788" w:rsidR="00020A53" w:rsidRPr="008B3C2E" w:rsidRDefault="00020A53" w:rsidP="008B3C2E">
      <w:pPr>
        <w:pStyle w:val="ListBullet"/>
      </w:pPr>
      <w:r w:rsidRPr="008B3C2E">
        <w:t xml:space="preserve">Examine the </w:t>
      </w:r>
      <w:r w:rsidR="0005293A" w:rsidRPr="008B3C2E">
        <w:t xml:space="preserve">core formative task booklet </w:t>
      </w:r>
      <w:r w:rsidRPr="008B3C2E">
        <w:t xml:space="preserve">during faculty meetings or planning days </w:t>
      </w:r>
      <w:r w:rsidR="00DF4F0D" w:rsidRPr="008B3C2E">
        <w:t xml:space="preserve">to </w:t>
      </w:r>
      <w:r w:rsidR="00CF5A83" w:rsidRPr="008B3C2E">
        <w:t>provide</w:t>
      </w:r>
      <w:r w:rsidRPr="008B3C2E">
        <w:t xml:space="preserve"> opportunities for collaborative resource development, or the sharing of student </w:t>
      </w:r>
      <w:r w:rsidR="00B21FC6" w:rsidRPr="008B3C2E">
        <w:t xml:space="preserve">work </w:t>
      </w:r>
      <w:r w:rsidRPr="008B3C2E">
        <w:t>samples.</w:t>
      </w:r>
    </w:p>
    <w:p w14:paraId="5DE02978" w14:textId="7BF37BEB" w:rsidR="00286C66" w:rsidRPr="008B3C2E" w:rsidRDefault="00286C66" w:rsidP="008B3C2E">
      <w:pPr>
        <w:pStyle w:val="ListBullet"/>
      </w:pPr>
      <w:r w:rsidRPr="008B3C2E">
        <w:t xml:space="preserve">Use the core formative tasks </w:t>
      </w:r>
      <w:r w:rsidR="007C0CAC" w:rsidRPr="008B3C2E">
        <w:t xml:space="preserve">booklet as the basis for </w:t>
      </w:r>
      <w:r w:rsidR="0062195B" w:rsidRPr="008B3C2E">
        <w:t xml:space="preserve">professional learning in </w:t>
      </w:r>
      <w:r w:rsidR="004902DD" w:rsidRPr="008B3C2E">
        <w:t>the</w:t>
      </w:r>
      <w:r w:rsidR="0062195B" w:rsidRPr="008B3C2E">
        <w:t xml:space="preserve"> faculty. This document </w:t>
      </w:r>
      <w:r w:rsidR="009D1326" w:rsidRPr="008B3C2E">
        <w:t xml:space="preserve">can facilitate discussions around </w:t>
      </w:r>
      <w:r w:rsidR="0056476F" w:rsidRPr="008B3C2E">
        <w:t>embedding formative assessment</w:t>
      </w:r>
      <w:r w:rsidR="008C48BC" w:rsidRPr="008B3C2E">
        <w:t xml:space="preserve"> in </w:t>
      </w:r>
      <w:r w:rsidR="0056476F" w:rsidRPr="008B3C2E">
        <w:t>faculty assessment processes</w:t>
      </w:r>
      <w:r w:rsidR="008C48BC" w:rsidRPr="008B3C2E">
        <w:t>.</w:t>
      </w:r>
    </w:p>
    <w:p w14:paraId="478C6EC3" w14:textId="54E72720" w:rsidR="004607F7" w:rsidRDefault="00494101" w:rsidP="004F7B97">
      <w:pPr>
        <w:pStyle w:val="Heading2"/>
      </w:pPr>
      <w:bookmarkStart w:id="18" w:name="_Toc151622426"/>
      <w:bookmarkStart w:id="19" w:name="_Toc162364836"/>
      <w:r>
        <w:t>Core text</w:t>
      </w:r>
      <w:r w:rsidR="00BF1B60">
        <w:t>s</w:t>
      </w:r>
      <w:bookmarkEnd w:id="18"/>
      <w:bookmarkEnd w:id="19"/>
    </w:p>
    <w:p w14:paraId="6DE6EA98" w14:textId="0B166B5B" w:rsidR="00661243" w:rsidRPr="00661243" w:rsidRDefault="00661243" w:rsidP="00661243">
      <w:r>
        <w:t>A list of the core texts and publication information has been provided.</w:t>
      </w:r>
    </w:p>
    <w:p w14:paraId="022884A2" w14:textId="5363FC88" w:rsidR="00950F5B" w:rsidRDefault="00950F5B" w:rsidP="00950F5B">
      <w:pPr>
        <w:pStyle w:val="Caption"/>
      </w:pPr>
      <w:r>
        <w:t xml:space="preserve">Table </w:t>
      </w:r>
      <w:r>
        <w:fldChar w:fldCharType="begin"/>
      </w:r>
      <w:r>
        <w:instrText>SEQ Table \* ARABIC</w:instrText>
      </w:r>
      <w:r>
        <w:fldChar w:fldCharType="separate"/>
      </w:r>
      <w:r>
        <w:rPr>
          <w:noProof/>
        </w:rPr>
        <w:t>1</w:t>
      </w:r>
      <w:r>
        <w:fldChar w:fldCharType="end"/>
      </w:r>
      <w:r>
        <w:t xml:space="preserve"> – core texts</w:t>
      </w:r>
    </w:p>
    <w:tbl>
      <w:tblPr>
        <w:tblStyle w:val="Tableheader"/>
        <w:tblW w:w="0" w:type="auto"/>
        <w:tblLook w:val="04A0" w:firstRow="1" w:lastRow="0" w:firstColumn="1" w:lastColumn="0" w:noHBand="0" w:noVBand="1"/>
        <w:tblDescription w:val="A table which has information about the core texts."/>
      </w:tblPr>
      <w:tblGrid>
        <w:gridCol w:w="2122"/>
        <w:gridCol w:w="7506"/>
      </w:tblGrid>
      <w:tr w:rsidR="009C453F" w:rsidRPr="001F0DA0" w14:paraId="3764115C" w14:textId="77777777" w:rsidTr="009C4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2CC0F4" w14:textId="4F95CDE9" w:rsidR="009C453F" w:rsidRPr="001F0DA0" w:rsidRDefault="006C597D" w:rsidP="001F0DA0">
            <w:r w:rsidRPr="001F0DA0">
              <w:t>Core text</w:t>
            </w:r>
          </w:p>
        </w:tc>
        <w:tc>
          <w:tcPr>
            <w:tcW w:w="7506" w:type="dxa"/>
          </w:tcPr>
          <w:p w14:paraId="11F321CB" w14:textId="482F8516" w:rsidR="009C453F" w:rsidRPr="001F0DA0" w:rsidRDefault="009C453F" w:rsidP="001F0DA0">
            <w:pPr>
              <w:cnfStyle w:val="100000000000" w:firstRow="1" w:lastRow="0" w:firstColumn="0" w:lastColumn="0" w:oddVBand="0" w:evenVBand="0" w:oddHBand="0" w:evenHBand="0" w:firstRowFirstColumn="0" w:firstRowLastColumn="0" w:lastRowFirstColumn="0" w:lastRowLastColumn="0"/>
            </w:pPr>
            <w:r w:rsidRPr="001F0DA0">
              <w:t>A</w:t>
            </w:r>
            <w:r w:rsidR="006C7103">
              <w:t>uthor</w:t>
            </w:r>
            <w:r w:rsidR="000D39C7">
              <w:t xml:space="preserve"> and publication details</w:t>
            </w:r>
          </w:p>
        </w:tc>
      </w:tr>
      <w:tr w:rsidR="602D88EC" w14:paraId="5E94B70F" w14:textId="77777777" w:rsidTr="45105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551DA23" w14:textId="0FDA560B" w:rsidR="5C6D532F" w:rsidRDefault="5C6D532F" w:rsidP="602D88EC">
            <w:pPr>
              <w:rPr>
                <w:rFonts w:eastAsia="Arial"/>
                <w:bCs/>
                <w:color w:val="000000" w:themeColor="text1"/>
                <w:szCs w:val="22"/>
              </w:rPr>
            </w:pPr>
            <w:r w:rsidRPr="602D88EC">
              <w:rPr>
                <w:rFonts w:eastAsia="Arial"/>
                <w:bCs/>
                <w:i/>
                <w:iCs/>
                <w:color w:val="000000" w:themeColor="text1"/>
                <w:szCs w:val="22"/>
              </w:rPr>
              <w:t xml:space="preserve">The Giant </w:t>
            </w:r>
            <w:r w:rsidR="47C39700" w:rsidRPr="602D88EC">
              <w:rPr>
                <w:rFonts w:eastAsia="Arial"/>
                <w:bCs/>
                <w:i/>
                <w:iCs/>
                <w:color w:val="000000" w:themeColor="text1"/>
                <w:szCs w:val="22"/>
              </w:rPr>
              <w:t>a</w:t>
            </w:r>
            <w:r w:rsidRPr="602D88EC">
              <w:rPr>
                <w:rFonts w:eastAsia="Arial"/>
                <w:bCs/>
                <w:i/>
                <w:iCs/>
                <w:color w:val="000000" w:themeColor="text1"/>
                <w:szCs w:val="22"/>
              </w:rPr>
              <w:t xml:space="preserve">nd </w:t>
            </w:r>
            <w:r w:rsidR="418D0D4F" w:rsidRPr="602D88EC">
              <w:rPr>
                <w:rFonts w:eastAsia="Arial"/>
                <w:bCs/>
                <w:i/>
                <w:iCs/>
                <w:color w:val="000000" w:themeColor="text1"/>
                <w:szCs w:val="22"/>
              </w:rPr>
              <w:t>t</w:t>
            </w:r>
            <w:r w:rsidRPr="602D88EC">
              <w:rPr>
                <w:rFonts w:eastAsia="Arial"/>
                <w:bCs/>
                <w:i/>
                <w:iCs/>
                <w:color w:val="000000" w:themeColor="text1"/>
                <w:szCs w:val="22"/>
              </w:rPr>
              <w:t>he Sea</w:t>
            </w:r>
          </w:p>
        </w:tc>
        <w:tc>
          <w:tcPr>
            <w:tcW w:w="7506" w:type="dxa"/>
          </w:tcPr>
          <w:p w14:paraId="64143780" w14:textId="0D20577B" w:rsidR="602D88EC" w:rsidRPr="00E85209" w:rsidRDefault="5C6D532F" w:rsidP="602D88EC">
            <w:pPr>
              <w:cnfStyle w:val="000000100000" w:firstRow="0" w:lastRow="0" w:firstColumn="0" w:lastColumn="0" w:oddVBand="0" w:evenVBand="0" w:oddHBand="1" w:evenHBand="0" w:firstRowFirstColumn="0" w:firstRowLastColumn="0" w:lastRowFirstColumn="0" w:lastRowLastColumn="0"/>
              <w:rPr>
                <w:rFonts w:eastAsia="Arial"/>
                <w:szCs w:val="22"/>
              </w:rPr>
            </w:pPr>
            <w:r w:rsidRPr="00E85209">
              <w:rPr>
                <w:rFonts w:eastAsia="Arial"/>
                <w:color w:val="000000" w:themeColor="text1"/>
                <w:szCs w:val="22"/>
              </w:rPr>
              <w:t xml:space="preserve">Jamieson T </w:t>
            </w:r>
            <w:r w:rsidRPr="00E85209">
              <w:rPr>
                <w:rFonts w:eastAsia="Arial"/>
                <w:szCs w:val="22"/>
              </w:rPr>
              <w:t xml:space="preserve">and Cai R </w:t>
            </w:r>
            <w:r w:rsidRPr="00E85209">
              <w:rPr>
                <w:rFonts w:eastAsia="Arial"/>
                <w:color w:val="000000" w:themeColor="text1"/>
                <w:szCs w:val="22"/>
              </w:rPr>
              <w:t>(2020)</w:t>
            </w:r>
            <w:r w:rsidR="00882B02">
              <w:rPr>
                <w:rFonts w:eastAsia="Arial"/>
                <w:color w:val="000000" w:themeColor="text1"/>
                <w:szCs w:val="22"/>
              </w:rPr>
              <w:t xml:space="preserve"> </w:t>
            </w:r>
            <w:r w:rsidR="00882B02" w:rsidRPr="00882B02">
              <w:rPr>
                <w:rFonts w:eastAsia="Arial"/>
                <w:i/>
                <w:iCs/>
                <w:color w:val="000000" w:themeColor="text1"/>
                <w:szCs w:val="22"/>
              </w:rPr>
              <w:t>The Giant and the Sea</w:t>
            </w:r>
            <w:r w:rsidR="00882B02">
              <w:rPr>
                <w:rFonts w:eastAsia="Arial"/>
                <w:color w:val="000000" w:themeColor="text1"/>
                <w:szCs w:val="22"/>
              </w:rPr>
              <w:t>,</w:t>
            </w:r>
            <w:r w:rsidRPr="00E85209">
              <w:rPr>
                <w:rFonts w:eastAsia="Arial"/>
                <w:color w:val="000000" w:themeColor="text1"/>
                <w:szCs w:val="22"/>
              </w:rPr>
              <w:t xml:space="preserve"> Lothian Children’s Books, Australia and New Zealand</w:t>
            </w:r>
            <w:r w:rsidR="0043678F">
              <w:rPr>
                <w:rFonts w:eastAsia="Arial"/>
                <w:color w:val="000000" w:themeColor="text1"/>
                <w:szCs w:val="22"/>
              </w:rPr>
              <w:t>.</w:t>
            </w:r>
            <w:r w:rsidR="0043678F">
              <w:t xml:space="preserve"> </w:t>
            </w:r>
            <w:r w:rsidR="0043678F" w:rsidRPr="0043678F">
              <w:rPr>
                <w:rFonts w:eastAsia="Arial"/>
                <w:color w:val="000000" w:themeColor="text1"/>
                <w:szCs w:val="22"/>
              </w:rPr>
              <w:t>The extracts included in this resource have been reproduced and made available for copying and communication by NSW Department of Education for its educational purposes with the permission of Hachette Australia. We are grateful for their support in the development of this resource. This resource is licensed up until May 2027.</w:t>
            </w:r>
          </w:p>
        </w:tc>
      </w:tr>
      <w:tr w:rsidR="004F0E59" w14:paraId="33066C3D" w14:textId="77777777" w:rsidTr="009C4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35EBE6" w14:textId="29AA1428" w:rsidR="004F0E59" w:rsidRPr="002A5515" w:rsidRDefault="312FF98F" w:rsidP="004F0E59">
            <w:pPr>
              <w:rPr>
                <w:rStyle w:val="Emphasis"/>
              </w:rPr>
            </w:pPr>
            <w:r w:rsidRPr="602D88EC">
              <w:rPr>
                <w:rStyle w:val="Emphasis"/>
              </w:rPr>
              <w:t>The Giver</w:t>
            </w:r>
          </w:p>
        </w:tc>
        <w:tc>
          <w:tcPr>
            <w:tcW w:w="7506" w:type="dxa"/>
          </w:tcPr>
          <w:p w14:paraId="1AA7D0EA" w14:textId="21FF8E8B" w:rsidR="004F0E59" w:rsidRPr="00E85209" w:rsidRDefault="312FF98F" w:rsidP="004F0E59">
            <w:pPr>
              <w:cnfStyle w:val="000000010000" w:firstRow="0" w:lastRow="0" w:firstColumn="0" w:lastColumn="0" w:oddVBand="0" w:evenVBand="0" w:oddHBand="0" w:evenHBand="1" w:firstRowFirstColumn="0" w:firstRowLastColumn="0" w:lastRowFirstColumn="0" w:lastRowLastColumn="0"/>
              <w:rPr>
                <w:rFonts w:eastAsia="Arial"/>
              </w:rPr>
            </w:pPr>
            <w:r w:rsidRPr="00E85209">
              <w:rPr>
                <w:rFonts w:eastAsia="Arial"/>
                <w:color w:val="000000" w:themeColor="text1"/>
              </w:rPr>
              <w:t>Lowry L (20</w:t>
            </w:r>
            <w:r w:rsidR="735B6134" w:rsidRPr="00E85209">
              <w:rPr>
                <w:rFonts w:eastAsia="Arial"/>
                <w:color w:val="000000" w:themeColor="text1"/>
              </w:rPr>
              <w:t>14</w:t>
            </w:r>
            <w:r w:rsidRPr="00E85209">
              <w:rPr>
                <w:rFonts w:eastAsia="Arial"/>
                <w:color w:val="000000" w:themeColor="text1"/>
              </w:rPr>
              <w:t>)</w:t>
            </w:r>
            <w:r w:rsidRPr="00E85209">
              <w:rPr>
                <w:rFonts w:eastAsia="Arial"/>
                <w:i/>
                <w:iCs/>
                <w:color w:val="000000" w:themeColor="text1"/>
              </w:rPr>
              <w:t xml:space="preserve"> </w:t>
            </w:r>
            <w:r w:rsidR="00882B02">
              <w:rPr>
                <w:rFonts w:eastAsia="Arial"/>
                <w:i/>
                <w:iCs/>
                <w:color w:val="000000" w:themeColor="text1"/>
              </w:rPr>
              <w:t xml:space="preserve">The Giver, </w:t>
            </w:r>
            <w:r w:rsidRPr="00E85209">
              <w:rPr>
                <w:rFonts w:eastAsia="Arial"/>
                <w:color w:val="000000" w:themeColor="text1"/>
              </w:rPr>
              <w:t>HarperCollins Children’s Books, London</w:t>
            </w:r>
            <w:r w:rsidR="0043678F">
              <w:rPr>
                <w:rFonts w:eastAsia="Arial"/>
                <w:color w:val="000000" w:themeColor="text1"/>
              </w:rPr>
              <w:t>.</w:t>
            </w:r>
          </w:p>
        </w:tc>
      </w:tr>
      <w:tr w:rsidR="009C453F" w14:paraId="31EFE350" w14:textId="77777777" w:rsidTr="009C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FABB22" w14:textId="2384CD33" w:rsidR="009C453F" w:rsidRPr="002A5515" w:rsidRDefault="00605044" w:rsidP="009C453F">
            <w:pPr>
              <w:rPr>
                <w:rFonts w:eastAsia="Arial"/>
                <w:szCs w:val="22"/>
              </w:rPr>
            </w:pPr>
            <w:hyperlink r:id="rId8">
              <w:r w:rsidR="312FF98F" w:rsidRPr="602D88EC">
                <w:rPr>
                  <w:rStyle w:val="Hyperlink"/>
                  <w:rFonts w:eastAsia="Arial"/>
                  <w:bCs/>
                  <w:i/>
                  <w:iCs/>
                  <w:szCs w:val="22"/>
                </w:rPr>
                <w:t>Crazy Fun Park</w:t>
              </w:r>
            </w:hyperlink>
            <w:r w:rsidR="312FF98F" w:rsidRPr="602D88EC">
              <w:rPr>
                <w:rStyle w:val="ui-provider"/>
                <w:rFonts w:eastAsia="Arial"/>
                <w:bCs/>
                <w:color w:val="000000" w:themeColor="text1"/>
                <w:szCs w:val="22"/>
              </w:rPr>
              <w:t xml:space="preserve"> [television series]</w:t>
            </w:r>
          </w:p>
        </w:tc>
        <w:tc>
          <w:tcPr>
            <w:tcW w:w="7506" w:type="dxa"/>
          </w:tcPr>
          <w:p w14:paraId="71E9D07B" w14:textId="3B1CEC25" w:rsidR="009C453F" w:rsidRPr="00E85209" w:rsidRDefault="312FF98F" w:rsidP="009C453F">
            <w:pPr>
              <w:cnfStyle w:val="000000100000" w:firstRow="0" w:lastRow="0" w:firstColumn="0" w:lastColumn="0" w:oddVBand="0" w:evenVBand="0" w:oddHBand="1" w:evenHBand="0" w:firstRowFirstColumn="0" w:firstRowLastColumn="0" w:lastRowFirstColumn="0" w:lastRowLastColumn="0"/>
              <w:rPr>
                <w:rFonts w:eastAsia="Arial"/>
                <w:szCs w:val="22"/>
              </w:rPr>
            </w:pPr>
            <w:r w:rsidRPr="00E85209">
              <w:rPr>
                <w:rStyle w:val="ui-provider"/>
                <w:rFonts w:eastAsia="Arial"/>
                <w:color w:val="000000" w:themeColor="text1"/>
                <w:szCs w:val="22"/>
              </w:rPr>
              <w:t>Verso N and Hickey S (directors) (2023)</w:t>
            </w:r>
            <w:r w:rsidR="00882B02">
              <w:rPr>
                <w:rStyle w:val="ui-provider"/>
                <w:rFonts w:eastAsia="Arial"/>
                <w:color w:val="000000" w:themeColor="text1"/>
                <w:szCs w:val="22"/>
              </w:rPr>
              <w:t xml:space="preserve"> </w:t>
            </w:r>
            <w:hyperlink r:id="rId9">
              <w:r w:rsidR="00882B02" w:rsidRPr="602D88EC">
                <w:rPr>
                  <w:rStyle w:val="Hyperlink"/>
                  <w:rFonts w:eastAsia="Arial"/>
                  <w:bCs/>
                  <w:i/>
                  <w:iCs/>
                  <w:szCs w:val="22"/>
                </w:rPr>
                <w:t>Crazy Fun Park</w:t>
              </w:r>
            </w:hyperlink>
            <w:r w:rsidR="00882B02" w:rsidRPr="602D88EC">
              <w:rPr>
                <w:rStyle w:val="ui-provider"/>
                <w:rFonts w:eastAsia="Arial"/>
                <w:bCs/>
                <w:color w:val="000000" w:themeColor="text1"/>
                <w:szCs w:val="22"/>
              </w:rPr>
              <w:t xml:space="preserve"> [television series]</w:t>
            </w:r>
            <w:r w:rsidR="00882B02">
              <w:rPr>
                <w:rStyle w:val="ui-provider"/>
                <w:rFonts w:eastAsia="Arial"/>
                <w:bCs/>
                <w:color w:val="000000" w:themeColor="text1"/>
                <w:szCs w:val="22"/>
              </w:rPr>
              <w:t>,</w:t>
            </w:r>
            <w:r w:rsidRPr="00E85209">
              <w:rPr>
                <w:rStyle w:val="ui-provider"/>
                <w:rFonts w:eastAsia="Arial"/>
                <w:color w:val="000000" w:themeColor="text1"/>
                <w:szCs w:val="22"/>
              </w:rPr>
              <w:t xml:space="preserve"> ABC, Melbourne.</w:t>
            </w:r>
            <w:r w:rsidR="0043678F">
              <w:rPr>
                <w:rStyle w:val="ui-provider"/>
                <w:rFonts w:eastAsia="Arial"/>
                <w:color w:val="000000" w:themeColor="text1"/>
                <w:szCs w:val="22"/>
              </w:rPr>
              <w:t xml:space="preserve"> </w:t>
            </w:r>
            <w:r w:rsidR="0043678F" w:rsidRPr="0043678F">
              <w:rPr>
                <w:rStyle w:val="ui-provider"/>
                <w:rFonts w:eastAsia="Arial"/>
                <w:color w:val="000000" w:themeColor="text1"/>
                <w:szCs w:val="22"/>
              </w:rPr>
              <w:t>The series trailer, episodes 4, 9, 10 and an extract from episode 3 have been reproduced and made available for use by NSW Department of Education for its educational purposes with the permission of Australian Children’s Television Foundation. We are grateful for their support in the development of this resource. This resource is licensed up until March 2029.</w:t>
            </w:r>
          </w:p>
        </w:tc>
      </w:tr>
    </w:tbl>
    <w:p w14:paraId="7900F9DF" w14:textId="4064D023" w:rsidR="001F0DA0" w:rsidRPr="001F0DA0" w:rsidRDefault="001F0DA0" w:rsidP="001F0DA0">
      <w:pPr>
        <w:suppressAutoHyphens w:val="0"/>
        <w:spacing w:before="0" w:after="160" w:line="259" w:lineRule="auto"/>
      </w:pPr>
      <w:bookmarkStart w:id="20" w:name="_Toc147228335"/>
      <w:bookmarkStart w:id="21" w:name="_Toc151622427"/>
      <w:r>
        <w:br w:type="page"/>
      </w:r>
    </w:p>
    <w:p w14:paraId="7E271DF5" w14:textId="12DD28DD" w:rsidR="00800D69" w:rsidRPr="00526FDB" w:rsidRDefault="001F1C93" w:rsidP="00E717AC">
      <w:pPr>
        <w:pStyle w:val="Heading1"/>
      </w:pPr>
      <w:bookmarkStart w:id="22" w:name="_Toc162364837"/>
      <w:r>
        <w:t>Exploring the speculative</w:t>
      </w:r>
      <w:r w:rsidR="009B59E0">
        <w:t xml:space="preserve"> </w:t>
      </w:r>
      <w:r w:rsidR="00280CC4">
        <w:t xml:space="preserve">– core </w:t>
      </w:r>
      <w:r w:rsidR="00280CC4" w:rsidRPr="00E717AC">
        <w:t>formative</w:t>
      </w:r>
      <w:r w:rsidR="00280CC4">
        <w:t xml:space="preserve"> tasks</w:t>
      </w:r>
      <w:bookmarkEnd w:id="20"/>
      <w:bookmarkEnd w:id="21"/>
      <w:bookmarkEnd w:id="22"/>
    </w:p>
    <w:p w14:paraId="0E02F30A" w14:textId="2A4C6145" w:rsidR="002D43AC" w:rsidRPr="00FD6E95" w:rsidRDefault="0010511F" w:rsidP="004F7B97">
      <w:pPr>
        <w:pStyle w:val="FeatureBox2"/>
        <w:rPr>
          <w:color w:val="000000" w:themeColor="text1"/>
        </w:rPr>
      </w:pPr>
      <w:r>
        <w:rPr>
          <w:b/>
          <w:bCs/>
        </w:rPr>
        <w:t>Teacher note:</w:t>
      </w:r>
      <w:r w:rsidRPr="00A742FE">
        <w:t xml:space="preserve"> </w:t>
      </w:r>
      <w:r w:rsidR="002D43AC">
        <w:t xml:space="preserve">a </w:t>
      </w:r>
      <w:r w:rsidR="002D43AC" w:rsidRPr="001A2D0E">
        <w:t>short</w:t>
      </w:r>
      <w:r w:rsidR="002D43AC">
        <w:t xml:space="preserve"> description of </w:t>
      </w:r>
      <w:r w:rsidR="00F3070E">
        <w:t>each</w:t>
      </w:r>
      <w:r w:rsidR="002D43AC">
        <w:t xml:space="preserve"> task</w:t>
      </w:r>
      <w:r>
        <w:t xml:space="preserve"> is provided</w:t>
      </w:r>
      <w:r w:rsidR="002D43AC">
        <w:t xml:space="preserve">. This description </w:t>
      </w:r>
      <w:r>
        <w:t xml:space="preserve">is </w:t>
      </w:r>
      <w:r w:rsidR="002D43AC">
        <w:t>written in plain English. I</w:t>
      </w:r>
      <w:r w:rsidR="004915FC">
        <w:t xml:space="preserve">f the tasks are modified, the description </w:t>
      </w:r>
      <w:r w:rsidR="002D43AC">
        <w:t xml:space="preserve">should include a clear outline of the audience, purpose and context of the task. This helps </w:t>
      </w:r>
      <w:r w:rsidR="00824076">
        <w:t>students and teachers</w:t>
      </w:r>
      <w:r w:rsidR="009A0642">
        <w:t xml:space="preserve"> plan for the </w:t>
      </w:r>
      <w:r w:rsidR="002D43AC">
        <w:t>style, form and the necessary language, forms and features required.</w:t>
      </w:r>
    </w:p>
    <w:p w14:paraId="161230EC" w14:textId="6E9C6491" w:rsidR="00127DFB" w:rsidRDefault="002D43AC" w:rsidP="004F7B97">
      <w:pPr>
        <w:pStyle w:val="FeatureBox2"/>
      </w:pPr>
      <w:r>
        <w:t>Supplementary information can be provided later in the document</w:t>
      </w:r>
      <w:r w:rsidR="00127DFB">
        <w:t xml:space="preserve"> or listed within the </w:t>
      </w:r>
      <w:r w:rsidR="009D6790">
        <w:t>‘</w:t>
      </w:r>
      <w:r w:rsidR="00127DFB">
        <w:t>Relevant resources</w:t>
      </w:r>
      <w:r w:rsidR="009D6790">
        <w:t>’</w:t>
      </w:r>
      <w:r w:rsidR="00127DFB">
        <w:t xml:space="preserve"> heading provided for each task</w:t>
      </w:r>
      <w:r>
        <w:t xml:space="preserve">. This reduces the cognitive load experienced while using the </w:t>
      </w:r>
      <w:r w:rsidR="00F3070E">
        <w:t>overviews</w:t>
      </w:r>
      <w:r w:rsidR="00127DFB">
        <w:t xml:space="preserve"> and provides easy reference points </w:t>
      </w:r>
      <w:r>
        <w:t xml:space="preserve">for teachers as they </w:t>
      </w:r>
      <w:r w:rsidR="00127DFB">
        <w:t>navigate the multiple documents connected to this program</w:t>
      </w:r>
      <w:r>
        <w:t>.</w:t>
      </w:r>
    </w:p>
    <w:p w14:paraId="55A8A2A7" w14:textId="7691ADCC" w:rsidR="00421446" w:rsidRPr="001F0DA0" w:rsidRDefault="002D43AC" w:rsidP="001F0DA0">
      <w:pPr>
        <w:pStyle w:val="FeatureBox2"/>
        <w:rPr>
          <w:color w:val="000000"/>
          <w:shd w:val="clear" w:color="auto" w:fill="CCEDFC"/>
        </w:rPr>
      </w:pPr>
      <w:r>
        <w:t>Th</w:t>
      </w:r>
      <w:r>
        <w:rPr>
          <w:color w:val="000000"/>
          <w:shd w:val="clear" w:color="auto" w:fill="CCEDFC"/>
        </w:rPr>
        <w:t xml:space="preserve">e </w:t>
      </w:r>
      <w:r w:rsidR="00546C1C">
        <w:rPr>
          <w:color w:val="000000"/>
          <w:shd w:val="clear" w:color="auto" w:fill="CCEDFC"/>
        </w:rPr>
        <w:t xml:space="preserve">tasks </w:t>
      </w:r>
      <w:r w:rsidR="003C4D7B">
        <w:rPr>
          <w:color w:val="000000"/>
          <w:shd w:val="clear" w:color="auto" w:fill="CCEDFC"/>
        </w:rPr>
        <w:t xml:space="preserve">provided </w:t>
      </w:r>
      <w:r>
        <w:rPr>
          <w:color w:val="000000"/>
          <w:shd w:val="clear" w:color="auto" w:fill="CCEDFC"/>
        </w:rPr>
        <w:t xml:space="preserve">align with NESA’s </w:t>
      </w:r>
      <w:hyperlink r:id="rId10" w:tgtFrame="_blank" w:history="1">
        <w:r w:rsidRPr="009A5D21">
          <w:rPr>
            <w:rStyle w:val="Hyperlink"/>
          </w:rPr>
          <w:t>Assessment principles</w:t>
        </w:r>
      </w:hyperlink>
      <w:r>
        <w:rPr>
          <w:color w:val="000000"/>
          <w:shd w:val="clear" w:color="auto" w:fill="CCEDFC"/>
        </w:rPr>
        <w:t xml:space="preserve"> and provide clear opportunities for teachers to gather evidence about student achievement in relation to syllabus outcomes.</w:t>
      </w:r>
    </w:p>
    <w:p w14:paraId="5F2A6508" w14:textId="4B69385B" w:rsidR="0010511F" w:rsidRPr="002A5515" w:rsidRDefault="0010511F" w:rsidP="004F7B97">
      <w:pPr>
        <w:rPr>
          <w:highlight w:val="yellow"/>
        </w:rPr>
      </w:pPr>
      <w:bookmarkStart w:id="23" w:name="_Toc126938999"/>
      <w:bookmarkStart w:id="24" w:name="_Toc140045571"/>
      <w:bookmarkStart w:id="25" w:name="_Toc147228336"/>
      <w:r>
        <w:t>In this program,</w:t>
      </w:r>
      <w:r w:rsidR="00EF04C0">
        <w:t xml:space="preserve"> students engage with a range of speculative fiction texts. The formal assessment task is a feature article. </w:t>
      </w:r>
      <w:r w:rsidR="00C27037">
        <w:t xml:space="preserve">Students use the structural conventions of a feature article to discuss the power of speculative fiction, using one or </w:t>
      </w:r>
      <w:r w:rsidR="00617B5A">
        <w:t>more of the core texts to support their discussion.</w:t>
      </w:r>
    </w:p>
    <w:p w14:paraId="7872BFEA" w14:textId="051269AE" w:rsidR="0010511F" w:rsidRDefault="0010511F" w:rsidP="004F7B97">
      <w:r w:rsidRPr="00727E43">
        <w:t>The core formative tasks</w:t>
      </w:r>
      <w:r w:rsidR="20FA4736" w:rsidRPr="00727E43">
        <w:t xml:space="preserve"> build </w:t>
      </w:r>
      <w:r w:rsidR="00087217">
        <w:t xml:space="preserve">the </w:t>
      </w:r>
      <w:r w:rsidR="26558F9B" w:rsidRPr="00727E43">
        <w:t xml:space="preserve">capacity </w:t>
      </w:r>
      <w:r w:rsidR="00087217">
        <w:t xml:space="preserve">of </w:t>
      </w:r>
      <w:r w:rsidR="00287353">
        <w:t>students</w:t>
      </w:r>
      <w:r w:rsidR="26558F9B" w:rsidRPr="00727E43">
        <w:t xml:space="preserve"> to</w:t>
      </w:r>
      <w:r w:rsidRPr="00727E43">
        <w:t xml:space="preserve"> </w:t>
      </w:r>
      <w:r w:rsidR="004CB9CF" w:rsidRPr="00727E43">
        <w:t>demonstrate their understanding in</w:t>
      </w:r>
      <w:r w:rsidRPr="00727E43">
        <w:t xml:space="preserve"> the </w:t>
      </w:r>
      <w:r w:rsidR="004E52DD" w:rsidRPr="00727E43">
        <w:t>formal</w:t>
      </w:r>
      <w:r w:rsidRPr="00727E43">
        <w:t xml:space="preserve"> assessment</w:t>
      </w:r>
      <w:r w:rsidR="06B35033" w:rsidRPr="00727E43">
        <w:t xml:space="preserve"> task</w:t>
      </w:r>
      <w:r w:rsidRPr="00727E43">
        <w:t xml:space="preserve">. This includes </w:t>
      </w:r>
      <w:r w:rsidR="00BE7CAA" w:rsidRPr="00727E43">
        <w:t>demonstrating</w:t>
      </w:r>
      <w:r w:rsidR="00BE7CAA">
        <w:t xml:space="preserve"> awareness of texts and genre, the discursive style of feature articles and </w:t>
      </w:r>
      <w:r w:rsidR="00727E43">
        <w:t>appropriate research and inclusion of links.</w:t>
      </w:r>
    </w:p>
    <w:p w14:paraId="22291916" w14:textId="02099B7C" w:rsidR="00546C1C" w:rsidRDefault="00546C1C" w:rsidP="004F7B97">
      <w:pPr>
        <w:pStyle w:val="Heading2"/>
      </w:pPr>
      <w:bookmarkStart w:id="26" w:name="_Toc151622428"/>
      <w:bookmarkStart w:id="27" w:name="_Toc162364838"/>
      <w:r w:rsidRPr="00580CBD">
        <w:t xml:space="preserve">Core formative task 1 – </w:t>
      </w:r>
      <w:bookmarkEnd w:id="23"/>
      <w:bookmarkEnd w:id="24"/>
      <w:bookmarkEnd w:id="25"/>
      <w:bookmarkEnd w:id="26"/>
      <w:r w:rsidR="00435AD7">
        <w:t>generating ideas</w:t>
      </w:r>
      <w:bookmarkEnd w:id="27"/>
    </w:p>
    <w:p w14:paraId="62F9766A" w14:textId="73B29674" w:rsidR="00240334" w:rsidRDefault="00240334" w:rsidP="00240334">
      <w:pPr>
        <w:pStyle w:val="FeatureBox2"/>
      </w:pPr>
      <w:r w:rsidRPr="00240334">
        <w:rPr>
          <w:b/>
          <w:bCs/>
        </w:rPr>
        <w:t>Teacher note</w:t>
      </w:r>
      <w:r w:rsidRPr="00240334">
        <w:t xml:space="preserve">: Core formative task </w:t>
      </w:r>
      <w:r>
        <w:t>1</w:t>
      </w:r>
      <w:r w:rsidRPr="00240334">
        <w:t xml:space="preserve"> can be found in Phase </w:t>
      </w:r>
      <w:r>
        <w:t>1</w:t>
      </w:r>
      <w:r w:rsidRPr="00240334">
        <w:t>. Relevant resources and activities have been identified below.</w:t>
      </w:r>
    </w:p>
    <w:p w14:paraId="7E1385DF" w14:textId="79EB732A" w:rsidR="00552018" w:rsidRDefault="00552018" w:rsidP="00552018">
      <w:r>
        <w:t xml:space="preserve">The purpose of this first core formative task is to </w:t>
      </w:r>
      <w:r w:rsidR="00A0789E">
        <w:t>provide students with the opportunity to speculate</w:t>
      </w:r>
      <w:r w:rsidR="007C1107">
        <w:t xml:space="preserve"> </w:t>
      </w:r>
      <w:r w:rsidR="002D19C1">
        <w:t xml:space="preserve">on the future </w:t>
      </w:r>
      <w:r w:rsidR="007C1107">
        <w:t xml:space="preserve">in a low-stakes </w:t>
      </w:r>
      <w:r w:rsidR="004C6C49">
        <w:t xml:space="preserve">and engaging </w:t>
      </w:r>
      <w:r w:rsidR="007C1107">
        <w:t>context.</w:t>
      </w:r>
    </w:p>
    <w:p w14:paraId="1F8DD522" w14:textId="1E49C94D" w:rsidR="00EC2722" w:rsidRDefault="00EC2722" w:rsidP="0085D14A">
      <w:pPr>
        <w:pStyle w:val="ListNumber"/>
      </w:pPr>
      <w:r>
        <w:t xml:space="preserve">Students will be given </w:t>
      </w:r>
      <w:r w:rsidR="00F22785">
        <w:t>the</w:t>
      </w:r>
      <w:r>
        <w:t xml:space="preserve"> prompt</w:t>
      </w:r>
      <w:r w:rsidR="003E58C0">
        <w:t xml:space="preserve"> </w:t>
      </w:r>
      <w:r w:rsidR="00811B42">
        <w:t>–</w:t>
      </w:r>
      <w:r w:rsidR="00F22785">
        <w:t xml:space="preserve"> </w:t>
      </w:r>
      <w:r w:rsidR="73DD032B">
        <w:t>‘What if you could travel through time? Imagine that you have just returned from a world-first voyage through time. You have visited the year 2250. What is the world like?’</w:t>
      </w:r>
    </w:p>
    <w:p w14:paraId="371367BC" w14:textId="693223F8" w:rsidR="00811B42" w:rsidRDefault="00F174B2" w:rsidP="00203C8D">
      <w:pPr>
        <w:pStyle w:val="ListNumber"/>
      </w:pPr>
      <w:r>
        <w:t xml:space="preserve">Students may </w:t>
      </w:r>
      <w:r w:rsidR="001256AC">
        <w:t>present their response as:</w:t>
      </w:r>
    </w:p>
    <w:p w14:paraId="50AC2082" w14:textId="2F166B73" w:rsidR="00F34BF5" w:rsidRDefault="00F34BF5" w:rsidP="00E717AC">
      <w:pPr>
        <w:pStyle w:val="ListNumber2"/>
      </w:pPr>
      <w:r>
        <w:t>a written description</w:t>
      </w:r>
    </w:p>
    <w:p w14:paraId="44A9E704" w14:textId="11B434BB" w:rsidR="00F34BF5" w:rsidRDefault="00F34BF5" w:rsidP="00E717AC">
      <w:pPr>
        <w:pStyle w:val="ListNumber2"/>
      </w:pPr>
      <w:r>
        <w:t>a storyboard</w:t>
      </w:r>
    </w:p>
    <w:p w14:paraId="22E82A27" w14:textId="7BD2BBBD" w:rsidR="001256AC" w:rsidRDefault="00CE19D1" w:rsidP="00E717AC">
      <w:pPr>
        <w:pStyle w:val="ListNumber2"/>
      </w:pPr>
      <w:r>
        <w:t xml:space="preserve">a </w:t>
      </w:r>
      <w:r w:rsidR="006A0C0D">
        <w:t>brainstorm</w:t>
      </w:r>
      <w:r w:rsidR="00AA43A3">
        <w:t xml:space="preserve"> or </w:t>
      </w:r>
      <w:r w:rsidR="001A4EB3">
        <w:t>completed graphic organiser</w:t>
      </w:r>
      <w:r w:rsidR="00666942">
        <w:t>.</w:t>
      </w:r>
    </w:p>
    <w:p w14:paraId="16323FFC" w14:textId="2D2D935C" w:rsidR="00C15E5C" w:rsidRDefault="00C15E5C" w:rsidP="00C15E5C">
      <w:pPr>
        <w:pStyle w:val="ListNumber"/>
      </w:pPr>
      <w:r>
        <w:t>Teacher</w:t>
      </w:r>
      <w:r w:rsidR="000C0EE2">
        <w:t>s ma</w:t>
      </w:r>
      <w:r w:rsidR="00802001">
        <w:t xml:space="preserve">y </w:t>
      </w:r>
      <w:r w:rsidR="00155BCD">
        <w:t xml:space="preserve">use prompts for students requiring support to start such as ‘What can you see? What do you hear? </w:t>
      </w:r>
      <w:r w:rsidR="00D866E8">
        <w:t xml:space="preserve">What does it smell like? What </w:t>
      </w:r>
      <w:r w:rsidR="00046C81">
        <w:t>does it feel like</w:t>
      </w:r>
      <w:r w:rsidR="00AC5600">
        <w:t>?’</w:t>
      </w:r>
    </w:p>
    <w:p w14:paraId="15F11FC8" w14:textId="350E5061" w:rsidR="00970D49" w:rsidRDefault="00E17B38" w:rsidP="00E17B38">
      <w:pPr>
        <w:pStyle w:val="ListNumber"/>
      </w:pPr>
      <w:r>
        <w:t xml:space="preserve">Allow students </w:t>
      </w:r>
      <w:r w:rsidR="00666942">
        <w:t>20 minutes to complete the</w:t>
      </w:r>
      <w:r w:rsidR="00330071">
        <w:t>ir</w:t>
      </w:r>
      <w:r w:rsidR="00666942">
        <w:t xml:space="preserve"> response.</w:t>
      </w:r>
    </w:p>
    <w:p w14:paraId="56F89836" w14:textId="36E1B52A" w:rsidR="0077199C" w:rsidRDefault="0077199C" w:rsidP="0077199C">
      <w:pPr>
        <w:pStyle w:val="Heading3"/>
      </w:pPr>
      <w:bookmarkStart w:id="28" w:name="_Toc162364839"/>
      <w:r>
        <w:t>Relevant resources</w:t>
      </w:r>
      <w:bookmarkEnd w:id="28"/>
    </w:p>
    <w:p w14:paraId="2CEA7918" w14:textId="6102AA26" w:rsidR="0077199C" w:rsidRPr="0077199C" w:rsidRDefault="0077199C" w:rsidP="0077199C">
      <w:pPr>
        <w:pStyle w:val="ListBullet"/>
        <w:rPr>
          <w:rStyle w:val="Strong"/>
        </w:rPr>
      </w:pPr>
      <w:r w:rsidRPr="0077199C">
        <w:rPr>
          <w:rStyle w:val="Strong"/>
        </w:rPr>
        <w:t xml:space="preserve">Core formative task 1 – generating ideas </w:t>
      </w:r>
      <w:r w:rsidRPr="001536AD">
        <w:rPr>
          <w:rStyle w:val="Strong"/>
          <w:b w:val="0"/>
          <w:bCs w:val="0"/>
        </w:rPr>
        <w:t>(Phase 1)</w:t>
      </w:r>
    </w:p>
    <w:p w14:paraId="50AE108A" w14:textId="740AA9C8" w:rsidR="00553879" w:rsidRPr="007A2E36" w:rsidRDefault="00553879" w:rsidP="007A2E36">
      <w:pPr>
        <w:pStyle w:val="FeatureBox2"/>
      </w:pPr>
      <w:r w:rsidRPr="00B345B4">
        <w:rPr>
          <w:rStyle w:val="Strong"/>
        </w:rPr>
        <w:t>Teacher note:</w:t>
      </w:r>
      <w:r w:rsidRPr="00B345B4">
        <w:t xml:space="preserve"> </w:t>
      </w:r>
      <w:r w:rsidR="00B345B4" w:rsidRPr="00B345B4">
        <w:t>t</w:t>
      </w:r>
      <w:r w:rsidRPr="00B345B4">
        <w:t>his task connects to the following content points:</w:t>
      </w:r>
    </w:p>
    <w:p w14:paraId="40BD5773" w14:textId="17D95B60" w:rsidR="00553879" w:rsidRPr="00453C73" w:rsidRDefault="00553879" w:rsidP="00091017">
      <w:pPr>
        <w:pStyle w:val="FeatureBox2"/>
        <w:rPr>
          <w:rStyle w:val="Strong"/>
        </w:rPr>
      </w:pPr>
      <w:r w:rsidRPr="00453C73">
        <w:rPr>
          <w:rStyle w:val="Strong"/>
        </w:rPr>
        <w:t>EN5-</w:t>
      </w:r>
      <w:r w:rsidR="00432E65" w:rsidRPr="00453C73">
        <w:rPr>
          <w:rStyle w:val="Strong"/>
        </w:rPr>
        <w:t>ECA-01</w:t>
      </w:r>
    </w:p>
    <w:p w14:paraId="3AD09E09" w14:textId="74CC48BD" w:rsidR="00553879" w:rsidRPr="00453C73" w:rsidRDefault="00432E65">
      <w:pPr>
        <w:pStyle w:val="FeatureBox2"/>
        <w:numPr>
          <w:ilvl w:val="0"/>
          <w:numId w:val="3"/>
        </w:numPr>
        <w:spacing w:before="120"/>
        <w:ind w:left="567" w:hanging="567"/>
      </w:pPr>
      <w:r w:rsidRPr="00453C73">
        <w:rPr>
          <w:rStyle w:val="Strong"/>
        </w:rPr>
        <w:t>Writing</w:t>
      </w:r>
      <w:r w:rsidR="00553879" w:rsidRPr="00453C73">
        <w:t xml:space="preserve"> – </w:t>
      </w:r>
      <w:r w:rsidR="001B5F86" w:rsidRPr="00453C73">
        <w:t>experiment with language to create tone, atmosphere and mood</w:t>
      </w:r>
    </w:p>
    <w:p w14:paraId="63CC9EE7" w14:textId="7831038D" w:rsidR="005A6606" w:rsidRPr="00453C73" w:rsidRDefault="00324BF1">
      <w:pPr>
        <w:pStyle w:val="FeatureBox2"/>
        <w:numPr>
          <w:ilvl w:val="0"/>
          <w:numId w:val="3"/>
        </w:numPr>
        <w:spacing w:before="120"/>
        <w:ind w:left="567" w:hanging="567"/>
      </w:pPr>
      <w:r w:rsidRPr="00453C73">
        <w:rPr>
          <w:rStyle w:val="Strong"/>
        </w:rPr>
        <w:t xml:space="preserve">Text features </w:t>
      </w:r>
      <w:r w:rsidRPr="00453C73">
        <w:rPr>
          <w:rStyle w:val="Strong"/>
          <w:b w:val="0"/>
          <w:bCs w:val="0"/>
        </w:rPr>
        <w:t xml:space="preserve">– express </w:t>
      </w:r>
      <w:r w:rsidR="007D7212" w:rsidRPr="00453C73">
        <w:rPr>
          <w:rStyle w:val="Strong"/>
          <w:b w:val="0"/>
          <w:bCs w:val="0"/>
        </w:rPr>
        <w:t>ideas, using appropriate structures for purpose and audience, that reflect an emerging personal style</w:t>
      </w:r>
    </w:p>
    <w:p w14:paraId="7447258A" w14:textId="37F29C07" w:rsidR="00A37B7D" w:rsidRPr="00453C73" w:rsidRDefault="00552FD0">
      <w:pPr>
        <w:pStyle w:val="FeatureBox2"/>
        <w:numPr>
          <w:ilvl w:val="0"/>
          <w:numId w:val="3"/>
        </w:numPr>
        <w:spacing w:before="120"/>
        <w:ind w:left="567" w:hanging="567"/>
        <w:rPr>
          <w:rStyle w:val="Strong"/>
        </w:rPr>
      </w:pPr>
      <w:r w:rsidRPr="00453C73">
        <w:rPr>
          <w:rStyle w:val="Strong"/>
        </w:rPr>
        <w:t>Word-level language</w:t>
      </w:r>
      <w:r w:rsidR="005724EB" w:rsidRPr="00453C73">
        <w:rPr>
          <w:rStyle w:val="Strong"/>
        </w:rPr>
        <w:t xml:space="preserve"> </w:t>
      </w:r>
      <w:r w:rsidR="005724EB" w:rsidRPr="00453C73">
        <w:rPr>
          <w:rStyle w:val="Strong"/>
          <w:b w:val="0"/>
          <w:bCs w:val="0"/>
        </w:rPr>
        <w:t xml:space="preserve">– </w:t>
      </w:r>
      <w:r w:rsidR="00A37B7D" w:rsidRPr="00453C73">
        <w:rPr>
          <w:rStyle w:val="Strong"/>
          <w:b w:val="0"/>
        </w:rPr>
        <w:t>make vocabulary choices that enhance stylistic features of writing, and shape meaning through connotation</w:t>
      </w:r>
    </w:p>
    <w:p w14:paraId="02E86B73" w14:textId="2B0E7541" w:rsidR="77643A5D" w:rsidRPr="007741A5" w:rsidRDefault="60BBDCA3" w:rsidP="004F7B97">
      <w:pPr>
        <w:pStyle w:val="Heading2"/>
      </w:pPr>
      <w:bookmarkStart w:id="29" w:name="_Toc147228338"/>
      <w:bookmarkStart w:id="30" w:name="_Toc151622429"/>
      <w:bookmarkStart w:id="31" w:name="_Toc162364840"/>
      <w:r w:rsidRPr="007741A5">
        <w:t xml:space="preserve">Core formative task 2 </w:t>
      </w:r>
      <w:r w:rsidR="542670DB" w:rsidRPr="007741A5">
        <w:t xml:space="preserve">– </w:t>
      </w:r>
      <w:bookmarkEnd w:id="29"/>
      <w:bookmarkEnd w:id="30"/>
      <w:r w:rsidR="00D9190A">
        <w:t>re</w:t>
      </w:r>
      <w:r w:rsidR="00BF4BEA">
        <w:t xml:space="preserve">flecting on </w:t>
      </w:r>
      <w:r w:rsidR="00B45AFF">
        <w:t>self-selected texts</w:t>
      </w:r>
      <w:bookmarkEnd w:id="31"/>
    </w:p>
    <w:p w14:paraId="52C55D37" w14:textId="1AE4D981" w:rsidR="003A1BA9" w:rsidRPr="00A86921" w:rsidRDefault="00DF5C56" w:rsidP="004F7B97">
      <w:pPr>
        <w:pStyle w:val="FeatureBox2"/>
      </w:pPr>
      <w:r w:rsidRPr="00A86921">
        <w:rPr>
          <w:b/>
          <w:bCs/>
        </w:rPr>
        <w:t>Teacher note:</w:t>
      </w:r>
      <w:r w:rsidRPr="00A86921">
        <w:t xml:space="preserve"> </w:t>
      </w:r>
      <w:r w:rsidR="000033F1" w:rsidRPr="00A86921">
        <w:t xml:space="preserve">Core formative task 2 can be found in Phase </w:t>
      </w:r>
      <w:r w:rsidR="00240334" w:rsidRPr="00A86921">
        <w:t>2</w:t>
      </w:r>
      <w:r w:rsidR="000033F1" w:rsidRPr="00A86921">
        <w:t xml:space="preserve">. </w:t>
      </w:r>
      <w:r w:rsidR="00AA1929" w:rsidRPr="00A86921">
        <w:t>Relevant resources and activities have been identified below.</w:t>
      </w:r>
    </w:p>
    <w:p w14:paraId="15B7D879" w14:textId="1A0A11F7" w:rsidR="00507D3B" w:rsidRDefault="006802A5">
      <w:pPr>
        <w:pStyle w:val="ListNumber"/>
        <w:numPr>
          <w:ilvl w:val="0"/>
          <w:numId w:val="4"/>
        </w:numPr>
      </w:pPr>
      <w:bookmarkStart w:id="32" w:name="_Toc147228339"/>
      <w:r>
        <w:t>Students</w:t>
      </w:r>
      <w:r w:rsidR="004225CD">
        <w:t xml:space="preserve"> </w:t>
      </w:r>
      <w:r w:rsidR="00FF5D41">
        <w:t>identify</w:t>
      </w:r>
      <w:r w:rsidR="007E0179">
        <w:t xml:space="preserve"> a </w:t>
      </w:r>
      <w:r w:rsidR="00A5319D">
        <w:t xml:space="preserve">text </w:t>
      </w:r>
      <w:r w:rsidR="00810C87">
        <w:t>that</w:t>
      </w:r>
      <w:r w:rsidR="00BB499D">
        <w:t xml:space="preserve"> conforms to the convention</w:t>
      </w:r>
      <w:r w:rsidR="004362AB">
        <w:t>s of s</w:t>
      </w:r>
      <w:r w:rsidR="002C3E5A">
        <w:t>peculativ</w:t>
      </w:r>
      <w:r w:rsidR="004362AB">
        <w:t xml:space="preserve">e fiction. </w:t>
      </w:r>
      <w:r w:rsidR="00ED593B">
        <w:t xml:space="preserve">This text could be chosen </w:t>
      </w:r>
      <w:r w:rsidR="00FF5D41">
        <w:t>from their own wide reading and viewing experiences</w:t>
      </w:r>
      <w:r w:rsidR="00ED593B">
        <w:t xml:space="preserve">, or a text could be allocated by the teacher. A list of possible suggestions for short texts for this activity have been provided in </w:t>
      </w:r>
      <w:r w:rsidR="00ED593B" w:rsidRPr="00A86921">
        <w:rPr>
          <w:rStyle w:val="Strong"/>
        </w:rPr>
        <w:t xml:space="preserve">Phase 2, resource </w:t>
      </w:r>
      <w:r w:rsidR="008D1615" w:rsidRPr="00A86921">
        <w:rPr>
          <w:rStyle w:val="Strong"/>
        </w:rPr>
        <w:t>1</w:t>
      </w:r>
      <w:r w:rsidR="00ED593B" w:rsidRPr="00A86921">
        <w:rPr>
          <w:rStyle w:val="Strong"/>
        </w:rPr>
        <w:t xml:space="preserve"> – short </w:t>
      </w:r>
      <w:r w:rsidR="008838B5" w:rsidRPr="00A86921">
        <w:rPr>
          <w:rStyle w:val="Strong"/>
        </w:rPr>
        <w:t>speculative fiction texts</w:t>
      </w:r>
      <w:r w:rsidR="00260231" w:rsidRPr="00A86921">
        <w:t>.</w:t>
      </w:r>
    </w:p>
    <w:p w14:paraId="22E6FEDC" w14:textId="5E793A4B" w:rsidR="00B055CD" w:rsidRDefault="005935C4" w:rsidP="009B6550">
      <w:pPr>
        <w:pStyle w:val="ListNumber"/>
      </w:pPr>
      <w:r>
        <w:t xml:space="preserve">Students </w:t>
      </w:r>
      <w:r w:rsidR="00B055CD">
        <w:t>discuss</w:t>
      </w:r>
      <w:r>
        <w:t xml:space="preserve"> their self-selected texts in pairs or small group</w:t>
      </w:r>
      <w:r w:rsidR="00431CD6">
        <w:t>s</w:t>
      </w:r>
      <w:r w:rsidR="0081106B">
        <w:t xml:space="preserve">. </w:t>
      </w:r>
      <w:r w:rsidR="005E515E">
        <w:t xml:space="preserve">Students should </w:t>
      </w:r>
      <w:r w:rsidR="00B01949">
        <w:t xml:space="preserve">prepare answers for these questions. </w:t>
      </w:r>
      <w:r w:rsidR="000646F2">
        <w:t>As part of this discussion</w:t>
      </w:r>
      <w:r w:rsidR="00F2250E">
        <w:t xml:space="preserve">, </w:t>
      </w:r>
      <w:r w:rsidR="00FA1F3A">
        <w:t>one student should ask the questions below</w:t>
      </w:r>
      <w:r w:rsidR="00D91E49">
        <w:t>. A</w:t>
      </w:r>
      <w:r w:rsidR="00FA1F3A">
        <w:t xml:space="preserve"> second student responds</w:t>
      </w:r>
      <w:r w:rsidR="0060210A">
        <w:t xml:space="preserve"> about their chosen text.</w:t>
      </w:r>
      <w:r w:rsidR="006E691D">
        <w:t xml:space="preserve"> Students repeat this process until all students have </w:t>
      </w:r>
      <w:r w:rsidR="006D11A9">
        <w:t>had the opportunity to discuss their text.</w:t>
      </w:r>
    </w:p>
    <w:p w14:paraId="65D9297D" w14:textId="13CA1575" w:rsidR="009B6550" w:rsidRDefault="006D11A9">
      <w:pPr>
        <w:pStyle w:val="ListNumber2"/>
        <w:numPr>
          <w:ilvl w:val="0"/>
          <w:numId w:val="5"/>
        </w:numPr>
      </w:pPr>
      <w:r>
        <w:t>What</w:t>
      </w:r>
      <w:r w:rsidR="00926A84">
        <w:t xml:space="preserve"> is</w:t>
      </w:r>
      <w:r w:rsidR="00FF4741">
        <w:t xml:space="preserve"> </w:t>
      </w:r>
      <w:r>
        <w:t>the text’s name, its author and its form?</w:t>
      </w:r>
    </w:p>
    <w:p w14:paraId="65529F59" w14:textId="5A9F5297" w:rsidR="00FF4741" w:rsidRDefault="006D11A9">
      <w:pPr>
        <w:pStyle w:val="ListNumber2"/>
        <w:numPr>
          <w:ilvl w:val="0"/>
          <w:numId w:val="5"/>
        </w:numPr>
      </w:pPr>
      <w:r>
        <w:t>W</w:t>
      </w:r>
      <w:r w:rsidR="00AB2414">
        <w:t xml:space="preserve">ho is </w:t>
      </w:r>
      <w:r w:rsidR="006124B6">
        <w:t>the target audience for the text</w:t>
      </w:r>
      <w:r w:rsidR="00AB2414">
        <w:t>, and how can you tell?</w:t>
      </w:r>
    </w:p>
    <w:p w14:paraId="6BC2369E" w14:textId="1D7F6838" w:rsidR="006124B6" w:rsidRDefault="006124B6">
      <w:pPr>
        <w:pStyle w:val="ListNumber2"/>
        <w:numPr>
          <w:ilvl w:val="0"/>
          <w:numId w:val="5"/>
        </w:numPr>
      </w:pPr>
      <w:r>
        <w:t>What is the text about</w:t>
      </w:r>
      <w:r w:rsidR="00B54987">
        <w:t>? For example, what is its plot and who are the main characters?</w:t>
      </w:r>
    </w:p>
    <w:p w14:paraId="4EA43897" w14:textId="33A3A48C" w:rsidR="00B676BC" w:rsidRDefault="00B54987">
      <w:pPr>
        <w:pStyle w:val="ListNumber2"/>
        <w:numPr>
          <w:ilvl w:val="0"/>
          <w:numId w:val="5"/>
        </w:numPr>
      </w:pPr>
      <w:r>
        <w:t>What</w:t>
      </w:r>
      <w:r w:rsidR="00072A9C">
        <w:t xml:space="preserve"> </w:t>
      </w:r>
      <w:r w:rsidR="00862069">
        <w:t>features of the text</w:t>
      </w:r>
      <w:r w:rsidR="008E5385">
        <w:t xml:space="preserve"> </w:t>
      </w:r>
      <w:r w:rsidR="00311CFF">
        <w:t>make it speculative?</w:t>
      </w:r>
    </w:p>
    <w:p w14:paraId="565C9C79" w14:textId="6D9A3D18" w:rsidR="00B54987" w:rsidRDefault="00B54987">
      <w:pPr>
        <w:pStyle w:val="ListNumber2"/>
        <w:numPr>
          <w:ilvl w:val="0"/>
          <w:numId w:val="5"/>
        </w:numPr>
      </w:pPr>
      <w:r>
        <w:t>What is the sub-genre of the text? For example, is the text science fiction, fantasy, gothic, dystopian, or historical fiction?</w:t>
      </w:r>
    </w:p>
    <w:p w14:paraId="56F2C700" w14:textId="78905120" w:rsidR="00C86C28" w:rsidRDefault="00767398">
      <w:pPr>
        <w:pStyle w:val="ListNumber2"/>
        <w:numPr>
          <w:ilvl w:val="0"/>
          <w:numId w:val="5"/>
        </w:numPr>
      </w:pPr>
      <w:r w:rsidRPr="00E717AC">
        <w:rPr>
          <w:i/>
          <w:iCs/>
        </w:rPr>
        <w:t xml:space="preserve">The Giant and the Sea </w:t>
      </w:r>
      <w:r w:rsidR="002A2279">
        <w:t xml:space="preserve">provides an allegorical representation of climate change. </w:t>
      </w:r>
      <w:r w:rsidR="00114CBF">
        <w:t>How does your text</w:t>
      </w:r>
      <w:r w:rsidR="00D547CB">
        <w:t xml:space="preserve"> </w:t>
      </w:r>
      <w:r w:rsidR="005A3725">
        <w:t>represent</w:t>
      </w:r>
      <w:r w:rsidR="00D547CB">
        <w:t xml:space="preserve"> a real-world issue or experience?</w:t>
      </w:r>
    </w:p>
    <w:p w14:paraId="0044101E" w14:textId="6F239092" w:rsidR="002B784E" w:rsidRDefault="00B54987">
      <w:pPr>
        <w:pStyle w:val="ListNumber2"/>
        <w:numPr>
          <w:ilvl w:val="0"/>
          <w:numId w:val="5"/>
        </w:numPr>
      </w:pPr>
      <w:r>
        <w:t>W</w:t>
      </w:r>
      <w:r w:rsidR="00941D1A">
        <w:t xml:space="preserve">ould you suggest </w:t>
      </w:r>
      <w:r>
        <w:t>that this is a text that I should read</w:t>
      </w:r>
      <w:r w:rsidR="00C62D25">
        <w:t>?</w:t>
      </w:r>
      <w:r w:rsidR="008E5385">
        <w:t xml:space="preserve"> Why or why not?</w:t>
      </w:r>
    </w:p>
    <w:p w14:paraId="4D0421BD" w14:textId="4728B8BD" w:rsidR="004C3C6E" w:rsidRDefault="005E790F" w:rsidP="00286FCA">
      <w:pPr>
        <w:pStyle w:val="ListNumber"/>
      </w:pPr>
      <w:r>
        <w:t xml:space="preserve">Students complete </w:t>
      </w:r>
      <w:r w:rsidR="00522226">
        <w:t xml:space="preserve">the exit ticket in </w:t>
      </w:r>
      <w:r w:rsidR="00522226" w:rsidRPr="00F02D10">
        <w:rPr>
          <w:rStyle w:val="Strong"/>
        </w:rPr>
        <w:t xml:space="preserve">Phase 2, activity </w:t>
      </w:r>
      <w:r w:rsidR="5A3EF3FF" w:rsidRPr="00F02D10">
        <w:rPr>
          <w:rStyle w:val="Strong"/>
        </w:rPr>
        <w:t>7</w:t>
      </w:r>
      <w:r w:rsidR="00522226" w:rsidRPr="00F02D10">
        <w:rPr>
          <w:rStyle w:val="Strong"/>
        </w:rPr>
        <w:t xml:space="preserve"> – </w:t>
      </w:r>
      <w:r w:rsidR="00F02D10" w:rsidRPr="00F02D10">
        <w:rPr>
          <w:rStyle w:val="Strong"/>
        </w:rPr>
        <w:t>3, 2, 1 exit ticket</w:t>
      </w:r>
      <w:r w:rsidR="00286FCA">
        <w:t>.</w:t>
      </w:r>
    </w:p>
    <w:p w14:paraId="5E54B758" w14:textId="0182E5D5" w:rsidR="00127DFB" w:rsidRPr="001536AD" w:rsidRDefault="00127DFB" w:rsidP="00D46C99">
      <w:pPr>
        <w:pStyle w:val="Heading3"/>
      </w:pPr>
      <w:bookmarkStart w:id="33" w:name="_Toc162364841"/>
      <w:r w:rsidRPr="001536AD">
        <w:t>Relevant resources</w:t>
      </w:r>
      <w:bookmarkEnd w:id="32"/>
      <w:bookmarkEnd w:id="33"/>
    </w:p>
    <w:p w14:paraId="1E6CB5E1" w14:textId="46CF866B" w:rsidR="0077199C" w:rsidRDefault="00941C22" w:rsidP="00941C22">
      <w:pPr>
        <w:pStyle w:val="ListBullet"/>
      </w:pPr>
      <w:r w:rsidRPr="001536AD">
        <w:rPr>
          <w:rStyle w:val="Strong"/>
        </w:rPr>
        <w:t>Core formative task 2</w:t>
      </w:r>
      <w:r w:rsidR="001536AD" w:rsidRPr="001536AD">
        <w:rPr>
          <w:rStyle w:val="Strong"/>
        </w:rPr>
        <w:t xml:space="preserve"> – reflecting on </w:t>
      </w:r>
      <w:r w:rsidR="005A74BF">
        <w:rPr>
          <w:rStyle w:val="Strong"/>
        </w:rPr>
        <w:t>self-selected texts</w:t>
      </w:r>
      <w:r w:rsidR="001536AD" w:rsidRPr="001536AD">
        <w:t xml:space="preserve"> (Phase 2)</w:t>
      </w:r>
    </w:p>
    <w:p w14:paraId="0FFF8243" w14:textId="353E2855" w:rsidR="001536AD" w:rsidRDefault="00C07C4A" w:rsidP="00941C22">
      <w:pPr>
        <w:pStyle w:val="ListBullet"/>
        <w:rPr>
          <w:rStyle w:val="Strong"/>
        </w:rPr>
      </w:pPr>
      <w:r w:rsidRPr="00ED6F8B">
        <w:rPr>
          <w:rStyle w:val="Strong"/>
        </w:rPr>
        <w:t xml:space="preserve">Phase 2, </w:t>
      </w:r>
      <w:r w:rsidR="00ED6F8B" w:rsidRPr="00ED6F8B">
        <w:rPr>
          <w:rStyle w:val="Strong"/>
        </w:rPr>
        <w:t>resource 1 – short speculative fiction texts</w:t>
      </w:r>
    </w:p>
    <w:p w14:paraId="4B44B87E" w14:textId="5BD75CD9" w:rsidR="00F02D10" w:rsidRPr="00ED6F8B" w:rsidRDefault="00F02D10" w:rsidP="00941C22">
      <w:pPr>
        <w:pStyle w:val="ListBullet"/>
        <w:rPr>
          <w:rStyle w:val="Strong"/>
        </w:rPr>
      </w:pPr>
      <w:r>
        <w:rPr>
          <w:rStyle w:val="Strong"/>
        </w:rPr>
        <w:t>Phase 2, activity 7</w:t>
      </w:r>
      <w:r w:rsidR="000A7866">
        <w:rPr>
          <w:rStyle w:val="Strong"/>
        </w:rPr>
        <w:t xml:space="preserve"> – 3, 2, 1 exit ticket</w:t>
      </w:r>
    </w:p>
    <w:p w14:paraId="2AAE2604" w14:textId="6BBE3A2B" w:rsidR="008D1405" w:rsidRPr="00992B37" w:rsidRDefault="00352782" w:rsidP="00E97075">
      <w:pPr>
        <w:pStyle w:val="Featurebox2Bullets"/>
        <w:numPr>
          <w:ilvl w:val="0"/>
          <w:numId w:val="0"/>
        </w:numPr>
      </w:pPr>
      <w:r w:rsidRPr="00992B37">
        <w:rPr>
          <w:rStyle w:val="Strong"/>
        </w:rPr>
        <w:t>T</w:t>
      </w:r>
      <w:r w:rsidR="008D1405" w:rsidRPr="00992B37">
        <w:rPr>
          <w:rStyle w:val="Strong"/>
        </w:rPr>
        <w:t>eacher note:</w:t>
      </w:r>
      <w:r w:rsidR="008D1405" w:rsidRPr="00992B37">
        <w:t xml:space="preserve"> </w:t>
      </w:r>
      <w:r w:rsidR="00755AC3">
        <w:t>t</w:t>
      </w:r>
      <w:r w:rsidR="00755AC3" w:rsidRPr="00992B37">
        <w:t xml:space="preserve">his </w:t>
      </w:r>
      <w:r w:rsidR="008D1405" w:rsidRPr="00992B37">
        <w:t>core formative task draws on the following content points.</w:t>
      </w:r>
    </w:p>
    <w:p w14:paraId="42CA1EA5" w14:textId="58AE0E7D" w:rsidR="00B8799F" w:rsidRPr="00C33500" w:rsidRDefault="00C34FDB" w:rsidP="00992B37">
      <w:pPr>
        <w:pStyle w:val="Featurebox2Bullets"/>
        <w:numPr>
          <w:ilvl w:val="0"/>
          <w:numId w:val="0"/>
        </w:numPr>
        <w:rPr>
          <w:rStyle w:val="Strong"/>
        </w:rPr>
      </w:pPr>
      <w:r w:rsidRPr="00C33500">
        <w:rPr>
          <w:rStyle w:val="Strong"/>
        </w:rPr>
        <w:t>EN5</w:t>
      </w:r>
      <w:r w:rsidR="000A73AF" w:rsidRPr="00C33500">
        <w:rPr>
          <w:rStyle w:val="Strong"/>
        </w:rPr>
        <w:t>-</w:t>
      </w:r>
      <w:r w:rsidR="005C17A1" w:rsidRPr="00C33500">
        <w:rPr>
          <w:rStyle w:val="Strong"/>
        </w:rPr>
        <w:t>RVL</w:t>
      </w:r>
      <w:r w:rsidR="00C101B9" w:rsidRPr="00C33500">
        <w:rPr>
          <w:rStyle w:val="Strong"/>
        </w:rPr>
        <w:t>-01</w:t>
      </w:r>
    </w:p>
    <w:p w14:paraId="6CD17607" w14:textId="532C9026" w:rsidR="004C3C6E" w:rsidRDefault="0081381F" w:rsidP="009E543E">
      <w:pPr>
        <w:pStyle w:val="Featurebox2Bullets"/>
      </w:pPr>
      <w:r w:rsidRPr="2D0DBFEA">
        <w:rPr>
          <w:rStyle w:val="Strong"/>
        </w:rPr>
        <w:t>R</w:t>
      </w:r>
      <w:r w:rsidR="002E5DF7" w:rsidRPr="2D0DBFEA">
        <w:rPr>
          <w:rStyle w:val="Strong"/>
        </w:rPr>
        <w:t>eading</w:t>
      </w:r>
      <w:r w:rsidR="00215EA9">
        <w:rPr>
          <w:rStyle w:val="Strong"/>
        </w:rPr>
        <w:t xml:space="preserve"> for challenge, interest and enjoyment </w:t>
      </w:r>
      <w:r w:rsidR="00A417E4">
        <w:t>–</w:t>
      </w:r>
      <w:r w:rsidR="009E543E">
        <w:t xml:space="preserve"> r</w:t>
      </w:r>
      <w:r w:rsidR="009E543E" w:rsidRPr="009E543E">
        <w:t>ead increasingly complex texts that challenge thinking, pique interest, enhance enjoyment and provoke a personal response</w:t>
      </w:r>
    </w:p>
    <w:p w14:paraId="02C7C6E1" w14:textId="0B598E9E" w:rsidR="004D7A34" w:rsidRDefault="0081381F" w:rsidP="00992B37">
      <w:pPr>
        <w:pStyle w:val="Featurebox2Bullets"/>
      </w:pPr>
      <w:r>
        <w:rPr>
          <w:rStyle w:val="Strong"/>
        </w:rPr>
        <w:t>R</w:t>
      </w:r>
      <w:r w:rsidR="008F1F4B" w:rsidRPr="00B8799F">
        <w:rPr>
          <w:rStyle w:val="Strong"/>
        </w:rPr>
        <w:t>eflecting</w:t>
      </w:r>
      <w:r w:rsidR="008F1F4B">
        <w:t xml:space="preserve"> </w:t>
      </w:r>
      <w:r w:rsidR="00B8799F">
        <w:t>–</w:t>
      </w:r>
      <w:r w:rsidR="008F1F4B">
        <w:t xml:space="preserve"> r</w:t>
      </w:r>
      <w:r w:rsidR="008F1F4B" w:rsidRPr="008F1F4B">
        <w:t>eflect on own experiences of reading by interacting with peers in meaningful ways about the value of reading</w:t>
      </w:r>
    </w:p>
    <w:p w14:paraId="2B265ECF" w14:textId="77777777" w:rsidR="0009118C" w:rsidRPr="0081381F" w:rsidRDefault="0009118C" w:rsidP="00992B37">
      <w:pPr>
        <w:pStyle w:val="Featurebox2Bullets"/>
        <w:numPr>
          <w:ilvl w:val="0"/>
          <w:numId w:val="0"/>
        </w:numPr>
        <w:rPr>
          <w:rStyle w:val="Strong"/>
        </w:rPr>
      </w:pPr>
      <w:r w:rsidRPr="0081381F">
        <w:rPr>
          <w:rStyle w:val="Strong"/>
        </w:rPr>
        <w:t>EN5-ECA-01</w:t>
      </w:r>
    </w:p>
    <w:p w14:paraId="33FFB0C6" w14:textId="3692FEE8" w:rsidR="00C34FDB" w:rsidRPr="00F97CDD" w:rsidRDefault="0009118C" w:rsidP="006431BF">
      <w:pPr>
        <w:pStyle w:val="Featurebox2Bullets"/>
      </w:pPr>
      <w:r w:rsidRPr="0009118C">
        <w:rPr>
          <w:rStyle w:val="Strong"/>
        </w:rPr>
        <w:t>Speaking</w:t>
      </w:r>
      <w:r>
        <w:t xml:space="preserve"> – p</w:t>
      </w:r>
      <w:r w:rsidRPr="0009118C">
        <w:t>articipat</w:t>
      </w:r>
      <w:r>
        <w:t>e</w:t>
      </w:r>
      <w:r w:rsidRPr="0009118C">
        <w:t xml:space="preserve"> in and lead a range of informal discussions about texts and ideas, including analytical, speculative and exploratory talk, to consolidate personal understanding and generate new ideas</w:t>
      </w:r>
    </w:p>
    <w:p w14:paraId="6BD03A2E" w14:textId="76D41DA3" w:rsidR="0030042E" w:rsidRDefault="0030042E" w:rsidP="004F7B97">
      <w:pPr>
        <w:pStyle w:val="Heading2"/>
      </w:pPr>
      <w:bookmarkStart w:id="34" w:name="_Toc162364842"/>
      <w:r w:rsidRPr="005A6568">
        <w:t xml:space="preserve">Core formative task </w:t>
      </w:r>
      <w:r w:rsidR="00107CDE">
        <w:t>3</w:t>
      </w:r>
      <w:r w:rsidRPr="005A6568">
        <w:t xml:space="preserve"> – </w:t>
      </w:r>
      <w:r w:rsidR="003D20F2">
        <w:t>response to characterisation</w:t>
      </w:r>
      <w:r w:rsidR="004E7855">
        <w:t>, writing discursively</w:t>
      </w:r>
      <w:bookmarkEnd w:id="34"/>
    </w:p>
    <w:p w14:paraId="6D2A5DFD" w14:textId="0DEB0B02" w:rsidR="00B75CC3" w:rsidRDefault="00B75CC3" w:rsidP="00B75CC3">
      <w:r>
        <w:t xml:space="preserve">The purpose of </w:t>
      </w:r>
      <w:r w:rsidR="00EB3FB3" w:rsidRPr="00F42497">
        <w:rPr>
          <w:rStyle w:val="Strong"/>
        </w:rPr>
        <w:t>C</w:t>
      </w:r>
      <w:r w:rsidRPr="00F42497">
        <w:rPr>
          <w:rStyle w:val="Strong"/>
        </w:rPr>
        <w:t xml:space="preserve">ore formative task 3 </w:t>
      </w:r>
      <w:r w:rsidR="00F42497" w:rsidRPr="00F42497">
        <w:rPr>
          <w:rStyle w:val="Strong"/>
        </w:rPr>
        <w:t>– response to characterisation</w:t>
      </w:r>
      <w:r w:rsidR="004E7855">
        <w:rPr>
          <w:rStyle w:val="Strong"/>
        </w:rPr>
        <w:t>, writing discursively</w:t>
      </w:r>
      <w:r>
        <w:t xml:space="preserve"> is for students to </w:t>
      </w:r>
      <w:r w:rsidR="00981E20">
        <w:t>experiment with a discursive style of writing by offering ideas and responding to the ideas of their peers in writing.</w:t>
      </w:r>
      <w:r w:rsidR="00DE7B86">
        <w:t xml:space="preserve"> Students compose a short discursive piece of writing using the </w:t>
      </w:r>
      <w:r w:rsidR="005945ED">
        <w:t>content from the silent discussion in which they have engaged.</w:t>
      </w:r>
    </w:p>
    <w:p w14:paraId="0AE1365C" w14:textId="7BCA652D" w:rsidR="000E25E1" w:rsidRDefault="00154EC5">
      <w:pPr>
        <w:pStyle w:val="ListNumber"/>
        <w:numPr>
          <w:ilvl w:val="0"/>
          <w:numId w:val="2"/>
        </w:numPr>
      </w:pPr>
      <w:r>
        <w:t>In pair</w:t>
      </w:r>
      <w:r w:rsidR="006E7D6F">
        <w:t>s</w:t>
      </w:r>
      <w:r>
        <w:t>, s</w:t>
      </w:r>
      <w:r w:rsidR="000E25E1">
        <w:t xml:space="preserve">tudents participate in a ‘silent discussion’ in response to </w:t>
      </w:r>
      <w:r w:rsidR="00022B31">
        <w:t>the</w:t>
      </w:r>
      <w:r w:rsidR="00C76C89">
        <w:t xml:space="preserve"> following</w:t>
      </w:r>
      <w:r w:rsidR="00022B31">
        <w:t xml:space="preserve"> prompt</w:t>
      </w:r>
      <w:r w:rsidR="00CC498A">
        <w:t>s</w:t>
      </w:r>
      <w:r w:rsidR="00C76C89">
        <w:t>.</w:t>
      </w:r>
    </w:p>
    <w:p w14:paraId="0A0B924C" w14:textId="79EF81B9" w:rsidR="006D06F2" w:rsidRPr="00E717AC" w:rsidRDefault="006D06F2">
      <w:pPr>
        <w:pStyle w:val="ListNumber2"/>
        <w:numPr>
          <w:ilvl w:val="0"/>
          <w:numId w:val="8"/>
        </w:numPr>
        <w:rPr>
          <w:rStyle w:val="Strong"/>
          <w:b w:val="0"/>
          <w:bCs w:val="0"/>
        </w:rPr>
      </w:pPr>
      <w:r w:rsidRPr="00E717AC">
        <w:rPr>
          <w:rStyle w:val="Strong"/>
          <w:b w:val="0"/>
          <w:bCs w:val="0"/>
        </w:rPr>
        <w:t>The characters in speculative fiction texts are more important than the setting.</w:t>
      </w:r>
    </w:p>
    <w:p w14:paraId="78F81FA9" w14:textId="0D120F51" w:rsidR="006D06F2" w:rsidRPr="00E717AC" w:rsidRDefault="006D06F2" w:rsidP="00E717AC">
      <w:pPr>
        <w:pStyle w:val="ListNumber2"/>
        <w:rPr>
          <w:rStyle w:val="Strong"/>
          <w:b w:val="0"/>
          <w:bCs w:val="0"/>
        </w:rPr>
      </w:pPr>
      <w:r w:rsidRPr="00E717AC">
        <w:rPr>
          <w:rStyle w:val="Strong"/>
          <w:b w:val="0"/>
          <w:bCs w:val="0"/>
        </w:rPr>
        <w:t>Composers of speculative fiction spend so long building a world that they neglect to create characters that engage audiences.</w:t>
      </w:r>
    </w:p>
    <w:p w14:paraId="61E37D1F" w14:textId="1EA8003C" w:rsidR="006D06F2" w:rsidRPr="00E717AC" w:rsidRDefault="006D06F2" w:rsidP="00E717AC">
      <w:pPr>
        <w:pStyle w:val="ListNumber2"/>
        <w:rPr>
          <w:rStyle w:val="Strong"/>
          <w:b w:val="0"/>
          <w:bCs w:val="0"/>
        </w:rPr>
      </w:pPr>
      <w:r w:rsidRPr="00E717AC">
        <w:t xml:space="preserve">The characters in </w:t>
      </w:r>
      <w:r w:rsidR="00B060EC" w:rsidRPr="00E717AC">
        <w:t>the core text</w:t>
      </w:r>
      <w:r w:rsidRPr="00E717AC">
        <w:t xml:space="preserve"> reflect, and challenge or subvert the values and attitudes of the context in which they were composed</w:t>
      </w:r>
      <w:r w:rsidR="00F42497" w:rsidRPr="00E717AC">
        <w:rPr>
          <w:rStyle w:val="Strong"/>
          <w:b w:val="0"/>
          <w:bCs w:val="0"/>
        </w:rPr>
        <w:t>.</w:t>
      </w:r>
    </w:p>
    <w:p w14:paraId="6F43E94C" w14:textId="71E25283" w:rsidR="006D06F2" w:rsidRPr="00E717AC" w:rsidRDefault="00B060EC" w:rsidP="00E717AC">
      <w:pPr>
        <w:pStyle w:val="ListNumber2"/>
        <w:rPr>
          <w:rStyle w:val="Strong"/>
          <w:b w:val="0"/>
          <w:bCs w:val="0"/>
        </w:rPr>
      </w:pPr>
      <w:r w:rsidRPr="00E717AC">
        <w:rPr>
          <w:rStyle w:val="Strong"/>
          <w:b w:val="0"/>
          <w:bCs w:val="0"/>
        </w:rPr>
        <w:t>The core text</w:t>
      </w:r>
      <w:r w:rsidR="006D06F2" w:rsidRPr="00E717AC">
        <w:rPr>
          <w:rStyle w:val="Strong"/>
          <w:b w:val="0"/>
          <w:bCs w:val="0"/>
        </w:rPr>
        <w:t xml:space="preserve"> constructs characters that are authentic and connect with the audience both intellectually and emotionally.</w:t>
      </w:r>
    </w:p>
    <w:p w14:paraId="1B59FD0D" w14:textId="679BB185" w:rsidR="006D06F2" w:rsidRPr="00E717AC" w:rsidRDefault="006D06F2" w:rsidP="00E717AC">
      <w:pPr>
        <w:pStyle w:val="ListNumber2"/>
        <w:rPr>
          <w:rStyle w:val="Strong"/>
          <w:b w:val="0"/>
          <w:bCs w:val="0"/>
        </w:rPr>
      </w:pPr>
      <w:r w:rsidRPr="00E717AC">
        <w:rPr>
          <w:rStyle w:val="Strong"/>
          <w:b w:val="0"/>
          <w:bCs w:val="0"/>
        </w:rPr>
        <w:t>A composer has complete control over how responders react to the characters they create.</w:t>
      </w:r>
    </w:p>
    <w:p w14:paraId="22DDC373" w14:textId="21FAD0CB" w:rsidR="00361B93" w:rsidRDefault="00B60278" w:rsidP="00361B93">
      <w:pPr>
        <w:pStyle w:val="ListNumber"/>
      </w:pPr>
      <w:r>
        <w:t xml:space="preserve">After the time allocated </w:t>
      </w:r>
      <w:r w:rsidR="00154EC5">
        <w:t xml:space="preserve">to the discussion, students read through the contributions from </w:t>
      </w:r>
      <w:r w:rsidR="00C64074">
        <w:t>each participant.</w:t>
      </w:r>
    </w:p>
    <w:p w14:paraId="07259187" w14:textId="1E985C5F" w:rsidR="00C64074" w:rsidRDefault="008E7C86" w:rsidP="00361B93">
      <w:pPr>
        <w:pStyle w:val="ListNumber"/>
      </w:pPr>
      <w:r>
        <w:t xml:space="preserve">Students use the content from the discussion to inform a mini discursive piece </w:t>
      </w:r>
      <w:r w:rsidR="00F14394">
        <w:t xml:space="preserve">of </w:t>
      </w:r>
      <w:r w:rsidR="009F6CF4">
        <w:t>200</w:t>
      </w:r>
      <w:r w:rsidR="001E4B90">
        <w:t xml:space="preserve"> to </w:t>
      </w:r>
      <w:r w:rsidR="009F6CF4">
        <w:t xml:space="preserve">400 words </w:t>
      </w:r>
      <w:r w:rsidR="00591815">
        <w:t xml:space="preserve">that </w:t>
      </w:r>
      <w:r w:rsidR="00F92177">
        <w:t xml:space="preserve">responds to </w:t>
      </w:r>
      <w:r w:rsidR="00591815">
        <w:t xml:space="preserve">the </w:t>
      </w:r>
      <w:r w:rsidR="00F92177">
        <w:t>prompt ‘</w:t>
      </w:r>
      <w:r w:rsidR="00240D8B">
        <w:t xml:space="preserve">How important </w:t>
      </w:r>
      <w:r w:rsidR="00DE473C">
        <w:t xml:space="preserve">is the reader’s connection </w:t>
      </w:r>
      <w:r w:rsidR="00C17940">
        <w:t>to characters</w:t>
      </w:r>
      <w:r w:rsidR="00591815">
        <w:t xml:space="preserve"> in speculative fiction </w:t>
      </w:r>
      <w:r w:rsidR="00C17940">
        <w:t>texts?</w:t>
      </w:r>
      <w:r w:rsidR="003D2566">
        <w:t>’</w:t>
      </w:r>
    </w:p>
    <w:p w14:paraId="57B82086" w14:textId="786AE99B" w:rsidR="00A56DA4" w:rsidRDefault="00316EFC" w:rsidP="00361B93">
      <w:pPr>
        <w:pStyle w:val="ListNumber"/>
      </w:pPr>
      <w:r>
        <w:t xml:space="preserve">Students refine their response by incorporating a range of elements of discursive </w:t>
      </w:r>
      <w:r w:rsidR="00C51F18">
        <w:t>writing</w:t>
      </w:r>
      <w:r w:rsidR="00A10F3E">
        <w:t xml:space="preserve"> with a focus on the use of varied sentence structure</w:t>
      </w:r>
      <w:r w:rsidR="00261F8F">
        <w:t>.</w:t>
      </w:r>
    </w:p>
    <w:p w14:paraId="390B7D63" w14:textId="5AFDB1D5" w:rsidR="000156ED" w:rsidRDefault="000156ED" w:rsidP="000156ED">
      <w:pPr>
        <w:pStyle w:val="Heading3"/>
      </w:pPr>
      <w:bookmarkStart w:id="35" w:name="_Toc162364843"/>
      <w:r>
        <w:t>Relevant resources</w:t>
      </w:r>
      <w:bookmarkEnd w:id="35"/>
    </w:p>
    <w:p w14:paraId="2F0728B8" w14:textId="6FD6911D" w:rsidR="006E7D6F" w:rsidRDefault="006E7D6F" w:rsidP="006E7D6F">
      <w:pPr>
        <w:pStyle w:val="ListBullet"/>
        <w:rPr>
          <w:rStyle w:val="Strong"/>
        </w:rPr>
      </w:pPr>
      <w:r>
        <w:rPr>
          <w:rStyle w:val="Strong"/>
        </w:rPr>
        <w:t xml:space="preserve">Core formative task 3 – </w:t>
      </w:r>
      <w:r w:rsidR="001D23B6">
        <w:rPr>
          <w:rStyle w:val="Strong"/>
        </w:rPr>
        <w:t>response to characterisation</w:t>
      </w:r>
      <w:r w:rsidR="007E137F">
        <w:rPr>
          <w:rStyle w:val="Strong"/>
        </w:rPr>
        <w:t>, writing discursively</w:t>
      </w:r>
    </w:p>
    <w:p w14:paraId="6ECF3958" w14:textId="349D6658" w:rsidR="000156ED" w:rsidRDefault="000156ED" w:rsidP="006E7D6F">
      <w:pPr>
        <w:pStyle w:val="ListBullet"/>
        <w:rPr>
          <w:rStyle w:val="Strong"/>
        </w:rPr>
      </w:pPr>
      <w:r w:rsidRPr="00154EC5">
        <w:rPr>
          <w:rStyle w:val="Strong"/>
        </w:rPr>
        <w:t>Phase</w:t>
      </w:r>
      <w:r w:rsidR="00873271" w:rsidRPr="00154EC5">
        <w:rPr>
          <w:rStyle w:val="Strong"/>
        </w:rPr>
        <w:t xml:space="preserve"> 3</w:t>
      </w:r>
      <w:r w:rsidR="000B2C80">
        <w:rPr>
          <w:rStyle w:val="Strong"/>
        </w:rPr>
        <w:t>a</w:t>
      </w:r>
      <w:r w:rsidR="00873271" w:rsidRPr="00154EC5">
        <w:rPr>
          <w:rStyle w:val="Strong"/>
        </w:rPr>
        <w:t>, res</w:t>
      </w:r>
      <w:r w:rsidR="005A19A3" w:rsidRPr="00154EC5">
        <w:rPr>
          <w:rStyle w:val="Strong"/>
        </w:rPr>
        <w:t xml:space="preserve">ource </w:t>
      </w:r>
      <w:r w:rsidR="000B2C80">
        <w:rPr>
          <w:rStyle w:val="Strong"/>
        </w:rPr>
        <w:t>10</w:t>
      </w:r>
      <w:r w:rsidR="005A19A3" w:rsidRPr="00154EC5">
        <w:rPr>
          <w:rStyle w:val="Strong"/>
        </w:rPr>
        <w:t xml:space="preserve"> </w:t>
      </w:r>
      <w:r w:rsidR="00154EC5" w:rsidRPr="00154EC5">
        <w:rPr>
          <w:rStyle w:val="Strong"/>
        </w:rPr>
        <w:t>–</w:t>
      </w:r>
      <w:r w:rsidR="005A19A3" w:rsidRPr="00154EC5">
        <w:rPr>
          <w:rStyle w:val="Strong"/>
        </w:rPr>
        <w:t xml:space="preserve"> </w:t>
      </w:r>
      <w:r w:rsidR="00154EC5" w:rsidRPr="00154EC5">
        <w:rPr>
          <w:rStyle w:val="Strong"/>
        </w:rPr>
        <w:t>conducting a silent discussion</w:t>
      </w:r>
      <w:r w:rsidR="00752D09">
        <w:rPr>
          <w:rStyle w:val="Strong"/>
        </w:rPr>
        <w:t xml:space="preserve"> (</w:t>
      </w:r>
      <w:r w:rsidR="00752D09">
        <w:rPr>
          <w:rStyle w:val="Strong"/>
          <w:i/>
          <w:iCs/>
        </w:rPr>
        <w:t>Crazy Fun Park)</w:t>
      </w:r>
    </w:p>
    <w:p w14:paraId="6AC3E0F2" w14:textId="7A5BB51F" w:rsidR="00752D09" w:rsidRDefault="006E7D6F" w:rsidP="006E7D6F">
      <w:pPr>
        <w:pStyle w:val="ListBullet"/>
        <w:rPr>
          <w:rStyle w:val="Strong"/>
        </w:rPr>
      </w:pPr>
      <w:r>
        <w:rPr>
          <w:rStyle w:val="Strong"/>
        </w:rPr>
        <w:t xml:space="preserve">Phase </w:t>
      </w:r>
      <w:r w:rsidR="00752D09">
        <w:rPr>
          <w:rStyle w:val="Strong"/>
        </w:rPr>
        <w:t>3b</w:t>
      </w:r>
      <w:r>
        <w:rPr>
          <w:rStyle w:val="Strong"/>
        </w:rPr>
        <w:t xml:space="preserve">, resource </w:t>
      </w:r>
      <w:r w:rsidR="00F944AC">
        <w:rPr>
          <w:rStyle w:val="Strong"/>
        </w:rPr>
        <w:t>7 – conducting a silent discussion (</w:t>
      </w:r>
      <w:r w:rsidR="00F944AC">
        <w:rPr>
          <w:rStyle w:val="Strong"/>
          <w:i/>
          <w:iCs/>
        </w:rPr>
        <w:t>The Giver)</w:t>
      </w:r>
    </w:p>
    <w:p w14:paraId="32403613" w14:textId="561C6713" w:rsidR="006E7D6F" w:rsidRDefault="006E7D6F" w:rsidP="006E7D6F">
      <w:pPr>
        <w:pStyle w:val="ListBullet"/>
        <w:rPr>
          <w:rStyle w:val="Strong"/>
        </w:rPr>
      </w:pPr>
      <w:r>
        <w:rPr>
          <w:rStyle w:val="Strong"/>
        </w:rPr>
        <w:t>Phase 3</w:t>
      </w:r>
      <w:r w:rsidR="00B060EC">
        <w:rPr>
          <w:rStyle w:val="Strong"/>
        </w:rPr>
        <w:t>a</w:t>
      </w:r>
      <w:r>
        <w:rPr>
          <w:rStyle w:val="Strong"/>
        </w:rPr>
        <w:t xml:space="preserve">, resource </w:t>
      </w:r>
      <w:r w:rsidR="00B060EC">
        <w:rPr>
          <w:rStyle w:val="Strong"/>
        </w:rPr>
        <w:t>9</w:t>
      </w:r>
      <w:r>
        <w:rPr>
          <w:rStyle w:val="Strong"/>
        </w:rPr>
        <w:t xml:space="preserve"> – </w:t>
      </w:r>
      <w:r w:rsidR="00526E29">
        <w:rPr>
          <w:rStyle w:val="Strong"/>
        </w:rPr>
        <w:t xml:space="preserve">What </w:t>
      </w:r>
      <w:r>
        <w:rPr>
          <w:rStyle w:val="Strong"/>
        </w:rPr>
        <w:t>is discursive writing?</w:t>
      </w:r>
      <w:r w:rsidR="00C02FFC">
        <w:rPr>
          <w:rStyle w:val="Strong"/>
        </w:rPr>
        <w:t xml:space="preserve"> (</w:t>
      </w:r>
      <w:r w:rsidR="00C02FFC">
        <w:rPr>
          <w:rStyle w:val="Strong"/>
          <w:i/>
          <w:iCs/>
        </w:rPr>
        <w:t>Crazy Fun Park)</w:t>
      </w:r>
    </w:p>
    <w:p w14:paraId="61F805C5" w14:textId="1AAB3772" w:rsidR="00F944AC" w:rsidRDefault="00F85B27" w:rsidP="006E7D6F">
      <w:pPr>
        <w:pStyle w:val="ListBullet"/>
        <w:rPr>
          <w:rStyle w:val="Strong"/>
        </w:rPr>
      </w:pPr>
      <w:r>
        <w:rPr>
          <w:rStyle w:val="Strong"/>
        </w:rPr>
        <w:t xml:space="preserve">Phase </w:t>
      </w:r>
      <w:r w:rsidR="00F944AC">
        <w:rPr>
          <w:rStyle w:val="Strong"/>
        </w:rPr>
        <w:t>3b</w:t>
      </w:r>
      <w:r>
        <w:rPr>
          <w:rStyle w:val="Strong"/>
        </w:rPr>
        <w:t>, resource</w:t>
      </w:r>
      <w:r w:rsidR="00F944AC">
        <w:rPr>
          <w:rStyle w:val="Strong"/>
        </w:rPr>
        <w:t xml:space="preserve"> 6 – </w:t>
      </w:r>
      <w:r w:rsidR="00526E29">
        <w:rPr>
          <w:rStyle w:val="Strong"/>
        </w:rPr>
        <w:t xml:space="preserve">What </w:t>
      </w:r>
      <w:r w:rsidR="00F944AC">
        <w:rPr>
          <w:rStyle w:val="Strong"/>
        </w:rPr>
        <w:t>is discursive writing? (</w:t>
      </w:r>
      <w:r w:rsidR="00F944AC">
        <w:rPr>
          <w:rStyle w:val="Strong"/>
          <w:i/>
          <w:iCs/>
        </w:rPr>
        <w:t>The Giver)</w:t>
      </w:r>
    </w:p>
    <w:p w14:paraId="7E7F7190" w14:textId="4B3600B8" w:rsidR="00F85B27" w:rsidRPr="00154EC5" w:rsidRDefault="00F85B27" w:rsidP="006E7D6F">
      <w:pPr>
        <w:pStyle w:val="ListBullet"/>
        <w:rPr>
          <w:rStyle w:val="Strong"/>
        </w:rPr>
      </w:pPr>
      <w:r>
        <w:rPr>
          <w:rStyle w:val="Strong"/>
        </w:rPr>
        <w:t>Phase 3</w:t>
      </w:r>
      <w:r w:rsidR="00B060EC">
        <w:rPr>
          <w:rStyle w:val="Strong"/>
        </w:rPr>
        <w:t>a</w:t>
      </w:r>
      <w:r>
        <w:rPr>
          <w:rStyle w:val="Strong"/>
        </w:rPr>
        <w:t xml:space="preserve">, activity </w:t>
      </w:r>
      <w:r w:rsidR="00B060EC">
        <w:rPr>
          <w:rStyle w:val="Strong"/>
        </w:rPr>
        <w:t>23</w:t>
      </w:r>
      <w:r>
        <w:rPr>
          <w:rStyle w:val="Strong"/>
        </w:rPr>
        <w:t xml:space="preserve"> – </w:t>
      </w:r>
      <w:r w:rsidR="00EF6330">
        <w:rPr>
          <w:rStyle w:val="Strong"/>
        </w:rPr>
        <w:t>comparing analytical and</w:t>
      </w:r>
      <w:r>
        <w:rPr>
          <w:rStyle w:val="Strong"/>
        </w:rPr>
        <w:t xml:space="preserve"> discursive writing</w:t>
      </w:r>
      <w:r w:rsidR="00BD373F">
        <w:rPr>
          <w:rStyle w:val="Strong"/>
        </w:rPr>
        <w:t xml:space="preserve"> (</w:t>
      </w:r>
      <w:r w:rsidR="00BD373F">
        <w:rPr>
          <w:rStyle w:val="Strong"/>
          <w:i/>
          <w:iCs/>
        </w:rPr>
        <w:t>Crazy Fun Park)</w:t>
      </w:r>
    </w:p>
    <w:p w14:paraId="3D832791" w14:textId="2983FFF6" w:rsidR="00F944AC" w:rsidRPr="00154EC5" w:rsidRDefault="00F944AC" w:rsidP="006E7D6F">
      <w:pPr>
        <w:pStyle w:val="ListBullet"/>
        <w:rPr>
          <w:rStyle w:val="Strong"/>
        </w:rPr>
      </w:pPr>
      <w:r>
        <w:rPr>
          <w:rStyle w:val="Strong"/>
        </w:rPr>
        <w:t xml:space="preserve">Phase 3b, </w:t>
      </w:r>
      <w:r w:rsidR="009411C4">
        <w:rPr>
          <w:rStyle w:val="Strong"/>
        </w:rPr>
        <w:t>activity 17 – comparing analytical and discursive writing</w:t>
      </w:r>
      <w:r w:rsidR="00BD373F">
        <w:rPr>
          <w:rStyle w:val="Strong"/>
        </w:rPr>
        <w:t xml:space="preserve"> (</w:t>
      </w:r>
      <w:r w:rsidR="00BD373F">
        <w:rPr>
          <w:rStyle w:val="Strong"/>
          <w:i/>
          <w:iCs/>
        </w:rPr>
        <w:t>The Giver)</w:t>
      </w:r>
    </w:p>
    <w:p w14:paraId="53B965EE" w14:textId="77777777" w:rsidR="0061259D" w:rsidRDefault="0061259D" w:rsidP="00C23C82">
      <w:pPr>
        <w:pStyle w:val="FeatureBox2"/>
      </w:pPr>
      <w:r w:rsidRPr="00992B37">
        <w:rPr>
          <w:rStyle w:val="Strong"/>
        </w:rPr>
        <w:t>Teacher note</w:t>
      </w:r>
      <w:r w:rsidRPr="00BD206D">
        <w:t>:</w:t>
      </w:r>
      <w:r w:rsidRPr="0061259D">
        <w:t xml:space="preserve"> this task connects to the following content points:</w:t>
      </w:r>
    </w:p>
    <w:p w14:paraId="7D96434E" w14:textId="01B7EA31" w:rsidR="00C55A3B" w:rsidRDefault="00C55A3B" w:rsidP="00C23C82">
      <w:pPr>
        <w:pStyle w:val="FeatureBox2"/>
        <w:rPr>
          <w:b/>
        </w:rPr>
      </w:pPr>
      <w:r>
        <w:rPr>
          <w:rStyle w:val="Strong"/>
        </w:rPr>
        <w:t>EN5</w:t>
      </w:r>
      <w:r w:rsidRPr="00C55A3B">
        <w:rPr>
          <w:b/>
          <w:bCs/>
        </w:rPr>
        <w:t>-URA-01</w:t>
      </w:r>
    </w:p>
    <w:p w14:paraId="1C2ED1F6" w14:textId="22594DCF" w:rsidR="002A5F6B" w:rsidRPr="00C73AF0" w:rsidRDefault="000C6F8E">
      <w:pPr>
        <w:pStyle w:val="FeatureBox2"/>
        <w:numPr>
          <w:ilvl w:val="0"/>
          <w:numId w:val="14"/>
        </w:numPr>
        <w:ind w:left="567" w:hanging="567"/>
      </w:pPr>
      <w:r>
        <w:rPr>
          <w:rStyle w:val="Strong"/>
        </w:rPr>
        <w:t xml:space="preserve">Characterisation </w:t>
      </w:r>
      <w:r w:rsidR="00D51369">
        <w:rPr>
          <w:rStyle w:val="Strong"/>
        </w:rPr>
        <w:t>–</w:t>
      </w:r>
      <w:r>
        <w:rPr>
          <w:rStyle w:val="Strong"/>
        </w:rPr>
        <w:t xml:space="preserve"> </w:t>
      </w:r>
      <w:r w:rsidR="00D51369">
        <w:rPr>
          <w:rStyle w:val="Strong"/>
          <w:b w:val="0"/>
          <w:bCs w:val="0"/>
        </w:rPr>
        <w:t>e</w:t>
      </w:r>
      <w:r w:rsidR="00D51369" w:rsidRPr="00D51369">
        <w:rPr>
          <w:rStyle w:val="Strong"/>
          <w:b w:val="0"/>
          <w:bCs w:val="0"/>
        </w:rPr>
        <w:t xml:space="preserve">xplore how characters in texts can be lifelike constructions with whom audiences establish intellectual and emotional connections, and can be perceived to reflect, challenge or subvert particular values and </w:t>
      </w:r>
      <w:proofErr w:type="gramStart"/>
      <w:r w:rsidR="00D51369" w:rsidRPr="00D51369">
        <w:rPr>
          <w:rStyle w:val="Strong"/>
          <w:b w:val="0"/>
          <w:bCs w:val="0"/>
        </w:rPr>
        <w:t>attitudes</w:t>
      </w:r>
      <w:proofErr w:type="gramEnd"/>
    </w:p>
    <w:p w14:paraId="06B91B2F" w14:textId="7D820A56" w:rsidR="0061259D" w:rsidRPr="00C23C82" w:rsidRDefault="008F7D5D" w:rsidP="00C23C82">
      <w:pPr>
        <w:pStyle w:val="FeatureBox2"/>
      </w:pPr>
      <w:r w:rsidRPr="0081381F">
        <w:rPr>
          <w:rStyle w:val="Strong"/>
        </w:rPr>
        <w:t>EN5-URC-01</w:t>
      </w:r>
    </w:p>
    <w:p w14:paraId="38E1F038" w14:textId="6C736DEB" w:rsidR="0061259D" w:rsidRPr="0061259D" w:rsidRDefault="00BD206D">
      <w:pPr>
        <w:pStyle w:val="FeatureBox2"/>
        <w:numPr>
          <w:ilvl w:val="0"/>
          <w:numId w:val="15"/>
        </w:numPr>
        <w:ind w:left="567" w:hanging="567"/>
      </w:pPr>
      <w:r w:rsidRPr="0081381F">
        <w:rPr>
          <w:rStyle w:val="Strong"/>
        </w:rPr>
        <w:t>Genre</w:t>
      </w:r>
      <w:r w:rsidR="00E97CE0" w:rsidRPr="0081381F">
        <w:rPr>
          <w:rStyle w:val="Strong"/>
        </w:rPr>
        <w:t xml:space="preserve"> </w:t>
      </w:r>
      <w:r w:rsidR="00E97CE0" w:rsidRPr="009A0B87">
        <w:rPr>
          <w:b/>
          <w:bCs/>
        </w:rPr>
        <w:t>–</w:t>
      </w:r>
      <w:r w:rsidR="00E97CE0" w:rsidRPr="00970F72">
        <w:rPr>
          <w:b/>
          <w:bCs/>
        </w:rPr>
        <w:t xml:space="preserve"> </w:t>
      </w:r>
      <w:r w:rsidR="00E97CE0">
        <w:t>a</w:t>
      </w:r>
      <w:r w:rsidR="00E97CE0" w:rsidRPr="00E97CE0">
        <w:t>nalyse how elements of genre in texts can shape the way ideas and values are represented and perceived, and experiment with elements of genre in own texts to shape meaning and response</w:t>
      </w:r>
    </w:p>
    <w:p w14:paraId="4B61396B" w14:textId="5F4CA9F4" w:rsidR="001562CE" w:rsidRPr="0081381F" w:rsidRDefault="001562CE" w:rsidP="00C23C82">
      <w:pPr>
        <w:pStyle w:val="FeatureBox2"/>
        <w:rPr>
          <w:rStyle w:val="Strong"/>
        </w:rPr>
      </w:pPr>
      <w:r w:rsidRPr="0081381F">
        <w:rPr>
          <w:rStyle w:val="Strong"/>
        </w:rPr>
        <w:t>EN5-ECA-01</w:t>
      </w:r>
    </w:p>
    <w:p w14:paraId="39E8D548" w14:textId="292F44A1" w:rsidR="00DD08D5" w:rsidRPr="0061259D" w:rsidRDefault="00DD08D5">
      <w:pPr>
        <w:pStyle w:val="FeatureBox2"/>
        <w:numPr>
          <w:ilvl w:val="0"/>
          <w:numId w:val="16"/>
        </w:numPr>
        <w:ind w:left="567" w:hanging="567"/>
      </w:pPr>
      <w:r w:rsidRPr="0081381F">
        <w:rPr>
          <w:rStyle w:val="Strong"/>
        </w:rPr>
        <w:t>Writing</w:t>
      </w:r>
      <w:r w:rsidRPr="009A0B87">
        <w:rPr>
          <w:b/>
          <w:bCs/>
        </w:rPr>
        <w:t xml:space="preserve"> </w:t>
      </w:r>
      <w:r w:rsidR="00996E67" w:rsidRPr="009A0B87">
        <w:rPr>
          <w:b/>
          <w:bCs/>
        </w:rPr>
        <w:t>–</w:t>
      </w:r>
      <w:r w:rsidRPr="00970F72">
        <w:rPr>
          <w:b/>
          <w:bCs/>
        </w:rPr>
        <w:t xml:space="preserve"> </w:t>
      </w:r>
      <w:r w:rsidR="00996E67">
        <w:t>s</w:t>
      </w:r>
      <w:r w:rsidR="00996E67" w:rsidRPr="00996E67">
        <w:t>elect and adapt appropriate codes, conventions and structures to shape meaning when composing written texts that are analytical, informative, persuasive, discursive and/or imaginative</w:t>
      </w:r>
    </w:p>
    <w:p w14:paraId="6BAA141C" w14:textId="0F7ABF3D" w:rsidR="009D5C43" w:rsidRPr="009D5C43" w:rsidRDefault="007A1F89">
      <w:pPr>
        <w:pStyle w:val="FeatureBox2"/>
        <w:numPr>
          <w:ilvl w:val="0"/>
          <w:numId w:val="16"/>
        </w:numPr>
        <w:ind w:left="567" w:hanging="567"/>
      </w:pPr>
      <w:r w:rsidRPr="00901547">
        <w:rPr>
          <w:rStyle w:val="Strong"/>
        </w:rPr>
        <w:t>Text features</w:t>
      </w:r>
      <w:r w:rsidRPr="009A0B87">
        <w:rPr>
          <w:b/>
          <w:bCs/>
        </w:rPr>
        <w:t xml:space="preserve"> –</w:t>
      </w:r>
      <w:r w:rsidRPr="00970F72">
        <w:rPr>
          <w:b/>
          <w:bCs/>
        </w:rPr>
        <w:t xml:space="preserve"> </w:t>
      </w:r>
      <w:r>
        <w:t>u</w:t>
      </w:r>
      <w:r w:rsidRPr="007A1F89">
        <w:t>se the structural conventions of discursive texts purposefully, including the transition between personal and abstract texts, to present complex and nuanced ideas</w:t>
      </w:r>
    </w:p>
    <w:p w14:paraId="56B88821" w14:textId="074F98D2" w:rsidR="00E774D4" w:rsidRDefault="0030042E" w:rsidP="004F7B97">
      <w:pPr>
        <w:pStyle w:val="Heading2"/>
      </w:pPr>
      <w:bookmarkStart w:id="36" w:name="_Toc147228350"/>
      <w:bookmarkStart w:id="37" w:name="_Toc151622431"/>
      <w:bookmarkStart w:id="38" w:name="_Toc162364844"/>
      <w:r w:rsidRPr="008E7F85">
        <w:t xml:space="preserve">Core formative task </w:t>
      </w:r>
      <w:r w:rsidR="00BF022F">
        <w:t>4</w:t>
      </w:r>
      <w:r w:rsidRPr="008E7F85">
        <w:t xml:space="preserve"> –</w:t>
      </w:r>
      <w:bookmarkEnd w:id="36"/>
      <w:bookmarkEnd w:id="37"/>
      <w:r w:rsidR="00E774D4">
        <w:t xml:space="preserve"> </w:t>
      </w:r>
      <w:r w:rsidR="00F47C6A">
        <w:t>research task</w:t>
      </w:r>
      <w:bookmarkEnd w:id="38"/>
    </w:p>
    <w:p w14:paraId="04308088" w14:textId="357AC756" w:rsidR="00AA1773" w:rsidRDefault="00AA1773" w:rsidP="00EB16F0">
      <w:r w:rsidRPr="00AA1773">
        <w:t xml:space="preserve">The purpose of </w:t>
      </w:r>
      <w:r w:rsidR="00672A91">
        <w:t>C</w:t>
      </w:r>
      <w:r w:rsidR="00672A91" w:rsidRPr="00AA1773">
        <w:t xml:space="preserve">ore </w:t>
      </w:r>
      <w:r w:rsidRPr="00AA1773">
        <w:t xml:space="preserve">formative task </w:t>
      </w:r>
      <w:r>
        <w:t>4</w:t>
      </w:r>
      <w:r w:rsidRPr="00AA1773">
        <w:t xml:space="preserve"> is for students to </w:t>
      </w:r>
      <w:r>
        <w:t xml:space="preserve">undertake research </w:t>
      </w:r>
      <w:r w:rsidR="00F13A12">
        <w:t xml:space="preserve">into their </w:t>
      </w:r>
      <w:r w:rsidR="00EB4346">
        <w:t xml:space="preserve">core text and </w:t>
      </w:r>
      <w:r w:rsidR="00DB7294">
        <w:t xml:space="preserve">one or more of the </w:t>
      </w:r>
      <w:r w:rsidR="0080721B">
        <w:t xml:space="preserve">ideas, </w:t>
      </w:r>
      <w:r w:rsidR="00246EFF">
        <w:t>themes</w:t>
      </w:r>
      <w:r w:rsidR="00EF51A3">
        <w:t xml:space="preserve"> </w:t>
      </w:r>
      <w:r w:rsidR="00B5412E">
        <w:t>or experiences</w:t>
      </w:r>
      <w:r w:rsidR="00E81001">
        <w:t xml:space="preserve"> represented within the text.</w:t>
      </w:r>
      <w:r w:rsidR="001406A3">
        <w:t xml:space="preserve"> </w:t>
      </w:r>
      <w:r w:rsidR="00C30C56">
        <w:t>Students complete this task by:</w:t>
      </w:r>
    </w:p>
    <w:p w14:paraId="1B142760" w14:textId="53873502" w:rsidR="00C30C56" w:rsidRDefault="0022653E" w:rsidP="0064297D">
      <w:pPr>
        <w:pStyle w:val="ListNumber"/>
        <w:numPr>
          <w:ilvl w:val="0"/>
          <w:numId w:val="6"/>
        </w:numPr>
      </w:pPr>
      <w:r>
        <w:t>locating and summarising</w:t>
      </w:r>
      <w:r w:rsidR="002D5678">
        <w:t xml:space="preserve"> online sources relevant to the core text and </w:t>
      </w:r>
      <w:r w:rsidR="004978A2">
        <w:t>a</w:t>
      </w:r>
      <w:r w:rsidR="00063E7A">
        <w:t xml:space="preserve"> real-world</w:t>
      </w:r>
      <w:r w:rsidR="0046376C">
        <w:t xml:space="preserve"> idea, themes or experiences represented within the text</w:t>
      </w:r>
    </w:p>
    <w:p w14:paraId="66400788" w14:textId="0104A491" w:rsidR="0046376C" w:rsidRDefault="002C3F24" w:rsidP="0064297D">
      <w:pPr>
        <w:pStyle w:val="ListNumber"/>
        <w:numPr>
          <w:ilvl w:val="0"/>
          <w:numId w:val="6"/>
        </w:numPr>
      </w:pPr>
      <w:r>
        <w:t>synthesising and summarising the information gleaned from their research</w:t>
      </w:r>
    </w:p>
    <w:p w14:paraId="1D6CAAA4" w14:textId="36765F12" w:rsidR="002C3F24" w:rsidRDefault="007B799E" w:rsidP="0064297D">
      <w:pPr>
        <w:pStyle w:val="ListNumber"/>
        <w:numPr>
          <w:ilvl w:val="0"/>
          <w:numId w:val="6"/>
        </w:numPr>
      </w:pPr>
      <w:r>
        <w:t xml:space="preserve">identifying how they could use the sources they have found to support their feature </w:t>
      </w:r>
      <w:r w:rsidR="003F6871">
        <w:t>article</w:t>
      </w:r>
      <w:r>
        <w:t xml:space="preserve"> for the formal assessment task.</w:t>
      </w:r>
    </w:p>
    <w:p w14:paraId="63ABDAB8" w14:textId="4D52F813" w:rsidR="008B7FCE" w:rsidRDefault="004C7791" w:rsidP="003F6871">
      <w:r>
        <w:t xml:space="preserve">For </w:t>
      </w:r>
      <w:r>
        <w:rPr>
          <w:i/>
          <w:iCs/>
        </w:rPr>
        <w:t>Crazy Fun Park</w:t>
      </w:r>
      <w:r>
        <w:t xml:space="preserve">, </w:t>
      </w:r>
      <w:r w:rsidR="00E97794">
        <w:t xml:space="preserve">students focus on </w:t>
      </w:r>
      <w:r w:rsidR="00B30BCF">
        <w:t xml:space="preserve">real-world experiences and understandings of grief within the teaching and learning program, and this is identified as the focus for the core formative task in both the teaching and learning program and the resource booklet. For </w:t>
      </w:r>
      <w:r w:rsidR="00B30BCF">
        <w:rPr>
          <w:i/>
          <w:iCs/>
        </w:rPr>
        <w:t xml:space="preserve">The Giver </w:t>
      </w:r>
      <w:r w:rsidR="00B30BCF">
        <w:t xml:space="preserve">students focus on real-world experiences and understandings of </w:t>
      </w:r>
      <w:r w:rsidR="00C3380A">
        <w:t xml:space="preserve">the importance of memory </w:t>
      </w:r>
      <w:r w:rsidR="00B30BCF">
        <w:t>within the teaching and learning program</w:t>
      </w:r>
      <w:r w:rsidR="00BF4A56">
        <w:t>.</w:t>
      </w:r>
    </w:p>
    <w:p w14:paraId="47633073" w14:textId="423E0D8D" w:rsidR="003F6871" w:rsidRDefault="00BF4A56" w:rsidP="003F6871">
      <w:r>
        <w:t xml:space="preserve">However, </w:t>
      </w:r>
      <w:r w:rsidR="008B7FCE">
        <w:t>the core formative task could be modified</w:t>
      </w:r>
      <w:r w:rsidR="00CF075E">
        <w:t xml:space="preserve"> to include the following </w:t>
      </w:r>
      <w:r w:rsidR="00F0058D">
        <w:t>real-world</w:t>
      </w:r>
      <w:r w:rsidR="008B7FCE">
        <w:t xml:space="preserve"> </w:t>
      </w:r>
      <w:r w:rsidR="00E02B4A">
        <w:t>ideas, themes or experiences</w:t>
      </w:r>
      <w:r w:rsidR="00125050">
        <w:t xml:space="preserve"> represented within </w:t>
      </w:r>
      <w:r w:rsidR="00125050">
        <w:rPr>
          <w:i/>
          <w:iCs/>
        </w:rPr>
        <w:t>Crazy Fun Park</w:t>
      </w:r>
      <w:r w:rsidR="001639DF">
        <w:t>:</w:t>
      </w:r>
    </w:p>
    <w:p w14:paraId="136D78A2" w14:textId="5399722C" w:rsidR="00125050" w:rsidRDefault="0004662B" w:rsidP="00125050">
      <w:pPr>
        <w:pStyle w:val="ListBullet"/>
      </w:pPr>
      <w:r>
        <w:t xml:space="preserve">capitalist </w:t>
      </w:r>
      <w:r w:rsidR="00CF566C">
        <w:t xml:space="preserve">negligence </w:t>
      </w:r>
      <w:r w:rsidR="009B6217">
        <w:t>and them</w:t>
      </w:r>
      <w:r w:rsidR="00D2301F">
        <w:t>e</w:t>
      </w:r>
      <w:r w:rsidR="009B6217">
        <w:t xml:space="preserve"> park </w:t>
      </w:r>
      <w:r w:rsidR="00A62F21">
        <w:t>accidents</w:t>
      </w:r>
    </w:p>
    <w:p w14:paraId="2D144CAA" w14:textId="5951BD91" w:rsidR="00531F65" w:rsidRDefault="00793D4F" w:rsidP="00125050">
      <w:pPr>
        <w:pStyle w:val="ListBullet"/>
      </w:pPr>
      <w:r>
        <w:t>social and public perceptions of female beauty and attractive</w:t>
      </w:r>
      <w:r w:rsidR="008A3B68">
        <w:t>ness</w:t>
      </w:r>
    </w:p>
    <w:p w14:paraId="148FCBF0" w14:textId="5FBE7BC9" w:rsidR="008A3B68" w:rsidRDefault="00A15B59" w:rsidP="00125050">
      <w:pPr>
        <w:pStyle w:val="ListBullet"/>
      </w:pPr>
      <w:r>
        <w:t>the importance of friendship and family</w:t>
      </w:r>
    </w:p>
    <w:p w14:paraId="71418330" w14:textId="3DD7C0CB" w:rsidR="00A15B59" w:rsidRDefault="00A15B59" w:rsidP="00125050">
      <w:pPr>
        <w:pStyle w:val="ListBullet"/>
      </w:pPr>
      <w:r>
        <w:t>the challenges faced by youth with diverse identities.</w:t>
      </w:r>
    </w:p>
    <w:p w14:paraId="00F8AD53" w14:textId="619AB5DC" w:rsidR="00F9185B" w:rsidRDefault="00F9185B" w:rsidP="00F9185B">
      <w:r>
        <w:t xml:space="preserve">The core formative task could be modified to include the following real-world ideas, themes or experiences represented within </w:t>
      </w:r>
      <w:r>
        <w:rPr>
          <w:i/>
          <w:iCs/>
        </w:rPr>
        <w:t>The Giver</w:t>
      </w:r>
      <w:r w:rsidR="001639DF">
        <w:t>:</w:t>
      </w:r>
    </w:p>
    <w:p w14:paraId="1193AFCE" w14:textId="49038893" w:rsidR="00C038B7" w:rsidRDefault="00E179DC" w:rsidP="004515D5">
      <w:pPr>
        <w:pStyle w:val="ListBullet"/>
      </w:pPr>
      <w:r>
        <w:t>aged care and euthanasia</w:t>
      </w:r>
    </w:p>
    <w:p w14:paraId="0B1C23C9" w14:textId="01EBA85D" w:rsidR="00E179DC" w:rsidRDefault="009F705C" w:rsidP="004515D5">
      <w:pPr>
        <w:pStyle w:val="ListBullet"/>
      </w:pPr>
      <w:r>
        <w:t>totalitarianism and con</w:t>
      </w:r>
      <w:r w:rsidR="00E03C59">
        <w:t xml:space="preserve">formity to </w:t>
      </w:r>
      <w:r w:rsidR="0052755A">
        <w:t>rule</w:t>
      </w:r>
    </w:p>
    <w:p w14:paraId="3D135A5E" w14:textId="5B6E7A2D" w:rsidR="0052755A" w:rsidRDefault="00635779" w:rsidP="004515D5">
      <w:pPr>
        <w:pStyle w:val="ListBullet"/>
      </w:pPr>
      <w:r>
        <w:t>eugenics</w:t>
      </w:r>
    </w:p>
    <w:p w14:paraId="050A07BF" w14:textId="34DD2090" w:rsidR="00C53DE9" w:rsidRDefault="00C53DE9" w:rsidP="004515D5">
      <w:pPr>
        <w:pStyle w:val="ListBullet"/>
      </w:pPr>
      <w:r>
        <w:t xml:space="preserve">utilitarianism and </w:t>
      </w:r>
      <w:r w:rsidR="00EB7AB1">
        <w:t>government rule</w:t>
      </w:r>
    </w:p>
    <w:p w14:paraId="1DE8EB31" w14:textId="77777777" w:rsidR="00A06E6A" w:rsidRDefault="00BA09A9" w:rsidP="004515D5">
      <w:pPr>
        <w:pStyle w:val="ListBullet"/>
      </w:pPr>
      <w:r>
        <w:t>coming of age and maturity</w:t>
      </w:r>
    </w:p>
    <w:p w14:paraId="4E1114AF" w14:textId="3B2CD890" w:rsidR="000D7B7E" w:rsidRPr="00C038B7" w:rsidRDefault="00A06E6A" w:rsidP="004515D5">
      <w:pPr>
        <w:pStyle w:val="ListBullet"/>
      </w:pPr>
      <w:r>
        <w:t>morality</w:t>
      </w:r>
      <w:r w:rsidR="00BA09A9">
        <w:t>.</w:t>
      </w:r>
    </w:p>
    <w:p w14:paraId="5D64C14C" w14:textId="1C41518C" w:rsidR="00127DFB" w:rsidRDefault="00127DFB" w:rsidP="004F7B97">
      <w:pPr>
        <w:pStyle w:val="Heading3"/>
      </w:pPr>
      <w:bookmarkStart w:id="39" w:name="_Toc147228351"/>
      <w:bookmarkStart w:id="40" w:name="_Toc162364845"/>
      <w:r w:rsidRPr="006E7D6F">
        <w:t>Relevant resources</w:t>
      </w:r>
      <w:bookmarkEnd w:id="39"/>
      <w:bookmarkEnd w:id="40"/>
    </w:p>
    <w:p w14:paraId="3B962556" w14:textId="7708DB83" w:rsidR="00465401" w:rsidRDefault="00D24903" w:rsidP="00465401">
      <w:pPr>
        <w:pStyle w:val="ListBullet"/>
      </w:pPr>
      <w:r w:rsidRPr="008E3EE7">
        <w:rPr>
          <w:rStyle w:val="Strong"/>
        </w:rPr>
        <w:t>Core formative task 4 – research task</w:t>
      </w:r>
      <w:r>
        <w:t xml:space="preserve"> (Phase 4</w:t>
      </w:r>
      <w:r w:rsidR="00A16B88">
        <w:t>a and Phase 4b</w:t>
      </w:r>
      <w:r>
        <w:t>)</w:t>
      </w:r>
    </w:p>
    <w:p w14:paraId="7EFA1511" w14:textId="6BEED46C" w:rsidR="006F57CD" w:rsidRPr="008E3EE7" w:rsidRDefault="00B63058" w:rsidP="00465401">
      <w:pPr>
        <w:pStyle w:val="ListBullet"/>
        <w:rPr>
          <w:rStyle w:val="Strong"/>
        </w:rPr>
      </w:pPr>
      <w:r>
        <w:rPr>
          <w:rStyle w:val="Strong"/>
        </w:rPr>
        <w:t xml:space="preserve">Phase 6, resource </w:t>
      </w:r>
      <w:r w:rsidR="00947071">
        <w:rPr>
          <w:rStyle w:val="Strong"/>
        </w:rPr>
        <w:t>2</w:t>
      </w:r>
      <w:r>
        <w:rPr>
          <w:rStyle w:val="Strong"/>
        </w:rPr>
        <w:t xml:space="preserve"> – how to hyperlink</w:t>
      </w:r>
    </w:p>
    <w:p w14:paraId="3C6290D3" w14:textId="22CB1B99" w:rsidR="00F65EDF" w:rsidRPr="00E600EA" w:rsidRDefault="00F3070E" w:rsidP="002313CD">
      <w:pPr>
        <w:pStyle w:val="FeatureBox2"/>
      </w:pPr>
      <w:r w:rsidRPr="00E600EA">
        <w:rPr>
          <w:rStyle w:val="Strong"/>
        </w:rPr>
        <w:t>Teacher note:</w:t>
      </w:r>
      <w:r w:rsidRPr="00E600EA">
        <w:t xml:space="preserve"> </w:t>
      </w:r>
      <w:r w:rsidR="00EC7BBE" w:rsidRPr="00E600EA">
        <w:t>t</w:t>
      </w:r>
      <w:r w:rsidR="00B02235" w:rsidRPr="00E600EA">
        <w:t>his</w:t>
      </w:r>
      <w:r w:rsidR="005C3EE9" w:rsidRPr="00E600EA">
        <w:t xml:space="preserve"> fo</w:t>
      </w:r>
      <w:r w:rsidR="00CA4277" w:rsidRPr="00E600EA">
        <w:t>rmative task draws on the following content points:</w:t>
      </w:r>
    </w:p>
    <w:p w14:paraId="078709D3" w14:textId="6C4CF763" w:rsidR="00692DAB" w:rsidRDefault="00692DAB" w:rsidP="002313CD">
      <w:pPr>
        <w:pStyle w:val="FeatureBox2"/>
        <w:rPr>
          <w:rStyle w:val="Strong"/>
        </w:rPr>
      </w:pPr>
      <w:r>
        <w:rPr>
          <w:rStyle w:val="Strong"/>
        </w:rPr>
        <w:t>EN5-RVL-01</w:t>
      </w:r>
    </w:p>
    <w:p w14:paraId="6C5D4068" w14:textId="156972C1" w:rsidR="00692DAB" w:rsidRDefault="004501E6">
      <w:pPr>
        <w:pStyle w:val="FeatureBox2"/>
        <w:numPr>
          <w:ilvl w:val="0"/>
          <w:numId w:val="17"/>
        </w:numPr>
        <w:ind w:left="567" w:hanging="567"/>
      </w:pPr>
      <w:r>
        <w:rPr>
          <w:rStyle w:val="Strong"/>
        </w:rPr>
        <w:t>Reading, viewing and listening skills</w:t>
      </w:r>
      <w:r>
        <w:rPr>
          <w:rStyle w:val="Strong"/>
          <w:b w:val="0"/>
          <w:bCs w:val="0"/>
        </w:rPr>
        <w:t xml:space="preserve"> </w:t>
      </w:r>
      <w:r w:rsidR="00BB1515">
        <w:rPr>
          <w:rStyle w:val="Strong"/>
          <w:b w:val="0"/>
          <w:bCs w:val="0"/>
        </w:rPr>
        <w:t>–</w:t>
      </w:r>
      <w:r>
        <w:rPr>
          <w:rStyle w:val="Strong"/>
          <w:b w:val="0"/>
          <w:bCs w:val="0"/>
        </w:rPr>
        <w:t xml:space="preserve"> apply</w:t>
      </w:r>
      <w:r w:rsidR="00BB1515">
        <w:rPr>
          <w:rStyle w:val="Strong"/>
          <w:b w:val="0"/>
          <w:bCs w:val="0"/>
        </w:rPr>
        <w:t xml:space="preserve"> </w:t>
      </w:r>
      <w:r w:rsidR="00BB1515" w:rsidRPr="00BB1515">
        <w:rPr>
          <w:rStyle w:val="Strong"/>
          <w:b w:val="0"/>
          <w:bCs w:val="0"/>
        </w:rPr>
        <w:t>reading pathways appropriate to form, purpose and meaning, and connect ideas within and between texts</w:t>
      </w:r>
    </w:p>
    <w:p w14:paraId="6045C739" w14:textId="6ADC1AE3" w:rsidR="00581B8F" w:rsidRDefault="00581B8F" w:rsidP="002313CD">
      <w:pPr>
        <w:pStyle w:val="FeatureBox2"/>
      </w:pPr>
      <w:r>
        <w:rPr>
          <w:rStyle w:val="Strong"/>
        </w:rPr>
        <w:t>EN5</w:t>
      </w:r>
      <w:r w:rsidRPr="00CC465B">
        <w:rPr>
          <w:rStyle w:val="Strong"/>
        </w:rPr>
        <w:t>-URB-01</w:t>
      </w:r>
    </w:p>
    <w:p w14:paraId="20DB6818" w14:textId="157FDAAE" w:rsidR="00581B8F" w:rsidRDefault="00BB1515">
      <w:pPr>
        <w:pStyle w:val="FeatureBox2"/>
        <w:numPr>
          <w:ilvl w:val="0"/>
          <w:numId w:val="17"/>
        </w:numPr>
        <w:ind w:left="567" w:hanging="567"/>
      </w:pPr>
      <w:r>
        <w:rPr>
          <w:rStyle w:val="Strong"/>
        </w:rPr>
        <w:t>Argument and authority</w:t>
      </w:r>
      <w:r w:rsidR="00581B8F" w:rsidRPr="00E12731">
        <w:t xml:space="preserve"> </w:t>
      </w:r>
      <w:r w:rsidR="00E12731" w:rsidRPr="00E12731">
        <w:t>–</w:t>
      </w:r>
      <w:r w:rsidR="00581B8F" w:rsidRPr="00E12731">
        <w:t xml:space="preserve"> </w:t>
      </w:r>
      <w:r w:rsidR="009A4526">
        <w:t>r</w:t>
      </w:r>
      <w:r w:rsidR="009A4526" w:rsidRPr="009A4526">
        <w:t>esearch, select and sequence appropriate evidence from texts and reliable sources to construct cohesive and authoritative arguments</w:t>
      </w:r>
    </w:p>
    <w:p w14:paraId="72519F26" w14:textId="7904D938" w:rsidR="00724E2D" w:rsidRPr="00E12731" w:rsidRDefault="00724E2D">
      <w:pPr>
        <w:pStyle w:val="FeatureBox2"/>
        <w:numPr>
          <w:ilvl w:val="0"/>
          <w:numId w:val="17"/>
        </w:numPr>
        <w:ind w:left="567" w:hanging="567"/>
      </w:pPr>
      <w:r>
        <w:rPr>
          <w:rStyle w:val="Strong"/>
        </w:rPr>
        <w:t>Perspective and context</w:t>
      </w:r>
      <w:r>
        <w:rPr>
          <w:rStyle w:val="Strong"/>
          <w:b w:val="0"/>
          <w:bCs w:val="0"/>
        </w:rPr>
        <w:t xml:space="preserve"> </w:t>
      </w:r>
      <w:r w:rsidR="00744AA5">
        <w:rPr>
          <w:rStyle w:val="Strong"/>
          <w:b w:val="0"/>
          <w:bCs w:val="0"/>
        </w:rPr>
        <w:t>–</w:t>
      </w:r>
      <w:r>
        <w:rPr>
          <w:rStyle w:val="Strong"/>
          <w:b w:val="0"/>
          <w:bCs w:val="0"/>
        </w:rPr>
        <w:t xml:space="preserve"> </w:t>
      </w:r>
      <w:r w:rsidR="00744AA5">
        <w:rPr>
          <w:rStyle w:val="Strong"/>
          <w:b w:val="0"/>
          <w:bCs w:val="0"/>
        </w:rPr>
        <w:t>a</w:t>
      </w:r>
      <w:r w:rsidR="00744AA5" w:rsidRPr="00744AA5">
        <w:rPr>
          <w:rStyle w:val="Strong"/>
          <w:b w:val="0"/>
          <w:bCs w:val="0"/>
        </w:rPr>
        <w:t>nalyse how elements of an author’s personal, cultural and political contexts can shape their perspectives and representation of ideas, including form and purpos</w:t>
      </w:r>
      <w:r w:rsidR="005C01AA">
        <w:rPr>
          <w:rStyle w:val="Strong"/>
          <w:b w:val="0"/>
          <w:bCs w:val="0"/>
        </w:rPr>
        <w:t>e</w:t>
      </w:r>
    </w:p>
    <w:p w14:paraId="5F5F0C30" w14:textId="7968F8D0" w:rsidR="00880035" w:rsidRPr="00EF61B5" w:rsidRDefault="00880035" w:rsidP="002313CD">
      <w:pPr>
        <w:pStyle w:val="FeatureBox2"/>
        <w:rPr>
          <w:rStyle w:val="Strong"/>
        </w:rPr>
      </w:pPr>
      <w:r w:rsidRPr="00EF61B5">
        <w:rPr>
          <w:rStyle w:val="Strong"/>
        </w:rPr>
        <w:t>EN5-ECA-01</w:t>
      </w:r>
    </w:p>
    <w:p w14:paraId="6A1C6FD6" w14:textId="4A1DACD4" w:rsidR="00880035" w:rsidRPr="00880035" w:rsidRDefault="00956F60">
      <w:pPr>
        <w:pStyle w:val="FeatureBox2"/>
        <w:numPr>
          <w:ilvl w:val="0"/>
          <w:numId w:val="18"/>
        </w:numPr>
        <w:ind w:left="567" w:hanging="567"/>
      </w:pPr>
      <w:r>
        <w:rPr>
          <w:rStyle w:val="Strong"/>
        </w:rPr>
        <w:t>Word-level language</w:t>
      </w:r>
      <w:r>
        <w:rPr>
          <w:rStyle w:val="Strong"/>
          <w:b w:val="0"/>
          <w:bCs w:val="0"/>
        </w:rPr>
        <w:t xml:space="preserve"> </w:t>
      </w:r>
      <w:r w:rsidR="000A2B18">
        <w:rPr>
          <w:rStyle w:val="Strong"/>
          <w:b w:val="0"/>
          <w:bCs w:val="0"/>
        </w:rPr>
        <w:t>–</w:t>
      </w:r>
      <w:r w:rsidR="004F1672">
        <w:rPr>
          <w:rStyle w:val="Strong"/>
          <w:b w:val="0"/>
          <w:bCs w:val="0"/>
        </w:rPr>
        <w:t xml:space="preserve"> </w:t>
      </w:r>
      <w:r w:rsidR="000A2B18">
        <w:rPr>
          <w:rStyle w:val="Strong"/>
          <w:b w:val="0"/>
          <w:bCs w:val="0"/>
        </w:rPr>
        <w:t>m</w:t>
      </w:r>
      <w:r w:rsidR="000A2B18" w:rsidRPr="000A2B18">
        <w:rPr>
          <w:rStyle w:val="Strong"/>
          <w:b w:val="0"/>
          <w:bCs w:val="0"/>
        </w:rPr>
        <w:t>ake vocabulary choices that enhance stylistic features of writing, and shape meaning through connotation</w:t>
      </w:r>
    </w:p>
    <w:p w14:paraId="5DC600E0" w14:textId="13FDB7F6" w:rsidR="003D7E2C" w:rsidRPr="00E600EA" w:rsidRDefault="003D7E2C" w:rsidP="002313CD">
      <w:pPr>
        <w:pStyle w:val="FeatureBox2"/>
        <w:rPr>
          <w:rStyle w:val="Strong"/>
        </w:rPr>
      </w:pPr>
      <w:r w:rsidRPr="00E600EA">
        <w:rPr>
          <w:rStyle w:val="Strong"/>
        </w:rPr>
        <w:t>EN5-</w:t>
      </w:r>
      <w:r w:rsidR="004E4BF3" w:rsidRPr="00E600EA">
        <w:rPr>
          <w:rStyle w:val="Strong"/>
        </w:rPr>
        <w:t>ECB</w:t>
      </w:r>
      <w:r w:rsidRPr="00E600EA">
        <w:rPr>
          <w:rStyle w:val="Strong"/>
        </w:rPr>
        <w:t>-01</w:t>
      </w:r>
    </w:p>
    <w:p w14:paraId="1C072DE1" w14:textId="2AAF776C" w:rsidR="008F7C85" w:rsidRPr="00917A61" w:rsidRDefault="004E4BF3">
      <w:pPr>
        <w:pStyle w:val="FeatureBox2"/>
        <w:numPr>
          <w:ilvl w:val="0"/>
          <w:numId w:val="18"/>
        </w:numPr>
        <w:ind w:left="567" w:hanging="567"/>
        <w:rPr>
          <w:bCs/>
        </w:rPr>
      </w:pPr>
      <w:r w:rsidRPr="00E600EA">
        <w:rPr>
          <w:rStyle w:val="Strong"/>
        </w:rPr>
        <w:t>Planning, monitoring and revising</w:t>
      </w:r>
      <w:r w:rsidR="00C848B4" w:rsidRPr="00E600EA">
        <w:rPr>
          <w:rStyle w:val="Strong"/>
          <w:b w:val="0"/>
        </w:rPr>
        <w:t xml:space="preserve"> – </w:t>
      </w:r>
      <w:r w:rsidRPr="00E600EA">
        <w:rPr>
          <w:rStyle w:val="Strong"/>
          <w:b w:val="0"/>
        </w:rPr>
        <w:t>research, summarise, evaluate and synthesise information and perspectives from different sources to generate new ideas and create detailed and informed texts</w:t>
      </w:r>
      <w:bookmarkStart w:id="41" w:name="_Toc148105389"/>
      <w:bookmarkStart w:id="42" w:name="_Toc151622433"/>
      <w:bookmarkStart w:id="43" w:name="_Toc121386306"/>
      <w:bookmarkStart w:id="44" w:name="_Toc140045577"/>
      <w:bookmarkStart w:id="45" w:name="_Toc148528734"/>
      <w:bookmarkStart w:id="46" w:name="_Toc105492476"/>
      <w:bookmarkStart w:id="47" w:name="_Toc107484354"/>
      <w:bookmarkStart w:id="48" w:name="_Hlk125363347"/>
      <w:bookmarkStart w:id="49" w:name="_Toc105492479"/>
      <w:bookmarkStart w:id="50" w:name="_Toc107484357"/>
      <w:bookmarkStart w:id="51" w:name="_Toc124964503"/>
      <w:r w:rsidR="008F7C85">
        <w:br w:type="page"/>
      </w:r>
    </w:p>
    <w:p w14:paraId="621F525C" w14:textId="3AB5AAEA" w:rsidR="00417C78" w:rsidRPr="00184DE5" w:rsidRDefault="00417C78" w:rsidP="00E717AC">
      <w:pPr>
        <w:pStyle w:val="Heading1"/>
      </w:pPr>
      <w:bookmarkStart w:id="52" w:name="_Toc162364846"/>
      <w:r>
        <w:t>The English curriculum 7</w:t>
      </w:r>
      <w:r w:rsidR="00184DE5">
        <w:t>–</w:t>
      </w:r>
      <w:r>
        <w:t>12 team</w:t>
      </w:r>
      <w:bookmarkEnd w:id="41"/>
      <w:bookmarkEnd w:id="42"/>
      <w:bookmarkEnd w:id="52"/>
    </w:p>
    <w:p w14:paraId="66A77DBE" w14:textId="77777777" w:rsidR="00417C78" w:rsidRDefault="00417C78" w:rsidP="004F7B97">
      <w:r w:rsidRPr="007669C9">
        <w:t>The English curriculum 7–12 team provides support for the delivery of the English curriculum 7–12 in NSW Department of Education high schools.</w:t>
      </w:r>
    </w:p>
    <w:p w14:paraId="086A5D15" w14:textId="6C3E63C5" w:rsidR="602D88EC" w:rsidRDefault="00417C78" w:rsidP="00D762CC">
      <w:pPr>
        <w:pStyle w:val="Heading2"/>
      </w:pPr>
      <w:bookmarkStart w:id="53" w:name="_Toc151622434"/>
      <w:bookmarkStart w:id="54" w:name="_Toc162364847"/>
      <w:r w:rsidRPr="00E95AEF">
        <w:t>Share your experiences</w:t>
      </w:r>
      <w:bookmarkEnd w:id="53"/>
      <w:bookmarkEnd w:id="54"/>
    </w:p>
    <w:p w14:paraId="2373CD6D" w14:textId="1AC68A82" w:rsidR="00417C78" w:rsidRDefault="00417C78" w:rsidP="004F7B97">
      <w:r w:rsidRPr="00E95AEF">
        <w:rPr>
          <w:rFonts w:eastAsia="Arial"/>
        </w:rPr>
        <w:t xml:space="preserve">If you use </w:t>
      </w:r>
      <w:r w:rsidRPr="602D88EC">
        <w:rPr>
          <w:rFonts w:eastAsia="Arial"/>
        </w:rPr>
        <w:t xml:space="preserve">the </w:t>
      </w:r>
      <w:r w:rsidR="0F854833" w:rsidRPr="602D88EC">
        <w:rPr>
          <w:rFonts w:eastAsia="Arial"/>
        </w:rPr>
        <w:t>core formative tasks</w:t>
      </w:r>
      <w:r w:rsidRPr="602D88EC">
        <w:rPr>
          <w:rFonts w:eastAsia="Arial"/>
        </w:rPr>
        <w:t xml:space="preserve"> i</w:t>
      </w:r>
      <w:r w:rsidRPr="00E95AEF">
        <w:rPr>
          <w:rFonts w:eastAsia="Arial"/>
        </w:rPr>
        <w:t xml:space="preserve">n your faculty and school context, reach out to the English curriculum team. We would love English teams </w:t>
      </w:r>
      <w:r w:rsidR="06835D96" w:rsidRPr="602D88EC">
        <w:rPr>
          <w:rFonts w:eastAsia="Arial"/>
        </w:rPr>
        <w:t>fr</w:t>
      </w:r>
      <w:r w:rsidR="23E9DAF4" w:rsidRPr="602D88EC">
        <w:rPr>
          <w:rFonts w:eastAsia="Arial"/>
        </w:rPr>
        <w:t>o</w:t>
      </w:r>
      <w:r w:rsidR="06835D96" w:rsidRPr="602D88EC">
        <w:rPr>
          <w:rFonts w:eastAsia="Arial"/>
        </w:rPr>
        <w:t>m</w:t>
      </w:r>
      <w:r w:rsidRPr="00E95AEF">
        <w:rPr>
          <w:rFonts w:eastAsia="Arial"/>
        </w:rPr>
        <w:t xml:space="preserve">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11">
        <w:r w:rsidR="00C13CAA">
          <w:rPr>
            <w:rStyle w:val="Hyperlink"/>
            <w:rFonts w:eastAsia="Arial"/>
          </w:rPr>
          <w:t>English.curriculum@det.nsw.edu.au</w:t>
        </w:r>
      </w:hyperlink>
      <w:r w:rsidR="00184DE5" w:rsidRPr="00184DE5">
        <w:t>.</w:t>
      </w:r>
    </w:p>
    <w:p w14:paraId="2C9CA285" w14:textId="77777777" w:rsidR="00417C78" w:rsidRPr="00184DE5" w:rsidRDefault="00417C78" w:rsidP="00184DE5">
      <w:pPr>
        <w:pStyle w:val="Heading2"/>
      </w:pPr>
      <w:bookmarkStart w:id="55" w:name="_Toc151622435"/>
      <w:bookmarkStart w:id="56" w:name="_Toc162364848"/>
      <w:r w:rsidRPr="00E95AEF">
        <w:t xml:space="preserve">Support and </w:t>
      </w:r>
      <w:r w:rsidRPr="003E6B4E">
        <w:t>alignment</w:t>
      </w:r>
      <w:bookmarkEnd w:id="55"/>
      <w:bookmarkEnd w:id="56"/>
    </w:p>
    <w:p w14:paraId="10138C94" w14:textId="77777777" w:rsidR="00417C78" w:rsidRPr="00E95AEF" w:rsidRDefault="00417C78" w:rsidP="00417C78">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12">
        <w:r w:rsidRPr="2AD7C5F0">
          <w:rPr>
            <w:rStyle w:val="Hyperlink"/>
            <w:rFonts w:eastAsia="Arial"/>
          </w:rPr>
          <w:t>English.curriculum@det.nsw.edu.au</w:t>
        </w:r>
      </w:hyperlink>
      <w:r w:rsidRPr="00E95AEF">
        <w:rPr>
          <w:rFonts w:eastAsia="Arial"/>
        </w:rPr>
        <w:t>.</w:t>
      </w:r>
    </w:p>
    <w:p w14:paraId="5904CF73" w14:textId="2E0B9FA3" w:rsidR="00417C78" w:rsidRPr="00E95AEF" w:rsidRDefault="00417C78" w:rsidP="00417C78">
      <w:r w:rsidRPr="00E95AEF">
        <w:rPr>
          <w:rFonts w:eastAsia="Arial"/>
          <w:b/>
        </w:rPr>
        <w:t>Alignment to system priorities and/or needs:</w:t>
      </w:r>
      <w:r w:rsidRPr="00E95AEF">
        <w:rPr>
          <w:rFonts w:eastAsia="Arial"/>
        </w:rPr>
        <w:t xml:space="preserve"> </w:t>
      </w:r>
      <w:hyperlink r:id="rId13">
        <w:r w:rsidRPr="2AD7C5F0">
          <w:rPr>
            <w:rStyle w:val="Hyperlink"/>
          </w:rPr>
          <w:t>School Excellence Policy</w:t>
        </w:r>
      </w:hyperlink>
    </w:p>
    <w:p w14:paraId="289745C5" w14:textId="6E36FA6C" w:rsidR="00417C78" w:rsidRPr="00E95AEF" w:rsidRDefault="00417C78" w:rsidP="00417C78">
      <w:r w:rsidRPr="00E95AEF">
        <w:rPr>
          <w:b/>
        </w:rPr>
        <w:t>Alignment to the School Excellence Framework</w:t>
      </w:r>
      <w:r w:rsidRPr="00E95AEF">
        <w:t>:</w:t>
      </w:r>
      <w:r>
        <w:t xml:space="preserve"> </w:t>
      </w:r>
      <w:r w:rsidRPr="001328F0">
        <w:t xml:space="preserve">this resource supports the </w:t>
      </w:r>
      <w:hyperlink r:id="rId14" w:history="1">
        <w:r w:rsidRPr="001328F0">
          <w:rPr>
            <w:color w:val="2F5496" w:themeColor="accent1" w:themeShade="BF"/>
            <w:u w:val="single"/>
          </w:rPr>
          <w:t>School Excellence Framework</w:t>
        </w:r>
      </w:hyperlink>
      <w:r w:rsidRPr="001328F0">
        <w:t xml:space="preserve"> </w:t>
      </w:r>
      <w:r>
        <w:t>element of assessment (formative assessment, summative assessment, student engagement).</w:t>
      </w:r>
    </w:p>
    <w:p w14:paraId="4E5C6BFC" w14:textId="77777777" w:rsidR="00417C78" w:rsidRPr="00E95AEF" w:rsidRDefault="00417C78" w:rsidP="00417C78">
      <w:r w:rsidRPr="00E95AEF">
        <w:rPr>
          <w:b/>
        </w:rPr>
        <w:t>Alignment to Australian Professional Teaching Standards</w:t>
      </w:r>
      <w:r w:rsidRPr="00E95AEF">
        <w:t xml:space="preserve">: </w:t>
      </w:r>
      <w:r>
        <w:t>t</w:t>
      </w:r>
      <w:r w:rsidRPr="00E95AEF">
        <w:t xml:space="preserve">his resource supports teachers to address </w:t>
      </w:r>
      <w:hyperlink r:id="rId15">
        <w:r w:rsidRPr="2AD7C5F0">
          <w:rPr>
            <w:rStyle w:val="Hyperlink"/>
          </w:rPr>
          <w:t>Australian Professional Teaching Standards</w:t>
        </w:r>
      </w:hyperlink>
      <w:r w:rsidRPr="00E95AEF">
        <w:t xml:space="preserve"> </w:t>
      </w:r>
      <w:r w:rsidRPr="001328F0">
        <w:t>5.1.2, 5.2.2, 5.3.2</w:t>
      </w:r>
    </w:p>
    <w:p w14:paraId="4AA77F15" w14:textId="289FCFEE" w:rsidR="00417C78" w:rsidRDefault="00417C78" w:rsidP="00417C78">
      <w:r w:rsidRPr="00E95AEF">
        <w:rPr>
          <w:b/>
        </w:rPr>
        <w:t>Consulted with</w:t>
      </w:r>
      <w:r w:rsidRPr="00E95AEF">
        <w:t>: s</w:t>
      </w:r>
      <w:r w:rsidR="00151725">
        <w:t xml:space="preserve">chool-based colleagues, </w:t>
      </w:r>
      <w:r w:rsidR="00D762CC">
        <w:t>subject matter experts within the Rural Learning Exchange.</w:t>
      </w:r>
    </w:p>
    <w:p w14:paraId="16C32EFC" w14:textId="77777777" w:rsidR="00417C78" w:rsidRPr="00E95AEF" w:rsidRDefault="00417C78" w:rsidP="00417C78">
      <w:pPr>
        <w:rPr>
          <w:rFonts w:eastAsia="Arial"/>
        </w:rPr>
      </w:pPr>
      <w:r w:rsidRPr="00E95AEF">
        <w:rPr>
          <w:rStyle w:val="Strong"/>
        </w:rPr>
        <w:t>NSW Syllabus:</w:t>
      </w:r>
      <w:r w:rsidRPr="00E95AEF">
        <w:t xml:space="preserve"> </w:t>
      </w:r>
      <w:hyperlink r:id="rId16">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58EE31AB" w14:textId="075AAB34" w:rsidR="00417C78" w:rsidRPr="00E95AEF" w:rsidRDefault="00417C78" w:rsidP="00417C78">
      <w:pPr>
        <w:rPr>
          <w:rFonts w:eastAsia="Arial"/>
        </w:rPr>
      </w:pPr>
      <w:r w:rsidRPr="00E95AEF">
        <w:rPr>
          <w:b/>
        </w:rPr>
        <w:t>Syllabus outcomes</w:t>
      </w:r>
      <w:r w:rsidRPr="00E95AEF">
        <w:t xml:space="preserve">: </w:t>
      </w:r>
      <w:r w:rsidRPr="007B5D65">
        <w:t>EN5-RVL-01, EN5-URA-</w:t>
      </w:r>
      <w:r w:rsidRPr="00455590">
        <w:t xml:space="preserve">01, EN5-URB-01, </w:t>
      </w:r>
      <w:r w:rsidR="00455590" w:rsidRPr="00455590">
        <w:t xml:space="preserve">EN5-URC-01, </w:t>
      </w:r>
      <w:r w:rsidRPr="00455590">
        <w:t>EN5-ECA-01</w:t>
      </w:r>
      <w:r w:rsidR="007F40EE" w:rsidRPr="00455590">
        <w:t xml:space="preserve">, </w:t>
      </w:r>
      <w:r w:rsidR="00455590" w:rsidRPr="00455590">
        <w:t>EN5-</w:t>
      </w:r>
      <w:r w:rsidR="007F40EE" w:rsidRPr="00455590">
        <w:t>ECB-01</w:t>
      </w:r>
    </w:p>
    <w:p w14:paraId="44F448D5" w14:textId="77777777" w:rsidR="00417C78" w:rsidRPr="00E95AEF" w:rsidRDefault="00417C78" w:rsidP="00417C78">
      <w:r w:rsidRPr="00E95AEF">
        <w:rPr>
          <w:rStyle w:val="Strong"/>
        </w:rPr>
        <w:t>Author:</w:t>
      </w:r>
      <w:r w:rsidRPr="00E95AEF">
        <w:t xml:space="preserve"> English curriculum 7</w:t>
      </w:r>
      <w:r>
        <w:t>–</w:t>
      </w:r>
      <w:r w:rsidRPr="00E95AEF">
        <w:t>12 team</w:t>
      </w:r>
    </w:p>
    <w:p w14:paraId="6A9AF9CE" w14:textId="66B7501E" w:rsidR="00417C78" w:rsidRPr="00E95AEF" w:rsidRDefault="00417C78" w:rsidP="00417C78">
      <w:r w:rsidRPr="00E95AEF">
        <w:rPr>
          <w:b/>
        </w:rPr>
        <w:t>Resource</w:t>
      </w:r>
      <w:r w:rsidRPr="00E95AEF">
        <w:t xml:space="preserve">: </w:t>
      </w:r>
      <w:r>
        <w:t>core formative task booklet</w:t>
      </w:r>
    </w:p>
    <w:p w14:paraId="566E394A" w14:textId="2203C8D6" w:rsidR="00417C78" w:rsidRPr="001328F0" w:rsidRDefault="00417C78" w:rsidP="00417C78">
      <w:r w:rsidRPr="001328F0">
        <w:rPr>
          <w:b/>
        </w:rPr>
        <w:t xml:space="preserve">Related resources: </w:t>
      </w:r>
      <w:r>
        <w:t>fu</w:t>
      </w:r>
      <w:r w:rsidRPr="001328F0">
        <w:t xml:space="preserve">rther resources to support Stage 5 English can be found on the NSW Department of Education </w:t>
      </w:r>
      <w:hyperlink r:id="rId17">
        <w:r w:rsidR="00E21B13">
          <w:rPr>
            <w:color w:val="2F5496" w:themeColor="accent1" w:themeShade="BF"/>
            <w:u w:val="single"/>
          </w:rPr>
          <w:t>English K–12 curriculum page</w:t>
        </w:r>
      </w:hyperlink>
      <w:r w:rsidRPr="001328F0">
        <w:t xml:space="preserve"> and the Stage 5 </w:t>
      </w:r>
      <w:hyperlink r:id="rId18">
        <w:r w:rsidRPr="001328F0">
          <w:rPr>
            <w:color w:val="2F5496" w:themeColor="accent1" w:themeShade="BF"/>
            <w:u w:val="single"/>
          </w:rPr>
          <w:t xml:space="preserve">Teaching and learning support </w:t>
        </w:r>
      </w:hyperlink>
      <w:r w:rsidRPr="001328F0">
        <w:t xml:space="preserve">section in the </w:t>
      </w:r>
      <w:hyperlink r:id="rId19" w:history="1">
        <w:r w:rsidR="00C13CAA" w:rsidRPr="004948F3">
          <w:rPr>
            <w:rStyle w:val="Hyperlink"/>
          </w:rPr>
          <w:t>English K–10 Syllabus</w:t>
        </w:r>
      </w:hyperlink>
      <w:r w:rsidR="00493738" w:rsidRPr="602D88EC">
        <w:rPr>
          <w:i/>
        </w:rPr>
        <w:t xml:space="preserve"> </w:t>
      </w:r>
      <w:r w:rsidRPr="001328F0">
        <w:t>from the NSW Education Standards Authority.</w:t>
      </w:r>
    </w:p>
    <w:bookmarkEnd w:id="43"/>
    <w:bookmarkEnd w:id="44"/>
    <w:bookmarkEnd w:id="45"/>
    <w:bookmarkEnd w:id="46"/>
    <w:bookmarkEnd w:id="47"/>
    <w:bookmarkEnd w:id="48"/>
    <w:bookmarkEnd w:id="49"/>
    <w:bookmarkEnd w:id="50"/>
    <w:bookmarkEnd w:id="51"/>
    <w:p w14:paraId="5D98A379" w14:textId="01E5447B" w:rsidR="00417C78" w:rsidRPr="001328F0" w:rsidRDefault="00417C78" w:rsidP="00417C78">
      <w:r w:rsidRPr="001328F0">
        <w:rPr>
          <w:b/>
        </w:rPr>
        <w:t xml:space="preserve">Creation date: </w:t>
      </w:r>
      <w:r w:rsidR="00844F70">
        <w:t>19 February 2024</w:t>
      </w:r>
    </w:p>
    <w:p w14:paraId="43C43FC2" w14:textId="31CB1A73" w:rsidR="00417C78" w:rsidRPr="001328F0" w:rsidRDefault="00417C78" w:rsidP="00417C78">
      <w:r w:rsidRPr="001328F0">
        <w:rPr>
          <w:b/>
        </w:rPr>
        <w:t xml:space="preserve">Review date: </w:t>
      </w:r>
      <w:r w:rsidR="00844F70">
        <w:t>19 February 2025</w:t>
      </w:r>
    </w:p>
    <w:p w14:paraId="5ACED768" w14:textId="073F9862" w:rsidR="00184DE5" w:rsidRDefault="00417C78" w:rsidP="00417C78">
      <w:pPr>
        <w:rPr>
          <w:rFonts w:eastAsia="Arial"/>
        </w:rPr>
      </w:pPr>
      <w:r w:rsidRPr="001328F0">
        <w:rPr>
          <w:b/>
        </w:rPr>
        <w:t>Rights:</w:t>
      </w:r>
      <w:r w:rsidRPr="001328F0">
        <w:t xml:space="preserve"> </w:t>
      </w:r>
      <w:r w:rsidRPr="001328F0">
        <w:rPr>
          <w:rFonts w:eastAsia="Arial"/>
        </w:rPr>
        <w:t xml:space="preserve">© State of New South Wales, (Department of Education), </w:t>
      </w:r>
      <w:r w:rsidR="00A06420" w:rsidRPr="001328F0">
        <w:rPr>
          <w:rFonts w:eastAsia="Arial"/>
        </w:rPr>
        <w:t>202</w:t>
      </w:r>
      <w:r w:rsidR="00A06420">
        <w:rPr>
          <w:rFonts w:eastAsia="Arial"/>
        </w:rPr>
        <w:t>4</w:t>
      </w:r>
      <w:r w:rsidRPr="001328F0">
        <w:rPr>
          <w:rFonts w:eastAsia="Arial"/>
        </w:rPr>
        <w:t>.</w:t>
      </w:r>
    </w:p>
    <w:p w14:paraId="0674640A" w14:textId="46ED216A" w:rsidR="00417C78" w:rsidRPr="001328F0" w:rsidRDefault="00184DE5" w:rsidP="00184DE5">
      <w:pPr>
        <w:suppressAutoHyphens w:val="0"/>
        <w:spacing w:before="0" w:after="160" w:line="259" w:lineRule="auto"/>
        <w:rPr>
          <w:rFonts w:eastAsia="Arial"/>
        </w:rPr>
      </w:pPr>
      <w:r>
        <w:rPr>
          <w:rFonts w:eastAsia="Arial"/>
        </w:rPr>
        <w:br w:type="page"/>
      </w:r>
    </w:p>
    <w:p w14:paraId="5695B183" w14:textId="37D1BE89" w:rsidR="00AC3A8A" w:rsidRPr="00CC02FF" w:rsidRDefault="00AC3A8A" w:rsidP="00E717AC">
      <w:pPr>
        <w:pStyle w:val="Heading1"/>
      </w:pPr>
      <w:bookmarkStart w:id="57" w:name="_Toc147228358"/>
      <w:bookmarkStart w:id="58" w:name="_Toc151622436"/>
      <w:bookmarkStart w:id="59" w:name="_Toc162364849"/>
      <w:r>
        <w:t>References</w:t>
      </w:r>
      <w:bookmarkEnd w:id="0"/>
      <w:bookmarkEnd w:id="1"/>
      <w:bookmarkEnd w:id="57"/>
      <w:bookmarkEnd w:id="58"/>
      <w:bookmarkEnd w:id="59"/>
    </w:p>
    <w:p w14:paraId="3131725D" w14:textId="77777777" w:rsidR="000A10D7" w:rsidRDefault="000A10D7" w:rsidP="000A10D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0FD3605" w14:textId="77777777" w:rsidR="000A10D7" w:rsidRDefault="000A10D7" w:rsidP="000A10D7">
      <w:pPr>
        <w:pStyle w:val="FeatureBox2"/>
      </w:pPr>
      <w:r>
        <w:t xml:space="preserve">Please refer to the NESA Copyright Disclaimer for more information </w:t>
      </w:r>
      <w:hyperlink r:id="rId20" w:tgtFrame="_blank" w:tooltip="https://educationstandards.nsw.edu.au/wps/portal/nesa/mini-footer/copyright" w:history="1">
        <w:r>
          <w:rPr>
            <w:rStyle w:val="Hyperlink"/>
          </w:rPr>
          <w:t>https://educationstandards.nsw.edu.au/wps/portal/nesa/mini-footer/copyright</w:t>
        </w:r>
      </w:hyperlink>
      <w:r>
        <w:t>.</w:t>
      </w:r>
    </w:p>
    <w:p w14:paraId="1D0E4EA9" w14:textId="77777777" w:rsidR="000A10D7" w:rsidRDefault="000A10D7" w:rsidP="000A10D7">
      <w:pPr>
        <w:pStyle w:val="FeatureBox2"/>
      </w:pPr>
      <w:r>
        <w:t xml:space="preserve">NESA holds the only official and up-to-date versions of the NSW Curriculum and syllabus documents. Please visit the NSW Education Standards Authority (NESA) website </w:t>
      </w:r>
      <w:hyperlink r:id="rId21" w:history="1">
        <w:r>
          <w:rPr>
            <w:rStyle w:val="Hyperlink"/>
          </w:rPr>
          <w:t>https://educationstandards.nsw.edu.au/</w:t>
        </w:r>
      </w:hyperlink>
      <w:r>
        <w:t xml:space="preserve"> and the NSW Curriculum website </w:t>
      </w:r>
      <w:hyperlink r:id="rId22" w:history="1">
        <w:r>
          <w:rPr>
            <w:rStyle w:val="Hyperlink"/>
          </w:rPr>
          <w:t>https://curriculum.nsw.edu.au</w:t>
        </w:r>
      </w:hyperlink>
      <w:r>
        <w:t>.</w:t>
      </w:r>
    </w:p>
    <w:p w14:paraId="0F191A1F" w14:textId="41C276AB" w:rsidR="00E21B13" w:rsidRDefault="00605044" w:rsidP="00E21B13">
      <w:hyperlink r:id="rId23" w:history="1">
        <w:r w:rsidR="282D667B" w:rsidRPr="005A490D">
          <w:rPr>
            <w:rStyle w:val="Hyperlink"/>
          </w:rPr>
          <w:t xml:space="preserve">English K–10 </w:t>
        </w:r>
        <w:r w:rsidR="005A490D" w:rsidRPr="005A490D">
          <w:rPr>
            <w:rStyle w:val="Hyperlink"/>
          </w:rPr>
          <w:t>S</w:t>
        </w:r>
        <w:r w:rsidR="24DCAE1E" w:rsidRPr="005A490D">
          <w:rPr>
            <w:rStyle w:val="Hyperlink"/>
          </w:rPr>
          <w:t>yllabus</w:t>
        </w:r>
      </w:hyperlink>
      <w:r w:rsidR="00557FA1">
        <w:t xml:space="preserve"> </w:t>
      </w:r>
      <w:r w:rsidR="00E21B13">
        <w:t>© NSW Education Standards Authority (NESA) for and on behalf of the Crown in right of the State of New South Wales, 2022.</w:t>
      </w:r>
    </w:p>
    <w:p w14:paraId="24BE6066" w14:textId="0B52263B" w:rsidR="00C726A8" w:rsidRDefault="00C726A8" w:rsidP="602D88EC">
      <w:pPr>
        <w:rPr>
          <w:rFonts w:eastAsia="Arial"/>
          <w:szCs w:val="22"/>
        </w:rPr>
      </w:pPr>
      <w:r w:rsidRPr="602D88EC">
        <w:rPr>
          <w:rFonts w:eastAsia="Arial"/>
          <w:color w:val="000000" w:themeColor="text1"/>
          <w:szCs w:val="22"/>
        </w:rPr>
        <w:t xml:space="preserve">Jamieson T </w:t>
      </w:r>
      <w:r w:rsidRPr="602D88EC">
        <w:rPr>
          <w:rFonts w:eastAsia="Arial"/>
          <w:szCs w:val="22"/>
        </w:rPr>
        <w:t>and Cai R</w:t>
      </w:r>
      <w:r w:rsidRPr="602D88EC">
        <w:rPr>
          <w:rFonts w:eastAsia="Arial"/>
          <w:color w:val="000000" w:themeColor="text1"/>
          <w:szCs w:val="22"/>
        </w:rPr>
        <w:t xml:space="preserve"> (2020) </w:t>
      </w:r>
      <w:r w:rsidRPr="602D88EC">
        <w:rPr>
          <w:rFonts w:eastAsia="Arial"/>
          <w:i/>
          <w:iCs/>
          <w:color w:val="000000" w:themeColor="text1"/>
          <w:szCs w:val="22"/>
        </w:rPr>
        <w:t xml:space="preserve">The Giant and the Sea, </w:t>
      </w:r>
      <w:r w:rsidRPr="602D88EC">
        <w:rPr>
          <w:rFonts w:eastAsia="Arial"/>
          <w:color w:val="000000" w:themeColor="text1"/>
          <w:szCs w:val="22"/>
        </w:rPr>
        <w:t>Lothian Children’s Books, Australia and New Zealand.</w:t>
      </w:r>
      <w:r w:rsidR="0043678F">
        <w:rPr>
          <w:rFonts w:eastAsia="Arial"/>
          <w:color w:val="000000" w:themeColor="text1"/>
          <w:szCs w:val="22"/>
        </w:rPr>
        <w:t xml:space="preserve"> </w:t>
      </w:r>
      <w:r w:rsidR="0043678F" w:rsidRPr="0043678F">
        <w:rPr>
          <w:rFonts w:eastAsia="Arial"/>
          <w:color w:val="000000" w:themeColor="text1"/>
          <w:szCs w:val="22"/>
        </w:rPr>
        <w:t>The extracts included in this resource have been reproduced and made available for copying and communication by NSW Department of Education for its educational purposes with the permission of Hachette Australia. We are grateful for their support in the development of this resource. This resource is licensed up until May 2027.</w:t>
      </w:r>
    </w:p>
    <w:p w14:paraId="3684F64F" w14:textId="77777777" w:rsidR="00C726A8" w:rsidRDefault="00C726A8" w:rsidP="451058B8">
      <w:pPr>
        <w:rPr>
          <w:rFonts w:eastAsia="Arial"/>
        </w:rPr>
      </w:pPr>
      <w:r w:rsidRPr="451058B8">
        <w:rPr>
          <w:rFonts w:eastAsia="Arial"/>
          <w:color w:val="000000" w:themeColor="text1"/>
        </w:rPr>
        <w:t xml:space="preserve">Lowry L (2014) </w:t>
      </w:r>
      <w:r w:rsidRPr="451058B8">
        <w:rPr>
          <w:rFonts w:eastAsia="Arial"/>
          <w:i/>
          <w:iCs/>
          <w:color w:val="000000" w:themeColor="text1"/>
        </w:rPr>
        <w:t xml:space="preserve">The Giver, </w:t>
      </w:r>
      <w:r w:rsidRPr="451058B8">
        <w:rPr>
          <w:rFonts w:eastAsia="Arial"/>
          <w:color w:val="000000" w:themeColor="text1"/>
        </w:rPr>
        <w:t>HarperCollins Children’s Books, London.</w:t>
      </w:r>
    </w:p>
    <w:p w14:paraId="7E8FCE66" w14:textId="77777777" w:rsidR="00526E29" w:rsidRPr="00096C43" w:rsidRDefault="00526E29" w:rsidP="00526E29">
      <w:r w:rsidRPr="004B3753">
        <w:t xml:space="preserve">State of New South Wales (Department of Education) (n.d.) </w:t>
      </w:r>
      <w:hyperlink r:id="rId24">
        <w:r w:rsidRPr="004B3753">
          <w:rPr>
            <w:rStyle w:val="Hyperlink"/>
            <w:i/>
            <w:iCs/>
          </w:rPr>
          <w:t>School Excellence</w:t>
        </w:r>
      </w:hyperlink>
      <w:r w:rsidRPr="004B3753">
        <w:t>, NSW Department of Education website, accessed 17 October 2023.</w:t>
      </w:r>
    </w:p>
    <w:p w14:paraId="25E9F298" w14:textId="77777777" w:rsidR="00C726A8" w:rsidRPr="004B3753" w:rsidRDefault="00C726A8" w:rsidP="00DE23BA">
      <w:r w:rsidRPr="004B3753">
        <w:t>State of New South Wales (Department of Education) (2020) ‘</w:t>
      </w:r>
      <w:hyperlink r:id="rId25" w:history="1">
        <w:r w:rsidRPr="004B3753">
          <w:rPr>
            <w:rStyle w:val="Hyperlink"/>
          </w:rPr>
          <w:t>About the School Excellence Framework</w:t>
        </w:r>
      </w:hyperlink>
      <w:r w:rsidRPr="004B3753">
        <w:t xml:space="preserve">’, </w:t>
      </w:r>
      <w:r w:rsidRPr="004B3753">
        <w:rPr>
          <w:i/>
          <w:iCs/>
        </w:rPr>
        <w:t>School excellence and accountability</w:t>
      </w:r>
      <w:r w:rsidRPr="004B3753">
        <w:t>, NSW Department of Education website, accessed 16 June 2023.</w:t>
      </w:r>
    </w:p>
    <w:p w14:paraId="1B0C660C" w14:textId="77777777" w:rsidR="00C726A8" w:rsidRPr="004B3753" w:rsidRDefault="00C726A8" w:rsidP="00E15C11">
      <w:r w:rsidRPr="004B3753">
        <w:t>State of New South Wales (Department of Education) (2023) ‘</w:t>
      </w:r>
      <w:hyperlink r:id="rId26">
        <w:r w:rsidRPr="004B3753">
          <w:rPr>
            <w:rStyle w:val="Hyperlink"/>
          </w:rPr>
          <w:t>Assessment practices – consistent teacher judgement</w:t>
        </w:r>
      </w:hyperlink>
      <w:r w:rsidRPr="004B3753">
        <w:t xml:space="preserve">’, </w:t>
      </w:r>
      <w:r w:rsidRPr="004B3753">
        <w:rPr>
          <w:i/>
          <w:iCs/>
        </w:rPr>
        <w:t>Curriculum</w:t>
      </w:r>
      <w:r w:rsidRPr="004B3753">
        <w:t>, NSW Department of Education website, accessed 17 October 2023.</w:t>
      </w:r>
    </w:p>
    <w:p w14:paraId="45B39002" w14:textId="77777777" w:rsidR="00C726A8" w:rsidRPr="004B3753" w:rsidRDefault="00C726A8" w:rsidP="00930166">
      <w:r w:rsidRPr="004B3753">
        <w:t xml:space="preserve">State of New South Wales (Department of Education) (2023) </w:t>
      </w:r>
      <w:hyperlink r:id="rId27" w:history="1">
        <w:r w:rsidRPr="004B3753">
          <w:rPr>
            <w:rStyle w:val="Hyperlink"/>
            <w:i/>
            <w:iCs/>
          </w:rPr>
          <w:t>Differentiation Adjustment Tool</w:t>
        </w:r>
      </w:hyperlink>
      <w:r w:rsidRPr="004B3753">
        <w:t>, NSW Department of Education website, accessed 17 October 2023.</w:t>
      </w:r>
    </w:p>
    <w:p w14:paraId="14A878AB" w14:textId="77777777" w:rsidR="00C726A8" w:rsidRPr="004B3753" w:rsidRDefault="00C726A8">
      <w:r w:rsidRPr="004B3753">
        <w:t xml:space="preserve">State of New South Wales (Department of Education) (2023) </w:t>
      </w:r>
      <w:hyperlink r:id="rId28">
        <w:r w:rsidRPr="004B3753">
          <w:rPr>
            <w:rStyle w:val="Hyperlink"/>
            <w:i/>
            <w:iCs/>
          </w:rPr>
          <w:t>Planning, programming and assessing 7–12</w:t>
        </w:r>
      </w:hyperlink>
      <w:r w:rsidRPr="004B3753">
        <w:t>, NSW Department of Education website, accessed 17 October 2023.</w:t>
      </w:r>
    </w:p>
    <w:p w14:paraId="488546A9" w14:textId="44224AC5" w:rsidR="00C726A8" w:rsidRDefault="00C726A8" w:rsidP="602D88EC">
      <w:pPr>
        <w:rPr>
          <w:rFonts w:eastAsia="Arial"/>
          <w:szCs w:val="22"/>
        </w:rPr>
      </w:pPr>
      <w:r w:rsidRPr="602D88EC">
        <w:rPr>
          <w:rStyle w:val="ui-provider"/>
          <w:rFonts w:eastAsia="Arial"/>
          <w:color w:val="000000" w:themeColor="text1"/>
          <w:szCs w:val="22"/>
        </w:rPr>
        <w:t xml:space="preserve">Verso N and Hickey S (directors) (2023) </w:t>
      </w:r>
      <w:hyperlink r:id="rId29">
        <w:r w:rsidRPr="602D88EC">
          <w:rPr>
            <w:rStyle w:val="Hyperlink"/>
            <w:rFonts w:eastAsia="Arial"/>
            <w:i/>
            <w:iCs/>
            <w:szCs w:val="22"/>
          </w:rPr>
          <w:t>Crazy Fun Park</w:t>
        </w:r>
      </w:hyperlink>
      <w:r w:rsidRPr="602D88EC">
        <w:rPr>
          <w:rStyle w:val="ui-provider"/>
          <w:rFonts w:eastAsia="Arial"/>
          <w:color w:val="000000" w:themeColor="text1"/>
          <w:szCs w:val="22"/>
        </w:rPr>
        <w:t xml:space="preserve"> [television series], ABC, Melbourne, accessed 17 January 2024.</w:t>
      </w:r>
      <w:r w:rsidR="0043678F">
        <w:rPr>
          <w:rStyle w:val="ui-provider"/>
          <w:rFonts w:eastAsia="Arial"/>
          <w:color w:val="000000" w:themeColor="text1"/>
          <w:szCs w:val="22"/>
        </w:rPr>
        <w:t xml:space="preserve"> </w:t>
      </w:r>
      <w:r w:rsidR="0043678F" w:rsidRPr="0043678F">
        <w:rPr>
          <w:rStyle w:val="ui-provider"/>
          <w:rFonts w:eastAsia="Arial"/>
          <w:color w:val="000000" w:themeColor="text1"/>
          <w:szCs w:val="22"/>
        </w:rPr>
        <w:t>The series trailer, episodes 4, 9, 10 and an extract from episode 3 have been reproduced and made available for use by NSW Department of Education for its educational purposes with the permission of Australian Children’s Television Foundation. We are grateful for their support in the development of this resource. This resource is licensed up until March 2029.</w:t>
      </w:r>
    </w:p>
    <w:p w14:paraId="06F1484D" w14:textId="32473B5D" w:rsidR="602D88EC" w:rsidRDefault="602D88EC" w:rsidP="602D88EC">
      <w:pPr>
        <w:rPr>
          <w:highlight w:val="yellow"/>
        </w:rPr>
      </w:pPr>
    </w:p>
    <w:p w14:paraId="305A4B0A" w14:textId="7C886086" w:rsidR="00DC57D2" w:rsidRPr="00807381" w:rsidRDefault="00DC57D2" w:rsidP="00930166">
      <w:pPr>
        <w:sectPr w:rsidR="00DC57D2" w:rsidRPr="00807381" w:rsidSect="00963ED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pgNumType w:start="0"/>
          <w:cols w:space="708"/>
          <w:titlePg/>
          <w:docGrid w:linePitch="360"/>
        </w:sectPr>
      </w:pPr>
    </w:p>
    <w:p w14:paraId="3FC719C0" w14:textId="77777777" w:rsidR="00FB40A2" w:rsidRPr="001748AB" w:rsidRDefault="00FB40A2" w:rsidP="00FB40A2">
      <w:pPr>
        <w:rPr>
          <w:rStyle w:val="Strong"/>
          <w:szCs w:val="22"/>
        </w:rPr>
      </w:pPr>
      <w:r w:rsidRPr="001748AB">
        <w:rPr>
          <w:rStyle w:val="Strong"/>
          <w:szCs w:val="22"/>
        </w:rPr>
        <w:t>© State of New South Wales (Department of Education), 202</w:t>
      </w:r>
      <w:r>
        <w:rPr>
          <w:rStyle w:val="Strong"/>
          <w:szCs w:val="22"/>
        </w:rPr>
        <w:t>4</w:t>
      </w:r>
    </w:p>
    <w:p w14:paraId="5433C393" w14:textId="77777777" w:rsidR="00FB40A2" w:rsidRDefault="00FB40A2" w:rsidP="00FB40A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0E2BCA9" w14:textId="77777777" w:rsidR="00FB40A2" w:rsidRDefault="00FB40A2" w:rsidP="00FB40A2">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756C8C90" w14:textId="77777777" w:rsidR="00FB40A2" w:rsidRDefault="00FB40A2" w:rsidP="00FB40A2">
      <w:r>
        <w:rPr>
          <w:noProof/>
        </w:rPr>
        <w:drawing>
          <wp:inline distT="0" distB="0" distL="0" distR="0" wp14:anchorId="14CA1100" wp14:editId="26FAEEF0">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59631A" w14:textId="77777777" w:rsidR="00FB40A2" w:rsidRDefault="00FB40A2" w:rsidP="00FB40A2">
      <w:r>
        <w:t>This license allows you to share and adapt the material for any purpose, even commercially.</w:t>
      </w:r>
    </w:p>
    <w:p w14:paraId="603BC0C6" w14:textId="77777777" w:rsidR="00FB40A2" w:rsidRDefault="00FB40A2" w:rsidP="00FB40A2">
      <w:r>
        <w:t>Attribution should be given to © State of New South Wales (Department of Education), 2024.</w:t>
      </w:r>
    </w:p>
    <w:p w14:paraId="6F5F4E15" w14:textId="77777777" w:rsidR="00FB40A2" w:rsidRDefault="00FB40A2" w:rsidP="00FB40A2">
      <w:r>
        <w:t>Material in this resource not available under a Creative Commons license:</w:t>
      </w:r>
    </w:p>
    <w:p w14:paraId="364379E2" w14:textId="77777777" w:rsidR="00FB40A2" w:rsidRDefault="00FB40A2">
      <w:pPr>
        <w:pStyle w:val="ListBullet"/>
        <w:numPr>
          <w:ilvl w:val="0"/>
          <w:numId w:val="7"/>
        </w:numPr>
      </w:pPr>
      <w:r>
        <w:t>the NSW Department of Education logo, other logos and trademark-protected material</w:t>
      </w:r>
    </w:p>
    <w:p w14:paraId="55A7AF7D" w14:textId="77777777" w:rsidR="00FB40A2" w:rsidRDefault="00FB40A2">
      <w:pPr>
        <w:pStyle w:val="ListBullet"/>
        <w:numPr>
          <w:ilvl w:val="0"/>
          <w:numId w:val="7"/>
        </w:numPr>
      </w:pPr>
      <w:r>
        <w:t>material owned by a third party that has been reproduced with permission. You will need to obtain permission from the third party to reuse its material.</w:t>
      </w:r>
    </w:p>
    <w:p w14:paraId="1D0426D4" w14:textId="77777777" w:rsidR="00FB40A2" w:rsidRPr="003B3E41" w:rsidRDefault="00FB40A2" w:rsidP="00FB40A2">
      <w:pPr>
        <w:pStyle w:val="FeatureBox2"/>
        <w:rPr>
          <w:rStyle w:val="Strong"/>
        </w:rPr>
      </w:pPr>
      <w:r w:rsidRPr="003B3E41">
        <w:rPr>
          <w:rStyle w:val="Strong"/>
        </w:rPr>
        <w:t>Links to third-party material and websites</w:t>
      </w:r>
    </w:p>
    <w:p w14:paraId="43525361" w14:textId="77777777" w:rsidR="00FB40A2" w:rsidRDefault="00FB40A2" w:rsidP="00FB40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71484270" w:rsidR="00826310" w:rsidRPr="00510929" w:rsidRDefault="00FB40A2" w:rsidP="00FB40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826310" w:rsidRPr="00510929" w:rsidSect="00963ED9">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22E06" w14:textId="77777777" w:rsidR="00963ED9" w:rsidRDefault="00963ED9" w:rsidP="0075711C">
      <w:r>
        <w:separator/>
      </w:r>
    </w:p>
  </w:endnote>
  <w:endnote w:type="continuationSeparator" w:id="0">
    <w:p w14:paraId="085F4F40" w14:textId="77777777" w:rsidR="00963ED9" w:rsidRDefault="00963ED9" w:rsidP="0075711C">
      <w:r>
        <w:continuationSeparator/>
      </w:r>
    </w:p>
  </w:endnote>
  <w:endnote w:type="continuationNotice" w:id="1">
    <w:p w14:paraId="221ADD9B" w14:textId="77777777" w:rsidR="00963ED9" w:rsidRDefault="00963ED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CDB2DDB-389C-4F14-924B-0A2E81C6A831}"/>
  </w:font>
  <w:font w:name="Calibri">
    <w:panose1 w:val="020F0502020204030204"/>
    <w:charset w:val="00"/>
    <w:family w:val="swiss"/>
    <w:pitch w:val="variable"/>
    <w:sig w:usb0="E4002EFF" w:usb1="C200247B" w:usb2="00000009" w:usb3="00000000" w:csb0="000001FF" w:csb1="00000000"/>
    <w:embedRegular r:id="rId2" w:fontKey="{A11D8B87-2A23-4F48-B55C-C8C3D7286B90}"/>
    <w:embedBold r:id="rId3" w:fontKey="{8468E8FE-8382-4677-82A2-B2BAD7224163}"/>
    <w:embedItalic r:id="rId4" w:fontKey="{E8E06D13-3BDE-467A-B3F1-AA013A41C5E7}"/>
    <w:embedBoldItalic r:id="rId5" w:fontKey="{9D116E54-A7FE-4F4D-911F-43A633E1174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3619816-B891-443D-8FF1-69DA4BC1A684}"/>
    <w:embedItalic r:id="rId7" w:fontKey="{334CACCE-03BD-47EB-944F-2BCB97EBA0AF}"/>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471F15A1-A828-4D00-BCAD-787E2CD34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B876" w14:textId="62590038"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D618E">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9719" w14:textId="2987B246" w:rsidR="00535C21" w:rsidRDefault="00535C21" w:rsidP="00535C21">
    <w:pPr>
      <w:pStyle w:val="Footer"/>
      <w:spacing w:before="0"/>
    </w:pPr>
    <w:r>
      <w:t xml:space="preserve">© NSW Department of Education, </w:t>
    </w:r>
    <w:r>
      <w:fldChar w:fldCharType="begin"/>
    </w:r>
    <w:r>
      <w:instrText xml:space="preserve"> DATE  \@ "MMM-yy"  \* MERGEFORMAT </w:instrText>
    </w:r>
    <w:r>
      <w:fldChar w:fldCharType="separate"/>
    </w:r>
    <w:r w:rsidR="004D618E">
      <w:rPr>
        <w:noProof/>
      </w:rPr>
      <w:t>Apr-24</w:t>
    </w:r>
    <w:r>
      <w:fldChar w:fldCharType="end"/>
    </w:r>
    <w:r>
      <w:ptab w:relativeTo="margin" w:alignment="right" w:leader="none"/>
    </w:r>
    <w:r>
      <w:rPr>
        <w:b/>
        <w:noProof/>
        <w:sz w:val="28"/>
        <w:szCs w:val="28"/>
      </w:rPr>
      <w:drawing>
        <wp:inline distT="0" distB="0" distL="0" distR="0" wp14:anchorId="5DF77A5E" wp14:editId="7C8A3D7B">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117F" w14:textId="5C039885" w:rsidR="009252A9" w:rsidRPr="007C5FE6" w:rsidRDefault="007C5FE6" w:rsidP="007C5FE6">
    <w:pPr>
      <w:pStyle w:val="Logo"/>
      <w:tabs>
        <w:tab w:val="clear" w:pos="10200"/>
        <w:tab w:val="right" w:pos="9639"/>
      </w:tabs>
      <w:ind w:right="-1"/>
      <w:jc w:val="right"/>
    </w:pPr>
    <w:r w:rsidRPr="008426B6">
      <w:rPr>
        <w:noProof/>
      </w:rPr>
      <w:drawing>
        <wp:inline distT="0" distB="0" distL="0" distR="0" wp14:anchorId="761A5F7A" wp14:editId="6CCDCBB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651E" w14:textId="77777777" w:rsidR="00A97096" w:rsidRPr="00EC1782" w:rsidRDefault="00A9709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0159" w14:textId="77777777" w:rsidR="00963ED9" w:rsidRDefault="00963ED9" w:rsidP="0075711C">
      <w:r>
        <w:separator/>
      </w:r>
    </w:p>
  </w:footnote>
  <w:footnote w:type="continuationSeparator" w:id="0">
    <w:p w14:paraId="5A7E030B" w14:textId="77777777" w:rsidR="00963ED9" w:rsidRDefault="00963ED9" w:rsidP="0075711C">
      <w:r>
        <w:continuationSeparator/>
      </w:r>
    </w:p>
  </w:footnote>
  <w:footnote w:type="continuationNotice" w:id="1">
    <w:p w14:paraId="6A3B6CD9" w14:textId="77777777" w:rsidR="00963ED9" w:rsidRDefault="00963ED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478F" w14:textId="0E13EF82" w:rsidR="000F4FC4" w:rsidRDefault="00E32166" w:rsidP="000F4FC4">
    <w:pPr>
      <w:pStyle w:val="Documentname"/>
    </w:pPr>
    <w:r>
      <w:t xml:space="preserve">English Stage 5 (Year 9) – </w:t>
    </w:r>
    <w:r w:rsidR="009B59E0">
      <w:t xml:space="preserve">core formative tasks </w:t>
    </w:r>
    <w:r>
      <w:t xml:space="preserve">– </w:t>
    </w:r>
    <w:r w:rsidR="00010D41">
      <w:t xml:space="preserve">Exploring </w:t>
    </w:r>
    <w:r w:rsidR="001F1C93">
      <w:t>the speculative</w:t>
    </w:r>
    <w:r w:rsidR="000F4FC4">
      <w:t xml:space="preserve"> </w:t>
    </w:r>
    <w:r w:rsidR="00AC3C9A">
      <w:t xml:space="preserve">– Term 4 </w:t>
    </w:r>
    <w:r w:rsidR="000F4FC4">
      <w:t xml:space="preserve">| </w:t>
    </w:r>
    <w:r w:rsidR="000F4FC4" w:rsidRPr="009D6697">
      <w:fldChar w:fldCharType="begin"/>
    </w:r>
    <w:r w:rsidR="000F4FC4" w:rsidRPr="009D6697">
      <w:instrText xml:space="preserve"> PAGE   \* MERGEFORMAT </w:instrText>
    </w:r>
    <w:r w:rsidR="000F4FC4" w:rsidRPr="009D6697">
      <w:fldChar w:fldCharType="separate"/>
    </w:r>
    <w:r w:rsidR="000F4FC4">
      <w:t>1</w:t>
    </w:r>
    <w:r w:rsidR="000F4FC4"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F3D1" w14:textId="121AC9C9" w:rsidR="00F94AF1" w:rsidRPr="00544372" w:rsidRDefault="00605044" w:rsidP="00544372">
    <w:pPr>
      <w:pStyle w:val="Header"/>
      <w:spacing w:after="0"/>
    </w:pPr>
    <w:r>
      <w:pict w14:anchorId="76C0F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44372" w:rsidRPr="009D43DD">
      <w:t>NSW Department of Education</w:t>
    </w:r>
    <w:r w:rsidR="0054437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4109" w14:textId="77777777" w:rsidR="00A97096" w:rsidRPr="00EC1782" w:rsidRDefault="00A9709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921313A"/>
    <w:multiLevelType w:val="hybridMultilevel"/>
    <w:tmpl w:val="4C2A6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4F0A84"/>
    <w:multiLevelType w:val="hybridMultilevel"/>
    <w:tmpl w:val="5C62A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71635B"/>
    <w:multiLevelType w:val="hybridMultilevel"/>
    <w:tmpl w:val="BD38A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D90E0A"/>
    <w:multiLevelType w:val="hybridMultilevel"/>
    <w:tmpl w:val="7A2EC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05373B"/>
    <w:multiLevelType w:val="hybridMultilevel"/>
    <w:tmpl w:val="4DFE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D6A2FE4"/>
    <w:multiLevelType w:val="hybridMultilevel"/>
    <w:tmpl w:val="EAEE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4"/>
  </w:num>
  <w:num w:numId="2" w16cid:durableId="239099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962126">
    <w:abstractNumId w:val="11"/>
  </w:num>
  <w:num w:numId="4" w16cid:durableId="13368348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54200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85937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9414177">
    <w:abstractNumId w:val="2"/>
  </w:num>
  <w:num w:numId="8" w16cid:durableId="2509691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233230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834250880">
    <w:abstractNumId w:val="0"/>
  </w:num>
  <w:num w:numId="11" w16cid:durableId="1742941531">
    <w:abstractNumId w:val="2"/>
  </w:num>
  <w:num w:numId="12" w16cid:durableId="495461524">
    <w:abstractNumId w:val="10"/>
  </w:num>
  <w:num w:numId="13" w16cid:durableId="2135050913">
    <w:abstractNumId w:val="3"/>
  </w:num>
  <w:num w:numId="14" w16cid:durableId="350182691">
    <w:abstractNumId w:val="8"/>
  </w:num>
  <w:num w:numId="15" w16cid:durableId="1415588327">
    <w:abstractNumId w:val="5"/>
  </w:num>
  <w:num w:numId="16" w16cid:durableId="227495141">
    <w:abstractNumId w:val="6"/>
  </w:num>
  <w:num w:numId="17" w16cid:durableId="98261753">
    <w:abstractNumId w:val="9"/>
  </w:num>
  <w:num w:numId="18" w16cid:durableId="212225657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3CC"/>
    <w:rsid w:val="00000593"/>
    <w:rsid w:val="000009A9"/>
    <w:rsid w:val="00000A80"/>
    <w:rsid w:val="00000C98"/>
    <w:rsid w:val="00000F2E"/>
    <w:rsid w:val="000010D0"/>
    <w:rsid w:val="00001BDA"/>
    <w:rsid w:val="000021BE"/>
    <w:rsid w:val="000022C9"/>
    <w:rsid w:val="000024A4"/>
    <w:rsid w:val="00002670"/>
    <w:rsid w:val="000028D3"/>
    <w:rsid w:val="00002C08"/>
    <w:rsid w:val="00002F9E"/>
    <w:rsid w:val="00003110"/>
    <w:rsid w:val="00003288"/>
    <w:rsid w:val="000033F1"/>
    <w:rsid w:val="000036A5"/>
    <w:rsid w:val="00003A35"/>
    <w:rsid w:val="00003A52"/>
    <w:rsid w:val="00003FE7"/>
    <w:rsid w:val="00004119"/>
    <w:rsid w:val="000055A9"/>
    <w:rsid w:val="00005784"/>
    <w:rsid w:val="000057A5"/>
    <w:rsid w:val="000058A7"/>
    <w:rsid w:val="00005974"/>
    <w:rsid w:val="00005B01"/>
    <w:rsid w:val="00005FB3"/>
    <w:rsid w:val="000061B5"/>
    <w:rsid w:val="0000628A"/>
    <w:rsid w:val="000063D5"/>
    <w:rsid w:val="00006534"/>
    <w:rsid w:val="0000667C"/>
    <w:rsid w:val="0000668A"/>
    <w:rsid w:val="00007671"/>
    <w:rsid w:val="00007E0F"/>
    <w:rsid w:val="000104F4"/>
    <w:rsid w:val="000105E6"/>
    <w:rsid w:val="00010772"/>
    <w:rsid w:val="000108A3"/>
    <w:rsid w:val="00010B45"/>
    <w:rsid w:val="00010D41"/>
    <w:rsid w:val="00010D87"/>
    <w:rsid w:val="00010DCF"/>
    <w:rsid w:val="000116C2"/>
    <w:rsid w:val="00011950"/>
    <w:rsid w:val="00011A5B"/>
    <w:rsid w:val="00011B6F"/>
    <w:rsid w:val="00012158"/>
    <w:rsid w:val="000122EA"/>
    <w:rsid w:val="000123BF"/>
    <w:rsid w:val="0001252A"/>
    <w:rsid w:val="00012A2A"/>
    <w:rsid w:val="00012D0D"/>
    <w:rsid w:val="00012F96"/>
    <w:rsid w:val="000137CC"/>
    <w:rsid w:val="00013AF4"/>
    <w:rsid w:val="00013D6C"/>
    <w:rsid w:val="00013E66"/>
    <w:rsid w:val="00013FF2"/>
    <w:rsid w:val="000142EB"/>
    <w:rsid w:val="000143E6"/>
    <w:rsid w:val="0001476D"/>
    <w:rsid w:val="000147D4"/>
    <w:rsid w:val="000148E8"/>
    <w:rsid w:val="000149C5"/>
    <w:rsid w:val="00014D33"/>
    <w:rsid w:val="000155B0"/>
    <w:rsid w:val="000156ED"/>
    <w:rsid w:val="000158CD"/>
    <w:rsid w:val="000158D8"/>
    <w:rsid w:val="00015CD1"/>
    <w:rsid w:val="00015DDF"/>
    <w:rsid w:val="00015F2D"/>
    <w:rsid w:val="00016484"/>
    <w:rsid w:val="00017070"/>
    <w:rsid w:val="000175EA"/>
    <w:rsid w:val="00017798"/>
    <w:rsid w:val="000179A6"/>
    <w:rsid w:val="00017BD1"/>
    <w:rsid w:val="00017EA2"/>
    <w:rsid w:val="00020032"/>
    <w:rsid w:val="00020363"/>
    <w:rsid w:val="00020514"/>
    <w:rsid w:val="000205D0"/>
    <w:rsid w:val="000208F1"/>
    <w:rsid w:val="00020937"/>
    <w:rsid w:val="00020A53"/>
    <w:rsid w:val="00020F42"/>
    <w:rsid w:val="00021020"/>
    <w:rsid w:val="00021486"/>
    <w:rsid w:val="0002152B"/>
    <w:rsid w:val="0002195D"/>
    <w:rsid w:val="000219D6"/>
    <w:rsid w:val="00021B8B"/>
    <w:rsid w:val="00021F14"/>
    <w:rsid w:val="00022A09"/>
    <w:rsid w:val="00022B31"/>
    <w:rsid w:val="00023031"/>
    <w:rsid w:val="00023841"/>
    <w:rsid w:val="0002460C"/>
    <w:rsid w:val="00024E6B"/>
    <w:rsid w:val="000252CB"/>
    <w:rsid w:val="00025624"/>
    <w:rsid w:val="00025C8B"/>
    <w:rsid w:val="00025CA1"/>
    <w:rsid w:val="0002656D"/>
    <w:rsid w:val="00026576"/>
    <w:rsid w:val="00026966"/>
    <w:rsid w:val="00026982"/>
    <w:rsid w:val="00026A49"/>
    <w:rsid w:val="00027431"/>
    <w:rsid w:val="00027531"/>
    <w:rsid w:val="000276F8"/>
    <w:rsid w:val="00027749"/>
    <w:rsid w:val="00027CAE"/>
    <w:rsid w:val="00027F1A"/>
    <w:rsid w:val="0003000B"/>
    <w:rsid w:val="00030ACD"/>
    <w:rsid w:val="00031D89"/>
    <w:rsid w:val="00031E8D"/>
    <w:rsid w:val="00032387"/>
    <w:rsid w:val="000324D3"/>
    <w:rsid w:val="0003279C"/>
    <w:rsid w:val="00032B52"/>
    <w:rsid w:val="00032EB8"/>
    <w:rsid w:val="00032EE8"/>
    <w:rsid w:val="00033778"/>
    <w:rsid w:val="00033A28"/>
    <w:rsid w:val="00033C3C"/>
    <w:rsid w:val="00033D3C"/>
    <w:rsid w:val="00033EA8"/>
    <w:rsid w:val="0003409C"/>
    <w:rsid w:val="00034493"/>
    <w:rsid w:val="00034619"/>
    <w:rsid w:val="00034642"/>
    <w:rsid w:val="000347F5"/>
    <w:rsid w:val="00034B58"/>
    <w:rsid w:val="00034B82"/>
    <w:rsid w:val="00034D4A"/>
    <w:rsid w:val="00034DD5"/>
    <w:rsid w:val="00034ED0"/>
    <w:rsid w:val="000353F1"/>
    <w:rsid w:val="00035A1D"/>
    <w:rsid w:val="0003603C"/>
    <w:rsid w:val="00036E18"/>
    <w:rsid w:val="00036ECD"/>
    <w:rsid w:val="000370D6"/>
    <w:rsid w:val="00037480"/>
    <w:rsid w:val="000376B4"/>
    <w:rsid w:val="000378AA"/>
    <w:rsid w:val="00037B85"/>
    <w:rsid w:val="00040299"/>
    <w:rsid w:val="00040CCF"/>
    <w:rsid w:val="0004105F"/>
    <w:rsid w:val="00041385"/>
    <w:rsid w:val="00041552"/>
    <w:rsid w:val="00041863"/>
    <w:rsid w:val="00041B6A"/>
    <w:rsid w:val="00041D55"/>
    <w:rsid w:val="00041EFC"/>
    <w:rsid w:val="0004201D"/>
    <w:rsid w:val="00042327"/>
    <w:rsid w:val="00042731"/>
    <w:rsid w:val="00042B12"/>
    <w:rsid w:val="00042EA2"/>
    <w:rsid w:val="00042F37"/>
    <w:rsid w:val="00042F7E"/>
    <w:rsid w:val="00043D85"/>
    <w:rsid w:val="000441C9"/>
    <w:rsid w:val="00044746"/>
    <w:rsid w:val="000449AA"/>
    <w:rsid w:val="00044C0E"/>
    <w:rsid w:val="00044DDE"/>
    <w:rsid w:val="00045283"/>
    <w:rsid w:val="00045365"/>
    <w:rsid w:val="00045D23"/>
    <w:rsid w:val="00045DAD"/>
    <w:rsid w:val="00045DBC"/>
    <w:rsid w:val="00045F0D"/>
    <w:rsid w:val="00045F76"/>
    <w:rsid w:val="00046486"/>
    <w:rsid w:val="00046527"/>
    <w:rsid w:val="000465BB"/>
    <w:rsid w:val="0004662B"/>
    <w:rsid w:val="00046741"/>
    <w:rsid w:val="00046937"/>
    <w:rsid w:val="000469BF"/>
    <w:rsid w:val="00046C81"/>
    <w:rsid w:val="0004726D"/>
    <w:rsid w:val="0004735B"/>
    <w:rsid w:val="0004750C"/>
    <w:rsid w:val="000476E0"/>
    <w:rsid w:val="00047862"/>
    <w:rsid w:val="0005037F"/>
    <w:rsid w:val="00050B9F"/>
    <w:rsid w:val="00050D37"/>
    <w:rsid w:val="00051003"/>
    <w:rsid w:val="000515F1"/>
    <w:rsid w:val="00051713"/>
    <w:rsid w:val="000517E9"/>
    <w:rsid w:val="000523D3"/>
    <w:rsid w:val="000525F3"/>
    <w:rsid w:val="000527F2"/>
    <w:rsid w:val="0005293A"/>
    <w:rsid w:val="00052C36"/>
    <w:rsid w:val="00052DED"/>
    <w:rsid w:val="00053525"/>
    <w:rsid w:val="00053838"/>
    <w:rsid w:val="00053A2C"/>
    <w:rsid w:val="00053AA6"/>
    <w:rsid w:val="00053F05"/>
    <w:rsid w:val="0005402F"/>
    <w:rsid w:val="0005407A"/>
    <w:rsid w:val="000540CF"/>
    <w:rsid w:val="0005449D"/>
    <w:rsid w:val="00054642"/>
    <w:rsid w:val="00054A06"/>
    <w:rsid w:val="00054E2D"/>
    <w:rsid w:val="00054FE5"/>
    <w:rsid w:val="0005553F"/>
    <w:rsid w:val="0005569B"/>
    <w:rsid w:val="0005635A"/>
    <w:rsid w:val="00056433"/>
    <w:rsid w:val="00056614"/>
    <w:rsid w:val="00056A98"/>
    <w:rsid w:val="0005724F"/>
    <w:rsid w:val="000572A3"/>
    <w:rsid w:val="000576FC"/>
    <w:rsid w:val="00057CE8"/>
    <w:rsid w:val="000608F2"/>
    <w:rsid w:val="00061065"/>
    <w:rsid w:val="000613AA"/>
    <w:rsid w:val="000614D4"/>
    <w:rsid w:val="00061D5B"/>
    <w:rsid w:val="0006229F"/>
    <w:rsid w:val="000624AB"/>
    <w:rsid w:val="000629D5"/>
    <w:rsid w:val="00062C34"/>
    <w:rsid w:val="00062D01"/>
    <w:rsid w:val="00062DA9"/>
    <w:rsid w:val="0006316C"/>
    <w:rsid w:val="000632D8"/>
    <w:rsid w:val="00063464"/>
    <w:rsid w:val="00063E7A"/>
    <w:rsid w:val="00063F93"/>
    <w:rsid w:val="0006428F"/>
    <w:rsid w:val="000646F2"/>
    <w:rsid w:val="00064732"/>
    <w:rsid w:val="00064E14"/>
    <w:rsid w:val="0006566C"/>
    <w:rsid w:val="000657B7"/>
    <w:rsid w:val="00065B54"/>
    <w:rsid w:val="00065F99"/>
    <w:rsid w:val="00066126"/>
    <w:rsid w:val="000663A4"/>
    <w:rsid w:val="000664D3"/>
    <w:rsid w:val="000665C9"/>
    <w:rsid w:val="000666D4"/>
    <w:rsid w:val="000667D0"/>
    <w:rsid w:val="0006686F"/>
    <w:rsid w:val="00066965"/>
    <w:rsid w:val="00066BE7"/>
    <w:rsid w:val="00066C39"/>
    <w:rsid w:val="0006702D"/>
    <w:rsid w:val="00067168"/>
    <w:rsid w:val="00067174"/>
    <w:rsid w:val="00067578"/>
    <w:rsid w:val="000679A8"/>
    <w:rsid w:val="00067CA7"/>
    <w:rsid w:val="00067D8A"/>
    <w:rsid w:val="000700E6"/>
    <w:rsid w:val="000706A1"/>
    <w:rsid w:val="00070833"/>
    <w:rsid w:val="0007091A"/>
    <w:rsid w:val="00070A55"/>
    <w:rsid w:val="00070B28"/>
    <w:rsid w:val="00070BC9"/>
    <w:rsid w:val="00070C64"/>
    <w:rsid w:val="00070D21"/>
    <w:rsid w:val="000713EA"/>
    <w:rsid w:val="00071DFF"/>
    <w:rsid w:val="00071E4C"/>
    <w:rsid w:val="00071E86"/>
    <w:rsid w:val="00072088"/>
    <w:rsid w:val="00072129"/>
    <w:rsid w:val="00072381"/>
    <w:rsid w:val="000723D4"/>
    <w:rsid w:val="000724BB"/>
    <w:rsid w:val="000724F9"/>
    <w:rsid w:val="000727FA"/>
    <w:rsid w:val="00072A88"/>
    <w:rsid w:val="00072A9C"/>
    <w:rsid w:val="00072CF2"/>
    <w:rsid w:val="00072F36"/>
    <w:rsid w:val="00073602"/>
    <w:rsid w:val="000736E4"/>
    <w:rsid w:val="00073732"/>
    <w:rsid w:val="0007373F"/>
    <w:rsid w:val="00073A07"/>
    <w:rsid w:val="00073B4C"/>
    <w:rsid w:val="00073E8C"/>
    <w:rsid w:val="000749D9"/>
    <w:rsid w:val="00074CEE"/>
    <w:rsid w:val="00074F0F"/>
    <w:rsid w:val="00075885"/>
    <w:rsid w:val="000767A5"/>
    <w:rsid w:val="00076B8F"/>
    <w:rsid w:val="00077477"/>
    <w:rsid w:val="00077556"/>
    <w:rsid w:val="000777A7"/>
    <w:rsid w:val="00077FFA"/>
    <w:rsid w:val="00080563"/>
    <w:rsid w:val="000805A7"/>
    <w:rsid w:val="0008093C"/>
    <w:rsid w:val="00080C34"/>
    <w:rsid w:val="00080CC3"/>
    <w:rsid w:val="00081851"/>
    <w:rsid w:val="00081C19"/>
    <w:rsid w:val="00081EDE"/>
    <w:rsid w:val="00082816"/>
    <w:rsid w:val="0008319D"/>
    <w:rsid w:val="000832B3"/>
    <w:rsid w:val="000832FF"/>
    <w:rsid w:val="00083355"/>
    <w:rsid w:val="00083427"/>
    <w:rsid w:val="0008342F"/>
    <w:rsid w:val="00083986"/>
    <w:rsid w:val="00083FAA"/>
    <w:rsid w:val="0008437C"/>
    <w:rsid w:val="000845A7"/>
    <w:rsid w:val="0008483E"/>
    <w:rsid w:val="0008490D"/>
    <w:rsid w:val="00084B40"/>
    <w:rsid w:val="00084BE6"/>
    <w:rsid w:val="00085177"/>
    <w:rsid w:val="000854DF"/>
    <w:rsid w:val="00085BFB"/>
    <w:rsid w:val="00085DF0"/>
    <w:rsid w:val="00085FCA"/>
    <w:rsid w:val="00086457"/>
    <w:rsid w:val="00086545"/>
    <w:rsid w:val="000865E6"/>
    <w:rsid w:val="0008698E"/>
    <w:rsid w:val="00087217"/>
    <w:rsid w:val="000873DA"/>
    <w:rsid w:val="0008745E"/>
    <w:rsid w:val="000874BE"/>
    <w:rsid w:val="0008791D"/>
    <w:rsid w:val="00087D7F"/>
    <w:rsid w:val="00087E56"/>
    <w:rsid w:val="000901E3"/>
    <w:rsid w:val="000908A1"/>
    <w:rsid w:val="00090EA2"/>
    <w:rsid w:val="00091017"/>
    <w:rsid w:val="0009118C"/>
    <w:rsid w:val="000911B5"/>
    <w:rsid w:val="000914D7"/>
    <w:rsid w:val="00091545"/>
    <w:rsid w:val="000918B0"/>
    <w:rsid w:val="00092005"/>
    <w:rsid w:val="000923D2"/>
    <w:rsid w:val="00092890"/>
    <w:rsid w:val="00092FC0"/>
    <w:rsid w:val="00093F15"/>
    <w:rsid w:val="000940F0"/>
    <w:rsid w:val="000947E2"/>
    <w:rsid w:val="00094F38"/>
    <w:rsid w:val="00095103"/>
    <w:rsid w:val="0009539C"/>
    <w:rsid w:val="00095571"/>
    <w:rsid w:val="0009583A"/>
    <w:rsid w:val="00095BA8"/>
    <w:rsid w:val="00095C5C"/>
    <w:rsid w:val="00095D3B"/>
    <w:rsid w:val="00095D8D"/>
    <w:rsid w:val="00096480"/>
    <w:rsid w:val="0009690A"/>
    <w:rsid w:val="00096C43"/>
    <w:rsid w:val="00096E39"/>
    <w:rsid w:val="000970DC"/>
    <w:rsid w:val="000972A5"/>
    <w:rsid w:val="000978B2"/>
    <w:rsid w:val="00097B6E"/>
    <w:rsid w:val="00097CDB"/>
    <w:rsid w:val="00097E97"/>
    <w:rsid w:val="000A055C"/>
    <w:rsid w:val="000A0908"/>
    <w:rsid w:val="000A0A08"/>
    <w:rsid w:val="000A0F62"/>
    <w:rsid w:val="000A0FF9"/>
    <w:rsid w:val="000A10D7"/>
    <w:rsid w:val="000A14DB"/>
    <w:rsid w:val="000A169F"/>
    <w:rsid w:val="000A1984"/>
    <w:rsid w:val="000A1E01"/>
    <w:rsid w:val="000A2688"/>
    <w:rsid w:val="000A2758"/>
    <w:rsid w:val="000A2B18"/>
    <w:rsid w:val="000A2C91"/>
    <w:rsid w:val="000A34C1"/>
    <w:rsid w:val="000A358F"/>
    <w:rsid w:val="000A36CE"/>
    <w:rsid w:val="000A3A15"/>
    <w:rsid w:val="000A3C93"/>
    <w:rsid w:val="000A3DAC"/>
    <w:rsid w:val="000A40CF"/>
    <w:rsid w:val="000A41AA"/>
    <w:rsid w:val="000A44A8"/>
    <w:rsid w:val="000A4F65"/>
    <w:rsid w:val="000A4F76"/>
    <w:rsid w:val="000A52AE"/>
    <w:rsid w:val="000A53C5"/>
    <w:rsid w:val="000A584D"/>
    <w:rsid w:val="000A5CDF"/>
    <w:rsid w:val="000A5E26"/>
    <w:rsid w:val="000A64F5"/>
    <w:rsid w:val="000A66CF"/>
    <w:rsid w:val="000A684F"/>
    <w:rsid w:val="000A68A0"/>
    <w:rsid w:val="000A6DDF"/>
    <w:rsid w:val="000A6EFC"/>
    <w:rsid w:val="000A6F16"/>
    <w:rsid w:val="000A73AF"/>
    <w:rsid w:val="000A76CB"/>
    <w:rsid w:val="000A7735"/>
    <w:rsid w:val="000A7753"/>
    <w:rsid w:val="000A7866"/>
    <w:rsid w:val="000A7911"/>
    <w:rsid w:val="000A7A3D"/>
    <w:rsid w:val="000B06E3"/>
    <w:rsid w:val="000B06E4"/>
    <w:rsid w:val="000B076D"/>
    <w:rsid w:val="000B0E71"/>
    <w:rsid w:val="000B107A"/>
    <w:rsid w:val="000B17F2"/>
    <w:rsid w:val="000B1DDB"/>
    <w:rsid w:val="000B2175"/>
    <w:rsid w:val="000B2456"/>
    <w:rsid w:val="000B2763"/>
    <w:rsid w:val="000B286F"/>
    <w:rsid w:val="000B2B86"/>
    <w:rsid w:val="000B2C80"/>
    <w:rsid w:val="000B32A5"/>
    <w:rsid w:val="000B34A5"/>
    <w:rsid w:val="000B44D6"/>
    <w:rsid w:val="000B51D8"/>
    <w:rsid w:val="000B5478"/>
    <w:rsid w:val="000B5B08"/>
    <w:rsid w:val="000B5CFB"/>
    <w:rsid w:val="000B5F99"/>
    <w:rsid w:val="000B6136"/>
    <w:rsid w:val="000B66BD"/>
    <w:rsid w:val="000B69AC"/>
    <w:rsid w:val="000B6BBC"/>
    <w:rsid w:val="000B72F7"/>
    <w:rsid w:val="000B75CF"/>
    <w:rsid w:val="000B76FA"/>
    <w:rsid w:val="000B7B19"/>
    <w:rsid w:val="000B7C0B"/>
    <w:rsid w:val="000B7DA2"/>
    <w:rsid w:val="000B7F39"/>
    <w:rsid w:val="000B7FB3"/>
    <w:rsid w:val="000C0686"/>
    <w:rsid w:val="000C07F1"/>
    <w:rsid w:val="000C0C28"/>
    <w:rsid w:val="000C0C89"/>
    <w:rsid w:val="000C0CDA"/>
    <w:rsid w:val="000C0EE2"/>
    <w:rsid w:val="000C101B"/>
    <w:rsid w:val="000C1211"/>
    <w:rsid w:val="000C14EC"/>
    <w:rsid w:val="000C1B93"/>
    <w:rsid w:val="000C1D50"/>
    <w:rsid w:val="000C1DF1"/>
    <w:rsid w:val="000C2036"/>
    <w:rsid w:val="000C24ED"/>
    <w:rsid w:val="000C26BA"/>
    <w:rsid w:val="000C26DF"/>
    <w:rsid w:val="000C2FE9"/>
    <w:rsid w:val="000C3113"/>
    <w:rsid w:val="000C3613"/>
    <w:rsid w:val="000C3B2B"/>
    <w:rsid w:val="000C3D34"/>
    <w:rsid w:val="000C3F9F"/>
    <w:rsid w:val="000C42FE"/>
    <w:rsid w:val="000C4817"/>
    <w:rsid w:val="000C49FF"/>
    <w:rsid w:val="000C4C9A"/>
    <w:rsid w:val="000C5514"/>
    <w:rsid w:val="000C5BD7"/>
    <w:rsid w:val="000C6334"/>
    <w:rsid w:val="000C64F1"/>
    <w:rsid w:val="000C68BF"/>
    <w:rsid w:val="000C6AE8"/>
    <w:rsid w:val="000C6F8E"/>
    <w:rsid w:val="000C7B17"/>
    <w:rsid w:val="000C7DE3"/>
    <w:rsid w:val="000D0226"/>
    <w:rsid w:val="000D03BB"/>
    <w:rsid w:val="000D04CD"/>
    <w:rsid w:val="000D0751"/>
    <w:rsid w:val="000D105A"/>
    <w:rsid w:val="000D106C"/>
    <w:rsid w:val="000D1492"/>
    <w:rsid w:val="000D19C1"/>
    <w:rsid w:val="000D1A6B"/>
    <w:rsid w:val="000D1E09"/>
    <w:rsid w:val="000D215A"/>
    <w:rsid w:val="000D2255"/>
    <w:rsid w:val="000D25E7"/>
    <w:rsid w:val="000D290D"/>
    <w:rsid w:val="000D2EC9"/>
    <w:rsid w:val="000D341E"/>
    <w:rsid w:val="000D3631"/>
    <w:rsid w:val="000D364F"/>
    <w:rsid w:val="000D377A"/>
    <w:rsid w:val="000D39C3"/>
    <w:rsid w:val="000D39C7"/>
    <w:rsid w:val="000D3BBE"/>
    <w:rsid w:val="000D3EFB"/>
    <w:rsid w:val="000D3F93"/>
    <w:rsid w:val="000D44B2"/>
    <w:rsid w:val="000D44F3"/>
    <w:rsid w:val="000D4667"/>
    <w:rsid w:val="000D46BE"/>
    <w:rsid w:val="000D4D44"/>
    <w:rsid w:val="000D4E28"/>
    <w:rsid w:val="000D51E1"/>
    <w:rsid w:val="000D543C"/>
    <w:rsid w:val="000D55C8"/>
    <w:rsid w:val="000D55FD"/>
    <w:rsid w:val="000D575F"/>
    <w:rsid w:val="000D59CB"/>
    <w:rsid w:val="000D5E11"/>
    <w:rsid w:val="000D5F75"/>
    <w:rsid w:val="000D6654"/>
    <w:rsid w:val="000D67C8"/>
    <w:rsid w:val="000D6917"/>
    <w:rsid w:val="000D6B3A"/>
    <w:rsid w:val="000D70A2"/>
    <w:rsid w:val="000D7366"/>
    <w:rsid w:val="000D744B"/>
    <w:rsid w:val="000D7466"/>
    <w:rsid w:val="000D7732"/>
    <w:rsid w:val="000D7860"/>
    <w:rsid w:val="000D7A86"/>
    <w:rsid w:val="000D7B6F"/>
    <w:rsid w:val="000D7B7E"/>
    <w:rsid w:val="000D7BE7"/>
    <w:rsid w:val="000E04DE"/>
    <w:rsid w:val="000E050C"/>
    <w:rsid w:val="000E0DBE"/>
    <w:rsid w:val="000E1112"/>
    <w:rsid w:val="000E13AD"/>
    <w:rsid w:val="000E1556"/>
    <w:rsid w:val="000E19CB"/>
    <w:rsid w:val="000E21B7"/>
    <w:rsid w:val="000E2327"/>
    <w:rsid w:val="000E23AA"/>
    <w:rsid w:val="000E25E1"/>
    <w:rsid w:val="000E2B2C"/>
    <w:rsid w:val="000E2BD8"/>
    <w:rsid w:val="000E2CFD"/>
    <w:rsid w:val="000E3088"/>
    <w:rsid w:val="000E3878"/>
    <w:rsid w:val="000E39A5"/>
    <w:rsid w:val="000E3B3F"/>
    <w:rsid w:val="000E3EA6"/>
    <w:rsid w:val="000E3F6E"/>
    <w:rsid w:val="000E429F"/>
    <w:rsid w:val="000E4F7F"/>
    <w:rsid w:val="000E5072"/>
    <w:rsid w:val="000E546C"/>
    <w:rsid w:val="000E58A5"/>
    <w:rsid w:val="000E58D2"/>
    <w:rsid w:val="000E62C5"/>
    <w:rsid w:val="000E67C7"/>
    <w:rsid w:val="000E697F"/>
    <w:rsid w:val="000E6BC5"/>
    <w:rsid w:val="000E6D2E"/>
    <w:rsid w:val="000E72D8"/>
    <w:rsid w:val="000F0076"/>
    <w:rsid w:val="000F020D"/>
    <w:rsid w:val="000F0442"/>
    <w:rsid w:val="000F090C"/>
    <w:rsid w:val="000F0B0A"/>
    <w:rsid w:val="000F15F5"/>
    <w:rsid w:val="000F16D9"/>
    <w:rsid w:val="000F16F7"/>
    <w:rsid w:val="000F174D"/>
    <w:rsid w:val="000F1AE1"/>
    <w:rsid w:val="000F1DAC"/>
    <w:rsid w:val="000F2156"/>
    <w:rsid w:val="000F2400"/>
    <w:rsid w:val="000F24BD"/>
    <w:rsid w:val="000F2540"/>
    <w:rsid w:val="000F27EF"/>
    <w:rsid w:val="000F28B2"/>
    <w:rsid w:val="000F2A95"/>
    <w:rsid w:val="000F2BC8"/>
    <w:rsid w:val="000F2C91"/>
    <w:rsid w:val="000F2ED1"/>
    <w:rsid w:val="000F31BF"/>
    <w:rsid w:val="000F31C6"/>
    <w:rsid w:val="000F3209"/>
    <w:rsid w:val="000F335E"/>
    <w:rsid w:val="000F3CED"/>
    <w:rsid w:val="000F3D04"/>
    <w:rsid w:val="000F3D15"/>
    <w:rsid w:val="000F3F34"/>
    <w:rsid w:val="000F3F3D"/>
    <w:rsid w:val="000F422B"/>
    <w:rsid w:val="000F45DD"/>
    <w:rsid w:val="000F4795"/>
    <w:rsid w:val="000F4A6A"/>
    <w:rsid w:val="000F4EA2"/>
    <w:rsid w:val="000F4FC4"/>
    <w:rsid w:val="000F507D"/>
    <w:rsid w:val="000F51A6"/>
    <w:rsid w:val="000F5387"/>
    <w:rsid w:val="000F53DE"/>
    <w:rsid w:val="000F565A"/>
    <w:rsid w:val="000F5BBF"/>
    <w:rsid w:val="000F5C65"/>
    <w:rsid w:val="000F630B"/>
    <w:rsid w:val="000F69A9"/>
    <w:rsid w:val="000F6D22"/>
    <w:rsid w:val="000F6E8F"/>
    <w:rsid w:val="000F70C9"/>
    <w:rsid w:val="000F75EB"/>
    <w:rsid w:val="000F78A4"/>
    <w:rsid w:val="000F7900"/>
    <w:rsid w:val="000F7FEE"/>
    <w:rsid w:val="00100061"/>
    <w:rsid w:val="0010015E"/>
    <w:rsid w:val="00100458"/>
    <w:rsid w:val="00100BDF"/>
    <w:rsid w:val="00100F4B"/>
    <w:rsid w:val="0010122E"/>
    <w:rsid w:val="001016BE"/>
    <w:rsid w:val="00102072"/>
    <w:rsid w:val="00102706"/>
    <w:rsid w:val="0010279F"/>
    <w:rsid w:val="00102D20"/>
    <w:rsid w:val="00103325"/>
    <w:rsid w:val="001033C1"/>
    <w:rsid w:val="001038A3"/>
    <w:rsid w:val="00103A00"/>
    <w:rsid w:val="00103A25"/>
    <w:rsid w:val="00103D46"/>
    <w:rsid w:val="0010409C"/>
    <w:rsid w:val="00104C8F"/>
    <w:rsid w:val="0010511F"/>
    <w:rsid w:val="00105349"/>
    <w:rsid w:val="0010594A"/>
    <w:rsid w:val="00105999"/>
    <w:rsid w:val="00105D2B"/>
    <w:rsid w:val="00106154"/>
    <w:rsid w:val="00106324"/>
    <w:rsid w:val="0010649F"/>
    <w:rsid w:val="00106609"/>
    <w:rsid w:val="0010663E"/>
    <w:rsid w:val="00106826"/>
    <w:rsid w:val="00106BFA"/>
    <w:rsid w:val="00106D7A"/>
    <w:rsid w:val="001071A0"/>
    <w:rsid w:val="00107292"/>
    <w:rsid w:val="0010734B"/>
    <w:rsid w:val="0010771C"/>
    <w:rsid w:val="0010780A"/>
    <w:rsid w:val="00107CDE"/>
    <w:rsid w:val="00107F44"/>
    <w:rsid w:val="00110482"/>
    <w:rsid w:val="00110726"/>
    <w:rsid w:val="0011089E"/>
    <w:rsid w:val="00110C0B"/>
    <w:rsid w:val="00110CBC"/>
    <w:rsid w:val="00110DB3"/>
    <w:rsid w:val="00111295"/>
    <w:rsid w:val="001112D0"/>
    <w:rsid w:val="001118C9"/>
    <w:rsid w:val="00111D9E"/>
    <w:rsid w:val="00112528"/>
    <w:rsid w:val="00112B33"/>
    <w:rsid w:val="00112E2D"/>
    <w:rsid w:val="00113299"/>
    <w:rsid w:val="001132FC"/>
    <w:rsid w:val="0011355C"/>
    <w:rsid w:val="0011371D"/>
    <w:rsid w:val="00113A55"/>
    <w:rsid w:val="00113B15"/>
    <w:rsid w:val="00113C09"/>
    <w:rsid w:val="00113E8D"/>
    <w:rsid w:val="001142D7"/>
    <w:rsid w:val="00114391"/>
    <w:rsid w:val="001147F7"/>
    <w:rsid w:val="00114CBF"/>
    <w:rsid w:val="00114CE2"/>
    <w:rsid w:val="00115204"/>
    <w:rsid w:val="00115216"/>
    <w:rsid w:val="00115237"/>
    <w:rsid w:val="00115722"/>
    <w:rsid w:val="00115E37"/>
    <w:rsid w:val="00115F3A"/>
    <w:rsid w:val="00115FF3"/>
    <w:rsid w:val="00116557"/>
    <w:rsid w:val="00116888"/>
    <w:rsid w:val="001168EF"/>
    <w:rsid w:val="00116A3C"/>
    <w:rsid w:val="00116CEF"/>
    <w:rsid w:val="00116DF0"/>
    <w:rsid w:val="00116E7E"/>
    <w:rsid w:val="001170BC"/>
    <w:rsid w:val="00117C46"/>
    <w:rsid w:val="00117EFC"/>
    <w:rsid w:val="0012068B"/>
    <w:rsid w:val="00120B0C"/>
    <w:rsid w:val="00120C55"/>
    <w:rsid w:val="00120F80"/>
    <w:rsid w:val="00121DA9"/>
    <w:rsid w:val="00121ED9"/>
    <w:rsid w:val="00122150"/>
    <w:rsid w:val="001223E4"/>
    <w:rsid w:val="00122490"/>
    <w:rsid w:val="00122593"/>
    <w:rsid w:val="001228E4"/>
    <w:rsid w:val="00122ACA"/>
    <w:rsid w:val="00122B30"/>
    <w:rsid w:val="00122FA9"/>
    <w:rsid w:val="00123231"/>
    <w:rsid w:val="00123318"/>
    <w:rsid w:val="001234D8"/>
    <w:rsid w:val="001235C6"/>
    <w:rsid w:val="00123777"/>
    <w:rsid w:val="00123905"/>
    <w:rsid w:val="00123DA1"/>
    <w:rsid w:val="00123FC9"/>
    <w:rsid w:val="001240F7"/>
    <w:rsid w:val="001242CE"/>
    <w:rsid w:val="0012466E"/>
    <w:rsid w:val="001247A3"/>
    <w:rsid w:val="001249D1"/>
    <w:rsid w:val="00125050"/>
    <w:rsid w:val="0012522E"/>
    <w:rsid w:val="00125661"/>
    <w:rsid w:val="001256AC"/>
    <w:rsid w:val="00125F39"/>
    <w:rsid w:val="0012631D"/>
    <w:rsid w:val="00126485"/>
    <w:rsid w:val="001269DD"/>
    <w:rsid w:val="00126A4D"/>
    <w:rsid w:val="00126D78"/>
    <w:rsid w:val="00126F82"/>
    <w:rsid w:val="001278F2"/>
    <w:rsid w:val="00127AB2"/>
    <w:rsid w:val="00127DFB"/>
    <w:rsid w:val="00130347"/>
    <w:rsid w:val="00130606"/>
    <w:rsid w:val="001309BD"/>
    <w:rsid w:val="00131604"/>
    <w:rsid w:val="00131F20"/>
    <w:rsid w:val="0013240D"/>
    <w:rsid w:val="0013272A"/>
    <w:rsid w:val="00132E6D"/>
    <w:rsid w:val="00132F35"/>
    <w:rsid w:val="00133069"/>
    <w:rsid w:val="00133169"/>
    <w:rsid w:val="0013330C"/>
    <w:rsid w:val="001336DB"/>
    <w:rsid w:val="001338C2"/>
    <w:rsid w:val="00133C45"/>
    <w:rsid w:val="00133D9D"/>
    <w:rsid w:val="00133E4B"/>
    <w:rsid w:val="00133F6E"/>
    <w:rsid w:val="00134479"/>
    <w:rsid w:val="00134857"/>
    <w:rsid w:val="001348DF"/>
    <w:rsid w:val="00134C16"/>
    <w:rsid w:val="00134D58"/>
    <w:rsid w:val="00134F72"/>
    <w:rsid w:val="001350E3"/>
    <w:rsid w:val="00135703"/>
    <w:rsid w:val="0013590C"/>
    <w:rsid w:val="001359B2"/>
    <w:rsid w:val="0013613E"/>
    <w:rsid w:val="00136231"/>
    <w:rsid w:val="0013638D"/>
    <w:rsid w:val="001366FA"/>
    <w:rsid w:val="00136FAF"/>
    <w:rsid w:val="00137A9A"/>
    <w:rsid w:val="00137B64"/>
    <w:rsid w:val="00137E05"/>
    <w:rsid w:val="00140111"/>
    <w:rsid w:val="001406A3"/>
    <w:rsid w:val="0014130D"/>
    <w:rsid w:val="0014156E"/>
    <w:rsid w:val="00141926"/>
    <w:rsid w:val="00141CF9"/>
    <w:rsid w:val="00141D08"/>
    <w:rsid w:val="00141EDB"/>
    <w:rsid w:val="0014296F"/>
    <w:rsid w:val="00142A0F"/>
    <w:rsid w:val="00142C3E"/>
    <w:rsid w:val="00143508"/>
    <w:rsid w:val="0014363B"/>
    <w:rsid w:val="00143F8B"/>
    <w:rsid w:val="00144081"/>
    <w:rsid w:val="0014409E"/>
    <w:rsid w:val="00144295"/>
    <w:rsid w:val="0014430E"/>
    <w:rsid w:val="00144405"/>
    <w:rsid w:val="0014539F"/>
    <w:rsid w:val="00145537"/>
    <w:rsid w:val="001456F7"/>
    <w:rsid w:val="00145A94"/>
    <w:rsid w:val="00145B92"/>
    <w:rsid w:val="00145FC6"/>
    <w:rsid w:val="00146252"/>
    <w:rsid w:val="001466DF"/>
    <w:rsid w:val="00146965"/>
    <w:rsid w:val="001475FA"/>
    <w:rsid w:val="00147B0D"/>
    <w:rsid w:val="00150221"/>
    <w:rsid w:val="00150931"/>
    <w:rsid w:val="00150E8B"/>
    <w:rsid w:val="0015100B"/>
    <w:rsid w:val="0015125D"/>
    <w:rsid w:val="00151725"/>
    <w:rsid w:val="00151967"/>
    <w:rsid w:val="001523D2"/>
    <w:rsid w:val="00152BAE"/>
    <w:rsid w:val="00152D12"/>
    <w:rsid w:val="00152E1D"/>
    <w:rsid w:val="001531FF"/>
    <w:rsid w:val="0015357D"/>
    <w:rsid w:val="001536AD"/>
    <w:rsid w:val="00153739"/>
    <w:rsid w:val="0015376B"/>
    <w:rsid w:val="00153A4B"/>
    <w:rsid w:val="00153AD2"/>
    <w:rsid w:val="00153EAC"/>
    <w:rsid w:val="0015471A"/>
    <w:rsid w:val="001548B5"/>
    <w:rsid w:val="00154993"/>
    <w:rsid w:val="00154C9F"/>
    <w:rsid w:val="00154EC5"/>
    <w:rsid w:val="00154EF1"/>
    <w:rsid w:val="00154F49"/>
    <w:rsid w:val="00154FB9"/>
    <w:rsid w:val="00155009"/>
    <w:rsid w:val="00155074"/>
    <w:rsid w:val="001551A5"/>
    <w:rsid w:val="001552DF"/>
    <w:rsid w:val="00155BCD"/>
    <w:rsid w:val="00155D07"/>
    <w:rsid w:val="00155DAC"/>
    <w:rsid w:val="001562CE"/>
    <w:rsid w:val="0015649E"/>
    <w:rsid w:val="00156FB0"/>
    <w:rsid w:val="001573B9"/>
    <w:rsid w:val="001575D7"/>
    <w:rsid w:val="00157825"/>
    <w:rsid w:val="00157924"/>
    <w:rsid w:val="00157C43"/>
    <w:rsid w:val="00157D10"/>
    <w:rsid w:val="00157DD1"/>
    <w:rsid w:val="00157DF9"/>
    <w:rsid w:val="00160134"/>
    <w:rsid w:val="00160232"/>
    <w:rsid w:val="00160476"/>
    <w:rsid w:val="00160764"/>
    <w:rsid w:val="00160B34"/>
    <w:rsid w:val="00160B8B"/>
    <w:rsid w:val="00160C7B"/>
    <w:rsid w:val="00160D81"/>
    <w:rsid w:val="00160FF0"/>
    <w:rsid w:val="0016117D"/>
    <w:rsid w:val="00161C6A"/>
    <w:rsid w:val="00161CA9"/>
    <w:rsid w:val="00162642"/>
    <w:rsid w:val="00163000"/>
    <w:rsid w:val="001632BA"/>
    <w:rsid w:val="00163359"/>
    <w:rsid w:val="00163937"/>
    <w:rsid w:val="001639DF"/>
    <w:rsid w:val="001639FB"/>
    <w:rsid w:val="00163F42"/>
    <w:rsid w:val="00164153"/>
    <w:rsid w:val="00164338"/>
    <w:rsid w:val="001646CF"/>
    <w:rsid w:val="001647F1"/>
    <w:rsid w:val="00164A8D"/>
    <w:rsid w:val="001651B5"/>
    <w:rsid w:val="00165634"/>
    <w:rsid w:val="00165D23"/>
    <w:rsid w:val="0016603B"/>
    <w:rsid w:val="00166566"/>
    <w:rsid w:val="00166761"/>
    <w:rsid w:val="00166769"/>
    <w:rsid w:val="001668EE"/>
    <w:rsid w:val="00166960"/>
    <w:rsid w:val="001669E4"/>
    <w:rsid w:val="00166C4A"/>
    <w:rsid w:val="001670CE"/>
    <w:rsid w:val="001672CD"/>
    <w:rsid w:val="00167877"/>
    <w:rsid w:val="00167C65"/>
    <w:rsid w:val="001703AB"/>
    <w:rsid w:val="00170999"/>
    <w:rsid w:val="001709D5"/>
    <w:rsid w:val="00170D4F"/>
    <w:rsid w:val="00170DD2"/>
    <w:rsid w:val="00171193"/>
    <w:rsid w:val="001714C1"/>
    <w:rsid w:val="00171528"/>
    <w:rsid w:val="00171906"/>
    <w:rsid w:val="00171D23"/>
    <w:rsid w:val="00171D55"/>
    <w:rsid w:val="00172033"/>
    <w:rsid w:val="00172185"/>
    <w:rsid w:val="0017273A"/>
    <w:rsid w:val="001727DE"/>
    <w:rsid w:val="001728AC"/>
    <w:rsid w:val="00172948"/>
    <w:rsid w:val="00172AD8"/>
    <w:rsid w:val="00172BB7"/>
    <w:rsid w:val="00172D3C"/>
    <w:rsid w:val="001730B7"/>
    <w:rsid w:val="00173416"/>
    <w:rsid w:val="00173970"/>
    <w:rsid w:val="00174236"/>
    <w:rsid w:val="001742D8"/>
    <w:rsid w:val="00174383"/>
    <w:rsid w:val="00174517"/>
    <w:rsid w:val="00174669"/>
    <w:rsid w:val="00174CEC"/>
    <w:rsid w:val="00174D68"/>
    <w:rsid w:val="001756E7"/>
    <w:rsid w:val="0017585C"/>
    <w:rsid w:val="00175B5E"/>
    <w:rsid w:val="00175C28"/>
    <w:rsid w:val="00175DA1"/>
    <w:rsid w:val="00175DF6"/>
    <w:rsid w:val="00176747"/>
    <w:rsid w:val="00176969"/>
    <w:rsid w:val="00176E3D"/>
    <w:rsid w:val="00176F1E"/>
    <w:rsid w:val="001771A9"/>
    <w:rsid w:val="001771D8"/>
    <w:rsid w:val="001772A4"/>
    <w:rsid w:val="00177368"/>
    <w:rsid w:val="001773AE"/>
    <w:rsid w:val="001774CB"/>
    <w:rsid w:val="00180061"/>
    <w:rsid w:val="001805C5"/>
    <w:rsid w:val="001807BB"/>
    <w:rsid w:val="001809F4"/>
    <w:rsid w:val="00180A7F"/>
    <w:rsid w:val="00180ACE"/>
    <w:rsid w:val="00180C60"/>
    <w:rsid w:val="00180C9B"/>
    <w:rsid w:val="00180CF8"/>
    <w:rsid w:val="00180DA1"/>
    <w:rsid w:val="00180F75"/>
    <w:rsid w:val="00181332"/>
    <w:rsid w:val="00181372"/>
    <w:rsid w:val="00181884"/>
    <w:rsid w:val="001821E0"/>
    <w:rsid w:val="001822CC"/>
    <w:rsid w:val="00182F88"/>
    <w:rsid w:val="001830B5"/>
    <w:rsid w:val="00183586"/>
    <w:rsid w:val="00183CA6"/>
    <w:rsid w:val="00183E97"/>
    <w:rsid w:val="00183EB5"/>
    <w:rsid w:val="00184111"/>
    <w:rsid w:val="0018457F"/>
    <w:rsid w:val="0018493F"/>
    <w:rsid w:val="00184C78"/>
    <w:rsid w:val="00184D55"/>
    <w:rsid w:val="00184DE5"/>
    <w:rsid w:val="00184E58"/>
    <w:rsid w:val="00185317"/>
    <w:rsid w:val="0018581E"/>
    <w:rsid w:val="001860A8"/>
    <w:rsid w:val="001864FF"/>
    <w:rsid w:val="001865D8"/>
    <w:rsid w:val="0018686B"/>
    <w:rsid w:val="00186981"/>
    <w:rsid w:val="0018778A"/>
    <w:rsid w:val="001878E3"/>
    <w:rsid w:val="00187909"/>
    <w:rsid w:val="0019037F"/>
    <w:rsid w:val="00190393"/>
    <w:rsid w:val="00190AFD"/>
    <w:rsid w:val="00190C6F"/>
    <w:rsid w:val="00191880"/>
    <w:rsid w:val="0019191F"/>
    <w:rsid w:val="00192020"/>
    <w:rsid w:val="00192984"/>
    <w:rsid w:val="001938CB"/>
    <w:rsid w:val="00193AE2"/>
    <w:rsid w:val="00193C98"/>
    <w:rsid w:val="001942D0"/>
    <w:rsid w:val="00194451"/>
    <w:rsid w:val="00194799"/>
    <w:rsid w:val="00194A5B"/>
    <w:rsid w:val="00194F58"/>
    <w:rsid w:val="00195374"/>
    <w:rsid w:val="00195492"/>
    <w:rsid w:val="00195596"/>
    <w:rsid w:val="0019574D"/>
    <w:rsid w:val="001958E6"/>
    <w:rsid w:val="00195910"/>
    <w:rsid w:val="00195992"/>
    <w:rsid w:val="001959CB"/>
    <w:rsid w:val="00195A3F"/>
    <w:rsid w:val="00195A49"/>
    <w:rsid w:val="00195AA6"/>
    <w:rsid w:val="0019642B"/>
    <w:rsid w:val="001965AC"/>
    <w:rsid w:val="00196E4A"/>
    <w:rsid w:val="001978FC"/>
    <w:rsid w:val="00197BB0"/>
    <w:rsid w:val="001A02EC"/>
    <w:rsid w:val="001A08F5"/>
    <w:rsid w:val="001A0946"/>
    <w:rsid w:val="001A0CFF"/>
    <w:rsid w:val="001A11B8"/>
    <w:rsid w:val="001A11E7"/>
    <w:rsid w:val="001A25A2"/>
    <w:rsid w:val="001A28BA"/>
    <w:rsid w:val="001A2D64"/>
    <w:rsid w:val="001A2FED"/>
    <w:rsid w:val="001A3009"/>
    <w:rsid w:val="001A30F1"/>
    <w:rsid w:val="001A3181"/>
    <w:rsid w:val="001A395D"/>
    <w:rsid w:val="001A3C9C"/>
    <w:rsid w:val="001A4088"/>
    <w:rsid w:val="001A4218"/>
    <w:rsid w:val="001A4741"/>
    <w:rsid w:val="001A4EB3"/>
    <w:rsid w:val="001A5192"/>
    <w:rsid w:val="001A5230"/>
    <w:rsid w:val="001A59ED"/>
    <w:rsid w:val="001A66F1"/>
    <w:rsid w:val="001A6B10"/>
    <w:rsid w:val="001A6DEB"/>
    <w:rsid w:val="001A70E8"/>
    <w:rsid w:val="001A718F"/>
    <w:rsid w:val="001A77EE"/>
    <w:rsid w:val="001A786B"/>
    <w:rsid w:val="001A7871"/>
    <w:rsid w:val="001B089C"/>
    <w:rsid w:val="001B0A91"/>
    <w:rsid w:val="001B150B"/>
    <w:rsid w:val="001B2036"/>
    <w:rsid w:val="001B2B4F"/>
    <w:rsid w:val="001B2C64"/>
    <w:rsid w:val="001B2C67"/>
    <w:rsid w:val="001B3036"/>
    <w:rsid w:val="001B3162"/>
    <w:rsid w:val="001B31C4"/>
    <w:rsid w:val="001B357B"/>
    <w:rsid w:val="001B36DB"/>
    <w:rsid w:val="001B436A"/>
    <w:rsid w:val="001B462B"/>
    <w:rsid w:val="001B46CF"/>
    <w:rsid w:val="001B476F"/>
    <w:rsid w:val="001B4EF8"/>
    <w:rsid w:val="001B5A1F"/>
    <w:rsid w:val="001B5F86"/>
    <w:rsid w:val="001B6229"/>
    <w:rsid w:val="001B6C84"/>
    <w:rsid w:val="001B7B59"/>
    <w:rsid w:val="001B7E51"/>
    <w:rsid w:val="001B7F30"/>
    <w:rsid w:val="001C0117"/>
    <w:rsid w:val="001C01C8"/>
    <w:rsid w:val="001C03B9"/>
    <w:rsid w:val="001C044E"/>
    <w:rsid w:val="001C0525"/>
    <w:rsid w:val="001C0867"/>
    <w:rsid w:val="001C0920"/>
    <w:rsid w:val="001C0FBB"/>
    <w:rsid w:val="001C10E2"/>
    <w:rsid w:val="001C15B0"/>
    <w:rsid w:val="001C16D5"/>
    <w:rsid w:val="001C16E0"/>
    <w:rsid w:val="001C1AF6"/>
    <w:rsid w:val="001C1F70"/>
    <w:rsid w:val="001C2334"/>
    <w:rsid w:val="001C2424"/>
    <w:rsid w:val="001C2487"/>
    <w:rsid w:val="001C2828"/>
    <w:rsid w:val="001C28E0"/>
    <w:rsid w:val="001C2A2C"/>
    <w:rsid w:val="001C2BE4"/>
    <w:rsid w:val="001C2CAB"/>
    <w:rsid w:val="001C3170"/>
    <w:rsid w:val="001C384E"/>
    <w:rsid w:val="001C395D"/>
    <w:rsid w:val="001C3BD6"/>
    <w:rsid w:val="001C3E73"/>
    <w:rsid w:val="001C3FD8"/>
    <w:rsid w:val="001C40FA"/>
    <w:rsid w:val="001C41CD"/>
    <w:rsid w:val="001C4664"/>
    <w:rsid w:val="001C4EEF"/>
    <w:rsid w:val="001C4FAF"/>
    <w:rsid w:val="001C5279"/>
    <w:rsid w:val="001C56D3"/>
    <w:rsid w:val="001C5DCE"/>
    <w:rsid w:val="001C5FCA"/>
    <w:rsid w:val="001C64D3"/>
    <w:rsid w:val="001C67B2"/>
    <w:rsid w:val="001C67D0"/>
    <w:rsid w:val="001C6870"/>
    <w:rsid w:val="001C6FC5"/>
    <w:rsid w:val="001C75E1"/>
    <w:rsid w:val="001C7808"/>
    <w:rsid w:val="001C7B07"/>
    <w:rsid w:val="001C7BD2"/>
    <w:rsid w:val="001C7DF5"/>
    <w:rsid w:val="001C7E97"/>
    <w:rsid w:val="001C7FE1"/>
    <w:rsid w:val="001D044A"/>
    <w:rsid w:val="001D0471"/>
    <w:rsid w:val="001D08DC"/>
    <w:rsid w:val="001D0A52"/>
    <w:rsid w:val="001D0AD0"/>
    <w:rsid w:val="001D0BD6"/>
    <w:rsid w:val="001D0CCF"/>
    <w:rsid w:val="001D0DF9"/>
    <w:rsid w:val="001D0FEA"/>
    <w:rsid w:val="001D167F"/>
    <w:rsid w:val="001D1E24"/>
    <w:rsid w:val="001D21C9"/>
    <w:rsid w:val="001D21EE"/>
    <w:rsid w:val="001D224E"/>
    <w:rsid w:val="001D23B6"/>
    <w:rsid w:val="001D26E5"/>
    <w:rsid w:val="001D272D"/>
    <w:rsid w:val="001D2BE5"/>
    <w:rsid w:val="001D2CF4"/>
    <w:rsid w:val="001D2F05"/>
    <w:rsid w:val="001D38B5"/>
    <w:rsid w:val="001D45BD"/>
    <w:rsid w:val="001D45E5"/>
    <w:rsid w:val="001D4769"/>
    <w:rsid w:val="001D47E8"/>
    <w:rsid w:val="001D5230"/>
    <w:rsid w:val="001D5D1E"/>
    <w:rsid w:val="001D5D62"/>
    <w:rsid w:val="001D5D88"/>
    <w:rsid w:val="001D5D90"/>
    <w:rsid w:val="001D6257"/>
    <w:rsid w:val="001D646B"/>
    <w:rsid w:val="001D6887"/>
    <w:rsid w:val="001D77E3"/>
    <w:rsid w:val="001D7D2E"/>
    <w:rsid w:val="001E0BDF"/>
    <w:rsid w:val="001E0F78"/>
    <w:rsid w:val="001E0F90"/>
    <w:rsid w:val="001E24C6"/>
    <w:rsid w:val="001E2727"/>
    <w:rsid w:val="001E2B49"/>
    <w:rsid w:val="001E2D42"/>
    <w:rsid w:val="001E2DD0"/>
    <w:rsid w:val="001E2E41"/>
    <w:rsid w:val="001E30BA"/>
    <w:rsid w:val="001E3140"/>
    <w:rsid w:val="001E3915"/>
    <w:rsid w:val="001E396F"/>
    <w:rsid w:val="001E3FC4"/>
    <w:rsid w:val="001E42E9"/>
    <w:rsid w:val="001E49EF"/>
    <w:rsid w:val="001E4A58"/>
    <w:rsid w:val="001E4B90"/>
    <w:rsid w:val="001E51A5"/>
    <w:rsid w:val="001E51CD"/>
    <w:rsid w:val="001E573A"/>
    <w:rsid w:val="001E587D"/>
    <w:rsid w:val="001E5A68"/>
    <w:rsid w:val="001E62BE"/>
    <w:rsid w:val="001E66E9"/>
    <w:rsid w:val="001E6796"/>
    <w:rsid w:val="001E6C02"/>
    <w:rsid w:val="001E6DAA"/>
    <w:rsid w:val="001E72D5"/>
    <w:rsid w:val="001E797B"/>
    <w:rsid w:val="001E7E19"/>
    <w:rsid w:val="001E7E25"/>
    <w:rsid w:val="001F023E"/>
    <w:rsid w:val="001F068E"/>
    <w:rsid w:val="001F0BCB"/>
    <w:rsid w:val="001F0DA0"/>
    <w:rsid w:val="001F0ED7"/>
    <w:rsid w:val="001F12AB"/>
    <w:rsid w:val="001F140E"/>
    <w:rsid w:val="001F1660"/>
    <w:rsid w:val="001F17F8"/>
    <w:rsid w:val="001F19A3"/>
    <w:rsid w:val="001F1C4D"/>
    <w:rsid w:val="001F1C93"/>
    <w:rsid w:val="001F1E51"/>
    <w:rsid w:val="001F221B"/>
    <w:rsid w:val="001F23EE"/>
    <w:rsid w:val="001F248A"/>
    <w:rsid w:val="001F2759"/>
    <w:rsid w:val="001F27E3"/>
    <w:rsid w:val="001F2D54"/>
    <w:rsid w:val="001F302B"/>
    <w:rsid w:val="001F3545"/>
    <w:rsid w:val="001F375E"/>
    <w:rsid w:val="001F3A13"/>
    <w:rsid w:val="001F3D8A"/>
    <w:rsid w:val="001F423C"/>
    <w:rsid w:val="001F43B3"/>
    <w:rsid w:val="001F4AC0"/>
    <w:rsid w:val="001F4C64"/>
    <w:rsid w:val="001F53D4"/>
    <w:rsid w:val="001F55AB"/>
    <w:rsid w:val="001F5683"/>
    <w:rsid w:val="001F57E6"/>
    <w:rsid w:val="001F5E54"/>
    <w:rsid w:val="001F651C"/>
    <w:rsid w:val="001F6B5E"/>
    <w:rsid w:val="001F6C4D"/>
    <w:rsid w:val="001F7050"/>
    <w:rsid w:val="002000AE"/>
    <w:rsid w:val="00200FBA"/>
    <w:rsid w:val="002017E4"/>
    <w:rsid w:val="0020199D"/>
    <w:rsid w:val="00201FAC"/>
    <w:rsid w:val="002026E5"/>
    <w:rsid w:val="0020270C"/>
    <w:rsid w:val="0020295F"/>
    <w:rsid w:val="00202E33"/>
    <w:rsid w:val="00203214"/>
    <w:rsid w:val="002033F1"/>
    <w:rsid w:val="002034D1"/>
    <w:rsid w:val="00203920"/>
    <w:rsid w:val="00203C8D"/>
    <w:rsid w:val="00203FBC"/>
    <w:rsid w:val="002041A7"/>
    <w:rsid w:val="00204292"/>
    <w:rsid w:val="0020446C"/>
    <w:rsid w:val="002044E2"/>
    <w:rsid w:val="00204734"/>
    <w:rsid w:val="00204750"/>
    <w:rsid w:val="002048EF"/>
    <w:rsid w:val="00204E5D"/>
    <w:rsid w:val="00204EDD"/>
    <w:rsid w:val="00204F2A"/>
    <w:rsid w:val="00205CFB"/>
    <w:rsid w:val="00205D0A"/>
    <w:rsid w:val="002064E4"/>
    <w:rsid w:val="00206A33"/>
    <w:rsid w:val="00206EB1"/>
    <w:rsid w:val="00207015"/>
    <w:rsid w:val="00207327"/>
    <w:rsid w:val="00207657"/>
    <w:rsid w:val="002077D5"/>
    <w:rsid w:val="00207F5F"/>
    <w:rsid w:val="002105AD"/>
    <w:rsid w:val="002106F2"/>
    <w:rsid w:val="0021082E"/>
    <w:rsid w:val="00210A72"/>
    <w:rsid w:val="00210AD1"/>
    <w:rsid w:val="002116FD"/>
    <w:rsid w:val="002117EF"/>
    <w:rsid w:val="00211BDC"/>
    <w:rsid w:val="0021228B"/>
    <w:rsid w:val="002123CC"/>
    <w:rsid w:val="002128E4"/>
    <w:rsid w:val="002129EC"/>
    <w:rsid w:val="002130EF"/>
    <w:rsid w:val="0021314F"/>
    <w:rsid w:val="002131FC"/>
    <w:rsid w:val="00213286"/>
    <w:rsid w:val="002133E1"/>
    <w:rsid w:val="00213863"/>
    <w:rsid w:val="00213DBE"/>
    <w:rsid w:val="00213F42"/>
    <w:rsid w:val="002147B0"/>
    <w:rsid w:val="00214CE0"/>
    <w:rsid w:val="00214EE5"/>
    <w:rsid w:val="0021512E"/>
    <w:rsid w:val="002151C6"/>
    <w:rsid w:val="0021525E"/>
    <w:rsid w:val="00215298"/>
    <w:rsid w:val="002152A6"/>
    <w:rsid w:val="00215E26"/>
    <w:rsid w:val="00215EA9"/>
    <w:rsid w:val="002165A8"/>
    <w:rsid w:val="00216928"/>
    <w:rsid w:val="00216AEA"/>
    <w:rsid w:val="00216F6E"/>
    <w:rsid w:val="00217221"/>
    <w:rsid w:val="0021723D"/>
    <w:rsid w:val="00217AA5"/>
    <w:rsid w:val="00217BA3"/>
    <w:rsid w:val="00220620"/>
    <w:rsid w:val="0022062E"/>
    <w:rsid w:val="0022077E"/>
    <w:rsid w:val="00220985"/>
    <w:rsid w:val="00220E5B"/>
    <w:rsid w:val="002215BE"/>
    <w:rsid w:val="00221949"/>
    <w:rsid w:val="00221B26"/>
    <w:rsid w:val="00221E16"/>
    <w:rsid w:val="002220EA"/>
    <w:rsid w:val="002227A2"/>
    <w:rsid w:val="002228BA"/>
    <w:rsid w:val="002228E7"/>
    <w:rsid w:val="00222E66"/>
    <w:rsid w:val="00223086"/>
    <w:rsid w:val="00223473"/>
    <w:rsid w:val="00223AA8"/>
    <w:rsid w:val="00223F0B"/>
    <w:rsid w:val="0022409C"/>
    <w:rsid w:val="002243DE"/>
    <w:rsid w:val="00224F01"/>
    <w:rsid w:val="0022558A"/>
    <w:rsid w:val="00225878"/>
    <w:rsid w:val="0022610F"/>
    <w:rsid w:val="00226276"/>
    <w:rsid w:val="002262BF"/>
    <w:rsid w:val="0022653E"/>
    <w:rsid w:val="00226635"/>
    <w:rsid w:val="00226752"/>
    <w:rsid w:val="00226862"/>
    <w:rsid w:val="00226C55"/>
    <w:rsid w:val="00226CE1"/>
    <w:rsid w:val="002270D0"/>
    <w:rsid w:val="0022756E"/>
    <w:rsid w:val="0022783C"/>
    <w:rsid w:val="00227BAB"/>
    <w:rsid w:val="00230451"/>
    <w:rsid w:val="0023058A"/>
    <w:rsid w:val="0023063F"/>
    <w:rsid w:val="00230A72"/>
    <w:rsid w:val="00231167"/>
    <w:rsid w:val="002313CD"/>
    <w:rsid w:val="002313ED"/>
    <w:rsid w:val="00231657"/>
    <w:rsid w:val="00231A90"/>
    <w:rsid w:val="0023225C"/>
    <w:rsid w:val="00232F7A"/>
    <w:rsid w:val="00233790"/>
    <w:rsid w:val="00233A6D"/>
    <w:rsid w:val="00233A9D"/>
    <w:rsid w:val="00233C05"/>
    <w:rsid w:val="00234981"/>
    <w:rsid w:val="00234BA2"/>
    <w:rsid w:val="00234F9E"/>
    <w:rsid w:val="0023599C"/>
    <w:rsid w:val="00235B7B"/>
    <w:rsid w:val="00235EDB"/>
    <w:rsid w:val="002363EB"/>
    <w:rsid w:val="00236D55"/>
    <w:rsid w:val="00236FFD"/>
    <w:rsid w:val="00237216"/>
    <w:rsid w:val="00237375"/>
    <w:rsid w:val="0023741E"/>
    <w:rsid w:val="00237ACF"/>
    <w:rsid w:val="00237B7B"/>
    <w:rsid w:val="00240095"/>
    <w:rsid w:val="002402DC"/>
    <w:rsid w:val="00240334"/>
    <w:rsid w:val="002404AA"/>
    <w:rsid w:val="0024067D"/>
    <w:rsid w:val="00240A59"/>
    <w:rsid w:val="00240CB4"/>
    <w:rsid w:val="00240D8B"/>
    <w:rsid w:val="00240EAC"/>
    <w:rsid w:val="0024165E"/>
    <w:rsid w:val="00241F48"/>
    <w:rsid w:val="00243340"/>
    <w:rsid w:val="002434F0"/>
    <w:rsid w:val="002439B6"/>
    <w:rsid w:val="002439F1"/>
    <w:rsid w:val="00243DDA"/>
    <w:rsid w:val="002445BD"/>
    <w:rsid w:val="0024473B"/>
    <w:rsid w:val="002451FA"/>
    <w:rsid w:val="002454B7"/>
    <w:rsid w:val="00245612"/>
    <w:rsid w:val="00245972"/>
    <w:rsid w:val="002459C1"/>
    <w:rsid w:val="00245AB5"/>
    <w:rsid w:val="00246025"/>
    <w:rsid w:val="0024602B"/>
    <w:rsid w:val="002465B9"/>
    <w:rsid w:val="00246EFF"/>
    <w:rsid w:val="00246FF6"/>
    <w:rsid w:val="00247C06"/>
    <w:rsid w:val="00247C22"/>
    <w:rsid w:val="00247D5A"/>
    <w:rsid w:val="002500F5"/>
    <w:rsid w:val="00250395"/>
    <w:rsid w:val="002508C8"/>
    <w:rsid w:val="002511EC"/>
    <w:rsid w:val="00251226"/>
    <w:rsid w:val="002515FD"/>
    <w:rsid w:val="0025192E"/>
    <w:rsid w:val="002519D4"/>
    <w:rsid w:val="00251D8A"/>
    <w:rsid w:val="00252370"/>
    <w:rsid w:val="002526EE"/>
    <w:rsid w:val="00252F20"/>
    <w:rsid w:val="00253350"/>
    <w:rsid w:val="00253639"/>
    <w:rsid w:val="002536A0"/>
    <w:rsid w:val="002538A7"/>
    <w:rsid w:val="00253A56"/>
    <w:rsid w:val="00253BC0"/>
    <w:rsid w:val="00253E61"/>
    <w:rsid w:val="0025487A"/>
    <w:rsid w:val="002550EF"/>
    <w:rsid w:val="002551F3"/>
    <w:rsid w:val="00255359"/>
    <w:rsid w:val="00255526"/>
    <w:rsid w:val="002555CD"/>
    <w:rsid w:val="00255783"/>
    <w:rsid w:val="0025592F"/>
    <w:rsid w:val="0025598F"/>
    <w:rsid w:val="002567C1"/>
    <w:rsid w:val="00256A32"/>
    <w:rsid w:val="00256C1A"/>
    <w:rsid w:val="00256C21"/>
    <w:rsid w:val="00256D0D"/>
    <w:rsid w:val="00256D4A"/>
    <w:rsid w:val="00256F73"/>
    <w:rsid w:val="00257E0A"/>
    <w:rsid w:val="002601DB"/>
    <w:rsid w:val="00260231"/>
    <w:rsid w:val="00260309"/>
    <w:rsid w:val="00260474"/>
    <w:rsid w:val="00260B29"/>
    <w:rsid w:val="00260C88"/>
    <w:rsid w:val="002613BF"/>
    <w:rsid w:val="00261BBE"/>
    <w:rsid w:val="00261F8D"/>
    <w:rsid w:val="00261F8F"/>
    <w:rsid w:val="0026211A"/>
    <w:rsid w:val="0026316A"/>
    <w:rsid w:val="002633D2"/>
    <w:rsid w:val="0026344D"/>
    <w:rsid w:val="00263699"/>
    <w:rsid w:val="002637FD"/>
    <w:rsid w:val="00263893"/>
    <w:rsid w:val="00263AC9"/>
    <w:rsid w:val="00263FAC"/>
    <w:rsid w:val="00264508"/>
    <w:rsid w:val="002648BC"/>
    <w:rsid w:val="002650DC"/>
    <w:rsid w:val="002652B1"/>
    <w:rsid w:val="0026548C"/>
    <w:rsid w:val="002654C7"/>
    <w:rsid w:val="002659D5"/>
    <w:rsid w:val="00265B00"/>
    <w:rsid w:val="00266207"/>
    <w:rsid w:val="002663CC"/>
    <w:rsid w:val="00266766"/>
    <w:rsid w:val="00266BDE"/>
    <w:rsid w:val="00267739"/>
    <w:rsid w:val="00267901"/>
    <w:rsid w:val="00270067"/>
    <w:rsid w:val="002700F3"/>
    <w:rsid w:val="0027023A"/>
    <w:rsid w:val="002702EF"/>
    <w:rsid w:val="00271026"/>
    <w:rsid w:val="0027116D"/>
    <w:rsid w:val="002712D1"/>
    <w:rsid w:val="002717BE"/>
    <w:rsid w:val="00271DDE"/>
    <w:rsid w:val="00272581"/>
    <w:rsid w:val="002731A8"/>
    <w:rsid w:val="002731CC"/>
    <w:rsid w:val="002733FE"/>
    <w:rsid w:val="0027344C"/>
    <w:rsid w:val="0027370C"/>
    <w:rsid w:val="00273ADD"/>
    <w:rsid w:val="00273E0E"/>
    <w:rsid w:val="00274100"/>
    <w:rsid w:val="0027416E"/>
    <w:rsid w:val="00274327"/>
    <w:rsid w:val="002743C4"/>
    <w:rsid w:val="002746D5"/>
    <w:rsid w:val="00274B5E"/>
    <w:rsid w:val="00274D64"/>
    <w:rsid w:val="00275481"/>
    <w:rsid w:val="0027575D"/>
    <w:rsid w:val="002757E9"/>
    <w:rsid w:val="002757F9"/>
    <w:rsid w:val="00276051"/>
    <w:rsid w:val="002767DB"/>
    <w:rsid w:val="00276C14"/>
    <w:rsid w:val="00276DA1"/>
    <w:rsid w:val="00276DEB"/>
    <w:rsid w:val="00276EEC"/>
    <w:rsid w:val="00277237"/>
    <w:rsid w:val="002777C8"/>
    <w:rsid w:val="00277B76"/>
    <w:rsid w:val="00277D68"/>
    <w:rsid w:val="00280004"/>
    <w:rsid w:val="0028067D"/>
    <w:rsid w:val="002808DA"/>
    <w:rsid w:val="002809B8"/>
    <w:rsid w:val="00280CC4"/>
    <w:rsid w:val="002812AA"/>
    <w:rsid w:val="002816D0"/>
    <w:rsid w:val="0028257D"/>
    <w:rsid w:val="002825FF"/>
    <w:rsid w:val="00282BA7"/>
    <w:rsid w:val="00282DF2"/>
    <w:rsid w:val="00282E75"/>
    <w:rsid w:val="00282EF7"/>
    <w:rsid w:val="00282F77"/>
    <w:rsid w:val="0028314F"/>
    <w:rsid w:val="002847FE"/>
    <w:rsid w:val="0028549E"/>
    <w:rsid w:val="002855F9"/>
    <w:rsid w:val="00285B01"/>
    <w:rsid w:val="00285C5E"/>
    <w:rsid w:val="00285D74"/>
    <w:rsid w:val="0028601E"/>
    <w:rsid w:val="00286753"/>
    <w:rsid w:val="00286864"/>
    <w:rsid w:val="00286C66"/>
    <w:rsid w:val="00286E86"/>
    <w:rsid w:val="00286FCA"/>
    <w:rsid w:val="0028713D"/>
    <w:rsid w:val="00287353"/>
    <w:rsid w:val="002874C4"/>
    <w:rsid w:val="002876D7"/>
    <w:rsid w:val="002877ED"/>
    <w:rsid w:val="00287892"/>
    <w:rsid w:val="00287AE1"/>
    <w:rsid w:val="00290303"/>
    <w:rsid w:val="00290394"/>
    <w:rsid w:val="002905ED"/>
    <w:rsid w:val="00290716"/>
    <w:rsid w:val="00290981"/>
    <w:rsid w:val="0029099C"/>
    <w:rsid w:val="00290BE9"/>
    <w:rsid w:val="002917B6"/>
    <w:rsid w:val="002918B0"/>
    <w:rsid w:val="00291E48"/>
    <w:rsid w:val="00292318"/>
    <w:rsid w:val="00292C34"/>
    <w:rsid w:val="002930A8"/>
    <w:rsid w:val="002932D9"/>
    <w:rsid w:val="002934E2"/>
    <w:rsid w:val="002937CF"/>
    <w:rsid w:val="002942A2"/>
    <w:rsid w:val="00294360"/>
    <w:rsid w:val="0029474B"/>
    <w:rsid w:val="00294F67"/>
    <w:rsid w:val="00294FC9"/>
    <w:rsid w:val="00295130"/>
    <w:rsid w:val="00295CE3"/>
    <w:rsid w:val="00295F0F"/>
    <w:rsid w:val="0029615D"/>
    <w:rsid w:val="0029644D"/>
    <w:rsid w:val="002964B0"/>
    <w:rsid w:val="00297002"/>
    <w:rsid w:val="002971A3"/>
    <w:rsid w:val="002972FA"/>
    <w:rsid w:val="002974AC"/>
    <w:rsid w:val="0029769D"/>
    <w:rsid w:val="0029783E"/>
    <w:rsid w:val="00297B64"/>
    <w:rsid w:val="002A027A"/>
    <w:rsid w:val="002A05C8"/>
    <w:rsid w:val="002A069F"/>
    <w:rsid w:val="002A06C0"/>
    <w:rsid w:val="002A0C71"/>
    <w:rsid w:val="002A14BD"/>
    <w:rsid w:val="002A14EB"/>
    <w:rsid w:val="002A15C8"/>
    <w:rsid w:val="002A16C8"/>
    <w:rsid w:val="002A1AAA"/>
    <w:rsid w:val="002A1AB9"/>
    <w:rsid w:val="002A1ACE"/>
    <w:rsid w:val="002A2279"/>
    <w:rsid w:val="002A22FF"/>
    <w:rsid w:val="002A273B"/>
    <w:rsid w:val="002A28B4"/>
    <w:rsid w:val="002A28C3"/>
    <w:rsid w:val="002A29C9"/>
    <w:rsid w:val="002A2B8C"/>
    <w:rsid w:val="002A2CEB"/>
    <w:rsid w:val="002A31DE"/>
    <w:rsid w:val="002A3248"/>
    <w:rsid w:val="002A3360"/>
    <w:rsid w:val="002A353F"/>
    <w:rsid w:val="002A35CF"/>
    <w:rsid w:val="002A36D5"/>
    <w:rsid w:val="002A3A2E"/>
    <w:rsid w:val="002A3B77"/>
    <w:rsid w:val="002A3DC2"/>
    <w:rsid w:val="002A3F99"/>
    <w:rsid w:val="002A4345"/>
    <w:rsid w:val="002A44A7"/>
    <w:rsid w:val="002A475D"/>
    <w:rsid w:val="002A504E"/>
    <w:rsid w:val="002A5515"/>
    <w:rsid w:val="002A59A7"/>
    <w:rsid w:val="002A5A60"/>
    <w:rsid w:val="002A5F22"/>
    <w:rsid w:val="002A5F6B"/>
    <w:rsid w:val="002A622A"/>
    <w:rsid w:val="002A6D76"/>
    <w:rsid w:val="002A6D89"/>
    <w:rsid w:val="002A7021"/>
    <w:rsid w:val="002A740F"/>
    <w:rsid w:val="002A7AFB"/>
    <w:rsid w:val="002A7EAE"/>
    <w:rsid w:val="002B0224"/>
    <w:rsid w:val="002B0DA5"/>
    <w:rsid w:val="002B1DA2"/>
    <w:rsid w:val="002B2927"/>
    <w:rsid w:val="002B3155"/>
    <w:rsid w:val="002B461A"/>
    <w:rsid w:val="002B49A3"/>
    <w:rsid w:val="002B49CE"/>
    <w:rsid w:val="002B4B18"/>
    <w:rsid w:val="002B5599"/>
    <w:rsid w:val="002B5713"/>
    <w:rsid w:val="002B62B2"/>
    <w:rsid w:val="002B643A"/>
    <w:rsid w:val="002B64C1"/>
    <w:rsid w:val="002B68C1"/>
    <w:rsid w:val="002B69E9"/>
    <w:rsid w:val="002B6A5A"/>
    <w:rsid w:val="002B6BE7"/>
    <w:rsid w:val="002B6C2F"/>
    <w:rsid w:val="002B6DD6"/>
    <w:rsid w:val="002B74BB"/>
    <w:rsid w:val="002B784E"/>
    <w:rsid w:val="002B7F72"/>
    <w:rsid w:val="002B7FCD"/>
    <w:rsid w:val="002C008C"/>
    <w:rsid w:val="002C041E"/>
    <w:rsid w:val="002C0494"/>
    <w:rsid w:val="002C06A6"/>
    <w:rsid w:val="002C0AFB"/>
    <w:rsid w:val="002C0B30"/>
    <w:rsid w:val="002C1292"/>
    <w:rsid w:val="002C170D"/>
    <w:rsid w:val="002C1977"/>
    <w:rsid w:val="002C1A1B"/>
    <w:rsid w:val="002C1EB1"/>
    <w:rsid w:val="002C1FB4"/>
    <w:rsid w:val="002C21FD"/>
    <w:rsid w:val="002C27CB"/>
    <w:rsid w:val="002C2B08"/>
    <w:rsid w:val="002C2EFF"/>
    <w:rsid w:val="002C3136"/>
    <w:rsid w:val="002C315A"/>
    <w:rsid w:val="002C35F9"/>
    <w:rsid w:val="002C367E"/>
    <w:rsid w:val="002C369C"/>
    <w:rsid w:val="002C3E5A"/>
    <w:rsid w:val="002C3F24"/>
    <w:rsid w:val="002C3FF5"/>
    <w:rsid w:val="002C40A9"/>
    <w:rsid w:val="002C41DA"/>
    <w:rsid w:val="002C45E2"/>
    <w:rsid w:val="002C460B"/>
    <w:rsid w:val="002C4CC0"/>
    <w:rsid w:val="002C506E"/>
    <w:rsid w:val="002C533C"/>
    <w:rsid w:val="002C56E3"/>
    <w:rsid w:val="002C5868"/>
    <w:rsid w:val="002C59D2"/>
    <w:rsid w:val="002C6734"/>
    <w:rsid w:val="002C7231"/>
    <w:rsid w:val="002C7AD6"/>
    <w:rsid w:val="002C7EBD"/>
    <w:rsid w:val="002D00EF"/>
    <w:rsid w:val="002D0734"/>
    <w:rsid w:val="002D0766"/>
    <w:rsid w:val="002D0773"/>
    <w:rsid w:val="002D0AAB"/>
    <w:rsid w:val="002D0D57"/>
    <w:rsid w:val="002D0DE1"/>
    <w:rsid w:val="002D0F6D"/>
    <w:rsid w:val="002D148C"/>
    <w:rsid w:val="002D17E3"/>
    <w:rsid w:val="002D198A"/>
    <w:rsid w:val="002D19C1"/>
    <w:rsid w:val="002D2A60"/>
    <w:rsid w:val="002D2B13"/>
    <w:rsid w:val="002D2DE6"/>
    <w:rsid w:val="002D3241"/>
    <w:rsid w:val="002D32A9"/>
    <w:rsid w:val="002D33A5"/>
    <w:rsid w:val="002D3543"/>
    <w:rsid w:val="002D376D"/>
    <w:rsid w:val="002D3A3C"/>
    <w:rsid w:val="002D3E0E"/>
    <w:rsid w:val="002D43AC"/>
    <w:rsid w:val="002D4660"/>
    <w:rsid w:val="002D4871"/>
    <w:rsid w:val="002D48BD"/>
    <w:rsid w:val="002D4EE7"/>
    <w:rsid w:val="002D519A"/>
    <w:rsid w:val="002D51DD"/>
    <w:rsid w:val="002D529E"/>
    <w:rsid w:val="002D533F"/>
    <w:rsid w:val="002D5678"/>
    <w:rsid w:val="002D5770"/>
    <w:rsid w:val="002D5C89"/>
    <w:rsid w:val="002D5E23"/>
    <w:rsid w:val="002D62BE"/>
    <w:rsid w:val="002D683C"/>
    <w:rsid w:val="002D700B"/>
    <w:rsid w:val="002D7185"/>
    <w:rsid w:val="002D729F"/>
    <w:rsid w:val="002D73CA"/>
    <w:rsid w:val="002D7882"/>
    <w:rsid w:val="002D79B6"/>
    <w:rsid w:val="002D7A5F"/>
    <w:rsid w:val="002D7E02"/>
    <w:rsid w:val="002E01E9"/>
    <w:rsid w:val="002E04DD"/>
    <w:rsid w:val="002E064E"/>
    <w:rsid w:val="002E109B"/>
    <w:rsid w:val="002E1594"/>
    <w:rsid w:val="002E1B53"/>
    <w:rsid w:val="002E1BCA"/>
    <w:rsid w:val="002E1C0F"/>
    <w:rsid w:val="002E1EFD"/>
    <w:rsid w:val="002E259E"/>
    <w:rsid w:val="002E2803"/>
    <w:rsid w:val="002E2BA7"/>
    <w:rsid w:val="002E340A"/>
    <w:rsid w:val="002E36D1"/>
    <w:rsid w:val="002E3889"/>
    <w:rsid w:val="002E39BB"/>
    <w:rsid w:val="002E3F49"/>
    <w:rsid w:val="002E4678"/>
    <w:rsid w:val="002E4C6E"/>
    <w:rsid w:val="002E4E5E"/>
    <w:rsid w:val="002E4F96"/>
    <w:rsid w:val="002E51D7"/>
    <w:rsid w:val="002E5399"/>
    <w:rsid w:val="002E5528"/>
    <w:rsid w:val="002E57B9"/>
    <w:rsid w:val="002E5CC5"/>
    <w:rsid w:val="002E5DF7"/>
    <w:rsid w:val="002E63FB"/>
    <w:rsid w:val="002E663E"/>
    <w:rsid w:val="002E6914"/>
    <w:rsid w:val="002E7968"/>
    <w:rsid w:val="002F0223"/>
    <w:rsid w:val="002F050A"/>
    <w:rsid w:val="002F05F2"/>
    <w:rsid w:val="002F0A48"/>
    <w:rsid w:val="002F0A50"/>
    <w:rsid w:val="002F0CFB"/>
    <w:rsid w:val="002F0FF3"/>
    <w:rsid w:val="002F1095"/>
    <w:rsid w:val="002F118B"/>
    <w:rsid w:val="002F1464"/>
    <w:rsid w:val="002F1B96"/>
    <w:rsid w:val="002F1CCB"/>
    <w:rsid w:val="002F1E08"/>
    <w:rsid w:val="002F21E6"/>
    <w:rsid w:val="002F2262"/>
    <w:rsid w:val="002F238F"/>
    <w:rsid w:val="002F2520"/>
    <w:rsid w:val="002F2816"/>
    <w:rsid w:val="002F2877"/>
    <w:rsid w:val="002F29C6"/>
    <w:rsid w:val="002F2A73"/>
    <w:rsid w:val="002F2B02"/>
    <w:rsid w:val="002F2CAC"/>
    <w:rsid w:val="002F2D90"/>
    <w:rsid w:val="002F2EC6"/>
    <w:rsid w:val="002F3442"/>
    <w:rsid w:val="002F3A1F"/>
    <w:rsid w:val="002F4311"/>
    <w:rsid w:val="002F4BD0"/>
    <w:rsid w:val="002F4F00"/>
    <w:rsid w:val="002F5043"/>
    <w:rsid w:val="002F50AE"/>
    <w:rsid w:val="002F56CD"/>
    <w:rsid w:val="002F57ED"/>
    <w:rsid w:val="002F5A43"/>
    <w:rsid w:val="002F6978"/>
    <w:rsid w:val="002F6A46"/>
    <w:rsid w:val="002F6AE9"/>
    <w:rsid w:val="002F6D0A"/>
    <w:rsid w:val="002F6E3A"/>
    <w:rsid w:val="002F6F3E"/>
    <w:rsid w:val="002F7014"/>
    <w:rsid w:val="002F7197"/>
    <w:rsid w:val="002F736F"/>
    <w:rsid w:val="002F77AA"/>
    <w:rsid w:val="002F7B23"/>
    <w:rsid w:val="002F7CFE"/>
    <w:rsid w:val="002F7D17"/>
    <w:rsid w:val="002F7F98"/>
    <w:rsid w:val="0030024F"/>
    <w:rsid w:val="0030042E"/>
    <w:rsid w:val="00300504"/>
    <w:rsid w:val="003011E6"/>
    <w:rsid w:val="00301259"/>
    <w:rsid w:val="00301530"/>
    <w:rsid w:val="00301D00"/>
    <w:rsid w:val="00301DB4"/>
    <w:rsid w:val="00301ED4"/>
    <w:rsid w:val="0030269F"/>
    <w:rsid w:val="003029BB"/>
    <w:rsid w:val="00302A89"/>
    <w:rsid w:val="00302FBD"/>
    <w:rsid w:val="00303085"/>
    <w:rsid w:val="00303407"/>
    <w:rsid w:val="0030390A"/>
    <w:rsid w:val="00303D69"/>
    <w:rsid w:val="00304058"/>
    <w:rsid w:val="00304689"/>
    <w:rsid w:val="003046D7"/>
    <w:rsid w:val="00304CF5"/>
    <w:rsid w:val="00304FA5"/>
    <w:rsid w:val="003052C9"/>
    <w:rsid w:val="003058B3"/>
    <w:rsid w:val="00305964"/>
    <w:rsid w:val="003059AA"/>
    <w:rsid w:val="00305A81"/>
    <w:rsid w:val="00305ACB"/>
    <w:rsid w:val="00305DF7"/>
    <w:rsid w:val="0030609E"/>
    <w:rsid w:val="003062FF"/>
    <w:rsid w:val="003063A1"/>
    <w:rsid w:val="00306419"/>
    <w:rsid w:val="00306631"/>
    <w:rsid w:val="00306955"/>
    <w:rsid w:val="00306B23"/>
    <w:rsid w:val="00306BD1"/>
    <w:rsid w:val="00306C23"/>
    <w:rsid w:val="0030724E"/>
    <w:rsid w:val="00307390"/>
    <w:rsid w:val="003100E4"/>
    <w:rsid w:val="00310154"/>
    <w:rsid w:val="0031036A"/>
    <w:rsid w:val="00310386"/>
    <w:rsid w:val="003104E7"/>
    <w:rsid w:val="00310657"/>
    <w:rsid w:val="003108D3"/>
    <w:rsid w:val="00310A11"/>
    <w:rsid w:val="00310ABD"/>
    <w:rsid w:val="00310B12"/>
    <w:rsid w:val="00310F42"/>
    <w:rsid w:val="00311031"/>
    <w:rsid w:val="0031132C"/>
    <w:rsid w:val="00311ACD"/>
    <w:rsid w:val="00311CFF"/>
    <w:rsid w:val="00311D17"/>
    <w:rsid w:val="00311DF0"/>
    <w:rsid w:val="00311F21"/>
    <w:rsid w:val="00312FBC"/>
    <w:rsid w:val="00313FF4"/>
    <w:rsid w:val="00314655"/>
    <w:rsid w:val="003146F3"/>
    <w:rsid w:val="003148F4"/>
    <w:rsid w:val="00314CC6"/>
    <w:rsid w:val="003155D2"/>
    <w:rsid w:val="00315978"/>
    <w:rsid w:val="003162FE"/>
    <w:rsid w:val="00316500"/>
    <w:rsid w:val="00316890"/>
    <w:rsid w:val="00316A46"/>
    <w:rsid w:val="00316C34"/>
    <w:rsid w:val="00316DCE"/>
    <w:rsid w:val="00316EFC"/>
    <w:rsid w:val="00317239"/>
    <w:rsid w:val="00317480"/>
    <w:rsid w:val="00320E79"/>
    <w:rsid w:val="00320F31"/>
    <w:rsid w:val="0032103C"/>
    <w:rsid w:val="00321181"/>
    <w:rsid w:val="00321CA8"/>
    <w:rsid w:val="00321DFE"/>
    <w:rsid w:val="00321FAC"/>
    <w:rsid w:val="00322030"/>
    <w:rsid w:val="003224D8"/>
    <w:rsid w:val="0032276D"/>
    <w:rsid w:val="00322783"/>
    <w:rsid w:val="00322966"/>
    <w:rsid w:val="003229A6"/>
    <w:rsid w:val="00322C3A"/>
    <w:rsid w:val="00322D21"/>
    <w:rsid w:val="003231D3"/>
    <w:rsid w:val="003235BA"/>
    <w:rsid w:val="00323616"/>
    <w:rsid w:val="003244BD"/>
    <w:rsid w:val="00324BF1"/>
    <w:rsid w:val="00324BFA"/>
    <w:rsid w:val="00324C68"/>
    <w:rsid w:val="00325750"/>
    <w:rsid w:val="00325E12"/>
    <w:rsid w:val="00326245"/>
    <w:rsid w:val="00326372"/>
    <w:rsid w:val="003264CB"/>
    <w:rsid w:val="00326A60"/>
    <w:rsid w:val="00326D4E"/>
    <w:rsid w:val="00326E5A"/>
    <w:rsid w:val="003273C8"/>
    <w:rsid w:val="0032790E"/>
    <w:rsid w:val="00327C99"/>
    <w:rsid w:val="00327FE7"/>
    <w:rsid w:val="00330071"/>
    <w:rsid w:val="003301EE"/>
    <w:rsid w:val="003302EA"/>
    <w:rsid w:val="00331257"/>
    <w:rsid w:val="003316DA"/>
    <w:rsid w:val="00332186"/>
    <w:rsid w:val="00332267"/>
    <w:rsid w:val="003322A2"/>
    <w:rsid w:val="0033260D"/>
    <w:rsid w:val="00332A37"/>
    <w:rsid w:val="00332EBB"/>
    <w:rsid w:val="00333651"/>
    <w:rsid w:val="00333836"/>
    <w:rsid w:val="00333B51"/>
    <w:rsid w:val="0033425E"/>
    <w:rsid w:val="003349A3"/>
    <w:rsid w:val="00334C95"/>
    <w:rsid w:val="00334CA7"/>
    <w:rsid w:val="0033587D"/>
    <w:rsid w:val="00335CEE"/>
    <w:rsid w:val="00335D82"/>
    <w:rsid w:val="003360FE"/>
    <w:rsid w:val="00336205"/>
    <w:rsid w:val="00336BBB"/>
    <w:rsid w:val="00336CA4"/>
    <w:rsid w:val="00336E8E"/>
    <w:rsid w:val="00337681"/>
    <w:rsid w:val="00337980"/>
    <w:rsid w:val="00337988"/>
    <w:rsid w:val="00337BC7"/>
    <w:rsid w:val="00340327"/>
    <w:rsid w:val="0034068F"/>
    <w:rsid w:val="0034088F"/>
    <w:rsid w:val="003409B1"/>
    <w:rsid w:val="00340B1C"/>
    <w:rsid w:val="00340DD9"/>
    <w:rsid w:val="003414AD"/>
    <w:rsid w:val="00341560"/>
    <w:rsid w:val="00342006"/>
    <w:rsid w:val="003420D6"/>
    <w:rsid w:val="003425AE"/>
    <w:rsid w:val="00342619"/>
    <w:rsid w:val="00342993"/>
    <w:rsid w:val="00342AE6"/>
    <w:rsid w:val="00342CD6"/>
    <w:rsid w:val="00342D17"/>
    <w:rsid w:val="003434CD"/>
    <w:rsid w:val="00343F87"/>
    <w:rsid w:val="00343FD3"/>
    <w:rsid w:val="00344245"/>
    <w:rsid w:val="003442F4"/>
    <w:rsid w:val="003442FE"/>
    <w:rsid w:val="003444D9"/>
    <w:rsid w:val="003449CC"/>
    <w:rsid w:val="00344FE1"/>
    <w:rsid w:val="00345354"/>
    <w:rsid w:val="003453E3"/>
    <w:rsid w:val="0034540C"/>
    <w:rsid w:val="0034545D"/>
    <w:rsid w:val="003455BE"/>
    <w:rsid w:val="003456D6"/>
    <w:rsid w:val="00345EEA"/>
    <w:rsid w:val="00346892"/>
    <w:rsid w:val="00346930"/>
    <w:rsid w:val="00346F10"/>
    <w:rsid w:val="0034768D"/>
    <w:rsid w:val="00347891"/>
    <w:rsid w:val="00347B02"/>
    <w:rsid w:val="00347B4A"/>
    <w:rsid w:val="00347B5C"/>
    <w:rsid w:val="003504B8"/>
    <w:rsid w:val="00350912"/>
    <w:rsid w:val="00350A72"/>
    <w:rsid w:val="003512FF"/>
    <w:rsid w:val="003517E8"/>
    <w:rsid w:val="00351A6D"/>
    <w:rsid w:val="003520B7"/>
    <w:rsid w:val="00352299"/>
    <w:rsid w:val="0035232A"/>
    <w:rsid w:val="00352782"/>
    <w:rsid w:val="00352896"/>
    <w:rsid w:val="00352A94"/>
    <w:rsid w:val="00352E33"/>
    <w:rsid w:val="00353550"/>
    <w:rsid w:val="0035378F"/>
    <w:rsid w:val="003538FC"/>
    <w:rsid w:val="003539B3"/>
    <w:rsid w:val="00353D6E"/>
    <w:rsid w:val="00354195"/>
    <w:rsid w:val="00354914"/>
    <w:rsid w:val="00354BD4"/>
    <w:rsid w:val="00354C60"/>
    <w:rsid w:val="003557BC"/>
    <w:rsid w:val="0035592E"/>
    <w:rsid w:val="003559D5"/>
    <w:rsid w:val="00355C5B"/>
    <w:rsid w:val="00356269"/>
    <w:rsid w:val="00356CC1"/>
    <w:rsid w:val="00356E6B"/>
    <w:rsid w:val="0035752C"/>
    <w:rsid w:val="00357540"/>
    <w:rsid w:val="00357DA2"/>
    <w:rsid w:val="00360037"/>
    <w:rsid w:val="00360202"/>
    <w:rsid w:val="00360E17"/>
    <w:rsid w:val="00360EBF"/>
    <w:rsid w:val="003615AD"/>
    <w:rsid w:val="00361B93"/>
    <w:rsid w:val="00361D8E"/>
    <w:rsid w:val="00361E38"/>
    <w:rsid w:val="00361EA7"/>
    <w:rsid w:val="00362055"/>
    <w:rsid w:val="0036209C"/>
    <w:rsid w:val="00362309"/>
    <w:rsid w:val="003628DA"/>
    <w:rsid w:val="00362A49"/>
    <w:rsid w:val="00362CD0"/>
    <w:rsid w:val="00362EB6"/>
    <w:rsid w:val="00363119"/>
    <w:rsid w:val="0036341D"/>
    <w:rsid w:val="00363872"/>
    <w:rsid w:val="0036392B"/>
    <w:rsid w:val="00363935"/>
    <w:rsid w:val="00363AFF"/>
    <w:rsid w:val="00363B2A"/>
    <w:rsid w:val="00363D79"/>
    <w:rsid w:val="003642E0"/>
    <w:rsid w:val="00364643"/>
    <w:rsid w:val="00364912"/>
    <w:rsid w:val="00364C21"/>
    <w:rsid w:val="00364F2E"/>
    <w:rsid w:val="003650C0"/>
    <w:rsid w:val="003651DB"/>
    <w:rsid w:val="00365313"/>
    <w:rsid w:val="00365316"/>
    <w:rsid w:val="003658B7"/>
    <w:rsid w:val="0036614F"/>
    <w:rsid w:val="00366AA3"/>
    <w:rsid w:val="003670B4"/>
    <w:rsid w:val="0036753E"/>
    <w:rsid w:val="00367EDF"/>
    <w:rsid w:val="00367FD3"/>
    <w:rsid w:val="00370356"/>
    <w:rsid w:val="003706A3"/>
    <w:rsid w:val="00370823"/>
    <w:rsid w:val="00370B4D"/>
    <w:rsid w:val="00371264"/>
    <w:rsid w:val="0037135B"/>
    <w:rsid w:val="00371496"/>
    <w:rsid w:val="00371734"/>
    <w:rsid w:val="00371B33"/>
    <w:rsid w:val="003722AA"/>
    <w:rsid w:val="00372316"/>
    <w:rsid w:val="00372497"/>
    <w:rsid w:val="00372537"/>
    <w:rsid w:val="00372652"/>
    <w:rsid w:val="0037287B"/>
    <w:rsid w:val="00372955"/>
    <w:rsid w:val="00373766"/>
    <w:rsid w:val="003738EC"/>
    <w:rsid w:val="003739B5"/>
    <w:rsid w:val="00373CCD"/>
    <w:rsid w:val="00373F34"/>
    <w:rsid w:val="003742B7"/>
    <w:rsid w:val="00374984"/>
    <w:rsid w:val="00374ADD"/>
    <w:rsid w:val="00374D59"/>
    <w:rsid w:val="00374E6E"/>
    <w:rsid w:val="00374EF7"/>
    <w:rsid w:val="003750FB"/>
    <w:rsid w:val="00375109"/>
    <w:rsid w:val="003758BD"/>
    <w:rsid w:val="00375A23"/>
    <w:rsid w:val="00375B4C"/>
    <w:rsid w:val="00376126"/>
    <w:rsid w:val="00376205"/>
    <w:rsid w:val="0037656E"/>
    <w:rsid w:val="0037694D"/>
    <w:rsid w:val="00376992"/>
    <w:rsid w:val="00376B41"/>
    <w:rsid w:val="00376C90"/>
    <w:rsid w:val="00376D62"/>
    <w:rsid w:val="00377421"/>
    <w:rsid w:val="00377712"/>
    <w:rsid w:val="0037789B"/>
    <w:rsid w:val="00377958"/>
    <w:rsid w:val="00377D56"/>
    <w:rsid w:val="00377DBF"/>
    <w:rsid w:val="003805ED"/>
    <w:rsid w:val="00380794"/>
    <w:rsid w:val="00380829"/>
    <w:rsid w:val="00380B90"/>
    <w:rsid w:val="00381005"/>
    <w:rsid w:val="003810D4"/>
    <w:rsid w:val="00381381"/>
    <w:rsid w:val="00381607"/>
    <w:rsid w:val="00381949"/>
    <w:rsid w:val="00381973"/>
    <w:rsid w:val="00381992"/>
    <w:rsid w:val="003819D3"/>
    <w:rsid w:val="00381D91"/>
    <w:rsid w:val="00381FDB"/>
    <w:rsid w:val="00382147"/>
    <w:rsid w:val="00382212"/>
    <w:rsid w:val="003822D5"/>
    <w:rsid w:val="003826D1"/>
    <w:rsid w:val="00382ABC"/>
    <w:rsid w:val="00382B7F"/>
    <w:rsid w:val="00382DF0"/>
    <w:rsid w:val="00382E19"/>
    <w:rsid w:val="00382FF4"/>
    <w:rsid w:val="003833A3"/>
    <w:rsid w:val="0038389F"/>
    <w:rsid w:val="00383B34"/>
    <w:rsid w:val="00383E4F"/>
    <w:rsid w:val="00384342"/>
    <w:rsid w:val="00384926"/>
    <w:rsid w:val="00384B47"/>
    <w:rsid w:val="00384B83"/>
    <w:rsid w:val="003854A1"/>
    <w:rsid w:val="003858EA"/>
    <w:rsid w:val="00385B1E"/>
    <w:rsid w:val="00385D19"/>
    <w:rsid w:val="00385DFB"/>
    <w:rsid w:val="0038602D"/>
    <w:rsid w:val="00387088"/>
    <w:rsid w:val="003871AA"/>
    <w:rsid w:val="00387259"/>
    <w:rsid w:val="003873DF"/>
    <w:rsid w:val="00387A86"/>
    <w:rsid w:val="003909F1"/>
    <w:rsid w:val="00390E2B"/>
    <w:rsid w:val="00390FA5"/>
    <w:rsid w:val="00391849"/>
    <w:rsid w:val="00391DD1"/>
    <w:rsid w:val="0039200D"/>
    <w:rsid w:val="00392381"/>
    <w:rsid w:val="00392785"/>
    <w:rsid w:val="003927C0"/>
    <w:rsid w:val="00392B18"/>
    <w:rsid w:val="00392BF7"/>
    <w:rsid w:val="00392C7D"/>
    <w:rsid w:val="00392FCE"/>
    <w:rsid w:val="003930C0"/>
    <w:rsid w:val="00393796"/>
    <w:rsid w:val="00393B18"/>
    <w:rsid w:val="00393B44"/>
    <w:rsid w:val="00393B48"/>
    <w:rsid w:val="00393CDD"/>
    <w:rsid w:val="00394420"/>
    <w:rsid w:val="0039497B"/>
    <w:rsid w:val="00394F23"/>
    <w:rsid w:val="00394F38"/>
    <w:rsid w:val="00395249"/>
    <w:rsid w:val="00395585"/>
    <w:rsid w:val="00395B3F"/>
    <w:rsid w:val="0039632F"/>
    <w:rsid w:val="0039680A"/>
    <w:rsid w:val="00396C19"/>
    <w:rsid w:val="00396CEF"/>
    <w:rsid w:val="00397697"/>
    <w:rsid w:val="00397DE4"/>
    <w:rsid w:val="003A0B9E"/>
    <w:rsid w:val="003A0C0B"/>
    <w:rsid w:val="003A0C1B"/>
    <w:rsid w:val="003A0CA4"/>
    <w:rsid w:val="003A0CED"/>
    <w:rsid w:val="003A1776"/>
    <w:rsid w:val="003A1A97"/>
    <w:rsid w:val="003A1B83"/>
    <w:rsid w:val="003A1BA9"/>
    <w:rsid w:val="003A1D38"/>
    <w:rsid w:val="003A1EB3"/>
    <w:rsid w:val="003A1F78"/>
    <w:rsid w:val="003A221D"/>
    <w:rsid w:val="003A27BB"/>
    <w:rsid w:val="003A2912"/>
    <w:rsid w:val="003A318D"/>
    <w:rsid w:val="003A3428"/>
    <w:rsid w:val="003A363F"/>
    <w:rsid w:val="003A378D"/>
    <w:rsid w:val="003A3B91"/>
    <w:rsid w:val="003A40E0"/>
    <w:rsid w:val="003A5190"/>
    <w:rsid w:val="003A51EE"/>
    <w:rsid w:val="003A529B"/>
    <w:rsid w:val="003A5378"/>
    <w:rsid w:val="003A5590"/>
    <w:rsid w:val="003A55FF"/>
    <w:rsid w:val="003A563A"/>
    <w:rsid w:val="003A598C"/>
    <w:rsid w:val="003A5995"/>
    <w:rsid w:val="003A5EE7"/>
    <w:rsid w:val="003A5F74"/>
    <w:rsid w:val="003A689A"/>
    <w:rsid w:val="003A69AC"/>
    <w:rsid w:val="003A7496"/>
    <w:rsid w:val="003A7678"/>
    <w:rsid w:val="003A76FB"/>
    <w:rsid w:val="003A7AD9"/>
    <w:rsid w:val="003A7B89"/>
    <w:rsid w:val="003A7C56"/>
    <w:rsid w:val="003A7E18"/>
    <w:rsid w:val="003A7EE8"/>
    <w:rsid w:val="003B05C4"/>
    <w:rsid w:val="003B07A9"/>
    <w:rsid w:val="003B1527"/>
    <w:rsid w:val="003B15BC"/>
    <w:rsid w:val="003B1695"/>
    <w:rsid w:val="003B1719"/>
    <w:rsid w:val="003B194A"/>
    <w:rsid w:val="003B220B"/>
    <w:rsid w:val="003B240E"/>
    <w:rsid w:val="003B2418"/>
    <w:rsid w:val="003B270A"/>
    <w:rsid w:val="003B2773"/>
    <w:rsid w:val="003B2DAB"/>
    <w:rsid w:val="003B3082"/>
    <w:rsid w:val="003B3569"/>
    <w:rsid w:val="003B3624"/>
    <w:rsid w:val="003B3653"/>
    <w:rsid w:val="003B3FBD"/>
    <w:rsid w:val="003B44AC"/>
    <w:rsid w:val="003B48E4"/>
    <w:rsid w:val="003B4A6D"/>
    <w:rsid w:val="003B4B1D"/>
    <w:rsid w:val="003B4C20"/>
    <w:rsid w:val="003B5363"/>
    <w:rsid w:val="003B53C5"/>
    <w:rsid w:val="003B5FA6"/>
    <w:rsid w:val="003B61A6"/>
    <w:rsid w:val="003B64D9"/>
    <w:rsid w:val="003B6D37"/>
    <w:rsid w:val="003B6DE8"/>
    <w:rsid w:val="003B6EDD"/>
    <w:rsid w:val="003B703D"/>
    <w:rsid w:val="003B7200"/>
    <w:rsid w:val="003B72C7"/>
    <w:rsid w:val="003B7585"/>
    <w:rsid w:val="003B75A6"/>
    <w:rsid w:val="003C04C7"/>
    <w:rsid w:val="003C0511"/>
    <w:rsid w:val="003C1D17"/>
    <w:rsid w:val="003C1D96"/>
    <w:rsid w:val="003C2656"/>
    <w:rsid w:val="003C27B6"/>
    <w:rsid w:val="003C2D71"/>
    <w:rsid w:val="003C325D"/>
    <w:rsid w:val="003C33D3"/>
    <w:rsid w:val="003C37F5"/>
    <w:rsid w:val="003C3ED3"/>
    <w:rsid w:val="003C404B"/>
    <w:rsid w:val="003C47C3"/>
    <w:rsid w:val="003C4A96"/>
    <w:rsid w:val="003C4D7B"/>
    <w:rsid w:val="003C4E23"/>
    <w:rsid w:val="003C509E"/>
    <w:rsid w:val="003C50F3"/>
    <w:rsid w:val="003C5153"/>
    <w:rsid w:val="003C53EA"/>
    <w:rsid w:val="003C5475"/>
    <w:rsid w:val="003C556B"/>
    <w:rsid w:val="003C582A"/>
    <w:rsid w:val="003C58D1"/>
    <w:rsid w:val="003C5C06"/>
    <w:rsid w:val="003C5D17"/>
    <w:rsid w:val="003C627A"/>
    <w:rsid w:val="003C670B"/>
    <w:rsid w:val="003C6990"/>
    <w:rsid w:val="003C704D"/>
    <w:rsid w:val="003C783A"/>
    <w:rsid w:val="003C7883"/>
    <w:rsid w:val="003C7AB6"/>
    <w:rsid w:val="003C7B67"/>
    <w:rsid w:val="003C7C49"/>
    <w:rsid w:val="003C7CFD"/>
    <w:rsid w:val="003C7DC9"/>
    <w:rsid w:val="003D0262"/>
    <w:rsid w:val="003D079D"/>
    <w:rsid w:val="003D094D"/>
    <w:rsid w:val="003D09E7"/>
    <w:rsid w:val="003D0F32"/>
    <w:rsid w:val="003D13EF"/>
    <w:rsid w:val="003D1A03"/>
    <w:rsid w:val="003D1CD1"/>
    <w:rsid w:val="003D1E38"/>
    <w:rsid w:val="003D20F2"/>
    <w:rsid w:val="003D226F"/>
    <w:rsid w:val="003D23FD"/>
    <w:rsid w:val="003D2566"/>
    <w:rsid w:val="003D25D4"/>
    <w:rsid w:val="003D2E11"/>
    <w:rsid w:val="003D2F0E"/>
    <w:rsid w:val="003D333C"/>
    <w:rsid w:val="003D3497"/>
    <w:rsid w:val="003D3711"/>
    <w:rsid w:val="003D3814"/>
    <w:rsid w:val="003D38A5"/>
    <w:rsid w:val="003D3932"/>
    <w:rsid w:val="003D3965"/>
    <w:rsid w:val="003D3A47"/>
    <w:rsid w:val="003D3D29"/>
    <w:rsid w:val="003D45EB"/>
    <w:rsid w:val="003D46BD"/>
    <w:rsid w:val="003D49DB"/>
    <w:rsid w:val="003D505B"/>
    <w:rsid w:val="003D512C"/>
    <w:rsid w:val="003D5924"/>
    <w:rsid w:val="003D5970"/>
    <w:rsid w:val="003D5994"/>
    <w:rsid w:val="003D5BBD"/>
    <w:rsid w:val="003D5FF8"/>
    <w:rsid w:val="003D6053"/>
    <w:rsid w:val="003D681A"/>
    <w:rsid w:val="003D6A0F"/>
    <w:rsid w:val="003D6A94"/>
    <w:rsid w:val="003D6E47"/>
    <w:rsid w:val="003D709E"/>
    <w:rsid w:val="003D7116"/>
    <w:rsid w:val="003D7183"/>
    <w:rsid w:val="003D7E2C"/>
    <w:rsid w:val="003D7EA8"/>
    <w:rsid w:val="003E023D"/>
    <w:rsid w:val="003E027E"/>
    <w:rsid w:val="003E059A"/>
    <w:rsid w:val="003E075F"/>
    <w:rsid w:val="003E10EC"/>
    <w:rsid w:val="003E20FE"/>
    <w:rsid w:val="003E2965"/>
    <w:rsid w:val="003E2A3E"/>
    <w:rsid w:val="003E2E7B"/>
    <w:rsid w:val="003E32A6"/>
    <w:rsid w:val="003E397E"/>
    <w:rsid w:val="003E39E1"/>
    <w:rsid w:val="003E41E4"/>
    <w:rsid w:val="003E4D11"/>
    <w:rsid w:val="003E58C0"/>
    <w:rsid w:val="003E5DB5"/>
    <w:rsid w:val="003E5F25"/>
    <w:rsid w:val="003E6479"/>
    <w:rsid w:val="003E6623"/>
    <w:rsid w:val="003E6BF6"/>
    <w:rsid w:val="003E6F79"/>
    <w:rsid w:val="003E7218"/>
    <w:rsid w:val="003E765C"/>
    <w:rsid w:val="003F00F3"/>
    <w:rsid w:val="003F02D4"/>
    <w:rsid w:val="003F047B"/>
    <w:rsid w:val="003F07BA"/>
    <w:rsid w:val="003F12AF"/>
    <w:rsid w:val="003F133A"/>
    <w:rsid w:val="003F264C"/>
    <w:rsid w:val="003F267A"/>
    <w:rsid w:val="003F2873"/>
    <w:rsid w:val="003F2A75"/>
    <w:rsid w:val="003F2B77"/>
    <w:rsid w:val="003F2BAD"/>
    <w:rsid w:val="003F3005"/>
    <w:rsid w:val="003F3194"/>
    <w:rsid w:val="003F32D9"/>
    <w:rsid w:val="003F36E1"/>
    <w:rsid w:val="003F3772"/>
    <w:rsid w:val="003F38B2"/>
    <w:rsid w:val="003F3A7F"/>
    <w:rsid w:val="003F3C21"/>
    <w:rsid w:val="003F3EC5"/>
    <w:rsid w:val="003F403C"/>
    <w:rsid w:val="003F4193"/>
    <w:rsid w:val="003F4254"/>
    <w:rsid w:val="003F4306"/>
    <w:rsid w:val="003F4357"/>
    <w:rsid w:val="003F4440"/>
    <w:rsid w:val="003F4743"/>
    <w:rsid w:val="003F4C67"/>
    <w:rsid w:val="003F4DC8"/>
    <w:rsid w:val="003F58AC"/>
    <w:rsid w:val="003F59C1"/>
    <w:rsid w:val="003F6871"/>
    <w:rsid w:val="003F7413"/>
    <w:rsid w:val="003F75DB"/>
    <w:rsid w:val="003F7AC8"/>
    <w:rsid w:val="00400776"/>
    <w:rsid w:val="00400AEE"/>
    <w:rsid w:val="00400B16"/>
    <w:rsid w:val="00400BD0"/>
    <w:rsid w:val="00400C3C"/>
    <w:rsid w:val="00400DA2"/>
    <w:rsid w:val="00401084"/>
    <w:rsid w:val="0040146F"/>
    <w:rsid w:val="00402006"/>
    <w:rsid w:val="00402142"/>
    <w:rsid w:val="004022DC"/>
    <w:rsid w:val="0040262C"/>
    <w:rsid w:val="004026C1"/>
    <w:rsid w:val="004028FA"/>
    <w:rsid w:val="00402AC8"/>
    <w:rsid w:val="004031C0"/>
    <w:rsid w:val="004031E9"/>
    <w:rsid w:val="00403392"/>
    <w:rsid w:val="004034E7"/>
    <w:rsid w:val="00403A71"/>
    <w:rsid w:val="00403F19"/>
    <w:rsid w:val="0040411E"/>
    <w:rsid w:val="004041EF"/>
    <w:rsid w:val="004046EA"/>
    <w:rsid w:val="00404F15"/>
    <w:rsid w:val="00405369"/>
    <w:rsid w:val="0040548A"/>
    <w:rsid w:val="0040556B"/>
    <w:rsid w:val="004055BA"/>
    <w:rsid w:val="00405EE9"/>
    <w:rsid w:val="004062EB"/>
    <w:rsid w:val="00406401"/>
    <w:rsid w:val="00406435"/>
    <w:rsid w:val="004065A9"/>
    <w:rsid w:val="00407110"/>
    <w:rsid w:val="00407D1A"/>
    <w:rsid w:val="00407EF0"/>
    <w:rsid w:val="00407FFA"/>
    <w:rsid w:val="004101CC"/>
    <w:rsid w:val="004107BC"/>
    <w:rsid w:val="00410B5F"/>
    <w:rsid w:val="00410F99"/>
    <w:rsid w:val="0041103D"/>
    <w:rsid w:val="00411048"/>
    <w:rsid w:val="00411328"/>
    <w:rsid w:val="00411D29"/>
    <w:rsid w:val="00412E67"/>
    <w:rsid w:val="00412F2B"/>
    <w:rsid w:val="004135A3"/>
    <w:rsid w:val="00413770"/>
    <w:rsid w:val="004137BD"/>
    <w:rsid w:val="0041395C"/>
    <w:rsid w:val="004143CB"/>
    <w:rsid w:val="0041462F"/>
    <w:rsid w:val="00414749"/>
    <w:rsid w:val="0041483B"/>
    <w:rsid w:val="00414860"/>
    <w:rsid w:val="004148FF"/>
    <w:rsid w:val="00414E90"/>
    <w:rsid w:val="004151D2"/>
    <w:rsid w:val="004153A9"/>
    <w:rsid w:val="004158B1"/>
    <w:rsid w:val="00415988"/>
    <w:rsid w:val="00415DD3"/>
    <w:rsid w:val="00416C58"/>
    <w:rsid w:val="004177A0"/>
    <w:rsid w:val="004178B3"/>
    <w:rsid w:val="0041799B"/>
    <w:rsid w:val="00417C78"/>
    <w:rsid w:val="00420A69"/>
    <w:rsid w:val="00420E69"/>
    <w:rsid w:val="00421446"/>
    <w:rsid w:val="00421661"/>
    <w:rsid w:val="004216D0"/>
    <w:rsid w:val="004217DC"/>
    <w:rsid w:val="00421AB1"/>
    <w:rsid w:val="00421F4A"/>
    <w:rsid w:val="00421FDC"/>
    <w:rsid w:val="00422082"/>
    <w:rsid w:val="004223AF"/>
    <w:rsid w:val="004223C6"/>
    <w:rsid w:val="00422553"/>
    <w:rsid w:val="004225CD"/>
    <w:rsid w:val="00422787"/>
    <w:rsid w:val="00422E3B"/>
    <w:rsid w:val="00423494"/>
    <w:rsid w:val="00423791"/>
    <w:rsid w:val="004237A4"/>
    <w:rsid w:val="00423843"/>
    <w:rsid w:val="00423A99"/>
    <w:rsid w:val="004242DC"/>
    <w:rsid w:val="00424515"/>
    <w:rsid w:val="00424643"/>
    <w:rsid w:val="00424782"/>
    <w:rsid w:val="00425151"/>
    <w:rsid w:val="00425607"/>
    <w:rsid w:val="00425C67"/>
    <w:rsid w:val="004269E0"/>
    <w:rsid w:val="00426A1E"/>
    <w:rsid w:val="00426AD8"/>
    <w:rsid w:val="0042722C"/>
    <w:rsid w:val="004276DE"/>
    <w:rsid w:val="00427780"/>
    <w:rsid w:val="00427B9E"/>
    <w:rsid w:val="00430267"/>
    <w:rsid w:val="00430661"/>
    <w:rsid w:val="00430811"/>
    <w:rsid w:val="00430A97"/>
    <w:rsid w:val="00430AAB"/>
    <w:rsid w:val="00430F12"/>
    <w:rsid w:val="004311AF"/>
    <w:rsid w:val="004311B9"/>
    <w:rsid w:val="004311DD"/>
    <w:rsid w:val="0043153A"/>
    <w:rsid w:val="004315B0"/>
    <w:rsid w:val="004316E4"/>
    <w:rsid w:val="0043194A"/>
    <w:rsid w:val="00431CD6"/>
    <w:rsid w:val="00431D27"/>
    <w:rsid w:val="00432117"/>
    <w:rsid w:val="00432E65"/>
    <w:rsid w:val="004335A2"/>
    <w:rsid w:val="004338F5"/>
    <w:rsid w:val="00433E8A"/>
    <w:rsid w:val="00433F20"/>
    <w:rsid w:val="004341AB"/>
    <w:rsid w:val="00434629"/>
    <w:rsid w:val="00434726"/>
    <w:rsid w:val="00434F73"/>
    <w:rsid w:val="0043523A"/>
    <w:rsid w:val="004352A3"/>
    <w:rsid w:val="0043532B"/>
    <w:rsid w:val="00435AD7"/>
    <w:rsid w:val="00435D76"/>
    <w:rsid w:val="00435D89"/>
    <w:rsid w:val="00435E1C"/>
    <w:rsid w:val="00435E58"/>
    <w:rsid w:val="00435F0C"/>
    <w:rsid w:val="004362AB"/>
    <w:rsid w:val="00436539"/>
    <w:rsid w:val="00436630"/>
    <w:rsid w:val="0043678F"/>
    <w:rsid w:val="004369E6"/>
    <w:rsid w:val="0043707E"/>
    <w:rsid w:val="00437660"/>
    <w:rsid w:val="004379A3"/>
    <w:rsid w:val="0044022E"/>
    <w:rsid w:val="00440981"/>
    <w:rsid w:val="00440D86"/>
    <w:rsid w:val="00440E15"/>
    <w:rsid w:val="00441061"/>
    <w:rsid w:val="004415D4"/>
    <w:rsid w:val="0044167D"/>
    <w:rsid w:val="004419E9"/>
    <w:rsid w:val="00441A89"/>
    <w:rsid w:val="00441E56"/>
    <w:rsid w:val="00441F18"/>
    <w:rsid w:val="0044225A"/>
    <w:rsid w:val="00442728"/>
    <w:rsid w:val="00442A6B"/>
    <w:rsid w:val="00442ABF"/>
    <w:rsid w:val="00442C00"/>
    <w:rsid w:val="0044361D"/>
    <w:rsid w:val="00443DB2"/>
    <w:rsid w:val="00443FCA"/>
    <w:rsid w:val="00444273"/>
    <w:rsid w:val="00444284"/>
    <w:rsid w:val="004445B8"/>
    <w:rsid w:val="00444B30"/>
    <w:rsid w:val="00444BDF"/>
    <w:rsid w:val="00445178"/>
    <w:rsid w:val="004451DB"/>
    <w:rsid w:val="00445691"/>
    <w:rsid w:val="00445773"/>
    <w:rsid w:val="0044632A"/>
    <w:rsid w:val="0044667E"/>
    <w:rsid w:val="00446C01"/>
    <w:rsid w:val="00447006"/>
    <w:rsid w:val="00447244"/>
    <w:rsid w:val="004472DA"/>
    <w:rsid w:val="004474A3"/>
    <w:rsid w:val="0044754A"/>
    <w:rsid w:val="00447823"/>
    <w:rsid w:val="0044784E"/>
    <w:rsid w:val="00447897"/>
    <w:rsid w:val="00447FA6"/>
    <w:rsid w:val="004501E6"/>
    <w:rsid w:val="004504E3"/>
    <w:rsid w:val="0045080A"/>
    <w:rsid w:val="004509C9"/>
    <w:rsid w:val="00450C56"/>
    <w:rsid w:val="004510C3"/>
    <w:rsid w:val="004515D5"/>
    <w:rsid w:val="00451740"/>
    <w:rsid w:val="00451829"/>
    <w:rsid w:val="00451895"/>
    <w:rsid w:val="004520E7"/>
    <w:rsid w:val="0045258D"/>
    <w:rsid w:val="004535BC"/>
    <w:rsid w:val="0045372A"/>
    <w:rsid w:val="00453C73"/>
    <w:rsid w:val="00454170"/>
    <w:rsid w:val="004541FE"/>
    <w:rsid w:val="004545D0"/>
    <w:rsid w:val="0045461F"/>
    <w:rsid w:val="00454749"/>
    <w:rsid w:val="00454928"/>
    <w:rsid w:val="00455590"/>
    <w:rsid w:val="00455808"/>
    <w:rsid w:val="00455B18"/>
    <w:rsid w:val="00455B74"/>
    <w:rsid w:val="00455BB4"/>
    <w:rsid w:val="00456035"/>
    <w:rsid w:val="0045610F"/>
    <w:rsid w:val="0045631E"/>
    <w:rsid w:val="00456FE0"/>
    <w:rsid w:val="00457011"/>
    <w:rsid w:val="00457128"/>
    <w:rsid w:val="00457B38"/>
    <w:rsid w:val="00457DCC"/>
    <w:rsid w:val="004607BE"/>
    <w:rsid w:val="004607F7"/>
    <w:rsid w:val="00460E14"/>
    <w:rsid w:val="0046114F"/>
    <w:rsid w:val="004615D9"/>
    <w:rsid w:val="00461ECE"/>
    <w:rsid w:val="004625B8"/>
    <w:rsid w:val="00462C6A"/>
    <w:rsid w:val="00462FF2"/>
    <w:rsid w:val="00463673"/>
    <w:rsid w:val="0046376C"/>
    <w:rsid w:val="00463A4C"/>
    <w:rsid w:val="00463E2C"/>
    <w:rsid w:val="00463F6C"/>
    <w:rsid w:val="00464069"/>
    <w:rsid w:val="004644B3"/>
    <w:rsid w:val="00464C62"/>
    <w:rsid w:val="00465218"/>
    <w:rsid w:val="0046524F"/>
    <w:rsid w:val="00465401"/>
    <w:rsid w:val="00465413"/>
    <w:rsid w:val="0046546B"/>
    <w:rsid w:val="00465507"/>
    <w:rsid w:val="004658EF"/>
    <w:rsid w:val="004659D9"/>
    <w:rsid w:val="00465AA0"/>
    <w:rsid w:val="00465BB9"/>
    <w:rsid w:val="00465F7D"/>
    <w:rsid w:val="00466290"/>
    <w:rsid w:val="004662AB"/>
    <w:rsid w:val="00466A08"/>
    <w:rsid w:val="00466C81"/>
    <w:rsid w:val="00466DC8"/>
    <w:rsid w:val="004672FD"/>
    <w:rsid w:val="0046754D"/>
    <w:rsid w:val="00467622"/>
    <w:rsid w:val="00467DB1"/>
    <w:rsid w:val="0047015F"/>
    <w:rsid w:val="00470A43"/>
    <w:rsid w:val="00470C0E"/>
    <w:rsid w:val="00471483"/>
    <w:rsid w:val="00471583"/>
    <w:rsid w:val="00471625"/>
    <w:rsid w:val="004718B8"/>
    <w:rsid w:val="0047190B"/>
    <w:rsid w:val="00471988"/>
    <w:rsid w:val="00471ACC"/>
    <w:rsid w:val="00471F73"/>
    <w:rsid w:val="00472076"/>
    <w:rsid w:val="0047215B"/>
    <w:rsid w:val="0047216A"/>
    <w:rsid w:val="00472445"/>
    <w:rsid w:val="004724D7"/>
    <w:rsid w:val="0047281C"/>
    <w:rsid w:val="00472C86"/>
    <w:rsid w:val="00472ED7"/>
    <w:rsid w:val="00473AAA"/>
    <w:rsid w:val="00473C79"/>
    <w:rsid w:val="0047421D"/>
    <w:rsid w:val="004745E9"/>
    <w:rsid w:val="00475625"/>
    <w:rsid w:val="00475642"/>
    <w:rsid w:val="00475666"/>
    <w:rsid w:val="004757D9"/>
    <w:rsid w:val="004758E7"/>
    <w:rsid w:val="00475D4E"/>
    <w:rsid w:val="00475DB5"/>
    <w:rsid w:val="0047623F"/>
    <w:rsid w:val="00476244"/>
    <w:rsid w:val="0047631D"/>
    <w:rsid w:val="004769B4"/>
    <w:rsid w:val="00477895"/>
    <w:rsid w:val="00477E81"/>
    <w:rsid w:val="00477F88"/>
    <w:rsid w:val="00480076"/>
    <w:rsid w:val="00480185"/>
    <w:rsid w:val="00480242"/>
    <w:rsid w:val="0048033F"/>
    <w:rsid w:val="004803F6"/>
    <w:rsid w:val="004805F4"/>
    <w:rsid w:val="004808A9"/>
    <w:rsid w:val="00481062"/>
    <w:rsid w:val="0048139B"/>
    <w:rsid w:val="00481586"/>
    <w:rsid w:val="004818F5"/>
    <w:rsid w:val="00481DD1"/>
    <w:rsid w:val="004823A8"/>
    <w:rsid w:val="0048254D"/>
    <w:rsid w:val="0048267D"/>
    <w:rsid w:val="00482E0A"/>
    <w:rsid w:val="004830A0"/>
    <w:rsid w:val="004832B2"/>
    <w:rsid w:val="00483949"/>
    <w:rsid w:val="00483B51"/>
    <w:rsid w:val="00483D08"/>
    <w:rsid w:val="0048443E"/>
    <w:rsid w:val="004844A2"/>
    <w:rsid w:val="00484E72"/>
    <w:rsid w:val="00485125"/>
    <w:rsid w:val="0048516A"/>
    <w:rsid w:val="004852AE"/>
    <w:rsid w:val="004856E8"/>
    <w:rsid w:val="00485848"/>
    <w:rsid w:val="00485A7D"/>
    <w:rsid w:val="00485FF7"/>
    <w:rsid w:val="00486283"/>
    <w:rsid w:val="0048640D"/>
    <w:rsid w:val="0048642E"/>
    <w:rsid w:val="0048661A"/>
    <w:rsid w:val="0048691A"/>
    <w:rsid w:val="004869BC"/>
    <w:rsid w:val="00486C3E"/>
    <w:rsid w:val="0048712F"/>
    <w:rsid w:val="004871CE"/>
    <w:rsid w:val="00487589"/>
    <w:rsid w:val="004876AF"/>
    <w:rsid w:val="0048795D"/>
    <w:rsid w:val="004879A2"/>
    <w:rsid w:val="00487A15"/>
    <w:rsid w:val="00487DA3"/>
    <w:rsid w:val="00487DFF"/>
    <w:rsid w:val="00487F0B"/>
    <w:rsid w:val="0049000D"/>
    <w:rsid w:val="00490036"/>
    <w:rsid w:val="004902DD"/>
    <w:rsid w:val="004903C9"/>
    <w:rsid w:val="00490737"/>
    <w:rsid w:val="0049089C"/>
    <w:rsid w:val="004909D3"/>
    <w:rsid w:val="00490A08"/>
    <w:rsid w:val="00490A1A"/>
    <w:rsid w:val="004913DF"/>
    <w:rsid w:val="00491516"/>
    <w:rsid w:val="00491527"/>
    <w:rsid w:val="004915FC"/>
    <w:rsid w:val="004920E0"/>
    <w:rsid w:val="0049211B"/>
    <w:rsid w:val="004927E3"/>
    <w:rsid w:val="00492A2B"/>
    <w:rsid w:val="00492AC7"/>
    <w:rsid w:val="0049302E"/>
    <w:rsid w:val="004935A6"/>
    <w:rsid w:val="00493738"/>
    <w:rsid w:val="0049381A"/>
    <w:rsid w:val="00493974"/>
    <w:rsid w:val="00493CBA"/>
    <w:rsid w:val="00493FE6"/>
    <w:rsid w:val="00494101"/>
    <w:rsid w:val="00494137"/>
    <w:rsid w:val="004944A4"/>
    <w:rsid w:val="004949B1"/>
    <w:rsid w:val="00494C10"/>
    <w:rsid w:val="00494E81"/>
    <w:rsid w:val="00494F2C"/>
    <w:rsid w:val="00494F79"/>
    <w:rsid w:val="00495174"/>
    <w:rsid w:val="00495661"/>
    <w:rsid w:val="004956F4"/>
    <w:rsid w:val="00495B3A"/>
    <w:rsid w:val="00495B95"/>
    <w:rsid w:val="00495EC6"/>
    <w:rsid w:val="00495F32"/>
    <w:rsid w:val="00496162"/>
    <w:rsid w:val="0049631D"/>
    <w:rsid w:val="004968C6"/>
    <w:rsid w:val="004968DE"/>
    <w:rsid w:val="00496B56"/>
    <w:rsid w:val="00496B75"/>
    <w:rsid w:val="0049700B"/>
    <w:rsid w:val="0049710A"/>
    <w:rsid w:val="0049718E"/>
    <w:rsid w:val="00497323"/>
    <w:rsid w:val="00497674"/>
    <w:rsid w:val="0049776E"/>
    <w:rsid w:val="004978A2"/>
    <w:rsid w:val="0049790B"/>
    <w:rsid w:val="004A03CC"/>
    <w:rsid w:val="004A0BA5"/>
    <w:rsid w:val="004A0BE9"/>
    <w:rsid w:val="004A0BFD"/>
    <w:rsid w:val="004A0DC2"/>
    <w:rsid w:val="004A0DD3"/>
    <w:rsid w:val="004A0F9A"/>
    <w:rsid w:val="004A12F8"/>
    <w:rsid w:val="004A1451"/>
    <w:rsid w:val="004A1463"/>
    <w:rsid w:val="004A1594"/>
    <w:rsid w:val="004A1FFF"/>
    <w:rsid w:val="004A2041"/>
    <w:rsid w:val="004A26D7"/>
    <w:rsid w:val="004A2EDF"/>
    <w:rsid w:val="004A30AB"/>
    <w:rsid w:val="004A30FE"/>
    <w:rsid w:val="004A33B8"/>
    <w:rsid w:val="004A363E"/>
    <w:rsid w:val="004A4E72"/>
    <w:rsid w:val="004A559E"/>
    <w:rsid w:val="004A574E"/>
    <w:rsid w:val="004A5952"/>
    <w:rsid w:val="004A6299"/>
    <w:rsid w:val="004A6323"/>
    <w:rsid w:val="004A6470"/>
    <w:rsid w:val="004A6555"/>
    <w:rsid w:val="004A66DB"/>
    <w:rsid w:val="004A6A8D"/>
    <w:rsid w:val="004A6CC1"/>
    <w:rsid w:val="004A73AB"/>
    <w:rsid w:val="004A7671"/>
    <w:rsid w:val="004A7977"/>
    <w:rsid w:val="004B048B"/>
    <w:rsid w:val="004B081E"/>
    <w:rsid w:val="004B08CC"/>
    <w:rsid w:val="004B0909"/>
    <w:rsid w:val="004B09A6"/>
    <w:rsid w:val="004B1012"/>
    <w:rsid w:val="004B11C5"/>
    <w:rsid w:val="004B1D81"/>
    <w:rsid w:val="004B1EA1"/>
    <w:rsid w:val="004B21A8"/>
    <w:rsid w:val="004B226B"/>
    <w:rsid w:val="004B2695"/>
    <w:rsid w:val="004B2888"/>
    <w:rsid w:val="004B29AC"/>
    <w:rsid w:val="004B2B1C"/>
    <w:rsid w:val="004B2D88"/>
    <w:rsid w:val="004B33E8"/>
    <w:rsid w:val="004B359A"/>
    <w:rsid w:val="004B3753"/>
    <w:rsid w:val="004B37EF"/>
    <w:rsid w:val="004B3920"/>
    <w:rsid w:val="004B3990"/>
    <w:rsid w:val="004B3C91"/>
    <w:rsid w:val="004B3E23"/>
    <w:rsid w:val="004B3EEE"/>
    <w:rsid w:val="004B3F60"/>
    <w:rsid w:val="004B429A"/>
    <w:rsid w:val="004B484F"/>
    <w:rsid w:val="004B4D00"/>
    <w:rsid w:val="004B4E4E"/>
    <w:rsid w:val="004B4E73"/>
    <w:rsid w:val="004B4E7A"/>
    <w:rsid w:val="004B53C2"/>
    <w:rsid w:val="004B5470"/>
    <w:rsid w:val="004B5AA7"/>
    <w:rsid w:val="004B5B54"/>
    <w:rsid w:val="004B5E9D"/>
    <w:rsid w:val="004B69FC"/>
    <w:rsid w:val="004B6EBB"/>
    <w:rsid w:val="004B6FF8"/>
    <w:rsid w:val="004B7116"/>
    <w:rsid w:val="004B71A2"/>
    <w:rsid w:val="004B71DC"/>
    <w:rsid w:val="004B7260"/>
    <w:rsid w:val="004B7411"/>
    <w:rsid w:val="004B7C53"/>
    <w:rsid w:val="004B7C69"/>
    <w:rsid w:val="004B7D4F"/>
    <w:rsid w:val="004C014B"/>
    <w:rsid w:val="004C01A7"/>
    <w:rsid w:val="004C05C9"/>
    <w:rsid w:val="004C0F7D"/>
    <w:rsid w:val="004C11A9"/>
    <w:rsid w:val="004C12EA"/>
    <w:rsid w:val="004C1304"/>
    <w:rsid w:val="004C1329"/>
    <w:rsid w:val="004C16CA"/>
    <w:rsid w:val="004C16D7"/>
    <w:rsid w:val="004C1AE0"/>
    <w:rsid w:val="004C1CE5"/>
    <w:rsid w:val="004C1D44"/>
    <w:rsid w:val="004C1DD1"/>
    <w:rsid w:val="004C1E0B"/>
    <w:rsid w:val="004C2190"/>
    <w:rsid w:val="004C21DF"/>
    <w:rsid w:val="004C2248"/>
    <w:rsid w:val="004C22A2"/>
    <w:rsid w:val="004C23CE"/>
    <w:rsid w:val="004C2B32"/>
    <w:rsid w:val="004C2D95"/>
    <w:rsid w:val="004C304D"/>
    <w:rsid w:val="004C318E"/>
    <w:rsid w:val="004C31EB"/>
    <w:rsid w:val="004C33A8"/>
    <w:rsid w:val="004C3A10"/>
    <w:rsid w:val="004C3C6E"/>
    <w:rsid w:val="004C3F03"/>
    <w:rsid w:val="004C412C"/>
    <w:rsid w:val="004C4242"/>
    <w:rsid w:val="004C48EF"/>
    <w:rsid w:val="004C490B"/>
    <w:rsid w:val="004C4CFA"/>
    <w:rsid w:val="004C50CC"/>
    <w:rsid w:val="004C549A"/>
    <w:rsid w:val="004C603F"/>
    <w:rsid w:val="004C656D"/>
    <w:rsid w:val="004C68AD"/>
    <w:rsid w:val="004C6AEE"/>
    <w:rsid w:val="004C6C49"/>
    <w:rsid w:val="004C6E28"/>
    <w:rsid w:val="004C70BF"/>
    <w:rsid w:val="004C75FB"/>
    <w:rsid w:val="004C76BD"/>
    <w:rsid w:val="004C7791"/>
    <w:rsid w:val="004C78AC"/>
    <w:rsid w:val="004C7AFB"/>
    <w:rsid w:val="004C7BFB"/>
    <w:rsid w:val="004C7C8B"/>
    <w:rsid w:val="004CB9CF"/>
    <w:rsid w:val="004D0036"/>
    <w:rsid w:val="004D0290"/>
    <w:rsid w:val="004D0671"/>
    <w:rsid w:val="004D0D14"/>
    <w:rsid w:val="004D1079"/>
    <w:rsid w:val="004D137F"/>
    <w:rsid w:val="004D1657"/>
    <w:rsid w:val="004D196A"/>
    <w:rsid w:val="004D1B21"/>
    <w:rsid w:val="004D2211"/>
    <w:rsid w:val="004D2C97"/>
    <w:rsid w:val="004D32AC"/>
    <w:rsid w:val="004D332E"/>
    <w:rsid w:val="004D34AE"/>
    <w:rsid w:val="004D3BF7"/>
    <w:rsid w:val="004D3E14"/>
    <w:rsid w:val="004D40AA"/>
    <w:rsid w:val="004D4187"/>
    <w:rsid w:val="004D4D5C"/>
    <w:rsid w:val="004D4DCB"/>
    <w:rsid w:val="004D51F1"/>
    <w:rsid w:val="004D521A"/>
    <w:rsid w:val="004D55E3"/>
    <w:rsid w:val="004D5765"/>
    <w:rsid w:val="004D5777"/>
    <w:rsid w:val="004D5A22"/>
    <w:rsid w:val="004D5D97"/>
    <w:rsid w:val="004D618E"/>
    <w:rsid w:val="004D672F"/>
    <w:rsid w:val="004D686F"/>
    <w:rsid w:val="004D68A8"/>
    <w:rsid w:val="004D6A83"/>
    <w:rsid w:val="004D73CB"/>
    <w:rsid w:val="004D7661"/>
    <w:rsid w:val="004D7A34"/>
    <w:rsid w:val="004E03D1"/>
    <w:rsid w:val="004E095A"/>
    <w:rsid w:val="004E0C23"/>
    <w:rsid w:val="004E0C4C"/>
    <w:rsid w:val="004E0E0E"/>
    <w:rsid w:val="004E0E9D"/>
    <w:rsid w:val="004E0EB1"/>
    <w:rsid w:val="004E0FA0"/>
    <w:rsid w:val="004E161B"/>
    <w:rsid w:val="004E1754"/>
    <w:rsid w:val="004E1776"/>
    <w:rsid w:val="004E202A"/>
    <w:rsid w:val="004E2080"/>
    <w:rsid w:val="004E268C"/>
    <w:rsid w:val="004E2F93"/>
    <w:rsid w:val="004E3069"/>
    <w:rsid w:val="004E3084"/>
    <w:rsid w:val="004E3C4B"/>
    <w:rsid w:val="004E3D41"/>
    <w:rsid w:val="004E4BF3"/>
    <w:rsid w:val="004E4C5B"/>
    <w:rsid w:val="004E52DD"/>
    <w:rsid w:val="004E5767"/>
    <w:rsid w:val="004E5C56"/>
    <w:rsid w:val="004E638B"/>
    <w:rsid w:val="004E65BF"/>
    <w:rsid w:val="004E67EC"/>
    <w:rsid w:val="004E6942"/>
    <w:rsid w:val="004E69C5"/>
    <w:rsid w:val="004E6F56"/>
    <w:rsid w:val="004E6FB3"/>
    <w:rsid w:val="004E72E4"/>
    <w:rsid w:val="004E758F"/>
    <w:rsid w:val="004E7855"/>
    <w:rsid w:val="004E7A96"/>
    <w:rsid w:val="004E7BC9"/>
    <w:rsid w:val="004E7D10"/>
    <w:rsid w:val="004F01FF"/>
    <w:rsid w:val="004F0454"/>
    <w:rsid w:val="004F092B"/>
    <w:rsid w:val="004F0D3A"/>
    <w:rsid w:val="004F0E59"/>
    <w:rsid w:val="004F12FE"/>
    <w:rsid w:val="004F1448"/>
    <w:rsid w:val="004F1472"/>
    <w:rsid w:val="004F1625"/>
    <w:rsid w:val="004F1672"/>
    <w:rsid w:val="004F1C68"/>
    <w:rsid w:val="004F2275"/>
    <w:rsid w:val="004F25C4"/>
    <w:rsid w:val="004F29AC"/>
    <w:rsid w:val="004F3159"/>
    <w:rsid w:val="004F32FC"/>
    <w:rsid w:val="004F36C1"/>
    <w:rsid w:val="004F38A6"/>
    <w:rsid w:val="004F3EE3"/>
    <w:rsid w:val="004F4202"/>
    <w:rsid w:val="004F45DC"/>
    <w:rsid w:val="004F48DD"/>
    <w:rsid w:val="004F4C46"/>
    <w:rsid w:val="004F59B9"/>
    <w:rsid w:val="004F6475"/>
    <w:rsid w:val="004F6AF2"/>
    <w:rsid w:val="004F6E91"/>
    <w:rsid w:val="004F6FBD"/>
    <w:rsid w:val="004F77B6"/>
    <w:rsid w:val="004F7B64"/>
    <w:rsid w:val="004F7B97"/>
    <w:rsid w:val="004F7F2F"/>
    <w:rsid w:val="0050047A"/>
    <w:rsid w:val="005007C9"/>
    <w:rsid w:val="00500821"/>
    <w:rsid w:val="005008FB"/>
    <w:rsid w:val="00500ACA"/>
    <w:rsid w:val="0050117A"/>
    <w:rsid w:val="0050122E"/>
    <w:rsid w:val="0050136E"/>
    <w:rsid w:val="005020D0"/>
    <w:rsid w:val="005026F3"/>
    <w:rsid w:val="0050280B"/>
    <w:rsid w:val="00502C62"/>
    <w:rsid w:val="005034DE"/>
    <w:rsid w:val="005035D3"/>
    <w:rsid w:val="00503902"/>
    <w:rsid w:val="00503946"/>
    <w:rsid w:val="00503AF5"/>
    <w:rsid w:val="00503ECC"/>
    <w:rsid w:val="00503F6E"/>
    <w:rsid w:val="00504247"/>
    <w:rsid w:val="0050438E"/>
    <w:rsid w:val="00504532"/>
    <w:rsid w:val="00504A52"/>
    <w:rsid w:val="00504B6C"/>
    <w:rsid w:val="00505013"/>
    <w:rsid w:val="00505148"/>
    <w:rsid w:val="0050601A"/>
    <w:rsid w:val="0050614D"/>
    <w:rsid w:val="00506176"/>
    <w:rsid w:val="005063AC"/>
    <w:rsid w:val="00506470"/>
    <w:rsid w:val="005066CA"/>
    <w:rsid w:val="00506847"/>
    <w:rsid w:val="0050688E"/>
    <w:rsid w:val="00506FEE"/>
    <w:rsid w:val="0050727B"/>
    <w:rsid w:val="005078F4"/>
    <w:rsid w:val="00507C08"/>
    <w:rsid w:val="00507D3B"/>
    <w:rsid w:val="00510902"/>
    <w:rsid w:val="0051099C"/>
    <w:rsid w:val="00511099"/>
    <w:rsid w:val="005110B1"/>
    <w:rsid w:val="005110F7"/>
    <w:rsid w:val="00511253"/>
    <w:rsid w:val="00511373"/>
    <w:rsid w:val="005114ED"/>
    <w:rsid w:val="005116B2"/>
    <w:rsid w:val="00511863"/>
    <w:rsid w:val="00511904"/>
    <w:rsid w:val="00511F5C"/>
    <w:rsid w:val="00512A66"/>
    <w:rsid w:val="00513597"/>
    <w:rsid w:val="00513D59"/>
    <w:rsid w:val="00513EEC"/>
    <w:rsid w:val="00514214"/>
    <w:rsid w:val="005144BA"/>
    <w:rsid w:val="0051480E"/>
    <w:rsid w:val="0051497F"/>
    <w:rsid w:val="00515B01"/>
    <w:rsid w:val="00515E55"/>
    <w:rsid w:val="00515FD7"/>
    <w:rsid w:val="00516436"/>
    <w:rsid w:val="00516737"/>
    <w:rsid w:val="00516A02"/>
    <w:rsid w:val="00516F3B"/>
    <w:rsid w:val="0051734C"/>
    <w:rsid w:val="005173D9"/>
    <w:rsid w:val="005178DD"/>
    <w:rsid w:val="00517AB4"/>
    <w:rsid w:val="00517B4F"/>
    <w:rsid w:val="00517B5B"/>
    <w:rsid w:val="00517E65"/>
    <w:rsid w:val="00517EF1"/>
    <w:rsid w:val="0052013A"/>
    <w:rsid w:val="005205B5"/>
    <w:rsid w:val="00520B35"/>
    <w:rsid w:val="00520BC4"/>
    <w:rsid w:val="00520E1B"/>
    <w:rsid w:val="00520EC9"/>
    <w:rsid w:val="00520FA9"/>
    <w:rsid w:val="0052147D"/>
    <w:rsid w:val="00521681"/>
    <w:rsid w:val="005220AF"/>
    <w:rsid w:val="0052210E"/>
    <w:rsid w:val="00522226"/>
    <w:rsid w:val="0052232D"/>
    <w:rsid w:val="00522424"/>
    <w:rsid w:val="00522CE9"/>
    <w:rsid w:val="00523285"/>
    <w:rsid w:val="0052333B"/>
    <w:rsid w:val="005234F5"/>
    <w:rsid w:val="00523603"/>
    <w:rsid w:val="00523969"/>
    <w:rsid w:val="00524156"/>
    <w:rsid w:val="00524281"/>
    <w:rsid w:val="0052466A"/>
    <w:rsid w:val="00524993"/>
    <w:rsid w:val="00525256"/>
    <w:rsid w:val="0052542C"/>
    <w:rsid w:val="005255C6"/>
    <w:rsid w:val="005255CD"/>
    <w:rsid w:val="0052572D"/>
    <w:rsid w:val="00525EFC"/>
    <w:rsid w:val="00525FF8"/>
    <w:rsid w:val="00526757"/>
    <w:rsid w:val="00526795"/>
    <w:rsid w:val="00526B8C"/>
    <w:rsid w:val="00526BAC"/>
    <w:rsid w:val="00526C4D"/>
    <w:rsid w:val="00526E29"/>
    <w:rsid w:val="00526FDB"/>
    <w:rsid w:val="0052755A"/>
    <w:rsid w:val="005276F8"/>
    <w:rsid w:val="00527A33"/>
    <w:rsid w:val="00527BE7"/>
    <w:rsid w:val="00527C3B"/>
    <w:rsid w:val="00527D46"/>
    <w:rsid w:val="005305F3"/>
    <w:rsid w:val="00530C0C"/>
    <w:rsid w:val="00530E0C"/>
    <w:rsid w:val="00530E3A"/>
    <w:rsid w:val="00530E59"/>
    <w:rsid w:val="00531773"/>
    <w:rsid w:val="00531BBD"/>
    <w:rsid w:val="00531C6F"/>
    <w:rsid w:val="00531EB4"/>
    <w:rsid w:val="00531F65"/>
    <w:rsid w:val="00532146"/>
    <w:rsid w:val="0053256F"/>
    <w:rsid w:val="00532A95"/>
    <w:rsid w:val="00532BE3"/>
    <w:rsid w:val="005333A8"/>
    <w:rsid w:val="00533442"/>
    <w:rsid w:val="00533BB2"/>
    <w:rsid w:val="00534055"/>
    <w:rsid w:val="005347E0"/>
    <w:rsid w:val="00534A8E"/>
    <w:rsid w:val="00534B7E"/>
    <w:rsid w:val="00534D2F"/>
    <w:rsid w:val="0053505B"/>
    <w:rsid w:val="00535540"/>
    <w:rsid w:val="005355ED"/>
    <w:rsid w:val="00535A26"/>
    <w:rsid w:val="00535C21"/>
    <w:rsid w:val="0053605E"/>
    <w:rsid w:val="00536808"/>
    <w:rsid w:val="0053737A"/>
    <w:rsid w:val="00537471"/>
    <w:rsid w:val="005374D7"/>
    <w:rsid w:val="00537920"/>
    <w:rsid w:val="00537A04"/>
    <w:rsid w:val="00537BE5"/>
    <w:rsid w:val="005403E1"/>
    <w:rsid w:val="005406F4"/>
    <w:rsid w:val="005406F6"/>
    <w:rsid w:val="0054071F"/>
    <w:rsid w:val="00540C33"/>
    <w:rsid w:val="00540E3B"/>
    <w:rsid w:val="005411EA"/>
    <w:rsid w:val="00541534"/>
    <w:rsid w:val="0054196D"/>
    <w:rsid w:val="00541E1B"/>
    <w:rsid w:val="00541F5D"/>
    <w:rsid w:val="00541FBB"/>
    <w:rsid w:val="00542065"/>
    <w:rsid w:val="005420B9"/>
    <w:rsid w:val="005423E3"/>
    <w:rsid w:val="00542DED"/>
    <w:rsid w:val="0054368F"/>
    <w:rsid w:val="00543777"/>
    <w:rsid w:val="0054382A"/>
    <w:rsid w:val="00543AAF"/>
    <w:rsid w:val="00543E59"/>
    <w:rsid w:val="005441A4"/>
    <w:rsid w:val="00544372"/>
    <w:rsid w:val="00544496"/>
    <w:rsid w:val="0054456E"/>
    <w:rsid w:val="00544F28"/>
    <w:rsid w:val="005451BE"/>
    <w:rsid w:val="005456BF"/>
    <w:rsid w:val="00545715"/>
    <w:rsid w:val="0054597F"/>
    <w:rsid w:val="00545CD1"/>
    <w:rsid w:val="00546026"/>
    <w:rsid w:val="0054642F"/>
    <w:rsid w:val="00546C1C"/>
    <w:rsid w:val="00546F25"/>
    <w:rsid w:val="00546F77"/>
    <w:rsid w:val="00547372"/>
    <w:rsid w:val="005476B3"/>
    <w:rsid w:val="005477E4"/>
    <w:rsid w:val="00547840"/>
    <w:rsid w:val="0055006E"/>
    <w:rsid w:val="005501D4"/>
    <w:rsid w:val="0055043D"/>
    <w:rsid w:val="0055063C"/>
    <w:rsid w:val="00550A9D"/>
    <w:rsid w:val="00550E50"/>
    <w:rsid w:val="00550E65"/>
    <w:rsid w:val="00550F9B"/>
    <w:rsid w:val="00551287"/>
    <w:rsid w:val="005516B3"/>
    <w:rsid w:val="0055170C"/>
    <w:rsid w:val="00551F27"/>
    <w:rsid w:val="00552018"/>
    <w:rsid w:val="005524FB"/>
    <w:rsid w:val="005525E5"/>
    <w:rsid w:val="00552888"/>
    <w:rsid w:val="00552B86"/>
    <w:rsid w:val="00552EC6"/>
    <w:rsid w:val="00552F8D"/>
    <w:rsid w:val="00552FD0"/>
    <w:rsid w:val="00553207"/>
    <w:rsid w:val="0055335D"/>
    <w:rsid w:val="00553841"/>
    <w:rsid w:val="00553879"/>
    <w:rsid w:val="005539A8"/>
    <w:rsid w:val="00553BDE"/>
    <w:rsid w:val="00553F46"/>
    <w:rsid w:val="00554057"/>
    <w:rsid w:val="0055438C"/>
    <w:rsid w:val="00554D25"/>
    <w:rsid w:val="00554F24"/>
    <w:rsid w:val="00555364"/>
    <w:rsid w:val="005554F7"/>
    <w:rsid w:val="00555665"/>
    <w:rsid w:val="005557F8"/>
    <w:rsid w:val="00555C1D"/>
    <w:rsid w:val="00555C43"/>
    <w:rsid w:val="00555CF0"/>
    <w:rsid w:val="0055611B"/>
    <w:rsid w:val="005561C7"/>
    <w:rsid w:val="00556331"/>
    <w:rsid w:val="005563B0"/>
    <w:rsid w:val="0055658F"/>
    <w:rsid w:val="00556A3F"/>
    <w:rsid w:val="00556BCA"/>
    <w:rsid w:val="00556EAB"/>
    <w:rsid w:val="00556F89"/>
    <w:rsid w:val="00557073"/>
    <w:rsid w:val="00557779"/>
    <w:rsid w:val="00557BB0"/>
    <w:rsid w:val="00557FA1"/>
    <w:rsid w:val="00557FB3"/>
    <w:rsid w:val="00560924"/>
    <w:rsid w:val="00560E20"/>
    <w:rsid w:val="0056149A"/>
    <w:rsid w:val="00561753"/>
    <w:rsid w:val="00562001"/>
    <w:rsid w:val="00562005"/>
    <w:rsid w:val="005622A8"/>
    <w:rsid w:val="00562B6B"/>
    <w:rsid w:val="00562D83"/>
    <w:rsid w:val="0056326A"/>
    <w:rsid w:val="005634ED"/>
    <w:rsid w:val="00563948"/>
    <w:rsid w:val="005639D1"/>
    <w:rsid w:val="005640A0"/>
    <w:rsid w:val="0056476F"/>
    <w:rsid w:val="005649D2"/>
    <w:rsid w:val="00564B31"/>
    <w:rsid w:val="00564B7A"/>
    <w:rsid w:val="00564CD4"/>
    <w:rsid w:val="00564CFF"/>
    <w:rsid w:val="005651E3"/>
    <w:rsid w:val="00565890"/>
    <w:rsid w:val="00565DCD"/>
    <w:rsid w:val="00565F0B"/>
    <w:rsid w:val="00566759"/>
    <w:rsid w:val="0056762F"/>
    <w:rsid w:val="00570022"/>
    <w:rsid w:val="005704BB"/>
    <w:rsid w:val="00570575"/>
    <w:rsid w:val="00570585"/>
    <w:rsid w:val="0057099D"/>
    <w:rsid w:val="00571046"/>
    <w:rsid w:val="00571360"/>
    <w:rsid w:val="0057153F"/>
    <w:rsid w:val="005718C1"/>
    <w:rsid w:val="005719DB"/>
    <w:rsid w:val="00571B83"/>
    <w:rsid w:val="00571EC1"/>
    <w:rsid w:val="005724EB"/>
    <w:rsid w:val="005724FC"/>
    <w:rsid w:val="0057284F"/>
    <w:rsid w:val="005728E9"/>
    <w:rsid w:val="00572E8B"/>
    <w:rsid w:val="00572F9D"/>
    <w:rsid w:val="00573162"/>
    <w:rsid w:val="00573B50"/>
    <w:rsid w:val="0057402A"/>
    <w:rsid w:val="0057420C"/>
    <w:rsid w:val="0057429E"/>
    <w:rsid w:val="005743B1"/>
    <w:rsid w:val="00574694"/>
    <w:rsid w:val="00574ABB"/>
    <w:rsid w:val="00575362"/>
    <w:rsid w:val="005755B4"/>
    <w:rsid w:val="0057604E"/>
    <w:rsid w:val="00576346"/>
    <w:rsid w:val="00576623"/>
    <w:rsid w:val="0057662A"/>
    <w:rsid w:val="00576673"/>
    <w:rsid w:val="005766A9"/>
    <w:rsid w:val="00576896"/>
    <w:rsid w:val="005769F6"/>
    <w:rsid w:val="00576CD1"/>
    <w:rsid w:val="005773C1"/>
    <w:rsid w:val="0057795B"/>
    <w:rsid w:val="00580719"/>
    <w:rsid w:val="005808D5"/>
    <w:rsid w:val="00580B9A"/>
    <w:rsid w:val="00580BD8"/>
    <w:rsid w:val="00580CBD"/>
    <w:rsid w:val="00580F8A"/>
    <w:rsid w:val="00580F8D"/>
    <w:rsid w:val="00580FF8"/>
    <w:rsid w:val="0058102D"/>
    <w:rsid w:val="005812DC"/>
    <w:rsid w:val="005817EC"/>
    <w:rsid w:val="00581876"/>
    <w:rsid w:val="00581B8F"/>
    <w:rsid w:val="005825C3"/>
    <w:rsid w:val="00582B20"/>
    <w:rsid w:val="00582B95"/>
    <w:rsid w:val="00582BB6"/>
    <w:rsid w:val="00582C82"/>
    <w:rsid w:val="00583215"/>
    <w:rsid w:val="0058343F"/>
    <w:rsid w:val="00583731"/>
    <w:rsid w:val="00584308"/>
    <w:rsid w:val="0058486E"/>
    <w:rsid w:val="00584BAD"/>
    <w:rsid w:val="00584F8F"/>
    <w:rsid w:val="00585B0D"/>
    <w:rsid w:val="00585D26"/>
    <w:rsid w:val="005864A9"/>
    <w:rsid w:val="005864BD"/>
    <w:rsid w:val="0058676D"/>
    <w:rsid w:val="005868BB"/>
    <w:rsid w:val="00586BEE"/>
    <w:rsid w:val="0058702B"/>
    <w:rsid w:val="0058729A"/>
    <w:rsid w:val="005874C9"/>
    <w:rsid w:val="0058796A"/>
    <w:rsid w:val="00587BE5"/>
    <w:rsid w:val="00587CD7"/>
    <w:rsid w:val="0059034E"/>
    <w:rsid w:val="0059040A"/>
    <w:rsid w:val="00590585"/>
    <w:rsid w:val="005905C4"/>
    <w:rsid w:val="00590601"/>
    <w:rsid w:val="00590F6B"/>
    <w:rsid w:val="0059145C"/>
    <w:rsid w:val="00591815"/>
    <w:rsid w:val="0059190C"/>
    <w:rsid w:val="0059311A"/>
    <w:rsid w:val="00593478"/>
    <w:rsid w:val="005934B4"/>
    <w:rsid w:val="005935C4"/>
    <w:rsid w:val="00593D52"/>
    <w:rsid w:val="00594357"/>
    <w:rsid w:val="0059456D"/>
    <w:rsid w:val="005945ED"/>
    <w:rsid w:val="005946D1"/>
    <w:rsid w:val="00594BF3"/>
    <w:rsid w:val="00594E84"/>
    <w:rsid w:val="00595007"/>
    <w:rsid w:val="005953FB"/>
    <w:rsid w:val="00595C27"/>
    <w:rsid w:val="0059712F"/>
    <w:rsid w:val="005975BE"/>
    <w:rsid w:val="005976EC"/>
    <w:rsid w:val="00597772"/>
    <w:rsid w:val="00597892"/>
    <w:rsid w:val="00597AAB"/>
    <w:rsid w:val="00597E61"/>
    <w:rsid w:val="00597E82"/>
    <w:rsid w:val="00597ED0"/>
    <w:rsid w:val="005A053D"/>
    <w:rsid w:val="005A056A"/>
    <w:rsid w:val="005A0FD6"/>
    <w:rsid w:val="005A13DE"/>
    <w:rsid w:val="005A14D0"/>
    <w:rsid w:val="005A1691"/>
    <w:rsid w:val="005A189E"/>
    <w:rsid w:val="005A19A3"/>
    <w:rsid w:val="005A1BD1"/>
    <w:rsid w:val="005A1EE9"/>
    <w:rsid w:val="005A1FE4"/>
    <w:rsid w:val="005A24C9"/>
    <w:rsid w:val="005A250E"/>
    <w:rsid w:val="005A27A1"/>
    <w:rsid w:val="005A27F2"/>
    <w:rsid w:val="005A29BD"/>
    <w:rsid w:val="005A29E6"/>
    <w:rsid w:val="005A2BB9"/>
    <w:rsid w:val="005A2F5B"/>
    <w:rsid w:val="005A31A9"/>
    <w:rsid w:val="005A3220"/>
    <w:rsid w:val="005A34D4"/>
    <w:rsid w:val="005A3615"/>
    <w:rsid w:val="005A3725"/>
    <w:rsid w:val="005A3C2B"/>
    <w:rsid w:val="005A3C78"/>
    <w:rsid w:val="005A3DCF"/>
    <w:rsid w:val="005A4118"/>
    <w:rsid w:val="005A4359"/>
    <w:rsid w:val="005A490D"/>
    <w:rsid w:val="005A4990"/>
    <w:rsid w:val="005A4B01"/>
    <w:rsid w:val="005A4EAC"/>
    <w:rsid w:val="005A4ED8"/>
    <w:rsid w:val="005A50B1"/>
    <w:rsid w:val="005A51F0"/>
    <w:rsid w:val="005A5436"/>
    <w:rsid w:val="005A561F"/>
    <w:rsid w:val="005A56EF"/>
    <w:rsid w:val="005A5963"/>
    <w:rsid w:val="005A5BB9"/>
    <w:rsid w:val="005A5D81"/>
    <w:rsid w:val="005A5FD8"/>
    <w:rsid w:val="005A6126"/>
    <w:rsid w:val="005A6422"/>
    <w:rsid w:val="005A6568"/>
    <w:rsid w:val="005A6606"/>
    <w:rsid w:val="005A6740"/>
    <w:rsid w:val="005A67CA"/>
    <w:rsid w:val="005A6845"/>
    <w:rsid w:val="005A6B8E"/>
    <w:rsid w:val="005A6BFC"/>
    <w:rsid w:val="005A6D10"/>
    <w:rsid w:val="005A6E18"/>
    <w:rsid w:val="005A74BF"/>
    <w:rsid w:val="005A7952"/>
    <w:rsid w:val="005A7C1C"/>
    <w:rsid w:val="005A7EA2"/>
    <w:rsid w:val="005A7EBC"/>
    <w:rsid w:val="005B0A49"/>
    <w:rsid w:val="005B0AB7"/>
    <w:rsid w:val="005B0BFA"/>
    <w:rsid w:val="005B0C22"/>
    <w:rsid w:val="005B0E9F"/>
    <w:rsid w:val="005B1200"/>
    <w:rsid w:val="005B12A0"/>
    <w:rsid w:val="005B184F"/>
    <w:rsid w:val="005B1BA4"/>
    <w:rsid w:val="005B1C04"/>
    <w:rsid w:val="005B1F0D"/>
    <w:rsid w:val="005B22C0"/>
    <w:rsid w:val="005B27F6"/>
    <w:rsid w:val="005B2814"/>
    <w:rsid w:val="005B299F"/>
    <w:rsid w:val="005B2A28"/>
    <w:rsid w:val="005B2C19"/>
    <w:rsid w:val="005B2CD9"/>
    <w:rsid w:val="005B2D20"/>
    <w:rsid w:val="005B38A7"/>
    <w:rsid w:val="005B38E7"/>
    <w:rsid w:val="005B3956"/>
    <w:rsid w:val="005B3A05"/>
    <w:rsid w:val="005B3B19"/>
    <w:rsid w:val="005B3D81"/>
    <w:rsid w:val="005B4120"/>
    <w:rsid w:val="005B41DF"/>
    <w:rsid w:val="005B42EB"/>
    <w:rsid w:val="005B47D2"/>
    <w:rsid w:val="005B496E"/>
    <w:rsid w:val="005B4A03"/>
    <w:rsid w:val="005B4E59"/>
    <w:rsid w:val="005B594B"/>
    <w:rsid w:val="005B596A"/>
    <w:rsid w:val="005B601F"/>
    <w:rsid w:val="005B60DB"/>
    <w:rsid w:val="005B6F4E"/>
    <w:rsid w:val="005B7185"/>
    <w:rsid w:val="005B733D"/>
    <w:rsid w:val="005B74AE"/>
    <w:rsid w:val="005B77E0"/>
    <w:rsid w:val="005B7BE3"/>
    <w:rsid w:val="005C01AA"/>
    <w:rsid w:val="005C04FB"/>
    <w:rsid w:val="005C0502"/>
    <w:rsid w:val="005C09B8"/>
    <w:rsid w:val="005C0E95"/>
    <w:rsid w:val="005C11E9"/>
    <w:rsid w:val="005C14A7"/>
    <w:rsid w:val="005C17A1"/>
    <w:rsid w:val="005C1A2E"/>
    <w:rsid w:val="005C1C8B"/>
    <w:rsid w:val="005C1CFC"/>
    <w:rsid w:val="005C1E53"/>
    <w:rsid w:val="005C1F53"/>
    <w:rsid w:val="005C205B"/>
    <w:rsid w:val="005C214C"/>
    <w:rsid w:val="005C2236"/>
    <w:rsid w:val="005C224F"/>
    <w:rsid w:val="005C229F"/>
    <w:rsid w:val="005C2428"/>
    <w:rsid w:val="005C2716"/>
    <w:rsid w:val="005C2A15"/>
    <w:rsid w:val="005C2A22"/>
    <w:rsid w:val="005C2F2A"/>
    <w:rsid w:val="005C2F42"/>
    <w:rsid w:val="005C30B3"/>
    <w:rsid w:val="005C32B2"/>
    <w:rsid w:val="005C397D"/>
    <w:rsid w:val="005C3EE9"/>
    <w:rsid w:val="005C40A9"/>
    <w:rsid w:val="005C421D"/>
    <w:rsid w:val="005C4237"/>
    <w:rsid w:val="005C44AE"/>
    <w:rsid w:val="005C4527"/>
    <w:rsid w:val="005C4AAB"/>
    <w:rsid w:val="005C4F5C"/>
    <w:rsid w:val="005C5032"/>
    <w:rsid w:val="005C51F8"/>
    <w:rsid w:val="005C5516"/>
    <w:rsid w:val="005C5597"/>
    <w:rsid w:val="005C5B29"/>
    <w:rsid w:val="005C61D0"/>
    <w:rsid w:val="005C62BF"/>
    <w:rsid w:val="005C62C0"/>
    <w:rsid w:val="005C62C8"/>
    <w:rsid w:val="005C6626"/>
    <w:rsid w:val="005C69BA"/>
    <w:rsid w:val="005C6A9D"/>
    <w:rsid w:val="005C6C9E"/>
    <w:rsid w:val="005C76D8"/>
    <w:rsid w:val="005C7D86"/>
    <w:rsid w:val="005C7DD6"/>
    <w:rsid w:val="005D0140"/>
    <w:rsid w:val="005D04ED"/>
    <w:rsid w:val="005D06E3"/>
    <w:rsid w:val="005D12E8"/>
    <w:rsid w:val="005D1472"/>
    <w:rsid w:val="005D1771"/>
    <w:rsid w:val="005D1D59"/>
    <w:rsid w:val="005D2314"/>
    <w:rsid w:val="005D24E4"/>
    <w:rsid w:val="005D273D"/>
    <w:rsid w:val="005D2D26"/>
    <w:rsid w:val="005D2E10"/>
    <w:rsid w:val="005D3AB0"/>
    <w:rsid w:val="005D3D28"/>
    <w:rsid w:val="005D4191"/>
    <w:rsid w:val="005D47CF"/>
    <w:rsid w:val="005D49FE"/>
    <w:rsid w:val="005D5B75"/>
    <w:rsid w:val="005D5C3F"/>
    <w:rsid w:val="005D5E98"/>
    <w:rsid w:val="005D6554"/>
    <w:rsid w:val="005D65BF"/>
    <w:rsid w:val="005D6960"/>
    <w:rsid w:val="005D76D3"/>
    <w:rsid w:val="005D7B2C"/>
    <w:rsid w:val="005D7C09"/>
    <w:rsid w:val="005E0114"/>
    <w:rsid w:val="005E1203"/>
    <w:rsid w:val="005E13D9"/>
    <w:rsid w:val="005E13F7"/>
    <w:rsid w:val="005E17B6"/>
    <w:rsid w:val="005E1935"/>
    <w:rsid w:val="005E1B77"/>
    <w:rsid w:val="005E1EB4"/>
    <w:rsid w:val="005E1F63"/>
    <w:rsid w:val="005E2397"/>
    <w:rsid w:val="005E257F"/>
    <w:rsid w:val="005E2881"/>
    <w:rsid w:val="005E2A8B"/>
    <w:rsid w:val="005E2C89"/>
    <w:rsid w:val="005E36D4"/>
    <w:rsid w:val="005E396E"/>
    <w:rsid w:val="005E43FF"/>
    <w:rsid w:val="005E4A4C"/>
    <w:rsid w:val="005E4C51"/>
    <w:rsid w:val="005E4E1C"/>
    <w:rsid w:val="005E4FEB"/>
    <w:rsid w:val="005E515E"/>
    <w:rsid w:val="005E5410"/>
    <w:rsid w:val="005E5548"/>
    <w:rsid w:val="005E58AD"/>
    <w:rsid w:val="005E5FCF"/>
    <w:rsid w:val="005E6041"/>
    <w:rsid w:val="005E61A2"/>
    <w:rsid w:val="005E69C9"/>
    <w:rsid w:val="005E6A0A"/>
    <w:rsid w:val="005E6DCD"/>
    <w:rsid w:val="005E6EEA"/>
    <w:rsid w:val="005E76AC"/>
    <w:rsid w:val="005E783B"/>
    <w:rsid w:val="005E78FB"/>
    <w:rsid w:val="005E790F"/>
    <w:rsid w:val="005E7C3F"/>
    <w:rsid w:val="005E7D64"/>
    <w:rsid w:val="005E7E42"/>
    <w:rsid w:val="005F0032"/>
    <w:rsid w:val="005F01E3"/>
    <w:rsid w:val="005F0DE3"/>
    <w:rsid w:val="005F11FE"/>
    <w:rsid w:val="005F1667"/>
    <w:rsid w:val="005F1869"/>
    <w:rsid w:val="005F1988"/>
    <w:rsid w:val="005F19DF"/>
    <w:rsid w:val="005F1F7D"/>
    <w:rsid w:val="005F2331"/>
    <w:rsid w:val="005F23E8"/>
    <w:rsid w:val="005F2522"/>
    <w:rsid w:val="005F26B4"/>
    <w:rsid w:val="005F2716"/>
    <w:rsid w:val="005F2A49"/>
    <w:rsid w:val="005F2AC7"/>
    <w:rsid w:val="005F2AC9"/>
    <w:rsid w:val="005F2F50"/>
    <w:rsid w:val="005F2F8B"/>
    <w:rsid w:val="005F3461"/>
    <w:rsid w:val="005F34D5"/>
    <w:rsid w:val="005F35AD"/>
    <w:rsid w:val="005F3639"/>
    <w:rsid w:val="005F3646"/>
    <w:rsid w:val="005F393C"/>
    <w:rsid w:val="005F3EA3"/>
    <w:rsid w:val="005F41DE"/>
    <w:rsid w:val="005F4737"/>
    <w:rsid w:val="005F4760"/>
    <w:rsid w:val="005F4797"/>
    <w:rsid w:val="005F4967"/>
    <w:rsid w:val="005F4D7B"/>
    <w:rsid w:val="005F4DFA"/>
    <w:rsid w:val="005F5BF8"/>
    <w:rsid w:val="005F5C2F"/>
    <w:rsid w:val="005F5DCC"/>
    <w:rsid w:val="005F5E7F"/>
    <w:rsid w:val="005F6259"/>
    <w:rsid w:val="005F66EB"/>
    <w:rsid w:val="005F6967"/>
    <w:rsid w:val="005F69C4"/>
    <w:rsid w:val="005F69CD"/>
    <w:rsid w:val="005F6BC4"/>
    <w:rsid w:val="005F6E3D"/>
    <w:rsid w:val="005F7338"/>
    <w:rsid w:val="005F73E7"/>
    <w:rsid w:val="005F750B"/>
    <w:rsid w:val="005F7926"/>
    <w:rsid w:val="005F7ACD"/>
    <w:rsid w:val="005F7B13"/>
    <w:rsid w:val="00600BD5"/>
    <w:rsid w:val="00601122"/>
    <w:rsid w:val="006015DB"/>
    <w:rsid w:val="00601CEA"/>
    <w:rsid w:val="00601FBC"/>
    <w:rsid w:val="006020B8"/>
    <w:rsid w:val="0060210A"/>
    <w:rsid w:val="00602244"/>
    <w:rsid w:val="0060227C"/>
    <w:rsid w:val="0060292E"/>
    <w:rsid w:val="006029DD"/>
    <w:rsid w:val="00602CEA"/>
    <w:rsid w:val="00603606"/>
    <w:rsid w:val="00603680"/>
    <w:rsid w:val="00603B81"/>
    <w:rsid w:val="00603EA7"/>
    <w:rsid w:val="00604447"/>
    <w:rsid w:val="00605388"/>
    <w:rsid w:val="00605A87"/>
    <w:rsid w:val="00605EAD"/>
    <w:rsid w:val="00605F94"/>
    <w:rsid w:val="0060623C"/>
    <w:rsid w:val="006066ED"/>
    <w:rsid w:val="00606710"/>
    <w:rsid w:val="00606752"/>
    <w:rsid w:val="00606F10"/>
    <w:rsid w:val="006071CD"/>
    <w:rsid w:val="00607344"/>
    <w:rsid w:val="00610B13"/>
    <w:rsid w:val="00610D32"/>
    <w:rsid w:val="00611EBB"/>
    <w:rsid w:val="00612047"/>
    <w:rsid w:val="00612313"/>
    <w:rsid w:val="006123C3"/>
    <w:rsid w:val="006124B6"/>
    <w:rsid w:val="00612544"/>
    <w:rsid w:val="0061259D"/>
    <w:rsid w:val="006125BF"/>
    <w:rsid w:val="00612D5E"/>
    <w:rsid w:val="00612D7E"/>
    <w:rsid w:val="00612DF1"/>
    <w:rsid w:val="00612E73"/>
    <w:rsid w:val="00613E28"/>
    <w:rsid w:val="00614151"/>
    <w:rsid w:val="006143F9"/>
    <w:rsid w:val="006144E7"/>
    <w:rsid w:val="00614A4F"/>
    <w:rsid w:val="006159D3"/>
    <w:rsid w:val="00615AF8"/>
    <w:rsid w:val="00615B90"/>
    <w:rsid w:val="0061630F"/>
    <w:rsid w:val="0061664A"/>
    <w:rsid w:val="00616889"/>
    <w:rsid w:val="00616CCE"/>
    <w:rsid w:val="0061762E"/>
    <w:rsid w:val="006177A5"/>
    <w:rsid w:val="00617B5A"/>
    <w:rsid w:val="00617BF0"/>
    <w:rsid w:val="006206DD"/>
    <w:rsid w:val="006216E3"/>
    <w:rsid w:val="0062195B"/>
    <w:rsid w:val="006219E8"/>
    <w:rsid w:val="00621C5A"/>
    <w:rsid w:val="00621D14"/>
    <w:rsid w:val="00622112"/>
    <w:rsid w:val="00622149"/>
    <w:rsid w:val="00622269"/>
    <w:rsid w:val="00622555"/>
    <w:rsid w:val="006228DB"/>
    <w:rsid w:val="006229AA"/>
    <w:rsid w:val="00622F75"/>
    <w:rsid w:val="00622FC0"/>
    <w:rsid w:val="00623116"/>
    <w:rsid w:val="00623340"/>
    <w:rsid w:val="006237DC"/>
    <w:rsid w:val="00623B3C"/>
    <w:rsid w:val="00624F50"/>
    <w:rsid w:val="006257D5"/>
    <w:rsid w:val="00625A2C"/>
    <w:rsid w:val="00625A63"/>
    <w:rsid w:val="00625C1A"/>
    <w:rsid w:val="006265DD"/>
    <w:rsid w:val="00626660"/>
    <w:rsid w:val="00626ACF"/>
    <w:rsid w:val="00626BBF"/>
    <w:rsid w:val="00626C37"/>
    <w:rsid w:val="00626F7A"/>
    <w:rsid w:val="00627153"/>
    <w:rsid w:val="00627400"/>
    <w:rsid w:val="00627885"/>
    <w:rsid w:val="00627A70"/>
    <w:rsid w:val="006301DD"/>
    <w:rsid w:val="00630682"/>
    <w:rsid w:val="006306C2"/>
    <w:rsid w:val="006309EF"/>
    <w:rsid w:val="006312D6"/>
    <w:rsid w:val="006318F9"/>
    <w:rsid w:val="00631C7A"/>
    <w:rsid w:val="00631EB0"/>
    <w:rsid w:val="006329B3"/>
    <w:rsid w:val="00632C62"/>
    <w:rsid w:val="00633548"/>
    <w:rsid w:val="00633B9E"/>
    <w:rsid w:val="00633CE8"/>
    <w:rsid w:val="00633D4A"/>
    <w:rsid w:val="00633FFA"/>
    <w:rsid w:val="00634370"/>
    <w:rsid w:val="006349EF"/>
    <w:rsid w:val="00634F16"/>
    <w:rsid w:val="00635291"/>
    <w:rsid w:val="0063558E"/>
    <w:rsid w:val="00635779"/>
    <w:rsid w:val="00635805"/>
    <w:rsid w:val="00635E29"/>
    <w:rsid w:val="0063638A"/>
    <w:rsid w:val="00636564"/>
    <w:rsid w:val="00636A05"/>
    <w:rsid w:val="006370BE"/>
    <w:rsid w:val="0063736F"/>
    <w:rsid w:val="00637A37"/>
    <w:rsid w:val="00637CCE"/>
    <w:rsid w:val="00640054"/>
    <w:rsid w:val="006400F7"/>
    <w:rsid w:val="0064036F"/>
    <w:rsid w:val="00640528"/>
    <w:rsid w:val="00640961"/>
    <w:rsid w:val="00640D9D"/>
    <w:rsid w:val="00640E43"/>
    <w:rsid w:val="00641145"/>
    <w:rsid w:val="006413B5"/>
    <w:rsid w:val="00641550"/>
    <w:rsid w:val="006417C3"/>
    <w:rsid w:val="006417FD"/>
    <w:rsid w:val="00641C41"/>
    <w:rsid w:val="00641E21"/>
    <w:rsid w:val="006424DC"/>
    <w:rsid w:val="0064273E"/>
    <w:rsid w:val="006427F6"/>
    <w:rsid w:val="0064291A"/>
    <w:rsid w:val="0064297D"/>
    <w:rsid w:val="00642A5F"/>
    <w:rsid w:val="00642FB6"/>
    <w:rsid w:val="0064308B"/>
    <w:rsid w:val="0064318E"/>
    <w:rsid w:val="006431BF"/>
    <w:rsid w:val="0064320E"/>
    <w:rsid w:val="00643991"/>
    <w:rsid w:val="00643B96"/>
    <w:rsid w:val="00643CC4"/>
    <w:rsid w:val="00644BC2"/>
    <w:rsid w:val="00644C14"/>
    <w:rsid w:val="00644D29"/>
    <w:rsid w:val="00644E8F"/>
    <w:rsid w:val="006456FE"/>
    <w:rsid w:val="00645910"/>
    <w:rsid w:val="00645B63"/>
    <w:rsid w:val="00645FB1"/>
    <w:rsid w:val="00646F3B"/>
    <w:rsid w:val="0064711C"/>
    <w:rsid w:val="00647780"/>
    <w:rsid w:val="00647C0E"/>
    <w:rsid w:val="00647DB1"/>
    <w:rsid w:val="00650472"/>
    <w:rsid w:val="00650739"/>
    <w:rsid w:val="00650A5F"/>
    <w:rsid w:val="00650B9F"/>
    <w:rsid w:val="006511F3"/>
    <w:rsid w:val="00651615"/>
    <w:rsid w:val="006520DA"/>
    <w:rsid w:val="0065218F"/>
    <w:rsid w:val="00652194"/>
    <w:rsid w:val="006521DC"/>
    <w:rsid w:val="00652281"/>
    <w:rsid w:val="0065234E"/>
    <w:rsid w:val="0065239C"/>
    <w:rsid w:val="0065245E"/>
    <w:rsid w:val="006524D7"/>
    <w:rsid w:val="0065265B"/>
    <w:rsid w:val="006527A3"/>
    <w:rsid w:val="00652969"/>
    <w:rsid w:val="00653647"/>
    <w:rsid w:val="00653ADE"/>
    <w:rsid w:val="00653BB3"/>
    <w:rsid w:val="00653C0F"/>
    <w:rsid w:val="00653E36"/>
    <w:rsid w:val="006543CB"/>
    <w:rsid w:val="006543D7"/>
    <w:rsid w:val="00654799"/>
    <w:rsid w:val="00654908"/>
    <w:rsid w:val="006549E5"/>
    <w:rsid w:val="00654F37"/>
    <w:rsid w:val="00655823"/>
    <w:rsid w:val="00655C5D"/>
    <w:rsid w:val="00655C65"/>
    <w:rsid w:val="006560A6"/>
    <w:rsid w:val="00656321"/>
    <w:rsid w:val="006563B1"/>
    <w:rsid w:val="00656432"/>
    <w:rsid w:val="0065674B"/>
    <w:rsid w:val="00657043"/>
    <w:rsid w:val="006571B8"/>
    <w:rsid w:val="006575D1"/>
    <w:rsid w:val="0065772A"/>
    <w:rsid w:val="006578AE"/>
    <w:rsid w:val="00657C14"/>
    <w:rsid w:val="0065BF03"/>
    <w:rsid w:val="00661011"/>
    <w:rsid w:val="006611EF"/>
    <w:rsid w:val="00661243"/>
    <w:rsid w:val="00661AC6"/>
    <w:rsid w:val="00661EAF"/>
    <w:rsid w:val="00662132"/>
    <w:rsid w:val="00662237"/>
    <w:rsid w:val="006623D2"/>
    <w:rsid w:val="006630C2"/>
    <w:rsid w:val="006630D8"/>
    <w:rsid w:val="006630E8"/>
    <w:rsid w:val="00663B74"/>
    <w:rsid w:val="0066457A"/>
    <w:rsid w:val="006645A4"/>
    <w:rsid w:val="00664CBC"/>
    <w:rsid w:val="0066516A"/>
    <w:rsid w:val="00665190"/>
    <w:rsid w:val="00665366"/>
    <w:rsid w:val="006658D5"/>
    <w:rsid w:val="00665F8A"/>
    <w:rsid w:val="00666419"/>
    <w:rsid w:val="006664F2"/>
    <w:rsid w:val="0066662E"/>
    <w:rsid w:val="00666942"/>
    <w:rsid w:val="00666C35"/>
    <w:rsid w:val="00667133"/>
    <w:rsid w:val="00667392"/>
    <w:rsid w:val="00667804"/>
    <w:rsid w:val="00667A48"/>
    <w:rsid w:val="00667BAC"/>
    <w:rsid w:val="00667D2D"/>
    <w:rsid w:val="00667D6C"/>
    <w:rsid w:val="00670284"/>
    <w:rsid w:val="0067049B"/>
    <w:rsid w:val="00670CFE"/>
    <w:rsid w:val="00670EC7"/>
    <w:rsid w:val="006710FA"/>
    <w:rsid w:val="00671139"/>
    <w:rsid w:val="006714C3"/>
    <w:rsid w:val="006715FA"/>
    <w:rsid w:val="00671AB7"/>
    <w:rsid w:val="00671AD7"/>
    <w:rsid w:val="00671C34"/>
    <w:rsid w:val="006722F5"/>
    <w:rsid w:val="006725F4"/>
    <w:rsid w:val="00672828"/>
    <w:rsid w:val="006728C0"/>
    <w:rsid w:val="006729AD"/>
    <w:rsid w:val="00672A4D"/>
    <w:rsid w:val="00672A91"/>
    <w:rsid w:val="00672B86"/>
    <w:rsid w:val="00672D8A"/>
    <w:rsid w:val="006733FA"/>
    <w:rsid w:val="006735E6"/>
    <w:rsid w:val="006741D8"/>
    <w:rsid w:val="006743BD"/>
    <w:rsid w:val="006744D4"/>
    <w:rsid w:val="00674AA0"/>
    <w:rsid w:val="00674D59"/>
    <w:rsid w:val="0067559A"/>
    <w:rsid w:val="00675838"/>
    <w:rsid w:val="00675D36"/>
    <w:rsid w:val="006762AF"/>
    <w:rsid w:val="006764F0"/>
    <w:rsid w:val="00676A67"/>
    <w:rsid w:val="006770CE"/>
    <w:rsid w:val="00677835"/>
    <w:rsid w:val="006779D8"/>
    <w:rsid w:val="00680211"/>
    <w:rsid w:val="006802A5"/>
    <w:rsid w:val="00680388"/>
    <w:rsid w:val="006806D5"/>
    <w:rsid w:val="0068082A"/>
    <w:rsid w:val="006808C9"/>
    <w:rsid w:val="00680C42"/>
    <w:rsid w:val="006812F2"/>
    <w:rsid w:val="00681768"/>
    <w:rsid w:val="00681A7A"/>
    <w:rsid w:val="00681B9C"/>
    <w:rsid w:val="0068287C"/>
    <w:rsid w:val="0068297E"/>
    <w:rsid w:val="006835D8"/>
    <w:rsid w:val="00683A86"/>
    <w:rsid w:val="00683EF6"/>
    <w:rsid w:val="006842B0"/>
    <w:rsid w:val="00684470"/>
    <w:rsid w:val="00684682"/>
    <w:rsid w:val="006846FB"/>
    <w:rsid w:val="0068493C"/>
    <w:rsid w:val="00684A63"/>
    <w:rsid w:val="00684E76"/>
    <w:rsid w:val="006852A9"/>
    <w:rsid w:val="0068568F"/>
    <w:rsid w:val="00685D07"/>
    <w:rsid w:val="00685E32"/>
    <w:rsid w:val="00686832"/>
    <w:rsid w:val="00686872"/>
    <w:rsid w:val="00686A9C"/>
    <w:rsid w:val="00686E78"/>
    <w:rsid w:val="0068744B"/>
    <w:rsid w:val="006875D4"/>
    <w:rsid w:val="00687D5E"/>
    <w:rsid w:val="00690271"/>
    <w:rsid w:val="00691056"/>
    <w:rsid w:val="00691288"/>
    <w:rsid w:val="006916DF"/>
    <w:rsid w:val="0069179A"/>
    <w:rsid w:val="00691BBF"/>
    <w:rsid w:val="00691D00"/>
    <w:rsid w:val="00691F8C"/>
    <w:rsid w:val="00692089"/>
    <w:rsid w:val="00692336"/>
    <w:rsid w:val="0069242E"/>
    <w:rsid w:val="00692DAB"/>
    <w:rsid w:val="00692E88"/>
    <w:rsid w:val="00693154"/>
    <w:rsid w:val="0069318D"/>
    <w:rsid w:val="006931F7"/>
    <w:rsid w:val="006933B6"/>
    <w:rsid w:val="006937D8"/>
    <w:rsid w:val="00693888"/>
    <w:rsid w:val="0069430C"/>
    <w:rsid w:val="00694A16"/>
    <w:rsid w:val="00694ACC"/>
    <w:rsid w:val="00694EBA"/>
    <w:rsid w:val="006951EC"/>
    <w:rsid w:val="0069547F"/>
    <w:rsid w:val="00695A0C"/>
    <w:rsid w:val="00695DF2"/>
    <w:rsid w:val="00696035"/>
    <w:rsid w:val="00696410"/>
    <w:rsid w:val="00696627"/>
    <w:rsid w:val="006967D4"/>
    <w:rsid w:val="006967E0"/>
    <w:rsid w:val="006968BC"/>
    <w:rsid w:val="00696B09"/>
    <w:rsid w:val="00696E3C"/>
    <w:rsid w:val="0069756E"/>
    <w:rsid w:val="00697E7F"/>
    <w:rsid w:val="00697EB1"/>
    <w:rsid w:val="006A05A9"/>
    <w:rsid w:val="006A07FA"/>
    <w:rsid w:val="006A0B35"/>
    <w:rsid w:val="006A0B97"/>
    <w:rsid w:val="006A0BF9"/>
    <w:rsid w:val="006A0C0D"/>
    <w:rsid w:val="006A0CB4"/>
    <w:rsid w:val="006A0D8A"/>
    <w:rsid w:val="006A0F3B"/>
    <w:rsid w:val="006A10F8"/>
    <w:rsid w:val="006A1122"/>
    <w:rsid w:val="006A1286"/>
    <w:rsid w:val="006A18E8"/>
    <w:rsid w:val="006A1CCA"/>
    <w:rsid w:val="006A1E4B"/>
    <w:rsid w:val="006A1F03"/>
    <w:rsid w:val="006A1F49"/>
    <w:rsid w:val="006A20A8"/>
    <w:rsid w:val="006A2805"/>
    <w:rsid w:val="006A2A19"/>
    <w:rsid w:val="006A2CCA"/>
    <w:rsid w:val="006A3208"/>
    <w:rsid w:val="006A381E"/>
    <w:rsid w:val="006A3884"/>
    <w:rsid w:val="006A3C10"/>
    <w:rsid w:val="006A4227"/>
    <w:rsid w:val="006A484F"/>
    <w:rsid w:val="006A4B43"/>
    <w:rsid w:val="006A4DF9"/>
    <w:rsid w:val="006A4F45"/>
    <w:rsid w:val="006A4FF0"/>
    <w:rsid w:val="006A50F1"/>
    <w:rsid w:val="006A55C5"/>
    <w:rsid w:val="006A5980"/>
    <w:rsid w:val="006A5F84"/>
    <w:rsid w:val="006A62BF"/>
    <w:rsid w:val="006A65B4"/>
    <w:rsid w:val="006A6797"/>
    <w:rsid w:val="006A685F"/>
    <w:rsid w:val="006A6DD3"/>
    <w:rsid w:val="006A7604"/>
    <w:rsid w:val="006A7AB4"/>
    <w:rsid w:val="006B00CA"/>
    <w:rsid w:val="006B047D"/>
    <w:rsid w:val="006B0CAC"/>
    <w:rsid w:val="006B0D58"/>
    <w:rsid w:val="006B0DCF"/>
    <w:rsid w:val="006B0F8A"/>
    <w:rsid w:val="006B1BFC"/>
    <w:rsid w:val="006B1D1C"/>
    <w:rsid w:val="006B1E63"/>
    <w:rsid w:val="006B207B"/>
    <w:rsid w:val="006B22C3"/>
    <w:rsid w:val="006B264B"/>
    <w:rsid w:val="006B285F"/>
    <w:rsid w:val="006B2B52"/>
    <w:rsid w:val="006B2D87"/>
    <w:rsid w:val="006B2FCE"/>
    <w:rsid w:val="006B304B"/>
    <w:rsid w:val="006B3110"/>
    <w:rsid w:val="006B3376"/>
    <w:rsid w:val="006B3488"/>
    <w:rsid w:val="006B3772"/>
    <w:rsid w:val="006B397B"/>
    <w:rsid w:val="006B3B2F"/>
    <w:rsid w:val="006B3F5A"/>
    <w:rsid w:val="006B43A8"/>
    <w:rsid w:val="006B4693"/>
    <w:rsid w:val="006B53E0"/>
    <w:rsid w:val="006B5664"/>
    <w:rsid w:val="006B5FDB"/>
    <w:rsid w:val="006B625A"/>
    <w:rsid w:val="006B659C"/>
    <w:rsid w:val="006B68A1"/>
    <w:rsid w:val="006B70C4"/>
    <w:rsid w:val="006B7E35"/>
    <w:rsid w:val="006C011D"/>
    <w:rsid w:val="006C06B2"/>
    <w:rsid w:val="006C0964"/>
    <w:rsid w:val="006C0B9F"/>
    <w:rsid w:val="006C0F52"/>
    <w:rsid w:val="006C0F8C"/>
    <w:rsid w:val="006C1592"/>
    <w:rsid w:val="006C1711"/>
    <w:rsid w:val="006C173E"/>
    <w:rsid w:val="006C266D"/>
    <w:rsid w:val="006C2935"/>
    <w:rsid w:val="006C2AD3"/>
    <w:rsid w:val="006C3331"/>
    <w:rsid w:val="006C34C6"/>
    <w:rsid w:val="006C35D9"/>
    <w:rsid w:val="006C3A13"/>
    <w:rsid w:val="006C3F14"/>
    <w:rsid w:val="006C4072"/>
    <w:rsid w:val="006C487D"/>
    <w:rsid w:val="006C4CE1"/>
    <w:rsid w:val="006C5331"/>
    <w:rsid w:val="006C56BE"/>
    <w:rsid w:val="006C58D1"/>
    <w:rsid w:val="006C597D"/>
    <w:rsid w:val="006C5D77"/>
    <w:rsid w:val="006C5F7D"/>
    <w:rsid w:val="006C5FA1"/>
    <w:rsid w:val="006C6235"/>
    <w:rsid w:val="006C64A2"/>
    <w:rsid w:val="006C660D"/>
    <w:rsid w:val="006C68E3"/>
    <w:rsid w:val="006C6D4E"/>
    <w:rsid w:val="006C7103"/>
    <w:rsid w:val="006C73CF"/>
    <w:rsid w:val="006C7481"/>
    <w:rsid w:val="006C7824"/>
    <w:rsid w:val="006C7AA0"/>
    <w:rsid w:val="006D00B0"/>
    <w:rsid w:val="006D0298"/>
    <w:rsid w:val="006D06F2"/>
    <w:rsid w:val="006D0A26"/>
    <w:rsid w:val="006D0C85"/>
    <w:rsid w:val="006D0CC3"/>
    <w:rsid w:val="006D11A9"/>
    <w:rsid w:val="006D1238"/>
    <w:rsid w:val="006D1A05"/>
    <w:rsid w:val="006D1CE9"/>
    <w:rsid w:val="006D1CF3"/>
    <w:rsid w:val="006D2833"/>
    <w:rsid w:val="006D297A"/>
    <w:rsid w:val="006D2AE7"/>
    <w:rsid w:val="006D2CE3"/>
    <w:rsid w:val="006D2DAB"/>
    <w:rsid w:val="006D313D"/>
    <w:rsid w:val="006D338F"/>
    <w:rsid w:val="006D34E8"/>
    <w:rsid w:val="006D3585"/>
    <w:rsid w:val="006D38C7"/>
    <w:rsid w:val="006D3C13"/>
    <w:rsid w:val="006D3C3C"/>
    <w:rsid w:val="006D3EFA"/>
    <w:rsid w:val="006D4312"/>
    <w:rsid w:val="006D4A5F"/>
    <w:rsid w:val="006D5106"/>
    <w:rsid w:val="006D532D"/>
    <w:rsid w:val="006D57C8"/>
    <w:rsid w:val="006D5A4D"/>
    <w:rsid w:val="006D5DF7"/>
    <w:rsid w:val="006D60E2"/>
    <w:rsid w:val="006D6DD9"/>
    <w:rsid w:val="006D72A7"/>
    <w:rsid w:val="006D7E50"/>
    <w:rsid w:val="006E0129"/>
    <w:rsid w:val="006E014F"/>
    <w:rsid w:val="006E0921"/>
    <w:rsid w:val="006E0E97"/>
    <w:rsid w:val="006E0F12"/>
    <w:rsid w:val="006E1631"/>
    <w:rsid w:val="006E255D"/>
    <w:rsid w:val="006E2693"/>
    <w:rsid w:val="006E2A93"/>
    <w:rsid w:val="006E2BAB"/>
    <w:rsid w:val="006E2BEA"/>
    <w:rsid w:val="006E2D31"/>
    <w:rsid w:val="006E31F1"/>
    <w:rsid w:val="006E34B2"/>
    <w:rsid w:val="006E3CC0"/>
    <w:rsid w:val="006E3D9B"/>
    <w:rsid w:val="006E4116"/>
    <w:rsid w:val="006E4A9E"/>
    <w:rsid w:val="006E4D3E"/>
    <w:rsid w:val="006E5007"/>
    <w:rsid w:val="006E527E"/>
    <w:rsid w:val="006E5471"/>
    <w:rsid w:val="006E54D3"/>
    <w:rsid w:val="006E5C49"/>
    <w:rsid w:val="006E6039"/>
    <w:rsid w:val="006E65C6"/>
    <w:rsid w:val="006E67F6"/>
    <w:rsid w:val="006E691D"/>
    <w:rsid w:val="006E7359"/>
    <w:rsid w:val="006E7431"/>
    <w:rsid w:val="006E7D6F"/>
    <w:rsid w:val="006E7FBE"/>
    <w:rsid w:val="006F09AF"/>
    <w:rsid w:val="006F0AEB"/>
    <w:rsid w:val="006F0BF5"/>
    <w:rsid w:val="006F1326"/>
    <w:rsid w:val="006F16C1"/>
    <w:rsid w:val="006F1771"/>
    <w:rsid w:val="006F1CA5"/>
    <w:rsid w:val="006F1FC2"/>
    <w:rsid w:val="006F244A"/>
    <w:rsid w:val="006F255E"/>
    <w:rsid w:val="006F25BC"/>
    <w:rsid w:val="006F2980"/>
    <w:rsid w:val="006F2A73"/>
    <w:rsid w:val="006F2E36"/>
    <w:rsid w:val="006F2F86"/>
    <w:rsid w:val="006F3673"/>
    <w:rsid w:val="006F3BC7"/>
    <w:rsid w:val="006F4159"/>
    <w:rsid w:val="006F41A9"/>
    <w:rsid w:val="006F46E5"/>
    <w:rsid w:val="006F49AC"/>
    <w:rsid w:val="006F4A12"/>
    <w:rsid w:val="006F4C13"/>
    <w:rsid w:val="006F4C9B"/>
    <w:rsid w:val="006F57CD"/>
    <w:rsid w:val="006F5B85"/>
    <w:rsid w:val="006F5D06"/>
    <w:rsid w:val="006F602E"/>
    <w:rsid w:val="006F6632"/>
    <w:rsid w:val="006F69FB"/>
    <w:rsid w:val="006F6B45"/>
    <w:rsid w:val="006F6EA9"/>
    <w:rsid w:val="006F6EFC"/>
    <w:rsid w:val="0070120D"/>
    <w:rsid w:val="0070137B"/>
    <w:rsid w:val="0070151B"/>
    <w:rsid w:val="00701E00"/>
    <w:rsid w:val="007020AC"/>
    <w:rsid w:val="00702C28"/>
    <w:rsid w:val="0070303E"/>
    <w:rsid w:val="0070334A"/>
    <w:rsid w:val="00703B16"/>
    <w:rsid w:val="00703BE0"/>
    <w:rsid w:val="00703E5E"/>
    <w:rsid w:val="00704541"/>
    <w:rsid w:val="0070456A"/>
    <w:rsid w:val="007046CF"/>
    <w:rsid w:val="00704AD1"/>
    <w:rsid w:val="00704B09"/>
    <w:rsid w:val="0070531B"/>
    <w:rsid w:val="0070557C"/>
    <w:rsid w:val="007055E9"/>
    <w:rsid w:val="0070599F"/>
    <w:rsid w:val="00705B11"/>
    <w:rsid w:val="00705B59"/>
    <w:rsid w:val="00706285"/>
    <w:rsid w:val="00706497"/>
    <w:rsid w:val="00706C69"/>
    <w:rsid w:val="00707509"/>
    <w:rsid w:val="007078AD"/>
    <w:rsid w:val="00707C16"/>
    <w:rsid w:val="00707EEB"/>
    <w:rsid w:val="007101CD"/>
    <w:rsid w:val="0071113B"/>
    <w:rsid w:val="00711267"/>
    <w:rsid w:val="007118EC"/>
    <w:rsid w:val="007121A0"/>
    <w:rsid w:val="00712A14"/>
    <w:rsid w:val="00712CB9"/>
    <w:rsid w:val="00712E43"/>
    <w:rsid w:val="00712EB4"/>
    <w:rsid w:val="00712F03"/>
    <w:rsid w:val="00712F9A"/>
    <w:rsid w:val="007131B9"/>
    <w:rsid w:val="007133D1"/>
    <w:rsid w:val="00713A43"/>
    <w:rsid w:val="00713D2E"/>
    <w:rsid w:val="00713D54"/>
    <w:rsid w:val="00714A12"/>
    <w:rsid w:val="00714ADA"/>
    <w:rsid w:val="00714BE0"/>
    <w:rsid w:val="007152AE"/>
    <w:rsid w:val="00715608"/>
    <w:rsid w:val="00715629"/>
    <w:rsid w:val="007159EB"/>
    <w:rsid w:val="00715AD0"/>
    <w:rsid w:val="007162B1"/>
    <w:rsid w:val="0071646D"/>
    <w:rsid w:val="00716CE1"/>
    <w:rsid w:val="00716D2D"/>
    <w:rsid w:val="00716D41"/>
    <w:rsid w:val="00716F79"/>
    <w:rsid w:val="007170A4"/>
    <w:rsid w:val="007171BD"/>
    <w:rsid w:val="00717237"/>
    <w:rsid w:val="00717A76"/>
    <w:rsid w:val="00717C00"/>
    <w:rsid w:val="00717C7F"/>
    <w:rsid w:val="00717F28"/>
    <w:rsid w:val="0072041B"/>
    <w:rsid w:val="007205AE"/>
    <w:rsid w:val="0072073E"/>
    <w:rsid w:val="00720CE7"/>
    <w:rsid w:val="00720F6B"/>
    <w:rsid w:val="00722303"/>
    <w:rsid w:val="00723074"/>
    <w:rsid w:val="007231AF"/>
    <w:rsid w:val="007232B2"/>
    <w:rsid w:val="00723DA3"/>
    <w:rsid w:val="00724E2D"/>
    <w:rsid w:val="00724E79"/>
    <w:rsid w:val="007256C8"/>
    <w:rsid w:val="007258BD"/>
    <w:rsid w:val="00725E05"/>
    <w:rsid w:val="007267E6"/>
    <w:rsid w:val="0072691C"/>
    <w:rsid w:val="00726F04"/>
    <w:rsid w:val="007270F6"/>
    <w:rsid w:val="0072724A"/>
    <w:rsid w:val="0072756B"/>
    <w:rsid w:val="00727E43"/>
    <w:rsid w:val="0073002C"/>
    <w:rsid w:val="0073007A"/>
    <w:rsid w:val="00730616"/>
    <w:rsid w:val="00730702"/>
    <w:rsid w:val="0073078D"/>
    <w:rsid w:val="00730992"/>
    <w:rsid w:val="007309A2"/>
    <w:rsid w:val="00730B25"/>
    <w:rsid w:val="00730CCE"/>
    <w:rsid w:val="007311BD"/>
    <w:rsid w:val="007312A1"/>
    <w:rsid w:val="0073181A"/>
    <w:rsid w:val="00731B88"/>
    <w:rsid w:val="00731C12"/>
    <w:rsid w:val="00732026"/>
    <w:rsid w:val="0073263D"/>
    <w:rsid w:val="00732C81"/>
    <w:rsid w:val="00732EB1"/>
    <w:rsid w:val="00733E10"/>
    <w:rsid w:val="00733F79"/>
    <w:rsid w:val="00733FC3"/>
    <w:rsid w:val="007343D0"/>
    <w:rsid w:val="007344C8"/>
    <w:rsid w:val="007345D6"/>
    <w:rsid w:val="00734B53"/>
    <w:rsid w:val="00735639"/>
    <w:rsid w:val="0073567B"/>
    <w:rsid w:val="00735ACB"/>
    <w:rsid w:val="007360B5"/>
    <w:rsid w:val="00736750"/>
    <w:rsid w:val="0073762F"/>
    <w:rsid w:val="007376B7"/>
    <w:rsid w:val="00737A95"/>
    <w:rsid w:val="00737FBB"/>
    <w:rsid w:val="0074030B"/>
    <w:rsid w:val="00740C12"/>
    <w:rsid w:val="00740C55"/>
    <w:rsid w:val="00740CC5"/>
    <w:rsid w:val="007410D7"/>
    <w:rsid w:val="00741A3A"/>
    <w:rsid w:val="007420C6"/>
    <w:rsid w:val="00742128"/>
    <w:rsid w:val="00742AEE"/>
    <w:rsid w:val="00742D1C"/>
    <w:rsid w:val="00743356"/>
    <w:rsid w:val="007433D7"/>
    <w:rsid w:val="007434C1"/>
    <w:rsid w:val="0074410C"/>
    <w:rsid w:val="00744822"/>
    <w:rsid w:val="00744A7F"/>
    <w:rsid w:val="00744AA5"/>
    <w:rsid w:val="00744B68"/>
    <w:rsid w:val="00744F34"/>
    <w:rsid w:val="00744F52"/>
    <w:rsid w:val="00745622"/>
    <w:rsid w:val="00745C2C"/>
    <w:rsid w:val="007468A4"/>
    <w:rsid w:val="00746F26"/>
    <w:rsid w:val="00747292"/>
    <w:rsid w:val="007501EB"/>
    <w:rsid w:val="00750A47"/>
    <w:rsid w:val="00750E27"/>
    <w:rsid w:val="0075118F"/>
    <w:rsid w:val="00751401"/>
    <w:rsid w:val="007514E6"/>
    <w:rsid w:val="007515C5"/>
    <w:rsid w:val="00751615"/>
    <w:rsid w:val="0075172A"/>
    <w:rsid w:val="00751C09"/>
    <w:rsid w:val="007523F9"/>
    <w:rsid w:val="00752405"/>
    <w:rsid w:val="00752A1C"/>
    <w:rsid w:val="00752AAF"/>
    <w:rsid w:val="00752BF6"/>
    <w:rsid w:val="00752D09"/>
    <w:rsid w:val="00752E8F"/>
    <w:rsid w:val="007531A1"/>
    <w:rsid w:val="0075340D"/>
    <w:rsid w:val="00753626"/>
    <w:rsid w:val="007538F0"/>
    <w:rsid w:val="00754500"/>
    <w:rsid w:val="0075467F"/>
    <w:rsid w:val="00754824"/>
    <w:rsid w:val="00754ACE"/>
    <w:rsid w:val="0075506C"/>
    <w:rsid w:val="00755237"/>
    <w:rsid w:val="007552B7"/>
    <w:rsid w:val="007556B1"/>
    <w:rsid w:val="00755726"/>
    <w:rsid w:val="00755AC3"/>
    <w:rsid w:val="00755DE7"/>
    <w:rsid w:val="007560C9"/>
    <w:rsid w:val="007563DF"/>
    <w:rsid w:val="007565B2"/>
    <w:rsid w:val="007565DB"/>
    <w:rsid w:val="00756938"/>
    <w:rsid w:val="00756975"/>
    <w:rsid w:val="00756B25"/>
    <w:rsid w:val="00756CBE"/>
    <w:rsid w:val="00756EB7"/>
    <w:rsid w:val="00756FE1"/>
    <w:rsid w:val="0075711C"/>
    <w:rsid w:val="0075718C"/>
    <w:rsid w:val="007572A6"/>
    <w:rsid w:val="007576AA"/>
    <w:rsid w:val="00757714"/>
    <w:rsid w:val="007577EB"/>
    <w:rsid w:val="00757B1E"/>
    <w:rsid w:val="0076035E"/>
    <w:rsid w:val="00760430"/>
    <w:rsid w:val="0076058F"/>
    <w:rsid w:val="0076070B"/>
    <w:rsid w:val="00761534"/>
    <w:rsid w:val="00761A56"/>
    <w:rsid w:val="00761CE4"/>
    <w:rsid w:val="007620A9"/>
    <w:rsid w:val="00762606"/>
    <w:rsid w:val="0076296F"/>
    <w:rsid w:val="00762B37"/>
    <w:rsid w:val="00762D7B"/>
    <w:rsid w:val="00762F3F"/>
    <w:rsid w:val="00762FB3"/>
    <w:rsid w:val="00763123"/>
    <w:rsid w:val="0076326F"/>
    <w:rsid w:val="0076342A"/>
    <w:rsid w:val="00763837"/>
    <w:rsid w:val="00763853"/>
    <w:rsid w:val="00763AF3"/>
    <w:rsid w:val="00763C21"/>
    <w:rsid w:val="00764701"/>
    <w:rsid w:val="00764930"/>
    <w:rsid w:val="00764B6C"/>
    <w:rsid w:val="00764F2D"/>
    <w:rsid w:val="007653A1"/>
    <w:rsid w:val="007653F0"/>
    <w:rsid w:val="00765979"/>
    <w:rsid w:val="00765D9C"/>
    <w:rsid w:val="00766601"/>
    <w:rsid w:val="007666E1"/>
    <w:rsid w:val="00766948"/>
    <w:rsid w:val="0076698D"/>
    <w:rsid w:val="00766B4E"/>
    <w:rsid w:val="00766D19"/>
    <w:rsid w:val="0076714E"/>
    <w:rsid w:val="00767398"/>
    <w:rsid w:val="00767CD2"/>
    <w:rsid w:val="007701CD"/>
    <w:rsid w:val="00770442"/>
    <w:rsid w:val="00770A2F"/>
    <w:rsid w:val="00770C89"/>
    <w:rsid w:val="00770F14"/>
    <w:rsid w:val="0077110F"/>
    <w:rsid w:val="00771171"/>
    <w:rsid w:val="007716D5"/>
    <w:rsid w:val="0077199C"/>
    <w:rsid w:val="007721DB"/>
    <w:rsid w:val="00772335"/>
    <w:rsid w:val="00772358"/>
    <w:rsid w:val="00772C84"/>
    <w:rsid w:val="0077341F"/>
    <w:rsid w:val="00773A3A"/>
    <w:rsid w:val="00773C33"/>
    <w:rsid w:val="00773F6E"/>
    <w:rsid w:val="007741A5"/>
    <w:rsid w:val="00774355"/>
    <w:rsid w:val="007747BE"/>
    <w:rsid w:val="0077481B"/>
    <w:rsid w:val="00774956"/>
    <w:rsid w:val="00774D65"/>
    <w:rsid w:val="00774EE1"/>
    <w:rsid w:val="0077504A"/>
    <w:rsid w:val="0077524F"/>
    <w:rsid w:val="0077525D"/>
    <w:rsid w:val="007754E6"/>
    <w:rsid w:val="0077560A"/>
    <w:rsid w:val="00775B95"/>
    <w:rsid w:val="00775EFC"/>
    <w:rsid w:val="0077624C"/>
    <w:rsid w:val="007764E8"/>
    <w:rsid w:val="0077651F"/>
    <w:rsid w:val="00776909"/>
    <w:rsid w:val="007769D3"/>
    <w:rsid w:val="00776FBC"/>
    <w:rsid w:val="007772A2"/>
    <w:rsid w:val="00777EC7"/>
    <w:rsid w:val="0078001C"/>
    <w:rsid w:val="00780438"/>
    <w:rsid w:val="00780AA1"/>
    <w:rsid w:val="00780F08"/>
    <w:rsid w:val="00781144"/>
    <w:rsid w:val="00781202"/>
    <w:rsid w:val="007813C6"/>
    <w:rsid w:val="007816D6"/>
    <w:rsid w:val="00781744"/>
    <w:rsid w:val="00781976"/>
    <w:rsid w:val="007826E9"/>
    <w:rsid w:val="007827F1"/>
    <w:rsid w:val="00782BAE"/>
    <w:rsid w:val="00782BC4"/>
    <w:rsid w:val="00782F8B"/>
    <w:rsid w:val="0078343E"/>
    <w:rsid w:val="00783510"/>
    <w:rsid w:val="007836C3"/>
    <w:rsid w:val="00783878"/>
    <w:rsid w:val="0078416A"/>
    <w:rsid w:val="0078476E"/>
    <w:rsid w:val="00784FD0"/>
    <w:rsid w:val="007850AE"/>
    <w:rsid w:val="0078563B"/>
    <w:rsid w:val="00785E0F"/>
    <w:rsid w:val="00785E46"/>
    <w:rsid w:val="00786207"/>
    <w:rsid w:val="00786463"/>
    <w:rsid w:val="007864E5"/>
    <w:rsid w:val="0078691F"/>
    <w:rsid w:val="007871B5"/>
    <w:rsid w:val="007874EC"/>
    <w:rsid w:val="0078756C"/>
    <w:rsid w:val="00787A83"/>
    <w:rsid w:val="007900A7"/>
    <w:rsid w:val="00790228"/>
    <w:rsid w:val="0079059B"/>
    <w:rsid w:val="0079074E"/>
    <w:rsid w:val="007910D0"/>
    <w:rsid w:val="00791254"/>
    <w:rsid w:val="00791554"/>
    <w:rsid w:val="00791ADC"/>
    <w:rsid w:val="00792418"/>
    <w:rsid w:val="007924D7"/>
    <w:rsid w:val="00792646"/>
    <w:rsid w:val="00792D91"/>
    <w:rsid w:val="0079351D"/>
    <w:rsid w:val="00793932"/>
    <w:rsid w:val="00793948"/>
    <w:rsid w:val="00793B05"/>
    <w:rsid w:val="00793BFA"/>
    <w:rsid w:val="00793D4F"/>
    <w:rsid w:val="0079439E"/>
    <w:rsid w:val="00794559"/>
    <w:rsid w:val="00794810"/>
    <w:rsid w:val="00794B68"/>
    <w:rsid w:val="00794CEE"/>
    <w:rsid w:val="007950AE"/>
    <w:rsid w:val="00795549"/>
    <w:rsid w:val="007961FE"/>
    <w:rsid w:val="007968CB"/>
    <w:rsid w:val="00796939"/>
    <w:rsid w:val="00796AD5"/>
    <w:rsid w:val="00796C8D"/>
    <w:rsid w:val="007A0253"/>
    <w:rsid w:val="007A0336"/>
    <w:rsid w:val="007A0385"/>
    <w:rsid w:val="007A03C3"/>
    <w:rsid w:val="007A068C"/>
    <w:rsid w:val="007A08BB"/>
    <w:rsid w:val="007A096A"/>
    <w:rsid w:val="007A0B2E"/>
    <w:rsid w:val="007A0C34"/>
    <w:rsid w:val="007A15F2"/>
    <w:rsid w:val="007A1EEB"/>
    <w:rsid w:val="007A1F89"/>
    <w:rsid w:val="007A239E"/>
    <w:rsid w:val="007A2E36"/>
    <w:rsid w:val="007A2FF0"/>
    <w:rsid w:val="007A3212"/>
    <w:rsid w:val="007A3640"/>
    <w:rsid w:val="007A392D"/>
    <w:rsid w:val="007A3947"/>
    <w:rsid w:val="007A396C"/>
    <w:rsid w:val="007A3AB7"/>
    <w:rsid w:val="007A3F58"/>
    <w:rsid w:val="007A3F7C"/>
    <w:rsid w:val="007A402A"/>
    <w:rsid w:val="007A40C1"/>
    <w:rsid w:val="007A426F"/>
    <w:rsid w:val="007A4287"/>
    <w:rsid w:val="007A4811"/>
    <w:rsid w:val="007A4A08"/>
    <w:rsid w:val="007A4C1E"/>
    <w:rsid w:val="007A4E13"/>
    <w:rsid w:val="007A4E5F"/>
    <w:rsid w:val="007A58B5"/>
    <w:rsid w:val="007A5D24"/>
    <w:rsid w:val="007A5F27"/>
    <w:rsid w:val="007A6389"/>
    <w:rsid w:val="007A63D4"/>
    <w:rsid w:val="007A6533"/>
    <w:rsid w:val="007A6740"/>
    <w:rsid w:val="007A78E3"/>
    <w:rsid w:val="007A7A8F"/>
    <w:rsid w:val="007A7E1D"/>
    <w:rsid w:val="007A7F1A"/>
    <w:rsid w:val="007B020C"/>
    <w:rsid w:val="007B1A1E"/>
    <w:rsid w:val="007B1BE8"/>
    <w:rsid w:val="007B1D9B"/>
    <w:rsid w:val="007B1FD9"/>
    <w:rsid w:val="007B213C"/>
    <w:rsid w:val="007B22E8"/>
    <w:rsid w:val="007B258B"/>
    <w:rsid w:val="007B279E"/>
    <w:rsid w:val="007B2A2B"/>
    <w:rsid w:val="007B2BA8"/>
    <w:rsid w:val="007B34DA"/>
    <w:rsid w:val="007B3656"/>
    <w:rsid w:val="007B3667"/>
    <w:rsid w:val="007B3789"/>
    <w:rsid w:val="007B3BD6"/>
    <w:rsid w:val="007B4417"/>
    <w:rsid w:val="007B4835"/>
    <w:rsid w:val="007B4B39"/>
    <w:rsid w:val="007B4D07"/>
    <w:rsid w:val="007B4D72"/>
    <w:rsid w:val="007B5179"/>
    <w:rsid w:val="007B523A"/>
    <w:rsid w:val="007B585F"/>
    <w:rsid w:val="007B5A1A"/>
    <w:rsid w:val="007B5D65"/>
    <w:rsid w:val="007B6272"/>
    <w:rsid w:val="007B6314"/>
    <w:rsid w:val="007B656D"/>
    <w:rsid w:val="007B66CE"/>
    <w:rsid w:val="007B7077"/>
    <w:rsid w:val="007B71FC"/>
    <w:rsid w:val="007B7561"/>
    <w:rsid w:val="007B7908"/>
    <w:rsid w:val="007B799E"/>
    <w:rsid w:val="007B79ED"/>
    <w:rsid w:val="007B7C36"/>
    <w:rsid w:val="007B7F54"/>
    <w:rsid w:val="007C009E"/>
    <w:rsid w:val="007C0361"/>
    <w:rsid w:val="007C051F"/>
    <w:rsid w:val="007C073C"/>
    <w:rsid w:val="007C08DE"/>
    <w:rsid w:val="007C09C9"/>
    <w:rsid w:val="007C0BA4"/>
    <w:rsid w:val="007C0C24"/>
    <w:rsid w:val="007C0CAC"/>
    <w:rsid w:val="007C1098"/>
    <w:rsid w:val="007C1105"/>
    <w:rsid w:val="007C1107"/>
    <w:rsid w:val="007C17E9"/>
    <w:rsid w:val="007C1C2F"/>
    <w:rsid w:val="007C1E46"/>
    <w:rsid w:val="007C1FBA"/>
    <w:rsid w:val="007C29E9"/>
    <w:rsid w:val="007C2A6D"/>
    <w:rsid w:val="007C2F1A"/>
    <w:rsid w:val="007C2F54"/>
    <w:rsid w:val="007C32F6"/>
    <w:rsid w:val="007C3427"/>
    <w:rsid w:val="007C362C"/>
    <w:rsid w:val="007C37C8"/>
    <w:rsid w:val="007C3E5F"/>
    <w:rsid w:val="007C3E8E"/>
    <w:rsid w:val="007C44EA"/>
    <w:rsid w:val="007C4535"/>
    <w:rsid w:val="007C48CB"/>
    <w:rsid w:val="007C4C89"/>
    <w:rsid w:val="007C4D70"/>
    <w:rsid w:val="007C5AE9"/>
    <w:rsid w:val="007C5B32"/>
    <w:rsid w:val="007C5FE6"/>
    <w:rsid w:val="007C6069"/>
    <w:rsid w:val="007C61E6"/>
    <w:rsid w:val="007C67F7"/>
    <w:rsid w:val="007C6ACE"/>
    <w:rsid w:val="007C6E4E"/>
    <w:rsid w:val="007C70D4"/>
    <w:rsid w:val="007C73CB"/>
    <w:rsid w:val="007C74E0"/>
    <w:rsid w:val="007C76FC"/>
    <w:rsid w:val="007C7B30"/>
    <w:rsid w:val="007C7C1E"/>
    <w:rsid w:val="007D06A0"/>
    <w:rsid w:val="007D083B"/>
    <w:rsid w:val="007D0A84"/>
    <w:rsid w:val="007D0F91"/>
    <w:rsid w:val="007D121B"/>
    <w:rsid w:val="007D1252"/>
    <w:rsid w:val="007D141A"/>
    <w:rsid w:val="007D189B"/>
    <w:rsid w:val="007D2499"/>
    <w:rsid w:val="007D2C53"/>
    <w:rsid w:val="007D2CF8"/>
    <w:rsid w:val="007D2EAC"/>
    <w:rsid w:val="007D3032"/>
    <w:rsid w:val="007D30E1"/>
    <w:rsid w:val="007D30EB"/>
    <w:rsid w:val="007D3519"/>
    <w:rsid w:val="007D35D4"/>
    <w:rsid w:val="007D39B6"/>
    <w:rsid w:val="007D3AF1"/>
    <w:rsid w:val="007D3AFA"/>
    <w:rsid w:val="007D3B71"/>
    <w:rsid w:val="007D3BA3"/>
    <w:rsid w:val="007D40F4"/>
    <w:rsid w:val="007D48C4"/>
    <w:rsid w:val="007D4BB7"/>
    <w:rsid w:val="007D504F"/>
    <w:rsid w:val="007D5459"/>
    <w:rsid w:val="007D55B2"/>
    <w:rsid w:val="007D560D"/>
    <w:rsid w:val="007D57B3"/>
    <w:rsid w:val="007D57D6"/>
    <w:rsid w:val="007D5C54"/>
    <w:rsid w:val="007D650D"/>
    <w:rsid w:val="007D6673"/>
    <w:rsid w:val="007D68F8"/>
    <w:rsid w:val="007D69DA"/>
    <w:rsid w:val="007D6EE7"/>
    <w:rsid w:val="007D7212"/>
    <w:rsid w:val="007D7947"/>
    <w:rsid w:val="007D7FBE"/>
    <w:rsid w:val="007E00F6"/>
    <w:rsid w:val="007E0179"/>
    <w:rsid w:val="007E0932"/>
    <w:rsid w:val="007E0B4C"/>
    <w:rsid w:val="007E1117"/>
    <w:rsid w:val="007E1169"/>
    <w:rsid w:val="007E1362"/>
    <w:rsid w:val="007E137F"/>
    <w:rsid w:val="007E140C"/>
    <w:rsid w:val="007E147C"/>
    <w:rsid w:val="007E17DC"/>
    <w:rsid w:val="007E1926"/>
    <w:rsid w:val="007E26C4"/>
    <w:rsid w:val="007E2D3D"/>
    <w:rsid w:val="007E2E80"/>
    <w:rsid w:val="007E3D86"/>
    <w:rsid w:val="007E48DF"/>
    <w:rsid w:val="007E4B04"/>
    <w:rsid w:val="007E4EEC"/>
    <w:rsid w:val="007E4F0D"/>
    <w:rsid w:val="007E4F26"/>
    <w:rsid w:val="007E50F8"/>
    <w:rsid w:val="007E52C1"/>
    <w:rsid w:val="007E534F"/>
    <w:rsid w:val="007E5372"/>
    <w:rsid w:val="007E578B"/>
    <w:rsid w:val="007E5A40"/>
    <w:rsid w:val="007E5A5E"/>
    <w:rsid w:val="007E5C92"/>
    <w:rsid w:val="007E5E27"/>
    <w:rsid w:val="007E5E45"/>
    <w:rsid w:val="007E5FC9"/>
    <w:rsid w:val="007E658E"/>
    <w:rsid w:val="007E6692"/>
    <w:rsid w:val="007E698E"/>
    <w:rsid w:val="007E6B7B"/>
    <w:rsid w:val="007E6BDC"/>
    <w:rsid w:val="007E6F09"/>
    <w:rsid w:val="007E70CF"/>
    <w:rsid w:val="007E72CC"/>
    <w:rsid w:val="007F0151"/>
    <w:rsid w:val="007F066A"/>
    <w:rsid w:val="007F09A4"/>
    <w:rsid w:val="007F0A6B"/>
    <w:rsid w:val="007F0EAA"/>
    <w:rsid w:val="007F125C"/>
    <w:rsid w:val="007F1635"/>
    <w:rsid w:val="007F18F8"/>
    <w:rsid w:val="007F19A2"/>
    <w:rsid w:val="007F1B8A"/>
    <w:rsid w:val="007F21D6"/>
    <w:rsid w:val="007F2354"/>
    <w:rsid w:val="007F247E"/>
    <w:rsid w:val="007F2AA4"/>
    <w:rsid w:val="007F2B56"/>
    <w:rsid w:val="007F2C30"/>
    <w:rsid w:val="007F2F21"/>
    <w:rsid w:val="007F380E"/>
    <w:rsid w:val="007F4001"/>
    <w:rsid w:val="007F40EE"/>
    <w:rsid w:val="007F418B"/>
    <w:rsid w:val="007F42B3"/>
    <w:rsid w:val="007F43A5"/>
    <w:rsid w:val="007F44DF"/>
    <w:rsid w:val="007F4A3D"/>
    <w:rsid w:val="007F4BF5"/>
    <w:rsid w:val="007F55F0"/>
    <w:rsid w:val="007F5FC1"/>
    <w:rsid w:val="007F6125"/>
    <w:rsid w:val="007F6168"/>
    <w:rsid w:val="007F6214"/>
    <w:rsid w:val="007F6272"/>
    <w:rsid w:val="007F6336"/>
    <w:rsid w:val="007F665B"/>
    <w:rsid w:val="007F68B3"/>
    <w:rsid w:val="007F6BE6"/>
    <w:rsid w:val="007F7043"/>
    <w:rsid w:val="007F72E0"/>
    <w:rsid w:val="007F7966"/>
    <w:rsid w:val="007F79B8"/>
    <w:rsid w:val="007F7BA7"/>
    <w:rsid w:val="007F7C2C"/>
    <w:rsid w:val="007F7DB6"/>
    <w:rsid w:val="007F7EDD"/>
    <w:rsid w:val="008002FA"/>
    <w:rsid w:val="0080065D"/>
    <w:rsid w:val="00800C63"/>
    <w:rsid w:val="00800CA6"/>
    <w:rsid w:val="00800D69"/>
    <w:rsid w:val="00800EEC"/>
    <w:rsid w:val="008014CF"/>
    <w:rsid w:val="0080157B"/>
    <w:rsid w:val="00801689"/>
    <w:rsid w:val="00802001"/>
    <w:rsid w:val="0080207B"/>
    <w:rsid w:val="0080248A"/>
    <w:rsid w:val="0080347F"/>
    <w:rsid w:val="00803691"/>
    <w:rsid w:val="008039EA"/>
    <w:rsid w:val="00803A9C"/>
    <w:rsid w:val="0080401B"/>
    <w:rsid w:val="0080453D"/>
    <w:rsid w:val="0080458B"/>
    <w:rsid w:val="00804F58"/>
    <w:rsid w:val="00805088"/>
    <w:rsid w:val="00805BA5"/>
    <w:rsid w:val="00805C15"/>
    <w:rsid w:val="00805F21"/>
    <w:rsid w:val="008063F4"/>
    <w:rsid w:val="00806712"/>
    <w:rsid w:val="00806F26"/>
    <w:rsid w:val="0080721B"/>
    <w:rsid w:val="00807381"/>
    <w:rsid w:val="008073B1"/>
    <w:rsid w:val="00807698"/>
    <w:rsid w:val="00807ADF"/>
    <w:rsid w:val="00807F8F"/>
    <w:rsid w:val="0081003F"/>
    <w:rsid w:val="00810576"/>
    <w:rsid w:val="0081087F"/>
    <w:rsid w:val="00810C87"/>
    <w:rsid w:val="00810EA2"/>
    <w:rsid w:val="0081106B"/>
    <w:rsid w:val="00811194"/>
    <w:rsid w:val="008115BF"/>
    <w:rsid w:val="00811A60"/>
    <w:rsid w:val="00811A7F"/>
    <w:rsid w:val="00811B42"/>
    <w:rsid w:val="00811C3A"/>
    <w:rsid w:val="008125D3"/>
    <w:rsid w:val="008126BE"/>
    <w:rsid w:val="00812A0A"/>
    <w:rsid w:val="00813048"/>
    <w:rsid w:val="0081381F"/>
    <w:rsid w:val="00813D3E"/>
    <w:rsid w:val="0081413F"/>
    <w:rsid w:val="008143DF"/>
    <w:rsid w:val="00814B20"/>
    <w:rsid w:val="0081503C"/>
    <w:rsid w:val="00815132"/>
    <w:rsid w:val="008152D7"/>
    <w:rsid w:val="008152FF"/>
    <w:rsid w:val="008153DC"/>
    <w:rsid w:val="008159A6"/>
    <w:rsid w:val="00815B7B"/>
    <w:rsid w:val="00815E52"/>
    <w:rsid w:val="008168E1"/>
    <w:rsid w:val="00816993"/>
    <w:rsid w:val="0081733C"/>
    <w:rsid w:val="008176B9"/>
    <w:rsid w:val="008201DA"/>
    <w:rsid w:val="00820276"/>
    <w:rsid w:val="0082037A"/>
    <w:rsid w:val="0082080E"/>
    <w:rsid w:val="008209CC"/>
    <w:rsid w:val="00820D1A"/>
    <w:rsid w:val="00820DBA"/>
    <w:rsid w:val="00820E4F"/>
    <w:rsid w:val="00821509"/>
    <w:rsid w:val="008215CA"/>
    <w:rsid w:val="00821AA6"/>
    <w:rsid w:val="00822158"/>
    <w:rsid w:val="00822268"/>
    <w:rsid w:val="00822335"/>
    <w:rsid w:val="0082236E"/>
    <w:rsid w:val="008227B5"/>
    <w:rsid w:val="0082294F"/>
    <w:rsid w:val="00823147"/>
    <w:rsid w:val="00823CF4"/>
    <w:rsid w:val="00824076"/>
    <w:rsid w:val="008241F0"/>
    <w:rsid w:val="00824582"/>
    <w:rsid w:val="00824674"/>
    <w:rsid w:val="008249CE"/>
    <w:rsid w:val="00824ABD"/>
    <w:rsid w:val="00824EAF"/>
    <w:rsid w:val="00824EC2"/>
    <w:rsid w:val="00825581"/>
    <w:rsid w:val="00825BF5"/>
    <w:rsid w:val="00825CDA"/>
    <w:rsid w:val="00825F03"/>
    <w:rsid w:val="008261BB"/>
    <w:rsid w:val="00826308"/>
    <w:rsid w:val="00826310"/>
    <w:rsid w:val="0082636F"/>
    <w:rsid w:val="00826642"/>
    <w:rsid w:val="0082682E"/>
    <w:rsid w:val="00826F65"/>
    <w:rsid w:val="008271E7"/>
    <w:rsid w:val="00827349"/>
    <w:rsid w:val="008274D1"/>
    <w:rsid w:val="008279A0"/>
    <w:rsid w:val="00827DBF"/>
    <w:rsid w:val="00827F4B"/>
    <w:rsid w:val="00827FED"/>
    <w:rsid w:val="008300B6"/>
    <w:rsid w:val="0083036A"/>
    <w:rsid w:val="00830A82"/>
    <w:rsid w:val="00830C63"/>
    <w:rsid w:val="00830EB2"/>
    <w:rsid w:val="00830FB4"/>
    <w:rsid w:val="00830FBD"/>
    <w:rsid w:val="008313A1"/>
    <w:rsid w:val="00831403"/>
    <w:rsid w:val="00831561"/>
    <w:rsid w:val="00831685"/>
    <w:rsid w:val="00831838"/>
    <w:rsid w:val="00831D28"/>
    <w:rsid w:val="00831F57"/>
    <w:rsid w:val="00832400"/>
    <w:rsid w:val="0083241C"/>
    <w:rsid w:val="00832486"/>
    <w:rsid w:val="00832668"/>
    <w:rsid w:val="008327B1"/>
    <w:rsid w:val="00832F70"/>
    <w:rsid w:val="00833548"/>
    <w:rsid w:val="00833C81"/>
    <w:rsid w:val="00833D93"/>
    <w:rsid w:val="00833F1B"/>
    <w:rsid w:val="0083404B"/>
    <w:rsid w:val="0083410F"/>
    <w:rsid w:val="008343D8"/>
    <w:rsid w:val="008343F5"/>
    <w:rsid w:val="00834415"/>
    <w:rsid w:val="00834A76"/>
    <w:rsid w:val="00834C3B"/>
    <w:rsid w:val="00835061"/>
    <w:rsid w:val="00835104"/>
    <w:rsid w:val="00835179"/>
    <w:rsid w:val="008355A4"/>
    <w:rsid w:val="00835850"/>
    <w:rsid w:val="008360D1"/>
    <w:rsid w:val="008370EC"/>
    <w:rsid w:val="008372BE"/>
    <w:rsid w:val="008374BE"/>
    <w:rsid w:val="00837741"/>
    <w:rsid w:val="00840D76"/>
    <w:rsid w:val="0084116B"/>
    <w:rsid w:val="0084126C"/>
    <w:rsid w:val="00841317"/>
    <w:rsid w:val="008414DE"/>
    <w:rsid w:val="008417EC"/>
    <w:rsid w:val="0084187E"/>
    <w:rsid w:val="00841B57"/>
    <w:rsid w:val="0084203A"/>
    <w:rsid w:val="0084250A"/>
    <w:rsid w:val="00842785"/>
    <w:rsid w:val="008431BC"/>
    <w:rsid w:val="00843269"/>
    <w:rsid w:val="008433CB"/>
    <w:rsid w:val="00843844"/>
    <w:rsid w:val="008444AB"/>
    <w:rsid w:val="008449F3"/>
    <w:rsid w:val="00844A67"/>
    <w:rsid w:val="00844DCD"/>
    <w:rsid w:val="00844DE1"/>
    <w:rsid w:val="00844F70"/>
    <w:rsid w:val="00845230"/>
    <w:rsid w:val="0084560C"/>
    <w:rsid w:val="00845813"/>
    <w:rsid w:val="0084594B"/>
    <w:rsid w:val="00845AB2"/>
    <w:rsid w:val="00846055"/>
    <w:rsid w:val="008460AE"/>
    <w:rsid w:val="008467B7"/>
    <w:rsid w:val="008467BE"/>
    <w:rsid w:val="0084704B"/>
    <w:rsid w:val="00847243"/>
    <w:rsid w:val="00847302"/>
    <w:rsid w:val="008474D3"/>
    <w:rsid w:val="00847CDA"/>
    <w:rsid w:val="00850424"/>
    <w:rsid w:val="00850936"/>
    <w:rsid w:val="00850CA3"/>
    <w:rsid w:val="00850E59"/>
    <w:rsid w:val="00850FA9"/>
    <w:rsid w:val="008510CE"/>
    <w:rsid w:val="008510F1"/>
    <w:rsid w:val="00852183"/>
    <w:rsid w:val="0085259B"/>
    <w:rsid w:val="00852800"/>
    <w:rsid w:val="00852EBB"/>
    <w:rsid w:val="00853256"/>
    <w:rsid w:val="00853A1B"/>
    <w:rsid w:val="00853B01"/>
    <w:rsid w:val="00853D44"/>
    <w:rsid w:val="00853F5F"/>
    <w:rsid w:val="00854000"/>
    <w:rsid w:val="008540A3"/>
    <w:rsid w:val="008545B2"/>
    <w:rsid w:val="00854681"/>
    <w:rsid w:val="008548F3"/>
    <w:rsid w:val="00854B6A"/>
    <w:rsid w:val="00855333"/>
    <w:rsid w:val="008555F4"/>
    <w:rsid w:val="008559F3"/>
    <w:rsid w:val="00855AAA"/>
    <w:rsid w:val="00856408"/>
    <w:rsid w:val="008565CE"/>
    <w:rsid w:val="0085695F"/>
    <w:rsid w:val="00856AF3"/>
    <w:rsid w:val="00856CA3"/>
    <w:rsid w:val="00856CEA"/>
    <w:rsid w:val="0085706F"/>
    <w:rsid w:val="00857440"/>
    <w:rsid w:val="0085D14A"/>
    <w:rsid w:val="00860BB5"/>
    <w:rsid w:val="008611EF"/>
    <w:rsid w:val="0086144A"/>
    <w:rsid w:val="008614DA"/>
    <w:rsid w:val="00861E64"/>
    <w:rsid w:val="00861EA1"/>
    <w:rsid w:val="00862069"/>
    <w:rsid w:val="008621AA"/>
    <w:rsid w:val="00862354"/>
    <w:rsid w:val="00862D11"/>
    <w:rsid w:val="008631DF"/>
    <w:rsid w:val="00863473"/>
    <w:rsid w:val="00863E36"/>
    <w:rsid w:val="00864316"/>
    <w:rsid w:val="00864892"/>
    <w:rsid w:val="008656B3"/>
    <w:rsid w:val="00865975"/>
    <w:rsid w:val="00865BC1"/>
    <w:rsid w:val="00865F0C"/>
    <w:rsid w:val="008661A1"/>
    <w:rsid w:val="0086669C"/>
    <w:rsid w:val="008667C2"/>
    <w:rsid w:val="00866D37"/>
    <w:rsid w:val="008671B5"/>
    <w:rsid w:val="00867243"/>
    <w:rsid w:val="0086727B"/>
    <w:rsid w:val="00867291"/>
    <w:rsid w:val="008672F0"/>
    <w:rsid w:val="00867944"/>
    <w:rsid w:val="00867CC3"/>
    <w:rsid w:val="00867D16"/>
    <w:rsid w:val="0087051A"/>
    <w:rsid w:val="00870568"/>
    <w:rsid w:val="00870BC4"/>
    <w:rsid w:val="00870C0C"/>
    <w:rsid w:val="0087118E"/>
    <w:rsid w:val="008714E7"/>
    <w:rsid w:val="008717A0"/>
    <w:rsid w:val="0087203A"/>
    <w:rsid w:val="0087209F"/>
    <w:rsid w:val="00872133"/>
    <w:rsid w:val="008721B0"/>
    <w:rsid w:val="00873076"/>
    <w:rsid w:val="00873271"/>
    <w:rsid w:val="008733D4"/>
    <w:rsid w:val="0087367F"/>
    <w:rsid w:val="00873AA2"/>
    <w:rsid w:val="00873B85"/>
    <w:rsid w:val="00873F6C"/>
    <w:rsid w:val="00874329"/>
    <w:rsid w:val="00874487"/>
    <w:rsid w:val="008746FE"/>
    <w:rsid w:val="00874871"/>
    <w:rsid w:val="0087496A"/>
    <w:rsid w:val="00874AAB"/>
    <w:rsid w:val="00874D85"/>
    <w:rsid w:val="00874DDB"/>
    <w:rsid w:val="00874ED5"/>
    <w:rsid w:val="0087514C"/>
    <w:rsid w:val="00875FC0"/>
    <w:rsid w:val="00876312"/>
    <w:rsid w:val="00876377"/>
    <w:rsid w:val="0087659B"/>
    <w:rsid w:val="00876807"/>
    <w:rsid w:val="00877362"/>
    <w:rsid w:val="00877461"/>
    <w:rsid w:val="00877BAA"/>
    <w:rsid w:val="00877CC5"/>
    <w:rsid w:val="00880035"/>
    <w:rsid w:val="00880969"/>
    <w:rsid w:val="00880B13"/>
    <w:rsid w:val="00880C06"/>
    <w:rsid w:val="00880F55"/>
    <w:rsid w:val="00881036"/>
    <w:rsid w:val="00881648"/>
    <w:rsid w:val="00881FD3"/>
    <w:rsid w:val="00881FE1"/>
    <w:rsid w:val="00882040"/>
    <w:rsid w:val="0088223C"/>
    <w:rsid w:val="008822D2"/>
    <w:rsid w:val="00882769"/>
    <w:rsid w:val="00882865"/>
    <w:rsid w:val="0088287C"/>
    <w:rsid w:val="008829D7"/>
    <w:rsid w:val="00882B02"/>
    <w:rsid w:val="00882D09"/>
    <w:rsid w:val="00883163"/>
    <w:rsid w:val="00883236"/>
    <w:rsid w:val="0088358F"/>
    <w:rsid w:val="008838B5"/>
    <w:rsid w:val="00883C35"/>
    <w:rsid w:val="00883D5F"/>
    <w:rsid w:val="00883F73"/>
    <w:rsid w:val="0088456C"/>
    <w:rsid w:val="0088465F"/>
    <w:rsid w:val="00884B71"/>
    <w:rsid w:val="00884E6E"/>
    <w:rsid w:val="00885333"/>
    <w:rsid w:val="0088612B"/>
    <w:rsid w:val="008867FD"/>
    <w:rsid w:val="008868C6"/>
    <w:rsid w:val="00886BBD"/>
    <w:rsid w:val="00886DB7"/>
    <w:rsid w:val="00886EF6"/>
    <w:rsid w:val="0088707D"/>
    <w:rsid w:val="00887522"/>
    <w:rsid w:val="008876D4"/>
    <w:rsid w:val="00887AB6"/>
    <w:rsid w:val="00887B7C"/>
    <w:rsid w:val="00887C88"/>
    <w:rsid w:val="00887D2C"/>
    <w:rsid w:val="00890667"/>
    <w:rsid w:val="00890E48"/>
    <w:rsid w:val="00890EEE"/>
    <w:rsid w:val="00890F35"/>
    <w:rsid w:val="00891731"/>
    <w:rsid w:val="00891766"/>
    <w:rsid w:val="008917BD"/>
    <w:rsid w:val="00891908"/>
    <w:rsid w:val="00891B7C"/>
    <w:rsid w:val="0089226C"/>
    <w:rsid w:val="0089233F"/>
    <w:rsid w:val="0089242B"/>
    <w:rsid w:val="008925B0"/>
    <w:rsid w:val="008926CB"/>
    <w:rsid w:val="0089278E"/>
    <w:rsid w:val="0089307C"/>
    <w:rsid w:val="0089316E"/>
    <w:rsid w:val="00893A0E"/>
    <w:rsid w:val="00893B36"/>
    <w:rsid w:val="00893D4B"/>
    <w:rsid w:val="00894039"/>
    <w:rsid w:val="008944B1"/>
    <w:rsid w:val="008944D5"/>
    <w:rsid w:val="008946BC"/>
    <w:rsid w:val="008951B8"/>
    <w:rsid w:val="00895774"/>
    <w:rsid w:val="00895C85"/>
    <w:rsid w:val="008960D6"/>
    <w:rsid w:val="0089626E"/>
    <w:rsid w:val="008962DB"/>
    <w:rsid w:val="008966E1"/>
    <w:rsid w:val="00896D2A"/>
    <w:rsid w:val="00897560"/>
    <w:rsid w:val="00897ECC"/>
    <w:rsid w:val="0089B477"/>
    <w:rsid w:val="008A0443"/>
    <w:rsid w:val="008A0499"/>
    <w:rsid w:val="008A0C7C"/>
    <w:rsid w:val="008A11F4"/>
    <w:rsid w:val="008A18FD"/>
    <w:rsid w:val="008A1DCE"/>
    <w:rsid w:val="008A23C2"/>
    <w:rsid w:val="008A2525"/>
    <w:rsid w:val="008A2A5C"/>
    <w:rsid w:val="008A2BDF"/>
    <w:rsid w:val="008A2CE5"/>
    <w:rsid w:val="008A321E"/>
    <w:rsid w:val="008A3350"/>
    <w:rsid w:val="008A3361"/>
    <w:rsid w:val="008A3B61"/>
    <w:rsid w:val="008A3B68"/>
    <w:rsid w:val="008A3DA2"/>
    <w:rsid w:val="008A4188"/>
    <w:rsid w:val="008A443E"/>
    <w:rsid w:val="008A4666"/>
    <w:rsid w:val="008A4C6E"/>
    <w:rsid w:val="008A4CA5"/>
    <w:rsid w:val="008A4CF6"/>
    <w:rsid w:val="008A4F6E"/>
    <w:rsid w:val="008A52E1"/>
    <w:rsid w:val="008A581E"/>
    <w:rsid w:val="008A5C56"/>
    <w:rsid w:val="008A5CAA"/>
    <w:rsid w:val="008A63BB"/>
    <w:rsid w:val="008A6A22"/>
    <w:rsid w:val="008A7170"/>
    <w:rsid w:val="008A7303"/>
    <w:rsid w:val="008A7E75"/>
    <w:rsid w:val="008B05DE"/>
    <w:rsid w:val="008B0616"/>
    <w:rsid w:val="008B066D"/>
    <w:rsid w:val="008B0BCD"/>
    <w:rsid w:val="008B0CFF"/>
    <w:rsid w:val="008B0D27"/>
    <w:rsid w:val="008B0D75"/>
    <w:rsid w:val="008B0E07"/>
    <w:rsid w:val="008B1475"/>
    <w:rsid w:val="008B152D"/>
    <w:rsid w:val="008B1531"/>
    <w:rsid w:val="008B1865"/>
    <w:rsid w:val="008B186F"/>
    <w:rsid w:val="008B191D"/>
    <w:rsid w:val="008B19E3"/>
    <w:rsid w:val="008B1B32"/>
    <w:rsid w:val="008B1E48"/>
    <w:rsid w:val="008B1F4F"/>
    <w:rsid w:val="008B200B"/>
    <w:rsid w:val="008B2033"/>
    <w:rsid w:val="008B2B7A"/>
    <w:rsid w:val="008B2F5B"/>
    <w:rsid w:val="008B3480"/>
    <w:rsid w:val="008B3B80"/>
    <w:rsid w:val="008B3C2E"/>
    <w:rsid w:val="008B43D2"/>
    <w:rsid w:val="008B44CD"/>
    <w:rsid w:val="008B493E"/>
    <w:rsid w:val="008B4AD0"/>
    <w:rsid w:val="008B4D74"/>
    <w:rsid w:val="008B4FF0"/>
    <w:rsid w:val="008B5B41"/>
    <w:rsid w:val="008B5B6D"/>
    <w:rsid w:val="008B5F75"/>
    <w:rsid w:val="008B6109"/>
    <w:rsid w:val="008B638A"/>
    <w:rsid w:val="008B65CB"/>
    <w:rsid w:val="008B66C2"/>
    <w:rsid w:val="008B687A"/>
    <w:rsid w:val="008B6BA1"/>
    <w:rsid w:val="008B6C13"/>
    <w:rsid w:val="008B6C84"/>
    <w:rsid w:val="008B6CDA"/>
    <w:rsid w:val="008B70ED"/>
    <w:rsid w:val="008B713B"/>
    <w:rsid w:val="008B750E"/>
    <w:rsid w:val="008B7632"/>
    <w:rsid w:val="008B76FF"/>
    <w:rsid w:val="008B794F"/>
    <w:rsid w:val="008B7967"/>
    <w:rsid w:val="008B7FB0"/>
    <w:rsid w:val="008B7FCE"/>
    <w:rsid w:val="008C0AC2"/>
    <w:rsid w:val="008C10F5"/>
    <w:rsid w:val="008C12F3"/>
    <w:rsid w:val="008C144D"/>
    <w:rsid w:val="008C1AD2"/>
    <w:rsid w:val="008C1BEE"/>
    <w:rsid w:val="008C26DC"/>
    <w:rsid w:val="008C27AD"/>
    <w:rsid w:val="008C3410"/>
    <w:rsid w:val="008C3842"/>
    <w:rsid w:val="008C3A19"/>
    <w:rsid w:val="008C3AE7"/>
    <w:rsid w:val="008C3E26"/>
    <w:rsid w:val="008C44B4"/>
    <w:rsid w:val="008C4610"/>
    <w:rsid w:val="008C48BC"/>
    <w:rsid w:val="008C4D2E"/>
    <w:rsid w:val="008C55A2"/>
    <w:rsid w:val="008C55DC"/>
    <w:rsid w:val="008C5782"/>
    <w:rsid w:val="008C5929"/>
    <w:rsid w:val="008C6142"/>
    <w:rsid w:val="008C6397"/>
    <w:rsid w:val="008C6853"/>
    <w:rsid w:val="008C6900"/>
    <w:rsid w:val="008C71B2"/>
    <w:rsid w:val="008C73A1"/>
    <w:rsid w:val="008C780C"/>
    <w:rsid w:val="008C78F0"/>
    <w:rsid w:val="008C7A45"/>
    <w:rsid w:val="008C7C40"/>
    <w:rsid w:val="008C7CDC"/>
    <w:rsid w:val="008C7DA0"/>
    <w:rsid w:val="008C7EC7"/>
    <w:rsid w:val="008D04AB"/>
    <w:rsid w:val="008D07CE"/>
    <w:rsid w:val="008D0885"/>
    <w:rsid w:val="008D0FE4"/>
    <w:rsid w:val="008D13F2"/>
    <w:rsid w:val="008D1405"/>
    <w:rsid w:val="008D147E"/>
    <w:rsid w:val="008D1615"/>
    <w:rsid w:val="008D17EC"/>
    <w:rsid w:val="008D17F1"/>
    <w:rsid w:val="008D187B"/>
    <w:rsid w:val="008D19A3"/>
    <w:rsid w:val="008D1BED"/>
    <w:rsid w:val="008D1D0E"/>
    <w:rsid w:val="008D21F4"/>
    <w:rsid w:val="008D2293"/>
    <w:rsid w:val="008D2534"/>
    <w:rsid w:val="008D2724"/>
    <w:rsid w:val="008D29AC"/>
    <w:rsid w:val="008D32E8"/>
    <w:rsid w:val="008D34E7"/>
    <w:rsid w:val="008D3A7B"/>
    <w:rsid w:val="008D3F9A"/>
    <w:rsid w:val="008D43CE"/>
    <w:rsid w:val="008D45A1"/>
    <w:rsid w:val="008D4AF9"/>
    <w:rsid w:val="008D4D5A"/>
    <w:rsid w:val="008D5404"/>
    <w:rsid w:val="008D56A2"/>
    <w:rsid w:val="008D58B3"/>
    <w:rsid w:val="008D631A"/>
    <w:rsid w:val="008D65AD"/>
    <w:rsid w:val="008D68CD"/>
    <w:rsid w:val="008D6F87"/>
    <w:rsid w:val="008D7010"/>
    <w:rsid w:val="008D7EC6"/>
    <w:rsid w:val="008E00B1"/>
    <w:rsid w:val="008E01E5"/>
    <w:rsid w:val="008E04DC"/>
    <w:rsid w:val="008E0646"/>
    <w:rsid w:val="008E0772"/>
    <w:rsid w:val="008E07BC"/>
    <w:rsid w:val="008E0938"/>
    <w:rsid w:val="008E0BFD"/>
    <w:rsid w:val="008E0F06"/>
    <w:rsid w:val="008E1151"/>
    <w:rsid w:val="008E147E"/>
    <w:rsid w:val="008E1832"/>
    <w:rsid w:val="008E1A03"/>
    <w:rsid w:val="008E1CDA"/>
    <w:rsid w:val="008E1EFD"/>
    <w:rsid w:val="008E1FA3"/>
    <w:rsid w:val="008E2732"/>
    <w:rsid w:val="008E2E11"/>
    <w:rsid w:val="008E2FF4"/>
    <w:rsid w:val="008E3203"/>
    <w:rsid w:val="008E3393"/>
    <w:rsid w:val="008E3454"/>
    <w:rsid w:val="008E39B3"/>
    <w:rsid w:val="008E3DE9"/>
    <w:rsid w:val="008E3EE7"/>
    <w:rsid w:val="008E4DE0"/>
    <w:rsid w:val="008E4E60"/>
    <w:rsid w:val="008E4FA4"/>
    <w:rsid w:val="008E52D3"/>
    <w:rsid w:val="008E5385"/>
    <w:rsid w:val="008E555D"/>
    <w:rsid w:val="008E5C98"/>
    <w:rsid w:val="008E5D97"/>
    <w:rsid w:val="008E5EA3"/>
    <w:rsid w:val="008E65FC"/>
    <w:rsid w:val="008E6AA5"/>
    <w:rsid w:val="008E6CC6"/>
    <w:rsid w:val="008E6D58"/>
    <w:rsid w:val="008E6E16"/>
    <w:rsid w:val="008E7263"/>
    <w:rsid w:val="008E7351"/>
    <w:rsid w:val="008E743C"/>
    <w:rsid w:val="008E7C86"/>
    <w:rsid w:val="008E7F85"/>
    <w:rsid w:val="008F0472"/>
    <w:rsid w:val="008F0603"/>
    <w:rsid w:val="008F0D31"/>
    <w:rsid w:val="008F14A1"/>
    <w:rsid w:val="008F1506"/>
    <w:rsid w:val="008F17F1"/>
    <w:rsid w:val="008F18B7"/>
    <w:rsid w:val="008F1AB7"/>
    <w:rsid w:val="008F1C8A"/>
    <w:rsid w:val="008F1CA1"/>
    <w:rsid w:val="008F1CFB"/>
    <w:rsid w:val="008F1EE9"/>
    <w:rsid w:val="008F1F4B"/>
    <w:rsid w:val="008F2584"/>
    <w:rsid w:val="008F264D"/>
    <w:rsid w:val="008F30BC"/>
    <w:rsid w:val="008F3115"/>
    <w:rsid w:val="008F338C"/>
    <w:rsid w:val="008F3766"/>
    <w:rsid w:val="008F3A1D"/>
    <w:rsid w:val="008F3CD0"/>
    <w:rsid w:val="008F4378"/>
    <w:rsid w:val="008F48C5"/>
    <w:rsid w:val="008F553A"/>
    <w:rsid w:val="008F5E45"/>
    <w:rsid w:val="008F5F2C"/>
    <w:rsid w:val="008F61DF"/>
    <w:rsid w:val="008F6540"/>
    <w:rsid w:val="008F7560"/>
    <w:rsid w:val="008F772D"/>
    <w:rsid w:val="008F7C85"/>
    <w:rsid w:val="008F7D5D"/>
    <w:rsid w:val="008F7ED0"/>
    <w:rsid w:val="009003CD"/>
    <w:rsid w:val="00900548"/>
    <w:rsid w:val="0090078E"/>
    <w:rsid w:val="0090123F"/>
    <w:rsid w:val="009012E1"/>
    <w:rsid w:val="0090144A"/>
    <w:rsid w:val="00901547"/>
    <w:rsid w:val="0090161C"/>
    <w:rsid w:val="00901847"/>
    <w:rsid w:val="00901870"/>
    <w:rsid w:val="00901A4B"/>
    <w:rsid w:val="00901D68"/>
    <w:rsid w:val="00902167"/>
    <w:rsid w:val="009022BA"/>
    <w:rsid w:val="009022ED"/>
    <w:rsid w:val="00902306"/>
    <w:rsid w:val="0090259C"/>
    <w:rsid w:val="00902C0E"/>
    <w:rsid w:val="00902E1C"/>
    <w:rsid w:val="00903614"/>
    <w:rsid w:val="00903C69"/>
    <w:rsid w:val="0090425E"/>
    <w:rsid w:val="0090464B"/>
    <w:rsid w:val="00904D7B"/>
    <w:rsid w:val="009051AC"/>
    <w:rsid w:val="009058BE"/>
    <w:rsid w:val="009058C6"/>
    <w:rsid w:val="00905CDA"/>
    <w:rsid w:val="0090615A"/>
    <w:rsid w:val="009063C5"/>
    <w:rsid w:val="0090649D"/>
    <w:rsid w:val="0090672A"/>
    <w:rsid w:val="0090674C"/>
    <w:rsid w:val="00906EE0"/>
    <w:rsid w:val="00907C5C"/>
    <w:rsid w:val="00910596"/>
    <w:rsid w:val="009107ED"/>
    <w:rsid w:val="00910B19"/>
    <w:rsid w:val="00910BC4"/>
    <w:rsid w:val="00910C50"/>
    <w:rsid w:val="0091188B"/>
    <w:rsid w:val="009118AE"/>
    <w:rsid w:val="00911AEE"/>
    <w:rsid w:val="00911CC3"/>
    <w:rsid w:val="00912695"/>
    <w:rsid w:val="00912BAF"/>
    <w:rsid w:val="009136AA"/>
    <w:rsid w:val="0091382E"/>
    <w:rsid w:val="009138BF"/>
    <w:rsid w:val="00913CF8"/>
    <w:rsid w:val="00913DBE"/>
    <w:rsid w:val="00913EB0"/>
    <w:rsid w:val="009144EA"/>
    <w:rsid w:val="009146EF"/>
    <w:rsid w:val="00914AE4"/>
    <w:rsid w:val="00914B2B"/>
    <w:rsid w:val="00914CA3"/>
    <w:rsid w:val="00914DAA"/>
    <w:rsid w:val="00915611"/>
    <w:rsid w:val="009159E1"/>
    <w:rsid w:val="00915AFF"/>
    <w:rsid w:val="00915DDE"/>
    <w:rsid w:val="009164DE"/>
    <w:rsid w:val="009169B8"/>
    <w:rsid w:val="00916A91"/>
    <w:rsid w:val="00917261"/>
    <w:rsid w:val="00917A61"/>
    <w:rsid w:val="009200D7"/>
    <w:rsid w:val="009208B8"/>
    <w:rsid w:val="00920DAE"/>
    <w:rsid w:val="00921094"/>
    <w:rsid w:val="009211F6"/>
    <w:rsid w:val="00921662"/>
    <w:rsid w:val="0092168A"/>
    <w:rsid w:val="00921F50"/>
    <w:rsid w:val="00921F74"/>
    <w:rsid w:val="0092203C"/>
    <w:rsid w:val="009220EE"/>
    <w:rsid w:val="00922433"/>
    <w:rsid w:val="00922BEA"/>
    <w:rsid w:val="0092303C"/>
    <w:rsid w:val="00923BB6"/>
    <w:rsid w:val="00923EDA"/>
    <w:rsid w:val="0092406D"/>
    <w:rsid w:val="009242C9"/>
    <w:rsid w:val="00924772"/>
    <w:rsid w:val="00924BEB"/>
    <w:rsid w:val="00924E25"/>
    <w:rsid w:val="009252A9"/>
    <w:rsid w:val="0092570A"/>
    <w:rsid w:val="00925B40"/>
    <w:rsid w:val="00925E1D"/>
    <w:rsid w:val="00925F26"/>
    <w:rsid w:val="00926399"/>
    <w:rsid w:val="00926490"/>
    <w:rsid w:val="00926A84"/>
    <w:rsid w:val="00926FE5"/>
    <w:rsid w:val="00927298"/>
    <w:rsid w:val="00927320"/>
    <w:rsid w:val="0092754B"/>
    <w:rsid w:val="009275C9"/>
    <w:rsid w:val="00930166"/>
    <w:rsid w:val="009302FE"/>
    <w:rsid w:val="009305B3"/>
    <w:rsid w:val="00930D4C"/>
    <w:rsid w:val="00930E60"/>
    <w:rsid w:val="00931283"/>
    <w:rsid w:val="00931521"/>
    <w:rsid w:val="009323D6"/>
    <w:rsid w:val="00932712"/>
    <w:rsid w:val="009328ED"/>
    <w:rsid w:val="00932A37"/>
    <w:rsid w:val="00932BA0"/>
    <w:rsid w:val="00932D6E"/>
    <w:rsid w:val="009333AC"/>
    <w:rsid w:val="009335A5"/>
    <w:rsid w:val="00933812"/>
    <w:rsid w:val="009339B7"/>
    <w:rsid w:val="00934236"/>
    <w:rsid w:val="00934703"/>
    <w:rsid w:val="009347D7"/>
    <w:rsid w:val="0093488C"/>
    <w:rsid w:val="009351C9"/>
    <w:rsid w:val="0093522B"/>
    <w:rsid w:val="00935344"/>
    <w:rsid w:val="00935365"/>
    <w:rsid w:val="0093537E"/>
    <w:rsid w:val="009356DD"/>
    <w:rsid w:val="009357B7"/>
    <w:rsid w:val="00935820"/>
    <w:rsid w:val="00935A31"/>
    <w:rsid w:val="00935A87"/>
    <w:rsid w:val="00935B57"/>
    <w:rsid w:val="00935DB0"/>
    <w:rsid w:val="00935F30"/>
    <w:rsid w:val="009362D3"/>
    <w:rsid w:val="009363C2"/>
    <w:rsid w:val="009364ED"/>
    <w:rsid w:val="0093679E"/>
    <w:rsid w:val="00936893"/>
    <w:rsid w:val="0093690C"/>
    <w:rsid w:val="00936D47"/>
    <w:rsid w:val="0093734A"/>
    <w:rsid w:val="009374CB"/>
    <w:rsid w:val="00937540"/>
    <w:rsid w:val="009375C3"/>
    <w:rsid w:val="00937767"/>
    <w:rsid w:val="009377E8"/>
    <w:rsid w:val="00937816"/>
    <w:rsid w:val="009379D0"/>
    <w:rsid w:val="00937A30"/>
    <w:rsid w:val="00937AD9"/>
    <w:rsid w:val="00940637"/>
    <w:rsid w:val="009406A3"/>
    <w:rsid w:val="009406EC"/>
    <w:rsid w:val="009407C1"/>
    <w:rsid w:val="00940CAF"/>
    <w:rsid w:val="009411C4"/>
    <w:rsid w:val="00941320"/>
    <w:rsid w:val="0094161C"/>
    <w:rsid w:val="00941C22"/>
    <w:rsid w:val="00941D1A"/>
    <w:rsid w:val="00942469"/>
    <w:rsid w:val="009424B5"/>
    <w:rsid w:val="00942973"/>
    <w:rsid w:val="00943524"/>
    <w:rsid w:val="00943736"/>
    <w:rsid w:val="00943F77"/>
    <w:rsid w:val="009440DE"/>
    <w:rsid w:val="00944C75"/>
    <w:rsid w:val="009452CB"/>
    <w:rsid w:val="0094546C"/>
    <w:rsid w:val="00945938"/>
    <w:rsid w:val="00945DC9"/>
    <w:rsid w:val="00945F25"/>
    <w:rsid w:val="00945FEF"/>
    <w:rsid w:val="00946493"/>
    <w:rsid w:val="0094653D"/>
    <w:rsid w:val="009465F9"/>
    <w:rsid w:val="00946F89"/>
    <w:rsid w:val="00947071"/>
    <w:rsid w:val="0094721B"/>
    <w:rsid w:val="009476B2"/>
    <w:rsid w:val="009478CE"/>
    <w:rsid w:val="00947B97"/>
    <w:rsid w:val="00950297"/>
    <w:rsid w:val="00950900"/>
    <w:rsid w:val="00950ED1"/>
    <w:rsid w:val="00950F5B"/>
    <w:rsid w:val="0095166E"/>
    <w:rsid w:val="00951F39"/>
    <w:rsid w:val="0095269C"/>
    <w:rsid w:val="009526C6"/>
    <w:rsid w:val="009527EF"/>
    <w:rsid w:val="0095360A"/>
    <w:rsid w:val="0095370A"/>
    <w:rsid w:val="009543CF"/>
    <w:rsid w:val="00954785"/>
    <w:rsid w:val="0095487B"/>
    <w:rsid w:val="009559FF"/>
    <w:rsid w:val="00955D07"/>
    <w:rsid w:val="00956317"/>
    <w:rsid w:val="00956493"/>
    <w:rsid w:val="009566B1"/>
    <w:rsid w:val="009568F5"/>
    <w:rsid w:val="009569C0"/>
    <w:rsid w:val="009569E0"/>
    <w:rsid w:val="00956F60"/>
    <w:rsid w:val="0095759E"/>
    <w:rsid w:val="00957B6E"/>
    <w:rsid w:val="00957B7E"/>
    <w:rsid w:val="00957DEF"/>
    <w:rsid w:val="00957E82"/>
    <w:rsid w:val="00960246"/>
    <w:rsid w:val="0096050A"/>
    <w:rsid w:val="009609CE"/>
    <w:rsid w:val="00960DB3"/>
    <w:rsid w:val="0096109D"/>
    <w:rsid w:val="0096167B"/>
    <w:rsid w:val="009616B7"/>
    <w:rsid w:val="0096293E"/>
    <w:rsid w:val="00962A2A"/>
    <w:rsid w:val="00962B4D"/>
    <w:rsid w:val="00962C3F"/>
    <w:rsid w:val="00962D95"/>
    <w:rsid w:val="0096337C"/>
    <w:rsid w:val="009634A6"/>
    <w:rsid w:val="00963958"/>
    <w:rsid w:val="0096397D"/>
    <w:rsid w:val="009639F9"/>
    <w:rsid w:val="00963B35"/>
    <w:rsid w:val="00963ED9"/>
    <w:rsid w:val="00963F09"/>
    <w:rsid w:val="00964261"/>
    <w:rsid w:val="009645E5"/>
    <w:rsid w:val="00964793"/>
    <w:rsid w:val="009648A6"/>
    <w:rsid w:val="00964BCA"/>
    <w:rsid w:val="009656EA"/>
    <w:rsid w:val="009659C2"/>
    <w:rsid w:val="00965C52"/>
    <w:rsid w:val="00965EA1"/>
    <w:rsid w:val="00965FC6"/>
    <w:rsid w:val="009662A3"/>
    <w:rsid w:val="00966363"/>
    <w:rsid w:val="009664D1"/>
    <w:rsid w:val="00966A5B"/>
    <w:rsid w:val="00966C6E"/>
    <w:rsid w:val="00967060"/>
    <w:rsid w:val="00967318"/>
    <w:rsid w:val="00967363"/>
    <w:rsid w:val="009675BA"/>
    <w:rsid w:val="00970313"/>
    <w:rsid w:val="00970843"/>
    <w:rsid w:val="0097089A"/>
    <w:rsid w:val="00970920"/>
    <w:rsid w:val="00970A53"/>
    <w:rsid w:val="00970D49"/>
    <w:rsid w:val="00970F32"/>
    <w:rsid w:val="00970F72"/>
    <w:rsid w:val="00971C2C"/>
    <w:rsid w:val="00971CA5"/>
    <w:rsid w:val="009723FB"/>
    <w:rsid w:val="00972B58"/>
    <w:rsid w:val="00972B5D"/>
    <w:rsid w:val="00972C70"/>
    <w:rsid w:val="00972D4F"/>
    <w:rsid w:val="00973222"/>
    <w:rsid w:val="009739C8"/>
    <w:rsid w:val="009739F1"/>
    <w:rsid w:val="00973B8A"/>
    <w:rsid w:val="00974186"/>
    <w:rsid w:val="00974672"/>
    <w:rsid w:val="00974806"/>
    <w:rsid w:val="00974A5C"/>
    <w:rsid w:val="00974BC7"/>
    <w:rsid w:val="00975309"/>
    <w:rsid w:val="00975C7D"/>
    <w:rsid w:val="00975DA2"/>
    <w:rsid w:val="00975E97"/>
    <w:rsid w:val="00976021"/>
    <w:rsid w:val="009760BC"/>
    <w:rsid w:val="0097614C"/>
    <w:rsid w:val="00976521"/>
    <w:rsid w:val="0097659A"/>
    <w:rsid w:val="00976694"/>
    <w:rsid w:val="009766BA"/>
    <w:rsid w:val="009766C8"/>
    <w:rsid w:val="00976F13"/>
    <w:rsid w:val="0097710A"/>
    <w:rsid w:val="0097744F"/>
    <w:rsid w:val="00977737"/>
    <w:rsid w:val="009800DE"/>
    <w:rsid w:val="0098018C"/>
    <w:rsid w:val="00980360"/>
    <w:rsid w:val="00980488"/>
    <w:rsid w:val="009813D4"/>
    <w:rsid w:val="00981626"/>
    <w:rsid w:val="00981B47"/>
    <w:rsid w:val="00981B9F"/>
    <w:rsid w:val="00981E20"/>
    <w:rsid w:val="00982157"/>
    <w:rsid w:val="00982243"/>
    <w:rsid w:val="009824C4"/>
    <w:rsid w:val="0098303B"/>
    <w:rsid w:val="00983810"/>
    <w:rsid w:val="00983BA8"/>
    <w:rsid w:val="00983E2A"/>
    <w:rsid w:val="00983F90"/>
    <w:rsid w:val="00983F9B"/>
    <w:rsid w:val="00984006"/>
    <w:rsid w:val="00984123"/>
    <w:rsid w:val="00984E5D"/>
    <w:rsid w:val="009851F6"/>
    <w:rsid w:val="00985457"/>
    <w:rsid w:val="00985A9B"/>
    <w:rsid w:val="009864E0"/>
    <w:rsid w:val="009867F3"/>
    <w:rsid w:val="0098719B"/>
    <w:rsid w:val="00987484"/>
    <w:rsid w:val="00987703"/>
    <w:rsid w:val="00987751"/>
    <w:rsid w:val="009877B6"/>
    <w:rsid w:val="00987C73"/>
    <w:rsid w:val="00987E5B"/>
    <w:rsid w:val="00987F01"/>
    <w:rsid w:val="0099012C"/>
    <w:rsid w:val="0099014B"/>
    <w:rsid w:val="0099056A"/>
    <w:rsid w:val="0099082B"/>
    <w:rsid w:val="009908A2"/>
    <w:rsid w:val="00990902"/>
    <w:rsid w:val="00990E81"/>
    <w:rsid w:val="00990EA6"/>
    <w:rsid w:val="00991484"/>
    <w:rsid w:val="009920C8"/>
    <w:rsid w:val="00992110"/>
    <w:rsid w:val="00992700"/>
    <w:rsid w:val="009928C3"/>
    <w:rsid w:val="00992B02"/>
    <w:rsid w:val="00992B37"/>
    <w:rsid w:val="00992C4C"/>
    <w:rsid w:val="00992F2A"/>
    <w:rsid w:val="009930AE"/>
    <w:rsid w:val="009930C9"/>
    <w:rsid w:val="009934E3"/>
    <w:rsid w:val="0099367E"/>
    <w:rsid w:val="009937A4"/>
    <w:rsid w:val="009937FC"/>
    <w:rsid w:val="009939B2"/>
    <w:rsid w:val="00993C34"/>
    <w:rsid w:val="00993C43"/>
    <w:rsid w:val="00993CA9"/>
    <w:rsid w:val="00993CAA"/>
    <w:rsid w:val="00993E8C"/>
    <w:rsid w:val="00994140"/>
    <w:rsid w:val="0099436B"/>
    <w:rsid w:val="009943D2"/>
    <w:rsid w:val="00994AC2"/>
    <w:rsid w:val="00994BFF"/>
    <w:rsid w:val="00995A8F"/>
    <w:rsid w:val="00995C70"/>
    <w:rsid w:val="00995CC6"/>
    <w:rsid w:val="00995F19"/>
    <w:rsid w:val="009961B6"/>
    <w:rsid w:val="009961EB"/>
    <w:rsid w:val="00996571"/>
    <w:rsid w:val="00996729"/>
    <w:rsid w:val="009968AF"/>
    <w:rsid w:val="00996D9D"/>
    <w:rsid w:val="00996E67"/>
    <w:rsid w:val="00997B3E"/>
    <w:rsid w:val="009A0331"/>
    <w:rsid w:val="009A04DD"/>
    <w:rsid w:val="009A0520"/>
    <w:rsid w:val="009A0642"/>
    <w:rsid w:val="009A0B13"/>
    <w:rsid w:val="009A0B87"/>
    <w:rsid w:val="009A0D64"/>
    <w:rsid w:val="009A0D73"/>
    <w:rsid w:val="009A1218"/>
    <w:rsid w:val="009A1418"/>
    <w:rsid w:val="009A14CC"/>
    <w:rsid w:val="009A153C"/>
    <w:rsid w:val="009A1D07"/>
    <w:rsid w:val="009A1D47"/>
    <w:rsid w:val="009A206F"/>
    <w:rsid w:val="009A2648"/>
    <w:rsid w:val="009A2E08"/>
    <w:rsid w:val="009A2EBF"/>
    <w:rsid w:val="009A346C"/>
    <w:rsid w:val="009A35B7"/>
    <w:rsid w:val="009A3957"/>
    <w:rsid w:val="009A3E7E"/>
    <w:rsid w:val="009A4015"/>
    <w:rsid w:val="009A4102"/>
    <w:rsid w:val="009A4526"/>
    <w:rsid w:val="009A46B7"/>
    <w:rsid w:val="009A4C99"/>
    <w:rsid w:val="009A4DCA"/>
    <w:rsid w:val="009A51DE"/>
    <w:rsid w:val="009A5349"/>
    <w:rsid w:val="009A545E"/>
    <w:rsid w:val="009A5B0F"/>
    <w:rsid w:val="009A5F23"/>
    <w:rsid w:val="009A63AF"/>
    <w:rsid w:val="009A7396"/>
    <w:rsid w:val="009A7CAD"/>
    <w:rsid w:val="009B0185"/>
    <w:rsid w:val="009B01F0"/>
    <w:rsid w:val="009B0404"/>
    <w:rsid w:val="009B0731"/>
    <w:rsid w:val="009B0E2C"/>
    <w:rsid w:val="009B0F6F"/>
    <w:rsid w:val="009B1280"/>
    <w:rsid w:val="009B137C"/>
    <w:rsid w:val="009B160A"/>
    <w:rsid w:val="009B1663"/>
    <w:rsid w:val="009B19B6"/>
    <w:rsid w:val="009B1B74"/>
    <w:rsid w:val="009B304E"/>
    <w:rsid w:val="009B33CA"/>
    <w:rsid w:val="009B357D"/>
    <w:rsid w:val="009B3820"/>
    <w:rsid w:val="009B3849"/>
    <w:rsid w:val="009B40E9"/>
    <w:rsid w:val="009B48B5"/>
    <w:rsid w:val="009B578C"/>
    <w:rsid w:val="009B59E0"/>
    <w:rsid w:val="009B5BD9"/>
    <w:rsid w:val="009B5F0C"/>
    <w:rsid w:val="009B6217"/>
    <w:rsid w:val="009B6239"/>
    <w:rsid w:val="009B635F"/>
    <w:rsid w:val="009B6550"/>
    <w:rsid w:val="009B6677"/>
    <w:rsid w:val="009B6F03"/>
    <w:rsid w:val="009B6F68"/>
    <w:rsid w:val="009B7722"/>
    <w:rsid w:val="009B77AB"/>
    <w:rsid w:val="009B78B1"/>
    <w:rsid w:val="009B7A5C"/>
    <w:rsid w:val="009B7BA9"/>
    <w:rsid w:val="009B7D7F"/>
    <w:rsid w:val="009C0846"/>
    <w:rsid w:val="009C1218"/>
    <w:rsid w:val="009C1CD9"/>
    <w:rsid w:val="009C1DA0"/>
    <w:rsid w:val="009C1EEE"/>
    <w:rsid w:val="009C22DA"/>
    <w:rsid w:val="009C25B2"/>
    <w:rsid w:val="009C2656"/>
    <w:rsid w:val="009C2882"/>
    <w:rsid w:val="009C2AB1"/>
    <w:rsid w:val="009C2AB6"/>
    <w:rsid w:val="009C2B32"/>
    <w:rsid w:val="009C2BB9"/>
    <w:rsid w:val="009C2DB5"/>
    <w:rsid w:val="009C2FA1"/>
    <w:rsid w:val="009C2FFC"/>
    <w:rsid w:val="009C32ED"/>
    <w:rsid w:val="009C3610"/>
    <w:rsid w:val="009C3AC3"/>
    <w:rsid w:val="009C3BBE"/>
    <w:rsid w:val="009C3C30"/>
    <w:rsid w:val="009C44F9"/>
    <w:rsid w:val="009C453F"/>
    <w:rsid w:val="009C4609"/>
    <w:rsid w:val="009C4657"/>
    <w:rsid w:val="009C497B"/>
    <w:rsid w:val="009C58B2"/>
    <w:rsid w:val="009C5B0E"/>
    <w:rsid w:val="009C5C65"/>
    <w:rsid w:val="009C654C"/>
    <w:rsid w:val="009C65EB"/>
    <w:rsid w:val="009C6730"/>
    <w:rsid w:val="009C6B33"/>
    <w:rsid w:val="009C6CBA"/>
    <w:rsid w:val="009C6ECB"/>
    <w:rsid w:val="009C75A5"/>
    <w:rsid w:val="009C7962"/>
    <w:rsid w:val="009D0162"/>
    <w:rsid w:val="009D0202"/>
    <w:rsid w:val="009D0C2A"/>
    <w:rsid w:val="009D0C73"/>
    <w:rsid w:val="009D1326"/>
    <w:rsid w:val="009D15C0"/>
    <w:rsid w:val="009D194F"/>
    <w:rsid w:val="009D1B37"/>
    <w:rsid w:val="009D1C23"/>
    <w:rsid w:val="009D1CA5"/>
    <w:rsid w:val="009D1E71"/>
    <w:rsid w:val="009D26AE"/>
    <w:rsid w:val="009D270D"/>
    <w:rsid w:val="009D27BE"/>
    <w:rsid w:val="009D2A39"/>
    <w:rsid w:val="009D2BE3"/>
    <w:rsid w:val="009D2CBA"/>
    <w:rsid w:val="009D2CFB"/>
    <w:rsid w:val="009D2DF7"/>
    <w:rsid w:val="009D3010"/>
    <w:rsid w:val="009D32E6"/>
    <w:rsid w:val="009D3458"/>
    <w:rsid w:val="009D36F1"/>
    <w:rsid w:val="009D3723"/>
    <w:rsid w:val="009D3932"/>
    <w:rsid w:val="009D3D73"/>
    <w:rsid w:val="009D3E40"/>
    <w:rsid w:val="009D40D4"/>
    <w:rsid w:val="009D41EC"/>
    <w:rsid w:val="009D4522"/>
    <w:rsid w:val="009D47DE"/>
    <w:rsid w:val="009D508B"/>
    <w:rsid w:val="009D5602"/>
    <w:rsid w:val="009D5664"/>
    <w:rsid w:val="009D5A13"/>
    <w:rsid w:val="009D5C43"/>
    <w:rsid w:val="009D5E3A"/>
    <w:rsid w:val="009D5E4F"/>
    <w:rsid w:val="009D675D"/>
    <w:rsid w:val="009D6790"/>
    <w:rsid w:val="009D6815"/>
    <w:rsid w:val="009D6C05"/>
    <w:rsid w:val="009D6D55"/>
    <w:rsid w:val="009D7277"/>
    <w:rsid w:val="009D7468"/>
    <w:rsid w:val="009D78C7"/>
    <w:rsid w:val="009D7C02"/>
    <w:rsid w:val="009D7E6E"/>
    <w:rsid w:val="009E0B8F"/>
    <w:rsid w:val="009E114D"/>
    <w:rsid w:val="009E1689"/>
    <w:rsid w:val="009E1A0B"/>
    <w:rsid w:val="009E204B"/>
    <w:rsid w:val="009E2845"/>
    <w:rsid w:val="009E307B"/>
    <w:rsid w:val="009E3446"/>
    <w:rsid w:val="009E382A"/>
    <w:rsid w:val="009E3C10"/>
    <w:rsid w:val="009E3CAC"/>
    <w:rsid w:val="009E3D38"/>
    <w:rsid w:val="009E3DB5"/>
    <w:rsid w:val="009E42C7"/>
    <w:rsid w:val="009E483B"/>
    <w:rsid w:val="009E4C98"/>
    <w:rsid w:val="009E4F34"/>
    <w:rsid w:val="009E50BE"/>
    <w:rsid w:val="009E543E"/>
    <w:rsid w:val="009E556E"/>
    <w:rsid w:val="009E57B0"/>
    <w:rsid w:val="009E5936"/>
    <w:rsid w:val="009E5955"/>
    <w:rsid w:val="009E5B1D"/>
    <w:rsid w:val="009E62DD"/>
    <w:rsid w:val="009E6A3F"/>
    <w:rsid w:val="009E6FBE"/>
    <w:rsid w:val="009E7059"/>
    <w:rsid w:val="009E730A"/>
    <w:rsid w:val="009E7412"/>
    <w:rsid w:val="009E7ED7"/>
    <w:rsid w:val="009F0116"/>
    <w:rsid w:val="009F01A6"/>
    <w:rsid w:val="009F023C"/>
    <w:rsid w:val="009F02CE"/>
    <w:rsid w:val="009F064C"/>
    <w:rsid w:val="009F06D6"/>
    <w:rsid w:val="009F0EF6"/>
    <w:rsid w:val="009F12EA"/>
    <w:rsid w:val="009F1744"/>
    <w:rsid w:val="009F1A05"/>
    <w:rsid w:val="009F1A2A"/>
    <w:rsid w:val="009F1D21"/>
    <w:rsid w:val="009F2857"/>
    <w:rsid w:val="009F2E33"/>
    <w:rsid w:val="009F3879"/>
    <w:rsid w:val="009F3B79"/>
    <w:rsid w:val="009F4523"/>
    <w:rsid w:val="009F4CC7"/>
    <w:rsid w:val="009F4E1D"/>
    <w:rsid w:val="009F4F04"/>
    <w:rsid w:val="009F500D"/>
    <w:rsid w:val="009F505C"/>
    <w:rsid w:val="009F5CA4"/>
    <w:rsid w:val="009F6031"/>
    <w:rsid w:val="009F63D8"/>
    <w:rsid w:val="009F68E0"/>
    <w:rsid w:val="009F6CF4"/>
    <w:rsid w:val="009F6DA6"/>
    <w:rsid w:val="009F705C"/>
    <w:rsid w:val="009F709A"/>
    <w:rsid w:val="009F725C"/>
    <w:rsid w:val="009F7345"/>
    <w:rsid w:val="009F759C"/>
    <w:rsid w:val="009F79B1"/>
    <w:rsid w:val="009F79B7"/>
    <w:rsid w:val="00A005B7"/>
    <w:rsid w:val="00A00919"/>
    <w:rsid w:val="00A00D25"/>
    <w:rsid w:val="00A00ED1"/>
    <w:rsid w:val="00A01118"/>
    <w:rsid w:val="00A01445"/>
    <w:rsid w:val="00A0146D"/>
    <w:rsid w:val="00A02422"/>
    <w:rsid w:val="00A0289B"/>
    <w:rsid w:val="00A0294B"/>
    <w:rsid w:val="00A030D6"/>
    <w:rsid w:val="00A04001"/>
    <w:rsid w:val="00A043E4"/>
    <w:rsid w:val="00A044E4"/>
    <w:rsid w:val="00A04941"/>
    <w:rsid w:val="00A04AC0"/>
    <w:rsid w:val="00A04C21"/>
    <w:rsid w:val="00A0517C"/>
    <w:rsid w:val="00A052CE"/>
    <w:rsid w:val="00A05686"/>
    <w:rsid w:val="00A05831"/>
    <w:rsid w:val="00A05B22"/>
    <w:rsid w:val="00A06420"/>
    <w:rsid w:val="00A0642B"/>
    <w:rsid w:val="00A06500"/>
    <w:rsid w:val="00A06933"/>
    <w:rsid w:val="00A06B47"/>
    <w:rsid w:val="00A06D4C"/>
    <w:rsid w:val="00A06E59"/>
    <w:rsid w:val="00A06E6A"/>
    <w:rsid w:val="00A07156"/>
    <w:rsid w:val="00A0789E"/>
    <w:rsid w:val="00A07931"/>
    <w:rsid w:val="00A079F9"/>
    <w:rsid w:val="00A10626"/>
    <w:rsid w:val="00A10827"/>
    <w:rsid w:val="00A10D5B"/>
    <w:rsid w:val="00A10F3E"/>
    <w:rsid w:val="00A10FD2"/>
    <w:rsid w:val="00A1104F"/>
    <w:rsid w:val="00A114D8"/>
    <w:rsid w:val="00A11765"/>
    <w:rsid w:val="00A1188B"/>
    <w:rsid w:val="00A119B4"/>
    <w:rsid w:val="00A11BF1"/>
    <w:rsid w:val="00A1225C"/>
    <w:rsid w:val="00A122E1"/>
    <w:rsid w:val="00A12497"/>
    <w:rsid w:val="00A12620"/>
    <w:rsid w:val="00A12768"/>
    <w:rsid w:val="00A1293E"/>
    <w:rsid w:val="00A12AB1"/>
    <w:rsid w:val="00A12CCE"/>
    <w:rsid w:val="00A12ED1"/>
    <w:rsid w:val="00A13060"/>
    <w:rsid w:val="00A13390"/>
    <w:rsid w:val="00A13D8F"/>
    <w:rsid w:val="00A14347"/>
    <w:rsid w:val="00A1461B"/>
    <w:rsid w:val="00A14763"/>
    <w:rsid w:val="00A148CA"/>
    <w:rsid w:val="00A14952"/>
    <w:rsid w:val="00A14A69"/>
    <w:rsid w:val="00A14DB4"/>
    <w:rsid w:val="00A14FA8"/>
    <w:rsid w:val="00A150E1"/>
    <w:rsid w:val="00A152E8"/>
    <w:rsid w:val="00A15659"/>
    <w:rsid w:val="00A158B4"/>
    <w:rsid w:val="00A15940"/>
    <w:rsid w:val="00A15A21"/>
    <w:rsid w:val="00A15B59"/>
    <w:rsid w:val="00A1623F"/>
    <w:rsid w:val="00A16735"/>
    <w:rsid w:val="00A167FB"/>
    <w:rsid w:val="00A16844"/>
    <w:rsid w:val="00A16886"/>
    <w:rsid w:val="00A169FE"/>
    <w:rsid w:val="00A16A3F"/>
    <w:rsid w:val="00A16B88"/>
    <w:rsid w:val="00A170A2"/>
    <w:rsid w:val="00A1748B"/>
    <w:rsid w:val="00A17559"/>
    <w:rsid w:val="00A17590"/>
    <w:rsid w:val="00A1799B"/>
    <w:rsid w:val="00A17AB6"/>
    <w:rsid w:val="00A17F14"/>
    <w:rsid w:val="00A2042D"/>
    <w:rsid w:val="00A2061E"/>
    <w:rsid w:val="00A20D09"/>
    <w:rsid w:val="00A21122"/>
    <w:rsid w:val="00A21182"/>
    <w:rsid w:val="00A21204"/>
    <w:rsid w:val="00A21351"/>
    <w:rsid w:val="00A21641"/>
    <w:rsid w:val="00A2181E"/>
    <w:rsid w:val="00A21928"/>
    <w:rsid w:val="00A2198A"/>
    <w:rsid w:val="00A223BD"/>
    <w:rsid w:val="00A22D4B"/>
    <w:rsid w:val="00A22DE9"/>
    <w:rsid w:val="00A2325B"/>
    <w:rsid w:val="00A232E9"/>
    <w:rsid w:val="00A23B25"/>
    <w:rsid w:val="00A24194"/>
    <w:rsid w:val="00A246B9"/>
    <w:rsid w:val="00A249F7"/>
    <w:rsid w:val="00A24A36"/>
    <w:rsid w:val="00A25E83"/>
    <w:rsid w:val="00A25F28"/>
    <w:rsid w:val="00A26164"/>
    <w:rsid w:val="00A26343"/>
    <w:rsid w:val="00A26407"/>
    <w:rsid w:val="00A268BD"/>
    <w:rsid w:val="00A2697F"/>
    <w:rsid w:val="00A275D3"/>
    <w:rsid w:val="00A27B6F"/>
    <w:rsid w:val="00A27F4A"/>
    <w:rsid w:val="00A30926"/>
    <w:rsid w:val="00A30D3D"/>
    <w:rsid w:val="00A30E30"/>
    <w:rsid w:val="00A31100"/>
    <w:rsid w:val="00A31365"/>
    <w:rsid w:val="00A313D3"/>
    <w:rsid w:val="00A31AB6"/>
    <w:rsid w:val="00A31C49"/>
    <w:rsid w:val="00A32095"/>
    <w:rsid w:val="00A323B8"/>
    <w:rsid w:val="00A32577"/>
    <w:rsid w:val="00A3273A"/>
    <w:rsid w:val="00A32845"/>
    <w:rsid w:val="00A32985"/>
    <w:rsid w:val="00A329EA"/>
    <w:rsid w:val="00A329FF"/>
    <w:rsid w:val="00A32AD8"/>
    <w:rsid w:val="00A32BF4"/>
    <w:rsid w:val="00A33B12"/>
    <w:rsid w:val="00A33FBC"/>
    <w:rsid w:val="00A345F3"/>
    <w:rsid w:val="00A348B6"/>
    <w:rsid w:val="00A34A66"/>
    <w:rsid w:val="00A34BF5"/>
    <w:rsid w:val="00A34CFC"/>
    <w:rsid w:val="00A34F02"/>
    <w:rsid w:val="00A3519D"/>
    <w:rsid w:val="00A35495"/>
    <w:rsid w:val="00A35512"/>
    <w:rsid w:val="00A358EF"/>
    <w:rsid w:val="00A35985"/>
    <w:rsid w:val="00A35B73"/>
    <w:rsid w:val="00A35BCA"/>
    <w:rsid w:val="00A364B5"/>
    <w:rsid w:val="00A3651A"/>
    <w:rsid w:val="00A36797"/>
    <w:rsid w:val="00A368B3"/>
    <w:rsid w:val="00A369DF"/>
    <w:rsid w:val="00A36B07"/>
    <w:rsid w:val="00A36CC8"/>
    <w:rsid w:val="00A36EB6"/>
    <w:rsid w:val="00A371E2"/>
    <w:rsid w:val="00A37502"/>
    <w:rsid w:val="00A377C5"/>
    <w:rsid w:val="00A37B18"/>
    <w:rsid w:val="00A37B7D"/>
    <w:rsid w:val="00A37E8F"/>
    <w:rsid w:val="00A406BC"/>
    <w:rsid w:val="00A40846"/>
    <w:rsid w:val="00A40D9C"/>
    <w:rsid w:val="00A4139A"/>
    <w:rsid w:val="00A414E0"/>
    <w:rsid w:val="00A4158A"/>
    <w:rsid w:val="00A41758"/>
    <w:rsid w:val="00A417B8"/>
    <w:rsid w:val="00A417E4"/>
    <w:rsid w:val="00A4189F"/>
    <w:rsid w:val="00A41B7F"/>
    <w:rsid w:val="00A426E3"/>
    <w:rsid w:val="00A42AF8"/>
    <w:rsid w:val="00A42D91"/>
    <w:rsid w:val="00A42E4E"/>
    <w:rsid w:val="00A43771"/>
    <w:rsid w:val="00A44282"/>
    <w:rsid w:val="00A4473D"/>
    <w:rsid w:val="00A449C5"/>
    <w:rsid w:val="00A44DA3"/>
    <w:rsid w:val="00A44FD8"/>
    <w:rsid w:val="00A44FE8"/>
    <w:rsid w:val="00A455F6"/>
    <w:rsid w:val="00A4567A"/>
    <w:rsid w:val="00A45723"/>
    <w:rsid w:val="00A458F6"/>
    <w:rsid w:val="00A45A3B"/>
    <w:rsid w:val="00A46555"/>
    <w:rsid w:val="00A468DA"/>
    <w:rsid w:val="00A46D87"/>
    <w:rsid w:val="00A47CA9"/>
    <w:rsid w:val="00A47D0E"/>
    <w:rsid w:val="00A500FA"/>
    <w:rsid w:val="00A50B09"/>
    <w:rsid w:val="00A50B4B"/>
    <w:rsid w:val="00A50DC7"/>
    <w:rsid w:val="00A50E19"/>
    <w:rsid w:val="00A516F6"/>
    <w:rsid w:val="00A51BAF"/>
    <w:rsid w:val="00A51F79"/>
    <w:rsid w:val="00A52294"/>
    <w:rsid w:val="00A52821"/>
    <w:rsid w:val="00A52AB9"/>
    <w:rsid w:val="00A52D29"/>
    <w:rsid w:val="00A5319D"/>
    <w:rsid w:val="00A531A2"/>
    <w:rsid w:val="00A53491"/>
    <w:rsid w:val="00A534B8"/>
    <w:rsid w:val="00A53984"/>
    <w:rsid w:val="00A53DC0"/>
    <w:rsid w:val="00A54063"/>
    <w:rsid w:val="00A5409F"/>
    <w:rsid w:val="00A54222"/>
    <w:rsid w:val="00A54490"/>
    <w:rsid w:val="00A544F0"/>
    <w:rsid w:val="00A54D1B"/>
    <w:rsid w:val="00A54DED"/>
    <w:rsid w:val="00A54F02"/>
    <w:rsid w:val="00A55019"/>
    <w:rsid w:val="00A55354"/>
    <w:rsid w:val="00A55367"/>
    <w:rsid w:val="00A55DB8"/>
    <w:rsid w:val="00A563E2"/>
    <w:rsid w:val="00A56719"/>
    <w:rsid w:val="00A56D3D"/>
    <w:rsid w:val="00A56DA4"/>
    <w:rsid w:val="00A5714B"/>
    <w:rsid w:val="00A57174"/>
    <w:rsid w:val="00A57459"/>
    <w:rsid w:val="00A57460"/>
    <w:rsid w:val="00A57C26"/>
    <w:rsid w:val="00A60068"/>
    <w:rsid w:val="00A6006C"/>
    <w:rsid w:val="00A60830"/>
    <w:rsid w:val="00A60A4D"/>
    <w:rsid w:val="00A60B14"/>
    <w:rsid w:val="00A60C63"/>
    <w:rsid w:val="00A60F1D"/>
    <w:rsid w:val="00A6104E"/>
    <w:rsid w:val="00A61186"/>
    <w:rsid w:val="00A61257"/>
    <w:rsid w:val="00A61310"/>
    <w:rsid w:val="00A616A3"/>
    <w:rsid w:val="00A61AFA"/>
    <w:rsid w:val="00A622A5"/>
    <w:rsid w:val="00A62F21"/>
    <w:rsid w:val="00A63054"/>
    <w:rsid w:val="00A632F5"/>
    <w:rsid w:val="00A639DD"/>
    <w:rsid w:val="00A63A79"/>
    <w:rsid w:val="00A63A9F"/>
    <w:rsid w:val="00A63D00"/>
    <w:rsid w:val="00A63D1E"/>
    <w:rsid w:val="00A63D4B"/>
    <w:rsid w:val="00A6403A"/>
    <w:rsid w:val="00A64A08"/>
    <w:rsid w:val="00A64E62"/>
    <w:rsid w:val="00A64FBB"/>
    <w:rsid w:val="00A65361"/>
    <w:rsid w:val="00A654BE"/>
    <w:rsid w:val="00A655D0"/>
    <w:rsid w:val="00A657C2"/>
    <w:rsid w:val="00A659C3"/>
    <w:rsid w:val="00A65C8A"/>
    <w:rsid w:val="00A66FBE"/>
    <w:rsid w:val="00A671B3"/>
    <w:rsid w:val="00A677BA"/>
    <w:rsid w:val="00A67D1E"/>
    <w:rsid w:val="00A700E7"/>
    <w:rsid w:val="00A70141"/>
    <w:rsid w:val="00A70501"/>
    <w:rsid w:val="00A708B5"/>
    <w:rsid w:val="00A7096A"/>
    <w:rsid w:val="00A7098D"/>
    <w:rsid w:val="00A70C95"/>
    <w:rsid w:val="00A70ECE"/>
    <w:rsid w:val="00A70F82"/>
    <w:rsid w:val="00A71092"/>
    <w:rsid w:val="00A7156D"/>
    <w:rsid w:val="00A71856"/>
    <w:rsid w:val="00A71986"/>
    <w:rsid w:val="00A7225E"/>
    <w:rsid w:val="00A725FB"/>
    <w:rsid w:val="00A7289E"/>
    <w:rsid w:val="00A7290E"/>
    <w:rsid w:val="00A72955"/>
    <w:rsid w:val="00A72E14"/>
    <w:rsid w:val="00A72F50"/>
    <w:rsid w:val="00A73170"/>
    <w:rsid w:val="00A734F6"/>
    <w:rsid w:val="00A73851"/>
    <w:rsid w:val="00A7392B"/>
    <w:rsid w:val="00A739C7"/>
    <w:rsid w:val="00A73A05"/>
    <w:rsid w:val="00A7402C"/>
    <w:rsid w:val="00A74191"/>
    <w:rsid w:val="00A742EC"/>
    <w:rsid w:val="00A742FE"/>
    <w:rsid w:val="00A7449F"/>
    <w:rsid w:val="00A74CD2"/>
    <w:rsid w:val="00A7555A"/>
    <w:rsid w:val="00A755F9"/>
    <w:rsid w:val="00A7599E"/>
    <w:rsid w:val="00A75ACE"/>
    <w:rsid w:val="00A761C1"/>
    <w:rsid w:val="00A7621D"/>
    <w:rsid w:val="00A76836"/>
    <w:rsid w:val="00A76C80"/>
    <w:rsid w:val="00A7739B"/>
    <w:rsid w:val="00A7776F"/>
    <w:rsid w:val="00A777CC"/>
    <w:rsid w:val="00A77B47"/>
    <w:rsid w:val="00A806AC"/>
    <w:rsid w:val="00A80D7E"/>
    <w:rsid w:val="00A80F37"/>
    <w:rsid w:val="00A81119"/>
    <w:rsid w:val="00A8114B"/>
    <w:rsid w:val="00A815C8"/>
    <w:rsid w:val="00A8168E"/>
    <w:rsid w:val="00A81757"/>
    <w:rsid w:val="00A81BEA"/>
    <w:rsid w:val="00A81CDE"/>
    <w:rsid w:val="00A81D9A"/>
    <w:rsid w:val="00A82285"/>
    <w:rsid w:val="00A82301"/>
    <w:rsid w:val="00A825D1"/>
    <w:rsid w:val="00A82647"/>
    <w:rsid w:val="00A82967"/>
    <w:rsid w:val="00A82CC9"/>
    <w:rsid w:val="00A83745"/>
    <w:rsid w:val="00A83A4D"/>
    <w:rsid w:val="00A83EA0"/>
    <w:rsid w:val="00A840AF"/>
    <w:rsid w:val="00A8419D"/>
    <w:rsid w:val="00A841A0"/>
    <w:rsid w:val="00A84686"/>
    <w:rsid w:val="00A846B2"/>
    <w:rsid w:val="00A84B17"/>
    <w:rsid w:val="00A84C27"/>
    <w:rsid w:val="00A8509B"/>
    <w:rsid w:val="00A8520A"/>
    <w:rsid w:val="00A854AD"/>
    <w:rsid w:val="00A85A8F"/>
    <w:rsid w:val="00A85C62"/>
    <w:rsid w:val="00A86677"/>
    <w:rsid w:val="00A86921"/>
    <w:rsid w:val="00A86DD3"/>
    <w:rsid w:val="00A87509"/>
    <w:rsid w:val="00A87B98"/>
    <w:rsid w:val="00A87BF4"/>
    <w:rsid w:val="00A87C54"/>
    <w:rsid w:val="00A87CA2"/>
    <w:rsid w:val="00A87E93"/>
    <w:rsid w:val="00A87FB8"/>
    <w:rsid w:val="00A9027B"/>
    <w:rsid w:val="00A90526"/>
    <w:rsid w:val="00A9071A"/>
    <w:rsid w:val="00A9072A"/>
    <w:rsid w:val="00A90DBB"/>
    <w:rsid w:val="00A90F62"/>
    <w:rsid w:val="00A91111"/>
    <w:rsid w:val="00A91219"/>
    <w:rsid w:val="00A915E6"/>
    <w:rsid w:val="00A916BD"/>
    <w:rsid w:val="00A9178D"/>
    <w:rsid w:val="00A91A15"/>
    <w:rsid w:val="00A91F88"/>
    <w:rsid w:val="00A91FDF"/>
    <w:rsid w:val="00A92177"/>
    <w:rsid w:val="00A9292E"/>
    <w:rsid w:val="00A92C06"/>
    <w:rsid w:val="00A9381F"/>
    <w:rsid w:val="00A93822"/>
    <w:rsid w:val="00A93AEF"/>
    <w:rsid w:val="00A93F14"/>
    <w:rsid w:val="00A93F88"/>
    <w:rsid w:val="00A93FFD"/>
    <w:rsid w:val="00A943CF"/>
    <w:rsid w:val="00A94405"/>
    <w:rsid w:val="00A9441C"/>
    <w:rsid w:val="00A94925"/>
    <w:rsid w:val="00A9513D"/>
    <w:rsid w:val="00A95286"/>
    <w:rsid w:val="00A95C38"/>
    <w:rsid w:val="00A9600E"/>
    <w:rsid w:val="00A9610C"/>
    <w:rsid w:val="00A9646B"/>
    <w:rsid w:val="00A967C2"/>
    <w:rsid w:val="00A97096"/>
    <w:rsid w:val="00A97313"/>
    <w:rsid w:val="00AA0173"/>
    <w:rsid w:val="00AA0202"/>
    <w:rsid w:val="00AA055E"/>
    <w:rsid w:val="00AA06D7"/>
    <w:rsid w:val="00AA08AF"/>
    <w:rsid w:val="00AA0BD0"/>
    <w:rsid w:val="00AA1773"/>
    <w:rsid w:val="00AA1895"/>
    <w:rsid w:val="00AA1929"/>
    <w:rsid w:val="00AA1B1D"/>
    <w:rsid w:val="00AA1B79"/>
    <w:rsid w:val="00AA1C6A"/>
    <w:rsid w:val="00AA21DB"/>
    <w:rsid w:val="00AA2364"/>
    <w:rsid w:val="00AA2410"/>
    <w:rsid w:val="00AA25E9"/>
    <w:rsid w:val="00AA2652"/>
    <w:rsid w:val="00AA2D14"/>
    <w:rsid w:val="00AA2D37"/>
    <w:rsid w:val="00AA3323"/>
    <w:rsid w:val="00AA36EB"/>
    <w:rsid w:val="00AA38D3"/>
    <w:rsid w:val="00AA4307"/>
    <w:rsid w:val="00AA43A3"/>
    <w:rsid w:val="00AA4524"/>
    <w:rsid w:val="00AA4648"/>
    <w:rsid w:val="00AA4ABB"/>
    <w:rsid w:val="00AA5034"/>
    <w:rsid w:val="00AA512C"/>
    <w:rsid w:val="00AA5186"/>
    <w:rsid w:val="00AA52BE"/>
    <w:rsid w:val="00AA5E6B"/>
    <w:rsid w:val="00AA5F50"/>
    <w:rsid w:val="00AA632B"/>
    <w:rsid w:val="00AA6361"/>
    <w:rsid w:val="00AA65A9"/>
    <w:rsid w:val="00AA789E"/>
    <w:rsid w:val="00AA7BC7"/>
    <w:rsid w:val="00AA7FE1"/>
    <w:rsid w:val="00AB0032"/>
    <w:rsid w:val="00AB099B"/>
    <w:rsid w:val="00AB0F10"/>
    <w:rsid w:val="00AB0FA7"/>
    <w:rsid w:val="00AB1206"/>
    <w:rsid w:val="00AB13A3"/>
    <w:rsid w:val="00AB166E"/>
    <w:rsid w:val="00AB1A05"/>
    <w:rsid w:val="00AB202A"/>
    <w:rsid w:val="00AB2414"/>
    <w:rsid w:val="00AB26EF"/>
    <w:rsid w:val="00AB2C3B"/>
    <w:rsid w:val="00AB3BF4"/>
    <w:rsid w:val="00AB3EBD"/>
    <w:rsid w:val="00AB420C"/>
    <w:rsid w:val="00AB45AC"/>
    <w:rsid w:val="00AB49F8"/>
    <w:rsid w:val="00AB4A25"/>
    <w:rsid w:val="00AB4B54"/>
    <w:rsid w:val="00AB4D56"/>
    <w:rsid w:val="00AB5D73"/>
    <w:rsid w:val="00AB5EA4"/>
    <w:rsid w:val="00AB66E2"/>
    <w:rsid w:val="00AB6B3C"/>
    <w:rsid w:val="00AB6D02"/>
    <w:rsid w:val="00AB6E5E"/>
    <w:rsid w:val="00AB6F25"/>
    <w:rsid w:val="00AB6FAA"/>
    <w:rsid w:val="00AB7513"/>
    <w:rsid w:val="00AB7533"/>
    <w:rsid w:val="00AB78AB"/>
    <w:rsid w:val="00AB7B5A"/>
    <w:rsid w:val="00AB7C97"/>
    <w:rsid w:val="00AB7EF4"/>
    <w:rsid w:val="00ABDF83"/>
    <w:rsid w:val="00AC009A"/>
    <w:rsid w:val="00AC0500"/>
    <w:rsid w:val="00AC0663"/>
    <w:rsid w:val="00AC09A5"/>
    <w:rsid w:val="00AC0C56"/>
    <w:rsid w:val="00AC0C98"/>
    <w:rsid w:val="00AC0F7D"/>
    <w:rsid w:val="00AC0FCE"/>
    <w:rsid w:val="00AC10BE"/>
    <w:rsid w:val="00AC13EE"/>
    <w:rsid w:val="00AC1531"/>
    <w:rsid w:val="00AC1567"/>
    <w:rsid w:val="00AC1BAA"/>
    <w:rsid w:val="00AC2070"/>
    <w:rsid w:val="00AC23FB"/>
    <w:rsid w:val="00AC27EC"/>
    <w:rsid w:val="00AC28B6"/>
    <w:rsid w:val="00AC2F61"/>
    <w:rsid w:val="00AC2F83"/>
    <w:rsid w:val="00AC33E8"/>
    <w:rsid w:val="00AC38BB"/>
    <w:rsid w:val="00AC3A8A"/>
    <w:rsid w:val="00AC3C9A"/>
    <w:rsid w:val="00AC3EB9"/>
    <w:rsid w:val="00AC3EC7"/>
    <w:rsid w:val="00AC4024"/>
    <w:rsid w:val="00AC412F"/>
    <w:rsid w:val="00AC449A"/>
    <w:rsid w:val="00AC4718"/>
    <w:rsid w:val="00AC49EB"/>
    <w:rsid w:val="00AC4A72"/>
    <w:rsid w:val="00AC4AA0"/>
    <w:rsid w:val="00AC4F7A"/>
    <w:rsid w:val="00AC5327"/>
    <w:rsid w:val="00AC5600"/>
    <w:rsid w:val="00AC5CFC"/>
    <w:rsid w:val="00AC5D84"/>
    <w:rsid w:val="00AC6588"/>
    <w:rsid w:val="00AC6805"/>
    <w:rsid w:val="00AC6F6D"/>
    <w:rsid w:val="00AC721A"/>
    <w:rsid w:val="00AD00FC"/>
    <w:rsid w:val="00AD088F"/>
    <w:rsid w:val="00AD0B8B"/>
    <w:rsid w:val="00AD14ED"/>
    <w:rsid w:val="00AD190E"/>
    <w:rsid w:val="00AD1A14"/>
    <w:rsid w:val="00AD1E88"/>
    <w:rsid w:val="00AD2546"/>
    <w:rsid w:val="00AD38AC"/>
    <w:rsid w:val="00AD3B64"/>
    <w:rsid w:val="00AD4377"/>
    <w:rsid w:val="00AD48EC"/>
    <w:rsid w:val="00AD5378"/>
    <w:rsid w:val="00AD54DF"/>
    <w:rsid w:val="00AD5A9B"/>
    <w:rsid w:val="00AD6AB2"/>
    <w:rsid w:val="00AD72B7"/>
    <w:rsid w:val="00AD75ED"/>
    <w:rsid w:val="00AD7733"/>
    <w:rsid w:val="00AD7A12"/>
    <w:rsid w:val="00AD7AE8"/>
    <w:rsid w:val="00AD7EB9"/>
    <w:rsid w:val="00AE010F"/>
    <w:rsid w:val="00AE04C7"/>
    <w:rsid w:val="00AE05AD"/>
    <w:rsid w:val="00AE0918"/>
    <w:rsid w:val="00AE0936"/>
    <w:rsid w:val="00AE0957"/>
    <w:rsid w:val="00AE0CAC"/>
    <w:rsid w:val="00AE0CCF"/>
    <w:rsid w:val="00AE0D69"/>
    <w:rsid w:val="00AE1A65"/>
    <w:rsid w:val="00AE1ADC"/>
    <w:rsid w:val="00AE1FAD"/>
    <w:rsid w:val="00AE2986"/>
    <w:rsid w:val="00AE2C08"/>
    <w:rsid w:val="00AE2D85"/>
    <w:rsid w:val="00AE2F6E"/>
    <w:rsid w:val="00AE3032"/>
    <w:rsid w:val="00AE34E3"/>
    <w:rsid w:val="00AE3686"/>
    <w:rsid w:val="00AE38EB"/>
    <w:rsid w:val="00AE3932"/>
    <w:rsid w:val="00AE39F5"/>
    <w:rsid w:val="00AE3CE3"/>
    <w:rsid w:val="00AE3E03"/>
    <w:rsid w:val="00AE49A3"/>
    <w:rsid w:val="00AE50E9"/>
    <w:rsid w:val="00AE51D5"/>
    <w:rsid w:val="00AE521B"/>
    <w:rsid w:val="00AE54AE"/>
    <w:rsid w:val="00AE54CF"/>
    <w:rsid w:val="00AE5576"/>
    <w:rsid w:val="00AE5CF1"/>
    <w:rsid w:val="00AE5CFB"/>
    <w:rsid w:val="00AE5F28"/>
    <w:rsid w:val="00AE6589"/>
    <w:rsid w:val="00AE6660"/>
    <w:rsid w:val="00AE66F9"/>
    <w:rsid w:val="00AE6926"/>
    <w:rsid w:val="00AE6C36"/>
    <w:rsid w:val="00AE6C4D"/>
    <w:rsid w:val="00AE6DB8"/>
    <w:rsid w:val="00AE7089"/>
    <w:rsid w:val="00AE710A"/>
    <w:rsid w:val="00AE749A"/>
    <w:rsid w:val="00AE74B6"/>
    <w:rsid w:val="00AE7AA4"/>
    <w:rsid w:val="00AE7FE3"/>
    <w:rsid w:val="00AF0A3C"/>
    <w:rsid w:val="00AF166F"/>
    <w:rsid w:val="00AF16D6"/>
    <w:rsid w:val="00AF2719"/>
    <w:rsid w:val="00AF2959"/>
    <w:rsid w:val="00AF2DCC"/>
    <w:rsid w:val="00AF2E10"/>
    <w:rsid w:val="00AF2F29"/>
    <w:rsid w:val="00AF2F2F"/>
    <w:rsid w:val="00AF3111"/>
    <w:rsid w:val="00AF31AD"/>
    <w:rsid w:val="00AF3809"/>
    <w:rsid w:val="00AF3C59"/>
    <w:rsid w:val="00AF3CDD"/>
    <w:rsid w:val="00AF3D8E"/>
    <w:rsid w:val="00AF3F4A"/>
    <w:rsid w:val="00AF4088"/>
    <w:rsid w:val="00AF41E7"/>
    <w:rsid w:val="00AF4584"/>
    <w:rsid w:val="00AF4AEA"/>
    <w:rsid w:val="00AF5258"/>
    <w:rsid w:val="00AF5813"/>
    <w:rsid w:val="00AF596B"/>
    <w:rsid w:val="00AF5989"/>
    <w:rsid w:val="00AF5A00"/>
    <w:rsid w:val="00AF6038"/>
    <w:rsid w:val="00AF67CF"/>
    <w:rsid w:val="00AF73F8"/>
    <w:rsid w:val="00AF75D7"/>
    <w:rsid w:val="00AF7ACD"/>
    <w:rsid w:val="00AF7AD4"/>
    <w:rsid w:val="00AF7AD9"/>
    <w:rsid w:val="00AF7C1B"/>
    <w:rsid w:val="00AF7CFB"/>
    <w:rsid w:val="00B00653"/>
    <w:rsid w:val="00B008BD"/>
    <w:rsid w:val="00B00AD7"/>
    <w:rsid w:val="00B00CED"/>
    <w:rsid w:val="00B00EA1"/>
    <w:rsid w:val="00B0134B"/>
    <w:rsid w:val="00B01949"/>
    <w:rsid w:val="00B02235"/>
    <w:rsid w:val="00B0260C"/>
    <w:rsid w:val="00B0299B"/>
    <w:rsid w:val="00B02AAC"/>
    <w:rsid w:val="00B02AEB"/>
    <w:rsid w:val="00B02D9C"/>
    <w:rsid w:val="00B02E80"/>
    <w:rsid w:val="00B02F6E"/>
    <w:rsid w:val="00B03171"/>
    <w:rsid w:val="00B0350F"/>
    <w:rsid w:val="00B03C26"/>
    <w:rsid w:val="00B04405"/>
    <w:rsid w:val="00B04878"/>
    <w:rsid w:val="00B04C30"/>
    <w:rsid w:val="00B04C42"/>
    <w:rsid w:val="00B04C45"/>
    <w:rsid w:val="00B04CC9"/>
    <w:rsid w:val="00B053AF"/>
    <w:rsid w:val="00B0544B"/>
    <w:rsid w:val="00B054B0"/>
    <w:rsid w:val="00B055CD"/>
    <w:rsid w:val="00B05673"/>
    <w:rsid w:val="00B059B4"/>
    <w:rsid w:val="00B060EC"/>
    <w:rsid w:val="00B06116"/>
    <w:rsid w:val="00B0683F"/>
    <w:rsid w:val="00B06A8F"/>
    <w:rsid w:val="00B06AAA"/>
    <w:rsid w:val="00B07059"/>
    <w:rsid w:val="00B0723E"/>
    <w:rsid w:val="00B07429"/>
    <w:rsid w:val="00B0773A"/>
    <w:rsid w:val="00B07BB2"/>
    <w:rsid w:val="00B07CA3"/>
    <w:rsid w:val="00B07D70"/>
    <w:rsid w:val="00B07EF7"/>
    <w:rsid w:val="00B07FC6"/>
    <w:rsid w:val="00B10117"/>
    <w:rsid w:val="00B10694"/>
    <w:rsid w:val="00B10817"/>
    <w:rsid w:val="00B10C20"/>
    <w:rsid w:val="00B10CA2"/>
    <w:rsid w:val="00B10E22"/>
    <w:rsid w:val="00B117CF"/>
    <w:rsid w:val="00B11D51"/>
    <w:rsid w:val="00B11DD6"/>
    <w:rsid w:val="00B1218A"/>
    <w:rsid w:val="00B12348"/>
    <w:rsid w:val="00B1250C"/>
    <w:rsid w:val="00B12921"/>
    <w:rsid w:val="00B131D6"/>
    <w:rsid w:val="00B133C0"/>
    <w:rsid w:val="00B1351D"/>
    <w:rsid w:val="00B13565"/>
    <w:rsid w:val="00B135CF"/>
    <w:rsid w:val="00B13737"/>
    <w:rsid w:val="00B1397B"/>
    <w:rsid w:val="00B14575"/>
    <w:rsid w:val="00B148C4"/>
    <w:rsid w:val="00B14E00"/>
    <w:rsid w:val="00B14E34"/>
    <w:rsid w:val="00B152A6"/>
    <w:rsid w:val="00B152DC"/>
    <w:rsid w:val="00B15491"/>
    <w:rsid w:val="00B159C7"/>
    <w:rsid w:val="00B15FAB"/>
    <w:rsid w:val="00B16190"/>
    <w:rsid w:val="00B16433"/>
    <w:rsid w:val="00B1662E"/>
    <w:rsid w:val="00B16905"/>
    <w:rsid w:val="00B16B50"/>
    <w:rsid w:val="00B16FE9"/>
    <w:rsid w:val="00B17173"/>
    <w:rsid w:val="00B1735F"/>
    <w:rsid w:val="00B1738D"/>
    <w:rsid w:val="00B174DB"/>
    <w:rsid w:val="00B17CA5"/>
    <w:rsid w:val="00B17E0A"/>
    <w:rsid w:val="00B17E69"/>
    <w:rsid w:val="00B17EF6"/>
    <w:rsid w:val="00B20354"/>
    <w:rsid w:val="00B2036D"/>
    <w:rsid w:val="00B203FD"/>
    <w:rsid w:val="00B2123C"/>
    <w:rsid w:val="00B21AFB"/>
    <w:rsid w:val="00B21CA9"/>
    <w:rsid w:val="00B21FC6"/>
    <w:rsid w:val="00B22104"/>
    <w:rsid w:val="00B2262E"/>
    <w:rsid w:val="00B22760"/>
    <w:rsid w:val="00B228DE"/>
    <w:rsid w:val="00B2338C"/>
    <w:rsid w:val="00B234C4"/>
    <w:rsid w:val="00B235A4"/>
    <w:rsid w:val="00B23A9B"/>
    <w:rsid w:val="00B23C10"/>
    <w:rsid w:val="00B23E48"/>
    <w:rsid w:val="00B2410F"/>
    <w:rsid w:val="00B24199"/>
    <w:rsid w:val="00B2464D"/>
    <w:rsid w:val="00B249F1"/>
    <w:rsid w:val="00B24AF4"/>
    <w:rsid w:val="00B25BAD"/>
    <w:rsid w:val="00B25C67"/>
    <w:rsid w:val="00B2639E"/>
    <w:rsid w:val="00B265B5"/>
    <w:rsid w:val="00B26C50"/>
    <w:rsid w:val="00B274BB"/>
    <w:rsid w:val="00B27AAA"/>
    <w:rsid w:val="00B27AC1"/>
    <w:rsid w:val="00B27D0D"/>
    <w:rsid w:val="00B302C2"/>
    <w:rsid w:val="00B30872"/>
    <w:rsid w:val="00B30BCF"/>
    <w:rsid w:val="00B30F8E"/>
    <w:rsid w:val="00B3156A"/>
    <w:rsid w:val="00B31586"/>
    <w:rsid w:val="00B3175D"/>
    <w:rsid w:val="00B3186E"/>
    <w:rsid w:val="00B31BE0"/>
    <w:rsid w:val="00B31C12"/>
    <w:rsid w:val="00B31C4E"/>
    <w:rsid w:val="00B31F7F"/>
    <w:rsid w:val="00B3239B"/>
    <w:rsid w:val="00B32522"/>
    <w:rsid w:val="00B3256B"/>
    <w:rsid w:val="00B326E1"/>
    <w:rsid w:val="00B329C0"/>
    <w:rsid w:val="00B32DD3"/>
    <w:rsid w:val="00B33295"/>
    <w:rsid w:val="00B33360"/>
    <w:rsid w:val="00B336B9"/>
    <w:rsid w:val="00B33901"/>
    <w:rsid w:val="00B33AF9"/>
    <w:rsid w:val="00B34426"/>
    <w:rsid w:val="00B345B4"/>
    <w:rsid w:val="00B34F55"/>
    <w:rsid w:val="00B35040"/>
    <w:rsid w:val="00B35218"/>
    <w:rsid w:val="00B3529F"/>
    <w:rsid w:val="00B356AD"/>
    <w:rsid w:val="00B359BB"/>
    <w:rsid w:val="00B35AB3"/>
    <w:rsid w:val="00B3606D"/>
    <w:rsid w:val="00B362EE"/>
    <w:rsid w:val="00B365D0"/>
    <w:rsid w:val="00B36845"/>
    <w:rsid w:val="00B36CE6"/>
    <w:rsid w:val="00B36FD6"/>
    <w:rsid w:val="00B370D4"/>
    <w:rsid w:val="00B37173"/>
    <w:rsid w:val="00B4012A"/>
    <w:rsid w:val="00B40354"/>
    <w:rsid w:val="00B4072C"/>
    <w:rsid w:val="00B409A5"/>
    <w:rsid w:val="00B40A48"/>
    <w:rsid w:val="00B40F53"/>
    <w:rsid w:val="00B41573"/>
    <w:rsid w:val="00B415E4"/>
    <w:rsid w:val="00B41E43"/>
    <w:rsid w:val="00B42345"/>
    <w:rsid w:val="00B4246B"/>
    <w:rsid w:val="00B424B1"/>
    <w:rsid w:val="00B425FB"/>
    <w:rsid w:val="00B428F2"/>
    <w:rsid w:val="00B42B24"/>
    <w:rsid w:val="00B431B3"/>
    <w:rsid w:val="00B43217"/>
    <w:rsid w:val="00B43A5F"/>
    <w:rsid w:val="00B443D0"/>
    <w:rsid w:val="00B4441F"/>
    <w:rsid w:val="00B44499"/>
    <w:rsid w:val="00B44509"/>
    <w:rsid w:val="00B445A7"/>
    <w:rsid w:val="00B445DB"/>
    <w:rsid w:val="00B44A23"/>
    <w:rsid w:val="00B44A5A"/>
    <w:rsid w:val="00B44D29"/>
    <w:rsid w:val="00B4535A"/>
    <w:rsid w:val="00B4589B"/>
    <w:rsid w:val="00B45AFF"/>
    <w:rsid w:val="00B46033"/>
    <w:rsid w:val="00B460EA"/>
    <w:rsid w:val="00B46117"/>
    <w:rsid w:val="00B46275"/>
    <w:rsid w:val="00B46663"/>
    <w:rsid w:val="00B46681"/>
    <w:rsid w:val="00B46696"/>
    <w:rsid w:val="00B46B75"/>
    <w:rsid w:val="00B46CDA"/>
    <w:rsid w:val="00B46D1A"/>
    <w:rsid w:val="00B46F17"/>
    <w:rsid w:val="00B473BC"/>
    <w:rsid w:val="00B5062C"/>
    <w:rsid w:val="00B50698"/>
    <w:rsid w:val="00B5075A"/>
    <w:rsid w:val="00B5166F"/>
    <w:rsid w:val="00B51ACE"/>
    <w:rsid w:val="00B51C04"/>
    <w:rsid w:val="00B523B5"/>
    <w:rsid w:val="00B524E3"/>
    <w:rsid w:val="00B52521"/>
    <w:rsid w:val="00B52541"/>
    <w:rsid w:val="00B52652"/>
    <w:rsid w:val="00B52AF2"/>
    <w:rsid w:val="00B53063"/>
    <w:rsid w:val="00B533CB"/>
    <w:rsid w:val="00B53AD9"/>
    <w:rsid w:val="00B53C28"/>
    <w:rsid w:val="00B53CC3"/>
    <w:rsid w:val="00B53D7E"/>
    <w:rsid w:val="00B53FCE"/>
    <w:rsid w:val="00B5412E"/>
    <w:rsid w:val="00B542D1"/>
    <w:rsid w:val="00B544FC"/>
    <w:rsid w:val="00B546C0"/>
    <w:rsid w:val="00B54987"/>
    <w:rsid w:val="00B54B28"/>
    <w:rsid w:val="00B54CEC"/>
    <w:rsid w:val="00B54D29"/>
    <w:rsid w:val="00B5519B"/>
    <w:rsid w:val="00B5534E"/>
    <w:rsid w:val="00B5536A"/>
    <w:rsid w:val="00B55550"/>
    <w:rsid w:val="00B55621"/>
    <w:rsid w:val="00B5573C"/>
    <w:rsid w:val="00B5595B"/>
    <w:rsid w:val="00B56954"/>
    <w:rsid w:val="00B56B42"/>
    <w:rsid w:val="00B5703D"/>
    <w:rsid w:val="00B572C0"/>
    <w:rsid w:val="00B57611"/>
    <w:rsid w:val="00B57953"/>
    <w:rsid w:val="00B60278"/>
    <w:rsid w:val="00B60B75"/>
    <w:rsid w:val="00B60F79"/>
    <w:rsid w:val="00B6207D"/>
    <w:rsid w:val="00B623DF"/>
    <w:rsid w:val="00B62AB5"/>
    <w:rsid w:val="00B62CCF"/>
    <w:rsid w:val="00B62E76"/>
    <w:rsid w:val="00B63058"/>
    <w:rsid w:val="00B631A6"/>
    <w:rsid w:val="00B63CE9"/>
    <w:rsid w:val="00B63E06"/>
    <w:rsid w:val="00B63E6E"/>
    <w:rsid w:val="00B64584"/>
    <w:rsid w:val="00B6463A"/>
    <w:rsid w:val="00B650F1"/>
    <w:rsid w:val="00B65452"/>
    <w:rsid w:val="00B65AAD"/>
    <w:rsid w:val="00B66465"/>
    <w:rsid w:val="00B665BC"/>
    <w:rsid w:val="00B666DC"/>
    <w:rsid w:val="00B666EB"/>
    <w:rsid w:val="00B66826"/>
    <w:rsid w:val="00B66B10"/>
    <w:rsid w:val="00B66B65"/>
    <w:rsid w:val="00B67493"/>
    <w:rsid w:val="00B676BC"/>
    <w:rsid w:val="00B67BB7"/>
    <w:rsid w:val="00B67BC7"/>
    <w:rsid w:val="00B67C15"/>
    <w:rsid w:val="00B70089"/>
    <w:rsid w:val="00B70115"/>
    <w:rsid w:val="00B70A11"/>
    <w:rsid w:val="00B70C48"/>
    <w:rsid w:val="00B714B3"/>
    <w:rsid w:val="00B716E0"/>
    <w:rsid w:val="00B717B8"/>
    <w:rsid w:val="00B71B94"/>
    <w:rsid w:val="00B7204B"/>
    <w:rsid w:val="00B728C1"/>
    <w:rsid w:val="00B72931"/>
    <w:rsid w:val="00B72999"/>
    <w:rsid w:val="00B72A0A"/>
    <w:rsid w:val="00B72A56"/>
    <w:rsid w:val="00B72BE4"/>
    <w:rsid w:val="00B72D33"/>
    <w:rsid w:val="00B730A9"/>
    <w:rsid w:val="00B730B8"/>
    <w:rsid w:val="00B73177"/>
    <w:rsid w:val="00B74319"/>
    <w:rsid w:val="00B74328"/>
    <w:rsid w:val="00B7453C"/>
    <w:rsid w:val="00B74B60"/>
    <w:rsid w:val="00B750AE"/>
    <w:rsid w:val="00B75213"/>
    <w:rsid w:val="00B7562B"/>
    <w:rsid w:val="00B75CC3"/>
    <w:rsid w:val="00B76C3A"/>
    <w:rsid w:val="00B770BC"/>
    <w:rsid w:val="00B7715E"/>
    <w:rsid w:val="00B777DB"/>
    <w:rsid w:val="00B77B59"/>
    <w:rsid w:val="00B77D80"/>
    <w:rsid w:val="00B77F2E"/>
    <w:rsid w:val="00B801E7"/>
    <w:rsid w:val="00B801F3"/>
    <w:rsid w:val="00B80290"/>
    <w:rsid w:val="00B8077F"/>
    <w:rsid w:val="00B80957"/>
    <w:rsid w:val="00B80AAD"/>
    <w:rsid w:val="00B815E6"/>
    <w:rsid w:val="00B818DD"/>
    <w:rsid w:val="00B81BAF"/>
    <w:rsid w:val="00B81CC4"/>
    <w:rsid w:val="00B82015"/>
    <w:rsid w:val="00B8211A"/>
    <w:rsid w:val="00B82228"/>
    <w:rsid w:val="00B8239B"/>
    <w:rsid w:val="00B82483"/>
    <w:rsid w:val="00B82A02"/>
    <w:rsid w:val="00B82A0B"/>
    <w:rsid w:val="00B82BBE"/>
    <w:rsid w:val="00B82C79"/>
    <w:rsid w:val="00B82F48"/>
    <w:rsid w:val="00B8323D"/>
    <w:rsid w:val="00B833FC"/>
    <w:rsid w:val="00B83762"/>
    <w:rsid w:val="00B83C9A"/>
    <w:rsid w:val="00B84435"/>
    <w:rsid w:val="00B84684"/>
    <w:rsid w:val="00B84952"/>
    <w:rsid w:val="00B84C0A"/>
    <w:rsid w:val="00B84E4C"/>
    <w:rsid w:val="00B85723"/>
    <w:rsid w:val="00B8577A"/>
    <w:rsid w:val="00B85960"/>
    <w:rsid w:val="00B85AF3"/>
    <w:rsid w:val="00B85B7E"/>
    <w:rsid w:val="00B85C20"/>
    <w:rsid w:val="00B862E6"/>
    <w:rsid w:val="00B8799F"/>
    <w:rsid w:val="00B87B5A"/>
    <w:rsid w:val="00B87C74"/>
    <w:rsid w:val="00B87D9E"/>
    <w:rsid w:val="00B9002F"/>
    <w:rsid w:val="00B90721"/>
    <w:rsid w:val="00B90B09"/>
    <w:rsid w:val="00B90DFD"/>
    <w:rsid w:val="00B91149"/>
    <w:rsid w:val="00B911EC"/>
    <w:rsid w:val="00B91506"/>
    <w:rsid w:val="00B91B84"/>
    <w:rsid w:val="00B92056"/>
    <w:rsid w:val="00B92178"/>
    <w:rsid w:val="00B921CA"/>
    <w:rsid w:val="00B92519"/>
    <w:rsid w:val="00B92B96"/>
    <w:rsid w:val="00B92C88"/>
    <w:rsid w:val="00B932FC"/>
    <w:rsid w:val="00B93732"/>
    <w:rsid w:val="00B93741"/>
    <w:rsid w:val="00B937AD"/>
    <w:rsid w:val="00B943D9"/>
    <w:rsid w:val="00B9448D"/>
    <w:rsid w:val="00B94761"/>
    <w:rsid w:val="00B947A4"/>
    <w:rsid w:val="00B949A5"/>
    <w:rsid w:val="00B94A69"/>
    <w:rsid w:val="00B94AFA"/>
    <w:rsid w:val="00B957C0"/>
    <w:rsid w:val="00B958B0"/>
    <w:rsid w:val="00B95DA4"/>
    <w:rsid w:val="00B9608C"/>
    <w:rsid w:val="00B968B8"/>
    <w:rsid w:val="00B96C14"/>
    <w:rsid w:val="00B97312"/>
    <w:rsid w:val="00B97979"/>
    <w:rsid w:val="00B979E4"/>
    <w:rsid w:val="00B97B6F"/>
    <w:rsid w:val="00B97E19"/>
    <w:rsid w:val="00B9E1CD"/>
    <w:rsid w:val="00BA02FD"/>
    <w:rsid w:val="00BA03FB"/>
    <w:rsid w:val="00BA04F1"/>
    <w:rsid w:val="00BA0738"/>
    <w:rsid w:val="00BA09A9"/>
    <w:rsid w:val="00BA0BC3"/>
    <w:rsid w:val="00BA0C2D"/>
    <w:rsid w:val="00BA0E9C"/>
    <w:rsid w:val="00BA0EF1"/>
    <w:rsid w:val="00BA0FC2"/>
    <w:rsid w:val="00BA1490"/>
    <w:rsid w:val="00BA1799"/>
    <w:rsid w:val="00BA18A3"/>
    <w:rsid w:val="00BA2206"/>
    <w:rsid w:val="00BA25ED"/>
    <w:rsid w:val="00BA26D8"/>
    <w:rsid w:val="00BA2CFD"/>
    <w:rsid w:val="00BA2F74"/>
    <w:rsid w:val="00BA3768"/>
    <w:rsid w:val="00BA381D"/>
    <w:rsid w:val="00BA3824"/>
    <w:rsid w:val="00BA3861"/>
    <w:rsid w:val="00BA4419"/>
    <w:rsid w:val="00BA44A6"/>
    <w:rsid w:val="00BA48B8"/>
    <w:rsid w:val="00BA4C38"/>
    <w:rsid w:val="00BA4D28"/>
    <w:rsid w:val="00BA611B"/>
    <w:rsid w:val="00BA6473"/>
    <w:rsid w:val="00BA65CC"/>
    <w:rsid w:val="00BA65FD"/>
    <w:rsid w:val="00BA7210"/>
    <w:rsid w:val="00BA7230"/>
    <w:rsid w:val="00BA7313"/>
    <w:rsid w:val="00BA7AAB"/>
    <w:rsid w:val="00BA7F41"/>
    <w:rsid w:val="00BB006E"/>
    <w:rsid w:val="00BB02C9"/>
    <w:rsid w:val="00BB0361"/>
    <w:rsid w:val="00BB0425"/>
    <w:rsid w:val="00BB055F"/>
    <w:rsid w:val="00BB1239"/>
    <w:rsid w:val="00BB1318"/>
    <w:rsid w:val="00BB1376"/>
    <w:rsid w:val="00BB137C"/>
    <w:rsid w:val="00BB1515"/>
    <w:rsid w:val="00BB1645"/>
    <w:rsid w:val="00BB17E9"/>
    <w:rsid w:val="00BB193C"/>
    <w:rsid w:val="00BB1D7F"/>
    <w:rsid w:val="00BB22F3"/>
    <w:rsid w:val="00BB2640"/>
    <w:rsid w:val="00BB2799"/>
    <w:rsid w:val="00BB27D5"/>
    <w:rsid w:val="00BB27DE"/>
    <w:rsid w:val="00BB292E"/>
    <w:rsid w:val="00BB2A78"/>
    <w:rsid w:val="00BB2A89"/>
    <w:rsid w:val="00BB3308"/>
    <w:rsid w:val="00BB4035"/>
    <w:rsid w:val="00BB425A"/>
    <w:rsid w:val="00BB450C"/>
    <w:rsid w:val="00BB499D"/>
    <w:rsid w:val="00BB4E86"/>
    <w:rsid w:val="00BB5022"/>
    <w:rsid w:val="00BB51D0"/>
    <w:rsid w:val="00BB5A02"/>
    <w:rsid w:val="00BB5A9D"/>
    <w:rsid w:val="00BB5BC9"/>
    <w:rsid w:val="00BB6209"/>
    <w:rsid w:val="00BB6D8D"/>
    <w:rsid w:val="00BB6ED2"/>
    <w:rsid w:val="00BB75D2"/>
    <w:rsid w:val="00BB7B3E"/>
    <w:rsid w:val="00BC0219"/>
    <w:rsid w:val="00BC03CC"/>
    <w:rsid w:val="00BC0633"/>
    <w:rsid w:val="00BC0719"/>
    <w:rsid w:val="00BC07AD"/>
    <w:rsid w:val="00BC0BA3"/>
    <w:rsid w:val="00BC0D7B"/>
    <w:rsid w:val="00BC1854"/>
    <w:rsid w:val="00BC189D"/>
    <w:rsid w:val="00BC18C0"/>
    <w:rsid w:val="00BC1974"/>
    <w:rsid w:val="00BC1BAE"/>
    <w:rsid w:val="00BC23D4"/>
    <w:rsid w:val="00BC2625"/>
    <w:rsid w:val="00BC27AE"/>
    <w:rsid w:val="00BC2D17"/>
    <w:rsid w:val="00BC30BF"/>
    <w:rsid w:val="00BC315F"/>
    <w:rsid w:val="00BC387A"/>
    <w:rsid w:val="00BC3C18"/>
    <w:rsid w:val="00BC3FCA"/>
    <w:rsid w:val="00BC40F3"/>
    <w:rsid w:val="00BC42F0"/>
    <w:rsid w:val="00BC45CB"/>
    <w:rsid w:val="00BC4694"/>
    <w:rsid w:val="00BC469F"/>
    <w:rsid w:val="00BC46E3"/>
    <w:rsid w:val="00BC486B"/>
    <w:rsid w:val="00BC4BB5"/>
    <w:rsid w:val="00BC4E0F"/>
    <w:rsid w:val="00BC5290"/>
    <w:rsid w:val="00BC5581"/>
    <w:rsid w:val="00BC5EE2"/>
    <w:rsid w:val="00BC5FC0"/>
    <w:rsid w:val="00BC649F"/>
    <w:rsid w:val="00BC6AFE"/>
    <w:rsid w:val="00BC6C01"/>
    <w:rsid w:val="00BC6DE6"/>
    <w:rsid w:val="00BC703A"/>
    <w:rsid w:val="00BC7160"/>
    <w:rsid w:val="00BC75A4"/>
    <w:rsid w:val="00BC76AC"/>
    <w:rsid w:val="00BC7747"/>
    <w:rsid w:val="00BC7B15"/>
    <w:rsid w:val="00BC7BBE"/>
    <w:rsid w:val="00BC7D0C"/>
    <w:rsid w:val="00BC7FF4"/>
    <w:rsid w:val="00BD0402"/>
    <w:rsid w:val="00BD0822"/>
    <w:rsid w:val="00BD160C"/>
    <w:rsid w:val="00BD1913"/>
    <w:rsid w:val="00BD1F10"/>
    <w:rsid w:val="00BD1F8F"/>
    <w:rsid w:val="00BD206D"/>
    <w:rsid w:val="00BD2182"/>
    <w:rsid w:val="00BD22E0"/>
    <w:rsid w:val="00BD233F"/>
    <w:rsid w:val="00BD2470"/>
    <w:rsid w:val="00BD297F"/>
    <w:rsid w:val="00BD2F1A"/>
    <w:rsid w:val="00BD373F"/>
    <w:rsid w:val="00BD39F4"/>
    <w:rsid w:val="00BD3AC3"/>
    <w:rsid w:val="00BD4ABF"/>
    <w:rsid w:val="00BD4C3F"/>
    <w:rsid w:val="00BD4D82"/>
    <w:rsid w:val="00BD4DC2"/>
    <w:rsid w:val="00BD4E51"/>
    <w:rsid w:val="00BD4EC7"/>
    <w:rsid w:val="00BD6729"/>
    <w:rsid w:val="00BD6752"/>
    <w:rsid w:val="00BD6A7A"/>
    <w:rsid w:val="00BD6C85"/>
    <w:rsid w:val="00BD6EFA"/>
    <w:rsid w:val="00BD6FCC"/>
    <w:rsid w:val="00BD7012"/>
    <w:rsid w:val="00BD70C7"/>
    <w:rsid w:val="00BD712E"/>
    <w:rsid w:val="00BD7146"/>
    <w:rsid w:val="00BD74CA"/>
    <w:rsid w:val="00BD79BF"/>
    <w:rsid w:val="00BD79F7"/>
    <w:rsid w:val="00BE00C8"/>
    <w:rsid w:val="00BE0487"/>
    <w:rsid w:val="00BE089C"/>
    <w:rsid w:val="00BE0EF8"/>
    <w:rsid w:val="00BE147E"/>
    <w:rsid w:val="00BE14CB"/>
    <w:rsid w:val="00BE1B31"/>
    <w:rsid w:val="00BE22FA"/>
    <w:rsid w:val="00BE239D"/>
    <w:rsid w:val="00BE24D3"/>
    <w:rsid w:val="00BE27D7"/>
    <w:rsid w:val="00BE2A57"/>
    <w:rsid w:val="00BE2CEF"/>
    <w:rsid w:val="00BE3364"/>
    <w:rsid w:val="00BE3866"/>
    <w:rsid w:val="00BE3DC0"/>
    <w:rsid w:val="00BE438A"/>
    <w:rsid w:val="00BE461C"/>
    <w:rsid w:val="00BE4950"/>
    <w:rsid w:val="00BE5A6E"/>
    <w:rsid w:val="00BE5A75"/>
    <w:rsid w:val="00BE61D1"/>
    <w:rsid w:val="00BE6321"/>
    <w:rsid w:val="00BE6341"/>
    <w:rsid w:val="00BE6FC9"/>
    <w:rsid w:val="00BE7333"/>
    <w:rsid w:val="00BE7CAA"/>
    <w:rsid w:val="00BF022F"/>
    <w:rsid w:val="00BF0436"/>
    <w:rsid w:val="00BF070C"/>
    <w:rsid w:val="00BF090E"/>
    <w:rsid w:val="00BF0A88"/>
    <w:rsid w:val="00BF0D2E"/>
    <w:rsid w:val="00BF0EF9"/>
    <w:rsid w:val="00BF128A"/>
    <w:rsid w:val="00BF1429"/>
    <w:rsid w:val="00BF171A"/>
    <w:rsid w:val="00BF1789"/>
    <w:rsid w:val="00BF1850"/>
    <w:rsid w:val="00BF195A"/>
    <w:rsid w:val="00BF1B60"/>
    <w:rsid w:val="00BF1DE5"/>
    <w:rsid w:val="00BF1F5C"/>
    <w:rsid w:val="00BF21A3"/>
    <w:rsid w:val="00BF22DE"/>
    <w:rsid w:val="00BF2376"/>
    <w:rsid w:val="00BF23E9"/>
    <w:rsid w:val="00BF253E"/>
    <w:rsid w:val="00BF31C1"/>
    <w:rsid w:val="00BF3383"/>
    <w:rsid w:val="00BF357D"/>
    <w:rsid w:val="00BF35B4"/>
    <w:rsid w:val="00BF35D4"/>
    <w:rsid w:val="00BF37B7"/>
    <w:rsid w:val="00BF3815"/>
    <w:rsid w:val="00BF40A3"/>
    <w:rsid w:val="00BF4175"/>
    <w:rsid w:val="00BF4244"/>
    <w:rsid w:val="00BF4A56"/>
    <w:rsid w:val="00BF4BD2"/>
    <w:rsid w:val="00BF4BEA"/>
    <w:rsid w:val="00BF4E21"/>
    <w:rsid w:val="00BF4E9D"/>
    <w:rsid w:val="00BF5455"/>
    <w:rsid w:val="00BF55CE"/>
    <w:rsid w:val="00BF55E6"/>
    <w:rsid w:val="00BF5814"/>
    <w:rsid w:val="00BF58C5"/>
    <w:rsid w:val="00BF58F6"/>
    <w:rsid w:val="00BF59E8"/>
    <w:rsid w:val="00BF5EE8"/>
    <w:rsid w:val="00BF61E7"/>
    <w:rsid w:val="00BF6701"/>
    <w:rsid w:val="00BF6EB2"/>
    <w:rsid w:val="00BF70B7"/>
    <w:rsid w:val="00BF732E"/>
    <w:rsid w:val="00BF7521"/>
    <w:rsid w:val="00BF76A5"/>
    <w:rsid w:val="00BF79E9"/>
    <w:rsid w:val="00BF7BF4"/>
    <w:rsid w:val="00BF7D4C"/>
    <w:rsid w:val="00C00B57"/>
    <w:rsid w:val="00C0108B"/>
    <w:rsid w:val="00C010AE"/>
    <w:rsid w:val="00C011F7"/>
    <w:rsid w:val="00C0221A"/>
    <w:rsid w:val="00C023E8"/>
    <w:rsid w:val="00C02485"/>
    <w:rsid w:val="00C02563"/>
    <w:rsid w:val="00C0264E"/>
    <w:rsid w:val="00C02C63"/>
    <w:rsid w:val="00C02F36"/>
    <w:rsid w:val="00C02FFC"/>
    <w:rsid w:val="00C0306F"/>
    <w:rsid w:val="00C032B9"/>
    <w:rsid w:val="00C038B7"/>
    <w:rsid w:val="00C03982"/>
    <w:rsid w:val="00C039CF"/>
    <w:rsid w:val="00C03E31"/>
    <w:rsid w:val="00C04160"/>
    <w:rsid w:val="00C043F4"/>
    <w:rsid w:val="00C0451F"/>
    <w:rsid w:val="00C04DF3"/>
    <w:rsid w:val="00C0582C"/>
    <w:rsid w:val="00C058B9"/>
    <w:rsid w:val="00C05C8A"/>
    <w:rsid w:val="00C05CE6"/>
    <w:rsid w:val="00C0600C"/>
    <w:rsid w:val="00C065F6"/>
    <w:rsid w:val="00C0696C"/>
    <w:rsid w:val="00C06CBA"/>
    <w:rsid w:val="00C06CBF"/>
    <w:rsid w:val="00C06D02"/>
    <w:rsid w:val="00C06D07"/>
    <w:rsid w:val="00C06D93"/>
    <w:rsid w:val="00C06FDE"/>
    <w:rsid w:val="00C074DC"/>
    <w:rsid w:val="00C0753B"/>
    <w:rsid w:val="00C0799B"/>
    <w:rsid w:val="00C07C4A"/>
    <w:rsid w:val="00C101B9"/>
    <w:rsid w:val="00C10447"/>
    <w:rsid w:val="00C1061C"/>
    <w:rsid w:val="00C10D01"/>
    <w:rsid w:val="00C10E90"/>
    <w:rsid w:val="00C1110F"/>
    <w:rsid w:val="00C11188"/>
    <w:rsid w:val="00C11368"/>
    <w:rsid w:val="00C11934"/>
    <w:rsid w:val="00C11B3D"/>
    <w:rsid w:val="00C11FEA"/>
    <w:rsid w:val="00C12387"/>
    <w:rsid w:val="00C12482"/>
    <w:rsid w:val="00C13CAA"/>
    <w:rsid w:val="00C13CAC"/>
    <w:rsid w:val="00C13FA4"/>
    <w:rsid w:val="00C141D2"/>
    <w:rsid w:val="00C14525"/>
    <w:rsid w:val="00C1454E"/>
    <w:rsid w:val="00C14F31"/>
    <w:rsid w:val="00C1511B"/>
    <w:rsid w:val="00C15365"/>
    <w:rsid w:val="00C153C9"/>
    <w:rsid w:val="00C154A2"/>
    <w:rsid w:val="00C154F1"/>
    <w:rsid w:val="00C157DB"/>
    <w:rsid w:val="00C15919"/>
    <w:rsid w:val="00C15E5C"/>
    <w:rsid w:val="00C160EB"/>
    <w:rsid w:val="00C16263"/>
    <w:rsid w:val="00C16286"/>
    <w:rsid w:val="00C162BA"/>
    <w:rsid w:val="00C16B89"/>
    <w:rsid w:val="00C17734"/>
    <w:rsid w:val="00C17940"/>
    <w:rsid w:val="00C17E49"/>
    <w:rsid w:val="00C2027B"/>
    <w:rsid w:val="00C20540"/>
    <w:rsid w:val="00C20AEF"/>
    <w:rsid w:val="00C20C95"/>
    <w:rsid w:val="00C20D12"/>
    <w:rsid w:val="00C20D15"/>
    <w:rsid w:val="00C20EA4"/>
    <w:rsid w:val="00C21263"/>
    <w:rsid w:val="00C21674"/>
    <w:rsid w:val="00C220D1"/>
    <w:rsid w:val="00C2216C"/>
    <w:rsid w:val="00C22441"/>
    <w:rsid w:val="00C22849"/>
    <w:rsid w:val="00C22870"/>
    <w:rsid w:val="00C2305C"/>
    <w:rsid w:val="00C2364B"/>
    <w:rsid w:val="00C23724"/>
    <w:rsid w:val="00C23758"/>
    <w:rsid w:val="00C23C82"/>
    <w:rsid w:val="00C240EB"/>
    <w:rsid w:val="00C2436D"/>
    <w:rsid w:val="00C243D1"/>
    <w:rsid w:val="00C2463C"/>
    <w:rsid w:val="00C258E2"/>
    <w:rsid w:val="00C25BE0"/>
    <w:rsid w:val="00C268C2"/>
    <w:rsid w:val="00C2691A"/>
    <w:rsid w:val="00C2700F"/>
    <w:rsid w:val="00C27037"/>
    <w:rsid w:val="00C270D7"/>
    <w:rsid w:val="00C27CB1"/>
    <w:rsid w:val="00C27E05"/>
    <w:rsid w:val="00C27EB7"/>
    <w:rsid w:val="00C3030B"/>
    <w:rsid w:val="00C30488"/>
    <w:rsid w:val="00C30490"/>
    <w:rsid w:val="00C305C5"/>
    <w:rsid w:val="00C3081A"/>
    <w:rsid w:val="00C308E2"/>
    <w:rsid w:val="00C30C56"/>
    <w:rsid w:val="00C30D83"/>
    <w:rsid w:val="00C30F02"/>
    <w:rsid w:val="00C30F23"/>
    <w:rsid w:val="00C30F79"/>
    <w:rsid w:val="00C31187"/>
    <w:rsid w:val="00C311F2"/>
    <w:rsid w:val="00C312BC"/>
    <w:rsid w:val="00C31723"/>
    <w:rsid w:val="00C31A55"/>
    <w:rsid w:val="00C31AC6"/>
    <w:rsid w:val="00C32967"/>
    <w:rsid w:val="00C32D2B"/>
    <w:rsid w:val="00C32E50"/>
    <w:rsid w:val="00C33500"/>
    <w:rsid w:val="00C3380A"/>
    <w:rsid w:val="00C339C6"/>
    <w:rsid w:val="00C33A82"/>
    <w:rsid w:val="00C344AD"/>
    <w:rsid w:val="00C345BD"/>
    <w:rsid w:val="00C34835"/>
    <w:rsid w:val="00C349C0"/>
    <w:rsid w:val="00C34BAE"/>
    <w:rsid w:val="00C34BED"/>
    <w:rsid w:val="00C34FDB"/>
    <w:rsid w:val="00C354B2"/>
    <w:rsid w:val="00C3551D"/>
    <w:rsid w:val="00C35D3C"/>
    <w:rsid w:val="00C36042"/>
    <w:rsid w:val="00C36E29"/>
    <w:rsid w:val="00C3722E"/>
    <w:rsid w:val="00C377DE"/>
    <w:rsid w:val="00C377DF"/>
    <w:rsid w:val="00C37E35"/>
    <w:rsid w:val="00C37EBD"/>
    <w:rsid w:val="00C404F9"/>
    <w:rsid w:val="00C40687"/>
    <w:rsid w:val="00C406F4"/>
    <w:rsid w:val="00C40724"/>
    <w:rsid w:val="00C40B50"/>
    <w:rsid w:val="00C40CF2"/>
    <w:rsid w:val="00C40E0A"/>
    <w:rsid w:val="00C40F6F"/>
    <w:rsid w:val="00C4105E"/>
    <w:rsid w:val="00C412DE"/>
    <w:rsid w:val="00C417B5"/>
    <w:rsid w:val="00C424B1"/>
    <w:rsid w:val="00C4262B"/>
    <w:rsid w:val="00C42985"/>
    <w:rsid w:val="00C42EC6"/>
    <w:rsid w:val="00C42FF6"/>
    <w:rsid w:val="00C43271"/>
    <w:rsid w:val="00C436AB"/>
    <w:rsid w:val="00C442AF"/>
    <w:rsid w:val="00C44342"/>
    <w:rsid w:val="00C44D48"/>
    <w:rsid w:val="00C44D88"/>
    <w:rsid w:val="00C44E6E"/>
    <w:rsid w:val="00C450C8"/>
    <w:rsid w:val="00C452F9"/>
    <w:rsid w:val="00C4535E"/>
    <w:rsid w:val="00C459BD"/>
    <w:rsid w:val="00C45D6F"/>
    <w:rsid w:val="00C45D87"/>
    <w:rsid w:val="00C45F32"/>
    <w:rsid w:val="00C45FCF"/>
    <w:rsid w:val="00C4618C"/>
    <w:rsid w:val="00C46A43"/>
    <w:rsid w:val="00C46D14"/>
    <w:rsid w:val="00C46E5C"/>
    <w:rsid w:val="00C470B1"/>
    <w:rsid w:val="00C4738E"/>
    <w:rsid w:val="00C47645"/>
    <w:rsid w:val="00C4777A"/>
    <w:rsid w:val="00C47979"/>
    <w:rsid w:val="00C50315"/>
    <w:rsid w:val="00C504B7"/>
    <w:rsid w:val="00C504EA"/>
    <w:rsid w:val="00C50D28"/>
    <w:rsid w:val="00C51217"/>
    <w:rsid w:val="00C51CB8"/>
    <w:rsid w:val="00C51F18"/>
    <w:rsid w:val="00C52733"/>
    <w:rsid w:val="00C5288D"/>
    <w:rsid w:val="00C52C86"/>
    <w:rsid w:val="00C52DE8"/>
    <w:rsid w:val="00C52FF6"/>
    <w:rsid w:val="00C53009"/>
    <w:rsid w:val="00C531E8"/>
    <w:rsid w:val="00C5375D"/>
    <w:rsid w:val="00C53B51"/>
    <w:rsid w:val="00C53DE9"/>
    <w:rsid w:val="00C53EBE"/>
    <w:rsid w:val="00C53F4E"/>
    <w:rsid w:val="00C542A5"/>
    <w:rsid w:val="00C54430"/>
    <w:rsid w:val="00C54D2F"/>
    <w:rsid w:val="00C55A3B"/>
    <w:rsid w:val="00C56007"/>
    <w:rsid w:val="00C560A0"/>
    <w:rsid w:val="00C56343"/>
    <w:rsid w:val="00C564F6"/>
    <w:rsid w:val="00C5653A"/>
    <w:rsid w:val="00C567B7"/>
    <w:rsid w:val="00C56C81"/>
    <w:rsid w:val="00C56E86"/>
    <w:rsid w:val="00C5725D"/>
    <w:rsid w:val="00C575C7"/>
    <w:rsid w:val="00C57EAF"/>
    <w:rsid w:val="00C57FC7"/>
    <w:rsid w:val="00C60232"/>
    <w:rsid w:val="00C60287"/>
    <w:rsid w:val="00C60574"/>
    <w:rsid w:val="00C6058B"/>
    <w:rsid w:val="00C60644"/>
    <w:rsid w:val="00C61BD7"/>
    <w:rsid w:val="00C61BFC"/>
    <w:rsid w:val="00C61BFF"/>
    <w:rsid w:val="00C6200B"/>
    <w:rsid w:val="00C620D8"/>
    <w:rsid w:val="00C62481"/>
    <w:rsid w:val="00C62688"/>
    <w:rsid w:val="00C62B29"/>
    <w:rsid w:val="00C62B75"/>
    <w:rsid w:val="00C62D25"/>
    <w:rsid w:val="00C62E33"/>
    <w:rsid w:val="00C633BE"/>
    <w:rsid w:val="00C63855"/>
    <w:rsid w:val="00C639B1"/>
    <w:rsid w:val="00C64074"/>
    <w:rsid w:val="00C64168"/>
    <w:rsid w:val="00C6491E"/>
    <w:rsid w:val="00C64947"/>
    <w:rsid w:val="00C649C5"/>
    <w:rsid w:val="00C64BC2"/>
    <w:rsid w:val="00C64D6D"/>
    <w:rsid w:val="00C65298"/>
    <w:rsid w:val="00C652D8"/>
    <w:rsid w:val="00C6559C"/>
    <w:rsid w:val="00C65811"/>
    <w:rsid w:val="00C65856"/>
    <w:rsid w:val="00C65E63"/>
    <w:rsid w:val="00C65EF9"/>
    <w:rsid w:val="00C664FC"/>
    <w:rsid w:val="00C66BD6"/>
    <w:rsid w:val="00C66D2A"/>
    <w:rsid w:val="00C67195"/>
    <w:rsid w:val="00C6744D"/>
    <w:rsid w:val="00C67852"/>
    <w:rsid w:val="00C67E90"/>
    <w:rsid w:val="00C70159"/>
    <w:rsid w:val="00C70B68"/>
    <w:rsid w:val="00C70C44"/>
    <w:rsid w:val="00C70D3A"/>
    <w:rsid w:val="00C710C1"/>
    <w:rsid w:val="00C712B1"/>
    <w:rsid w:val="00C71599"/>
    <w:rsid w:val="00C717A0"/>
    <w:rsid w:val="00C718C4"/>
    <w:rsid w:val="00C71933"/>
    <w:rsid w:val="00C7214A"/>
    <w:rsid w:val="00C7215F"/>
    <w:rsid w:val="00C723F2"/>
    <w:rsid w:val="00C72400"/>
    <w:rsid w:val="00C726A8"/>
    <w:rsid w:val="00C726DB"/>
    <w:rsid w:val="00C72CE7"/>
    <w:rsid w:val="00C72FEB"/>
    <w:rsid w:val="00C73AF0"/>
    <w:rsid w:val="00C73DEB"/>
    <w:rsid w:val="00C740F2"/>
    <w:rsid w:val="00C743C8"/>
    <w:rsid w:val="00C7462D"/>
    <w:rsid w:val="00C74A83"/>
    <w:rsid w:val="00C74B81"/>
    <w:rsid w:val="00C757A0"/>
    <w:rsid w:val="00C75897"/>
    <w:rsid w:val="00C75984"/>
    <w:rsid w:val="00C75CED"/>
    <w:rsid w:val="00C75D91"/>
    <w:rsid w:val="00C75DAA"/>
    <w:rsid w:val="00C769DA"/>
    <w:rsid w:val="00C76C89"/>
    <w:rsid w:val="00C76E23"/>
    <w:rsid w:val="00C77138"/>
    <w:rsid w:val="00C77FBE"/>
    <w:rsid w:val="00C80788"/>
    <w:rsid w:val="00C80839"/>
    <w:rsid w:val="00C809AB"/>
    <w:rsid w:val="00C80B4F"/>
    <w:rsid w:val="00C812D6"/>
    <w:rsid w:val="00C81521"/>
    <w:rsid w:val="00C81821"/>
    <w:rsid w:val="00C82104"/>
    <w:rsid w:val="00C821D6"/>
    <w:rsid w:val="00C82360"/>
    <w:rsid w:val="00C823ED"/>
    <w:rsid w:val="00C825A4"/>
    <w:rsid w:val="00C82FB9"/>
    <w:rsid w:val="00C83495"/>
    <w:rsid w:val="00C84242"/>
    <w:rsid w:val="00C84501"/>
    <w:rsid w:val="00C8465B"/>
    <w:rsid w:val="00C848B4"/>
    <w:rsid w:val="00C851A1"/>
    <w:rsid w:val="00C863A4"/>
    <w:rsid w:val="00C86424"/>
    <w:rsid w:val="00C867E9"/>
    <w:rsid w:val="00C86C28"/>
    <w:rsid w:val="00C86C99"/>
    <w:rsid w:val="00C86FEB"/>
    <w:rsid w:val="00C876FB"/>
    <w:rsid w:val="00C87944"/>
    <w:rsid w:val="00C8795C"/>
    <w:rsid w:val="00C91438"/>
    <w:rsid w:val="00C91863"/>
    <w:rsid w:val="00C91A3B"/>
    <w:rsid w:val="00C91F72"/>
    <w:rsid w:val="00C921EF"/>
    <w:rsid w:val="00C9224A"/>
    <w:rsid w:val="00C925AD"/>
    <w:rsid w:val="00C92DB3"/>
    <w:rsid w:val="00C933CE"/>
    <w:rsid w:val="00C93504"/>
    <w:rsid w:val="00C93758"/>
    <w:rsid w:val="00C939BD"/>
    <w:rsid w:val="00C93A89"/>
    <w:rsid w:val="00C941DD"/>
    <w:rsid w:val="00C94808"/>
    <w:rsid w:val="00C94A88"/>
    <w:rsid w:val="00C94A94"/>
    <w:rsid w:val="00C94A99"/>
    <w:rsid w:val="00C94C22"/>
    <w:rsid w:val="00C94D02"/>
    <w:rsid w:val="00C95399"/>
    <w:rsid w:val="00C953E0"/>
    <w:rsid w:val="00C95B17"/>
    <w:rsid w:val="00C95B87"/>
    <w:rsid w:val="00C95E8F"/>
    <w:rsid w:val="00C9619E"/>
    <w:rsid w:val="00C96418"/>
    <w:rsid w:val="00C9643B"/>
    <w:rsid w:val="00C9651A"/>
    <w:rsid w:val="00C965EF"/>
    <w:rsid w:val="00C96627"/>
    <w:rsid w:val="00C96C3A"/>
    <w:rsid w:val="00C97354"/>
    <w:rsid w:val="00C97362"/>
    <w:rsid w:val="00C973F2"/>
    <w:rsid w:val="00C974CF"/>
    <w:rsid w:val="00C97E66"/>
    <w:rsid w:val="00CA005F"/>
    <w:rsid w:val="00CA008A"/>
    <w:rsid w:val="00CA0226"/>
    <w:rsid w:val="00CA0500"/>
    <w:rsid w:val="00CA05C8"/>
    <w:rsid w:val="00CA05ED"/>
    <w:rsid w:val="00CA0703"/>
    <w:rsid w:val="00CA0A07"/>
    <w:rsid w:val="00CA0F27"/>
    <w:rsid w:val="00CA142F"/>
    <w:rsid w:val="00CA1584"/>
    <w:rsid w:val="00CA1656"/>
    <w:rsid w:val="00CA1919"/>
    <w:rsid w:val="00CA1E08"/>
    <w:rsid w:val="00CA2319"/>
    <w:rsid w:val="00CA2456"/>
    <w:rsid w:val="00CA25A0"/>
    <w:rsid w:val="00CA2824"/>
    <w:rsid w:val="00CA2A02"/>
    <w:rsid w:val="00CA2AEF"/>
    <w:rsid w:val="00CA2BE7"/>
    <w:rsid w:val="00CA2D9A"/>
    <w:rsid w:val="00CA32DA"/>
    <w:rsid w:val="00CA34AB"/>
    <w:rsid w:val="00CA3899"/>
    <w:rsid w:val="00CA395B"/>
    <w:rsid w:val="00CA3C1E"/>
    <w:rsid w:val="00CA4277"/>
    <w:rsid w:val="00CA42E1"/>
    <w:rsid w:val="00CA435B"/>
    <w:rsid w:val="00CA43D4"/>
    <w:rsid w:val="00CA453D"/>
    <w:rsid w:val="00CA4608"/>
    <w:rsid w:val="00CA4B43"/>
    <w:rsid w:val="00CA4BCA"/>
    <w:rsid w:val="00CA4E51"/>
    <w:rsid w:val="00CA53FC"/>
    <w:rsid w:val="00CA579F"/>
    <w:rsid w:val="00CA5AE8"/>
    <w:rsid w:val="00CA5F62"/>
    <w:rsid w:val="00CA68A3"/>
    <w:rsid w:val="00CA6A4F"/>
    <w:rsid w:val="00CA6AA9"/>
    <w:rsid w:val="00CA6C8E"/>
    <w:rsid w:val="00CA6C91"/>
    <w:rsid w:val="00CA708C"/>
    <w:rsid w:val="00CA774A"/>
    <w:rsid w:val="00CA77A1"/>
    <w:rsid w:val="00CA785A"/>
    <w:rsid w:val="00CA7ADA"/>
    <w:rsid w:val="00CA7DF1"/>
    <w:rsid w:val="00CB0601"/>
    <w:rsid w:val="00CB0666"/>
    <w:rsid w:val="00CB06A7"/>
    <w:rsid w:val="00CB07BE"/>
    <w:rsid w:val="00CB08C7"/>
    <w:rsid w:val="00CB0B75"/>
    <w:rsid w:val="00CB0EAA"/>
    <w:rsid w:val="00CB1064"/>
    <w:rsid w:val="00CB114C"/>
    <w:rsid w:val="00CB1184"/>
    <w:rsid w:val="00CB1444"/>
    <w:rsid w:val="00CB14AC"/>
    <w:rsid w:val="00CB1714"/>
    <w:rsid w:val="00CB1CB7"/>
    <w:rsid w:val="00CB2081"/>
    <w:rsid w:val="00CB20D8"/>
    <w:rsid w:val="00CB2145"/>
    <w:rsid w:val="00CB248C"/>
    <w:rsid w:val="00CB2D04"/>
    <w:rsid w:val="00CB333D"/>
    <w:rsid w:val="00CB3986"/>
    <w:rsid w:val="00CB3BF3"/>
    <w:rsid w:val="00CB3FBD"/>
    <w:rsid w:val="00CB4205"/>
    <w:rsid w:val="00CB4267"/>
    <w:rsid w:val="00CB449B"/>
    <w:rsid w:val="00CB494E"/>
    <w:rsid w:val="00CB4B04"/>
    <w:rsid w:val="00CB4DD8"/>
    <w:rsid w:val="00CB4E49"/>
    <w:rsid w:val="00CB5003"/>
    <w:rsid w:val="00CB54DC"/>
    <w:rsid w:val="00CB55AA"/>
    <w:rsid w:val="00CB5EA3"/>
    <w:rsid w:val="00CB64B6"/>
    <w:rsid w:val="00CB65D8"/>
    <w:rsid w:val="00CB66B0"/>
    <w:rsid w:val="00CB6767"/>
    <w:rsid w:val="00CB6EF3"/>
    <w:rsid w:val="00CB6FE2"/>
    <w:rsid w:val="00CB73A3"/>
    <w:rsid w:val="00CB752A"/>
    <w:rsid w:val="00CB75F1"/>
    <w:rsid w:val="00CB7AD4"/>
    <w:rsid w:val="00CB7BBC"/>
    <w:rsid w:val="00CC02FF"/>
    <w:rsid w:val="00CC0425"/>
    <w:rsid w:val="00CC0652"/>
    <w:rsid w:val="00CC06F1"/>
    <w:rsid w:val="00CC0C1D"/>
    <w:rsid w:val="00CC0DBD"/>
    <w:rsid w:val="00CC0F69"/>
    <w:rsid w:val="00CC123F"/>
    <w:rsid w:val="00CC128C"/>
    <w:rsid w:val="00CC1610"/>
    <w:rsid w:val="00CC17C4"/>
    <w:rsid w:val="00CC1F9F"/>
    <w:rsid w:val="00CC1FFA"/>
    <w:rsid w:val="00CC20C8"/>
    <w:rsid w:val="00CC2DDA"/>
    <w:rsid w:val="00CC2E6D"/>
    <w:rsid w:val="00CC30EC"/>
    <w:rsid w:val="00CC36D7"/>
    <w:rsid w:val="00CC3733"/>
    <w:rsid w:val="00CC3D1A"/>
    <w:rsid w:val="00CC3E0C"/>
    <w:rsid w:val="00CC3FAC"/>
    <w:rsid w:val="00CC448B"/>
    <w:rsid w:val="00CC465B"/>
    <w:rsid w:val="00CC498A"/>
    <w:rsid w:val="00CC498D"/>
    <w:rsid w:val="00CC5817"/>
    <w:rsid w:val="00CC5AA9"/>
    <w:rsid w:val="00CC5FFE"/>
    <w:rsid w:val="00CC6A75"/>
    <w:rsid w:val="00CC6D9B"/>
    <w:rsid w:val="00CC7117"/>
    <w:rsid w:val="00CC7358"/>
    <w:rsid w:val="00CC7A11"/>
    <w:rsid w:val="00CC7C68"/>
    <w:rsid w:val="00CC7E11"/>
    <w:rsid w:val="00CD02B5"/>
    <w:rsid w:val="00CD02F5"/>
    <w:rsid w:val="00CD031A"/>
    <w:rsid w:val="00CD055F"/>
    <w:rsid w:val="00CD0E90"/>
    <w:rsid w:val="00CD0F58"/>
    <w:rsid w:val="00CD1113"/>
    <w:rsid w:val="00CD1209"/>
    <w:rsid w:val="00CD1F0F"/>
    <w:rsid w:val="00CD2057"/>
    <w:rsid w:val="00CD20DC"/>
    <w:rsid w:val="00CD23F5"/>
    <w:rsid w:val="00CD2797"/>
    <w:rsid w:val="00CD297D"/>
    <w:rsid w:val="00CD2D0C"/>
    <w:rsid w:val="00CD2ECB"/>
    <w:rsid w:val="00CD2FE1"/>
    <w:rsid w:val="00CD33CF"/>
    <w:rsid w:val="00CD349B"/>
    <w:rsid w:val="00CD35C2"/>
    <w:rsid w:val="00CD37E4"/>
    <w:rsid w:val="00CD3A91"/>
    <w:rsid w:val="00CD3CEA"/>
    <w:rsid w:val="00CD4A4B"/>
    <w:rsid w:val="00CD4D2A"/>
    <w:rsid w:val="00CD4DCD"/>
    <w:rsid w:val="00CD56AD"/>
    <w:rsid w:val="00CD5B1C"/>
    <w:rsid w:val="00CD5C08"/>
    <w:rsid w:val="00CD621D"/>
    <w:rsid w:val="00CD6707"/>
    <w:rsid w:val="00CD6723"/>
    <w:rsid w:val="00CD732A"/>
    <w:rsid w:val="00CD7B27"/>
    <w:rsid w:val="00CD7CEC"/>
    <w:rsid w:val="00CD7F93"/>
    <w:rsid w:val="00CE00A6"/>
    <w:rsid w:val="00CE08DA"/>
    <w:rsid w:val="00CE0904"/>
    <w:rsid w:val="00CE1530"/>
    <w:rsid w:val="00CE19D1"/>
    <w:rsid w:val="00CE1E51"/>
    <w:rsid w:val="00CE20AB"/>
    <w:rsid w:val="00CE21DE"/>
    <w:rsid w:val="00CE2229"/>
    <w:rsid w:val="00CE240E"/>
    <w:rsid w:val="00CE2D28"/>
    <w:rsid w:val="00CE2D37"/>
    <w:rsid w:val="00CE2E41"/>
    <w:rsid w:val="00CE30EC"/>
    <w:rsid w:val="00CE32B3"/>
    <w:rsid w:val="00CE364F"/>
    <w:rsid w:val="00CE3665"/>
    <w:rsid w:val="00CE37CB"/>
    <w:rsid w:val="00CE393C"/>
    <w:rsid w:val="00CE3D8F"/>
    <w:rsid w:val="00CE3E25"/>
    <w:rsid w:val="00CE3FA1"/>
    <w:rsid w:val="00CE4031"/>
    <w:rsid w:val="00CE42D9"/>
    <w:rsid w:val="00CE435F"/>
    <w:rsid w:val="00CE4F1B"/>
    <w:rsid w:val="00CE52E9"/>
    <w:rsid w:val="00CE5543"/>
    <w:rsid w:val="00CE55EA"/>
    <w:rsid w:val="00CE575C"/>
    <w:rsid w:val="00CE5794"/>
    <w:rsid w:val="00CE5951"/>
    <w:rsid w:val="00CE5CFF"/>
    <w:rsid w:val="00CE5D14"/>
    <w:rsid w:val="00CE5F24"/>
    <w:rsid w:val="00CE6139"/>
    <w:rsid w:val="00CE6264"/>
    <w:rsid w:val="00CE6512"/>
    <w:rsid w:val="00CE700D"/>
    <w:rsid w:val="00CE75C7"/>
    <w:rsid w:val="00CE7A85"/>
    <w:rsid w:val="00CE7F4E"/>
    <w:rsid w:val="00CF075E"/>
    <w:rsid w:val="00CF0F6A"/>
    <w:rsid w:val="00CF1006"/>
    <w:rsid w:val="00CF15C2"/>
    <w:rsid w:val="00CF1AD9"/>
    <w:rsid w:val="00CF1E29"/>
    <w:rsid w:val="00CF29B2"/>
    <w:rsid w:val="00CF2B95"/>
    <w:rsid w:val="00CF2DD0"/>
    <w:rsid w:val="00CF35BC"/>
    <w:rsid w:val="00CF391A"/>
    <w:rsid w:val="00CF3A4E"/>
    <w:rsid w:val="00CF3AC3"/>
    <w:rsid w:val="00CF4018"/>
    <w:rsid w:val="00CF4593"/>
    <w:rsid w:val="00CF48F8"/>
    <w:rsid w:val="00CF49CB"/>
    <w:rsid w:val="00CF4A16"/>
    <w:rsid w:val="00CF4B47"/>
    <w:rsid w:val="00CF4CEF"/>
    <w:rsid w:val="00CF4EF9"/>
    <w:rsid w:val="00CF50F1"/>
    <w:rsid w:val="00CF533C"/>
    <w:rsid w:val="00CF566C"/>
    <w:rsid w:val="00CF574C"/>
    <w:rsid w:val="00CF59FE"/>
    <w:rsid w:val="00CF5A83"/>
    <w:rsid w:val="00CF6797"/>
    <w:rsid w:val="00CF6AF4"/>
    <w:rsid w:val="00CF6BEB"/>
    <w:rsid w:val="00CF6D84"/>
    <w:rsid w:val="00CF6F5C"/>
    <w:rsid w:val="00CF6FAA"/>
    <w:rsid w:val="00CF7005"/>
    <w:rsid w:val="00CF708F"/>
    <w:rsid w:val="00CF71DE"/>
    <w:rsid w:val="00CF72F4"/>
    <w:rsid w:val="00CF73E9"/>
    <w:rsid w:val="00CF7F3E"/>
    <w:rsid w:val="00D011EC"/>
    <w:rsid w:val="00D017FB"/>
    <w:rsid w:val="00D019A6"/>
    <w:rsid w:val="00D02A88"/>
    <w:rsid w:val="00D02D16"/>
    <w:rsid w:val="00D02E44"/>
    <w:rsid w:val="00D02F4F"/>
    <w:rsid w:val="00D02F58"/>
    <w:rsid w:val="00D0325C"/>
    <w:rsid w:val="00D0348F"/>
    <w:rsid w:val="00D034F7"/>
    <w:rsid w:val="00D0373A"/>
    <w:rsid w:val="00D03C0E"/>
    <w:rsid w:val="00D04270"/>
    <w:rsid w:val="00D044FB"/>
    <w:rsid w:val="00D04A72"/>
    <w:rsid w:val="00D05128"/>
    <w:rsid w:val="00D051F7"/>
    <w:rsid w:val="00D05388"/>
    <w:rsid w:val="00D053D6"/>
    <w:rsid w:val="00D0554F"/>
    <w:rsid w:val="00D058FF"/>
    <w:rsid w:val="00D0645F"/>
    <w:rsid w:val="00D064BF"/>
    <w:rsid w:val="00D06906"/>
    <w:rsid w:val="00D06C66"/>
    <w:rsid w:val="00D06FCB"/>
    <w:rsid w:val="00D075DD"/>
    <w:rsid w:val="00D075EF"/>
    <w:rsid w:val="00D07CEB"/>
    <w:rsid w:val="00D07EBE"/>
    <w:rsid w:val="00D07FDB"/>
    <w:rsid w:val="00D07FF3"/>
    <w:rsid w:val="00D103C7"/>
    <w:rsid w:val="00D1054B"/>
    <w:rsid w:val="00D10A4D"/>
    <w:rsid w:val="00D10D1B"/>
    <w:rsid w:val="00D11026"/>
    <w:rsid w:val="00D11237"/>
    <w:rsid w:val="00D1137E"/>
    <w:rsid w:val="00D116BD"/>
    <w:rsid w:val="00D11E34"/>
    <w:rsid w:val="00D120C9"/>
    <w:rsid w:val="00D121B3"/>
    <w:rsid w:val="00D12466"/>
    <w:rsid w:val="00D12C56"/>
    <w:rsid w:val="00D13491"/>
    <w:rsid w:val="00D13652"/>
    <w:rsid w:val="00D136E3"/>
    <w:rsid w:val="00D13831"/>
    <w:rsid w:val="00D13A5B"/>
    <w:rsid w:val="00D14A28"/>
    <w:rsid w:val="00D14B8A"/>
    <w:rsid w:val="00D14F11"/>
    <w:rsid w:val="00D1514B"/>
    <w:rsid w:val="00D15658"/>
    <w:rsid w:val="00D1583A"/>
    <w:rsid w:val="00D1599F"/>
    <w:rsid w:val="00D15A52"/>
    <w:rsid w:val="00D15AC0"/>
    <w:rsid w:val="00D15DEB"/>
    <w:rsid w:val="00D15F91"/>
    <w:rsid w:val="00D166EE"/>
    <w:rsid w:val="00D167DC"/>
    <w:rsid w:val="00D16D9A"/>
    <w:rsid w:val="00D170AC"/>
    <w:rsid w:val="00D17162"/>
    <w:rsid w:val="00D17193"/>
    <w:rsid w:val="00D173D8"/>
    <w:rsid w:val="00D17A15"/>
    <w:rsid w:val="00D17CEF"/>
    <w:rsid w:val="00D17DBE"/>
    <w:rsid w:val="00D20217"/>
    <w:rsid w:val="00D209C2"/>
    <w:rsid w:val="00D20C8F"/>
    <w:rsid w:val="00D20FE7"/>
    <w:rsid w:val="00D212A5"/>
    <w:rsid w:val="00D213E0"/>
    <w:rsid w:val="00D2171F"/>
    <w:rsid w:val="00D21A0D"/>
    <w:rsid w:val="00D21C46"/>
    <w:rsid w:val="00D2206F"/>
    <w:rsid w:val="00D227E6"/>
    <w:rsid w:val="00D2301F"/>
    <w:rsid w:val="00D23070"/>
    <w:rsid w:val="00D23189"/>
    <w:rsid w:val="00D23366"/>
    <w:rsid w:val="00D23454"/>
    <w:rsid w:val="00D2353E"/>
    <w:rsid w:val="00D2375A"/>
    <w:rsid w:val="00D23AF2"/>
    <w:rsid w:val="00D2413E"/>
    <w:rsid w:val="00D24279"/>
    <w:rsid w:val="00D2460B"/>
    <w:rsid w:val="00D24762"/>
    <w:rsid w:val="00D24903"/>
    <w:rsid w:val="00D24EFC"/>
    <w:rsid w:val="00D24F37"/>
    <w:rsid w:val="00D25033"/>
    <w:rsid w:val="00D252D9"/>
    <w:rsid w:val="00D252F8"/>
    <w:rsid w:val="00D252FD"/>
    <w:rsid w:val="00D25F5C"/>
    <w:rsid w:val="00D2637B"/>
    <w:rsid w:val="00D26BE7"/>
    <w:rsid w:val="00D26CB1"/>
    <w:rsid w:val="00D26D59"/>
    <w:rsid w:val="00D27882"/>
    <w:rsid w:val="00D27CFE"/>
    <w:rsid w:val="00D3042D"/>
    <w:rsid w:val="00D304AF"/>
    <w:rsid w:val="00D30C5F"/>
    <w:rsid w:val="00D30EF2"/>
    <w:rsid w:val="00D31795"/>
    <w:rsid w:val="00D31E35"/>
    <w:rsid w:val="00D31ECA"/>
    <w:rsid w:val="00D3230B"/>
    <w:rsid w:val="00D324F7"/>
    <w:rsid w:val="00D329FD"/>
    <w:rsid w:val="00D32B50"/>
    <w:rsid w:val="00D32C74"/>
    <w:rsid w:val="00D32F09"/>
    <w:rsid w:val="00D32F4B"/>
    <w:rsid w:val="00D33689"/>
    <w:rsid w:val="00D33BE0"/>
    <w:rsid w:val="00D33FBD"/>
    <w:rsid w:val="00D348D3"/>
    <w:rsid w:val="00D353DA"/>
    <w:rsid w:val="00D354A5"/>
    <w:rsid w:val="00D3581E"/>
    <w:rsid w:val="00D3608D"/>
    <w:rsid w:val="00D3642A"/>
    <w:rsid w:val="00D365DE"/>
    <w:rsid w:val="00D36762"/>
    <w:rsid w:val="00D3683E"/>
    <w:rsid w:val="00D36B37"/>
    <w:rsid w:val="00D36F1F"/>
    <w:rsid w:val="00D371FF"/>
    <w:rsid w:val="00D3745E"/>
    <w:rsid w:val="00D3754B"/>
    <w:rsid w:val="00D3788F"/>
    <w:rsid w:val="00D40581"/>
    <w:rsid w:val="00D4099B"/>
    <w:rsid w:val="00D40C7D"/>
    <w:rsid w:val="00D41363"/>
    <w:rsid w:val="00D4147A"/>
    <w:rsid w:val="00D41A61"/>
    <w:rsid w:val="00D41D62"/>
    <w:rsid w:val="00D41D7A"/>
    <w:rsid w:val="00D41DA6"/>
    <w:rsid w:val="00D424F3"/>
    <w:rsid w:val="00D42506"/>
    <w:rsid w:val="00D42614"/>
    <w:rsid w:val="00D42CA3"/>
    <w:rsid w:val="00D42CAF"/>
    <w:rsid w:val="00D42DD0"/>
    <w:rsid w:val="00D42E80"/>
    <w:rsid w:val="00D430E0"/>
    <w:rsid w:val="00D43807"/>
    <w:rsid w:val="00D43F18"/>
    <w:rsid w:val="00D442E7"/>
    <w:rsid w:val="00D444C2"/>
    <w:rsid w:val="00D44543"/>
    <w:rsid w:val="00D446A7"/>
    <w:rsid w:val="00D44B6C"/>
    <w:rsid w:val="00D44CE0"/>
    <w:rsid w:val="00D44EBD"/>
    <w:rsid w:val="00D45032"/>
    <w:rsid w:val="00D452F1"/>
    <w:rsid w:val="00D453E6"/>
    <w:rsid w:val="00D45693"/>
    <w:rsid w:val="00D463AD"/>
    <w:rsid w:val="00D46A38"/>
    <w:rsid w:val="00D46C99"/>
    <w:rsid w:val="00D4709B"/>
    <w:rsid w:val="00D4719C"/>
    <w:rsid w:val="00D472A4"/>
    <w:rsid w:val="00D47541"/>
    <w:rsid w:val="00D47698"/>
    <w:rsid w:val="00D47774"/>
    <w:rsid w:val="00D477EF"/>
    <w:rsid w:val="00D47A09"/>
    <w:rsid w:val="00D47F12"/>
    <w:rsid w:val="00D47F9F"/>
    <w:rsid w:val="00D50494"/>
    <w:rsid w:val="00D50797"/>
    <w:rsid w:val="00D507E2"/>
    <w:rsid w:val="00D50AF4"/>
    <w:rsid w:val="00D50C97"/>
    <w:rsid w:val="00D50CDC"/>
    <w:rsid w:val="00D50E20"/>
    <w:rsid w:val="00D5107F"/>
    <w:rsid w:val="00D5117B"/>
    <w:rsid w:val="00D51369"/>
    <w:rsid w:val="00D515C7"/>
    <w:rsid w:val="00D51B40"/>
    <w:rsid w:val="00D51E93"/>
    <w:rsid w:val="00D525D7"/>
    <w:rsid w:val="00D525EC"/>
    <w:rsid w:val="00D525F2"/>
    <w:rsid w:val="00D52E62"/>
    <w:rsid w:val="00D53023"/>
    <w:rsid w:val="00D5317E"/>
    <w:rsid w:val="00D53427"/>
    <w:rsid w:val="00D534B3"/>
    <w:rsid w:val="00D537A8"/>
    <w:rsid w:val="00D53C0E"/>
    <w:rsid w:val="00D547CB"/>
    <w:rsid w:val="00D548AA"/>
    <w:rsid w:val="00D5492C"/>
    <w:rsid w:val="00D54AF1"/>
    <w:rsid w:val="00D54CD7"/>
    <w:rsid w:val="00D54E45"/>
    <w:rsid w:val="00D5513B"/>
    <w:rsid w:val="00D556A6"/>
    <w:rsid w:val="00D55751"/>
    <w:rsid w:val="00D55AA2"/>
    <w:rsid w:val="00D55C68"/>
    <w:rsid w:val="00D55D50"/>
    <w:rsid w:val="00D55DB5"/>
    <w:rsid w:val="00D55F8A"/>
    <w:rsid w:val="00D56557"/>
    <w:rsid w:val="00D567CA"/>
    <w:rsid w:val="00D568BA"/>
    <w:rsid w:val="00D56AD3"/>
    <w:rsid w:val="00D57019"/>
    <w:rsid w:val="00D577CE"/>
    <w:rsid w:val="00D57FB5"/>
    <w:rsid w:val="00D604D7"/>
    <w:rsid w:val="00D605B5"/>
    <w:rsid w:val="00D60FA4"/>
    <w:rsid w:val="00D61707"/>
    <w:rsid w:val="00D617FD"/>
    <w:rsid w:val="00D618D6"/>
    <w:rsid w:val="00D61C22"/>
    <w:rsid w:val="00D61CE0"/>
    <w:rsid w:val="00D62087"/>
    <w:rsid w:val="00D62B69"/>
    <w:rsid w:val="00D62C44"/>
    <w:rsid w:val="00D62F6D"/>
    <w:rsid w:val="00D6301D"/>
    <w:rsid w:val="00D631E2"/>
    <w:rsid w:val="00D6353C"/>
    <w:rsid w:val="00D63EDA"/>
    <w:rsid w:val="00D640F2"/>
    <w:rsid w:val="00D64287"/>
    <w:rsid w:val="00D64BFA"/>
    <w:rsid w:val="00D64C05"/>
    <w:rsid w:val="00D64D3D"/>
    <w:rsid w:val="00D653C3"/>
    <w:rsid w:val="00D655FF"/>
    <w:rsid w:val="00D65774"/>
    <w:rsid w:val="00D65ADF"/>
    <w:rsid w:val="00D65C3A"/>
    <w:rsid w:val="00D65E4D"/>
    <w:rsid w:val="00D65E70"/>
    <w:rsid w:val="00D65E97"/>
    <w:rsid w:val="00D66CF8"/>
    <w:rsid w:val="00D6700B"/>
    <w:rsid w:val="00D6705E"/>
    <w:rsid w:val="00D67887"/>
    <w:rsid w:val="00D678B1"/>
    <w:rsid w:val="00D678B4"/>
    <w:rsid w:val="00D678DB"/>
    <w:rsid w:val="00D67DE2"/>
    <w:rsid w:val="00D70083"/>
    <w:rsid w:val="00D707DA"/>
    <w:rsid w:val="00D70ACC"/>
    <w:rsid w:val="00D70C89"/>
    <w:rsid w:val="00D70D30"/>
    <w:rsid w:val="00D70ECF"/>
    <w:rsid w:val="00D71327"/>
    <w:rsid w:val="00D71685"/>
    <w:rsid w:val="00D720B0"/>
    <w:rsid w:val="00D72626"/>
    <w:rsid w:val="00D7264E"/>
    <w:rsid w:val="00D72984"/>
    <w:rsid w:val="00D72C83"/>
    <w:rsid w:val="00D732DE"/>
    <w:rsid w:val="00D73699"/>
    <w:rsid w:val="00D73D14"/>
    <w:rsid w:val="00D7407D"/>
    <w:rsid w:val="00D740E9"/>
    <w:rsid w:val="00D7434C"/>
    <w:rsid w:val="00D74351"/>
    <w:rsid w:val="00D744B4"/>
    <w:rsid w:val="00D74550"/>
    <w:rsid w:val="00D74572"/>
    <w:rsid w:val="00D75954"/>
    <w:rsid w:val="00D762CC"/>
    <w:rsid w:val="00D762E9"/>
    <w:rsid w:val="00D7630F"/>
    <w:rsid w:val="00D76632"/>
    <w:rsid w:val="00D768D1"/>
    <w:rsid w:val="00D76EC6"/>
    <w:rsid w:val="00D76FDA"/>
    <w:rsid w:val="00D77495"/>
    <w:rsid w:val="00D77BDA"/>
    <w:rsid w:val="00D8026A"/>
    <w:rsid w:val="00D803D1"/>
    <w:rsid w:val="00D80630"/>
    <w:rsid w:val="00D80806"/>
    <w:rsid w:val="00D80F8E"/>
    <w:rsid w:val="00D8131E"/>
    <w:rsid w:val="00D814E3"/>
    <w:rsid w:val="00D81967"/>
    <w:rsid w:val="00D81B5F"/>
    <w:rsid w:val="00D81DAA"/>
    <w:rsid w:val="00D81E57"/>
    <w:rsid w:val="00D81F47"/>
    <w:rsid w:val="00D81FBF"/>
    <w:rsid w:val="00D820E8"/>
    <w:rsid w:val="00D82274"/>
    <w:rsid w:val="00D82606"/>
    <w:rsid w:val="00D82D7D"/>
    <w:rsid w:val="00D83008"/>
    <w:rsid w:val="00D83102"/>
    <w:rsid w:val="00D83370"/>
    <w:rsid w:val="00D8338A"/>
    <w:rsid w:val="00D834FA"/>
    <w:rsid w:val="00D83625"/>
    <w:rsid w:val="00D83CAB"/>
    <w:rsid w:val="00D83E16"/>
    <w:rsid w:val="00D8403B"/>
    <w:rsid w:val="00D8417A"/>
    <w:rsid w:val="00D842AF"/>
    <w:rsid w:val="00D84525"/>
    <w:rsid w:val="00D84728"/>
    <w:rsid w:val="00D84889"/>
    <w:rsid w:val="00D849A3"/>
    <w:rsid w:val="00D84B40"/>
    <w:rsid w:val="00D84CB4"/>
    <w:rsid w:val="00D84E04"/>
    <w:rsid w:val="00D84F24"/>
    <w:rsid w:val="00D85462"/>
    <w:rsid w:val="00D8559C"/>
    <w:rsid w:val="00D85659"/>
    <w:rsid w:val="00D8598F"/>
    <w:rsid w:val="00D85A63"/>
    <w:rsid w:val="00D86241"/>
    <w:rsid w:val="00D86694"/>
    <w:rsid w:val="00D866E8"/>
    <w:rsid w:val="00D8685A"/>
    <w:rsid w:val="00D86BF5"/>
    <w:rsid w:val="00D86D6E"/>
    <w:rsid w:val="00D86D93"/>
    <w:rsid w:val="00D86EF7"/>
    <w:rsid w:val="00D870EB"/>
    <w:rsid w:val="00D8710C"/>
    <w:rsid w:val="00D87366"/>
    <w:rsid w:val="00D8764E"/>
    <w:rsid w:val="00D87A5D"/>
    <w:rsid w:val="00D87E30"/>
    <w:rsid w:val="00D87EA4"/>
    <w:rsid w:val="00D87EED"/>
    <w:rsid w:val="00D90707"/>
    <w:rsid w:val="00D907AF"/>
    <w:rsid w:val="00D90C4A"/>
    <w:rsid w:val="00D90D12"/>
    <w:rsid w:val="00D90F47"/>
    <w:rsid w:val="00D9190A"/>
    <w:rsid w:val="00D91E49"/>
    <w:rsid w:val="00D92030"/>
    <w:rsid w:val="00D9230A"/>
    <w:rsid w:val="00D9247C"/>
    <w:rsid w:val="00D92A10"/>
    <w:rsid w:val="00D92FA6"/>
    <w:rsid w:val="00D93343"/>
    <w:rsid w:val="00D935E0"/>
    <w:rsid w:val="00D93C02"/>
    <w:rsid w:val="00D93F4D"/>
    <w:rsid w:val="00D94167"/>
    <w:rsid w:val="00D942CE"/>
    <w:rsid w:val="00D9461E"/>
    <w:rsid w:val="00D94D26"/>
    <w:rsid w:val="00D94E91"/>
    <w:rsid w:val="00D95036"/>
    <w:rsid w:val="00D95174"/>
    <w:rsid w:val="00D951C0"/>
    <w:rsid w:val="00D955B8"/>
    <w:rsid w:val="00D955F5"/>
    <w:rsid w:val="00D95837"/>
    <w:rsid w:val="00D95ABD"/>
    <w:rsid w:val="00D95BDC"/>
    <w:rsid w:val="00D95C13"/>
    <w:rsid w:val="00D95E62"/>
    <w:rsid w:val="00D95EE8"/>
    <w:rsid w:val="00D96426"/>
    <w:rsid w:val="00D965C6"/>
    <w:rsid w:val="00D9669C"/>
    <w:rsid w:val="00D96711"/>
    <w:rsid w:val="00D96778"/>
    <w:rsid w:val="00D96FBD"/>
    <w:rsid w:val="00D972A5"/>
    <w:rsid w:val="00D974BB"/>
    <w:rsid w:val="00D97613"/>
    <w:rsid w:val="00D978A2"/>
    <w:rsid w:val="00D979F1"/>
    <w:rsid w:val="00D97A17"/>
    <w:rsid w:val="00D97B15"/>
    <w:rsid w:val="00DA03A2"/>
    <w:rsid w:val="00DA0535"/>
    <w:rsid w:val="00DA0A2D"/>
    <w:rsid w:val="00DA0AE6"/>
    <w:rsid w:val="00DA0D12"/>
    <w:rsid w:val="00DA0FDA"/>
    <w:rsid w:val="00DA179E"/>
    <w:rsid w:val="00DA19A0"/>
    <w:rsid w:val="00DA1FEF"/>
    <w:rsid w:val="00DA269C"/>
    <w:rsid w:val="00DA3459"/>
    <w:rsid w:val="00DA34D3"/>
    <w:rsid w:val="00DA3596"/>
    <w:rsid w:val="00DA379E"/>
    <w:rsid w:val="00DA3A4A"/>
    <w:rsid w:val="00DA3BFD"/>
    <w:rsid w:val="00DA4305"/>
    <w:rsid w:val="00DA49B5"/>
    <w:rsid w:val="00DA4BE1"/>
    <w:rsid w:val="00DA4D68"/>
    <w:rsid w:val="00DA4E19"/>
    <w:rsid w:val="00DA4EB9"/>
    <w:rsid w:val="00DA5375"/>
    <w:rsid w:val="00DA558D"/>
    <w:rsid w:val="00DA581C"/>
    <w:rsid w:val="00DA5994"/>
    <w:rsid w:val="00DA5CEE"/>
    <w:rsid w:val="00DA636F"/>
    <w:rsid w:val="00DA6B54"/>
    <w:rsid w:val="00DA6CA1"/>
    <w:rsid w:val="00DA6DA8"/>
    <w:rsid w:val="00DA6EC4"/>
    <w:rsid w:val="00DA700A"/>
    <w:rsid w:val="00DA70CB"/>
    <w:rsid w:val="00DA734F"/>
    <w:rsid w:val="00DA7687"/>
    <w:rsid w:val="00DA7706"/>
    <w:rsid w:val="00DA7B2E"/>
    <w:rsid w:val="00DB0149"/>
    <w:rsid w:val="00DB086F"/>
    <w:rsid w:val="00DB087F"/>
    <w:rsid w:val="00DB09B3"/>
    <w:rsid w:val="00DB09FF"/>
    <w:rsid w:val="00DB0C9F"/>
    <w:rsid w:val="00DB135E"/>
    <w:rsid w:val="00DB13EA"/>
    <w:rsid w:val="00DB1651"/>
    <w:rsid w:val="00DB22EF"/>
    <w:rsid w:val="00DB2445"/>
    <w:rsid w:val="00DB2E06"/>
    <w:rsid w:val="00DB2F24"/>
    <w:rsid w:val="00DB2F97"/>
    <w:rsid w:val="00DB33BD"/>
    <w:rsid w:val="00DB347C"/>
    <w:rsid w:val="00DB3727"/>
    <w:rsid w:val="00DB396C"/>
    <w:rsid w:val="00DB4255"/>
    <w:rsid w:val="00DB4264"/>
    <w:rsid w:val="00DB42F3"/>
    <w:rsid w:val="00DB436B"/>
    <w:rsid w:val="00DB466D"/>
    <w:rsid w:val="00DB4FD5"/>
    <w:rsid w:val="00DB56B0"/>
    <w:rsid w:val="00DB5811"/>
    <w:rsid w:val="00DB6015"/>
    <w:rsid w:val="00DB7294"/>
    <w:rsid w:val="00DB7507"/>
    <w:rsid w:val="00DB796B"/>
    <w:rsid w:val="00DB79C1"/>
    <w:rsid w:val="00DB7D2A"/>
    <w:rsid w:val="00DC0AD8"/>
    <w:rsid w:val="00DC0E0F"/>
    <w:rsid w:val="00DC1206"/>
    <w:rsid w:val="00DC1291"/>
    <w:rsid w:val="00DC1D56"/>
    <w:rsid w:val="00DC1F21"/>
    <w:rsid w:val="00DC21C9"/>
    <w:rsid w:val="00DC21DA"/>
    <w:rsid w:val="00DC2669"/>
    <w:rsid w:val="00DC275C"/>
    <w:rsid w:val="00DC2C0B"/>
    <w:rsid w:val="00DC2D01"/>
    <w:rsid w:val="00DC2E0F"/>
    <w:rsid w:val="00DC2E7D"/>
    <w:rsid w:val="00DC31BD"/>
    <w:rsid w:val="00DC344B"/>
    <w:rsid w:val="00DC3626"/>
    <w:rsid w:val="00DC3639"/>
    <w:rsid w:val="00DC3766"/>
    <w:rsid w:val="00DC3808"/>
    <w:rsid w:val="00DC4306"/>
    <w:rsid w:val="00DC4667"/>
    <w:rsid w:val="00DC49B5"/>
    <w:rsid w:val="00DC4FAB"/>
    <w:rsid w:val="00DC5613"/>
    <w:rsid w:val="00DC57D2"/>
    <w:rsid w:val="00DC5C19"/>
    <w:rsid w:val="00DC5C97"/>
    <w:rsid w:val="00DC62B9"/>
    <w:rsid w:val="00DC666C"/>
    <w:rsid w:val="00DC729C"/>
    <w:rsid w:val="00DC74E1"/>
    <w:rsid w:val="00DC764B"/>
    <w:rsid w:val="00DC79F6"/>
    <w:rsid w:val="00DC7BCC"/>
    <w:rsid w:val="00DC7C8B"/>
    <w:rsid w:val="00DC7F20"/>
    <w:rsid w:val="00DC7F8E"/>
    <w:rsid w:val="00DD0017"/>
    <w:rsid w:val="00DD004A"/>
    <w:rsid w:val="00DD01A0"/>
    <w:rsid w:val="00DD08D5"/>
    <w:rsid w:val="00DD0A6A"/>
    <w:rsid w:val="00DD0B21"/>
    <w:rsid w:val="00DD0B85"/>
    <w:rsid w:val="00DD1B52"/>
    <w:rsid w:val="00DD1F19"/>
    <w:rsid w:val="00DD2376"/>
    <w:rsid w:val="00DD26AA"/>
    <w:rsid w:val="00DD2798"/>
    <w:rsid w:val="00DD2C13"/>
    <w:rsid w:val="00DD2E12"/>
    <w:rsid w:val="00DD2E54"/>
    <w:rsid w:val="00DD2F4E"/>
    <w:rsid w:val="00DD3577"/>
    <w:rsid w:val="00DD39CF"/>
    <w:rsid w:val="00DD3AF3"/>
    <w:rsid w:val="00DD43CB"/>
    <w:rsid w:val="00DD45F6"/>
    <w:rsid w:val="00DD4C3B"/>
    <w:rsid w:val="00DD5092"/>
    <w:rsid w:val="00DD50E9"/>
    <w:rsid w:val="00DD5334"/>
    <w:rsid w:val="00DD55C9"/>
    <w:rsid w:val="00DD62F7"/>
    <w:rsid w:val="00DD63FF"/>
    <w:rsid w:val="00DD66CD"/>
    <w:rsid w:val="00DD6B71"/>
    <w:rsid w:val="00DD6D86"/>
    <w:rsid w:val="00DD6EB0"/>
    <w:rsid w:val="00DD7063"/>
    <w:rsid w:val="00DD730C"/>
    <w:rsid w:val="00DD7DCD"/>
    <w:rsid w:val="00DD7E04"/>
    <w:rsid w:val="00DE009B"/>
    <w:rsid w:val="00DE0451"/>
    <w:rsid w:val="00DE05E3"/>
    <w:rsid w:val="00DE07A5"/>
    <w:rsid w:val="00DE0DEF"/>
    <w:rsid w:val="00DE0E71"/>
    <w:rsid w:val="00DE1073"/>
    <w:rsid w:val="00DE17A1"/>
    <w:rsid w:val="00DE22EF"/>
    <w:rsid w:val="00DE23BA"/>
    <w:rsid w:val="00DE2500"/>
    <w:rsid w:val="00DE26FC"/>
    <w:rsid w:val="00DE2BC7"/>
    <w:rsid w:val="00DE2BDA"/>
    <w:rsid w:val="00DE2CE3"/>
    <w:rsid w:val="00DE2E93"/>
    <w:rsid w:val="00DE2EEC"/>
    <w:rsid w:val="00DE320F"/>
    <w:rsid w:val="00DE353C"/>
    <w:rsid w:val="00DE38EE"/>
    <w:rsid w:val="00DE3A15"/>
    <w:rsid w:val="00DE3A29"/>
    <w:rsid w:val="00DE3AF9"/>
    <w:rsid w:val="00DE3B09"/>
    <w:rsid w:val="00DE3BEE"/>
    <w:rsid w:val="00DE3C2B"/>
    <w:rsid w:val="00DE41C3"/>
    <w:rsid w:val="00DE45F4"/>
    <w:rsid w:val="00DE473C"/>
    <w:rsid w:val="00DE4803"/>
    <w:rsid w:val="00DE4FDF"/>
    <w:rsid w:val="00DE5048"/>
    <w:rsid w:val="00DE517D"/>
    <w:rsid w:val="00DE61DD"/>
    <w:rsid w:val="00DE62A4"/>
    <w:rsid w:val="00DE6423"/>
    <w:rsid w:val="00DE677F"/>
    <w:rsid w:val="00DE68EF"/>
    <w:rsid w:val="00DE68F6"/>
    <w:rsid w:val="00DE6EAC"/>
    <w:rsid w:val="00DE70B0"/>
    <w:rsid w:val="00DE7B86"/>
    <w:rsid w:val="00DE7BF1"/>
    <w:rsid w:val="00DF0C75"/>
    <w:rsid w:val="00DF11AA"/>
    <w:rsid w:val="00DF1213"/>
    <w:rsid w:val="00DF134E"/>
    <w:rsid w:val="00DF1718"/>
    <w:rsid w:val="00DF1E70"/>
    <w:rsid w:val="00DF202B"/>
    <w:rsid w:val="00DF2132"/>
    <w:rsid w:val="00DF21DA"/>
    <w:rsid w:val="00DF2532"/>
    <w:rsid w:val="00DF2881"/>
    <w:rsid w:val="00DF2B07"/>
    <w:rsid w:val="00DF2BFC"/>
    <w:rsid w:val="00DF3100"/>
    <w:rsid w:val="00DF3131"/>
    <w:rsid w:val="00DF33B7"/>
    <w:rsid w:val="00DF389A"/>
    <w:rsid w:val="00DF3999"/>
    <w:rsid w:val="00DF3ED7"/>
    <w:rsid w:val="00DF3FBC"/>
    <w:rsid w:val="00DF48F4"/>
    <w:rsid w:val="00DF4BB7"/>
    <w:rsid w:val="00DF4CB7"/>
    <w:rsid w:val="00DF4F0D"/>
    <w:rsid w:val="00DF538A"/>
    <w:rsid w:val="00DF53E8"/>
    <w:rsid w:val="00DF5484"/>
    <w:rsid w:val="00DF58A4"/>
    <w:rsid w:val="00DF5B28"/>
    <w:rsid w:val="00DF5C56"/>
    <w:rsid w:val="00DF5FE4"/>
    <w:rsid w:val="00DF600B"/>
    <w:rsid w:val="00DF653F"/>
    <w:rsid w:val="00DF6C41"/>
    <w:rsid w:val="00DF6DB0"/>
    <w:rsid w:val="00DF6EBE"/>
    <w:rsid w:val="00DF6F45"/>
    <w:rsid w:val="00DF7AA1"/>
    <w:rsid w:val="00DF7B9D"/>
    <w:rsid w:val="00DF7CCF"/>
    <w:rsid w:val="00E001FF"/>
    <w:rsid w:val="00E002DD"/>
    <w:rsid w:val="00E00607"/>
    <w:rsid w:val="00E0083C"/>
    <w:rsid w:val="00E012E4"/>
    <w:rsid w:val="00E016D2"/>
    <w:rsid w:val="00E01BDB"/>
    <w:rsid w:val="00E01C8C"/>
    <w:rsid w:val="00E01FDC"/>
    <w:rsid w:val="00E02441"/>
    <w:rsid w:val="00E0255E"/>
    <w:rsid w:val="00E029E0"/>
    <w:rsid w:val="00E029F9"/>
    <w:rsid w:val="00E02B4A"/>
    <w:rsid w:val="00E02C03"/>
    <w:rsid w:val="00E02FDF"/>
    <w:rsid w:val="00E0329E"/>
    <w:rsid w:val="00E034DD"/>
    <w:rsid w:val="00E03628"/>
    <w:rsid w:val="00E03C59"/>
    <w:rsid w:val="00E03FFF"/>
    <w:rsid w:val="00E042BA"/>
    <w:rsid w:val="00E04796"/>
    <w:rsid w:val="00E047D8"/>
    <w:rsid w:val="00E04A76"/>
    <w:rsid w:val="00E04BA0"/>
    <w:rsid w:val="00E04CF8"/>
    <w:rsid w:val="00E04D18"/>
    <w:rsid w:val="00E04DAF"/>
    <w:rsid w:val="00E04E89"/>
    <w:rsid w:val="00E04E92"/>
    <w:rsid w:val="00E0520F"/>
    <w:rsid w:val="00E0559E"/>
    <w:rsid w:val="00E0566E"/>
    <w:rsid w:val="00E0583C"/>
    <w:rsid w:val="00E059E2"/>
    <w:rsid w:val="00E05A3D"/>
    <w:rsid w:val="00E0602D"/>
    <w:rsid w:val="00E06217"/>
    <w:rsid w:val="00E06772"/>
    <w:rsid w:val="00E06A25"/>
    <w:rsid w:val="00E06B79"/>
    <w:rsid w:val="00E07AC6"/>
    <w:rsid w:val="00E07DF6"/>
    <w:rsid w:val="00E07E6F"/>
    <w:rsid w:val="00E1022B"/>
    <w:rsid w:val="00E1081B"/>
    <w:rsid w:val="00E1086B"/>
    <w:rsid w:val="00E10B94"/>
    <w:rsid w:val="00E112C7"/>
    <w:rsid w:val="00E11491"/>
    <w:rsid w:val="00E11765"/>
    <w:rsid w:val="00E12047"/>
    <w:rsid w:val="00E12731"/>
    <w:rsid w:val="00E12784"/>
    <w:rsid w:val="00E128D4"/>
    <w:rsid w:val="00E12A61"/>
    <w:rsid w:val="00E12F73"/>
    <w:rsid w:val="00E13158"/>
    <w:rsid w:val="00E134A1"/>
    <w:rsid w:val="00E13558"/>
    <w:rsid w:val="00E136EF"/>
    <w:rsid w:val="00E13D14"/>
    <w:rsid w:val="00E13E51"/>
    <w:rsid w:val="00E143F0"/>
    <w:rsid w:val="00E14A3E"/>
    <w:rsid w:val="00E14BEA"/>
    <w:rsid w:val="00E150B7"/>
    <w:rsid w:val="00E15200"/>
    <w:rsid w:val="00E153C5"/>
    <w:rsid w:val="00E153E2"/>
    <w:rsid w:val="00E15B1D"/>
    <w:rsid w:val="00E15B2F"/>
    <w:rsid w:val="00E15C11"/>
    <w:rsid w:val="00E16373"/>
    <w:rsid w:val="00E167A1"/>
    <w:rsid w:val="00E167D9"/>
    <w:rsid w:val="00E169BD"/>
    <w:rsid w:val="00E16C74"/>
    <w:rsid w:val="00E16E20"/>
    <w:rsid w:val="00E16F47"/>
    <w:rsid w:val="00E1700F"/>
    <w:rsid w:val="00E17336"/>
    <w:rsid w:val="00E17343"/>
    <w:rsid w:val="00E17399"/>
    <w:rsid w:val="00E175AE"/>
    <w:rsid w:val="00E17644"/>
    <w:rsid w:val="00E176ED"/>
    <w:rsid w:val="00E179DC"/>
    <w:rsid w:val="00E17A65"/>
    <w:rsid w:val="00E17B38"/>
    <w:rsid w:val="00E17C8C"/>
    <w:rsid w:val="00E20103"/>
    <w:rsid w:val="00E20AD6"/>
    <w:rsid w:val="00E2101C"/>
    <w:rsid w:val="00E2116F"/>
    <w:rsid w:val="00E21269"/>
    <w:rsid w:val="00E21477"/>
    <w:rsid w:val="00E2163D"/>
    <w:rsid w:val="00E218E9"/>
    <w:rsid w:val="00E219FB"/>
    <w:rsid w:val="00E21B13"/>
    <w:rsid w:val="00E223FC"/>
    <w:rsid w:val="00E22506"/>
    <w:rsid w:val="00E226A6"/>
    <w:rsid w:val="00E2289B"/>
    <w:rsid w:val="00E22AF8"/>
    <w:rsid w:val="00E22F5F"/>
    <w:rsid w:val="00E23C21"/>
    <w:rsid w:val="00E23F20"/>
    <w:rsid w:val="00E2435A"/>
    <w:rsid w:val="00E245CE"/>
    <w:rsid w:val="00E247B8"/>
    <w:rsid w:val="00E24922"/>
    <w:rsid w:val="00E24A7E"/>
    <w:rsid w:val="00E24CB5"/>
    <w:rsid w:val="00E2539E"/>
    <w:rsid w:val="00E25DC7"/>
    <w:rsid w:val="00E25EC8"/>
    <w:rsid w:val="00E26125"/>
    <w:rsid w:val="00E2625B"/>
    <w:rsid w:val="00E2660C"/>
    <w:rsid w:val="00E267F8"/>
    <w:rsid w:val="00E26BC9"/>
    <w:rsid w:val="00E27039"/>
    <w:rsid w:val="00E2731A"/>
    <w:rsid w:val="00E276B5"/>
    <w:rsid w:val="00E27923"/>
    <w:rsid w:val="00E27A06"/>
    <w:rsid w:val="00E27A40"/>
    <w:rsid w:val="00E27B42"/>
    <w:rsid w:val="00E27CF8"/>
    <w:rsid w:val="00E2B8D9"/>
    <w:rsid w:val="00E30233"/>
    <w:rsid w:val="00E30754"/>
    <w:rsid w:val="00E308B8"/>
    <w:rsid w:val="00E30E1B"/>
    <w:rsid w:val="00E30E53"/>
    <w:rsid w:val="00E30FBF"/>
    <w:rsid w:val="00E316A5"/>
    <w:rsid w:val="00E3175D"/>
    <w:rsid w:val="00E31D33"/>
    <w:rsid w:val="00E32166"/>
    <w:rsid w:val="00E32378"/>
    <w:rsid w:val="00E323CA"/>
    <w:rsid w:val="00E324F4"/>
    <w:rsid w:val="00E3286A"/>
    <w:rsid w:val="00E32A44"/>
    <w:rsid w:val="00E32DFC"/>
    <w:rsid w:val="00E32EA3"/>
    <w:rsid w:val="00E33067"/>
    <w:rsid w:val="00E331BB"/>
    <w:rsid w:val="00E33328"/>
    <w:rsid w:val="00E33513"/>
    <w:rsid w:val="00E33B53"/>
    <w:rsid w:val="00E33BC6"/>
    <w:rsid w:val="00E34166"/>
    <w:rsid w:val="00E3417F"/>
    <w:rsid w:val="00E34AEC"/>
    <w:rsid w:val="00E34BD0"/>
    <w:rsid w:val="00E34D12"/>
    <w:rsid w:val="00E3585B"/>
    <w:rsid w:val="00E35A06"/>
    <w:rsid w:val="00E35E18"/>
    <w:rsid w:val="00E3614E"/>
    <w:rsid w:val="00E36546"/>
    <w:rsid w:val="00E36DAC"/>
    <w:rsid w:val="00E36EDB"/>
    <w:rsid w:val="00E3736D"/>
    <w:rsid w:val="00E374A6"/>
    <w:rsid w:val="00E37ADE"/>
    <w:rsid w:val="00E37B38"/>
    <w:rsid w:val="00E37FDC"/>
    <w:rsid w:val="00E401F0"/>
    <w:rsid w:val="00E40598"/>
    <w:rsid w:val="00E40CCE"/>
    <w:rsid w:val="00E4106A"/>
    <w:rsid w:val="00E41278"/>
    <w:rsid w:val="00E41501"/>
    <w:rsid w:val="00E416FB"/>
    <w:rsid w:val="00E4272D"/>
    <w:rsid w:val="00E42969"/>
    <w:rsid w:val="00E43201"/>
    <w:rsid w:val="00E43495"/>
    <w:rsid w:val="00E436FD"/>
    <w:rsid w:val="00E43823"/>
    <w:rsid w:val="00E43AA4"/>
    <w:rsid w:val="00E43B48"/>
    <w:rsid w:val="00E44033"/>
    <w:rsid w:val="00E445D6"/>
    <w:rsid w:val="00E446D9"/>
    <w:rsid w:val="00E4470A"/>
    <w:rsid w:val="00E44A36"/>
    <w:rsid w:val="00E4523E"/>
    <w:rsid w:val="00E4557B"/>
    <w:rsid w:val="00E4570F"/>
    <w:rsid w:val="00E45AA5"/>
    <w:rsid w:val="00E45BE4"/>
    <w:rsid w:val="00E45C36"/>
    <w:rsid w:val="00E45DE2"/>
    <w:rsid w:val="00E45F32"/>
    <w:rsid w:val="00E45F4A"/>
    <w:rsid w:val="00E4608B"/>
    <w:rsid w:val="00E4622D"/>
    <w:rsid w:val="00E462D4"/>
    <w:rsid w:val="00E46362"/>
    <w:rsid w:val="00E468EE"/>
    <w:rsid w:val="00E4696D"/>
    <w:rsid w:val="00E469F0"/>
    <w:rsid w:val="00E46A02"/>
    <w:rsid w:val="00E46E4F"/>
    <w:rsid w:val="00E47062"/>
    <w:rsid w:val="00E470E0"/>
    <w:rsid w:val="00E472C0"/>
    <w:rsid w:val="00E47E4B"/>
    <w:rsid w:val="00E4BA5C"/>
    <w:rsid w:val="00E50109"/>
    <w:rsid w:val="00E50396"/>
    <w:rsid w:val="00E50561"/>
    <w:rsid w:val="00E5058E"/>
    <w:rsid w:val="00E50C29"/>
    <w:rsid w:val="00E515FB"/>
    <w:rsid w:val="00E51733"/>
    <w:rsid w:val="00E5176F"/>
    <w:rsid w:val="00E51C89"/>
    <w:rsid w:val="00E51FE6"/>
    <w:rsid w:val="00E52054"/>
    <w:rsid w:val="00E529D3"/>
    <w:rsid w:val="00E52D57"/>
    <w:rsid w:val="00E530B2"/>
    <w:rsid w:val="00E53BA4"/>
    <w:rsid w:val="00E550DD"/>
    <w:rsid w:val="00E557FC"/>
    <w:rsid w:val="00E5583E"/>
    <w:rsid w:val="00E560CF"/>
    <w:rsid w:val="00E56264"/>
    <w:rsid w:val="00E568C2"/>
    <w:rsid w:val="00E56E29"/>
    <w:rsid w:val="00E5715F"/>
    <w:rsid w:val="00E57467"/>
    <w:rsid w:val="00E57523"/>
    <w:rsid w:val="00E57AB6"/>
    <w:rsid w:val="00E57E42"/>
    <w:rsid w:val="00E600CA"/>
    <w:rsid w:val="00E600EA"/>
    <w:rsid w:val="00E603DE"/>
    <w:rsid w:val="00E604B6"/>
    <w:rsid w:val="00E60922"/>
    <w:rsid w:val="00E60CA6"/>
    <w:rsid w:val="00E61245"/>
    <w:rsid w:val="00E614AB"/>
    <w:rsid w:val="00E6153B"/>
    <w:rsid w:val="00E619CF"/>
    <w:rsid w:val="00E61A09"/>
    <w:rsid w:val="00E61D04"/>
    <w:rsid w:val="00E61D68"/>
    <w:rsid w:val="00E61E8F"/>
    <w:rsid w:val="00E62180"/>
    <w:rsid w:val="00E62BFA"/>
    <w:rsid w:val="00E62DC5"/>
    <w:rsid w:val="00E62F59"/>
    <w:rsid w:val="00E630E2"/>
    <w:rsid w:val="00E632AD"/>
    <w:rsid w:val="00E63450"/>
    <w:rsid w:val="00E6345B"/>
    <w:rsid w:val="00E6357A"/>
    <w:rsid w:val="00E6359E"/>
    <w:rsid w:val="00E63775"/>
    <w:rsid w:val="00E63D12"/>
    <w:rsid w:val="00E63E18"/>
    <w:rsid w:val="00E6477B"/>
    <w:rsid w:val="00E64A28"/>
    <w:rsid w:val="00E64DF7"/>
    <w:rsid w:val="00E64F14"/>
    <w:rsid w:val="00E64F2D"/>
    <w:rsid w:val="00E65016"/>
    <w:rsid w:val="00E6514C"/>
    <w:rsid w:val="00E655A6"/>
    <w:rsid w:val="00E65F3B"/>
    <w:rsid w:val="00E662AC"/>
    <w:rsid w:val="00E66313"/>
    <w:rsid w:val="00E669B2"/>
    <w:rsid w:val="00E66B06"/>
    <w:rsid w:val="00E66C03"/>
    <w:rsid w:val="00E66CA0"/>
    <w:rsid w:val="00E67066"/>
    <w:rsid w:val="00E67641"/>
    <w:rsid w:val="00E67785"/>
    <w:rsid w:val="00E67861"/>
    <w:rsid w:val="00E679EA"/>
    <w:rsid w:val="00E67C29"/>
    <w:rsid w:val="00E67EFC"/>
    <w:rsid w:val="00E70187"/>
    <w:rsid w:val="00E70588"/>
    <w:rsid w:val="00E7061C"/>
    <w:rsid w:val="00E709C5"/>
    <w:rsid w:val="00E70B1E"/>
    <w:rsid w:val="00E70C28"/>
    <w:rsid w:val="00E71679"/>
    <w:rsid w:val="00E717AC"/>
    <w:rsid w:val="00E718B4"/>
    <w:rsid w:val="00E72220"/>
    <w:rsid w:val="00E72526"/>
    <w:rsid w:val="00E72567"/>
    <w:rsid w:val="00E7258A"/>
    <w:rsid w:val="00E7284F"/>
    <w:rsid w:val="00E729E2"/>
    <w:rsid w:val="00E72C32"/>
    <w:rsid w:val="00E73639"/>
    <w:rsid w:val="00E739E6"/>
    <w:rsid w:val="00E740FA"/>
    <w:rsid w:val="00E7486F"/>
    <w:rsid w:val="00E752E7"/>
    <w:rsid w:val="00E7565A"/>
    <w:rsid w:val="00E7597D"/>
    <w:rsid w:val="00E759DE"/>
    <w:rsid w:val="00E75F4E"/>
    <w:rsid w:val="00E762AD"/>
    <w:rsid w:val="00E76805"/>
    <w:rsid w:val="00E7688F"/>
    <w:rsid w:val="00E76FF1"/>
    <w:rsid w:val="00E77125"/>
    <w:rsid w:val="00E774D4"/>
    <w:rsid w:val="00E77902"/>
    <w:rsid w:val="00E80082"/>
    <w:rsid w:val="00E800BA"/>
    <w:rsid w:val="00E80AFC"/>
    <w:rsid w:val="00E80FA4"/>
    <w:rsid w:val="00E81001"/>
    <w:rsid w:val="00E811FF"/>
    <w:rsid w:val="00E8138A"/>
    <w:rsid w:val="00E814C3"/>
    <w:rsid w:val="00E818A9"/>
    <w:rsid w:val="00E819F2"/>
    <w:rsid w:val="00E81EB5"/>
    <w:rsid w:val="00E824AA"/>
    <w:rsid w:val="00E824CF"/>
    <w:rsid w:val="00E824D9"/>
    <w:rsid w:val="00E82754"/>
    <w:rsid w:val="00E82E62"/>
    <w:rsid w:val="00E82FA0"/>
    <w:rsid w:val="00E832B0"/>
    <w:rsid w:val="00E8333D"/>
    <w:rsid w:val="00E83394"/>
    <w:rsid w:val="00E836F5"/>
    <w:rsid w:val="00E840F8"/>
    <w:rsid w:val="00E846CA"/>
    <w:rsid w:val="00E84888"/>
    <w:rsid w:val="00E84A18"/>
    <w:rsid w:val="00E84DE0"/>
    <w:rsid w:val="00E84FC9"/>
    <w:rsid w:val="00E85209"/>
    <w:rsid w:val="00E858E8"/>
    <w:rsid w:val="00E85F81"/>
    <w:rsid w:val="00E86125"/>
    <w:rsid w:val="00E863DA"/>
    <w:rsid w:val="00E86562"/>
    <w:rsid w:val="00E86670"/>
    <w:rsid w:val="00E86958"/>
    <w:rsid w:val="00E8754E"/>
    <w:rsid w:val="00E8776B"/>
    <w:rsid w:val="00E87B25"/>
    <w:rsid w:val="00E90028"/>
    <w:rsid w:val="00E90899"/>
    <w:rsid w:val="00E90E47"/>
    <w:rsid w:val="00E9108A"/>
    <w:rsid w:val="00E91414"/>
    <w:rsid w:val="00E91936"/>
    <w:rsid w:val="00E91A8C"/>
    <w:rsid w:val="00E91ADB"/>
    <w:rsid w:val="00E91B06"/>
    <w:rsid w:val="00E91D81"/>
    <w:rsid w:val="00E92403"/>
    <w:rsid w:val="00E92C64"/>
    <w:rsid w:val="00E92DD6"/>
    <w:rsid w:val="00E92F0E"/>
    <w:rsid w:val="00E93219"/>
    <w:rsid w:val="00E932FF"/>
    <w:rsid w:val="00E940A2"/>
    <w:rsid w:val="00E942C4"/>
    <w:rsid w:val="00E9499D"/>
    <w:rsid w:val="00E949DC"/>
    <w:rsid w:val="00E94A36"/>
    <w:rsid w:val="00E94C0D"/>
    <w:rsid w:val="00E94D13"/>
    <w:rsid w:val="00E94EFF"/>
    <w:rsid w:val="00E954C8"/>
    <w:rsid w:val="00E956E9"/>
    <w:rsid w:val="00E95885"/>
    <w:rsid w:val="00E958FB"/>
    <w:rsid w:val="00E95CCA"/>
    <w:rsid w:val="00E96015"/>
    <w:rsid w:val="00E9605C"/>
    <w:rsid w:val="00E96074"/>
    <w:rsid w:val="00E96175"/>
    <w:rsid w:val="00E96309"/>
    <w:rsid w:val="00E9633C"/>
    <w:rsid w:val="00E97049"/>
    <w:rsid w:val="00E97075"/>
    <w:rsid w:val="00E9719A"/>
    <w:rsid w:val="00E971AA"/>
    <w:rsid w:val="00E971C3"/>
    <w:rsid w:val="00E97493"/>
    <w:rsid w:val="00E97612"/>
    <w:rsid w:val="00E97794"/>
    <w:rsid w:val="00E97903"/>
    <w:rsid w:val="00E97A7D"/>
    <w:rsid w:val="00E97BD8"/>
    <w:rsid w:val="00E97CE0"/>
    <w:rsid w:val="00E97D71"/>
    <w:rsid w:val="00E97F01"/>
    <w:rsid w:val="00EA0194"/>
    <w:rsid w:val="00EA06C6"/>
    <w:rsid w:val="00EA08A5"/>
    <w:rsid w:val="00EA0A96"/>
    <w:rsid w:val="00EA0E90"/>
    <w:rsid w:val="00EA12AA"/>
    <w:rsid w:val="00EA14CD"/>
    <w:rsid w:val="00EA15A4"/>
    <w:rsid w:val="00EA16F8"/>
    <w:rsid w:val="00EA1D96"/>
    <w:rsid w:val="00EA2594"/>
    <w:rsid w:val="00EA2889"/>
    <w:rsid w:val="00EA2A05"/>
    <w:rsid w:val="00EA2C40"/>
    <w:rsid w:val="00EA3323"/>
    <w:rsid w:val="00EA33F7"/>
    <w:rsid w:val="00EA35A3"/>
    <w:rsid w:val="00EA35FB"/>
    <w:rsid w:val="00EA3938"/>
    <w:rsid w:val="00EA3B76"/>
    <w:rsid w:val="00EA3C6A"/>
    <w:rsid w:val="00EA3CBF"/>
    <w:rsid w:val="00EA3F71"/>
    <w:rsid w:val="00EA491C"/>
    <w:rsid w:val="00EA4A5B"/>
    <w:rsid w:val="00EA4CC5"/>
    <w:rsid w:val="00EA4EA4"/>
    <w:rsid w:val="00EA50A0"/>
    <w:rsid w:val="00EA56CD"/>
    <w:rsid w:val="00EA5C3B"/>
    <w:rsid w:val="00EA5DCD"/>
    <w:rsid w:val="00EA6380"/>
    <w:rsid w:val="00EA6509"/>
    <w:rsid w:val="00EA6F90"/>
    <w:rsid w:val="00EA7028"/>
    <w:rsid w:val="00EA7191"/>
    <w:rsid w:val="00EA71BC"/>
    <w:rsid w:val="00EA73EB"/>
    <w:rsid w:val="00EA73FC"/>
    <w:rsid w:val="00EA7496"/>
    <w:rsid w:val="00EA75DB"/>
    <w:rsid w:val="00EA7932"/>
    <w:rsid w:val="00EA7A24"/>
    <w:rsid w:val="00EA7BE5"/>
    <w:rsid w:val="00EB00D3"/>
    <w:rsid w:val="00EB0500"/>
    <w:rsid w:val="00EB0630"/>
    <w:rsid w:val="00EB0912"/>
    <w:rsid w:val="00EB0A94"/>
    <w:rsid w:val="00EB0E6B"/>
    <w:rsid w:val="00EB15D6"/>
    <w:rsid w:val="00EB16F0"/>
    <w:rsid w:val="00EB17B9"/>
    <w:rsid w:val="00EB1982"/>
    <w:rsid w:val="00EB19BB"/>
    <w:rsid w:val="00EB1BCC"/>
    <w:rsid w:val="00EB2150"/>
    <w:rsid w:val="00EB225C"/>
    <w:rsid w:val="00EB2370"/>
    <w:rsid w:val="00EB241D"/>
    <w:rsid w:val="00EB258F"/>
    <w:rsid w:val="00EB2617"/>
    <w:rsid w:val="00EB27D0"/>
    <w:rsid w:val="00EB29F7"/>
    <w:rsid w:val="00EB2CDE"/>
    <w:rsid w:val="00EB2F27"/>
    <w:rsid w:val="00EB3094"/>
    <w:rsid w:val="00EB333F"/>
    <w:rsid w:val="00EB33E9"/>
    <w:rsid w:val="00EB34A6"/>
    <w:rsid w:val="00EB3AE7"/>
    <w:rsid w:val="00EB3FB3"/>
    <w:rsid w:val="00EB3FF5"/>
    <w:rsid w:val="00EB4346"/>
    <w:rsid w:val="00EB43F0"/>
    <w:rsid w:val="00EB4404"/>
    <w:rsid w:val="00EB48C4"/>
    <w:rsid w:val="00EB4A0F"/>
    <w:rsid w:val="00EB4A7D"/>
    <w:rsid w:val="00EB4D40"/>
    <w:rsid w:val="00EB52D4"/>
    <w:rsid w:val="00EB56EB"/>
    <w:rsid w:val="00EB5714"/>
    <w:rsid w:val="00EB585D"/>
    <w:rsid w:val="00EB5940"/>
    <w:rsid w:val="00EB5C8A"/>
    <w:rsid w:val="00EB613F"/>
    <w:rsid w:val="00EB621F"/>
    <w:rsid w:val="00EB67EF"/>
    <w:rsid w:val="00EB6E09"/>
    <w:rsid w:val="00EB7109"/>
    <w:rsid w:val="00EB7220"/>
    <w:rsid w:val="00EB7475"/>
    <w:rsid w:val="00EB766E"/>
    <w:rsid w:val="00EB7A33"/>
    <w:rsid w:val="00EB7A68"/>
    <w:rsid w:val="00EB7AB1"/>
    <w:rsid w:val="00EB7FE2"/>
    <w:rsid w:val="00EC03F4"/>
    <w:rsid w:val="00EC06E6"/>
    <w:rsid w:val="00EC1160"/>
    <w:rsid w:val="00EC1452"/>
    <w:rsid w:val="00EC1F86"/>
    <w:rsid w:val="00EC22A9"/>
    <w:rsid w:val="00EC25E8"/>
    <w:rsid w:val="00EC2722"/>
    <w:rsid w:val="00EC28C3"/>
    <w:rsid w:val="00EC2EA2"/>
    <w:rsid w:val="00EC3279"/>
    <w:rsid w:val="00EC3280"/>
    <w:rsid w:val="00EC3293"/>
    <w:rsid w:val="00EC3550"/>
    <w:rsid w:val="00EC37D6"/>
    <w:rsid w:val="00EC3942"/>
    <w:rsid w:val="00EC3D2B"/>
    <w:rsid w:val="00EC3DAD"/>
    <w:rsid w:val="00EC3F5E"/>
    <w:rsid w:val="00EC4272"/>
    <w:rsid w:val="00EC440D"/>
    <w:rsid w:val="00EC44FF"/>
    <w:rsid w:val="00EC4B82"/>
    <w:rsid w:val="00EC4BCB"/>
    <w:rsid w:val="00EC4F5C"/>
    <w:rsid w:val="00EC52D7"/>
    <w:rsid w:val="00EC567D"/>
    <w:rsid w:val="00EC6A2E"/>
    <w:rsid w:val="00EC6DF7"/>
    <w:rsid w:val="00EC6E6B"/>
    <w:rsid w:val="00EC71E0"/>
    <w:rsid w:val="00EC7649"/>
    <w:rsid w:val="00EC7BBE"/>
    <w:rsid w:val="00ED01D5"/>
    <w:rsid w:val="00ED0240"/>
    <w:rsid w:val="00ED0576"/>
    <w:rsid w:val="00ED0801"/>
    <w:rsid w:val="00ED0D86"/>
    <w:rsid w:val="00ED0E78"/>
    <w:rsid w:val="00ED117E"/>
    <w:rsid w:val="00ED1356"/>
    <w:rsid w:val="00ED1A94"/>
    <w:rsid w:val="00ED1AE8"/>
    <w:rsid w:val="00ED1B39"/>
    <w:rsid w:val="00ED1C08"/>
    <w:rsid w:val="00ED1C4B"/>
    <w:rsid w:val="00ED2130"/>
    <w:rsid w:val="00ED2226"/>
    <w:rsid w:val="00ED2435"/>
    <w:rsid w:val="00ED261E"/>
    <w:rsid w:val="00ED2965"/>
    <w:rsid w:val="00ED29A3"/>
    <w:rsid w:val="00ED29B3"/>
    <w:rsid w:val="00ED37D0"/>
    <w:rsid w:val="00ED3A71"/>
    <w:rsid w:val="00ED3CBC"/>
    <w:rsid w:val="00ED3D1B"/>
    <w:rsid w:val="00ED4970"/>
    <w:rsid w:val="00ED4F35"/>
    <w:rsid w:val="00ED54EE"/>
    <w:rsid w:val="00ED5680"/>
    <w:rsid w:val="00ED593B"/>
    <w:rsid w:val="00ED5BF1"/>
    <w:rsid w:val="00ED6121"/>
    <w:rsid w:val="00ED646A"/>
    <w:rsid w:val="00ED649B"/>
    <w:rsid w:val="00ED66A5"/>
    <w:rsid w:val="00ED675A"/>
    <w:rsid w:val="00ED6AB2"/>
    <w:rsid w:val="00ED6F8B"/>
    <w:rsid w:val="00ED7539"/>
    <w:rsid w:val="00ED768D"/>
    <w:rsid w:val="00ED7B61"/>
    <w:rsid w:val="00ED7F05"/>
    <w:rsid w:val="00EE005E"/>
    <w:rsid w:val="00EE006D"/>
    <w:rsid w:val="00EE01EB"/>
    <w:rsid w:val="00EE0FE8"/>
    <w:rsid w:val="00EE1308"/>
    <w:rsid w:val="00EE17A1"/>
    <w:rsid w:val="00EE19EE"/>
    <w:rsid w:val="00EE1F0A"/>
    <w:rsid w:val="00EE1FD1"/>
    <w:rsid w:val="00EE2558"/>
    <w:rsid w:val="00EE262B"/>
    <w:rsid w:val="00EE3267"/>
    <w:rsid w:val="00EE32C5"/>
    <w:rsid w:val="00EE33C0"/>
    <w:rsid w:val="00EE39CB"/>
    <w:rsid w:val="00EE3FD7"/>
    <w:rsid w:val="00EE40E6"/>
    <w:rsid w:val="00EE427D"/>
    <w:rsid w:val="00EE43C7"/>
    <w:rsid w:val="00EE46F8"/>
    <w:rsid w:val="00EE4903"/>
    <w:rsid w:val="00EE4AD7"/>
    <w:rsid w:val="00EE4E27"/>
    <w:rsid w:val="00EE4E9E"/>
    <w:rsid w:val="00EE4EFC"/>
    <w:rsid w:val="00EE50D6"/>
    <w:rsid w:val="00EE5418"/>
    <w:rsid w:val="00EE5517"/>
    <w:rsid w:val="00EE599B"/>
    <w:rsid w:val="00EE5F71"/>
    <w:rsid w:val="00EE66B5"/>
    <w:rsid w:val="00EE6B76"/>
    <w:rsid w:val="00EE7201"/>
    <w:rsid w:val="00EE7311"/>
    <w:rsid w:val="00EE7686"/>
    <w:rsid w:val="00EE7F0A"/>
    <w:rsid w:val="00EF04C0"/>
    <w:rsid w:val="00EF08BC"/>
    <w:rsid w:val="00EF0E97"/>
    <w:rsid w:val="00EF138A"/>
    <w:rsid w:val="00EF1D0F"/>
    <w:rsid w:val="00EF1E0A"/>
    <w:rsid w:val="00EF2230"/>
    <w:rsid w:val="00EF24F9"/>
    <w:rsid w:val="00EF2574"/>
    <w:rsid w:val="00EF2939"/>
    <w:rsid w:val="00EF2954"/>
    <w:rsid w:val="00EF2C14"/>
    <w:rsid w:val="00EF32B7"/>
    <w:rsid w:val="00EF36CE"/>
    <w:rsid w:val="00EF3838"/>
    <w:rsid w:val="00EF3894"/>
    <w:rsid w:val="00EF427C"/>
    <w:rsid w:val="00EF44BB"/>
    <w:rsid w:val="00EF45E5"/>
    <w:rsid w:val="00EF4F79"/>
    <w:rsid w:val="00EF51A3"/>
    <w:rsid w:val="00EF52A8"/>
    <w:rsid w:val="00EF55C5"/>
    <w:rsid w:val="00EF5624"/>
    <w:rsid w:val="00EF60B2"/>
    <w:rsid w:val="00EF61B5"/>
    <w:rsid w:val="00EF6285"/>
    <w:rsid w:val="00EF6330"/>
    <w:rsid w:val="00EF67C6"/>
    <w:rsid w:val="00EF6F19"/>
    <w:rsid w:val="00EF6F2C"/>
    <w:rsid w:val="00EF7140"/>
    <w:rsid w:val="00EF7698"/>
    <w:rsid w:val="00F0058D"/>
    <w:rsid w:val="00F008F2"/>
    <w:rsid w:val="00F00AE6"/>
    <w:rsid w:val="00F00D63"/>
    <w:rsid w:val="00F01B8B"/>
    <w:rsid w:val="00F01C3B"/>
    <w:rsid w:val="00F021F6"/>
    <w:rsid w:val="00F0241B"/>
    <w:rsid w:val="00F024C3"/>
    <w:rsid w:val="00F028C6"/>
    <w:rsid w:val="00F02959"/>
    <w:rsid w:val="00F029E5"/>
    <w:rsid w:val="00F02BAB"/>
    <w:rsid w:val="00F02D10"/>
    <w:rsid w:val="00F02D98"/>
    <w:rsid w:val="00F03256"/>
    <w:rsid w:val="00F03276"/>
    <w:rsid w:val="00F03418"/>
    <w:rsid w:val="00F038B2"/>
    <w:rsid w:val="00F03DA4"/>
    <w:rsid w:val="00F04108"/>
    <w:rsid w:val="00F04FB9"/>
    <w:rsid w:val="00F053CA"/>
    <w:rsid w:val="00F055EE"/>
    <w:rsid w:val="00F05E02"/>
    <w:rsid w:val="00F05E50"/>
    <w:rsid w:val="00F05FE3"/>
    <w:rsid w:val="00F06645"/>
    <w:rsid w:val="00F06708"/>
    <w:rsid w:val="00F068D7"/>
    <w:rsid w:val="00F06AA0"/>
    <w:rsid w:val="00F06CB4"/>
    <w:rsid w:val="00F06EF3"/>
    <w:rsid w:val="00F0711B"/>
    <w:rsid w:val="00F072A9"/>
    <w:rsid w:val="00F0732C"/>
    <w:rsid w:val="00F07A59"/>
    <w:rsid w:val="00F07BBD"/>
    <w:rsid w:val="00F07CD4"/>
    <w:rsid w:val="00F101BD"/>
    <w:rsid w:val="00F105A9"/>
    <w:rsid w:val="00F10AD9"/>
    <w:rsid w:val="00F10CF1"/>
    <w:rsid w:val="00F10D9C"/>
    <w:rsid w:val="00F10FAD"/>
    <w:rsid w:val="00F1135E"/>
    <w:rsid w:val="00F114AC"/>
    <w:rsid w:val="00F11583"/>
    <w:rsid w:val="00F1174D"/>
    <w:rsid w:val="00F117B8"/>
    <w:rsid w:val="00F119D0"/>
    <w:rsid w:val="00F1206A"/>
    <w:rsid w:val="00F12448"/>
    <w:rsid w:val="00F13A12"/>
    <w:rsid w:val="00F14022"/>
    <w:rsid w:val="00F14394"/>
    <w:rsid w:val="00F144E6"/>
    <w:rsid w:val="00F14982"/>
    <w:rsid w:val="00F14AFA"/>
    <w:rsid w:val="00F14C86"/>
    <w:rsid w:val="00F14D7F"/>
    <w:rsid w:val="00F1521C"/>
    <w:rsid w:val="00F15725"/>
    <w:rsid w:val="00F15936"/>
    <w:rsid w:val="00F15EEC"/>
    <w:rsid w:val="00F15EEE"/>
    <w:rsid w:val="00F15FFE"/>
    <w:rsid w:val="00F163F7"/>
    <w:rsid w:val="00F167A3"/>
    <w:rsid w:val="00F16CFC"/>
    <w:rsid w:val="00F174B2"/>
    <w:rsid w:val="00F17A61"/>
    <w:rsid w:val="00F17C37"/>
    <w:rsid w:val="00F17CCD"/>
    <w:rsid w:val="00F17CE0"/>
    <w:rsid w:val="00F20456"/>
    <w:rsid w:val="00F204AB"/>
    <w:rsid w:val="00F204B5"/>
    <w:rsid w:val="00F2075A"/>
    <w:rsid w:val="00F2077F"/>
    <w:rsid w:val="00F20AC8"/>
    <w:rsid w:val="00F21130"/>
    <w:rsid w:val="00F21501"/>
    <w:rsid w:val="00F21C64"/>
    <w:rsid w:val="00F2250E"/>
    <w:rsid w:val="00F22785"/>
    <w:rsid w:val="00F22811"/>
    <w:rsid w:val="00F22D6E"/>
    <w:rsid w:val="00F22D78"/>
    <w:rsid w:val="00F22D99"/>
    <w:rsid w:val="00F2303A"/>
    <w:rsid w:val="00F23675"/>
    <w:rsid w:val="00F24090"/>
    <w:rsid w:val="00F2409D"/>
    <w:rsid w:val="00F24182"/>
    <w:rsid w:val="00F245BA"/>
    <w:rsid w:val="00F245F5"/>
    <w:rsid w:val="00F2470C"/>
    <w:rsid w:val="00F2488C"/>
    <w:rsid w:val="00F24B55"/>
    <w:rsid w:val="00F24CB5"/>
    <w:rsid w:val="00F25824"/>
    <w:rsid w:val="00F2597C"/>
    <w:rsid w:val="00F25D8A"/>
    <w:rsid w:val="00F25E61"/>
    <w:rsid w:val="00F26635"/>
    <w:rsid w:val="00F26718"/>
    <w:rsid w:val="00F267D4"/>
    <w:rsid w:val="00F27100"/>
    <w:rsid w:val="00F27204"/>
    <w:rsid w:val="00F274F9"/>
    <w:rsid w:val="00F277F5"/>
    <w:rsid w:val="00F27973"/>
    <w:rsid w:val="00F30590"/>
    <w:rsid w:val="00F3070E"/>
    <w:rsid w:val="00F30881"/>
    <w:rsid w:val="00F309BC"/>
    <w:rsid w:val="00F30E0B"/>
    <w:rsid w:val="00F30F20"/>
    <w:rsid w:val="00F31D00"/>
    <w:rsid w:val="00F32667"/>
    <w:rsid w:val="00F32BC5"/>
    <w:rsid w:val="00F32DDA"/>
    <w:rsid w:val="00F33002"/>
    <w:rsid w:val="00F33574"/>
    <w:rsid w:val="00F3402B"/>
    <w:rsid w:val="00F343C6"/>
    <w:rsid w:val="00F3450E"/>
    <w:rsid w:val="00F3454B"/>
    <w:rsid w:val="00F3459F"/>
    <w:rsid w:val="00F34BF5"/>
    <w:rsid w:val="00F34FDB"/>
    <w:rsid w:val="00F3523E"/>
    <w:rsid w:val="00F3584C"/>
    <w:rsid w:val="00F35BAE"/>
    <w:rsid w:val="00F3604A"/>
    <w:rsid w:val="00F36508"/>
    <w:rsid w:val="00F36621"/>
    <w:rsid w:val="00F37371"/>
    <w:rsid w:val="00F37825"/>
    <w:rsid w:val="00F3789F"/>
    <w:rsid w:val="00F37A53"/>
    <w:rsid w:val="00F37C0A"/>
    <w:rsid w:val="00F400CC"/>
    <w:rsid w:val="00F404A1"/>
    <w:rsid w:val="00F40F6D"/>
    <w:rsid w:val="00F4117C"/>
    <w:rsid w:val="00F414C3"/>
    <w:rsid w:val="00F416C4"/>
    <w:rsid w:val="00F416CA"/>
    <w:rsid w:val="00F41C66"/>
    <w:rsid w:val="00F42168"/>
    <w:rsid w:val="00F42318"/>
    <w:rsid w:val="00F42497"/>
    <w:rsid w:val="00F42AFB"/>
    <w:rsid w:val="00F42D48"/>
    <w:rsid w:val="00F42D58"/>
    <w:rsid w:val="00F4379F"/>
    <w:rsid w:val="00F43AF6"/>
    <w:rsid w:val="00F43E2F"/>
    <w:rsid w:val="00F441A3"/>
    <w:rsid w:val="00F44624"/>
    <w:rsid w:val="00F4494D"/>
    <w:rsid w:val="00F45053"/>
    <w:rsid w:val="00F450D1"/>
    <w:rsid w:val="00F45240"/>
    <w:rsid w:val="00F455CE"/>
    <w:rsid w:val="00F45671"/>
    <w:rsid w:val="00F45C06"/>
    <w:rsid w:val="00F45D8D"/>
    <w:rsid w:val="00F4620D"/>
    <w:rsid w:val="00F4638D"/>
    <w:rsid w:val="00F46534"/>
    <w:rsid w:val="00F46FB2"/>
    <w:rsid w:val="00F47C6A"/>
    <w:rsid w:val="00F501D0"/>
    <w:rsid w:val="00F50620"/>
    <w:rsid w:val="00F508A4"/>
    <w:rsid w:val="00F508B4"/>
    <w:rsid w:val="00F50D12"/>
    <w:rsid w:val="00F513C4"/>
    <w:rsid w:val="00F51C52"/>
    <w:rsid w:val="00F51C71"/>
    <w:rsid w:val="00F51FA9"/>
    <w:rsid w:val="00F521A5"/>
    <w:rsid w:val="00F522E3"/>
    <w:rsid w:val="00F527AE"/>
    <w:rsid w:val="00F529C8"/>
    <w:rsid w:val="00F52FC7"/>
    <w:rsid w:val="00F52FCC"/>
    <w:rsid w:val="00F53161"/>
    <w:rsid w:val="00F539C8"/>
    <w:rsid w:val="00F53BBA"/>
    <w:rsid w:val="00F5466A"/>
    <w:rsid w:val="00F54743"/>
    <w:rsid w:val="00F54AB7"/>
    <w:rsid w:val="00F54AE8"/>
    <w:rsid w:val="00F54BD6"/>
    <w:rsid w:val="00F54CFB"/>
    <w:rsid w:val="00F5514F"/>
    <w:rsid w:val="00F5541F"/>
    <w:rsid w:val="00F5583F"/>
    <w:rsid w:val="00F55B72"/>
    <w:rsid w:val="00F55E67"/>
    <w:rsid w:val="00F55EEF"/>
    <w:rsid w:val="00F56568"/>
    <w:rsid w:val="00F5659B"/>
    <w:rsid w:val="00F567CC"/>
    <w:rsid w:val="00F56991"/>
    <w:rsid w:val="00F5699A"/>
    <w:rsid w:val="00F56A7B"/>
    <w:rsid w:val="00F56BED"/>
    <w:rsid w:val="00F56C00"/>
    <w:rsid w:val="00F56D4B"/>
    <w:rsid w:val="00F56E1B"/>
    <w:rsid w:val="00F57166"/>
    <w:rsid w:val="00F57623"/>
    <w:rsid w:val="00F57A66"/>
    <w:rsid w:val="00F57DAE"/>
    <w:rsid w:val="00F57DEC"/>
    <w:rsid w:val="00F57DEE"/>
    <w:rsid w:val="00F601B0"/>
    <w:rsid w:val="00F608BB"/>
    <w:rsid w:val="00F609A9"/>
    <w:rsid w:val="00F60B64"/>
    <w:rsid w:val="00F616B2"/>
    <w:rsid w:val="00F61A5A"/>
    <w:rsid w:val="00F61C3F"/>
    <w:rsid w:val="00F61D8E"/>
    <w:rsid w:val="00F62579"/>
    <w:rsid w:val="00F6258A"/>
    <w:rsid w:val="00F62EC9"/>
    <w:rsid w:val="00F62F69"/>
    <w:rsid w:val="00F6319C"/>
    <w:rsid w:val="00F63C55"/>
    <w:rsid w:val="00F63DC3"/>
    <w:rsid w:val="00F64130"/>
    <w:rsid w:val="00F641B5"/>
    <w:rsid w:val="00F64646"/>
    <w:rsid w:val="00F64666"/>
    <w:rsid w:val="00F6494D"/>
    <w:rsid w:val="00F64BBC"/>
    <w:rsid w:val="00F64C7C"/>
    <w:rsid w:val="00F64E37"/>
    <w:rsid w:val="00F65495"/>
    <w:rsid w:val="00F657DF"/>
    <w:rsid w:val="00F65E85"/>
    <w:rsid w:val="00F65EDF"/>
    <w:rsid w:val="00F6604D"/>
    <w:rsid w:val="00F66070"/>
    <w:rsid w:val="00F66119"/>
    <w:rsid w:val="00F66145"/>
    <w:rsid w:val="00F66163"/>
    <w:rsid w:val="00F668A5"/>
    <w:rsid w:val="00F66C31"/>
    <w:rsid w:val="00F66FED"/>
    <w:rsid w:val="00F67061"/>
    <w:rsid w:val="00F6736A"/>
    <w:rsid w:val="00F67719"/>
    <w:rsid w:val="00F677BA"/>
    <w:rsid w:val="00F67907"/>
    <w:rsid w:val="00F67ADF"/>
    <w:rsid w:val="00F6D36E"/>
    <w:rsid w:val="00F706CF"/>
    <w:rsid w:val="00F70856"/>
    <w:rsid w:val="00F70D11"/>
    <w:rsid w:val="00F71141"/>
    <w:rsid w:val="00F712C1"/>
    <w:rsid w:val="00F7157C"/>
    <w:rsid w:val="00F717D9"/>
    <w:rsid w:val="00F71B3F"/>
    <w:rsid w:val="00F71C3B"/>
    <w:rsid w:val="00F71CF0"/>
    <w:rsid w:val="00F71E7C"/>
    <w:rsid w:val="00F72028"/>
    <w:rsid w:val="00F72313"/>
    <w:rsid w:val="00F72375"/>
    <w:rsid w:val="00F728D1"/>
    <w:rsid w:val="00F73034"/>
    <w:rsid w:val="00F7309A"/>
    <w:rsid w:val="00F73187"/>
    <w:rsid w:val="00F73470"/>
    <w:rsid w:val="00F736B9"/>
    <w:rsid w:val="00F739D0"/>
    <w:rsid w:val="00F73C32"/>
    <w:rsid w:val="00F7405E"/>
    <w:rsid w:val="00F746C3"/>
    <w:rsid w:val="00F7474B"/>
    <w:rsid w:val="00F75167"/>
    <w:rsid w:val="00F7590A"/>
    <w:rsid w:val="00F759BC"/>
    <w:rsid w:val="00F75C02"/>
    <w:rsid w:val="00F765BE"/>
    <w:rsid w:val="00F765EC"/>
    <w:rsid w:val="00F766CB"/>
    <w:rsid w:val="00F776E4"/>
    <w:rsid w:val="00F776EF"/>
    <w:rsid w:val="00F77909"/>
    <w:rsid w:val="00F77A76"/>
    <w:rsid w:val="00F77C93"/>
    <w:rsid w:val="00F8005E"/>
    <w:rsid w:val="00F80633"/>
    <w:rsid w:val="00F80698"/>
    <w:rsid w:val="00F808B0"/>
    <w:rsid w:val="00F80968"/>
    <w:rsid w:val="00F80E55"/>
    <w:rsid w:val="00F81219"/>
    <w:rsid w:val="00F8143A"/>
    <w:rsid w:val="00F818A9"/>
    <w:rsid w:val="00F81980"/>
    <w:rsid w:val="00F81A7F"/>
    <w:rsid w:val="00F826F0"/>
    <w:rsid w:val="00F82753"/>
    <w:rsid w:val="00F828A9"/>
    <w:rsid w:val="00F82D3C"/>
    <w:rsid w:val="00F82DE2"/>
    <w:rsid w:val="00F82FDF"/>
    <w:rsid w:val="00F83602"/>
    <w:rsid w:val="00F837A9"/>
    <w:rsid w:val="00F8400D"/>
    <w:rsid w:val="00F841DF"/>
    <w:rsid w:val="00F842CE"/>
    <w:rsid w:val="00F8443D"/>
    <w:rsid w:val="00F84A75"/>
    <w:rsid w:val="00F84B07"/>
    <w:rsid w:val="00F84D6C"/>
    <w:rsid w:val="00F84D86"/>
    <w:rsid w:val="00F84E59"/>
    <w:rsid w:val="00F84FC0"/>
    <w:rsid w:val="00F855D2"/>
    <w:rsid w:val="00F85629"/>
    <w:rsid w:val="00F85923"/>
    <w:rsid w:val="00F85B27"/>
    <w:rsid w:val="00F85B97"/>
    <w:rsid w:val="00F85C1A"/>
    <w:rsid w:val="00F85C2E"/>
    <w:rsid w:val="00F85EEA"/>
    <w:rsid w:val="00F8622D"/>
    <w:rsid w:val="00F86AD8"/>
    <w:rsid w:val="00F86E95"/>
    <w:rsid w:val="00F86EEB"/>
    <w:rsid w:val="00F87576"/>
    <w:rsid w:val="00F87A88"/>
    <w:rsid w:val="00F87B8E"/>
    <w:rsid w:val="00F87C42"/>
    <w:rsid w:val="00F87F36"/>
    <w:rsid w:val="00F87F5C"/>
    <w:rsid w:val="00F87F64"/>
    <w:rsid w:val="00F87FBB"/>
    <w:rsid w:val="00F901E0"/>
    <w:rsid w:val="00F90234"/>
    <w:rsid w:val="00F904B0"/>
    <w:rsid w:val="00F90F61"/>
    <w:rsid w:val="00F91057"/>
    <w:rsid w:val="00F914A5"/>
    <w:rsid w:val="00F91681"/>
    <w:rsid w:val="00F916AF"/>
    <w:rsid w:val="00F9177A"/>
    <w:rsid w:val="00F9185B"/>
    <w:rsid w:val="00F91FDE"/>
    <w:rsid w:val="00F91FFD"/>
    <w:rsid w:val="00F9200B"/>
    <w:rsid w:val="00F92177"/>
    <w:rsid w:val="00F9269C"/>
    <w:rsid w:val="00F92769"/>
    <w:rsid w:val="00F92DCC"/>
    <w:rsid w:val="00F93197"/>
    <w:rsid w:val="00F93CDC"/>
    <w:rsid w:val="00F93E6F"/>
    <w:rsid w:val="00F94359"/>
    <w:rsid w:val="00F944AC"/>
    <w:rsid w:val="00F94590"/>
    <w:rsid w:val="00F9496C"/>
    <w:rsid w:val="00F94AF1"/>
    <w:rsid w:val="00F94BD7"/>
    <w:rsid w:val="00F94DCA"/>
    <w:rsid w:val="00F94E3E"/>
    <w:rsid w:val="00F95279"/>
    <w:rsid w:val="00F954D6"/>
    <w:rsid w:val="00F95B13"/>
    <w:rsid w:val="00F95DF1"/>
    <w:rsid w:val="00F95E0A"/>
    <w:rsid w:val="00F96136"/>
    <w:rsid w:val="00F96595"/>
    <w:rsid w:val="00F96941"/>
    <w:rsid w:val="00F969D5"/>
    <w:rsid w:val="00F96B1B"/>
    <w:rsid w:val="00F97058"/>
    <w:rsid w:val="00F971E3"/>
    <w:rsid w:val="00F97C0B"/>
    <w:rsid w:val="00F97CDD"/>
    <w:rsid w:val="00FA0305"/>
    <w:rsid w:val="00FA04BB"/>
    <w:rsid w:val="00FA1050"/>
    <w:rsid w:val="00FA1350"/>
    <w:rsid w:val="00FA1504"/>
    <w:rsid w:val="00FA1B48"/>
    <w:rsid w:val="00FA1F3A"/>
    <w:rsid w:val="00FA24C5"/>
    <w:rsid w:val="00FA28EB"/>
    <w:rsid w:val="00FA2DC2"/>
    <w:rsid w:val="00FA2E24"/>
    <w:rsid w:val="00FA309A"/>
    <w:rsid w:val="00FA322B"/>
    <w:rsid w:val="00FA3555"/>
    <w:rsid w:val="00FA35F9"/>
    <w:rsid w:val="00FA38C4"/>
    <w:rsid w:val="00FA3AB4"/>
    <w:rsid w:val="00FA3AEF"/>
    <w:rsid w:val="00FA3D4B"/>
    <w:rsid w:val="00FA4018"/>
    <w:rsid w:val="00FA4021"/>
    <w:rsid w:val="00FA4605"/>
    <w:rsid w:val="00FA489C"/>
    <w:rsid w:val="00FA48CC"/>
    <w:rsid w:val="00FA4EC5"/>
    <w:rsid w:val="00FA4FD2"/>
    <w:rsid w:val="00FA50D0"/>
    <w:rsid w:val="00FA57A0"/>
    <w:rsid w:val="00FA5A25"/>
    <w:rsid w:val="00FA5BB5"/>
    <w:rsid w:val="00FA5FE9"/>
    <w:rsid w:val="00FA5FF3"/>
    <w:rsid w:val="00FA63A1"/>
    <w:rsid w:val="00FA66C1"/>
    <w:rsid w:val="00FA68F0"/>
    <w:rsid w:val="00FA6949"/>
    <w:rsid w:val="00FA6E59"/>
    <w:rsid w:val="00FA7666"/>
    <w:rsid w:val="00FA79E6"/>
    <w:rsid w:val="00FA7C21"/>
    <w:rsid w:val="00FABF43"/>
    <w:rsid w:val="00FB01A9"/>
    <w:rsid w:val="00FB01FB"/>
    <w:rsid w:val="00FB051C"/>
    <w:rsid w:val="00FB072A"/>
    <w:rsid w:val="00FB0DF3"/>
    <w:rsid w:val="00FB0DFF"/>
    <w:rsid w:val="00FB0F11"/>
    <w:rsid w:val="00FB138C"/>
    <w:rsid w:val="00FB13A6"/>
    <w:rsid w:val="00FB15C5"/>
    <w:rsid w:val="00FB1B03"/>
    <w:rsid w:val="00FB1C64"/>
    <w:rsid w:val="00FB1EFF"/>
    <w:rsid w:val="00FB2060"/>
    <w:rsid w:val="00FB234A"/>
    <w:rsid w:val="00FB2395"/>
    <w:rsid w:val="00FB255A"/>
    <w:rsid w:val="00FB25A6"/>
    <w:rsid w:val="00FB2804"/>
    <w:rsid w:val="00FB3385"/>
    <w:rsid w:val="00FB35EA"/>
    <w:rsid w:val="00FB37D9"/>
    <w:rsid w:val="00FB3B82"/>
    <w:rsid w:val="00FB3ED0"/>
    <w:rsid w:val="00FB40A2"/>
    <w:rsid w:val="00FB440E"/>
    <w:rsid w:val="00FB442D"/>
    <w:rsid w:val="00FB4680"/>
    <w:rsid w:val="00FB492E"/>
    <w:rsid w:val="00FB4A95"/>
    <w:rsid w:val="00FB4CC5"/>
    <w:rsid w:val="00FB51BA"/>
    <w:rsid w:val="00FB552E"/>
    <w:rsid w:val="00FB5651"/>
    <w:rsid w:val="00FB5A0D"/>
    <w:rsid w:val="00FB5B15"/>
    <w:rsid w:val="00FB6212"/>
    <w:rsid w:val="00FB6501"/>
    <w:rsid w:val="00FB66E6"/>
    <w:rsid w:val="00FB6F8D"/>
    <w:rsid w:val="00FB7030"/>
    <w:rsid w:val="00FB715B"/>
    <w:rsid w:val="00FB7543"/>
    <w:rsid w:val="00FB7758"/>
    <w:rsid w:val="00FB7B7E"/>
    <w:rsid w:val="00FC0029"/>
    <w:rsid w:val="00FC035F"/>
    <w:rsid w:val="00FC05A1"/>
    <w:rsid w:val="00FC0E04"/>
    <w:rsid w:val="00FC0F25"/>
    <w:rsid w:val="00FC10D0"/>
    <w:rsid w:val="00FC126A"/>
    <w:rsid w:val="00FC12B9"/>
    <w:rsid w:val="00FC1668"/>
    <w:rsid w:val="00FC20EF"/>
    <w:rsid w:val="00FC25FA"/>
    <w:rsid w:val="00FC28D0"/>
    <w:rsid w:val="00FC2CCF"/>
    <w:rsid w:val="00FC2D4D"/>
    <w:rsid w:val="00FC31D0"/>
    <w:rsid w:val="00FC3671"/>
    <w:rsid w:val="00FC3A52"/>
    <w:rsid w:val="00FC3BA4"/>
    <w:rsid w:val="00FC3C53"/>
    <w:rsid w:val="00FC3DB0"/>
    <w:rsid w:val="00FC3E74"/>
    <w:rsid w:val="00FC410B"/>
    <w:rsid w:val="00FC44E6"/>
    <w:rsid w:val="00FC481E"/>
    <w:rsid w:val="00FC4AEC"/>
    <w:rsid w:val="00FC5880"/>
    <w:rsid w:val="00FC5D70"/>
    <w:rsid w:val="00FC6032"/>
    <w:rsid w:val="00FC65C5"/>
    <w:rsid w:val="00FC6987"/>
    <w:rsid w:val="00FC6EEF"/>
    <w:rsid w:val="00FC73F0"/>
    <w:rsid w:val="00FC7408"/>
    <w:rsid w:val="00FC752F"/>
    <w:rsid w:val="00FC7810"/>
    <w:rsid w:val="00FC78EE"/>
    <w:rsid w:val="00FC7FAD"/>
    <w:rsid w:val="00FD012E"/>
    <w:rsid w:val="00FD021F"/>
    <w:rsid w:val="00FD0253"/>
    <w:rsid w:val="00FD02A1"/>
    <w:rsid w:val="00FD0575"/>
    <w:rsid w:val="00FD09B1"/>
    <w:rsid w:val="00FD0A3B"/>
    <w:rsid w:val="00FD0A93"/>
    <w:rsid w:val="00FD0AE2"/>
    <w:rsid w:val="00FD0DC0"/>
    <w:rsid w:val="00FD0E72"/>
    <w:rsid w:val="00FD1C02"/>
    <w:rsid w:val="00FD1C1A"/>
    <w:rsid w:val="00FD1C68"/>
    <w:rsid w:val="00FD2111"/>
    <w:rsid w:val="00FD2299"/>
    <w:rsid w:val="00FD25B6"/>
    <w:rsid w:val="00FD27D6"/>
    <w:rsid w:val="00FD2E38"/>
    <w:rsid w:val="00FD3734"/>
    <w:rsid w:val="00FD3816"/>
    <w:rsid w:val="00FD383E"/>
    <w:rsid w:val="00FD390B"/>
    <w:rsid w:val="00FD3C48"/>
    <w:rsid w:val="00FD41FA"/>
    <w:rsid w:val="00FD4574"/>
    <w:rsid w:val="00FD4581"/>
    <w:rsid w:val="00FD488B"/>
    <w:rsid w:val="00FD4AB8"/>
    <w:rsid w:val="00FD4BA7"/>
    <w:rsid w:val="00FD4DC5"/>
    <w:rsid w:val="00FD4DD4"/>
    <w:rsid w:val="00FD507E"/>
    <w:rsid w:val="00FD5678"/>
    <w:rsid w:val="00FD5A1C"/>
    <w:rsid w:val="00FD5DE8"/>
    <w:rsid w:val="00FD60CA"/>
    <w:rsid w:val="00FD64C4"/>
    <w:rsid w:val="00FD6602"/>
    <w:rsid w:val="00FD6B64"/>
    <w:rsid w:val="00FD76BC"/>
    <w:rsid w:val="00FD78A3"/>
    <w:rsid w:val="00FD7C01"/>
    <w:rsid w:val="00FD7C86"/>
    <w:rsid w:val="00FD7D1B"/>
    <w:rsid w:val="00FE005F"/>
    <w:rsid w:val="00FE1A31"/>
    <w:rsid w:val="00FE1CD9"/>
    <w:rsid w:val="00FE1E12"/>
    <w:rsid w:val="00FE1F65"/>
    <w:rsid w:val="00FE24D3"/>
    <w:rsid w:val="00FE2BAA"/>
    <w:rsid w:val="00FE2DA9"/>
    <w:rsid w:val="00FE34F6"/>
    <w:rsid w:val="00FE3FD6"/>
    <w:rsid w:val="00FE427D"/>
    <w:rsid w:val="00FE481B"/>
    <w:rsid w:val="00FE4939"/>
    <w:rsid w:val="00FE4BC5"/>
    <w:rsid w:val="00FE53F4"/>
    <w:rsid w:val="00FE57B6"/>
    <w:rsid w:val="00FE59F9"/>
    <w:rsid w:val="00FE5A25"/>
    <w:rsid w:val="00FE5E0D"/>
    <w:rsid w:val="00FE6167"/>
    <w:rsid w:val="00FE63B5"/>
    <w:rsid w:val="00FE6764"/>
    <w:rsid w:val="00FE67BE"/>
    <w:rsid w:val="00FE6814"/>
    <w:rsid w:val="00FE6984"/>
    <w:rsid w:val="00FE6AF3"/>
    <w:rsid w:val="00FE6C15"/>
    <w:rsid w:val="00FE7218"/>
    <w:rsid w:val="00FE746D"/>
    <w:rsid w:val="00FE758F"/>
    <w:rsid w:val="00FE76F6"/>
    <w:rsid w:val="00FE79DB"/>
    <w:rsid w:val="00FE7BF7"/>
    <w:rsid w:val="00FF036C"/>
    <w:rsid w:val="00FF0991"/>
    <w:rsid w:val="00FF0C11"/>
    <w:rsid w:val="00FF1CB7"/>
    <w:rsid w:val="00FF1F01"/>
    <w:rsid w:val="00FF21DF"/>
    <w:rsid w:val="00FF2286"/>
    <w:rsid w:val="00FF230D"/>
    <w:rsid w:val="00FF24BC"/>
    <w:rsid w:val="00FF2CAB"/>
    <w:rsid w:val="00FF2DC0"/>
    <w:rsid w:val="00FF3DB9"/>
    <w:rsid w:val="00FF4243"/>
    <w:rsid w:val="00FF439C"/>
    <w:rsid w:val="00FF4412"/>
    <w:rsid w:val="00FF44F5"/>
    <w:rsid w:val="00FF4741"/>
    <w:rsid w:val="00FF48F5"/>
    <w:rsid w:val="00FF4C7D"/>
    <w:rsid w:val="00FF5066"/>
    <w:rsid w:val="00FF533B"/>
    <w:rsid w:val="00FF55E7"/>
    <w:rsid w:val="00FF5735"/>
    <w:rsid w:val="00FF580F"/>
    <w:rsid w:val="00FF58AE"/>
    <w:rsid w:val="00FF5D41"/>
    <w:rsid w:val="00FF5EB4"/>
    <w:rsid w:val="00FF62C5"/>
    <w:rsid w:val="00FF63EF"/>
    <w:rsid w:val="00FF6425"/>
    <w:rsid w:val="00FF6901"/>
    <w:rsid w:val="00FF69E1"/>
    <w:rsid w:val="00FF6C24"/>
    <w:rsid w:val="00FF7463"/>
    <w:rsid w:val="00FF762B"/>
    <w:rsid w:val="00FF7ABC"/>
    <w:rsid w:val="00FF7F72"/>
    <w:rsid w:val="010CE292"/>
    <w:rsid w:val="010D6DFE"/>
    <w:rsid w:val="012A518B"/>
    <w:rsid w:val="013255AE"/>
    <w:rsid w:val="013534BC"/>
    <w:rsid w:val="0157535D"/>
    <w:rsid w:val="015D8ECE"/>
    <w:rsid w:val="01711E53"/>
    <w:rsid w:val="01920DFF"/>
    <w:rsid w:val="01961760"/>
    <w:rsid w:val="0198B3DF"/>
    <w:rsid w:val="01A42508"/>
    <w:rsid w:val="01C0C062"/>
    <w:rsid w:val="01CE7EC0"/>
    <w:rsid w:val="01CF457D"/>
    <w:rsid w:val="01FE70E2"/>
    <w:rsid w:val="0203D21B"/>
    <w:rsid w:val="0209AA25"/>
    <w:rsid w:val="02192BC1"/>
    <w:rsid w:val="021C45F9"/>
    <w:rsid w:val="021D73F9"/>
    <w:rsid w:val="022181FD"/>
    <w:rsid w:val="022BBFAF"/>
    <w:rsid w:val="02331076"/>
    <w:rsid w:val="0289E44C"/>
    <w:rsid w:val="02BB7AE2"/>
    <w:rsid w:val="02E3A70E"/>
    <w:rsid w:val="02F5F344"/>
    <w:rsid w:val="030527B9"/>
    <w:rsid w:val="03055F30"/>
    <w:rsid w:val="030B7399"/>
    <w:rsid w:val="032188E0"/>
    <w:rsid w:val="033A945E"/>
    <w:rsid w:val="0349CCF5"/>
    <w:rsid w:val="0366B14E"/>
    <w:rsid w:val="036B4449"/>
    <w:rsid w:val="0370C286"/>
    <w:rsid w:val="037F4018"/>
    <w:rsid w:val="039C13A2"/>
    <w:rsid w:val="039EFDC7"/>
    <w:rsid w:val="03A03058"/>
    <w:rsid w:val="03B6A627"/>
    <w:rsid w:val="03C1E8F7"/>
    <w:rsid w:val="03CB6AE6"/>
    <w:rsid w:val="03CE247F"/>
    <w:rsid w:val="03D97E6C"/>
    <w:rsid w:val="03ED87BF"/>
    <w:rsid w:val="03F8AE95"/>
    <w:rsid w:val="040E8589"/>
    <w:rsid w:val="043E82FB"/>
    <w:rsid w:val="044D7AC0"/>
    <w:rsid w:val="0457E7C6"/>
    <w:rsid w:val="045C0EE6"/>
    <w:rsid w:val="04616361"/>
    <w:rsid w:val="04669DCB"/>
    <w:rsid w:val="04762320"/>
    <w:rsid w:val="0476F98A"/>
    <w:rsid w:val="047CDED1"/>
    <w:rsid w:val="047E0EE2"/>
    <w:rsid w:val="04803484"/>
    <w:rsid w:val="049B64E0"/>
    <w:rsid w:val="04ADACAB"/>
    <w:rsid w:val="04B31E47"/>
    <w:rsid w:val="04B96129"/>
    <w:rsid w:val="04C960CB"/>
    <w:rsid w:val="04D1F55A"/>
    <w:rsid w:val="04D3A996"/>
    <w:rsid w:val="04FB6E50"/>
    <w:rsid w:val="04FF214E"/>
    <w:rsid w:val="0506FE6C"/>
    <w:rsid w:val="05079AB9"/>
    <w:rsid w:val="050AC304"/>
    <w:rsid w:val="051F1638"/>
    <w:rsid w:val="05366EEA"/>
    <w:rsid w:val="0543314B"/>
    <w:rsid w:val="0549A29E"/>
    <w:rsid w:val="05527688"/>
    <w:rsid w:val="05544C01"/>
    <w:rsid w:val="055E9435"/>
    <w:rsid w:val="05654B4B"/>
    <w:rsid w:val="0569F4E0"/>
    <w:rsid w:val="059EFB14"/>
    <w:rsid w:val="05B11C34"/>
    <w:rsid w:val="05D14D3A"/>
    <w:rsid w:val="05DA4273"/>
    <w:rsid w:val="05EA2BFC"/>
    <w:rsid w:val="05EB473A"/>
    <w:rsid w:val="05EC84D8"/>
    <w:rsid w:val="0616C54D"/>
    <w:rsid w:val="0628BE77"/>
    <w:rsid w:val="062FB041"/>
    <w:rsid w:val="0648587D"/>
    <w:rsid w:val="064FEAFF"/>
    <w:rsid w:val="0658B54E"/>
    <w:rsid w:val="065C00BF"/>
    <w:rsid w:val="066AF159"/>
    <w:rsid w:val="066C1069"/>
    <w:rsid w:val="0670B5B9"/>
    <w:rsid w:val="067D2CF7"/>
    <w:rsid w:val="067EDCFF"/>
    <w:rsid w:val="06835D96"/>
    <w:rsid w:val="0694EC9F"/>
    <w:rsid w:val="06A85B6D"/>
    <w:rsid w:val="06B28134"/>
    <w:rsid w:val="06B35033"/>
    <w:rsid w:val="06BA6D9C"/>
    <w:rsid w:val="06C6F02E"/>
    <w:rsid w:val="06D1775E"/>
    <w:rsid w:val="06E362F9"/>
    <w:rsid w:val="06EC2B47"/>
    <w:rsid w:val="06F22D20"/>
    <w:rsid w:val="06F66CCD"/>
    <w:rsid w:val="06F6D736"/>
    <w:rsid w:val="07052F9E"/>
    <w:rsid w:val="071E81DF"/>
    <w:rsid w:val="07446AB7"/>
    <w:rsid w:val="075792A5"/>
    <w:rsid w:val="0759FC03"/>
    <w:rsid w:val="0763FA37"/>
    <w:rsid w:val="0789DF33"/>
    <w:rsid w:val="078D9206"/>
    <w:rsid w:val="079B2D65"/>
    <w:rsid w:val="07F586E3"/>
    <w:rsid w:val="07FB485F"/>
    <w:rsid w:val="0805F9CA"/>
    <w:rsid w:val="0806C1BA"/>
    <w:rsid w:val="08220D0A"/>
    <w:rsid w:val="083A5AC3"/>
    <w:rsid w:val="085DD430"/>
    <w:rsid w:val="0866BF82"/>
    <w:rsid w:val="086DB7A4"/>
    <w:rsid w:val="08704FA1"/>
    <w:rsid w:val="087422E1"/>
    <w:rsid w:val="08975162"/>
    <w:rsid w:val="089C64D8"/>
    <w:rsid w:val="089D49C3"/>
    <w:rsid w:val="089E9917"/>
    <w:rsid w:val="08A246C6"/>
    <w:rsid w:val="08CA1919"/>
    <w:rsid w:val="08D2CE15"/>
    <w:rsid w:val="08D8CCA3"/>
    <w:rsid w:val="08E123DF"/>
    <w:rsid w:val="090BBC56"/>
    <w:rsid w:val="09147BC4"/>
    <w:rsid w:val="0935BE62"/>
    <w:rsid w:val="09402090"/>
    <w:rsid w:val="095D2C17"/>
    <w:rsid w:val="096D6BBC"/>
    <w:rsid w:val="099B5047"/>
    <w:rsid w:val="09B5D0C3"/>
    <w:rsid w:val="09C25356"/>
    <w:rsid w:val="09C63CA8"/>
    <w:rsid w:val="09FE90F0"/>
    <w:rsid w:val="0A0A3DE2"/>
    <w:rsid w:val="0A0D2DE5"/>
    <w:rsid w:val="0A0E7FAE"/>
    <w:rsid w:val="0A0E94C7"/>
    <w:rsid w:val="0A40029B"/>
    <w:rsid w:val="0A8E3896"/>
    <w:rsid w:val="0A8E71D0"/>
    <w:rsid w:val="0A973185"/>
    <w:rsid w:val="0A9F6A18"/>
    <w:rsid w:val="0A9F888F"/>
    <w:rsid w:val="0AAE2568"/>
    <w:rsid w:val="0AB42D36"/>
    <w:rsid w:val="0AB90E1F"/>
    <w:rsid w:val="0ACC6DC5"/>
    <w:rsid w:val="0AD75823"/>
    <w:rsid w:val="0AE9F149"/>
    <w:rsid w:val="0AF4FBDF"/>
    <w:rsid w:val="0AFA4B11"/>
    <w:rsid w:val="0AFED83C"/>
    <w:rsid w:val="0B04BE70"/>
    <w:rsid w:val="0B1242F7"/>
    <w:rsid w:val="0B1944E0"/>
    <w:rsid w:val="0B1AC8E7"/>
    <w:rsid w:val="0B253A1F"/>
    <w:rsid w:val="0B2E57E0"/>
    <w:rsid w:val="0B3504B9"/>
    <w:rsid w:val="0B3AB3B0"/>
    <w:rsid w:val="0B3B523F"/>
    <w:rsid w:val="0B4E6946"/>
    <w:rsid w:val="0B523A85"/>
    <w:rsid w:val="0B5BB30C"/>
    <w:rsid w:val="0B6BD1A9"/>
    <w:rsid w:val="0B763FF0"/>
    <w:rsid w:val="0B7B14E9"/>
    <w:rsid w:val="0B85875E"/>
    <w:rsid w:val="0B88E101"/>
    <w:rsid w:val="0B9D680E"/>
    <w:rsid w:val="0BAA6528"/>
    <w:rsid w:val="0BAED330"/>
    <w:rsid w:val="0BE3EF53"/>
    <w:rsid w:val="0BF428B9"/>
    <w:rsid w:val="0C01623F"/>
    <w:rsid w:val="0C08BF29"/>
    <w:rsid w:val="0C23D0C2"/>
    <w:rsid w:val="0C6E9C19"/>
    <w:rsid w:val="0C7BD3BD"/>
    <w:rsid w:val="0C7E0FAE"/>
    <w:rsid w:val="0C9853AC"/>
    <w:rsid w:val="0CA48DD8"/>
    <w:rsid w:val="0CD4C0A6"/>
    <w:rsid w:val="0CD77CFA"/>
    <w:rsid w:val="0CFF1F7A"/>
    <w:rsid w:val="0D060628"/>
    <w:rsid w:val="0D0834F2"/>
    <w:rsid w:val="0D1AD1B8"/>
    <w:rsid w:val="0D2BFAED"/>
    <w:rsid w:val="0D3631B2"/>
    <w:rsid w:val="0D3AAE53"/>
    <w:rsid w:val="0D3B6B64"/>
    <w:rsid w:val="0D43A62F"/>
    <w:rsid w:val="0D4E942A"/>
    <w:rsid w:val="0D515580"/>
    <w:rsid w:val="0D752ACB"/>
    <w:rsid w:val="0D7689E8"/>
    <w:rsid w:val="0DAB5C75"/>
    <w:rsid w:val="0DB3ED04"/>
    <w:rsid w:val="0DB72BAE"/>
    <w:rsid w:val="0DB7C07F"/>
    <w:rsid w:val="0DE3B1AC"/>
    <w:rsid w:val="0E03BD63"/>
    <w:rsid w:val="0E03D0CE"/>
    <w:rsid w:val="0E0952A8"/>
    <w:rsid w:val="0E266C88"/>
    <w:rsid w:val="0E34C833"/>
    <w:rsid w:val="0E431496"/>
    <w:rsid w:val="0E59E0D2"/>
    <w:rsid w:val="0E63F514"/>
    <w:rsid w:val="0E709107"/>
    <w:rsid w:val="0E76033E"/>
    <w:rsid w:val="0E9D0699"/>
    <w:rsid w:val="0EA1D61B"/>
    <w:rsid w:val="0EC3469E"/>
    <w:rsid w:val="0ECC802B"/>
    <w:rsid w:val="0ED16D7F"/>
    <w:rsid w:val="0ED20213"/>
    <w:rsid w:val="0EF8D213"/>
    <w:rsid w:val="0F0CCBA9"/>
    <w:rsid w:val="0F0E31D2"/>
    <w:rsid w:val="0F30FF61"/>
    <w:rsid w:val="0F447C9F"/>
    <w:rsid w:val="0F4A84F8"/>
    <w:rsid w:val="0F61A353"/>
    <w:rsid w:val="0F65ABCB"/>
    <w:rsid w:val="0F854833"/>
    <w:rsid w:val="0FBC97C3"/>
    <w:rsid w:val="0FBCD3F0"/>
    <w:rsid w:val="0FC483D2"/>
    <w:rsid w:val="0FD04F94"/>
    <w:rsid w:val="0FDC2E9A"/>
    <w:rsid w:val="0FDCAF29"/>
    <w:rsid w:val="0FDE1787"/>
    <w:rsid w:val="0FDEA276"/>
    <w:rsid w:val="0FFC3045"/>
    <w:rsid w:val="101EC3CC"/>
    <w:rsid w:val="102799ED"/>
    <w:rsid w:val="103E9B82"/>
    <w:rsid w:val="1044D2EA"/>
    <w:rsid w:val="104AF3BB"/>
    <w:rsid w:val="104EB8AE"/>
    <w:rsid w:val="104F33CF"/>
    <w:rsid w:val="1057A428"/>
    <w:rsid w:val="106CC2C9"/>
    <w:rsid w:val="106DD274"/>
    <w:rsid w:val="108E293E"/>
    <w:rsid w:val="10A40686"/>
    <w:rsid w:val="10D6CBBB"/>
    <w:rsid w:val="10F1E145"/>
    <w:rsid w:val="10FD2D29"/>
    <w:rsid w:val="11258B92"/>
    <w:rsid w:val="11330637"/>
    <w:rsid w:val="1134321B"/>
    <w:rsid w:val="113D7406"/>
    <w:rsid w:val="11456566"/>
    <w:rsid w:val="11535ADE"/>
    <w:rsid w:val="1160E8B4"/>
    <w:rsid w:val="1168B4CE"/>
    <w:rsid w:val="117EBBBC"/>
    <w:rsid w:val="11815F4B"/>
    <w:rsid w:val="1187421D"/>
    <w:rsid w:val="118C9D33"/>
    <w:rsid w:val="118E113B"/>
    <w:rsid w:val="11B003C9"/>
    <w:rsid w:val="11BB5C28"/>
    <w:rsid w:val="11C8C4C5"/>
    <w:rsid w:val="11D7EBF3"/>
    <w:rsid w:val="11DE0619"/>
    <w:rsid w:val="11EBC1E1"/>
    <w:rsid w:val="11FC0A14"/>
    <w:rsid w:val="120BE9F2"/>
    <w:rsid w:val="12139102"/>
    <w:rsid w:val="1217D133"/>
    <w:rsid w:val="121BFEE0"/>
    <w:rsid w:val="1226BE92"/>
    <w:rsid w:val="1227F81A"/>
    <w:rsid w:val="1228D47F"/>
    <w:rsid w:val="123B7DD0"/>
    <w:rsid w:val="123D1C67"/>
    <w:rsid w:val="124AD26F"/>
    <w:rsid w:val="1257D5AF"/>
    <w:rsid w:val="125F5FBE"/>
    <w:rsid w:val="12653623"/>
    <w:rsid w:val="1283E0C4"/>
    <w:rsid w:val="12895132"/>
    <w:rsid w:val="129483C9"/>
    <w:rsid w:val="12A36C1E"/>
    <w:rsid w:val="12AC2206"/>
    <w:rsid w:val="12B066E8"/>
    <w:rsid w:val="12BE3339"/>
    <w:rsid w:val="1313CF5C"/>
    <w:rsid w:val="1323127E"/>
    <w:rsid w:val="133D7BF9"/>
    <w:rsid w:val="13416281"/>
    <w:rsid w:val="136B782C"/>
    <w:rsid w:val="13727E83"/>
    <w:rsid w:val="138151D5"/>
    <w:rsid w:val="139F1808"/>
    <w:rsid w:val="13B63605"/>
    <w:rsid w:val="13BB8F1A"/>
    <w:rsid w:val="1409907B"/>
    <w:rsid w:val="14147BF6"/>
    <w:rsid w:val="141D10F6"/>
    <w:rsid w:val="143F2FBC"/>
    <w:rsid w:val="1451BA37"/>
    <w:rsid w:val="1479E992"/>
    <w:rsid w:val="1492759B"/>
    <w:rsid w:val="14A76487"/>
    <w:rsid w:val="14A7B15D"/>
    <w:rsid w:val="14B36984"/>
    <w:rsid w:val="14B7E521"/>
    <w:rsid w:val="14BED006"/>
    <w:rsid w:val="14C6527A"/>
    <w:rsid w:val="14D1996B"/>
    <w:rsid w:val="14D49ECD"/>
    <w:rsid w:val="14E544C2"/>
    <w:rsid w:val="150563F4"/>
    <w:rsid w:val="150B8692"/>
    <w:rsid w:val="1517229E"/>
    <w:rsid w:val="151F4DC0"/>
    <w:rsid w:val="153BE6C2"/>
    <w:rsid w:val="154F71F5"/>
    <w:rsid w:val="155053FA"/>
    <w:rsid w:val="15518761"/>
    <w:rsid w:val="1551F472"/>
    <w:rsid w:val="156742EA"/>
    <w:rsid w:val="156BA8B4"/>
    <w:rsid w:val="1583DF8A"/>
    <w:rsid w:val="15998000"/>
    <w:rsid w:val="15B04C57"/>
    <w:rsid w:val="15C7A966"/>
    <w:rsid w:val="15D6319D"/>
    <w:rsid w:val="15D92213"/>
    <w:rsid w:val="15F193FA"/>
    <w:rsid w:val="15FB9EDE"/>
    <w:rsid w:val="15FCE526"/>
    <w:rsid w:val="161A2EC6"/>
    <w:rsid w:val="16237AA7"/>
    <w:rsid w:val="162556AE"/>
    <w:rsid w:val="1644FB2F"/>
    <w:rsid w:val="16520978"/>
    <w:rsid w:val="16580697"/>
    <w:rsid w:val="166CB7D7"/>
    <w:rsid w:val="1670C8C1"/>
    <w:rsid w:val="16710447"/>
    <w:rsid w:val="16773AF2"/>
    <w:rsid w:val="16888663"/>
    <w:rsid w:val="16A68129"/>
    <w:rsid w:val="16B634E5"/>
    <w:rsid w:val="16BB8EB8"/>
    <w:rsid w:val="16D16B7E"/>
    <w:rsid w:val="16EB9FC8"/>
    <w:rsid w:val="16EBB4CA"/>
    <w:rsid w:val="16F20405"/>
    <w:rsid w:val="1708072C"/>
    <w:rsid w:val="1723505B"/>
    <w:rsid w:val="173D5622"/>
    <w:rsid w:val="1743EA15"/>
    <w:rsid w:val="17469555"/>
    <w:rsid w:val="17639D3F"/>
    <w:rsid w:val="176EF31A"/>
    <w:rsid w:val="177D383B"/>
    <w:rsid w:val="1780B40C"/>
    <w:rsid w:val="17867849"/>
    <w:rsid w:val="17A28044"/>
    <w:rsid w:val="17A79F3A"/>
    <w:rsid w:val="17BCA19F"/>
    <w:rsid w:val="17C629C2"/>
    <w:rsid w:val="17D03092"/>
    <w:rsid w:val="17D8949F"/>
    <w:rsid w:val="17D9BC95"/>
    <w:rsid w:val="17E4A631"/>
    <w:rsid w:val="17E6E2DC"/>
    <w:rsid w:val="17E9B45B"/>
    <w:rsid w:val="1807BD96"/>
    <w:rsid w:val="1821A791"/>
    <w:rsid w:val="1826688A"/>
    <w:rsid w:val="1848EB95"/>
    <w:rsid w:val="18498143"/>
    <w:rsid w:val="1856574F"/>
    <w:rsid w:val="18583C78"/>
    <w:rsid w:val="185C62CF"/>
    <w:rsid w:val="187E4412"/>
    <w:rsid w:val="18B99FDF"/>
    <w:rsid w:val="18BD5CE3"/>
    <w:rsid w:val="18DB8C4B"/>
    <w:rsid w:val="18E5D53F"/>
    <w:rsid w:val="18E7ED19"/>
    <w:rsid w:val="18F20DE3"/>
    <w:rsid w:val="18F8B3C3"/>
    <w:rsid w:val="19252268"/>
    <w:rsid w:val="19309159"/>
    <w:rsid w:val="193497E8"/>
    <w:rsid w:val="19491D62"/>
    <w:rsid w:val="196CC8A5"/>
    <w:rsid w:val="19722E43"/>
    <w:rsid w:val="19792BA5"/>
    <w:rsid w:val="197E98C6"/>
    <w:rsid w:val="198694C4"/>
    <w:rsid w:val="19ABB70D"/>
    <w:rsid w:val="19AE04A7"/>
    <w:rsid w:val="19AE355F"/>
    <w:rsid w:val="19CC71C8"/>
    <w:rsid w:val="19F09359"/>
    <w:rsid w:val="19F677B8"/>
    <w:rsid w:val="1A2089CC"/>
    <w:rsid w:val="1A20C776"/>
    <w:rsid w:val="1A3F57C1"/>
    <w:rsid w:val="1A40535F"/>
    <w:rsid w:val="1A4F7F5A"/>
    <w:rsid w:val="1A7026DF"/>
    <w:rsid w:val="1A8E6FE6"/>
    <w:rsid w:val="1A931079"/>
    <w:rsid w:val="1A9B2A38"/>
    <w:rsid w:val="1AEF4F50"/>
    <w:rsid w:val="1B026568"/>
    <w:rsid w:val="1B1C46F3"/>
    <w:rsid w:val="1B1F0A70"/>
    <w:rsid w:val="1B3261A0"/>
    <w:rsid w:val="1B45D45D"/>
    <w:rsid w:val="1B4AAC15"/>
    <w:rsid w:val="1B4FEB09"/>
    <w:rsid w:val="1B56521A"/>
    <w:rsid w:val="1B67EE44"/>
    <w:rsid w:val="1B699EF1"/>
    <w:rsid w:val="1B6FEE6D"/>
    <w:rsid w:val="1B723889"/>
    <w:rsid w:val="1B78C2FB"/>
    <w:rsid w:val="1B9786E0"/>
    <w:rsid w:val="1B97FDDD"/>
    <w:rsid w:val="1BB5B3D8"/>
    <w:rsid w:val="1BB897FE"/>
    <w:rsid w:val="1BC2A7FE"/>
    <w:rsid w:val="1BCF6E3B"/>
    <w:rsid w:val="1BD1A7C2"/>
    <w:rsid w:val="1BF84724"/>
    <w:rsid w:val="1C0CB8AA"/>
    <w:rsid w:val="1C0EC3AC"/>
    <w:rsid w:val="1C148D21"/>
    <w:rsid w:val="1C158046"/>
    <w:rsid w:val="1C273735"/>
    <w:rsid w:val="1C416E94"/>
    <w:rsid w:val="1C5AC640"/>
    <w:rsid w:val="1C64B9DE"/>
    <w:rsid w:val="1C66050E"/>
    <w:rsid w:val="1C70B618"/>
    <w:rsid w:val="1C71BD12"/>
    <w:rsid w:val="1C741C84"/>
    <w:rsid w:val="1C768DE5"/>
    <w:rsid w:val="1C7B20AD"/>
    <w:rsid w:val="1C8026AD"/>
    <w:rsid w:val="1C81AD0B"/>
    <w:rsid w:val="1C84976C"/>
    <w:rsid w:val="1CAE9462"/>
    <w:rsid w:val="1CD5BF8B"/>
    <w:rsid w:val="1CDA2686"/>
    <w:rsid w:val="1CDEEB27"/>
    <w:rsid w:val="1CE67C76"/>
    <w:rsid w:val="1CF056A7"/>
    <w:rsid w:val="1CF7BA31"/>
    <w:rsid w:val="1D01E61A"/>
    <w:rsid w:val="1D2909A9"/>
    <w:rsid w:val="1D36C2D5"/>
    <w:rsid w:val="1D435C6B"/>
    <w:rsid w:val="1D4B7B41"/>
    <w:rsid w:val="1D530F47"/>
    <w:rsid w:val="1D57CF43"/>
    <w:rsid w:val="1D5FC734"/>
    <w:rsid w:val="1D6446D9"/>
    <w:rsid w:val="1D772AD3"/>
    <w:rsid w:val="1DA6CD9B"/>
    <w:rsid w:val="1DA8410A"/>
    <w:rsid w:val="1DAA7493"/>
    <w:rsid w:val="1DB8C3F7"/>
    <w:rsid w:val="1DBC00A3"/>
    <w:rsid w:val="1DBC69B8"/>
    <w:rsid w:val="1DD3C0BF"/>
    <w:rsid w:val="1DE0104F"/>
    <w:rsid w:val="1DE5028B"/>
    <w:rsid w:val="1DF5C99B"/>
    <w:rsid w:val="1E23EA2D"/>
    <w:rsid w:val="1E25073E"/>
    <w:rsid w:val="1E26F012"/>
    <w:rsid w:val="1E287DCA"/>
    <w:rsid w:val="1E28868D"/>
    <w:rsid w:val="1E2DD332"/>
    <w:rsid w:val="1E53E7B5"/>
    <w:rsid w:val="1E5C57F7"/>
    <w:rsid w:val="1E6123DC"/>
    <w:rsid w:val="1E639D4A"/>
    <w:rsid w:val="1E7127F2"/>
    <w:rsid w:val="1E8CB1F7"/>
    <w:rsid w:val="1EB21DC6"/>
    <w:rsid w:val="1EC2FE27"/>
    <w:rsid w:val="1EDF12DB"/>
    <w:rsid w:val="1EF7B5FC"/>
    <w:rsid w:val="1F09686E"/>
    <w:rsid w:val="1F1AA099"/>
    <w:rsid w:val="1F1CA641"/>
    <w:rsid w:val="1F27B631"/>
    <w:rsid w:val="1F3CD188"/>
    <w:rsid w:val="1F40902E"/>
    <w:rsid w:val="1F454D51"/>
    <w:rsid w:val="1F45DCA1"/>
    <w:rsid w:val="1F504920"/>
    <w:rsid w:val="1F85728F"/>
    <w:rsid w:val="1F96D9F7"/>
    <w:rsid w:val="1F9E85D9"/>
    <w:rsid w:val="1FC48E2C"/>
    <w:rsid w:val="1FD68FB9"/>
    <w:rsid w:val="1FDAB131"/>
    <w:rsid w:val="1FE33804"/>
    <w:rsid w:val="1FE86D29"/>
    <w:rsid w:val="1FEF68F3"/>
    <w:rsid w:val="1FFCF43D"/>
    <w:rsid w:val="20008C71"/>
    <w:rsid w:val="2008B22E"/>
    <w:rsid w:val="202C1F9C"/>
    <w:rsid w:val="202C5C75"/>
    <w:rsid w:val="2030FAC3"/>
    <w:rsid w:val="20539307"/>
    <w:rsid w:val="2099652E"/>
    <w:rsid w:val="209D85CC"/>
    <w:rsid w:val="20A555B6"/>
    <w:rsid w:val="20AB2115"/>
    <w:rsid w:val="20C88429"/>
    <w:rsid w:val="20CFD2FF"/>
    <w:rsid w:val="20F50695"/>
    <w:rsid w:val="20F8ACF3"/>
    <w:rsid w:val="20FA4736"/>
    <w:rsid w:val="20FD1FC8"/>
    <w:rsid w:val="210559F2"/>
    <w:rsid w:val="210A4434"/>
    <w:rsid w:val="212B274D"/>
    <w:rsid w:val="21469A4B"/>
    <w:rsid w:val="2171D2DF"/>
    <w:rsid w:val="217F82D4"/>
    <w:rsid w:val="21913ACC"/>
    <w:rsid w:val="2196C62B"/>
    <w:rsid w:val="21A06893"/>
    <w:rsid w:val="21C452B9"/>
    <w:rsid w:val="21C5A75D"/>
    <w:rsid w:val="21F8584C"/>
    <w:rsid w:val="2205CAC5"/>
    <w:rsid w:val="2237B7FC"/>
    <w:rsid w:val="224A915E"/>
    <w:rsid w:val="225CF27D"/>
    <w:rsid w:val="22662958"/>
    <w:rsid w:val="2267001A"/>
    <w:rsid w:val="2278007D"/>
    <w:rsid w:val="229E6260"/>
    <w:rsid w:val="22A10F42"/>
    <w:rsid w:val="22A49DD8"/>
    <w:rsid w:val="22A64FE6"/>
    <w:rsid w:val="22ABEAFF"/>
    <w:rsid w:val="22B09E55"/>
    <w:rsid w:val="22BBC87C"/>
    <w:rsid w:val="22C467D7"/>
    <w:rsid w:val="22C5DEB3"/>
    <w:rsid w:val="22FBEEED"/>
    <w:rsid w:val="22FD627F"/>
    <w:rsid w:val="2301647A"/>
    <w:rsid w:val="2318146A"/>
    <w:rsid w:val="231D7784"/>
    <w:rsid w:val="231F0369"/>
    <w:rsid w:val="2325A1F6"/>
    <w:rsid w:val="232F3555"/>
    <w:rsid w:val="23345488"/>
    <w:rsid w:val="233F2837"/>
    <w:rsid w:val="23420792"/>
    <w:rsid w:val="2345C2BD"/>
    <w:rsid w:val="235CAA30"/>
    <w:rsid w:val="23636D28"/>
    <w:rsid w:val="236A6EBB"/>
    <w:rsid w:val="2372BA50"/>
    <w:rsid w:val="2397759F"/>
    <w:rsid w:val="23B3EFCC"/>
    <w:rsid w:val="23B86723"/>
    <w:rsid w:val="23BF818F"/>
    <w:rsid w:val="23CEFFCA"/>
    <w:rsid w:val="23E24886"/>
    <w:rsid w:val="23E9DAF4"/>
    <w:rsid w:val="23F6B89A"/>
    <w:rsid w:val="23F76EBD"/>
    <w:rsid w:val="24018CD0"/>
    <w:rsid w:val="24133EA0"/>
    <w:rsid w:val="24278B91"/>
    <w:rsid w:val="24305890"/>
    <w:rsid w:val="24597ECF"/>
    <w:rsid w:val="24AE8DE9"/>
    <w:rsid w:val="24C00297"/>
    <w:rsid w:val="24C175A0"/>
    <w:rsid w:val="24C9E4FF"/>
    <w:rsid w:val="24DCAE1E"/>
    <w:rsid w:val="24DF4620"/>
    <w:rsid w:val="25023583"/>
    <w:rsid w:val="25063F1C"/>
    <w:rsid w:val="251882CF"/>
    <w:rsid w:val="25495CF5"/>
    <w:rsid w:val="2561BFEA"/>
    <w:rsid w:val="2574BDB3"/>
    <w:rsid w:val="257FDA91"/>
    <w:rsid w:val="259688C9"/>
    <w:rsid w:val="259A0086"/>
    <w:rsid w:val="25B9E0B6"/>
    <w:rsid w:val="25BB6B47"/>
    <w:rsid w:val="25C24E78"/>
    <w:rsid w:val="25C3D60A"/>
    <w:rsid w:val="25CD8F17"/>
    <w:rsid w:val="25F61687"/>
    <w:rsid w:val="2608CA46"/>
    <w:rsid w:val="260A315D"/>
    <w:rsid w:val="260B50A3"/>
    <w:rsid w:val="2643EC88"/>
    <w:rsid w:val="26481DDB"/>
    <w:rsid w:val="2649276A"/>
    <w:rsid w:val="264E90D4"/>
    <w:rsid w:val="26558F9B"/>
    <w:rsid w:val="266B6A5B"/>
    <w:rsid w:val="2676FBCA"/>
    <w:rsid w:val="268FB7AB"/>
    <w:rsid w:val="2691CC2E"/>
    <w:rsid w:val="269B6120"/>
    <w:rsid w:val="26A97B76"/>
    <w:rsid w:val="26B4457F"/>
    <w:rsid w:val="26C9A9C1"/>
    <w:rsid w:val="26DB7E46"/>
    <w:rsid w:val="26DF9757"/>
    <w:rsid w:val="27053ECB"/>
    <w:rsid w:val="2724EC9C"/>
    <w:rsid w:val="2725A25D"/>
    <w:rsid w:val="272FAEF5"/>
    <w:rsid w:val="273736D9"/>
    <w:rsid w:val="2745BA32"/>
    <w:rsid w:val="2749CA53"/>
    <w:rsid w:val="275425B9"/>
    <w:rsid w:val="2757F94D"/>
    <w:rsid w:val="27622F27"/>
    <w:rsid w:val="276BD8F7"/>
    <w:rsid w:val="276EE211"/>
    <w:rsid w:val="277DCA94"/>
    <w:rsid w:val="27A6BBD0"/>
    <w:rsid w:val="27BFB0D4"/>
    <w:rsid w:val="27F06915"/>
    <w:rsid w:val="27F77954"/>
    <w:rsid w:val="27F9613C"/>
    <w:rsid w:val="280B116C"/>
    <w:rsid w:val="282D667B"/>
    <w:rsid w:val="28309AF4"/>
    <w:rsid w:val="285FB17A"/>
    <w:rsid w:val="286D95F8"/>
    <w:rsid w:val="2872908A"/>
    <w:rsid w:val="28740577"/>
    <w:rsid w:val="287C2001"/>
    <w:rsid w:val="288391AC"/>
    <w:rsid w:val="2884410B"/>
    <w:rsid w:val="28A00390"/>
    <w:rsid w:val="28A37062"/>
    <w:rsid w:val="28A78761"/>
    <w:rsid w:val="28C567C5"/>
    <w:rsid w:val="28D0C73C"/>
    <w:rsid w:val="28D32C9B"/>
    <w:rsid w:val="28F36031"/>
    <w:rsid w:val="28F53751"/>
    <w:rsid w:val="2905B3EC"/>
    <w:rsid w:val="290A26EC"/>
    <w:rsid w:val="293B305E"/>
    <w:rsid w:val="293F30E0"/>
    <w:rsid w:val="294DFA9E"/>
    <w:rsid w:val="294F064C"/>
    <w:rsid w:val="295187DE"/>
    <w:rsid w:val="29655C05"/>
    <w:rsid w:val="298A6DAF"/>
    <w:rsid w:val="298E7911"/>
    <w:rsid w:val="2996A632"/>
    <w:rsid w:val="29F8F620"/>
    <w:rsid w:val="2A02FE22"/>
    <w:rsid w:val="2A07C2AF"/>
    <w:rsid w:val="2A1AF923"/>
    <w:rsid w:val="2A2BBE67"/>
    <w:rsid w:val="2A3D5940"/>
    <w:rsid w:val="2A4682B7"/>
    <w:rsid w:val="2A5B9790"/>
    <w:rsid w:val="2A5D4A44"/>
    <w:rsid w:val="2A6D547A"/>
    <w:rsid w:val="2A7E506C"/>
    <w:rsid w:val="2A7F2D25"/>
    <w:rsid w:val="2A8AA41C"/>
    <w:rsid w:val="2AA6D9F7"/>
    <w:rsid w:val="2AA97445"/>
    <w:rsid w:val="2AB1C7DD"/>
    <w:rsid w:val="2AC405FB"/>
    <w:rsid w:val="2ACC4723"/>
    <w:rsid w:val="2ADFA881"/>
    <w:rsid w:val="2AE92712"/>
    <w:rsid w:val="2AFFE277"/>
    <w:rsid w:val="2B121D84"/>
    <w:rsid w:val="2B1B8EFE"/>
    <w:rsid w:val="2B34B75B"/>
    <w:rsid w:val="2B3D1F1E"/>
    <w:rsid w:val="2B400A98"/>
    <w:rsid w:val="2B5C055F"/>
    <w:rsid w:val="2B85F2B4"/>
    <w:rsid w:val="2B8EBFBF"/>
    <w:rsid w:val="2B931158"/>
    <w:rsid w:val="2B972D1B"/>
    <w:rsid w:val="2BA9C724"/>
    <w:rsid w:val="2BCFAE75"/>
    <w:rsid w:val="2BD6797B"/>
    <w:rsid w:val="2BD9D37A"/>
    <w:rsid w:val="2BE4A3BF"/>
    <w:rsid w:val="2C002748"/>
    <w:rsid w:val="2C21C3EF"/>
    <w:rsid w:val="2C291FC8"/>
    <w:rsid w:val="2C34491C"/>
    <w:rsid w:val="2C3C3204"/>
    <w:rsid w:val="2C4085C9"/>
    <w:rsid w:val="2C4C5EE7"/>
    <w:rsid w:val="2C530F6A"/>
    <w:rsid w:val="2C65E64B"/>
    <w:rsid w:val="2C6CE837"/>
    <w:rsid w:val="2C6DBFAD"/>
    <w:rsid w:val="2C725BAC"/>
    <w:rsid w:val="2C75B604"/>
    <w:rsid w:val="2C89E46A"/>
    <w:rsid w:val="2C9CDF69"/>
    <w:rsid w:val="2CAA5F88"/>
    <w:rsid w:val="2CC035E7"/>
    <w:rsid w:val="2CCAA022"/>
    <w:rsid w:val="2CDB2F32"/>
    <w:rsid w:val="2CE95B0B"/>
    <w:rsid w:val="2D0DBFEA"/>
    <w:rsid w:val="2D222EA8"/>
    <w:rsid w:val="2D23E08D"/>
    <w:rsid w:val="2D366165"/>
    <w:rsid w:val="2D3B63CB"/>
    <w:rsid w:val="2D3B8AE5"/>
    <w:rsid w:val="2D6C6175"/>
    <w:rsid w:val="2D6D609B"/>
    <w:rsid w:val="2D7BDE11"/>
    <w:rsid w:val="2D9833F2"/>
    <w:rsid w:val="2D9DB493"/>
    <w:rsid w:val="2DA081EB"/>
    <w:rsid w:val="2DB54675"/>
    <w:rsid w:val="2DD20D22"/>
    <w:rsid w:val="2DD53801"/>
    <w:rsid w:val="2DD73AD6"/>
    <w:rsid w:val="2E34E629"/>
    <w:rsid w:val="2E3AD601"/>
    <w:rsid w:val="2E49261E"/>
    <w:rsid w:val="2E6D960C"/>
    <w:rsid w:val="2E755D77"/>
    <w:rsid w:val="2E923C92"/>
    <w:rsid w:val="2E95E2D4"/>
    <w:rsid w:val="2EB80A06"/>
    <w:rsid w:val="2EC06159"/>
    <w:rsid w:val="2EC760AF"/>
    <w:rsid w:val="2ECE27DB"/>
    <w:rsid w:val="2ECEB90C"/>
    <w:rsid w:val="2ED10FB6"/>
    <w:rsid w:val="2EF484F3"/>
    <w:rsid w:val="2EFC5BB5"/>
    <w:rsid w:val="2F0A4BAC"/>
    <w:rsid w:val="2F148A28"/>
    <w:rsid w:val="2F42AE60"/>
    <w:rsid w:val="2F5116D6"/>
    <w:rsid w:val="2F6AAD5F"/>
    <w:rsid w:val="2F73C7DC"/>
    <w:rsid w:val="2F8E663B"/>
    <w:rsid w:val="2FBB9C16"/>
    <w:rsid w:val="2FC05CFF"/>
    <w:rsid w:val="2FCF8516"/>
    <w:rsid w:val="2FD064DD"/>
    <w:rsid w:val="2FD38768"/>
    <w:rsid w:val="2FFA7F63"/>
    <w:rsid w:val="3001FBA6"/>
    <w:rsid w:val="301B32F7"/>
    <w:rsid w:val="3026D111"/>
    <w:rsid w:val="3031088F"/>
    <w:rsid w:val="3062D3CB"/>
    <w:rsid w:val="306C4DB1"/>
    <w:rsid w:val="307438BC"/>
    <w:rsid w:val="307DE62D"/>
    <w:rsid w:val="30836BC6"/>
    <w:rsid w:val="3085C3C5"/>
    <w:rsid w:val="30910171"/>
    <w:rsid w:val="30A6D106"/>
    <w:rsid w:val="30B0E06F"/>
    <w:rsid w:val="30ECE737"/>
    <w:rsid w:val="30EFE910"/>
    <w:rsid w:val="3111B5AD"/>
    <w:rsid w:val="3114D82F"/>
    <w:rsid w:val="31176FAA"/>
    <w:rsid w:val="312FF98F"/>
    <w:rsid w:val="31360659"/>
    <w:rsid w:val="3139EC70"/>
    <w:rsid w:val="31550360"/>
    <w:rsid w:val="3180332F"/>
    <w:rsid w:val="318AD082"/>
    <w:rsid w:val="319BA1CC"/>
    <w:rsid w:val="31B0AAB5"/>
    <w:rsid w:val="31B8B87E"/>
    <w:rsid w:val="31C40FFA"/>
    <w:rsid w:val="31C597AA"/>
    <w:rsid w:val="31D318F9"/>
    <w:rsid w:val="31D61B67"/>
    <w:rsid w:val="31DA2D69"/>
    <w:rsid w:val="32003D01"/>
    <w:rsid w:val="320C3D6B"/>
    <w:rsid w:val="3210A0EF"/>
    <w:rsid w:val="321AC7DB"/>
    <w:rsid w:val="3250D9F9"/>
    <w:rsid w:val="325CE151"/>
    <w:rsid w:val="32631E7A"/>
    <w:rsid w:val="32656B18"/>
    <w:rsid w:val="3280507C"/>
    <w:rsid w:val="32894287"/>
    <w:rsid w:val="329E477A"/>
    <w:rsid w:val="32B5D14A"/>
    <w:rsid w:val="32BDD75A"/>
    <w:rsid w:val="32C4D36E"/>
    <w:rsid w:val="32D9C077"/>
    <w:rsid w:val="32DEA5F7"/>
    <w:rsid w:val="32E0D9B3"/>
    <w:rsid w:val="32E1783B"/>
    <w:rsid w:val="32E86100"/>
    <w:rsid w:val="32F08475"/>
    <w:rsid w:val="3326A0E3"/>
    <w:rsid w:val="332F015B"/>
    <w:rsid w:val="334ADA54"/>
    <w:rsid w:val="3353ADD2"/>
    <w:rsid w:val="335B7ADE"/>
    <w:rsid w:val="339D3501"/>
    <w:rsid w:val="33A7CA36"/>
    <w:rsid w:val="33B586EF"/>
    <w:rsid w:val="33BBA1C7"/>
    <w:rsid w:val="33D2383B"/>
    <w:rsid w:val="33D5753E"/>
    <w:rsid w:val="33D5F1DC"/>
    <w:rsid w:val="33D6E127"/>
    <w:rsid w:val="33FEEEDB"/>
    <w:rsid w:val="3421FC17"/>
    <w:rsid w:val="342487F9"/>
    <w:rsid w:val="342599F2"/>
    <w:rsid w:val="3430FC60"/>
    <w:rsid w:val="343C3E61"/>
    <w:rsid w:val="34493527"/>
    <w:rsid w:val="3450568B"/>
    <w:rsid w:val="34521FD7"/>
    <w:rsid w:val="34619B71"/>
    <w:rsid w:val="34814D47"/>
    <w:rsid w:val="34A16C65"/>
    <w:rsid w:val="34ADEAD2"/>
    <w:rsid w:val="34B71DE2"/>
    <w:rsid w:val="34C13A4F"/>
    <w:rsid w:val="34CAFFE7"/>
    <w:rsid w:val="34CCBF5A"/>
    <w:rsid w:val="34D7F8D9"/>
    <w:rsid w:val="34E8CC93"/>
    <w:rsid w:val="34E92DC5"/>
    <w:rsid w:val="34F66048"/>
    <w:rsid w:val="350334E5"/>
    <w:rsid w:val="353A3F4D"/>
    <w:rsid w:val="353BD2E4"/>
    <w:rsid w:val="353E7B0A"/>
    <w:rsid w:val="35515750"/>
    <w:rsid w:val="355C71D4"/>
    <w:rsid w:val="3579F08F"/>
    <w:rsid w:val="359ABF3C"/>
    <w:rsid w:val="35A69493"/>
    <w:rsid w:val="35B6BB33"/>
    <w:rsid w:val="35B75497"/>
    <w:rsid w:val="35BE0780"/>
    <w:rsid w:val="35C6C94E"/>
    <w:rsid w:val="35D00480"/>
    <w:rsid w:val="35DA239D"/>
    <w:rsid w:val="35DE4A07"/>
    <w:rsid w:val="35F03077"/>
    <w:rsid w:val="35FBE4CA"/>
    <w:rsid w:val="362987A4"/>
    <w:rsid w:val="362F9E83"/>
    <w:rsid w:val="363D9446"/>
    <w:rsid w:val="36647F89"/>
    <w:rsid w:val="3664B49E"/>
    <w:rsid w:val="366865C8"/>
    <w:rsid w:val="3668F0B7"/>
    <w:rsid w:val="366BD7DB"/>
    <w:rsid w:val="3675BFFD"/>
    <w:rsid w:val="368AE9ED"/>
    <w:rsid w:val="368ED88A"/>
    <w:rsid w:val="36B04904"/>
    <w:rsid w:val="36B5BF6B"/>
    <w:rsid w:val="36C49BF7"/>
    <w:rsid w:val="36CCB4E3"/>
    <w:rsid w:val="36E551B3"/>
    <w:rsid w:val="36ED27B1"/>
    <w:rsid w:val="371B9768"/>
    <w:rsid w:val="372AE95C"/>
    <w:rsid w:val="374DC045"/>
    <w:rsid w:val="37505A93"/>
    <w:rsid w:val="375A47B4"/>
    <w:rsid w:val="375C28BB"/>
    <w:rsid w:val="3760215D"/>
    <w:rsid w:val="3771F784"/>
    <w:rsid w:val="377A3C1F"/>
    <w:rsid w:val="377EE94E"/>
    <w:rsid w:val="37D8A7E4"/>
    <w:rsid w:val="37DD07B5"/>
    <w:rsid w:val="37DE8EBA"/>
    <w:rsid w:val="37FA1206"/>
    <w:rsid w:val="3808A7B7"/>
    <w:rsid w:val="3818F580"/>
    <w:rsid w:val="381B6CB9"/>
    <w:rsid w:val="383E3253"/>
    <w:rsid w:val="38439084"/>
    <w:rsid w:val="385C37CF"/>
    <w:rsid w:val="386C8208"/>
    <w:rsid w:val="38750540"/>
    <w:rsid w:val="38855371"/>
    <w:rsid w:val="38BD1D26"/>
    <w:rsid w:val="38DECF10"/>
    <w:rsid w:val="38F7F91C"/>
    <w:rsid w:val="3905C9DF"/>
    <w:rsid w:val="3907998A"/>
    <w:rsid w:val="39126AFD"/>
    <w:rsid w:val="392A8928"/>
    <w:rsid w:val="392BB534"/>
    <w:rsid w:val="393F2896"/>
    <w:rsid w:val="39571EE1"/>
    <w:rsid w:val="395800DD"/>
    <w:rsid w:val="397197CC"/>
    <w:rsid w:val="397CF937"/>
    <w:rsid w:val="398919B2"/>
    <w:rsid w:val="398D2290"/>
    <w:rsid w:val="398DD854"/>
    <w:rsid w:val="399A0B8A"/>
    <w:rsid w:val="39A135A4"/>
    <w:rsid w:val="39AD60BF"/>
    <w:rsid w:val="39BA5E01"/>
    <w:rsid w:val="39BB0D63"/>
    <w:rsid w:val="39E81500"/>
    <w:rsid w:val="39F243FB"/>
    <w:rsid w:val="3A01A9DA"/>
    <w:rsid w:val="3A0C1FBD"/>
    <w:rsid w:val="3A12E9DE"/>
    <w:rsid w:val="3A1BEE3B"/>
    <w:rsid w:val="3A3EEB99"/>
    <w:rsid w:val="3A5DE9F6"/>
    <w:rsid w:val="3A64AA1C"/>
    <w:rsid w:val="3A655078"/>
    <w:rsid w:val="3A8BB79D"/>
    <w:rsid w:val="3A93AB68"/>
    <w:rsid w:val="3AB970D5"/>
    <w:rsid w:val="3AE57538"/>
    <w:rsid w:val="3AFB02E8"/>
    <w:rsid w:val="3B1B8E48"/>
    <w:rsid w:val="3B262ED5"/>
    <w:rsid w:val="3B3798FC"/>
    <w:rsid w:val="3B5B714B"/>
    <w:rsid w:val="3B69E6EC"/>
    <w:rsid w:val="3B70C8E2"/>
    <w:rsid w:val="3B71174A"/>
    <w:rsid w:val="3B73B020"/>
    <w:rsid w:val="3B874B35"/>
    <w:rsid w:val="3B94C06E"/>
    <w:rsid w:val="3BB18170"/>
    <w:rsid w:val="3BB476E1"/>
    <w:rsid w:val="3BB6F453"/>
    <w:rsid w:val="3BCDBF13"/>
    <w:rsid w:val="3BD181E1"/>
    <w:rsid w:val="3BE87BED"/>
    <w:rsid w:val="3C1B0C1F"/>
    <w:rsid w:val="3C213A3E"/>
    <w:rsid w:val="3C38B7A1"/>
    <w:rsid w:val="3C390140"/>
    <w:rsid w:val="3C66642A"/>
    <w:rsid w:val="3C817FBC"/>
    <w:rsid w:val="3C8451A1"/>
    <w:rsid w:val="3C938AAA"/>
    <w:rsid w:val="3C93909B"/>
    <w:rsid w:val="3CAECF2F"/>
    <w:rsid w:val="3CC3DFE6"/>
    <w:rsid w:val="3CE01FC1"/>
    <w:rsid w:val="3CE06038"/>
    <w:rsid w:val="3D24C82F"/>
    <w:rsid w:val="3D2B5002"/>
    <w:rsid w:val="3D308EFE"/>
    <w:rsid w:val="3D3536D6"/>
    <w:rsid w:val="3D35AF90"/>
    <w:rsid w:val="3D3DF08C"/>
    <w:rsid w:val="3D3EEF8F"/>
    <w:rsid w:val="3D52381A"/>
    <w:rsid w:val="3D8BC9E5"/>
    <w:rsid w:val="3DA39882"/>
    <w:rsid w:val="3DAF0177"/>
    <w:rsid w:val="3DCAAB72"/>
    <w:rsid w:val="3DD1C6B6"/>
    <w:rsid w:val="3DD67F1D"/>
    <w:rsid w:val="3DE19727"/>
    <w:rsid w:val="3E009A8B"/>
    <w:rsid w:val="3E07CA7B"/>
    <w:rsid w:val="3E1A32F8"/>
    <w:rsid w:val="3E458468"/>
    <w:rsid w:val="3E6ECA64"/>
    <w:rsid w:val="3E70DE9C"/>
    <w:rsid w:val="3E71D291"/>
    <w:rsid w:val="3E86D291"/>
    <w:rsid w:val="3E8C6D63"/>
    <w:rsid w:val="3E9223FF"/>
    <w:rsid w:val="3E94108A"/>
    <w:rsid w:val="3EAFC5B2"/>
    <w:rsid w:val="3EB3B6BB"/>
    <w:rsid w:val="3EC92A14"/>
    <w:rsid w:val="3ED13ED3"/>
    <w:rsid w:val="3EDBEBC6"/>
    <w:rsid w:val="3EF23EF8"/>
    <w:rsid w:val="3F13A76D"/>
    <w:rsid w:val="3F1408CA"/>
    <w:rsid w:val="3F274CC6"/>
    <w:rsid w:val="3F4208A0"/>
    <w:rsid w:val="3F46015E"/>
    <w:rsid w:val="3F514D97"/>
    <w:rsid w:val="3F5590B4"/>
    <w:rsid w:val="3F7CAFEF"/>
    <w:rsid w:val="3F7E8715"/>
    <w:rsid w:val="401A6C40"/>
    <w:rsid w:val="40283DC4"/>
    <w:rsid w:val="40378DAF"/>
    <w:rsid w:val="40404427"/>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D71E3"/>
    <w:rsid w:val="40E0B802"/>
    <w:rsid w:val="40F89D8C"/>
    <w:rsid w:val="41030B01"/>
    <w:rsid w:val="410E1FDF"/>
    <w:rsid w:val="410EAE22"/>
    <w:rsid w:val="4110CC00"/>
    <w:rsid w:val="412A3CD9"/>
    <w:rsid w:val="41352AE7"/>
    <w:rsid w:val="415065E0"/>
    <w:rsid w:val="4151D3BA"/>
    <w:rsid w:val="416D17CD"/>
    <w:rsid w:val="417AD5F3"/>
    <w:rsid w:val="417B9DEE"/>
    <w:rsid w:val="417D41EE"/>
    <w:rsid w:val="417F61B0"/>
    <w:rsid w:val="418D0D4F"/>
    <w:rsid w:val="41A0314E"/>
    <w:rsid w:val="41B390E4"/>
    <w:rsid w:val="41F65581"/>
    <w:rsid w:val="41F83952"/>
    <w:rsid w:val="424FDA55"/>
    <w:rsid w:val="42629E2B"/>
    <w:rsid w:val="4265A8B3"/>
    <w:rsid w:val="428D3176"/>
    <w:rsid w:val="42A5E5B3"/>
    <w:rsid w:val="42CD26AB"/>
    <w:rsid w:val="42FC9A2D"/>
    <w:rsid w:val="42FE6AC5"/>
    <w:rsid w:val="42FF3FD6"/>
    <w:rsid w:val="4300A671"/>
    <w:rsid w:val="4311F73B"/>
    <w:rsid w:val="4316E5A8"/>
    <w:rsid w:val="431A239E"/>
    <w:rsid w:val="4333BBFE"/>
    <w:rsid w:val="4335D74F"/>
    <w:rsid w:val="4355A7F7"/>
    <w:rsid w:val="4389550A"/>
    <w:rsid w:val="4391250E"/>
    <w:rsid w:val="4393F259"/>
    <w:rsid w:val="439409B3"/>
    <w:rsid w:val="439FD253"/>
    <w:rsid w:val="43A68E1E"/>
    <w:rsid w:val="43BD1F2C"/>
    <w:rsid w:val="43CA12E9"/>
    <w:rsid w:val="43D2E79F"/>
    <w:rsid w:val="43FF7718"/>
    <w:rsid w:val="4413543F"/>
    <w:rsid w:val="441C403F"/>
    <w:rsid w:val="4441083A"/>
    <w:rsid w:val="444A8916"/>
    <w:rsid w:val="4452CF13"/>
    <w:rsid w:val="4456E2EF"/>
    <w:rsid w:val="4478304B"/>
    <w:rsid w:val="4485F25C"/>
    <w:rsid w:val="448E5436"/>
    <w:rsid w:val="44B7CCFC"/>
    <w:rsid w:val="44E2ECC8"/>
    <w:rsid w:val="44E3436D"/>
    <w:rsid w:val="44FBAEE7"/>
    <w:rsid w:val="451058B8"/>
    <w:rsid w:val="451292E8"/>
    <w:rsid w:val="4518E8FD"/>
    <w:rsid w:val="4522DF70"/>
    <w:rsid w:val="4533C5D9"/>
    <w:rsid w:val="4536A5E5"/>
    <w:rsid w:val="4538EC04"/>
    <w:rsid w:val="454114EB"/>
    <w:rsid w:val="45490271"/>
    <w:rsid w:val="455E657B"/>
    <w:rsid w:val="45682C97"/>
    <w:rsid w:val="458F3A60"/>
    <w:rsid w:val="45A20A2C"/>
    <w:rsid w:val="45A50146"/>
    <w:rsid w:val="45AC4E1E"/>
    <w:rsid w:val="45AEEB51"/>
    <w:rsid w:val="45BF602B"/>
    <w:rsid w:val="45D23382"/>
    <w:rsid w:val="45D67C24"/>
    <w:rsid w:val="45DCD89B"/>
    <w:rsid w:val="45EBCF2B"/>
    <w:rsid w:val="45FD781D"/>
    <w:rsid w:val="460A383C"/>
    <w:rsid w:val="460C8059"/>
    <w:rsid w:val="4617573F"/>
    <w:rsid w:val="461CBA17"/>
    <w:rsid w:val="46276093"/>
    <w:rsid w:val="4633370F"/>
    <w:rsid w:val="466CD26D"/>
    <w:rsid w:val="466DE686"/>
    <w:rsid w:val="467F750B"/>
    <w:rsid w:val="46870207"/>
    <w:rsid w:val="468F0897"/>
    <w:rsid w:val="46BC04A5"/>
    <w:rsid w:val="46CDA5C1"/>
    <w:rsid w:val="46CF963A"/>
    <w:rsid w:val="46D0E514"/>
    <w:rsid w:val="46F5BB16"/>
    <w:rsid w:val="4740D1A7"/>
    <w:rsid w:val="47427C5B"/>
    <w:rsid w:val="4763CA60"/>
    <w:rsid w:val="47A80105"/>
    <w:rsid w:val="47AA30D0"/>
    <w:rsid w:val="47BE2739"/>
    <w:rsid w:val="47C39700"/>
    <w:rsid w:val="48022B71"/>
    <w:rsid w:val="481356C3"/>
    <w:rsid w:val="4839FB48"/>
    <w:rsid w:val="483F320E"/>
    <w:rsid w:val="485D3284"/>
    <w:rsid w:val="48659BA7"/>
    <w:rsid w:val="4867F227"/>
    <w:rsid w:val="4868F232"/>
    <w:rsid w:val="48799CAD"/>
    <w:rsid w:val="489A07BB"/>
    <w:rsid w:val="48AD1FF9"/>
    <w:rsid w:val="48B364DF"/>
    <w:rsid w:val="48BED652"/>
    <w:rsid w:val="48C8F233"/>
    <w:rsid w:val="48D57919"/>
    <w:rsid w:val="48E1A418"/>
    <w:rsid w:val="4904BFCC"/>
    <w:rsid w:val="490CAAD0"/>
    <w:rsid w:val="4918A7E1"/>
    <w:rsid w:val="494ADA1F"/>
    <w:rsid w:val="4963DA5F"/>
    <w:rsid w:val="4967E349"/>
    <w:rsid w:val="497C3D54"/>
    <w:rsid w:val="4991C5A2"/>
    <w:rsid w:val="4992B47E"/>
    <w:rsid w:val="499AB974"/>
    <w:rsid w:val="49AF1D91"/>
    <w:rsid w:val="49B04383"/>
    <w:rsid w:val="49B0B3B5"/>
    <w:rsid w:val="49B29533"/>
    <w:rsid w:val="49E0F37B"/>
    <w:rsid w:val="49E6C222"/>
    <w:rsid w:val="49EA3151"/>
    <w:rsid w:val="49F08A45"/>
    <w:rsid w:val="49F0D9BC"/>
    <w:rsid w:val="4A17015D"/>
    <w:rsid w:val="4A189459"/>
    <w:rsid w:val="4A1931B6"/>
    <w:rsid w:val="4A320869"/>
    <w:rsid w:val="4A3B0A62"/>
    <w:rsid w:val="4A44B9CA"/>
    <w:rsid w:val="4A57FDA5"/>
    <w:rsid w:val="4A5C34FD"/>
    <w:rsid w:val="4A60B455"/>
    <w:rsid w:val="4A6F5245"/>
    <w:rsid w:val="4A7D0277"/>
    <w:rsid w:val="4A8A1F63"/>
    <w:rsid w:val="4AC8868A"/>
    <w:rsid w:val="4AC8A935"/>
    <w:rsid w:val="4AED4DC1"/>
    <w:rsid w:val="4AFB155F"/>
    <w:rsid w:val="4AFE479F"/>
    <w:rsid w:val="4B22BA28"/>
    <w:rsid w:val="4B2A1925"/>
    <w:rsid w:val="4B3083AE"/>
    <w:rsid w:val="4B6C6A16"/>
    <w:rsid w:val="4B9F1B98"/>
    <w:rsid w:val="4BC0CB83"/>
    <w:rsid w:val="4BDA75D3"/>
    <w:rsid w:val="4BDF9384"/>
    <w:rsid w:val="4BE328B4"/>
    <w:rsid w:val="4BE4BD1A"/>
    <w:rsid w:val="4BF27408"/>
    <w:rsid w:val="4C0837D8"/>
    <w:rsid w:val="4C0ACFCE"/>
    <w:rsid w:val="4C18EBD9"/>
    <w:rsid w:val="4C2A5EAE"/>
    <w:rsid w:val="4C2D203A"/>
    <w:rsid w:val="4C576B87"/>
    <w:rsid w:val="4C6A3751"/>
    <w:rsid w:val="4C6AA666"/>
    <w:rsid w:val="4C6CD65B"/>
    <w:rsid w:val="4C8E7E3C"/>
    <w:rsid w:val="4C9E3466"/>
    <w:rsid w:val="4CA6B192"/>
    <w:rsid w:val="4CAFA923"/>
    <w:rsid w:val="4CDE8787"/>
    <w:rsid w:val="4CEB0A77"/>
    <w:rsid w:val="4D011AF9"/>
    <w:rsid w:val="4D0AEC6F"/>
    <w:rsid w:val="4D1B5B3A"/>
    <w:rsid w:val="4D226986"/>
    <w:rsid w:val="4D33F2F2"/>
    <w:rsid w:val="4D382EEE"/>
    <w:rsid w:val="4D420A72"/>
    <w:rsid w:val="4D4EA21F"/>
    <w:rsid w:val="4D5605A1"/>
    <w:rsid w:val="4D996F9B"/>
    <w:rsid w:val="4DAE04E3"/>
    <w:rsid w:val="4DAF412E"/>
    <w:rsid w:val="4DB7BE2C"/>
    <w:rsid w:val="4DC01702"/>
    <w:rsid w:val="4DC865AC"/>
    <w:rsid w:val="4DE23BA7"/>
    <w:rsid w:val="4DEDAC73"/>
    <w:rsid w:val="4DF5504E"/>
    <w:rsid w:val="4E0D3995"/>
    <w:rsid w:val="4E0F51B7"/>
    <w:rsid w:val="4E172E65"/>
    <w:rsid w:val="4E1E35C3"/>
    <w:rsid w:val="4E310EB5"/>
    <w:rsid w:val="4E4E0F52"/>
    <w:rsid w:val="4E504B4E"/>
    <w:rsid w:val="4E731147"/>
    <w:rsid w:val="4E79F131"/>
    <w:rsid w:val="4E813D96"/>
    <w:rsid w:val="4E89757F"/>
    <w:rsid w:val="4E89BC78"/>
    <w:rsid w:val="4E8D6799"/>
    <w:rsid w:val="4E93D757"/>
    <w:rsid w:val="4E9F9C70"/>
    <w:rsid w:val="4EADC029"/>
    <w:rsid w:val="4ED6BC5A"/>
    <w:rsid w:val="4EF55DD6"/>
    <w:rsid w:val="4EFA1059"/>
    <w:rsid w:val="4F0D3547"/>
    <w:rsid w:val="4F19EF9A"/>
    <w:rsid w:val="4F1EC1C0"/>
    <w:rsid w:val="4F22A699"/>
    <w:rsid w:val="4F291E17"/>
    <w:rsid w:val="4F29DBED"/>
    <w:rsid w:val="4F2A6191"/>
    <w:rsid w:val="4F32BB2F"/>
    <w:rsid w:val="4F3A8A00"/>
    <w:rsid w:val="4F4581E9"/>
    <w:rsid w:val="4F4B7636"/>
    <w:rsid w:val="4F4B9065"/>
    <w:rsid w:val="4F5177E9"/>
    <w:rsid w:val="4F6AAFB4"/>
    <w:rsid w:val="4F7BEF6D"/>
    <w:rsid w:val="4F8DF582"/>
    <w:rsid w:val="4F8EFB1A"/>
    <w:rsid w:val="4F9CE062"/>
    <w:rsid w:val="4FB2FEC6"/>
    <w:rsid w:val="4FC96FE9"/>
    <w:rsid w:val="4FCE42D9"/>
    <w:rsid w:val="4FEE5033"/>
    <w:rsid w:val="4FFB6E81"/>
    <w:rsid w:val="5000A26D"/>
    <w:rsid w:val="50067A29"/>
    <w:rsid w:val="50158DE5"/>
    <w:rsid w:val="502C0ABE"/>
    <w:rsid w:val="504789DF"/>
    <w:rsid w:val="505549CA"/>
    <w:rsid w:val="5057FB88"/>
    <w:rsid w:val="5073C064"/>
    <w:rsid w:val="509406D8"/>
    <w:rsid w:val="50A69659"/>
    <w:rsid w:val="50B78863"/>
    <w:rsid w:val="50BEC12A"/>
    <w:rsid w:val="50C3928C"/>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F0C77"/>
    <w:rsid w:val="5158A05A"/>
    <w:rsid w:val="515B70AF"/>
    <w:rsid w:val="51633751"/>
    <w:rsid w:val="5178D406"/>
    <w:rsid w:val="5196B6C2"/>
    <w:rsid w:val="51A601D3"/>
    <w:rsid w:val="51BD1398"/>
    <w:rsid w:val="51CF0205"/>
    <w:rsid w:val="51D05292"/>
    <w:rsid w:val="520F94A3"/>
    <w:rsid w:val="522185D8"/>
    <w:rsid w:val="524266BA"/>
    <w:rsid w:val="524629E8"/>
    <w:rsid w:val="52492F33"/>
    <w:rsid w:val="525FAF2E"/>
    <w:rsid w:val="5269254D"/>
    <w:rsid w:val="528EE607"/>
    <w:rsid w:val="528F9F54"/>
    <w:rsid w:val="5291B2AC"/>
    <w:rsid w:val="52975394"/>
    <w:rsid w:val="5298C42F"/>
    <w:rsid w:val="5299A032"/>
    <w:rsid w:val="52AE75AC"/>
    <w:rsid w:val="52BBFC43"/>
    <w:rsid w:val="52E2CE1E"/>
    <w:rsid w:val="533193F7"/>
    <w:rsid w:val="5339076C"/>
    <w:rsid w:val="53404F1C"/>
    <w:rsid w:val="5358D279"/>
    <w:rsid w:val="536298C3"/>
    <w:rsid w:val="536A92CC"/>
    <w:rsid w:val="5381349D"/>
    <w:rsid w:val="5381CB39"/>
    <w:rsid w:val="538DD827"/>
    <w:rsid w:val="538F99C2"/>
    <w:rsid w:val="539EEF86"/>
    <w:rsid w:val="53AA2D7D"/>
    <w:rsid w:val="53B21B03"/>
    <w:rsid w:val="53F3DBD3"/>
    <w:rsid w:val="5404DF0A"/>
    <w:rsid w:val="54193B0D"/>
    <w:rsid w:val="542670DB"/>
    <w:rsid w:val="54279B73"/>
    <w:rsid w:val="5427D7DB"/>
    <w:rsid w:val="54399516"/>
    <w:rsid w:val="543D2B67"/>
    <w:rsid w:val="544972EF"/>
    <w:rsid w:val="545735FD"/>
    <w:rsid w:val="545BB5E4"/>
    <w:rsid w:val="54853648"/>
    <w:rsid w:val="549C6FB0"/>
    <w:rsid w:val="54A30FF7"/>
    <w:rsid w:val="54A9B791"/>
    <w:rsid w:val="54B133D1"/>
    <w:rsid w:val="54B5E7EA"/>
    <w:rsid w:val="54B7FB9F"/>
    <w:rsid w:val="54C4277B"/>
    <w:rsid w:val="54F87555"/>
    <w:rsid w:val="54FF763C"/>
    <w:rsid w:val="55161492"/>
    <w:rsid w:val="5545FDDE"/>
    <w:rsid w:val="5558C651"/>
    <w:rsid w:val="555E9FCB"/>
    <w:rsid w:val="5564AB49"/>
    <w:rsid w:val="556B7675"/>
    <w:rsid w:val="5588BC2F"/>
    <w:rsid w:val="558E214C"/>
    <w:rsid w:val="55937BF7"/>
    <w:rsid w:val="55B416C0"/>
    <w:rsid w:val="55B80E4D"/>
    <w:rsid w:val="55DAD083"/>
    <w:rsid w:val="55DB6517"/>
    <w:rsid w:val="55E41F8A"/>
    <w:rsid w:val="561A6C4A"/>
    <w:rsid w:val="561D631C"/>
    <w:rsid w:val="562C1F4B"/>
    <w:rsid w:val="56405806"/>
    <w:rsid w:val="564571E3"/>
    <w:rsid w:val="56460A69"/>
    <w:rsid w:val="56522EF2"/>
    <w:rsid w:val="5669E131"/>
    <w:rsid w:val="566DDF1C"/>
    <w:rsid w:val="5677990A"/>
    <w:rsid w:val="56796867"/>
    <w:rsid w:val="56AC89E4"/>
    <w:rsid w:val="56D382B1"/>
    <w:rsid w:val="56E022D4"/>
    <w:rsid w:val="56E1A2C8"/>
    <w:rsid w:val="57131B71"/>
    <w:rsid w:val="57361F20"/>
    <w:rsid w:val="57470E5E"/>
    <w:rsid w:val="57680E87"/>
    <w:rsid w:val="576BA232"/>
    <w:rsid w:val="577884EE"/>
    <w:rsid w:val="5796A786"/>
    <w:rsid w:val="57984A60"/>
    <w:rsid w:val="57A009FB"/>
    <w:rsid w:val="57A43C9A"/>
    <w:rsid w:val="57BE3CB9"/>
    <w:rsid w:val="57C067C8"/>
    <w:rsid w:val="57D2BC07"/>
    <w:rsid w:val="57DB296B"/>
    <w:rsid w:val="57FB2C12"/>
    <w:rsid w:val="580F4FB2"/>
    <w:rsid w:val="5815AAB5"/>
    <w:rsid w:val="581A35A2"/>
    <w:rsid w:val="582DCBD7"/>
    <w:rsid w:val="582E8FAD"/>
    <w:rsid w:val="583B7A12"/>
    <w:rsid w:val="584A7CE4"/>
    <w:rsid w:val="584FD1D0"/>
    <w:rsid w:val="58630AA2"/>
    <w:rsid w:val="5865067D"/>
    <w:rsid w:val="5873796C"/>
    <w:rsid w:val="587A9CA6"/>
    <w:rsid w:val="587FEA45"/>
    <w:rsid w:val="588360E4"/>
    <w:rsid w:val="589FF1C9"/>
    <w:rsid w:val="58B226EA"/>
    <w:rsid w:val="58B5B3BA"/>
    <w:rsid w:val="58E43CF2"/>
    <w:rsid w:val="58E711F2"/>
    <w:rsid w:val="58EBBFBA"/>
    <w:rsid w:val="591434F3"/>
    <w:rsid w:val="59187288"/>
    <w:rsid w:val="592DCEA7"/>
    <w:rsid w:val="5943291E"/>
    <w:rsid w:val="5945E4A4"/>
    <w:rsid w:val="594E07DA"/>
    <w:rsid w:val="595963F8"/>
    <w:rsid w:val="597591FF"/>
    <w:rsid w:val="597D12A5"/>
    <w:rsid w:val="59848069"/>
    <w:rsid w:val="59A6D467"/>
    <w:rsid w:val="59D51919"/>
    <w:rsid w:val="59E3FAF8"/>
    <w:rsid w:val="5A010F8D"/>
    <w:rsid w:val="5A0537BD"/>
    <w:rsid w:val="5A085EEB"/>
    <w:rsid w:val="5A0E876C"/>
    <w:rsid w:val="5A104620"/>
    <w:rsid w:val="5A215C87"/>
    <w:rsid w:val="5A24B02C"/>
    <w:rsid w:val="5A291968"/>
    <w:rsid w:val="5A2B8FB9"/>
    <w:rsid w:val="5A2D2527"/>
    <w:rsid w:val="5A386902"/>
    <w:rsid w:val="5A3EF3FF"/>
    <w:rsid w:val="5A50D91A"/>
    <w:rsid w:val="5A544AE9"/>
    <w:rsid w:val="5A5A6C99"/>
    <w:rsid w:val="5AA39294"/>
    <w:rsid w:val="5AC15AE9"/>
    <w:rsid w:val="5ACB5344"/>
    <w:rsid w:val="5AD551C4"/>
    <w:rsid w:val="5ADF7B42"/>
    <w:rsid w:val="5AFFF86E"/>
    <w:rsid w:val="5B02AA20"/>
    <w:rsid w:val="5B09E2D2"/>
    <w:rsid w:val="5B1C6743"/>
    <w:rsid w:val="5B20AFEF"/>
    <w:rsid w:val="5B223170"/>
    <w:rsid w:val="5B31BD22"/>
    <w:rsid w:val="5B369387"/>
    <w:rsid w:val="5B7D000F"/>
    <w:rsid w:val="5BA968DF"/>
    <w:rsid w:val="5BACAB67"/>
    <w:rsid w:val="5BC67EAE"/>
    <w:rsid w:val="5BCC9B4F"/>
    <w:rsid w:val="5BCE3B96"/>
    <w:rsid w:val="5BE1A1D3"/>
    <w:rsid w:val="5C0E1A8C"/>
    <w:rsid w:val="5C214365"/>
    <w:rsid w:val="5C2C0D94"/>
    <w:rsid w:val="5C33AF53"/>
    <w:rsid w:val="5C3859BA"/>
    <w:rsid w:val="5C408278"/>
    <w:rsid w:val="5C413AB5"/>
    <w:rsid w:val="5C47CDC6"/>
    <w:rsid w:val="5C493073"/>
    <w:rsid w:val="5C4D8136"/>
    <w:rsid w:val="5C6D532F"/>
    <w:rsid w:val="5C96498F"/>
    <w:rsid w:val="5CA90FD1"/>
    <w:rsid w:val="5CBC45B6"/>
    <w:rsid w:val="5CBFCBDC"/>
    <w:rsid w:val="5CCD666D"/>
    <w:rsid w:val="5CD5DE0E"/>
    <w:rsid w:val="5CD99567"/>
    <w:rsid w:val="5CDDA0B1"/>
    <w:rsid w:val="5CF64D5A"/>
    <w:rsid w:val="5CFEBD44"/>
    <w:rsid w:val="5D06392F"/>
    <w:rsid w:val="5D0BA9BF"/>
    <w:rsid w:val="5D13BAAC"/>
    <w:rsid w:val="5D14D28C"/>
    <w:rsid w:val="5D1AFCEB"/>
    <w:rsid w:val="5D21BF1B"/>
    <w:rsid w:val="5D2AADE0"/>
    <w:rsid w:val="5D2D7FEA"/>
    <w:rsid w:val="5D343578"/>
    <w:rsid w:val="5D46BB99"/>
    <w:rsid w:val="5D4D9CFA"/>
    <w:rsid w:val="5D6210C6"/>
    <w:rsid w:val="5D800962"/>
    <w:rsid w:val="5D84D673"/>
    <w:rsid w:val="5D865BA2"/>
    <w:rsid w:val="5D90F5F3"/>
    <w:rsid w:val="5D947642"/>
    <w:rsid w:val="5D99D2D4"/>
    <w:rsid w:val="5DAA1D1F"/>
    <w:rsid w:val="5DB386FA"/>
    <w:rsid w:val="5DDC52D9"/>
    <w:rsid w:val="5DE707E0"/>
    <w:rsid w:val="5DE7A616"/>
    <w:rsid w:val="5E000480"/>
    <w:rsid w:val="5E1E6E75"/>
    <w:rsid w:val="5E2B5617"/>
    <w:rsid w:val="5E3AD51E"/>
    <w:rsid w:val="5E5BA05A"/>
    <w:rsid w:val="5E7ABD04"/>
    <w:rsid w:val="5E818593"/>
    <w:rsid w:val="5E8E22A7"/>
    <w:rsid w:val="5E939BA1"/>
    <w:rsid w:val="5E944BC7"/>
    <w:rsid w:val="5EA8E729"/>
    <w:rsid w:val="5EBB49A1"/>
    <w:rsid w:val="5EC23BD0"/>
    <w:rsid w:val="5EC2A784"/>
    <w:rsid w:val="5EC59A45"/>
    <w:rsid w:val="5EC6A5D0"/>
    <w:rsid w:val="5EC6D5F2"/>
    <w:rsid w:val="5ECA51CE"/>
    <w:rsid w:val="5EECE024"/>
    <w:rsid w:val="5EF1AB35"/>
    <w:rsid w:val="5F001718"/>
    <w:rsid w:val="5F17C70E"/>
    <w:rsid w:val="5F2BBE6C"/>
    <w:rsid w:val="5F3281B9"/>
    <w:rsid w:val="5F356DD6"/>
    <w:rsid w:val="5F5C14F2"/>
    <w:rsid w:val="5F5E141D"/>
    <w:rsid w:val="5F69A74E"/>
    <w:rsid w:val="5F69A9EF"/>
    <w:rsid w:val="5F6D4EFF"/>
    <w:rsid w:val="5F980D90"/>
    <w:rsid w:val="5FA31253"/>
    <w:rsid w:val="5FA9FB0F"/>
    <w:rsid w:val="5FAEB28C"/>
    <w:rsid w:val="5FB7593B"/>
    <w:rsid w:val="5FDB377C"/>
    <w:rsid w:val="5FDE98AF"/>
    <w:rsid w:val="5FEC5429"/>
    <w:rsid w:val="5FF57883"/>
    <w:rsid w:val="5FFE5B47"/>
    <w:rsid w:val="6020F8A3"/>
    <w:rsid w:val="602777C1"/>
    <w:rsid w:val="602D88EC"/>
    <w:rsid w:val="602DE803"/>
    <w:rsid w:val="604B0F93"/>
    <w:rsid w:val="60572850"/>
    <w:rsid w:val="60861637"/>
    <w:rsid w:val="6089D417"/>
    <w:rsid w:val="60B4E955"/>
    <w:rsid w:val="60BA09CB"/>
    <w:rsid w:val="60BBDCA3"/>
    <w:rsid w:val="60C4A7A9"/>
    <w:rsid w:val="6101BD93"/>
    <w:rsid w:val="610E0C01"/>
    <w:rsid w:val="61124996"/>
    <w:rsid w:val="61133685"/>
    <w:rsid w:val="611F17A1"/>
    <w:rsid w:val="611F46D8"/>
    <w:rsid w:val="61390689"/>
    <w:rsid w:val="61506F7E"/>
    <w:rsid w:val="61576405"/>
    <w:rsid w:val="61895B15"/>
    <w:rsid w:val="618B5364"/>
    <w:rsid w:val="61A01488"/>
    <w:rsid w:val="61A439E6"/>
    <w:rsid w:val="61A69D33"/>
    <w:rsid w:val="61BA567B"/>
    <w:rsid w:val="61DF1AE2"/>
    <w:rsid w:val="61E458E2"/>
    <w:rsid w:val="61EE8E31"/>
    <w:rsid w:val="61F5E703"/>
    <w:rsid w:val="6204A681"/>
    <w:rsid w:val="62060C89"/>
    <w:rsid w:val="620C0039"/>
    <w:rsid w:val="621A0B2B"/>
    <w:rsid w:val="621AA6B5"/>
    <w:rsid w:val="621AABC2"/>
    <w:rsid w:val="621F0EAF"/>
    <w:rsid w:val="622480E6"/>
    <w:rsid w:val="622A7214"/>
    <w:rsid w:val="622E66D4"/>
    <w:rsid w:val="62361232"/>
    <w:rsid w:val="626E435A"/>
    <w:rsid w:val="626EEBA8"/>
    <w:rsid w:val="627D743D"/>
    <w:rsid w:val="628E9883"/>
    <w:rsid w:val="629DB858"/>
    <w:rsid w:val="62ACE8A9"/>
    <w:rsid w:val="62BA730E"/>
    <w:rsid w:val="62D37B57"/>
    <w:rsid w:val="62E1FD74"/>
    <w:rsid w:val="62EF7720"/>
    <w:rsid w:val="63085BD5"/>
    <w:rsid w:val="631100E6"/>
    <w:rsid w:val="6317AF45"/>
    <w:rsid w:val="6323F4EB"/>
    <w:rsid w:val="632BF104"/>
    <w:rsid w:val="633C1DD0"/>
    <w:rsid w:val="635F615A"/>
    <w:rsid w:val="636D19BF"/>
    <w:rsid w:val="638CCAE4"/>
    <w:rsid w:val="6392F1A6"/>
    <w:rsid w:val="63A88D8F"/>
    <w:rsid w:val="63B44453"/>
    <w:rsid w:val="63BBE470"/>
    <w:rsid w:val="63C44B66"/>
    <w:rsid w:val="63C96AC0"/>
    <w:rsid w:val="63DF3E47"/>
    <w:rsid w:val="63E6C959"/>
    <w:rsid w:val="63F2BC64"/>
    <w:rsid w:val="63F4870C"/>
    <w:rsid w:val="63F68CD7"/>
    <w:rsid w:val="6410A7CF"/>
    <w:rsid w:val="641C501C"/>
    <w:rsid w:val="64218F36"/>
    <w:rsid w:val="64261C2E"/>
    <w:rsid w:val="642719F0"/>
    <w:rsid w:val="643243DC"/>
    <w:rsid w:val="644A8088"/>
    <w:rsid w:val="644D4CDC"/>
    <w:rsid w:val="644DB4F3"/>
    <w:rsid w:val="64535371"/>
    <w:rsid w:val="645611CC"/>
    <w:rsid w:val="6462C863"/>
    <w:rsid w:val="647D8BEC"/>
    <w:rsid w:val="648B58DC"/>
    <w:rsid w:val="64987536"/>
    <w:rsid w:val="649C1536"/>
    <w:rsid w:val="64AF1EF0"/>
    <w:rsid w:val="64BB078A"/>
    <w:rsid w:val="64C93964"/>
    <w:rsid w:val="64C9B9A6"/>
    <w:rsid w:val="64CB1F04"/>
    <w:rsid w:val="64E66346"/>
    <w:rsid w:val="65038D4B"/>
    <w:rsid w:val="6510C945"/>
    <w:rsid w:val="651227DC"/>
    <w:rsid w:val="6523E255"/>
    <w:rsid w:val="652E2E8C"/>
    <w:rsid w:val="653BFFAA"/>
    <w:rsid w:val="65776347"/>
    <w:rsid w:val="65857695"/>
    <w:rsid w:val="659A5F14"/>
    <w:rsid w:val="65A30AEB"/>
    <w:rsid w:val="65B8C19C"/>
    <w:rsid w:val="65BE85FE"/>
    <w:rsid w:val="65D537B5"/>
    <w:rsid w:val="65D962BF"/>
    <w:rsid w:val="65E226A1"/>
    <w:rsid w:val="65F3F986"/>
    <w:rsid w:val="6609A8B7"/>
    <w:rsid w:val="6625B619"/>
    <w:rsid w:val="6640519A"/>
    <w:rsid w:val="66514969"/>
    <w:rsid w:val="665A7DF4"/>
    <w:rsid w:val="665B95AD"/>
    <w:rsid w:val="6668D6BA"/>
    <w:rsid w:val="666E3546"/>
    <w:rsid w:val="667687EB"/>
    <w:rsid w:val="66789903"/>
    <w:rsid w:val="66856904"/>
    <w:rsid w:val="668745F4"/>
    <w:rsid w:val="66AF3C71"/>
    <w:rsid w:val="66B9D681"/>
    <w:rsid w:val="66CB4DB0"/>
    <w:rsid w:val="66CB97FD"/>
    <w:rsid w:val="66D8DB13"/>
    <w:rsid w:val="66F152E8"/>
    <w:rsid w:val="66FDB2EF"/>
    <w:rsid w:val="67146D72"/>
    <w:rsid w:val="67494E3D"/>
    <w:rsid w:val="6755352D"/>
    <w:rsid w:val="6783285C"/>
    <w:rsid w:val="67A5ABA9"/>
    <w:rsid w:val="67B63AA2"/>
    <w:rsid w:val="67CCBF38"/>
    <w:rsid w:val="67DAAEDF"/>
    <w:rsid w:val="67F442EF"/>
    <w:rsid w:val="67F9E24E"/>
    <w:rsid w:val="681D9CE8"/>
    <w:rsid w:val="6828ED4B"/>
    <w:rsid w:val="682CFEEA"/>
    <w:rsid w:val="683C8E81"/>
    <w:rsid w:val="684E5C66"/>
    <w:rsid w:val="686F0A8C"/>
    <w:rsid w:val="6870E005"/>
    <w:rsid w:val="68827C34"/>
    <w:rsid w:val="68B1310C"/>
    <w:rsid w:val="68BFAD13"/>
    <w:rsid w:val="68D3DF9C"/>
    <w:rsid w:val="68DADB82"/>
    <w:rsid w:val="690535FA"/>
    <w:rsid w:val="6906B5DE"/>
    <w:rsid w:val="691F0580"/>
    <w:rsid w:val="69265A1B"/>
    <w:rsid w:val="6931E28F"/>
    <w:rsid w:val="69445751"/>
    <w:rsid w:val="6944F24D"/>
    <w:rsid w:val="695FEB0D"/>
    <w:rsid w:val="6979D42F"/>
    <w:rsid w:val="697F2AF3"/>
    <w:rsid w:val="6987141B"/>
    <w:rsid w:val="698C4060"/>
    <w:rsid w:val="69928768"/>
    <w:rsid w:val="69995A90"/>
    <w:rsid w:val="69AC70FF"/>
    <w:rsid w:val="69AD2A06"/>
    <w:rsid w:val="69B6E93E"/>
    <w:rsid w:val="69BD5912"/>
    <w:rsid w:val="69CEC61B"/>
    <w:rsid w:val="69CEE4C4"/>
    <w:rsid w:val="69D1F84F"/>
    <w:rsid w:val="69D648E7"/>
    <w:rsid w:val="69EC15B1"/>
    <w:rsid w:val="6A00AA87"/>
    <w:rsid w:val="6A06B8E6"/>
    <w:rsid w:val="6A0D3130"/>
    <w:rsid w:val="6A0F892C"/>
    <w:rsid w:val="6A1A2CF3"/>
    <w:rsid w:val="6A2107D3"/>
    <w:rsid w:val="6A267E3A"/>
    <w:rsid w:val="6A2CFB05"/>
    <w:rsid w:val="6A35BCCD"/>
    <w:rsid w:val="6A517484"/>
    <w:rsid w:val="6A60CDE4"/>
    <w:rsid w:val="6A8C9D89"/>
    <w:rsid w:val="6A8E80E2"/>
    <w:rsid w:val="6A937F26"/>
    <w:rsid w:val="6A9CFCB6"/>
    <w:rsid w:val="6AA597D0"/>
    <w:rsid w:val="6AB7BEFA"/>
    <w:rsid w:val="6AE13130"/>
    <w:rsid w:val="6B13D6E1"/>
    <w:rsid w:val="6B1E4BDA"/>
    <w:rsid w:val="6B39623C"/>
    <w:rsid w:val="6B47D2B0"/>
    <w:rsid w:val="6B4B5DF6"/>
    <w:rsid w:val="6B561CE2"/>
    <w:rsid w:val="6B5935C8"/>
    <w:rsid w:val="6B6766A9"/>
    <w:rsid w:val="6B6AF089"/>
    <w:rsid w:val="6BA264A5"/>
    <w:rsid w:val="6BA67016"/>
    <w:rsid w:val="6BACEECF"/>
    <w:rsid w:val="6BC188FB"/>
    <w:rsid w:val="6BCB632C"/>
    <w:rsid w:val="6BCD053A"/>
    <w:rsid w:val="6BD350B2"/>
    <w:rsid w:val="6BDD779D"/>
    <w:rsid w:val="6BEAF4E3"/>
    <w:rsid w:val="6BEB8841"/>
    <w:rsid w:val="6C03F824"/>
    <w:rsid w:val="6C0EDAC3"/>
    <w:rsid w:val="6C1133B5"/>
    <w:rsid w:val="6C18551D"/>
    <w:rsid w:val="6C1C5F29"/>
    <w:rsid w:val="6C245683"/>
    <w:rsid w:val="6C280B31"/>
    <w:rsid w:val="6C4C6FD8"/>
    <w:rsid w:val="6C6BEE97"/>
    <w:rsid w:val="6C6E497A"/>
    <w:rsid w:val="6C7CFCF4"/>
    <w:rsid w:val="6C80CD49"/>
    <w:rsid w:val="6C93B893"/>
    <w:rsid w:val="6C98C3B3"/>
    <w:rsid w:val="6CB4908F"/>
    <w:rsid w:val="6CC9993E"/>
    <w:rsid w:val="6CCD3B5A"/>
    <w:rsid w:val="6CE47D06"/>
    <w:rsid w:val="6CF2DF51"/>
    <w:rsid w:val="6D1C3E67"/>
    <w:rsid w:val="6D3143C0"/>
    <w:rsid w:val="6D4CFE04"/>
    <w:rsid w:val="6D50527B"/>
    <w:rsid w:val="6D6DF507"/>
    <w:rsid w:val="6D72930F"/>
    <w:rsid w:val="6D7E0B95"/>
    <w:rsid w:val="6D83580E"/>
    <w:rsid w:val="6D970328"/>
    <w:rsid w:val="6D9A3AF1"/>
    <w:rsid w:val="6DB8E137"/>
    <w:rsid w:val="6DC026E4"/>
    <w:rsid w:val="6DC56055"/>
    <w:rsid w:val="6DCD4784"/>
    <w:rsid w:val="6DD87229"/>
    <w:rsid w:val="6DE2781E"/>
    <w:rsid w:val="6E084A90"/>
    <w:rsid w:val="6EA6486F"/>
    <w:rsid w:val="6EA8A46D"/>
    <w:rsid w:val="6EAB1A37"/>
    <w:rsid w:val="6EB3E8DC"/>
    <w:rsid w:val="6EC6F92C"/>
    <w:rsid w:val="6ECD1139"/>
    <w:rsid w:val="6ED2E951"/>
    <w:rsid w:val="6ED43CA3"/>
    <w:rsid w:val="6EEEBAF8"/>
    <w:rsid w:val="6F10512D"/>
    <w:rsid w:val="6F19313C"/>
    <w:rsid w:val="6F1EA902"/>
    <w:rsid w:val="6F2403D9"/>
    <w:rsid w:val="6F3B0AC7"/>
    <w:rsid w:val="6F5681A4"/>
    <w:rsid w:val="6F5F2CE5"/>
    <w:rsid w:val="6F886297"/>
    <w:rsid w:val="6FA8C1F3"/>
    <w:rsid w:val="6FCE8B08"/>
    <w:rsid w:val="6FD1E6DE"/>
    <w:rsid w:val="6FEBB6AE"/>
    <w:rsid w:val="700B5E0C"/>
    <w:rsid w:val="7010ABAB"/>
    <w:rsid w:val="70161959"/>
    <w:rsid w:val="70161D87"/>
    <w:rsid w:val="70246957"/>
    <w:rsid w:val="7034C900"/>
    <w:rsid w:val="703754BA"/>
    <w:rsid w:val="703D647F"/>
    <w:rsid w:val="704AB70F"/>
    <w:rsid w:val="70867580"/>
    <w:rsid w:val="7090D708"/>
    <w:rsid w:val="70A5CD76"/>
    <w:rsid w:val="70A7D608"/>
    <w:rsid w:val="70B273F7"/>
    <w:rsid w:val="70C41265"/>
    <w:rsid w:val="70E4A4D8"/>
    <w:rsid w:val="70FB3065"/>
    <w:rsid w:val="7106288F"/>
    <w:rsid w:val="710A1E50"/>
    <w:rsid w:val="71147A2A"/>
    <w:rsid w:val="7170A47E"/>
    <w:rsid w:val="717362EE"/>
    <w:rsid w:val="7178813D"/>
    <w:rsid w:val="7182BEE3"/>
    <w:rsid w:val="71B5E8E8"/>
    <w:rsid w:val="71D2CF8E"/>
    <w:rsid w:val="71D8CA9D"/>
    <w:rsid w:val="71DA9896"/>
    <w:rsid w:val="71DAA2C3"/>
    <w:rsid w:val="71E15709"/>
    <w:rsid w:val="71E8AC84"/>
    <w:rsid w:val="71EFEF9F"/>
    <w:rsid w:val="71F4D6A0"/>
    <w:rsid w:val="7204A852"/>
    <w:rsid w:val="720B1A5C"/>
    <w:rsid w:val="72167BB3"/>
    <w:rsid w:val="723B2F9F"/>
    <w:rsid w:val="723E0CB8"/>
    <w:rsid w:val="724B0F8B"/>
    <w:rsid w:val="726E6581"/>
    <w:rsid w:val="72728A78"/>
    <w:rsid w:val="727A84C6"/>
    <w:rsid w:val="7280B4BD"/>
    <w:rsid w:val="729E910B"/>
    <w:rsid w:val="72BAEB06"/>
    <w:rsid w:val="72CDEE96"/>
    <w:rsid w:val="72CE6099"/>
    <w:rsid w:val="72D1ADAC"/>
    <w:rsid w:val="72D8D07C"/>
    <w:rsid w:val="72D92B6E"/>
    <w:rsid w:val="72D9FE75"/>
    <w:rsid w:val="730C8D07"/>
    <w:rsid w:val="731B5BCF"/>
    <w:rsid w:val="7342AA54"/>
    <w:rsid w:val="734389A9"/>
    <w:rsid w:val="73449DB5"/>
    <w:rsid w:val="7344F490"/>
    <w:rsid w:val="735B6134"/>
    <w:rsid w:val="736E1A70"/>
    <w:rsid w:val="73713E1B"/>
    <w:rsid w:val="7374382C"/>
    <w:rsid w:val="7379E0F4"/>
    <w:rsid w:val="737B0818"/>
    <w:rsid w:val="738759FF"/>
    <w:rsid w:val="738F2421"/>
    <w:rsid w:val="7398F5E7"/>
    <w:rsid w:val="73A44427"/>
    <w:rsid w:val="73AB71E5"/>
    <w:rsid w:val="73B0132E"/>
    <w:rsid w:val="73B1ABF2"/>
    <w:rsid w:val="73C4A709"/>
    <w:rsid w:val="73CBBB67"/>
    <w:rsid w:val="73DD032B"/>
    <w:rsid w:val="73F3C04B"/>
    <w:rsid w:val="73FE2757"/>
    <w:rsid w:val="74090239"/>
    <w:rsid w:val="740F901F"/>
    <w:rsid w:val="741C459A"/>
    <w:rsid w:val="743E4AD4"/>
    <w:rsid w:val="746F812E"/>
    <w:rsid w:val="747B9106"/>
    <w:rsid w:val="74816FE8"/>
    <w:rsid w:val="74A0EC9F"/>
    <w:rsid w:val="74A5780D"/>
    <w:rsid w:val="74AA6EF2"/>
    <w:rsid w:val="74AC9AFF"/>
    <w:rsid w:val="74B49F48"/>
    <w:rsid w:val="74B9FC30"/>
    <w:rsid w:val="74FC7234"/>
    <w:rsid w:val="75038804"/>
    <w:rsid w:val="7527BDE7"/>
    <w:rsid w:val="752832C3"/>
    <w:rsid w:val="753506C7"/>
    <w:rsid w:val="75410CCF"/>
    <w:rsid w:val="75526D95"/>
    <w:rsid w:val="757CB2FB"/>
    <w:rsid w:val="75861917"/>
    <w:rsid w:val="7589D8B0"/>
    <w:rsid w:val="75C0AF8C"/>
    <w:rsid w:val="75DE59A7"/>
    <w:rsid w:val="75FE9526"/>
    <w:rsid w:val="76047D18"/>
    <w:rsid w:val="7614A0B5"/>
    <w:rsid w:val="76180ABE"/>
    <w:rsid w:val="7618F495"/>
    <w:rsid w:val="761C626E"/>
    <w:rsid w:val="7635CA08"/>
    <w:rsid w:val="7641C43F"/>
    <w:rsid w:val="766D77FF"/>
    <w:rsid w:val="767C1710"/>
    <w:rsid w:val="76846FEE"/>
    <w:rsid w:val="76AA6C95"/>
    <w:rsid w:val="76D23B84"/>
    <w:rsid w:val="76D960B0"/>
    <w:rsid w:val="76DB94BC"/>
    <w:rsid w:val="76E7B3F0"/>
    <w:rsid w:val="76F852C6"/>
    <w:rsid w:val="76FE236E"/>
    <w:rsid w:val="7717090E"/>
    <w:rsid w:val="7720585C"/>
    <w:rsid w:val="7720F80A"/>
    <w:rsid w:val="772C4989"/>
    <w:rsid w:val="77643A5D"/>
    <w:rsid w:val="77713C7C"/>
    <w:rsid w:val="7782B309"/>
    <w:rsid w:val="778B83C9"/>
    <w:rsid w:val="7798D5CB"/>
    <w:rsid w:val="7798DA6E"/>
    <w:rsid w:val="77B07116"/>
    <w:rsid w:val="77B2BDB4"/>
    <w:rsid w:val="77C1AC14"/>
    <w:rsid w:val="77D387FA"/>
    <w:rsid w:val="77D57E33"/>
    <w:rsid w:val="77D74C4F"/>
    <w:rsid w:val="77DFF41E"/>
    <w:rsid w:val="77F09DEF"/>
    <w:rsid w:val="78019624"/>
    <w:rsid w:val="7816DEB0"/>
    <w:rsid w:val="78428713"/>
    <w:rsid w:val="785EE167"/>
    <w:rsid w:val="785F1407"/>
    <w:rsid w:val="788ACA7A"/>
    <w:rsid w:val="78C2110E"/>
    <w:rsid w:val="78E8D6A9"/>
    <w:rsid w:val="78ED2C43"/>
    <w:rsid w:val="78EFB6BD"/>
    <w:rsid w:val="78F02982"/>
    <w:rsid w:val="78F2A1D8"/>
    <w:rsid w:val="7902D98B"/>
    <w:rsid w:val="79232F38"/>
    <w:rsid w:val="79341A3A"/>
    <w:rsid w:val="794999F0"/>
    <w:rsid w:val="796B23EC"/>
    <w:rsid w:val="7971BAF2"/>
    <w:rsid w:val="79721AE2"/>
    <w:rsid w:val="797CA1BB"/>
    <w:rsid w:val="79801C69"/>
    <w:rsid w:val="79894BDB"/>
    <w:rsid w:val="79B1B444"/>
    <w:rsid w:val="79BC335B"/>
    <w:rsid w:val="79BD6953"/>
    <w:rsid w:val="79E04A5C"/>
    <w:rsid w:val="79EA0956"/>
    <w:rsid w:val="7A105CFE"/>
    <w:rsid w:val="7A2AA990"/>
    <w:rsid w:val="7A2E2587"/>
    <w:rsid w:val="7A3238DB"/>
    <w:rsid w:val="7A54EF8B"/>
    <w:rsid w:val="7A7D3ECF"/>
    <w:rsid w:val="7A86F1C2"/>
    <w:rsid w:val="7AB1C483"/>
    <w:rsid w:val="7ABD64ED"/>
    <w:rsid w:val="7AFFE27F"/>
    <w:rsid w:val="7B02F05D"/>
    <w:rsid w:val="7B115B4D"/>
    <w:rsid w:val="7B1254B5"/>
    <w:rsid w:val="7B1317A5"/>
    <w:rsid w:val="7B29DE59"/>
    <w:rsid w:val="7B402544"/>
    <w:rsid w:val="7B41CA93"/>
    <w:rsid w:val="7B47ED48"/>
    <w:rsid w:val="7B48BF05"/>
    <w:rsid w:val="7B622CD5"/>
    <w:rsid w:val="7B8AFE05"/>
    <w:rsid w:val="7B926BE4"/>
    <w:rsid w:val="7B9F06EC"/>
    <w:rsid w:val="7BACB4FD"/>
    <w:rsid w:val="7BDC47A3"/>
    <w:rsid w:val="7BF3C97F"/>
    <w:rsid w:val="7BF84F23"/>
    <w:rsid w:val="7C049542"/>
    <w:rsid w:val="7C0AA653"/>
    <w:rsid w:val="7C1B465C"/>
    <w:rsid w:val="7C2151F0"/>
    <w:rsid w:val="7C298DAF"/>
    <w:rsid w:val="7C348F31"/>
    <w:rsid w:val="7C368F42"/>
    <w:rsid w:val="7C47FFF6"/>
    <w:rsid w:val="7C523E1E"/>
    <w:rsid w:val="7C6537CC"/>
    <w:rsid w:val="7C8A614D"/>
    <w:rsid w:val="7C945C85"/>
    <w:rsid w:val="7C9A99BF"/>
    <w:rsid w:val="7C9DAD2F"/>
    <w:rsid w:val="7CAEE28A"/>
    <w:rsid w:val="7CB2475B"/>
    <w:rsid w:val="7CC02729"/>
    <w:rsid w:val="7CC086FF"/>
    <w:rsid w:val="7CD2780A"/>
    <w:rsid w:val="7CD85A26"/>
    <w:rsid w:val="7CE2E9FC"/>
    <w:rsid w:val="7CE57561"/>
    <w:rsid w:val="7CF7F8F9"/>
    <w:rsid w:val="7CF818B0"/>
    <w:rsid w:val="7D0061FC"/>
    <w:rsid w:val="7D0EB4A0"/>
    <w:rsid w:val="7D1514E3"/>
    <w:rsid w:val="7D24FBAB"/>
    <w:rsid w:val="7D290F56"/>
    <w:rsid w:val="7D359495"/>
    <w:rsid w:val="7D6639EF"/>
    <w:rsid w:val="7D6BF854"/>
    <w:rsid w:val="7D8544DD"/>
    <w:rsid w:val="7DA9FF83"/>
    <w:rsid w:val="7DAA7248"/>
    <w:rsid w:val="7DAF1518"/>
    <w:rsid w:val="7DB78EFD"/>
    <w:rsid w:val="7DBD2251"/>
    <w:rsid w:val="7DCD4E4A"/>
    <w:rsid w:val="7DEF234D"/>
    <w:rsid w:val="7DFACCFC"/>
    <w:rsid w:val="7E0A91F8"/>
    <w:rsid w:val="7E192500"/>
    <w:rsid w:val="7E1D4448"/>
    <w:rsid w:val="7E1E9C3F"/>
    <w:rsid w:val="7E47B619"/>
    <w:rsid w:val="7E50F835"/>
    <w:rsid w:val="7E52BB4C"/>
    <w:rsid w:val="7E560826"/>
    <w:rsid w:val="7E58323A"/>
    <w:rsid w:val="7E5A6D3C"/>
    <w:rsid w:val="7E669556"/>
    <w:rsid w:val="7E674019"/>
    <w:rsid w:val="7E6D1331"/>
    <w:rsid w:val="7E6EDA00"/>
    <w:rsid w:val="7EA01052"/>
    <w:rsid w:val="7EB7789A"/>
    <w:rsid w:val="7EDD3F08"/>
    <w:rsid w:val="7EE18AFE"/>
    <w:rsid w:val="7EF675C6"/>
    <w:rsid w:val="7EFAB35B"/>
    <w:rsid w:val="7F2FAB49"/>
    <w:rsid w:val="7F3C1084"/>
    <w:rsid w:val="7F3DE184"/>
    <w:rsid w:val="7F58F2B2"/>
    <w:rsid w:val="7F74872F"/>
    <w:rsid w:val="7F88AA93"/>
    <w:rsid w:val="7F9CE0F9"/>
    <w:rsid w:val="7FA76914"/>
    <w:rsid w:val="7FAB309B"/>
    <w:rsid w:val="7FAF26D4"/>
    <w:rsid w:val="7FC2CF4A"/>
    <w:rsid w:val="7FC8642F"/>
    <w:rsid w:val="7FCAA3D8"/>
    <w:rsid w:val="7FD7F527"/>
    <w:rsid w:val="7FD944F4"/>
    <w:rsid w:val="7FDDA82E"/>
    <w:rsid w:val="7FDF65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61B1B"/>
  <w15:chartTrackingRefBased/>
  <w15:docId w15:val="{C2D44D5F-0B18-40F2-832C-DE1843C38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B3C2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B3C2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B3C2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B3C2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B3C2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B3C2E"/>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B3C2E"/>
    <w:pPr>
      <w:keepNext/>
      <w:spacing w:after="200" w:line="240" w:lineRule="auto"/>
    </w:pPr>
    <w:rPr>
      <w:iCs/>
      <w:color w:val="002664"/>
      <w:sz w:val="18"/>
      <w:szCs w:val="18"/>
    </w:rPr>
  </w:style>
  <w:style w:type="table" w:customStyle="1" w:styleId="Tableheader">
    <w:name w:val="ŠTable header"/>
    <w:basedOn w:val="TableNormal"/>
    <w:uiPriority w:val="99"/>
    <w:rsid w:val="008B3C2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B3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B3C2E"/>
    <w:pPr>
      <w:numPr>
        <w:numId w:val="13"/>
      </w:numPr>
    </w:pPr>
  </w:style>
  <w:style w:type="paragraph" w:styleId="ListNumber2">
    <w:name w:val="List Number 2"/>
    <w:aliases w:val="ŠList Number 2"/>
    <w:basedOn w:val="Normal"/>
    <w:uiPriority w:val="8"/>
    <w:qFormat/>
    <w:rsid w:val="008B3C2E"/>
    <w:pPr>
      <w:numPr>
        <w:numId w:val="12"/>
      </w:numPr>
    </w:pPr>
  </w:style>
  <w:style w:type="paragraph" w:styleId="ListBullet">
    <w:name w:val="List Bullet"/>
    <w:aliases w:val="ŠList Bullet"/>
    <w:basedOn w:val="Normal"/>
    <w:uiPriority w:val="9"/>
    <w:qFormat/>
    <w:rsid w:val="008B3C2E"/>
    <w:pPr>
      <w:numPr>
        <w:numId w:val="11"/>
      </w:numPr>
    </w:pPr>
  </w:style>
  <w:style w:type="paragraph" w:styleId="ListBullet2">
    <w:name w:val="List Bullet 2"/>
    <w:aliases w:val="ŠList Bullet 2"/>
    <w:basedOn w:val="Normal"/>
    <w:uiPriority w:val="10"/>
    <w:qFormat/>
    <w:rsid w:val="008B3C2E"/>
    <w:pPr>
      <w:numPr>
        <w:numId w:val="9"/>
      </w:numPr>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2A06C0"/>
    <w:pPr>
      <w:spacing w:before="0" w:line="720" w:lineRule="atLeast"/>
    </w:pPr>
  </w:style>
  <w:style w:type="character" w:customStyle="1" w:styleId="DateChar">
    <w:name w:val="Date Char"/>
    <w:aliases w:val="ŠDate Char"/>
    <w:basedOn w:val="DefaultParagraphFont"/>
    <w:link w:val="Date"/>
    <w:uiPriority w:val="99"/>
    <w:rsid w:val="002A06C0"/>
    <w:rPr>
      <w:rFonts w:ascii="Arial" w:hAnsi="Arial" w:cs="Arial"/>
      <w:sz w:val="24"/>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8B3C2E"/>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8B3C2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Pink">
    <w:name w:val="ŠFeature Box Pink"/>
    <w:basedOn w:val="Normal"/>
    <w:next w:val="Normal"/>
    <w:uiPriority w:val="13"/>
    <w:qFormat/>
    <w:rsid w:val="002A06C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B3C2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B3C2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B3C2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B3C2E"/>
    <w:rPr>
      <w:color w:val="2F5496" w:themeColor="accent1" w:themeShade="BF"/>
      <w:u w:val="single"/>
    </w:rPr>
  </w:style>
  <w:style w:type="paragraph" w:customStyle="1" w:styleId="Logo">
    <w:name w:val="ŠLogo"/>
    <w:basedOn w:val="Normal"/>
    <w:uiPriority w:val="18"/>
    <w:qFormat/>
    <w:rsid w:val="008B3C2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B3C2E"/>
    <w:pPr>
      <w:tabs>
        <w:tab w:val="right" w:leader="dot" w:pos="14570"/>
      </w:tabs>
      <w:spacing w:before="0"/>
    </w:pPr>
    <w:rPr>
      <w:b/>
      <w:noProof/>
    </w:rPr>
  </w:style>
  <w:style w:type="paragraph" w:styleId="TOC2">
    <w:name w:val="toc 2"/>
    <w:aliases w:val="ŠTOC 2"/>
    <w:basedOn w:val="Normal"/>
    <w:next w:val="Normal"/>
    <w:uiPriority w:val="39"/>
    <w:unhideWhenUsed/>
    <w:rsid w:val="008B3C2E"/>
    <w:pPr>
      <w:tabs>
        <w:tab w:val="right" w:leader="dot" w:pos="14570"/>
      </w:tabs>
      <w:spacing w:before="0"/>
    </w:pPr>
    <w:rPr>
      <w:noProof/>
    </w:rPr>
  </w:style>
  <w:style w:type="paragraph" w:styleId="TOC3">
    <w:name w:val="toc 3"/>
    <w:aliases w:val="ŠTOC 3"/>
    <w:basedOn w:val="Normal"/>
    <w:next w:val="Normal"/>
    <w:uiPriority w:val="39"/>
    <w:unhideWhenUsed/>
    <w:rsid w:val="008B3C2E"/>
    <w:pPr>
      <w:spacing w:before="0"/>
      <w:ind w:left="244"/>
    </w:pPr>
  </w:style>
  <w:style w:type="paragraph" w:styleId="Title">
    <w:name w:val="Title"/>
    <w:aliases w:val="ŠTitle"/>
    <w:basedOn w:val="Normal"/>
    <w:next w:val="Normal"/>
    <w:link w:val="TitleChar"/>
    <w:uiPriority w:val="1"/>
    <w:rsid w:val="008B3C2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B3C2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B3C2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B3C2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B3C2E"/>
    <w:pPr>
      <w:spacing w:after="240"/>
      <w:outlineLvl w:val="9"/>
    </w:pPr>
    <w:rPr>
      <w:szCs w:val="40"/>
    </w:rPr>
  </w:style>
  <w:style w:type="paragraph" w:styleId="Footer">
    <w:name w:val="footer"/>
    <w:aliases w:val="ŠFooter"/>
    <w:basedOn w:val="Normal"/>
    <w:link w:val="FooterChar"/>
    <w:uiPriority w:val="19"/>
    <w:rsid w:val="008B3C2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B3C2E"/>
    <w:rPr>
      <w:rFonts w:ascii="Arial" w:hAnsi="Arial" w:cs="Arial"/>
      <w:sz w:val="18"/>
      <w:szCs w:val="18"/>
    </w:rPr>
  </w:style>
  <w:style w:type="paragraph" w:styleId="Header">
    <w:name w:val="header"/>
    <w:aliases w:val="ŠHeader"/>
    <w:basedOn w:val="Normal"/>
    <w:link w:val="HeaderChar"/>
    <w:uiPriority w:val="16"/>
    <w:rsid w:val="008B3C2E"/>
    <w:rPr>
      <w:noProof/>
      <w:color w:val="002664"/>
      <w:sz w:val="28"/>
      <w:szCs w:val="28"/>
    </w:rPr>
  </w:style>
  <w:style w:type="character" w:customStyle="1" w:styleId="HeaderChar">
    <w:name w:val="Header Char"/>
    <w:aliases w:val="ŠHeader Char"/>
    <w:basedOn w:val="DefaultParagraphFont"/>
    <w:link w:val="Header"/>
    <w:uiPriority w:val="16"/>
    <w:rsid w:val="008B3C2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B3C2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B3C2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B3C2E"/>
    <w:rPr>
      <w:rFonts w:ascii="Arial" w:hAnsi="Arial" w:cs="Arial"/>
      <w:b/>
      <w:szCs w:val="32"/>
    </w:rPr>
  </w:style>
  <w:style w:type="character" w:styleId="UnresolvedMention">
    <w:name w:val="Unresolved Mention"/>
    <w:basedOn w:val="DefaultParagraphFont"/>
    <w:uiPriority w:val="99"/>
    <w:semiHidden/>
    <w:unhideWhenUsed/>
    <w:rsid w:val="008B3C2E"/>
    <w:rPr>
      <w:color w:val="605E5C"/>
      <w:shd w:val="clear" w:color="auto" w:fill="E1DFDD"/>
    </w:rPr>
  </w:style>
  <w:style w:type="character" w:styleId="Emphasis">
    <w:name w:val="Emphasis"/>
    <w:aliases w:val="ŠEmphasis,Italic"/>
    <w:qFormat/>
    <w:rsid w:val="008B3C2E"/>
    <w:rPr>
      <w:i/>
      <w:iCs/>
    </w:rPr>
  </w:style>
  <w:style w:type="character" w:styleId="SubtleEmphasis">
    <w:name w:val="Subtle Emphasis"/>
    <w:basedOn w:val="DefaultParagraphFont"/>
    <w:uiPriority w:val="19"/>
    <w:semiHidden/>
    <w:qFormat/>
    <w:rsid w:val="008B3C2E"/>
    <w:rPr>
      <w:i/>
      <w:iCs/>
      <w:color w:val="404040" w:themeColor="text1" w:themeTint="BF"/>
    </w:rPr>
  </w:style>
  <w:style w:type="character" w:styleId="CommentReference">
    <w:name w:val="annotation reference"/>
    <w:basedOn w:val="DefaultParagraphFont"/>
    <w:uiPriority w:val="99"/>
    <w:semiHidden/>
    <w:unhideWhenUsed/>
    <w:rsid w:val="008B3C2E"/>
    <w:rPr>
      <w:sz w:val="16"/>
      <w:szCs w:val="16"/>
    </w:rPr>
  </w:style>
  <w:style w:type="paragraph" w:styleId="CommentText">
    <w:name w:val="annotation text"/>
    <w:basedOn w:val="Normal"/>
    <w:link w:val="CommentTextChar"/>
    <w:uiPriority w:val="99"/>
    <w:unhideWhenUsed/>
    <w:rsid w:val="008B3C2E"/>
    <w:pPr>
      <w:spacing w:line="240" w:lineRule="auto"/>
    </w:pPr>
    <w:rPr>
      <w:sz w:val="20"/>
      <w:szCs w:val="20"/>
    </w:rPr>
  </w:style>
  <w:style w:type="character" w:customStyle="1" w:styleId="CommentTextChar">
    <w:name w:val="Comment Text Char"/>
    <w:basedOn w:val="DefaultParagraphFont"/>
    <w:link w:val="CommentText"/>
    <w:uiPriority w:val="99"/>
    <w:rsid w:val="008B3C2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B3C2E"/>
    <w:rPr>
      <w:b/>
      <w:bCs/>
    </w:rPr>
  </w:style>
  <w:style w:type="character" w:customStyle="1" w:styleId="CommentSubjectChar">
    <w:name w:val="Comment Subject Char"/>
    <w:basedOn w:val="CommentTextChar"/>
    <w:link w:val="CommentSubject"/>
    <w:uiPriority w:val="99"/>
    <w:semiHidden/>
    <w:rsid w:val="008B3C2E"/>
    <w:rPr>
      <w:rFonts w:ascii="Arial" w:hAnsi="Arial" w:cs="Arial"/>
      <w:b/>
      <w:bCs/>
      <w:sz w:val="20"/>
      <w:szCs w:val="20"/>
    </w:rPr>
  </w:style>
  <w:style w:type="paragraph" w:styleId="ListParagraph">
    <w:name w:val="List Paragraph"/>
    <w:aliases w:val="ŠList Paragraph"/>
    <w:basedOn w:val="Normal"/>
    <w:uiPriority w:val="34"/>
    <w:unhideWhenUsed/>
    <w:qFormat/>
    <w:rsid w:val="008B3C2E"/>
    <w:pPr>
      <w:ind w:left="567"/>
    </w:pPr>
  </w:style>
  <w:style w:type="character" w:styleId="FollowedHyperlink">
    <w:name w:val="FollowedHyperlink"/>
    <w:basedOn w:val="DefaultParagraphFont"/>
    <w:uiPriority w:val="99"/>
    <w:semiHidden/>
    <w:unhideWhenUsed/>
    <w:rsid w:val="008B3C2E"/>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Featurebox2Bullets">
    <w:name w:val="ŠFeature box 2: Bullets"/>
    <w:basedOn w:val="ListBullet"/>
    <w:link w:val="Featurebox2BulletsChar"/>
    <w:uiPriority w:val="14"/>
    <w:qFormat/>
    <w:rsid w:val="002A06C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A06C0"/>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8B3C2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A06C0"/>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8B3C2E"/>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AE7FE3"/>
    <w:pPr>
      <w:spacing w:before="100" w:beforeAutospacing="1" w:after="100" w:afterAutospacing="1" w:line="240" w:lineRule="auto"/>
    </w:pPr>
    <w:rPr>
      <w:rFonts w:ascii="Calibri" w:hAnsi="Calibri" w:cs="Calibri"/>
      <w:szCs w:val="22"/>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character" w:styleId="Mention">
    <w:name w:val="Mention"/>
    <w:basedOn w:val="DefaultParagraphFont"/>
    <w:uiPriority w:val="99"/>
    <w:unhideWhenUsed/>
    <w:rsid w:val="00D97613"/>
    <w:rPr>
      <w:color w:val="2B579A"/>
      <w:shd w:val="clear" w:color="auto" w:fill="E1DFDD"/>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8B3C2E"/>
    <w:pPr>
      <w:spacing w:before="0"/>
      <w:ind w:left="488"/>
    </w:pPr>
  </w:style>
  <w:style w:type="paragraph" w:customStyle="1" w:styleId="FeatureBoxGrey">
    <w:name w:val="ŠFeature Box Grey"/>
    <w:basedOn w:val="FeatureBox2"/>
    <w:uiPriority w:val="12"/>
    <w:qFormat/>
    <w:rsid w:val="002A06C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aragraph">
    <w:name w:val="paragraph"/>
    <w:basedOn w:val="Normal"/>
    <w:rsid w:val="00127DF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127DFB"/>
  </w:style>
  <w:style w:type="character" w:customStyle="1" w:styleId="eop">
    <w:name w:val="eop"/>
    <w:basedOn w:val="DefaultParagraphFont"/>
    <w:rsid w:val="00127DFB"/>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character" w:customStyle="1" w:styleId="ui-provider">
    <w:name w:val="ui-provider"/>
    <w:basedOn w:val="DefaultParagraphFont"/>
    <w:rsid w:val="002E4F96"/>
  </w:style>
  <w:style w:type="paragraph" w:styleId="ListBullet3">
    <w:name w:val="List Bullet 3"/>
    <w:aliases w:val="ŠList Bullet 3"/>
    <w:basedOn w:val="Normal"/>
    <w:uiPriority w:val="10"/>
    <w:rsid w:val="008B3C2E"/>
    <w:pPr>
      <w:numPr>
        <w:numId w:val="10"/>
      </w:numPr>
    </w:pPr>
  </w:style>
  <w:style w:type="paragraph" w:styleId="ListNumber3">
    <w:name w:val="List Number 3"/>
    <w:aliases w:val="ŠList Number 3"/>
    <w:basedOn w:val="ListBullet3"/>
    <w:uiPriority w:val="8"/>
    <w:rsid w:val="008B3C2E"/>
    <w:pPr>
      <w:numPr>
        <w:ilvl w:val="2"/>
        <w:numId w:val="12"/>
      </w:numPr>
    </w:pPr>
  </w:style>
  <w:style w:type="character" w:styleId="PlaceholderText">
    <w:name w:val="Placeholder Text"/>
    <w:basedOn w:val="DefaultParagraphFont"/>
    <w:uiPriority w:val="99"/>
    <w:semiHidden/>
    <w:rsid w:val="008B3C2E"/>
    <w:rPr>
      <w:color w:val="808080"/>
    </w:rPr>
  </w:style>
  <w:style w:type="character" w:customStyle="1" w:styleId="BoldItalic">
    <w:name w:val="ŠBold Italic"/>
    <w:basedOn w:val="DefaultParagraphFont"/>
    <w:uiPriority w:val="1"/>
    <w:qFormat/>
    <w:rsid w:val="008B3C2E"/>
    <w:rPr>
      <w:b/>
      <w:i/>
      <w:iCs/>
    </w:rPr>
  </w:style>
  <w:style w:type="paragraph" w:customStyle="1" w:styleId="FeatureBox3">
    <w:name w:val="ŠFeature Box 3"/>
    <w:basedOn w:val="Normal"/>
    <w:next w:val="Normal"/>
    <w:uiPriority w:val="13"/>
    <w:qFormat/>
    <w:rsid w:val="008B3C2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B3C2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B3C2E"/>
    <w:pPr>
      <w:keepNext/>
      <w:ind w:left="567" w:right="57"/>
    </w:pPr>
    <w:rPr>
      <w:szCs w:val="22"/>
    </w:rPr>
  </w:style>
  <w:style w:type="paragraph" w:customStyle="1" w:styleId="Subtitle0">
    <w:name w:val="ŠSubtitle"/>
    <w:basedOn w:val="Normal"/>
    <w:link w:val="SubtitleChar0"/>
    <w:uiPriority w:val="2"/>
    <w:qFormat/>
    <w:rsid w:val="008B3C2E"/>
    <w:pPr>
      <w:spacing w:before="360"/>
    </w:pPr>
    <w:rPr>
      <w:color w:val="002664"/>
      <w:sz w:val="44"/>
      <w:szCs w:val="48"/>
    </w:rPr>
  </w:style>
  <w:style w:type="character" w:customStyle="1" w:styleId="SubtitleChar0">
    <w:name w:val="ŠSubtitle Char"/>
    <w:basedOn w:val="DefaultParagraphFont"/>
    <w:link w:val="Subtitle0"/>
    <w:uiPriority w:val="2"/>
    <w:rsid w:val="008B3C2E"/>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91362858">
      <w:bodyDiv w:val="1"/>
      <w:marLeft w:val="0"/>
      <w:marRight w:val="0"/>
      <w:marTop w:val="0"/>
      <w:marBottom w:val="0"/>
      <w:divBdr>
        <w:top w:val="none" w:sz="0" w:space="0" w:color="auto"/>
        <w:left w:val="none" w:sz="0" w:space="0" w:color="auto"/>
        <w:bottom w:val="none" w:sz="0" w:space="0" w:color="auto"/>
        <w:right w:val="none" w:sz="0" w:space="0" w:color="auto"/>
      </w:divBdr>
      <w:divsChild>
        <w:div w:id="1288777494">
          <w:marLeft w:val="0"/>
          <w:marRight w:val="0"/>
          <w:marTop w:val="0"/>
          <w:marBottom w:val="0"/>
          <w:divBdr>
            <w:top w:val="single" w:sz="2" w:space="0" w:color="auto"/>
            <w:left w:val="single" w:sz="2" w:space="0" w:color="auto"/>
            <w:bottom w:val="single" w:sz="2" w:space="0" w:color="auto"/>
            <w:right w:val="single" w:sz="2" w:space="0" w:color="auto"/>
          </w:divBdr>
        </w:div>
      </w:divsChild>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52401879">
      <w:bodyDiv w:val="1"/>
      <w:marLeft w:val="0"/>
      <w:marRight w:val="0"/>
      <w:marTop w:val="0"/>
      <w:marBottom w:val="0"/>
      <w:divBdr>
        <w:top w:val="none" w:sz="0" w:space="0" w:color="auto"/>
        <w:left w:val="none" w:sz="0" w:space="0" w:color="auto"/>
        <w:bottom w:val="none" w:sz="0" w:space="0" w:color="auto"/>
        <w:right w:val="none" w:sz="0" w:space="0" w:color="auto"/>
      </w:divBdr>
      <w:divsChild>
        <w:div w:id="240221252">
          <w:marLeft w:val="0"/>
          <w:marRight w:val="0"/>
          <w:marTop w:val="0"/>
          <w:marBottom w:val="0"/>
          <w:divBdr>
            <w:top w:val="single" w:sz="2" w:space="0" w:color="auto"/>
            <w:left w:val="single" w:sz="2" w:space="0" w:color="auto"/>
            <w:bottom w:val="single" w:sz="2" w:space="0" w:color="auto"/>
            <w:right w:val="single" w:sz="2" w:space="0" w:color="auto"/>
          </w:divBdr>
        </w:div>
        <w:div w:id="185488084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962077754">
      <w:bodyDiv w:val="1"/>
      <w:marLeft w:val="0"/>
      <w:marRight w:val="0"/>
      <w:marTop w:val="0"/>
      <w:marBottom w:val="0"/>
      <w:divBdr>
        <w:top w:val="none" w:sz="0" w:space="0" w:color="auto"/>
        <w:left w:val="none" w:sz="0" w:space="0" w:color="auto"/>
        <w:bottom w:val="none" w:sz="0" w:space="0" w:color="auto"/>
        <w:right w:val="none" w:sz="0" w:space="0" w:color="auto"/>
      </w:divBdr>
      <w:divsChild>
        <w:div w:id="1991984084">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63738334">
      <w:bodyDiv w:val="1"/>
      <w:marLeft w:val="0"/>
      <w:marRight w:val="0"/>
      <w:marTop w:val="0"/>
      <w:marBottom w:val="0"/>
      <w:divBdr>
        <w:top w:val="none" w:sz="0" w:space="0" w:color="auto"/>
        <w:left w:val="none" w:sz="0" w:space="0" w:color="auto"/>
        <w:bottom w:val="none" w:sz="0" w:space="0" w:color="auto"/>
        <w:right w:val="none" w:sz="0" w:space="0" w:color="auto"/>
      </w:divBdr>
      <w:divsChild>
        <w:div w:id="205140223">
          <w:marLeft w:val="0"/>
          <w:marRight w:val="0"/>
          <w:marTop w:val="0"/>
          <w:marBottom w:val="0"/>
          <w:divBdr>
            <w:top w:val="single" w:sz="2" w:space="0" w:color="auto"/>
            <w:left w:val="single" w:sz="2" w:space="0" w:color="auto"/>
            <w:bottom w:val="single" w:sz="2" w:space="0" w:color="auto"/>
            <w:right w:val="single" w:sz="2" w:space="0" w:color="auto"/>
          </w:divBdr>
        </w:div>
      </w:divsChild>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65406760">
      <w:bodyDiv w:val="1"/>
      <w:marLeft w:val="0"/>
      <w:marRight w:val="0"/>
      <w:marTop w:val="0"/>
      <w:marBottom w:val="0"/>
      <w:divBdr>
        <w:top w:val="none" w:sz="0" w:space="0" w:color="auto"/>
        <w:left w:val="none" w:sz="0" w:space="0" w:color="auto"/>
        <w:bottom w:val="none" w:sz="0" w:space="0" w:color="auto"/>
        <w:right w:val="none" w:sz="0" w:space="0" w:color="auto"/>
      </w:divBdr>
      <w:divsChild>
        <w:div w:id="459350220">
          <w:marLeft w:val="0"/>
          <w:marRight w:val="0"/>
          <w:marTop w:val="0"/>
          <w:marBottom w:val="0"/>
          <w:divBdr>
            <w:top w:val="single" w:sz="2" w:space="0" w:color="auto"/>
            <w:left w:val="single" w:sz="2" w:space="0" w:color="auto"/>
            <w:bottom w:val="single" w:sz="2" w:space="0" w:color="auto"/>
            <w:right w:val="single" w:sz="2" w:space="0" w:color="auto"/>
          </w:divBdr>
        </w:div>
      </w:divsChild>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0707547">
      <w:bodyDiv w:val="1"/>
      <w:marLeft w:val="0"/>
      <w:marRight w:val="0"/>
      <w:marTop w:val="0"/>
      <w:marBottom w:val="0"/>
      <w:divBdr>
        <w:top w:val="none" w:sz="0" w:space="0" w:color="auto"/>
        <w:left w:val="none" w:sz="0" w:space="0" w:color="auto"/>
        <w:bottom w:val="none" w:sz="0" w:space="0" w:color="auto"/>
        <w:right w:val="none" w:sz="0" w:space="0" w:color="auto"/>
      </w:divBdr>
      <w:divsChild>
        <w:div w:id="1584216047">
          <w:marLeft w:val="0"/>
          <w:marRight w:val="0"/>
          <w:marTop w:val="0"/>
          <w:marBottom w:val="0"/>
          <w:divBdr>
            <w:top w:val="single" w:sz="2" w:space="0" w:color="auto"/>
            <w:left w:val="single" w:sz="2" w:space="0" w:color="auto"/>
            <w:bottom w:val="single" w:sz="2" w:space="0" w:color="auto"/>
            <w:right w:val="single" w:sz="2" w:space="0" w:color="auto"/>
          </w:divBdr>
        </w:div>
      </w:divsChild>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798142115">
      <w:bodyDiv w:val="1"/>
      <w:marLeft w:val="0"/>
      <w:marRight w:val="0"/>
      <w:marTop w:val="0"/>
      <w:marBottom w:val="0"/>
      <w:divBdr>
        <w:top w:val="none" w:sz="0" w:space="0" w:color="auto"/>
        <w:left w:val="none" w:sz="0" w:space="0" w:color="auto"/>
        <w:bottom w:val="none" w:sz="0" w:space="0" w:color="auto"/>
        <w:right w:val="none" w:sz="0" w:space="0" w:color="auto"/>
      </w:divBdr>
      <w:divsChild>
        <w:div w:id="657226841">
          <w:marLeft w:val="0"/>
          <w:marRight w:val="0"/>
          <w:marTop w:val="0"/>
          <w:marBottom w:val="0"/>
          <w:divBdr>
            <w:top w:val="single" w:sz="2" w:space="0" w:color="auto"/>
            <w:left w:val="single" w:sz="2" w:space="0" w:color="auto"/>
            <w:bottom w:val="single" w:sz="2" w:space="0" w:color="auto"/>
            <w:right w:val="single" w:sz="2" w:space="0" w:color="auto"/>
          </w:divBdr>
        </w:div>
        <w:div w:id="2128893577">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16-0468" TargetMode="External"/><Relationship Id="rId18" Type="http://schemas.openxmlformats.org/officeDocument/2006/relationships/hyperlink" Target="https://curriculum.nsw.edu.au/learning-areas/english/english-k-10-2022?tab=teaching-and-learning" TargetMode="External"/><Relationship Id="rId26" Type="http://schemas.openxmlformats.org/officeDocument/2006/relationships/hyperlink" Target="https://education.nsw.gov.au/teaching-and-learning/curriculum/planning-programming-and-assessing-k-12/assessment-practices-consistent-teacher-judgement" TargetMode="External"/><Relationship Id="rId39" Type="http://schemas.openxmlformats.org/officeDocument/2006/relationships/fontTable" Target="fontTable.xml"/><Relationship Id="rId21" Type="http://schemas.openxmlformats.org/officeDocument/2006/relationships/hyperlink" Target="https://educationstandards.nsw.edu.au/" TargetMode="External"/><Relationship Id="rId34" Type="http://schemas.openxmlformats.org/officeDocument/2006/relationships/footer" Target="footer3.xml"/><Relationship Id="rId7" Type="http://schemas.openxmlformats.org/officeDocument/2006/relationships/hyperlink" Target="https://curriculum.nsw.edu.au/learning-areas/english/english-k-10-2022/overview" TargetMode="External"/><Relationship Id="rId12" Type="http://schemas.openxmlformats.org/officeDocument/2006/relationships/hyperlink" Target="mailto:English.curriculum@det.nsw.edu.au" TargetMode="External"/><Relationship Id="rId17" Type="http://schemas.openxmlformats.org/officeDocument/2006/relationships/hyperlink" Target="https://education.nsw.gov.au/teaching-and-learning/curriculum/english" TargetMode="External"/><Relationship Id="rId25" Type="http://schemas.openxmlformats.org/officeDocument/2006/relationships/hyperlink" Target="https://dev.education.nsw.gov.au/about-us/strategies-and-reports/school-excellence-and-accountability/sef-evidence-guide/resources/about-sef" TargetMode="External"/><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curriculum.nsw.edu.au/learning-areas/english/english-k-10-2022?tab=course-overview" TargetMode="External"/><Relationship Id="rId20" Type="http://schemas.openxmlformats.org/officeDocument/2006/relationships/hyperlink" Target="https://educationstandards.nsw.edu.au/wps/portal/nesa/mini-footer/copyright" TargetMode="External"/><Relationship Id="rId29" Type="http://schemas.openxmlformats.org/officeDocument/2006/relationships/hyperlink" Target="https://iview.abc.net.au/show/crazy-fun-par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glishcurriculum@det.nsw.edu.au" TargetMode="External"/><Relationship Id="rId24" Type="http://schemas.openxmlformats.org/officeDocument/2006/relationships/hyperlink" Target="https://education.nsw.gov.au/policy-library/policies/pd-2016-0468" TargetMode="External"/><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standards.nsw.edu.au/wps/portal/nesa/teacher-accreditation/meeting-requirements/the-standards/proficient-teacher" TargetMode="External"/><Relationship Id="rId23" Type="http://schemas.openxmlformats.org/officeDocument/2006/relationships/hyperlink" Target="https://curriculum.nsw.edu.au/learning-areas/english/english-k-10-2022/overview"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image" Target="media/image1.png"/><Relationship Id="rId10" Type="http://schemas.openxmlformats.org/officeDocument/2006/relationships/hyperlink" Target="https://educationstandards.nsw.edu.au/wps/portal/nesa/k-10/understanding-the-curriculum/assessment/assessment-principles" TargetMode="External"/><Relationship Id="rId19" Type="http://schemas.openxmlformats.org/officeDocument/2006/relationships/hyperlink" Target="https://curriculum.nsw.edu.au/learning-areas/english/english-k-10-2022/overview"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view.abc.net.au/show/crazy-fun-park" TargetMode="External"/><Relationship Id="rId14" Type="http://schemas.openxmlformats.org/officeDocument/2006/relationships/hyperlink" Target="https://education.nsw.gov.au/policy-library/policies/pd-2016-0468" TargetMode="External"/><Relationship Id="rId22" Type="http://schemas.openxmlformats.org/officeDocument/2006/relationships/hyperlink" Target="https://curriculum.nsw.edu.au/" TargetMode="External"/><Relationship Id="rId27" Type="http://schemas.openxmlformats.org/officeDocument/2006/relationships/hyperlink" Target="https://education.nsw.gov.au/teaching-and-learning/high-potential-and-gifted-education/supporting-educators/implement/differentiation-adjustment-strategies"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hyperlink" Target="https://iview.abc.net.au/show/crazy-fun-park"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3944</Words>
  <Characters>22484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26376</CharactersWithSpaces>
  <SharedDoc>false</SharedDoc>
  <HLinks>
    <vt:vector size="246" baseType="variant">
      <vt:variant>
        <vt:i4>5308424</vt:i4>
      </vt:variant>
      <vt:variant>
        <vt:i4>183</vt:i4>
      </vt:variant>
      <vt:variant>
        <vt:i4>0</vt:i4>
      </vt:variant>
      <vt:variant>
        <vt:i4>5</vt:i4>
      </vt:variant>
      <vt:variant>
        <vt:lpwstr>https://creativecommons.org/licenses/by/4.0/</vt:lpwstr>
      </vt:variant>
      <vt:variant>
        <vt:lpwstr/>
      </vt:variant>
      <vt:variant>
        <vt:i4>1703951</vt:i4>
      </vt:variant>
      <vt:variant>
        <vt:i4>180</vt:i4>
      </vt:variant>
      <vt:variant>
        <vt:i4>0</vt:i4>
      </vt:variant>
      <vt:variant>
        <vt:i4>5</vt:i4>
      </vt:variant>
      <vt:variant>
        <vt:lpwstr>https://iview.abc.net.au/show/crazy-fun-park</vt:lpwstr>
      </vt:variant>
      <vt:variant>
        <vt:lpwstr/>
      </vt:variant>
      <vt:variant>
        <vt:i4>2031698</vt:i4>
      </vt:variant>
      <vt:variant>
        <vt:i4>177</vt:i4>
      </vt:variant>
      <vt:variant>
        <vt:i4>0</vt:i4>
      </vt:variant>
      <vt:variant>
        <vt:i4>5</vt:i4>
      </vt:variant>
      <vt:variant>
        <vt:lpwstr>https://education.nsw.gov.au/policy-library/policies/pd-2016-0468</vt:lpwstr>
      </vt:variant>
      <vt:variant>
        <vt:lpwstr/>
      </vt:variant>
      <vt:variant>
        <vt:i4>655368</vt:i4>
      </vt:variant>
      <vt:variant>
        <vt:i4>174</vt:i4>
      </vt:variant>
      <vt:variant>
        <vt:i4>0</vt:i4>
      </vt:variant>
      <vt:variant>
        <vt:i4>5</vt:i4>
      </vt:variant>
      <vt:variant>
        <vt:lpwstr>https://education.nsw.gov.au/teaching-and-learning/curriculum/planning-programming-and-assessing-k-12/planning-programming-and-assessing-7-12</vt:lpwstr>
      </vt:variant>
      <vt:variant>
        <vt:lpwstr/>
      </vt:variant>
      <vt:variant>
        <vt:i4>6619240</vt:i4>
      </vt:variant>
      <vt:variant>
        <vt:i4>171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6881318</vt:i4>
      </vt:variant>
      <vt:variant>
        <vt:i4>168</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786458</vt:i4>
      </vt:variant>
      <vt:variant>
        <vt:i4>165</vt:i4>
      </vt:variant>
      <vt:variant>
        <vt:i4>0</vt:i4>
      </vt:variant>
      <vt:variant>
        <vt:i4>5</vt:i4>
      </vt:variant>
      <vt:variant>
        <vt:lpwstr>https://dev.education.nsw.gov.au/about-us/strategies-and-reports/school-excellence-and-accountability/sef-evidence-guide/resources/about-sef</vt:lpwstr>
      </vt:variant>
      <vt:variant>
        <vt:lpwstr/>
      </vt:variant>
      <vt:variant>
        <vt:i4>458823</vt:i4>
      </vt:variant>
      <vt:variant>
        <vt:i4>162</vt:i4>
      </vt:variant>
      <vt:variant>
        <vt:i4>0</vt:i4>
      </vt:variant>
      <vt:variant>
        <vt:i4>5</vt:i4>
      </vt:variant>
      <vt:variant>
        <vt:lpwstr>https://curriculum.nsw.edu.au/learning-areas/english/english-k-10</vt:lpwstr>
      </vt:variant>
      <vt:variant>
        <vt:lpwstr/>
      </vt:variant>
      <vt:variant>
        <vt:i4>3342452</vt:i4>
      </vt:variant>
      <vt:variant>
        <vt:i4>159</vt:i4>
      </vt:variant>
      <vt:variant>
        <vt:i4>0</vt:i4>
      </vt:variant>
      <vt:variant>
        <vt:i4>5</vt:i4>
      </vt:variant>
      <vt:variant>
        <vt:lpwstr>https://curriculum.nsw.edu.au/</vt:lpwstr>
      </vt:variant>
      <vt:variant>
        <vt:lpwstr/>
      </vt:variant>
      <vt:variant>
        <vt:i4>3997797</vt:i4>
      </vt:variant>
      <vt:variant>
        <vt:i4>156</vt:i4>
      </vt:variant>
      <vt:variant>
        <vt:i4>0</vt:i4>
      </vt:variant>
      <vt:variant>
        <vt:i4>5</vt:i4>
      </vt:variant>
      <vt:variant>
        <vt:lpwstr>https://educationstandards.nsw.edu.au/</vt:lpwstr>
      </vt:variant>
      <vt:variant>
        <vt:lpwstr/>
      </vt:variant>
      <vt:variant>
        <vt:i4>7536744</vt:i4>
      </vt:variant>
      <vt:variant>
        <vt:i4>153</vt:i4>
      </vt:variant>
      <vt:variant>
        <vt:i4>0</vt:i4>
      </vt:variant>
      <vt:variant>
        <vt:i4>5</vt:i4>
      </vt:variant>
      <vt:variant>
        <vt:lpwstr>https://educationstandards.nsw.edu.au/wps/portal/nesa/mini-footer/copyright</vt:lpwstr>
      </vt:variant>
      <vt:variant>
        <vt:lpwstr/>
      </vt:variant>
      <vt:variant>
        <vt:i4>2621559</vt:i4>
      </vt:variant>
      <vt:variant>
        <vt:i4>150</vt:i4>
      </vt:variant>
      <vt:variant>
        <vt:i4>0</vt:i4>
      </vt:variant>
      <vt:variant>
        <vt:i4>5</vt:i4>
      </vt:variant>
      <vt:variant>
        <vt:lpwstr>https://curriculum.nsw.edu.au/learning-areas/english/english-k-10-2022</vt:lpwstr>
      </vt:variant>
      <vt:variant>
        <vt:lpwstr/>
      </vt:variant>
      <vt:variant>
        <vt:i4>5898260</vt:i4>
      </vt:variant>
      <vt:variant>
        <vt:i4>147</vt:i4>
      </vt:variant>
      <vt:variant>
        <vt:i4>0</vt:i4>
      </vt:variant>
      <vt:variant>
        <vt:i4>5</vt:i4>
      </vt:variant>
      <vt:variant>
        <vt:lpwstr>https://curriculum.nsw.edu.au/learning-areas/english/english-k-10-2022?tab=teaching-and-learning</vt:lpwstr>
      </vt:variant>
      <vt:variant>
        <vt:lpwstr/>
      </vt:variant>
      <vt:variant>
        <vt:i4>524369</vt:i4>
      </vt:variant>
      <vt:variant>
        <vt:i4>144</vt:i4>
      </vt:variant>
      <vt:variant>
        <vt:i4>0</vt:i4>
      </vt:variant>
      <vt:variant>
        <vt:i4>5</vt:i4>
      </vt:variant>
      <vt:variant>
        <vt:lpwstr>https://education.nsw.gov.au/teaching-and-learning/curriculum/english</vt:lpwstr>
      </vt:variant>
      <vt:variant>
        <vt:lpwstr/>
      </vt:variant>
      <vt:variant>
        <vt:i4>7078005</vt:i4>
      </vt:variant>
      <vt:variant>
        <vt:i4>141</vt:i4>
      </vt:variant>
      <vt:variant>
        <vt:i4>0</vt:i4>
      </vt:variant>
      <vt:variant>
        <vt:i4>5</vt:i4>
      </vt:variant>
      <vt:variant>
        <vt:lpwstr>https://curriculum.nsw.edu.au/learning-areas/english/english-k-10-2022?tab=course-overview</vt:lpwstr>
      </vt:variant>
      <vt:variant>
        <vt:lpwstr/>
      </vt:variant>
      <vt:variant>
        <vt:i4>4522007</vt:i4>
      </vt:variant>
      <vt:variant>
        <vt:i4>138</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135</vt:i4>
      </vt:variant>
      <vt:variant>
        <vt:i4>0</vt:i4>
      </vt:variant>
      <vt:variant>
        <vt:i4>5</vt:i4>
      </vt:variant>
      <vt:variant>
        <vt:lpwstr>https://education.nsw.gov.au/policy-library/policies/pd-2016-0468</vt:lpwstr>
      </vt:variant>
      <vt:variant>
        <vt:lpwstr/>
      </vt:variant>
      <vt:variant>
        <vt:i4>2031698</vt:i4>
      </vt:variant>
      <vt:variant>
        <vt:i4>132</vt:i4>
      </vt:variant>
      <vt:variant>
        <vt:i4>0</vt:i4>
      </vt:variant>
      <vt:variant>
        <vt:i4>5</vt:i4>
      </vt:variant>
      <vt:variant>
        <vt:lpwstr>https://education.nsw.gov.au/policy-library/policies/pd-2016-0468</vt:lpwstr>
      </vt:variant>
      <vt:variant>
        <vt:lpwstr/>
      </vt:variant>
      <vt:variant>
        <vt:i4>7340040</vt:i4>
      </vt:variant>
      <vt:variant>
        <vt:i4>129</vt:i4>
      </vt:variant>
      <vt:variant>
        <vt:i4>0</vt:i4>
      </vt:variant>
      <vt:variant>
        <vt:i4>5</vt:i4>
      </vt:variant>
      <vt:variant>
        <vt:lpwstr>mailto:English.curriculum@det.nsw.edu.au</vt:lpwstr>
      </vt:variant>
      <vt:variant>
        <vt:lpwstr/>
      </vt:variant>
      <vt:variant>
        <vt:i4>8126559</vt:i4>
      </vt:variant>
      <vt:variant>
        <vt:i4>126</vt:i4>
      </vt:variant>
      <vt:variant>
        <vt:i4>0</vt:i4>
      </vt:variant>
      <vt:variant>
        <vt:i4>5</vt:i4>
      </vt:variant>
      <vt:variant>
        <vt:lpwstr>mailto:englishcurriculum@det.nsw.edu.au</vt:lpwstr>
      </vt:variant>
      <vt:variant>
        <vt:lpwstr/>
      </vt:variant>
      <vt:variant>
        <vt:i4>5898260</vt:i4>
      </vt:variant>
      <vt:variant>
        <vt:i4>123</vt:i4>
      </vt:variant>
      <vt:variant>
        <vt:i4>0</vt:i4>
      </vt:variant>
      <vt:variant>
        <vt:i4>5</vt:i4>
      </vt:variant>
      <vt:variant>
        <vt:lpwstr>https://educationstandards.nsw.edu.au/wps/portal/nesa/k-10/understanding-the-curriculum/assessment/assessment-principles</vt:lpwstr>
      </vt:variant>
      <vt:variant>
        <vt:lpwstr/>
      </vt:variant>
      <vt:variant>
        <vt:i4>1703951</vt:i4>
      </vt:variant>
      <vt:variant>
        <vt:i4>120</vt:i4>
      </vt:variant>
      <vt:variant>
        <vt:i4>0</vt:i4>
      </vt:variant>
      <vt:variant>
        <vt:i4>5</vt:i4>
      </vt:variant>
      <vt:variant>
        <vt:lpwstr>https://iview.abc.net.au/show/crazy-fun-park</vt:lpwstr>
      </vt:variant>
      <vt:variant>
        <vt:lpwstr/>
      </vt:variant>
      <vt:variant>
        <vt:i4>1900597</vt:i4>
      </vt:variant>
      <vt:variant>
        <vt:i4>110</vt:i4>
      </vt:variant>
      <vt:variant>
        <vt:i4>0</vt:i4>
      </vt:variant>
      <vt:variant>
        <vt:i4>5</vt:i4>
      </vt:variant>
      <vt:variant>
        <vt:lpwstr/>
      </vt:variant>
      <vt:variant>
        <vt:lpwstr>_Toc159840974</vt:lpwstr>
      </vt:variant>
      <vt:variant>
        <vt:i4>1900597</vt:i4>
      </vt:variant>
      <vt:variant>
        <vt:i4>104</vt:i4>
      </vt:variant>
      <vt:variant>
        <vt:i4>0</vt:i4>
      </vt:variant>
      <vt:variant>
        <vt:i4>5</vt:i4>
      </vt:variant>
      <vt:variant>
        <vt:lpwstr/>
      </vt:variant>
      <vt:variant>
        <vt:lpwstr>_Toc159840973</vt:lpwstr>
      </vt:variant>
      <vt:variant>
        <vt:i4>1900597</vt:i4>
      </vt:variant>
      <vt:variant>
        <vt:i4>98</vt:i4>
      </vt:variant>
      <vt:variant>
        <vt:i4>0</vt:i4>
      </vt:variant>
      <vt:variant>
        <vt:i4>5</vt:i4>
      </vt:variant>
      <vt:variant>
        <vt:lpwstr/>
      </vt:variant>
      <vt:variant>
        <vt:lpwstr>_Toc159840972</vt:lpwstr>
      </vt:variant>
      <vt:variant>
        <vt:i4>1900597</vt:i4>
      </vt:variant>
      <vt:variant>
        <vt:i4>92</vt:i4>
      </vt:variant>
      <vt:variant>
        <vt:i4>0</vt:i4>
      </vt:variant>
      <vt:variant>
        <vt:i4>5</vt:i4>
      </vt:variant>
      <vt:variant>
        <vt:lpwstr/>
      </vt:variant>
      <vt:variant>
        <vt:lpwstr>_Toc159840971</vt:lpwstr>
      </vt:variant>
      <vt:variant>
        <vt:i4>1900597</vt:i4>
      </vt:variant>
      <vt:variant>
        <vt:i4>86</vt:i4>
      </vt:variant>
      <vt:variant>
        <vt:i4>0</vt:i4>
      </vt:variant>
      <vt:variant>
        <vt:i4>5</vt:i4>
      </vt:variant>
      <vt:variant>
        <vt:lpwstr/>
      </vt:variant>
      <vt:variant>
        <vt:lpwstr>_Toc159840970</vt:lpwstr>
      </vt:variant>
      <vt:variant>
        <vt:i4>1835061</vt:i4>
      </vt:variant>
      <vt:variant>
        <vt:i4>80</vt:i4>
      </vt:variant>
      <vt:variant>
        <vt:i4>0</vt:i4>
      </vt:variant>
      <vt:variant>
        <vt:i4>5</vt:i4>
      </vt:variant>
      <vt:variant>
        <vt:lpwstr/>
      </vt:variant>
      <vt:variant>
        <vt:lpwstr>_Toc159840969</vt:lpwstr>
      </vt:variant>
      <vt:variant>
        <vt:i4>1835061</vt:i4>
      </vt:variant>
      <vt:variant>
        <vt:i4>74</vt:i4>
      </vt:variant>
      <vt:variant>
        <vt:i4>0</vt:i4>
      </vt:variant>
      <vt:variant>
        <vt:i4>5</vt:i4>
      </vt:variant>
      <vt:variant>
        <vt:lpwstr/>
      </vt:variant>
      <vt:variant>
        <vt:lpwstr>_Toc159840968</vt:lpwstr>
      </vt:variant>
      <vt:variant>
        <vt:i4>1835061</vt:i4>
      </vt:variant>
      <vt:variant>
        <vt:i4>68</vt:i4>
      </vt:variant>
      <vt:variant>
        <vt:i4>0</vt:i4>
      </vt:variant>
      <vt:variant>
        <vt:i4>5</vt:i4>
      </vt:variant>
      <vt:variant>
        <vt:lpwstr/>
      </vt:variant>
      <vt:variant>
        <vt:lpwstr>_Toc159840967</vt:lpwstr>
      </vt:variant>
      <vt:variant>
        <vt:i4>1835061</vt:i4>
      </vt:variant>
      <vt:variant>
        <vt:i4>62</vt:i4>
      </vt:variant>
      <vt:variant>
        <vt:i4>0</vt:i4>
      </vt:variant>
      <vt:variant>
        <vt:i4>5</vt:i4>
      </vt:variant>
      <vt:variant>
        <vt:lpwstr/>
      </vt:variant>
      <vt:variant>
        <vt:lpwstr>_Toc159840966</vt:lpwstr>
      </vt:variant>
      <vt:variant>
        <vt:i4>1835061</vt:i4>
      </vt:variant>
      <vt:variant>
        <vt:i4>56</vt:i4>
      </vt:variant>
      <vt:variant>
        <vt:i4>0</vt:i4>
      </vt:variant>
      <vt:variant>
        <vt:i4>5</vt:i4>
      </vt:variant>
      <vt:variant>
        <vt:lpwstr/>
      </vt:variant>
      <vt:variant>
        <vt:lpwstr>_Toc159840965</vt:lpwstr>
      </vt:variant>
      <vt:variant>
        <vt:i4>1835061</vt:i4>
      </vt:variant>
      <vt:variant>
        <vt:i4>50</vt:i4>
      </vt:variant>
      <vt:variant>
        <vt:i4>0</vt:i4>
      </vt:variant>
      <vt:variant>
        <vt:i4>5</vt:i4>
      </vt:variant>
      <vt:variant>
        <vt:lpwstr/>
      </vt:variant>
      <vt:variant>
        <vt:lpwstr>_Toc159840964</vt:lpwstr>
      </vt:variant>
      <vt:variant>
        <vt:i4>1835061</vt:i4>
      </vt:variant>
      <vt:variant>
        <vt:i4>44</vt:i4>
      </vt:variant>
      <vt:variant>
        <vt:i4>0</vt:i4>
      </vt:variant>
      <vt:variant>
        <vt:i4>5</vt:i4>
      </vt:variant>
      <vt:variant>
        <vt:lpwstr/>
      </vt:variant>
      <vt:variant>
        <vt:lpwstr>_Toc159840963</vt:lpwstr>
      </vt:variant>
      <vt:variant>
        <vt:i4>1835061</vt:i4>
      </vt:variant>
      <vt:variant>
        <vt:i4>38</vt:i4>
      </vt:variant>
      <vt:variant>
        <vt:i4>0</vt:i4>
      </vt:variant>
      <vt:variant>
        <vt:i4>5</vt:i4>
      </vt:variant>
      <vt:variant>
        <vt:lpwstr/>
      </vt:variant>
      <vt:variant>
        <vt:lpwstr>_Toc159840962</vt:lpwstr>
      </vt:variant>
      <vt:variant>
        <vt:i4>1835061</vt:i4>
      </vt:variant>
      <vt:variant>
        <vt:i4>32</vt:i4>
      </vt:variant>
      <vt:variant>
        <vt:i4>0</vt:i4>
      </vt:variant>
      <vt:variant>
        <vt:i4>5</vt:i4>
      </vt:variant>
      <vt:variant>
        <vt:lpwstr/>
      </vt:variant>
      <vt:variant>
        <vt:lpwstr>_Toc159840961</vt:lpwstr>
      </vt:variant>
      <vt:variant>
        <vt:i4>1835061</vt:i4>
      </vt:variant>
      <vt:variant>
        <vt:i4>26</vt:i4>
      </vt:variant>
      <vt:variant>
        <vt:i4>0</vt:i4>
      </vt:variant>
      <vt:variant>
        <vt:i4>5</vt:i4>
      </vt:variant>
      <vt:variant>
        <vt:lpwstr/>
      </vt:variant>
      <vt:variant>
        <vt:lpwstr>_Toc159840960</vt:lpwstr>
      </vt:variant>
      <vt:variant>
        <vt:i4>2031669</vt:i4>
      </vt:variant>
      <vt:variant>
        <vt:i4>20</vt:i4>
      </vt:variant>
      <vt:variant>
        <vt:i4>0</vt:i4>
      </vt:variant>
      <vt:variant>
        <vt:i4>5</vt:i4>
      </vt:variant>
      <vt:variant>
        <vt:lpwstr/>
      </vt:variant>
      <vt:variant>
        <vt:lpwstr>_Toc159840959</vt:lpwstr>
      </vt:variant>
      <vt:variant>
        <vt:i4>2031669</vt:i4>
      </vt:variant>
      <vt:variant>
        <vt:i4>14</vt:i4>
      </vt:variant>
      <vt:variant>
        <vt:i4>0</vt:i4>
      </vt:variant>
      <vt:variant>
        <vt:i4>5</vt:i4>
      </vt:variant>
      <vt:variant>
        <vt:lpwstr/>
      </vt:variant>
      <vt:variant>
        <vt:lpwstr>_Toc159840958</vt:lpwstr>
      </vt:variant>
      <vt:variant>
        <vt:i4>2031669</vt:i4>
      </vt:variant>
      <vt:variant>
        <vt:i4>8</vt:i4>
      </vt:variant>
      <vt:variant>
        <vt:i4>0</vt:i4>
      </vt:variant>
      <vt:variant>
        <vt:i4>5</vt:i4>
      </vt:variant>
      <vt:variant>
        <vt:lpwstr/>
      </vt:variant>
      <vt:variant>
        <vt:lpwstr>_Toc159840957</vt:lpwstr>
      </vt:variant>
      <vt:variant>
        <vt:i4>2031669</vt:i4>
      </vt:variant>
      <vt:variant>
        <vt:i4>2</vt:i4>
      </vt:variant>
      <vt:variant>
        <vt:i4>0</vt:i4>
      </vt:variant>
      <vt:variant>
        <vt:i4>5</vt:i4>
      </vt:variant>
      <vt:variant>
        <vt:lpwstr/>
      </vt:variant>
      <vt:variant>
        <vt:lpwstr>_Toc159840956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Exploring the speculative</dc:title>
  <dc:subject/>
  <dc:creator>NSW Department of Education</dc:creator>
  <cp:keywords/>
  <dc:description/>
  <dcterms:created xsi:type="dcterms:W3CDTF">2024-04-04T04:14:00Z</dcterms:created>
  <dcterms:modified xsi:type="dcterms:W3CDTF">2024-04-04T04:14:00Z</dcterms:modified>
</cp:coreProperties>
</file>