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003A8225" w:rsidR="00A6604D" w:rsidRPr="009838B0" w:rsidRDefault="009838B0" w:rsidP="00FD1A65">
      <w:pPr>
        <w:pStyle w:val="Heading1"/>
      </w:pPr>
      <w:r w:rsidRPr="00767A9B">
        <w:t>One</w:t>
      </w:r>
      <w:r w:rsidR="00654869" w:rsidRPr="009838B0">
        <w:t xml:space="preserve"> pen, one dice</w:t>
      </w:r>
    </w:p>
    <w:p w14:paraId="7CEF5EA3" w14:textId="4ED95465" w:rsidR="002E63A9" w:rsidRDefault="0078366C" w:rsidP="002E63A9">
      <w:r>
        <w:t xml:space="preserve">You will </w:t>
      </w:r>
      <w:r w:rsidR="002E63A9">
        <w:t>work in pairs (or groups of 3, where necessary) to play this game.</w:t>
      </w:r>
    </w:p>
    <w:p w14:paraId="060E9BD0" w14:textId="3B3FF6D3" w:rsidR="002E63A9" w:rsidRDefault="002E63A9" w:rsidP="002E63A9">
      <w:r>
        <w:t>The goal of the game is to be the first to complete the translations of the sentences in the table</w:t>
      </w:r>
      <w:r w:rsidR="006947BA">
        <w:t>s</w:t>
      </w:r>
      <w:r>
        <w:t xml:space="preserve"> below.</w:t>
      </w:r>
    </w:p>
    <w:p w14:paraId="797C3321" w14:textId="77777777" w:rsidR="002E63A9" w:rsidRDefault="002E63A9" w:rsidP="002E63A9">
      <w:r>
        <w:t>You will use one dice and one pen between you, taking turns to translate your list.</w:t>
      </w:r>
    </w:p>
    <w:p w14:paraId="2CC27E83" w14:textId="77777777" w:rsidR="002E63A9" w:rsidRDefault="002E63A9" w:rsidP="002E63A9">
      <w:r>
        <w:t>To select who goes first, roll the dice – whoever rolls the highest number starts translating their list first.</w:t>
      </w:r>
    </w:p>
    <w:p w14:paraId="3C7C3571" w14:textId="04BCBCCE" w:rsidR="002E63A9" w:rsidRDefault="002E63A9" w:rsidP="002E63A9">
      <w:r>
        <w:t xml:space="preserve">While your classmate is translating their list, keep rolling the dice until you get a 6. When you get a 6, say </w:t>
      </w:r>
      <w:r w:rsidRPr="009838B0">
        <w:rPr>
          <w:i/>
          <w:iCs/>
        </w:rPr>
        <w:t>‘</w:t>
      </w:r>
      <w:proofErr w:type="spellStart"/>
      <w:r w:rsidR="00F40E6C">
        <w:rPr>
          <w:i/>
          <w:iCs/>
        </w:rPr>
        <w:t>Giliran</w:t>
      </w:r>
      <w:proofErr w:type="spellEnd"/>
      <w:r w:rsidR="00F40E6C">
        <w:rPr>
          <w:i/>
          <w:iCs/>
        </w:rPr>
        <w:t xml:space="preserve"> </w:t>
      </w:r>
      <w:proofErr w:type="spellStart"/>
      <w:r w:rsidR="00F40E6C">
        <w:rPr>
          <w:i/>
          <w:iCs/>
        </w:rPr>
        <w:t>saya</w:t>
      </w:r>
      <w:proofErr w:type="spellEnd"/>
      <w:r w:rsidR="009838B0" w:rsidRPr="009838B0">
        <w:rPr>
          <w:i/>
          <w:iCs/>
        </w:rPr>
        <w:t>!’</w:t>
      </w:r>
      <w:r>
        <w:t xml:space="preserve"> and your classmate must stop translating and give you the pen. Say </w:t>
      </w:r>
      <w:r w:rsidRPr="002E63A9">
        <w:rPr>
          <w:i/>
          <w:iCs/>
        </w:rPr>
        <w:t>‘</w:t>
      </w:r>
      <w:proofErr w:type="spellStart"/>
      <w:r w:rsidR="00F40E6C" w:rsidRPr="00830692">
        <w:rPr>
          <w:i/>
          <w:iCs/>
        </w:rPr>
        <w:t>Terima</w:t>
      </w:r>
      <w:proofErr w:type="spellEnd"/>
      <w:r w:rsidR="00F40E6C" w:rsidRPr="00830692">
        <w:rPr>
          <w:i/>
          <w:iCs/>
        </w:rPr>
        <w:t xml:space="preserve"> </w:t>
      </w:r>
      <w:proofErr w:type="spellStart"/>
      <w:r w:rsidR="00F40E6C" w:rsidRPr="00830692">
        <w:rPr>
          <w:i/>
          <w:iCs/>
        </w:rPr>
        <w:t>kasih</w:t>
      </w:r>
      <w:proofErr w:type="spellEnd"/>
      <w:r w:rsidRPr="00830692">
        <w:rPr>
          <w:i/>
          <w:iCs/>
        </w:rPr>
        <w:t>’</w:t>
      </w:r>
      <w:r>
        <w:t xml:space="preserve"> and then start translating your list. You continue until your classmate rolls a 6, and then you must swap the pen again, while they translate.</w:t>
      </w:r>
    </w:p>
    <w:p w14:paraId="041AFF54" w14:textId="77777777" w:rsidR="002E63A9" w:rsidRDefault="002E63A9" w:rsidP="002E63A9">
      <w:r>
        <w:t>You will continue swapping each time one of you rolls a 6.</w:t>
      </w:r>
    </w:p>
    <w:p w14:paraId="1AC1F3BD" w14:textId="5EB2C2EA" w:rsidR="002E63A9" w:rsidRDefault="002E63A9" w:rsidP="002E63A9">
      <w:r>
        <w:t xml:space="preserve">When one of you completes your list, stop and call out </w:t>
      </w:r>
      <w:r w:rsidRPr="00D0035A">
        <w:rPr>
          <w:i/>
          <w:iCs/>
        </w:rPr>
        <w:t>‘</w:t>
      </w:r>
      <w:proofErr w:type="spellStart"/>
      <w:r w:rsidR="00F40E6C">
        <w:rPr>
          <w:i/>
          <w:iCs/>
        </w:rPr>
        <w:t>Sudah</w:t>
      </w:r>
      <w:proofErr w:type="spellEnd"/>
      <w:r w:rsidR="00F40E6C">
        <w:rPr>
          <w:i/>
          <w:iCs/>
        </w:rPr>
        <w:t xml:space="preserve"> </w:t>
      </w:r>
      <w:proofErr w:type="spellStart"/>
      <w:r w:rsidR="00F40E6C">
        <w:rPr>
          <w:i/>
          <w:iCs/>
        </w:rPr>
        <w:t>selesai</w:t>
      </w:r>
      <w:proofErr w:type="spellEnd"/>
      <w:r w:rsidR="00F40E6C">
        <w:rPr>
          <w:i/>
          <w:iCs/>
        </w:rPr>
        <w:t>!’</w:t>
      </w:r>
      <w:r w:rsidRPr="00D0035A">
        <w:t xml:space="preserve"> </w:t>
      </w:r>
      <w:r>
        <w:t>and the teacher will check the translations are correct. If they are not correct, keep playing.</w:t>
      </w:r>
    </w:p>
    <w:p w14:paraId="22489C64" w14:textId="77777777" w:rsidR="00E67EB9" w:rsidRDefault="00E67EB9" w:rsidP="002E63A9">
      <w:r w:rsidRPr="00E67EB9">
        <w:t>Whoever is the first to correctly translate their list is the winner.</w:t>
      </w:r>
    </w:p>
    <w:p w14:paraId="7E7C2DA0" w14:textId="31F61C9E" w:rsidR="002E63A9" w:rsidRPr="002E63A9" w:rsidRDefault="002E63A9" w:rsidP="002E63A9">
      <w:pPr>
        <w:rPr>
          <w:lang w:eastAsia="zh-CN"/>
        </w:rPr>
      </w:pPr>
      <w:r w:rsidRPr="00F852CB">
        <w:t xml:space="preserve">You may use a dictionary to help you </w:t>
      </w:r>
      <w:r w:rsidR="005F03CF">
        <w:t>if</w:t>
      </w:r>
      <w:r w:rsidR="005F03CF" w:rsidRPr="00F852CB">
        <w:t xml:space="preserve"> </w:t>
      </w:r>
      <w:r w:rsidRPr="00F852CB">
        <w:t>needed.</w:t>
      </w:r>
    </w:p>
    <w:p w14:paraId="702CA544" w14:textId="558086CD" w:rsidR="006C2B67" w:rsidRDefault="002E63A9" w:rsidP="006C2B67">
      <w:r w:rsidRPr="0078366C">
        <w:br w:type="page"/>
      </w:r>
    </w:p>
    <w:tbl>
      <w:tblPr>
        <w:tblStyle w:val="Tableheader"/>
        <w:tblW w:w="9893" w:type="dxa"/>
        <w:tblLook w:val="0620" w:firstRow="1" w:lastRow="0" w:firstColumn="0" w:lastColumn="0" w:noHBand="1" w:noVBand="1"/>
        <w:tblDescription w:val="Sentences for students to translate from English to Spanish. Cells have been left blank for students to fill out."/>
      </w:tblPr>
      <w:tblGrid>
        <w:gridCol w:w="4506"/>
        <w:gridCol w:w="5387"/>
      </w:tblGrid>
      <w:tr w:rsidR="00CF0CEE" w:rsidRPr="003B420A" w14:paraId="6E267563" w14:textId="77777777" w:rsidTr="00CF0CEE">
        <w:trPr>
          <w:cnfStyle w:val="100000000000" w:firstRow="1" w:lastRow="0" w:firstColumn="0" w:lastColumn="0" w:oddVBand="0" w:evenVBand="0" w:oddHBand="0" w:evenHBand="0" w:firstRowFirstColumn="0" w:firstRowLastColumn="0" w:lastRowFirstColumn="0" w:lastRowLastColumn="0"/>
          <w:trHeight w:val="570"/>
        </w:trPr>
        <w:tc>
          <w:tcPr>
            <w:tcW w:w="4506" w:type="dxa"/>
          </w:tcPr>
          <w:p w14:paraId="59BF6609" w14:textId="312D3603" w:rsidR="00CF0CEE" w:rsidRPr="00CF0CEE" w:rsidRDefault="00CF0CEE" w:rsidP="00CF0CEE">
            <w:r w:rsidRPr="00CF0CEE">
              <w:lastRenderedPageBreak/>
              <w:t>English</w:t>
            </w:r>
          </w:p>
        </w:tc>
        <w:tc>
          <w:tcPr>
            <w:tcW w:w="5387" w:type="dxa"/>
          </w:tcPr>
          <w:p w14:paraId="1EBA5A49" w14:textId="0F610EC3" w:rsidR="00CF0CEE" w:rsidRPr="00CF0CEE" w:rsidRDefault="00830692" w:rsidP="00CF0CEE">
            <w:r>
              <w:t>Indonesian</w:t>
            </w:r>
          </w:p>
        </w:tc>
      </w:tr>
      <w:tr w:rsidR="006C2B67" w:rsidRPr="003B420A" w14:paraId="178C1DD2" w14:textId="77777777" w:rsidTr="00CF0CEE">
        <w:trPr>
          <w:trHeight w:val="1038"/>
        </w:trPr>
        <w:tc>
          <w:tcPr>
            <w:tcW w:w="4506" w:type="dxa"/>
          </w:tcPr>
          <w:p w14:paraId="7BCD0940" w14:textId="57A45B19" w:rsidR="006C2B67" w:rsidRPr="00263356" w:rsidRDefault="006C2B67" w:rsidP="00020218">
            <w:pPr>
              <w:pStyle w:val="ListNumber"/>
              <w:numPr>
                <w:ilvl w:val="0"/>
                <w:numId w:val="2"/>
              </w:numPr>
              <w:spacing w:before="120"/>
              <w:rPr>
                <w:sz w:val="24"/>
                <w:szCs w:val="24"/>
                <w:lang w:eastAsia="zh-CN"/>
              </w:rPr>
            </w:pPr>
            <w:r>
              <w:rPr>
                <w:sz w:val="24"/>
                <w:szCs w:val="24"/>
                <w:lang w:eastAsia="zh-CN"/>
              </w:rPr>
              <w:t xml:space="preserve">I </w:t>
            </w:r>
            <w:r w:rsidR="004A3A10">
              <w:rPr>
                <w:sz w:val="24"/>
                <w:szCs w:val="24"/>
                <w:lang w:eastAsia="zh-CN"/>
              </w:rPr>
              <w:t xml:space="preserve">want to buy 3 apples. </w:t>
            </w:r>
          </w:p>
        </w:tc>
        <w:tc>
          <w:tcPr>
            <w:tcW w:w="5387" w:type="dxa"/>
          </w:tcPr>
          <w:p w14:paraId="03E8DDA8" w14:textId="77777777" w:rsidR="006C2B67" w:rsidRPr="00F507BE" w:rsidRDefault="006C2B67" w:rsidP="00020218">
            <w:pPr>
              <w:spacing w:before="120"/>
              <w:rPr>
                <w:sz w:val="24"/>
                <w:szCs w:val="24"/>
                <w:lang w:eastAsia="zh-CN"/>
              </w:rPr>
            </w:pPr>
          </w:p>
        </w:tc>
      </w:tr>
      <w:tr w:rsidR="006C2B67" w:rsidRPr="003B420A" w14:paraId="17FCBB96" w14:textId="77777777" w:rsidTr="00CF0CEE">
        <w:trPr>
          <w:trHeight w:val="1038"/>
        </w:trPr>
        <w:tc>
          <w:tcPr>
            <w:tcW w:w="4506" w:type="dxa"/>
          </w:tcPr>
          <w:p w14:paraId="7560C612" w14:textId="023EAD3D" w:rsidR="006C2B67" w:rsidRPr="00263356" w:rsidRDefault="006C2B67" w:rsidP="00020218">
            <w:pPr>
              <w:pStyle w:val="ListNumber"/>
              <w:spacing w:before="120"/>
              <w:rPr>
                <w:sz w:val="24"/>
                <w:szCs w:val="24"/>
                <w:lang w:eastAsia="zh-CN"/>
              </w:rPr>
            </w:pPr>
            <w:r>
              <w:rPr>
                <w:sz w:val="24"/>
                <w:szCs w:val="24"/>
                <w:lang w:eastAsia="zh-CN"/>
              </w:rPr>
              <w:t xml:space="preserve">I </w:t>
            </w:r>
            <w:r w:rsidR="007B22B1">
              <w:rPr>
                <w:sz w:val="24"/>
                <w:szCs w:val="24"/>
                <w:lang w:eastAsia="zh-CN"/>
              </w:rPr>
              <w:t>don’t want to buy fruit.</w:t>
            </w:r>
          </w:p>
        </w:tc>
        <w:tc>
          <w:tcPr>
            <w:tcW w:w="5387" w:type="dxa"/>
          </w:tcPr>
          <w:p w14:paraId="1C9B9701" w14:textId="77777777" w:rsidR="006C2B67" w:rsidRPr="00F507BE" w:rsidRDefault="006C2B67" w:rsidP="00020218">
            <w:pPr>
              <w:spacing w:before="120"/>
              <w:rPr>
                <w:sz w:val="24"/>
                <w:szCs w:val="24"/>
                <w:lang w:eastAsia="zh-CN"/>
              </w:rPr>
            </w:pPr>
          </w:p>
        </w:tc>
      </w:tr>
      <w:tr w:rsidR="006C2B67" w:rsidRPr="003B420A" w14:paraId="056DEE0D" w14:textId="77777777" w:rsidTr="00CF0CEE">
        <w:trPr>
          <w:trHeight w:val="1038"/>
        </w:trPr>
        <w:tc>
          <w:tcPr>
            <w:tcW w:w="4506" w:type="dxa"/>
          </w:tcPr>
          <w:p w14:paraId="55B52223" w14:textId="61A28F74" w:rsidR="006C2B67" w:rsidRPr="00263356" w:rsidRDefault="007B22B1" w:rsidP="00020218">
            <w:pPr>
              <w:pStyle w:val="ListNumber"/>
              <w:spacing w:before="120"/>
              <w:rPr>
                <w:sz w:val="24"/>
                <w:szCs w:val="24"/>
                <w:lang w:eastAsia="zh-CN"/>
              </w:rPr>
            </w:pPr>
            <w:r>
              <w:rPr>
                <w:sz w:val="24"/>
                <w:szCs w:val="24"/>
                <w:lang w:eastAsia="zh-CN"/>
              </w:rPr>
              <w:t>What do you want to buy?</w:t>
            </w:r>
          </w:p>
        </w:tc>
        <w:tc>
          <w:tcPr>
            <w:tcW w:w="5387" w:type="dxa"/>
          </w:tcPr>
          <w:p w14:paraId="20EB7ED8" w14:textId="77777777" w:rsidR="006C2B67" w:rsidRPr="00F507BE" w:rsidRDefault="006C2B67" w:rsidP="00020218">
            <w:pPr>
              <w:spacing w:before="120"/>
              <w:rPr>
                <w:sz w:val="24"/>
                <w:szCs w:val="24"/>
                <w:lang w:eastAsia="zh-CN"/>
              </w:rPr>
            </w:pPr>
          </w:p>
        </w:tc>
      </w:tr>
      <w:tr w:rsidR="006C2B67" w:rsidRPr="003B420A" w14:paraId="636DEF24" w14:textId="77777777" w:rsidTr="00CF0CEE">
        <w:trPr>
          <w:trHeight w:val="1038"/>
        </w:trPr>
        <w:tc>
          <w:tcPr>
            <w:tcW w:w="4506" w:type="dxa"/>
          </w:tcPr>
          <w:p w14:paraId="65522A6F" w14:textId="2C31ACE2" w:rsidR="006C2B67" w:rsidRPr="00263356" w:rsidRDefault="00DA521A" w:rsidP="00020218">
            <w:pPr>
              <w:pStyle w:val="ListNumber"/>
              <w:spacing w:before="120"/>
              <w:rPr>
                <w:sz w:val="24"/>
                <w:szCs w:val="24"/>
                <w:lang w:eastAsia="zh-CN"/>
              </w:rPr>
            </w:pPr>
            <w:r>
              <w:rPr>
                <w:sz w:val="24"/>
                <w:szCs w:val="24"/>
                <w:lang w:eastAsia="zh-CN"/>
              </w:rPr>
              <w:t xml:space="preserve">I want to buy </w:t>
            </w:r>
            <w:r w:rsidR="00444219">
              <w:rPr>
                <w:sz w:val="24"/>
                <w:szCs w:val="24"/>
                <w:lang w:eastAsia="zh-CN"/>
              </w:rPr>
              <w:t>6 eggs.</w:t>
            </w:r>
          </w:p>
        </w:tc>
        <w:tc>
          <w:tcPr>
            <w:tcW w:w="5387" w:type="dxa"/>
          </w:tcPr>
          <w:p w14:paraId="1C32C9A1" w14:textId="77777777" w:rsidR="006C2B67" w:rsidRPr="00F507BE" w:rsidRDefault="006C2B67" w:rsidP="00020218">
            <w:pPr>
              <w:spacing w:before="120"/>
              <w:rPr>
                <w:sz w:val="24"/>
                <w:szCs w:val="24"/>
                <w:lang w:eastAsia="zh-CN"/>
              </w:rPr>
            </w:pPr>
          </w:p>
        </w:tc>
      </w:tr>
      <w:tr w:rsidR="006C2B67" w:rsidRPr="003B420A" w14:paraId="50A52C71" w14:textId="77777777" w:rsidTr="00CF0CEE">
        <w:trPr>
          <w:trHeight w:val="1038"/>
        </w:trPr>
        <w:tc>
          <w:tcPr>
            <w:tcW w:w="4506" w:type="dxa"/>
          </w:tcPr>
          <w:p w14:paraId="0B7C2720" w14:textId="74444E3A" w:rsidR="006C2B67" w:rsidRPr="00263356" w:rsidRDefault="00444219" w:rsidP="00020218">
            <w:pPr>
              <w:pStyle w:val="ListNumber"/>
              <w:spacing w:before="120"/>
              <w:rPr>
                <w:sz w:val="24"/>
                <w:szCs w:val="24"/>
                <w:lang w:eastAsia="zh-CN"/>
              </w:rPr>
            </w:pPr>
            <w:r>
              <w:rPr>
                <w:sz w:val="24"/>
                <w:szCs w:val="24"/>
                <w:lang w:eastAsia="zh-CN"/>
              </w:rPr>
              <w:t>Do you want to buy vegetables?</w:t>
            </w:r>
          </w:p>
        </w:tc>
        <w:tc>
          <w:tcPr>
            <w:tcW w:w="5387" w:type="dxa"/>
          </w:tcPr>
          <w:p w14:paraId="34F5B172" w14:textId="77777777" w:rsidR="006C2B67" w:rsidRPr="00F507BE" w:rsidRDefault="006C2B67" w:rsidP="00020218">
            <w:pPr>
              <w:spacing w:before="120"/>
              <w:rPr>
                <w:sz w:val="24"/>
                <w:szCs w:val="24"/>
                <w:lang w:eastAsia="zh-CN"/>
              </w:rPr>
            </w:pPr>
          </w:p>
        </w:tc>
      </w:tr>
      <w:tr w:rsidR="006C2B67" w:rsidRPr="003B420A" w14:paraId="7E27163B" w14:textId="77777777" w:rsidTr="00CF0CEE">
        <w:trPr>
          <w:trHeight w:val="1038"/>
        </w:trPr>
        <w:tc>
          <w:tcPr>
            <w:tcW w:w="4506" w:type="dxa"/>
          </w:tcPr>
          <w:p w14:paraId="6BA6D692" w14:textId="15BAB922" w:rsidR="006C2B67" w:rsidRPr="00263356" w:rsidRDefault="00444219" w:rsidP="00020218">
            <w:pPr>
              <w:pStyle w:val="ListNumber"/>
              <w:spacing w:before="120"/>
              <w:rPr>
                <w:sz w:val="24"/>
                <w:szCs w:val="24"/>
                <w:lang w:eastAsia="zh-CN"/>
              </w:rPr>
            </w:pPr>
            <w:r>
              <w:rPr>
                <w:sz w:val="24"/>
                <w:szCs w:val="24"/>
                <w:lang w:eastAsia="zh-CN"/>
              </w:rPr>
              <w:t xml:space="preserve">I </w:t>
            </w:r>
            <w:r w:rsidR="00344ACA">
              <w:rPr>
                <w:sz w:val="24"/>
                <w:szCs w:val="24"/>
                <w:lang w:eastAsia="zh-CN"/>
              </w:rPr>
              <w:t xml:space="preserve">want to buy a </w:t>
            </w:r>
            <w:proofErr w:type="gramStart"/>
            <w:r w:rsidR="00344ACA">
              <w:rPr>
                <w:sz w:val="24"/>
                <w:szCs w:val="24"/>
                <w:lang w:eastAsia="zh-CN"/>
              </w:rPr>
              <w:t>mango</w:t>
            </w:r>
            <w:proofErr w:type="gramEnd"/>
            <w:r w:rsidR="00344ACA">
              <w:rPr>
                <w:sz w:val="24"/>
                <w:szCs w:val="24"/>
                <w:lang w:eastAsia="zh-CN"/>
              </w:rPr>
              <w:t xml:space="preserve"> but I don’t want to buy a mangosteen.</w:t>
            </w:r>
          </w:p>
        </w:tc>
        <w:tc>
          <w:tcPr>
            <w:tcW w:w="5387" w:type="dxa"/>
          </w:tcPr>
          <w:p w14:paraId="7A8291FA" w14:textId="77777777" w:rsidR="006C2B67" w:rsidRPr="00F507BE" w:rsidRDefault="006C2B67" w:rsidP="00020218">
            <w:pPr>
              <w:spacing w:before="120"/>
              <w:rPr>
                <w:sz w:val="24"/>
                <w:szCs w:val="24"/>
                <w:lang w:eastAsia="zh-CN"/>
              </w:rPr>
            </w:pPr>
          </w:p>
        </w:tc>
      </w:tr>
      <w:tr w:rsidR="006C2B67" w:rsidRPr="003B420A" w14:paraId="6977442B" w14:textId="77777777" w:rsidTr="00CF0CEE">
        <w:trPr>
          <w:trHeight w:val="1038"/>
        </w:trPr>
        <w:tc>
          <w:tcPr>
            <w:tcW w:w="4506" w:type="dxa"/>
          </w:tcPr>
          <w:p w14:paraId="3C8CE3B9" w14:textId="6E4C4F3E" w:rsidR="006C2B67" w:rsidRPr="00263356" w:rsidRDefault="00A94DBC" w:rsidP="00020218">
            <w:pPr>
              <w:pStyle w:val="ListNumber"/>
              <w:spacing w:before="120"/>
              <w:rPr>
                <w:sz w:val="24"/>
                <w:szCs w:val="24"/>
                <w:lang w:eastAsia="zh-CN"/>
              </w:rPr>
            </w:pPr>
            <w:r>
              <w:rPr>
                <w:sz w:val="24"/>
                <w:szCs w:val="24"/>
                <w:lang w:eastAsia="zh-CN"/>
              </w:rPr>
              <w:t xml:space="preserve">I don’t want to </w:t>
            </w:r>
            <w:r w:rsidR="000A3E52">
              <w:rPr>
                <w:sz w:val="24"/>
                <w:szCs w:val="24"/>
                <w:lang w:eastAsia="zh-CN"/>
              </w:rPr>
              <w:t>buy carrots</w:t>
            </w:r>
            <w:r w:rsidR="00AF4C9F">
              <w:rPr>
                <w:sz w:val="24"/>
                <w:szCs w:val="24"/>
                <w:lang w:eastAsia="zh-CN"/>
              </w:rPr>
              <w:t>.</w:t>
            </w:r>
          </w:p>
        </w:tc>
        <w:tc>
          <w:tcPr>
            <w:tcW w:w="5387" w:type="dxa"/>
          </w:tcPr>
          <w:p w14:paraId="040907A7" w14:textId="77777777" w:rsidR="006C2B67" w:rsidRPr="00F507BE" w:rsidRDefault="006C2B67" w:rsidP="00020218">
            <w:pPr>
              <w:spacing w:before="120"/>
              <w:rPr>
                <w:sz w:val="24"/>
                <w:szCs w:val="24"/>
                <w:lang w:eastAsia="zh-CN"/>
              </w:rPr>
            </w:pPr>
          </w:p>
        </w:tc>
      </w:tr>
      <w:tr w:rsidR="006C2B67" w:rsidRPr="006C2B67" w14:paraId="22256AB0" w14:textId="77777777" w:rsidTr="00CF0CEE">
        <w:trPr>
          <w:trHeight w:val="1038"/>
        </w:trPr>
        <w:tc>
          <w:tcPr>
            <w:tcW w:w="4506" w:type="dxa"/>
          </w:tcPr>
          <w:p w14:paraId="1F7F0FCC" w14:textId="6F9DA03D" w:rsidR="006C2B67" w:rsidRPr="006C2B67" w:rsidRDefault="006C2B67" w:rsidP="00020218">
            <w:pPr>
              <w:pStyle w:val="ListNumber"/>
              <w:spacing w:before="120"/>
              <w:rPr>
                <w:sz w:val="24"/>
                <w:szCs w:val="24"/>
                <w:lang w:eastAsia="zh-CN"/>
              </w:rPr>
            </w:pPr>
            <w:r w:rsidRPr="006C2B67">
              <w:rPr>
                <w:sz w:val="24"/>
                <w:szCs w:val="24"/>
                <w:lang w:eastAsia="zh-CN"/>
              </w:rPr>
              <w:t>I</w:t>
            </w:r>
            <w:r w:rsidR="00AF4C9F">
              <w:rPr>
                <w:sz w:val="24"/>
                <w:szCs w:val="24"/>
                <w:lang w:eastAsia="zh-CN"/>
              </w:rPr>
              <w:t xml:space="preserve"> want to </w:t>
            </w:r>
            <w:r w:rsidR="000A3E52">
              <w:rPr>
                <w:sz w:val="24"/>
                <w:szCs w:val="24"/>
                <w:lang w:eastAsia="zh-CN"/>
              </w:rPr>
              <w:t>buy tomatoes and chillis</w:t>
            </w:r>
            <w:r w:rsidR="00AF4C9F">
              <w:rPr>
                <w:sz w:val="24"/>
                <w:szCs w:val="24"/>
                <w:lang w:eastAsia="zh-CN"/>
              </w:rPr>
              <w:t>.</w:t>
            </w:r>
          </w:p>
        </w:tc>
        <w:tc>
          <w:tcPr>
            <w:tcW w:w="5387" w:type="dxa"/>
          </w:tcPr>
          <w:p w14:paraId="688DC758" w14:textId="77777777" w:rsidR="006C2B67" w:rsidRPr="006C2B67" w:rsidRDefault="006C2B67" w:rsidP="00020218">
            <w:pPr>
              <w:spacing w:before="120"/>
              <w:rPr>
                <w:sz w:val="24"/>
                <w:szCs w:val="24"/>
                <w:lang w:eastAsia="zh-CN"/>
              </w:rPr>
            </w:pPr>
          </w:p>
        </w:tc>
      </w:tr>
      <w:tr w:rsidR="006C2B67" w:rsidRPr="003B420A" w14:paraId="08D216DB" w14:textId="77777777" w:rsidTr="00CF0CEE">
        <w:trPr>
          <w:trHeight w:val="1038"/>
        </w:trPr>
        <w:tc>
          <w:tcPr>
            <w:tcW w:w="4506" w:type="dxa"/>
          </w:tcPr>
          <w:p w14:paraId="107AB51C" w14:textId="1A2D02C0" w:rsidR="006C2B67" w:rsidRPr="00263356" w:rsidRDefault="0026734B" w:rsidP="00020218">
            <w:pPr>
              <w:pStyle w:val="ListNumber"/>
              <w:spacing w:before="120"/>
              <w:rPr>
                <w:sz w:val="24"/>
                <w:szCs w:val="24"/>
                <w:lang w:eastAsia="zh-CN"/>
              </w:rPr>
            </w:pPr>
            <w:r>
              <w:rPr>
                <w:sz w:val="24"/>
                <w:szCs w:val="24"/>
                <w:lang w:eastAsia="zh-CN"/>
              </w:rPr>
              <w:t xml:space="preserve">I went to the </w:t>
            </w:r>
            <w:proofErr w:type="gramStart"/>
            <w:r>
              <w:rPr>
                <w:sz w:val="24"/>
                <w:szCs w:val="24"/>
                <w:lang w:eastAsia="zh-CN"/>
              </w:rPr>
              <w:t>shop</w:t>
            </w:r>
            <w:proofErr w:type="gramEnd"/>
            <w:r>
              <w:rPr>
                <w:sz w:val="24"/>
                <w:szCs w:val="24"/>
                <w:lang w:eastAsia="zh-CN"/>
              </w:rPr>
              <w:t xml:space="preserve"> and</w:t>
            </w:r>
            <w:r w:rsidR="0083570F">
              <w:rPr>
                <w:sz w:val="24"/>
                <w:szCs w:val="24"/>
                <w:lang w:eastAsia="zh-CN"/>
              </w:rPr>
              <w:t xml:space="preserve"> I</w:t>
            </w:r>
            <w:r>
              <w:rPr>
                <w:sz w:val="24"/>
                <w:szCs w:val="24"/>
                <w:lang w:eastAsia="zh-CN"/>
              </w:rPr>
              <w:t xml:space="preserve"> bought 2 coconuts.</w:t>
            </w:r>
          </w:p>
        </w:tc>
        <w:tc>
          <w:tcPr>
            <w:tcW w:w="5387" w:type="dxa"/>
          </w:tcPr>
          <w:p w14:paraId="4E82BE79" w14:textId="77777777" w:rsidR="006C2B67" w:rsidRPr="00F507BE" w:rsidRDefault="006C2B67" w:rsidP="00020218">
            <w:pPr>
              <w:spacing w:before="120"/>
              <w:rPr>
                <w:sz w:val="24"/>
                <w:szCs w:val="24"/>
                <w:lang w:eastAsia="zh-CN"/>
              </w:rPr>
            </w:pPr>
          </w:p>
        </w:tc>
      </w:tr>
      <w:tr w:rsidR="006C2B67" w:rsidRPr="003B420A" w14:paraId="3D96ADB6" w14:textId="77777777" w:rsidTr="00CF0CEE">
        <w:trPr>
          <w:trHeight w:val="1038"/>
        </w:trPr>
        <w:tc>
          <w:tcPr>
            <w:tcW w:w="4506" w:type="dxa"/>
          </w:tcPr>
          <w:p w14:paraId="7EC37C70" w14:textId="2E4A9E2B" w:rsidR="006C2B67" w:rsidRPr="00263356" w:rsidRDefault="00830E4E" w:rsidP="00020218">
            <w:pPr>
              <w:pStyle w:val="ListNumber"/>
              <w:spacing w:before="120"/>
              <w:rPr>
                <w:sz w:val="24"/>
                <w:szCs w:val="24"/>
                <w:lang w:eastAsia="zh-CN"/>
              </w:rPr>
            </w:pPr>
            <w:r>
              <w:rPr>
                <w:sz w:val="24"/>
                <w:szCs w:val="24"/>
                <w:lang w:eastAsia="zh-CN"/>
              </w:rPr>
              <w:t>Do you want to buy fish?</w:t>
            </w:r>
          </w:p>
        </w:tc>
        <w:tc>
          <w:tcPr>
            <w:tcW w:w="5387" w:type="dxa"/>
          </w:tcPr>
          <w:p w14:paraId="2C89CD53" w14:textId="77777777" w:rsidR="006C2B67" w:rsidRPr="00F507BE" w:rsidRDefault="006C2B67" w:rsidP="00020218">
            <w:pPr>
              <w:spacing w:before="120"/>
              <w:rPr>
                <w:sz w:val="24"/>
                <w:szCs w:val="24"/>
                <w:lang w:eastAsia="zh-CN"/>
              </w:rPr>
            </w:pPr>
          </w:p>
        </w:tc>
      </w:tr>
    </w:tbl>
    <w:p w14:paraId="52C48BE9" w14:textId="3EC03FCA" w:rsidR="00D46E2F" w:rsidRDefault="00745269" w:rsidP="006C2B67">
      <w:pPr>
        <w:pStyle w:val="Heading2"/>
      </w:pPr>
      <w:r>
        <w:rPr>
          <w:lang w:eastAsia="zh-CN"/>
        </w:rPr>
        <w:br w:type="page"/>
      </w:r>
      <w:r w:rsidRPr="00A03289">
        <w:lastRenderedPageBreak/>
        <w:t>For the teacher</w:t>
      </w:r>
    </w:p>
    <w:p w14:paraId="68431086" w14:textId="77777777" w:rsidR="006C2B67" w:rsidRDefault="006C2B67" w:rsidP="006C2B67">
      <w:pPr>
        <w:pStyle w:val="FeatureBox2"/>
      </w:pPr>
      <w:r>
        <w:t>Remove this section before sharing this resource with students.</w:t>
      </w:r>
    </w:p>
    <w:p w14:paraId="6B776A8C" w14:textId="3D4F2A78" w:rsidR="00CF0CEE" w:rsidRPr="00935C6A" w:rsidRDefault="00830E4E" w:rsidP="00BA2B9D">
      <w:pPr>
        <w:pStyle w:val="ListNumber"/>
        <w:numPr>
          <w:ilvl w:val="0"/>
          <w:numId w:val="16"/>
        </w:numPr>
        <w:rPr>
          <w:i/>
          <w:iCs/>
          <w:lang w:val="id-ID"/>
        </w:rPr>
      </w:pPr>
      <w:r w:rsidRPr="00935C6A">
        <w:rPr>
          <w:i/>
          <w:iCs/>
          <w:lang w:val="id-ID"/>
        </w:rPr>
        <w:t>Saya mau beli tiga apel.</w:t>
      </w:r>
    </w:p>
    <w:p w14:paraId="5F3F7D0F" w14:textId="3C07949D" w:rsidR="00CF0CEE" w:rsidRPr="00935C6A" w:rsidRDefault="00830E4E" w:rsidP="00BA2B9D">
      <w:pPr>
        <w:pStyle w:val="ListNumber"/>
        <w:rPr>
          <w:i/>
          <w:iCs/>
          <w:lang w:val="id-ID"/>
        </w:rPr>
      </w:pPr>
      <w:r w:rsidRPr="00935C6A">
        <w:rPr>
          <w:i/>
          <w:iCs/>
          <w:lang w:val="id-ID"/>
        </w:rPr>
        <w:t>Saya tidak mau beli buah-buahan.</w:t>
      </w:r>
    </w:p>
    <w:p w14:paraId="21ADA090" w14:textId="59502690" w:rsidR="00CF0CEE" w:rsidRPr="00935C6A" w:rsidRDefault="00830E4E" w:rsidP="00BA2B9D">
      <w:pPr>
        <w:pStyle w:val="ListNumber"/>
        <w:rPr>
          <w:i/>
          <w:iCs/>
          <w:lang w:val="id-ID"/>
        </w:rPr>
      </w:pPr>
      <w:r w:rsidRPr="00935C6A">
        <w:rPr>
          <w:i/>
          <w:iCs/>
          <w:lang w:val="id-ID"/>
        </w:rPr>
        <w:t>Mau beli apa?</w:t>
      </w:r>
    </w:p>
    <w:p w14:paraId="1CF56E4F" w14:textId="7E68D294" w:rsidR="00CF0CEE" w:rsidRPr="00935C6A" w:rsidRDefault="00830E4E" w:rsidP="00BA2B9D">
      <w:pPr>
        <w:pStyle w:val="ListNumber"/>
        <w:rPr>
          <w:i/>
          <w:iCs/>
          <w:lang w:val="id-ID"/>
        </w:rPr>
      </w:pPr>
      <w:r w:rsidRPr="00935C6A">
        <w:rPr>
          <w:i/>
          <w:iCs/>
          <w:lang w:val="id-ID"/>
        </w:rPr>
        <w:t>Saya mau beli enam telur.</w:t>
      </w:r>
    </w:p>
    <w:p w14:paraId="0E9596CF" w14:textId="15AFF934" w:rsidR="00CF0CEE" w:rsidRPr="00935C6A" w:rsidRDefault="00830E4E" w:rsidP="00BA2B9D">
      <w:pPr>
        <w:pStyle w:val="ListNumber"/>
        <w:rPr>
          <w:i/>
          <w:iCs/>
          <w:lang w:val="id-ID"/>
        </w:rPr>
      </w:pPr>
      <w:r w:rsidRPr="00935C6A">
        <w:rPr>
          <w:i/>
          <w:iCs/>
          <w:lang w:val="id-ID"/>
        </w:rPr>
        <w:t>Mau beli sayur-sayuran?</w:t>
      </w:r>
    </w:p>
    <w:p w14:paraId="1BC728F7" w14:textId="34B80943" w:rsidR="00CF0CEE" w:rsidRPr="00935C6A" w:rsidRDefault="00830E4E" w:rsidP="00BA2B9D">
      <w:pPr>
        <w:pStyle w:val="ListNumber"/>
        <w:rPr>
          <w:i/>
          <w:iCs/>
          <w:lang w:val="id-ID"/>
        </w:rPr>
      </w:pPr>
      <w:r w:rsidRPr="00935C6A">
        <w:rPr>
          <w:i/>
          <w:iCs/>
          <w:lang w:val="id-ID"/>
        </w:rPr>
        <w:t>Saya mau beli mangga tetapi saya tidak mau beli manggis.</w:t>
      </w:r>
    </w:p>
    <w:p w14:paraId="427B5430" w14:textId="5D8D2E24" w:rsidR="00CF0CEE" w:rsidRPr="00935C6A" w:rsidRDefault="00830E4E" w:rsidP="00BA2B9D">
      <w:pPr>
        <w:pStyle w:val="ListNumber"/>
        <w:rPr>
          <w:i/>
          <w:iCs/>
          <w:lang w:val="id-ID"/>
        </w:rPr>
      </w:pPr>
      <w:r w:rsidRPr="00935C6A">
        <w:rPr>
          <w:i/>
          <w:iCs/>
          <w:lang w:val="id-ID"/>
        </w:rPr>
        <w:t xml:space="preserve">Saya tidak mau </w:t>
      </w:r>
      <w:r w:rsidR="000A3E52" w:rsidRPr="00935C6A">
        <w:rPr>
          <w:i/>
          <w:iCs/>
          <w:lang w:val="id-ID"/>
        </w:rPr>
        <w:t>beli wortel.</w:t>
      </w:r>
    </w:p>
    <w:p w14:paraId="105981B8" w14:textId="6E5C7A1E" w:rsidR="00CF0CEE" w:rsidRPr="00935C6A" w:rsidRDefault="00830E4E" w:rsidP="00BA2B9D">
      <w:pPr>
        <w:pStyle w:val="ListNumber"/>
        <w:rPr>
          <w:i/>
          <w:iCs/>
          <w:lang w:val="id-ID"/>
        </w:rPr>
      </w:pPr>
      <w:r w:rsidRPr="00935C6A">
        <w:rPr>
          <w:i/>
          <w:iCs/>
          <w:lang w:val="id-ID"/>
        </w:rPr>
        <w:t xml:space="preserve">Saya mau </w:t>
      </w:r>
      <w:r w:rsidR="000A3E52" w:rsidRPr="00935C6A">
        <w:rPr>
          <w:i/>
          <w:iCs/>
          <w:lang w:val="id-ID"/>
        </w:rPr>
        <w:t>beli tomat dan cabe.</w:t>
      </w:r>
    </w:p>
    <w:p w14:paraId="54D21FDF" w14:textId="07EF57DD" w:rsidR="00CF0CEE" w:rsidRPr="00935C6A" w:rsidRDefault="00830E4E" w:rsidP="00BA2B9D">
      <w:pPr>
        <w:pStyle w:val="ListNumber"/>
        <w:rPr>
          <w:i/>
          <w:iCs/>
          <w:lang w:val="id-ID"/>
        </w:rPr>
      </w:pPr>
      <w:r w:rsidRPr="00935C6A">
        <w:rPr>
          <w:i/>
          <w:iCs/>
          <w:lang w:val="id-ID"/>
        </w:rPr>
        <w:t>Saya ke toko dan saya</w:t>
      </w:r>
      <w:r w:rsidR="0083570F" w:rsidRPr="00935C6A">
        <w:rPr>
          <w:i/>
          <w:iCs/>
          <w:lang w:val="id-ID"/>
        </w:rPr>
        <w:t xml:space="preserve"> beli dua kelapa.</w:t>
      </w:r>
    </w:p>
    <w:p w14:paraId="03ACD62D" w14:textId="6D1D0470" w:rsidR="006C2B67" w:rsidRPr="00935C6A" w:rsidRDefault="0083570F" w:rsidP="00BA2B9D">
      <w:pPr>
        <w:pStyle w:val="ListNumber"/>
        <w:rPr>
          <w:i/>
          <w:iCs/>
          <w:lang w:val="id-ID"/>
        </w:rPr>
      </w:pPr>
      <w:r w:rsidRPr="00935C6A">
        <w:rPr>
          <w:i/>
          <w:iCs/>
          <w:lang w:val="id-ID"/>
        </w:rPr>
        <w:t>Mau beli ikan?</w:t>
      </w:r>
    </w:p>
    <w:p w14:paraId="081F268D" w14:textId="77777777" w:rsidR="00491E30" w:rsidRDefault="00491E30" w:rsidP="00CF0CEE">
      <w:pPr>
        <w:rPr>
          <w:i/>
          <w:iCs/>
        </w:rPr>
      </w:pPr>
    </w:p>
    <w:p w14:paraId="76280A00" w14:textId="0711443B" w:rsidR="00491E30" w:rsidRPr="00700669" w:rsidRDefault="00491E30" w:rsidP="00491E30">
      <w:pPr>
        <w:pStyle w:val="FeatureBoxGrey"/>
        <w:rPr>
          <w:sz w:val="20"/>
          <w:szCs w:val="20"/>
        </w:rPr>
      </w:pPr>
      <w:bookmarkStart w:id="0" w:name="_Hlk164858116"/>
      <w:r w:rsidRPr="00700669">
        <w:rPr>
          <w:noProof/>
          <w:sz w:val="22"/>
          <w:szCs w:val="22"/>
        </w:rPr>
        <w:drawing>
          <wp:inline distT="0" distB="0" distL="0" distR="0" wp14:anchorId="48A6AFE6" wp14:editId="44B4E071">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700669">
        <w:rPr>
          <w:sz w:val="22"/>
          <w:szCs w:val="22"/>
        </w:rPr>
        <w:t xml:space="preserve"> </w:t>
      </w:r>
      <w:r w:rsidRPr="00700669">
        <w:rPr>
          <w:b/>
          <w:bCs/>
          <w:sz w:val="20"/>
          <w:szCs w:val="20"/>
        </w:rPr>
        <w:t>Differentiation examples</w:t>
      </w:r>
    </w:p>
    <w:p w14:paraId="79148A5F" w14:textId="3513B7E7" w:rsidR="00491E30" w:rsidRPr="00155EC2" w:rsidRDefault="00491E30" w:rsidP="00491E30">
      <w:pPr>
        <w:pStyle w:val="FeatureBoxGrey"/>
        <w:rPr>
          <w:sz w:val="20"/>
          <w:szCs w:val="20"/>
        </w:rPr>
      </w:pPr>
      <w:r w:rsidRPr="00700669">
        <w:rPr>
          <w:b/>
          <w:bCs/>
          <w:sz w:val="20"/>
          <w:szCs w:val="20"/>
        </w:rPr>
        <w:t>Students with advanced proficienc</w:t>
      </w:r>
      <w:r>
        <w:rPr>
          <w:b/>
          <w:bCs/>
          <w:sz w:val="20"/>
          <w:szCs w:val="20"/>
        </w:rPr>
        <w:t>y in the target language</w:t>
      </w:r>
      <w:bookmarkStart w:id="1" w:name="_Hlk164858906"/>
      <w:r w:rsidR="00935C6A" w:rsidRPr="00935C6A">
        <w:rPr>
          <w:sz w:val="20"/>
          <w:szCs w:val="20"/>
        </w:rPr>
        <w:t xml:space="preserve"> </w:t>
      </w:r>
      <w:r w:rsidRPr="00700669">
        <w:rPr>
          <w:sz w:val="20"/>
          <w:szCs w:val="20"/>
        </w:rPr>
        <w:t xml:space="preserve">– </w:t>
      </w:r>
      <w:r>
        <w:rPr>
          <w:sz w:val="20"/>
          <w:szCs w:val="20"/>
        </w:rPr>
        <w:t xml:space="preserve">the teacher can use short paragraphs, rather than sentences, with more complex language structures </w:t>
      </w:r>
      <w:r w:rsidR="00660272">
        <w:rPr>
          <w:sz w:val="20"/>
          <w:szCs w:val="20"/>
        </w:rPr>
        <w:t xml:space="preserve">already </w:t>
      </w:r>
      <w:r>
        <w:rPr>
          <w:sz w:val="20"/>
          <w:szCs w:val="20"/>
        </w:rPr>
        <w:t>familiar to students.</w:t>
      </w:r>
    </w:p>
    <w:bookmarkEnd w:id="1"/>
    <w:p w14:paraId="240D5FC4" w14:textId="0B9FC817" w:rsidR="00491E30" w:rsidRPr="00491E30" w:rsidRDefault="00491E30" w:rsidP="00491E30">
      <w:pPr>
        <w:pStyle w:val="FeatureBoxGrey"/>
      </w:pPr>
      <w:r w:rsidRPr="00700669">
        <w:rPr>
          <w:b/>
          <w:bCs/>
          <w:sz w:val="20"/>
          <w:szCs w:val="20"/>
        </w:rPr>
        <w:t>High potential and gifted students</w:t>
      </w:r>
      <w:r w:rsidRPr="00700669">
        <w:rPr>
          <w:sz w:val="20"/>
          <w:szCs w:val="20"/>
        </w:rPr>
        <w:t xml:space="preserve"> – </w:t>
      </w:r>
      <w:bookmarkStart w:id="2" w:name="_Hlk164858934"/>
      <w:r>
        <w:rPr>
          <w:sz w:val="20"/>
          <w:szCs w:val="20"/>
        </w:rPr>
        <w:t xml:space="preserve">the teacher can add modifiers such as </w:t>
      </w:r>
      <w:r w:rsidR="006210B6">
        <w:rPr>
          <w:sz w:val="20"/>
          <w:szCs w:val="20"/>
        </w:rPr>
        <w:t>‘</w:t>
      </w:r>
      <w:r w:rsidRPr="00935C6A">
        <w:rPr>
          <w:sz w:val="20"/>
          <w:szCs w:val="20"/>
        </w:rPr>
        <w:t>however</w:t>
      </w:r>
      <w:r w:rsidR="006210B6" w:rsidRPr="00935C6A">
        <w:rPr>
          <w:sz w:val="20"/>
          <w:szCs w:val="20"/>
        </w:rPr>
        <w:t>’</w:t>
      </w:r>
      <w:r>
        <w:rPr>
          <w:i/>
          <w:iCs/>
          <w:sz w:val="20"/>
          <w:szCs w:val="20"/>
        </w:rPr>
        <w:t xml:space="preserve">, </w:t>
      </w:r>
      <w:r w:rsidR="006210B6">
        <w:rPr>
          <w:i/>
          <w:iCs/>
          <w:sz w:val="20"/>
          <w:szCs w:val="20"/>
        </w:rPr>
        <w:t>‘</w:t>
      </w:r>
      <w:r w:rsidRPr="00935C6A">
        <w:rPr>
          <w:sz w:val="20"/>
          <w:szCs w:val="20"/>
        </w:rPr>
        <w:t>although</w:t>
      </w:r>
      <w:r w:rsidR="006210B6" w:rsidRPr="00935C6A">
        <w:rPr>
          <w:sz w:val="20"/>
          <w:szCs w:val="20"/>
        </w:rPr>
        <w:t>’</w:t>
      </w:r>
      <w:r>
        <w:rPr>
          <w:i/>
          <w:iCs/>
          <w:sz w:val="20"/>
          <w:szCs w:val="20"/>
        </w:rPr>
        <w:t xml:space="preserve"> </w:t>
      </w:r>
      <w:r>
        <w:rPr>
          <w:sz w:val="20"/>
          <w:szCs w:val="20"/>
        </w:rPr>
        <w:t xml:space="preserve">and </w:t>
      </w:r>
      <w:r w:rsidR="006210B6" w:rsidRPr="006210B6">
        <w:rPr>
          <w:sz w:val="20"/>
          <w:szCs w:val="20"/>
        </w:rPr>
        <w:t>'</w:t>
      </w:r>
      <w:r w:rsidRPr="00935C6A">
        <w:rPr>
          <w:sz w:val="20"/>
          <w:szCs w:val="20"/>
        </w:rPr>
        <w:t>yet</w:t>
      </w:r>
      <w:r w:rsidR="006210B6" w:rsidRPr="00935C6A">
        <w:rPr>
          <w:sz w:val="20"/>
          <w:szCs w:val="20"/>
        </w:rPr>
        <w:t>’</w:t>
      </w:r>
      <w:r>
        <w:rPr>
          <w:sz w:val="20"/>
          <w:szCs w:val="20"/>
        </w:rPr>
        <w:t xml:space="preserve"> to the sentences.</w:t>
      </w:r>
    </w:p>
    <w:bookmarkEnd w:id="2"/>
    <w:p w14:paraId="301FA26B" w14:textId="03FDE814" w:rsidR="00491E30" w:rsidRPr="00700669" w:rsidRDefault="00491E30" w:rsidP="00491E30">
      <w:pPr>
        <w:pStyle w:val="FeatureBoxGrey"/>
        <w:rPr>
          <w:sz w:val="20"/>
          <w:szCs w:val="20"/>
        </w:rPr>
      </w:pPr>
      <w:r w:rsidRPr="00700669">
        <w:rPr>
          <w:b/>
          <w:bCs/>
          <w:sz w:val="20"/>
          <w:szCs w:val="20"/>
        </w:rPr>
        <w:t>Students requiring additional support</w:t>
      </w:r>
      <w:r w:rsidRPr="00700669">
        <w:rPr>
          <w:sz w:val="20"/>
          <w:szCs w:val="20"/>
        </w:rPr>
        <w:t xml:space="preserve"> –</w:t>
      </w:r>
      <w:r>
        <w:rPr>
          <w:sz w:val="20"/>
          <w:szCs w:val="20"/>
        </w:rPr>
        <w:t xml:space="preserve"> </w:t>
      </w:r>
      <w:bookmarkStart w:id="3" w:name="_Hlk164858944"/>
      <w:r>
        <w:rPr>
          <w:sz w:val="20"/>
          <w:szCs w:val="20"/>
        </w:rPr>
        <w:t xml:space="preserve">the teacher can reduce the number of phrases or use simpler phrases. The teacher can provide cloze </w:t>
      </w:r>
      <w:proofErr w:type="gramStart"/>
      <w:r>
        <w:rPr>
          <w:sz w:val="20"/>
          <w:szCs w:val="20"/>
        </w:rPr>
        <w:t>texts</w:t>
      </w:r>
      <w:proofErr w:type="gramEnd"/>
      <w:r>
        <w:rPr>
          <w:sz w:val="20"/>
          <w:szCs w:val="20"/>
        </w:rPr>
        <w:t xml:space="preserve"> </w:t>
      </w:r>
      <w:r w:rsidR="00A94510">
        <w:rPr>
          <w:sz w:val="20"/>
          <w:szCs w:val="20"/>
        </w:rPr>
        <w:t xml:space="preserve">so students are only required to </w:t>
      </w:r>
      <w:r w:rsidR="00660272">
        <w:rPr>
          <w:sz w:val="20"/>
          <w:szCs w:val="20"/>
        </w:rPr>
        <w:t>translate</w:t>
      </w:r>
      <w:r w:rsidR="00A94510">
        <w:rPr>
          <w:sz w:val="20"/>
          <w:szCs w:val="20"/>
        </w:rPr>
        <w:t xml:space="preserve"> key words, rather than entire sentences.</w:t>
      </w:r>
      <w:r>
        <w:rPr>
          <w:sz w:val="20"/>
          <w:szCs w:val="20"/>
        </w:rPr>
        <w:t xml:space="preserve"> </w:t>
      </w:r>
      <w:bookmarkEnd w:id="3"/>
      <w:r w:rsidR="00B66D2D">
        <w:rPr>
          <w:sz w:val="20"/>
          <w:szCs w:val="20"/>
        </w:rPr>
        <w:t>Students may use their books or devices to complete the activity.</w:t>
      </w:r>
    </w:p>
    <w:bookmarkEnd w:id="0"/>
    <w:p w14:paraId="6745A717" w14:textId="77777777" w:rsidR="00491E30" w:rsidRPr="00830692" w:rsidRDefault="00491E30" w:rsidP="00CF0CEE">
      <w:pPr>
        <w:rPr>
          <w:i/>
          <w:iCs/>
        </w:rPr>
      </w:pPr>
    </w:p>
    <w:p w14:paraId="7C5CFA34" w14:textId="620DCFEF" w:rsidR="00AB2A53" w:rsidRPr="00830692" w:rsidRDefault="00AB2A53">
      <w:pPr>
        <w:suppressAutoHyphens w:val="0"/>
        <w:spacing w:after="0" w:line="276" w:lineRule="auto"/>
        <w:rPr>
          <w:rStyle w:val="Strong"/>
        </w:rPr>
        <w:sectPr w:rsidR="00AB2A53" w:rsidRPr="00830692" w:rsidSect="00222D23">
          <w:headerReference w:type="default"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2"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4"/>
      <w:footerReference w:type="first" r:id="rId1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1CADD" w14:textId="77777777" w:rsidR="009B72DF" w:rsidRDefault="009B72DF" w:rsidP="00191F45">
      <w:r>
        <w:separator/>
      </w:r>
    </w:p>
    <w:p w14:paraId="0F9087AF" w14:textId="77777777" w:rsidR="009B72DF" w:rsidRDefault="009B72DF"/>
    <w:p w14:paraId="36B200BE" w14:textId="77777777" w:rsidR="009B72DF" w:rsidRDefault="009B72DF"/>
    <w:p w14:paraId="65D34D64" w14:textId="77777777" w:rsidR="009B72DF" w:rsidRDefault="009B72DF"/>
  </w:endnote>
  <w:endnote w:type="continuationSeparator" w:id="0">
    <w:p w14:paraId="7EBC935F" w14:textId="77777777" w:rsidR="009B72DF" w:rsidRDefault="009B72DF" w:rsidP="00191F45">
      <w:r>
        <w:continuationSeparator/>
      </w:r>
    </w:p>
    <w:p w14:paraId="236EA31E" w14:textId="77777777" w:rsidR="009B72DF" w:rsidRDefault="009B72DF"/>
    <w:p w14:paraId="66747643" w14:textId="77777777" w:rsidR="009B72DF" w:rsidRDefault="009B72DF"/>
    <w:p w14:paraId="1CE9C34E" w14:textId="77777777" w:rsidR="009B72DF" w:rsidRDefault="009B7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F165D5D-7062-49DC-809B-2AFCAD9B4982}"/>
  </w:font>
  <w:font w:name="Calibri">
    <w:panose1 w:val="020F0502020204030204"/>
    <w:charset w:val="00"/>
    <w:family w:val="swiss"/>
    <w:pitch w:val="variable"/>
    <w:sig w:usb0="E4002EFF" w:usb1="C200247B" w:usb2="00000009" w:usb3="00000000" w:csb0="000001FF" w:csb1="00000000"/>
    <w:embedRegular r:id="rId2" w:fontKey="{937BAB3C-EFCA-4FFF-9111-F0D783E676FD}"/>
    <w:embedBold r:id="rId3" w:fontKey="{920A9F9E-0087-4D5C-B4F0-B621D8AA32B9}"/>
    <w:embedItalic r:id="rId4" w:fontKey="{9ED09A81-2ED8-47C6-8BD5-D652210FCB5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F406C46-C65A-41B8-8549-F3190753FAA5}"/>
    <w:embedItalic r:id="rId6" w:fontKey="{5B5A2C58-4597-4B6C-852A-7F4071D9214E}"/>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1475405B" w:rsidR="002A1246" w:rsidRDefault="007066AC">
    <w:pPr>
      <w:pStyle w:val="Footer"/>
    </w:pPr>
    <w:r>
      <w:t xml:space="preserve">© NSW Department of Education, </w:t>
    </w:r>
    <w:r>
      <w:fldChar w:fldCharType="begin"/>
    </w:r>
    <w:r>
      <w:instrText xml:space="preserve"> DATE  \@ "MMM-yy"  \* MERGEFORMAT </w:instrText>
    </w:r>
    <w:r>
      <w:fldChar w:fldCharType="separate"/>
    </w:r>
    <w:r w:rsidR="001A69C2">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7BC9C" w14:textId="77777777" w:rsidR="009B72DF" w:rsidRDefault="009B72DF" w:rsidP="00191F45">
      <w:r>
        <w:separator/>
      </w:r>
    </w:p>
    <w:p w14:paraId="05DB6C24" w14:textId="77777777" w:rsidR="009B72DF" w:rsidRDefault="009B72DF"/>
    <w:p w14:paraId="4DD04EC9" w14:textId="77777777" w:rsidR="009B72DF" w:rsidRDefault="009B72DF"/>
    <w:p w14:paraId="4B6B4737" w14:textId="77777777" w:rsidR="009B72DF" w:rsidRDefault="009B72DF"/>
  </w:footnote>
  <w:footnote w:type="continuationSeparator" w:id="0">
    <w:p w14:paraId="7863B2C2" w14:textId="77777777" w:rsidR="009B72DF" w:rsidRDefault="009B72DF" w:rsidP="00191F45">
      <w:r>
        <w:continuationSeparator/>
      </w:r>
    </w:p>
    <w:p w14:paraId="23CDB14B" w14:textId="77777777" w:rsidR="009B72DF" w:rsidRDefault="009B72DF"/>
    <w:p w14:paraId="2517449E" w14:textId="77777777" w:rsidR="009B72DF" w:rsidRDefault="009B72DF"/>
    <w:p w14:paraId="08B027FC" w14:textId="77777777" w:rsidR="009B72DF" w:rsidRDefault="009B72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50E05D98" w:rsidR="000771FD" w:rsidRPr="000771FD" w:rsidRDefault="000771FD" w:rsidP="000771FD">
    <w:pPr>
      <w:pStyle w:val="Documentname"/>
    </w:pPr>
    <w:r w:rsidRPr="000771FD">
      <w:t>One pen, one dice</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615F098E"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6C259481" w:rsidR="002A1246" w:rsidRPr="006C2B67" w:rsidRDefault="002A1246" w:rsidP="006C2B67">
    <w:pPr>
      <w:pStyle w:val="Header"/>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0C22B47C"/>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6"/>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4524766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452F"/>
    <w:rsid w:val="00096701"/>
    <w:rsid w:val="000A0C05"/>
    <w:rsid w:val="000A33D4"/>
    <w:rsid w:val="000A3816"/>
    <w:rsid w:val="000A3E52"/>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A69C2"/>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2F09"/>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03CF"/>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0B6"/>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60272"/>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586"/>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5C6A"/>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76D07"/>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B72DF"/>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510"/>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6668"/>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6D2D"/>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2B9D"/>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BD6"/>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 w:type="paragraph" w:styleId="CommentText">
    <w:name w:val="annotation text"/>
    <w:basedOn w:val="Normal"/>
    <w:link w:val="CommentTextChar"/>
    <w:uiPriority w:val="99"/>
    <w:semiHidden/>
    <w:rsid w:val="0071684C"/>
    <w:pPr>
      <w:spacing w:line="240" w:lineRule="auto"/>
    </w:pPr>
    <w:rPr>
      <w:sz w:val="20"/>
      <w:szCs w:val="20"/>
    </w:rPr>
  </w:style>
  <w:style w:type="character" w:customStyle="1" w:styleId="CommentTextChar">
    <w:name w:val="Comment Text Char"/>
    <w:basedOn w:val="DefaultParagraphFont"/>
    <w:link w:val="CommentText"/>
    <w:uiPriority w:val="99"/>
    <w:semiHidden/>
    <w:rsid w:val="0071684C"/>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740</Words>
  <Characters>3590</Characters>
  <Application>Microsoft Office Word</Application>
  <DocSecurity>0</DocSecurity>
  <Lines>89</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pen, one dice</dc:title>
  <dc:subject/>
  <dc:creator>NSW Department of Education</dc:creator>
  <cp:keywords/>
  <dc:description/>
  <dcterms:created xsi:type="dcterms:W3CDTF">2024-06-07T05:17:00Z</dcterms:created>
  <dcterms:modified xsi:type="dcterms:W3CDTF">2024-06-07T05:17:00Z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5df2145bc2d52a1c18d2a0f0e83a8b2ae22b68f4c0422621c5c20dff15036c49</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2024-06-07T05:17:01Z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0654c64f-3597-45e2-bcd3-6be223e4f353</vt:lpwstr>
  </property>
  <property fmtid="{D5CDD505-2E9C-101B-9397-08002B2CF9AE}" pid="9" name="MSIP_Label_b603dfd7-d93a-4381-a340-2995d8282205_ContentBits">
    <vt:lpwstr>0</vt:lpwstr>
  </property>
</Properties>
</file>