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A5EF6" w14:textId="47E940C0" w:rsidR="00921FDC" w:rsidRDefault="00E20F46" w:rsidP="004D7AD6">
      <w:pPr>
        <w:pStyle w:val="Title"/>
        <w:spacing w:before="1800"/>
      </w:pPr>
      <w:r>
        <w:t>Mathematics 3</w:t>
      </w:r>
      <w:r w:rsidR="005379A3">
        <w:t>–</w:t>
      </w:r>
      <w:r>
        <w:t xml:space="preserve">6 </w:t>
      </w:r>
      <w:r w:rsidR="005379A3">
        <w:t>M</w:t>
      </w:r>
      <w:r>
        <w:t xml:space="preserve">ulti-age – Year A – Unit </w:t>
      </w:r>
      <w:r w:rsidR="00E9627B">
        <w:t>11</w:t>
      </w:r>
    </w:p>
    <w:p w14:paraId="0AC14741" w14:textId="4567315E" w:rsidR="000B7771" w:rsidRDefault="004D7AD6" w:rsidP="004D7AD6">
      <w:pPr>
        <w:pStyle w:val="Subtitle0"/>
        <w:spacing w:before="240" w:after="0"/>
      </w:pPr>
      <w:r w:rsidRPr="004D7AD6">
        <w:t>Our number system extends infinitely to very large and very small numbers</w:t>
      </w:r>
    </w:p>
    <w:p w14:paraId="2360AA6E" w14:textId="55A3DF7B" w:rsidR="00E20F46" w:rsidRDefault="00E20F46" w:rsidP="00E20F46">
      <w:pPr>
        <w:jc w:val="center"/>
      </w:pPr>
      <w:r>
        <w:br w:type="page"/>
      </w:r>
    </w:p>
    <w:p w14:paraId="29A7D2EE" w14:textId="0202F1A1" w:rsidR="00E20F46" w:rsidRDefault="00E20F46" w:rsidP="00E20F46">
      <w:pPr>
        <w:pStyle w:val="TOCHeading"/>
      </w:pPr>
      <w:r>
        <w:lastRenderedPageBreak/>
        <w:t>Contents</w:t>
      </w:r>
    </w:p>
    <w:p w14:paraId="3102E7B4" w14:textId="41EBD8B5" w:rsidR="00482C33" w:rsidRDefault="006E060B">
      <w:pPr>
        <w:pStyle w:val="TOC1"/>
        <w:rPr>
          <w:rFonts w:asciiTheme="minorHAnsi" w:eastAsiaTheme="minorEastAsia" w:hAnsiTheme="minorHAnsi" w:cstheme="minorBidi"/>
          <w:b w:val="0"/>
          <w:kern w:val="2"/>
          <w:szCs w:val="22"/>
          <w:lang w:eastAsia="en-AU"/>
          <w14:ligatures w14:val="standardContextual"/>
        </w:rPr>
      </w:pPr>
      <w:r>
        <w:fldChar w:fldCharType="begin"/>
      </w:r>
      <w:r>
        <w:instrText xml:space="preserve"> TOC \o "1-3" \h \z \u </w:instrText>
      </w:r>
      <w:r>
        <w:fldChar w:fldCharType="separate"/>
      </w:r>
      <w:hyperlink w:anchor="_Toc159512952" w:history="1">
        <w:r w:rsidR="00482C33" w:rsidRPr="004146FE">
          <w:rPr>
            <w:rStyle w:val="Hyperlink"/>
          </w:rPr>
          <w:t>Unit description and duration</w:t>
        </w:r>
        <w:r w:rsidR="00482C33">
          <w:rPr>
            <w:webHidden/>
          </w:rPr>
          <w:tab/>
        </w:r>
        <w:r w:rsidR="00482C33">
          <w:rPr>
            <w:webHidden/>
          </w:rPr>
          <w:fldChar w:fldCharType="begin"/>
        </w:r>
        <w:r w:rsidR="00482C33">
          <w:rPr>
            <w:webHidden/>
          </w:rPr>
          <w:instrText xml:space="preserve"> PAGEREF _Toc159512952 \h </w:instrText>
        </w:r>
        <w:r w:rsidR="00482C33">
          <w:rPr>
            <w:webHidden/>
          </w:rPr>
        </w:r>
        <w:r w:rsidR="00482C33">
          <w:rPr>
            <w:webHidden/>
          </w:rPr>
          <w:fldChar w:fldCharType="separate"/>
        </w:r>
        <w:r w:rsidR="00482C33">
          <w:rPr>
            <w:webHidden/>
          </w:rPr>
          <w:t>6</w:t>
        </w:r>
        <w:r w:rsidR="00482C33">
          <w:rPr>
            <w:webHidden/>
          </w:rPr>
          <w:fldChar w:fldCharType="end"/>
        </w:r>
      </w:hyperlink>
    </w:p>
    <w:p w14:paraId="577FA43A" w14:textId="11940455"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53" w:history="1">
        <w:r w:rsidR="00482C33" w:rsidRPr="004146FE">
          <w:rPr>
            <w:rStyle w:val="Hyperlink"/>
          </w:rPr>
          <w:t>Syllabus outcomes</w:t>
        </w:r>
        <w:r w:rsidR="00482C33">
          <w:rPr>
            <w:webHidden/>
          </w:rPr>
          <w:tab/>
        </w:r>
        <w:r w:rsidR="00482C33">
          <w:rPr>
            <w:webHidden/>
          </w:rPr>
          <w:fldChar w:fldCharType="begin"/>
        </w:r>
        <w:r w:rsidR="00482C33">
          <w:rPr>
            <w:webHidden/>
          </w:rPr>
          <w:instrText xml:space="preserve"> PAGEREF _Toc159512953 \h </w:instrText>
        </w:r>
        <w:r w:rsidR="00482C33">
          <w:rPr>
            <w:webHidden/>
          </w:rPr>
        </w:r>
        <w:r w:rsidR="00482C33">
          <w:rPr>
            <w:webHidden/>
          </w:rPr>
          <w:fldChar w:fldCharType="separate"/>
        </w:r>
        <w:r w:rsidR="00482C33">
          <w:rPr>
            <w:webHidden/>
          </w:rPr>
          <w:t>6</w:t>
        </w:r>
        <w:r w:rsidR="00482C33">
          <w:rPr>
            <w:webHidden/>
          </w:rPr>
          <w:fldChar w:fldCharType="end"/>
        </w:r>
      </w:hyperlink>
    </w:p>
    <w:p w14:paraId="56CC3BFB" w14:textId="32AC35FB"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54" w:history="1">
        <w:r w:rsidR="00482C33" w:rsidRPr="004146FE">
          <w:rPr>
            <w:rStyle w:val="Hyperlink"/>
            <w:noProof/>
          </w:rPr>
          <w:t>Stage 2</w:t>
        </w:r>
        <w:r w:rsidR="00482C33">
          <w:rPr>
            <w:noProof/>
            <w:webHidden/>
          </w:rPr>
          <w:tab/>
        </w:r>
        <w:r w:rsidR="00482C33">
          <w:rPr>
            <w:noProof/>
            <w:webHidden/>
          </w:rPr>
          <w:fldChar w:fldCharType="begin"/>
        </w:r>
        <w:r w:rsidR="00482C33">
          <w:rPr>
            <w:noProof/>
            <w:webHidden/>
          </w:rPr>
          <w:instrText xml:space="preserve"> PAGEREF _Toc159512954 \h </w:instrText>
        </w:r>
        <w:r w:rsidR="00482C33">
          <w:rPr>
            <w:noProof/>
            <w:webHidden/>
          </w:rPr>
        </w:r>
        <w:r w:rsidR="00482C33">
          <w:rPr>
            <w:noProof/>
            <w:webHidden/>
          </w:rPr>
          <w:fldChar w:fldCharType="separate"/>
        </w:r>
        <w:r w:rsidR="00482C33">
          <w:rPr>
            <w:noProof/>
            <w:webHidden/>
          </w:rPr>
          <w:t>7</w:t>
        </w:r>
        <w:r w:rsidR="00482C33">
          <w:rPr>
            <w:noProof/>
            <w:webHidden/>
          </w:rPr>
          <w:fldChar w:fldCharType="end"/>
        </w:r>
      </w:hyperlink>
    </w:p>
    <w:p w14:paraId="7425F023" w14:textId="707CA2AF"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55" w:history="1">
        <w:r w:rsidR="00482C33" w:rsidRPr="004146FE">
          <w:rPr>
            <w:rStyle w:val="Hyperlink"/>
            <w:noProof/>
          </w:rPr>
          <w:t>Stage 3</w:t>
        </w:r>
        <w:r w:rsidR="00482C33">
          <w:rPr>
            <w:noProof/>
            <w:webHidden/>
          </w:rPr>
          <w:tab/>
        </w:r>
        <w:r w:rsidR="00482C33">
          <w:rPr>
            <w:noProof/>
            <w:webHidden/>
          </w:rPr>
          <w:fldChar w:fldCharType="begin"/>
        </w:r>
        <w:r w:rsidR="00482C33">
          <w:rPr>
            <w:noProof/>
            <w:webHidden/>
          </w:rPr>
          <w:instrText xml:space="preserve"> PAGEREF _Toc159512955 \h </w:instrText>
        </w:r>
        <w:r w:rsidR="00482C33">
          <w:rPr>
            <w:noProof/>
            <w:webHidden/>
          </w:rPr>
        </w:r>
        <w:r w:rsidR="00482C33">
          <w:rPr>
            <w:noProof/>
            <w:webHidden/>
          </w:rPr>
          <w:fldChar w:fldCharType="separate"/>
        </w:r>
        <w:r w:rsidR="00482C33">
          <w:rPr>
            <w:noProof/>
            <w:webHidden/>
          </w:rPr>
          <w:t>7</w:t>
        </w:r>
        <w:r w:rsidR="00482C33">
          <w:rPr>
            <w:noProof/>
            <w:webHidden/>
          </w:rPr>
          <w:fldChar w:fldCharType="end"/>
        </w:r>
      </w:hyperlink>
    </w:p>
    <w:p w14:paraId="6E7A5464" w14:textId="585C2990"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56" w:history="1">
        <w:r w:rsidR="00482C33" w:rsidRPr="004146FE">
          <w:rPr>
            <w:rStyle w:val="Hyperlink"/>
          </w:rPr>
          <w:t>Working mathematically</w:t>
        </w:r>
        <w:r w:rsidR="00482C33">
          <w:rPr>
            <w:webHidden/>
          </w:rPr>
          <w:tab/>
        </w:r>
        <w:r w:rsidR="00482C33">
          <w:rPr>
            <w:webHidden/>
          </w:rPr>
          <w:fldChar w:fldCharType="begin"/>
        </w:r>
        <w:r w:rsidR="00482C33">
          <w:rPr>
            <w:webHidden/>
          </w:rPr>
          <w:instrText xml:space="preserve"> PAGEREF _Toc159512956 \h </w:instrText>
        </w:r>
        <w:r w:rsidR="00482C33">
          <w:rPr>
            <w:webHidden/>
          </w:rPr>
        </w:r>
        <w:r w:rsidR="00482C33">
          <w:rPr>
            <w:webHidden/>
          </w:rPr>
          <w:fldChar w:fldCharType="separate"/>
        </w:r>
        <w:r w:rsidR="00482C33">
          <w:rPr>
            <w:webHidden/>
          </w:rPr>
          <w:t>7</w:t>
        </w:r>
        <w:r w:rsidR="00482C33">
          <w:rPr>
            <w:webHidden/>
          </w:rPr>
          <w:fldChar w:fldCharType="end"/>
        </w:r>
      </w:hyperlink>
    </w:p>
    <w:p w14:paraId="66046CE6" w14:textId="5702E2AE"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57" w:history="1">
        <w:r w:rsidR="00482C33" w:rsidRPr="004146FE">
          <w:rPr>
            <w:rStyle w:val="Hyperlink"/>
          </w:rPr>
          <w:t>Student prior learning</w:t>
        </w:r>
        <w:r w:rsidR="00482C33">
          <w:rPr>
            <w:webHidden/>
          </w:rPr>
          <w:tab/>
        </w:r>
        <w:r w:rsidR="00482C33">
          <w:rPr>
            <w:webHidden/>
          </w:rPr>
          <w:fldChar w:fldCharType="begin"/>
        </w:r>
        <w:r w:rsidR="00482C33">
          <w:rPr>
            <w:webHidden/>
          </w:rPr>
          <w:instrText xml:space="preserve"> PAGEREF _Toc159512957 \h </w:instrText>
        </w:r>
        <w:r w:rsidR="00482C33">
          <w:rPr>
            <w:webHidden/>
          </w:rPr>
        </w:r>
        <w:r w:rsidR="00482C33">
          <w:rPr>
            <w:webHidden/>
          </w:rPr>
          <w:fldChar w:fldCharType="separate"/>
        </w:r>
        <w:r w:rsidR="00482C33">
          <w:rPr>
            <w:webHidden/>
          </w:rPr>
          <w:t>8</w:t>
        </w:r>
        <w:r w:rsidR="00482C33">
          <w:rPr>
            <w:webHidden/>
          </w:rPr>
          <w:fldChar w:fldCharType="end"/>
        </w:r>
      </w:hyperlink>
    </w:p>
    <w:p w14:paraId="52D29509" w14:textId="18649FF9"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58" w:history="1">
        <w:r w:rsidR="00482C33" w:rsidRPr="004146FE">
          <w:rPr>
            <w:rStyle w:val="Hyperlink"/>
          </w:rPr>
          <w:t>Lesson overview and resources</w:t>
        </w:r>
        <w:r w:rsidR="00482C33">
          <w:rPr>
            <w:webHidden/>
          </w:rPr>
          <w:tab/>
        </w:r>
        <w:r w:rsidR="00482C33">
          <w:rPr>
            <w:webHidden/>
          </w:rPr>
          <w:fldChar w:fldCharType="begin"/>
        </w:r>
        <w:r w:rsidR="00482C33">
          <w:rPr>
            <w:webHidden/>
          </w:rPr>
          <w:instrText xml:space="preserve"> PAGEREF _Toc159512958 \h </w:instrText>
        </w:r>
        <w:r w:rsidR="00482C33">
          <w:rPr>
            <w:webHidden/>
          </w:rPr>
        </w:r>
        <w:r w:rsidR="00482C33">
          <w:rPr>
            <w:webHidden/>
          </w:rPr>
          <w:fldChar w:fldCharType="separate"/>
        </w:r>
        <w:r w:rsidR="00482C33">
          <w:rPr>
            <w:webHidden/>
          </w:rPr>
          <w:t>9</w:t>
        </w:r>
        <w:r w:rsidR="00482C33">
          <w:rPr>
            <w:webHidden/>
          </w:rPr>
          <w:fldChar w:fldCharType="end"/>
        </w:r>
      </w:hyperlink>
    </w:p>
    <w:p w14:paraId="73AC602B" w14:textId="720E90EE"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59" w:history="1">
        <w:r w:rsidR="00482C33" w:rsidRPr="004146FE">
          <w:rPr>
            <w:rStyle w:val="Hyperlink"/>
          </w:rPr>
          <w:t>Lesson 1</w:t>
        </w:r>
        <w:r w:rsidR="00482C33">
          <w:rPr>
            <w:webHidden/>
          </w:rPr>
          <w:tab/>
        </w:r>
        <w:r w:rsidR="00482C33">
          <w:rPr>
            <w:webHidden/>
          </w:rPr>
          <w:fldChar w:fldCharType="begin"/>
        </w:r>
        <w:r w:rsidR="00482C33">
          <w:rPr>
            <w:webHidden/>
          </w:rPr>
          <w:instrText xml:space="preserve"> PAGEREF _Toc159512959 \h </w:instrText>
        </w:r>
        <w:r w:rsidR="00482C33">
          <w:rPr>
            <w:webHidden/>
          </w:rPr>
        </w:r>
        <w:r w:rsidR="00482C33">
          <w:rPr>
            <w:webHidden/>
          </w:rPr>
          <w:fldChar w:fldCharType="separate"/>
        </w:r>
        <w:r w:rsidR="00482C33">
          <w:rPr>
            <w:webHidden/>
          </w:rPr>
          <w:t>17</w:t>
        </w:r>
        <w:r w:rsidR="00482C33">
          <w:rPr>
            <w:webHidden/>
          </w:rPr>
          <w:fldChar w:fldCharType="end"/>
        </w:r>
      </w:hyperlink>
    </w:p>
    <w:p w14:paraId="36F25306" w14:textId="2E12E81A"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60" w:history="1">
        <w:r w:rsidR="00482C33" w:rsidRPr="004146FE">
          <w:rPr>
            <w:rStyle w:val="Hyperlink"/>
          </w:rPr>
          <w:t>Daily number sense – prove it – 10 minutes</w:t>
        </w:r>
        <w:r w:rsidR="00482C33">
          <w:rPr>
            <w:webHidden/>
          </w:rPr>
          <w:tab/>
        </w:r>
        <w:r w:rsidR="00482C33">
          <w:rPr>
            <w:webHidden/>
          </w:rPr>
          <w:fldChar w:fldCharType="begin"/>
        </w:r>
        <w:r w:rsidR="00482C33">
          <w:rPr>
            <w:webHidden/>
          </w:rPr>
          <w:instrText xml:space="preserve"> PAGEREF _Toc159512960 \h </w:instrText>
        </w:r>
        <w:r w:rsidR="00482C33">
          <w:rPr>
            <w:webHidden/>
          </w:rPr>
        </w:r>
        <w:r w:rsidR="00482C33">
          <w:rPr>
            <w:webHidden/>
          </w:rPr>
          <w:fldChar w:fldCharType="separate"/>
        </w:r>
        <w:r w:rsidR="00482C33">
          <w:rPr>
            <w:webHidden/>
          </w:rPr>
          <w:t>17</w:t>
        </w:r>
        <w:r w:rsidR="00482C33">
          <w:rPr>
            <w:webHidden/>
          </w:rPr>
          <w:fldChar w:fldCharType="end"/>
        </w:r>
      </w:hyperlink>
    </w:p>
    <w:p w14:paraId="0967DB55" w14:textId="72432A4C"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61" w:history="1">
        <w:r w:rsidR="00482C33" w:rsidRPr="004146FE">
          <w:rPr>
            <w:rStyle w:val="Hyperlink"/>
          </w:rPr>
          <w:t>Core lesson 1 – place value – 20 minutes</w:t>
        </w:r>
        <w:r w:rsidR="00482C33">
          <w:rPr>
            <w:webHidden/>
          </w:rPr>
          <w:tab/>
        </w:r>
        <w:r w:rsidR="00482C33">
          <w:rPr>
            <w:webHidden/>
          </w:rPr>
          <w:fldChar w:fldCharType="begin"/>
        </w:r>
        <w:r w:rsidR="00482C33">
          <w:rPr>
            <w:webHidden/>
          </w:rPr>
          <w:instrText xml:space="preserve"> PAGEREF _Toc159512961 \h </w:instrText>
        </w:r>
        <w:r w:rsidR="00482C33">
          <w:rPr>
            <w:webHidden/>
          </w:rPr>
        </w:r>
        <w:r w:rsidR="00482C33">
          <w:rPr>
            <w:webHidden/>
          </w:rPr>
          <w:fldChar w:fldCharType="separate"/>
        </w:r>
        <w:r w:rsidR="00482C33">
          <w:rPr>
            <w:webHidden/>
          </w:rPr>
          <w:t>19</w:t>
        </w:r>
        <w:r w:rsidR="00482C33">
          <w:rPr>
            <w:webHidden/>
          </w:rPr>
          <w:fldChar w:fldCharType="end"/>
        </w:r>
      </w:hyperlink>
    </w:p>
    <w:p w14:paraId="705610A9" w14:textId="398A50C1"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62" w:history="1">
        <w:r w:rsidR="00482C33" w:rsidRPr="004146FE">
          <w:rPr>
            <w:rStyle w:val="Hyperlink"/>
          </w:rPr>
          <w:t>Core lesson 2 – creating large numbers – 25 minutes</w:t>
        </w:r>
        <w:r w:rsidR="00482C33">
          <w:rPr>
            <w:webHidden/>
          </w:rPr>
          <w:tab/>
        </w:r>
        <w:r w:rsidR="00482C33">
          <w:rPr>
            <w:webHidden/>
          </w:rPr>
          <w:fldChar w:fldCharType="begin"/>
        </w:r>
        <w:r w:rsidR="00482C33">
          <w:rPr>
            <w:webHidden/>
          </w:rPr>
          <w:instrText xml:space="preserve"> PAGEREF _Toc159512962 \h </w:instrText>
        </w:r>
        <w:r w:rsidR="00482C33">
          <w:rPr>
            <w:webHidden/>
          </w:rPr>
        </w:r>
        <w:r w:rsidR="00482C33">
          <w:rPr>
            <w:webHidden/>
          </w:rPr>
          <w:fldChar w:fldCharType="separate"/>
        </w:r>
        <w:r w:rsidR="00482C33">
          <w:rPr>
            <w:webHidden/>
          </w:rPr>
          <w:t>23</w:t>
        </w:r>
        <w:r w:rsidR="00482C33">
          <w:rPr>
            <w:webHidden/>
          </w:rPr>
          <w:fldChar w:fldCharType="end"/>
        </w:r>
      </w:hyperlink>
    </w:p>
    <w:p w14:paraId="30CA19DB" w14:textId="3DA9FA4A"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63" w:history="1">
        <w:r w:rsidR="00482C33" w:rsidRPr="004146FE">
          <w:rPr>
            <w:rStyle w:val="Hyperlink"/>
          </w:rPr>
          <w:t>Discuss and connect the mathematics – 10 minutes</w:t>
        </w:r>
        <w:r w:rsidR="00482C33">
          <w:rPr>
            <w:webHidden/>
          </w:rPr>
          <w:tab/>
        </w:r>
        <w:r w:rsidR="00482C33">
          <w:rPr>
            <w:webHidden/>
          </w:rPr>
          <w:fldChar w:fldCharType="begin"/>
        </w:r>
        <w:r w:rsidR="00482C33">
          <w:rPr>
            <w:webHidden/>
          </w:rPr>
          <w:instrText xml:space="preserve"> PAGEREF _Toc159512963 \h </w:instrText>
        </w:r>
        <w:r w:rsidR="00482C33">
          <w:rPr>
            <w:webHidden/>
          </w:rPr>
        </w:r>
        <w:r w:rsidR="00482C33">
          <w:rPr>
            <w:webHidden/>
          </w:rPr>
          <w:fldChar w:fldCharType="separate"/>
        </w:r>
        <w:r w:rsidR="00482C33">
          <w:rPr>
            <w:webHidden/>
          </w:rPr>
          <w:t>26</w:t>
        </w:r>
        <w:r w:rsidR="00482C33">
          <w:rPr>
            <w:webHidden/>
          </w:rPr>
          <w:fldChar w:fldCharType="end"/>
        </w:r>
      </w:hyperlink>
    </w:p>
    <w:p w14:paraId="544EC724" w14:textId="323CF84E"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64" w:history="1">
        <w:r w:rsidR="00482C33" w:rsidRPr="004146FE">
          <w:rPr>
            <w:rStyle w:val="Hyperlink"/>
          </w:rPr>
          <w:t>Lesson 2</w:t>
        </w:r>
        <w:r w:rsidR="00482C33">
          <w:rPr>
            <w:webHidden/>
          </w:rPr>
          <w:tab/>
        </w:r>
        <w:r w:rsidR="00482C33">
          <w:rPr>
            <w:webHidden/>
          </w:rPr>
          <w:fldChar w:fldCharType="begin"/>
        </w:r>
        <w:r w:rsidR="00482C33">
          <w:rPr>
            <w:webHidden/>
          </w:rPr>
          <w:instrText xml:space="preserve"> PAGEREF _Toc159512964 \h </w:instrText>
        </w:r>
        <w:r w:rsidR="00482C33">
          <w:rPr>
            <w:webHidden/>
          </w:rPr>
        </w:r>
        <w:r w:rsidR="00482C33">
          <w:rPr>
            <w:webHidden/>
          </w:rPr>
          <w:fldChar w:fldCharType="separate"/>
        </w:r>
        <w:r w:rsidR="00482C33">
          <w:rPr>
            <w:webHidden/>
          </w:rPr>
          <w:t>28</w:t>
        </w:r>
        <w:r w:rsidR="00482C33">
          <w:rPr>
            <w:webHidden/>
          </w:rPr>
          <w:fldChar w:fldCharType="end"/>
        </w:r>
      </w:hyperlink>
    </w:p>
    <w:p w14:paraId="6D3A8F16" w14:textId="2050F604"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65" w:history="1">
        <w:r w:rsidR="00482C33" w:rsidRPr="004146FE">
          <w:rPr>
            <w:rStyle w:val="Hyperlink"/>
          </w:rPr>
          <w:t>Daily number sense – How many? – 15 minutes</w:t>
        </w:r>
        <w:r w:rsidR="00482C33">
          <w:rPr>
            <w:webHidden/>
          </w:rPr>
          <w:tab/>
        </w:r>
        <w:r w:rsidR="00482C33">
          <w:rPr>
            <w:webHidden/>
          </w:rPr>
          <w:fldChar w:fldCharType="begin"/>
        </w:r>
        <w:r w:rsidR="00482C33">
          <w:rPr>
            <w:webHidden/>
          </w:rPr>
          <w:instrText xml:space="preserve"> PAGEREF _Toc159512965 \h </w:instrText>
        </w:r>
        <w:r w:rsidR="00482C33">
          <w:rPr>
            <w:webHidden/>
          </w:rPr>
        </w:r>
        <w:r w:rsidR="00482C33">
          <w:rPr>
            <w:webHidden/>
          </w:rPr>
          <w:fldChar w:fldCharType="separate"/>
        </w:r>
        <w:r w:rsidR="00482C33">
          <w:rPr>
            <w:webHidden/>
          </w:rPr>
          <w:t>28</w:t>
        </w:r>
        <w:r w:rsidR="00482C33">
          <w:rPr>
            <w:webHidden/>
          </w:rPr>
          <w:fldChar w:fldCharType="end"/>
        </w:r>
      </w:hyperlink>
    </w:p>
    <w:p w14:paraId="7A90251E" w14:textId="74E230C1"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66" w:history="1">
        <w:r w:rsidR="00482C33" w:rsidRPr="004146FE">
          <w:rPr>
            <w:rStyle w:val="Hyperlink"/>
          </w:rPr>
          <w:t>Core lesson – 40 minutes</w:t>
        </w:r>
        <w:r w:rsidR="00482C33">
          <w:rPr>
            <w:webHidden/>
          </w:rPr>
          <w:tab/>
        </w:r>
        <w:r w:rsidR="00482C33">
          <w:rPr>
            <w:webHidden/>
          </w:rPr>
          <w:fldChar w:fldCharType="begin"/>
        </w:r>
        <w:r w:rsidR="00482C33">
          <w:rPr>
            <w:webHidden/>
          </w:rPr>
          <w:instrText xml:space="preserve"> PAGEREF _Toc159512966 \h </w:instrText>
        </w:r>
        <w:r w:rsidR="00482C33">
          <w:rPr>
            <w:webHidden/>
          </w:rPr>
        </w:r>
        <w:r w:rsidR="00482C33">
          <w:rPr>
            <w:webHidden/>
          </w:rPr>
          <w:fldChar w:fldCharType="separate"/>
        </w:r>
        <w:r w:rsidR="00482C33">
          <w:rPr>
            <w:webHidden/>
          </w:rPr>
          <w:t>30</w:t>
        </w:r>
        <w:r w:rsidR="00482C33">
          <w:rPr>
            <w:webHidden/>
          </w:rPr>
          <w:fldChar w:fldCharType="end"/>
        </w:r>
      </w:hyperlink>
    </w:p>
    <w:p w14:paraId="06ECDFEC" w14:textId="2E52355F"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67" w:history="1">
        <w:r w:rsidR="00482C33" w:rsidRPr="004146FE">
          <w:rPr>
            <w:rStyle w:val="Hyperlink"/>
            <w:noProof/>
          </w:rPr>
          <w:t>Stage 2 task – representing numbers</w:t>
        </w:r>
        <w:r w:rsidR="00482C33">
          <w:rPr>
            <w:noProof/>
            <w:webHidden/>
          </w:rPr>
          <w:tab/>
        </w:r>
        <w:r w:rsidR="00482C33">
          <w:rPr>
            <w:noProof/>
            <w:webHidden/>
          </w:rPr>
          <w:fldChar w:fldCharType="begin"/>
        </w:r>
        <w:r w:rsidR="00482C33">
          <w:rPr>
            <w:noProof/>
            <w:webHidden/>
          </w:rPr>
          <w:instrText xml:space="preserve"> PAGEREF _Toc159512967 \h </w:instrText>
        </w:r>
        <w:r w:rsidR="00482C33">
          <w:rPr>
            <w:noProof/>
            <w:webHidden/>
          </w:rPr>
        </w:r>
        <w:r w:rsidR="00482C33">
          <w:rPr>
            <w:noProof/>
            <w:webHidden/>
          </w:rPr>
          <w:fldChar w:fldCharType="separate"/>
        </w:r>
        <w:r w:rsidR="00482C33">
          <w:rPr>
            <w:noProof/>
            <w:webHidden/>
          </w:rPr>
          <w:t>30</w:t>
        </w:r>
        <w:r w:rsidR="00482C33">
          <w:rPr>
            <w:noProof/>
            <w:webHidden/>
          </w:rPr>
          <w:fldChar w:fldCharType="end"/>
        </w:r>
      </w:hyperlink>
    </w:p>
    <w:p w14:paraId="48570320" w14:textId="088BFFA8"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68" w:history="1">
        <w:r w:rsidR="00482C33" w:rsidRPr="004146FE">
          <w:rPr>
            <w:rStyle w:val="Hyperlink"/>
            <w:noProof/>
          </w:rPr>
          <w:t>Stage 3 task – decimals</w:t>
        </w:r>
        <w:r w:rsidR="00482C33">
          <w:rPr>
            <w:noProof/>
            <w:webHidden/>
          </w:rPr>
          <w:tab/>
        </w:r>
        <w:r w:rsidR="00482C33">
          <w:rPr>
            <w:noProof/>
            <w:webHidden/>
          </w:rPr>
          <w:fldChar w:fldCharType="begin"/>
        </w:r>
        <w:r w:rsidR="00482C33">
          <w:rPr>
            <w:noProof/>
            <w:webHidden/>
          </w:rPr>
          <w:instrText xml:space="preserve"> PAGEREF _Toc159512968 \h </w:instrText>
        </w:r>
        <w:r w:rsidR="00482C33">
          <w:rPr>
            <w:noProof/>
            <w:webHidden/>
          </w:rPr>
        </w:r>
        <w:r w:rsidR="00482C33">
          <w:rPr>
            <w:noProof/>
            <w:webHidden/>
          </w:rPr>
          <w:fldChar w:fldCharType="separate"/>
        </w:r>
        <w:r w:rsidR="00482C33">
          <w:rPr>
            <w:noProof/>
            <w:webHidden/>
          </w:rPr>
          <w:t>33</w:t>
        </w:r>
        <w:r w:rsidR="00482C33">
          <w:rPr>
            <w:noProof/>
            <w:webHidden/>
          </w:rPr>
          <w:fldChar w:fldCharType="end"/>
        </w:r>
      </w:hyperlink>
    </w:p>
    <w:p w14:paraId="4D1FCAC6" w14:textId="1C0C1A9B"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69" w:history="1">
        <w:r w:rsidR="00482C33" w:rsidRPr="004146FE">
          <w:rPr>
            <w:rStyle w:val="Hyperlink"/>
          </w:rPr>
          <w:t>Discuss and connect the mathematics – 15 minutes</w:t>
        </w:r>
        <w:r w:rsidR="00482C33">
          <w:rPr>
            <w:webHidden/>
          </w:rPr>
          <w:tab/>
        </w:r>
        <w:r w:rsidR="00482C33">
          <w:rPr>
            <w:webHidden/>
          </w:rPr>
          <w:fldChar w:fldCharType="begin"/>
        </w:r>
        <w:r w:rsidR="00482C33">
          <w:rPr>
            <w:webHidden/>
          </w:rPr>
          <w:instrText xml:space="preserve"> PAGEREF _Toc159512969 \h </w:instrText>
        </w:r>
        <w:r w:rsidR="00482C33">
          <w:rPr>
            <w:webHidden/>
          </w:rPr>
        </w:r>
        <w:r w:rsidR="00482C33">
          <w:rPr>
            <w:webHidden/>
          </w:rPr>
          <w:fldChar w:fldCharType="separate"/>
        </w:r>
        <w:r w:rsidR="00482C33">
          <w:rPr>
            <w:webHidden/>
          </w:rPr>
          <w:t>37</w:t>
        </w:r>
        <w:r w:rsidR="00482C33">
          <w:rPr>
            <w:webHidden/>
          </w:rPr>
          <w:fldChar w:fldCharType="end"/>
        </w:r>
      </w:hyperlink>
    </w:p>
    <w:p w14:paraId="57B2FA33" w14:textId="4C69C042"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70" w:history="1">
        <w:r w:rsidR="00482C33" w:rsidRPr="004146FE">
          <w:rPr>
            <w:rStyle w:val="Hyperlink"/>
          </w:rPr>
          <w:t>Lesson 3</w:t>
        </w:r>
        <w:r w:rsidR="00482C33">
          <w:rPr>
            <w:webHidden/>
          </w:rPr>
          <w:tab/>
        </w:r>
        <w:r w:rsidR="00482C33">
          <w:rPr>
            <w:webHidden/>
          </w:rPr>
          <w:fldChar w:fldCharType="begin"/>
        </w:r>
        <w:r w:rsidR="00482C33">
          <w:rPr>
            <w:webHidden/>
          </w:rPr>
          <w:instrText xml:space="preserve"> PAGEREF _Toc159512970 \h </w:instrText>
        </w:r>
        <w:r w:rsidR="00482C33">
          <w:rPr>
            <w:webHidden/>
          </w:rPr>
        </w:r>
        <w:r w:rsidR="00482C33">
          <w:rPr>
            <w:webHidden/>
          </w:rPr>
          <w:fldChar w:fldCharType="separate"/>
        </w:r>
        <w:r w:rsidR="00482C33">
          <w:rPr>
            <w:webHidden/>
          </w:rPr>
          <w:t>39</w:t>
        </w:r>
        <w:r w:rsidR="00482C33">
          <w:rPr>
            <w:webHidden/>
          </w:rPr>
          <w:fldChar w:fldCharType="end"/>
        </w:r>
      </w:hyperlink>
    </w:p>
    <w:p w14:paraId="0835626E" w14:textId="70E5BDBC"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71" w:history="1">
        <w:r w:rsidR="00482C33" w:rsidRPr="004146FE">
          <w:rPr>
            <w:rStyle w:val="Hyperlink"/>
          </w:rPr>
          <w:t>Daily number sense – multiplication problems – 15 minutes</w:t>
        </w:r>
        <w:r w:rsidR="00482C33">
          <w:rPr>
            <w:webHidden/>
          </w:rPr>
          <w:tab/>
        </w:r>
        <w:r w:rsidR="00482C33">
          <w:rPr>
            <w:webHidden/>
          </w:rPr>
          <w:fldChar w:fldCharType="begin"/>
        </w:r>
        <w:r w:rsidR="00482C33">
          <w:rPr>
            <w:webHidden/>
          </w:rPr>
          <w:instrText xml:space="preserve"> PAGEREF _Toc159512971 \h </w:instrText>
        </w:r>
        <w:r w:rsidR="00482C33">
          <w:rPr>
            <w:webHidden/>
          </w:rPr>
        </w:r>
        <w:r w:rsidR="00482C33">
          <w:rPr>
            <w:webHidden/>
          </w:rPr>
          <w:fldChar w:fldCharType="separate"/>
        </w:r>
        <w:r w:rsidR="00482C33">
          <w:rPr>
            <w:webHidden/>
          </w:rPr>
          <w:t>39</w:t>
        </w:r>
        <w:r w:rsidR="00482C33">
          <w:rPr>
            <w:webHidden/>
          </w:rPr>
          <w:fldChar w:fldCharType="end"/>
        </w:r>
      </w:hyperlink>
    </w:p>
    <w:p w14:paraId="030DB8A8" w14:textId="6167F704"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72" w:history="1">
        <w:r w:rsidR="00482C33" w:rsidRPr="004146FE">
          <w:rPr>
            <w:rStyle w:val="Hyperlink"/>
          </w:rPr>
          <w:t>Core lesson – 40 minutes</w:t>
        </w:r>
        <w:r w:rsidR="00482C33">
          <w:rPr>
            <w:webHidden/>
          </w:rPr>
          <w:tab/>
        </w:r>
        <w:r w:rsidR="00482C33">
          <w:rPr>
            <w:webHidden/>
          </w:rPr>
          <w:fldChar w:fldCharType="begin"/>
        </w:r>
        <w:r w:rsidR="00482C33">
          <w:rPr>
            <w:webHidden/>
          </w:rPr>
          <w:instrText xml:space="preserve"> PAGEREF _Toc159512972 \h </w:instrText>
        </w:r>
        <w:r w:rsidR="00482C33">
          <w:rPr>
            <w:webHidden/>
          </w:rPr>
        </w:r>
        <w:r w:rsidR="00482C33">
          <w:rPr>
            <w:webHidden/>
          </w:rPr>
          <w:fldChar w:fldCharType="separate"/>
        </w:r>
        <w:r w:rsidR="00482C33">
          <w:rPr>
            <w:webHidden/>
          </w:rPr>
          <w:t>41</w:t>
        </w:r>
        <w:r w:rsidR="00482C33">
          <w:rPr>
            <w:webHidden/>
          </w:rPr>
          <w:fldChar w:fldCharType="end"/>
        </w:r>
      </w:hyperlink>
    </w:p>
    <w:p w14:paraId="4071BC54" w14:textId="29E2CBCD"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73" w:history="1">
        <w:r w:rsidR="00482C33" w:rsidRPr="004146FE">
          <w:rPr>
            <w:rStyle w:val="Hyperlink"/>
            <w:noProof/>
          </w:rPr>
          <w:t>Stage 2 task 1 – let’s talk numbers – 10 minutes</w:t>
        </w:r>
        <w:r w:rsidR="00482C33">
          <w:rPr>
            <w:noProof/>
            <w:webHidden/>
          </w:rPr>
          <w:tab/>
        </w:r>
        <w:r w:rsidR="00482C33">
          <w:rPr>
            <w:noProof/>
            <w:webHidden/>
          </w:rPr>
          <w:fldChar w:fldCharType="begin"/>
        </w:r>
        <w:r w:rsidR="00482C33">
          <w:rPr>
            <w:noProof/>
            <w:webHidden/>
          </w:rPr>
          <w:instrText xml:space="preserve"> PAGEREF _Toc159512973 \h </w:instrText>
        </w:r>
        <w:r w:rsidR="00482C33">
          <w:rPr>
            <w:noProof/>
            <w:webHidden/>
          </w:rPr>
        </w:r>
        <w:r w:rsidR="00482C33">
          <w:rPr>
            <w:noProof/>
            <w:webHidden/>
          </w:rPr>
          <w:fldChar w:fldCharType="separate"/>
        </w:r>
        <w:r w:rsidR="00482C33">
          <w:rPr>
            <w:noProof/>
            <w:webHidden/>
          </w:rPr>
          <w:t>41</w:t>
        </w:r>
        <w:r w:rsidR="00482C33">
          <w:rPr>
            <w:noProof/>
            <w:webHidden/>
          </w:rPr>
          <w:fldChar w:fldCharType="end"/>
        </w:r>
      </w:hyperlink>
    </w:p>
    <w:p w14:paraId="6652BE4E" w14:textId="4B5D33B5"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74" w:history="1">
        <w:r w:rsidR="00482C33" w:rsidRPr="004146FE">
          <w:rPr>
            <w:rStyle w:val="Hyperlink"/>
            <w:noProof/>
          </w:rPr>
          <w:t>Stage 2 task 2 – non-standard partitioning – 30 minutes</w:t>
        </w:r>
        <w:r w:rsidR="00482C33">
          <w:rPr>
            <w:noProof/>
            <w:webHidden/>
          </w:rPr>
          <w:tab/>
        </w:r>
        <w:r w:rsidR="00482C33">
          <w:rPr>
            <w:noProof/>
            <w:webHidden/>
          </w:rPr>
          <w:fldChar w:fldCharType="begin"/>
        </w:r>
        <w:r w:rsidR="00482C33">
          <w:rPr>
            <w:noProof/>
            <w:webHidden/>
          </w:rPr>
          <w:instrText xml:space="preserve"> PAGEREF _Toc159512974 \h </w:instrText>
        </w:r>
        <w:r w:rsidR="00482C33">
          <w:rPr>
            <w:noProof/>
            <w:webHidden/>
          </w:rPr>
        </w:r>
        <w:r w:rsidR="00482C33">
          <w:rPr>
            <w:noProof/>
            <w:webHidden/>
          </w:rPr>
          <w:fldChar w:fldCharType="separate"/>
        </w:r>
        <w:r w:rsidR="00482C33">
          <w:rPr>
            <w:noProof/>
            <w:webHidden/>
          </w:rPr>
          <w:t>42</w:t>
        </w:r>
        <w:r w:rsidR="00482C33">
          <w:rPr>
            <w:noProof/>
            <w:webHidden/>
          </w:rPr>
          <w:fldChar w:fldCharType="end"/>
        </w:r>
      </w:hyperlink>
    </w:p>
    <w:p w14:paraId="0F5B9460" w14:textId="29E01133"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75" w:history="1">
        <w:r w:rsidR="00482C33" w:rsidRPr="004146FE">
          <w:rPr>
            <w:rStyle w:val="Hyperlink"/>
            <w:noProof/>
          </w:rPr>
          <w:t>Stage 3 task – negative and positive integers</w:t>
        </w:r>
        <w:r w:rsidR="00482C33">
          <w:rPr>
            <w:noProof/>
            <w:webHidden/>
          </w:rPr>
          <w:tab/>
        </w:r>
        <w:r w:rsidR="00482C33">
          <w:rPr>
            <w:noProof/>
            <w:webHidden/>
          </w:rPr>
          <w:fldChar w:fldCharType="begin"/>
        </w:r>
        <w:r w:rsidR="00482C33">
          <w:rPr>
            <w:noProof/>
            <w:webHidden/>
          </w:rPr>
          <w:instrText xml:space="preserve"> PAGEREF _Toc159512975 \h </w:instrText>
        </w:r>
        <w:r w:rsidR="00482C33">
          <w:rPr>
            <w:noProof/>
            <w:webHidden/>
          </w:rPr>
        </w:r>
        <w:r w:rsidR="00482C33">
          <w:rPr>
            <w:noProof/>
            <w:webHidden/>
          </w:rPr>
          <w:fldChar w:fldCharType="separate"/>
        </w:r>
        <w:r w:rsidR="00482C33">
          <w:rPr>
            <w:noProof/>
            <w:webHidden/>
          </w:rPr>
          <w:t>44</w:t>
        </w:r>
        <w:r w:rsidR="00482C33">
          <w:rPr>
            <w:noProof/>
            <w:webHidden/>
          </w:rPr>
          <w:fldChar w:fldCharType="end"/>
        </w:r>
      </w:hyperlink>
    </w:p>
    <w:p w14:paraId="4757D8C7" w14:textId="6FC9D38A"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76" w:history="1">
        <w:r w:rsidR="00482C33" w:rsidRPr="004146FE">
          <w:rPr>
            <w:rStyle w:val="Hyperlink"/>
          </w:rPr>
          <w:t>Consolidation and meaningful practice – 10 minutes</w:t>
        </w:r>
        <w:r w:rsidR="00482C33">
          <w:rPr>
            <w:webHidden/>
          </w:rPr>
          <w:tab/>
        </w:r>
        <w:r w:rsidR="00482C33">
          <w:rPr>
            <w:webHidden/>
          </w:rPr>
          <w:fldChar w:fldCharType="begin"/>
        </w:r>
        <w:r w:rsidR="00482C33">
          <w:rPr>
            <w:webHidden/>
          </w:rPr>
          <w:instrText xml:space="preserve"> PAGEREF _Toc159512976 \h </w:instrText>
        </w:r>
        <w:r w:rsidR="00482C33">
          <w:rPr>
            <w:webHidden/>
          </w:rPr>
        </w:r>
        <w:r w:rsidR="00482C33">
          <w:rPr>
            <w:webHidden/>
          </w:rPr>
          <w:fldChar w:fldCharType="separate"/>
        </w:r>
        <w:r w:rsidR="00482C33">
          <w:rPr>
            <w:webHidden/>
          </w:rPr>
          <w:t>47</w:t>
        </w:r>
        <w:r w:rsidR="00482C33">
          <w:rPr>
            <w:webHidden/>
          </w:rPr>
          <w:fldChar w:fldCharType="end"/>
        </w:r>
      </w:hyperlink>
    </w:p>
    <w:p w14:paraId="10242316" w14:textId="62FB337A"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77" w:history="1">
        <w:r w:rsidR="00482C33" w:rsidRPr="004146FE">
          <w:rPr>
            <w:rStyle w:val="Hyperlink"/>
          </w:rPr>
          <w:t>Lesson 4</w:t>
        </w:r>
        <w:r w:rsidR="00482C33">
          <w:rPr>
            <w:webHidden/>
          </w:rPr>
          <w:tab/>
        </w:r>
        <w:r w:rsidR="00482C33">
          <w:rPr>
            <w:webHidden/>
          </w:rPr>
          <w:fldChar w:fldCharType="begin"/>
        </w:r>
        <w:r w:rsidR="00482C33">
          <w:rPr>
            <w:webHidden/>
          </w:rPr>
          <w:instrText xml:space="preserve"> PAGEREF _Toc159512977 \h </w:instrText>
        </w:r>
        <w:r w:rsidR="00482C33">
          <w:rPr>
            <w:webHidden/>
          </w:rPr>
        </w:r>
        <w:r w:rsidR="00482C33">
          <w:rPr>
            <w:webHidden/>
          </w:rPr>
          <w:fldChar w:fldCharType="separate"/>
        </w:r>
        <w:r w:rsidR="00482C33">
          <w:rPr>
            <w:webHidden/>
          </w:rPr>
          <w:t>50</w:t>
        </w:r>
        <w:r w:rsidR="00482C33">
          <w:rPr>
            <w:webHidden/>
          </w:rPr>
          <w:fldChar w:fldCharType="end"/>
        </w:r>
      </w:hyperlink>
    </w:p>
    <w:p w14:paraId="5562BFD5" w14:textId="20BC8722"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78" w:history="1">
        <w:r w:rsidR="00482C33" w:rsidRPr="004146FE">
          <w:rPr>
            <w:rStyle w:val="Hyperlink"/>
          </w:rPr>
          <w:t>Daily number sense – 15 minutes</w:t>
        </w:r>
        <w:r w:rsidR="00482C33">
          <w:rPr>
            <w:webHidden/>
          </w:rPr>
          <w:tab/>
        </w:r>
        <w:r w:rsidR="00482C33">
          <w:rPr>
            <w:webHidden/>
          </w:rPr>
          <w:fldChar w:fldCharType="begin"/>
        </w:r>
        <w:r w:rsidR="00482C33">
          <w:rPr>
            <w:webHidden/>
          </w:rPr>
          <w:instrText xml:space="preserve"> PAGEREF _Toc159512978 \h </w:instrText>
        </w:r>
        <w:r w:rsidR="00482C33">
          <w:rPr>
            <w:webHidden/>
          </w:rPr>
        </w:r>
        <w:r w:rsidR="00482C33">
          <w:rPr>
            <w:webHidden/>
          </w:rPr>
          <w:fldChar w:fldCharType="separate"/>
        </w:r>
        <w:r w:rsidR="00482C33">
          <w:rPr>
            <w:webHidden/>
          </w:rPr>
          <w:t>50</w:t>
        </w:r>
        <w:r w:rsidR="00482C33">
          <w:rPr>
            <w:webHidden/>
          </w:rPr>
          <w:fldChar w:fldCharType="end"/>
        </w:r>
      </w:hyperlink>
    </w:p>
    <w:p w14:paraId="48663B1A" w14:textId="687C14AB"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79" w:history="1">
        <w:r w:rsidR="00482C33" w:rsidRPr="004146FE">
          <w:rPr>
            <w:rStyle w:val="Hyperlink"/>
          </w:rPr>
          <w:t>Core lesson 1 – number visuals – 20 minutes</w:t>
        </w:r>
        <w:r w:rsidR="00482C33">
          <w:rPr>
            <w:webHidden/>
          </w:rPr>
          <w:tab/>
        </w:r>
        <w:r w:rsidR="00482C33">
          <w:rPr>
            <w:webHidden/>
          </w:rPr>
          <w:fldChar w:fldCharType="begin"/>
        </w:r>
        <w:r w:rsidR="00482C33">
          <w:rPr>
            <w:webHidden/>
          </w:rPr>
          <w:instrText xml:space="preserve"> PAGEREF _Toc159512979 \h </w:instrText>
        </w:r>
        <w:r w:rsidR="00482C33">
          <w:rPr>
            <w:webHidden/>
          </w:rPr>
        </w:r>
        <w:r w:rsidR="00482C33">
          <w:rPr>
            <w:webHidden/>
          </w:rPr>
          <w:fldChar w:fldCharType="separate"/>
        </w:r>
        <w:r w:rsidR="00482C33">
          <w:rPr>
            <w:webHidden/>
          </w:rPr>
          <w:t>50</w:t>
        </w:r>
        <w:r w:rsidR="00482C33">
          <w:rPr>
            <w:webHidden/>
          </w:rPr>
          <w:fldChar w:fldCharType="end"/>
        </w:r>
      </w:hyperlink>
    </w:p>
    <w:p w14:paraId="14F61D6E" w14:textId="74FF6035"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80" w:history="1">
        <w:r w:rsidR="00482C33" w:rsidRPr="004146FE">
          <w:rPr>
            <w:rStyle w:val="Hyperlink"/>
          </w:rPr>
          <w:t>Core lesson 2 – factor table – 20 minutes</w:t>
        </w:r>
        <w:r w:rsidR="00482C33">
          <w:rPr>
            <w:webHidden/>
          </w:rPr>
          <w:tab/>
        </w:r>
        <w:r w:rsidR="00482C33">
          <w:rPr>
            <w:webHidden/>
          </w:rPr>
          <w:fldChar w:fldCharType="begin"/>
        </w:r>
        <w:r w:rsidR="00482C33">
          <w:rPr>
            <w:webHidden/>
          </w:rPr>
          <w:instrText xml:space="preserve"> PAGEREF _Toc159512980 \h </w:instrText>
        </w:r>
        <w:r w:rsidR="00482C33">
          <w:rPr>
            <w:webHidden/>
          </w:rPr>
        </w:r>
        <w:r w:rsidR="00482C33">
          <w:rPr>
            <w:webHidden/>
          </w:rPr>
          <w:fldChar w:fldCharType="separate"/>
        </w:r>
        <w:r w:rsidR="00482C33">
          <w:rPr>
            <w:webHidden/>
          </w:rPr>
          <w:t>54</w:t>
        </w:r>
        <w:r w:rsidR="00482C33">
          <w:rPr>
            <w:webHidden/>
          </w:rPr>
          <w:fldChar w:fldCharType="end"/>
        </w:r>
      </w:hyperlink>
    </w:p>
    <w:p w14:paraId="40D3B54A" w14:textId="5994410E"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81" w:history="1">
        <w:r w:rsidR="00482C33" w:rsidRPr="004146FE">
          <w:rPr>
            <w:rStyle w:val="Hyperlink"/>
          </w:rPr>
          <w:t>Consolidation and meaningful practice – 10 minutes</w:t>
        </w:r>
        <w:r w:rsidR="00482C33">
          <w:rPr>
            <w:webHidden/>
          </w:rPr>
          <w:tab/>
        </w:r>
        <w:r w:rsidR="00482C33">
          <w:rPr>
            <w:webHidden/>
          </w:rPr>
          <w:fldChar w:fldCharType="begin"/>
        </w:r>
        <w:r w:rsidR="00482C33">
          <w:rPr>
            <w:webHidden/>
          </w:rPr>
          <w:instrText xml:space="preserve"> PAGEREF _Toc159512981 \h </w:instrText>
        </w:r>
        <w:r w:rsidR="00482C33">
          <w:rPr>
            <w:webHidden/>
          </w:rPr>
        </w:r>
        <w:r w:rsidR="00482C33">
          <w:rPr>
            <w:webHidden/>
          </w:rPr>
          <w:fldChar w:fldCharType="separate"/>
        </w:r>
        <w:r w:rsidR="00482C33">
          <w:rPr>
            <w:webHidden/>
          </w:rPr>
          <w:t>55</w:t>
        </w:r>
        <w:r w:rsidR="00482C33">
          <w:rPr>
            <w:webHidden/>
          </w:rPr>
          <w:fldChar w:fldCharType="end"/>
        </w:r>
      </w:hyperlink>
    </w:p>
    <w:p w14:paraId="14DEB7CB" w14:textId="2F12198E"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82" w:history="1">
        <w:r w:rsidR="00482C33" w:rsidRPr="004146FE">
          <w:rPr>
            <w:rStyle w:val="Hyperlink"/>
          </w:rPr>
          <w:t>Lesson 5</w:t>
        </w:r>
        <w:r w:rsidR="00482C33">
          <w:rPr>
            <w:webHidden/>
          </w:rPr>
          <w:tab/>
        </w:r>
        <w:r w:rsidR="00482C33">
          <w:rPr>
            <w:webHidden/>
          </w:rPr>
          <w:fldChar w:fldCharType="begin"/>
        </w:r>
        <w:r w:rsidR="00482C33">
          <w:rPr>
            <w:webHidden/>
          </w:rPr>
          <w:instrText xml:space="preserve"> PAGEREF _Toc159512982 \h </w:instrText>
        </w:r>
        <w:r w:rsidR="00482C33">
          <w:rPr>
            <w:webHidden/>
          </w:rPr>
        </w:r>
        <w:r w:rsidR="00482C33">
          <w:rPr>
            <w:webHidden/>
          </w:rPr>
          <w:fldChar w:fldCharType="separate"/>
        </w:r>
        <w:r w:rsidR="00482C33">
          <w:rPr>
            <w:webHidden/>
          </w:rPr>
          <w:t>57</w:t>
        </w:r>
        <w:r w:rsidR="00482C33">
          <w:rPr>
            <w:webHidden/>
          </w:rPr>
          <w:fldChar w:fldCharType="end"/>
        </w:r>
      </w:hyperlink>
    </w:p>
    <w:p w14:paraId="3F3DAD67" w14:textId="689A2342"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83" w:history="1">
        <w:r w:rsidR="00482C33" w:rsidRPr="004146FE">
          <w:rPr>
            <w:rStyle w:val="Hyperlink"/>
          </w:rPr>
          <w:t>Daily number sense – multiplying multiples – 15 minutes</w:t>
        </w:r>
        <w:r w:rsidR="00482C33">
          <w:rPr>
            <w:webHidden/>
          </w:rPr>
          <w:tab/>
        </w:r>
        <w:r w:rsidR="00482C33">
          <w:rPr>
            <w:webHidden/>
          </w:rPr>
          <w:fldChar w:fldCharType="begin"/>
        </w:r>
        <w:r w:rsidR="00482C33">
          <w:rPr>
            <w:webHidden/>
          </w:rPr>
          <w:instrText xml:space="preserve"> PAGEREF _Toc159512983 \h </w:instrText>
        </w:r>
        <w:r w:rsidR="00482C33">
          <w:rPr>
            <w:webHidden/>
          </w:rPr>
        </w:r>
        <w:r w:rsidR="00482C33">
          <w:rPr>
            <w:webHidden/>
          </w:rPr>
          <w:fldChar w:fldCharType="separate"/>
        </w:r>
        <w:r w:rsidR="00482C33">
          <w:rPr>
            <w:webHidden/>
          </w:rPr>
          <w:t>57</w:t>
        </w:r>
        <w:r w:rsidR="00482C33">
          <w:rPr>
            <w:webHidden/>
          </w:rPr>
          <w:fldChar w:fldCharType="end"/>
        </w:r>
      </w:hyperlink>
    </w:p>
    <w:p w14:paraId="3C322D46" w14:textId="6BAC1FE2"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84" w:history="1">
        <w:r w:rsidR="00482C33" w:rsidRPr="004146FE">
          <w:rPr>
            <w:rStyle w:val="Hyperlink"/>
          </w:rPr>
          <w:t>Core lesson – 40 minutes</w:t>
        </w:r>
        <w:r w:rsidR="00482C33">
          <w:rPr>
            <w:webHidden/>
          </w:rPr>
          <w:tab/>
        </w:r>
        <w:r w:rsidR="00482C33">
          <w:rPr>
            <w:webHidden/>
          </w:rPr>
          <w:fldChar w:fldCharType="begin"/>
        </w:r>
        <w:r w:rsidR="00482C33">
          <w:rPr>
            <w:webHidden/>
          </w:rPr>
          <w:instrText xml:space="preserve"> PAGEREF _Toc159512984 \h </w:instrText>
        </w:r>
        <w:r w:rsidR="00482C33">
          <w:rPr>
            <w:webHidden/>
          </w:rPr>
        </w:r>
        <w:r w:rsidR="00482C33">
          <w:rPr>
            <w:webHidden/>
          </w:rPr>
          <w:fldChar w:fldCharType="separate"/>
        </w:r>
        <w:r w:rsidR="00482C33">
          <w:rPr>
            <w:webHidden/>
          </w:rPr>
          <w:t>60</w:t>
        </w:r>
        <w:r w:rsidR="00482C33">
          <w:rPr>
            <w:webHidden/>
          </w:rPr>
          <w:fldChar w:fldCharType="end"/>
        </w:r>
      </w:hyperlink>
    </w:p>
    <w:p w14:paraId="6BFF9CA3" w14:textId="7D112155"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85" w:history="1">
        <w:r w:rsidR="00482C33" w:rsidRPr="004146FE">
          <w:rPr>
            <w:rStyle w:val="Hyperlink"/>
            <w:noProof/>
          </w:rPr>
          <w:t>Stage 2 task – representing using non-standard partitioning</w:t>
        </w:r>
        <w:r w:rsidR="00482C33">
          <w:rPr>
            <w:noProof/>
            <w:webHidden/>
          </w:rPr>
          <w:tab/>
        </w:r>
        <w:r w:rsidR="00482C33">
          <w:rPr>
            <w:noProof/>
            <w:webHidden/>
          </w:rPr>
          <w:fldChar w:fldCharType="begin"/>
        </w:r>
        <w:r w:rsidR="00482C33">
          <w:rPr>
            <w:noProof/>
            <w:webHidden/>
          </w:rPr>
          <w:instrText xml:space="preserve"> PAGEREF _Toc159512985 \h </w:instrText>
        </w:r>
        <w:r w:rsidR="00482C33">
          <w:rPr>
            <w:noProof/>
            <w:webHidden/>
          </w:rPr>
        </w:r>
        <w:r w:rsidR="00482C33">
          <w:rPr>
            <w:noProof/>
            <w:webHidden/>
          </w:rPr>
          <w:fldChar w:fldCharType="separate"/>
        </w:r>
        <w:r w:rsidR="00482C33">
          <w:rPr>
            <w:noProof/>
            <w:webHidden/>
          </w:rPr>
          <w:t>60</w:t>
        </w:r>
        <w:r w:rsidR="00482C33">
          <w:rPr>
            <w:noProof/>
            <w:webHidden/>
          </w:rPr>
          <w:fldChar w:fldCharType="end"/>
        </w:r>
      </w:hyperlink>
    </w:p>
    <w:p w14:paraId="4828FA9F" w14:textId="13C675A4"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86" w:history="1">
        <w:r w:rsidR="00482C33" w:rsidRPr="004146FE">
          <w:rPr>
            <w:rStyle w:val="Hyperlink"/>
            <w:noProof/>
          </w:rPr>
          <w:t>Stage 3 task 1 – decomposing strategies</w:t>
        </w:r>
        <w:r w:rsidR="00482C33">
          <w:rPr>
            <w:noProof/>
            <w:webHidden/>
          </w:rPr>
          <w:tab/>
        </w:r>
        <w:r w:rsidR="00482C33">
          <w:rPr>
            <w:noProof/>
            <w:webHidden/>
          </w:rPr>
          <w:fldChar w:fldCharType="begin"/>
        </w:r>
        <w:r w:rsidR="00482C33">
          <w:rPr>
            <w:noProof/>
            <w:webHidden/>
          </w:rPr>
          <w:instrText xml:space="preserve"> PAGEREF _Toc159512986 \h </w:instrText>
        </w:r>
        <w:r w:rsidR="00482C33">
          <w:rPr>
            <w:noProof/>
            <w:webHidden/>
          </w:rPr>
        </w:r>
        <w:r w:rsidR="00482C33">
          <w:rPr>
            <w:noProof/>
            <w:webHidden/>
          </w:rPr>
          <w:fldChar w:fldCharType="separate"/>
        </w:r>
        <w:r w:rsidR="00482C33">
          <w:rPr>
            <w:noProof/>
            <w:webHidden/>
          </w:rPr>
          <w:t>62</w:t>
        </w:r>
        <w:r w:rsidR="00482C33">
          <w:rPr>
            <w:noProof/>
            <w:webHidden/>
          </w:rPr>
          <w:fldChar w:fldCharType="end"/>
        </w:r>
      </w:hyperlink>
    </w:p>
    <w:p w14:paraId="672384B2" w14:textId="2F1403DD"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87" w:history="1">
        <w:r w:rsidR="00482C33" w:rsidRPr="004146FE">
          <w:rPr>
            <w:rStyle w:val="Hyperlink"/>
            <w:noProof/>
          </w:rPr>
          <w:t>Stage 3 task 2 – estimating reasonableness</w:t>
        </w:r>
        <w:r w:rsidR="00482C33">
          <w:rPr>
            <w:noProof/>
            <w:webHidden/>
          </w:rPr>
          <w:tab/>
        </w:r>
        <w:r w:rsidR="00482C33">
          <w:rPr>
            <w:noProof/>
            <w:webHidden/>
          </w:rPr>
          <w:fldChar w:fldCharType="begin"/>
        </w:r>
        <w:r w:rsidR="00482C33">
          <w:rPr>
            <w:noProof/>
            <w:webHidden/>
          </w:rPr>
          <w:instrText xml:space="preserve"> PAGEREF _Toc159512987 \h </w:instrText>
        </w:r>
        <w:r w:rsidR="00482C33">
          <w:rPr>
            <w:noProof/>
            <w:webHidden/>
          </w:rPr>
        </w:r>
        <w:r w:rsidR="00482C33">
          <w:rPr>
            <w:noProof/>
            <w:webHidden/>
          </w:rPr>
          <w:fldChar w:fldCharType="separate"/>
        </w:r>
        <w:r w:rsidR="00482C33">
          <w:rPr>
            <w:noProof/>
            <w:webHidden/>
          </w:rPr>
          <w:t>65</w:t>
        </w:r>
        <w:r w:rsidR="00482C33">
          <w:rPr>
            <w:noProof/>
            <w:webHidden/>
          </w:rPr>
          <w:fldChar w:fldCharType="end"/>
        </w:r>
      </w:hyperlink>
    </w:p>
    <w:p w14:paraId="58A67FD2" w14:textId="7BE0FDF0"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88" w:history="1">
        <w:r w:rsidR="00482C33" w:rsidRPr="004146FE">
          <w:rPr>
            <w:rStyle w:val="Hyperlink"/>
          </w:rPr>
          <w:t>Consolidation and meaningful practice – 15 minutes</w:t>
        </w:r>
        <w:r w:rsidR="00482C33">
          <w:rPr>
            <w:webHidden/>
          </w:rPr>
          <w:tab/>
        </w:r>
        <w:r w:rsidR="00482C33">
          <w:rPr>
            <w:webHidden/>
          </w:rPr>
          <w:fldChar w:fldCharType="begin"/>
        </w:r>
        <w:r w:rsidR="00482C33">
          <w:rPr>
            <w:webHidden/>
          </w:rPr>
          <w:instrText xml:space="preserve"> PAGEREF _Toc159512988 \h </w:instrText>
        </w:r>
        <w:r w:rsidR="00482C33">
          <w:rPr>
            <w:webHidden/>
          </w:rPr>
        </w:r>
        <w:r w:rsidR="00482C33">
          <w:rPr>
            <w:webHidden/>
          </w:rPr>
          <w:fldChar w:fldCharType="separate"/>
        </w:r>
        <w:r w:rsidR="00482C33">
          <w:rPr>
            <w:webHidden/>
          </w:rPr>
          <w:t>67</w:t>
        </w:r>
        <w:r w:rsidR="00482C33">
          <w:rPr>
            <w:webHidden/>
          </w:rPr>
          <w:fldChar w:fldCharType="end"/>
        </w:r>
      </w:hyperlink>
    </w:p>
    <w:p w14:paraId="06828F5B" w14:textId="703D5EFA"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89" w:history="1">
        <w:r w:rsidR="00482C33" w:rsidRPr="004146FE">
          <w:rPr>
            <w:rStyle w:val="Hyperlink"/>
          </w:rPr>
          <w:t>Lesson 6</w:t>
        </w:r>
        <w:r w:rsidR="00482C33">
          <w:rPr>
            <w:webHidden/>
          </w:rPr>
          <w:tab/>
        </w:r>
        <w:r w:rsidR="00482C33">
          <w:rPr>
            <w:webHidden/>
          </w:rPr>
          <w:fldChar w:fldCharType="begin"/>
        </w:r>
        <w:r w:rsidR="00482C33">
          <w:rPr>
            <w:webHidden/>
          </w:rPr>
          <w:instrText xml:space="preserve"> PAGEREF _Toc159512989 \h </w:instrText>
        </w:r>
        <w:r w:rsidR="00482C33">
          <w:rPr>
            <w:webHidden/>
          </w:rPr>
        </w:r>
        <w:r w:rsidR="00482C33">
          <w:rPr>
            <w:webHidden/>
          </w:rPr>
          <w:fldChar w:fldCharType="separate"/>
        </w:r>
        <w:r w:rsidR="00482C33">
          <w:rPr>
            <w:webHidden/>
          </w:rPr>
          <w:t>69</w:t>
        </w:r>
        <w:r w:rsidR="00482C33">
          <w:rPr>
            <w:webHidden/>
          </w:rPr>
          <w:fldChar w:fldCharType="end"/>
        </w:r>
      </w:hyperlink>
    </w:p>
    <w:p w14:paraId="59C25765" w14:textId="32005F7B"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90" w:history="1">
        <w:r w:rsidR="00482C33" w:rsidRPr="004146FE">
          <w:rPr>
            <w:rStyle w:val="Hyperlink"/>
          </w:rPr>
          <w:t>Daily number sense – place value partitioning – 15 minutes</w:t>
        </w:r>
        <w:r w:rsidR="00482C33">
          <w:rPr>
            <w:webHidden/>
          </w:rPr>
          <w:tab/>
        </w:r>
        <w:r w:rsidR="00482C33">
          <w:rPr>
            <w:webHidden/>
          </w:rPr>
          <w:fldChar w:fldCharType="begin"/>
        </w:r>
        <w:r w:rsidR="00482C33">
          <w:rPr>
            <w:webHidden/>
          </w:rPr>
          <w:instrText xml:space="preserve"> PAGEREF _Toc159512990 \h </w:instrText>
        </w:r>
        <w:r w:rsidR="00482C33">
          <w:rPr>
            <w:webHidden/>
          </w:rPr>
        </w:r>
        <w:r w:rsidR="00482C33">
          <w:rPr>
            <w:webHidden/>
          </w:rPr>
          <w:fldChar w:fldCharType="separate"/>
        </w:r>
        <w:r w:rsidR="00482C33">
          <w:rPr>
            <w:webHidden/>
          </w:rPr>
          <w:t>69</w:t>
        </w:r>
        <w:r w:rsidR="00482C33">
          <w:rPr>
            <w:webHidden/>
          </w:rPr>
          <w:fldChar w:fldCharType="end"/>
        </w:r>
      </w:hyperlink>
    </w:p>
    <w:p w14:paraId="0F9FA685" w14:textId="7F8DB7FF"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91" w:history="1">
        <w:r w:rsidR="00482C33" w:rsidRPr="004146FE">
          <w:rPr>
            <w:rStyle w:val="Hyperlink"/>
          </w:rPr>
          <w:t>Core lesson – 45 minutes</w:t>
        </w:r>
        <w:r w:rsidR="00482C33">
          <w:rPr>
            <w:webHidden/>
          </w:rPr>
          <w:tab/>
        </w:r>
        <w:r w:rsidR="00482C33">
          <w:rPr>
            <w:webHidden/>
          </w:rPr>
          <w:fldChar w:fldCharType="begin"/>
        </w:r>
        <w:r w:rsidR="00482C33">
          <w:rPr>
            <w:webHidden/>
          </w:rPr>
          <w:instrText xml:space="preserve"> PAGEREF _Toc159512991 \h </w:instrText>
        </w:r>
        <w:r w:rsidR="00482C33">
          <w:rPr>
            <w:webHidden/>
          </w:rPr>
        </w:r>
        <w:r w:rsidR="00482C33">
          <w:rPr>
            <w:webHidden/>
          </w:rPr>
          <w:fldChar w:fldCharType="separate"/>
        </w:r>
        <w:r w:rsidR="00482C33">
          <w:rPr>
            <w:webHidden/>
          </w:rPr>
          <w:t>72</w:t>
        </w:r>
        <w:r w:rsidR="00482C33">
          <w:rPr>
            <w:webHidden/>
          </w:rPr>
          <w:fldChar w:fldCharType="end"/>
        </w:r>
      </w:hyperlink>
    </w:p>
    <w:p w14:paraId="7AC3F436" w14:textId="62841D46"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92" w:history="1">
        <w:r w:rsidR="00482C33" w:rsidRPr="004146FE">
          <w:rPr>
            <w:rStyle w:val="Hyperlink"/>
            <w:noProof/>
          </w:rPr>
          <w:t>Stage 2 task – multiplication and division facts</w:t>
        </w:r>
        <w:r w:rsidR="00482C33">
          <w:rPr>
            <w:noProof/>
            <w:webHidden/>
          </w:rPr>
          <w:tab/>
        </w:r>
        <w:r w:rsidR="00482C33">
          <w:rPr>
            <w:noProof/>
            <w:webHidden/>
          </w:rPr>
          <w:fldChar w:fldCharType="begin"/>
        </w:r>
        <w:r w:rsidR="00482C33">
          <w:rPr>
            <w:noProof/>
            <w:webHidden/>
          </w:rPr>
          <w:instrText xml:space="preserve"> PAGEREF _Toc159512992 \h </w:instrText>
        </w:r>
        <w:r w:rsidR="00482C33">
          <w:rPr>
            <w:noProof/>
            <w:webHidden/>
          </w:rPr>
        </w:r>
        <w:r w:rsidR="00482C33">
          <w:rPr>
            <w:noProof/>
            <w:webHidden/>
          </w:rPr>
          <w:fldChar w:fldCharType="separate"/>
        </w:r>
        <w:r w:rsidR="00482C33">
          <w:rPr>
            <w:noProof/>
            <w:webHidden/>
          </w:rPr>
          <w:t>72</w:t>
        </w:r>
        <w:r w:rsidR="00482C33">
          <w:rPr>
            <w:noProof/>
            <w:webHidden/>
          </w:rPr>
          <w:fldChar w:fldCharType="end"/>
        </w:r>
      </w:hyperlink>
    </w:p>
    <w:p w14:paraId="4A7CA8CA" w14:textId="59FC3F12"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93" w:history="1">
        <w:r w:rsidR="00482C33" w:rsidRPr="004146FE">
          <w:rPr>
            <w:rStyle w:val="Hyperlink"/>
            <w:noProof/>
          </w:rPr>
          <w:t>Stage 3 task – area model to algorithm</w:t>
        </w:r>
        <w:r w:rsidR="00482C33">
          <w:rPr>
            <w:noProof/>
            <w:webHidden/>
          </w:rPr>
          <w:tab/>
        </w:r>
        <w:r w:rsidR="00482C33">
          <w:rPr>
            <w:noProof/>
            <w:webHidden/>
          </w:rPr>
          <w:fldChar w:fldCharType="begin"/>
        </w:r>
        <w:r w:rsidR="00482C33">
          <w:rPr>
            <w:noProof/>
            <w:webHidden/>
          </w:rPr>
          <w:instrText xml:space="preserve"> PAGEREF _Toc159512993 \h </w:instrText>
        </w:r>
        <w:r w:rsidR="00482C33">
          <w:rPr>
            <w:noProof/>
            <w:webHidden/>
          </w:rPr>
        </w:r>
        <w:r w:rsidR="00482C33">
          <w:rPr>
            <w:noProof/>
            <w:webHidden/>
          </w:rPr>
          <w:fldChar w:fldCharType="separate"/>
        </w:r>
        <w:r w:rsidR="00482C33">
          <w:rPr>
            <w:noProof/>
            <w:webHidden/>
          </w:rPr>
          <w:t>76</w:t>
        </w:r>
        <w:r w:rsidR="00482C33">
          <w:rPr>
            <w:noProof/>
            <w:webHidden/>
          </w:rPr>
          <w:fldChar w:fldCharType="end"/>
        </w:r>
      </w:hyperlink>
    </w:p>
    <w:p w14:paraId="2B6419E3" w14:textId="0880C23B"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94" w:history="1">
        <w:r w:rsidR="00482C33" w:rsidRPr="004146FE">
          <w:rPr>
            <w:rStyle w:val="Hyperlink"/>
          </w:rPr>
          <w:t>Discuss and connect the mathematics – 10 minutes</w:t>
        </w:r>
        <w:r w:rsidR="00482C33">
          <w:rPr>
            <w:webHidden/>
          </w:rPr>
          <w:tab/>
        </w:r>
        <w:r w:rsidR="00482C33">
          <w:rPr>
            <w:webHidden/>
          </w:rPr>
          <w:fldChar w:fldCharType="begin"/>
        </w:r>
        <w:r w:rsidR="00482C33">
          <w:rPr>
            <w:webHidden/>
          </w:rPr>
          <w:instrText xml:space="preserve"> PAGEREF _Toc159512994 \h </w:instrText>
        </w:r>
        <w:r w:rsidR="00482C33">
          <w:rPr>
            <w:webHidden/>
          </w:rPr>
        </w:r>
        <w:r w:rsidR="00482C33">
          <w:rPr>
            <w:webHidden/>
          </w:rPr>
          <w:fldChar w:fldCharType="separate"/>
        </w:r>
        <w:r w:rsidR="00482C33">
          <w:rPr>
            <w:webHidden/>
          </w:rPr>
          <w:t>78</w:t>
        </w:r>
        <w:r w:rsidR="00482C33">
          <w:rPr>
            <w:webHidden/>
          </w:rPr>
          <w:fldChar w:fldCharType="end"/>
        </w:r>
      </w:hyperlink>
    </w:p>
    <w:p w14:paraId="3A41DE66" w14:textId="7D4D41B6"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2995" w:history="1">
        <w:r w:rsidR="00482C33" w:rsidRPr="004146FE">
          <w:rPr>
            <w:rStyle w:val="Hyperlink"/>
          </w:rPr>
          <w:t>Lesson 7</w:t>
        </w:r>
        <w:r w:rsidR="00482C33">
          <w:rPr>
            <w:webHidden/>
          </w:rPr>
          <w:tab/>
        </w:r>
        <w:r w:rsidR="00482C33">
          <w:rPr>
            <w:webHidden/>
          </w:rPr>
          <w:fldChar w:fldCharType="begin"/>
        </w:r>
        <w:r w:rsidR="00482C33">
          <w:rPr>
            <w:webHidden/>
          </w:rPr>
          <w:instrText xml:space="preserve"> PAGEREF _Toc159512995 \h </w:instrText>
        </w:r>
        <w:r w:rsidR="00482C33">
          <w:rPr>
            <w:webHidden/>
          </w:rPr>
        </w:r>
        <w:r w:rsidR="00482C33">
          <w:rPr>
            <w:webHidden/>
          </w:rPr>
          <w:fldChar w:fldCharType="separate"/>
        </w:r>
        <w:r w:rsidR="00482C33">
          <w:rPr>
            <w:webHidden/>
          </w:rPr>
          <w:t>81</w:t>
        </w:r>
        <w:r w:rsidR="00482C33">
          <w:rPr>
            <w:webHidden/>
          </w:rPr>
          <w:fldChar w:fldCharType="end"/>
        </w:r>
      </w:hyperlink>
    </w:p>
    <w:p w14:paraId="0BFDCD18" w14:textId="26FCED87"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96" w:history="1">
        <w:r w:rsidR="00482C33" w:rsidRPr="004146FE">
          <w:rPr>
            <w:rStyle w:val="Hyperlink"/>
          </w:rPr>
          <w:t>Daily number sense – number patterns – 15 minutes</w:t>
        </w:r>
        <w:r w:rsidR="00482C33">
          <w:rPr>
            <w:webHidden/>
          </w:rPr>
          <w:tab/>
        </w:r>
        <w:r w:rsidR="00482C33">
          <w:rPr>
            <w:webHidden/>
          </w:rPr>
          <w:fldChar w:fldCharType="begin"/>
        </w:r>
        <w:r w:rsidR="00482C33">
          <w:rPr>
            <w:webHidden/>
          </w:rPr>
          <w:instrText xml:space="preserve"> PAGEREF _Toc159512996 \h </w:instrText>
        </w:r>
        <w:r w:rsidR="00482C33">
          <w:rPr>
            <w:webHidden/>
          </w:rPr>
        </w:r>
        <w:r w:rsidR="00482C33">
          <w:rPr>
            <w:webHidden/>
          </w:rPr>
          <w:fldChar w:fldCharType="separate"/>
        </w:r>
        <w:r w:rsidR="00482C33">
          <w:rPr>
            <w:webHidden/>
          </w:rPr>
          <w:t>81</w:t>
        </w:r>
        <w:r w:rsidR="00482C33">
          <w:rPr>
            <w:webHidden/>
          </w:rPr>
          <w:fldChar w:fldCharType="end"/>
        </w:r>
      </w:hyperlink>
    </w:p>
    <w:p w14:paraId="22B1C3A0" w14:textId="7A85894E"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2997" w:history="1">
        <w:r w:rsidR="00482C33" w:rsidRPr="004146FE">
          <w:rPr>
            <w:rStyle w:val="Hyperlink"/>
          </w:rPr>
          <w:t>Core lesson – 40 minutes</w:t>
        </w:r>
        <w:r w:rsidR="00482C33">
          <w:rPr>
            <w:webHidden/>
          </w:rPr>
          <w:tab/>
        </w:r>
        <w:r w:rsidR="00482C33">
          <w:rPr>
            <w:webHidden/>
          </w:rPr>
          <w:fldChar w:fldCharType="begin"/>
        </w:r>
        <w:r w:rsidR="00482C33">
          <w:rPr>
            <w:webHidden/>
          </w:rPr>
          <w:instrText xml:space="preserve"> PAGEREF _Toc159512997 \h </w:instrText>
        </w:r>
        <w:r w:rsidR="00482C33">
          <w:rPr>
            <w:webHidden/>
          </w:rPr>
        </w:r>
        <w:r w:rsidR="00482C33">
          <w:rPr>
            <w:webHidden/>
          </w:rPr>
          <w:fldChar w:fldCharType="separate"/>
        </w:r>
        <w:r w:rsidR="00482C33">
          <w:rPr>
            <w:webHidden/>
          </w:rPr>
          <w:t>84</w:t>
        </w:r>
        <w:r w:rsidR="00482C33">
          <w:rPr>
            <w:webHidden/>
          </w:rPr>
          <w:fldChar w:fldCharType="end"/>
        </w:r>
      </w:hyperlink>
    </w:p>
    <w:p w14:paraId="18AA838E" w14:textId="63EE7F41"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98" w:history="1">
        <w:r w:rsidR="00482C33" w:rsidRPr="004146FE">
          <w:rPr>
            <w:rStyle w:val="Hyperlink"/>
            <w:noProof/>
          </w:rPr>
          <w:t>Stage 2 task – multiplication and division are related</w:t>
        </w:r>
        <w:r w:rsidR="00482C33">
          <w:rPr>
            <w:noProof/>
            <w:webHidden/>
          </w:rPr>
          <w:tab/>
        </w:r>
        <w:r w:rsidR="00482C33">
          <w:rPr>
            <w:noProof/>
            <w:webHidden/>
          </w:rPr>
          <w:fldChar w:fldCharType="begin"/>
        </w:r>
        <w:r w:rsidR="00482C33">
          <w:rPr>
            <w:noProof/>
            <w:webHidden/>
          </w:rPr>
          <w:instrText xml:space="preserve"> PAGEREF _Toc159512998 \h </w:instrText>
        </w:r>
        <w:r w:rsidR="00482C33">
          <w:rPr>
            <w:noProof/>
            <w:webHidden/>
          </w:rPr>
        </w:r>
        <w:r w:rsidR="00482C33">
          <w:rPr>
            <w:noProof/>
            <w:webHidden/>
          </w:rPr>
          <w:fldChar w:fldCharType="separate"/>
        </w:r>
        <w:r w:rsidR="00482C33">
          <w:rPr>
            <w:noProof/>
            <w:webHidden/>
          </w:rPr>
          <w:t>84</w:t>
        </w:r>
        <w:r w:rsidR="00482C33">
          <w:rPr>
            <w:noProof/>
            <w:webHidden/>
          </w:rPr>
          <w:fldChar w:fldCharType="end"/>
        </w:r>
      </w:hyperlink>
    </w:p>
    <w:p w14:paraId="60859B6D" w14:textId="53A7D384"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2999" w:history="1">
        <w:r w:rsidR="00482C33" w:rsidRPr="004146FE">
          <w:rPr>
            <w:rStyle w:val="Hyperlink"/>
            <w:noProof/>
          </w:rPr>
          <w:t>Stage 3 task 1 – division with remainders – 10 minutes</w:t>
        </w:r>
        <w:r w:rsidR="00482C33">
          <w:rPr>
            <w:noProof/>
            <w:webHidden/>
          </w:rPr>
          <w:tab/>
        </w:r>
        <w:r w:rsidR="00482C33">
          <w:rPr>
            <w:noProof/>
            <w:webHidden/>
          </w:rPr>
          <w:fldChar w:fldCharType="begin"/>
        </w:r>
        <w:r w:rsidR="00482C33">
          <w:rPr>
            <w:noProof/>
            <w:webHidden/>
          </w:rPr>
          <w:instrText xml:space="preserve"> PAGEREF _Toc159512999 \h </w:instrText>
        </w:r>
        <w:r w:rsidR="00482C33">
          <w:rPr>
            <w:noProof/>
            <w:webHidden/>
          </w:rPr>
        </w:r>
        <w:r w:rsidR="00482C33">
          <w:rPr>
            <w:noProof/>
            <w:webHidden/>
          </w:rPr>
          <w:fldChar w:fldCharType="separate"/>
        </w:r>
        <w:r w:rsidR="00482C33">
          <w:rPr>
            <w:noProof/>
            <w:webHidden/>
          </w:rPr>
          <w:t>87</w:t>
        </w:r>
        <w:r w:rsidR="00482C33">
          <w:rPr>
            <w:noProof/>
            <w:webHidden/>
          </w:rPr>
          <w:fldChar w:fldCharType="end"/>
        </w:r>
      </w:hyperlink>
    </w:p>
    <w:p w14:paraId="00A89153" w14:textId="3AC789F3"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3000" w:history="1">
        <w:r w:rsidR="00482C33" w:rsidRPr="004146FE">
          <w:rPr>
            <w:rStyle w:val="Hyperlink"/>
            <w:noProof/>
          </w:rPr>
          <w:t>Stage 3 task 2 – chipping away – 30 minutes</w:t>
        </w:r>
        <w:r w:rsidR="00482C33">
          <w:rPr>
            <w:noProof/>
            <w:webHidden/>
          </w:rPr>
          <w:tab/>
        </w:r>
        <w:r w:rsidR="00482C33">
          <w:rPr>
            <w:noProof/>
            <w:webHidden/>
          </w:rPr>
          <w:fldChar w:fldCharType="begin"/>
        </w:r>
        <w:r w:rsidR="00482C33">
          <w:rPr>
            <w:noProof/>
            <w:webHidden/>
          </w:rPr>
          <w:instrText xml:space="preserve"> PAGEREF _Toc159513000 \h </w:instrText>
        </w:r>
        <w:r w:rsidR="00482C33">
          <w:rPr>
            <w:noProof/>
            <w:webHidden/>
          </w:rPr>
        </w:r>
        <w:r w:rsidR="00482C33">
          <w:rPr>
            <w:noProof/>
            <w:webHidden/>
          </w:rPr>
          <w:fldChar w:fldCharType="separate"/>
        </w:r>
        <w:r w:rsidR="00482C33">
          <w:rPr>
            <w:noProof/>
            <w:webHidden/>
          </w:rPr>
          <w:t>89</w:t>
        </w:r>
        <w:r w:rsidR="00482C33">
          <w:rPr>
            <w:noProof/>
            <w:webHidden/>
          </w:rPr>
          <w:fldChar w:fldCharType="end"/>
        </w:r>
      </w:hyperlink>
    </w:p>
    <w:p w14:paraId="5DDBBFC5" w14:textId="7EFB8FD0"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3001" w:history="1">
        <w:r w:rsidR="00482C33" w:rsidRPr="004146FE">
          <w:rPr>
            <w:rStyle w:val="Hyperlink"/>
          </w:rPr>
          <w:t>Consolidation and meaningful practice – 15 minutes</w:t>
        </w:r>
        <w:r w:rsidR="00482C33">
          <w:rPr>
            <w:webHidden/>
          </w:rPr>
          <w:tab/>
        </w:r>
        <w:r w:rsidR="00482C33">
          <w:rPr>
            <w:webHidden/>
          </w:rPr>
          <w:fldChar w:fldCharType="begin"/>
        </w:r>
        <w:r w:rsidR="00482C33">
          <w:rPr>
            <w:webHidden/>
          </w:rPr>
          <w:instrText xml:space="preserve"> PAGEREF _Toc159513001 \h </w:instrText>
        </w:r>
        <w:r w:rsidR="00482C33">
          <w:rPr>
            <w:webHidden/>
          </w:rPr>
        </w:r>
        <w:r w:rsidR="00482C33">
          <w:rPr>
            <w:webHidden/>
          </w:rPr>
          <w:fldChar w:fldCharType="separate"/>
        </w:r>
        <w:r w:rsidR="00482C33">
          <w:rPr>
            <w:webHidden/>
          </w:rPr>
          <w:t>91</w:t>
        </w:r>
        <w:r w:rsidR="00482C33">
          <w:rPr>
            <w:webHidden/>
          </w:rPr>
          <w:fldChar w:fldCharType="end"/>
        </w:r>
      </w:hyperlink>
    </w:p>
    <w:p w14:paraId="5258BF42" w14:textId="2ACB4D52"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02" w:history="1">
        <w:r w:rsidR="00482C33" w:rsidRPr="004146FE">
          <w:rPr>
            <w:rStyle w:val="Hyperlink"/>
          </w:rPr>
          <w:t>Lesson 8</w:t>
        </w:r>
        <w:r w:rsidR="00482C33">
          <w:rPr>
            <w:webHidden/>
          </w:rPr>
          <w:tab/>
        </w:r>
        <w:r w:rsidR="00482C33">
          <w:rPr>
            <w:webHidden/>
          </w:rPr>
          <w:fldChar w:fldCharType="begin"/>
        </w:r>
        <w:r w:rsidR="00482C33">
          <w:rPr>
            <w:webHidden/>
          </w:rPr>
          <w:instrText xml:space="preserve"> PAGEREF _Toc159513002 \h </w:instrText>
        </w:r>
        <w:r w:rsidR="00482C33">
          <w:rPr>
            <w:webHidden/>
          </w:rPr>
        </w:r>
        <w:r w:rsidR="00482C33">
          <w:rPr>
            <w:webHidden/>
          </w:rPr>
          <w:fldChar w:fldCharType="separate"/>
        </w:r>
        <w:r w:rsidR="00482C33">
          <w:rPr>
            <w:webHidden/>
          </w:rPr>
          <w:t>94</w:t>
        </w:r>
        <w:r w:rsidR="00482C33">
          <w:rPr>
            <w:webHidden/>
          </w:rPr>
          <w:fldChar w:fldCharType="end"/>
        </w:r>
      </w:hyperlink>
    </w:p>
    <w:p w14:paraId="31AE325A" w14:textId="46A7E6AE"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3003" w:history="1">
        <w:r w:rsidR="00482C33" w:rsidRPr="004146FE">
          <w:rPr>
            <w:rStyle w:val="Hyperlink"/>
          </w:rPr>
          <w:t>Daily number sense – 15 minutes</w:t>
        </w:r>
        <w:r w:rsidR="00482C33">
          <w:rPr>
            <w:webHidden/>
          </w:rPr>
          <w:tab/>
        </w:r>
        <w:r w:rsidR="00482C33">
          <w:rPr>
            <w:webHidden/>
          </w:rPr>
          <w:fldChar w:fldCharType="begin"/>
        </w:r>
        <w:r w:rsidR="00482C33">
          <w:rPr>
            <w:webHidden/>
          </w:rPr>
          <w:instrText xml:space="preserve"> PAGEREF _Toc159513003 \h </w:instrText>
        </w:r>
        <w:r w:rsidR="00482C33">
          <w:rPr>
            <w:webHidden/>
          </w:rPr>
        </w:r>
        <w:r w:rsidR="00482C33">
          <w:rPr>
            <w:webHidden/>
          </w:rPr>
          <w:fldChar w:fldCharType="separate"/>
        </w:r>
        <w:r w:rsidR="00482C33">
          <w:rPr>
            <w:webHidden/>
          </w:rPr>
          <w:t>94</w:t>
        </w:r>
        <w:r w:rsidR="00482C33">
          <w:rPr>
            <w:webHidden/>
          </w:rPr>
          <w:fldChar w:fldCharType="end"/>
        </w:r>
      </w:hyperlink>
    </w:p>
    <w:p w14:paraId="02CE6557" w14:textId="40980A11"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3004" w:history="1">
        <w:r w:rsidR="00482C33" w:rsidRPr="004146FE">
          <w:rPr>
            <w:rStyle w:val="Hyperlink"/>
          </w:rPr>
          <w:t>Core lesson – 40 minutes</w:t>
        </w:r>
        <w:r w:rsidR="00482C33">
          <w:rPr>
            <w:webHidden/>
          </w:rPr>
          <w:tab/>
        </w:r>
        <w:r w:rsidR="00482C33">
          <w:rPr>
            <w:webHidden/>
          </w:rPr>
          <w:fldChar w:fldCharType="begin"/>
        </w:r>
        <w:r w:rsidR="00482C33">
          <w:rPr>
            <w:webHidden/>
          </w:rPr>
          <w:instrText xml:space="preserve"> PAGEREF _Toc159513004 \h </w:instrText>
        </w:r>
        <w:r w:rsidR="00482C33">
          <w:rPr>
            <w:webHidden/>
          </w:rPr>
        </w:r>
        <w:r w:rsidR="00482C33">
          <w:rPr>
            <w:webHidden/>
          </w:rPr>
          <w:fldChar w:fldCharType="separate"/>
        </w:r>
        <w:r w:rsidR="00482C33">
          <w:rPr>
            <w:webHidden/>
          </w:rPr>
          <w:t>94</w:t>
        </w:r>
        <w:r w:rsidR="00482C33">
          <w:rPr>
            <w:webHidden/>
          </w:rPr>
          <w:fldChar w:fldCharType="end"/>
        </w:r>
      </w:hyperlink>
    </w:p>
    <w:p w14:paraId="43126863" w14:textId="45FE11E2"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3005" w:history="1">
        <w:r w:rsidR="00482C33" w:rsidRPr="004146FE">
          <w:rPr>
            <w:rStyle w:val="Hyperlink"/>
            <w:noProof/>
          </w:rPr>
          <w:t>Stage 2 task – problem solving</w:t>
        </w:r>
        <w:r w:rsidR="00482C33">
          <w:rPr>
            <w:noProof/>
            <w:webHidden/>
          </w:rPr>
          <w:tab/>
        </w:r>
        <w:r w:rsidR="00482C33">
          <w:rPr>
            <w:noProof/>
            <w:webHidden/>
          </w:rPr>
          <w:fldChar w:fldCharType="begin"/>
        </w:r>
        <w:r w:rsidR="00482C33">
          <w:rPr>
            <w:noProof/>
            <w:webHidden/>
          </w:rPr>
          <w:instrText xml:space="preserve"> PAGEREF _Toc159513005 \h </w:instrText>
        </w:r>
        <w:r w:rsidR="00482C33">
          <w:rPr>
            <w:noProof/>
            <w:webHidden/>
          </w:rPr>
        </w:r>
        <w:r w:rsidR="00482C33">
          <w:rPr>
            <w:noProof/>
            <w:webHidden/>
          </w:rPr>
          <w:fldChar w:fldCharType="separate"/>
        </w:r>
        <w:r w:rsidR="00482C33">
          <w:rPr>
            <w:noProof/>
            <w:webHidden/>
          </w:rPr>
          <w:t>94</w:t>
        </w:r>
        <w:r w:rsidR="00482C33">
          <w:rPr>
            <w:noProof/>
            <w:webHidden/>
          </w:rPr>
          <w:fldChar w:fldCharType="end"/>
        </w:r>
      </w:hyperlink>
    </w:p>
    <w:p w14:paraId="343B7722" w14:textId="0D550B6C" w:rsidR="00482C33" w:rsidRDefault="00000000">
      <w:pPr>
        <w:pStyle w:val="TOC3"/>
        <w:tabs>
          <w:tab w:val="right" w:leader="dot" w:pos="14560"/>
        </w:tabs>
        <w:rPr>
          <w:rFonts w:asciiTheme="minorHAnsi" w:eastAsiaTheme="minorEastAsia" w:hAnsiTheme="minorHAnsi" w:cstheme="minorBidi"/>
          <w:noProof/>
          <w:kern w:val="2"/>
          <w:szCs w:val="22"/>
          <w:lang w:eastAsia="en-AU"/>
          <w14:ligatures w14:val="standardContextual"/>
        </w:rPr>
      </w:pPr>
      <w:hyperlink w:anchor="_Toc159513006" w:history="1">
        <w:r w:rsidR="00482C33" w:rsidRPr="004146FE">
          <w:rPr>
            <w:rStyle w:val="Hyperlink"/>
            <w:noProof/>
          </w:rPr>
          <w:t>Stage 3 task – division word problems</w:t>
        </w:r>
        <w:r w:rsidR="00482C33">
          <w:rPr>
            <w:noProof/>
            <w:webHidden/>
          </w:rPr>
          <w:tab/>
        </w:r>
        <w:r w:rsidR="00482C33">
          <w:rPr>
            <w:noProof/>
            <w:webHidden/>
          </w:rPr>
          <w:fldChar w:fldCharType="begin"/>
        </w:r>
        <w:r w:rsidR="00482C33">
          <w:rPr>
            <w:noProof/>
            <w:webHidden/>
          </w:rPr>
          <w:instrText xml:space="preserve"> PAGEREF _Toc159513006 \h </w:instrText>
        </w:r>
        <w:r w:rsidR="00482C33">
          <w:rPr>
            <w:noProof/>
            <w:webHidden/>
          </w:rPr>
        </w:r>
        <w:r w:rsidR="00482C33">
          <w:rPr>
            <w:noProof/>
            <w:webHidden/>
          </w:rPr>
          <w:fldChar w:fldCharType="separate"/>
        </w:r>
        <w:r w:rsidR="00482C33">
          <w:rPr>
            <w:noProof/>
            <w:webHidden/>
          </w:rPr>
          <w:t>97</w:t>
        </w:r>
        <w:r w:rsidR="00482C33">
          <w:rPr>
            <w:noProof/>
            <w:webHidden/>
          </w:rPr>
          <w:fldChar w:fldCharType="end"/>
        </w:r>
      </w:hyperlink>
    </w:p>
    <w:p w14:paraId="685623AC" w14:textId="19CAA760"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3007" w:history="1">
        <w:r w:rsidR="00482C33" w:rsidRPr="004146FE">
          <w:rPr>
            <w:rStyle w:val="Hyperlink"/>
          </w:rPr>
          <w:t>Discuss and connect the mathematics – 10 minutes</w:t>
        </w:r>
        <w:r w:rsidR="00482C33">
          <w:rPr>
            <w:webHidden/>
          </w:rPr>
          <w:tab/>
        </w:r>
        <w:r w:rsidR="00482C33">
          <w:rPr>
            <w:webHidden/>
          </w:rPr>
          <w:fldChar w:fldCharType="begin"/>
        </w:r>
        <w:r w:rsidR="00482C33">
          <w:rPr>
            <w:webHidden/>
          </w:rPr>
          <w:instrText xml:space="preserve"> PAGEREF _Toc159513007 \h </w:instrText>
        </w:r>
        <w:r w:rsidR="00482C33">
          <w:rPr>
            <w:webHidden/>
          </w:rPr>
        </w:r>
        <w:r w:rsidR="00482C33">
          <w:rPr>
            <w:webHidden/>
          </w:rPr>
          <w:fldChar w:fldCharType="separate"/>
        </w:r>
        <w:r w:rsidR="00482C33">
          <w:rPr>
            <w:webHidden/>
          </w:rPr>
          <w:t>100</w:t>
        </w:r>
        <w:r w:rsidR="00482C33">
          <w:rPr>
            <w:webHidden/>
          </w:rPr>
          <w:fldChar w:fldCharType="end"/>
        </w:r>
      </w:hyperlink>
    </w:p>
    <w:p w14:paraId="4BA372E6" w14:textId="1E05807A"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08" w:history="1">
        <w:r w:rsidR="00482C33" w:rsidRPr="004146FE">
          <w:rPr>
            <w:rStyle w:val="Hyperlink"/>
          </w:rPr>
          <w:t>Resource 1 – prove it</w:t>
        </w:r>
        <w:r w:rsidR="00482C33">
          <w:rPr>
            <w:webHidden/>
          </w:rPr>
          <w:tab/>
        </w:r>
        <w:r w:rsidR="00482C33">
          <w:rPr>
            <w:webHidden/>
          </w:rPr>
          <w:fldChar w:fldCharType="begin"/>
        </w:r>
        <w:r w:rsidR="00482C33">
          <w:rPr>
            <w:webHidden/>
          </w:rPr>
          <w:instrText xml:space="preserve"> PAGEREF _Toc159513008 \h </w:instrText>
        </w:r>
        <w:r w:rsidR="00482C33">
          <w:rPr>
            <w:webHidden/>
          </w:rPr>
        </w:r>
        <w:r w:rsidR="00482C33">
          <w:rPr>
            <w:webHidden/>
          </w:rPr>
          <w:fldChar w:fldCharType="separate"/>
        </w:r>
        <w:r w:rsidR="00482C33">
          <w:rPr>
            <w:webHidden/>
          </w:rPr>
          <w:t>103</w:t>
        </w:r>
        <w:r w:rsidR="00482C33">
          <w:rPr>
            <w:webHidden/>
          </w:rPr>
          <w:fldChar w:fldCharType="end"/>
        </w:r>
      </w:hyperlink>
    </w:p>
    <w:p w14:paraId="587BAD3B" w14:textId="4D7B609F"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09" w:history="1">
        <w:r w:rsidR="00482C33" w:rsidRPr="004146FE">
          <w:rPr>
            <w:rStyle w:val="Hyperlink"/>
          </w:rPr>
          <w:t>Resource 2 – place value houses</w:t>
        </w:r>
        <w:r w:rsidR="00482C33">
          <w:rPr>
            <w:webHidden/>
          </w:rPr>
          <w:tab/>
        </w:r>
        <w:r w:rsidR="00482C33">
          <w:rPr>
            <w:webHidden/>
          </w:rPr>
          <w:fldChar w:fldCharType="begin"/>
        </w:r>
        <w:r w:rsidR="00482C33">
          <w:rPr>
            <w:webHidden/>
          </w:rPr>
          <w:instrText xml:space="preserve"> PAGEREF _Toc159513009 \h </w:instrText>
        </w:r>
        <w:r w:rsidR="00482C33">
          <w:rPr>
            <w:webHidden/>
          </w:rPr>
        </w:r>
        <w:r w:rsidR="00482C33">
          <w:rPr>
            <w:webHidden/>
          </w:rPr>
          <w:fldChar w:fldCharType="separate"/>
        </w:r>
        <w:r w:rsidR="00482C33">
          <w:rPr>
            <w:webHidden/>
          </w:rPr>
          <w:t>104</w:t>
        </w:r>
        <w:r w:rsidR="00482C33">
          <w:rPr>
            <w:webHidden/>
          </w:rPr>
          <w:fldChar w:fldCharType="end"/>
        </w:r>
      </w:hyperlink>
    </w:p>
    <w:p w14:paraId="1BB19BCF" w14:textId="32930E8D"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0" w:history="1">
        <w:r w:rsidR="00482C33" w:rsidRPr="004146FE">
          <w:rPr>
            <w:rStyle w:val="Hyperlink"/>
          </w:rPr>
          <w:t>Resource 3 – houses to billions</w:t>
        </w:r>
        <w:r w:rsidR="00482C33">
          <w:rPr>
            <w:webHidden/>
          </w:rPr>
          <w:tab/>
        </w:r>
        <w:r w:rsidR="00482C33">
          <w:rPr>
            <w:webHidden/>
          </w:rPr>
          <w:fldChar w:fldCharType="begin"/>
        </w:r>
        <w:r w:rsidR="00482C33">
          <w:rPr>
            <w:webHidden/>
          </w:rPr>
          <w:instrText xml:space="preserve"> PAGEREF _Toc159513010 \h </w:instrText>
        </w:r>
        <w:r w:rsidR="00482C33">
          <w:rPr>
            <w:webHidden/>
          </w:rPr>
        </w:r>
        <w:r w:rsidR="00482C33">
          <w:rPr>
            <w:webHidden/>
          </w:rPr>
          <w:fldChar w:fldCharType="separate"/>
        </w:r>
        <w:r w:rsidR="00482C33">
          <w:rPr>
            <w:webHidden/>
          </w:rPr>
          <w:t>105</w:t>
        </w:r>
        <w:r w:rsidR="00482C33">
          <w:rPr>
            <w:webHidden/>
          </w:rPr>
          <w:fldChar w:fldCharType="end"/>
        </w:r>
      </w:hyperlink>
    </w:p>
    <w:p w14:paraId="07B312D8" w14:textId="7DB669FF"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1" w:history="1">
        <w:r w:rsidR="00482C33" w:rsidRPr="004146FE">
          <w:rPr>
            <w:rStyle w:val="Hyperlink"/>
          </w:rPr>
          <w:t>Resource 4 – MAB visual</w:t>
        </w:r>
        <w:r w:rsidR="00482C33">
          <w:rPr>
            <w:webHidden/>
          </w:rPr>
          <w:tab/>
        </w:r>
        <w:r w:rsidR="00482C33">
          <w:rPr>
            <w:webHidden/>
          </w:rPr>
          <w:fldChar w:fldCharType="begin"/>
        </w:r>
        <w:r w:rsidR="00482C33">
          <w:rPr>
            <w:webHidden/>
          </w:rPr>
          <w:instrText xml:space="preserve"> PAGEREF _Toc159513011 \h </w:instrText>
        </w:r>
        <w:r w:rsidR="00482C33">
          <w:rPr>
            <w:webHidden/>
          </w:rPr>
        </w:r>
        <w:r w:rsidR="00482C33">
          <w:rPr>
            <w:webHidden/>
          </w:rPr>
          <w:fldChar w:fldCharType="separate"/>
        </w:r>
        <w:r w:rsidR="00482C33">
          <w:rPr>
            <w:webHidden/>
          </w:rPr>
          <w:t>106</w:t>
        </w:r>
        <w:r w:rsidR="00482C33">
          <w:rPr>
            <w:webHidden/>
          </w:rPr>
          <w:fldChar w:fldCharType="end"/>
        </w:r>
      </w:hyperlink>
    </w:p>
    <w:p w14:paraId="7BE6963F" w14:textId="78668C71"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2" w:history="1">
        <w:r w:rsidR="00482C33" w:rsidRPr="004146FE">
          <w:rPr>
            <w:rStyle w:val="Hyperlink"/>
          </w:rPr>
          <w:t>Resource 5 – think board</w:t>
        </w:r>
        <w:r w:rsidR="00482C33">
          <w:rPr>
            <w:webHidden/>
          </w:rPr>
          <w:tab/>
        </w:r>
        <w:r w:rsidR="00482C33">
          <w:rPr>
            <w:webHidden/>
          </w:rPr>
          <w:fldChar w:fldCharType="begin"/>
        </w:r>
        <w:r w:rsidR="00482C33">
          <w:rPr>
            <w:webHidden/>
          </w:rPr>
          <w:instrText xml:space="preserve"> PAGEREF _Toc159513012 \h </w:instrText>
        </w:r>
        <w:r w:rsidR="00482C33">
          <w:rPr>
            <w:webHidden/>
          </w:rPr>
        </w:r>
        <w:r w:rsidR="00482C33">
          <w:rPr>
            <w:webHidden/>
          </w:rPr>
          <w:fldChar w:fldCharType="separate"/>
        </w:r>
        <w:r w:rsidR="00482C33">
          <w:rPr>
            <w:webHidden/>
          </w:rPr>
          <w:t>107</w:t>
        </w:r>
        <w:r w:rsidR="00482C33">
          <w:rPr>
            <w:webHidden/>
          </w:rPr>
          <w:fldChar w:fldCharType="end"/>
        </w:r>
      </w:hyperlink>
    </w:p>
    <w:p w14:paraId="581EEE6A" w14:textId="6063768C"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3" w:history="1">
        <w:r w:rsidR="00482C33" w:rsidRPr="004146FE">
          <w:rPr>
            <w:rStyle w:val="Hyperlink"/>
          </w:rPr>
          <w:t>Resource 6 – orange picking</w:t>
        </w:r>
        <w:r w:rsidR="00482C33">
          <w:rPr>
            <w:webHidden/>
          </w:rPr>
          <w:tab/>
        </w:r>
        <w:r w:rsidR="00482C33">
          <w:rPr>
            <w:webHidden/>
          </w:rPr>
          <w:fldChar w:fldCharType="begin"/>
        </w:r>
        <w:r w:rsidR="00482C33">
          <w:rPr>
            <w:webHidden/>
          </w:rPr>
          <w:instrText xml:space="preserve"> PAGEREF _Toc159513013 \h </w:instrText>
        </w:r>
        <w:r w:rsidR="00482C33">
          <w:rPr>
            <w:webHidden/>
          </w:rPr>
        </w:r>
        <w:r w:rsidR="00482C33">
          <w:rPr>
            <w:webHidden/>
          </w:rPr>
          <w:fldChar w:fldCharType="separate"/>
        </w:r>
        <w:r w:rsidR="00482C33">
          <w:rPr>
            <w:webHidden/>
          </w:rPr>
          <w:t>108</w:t>
        </w:r>
        <w:r w:rsidR="00482C33">
          <w:rPr>
            <w:webHidden/>
          </w:rPr>
          <w:fldChar w:fldCharType="end"/>
        </w:r>
      </w:hyperlink>
    </w:p>
    <w:p w14:paraId="35AD3858" w14:textId="7A51974C"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4" w:history="1">
        <w:r w:rsidR="00482C33" w:rsidRPr="004146FE">
          <w:rPr>
            <w:rStyle w:val="Hyperlink"/>
          </w:rPr>
          <w:t>Resource 7 – 7211 MAB visual</w:t>
        </w:r>
        <w:r w:rsidR="00482C33">
          <w:rPr>
            <w:webHidden/>
          </w:rPr>
          <w:tab/>
        </w:r>
        <w:r w:rsidR="00482C33">
          <w:rPr>
            <w:webHidden/>
          </w:rPr>
          <w:fldChar w:fldCharType="begin"/>
        </w:r>
        <w:r w:rsidR="00482C33">
          <w:rPr>
            <w:webHidden/>
          </w:rPr>
          <w:instrText xml:space="preserve"> PAGEREF _Toc159513014 \h </w:instrText>
        </w:r>
        <w:r w:rsidR="00482C33">
          <w:rPr>
            <w:webHidden/>
          </w:rPr>
        </w:r>
        <w:r w:rsidR="00482C33">
          <w:rPr>
            <w:webHidden/>
          </w:rPr>
          <w:fldChar w:fldCharType="separate"/>
        </w:r>
        <w:r w:rsidR="00482C33">
          <w:rPr>
            <w:webHidden/>
          </w:rPr>
          <w:t>109</w:t>
        </w:r>
        <w:r w:rsidR="00482C33">
          <w:rPr>
            <w:webHidden/>
          </w:rPr>
          <w:fldChar w:fldCharType="end"/>
        </w:r>
      </w:hyperlink>
    </w:p>
    <w:p w14:paraId="515747A8" w14:textId="0332A985"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5" w:history="1">
        <w:r w:rsidR="00482C33" w:rsidRPr="004146FE">
          <w:rPr>
            <w:rStyle w:val="Hyperlink"/>
          </w:rPr>
          <w:t>Resource 8 – MAB representations</w:t>
        </w:r>
        <w:r w:rsidR="00482C33">
          <w:rPr>
            <w:webHidden/>
          </w:rPr>
          <w:tab/>
        </w:r>
        <w:r w:rsidR="00482C33">
          <w:rPr>
            <w:webHidden/>
          </w:rPr>
          <w:fldChar w:fldCharType="begin"/>
        </w:r>
        <w:r w:rsidR="00482C33">
          <w:rPr>
            <w:webHidden/>
          </w:rPr>
          <w:instrText xml:space="preserve"> PAGEREF _Toc159513015 \h </w:instrText>
        </w:r>
        <w:r w:rsidR="00482C33">
          <w:rPr>
            <w:webHidden/>
          </w:rPr>
        </w:r>
        <w:r w:rsidR="00482C33">
          <w:rPr>
            <w:webHidden/>
          </w:rPr>
          <w:fldChar w:fldCharType="separate"/>
        </w:r>
        <w:r w:rsidR="00482C33">
          <w:rPr>
            <w:webHidden/>
          </w:rPr>
          <w:t>110</w:t>
        </w:r>
        <w:r w:rsidR="00482C33">
          <w:rPr>
            <w:webHidden/>
          </w:rPr>
          <w:fldChar w:fldCharType="end"/>
        </w:r>
      </w:hyperlink>
    </w:p>
    <w:p w14:paraId="1C64E102" w14:textId="77151726"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6" w:history="1">
        <w:r w:rsidR="00482C33" w:rsidRPr="004146FE">
          <w:rPr>
            <w:rStyle w:val="Hyperlink"/>
          </w:rPr>
          <w:t>Resource 9 – temperature cards</w:t>
        </w:r>
        <w:r w:rsidR="00482C33">
          <w:rPr>
            <w:webHidden/>
          </w:rPr>
          <w:tab/>
        </w:r>
        <w:r w:rsidR="00482C33">
          <w:rPr>
            <w:webHidden/>
          </w:rPr>
          <w:fldChar w:fldCharType="begin"/>
        </w:r>
        <w:r w:rsidR="00482C33">
          <w:rPr>
            <w:webHidden/>
          </w:rPr>
          <w:instrText xml:space="preserve"> PAGEREF _Toc159513016 \h </w:instrText>
        </w:r>
        <w:r w:rsidR="00482C33">
          <w:rPr>
            <w:webHidden/>
          </w:rPr>
        </w:r>
        <w:r w:rsidR="00482C33">
          <w:rPr>
            <w:webHidden/>
          </w:rPr>
          <w:fldChar w:fldCharType="separate"/>
        </w:r>
        <w:r w:rsidR="00482C33">
          <w:rPr>
            <w:webHidden/>
          </w:rPr>
          <w:t>111</w:t>
        </w:r>
        <w:r w:rsidR="00482C33">
          <w:rPr>
            <w:webHidden/>
          </w:rPr>
          <w:fldChar w:fldCharType="end"/>
        </w:r>
      </w:hyperlink>
    </w:p>
    <w:p w14:paraId="6518CF8F" w14:textId="306750A2"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7" w:history="1">
        <w:r w:rsidR="00482C33" w:rsidRPr="004146FE">
          <w:rPr>
            <w:rStyle w:val="Hyperlink"/>
          </w:rPr>
          <w:t>Resource 10 – money misconception</w:t>
        </w:r>
        <w:r w:rsidR="00482C33">
          <w:rPr>
            <w:webHidden/>
          </w:rPr>
          <w:tab/>
        </w:r>
        <w:r w:rsidR="00482C33">
          <w:rPr>
            <w:webHidden/>
          </w:rPr>
          <w:fldChar w:fldCharType="begin"/>
        </w:r>
        <w:r w:rsidR="00482C33">
          <w:rPr>
            <w:webHidden/>
          </w:rPr>
          <w:instrText xml:space="preserve"> PAGEREF _Toc159513017 \h </w:instrText>
        </w:r>
        <w:r w:rsidR="00482C33">
          <w:rPr>
            <w:webHidden/>
          </w:rPr>
        </w:r>
        <w:r w:rsidR="00482C33">
          <w:rPr>
            <w:webHidden/>
          </w:rPr>
          <w:fldChar w:fldCharType="separate"/>
        </w:r>
        <w:r w:rsidR="00482C33">
          <w:rPr>
            <w:webHidden/>
          </w:rPr>
          <w:t>112</w:t>
        </w:r>
        <w:r w:rsidR="00482C33">
          <w:rPr>
            <w:webHidden/>
          </w:rPr>
          <w:fldChar w:fldCharType="end"/>
        </w:r>
      </w:hyperlink>
    </w:p>
    <w:p w14:paraId="03DF85E2" w14:textId="106509CA"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8" w:history="1">
        <w:r w:rsidR="00482C33" w:rsidRPr="004146FE">
          <w:rPr>
            <w:rStyle w:val="Hyperlink"/>
          </w:rPr>
          <w:t>Resource 11 – non-standard partitioning match</w:t>
        </w:r>
        <w:r w:rsidR="00482C33">
          <w:rPr>
            <w:webHidden/>
          </w:rPr>
          <w:tab/>
        </w:r>
        <w:r w:rsidR="00482C33">
          <w:rPr>
            <w:webHidden/>
          </w:rPr>
          <w:fldChar w:fldCharType="begin"/>
        </w:r>
        <w:r w:rsidR="00482C33">
          <w:rPr>
            <w:webHidden/>
          </w:rPr>
          <w:instrText xml:space="preserve"> PAGEREF _Toc159513018 \h </w:instrText>
        </w:r>
        <w:r w:rsidR="00482C33">
          <w:rPr>
            <w:webHidden/>
          </w:rPr>
        </w:r>
        <w:r w:rsidR="00482C33">
          <w:rPr>
            <w:webHidden/>
          </w:rPr>
          <w:fldChar w:fldCharType="separate"/>
        </w:r>
        <w:r w:rsidR="00482C33">
          <w:rPr>
            <w:webHidden/>
          </w:rPr>
          <w:t>113</w:t>
        </w:r>
        <w:r w:rsidR="00482C33">
          <w:rPr>
            <w:webHidden/>
          </w:rPr>
          <w:fldChar w:fldCharType="end"/>
        </w:r>
      </w:hyperlink>
    </w:p>
    <w:p w14:paraId="311FD5EA" w14:textId="0097C025"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19" w:history="1">
        <w:r w:rsidR="00482C33" w:rsidRPr="004146FE">
          <w:rPr>
            <w:rStyle w:val="Hyperlink"/>
          </w:rPr>
          <w:t>Resource 12 – integer spinner</w:t>
        </w:r>
        <w:r w:rsidR="00482C33">
          <w:rPr>
            <w:webHidden/>
          </w:rPr>
          <w:tab/>
        </w:r>
        <w:r w:rsidR="00482C33">
          <w:rPr>
            <w:webHidden/>
          </w:rPr>
          <w:fldChar w:fldCharType="begin"/>
        </w:r>
        <w:r w:rsidR="00482C33">
          <w:rPr>
            <w:webHidden/>
          </w:rPr>
          <w:instrText xml:space="preserve"> PAGEREF _Toc159513019 \h </w:instrText>
        </w:r>
        <w:r w:rsidR="00482C33">
          <w:rPr>
            <w:webHidden/>
          </w:rPr>
        </w:r>
        <w:r w:rsidR="00482C33">
          <w:rPr>
            <w:webHidden/>
          </w:rPr>
          <w:fldChar w:fldCharType="separate"/>
        </w:r>
        <w:r w:rsidR="00482C33">
          <w:rPr>
            <w:webHidden/>
          </w:rPr>
          <w:t>114</w:t>
        </w:r>
        <w:r w:rsidR="00482C33">
          <w:rPr>
            <w:webHidden/>
          </w:rPr>
          <w:fldChar w:fldCharType="end"/>
        </w:r>
      </w:hyperlink>
    </w:p>
    <w:p w14:paraId="2D5E4F4C" w14:textId="7D042C72"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0" w:history="1">
        <w:r w:rsidR="00482C33" w:rsidRPr="004146FE">
          <w:rPr>
            <w:rStyle w:val="Hyperlink"/>
          </w:rPr>
          <w:t>Resource 13 – visual patterns</w:t>
        </w:r>
        <w:r w:rsidR="00482C33">
          <w:rPr>
            <w:webHidden/>
          </w:rPr>
          <w:tab/>
        </w:r>
        <w:r w:rsidR="00482C33">
          <w:rPr>
            <w:webHidden/>
          </w:rPr>
          <w:fldChar w:fldCharType="begin"/>
        </w:r>
        <w:r w:rsidR="00482C33">
          <w:rPr>
            <w:webHidden/>
          </w:rPr>
          <w:instrText xml:space="preserve"> PAGEREF _Toc159513020 \h </w:instrText>
        </w:r>
        <w:r w:rsidR="00482C33">
          <w:rPr>
            <w:webHidden/>
          </w:rPr>
        </w:r>
        <w:r w:rsidR="00482C33">
          <w:rPr>
            <w:webHidden/>
          </w:rPr>
          <w:fldChar w:fldCharType="separate"/>
        </w:r>
        <w:r w:rsidR="00482C33">
          <w:rPr>
            <w:webHidden/>
          </w:rPr>
          <w:t>115</w:t>
        </w:r>
        <w:r w:rsidR="00482C33">
          <w:rPr>
            <w:webHidden/>
          </w:rPr>
          <w:fldChar w:fldCharType="end"/>
        </w:r>
      </w:hyperlink>
    </w:p>
    <w:p w14:paraId="1614CF8F" w14:textId="33BBA9A3"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1" w:history="1">
        <w:r w:rsidR="00482C33" w:rsidRPr="004146FE">
          <w:rPr>
            <w:rStyle w:val="Hyperlink"/>
          </w:rPr>
          <w:t>Resource 14 – Stage 3 factor table</w:t>
        </w:r>
        <w:r w:rsidR="00482C33">
          <w:rPr>
            <w:webHidden/>
          </w:rPr>
          <w:tab/>
        </w:r>
        <w:r w:rsidR="00482C33">
          <w:rPr>
            <w:webHidden/>
          </w:rPr>
          <w:fldChar w:fldCharType="begin"/>
        </w:r>
        <w:r w:rsidR="00482C33">
          <w:rPr>
            <w:webHidden/>
          </w:rPr>
          <w:instrText xml:space="preserve"> PAGEREF _Toc159513021 \h </w:instrText>
        </w:r>
        <w:r w:rsidR="00482C33">
          <w:rPr>
            <w:webHidden/>
          </w:rPr>
        </w:r>
        <w:r w:rsidR="00482C33">
          <w:rPr>
            <w:webHidden/>
          </w:rPr>
          <w:fldChar w:fldCharType="separate"/>
        </w:r>
        <w:r w:rsidR="00482C33">
          <w:rPr>
            <w:webHidden/>
          </w:rPr>
          <w:t>116</w:t>
        </w:r>
        <w:r w:rsidR="00482C33">
          <w:rPr>
            <w:webHidden/>
          </w:rPr>
          <w:fldChar w:fldCharType="end"/>
        </w:r>
      </w:hyperlink>
    </w:p>
    <w:p w14:paraId="376B5639" w14:textId="54B4111E"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2" w:history="1">
        <w:r w:rsidR="00482C33" w:rsidRPr="004146FE">
          <w:rPr>
            <w:rStyle w:val="Hyperlink"/>
          </w:rPr>
          <w:t>Resource 15 – Stage 2 number visuals</w:t>
        </w:r>
        <w:r w:rsidR="00482C33">
          <w:rPr>
            <w:webHidden/>
          </w:rPr>
          <w:tab/>
        </w:r>
        <w:r w:rsidR="00482C33">
          <w:rPr>
            <w:webHidden/>
          </w:rPr>
          <w:fldChar w:fldCharType="begin"/>
        </w:r>
        <w:r w:rsidR="00482C33">
          <w:rPr>
            <w:webHidden/>
          </w:rPr>
          <w:instrText xml:space="preserve"> PAGEREF _Toc159513022 \h </w:instrText>
        </w:r>
        <w:r w:rsidR="00482C33">
          <w:rPr>
            <w:webHidden/>
          </w:rPr>
        </w:r>
        <w:r w:rsidR="00482C33">
          <w:rPr>
            <w:webHidden/>
          </w:rPr>
          <w:fldChar w:fldCharType="separate"/>
        </w:r>
        <w:r w:rsidR="00482C33">
          <w:rPr>
            <w:webHidden/>
          </w:rPr>
          <w:t>117</w:t>
        </w:r>
        <w:r w:rsidR="00482C33">
          <w:rPr>
            <w:webHidden/>
          </w:rPr>
          <w:fldChar w:fldCharType="end"/>
        </w:r>
      </w:hyperlink>
    </w:p>
    <w:p w14:paraId="2BD7A82B" w14:textId="2C296E7B"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3" w:history="1">
        <w:r w:rsidR="00482C33" w:rsidRPr="004146FE">
          <w:rPr>
            <w:rStyle w:val="Hyperlink"/>
          </w:rPr>
          <w:t>Resource 16 – blank factor table</w:t>
        </w:r>
        <w:r w:rsidR="00482C33">
          <w:rPr>
            <w:webHidden/>
          </w:rPr>
          <w:tab/>
        </w:r>
        <w:r w:rsidR="00482C33">
          <w:rPr>
            <w:webHidden/>
          </w:rPr>
          <w:fldChar w:fldCharType="begin"/>
        </w:r>
        <w:r w:rsidR="00482C33">
          <w:rPr>
            <w:webHidden/>
          </w:rPr>
          <w:instrText xml:space="preserve"> PAGEREF _Toc159513023 \h </w:instrText>
        </w:r>
        <w:r w:rsidR="00482C33">
          <w:rPr>
            <w:webHidden/>
          </w:rPr>
        </w:r>
        <w:r w:rsidR="00482C33">
          <w:rPr>
            <w:webHidden/>
          </w:rPr>
          <w:fldChar w:fldCharType="separate"/>
        </w:r>
        <w:r w:rsidR="00482C33">
          <w:rPr>
            <w:webHidden/>
          </w:rPr>
          <w:t>118</w:t>
        </w:r>
        <w:r w:rsidR="00482C33">
          <w:rPr>
            <w:webHidden/>
          </w:rPr>
          <w:fldChar w:fldCharType="end"/>
        </w:r>
      </w:hyperlink>
    </w:p>
    <w:p w14:paraId="0B5B3CD6" w14:textId="294F990F"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4" w:history="1">
        <w:r w:rsidR="00482C33" w:rsidRPr="004146FE">
          <w:rPr>
            <w:rStyle w:val="Hyperlink"/>
          </w:rPr>
          <w:t>Resource 17 – visual patterns 2</w:t>
        </w:r>
        <w:r w:rsidR="00482C33">
          <w:rPr>
            <w:webHidden/>
          </w:rPr>
          <w:tab/>
        </w:r>
        <w:r w:rsidR="00482C33">
          <w:rPr>
            <w:webHidden/>
          </w:rPr>
          <w:fldChar w:fldCharType="begin"/>
        </w:r>
        <w:r w:rsidR="00482C33">
          <w:rPr>
            <w:webHidden/>
          </w:rPr>
          <w:instrText xml:space="preserve"> PAGEREF _Toc159513024 \h </w:instrText>
        </w:r>
        <w:r w:rsidR="00482C33">
          <w:rPr>
            <w:webHidden/>
          </w:rPr>
        </w:r>
        <w:r w:rsidR="00482C33">
          <w:rPr>
            <w:webHidden/>
          </w:rPr>
          <w:fldChar w:fldCharType="separate"/>
        </w:r>
        <w:r w:rsidR="00482C33">
          <w:rPr>
            <w:webHidden/>
          </w:rPr>
          <w:t>119</w:t>
        </w:r>
        <w:r w:rsidR="00482C33">
          <w:rPr>
            <w:webHidden/>
          </w:rPr>
          <w:fldChar w:fldCharType="end"/>
        </w:r>
      </w:hyperlink>
    </w:p>
    <w:p w14:paraId="46398E98" w14:textId="53BAAECC"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5" w:history="1">
        <w:r w:rsidR="00482C33" w:rsidRPr="004146FE">
          <w:rPr>
            <w:rStyle w:val="Hyperlink"/>
          </w:rPr>
          <w:t>Resource 18 – student strategies</w:t>
        </w:r>
        <w:r w:rsidR="00482C33">
          <w:rPr>
            <w:webHidden/>
          </w:rPr>
          <w:tab/>
        </w:r>
        <w:r w:rsidR="00482C33">
          <w:rPr>
            <w:webHidden/>
          </w:rPr>
          <w:fldChar w:fldCharType="begin"/>
        </w:r>
        <w:r w:rsidR="00482C33">
          <w:rPr>
            <w:webHidden/>
          </w:rPr>
          <w:instrText xml:space="preserve"> PAGEREF _Toc159513025 \h </w:instrText>
        </w:r>
        <w:r w:rsidR="00482C33">
          <w:rPr>
            <w:webHidden/>
          </w:rPr>
        </w:r>
        <w:r w:rsidR="00482C33">
          <w:rPr>
            <w:webHidden/>
          </w:rPr>
          <w:fldChar w:fldCharType="separate"/>
        </w:r>
        <w:r w:rsidR="00482C33">
          <w:rPr>
            <w:webHidden/>
          </w:rPr>
          <w:t>120</w:t>
        </w:r>
        <w:r w:rsidR="00482C33">
          <w:rPr>
            <w:webHidden/>
          </w:rPr>
          <w:fldChar w:fldCharType="end"/>
        </w:r>
      </w:hyperlink>
    </w:p>
    <w:p w14:paraId="2920478B" w14:textId="692BCD01"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6" w:history="1">
        <w:r w:rsidR="00482C33" w:rsidRPr="004146FE">
          <w:rPr>
            <w:rStyle w:val="Hyperlink"/>
          </w:rPr>
          <w:t>Resource 19 – convince me</w:t>
        </w:r>
        <w:r w:rsidR="00482C33">
          <w:rPr>
            <w:webHidden/>
          </w:rPr>
          <w:tab/>
        </w:r>
        <w:r w:rsidR="00482C33">
          <w:rPr>
            <w:webHidden/>
          </w:rPr>
          <w:fldChar w:fldCharType="begin"/>
        </w:r>
        <w:r w:rsidR="00482C33">
          <w:rPr>
            <w:webHidden/>
          </w:rPr>
          <w:instrText xml:space="preserve"> PAGEREF _Toc159513026 \h </w:instrText>
        </w:r>
        <w:r w:rsidR="00482C33">
          <w:rPr>
            <w:webHidden/>
          </w:rPr>
        </w:r>
        <w:r w:rsidR="00482C33">
          <w:rPr>
            <w:webHidden/>
          </w:rPr>
          <w:fldChar w:fldCharType="separate"/>
        </w:r>
        <w:r w:rsidR="00482C33">
          <w:rPr>
            <w:webHidden/>
          </w:rPr>
          <w:t>121</w:t>
        </w:r>
        <w:r w:rsidR="00482C33">
          <w:rPr>
            <w:webHidden/>
          </w:rPr>
          <w:fldChar w:fldCharType="end"/>
        </w:r>
      </w:hyperlink>
    </w:p>
    <w:p w14:paraId="56656FAB" w14:textId="1D2437B4"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7" w:history="1">
        <w:r w:rsidR="00482C33" w:rsidRPr="004146FE">
          <w:rPr>
            <w:rStyle w:val="Hyperlink"/>
          </w:rPr>
          <w:t>Resource 20 – matching algorithms</w:t>
        </w:r>
        <w:r w:rsidR="00482C33">
          <w:rPr>
            <w:webHidden/>
          </w:rPr>
          <w:tab/>
        </w:r>
        <w:r w:rsidR="00482C33">
          <w:rPr>
            <w:webHidden/>
          </w:rPr>
          <w:fldChar w:fldCharType="begin"/>
        </w:r>
        <w:r w:rsidR="00482C33">
          <w:rPr>
            <w:webHidden/>
          </w:rPr>
          <w:instrText xml:space="preserve"> PAGEREF _Toc159513027 \h </w:instrText>
        </w:r>
        <w:r w:rsidR="00482C33">
          <w:rPr>
            <w:webHidden/>
          </w:rPr>
        </w:r>
        <w:r w:rsidR="00482C33">
          <w:rPr>
            <w:webHidden/>
          </w:rPr>
          <w:fldChar w:fldCharType="separate"/>
        </w:r>
        <w:r w:rsidR="00482C33">
          <w:rPr>
            <w:webHidden/>
          </w:rPr>
          <w:t>122</w:t>
        </w:r>
        <w:r w:rsidR="00482C33">
          <w:rPr>
            <w:webHidden/>
          </w:rPr>
          <w:fldChar w:fldCharType="end"/>
        </w:r>
      </w:hyperlink>
    </w:p>
    <w:p w14:paraId="0C79DA9A" w14:textId="36865C10"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8" w:history="1">
        <w:r w:rsidR="00482C33" w:rsidRPr="004146FE">
          <w:rPr>
            <w:rStyle w:val="Hyperlink"/>
          </w:rPr>
          <w:t>Resource 21 – 2-digit algorithm</w:t>
        </w:r>
        <w:r w:rsidR="00482C33">
          <w:rPr>
            <w:webHidden/>
          </w:rPr>
          <w:tab/>
        </w:r>
        <w:r w:rsidR="00482C33">
          <w:rPr>
            <w:webHidden/>
          </w:rPr>
          <w:fldChar w:fldCharType="begin"/>
        </w:r>
        <w:r w:rsidR="00482C33">
          <w:rPr>
            <w:webHidden/>
          </w:rPr>
          <w:instrText xml:space="preserve"> PAGEREF _Toc159513028 \h </w:instrText>
        </w:r>
        <w:r w:rsidR="00482C33">
          <w:rPr>
            <w:webHidden/>
          </w:rPr>
        </w:r>
        <w:r w:rsidR="00482C33">
          <w:rPr>
            <w:webHidden/>
          </w:rPr>
          <w:fldChar w:fldCharType="separate"/>
        </w:r>
        <w:r w:rsidR="00482C33">
          <w:rPr>
            <w:webHidden/>
          </w:rPr>
          <w:t>124</w:t>
        </w:r>
        <w:r w:rsidR="00482C33">
          <w:rPr>
            <w:webHidden/>
          </w:rPr>
          <w:fldChar w:fldCharType="end"/>
        </w:r>
      </w:hyperlink>
    </w:p>
    <w:p w14:paraId="39C3F381" w14:textId="62A77C50"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29" w:history="1">
        <w:r w:rsidR="00482C33" w:rsidRPr="004146FE">
          <w:rPr>
            <w:rStyle w:val="Hyperlink"/>
          </w:rPr>
          <w:t>Resource 22 – array/fact family</w:t>
        </w:r>
        <w:r w:rsidR="00482C33">
          <w:rPr>
            <w:webHidden/>
          </w:rPr>
          <w:tab/>
        </w:r>
        <w:r w:rsidR="00482C33">
          <w:rPr>
            <w:webHidden/>
          </w:rPr>
          <w:fldChar w:fldCharType="begin"/>
        </w:r>
        <w:r w:rsidR="00482C33">
          <w:rPr>
            <w:webHidden/>
          </w:rPr>
          <w:instrText xml:space="preserve"> PAGEREF _Toc159513029 \h </w:instrText>
        </w:r>
        <w:r w:rsidR="00482C33">
          <w:rPr>
            <w:webHidden/>
          </w:rPr>
        </w:r>
        <w:r w:rsidR="00482C33">
          <w:rPr>
            <w:webHidden/>
          </w:rPr>
          <w:fldChar w:fldCharType="separate"/>
        </w:r>
        <w:r w:rsidR="00482C33">
          <w:rPr>
            <w:webHidden/>
          </w:rPr>
          <w:t>125</w:t>
        </w:r>
        <w:r w:rsidR="00482C33">
          <w:rPr>
            <w:webHidden/>
          </w:rPr>
          <w:fldChar w:fldCharType="end"/>
        </w:r>
      </w:hyperlink>
    </w:p>
    <w:p w14:paraId="2D616020" w14:textId="5223D1D7"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30" w:history="1">
        <w:r w:rsidR="00482C33" w:rsidRPr="004146FE">
          <w:rPr>
            <w:rStyle w:val="Hyperlink"/>
          </w:rPr>
          <w:t>Resource 23 – division with remainders</w:t>
        </w:r>
        <w:r w:rsidR="00482C33">
          <w:rPr>
            <w:webHidden/>
          </w:rPr>
          <w:tab/>
        </w:r>
        <w:r w:rsidR="00482C33">
          <w:rPr>
            <w:webHidden/>
          </w:rPr>
          <w:fldChar w:fldCharType="begin"/>
        </w:r>
        <w:r w:rsidR="00482C33">
          <w:rPr>
            <w:webHidden/>
          </w:rPr>
          <w:instrText xml:space="preserve"> PAGEREF _Toc159513030 \h </w:instrText>
        </w:r>
        <w:r w:rsidR="00482C33">
          <w:rPr>
            <w:webHidden/>
          </w:rPr>
        </w:r>
        <w:r w:rsidR="00482C33">
          <w:rPr>
            <w:webHidden/>
          </w:rPr>
          <w:fldChar w:fldCharType="separate"/>
        </w:r>
        <w:r w:rsidR="00482C33">
          <w:rPr>
            <w:webHidden/>
          </w:rPr>
          <w:t>126</w:t>
        </w:r>
        <w:r w:rsidR="00482C33">
          <w:rPr>
            <w:webHidden/>
          </w:rPr>
          <w:fldChar w:fldCharType="end"/>
        </w:r>
      </w:hyperlink>
    </w:p>
    <w:p w14:paraId="0BB17150" w14:textId="5EA422D0"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31" w:history="1">
        <w:r w:rsidR="00482C33" w:rsidRPr="004146FE">
          <w:rPr>
            <w:rStyle w:val="Hyperlink"/>
          </w:rPr>
          <w:t>Resource 24 – problems to solve</w:t>
        </w:r>
        <w:r w:rsidR="00482C33">
          <w:rPr>
            <w:webHidden/>
          </w:rPr>
          <w:tab/>
        </w:r>
        <w:r w:rsidR="00482C33">
          <w:rPr>
            <w:webHidden/>
          </w:rPr>
          <w:fldChar w:fldCharType="begin"/>
        </w:r>
        <w:r w:rsidR="00482C33">
          <w:rPr>
            <w:webHidden/>
          </w:rPr>
          <w:instrText xml:space="preserve"> PAGEREF _Toc159513031 \h </w:instrText>
        </w:r>
        <w:r w:rsidR="00482C33">
          <w:rPr>
            <w:webHidden/>
          </w:rPr>
        </w:r>
        <w:r w:rsidR="00482C33">
          <w:rPr>
            <w:webHidden/>
          </w:rPr>
          <w:fldChar w:fldCharType="separate"/>
        </w:r>
        <w:r w:rsidR="00482C33">
          <w:rPr>
            <w:webHidden/>
          </w:rPr>
          <w:t>127</w:t>
        </w:r>
        <w:r w:rsidR="00482C33">
          <w:rPr>
            <w:webHidden/>
          </w:rPr>
          <w:fldChar w:fldCharType="end"/>
        </w:r>
      </w:hyperlink>
    </w:p>
    <w:p w14:paraId="3154BAB1" w14:textId="3DE89251"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32" w:history="1">
        <w:r w:rsidR="00482C33" w:rsidRPr="004146FE">
          <w:rPr>
            <w:rStyle w:val="Hyperlink"/>
          </w:rPr>
          <w:t>Syllabus outcomes and content</w:t>
        </w:r>
        <w:r w:rsidR="00482C33">
          <w:rPr>
            <w:webHidden/>
          </w:rPr>
          <w:tab/>
        </w:r>
        <w:r w:rsidR="00482C33">
          <w:rPr>
            <w:webHidden/>
          </w:rPr>
          <w:fldChar w:fldCharType="begin"/>
        </w:r>
        <w:r w:rsidR="00482C33">
          <w:rPr>
            <w:webHidden/>
          </w:rPr>
          <w:instrText xml:space="preserve"> PAGEREF _Toc159513032 \h </w:instrText>
        </w:r>
        <w:r w:rsidR="00482C33">
          <w:rPr>
            <w:webHidden/>
          </w:rPr>
        </w:r>
        <w:r w:rsidR="00482C33">
          <w:rPr>
            <w:webHidden/>
          </w:rPr>
          <w:fldChar w:fldCharType="separate"/>
        </w:r>
        <w:r w:rsidR="00482C33">
          <w:rPr>
            <w:webHidden/>
          </w:rPr>
          <w:t>128</w:t>
        </w:r>
        <w:r w:rsidR="00482C33">
          <w:rPr>
            <w:webHidden/>
          </w:rPr>
          <w:fldChar w:fldCharType="end"/>
        </w:r>
      </w:hyperlink>
    </w:p>
    <w:p w14:paraId="1A8AEDB9" w14:textId="5E092505"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3033" w:history="1">
        <w:r w:rsidR="00482C33" w:rsidRPr="004146FE">
          <w:rPr>
            <w:rStyle w:val="Hyperlink"/>
          </w:rPr>
          <w:t>Stage 2</w:t>
        </w:r>
        <w:r w:rsidR="00482C33">
          <w:rPr>
            <w:webHidden/>
          </w:rPr>
          <w:tab/>
        </w:r>
        <w:r w:rsidR="00482C33">
          <w:rPr>
            <w:webHidden/>
          </w:rPr>
          <w:fldChar w:fldCharType="begin"/>
        </w:r>
        <w:r w:rsidR="00482C33">
          <w:rPr>
            <w:webHidden/>
          </w:rPr>
          <w:instrText xml:space="preserve"> PAGEREF _Toc159513033 \h </w:instrText>
        </w:r>
        <w:r w:rsidR="00482C33">
          <w:rPr>
            <w:webHidden/>
          </w:rPr>
        </w:r>
        <w:r w:rsidR="00482C33">
          <w:rPr>
            <w:webHidden/>
          </w:rPr>
          <w:fldChar w:fldCharType="separate"/>
        </w:r>
        <w:r w:rsidR="00482C33">
          <w:rPr>
            <w:webHidden/>
          </w:rPr>
          <w:t>128</w:t>
        </w:r>
        <w:r w:rsidR="00482C33">
          <w:rPr>
            <w:webHidden/>
          </w:rPr>
          <w:fldChar w:fldCharType="end"/>
        </w:r>
      </w:hyperlink>
    </w:p>
    <w:p w14:paraId="5ECE8861" w14:textId="4A8C9C93"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3034" w:history="1">
        <w:r w:rsidR="00482C33" w:rsidRPr="004146FE">
          <w:rPr>
            <w:rStyle w:val="Hyperlink"/>
          </w:rPr>
          <w:t>Stage 3</w:t>
        </w:r>
        <w:r w:rsidR="00482C33">
          <w:rPr>
            <w:webHidden/>
          </w:rPr>
          <w:tab/>
        </w:r>
        <w:r w:rsidR="00482C33">
          <w:rPr>
            <w:webHidden/>
          </w:rPr>
          <w:fldChar w:fldCharType="begin"/>
        </w:r>
        <w:r w:rsidR="00482C33">
          <w:rPr>
            <w:webHidden/>
          </w:rPr>
          <w:instrText xml:space="preserve"> PAGEREF _Toc159513034 \h </w:instrText>
        </w:r>
        <w:r w:rsidR="00482C33">
          <w:rPr>
            <w:webHidden/>
          </w:rPr>
        </w:r>
        <w:r w:rsidR="00482C33">
          <w:rPr>
            <w:webHidden/>
          </w:rPr>
          <w:fldChar w:fldCharType="separate"/>
        </w:r>
        <w:r w:rsidR="00482C33">
          <w:rPr>
            <w:webHidden/>
          </w:rPr>
          <w:t>134</w:t>
        </w:r>
        <w:r w:rsidR="00482C33">
          <w:rPr>
            <w:webHidden/>
          </w:rPr>
          <w:fldChar w:fldCharType="end"/>
        </w:r>
      </w:hyperlink>
    </w:p>
    <w:p w14:paraId="3452D797" w14:textId="7E20146B" w:rsidR="00482C33" w:rsidRDefault="00000000">
      <w:pPr>
        <w:pStyle w:val="TOC1"/>
        <w:rPr>
          <w:rFonts w:asciiTheme="minorHAnsi" w:eastAsiaTheme="minorEastAsia" w:hAnsiTheme="minorHAnsi" w:cstheme="minorBidi"/>
          <w:b w:val="0"/>
          <w:kern w:val="2"/>
          <w:szCs w:val="22"/>
          <w:lang w:eastAsia="en-AU"/>
          <w14:ligatures w14:val="standardContextual"/>
        </w:rPr>
      </w:pPr>
      <w:hyperlink w:anchor="_Toc159513035" w:history="1">
        <w:r w:rsidR="00482C33" w:rsidRPr="004146FE">
          <w:rPr>
            <w:rStyle w:val="Hyperlink"/>
          </w:rPr>
          <w:t>References</w:t>
        </w:r>
        <w:r w:rsidR="00482C33">
          <w:rPr>
            <w:webHidden/>
          </w:rPr>
          <w:tab/>
        </w:r>
        <w:r w:rsidR="00482C33">
          <w:rPr>
            <w:webHidden/>
          </w:rPr>
          <w:fldChar w:fldCharType="begin"/>
        </w:r>
        <w:r w:rsidR="00482C33">
          <w:rPr>
            <w:webHidden/>
          </w:rPr>
          <w:instrText xml:space="preserve"> PAGEREF _Toc159513035 \h </w:instrText>
        </w:r>
        <w:r w:rsidR="00482C33">
          <w:rPr>
            <w:webHidden/>
          </w:rPr>
        </w:r>
        <w:r w:rsidR="00482C33">
          <w:rPr>
            <w:webHidden/>
          </w:rPr>
          <w:fldChar w:fldCharType="separate"/>
        </w:r>
        <w:r w:rsidR="00482C33">
          <w:rPr>
            <w:webHidden/>
          </w:rPr>
          <w:t>141</w:t>
        </w:r>
        <w:r w:rsidR="00482C33">
          <w:rPr>
            <w:webHidden/>
          </w:rPr>
          <w:fldChar w:fldCharType="end"/>
        </w:r>
      </w:hyperlink>
    </w:p>
    <w:p w14:paraId="69259A56" w14:textId="1A2A95EA" w:rsidR="00482C33" w:rsidRDefault="00000000">
      <w:pPr>
        <w:pStyle w:val="TOC2"/>
        <w:rPr>
          <w:rFonts w:asciiTheme="minorHAnsi" w:eastAsiaTheme="minorEastAsia" w:hAnsiTheme="minorHAnsi" w:cstheme="minorBidi"/>
          <w:kern w:val="2"/>
          <w:szCs w:val="22"/>
          <w:lang w:eastAsia="en-AU"/>
          <w14:ligatures w14:val="standardContextual"/>
        </w:rPr>
      </w:pPr>
      <w:hyperlink w:anchor="_Toc159513036" w:history="1">
        <w:r w:rsidR="00482C33" w:rsidRPr="004146FE">
          <w:rPr>
            <w:rStyle w:val="Hyperlink"/>
          </w:rPr>
          <w:t>Further reading</w:t>
        </w:r>
        <w:r w:rsidR="00482C33">
          <w:rPr>
            <w:webHidden/>
          </w:rPr>
          <w:tab/>
        </w:r>
        <w:r w:rsidR="00482C33">
          <w:rPr>
            <w:webHidden/>
          </w:rPr>
          <w:fldChar w:fldCharType="begin"/>
        </w:r>
        <w:r w:rsidR="00482C33">
          <w:rPr>
            <w:webHidden/>
          </w:rPr>
          <w:instrText xml:space="preserve"> PAGEREF _Toc159513036 \h </w:instrText>
        </w:r>
        <w:r w:rsidR="00482C33">
          <w:rPr>
            <w:webHidden/>
          </w:rPr>
        </w:r>
        <w:r w:rsidR="00482C33">
          <w:rPr>
            <w:webHidden/>
          </w:rPr>
          <w:fldChar w:fldCharType="separate"/>
        </w:r>
        <w:r w:rsidR="00482C33">
          <w:rPr>
            <w:webHidden/>
          </w:rPr>
          <w:t>142</w:t>
        </w:r>
        <w:r w:rsidR="00482C33">
          <w:rPr>
            <w:webHidden/>
          </w:rPr>
          <w:fldChar w:fldCharType="end"/>
        </w:r>
      </w:hyperlink>
    </w:p>
    <w:p w14:paraId="08C43C04" w14:textId="629ED751" w:rsidR="65629DEC" w:rsidRDefault="006E060B" w:rsidP="65629DEC">
      <w:pPr>
        <w:pStyle w:val="TOC2"/>
        <w:tabs>
          <w:tab w:val="clear" w:pos="14570"/>
          <w:tab w:val="right" w:leader="dot" w:pos="14565"/>
        </w:tabs>
      </w:pPr>
      <w:r>
        <w:fldChar w:fldCharType="end"/>
      </w:r>
    </w:p>
    <w:p w14:paraId="75508C5A" w14:textId="07532CE5" w:rsidR="00E20F46" w:rsidRDefault="00E20F46" w:rsidP="00E20F46">
      <w:r>
        <w:br w:type="page"/>
      </w:r>
    </w:p>
    <w:p w14:paraId="1328D834" w14:textId="77777777" w:rsidR="00A31878" w:rsidRDefault="00A31878" w:rsidP="004D7AD6">
      <w:pPr>
        <w:pStyle w:val="Heading1"/>
      </w:pPr>
      <w:bookmarkStart w:id="0" w:name="_Toc159512952"/>
      <w:r>
        <w:lastRenderedPageBreak/>
        <w:t>Unit description and duration</w:t>
      </w:r>
      <w:bookmarkEnd w:id="0"/>
    </w:p>
    <w:p w14:paraId="20FAF791" w14:textId="5F852407" w:rsidR="00A31878" w:rsidRDefault="00A31878" w:rsidP="004D7AD6">
      <w:r>
        <w:t xml:space="preserve">This unit develops the big idea that </w:t>
      </w:r>
      <w:r w:rsidR="51B9FE71">
        <w:t>our number system extends infinitely to very large and very small numbers</w:t>
      </w:r>
      <w:r>
        <w:t>.</w:t>
      </w:r>
    </w:p>
    <w:p w14:paraId="56F843C0" w14:textId="77777777" w:rsidR="00A31878" w:rsidRDefault="00A31878" w:rsidP="004D7AD6">
      <w:r>
        <w:t>In this 2-week unit students are provided opportunities to:</w:t>
      </w:r>
    </w:p>
    <w:p w14:paraId="756BF63D" w14:textId="28CAAD69" w:rsidR="7C97C305" w:rsidRDefault="7C97C305" w:rsidP="004D7AD6">
      <w:pPr>
        <w:pStyle w:val="ListBullet"/>
      </w:pPr>
      <w:r w:rsidRPr="7FE71D19">
        <w:t>partition, rename, represent and order numbers up to 6 digits (Stage 2) or up to and including billions (Stage 3)</w:t>
      </w:r>
    </w:p>
    <w:p w14:paraId="63E10C5A" w14:textId="0D3F3E0F" w:rsidR="0ECA524C" w:rsidRDefault="0ECA524C" w:rsidP="004D7AD6">
      <w:pPr>
        <w:pStyle w:val="ListBullet"/>
      </w:pPr>
      <w:r w:rsidRPr="7FE71D19">
        <w:t>interpret, compare, order and represent decimals up to thousandths (Stage 3)</w:t>
      </w:r>
    </w:p>
    <w:p w14:paraId="53DE2EAA" w14:textId="344AA61D" w:rsidR="61C11233" w:rsidRDefault="61C11233" w:rsidP="004D7AD6">
      <w:pPr>
        <w:pStyle w:val="ListBullet"/>
      </w:pPr>
      <w:r w:rsidRPr="47800635">
        <w:t>use partitioning and place value knowledge when multiplying and dividing</w:t>
      </w:r>
    </w:p>
    <w:p w14:paraId="0777954B" w14:textId="450F76F5" w:rsidR="7C97C305" w:rsidRDefault="7C97C305" w:rsidP="004D7AD6">
      <w:pPr>
        <w:pStyle w:val="ListBullet"/>
      </w:pPr>
      <w:r w:rsidRPr="7FE71D19">
        <w:t>see the inverse relationship between multiplication and division, using the associative and distributive properties of multiplication</w:t>
      </w:r>
      <w:r w:rsidR="61D3CA3E" w:rsidRPr="7FE71D19">
        <w:t xml:space="preserve"> (Stage 2)</w:t>
      </w:r>
    </w:p>
    <w:p w14:paraId="3725BB4B" w14:textId="62AED3C0" w:rsidR="7C97C305" w:rsidRDefault="7C97C305" w:rsidP="004D7AD6">
      <w:pPr>
        <w:pStyle w:val="ListBullet"/>
      </w:pPr>
      <w:r w:rsidRPr="7FE71D19">
        <w:t>use informal written strategies like the area model for multiplication and division problems and represent and solve division problems involving whole number remainders</w:t>
      </w:r>
      <w:r w:rsidR="028C5EBE" w:rsidRPr="7FE71D19">
        <w:t xml:space="preserve"> (Stage 3)</w:t>
      </w:r>
      <w:r w:rsidRPr="7FE71D19">
        <w:t>.</w:t>
      </w:r>
    </w:p>
    <w:p w14:paraId="013FA43C" w14:textId="32504961" w:rsidR="00522B92" w:rsidRDefault="00522B92" w:rsidP="004D7AD6">
      <w:r>
        <w:t xml:space="preserve">This multi-age unit is informed by the lessons in Stage 2 Year A Unit </w:t>
      </w:r>
      <w:r w:rsidR="2421DFD9">
        <w:t>11</w:t>
      </w:r>
      <w:r>
        <w:t xml:space="preserve"> and Stage 3 Year A Unit </w:t>
      </w:r>
      <w:r w:rsidR="623AE613">
        <w:t>11</w:t>
      </w:r>
      <w:r>
        <w:t>. Please refer to these units for additional lesson guidance.</w:t>
      </w:r>
    </w:p>
    <w:p w14:paraId="48631E32" w14:textId="77777777" w:rsidR="00DD1D22" w:rsidRDefault="00DD1D22" w:rsidP="004D7AD6">
      <w:pPr>
        <w:pStyle w:val="Heading2"/>
      </w:pPr>
      <w:bookmarkStart w:id="1" w:name="_Toc159512953"/>
      <w:r>
        <w:t>Syllabus outcomes</w:t>
      </w:r>
      <w:bookmarkEnd w:id="1"/>
    </w:p>
    <w:p w14:paraId="1D8A30F8" w14:textId="77777777" w:rsidR="00DD1D22" w:rsidRDefault="00DD1D22" w:rsidP="004D7AD6">
      <w:pPr>
        <w:pStyle w:val="ListBullet"/>
      </w:pPr>
      <w:r w:rsidRPr="00084CCD">
        <w:rPr>
          <w:rStyle w:val="Strong"/>
        </w:rPr>
        <w:t>MAO-WM-01</w:t>
      </w:r>
      <w:r>
        <w:t xml:space="preserve"> </w:t>
      </w:r>
      <w:r w:rsidRPr="00084CCD">
        <w:t>develops understanding and fluency in mathematics through exploring and connecting mathematical concepts, choosing and applying mathematical techniques to solve problems, and communicating their thinking and reasoning coherently and clearly</w:t>
      </w:r>
    </w:p>
    <w:p w14:paraId="543D6D58" w14:textId="105CF127" w:rsidR="00B84E04" w:rsidRPr="00B84E04" w:rsidRDefault="00B84E04" w:rsidP="004D7AD6">
      <w:pPr>
        <w:pStyle w:val="Heading3"/>
      </w:pPr>
      <w:bookmarkStart w:id="2" w:name="_Toc159512954"/>
      <w:r>
        <w:lastRenderedPageBreak/>
        <w:t>Stage 2</w:t>
      </w:r>
      <w:bookmarkEnd w:id="2"/>
    </w:p>
    <w:p w14:paraId="205E1D59" w14:textId="1712E9AF" w:rsidR="2F9CD3CE" w:rsidRDefault="2F9CD3CE" w:rsidP="004D7AD6">
      <w:pPr>
        <w:pStyle w:val="ListBullet"/>
      </w:pPr>
      <w:r w:rsidRPr="7FE71D19">
        <w:rPr>
          <w:rStyle w:val="Strong"/>
        </w:rPr>
        <w:t>MA2-RN-01</w:t>
      </w:r>
      <w:r w:rsidRPr="7FE71D19">
        <w:t xml:space="preserve"> applies an understanding of place value and the role of zero to represent numbers to at least tens of thousands</w:t>
      </w:r>
    </w:p>
    <w:p w14:paraId="4925F324" w14:textId="0167DA58" w:rsidR="2F9CD3CE" w:rsidRDefault="2F9CD3CE" w:rsidP="004D7AD6">
      <w:pPr>
        <w:pStyle w:val="ListBullet"/>
      </w:pPr>
      <w:r w:rsidRPr="7FE71D19">
        <w:rPr>
          <w:rStyle w:val="Strong"/>
        </w:rPr>
        <w:t>MA2-MR-01</w:t>
      </w:r>
      <w:r w:rsidRPr="7FE71D19">
        <w:t xml:space="preserve"> represents and uses the structure of multiplicative relations to 10 × 10 to solve problems</w:t>
      </w:r>
    </w:p>
    <w:p w14:paraId="1B2BA700" w14:textId="0E508BBC" w:rsidR="00B84E04" w:rsidRDefault="00B84E04" w:rsidP="004D7AD6">
      <w:pPr>
        <w:pStyle w:val="Heading3"/>
      </w:pPr>
      <w:bookmarkStart w:id="3" w:name="_Toc159512955"/>
      <w:r>
        <w:t>Stage 3</w:t>
      </w:r>
      <w:bookmarkEnd w:id="3"/>
    </w:p>
    <w:p w14:paraId="2911E48B" w14:textId="33472C61" w:rsidR="18FF0D34" w:rsidRDefault="18FF0D34" w:rsidP="004D7AD6">
      <w:pPr>
        <w:pStyle w:val="ListBullet"/>
      </w:pPr>
      <w:r w:rsidRPr="7FE71D19">
        <w:rPr>
          <w:rStyle w:val="Strong"/>
        </w:rPr>
        <w:t>MA3-RN-01</w:t>
      </w:r>
      <w:r w:rsidRPr="7FE71D19">
        <w:t xml:space="preserve"> applies an understanding of place value and the role of zero to represent the properties of numbers</w:t>
      </w:r>
    </w:p>
    <w:p w14:paraId="5FB15735" w14:textId="017ECF21" w:rsidR="18FF0D34" w:rsidRDefault="18FF0D34" w:rsidP="004D7AD6">
      <w:pPr>
        <w:pStyle w:val="ListBullet"/>
      </w:pPr>
      <w:r w:rsidRPr="7FE71D19">
        <w:rPr>
          <w:rStyle w:val="Strong"/>
        </w:rPr>
        <w:t>MA3-RN-02</w:t>
      </w:r>
      <w:r w:rsidRPr="7FE71D19">
        <w:t xml:space="preserve"> compares and orders decimals up to 3 decimal places</w:t>
      </w:r>
    </w:p>
    <w:p w14:paraId="5CAF7BB5" w14:textId="53B3DBD8" w:rsidR="18FF0D34" w:rsidRDefault="18FF0D34" w:rsidP="004D7AD6">
      <w:pPr>
        <w:pStyle w:val="ListBullet"/>
      </w:pPr>
      <w:r w:rsidRPr="7FE71D19">
        <w:rPr>
          <w:rStyle w:val="Strong"/>
        </w:rPr>
        <w:t>MA3-MR-01</w:t>
      </w:r>
      <w:r w:rsidRPr="7FE71D19">
        <w:t xml:space="preserve"> selects and applies appropriate strategies to solve multiplication and division problems</w:t>
      </w:r>
    </w:p>
    <w:p w14:paraId="51C5F8D7" w14:textId="77777777" w:rsidR="00DD1D22" w:rsidRDefault="00DD1D22" w:rsidP="004D7AD6">
      <w:pPr>
        <w:pStyle w:val="Heading2"/>
      </w:pPr>
      <w:bookmarkStart w:id="4" w:name="_Toc159512956"/>
      <w:r>
        <w:t>Working mathematically</w:t>
      </w:r>
      <w:bookmarkEnd w:id="4"/>
    </w:p>
    <w:p w14:paraId="32E82826" w14:textId="77777777" w:rsidR="00DD1D22" w:rsidRDefault="00DD1D22" w:rsidP="004D7AD6">
      <w:r>
        <w:t>In the Mathematics K–10 Syllabus, there is one overarching Working mathematically outcome (</w:t>
      </w:r>
      <w:r w:rsidRPr="00647916">
        <w:rPr>
          <w:rStyle w:val="Strong"/>
        </w:rPr>
        <w:t>MAO-WM-01</w:t>
      </w:r>
      <w:r>
        <w:t>). The Working mathematically processes should be embedded within the concepts being taught. The Working mathematically processes present in the Mathematics K–10 Syllabus are:</w:t>
      </w:r>
    </w:p>
    <w:p w14:paraId="0F58FDB1" w14:textId="77777777" w:rsidR="00DD1D22" w:rsidRDefault="00DD1D22" w:rsidP="004D7AD6">
      <w:pPr>
        <w:pStyle w:val="ListBullet"/>
      </w:pPr>
      <w:r>
        <w:t>communicating</w:t>
      </w:r>
    </w:p>
    <w:p w14:paraId="64093881" w14:textId="77777777" w:rsidR="00DD1D22" w:rsidRDefault="00DD1D22" w:rsidP="004D7AD6">
      <w:pPr>
        <w:pStyle w:val="ListBullet"/>
      </w:pPr>
      <w:r>
        <w:t>understanding and fluency</w:t>
      </w:r>
    </w:p>
    <w:p w14:paraId="50C99876" w14:textId="77777777" w:rsidR="00DD1D22" w:rsidRDefault="00DD1D22" w:rsidP="004D7AD6">
      <w:pPr>
        <w:pStyle w:val="ListBullet"/>
      </w:pPr>
      <w:r>
        <w:t>reasoning</w:t>
      </w:r>
    </w:p>
    <w:p w14:paraId="0695AD60" w14:textId="60DD9190" w:rsidR="00DD1D22" w:rsidRPr="00DD1D22" w:rsidRDefault="00DD1D22" w:rsidP="004D7AD6">
      <w:pPr>
        <w:pStyle w:val="ListBullet"/>
      </w:pPr>
      <w:r>
        <w:lastRenderedPageBreak/>
        <w:t>problem solving.</w:t>
      </w:r>
    </w:p>
    <w:p w14:paraId="64A379E5" w14:textId="076F1786" w:rsidR="00A31878" w:rsidRDefault="00000000" w:rsidP="004D7AD6">
      <w:pPr>
        <w:pStyle w:val="Imageattributioncaption"/>
      </w:pPr>
      <w:hyperlink r:id="rId8" w:history="1">
        <w:r w:rsidR="00A31878" w:rsidRPr="00A31878">
          <w:rPr>
            <w:rStyle w:val="Hyperlink"/>
          </w:rPr>
          <w:t>Mathematics K–10 Syllabus</w:t>
        </w:r>
      </w:hyperlink>
      <w:r w:rsidR="00A31878">
        <w:t xml:space="preserve"> © NSW Education Standards Authority (NESA) for and on behalf of the Crown in right of the State of New South Wales, 2022.</w:t>
      </w:r>
    </w:p>
    <w:p w14:paraId="6E8833E2" w14:textId="77777777" w:rsidR="00A31878" w:rsidRDefault="00A31878" w:rsidP="004D7AD6">
      <w:pPr>
        <w:pStyle w:val="Heading2"/>
      </w:pPr>
      <w:bookmarkStart w:id="5" w:name="_Toc159512957"/>
      <w:r>
        <w:t>Student prior learning</w:t>
      </w:r>
      <w:bookmarkEnd w:id="5"/>
    </w:p>
    <w:p w14:paraId="7A3B624E" w14:textId="77777777" w:rsidR="00A31878" w:rsidRDefault="00A31878" w:rsidP="00A31878">
      <w:r>
        <w:t>Before engaging in these teaching and learning activities, students would benefit from prior experience with:</w:t>
      </w:r>
    </w:p>
    <w:p w14:paraId="07082CBB" w14:textId="34D44D4E" w:rsidR="069BC656" w:rsidRDefault="069BC656" w:rsidP="004F02A5">
      <w:pPr>
        <w:pStyle w:val="ListBullet"/>
      </w:pPr>
      <w:r w:rsidRPr="7FE71D19">
        <w:t>reading, representing, partitioning and ordering numbers up to thousands</w:t>
      </w:r>
      <w:r w:rsidR="655B20D8" w:rsidRPr="7FE71D19">
        <w:t xml:space="preserve"> (Stage 2) or millions (Stage 3)</w:t>
      </w:r>
    </w:p>
    <w:p w14:paraId="0681EBAB" w14:textId="14E3F941" w:rsidR="069BC656" w:rsidRDefault="069BC656" w:rsidP="7FE71D19">
      <w:pPr>
        <w:pStyle w:val="ListBullet"/>
      </w:pPr>
      <w:r w:rsidRPr="7FE71D19">
        <w:t>interpreting, comparing, ordering and representing decimals</w:t>
      </w:r>
      <w:r w:rsidR="71E62AE8" w:rsidRPr="7FE71D19">
        <w:t xml:space="preserve"> (Stage 3)</w:t>
      </w:r>
    </w:p>
    <w:p w14:paraId="191AFD46" w14:textId="256245A8" w:rsidR="069BC656" w:rsidRDefault="069BC656" w:rsidP="7FE71D19">
      <w:pPr>
        <w:pStyle w:val="ListBullet"/>
      </w:pPr>
      <w:r w:rsidRPr="7FE71D19">
        <w:t>identifying and applying a variety of multiplication and division strategies to solve real-world problems.</w:t>
      </w:r>
    </w:p>
    <w:p w14:paraId="539A99ED" w14:textId="5832243D" w:rsidR="00A868DB" w:rsidRDefault="00A31878" w:rsidP="00A31878">
      <w:pPr>
        <w:pStyle w:val="FeatureBox"/>
      </w:pPr>
      <w:r>
        <w:t>In NSW classrooms there is a diverse range of students, including Aboriginal and</w:t>
      </w:r>
      <w:r w:rsidR="000B58F9">
        <w:t>/or</w:t>
      </w:r>
      <w:r>
        <w:t xml:space="preserve">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history="1">
        <w:r w:rsidR="00C0238D">
          <w:rPr>
            <w:rStyle w:val="Hyperlink"/>
          </w:rPr>
          <w:t>Curriculum planning for every student – advice</w:t>
        </w:r>
      </w:hyperlink>
      <w:r>
        <w:t xml:space="preserve"> for further information.</w:t>
      </w:r>
    </w:p>
    <w:p w14:paraId="0D2688A5" w14:textId="1A54E47B" w:rsidR="00A31878" w:rsidRDefault="00A31878">
      <w:pPr>
        <w:spacing w:before="0" w:after="160" w:line="259" w:lineRule="auto"/>
      </w:pPr>
      <w:r>
        <w:br w:type="page"/>
      </w:r>
    </w:p>
    <w:p w14:paraId="20C22D33" w14:textId="77777777" w:rsidR="00A31878" w:rsidRDefault="00A31878" w:rsidP="004D7AD6">
      <w:pPr>
        <w:pStyle w:val="Heading1"/>
      </w:pPr>
      <w:bookmarkStart w:id="6" w:name="_Toc159512958"/>
      <w:r>
        <w:lastRenderedPageBreak/>
        <w:t>Lesson overview and resources</w:t>
      </w:r>
      <w:bookmarkEnd w:id="6"/>
    </w:p>
    <w:p w14:paraId="509DD1F4" w14:textId="518C4B0A" w:rsidR="00C92CAA" w:rsidRDefault="00C92CAA" w:rsidP="00A31878">
      <w:r w:rsidRPr="00C92CAA">
        <w:t>To cover the content of the syllabus across Stage 2 and Stage 3, some core lessons in the unit contain both a Stage 2 and a Stage 3 task. Teachers are encouraged to adapt and contextualise the units to meet the needs of their students.</w:t>
      </w:r>
    </w:p>
    <w:p w14:paraId="45CE018C" w14:textId="0E14D78C" w:rsidR="00A31878" w:rsidRDefault="00A31878" w:rsidP="00A31878">
      <w:r>
        <w:t>The table below outlines the sequence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14:paraId="5216B8B6" w14:textId="77777777" w:rsidTr="41C1331A">
        <w:trPr>
          <w:cnfStyle w:val="100000000000" w:firstRow="1" w:lastRow="0" w:firstColumn="0" w:lastColumn="0" w:oddVBand="0" w:evenVBand="0" w:oddHBand="0" w:evenHBand="0" w:firstRowFirstColumn="0" w:firstRowLastColumn="0" w:lastRowFirstColumn="0" w:lastRowLastColumn="0"/>
        </w:trPr>
        <w:tc>
          <w:tcPr>
            <w:tcW w:w="4853" w:type="dxa"/>
          </w:tcPr>
          <w:p w14:paraId="62DB499E" w14:textId="2A6BDFC3" w:rsidR="00EE5BFC" w:rsidRDefault="00EE5BFC" w:rsidP="00EE5BFC">
            <w:r w:rsidRPr="00907735">
              <w:t xml:space="preserve">Lesson </w:t>
            </w:r>
          </w:p>
        </w:tc>
        <w:tc>
          <w:tcPr>
            <w:tcW w:w="4853" w:type="dxa"/>
          </w:tcPr>
          <w:p w14:paraId="11A417EE" w14:textId="07740ABE" w:rsidR="00EE5BFC" w:rsidRDefault="00EE5BFC" w:rsidP="00EE5BFC">
            <w:r w:rsidRPr="00907735">
              <w:t>Content</w:t>
            </w:r>
          </w:p>
        </w:tc>
        <w:tc>
          <w:tcPr>
            <w:tcW w:w="4854" w:type="dxa"/>
          </w:tcPr>
          <w:p w14:paraId="5F36BDA8" w14:textId="09CCD8C5" w:rsidR="00EE5BFC" w:rsidRDefault="00EE5BFC" w:rsidP="00EE5BFC">
            <w:r w:rsidRPr="00907735">
              <w:t>Duration and resources</w:t>
            </w:r>
          </w:p>
        </w:tc>
      </w:tr>
      <w:tr w:rsidR="00A31878" w14:paraId="271FE273" w14:textId="77777777" w:rsidTr="41C1331A">
        <w:trPr>
          <w:cnfStyle w:val="000000100000" w:firstRow="0" w:lastRow="0" w:firstColumn="0" w:lastColumn="0" w:oddVBand="0" w:evenVBand="0" w:oddHBand="1" w:evenHBand="0" w:firstRowFirstColumn="0" w:firstRowLastColumn="0" w:lastRowFirstColumn="0" w:lastRowLastColumn="0"/>
        </w:trPr>
        <w:tc>
          <w:tcPr>
            <w:tcW w:w="4853" w:type="dxa"/>
          </w:tcPr>
          <w:p w14:paraId="0CF8C953" w14:textId="18DE6B3A" w:rsidR="00E00F8E" w:rsidRPr="00E66229" w:rsidRDefault="00815774" w:rsidP="00E00F8E">
            <w:pPr>
              <w:rPr>
                <w:rStyle w:val="Hyperlink"/>
                <w:b/>
                <w:bCs/>
              </w:rPr>
            </w:pPr>
            <w:r>
              <w:fldChar w:fldCharType="begin"/>
            </w:r>
            <w:r w:rsidR="0070373E">
              <w:instrText>HYPERLINK  \l "_Lesson_1"</w:instrText>
            </w:r>
            <w:r>
              <w:fldChar w:fldCharType="separate"/>
            </w:r>
            <w:r w:rsidR="00E00F8E" w:rsidRPr="00E66229">
              <w:rPr>
                <w:rStyle w:val="Hyperlink"/>
                <w:b/>
                <w:bCs/>
              </w:rPr>
              <w:t>Lesson 1</w:t>
            </w:r>
          </w:p>
          <w:p w14:paraId="3F5029D4" w14:textId="49FDC409" w:rsidR="00E00F8E" w:rsidRPr="00BD35DB" w:rsidRDefault="00815774" w:rsidP="00E00F8E">
            <w:pPr>
              <w:rPr>
                <w:rStyle w:val="Strong"/>
              </w:rPr>
            </w:pPr>
            <w:r>
              <w:fldChar w:fldCharType="end"/>
            </w:r>
            <w:r w:rsidR="00E00F8E" w:rsidRPr="00BD35DB">
              <w:rPr>
                <w:rStyle w:val="Strong"/>
              </w:rPr>
              <w:t>Daily number sense</w:t>
            </w:r>
          </w:p>
          <w:p w14:paraId="01617818" w14:textId="77777777" w:rsidR="00E00F8E" w:rsidRPr="00BD35DB" w:rsidRDefault="00E00F8E" w:rsidP="00E00F8E">
            <w:pPr>
              <w:rPr>
                <w:rStyle w:val="Strong"/>
              </w:rPr>
            </w:pPr>
            <w:r w:rsidRPr="00BD35DB">
              <w:rPr>
                <w:rStyle w:val="Strong"/>
              </w:rPr>
              <w:t>Stage 2:</w:t>
            </w:r>
          </w:p>
          <w:p w14:paraId="1348EE8A" w14:textId="5882C415" w:rsidR="00E00F8E" w:rsidRPr="00BD35DB" w:rsidRDefault="7EF5F96D" w:rsidP="00E00F8E">
            <w:pPr>
              <w:pStyle w:val="ListBullet"/>
            </w:pPr>
            <w:r w:rsidRPr="00BD35DB">
              <w:rPr>
                <w:rStyle w:val="Strong"/>
              </w:rPr>
              <w:t>Multiplicative relations</w:t>
            </w:r>
            <w:r w:rsidR="07119189" w:rsidRPr="00BD35DB">
              <w:rPr>
                <w:rStyle w:val="Strong"/>
              </w:rPr>
              <w:t xml:space="preserve"> A</w:t>
            </w:r>
            <w:r w:rsidR="07119189" w:rsidRPr="00BD35DB">
              <w:t xml:space="preserve">: </w:t>
            </w:r>
            <w:r w:rsidR="1B0E3132" w:rsidRPr="00BD35DB">
              <w:t>Represent and solve problems involving multiplication fact families</w:t>
            </w:r>
          </w:p>
          <w:p w14:paraId="6FF3D1FD" w14:textId="77777777" w:rsidR="00E00F8E" w:rsidRPr="00BD35DB" w:rsidRDefault="00E00F8E" w:rsidP="00E00F8E">
            <w:pPr>
              <w:rPr>
                <w:rStyle w:val="Strong"/>
              </w:rPr>
            </w:pPr>
            <w:r w:rsidRPr="00BD35DB">
              <w:rPr>
                <w:rStyle w:val="Strong"/>
              </w:rPr>
              <w:t>Stage 3:</w:t>
            </w:r>
          </w:p>
          <w:p w14:paraId="4CB9006C" w14:textId="4E6A5059" w:rsidR="00A31878" w:rsidRPr="00BD35DB" w:rsidRDefault="055C8FD2" w:rsidP="00E00F8E">
            <w:pPr>
              <w:pStyle w:val="ListBullet"/>
            </w:pPr>
            <w:r w:rsidRPr="00BD35DB">
              <w:rPr>
                <w:b/>
                <w:bCs/>
              </w:rPr>
              <w:t>Multiplicative relations A</w:t>
            </w:r>
            <w:r w:rsidR="07119189" w:rsidRPr="00BD35DB">
              <w:rPr>
                <w:b/>
                <w:bCs/>
              </w:rPr>
              <w:t>:</w:t>
            </w:r>
            <w:r w:rsidR="07119189" w:rsidRPr="00BD35DB">
              <w:t xml:space="preserve"> </w:t>
            </w:r>
            <w:r w:rsidR="002F60CC">
              <w:t>S</w:t>
            </w:r>
            <w:r w:rsidR="064DFFFF" w:rsidRPr="00BD35DB">
              <w:t>elect and apply mental and written strategies to multiply 2- and 3-digit numbers by 2-digit numbers</w:t>
            </w:r>
          </w:p>
        </w:tc>
        <w:tc>
          <w:tcPr>
            <w:tcW w:w="4853" w:type="dxa"/>
          </w:tcPr>
          <w:p w14:paraId="0FD37011" w14:textId="2B577AAC" w:rsidR="00E00F8E" w:rsidRPr="00BD35DB" w:rsidRDefault="2B125701" w:rsidP="00E00F8E">
            <w:r w:rsidRPr="00BD35DB">
              <w:rPr>
                <w:rStyle w:val="Strong"/>
              </w:rPr>
              <w:t>Lesson core concept</w:t>
            </w:r>
            <w:r w:rsidRPr="00BD35DB">
              <w:t xml:space="preserve">: </w:t>
            </w:r>
            <w:r w:rsidR="00072678">
              <w:t>r</w:t>
            </w:r>
            <w:r w:rsidR="3A152678" w:rsidRPr="00BD35DB">
              <w:t>eading and recording large numbers is a key component of place value.</w:t>
            </w:r>
          </w:p>
          <w:p w14:paraId="3D7EED8E" w14:textId="77777777" w:rsidR="00E00F8E" w:rsidRPr="00495222" w:rsidRDefault="00E00F8E" w:rsidP="00E00F8E">
            <w:pPr>
              <w:rPr>
                <w:rStyle w:val="Strong"/>
              </w:rPr>
            </w:pPr>
            <w:r w:rsidRPr="00495222">
              <w:rPr>
                <w:rStyle w:val="Strong"/>
              </w:rPr>
              <w:t>Stage 2:</w:t>
            </w:r>
          </w:p>
          <w:p w14:paraId="279F56CD" w14:textId="2C3DEA25" w:rsidR="09AC2C61" w:rsidRPr="00495222" w:rsidRDefault="09AC2C61" w:rsidP="3E548E17">
            <w:pPr>
              <w:pStyle w:val="ListBullet"/>
            </w:pPr>
            <w:r w:rsidRPr="00495222">
              <w:rPr>
                <w:rStyle w:val="Strong"/>
              </w:rPr>
              <w:t>Representing numbers using place value A</w:t>
            </w:r>
            <w:r w:rsidRPr="00495222">
              <w:t>: Whole numbers: Read, represent and order numbers to thousands</w:t>
            </w:r>
          </w:p>
          <w:p w14:paraId="661040F5" w14:textId="43B0ACF7" w:rsidR="2A3C73C4" w:rsidRPr="00BD35DB" w:rsidRDefault="2A3C73C4" w:rsidP="3E548E17">
            <w:pPr>
              <w:pStyle w:val="ListBullet"/>
            </w:pPr>
            <w:r w:rsidRPr="00495222">
              <w:rPr>
                <w:rStyle w:val="Strong"/>
              </w:rPr>
              <w:t>Representing numbers using place value B</w:t>
            </w:r>
            <w:r w:rsidRPr="00495222">
              <w:t>: Whole</w:t>
            </w:r>
            <w:r w:rsidRPr="00BD35DB">
              <w:t xml:space="preserve"> numbers: Recognise and represent numbers that are 10, 100 and 1000 times as large</w:t>
            </w:r>
          </w:p>
          <w:p w14:paraId="332E9C2F" w14:textId="77777777" w:rsidR="00E00F8E" w:rsidRPr="00BD35DB" w:rsidRDefault="00E00F8E" w:rsidP="00E00F8E">
            <w:pPr>
              <w:rPr>
                <w:rStyle w:val="Strong"/>
              </w:rPr>
            </w:pPr>
            <w:r w:rsidRPr="00BD35DB">
              <w:rPr>
                <w:rStyle w:val="Strong"/>
              </w:rPr>
              <w:lastRenderedPageBreak/>
              <w:t>Stage 3:</w:t>
            </w:r>
          </w:p>
          <w:p w14:paraId="51A9A4C3" w14:textId="1F8C5CDD" w:rsidR="00A31878" w:rsidRPr="00BD35DB" w:rsidRDefault="598975AE" w:rsidP="3E548E17">
            <w:pPr>
              <w:pStyle w:val="ListBullet"/>
            </w:pPr>
            <w:r w:rsidRPr="00BD35DB">
              <w:rPr>
                <w:rStyle w:val="Strong"/>
              </w:rPr>
              <w:t>Represents numbers A</w:t>
            </w:r>
            <w:r w:rsidRPr="00BD35DB">
              <w:t>: Whole numbers: Recognise, represent and order numbers in the millions</w:t>
            </w:r>
          </w:p>
          <w:p w14:paraId="7052150F" w14:textId="6BE852AC" w:rsidR="00A31878" w:rsidRPr="00BD35DB" w:rsidRDefault="598975AE" w:rsidP="00E00F8E">
            <w:pPr>
              <w:pStyle w:val="ListBullet"/>
            </w:pPr>
            <w:r w:rsidRPr="00BD35DB">
              <w:rPr>
                <w:rStyle w:val="Strong"/>
              </w:rPr>
              <w:t>Represents numbers A</w:t>
            </w:r>
            <w:r w:rsidRPr="00BD35DB">
              <w:t>: Whole numbers: Apply place value to partition, regroup and rename numbers to 1 billion</w:t>
            </w:r>
          </w:p>
        </w:tc>
        <w:tc>
          <w:tcPr>
            <w:tcW w:w="4854" w:type="dxa"/>
          </w:tcPr>
          <w:p w14:paraId="7BDFD92D" w14:textId="406610E8" w:rsidR="00E00F8E" w:rsidRPr="00BD35DB" w:rsidRDefault="00E00F8E" w:rsidP="00E00F8E">
            <w:r w:rsidRPr="00BD35DB">
              <w:rPr>
                <w:rStyle w:val="Strong"/>
              </w:rPr>
              <w:lastRenderedPageBreak/>
              <w:t>Lesson duration</w:t>
            </w:r>
            <w:r w:rsidRPr="00BD35DB">
              <w:t xml:space="preserve">: </w:t>
            </w:r>
            <w:r w:rsidR="0CBB1502" w:rsidRPr="00BD35DB">
              <w:t>65</w:t>
            </w:r>
            <w:r w:rsidRPr="00BD35DB">
              <w:t xml:space="preserve"> minutes</w:t>
            </w:r>
          </w:p>
          <w:p w14:paraId="559B8DA1" w14:textId="2FD0DFF7" w:rsidR="00E00F8E" w:rsidRPr="00BD35DB" w:rsidRDefault="00000000" w:rsidP="00E00F8E">
            <w:pPr>
              <w:pStyle w:val="ListBullet"/>
            </w:pPr>
            <w:hyperlink w:anchor="_Resource_1_–">
              <w:r w:rsidR="0033698B">
                <w:rPr>
                  <w:rStyle w:val="Hyperlink"/>
                </w:rPr>
                <w:t>Resource 1 – prove it</w:t>
              </w:r>
            </w:hyperlink>
          </w:p>
          <w:p w14:paraId="1510407C" w14:textId="546A4805" w:rsidR="00A31878" w:rsidRPr="00C813E9" w:rsidRDefault="00C813E9" w:rsidP="3E548E17">
            <w:pPr>
              <w:pStyle w:val="ListBullet"/>
            </w:pPr>
            <w:r>
              <w:fldChar w:fldCharType="begin"/>
            </w:r>
            <w:r w:rsidR="0070373E">
              <w:instrText>HYPERLINK  \l "_Resource_2:_Place"</w:instrText>
            </w:r>
            <w:r>
              <w:fldChar w:fldCharType="separate"/>
            </w:r>
            <w:r w:rsidR="0033698B">
              <w:rPr>
                <w:rStyle w:val="Hyperlink"/>
              </w:rPr>
              <w:t>Resource 2 – place value houses</w:t>
            </w:r>
          </w:p>
          <w:p w14:paraId="1D18B601" w14:textId="6D1B8AA7" w:rsidR="0028413C" w:rsidRDefault="00C813E9" w:rsidP="3E548E17">
            <w:pPr>
              <w:pStyle w:val="ListBullet"/>
            </w:pPr>
            <w:r>
              <w:fldChar w:fldCharType="end"/>
            </w:r>
            <w:hyperlink w:anchor="_Resource_3_–" w:history="1">
              <w:r w:rsidR="0028413C">
                <w:rPr>
                  <w:rStyle w:val="Hyperlink"/>
                </w:rPr>
                <w:t>Resource 3 – houses to billions</w:t>
              </w:r>
            </w:hyperlink>
          </w:p>
          <w:p w14:paraId="1FC6F129" w14:textId="281FFAFE" w:rsidR="00A31878" w:rsidRPr="00BD35DB" w:rsidRDefault="00000000" w:rsidP="3E548E17">
            <w:pPr>
              <w:pStyle w:val="ListBullet"/>
            </w:pPr>
            <w:hyperlink w:anchor="_Resource_4_–">
              <w:r w:rsidR="00615B85">
                <w:rPr>
                  <w:rStyle w:val="Hyperlink"/>
                </w:rPr>
                <w:t>Resource 4 – MAB visual</w:t>
              </w:r>
            </w:hyperlink>
            <w:r w:rsidR="00EB7D5B">
              <w:t xml:space="preserve"> </w:t>
            </w:r>
          </w:p>
          <w:p w14:paraId="508AFD2A" w14:textId="3E3986C5" w:rsidR="00A31878" w:rsidRPr="00BD35DB" w:rsidRDefault="2A173CC5" w:rsidP="3E548E17">
            <w:pPr>
              <w:pStyle w:val="ListBullet"/>
            </w:pPr>
            <w:r w:rsidRPr="00BD35DB">
              <w:t>9-sided dice</w:t>
            </w:r>
          </w:p>
          <w:p w14:paraId="5611E8D4" w14:textId="6AF47B39" w:rsidR="00A31878" w:rsidRDefault="00694D74" w:rsidP="3E548E17">
            <w:pPr>
              <w:pStyle w:val="ListBullet"/>
            </w:pPr>
            <w:r>
              <w:t>Individual w</w:t>
            </w:r>
            <w:r w:rsidR="2A173CC5" w:rsidRPr="00BD35DB">
              <w:t>hiteboards</w:t>
            </w:r>
          </w:p>
          <w:p w14:paraId="523A1363" w14:textId="6A7EBD2F" w:rsidR="00AB00FB" w:rsidRPr="00BD35DB" w:rsidRDefault="00AB00FB" w:rsidP="3E548E17">
            <w:pPr>
              <w:pStyle w:val="ListBullet"/>
            </w:pPr>
            <w:r>
              <w:t>MAB materials</w:t>
            </w:r>
          </w:p>
          <w:p w14:paraId="17FEDAE3" w14:textId="39BD0FCE" w:rsidR="00A31878" w:rsidRPr="00BD35DB" w:rsidRDefault="2A173CC5" w:rsidP="00E00F8E">
            <w:pPr>
              <w:pStyle w:val="ListBullet"/>
            </w:pPr>
            <w:r w:rsidRPr="00BD35DB">
              <w:t>Writing materials</w:t>
            </w:r>
          </w:p>
        </w:tc>
      </w:tr>
      <w:tr w:rsidR="00A31878" w14:paraId="204E228E" w14:textId="77777777" w:rsidTr="41C1331A">
        <w:trPr>
          <w:cnfStyle w:val="000000010000" w:firstRow="0" w:lastRow="0" w:firstColumn="0" w:lastColumn="0" w:oddVBand="0" w:evenVBand="0" w:oddHBand="0" w:evenHBand="1" w:firstRowFirstColumn="0" w:firstRowLastColumn="0" w:lastRowFirstColumn="0" w:lastRowLastColumn="0"/>
        </w:trPr>
        <w:tc>
          <w:tcPr>
            <w:tcW w:w="4853" w:type="dxa"/>
          </w:tcPr>
          <w:p w14:paraId="20C073A7" w14:textId="3936A38F" w:rsidR="00E00F8E" w:rsidRPr="00E66229" w:rsidRDefault="00000000" w:rsidP="00E00F8E">
            <w:pPr>
              <w:rPr>
                <w:rStyle w:val="Strong"/>
                <w:b w:val="0"/>
                <w:bCs w:val="0"/>
              </w:rPr>
            </w:pPr>
            <w:hyperlink w:anchor="_Lesson_2" w:history="1">
              <w:r w:rsidR="00E00F8E" w:rsidRPr="00E66229">
                <w:rPr>
                  <w:rStyle w:val="Hyperlink"/>
                  <w:b/>
                  <w:bCs/>
                </w:rPr>
                <w:t>Lesson 2</w:t>
              </w:r>
            </w:hyperlink>
          </w:p>
          <w:p w14:paraId="12219FA5" w14:textId="77777777" w:rsidR="00E00F8E" w:rsidRPr="00BD35DB" w:rsidRDefault="00E00F8E" w:rsidP="00E00F8E">
            <w:pPr>
              <w:rPr>
                <w:rStyle w:val="Strong"/>
              </w:rPr>
            </w:pPr>
            <w:r w:rsidRPr="00BD35DB">
              <w:rPr>
                <w:rStyle w:val="Strong"/>
              </w:rPr>
              <w:t>Daily number sense</w:t>
            </w:r>
          </w:p>
          <w:p w14:paraId="2EF6257B" w14:textId="77777777" w:rsidR="00E00F8E" w:rsidRPr="00BD35DB" w:rsidRDefault="00E00F8E" w:rsidP="00E00F8E">
            <w:pPr>
              <w:rPr>
                <w:rStyle w:val="Strong"/>
              </w:rPr>
            </w:pPr>
            <w:r w:rsidRPr="00BD35DB">
              <w:rPr>
                <w:rStyle w:val="Strong"/>
              </w:rPr>
              <w:t>Stage 2:</w:t>
            </w:r>
          </w:p>
          <w:p w14:paraId="34089D6D" w14:textId="6A4D8564" w:rsidR="00E00F8E" w:rsidRPr="00BD35DB" w:rsidRDefault="1A566B15" w:rsidP="00E00F8E">
            <w:pPr>
              <w:pStyle w:val="ListBullet"/>
            </w:pPr>
            <w:r w:rsidRPr="00BD35DB">
              <w:rPr>
                <w:b/>
                <w:bCs/>
              </w:rPr>
              <w:t>Multiplicative relations A</w:t>
            </w:r>
            <w:r w:rsidRPr="00BD35DB">
              <w:t>: Represent and solve problems involving multiplication fact families</w:t>
            </w:r>
          </w:p>
          <w:p w14:paraId="498C2BD9" w14:textId="77777777" w:rsidR="00E00F8E" w:rsidRPr="00BD35DB" w:rsidRDefault="00E00F8E" w:rsidP="00E00F8E">
            <w:pPr>
              <w:rPr>
                <w:rStyle w:val="Strong"/>
              </w:rPr>
            </w:pPr>
            <w:r w:rsidRPr="00BD35DB">
              <w:rPr>
                <w:rStyle w:val="Strong"/>
              </w:rPr>
              <w:t>Stage 3:</w:t>
            </w:r>
          </w:p>
          <w:p w14:paraId="0D3F2129" w14:textId="170B94F8" w:rsidR="00A31878" w:rsidRPr="00BD35DB" w:rsidRDefault="6B96A786" w:rsidP="00E00F8E">
            <w:pPr>
              <w:pStyle w:val="ListBullet"/>
            </w:pPr>
            <w:r w:rsidRPr="00BD35DB">
              <w:rPr>
                <w:b/>
                <w:bCs/>
              </w:rPr>
              <w:t>Multiplicative relations A:</w:t>
            </w:r>
            <w:r w:rsidRPr="00BD35DB">
              <w:t xml:space="preserve"> </w:t>
            </w:r>
            <w:r w:rsidR="002F60CC">
              <w:t>S</w:t>
            </w:r>
            <w:r w:rsidRPr="00BD35DB">
              <w:t xml:space="preserve">elect and apply mental and written strategies to </w:t>
            </w:r>
            <w:r w:rsidRPr="00BD35DB">
              <w:lastRenderedPageBreak/>
              <w:t>multiply 2- and 3-digit numbers by 2-digit numbers</w:t>
            </w:r>
          </w:p>
        </w:tc>
        <w:tc>
          <w:tcPr>
            <w:tcW w:w="4853" w:type="dxa"/>
          </w:tcPr>
          <w:p w14:paraId="4EF09A55" w14:textId="60A57150" w:rsidR="00E00F8E" w:rsidRPr="00B701EA" w:rsidRDefault="719DB958" w:rsidP="00E00F8E">
            <w:r w:rsidRPr="00BD35DB">
              <w:rPr>
                <w:rStyle w:val="Strong"/>
              </w:rPr>
              <w:lastRenderedPageBreak/>
              <w:t>Lesson core concept</w:t>
            </w:r>
            <w:r w:rsidRPr="00BD35DB">
              <w:t xml:space="preserve">: </w:t>
            </w:r>
            <w:r w:rsidR="00072678">
              <w:t>c</w:t>
            </w:r>
            <w:r w:rsidR="299D1D9B" w:rsidRPr="00BD35DB">
              <w:t xml:space="preserve">ollections of tens, hundreds and thousands are </w:t>
            </w:r>
            <w:proofErr w:type="gramStart"/>
            <w:r w:rsidR="299D1D9B" w:rsidRPr="00BD35DB">
              <w:t>really useful</w:t>
            </w:r>
            <w:proofErr w:type="gramEnd"/>
            <w:r w:rsidR="299D1D9B" w:rsidRPr="00BD35DB">
              <w:t xml:space="preserve"> (Stage 2)</w:t>
            </w:r>
            <w:r w:rsidR="00871079">
              <w:t xml:space="preserve"> and t</w:t>
            </w:r>
            <w:r w:rsidR="0FD9CFC4" w:rsidRPr="00BD35DB">
              <w:t xml:space="preserve">he position of each digit in a </w:t>
            </w:r>
            <w:r w:rsidR="0FD9CFC4" w:rsidRPr="00B701EA">
              <w:t>number corresponds to its size (Stage 3).</w:t>
            </w:r>
          </w:p>
          <w:p w14:paraId="7F5DA0FE" w14:textId="77777777" w:rsidR="00E00F8E" w:rsidRPr="00B701EA" w:rsidRDefault="00E00F8E" w:rsidP="00E00F8E">
            <w:pPr>
              <w:rPr>
                <w:rStyle w:val="Strong"/>
              </w:rPr>
            </w:pPr>
            <w:r w:rsidRPr="00B701EA">
              <w:rPr>
                <w:rStyle w:val="Strong"/>
              </w:rPr>
              <w:t>Stage 2:</w:t>
            </w:r>
          </w:p>
          <w:p w14:paraId="09DECFC7" w14:textId="64F98FE5" w:rsidR="3C4CAEA5" w:rsidRPr="00B701EA" w:rsidRDefault="55389E75" w:rsidP="41C1331A">
            <w:pPr>
              <w:pStyle w:val="ListBullet"/>
            </w:pPr>
            <w:r w:rsidRPr="00B701EA">
              <w:rPr>
                <w:rStyle w:val="Strong"/>
              </w:rPr>
              <w:t>Representing numbers using place value A</w:t>
            </w:r>
            <w:r w:rsidRPr="00B701EA">
              <w:t xml:space="preserve">: </w:t>
            </w:r>
            <w:r w:rsidR="001C11C3">
              <w:t xml:space="preserve">Whole numbers: </w:t>
            </w:r>
            <w:r w:rsidRPr="00B701EA">
              <w:t>Apply place value to partition and regroup numbers up to 4 digits</w:t>
            </w:r>
          </w:p>
          <w:p w14:paraId="7029C57E" w14:textId="4AB8939C" w:rsidR="3C4CAEA5" w:rsidRPr="00BD35DB" w:rsidRDefault="55389E75" w:rsidP="7F49188D">
            <w:pPr>
              <w:pStyle w:val="ListBullet"/>
            </w:pPr>
            <w:r w:rsidRPr="41C1331A">
              <w:rPr>
                <w:rStyle w:val="Strong"/>
              </w:rPr>
              <w:t xml:space="preserve">Representing numbers using place </w:t>
            </w:r>
            <w:r w:rsidRPr="41C1331A">
              <w:rPr>
                <w:rStyle w:val="Strong"/>
              </w:rPr>
              <w:lastRenderedPageBreak/>
              <w:t>value B</w:t>
            </w:r>
            <w:r>
              <w:t>: Whole numbers: Order numbers in the thousands</w:t>
            </w:r>
          </w:p>
          <w:p w14:paraId="6213E8A1" w14:textId="77777777" w:rsidR="00E00F8E" w:rsidRPr="00BD35DB" w:rsidRDefault="00E00F8E" w:rsidP="00E00F8E">
            <w:pPr>
              <w:rPr>
                <w:rStyle w:val="Strong"/>
              </w:rPr>
            </w:pPr>
            <w:r w:rsidRPr="00BD35DB">
              <w:rPr>
                <w:rStyle w:val="Strong"/>
              </w:rPr>
              <w:t>Stage 3:</w:t>
            </w:r>
          </w:p>
          <w:p w14:paraId="49E7CB08" w14:textId="26039CB8" w:rsidR="00A31878" w:rsidRPr="00BD35DB" w:rsidRDefault="620767CB" w:rsidP="00E00F8E">
            <w:pPr>
              <w:pStyle w:val="ListBullet"/>
            </w:pPr>
            <w:r w:rsidRPr="41C1331A">
              <w:rPr>
                <w:rStyle w:val="Strong"/>
              </w:rPr>
              <w:t>Represents numbers A</w:t>
            </w:r>
            <w:r>
              <w:t>: Decimals and percentages: Recognise that the place value system can be extended beyond hundredths</w:t>
            </w:r>
          </w:p>
        </w:tc>
        <w:tc>
          <w:tcPr>
            <w:tcW w:w="4854" w:type="dxa"/>
          </w:tcPr>
          <w:p w14:paraId="5862E1B8" w14:textId="57AD1392" w:rsidR="00E00F8E" w:rsidRPr="00BD35DB" w:rsidRDefault="00E00F8E" w:rsidP="00E00F8E">
            <w:r w:rsidRPr="00BD35DB">
              <w:rPr>
                <w:rStyle w:val="Strong"/>
              </w:rPr>
              <w:lastRenderedPageBreak/>
              <w:t>Lesson duration</w:t>
            </w:r>
            <w:r w:rsidRPr="00BD35DB">
              <w:t xml:space="preserve">: </w:t>
            </w:r>
            <w:r w:rsidR="00C01A65">
              <w:t>70</w:t>
            </w:r>
            <w:r w:rsidRPr="00BD35DB">
              <w:t xml:space="preserve"> minutes</w:t>
            </w:r>
          </w:p>
          <w:p w14:paraId="57C4A222" w14:textId="799C33D2" w:rsidR="32C43535" w:rsidRPr="00BD35DB" w:rsidRDefault="00000000" w:rsidP="4F63059E">
            <w:pPr>
              <w:pStyle w:val="ListBullet"/>
              <w:rPr>
                <w:rFonts w:eastAsia="Calibri"/>
              </w:rPr>
            </w:pPr>
            <w:hyperlink w:anchor="_Resource_5_–">
              <w:r w:rsidR="00615B85">
                <w:rPr>
                  <w:rStyle w:val="Hyperlink"/>
                  <w:rFonts w:eastAsia="Calibri"/>
                </w:rPr>
                <w:t>Resource 5 – think board</w:t>
              </w:r>
            </w:hyperlink>
          </w:p>
          <w:p w14:paraId="405A615B" w14:textId="43E0511A" w:rsidR="32C43535" w:rsidRPr="00BD35DB" w:rsidRDefault="00000000" w:rsidP="4F63059E">
            <w:pPr>
              <w:pStyle w:val="ListBullet"/>
              <w:rPr>
                <w:rFonts w:eastAsia="Calibri"/>
              </w:rPr>
            </w:pPr>
            <w:hyperlink w:anchor="_Resource_6_–">
              <w:r w:rsidR="00615B85">
                <w:rPr>
                  <w:rStyle w:val="Hyperlink"/>
                  <w:rFonts w:eastAsia="Calibri"/>
                </w:rPr>
                <w:t>Resource 6 – orange picking</w:t>
              </w:r>
            </w:hyperlink>
          </w:p>
          <w:p w14:paraId="53D5D0B8" w14:textId="77777777" w:rsidR="00694D74" w:rsidRPr="00BD35DB" w:rsidRDefault="00694D74" w:rsidP="00694D74">
            <w:pPr>
              <w:pStyle w:val="ListBullet"/>
              <w:rPr>
                <w:rFonts w:eastAsia="Calibri"/>
              </w:rPr>
            </w:pPr>
            <w:r w:rsidRPr="41C1331A">
              <w:rPr>
                <w:rFonts w:eastAsia="Calibri"/>
              </w:rPr>
              <w:t>6-sided dice</w:t>
            </w:r>
          </w:p>
          <w:p w14:paraId="4CB50034" w14:textId="77777777" w:rsidR="00694D74" w:rsidRPr="00BD35DB" w:rsidRDefault="00694D74" w:rsidP="00694D74">
            <w:pPr>
              <w:pStyle w:val="ListBullet"/>
              <w:rPr>
                <w:rFonts w:eastAsia="Calibri"/>
              </w:rPr>
            </w:pPr>
            <w:r w:rsidRPr="41C1331A">
              <w:rPr>
                <w:rFonts w:eastAsia="Calibri"/>
              </w:rPr>
              <w:t>9-sided dice</w:t>
            </w:r>
          </w:p>
          <w:p w14:paraId="63318DAE" w14:textId="7AC78972" w:rsidR="3709456D" w:rsidRPr="00281049" w:rsidRDefault="68B84B4C" w:rsidP="742C9C55">
            <w:pPr>
              <w:pStyle w:val="ListBullet"/>
              <w:rPr>
                <w:rFonts w:eastAsia="Calibri"/>
              </w:rPr>
            </w:pPr>
            <w:r>
              <w:t>Counters</w:t>
            </w:r>
          </w:p>
          <w:p w14:paraId="16B4684E" w14:textId="3261BE3D" w:rsidR="00281049" w:rsidRPr="00BD35DB" w:rsidRDefault="00281049" w:rsidP="742C9C55">
            <w:pPr>
              <w:pStyle w:val="ListBullet"/>
              <w:rPr>
                <w:rFonts w:eastAsia="Calibri"/>
              </w:rPr>
            </w:pPr>
            <w:r>
              <w:t>Individual whiteboards</w:t>
            </w:r>
          </w:p>
          <w:p w14:paraId="59E7A6E2" w14:textId="64137EAE" w:rsidR="3709456D" w:rsidRPr="00BD35DB" w:rsidRDefault="68B84B4C" w:rsidP="742C9C55">
            <w:pPr>
              <w:pStyle w:val="ListBullet"/>
              <w:rPr>
                <w:rFonts w:eastAsia="Calibri"/>
              </w:rPr>
            </w:pPr>
            <w:r w:rsidRPr="41C1331A">
              <w:rPr>
                <w:rFonts w:eastAsia="Calibri"/>
              </w:rPr>
              <w:lastRenderedPageBreak/>
              <w:t>Pieces of cardboard</w:t>
            </w:r>
          </w:p>
          <w:p w14:paraId="5C64C107" w14:textId="01D2B1B0" w:rsidR="00A31878" w:rsidRPr="00694D74" w:rsidRDefault="0339CE38" w:rsidP="00694D74">
            <w:pPr>
              <w:pStyle w:val="ListBullet"/>
              <w:rPr>
                <w:rFonts w:eastAsia="Calibri"/>
              </w:rPr>
            </w:pPr>
            <w:r w:rsidRPr="41C1331A">
              <w:rPr>
                <w:rFonts w:eastAsia="Calibri"/>
              </w:rPr>
              <w:t>Sticky notes</w:t>
            </w:r>
          </w:p>
        </w:tc>
      </w:tr>
      <w:tr w:rsidR="00CA06F0" w14:paraId="76025927" w14:textId="77777777" w:rsidTr="41C1331A">
        <w:trPr>
          <w:cnfStyle w:val="000000100000" w:firstRow="0" w:lastRow="0" w:firstColumn="0" w:lastColumn="0" w:oddVBand="0" w:evenVBand="0" w:oddHBand="1" w:evenHBand="0" w:firstRowFirstColumn="0" w:firstRowLastColumn="0" w:lastRowFirstColumn="0" w:lastRowLastColumn="0"/>
        </w:trPr>
        <w:tc>
          <w:tcPr>
            <w:tcW w:w="4853" w:type="dxa"/>
          </w:tcPr>
          <w:p w14:paraId="02F61C26" w14:textId="7C9AC5FB" w:rsidR="00CA06F0" w:rsidRPr="00E66229" w:rsidRDefault="00815774" w:rsidP="00CA06F0">
            <w:pPr>
              <w:rPr>
                <w:rStyle w:val="Hyperlink"/>
                <w:b/>
                <w:bCs/>
              </w:rPr>
            </w:pPr>
            <w:r>
              <w:lastRenderedPageBreak/>
              <w:fldChar w:fldCharType="begin"/>
            </w:r>
            <w:r w:rsidR="0070373E">
              <w:instrText>HYPERLINK  \l "_Lesson_3"</w:instrText>
            </w:r>
            <w:r>
              <w:fldChar w:fldCharType="separate"/>
            </w:r>
            <w:r w:rsidR="00CA06F0" w:rsidRPr="00E66229">
              <w:rPr>
                <w:rStyle w:val="Hyperlink"/>
                <w:b/>
                <w:bCs/>
              </w:rPr>
              <w:t>Lesson 3</w:t>
            </w:r>
          </w:p>
          <w:p w14:paraId="36A28C7C" w14:textId="6F927D12" w:rsidR="00CA06F0" w:rsidRPr="00E00F8E" w:rsidRDefault="00815774" w:rsidP="00CA06F0">
            <w:pPr>
              <w:rPr>
                <w:rStyle w:val="Strong"/>
              </w:rPr>
            </w:pPr>
            <w:r>
              <w:fldChar w:fldCharType="end"/>
            </w:r>
            <w:r w:rsidR="00CA06F0" w:rsidRPr="00E00F8E">
              <w:rPr>
                <w:rStyle w:val="Strong"/>
              </w:rPr>
              <w:t>Daily number sense</w:t>
            </w:r>
          </w:p>
          <w:p w14:paraId="14F4511C" w14:textId="77777777" w:rsidR="00CA06F0" w:rsidRPr="00E00F8E" w:rsidRDefault="00CA06F0" w:rsidP="00CA06F0">
            <w:pPr>
              <w:rPr>
                <w:rStyle w:val="Strong"/>
              </w:rPr>
            </w:pPr>
            <w:r w:rsidRPr="00E00F8E">
              <w:rPr>
                <w:rStyle w:val="Strong"/>
              </w:rPr>
              <w:t>Stage 2:</w:t>
            </w:r>
          </w:p>
          <w:p w14:paraId="7BD86467" w14:textId="732E7ED7" w:rsidR="00CA06F0" w:rsidRDefault="3814387F" w:rsidP="00CA06F0">
            <w:pPr>
              <w:pStyle w:val="ListBullet"/>
            </w:pPr>
            <w:r w:rsidRPr="41C1331A">
              <w:rPr>
                <w:b/>
                <w:bCs/>
              </w:rPr>
              <w:t>Multiplicative relations B</w:t>
            </w:r>
            <w:r>
              <w:t xml:space="preserve">: </w:t>
            </w:r>
            <w:r w:rsidR="002F60CC">
              <w:t>O</w:t>
            </w:r>
            <w:r>
              <w:t>perate with multiples of 10</w:t>
            </w:r>
          </w:p>
          <w:p w14:paraId="3790BD54" w14:textId="77777777" w:rsidR="00CA06F0" w:rsidRPr="00E00F8E" w:rsidRDefault="00CA06F0" w:rsidP="00CA06F0">
            <w:pPr>
              <w:rPr>
                <w:rStyle w:val="Strong"/>
              </w:rPr>
            </w:pPr>
            <w:r w:rsidRPr="00E00F8E">
              <w:rPr>
                <w:rStyle w:val="Strong"/>
              </w:rPr>
              <w:t>Stage 3:</w:t>
            </w:r>
          </w:p>
          <w:p w14:paraId="70906279" w14:textId="766282C0" w:rsidR="00CA06F0" w:rsidRDefault="3814387F" w:rsidP="00CA06F0">
            <w:pPr>
              <w:pStyle w:val="ListBullet"/>
            </w:pPr>
            <w:r w:rsidRPr="41C1331A">
              <w:rPr>
                <w:rStyle w:val="Strong"/>
              </w:rPr>
              <w:t>Multiplicative relations A</w:t>
            </w:r>
            <w:r>
              <w:t xml:space="preserve">: </w:t>
            </w:r>
            <w:r w:rsidR="002F60CC">
              <w:t>U</w:t>
            </w:r>
            <w:r>
              <w:t xml:space="preserve">se partitioning and place value to multiply 2-, 3- and 4-digit numbers by one-digit </w:t>
            </w:r>
            <w:r>
              <w:lastRenderedPageBreak/>
              <w:t>numbers</w:t>
            </w:r>
          </w:p>
        </w:tc>
        <w:tc>
          <w:tcPr>
            <w:tcW w:w="4853" w:type="dxa"/>
          </w:tcPr>
          <w:p w14:paraId="6843BA92" w14:textId="123CEE51" w:rsidR="00CA06F0" w:rsidRPr="00AA62F7" w:rsidRDefault="00CA06F0" w:rsidP="00CA06F0">
            <w:r w:rsidRPr="00E00F8E">
              <w:rPr>
                <w:rStyle w:val="Strong"/>
              </w:rPr>
              <w:lastRenderedPageBreak/>
              <w:t>Lesson core concept</w:t>
            </w:r>
            <w:r>
              <w:t xml:space="preserve">: </w:t>
            </w:r>
            <w:r w:rsidR="00072678">
              <w:rPr>
                <w:color w:val="000000"/>
                <w:bdr w:val="none" w:sz="0" w:space="0" w:color="auto" w:frame="1"/>
              </w:rPr>
              <w:t>n</w:t>
            </w:r>
            <w:r>
              <w:rPr>
                <w:color w:val="000000"/>
                <w:bdr w:val="none" w:sz="0" w:space="0" w:color="auto" w:frame="1"/>
              </w:rPr>
              <w:t>umbers can be renamed in equivalent ways using place value (</w:t>
            </w:r>
            <w:r w:rsidR="0057140C">
              <w:rPr>
                <w:color w:val="000000"/>
                <w:bdr w:val="none" w:sz="0" w:space="0" w:color="auto" w:frame="1"/>
              </w:rPr>
              <w:t>S</w:t>
            </w:r>
            <w:r>
              <w:rPr>
                <w:color w:val="000000"/>
                <w:bdr w:val="none" w:sz="0" w:space="0" w:color="auto" w:frame="1"/>
              </w:rPr>
              <w:t>tage 2)</w:t>
            </w:r>
            <w:r w:rsidR="00871079">
              <w:rPr>
                <w:color w:val="000000"/>
                <w:bdr w:val="none" w:sz="0" w:space="0" w:color="auto" w:frame="1"/>
              </w:rPr>
              <w:t xml:space="preserve"> and</w:t>
            </w:r>
            <w:r>
              <w:rPr>
                <w:color w:val="000000"/>
                <w:bdr w:val="none" w:sz="0" w:space="0" w:color="auto" w:frame="1"/>
              </w:rPr>
              <w:t xml:space="preserve"> </w:t>
            </w:r>
            <w:r w:rsidR="00871079">
              <w:rPr>
                <w:color w:val="000000"/>
                <w:bdr w:val="none" w:sz="0" w:space="0" w:color="auto" w:frame="1"/>
              </w:rPr>
              <w:t>n</w:t>
            </w:r>
            <w:r w:rsidRPr="00BA4DA7">
              <w:rPr>
                <w:color w:val="000000"/>
                <w:bdr w:val="none" w:sz="0" w:space="0" w:color="auto" w:frame="1"/>
              </w:rPr>
              <w:t xml:space="preserve">egative numbers can be </w:t>
            </w:r>
            <w:r w:rsidRPr="00AA62F7">
              <w:rPr>
                <w:color w:val="000000"/>
                <w:bdr w:val="none" w:sz="0" w:space="0" w:color="auto" w:frame="1"/>
              </w:rPr>
              <w:t>represented on a number line (Stage 3)</w:t>
            </w:r>
            <w:r w:rsidRPr="00AA62F7">
              <w:t>.</w:t>
            </w:r>
          </w:p>
          <w:p w14:paraId="095953B3" w14:textId="77777777" w:rsidR="00CA06F0" w:rsidRPr="00AA62F7" w:rsidRDefault="00CA06F0" w:rsidP="00CA06F0">
            <w:pPr>
              <w:rPr>
                <w:rStyle w:val="Strong"/>
              </w:rPr>
            </w:pPr>
            <w:r w:rsidRPr="00AA62F7">
              <w:rPr>
                <w:rStyle w:val="Strong"/>
              </w:rPr>
              <w:t>Stage 2:</w:t>
            </w:r>
          </w:p>
          <w:p w14:paraId="0E9AAA96" w14:textId="0B9C5D35" w:rsidR="00CA06F0" w:rsidRPr="009F6B5C" w:rsidRDefault="3814387F" w:rsidP="00CA06F0">
            <w:pPr>
              <w:pStyle w:val="ListBullet"/>
              <w:rPr>
                <w:rStyle w:val="Strong"/>
                <w:b w:val="0"/>
                <w:bCs w:val="0"/>
              </w:rPr>
            </w:pPr>
            <w:r w:rsidRPr="41C1331A">
              <w:rPr>
                <w:rStyle w:val="Strong"/>
              </w:rPr>
              <w:t>Representing numbers using place value A:</w:t>
            </w:r>
            <w:r w:rsidRPr="41C1331A">
              <w:rPr>
                <w:rStyle w:val="Strong"/>
                <w:b w:val="0"/>
                <w:bCs w:val="0"/>
              </w:rPr>
              <w:t xml:space="preserve"> </w:t>
            </w:r>
            <w:r w:rsidR="001C11C3" w:rsidRPr="001C11C3">
              <w:t>Whole numbers</w:t>
            </w:r>
            <w:r w:rsidR="001C11C3">
              <w:rPr>
                <w:rStyle w:val="Strong"/>
              </w:rPr>
              <w:t xml:space="preserve">: </w:t>
            </w:r>
            <w:r w:rsidR="002F60CC">
              <w:rPr>
                <w:rStyle w:val="Strong"/>
                <w:b w:val="0"/>
                <w:bCs w:val="0"/>
              </w:rPr>
              <w:t>A</w:t>
            </w:r>
            <w:r w:rsidR="00781F22" w:rsidRPr="00781F22">
              <w:rPr>
                <w:rStyle w:val="Strong"/>
                <w:b w:val="0"/>
                <w:bCs w:val="0"/>
              </w:rPr>
              <w:t>pply place value to partition and regroup numbers up to 4 digits</w:t>
            </w:r>
          </w:p>
          <w:p w14:paraId="2FF727F8" w14:textId="77777777" w:rsidR="00CA06F0" w:rsidRPr="004028DF" w:rsidRDefault="00CA06F0" w:rsidP="00CA06F0">
            <w:pPr>
              <w:rPr>
                <w:rStyle w:val="Strong"/>
              </w:rPr>
            </w:pPr>
            <w:r w:rsidRPr="004028DF">
              <w:rPr>
                <w:rStyle w:val="Strong"/>
              </w:rPr>
              <w:t>Stage 3:</w:t>
            </w:r>
          </w:p>
          <w:p w14:paraId="6E1EA155" w14:textId="1CFBB951" w:rsidR="00CA06F0" w:rsidRDefault="3814387F" w:rsidP="00B07573">
            <w:pPr>
              <w:pStyle w:val="ListBullet"/>
            </w:pPr>
            <w:r w:rsidRPr="41C1331A">
              <w:rPr>
                <w:rStyle w:val="Strong"/>
              </w:rPr>
              <w:lastRenderedPageBreak/>
              <w:t>Represents numbers B</w:t>
            </w:r>
            <w:r w:rsidRPr="007B2E15">
              <w:rPr>
                <w:rStyle w:val="Strong"/>
                <w:b w:val="0"/>
                <w:bCs w:val="0"/>
              </w:rPr>
              <w:t>: Whole numbers:</w:t>
            </w:r>
            <w:r w:rsidRPr="41C1331A">
              <w:rPr>
                <w:rStyle w:val="Strong"/>
              </w:rPr>
              <w:t xml:space="preserve"> </w:t>
            </w:r>
            <w:r>
              <w:t>Locate and represent integers on a number line</w:t>
            </w:r>
          </w:p>
        </w:tc>
        <w:tc>
          <w:tcPr>
            <w:tcW w:w="4854" w:type="dxa"/>
          </w:tcPr>
          <w:p w14:paraId="4A50A588" w14:textId="475817C0" w:rsidR="00CA06F0" w:rsidRPr="00BA4DA7" w:rsidRDefault="00CA06F0" w:rsidP="00CA06F0">
            <w:r w:rsidRPr="00BA4DA7">
              <w:rPr>
                <w:rStyle w:val="Strong"/>
              </w:rPr>
              <w:lastRenderedPageBreak/>
              <w:t>Lesson duration</w:t>
            </w:r>
            <w:r w:rsidRPr="00BA4DA7">
              <w:t>: 6</w:t>
            </w:r>
            <w:r>
              <w:t>5</w:t>
            </w:r>
            <w:r w:rsidRPr="00BA4DA7">
              <w:t xml:space="preserve"> minutes</w:t>
            </w:r>
          </w:p>
          <w:p w14:paraId="12EB25CE" w14:textId="4F18027C" w:rsidR="00CA06F0" w:rsidRPr="00C813E9" w:rsidRDefault="00C813E9" w:rsidP="00CA06F0">
            <w:pPr>
              <w:pStyle w:val="ListBullet"/>
              <w:spacing w:before="0"/>
            </w:pPr>
            <w:r>
              <w:fldChar w:fldCharType="begin"/>
            </w:r>
            <w:r w:rsidR="0070373E">
              <w:instrText>HYPERLINK  \l "_Resource_7_–"</w:instrText>
            </w:r>
            <w:r>
              <w:fldChar w:fldCharType="separate"/>
            </w:r>
            <w:r w:rsidR="00615B85">
              <w:rPr>
                <w:rStyle w:val="Hyperlink"/>
              </w:rPr>
              <w:t>Resource 7 – 7211 MAB visual</w:t>
            </w:r>
          </w:p>
          <w:p w14:paraId="621609AE" w14:textId="28A5841F" w:rsidR="00CA06F0" w:rsidRPr="00C813E9" w:rsidRDefault="00C813E9" w:rsidP="00CA06F0">
            <w:pPr>
              <w:pStyle w:val="ListBullet"/>
            </w:pPr>
            <w:r>
              <w:fldChar w:fldCharType="end"/>
            </w:r>
            <w:r>
              <w:fldChar w:fldCharType="begin"/>
            </w:r>
            <w:r w:rsidR="0070373E">
              <w:instrText>HYPERLINK  \l "_Resource_8_–"</w:instrText>
            </w:r>
            <w:r>
              <w:fldChar w:fldCharType="separate"/>
            </w:r>
            <w:r w:rsidR="00615B85">
              <w:rPr>
                <w:rStyle w:val="Hyperlink"/>
              </w:rPr>
              <w:t>Resource 8 – MAB representations</w:t>
            </w:r>
          </w:p>
          <w:p w14:paraId="3FA05F65" w14:textId="2F649101" w:rsidR="00CA06F0" w:rsidRPr="00C813E9" w:rsidRDefault="00C813E9" w:rsidP="00CA06F0">
            <w:pPr>
              <w:pStyle w:val="ListBullet"/>
            </w:pPr>
            <w:r>
              <w:fldChar w:fldCharType="end"/>
            </w:r>
            <w:r>
              <w:fldChar w:fldCharType="begin"/>
            </w:r>
            <w:r w:rsidR="0070373E">
              <w:instrText>HYPERLINK  \l "_Resource_9_–"</w:instrText>
            </w:r>
            <w:r>
              <w:fldChar w:fldCharType="separate"/>
            </w:r>
            <w:r w:rsidR="00615B85">
              <w:rPr>
                <w:rStyle w:val="Hyperlink"/>
              </w:rPr>
              <w:t>Resource 9 – temperature cards</w:t>
            </w:r>
          </w:p>
          <w:p w14:paraId="06786D67" w14:textId="27D54564" w:rsidR="00CA06F0" w:rsidRPr="00C813E9" w:rsidRDefault="00C813E9" w:rsidP="00CA06F0">
            <w:pPr>
              <w:pStyle w:val="ListBullet"/>
            </w:pPr>
            <w:r>
              <w:fldChar w:fldCharType="end"/>
            </w:r>
            <w:r>
              <w:fldChar w:fldCharType="begin"/>
            </w:r>
            <w:r w:rsidR="0070373E">
              <w:instrText>HYPERLINK  \l "_Resource_10_–"</w:instrText>
            </w:r>
            <w:r>
              <w:fldChar w:fldCharType="separate"/>
            </w:r>
            <w:r w:rsidR="00615B85">
              <w:rPr>
                <w:rStyle w:val="Hyperlink"/>
              </w:rPr>
              <w:t>Resource 10 – money misconception</w:t>
            </w:r>
          </w:p>
          <w:p w14:paraId="6CF936FC" w14:textId="65FFF11B" w:rsidR="00813E96" w:rsidRPr="00C813E9" w:rsidRDefault="00C813E9" w:rsidP="00813E96">
            <w:pPr>
              <w:pStyle w:val="ListBullet"/>
            </w:pPr>
            <w:r>
              <w:fldChar w:fldCharType="end"/>
            </w:r>
            <w:r w:rsidR="00813E96">
              <w:fldChar w:fldCharType="begin"/>
            </w:r>
            <w:r w:rsidR="0070373E">
              <w:instrText>HYPERLINK  \l "_Resource_11_–"</w:instrText>
            </w:r>
            <w:r w:rsidR="00813E96">
              <w:fldChar w:fldCharType="separate"/>
            </w:r>
            <w:r w:rsidR="00615B85">
              <w:rPr>
                <w:rStyle w:val="Hyperlink"/>
              </w:rPr>
              <w:t>Resource 11 – non-standard partitioning match</w:t>
            </w:r>
          </w:p>
          <w:p w14:paraId="5509CC61" w14:textId="69FBAD45" w:rsidR="00CA06F0" w:rsidRPr="00C813E9" w:rsidRDefault="00813E96" w:rsidP="00813E96">
            <w:pPr>
              <w:pStyle w:val="ListBullet"/>
            </w:pPr>
            <w:r>
              <w:fldChar w:fldCharType="end"/>
            </w:r>
            <w:r w:rsidR="00C813E9">
              <w:fldChar w:fldCharType="begin"/>
            </w:r>
            <w:r w:rsidR="0070373E">
              <w:instrText>HYPERLINK  \l "_Resource_12_–"</w:instrText>
            </w:r>
            <w:r w:rsidR="00C813E9">
              <w:fldChar w:fldCharType="separate"/>
            </w:r>
            <w:r w:rsidR="00615B85">
              <w:rPr>
                <w:rStyle w:val="Hyperlink"/>
              </w:rPr>
              <w:t>Resource 12 – integer spinner</w:t>
            </w:r>
          </w:p>
          <w:p w14:paraId="6394A2F2" w14:textId="10595467" w:rsidR="00B14C54" w:rsidRDefault="00C813E9" w:rsidP="00CA06F0">
            <w:pPr>
              <w:pStyle w:val="ListBullet"/>
            </w:pPr>
            <w:r>
              <w:lastRenderedPageBreak/>
              <w:fldChar w:fldCharType="end"/>
            </w:r>
            <w:r w:rsidR="00523210">
              <w:t>Virtual manipulatives</w:t>
            </w:r>
            <w:r w:rsidR="00B14C54">
              <w:t xml:space="preserve">: </w:t>
            </w:r>
            <w:hyperlink r:id="rId10" w:anchor="number-tiles" w:history="1">
              <w:r w:rsidR="00A24006" w:rsidRPr="00A24006">
                <w:rPr>
                  <w:rStyle w:val="Hyperlink"/>
                </w:rPr>
                <w:t xml:space="preserve">Amplify </w:t>
              </w:r>
              <w:proofErr w:type="spellStart"/>
              <w:r w:rsidR="00A24006" w:rsidRPr="00A24006">
                <w:rPr>
                  <w:rStyle w:val="Hyperlink"/>
                </w:rPr>
                <w:t>Polypad</w:t>
              </w:r>
              <w:proofErr w:type="spellEnd"/>
              <w:r w:rsidR="00A24006" w:rsidRPr="00A24006">
                <w:rPr>
                  <w:rStyle w:val="Hyperlink"/>
                </w:rPr>
                <w:t xml:space="preserve"> – Number Tiles and Cubes</w:t>
              </w:r>
            </w:hyperlink>
          </w:p>
          <w:p w14:paraId="409814B2" w14:textId="741BA4F8" w:rsidR="00694D74" w:rsidRDefault="00694D74" w:rsidP="00CA06F0">
            <w:pPr>
              <w:pStyle w:val="ListBullet"/>
            </w:pPr>
            <w:r>
              <w:t xml:space="preserve">10-sided dice </w:t>
            </w:r>
          </w:p>
          <w:p w14:paraId="7A55D41A" w14:textId="77777777" w:rsidR="00694D74" w:rsidRPr="00BA4DA7" w:rsidRDefault="00694D74" w:rsidP="00694D74">
            <w:pPr>
              <w:pStyle w:val="ListBullet"/>
            </w:pPr>
            <w:r>
              <w:t>Individual whiteboards</w:t>
            </w:r>
          </w:p>
          <w:p w14:paraId="73F27569" w14:textId="195DDA9A" w:rsidR="00CA06F0" w:rsidRPr="00BA4DA7" w:rsidRDefault="3814387F" w:rsidP="00CA06F0">
            <w:pPr>
              <w:pStyle w:val="ListBullet"/>
            </w:pPr>
            <w:r>
              <w:t>MAB materials (physical or virtual)</w:t>
            </w:r>
          </w:p>
          <w:p w14:paraId="282030F1" w14:textId="31607F68" w:rsidR="00CA06F0" w:rsidRDefault="3814387F" w:rsidP="00694D74">
            <w:pPr>
              <w:pStyle w:val="ListBullet"/>
            </w:pPr>
            <w:r>
              <w:t>Writing materials</w:t>
            </w:r>
          </w:p>
        </w:tc>
      </w:tr>
      <w:tr w:rsidR="00A31878" w14:paraId="03041B3C" w14:textId="77777777" w:rsidTr="41C1331A">
        <w:trPr>
          <w:cnfStyle w:val="000000010000" w:firstRow="0" w:lastRow="0" w:firstColumn="0" w:lastColumn="0" w:oddVBand="0" w:evenVBand="0" w:oddHBand="0" w:evenHBand="1" w:firstRowFirstColumn="0" w:firstRowLastColumn="0" w:lastRowFirstColumn="0" w:lastRowLastColumn="0"/>
        </w:trPr>
        <w:tc>
          <w:tcPr>
            <w:tcW w:w="4853" w:type="dxa"/>
          </w:tcPr>
          <w:p w14:paraId="78BF6063" w14:textId="74D92A03" w:rsidR="00E00F8E" w:rsidRPr="00E66229" w:rsidRDefault="00000000" w:rsidP="00E00F8E">
            <w:pPr>
              <w:rPr>
                <w:rStyle w:val="Strong"/>
                <w:b w:val="0"/>
                <w:bCs w:val="0"/>
              </w:rPr>
            </w:pPr>
            <w:hyperlink w:anchor="_Lesson_4" w:history="1">
              <w:r w:rsidR="00E00F8E" w:rsidRPr="00E66229">
                <w:rPr>
                  <w:rStyle w:val="Hyperlink"/>
                  <w:b/>
                  <w:bCs/>
                </w:rPr>
                <w:t>Lesson 4</w:t>
              </w:r>
            </w:hyperlink>
          </w:p>
          <w:p w14:paraId="60E1B6EA" w14:textId="77777777" w:rsidR="00E00F8E" w:rsidRPr="00BD35DB" w:rsidRDefault="00E00F8E" w:rsidP="00E00F8E">
            <w:pPr>
              <w:rPr>
                <w:rStyle w:val="Strong"/>
              </w:rPr>
            </w:pPr>
            <w:r w:rsidRPr="00BD35DB">
              <w:rPr>
                <w:rStyle w:val="Strong"/>
              </w:rPr>
              <w:t>Daily number sense</w:t>
            </w:r>
          </w:p>
          <w:p w14:paraId="53231192" w14:textId="5BA2C07F" w:rsidR="00A31878" w:rsidRPr="00BD35DB" w:rsidRDefault="0819F4A8" w:rsidP="00E00F8E">
            <w:pPr>
              <w:pStyle w:val="ListBullet"/>
            </w:pPr>
            <w:r>
              <w:t>t</w:t>
            </w:r>
            <w:r w:rsidR="5CE958F4">
              <w:t>eacher</w:t>
            </w:r>
            <w:r>
              <w:t>-</w:t>
            </w:r>
            <w:r w:rsidR="5CE958F4">
              <w:t>identified task based on student needs</w:t>
            </w:r>
          </w:p>
        </w:tc>
        <w:tc>
          <w:tcPr>
            <w:tcW w:w="4853" w:type="dxa"/>
          </w:tcPr>
          <w:p w14:paraId="5F1CE6C7" w14:textId="2FA1044D" w:rsidR="00E00F8E" w:rsidRPr="00BD35DB" w:rsidRDefault="1E2F3E03" w:rsidP="00E00F8E">
            <w:r w:rsidRPr="00BD35DB">
              <w:rPr>
                <w:rStyle w:val="Strong"/>
              </w:rPr>
              <w:t>Lesson core concept</w:t>
            </w:r>
            <w:r w:rsidRPr="00BD35DB">
              <w:t xml:space="preserve">: </w:t>
            </w:r>
            <w:r w:rsidR="00072678">
              <w:t>m</w:t>
            </w:r>
            <w:r w:rsidR="1FCBE9DA" w:rsidRPr="00BD35DB">
              <w:t>ultiplicative thinking is based on patterns and structures (Stage 2)</w:t>
            </w:r>
            <w:r w:rsidR="001A31A4">
              <w:t xml:space="preserve"> and</w:t>
            </w:r>
            <w:r w:rsidR="1FCBE9DA" w:rsidRPr="00BD35DB">
              <w:t xml:space="preserve"> </w:t>
            </w:r>
            <w:r w:rsidR="001A31A4">
              <w:t>k</w:t>
            </w:r>
            <w:r w:rsidR="1FCBE9DA" w:rsidRPr="00BD35DB">
              <w:t>nown number facts and strategies support multiplicative understanding (Stage 3).</w:t>
            </w:r>
          </w:p>
          <w:p w14:paraId="72CE4525" w14:textId="77777777" w:rsidR="00E00F8E" w:rsidRPr="00BD35DB" w:rsidRDefault="00E00F8E" w:rsidP="00E00F8E">
            <w:pPr>
              <w:rPr>
                <w:rStyle w:val="Strong"/>
              </w:rPr>
            </w:pPr>
            <w:r w:rsidRPr="00BD35DB">
              <w:rPr>
                <w:rStyle w:val="Strong"/>
              </w:rPr>
              <w:t>Stage 2:</w:t>
            </w:r>
          </w:p>
          <w:p w14:paraId="30257A3D" w14:textId="2EEEAAA1" w:rsidR="5BCACBA7" w:rsidRDefault="3670D819" w:rsidP="65629DEC">
            <w:pPr>
              <w:pStyle w:val="ListBullet"/>
            </w:pPr>
            <w:r w:rsidRPr="41C1331A">
              <w:rPr>
                <w:rStyle w:val="Strong"/>
              </w:rPr>
              <w:t>Multiplicative relations A</w:t>
            </w:r>
            <w:r>
              <w:t>: Generate and describe patterns</w:t>
            </w:r>
          </w:p>
          <w:p w14:paraId="7C21DDD6" w14:textId="41BB71FF" w:rsidR="7980AE26" w:rsidRPr="00BD35DB" w:rsidRDefault="0A53E01F" w:rsidP="710350EF">
            <w:pPr>
              <w:pStyle w:val="ListBullet"/>
            </w:pPr>
            <w:r w:rsidRPr="41C1331A">
              <w:rPr>
                <w:rStyle w:val="Strong"/>
              </w:rPr>
              <w:t>Multiplicative relations A</w:t>
            </w:r>
            <w:r>
              <w:t>: Use arrays to establish multiplication facts from multiples of 2 and 4, 5 and 10</w:t>
            </w:r>
          </w:p>
          <w:p w14:paraId="1879DC05" w14:textId="77777777" w:rsidR="00E00F8E" w:rsidRPr="00BD35DB" w:rsidRDefault="00E00F8E" w:rsidP="00E00F8E">
            <w:pPr>
              <w:rPr>
                <w:rStyle w:val="Strong"/>
              </w:rPr>
            </w:pPr>
            <w:r w:rsidRPr="00BD35DB">
              <w:rPr>
                <w:rStyle w:val="Strong"/>
              </w:rPr>
              <w:lastRenderedPageBreak/>
              <w:t>Stage 3:</w:t>
            </w:r>
          </w:p>
          <w:p w14:paraId="0365F72B" w14:textId="174B177C" w:rsidR="00A31878" w:rsidRPr="00BD35DB" w:rsidRDefault="2FCEE926" w:rsidP="00E00F8E">
            <w:pPr>
              <w:pStyle w:val="ListBullet"/>
            </w:pPr>
            <w:r w:rsidRPr="41C1331A">
              <w:rPr>
                <w:rStyle w:val="Strong"/>
              </w:rPr>
              <w:t>Multiplicative relations A</w:t>
            </w:r>
            <w:r>
              <w:t>: Determine products and factors</w:t>
            </w:r>
          </w:p>
        </w:tc>
        <w:tc>
          <w:tcPr>
            <w:tcW w:w="4854" w:type="dxa"/>
          </w:tcPr>
          <w:p w14:paraId="250D4C35" w14:textId="7D1C4E6F" w:rsidR="00E00F8E" w:rsidRPr="00BD35DB" w:rsidRDefault="00E00F8E" w:rsidP="00E00F8E">
            <w:r w:rsidRPr="00BD35DB">
              <w:rPr>
                <w:rStyle w:val="Strong"/>
              </w:rPr>
              <w:lastRenderedPageBreak/>
              <w:t>Lesson duration</w:t>
            </w:r>
            <w:r w:rsidRPr="00BD35DB">
              <w:t xml:space="preserve">: </w:t>
            </w:r>
            <w:r w:rsidR="38CB2988">
              <w:t>65</w:t>
            </w:r>
            <w:r w:rsidRPr="00BD35DB">
              <w:t xml:space="preserve"> minutes</w:t>
            </w:r>
          </w:p>
          <w:p w14:paraId="0A3149CD" w14:textId="5A8171AC" w:rsidR="00E00F8E" w:rsidRPr="00BD35DB" w:rsidRDefault="00000000" w:rsidP="00E00F8E">
            <w:pPr>
              <w:pStyle w:val="ListBullet"/>
            </w:pPr>
            <w:hyperlink w:anchor="_Resource_13_–">
              <w:r w:rsidR="00615B85">
                <w:rPr>
                  <w:rStyle w:val="Hyperlink"/>
                </w:rPr>
                <w:t>Resource 13 – visual patterns</w:t>
              </w:r>
            </w:hyperlink>
          </w:p>
          <w:p w14:paraId="3BB68E09" w14:textId="5A43824D" w:rsidR="00A31878" w:rsidRPr="00BD35DB" w:rsidRDefault="00000000" w:rsidP="00E00F8E">
            <w:pPr>
              <w:pStyle w:val="ListBullet"/>
            </w:pPr>
            <w:hyperlink w:anchor="_Resource_14_–">
              <w:r w:rsidR="00E24EA4">
                <w:rPr>
                  <w:rStyle w:val="Hyperlink"/>
                </w:rPr>
                <w:t>Resource 14 – Stage 3 factor table</w:t>
              </w:r>
            </w:hyperlink>
          </w:p>
          <w:p w14:paraId="440B1DD7" w14:textId="78E2CB72" w:rsidR="00A31878" w:rsidRPr="00BD35DB" w:rsidRDefault="00000000" w:rsidP="00E00F8E">
            <w:pPr>
              <w:pStyle w:val="ListBullet"/>
            </w:pPr>
            <w:hyperlink w:anchor="_Resource_15_–">
              <w:r w:rsidR="00E24EA4">
                <w:rPr>
                  <w:rStyle w:val="Hyperlink"/>
                </w:rPr>
                <w:t>Resource 15 – Stage 2 number visuals</w:t>
              </w:r>
            </w:hyperlink>
          </w:p>
          <w:p w14:paraId="1C0DC376" w14:textId="2387BD06" w:rsidR="00A31878" w:rsidRPr="00BD35DB" w:rsidRDefault="00000000" w:rsidP="00E00F8E">
            <w:pPr>
              <w:pStyle w:val="ListBullet"/>
            </w:pPr>
            <w:hyperlink w:anchor="_Resource_16_–">
              <w:r w:rsidR="00615B85">
                <w:rPr>
                  <w:rStyle w:val="Hyperlink"/>
                </w:rPr>
                <w:t>Resource 16 – blank factor table</w:t>
              </w:r>
            </w:hyperlink>
          </w:p>
          <w:p w14:paraId="2381C030" w14:textId="41B40357" w:rsidR="00A31878" w:rsidRPr="00BD35DB" w:rsidRDefault="00000000" w:rsidP="00E00F8E">
            <w:pPr>
              <w:pStyle w:val="ListBullet"/>
            </w:pPr>
            <w:hyperlink w:anchor="_Resource_17_–">
              <w:r w:rsidR="00615B85">
                <w:rPr>
                  <w:rStyle w:val="Hyperlink"/>
                </w:rPr>
                <w:t>Resource 17 – visual patterns 2</w:t>
              </w:r>
            </w:hyperlink>
          </w:p>
          <w:p w14:paraId="2C831CB3" w14:textId="65B53446" w:rsidR="00B14C54" w:rsidRDefault="00B14C54" w:rsidP="00E00F8E">
            <w:pPr>
              <w:pStyle w:val="ListBullet"/>
            </w:pPr>
            <w:r>
              <w:t>Individual whiteboards</w:t>
            </w:r>
          </w:p>
          <w:p w14:paraId="79C7DA06" w14:textId="318DEB28" w:rsidR="00A31878" w:rsidRPr="00BD35DB" w:rsidRDefault="7E79319E" w:rsidP="00E00F8E">
            <w:pPr>
              <w:pStyle w:val="ListBullet"/>
            </w:pPr>
            <w:r>
              <w:lastRenderedPageBreak/>
              <w:t>Writing materials</w:t>
            </w:r>
          </w:p>
        </w:tc>
      </w:tr>
      <w:tr w:rsidR="0051443D" w14:paraId="2C5A653B" w14:textId="77777777" w:rsidTr="41C1331A">
        <w:trPr>
          <w:cnfStyle w:val="000000100000" w:firstRow="0" w:lastRow="0" w:firstColumn="0" w:lastColumn="0" w:oddVBand="0" w:evenVBand="0" w:oddHBand="1" w:evenHBand="0" w:firstRowFirstColumn="0" w:firstRowLastColumn="0" w:lastRowFirstColumn="0" w:lastRowLastColumn="0"/>
        </w:trPr>
        <w:tc>
          <w:tcPr>
            <w:tcW w:w="4853" w:type="dxa"/>
          </w:tcPr>
          <w:p w14:paraId="492241A7" w14:textId="121D237A" w:rsidR="0051443D" w:rsidRPr="00E66229" w:rsidRDefault="00000000" w:rsidP="0051443D">
            <w:pPr>
              <w:rPr>
                <w:rStyle w:val="Strong"/>
                <w:b w:val="0"/>
                <w:bCs w:val="0"/>
              </w:rPr>
            </w:pPr>
            <w:hyperlink w:anchor="_Lesson_5" w:history="1">
              <w:r w:rsidR="0051443D" w:rsidRPr="00E66229">
                <w:rPr>
                  <w:rStyle w:val="Hyperlink"/>
                  <w:b/>
                  <w:bCs/>
                </w:rPr>
                <w:t>Lesson 5</w:t>
              </w:r>
            </w:hyperlink>
          </w:p>
          <w:p w14:paraId="423D8C31" w14:textId="77777777" w:rsidR="0051443D" w:rsidRPr="00BD35DB" w:rsidRDefault="0051443D" w:rsidP="0051443D">
            <w:pPr>
              <w:rPr>
                <w:rStyle w:val="Strong"/>
              </w:rPr>
            </w:pPr>
            <w:r w:rsidRPr="00BD35DB">
              <w:rPr>
                <w:rStyle w:val="Strong"/>
              </w:rPr>
              <w:t>Daily number sense</w:t>
            </w:r>
          </w:p>
          <w:p w14:paraId="4E381C8D" w14:textId="77777777" w:rsidR="0051443D" w:rsidRPr="00BD35DB" w:rsidRDefault="0051443D" w:rsidP="0051443D">
            <w:pPr>
              <w:rPr>
                <w:rStyle w:val="Strong"/>
              </w:rPr>
            </w:pPr>
            <w:r w:rsidRPr="00BD35DB">
              <w:rPr>
                <w:rStyle w:val="Strong"/>
              </w:rPr>
              <w:t>Stage 2:</w:t>
            </w:r>
          </w:p>
          <w:p w14:paraId="59AC2483" w14:textId="70D80222" w:rsidR="0051443D" w:rsidRPr="00BD35DB" w:rsidRDefault="0C0F3BFF" w:rsidP="0051443D">
            <w:pPr>
              <w:pStyle w:val="ListBullet"/>
              <w:rPr>
                <w:rStyle w:val="Strong"/>
              </w:rPr>
            </w:pPr>
            <w:r w:rsidRPr="41C1331A">
              <w:rPr>
                <w:rStyle w:val="Strong"/>
              </w:rPr>
              <w:t xml:space="preserve">Multiplicative relations B: </w:t>
            </w:r>
            <w:r>
              <w:t>Operate with multiples of 10</w:t>
            </w:r>
          </w:p>
          <w:p w14:paraId="3C01A6E2" w14:textId="77777777" w:rsidR="0051443D" w:rsidRPr="00BD35DB" w:rsidRDefault="0051443D" w:rsidP="0051443D">
            <w:pPr>
              <w:pStyle w:val="ListBullet"/>
              <w:numPr>
                <w:ilvl w:val="0"/>
                <w:numId w:val="0"/>
              </w:numPr>
              <w:rPr>
                <w:rStyle w:val="Strong"/>
              </w:rPr>
            </w:pPr>
            <w:r w:rsidRPr="00BD35DB">
              <w:rPr>
                <w:rStyle w:val="Strong"/>
              </w:rPr>
              <w:t>Stage 3:</w:t>
            </w:r>
          </w:p>
          <w:p w14:paraId="4F95746F" w14:textId="36D0B5BB" w:rsidR="0051443D" w:rsidRPr="00BD35DB" w:rsidRDefault="0C0F3BFF" w:rsidP="0051443D">
            <w:pPr>
              <w:pStyle w:val="ListBullet"/>
            </w:pPr>
            <w:r w:rsidRPr="41C1331A">
              <w:rPr>
                <w:rStyle w:val="Strong"/>
              </w:rPr>
              <w:t>Multiplicative relations A</w:t>
            </w:r>
            <w:r>
              <w:t>: Use partitioning and place value to multiply 2-, 3- and 4-digit numbers by one-digit numbers</w:t>
            </w:r>
          </w:p>
        </w:tc>
        <w:tc>
          <w:tcPr>
            <w:tcW w:w="4853" w:type="dxa"/>
          </w:tcPr>
          <w:p w14:paraId="51421D9C" w14:textId="1064DADA" w:rsidR="0051443D" w:rsidRPr="00BD35DB" w:rsidRDefault="0051443D" w:rsidP="0051443D">
            <w:r w:rsidRPr="00BD35DB">
              <w:rPr>
                <w:rStyle w:val="Strong"/>
              </w:rPr>
              <w:t>Lesson core concept</w:t>
            </w:r>
            <w:r w:rsidRPr="00BD35DB">
              <w:t xml:space="preserve">: </w:t>
            </w:r>
            <w:r w:rsidR="00072678">
              <w:t>n</w:t>
            </w:r>
            <w:r w:rsidRPr="00BD35DB">
              <w:t>umbers can be changed and renamed and still maintain their value.</w:t>
            </w:r>
          </w:p>
          <w:p w14:paraId="7076B7D2" w14:textId="77777777" w:rsidR="0051443D" w:rsidRPr="00BD35DB" w:rsidRDefault="0051443D" w:rsidP="0051443D">
            <w:pPr>
              <w:rPr>
                <w:rStyle w:val="Strong"/>
              </w:rPr>
            </w:pPr>
            <w:r w:rsidRPr="00BD35DB">
              <w:rPr>
                <w:rStyle w:val="Strong"/>
              </w:rPr>
              <w:t>Stage 2:</w:t>
            </w:r>
          </w:p>
          <w:p w14:paraId="1576DE71" w14:textId="698D4311" w:rsidR="0051443D" w:rsidRPr="00BD35DB" w:rsidRDefault="0C0F3BFF" w:rsidP="0051443D">
            <w:pPr>
              <w:pStyle w:val="ListBullet"/>
              <w:rPr>
                <w:rStyle w:val="Strong"/>
                <w:b w:val="0"/>
                <w:bCs w:val="0"/>
              </w:rPr>
            </w:pPr>
            <w:r w:rsidRPr="41C1331A">
              <w:rPr>
                <w:rStyle w:val="Strong"/>
              </w:rPr>
              <w:t xml:space="preserve">Representing numbers using place value A: </w:t>
            </w:r>
            <w:r w:rsidR="001C11C3" w:rsidRPr="001C11C3">
              <w:t xml:space="preserve">Whole numbers: </w:t>
            </w:r>
            <w:r w:rsidRPr="001C11C3">
              <w:t>Apply</w:t>
            </w:r>
            <w:r w:rsidRPr="41C1331A">
              <w:rPr>
                <w:rStyle w:val="Strong"/>
                <w:b w:val="0"/>
                <w:bCs w:val="0"/>
              </w:rPr>
              <w:t xml:space="preserve"> place value to partition and regroup numbers up to 4 digits</w:t>
            </w:r>
          </w:p>
          <w:p w14:paraId="0C403EF0" w14:textId="77777777" w:rsidR="0051443D" w:rsidRPr="00BD35DB" w:rsidRDefault="0051443D" w:rsidP="0051443D">
            <w:pPr>
              <w:rPr>
                <w:rStyle w:val="Strong"/>
              </w:rPr>
            </w:pPr>
            <w:r w:rsidRPr="00BD35DB">
              <w:rPr>
                <w:rStyle w:val="Strong"/>
              </w:rPr>
              <w:t>Stage 3:</w:t>
            </w:r>
          </w:p>
          <w:p w14:paraId="17BB4545" w14:textId="77777777" w:rsidR="0051443D" w:rsidRPr="00BD35DB" w:rsidRDefault="0C0F3BFF" w:rsidP="0051443D">
            <w:pPr>
              <w:pStyle w:val="ListBullet"/>
              <w:rPr>
                <w:rStyle w:val="Strong"/>
                <w:b w:val="0"/>
                <w:bCs w:val="0"/>
              </w:rPr>
            </w:pPr>
            <w:r w:rsidRPr="41C1331A">
              <w:rPr>
                <w:rStyle w:val="Strong"/>
              </w:rPr>
              <w:t xml:space="preserve">Multiplicative relations A: </w:t>
            </w:r>
            <w:r w:rsidRPr="41C1331A">
              <w:rPr>
                <w:rStyle w:val="Strong"/>
                <w:b w:val="0"/>
                <w:bCs w:val="0"/>
              </w:rPr>
              <w:t>Use partitioning and place value to multiply 2-, 3- and 4-digit numbers by one-digit numbers</w:t>
            </w:r>
          </w:p>
          <w:p w14:paraId="26632D94" w14:textId="065D37DE" w:rsidR="0051443D" w:rsidRPr="00BD35DB" w:rsidRDefault="0C0F3BFF" w:rsidP="003E395B">
            <w:pPr>
              <w:pStyle w:val="ListBullet"/>
              <w:rPr>
                <w:rStyle w:val="Strong"/>
              </w:rPr>
            </w:pPr>
            <w:r w:rsidRPr="41C1331A">
              <w:rPr>
                <w:rStyle w:val="Strong"/>
              </w:rPr>
              <w:t xml:space="preserve">Multiplicative relations A: </w:t>
            </w:r>
            <w:r w:rsidRPr="41C1331A">
              <w:rPr>
                <w:rStyle w:val="Strong"/>
                <w:b w:val="0"/>
                <w:bCs w:val="0"/>
              </w:rPr>
              <w:t xml:space="preserve">Use </w:t>
            </w:r>
            <w:r w:rsidRPr="41C1331A">
              <w:rPr>
                <w:rStyle w:val="Strong"/>
                <w:b w:val="0"/>
                <w:bCs w:val="0"/>
              </w:rPr>
              <w:lastRenderedPageBreak/>
              <w:t>estimation and rounding to check the reasonableness of answers to calculations</w:t>
            </w:r>
          </w:p>
        </w:tc>
        <w:tc>
          <w:tcPr>
            <w:tcW w:w="4854" w:type="dxa"/>
          </w:tcPr>
          <w:p w14:paraId="2B31E3A2" w14:textId="284CA778" w:rsidR="0051443D" w:rsidRPr="00BD35DB" w:rsidRDefault="0051443D" w:rsidP="0051443D">
            <w:r w:rsidRPr="00BD35DB">
              <w:rPr>
                <w:rStyle w:val="Strong"/>
              </w:rPr>
              <w:lastRenderedPageBreak/>
              <w:t>Lesson duration</w:t>
            </w:r>
            <w:r w:rsidRPr="00BD35DB">
              <w:t xml:space="preserve">: </w:t>
            </w:r>
            <w:r w:rsidR="00EF587C">
              <w:t>70</w:t>
            </w:r>
            <w:r w:rsidRPr="00BD35DB">
              <w:t xml:space="preserve"> minutes</w:t>
            </w:r>
          </w:p>
          <w:p w14:paraId="2504B610" w14:textId="2C1F5897" w:rsidR="007F2CAA" w:rsidRPr="007F2CAA" w:rsidRDefault="00000000" w:rsidP="007F2CAA">
            <w:pPr>
              <w:pStyle w:val="ListBullet"/>
            </w:pPr>
            <w:hyperlink w:anchor="_Resource_2:_Place">
              <w:r w:rsidR="0033698B">
                <w:rPr>
                  <w:rStyle w:val="Hyperlink"/>
                </w:rPr>
                <w:t>Resource 2 – place value houses</w:t>
              </w:r>
            </w:hyperlink>
          </w:p>
          <w:p w14:paraId="03679C39" w14:textId="658931E3" w:rsidR="00C54403" w:rsidRPr="00C813E9" w:rsidRDefault="00C54403" w:rsidP="00C54403">
            <w:pPr>
              <w:pStyle w:val="ListBullet"/>
            </w:pPr>
            <w:r>
              <w:fldChar w:fldCharType="begin"/>
            </w:r>
            <w:r w:rsidR="0070373E">
              <w:instrText>HYPERLINK  \l "_Resource_5:_Integer"</w:instrText>
            </w:r>
            <w:r>
              <w:fldChar w:fldCharType="separate"/>
            </w:r>
            <w:r>
              <w:rPr>
                <w:rStyle w:val="Hyperlink"/>
              </w:rPr>
              <w:t>Resource 11 – non-standard partitioning match</w:t>
            </w:r>
          </w:p>
          <w:p w14:paraId="7448D636" w14:textId="64B6EF8E" w:rsidR="0051443D" w:rsidRPr="00BD35DB" w:rsidRDefault="00C54403" w:rsidP="00C54403">
            <w:pPr>
              <w:pStyle w:val="ListBullet"/>
            </w:pPr>
            <w:r>
              <w:fldChar w:fldCharType="end"/>
            </w:r>
            <w:hyperlink w:anchor="_Resource_18_–">
              <w:r w:rsidR="00615B85">
                <w:rPr>
                  <w:rStyle w:val="Hyperlink"/>
                </w:rPr>
                <w:t>Resource 18 – student strategies</w:t>
              </w:r>
            </w:hyperlink>
          </w:p>
          <w:p w14:paraId="5D35FD69" w14:textId="77777777" w:rsidR="00BE2B20" w:rsidRPr="00B14C54" w:rsidRDefault="0C0F3BFF" w:rsidP="65629DEC">
            <w:pPr>
              <w:pStyle w:val="ListBullet"/>
              <w:rPr>
                <w:b/>
                <w:bCs/>
              </w:rPr>
            </w:pPr>
            <w:r>
              <w:t>1</w:t>
            </w:r>
            <w:r w:rsidR="00694D74">
              <w:t>–</w:t>
            </w:r>
            <w:r>
              <w:t xml:space="preserve">10 dice </w:t>
            </w:r>
            <w:r w:rsidR="00694D74">
              <w:t xml:space="preserve">(Stage 3 students – </w:t>
            </w:r>
            <w:r>
              <w:t>3 per pair</w:t>
            </w:r>
            <w:r w:rsidR="00694D74">
              <w:t>)</w:t>
            </w:r>
          </w:p>
          <w:p w14:paraId="417CF886" w14:textId="77777777" w:rsidR="00B14C54" w:rsidRPr="00B14C54" w:rsidRDefault="00B14C54" w:rsidP="00B14C54">
            <w:pPr>
              <w:pStyle w:val="ListBullet"/>
            </w:pPr>
            <w:r w:rsidRPr="00B14C54">
              <w:t>Individual whiteboards</w:t>
            </w:r>
          </w:p>
          <w:p w14:paraId="4B6A3B2A" w14:textId="0175F8DE" w:rsidR="00B14C54" w:rsidRPr="00BD35DB" w:rsidRDefault="00B14C54" w:rsidP="00B14C54">
            <w:pPr>
              <w:pStyle w:val="ListBullet"/>
              <w:rPr>
                <w:rStyle w:val="Strong"/>
              </w:rPr>
            </w:pPr>
            <w:r w:rsidRPr="00B14C54">
              <w:t>MAB materials</w:t>
            </w:r>
          </w:p>
        </w:tc>
      </w:tr>
      <w:tr w:rsidR="0051443D" w14:paraId="5BBECF93" w14:textId="77777777" w:rsidTr="41C1331A">
        <w:trPr>
          <w:cnfStyle w:val="000000010000" w:firstRow="0" w:lastRow="0" w:firstColumn="0" w:lastColumn="0" w:oddVBand="0" w:evenVBand="0" w:oddHBand="0" w:evenHBand="1" w:firstRowFirstColumn="0" w:firstRowLastColumn="0" w:lastRowFirstColumn="0" w:lastRowLastColumn="0"/>
        </w:trPr>
        <w:tc>
          <w:tcPr>
            <w:tcW w:w="4853" w:type="dxa"/>
          </w:tcPr>
          <w:p w14:paraId="223B0837" w14:textId="570F583E" w:rsidR="0051443D" w:rsidRPr="00E66229" w:rsidRDefault="00815774" w:rsidP="0051443D">
            <w:pPr>
              <w:rPr>
                <w:rStyle w:val="Hyperlink"/>
                <w:b/>
                <w:bCs/>
              </w:rPr>
            </w:pPr>
            <w:r>
              <w:fldChar w:fldCharType="begin"/>
            </w:r>
            <w:r w:rsidR="0070373E">
              <w:instrText>HYPERLINK  \l "_Lesson_6_1"</w:instrText>
            </w:r>
            <w:r>
              <w:fldChar w:fldCharType="separate"/>
            </w:r>
            <w:r w:rsidR="0051443D" w:rsidRPr="00E66229">
              <w:rPr>
                <w:rStyle w:val="Hyperlink"/>
                <w:b/>
                <w:bCs/>
              </w:rPr>
              <w:t>Lesson 6</w:t>
            </w:r>
          </w:p>
          <w:p w14:paraId="4DB6FBFF" w14:textId="580A0E0E" w:rsidR="0051443D" w:rsidRPr="00BD35DB" w:rsidRDefault="00815774" w:rsidP="0051443D">
            <w:pPr>
              <w:rPr>
                <w:rStyle w:val="Strong"/>
              </w:rPr>
            </w:pPr>
            <w:r>
              <w:fldChar w:fldCharType="end"/>
            </w:r>
            <w:r w:rsidR="0051443D" w:rsidRPr="00BD35DB">
              <w:rPr>
                <w:rStyle w:val="Strong"/>
              </w:rPr>
              <w:t>Daily number sense</w:t>
            </w:r>
          </w:p>
          <w:p w14:paraId="7FEE538E" w14:textId="77777777" w:rsidR="0051443D" w:rsidRPr="00BD35DB" w:rsidRDefault="0051443D" w:rsidP="0051443D">
            <w:pPr>
              <w:rPr>
                <w:rStyle w:val="Strong"/>
              </w:rPr>
            </w:pPr>
            <w:r w:rsidRPr="00BD35DB">
              <w:rPr>
                <w:rStyle w:val="Strong"/>
              </w:rPr>
              <w:t>Stage 2:</w:t>
            </w:r>
          </w:p>
          <w:p w14:paraId="75085A54" w14:textId="3257B326" w:rsidR="0051443D" w:rsidRPr="00BD35DB" w:rsidRDefault="0C0F3BFF" w:rsidP="0051443D">
            <w:pPr>
              <w:pStyle w:val="ListBullet"/>
            </w:pPr>
            <w:r w:rsidRPr="41C1331A">
              <w:rPr>
                <w:rStyle w:val="Strong"/>
              </w:rPr>
              <w:t>Multiplicative relations B</w:t>
            </w:r>
            <w:r>
              <w:t>:</w:t>
            </w:r>
            <w:r w:rsidR="002F60CC">
              <w:t xml:space="preserve"> O</w:t>
            </w:r>
            <w:r w:rsidR="00961825" w:rsidRPr="00961825">
              <w:t>perate with multiples of 10</w:t>
            </w:r>
          </w:p>
          <w:p w14:paraId="5C7E5082" w14:textId="77777777" w:rsidR="0051443D" w:rsidRPr="00BD35DB" w:rsidRDefault="0051443D" w:rsidP="0051443D">
            <w:pPr>
              <w:rPr>
                <w:rStyle w:val="Strong"/>
              </w:rPr>
            </w:pPr>
            <w:r w:rsidRPr="00BD35DB">
              <w:rPr>
                <w:rStyle w:val="Strong"/>
              </w:rPr>
              <w:t>Stage 3:</w:t>
            </w:r>
          </w:p>
          <w:p w14:paraId="22EA41FB" w14:textId="7FD89DEC" w:rsidR="0051443D" w:rsidRPr="00BD35DB" w:rsidRDefault="0C0F3BFF" w:rsidP="0051443D">
            <w:pPr>
              <w:pStyle w:val="ListBullet"/>
            </w:pPr>
            <w:r w:rsidRPr="41C1331A">
              <w:rPr>
                <w:rStyle w:val="Strong"/>
              </w:rPr>
              <w:t>Multiplicative relations A</w:t>
            </w:r>
            <w:r>
              <w:t>: Use partitioning and place value to multiply 2-, 3- and 4-digit numbers by one-digit numbers</w:t>
            </w:r>
          </w:p>
        </w:tc>
        <w:tc>
          <w:tcPr>
            <w:tcW w:w="4853" w:type="dxa"/>
          </w:tcPr>
          <w:p w14:paraId="2E855FCD" w14:textId="08205F78" w:rsidR="0051443D" w:rsidRPr="00BD35DB" w:rsidRDefault="0051443D" w:rsidP="0051443D">
            <w:r w:rsidRPr="00BD35DB">
              <w:rPr>
                <w:rStyle w:val="Strong"/>
              </w:rPr>
              <w:t>Lesson core concept</w:t>
            </w:r>
            <w:r w:rsidRPr="00BD35DB">
              <w:t xml:space="preserve">: </w:t>
            </w:r>
            <w:r w:rsidR="00072678">
              <w:t>m</w:t>
            </w:r>
            <w:r w:rsidRPr="00BD35DB">
              <w:t>ultiplication and division are related (Stage 2)</w:t>
            </w:r>
            <w:r w:rsidR="0070427F">
              <w:t xml:space="preserve"> and</w:t>
            </w:r>
            <w:r w:rsidRPr="00BD35DB">
              <w:t xml:space="preserve"> </w:t>
            </w:r>
            <w:r w:rsidR="0070427F">
              <w:t>m</w:t>
            </w:r>
            <w:r w:rsidRPr="00BD35DB">
              <w:t>athematicians use algorithms with understanding to solve multiplicative problems (Stage 3).</w:t>
            </w:r>
          </w:p>
          <w:p w14:paraId="4DB8FBFC" w14:textId="77777777" w:rsidR="0051443D" w:rsidRPr="00BD35DB" w:rsidRDefault="0051443D" w:rsidP="0051443D">
            <w:pPr>
              <w:rPr>
                <w:rStyle w:val="Strong"/>
              </w:rPr>
            </w:pPr>
            <w:r w:rsidRPr="00BD35DB">
              <w:rPr>
                <w:rStyle w:val="Strong"/>
              </w:rPr>
              <w:t>Stage 2:</w:t>
            </w:r>
          </w:p>
          <w:p w14:paraId="5E9A89A4" w14:textId="342F6284" w:rsidR="0051443D" w:rsidRPr="00BD35DB" w:rsidRDefault="0C0F3BFF" w:rsidP="0051443D">
            <w:pPr>
              <w:pStyle w:val="ListBullet"/>
            </w:pPr>
            <w:r w:rsidRPr="41C1331A">
              <w:rPr>
                <w:rStyle w:val="Strong"/>
              </w:rPr>
              <w:t>Multiplicative relations A</w:t>
            </w:r>
            <w:r>
              <w:t>: Recall multiplication facts of 2 and 4, 5 and 10 and related division facts</w:t>
            </w:r>
          </w:p>
          <w:p w14:paraId="699F41A0" w14:textId="77777777" w:rsidR="0051443D" w:rsidRPr="00BD35DB" w:rsidRDefault="0051443D" w:rsidP="0051443D">
            <w:pPr>
              <w:rPr>
                <w:rStyle w:val="Strong"/>
              </w:rPr>
            </w:pPr>
            <w:r w:rsidRPr="00BD35DB">
              <w:rPr>
                <w:rStyle w:val="Strong"/>
              </w:rPr>
              <w:t>Stage 3:</w:t>
            </w:r>
          </w:p>
          <w:p w14:paraId="0FF200D8" w14:textId="18E33E7E" w:rsidR="0051443D" w:rsidRPr="00BD35DB" w:rsidRDefault="0C0F3BFF" w:rsidP="0051443D">
            <w:pPr>
              <w:pStyle w:val="ListBullet"/>
            </w:pPr>
            <w:r w:rsidRPr="41C1331A">
              <w:rPr>
                <w:rStyle w:val="Strong"/>
              </w:rPr>
              <w:t>Multiplicative relations A</w:t>
            </w:r>
            <w:r>
              <w:t>: Select and apply mental and written strategies to multiply 2- and 3-digit numbers by 2-digit numbers</w:t>
            </w:r>
          </w:p>
        </w:tc>
        <w:tc>
          <w:tcPr>
            <w:tcW w:w="4854" w:type="dxa"/>
          </w:tcPr>
          <w:p w14:paraId="4A9BBE2A" w14:textId="2EA8FC6A" w:rsidR="0051443D" w:rsidRPr="00BD35DB" w:rsidRDefault="0051443D" w:rsidP="0051443D">
            <w:r w:rsidRPr="00BD35DB">
              <w:rPr>
                <w:rStyle w:val="Strong"/>
              </w:rPr>
              <w:t>Lesson duration</w:t>
            </w:r>
            <w:r w:rsidRPr="00BD35DB">
              <w:t xml:space="preserve">: </w:t>
            </w:r>
            <w:r w:rsidR="0077439D">
              <w:t>70</w:t>
            </w:r>
            <w:r w:rsidRPr="00BD35DB">
              <w:t xml:space="preserve"> minutes</w:t>
            </w:r>
          </w:p>
          <w:p w14:paraId="53DB34FD" w14:textId="0542E068" w:rsidR="0051443D" w:rsidRPr="00BD35DB" w:rsidRDefault="00000000" w:rsidP="0051443D">
            <w:pPr>
              <w:pStyle w:val="ListBullet"/>
            </w:pPr>
            <w:hyperlink w:anchor="_Resource_19_–">
              <w:r w:rsidR="00615B85">
                <w:rPr>
                  <w:rStyle w:val="Hyperlink"/>
                </w:rPr>
                <w:t>Resource 19 – convince me</w:t>
              </w:r>
            </w:hyperlink>
          </w:p>
          <w:p w14:paraId="5CFCCFC8" w14:textId="7755604E" w:rsidR="0051443D" w:rsidRPr="00BD35DB" w:rsidRDefault="00000000" w:rsidP="0051443D">
            <w:pPr>
              <w:pStyle w:val="ListBullet"/>
            </w:pPr>
            <w:hyperlink w:anchor="_Resource_20_–">
              <w:r w:rsidR="00615B85">
                <w:rPr>
                  <w:rStyle w:val="Hyperlink"/>
                </w:rPr>
                <w:t>Resource 20 – matching algorithms</w:t>
              </w:r>
            </w:hyperlink>
          </w:p>
          <w:p w14:paraId="5A4A9287" w14:textId="54728831" w:rsidR="0051443D" w:rsidRPr="00BD35DB" w:rsidRDefault="00000000" w:rsidP="0051443D">
            <w:pPr>
              <w:pStyle w:val="ListBullet"/>
            </w:pPr>
            <w:hyperlink w:anchor="_Resource_21_–">
              <w:r w:rsidR="00615B85">
                <w:rPr>
                  <w:rStyle w:val="Hyperlink"/>
                </w:rPr>
                <w:t>Resource 21 – 2-digit algorithm</w:t>
              </w:r>
            </w:hyperlink>
          </w:p>
          <w:p w14:paraId="0DDFD45E" w14:textId="77777777" w:rsidR="00694D74" w:rsidRPr="00BD35DB" w:rsidRDefault="00694D74" w:rsidP="00694D74">
            <w:pPr>
              <w:pStyle w:val="ListBullet"/>
              <w:rPr>
                <w:rFonts w:eastAsia="Calibri"/>
              </w:rPr>
            </w:pPr>
            <w:r w:rsidRPr="41C1331A">
              <w:rPr>
                <w:rFonts w:eastAsia="Calibri"/>
              </w:rPr>
              <w:t>Counters</w:t>
            </w:r>
          </w:p>
          <w:p w14:paraId="05C829C6" w14:textId="632B3A32" w:rsidR="0051443D" w:rsidRPr="00BD35DB" w:rsidRDefault="00694D74" w:rsidP="0051443D">
            <w:pPr>
              <w:pStyle w:val="ListBullet"/>
            </w:pPr>
            <w:r>
              <w:t>Individual w</w:t>
            </w:r>
            <w:r w:rsidR="0C0F3BFF">
              <w:t>hiteboards</w:t>
            </w:r>
          </w:p>
          <w:p w14:paraId="79E79B2A" w14:textId="2966C8F9" w:rsidR="0051443D" w:rsidRPr="00BD35DB" w:rsidRDefault="0C0F3BFF" w:rsidP="0051443D">
            <w:pPr>
              <w:pStyle w:val="ListBullet"/>
              <w:rPr>
                <w:rFonts w:eastAsia="Calibri"/>
              </w:rPr>
            </w:pPr>
            <w:r w:rsidRPr="41C1331A">
              <w:rPr>
                <w:rFonts w:eastAsia="Calibri"/>
              </w:rPr>
              <w:t>Playing cards (number cards only)</w:t>
            </w:r>
          </w:p>
          <w:p w14:paraId="52171CF5" w14:textId="6AF73E1C" w:rsidR="0051443D" w:rsidRPr="00BD35DB" w:rsidRDefault="0C0F3BFF" w:rsidP="0051443D">
            <w:pPr>
              <w:pStyle w:val="ListBullet"/>
            </w:pPr>
            <w:r>
              <w:t>Writing materials</w:t>
            </w:r>
          </w:p>
        </w:tc>
      </w:tr>
      <w:tr w:rsidR="0051443D" w14:paraId="0519B572" w14:textId="77777777" w:rsidTr="41C1331A">
        <w:trPr>
          <w:cnfStyle w:val="000000100000" w:firstRow="0" w:lastRow="0" w:firstColumn="0" w:lastColumn="0" w:oddVBand="0" w:evenVBand="0" w:oddHBand="1" w:evenHBand="0" w:firstRowFirstColumn="0" w:firstRowLastColumn="0" w:lastRowFirstColumn="0" w:lastRowLastColumn="0"/>
        </w:trPr>
        <w:tc>
          <w:tcPr>
            <w:tcW w:w="4853" w:type="dxa"/>
          </w:tcPr>
          <w:p w14:paraId="22636653" w14:textId="4CFCA607" w:rsidR="0051443D" w:rsidRPr="00E66229" w:rsidRDefault="00815774" w:rsidP="0051443D">
            <w:pPr>
              <w:rPr>
                <w:rStyle w:val="Hyperlink"/>
                <w:b/>
                <w:bCs/>
              </w:rPr>
            </w:pPr>
            <w:r>
              <w:lastRenderedPageBreak/>
              <w:fldChar w:fldCharType="begin"/>
            </w:r>
            <w:r w:rsidR="0070373E">
              <w:instrText>HYPERLINK  \l "_Lesson_7"</w:instrText>
            </w:r>
            <w:r>
              <w:fldChar w:fldCharType="separate"/>
            </w:r>
            <w:r w:rsidR="0051443D" w:rsidRPr="00E66229">
              <w:rPr>
                <w:rStyle w:val="Hyperlink"/>
                <w:b/>
                <w:bCs/>
              </w:rPr>
              <w:t>Lesson 7</w:t>
            </w:r>
          </w:p>
          <w:p w14:paraId="5A59433C" w14:textId="1E99034C" w:rsidR="0051443D" w:rsidRPr="00E00F8E" w:rsidRDefault="00815774" w:rsidP="0051443D">
            <w:pPr>
              <w:rPr>
                <w:rStyle w:val="Strong"/>
              </w:rPr>
            </w:pPr>
            <w:r>
              <w:fldChar w:fldCharType="end"/>
            </w:r>
            <w:r w:rsidR="0051443D" w:rsidRPr="00E00F8E">
              <w:rPr>
                <w:rStyle w:val="Strong"/>
              </w:rPr>
              <w:t>Daily number sense</w:t>
            </w:r>
          </w:p>
          <w:p w14:paraId="2D7540C5" w14:textId="77777777" w:rsidR="0051443D" w:rsidRPr="00E00F8E" w:rsidRDefault="0051443D" w:rsidP="0051443D">
            <w:pPr>
              <w:rPr>
                <w:rStyle w:val="Strong"/>
              </w:rPr>
            </w:pPr>
            <w:r w:rsidRPr="00E00F8E">
              <w:rPr>
                <w:rStyle w:val="Strong"/>
              </w:rPr>
              <w:t>Stage 2:</w:t>
            </w:r>
          </w:p>
          <w:p w14:paraId="06429598" w14:textId="0983A3F1" w:rsidR="0051443D" w:rsidRPr="003F4D59" w:rsidRDefault="0C0F3BFF" w:rsidP="0051443D">
            <w:pPr>
              <w:pStyle w:val="ListBullet"/>
              <w:rPr>
                <w:rStyle w:val="Strong"/>
                <w:b w:val="0"/>
                <w:bCs w:val="0"/>
              </w:rPr>
            </w:pPr>
            <w:r w:rsidRPr="41C1331A">
              <w:rPr>
                <w:rStyle w:val="Strong"/>
              </w:rPr>
              <w:t xml:space="preserve">Multiplicative relations A: </w:t>
            </w:r>
            <w:r w:rsidRPr="41C1331A">
              <w:rPr>
                <w:rStyle w:val="Strong"/>
                <w:b w:val="0"/>
                <w:bCs w:val="0"/>
              </w:rPr>
              <w:t>Generate and describe patterns</w:t>
            </w:r>
          </w:p>
          <w:p w14:paraId="43719B65" w14:textId="77777777" w:rsidR="0051443D" w:rsidRPr="00E00F8E" w:rsidRDefault="0051443D" w:rsidP="0051443D">
            <w:pPr>
              <w:pStyle w:val="ListBullet"/>
              <w:numPr>
                <w:ilvl w:val="0"/>
                <w:numId w:val="0"/>
              </w:numPr>
              <w:rPr>
                <w:rStyle w:val="Strong"/>
              </w:rPr>
            </w:pPr>
            <w:r w:rsidRPr="00E00F8E">
              <w:rPr>
                <w:rStyle w:val="Strong"/>
              </w:rPr>
              <w:t>Stage 3:</w:t>
            </w:r>
          </w:p>
          <w:p w14:paraId="422E1BCF" w14:textId="07577EBB" w:rsidR="0051443D" w:rsidRDefault="0C0F3BFF" w:rsidP="0051443D">
            <w:pPr>
              <w:pStyle w:val="ListBullet"/>
            </w:pPr>
            <w:r w:rsidRPr="41C1331A">
              <w:rPr>
                <w:rStyle w:val="Strong"/>
              </w:rPr>
              <w:t xml:space="preserve">Multiplicative relations </w:t>
            </w:r>
            <w:r w:rsidR="0058775F">
              <w:rPr>
                <w:rStyle w:val="Strong"/>
              </w:rPr>
              <w:t>B</w:t>
            </w:r>
            <w:r>
              <w:t>:</w:t>
            </w:r>
            <w:r w:rsidR="00881315">
              <w:t xml:space="preserve"> </w:t>
            </w:r>
            <w:r w:rsidR="002F60CC">
              <w:t>R</w:t>
            </w:r>
            <w:r w:rsidR="00881315" w:rsidRPr="00881315">
              <w:t>epresent and describe number patterns formed by multiples</w:t>
            </w:r>
          </w:p>
        </w:tc>
        <w:tc>
          <w:tcPr>
            <w:tcW w:w="4853" w:type="dxa"/>
          </w:tcPr>
          <w:p w14:paraId="62E6F016" w14:textId="340C4930" w:rsidR="0051443D" w:rsidRPr="00350BCD" w:rsidRDefault="0051443D" w:rsidP="0051443D">
            <w:r w:rsidRPr="00350BCD">
              <w:rPr>
                <w:rStyle w:val="Strong"/>
              </w:rPr>
              <w:t>Lesson core concept</w:t>
            </w:r>
            <w:r w:rsidRPr="00350BCD">
              <w:t xml:space="preserve">: </w:t>
            </w:r>
            <w:r w:rsidR="00072678">
              <w:t>m</w:t>
            </w:r>
            <w:r w:rsidRPr="00350BCD">
              <w:t>ultiplication and division are related and can be represented through fact families.</w:t>
            </w:r>
          </w:p>
          <w:p w14:paraId="50955C6D" w14:textId="77777777" w:rsidR="0051443D" w:rsidRPr="00350BCD" w:rsidRDefault="0051443D" w:rsidP="0051443D">
            <w:pPr>
              <w:rPr>
                <w:rStyle w:val="Strong"/>
              </w:rPr>
            </w:pPr>
            <w:r w:rsidRPr="00350BCD">
              <w:rPr>
                <w:rStyle w:val="Strong"/>
              </w:rPr>
              <w:t>Stage 2:</w:t>
            </w:r>
          </w:p>
          <w:p w14:paraId="578DD910" w14:textId="021111F1" w:rsidR="00D4599A" w:rsidRPr="00D4599A" w:rsidRDefault="0C0F3BFF" w:rsidP="00D4599A">
            <w:pPr>
              <w:pStyle w:val="ListBullet"/>
              <w:rPr>
                <w:rStyle w:val="Strong"/>
                <w:b w:val="0"/>
                <w:bCs w:val="0"/>
              </w:rPr>
            </w:pPr>
            <w:r w:rsidRPr="41C1331A">
              <w:rPr>
                <w:rStyle w:val="Strong"/>
              </w:rPr>
              <w:t xml:space="preserve">Multiplicative relations A: </w:t>
            </w:r>
            <w:r w:rsidR="002F60CC">
              <w:rPr>
                <w:rStyle w:val="Strong"/>
                <w:b w:val="0"/>
                <w:bCs w:val="0"/>
              </w:rPr>
              <w:t>R</w:t>
            </w:r>
            <w:r w:rsidR="00D4599A" w:rsidRPr="00D4599A">
              <w:rPr>
                <w:rStyle w:val="Strong"/>
                <w:b w:val="0"/>
                <w:bCs w:val="0"/>
              </w:rPr>
              <w:t>ecall multiplication facts of 2 and 4, 5 and 10 and related division facts</w:t>
            </w:r>
          </w:p>
          <w:p w14:paraId="70F0E29A" w14:textId="380A8C2C" w:rsidR="0051443D" w:rsidRPr="00D4599A" w:rsidRDefault="0C0F3BFF" w:rsidP="00D4599A">
            <w:pPr>
              <w:pStyle w:val="ListBullet"/>
              <w:widowControl/>
              <w:mirrorIndents w:val="0"/>
              <w:rPr>
                <w:rStyle w:val="Strong"/>
                <w:b w:val="0"/>
                <w:bCs w:val="0"/>
              </w:rPr>
            </w:pPr>
            <w:r w:rsidRPr="41C1331A">
              <w:rPr>
                <w:rStyle w:val="Strong"/>
              </w:rPr>
              <w:t xml:space="preserve">Multiplicative relations </w:t>
            </w:r>
            <w:r w:rsidR="00CB7CEC">
              <w:rPr>
                <w:rStyle w:val="Strong"/>
              </w:rPr>
              <w:t>B</w:t>
            </w:r>
            <w:r w:rsidRPr="41C1331A">
              <w:rPr>
                <w:rStyle w:val="Strong"/>
              </w:rPr>
              <w:t xml:space="preserve">: </w:t>
            </w:r>
            <w:r w:rsidR="002F60CC">
              <w:rPr>
                <w:rStyle w:val="Strong"/>
                <w:b w:val="0"/>
                <w:bCs w:val="0"/>
              </w:rPr>
              <w:t>R</w:t>
            </w:r>
            <w:r w:rsidR="00D4599A" w:rsidRPr="00D4599A">
              <w:rPr>
                <w:rStyle w:val="Strong"/>
                <w:b w:val="0"/>
                <w:bCs w:val="0"/>
              </w:rPr>
              <w:t>epresent and solve word problems with number sentences involving multiplication or division</w:t>
            </w:r>
          </w:p>
          <w:p w14:paraId="64321D10" w14:textId="77777777" w:rsidR="0051443D" w:rsidRPr="00350BCD" w:rsidRDefault="0051443D" w:rsidP="0051443D">
            <w:pPr>
              <w:rPr>
                <w:rStyle w:val="Strong"/>
              </w:rPr>
            </w:pPr>
            <w:r w:rsidRPr="00350BCD">
              <w:rPr>
                <w:rStyle w:val="Strong"/>
              </w:rPr>
              <w:t>Stage 3:</w:t>
            </w:r>
          </w:p>
          <w:p w14:paraId="7DEDB321" w14:textId="52E8F5F7" w:rsidR="0051443D" w:rsidRDefault="0C0F3BFF" w:rsidP="004C7E2A">
            <w:pPr>
              <w:pStyle w:val="ListBullet"/>
              <w:widowControl/>
              <w:mirrorIndents w:val="0"/>
            </w:pPr>
            <w:r w:rsidRPr="41C1331A">
              <w:rPr>
                <w:rStyle w:val="Strong"/>
              </w:rPr>
              <w:t xml:space="preserve">Multiplicative relations A: </w:t>
            </w:r>
            <w:r w:rsidR="002F60CC">
              <w:rPr>
                <w:rStyle w:val="Strong"/>
                <w:b w:val="0"/>
                <w:bCs w:val="0"/>
              </w:rPr>
              <w:t>R</w:t>
            </w:r>
            <w:r w:rsidR="00F41164" w:rsidRPr="00F41164">
              <w:rPr>
                <w:rStyle w:val="Strong"/>
                <w:b w:val="0"/>
                <w:bCs w:val="0"/>
              </w:rPr>
              <w:t>epresent and solve division problems with whole number remainders</w:t>
            </w:r>
          </w:p>
        </w:tc>
        <w:tc>
          <w:tcPr>
            <w:tcW w:w="4854" w:type="dxa"/>
          </w:tcPr>
          <w:p w14:paraId="21AF858A" w14:textId="57884670" w:rsidR="0051443D" w:rsidRDefault="0051443D" w:rsidP="0051443D">
            <w:r w:rsidRPr="00E00F8E">
              <w:rPr>
                <w:rStyle w:val="Strong"/>
              </w:rPr>
              <w:t>Lesson duration</w:t>
            </w:r>
            <w:r>
              <w:t xml:space="preserve">: </w:t>
            </w:r>
            <w:r w:rsidR="005069B1">
              <w:t>70</w:t>
            </w:r>
            <w:r>
              <w:t xml:space="preserve"> minutes</w:t>
            </w:r>
          </w:p>
          <w:p w14:paraId="65A2C1AB" w14:textId="6FA9E67D" w:rsidR="0051443D" w:rsidRPr="00350BCD" w:rsidRDefault="00000000" w:rsidP="0051443D">
            <w:pPr>
              <w:pStyle w:val="ListBullet"/>
            </w:pPr>
            <w:hyperlink w:anchor="_Resource_22_–">
              <w:r w:rsidR="007B4147">
                <w:rPr>
                  <w:rStyle w:val="Hyperlink"/>
                </w:rPr>
                <w:t>Resource 22 – array/fact family</w:t>
              </w:r>
            </w:hyperlink>
          </w:p>
          <w:p w14:paraId="2FECA25A" w14:textId="61EBB0B6" w:rsidR="0051443D" w:rsidRPr="00350BCD" w:rsidRDefault="00000000" w:rsidP="0051443D">
            <w:pPr>
              <w:pStyle w:val="ListBullet"/>
            </w:pPr>
            <w:hyperlink w:anchor="_Resource_23_–">
              <w:r w:rsidR="007B4147">
                <w:rPr>
                  <w:rStyle w:val="Hyperlink"/>
                </w:rPr>
                <w:t>Resource 23 – division with remainders</w:t>
              </w:r>
            </w:hyperlink>
          </w:p>
          <w:p w14:paraId="241D1962" w14:textId="2BD3AEAD" w:rsidR="0051443D" w:rsidRPr="00350BCD" w:rsidRDefault="00694D74" w:rsidP="0051443D">
            <w:pPr>
              <w:pStyle w:val="ListBullet"/>
            </w:pPr>
            <w:r>
              <w:t>Individual w</w:t>
            </w:r>
            <w:r w:rsidR="0C0F3BFF">
              <w:t>hiteboards</w:t>
            </w:r>
          </w:p>
          <w:p w14:paraId="22FDFE83" w14:textId="0B639168" w:rsidR="0051443D" w:rsidRDefault="0C0F3BFF" w:rsidP="0051443D">
            <w:pPr>
              <w:pStyle w:val="ListBullet"/>
            </w:pPr>
            <w:r>
              <w:t>Writing materials</w:t>
            </w:r>
          </w:p>
        </w:tc>
      </w:tr>
      <w:tr w:rsidR="00CF60C6" w14:paraId="5A3D0286" w14:textId="77777777" w:rsidTr="41C1331A">
        <w:trPr>
          <w:cnfStyle w:val="000000010000" w:firstRow="0" w:lastRow="0" w:firstColumn="0" w:lastColumn="0" w:oddVBand="0" w:evenVBand="0" w:oddHBand="0" w:evenHBand="1" w:firstRowFirstColumn="0" w:firstRowLastColumn="0" w:lastRowFirstColumn="0" w:lastRowLastColumn="0"/>
        </w:trPr>
        <w:tc>
          <w:tcPr>
            <w:tcW w:w="4853" w:type="dxa"/>
          </w:tcPr>
          <w:p w14:paraId="07A24E8B" w14:textId="5978A8A4" w:rsidR="00CF60C6" w:rsidRPr="00E66229" w:rsidRDefault="00000000" w:rsidP="00CF60C6">
            <w:pPr>
              <w:rPr>
                <w:rStyle w:val="Strong"/>
                <w:b w:val="0"/>
                <w:bCs w:val="0"/>
              </w:rPr>
            </w:pPr>
            <w:hyperlink w:anchor="_Lesson_8_1" w:history="1">
              <w:r w:rsidR="00CF60C6" w:rsidRPr="00E66229">
                <w:rPr>
                  <w:rStyle w:val="Hyperlink"/>
                  <w:b/>
                  <w:bCs/>
                </w:rPr>
                <w:t>Lesson 8</w:t>
              </w:r>
            </w:hyperlink>
          </w:p>
          <w:p w14:paraId="78ABD68D" w14:textId="77777777" w:rsidR="00CF60C6" w:rsidRPr="006E5D62" w:rsidRDefault="00CF60C6" w:rsidP="00CF60C6">
            <w:pPr>
              <w:rPr>
                <w:rStyle w:val="Strong"/>
              </w:rPr>
            </w:pPr>
            <w:r w:rsidRPr="006E5D62">
              <w:rPr>
                <w:rStyle w:val="Strong"/>
              </w:rPr>
              <w:lastRenderedPageBreak/>
              <w:t>Daily number sense</w:t>
            </w:r>
          </w:p>
          <w:p w14:paraId="221BFE78" w14:textId="7352D7EE" w:rsidR="00CF60C6" w:rsidRPr="00E00F8E" w:rsidRDefault="0FCB0BCE" w:rsidP="00CF60C6">
            <w:pPr>
              <w:pStyle w:val="ListBullet"/>
              <w:rPr>
                <w:rStyle w:val="Strong"/>
              </w:rPr>
            </w:pPr>
            <w:r>
              <w:t>teacher-identified task based on student needs</w:t>
            </w:r>
          </w:p>
        </w:tc>
        <w:tc>
          <w:tcPr>
            <w:tcW w:w="4853" w:type="dxa"/>
          </w:tcPr>
          <w:p w14:paraId="50ADF556" w14:textId="3AE6C74F" w:rsidR="00CF60C6" w:rsidRPr="006E5D62" w:rsidRDefault="00CF60C6" w:rsidP="00CF60C6">
            <w:pPr>
              <w:rPr>
                <w:highlight w:val="yellow"/>
              </w:rPr>
            </w:pPr>
            <w:r w:rsidRPr="003B2AB8">
              <w:rPr>
                <w:rStyle w:val="Strong"/>
              </w:rPr>
              <w:lastRenderedPageBreak/>
              <w:t>Lesson core concept</w:t>
            </w:r>
            <w:r w:rsidRPr="003B2AB8">
              <w:t xml:space="preserve">: </w:t>
            </w:r>
            <w:r w:rsidR="00072678">
              <w:t>w</w:t>
            </w:r>
            <w:r>
              <w:t>orded problems can be solved using multiplicative thinking</w:t>
            </w:r>
            <w:r w:rsidR="00397519">
              <w:t>.</w:t>
            </w:r>
          </w:p>
          <w:p w14:paraId="3CA9B637" w14:textId="77777777" w:rsidR="00CF60C6" w:rsidRPr="00A00E4D" w:rsidRDefault="00CF60C6" w:rsidP="00CF60C6">
            <w:pPr>
              <w:rPr>
                <w:rStyle w:val="Strong"/>
              </w:rPr>
            </w:pPr>
            <w:r w:rsidRPr="00A00E4D">
              <w:rPr>
                <w:rStyle w:val="Strong"/>
              </w:rPr>
              <w:lastRenderedPageBreak/>
              <w:t>Stage 2:</w:t>
            </w:r>
          </w:p>
          <w:p w14:paraId="55C02AE1" w14:textId="77777777" w:rsidR="00CF60C6" w:rsidRDefault="0FCB0BCE" w:rsidP="00CF60C6">
            <w:pPr>
              <w:pStyle w:val="ListBullet"/>
              <w:rPr>
                <w:rStyle w:val="Strong"/>
                <w:b w:val="0"/>
              </w:rPr>
            </w:pPr>
            <w:r w:rsidRPr="41C1331A">
              <w:rPr>
                <w:rStyle w:val="Strong"/>
              </w:rPr>
              <w:t xml:space="preserve">Multiplicative relations A: </w:t>
            </w:r>
            <w:r w:rsidRPr="41C1331A">
              <w:rPr>
                <w:rStyle w:val="Strong"/>
                <w:b w:val="0"/>
                <w:bCs w:val="0"/>
              </w:rPr>
              <w:t>Represent and solve problems involving multiplication fact families</w:t>
            </w:r>
          </w:p>
          <w:p w14:paraId="4839DDD8" w14:textId="188F88ED" w:rsidR="00CF60C6" w:rsidRPr="00371089" w:rsidRDefault="0FCB0BCE" w:rsidP="00CF60C6">
            <w:pPr>
              <w:pStyle w:val="ListBullet"/>
              <w:rPr>
                <w:rStyle w:val="Strong"/>
                <w:b w:val="0"/>
                <w:bCs w:val="0"/>
              </w:rPr>
            </w:pPr>
            <w:r w:rsidRPr="41C1331A">
              <w:rPr>
                <w:rStyle w:val="Strong"/>
              </w:rPr>
              <w:t xml:space="preserve">Multiplicative relations A: </w:t>
            </w:r>
            <w:r w:rsidR="002F60CC">
              <w:rPr>
                <w:rStyle w:val="Strong"/>
                <w:b w:val="0"/>
                <w:bCs w:val="0"/>
              </w:rPr>
              <w:t>U</w:t>
            </w:r>
            <w:r w:rsidR="00AB6A17" w:rsidRPr="00AB6A17">
              <w:rPr>
                <w:rStyle w:val="Strong"/>
                <w:b w:val="0"/>
                <w:bCs w:val="0"/>
              </w:rPr>
              <w:t>se arrays to establish multiplication facts from multiples of 2 and 4, 5 and 10</w:t>
            </w:r>
          </w:p>
          <w:p w14:paraId="6F0074B8" w14:textId="77777777" w:rsidR="00CF60C6" w:rsidRPr="00371089" w:rsidRDefault="00CF60C6" w:rsidP="00CF60C6">
            <w:pPr>
              <w:rPr>
                <w:rStyle w:val="Strong"/>
              </w:rPr>
            </w:pPr>
            <w:r w:rsidRPr="00371089">
              <w:rPr>
                <w:rStyle w:val="Strong"/>
              </w:rPr>
              <w:t>Stage 3:</w:t>
            </w:r>
          </w:p>
          <w:p w14:paraId="26FE0897" w14:textId="5C57D729" w:rsidR="00CF60C6" w:rsidRPr="00E00F8E" w:rsidRDefault="58876673" w:rsidP="00371089">
            <w:pPr>
              <w:pStyle w:val="ListBullet"/>
              <w:rPr>
                <w:rStyle w:val="Strong"/>
              </w:rPr>
            </w:pPr>
            <w:r w:rsidRPr="41C1331A">
              <w:rPr>
                <w:rStyle w:val="Strong"/>
              </w:rPr>
              <w:t>Multiplicative relations A:</w:t>
            </w:r>
            <w:r w:rsidR="007D33CC">
              <w:rPr>
                <w:rStyle w:val="Strong"/>
              </w:rPr>
              <w:t xml:space="preserve"> </w:t>
            </w:r>
            <w:r w:rsidR="002F60CC">
              <w:t>S</w:t>
            </w:r>
            <w:r w:rsidR="00F91D43" w:rsidRPr="00F91D43">
              <w:t>elect and apply strategies to divide a number with 3 or more digits by a one-digit divisor</w:t>
            </w:r>
          </w:p>
        </w:tc>
        <w:tc>
          <w:tcPr>
            <w:tcW w:w="4854" w:type="dxa"/>
          </w:tcPr>
          <w:p w14:paraId="302706DB" w14:textId="4444C80F" w:rsidR="00CF60C6" w:rsidRPr="00596B9A" w:rsidRDefault="00CF60C6" w:rsidP="00CF60C6">
            <w:r w:rsidRPr="00596B9A">
              <w:rPr>
                <w:rStyle w:val="Strong"/>
              </w:rPr>
              <w:lastRenderedPageBreak/>
              <w:t>Lesson duration</w:t>
            </w:r>
            <w:r w:rsidRPr="00596B9A">
              <w:t xml:space="preserve">: </w:t>
            </w:r>
            <w:r w:rsidR="1A4EE677">
              <w:t>65</w:t>
            </w:r>
            <w:r w:rsidRPr="00596B9A">
              <w:t xml:space="preserve"> minutes</w:t>
            </w:r>
          </w:p>
          <w:p w14:paraId="5060BB6B" w14:textId="7B78BAA3" w:rsidR="00CF60C6" w:rsidRPr="00112278" w:rsidRDefault="00000000" w:rsidP="00CF60C6">
            <w:pPr>
              <w:pStyle w:val="ListBullet"/>
              <w:rPr>
                <w:rStyle w:val="Hyperlink"/>
                <w:b/>
                <w:bCs/>
                <w:color w:val="auto"/>
                <w:u w:val="none"/>
              </w:rPr>
            </w:pPr>
            <w:hyperlink w:anchor="_Resource_24_–">
              <w:r w:rsidR="00615B85">
                <w:rPr>
                  <w:rStyle w:val="Hyperlink"/>
                </w:rPr>
                <w:t>Resource 24 – problems to solve</w:t>
              </w:r>
            </w:hyperlink>
          </w:p>
          <w:p w14:paraId="555EA895" w14:textId="08F2674E" w:rsidR="00112278" w:rsidRPr="00112278" w:rsidRDefault="0038689F" w:rsidP="00CF60C6">
            <w:pPr>
              <w:pStyle w:val="ListBullet"/>
              <w:rPr>
                <w:rStyle w:val="Hyperlink"/>
                <w:b/>
                <w:bCs/>
                <w:color w:val="auto"/>
                <w:u w:val="none"/>
              </w:rPr>
            </w:pPr>
            <w:r>
              <w:t>A</w:t>
            </w:r>
            <w:r w:rsidRPr="0038689F">
              <w:t>rea model digital tool</w:t>
            </w:r>
            <w:r w:rsidR="00A24006">
              <w:t xml:space="preserve">: </w:t>
            </w:r>
            <w:hyperlink r:id="rId11">
              <w:r w:rsidR="00203E39">
                <w:rPr>
                  <w:rStyle w:val="Hyperlink"/>
                </w:rPr>
                <w:t>Area Model Algebra</w:t>
              </w:r>
            </w:hyperlink>
          </w:p>
          <w:p w14:paraId="2B763299" w14:textId="1D3B7406" w:rsidR="00112278" w:rsidRPr="00350BCD" w:rsidRDefault="00694D74" w:rsidP="00112278">
            <w:pPr>
              <w:pStyle w:val="ListBullet"/>
            </w:pPr>
            <w:r>
              <w:t>Individual w</w:t>
            </w:r>
            <w:r w:rsidR="00112278">
              <w:t>hiteboards</w:t>
            </w:r>
          </w:p>
          <w:p w14:paraId="7A9C5385" w14:textId="707FE295" w:rsidR="00112278" w:rsidRPr="00E00F8E" w:rsidRDefault="00112278" w:rsidP="00112278">
            <w:pPr>
              <w:pStyle w:val="ListBullet"/>
              <w:rPr>
                <w:rStyle w:val="Strong"/>
              </w:rPr>
            </w:pPr>
            <w:r>
              <w:t>Writing materials</w:t>
            </w:r>
          </w:p>
        </w:tc>
      </w:tr>
    </w:tbl>
    <w:p w14:paraId="474526E3" w14:textId="77777777" w:rsidR="00E95B28" w:rsidRDefault="00E95B28">
      <w:pPr>
        <w:spacing w:before="0" w:after="160" w:line="259" w:lineRule="auto"/>
      </w:pPr>
      <w:r>
        <w:lastRenderedPageBreak/>
        <w:br w:type="page"/>
      </w:r>
    </w:p>
    <w:p w14:paraId="01E7D120" w14:textId="77777777" w:rsidR="00D74AB8" w:rsidRDefault="00D74AB8" w:rsidP="004D7AD6">
      <w:pPr>
        <w:pStyle w:val="Heading1"/>
      </w:pPr>
      <w:bookmarkStart w:id="7" w:name="_Lesson_1"/>
      <w:bookmarkStart w:id="8" w:name="_Toc159512959"/>
      <w:bookmarkEnd w:id="7"/>
      <w:r>
        <w:lastRenderedPageBreak/>
        <w:t>Lesson 1</w:t>
      </w:r>
      <w:bookmarkEnd w:id="8"/>
    </w:p>
    <w:p w14:paraId="354E7910" w14:textId="652B5871" w:rsidR="00D74AB8" w:rsidRDefault="00D74AB8" w:rsidP="004D7AD6">
      <w:pPr>
        <w:pStyle w:val="FeatureBox3"/>
      </w:pPr>
      <w:r w:rsidRPr="3E548E17">
        <w:rPr>
          <w:rStyle w:val="Strong"/>
        </w:rPr>
        <w:t>Core concept</w:t>
      </w:r>
      <w:r>
        <w:t xml:space="preserve">: </w:t>
      </w:r>
      <w:r w:rsidR="009C6EAF">
        <w:t>r</w:t>
      </w:r>
      <w:r w:rsidR="680C4360">
        <w:t>eading and recording large numbers is a key component of place value.</w:t>
      </w:r>
    </w:p>
    <w:p w14:paraId="1E873CC0" w14:textId="1077939E" w:rsidR="00D74AB8" w:rsidRDefault="00D74AB8" w:rsidP="004D7AD6">
      <w:pPr>
        <w:pStyle w:val="Heading2"/>
      </w:pPr>
      <w:bookmarkStart w:id="9" w:name="_Toc159512960"/>
      <w:r>
        <w:t>Daily number sense</w:t>
      </w:r>
      <w:r w:rsidR="008C45F8">
        <w:t xml:space="preserve"> –</w:t>
      </w:r>
      <w:r>
        <w:t xml:space="preserve"> </w:t>
      </w:r>
      <w:r w:rsidR="008C45F8">
        <w:t>p</w:t>
      </w:r>
      <w:r w:rsidR="0C3CE7AC">
        <w:t>rove it</w:t>
      </w:r>
      <w:r>
        <w:t xml:space="preserve"> – </w:t>
      </w:r>
      <w:r w:rsidR="656F6EF6">
        <w:t>10</w:t>
      </w:r>
      <w:r>
        <w:t xml:space="preserve"> minutes</w:t>
      </w:r>
      <w:bookmarkEnd w:id="9"/>
    </w:p>
    <w:p w14:paraId="45324560" w14:textId="77777777" w:rsidR="00D74AB8" w:rsidRDefault="00D74AB8" w:rsidP="004D7AD6">
      <w:pPr>
        <w:pStyle w:val="FeatureBox"/>
      </w:pPr>
      <w:r>
        <w:t>Daily number sense activities for Lessons 1 to 3 ‘activate’ prior number knowledge and support the learning of new content in the unit. These activities can also assist teachers to identify the starting points for learning by revealing the extent of students’ existing knowledge.</w:t>
      </w:r>
    </w:p>
    <w:p w14:paraId="17F2B556" w14:textId="349C537C" w:rsidR="00A31878" w:rsidRDefault="00D74AB8" w:rsidP="004D7AD6">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981B26" w14:paraId="0BEAD6B6"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68BA4479" w14:textId="12789D2F" w:rsidR="00981B26" w:rsidRDefault="00981B26" w:rsidP="004D7AD6">
            <w:r w:rsidRPr="005864AB">
              <w:t>Daily number sense learning intention</w:t>
            </w:r>
          </w:p>
        </w:tc>
        <w:tc>
          <w:tcPr>
            <w:tcW w:w="7280" w:type="dxa"/>
          </w:tcPr>
          <w:p w14:paraId="4CE1C261" w14:textId="3832E200" w:rsidR="00981B26" w:rsidRDefault="00981B26" w:rsidP="004D7AD6">
            <w:r w:rsidRPr="005864AB">
              <w:t>Daily number sense success criteria</w:t>
            </w:r>
          </w:p>
        </w:tc>
      </w:tr>
      <w:tr w:rsidR="00981B26" w14:paraId="1DA08BC2"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29A8EF8C" w14:textId="77777777" w:rsidR="00981B26" w:rsidRDefault="00981B26" w:rsidP="004D7AD6">
            <w:r>
              <w:t>Students working towards Stage 2 outcomes are learning to:</w:t>
            </w:r>
          </w:p>
          <w:p w14:paraId="50FAA8BF" w14:textId="22BB8D2E" w:rsidR="00981B26" w:rsidRDefault="64DFD145" w:rsidP="004D7AD6">
            <w:pPr>
              <w:pStyle w:val="ListBullet"/>
            </w:pPr>
            <w:r>
              <w:t>represent and solve problems involving multiplication fact families</w:t>
            </w:r>
            <w:r w:rsidR="39CA0B69">
              <w:t>.</w:t>
            </w:r>
          </w:p>
          <w:p w14:paraId="3B288DE4" w14:textId="77777777" w:rsidR="00981B26" w:rsidRDefault="00981B26" w:rsidP="004D7AD6">
            <w:r>
              <w:t>Students working towards Stage 3 outcomes are learning to:</w:t>
            </w:r>
          </w:p>
          <w:p w14:paraId="4B3BC4EE" w14:textId="2C057882" w:rsidR="00981B26" w:rsidRDefault="4F58B41C" w:rsidP="004D7AD6">
            <w:pPr>
              <w:pStyle w:val="ListBullet"/>
            </w:pPr>
            <w:r>
              <w:t>select and apply mental and written strategies to multiply 2- and 3-digit numbers by 2-digit numbers</w:t>
            </w:r>
            <w:r w:rsidR="39CA0B69">
              <w:t>.</w:t>
            </w:r>
          </w:p>
        </w:tc>
        <w:tc>
          <w:tcPr>
            <w:tcW w:w="7280" w:type="dxa"/>
          </w:tcPr>
          <w:p w14:paraId="5352EC23" w14:textId="77777777" w:rsidR="00981B26" w:rsidRDefault="00981B26" w:rsidP="004D7AD6">
            <w:r>
              <w:t>Students working towards Stage 2 outcomes can:</w:t>
            </w:r>
          </w:p>
          <w:p w14:paraId="591B08C5" w14:textId="7DD898D9" w:rsidR="1B7489EB" w:rsidRDefault="71E4A32D" w:rsidP="004D7AD6">
            <w:pPr>
              <w:pStyle w:val="ListBullet"/>
              <w:rPr>
                <w:rFonts w:eastAsia="Calibri"/>
              </w:rPr>
            </w:pPr>
            <w:r w:rsidRPr="41C1331A">
              <w:rPr>
                <w:rFonts w:eastAsia="Calibri"/>
              </w:rPr>
              <w:t xml:space="preserve">describe multiplication problems using </w:t>
            </w:r>
            <w:r w:rsidRPr="00020EC2">
              <w:rPr>
                <w:rStyle w:val="Emphasis"/>
              </w:rPr>
              <w:t>times as many</w:t>
            </w:r>
            <w:r w:rsidR="2511ECF4" w:rsidRPr="41C1331A">
              <w:rPr>
                <w:rFonts w:eastAsia="Calibri"/>
              </w:rPr>
              <w:t>.</w:t>
            </w:r>
          </w:p>
          <w:p w14:paraId="5AFD81D7" w14:textId="77777777" w:rsidR="00981B26" w:rsidRDefault="00981B26" w:rsidP="004D7AD6">
            <w:r>
              <w:t>Students working towards Stage 3 outcomes can:</w:t>
            </w:r>
          </w:p>
          <w:p w14:paraId="4EFEBCDF" w14:textId="64374F4E" w:rsidR="00981B26" w:rsidRDefault="6BB0A48A" w:rsidP="004D7AD6">
            <w:pPr>
              <w:pStyle w:val="ListBullet"/>
              <w:rPr>
                <w:rFonts w:eastAsia="Calibri"/>
              </w:rPr>
            </w:pPr>
            <w:r w:rsidRPr="41C1331A">
              <w:rPr>
                <w:rFonts w:eastAsia="Calibri"/>
              </w:rPr>
              <w:t>extend the area model to represent 2-digit by 2-digit multiplication.</w:t>
            </w:r>
          </w:p>
        </w:tc>
      </w:tr>
    </w:tbl>
    <w:p w14:paraId="277DB4F0" w14:textId="5235A63F" w:rsidR="143CED69" w:rsidRPr="002F426C" w:rsidRDefault="143CED69" w:rsidP="002F426C">
      <w:pPr>
        <w:pStyle w:val="ListNumber"/>
      </w:pPr>
      <w:r w:rsidRPr="002F426C">
        <w:lastRenderedPageBreak/>
        <w:t xml:space="preserve">Display </w:t>
      </w:r>
      <w:hyperlink w:anchor="_Resource_1:_Prove" w:history="1">
        <w:r w:rsidR="0033698B" w:rsidRPr="002F426C">
          <w:rPr>
            <w:rStyle w:val="Hyperlink"/>
          </w:rPr>
          <w:t>Resource 1 – prove it</w:t>
        </w:r>
      </w:hyperlink>
      <w:r w:rsidRPr="002F426C">
        <w:t xml:space="preserve"> and read the scenario.</w:t>
      </w:r>
    </w:p>
    <w:p w14:paraId="65DA6A46" w14:textId="54EF0232" w:rsidR="143CED69" w:rsidRPr="002F426C" w:rsidRDefault="143CED69" w:rsidP="002F426C">
      <w:pPr>
        <w:pStyle w:val="ListNumber"/>
      </w:pPr>
      <w:r w:rsidRPr="002F426C">
        <w:t xml:space="preserve">Independently or in pairs, students work on whiteboards to determine how many carrot plants the farmer planted and </w:t>
      </w:r>
      <w:r w:rsidR="0075152B" w:rsidRPr="002F426C">
        <w:t xml:space="preserve">discuss </w:t>
      </w:r>
      <w:r w:rsidRPr="002F426C">
        <w:t>who is correct.</w:t>
      </w:r>
    </w:p>
    <w:p w14:paraId="7B4557D1" w14:textId="7CF03B79" w:rsidR="143CED69" w:rsidRPr="002F426C" w:rsidRDefault="143CED69" w:rsidP="002F426C">
      <w:pPr>
        <w:pStyle w:val="ListNumber"/>
      </w:pPr>
      <w:r w:rsidRPr="002F426C">
        <w:t>Ask students to use diagrams, words or symbols to record their answer.</w:t>
      </w:r>
    </w:p>
    <w:p w14:paraId="3A7B0384" w14:textId="35D52D71" w:rsidR="143CED69" w:rsidRPr="002F426C" w:rsidRDefault="143CED69" w:rsidP="002F426C">
      <w:pPr>
        <w:pStyle w:val="ListNumber"/>
      </w:pPr>
      <w:r w:rsidRPr="002F426C">
        <w:t>Ask:</w:t>
      </w:r>
    </w:p>
    <w:p w14:paraId="72659ECE" w14:textId="6B7AE261" w:rsidR="143CED69" w:rsidRDefault="143CED69" w:rsidP="004D7AD6">
      <w:pPr>
        <w:pStyle w:val="ListBullet"/>
        <w:ind w:left="1134"/>
      </w:pPr>
      <w:r>
        <w:t>How did you determine if the answer was correct?</w:t>
      </w:r>
    </w:p>
    <w:p w14:paraId="665514A6" w14:textId="2A00073C" w:rsidR="143CED69" w:rsidRDefault="143CED69" w:rsidP="004D7AD6">
      <w:pPr>
        <w:pStyle w:val="ListBullet"/>
        <w:ind w:left="1134"/>
        <w:rPr>
          <w:rFonts w:eastAsia="Calibri"/>
        </w:rPr>
      </w:pPr>
      <w:r w:rsidRPr="41C1331A">
        <w:rPr>
          <w:rFonts w:eastAsia="Calibri"/>
        </w:rPr>
        <w:t>How did you record your thinking?</w:t>
      </w:r>
    </w:p>
    <w:p w14:paraId="2F0294B0" w14:textId="154CD200" w:rsidR="143CED69" w:rsidRDefault="143CED69" w:rsidP="004D7AD6">
      <w:pPr>
        <w:pStyle w:val="ListBullet"/>
        <w:ind w:left="1134"/>
        <w:rPr>
          <w:rFonts w:eastAsia="Calibri"/>
        </w:rPr>
      </w:pPr>
      <w:r w:rsidRPr="41C1331A">
        <w:rPr>
          <w:rFonts w:eastAsia="Calibri"/>
        </w:rPr>
        <w:t>Is there another way of working it out?</w:t>
      </w:r>
    </w:p>
    <w:p w14:paraId="75E36EEC" w14:textId="050ED906" w:rsidR="143CED69" w:rsidRPr="002F426C" w:rsidRDefault="143CED69" w:rsidP="002F426C">
      <w:pPr>
        <w:pStyle w:val="ListNumber"/>
      </w:pPr>
      <w:r w:rsidRPr="002F426C">
        <w:t>Repeat these steps for the following scenarios:</w:t>
      </w:r>
    </w:p>
    <w:p w14:paraId="615E8DA5" w14:textId="28A1E0E1" w:rsidR="143CED69" w:rsidRDefault="143CED69" w:rsidP="004D7AD6">
      <w:pPr>
        <w:pStyle w:val="ListBullet"/>
        <w:ind w:left="1134"/>
      </w:pPr>
      <w:r>
        <w:t>The teacher g</w:t>
      </w:r>
      <w:r w:rsidR="00344A1B">
        <w:t>i</w:t>
      </w:r>
      <w:r>
        <w:t>ve</w:t>
      </w:r>
      <w:r w:rsidR="00344A1B">
        <w:t>s</w:t>
      </w:r>
      <w:r>
        <w:t xml:space="preserve"> out 4 stickers before lunch. She g</w:t>
      </w:r>
      <w:r w:rsidR="00344A1B">
        <w:t>i</w:t>
      </w:r>
      <w:r>
        <w:t>ve</w:t>
      </w:r>
      <w:r w:rsidR="00344A1B">
        <w:t>s</w:t>
      </w:r>
      <w:r>
        <w:t xml:space="preserve"> out 3 times as many stickers after lunch. How many stickers d</w:t>
      </w:r>
      <w:r w:rsidR="00344A1B">
        <w:t>oes</w:t>
      </w:r>
      <w:r>
        <w:t xml:space="preserve"> she hand out</w:t>
      </w:r>
      <w:r w:rsidR="006F71FA">
        <w:t xml:space="preserve"> after lunch</w:t>
      </w:r>
      <w:r>
        <w:t>?</w:t>
      </w:r>
      <w:r w:rsidR="006F71FA">
        <w:t xml:space="preserve"> How many does she hand out altogether?</w:t>
      </w:r>
    </w:p>
    <w:p w14:paraId="36576C9A" w14:textId="4A46D2C1" w:rsidR="143CED69" w:rsidRDefault="143CED69" w:rsidP="004D7AD6">
      <w:pPr>
        <w:pStyle w:val="ListBullet"/>
        <w:ind w:left="1134"/>
        <w:rPr>
          <w:rFonts w:eastAsia="Calibri"/>
        </w:rPr>
      </w:pPr>
      <w:r w:rsidRPr="41C1331A">
        <w:rPr>
          <w:rFonts w:eastAsia="Calibri"/>
        </w:rPr>
        <w:t>A baker bake</w:t>
      </w:r>
      <w:r w:rsidR="00020EC2">
        <w:rPr>
          <w:rFonts w:eastAsia="Calibri"/>
        </w:rPr>
        <w:t>d</w:t>
      </w:r>
      <w:r w:rsidRPr="41C1331A">
        <w:rPr>
          <w:rFonts w:eastAsia="Calibri"/>
        </w:rPr>
        <w:t xml:space="preserve"> 6 cupcakes in the morning. He bake</w:t>
      </w:r>
      <w:r w:rsidR="00FD307F" w:rsidRPr="41C1331A">
        <w:rPr>
          <w:rFonts w:eastAsia="Calibri"/>
        </w:rPr>
        <w:t>s</w:t>
      </w:r>
      <w:r w:rsidRPr="41C1331A">
        <w:rPr>
          <w:rFonts w:eastAsia="Calibri"/>
        </w:rPr>
        <w:t xml:space="preserve"> 4 times as many cupcakes in the afternoon. How many cupcakes d</w:t>
      </w:r>
      <w:r w:rsidR="00FD307F" w:rsidRPr="41C1331A">
        <w:rPr>
          <w:rFonts w:eastAsia="Calibri"/>
        </w:rPr>
        <w:t>oes</w:t>
      </w:r>
      <w:r w:rsidRPr="41C1331A">
        <w:rPr>
          <w:rFonts w:eastAsia="Calibri"/>
        </w:rPr>
        <w:t xml:space="preserve"> he bake that day?</w:t>
      </w:r>
    </w:p>
    <w:p w14:paraId="37E169C7" w14:textId="23CE96CF" w:rsidR="002C288C" w:rsidRDefault="002C288C" w:rsidP="004D7AD6">
      <w:pPr>
        <w:pStyle w:val="FeatureBox"/>
      </w:pPr>
      <w:r w:rsidRPr="742C9C55">
        <w:rPr>
          <w:rStyle w:val="Strong"/>
        </w:rPr>
        <w:t>Multi-age</w:t>
      </w:r>
      <w:r>
        <w:t xml:space="preserve">: </w:t>
      </w:r>
      <w:r w:rsidR="002F426C">
        <w:t>s</w:t>
      </w:r>
      <w:r w:rsidR="3F842A9E">
        <w:t xml:space="preserve">tudents working towards Stage 3 outcomes </w:t>
      </w:r>
      <w:r w:rsidR="0755A211">
        <w:t xml:space="preserve">should be given scenarios that </w:t>
      </w:r>
      <w:r w:rsidR="4B5FE9C0">
        <w:t>require</w:t>
      </w:r>
      <w:r w:rsidR="0755A211">
        <w:t xml:space="preserve"> 2-digit </w:t>
      </w:r>
      <w:r w:rsidR="1EB1EBF9">
        <w:t xml:space="preserve">by 2-digit multiplication. For example, a farmer planted </w:t>
      </w:r>
      <w:r w:rsidR="1C302DDA">
        <w:t xml:space="preserve">33 carrots on Monday and 15 times as many </w:t>
      </w:r>
      <w:r w:rsidR="00020EC2">
        <w:t xml:space="preserve">carrots </w:t>
      </w:r>
      <w:r w:rsidR="1C302DDA">
        <w:t xml:space="preserve">on Tuesday. </w:t>
      </w:r>
      <w:r w:rsidR="038201F7">
        <w:t xml:space="preserve">Students </w:t>
      </w:r>
      <w:r w:rsidR="06B9F4C5">
        <w:t>should use the area model to demonstrate their thinking.</w:t>
      </w:r>
    </w:p>
    <w:p w14:paraId="703CB73E" w14:textId="5DA3D52D" w:rsidR="00D74AB8" w:rsidRDefault="002C288C" w:rsidP="004D7AD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7E19B7EF"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619F96BE" w14:textId="0E4F6759" w:rsidR="002C288C" w:rsidRDefault="002C288C" w:rsidP="004D7AD6">
            <w:r w:rsidRPr="00F8552A">
              <w:lastRenderedPageBreak/>
              <w:t>Assessment opportunities</w:t>
            </w:r>
          </w:p>
        </w:tc>
        <w:tc>
          <w:tcPr>
            <w:tcW w:w="7280" w:type="dxa"/>
          </w:tcPr>
          <w:p w14:paraId="4266D582" w14:textId="173C6C32" w:rsidR="002C288C" w:rsidRDefault="002C288C" w:rsidP="004D7AD6">
            <w:r w:rsidRPr="00F8552A">
              <w:t>Links</w:t>
            </w:r>
          </w:p>
        </w:tc>
      </w:tr>
      <w:tr w:rsidR="002C288C" w14:paraId="1164C6E0"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EDBC42C" w14:textId="77777777" w:rsidR="002C288C" w:rsidRDefault="002C288C" w:rsidP="004D7AD6">
            <w:r>
              <w:t>What to look for:</w:t>
            </w:r>
          </w:p>
          <w:p w14:paraId="6001A440" w14:textId="069496A1" w:rsidR="002C288C" w:rsidRDefault="002C288C" w:rsidP="004D7AD6">
            <w:pPr>
              <w:pStyle w:val="ListBullet"/>
              <w:rPr>
                <w:rStyle w:val="Strong"/>
              </w:rPr>
            </w:pPr>
            <w:r>
              <w:t xml:space="preserve">Can Stage 2 students </w:t>
            </w:r>
            <w:r w:rsidR="008BDE76">
              <w:t xml:space="preserve">describe multiplication problems using </w:t>
            </w:r>
            <w:r w:rsidR="008BDE76" w:rsidRPr="00020EC2">
              <w:rPr>
                <w:rStyle w:val="Emphasis"/>
              </w:rPr>
              <w:t>times as many</w:t>
            </w:r>
            <w:r>
              <w:t xml:space="preserve">? </w:t>
            </w:r>
            <w:r w:rsidRPr="41C1331A">
              <w:rPr>
                <w:rStyle w:val="Strong"/>
              </w:rPr>
              <w:t>[</w:t>
            </w:r>
            <w:r w:rsidR="79C762C7" w:rsidRPr="41C1331A">
              <w:rPr>
                <w:rStyle w:val="Strong"/>
              </w:rPr>
              <w:t>MAO-WM-01, MA2-MR-01</w:t>
            </w:r>
            <w:r w:rsidRPr="41C1331A">
              <w:rPr>
                <w:rStyle w:val="Strong"/>
              </w:rPr>
              <w:t>]</w:t>
            </w:r>
          </w:p>
          <w:p w14:paraId="3BB2589D" w14:textId="046C01AB" w:rsidR="002C288C" w:rsidRDefault="002C288C" w:rsidP="004D7AD6">
            <w:pPr>
              <w:pStyle w:val="ListBullet"/>
            </w:pPr>
            <w:r>
              <w:t xml:space="preserve">Can Stage 3 students </w:t>
            </w:r>
            <w:r w:rsidR="20E0A326">
              <w:t>extend the area model to represent 2-digit by 2-digit multiplication</w:t>
            </w:r>
            <w:r>
              <w:t xml:space="preserve">? </w:t>
            </w:r>
            <w:r w:rsidRPr="41C1331A">
              <w:rPr>
                <w:rStyle w:val="Strong"/>
              </w:rPr>
              <w:t>[</w:t>
            </w:r>
            <w:r w:rsidR="00569B37" w:rsidRPr="41C1331A">
              <w:rPr>
                <w:rStyle w:val="Strong"/>
              </w:rPr>
              <w:t>MAO-WM-01, MA3-MR-01</w:t>
            </w:r>
            <w:r w:rsidRPr="41C1331A">
              <w:rPr>
                <w:rStyle w:val="Strong"/>
              </w:rPr>
              <w:t>]</w:t>
            </w:r>
          </w:p>
        </w:tc>
        <w:tc>
          <w:tcPr>
            <w:tcW w:w="7280" w:type="dxa"/>
          </w:tcPr>
          <w:p w14:paraId="7F70A27C" w14:textId="0E1FB6E7" w:rsidR="0013142C" w:rsidRDefault="0013142C" w:rsidP="004D7AD6">
            <w:r>
              <w:t xml:space="preserve">Links to </w:t>
            </w:r>
            <w:hyperlink r:id="rId12" w:history="1">
              <w:r w:rsidRPr="0013142C">
                <w:rPr>
                  <w:rStyle w:val="Hyperlink"/>
                </w:rPr>
                <w:t>National Numeracy Learning Progressions</w:t>
              </w:r>
            </w:hyperlink>
            <w:r>
              <w:t xml:space="preserve"> (NNLP):</w:t>
            </w:r>
          </w:p>
          <w:p w14:paraId="6ED46C5A" w14:textId="4C049137" w:rsidR="00CD584D" w:rsidRDefault="00CD584D" w:rsidP="004D7AD6">
            <w:pPr>
              <w:pStyle w:val="ListBullet"/>
            </w:pPr>
            <w:r w:rsidRPr="00CD584D">
              <w:t>Stage 2 – n/a</w:t>
            </w:r>
          </w:p>
          <w:p w14:paraId="3BD62F11" w14:textId="1D7A106A" w:rsidR="0013142C" w:rsidRDefault="0FA8BE06" w:rsidP="004D7AD6">
            <w:pPr>
              <w:pStyle w:val="ListBullet"/>
            </w:pPr>
            <w:r>
              <w:t xml:space="preserve">Stage 3 – </w:t>
            </w:r>
            <w:r w:rsidR="5927644B">
              <w:t>MuS7</w:t>
            </w:r>
            <w:r w:rsidR="00D90DBB">
              <w:t>.</w:t>
            </w:r>
          </w:p>
          <w:p w14:paraId="22D86310" w14:textId="6BC8FEC9" w:rsidR="0013142C" w:rsidRDefault="0013142C" w:rsidP="004D7AD6">
            <w:r>
              <w:t xml:space="preserve">Links to suggested </w:t>
            </w:r>
            <w:hyperlink r:id="rId13" w:history="1">
              <w:r w:rsidRPr="0013142C">
                <w:rPr>
                  <w:rStyle w:val="Hyperlink"/>
                </w:rPr>
                <w:t>Interview for Student Reasoning</w:t>
              </w:r>
            </w:hyperlink>
            <w:r>
              <w:t xml:space="preserve"> (</w:t>
            </w:r>
            <w:proofErr w:type="spellStart"/>
            <w:r>
              <w:t>IfSR</w:t>
            </w:r>
            <w:proofErr w:type="spellEnd"/>
            <w:r>
              <w:t>) tasks:</w:t>
            </w:r>
          </w:p>
          <w:p w14:paraId="2ABC169A" w14:textId="0CBBD8D5" w:rsidR="00CD584D" w:rsidRDefault="00CD584D" w:rsidP="004D7AD6">
            <w:pPr>
              <w:pStyle w:val="ListBullet"/>
              <w:rPr>
                <w:rStyle w:val="Strong"/>
              </w:rPr>
            </w:pPr>
            <w:r w:rsidRPr="002745E8">
              <w:rPr>
                <w:rStyle w:val="Strong"/>
                <w:b w:val="0"/>
                <w:bCs w:val="0"/>
              </w:rPr>
              <w:t>Stage 2 –</w:t>
            </w:r>
            <w:r w:rsidRPr="41C1331A">
              <w:rPr>
                <w:rStyle w:val="Strong"/>
              </w:rPr>
              <w:t xml:space="preserve"> </w:t>
            </w:r>
            <w:r w:rsidRPr="41C1331A">
              <w:rPr>
                <w:rStyle w:val="Strong"/>
                <w:b w:val="0"/>
                <w:bCs w:val="0"/>
              </w:rPr>
              <w:t>n/a</w:t>
            </w:r>
          </w:p>
          <w:p w14:paraId="43FE6490" w14:textId="22F4F733" w:rsidR="002C288C" w:rsidRDefault="0FA8BE06" w:rsidP="004D7AD6">
            <w:pPr>
              <w:pStyle w:val="ListBullet"/>
              <w:rPr>
                <w:rStyle w:val="Strong"/>
              </w:rPr>
            </w:pPr>
            <w:r w:rsidRPr="002745E8">
              <w:rPr>
                <w:rStyle w:val="Strong"/>
                <w:b w:val="0"/>
                <w:bCs w:val="0"/>
              </w:rPr>
              <w:t xml:space="preserve">Stage 3 – </w:t>
            </w:r>
            <w:proofErr w:type="spellStart"/>
            <w:r w:rsidR="62D4952F" w:rsidRPr="002745E8">
              <w:rPr>
                <w:rStyle w:val="Strong"/>
                <w:b w:val="0"/>
                <w:bCs w:val="0"/>
              </w:rPr>
              <w:t>IfSR</w:t>
            </w:r>
            <w:proofErr w:type="spellEnd"/>
            <w:r w:rsidR="62D4952F" w:rsidRPr="002745E8">
              <w:rPr>
                <w:rStyle w:val="Strong"/>
                <w:b w:val="0"/>
                <w:bCs w:val="0"/>
              </w:rPr>
              <w:t>-MT:</w:t>
            </w:r>
            <w:r w:rsidR="62D4952F" w:rsidRPr="002F426C">
              <w:rPr>
                <w:rStyle w:val="Strong"/>
                <w:b w:val="0"/>
                <w:bCs w:val="0"/>
              </w:rPr>
              <w:t xml:space="preserve"> </w:t>
            </w:r>
            <w:r w:rsidR="62D4952F" w:rsidRPr="41C1331A">
              <w:rPr>
                <w:rStyle w:val="Strong"/>
                <w:b w:val="0"/>
                <w:bCs w:val="0"/>
              </w:rPr>
              <w:t>3A.4.</w:t>
            </w:r>
          </w:p>
        </w:tc>
      </w:tr>
    </w:tbl>
    <w:p w14:paraId="5DDC9171" w14:textId="4D278D5B" w:rsidR="00E26817" w:rsidRDefault="0F301877" w:rsidP="004D7AD6">
      <w:pPr>
        <w:pStyle w:val="Heading2"/>
      </w:pPr>
      <w:bookmarkStart w:id="10" w:name="_Toc159512961"/>
      <w:r>
        <w:t>Core lesson</w:t>
      </w:r>
      <w:r w:rsidR="35D98517">
        <w:t xml:space="preserve"> 1</w:t>
      </w:r>
      <w:r w:rsidR="008C45F8">
        <w:t xml:space="preserve"> –</w:t>
      </w:r>
      <w:r>
        <w:t xml:space="preserve"> </w:t>
      </w:r>
      <w:r w:rsidR="008C45F8">
        <w:t>p</w:t>
      </w:r>
      <w:r w:rsidR="6354E215">
        <w:t>lace value</w:t>
      </w:r>
      <w:r>
        <w:t xml:space="preserve"> – </w:t>
      </w:r>
      <w:r w:rsidR="175A48BB">
        <w:t>20</w:t>
      </w:r>
      <w:r>
        <w:t xml:space="preserve"> minutes</w:t>
      </w:r>
      <w:bookmarkEnd w:id="10"/>
    </w:p>
    <w:p w14:paraId="7CFED719" w14:textId="71C4853F" w:rsidR="002C288C" w:rsidRDefault="00E26817"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32A7DE38"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1F99AC9" w14:textId="3701766C" w:rsidR="00E26817" w:rsidRDefault="00E26817" w:rsidP="004D7AD6">
            <w:r w:rsidRPr="00616971">
              <w:t>Core concept learning intentions</w:t>
            </w:r>
          </w:p>
        </w:tc>
        <w:tc>
          <w:tcPr>
            <w:tcW w:w="7280" w:type="dxa"/>
          </w:tcPr>
          <w:p w14:paraId="7FB3E011" w14:textId="4E28EEF1" w:rsidR="00E26817" w:rsidRDefault="00E26817" w:rsidP="004D7AD6">
            <w:r w:rsidRPr="00616971">
              <w:t>Core concept success criteria</w:t>
            </w:r>
          </w:p>
        </w:tc>
      </w:tr>
      <w:tr w:rsidR="00E26817" w14:paraId="51493F1A"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25FFBCBD" w14:textId="77777777" w:rsidR="00E26817" w:rsidRDefault="00E26817" w:rsidP="004D7AD6">
            <w:r>
              <w:t>Students working towards Stage 2 outcomes are learning to:</w:t>
            </w:r>
          </w:p>
          <w:p w14:paraId="00146654" w14:textId="66419AF9" w:rsidR="77794BF3" w:rsidRDefault="093B80AB" w:rsidP="004D7AD6">
            <w:pPr>
              <w:pStyle w:val="ListBullet"/>
            </w:pPr>
            <w:r>
              <w:t>read, represent and order numbers to thousands</w:t>
            </w:r>
          </w:p>
          <w:p w14:paraId="58AF353B" w14:textId="7AF21309" w:rsidR="77794BF3" w:rsidRDefault="093B80AB" w:rsidP="004D7AD6">
            <w:pPr>
              <w:pStyle w:val="ListBullet"/>
            </w:pPr>
            <w:r>
              <w:t xml:space="preserve">recognise and represent numbers that are 10, 100 and 1000 times </w:t>
            </w:r>
            <w:r>
              <w:lastRenderedPageBreak/>
              <w:t>as large.</w:t>
            </w:r>
          </w:p>
          <w:p w14:paraId="6944306C" w14:textId="77777777" w:rsidR="00E26817" w:rsidRDefault="00E26817" w:rsidP="004D7AD6">
            <w:r>
              <w:t>Students working towards Stage 3 outcomes are learning to:</w:t>
            </w:r>
          </w:p>
          <w:p w14:paraId="0F3C66E9" w14:textId="46C4E745" w:rsidR="00E26817" w:rsidRDefault="724F5210" w:rsidP="004D7AD6">
            <w:pPr>
              <w:pStyle w:val="ListBullet"/>
            </w:pPr>
            <w:r>
              <w:t>recognise, represent and order numbers in the millions</w:t>
            </w:r>
          </w:p>
          <w:p w14:paraId="6D04CF80" w14:textId="7250682F" w:rsidR="00E26817" w:rsidRDefault="3DECDAA5" w:rsidP="004D7AD6">
            <w:pPr>
              <w:pStyle w:val="ListBullet"/>
            </w:pPr>
            <w:r>
              <w:t>apply place value to partition, regroup and rename numbers to 1 billion.</w:t>
            </w:r>
          </w:p>
        </w:tc>
        <w:tc>
          <w:tcPr>
            <w:tcW w:w="7280" w:type="dxa"/>
          </w:tcPr>
          <w:p w14:paraId="5F0C6DD7" w14:textId="77777777" w:rsidR="00E26817" w:rsidRDefault="00E26817" w:rsidP="004D7AD6">
            <w:r>
              <w:lastRenderedPageBreak/>
              <w:t>Students working towards Stage 2 outcomes can:</w:t>
            </w:r>
          </w:p>
          <w:p w14:paraId="6567FE23" w14:textId="3AE7CC48" w:rsidR="150CADB2" w:rsidRDefault="0A9694FF" w:rsidP="004D7AD6">
            <w:pPr>
              <w:pStyle w:val="ListBullet"/>
            </w:pPr>
            <w:r>
              <w:t>read, represent and order numbers to 4-digits</w:t>
            </w:r>
          </w:p>
          <w:p w14:paraId="4F3C0A73" w14:textId="06AF0045" w:rsidR="00E26817" w:rsidRDefault="0A9694FF" w:rsidP="004D7AD6">
            <w:pPr>
              <w:pStyle w:val="ListBullet"/>
            </w:pPr>
            <w:r>
              <w:t xml:space="preserve">describe how multiplying a number by 10, 100 and 1000 changes </w:t>
            </w:r>
            <w:r>
              <w:lastRenderedPageBreak/>
              <w:t>the place value of its digits</w:t>
            </w:r>
            <w:r w:rsidR="0F301877">
              <w:t>.</w:t>
            </w:r>
          </w:p>
          <w:p w14:paraId="4D69CACC" w14:textId="77777777" w:rsidR="00E26817" w:rsidRDefault="00E26817" w:rsidP="004D7AD6">
            <w:r>
              <w:t>Students working towards Stage 3 outcomes can:</w:t>
            </w:r>
          </w:p>
          <w:p w14:paraId="0E830656" w14:textId="57A3B9EF" w:rsidR="00E26817" w:rsidRDefault="4D036755" w:rsidP="004D7AD6">
            <w:pPr>
              <w:pStyle w:val="ListBullet"/>
            </w:pPr>
            <w:r>
              <w:t>name millions using the place value grouping of ones, tens and hundreds</w:t>
            </w:r>
          </w:p>
          <w:p w14:paraId="0E4DA46F" w14:textId="0A129BF1" w:rsidR="00E26817" w:rsidRDefault="4D036755" w:rsidP="004D7AD6">
            <w:pPr>
              <w:pStyle w:val="ListBullet"/>
            </w:pPr>
            <w:r>
              <w:t>arrange numbers in the millions in ascending and descending order using place value</w:t>
            </w:r>
          </w:p>
          <w:p w14:paraId="5ACF592E" w14:textId="0824A582" w:rsidR="00E26817" w:rsidRDefault="1BCD6E53" w:rsidP="004D7AD6">
            <w:pPr>
              <w:pStyle w:val="ListBullet"/>
            </w:pPr>
            <w:r>
              <w:t>round numbers to a specified place value</w:t>
            </w:r>
          </w:p>
          <w:p w14:paraId="6C995470" w14:textId="29D91DE1" w:rsidR="00E26817" w:rsidRDefault="70F0802D" w:rsidP="004D7AD6">
            <w:pPr>
              <w:pStyle w:val="ListBullet"/>
            </w:pPr>
            <w:r>
              <w:t xml:space="preserve">recognise 1000 thousands is 1 million and 1000 </w:t>
            </w:r>
            <w:proofErr w:type="spellStart"/>
            <w:r>
              <w:t>millions</w:t>
            </w:r>
            <w:proofErr w:type="spellEnd"/>
            <w:r>
              <w:t xml:space="preserve"> is 1 billion.</w:t>
            </w:r>
          </w:p>
        </w:tc>
      </w:tr>
    </w:tbl>
    <w:p w14:paraId="49FF85B9" w14:textId="38B18DF6" w:rsidR="464FA3A9" w:rsidRDefault="464FA3A9" w:rsidP="004D7AD6">
      <w:pPr>
        <w:pStyle w:val="ListNumber"/>
      </w:pPr>
      <w:r w:rsidRPr="4F63059E">
        <w:lastRenderedPageBreak/>
        <w:t>Display the numbers 275, 5722 and 2572.</w:t>
      </w:r>
    </w:p>
    <w:p w14:paraId="562C54C7" w14:textId="36E02DD9" w:rsidR="464FA3A9" w:rsidRDefault="464FA3A9" w:rsidP="004D7AD6">
      <w:pPr>
        <w:pStyle w:val="ListNumber"/>
      </w:pPr>
      <w:r w:rsidRPr="4F63059E">
        <w:t>Ask students:</w:t>
      </w:r>
    </w:p>
    <w:p w14:paraId="67CC4AC3" w14:textId="06F516AA" w:rsidR="464FA3A9" w:rsidRDefault="464FA3A9" w:rsidP="004D7AD6">
      <w:pPr>
        <w:pStyle w:val="ListBullet"/>
        <w:ind w:left="1134"/>
      </w:pPr>
      <w:r>
        <w:t>Can you read these numbers?</w:t>
      </w:r>
    </w:p>
    <w:p w14:paraId="6F4E4680" w14:textId="34D63C8A" w:rsidR="464FA3A9" w:rsidRDefault="464FA3A9" w:rsidP="004D7AD6">
      <w:pPr>
        <w:pStyle w:val="ListBullet"/>
        <w:ind w:left="1134"/>
      </w:pPr>
      <w:r>
        <w:t>What do you notice about these numbers?</w:t>
      </w:r>
    </w:p>
    <w:p w14:paraId="3DCCA91E" w14:textId="1757041A" w:rsidR="464FA3A9" w:rsidRDefault="464FA3A9" w:rsidP="004D7AD6">
      <w:pPr>
        <w:pStyle w:val="ListBullet"/>
        <w:ind w:left="1134"/>
      </w:pPr>
      <w:r>
        <w:t>Which number is the largest? How do you know?</w:t>
      </w:r>
    </w:p>
    <w:p w14:paraId="3E4E464D" w14:textId="532BE7B4" w:rsidR="464FA3A9" w:rsidRDefault="464FA3A9" w:rsidP="004D7AD6">
      <w:pPr>
        <w:pStyle w:val="ListBullet"/>
        <w:ind w:left="1134"/>
      </w:pPr>
      <w:r>
        <w:t>Which number is the smallest? How do you know?</w:t>
      </w:r>
    </w:p>
    <w:p w14:paraId="467EBE53" w14:textId="3868D89A" w:rsidR="6C5EB919" w:rsidRDefault="6C5EB919" w:rsidP="004D7AD6">
      <w:pPr>
        <w:pStyle w:val="ListNumber"/>
      </w:pPr>
      <w:r>
        <w:lastRenderedPageBreak/>
        <w:t xml:space="preserve">Display </w:t>
      </w:r>
      <w:hyperlink w:anchor="_Resource_2:_Place" w:history="1">
        <w:r w:rsidR="0033698B">
          <w:rPr>
            <w:rStyle w:val="Hyperlink"/>
          </w:rPr>
          <w:t>Resource 2 – place value houses</w:t>
        </w:r>
      </w:hyperlink>
      <w:r w:rsidR="00B80E38">
        <w:t xml:space="preserve"> </w:t>
      </w:r>
      <w:r w:rsidR="003D6881">
        <w:t>and provide students with a copy.</w:t>
      </w:r>
    </w:p>
    <w:p w14:paraId="41D4DE9C" w14:textId="527724A0" w:rsidR="6C5EB919" w:rsidRDefault="6C5EB919" w:rsidP="004D7AD6">
      <w:pPr>
        <w:pStyle w:val="ListNumber"/>
      </w:pPr>
      <w:r w:rsidRPr="4F63059E">
        <w:t xml:space="preserve">Remind students that each house is divided into hundreds, tens and ones. Extra houses are added as the number </w:t>
      </w:r>
      <w:proofErr w:type="gramStart"/>
      <w:r w:rsidRPr="4F63059E">
        <w:t>grows in size</w:t>
      </w:r>
      <w:proofErr w:type="gramEnd"/>
      <w:r w:rsidRPr="4F63059E">
        <w:t>.</w:t>
      </w:r>
    </w:p>
    <w:p w14:paraId="75D7FEDE" w14:textId="29FA7400" w:rsidR="6C5EB919" w:rsidRDefault="6C5EB919" w:rsidP="004D7AD6">
      <w:pPr>
        <w:pStyle w:val="ListNumber"/>
      </w:pPr>
      <w:r w:rsidRPr="4F63059E">
        <w:t>Say the number 8361.</w:t>
      </w:r>
    </w:p>
    <w:p w14:paraId="451F9DC5" w14:textId="4089BF83" w:rsidR="6C5EB919" w:rsidRDefault="6C5EB919" w:rsidP="004D7AD6">
      <w:pPr>
        <w:pStyle w:val="ListNumber"/>
      </w:pPr>
      <w:r w:rsidRPr="4F63059E">
        <w:t>Ask a student to write the numbers into the columns based on the place value of each digit.</w:t>
      </w:r>
    </w:p>
    <w:p w14:paraId="5C61CA99" w14:textId="4EE2E007" w:rsidR="6C5EB919" w:rsidRDefault="00630B7C" w:rsidP="004D7AD6">
      <w:pPr>
        <w:pStyle w:val="ListNumber"/>
      </w:pPr>
      <w:r>
        <w:t>Say</w:t>
      </w:r>
      <w:r w:rsidR="6C5EB919" w:rsidRPr="4F63059E">
        <w:t xml:space="preserve"> that the purpose of the place value houses is to assist in reading larger numbers. Discuss how this structure makes reading and recording large numbers easier.</w:t>
      </w:r>
    </w:p>
    <w:p w14:paraId="5B980ABE" w14:textId="64C82A67" w:rsidR="6C5EB919" w:rsidRDefault="6C5EB919" w:rsidP="004D7AD6">
      <w:pPr>
        <w:pStyle w:val="ListNumber"/>
      </w:pPr>
      <w:r w:rsidRPr="4F63059E">
        <w:t>Read out a 4-digit number.</w:t>
      </w:r>
    </w:p>
    <w:p w14:paraId="7D879A77" w14:textId="672F7F10" w:rsidR="6C5EB919" w:rsidRDefault="6C5EB919" w:rsidP="004D7AD6">
      <w:pPr>
        <w:pStyle w:val="ListNumber"/>
      </w:pPr>
      <w:r>
        <w:t xml:space="preserve">Students record this number using </w:t>
      </w:r>
      <w:hyperlink w:anchor="_Resource_2:_Place" w:history="1">
        <w:r w:rsidR="0033698B">
          <w:rPr>
            <w:rStyle w:val="Hyperlink"/>
          </w:rPr>
          <w:t>Resource 2 – place value houses</w:t>
        </w:r>
      </w:hyperlink>
      <w:r>
        <w:t>.</w:t>
      </w:r>
    </w:p>
    <w:p w14:paraId="136559D8" w14:textId="57BFA733" w:rsidR="6C5EB919" w:rsidRDefault="6C5EB919" w:rsidP="004D7AD6">
      <w:pPr>
        <w:pStyle w:val="ListNumber"/>
      </w:pPr>
      <w:r>
        <w:t xml:space="preserve">Students </w:t>
      </w:r>
      <w:hyperlink r:id="rId14">
        <w:r w:rsidRPr="41C1331A">
          <w:rPr>
            <w:rStyle w:val="Hyperlink"/>
          </w:rPr>
          <w:t>turn and talk</w:t>
        </w:r>
      </w:hyperlink>
      <w:r>
        <w:t xml:space="preserve"> to a partner, comparing where they have written each number and discussing its relative value. For example, the number 3 is recorded in the hundreds column because the number 8361 contains 3 hundreds.</w:t>
      </w:r>
    </w:p>
    <w:p w14:paraId="439191CF" w14:textId="0B423CA2" w:rsidR="59CE5E78" w:rsidRDefault="59CE5E78" w:rsidP="004D7AD6">
      <w:pPr>
        <w:pStyle w:val="ListNumber"/>
      </w:pPr>
      <w:r>
        <w:t>Display the numbers 2, 7, 9 and 4.</w:t>
      </w:r>
      <w:r w:rsidR="00225BD5">
        <w:t xml:space="preserve"> </w:t>
      </w:r>
      <w:r w:rsidR="000B5D19">
        <w:t>Explain that</w:t>
      </w:r>
      <w:r>
        <w:t xml:space="preserve"> </w:t>
      </w:r>
      <w:r w:rsidR="00552C4C">
        <w:t>students</w:t>
      </w:r>
      <w:r>
        <w:t xml:space="preserve"> are to create 2 different 4-digit numbers using the</w:t>
      </w:r>
      <w:r w:rsidR="00225BD5">
        <w:t>se</w:t>
      </w:r>
      <w:r>
        <w:t xml:space="preserve"> numbers.</w:t>
      </w:r>
    </w:p>
    <w:p w14:paraId="6C05D95F" w14:textId="0BB0FD5C" w:rsidR="59CE5E78" w:rsidRDefault="59CE5E78" w:rsidP="004D7AD6">
      <w:pPr>
        <w:pStyle w:val="ListNumber"/>
      </w:pPr>
      <w:r>
        <w:t xml:space="preserve">Students record their numbers using </w:t>
      </w:r>
      <w:hyperlink w:anchor="_Resource_2:_Place">
        <w:r w:rsidR="0033698B">
          <w:rPr>
            <w:rStyle w:val="Hyperlink"/>
          </w:rPr>
          <w:t>Resource 2 – place value houses</w:t>
        </w:r>
      </w:hyperlink>
      <w:r>
        <w:t>.</w:t>
      </w:r>
    </w:p>
    <w:p w14:paraId="3230E097" w14:textId="7FE463FB" w:rsidR="59CE5E78" w:rsidRDefault="59CE5E78" w:rsidP="004D7AD6">
      <w:pPr>
        <w:pStyle w:val="ListNumber"/>
      </w:pPr>
      <w:r>
        <w:t xml:space="preserve">Students </w:t>
      </w:r>
      <w:r w:rsidRPr="00893C16">
        <w:t>turn and talk</w:t>
      </w:r>
      <w:r>
        <w:t xml:space="preserve"> to a partner, sharing their numbers and explaining the value of each numeral.</w:t>
      </w:r>
    </w:p>
    <w:p w14:paraId="226A0C02" w14:textId="1E278673" w:rsidR="3A8C39D6" w:rsidRDefault="3A8C39D6" w:rsidP="004D7AD6">
      <w:pPr>
        <w:pStyle w:val="ListNumber"/>
      </w:pPr>
      <w:r>
        <w:t xml:space="preserve">Ask 2 students to share the 4-digit numbers they created </w:t>
      </w:r>
      <w:r w:rsidR="00552C4C">
        <w:t xml:space="preserve">with the class </w:t>
      </w:r>
      <w:r>
        <w:t>and list these on the whiteboard.</w:t>
      </w:r>
    </w:p>
    <w:p w14:paraId="46771374" w14:textId="39EB1DA5" w:rsidR="3A8C39D6" w:rsidRDefault="6ACA6521" w:rsidP="004D7AD6">
      <w:pPr>
        <w:pStyle w:val="ListNumber"/>
      </w:pPr>
      <w:r>
        <w:t>Select</w:t>
      </w:r>
      <w:r w:rsidR="3A8C39D6">
        <w:t xml:space="preserve"> a different student to order numbers in ascending order on the board, using place value knowledge to justify the order.</w:t>
      </w:r>
    </w:p>
    <w:p w14:paraId="52E25E57" w14:textId="0927C945" w:rsidR="3A8C39D6" w:rsidRDefault="3A8C39D6" w:rsidP="004D7AD6">
      <w:pPr>
        <w:pStyle w:val="ListNumber"/>
      </w:pPr>
      <w:r>
        <w:t>As a class discuss the order of the numbers, adjusting as needed.</w:t>
      </w:r>
    </w:p>
    <w:p w14:paraId="41905280" w14:textId="36A1D90C" w:rsidR="00E26817" w:rsidRDefault="00E26817" w:rsidP="004D7AD6">
      <w:pPr>
        <w:pStyle w:val="FeatureBox"/>
      </w:pPr>
      <w:r w:rsidRPr="3E548E17">
        <w:rPr>
          <w:rStyle w:val="Strong"/>
        </w:rPr>
        <w:lastRenderedPageBreak/>
        <w:t>Multi-age</w:t>
      </w:r>
      <w:r>
        <w:t xml:space="preserve">: </w:t>
      </w:r>
      <w:r w:rsidR="002F426C">
        <w:t>s</w:t>
      </w:r>
      <w:r w:rsidR="21437948">
        <w:t xml:space="preserve">tudents working towards Stage 3 outcomes </w:t>
      </w:r>
      <w:r w:rsidR="0AFFCB36">
        <w:t xml:space="preserve">should read, represent and order numbers to </w:t>
      </w:r>
      <w:r w:rsidR="0012689B">
        <w:t>1</w:t>
      </w:r>
      <w:r w:rsidR="0AFFCB36">
        <w:t xml:space="preserve"> billion.</w:t>
      </w:r>
      <w:r w:rsidR="00A00F08">
        <w:t xml:space="preserve"> </w:t>
      </w:r>
      <w:r w:rsidR="00206E48">
        <w:t xml:space="preserve">A copy of </w:t>
      </w:r>
      <w:hyperlink w:anchor="_Resource_3_–" w:history="1">
        <w:r w:rsidR="008C53BD">
          <w:rPr>
            <w:rStyle w:val="Hyperlink"/>
          </w:rPr>
          <w:t>Resource 3 – houses to billions</w:t>
        </w:r>
      </w:hyperlink>
      <w:r w:rsidR="00206E48">
        <w:t xml:space="preserve"> can be used </w:t>
      </w:r>
      <w:r w:rsidR="008C53BD">
        <w:t>to support their thinking.</w:t>
      </w:r>
    </w:p>
    <w:p w14:paraId="73700DEB" w14:textId="58B9C4DA" w:rsidR="00E26817" w:rsidRDefault="00E26817"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77340379"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34A6EA85" w14:textId="299AC625" w:rsidR="00E26817" w:rsidRDefault="00E26817" w:rsidP="004D7AD6">
            <w:r w:rsidRPr="004127B5">
              <w:t>Too hard?</w:t>
            </w:r>
          </w:p>
        </w:tc>
        <w:tc>
          <w:tcPr>
            <w:tcW w:w="7280" w:type="dxa"/>
          </w:tcPr>
          <w:p w14:paraId="027FAD9D" w14:textId="31B054DB" w:rsidR="00E26817" w:rsidRDefault="00E26817" w:rsidP="004D7AD6">
            <w:r w:rsidRPr="004127B5">
              <w:t>Too easy?</w:t>
            </w:r>
          </w:p>
        </w:tc>
      </w:tr>
      <w:tr w:rsidR="00E26817" w14:paraId="541341EF"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07D1725" w14:textId="177E2A65" w:rsidR="002F740D" w:rsidRDefault="00E26817" w:rsidP="004D7AD6">
            <w:r>
              <w:t xml:space="preserve">Stage 2 students cannot </w:t>
            </w:r>
            <w:r w:rsidR="2A3E02B8">
              <w:t>read, represent and order numbers to 4-digits</w:t>
            </w:r>
            <w:r>
              <w:t>.</w:t>
            </w:r>
          </w:p>
          <w:p w14:paraId="75398895" w14:textId="346515B7" w:rsidR="00E26817" w:rsidRDefault="58DD8044" w:rsidP="004D7AD6">
            <w:pPr>
              <w:pStyle w:val="ListBullet"/>
            </w:pPr>
            <w:r>
              <w:t>R</w:t>
            </w:r>
            <w:r w:rsidR="641DF221">
              <w:t>educ</w:t>
            </w:r>
            <w:r w:rsidR="16DD3418">
              <w:t>e</w:t>
            </w:r>
            <w:r w:rsidR="7CB6C5AA">
              <w:t xml:space="preserve"> their number to a 2- or 3-digit number</w:t>
            </w:r>
            <w:r w:rsidR="0F301877">
              <w:t>.</w:t>
            </w:r>
          </w:p>
          <w:p w14:paraId="531B7DC3" w14:textId="764DD128" w:rsidR="2AACCB62" w:rsidRDefault="784EE8D9" w:rsidP="004D7AD6">
            <w:pPr>
              <w:pStyle w:val="ListBullet"/>
            </w:pPr>
            <w:r>
              <w:t>Provide</w:t>
            </w:r>
            <w:r w:rsidR="592AD890">
              <w:t xml:space="preserve"> MAB materials to represent the numbers.</w:t>
            </w:r>
          </w:p>
          <w:p w14:paraId="1F4BE7F2" w14:textId="5F3DD49E" w:rsidR="002F740D" w:rsidRDefault="00E26817" w:rsidP="004D7AD6">
            <w:r>
              <w:t xml:space="preserve">Stage 3 students cannot </w:t>
            </w:r>
            <w:r w:rsidR="00E6093C" w:rsidRPr="00E6093C">
              <w:t>arrange numbers in the millions in ascending and descending order using place value</w:t>
            </w:r>
            <w:r>
              <w:t>.</w:t>
            </w:r>
          </w:p>
          <w:p w14:paraId="5313B5DF" w14:textId="03A5F40E" w:rsidR="00E26817" w:rsidRDefault="5DE971A5" w:rsidP="004D7AD6">
            <w:pPr>
              <w:pStyle w:val="ListBullet"/>
            </w:pPr>
            <w:r>
              <w:t>P</w:t>
            </w:r>
            <w:r w:rsidR="76E6E8A9">
              <w:t>rovid</w:t>
            </w:r>
            <w:r w:rsidR="5851F937">
              <w:t>e</w:t>
            </w:r>
            <w:r w:rsidR="0C58CFC4">
              <w:t xml:space="preserve"> the first and last number when placing numbers in descending order.</w:t>
            </w:r>
          </w:p>
          <w:p w14:paraId="217635F1" w14:textId="36A75670" w:rsidR="00E26817" w:rsidRDefault="42037D88" w:rsidP="004D7AD6">
            <w:pPr>
              <w:pStyle w:val="ListBullet"/>
            </w:pPr>
            <w:r>
              <w:t>P</w:t>
            </w:r>
            <w:r w:rsidR="76E6E8A9">
              <w:t>rovid</w:t>
            </w:r>
            <w:r w:rsidR="13EE6A3F">
              <w:t>e</w:t>
            </w:r>
            <w:r w:rsidR="0C58CFC4">
              <w:t xml:space="preserve"> support materials such as number lines, </w:t>
            </w:r>
            <w:proofErr w:type="gramStart"/>
            <w:r w:rsidR="0C58CFC4">
              <w:t>hundreds</w:t>
            </w:r>
            <w:proofErr w:type="gramEnd"/>
            <w:r w:rsidR="0C58CFC4">
              <w:t xml:space="preserve"> charts and MAB to </w:t>
            </w:r>
            <w:r w:rsidR="0071519C">
              <w:t>use</w:t>
            </w:r>
            <w:r w:rsidR="0C58CFC4">
              <w:t xml:space="preserve"> when arranging large numbers.</w:t>
            </w:r>
          </w:p>
        </w:tc>
        <w:tc>
          <w:tcPr>
            <w:tcW w:w="7280" w:type="dxa"/>
          </w:tcPr>
          <w:p w14:paraId="3FF6FE3E" w14:textId="1E5E4335" w:rsidR="002F740D" w:rsidRDefault="00E26817" w:rsidP="004D7AD6">
            <w:r>
              <w:t xml:space="preserve">Stage 2 students </w:t>
            </w:r>
            <w:r w:rsidR="00F9358A">
              <w:t>c</w:t>
            </w:r>
            <w:r>
              <w:t xml:space="preserve">an </w:t>
            </w:r>
            <w:r w:rsidR="763788C1">
              <w:t>read, represent and order numbers to 4-digits</w:t>
            </w:r>
            <w:r>
              <w:t>.</w:t>
            </w:r>
          </w:p>
          <w:p w14:paraId="591F559D" w14:textId="24FECC92" w:rsidR="6073C44F" w:rsidRDefault="647AE9AE" w:rsidP="004D7AD6">
            <w:pPr>
              <w:pStyle w:val="ListBullet"/>
            </w:pPr>
            <w:r>
              <w:t>Increase</w:t>
            </w:r>
            <w:r w:rsidR="2F207D82">
              <w:t xml:space="preserve"> their number to a 5- or 6-digit number.</w:t>
            </w:r>
          </w:p>
          <w:p w14:paraId="70D78788" w14:textId="2116FBB2" w:rsidR="6073C44F" w:rsidRDefault="1A2A98D1" w:rsidP="004D7AD6">
            <w:pPr>
              <w:pStyle w:val="ListBullet"/>
            </w:pPr>
            <w:r>
              <w:t>M</w:t>
            </w:r>
            <w:r w:rsidR="21BC20A9">
              <w:t>odify</w:t>
            </w:r>
            <w:r w:rsidR="2F207D82">
              <w:t xml:space="preserve"> numbers to include a zero.</w:t>
            </w:r>
          </w:p>
          <w:p w14:paraId="7161F93B" w14:textId="3C3C4D04" w:rsidR="002F740D" w:rsidRDefault="00E26817" w:rsidP="004D7AD6">
            <w:r>
              <w:t xml:space="preserve">Stage 3 students can </w:t>
            </w:r>
            <w:r w:rsidR="00E6093C" w:rsidRPr="00E6093C">
              <w:t>arrange numbers in the millions in ascending and descending order using place value</w:t>
            </w:r>
            <w:r w:rsidR="6235CB31">
              <w:t>.</w:t>
            </w:r>
          </w:p>
          <w:p w14:paraId="13E913DD" w14:textId="3A6B2001" w:rsidR="00E26817" w:rsidRDefault="3F1ACC1C" w:rsidP="004D7AD6">
            <w:pPr>
              <w:pStyle w:val="ListBullet"/>
            </w:pPr>
            <w:r>
              <w:t>Research an international sporting event with large viewer ratings and place these numbers in ascending order.</w:t>
            </w:r>
          </w:p>
          <w:p w14:paraId="4F002834" w14:textId="7ABC0B49" w:rsidR="00E26817" w:rsidRDefault="4E2FF047" w:rsidP="004D7AD6">
            <w:pPr>
              <w:pStyle w:val="ListBullet"/>
            </w:pPr>
            <w:r>
              <w:t>In pairs, students draw a ladder on a whiteboard. The aim of the game is to roll a 10-sided die to create 7-digit number</w:t>
            </w:r>
            <w:r w:rsidR="3C6F041A">
              <w:t>s</w:t>
            </w:r>
            <w:r>
              <w:t xml:space="preserve"> and place them in order (either ascending or descending) between the rungs of the ladder. If a student creates a number that cannot be placed on the ladder or places a number in the wrong position, they miss a turn. The winner is the student with the most numbers on the </w:t>
            </w:r>
            <w:r>
              <w:lastRenderedPageBreak/>
              <w:t>ladder.</w:t>
            </w:r>
          </w:p>
        </w:tc>
      </w:tr>
    </w:tbl>
    <w:p w14:paraId="4F048B6B" w14:textId="63D9633F" w:rsidR="25C7188B" w:rsidRDefault="25C7188B" w:rsidP="004D7AD6">
      <w:pPr>
        <w:pStyle w:val="Heading2"/>
      </w:pPr>
      <w:bookmarkStart w:id="11" w:name="_Toc159512962"/>
      <w:r>
        <w:lastRenderedPageBreak/>
        <w:t>Core lesson 2</w:t>
      </w:r>
      <w:r w:rsidR="008C45F8">
        <w:t xml:space="preserve"> –</w:t>
      </w:r>
      <w:r>
        <w:t xml:space="preserve"> </w:t>
      </w:r>
      <w:r w:rsidR="008C45F8">
        <w:t>c</w:t>
      </w:r>
      <w:r>
        <w:t xml:space="preserve">reating large numbers – </w:t>
      </w:r>
      <w:r w:rsidR="20D92AEB">
        <w:t>2</w:t>
      </w:r>
      <w:r>
        <w:t>5 minutes</w:t>
      </w:r>
      <w:bookmarkEnd w:id="11"/>
    </w:p>
    <w:p w14:paraId="364BBB36" w14:textId="1D776B07" w:rsidR="137528F0" w:rsidRDefault="137528F0" w:rsidP="004D7AD6">
      <w:pPr>
        <w:pStyle w:val="ListNumber"/>
      </w:pPr>
      <w:r>
        <w:t xml:space="preserve">Display </w:t>
      </w:r>
      <w:hyperlink w:anchor="_Resource_4_–">
        <w:r w:rsidR="00857971">
          <w:rPr>
            <w:rStyle w:val="Hyperlink"/>
          </w:rPr>
          <w:t>Resource 4 – MAB visual</w:t>
        </w:r>
      </w:hyperlink>
      <w:r>
        <w:t>.</w:t>
      </w:r>
    </w:p>
    <w:p w14:paraId="3FB2B2F1" w14:textId="558F3442" w:rsidR="525B3022" w:rsidRDefault="525B3022" w:rsidP="004D7AD6">
      <w:pPr>
        <w:pStyle w:val="ListNumber"/>
      </w:pPr>
      <w:r>
        <w:t>Ask students:</w:t>
      </w:r>
    </w:p>
    <w:p w14:paraId="37F39934" w14:textId="4FFF6C48" w:rsidR="525B3022" w:rsidRDefault="525B3022" w:rsidP="004D7AD6">
      <w:pPr>
        <w:pStyle w:val="ListBullet"/>
        <w:ind w:left="1134"/>
      </w:pPr>
      <w:r>
        <w:t>What do you notice?</w:t>
      </w:r>
    </w:p>
    <w:p w14:paraId="70C48357" w14:textId="3E3F28DC" w:rsidR="525B3022" w:rsidRDefault="525B3022" w:rsidP="004D7AD6">
      <w:pPr>
        <w:pStyle w:val="ListBullet"/>
        <w:ind w:left="1134"/>
      </w:pPr>
      <w:r>
        <w:t>What is the value of the 5 in each of these numbers?</w:t>
      </w:r>
    </w:p>
    <w:p w14:paraId="1B07F082" w14:textId="3DED7378" w:rsidR="525B3022" w:rsidRDefault="525B3022" w:rsidP="004D7AD6">
      <w:pPr>
        <w:pStyle w:val="ListBullet"/>
        <w:ind w:left="1134"/>
      </w:pPr>
      <w:r w:rsidRPr="41C1331A">
        <w:rPr>
          <w:rFonts w:eastAsia="Arial"/>
          <w:color w:val="000000" w:themeColor="text1"/>
        </w:rPr>
        <w:t>How has the value of the 5 changed?</w:t>
      </w:r>
    </w:p>
    <w:p w14:paraId="76695464" w14:textId="627FA761" w:rsidR="525B3022" w:rsidRDefault="525B3022" w:rsidP="004D7AD6">
      <w:pPr>
        <w:pStyle w:val="ListNumber"/>
      </w:pPr>
      <w:r w:rsidRPr="3E548E17">
        <w:t xml:space="preserve">Record numbers into </w:t>
      </w:r>
      <w:hyperlink w:anchor="_Resource_2:_Place" w:history="1">
        <w:r w:rsidR="0033698B">
          <w:rPr>
            <w:rStyle w:val="Hyperlink"/>
          </w:rPr>
          <w:t>Resource 2 – place value houses</w:t>
        </w:r>
      </w:hyperlink>
      <w:r w:rsidRPr="3E548E17">
        <w:t xml:space="preserve"> </w:t>
      </w:r>
      <w:r w:rsidR="002F426C">
        <w:t>(</w:t>
      </w:r>
      <w:r w:rsidRPr="3E548E17">
        <w:t xml:space="preserve">see </w:t>
      </w:r>
      <w:r w:rsidR="002F426C">
        <w:rPr>
          <w:highlight w:val="yellow"/>
        </w:rPr>
        <w:fldChar w:fldCharType="begin"/>
      </w:r>
      <w:r w:rsidR="002F426C">
        <w:instrText xml:space="preserve"> REF _Ref149731251 \h </w:instrText>
      </w:r>
      <w:r w:rsidR="002F426C">
        <w:rPr>
          <w:highlight w:val="yellow"/>
        </w:rPr>
      </w:r>
      <w:r w:rsidR="002F426C">
        <w:rPr>
          <w:highlight w:val="yellow"/>
        </w:rPr>
        <w:fldChar w:fldCharType="separate"/>
      </w:r>
      <w:r w:rsidR="002F426C">
        <w:t xml:space="preserve">Figure </w:t>
      </w:r>
      <w:r w:rsidR="002F426C">
        <w:rPr>
          <w:noProof/>
        </w:rPr>
        <w:t>1</w:t>
      </w:r>
      <w:r w:rsidR="002F426C">
        <w:rPr>
          <w:highlight w:val="yellow"/>
        </w:rPr>
        <w:fldChar w:fldCharType="end"/>
      </w:r>
      <w:r w:rsidR="002F426C">
        <w:t>)</w:t>
      </w:r>
      <w:r w:rsidRPr="3E548E17">
        <w:t>.</w:t>
      </w:r>
    </w:p>
    <w:p w14:paraId="6C8F821B" w14:textId="7ED72F52" w:rsidR="00AE7E00" w:rsidRDefault="00AE7E00" w:rsidP="004D7AD6">
      <w:pPr>
        <w:pStyle w:val="Caption"/>
      </w:pPr>
      <w:bookmarkStart w:id="12" w:name="_Ref149731251"/>
      <w:r>
        <w:lastRenderedPageBreak/>
        <w:t xml:space="preserve">Figure </w:t>
      </w:r>
      <w:r>
        <w:fldChar w:fldCharType="begin"/>
      </w:r>
      <w:r>
        <w:instrText>SEQ Figure \* ARABIC</w:instrText>
      </w:r>
      <w:r>
        <w:fldChar w:fldCharType="separate"/>
      </w:r>
      <w:r w:rsidR="00AE3327">
        <w:rPr>
          <w:noProof/>
        </w:rPr>
        <w:t>1</w:t>
      </w:r>
      <w:r>
        <w:fldChar w:fldCharType="end"/>
      </w:r>
      <w:bookmarkEnd w:id="12"/>
      <w:r>
        <w:t xml:space="preserve"> </w:t>
      </w:r>
      <w:r w:rsidR="00090FF8">
        <w:t>–</w:t>
      </w:r>
      <w:r>
        <w:t xml:space="preserve"> </w:t>
      </w:r>
      <w:r w:rsidR="002F426C">
        <w:t>p</w:t>
      </w:r>
      <w:r>
        <w:t>lace value houses</w:t>
      </w:r>
    </w:p>
    <w:p w14:paraId="3F74503D" w14:textId="2D0C3594" w:rsidR="55875EC7" w:rsidRDefault="55875EC7" w:rsidP="004D7AD6">
      <w:r>
        <w:rPr>
          <w:noProof/>
        </w:rPr>
        <w:drawing>
          <wp:inline distT="0" distB="0" distL="0" distR="0" wp14:anchorId="7D5F79F8" wp14:editId="4481122B">
            <wp:extent cx="3476625" cy="2281535"/>
            <wp:effectExtent l="0" t="0" r="0" b="0"/>
            <wp:docPr id="1405347186" name="Picture 1405347186" descr="Place value houses with a number increasing in each row from 5 to 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76625" cy="2281535"/>
                    </a:xfrm>
                    <a:prstGeom prst="rect">
                      <a:avLst/>
                    </a:prstGeom>
                  </pic:spPr>
                </pic:pic>
              </a:graphicData>
            </a:graphic>
          </wp:inline>
        </w:drawing>
      </w:r>
    </w:p>
    <w:p w14:paraId="6AE010E8" w14:textId="7DA1E90E" w:rsidR="525B3022" w:rsidRDefault="2657A2E1" w:rsidP="004D7AD6">
      <w:pPr>
        <w:pStyle w:val="ListNumber"/>
      </w:pPr>
      <w:r>
        <w:t>Highlight how the MAB representation of each number becomes larger when its value changes. Emphasise</w:t>
      </w:r>
      <w:r w:rsidR="00CC4AC7">
        <w:t xml:space="preserve"> how</w:t>
      </w:r>
      <w:r>
        <w:t xml:space="preserve"> the value of the 5 changes as it is in a different place in each of the houses.</w:t>
      </w:r>
    </w:p>
    <w:p w14:paraId="03708BD6" w14:textId="128D1312" w:rsidR="2657A2E1" w:rsidRDefault="2657A2E1" w:rsidP="004D7AD6">
      <w:pPr>
        <w:pStyle w:val="FeatureBox"/>
      </w:pPr>
      <w:r w:rsidRPr="41C1331A">
        <w:rPr>
          <w:rStyle w:val="Strong"/>
        </w:rPr>
        <w:t>Note:</w:t>
      </w:r>
      <w:r>
        <w:t xml:space="preserve"> </w:t>
      </w:r>
      <w:r w:rsidR="002F426C">
        <w:t>e</w:t>
      </w:r>
      <w:r>
        <w:t xml:space="preserve">xplicitly make </w:t>
      </w:r>
      <w:r w:rsidR="0017322F">
        <w:t xml:space="preserve">the </w:t>
      </w:r>
      <w:r>
        <w:t xml:space="preserve">connection between the different quantities and the size of the number, ensuring that students understand that changing the quantity value </w:t>
      </w:r>
      <w:r w:rsidR="0012689B">
        <w:t>a</w:t>
      </w:r>
      <w:r>
        <w:t>ffects the number</w:t>
      </w:r>
      <w:r w:rsidR="00CC4AC7">
        <w:t>’</w:t>
      </w:r>
      <w:r>
        <w:t>s size. For example, 50 is 10 times as large as 5</w:t>
      </w:r>
      <w:r w:rsidR="0012689B">
        <w:t>,</w:t>
      </w:r>
      <w:r>
        <w:t xml:space="preserve"> but 500 is 100 times as large as 5.</w:t>
      </w:r>
    </w:p>
    <w:p w14:paraId="56880591" w14:textId="6843D09B" w:rsidR="2657A2E1" w:rsidRDefault="2657A2E1" w:rsidP="004D7AD6">
      <w:pPr>
        <w:pStyle w:val="ListNumber"/>
      </w:pPr>
      <w:r>
        <w:t xml:space="preserve">Ask students when they might see 5, 50, 500 or 5000 people in real life. For example, in </w:t>
      </w:r>
      <w:r w:rsidR="00F742A6">
        <w:t>their</w:t>
      </w:r>
      <w:r>
        <w:t xml:space="preserve"> family, at a party, at the beach or watching a concert.</w:t>
      </w:r>
    </w:p>
    <w:p w14:paraId="6A6D2E10" w14:textId="793F43FB" w:rsidR="2657A2E1" w:rsidRDefault="2657A2E1" w:rsidP="004D7AD6">
      <w:pPr>
        <w:pStyle w:val="ListNumber"/>
      </w:pPr>
      <w:r>
        <w:t>Explain that, in pairs, students will be making a number which is 10, 100 and 1000 times larger than their original number.</w:t>
      </w:r>
    </w:p>
    <w:p w14:paraId="742C7F64" w14:textId="709BF22C" w:rsidR="2657A2E1" w:rsidRDefault="2657A2E1" w:rsidP="004D7AD6">
      <w:pPr>
        <w:pStyle w:val="ListNumber"/>
      </w:pPr>
      <w:r>
        <w:t xml:space="preserve">Assign each pair a number from </w:t>
      </w:r>
      <w:r w:rsidR="00453F80">
        <w:t>1–9</w:t>
      </w:r>
      <w:r>
        <w:t xml:space="preserve"> (excluding 5).</w:t>
      </w:r>
    </w:p>
    <w:p w14:paraId="203806C0" w14:textId="08CD4C24" w:rsidR="2657A2E1" w:rsidRDefault="2657A2E1" w:rsidP="004D7AD6">
      <w:pPr>
        <w:pStyle w:val="ListNumber"/>
      </w:pPr>
      <w:r>
        <w:lastRenderedPageBreak/>
        <w:t>Students use place value houses and MAB materials to make their assigned number 10 times, 100 times and 1000 times as large as their original number.</w:t>
      </w:r>
    </w:p>
    <w:p w14:paraId="059DDFD5" w14:textId="38E75DBD" w:rsidR="2657A2E1" w:rsidRDefault="2657A2E1" w:rsidP="004D7AD6">
      <w:pPr>
        <w:pStyle w:val="ListNumber"/>
      </w:pPr>
      <w:r>
        <w:t xml:space="preserve">Complete a </w:t>
      </w:r>
      <w:hyperlink r:id="rId16">
        <w:r w:rsidRPr="41C1331A">
          <w:rPr>
            <w:rStyle w:val="Hyperlink"/>
          </w:rPr>
          <w:t>gallery walk</w:t>
        </w:r>
      </w:hyperlink>
      <w:r>
        <w:t xml:space="preserve"> to observe other pairs representations.</w:t>
      </w:r>
    </w:p>
    <w:p w14:paraId="29A1C4C7" w14:textId="259DB72E" w:rsidR="33E97327" w:rsidRDefault="33E97327" w:rsidP="004D7AD6">
      <w:pPr>
        <w:pStyle w:val="FeatureBox"/>
      </w:pPr>
      <w:r w:rsidRPr="3E548E17">
        <w:rPr>
          <w:rStyle w:val="Strong"/>
        </w:rPr>
        <w:t>Multi-age</w:t>
      </w:r>
      <w:r>
        <w:t xml:space="preserve">: </w:t>
      </w:r>
      <w:r w:rsidR="002F426C">
        <w:t>s</w:t>
      </w:r>
      <w:r w:rsidR="49D8ED09">
        <w:t xml:space="preserve">tudents working towards Stage 3 outcomes </w:t>
      </w:r>
      <w:r w:rsidR="5A70B9F7">
        <w:t xml:space="preserve">use 9-sided dice to create </w:t>
      </w:r>
      <w:r w:rsidR="12AF08C5">
        <w:t>7-digit numbers</w:t>
      </w:r>
      <w:r w:rsidR="637F4CDE">
        <w:t xml:space="preserve">. Students round </w:t>
      </w:r>
      <w:r w:rsidR="00B0619F">
        <w:t xml:space="preserve">these </w:t>
      </w:r>
      <w:r w:rsidR="637F4CDE">
        <w:t xml:space="preserve">numbers to the nearest million and </w:t>
      </w:r>
      <w:r w:rsidR="6C8DDFC5">
        <w:t xml:space="preserve">place in </w:t>
      </w:r>
      <w:r w:rsidR="07DD3B0D">
        <w:t>descending order.</w:t>
      </w:r>
    </w:p>
    <w:p w14:paraId="4E81788C" w14:textId="58B9C4DA" w:rsidR="33E97327" w:rsidRDefault="33E97327"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3E548E17" w14:paraId="7467AABE" w14:textId="77777777" w:rsidTr="41C1331A">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1216C1D" w14:textId="299AC625" w:rsidR="3E548E17" w:rsidRDefault="3E548E17" w:rsidP="004D7AD6">
            <w:r>
              <w:t>Too hard?</w:t>
            </w:r>
          </w:p>
        </w:tc>
        <w:tc>
          <w:tcPr>
            <w:tcW w:w="7280" w:type="dxa"/>
          </w:tcPr>
          <w:p w14:paraId="229F5F31" w14:textId="31B054DB" w:rsidR="3E548E17" w:rsidRDefault="3E548E17" w:rsidP="004D7AD6">
            <w:r>
              <w:t>Too easy?</w:t>
            </w:r>
          </w:p>
        </w:tc>
      </w:tr>
      <w:tr w:rsidR="3E548E17" w14:paraId="6B6EE083" w14:textId="77777777" w:rsidTr="41C1331A">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7C9A904C" w14:textId="2028F439" w:rsidR="3E548E17" w:rsidRDefault="3E548E17" w:rsidP="004D7AD6">
            <w:r>
              <w:t xml:space="preserve">Stage 2 students cannot </w:t>
            </w:r>
            <w:r w:rsidR="417A7B83">
              <w:t>describe how multiplying a number by 10, 100 and 1000 changes the place value of its digits</w:t>
            </w:r>
            <w:r>
              <w:t>.</w:t>
            </w:r>
          </w:p>
          <w:p w14:paraId="2987AE82" w14:textId="102A02B4" w:rsidR="764F0C8C" w:rsidRDefault="06888913" w:rsidP="004D7AD6">
            <w:pPr>
              <w:pStyle w:val="ListBullet"/>
            </w:pPr>
            <w:r>
              <w:t>Provide</w:t>
            </w:r>
            <w:r w:rsidR="1B55016A">
              <w:t xml:space="preserve"> MAB material</w:t>
            </w:r>
            <w:r w:rsidR="00073012">
              <w:t>s</w:t>
            </w:r>
            <w:r w:rsidR="1B55016A">
              <w:t xml:space="preserve"> to create each of the numbers.</w:t>
            </w:r>
          </w:p>
          <w:p w14:paraId="2D6DDAF2" w14:textId="7535A418" w:rsidR="764F0C8C" w:rsidRDefault="1B55016A" w:rsidP="004D7AD6">
            <w:pPr>
              <w:pStyle w:val="ListBullet"/>
            </w:pPr>
            <w:r>
              <w:t xml:space="preserve">Students explore making a number </w:t>
            </w:r>
            <w:r w:rsidR="009C703E">
              <w:t>10</w:t>
            </w:r>
            <w:r>
              <w:t xml:space="preserve"> times as large using MAB materials to demonstrate their thinking</w:t>
            </w:r>
            <w:r w:rsidR="11C70981">
              <w:t>.</w:t>
            </w:r>
          </w:p>
          <w:p w14:paraId="79815873" w14:textId="5E2DE9D3" w:rsidR="3E548E17" w:rsidRDefault="3E548E17" w:rsidP="004D7AD6">
            <w:r>
              <w:t xml:space="preserve">Stage 3 students cannot </w:t>
            </w:r>
            <w:r w:rsidR="22BAE645">
              <w:t>round numbers to a specified place value</w:t>
            </w:r>
            <w:r>
              <w:t>.</w:t>
            </w:r>
          </w:p>
          <w:p w14:paraId="113DC7C4" w14:textId="56B23EC5" w:rsidR="33D28F34" w:rsidRDefault="5E80F523" w:rsidP="004D7AD6">
            <w:pPr>
              <w:pStyle w:val="ListBullet"/>
            </w:pPr>
            <w:r>
              <w:t>Provide</w:t>
            </w:r>
            <w:r w:rsidR="16C18875">
              <w:t xml:space="preserve"> support materials such as number lines or hundreds charts to refer to when rounding large numbers.</w:t>
            </w:r>
          </w:p>
          <w:p w14:paraId="3675F5F6" w14:textId="0A259C23" w:rsidR="33D28F34" w:rsidRDefault="16C18875" w:rsidP="004D7AD6">
            <w:pPr>
              <w:pStyle w:val="ListBullet"/>
            </w:pPr>
            <w:r>
              <w:lastRenderedPageBreak/>
              <w:t>Model and practise round</w:t>
            </w:r>
            <w:r w:rsidR="001B2651">
              <w:t>ing</w:t>
            </w:r>
            <w:r>
              <w:t xml:space="preserve"> numbers with smaller numbers.</w:t>
            </w:r>
          </w:p>
        </w:tc>
        <w:tc>
          <w:tcPr>
            <w:tcW w:w="7280" w:type="dxa"/>
          </w:tcPr>
          <w:p w14:paraId="3AC2DA85" w14:textId="2270298F" w:rsidR="3E548E17" w:rsidRDefault="3E548E17" w:rsidP="004D7AD6">
            <w:r>
              <w:lastRenderedPageBreak/>
              <w:t xml:space="preserve">Stage 2 students can </w:t>
            </w:r>
            <w:r w:rsidR="0961C34C">
              <w:t>describe how multiplying a number by 10, 100 and 1000 changes the place value of its digits</w:t>
            </w:r>
            <w:r>
              <w:t>.</w:t>
            </w:r>
          </w:p>
          <w:p w14:paraId="70433974" w14:textId="645CA6EE" w:rsidR="51E0CAF1" w:rsidRDefault="45C74D43" w:rsidP="004D7AD6">
            <w:pPr>
              <w:pStyle w:val="ListBullet"/>
            </w:pPr>
            <w:r>
              <w:t>Add</w:t>
            </w:r>
            <w:r w:rsidR="1D5C43FD">
              <w:t xml:space="preserve"> 50</w:t>
            </w:r>
            <w:r w:rsidR="00893C16">
              <w:t> </w:t>
            </w:r>
            <w:r w:rsidR="1D5C43FD">
              <w:t xml:space="preserve">000 to the </w:t>
            </w:r>
            <w:proofErr w:type="gramStart"/>
            <w:r w:rsidR="1D5C43FD">
              <w:t>10</w:t>
            </w:r>
            <w:r w:rsidR="00893C16">
              <w:t> </w:t>
            </w:r>
            <w:r w:rsidR="1D5C43FD">
              <w:t>000 place</w:t>
            </w:r>
            <w:proofErr w:type="gramEnd"/>
            <w:r w:rsidR="1D5C43FD">
              <w:t xml:space="preserve"> value house.</w:t>
            </w:r>
          </w:p>
          <w:p w14:paraId="6A64AE3D" w14:textId="3F0989B6" w:rsidR="51E0CAF1" w:rsidRDefault="372421B1" w:rsidP="004D7AD6">
            <w:pPr>
              <w:pStyle w:val="ListBullet"/>
            </w:pPr>
            <w:r>
              <w:t>Begin</w:t>
            </w:r>
            <w:r w:rsidR="1D5C43FD">
              <w:t xml:space="preserve"> with a larger number</w:t>
            </w:r>
            <w:r w:rsidR="0016790E">
              <w:t>,</w:t>
            </w:r>
            <w:r w:rsidR="1D5C43FD">
              <w:t xml:space="preserve"> </w:t>
            </w:r>
            <w:r w:rsidR="0016790E">
              <w:t>f</w:t>
            </w:r>
            <w:r w:rsidR="1D5C43FD">
              <w:t>or example</w:t>
            </w:r>
            <w:r w:rsidR="0016790E">
              <w:t xml:space="preserve"> </w:t>
            </w:r>
            <w:r w:rsidR="1D5C43FD">
              <w:t>11</w:t>
            </w:r>
            <w:r w:rsidR="0016790E">
              <w:t>.</w:t>
            </w:r>
            <w:r w:rsidR="1D5C43FD">
              <w:t xml:space="preserve"> </w:t>
            </w:r>
            <w:r w:rsidR="00485B5C">
              <w:t>E</w:t>
            </w:r>
            <w:r w:rsidR="1D5C43FD">
              <w:t xml:space="preserve">xplain that 10 times as large is 110, 100 times as large is 1100, 1000 times as large </w:t>
            </w:r>
            <w:proofErr w:type="spellStart"/>
            <w:r w:rsidR="1D5C43FD">
              <w:t>is</w:t>
            </w:r>
            <w:proofErr w:type="spellEnd"/>
            <w:r w:rsidR="1D5C43FD">
              <w:t xml:space="preserve"> 11</w:t>
            </w:r>
            <w:r w:rsidR="00893C16">
              <w:t> </w:t>
            </w:r>
            <w:r w:rsidR="1D5C43FD">
              <w:t>000</w:t>
            </w:r>
            <w:r w:rsidR="11C70981">
              <w:t>.</w:t>
            </w:r>
          </w:p>
          <w:p w14:paraId="34B56316" w14:textId="43F707A0" w:rsidR="3E548E17" w:rsidRDefault="3E548E17" w:rsidP="004D7AD6">
            <w:r>
              <w:t xml:space="preserve">Stage 3 students can </w:t>
            </w:r>
            <w:r w:rsidR="272F3381">
              <w:t>round numbers to a specified place value</w:t>
            </w:r>
            <w:r>
              <w:t>.</w:t>
            </w:r>
          </w:p>
          <w:p w14:paraId="79035B32" w14:textId="0E1EB5C1" w:rsidR="132501CD" w:rsidRDefault="5CF4F4DD" w:rsidP="004D7AD6">
            <w:pPr>
              <w:pStyle w:val="ListBullet"/>
            </w:pPr>
            <w:r>
              <w:t>Round each 7-digit number to the nearest 1000</w:t>
            </w:r>
            <w:r w:rsidR="48B70572">
              <w:t>.</w:t>
            </w:r>
          </w:p>
          <w:p w14:paraId="68888298" w14:textId="2BC42AE7" w:rsidR="132501CD" w:rsidRDefault="65B8D60F" w:rsidP="004D7AD6">
            <w:pPr>
              <w:pStyle w:val="ListBullet"/>
            </w:pPr>
            <w:r>
              <w:lastRenderedPageBreak/>
              <w:t>Round each 7-digit</w:t>
            </w:r>
            <w:r w:rsidR="5CF4F4DD">
              <w:t xml:space="preserve"> </w:t>
            </w:r>
            <w:r w:rsidR="7470726B">
              <w:t>number to the nearest</w:t>
            </w:r>
            <w:r w:rsidR="5CF4F4DD">
              <w:t xml:space="preserve"> 10</w:t>
            </w:r>
            <w:r w:rsidR="00893C16">
              <w:t> </w:t>
            </w:r>
            <w:r w:rsidR="5CF4F4DD">
              <w:t>000</w:t>
            </w:r>
            <w:r w:rsidR="11C70981">
              <w:t>.</w:t>
            </w:r>
          </w:p>
        </w:tc>
      </w:tr>
    </w:tbl>
    <w:p w14:paraId="389EED11" w14:textId="3907DD0B" w:rsidR="00E26817" w:rsidRDefault="00E26817" w:rsidP="004D7AD6">
      <w:pPr>
        <w:pStyle w:val="Heading2"/>
      </w:pPr>
      <w:bookmarkStart w:id="13" w:name="_Toc159512963"/>
      <w:r>
        <w:lastRenderedPageBreak/>
        <w:t xml:space="preserve">Discuss and connect the mathematics – </w:t>
      </w:r>
      <w:r w:rsidR="321D8D7D">
        <w:t>10</w:t>
      </w:r>
      <w:r>
        <w:t xml:space="preserve"> minutes</w:t>
      </w:r>
      <w:bookmarkEnd w:id="13"/>
    </w:p>
    <w:p w14:paraId="3FBE1F92" w14:textId="47FF49E3" w:rsidR="755A31BA" w:rsidRDefault="755A31BA" w:rsidP="3E548E17">
      <w:pPr>
        <w:pStyle w:val="ListNumber"/>
      </w:pPr>
      <w:r>
        <w:t>Ask Stage 2 students:</w:t>
      </w:r>
    </w:p>
    <w:p w14:paraId="6B811489" w14:textId="1275D18F" w:rsidR="60813317" w:rsidRDefault="60813317" w:rsidP="00E51A8D">
      <w:pPr>
        <w:pStyle w:val="ListBullet"/>
        <w:ind w:left="1134"/>
      </w:pPr>
      <w:r>
        <w:t xml:space="preserve">What did you observe from the </w:t>
      </w:r>
      <w:hyperlink r:id="rId17">
        <w:r w:rsidRPr="41C1331A">
          <w:rPr>
            <w:rStyle w:val="Hyperlink"/>
          </w:rPr>
          <w:t>gallery walk</w:t>
        </w:r>
      </w:hyperlink>
      <w:r>
        <w:t>?</w:t>
      </w:r>
    </w:p>
    <w:p w14:paraId="7454A5CC" w14:textId="0208FF1A" w:rsidR="60813317" w:rsidRDefault="60813317" w:rsidP="00E51A8D">
      <w:pPr>
        <w:pStyle w:val="ListBullet"/>
        <w:ind w:left="1134"/>
      </w:pPr>
      <w:r>
        <w:t>What did you notice about the numbers?</w:t>
      </w:r>
    </w:p>
    <w:p w14:paraId="05516D5B" w14:textId="6DEE63DB" w:rsidR="6C4386AA" w:rsidRDefault="6C4386AA" w:rsidP="00E51A8D">
      <w:pPr>
        <w:pStyle w:val="ListBullet"/>
        <w:ind w:left="1134"/>
      </w:pPr>
      <w:r>
        <w:t>Did you notice any patterns?</w:t>
      </w:r>
    </w:p>
    <w:p w14:paraId="04B53B44" w14:textId="3672C8DF" w:rsidR="73F620F5" w:rsidRDefault="73F620F5" w:rsidP="00E51A8D">
      <w:pPr>
        <w:pStyle w:val="ListBullet"/>
        <w:ind w:left="1134"/>
      </w:pPr>
      <w:r>
        <w:t>Who had the largest number? How do you know?</w:t>
      </w:r>
    </w:p>
    <w:p w14:paraId="564E0554" w14:textId="60D02E4F" w:rsidR="00E26817" w:rsidRDefault="73F620F5" w:rsidP="00E26817">
      <w:pPr>
        <w:pStyle w:val="ListNumber"/>
      </w:pPr>
      <w:r>
        <w:t>Ask Stage 3 students:</w:t>
      </w:r>
    </w:p>
    <w:p w14:paraId="13F7F621" w14:textId="2ED91EF5" w:rsidR="4FF6B0A5" w:rsidRDefault="4FF6B0A5" w:rsidP="00E51A8D">
      <w:pPr>
        <w:pStyle w:val="ListBullet"/>
        <w:ind w:left="1134"/>
      </w:pPr>
      <w:r>
        <w:t>What strategy did you use when rounding?</w:t>
      </w:r>
    </w:p>
    <w:p w14:paraId="1366B7F5" w14:textId="7282C35F" w:rsidR="4FF6B0A5" w:rsidRDefault="4FF6B0A5" w:rsidP="00E51A8D">
      <w:pPr>
        <w:pStyle w:val="ListBullet"/>
        <w:ind w:left="1134"/>
      </w:pPr>
      <w:r>
        <w:t>How can you check that your answers are correct?</w:t>
      </w:r>
    </w:p>
    <w:p w14:paraId="0523F4DB" w14:textId="79B2EB16" w:rsidR="4FF6B0A5" w:rsidRDefault="4FF6B0A5" w:rsidP="00E51A8D">
      <w:pPr>
        <w:pStyle w:val="ListBullet"/>
        <w:ind w:left="1134"/>
      </w:pPr>
      <w:r>
        <w:t>Do you find it easier to place numbers in ascending or descending order? Why?</w:t>
      </w:r>
    </w:p>
    <w:p w14:paraId="63432E0A" w14:textId="55D92477" w:rsidR="00E26817" w:rsidRDefault="00E26817" w:rsidP="00E26817">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26817" w14:paraId="0699D300" w14:textId="77777777" w:rsidTr="002F426C">
        <w:trPr>
          <w:cnfStyle w:val="100000000000" w:firstRow="1" w:lastRow="0" w:firstColumn="0" w:lastColumn="0" w:oddVBand="0" w:evenVBand="0" w:oddHBand="0" w:evenHBand="0" w:firstRowFirstColumn="0" w:firstRowLastColumn="0" w:lastRowFirstColumn="0" w:lastRowLastColumn="0"/>
        </w:trPr>
        <w:tc>
          <w:tcPr>
            <w:tcW w:w="7280" w:type="dxa"/>
          </w:tcPr>
          <w:p w14:paraId="0A7A30B0" w14:textId="77777777" w:rsidR="00E26817" w:rsidRDefault="00E26817" w:rsidP="00AB13FF">
            <w:r w:rsidRPr="00F8552A">
              <w:lastRenderedPageBreak/>
              <w:t>Assessment opportunities</w:t>
            </w:r>
          </w:p>
        </w:tc>
        <w:tc>
          <w:tcPr>
            <w:tcW w:w="7280" w:type="dxa"/>
          </w:tcPr>
          <w:p w14:paraId="0CAA916E" w14:textId="77777777" w:rsidR="00E26817" w:rsidRDefault="00E26817" w:rsidP="00AB13FF">
            <w:r w:rsidRPr="00F8552A">
              <w:t>Links</w:t>
            </w:r>
          </w:p>
        </w:tc>
      </w:tr>
      <w:tr w:rsidR="00E26817" w14:paraId="0A67D097" w14:textId="77777777" w:rsidTr="002F426C">
        <w:trPr>
          <w:cnfStyle w:val="000000100000" w:firstRow="0" w:lastRow="0" w:firstColumn="0" w:lastColumn="0" w:oddVBand="0" w:evenVBand="0" w:oddHBand="1" w:evenHBand="0" w:firstRowFirstColumn="0" w:firstRowLastColumn="0" w:lastRowFirstColumn="0" w:lastRowLastColumn="0"/>
        </w:trPr>
        <w:tc>
          <w:tcPr>
            <w:tcW w:w="7280" w:type="dxa"/>
          </w:tcPr>
          <w:p w14:paraId="564056A7" w14:textId="77777777" w:rsidR="00E26817" w:rsidRDefault="00E26817" w:rsidP="00AB13FF">
            <w:r>
              <w:t>What to look for:</w:t>
            </w:r>
          </w:p>
          <w:p w14:paraId="7D493296" w14:textId="511AC283" w:rsidR="00E26817" w:rsidRDefault="0F301877" w:rsidP="00AB13FF">
            <w:pPr>
              <w:pStyle w:val="ListBullet"/>
              <w:rPr>
                <w:rStyle w:val="Strong"/>
              </w:rPr>
            </w:pPr>
            <w:r>
              <w:t xml:space="preserve">Can Stage 2 students </w:t>
            </w:r>
            <w:r w:rsidR="55973240">
              <w:t xml:space="preserve">read, represent and order numbers to </w:t>
            </w:r>
            <w:r w:rsidR="3CF21AA9">
              <w:t>4 digits?</w:t>
            </w:r>
            <w:r>
              <w:t xml:space="preserve"> </w:t>
            </w:r>
            <w:r w:rsidRPr="41C1331A">
              <w:rPr>
                <w:rStyle w:val="Strong"/>
              </w:rPr>
              <w:t>[</w:t>
            </w:r>
            <w:r w:rsidR="0575F684" w:rsidRPr="41C1331A">
              <w:rPr>
                <w:rStyle w:val="Strong"/>
              </w:rPr>
              <w:t>MAO-WM-01, MA2-RN-01</w:t>
            </w:r>
            <w:r w:rsidRPr="41C1331A">
              <w:rPr>
                <w:rStyle w:val="Strong"/>
              </w:rPr>
              <w:t>]</w:t>
            </w:r>
          </w:p>
          <w:p w14:paraId="6C6FAD73" w14:textId="70484959" w:rsidR="639FF18C" w:rsidRDefault="0490EE7A" w:rsidP="3E548E17">
            <w:pPr>
              <w:pStyle w:val="ListBullet"/>
              <w:rPr>
                <w:rStyle w:val="Strong"/>
              </w:rPr>
            </w:pPr>
            <w:r>
              <w:t xml:space="preserve">Can Stage 2 students describe how multiplying a number by </w:t>
            </w:r>
            <w:r w:rsidR="00904D8A">
              <w:t>10</w:t>
            </w:r>
            <w:r>
              <w:t xml:space="preserve">, </w:t>
            </w:r>
            <w:r w:rsidR="00384B49">
              <w:t>100</w:t>
            </w:r>
            <w:r>
              <w:t xml:space="preserve"> and </w:t>
            </w:r>
            <w:r w:rsidR="00384B49">
              <w:t>1000</w:t>
            </w:r>
            <w:r>
              <w:t xml:space="preserve"> changes the place value of its digits? </w:t>
            </w:r>
            <w:r w:rsidR="002F426C">
              <w:br/>
            </w:r>
            <w:r w:rsidRPr="41C1331A">
              <w:rPr>
                <w:rStyle w:val="Strong"/>
              </w:rPr>
              <w:t>[MAO-WM-01, MA2-RN-01]</w:t>
            </w:r>
          </w:p>
          <w:p w14:paraId="01C28B59" w14:textId="2032D5D8" w:rsidR="00E26817" w:rsidRDefault="0F301877" w:rsidP="3E548E17">
            <w:pPr>
              <w:pStyle w:val="ListBullet"/>
              <w:rPr>
                <w:rStyle w:val="Strong"/>
              </w:rPr>
            </w:pPr>
            <w:r>
              <w:t xml:space="preserve">Can Stage 3 students </w:t>
            </w:r>
            <w:r w:rsidR="39EACBDE">
              <w:t xml:space="preserve">name millions </w:t>
            </w:r>
            <w:proofErr w:type="gramStart"/>
            <w:r w:rsidR="39EACBDE">
              <w:t>using</w:t>
            </w:r>
            <w:proofErr w:type="gramEnd"/>
            <w:r w:rsidR="39EACBDE">
              <w:t xml:space="preserve"> the place value grouping of ones, tens and hundreds</w:t>
            </w:r>
            <w:r>
              <w:t xml:space="preserve">? </w:t>
            </w:r>
            <w:r w:rsidRPr="41C1331A">
              <w:rPr>
                <w:rStyle w:val="Strong"/>
              </w:rPr>
              <w:t>[</w:t>
            </w:r>
            <w:r w:rsidR="116492F8" w:rsidRPr="41C1331A">
              <w:rPr>
                <w:rStyle w:val="Strong"/>
              </w:rPr>
              <w:t xml:space="preserve">MAO-WM-01, </w:t>
            </w:r>
            <w:r w:rsidR="002F426C">
              <w:rPr>
                <w:rStyle w:val="Strong"/>
              </w:rPr>
              <w:br/>
            </w:r>
            <w:r w:rsidR="116492F8" w:rsidRPr="41C1331A">
              <w:rPr>
                <w:rStyle w:val="Strong"/>
              </w:rPr>
              <w:t>MA3-RN-01</w:t>
            </w:r>
            <w:r w:rsidRPr="41C1331A">
              <w:rPr>
                <w:rStyle w:val="Strong"/>
              </w:rPr>
              <w:t>]</w:t>
            </w:r>
          </w:p>
          <w:p w14:paraId="1E64F80D" w14:textId="59427258" w:rsidR="00E26817" w:rsidRDefault="6518AED0" w:rsidP="3E548E17">
            <w:pPr>
              <w:pStyle w:val="ListBullet"/>
              <w:rPr>
                <w:rStyle w:val="Strong"/>
              </w:rPr>
            </w:pPr>
            <w:r>
              <w:t xml:space="preserve">Can Stage 3 students </w:t>
            </w:r>
            <w:r w:rsidR="00E6093C" w:rsidRPr="00E6093C">
              <w:t>arrange numbers in the millions in ascending and descending order using place value</w:t>
            </w:r>
            <w:r>
              <w:t xml:space="preserve">? </w:t>
            </w:r>
            <w:r w:rsidR="002F426C">
              <w:br/>
            </w:r>
            <w:r w:rsidRPr="41C1331A">
              <w:rPr>
                <w:rStyle w:val="Strong"/>
              </w:rPr>
              <w:t>[MAO-WM-01, MA3-RN-01]</w:t>
            </w:r>
          </w:p>
          <w:p w14:paraId="289B9AC4" w14:textId="181698B1" w:rsidR="00E26817" w:rsidRDefault="6518AED0" w:rsidP="3E548E17">
            <w:pPr>
              <w:pStyle w:val="ListBullet"/>
              <w:rPr>
                <w:rStyle w:val="Strong"/>
              </w:rPr>
            </w:pPr>
            <w:r>
              <w:t xml:space="preserve">Can Stage 3 students </w:t>
            </w:r>
            <w:r w:rsidR="2D33CE24">
              <w:t>round numbers to a specified place value</w:t>
            </w:r>
            <w:r>
              <w:t xml:space="preserve">? </w:t>
            </w:r>
            <w:r w:rsidRPr="41C1331A">
              <w:rPr>
                <w:rStyle w:val="Strong"/>
              </w:rPr>
              <w:t>[MAO-WM-01, MA3-RN-01]</w:t>
            </w:r>
          </w:p>
          <w:p w14:paraId="7C26903C" w14:textId="673D9C4A" w:rsidR="00E26817" w:rsidRDefault="6518AED0" w:rsidP="00AB13FF">
            <w:pPr>
              <w:pStyle w:val="ListBullet"/>
              <w:rPr>
                <w:rStyle w:val="Strong"/>
              </w:rPr>
            </w:pPr>
            <w:r>
              <w:t xml:space="preserve">Can Stage 3 students </w:t>
            </w:r>
            <w:r w:rsidR="284D0F45">
              <w:t xml:space="preserve">recognise 1000 thousands is 1 million and 1000 </w:t>
            </w:r>
            <w:proofErr w:type="spellStart"/>
            <w:r w:rsidR="284D0F45">
              <w:t>millions</w:t>
            </w:r>
            <w:proofErr w:type="spellEnd"/>
            <w:r w:rsidR="284D0F45">
              <w:t xml:space="preserve"> is 1 billion</w:t>
            </w:r>
            <w:r>
              <w:t xml:space="preserve">? </w:t>
            </w:r>
            <w:r w:rsidRPr="41C1331A">
              <w:rPr>
                <w:rStyle w:val="Strong"/>
              </w:rPr>
              <w:t>[MAO-WM-01, MA3-RN-01]</w:t>
            </w:r>
          </w:p>
        </w:tc>
        <w:tc>
          <w:tcPr>
            <w:tcW w:w="7280" w:type="dxa"/>
          </w:tcPr>
          <w:p w14:paraId="6E7855CA" w14:textId="77777777" w:rsidR="00E26817" w:rsidRDefault="00E26817" w:rsidP="00AB13FF">
            <w:r>
              <w:t xml:space="preserve">Links to </w:t>
            </w:r>
            <w:hyperlink r:id="rId18" w:history="1">
              <w:r w:rsidRPr="0013142C">
                <w:rPr>
                  <w:rStyle w:val="Hyperlink"/>
                </w:rPr>
                <w:t>National Numeracy Learning Progressions</w:t>
              </w:r>
            </w:hyperlink>
            <w:r>
              <w:t xml:space="preserve"> (NNLP):</w:t>
            </w:r>
          </w:p>
          <w:p w14:paraId="19801A4D" w14:textId="339189FB" w:rsidR="00E26817" w:rsidRDefault="0F301877" w:rsidP="00AB13FF">
            <w:pPr>
              <w:pStyle w:val="ListBullet"/>
            </w:pPr>
            <w:r>
              <w:t xml:space="preserve">Stage 2 – </w:t>
            </w:r>
            <w:r w:rsidR="708EC7C8">
              <w:t>NPV5, NPV6</w:t>
            </w:r>
          </w:p>
          <w:p w14:paraId="627DAF72" w14:textId="4F533C48" w:rsidR="00E26817" w:rsidRDefault="0F301877" w:rsidP="00AB13FF">
            <w:pPr>
              <w:pStyle w:val="ListBullet"/>
            </w:pPr>
            <w:r>
              <w:t xml:space="preserve">Stage 3 – </w:t>
            </w:r>
            <w:r w:rsidR="0B4CF9AD">
              <w:t>NPV6, NPV7</w:t>
            </w:r>
            <w:r w:rsidR="006A3A28">
              <w:t>.</w:t>
            </w:r>
          </w:p>
          <w:p w14:paraId="0AC0A074" w14:textId="08EBC752" w:rsidR="00E26817" w:rsidRDefault="00E26817" w:rsidP="00AB13FF">
            <w:r>
              <w:t xml:space="preserve">Links to suggested </w:t>
            </w:r>
            <w:hyperlink r:id="rId19" w:history="1">
              <w:r w:rsidRPr="0013142C">
                <w:rPr>
                  <w:rStyle w:val="Hyperlink"/>
                </w:rPr>
                <w:t>Interview for Student Reasoning</w:t>
              </w:r>
            </w:hyperlink>
            <w:r>
              <w:t xml:space="preserve"> (</w:t>
            </w:r>
            <w:proofErr w:type="spellStart"/>
            <w:r>
              <w:t>IfSR</w:t>
            </w:r>
            <w:proofErr w:type="spellEnd"/>
            <w:r>
              <w:t>) tasks:</w:t>
            </w:r>
          </w:p>
          <w:p w14:paraId="1AD8352B" w14:textId="645D4256" w:rsidR="00E26817" w:rsidRPr="00354410" w:rsidRDefault="0F301877" w:rsidP="00354410">
            <w:pPr>
              <w:pStyle w:val="ListBullet"/>
            </w:pPr>
            <w:r w:rsidRPr="002745E8">
              <w:rPr>
                <w:rStyle w:val="Strong"/>
                <w:b w:val="0"/>
                <w:bCs w:val="0"/>
              </w:rPr>
              <w:t xml:space="preserve">Stage 2 – </w:t>
            </w:r>
            <w:proofErr w:type="spellStart"/>
            <w:r w:rsidRPr="002745E8">
              <w:rPr>
                <w:rStyle w:val="Strong"/>
                <w:b w:val="0"/>
                <w:bCs w:val="0"/>
              </w:rPr>
              <w:t>IfSR</w:t>
            </w:r>
            <w:proofErr w:type="spellEnd"/>
            <w:r w:rsidRPr="002745E8">
              <w:rPr>
                <w:rStyle w:val="Strong"/>
                <w:b w:val="0"/>
                <w:bCs w:val="0"/>
              </w:rPr>
              <w:t>-NP:</w:t>
            </w:r>
            <w:r>
              <w:t xml:space="preserve"> </w:t>
            </w:r>
            <w:r w:rsidR="4CAA6CFB">
              <w:t>4B.2, 4C.5</w:t>
            </w:r>
          </w:p>
          <w:p w14:paraId="737C80D8" w14:textId="469540D1" w:rsidR="00E26817" w:rsidRDefault="0F301877" w:rsidP="00354410">
            <w:pPr>
              <w:pStyle w:val="ListBullet"/>
            </w:pPr>
            <w:r w:rsidRPr="002745E8">
              <w:rPr>
                <w:rStyle w:val="Strong"/>
                <w:b w:val="0"/>
                <w:bCs w:val="0"/>
              </w:rPr>
              <w:t xml:space="preserve">Stage 3 </w:t>
            </w:r>
            <w:r w:rsidRPr="002745E8">
              <w:t xml:space="preserve">– </w:t>
            </w:r>
            <w:r w:rsidR="23D96772">
              <w:t>n/a.</w:t>
            </w:r>
          </w:p>
        </w:tc>
      </w:tr>
    </w:tbl>
    <w:p w14:paraId="407A0DF3" w14:textId="77777777" w:rsidR="00CD0D4B" w:rsidRDefault="00CD0D4B">
      <w:pPr>
        <w:spacing w:before="0" w:after="160" w:line="259" w:lineRule="auto"/>
      </w:pPr>
      <w:r>
        <w:br w:type="page"/>
      </w:r>
    </w:p>
    <w:p w14:paraId="5447FBAF" w14:textId="4FB38393" w:rsidR="00CD0D4B" w:rsidRDefault="00CD0D4B" w:rsidP="004D7AD6">
      <w:pPr>
        <w:pStyle w:val="Heading1"/>
      </w:pPr>
      <w:bookmarkStart w:id="14" w:name="_Lesson_2"/>
      <w:bookmarkStart w:id="15" w:name="_Toc159512964"/>
      <w:bookmarkEnd w:id="14"/>
      <w:r>
        <w:lastRenderedPageBreak/>
        <w:t>Lesson 2</w:t>
      </w:r>
      <w:bookmarkEnd w:id="15"/>
    </w:p>
    <w:p w14:paraId="688F47F5" w14:textId="15108AE3" w:rsidR="00CD0D4B" w:rsidRDefault="00CD0D4B" w:rsidP="004D7AD6">
      <w:pPr>
        <w:pStyle w:val="FeatureBox3"/>
      </w:pPr>
      <w:r w:rsidRPr="3E548E17">
        <w:rPr>
          <w:rStyle w:val="Strong"/>
        </w:rPr>
        <w:t>Core concept</w:t>
      </w:r>
      <w:r>
        <w:t xml:space="preserve">: </w:t>
      </w:r>
      <w:r w:rsidR="009C6EAF">
        <w:t>c</w:t>
      </w:r>
      <w:r w:rsidR="41F8B448">
        <w:t xml:space="preserve">ollections of tens, hundreds and thousands are </w:t>
      </w:r>
      <w:proofErr w:type="gramStart"/>
      <w:r w:rsidR="41F8B448">
        <w:t>really useful</w:t>
      </w:r>
      <w:proofErr w:type="gramEnd"/>
      <w:r w:rsidR="41F8B448">
        <w:t xml:space="preserve"> (Stage 2)</w:t>
      </w:r>
      <w:r w:rsidR="00871079">
        <w:t xml:space="preserve"> and</w:t>
      </w:r>
      <w:r w:rsidR="41F8B448">
        <w:t xml:space="preserve"> </w:t>
      </w:r>
      <w:r w:rsidR="00871079">
        <w:t>t</w:t>
      </w:r>
      <w:r w:rsidR="41F8B448">
        <w:t>he position of each digit in a number corresponds to its size (Stage 3).</w:t>
      </w:r>
    </w:p>
    <w:p w14:paraId="5BC8649C" w14:textId="262D2ABC" w:rsidR="00CD0D4B" w:rsidRDefault="00CD0D4B" w:rsidP="004D7AD6">
      <w:pPr>
        <w:pStyle w:val="Heading2"/>
      </w:pPr>
      <w:bookmarkStart w:id="16" w:name="_Toc159512965"/>
      <w:r>
        <w:t>Daily number sense</w:t>
      </w:r>
      <w:r w:rsidR="008C45F8">
        <w:t xml:space="preserve"> –</w:t>
      </w:r>
      <w:r>
        <w:t xml:space="preserve"> </w:t>
      </w:r>
      <w:r w:rsidR="6D5278A7">
        <w:t>How many?</w:t>
      </w:r>
      <w:r>
        <w:t xml:space="preserve"> – </w:t>
      </w:r>
      <w:r w:rsidR="65A1199E">
        <w:t>1</w:t>
      </w:r>
      <w:r w:rsidR="00C01A65">
        <w:t>5</w:t>
      </w:r>
      <w:r>
        <w:t xml:space="preserve"> minutes</w:t>
      </w:r>
      <w:bookmarkEnd w:id="16"/>
    </w:p>
    <w:p w14:paraId="764986AC" w14:textId="77777777" w:rsidR="00CD0D4B" w:rsidRDefault="00CD0D4B" w:rsidP="004D7AD6">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54DB0FF9"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7DC06E8A" w14:textId="77777777" w:rsidR="00CD0D4B" w:rsidRDefault="00CD0D4B" w:rsidP="004D7AD6">
            <w:r w:rsidRPr="005864AB">
              <w:t>Daily number sense learning intention</w:t>
            </w:r>
          </w:p>
        </w:tc>
        <w:tc>
          <w:tcPr>
            <w:tcW w:w="7280" w:type="dxa"/>
          </w:tcPr>
          <w:p w14:paraId="5A5DA04A" w14:textId="77777777" w:rsidR="00CD0D4B" w:rsidRDefault="00CD0D4B" w:rsidP="004D7AD6">
            <w:r w:rsidRPr="005864AB">
              <w:t>Daily number sense success criteria</w:t>
            </w:r>
          </w:p>
        </w:tc>
      </w:tr>
      <w:tr w:rsidR="00CD0D4B" w14:paraId="3770D148"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7704F542" w14:textId="77777777" w:rsidR="00CD0D4B" w:rsidRDefault="00CD0D4B" w:rsidP="004D7AD6">
            <w:r>
              <w:t>Students working towards Stage 2 outcomes are learning to:</w:t>
            </w:r>
          </w:p>
          <w:p w14:paraId="1441DAFE" w14:textId="78C1114E" w:rsidR="00CD0D4B" w:rsidRDefault="5791C682" w:rsidP="004D7AD6">
            <w:pPr>
              <w:pStyle w:val="ListBullet"/>
            </w:pPr>
            <w:r>
              <w:t>represent and solve problems involving multiplication fact families</w:t>
            </w:r>
            <w:r w:rsidR="00CD0D4B">
              <w:t>.</w:t>
            </w:r>
          </w:p>
          <w:p w14:paraId="3D7AF90C" w14:textId="77777777" w:rsidR="00CD0D4B" w:rsidRDefault="00CD0D4B" w:rsidP="004D7AD6">
            <w:r>
              <w:t>Students working towards Stage 3 outcomes are learning to:</w:t>
            </w:r>
          </w:p>
          <w:p w14:paraId="31B112BC" w14:textId="28007C65" w:rsidR="00CD0D4B" w:rsidRDefault="7772D652" w:rsidP="004D7AD6">
            <w:pPr>
              <w:pStyle w:val="ListBullet"/>
            </w:pPr>
            <w:r>
              <w:t>select and apply mental and written strategies to multiply 2- and 3-digit numbers by 2-digit numbers</w:t>
            </w:r>
            <w:r w:rsidR="00CD0D4B">
              <w:t>.</w:t>
            </w:r>
          </w:p>
        </w:tc>
        <w:tc>
          <w:tcPr>
            <w:tcW w:w="7280" w:type="dxa"/>
          </w:tcPr>
          <w:p w14:paraId="063C34B0" w14:textId="77777777" w:rsidR="00CD0D4B" w:rsidRDefault="00CD0D4B" w:rsidP="004D7AD6">
            <w:r>
              <w:t>Students working towards Stage 2 outcomes can:</w:t>
            </w:r>
          </w:p>
          <w:p w14:paraId="4EBDF7A3" w14:textId="045221B2" w:rsidR="00CD0D4B" w:rsidRDefault="178071D4" w:rsidP="004D7AD6">
            <w:pPr>
              <w:pStyle w:val="ListBullet"/>
            </w:pPr>
            <w:r>
              <w:t>find the total of partially covered array</w:t>
            </w:r>
            <w:r w:rsidR="152AF93B">
              <w:t>s</w:t>
            </w:r>
            <w:r w:rsidR="00CD0D4B">
              <w:t>.</w:t>
            </w:r>
          </w:p>
          <w:p w14:paraId="68D20ECA" w14:textId="77777777" w:rsidR="00CD0D4B" w:rsidRDefault="00CD0D4B" w:rsidP="004D7AD6">
            <w:r>
              <w:t>Students working towards Stage 3 outcomes can:</w:t>
            </w:r>
          </w:p>
          <w:p w14:paraId="5D8E4EC5" w14:textId="2989503A" w:rsidR="00CD0D4B" w:rsidRDefault="0D563B9D" w:rsidP="004D7AD6">
            <w:pPr>
              <w:pStyle w:val="ListBullet"/>
            </w:pPr>
            <w:r>
              <w:t>extend the area model to represent 2-digit by 2-digit multiplication</w:t>
            </w:r>
            <w:r w:rsidR="00CD0D4B">
              <w:t>.</w:t>
            </w:r>
          </w:p>
        </w:tc>
      </w:tr>
    </w:tbl>
    <w:p w14:paraId="52A4E133" w14:textId="07CE0A75" w:rsidR="00CD0D4B" w:rsidRPr="002F426C" w:rsidRDefault="5782F31C" w:rsidP="0057337A">
      <w:pPr>
        <w:pStyle w:val="ListNumber"/>
        <w:numPr>
          <w:ilvl w:val="0"/>
          <w:numId w:val="10"/>
        </w:numPr>
      </w:pPr>
      <w:r w:rsidRPr="002F426C">
        <w:t>Students work in pairs.</w:t>
      </w:r>
    </w:p>
    <w:p w14:paraId="294FD590" w14:textId="68F2BCFE" w:rsidR="00CD0D4B" w:rsidRPr="002F426C" w:rsidRDefault="5782F31C" w:rsidP="002F426C">
      <w:pPr>
        <w:pStyle w:val="ListNumber"/>
      </w:pPr>
      <w:r w:rsidRPr="002F426C">
        <w:t>Give each pair 30 counters and a piece of cardboard.</w:t>
      </w:r>
    </w:p>
    <w:p w14:paraId="3FD8AFF0" w14:textId="477F7383" w:rsidR="00CD0D4B" w:rsidRPr="002F426C" w:rsidRDefault="5782F31C" w:rsidP="002F426C">
      <w:pPr>
        <w:pStyle w:val="ListNumber"/>
      </w:pPr>
      <w:r w:rsidRPr="002F426C">
        <w:lastRenderedPageBreak/>
        <w:t xml:space="preserve">To set up the task, Student A </w:t>
      </w:r>
      <w:r w:rsidR="4B18A988" w:rsidRPr="002F426C">
        <w:t>rolls two 6-sided dice. The numbers rol</w:t>
      </w:r>
      <w:r w:rsidR="66C16401" w:rsidRPr="002F426C">
        <w:t>led are used to make an array</w:t>
      </w:r>
      <w:r w:rsidR="00A0C2B9" w:rsidRPr="002F426C">
        <w:t xml:space="preserve"> </w:t>
      </w:r>
      <w:r w:rsidR="66C16401" w:rsidRPr="002F426C">
        <w:t>using counters</w:t>
      </w:r>
      <w:r w:rsidR="6206C111" w:rsidRPr="002F426C">
        <w:t>, f</w:t>
      </w:r>
      <w:r w:rsidR="1F151C47" w:rsidRPr="002F426C">
        <w:t xml:space="preserve">or example, 6 and 4. </w:t>
      </w:r>
      <w:r w:rsidRPr="002F426C">
        <w:t xml:space="preserve">They then partially cover the array with the cardboard so that only the top of one row and one column can be seen </w:t>
      </w:r>
      <w:r w:rsidR="002F426C">
        <w:t>(</w:t>
      </w:r>
      <w:r w:rsidRPr="002F426C">
        <w:t xml:space="preserve">see </w:t>
      </w:r>
      <w:r w:rsidR="002F426C">
        <w:rPr>
          <w:highlight w:val="yellow"/>
        </w:rPr>
        <w:fldChar w:fldCharType="begin"/>
      </w:r>
      <w:r w:rsidR="002F426C">
        <w:instrText xml:space="preserve"> REF _Ref149634677 \h </w:instrText>
      </w:r>
      <w:r w:rsidR="002F426C">
        <w:rPr>
          <w:highlight w:val="yellow"/>
        </w:rPr>
      </w:r>
      <w:r w:rsidR="002F426C">
        <w:rPr>
          <w:highlight w:val="yellow"/>
        </w:rPr>
        <w:fldChar w:fldCharType="separate"/>
      </w:r>
      <w:r w:rsidR="002F426C">
        <w:t xml:space="preserve">Figure </w:t>
      </w:r>
      <w:r w:rsidR="002F426C">
        <w:rPr>
          <w:noProof/>
        </w:rPr>
        <w:t>2</w:t>
      </w:r>
      <w:r w:rsidR="002F426C">
        <w:rPr>
          <w:highlight w:val="yellow"/>
        </w:rPr>
        <w:fldChar w:fldCharType="end"/>
      </w:r>
      <w:r w:rsidR="002F426C">
        <w:t>)</w:t>
      </w:r>
      <w:r w:rsidRPr="002F426C">
        <w:t xml:space="preserve">. Student A does this without </w:t>
      </w:r>
      <w:r w:rsidR="00AF338E" w:rsidRPr="002F426C">
        <w:t xml:space="preserve">being observed by </w:t>
      </w:r>
      <w:r w:rsidRPr="002F426C">
        <w:t>Student B.</w:t>
      </w:r>
    </w:p>
    <w:p w14:paraId="0562CEB6" w14:textId="34A209D3" w:rsidR="00424A74" w:rsidRDefault="00424A74" w:rsidP="004D7AD6">
      <w:pPr>
        <w:pStyle w:val="Caption"/>
      </w:pPr>
      <w:bookmarkStart w:id="17" w:name="_Ref149634677"/>
      <w:r>
        <w:t xml:space="preserve">Figure </w:t>
      </w:r>
      <w:r>
        <w:fldChar w:fldCharType="begin"/>
      </w:r>
      <w:r>
        <w:instrText>SEQ Figure \* ARABIC</w:instrText>
      </w:r>
      <w:r>
        <w:fldChar w:fldCharType="separate"/>
      </w:r>
      <w:r w:rsidR="00AE3327">
        <w:rPr>
          <w:noProof/>
        </w:rPr>
        <w:t>2</w:t>
      </w:r>
      <w:r>
        <w:fldChar w:fldCharType="end"/>
      </w:r>
      <w:bookmarkEnd w:id="17"/>
      <w:r>
        <w:t xml:space="preserve"> </w:t>
      </w:r>
      <w:r w:rsidRPr="00AA439D">
        <w:t xml:space="preserve">– </w:t>
      </w:r>
      <w:r w:rsidR="002F426C">
        <w:t>p</w:t>
      </w:r>
      <w:r w:rsidRPr="00AA439D">
        <w:t>artially covered array</w:t>
      </w:r>
    </w:p>
    <w:p w14:paraId="58934C20" w14:textId="65C48033" w:rsidR="00CD0D4B" w:rsidRDefault="4984F6BF" w:rsidP="004D7AD6">
      <w:pPr>
        <w:rPr>
          <w:rFonts w:eastAsia="Calibri"/>
        </w:rPr>
      </w:pPr>
      <w:r>
        <w:rPr>
          <w:noProof/>
        </w:rPr>
        <w:drawing>
          <wp:inline distT="0" distB="0" distL="0" distR="0" wp14:anchorId="0CFFC75A" wp14:editId="7CFBB268">
            <wp:extent cx="2007416" cy="1350824"/>
            <wp:effectExtent l="0" t="0" r="0" b="0"/>
            <wp:docPr id="959369" name="Picture 959369" descr="A partially covered array of 4 rows of 6 counters. The only counters partially uncovered are in the top row and the lef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69" name="Picture 959369" descr="A partially covered array of 4 rows of 6 counters. The only counters partially uncovered are in the top row and the left column."/>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07416" cy="1350824"/>
                    </a:xfrm>
                    <a:prstGeom prst="rect">
                      <a:avLst/>
                    </a:prstGeom>
                  </pic:spPr>
                </pic:pic>
              </a:graphicData>
            </a:graphic>
          </wp:inline>
        </w:drawing>
      </w:r>
    </w:p>
    <w:p w14:paraId="4CF78862" w14:textId="2CABF7E0" w:rsidR="00CD0D4B" w:rsidRDefault="15138E94" w:rsidP="004D7AD6">
      <w:pPr>
        <w:pStyle w:val="ListNumber"/>
        <w:rPr>
          <w:rFonts w:eastAsia="Calibri"/>
        </w:rPr>
      </w:pPr>
      <w:r w:rsidRPr="41C1331A">
        <w:rPr>
          <w:rFonts w:eastAsia="Calibri"/>
        </w:rPr>
        <w:t>Student A shows the partially covered array to Student B.</w:t>
      </w:r>
    </w:p>
    <w:p w14:paraId="5EB576FE" w14:textId="3F71EAA5" w:rsidR="00CD0D4B" w:rsidRDefault="15138E94" w:rsidP="004D7AD6">
      <w:pPr>
        <w:pStyle w:val="ListNumber"/>
        <w:rPr>
          <w:rFonts w:eastAsia="Calibri"/>
        </w:rPr>
      </w:pPr>
      <w:r w:rsidRPr="41C1331A">
        <w:rPr>
          <w:rFonts w:eastAsia="Calibri"/>
        </w:rPr>
        <w:t>Student B uses the information they can see to record the total number of counters on their whiteboard as an array and a sentence, for example, 4 rows of 6 is 24.</w:t>
      </w:r>
    </w:p>
    <w:p w14:paraId="5CB5F46E" w14:textId="5D2D1EC7" w:rsidR="00CD0D4B" w:rsidRDefault="15138E94" w:rsidP="004D7AD6">
      <w:pPr>
        <w:pStyle w:val="ListNumber"/>
        <w:rPr>
          <w:rFonts w:eastAsia="Calibri"/>
        </w:rPr>
      </w:pPr>
      <w:r w:rsidRPr="41C1331A">
        <w:rPr>
          <w:rFonts w:eastAsia="Calibri"/>
        </w:rPr>
        <w:t>Student A uncovers the array and Student B counts the counters to check the accuracy of their answer.</w:t>
      </w:r>
    </w:p>
    <w:p w14:paraId="5C70C9DF" w14:textId="6EE0143F" w:rsidR="00CD0D4B" w:rsidRDefault="15138E94" w:rsidP="004D7AD6">
      <w:pPr>
        <w:pStyle w:val="ListNumber"/>
        <w:rPr>
          <w:rFonts w:eastAsia="Calibri"/>
        </w:rPr>
      </w:pPr>
      <w:r w:rsidRPr="41C1331A">
        <w:rPr>
          <w:rFonts w:eastAsia="Calibri"/>
        </w:rPr>
        <w:t>Repeat the activity with students swapping roles.</w:t>
      </w:r>
    </w:p>
    <w:p w14:paraId="7F1115BD" w14:textId="52CAA91C" w:rsidR="00CD0D4B" w:rsidRDefault="00CD0D4B" w:rsidP="004D7AD6">
      <w:pPr>
        <w:pStyle w:val="FeatureBox"/>
      </w:pPr>
      <w:r w:rsidRPr="41C1331A">
        <w:rPr>
          <w:b/>
          <w:bCs/>
        </w:rPr>
        <w:t>Multi-age:</w:t>
      </w:r>
      <w:r>
        <w:t xml:space="preserve"> </w:t>
      </w:r>
      <w:r w:rsidR="002F426C">
        <w:t>s</w:t>
      </w:r>
      <w:r w:rsidR="6C3C2FF7">
        <w:t xml:space="preserve">tudents working towards Stage 3 outcomes roll two </w:t>
      </w:r>
      <w:r w:rsidR="590C5468">
        <w:t>9</w:t>
      </w:r>
      <w:r w:rsidR="6C3C2FF7">
        <w:t>-sided dice</w:t>
      </w:r>
      <w:r w:rsidR="0018129B">
        <w:t>,</w:t>
      </w:r>
      <w:r w:rsidR="5A6D0871">
        <w:t xml:space="preserve"> us</w:t>
      </w:r>
      <w:r w:rsidR="0018129B">
        <w:t>ing</w:t>
      </w:r>
      <w:r w:rsidR="5A6D0871">
        <w:t xml:space="preserve"> partitioning and the area model to multiply the 2 numbers. Students record their thinking on a whiteboard.</w:t>
      </w:r>
    </w:p>
    <w:p w14:paraId="4D7BE95F" w14:textId="77777777" w:rsidR="00CD0D4B" w:rsidRDefault="00CD0D4B" w:rsidP="004D7AD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2BCF346C"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5B4C924" w14:textId="77777777" w:rsidR="00CD0D4B" w:rsidRDefault="00CD0D4B" w:rsidP="004D7AD6">
            <w:r w:rsidRPr="00F8552A">
              <w:lastRenderedPageBreak/>
              <w:t>Assessment opportunities</w:t>
            </w:r>
          </w:p>
        </w:tc>
        <w:tc>
          <w:tcPr>
            <w:tcW w:w="7280" w:type="dxa"/>
          </w:tcPr>
          <w:p w14:paraId="23952593" w14:textId="77777777" w:rsidR="00CD0D4B" w:rsidRDefault="00CD0D4B" w:rsidP="004D7AD6">
            <w:r w:rsidRPr="00F8552A">
              <w:t>Links</w:t>
            </w:r>
          </w:p>
        </w:tc>
      </w:tr>
      <w:tr w:rsidR="00CD0D4B" w14:paraId="4AE20021"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71AD9AB" w14:textId="77777777" w:rsidR="00CD0D4B" w:rsidRDefault="00CD0D4B" w:rsidP="004D7AD6">
            <w:r>
              <w:t>What to look for:</w:t>
            </w:r>
          </w:p>
          <w:p w14:paraId="6C1D4511" w14:textId="1326C802" w:rsidR="00CD0D4B" w:rsidRDefault="00CD0D4B" w:rsidP="004D7AD6">
            <w:pPr>
              <w:pStyle w:val="ListBullet"/>
            </w:pPr>
            <w:r>
              <w:t xml:space="preserve">Can Stage 2 students </w:t>
            </w:r>
            <w:r w:rsidR="0417C999">
              <w:t>find the total of partially covered arrays</w:t>
            </w:r>
            <w:r>
              <w:t xml:space="preserve">? </w:t>
            </w:r>
            <w:r w:rsidRPr="41C1331A">
              <w:rPr>
                <w:rStyle w:val="Strong"/>
              </w:rPr>
              <w:t>[</w:t>
            </w:r>
            <w:r w:rsidR="03D2165D" w:rsidRPr="41C1331A">
              <w:rPr>
                <w:rStyle w:val="Strong"/>
              </w:rPr>
              <w:t>MAO-WM-01, MA2-MR-01</w:t>
            </w:r>
            <w:r w:rsidRPr="41C1331A">
              <w:rPr>
                <w:rStyle w:val="Strong"/>
              </w:rPr>
              <w:t>]</w:t>
            </w:r>
          </w:p>
          <w:p w14:paraId="39EF961C" w14:textId="5BFFF559" w:rsidR="00CD0D4B" w:rsidRDefault="00CD0D4B" w:rsidP="004D7AD6">
            <w:pPr>
              <w:pStyle w:val="ListBullet"/>
            </w:pPr>
            <w:r>
              <w:t xml:space="preserve">Can Stage 3 students </w:t>
            </w:r>
            <w:r w:rsidR="5E5251CD">
              <w:t>extend the area model to represent 2-digit by 2-digit multiplication</w:t>
            </w:r>
            <w:r>
              <w:t xml:space="preserve">? </w:t>
            </w:r>
            <w:r w:rsidRPr="41C1331A">
              <w:rPr>
                <w:rStyle w:val="Strong"/>
              </w:rPr>
              <w:t>[</w:t>
            </w:r>
            <w:r w:rsidR="5AD1B9C7" w:rsidRPr="41C1331A">
              <w:rPr>
                <w:rStyle w:val="Strong"/>
              </w:rPr>
              <w:t>MAO-WM-01, MA3-MR-01</w:t>
            </w:r>
            <w:r w:rsidRPr="41C1331A">
              <w:rPr>
                <w:rStyle w:val="Strong"/>
              </w:rPr>
              <w:t>]</w:t>
            </w:r>
          </w:p>
        </w:tc>
        <w:tc>
          <w:tcPr>
            <w:tcW w:w="7280" w:type="dxa"/>
          </w:tcPr>
          <w:p w14:paraId="375E909B" w14:textId="77777777" w:rsidR="00CD0D4B" w:rsidRDefault="00CD0D4B" w:rsidP="004D7AD6">
            <w:r>
              <w:t xml:space="preserve">Links to </w:t>
            </w:r>
            <w:hyperlink r:id="rId21" w:history="1">
              <w:r w:rsidRPr="0013142C">
                <w:rPr>
                  <w:rStyle w:val="Hyperlink"/>
                </w:rPr>
                <w:t>National Numeracy Learning Progressions</w:t>
              </w:r>
            </w:hyperlink>
            <w:r>
              <w:t xml:space="preserve"> (NNLP):</w:t>
            </w:r>
          </w:p>
          <w:p w14:paraId="41DE5B62" w14:textId="106374E5" w:rsidR="00CD0D4B" w:rsidRDefault="00CD0D4B" w:rsidP="004D7AD6">
            <w:pPr>
              <w:pStyle w:val="ListBullet"/>
            </w:pPr>
            <w:r>
              <w:t xml:space="preserve">Stage 2 – </w:t>
            </w:r>
            <w:r w:rsidR="27508B71">
              <w:t>MuS5</w:t>
            </w:r>
          </w:p>
          <w:p w14:paraId="0A64869C" w14:textId="3A34308F" w:rsidR="00CD0D4B" w:rsidRDefault="00CD0D4B" w:rsidP="004D7AD6">
            <w:pPr>
              <w:pStyle w:val="ListBullet"/>
            </w:pPr>
            <w:r>
              <w:t xml:space="preserve">Stage 3 – </w:t>
            </w:r>
            <w:r w:rsidR="44310EA9">
              <w:t>MuS7</w:t>
            </w:r>
            <w:r>
              <w:t>.</w:t>
            </w:r>
          </w:p>
          <w:p w14:paraId="4D8CD780" w14:textId="6C235FDA" w:rsidR="00CD0D4B" w:rsidRDefault="00CD0D4B" w:rsidP="004D7AD6">
            <w:r>
              <w:t xml:space="preserve">Links to suggested </w:t>
            </w:r>
            <w:hyperlink r:id="rId22" w:history="1">
              <w:r w:rsidRPr="0013142C">
                <w:rPr>
                  <w:rStyle w:val="Hyperlink"/>
                </w:rPr>
                <w:t>Interview for Student Reasoning</w:t>
              </w:r>
            </w:hyperlink>
            <w:r>
              <w:t xml:space="preserve"> (</w:t>
            </w:r>
            <w:proofErr w:type="spellStart"/>
            <w:r>
              <w:t>IfSR</w:t>
            </w:r>
            <w:proofErr w:type="spellEnd"/>
            <w:r>
              <w:t>) tasks:</w:t>
            </w:r>
          </w:p>
          <w:p w14:paraId="2F34389F" w14:textId="072247E3" w:rsidR="00CD0D4B" w:rsidRDefault="00CD0D4B" w:rsidP="004D7AD6">
            <w:pPr>
              <w:pStyle w:val="ListBullet"/>
            </w:pPr>
            <w:r w:rsidRPr="002745E8">
              <w:rPr>
                <w:rStyle w:val="Strong"/>
                <w:b w:val="0"/>
                <w:bCs w:val="0"/>
              </w:rPr>
              <w:t xml:space="preserve">Stage 2 – </w:t>
            </w:r>
            <w:proofErr w:type="spellStart"/>
            <w:r w:rsidRPr="002745E8">
              <w:rPr>
                <w:rStyle w:val="Strong"/>
                <w:b w:val="0"/>
                <w:bCs w:val="0"/>
              </w:rPr>
              <w:t>IfSR</w:t>
            </w:r>
            <w:proofErr w:type="spellEnd"/>
            <w:r w:rsidRPr="002745E8">
              <w:rPr>
                <w:rStyle w:val="Strong"/>
                <w:b w:val="0"/>
                <w:bCs w:val="0"/>
              </w:rPr>
              <w:t>-MT</w:t>
            </w:r>
            <w:r>
              <w:t xml:space="preserve">: </w:t>
            </w:r>
            <w:r w:rsidR="55EA0B86">
              <w:t>2A.1</w:t>
            </w:r>
          </w:p>
          <w:p w14:paraId="016CED8E" w14:textId="2C00D4E7" w:rsidR="00CD0D4B" w:rsidRDefault="00CD0D4B" w:rsidP="004D7AD6">
            <w:pPr>
              <w:pStyle w:val="ListBullet"/>
            </w:pPr>
            <w:r w:rsidRPr="002745E8">
              <w:rPr>
                <w:rStyle w:val="Strong"/>
                <w:b w:val="0"/>
                <w:bCs w:val="0"/>
              </w:rPr>
              <w:t xml:space="preserve">Stage 3 – </w:t>
            </w:r>
            <w:proofErr w:type="spellStart"/>
            <w:r w:rsidRPr="002745E8">
              <w:rPr>
                <w:rStyle w:val="Strong"/>
                <w:b w:val="0"/>
                <w:bCs w:val="0"/>
              </w:rPr>
              <w:t>IfSR</w:t>
            </w:r>
            <w:proofErr w:type="spellEnd"/>
            <w:r w:rsidRPr="002745E8">
              <w:rPr>
                <w:rStyle w:val="Strong"/>
                <w:b w:val="0"/>
                <w:bCs w:val="0"/>
              </w:rPr>
              <w:t>-MT</w:t>
            </w:r>
            <w:r>
              <w:t xml:space="preserve">: </w:t>
            </w:r>
            <w:r w:rsidR="2937CB86">
              <w:t>3A.4</w:t>
            </w:r>
            <w:r>
              <w:t>.</w:t>
            </w:r>
          </w:p>
        </w:tc>
      </w:tr>
    </w:tbl>
    <w:p w14:paraId="5B2BDDE3" w14:textId="4439C97A" w:rsidR="00CD0D4B" w:rsidRDefault="00CD0D4B" w:rsidP="004D7AD6">
      <w:pPr>
        <w:pStyle w:val="Heading2"/>
      </w:pPr>
      <w:bookmarkStart w:id="18" w:name="_Toc159512966"/>
      <w:r>
        <w:t xml:space="preserve">Core lesson – </w:t>
      </w:r>
      <w:r w:rsidR="3F78DD4A">
        <w:t>40</w:t>
      </w:r>
      <w:r>
        <w:t xml:space="preserve"> minutes</w:t>
      </w:r>
      <w:bookmarkEnd w:id="18"/>
    </w:p>
    <w:p w14:paraId="12FBCEF5" w14:textId="660E2B5C" w:rsidR="5AB2CF19" w:rsidRDefault="5AB2CF19" w:rsidP="00474DA5">
      <w:pPr>
        <w:pStyle w:val="Heading3"/>
      </w:pPr>
      <w:bookmarkStart w:id="19" w:name="_Toc159512967"/>
      <w:r>
        <w:t>Stage 2 task</w:t>
      </w:r>
      <w:r w:rsidR="008C45F8">
        <w:t xml:space="preserve"> –</w:t>
      </w:r>
      <w:r>
        <w:t xml:space="preserve"> </w:t>
      </w:r>
      <w:r w:rsidR="008C45F8">
        <w:t>r</w:t>
      </w:r>
      <w:r>
        <w:t>epresenting numbers</w:t>
      </w:r>
      <w:bookmarkEnd w:id="19"/>
    </w:p>
    <w:p w14:paraId="3CEC21FC" w14:textId="77777777" w:rsidR="00CD0D4B" w:rsidRDefault="00CD0D4B"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CD0D4B" w14:paraId="289EB1BB"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49E09631" w14:textId="77777777" w:rsidR="00CD0D4B" w:rsidRDefault="00CD0D4B" w:rsidP="004D7AD6">
            <w:r w:rsidRPr="00616971">
              <w:t>Core concept learning intentions</w:t>
            </w:r>
          </w:p>
        </w:tc>
        <w:tc>
          <w:tcPr>
            <w:tcW w:w="7280" w:type="dxa"/>
          </w:tcPr>
          <w:p w14:paraId="47EEA0E1" w14:textId="77777777" w:rsidR="00CD0D4B" w:rsidRDefault="00CD0D4B" w:rsidP="004D7AD6">
            <w:r w:rsidRPr="00616971">
              <w:t>Core concept success criteria</w:t>
            </w:r>
          </w:p>
        </w:tc>
      </w:tr>
      <w:tr w:rsidR="00CD0D4B" w14:paraId="40626450"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0D1A6323" w14:textId="77777777" w:rsidR="00CD0D4B" w:rsidRDefault="00CD0D4B" w:rsidP="004D7AD6">
            <w:r>
              <w:t>Students working towards Stage 2 outcomes are learning to:</w:t>
            </w:r>
          </w:p>
          <w:p w14:paraId="785D3ECD" w14:textId="32974149" w:rsidR="00CD0D4B" w:rsidRDefault="008A69CD" w:rsidP="004D7AD6">
            <w:pPr>
              <w:pStyle w:val="ListBullet"/>
            </w:pPr>
            <w:r>
              <w:lastRenderedPageBreak/>
              <w:t>a</w:t>
            </w:r>
            <w:r w:rsidR="00511FB0">
              <w:t>pply place value</w:t>
            </w:r>
            <w:r>
              <w:t xml:space="preserve"> to</w:t>
            </w:r>
            <w:r w:rsidR="00511FB0">
              <w:t xml:space="preserve"> </w:t>
            </w:r>
            <w:r w:rsidR="7258F9F7">
              <w:t xml:space="preserve">partition and regroup numbers </w:t>
            </w:r>
            <w:r>
              <w:t xml:space="preserve">up </w:t>
            </w:r>
            <w:r w:rsidR="7258F9F7">
              <w:t xml:space="preserve">to </w:t>
            </w:r>
            <w:r>
              <w:t>4 digits</w:t>
            </w:r>
          </w:p>
          <w:p w14:paraId="5174F1C9" w14:textId="0A7D2CEB" w:rsidR="00536AC8" w:rsidRDefault="00817CCE" w:rsidP="004D7AD6">
            <w:pPr>
              <w:pStyle w:val="ListBullet"/>
            </w:pPr>
            <w:r>
              <w:t>order numbers in the thousands</w:t>
            </w:r>
            <w:r w:rsidR="00EE6D2A">
              <w:t>.</w:t>
            </w:r>
          </w:p>
        </w:tc>
        <w:tc>
          <w:tcPr>
            <w:tcW w:w="7280" w:type="dxa"/>
          </w:tcPr>
          <w:p w14:paraId="42049C87" w14:textId="77777777" w:rsidR="00CD0D4B" w:rsidRDefault="00CD0D4B" w:rsidP="004D7AD6">
            <w:r>
              <w:lastRenderedPageBreak/>
              <w:t>Students working towards Stage 2 outcomes can:</w:t>
            </w:r>
          </w:p>
          <w:p w14:paraId="0AD30B29" w14:textId="4EFFD952" w:rsidR="74E2CF89" w:rsidRDefault="74E2CF89" w:rsidP="004D7AD6">
            <w:pPr>
              <w:pStyle w:val="ListBullet"/>
            </w:pPr>
            <w:r>
              <w:lastRenderedPageBreak/>
              <w:t>record numbers using standard place value form</w:t>
            </w:r>
          </w:p>
          <w:p w14:paraId="7095DD94" w14:textId="4314F0BD" w:rsidR="00CD0D4B" w:rsidRDefault="48D8F2D7" w:rsidP="004D7AD6">
            <w:pPr>
              <w:pStyle w:val="ListBullet"/>
            </w:pPr>
            <w:r>
              <w:t>arrange numbers in the thousands in ascending and descending order</w:t>
            </w:r>
            <w:r w:rsidR="00CD0D4B">
              <w:t>.</w:t>
            </w:r>
          </w:p>
        </w:tc>
      </w:tr>
    </w:tbl>
    <w:p w14:paraId="34F3B2EC" w14:textId="5EF9F016" w:rsidR="6733A7F1" w:rsidRDefault="6733A7F1" w:rsidP="004D7AD6">
      <w:pPr>
        <w:pStyle w:val="ListNumber"/>
      </w:pPr>
      <w:r>
        <w:lastRenderedPageBreak/>
        <w:t>Ask students to identify different ways a number</w:t>
      </w:r>
      <w:r w:rsidR="4891B400">
        <w:t xml:space="preserve"> can be represented</w:t>
      </w:r>
      <w:r>
        <w:t>.</w:t>
      </w:r>
    </w:p>
    <w:p w14:paraId="6B4E9F14" w14:textId="531C4713" w:rsidR="6733A7F1" w:rsidRDefault="6733A7F1" w:rsidP="004D7AD6">
      <w:pPr>
        <w:pStyle w:val="FeatureBox"/>
      </w:pPr>
      <w:r w:rsidRPr="41C1331A">
        <w:rPr>
          <w:rStyle w:val="Strong"/>
        </w:rPr>
        <w:t>Note:</w:t>
      </w:r>
      <w:r>
        <w:t xml:space="preserve"> </w:t>
      </w:r>
      <w:r w:rsidR="002B4EAC">
        <w:t>e</w:t>
      </w:r>
      <w:r>
        <w:t>nsure responses include MAB visuals, numerals/words, expanded notation, partitioning, place value house</w:t>
      </w:r>
      <w:r w:rsidR="00342E76">
        <w:t>s</w:t>
      </w:r>
      <w:r>
        <w:t>, the value of each digit and real-life example</w:t>
      </w:r>
      <w:r w:rsidR="00342E76">
        <w:t>s</w:t>
      </w:r>
      <w:r>
        <w:t>.</w:t>
      </w:r>
    </w:p>
    <w:p w14:paraId="78FFC3ED" w14:textId="202BD90A" w:rsidR="6733A7F1" w:rsidRDefault="6733A7F1" w:rsidP="004D7AD6">
      <w:pPr>
        <w:pStyle w:val="ListNumber"/>
      </w:pPr>
      <w:r>
        <w:t>Display the number 6048.</w:t>
      </w:r>
    </w:p>
    <w:p w14:paraId="58664F50" w14:textId="19804DB3" w:rsidR="6733A7F1" w:rsidRDefault="00FF6164" w:rsidP="004D7AD6">
      <w:pPr>
        <w:pStyle w:val="ListNumber"/>
      </w:pPr>
      <w:r>
        <w:t>S</w:t>
      </w:r>
      <w:r w:rsidR="6733A7F1">
        <w:t>tudents show different ways this number could be represented</w:t>
      </w:r>
      <w:r w:rsidR="0ADFC99B">
        <w:t xml:space="preserve"> and record their thinking on a whiteboard</w:t>
      </w:r>
      <w:r w:rsidR="6733A7F1">
        <w:t>.</w:t>
      </w:r>
    </w:p>
    <w:p w14:paraId="6D8C4697" w14:textId="666F9F5F" w:rsidR="6733A7F1" w:rsidRDefault="6733A7F1" w:rsidP="004D7AD6">
      <w:pPr>
        <w:pStyle w:val="ListNumber"/>
      </w:pPr>
      <w:r w:rsidRPr="7F49188D">
        <w:t>As a group, discuss and share representations to create a class anchor chart</w:t>
      </w:r>
      <w:r w:rsidR="002B4EAC">
        <w:t xml:space="preserve"> (</w:t>
      </w:r>
      <w:r w:rsidRPr="7F49188D">
        <w:t xml:space="preserve">see </w:t>
      </w:r>
      <w:r w:rsidR="002B4EAC">
        <w:rPr>
          <w:highlight w:val="yellow"/>
        </w:rPr>
        <w:fldChar w:fldCharType="begin"/>
      </w:r>
      <w:r w:rsidR="002B4EAC">
        <w:instrText xml:space="preserve"> REF _Ref149731383 \h </w:instrText>
      </w:r>
      <w:r w:rsidR="002B4EAC">
        <w:rPr>
          <w:highlight w:val="yellow"/>
        </w:rPr>
      </w:r>
      <w:r w:rsidR="002B4EAC">
        <w:rPr>
          <w:highlight w:val="yellow"/>
        </w:rPr>
        <w:fldChar w:fldCharType="separate"/>
      </w:r>
      <w:r w:rsidR="002B4EAC">
        <w:t xml:space="preserve">Figure </w:t>
      </w:r>
      <w:r w:rsidR="002B4EAC">
        <w:rPr>
          <w:noProof/>
        </w:rPr>
        <w:t>3</w:t>
      </w:r>
      <w:r w:rsidR="002B4EAC">
        <w:rPr>
          <w:highlight w:val="yellow"/>
        </w:rPr>
        <w:fldChar w:fldCharType="end"/>
      </w:r>
      <w:r w:rsidR="002B4EAC">
        <w:t>)</w:t>
      </w:r>
      <w:r w:rsidRPr="7F49188D">
        <w:t>.</w:t>
      </w:r>
    </w:p>
    <w:p w14:paraId="72968472" w14:textId="607461D9" w:rsidR="00184AF9" w:rsidRDefault="00184AF9" w:rsidP="004D7AD6">
      <w:pPr>
        <w:pStyle w:val="Caption"/>
      </w:pPr>
      <w:bookmarkStart w:id="20" w:name="_Ref149731383"/>
      <w:r>
        <w:lastRenderedPageBreak/>
        <w:t xml:space="preserve">Figure </w:t>
      </w:r>
      <w:r>
        <w:fldChar w:fldCharType="begin"/>
      </w:r>
      <w:r>
        <w:instrText>SEQ Figure \* ARABIC</w:instrText>
      </w:r>
      <w:r>
        <w:fldChar w:fldCharType="separate"/>
      </w:r>
      <w:r w:rsidR="00AE3327">
        <w:rPr>
          <w:noProof/>
        </w:rPr>
        <w:t>3</w:t>
      </w:r>
      <w:r>
        <w:fldChar w:fldCharType="end"/>
      </w:r>
      <w:bookmarkEnd w:id="20"/>
      <w:r>
        <w:t xml:space="preserve"> </w:t>
      </w:r>
      <w:r w:rsidR="00354410">
        <w:t>–</w:t>
      </w:r>
      <w:r>
        <w:t xml:space="preserve"> </w:t>
      </w:r>
      <w:r w:rsidR="002B4EAC">
        <w:t>s</w:t>
      </w:r>
      <w:r>
        <w:t>ample class anchor chart</w:t>
      </w:r>
    </w:p>
    <w:p w14:paraId="39E5D3D9" w14:textId="185C90D0" w:rsidR="0AD5AD6E" w:rsidRDefault="0AD5AD6E" w:rsidP="004D7AD6">
      <w:r>
        <w:rPr>
          <w:noProof/>
        </w:rPr>
        <w:drawing>
          <wp:inline distT="0" distB="0" distL="0" distR="0" wp14:anchorId="483D885B" wp14:editId="5CB1711E">
            <wp:extent cx="3422316" cy="2438400"/>
            <wp:effectExtent l="0" t="0" r="6985" b="0"/>
            <wp:docPr id="1459964918" name="Picture 1459964918" descr="A diagram of a completed anchor chart. The chart is divided into 7 spaces. The rectangle in the middle has a space labelled number. The number 6048 is listed in the space. Around that rectangle are other spaces labelled standard partitioning, words, MAB visuals, place value houses, real-life context and digit value. Each box has the appropriate representation for the number 6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964918" name="Picture 1459964918" descr="A diagram of a completed anchor chart. The chart is divided into 7 spaces. The rectangle in the middle has a space labelled number. The number 6048 is listed in the space. Around that rectangle are other spaces labelled standard partitioning, words, MAB visuals, place value houses, real-life context and digit value. Each box has the appropriate representation for the number 60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23339" cy="2439129"/>
                    </a:xfrm>
                    <a:prstGeom prst="rect">
                      <a:avLst/>
                    </a:prstGeom>
                  </pic:spPr>
                </pic:pic>
              </a:graphicData>
            </a:graphic>
          </wp:inline>
        </w:drawing>
      </w:r>
    </w:p>
    <w:p w14:paraId="5C5FEB68" w14:textId="59634DD7" w:rsidR="4EECC1E0" w:rsidRDefault="4EECC1E0" w:rsidP="004D7AD6">
      <w:pPr>
        <w:pStyle w:val="ListNumber"/>
      </w:pPr>
      <w:r>
        <w:t>Students roll a 9-sided die 4 times to create a 4-digit number.</w:t>
      </w:r>
    </w:p>
    <w:p w14:paraId="3A5E0F1D" w14:textId="6C066B66" w:rsidR="4EECC1E0" w:rsidRDefault="00F83EF9" w:rsidP="004D7AD6">
      <w:pPr>
        <w:pStyle w:val="ListNumber"/>
      </w:pPr>
      <w:r>
        <w:t>This number is used to</w:t>
      </w:r>
      <w:r w:rsidR="4EECC1E0">
        <w:t xml:space="preserve"> complete </w:t>
      </w:r>
      <w:hyperlink w:anchor="_Resource_4:_Think">
        <w:r w:rsidR="00615B85">
          <w:rPr>
            <w:rStyle w:val="Hyperlink"/>
            <w:rFonts w:eastAsia="Calibri"/>
          </w:rPr>
          <w:t>Resource 5 – think board</w:t>
        </w:r>
      </w:hyperlink>
      <w:r w:rsidR="4EECC1E0">
        <w:t>.</w:t>
      </w:r>
    </w:p>
    <w:p w14:paraId="27FECDD3" w14:textId="2E5D1B4A" w:rsidR="66B76320" w:rsidRDefault="00FF04EC" w:rsidP="004D7AD6">
      <w:pPr>
        <w:pStyle w:val="ListNumber"/>
      </w:pPr>
      <w:r>
        <w:t>Students</w:t>
      </w:r>
      <w:r w:rsidR="66B76320">
        <w:t xml:space="preserve"> find someone with the same value in the thousands column </w:t>
      </w:r>
      <w:r w:rsidR="004832FB">
        <w:t>to</w:t>
      </w:r>
      <w:r w:rsidR="66B76320">
        <w:t xml:space="preserve"> share their think board</w:t>
      </w:r>
      <w:r w:rsidR="004832FB">
        <w:t xml:space="preserve"> with</w:t>
      </w:r>
      <w:r w:rsidR="66B76320">
        <w:t xml:space="preserve">, discussing the different ways they have represented the number. If unsuccessful, </w:t>
      </w:r>
      <w:r>
        <w:t xml:space="preserve">students </w:t>
      </w:r>
      <w:r w:rsidR="00AB2E0F" w:rsidRPr="00AB2E0F">
        <w:t xml:space="preserve">find someone with the same value in </w:t>
      </w:r>
      <w:r w:rsidR="00CF353B">
        <w:t xml:space="preserve">a different place value </w:t>
      </w:r>
      <w:r w:rsidR="00AB2E0F" w:rsidRPr="00AB2E0F">
        <w:t>column to share their think board with</w:t>
      </w:r>
      <w:r w:rsidR="00CF353B">
        <w:t>.</w:t>
      </w:r>
    </w:p>
    <w:p w14:paraId="2022C317" w14:textId="30850154" w:rsidR="643E27A9" w:rsidRDefault="643E27A9" w:rsidP="004D7AD6">
      <w:pPr>
        <w:pStyle w:val="ListNumber"/>
      </w:pPr>
      <w:r>
        <w:t>Students use their place value knowledge to justify why their think board representations are correct.</w:t>
      </w:r>
    </w:p>
    <w:p w14:paraId="77D268F8" w14:textId="64130900" w:rsidR="643E27A9" w:rsidRDefault="643E27A9" w:rsidP="004D7AD6">
      <w:pPr>
        <w:pStyle w:val="ListNumber"/>
      </w:pPr>
      <w:r>
        <w:t>Revise the concept of ascending and descending order by selecting 6 students to call out the numbers they created</w:t>
      </w:r>
      <w:r w:rsidR="003B3CE1">
        <w:t>.</w:t>
      </w:r>
      <w:r>
        <w:t xml:space="preserve"> </w:t>
      </w:r>
      <w:r w:rsidR="003B3CE1">
        <w:t>L</w:t>
      </w:r>
      <w:r>
        <w:t>ist</w:t>
      </w:r>
      <w:r w:rsidR="2201C257">
        <w:t xml:space="preserve"> the</w:t>
      </w:r>
      <w:r w:rsidR="003B3CE1">
        <w:t>se</w:t>
      </w:r>
      <w:r>
        <w:t xml:space="preserve"> on the whiteboard.</w:t>
      </w:r>
    </w:p>
    <w:p w14:paraId="720AB1B5" w14:textId="62B11748" w:rsidR="54294EFB" w:rsidRDefault="54294EFB" w:rsidP="004D7AD6">
      <w:pPr>
        <w:pStyle w:val="ListNumber"/>
      </w:pPr>
      <w:r>
        <w:lastRenderedPageBreak/>
        <w:t xml:space="preserve">As a </w:t>
      </w:r>
      <w:r w:rsidR="003B3CE1">
        <w:t>class</w:t>
      </w:r>
      <w:r>
        <w:t>, arrange these numbers in ascending order. Discuss how the order w</w:t>
      </w:r>
      <w:r w:rsidR="007E62E6">
        <w:t>ill</w:t>
      </w:r>
      <w:r>
        <w:t xml:space="preserve"> change if they </w:t>
      </w:r>
      <w:r w:rsidR="007E62E6">
        <w:t>are</w:t>
      </w:r>
      <w:r>
        <w:t xml:space="preserve"> asked to place the numbers in descending order.</w:t>
      </w:r>
    </w:p>
    <w:p w14:paraId="394DD85C" w14:textId="1E581B1D" w:rsidR="54294EFB" w:rsidRDefault="54294EFB" w:rsidP="004D7AD6">
      <w:pPr>
        <w:pStyle w:val="ListNumber"/>
      </w:pPr>
      <w:r>
        <w:t xml:space="preserve">Students form small groups and arrange their numbers in ascending and descending order and record </w:t>
      </w:r>
      <w:r w:rsidR="002C6DF3">
        <w:t xml:space="preserve">it </w:t>
      </w:r>
      <w:r>
        <w:t>on a whiteboard.</w:t>
      </w:r>
    </w:p>
    <w:p w14:paraId="52ACEC12" w14:textId="2463CC46" w:rsidR="3A46CF2D" w:rsidRDefault="3A46CF2D" w:rsidP="004D7AD6">
      <w:r w:rsidRPr="4F63059E">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63F2B0B1"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7D184B98" w14:textId="77777777" w:rsidR="002F740D" w:rsidRDefault="002F740D" w:rsidP="004D7AD6">
            <w:r w:rsidRPr="004127B5">
              <w:t>Too hard?</w:t>
            </w:r>
          </w:p>
        </w:tc>
        <w:tc>
          <w:tcPr>
            <w:tcW w:w="7280" w:type="dxa"/>
          </w:tcPr>
          <w:p w14:paraId="28190C1E" w14:textId="77777777" w:rsidR="002F740D" w:rsidRDefault="002F740D" w:rsidP="004D7AD6">
            <w:r w:rsidRPr="004127B5">
              <w:t>Too easy?</w:t>
            </w:r>
          </w:p>
        </w:tc>
      </w:tr>
      <w:tr w:rsidR="002F740D" w14:paraId="375F7420"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70714F50" w14:textId="76A14425" w:rsidR="002F740D" w:rsidRDefault="002F740D" w:rsidP="004D7AD6">
            <w:r>
              <w:t xml:space="preserve">Students cannot </w:t>
            </w:r>
            <w:r w:rsidR="03E05AAF">
              <w:t>record numbers using standard place value form</w:t>
            </w:r>
            <w:r>
              <w:t>.</w:t>
            </w:r>
          </w:p>
          <w:p w14:paraId="7FFFA020" w14:textId="05875BA6" w:rsidR="002F740D" w:rsidRDefault="3730D9A7" w:rsidP="004D7AD6">
            <w:pPr>
              <w:pStyle w:val="ListBullet"/>
            </w:pPr>
            <w:r>
              <w:t xml:space="preserve">Modify </w:t>
            </w:r>
            <w:hyperlink w:anchor="_Resource_4:_Think">
              <w:r w:rsidR="00615B85">
                <w:rPr>
                  <w:rStyle w:val="Hyperlink"/>
                  <w:rFonts w:eastAsia="Calibri"/>
                </w:rPr>
                <w:t>Resource 5 – think board</w:t>
              </w:r>
            </w:hyperlink>
            <w:r w:rsidR="00EB7D5B" w:rsidRPr="41C1331A">
              <w:rPr>
                <w:rFonts w:eastAsia="Calibri"/>
              </w:rPr>
              <w:t xml:space="preserve"> </w:t>
            </w:r>
            <w:r>
              <w:t>to represent only MAB visuals, place value house and standard partitioning.</w:t>
            </w:r>
          </w:p>
          <w:p w14:paraId="1A2A56B6" w14:textId="71649E1C" w:rsidR="002F740D" w:rsidRDefault="42ED2106" w:rsidP="004D7AD6">
            <w:pPr>
              <w:pStyle w:val="ListBullet"/>
            </w:pPr>
            <w:r>
              <w:t>Reduce</w:t>
            </w:r>
            <w:r w:rsidR="3730D9A7">
              <w:t xml:space="preserve"> the </w:t>
            </w:r>
            <w:r w:rsidR="2CB53A96">
              <w:t>number</w:t>
            </w:r>
            <w:r w:rsidR="644FD7F1">
              <w:t>s</w:t>
            </w:r>
            <w:r w:rsidR="3730D9A7">
              <w:t xml:space="preserve"> to 2- or 3-digits.</w:t>
            </w:r>
          </w:p>
          <w:p w14:paraId="307D0691" w14:textId="737C6F68" w:rsidR="002F740D" w:rsidRDefault="3730D9A7" w:rsidP="004D7AD6">
            <w:pPr>
              <w:pStyle w:val="ListBullet"/>
            </w:pPr>
            <w:r>
              <w:t>Support students using MAB materials to create each of the numbers.</w:t>
            </w:r>
          </w:p>
        </w:tc>
        <w:tc>
          <w:tcPr>
            <w:tcW w:w="7280" w:type="dxa"/>
          </w:tcPr>
          <w:p w14:paraId="4771B16E" w14:textId="23C02891" w:rsidR="002F740D" w:rsidRDefault="002F740D" w:rsidP="004D7AD6">
            <w:r>
              <w:t xml:space="preserve">Students can </w:t>
            </w:r>
            <w:r w:rsidR="4C0DA9CF">
              <w:t>record numbers using standard place value form</w:t>
            </w:r>
            <w:r>
              <w:t>.</w:t>
            </w:r>
          </w:p>
          <w:p w14:paraId="5FA1FD09" w14:textId="6277C7FF" w:rsidR="002F740D" w:rsidRDefault="0AD468D5" w:rsidP="004D7AD6">
            <w:pPr>
              <w:pStyle w:val="ListBullet"/>
            </w:pPr>
            <w:r>
              <w:t>S</w:t>
            </w:r>
            <w:r w:rsidR="4E6B14FB">
              <w:t>tudents</w:t>
            </w:r>
            <w:r w:rsidR="0DF2902D">
              <w:t xml:space="preserve"> use numbers </w:t>
            </w:r>
            <w:r w:rsidR="4E6B14FB">
              <w:t>in</w:t>
            </w:r>
            <w:r w:rsidR="0DF2902D">
              <w:t xml:space="preserve"> ten</w:t>
            </w:r>
            <w:r w:rsidR="0A079C6E">
              <w:t>s of t</w:t>
            </w:r>
            <w:r w:rsidR="0DF2902D">
              <w:t>housands.</w:t>
            </w:r>
          </w:p>
          <w:p w14:paraId="3970CC6E" w14:textId="1C7B66CE" w:rsidR="002F740D" w:rsidRDefault="0DF2902D" w:rsidP="004D7AD6">
            <w:pPr>
              <w:pStyle w:val="ListBullet"/>
            </w:pPr>
            <w:r>
              <w:t xml:space="preserve">Working in pairs, students write a 4-digit number on </w:t>
            </w:r>
            <w:r w:rsidR="006217B6">
              <w:t>a</w:t>
            </w:r>
            <w:r>
              <w:t xml:space="preserve"> whiteboard without showing their partner. </w:t>
            </w:r>
            <w:r w:rsidR="00AB361C">
              <w:t>They</w:t>
            </w:r>
            <w:r>
              <w:t xml:space="preserve"> take turns to ask questions to guess their partner’s number. For example, students c</w:t>
            </w:r>
            <w:r w:rsidR="00C1401A">
              <w:t>an</w:t>
            </w:r>
            <w:r>
              <w:t xml:space="preserve"> ask if the number has a 4 in the hundreds place or if the numeral in the tens place is higher than 5. When they think they have enough information, students guess their partner’s number. This number can be recorded and represented using </w:t>
            </w:r>
            <w:hyperlink w:anchor="_Resource_4:_Think">
              <w:r w:rsidR="00615B85">
                <w:rPr>
                  <w:rStyle w:val="Hyperlink"/>
                  <w:rFonts w:eastAsia="Calibri"/>
                </w:rPr>
                <w:t>Resource 5 – think board</w:t>
              </w:r>
            </w:hyperlink>
            <w:r w:rsidR="36344766">
              <w:t>.</w:t>
            </w:r>
          </w:p>
        </w:tc>
      </w:tr>
    </w:tbl>
    <w:p w14:paraId="0592A389" w14:textId="41C44931" w:rsidR="00CD0D4B" w:rsidRDefault="6F58EF55" w:rsidP="00474DA5">
      <w:pPr>
        <w:pStyle w:val="Heading3"/>
      </w:pPr>
      <w:bookmarkStart w:id="21" w:name="_Toc159512968"/>
      <w:r>
        <w:t>Stage 3 task</w:t>
      </w:r>
      <w:r w:rsidR="008C45F8">
        <w:t xml:space="preserve"> –</w:t>
      </w:r>
      <w:r>
        <w:t xml:space="preserve"> </w:t>
      </w:r>
      <w:r w:rsidR="008C45F8">
        <w:t>d</w:t>
      </w:r>
      <w:r>
        <w:t>ecimals</w:t>
      </w:r>
      <w:bookmarkEnd w:id="21"/>
    </w:p>
    <w:p w14:paraId="52ABA9AC" w14:textId="77777777" w:rsidR="00CD0D4B" w:rsidRDefault="6F58EF55"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4F63059E" w14:paraId="1B68E171" w14:textId="77777777" w:rsidTr="41C1331A">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0A180D43" w14:textId="77777777" w:rsidR="4F63059E" w:rsidRDefault="4F63059E" w:rsidP="004D7AD6">
            <w:r>
              <w:lastRenderedPageBreak/>
              <w:t>Core concept learning intentions</w:t>
            </w:r>
          </w:p>
        </w:tc>
        <w:tc>
          <w:tcPr>
            <w:tcW w:w="7280" w:type="dxa"/>
          </w:tcPr>
          <w:p w14:paraId="0331D46A" w14:textId="77777777" w:rsidR="4F63059E" w:rsidRDefault="4F63059E" w:rsidP="004D7AD6">
            <w:r>
              <w:t>Core concept success criteria</w:t>
            </w:r>
          </w:p>
        </w:tc>
      </w:tr>
      <w:tr w:rsidR="4F63059E" w14:paraId="7C1A82DE" w14:textId="77777777" w:rsidTr="41C1331A">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5F0EA501" w14:textId="634ED104" w:rsidR="4F63059E" w:rsidRDefault="4F63059E" w:rsidP="004D7AD6">
            <w:r>
              <w:t xml:space="preserve">Students working towards Stage </w:t>
            </w:r>
            <w:r w:rsidR="0E517B06">
              <w:t>3</w:t>
            </w:r>
            <w:r>
              <w:t xml:space="preserve"> outcomes are learning to:</w:t>
            </w:r>
          </w:p>
          <w:p w14:paraId="6A104B5D" w14:textId="77777777" w:rsidR="009372B1" w:rsidRDefault="0E9378F3" w:rsidP="004D7AD6">
            <w:pPr>
              <w:pStyle w:val="ListBullet"/>
            </w:pPr>
            <w:r>
              <w:t>recognise that the place val</w:t>
            </w:r>
            <w:r w:rsidR="00975A43">
              <w:t>u</w:t>
            </w:r>
            <w:r>
              <w:t>e system can be extended beyond hundredths</w:t>
            </w:r>
          </w:p>
          <w:p w14:paraId="3D5F17B7" w14:textId="40B2B107" w:rsidR="355765B7" w:rsidRDefault="009372B1" w:rsidP="004D7AD6">
            <w:pPr>
              <w:pStyle w:val="ListBullet"/>
            </w:pPr>
            <w:r>
              <w:t>c</w:t>
            </w:r>
            <w:r w:rsidRPr="009372B1">
              <w:t>ompare, order and represent decimals</w:t>
            </w:r>
            <w:r w:rsidR="66685235">
              <w:t>.</w:t>
            </w:r>
          </w:p>
        </w:tc>
        <w:tc>
          <w:tcPr>
            <w:tcW w:w="7280" w:type="dxa"/>
          </w:tcPr>
          <w:p w14:paraId="55670088" w14:textId="7636AEC7" w:rsidR="2E6F862C" w:rsidRDefault="4F63059E" w:rsidP="004D7AD6">
            <w:r>
              <w:t xml:space="preserve">Students working towards Stage </w:t>
            </w:r>
            <w:r w:rsidR="07A7E9F3">
              <w:t>3</w:t>
            </w:r>
            <w:r>
              <w:t xml:space="preserve"> outcomes can:</w:t>
            </w:r>
          </w:p>
          <w:p w14:paraId="0A6F75AE" w14:textId="55512954" w:rsidR="2E6F862C" w:rsidRDefault="06657DC5" w:rsidP="004D7AD6">
            <w:pPr>
              <w:pStyle w:val="ListBullet"/>
            </w:pPr>
            <w:r>
              <w:t>interpret decimal notation for thousandths</w:t>
            </w:r>
          </w:p>
          <w:p w14:paraId="52818D06" w14:textId="0A67DAED" w:rsidR="004C7CBE" w:rsidRDefault="002D3E3E" w:rsidP="004D7AD6">
            <w:pPr>
              <w:pStyle w:val="ListBullet"/>
            </w:pPr>
            <w:r>
              <w:t>compare and order decimal numbers up to 3 decimal places</w:t>
            </w:r>
          </w:p>
          <w:p w14:paraId="259C7426" w14:textId="4B50A5F3" w:rsidR="4F63059E" w:rsidRDefault="14C44681" w:rsidP="004D7AD6">
            <w:pPr>
              <w:pStyle w:val="ListBullet"/>
            </w:pPr>
            <w:r>
              <w:t>interpret zero digit(s) at the end of a decimal</w:t>
            </w:r>
            <w:r w:rsidR="66685235">
              <w:t>.</w:t>
            </w:r>
          </w:p>
        </w:tc>
      </w:tr>
    </w:tbl>
    <w:p w14:paraId="481EEE69" w14:textId="45C3F236" w:rsidR="00CD0D4B" w:rsidRDefault="00027FCB" w:rsidP="004D7AD6">
      <w:pPr>
        <w:pStyle w:val="FeatureBox"/>
      </w:pPr>
      <w:r>
        <w:t xml:space="preserve">This activity is an adaptation of </w:t>
      </w:r>
      <w:hyperlink r:id="rId24" w:history="1">
        <w:r w:rsidRPr="00C663DF">
          <w:rPr>
            <w:rStyle w:val="Hyperlink"/>
          </w:rPr>
          <w:t>Place value game</w:t>
        </w:r>
      </w:hyperlink>
      <w:r>
        <w:t xml:space="preserve"> from </w:t>
      </w:r>
      <w:hyperlink r:id="rId25" w:history="1">
        <w:r w:rsidRPr="00F33375">
          <w:rPr>
            <w:rStyle w:val="Hyperlink"/>
          </w:rPr>
          <w:t>Mathematics K–6 resources</w:t>
        </w:r>
      </w:hyperlink>
      <w:r>
        <w:t xml:space="preserve"> by State of New South Wales (Department of Education)</w:t>
      </w:r>
      <w:r w:rsidR="70F26723">
        <w:t>.</w:t>
      </w:r>
    </w:p>
    <w:p w14:paraId="14E8D1E7" w14:textId="55C4CF39" w:rsidR="00CD0D4B" w:rsidRDefault="1E3C9D59" w:rsidP="004D7AD6">
      <w:pPr>
        <w:pStyle w:val="ListNumber"/>
      </w:pPr>
      <w:r>
        <w:t xml:space="preserve">In pairs, students write 0 and 1 on individual sticky notes and place them spread out on a large surface. </w:t>
      </w:r>
      <w:r w:rsidR="6EB23736">
        <w:t>Students place 12 blank sticky notes in between to create a gameboard</w:t>
      </w:r>
      <w:r w:rsidR="002B4EAC">
        <w:t xml:space="preserve"> (</w:t>
      </w:r>
      <w:r w:rsidR="6EB23736">
        <w:t xml:space="preserve">see </w:t>
      </w:r>
      <w:r w:rsidR="002B4EAC">
        <w:rPr>
          <w:highlight w:val="yellow"/>
        </w:rPr>
        <w:fldChar w:fldCharType="begin"/>
      </w:r>
      <w:r w:rsidR="002B4EAC">
        <w:instrText xml:space="preserve"> REF _Ref149731700 \h </w:instrText>
      </w:r>
      <w:r w:rsidR="002B4EAC">
        <w:rPr>
          <w:highlight w:val="yellow"/>
        </w:rPr>
      </w:r>
      <w:r w:rsidR="002B4EAC">
        <w:rPr>
          <w:highlight w:val="yellow"/>
        </w:rPr>
        <w:fldChar w:fldCharType="separate"/>
      </w:r>
      <w:r w:rsidR="002B4EAC">
        <w:t xml:space="preserve">Figure </w:t>
      </w:r>
      <w:r w:rsidR="002B4EAC">
        <w:rPr>
          <w:noProof/>
        </w:rPr>
        <w:t>4</w:t>
      </w:r>
      <w:r w:rsidR="002B4EAC">
        <w:rPr>
          <w:highlight w:val="yellow"/>
        </w:rPr>
        <w:fldChar w:fldCharType="end"/>
      </w:r>
      <w:r w:rsidR="002B4EAC">
        <w:t>)</w:t>
      </w:r>
      <w:r w:rsidR="6EB23736">
        <w:t>.</w:t>
      </w:r>
    </w:p>
    <w:p w14:paraId="0D4B642F" w14:textId="7072C0E8" w:rsidR="00355D97" w:rsidRDefault="00355D97" w:rsidP="004D7AD6">
      <w:pPr>
        <w:pStyle w:val="Caption"/>
      </w:pPr>
      <w:bookmarkStart w:id="22" w:name="_Ref149731700"/>
      <w:r>
        <w:t xml:space="preserve">Figure </w:t>
      </w:r>
      <w:r>
        <w:fldChar w:fldCharType="begin"/>
      </w:r>
      <w:r>
        <w:instrText>SEQ Figure \* ARABIC</w:instrText>
      </w:r>
      <w:r>
        <w:fldChar w:fldCharType="separate"/>
      </w:r>
      <w:r w:rsidR="00AE3327">
        <w:rPr>
          <w:noProof/>
        </w:rPr>
        <w:t>4</w:t>
      </w:r>
      <w:r>
        <w:fldChar w:fldCharType="end"/>
      </w:r>
      <w:bookmarkEnd w:id="22"/>
      <w:r>
        <w:t xml:space="preserve"> </w:t>
      </w:r>
      <w:r w:rsidR="00354410">
        <w:t>–</w:t>
      </w:r>
      <w:r>
        <w:t xml:space="preserve"> </w:t>
      </w:r>
      <w:r w:rsidR="002B4EAC">
        <w:t>s</w:t>
      </w:r>
      <w:r>
        <w:t>ticky note gameboard arrangement</w:t>
      </w:r>
    </w:p>
    <w:p w14:paraId="3DC971A2" w14:textId="438100A7" w:rsidR="00CD0D4B" w:rsidRDefault="0D7922D8" w:rsidP="004D7AD6">
      <w:r>
        <w:rPr>
          <w:noProof/>
        </w:rPr>
        <w:drawing>
          <wp:inline distT="0" distB="0" distL="0" distR="0" wp14:anchorId="0681677E" wp14:editId="19C65B06">
            <wp:extent cx="2591770" cy="1695450"/>
            <wp:effectExtent l="0" t="0" r="0" b="0"/>
            <wp:docPr id="1561498879" name="Picture 1561498879" descr="Example of a gameboard with the number zero on the first sticky note, 12 blank sticky notes arranged in a step configuration and then the last sticky note with the number one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98879" name="Picture 1561498879" descr="Example of a gameboard with the number zero on the first sticky note, 12 blank sticky notes arranged in a step configuration and then the last sticky note with the number one on i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95221" cy="1697708"/>
                    </a:xfrm>
                    <a:prstGeom prst="rect">
                      <a:avLst/>
                    </a:prstGeom>
                  </pic:spPr>
                </pic:pic>
              </a:graphicData>
            </a:graphic>
          </wp:inline>
        </w:drawing>
      </w:r>
    </w:p>
    <w:p w14:paraId="70712C7F" w14:textId="4D80D7E1" w:rsidR="3B393C14" w:rsidRDefault="13BFF7F3" w:rsidP="004D7AD6">
      <w:pPr>
        <w:pStyle w:val="ListNumber"/>
      </w:pPr>
      <w:r>
        <w:lastRenderedPageBreak/>
        <w:t xml:space="preserve">Explain that the gameboard represents a number line and that the object of the game is to </w:t>
      </w:r>
      <w:r w:rsidR="031D47D4">
        <w:t xml:space="preserve">place decimals </w:t>
      </w:r>
      <w:r w:rsidR="3B15F185">
        <w:t>in the correct order.</w:t>
      </w:r>
    </w:p>
    <w:p w14:paraId="145A098B" w14:textId="41510C87" w:rsidR="00CD0D4B" w:rsidRDefault="0D7922D8" w:rsidP="004D7AD6">
      <w:pPr>
        <w:pStyle w:val="ListNumber"/>
      </w:pPr>
      <w:r>
        <w:t xml:space="preserve">Student A rolls a die 3 times to create a decimal to </w:t>
      </w:r>
      <w:r w:rsidR="0060277A">
        <w:t>3</w:t>
      </w:r>
      <w:r>
        <w:t xml:space="preserve"> decimal places, for example, 0.342</w:t>
      </w:r>
      <w:r w:rsidR="005E1ABF">
        <w:t xml:space="preserve">, and records the decimal on a blank sticky note </w:t>
      </w:r>
      <w:r w:rsidR="002B4EAC">
        <w:t>(</w:t>
      </w:r>
      <w:r w:rsidR="005E1ABF">
        <w:t xml:space="preserve">see </w:t>
      </w:r>
      <w:r w:rsidR="002B4EAC">
        <w:rPr>
          <w:highlight w:val="yellow"/>
        </w:rPr>
        <w:fldChar w:fldCharType="begin"/>
      </w:r>
      <w:r w:rsidR="002B4EAC">
        <w:instrText xml:space="preserve"> REF _Ref149731881 \h </w:instrText>
      </w:r>
      <w:r w:rsidR="002B4EAC">
        <w:rPr>
          <w:highlight w:val="yellow"/>
        </w:rPr>
      </w:r>
      <w:r w:rsidR="002B4EAC">
        <w:rPr>
          <w:highlight w:val="yellow"/>
        </w:rPr>
        <w:fldChar w:fldCharType="separate"/>
      </w:r>
      <w:r w:rsidR="002B4EAC">
        <w:t xml:space="preserve">Figure </w:t>
      </w:r>
      <w:r w:rsidR="002B4EAC">
        <w:rPr>
          <w:noProof/>
        </w:rPr>
        <w:t>5</w:t>
      </w:r>
      <w:r w:rsidR="002B4EAC">
        <w:rPr>
          <w:highlight w:val="yellow"/>
        </w:rPr>
        <w:fldChar w:fldCharType="end"/>
      </w:r>
      <w:r w:rsidR="002B4EAC">
        <w:t>)</w:t>
      </w:r>
      <w:r w:rsidR="005E1ABF">
        <w:t>.</w:t>
      </w:r>
    </w:p>
    <w:p w14:paraId="1B5B9967" w14:textId="6FF31DA4" w:rsidR="00CD0D4B" w:rsidRDefault="0D7922D8" w:rsidP="004D7AD6">
      <w:pPr>
        <w:pStyle w:val="ListNumber"/>
      </w:pPr>
      <w:r>
        <w:t>Student A reads the decimal aloud to their partner. For example, 0.884 is read as eight hundred and eighty-four thousandths.</w:t>
      </w:r>
    </w:p>
    <w:p w14:paraId="1379E8F5" w14:textId="371B04DF" w:rsidR="00BB36FD" w:rsidRDefault="00BB36FD" w:rsidP="004D7AD6">
      <w:pPr>
        <w:pStyle w:val="Caption"/>
      </w:pPr>
      <w:bookmarkStart w:id="23" w:name="_Ref149731881"/>
      <w:r>
        <w:t xml:space="preserve">Figure </w:t>
      </w:r>
      <w:r>
        <w:fldChar w:fldCharType="begin"/>
      </w:r>
      <w:r>
        <w:instrText>SEQ Figure \* ARABIC</w:instrText>
      </w:r>
      <w:r>
        <w:fldChar w:fldCharType="separate"/>
      </w:r>
      <w:r w:rsidR="00AE3327">
        <w:rPr>
          <w:noProof/>
        </w:rPr>
        <w:t>5</w:t>
      </w:r>
      <w:r>
        <w:fldChar w:fldCharType="end"/>
      </w:r>
      <w:bookmarkEnd w:id="23"/>
      <w:r>
        <w:t xml:space="preserve"> </w:t>
      </w:r>
      <w:r w:rsidR="00354410">
        <w:t>–</w:t>
      </w:r>
      <w:r>
        <w:t xml:space="preserve"> </w:t>
      </w:r>
      <w:r w:rsidR="002B4EAC">
        <w:t>g</w:t>
      </w:r>
      <w:r>
        <w:t>ameboard with sample numbers</w:t>
      </w:r>
    </w:p>
    <w:p w14:paraId="5D5D9319" w14:textId="1B82390C" w:rsidR="00CD0D4B" w:rsidRDefault="0D7922D8" w:rsidP="004D7AD6">
      <w:r>
        <w:rPr>
          <w:noProof/>
        </w:rPr>
        <w:drawing>
          <wp:inline distT="0" distB="0" distL="0" distR="0" wp14:anchorId="580C4ABE" wp14:editId="395A1AC1">
            <wp:extent cx="3076575" cy="2006183"/>
            <wp:effectExtent l="0" t="0" r="0" b="0"/>
            <wp:docPr id="2015379859" name="Picture 2015379859" descr="Example of a gameboard with 3 decimal numbers written on some of the sticky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79859" name="Picture 2015379859" descr="Example of a gameboard with 3 decimal numbers written on some of the sticky note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76575" cy="2006183"/>
                    </a:xfrm>
                    <a:prstGeom prst="rect">
                      <a:avLst/>
                    </a:prstGeom>
                  </pic:spPr>
                </pic:pic>
              </a:graphicData>
            </a:graphic>
          </wp:inline>
        </w:drawing>
      </w:r>
    </w:p>
    <w:p w14:paraId="7A6C1F7E" w14:textId="35FF0024" w:rsidR="00CD0D4B" w:rsidRPr="009C1312" w:rsidRDefault="009C1312" w:rsidP="004D7AD6">
      <w:pPr>
        <w:pStyle w:val="FeatureBox"/>
      </w:pPr>
      <w:r w:rsidRPr="4F63059E">
        <w:rPr>
          <w:rStyle w:val="Strong"/>
        </w:rPr>
        <w:t>Note:</w:t>
      </w:r>
      <w:r>
        <w:t xml:space="preserve"> 0.429 would be read as four hundred and twenty-nine thousandths. When there is a zero in the whole number place, students should not read the zero. The language emphasises the decimal fraction parts and makes a connection with common fractions.</w:t>
      </w:r>
    </w:p>
    <w:p w14:paraId="4C46B0E6" w14:textId="43A69F5E" w:rsidR="00CD0D4B" w:rsidRDefault="0D7922D8" w:rsidP="004D7AD6">
      <w:pPr>
        <w:pStyle w:val="ListNumber"/>
      </w:pPr>
      <w:r>
        <w:t xml:space="preserve">Student B </w:t>
      </w:r>
      <w:r w:rsidR="005E1ABF">
        <w:t>has their turn</w:t>
      </w:r>
      <w:r>
        <w:t xml:space="preserve"> and places their decimal on the gameboard</w:t>
      </w:r>
      <w:r w:rsidR="00910D71">
        <w:t>.</w:t>
      </w:r>
      <w:r>
        <w:t xml:space="preserve"> </w:t>
      </w:r>
      <w:r w:rsidR="00910D71">
        <w:t>T</w:t>
      </w:r>
      <w:r w:rsidR="005A1C79">
        <w:t>he</w:t>
      </w:r>
      <w:r w:rsidR="00910D71">
        <w:t>y</w:t>
      </w:r>
      <w:r>
        <w:t xml:space="preserve"> read the decimal created aloud. </w:t>
      </w:r>
      <w:r w:rsidR="0003142C">
        <w:t>I</w:t>
      </w:r>
      <w:r>
        <w:t xml:space="preserve">f </w:t>
      </w:r>
      <w:r w:rsidR="005A1C79">
        <w:t>either player</w:t>
      </w:r>
      <w:r>
        <w:t xml:space="preserve"> cannot place their </w:t>
      </w:r>
      <w:r w:rsidR="6832FDAF">
        <w:t>decimal</w:t>
      </w:r>
      <w:r>
        <w:t xml:space="preserve"> </w:t>
      </w:r>
      <w:r w:rsidR="5B806B43">
        <w:t>in</w:t>
      </w:r>
      <w:r>
        <w:t xml:space="preserve"> the </w:t>
      </w:r>
      <w:r w:rsidR="5B806B43">
        <w:t xml:space="preserve">correct order </w:t>
      </w:r>
      <w:r>
        <w:t xml:space="preserve">on the gameboard, they miss </w:t>
      </w:r>
      <w:r w:rsidR="0003142C">
        <w:t>that</w:t>
      </w:r>
      <w:r>
        <w:t xml:space="preserve"> turn.</w:t>
      </w:r>
      <w:r w:rsidR="001A2057">
        <w:t xml:space="preserve"> </w:t>
      </w:r>
      <w:r>
        <w:t>The game continues until all the spaces are filled. The winner is the player who has the most decimals on the board.</w:t>
      </w:r>
    </w:p>
    <w:p w14:paraId="78503A9E" w14:textId="4312DE30" w:rsidR="00CD0D4B" w:rsidRDefault="670D3DEC" w:rsidP="0057337A">
      <w:pPr>
        <w:pStyle w:val="ListNumber"/>
        <w:numPr>
          <w:ilvl w:val="0"/>
          <w:numId w:val="1"/>
        </w:numPr>
      </w:pPr>
      <w:r>
        <w:lastRenderedPageBreak/>
        <w:t>Pairs compare completed gameboards, checking for similarities.</w:t>
      </w:r>
    </w:p>
    <w:p w14:paraId="7C96C132" w14:textId="7901C5AA" w:rsidR="00CD0D4B" w:rsidRDefault="008303A0" w:rsidP="004D7AD6">
      <w:pPr>
        <w:pStyle w:val="ListNumber"/>
      </w:pPr>
      <w:r>
        <w:t>Students</w:t>
      </w:r>
      <w:r w:rsidR="0D7922D8">
        <w:t xml:space="preserve"> check that the decimals are in the correct order</w:t>
      </w:r>
      <w:r>
        <w:t>. A</w:t>
      </w:r>
      <w:r w:rsidR="0D7922D8">
        <w:t xml:space="preserve">sk students to convince </w:t>
      </w:r>
      <w:r w:rsidR="00106BBE">
        <w:t xml:space="preserve">each other </w:t>
      </w:r>
      <w:r w:rsidR="00CD5413">
        <w:t>why</w:t>
      </w:r>
      <w:r w:rsidR="00106BBE">
        <w:t xml:space="preserve"> their arrangement</w:t>
      </w:r>
      <w:r w:rsidR="00CD5413">
        <w:t xml:space="preserve"> is correct</w:t>
      </w:r>
      <w:r w:rsidR="00106BBE">
        <w:t>.</w:t>
      </w:r>
    </w:p>
    <w:p w14:paraId="78EFA875" w14:textId="288E5D42" w:rsidR="00CD0D4B" w:rsidRDefault="75FE3515" w:rsidP="004D7AD6">
      <w:pPr>
        <w:pStyle w:val="ListNumber"/>
      </w:pPr>
      <w:r>
        <w:t>Pairs</w:t>
      </w:r>
      <w:r w:rsidR="0D7922D8">
        <w:t xml:space="preserve"> combine their sticky note decimals and place them in ascending order.</w:t>
      </w:r>
      <w:r w:rsidR="00CD5413">
        <w:t xml:space="preserve"> They r</w:t>
      </w:r>
      <w:r w:rsidR="0D7922D8">
        <w:t xml:space="preserve">ecord </w:t>
      </w:r>
      <w:r w:rsidR="00CD5413">
        <w:t xml:space="preserve">these </w:t>
      </w:r>
      <w:r w:rsidR="0D7922D8">
        <w:t xml:space="preserve">in </w:t>
      </w:r>
      <w:r w:rsidR="00CD5413">
        <w:t>their</w:t>
      </w:r>
      <w:r w:rsidR="0D7922D8">
        <w:t xml:space="preserve"> workbooks.</w:t>
      </w:r>
    </w:p>
    <w:p w14:paraId="49DC4422" w14:textId="6E2FA03D" w:rsidR="00CD0D4B" w:rsidRDefault="62B79E17" w:rsidP="004D7AD6">
      <w:pPr>
        <w:pStyle w:val="ListNumber"/>
      </w:pPr>
      <w:r>
        <w:t xml:space="preserve">Display </w:t>
      </w:r>
      <w:hyperlink w:anchor="_Resource_5:_Orange">
        <w:r w:rsidR="00615B85">
          <w:rPr>
            <w:rStyle w:val="Hyperlink"/>
          </w:rPr>
          <w:t>Resource 6 – orange picking</w:t>
        </w:r>
      </w:hyperlink>
      <w:r>
        <w:t>.</w:t>
      </w:r>
    </w:p>
    <w:p w14:paraId="010E636F" w14:textId="2708D5D6" w:rsidR="00CD0D4B" w:rsidRDefault="62B79E17" w:rsidP="004D7AD6">
      <w:pPr>
        <w:pStyle w:val="ListNumber"/>
      </w:pPr>
      <w:r>
        <w:t>In pairs, students use the information from the resource and their place value knowledge to answer the questions</w:t>
      </w:r>
      <w:r w:rsidR="00A62732">
        <w:t>.</w:t>
      </w:r>
      <w:r>
        <w:t xml:space="preserve"> </w:t>
      </w:r>
      <w:r w:rsidR="00A62732">
        <w:t xml:space="preserve">They </w:t>
      </w:r>
      <w:r w:rsidR="7A6B705B">
        <w:t>record</w:t>
      </w:r>
      <w:r>
        <w:t xml:space="preserve"> their thinking in </w:t>
      </w:r>
      <w:r w:rsidR="0060277A">
        <w:t xml:space="preserve">their </w:t>
      </w:r>
      <w:r>
        <w:t>workbooks.</w:t>
      </w:r>
    </w:p>
    <w:p w14:paraId="06BCC467" w14:textId="6B5B3FF9" w:rsidR="00CD0D4B" w:rsidRDefault="56461D52" w:rsidP="004D7AD6">
      <w:pPr>
        <w:pStyle w:val="ListNumber"/>
      </w:pPr>
      <w:r>
        <w:t>Share and discuss student responses.</w:t>
      </w:r>
    </w:p>
    <w:p w14:paraId="65CBD350" w14:textId="2463CC46" w:rsidR="00CD0D4B" w:rsidRDefault="0C1C372F" w:rsidP="004D7AD6">
      <w:r w:rsidRPr="4F63059E">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4F63059E" w14:paraId="63BD0E22" w14:textId="77777777" w:rsidTr="41C1331A">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6EB9E1D4" w14:textId="77777777" w:rsidR="4F63059E" w:rsidRDefault="4F63059E" w:rsidP="004D7AD6">
            <w:r>
              <w:t>Too hard?</w:t>
            </w:r>
          </w:p>
        </w:tc>
        <w:tc>
          <w:tcPr>
            <w:tcW w:w="7280" w:type="dxa"/>
          </w:tcPr>
          <w:p w14:paraId="3C23B154" w14:textId="77777777" w:rsidR="4F63059E" w:rsidRDefault="4F63059E" w:rsidP="004D7AD6">
            <w:r>
              <w:t>Too easy?</w:t>
            </w:r>
          </w:p>
        </w:tc>
      </w:tr>
      <w:tr w:rsidR="4F63059E" w14:paraId="5A0D1D28" w14:textId="77777777" w:rsidTr="41C1331A">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3A053A29" w14:textId="63C0715F" w:rsidR="4F63059E" w:rsidRDefault="4F63059E" w:rsidP="004D7AD6">
            <w:r>
              <w:t xml:space="preserve">Students cannot </w:t>
            </w:r>
            <w:r w:rsidR="4A31F180">
              <w:t>interpret decimal notation for thousandths</w:t>
            </w:r>
            <w:r>
              <w:t>.</w:t>
            </w:r>
          </w:p>
          <w:p w14:paraId="5D4308E2" w14:textId="586A5E4D" w:rsidR="5507CFFA" w:rsidRDefault="136C3671" w:rsidP="004D7AD6">
            <w:pPr>
              <w:pStyle w:val="ListBullet"/>
            </w:pPr>
            <w:r>
              <w:t>S</w:t>
            </w:r>
            <w:r w:rsidR="00A41DDD">
              <w:t>upport s</w:t>
            </w:r>
            <w:r w:rsidR="6AF01292">
              <w:t>tudents</w:t>
            </w:r>
            <w:r w:rsidR="63766FAC">
              <w:t xml:space="preserve"> </w:t>
            </w:r>
            <w:r w:rsidR="00A41DDD">
              <w:t xml:space="preserve">to </w:t>
            </w:r>
            <w:r w:rsidR="63766FAC">
              <w:t xml:space="preserve">explore the concept of decimals </w:t>
            </w:r>
            <w:r w:rsidR="00923E9F">
              <w:t xml:space="preserve">by reducing the </w:t>
            </w:r>
            <w:r w:rsidR="63766FAC">
              <w:t xml:space="preserve">focus </w:t>
            </w:r>
            <w:r w:rsidR="00923E9F">
              <w:t>t</w:t>
            </w:r>
            <w:r w:rsidR="63766FAC">
              <w:t>o tenths and hundredths.</w:t>
            </w:r>
          </w:p>
          <w:p w14:paraId="3F5B0B35" w14:textId="3B4CF552" w:rsidR="5507CFFA" w:rsidRDefault="63766FAC" w:rsidP="004D7AD6">
            <w:pPr>
              <w:pStyle w:val="ListBullet"/>
            </w:pPr>
            <w:r>
              <w:t>Play the game in a small group with teacher support, plotting the decimals in order on the gameboard.</w:t>
            </w:r>
          </w:p>
        </w:tc>
        <w:tc>
          <w:tcPr>
            <w:tcW w:w="7280" w:type="dxa"/>
          </w:tcPr>
          <w:p w14:paraId="278956E1" w14:textId="68CA3ED9" w:rsidR="4F63059E" w:rsidRDefault="4F63059E" w:rsidP="004D7AD6">
            <w:r>
              <w:t xml:space="preserve">Students can </w:t>
            </w:r>
            <w:r w:rsidR="7F21E1FA">
              <w:t>interpret decimal notation for thousandths.</w:t>
            </w:r>
          </w:p>
          <w:p w14:paraId="09FEE629" w14:textId="5F9D1F90" w:rsidR="33942AE6" w:rsidRDefault="239F810D" w:rsidP="004D7AD6">
            <w:pPr>
              <w:pStyle w:val="ListBullet"/>
            </w:pPr>
            <w:r>
              <w:t>Explain that, when rolling the dice, only roll 2 numbers and assume the third number is always a zero. Students explain to a classmate how this impacts the position of the decimal on the gameboard.</w:t>
            </w:r>
          </w:p>
          <w:p w14:paraId="6A81DD5B" w14:textId="1ED2148D" w:rsidR="33942AE6" w:rsidRDefault="239F810D" w:rsidP="004D7AD6">
            <w:pPr>
              <w:pStyle w:val="ListBullet"/>
            </w:pPr>
            <w:r>
              <w:t>Students amend the gameboard to be from 1</w:t>
            </w:r>
            <w:r w:rsidR="0060277A">
              <w:t>–1</w:t>
            </w:r>
            <w:r>
              <w:t>0. Each turn they roll the die 4</w:t>
            </w:r>
            <w:r w:rsidR="003F4B23">
              <w:t xml:space="preserve"> times</w:t>
            </w:r>
            <w:r>
              <w:t xml:space="preserve"> to create a number with a whole number and 3 decimal places. This number is recorded on a sticky note and </w:t>
            </w:r>
            <w:r>
              <w:lastRenderedPageBreak/>
              <w:t>placed in order on the gameboard.</w:t>
            </w:r>
          </w:p>
        </w:tc>
      </w:tr>
    </w:tbl>
    <w:p w14:paraId="37A58789" w14:textId="7A492B67" w:rsidR="00CD0D4B" w:rsidRDefault="00CD0D4B" w:rsidP="004D7AD6">
      <w:pPr>
        <w:pStyle w:val="Heading2"/>
      </w:pPr>
      <w:bookmarkStart w:id="24" w:name="_Toc159512969"/>
      <w:r>
        <w:lastRenderedPageBreak/>
        <w:t xml:space="preserve">Discuss and connect the mathematics – </w:t>
      </w:r>
      <w:r w:rsidR="44DC4E6F">
        <w:t>1</w:t>
      </w:r>
      <w:r w:rsidR="57105AE5">
        <w:t>5</w:t>
      </w:r>
      <w:r>
        <w:t xml:space="preserve"> minutes</w:t>
      </w:r>
      <w:bookmarkEnd w:id="24"/>
    </w:p>
    <w:p w14:paraId="7900C549" w14:textId="3485C978" w:rsidR="4F49ABC1" w:rsidRDefault="4F49ABC1" w:rsidP="4F63059E">
      <w:pPr>
        <w:pStyle w:val="ListNumber"/>
      </w:pPr>
      <w:r>
        <w:t>Ask Stage 2 students:</w:t>
      </w:r>
    </w:p>
    <w:p w14:paraId="4B4FD00D" w14:textId="2E7E12A2" w:rsidR="012ADA93" w:rsidRDefault="012ADA93" w:rsidP="00F60B5A">
      <w:pPr>
        <w:pStyle w:val="ListBullet"/>
        <w:ind w:left="1134"/>
      </w:pPr>
      <w:r>
        <w:t>Which way of representing a number is the easiest? Why?</w:t>
      </w:r>
    </w:p>
    <w:p w14:paraId="4D2C8B10" w14:textId="25E65028" w:rsidR="012ADA93" w:rsidRDefault="012ADA93" w:rsidP="00F60B5A">
      <w:pPr>
        <w:pStyle w:val="ListBullet"/>
        <w:ind w:left="1134"/>
      </w:pPr>
      <w:r>
        <w:t>Does the size of the number affect your previous answer? Why or why not?</w:t>
      </w:r>
    </w:p>
    <w:p w14:paraId="68F8D5AD" w14:textId="1F290D6B" w:rsidR="012ADA93" w:rsidRDefault="012ADA93" w:rsidP="00F60B5A">
      <w:pPr>
        <w:pStyle w:val="ListBullet"/>
        <w:ind w:left="1134"/>
      </w:pPr>
      <w:r>
        <w:t>Is it harder to place numbers in ascending or descending order? Why?</w:t>
      </w:r>
    </w:p>
    <w:p w14:paraId="2E766808" w14:textId="3B582256" w:rsidR="4F49ABC1" w:rsidRDefault="4F49ABC1" w:rsidP="4F63059E">
      <w:pPr>
        <w:pStyle w:val="ListNumber"/>
      </w:pPr>
      <w:r>
        <w:t>Ask Stage 3 students:</w:t>
      </w:r>
    </w:p>
    <w:p w14:paraId="48320EFF" w14:textId="1EC665A7" w:rsidR="4F49ABC1" w:rsidRDefault="4F49ABC1" w:rsidP="00F60B5A">
      <w:pPr>
        <w:pStyle w:val="ListBullet"/>
        <w:ind w:left="1134"/>
      </w:pPr>
      <w:r>
        <w:t>What information is helpful when ordering decimals?</w:t>
      </w:r>
    </w:p>
    <w:p w14:paraId="1C93E122" w14:textId="429327B5" w:rsidR="4F49ABC1" w:rsidRDefault="4F49ABC1" w:rsidP="00F60B5A">
      <w:pPr>
        <w:pStyle w:val="ListBullet"/>
        <w:ind w:left="1134"/>
      </w:pPr>
      <w:r>
        <w:t>How do you determine the larger/smaller decimal with numbers that are very similar?</w:t>
      </w:r>
    </w:p>
    <w:p w14:paraId="4D4D309E" w14:textId="64960BC9" w:rsidR="4F49ABC1" w:rsidRDefault="4F49ABC1" w:rsidP="00F60B5A">
      <w:pPr>
        <w:pStyle w:val="ListBullet"/>
        <w:ind w:left="1134"/>
      </w:pPr>
      <w:r>
        <w:t xml:space="preserve">What </w:t>
      </w:r>
      <w:r w:rsidR="004D3569">
        <w:t>i</w:t>
      </w:r>
      <w:r>
        <w:t>s the role of zero in each of these decimals?</w:t>
      </w:r>
    </w:p>
    <w:p w14:paraId="75B5B0E0" w14:textId="77777777" w:rsidR="00CD0D4B" w:rsidRDefault="00CD0D4B" w:rsidP="00CD0D4B">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11FDA389"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564F700B" w14:textId="77777777" w:rsidR="00CD0D4B" w:rsidRDefault="00CD0D4B" w:rsidP="00AB13FF">
            <w:r w:rsidRPr="00F8552A">
              <w:lastRenderedPageBreak/>
              <w:t>Assessment opportunities</w:t>
            </w:r>
          </w:p>
        </w:tc>
        <w:tc>
          <w:tcPr>
            <w:tcW w:w="7280" w:type="dxa"/>
          </w:tcPr>
          <w:p w14:paraId="408A3AC6" w14:textId="77777777" w:rsidR="00CD0D4B" w:rsidRDefault="00CD0D4B" w:rsidP="00AB13FF">
            <w:r w:rsidRPr="00F8552A">
              <w:t>Links</w:t>
            </w:r>
          </w:p>
        </w:tc>
      </w:tr>
      <w:tr w:rsidR="00CD0D4B" w14:paraId="6F2C1F99"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A777DEF" w14:textId="77777777" w:rsidR="00CD0D4B" w:rsidRDefault="00CD0D4B" w:rsidP="00AB13FF">
            <w:r>
              <w:t>What to look for:</w:t>
            </w:r>
          </w:p>
          <w:p w14:paraId="65271862" w14:textId="4FE0D47C" w:rsidR="00CD0D4B" w:rsidRDefault="00CD0D4B" w:rsidP="00AB13FF">
            <w:pPr>
              <w:pStyle w:val="ListBullet"/>
              <w:rPr>
                <w:rStyle w:val="Strong"/>
              </w:rPr>
            </w:pPr>
            <w:r>
              <w:t xml:space="preserve">Can Stage 2 students </w:t>
            </w:r>
            <w:r w:rsidR="0B3AFF2F">
              <w:t>record numbers using standard place value form</w:t>
            </w:r>
            <w:r>
              <w:t xml:space="preserve">? </w:t>
            </w:r>
            <w:r w:rsidRPr="41C1331A">
              <w:rPr>
                <w:rStyle w:val="Strong"/>
              </w:rPr>
              <w:t>[</w:t>
            </w:r>
            <w:r w:rsidR="26D549E5" w:rsidRPr="41C1331A">
              <w:rPr>
                <w:rStyle w:val="Strong"/>
              </w:rPr>
              <w:t>MAO-WM-01, MA2-RN-01</w:t>
            </w:r>
            <w:r w:rsidRPr="41C1331A">
              <w:rPr>
                <w:rStyle w:val="Strong"/>
              </w:rPr>
              <w:t>]</w:t>
            </w:r>
          </w:p>
          <w:p w14:paraId="65DF5B90" w14:textId="7D4C40FF" w:rsidR="40D17C8C" w:rsidRDefault="3885BD8F" w:rsidP="4F63059E">
            <w:pPr>
              <w:pStyle w:val="ListBullet"/>
              <w:rPr>
                <w:rStyle w:val="Strong"/>
              </w:rPr>
            </w:pPr>
            <w:r>
              <w:t xml:space="preserve">Can Stage 2 students arrange numbers in the thousands in ascending and descending order? </w:t>
            </w:r>
            <w:r w:rsidRPr="41C1331A">
              <w:rPr>
                <w:rStyle w:val="Strong"/>
              </w:rPr>
              <w:t>[MAO-WM-01, MA2-RN-01]</w:t>
            </w:r>
          </w:p>
          <w:p w14:paraId="2FB78293" w14:textId="64E63BD0" w:rsidR="00CD0D4B" w:rsidRDefault="00CD0D4B" w:rsidP="4F63059E">
            <w:pPr>
              <w:pStyle w:val="ListBullet"/>
              <w:rPr>
                <w:rStyle w:val="Strong"/>
              </w:rPr>
            </w:pPr>
            <w:r>
              <w:t xml:space="preserve">Can Stage 3 students </w:t>
            </w:r>
            <w:r w:rsidR="00572642" w:rsidRPr="004C7CBE">
              <w:t>interpret decimal notation for thousandths</w:t>
            </w:r>
            <w:r>
              <w:t xml:space="preserve">? </w:t>
            </w:r>
            <w:r w:rsidRPr="41C1331A">
              <w:rPr>
                <w:rStyle w:val="Strong"/>
              </w:rPr>
              <w:t>[</w:t>
            </w:r>
            <w:r w:rsidR="35BD915F" w:rsidRPr="41C1331A">
              <w:rPr>
                <w:rStyle w:val="Strong"/>
              </w:rPr>
              <w:t>MAO-WM-01, MA3-RN-02</w:t>
            </w:r>
            <w:r w:rsidRPr="41C1331A">
              <w:rPr>
                <w:rStyle w:val="Strong"/>
              </w:rPr>
              <w:t>]</w:t>
            </w:r>
          </w:p>
          <w:p w14:paraId="6ADAF581" w14:textId="600A461E" w:rsidR="00CD0D4B" w:rsidRDefault="4941AB7E" w:rsidP="4F63059E">
            <w:pPr>
              <w:pStyle w:val="ListBullet"/>
              <w:rPr>
                <w:rStyle w:val="Strong"/>
              </w:rPr>
            </w:pPr>
            <w:r>
              <w:t xml:space="preserve">Can Stage 3 students </w:t>
            </w:r>
            <w:r w:rsidR="00572642" w:rsidRPr="004C7CBE">
              <w:t>compare and order decimal numbers up to 3 decimal places</w:t>
            </w:r>
            <w:r>
              <w:t xml:space="preserve">? </w:t>
            </w:r>
            <w:r w:rsidRPr="41C1331A">
              <w:rPr>
                <w:rStyle w:val="Strong"/>
              </w:rPr>
              <w:t>[MAO-WM-01, MA3-RN-02]</w:t>
            </w:r>
          </w:p>
          <w:p w14:paraId="27DF4A49" w14:textId="252D72D5" w:rsidR="00CD0D4B" w:rsidRDefault="4941AB7E" w:rsidP="00AB13FF">
            <w:pPr>
              <w:pStyle w:val="ListBullet"/>
              <w:rPr>
                <w:rStyle w:val="Strong"/>
              </w:rPr>
            </w:pPr>
            <w:r>
              <w:t xml:space="preserve">Can Stage 3 students </w:t>
            </w:r>
            <w:r w:rsidR="00572642" w:rsidRPr="004C7CBE">
              <w:t>interpret zero digit(s) at the end of a decima</w:t>
            </w:r>
            <w:r>
              <w:t xml:space="preserve">l? </w:t>
            </w:r>
            <w:r w:rsidRPr="41C1331A">
              <w:rPr>
                <w:rStyle w:val="Strong"/>
              </w:rPr>
              <w:t xml:space="preserve">[MAO-WM-01, </w:t>
            </w:r>
            <w:r w:rsidR="00DC0522" w:rsidRPr="00DC0522">
              <w:rPr>
                <w:rStyle w:val="Strong"/>
              </w:rPr>
              <w:t>MA3-RN-01</w:t>
            </w:r>
            <w:r w:rsidR="00DC0522">
              <w:rPr>
                <w:rStyle w:val="Strong"/>
              </w:rPr>
              <w:t>,</w:t>
            </w:r>
            <w:r w:rsidR="00DC0522" w:rsidRPr="00DC0522">
              <w:rPr>
                <w:rStyle w:val="Strong"/>
              </w:rPr>
              <w:t xml:space="preserve"> </w:t>
            </w:r>
            <w:r w:rsidRPr="41C1331A">
              <w:rPr>
                <w:rStyle w:val="Strong"/>
              </w:rPr>
              <w:t>MA3-RN-02]</w:t>
            </w:r>
          </w:p>
        </w:tc>
        <w:tc>
          <w:tcPr>
            <w:tcW w:w="7280" w:type="dxa"/>
          </w:tcPr>
          <w:p w14:paraId="3C318E76" w14:textId="77777777" w:rsidR="00CD0D4B" w:rsidRDefault="00CD0D4B" w:rsidP="00AB13FF">
            <w:r>
              <w:t xml:space="preserve">Links to </w:t>
            </w:r>
            <w:hyperlink r:id="rId28" w:history="1">
              <w:r w:rsidRPr="0013142C">
                <w:rPr>
                  <w:rStyle w:val="Hyperlink"/>
                </w:rPr>
                <w:t>National Numeracy Learning Progressions</w:t>
              </w:r>
            </w:hyperlink>
            <w:r>
              <w:t xml:space="preserve"> (NNLP):</w:t>
            </w:r>
          </w:p>
          <w:p w14:paraId="54332AB2" w14:textId="1C81A3F9" w:rsidR="00CD0D4B" w:rsidRDefault="00CD0D4B" w:rsidP="00AB13FF">
            <w:pPr>
              <w:pStyle w:val="ListBullet"/>
            </w:pPr>
            <w:r>
              <w:t xml:space="preserve">Stage 2 – </w:t>
            </w:r>
            <w:r w:rsidR="5C2ABFD1">
              <w:t>NPV4, NPV5, NPV6</w:t>
            </w:r>
          </w:p>
          <w:p w14:paraId="49F9C2BC" w14:textId="7F429D94" w:rsidR="00CD0D4B" w:rsidRDefault="00CD0D4B" w:rsidP="00AB13FF">
            <w:pPr>
              <w:pStyle w:val="ListBullet"/>
            </w:pPr>
            <w:r>
              <w:t xml:space="preserve">Stage 3 – </w:t>
            </w:r>
            <w:r w:rsidR="656D997A">
              <w:t>NPV7, NPV8.</w:t>
            </w:r>
          </w:p>
          <w:p w14:paraId="0DB0787F" w14:textId="741965EC" w:rsidR="00CD0D4B" w:rsidRDefault="00CD0D4B" w:rsidP="00AB13FF">
            <w:r>
              <w:t xml:space="preserve">Links to suggested </w:t>
            </w:r>
            <w:hyperlink r:id="rId29" w:history="1">
              <w:r w:rsidRPr="0013142C">
                <w:rPr>
                  <w:rStyle w:val="Hyperlink"/>
                </w:rPr>
                <w:t>Interview for Student Reasoning</w:t>
              </w:r>
            </w:hyperlink>
            <w:r>
              <w:t xml:space="preserve"> (</w:t>
            </w:r>
            <w:proofErr w:type="spellStart"/>
            <w:r>
              <w:t>IfSR</w:t>
            </w:r>
            <w:proofErr w:type="spellEnd"/>
            <w:r>
              <w:t>) tasks:</w:t>
            </w:r>
          </w:p>
          <w:p w14:paraId="460B5D94" w14:textId="4CC8FEEE" w:rsidR="00CD0D4B" w:rsidRPr="0075718A" w:rsidRDefault="00CD0D4B" w:rsidP="0075718A">
            <w:pPr>
              <w:pStyle w:val="ListBullet"/>
            </w:pPr>
            <w:r w:rsidRPr="002745E8">
              <w:rPr>
                <w:rStyle w:val="Strong"/>
                <w:b w:val="0"/>
                <w:bCs w:val="0"/>
              </w:rPr>
              <w:t>Stage 2</w:t>
            </w:r>
            <w:r w:rsidRPr="002745E8">
              <w:rPr>
                <w:b/>
                <w:bCs/>
              </w:rPr>
              <w:t xml:space="preserve"> – </w:t>
            </w:r>
            <w:proofErr w:type="spellStart"/>
            <w:r w:rsidR="000C4D08" w:rsidRPr="002745E8">
              <w:rPr>
                <w:rStyle w:val="Strong"/>
                <w:b w:val="0"/>
                <w:bCs w:val="0"/>
              </w:rPr>
              <w:t>IfSR</w:t>
            </w:r>
            <w:proofErr w:type="spellEnd"/>
            <w:r w:rsidR="000C4D08" w:rsidRPr="002745E8">
              <w:rPr>
                <w:rStyle w:val="Strong"/>
                <w:b w:val="0"/>
                <w:bCs w:val="0"/>
              </w:rPr>
              <w:t>-AT</w:t>
            </w:r>
            <w:r w:rsidR="000C4D08" w:rsidRPr="00B701EA">
              <w:t>:</w:t>
            </w:r>
            <w:r w:rsidR="000C4D08">
              <w:t xml:space="preserve"> 3B.1</w:t>
            </w:r>
          </w:p>
          <w:p w14:paraId="3D11CE82" w14:textId="42BB5208" w:rsidR="00CD0D4B" w:rsidRDefault="00CD0D4B" w:rsidP="0075718A">
            <w:pPr>
              <w:pStyle w:val="ListBullet"/>
            </w:pPr>
            <w:r w:rsidRPr="002745E8">
              <w:rPr>
                <w:rStyle w:val="Strong"/>
                <w:b w:val="0"/>
                <w:bCs w:val="0"/>
              </w:rPr>
              <w:t xml:space="preserve">Stage 3 – </w:t>
            </w:r>
            <w:proofErr w:type="spellStart"/>
            <w:r w:rsidRPr="002745E8">
              <w:rPr>
                <w:rStyle w:val="Strong"/>
                <w:b w:val="0"/>
                <w:bCs w:val="0"/>
              </w:rPr>
              <w:t>IfSR</w:t>
            </w:r>
            <w:proofErr w:type="spellEnd"/>
            <w:r w:rsidRPr="002745E8">
              <w:rPr>
                <w:rStyle w:val="Strong"/>
                <w:b w:val="0"/>
                <w:bCs w:val="0"/>
              </w:rPr>
              <w:t>-</w:t>
            </w:r>
            <w:r w:rsidR="5FABCD36" w:rsidRPr="002745E8">
              <w:rPr>
                <w:rStyle w:val="Strong"/>
                <w:b w:val="0"/>
                <w:bCs w:val="0"/>
              </w:rPr>
              <w:t>PT</w:t>
            </w:r>
            <w:r w:rsidR="005D625D" w:rsidRPr="00B701EA">
              <w:t>:</w:t>
            </w:r>
            <w:r>
              <w:t xml:space="preserve"> </w:t>
            </w:r>
            <w:r w:rsidR="21613659">
              <w:t>1A.5, 1A.7</w:t>
            </w:r>
            <w:r>
              <w:t>.</w:t>
            </w:r>
          </w:p>
        </w:tc>
      </w:tr>
    </w:tbl>
    <w:p w14:paraId="37473F77" w14:textId="77777777" w:rsidR="00CD0D4B" w:rsidRDefault="00CD0D4B">
      <w:pPr>
        <w:spacing w:before="0" w:after="160" w:line="259" w:lineRule="auto"/>
      </w:pPr>
      <w:r>
        <w:br w:type="page"/>
      </w:r>
    </w:p>
    <w:p w14:paraId="435A7885" w14:textId="7D0471DD" w:rsidR="00CD0D4B" w:rsidRDefault="00CD0D4B" w:rsidP="004D7AD6">
      <w:pPr>
        <w:pStyle w:val="Heading1"/>
      </w:pPr>
      <w:bookmarkStart w:id="25" w:name="_Lesson_3"/>
      <w:bookmarkStart w:id="26" w:name="_Toc159512970"/>
      <w:bookmarkEnd w:id="25"/>
      <w:r>
        <w:lastRenderedPageBreak/>
        <w:t>Lesson 3</w:t>
      </w:r>
      <w:bookmarkEnd w:id="26"/>
    </w:p>
    <w:p w14:paraId="00CE5A51" w14:textId="065618F7" w:rsidR="00CD0D4B" w:rsidRDefault="00CD0D4B" w:rsidP="004D7AD6">
      <w:pPr>
        <w:pStyle w:val="FeatureBox3"/>
      </w:pPr>
      <w:r w:rsidRPr="00D74AB8">
        <w:rPr>
          <w:rStyle w:val="Strong"/>
        </w:rPr>
        <w:t>Core concept</w:t>
      </w:r>
      <w:r>
        <w:t xml:space="preserve">: </w:t>
      </w:r>
      <w:r w:rsidR="009C6EAF">
        <w:rPr>
          <w:color w:val="000000"/>
          <w:bdr w:val="none" w:sz="0" w:space="0" w:color="auto" w:frame="1"/>
        </w:rPr>
        <w:t>n</w:t>
      </w:r>
      <w:r w:rsidR="002D7CDF">
        <w:rPr>
          <w:color w:val="000000"/>
          <w:bdr w:val="none" w:sz="0" w:space="0" w:color="auto" w:frame="1"/>
        </w:rPr>
        <w:t>umbers can be renamed in equivalent ways using place value (</w:t>
      </w:r>
      <w:r w:rsidR="00084F22">
        <w:rPr>
          <w:color w:val="000000"/>
          <w:bdr w:val="none" w:sz="0" w:space="0" w:color="auto" w:frame="1"/>
        </w:rPr>
        <w:t>S</w:t>
      </w:r>
      <w:r w:rsidR="002D7CDF">
        <w:rPr>
          <w:color w:val="000000"/>
          <w:bdr w:val="none" w:sz="0" w:space="0" w:color="auto" w:frame="1"/>
        </w:rPr>
        <w:t>tage 2) and n</w:t>
      </w:r>
      <w:r w:rsidR="002D7CDF" w:rsidRPr="00BA4DA7">
        <w:rPr>
          <w:color w:val="000000"/>
          <w:bdr w:val="none" w:sz="0" w:space="0" w:color="auto" w:frame="1"/>
        </w:rPr>
        <w:t>egative numbers can be represented on a number line</w:t>
      </w:r>
      <w:r w:rsidR="002D7CDF">
        <w:rPr>
          <w:color w:val="000000"/>
          <w:bdr w:val="none" w:sz="0" w:space="0" w:color="auto" w:frame="1"/>
        </w:rPr>
        <w:t xml:space="preserve"> (Stage 3)</w:t>
      </w:r>
      <w:r w:rsidR="002D7CDF">
        <w:t>.</w:t>
      </w:r>
    </w:p>
    <w:p w14:paraId="076B7A4B" w14:textId="414C05B9" w:rsidR="00CD0D4B" w:rsidRDefault="00CD0D4B" w:rsidP="004D7AD6">
      <w:pPr>
        <w:pStyle w:val="Heading2"/>
      </w:pPr>
      <w:bookmarkStart w:id="27" w:name="_Toc159512971"/>
      <w:r>
        <w:t>Daily number sense</w:t>
      </w:r>
      <w:r w:rsidR="008C45F8">
        <w:t xml:space="preserve"> –</w:t>
      </w:r>
      <w:r>
        <w:t xml:space="preserve"> </w:t>
      </w:r>
      <w:r w:rsidR="008C45F8">
        <w:t>m</w:t>
      </w:r>
      <w:r w:rsidR="6EE83BB9">
        <w:t>ultiplication problems</w:t>
      </w:r>
      <w:r>
        <w:t xml:space="preserve"> – </w:t>
      </w:r>
      <w:r w:rsidR="362CEB28">
        <w:t>15</w:t>
      </w:r>
      <w:r>
        <w:t xml:space="preserve"> minutes</w:t>
      </w:r>
      <w:bookmarkEnd w:id="27"/>
    </w:p>
    <w:p w14:paraId="350BF811" w14:textId="77777777" w:rsidR="00CD0D4B" w:rsidRDefault="00CD0D4B" w:rsidP="004D7AD6">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CD0D4B" w14:paraId="45AF4249"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73884AF" w14:textId="77777777" w:rsidR="00CD0D4B" w:rsidRDefault="00CD0D4B" w:rsidP="004D7AD6">
            <w:r w:rsidRPr="005864AB">
              <w:t>Daily number sense learning intention</w:t>
            </w:r>
          </w:p>
        </w:tc>
        <w:tc>
          <w:tcPr>
            <w:tcW w:w="7280" w:type="dxa"/>
          </w:tcPr>
          <w:p w14:paraId="3E47059E" w14:textId="77777777" w:rsidR="00CD0D4B" w:rsidRDefault="00CD0D4B" w:rsidP="004D7AD6">
            <w:r w:rsidRPr="005864AB">
              <w:t>Daily number sense success criteria</w:t>
            </w:r>
          </w:p>
        </w:tc>
      </w:tr>
      <w:tr w:rsidR="00CD0D4B" w14:paraId="67858EDF"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7F78D161" w14:textId="77777777" w:rsidR="00CD0D4B" w:rsidRDefault="00CD0D4B" w:rsidP="004D7AD6">
            <w:r>
              <w:t>Students working towards Stage 2 outcomes are learning to:</w:t>
            </w:r>
          </w:p>
          <w:p w14:paraId="59056462" w14:textId="39715677" w:rsidR="00CD0D4B" w:rsidRDefault="76AEF55E" w:rsidP="004D7AD6">
            <w:pPr>
              <w:pStyle w:val="ListBullet"/>
            </w:pPr>
            <w:r>
              <w:t>o</w:t>
            </w:r>
            <w:r w:rsidR="175C82C6">
              <w:t>perate with multiples of 10</w:t>
            </w:r>
            <w:r w:rsidR="00CD0D4B">
              <w:t>.</w:t>
            </w:r>
          </w:p>
          <w:p w14:paraId="3EE8DE0A" w14:textId="77777777" w:rsidR="00CD0D4B" w:rsidRDefault="00CD0D4B" w:rsidP="004D7AD6">
            <w:r>
              <w:t>Students working towards Stage 3 outcomes are learning to:</w:t>
            </w:r>
          </w:p>
          <w:p w14:paraId="069B08B1" w14:textId="6ED9C32D" w:rsidR="00CD0D4B" w:rsidRDefault="5422EC34" w:rsidP="004D7AD6">
            <w:pPr>
              <w:pStyle w:val="ListBullet"/>
            </w:pPr>
            <w:r>
              <w:t>use partitioning and place value to multiply 2-, 3- and 4-digit numbers by one-digit numbers</w:t>
            </w:r>
            <w:r w:rsidR="00CD0D4B">
              <w:t>.</w:t>
            </w:r>
          </w:p>
        </w:tc>
        <w:tc>
          <w:tcPr>
            <w:tcW w:w="7280" w:type="dxa"/>
          </w:tcPr>
          <w:p w14:paraId="613049E7" w14:textId="77777777" w:rsidR="00CD0D4B" w:rsidRDefault="00CD0D4B" w:rsidP="004D7AD6">
            <w:r>
              <w:t>Students working towards Stage 2 outcomes can:</w:t>
            </w:r>
          </w:p>
          <w:p w14:paraId="149009DF" w14:textId="27E468A9" w:rsidR="00CD0D4B" w:rsidRDefault="28E80D46" w:rsidP="004D7AD6">
            <w:pPr>
              <w:pStyle w:val="ListBullet"/>
            </w:pPr>
            <w:r>
              <w:t>use multiplication facts with multiples of 10 to multiply a one-digit number by a multiple of 10</w:t>
            </w:r>
            <w:r w:rsidR="00CD0D4B">
              <w:t>.</w:t>
            </w:r>
          </w:p>
          <w:p w14:paraId="74D77983" w14:textId="77777777" w:rsidR="00CD0D4B" w:rsidRDefault="00CD0D4B" w:rsidP="004D7AD6">
            <w:r>
              <w:t>Students working towards Stage 3 outcomes can:</w:t>
            </w:r>
          </w:p>
          <w:p w14:paraId="095D9E10" w14:textId="399DA603" w:rsidR="00CD0D4B" w:rsidRDefault="619002F6" w:rsidP="004D7AD6">
            <w:pPr>
              <w:pStyle w:val="ListBullet"/>
            </w:pPr>
            <w:r>
              <w:t>use mental strategies to multiply one-digit numbers by 10 and their multiples</w:t>
            </w:r>
            <w:r w:rsidR="00CD0D4B">
              <w:t>.</w:t>
            </w:r>
          </w:p>
        </w:tc>
      </w:tr>
    </w:tbl>
    <w:p w14:paraId="114AE4FB" w14:textId="6AAE7789" w:rsidR="265A7BFA" w:rsidRPr="002B4EAC" w:rsidRDefault="265A7BFA" w:rsidP="0057337A">
      <w:pPr>
        <w:pStyle w:val="ListNumber"/>
        <w:numPr>
          <w:ilvl w:val="0"/>
          <w:numId w:val="11"/>
        </w:numPr>
      </w:pPr>
      <w:r w:rsidRPr="002B4EAC">
        <w:t xml:space="preserve">Pose the following </w:t>
      </w:r>
      <w:r w:rsidR="00A21BAB" w:rsidRPr="002B4EAC">
        <w:t>problem</w:t>
      </w:r>
      <w:r w:rsidRPr="002B4EAC">
        <w:t>: Oscar rides his bike 38</w:t>
      </w:r>
      <w:r w:rsidR="00321BFC">
        <w:t> </w:t>
      </w:r>
      <w:r w:rsidRPr="002B4EAC">
        <w:t xml:space="preserve">km a day for a total of 5 days. </w:t>
      </w:r>
      <w:r w:rsidR="00386E1A" w:rsidRPr="002B4EAC">
        <w:t>H</w:t>
      </w:r>
      <w:r w:rsidRPr="002B4EAC">
        <w:t>ow many kilometres</w:t>
      </w:r>
      <w:r w:rsidR="00386E1A" w:rsidRPr="002B4EAC">
        <w:t xml:space="preserve"> does</w:t>
      </w:r>
      <w:r w:rsidRPr="002B4EAC">
        <w:t xml:space="preserve"> he r</w:t>
      </w:r>
      <w:r w:rsidR="00094CC2" w:rsidRPr="002B4EAC">
        <w:t>i</w:t>
      </w:r>
      <w:r w:rsidRPr="002B4EAC">
        <w:t>de in total</w:t>
      </w:r>
      <w:r w:rsidR="00386E1A" w:rsidRPr="002B4EAC">
        <w:t>?</w:t>
      </w:r>
    </w:p>
    <w:p w14:paraId="0CE5B7F4" w14:textId="64E74DDE" w:rsidR="265A7BFA" w:rsidRPr="002B4EAC" w:rsidRDefault="265A7BFA" w:rsidP="002B4EAC">
      <w:pPr>
        <w:pStyle w:val="ListNumber"/>
      </w:pPr>
      <w:r w:rsidRPr="002B4EAC">
        <w:lastRenderedPageBreak/>
        <w:t>Ask students to record 2 different strategies for solving this problem on a whiteboard.</w:t>
      </w:r>
    </w:p>
    <w:p w14:paraId="6BE3BEB0" w14:textId="744408CF" w:rsidR="265A7BFA" w:rsidRPr="002B4EAC" w:rsidRDefault="265A7BFA" w:rsidP="002B4EAC">
      <w:pPr>
        <w:pStyle w:val="ListNumber"/>
      </w:pPr>
      <w:r w:rsidRPr="002B4EAC">
        <w:t>Students share their strategies and solutions.</w:t>
      </w:r>
    </w:p>
    <w:p w14:paraId="0F91ADD3" w14:textId="611A7F1D" w:rsidR="265A7BFA" w:rsidRPr="002B4EAC" w:rsidRDefault="265A7BFA" w:rsidP="002B4EAC">
      <w:pPr>
        <w:pStyle w:val="ListNumber"/>
      </w:pPr>
      <w:r w:rsidRPr="002B4EAC">
        <w:t>Strategies may include:</w:t>
      </w:r>
    </w:p>
    <w:p w14:paraId="63407A87" w14:textId="422CB616" w:rsidR="265A7BFA" w:rsidRDefault="265A7BFA" w:rsidP="004D7AD6">
      <w:pPr>
        <w:pStyle w:val="ListBullet"/>
        <w:ind w:left="1134"/>
      </w:pPr>
      <w:r>
        <w:t>Rounding 38 up to 40 and multiplying that by 5, then subtracting 2 fives. For example, 38 × 5 = (40 × 5) - (2 × 5) = 190</w:t>
      </w:r>
      <w:r w:rsidR="00B34633">
        <w:t>.</w:t>
      </w:r>
    </w:p>
    <w:p w14:paraId="3C939280" w14:textId="3A4E501F" w:rsidR="265A7BFA" w:rsidRDefault="265A7BFA" w:rsidP="004D7AD6">
      <w:pPr>
        <w:pStyle w:val="ListBullet"/>
        <w:ind w:left="1134"/>
        <w:rPr>
          <w:rFonts w:eastAsia="Calibri"/>
        </w:rPr>
      </w:pPr>
      <w:r w:rsidRPr="41C1331A">
        <w:rPr>
          <w:rFonts w:eastAsia="Calibri"/>
        </w:rPr>
        <w:t xml:space="preserve">Students use their knowledge of multiplying one-digit numbers with multiples of </w:t>
      </w:r>
      <w:r w:rsidR="12FB3341" w:rsidRPr="41C1331A">
        <w:rPr>
          <w:rFonts w:eastAsia="Calibri"/>
        </w:rPr>
        <w:t>10</w:t>
      </w:r>
      <w:r w:rsidRPr="41C1331A">
        <w:rPr>
          <w:rFonts w:eastAsia="Calibri"/>
        </w:rPr>
        <w:t xml:space="preserve"> to double the 5 and hal</w:t>
      </w:r>
      <w:r w:rsidR="0F027D5B" w:rsidRPr="41C1331A">
        <w:rPr>
          <w:rFonts w:eastAsia="Calibri"/>
        </w:rPr>
        <w:t>ve</w:t>
      </w:r>
      <w:r w:rsidRPr="41C1331A">
        <w:rPr>
          <w:rFonts w:eastAsia="Calibri"/>
        </w:rPr>
        <w:t xml:space="preserve"> the 38. This will make 10 × 19 = 190.</w:t>
      </w:r>
    </w:p>
    <w:p w14:paraId="7287BE49" w14:textId="4852325F" w:rsidR="265A7BFA" w:rsidRPr="002B4EAC" w:rsidRDefault="265A7BFA" w:rsidP="002B4EAC">
      <w:pPr>
        <w:pStyle w:val="ListNumber"/>
      </w:pPr>
      <w:r w:rsidRPr="002B4EAC">
        <w:t>As different strategies arise</w:t>
      </w:r>
      <w:r w:rsidR="00321BFC">
        <w:t>,</w:t>
      </w:r>
      <w:r w:rsidRPr="002B4EAC">
        <w:t xml:space="preserve"> ask the students to explain why they chose to solve the problem in that way.</w:t>
      </w:r>
    </w:p>
    <w:p w14:paraId="3B76FCDD" w14:textId="4154AF96" w:rsidR="00CD0D4B" w:rsidRDefault="00CD0D4B" w:rsidP="004D7AD6">
      <w:pPr>
        <w:pStyle w:val="FeatureBox"/>
      </w:pPr>
      <w:r w:rsidRPr="7F49188D">
        <w:rPr>
          <w:rStyle w:val="Strong"/>
        </w:rPr>
        <w:t>Multi-age</w:t>
      </w:r>
      <w:r>
        <w:t xml:space="preserve">: </w:t>
      </w:r>
      <w:r w:rsidR="002B4EAC">
        <w:t>s</w:t>
      </w:r>
      <w:r w:rsidR="48DFC5DF">
        <w:t xml:space="preserve">tudents working towards Stage 2 outcomes use a </w:t>
      </w:r>
      <w:r w:rsidR="0F4E1458">
        <w:t>multiple of 10 for the daily total</w:t>
      </w:r>
      <w:r w:rsidR="0784AB11">
        <w:t xml:space="preserve">. For example, </w:t>
      </w:r>
      <w:r w:rsidR="6E744CB5">
        <w:t>40</w:t>
      </w:r>
      <w:r w:rsidR="00321BFC">
        <w:t> </w:t>
      </w:r>
      <w:r w:rsidR="2FFBA1BF">
        <w:t>km a day for 5 days.</w:t>
      </w:r>
    </w:p>
    <w:p w14:paraId="5ECF810D" w14:textId="77777777" w:rsidR="00CD0D4B" w:rsidRDefault="00CD0D4B" w:rsidP="004D7AD6">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CD0D4B" w14:paraId="2E9AF7EA"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5996B699" w14:textId="77777777" w:rsidR="00CD0D4B" w:rsidRDefault="00CD0D4B" w:rsidP="004D7AD6">
            <w:r w:rsidRPr="00F8552A">
              <w:t>Assessment opportunities</w:t>
            </w:r>
          </w:p>
        </w:tc>
        <w:tc>
          <w:tcPr>
            <w:tcW w:w="7280" w:type="dxa"/>
          </w:tcPr>
          <w:p w14:paraId="05E7F47C" w14:textId="77777777" w:rsidR="00CD0D4B" w:rsidRDefault="00CD0D4B" w:rsidP="004D7AD6">
            <w:r w:rsidRPr="00F8552A">
              <w:t>Links</w:t>
            </w:r>
          </w:p>
        </w:tc>
      </w:tr>
      <w:tr w:rsidR="00CD0D4B" w14:paraId="51249BA3"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0A258EB3" w14:textId="77777777" w:rsidR="00CD0D4B" w:rsidRDefault="00CD0D4B" w:rsidP="004D7AD6">
            <w:r>
              <w:t>What to look for:</w:t>
            </w:r>
          </w:p>
          <w:p w14:paraId="5DE00F77" w14:textId="482CF42B" w:rsidR="00CD0D4B" w:rsidRDefault="00CD0D4B" w:rsidP="004D7AD6">
            <w:pPr>
              <w:pStyle w:val="ListBullet"/>
            </w:pPr>
            <w:r>
              <w:t xml:space="preserve">Can Stage 2 students </w:t>
            </w:r>
            <w:r w:rsidR="23A954CF">
              <w:t>use multiplication facts with multiples of 10 to multiply a one-digit number by a multiple of 10</w:t>
            </w:r>
            <w:r>
              <w:t xml:space="preserve">? </w:t>
            </w:r>
            <w:r w:rsidR="002B4EAC">
              <w:br/>
            </w:r>
            <w:r w:rsidRPr="41C1331A">
              <w:rPr>
                <w:rStyle w:val="Strong"/>
              </w:rPr>
              <w:t>[</w:t>
            </w:r>
            <w:r w:rsidR="4AA939D4" w:rsidRPr="41C1331A">
              <w:rPr>
                <w:rStyle w:val="Strong"/>
              </w:rPr>
              <w:t>MAO-WM-01, MA2-MR-01</w:t>
            </w:r>
            <w:r w:rsidRPr="41C1331A">
              <w:rPr>
                <w:rStyle w:val="Strong"/>
              </w:rPr>
              <w:t>]</w:t>
            </w:r>
          </w:p>
          <w:p w14:paraId="77BE2909" w14:textId="4840B599" w:rsidR="00CD0D4B" w:rsidRDefault="00CD0D4B" w:rsidP="004D7AD6">
            <w:pPr>
              <w:pStyle w:val="ListBullet"/>
            </w:pPr>
            <w:r>
              <w:t xml:space="preserve">Can Stage 3 students </w:t>
            </w:r>
            <w:r w:rsidR="0BFE1B7F">
              <w:t>use</w:t>
            </w:r>
            <w:r w:rsidR="008C5AB1">
              <w:t xml:space="preserve"> mental strategies to multiply one-digit </w:t>
            </w:r>
            <w:r w:rsidR="008C5AB1">
              <w:lastRenderedPageBreak/>
              <w:t>numbers by 10 and their multiples?</w:t>
            </w:r>
            <w:r>
              <w:t xml:space="preserve"> </w:t>
            </w:r>
            <w:r w:rsidRPr="41C1331A">
              <w:rPr>
                <w:rStyle w:val="Strong"/>
              </w:rPr>
              <w:t>[</w:t>
            </w:r>
            <w:r w:rsidR="21AC1D55" w:rsidRPr="41C1331A">
              <w:rPr>
                <w:rStyle w:val="Strong"/>
              </w:rPr>
              <w:t>MAO-WM-01, MA3-MR-01</w:t>
            </w:r>
            <w:r w:rsidRPr="41C1331A">
              <w:rPr>
                <w:rStyle w:val="Strong"/>
              </w:rPr>
              <w:t>]</w:t>
            </w:r>
          </w:p>
        </w:tc>
        <w:tc>
          <w:tcPr>
            <w:tcW w:w="7280" w:type="dxa"/>
          </w:tcPr>
          <w:p w14:paraId="5539322F" w14:textId="77777777" w:rsidR="00CD0D4B" w:rsidRDefault="00CD0D4B" w:rsidP="004D7AD6">
            <w:r>
              <w:lastRenderedPageBreak/>
              <w:t xml:space="preserve">Links to </w:t>
            </w:r>
            <w:hyperlink r:id="rId30" w:history="1">
              <w:r w:rsidRPr="0013142C">
                <w:rPr>
                  <w:rStyle w:val="Hyperlink"/>
                </w:rPr>
                <w:t>National Numeracy Learning Progressions</w:t>
              </w:r>
            </w:hyperlink>
            <w:r>
              <w:t xml:space="preserve"> (NNLP):</w:t>
            </w:r>
          </w:p>
          <w:p w14:paraId="0E470EEB" w14:textId="0A19462A" w:rsidR="00CD0D4B" w:rsidRDefault="00CD0D4B" w:rsidP="004D7AD6">
            <w:pPr>
              <w:pStyle w:val="ListBullet"/>
            </w:pPr>
            <w:r>
              <w:t xml:space="preserve">Stage 2 – </w:t>
            </w:r>
            <w:r w:rsidR="419CD536">
              <w:t>MuS7</w:t>
            </w:r>
          </w:p>
          <w:p w14:paraId="5713F8AE" w14:textId="77BC47FF" w:rsidR="00CD0D4B" w:rsidRDefault="00CD0D4B" w:rsidP="004D7AD6">
            <w:pPr>
              <w:pStyle w:val="ListBullet"/>
            </w:pPr>
            <w:r>
              <w:t xml:space="preserve">Stage 3 – </w:t>
            </w:r>
            <w:r w:rsidR="4C1A2D9E">
              <w:t>MuS7.</w:t>
            </w:r>
          </w:p>
          <w:p w14:paraId="3438049A" w14:textId="28C83906" w:rsidR="00CD0D4B" w:rsidRDefault="00CD0D4B" w:rsidP="004D7AD6">
            <w:r>
              <w:t xml:space="preserve">Links to suggested </w:t>
            </w:r>
            <w:hyperlink r:id="rId31" w:history="1">
              <w:r w:rsidRPr="0013142C">
                <w:rPr>
                  <w:rStyle w:val="Hyperlink"/>
                </w:rPr>
                <w:t>Interview for Student Reasoning</w:t>
              </w:r>
            </w:hyperlink>
            <w:r>
              <w:t xml:space="preserve"> (</w:t>
            </w:r>
            <w:proofErr w:type="spellStart"/>
            <w:r>
              <w:t>IfSR</w:t>
            </w:r>
            <w:proofErr w:type="spellEnd"/>
            <w:r>
              <w:t>) tasks:</w:t>
            </w:r>
          </w:p>
          <w:p w14:paraId="6415562B" w14:textId="2FBEFBD4" w:rsidR="00CD0D4B" w:rsidRDefault="00CD0D4B" w:rsidP="004D7AD6">
            <w:pPr>
              <w:pStyle w:val="ListBullet"/>
            </w:pPr>
            <w:r w:rsidRPr="002745E8">
              <w:rPr>
                <w:rStyle w:val="Strong"/>
                <w:b w:val="0"/>
                <w:bCs w:val="0"/>
              </w:rPr>
              <w:lastRenderedPageBreak/>
              <w:t>Stage 2 –</w:t>
            </w:r>
            <w:r w:rsidRPr="41C1331A">
              <w:rPr>
                <w:rStyle w:val="Strong"/>
              </w:rPr>
              <w:t xml:space="preserve"> </w:t>
            </w:r>
            <w:r w:rsidR="5279F90A" w:rsidRPr="41C1331A">
              <w:rPr>
                <w:rStyle w:val="Strong"/>
                <w:b w:val="0"/>
                <w:bCs w:val="0"/>
              </w:rPr>
              <w:t>n/a</w:t>
            </w:r>
          </w:p>
          <w:p w14:paraId="2197A1BD" w14:textId="4C2B2E66" w:rsidR="00CD0D4B" w:rsidRDefault="00CD0D4B" w:rsidP="004D7AD6">
            <w:pPr>
              <w:pStyle w:val="ListBullet"/>
            </w:pPr>
            <w:r w:rsidRPr="002745E8">
              <w:rPr>
                <w:rStyle w:val="Strong"/>
                <w:b w:val="0"/>
                <w:bCs w:val="0"/>
              </w:rPr>
              <w:t xml:space="preserve">Stage 3 – </w:t>
            </w:r>
            <w:proofErr w:type="spellStart"/>
            <w:r w:rsidRPr="002745E8">
              <w:rPr>
                <w:rStyle w:val="Strong"/>
                <w:b w:val="0"/>
                <w:bCs w:val="0"/>
              </w:rPr>
              <w:t>IfSR</w:t>
            </w:r>
            <w:proofErr w:type="spellEnd"/>
            <w:r w:rsidRPr="002745E8">
              <w:rPr>
                <w:rStyle w:val="Strong"/>
                <w:b w:val="0"/>
                <w:bCs w:val="0"/>
              </w:rPr>
              <w:t>-MT</w:t>
            </w:r>
            <w:r>
              <w:t xml:space="preserve">: </w:t>
            </w:r>
            <w:r w:rsidR="74010B37">
              <w:t>3A.1, 3A.2, 3A.3</w:t>
            </w:r>
            <w:r>
              <w:t>.</w:t>
            </w:r>
          </w:p>
        </w:tc>
      </w:tr>
    </w:tbl>
    <w:p w14:paraId="1D1DC67E" w14:textId="77777777" w:rsidR="00E70F7D" w:rsidRDefault="00E70F7D" w:rsidP="004D7AD6">
      <w:pPr>
        <w:pStyle w:val="Heading2"/>
      </w:pPr>
      <w:bookmarkStart w:id="28" w:name="_Toc141517581"/>
      <w:bookmarkStart w:id="29" w:name="_Toc159512972"/>
      <w:bookmarkStart w:id="30" w:name="_Hlk141096207"/>
      <w:r w:rsidRPr="004A0C1C">
        <w:lastRenderedPageBreak/>
        <w:t xml:space="preserve">Core lesson – </w:t>
      </w:r>
      <w:r>
        <w:t>4</w:t>
      </w:r>
      <w:r w:rsidRPr="004A0C1C">
        <w:t>0 minutes</w:t>
      </w:r>
      <w:bookmarkEnd w:id="28"/>
      <w:bookmarkEnd w:id="29"/>
    </w:p>
    <w:p w14:paraId="1A548919" w14:textId="746D6E89" w:rsidR="00E70F7D" w:rsidRPr="004A0C1C" w:rsidRDefault="00E70F7D" w:rsidP="00474DA5">
      <w:pPr>
        <w:pStyle w:val="Heading3"/>
      </w:pPr>
      <w:bookmarkStart w:id="31" w:name="_Toc159512973"/>
      <w:r>
        <w:t>Stage 2 task 1</w:t>
      </w:r>
      <w:r w:rsidR="008C45F8">
        <w:t xml:space="preserve"> –</w:t>
      </w:r>
      <w:r w:rsidRPr="004A0C1C">
        <w:t xml:space="preserve"> </w:t>
      </w:r>
      <w:r w:rsidR="008C45F8">
        <w:t>l</w:t>
      </w:r>
      <w:r w:rsidRPr="004A0C1C">
        <w:t>et’s talk numbers</w:t>
      </w:r>
      <w:r>
        <w:t xml:space="preserve"> </w:t>
      </w:r>
      <w:r w:rsidRPr="004A0C1C">
        <w:t>–</w:t>
      </w:r>
      <w:r>
        <w:t xml:space="preserve"> 10 minutes</w:t>
      </w:r>
      <w:bookmarkEnd w:id="31"/>
    </w:p>
    <w:bookmarkEnd w:id="30"/>
    <w:p w14:paraId="381C35D6" w14:textId="77777777" w:rsidR="00E70F7D" w:rsidRPr="004A0C1C" w:rsidRDefault="00E70F7D" w:rsidP="004D7AD6">
      <w:r w:rsidRPr="004A0C1C">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70F7D" w:rsidRPr="004A0C1C" w14:paraId="2D23D4BB"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D4A1D99" w14:textId="77777777" w:rsidR="00E70F7D" w:rsidRPr="004A0C1C" w:rsidRDefault="00E70F7D" w:rsidP="004D7AD6">
            <w:r w:rsidRPr="004A0C1C">
              <w:t>Core concept learning intentions</w:t>
            </w:r>
          </w:p>
        </w:tc>
        <w:tc>
          <w:tcPr>
            <w:tcW w:w="7280" w:type="dxa"/>
          </w:tcPr>
          <w:p w14:paraId="0F5E3BAB" w14:textId="77777777" w:rsidR="00E70F7D" w:rsidRPr="004A0C1C" w:rsidRDefault="00E70F7D" w:rsidP="004D7AD6">
            <w:r w:rsidRPr="004A0C1C">
              <w:t>Core concept success criteria</w:t>
            </w:r>
          </w:p>
        </w:tc>
      </w:tr>
      <w:tr w:rsidR="00E70F7D" w:rsidRPr="004A0C1C" w14:paraId="0187FE92"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52A4D9F5" w14:textId="77777777" w:rsidR="00E70F7D" w:rsidRPr="004A0C1C" w:rsidRDefault="00E70F7D" w:rsidP="004D7AD6">
            <w:r w:rsidRPr="004A0C1C">
              <w:t>Students are learning to:</w:t>
            </w:r>
          </w:p>
          <w:p w14:paraId="194A658C" w14:textId="71CF3D3E" w:rsidR="00E70F7D" w:rsidRPr="004A0C1C" w:rsidRDefault="00E9779D" w:rsidP="004D7AD6">
            <w:pPr>
              <w:pStyle w:val="ListBullet"/>
            </w:pPr>
            <w:r w:rsidRPr="00E9779D">
              <w:t>apply place value to partition and regroup numbers up to 4 digits</w:t>
            </w:r>
            <w:r w:rsidR="00E70F7D">
              <w:t>.</w:t>
            </w:r>
          </w:p>
        </w:tc>
        <w:tc>
          <w:tcPr>
            <w:tcW w:w="7280" w:type="dxa"/>
          </w:tcPr>
          <w:p w14:paraId="562661A8" w14:textId="77777777" w:rsidR="00E70F7D" w:rsidRPr="004A0C1C" w:rsidRDefault="00E70F7D" w:rsidP="004D7AD6">
            <w:r w:rsidRPr="004A0C1C">
              <w:t>Students can:</w:t>
            </w:r>
          </w:p>
          <w:p w14:paraId="2E9B32EA" w14:textId="77777777" w:rsidR="0065333F" w:rsidRDefault="0065333F" w:rsidP="004D7AD6">
            <w:pPr>
              <w:pStyle w:val="ListBullet"/>
            </w:pPr>
            <w:r>
              <w:t>record numbers using standard place value form</w:t>
            </w:r>
          </w:p>
          <w:p w14:paraId="7808B801" w14:textId="12FD039E" w:rsidR="00E70F7D" w:rsidRPr="004A0C1C" w:rsidRDefault="0065333F" w:rsidP="004D7AD6">
            <w:pPr>
              <w:pStyle w:val="ListBullet"/>
            </w:pPr>
            <w:r>
              <w:t>partition numbers of up to 4 digits in non-standard forms</w:t>
            </w:r>
            <w:r w:rsidR="00E70F7D">
              <w:t>.</w:t>
            </w:r>
          </w:p>
        </w:tc>
      </w:tr>
    </w:tbl>
    <w:p w14:paraId="593DD26C" w14:textId="303E164A" w:rsidR="00E70F7D" w:rsidRPr="004A0C1C" w:rsidRDefault="00E70F7D" w:rsidP="004D7AD6">
      <w:pPr>
        <w:pStyle w:val="ListNumber"/>
      </w:pPr>
      <w:r>
        <w:t xml:space="preserve">Display </w:t>
      </w:r>
      <w:hyperlink w:anchor="_Resource_6:_7211">
        <w:r w:rsidR="00615B85">
          <w:rPr>
            <w:rStyle w:val="Hyperlink"/>
          </w:rPr>
          <w:t>Resource 7 – 7211 MAB visual</w:t>
        </w:r>
      </w:hyperlink>
      <w:r>
        <w:t xml:space="preserve"> which shows the number 7211 using standard and non-standard partitioning.</w:t>
      </w:r>
    </w:p>
    <w:p w14:paraId="33BE5998" w14:textId="01C204B5" w:rsidR="00E70F7D" w:rsidRPr="004A0C1C" w:rsidRDefault="00D45616" w:rsidP="004D7AD6">
      <w:pPr>
        <w:pStyle w:val="ListNumber"/>
      </w:pPr>
      <w:r>
        <w:t>Ask:</w:t>
      </w:r>
    </w:p>
    <w:p w14:paraId="287FF1CA" w14:textId="77777777" w:rsidR="00E70F7D" w:rsidRPr="00AF7FD2" w:rsidRDefault="00E70F7D" w:rsidP="002B4EAC">
      <w:pPr>
        <w:pStyle w:val="ListBullet"/>
        <w:ind w:left="1134"/>
      </w:pPr>
      <w:r>
        <w:t>What do you notice?</w:t>
      </w:r>
    </w:p>
    <w:p w14:paraId="4F6B967E" w14:textId="77777777" w:rsidR="00E70F7D" w:rsidRPr="00AF7FD2" w:rsidRDefault="00E70F7D" w:rsidP="002B4EAC">
      <w:pPr>
        <w:pStyle w:val="ListBullet"/>
        <w:ind w:left="1134"/>
      </w:pPr>
      <w:r>
        <w:lastRenderedPageBreak/>
        <w:t>Are they the same or different values?</w:t>
      </w:r>
    </w:p>
    <w:p w14:paraId="6D793DE2" w14:textId="77777777" w:rsidR="00E70F7D" w:rsidRDefault="00E70F7D" w:rsidP="002B4EAC">
      <w:pPr>
        <w:pStyle w:val="ListBullet"/>
        <w:ind w:left="1134"/>
      </w:pPr>
      <w:r>
        <w:t>How do you know?</w:t>
      </w:r>
    </w:p>
    <w:p w14:paraId="352C6C8A" w14:textId="74C4F94A" w:rsidR="007312D0" w:rsidRPr="00AF7FD2" w:rsidRDefault="00DE5C27" w:rsidP="004D7AD6">
      <w:pPr>
        <w:pStyle w:val="FeatureBox"/>
      </w:pPr>
      <w:r w:rsidRPr="41C1331A">
        <w:rPr>
          <w:b/>
          <w:bCs/>
        </w:rPr>
        <w:t>Note:</w:t>
      </w:r>
      <w:r>
        <w:t xml:space="preserve"> </w:t>
      </w:r>
      <w:r w:rsidR="002B4EAC">
        <w:t>e</w:t>
      </w:r>
      <w:r>
        <w:t>nsure the vocabulary of standard and non-standard partitioning is used.</w:t>
      </w:r>
    </w:p>
    <w:p w14:paraId="5F47E655" w14:textId="77777777" w:rsidR="00E70F7D" w:rsidRPr="004A0C1C" w:rsidRDefault="00E70F7D" w:rsidP="004D7AD6">
      <w:pPr>
        <w:pStyle w:val="ListNumber"/>
        <w:spacing w:before="0"/>
      </w:pPr>
      <w:r>
        <w:t>Ask students if these are all the possible ways of making this number using MAB materials.</w:t>
      </w:r>
    </w:p>
    <w:p w14:paraId="645C45FC" w14:textId="0CDD6B46" w:rsidR="00E70F7D" w:rsidRPr="004A0C1C" w:rsidRDefault="00AF2834" w:rsidP="004D7AD6">
      <w:pPr>
        <w:pStyle w:val="ListNumber"/>
      </w:pPr>
      <w:r>
        <w:t>Provide students with</w:t>
      </w:r>
      <w:r w:rsidR="00E70F7D">
        <w:t xml:space="preserve"> </w:t>
      </w:r>
      <w:hyperlink r:id="rId32" w:anchor="number-tiles">
        <w:r w:rsidR="00E70F7D" w:rsidRPr="41C1331A">
          <w:rPr>
            <w:rStyle w:val="Hyperlink"/>
          </w:rPr>
          <w:t>virtual manipulatives</w:t>
        </w:r>
      </w:hyperlink>
      <w:r w:rsidR="00E70F7D">
        <w:t xml:space="preserve">, physical MAB materials or </w:t>
      </w:r>
      <w:hyperlink w:anchor="_Resource_8:_MAB">
        <w:r w:rsidR="00615B85">
          <w:rPr>
            <w:rStyle w:val="Hyperlink"/>
          </w:rPr>
          <w:t>Resource 8 – MAB representations</w:t>
        </w:r>
      </w:hyperlink>
      <w:r>
        <w:t>. They use these to</w:t>
      </w:r>
      <w:r w:rsidR="00E70F7D">
        <w:t xml:space="preserve"> represent </w:t>
      </w:r>
      <w:r>
        <w:t>7211</w:t>
      </w:r>
      <w:r w:rsidR="00E70F7D">
        <w:t xml:space="preserve"> </w:t>
      </w:r>
      <w:r w:rsidR="00947D05">
        <w:t>in another way</w:t>
      </w:r>
      <w:r w:rsidR="00017714">
        <w:t>,</w:t>
      </w:r>
      <w:r w:rsidR="00947D05">
        <w:t xml:space="preserve"> </w:t>
      </w:r>
      <w:r w:rsidR="00E70F7D">
        <w:t>using non-standard partitioning.</w:t>
      </w:r>
    </w:p>
    <w:p w14:paraId="68B0E0CB" w14:textId="2EACF60B" w:rsidR="00E70F7D" w:rsidRPr="004A0C1C" w:rsidRDefault="00E70F7D" w:rsidP="00474DA5">
      <w:pPr>
        <w:pStyle w:val="Heading3"/>
      </w:pPr>
      <w:bookmarkStart w:id="32" w:name="_Toc141517582"/>
      <w:bookmarkStart w:id="33" w:name="_Toc159512974"/>
      <w:r w:rsidRPr="004A0C1C">
        <w:t>Stage 2 task 2</w:t>
      </w:r>
      <w:r w:rsidR="008C45F8">
        <w:t xml:space="preserve"> –</w:t>
      </w:r>
      <w:r w:rsidRPr="004A0C1C">
        <w:t xml:space="preserve"> </w:t>
      </w:r>
      <w:r w:rsidR="008C45F8">
        <w:t>n</w:t>
      </w:r>
      <w:r w:rsidRPr="004A0C1C">
        <w:t>on-standard partitioning – 30 minutes</w:t>
      </w:r>
      <w:bookmarkEnd w:id="32"/>
      <w:bookmarkEnd w:id="33"/>
    </w:p>
    <w:p w14:paraId="64ACCD38" w14:textId="77777777" w:rsidR="00E70F7D" w:rsidRPr="004A0C1C" w:rsidRDefault="00E70F7D" w:rsidP="004D7AD6">
      <w:pPr>
        <w:pStyle w:val="ListNumber"/>
      </w:pPr>
      <w:r>
        <w:t>Write the number 2493 on the whiteboard.</w:t>
      </w:r>
    </w:p>
    <w:p w14:paraId="5449D8C0" w14:textId="4F9E3DA8" w:rsidR="00E70F7D" w:rsidRPr="004A0C1C" w:rsidRDefault="00E70F7D" w:rsidP="004D7AD6">
      <w:pPr>
        <w:pStyle w:val="ListNumber"/>
      </w:pPr>
      <w:r>
        <w:t xml:space="preserve">Use </w:t>
      </w:r>
      <w:hyperlink r:id="rId33" w:anchor="number-tiles">
        <w:r w:rsidRPr="41C1331A">
          <w:rPr>
            <w:rStyle w:val="Hyperlink"/>
          </w:rPr>
          <w:t>virtual manipulatives</w:t>
        </w:r>
      </w:hyperlink>
      <w:r>
        <w:t xml:space="preserve">, physical MAB materials or </w:t>
      </w:r>
      <w:hyperlink w:anchor="_Resource_8:_MAB">
        <w:r w:rsidR="00615B85">
          <w:rPr>
            <w:rStyle w:val="Hyperlink"/>
          </w:rPr>
          <w:t>Resource 8 – MAB representations</w:t>
        </w:r>
      </w:hyperlink>
      <w:r>
        <w:t xml:space="preserve"> to </w:t>
      </w:r>
      <w:r w:rsidR="00B06427">
        <w:t>model</w:t>
      </w:r>
      <w:r>
        <w:t xml:space="preserve"> the number displayed using non-standard partitioning.</w:t>
      </w:r>
    </w:p>
    <w:p w14:paraId="300D1DCF" w14:textId="6EF30F20" w:rsidR="00E70F7D" w:rsidRPr="004A0C1C" w:rsidRDefault="00E70F7D" w:rsidP="004D7AD6">
      <w:pPr>
        <w:pStyle w:val="ListNumber"/>
      </w:pPr>
      <w:r>
        <w:t>Ask students</w:t>
      </w:r>
      <w:r w:rsidR="00AE4D53">
        <w:t>:</w:t>
      </w:r>
      <w:r>
        <w:t xml:space="preserve"> </w:t>
      </w:r>
      <w:r w:rsidR="00AE4D53">
        <w:t>C</w:t>
      </w:r>
      <w:r>
        <w:t xml:space="preserve">an </w:t>
      </w:r>
      <w:r w:rsidR="00AE4D53">
        <w:t xml:space="preserve">you </w:t>
      </w:r>
      <w:r>
        <w:t>represent 2493 another way using non-standard partitioning</w:t>
      </w:r>
      <w:r w:rsidR="00AE4D53">
        <w:t>?</w:t>
      </w:r>
    </w:p>
    <w:p w14:paraId="023D62CC" w14:textId="77777777" w:rsidR="00E70F7D" w:rsidRPr="004A0C1C" w:rsidRDefault="00E70F7D" w:rsidP="004D7AD6">
      <w:pPr>
        <w:pStyle w:val="ListNumber"/>
      </w:pPr>
      <w:r>
        <w:t>In pairs, students represent this number using MAB materials in a different non-standard form.</w:t>
      </w:r>
    </w:p>
    <w:p w14:paraId="0803E25C" w14:textId="77777777" w:rsidR="00E70F7D" w:rsidRPr="004A0C1C" w:rsidRDefault="00E70F7D" w:rsidP="004D7AD6">
      <w:pPr>
        <w:pStyle w:val="ListNumber"/>
      </w:pPr>
      <w:r>
        <w:t xml:space="preserve">Students complete a </w:t>
      </w:r>
      <w:hyperlink r:id="rId34">
        <w:r w:rsidRPr="41C1331A">
          <w:rPr>
            <w:rStyle w:val="Hyperlink"/>
          </w:rPr>
          <w:t>gallery walk</w:t>
        </w:r>
      </w:hyperlink>
      <w:r>
        <w:t>, observing their classmates’ representations of the same number.</w:t>
      </w:r>
    </w:p>
    <w:p w14:paraId="180FAA62" w14:textId="63FF8478" w:rsidR="00E70F7D" w:rsidRPr="004A0C1C" w:rsidRDefault="00E70F7D" w:rsidP="004D7AD6">
      <w:pPr>
        <w:pStyle w:val="ListNumber"/>
      </w:pPr>
      <w:r>
        <w:t xml:space="preserve">During the </w:t>
      </w:r>
      <w:r w:rsidRPr="002B4EAC">
        <w:t>gallery walk</w:t>
      </w:r>
      <w:r>
        <w:t xml:space="preserve">, ask students to </w:t>
      </w:r>
      <w:r w:rsidR="3844EBDD">
        <w:t>consider</w:t>
      </w:r>
      <w:r>
        <w:t>:</w:t>
      </w:r>
    </w:p>
    <w:p w14:paraId="2C083C99" w14:textId="77777777" w:rsidR="00E70F7D" w:rsidRPr="004A0C1C" w:rsidRDefault="00E70F7D" w:rsidP="0057337A">
      <w:pPr>
        <w:pStyle w:val="ListNumber"/>
        <w:numPr>
          <w:ilvl w:val="0"/>
          <w:numId w:val="3"/>
        </w:numPr>
        <w:ind w:left="1134"/>
      </w:pPr>
      <w:r w:rsidRPr="004A0C1C">
        <w:t>Did anyone represent this number the same way as you?</w:t>
      </w:r>
    </w:p>
    <w:p w14:paraId="53097D5B" w14:textId="77777777" w:rsidR="00E70F7D" w:rsidRPr="004A0C1C" w:rsidRDefault="00E70F7D" w:rsidP="0057337A">
      <w:pPr>
        <w:pStyle w:val="ListNumber"/>
        <w:numPr>
          <w:ilvl w:val="0"/>
          <w:numId w:val="3"/>
        </w:numPr>
        <w:ind w:left="1134"/>
      </w:pPr>
      <w:r w:rsidRPr="004A0C1C">
        <w:lastRenderedPageBreak/>
        <w:t>What was the most efficient way to represent this number? Why?</w:t>
      </w:r>
    </w:p>
    <w:p w14:paraId="2E1ADDFE" w14:textId="77777777" w:rsidR="00E70F7D" w:rsidRPr="004A0C1C" w:rsidRDefault="00E70F7D" w:rsidP="0057337A">
      <w:pPr>
        <w:pStyle w:val="ListNumber"/>
        <w:numPr>
          <w:ilvl w:val="0"/>
          <w:numId w:val="3"/>
        </w:numPr>
        <w:ind w:left="1134"/>
      </w:pPr>
      <w:r w:rsidRPr="004A0C1C">
        <w:t>Did you see a representation that you would use next time?</w:t>
      </w:r>
    </w:p>
    <w:p w14:paraId="57C337D5" w14:textId="77777777" w:rsidR="00E70F7D" w:rsidRPr="004A0C1C" w:rsidRDefault="00E70F7D" w:rsidP="004D7AD6">
      <w:pPr>
        <w:pStyle w:val="ListNumber"/>
      </w:pPr>
      <w:r>
        <w:t>Select 3 different representations of the number 2493 completed by the students.</w:t>
      </w:r>
    </w:p>
    <w:p w14:paraId="7741C90E" w14:textId="692BAAAE" w:rsidR="00E70F7D" w:rsidRPr="004A0C1C" w:rsidRDefault="00E70F7D" w:rsidP="004D7AD6">
      <w:pPr>
        <w:pStyle w:val="ListNumber"/>
      </w:pPr>
      <w:r>
        <w:t xml:space="preserve">Challenge students to convince </w:t>
      </w:r>
      <w:r w:rsidR="00BA002C">
        <w:t>the class</w:t>
      </w:r>
      <w:r>
        <w:t xml:space="preserve"> that all these representations have the same value.</w:t>
      </w:r>
    </w:p>
    <w:p w14:paraId="31CB26C2" w14:textId="48B946BE" w:rsidR="00E70F7D" w:rsidRPr="004A0C1C" w:rsidRDefault="000E5BCF" w:rsidP="004D7AD6">
      <w:pPr>
        <w:pStyle w:val="ListNumber"/>
      </w:pPr>
      <w:r>
        <w:t>S</w:t>
      </w:r>
      <w:r w:rsidR="00E70F7D">
        <w:t xml:space="preserve">tudents use their knowledge of place value to </w:t>
      </w:r>
      <w:r w:rsidR="00505FBE">
        <w:t>justify</w:t>
      </w:r>
      <w:r w:rsidR="00E70F7D">
        <w:t xml:space="preserve"> </w:t>
      </w:r>
      <w:r w:rsidR="00505FBE">
        <w:t>why</w:t>
      </w:r>
      <w:r w:rsidR="00E70F7D">
        <w:t xml:space="preserve"> each of these representations ha</w:t>
      </w:r>
      <w:r w:rsidR="003A594B">
        <w:t>s</w:t>
      </w:r>
      <w:r w:rsidR="00E70F7D">
        <w:t xml:space="preserve"> the same value.</w:t>
      </w:r>
    </w:p>
    <w:p w14:paraId="599A9FF1" w14:textId="77777777" w:rsidR="00E70F7D" w:rsidRPr="00241DE4" w:rsidRDefault="00E70F7D" w:rsidP="004D7AD6">
      <w:r w:rsidRPr="004A0C1C">
        <w:t xml:space="preserve">This table details opportunities for </w:t>
      </w:r>
      <w:r w:rsidRPr="00241DE4">
        <w:t>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70F7D" w:rsidRPr="00241DE4" w14:paraId="4B96DFCF"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BF6B49F" w14:textId="77777777" w:rsidR="00E70F7D" w:rsidRPr="00241DE4" w:rsidRDefault="00E70F7D" w:rsidP="004D7AD6">
            <w:r w:rsidRPr="00241DE4">
              <w:t>Too hard?</w:t>
            </w:r>
          </w:p>
        </w:tc>
        <w:tc>
          <w:tcPr>
            <w:tcW w:w="7280" w:type="dxa"/>
          </w:tcPr>
          <w:p w14:paraId="627C09F5" w14:textId="77777777" w:rsidR="00E70F7D" w:rsidRPr="00241DE4" w:rsidRDefault="00E70F7D" w:rsidP="004D7AD6">
            <w:r w:rsidRPr="00241DE4">
              <w:t>Too easy?</w:t>
            </w:r>
          </w:p>
        </w:tc>
      </w:tr>
      <w:tr w:rsidR="00E70F7D" w:rsidRPr="00241DE4" w14:paraId="1F98587B"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7614DFF0" w14:textId="77777777" w:rsidR="00E70F7D" w:rsidRPr="00241DE4" w:rsidRDefault="00E70F7D" w:rsidP="004D7AD6">
            <w:r w:rsidRPr="00241DE4">
              <w:t>Students cannot record numbers using standard place value form.</w:t>
            </w:r>
          </w:p>
          <w:p w14:paraId="19DFEEEE" w14:textId="5F290E87" w:rsidR="00E70F7D" w:rsidRPr="00241DE4" w:rsidRDefault="643A4004" w:rsidP="004D7AD6">
            <w:pPr>
              <w:pStyle w:val="ListBullet"/>
            </w:pPr>
            <w:r>
              <w:t>Reduce</w:t>
            </w:r>
            <w:r w:rsidR="00E70F7D">
              <w:t xml:space="preserve"> </w:t>
            </w:r>
            <w:r w:rsidR="5E57DBC2">
              <w:t>numbers</w:t>
            </w:r>
            <w:r w:rsidR="00E70F7D">
              <w:t xml:space="preserve"> to 2- or 3-digits.</w:t>
            </w:r>
          </w:p>
          <w:p w14:paraId="3EDDD3F0" w14:textId="17EE1F3D" w:rsidR="00E70F7D" w:rsidRPr="00241DE4" w:rsidRDefault="77570CA6" w:rsidP="004D7AD6">
            <w:pPr>
              <w:pStyle w:val="ListBullet"/>
            </w:pPr>
            <w:r>
              <w:t>Provide</w:t>
            </w:r>
            <w:r w:rsidR="00E70F7D">
              <w:t xml:space="preserve"> </w:t>
            </w:r>
            <w:hyperlink w:anchor="_Resource_2:_Place">
              <w:r w:rsidR="0033698B">
                <w:rPr>
                  <w:rStyle w:val="Hyperlink"/>
                </w:rPr>
                <w:t>Resource 2 – place value houses</w:t>
              </w:r>
            </w:hyperlink>
            <w:r w:rsidR="00E70F7D">
              <w:t xml:space="preserve"> to help highlight the change of digits.</w:t>
            </w:r>
          </w:p>
          <w:p w14:paraId="5F186FDC" w14:textId="5F511495" w:rsidR="00E70F7D" w:rsidRPr="00241DE4" w:rsidRDefault="00E70F7D" w:rsidP="004D7AD6">
            <w:r>
              <w:t xml:space="preserve">Students cannot </w:t>
            </w:r>
            <w:r w:rsidR="00D870C3" w:rsidRPr="00D870C3">
              <w:t>partition numbers of up to 4 digits in non-standard forms</w:t>
            </w:r>
            <w:r>
              <w:t>.</w:t>
            </w:r>
          </w:p>
          <w:p w14:paraId="47882450" w14:textId="30C3117C" w:rsidR="00E70F7D" w:rsidRPr="00241DE4" w:rsidRDefault="1D28F675" w:rsidP="004D7AD6">
            <w:pPr>
              <w:pStyle w:val="ListBullet"/>
            </w:pPr>
            <w:r>
              <w:t>Reduce numbers to 2- or 3-digits</w:t>
            </w:r>
            <w:r w:rsidR="00E70F7D">
              <w:t>.</w:t>
            </w:r>
          </w:p>
          <w:p w14:paraId="4CE5DF4A" w14:textId="77777777" w:rsidR="00E70F7D" w:rsidRPr="00241DE4" w:rsidRDefault="00E70F7D" w:rsidP="004D7AD6">
            <w:pPr>
              <w:pStyle w:val="ListBullet"/>
            </w:pPr>
            <w:r>
              <w:t xml:space="preserve">Model the use of MAB materials to represent numbers when using </w:t>
            </w:r>
            <w:r>
              <w:lastRenderedPageBreak/>
              <w:t>non-standard partitioning.</w:t>
            </w:r>
          </w:p>
        </w:tc>
        <w:tc>
          <w:tcPr>
            <w:tcW w:w="7280" w:type="dxa"/>
          </w:tcPr>
          <w:p w14:paraId="29B3E5A3" w14:textId="451F2E8E" w:rsidR="00E70F7D" w:rsidRPr="00241DE4" w:rsidRDefault="00E70F7D" w:rsidP="004D7AD6">
            <w:r w:rsidRPr="00241DE4">
              <w:lastRenderedPageBreak/>
              <w:t>Students can record numbers using standard place value form.</w:t>
            </w:r>
          </w:p>
          <w:p w14:paraId="757D6A30" w14:textId="33D67058" w:rsidR="00E70F7D" w:rsidRPr="00241DE4" w:rsidRDefault="4A1F803D" w:rsidP="004D7AD6">
            <w:pPr>
              <w:pStyle w:val="ListBullet"/>
            </w:pPr>
            <w:r>
              <w:t>Use</w:t>
            </w:r>
            <w:r w:rsidR="00E70F7D">
              <w:t xml:space="preserve"> 5- or 6-digit numbers.</w:t>
            </w:r>
          </w:p>
          <w:p w14:paraId="675FBAAE" w14:textId="77777777" w:rsidR="00E70F7D" w:rsidRPr="00241DE4" w:rsidRDefault="00E70F7D" w:rsidP="004D7AD6">
            <w:pPr>
              <w:pStyle w:val="ListBullet"/>
            </w:pPr>
            <w:r>
              <w:t>Challenge students to use a number with an internal zero.</w:t>
            </w:r>
          </w:p>
          <w:p w14:paraId="5E89A02B" w14:textId="6AB91FDD" w:rsidR="00E70F7D" w:rsidRPr="00241DE4" w:rsidRDefault="00E70F7D" w:rsidP="004D7AD6">
            <w:r>
              <w:t xml:space="preserve">Students can </w:t>
            </w:r>
            <w:r w:rsidR="00D870C3" w:rsidRPr="00D870C3">
              <w:t>partition numbers of up to 4 digits in non-standard forms</w:t>
            </w:r>
            <w:r>
              <w:t>.</w:t>
            </w:r>
          </w:p>
          <w:p w14:paraId="60D26E3B" w14:textId="4E901998" w:rsidR="00E70F7D" w:rsidRPr="00241DE4" w:rsidRDefault="00E70F7D" w:rsidP="004D7AD6">
            <w:pPr>
              <w:pStyle w:val="ListBullet"/>
            </w:pPr>
            <w:r>
              <w:t>Students work in pairs. Student A records a secret number</w:t>
            </w:r>
            <w:r w:rsidR="005336E9">
              <w:t xml:space="preserve"> then</w:t>
            </w:r>
            <w:r>
              <w:t xml:space="preserve"> makes the number </w:t>
            </w:r>
            <w:r w:rsidR="005336E9">
              <w:t>with</w:t>
            </w:r>
            <w:r>
              <w:t xml:space="preserve"> MAB materials using non-standard partitioning. Student B works out what the secret number is. </w:t>
            </w:r>
            <w:r w:rsidR="0039341F">
              <w:t>They s</w:t>
            </w:r>
            <w:r>
              <w:t>wap roles and repeat.</w:t>
            </w:r>
          </w:p>
          <w:p w14:paraId="03DBBAC2" w14:textId="34A3B2D8" w:rsidR="00E70F7D" w:rsidRPr="00241DE4" w:rsidRDefault="00E70F7D" w:rsidP="004D7AD6">
            <w:pPr>
              <w:pStyle w:val="ListBullet"/>
            </w:pPr>
            <w:r>
              <w:lastRenderedPageBreak/>
              <w:t xml:space="preserve">Students sit back-to-back, each with a whiteboard. Student A writes a </w:t>
            </w:r>
            <w:r w:rsidR="00B303ED">
              <w:t>4</w:t>
            </w:r>
            <w:r>
              <w:t>-</w:t>
            </w:r>
            <w:r w:rsidR="00B303ED">
              <w:t>, 5- or 6-</w:t>
            </w:r>
            <w:r>
              <w:t>digit number on their whiteboard, reads it aloud and represents it using standard partitioning. Student B writes down the number they have heard and represents it using non-standard partitioning. Students compare results and swap roles.</w:t>
            </w:r>
          </w:p>
        </w:tc>
      </w:tr>
    </w:tbl>
    <w:p w14:paraId="32871C69" w14:textId="307E130C" w:rsidR="00E70F7D" w:rsidRPr="00AC0467" w:rsidRDefault="00E70F7D" w:rsidP="00474DA5">
      <w:pPr>
        <w:pStyle w:val="Heading3"/>
      </w:pPr>
      <w:bookmarkStart w:id="34" w:name="_Toc146796031"/>
      <w:bookmarkStart w:id="35" w:name="_Toc159512975"/>
      <w:r w:rsidRPr="00AC0467">
        <w:lastRenderedPageBreak/>
        <w:t>Stage 3 task</w:t>
      </w:r>
      <w:r w:rsidR="008C45F8">
        <w:t xml:space="preserve"> –</w:t>
      </w:r>
      <w:r w:rsidRPr="00AC0467">
        <w:t xml:space="preserve"> </w:t>
      </w:r>
      <w:r w:rsidR="008C45F8">
        <w:t>n</w:t>
      </w:r>
      <w:r w:rsidRPr="00AC0467">
        <w:t>egative and positive integers</w:t>
      </w:r>
      <w:bookmarkEnd w:id="34"/>
      <w:bookmarkEnd w:id="35"/>
    </w:p>
    <w:p w14:paraId="0459A4B1" w14:textId="77777777" w:rsidR="00E70F7D" w:rsidRPr="00AC0467" w:rsidRDefault="00E70F7D" w:rsidP="004D7AD6">
      <w:r w:rsidRPr="00AC0467">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70F7D" w:rsidRPr="00AC0467" w14:paraId="34A06664" w14:textId="77777777" w:rsidTr="28E31099">
        <w:trPr>
          <w:cnfStyle w:val="100000000000" w:firstRow="1" w:lastRow="0" w:firstColumn="0" w:lastColumn="0" w:oddVBand="0" w:evenVBand="0" w:oddHBand="0" w:evenHBand="0" w:firstRowFirstColumn="0" w:firstRowLastColumn="0" w:lastRowFirstColumn="0" w:lastRowLastColumn="0"/>
        </w:trPr>
        <w:tc>
          <w:tcPr>
            <w:tcW w:w="7280" w:type="dxa"/>
          </w:tcPr>
          <w:p w14:paraId="7E0FC4C8" w14:textId="77777777" w:rsidR="00E70F7D" w:rsidRPr="00AC0467" w:rsidRDefault="00E70F7D" w:rsidP="004D7AD6">
            <w:r w:rsidRPr="00AC0467">
              <w:t>Core concept learning intentions</w:t>
            </w:r>
          </w:p>
        </w:tc>
        <w:tc>
          <w:tcPr>
            <w:tcW w:w="7280" w:type="dxa"/>
          </w:tcPr>
          <w:p w14:paraId="3DFD2C7C" w14:textId="77777777" w:rsidR="00E70F7D" w:rsidRPr="00AC0467" w:rsidRDefault="00E70F7D" w:rsidP="004D7AD6">
            <w:r w:rsidRPr="00AC0467">
              <w:t>Core concept success criteria</w:t>
            </w:r>
          </w:p>
        </w:tc>
      </w:tr>
      <w:tr w:rsidR="00E70F7D" w:rsidRPr="00AC0467" w14:paraId="60E877A4" w14:textId="77777777" w:rsidTr="28E31099">
        <w:trPr>
          <w:cnfStyle w:val="000000100000" w:firstRow="0" w:lastRow="0" w:firstColumn="0" w:lastColumn="0" w:oddVBand="0" w:evenVBand="0" w:oddHBand="1" w:evenHBand="0" w:firstRowFirstColumn="0" w:firstRowLastColumn="0" w:lastRowFirstColumn="0" w:lastRowLastColumn="0"/>
        </w:trPr>
        <w:tc>
          <w:tcPr>
            <w:tcW w:w="7280" w:type="dxa"/>
          </w:tcPr>
          <w:p w14:paraId="0884DFE6" w14:textId="77777777" w:rsidR="00E70F7D" w:rsidRPr="00AC0467" w:rsidRDefault="00E70F7D" w:rsidP="004D7AD6">
            <w:r w:rsidRPr="00AC0467">
              <w:t>Students are learning to:</w:t>
            </w:r>
          </w:p>
          <w:p w14:paraId="6C8E3EAA" w14:textId="4EDC5A24" w:rsidR="00E70F7D" w:rsidRPr="00AC0467" w:rsidRDefault="00BE1B18" w:rsidP="004D7AD6">
            <w:pPr>
              <w:pStyle w:val="ListBullet"/>
            </w:pPr>
            <w:r w:rsidRPr="00BE1B18">
              <w:rPr>
                <w:rFonts w:eastAsia="Calibri"/>
              </w:rPr>
              <w:t>locate and represent integers on a number line</w:t>
            </w:r>
            <w:r w:rsidR="00E70F7D" w:rsidRPr="41C1331A">
              <w:rPr>
                <w:rFonts w:eastAsia="Calibri"/>
              </w:rPr>
              <w:t>.</w:t>
            </w:r>
          </w:p>
        </w:tc>
        <w:tc>
          <w:tcPr>
            <w:tcW w:w="7280" w:type="dxa"/>
          </w:tcPr>
          <w:p w14:paraId="2806DDDF" w14:textId="77777777" w:rsidR="00E70F7D" w:rsidRPr="00AC0467" w:rsidRDefault="00E70F7D" w:rsidP="004D7AD6">
            <w:r w:rsidRPr="00AC0467">
              <w:t>Students can:</w:t>
            </w:r>
          </w:p>
          <w:p w14:paraId="2631FC54" w14:textId="77777777" w:rsidR="003E730D" w:rsidRDefault="003E730D" w:rsidP="004D7AD6">
            <w:pPr>
              <w:pStyle w:val="ListBullet"/>
            </w:pPr>
            <w:r>
              <w:t>recognise the location of negative whole numbers in relation to zero and place them on a number line</w:t>
            </w:r>
          </w:p>
          <w:p w14:paraId="66A9D9E3" w14:textId="788049C4" w:rsidR="003E730D" w:rsidRDefault="003E730D" w:rsidP="004D7AD6">
            <w:pPr>
              <w:pStyle w:val="ListBullet"/>
            </w:pPr>
            <w:r>
              <w:t xml:space="preserve">use the term </w:t>
            </w:r>
            <w:r w:rsidRPr="00826A68">
              <w:rPr>
                <w:rStyle w:val="Emphasis"/>
              </w:rPr>
              <w:t>integer</w:t>
            </w:r>
            <w:r>
              <w:t xml:space="preserve"> to describe positive and negative whole numbers and zero</w:t>
            </w:r>
          </w:p>
          <w:p w14:paraId="3967DF26" w14:textId="1D18BC39" w:rsidR="00E70F7D" w:rsidRPr="00AC0467" w:rsidRDefault="003E730D" w:rsidP="004D7AD6">
            <w:pPr>
              <w:pStyle w:val="ListBullet"/>
              <w:rPr>
                <w:rFonts w:eastAsia="Calibri"/>
              </w:rPr>
            </w:pPr>
            <w:r>
              <w:t>interpret integers in everyday contexts</w:t>
            </w:r>
            <w:r w:rsidR="00E70F7D">
              <w:t>.</w:t>
            </w:r>
          </w:p>
        </w:tc>
      </w:tr>
    </w:tbl>
    <w:p w14:paraId="43A3BE93" w14:textId="718685E8" w:rsidR="00E70F7D" w:rsidRPr="00BA4DA7" w:rsidRDefault="00E70F7D" w:rsidP="004D7AD6">
      <w:pPr>
        <w:pStyle w:val="ListNumber"/>
        <w:rPr>
          <w:rFonts w:eastAsia="Calibri"/>
        </w:rPr>
      </w:pPr>
      <w:r w:rsidRPr="41C1331A">
        <w:rPr>
          <w:rFonts w:eastAsia="Calibri"/>
        </w:rPr>
        <w:t>Draw a number line on the whiteboard</w:t>
      </w:r>
      <w:r w:rsidR="4F126C39" w:rsidRPr="41C1331A">
        <w:rPr>
          <w:rFonts w:eastAsia="Calibri"/>
        </w:rPr>
        <w:t xml:space="preserve"> and m</w:t>
      </w:r>
      <w:r w:rsidRPr="41C1331A">
        <w:rPr>
          <w:rFonts w:eastAsia="Calibri"/>
        </w:rPr>
        <w:t>ark zero at the halfway point.</w:t>
      </w:r>
      <w:r w:rsidR="47BA1528" w:rsidRPr="41C1331A">
        <w:rPr>
          <w:rFonts w:eastAsia="Calibri"/>
        </w:rPr>
        <w:t xml:space="preserve"> </w:t>
      </w:r>
      <w:r w:rsidRPr="41C1331A">
        <w:rPr>
          <w:rFonts w:eastAsia="Calibri"/>
        </w:rPr>
        <w:t>Ask what would be to the left if this was zero.</w:t>
      </w:r>
    </w:p>
    <w:p w14:paraId="7BD2E01F" w14:textId="77777777" w:rsidR="00E70F7D" w:rsidRPr="00BA4DA7" w:rsidRDefault="00E70F7D" w:rsidP="004D7AD6">
      <w:pPr>
        <w:pStyle w:val="ListNumber"/>
        <w:rPr>
          <w:rFonts w:eastAsia="Calibri"/>
        </w:rPr>
      </w:pPr>
      <w:r w:rsidRPr="41C1331A">
        <w:rPr>
          <w:rFonts w:eastAsia="Calibri"/>
        </w:rPr>
        <w:lastRenderedPageBreak/>
        <w:t xml:space="preserve">Students </w:t>
      </w:r>
      <w:hyperlink r:id="rId35">
        <w:r w:rsidRPr="41C1331A">
          <w:rPr>
            <w:rStyle w:val="Hyperlink"/>
          </w:rPr>
          <w:t>turn and talk</w:t>
        </w:r>
      </w:hyperlink>
      <w:r w:rsidRPr="41C1331A">
        <w:rPr>
          <w:rFonts w:eastAsia="Calibri"/>
        </w:rPr>
        <w:t xml:space="preserve"> to a partner, discussing their ideas.</w:t>
      </w:r>
    </w:p>
    <w:p w14:paraId="1A5B8D17" w14:textId="7CD3A6D0" w:rsidR="0093698D" w:rsidRDefault="00E70F7D" w:rsidP="004D7AD6">
      <w:pPr>
        <w:pStyle w:val="ListNumber"/>
        <w:rPr>
          <w:rFonts w:eastAsia="Calibri"/>
        </w:rPr>
      </w:pPr>
      <w:r w:rsidRPr="41C1331A">
        <w:rPr>
          <w:rFonts w:eastAsia="Calibri"/>
        </w:rPr>
        <w:t xml:space="preserve">As a class, share </w:t>
      </w:r>
      <w:r w:rsidR="0093698D">
        <w:rPr>
          <w:rFonts w:eastAsia="Calibri"/>
        </w:rPr>
        <w:t>students’ thinking</w:t>
      </w:r>
      <w:r w:rsidRPr="41C1331A">
        <w:rPr>
          <w:rFonts w:eastAsia="Calibri"/>
        </w:rPr>
        <w:t>.</w:t>
      </w:r>
    </w:p>
    <w:p w14:paraId="63ECF37B" w14:textId="5E95FF6F" w:rsidR="00E70F7D" w:rsidRPr="00BA4DA7" w:rsidRDefault="0093698D" w:rsidP="004D7AD6">
      <w:pPr>
        <w:pStyle w:val="ListNumber"/>
        <w:rPr>
          <w:rFonts w:eastAsia="Calibri"/>
        </w:rPr>
      </w:pPr>
      <w:r>
        <w:rPr>
          <w:rFonts w:eastAsia="Calibri"/>
        </w:rPr>
        <w:t>Introduce</w:t>
      </w:r>
      <w:r w:rsidRPr="41C1331A">
        <w:rPr>
          <w:rFonts w:eastAsia="Calibri"/>
        </w:rPr>
        <w:t xml:space="preserve"> the term </w:t>
      </w:r>
      <w:r w:rsidRPr="41C1331A">
        <w:rPr>
          <w:rFonts w:eastAsia="Calibri"/>
          <w:i/>
          <w:iCs/>
        </w:rPr>
        <w:t>integer</w:t>
      </w:r>
      <w:r w:rsidRPr="41C1331A">
        <w:rPr>
          <w:rFonts w:eastAsia="Calibri"/>
        </w:rPr>
        <w:t>.</w:t>
      </w:r>
      <w:r>
        <w:rPr>
          <w:rFonts w:eastAsia="Calibri"/>
        </w:rPr>
        <w:t xml:space="preserve"> </w:t>
      </w:r>
      <w:r w:rsidR="00100693">
        <w:rPr>
          <w:rFonts w:eastAsia="Calibri"/>
        </w:rPr>
        <w:t>Discuss</w:t>
      </w:r>
      <w:r w:rsidR="00E70F7D" w:rsidRPr="41C1331A">
        <w:rPr>
          <w:rFonts w:eastAsia="Calibri"/>
        </w:rPr>
        <w:t xml:space="preserve"> the concept of negative numbers that exist to the left of the zero</w:t>
      </w:r>
      <w:r w:rsidR="00285F36">
        <w:rPr>
          <w:rFonts w:eastAsia="Calibri"/>
        </w:rPr>
        <w:t>.</w:t>
      </w:r>
    </w:p>
    <w:p w14:paraId="14459705" w14:textId="2BE965B2" w:rsidR="00E70F7D" w:rsidRPr="00BA4DA7" w:rsidRDefault="00E70F7D" w:rsidP="004D7AD6">
      <w:pPr>
        <w:pStyle w:val="FeatureBox2"/>
      </w:pPr>
      <w:r w:rsidRPr="41C1331A">
        <w:rPr>
          <w:b/>
          <w:bCs/>
        </w:rPr>
        <w:t>Integer:</w:t>
      </w:r>
      <w:r>
        <w:t xml:space="preserve"> </w:t>
      </w:r>
      <w:r w:rsidR="002B4EAC">
        <w:t>a</w:t>
      </w:r>
      <w:r>
        <w:t xml:space="preserve"> whole number, positive, negative or zero. For example, </w:t>
      </w:r>
      <w:r w:rsidR="00826A68">
        <w:t>−</w:t>
      </w:r>
      <w:r>
        <w:t xml:space="preserve">3, </w:t>
      </w:r>
      <w:r w:rsidR="00826A68">
        <w:t>−</w:t>
      </w:r>
      <w:r>
        <w:t xml:space="preserve">2, </w:t>
      </w:r>
      <w:r w:rsidR="00826A68">
        <w:t>−</w:t>
      </w:r>
      <w:r>
        <w:t>1, 0, 1, 2</w:t>
      </w:r>
      <w:r w:rsidR="0092040E">
        <w:t>…</w:t>
      </w:r>
    </w:p>
    <w:p w14:paraId="4CBF4C6B" w14:textId="1CE54B58" w:rsidR="00E70F7D" w:rsidRPr="00BA4DA7" w:rsidRDefault="00E70F7D" w:rsidP="004D7AD6">
      <w:pPr>
        <w:pStyle w:val="FeatureBox2"/>
      </w:pPr>
      <w:r w:rsidRPr="00BA4DA7">
        <w:rPr>
          <w:b/>
          <w:bCs/>
        </w:rPr>
        <w:t>Negative number:</w:t>
      </w:r>
      <w:r w:rsidRPr="00BA4DA7">
        <w:t xml:space="preserve"> </w:t>
      </w:r>
      <w:r w:rsidR="002B4EAC">
        <w:t>a</w:t>
      </w:r>
      <w:r w:rsidRPr="00BA4DA7">
        <w:t xml:space="preserve"> number less than zero, written with a minus sign. These integers are read as, for example, negative 3, not minus 3.</w:t>
      </w:r>
    </w:p>
    <w:p w14:paraId="28E82AA9" w14:textId="78E0FC2C" w:rsidR="00723E8A" w:rsidRPr="00E3147F" w:rsidRDefault="00723E8A" w:rsidP="004D7AD6">
      <w:pPr>
        <w:pStyle w:val="FeatureBox"/>
        <w:rPr>
          <w:rFonts w:eastAsia="Calibri"/>
        </w:rPr>
      </w:pPr>
      <w:r w:rsidRPr="00E3147F">
        <w:rPr>
          <w:b/>
          <w:bCs/>
        </w:rPr>
        <w:t>Note:</w:t>
      </w:r>
      <w:r w:rsidRPr="00E3147F">
        <w:t xml:space="preserve"> </w:t>
      </w:r>
      <w:r w:rsidR="002B4EAC">
        <w:t>i</w:t>
      </w:r>
      <w:r w:rsidRPr="00E3147F">
        <w:t>t is important to use the language of negative</w:t>
      </w:r>
      <w:r>
        <w:t>,</w:t>
      </w:r>
      <w:r w:rsidRPr="00E3147F">
        <w:t xml:space="preserve"> not minus.</w:t>
      </w:r>
      <w:r>
        <w:t xml:space="preserve"> </w:t>
      </w:r>
      <w:r w:rsidRPr="00723E8A">
        <w:t xml:space="preserve">For example, </w:t>
      </w:r>
      <w:r w:rsidR="00826A68">
        <w:t>−</w:t>
      </w:r>
      <w:r w:rsidRPr="00723E8A">
        <w:t>3</w:t>
      </w:r>
      <w:r>
        <w:t xml:space="preserve"> would be read as negative 3.</w:t>
      </w:r>
    </w:p>
    <w:p w14:paraId="61E38826" w14:textId="065DA626" w:rsidR="00E70F7D" w:rsidRPr="00E3147F" w:rsidRDefault="00E70F7D" w:rsidP="004D7AD6">
      <w:pPr>
        <w:pStyle w:val="ListNumber"/>
        <w:rPr>
          <w:rFonts w:eastAsia="Calibri"/>
        </w:rPr>
      </w:pPr>
      <w:r>
        <w:t xml:space="preserve">Give pairs of students a number from </w:t>
      </w:r>
      <w:hyperlink w:anchor="_Resource_9:_Non-standard">
        <w:r w:rsidR="00615B85">
          <w:rPr>
            <w:rStyle w:val="Hyperlink"/>
          </w:rPr>
          <w:t>Resource 9 – temperature cards</w:t>
        </w:r>
      </w:hyperlink>
      <w:r>
        <w:t>.</w:t>
      </w:r>
    </w:p>
    <w:p w14:paraId="70EB0D7E" w14:textId="77777777" w:rsidR="00E70F7D" w:rsidRPr="00E3147F" w:rsidRDefault="00E70F7D" w:rsidP="004D7AD6">
      <w:pPr>
        <w:pStyle w:val="ListNumber"/>
        <w:rPr>
          <w:rFonts w:eastAsia="Calibri"/>
        </w:rPr>
      </w:pPr>
      <w:r>
        <w:t>Place the zero card somewhere in the classroom.</w:t>
      </w:r>
    </w:p>
    <w:p w14:paraId="04718600" w14:textId="1CF5DA8F" w:rsidR="00E70F7D" w:rsidRPr="00E3147F" w:rsidRDefault="00E70F7D" w:rsidP="004D7AD6">
      <w:pPr>
        <w:pStyle w:val="ListNumber"/>
        <w:rPr>
          <w:rFonts w:eastAsia="Calibri"/>
        </w:rPr>
      </w:pPr>
      <w:r>
        <w:t xml:space="preserve">Students arrange themselves in order based on their card’s value and its location </w:t>
      </w:r>
      <w:r w:rsidR="4D893A42">
        <w:t xml:space="preserve">compared </w:t>
      </w:r>
      <w:r>
        <w:t>to zero.</w:t>
      </w:r>
    </w:p>
    <w:p w14:paraId="122E5EC8" w14:textId="18F5FF20" w:rsidR="00E70F7D" w:rsidRPr="00E3147F" w:rsidRDefault="00D45616" w:rsidP="004D7AD6">
      <w:pPr>
        <w:pStyle w:val="ListNumber"/>
        <w:rPr>
          <w:rFonts w:eastAsia="Calibri"/>
        </w:rPr>
      </w:pPr>
      <w:r>
        <w:t>Ask:</w:t>
      </w:r>
    </w:p>
    <w:p w14:paraId="74554399" w14:textId="75F026E4" w:rsidR="00E70F7D" w:rsidRPr="00D45616" w:rsidRDefault="00E70F7D" w:rsidP="004D7AD6">
      <w:pPr>
        <w:pStyle w:val="ListBullet"/>
        <w:spacing w:before="0"/>
        <w:ind w:left="1134"/>
        <w:rPr>
          <w:rFonts w:eastAsia="Calibri"/>
        </w:rPr>
      </w:pPr>
      <w:r>
        <w:t>What do you notice?</w:t>
      </w:r>
    </w:p>
    <w:p w14:paraId="3C2B6E46" w14:textId="21FD0363" w:rsidR="00D45616" w:rsidRPr="002626EC" w:rsidRDefault="00E70F7D" w:rsidP="004D7AD6">
      <w:pPr>
        <w:pStyle w:val="ListBullet"/>
        <w:ind w:left="1134"/>
        <w:rPr>
          <w:rFonts w:eastAsia="Calibri"/>
        </w:rPr>
      </w:pPr>
      <w:r>
        <w:t>Can you see a pattern?</w:t>
      </w:r>
    </w:p>
    <w:p w14:paraId="0F0BB005" w14:textId="77777777" w:rsidR="00E70F7D" w:rsidRPr="002626EC" w:rsidRDefault="00E70F7D" w:rsidP="004D7AD6">
      <w:pPr>
        <w:pStyle w:val="ListBullet"/>
        <w:ind w:left="1134"/>
        <w:rPr>
          <w:rFonts w:eastAsia="Calibri"/>
        </w:rPr>
      </w:pPr>
      <w:r>
        <w:t>Can you see symmetry on our number line?</w:t>
      </w:r>
    </w:p>
    <w:p w14:paraId="42FF58F7" w14:textId="5904C40A" w:rsidR="002626EC" w:rsidRPr="00E3147F" w:rsidRDefault="002626EC" w:rsidP="004D7AD6">
      <w:pPr>
        <w:pStyle w:val="ListBullet"/>
        <w:ind w:left="1134"/>
        <w:rPr>
          <w:rFonts w:eastAsia="Calibri"/>
        </w:rPr>
      </w:pPr>
      <w:r>
        <w:lastRenderedPageBreak/>
        <w:t>What assumptions can be made from this number line?</w:t>
      </w:r>
    </w:p>
    <w:p w14:paraId="4E6C6251" w14:textId="77777777" w:rsidR="00E70F7D" w:rsidRPr="00E3147F" w:rsidRDefault="00E70F7D" w:rsidP="004D7AD6">
      <w:pPr>
        <w:pStyle w:val="ListNumber"/>
        <w:spacing w:before="0"/>
        <w:rPr>
          <w:rFonts w:eastAsia="Calibri"/>
        </w:rPr>
      </w:pPr>
      <w:r>
        <w:t>Read the temperatures aloud. Highlight that any temperature below zero is a negative number.</w:t>
      </w:r>
    </w:p>
    <w:p w14:paraId="609E812E" w14:textId="7E6DC56A" w:rsidR="00E70F7D" w:rsidRPr="00E3147F" w:rsidRDefault="00E70F7D" w:rsidP="004D7AD6">
      <w:pPr>
        <w:pStyle w:val="ListNumber"/>
        <w:rPr>
          <w:rFonts w:eastAsia="Calibri"/>
        </w:rPr>
      </w:pPr>
      <w:r>
        <w:t xml:space="preserve">Display </w:t>
      </w:r>
      <w:hyperlink w:anchor="_Resource_4:_Money">
        <w:r w:rsidR="00615B85">
          <w:rPr>
            <w:rStyle w:val="Hyperlink"/>
          </w:rPr>
          <w:t>Resource 10 – money misconception</w:t>
        </w:r>
      </w:hyperlink>
      <w:r>
        <w:t>.</w:t>
      </w:r>
    </w:p>
    <w:p w14:paraId="3BCEB16E" w14:textId="77777777" w:rsidR="00E70F7D" w:rsidRPr="00D519E4" w:rsidRDefault="00E70F7D" w:rsidP="004D7AD6">
      <w:pPr>
        <w:pStyle w:val="ListNumber"/>
        <w:rPr>
          <w:rFonts w:eastAsia="Calibri"/>
        </w:rPr>
      </w:pPr>
      <w:r>
        <w:t>Ask students to consider how to plot these amounts on a blank number line.</w:t>
      </w:r>
    </w:p>
    <w:p w14:paraId="03799C23" w14:textId="42FC6A0F" w:rsidR="00E70F7D" w:rsidRPr="00D519E4" w:rsidRDefault="00E70F7D" w:rsidP="004D7AD6">
      <w:pPr>
        <w:pStyle w:val="FeatureBox"/>
        <w:rPr>
          <w:rFonts w:eastAsia="Calibri"/>
        </w:rPr>
      </w:pPr>
      <w:r w:rsidRPr="41C1331A">
        <w:rPr>
          <w:b/>
          <w:bCs/>
        </w:rPr>
        <w:t>Note:</w:t>
      </w:r>
      <w:r>
        <w:t xml:space="preserve"> </w:t>
      </w:r>
      <w:r w:rsidR="002B4EAC">
        <w:t>h</w:t>
      </w:r>
      <w:r>
        <w:t xml:space="preserve">ighlight that in this scenario, owing is a negative value as that student has less than $0. Model the use of the vocabulary </w:t>
      </w:r>
      <w:r w:rsidRPr="41C1331A">
        <w:rPr>
          <w:i/>
          <w:iCs/>
        </w:rPr>
        <w:t>owing, in the red</w:t>
      </w:r>
      <w:r>
        <w:t xml:space="preserve"> and </w:t>
      </w:r>
      <w:r w:rsidRPr="41C1331A">
        <w:rPr>
          <w:i/>
          <w:iCs/>
        </w:rPr>
        <w:t>debt</w:t>
      </w:r>
      <w:r>
        <w:t>.</w:t>
      </w:r>
    </w:p>
    <w:p w14:paraId="6B678FA7" w14:textId="49477DA7" w:rsidR="00E70F7D" w:rsidRPr="00D519E4" w:rsidRDefault="00E70F7D" w:rsidP="004D7AD6">
      <w:pPr>
        <w:pStyle w:val="ListNumber"/>
      </w:pPr>
      <w:r w:rsidRPr="00D519E4">
        <w:t xml:space="preserve">Students draw a blank number line in their workbooks, plotting these amounts in relation to zero </w:t>
      </w:r>
      <w:r w:rsidR="002B4EAC">
        <w:t>(</w:t>
      </w:r>
      <w:r w:rsidRPr="00D519E4">
        <w:t xml:space="preserve">see </w:t>
      </w:r>
      <w:r w:rsidR="00B35822">
        <w:rPr>
          <w:highlight w:val="yellow"/>
        </w:rPr>
        <w:fldChar w:fldCharType="begin"/>
      </w:r>
      <w:r w:rsidR="00B35822">
        <w:instrText xml:space="preserve"> REF _Ref149634508 \h </w:instrText>
      </w:r>
      <w:r w:rsidR="00B35822">
        <w:rPr>
          <w:highlight w:val="yellow"/>
        </w:rPr>
      </w:r>
      <w:r w:rsidR="00B35822">
        <w:rPr>
          <w:highlight w:val="yellow"/>
        </w:rPr>
        <w:fldChar w:fldCharType="separate"/>
      </w:r>
      <w:r w:rsidR="00B35822">
        <w:t xml:space="preserve">Figure </w:t>
      </w:r>
      <w:r w:rsidR="00B35822">
        <w:rPr>
          <w:noProof/>
        </w:rPr>
        <w:t>6</w:t>
      </w:r>
      <w:r w:rsidR="00B35822">
        <w:rPr>
          <w:highlight w:val="yellow"/>
        </w:rPr>
        <w:fldChar w:fldCharType="end"/>
      </w:r>
      <w:r w:rsidR="002B4EAC">
        <w:t>)</w:t>
      </w:r>
      <w:r w:rsidRPr="00D519E4">
        <w:t>.</w:t>
      </w:r>
    </w:p>
    <w:p w14:paraId="620DF6FC" w14:textId="33907084" w:rsidR="00990099" w:rsidRDefault="00990099" w:rsidP="004D7AD6">
      <w:pPr>
        <w:pStyle w:val="Caption"/>
      </w:pPr>
      <w:bookmarkStart w:id="36" w:name="_Ref149634508"/>
      <w:r>
        <w:t xml:space="preserve">Figure </w:t>
      </w:r>
      <w:r>
        <w:fldChar w:fldCharType="begin"/>
      </w:r>
      <w:r>
        <w:instrText>SEQ Figure \* ARABIC</w:instrText>
      </w:r>
      <w:r>
        <w:fldChar w:fldCharType="separate"/>
      </w:r>
      <w:r w:rsidR="00AE3327">
        <w:rPr>
          <w:noProof/>
        </w:rPr>
        <w:t>6</w:t>
      </w:r>
      <w:r>
        <w:fldChar w:fldCharType="end"/>
      </w:r>
      <w:bookmarkEnd w:id="36"/>
      <w:r>
        <w:t xml:space="preserve"> </w:t>
      </w:r>
      <w:r w:rsidRPr="002356F5">
        <w:t>–</w:t>
      </w:r>
      <w:r w:rsidRPr="00D60F2E">
        <w:t xml:space="preserve"> </w:t>
      </w:r>
      <w:r w:rsidR="002B4EAC">
        <w:t>m</w:t>
      </w:r>
      <w:r w:rsidRPr="00D60F2E">
        <w:t>oney number line</w:t>
      </w:r>
    </w:p>
    <w:p w14:paraId="1157D34C" w14:textId="0CFD16BA" w:rsidR="00E70F7D" w:rsidRPr="000F2E50" w:rsidRDefault="00E70F7D" w:rsidP="004D7AD6">
      <w:r w:rsidRPr="002A2D52">
        <w:rPr>
          <w:noProof/>
        </w:rPr>
        <w:drawing>
          <wp:inline distT="0" distB="0" distL="0" distR="0" wp14:anchorId="162BA918" wp14:editId="220609A6">
            <wp:extent cx="3558540" cy="1923370"/>
            <wp:effectExtent l="0" t="0" r="3810" b="1270"/>
            <wp:docPr id="13" name="Picture 13" descr="Student workbook example of a number line with zero marked in the middle and positive and negative amounts either side. Text reads: How much money do you have to spend at the canteen today? Student working out displays at negative 3 on the number line that they owe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tudent workbook example of a number line with zero marked in the middle and positive and negative amounts either side. Text reads: How much money do you have to spend at the canteen today? Student working out displays at negative 3 on the number line that they owe $3. "/>
                    <pic:cNvPicPr/>
                  </pic:nvPicPr>
                  <pic:blipFill>
                    <a:blip r:embed="rId36"/>
                    <a:stretch>
                      <a:fillRect/>
                    </a:stretch>
                  </pic:blipFill>
                  <pic:spPr>
                    <a:xfrm>
                      <a:off x="0" y="0"/>
                      <a:ext cx="3572045" cy="1930669"/>
                    </a:xfrm>
                    <a:prstGeom prst="rect">
                      <a:avLst/>
                    </a:prstGeom>
                  </pic:spPr>
                </pic:pic>
              </a:graphicData>
            </a:graphic>
          </wp:inline>
        </w:drawing>
      </w:r>
    </w:p>
    <w:p w14:paraId="7151D5FC" w14:textId="77777777" w:rsidR="00E70F7D" w:rsidRPr="00E97D9B" w:rsidRDefault="00E70F7D" w:rsidP="004D7AD6">
      <w:pPr>
        <w:pStyle w:val="ListNumber"/>
      </w:pPr>
      <w:r>
        <w:t>Students compare their number line with a partner, justifying their choices.</w:t>
      </w:r>
    </w:p>
    <w:p w14:paraId="6B8B1A68" w14:textId="77777777" w:rsidR="00E70F7D" w:rsidRPr="00E97D9B" w:rsidRDefault="00E70F7D" w:rsidP="004D7AD6">
      <w:r w:rsidRPr="00E97D9B">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70F7D" w:rsidRPr="002A2D52" w14:paraId="16010122"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5280FD58" w14:textId="77777777" w:rsidR="00E70F7D" w:rsidRPr="00E97D9B" w:rsidRDefault="00E70F7D" w:rsidP="004D7AD6">
            <w:r w:rsidRPr="00E97D9B">
              <w:t>Too hard?</w:t>
            </w:r>
          </w:p>
        </w:tc>
        <w:tc>
          <w:tcPr>
            <w:tcW w:w="7280" w:type="dxa"/>
          </w:tcPr>
          <w:p w14:paraId="3983F2A9" w14:textId="77777777" w:rsidR="00E70F7D" w:rsidRPr="00E97D9B" w:rsidRDefault="00E70F7D" w:rsidP="004D7AD6">
            <w:r w:rsidRPr="00E97D9B">
              <w:t>Too easy?</w:t>
            </w:r>
          </w:p>
        </w:tc>
      </w:tr>
      <w:tr w:rsidR="00E70F7D" w:rsidRPr="002A2D52" w14:paraId="39225503"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3F95309F" w14:textId="1EC12712" w:rsidR="00E70F7D" w:rsidRPr="00E97D9B" w:rsidRDefault="00E70F7D" w:rsidP="004D7AD6">
            <w:r>
              <w:t xml:space="preserve">Students cannot </w:t>
            </w:r>
            <w:r w:rsidR="00D16A35" w:rsidRPr="00D16A35">
              <w:t>recognise the location of negative whole numbers in relation to zero and place them on a number line</w:t>
            </w:r>
            <w:r>
              <w:t>.</w:t>
            </w:r>
          </w:p>
          <w:p w14:paraId="5977113D" w14:textId="1D2F88DA" w:rsidR="00E70F7D" w:rsidRPr="00401620" w:rsidRDefault="00E70F7D" w:rsidP="004D7AD6">
            <w:pPr>
              <w:pStyle w:val="ListBullet"/>
            </w:pPr>
            <w:r>
              <w:t xml:space="preserve">Simplify the language when introducing the concept that negative is less than </w:t>
            </w:r>
            <w:r w:rsidR="003306CF">
              <w:t>zero</w:t>
            </w:r>
            <w:r>
              <w:t xml:space="preserve"> and positive is more than zero.</w:t>
            </w:r>
          </w:p>
          <w:p w14:paraId="47DD23F5" w14:textId="17E573D9" w:rsidR="00E70F7D" w:rsidRPr="00E97D9B" w:rsidRDefault="000C7658" w:rsidP="004D7AD6">
            <w:pPr>
              <w:pStyle w:val="ListBullet"/>
            </w:pPr>
            <w:r>
              <w:t>Support students by m</w:t>
            </w:r>
            <w:r w:rsidR="00E70F7D">
              <w:t>odel</w:t>
            </w:r>
            <w:r>
              <w:t>ling</w:t>
            </w:r>
            <w:r w:rsidR="00E70F7D">
              <w:t xml:space="preserve"> a simplified version of the task using a standard number line.</w:t>
            </w:r>
          </w:p>
        </w:tc>
        <w:tc>
          <w:tcPr>
            <w:tcW w:w="7280" w:type="dxa"/>
          </w:tcPr>
          <w:p w14:paraId="09B93CD5" w14:textId="02241B81" w:rsidR="00E70F7D" w:rsidRPr="00E97D9B" w:rsidRDefault="00E70F7D" w:rsidP="004D7AD6">
            <w:r w:rsidRPr="00E97D9B">
              <w:t xml:space="preserve">Students can </w:t>
            </w:r>
            <w:r w:rsidR="00D16A35" w:rsidRPr="00D16A35">
              <w:t>recognise the location of negative whole numbers in relation to zero and place them on a number line</w:t>
            </w:r>
            <w:r w:rsidRPr="00E97D9B">
              <w:t>.</w:t>
            </w:r>
          </w:p>
          <w:p w14:paraId="225F6E27" w14:textId="70146B6F" w:rsidR="00E70F7D" w:rsidRPr="00401620" w:rsidRDefault="00E70F7D" w:rsidP="004D7AD6">
            <w:pPr>
              <w:pStyle w:val="ListBullet"/>
            </w:pPr>
            <w:r>
              <w:t>Use the blank temperature cards to extend beyond negative 10 or 10. Students create their own integers and plot on the number line relative to the zero.</w:t>
            </w:r>
          </w:p>
          <w:p w14:paraId="42119F8A" w14:textId="62FE5484" w:rsidR="00E70F7D" w:rsidRPr="00E97D9B" w:rsidRDefault="00E70F7D" w:rsidP="004D7AD6">
            <w:pPr>
              <w:pStyle w:val="ListBullet"/>
            </w:pPr>
            <w:r>
              <w:t>In pairs, students draw a number line on a whiteboard, marking zero in the middle. They also mark a counter with a ‘+’ (positive)</w:t>
            </w:r>
            <w:r w:rsidR="000E1491">
              <w:t xml:space="preserve"> on one side</w:t>
            </w:r>
            <w:r>
              <w:t xml:space="preserve"> and a ‘</w:t>
            </w:r>
            <w:r w:rsidR="003306CF">
              <w:t>−</w:t>
            </w:r>
            <w:r w:rsidR="0015030D">
              <w:t>’</w:t>
            </w:r>
            <w:r w:rsidR="002B4D45">
              <w:t xml:space="preserve"> </w:t>
            </w:r>
            <w:r>
              <w:t>(negative)</w:t>
            </w:r>
            <w:r w:rsidR="000E1491">
              <w:t xml:space="preserve"> on the other side</w:t>
            </w:r>
            <w:r>
              <w:t xml:space="preserve"> using a sticker or marker. Give students numbered cards 1</w:t>
            </w:r>
            <w:r w:rsidR="003306CF">
              <w:t>–</w:t>
            </w:r>
            <w:r>
              <w:t xml:space="preserve">50 or direct them to </w:t>
            </w:r>
            <w:hyperlink r:id="rId37">
              <w:r w:rsidR="0047431F">
                <w:rPr>
                  <w:rStyle w:val="Hyperlink"/>
                </w:rPr>
                <w:t>Random number</w:t>
              </w:r>
            </w:hyperlink>
            <w:r>
              <w:t xml:space="preserve">. Student A picks a numbered card. They then flip the counter to determine if that number will be positive or negative. </w:t>
            </w:r>
            <w:r w:rsidR="0047431F">
              <w:t>Then</w:t>
            </w:r>
            <w:r>
              <w:t xml:space="preserve"> they plot their number on the number line. Student B repeats the process. Students continue to take turns until one student has 3 numbers in a row.</w:t>
            </w:r>
          </w:p>
        </w:tc>
      </w:tr>
    </w:tbl>
    <w:p w14:paraId="752432CC" w14:textId="77777777" w:rsidR="00E70F7D" w:rsidRPr="003C3796" w:rsidRDefault="00E70F7D" w:rsidP="004D7AD6">
      <w:pPr>
        <w:pStyle w:val="Heading2"/>
      </w:pPr>
      <w:bookmarkStart w:id="37" w:name="_Toc141517583"/>
      <w:bookmarkStart w:id="38" w:name="_Toc159512976"/>
      <w:bookmarkStart w:id="39" w:name="_Toc146796032"/>
      <w:r w:rsidRPr="00D464AB">
        <w:t>Consolidation</w:t>
      </w:r>
      <w:r w:rsidRPr="003C3796">
        <w:t xml:space="preserve"> and meaningful practice – 10 minutes</w:t>
      </w:r>
      <w:bookmarkEnd w:id="37"/>
      <w:bookmarkEnd w:id="38"/>
    </w:p>
    <w:p w14:paraId="08BDACBB" w14:textId="5C244664" w:rsidR="00E70F7D" w:rsidRPr="003C3796" w:rsidRDefault="00E70F7D" w:rsidP="00E70F7D">
      <w:pPr>
        <w:pStyle w:val="ListNumber"/>
      </w:pPr>
      <w:r>
        <w:t xml:space="preserve">Display </w:t>
      </w:r>
      <w:hyperlink w:anchor="_Resource_5:_Integer">
        <w:r w:rsidR="00615B85">
          <w:rPr>
            <w:rStyle w:val="Hyperlink"/>
          </w:rPr>
          <w:t>Resource 11 – non-standard partitioning match</w:t>
        </w:r>
      </w:hyperlink>
      <w:r>
        <w:t>.</w:t>
      </w:r>
    </w:p>
    <w:p w14:paraId="6F9835B5" w14:textId="77777777" w:rsidR="00E70F7D" w:rsidRPr="003C3796" w:rsidRDefault="00E70F7D" w:rsidP="00E70F7D">
      <w:pPr>
        <w:pStyle w:val="ListNumber"/>
      </w:pPr>
      <w:r>
        <w:lastRenderedPageBreak/>
        <w:t>As a class, discuss which number matches each of the non-standard forms.</w:t>
      </w:r>
    </w:p>
    <w:p w14:paraId="3D514E4D" w14:textId="77777777" w:rsidR="00E70F7D" w:rsidRPr="003C3796" w:rsidRDefault="00E70F7D" w:rsidP="00E70F7D">
      <w:pPr>
        <w:pStyle w:val="ListNumber"/>
      </w:pPr>
      <w:r>
        <w:t>Ask Stage 2 students:</w:t>
      </w:r>
    </w:p>
    <w:p w14:paraId="7335A906" w14:textId="77777777" w:rsidR="00E70F7D" w:rsidRPr="003C3796" w:rsidRDefault="00E70F7D" w:rsidP="00B9585E">
      <w:pPr>
        <w:pStyle w:val="ListBullet"/>
        <w:spacing w:before="0"/>
        <w:ind w:left="1134"/>
      </w:pPr>
      <w:r>
        <w:t>How did you count the MAB visual representations?</w:t>
      </w:r>
    </w:p>
    <w:p w14:paraId="6CA24F33" w14:textId="52ECE953" w:rsidR="00E70F7D" w:rsidRPr="003C3796" w:rsidRDefault="00E70F7D" w:rsidP="00B9585E">
      <w:pPr>
        <w:pStyle w:val="ListBullet"/>
        <w:ind w:left="1134"/>
      </w:pPr>
      <w:r>
        <w:t xml:space="preserve">How </w:t>
      </w:r>
      <w:r w:rsidR="00B9585E">
        <w:t>can</w:t>
      </w:r>
      <w:r>
        <w:t xml:space="preserve"> you explain this to someone else?</w:t>
      </w:r>
    </w:p>
    <w:p w14:paraId="29C559D4" w14:textId="4FE38FAF" w:rsidR="00E70F7D" w:rsidRPr="003C3796" w:rsidRDefault="00E70F7D" w:rsidP="00B9585E">
      <w:pPr>
        <w:pStyle w:val="ListBullet"/>
        <w:ind w:left="1134"/>
      </w:pPr>
      <w:r>
        <w:t>C</w:t>
      </w:r>
      <w:r w:rsidR="00B9585E">
        <w:t>an</w:t>
      </w:r>
      <w:r>
        <w:t xml:space="preserve"> you show another way </w:t>
      </w:r>
      <w:r w:rsidR="7FF863F5">
        <w:t>to</w:t>
      </w:r>
      <w:r>
        <w:t xml:space="preserve"> represent the same number?</w:t>
      </w:r>
    </w:p>
    <w:p w14:paraId="1313EF10" w14:textId="2B508937" w:rsidR="00E70F7D" w:rsidRPr="003C3796" w:rsidRDefault="00E70F7D" w:rsidP="00B9585E">
      <w:pPr>
        <w:pStyle w:val="ListBullet"/>
        <w:ind w:left="1134"/>
      </w:pPr>
      <w:r>
        <w:t xml:space="preserve">What happens if </w:t>
      </w:r>
      <w:r w:rsidR="3E2E807D">
        <w:t>you</w:t>
      </w:r>
      <w:r>
        <w:t xml:space="preserve"> try to represent this number without using thousands?</w:t>
      </w:r>
    </w:p>
    <w:p w14:paraId="7EC6F281" w14:textId="77777777" w:rsidR="00E70F7D" w:rsidRPr="003C3796" w:rsidRDefault="00E70F7D" w:rsidP="00E70F7D">
      <w:pPr>
        <w:pStyle w:val="ListNumber"/>
        <w:spacing w:before="0"/>
      </w:pPr>
      <w:r>
        <w:t>Stage 2 students attempt to make one of the numbers a different way using non-standard partitioning.</w:t>
      </w:r>
    </w:p>
    <w:p w14:paraId="315239D2" w14:textId="72D497FE" w:rsidR="00E70F7D" w:rsidRDefault="00E70F7D" w:rsidP="00E70F7D">
      <w:pPr>
        <w:pStyle w:val="ListNumber"/>
      </w:pPr>
      <w:r>
        <w:t xml:space="preserve">Stage 2 students </w:t>
      </w:r>
      <w:r w:rsidRPr="007D10AA">
        <w:t>turn and talk</w:t>
      </w:r>
      <w:r>
        <w:t xml:space="preserve"> with a partner to compare their representations, justifying their choice of materials.</w:t>
      </w:r>
    </w:p>
    <w:p w14:paraId="3A8109FA" w14:textId="77777777" w:rsidR="00E70F7D" w:rsidRPr="000F38F2" w:rsidRDefault="00E70F7D" w:rsidP="00E70F7D">
      <w:pPr>
        <w:pStyle w:val="ListNumber"/>
        <w:rPr>
          <w:rFonts w:eastAsia="Calibri"/>
        </w:rPr>
      </w:pPr>
      <w:r>
        <w:t>In pairs, Stage 3 students draw a number line on a whiteboard, marking zero in the middle, 10 at the far right and negative 10 at the far left.</w:t>
      </w:r>
    </w:p>
    <w:p w14:paraId="036889C0" w14:textId="55A729C3" w:rsidR="00E70F7D" w:rsidRPr="000F38F2" w:rsidRDefault="00E70F7D" w:rsidP="00E70F7D">
      <w:pPr>
        <w:pStyle w:val="ListNumber"/>
      </w:pPr>
      <w:r w:rsidRPr="000F38F2">
        <w:t xml:space="preserve">Stage 3 students take it in turns to spin </w:t>
      </w:r>
      <w:hyperlink w:anchor="_Resource_11:_Integer_1">
        <w:r w:rsidR="00615B85">
          <w:rPr>
            <w:rStyle w:val="Hyperlink"/>
          </w:rPr>
          <w:t>Resource 12 – integer spinner</w:t>
        </w:r>
      </w:hyperlink>
      <w:r w:rsidRPr="000F38F2">
        <w:t xml:space="preserve"> to determine if they are creating a negative or positive number. They then roll a 10-sided die and plot this number on the blank number line </w:t>
      </w:r>
      <w:r w:rsidR="00B35822">
        <w:t>(</w:t>
      </w:r>
      <w:r w:rsidRPr="000F38F2">
        <w:t xml:space="preserve">see </w:t>
      </w:r>
      <w:r w:rsidR="00B35822">
        <w:rPr>
          <w:highlight w:val="yellow"/>
        </w:rPr>
        <w:fldChar w:fldCharType="begin"/>
      </w:r>
      <w:r w:rsidR="00B35822">
        <w:instrText xml:space="preserve"> REF _Ref149731943 \h </w:instrText>
      </w:r>
      <w:r w:rsidR="00B35822">
        <w:rPr>
          <w:highlight w:val="yellow"/>
        </w:rPr>
      </w:r>
      <w:r w:rsidR="00B35822">
        <w:rPr>
          <w:highlight w:val="yellow"/>
        </w:rPr>
        <w:fldChar w:fldCharType="separate"/>
      </w:r>
      <w:r w:rsidR="00B35822">
        <w:t xml:space="preserve">Figure </w:t>
      </w:r>
      <w:r w:rsidR="00B35822">
        <w:rPr>
          <w:noProof/>
        </w:rPr>
        <w:t>7</w:t>
      </w:r>
      <w:r w:rsidR="00B35822">
        <w:rPr>
          <w:highlight w:val="yellow"/>
        </w:rPr>
        <w:fldChar w:fldCharType="end"/>
      </w:r>
      <w:r w:rsidR="00B35822">
        <w:t>)</w:t>
      </w:r>
      <w:r w:rsidRPr="000F38F2">
        <w:t>.</w:t>
      </w:r>
    </w:p>
    <w:p w14:paraId="3C22CA8E" w14:textId="2936C14A" w:rsidR="009855BA" w:rsidRDefault="009855BA" w:rsidP="009855BA">
      <w:pPr>
        <w:pStyle w:val="Caption"/>
      </w:pPr>
      <w:bookmarkStart w:id="40" w:name="_Ref149731943"/>
      <w:r>
        <w:t xml:space="preserve">Figure </w:t>
      </w:r>
      <w:r>
        <w:fldChar w:fldCharType="begin"/>
      </w:r>
      <w:r>
        <w:instrText>SEQ Figure \* ARABIC</w:instrText>
      </w:r>
      <w:r>
        <w:fldChar w:fldCharType="separate"/>
      </w:r>
      <w:r w:rsidR="00AE3327">
        <w:rPr>
          <w:noProof/>
        </w:rPr>
        <w:t>7</w:t>
      </w:r>
      <w:r>
        <w:fldChar w:fldCharType="end"/>
      </w:r>
      <w:bookmarkEnd w:id="40"/>
      <w:r>
        <w:t xml:space="preserve"> </w:t>
      </w:r>
      <w:r w:rsidRPr="00041819">
        <w:t xml:space="preserve">– </w:t>
      </w:r>
      <w:r w:rsidR="00B35822">
        <w:t>n</w:t>
      </w:r>
      <w:r w:rsidRPr="00041819">
        <w:t>egative or positive game</w:t>
      </w:r>
    </w:p>
    <w:p w14:paraId="31CB0EF3" w14:textId="77777777" w:rsidR="00E70F7D" w:rsidRPr="000F38F2" w:rsidRDefault="00E70F7D" w:rsidP="00E70F7D">
      <w:pPr>
        <w:pStyle w:val="ListNumber"/>
        <w:numPr>
          <w:ilvl w:val="0"/>
          <w:numId w:val="0"/>
        </w:numPr>
        <w:rPr>
          <w:rFonts w:eastAsia="Calibri"/>
        </w:rPr>
      </w:pPr>
      <w:r w:rsidRPr="000F38F2">
        <w:rPr>
          <w:rFonts w:eastAsia="Calibri"/>
          <w:noProof/>
        </w:rPr>
        <w:drawing>
          <wp:inline distT="0" distB="0" distL="0" distR="0" wp14:anchorId="15F2E13C" wp14:editId="6F2A7522">
            <wp:extent cx="4335780" cy="1365607"/>
            <wp:effectExtent l="0" t="0" r="7620" b="6350"/>
            <wp:docPr id="14" name="Picture 14" descr="Student whiteboard example of the negative or positive game.  It has a number line from -10 to 10, with zero marked in the middle and positive and negative amounts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tudent whiteboard example of the negative or positive game.  It has a number line from -10 to 10, with zero marked in the middle and positive and negative amounts either side."/>
                    <pic:cNvPicPr/>
                  </pic:nvPicPr>
                  <pic:blipFill>
                    <a:blip r:embed="rId38"/>
                    <a:stretch>
                      <a:fillRect/>
                    </a:stretch>
                  </pic:blipFill>
                  <pic:spPr>
                    <a:xfrm>
                      <a:off x="0" y="0"/>
                      <a:ext cx="4359322" cy="1373022"/>
                    </a:xfrm>
                    <a:prstGeom prst="rect">
                      <a:avLst/>
                    </a:prstGeom>
                  </pic:spPr>
                </pic:pic>
              </a:graphicData>
            </a:graphic>
          </wp:inline>
        </w:drawing>
      </w:r>
    </w:p>
    <w:p w14:paraId="40A7B900" w14:textId="3B170199" w:rsidR="00E70F7D" w:rsidRPr="000F38F2" w:rsidRDefault="00E70F7D" w:rsidP="00E70F7D">
      <w:pPr>
        <w:pStyle w:val="ListNumber"/>
      </w:pPr>
      <w:r w:rsidRPr="41C1331A">
        <w:rPr>
          <w:rFonts w:eastAsia="Calibri"/>
        </w:rPr>
        <w:lastRenderedPageBreak/>
        <w:t>If their number has already been placed on the number line, the player misses a turn.</w:t>
      </w:r>
    </w:p>
    <w:p w14:paraId="7D711056" w14:textId="77777777" w:rsidR="00E70F7D" w:rsidRPr="000F38F2" w:rsidRDefault="00E70F7D" w:rsidP="00E70F7D">
      <w:pPr>
        <w:pStyle w:val="ListNumber"/>
      </w:pPr>
      <w:r w:rsidRPr="41C1331A">
        <w:rPr>
          <w:rFonts w:eastAsia="Calibri"/>
        </w:rPr>
        <w:t>The winner is the player who has 3 integers in a row.</w:t>
      </w:r>
    </w:p>
    <w:p w14:paraId="758C9D30" w14:textId="77777777" w:rsidR="00E70F7D" w:rsidRPr="00C24538" w:rsidRDefault="00E70F7D" w:rsidP="00E70F7D">
      <w:r w:rsidRPr="003C3796">
        <w:t xml:space="preserve">This </w:t>
      </w:r>
      <w:r w:rsidRPr="00C24538">
        <w:t>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E70F7D" w:rsidRPr="00C24538" w14:paraId="561A7442"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E7734A6" w14:textId="77777777" w:rsidR="00E70F7D" w:rsidRPr="00C24538" w:rsidRDefault="00E70F7D" w:rsidP="00AB13FF">
            <w:r w:rsidRPr="00C24538">
              <w:t>Assessment opportunities</w:t>
            </w:r>
          </w:p>
        </w:tc>
        <w:tc>
          <w:tcPr>
            <w:tcW w:w="7280" w:type="dxa"/>
          </w:tcPr>
          <w:p w14:paraId="2E2B81AC" w14:textId="77777777" w:rsidR="00E70F7D" w:rsidRPr="00C24538" w:rsidRDefault="00E70F7D" w:rsidP="00AB13FF">
            <w:r w:rsidRPr="00C24538">
              <w:t>Links</w:t>
            </w:r>
          </w:p>
        </w:tc>
      </w:tr>
      <w:tr w:rsidR="00E70F7D" w:rsidRPr="00C24538" w14:paraId="21F02E44"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FEADA79" w14:textId="77777777" w:rsidR="00E70F7D" w:rsidRPr="00C24538" w:rsidRDefault="00E70F7D" w:rsidP="00AB13FF">
            <w:r w:rsidRPr="00C24538">
              <w:t>What to look for:</w:t>
            </w:r>
          </w:p>
          <w:p w14:paraId="7FCC2D45" w14:textId="77777777" w:rsidR="00E70F7D" w:rsidRPr="00C24538" w:rsidRDefault="00E70F7D" w:rsidP="00B4016E">
            <w:pPr>
              <w:pStyle w:val="ListBullet"/>
              <w:spacing w:before="0"/>
              <w:rPr>
                <w:b/>
                <w:bCs/>
              </w:rPr>
            </w:pPr>
            <w:r>
              <w:t xml:space="preserve">Can Stage 2 students record numbers using standard place value form? </w:t>
            </w:r>
            <w:r w:rsidRPr="41C1331A">
              <w:rPr>
                <w:b/>
                <w:bCs/>
              </w:rPr>
              <w:t>[MAO-WM-01, MA2-RN-01]</w:t>
            </w:r>
          </w:p>
          <w:p w14:paraId="56F19DAF" w14:textId="6457A135" w:rsidR="00E70F7D" w:rsidRPr="00C24538" w:rsidRDefault="00E70F7D" w:rsidP="00AB13FF">
            <w:pPr>
              <w:pStyle w:val="ListBullet"/>
              <w:rPr>
                <w:rFonts w:eastAsia="Calibri"/>
                <w:b/>
                <w:bCs/>
              </w:rPr>
            </w:pPr>
            <w:r>
              <w:t xml:space="preserve">Can Stage 2 students </w:t>
            </w:r>
            <w:r w:rsidR="00D15FF9" w:rsidRPr="00D15FF9">
              <w:t>partition numbers of up to 4 digits in non-standard forms</w:t>
            </w:r>
            <w:r>
              <w:t xml:space="preserve">? </w:t>
            </w:r>
            <w:r w:rsidRPr="41C1331A">
              <w:rPr>
                <w:b/>
                <w:bCs/>
              </w:rPr>
              <w:t>[MAO-WM-01, MA2-RN-01]</w:t>
            </w:r>
          </w:p>
          <w:p w14:paraId="0E3B38E4" w14:textId="7CFE3DC7" w:rsidR="00E70F7D" w:rsidRPr="00C24538" w:rsidRDefault="00E70F7D" w:rsidP="00AB13FF">
            <w:pPr>
              <w:pStyle w:val="ListBullet"/>
              <w:rPr>
                <w:rFonts w:eastAsia="Calibri"/>
                <w:b/>
                <w:bCs/>
              </w:rPr>
            </w:pPr>
            <w:r>
              <w:t xml:space="preserve">Can Stage 3 students </w:t>
            </w:r>
            <w:r w:rsidR="009B73B1" w:rsidRPr="009B73B1">
              <w:t>recognise the location of negative whole numbers in relation to zero and place them on a number line</w:t>
            </w:r>
            <w:r>
              <w:t xml:space="preserve">? </w:t>
            </w:r>
            <w:r w:rsidRPr="41C1331A">
              <w:rPr>
                <w:b/>
                <w:bCs/>
              </w:rPr>
              <w:t>[MAO-WM-01, MA3-RN-01]</w:t>
            </w:r>
          </w:p>
          <w:p w14:paraId="11022F0A" w14:textId="51FD3860" w:rsidR="00E70F7D" w:rsidRPr="00C24538" w:rsidRDefault="00E70F7D" w:rsidP="00AB13FF">
            <w:pPr>
              <w:pStyle w:val="ListBullet"/>
              <w:rPr>
                <w:rFonts w:eastAsia="Calibri"/>
                <w:b/>
                <w:bCs/>
              </w:rPr>
            </w:pPr>
            <w:r>
              <w:t xml:space="preserve">Can Stage 3 students </w:t>
            </w:r>
            <w:r w:rsidR="006A79F9" w:rsidRPr="006A79F9">
              <w:t xml:space="preserve">use the term </w:t>
            </w:r>
            <w:r w:rsidR="006A79F9" w:rsidRPr="003306CF">
              <w:rPr>
                <w:rStyle w:val="Emphasis"/>
              </w:rPr>
              <w:t>integer</w:t>
            </w:r>
            <w:r w:rsidR="006A79F9" w:rsidRPr="006A79F9">
              <w:t xml:space="preserve"> to describe positive and negative whole numbers and zero</w:t>
            </w:r>
            <w:r>
              <w:t xml:space="preserve">? </w:t>
            </w:r>
            <w:r w:rsidRPr="41C1331A">
              <w:rPr>
                <w:b/>
                <w:bCs/>
              </w:rPr>
              <w:t xml:space="preserve">[MAO-WM-01, </w:t>
            </w:r>
            <w:r w:rsidR="00B35822">
              <w:rPr>
                <w:b/>
                <w:bCs/>
              </w:rPr>
              <w:br/>
            </w:r>
            <w:r w:rsidRPr="41C1331A">
              <w:rPr>
                <w:b/>
                <w:bCs/>
              </w:rPr>
              <w:t>MA3-RN-01]</w:t>
            </w:r>
          </w:p>
          <w:p w14:paraId="1BD34C8E" w14:textId="58CB6FA1" w:rsidR="00E70F7D" w:rsidRPr="00C24538" w:rsidRDefault="00E70F7D" w:rsidP="00AB13FF">
            <w:pPr>
              <w:pStyle w:val="ListBullet"/>
              <w:widowControl/>
              <w:mirrorIndents w:val="0"/>
              <w:rPr>
                <w:b/>
                <w:bCs/>
              </w:rPr>
            </w:pPr>
            <w:r>
              <w:t>Can Stage 3 students interpret integers in everyday context</w:t>
            </w:r>
            <w:r w:rsidR="007639BD">
              <w:t>s</w:t>
            </w:r>
            <w:r>
              <w:t xml:space="preserve">? </w:t>
            </w:r>
            <w:r w:rsidRPr="41C1331A">
              <w:rPr>
                <w:b/>
                <w:bCs/>
              </w:rPr>
              <w:t>[MAO-WM-01, MA3-RN-01]</w:t>
            </w:r>
          </w:p>
        </w:tc>
        <w:tc>
          <w:tcPr>
            <w:tcW w:w="7280" w:type="dxa"/>
          </w:tcPr>
          <w:p w14:paraId="142CA6BA" w14:textId="77777777" w:rsidR="00E70F7D" w:rsidRPr="00C24538" w:rsidRDefault="00E70F7D" w:rsidP="00AB13FF">
            <w:r w:rsidRPr="00C24538">
              <w:t xml:space="preserve">Links to </w:t>
            </w:r>
            <w:hyperlink r:id="rId39" w:history="1">
              <w:r w:rsidRPr="00C24538">
                <w:rPr>
                  <w:rStyle w:val="Hyperlink"/>
                </w:rPr>
                <w:t>National Numeracy Learning Progressions</w:t>
              </w:r>
            </w:hyperlink>
            <w:r w:rsidRPr="00C24538">
              <w:t xml:space="preserve"> (NNLP):</w:t>
            </w:r>
          </w:p>
          <w:p w14:paraId="1004D775" w14:textId="6363C839" w:rsidR="00E70F7D" w:rsidRPr="00C24538" w:rsidRDefault="00577493" w:rsidP="00AB13FF">
            <w:pPr>
              <w:pStyle w:val="ListBullet"/>
            </w:pPr>
            <w:r>
              <w:t xml:space="preserve">Stage 2 – </w:t>
            </w:r>
            <w:r w:rsidR="00E70F7D">
              <w:t>NPV4, NPV5, NPV6</w:t>
            </w:r>
          </w:p>
          <w:p w14:paraId="24CA6B96" w14:textId="0113B1B9" w:rsidR="00E70F7D" w:rsidRPr="00C24538" w:rsidRDefault="00577493" w:rsidP="00AB13FF">
            <w:pPr>
              <w:pStyle w:val="ListBullet"/>
            </w:pPr>
            <w:r>
              <w:t xml:space="preserve">Stage 3 – </w:t>
            </w:r>
            <w:r w:rsidR="00E70F7D">
              <w:t>NPV9</w:t>
            </w:r>
            <w:r w:rsidR="00762987">
              <w:t>.</w:t>
            </w:r>
          </w:p>
          <w:p w14:paraId="048E294B" w14:textId="77777777" w:rsidR="00E70F7D" w:rsidRPr="00C24538" w:rsidRDefault="00E70F7D" w:rsidP="00AB13FF">
            <w:r>
              <w:t xml:space="preserve">Links to suggested </w:t>
            </w:r>
            <w:hyperlink r:id="rId40">
              <w:r w:rsidRPr="47800635">
                <w:rPr>
                  <w:rStyle w:val="Hyperlink"/>
                </w:rPr>
                <w:t>Interview for Student Reasoning</w:t>
              </w:r>
            </w:hyperlink>
            <w:r>
              <w:t xml:space="preserve"> (</w:t>
            </w:r>
            <w:proofErr w:type="spellStart"/>
            <w:r>
              <w:t>IfSR</w:t>
            </w:r>
            <w:proofErr w:type="spellEnd"/>
            <w:r>
              <w:t>) tasks:</w:t>
            </w:r>
          </w:p>
          <w:p w14:paraId="5302521A" w14:textId="08403273" w:rsidR="600DF9AE" w:rsidRDefault="00577493" w:rsidP="47800635">
            <w:pPr>
              <w:pStyle w:val="ListBullet"/>
            </w:pPr>
            <w:r w:rsidRPr="002745E8">
              <w:rPr>
                <w:rStyle w:val="Strong"/>
                <w:b w:val="0"/>
                <w:bCs w:val="0"/>
              </w:rPr>
              <w:t xml:space="preserve">Stage 2 – </w:t>
            </w:r>
            <w:proofErr w:type="spellStart"/>
            <w:r w:rsidR="00AB4D1A" w:rsidRPr="002745E8">
              <w:rPr>
                <w:rStyle w:val="Strong"/>
                <w:b w:val="0"/>
                <w:bCs w:val="0"/>
              </w:rPr>
              <w:t>IfSR</w:t>
            </w:r>
            <w:proofErr w:type="spellEnd"/>
            <w:r w:rsidR="00AB4D1A" w:rsidRPr="002745E8">
              <w:rPr>
                <w:rStyle w:val="Strong"/>
                <w:b w:val="0"/>
                <w:bCs w:val="0"/>
              </w:rPr>
              <w:t>-AT</w:t>
            </w:r>
            <w:r w:rsidR="00AB4D1A">
              <w:t>: 3B.2</w:t>
            </w:r>
            <w:r w:rsidR="00762987">
              <w:t>, 3B.4</w:t>
            </w:r>
          </w:p>
          <w:p w14:paraId="5CD2E6E1" w14:textId="128B3241" w:rsidR="00E70F7D" w:rsidRPr="00C24538" w:rsidRDefault="00577493" w:rsidP="00AB13FF">
            <w:pPr>
              <w:pStyle w:val="ListBullet"/>
            </w:pPr>
            <w:r w:rsidRPr="002745E8">
              <w:rPr>
                <w:rStyle w:val="Strong"/>
                <w:b w:val="0"/>
                <w:bCs w:val="0"/>
              </w:rPr>
              <w:t>Stage 3 –</w:t>
            </w:r>
            <w:r>
              <w:rPr>
                <w:rStyle w:val="Strong"/>
              </w:rPr>
              <w:t xml:space="preserve"> </w:t>
            </w:r>
            <w:r w:rsidR="00762987">
              <w:t>n/a</w:t>
            </w:r>
            <w:r w:rsidR="00861A06">
              <w:t>.</w:t>
            </w:r>
          </w:p>
        </w:tc>
      </w:tr>
    </w:tbl>
    <w:p w14:paraId="4DCE03D7" w14:textId="768E5154" w:rsidR="009E64DD" w:rsidRDefault="009E64DD" w:rsidP="004D7AD6">
      <w:pPr>
        <w:pStyle w:val="Heading1"/>
      </w:pPr>
      <w:bookmarkStart w:id="41" w:name="_Lesson_4"/>
      <w:bookmarkStart w:id="42" w:name="_Toc159512977"/>
      <w:bookmarkEnd w:id="39"/>
      <w:bookmarkEnd w:id="41"/>
      <w:r>
        <w:lastRenderedPageBreak/>
        <w:t>Lesson 4</w:t>
      </w:r>
      <w:bookmarkEnd w:id="42"/>
    </w:p>
    <w:p w14:paraId="73762DAA" w14:textId="06F890C7" w:rsidR="009E64DD" w:rsidRDefault="009E64DD" w:rsidP="004D7AD6">
      <w:pPr>
        <w:pStyle w:val="FeatureBox3"/>
      </w:pPr>
      <w:r w:rsidRPr="710350EF">
        <w:rPr>
          <w:rStyle w:val="Strong"/>
        </w:rPr>
        <w:t>Core concept</w:t>
      </w:r>
      <w:r>
        <w:t xml:space="preserve">: </w:t>
      </w:r>
      <w:r w:rsidR="009C6EAF">
        <w:t>m</w:t>
      </w:r>
      <w:r w:rsidR="50A0E81D">
        <w:t>ultiplicative thinking is based on patterns and structures (Stage 2)</w:t>
      </w:r>
      <w:r w:rsidR="001A31A4">
        <w:t xml:space="preserve"> and</w:t>
      </w:r>
      <w:r w:rsidR="50A0E81D">
        <w:t xml:space="preserve"> </w:t>
      </w:r>
      <w:r w:rsidR="001A31A4">
        <w:t>k</w:t>
      </w:r>
      <w:r w:rsidR="50A0E81D">
        <w:t>nown number facts and strategies support multiplicative understanding (Stage 3).</w:t>
      </w:r>
    </w:p>
    <w:p w14:paraId="17C2B571" w14:textId="57928D9E" w:rsidR="009E64DD" w:rsidRDefault="009E64DD" w:rsidP="004D7AD6">
      <w:pPr>
        <w:pStyle w:val="Heading2"/>
      </w:pPr>
      <w:bookmarkStart w:id="43" w:name="_Toc159512978"/>
      <w:r>
        <w:t>Daily number sense</w:t>
      </w:r>
      <w:r w:rsidR="00F43A6C">
        <w:t xml:space="preserve"> </w:t>
      </w:r>
      <w:r>
        <w:t xml:space="preserve">– </w:t>
      </w:r>
      <w:r w:rsidR="4EC22A21">
        <w:t>15</w:t>
      </w:r>
      <w:r>
        <w:t xml:space="preserve"> minutes</w:t>
      </w:r>
      <w:bookmarkEnd w:id="43"/>
    </w:p>
    <w:p w14:paraId="0D3C312D" w14:textId="4CE7D7DE" w:rsidR="009E64DD" w:rsidRPr="00B35822" w:rsidRDefault="009E64DD" w:rsidP="0057337A">
      <w:pPr>
        <w:pStyle w:val="ListNumber"/>
        <w:numPr>
          <w:ilvl w:val="0"/>
          <w:numId w:val="12"/>
        </w:numPr>
      </w:pPr>
      <w:r w:rsidRPr="00B35822">
        <w:t>From a class need surfaced through formative assessment data, identify a short, focused activity that targets students’ knowledge, understanding and skills. Example activities may be drawn from the following resources:</w:t>
      </w:r>
    </w:p>
    <w:p w14:paraId="7CDC8704" w14:textId="77777777" w:rsidR="00AF6A69" w:rsidRDefault="00000000" w:rsidP="00AF6A69">
      <w:pPr>
        <w:pStyle w:val="ListBullet"/>
        <w:ind w:left="1134"/>
      </w:pPr>
      <w:hyperlink r:id="rId41" w:history="1">
        <w:r w:rsidR="00AF6A69" w:rsidRPr="009E64DD">
          <w:rPr>
            <w:rStyle w:val="Hyperlink"/>
          </w:rPr>
          <w:t>Mathematics K</w:t>
        </w:r>
        <w:r w:rsidR="00AF6A69">
          <w:rPr>
            <w:rStyle w:val="Hyperlink"/>
          </w:rPr>
          <w:t>–</w:t>
        </w:r>
        <w:r w:rsidR="00AF6A69" w:rsidRPr="009E64DD">
          <w:rPr>
            <w:rStyle w:val="Hyperlink"/>
          </w:rPr>
          <w:t>6 resources</w:t>
        </w:r>
      </w:hyperlink>
    </w:p>
    <w:p w14:paraId="158ECEA7" w14:textId="3CAE69FC" w:rsidR="009E64DD" w:rsidRPr="009E64DD" w:rsidRDefault="00000000" w:rsidP="004D7AD6">
      <w:pPr>
        <w:pStyle w:val="ListBullet"/>
        <w:ind w:left="1134"/>
      </w:pPr>
      <w:hyperlink r:id="rId42">
        <w:r w:rsidR="009E64DD" w:rsidRPr="41C1331A">
          <w:rPr>
            <w:rStyle w:val="Hyperlink"/>
          </w:rPr>
          <w:t>Universal Resources Hub</w:t>
        </w:r>
      </w:hyperlink>
      <w:r w:rsidR="009E64DD">
        <w:t>.</w:t>
      </w:r>
    </w:p>
    <w:p w14:paraId="482A1238" w14:textId="2DB898FD" w:rsidR="009E64DD" w:rsidRDefault="009E64DD" w:rsidP="004D7AD6">
      <w:pPr>
        <w:pStyle w:val="Heading2"/>
      </w:pPr>
      <w:bookmarkStart w:id="44" w:name="_Toc159512979"/>
      <w:r>
        <w:t>Core lesson</w:t>
      </w:r>
      <w:r w:rsidR="00474DA5">
        <w:t xml:space="preserve"> </w:t>
      </w:r>
      <w:r w:rsidR="057E70A7">
        <w:t>1</w:t>
      </w:r>
      <w:r w:rsidR="008C45F8">
        <w:t xml:space="preserve"> –</w:t>
      </w:r>
      <w:r>
        <w:t xml:space="preserve"> </w:t>
      </w:r>
      <w:r w:rsidR="008C45F8">
        <w:t>n</w:t>
      </w:r>
      <w:r w:rsidR="2EE50DF8">
        <w:t>umber visuals</w:t>
      </w:r>
      <w:r>
        <w:t xml:space="preserve"> – </w:t>
      </w:r>
      <w:r w:rsidR="3CD1C521">
        <w:t>20</w:t>
      </w:r>
      <w:r>
        <w:t xml:space="preserve"> minutes</w:t>
      </w:r>
      <w:bookmarkEnd w:id="44"/>
    </w:p>
    <w:p w14:paraId="1109B89A" w14:textId="77777777" w:rsidR="009E64DD" w:rsidRDefault="009E64DD"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9E64DD" w14:paraId="547EB257"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3CFB9FA5" w14:textId="77777777" w:rsidR="009E64DD" w:rsidRDefault="009E64DD" w:rsidP="004D7AD6">
            <w:r w:rsidRPr="00616971">
              <w:t>Core concept learning intentions</w:t>
            </w:r>
          </w:p>
        </w:tc>
        <w:tc>
          <w:tcPr>
            <w:tcW w:w="7280" w:type="dxa"/>
          </w:tcPr>
          <w:p w14:paraId="1C286385" w14:textId="77777777" w:rsidR="009E64DD" w:rsidRDefault="009E64DD" w:rsidP="004D7AD6">
            <w:r w:rsidRPr="00616971">
              <w:t>Core concept success criteria</w:t>
            </w:r>
          </w:p>
        </w:tc>
      </w:tr>
      <w:tr w:rsidR="009E64DD" w14:paraId="1588A395"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66479A54" w14:textId="77777777" w:rsidR="009E64DD" w:rsidRDefault="009E64DD" w:rsidP="004D7AD6">
            <w:r>
              <w:t>Students working towards Stage 2 outcomes are learning to:</w:t>
            </w:r>
          </w:p>
          <w:p w14:paraId="1E1DC6D9" w14:textId="36C68875" w:rsidR="494D09F8" w:rsidRDefault="494D09F8" w:rsidP="004D7AD6">
            <w:pPr>
              <w:pStyle w:val="ListBullet"/>
            </w:pPr>
            <w:r>
              <w:lastRenderedPageBreak/>
              <w:t>generate and describe patterns</w:t>
            </w:r>
          </w:p>
          <w:p w14:paraId="145277F1" w14:textId="495128A8" w:rsidR="0D96717B" w:rsidRDefault="0D96717B" w:rsidP="004D7AD6">
            <w:pPr>
              <w:pStyle w:val="ListBullet"/>
            </w:pPr>
            <w:r>
              <w:t>use arrays to establish multiplication facts from multiples of 2 and 4, 5 and 10.</w:t>
            </w:r>
          </w:p>
          <w:p w14:paraId="4127020A" w14:textId="77777777" w:rsidR="009E64DD" w:rsidRDefault="009E64DD" w:rsidP="004D7AD6">
            <w:r>
              <w:t>Students working towards Stage 3 outcomes are learning to:</w:t>
            </w:r>
          </w:p>
          <w:p w14:paraId="02CE18D3" w14:textId="5E945989" w:rsidR="009E64DD" w:rsidRDefault="009B7D8C" w:rsidP="004D7AD6">
            <w:pPr>
              <w:pStyle w:val="ListBullet"/>
            </w:pPr>
            <w:r w:rsidRPr="009B7D8C">
              <w:t>determine products and factors</w:t>
            </w:r>
            <w:r w:rsidR="0CB2C9DE">
              <w:t>.</w:t>
            </w:r>
          </w:p>
        </w:tc>
        <w:tc>
          <w:tcPr>
            <w:tcW w:w="7280" w:type="dxa"/>
          </w:tcPr>
          <w:p w14:paraId="0E10F904" w14:textId="77777777" w:rsidR="009E64DD" w:rsidRDefault="009E64DD" w:rsidP="004D7AD6">
            <w:r>
              <w:lastRenderedPageBreak/>
              <w:t>Students working towards Stage 2 outcomes can:</w:t>
            </w:r>
          </w:p>
          <w:p w14:paraId="4D1311E8" w14:textId="6CF3625A" w:rsidR="60DDCB5E" w:rsidRDefault="60DDCB5E" w:rsidP="004D7AD6">
            <w:pPr>
              <w:pStyle w:val="ListBullet"/>
            </w:pPr>
            <w:r>
              <w:lastRenderedPageBreak/>
              <w:t>recognise the significance of the final digit of a whole number in determining whether a given number is even or odd</w:t>
            </w:r>
          </w:p>
          <w:p w14:paraId="6146EA57" w14:textId="610CA233" w:rsidR="61FFF148" w:rsidRDefault="61FFF148" w:rsidP="004D7AD6">
            <w:pPr>
              <w:pStyle w:val="ListBullet"/>
            </w:pPr>
            <w:r>
              <w:t xml:space="preserve">create and represent multiplicative structure, using the term </w:t>
            </w:r>
            <w:r w:rsidRPr="002C1630">
              <w:rPr>
                <w:rStyle w:val="Emphasis"/>
              </w:rPr>
              <w:t>multiples</w:t>
            </w:r>
            <w:r>
              <w:t xml:space="preserve"> when connecting grouping to arrays</w:t>
            </w:r>
            <w:r w:rsidR="04412B13">
              <w:t>.</w:t>
            </w:r>
          </w:p>
          <w:p w14:paraId="15195CDE" w14:textId="52104288" w:rsidR="009E64DD" w:rsidRDefault="009E64DD" w:rsidP="004D7AD6">
            <w:r>
              <w:t>Students working towards Stage 3 outcomes can:</w:t>
            </w:r>
          </w:p>
          <w:p w14:paraId="59439458" w14:textId="77777777" w:rsidR="003925EA" w:rsidRDefault="003925EA" w:rsidP="004D7AD6">
            <w:pPr>
              <w:pStyle w:val="ListBullet"/>
            </w:pPr>
            <w:r>
              <w:t>determine factors for a given whole number</w:t>
            </w:r>
          </w:p>
          <w:p w14:paraId="3C474757" w14:textId="109EDE4C" w:rsidR="009E64DD" w:rsidRDefault="003925EA" w:rsidP="004D7AD6">
            <w:pPr>
              <w:pStyle w:val="ListBullet"/>
            </w:pPr>
            <w:r>
              <w:t xml:space="preserve">determine whether a number is prime, composite or neither (0 </w:t>
            </w:r>
            <w:proofErr w:type="gramStart"/>
            <w:r>
              <w:t>or</w:t>
            </w:r>
            <w:proofErr w:type="gramEnd"/>
            <w:r>
              <w:t xml:space="preserve"> 1)</w:t>
            </w:r>
            <w:r w:rsidR="7B41DAF2">
              <w:t>.</w:t>
            </w:r>
          </w:p>
        </w:tc>
      </w:tr>
    </w:tbl>
    <w:p w14:paraId="55F10982" w14:textId="26CD0DD0" w:rsidR="1144A6C4" w:rsidRDefault="00027FCB" w:rsidP="004D7AD6">
      <w:pPr>
        <w:pStyle w:val="FeatureBox"/>
        <w:rPr>
          <w:rFonts w:eastAsia="Arial"/>
        </w:rPr>
      </w:pPr>
      <w:r w:rsidRPr="008758D3">
        <w:lastRenderedPageBreak/>
        <w:t xml:space="preserve">This </w:t>
      </w:r>
      <w:r>
        <w:t>activity</w:t>
      </w:r>
      <w:r w:rsidRPr="008758D3">
        <w:t xml:space="preserve"> is an adaptation </w:t>
      </w:r>
      <w:r>
        <w:t xml:space="preserve">of </w:t>
      </w:r>
      <w:hyperlink r:id="rId43" w:history="1">
        <w:r w:rsidRPr="005E560D">
          <w:rPr>
            <w:rStyle w:val="Hyperlink"/>
          </w:rPr>
          <w:t>Number visuals</w:t>
        </w:r>
      </w:hyperlink>
      <w:r w:rsidRPr="008758D3">
        <w:t xml:space="preserve"> from </w:t>
      </w:r>
      <w:hyperlink r:id="rId44" w:history="1">
        <w:r w:rsidRPr="00F33375">
          <w:rPr>
            <w:rStyle w:val="Hyperlink"/>
          </w:rPr>
          <w:t>Mathematics K–6 resources</w:t>
        </w:r>
      </w:hyperlink>
      <w:r>
        <w:t xml:space="preserve"> by State of New South Wales (Department of Education)</w:t>
      </w:r>
      <w:r w:rsidR="1144A6C4" w:rsidRPr="4F699CB6">
        <w:rPr>
          <w:rFonts w:eastAsia="Arial"/>
          <w:color w:val="000000" w:themeColor="text1"/>
        </w:rPr>
        <w:t>.</w:t>
      </w:r>
    </w:p>
    <w:p w14:paraId="77D1B6E0" w14:textId="3FD64AD1" w:rsidR="1144A6C4" w:rsidRPr="00B35822" w:rsidRDefault="1144A6C4" w:rsidP="00B35822">
      <w:pPr>
        <w:pStyle w:val="ListNumber"/>
      </w:pPr>
      <w:r w:rsidRPr="00B35822">
        <w:t xml:space="preserve">Distribute </w:t>
      </w:r>
      <w:hyperlink w:anchor="_Resource_13_–">
        <w:r w:rsidR="002D2338" w:rsidRPr="00B35822">
          <w:rPr>
            <w:rStyle w:val="Hyperlink"/>
          </w:rPr>
          <w:t>Resource 13 – visual patterns</w:t>
        </w:r>
      </w:hyperlink>
      <w:r w:rsidRPr="00B35822">
        <w:t xml:space="preserve"> to pairs of students.</w:t>
      </w:r>
    </w:p>
    <w:p w14:paraId="6F6744BF" w14:textId="4D9ED834" w:rsidR="394787A7" w:rsidRPr="00B35822" w:rsidRDefault="394787A7" w:rsidP="00B35822">
      <w:pPr>
        <w:pStyle w:val="ListNumber"/>
      </w:pPr>
      <w:r w:rsidRPr="00B35822">
        <w:t>Ask:</w:t>
      </w:r>
    </w:p>
    <w:p w14:paraId="3CEF2832" w14:textId="10375A5E" w:rsidR="394787A7" w:rsidRDefault="394787A7" w:rsidP="004D7AD6">
      <w:pPr>
        <w:pStyle w:val="ListBullet"/>
        <w:ind w:left="1134"/>
      </w:pPr>
      <w:r>
        <w:t>What do you notice?</w:t>
      </w:r>
    </w:p>
    <w:p w14:paraId="3EDFFC02" w14:textId="24D0A629" w:rsidR="394787A7" w:rsidRDefault="394787A7" w:rsidP="004D7AD6">
      <w:pPr>
        <w:pStyle w:val="ListBullet"/>
        <w:ind w:left="1134"/>
      </w:pPr>
      <w:r>
        <w:t xml:space="preserve">What </w:t>
      </w:r>
      <w:r w:rsidR="005107D7">
        <w:t>are</w:t>
      </w:r>
      <w:r>
        <w:t xml:space="preserve"> you wonder</w:t>
      </w:r>
      <w:r w:rsidR="005107D7">
        <w:t>ing</w:t>
      </w:r>
      <w:r>
        <w:t>?</w:t>
      </w:r>
    </w:p>
    <w:p w14:paraId="31EE1885" w14:textId="4646D651" w:rsidR="6D407B06" w:rsidRDefault="6D407B06" w:rsidP="004D7AD6">
      <w:pPr>
        <w:pStyle w:val="ListBullet"/>
        <w:ind w:left="1134"/>
      </w:pPr>
      <w:r>
        <w:t>What is the value of (teacher to identify one number pattern)?</w:t>
      </w:r>
    </w:p>
    <w:p w14:paraId="459C5A32" w14:textId="16F667CA" w:rsidR="6D407B06" w:rsidRDefault="6D407B06" w:rsidP="004D7AD6">
      <w:pPr>
        <w:pStyle w:val="ListBullet"/>
        <w:ind w:left="1134"/>
      </w:pPr>
      <w:r>
        <w:lastRenderedPageBreak/>
        <w:t>How do you know?</w:t>
      </w:r>
    </w:p>
    <w:p w14:paraId="7816463F" w14:textId="690CF6CB" w:rsidR="21139F24" w:rsidRDefault="21139F24" w:rsidP="004D7AD6">
      <w:pPr>
        <w:pStyle w:val="ListBullet"/>
        <w:ind w:left="1134"/>
      </w:pPr>
      <w:r>
        <w:t>How might the number visuals be represented as arrays?</w:t>
      </w:r>
    </w:p>
    <w:p w14:paraId="235A90DE" w14:textId="1297DD6F" w:rsidR="49B4455A" w:rsidRDefault="49B4455A" w:rsidP="004D7AD6">
      <w:pPr>
        <w:pStyle w:val="ListBullet"/>
        <w:ind w:left="1134"/>
      </w:pPr>
      <w:r>
        <w:t>Can all the number visuals be represented as arrays? Why or why not?</w:t>
      </w:r>
    </w:p>
    <w:p w14:paraId="20CDDDF9" w14:textId="5F5755D3" w:rsidR="6D407B06" w:rsidRDefault="6D407B06" w:rsidP="004D7AD6">
      <w:pPr>
        <w:pStyle w:val="ListBullet"/>
        <w:ind w:left="1134"/>
      </w:pPr>
      <w:r>
        <w:t>What patterns can you see?</w:t>
      </w:r>
    </w:p>
    <w:p w14:paraId="7332DD0A" w14:textId="5BA21814" w:rsidR="6D407B06" w:rsidRDefault="6D407B06" w:rsidP="004D7AD6">
      <w:pPr>
        <w:pStyle w:val="ListNumber"/>
      </w:pPr>
      <w:r>
        <w:t>Pairs record the number each visual represents under the picture. They also record if the number is a prime or composite number and why. Ask students if they notice anything interesting about the way the numbers are shown.</w:t>
      </w:r>
    </w:p>
    <w:p w14:paraId="076D370C" w14:textId="51C6507B" w:rsidR="6ADC1E26" w:rsidRDefault="6ADC1E26" w:rsidP="004D7AD6">
      <w:pPr>
        <w:pStyle w:val="FeatureBox"/>
      </w:pPr>
      <w:r w:rsidRPr="4F699CB6">
        <w:rPr>
          <w:rStyle w:val="Strong"/>
        </w:rPr>
        <w:t>Note:</w:t>
      </w:r>
      <w:r>
        <w:t xml:space="preserve"> </w:t>
      </w:r>
      <w:r w:rsidR="00B35822">
        <w:t>h</w:t>
      </w:r>
      <w:r>
        <w:t>ighlight that the circles represent odd and prime numbers</w:t>
      </w:r>
      <w:r w:rsidR="006A0363">
        <w:t>:</w:t>
      </w:r>
      <w:r>
        <w:t xml:space="preserve"> 5, 7, 11, 13, 17, 19, 23. All numbers that are divisible by 3 are represented as a triangle</w:t>
      </w:r>
      <w:r w:rsidR="00F53A75">
        <w:t>:</w:t>
      </w:r>
      <w:r>
        <w:t xml:space="preserve"> 3, 9, 27.</w:t>
      </w:r>
    </w:p>
    <w:p w14:paraId="19A8D918" w14:textId="56068C56" w:rsidR="6ADC1E26" w:rsidRDefault="6ADC1E26" w:rsidP="004D7AD6">
      <w:pPr>
        <w:pStyle w:val="FeatureBox2"/>
      </w:pPr>
      <w:r w:rsidRPr="4F699CB6">
        <w:rPr>
          <w:rStyle w:val="Strong"/>
        </w:rPr>
        <w:t>Prime number</w:t>
      </w:r>
      <w:r>
        <w:t xml:space="preserve">: </w:t>
      </w:r>
      <w:r w:rsidR="00B35822">
        <w:t>a</w:t>
      </w:r>
      <w:r>
        <w:t xml:space="preserve"> prime number is a positive integer which has exactly 2 distinct factors, itself and one. Modelled as an array, it has only one row. Zero is not an integer and therefore is neither prime nor composite.</w:t>
      </w:r>
    </w:p>
    <w:p w14:paraId="700CD626" w14:textId="1C1F7379" w:rsidR="6ADC1E26" w:rsidRDefault="6ADC1E26" w:rsidP="004D7AD6">
      <w:pPr>
        <w:pStyle w:val="FeatureBox2"/>
      </w:pPr>
      <w:r w:rsidRPr="4F699CB6">
        <w:rPr>
          <w:rStyle w:val="Strong"/>
        </w:rPr>
        <w:t>Composite number</w:t>
      </w:r>
      <w:r>
        <w:t xml:space="preserve">: </w:t>
      </w:r>
      <w:r w:rsidR="00B35822">
        <w:t>a</w:t>
      </w:r>
      <w:r>
        <w:t xml:space="preserve"> non-zero natural number that has a factor other than one and itself. For example, all even numbers besides 2 are composite numbers. Some odd numbers are composite (for example, 21) but not all are composite (for example, 11).</w:t>
      </w:r>
    </w:p>
    <w:p w14:paraId="55048136" w14:textId="6A0F4609" w:rsidR="009E64DD" w:rsidRDefault="009E64DD" w:rsidP="004D7AD6">
      <w:pPr>
        <w:pStyle w:val="FeatureBox"/>
      </w:pPr>
      <w:r w:rsidRPr="5BD9CDFA">
        <w:rPr>
          <w:rStyle w:val="Strong"/>
        </w:rPr>
        <w:t>Multi-age</w:t>
      </w:r>
      <w:r>
        <w:t xml:space="preserve">: </w:t>
      </w:r>
      <w:r w:rsidR="00B35822">
        <w:t>s</w:t>
      </w:r>
      <w:r w:rsidR="748AA8B1">
        <w:t xml:space="preserve">tudents working towards Stage 2 outcomes do not need to determine whether a number is prime, composite or neither. </w:t>
      </w:r>
      <w:r w:rsidR="120D3E83">
        <w:t>They should record if the number is odd or even and why.</w:t>
      </w:r>
    </w:p>
    <w:p w14:paraId="29409B44" w14:textId="77777777" w:rsidR="009E64DD" w:rsidRDefault="009E64DD" w:rsidP="004D7AD6">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05D90F54"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37910EF6" w14:textId="77777777" w:rsidR="002F740D" w:rsidRDefault="002F740D" w:rsidP="004D7AD6">
            <w:r w:rsidRPr="004127B5">
              <w:t>Too hard?</w:t>
            </w:r>
          </w:p>
        </w:tc>
        <w:tc>
          <w:tcPr>
            <w:tcW w:w="7280" w:type="dxa"/>
          </w:tcPr>
          <w:p w14:paraId="52F7C1F7" w14:textId="77777777" w:rsidR="002F740D" w:rsidRDefault="002F740D" w:rsidP="004D7AD6">
            <w:r w:rsidRPr="004127B5">
              <w:t>Too easy?</w:t>
            </w:r>
          </w:p>
        </w:tc>
      </w:tr>
      <w:tr w:rsidR="002F740D" w14:paraId="642EDD8A"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6714F8C4" w14:textId="4D729D45" w:rsidR="002F740D" w:rsidRDefault="002F740D" w:rsidP="004D7AD6">
            <w:r>
              <w:t xml:space="preserve">Stage 2 students cannot </w:t>
            </w:r>
            <w:r w:rsidR="00C32733">
              <w:t>recognise the significance of the final digit of a whole number in determining whether a given number is even or odd</w:t>
            </w:r>
            <w:r w:rsidR="00925073">
              <w:t>.</w:t>
            </w:r>
          </w:p>
          <w:p w14:paraId="2A9866D9" w14:textId="158E84CA" w:rsidR="002F740D" w:rsidRDefault="007563CF" w:rsidP="004D7AD6">
            <w:pPr>
              <w:pStyle w:val="ListBullet"/>
            </w:pPr>
            <w:r>
              <w:t>Model how to use</w:t>
            </w:r>
            <w:r w:rsidR="4C3C41C1">
              <w:t xml:space="preserve"> counters to check </w:t>
            </w:r>
            <w:r w:rsidRPr="007563CF">
              <w:t>whether a given number is even or odd</w:t>
            </w:r>
            <w:r w:rsidR="42809A48">
              <w:t>.</w:t>
            </w:r>
          </w:p>
          <w:p w14:paraId="70B07E33" w14:textId="44786EBE" w:rsidR="67E11DA4" w:rsidRDefault="117A0B8F" w:rsidP="004D7AD6">
            <w:pPr>
              <w:pStyle w:val="ListBullet"/>
            </w:pPr>
            <w:r>
              <w:t>Provide a multiplication chart and demonstrate the link between even numbers and the multiplication facts for 2.</w:t>
            </w:r>
          </w:p>
          <w:p w14:paraId="33AE5F09" w14:textId="120214A2" w:rsidR="002F740D" w:rsidRDefault="002F740D" w:rsidP="004D7AD6">
            <w:r>
              <w:t xml:space="preserve">Stage 3 students cannot </w:t>
            </w:r>
            <w:r w:rsidR="1143F441">
              <w:t>determine whether a number is prime, composite or neither</w:t>
            </w:r>
            <w:r w:rsidR="00FF7829">
              <w:t xml:space="preserve"> (0 </w:t>
            </w:r>
            <w:proofErr w:type="gramStart"/>
            <w:r w:rsidR="00FF7829">
              <w:t>or</w:t>
            </w:r>
            <w:proofErr w:type="gramEnd"/>
            <w:r w:rsidR="00FF7829">
              <w:t xml:space="preserve"> 1)</w:t>
            </w:r>
            <w:r w:rsidR="1143F441">
              <w:t>.</w:t>
            </w:r>
          </w:p>
          <w:p w14:paraId="3F1CFC8B" w14:textId="16189910" w:rsidR="002F740D" w:rsidRDefault="44E07579" w:rsidP="004D7AD6">
            <w:pPr>
              <w:pStyle w:val="ListBullet"/>
            </w:pPr>
            <w:r>
              <w:t>Assist student</w:t>
            </w:r>
            <w:r w:rsidR="002713A7">
              <w:t>s</w:t>
            </w:r>
            <w:r>
              <w:t xml:space="preserve"> by reducing the number of </w:t>
            </w:r>
            <w:hyperlink w:anchor="_Resource_12:_Visual">
              <w:hyperlink w:anchor="_Resource_13_–">
                <w:r w:rsidR="002D2338">
                  <w:rPr>
                    <w:rStyle w:val="Hyperlink"/>
                  </w:rPr>
                  <w:t>Resource 13 – visual patterns</w:t>
                </w:r>
              </w:hyperlink>
            </w:hyperlink>
            <w:r>
              <w:t xml:space="preserve"> </w:t>
            </w:r>
            <w:r w:rsidR="00F633D2">
              <w:t>using</w:t>
            </w:r>
            <w:r>
              <w:t xml:space="preserve"> only the top row. Add extra rows when students are ready.</w:t>
            </w:r>
          </w:p>
          <w:p w14:paraId="4380ABB2" w14:textId="45ECA26E" w:rsidR="002F740D" w:rsidRDefault="5FADC148" w:rsidP="004D7AD6">
            <w:pPr>
              <w:pStyle w:val="ListBullet"/>
            </w:pPr>
            <w:r>
              <w:t xml:space="preserve">Support students </w:t>
            </w:r>
            <w:r w:rsidR="00F4664F">
              <w:t>by</w:t>
            </w:r>
            <w:r>
              <w:t xml:space="preserve"> us</w:t>
            </w:r>
            <w:r w:rsidR="00F4664F">
              <w:t>ing</w:t>
            </w:r>
            <w:r>
              <w:t xml:space="preserve"> counters to make the patterns and share into equal groups to determine if it is</w:t>
            </w:r>
            <w:r w:rsidR="004A60DE">
              <w:t xml:space="preserve"> a</w:t>
            </w:r>
            <w:r>
              <w:t xml:space="preserve"> prime or composite number.</w:t>
            </w:r>
          </w:p>
        </w:tc>
        <w:tc>
          <w:tcPr>
            <w:tcW w:w="7280" w:type="dxa"/>
          </w:tcPr>
          <w:p w14:paraId="549B1DF6" w14:textId="0C0D5919" w:rsidR="002F740D" w:rsidRDefault="77B980B8" w:rsidP="004D7AD6">
            <w:r>
              <w:t xml:space="preserve">Stage 2 students can </w:t>
            </w:r>
            <w:r w:rsidR="00925073" w:rsidRPr="00925073">
              <w:t>recognise the significance of the final digit of a whole number in determining whether a given number is even or odd</w:t>
            </w:r>
            <w:r>
              <w:t>.</w:t>
            </w:r>
          </w:p>
          <w:p w14:paraId="74DE4E50" w14:textId="7D8B09D0" w:rsidR="22F01D0B" w:rsidRDefault="1397D437" w:rsidP="004D7AD6">
            <w:pPr>
              <w:pStyle w:val="ListBullet"/>
            </w:pPr>
            <w:r>
              <w:t>Students record if the number is a multiple of 2, 4, 5 or 10</w:t>
            </w:r>
            <w:r w:rsidR="763773AB">
              <w:t>.</w:t>
            </w:r>
          </w:p>
          <w:p w14:paraId="37C57C75" w14:textId="3C1EC820" w:rsidR="19AE8491" w:rsidRDefault="6A99FD4A" w:rsidP="004D7AD6">
            <w:pPr>
              <w:pStyle w:val="ListBullet"/>
            </w:pPr>
            <w:r>
              <w:t>Ask</w:t>
            </w:r>
            <w:r w:rsidR="00744C0F">
              <w:t>: H</w:t>
            </w:r>
            <w:r>
              <w:t>ow many even numbers there are between 1 and 100</w:t>
            </w:r>
            <w:r w:rsidR="00744C0F">
              <w:t>?</w:t>
            </w:r>
            <w:r>
              <w:t xml:space="preserve"> </w:t>
            </w:r>
            <w:r w:rsidR="0075572E">
              <w:t>Can you e</w:t>
            </w:r>
            <w:r>
              <w:t xml:space="preserve">xplain </w:t>
            </w:r>
            <w:r w:rsidR="00744C0F">
              <w:t>you</w:t>
            </w:r>
            <w:r>
              <w:t xml:space="preserve">r </w:t>
            </w:r>
            <w:r w:rsidR="0075572E">
              <w:t>reason</w:t>
            </w:r>
            <w:r>
              <w:t>ing</w:t>
            </w:r>
            <w:r w:rsidR="0075572E">
              <w:t>?</w:t>
            </w:r>
          </w:p>
          <w:p w14:paraId="74C2C8EE" w14:textId="032C3195" w:rsidR="002F740D" w:rsidRDefault="002F740D" w:rsidP="004D7AD6">
            <w:r>
              <w:t xml:space="preserve">Stage 3 students can </w:t>
            </w:r>
            <w:r w:rsidR="29DDB635">
              <w:t>determine whether a number is prime, composite or neither</w:t>
            </w:r>
            <w:r w:rsidR="00FF7829">
              <w:t xml:space="preserve"> (0 </w:t>
            </w:r>
            <w:proofErr w:type="gramStart"/>
            <w:r w:rsidR="00FF7829">
              <w:t>or</w:t>
            </w:r>
            <w:proofErr w:type="gramEnd"/>
            <w:r w:rsidR="00FF7829">
              <w:t xml:space="preserve"> 1)</w:t>
            </w:r>
            <w:r>
              <w:t>.</w:t>
            </w:r>
          </w:p>
          <w:p w14:paraId="1389D199" w14:textId="22203EDD" w:rsidR="002F740D" w:rsidRDefault="51EB4FC6" w:rsidP="004D7AD6">
            <w:pPr>
              <w:pStyle w:val="ListBullet"/>
            </w:pPr>
            <w:r>
              <w:t xml:space="preserve">Students continue the pattern until they find the next </w:t>
            </w:r>
            <w:r w:rsidR="004A60DE">
              <w:t xml:space="preserve">4 </w:t>
            </w:r>
            <w:r>
              <w:t>prime numbers.</w:t>
            </w:r>
          </w:p>
          <w:p w14:paraId="104DC5D8" w14:textId="6DD7ACC0" w:rsidR="002F740D" w:rsidRDefault="71D38578" w:rsidP="004D7AD6">
            <w:pPr>
              <w:pStyle w:val="ListBullet"/>
            </w:pPr>
            <w:r>
              <w:t xml:space="preserve">In pairs, students play ‘Celebrity </w:t>
            </w:r>
            <w:proofErr w:type="gramStart"/>
            <w:r>
              <w:t>head</w:t>
            </w:r>
            <w:r w:rsidR="0062027C">
              <w:t>s</w:t>
            </w:r>
            <w:r>
              <w:t>’</w:t>
            </w:r>
            <w:proofErr w:type="gramEnd"/>
            <w:r>
              <w:t xml:space="preserve">. Student A writes a number on a sticky note and places it on Student B’s head without them seeing. Student B asks questions about their number to try and determine what it is. </w:t>
            </w:r>
            <w:r w:rsidR="693D882C">
              <w:t xml:space="preserve">When the student thinks they know the number, they can guess. If they guess correctly, students swap roles and repeat. </w:t>
            </w:r>
            <w:r>
              <w:t>Questions could include:</w:t>
            </w:r>
          </w:p>
          <w:p w14:paraId="1F95A47D" w14:textId="4AB577DA" w:rsidR="002F740D" w:rsidRDefault="71D38578" w:rsidP="00B35822">
            <w:pPr>
              <w:pStyle w:val="ListBullet2"/>
              <w:ind w:left="1111" w:hanging="544"/>
            </w:pPr>
            <w:r>
              <w:t>Am I a prime number?</w:t>
            </w:r>
          </w:p>
          <w:p w14:paraId="255B75B8" w14:textId="253A118A" w:rsidR="002F740D" w:rsidRDefault="71D38578" w:rsidP="00B35822">
            <w:pPr>
              <w:pStyle w:val="ListBullet2"/>
              <w:ind w:left="1111" w:hanging="544"/>
            </w:pPr>
            <w:r w:rsidRPr="4F699CB6">
              <w:lastRenderedPageBreak/>
              <w:t>Is 3 a factor of my number?</w:t>
            </w:r>
          </w:p>
          <w:p w14:paraId="6FA33B82" w14:textId="0A23C6F8" w:rsidR="002F740D" w:rsidRDefault="7D53069B" w:rsidP="00B35822">
            <w:pPr>
              <w:pStyle w:val="ListBullet2"/>
              <w:ind w:left="1111" w:hanging="544"/>
            </w:pPr>
            <w:r w:rsidRPr="4F699CB6">
              <w:t>Is my number a square number?</w:t>
            </w:r>
          </w:p>
        </w:tc>
      </w:tr>
    </w:tbl>
    <w:p w14:paraId="7D615EE4" w14:textId="7C309BD0" w:rsidR="709D0BD8" w:rsidRDefault="00474DA5" w:rsidP="004D7AD6">
      <w:pPr>
        <w:pStyle w:val="Heading2"/>
      </w:pPr>
      <w:bookmarkStart w:id="45" w:name="_Toc159512980"/>
      <w:r>
        <w:lastRenderedPageBreak/>
        <w:t>Core lesson</w:t>
      </w:r>
      <w:r w:rsidR="709D0BD8">
        <w:t xml:space="preserve"> 2</w:t>
      </w:r>
      <w:r w:rsidR="008C45F8">
        <w:t xml:space="preserve"> –</w:t>
      </w:r>
      <w:r w:rsidR="709D0BD8">
        <w:t xml:space="preserve"> </w:t>
      </w:r>
      <w:r w:rsidR="008C45F8">
        <w:t>f</w:t>
      </w:r>
      <w:r w:rsidR="709D0BD8">
        <w:t>actor table – 20 minutes</w:t>
      </w:r>
      <w:bookmarkEnd w:id="45"/>
    </w:p>
    <w:p w14:paraId="0A519629" w14:textId="704E06AB" w:rsidR="3F225EA1" w:rsidRDefault="3F225EA1" w:rsidP="004D7AD6">
      <w:pPr>
        <w:pStyle w:val="FeatureBox2"/>
      </w:pPr>
      <w:r w:rsidRPr="4F699CB6">
        <w:rPr>
          <w:rStyle w:val="Strong"/>
        </w:rPr>
        <w:t>Product:</w:t>
      </w:r>
      <w:r>
        <w:t xml:space="preserve"> </w:t>
      </w:r>
      <w:r w:rsidR="00B35822">
        <w:t>t</w:t>
      </w:r>
      <w:r>
        <w:t>he result of multiplying 2 or more numbers together, for example, 12 is the product of 4 × 3.</w:t>
      </w:r>
    </w:p>
    <w:p w14:paraId="1978B2F4" w14:textId="7358F181" w:rsidR="3F225EA1" w:rsidRDefault="3F225EA1" w:rsidP="004D7AD6">
      <w:pPr>
        <w:pStyle w:val="FeatureBox2"/>
      </w:pPr>
      <w:r w:rsidRPr="4F699CB6">
        <w:rPr>
          <w:rStyle w:val="Strong"/>
        </w:rPr>
        <w:t>Factor:</w:t>
      </w:r>
      <w:r>
        <w:t xml:space="preserve"> </w:t>
      </w:r>
      <w:r w:rsidR="00B35822">
        <w:t>a</w:t>
      </w:r>
      <w:r>
        <w:t xml:space="preserve"> number which divides another number without a remainder. For example, 1, 2, 3 and 6 are factors of 6 but 4 and 5 are not.</w:t>
      </w:r>
    </w:p>
    <w:p w14:paraId="54D216B3" w14:textId="2FE7A0E3" w:rsidR="3F225EA1" w:rsidRDefault="3F225EA1" w:rsidP="004D7AD6">
      <w:pPr>
        <w:pStyle w:val="ListNumber"/>
      </w:pPr>
      <w:r>
        <w:t xml:space="preserve">Discuss the mathematical terms, </w:t>
      </w:r>
      <w:r w:rsidRPr="00E97A1D">
        <w:rPr>
          <w:rStyle w:val="Emphasis"/>
        </w:rPr>
        <w:t>product</w:t>
      </w:r>
      <w:r>
        <w:t xml:space="preserve"> and </w:t>
      </w:r>
      <w:r w:rsidRPr="00E97A1D">
        <w:rPr>
          <w:rStyle w:val="Emphasis"/>
        </w:rPr>
        <w:t>factor</w:t>
      </w:r>
      <w:r>
        <w:t>.</w:t>
      </w:r>
    </w:p>
    <w:p w14:paraId="1A25A82B" w14:textId="4A18E589" w:rsidR="3F225EA1" w:rsidRDefault="3F225EA1" w:rsidP="004D7AD6">
      <w:pPr>
        <w:pStyle w:val="ListNumber"/>
      </w:pPr>
      <w:r>
        <w:t xml:space="preserve">Students use their knowledge of multiplication and division to complete </w:t>
      </w:r>
      <w:hyperlink w:anchor="_Resource_14_–">
        <w:r w:rsidR="00E24EA4">
          <w:rPr>
            <w:rStyle w:val="Hyperlink"/>
          </w:rPr>
          <w:t>Resource 14 – Stage 3 factor table</w:t>
        </w:r>
      </w:hyperlink>
      <w:r>
        <w:t xml:space="preserve">, using </w:t>
      </w:r>
      <w:hyperlink w:anchor="_Resource_13_–">
        <w:r w:rsidR="00615B85">
          <w:rPr>
            <w:rStyle w:val="Hyperlink"/>
          </w:rPr>
          <w:t>Resource 13 – visual patterns</w:t>
        </w:r>
      </w:hyperlink>
      <w:r>
        <w:t xml:space="preserve"> to complete the visual column.</w:t>
      </w:r>
    </w:p>
    <w:p w14:paraId="1CC4FD72" w14:textId="65353DF1" w:rsidR="3F225EA1" w:rsidRDefault="3F225EA1" w:rsidP="004D7AD6">
      <w:pPr>
        <w:pStyle w:val="FeatureBox"/>
      </w:pPr>
      <w:r w:rsidRPr="5BD9CDFA">
        <w:rPr>
          <w:rStyle w:val="Strong"/>
        </w:rPr>
        <w:t>Multi-age</w:t>
      </w:r>
      <w:r>
        <w:t xml:space="preserve">: </w:t>
      </w:r>
      <w:r w:rsidR="00B35822">
        <w:t>s</w:t>
      </w:r>
      <w:r w:rsidR="79EF86A3">
        <w:t xml:space="preserve">tudents working towards Stage 2 outcomes do not need to use the terms </w:t>
      </w:r>
      <w:r w:rsidR="79EF86A3" w:rsidRPr="00E97A1D">
        <w:rPr>
          <w:rStyle w:val="Emphasis"/>
        </w:rPr>
        <w:t xml:space="preserve">product </w:t>
      </w:r>
      <w:r w:rsidR="79EF86A3">
        <w:t xml:space="preserve">and </w:t>
      </w:r>
      <w:r w:rsidR="79EF86A3" w:rsidRPr="00E97A1D">
        <w:rPr>
          <w:rStyle w:val="Emphasis"/>
        </w:rPr>
        <w:t>factor</w:t>
      </w:r>
      <w:r w:rsidR="79EF86A3">
        <w:t xml:space="preserve">. </w:t>
      </w:r>
      <w:r w:rsidR="083B2CEB">
        <w:t>They use</w:t>
      </w:r>
      <w:r w:rsidR="006529C8">
        <w:t xml:space="preserve"> a copy of</w:t>
      </w:r>
      <w:r w:rsidR="083B2CEB">
        <w:t xml:space="preserve"> </w:t>
      </w:r>
      <w:hyperlink w:anchor="_Resource_15_–">
        <w:r w:rsidR="00E24EA4">
          <w:rPr>
            <w:rStyle w:val="Hyperlink"/>
          </w:rPr>
          <w:t>Resource 15 – Stage 2 number visuals</w:t>
        </w:r>
      </w:hyperlink>
      <w:r w:rsidR="2E1B7867">
        <w:t>.</w:t>
      </w:r>
    </w:p>
    <w:p w14:paraId="59C8ADFD" w14:textId="77777777" w:rsidR="3F225EA1" w:rsidRDefault="3F225EA1"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4F699CB6" w14:paraId="5D5B5E45" w14:textId="77777777" w:rsidTr="41C1331A">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26E0A9D8" w14:textId="77777777" w:rsidR="4F699CB6" w:rsidRDefault="4F699CB6" w:rsidP="004D7AD6">
            <w:r>
              <w:lastRenderedPageBreak/>
              <w:t>Too hard?</w:t>
            </w:r>
          </w:p>
        </w:tc>
        <w:tc>
          <w:tcPr>
            <w:tcW w:w="7280" w:type="dxa"/>
          </w:tcPr>
          <w:p w14:paraId="68C03EA2" w14:textId="77777777" w:rsidR="4F699CB6" w:rsidRDefault="4F699CB6" w:rsidP="004D7AD6">
            <w:r>
              <w:t>Too easy?</w:t>
            </w:r>
          </w:p>
        </w:tc>
      </w:tr>
      <w:tr w:rsidR="4F699CB6" w14:paraId="5973C3EF" w14:textId="77777777" w:rsidTr="41C1331A">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A7E72CB" w14:textId="305869CF" w:rsidR="4F699CB6" w:rsidRDefault="4F699CB6" w:rsidP="004D7AD6">
            <w:r>
              <w:t xml:space="preserve">Stage 2 students cannot </w:t>
            </w:r>
            <w:r w:rsidR="00925073" w:rsidRPr="00925073">
              <w:t>create and represent multiplicative structure, using the term multiples when connecting grouping to arrays</w:t>
            </w:r>
            <w:r w:rsidR="5C356443">
              <w:t>.</w:t>
            </w:r>
          </w:p>
          <w:p w14:paraId="3892FAFB" w14:textId="684A6137" w:rsidR="35882C96" w:rsidRDefault="20B2FA8A" w:rsidP="004D7AD6">
            <w:pPr>
              <w:pStyle w:val="ListBullet"/>
            </w:pPr>
            <w:r>
              <w:t>Model the connection between even numbers, the multiplication facts for 2 and arrays.</w:t>
            </w:r>
          </w:p>
          <w:p w14:paraId="0178EADF" w14:textId="6056DDC6" w:rsidR="4F699CB6" w:rsidRDefault="7990CF0F" w:rsidP="004D7AD6">
            <w:pPr>
              <w:pStyle w:val="ListBullet"/>
            </w:pPr>
            <w:r>
              <w:t>Provide counters for students to check their thinking</w:t>
            </w:r>
            <w:r w:rsidR="01202A8E">
              <w:t>.</w:t>
            </w:r>
          </w:p>
          <w:p w14:paraId="3F91D1BB" w14:textId="62BAA420" w:rsidR="4F699CB6" w:rsidRDefault="4F699CB6" w:rsidP="004D7AD6">
            <w:r>
              <w:t xml:space="preserve">Stage 3 students cannot </w:t>
            </w:r>
            <w:r w:rsidR="00921A29" w:rsidRPr="00921A29">
              <w:t>determine factors for a given whole number</w:t>
            </w:r>
            <w:r>
              <w:t>.</w:t>
            </w:r>
          </w:p>
          <w:p w14:paraId="0A90ADFF" w14:textId="34B9810F" w:rsidR="588DE193" w:rsidRDefault="6B99E478" w:rsidP="004D7AD6">
            <w:pPr>
              <w:pStyle w:val="ListBullet"/>
            </w:pPr>
            <w:r>
              <w:t>Assist students by providing more information within the table.</w:t>
            </w:r>
          </w:p>
          <w:p w14:paraId="1D9A8873" w14:textId="24A2E3C7" w:rsidR="46EAB87B" w:rsidRDefault="008F282C" w:rsidP="004D7AD6">
            <w:pPr>
              <w:pStyle w:val="ListBullet"/>
            </w:pPr>
            <w:r>
              <w:t>P</w:t>
            </w:r>
            <w:r w:rsidR="05C8803C">
              <w:t>rovid</w:t>
            </w:r>
            <w:r>
              <w:t>e students</w:t>
            </w:r>
            <w:r w:rsidR="05C8803C">
              <w:t xml:space="preserve"> with a multiplication facts chart to assist with determining factors.</w:t>
            </w:r>
          </w:p>
        </w:tc>
        <w:tc>
          <w:tcPr>
            <w:tcW w:w="7280" w:type="dxa"/>
          </w:tcPr>
          <w:p w14:paraId="24358F6C" w14:textId="01A3F210" w:rsidR="4F699CB6" w:rsidRDefault="4F699CB6" w:rsidP="004D7AD6">
            <w:r>
              <w:t xml:space="preserve">Stage 2 students can </w:t>
            </w:r>
            <w:r w:rsidR="00925073" w:rsidRPr="00925073">
              <w:t xml:space="preserve">create and represent multiplicative structure, using the term </w:t>
            </w:r>
            <w:r w:rsidR="00925073" w:rsidRPr="001E26AF">
              <w:rPr>
                <w:rStyle w:val="Emphasis"/>
              </w:rPr>
              <w:t>multiples</w:t>
            </w:r>
            <w:r w:rsidR="00925073" w:rsidRPr="00925073">
              <w:t xml:space="preserve"> when connecting grouping to arrays</w:t>
            </w:r>
            <w:r w:rsidR="5C356443">
              <w:t>.</w:t>
            </w:r>
          </w:p>
          <w:p w14:paraId="7572EEC9" w14:textId="69507EC7" w:rsidR="4F699CB6" w:rsidRDefault="2D210E1C" w:rsidP="004D7AD6">
            <w:pPr>
              <w:pStyle w:val="ListBullet"/>
            </w:pPr>
            <w:r>
              <w:t xml:space="preserve">Students record </w:t>
            </w:r>
            <w:r w:rsidR="126DA4EB">
              <w:t>the number of arrays that can be formed</w:t>
            </w:r>
            <w:r w:rsidR="01202A8E">
              <w:t>.</w:t>
            </w:r>
          </w:p>
          <w:p w14:paraId="019FECB0" w14:textId="23D36822" w:rsidR="5865AAA1" w:rsidRDefault="78B05BC0" w:rsidP="004D7AD6">
            <w:pPr>
              <w:pStyle w:val="ListBullet"/>
            </w:pPr>
            <w:r>
              <w:t>Students explain why an array cannot be formed.</w:t>
            </w:r>
          </w:p>
          <w:p w14:paraId="0EC92CB0" w14:textId="78C2941B" w:rsidR="4F699CB6" w:rsidRDefault="4F699CB6" w:rsidP="004D7AD6">
            <w:r>
              <w:t xml:space="preserve">Stage 3 students can </w:t>
            </w:r>
            <w:r w:rsidR="00921A29" w:rsidRPr="00921A29">
              <w:t>determine factors for a given whole number</w:t>
            </w:r>
            <w:r>
              <w:t>.</w:t>
            </w:r>
          </w:p>
          <w:p w14:paraId="7490B539" w14:textId="2853A712" w:rsidR="44D4D6B9" w:rsidRDefault="00F417C2" w:rsidP="004D7AD6">
            <w:pPr>
              <w:pStyle w:val="ListBullet"/>
            </w:pPr>
            <w:r>
              <w:t>Students c</w:t>
            </w:r>
            <w:r w:rsidR="75CA707D">
              <w:t xml:space="preserve">omplete </w:t>
            </w:r>
            <w:hyperlink w:anchor="_Resource_16_–">
              <w:r w:rsidR="00BA17EA">
                <w:rPr>
                  <w:rStyle w:val="Hyperlink"/>
                </w:rPr>
                <w:t>Resource 16 – blank factor table</w:t>
              </w:r>
            </w:hyperlink>
            <w:r w:rsidR="75CA707D">
              <w:t xml:space="preserve"> with larger numbers, creating their own number visuals for each product.</w:t>
            </w:r>
          </w:p>
          <w:p w14:paraId="5EEAEF1B" w14:textId="49062171" w:rsidR="44D4D6B9" w:rsidRDefault="75CA707D" w:rsidP="004D7AD6">
            <w:pPr>
              <w:pStyle w:val="ListBullet"/>
            </w:pPr>
            <w:r>
              <w:t>Challenge students to use calculators to find factors of 3- and 4-digit numbers.</w:t>
            </w:r>
          </w:p>
        </w:tc>
      </w:tr>
    </w:tbl>
    <w:p w14:paraId="1F342DCF" w14:textId="77BFEB45" w:rsidR="009E64DD" w:rsidRDefault="009E64DD" w:rsidP="004D7AD6">
      <w:pPr>
        <w:pStyle w:val="Heading2"/>
      </w:pPr>
      <w:bookmarkStart w:id="46" w:name="_Toc159512981"/>
      <w:r>
        <w:t xml:space="preserve">Consolidation and meaningful practice – </w:t>
      </w:r>
      <w:r w:rsidR="3FF27031">
        <w:t>10</w:t>
      </w:r>
      <w:r>
        <w:t xml:space="preserve"> minutes</w:t>
      </w:r>
      <w:bookmarkEnd w:id="46"/>
    </w:p>
    <w:p w14:paraId="29B623F7" w14:textId="53CA4B5E" w:rsidR="14C5FD3C" w:rsidRDefault="14C5FD3C" w:rsidP="4F699CB6">
      <w:pPr>
        <w:pStyle w:val="ListNumber"/>
      </w:pPr>
      <w:r>
        <w:t xml:space="preserve">Display </w:t>
      </w:r>
      <w:hyperlink w:anchor="_Resource_17_–">
        <w:r w:rsidR="00FF43E4">
          <w:rPr>
            <w:rStyle w:val="Hyperlink"/>
          </w:rPr>
          <w:t>Resource 17 – visual patterns 2</w:t>
        </w:r>
      </w:hyperlink>
      <w:r>
        <w:t>.</w:t>
      </w:r>
    </w:p>
    <w:p w14:paraId="4462BAB4" w14:textId="612D7308" w:rsidR="14C5FD3C" w:rsidRDefault="14C5FD3C" w:rsidP="4F699CB6">
      <w:pPr>
        <w:pStyle w:val="ListNumber"/>
      </w:pPr>
      <w:r>
        <w:t>Ask students if they can identify the number represented.</w:t>
      </w:r>
    </w:p>
    <w:p w14:paraId="06A9634B" w14:textId="6E5799FC" w:rsidR="14C5FD3C" w:rsidRDefault="14C5FD3C" w:rsidP="4F699CB6">
      <w:pPr>
        <w:pStyle w:val="ListNumber"/>
      </w:pPr>
      <w:r>
        <w:t xml:space="preserve">Students </w:t>
      </w:r>
      <w:hyperlink r:id="rId45">
        <w:r w:rsidRPr="41C1331A">
          <w:rPr>
            <w:rStyle w:val="Hyperlink"/>
          </w:rPr>
          <w:t>turn and talk</w:t>
        </w:r>
      </w:hyperlink>
      <w:r>
        <w:t xml:space="preserve"> to justify their answer, explaining what information they used to work it out.</w:t>
      </w:r>
    </w:p>
    <w:p w14:paraId="40B2D57E" w14:textId="499CB6FE" w:rsidR="14C5FD3C" w:rsidRDefault="14C5FD3C" w:rsidP="4F699CB6">
      <w:pPr>
        <w:pStyle w:val="ListNumber"/>
      </w:pPr>
      <w:r>
        <w:t>On whiteboards, students use the information they know and the visual patterns they have been using to create a pattern for a different number.</w:t>
      </w:r>
    </w:p>
    <w:p w14:paraId="51110CAA" w14:textId="1AFB454D" w:rsidR="14C5FD3C" w:rsidRDefault="14C5FD3C" w:rsidP="4F699CB6">
      <w:pPr>
        <w:pStyle w:val="ListNumber"/>
      </w:pPr>
      <w:r>
        <w:lastRenderedPageBreak/>
        <w:t>Students show their number pattern to a classmate to see if they can determine what number it is, explaining what information they used to work it out.</w:t>
      </w:r>
    </w:p>
    <w:p w14:paraId="5842EEC3" w14:textId="77777777" w:rsidR="009E64DD" w:rsidRDefault="009E64DD" w:rsidP="009E64DD">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9E64DD" w14:paraId="635DB64D"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ACEA647" w14:textId="77777777" w:rsidR="009E64DD" w:rsidRDefault="009E64DD" w:rsidP="00AB13FF">
            <w:r w:rsidRPr="00F8552A">
              <w:t>Assessment opportunities</w:t>
            </w:r>
          </w:p>
        </w:tc>
        <w:tc>
          <w:tcPr>
            <w:tcW w:w="7280" w:type="dxa"/>
          </w:tcPr>
          <w:p w14:paraId="04CDB9CE" w14:textId="77777777" w:rsidR="009E64DD" w:rsidRDefault="009E64DD" w:rsidP="00AB13FF">
            <w:r w:rsidRPr="00F8552A">
              <w:t>Links</w:t>
            </w:r>
          </w:p>
        </w:tc>
      </w:tr>
      <w:tr w:rsidR="009E64DD" w14:paraId="67430E54"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1D279718" w14:textId="77777777" w:rsidR="009E64DD" w:rsidRDefault="009E64DD" w:rsidP="00AB13FF">
            <w:r>
              <w:t>What to look for:</w:t>
            </w:r>
          </w:p>
          <w:p w14:paraId="2773EEFE" w14:textId="4605CEB5" w:rsidR="4CBF9CF9" w:rsidRDefault="24B2F1DE" w:rsidP="5BD9CDFA">
            <w:pPr>
              <w:pStyle w:val="ListBullet"/>
              <w:rPr>
                <w:rStyle w:val="Strong"/>
              </w:rPr>
            </w:pPr>
            <w:r>
              <w:t>Can Stage 2 students</w:t>
            </w:r>
            <w:r w:rsidR="4B203024">
              <w:t xml:space="preserve"> recognise the significance of the final digit of a whole number in determining whether a given number is even or odd? </w:t>
            </w:r>
            <w:r w:rsidR="4B203024" w:rsidRPr="41C1331A">
              <w:rPr>
                <w:rStyle w:val="Strong"/>
              </w:rPr>
              <w:t>[MAO-WM-01, MA2-MR-01]</w:t>
            </w:r>
          </w:p>
          <w:p w14:paraId="7D6AD2CF" w14:textId="6C3A3BAD" w:rsidR="4B203024" w:rsidRDefault="4B203024" w:rsidP="5BD9CDFA">
            <w:pPr>
              <w:pStyle w:val="ListBullet"/>
              <w:rPr>
                <w:rStyle w:val="Strong"/>
              </w:rPr>
            </w:pPr>
            <w:r>
              <w:t xml:space="preserve">Can Stage 2 students create and represent multiplicative structure, using the term multiples when connecting grouping to arrays? </w:t>
            </w:r>
            <w:r w:rsidRPr="41C1331A">
              <w:rPr>
                <w:rStyle w:val="Strong"/>
              </w:rPr>
              <w:t>[MAO-WM-01, MA2-MR-01]</w:t>
            </w:r>
          </w:p>
          <w:p w14:paraId="12DC3582" w14:textId="297F0A91" w:rsidR="009E64DD" w:rsidRDefault="009E64DD" w:rsidP="00AB13FF">
            <w:pPr>
              <w:pStyle w:val="ListBullet"/>
            </w:pPr>
            <w:r>
              <w:t xml:space="preserve">Can Stage </w:t>
            </w:r>
            <w:r w:rsidR="59EFF947">
              <w:t>3</w:t>
            </w:r>
            <w:r>
              <w:t xml:space="preserve"> students </w:t>
            </w:r>
            <w:r w:rsidR="00921A29" w:rsidRPr="00921A29">
              <w:t>determine factors for a given whole number</w:t>
            </w:r>
            <w:r>
              <w:t xml:space="preserve">? </w:t>
            </w:r>
            <w:r w:rsidRPr="41C1331A">
              <w:rPr>
                <w:rStyle w:val="Strong"/>
              </w:rPr>
              <w:t>[</w:t>
            </w:r>
            <w:r w:rsidR="466B225A" w:rsidRPr="41C1331A">
              <w:rPr>
                <w:rStyle w:val="Strong"/>
              </w:rPr>
              <w:t>MAO-WM-01, MA3-MR-01</w:t>
            </w:r>
            <w:r w:rsidRPr="41C1331A">
              <w:rPr>
                <w:rStyle w:val="Strong"/>
              </w:rPr>
              <w:t>]</w:t>
            </w:r>
          </w:p>
          <w:p w14:paraId="24FD8223" w14:textId="2A45B22F" w:rsidR="009E64DD" w:rsidRDefault="009E64DD" w:rsidP="00AB13FF">
            <w:pPr>
              <w:pStyle w:val="ListBullet"/>
            </w:pPr>
            <w:r>
              <w:t xml:space="preserve">Can Stage 3 students </w:t>
            </w:r>
            <w:r w:rsidR="72ADF006">
              <w:t>determine whether a number is prime, composite or neither</w:t>
            </w:r>
            <w:r w:rsidR="007125A4">
              <w:t xml:space="preserve"> (0 </w:t>
            </w:r>
            <w:proofErr w:type="gramStart"/>
            <w:r w:rsidR="007125A4">
              <w:t>or</w:t>
            </w:r>
            <w:proofErr w:type="gramEnd"/>
            <w:r w:rsidR="007125A4">
              <w:t xml:space="preserve"> 1)</w:t>
            </w:r>
            <w:r>
              <w:t xml:space="preserve">? </w:t>
            </w:r>
            <w:r w:rsidRPr="41C1331A">
              <w:rPr>
                <w:rStyle w:val="Strong"/>
              </w:rPr>
              <w:t>[</w:t>
            </w:r>
            <w:r w:rsidR="10522842" w:rsidRPr="41C1331A">
              <w:rPr>
                <w:rStyle w:val="Strong"/>
              </w:rPr>
              <w:t>MAO-WM-01, MA3-MR-01</w:t>
            </w:r>
            <w:r w:rsidRPr="41C1331A">
              <w:rPr>
                <w:rStyle w:val="Strong"/>
              </w:rPr>
              <w:t>]</w:t>
            </w:r>
          </w:p>
        </w:tc>
        <w:tc>
          <w:tcPr>
            <w:tcW w:w="7280" w:type="dxa"/>
          </w:tcPr>
          <w:p w14:paraId="2C763E40" w14:textId="77777777" w:rsidR="009E64DD" w:rsidRDefault="009E64DD" w:rsidP="00AB13FF">
            <w:r>
              <w:t xml:space="preserve">Links to </w:t>
            </w:r>
            <w:hyperlink r:id="rId46" w:history="1">
              <w:r w:rsidRPr="0013142C">
                <w:rPr>
                  <w:rStyle w:val="Hyperlink"/>
                </w:rPr>
                <w:t>National Numeracy Learning Progressions</w:t>
              </w:r>
            </w:hyperlink>
            <w:r>
              <w:t xml:space="preserve"> (NNLP):</w:t>
            </w:r>
          </w:p>
          <w:p w14:paraId="4F3EE64E" w14:textId="7EA2B9F2" w:rsidR="009E64DD" w:rsidRDefault="009E64DD" w:rsidP="00AB13FF">
            <w:pPr>
              <w:pStyle w:val="ListBullet"/>
            </w:pPr>
            <w:r>
              <w:t xml:space="preserve">Stage 2 – </w:t>
            </w:r>
            <w:r w:rsidR="30BAB15C">
              <w:t>MuS5</w:t>
            </w:r>
          </w:p>
          <w:p w14:paraId="71C9D6D1" w14:textId="7A5C9889" w:rsidR="009E64DD" w:rsidRDefault="009E64DD" w:rsidP="00AB13FF">
            <w:pPr>
              <w:pStyle w:val="ListBullet"/>
            </w:pPr>
            <w:r>
              <w:t xml:space="preserve">Stage 3 – </w:t>
            </w:r>
            <w:r w:rsidR="3D8F4F68">
              <w:t>MuS6, MuS7</w:t>
            </w:r>
            <w:r>
              <w:t>.</w:t>
            </w:r>
          </w:p>
        </w:tc>
      </w:tr>
    </w:tbl>
    <w:p w14:paraId="3F003934" w14:textId="77777777" w:rsidR="00D973A3" w:rsidRDefault="00D973A3">
      <w:pPr>
        <w:spacing w:before="0" w:after="160" w:line="259" w:lineRule="auto"/>
      </w:pPr>
      <w:r>
        <w:br w:type="page"/>
      </w:r>
    </w:p>
    <w:p w14:paraId="102D3CCE" w14:textId="4F6CDB51" w:rsidR="00D973A3" w:rsidRDefault="00D973A3" w:rsidP="004D7AD6">
      <w:pPr>
        <w:pStyle w:val="Heading1"/>
      </w:pPr>
      <w:bookmarkStart w:id="47" w:name="_Lesson_5"/>
      <w:bookmarkStart w:id="48" w:name="_Toc159512982"/>
      <w:bookmarkEnd w:id="47"/>
      <w:r>
        <w:lastRenderedPageBreak/>
        <w:t>Lesson 5</w:t>
      </w:r>
      <w:bookmarkEnd w:id="48"/>
    </w:p>
    <w:p w14:paraId="32825BD7" w14:textId="0172D065" w:rsidR="00D973A3" w:rsidRDefault="00D973A3" w:rsidP="004D7AD6">
      <w:pPr>
        <w:pStyle w:val="FeatureBox3"/>
      </w:pPr>
      <w:r w:rsidRPr="6BD95503">
        <w:rPr>
          <w:rStyle w:val="Strong"/>
        </w:rPr>
        <w:t>Core concept</w:t>
      </w:r>
      <w:r>
        <w:t>:</w:t>
      </w:r>
      <w:r w:rsidR="002143FB">
        <w:t xml:space="preserve"> </w:t>
      </w:r>
      <w:r w:rsidR="009C6EAF">
        <w:t>n</w:t>
      </w:r>
      <w:r w:rsidR="002143FB" w:rsidRPr="000E456A">
        <w:t>umbers can be changed and renamed and still maintain their value</w:t>
      </w:r>
      <w:r w:rsidR="002143FB">
        <w:t>.</w:t>
      </w:r>
    </w:p>
    <w:p w14:paraId="7951E1D6" w14:textId="2CF41AE4" w:rsidR="00D970FB" w:rsidRPr="00561E85" w:rsidRDefault="00D970FB" w:rsidP="004D7AD6">
      <w:pPr>
        <w:pStyle w:val="Heading2"/>
      </w:pPr>
      <w:bookmarkStart w:id="49" w:name="_Lesson_6"/>
      <w:bookmarkStart w:id="50" w:name="_Toc146796039"/>
      <w:bookmarkStart w:id="51" w:name="_Toc159512983"/>
      <w:bookmarkStart w:id="52" w:name="_Toc141517585"/>
      <w:bookmarkEnd w:id="49"/>
      <w:r w:rsidRPr="00561E85">
        <w:t xml:space="preserve">Daily </w:t>
      </w:r>
      <w:r w:rsidRPr="0077267C">
        <w:t>number</w:t>
      </w:r>
      <w:r w:rsidRPr="00561E85">
        <w:t xml:space="preserve"> sense</w:t>
      </w:r>
      <w:r w:rsidR="008C45F8">
        <w:t xml:space="preserve"> –</w:t>
      </w:r>
      <w:r w:rsidRPr="00561E85">
        <w:t xml:space="preserve"> </w:t>
      </w:r>
      <w:r w:rsidR="008C45F8">
        <w:t>m</w:t>
      </w:r>
      <w:r w:rsidRPr="00561E85">
        <w:t>ultiplying multiples – 1</w:t>
      </w:r>
      <w:r w:rsidR="00EF587C">
        <w:t>5</w:t>
      </w:r>
      <w:r w:rsidRPr="00561E85">
        <w:t xml:space="preserve"> minutes</w:t>
      </w:r>
      <w:bookmarkEnd w:id="50"/>
      <w:bookmarkEnd w:id="51"/>
    </w:p>
    <w:p w14:paraId="5551D311" w14:textId="77777777" w:rsidR="00D970FB" w:rsidRPr="00561E85" w:rsidRDefault="00D970FB" w:rsidP="004D7AD6">
      <w:pPr>
        <w:pStyle w:val="FeatureBox"/>
      </w:pPr>
      <w:r w:rsidRPr="00561E85">
        <w:t>Daily number sense activities for Lessons 5 to 7 ‘loop’ back to concepts and procedures covered in previous units to assist students to build an increasingly connected network of ideas. These concepts may differ from the core concepts being covered by the unit.</w:t>
      </w:r>
    </w:p>
    <w:p w14:paraId="3F1B04A0" w14:textId="77777777" w:rsidR="00D970FB" w:rsidRPr="00FC23B0" w:rsidRDefault="00D970FB" w:rsidP="004D7AD6">
      <w:r w:rsidRPr="00FC23B0">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D970FB" w:rsidRPr="003F4D59" w14:paraId="2CC885F8"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0A8D329D" w14:textId="77777777" w:rsidR="00D970FB" w:rsidRPr="00561E85" w:rsidRDefault="00D970FB" w:rsidP="004D7AD6">
            <w:r w:rsidRPr="00561E85">
              <w:t>Daily number sense learning intention</w:t>
            </w:r>
          </w:p>
        </w:tc>
        <w:tc>
          <w:tcPr>
            <w:tcW w:w="7280" w:type="dxa"/>
          </w:tcPr>
          <w:p w14:paraId="65DB6542" w14:textId="77777777" w:rsidR="00D970FB" w:rsidRPr="00561E85" w:rsidRDefault="00D970FB" w:rsidP="004D7AD6">
            <w:r w:rsidRPr="00561E85">
              <w:t>Daily number sense success criteria</w:t>
            </w:r>
          </w:p>
        </w:tc>
      </w:tr>
      <w:tr w:rsidR="00D970FB" w:rsidRPr="003F4D59" w14:paraId="001B9089"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23C851A3" w14:textId="77777777" w:rsidR="00D970FB" w:rsidRPr="00561E85" w:rsidRDefault="00D970FB" w:rsidP="004D7AD6">
            <w:r w:rsidRPr="00561E85">
              <w:t>Students working towards Stage 2 outcomes are learning to:</w:t>
            </w:r>
          </w:p>
          <w:p w14:paraId="56F0AC2F" w14:textId="4D9AB0FA" w:rsidR="00D970FB" w:rsidRPr="00561E85" w:rsidRDefault="00D970FB" w:rsidP="004D7AD6">
            <w:pPr>
              <w:pStyle w:val="ListBullet"/>
            </w:pPr>
            <w:r>
              <w:t>operate with multiples of 10</w:t>
            </w:r>
            <w:r w:rsidR="00CA2C72">
              <w:t>.</w:t>
            </w:r>
          </w:p>
          <w:p w14:paraId="6A0A7C56" w14:textId="77777777" w:rsidR="00D970FB" w:rsidRPr="00561E85" w:rsidRDefault="00D970FB" w:rsidP="004D7AD6">
            <w:r w:rsidRPr="00561E85">
              <w:t>Students working towards Stage 3 outcomes are learning to:</w:t>
            </w:r>
          </w:p>
          <w:p w14:paraId="2F50D359" w14:textId="77777777" w:rsidR="00D970FB" w:rsidRPr="00561E85" w:rsidRDefault="00D970FB" w:rsidP="004D7AD6">
            <w:pPr>
              <w:pStyle w:val="ListBullet"/>
            </w:pPr>
            <w:r>
              <w:t>use partitioning and place value to multiply 2-, 3- and 4-digit numbers by one-digit numbers.</w:t>
            </w:r>
          </w:p>
        </w:tc>
        <w:tc>
          <w:tcPr>
            <w:tcW w:w="7280" w:type="dxa"/>
          </w:tcPr>
          <w:p w14:paraId="4AC8CA95" w14:textId="77777777" w:rsidR="00D970FB" w:rsidRPr="00561E85" w:rsidRDefault="00D970FB" w:rsidP="004D7AD6">
            <w:r w:rsidRPr="00561E85">
              <w:t>Students working towards Stage 2 outcomes can:</w:t>
            </w:r>
          </w:p>
          <w:p w14:paraId="14109A63" w14:textId="2B4E5988" w:rsidR="00D970FB" w:rsidRPr="00561E85" w:rsidRDefault="00D970FB" w:rsidP="004D7AD6">
            <w:pPr>
              <w:pStyle w:val="ListBullet"/>
            </w:pPr>
            <w:r>
              <w:t>use multiplication facts of 10 to multiply a one-digit number by a multiple of 10</w:t>
            </w:r>
            <w:r w:rsidR="004C42B0">
              <w:t>.</w:t>
            </w:r>
          </w:p>
          <w:p w14:paraId="5BFF7CCA" w14:textId="77777777" w:rsidR="00D970FB" w:rsidRPr="00561E85" w:rsidRDefault="00D970FB" w:rsidP="004D7AD6">
            <w:r w:rsidRPr="00561E85">
              <w:t>Students working towards Stage 3 outcomes can:</w:t>
            </w:r>
          </w:p>
          <w:p w14:paraId="3ED157A1" w14:textId="593DC232" w:rsidR="00D970FB" w:rsidRPr="009D1CF5" w:rsidRDefault="00D970FB" w:rsidP="004D7AD6">
            <w:pPr>
              <w:pStyle w:val="ListBullet"/>
              <w:rPr>
                <w:rFonts w:eastAsia="Arial"/>
              </w:rPr>
            </w:pPr>
            <w:r w:rsidRPr="41C1331A">
              <w:rPr>
                <w:rFonts w:eastAsia="Arial"/>
              </w:rPr>
              <w:t xml:space="preserve">use mental strategies to multiply one-digit numbers by multiples of </w:t>
            </w:r>
            <w:r w:rsidRPr="41C1331A">
              <w:rPr>
                <w:rFonts w:eastAsia="Arial"/>
              </w:rPr>
              <w:lastRenderedPageBreak/>
              <w:t>10 and 100</w:t>
            </w:r>
            <w:r w:rsidR="009D1CF5">
              <w:rPr>
                <w:rFonts w:eastAsia="Arial"/>
              </w:rPr>
              <w:t>.</w:t>
            </w:r>
          </w:p>
        </w:tc>
      </w:tr>
    </w:tbl>
    <w:p w14:paraId="3C849177" w14:textId="1CBF0618" w:rsidR="00D970FB" w:rsidRPr="00561E85" w:rsidRDefault="00027FCB" w:rsidP="004D7AD6">
      <w:pPr>
        <w:pStyle w:val="FeatureBox"/>
      </w:pPr>
      <w:r w:rsidRPr="02830565">
        <w:rPr>
          <w:rFonts w:eastAsia="Arial"/>
          <w:color w:val="000000" w:themeColor="text1"/>
        </w:rPr>
        <w:lastRenderedPageBreak/>
        <w:t xml:space="preserve">This activity is an adaptation of </w:t>
      </w:r>
      <w:hyperlink r:id="rId47" w:history="1">
        <w:r w:rsidRPr="00976C99">
          <w:rPr>
            <w:rStyle w:val="Hyperlink"/>
            <w:rFonts w:eastAsia="Arial"/>
          </w:rPr>
          <w:t>Multiply Multiples 1</w:t>
        </w:r>
      </w:hyperlink>
      <w:r w:rsidRPr="02830565">
        <w:rPr>
          <w:rFonts w:eastAsia="Arial"/>
          <w:color w:val="000000" w:themeColor="text1"/>
        </w:rPr>
        <w:t xml:space="preserve"> </w:t>
      </w:r>
      <w:r>
        <w:rPr>
          <w:rFonts w:eastAsia="Arial"/>
          <w:color w:val="000000" w:themeColor="text1"/>
        </w:rPr>
        <w:t>from</w:t>
      </w:r>
      <w:r w:rsidRPr="02830565">
        <w:rPr>
          <w:rFonts w:eastAsia="Arial"/>
          <w:color w:val="000000" w:themeColor="text1"/>
        </w:rPr>
        <w:t xml:space="preserve"> </w:t>
      </w:r>
      <w:hyperlink r:id="rId48">
        <w:r w:rsidRPr="00976C99">
          <w:rPr>
            <w:rStyle w:val="Hyperlink"/>
          </w:rPr>
          <w:t>NRICH</w:t>
        </w:r>
      </w:hyperlink>
      <w:r w:rsidRPr="00976C99">
        <w:t xml:space="preserve"> by </w:t>
      </w:r>
      <w:r>
        <w:t>University of Cambridge</w:t>
      </w:r>
      <w:r w:rsidR="00D970FB" w:rsidRPr="00561E85">
        <w:rPr>
          <w:rFonts w:eastAsia="Arial"/>
        </w:rPr>
        <w:t>.</w:t>
      </w:r>
    </w:p>
    <w:p w14:paraId="44CD56D3" w14:textId="4B06E95D" w:rsidR="00D970FB" w:rsidRPr="00B35822" w:rsidRDefault="00D970FB" w:rsidP="0057337A">
      <w:pPr>
        <w:pStyle w:val="ListNumber"/>
        <w:numPr>
          <w:ilvl w:val="0"/>
          <w:numId w:val="13"/>
        </w:numPr>
      </w:pPr>
      <w:r w:rsidRPr="00B35822">
        <w:t xml:space="preserve">Display an equation where each square represents a missing digit </w:t>
      </w:r>
      <w:r w:rsidR="00B35822" w:rsidRPr="00B35822">
        <w:t>(</w:t>
      </w:r>
      <w:r w:rsidRPr="00B35822">
        <w:t xml:space="preserve">see </w:t>
      </w:r>
      <w:r w:rsidR="00B35822" w:rsidRPr="00B35822">
        <w:rPr>
          <w:highlight w:val="yellow"/>
        </w:rPr>
        <w:fldChar w:fldCharType="begin"/>
      </w:r>
      <w:r w:rsidR="00B35822" w:rsidRPr="00B35822">
        <w:instrText xml:space="preserve"> REF _Ref150162890 \h </w:instrText>
      </w:r>
      <w:r w:rsidR="00B35822" w:rsidRPr="00B35822">
        <w:rPr>
          <w:highlight w:val="yellow"/>
        </w:rPr>
      </w:r>
      <w:r w:rsidR="00B35822" w:rsidRPr="00B35822">
        <w:rPr>
          <w:highlight w:val="yellow"/>
        </w:rPr>
        <w:fldChar w:fldCharType="separate"/>
      </w:r>
      <w:r w:rsidR="00B35822" w:rsidRPr="00B35822">
        <w:t>Figure 8</w:t>
      </w:r>
      <w:r w:rsidR="00B35822" w:rsidRPr="00B35822">
        <w:rPr>
          <w:highlight w:val="yellow"/>
        </w:rPr>
        <w:fldChar w:fldCharType="end"/>
      </w:r>
      <w:r w:rsidR="00B35822" w:rsidRPr="00B35822">
        <w:t>)</w:t>
      </w:r>
      <w:r w:rsidRPr="00B35822">
        <w:t>.</w:t>
      </w:r>
    </w:p>
    <w:p w14:paraId="4B21A04E" w14:textId="7316EC86" w:rsidR="002011A6" w:rsidRDefault="002011A6" w:rsidP="004D7AD6">
      <w:pPr>
        <w:pStyle w:val="Caption"/>
      </w:pPr>
      <w:bookmarkStart w:id="53" w:name="_Ref150162890"/>
      <w:r>
        <w:t xml:space="preserve">Figure </w:t>
      </w:r>
      <w:r>
        <w:fldChar w:fldCharType="begin"/>
      </w:r>
      <w:r>
        <w:instrText>SEQ Figure \* ARABIC</w:instrText>
      </w:r>
      <w:r>
        <w:fldChar w:fldCharType="separate"/>
      </w:r>
      <w:r w:rsidR="00AE3327">
        <w:rPr>
          <w:noProof/>
        </w:rPr>
        <w:t>8</w:t>
      </w:r>
      <w:r>
        <w:fldChar w:fldCharType="end"/>
      </w:r>
      <w:bookmarkEnd w:id="53"/>
      <w:r>
        <w:t xml:space="preserve"> </w:t>
      </w:r>
      <w:r w:rsidRPr="007B0236">
        <w:t xml:space="preserve"> – </w:t>
      </w:r>
      <w:r w:rsidR="00B35822">
        <w:t>e</w:t>
      </w:r>
      <w:r w:rsidRPr="007B0236">
        <w:t>quation with missing digits</w:t>
      </w:r>
    </w:p>
    <w:p w14:paraId="5E6013D4" w14:textId="77777777" w:rsidR="00D970FB" w:rsidRPr="00561E85" w:rsidRDefault="00D970FB" w:rsidP="004D7AD6">
      <w:r w:rsidRPr="00561E85">
        <w:rPr>
          <w:noProof/>
        </w:rPr>
        <w:drawing>
          <wp:inline distT="0" distB="0" distL="0" distR="0" wp14:anchorId="0E573D01" wp14:editId="0993306C">
            <wp:extent cx="3790950" cy="762000"/>
            <wp:effectExtent l="0" t="0" r="0" b="0"/>
            <wp:docPr id="1695487464" name="Picture 1695487464" descr="Equation with missing digits. It has blank x blank 0 = blank x blan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87464" name="Picture 1695487464" descr="Equation with missing digits. It has blank x blank 0 = blank x blank 0."/>
                    <pic:cNvPicPr/>
                  </pic:nvPicPr>
                  <pic:blipFill>
                    <a:blip r:embed="rId49">
                      <a:extLst>
                        <a:ext uri="{28A0092B-C50C-407E-A947-70E740481C1C}">
                          <a14:useLocalDpi xmlns:a14="http://schemas.microsoft.com/office/drawing/2010/main" val="0"/>
                        </a:ext>
                      </a:extLst>
                    </a:blip>
                    <a:stretch>
                      <a:fillRect/>
                    </a:stretch>
                  </pic:blipFill>
                  <pic:spPr>
                    <a:xfrm>
                      <a:off x="0" y="0"/>
                      <a:ext cx="3790950" cy="762000"/>
                    </a:xfrm>
                    <a:prstGeom prst="rect">
                      <a:avLst/>
                    </a:prstGeom>
                  </pic:spPr>
                </pic:pic>
              </a:graphicData>
            </a:graphic>
          </wp:inline>
        </w:drawing>
      </w:r>
    </w:p>
    <w:p w14:paraId="5088FA7E" w14:textId="77777777" w:rsidR="00D970FB" w:rsidRPr="00B35822" w:rsidRDefault="00D970FB" w:rsidP="00B35822">
      <w:pPr>
        <w:pStyle w:val="ListNumber"/>
      </w:pPr>
      <w:r w:rsidRPr="00B35822">
        <w:t>Explain that each square represents a missing digit and that students need to work out different ways to balance the equation.</w:t>
      </w:r>
    </w:p>
    <w:p w14:paraId="31FEA511" w14:textId="77777777" w:rsidR="00D970FB" w:rsidRPr="00B35822" w:rsidRDefault="00D970FB" w:rsidP="00B35822">
      <w:pPr>
        <w:pStyle w:val="ListNumber"/>
      </w:pPr>
      <w:r w:rsidRPr="00B35822">
        <w:t>Explain that one possible solution is 4 × 40 = 8 × 20.</w:t>
      </w:r>
    </w:p>
    <w:p w14:paraId="110F493B" w14:textId="62824974" w:rsidR="00D970FB" w:rsidRPr="00B35822" w:rsidRDefault="00D970FB" w:rsidP="00B35822">
      <w:pPr>
        <w:pStyle w:val="ListNumber"/>
      </w:pPr>
      <w:r w:rsidRPr="00B35822">
        <w:t xml:space="preserve">Students work in pairs to record as many solutions as </w:t>
      </w:r>
      <w:r w:rsidR="68BF4626" w:rsidRPr="00B35822">
        <w:t>possible</w:t>
      </w:r>
      <w:r w:rsidRPr="00B35822">
        <w:t xml:space="preserve">. </w:t>
      </w:r>
      <w:r w:rsidR="00357725" w:rsidRPr="00B35822">
        <w:t>R</w:t>
      </w:r>
      <w:r w:rsidRPr="00B35822">
        <w:t xml:space="preserve">emind </w:t>
      </w:r>
      <w:r w:rsidR="00357725" w:rsidRPr="00B35822">
        <w:t xml:space="preserve">students </w:t>
      </w:r>
      <w:r w:rsidRPr="00B35822">
        <w:t>that both sides of the equation must be balanced. The equals sign represents balance or equivalence.</w:t>
      </w:r>
    </w:p>
    <w:p w14:paraId="12791DED" w14:textId="77777777" w:rsidR="00D970FB" w:rsidRPr="00B35822" w:rsidRDefault="00D970FB" w:rsidP="00B35822">
      <w:pPr>
        <w:pStyle w:val="ListNumber"/>
      </w:pPr>
      <w:r w:rsidRPr="00B35822">
        <w:t>Ask students to explore strategies such as place value partitioning, factorising and halving.</w:t>
      </w:r>
    </w:p>
    <w:p w14:paraId="4B7DB722" w14:textId="6D6B69D5" w:rsidR="00D970FB" w:rsidRPr="00FC23B0" w:rsidRDefault="00D970FB" w:rsidP="004D7AD6">
      <w:pPr>
        <w:pStyle w:val="FeatureBox"/>
        <w:rPr>
          <w:rStyle w:val="Strong"/>
        </w:rPr>
      </w:pPr>
      <w:r w:rsidRPr="00FC23B0">
        <w:rPr>
          <w:rStyle w:val="Strong"/>
        </w:rPr>
        <w:t xml:space="preserve">Note: </w:t>
      </w:r>
      <w:r w:rsidR="002B5E6E">
        <w:rPr>
          <w:rStyle w:val="Strong"/>
          <w:b w:val="0"/>
        </w:rPr>
        <w:t>s</w:t>
      </w:r>
      <w:r w:rsidRPr="47800635">
        <w:rPr>
          <w:rStyle w:val="Strong"/>
          <w:b w:val="0"/>
        </w:rPr>
        <w:t>t</w:t>
      </w:r>
      <w:r w:rsidR="4767193F" w:rsidRPr="47800635">
        <w:rPr>
          <w:rStyle w:val="Strong"/>
          <w:b w:val="0"/>
        </w:rPr>
        <w:t xml:space="preserve">udents working towards </w:t>
      </w:r>
      <w:r w:rsidRPr="00FC23B0">
        <w:rPr>
          <w:rStyle w:val="Strong"/>
          <w:b w:val="0"/>
        </w:rPr>
        <w:t xml:space="preserve">Stage 2 </w:t>
      </w:r>
      <w:r w:rsidR="4767193F" w:rsidRPr="47800635">
        <w:rPr>
          <w:rStyle w:val="Strong"/>
          <w:b w:val="0"/>
        </w:rPr>
        <w:t>outcomes</w:t>
      </w:r>
      <w:r w:rsidRPr="00FC23B0">
        <w:rPr>
          <w:rStyle w:val="Strong"/>
          <w:b w:val="0"/>
        </w:rPr>
        <w:t xml:space="preserve"> focus on the task of multiplying by 10 and </w:t>
      </w:r>
      <w:r w:rsidRPr="00FC23B0">
        <w:t>Stage 3 students toward the balancing of equations.</w:t>
      </w:r>
    </w:p>
    <w:p w14:paraId="30E7695F" w14:textId="77777777" w:rsidR="00D970FB" w:rsidRPr="002B5E6E" w:rsidRDefault="00D970FB" w:rsidP="002B5E6E">
      <w:pPr>
        <w:pStyle w:val="ListNumber"/>
      </w:pPr>
      <w:r w:rsidRPr="002B5E6E">
        <w:lastRenderedPageBreak/>
        <w:t>Evaluate strategies by asking:</w:t>
      </w:r>
    </w:p>
    <w:p w14:paraId="38C22912" w14:textId="514648C6" w:rsidR="00D970FB" w:rsidRPr="00FC23B0" w:rsidRDefault="00D970FB" w:rsidP="004D7AD6">
      <w:pPr>
        <w:pStyle w:val="ListBullet"/>
        <w:ind w:left="1134"/>
        <w:rPr>
          <w:rFonts w:eastAsia="Calibri"/>
        </w:rPr>
      </w:pPr>
      <w:r w:rsidRPr="41C1331A">
        <w:rPr>
          <w:rFonts w:eastAsia="Calibri"/>
        </w:rPr>
        <w:t xml:space="preserve">Which strategy </w:t>
      </w:r>
      <w:r w:rsidR="00650C1E" w:rsidRPr="41C1331A">
        <w:rPr>
          <w:rFonts w:eastAsia="Calibri"/>
        </w:rPr>
        <w:t>i</w:t>
      </w:r>
      <w:r w:rsidRPr="41C1331A">
        <w:rPr>
          <w:rFonts w:eastAsia="Calibri"/>
        </w:rPr>
        <w:t>s the most efficient? Why?</w:t>
      </w:r>
    </w:p>
    <w:p w14:paraId="0BAE5CED" w14:textId="17619FB7" w:rsidR="00D970FB" w:rsidRPr="00FC23B0" w:rsidRDefault="00D970FB" w:rsidP="004D7AD6">
      <w:pPr>
        <w:pStyle w:val="ListBullet"/>
        <w:ind w:left="1134"/>
        <w:rPr>
          <w:rFonts w:eastAsia="Calibri"/>
        </w:rPr>
      </w:pPr>
      <w:r w:rsidRPr="41C1331A">
        <w:rPr>
          <w:rFonts w:eastAsia="Calibri"/>
        </w:rPr>
        <w:t>D</w:t>
      </w:r>
      <w:r w:rsidR="00CD25EA" w:rsidRPr="41C1331A">
        <w:rPr>
          <w:rFonts w:eastAsia="Calibri"/>
        </w:rPr>
        <w:t>o</w:t>
      </w:r>
      <w:r w:rsidRPr="41C1331A">
        <w:rPr>
          <w:rFonts w:eastAsia="Calibri"/>
        </w:rPr>
        <w:t xml:space="preserve"> certain strategies work better for different equations? Why?</w:t>
      </w:r>
    </w:p>
    <w:p w14:paraId="3B2FAB37" w14:textId="77777777" w:rsidR="00D970FB" w:rsidRPr="00FC23B0" w:rsidRDefault="00D970FB" w:rsidP="004D7AD6">
      <w:r w:rsidRPr="00FC23B0">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D970FB" w:rsidRPr="00FC23B0" w14:paraId="3C773A27"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EC842E2" w14:textId="77777777" w:rsidR="00D970FB" w:rsidRPr="00FC23B0" w:rsidRDefault="00D970FB" w:rsidP="004D7AD6">
            <w:r w:rsidRPr="00FC23B0">
              <w:t>Assessment opportunities</w:t>
            </w:r>
          </w:p>
        </w:tc>
        <w:tc>
          <w:tcPr>
            <w:tcW w:w="7280" w:type="dxa"/>
          </w:tcPr>
          <w:p w14:paraId="53BAB323" w14:textId="77777777" w:rsidR="00D970FB" w:rsidRPr="00FC23B0" w:rsidRDefault="00D970FB" w:rsidP="004D7AD6">
            <w:r w:rsidRPr="00FC23B0">
              <w:t>Links</w:t>
            </w:r>
          </w:p>
        </w:tc>
      </w:tr>
      <w:tr w:rsidR="00D970FB" w:rsidRPr="00FC23B0" w14:paraId="3922FD2B"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4FECE59" w14:textId="77777777" w:rsidR="00D970FB" w:rsidRPr="00FC23B0" w:rsidRDefault="00D970FB" w:rsidP="004D7AD6">
            <w:r w:rsidRPr="00FC23B0">
              <w:t>What to look for:</w:t>
            </w:r>
          </w:p>
          <w:p w14:paraId="7E3F008C" w14:textId="63DE3251" w:rsidR="00D970FB" w:rsidRPr="002F42B4" w:rsidRDefault="00D970FB" w:rsidP="004D7AD6">
            <w:pPr>
              <w:pStyle w:val="ListBullet"/>
              <w:rPr>
                <w:rFonts w:eastAsia="Calibri"/>
              </w:rPr>
            </w:pPr>
            <w:r w:rsidRPr="41C1331A">
              <w:rPr>
                <w:rFonts w:eastAsia="Calibri"/>
              </w:rPr>
              <w:t xml:space="preserve">Can Stage 2 students </w:t>
            </w:r>
            <w:r>
              <w:t>use multiplication facts of 10 to multiply a one-digit number by a multiple of 10</w:t>
            </w:r>
            <w:r w:rsidR="004C42B0">
              <w:t>?</w:t>
            </w:r>
            <w:r>
              <w:t xml:space="preserve"> </w:t>
            </w:r>
            <w:r w:rsidRPr="41C1331A">
              <w:rPr>
                <w:rFonts w:eastAsia="Calibri"/>
                <w:b/>
                <w:bCs/>
              </w:rPr>
              <w:t>[MAO-WM-01, MA2-MR-02]</w:t>
            </w:r>
          </w:p>
          <w:p w14:paraId="2511DBB3" w14:textId="69AA9C0E" w:rsidR="00D970FB" w:rsidRPr="00EF587C" w:rsidRDefault="00D970FB" w:rsidP="004D7AD6">
            <w:pPr>
              <w:pStyle w:val="ListBullet"/>
              <w:rPr>
                <w:rFonts w:eastAsia="Calibri"/>
              </w:rPr>
            </w:pPr>
            <w:r>
              <w:t xml:space="preserve">Can Stage 3 students </w:t>
            </w:r>
            <w:r w:rsidRPr="41C1331A">
              <w:rPr>
                <w:rFonts w:eastAsia="Arial"/>
              </w:rPr>
              <w:t>use mental strategies to multiply one-digit numbers by multiples of 10 and 100</w:t>
            </w:r>
            <w:r>
              <w:t xml:space="preserve">? </w:t>
            </w:r>
            <w:r w:rsidRPr="41C1331A">
              <w:rPr>
                <w:rFonts w:eastAsia="Calibri"/>
                <w:b/>
                <w:bCs/>
              </w:rPr>
              <w:t>[MAO-WM-01, MA3-MR-01]</w:t>
            </w:r>
          </w:p>
        </w:tc>
        <w:tc>
          <w:tcPr>
            <w:tcW w:w="7280" w:type="dxa"/>
          </w:tcPr>
          <w:p w14:paraId="39261B20" w14:textId="77777777" w:rsidR="00D970FB" w:rsidRPr="00FC23B0" w:rsidRDefault="00D970FB" w:rsidP="004D7AD6">
            <w:r w:rsidRPr="00FC23B0">
              <w:t xml:space="preserve">Links to </w:t>
            </w:r>
            <w:hyperlink r:id="rId50">
              <w:r w:rsidRPr="002B5E6E">
                <w:rPr>
                  <w:rStyle w:val="Hyperlink"/>
                </w:rPr>
                <w:t>National Numeracy Learning Progressions</w:t>
              </w:r>
            </w:hyperlink>
            <w:r w:rsidRPr="002B5E6E">
              <w:t xml:space="preserve"> (</w:t>
            </w:r>
            <w:r w:rsidRPr="00FC23B0">
              <w:t>NNLP):</w:t>
            </w:r>
          </w:p>
          <w:p w14:paraId="05EB5DD7" w14:textId="6A5B3B96" w:rsidR="00D970FB" w:rsidRPr="00FC2A8B" w:rsidRDefault="00577493" w:rsidP="004D7AD6">
            <w:pPr>
              <w:pStyle w:val="ListBullet"/>
              <w:rPr>
                <w:rFonts w:eastAsia="Calibri"/>
              </w:rPr>
            </w:pPr>
            <w:r>
              <w:rPr>
                <w:rFonts w:eastAsia="Calibri"/>
              </w:rPr>
              <w:t xml:space="preserve">Stage 2 – </w:t>
            </w:r>
            <w:r w:rsidR="00D970FB" w:rsidRPr="41C1331A">
              <w:rPr>
                <w:rFonts w:eastAsia="Calibri"/>
              </w:rPr>
              <w:t>MuS6, MuS7</w:t>
            </w:r>
          </w:p>
          <w:p w14:paraId="317BB1F6" w14:textId="2CE32273" w:rsidR="00D970FB" w:rsidRPr="00FC2A8B" w:rsidRDefault="00577493" w:rsidP="004D7AD6">
            <w:pPr>
              <w:pStyle w:val="ListBullet"/>
              <w:rPr>
                <w:rFonts w:eastAsia="Calibri"/>
              </w:rPr>
            </w:pPr>
            <w:r>
              <w:t xml:space="preserve">Stage 3 – </w:t>
            </w:r>
            <w:r w:rsidR="00D970FB">
              <w:t>MuS6, MuS7</w:t>
            </w:r>
            <w:r w:rsidR="20A32655">
              <w:t>.</w:t>
            </w:r>
          </w:p>
          <w:p w14:paraId="7166EE53" w14:textId="77777777" w:rsidR="00D970FB" w:rsidRPr="00FC2A8B" w:rsidRDefault="00D970FB" w:rsidP="004D7AD6">
            <w:r w:rsidRPr="00FC2A8B">
              <w:t xml:space="preserve">Links to </w:t>
            </w:r>
            <w:r w:rsidRPr="002B5E6E">
              <w:t xml:space="preserve">suggested </w:t>
            </w:r>
            <w:hyperlink r:id="rId51" w:history="1">
              <w:r w:rsidRPr="002B5E6E">
                <w:rPr>
                  <w:rStyle w:val="Hyperlink"/>
                </w:rPr>
                <w:t>Interview for Student Reasoning</w:t>
              </w:r>
            </w:hyperlink>
            <w:r w:rsidRPr="00FC2A8B">
              <w:t xml:space="preserve"> (</w:t>
            </w:r>
            <w:proofErr w:type="spellStart"/>
            <w:r w:rsidRPr="00FC2A8B">
              <w:t>IfSR</w:t>
            </w:r>
            <w:proofErr w:type="spellEnd"/>
            <w:r w:rsidRPr="00FC2A8B">
              <w:t>) tasks:</w:t>
            </w:r>
          </w:p>
          <w:p w14:paraId="14D1DCB1" w14:textId="5C00FC7D" w:rsidR="00D970FB" w:rsidRDefault="00577493" w:rsidP="004D7AD6">
            <w:pPr>
              <w:pStyle w:val="ListBullet"/>
              <w:rPr>
                <w:rStyle w:val="Strong"/>
                <w:b w:val="0"/>
                <w:bCs w:val="0"/>
              </w:rPr>
            </w:pPr>
            <w:r w:rsidRPr="002745E8">
              <w:rPr>
                <w:rStyle w:val="Strong"/>
                <w:b w:val="0"/>
                <w:bCs w:val="0"/>
              </w:rPr>
              <w:t>Stage 2 –</w:t>
            </w:r>
            <w:r w:rsidR="00D970FB" w:rsidRPr="00B701EA">
              <w:rPr>
                <w:rStyle w:val="Strong"/>
              </w:rPr>
              <w:t xml:space="preserve"> </w:t>
            </w:r>
            <w:r w:rsidR="00DD2BA1" w:rsidRPr="00DD2BA1">
              <w:t>n/a</w:t>
            </w:r>
          </w:p>
          <w:p w14:paraId="520C3390" w14:textId="19EA3F46" w:rsidR="00D970FB" w:rsidRPr="00FC23B0" w:rsidRDefault="00577493" w:rsidP="004D7AD6">
            <w:pPr>
              <w:pStyle w:val="ListBullet"/>
            </w:pPr>
            <w:r w:rsidRPr="002745E8">
              <w:rPr>
                <w:rStyle w:val="Strong"/>
                <w:b w:val="0"/>
                <w:bCs w:val="0"/>
              </w:rPr>
              <w:t xml:space="preserve">Stage 3 – </w:t>
            </w:r>
            <w:proofErr w:type="spellStart"/>
            <w:r w:rsidR="00D970FB" w:rsidRPr="002745E8">
              <w:rPr>
                <w:rStyle w:val="Strong"/>
                <w:b w:val="0"/>
                <w:bCs w:val="0"/>
              </w:rPr>
              <w:t>IfSR</w:t>
            </w:r>
            <w:proofErr w:type="spellEnd"/>
            <w:r w:rsidR="00D970FB" w:rsidRPr="002745E8">
              <w:rPr>
                <w:rStyle w:val="Strong"/>
                <w:b w:val="0"/>
                <w:bCs w:val="0"/>
              </w:rPr>
              <w:t>-MT</w:t>
            </w:r>
            <w:r w:rsidR="00D970FB">
              <w:t>: 3A.9</w:t>
            </w:r>
            <w:r w:rsidR="32C5F89E">
              <w:t>.</w:t>
            </w:r>
          </w:p>
        </w:tc>
      </w:tr>
    </w:tbl>
    <w:p w14:paraId="6F2C01C4" w14:textId="77777777" w:rsidR="0045054A" w:rsidRDefault="0045054A" w:rsidP="004D7AD6">
      <w:pPr>
        <w:pStyle w:val="Heading2"/>
      </w:pPr>
      <w:bookmarkStart w:id="54" w:name="_Toc159512984"/>
      <w:r>
        <w:lastRenderedPageBreak/>
        <w:t>Core lesson – 40 minutes</w:t>
      </w:r>
      <w:bookmarkEnd w:id="54"/>
    </w:p>
    <w:p w14:paraId="064CAE3F" w14:textId="071476F4" w:rsidR="0045054A" w:rsidRDefault="0045054A" w:rsidP="00474DA5">
      <w:pPr>
        <w:pStyle w:val="Heading3"/>
      </w:pPr>
      <w:bookmarkStart w:id="55" w:name="_Toc159512985"/>
      <w:r>
        <w:t>Stage 2 task</w:t>
      </w:r>
      <w:r w:rsidR="008C45F8">
        <w:t xml:space="preserve"> –</w:t>
      </w:r>
      <w:r>
        <w:t xml:space="preserve"> </w:t>
      </w:r>
      <w:r w:rsidR="008C45F8">
        <w:t>r</w:t>
      </w:r>
      <w:r w:rsidRPr="00BA1C02">
        <w:t>epresenting using non-standard partitioning</w:t>
      </w:r>
      <w:bookmarkEnd w:id="52"/>
      <w:bookmarkEnd w:id="55"/>
    </w:p>
    <w:p w14:paraId="46C56C0C" w14:textId="77777777" w:rsidR="0045054A" w:rsidRDefault="0045054A"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45054A" w14:paraId="47A19745"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ECED4F0" w14:textId="77777777" w:rsidR="0045054A" w:rsidRDefault="0045054A" w:rsidP="004D7AD6">
            <w:r w:rsidRPr="00616971">
              <w:t>Core concept learning intentions</w:t>
            </w:r>
          </w:p>
        </w:tc>
        <w:tc>
          <w:tcPr>
            <w:tcW w:w="7280" w:type="dxa"/>
          </w:tcPr>
          <w:p w14:paraId="7FCBC716" w14:textId="77777777" w:rsidR="0045054A" w:rsidRDefault="0045054A" w:rsidP="004D7AD6">
            <w:r w:rsidRPr="00616971">
              <w:t>Core concept success criteria</w:t>
            </w:r>
          </w:p>
        </w:tc>
      </w:tr>
      <w:tr w:rsidR="0045054A" w14:paraId="55822C48"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1D350AB6" w14:textId="77777777" w:rsidR="0045054A" w:rsidRDefault="0045054A" w:rsidP="004D7AD6">
            <w:r>
              <w:t>Students are learning to:</w:t>
            </w:r>
          </w:p>
          <w:p w14:paraId="16E89706" w14:textId="7803EB1E" w:rsidR="0045054A" w:rsidRPr="00083CAD" w:rsidRDefault="00927929" w:rsidP="004D7AD6">
            <w:pPr>
              <w:pStyle w:val="ListBullet"/>
            </w:pPr>
            <w:r>
              <w:t>a</w:t>
            </w:r>
            <w:r w:rsidRPr="00927929">
              <w:t>pply place value to partition and regroup numbers up to 4 digits</w:t>
            </w:r>
            <w:r w:rsidR="0045054A">
              <w:t>.</w:t>
            </w:r>
          </w:p>
        </w:tc>
        <w:tc>
          <w:tcPr>
            <w:tcW w:w="7280" w:type="dxa"/>
          </w:tcPr>
          <w:p w14:paraId="73F68FC7" w14:textId="77777777" w:rsidR="0045054A" w:rsidRDefault="0045054A" w:rsidP="004D7AD6">
            <w:r>
              <w:t>Students can:</w:t>
            </w:r>
          </w:p>
          <w:p w14:paraId="54F6B3E3" w14:textId="77777777" w:rsidR="0045054A" w:rsidRDefault="0045054A" w:rsidP="004D7AD6">
            <w:pPr>
              <w:pStyle w:val="ListBullet"/>
            </w:pPr>
            <w:r>
              <w:t>record numbers using standard place value form</w:t>
            </w:r>
          </w:p>
          <w:p w14:paraId="175FE934" w14:textId="63A9C24A" w:rsidR="0045054A" w:rsidRPr="00083CAD" w:rsidRDefault="006002E9" w:rsidP="004D7AD6">
            <w:pPr>
              <w:pStyle w:val="ListBullet"/>
            </w:pPr>
            <w:r>
              <w:t>p</w:t>
            </w:r>
            <w:r w:rsidRPr="006002E9">
              <w:t>artition numbers of up to 4 digits in non-standard forms</w:t>
            </w:r>
            <w:r w:rsidR="0045054A">
              <w:t>.</w:t>
            </w:r>
          </w:p>
        </w:tc>
      </w:tr>
    </w:tbl>
    <w:p w14:paraId="4D259AD2" w14:textId="77777777" w:rsidR="004F2EE3" w:rsidRDefault="003B716D" w:rsidP="004D7AD6">
      <w:pPr>
        <w:pStyle w:val="ListNumber"/>
      </w:pPr>
      <w:r>
        <w:t>Provide MAB materials and d</w:t>
      </w:r>
      <w:r w:rsidR="00E91F66">
        <w:t>isplay the number 4536</w:t>
      </w:r>
      <w:r w:rsidR="0042577E">
        <w:t>.</w:t>
      </w:r>
    </w:p>
    <w:p w14:paraId="444CA491" w14:textId="21D240C9" w:rsidR="0045054A" w:rsidRDefault="004F2EE3" w:rsidP="004D7AD6">
      <w:pPr>
        <w:pStyle w:val="ListNumber"/>
      </w:pPr>
      <w:r>
        <w:t>S</w:t>
      </w:r>
      <w:r w:rsidR="0045054A">
        <w:t>tudents sit back-to-back in pairs.</w:t>
      </w:r>
      <w:r>
        <w:t xml:space="preserve"> </w:t>
      </w:r>
      <w:r w:rsidR="0045054A">
        <w:t xml:space="preserve">Using </w:t>
      </w:r>
      <w:r w:rsidR="0042577E">
        <w:t xml:space="preserve">the </w:t>
      </w:r>
      <w:r w:rsidR="0045054A">
        <w:t xml:space="preserve">MAB materials, </w:t>
      </w:r>
      <w:r>
        <w:t>they</w:t>
      </w:r>
      <w:r w:rsidR="0045054A">
        <w:t xml:space="preserve"> represent 4536 using standard partitioning.</w:t>
      </w:r>
    </w:p>
    <w:p w14:paraId="4B521D5A" w14:textId="0264513C" w:rsidR="0045054A" w:rsidRDefault="009D2C47" w:rsidP="004D7AD6">
      <w:pPr>
        <w:pStyle w:val="ListNumber"/>
      </w:pPr>
      <w:r>
        <w:t>S</w:t>
      </w:r>
      <w:r w:rsidR="0045054A">
        <w:t xml:space="preserve">tudents turn back to their partner and compare representations. If their representations differ, </w:t>
      </w:r>
      <w:r>
        <w:t>they</w:t>
      </w:r>
      <w:r w:rsidR="0045054A">
        <w:t xml:space="preserve"> discuss which shows an accurate representation of standard partitioning for that number.</w:t>
      </w:r>
    </w:p>
    <w:p w14:paraId="133133C9" w14:textId="4889493E" w:rsidR="008B1568" w:rsidRDefault="0045054A" w:rsidP="004D7AD6">
      <w:pPr>
        <w:pStyle w:val="ListNumber"/>
      </w:pPr>
      <w:r>
        <w:t>Students return to sitting back-to-back.</w:t>
      </w:r>
      <w:r w:rsidR="00681613">
        <w:t xml:space="preserve"> They </w:t>
      </w:r>
      <w:r>
        <w:t xml:space="preserve">represent 4536 using non-standard partitioning and record </w:t>
      </w:r>
      <w:r w:rsidR="00681613">
        <w:t xml:space="preserve">it </w:t>
      </w:r>
      <w:r>
        <w:t xml:space="preserve">on their whiteboard </w:t>
      </w:r>
      <w:r w:rsidR="002B5E6E">
        <w:t>(</w:t>
      </w:r>
      <w:r>
        <w:t xml:space="preserve">see </w:t>
      </w:r>
      <w:r w:rsidR="002B5E6E">
        <w:fldChar w:fldCharType="begin"/>
      </w:r>
      <w:r w:rsidR="002B5E6E">
        <w:instrText xml:space="preserve"> REF _Ref149634738 \h </w:instrText>
      </w:r>
      <w:r w:rsidR="002B5E6E">
        <w:fldChar w:fldCharType="separate"/>
      </w:r>
      <w:r w:rsidR="002B5E6E">
        <w:t xml:space="preserve">Figure </w:t>
      </w:r>
      <w:r w:rsidR="002B5E6E">
        <w:rPr>
          <w:noProof/>
        </w:rPr>
        <w:t>9</w:t>
      </w:r>
      <w:r w:rsidR="002B5E6E">
        <w:fldChar w:fldCharType="end"/>
      </w:r>
      <w:r w:rsidR="002B5E6E">
        <w:t>)</w:t>
      </w:r>
      <w:r>
        <w:t>.</w:t>
      </w:r>
    </w:p>
    <w:p w14:paraId="619C6D0D" w14:textId="357829BE" w:rsidR="008B1568" w:rsidRDefault="008B1568" w:rsidP="004D7AD6">
      <w:pPr>
        <w:pStyle w:val="Caption"/>
      </w:pPr>
      <w:bookmarkStart w:id="56" w:name="_Ref149634738"/>
      <w:r>
        <w:lastRenderedPageBreak/>
        <w:t xml:space="preserve">Figure </w:t>
      </w:r>
      <w:r>
        <w:fldChar w:fldCharType="begin"/>
      </w:r>
      <w:r>
        <w:instrText>SEQ Figure \* ARABIC</w:instrText>
      </w:r>
      <w:r>
        <w:fldChar w:fldCharType="separate"/>
      </w:r>
      <w:r w:rsidR="00AE3327">
        <w:rPr>
          <w:noProof/>
        </w:rPr>
        <w:t>9</w:t>
      </w:r>
      <w:r>
        <w:fldChar w:fldCharType="end"/>
      </w:r>
      <w:bookmarkEnd w:id="56"/>
      <w:r>
        <w:t xml:space="preserve"> </w:t>
      </w:r>
      <w:r w:rsidRPr="003C2645">
        <w:t xml:space="preserve">– </w:t>
      </w:r>
      <w:r w:rsidR="002B5E6E">
        <w:t>e</w:t>
      </w:r>
      <w:r w:rsidRPr="003C2645">
        <w:t>xample of student work</w:t>
      </w:r>
    </w:p>
    <w:p w14:paraId="0397247D" w14:textId="5EDE5A0B" w:rsidR="0045054A" w:rsidRDefault="0045054A" w:rsidP="004D7AD6">
      <w:pPr>
        <w:pStyle w:val="ListNumber"/>
        <w:numPr>
          <w:ilvl w:val="0"/>
          <w:numId w:val="0"/>
        </w:numPr>
      </w:pPr>
      <w:r w:rsidRPr="005805D3">
        <w:rPr>
          <w:noProof/>
        </w:rPr>
        <w:drawing>
          <wp:inline distT="0" distB="0" distL="0" distR="0" wp14:anchorId="6D6C873C" wp14:editId="006DFBAE">
            <wp:extent cx="4625340" cy="1509823"/>
            <wp:effectExtent l="0" t="0" r="3810" b="0"/>
            <wp:docPr id="44" name="Picture 44" descr="A student's whiteboard with the number 4536 and the written representation: 4 thousands, 4 hundreds, 14 tens, 18 ones. Beside the whiteboard is 4536 represented with MAB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tudent's whiteboard with the number 4536 and the written representation: 4 thousands, 4 hundreds, 14 tens, 18 ones. Beside the whiteboard is 4536 represented with MAB equipment."/>
                    <pic:cNvPicPr/>
                  </pic:nvPicPr>
                  <pic:blipFill>
                    <a:blip r:embed="rId52"/>
                    <a:stretch>
                      <a:fillRect/>
                    </a:stretch>
                  </pic:blipFill>
                  <pic:spPr>
                    <a:xfrm>
                      <a:off x="0" y="0"/>
                      <a:ext cx="4648010" cy="1517223"/>
                    </a:xfrm>
                    <a:prstGeom prst="rect">
                      <a:avLst/>
                    </a:prstGeom>
                  </pic:spPr>
                </pic:pic>
              </a:graphicData>
            </a:graphic>
          </wp:inline>
        </w:drawing>
      </w:r>
    </w:p>
    <w:p w14:paraId="585F7626" w14:textId="29064B96" w:rsidR="0045054A" w:rsidRDefault="00990D7F" w:rsidP="004D7AD6">
      <w:pPr>
        <w:pStyle w:val="ListNumber"/>
      </w:pPr>
      <w:r>
        <w:t>In p</w:t>
      </w:r>
      <w:r w:rsidR="51204BA6">
        <w:t>airs</w:t>
      </w:r>
      <w:r>
        <w:t>, students</w:t>
      </w:r>
      <w:r w:rsidR="51204BA6">
        <w:t xml:space="preserve"> discuss</w:t>
      </w:r>
      <w:r w:rsidR="0045054A">
        <w:t xml:space="preserve"> how their partitions </w:t>
      </w:r>
      <w:r w:rsidR="006D00B7">
        <w:t>are</w:t>
      </w:r>
      <w:r w:rsidR="0045054A">
        <w:t xml:space="preserve"> similar or different, how the representation c</w:t>
      </w:r>
      <w:r w:rsidR="006D00B7">
        <w:t>an</w:t>
      </w:r>
      <w:r w:rsidR="0045054A">
        <w:t xml:space="preserve"> be counted</w:t>
      </w:r>
      <w:r w:rsidR="00BA5C10">
        <w:t xml:space="preserve"> </w:t>
      </w:r>
      <w:r w:rsidR="0045054A">
        <w:t>and the most efficient way to partition the number.</w:t>
      </w:r>
    </w:p>
    <w:p w14:paraId="6144661F" w14:textId="77777777" w:rsidR="0045054A" w:rsidRDefault="0045054A" w:rsidP="004D7AD6">
      <w:pPr>
        <w:pStyle w:val="ListNumber"/>
        <w:spacing w:before="0"/>
      </w:pPr>
      <w:r>
        <w:t>Students share their answers and reasoning with the class.</w:t>
      </w:r>
    </w:p>
    <w:p w14:paraId="180E96B2" w14:textId="77777777" w:rsidR="0045054A" w:rsidRDefault="0045054A" w:rsidP="004D7AD6">
      <w:pPr>
        <w:pStyle w:val="ListNumber"/>
      </w:pPr>
      <w:r>
        <w:t>Individually, students partition the number again using non-standard partitioning in a different way.</w:t>
      </w:r>
    </w:p>
    <w:p w14:paraId="1AD9DC13" w14:textId="56A60530" w:rsidR="00797399" w:rsidRDefault="0045054A" w:rsidP="004D7AD6">
      <w:pPr>
        <w:pStyle w:val="ListNumber"/>
      </w:pPr>
      <w:r>
        <w:t>Ask</w:t>
      </w:r>
      <w:r w:rsidR="00503539">
        <w:t>:</w:t>
      </w:r>
      <w:r>
        <w:t xml:space="preserve"> </w:t>
      </w:r>
      <w:r w:rsidR="00503539">
        <w:t>Do</w:t>
      </w:r>
      <w:r>
        <w:t xml:space="preserve"> the numbers have the same value when they are represented using standard and non-standard partitioning</w:t>
      </w:r>
      <w:r w:rsidR="00797399">
        <w:t>?</w:t>
      </w:r>
      <w:r w:rsidR="00346FC8">
        <w:t xml:space="preserve"> (</w:t>
      </w:r>
      <w:r w:rsidR="00797399">
        <w:t>T</w:t>
      </w:r>
      <w:r w:rsidR="00503539">
        <w:t>hey do</w:t>
      </w:r>
      <w:r w:rsidR="00356ACE">
        <w:t>.</w:t>
      </w:r>
      <w:r w:rsidR="00503539">
        <w:t>)</w:t>
      </w:r>
    </w:p>
    <w:p w14:paraId="02B7DF91" w14:textId="0025C2B4" w:rsidR="0045054A" w:rsidRDefault="0045054A" w:rsidP="004D7AD6">
      <w:pPr>
        <w:pStyle w:val="ListNumber"/>
      </w:pPr>
      <w:r>
        <w:t>Discuss student</w:t>
      </w:r>
      <w:r w:rsidR="00503539">
        <w:t>s’</w:t>
      </w:r>
      <w:r>
        <w:t xml:space="preserve"> </w:t>
      </w:r>
      <w:r w:rsidR="00797399">
        <w:t>response</w:t>
      </w:r>
      <w:r>
        <w:t>s.</w:t>
      </w:r>
    </w:p>
    <w:p w14:paraId="63087A4A" w14:textId="77777777" w:rsidR="0045054A" w:rsidRDefault="0045054A"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45054A" w14:paraId="0AB39A66"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57486710" w14:textId="77777777" w:rsidR="0045054A" w:rsidRDefault="0045054A" w:rsidP="004D7AD6">
            <w:r w:rsidRPr="004127B5">
              <w:t>Too hard?</w:t>
            </w:r>
          </w:p>
        </w:tc>
        <w:tc>
          <w:tcPr>
            <w:tcW w:w="7280" w:type="dxa"/>
          </w:tcPr>
          <w:p w14:paraId="0FA6BD29" w14:textId="77777777" w:rsidR="0045054A" w:rsidRDefault="0045054A" w:rsidP="004D7AD6">
            <w:r w:rsidRPr="004127B5">
              <w:t>Too easy?</w:t>
            </w:r>
          </w:p>
        </w:tc>
      </w:tr>
      <w:tr w:rsidR="0045054A" w14:paraId="76CBD88B"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2736FFFE" w14:textId="77777777" w:rsidR="0045054A" w:rsidRDefault="0045054A" w:rsidP="004D7AD6">
            <w:r>
              <w:t xml:space="preserve">Students cannot </w:t>
            </w:r>
            <w:r w:rsidRPr="49F1CA7A">
              <w:rPr>
                <w:rFonts w:eastAsia="Arial"/>
                <w:color w:val="000000" w:themeColor="text1"/>
              </w:rPr>
              <w:t>record numbers using standard place value form</w:t>
            </w:r>
            <w:r>
              <w:t>.</w:t>
            </w:r>
          </w:p>
          <w:p w14:paraId="04076AF3" w14:textId="0FF1817D" w:rsidR="0045054A" w:rsidRDefault="2C5AC52C" w:rsidP="004D7AD6">
            <w:pPr>
              <w:pStyle w:val="ListBullet"/>
              <w:rPr>
                <w:rFonts w:eastAsia="Arial"/>
                <w:color w:val="000000" w:themeColor="text1"/>
                <w:lang w:val="en-US"/>
              </w:rPr>
            </w:pPr>
            <w:r w:rsidRPr="41C1331A">
              <w:rPr>
                <w:rFonts w:eastAsia="Arial"/>
                <w:color w:val="000000" w:themeColor="text1"/>
              </w:rPr>
              <w:t>Reduce</w:t>
            </w:r>
            <w:r w:rsidR="0045054A" w:rsidRPr="41C1331A">
              <w:rPr>
                <w:rFonts w:eastAsia="Arial"/>
                <w:color w:val="000000" w:themeColor="text1"/>
              </w:rPr>
              <w:t xml:space="preserve"> the number to 2 or 3 digits.</w:t>
            </w:r>
          </w:p>
          <w:p w14:paraId="2B9E9E2E" w14:textId="649D8222" w:rsidR="0045054A" w:rsidRDefault="6D985E0A" w:rsidP="004D7AD6">
            <w:pPr>
              <w:pStyle w:val="ListBullet"/>
            </w:pPr>
            <w:r>
              <w:lastRenderedPageBreak/>
              <w:t>Provide</w:t>
            </w:r>
            <w:r w:rsidR="0045054A">
              <w:t xml:space="preserve"> </w:t>
            </w:r>
            <w:hyperlink w:anchor="_Resource_2:_Place" w:history="1">
              <w:r w:rsidR="00125BCA" w:rsidRPr="00125BCA">
                <w:rPr>
                  <w:rStyle w:val="Hyperlink"/>
                </w:rPr>
                <w:t>Resource 2 – place value houses</w:t>
              </w:r>
            </w:hyperlink>
            <w:r w:rsidR="0045054A">
              <w:t xml:space="preserve"> to help highlight the value of each digit.</w:t>
            </w:r>
          </w:p>
          <w:p w14:paraId="7F27237F" w14:textId="49DC02A1" w:rsidR="0045054A" w:rsidRDefault="0045054A" w:rsidP="004D7AD6">
            <w:r>
              <w:t xml:space="preserve">Students cannot </w:t>
            </w:r>
            <w:r w:rsidR="00295C70" w:rsidRPr="00295C70">
              <w:t>partition numbers of up to 4 digits in non-standard forms</w:t>
            </w:r>
            <w:r>
              <w:t>.</w:t>
            </w:r>
          </w:p>
          <w:p w14:paraId="1B89C8B5" w14:textId="6687C3A4" w:rsidR="0045054A" w:rsidRDefault="1300BFF7" w:rsidP="004D7AD6">
            <w:pPr>
              <w:pStyle w:val="ListBullet"/>
              <w:rPr>
                <w:rFonts w:eastAsia="Arial"/>
                <w:color w:val="000000" w:themeColor="text1"/>
              </w:rPr>
            </w:pPr>
            <w:r w:rsidRPr="41C1331A">
              <w:rPr>
                <w:rFonts w:eastAsia="Arial"/>
                <w:color w:val="000000" w:themeColor="text1"/>
              </w:rPr>
              <w:t>Reduce</w:t>
            </w:r>
            <w:r w:rsidR="0045054A" w:rsidRPr="41C1331A">
              <w:rPr>
                <w:rFonts w:eastAsia="Arial"/>
                <w:color w:val="000000" w:themeColor="text1"/>
              </w:rPr>
              <w:t xml:space="preserve"> the number to 2 or 3 digits.</w:t>
            </w:r>
          </w:p>
          <w:p w14:paraId="0FE58E1D" w14:textId="77777777" w:rsidR="0045054A" w:rsidRDefault="0045054A" w:rsidP="004D7AD6">
            <w:pPr>
              <w:pStyle w:val="ListBullet"/>
            </w:pPr>
            <w:r>
              <w:t>Model the use of MAB materials to represent numbers when using non-standard partitioning.</w:t>
            </w:r>
          </w:p>
        </w:tc>
        <w:tc>
          <w:tcPr>
            <w:tcW w:w="7280" w:type="dxa"/>
          </w:tcPr>
          <w:p w14:paraId="7489B783" w14:textId="3F01406C" w:rsidR="0045054A" w:rsidRDefault="0045054A" w:rsidP="004D7AD6">
            <w:r>
              <w:lastRenderedPageBreak/>
              <w:t xml:space="preserve">Students can </w:t>
            </w:r>
            <w:r w:rsidRPr="009842CA">
              <w:t>record numbers using standard place value form</w:t>
            </w:r>
            <w:r>
              <w:t>.</w:t>
            </w:r>
          </w:p>
          <w:p w14:paraId="625219A5" w14:textId="18FB6FE9" w:rsidR="0045054A" w:rsidRDefault="0045054A" w:rsidP="004D7AD6">
            <w:pPr>
              <w:pStyle w:val="ListBullet"/>
            </w:pPr>
            <w:r>
              <w:t xml:space="preserve">Increase the </w:t>
            </w:r>
            <w:r w:rsidR="1A2F6644">
              <w:t>number to</w:t>
            </w:r>
            <w:r>
              <w:t xml:space="preserve"> 5</w:t>
            </w:r>
            <w:r w:rsidR="00FD43C2">
              <w:t>-</w:t>
            </w:r>
            <w:r>
              <w:t xml:space="preserve"> or 6</w:t>
            </w:r>
            <w:r w:rsidR="00FD43C2">
              <w:t>-</w:t>
            </w:r>
            <w:r>
              <w:t>digits.</w:t>
            </w:r>
          </w:p>
          <w:p w14:paraId="02AEAEEE" w14:textId="77777777" w:rsidR="0045054A" w:rsidRDefault="0045054A" w:rsidP="004D7AD6">
            <w:pPr>
              <w:pStyle w:val="ListBullet"/>
            </w:pPr>
            <w:r>
              <w:lastRenderedPageBreak/>
              <w:t>Challenge students to use a number with an internal zero.</w:t>
            </w:r>
          </w:p>
          <w:p w14:paraId="027987BA" w14:textId="2EF8D7E8" w:rsidR="0045054A" w:rsidRDefault="0045054A" w:rsidP="004D7AD6">
            <w:r>
              <w:t xml:space="preserve">Students can </w:t>
            </w:r>
            <w:r w:rsidR="00295C70" w:rsidRPr="00295C70">
              <w:t>partition numbers of up to 4 digits in non-standard forms</w:t>
            </w:r>
            <w:r>
              <w:t>.</w:t>
            </w:r>
          </w:p>
          <w:p w14:paraId="0B58A4F2" w14:textId="1373B5D7" w:rsidR="0045054A" w:rsidRDefault="0045054A" w:rsidP="004D7AD6">
            <w:pPr>
              <w:pStyle w:val="ListBullet"/>
            </w:pPr>
            <w:r>
              <w:t xml:space="preserve">Students create their own version of </w:t>
            </w:r>
            <w:hyperlink w:anchor="_Resource_5:_Integer">
              <w:r w:rsidR="00615B85">
                <w:rPr>
                  <w:rStyle w:val="Hyperlink"/>
                </w:rPr>
                <w:t>Resource 11 – non-standard partitioning match</w:t>
              </w:r>
            </w:hyperlink>
            <w:r>
              <w:t>. Ask a classmate to solve it.</w:t>
            </w:r>
          </w:p>
          <w:p w14:paraId="62BC8F21" w14:textId="078FD3AE" w:rsidR="0045054A" w:rsidRDefault="0045054A" w:rsidP="004D7AD6">
            <w:pPr>
              <w:pStyle w:val="ListBullet"/>
            </w:pPr>
            <w:r>
              <w:t>Students sit back-to-back, each with a whiteboard. Student A writes a 4-</w:t>
            </w:r>
            <w:r w:rsidR="00B86DCF">
              <w:t>, 5- or 6-</w:t>
            </w:r>
            <w:r>
              <w:t>digit number on their whiteboard, reads it aloud and represents it using standard partitioning. Student B writes down the number they have heard and represents it using non-standard partitioning. Students compare results, then swap roles and repeat.</w:t>
            </w:r>
          </w:p>
        </w:tc>
      </w:tr>
    </w:tbl>
    <w:p w14:paraId="053F4848" w14:textId="7B942241" w:rsidR="0045054A" w:rsidRDefault="0045054A" w:rsidP="00474DA5">
      <w:pPr>
        <w:pStyle w:val="Heading3"/>
      </w:pPr>
      <w:bookmarkStart w:id="57" w:name="_Toc146796040"/>
      <w:bookmarkStart w:id="58" w:name="_Toc159512986"/>
      <w:bookmarkStart w:id="59" w:name="_Toc141517586"/>
      <w:r>
        <w:lastRenderedPageBreak/>
        <w:t>Stage 3 task 1</w:t>
      </w:r>
      <w:r w:rsidR="008C45F8">
        <w:t xml:space="preserve"> –</w:t>
      </w:r>
      <w:r>
        <w:t xml:space="preserve"> </w:t>
      </w:r>
      <w:r w:rsidR="008C45F8">
        <w:t>d</w:t>
      </w:r>
      <w:r w:rsidRPr="00144A40">
        <w:t xml:space="preserve">ecomposing </w:t>
      </w:r>
      <w:r>
        <w:t>s</w:t>
      </w:r>
      <w:r w:rsidRPr="00144A40">
        <w:t>trategies</w:t>
      </w:r>
      <w:bookmarkEnd w:id="57"/>
      <w:bookmarkEnd w:id="58"/>
    </w:p>
    <w:p w14:paraId="67C4A854" w14:textId="77777777" w:rsidR="0045054A" w:rsidRDefault="0045054A"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45054A" w14:paraId="11AC4F24"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7E7A84DD" w14:textId="77777777" w:rsidR="0045054A" w:rsidRDefault="0045054A" w:rsidP="004D7AD6">
            <w:r w:rsidRPr="00616971">
              <w:t>Core concept learning intentions</w:t>
            </w:r>
          </w:p>
        </w:tc>
        <w:tc>
          <w:tcPr>
            <w:tcW w:w="7280" w:type="dxa"/>
          </w:tcPr>
          <w:p w14:paraId="3D481722" w14:textId="77777777" w:rsidR="0045054A" w:rsidRDefault="0045054A" w:rsidP="004D7AD6">
            <w:r w:rsidRPr="00616971">
              <w:t>Core concept success criteria</w:t>
            </w:r>
          </w:p>
        </w:tc>
      </w:tr>
      <w:tr w:rsidR="0045054A" w14:paraId="09FC316E"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1A64DF1D" w14:textId="77777777" w:rsidR="0045054A" w:rsidRDefault="0045054A" w:rsidP="004D7AD6">
            <w:r>
              <w:t>Students are learning to:</w:t>
            </w:r>
          </w:p>
          <w:p w14:paraId="604F74D9" w14:textId="77777777" w:rsidR="0090396C" w:rsidRDefault="0090396C" w:rsidP="004D7AD6">
            <w:pPr>
              <w:pStyle w:val="ListBullet"/>
            </w:pPr>
            <w:r>
              <w:t xml:space="preserve">use partitioning and place value to multiply 2-, 3- and 4-digit </w:t>
            </w:r>
            <w:r>
              <w:lastRenderedPageBreak/>
              <w:t>numbers by one-digit numbers</w:t>
            </w:r>
          </w:p>
          <w:p w14:paraId="2AD01681" w14:textId="63428AE9" w:rsidR="0045054A" w:rsidRPr="009F7F0A" w:rsidRDefault="0090396C" w:rsidP="004D7AD6">
            <w:pPr>
              <w:pStyle w:val="ListBullet"/>
            </w:pPr>
            <w:r>
              <w:t>use estimation and rounding to check the reasonableness of answers to calculations</w:t>
            </w:r>
            <w:r w:rsidR="0045054A">
              <w:t>.</w:t>
            </w:r>
          </w:p>
        </w:tc>
        <w:tc>
          <w:tcPr>
            <w:tcW w:w="7280" w:type="dxa"/>
          </w:tcPr>
          <w:p w14:paraId="0BFC2AD5" w14:textId="77777777" w:rsidR="0045054A" w:rsidRDefault="0045054A" w:rsidP="004D7AD6">
            <w:r>
              <w:lastRenderedPageBreak/>
              <w:t>Students can:</w:t>
            </w:r>
          </w:p>
          <w:p w14:paraId="34265305" w14:textId="77777777" w:rsidR="000404CF" w:rsidRDefault="000404CF" w:rsidP="004D7AD6">
            <w:pPr>
              <w:pStyle w:val="ListBullet"/>
            </w:pPr>
            <w:r>
              <w:t xml:space="preserve">use informal written strategies such as the area model to solve </w:t>
            </w:r>
            <w:r>
              <w:lastRenderedPageBreak/>
              <w:t>multiplication and division problems</w:t>
            </w:r>
          </w:p>
          <w:p w14:paraId="3D4BB93D" w14:textId="77777777" w:rsidR="000404CF" w:rsidRDefault="000404CF" w:rsidP="004D7AD6">
            <w:pPr>
              <w:pStyle w:val="ListBullet"/>
            </w:pPr>
            <w:r>
              <w:t>use the distributive property with the area model to partition numbers in representing multiplication problems</w:t>
            </w:r>
          </w:p>
          <w:p w14:paraId="0AEEE60D" w14:textId="1D0E2B82" w:rsidR="0045054A" w:rsidRPr="009F7F0A" w:rsidRDefault="000404CF" w:rsidP="004D7AD6">
            <w:pPr>
              <w:pStyle w:val="ListBullet"/>
            </w:pPr>
            <w:r>
              <w:t>use estimation to check the reasonableness of answers to multiplication and division calculations</w:t>
            </w:r>
            <w:r w:rsidR="0045054A">
              <w:t>.</w:t>
            </w:r>
          </w:p>
        </w:tc>
      </w:tr>
    </w:tbl>
    <w:p w14:paraId="2B00FEFC" w14:textId="428A84C1" w:rsidR="0045054A" w:rsidRDefault="0045054A" w:rsidP="004D7AD6">
      <w:pPr>
        <w:pStyle w:val="FeatureBox"/>
      </w:pPr>
      <w:r>
        <w:lastRenderedPageBreak/>
        <w:t xml:space="preserve">This lesson builds on the learning in </w:t>
      </w:r>
      <w:hyperlink r:id="rId53" w:anchor="tabs_727018652_copy_1" w:history="1">
        <w:r w:rsidR="003C59EA">
          <w:rPr>
            <w:rStyle w:val="Hyperlink"/>
          </w:rPr>
          <w:t xml:space="preserve">Mathematics 3–6 </w:t>
        </w:r>
        <w:r w:rsidR="00356ACE">
          <w:rPr>
            <w:rStyle w:val="Hyperlink"/>
          </w:rPr>
          <w:t>M</w:t>
        </w:r>
        <w:r w:rsidR="003C59EA">
          <w:rPr>
            <w:rStyle w:val="Hyperlink"/>
          </w:rPr>
          <w:t>ulti-age Year A Unit 7, Lesson 3</w:t>
        </w:r>
      </w:hyperlink>
      <w:r>
        <w:t>.</w:t>
      </w:r>
    </w:p>
    <w:p w14:paraId="6042E1F6" w14:textId="6DAF0F55" w:rsidR="0045054A" w:rsidRDefault="0045054A" w:rsidP="004D7AD6">
      <w:pPr>
        <w:pStyle w:val="ListNumber"/>
      </w:pPr>
      <w:r>
        <w:t xml:space="preserve">Display </w:t>
      </w:r>
      <w:hyperlink w:anchor="_Resource_18_–">
        <w:r w:rsidR="00615B85">
          <w:rPr>
            <w:rStyle w:val="Hyperlink"/>
          </w:rPr>
          <w:t>Resource 18 – student strategies</w:t>
        </w:r>
      </w:hyperlink>
      <w:r>
        <w:t>.</w:t>
      </w:r>
    </w:p>
    <w:p w14:paraId="00E38119" w14:textId="77777777" w:rsidR="0045054A" w:rsidRDefault="0045054A" w:rsidP="004D7AD6">
      <w:pPr>
        <w:pStyle w:val="ListNumber"/>
      </w:pPr>
      <w:r>
        <w:t>Ask students:</w:t>
      </w:r>
    </w:p>
    <w:p w14:paraId="32DC50AF" w14:textId="77777777" w:rsidR="0045054A" w:rsidRDefault="0045054A" w:rsidP="004D7AD6">
      <w:pPr>
        <w:pStyle w:val="ListBullet"/>
        <w:spacing w:before="0"/>
        <w:ind w:left="1134"/>
      </w:pPr>
      <w:r>
        <w:t>Can you explain each strategy?</w:t>
      </w:r>
    </w:p>
    <w:p w14:paraId="491010AF" w14:textId="77777777" w:rsidR="0045054A" w:rsidRDefault="0045054A" w:rsidP="004D7AD6">
      <w:pPr>
        <w:pStyle w:val="ListBullet"/>
        <w:ind w:left="1134"/>
      </w:pPr>
      <w:r>
        <w:t>How are the strategies different?</w:t>
      </w:r>
    </w:p>
    <w:p w14:paraId="085CD704" w14:textId="77777777" w:rsidR="0045054A" w:rsidRDefault="0045054A" w:rsidP="004D7AD6">
      <w:pPr>
        <w:pStyle w:val="ListBullet"/>
        <w:ind w:left="1134"/>
      </w:pPr>
      <w:r>
        <w:t>Can you show what ‘double, double and one’ would look like?</w:t>
      </w:r>
    </w:p>
    <w:p w14:paraId="6CB1708B" w14:textId="77777777" w:rsidR="0045054A" w:rsidRDefault="0045054A" w:rsidP="004D7AD6">
      <w:pPr>
        <w:pStyle w:val="ListNumber"/>
        <w:spacing w:before="0"/>
      </w:pPr>
      <w:r>
        <w:t>Explain that Brett uses his understanding of place value to solve the problem. Ask students to explain what this might look like and suggest the most likely strategy Brett used.</w:t>
      </w:r>
    </w:p>
    <w:p w14:paraId="6E377842" w14:textId="2820A202" w:rsidR="0045054A" w:rsidRDefault="0045054A" w:rsidP="004D7AD6">
      <w:pPr>
        <w:pStyle w:val="ListNumber"/>
      </w:pPr>
      <w:r>
        <w:t xml:space="preserve">Once students have attempted to explain Brett’s strategy, explain how </w:t>
      </w:r>
      <w:r w:rsidR="008B30B6">
        <w:t>he</w:t>
      </w:r>
      <w:r>
        <w:t xml:space="preserve"> partitioned 19 into tens and ones before multiplying each part by 5.</w:t>
      </w:r>
    </w:p>
    <w:p w14:paraId="610D6E3E" w14:textId="7AB41302" w:rsidR="0045054A" w:rsidRPr="002F1949" w:rsidRDefault="0045054A" w:rsidP="004D7AD6">
      <w:pPr>
        <w:pStyle w:val="ListNumber"/>
      </w:pPr>
      <w:r>
        <w:lastRenderedPageBreak/>
        <w:t xml:space="preserve">Students </w:t>
      </w:r>
      <w:r w:rsidRPr="00283A07">
        <w:t>us</w:t>
      </w:r>
      <w:r>
        <w:t>e</w:t>
      </w:r>
      <w:r w:rsidRPr="00283A07">
        <w:t xml:space="preserve"> Brett’s strategy</w:t>
      </w:r>
      <w:r>
        <w:t xml:space="preserve"> to solve the problem on their </w:t>
      </w:r>
      <w:r w:rsidRPr="00283A07">
        <w:t>whiteboards</w:t>
      </w:r>
      <w:r w:rsidR="002B5E6E">
        <w:t xml:space="preserve"> (s</w:t>
      </w:r>
      <w:r w:rsidRPr="002F1949">
        <w:t xml:space="preserve">ee </w:t>
      </w:r>
      <w:r w:rsidR="002B5E6E">
        <w:rPr>
          <w:highlight w:val="yellow"/>
        </w:rPr>
        <w:fldChar w:fldCharType="begin"/>
      </w:r>
      <w:r w:rsidR="002B5E6E">
        <w:instrText xml:space="preserve"> REF _Ref150162935 \h </w:instrText>
      </w:r>
      <w:r w:rsidR="002B5E6E">
        <w:rPr>
          <w:highlight w:val="yellow"/>
        </w:rPr>
      </w:r>
      <w:r w:rsidR="002B5E6E">
        <w:rPr>
          <w:highlight w:val="yellow"/>
        </w:rPr>
        <w:fldChar w:fldCharType="separate"/>
      </w:r>
      <w:r w:rsidR="002B5E6E">
        <w:t xml:space="preserve">Figure </w:t>
      </w:r>
      <w:r w:rsidR="002B5E6E">
        <w:rPr>
          <w:noProof/>
        </w:rPr>
        <w:t>10</w:t>
      </w:r>
      <w:r w:rsidR="002B5E6E">
        <w:rPr>
          <w:highlight w:val="yellow"/>
        </w:rPr>
        <w:fldChar w:fldCharType="end"/>
      </w:r>
      <w:r w:rsidR="002B5E6E">
        <w:t>)</w:t>
      </w:r>
      <w:r w:rsidRPr="002F1949">
        <w:t>.</w:t>
      </w:r>
    </w:p>
    <w:p w14:paraId="5B4B1A83" w14:textId="77777777" w:rsidR="0045054A" w:rsidRDefault="0045054A" w:rsidP="004D7AD6">
      <w:pPr>
        <w:pStyle w:val="ListNumber"/>
      </w:pPr>
      <w:r>
        <w:t>Share and discuss solutions.</w:t>
      </w:r>
    </w:p>
    <w:p w14:paraId="01590206" w14:textId="52DF4180" w:rsidR="00764CD7" w:rsidRDefault="00764CD7" w:rsidP="004D7AD6">
      <w:pPr>
        <w:pStyle w:val="Caption"/>
      </w:pPr>
      <w:bookmarkStart w:id="60" w:name="_Ref150162935"/>
      <w:r>
        <w:t xml:space="preserve">Figure </w:t>
      </w:r>
      <w:r>
        <w:fldChar w:fldCharType="begin"/>
      </w:r>
      <w:r>
        <w:instrText>SEQ Figure \* ARABIC</w:instrText>
      </w:r>
      <w:r>
        <w:fldChar w:fldCharType="separate"/>
      </w:r>
      <w:r w:rsidR="00AE3327">
        <w:rPr>
          <w:noProof/>
        </w:rPr>
        <w:t>10</w:t>
      </w:r>
      <w:r>
        <w:fldChar w:fldCharType="end"/>
      </w:r>
      <w:bookmarkEnd w:id="60"/>
      <w:r>
        <w:t xml:space="preserve"> </w:t>
      </w:r>
      <w:r w:rsidRPr="00E85B26">
        <w:t>– Brett’s solution</w:t>
      </w:r>
    </w:p>
    <w:p w14:paraId="4F32BCAD" w14:textId="77777777" w:rsidR="0045054A" w:rsidRDefault="0045054A" w:rsidP="002B5E6E">
      <w:r w:rsidRPr="002B5E6E">
        <w:rPr>
          <w:noProof/>
        </w:rPr>
        <w:drawing>
          <wp:inline distT="0" distB="0" distL="0" distR="0" wp14:anchorId="75F2F586" wp14:editId="05504960">
            <wp:extent cx="3299460" cy="1517706"/>
            <wp:effectExtent l="0" t="0" r="0" b="6350"/>
            <wp:docPr id="19" name="Picture 19" descr="Example of the area model for 5 ×19 (rectangle partitioned into 2 sections, 50 and 45). Brett thinks his way is most efficient. He has calculated 5 × 10 = 50 and 5 × 9 is 45. 50 + 45 =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Example of the area model for 5 ×19 (rectangle partitioned into 2 sections, 50 and 45). Brett thinks his way is most efficient. He has calculated 5 × 10 = 50 and 5 × 9 is 45. 50 + 45 = 95."/>
                    <pic:cNvPicPr/>
                  </pic:nvPicPr>
                  <pic:blipFill>
                    <a:blip r:embed="rId54"/>
                    <a:stretch>
                      <a:fillRect/>
                    </a:stretch>
                  </pic:blipFill>
                  <pic:spPr>
                    <a:xfrm>
                      <a:off x="0" y="0"/>
                      <a:ext cx="3303502" cy="1519565"/>
                    </a:xfrm>
                    <a:prstGeom prst="rect">
                      <a:avLst/>
                    </a:prstGeom>
                  </pic:spPr>
                </pic:pic>
              </a:graphicData>
            </a:graphic>
          </wp:inline>
        </w:drawing>
      </w:r>
    </w:p>
    <w:p w14:paraId="687D07E5" w14:textId="2B654784" w:rsidR="0045054A" w:rsidRDefault="0045054A" w:rsidP="004D7AD6">
      <w:pPr>
        <w:pStyle w:val="ListNumber"/>
      </w:pPr>
      <w:r>
        <w:t>Provide three 10</w:t>
      </w:r>
      <w:r w:rsidR="0026206E">
        <w:t>-sided</w:t>
      </w:r>
      <w:r>
        <w:t xml:space="preserve"> dice per pair of students. Students roll </w:t>
      </w:r>
      <w:r w:rsidR="50348138">
        <w:t>3</w:t>
      </w:r>
      <w:r>
        <w:t xml:space="preserve"> dice to create a </w:t>
      </w:r>
      <w:r w:rsidR="5FBABBAB">
        <w:t>on</w:t>
      </w:r>
      <w:r>
        <w:t>e</w:t>
      </w:r>
      <w:r w:rsidR="339EECE4">
        <w:t>-</w:t>
      </w:r>
      <w:r>
        <w:t xml:space="preserve"> and </w:t>
      </w:r>
      <w:r w:rsidR="0009122C">
        <w:t>2</w:t>
      </w:r>
      <w:r>
        <w:t>-digit number that will be multiplied together. For example, 9 and 21</w:t>
      </w:r>
      <w:r w:rsidR="00743038">
        <w:t xml:space="preserve"> or</w:t>
      </w:r>
      <w:r>
        <w:t xml:space="preserve"> 6 and 37.</w:t>
      </w:r>
    </w:p>
    <w:p w14:paraId="1FA4CE3C" w14:textId="2BC91D29" w:rsidR="0045054A" w:rsidRDefault="0045054A" w:rsidP="004D7AD6">
      <w:pPr>
        <w:pStyle w:val="ListNumber"/>
      </w:pPr>
      <w:r>
        <w:t xml:space="preserve">In </w:t>
      </w:r>
      <w:r w:rsidR="00356ACE">
        <w:t xml:space="preserve">their </w:t>
      </w:r>
      <w:r>
        <w:t>workbooks, students solve the multiplication problem using an efficient strategy.</w:t>
      </w:r>
    </w:p>
    <w:p w14:paraId="108898CF" w14:textId="77777777" w:rsidR="0045054A" w:rsidRDefault="0045054A" w:rsidP="004D7AD6">
      <w:pPr>
        <w:pStyle w:val="ListNumber"/>
      </w:pPr>
      <w:r>
        <w:t>Next to each multiplication problem and the solution, students justify why they chose this strategy.</w:t>
      </w:r>
    </w:p>
    <w:p w14:paraId="635AFBD6" w14:textId="77777777" w:rsidR="0045054A" w:rsidRDefault="0045054A" w:rsidP="004D7AD6">
      <w:pPr>
        <w:pStyle w:val="ListNumber"/>
      </w:pPr>
      <w:r>
        <w:t>Students roll the dice to create a new pair of numbers to multiply and solve.</w:t>
      </w:r>
    </w:p>
    <w:p w14:paraId="347C3B40" w14:textId="77777777" w:rsidR="0045054A" w:rsidRDefault="0045054A"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45054A" w14:paraId="5425C0EA"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CF9DF6B" w14:textId="77777777" w:rsidR="0045054A" w:rsidRDefault="0045054A" w:rsidP="004D7AD6">
            <w:r w:rsidRPr="004127B5">
              <w:t>Too hard?</w:t>
            </w:r>
          </w:p>
        </w:tc>
        <w:tc>
          <w:tcPr>
            <w:tcW w:w="7280" w:type="dxa"/>
          </w:tcPr>
          <w:p w14:paraId="38FCC531" w14:textId="77777777" w:rsidR="0045054A" w:rsidRDefault="0045054A" w:rsidP="004D7AD6">
            <w:r w:rsidRPr="004127B5">
              <w:t>Too easy?</w:t>
            </w:r>
          </w:p>
        </w:tc>
      </w:tr>
      <w:tr w:rsidR="0045054A" w14:paraId="3FB41793"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766C239" w14:textId="6698F2DB" w:rsidR="0045054A" w:rsidRDefault="0045054A" w:rsidP="004D7AD6">
            <w:r>
              <w:t xml:space="preserve">Students cannot </w:t>
            </w:r>
            <w:r w:rsidR="00DA4647" w:rsidRPr="00DA4647">
              <w:t xml:space="preserve">use informal written strategies such as the area model </w:t>
            </w:r>
            <w:r w:rsidR="00DA4647" w:rsidRPr="00DA4647">
              <w:lastRenderedPageBreak/>
              <w:t>to solve multiplication and division problems</w:t>
            </w:r>
            <w:r>
              <w:t>.</w:t>
            </w:r>
          </w:p>
          <w:p w14:paraId="4C35F027" w14:textId="3575DF4C" w:rsidR="0045054A" w:rsidRDefault="0045054A" w:rsidP="004D7AD6">
            <w:pPr>
              <w:pStyle w:val="ListBullet"/>
            </w:pPr>
            <w:r>
              <w:t xml:space="preserve">Support students by providing access to materials such as counters or </w:t>
            </w:r>
            <w:hyperlink r:id="rId55">
              <w:r w:rsidRPr="41C1331A">
                <w:rPr>
                  <w:rStyle w:val="Hyperlink"/>
                </w:rPr>
                <w:t>area model digital tool</w:t>
              </w:r>
            </w:hyperlink>
            <w:r>
              <w:t>.</w:t>
            </w:r>
          </w:p>
          <w:p w14:paraId="4C4AF424" w14:textId="5D707C31" w:rsidR="0045054A" w:rsidRDefault="0045054A" w:rsidP="004D7AD6">
            <w:pPr>
              <w:pStyle w:val="ListBullet"/>
            </w:pPr>
            <w:r>
              <w:t>Provide students with a 10 ×</w:t>
            </w:r>
            <w:r w:rsidR="00356ACE">
              <w:t xml:space="preserve"> </w:t>
            </w:r>
            <w:r>
              <w:t>10 multiplication facts chart to support their understanding.</w:t>
            </w:r>
          </w:p>
        </w:tc>
        <w:tc>
          <w:tcPr>
            <w:tcW w:w="7280" w:type="dxa"/>
          </w:tcPr>
          <w:p w14:paraId="7284D919" w14:textId="47A6A434" w:rsidR="0045054A" w:rsidRDefault="0045054A" w:rsidP="004D7AD6">
            <w:r>
              <w:lastRenderedPageBreak/>
              <w:t xml:space="preserve">Students can </w:t>
            </w:r>
            <w:r w:rsidR="00DA4647" w:rsidRPr="00DA4647">
              <w:t xml:space="preserve">use informal written strategies such as the area model to </w:t>
            </w:r>
            <w:r w:rsidR="00DA4647" w:rsidRPr="00DA4647">
              <w:lastRenderedPageBreak/>
              <w:t>solve multiplication and division problems</w:t>
            </w:r>
            <w:r>
              <w:t>.</w:t>
            </w:r>
          </w:p>
          <w:p w14:paraId="6D8993FB" w14:textId="6CF2F9ED" w:rsidR="0045054A" w:rsidRDefault="0045054A" w:rsidP="004D7AD6">
            <w:pPr>
              <w:pStyle w:val="ListBullet"/>
            </w:pPr>
            <w:r>
              <w:t xml:space="preserve">Challenge students to </w:t>
            </w:r>
            <w:r w:rsidR="004B5AA8">
              <w:t>increase</w:t>
            </w:r>
            <w:r>
              <w:t xml:space="preserve"> the numbers </w:t>
            </w:r>
            <w:r w:rsidR="00FE5BEA">
              <w:t>by using more dice to</w:t>
            </w:r>
            <w:r>
              <w:t xml:space="preserve"> </w:t>
            </w:r>
            <w:r w:rsidR="00FE5BEA">
              <w:t>mak</w:t>
            </w:r>
            <w:r w:rsidR="004B5AA8">
              <w:t>e</w:t>
            </w:r>
            <w:r>
              <w:t xml:space="preserve"> 3- and 4-digit numbers</w:t>
            </w:r>
            <w:r w:rsidR="00FE5BEA">
              <w:t>.</w:t>
            </w:r>
          </w:p>
          <w:p w14:paraId="51FF06C8" w14:textId="5CAD527E" w:rsidR="0045054A" w:rsidRDefault="0045054A" w:rsidP="004D7AD6">
            <w:pPr>
              <w:pStyle w:val="ListBullet"/>
            </w:pPr>
            <w:r>
              <w:t>Students experiment creating 2 by 2-digit multiplication equations and representing them as area models and expanded algorithms</w:t>
            </w:r>
            <w:r w:rsidR="00B41095">
              <w:t>.</w:t>
            </w:r>
          </w:p>
        </w:tc>
      </w:tr>
    </w:tbl>
    <w:p w14:paraId="7AF931F9" w14:textId="4BD6254B" w:rsidR="0045054A" w:rsidRDefault="0045054A" w:rsidP="00474DA5">
      <w:pPr>
        <w:pStyle w:val="Heading3"/>
      </w:pPr>
      <w:bookmarkStart w:id="61" w:name="_Toc146796041"/>
      <w:bookmarkStart w:id="62" w:name="_Toc159512987"/>
      <w:r>
        <w:lastRenderedPageBreak/>
        <w:t>Stage 3 task 2</w:t>
      </w:r>
      <w:r w:rsidR="008C45F8">
        <w:t xml:space="preserve"> –</w:t>
      </w:r>
      <w:r w:rsidRPr="00875E36">
        <w:t xml:space="preserve"> </w:t>
      </w:r>
      <w:r w:rsidR="008C45F8">
        <w:t>e</w:t>
      </w:r>
      <w:r w:rsidRPr="00B464D9">
        <w:t xml:space="preserve">stimating </w:t>
      </w:r>
      <w:r>
        <w:t>r</w:t>
      </w:r>
      <w:r w:rsidRPr="00B464D9">
        <w:t>easonableness</w:t>
      </w:r>
      <w:bookmarkEnd w:id="61"/>
      <w:bookmarkEnd w:id="62"/>
    </w:p>
    <w:p w14:paraId="44FF19EA" w14:textId="77777777" w:rsidR="0045054A" w:rsidRDefault="0045054A" w:rsidP="004D7AD6">
      <w:pPr>
        <w:pStyle w:val="ListNumber"/>
        <w:spacing w:before="0"/>
      </w:pPr>
      <w:r>
        <w:t>Display the problem 4 × 453 on the whiteboard.</w:t>
      </w:r>
    </w:p>
    <w:p w14:paraId="0991F49C" w14:textId="77777777" w:rsidR="0045054A" w:rsidRDefault="0045054A" w:rsidP="004D7AD6">
      <w:pPr>
        <w:pStyle w:val="ListNumber"/>
      </w:pPr>
      <w:r>
        <w:t>Ask:</w:t>
      </w:r>
    </w:p>
    <w:p w14:paraId="3F61CCE7" w14:textId="77777777" w:rsidR="0045054A" w:rsidRDefault="0045054A" w:rsidP="004D7AD6">
      <w:pPr>
        <w:pStyle w:val="ListBullet"/>
        <w:spacing w:before="0"/>
        <w:ind w:left="1134"/>
      </w:pPr>
      <w:r>
        <w:t>What is estimation and where might you use estimation in real life?</w:t>
      </w:r>
    </w:p>
    <w:p w14:paraId="25FE97A8" w14:textId="142FFCAC" w:rsidR="0045054A" w:rsidRDefault="0045054A" w:rsidP="004D7AD6">
      <w:pPr>
        <w:pStyle w:val="ListBullet"/>
        <w:ind w:left="1134"/>
      </w:pPr>
      <w:r>
        <w:t>What is rounding and how c</w:t>
      </w:r>
      <w:r w:rsidR="00C65E53">
        <w:t>an</w:t>
      </w:r>
      <w:r>
        <w:t xml:space="preserve"> </w:t>
      </w:r>
      <w:r w:rsidR="00F363B7">
        <w:t>it be useful</w:t>
      </w:r>
      <w:r>
        <w:t>?</w:t>
      </w:r>
    </w:p>
    <w:p w14:paraId="330CC46D" w14:textId="71906BB4" w:rsidR="0045054A" w:rsidRDefault="0045054A" w:rsidP="004D7AD6">
      <w:pPr>
        <w:pStyle w:val="ListBullet"/>
        <w:ind w:left="1134"/>
      </w:pPr>
      <w:r>
        <w:t>How c</w:t>
      </w:r>
      <w:r w:rsidR="00C65E53">
        <w:t>an</w:t>
      </w:r>
      <w:r>
        <w:t xml:space="preserve"> rounding </w:t>
      </w:r>
      <w:r w:rsidR="35ED8A35">
        <w:t xml:space="preserve">be used </w:t>
      </w:r>
      <w:r>
        <w:t>to make it easier to estimate the answer?</w:t>
      </w:r>
    </w:p>
    <w:p w14:paraId="0BD84C83" w14:textId="77777777" w:rsidR="0045054A" w:rsidRDefault="0045054A" w:rsidP="004D7AD6">
      <w:pPr>
        <w:pStyle w:val="ListBullet"/>
        <w:ind w:left="1134"/>
      </w:pPr>
      <w:r>
        <w:t>Can you use multiplication facts and estimation to determine what the answer will be larger than? For example, 4 × 4 is 16, therefore 4 × 453 would be more than 1600.</w:t>
      </w:r>
    </w:p>
    <w:p w14:paraId="03FBF8F0" w14:textId="61FE5190" w:rsidR="0045054A" w:rsidRPr="00283A07" w:rsidRDefault="0045054A" w:rsidP="004D7AD6">
      <w:pPr>
        <w:pStyle w:val="ListNumber"/>
        <w:spacing w:before="0"/>
      </w:pPr>
      <w:r w:rsidRPr="00283A07">
        <w:t>Student</w:t>
      </w:r>
      <w:r>
        <w:t>s</w:t>
      </w:r>
      <w:r w:rsidRPr="00283A07">
        <w:t xml:space="preserve"> work in pairs using whiteboards to show other ways to change the problem </w:t>
      </w:r>
      <w:r>
        <w:t>using</w:t>
      </w:r>
      <w:r w:rsidRPr="00283A07">
        <w:t xml:space="preserve"> estimat</w:t>
      </w:r>
      <w:r>
        <w:t>ion to</w:t>
      </w:r>
      <w:r w:rsidRPr="00283A07">
        <w:t xml:space="preserve"> </w:t>
      </w:r>
      <w:r>
        <w:t>make the problem</w:t>
      </w:r>
      <w:r w:rsidRPr="00283A07">
        <w:t xml:space="preserve"> easier </w:t>
      </w:r>
      <w:r w:rsidR="002B5E6E">
        <w:t>(</w:t>
      </w:r>
      <w:r w:rsidRPr="00283A07">
        <w:t xml:space="preserve">see </w:t>
      </w:r>
      <w:r w:rsidR="002B5E6E">
        <w:rPr>
          <w:color w:val="2B579A"/>
          <w:shd w:val="clear" w:color="auto" w:fill="E6E6E6"/>
        </w:rPr>
        <w:fldChar w:fldCharType="begin"/>
      </w:r>
      <w:r w:rsidR="002B5E6E">
        <w:instrText xml:space="preserve"> REF _Ref146629950 \h </w:instrText>
      </w:r>
      <w:r w:rsidR="002B5E6E">
        <w:rPr>
          <w:color w:val="2B579A"/>
          <w:shd w:val="clear" w:color="auto" w:fill="E6E6E6"/>
        </w:rPr>
      </w:r>
      <w:r w:rsidR="002B5E6E">
        <w:rPr>
          <w:color w:val="2B579A"/>
          <w:shd w:val="clear" w:color="auto" w:fill="E6E6E6"/>
        </w:rPr>
        <w:fldChar w:fldCharType="separate"/>
      </w:r>
      <w:r w:rsidR="002B5E6E">
        <w:t xml:space="preserve">Figure </w:t>
      </w:r>
      <w:r w:rsidR="002B5E6E">
        <w:rPr>
          <w:noProof/>
        </w:rPr>
        <w:t>11</w:t>
      </w:r>
      <w:r w:rsidR="002B5E6E">
        <w:rPr>
          <w:color w:val="2B579A"/>
          <w:shd w:val="clear" w:color="auto" w:fill="E6E6E6"/>
        </w:rPr>
        <w:fldChar w:fldCharType="end"/>
      </w:r>
      <w:r w:rsidR="002B5E6E" w:rsidRPr="002B5E6E">
        <w:t>)</w:t>
      </w:r>
      <w:r w:rsidRPr="002B5E6E">
        <w:t>.</w:t>
      </w:r>
    </w:p>
    <w:p w14:paraId="7489BD44" w14:textId="5CBA3A2C" w:rsidR="0045054A" w:rsidRDefault="0045054A" w:rsidP="004D7AD6">
      <w:pPr>
        <w:pStyle w:val="Caption"/>
      </w:pPr>
      <w:bookmarkStart w:id="63" w:name="_Ref146629950"/>
      <w:r>
        <w:lastRenderedPageBreak/>
        <w:t xml:space="preserve">Figure </w:t>
      </w:r>
      <w:r>
        <w:fldChar w:fldCharType="begin"/>
      </w:r>
      <w:r>
        <w:instrText>SEQ Figure \* ARABIC</w:instrText>
      </w:r>
      <w:r>
        <w:fldChar w:fldCharType="separate"/>
      </w:r>
      <w:r w:rsidR="00AE3327">
        <w:rPr>
          <w:noProof/>
        </w:rPr>
        <w:t>11</w:t>
      </w:r>
      <w:r>
        <w:fldChar w:fldCharType="end"/>
      </w:r>
      <w:bookmarkEnd w:id="63"/>
      <w:r>
        <w:t xml:space="preserve"> </w:t>
      </w:r>
      <w:r w:rsidRPr="006A6F06">
        <w:t xml:space="preserve">– </w:t>
      </w:r>
      <w:r w:rsidR="002B5E6E">
        <w:t>e</w:t>
      </w:r>
      <w:r w:rsidRPr="006A6F06">
        <w:t>stimating responses</w:t>
      </w:r>
    </w:p>
    <w:p w14:paraId="4C09157D" w14:textId="7548A48E" w:rsidR="00A149CD" w:rsidRDefault="0045054A" w:rsidP="004D7AD6">
      <w:pPr>
        <w:pStyle w:val="ListNumber"/>
        <w:numPr>
          <w:ilvl w:val="0"/>
          <w:numId w:val="0"/>
        </w:numPr>
      </w:pPr>
      <w:r w:rsidRPr="00111C11">
        <w:rPr>
          <w:noProof/>
          <w:color w:val="2B579A"/>
          <w:shd w:val="clear" w:color="auto" w:fill="E6E6E6"/>
        </w:rPr>
        <w:drawing>
          <wp:inline distT="0" distB="0" distL="0" distR="0" wp14:anchorId="234D222E" wp14:editId="2BF29B00">
            <wp:extent cx="3145809" cy="1701800"/>
            <wp:effectExtent l="0" t="0" r="0" b="0"/>
            <wp:docPr id="20" name="Picture 20" descr="Two whiteboards showing different ways of working out 4x453. The first example uses standard partitioning into hundreds and tens, while the second uses double, then double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wo whiteboards showing different ways of working out 4x453. The first example uses standard partitioning into hundreds and tens, while the second uses double, then double again."/>
                    <pic:cNvPicPr/>
                  </pic:nvPicPr>
                  <pic:blipFill rotWithShape="1">
                    <a:blip r:embed="rId56"/>
                    <a:srcRect r="1903"/>
                    <a:stretch/>
                  </pic:blipFill>
                  <pic:spPr bwMode="auto">
                    <a:xfrm>
                      <a:off x="0" y="0"/>
                      <a:ext cx="3163048" cy="1711126"/>
                    </a:xfrm>
                    <a:prstGeom prst="rect">
                      <a:avLst/>
                    </a:prstGeom>
                    <a:ln>
                      <a:noFill/>
                    </a:ln>
                    <a:extLst>
                      <a:ext uri="{53640926-AAD7-44D8-BBD7-CCE9431645EC}">
                        <a14:shadowObscured xmlns:a14="http://schemas.microsoft.com/office/drawing/2010/main"/>
                      </a:ext>
                    </a:extLst>
                  </pic:spPr>
                </pic:pic>
              </a:graphicData>
            </a:graphic>
          </wp:inline>
        </w:drawing>
      </w:r>
    </w:p>
    <w:p w14:paraId="15BE1E60" w14:textId="4BFD35E3" w:rsidR="0045054A" w:rsidRDefault="0045054A" w:rsidP="004D7AD6">
      <w:pPr>
        <w:pStyle w:val="ListNumber"/>
      </w:pPr>
      <w:r>
        <w:t>S</w:t>
      </w:r>
      <w:r w:rsidR="00AA0C03">
        <w:t>tudents s</w:t>
      </w:r>
      <w:r>
        <w:t>hare responses</w:t>
      </w:r>
      <w:r w:rsidR="00B62436">
        <w:t>.</w:t>
      </w:r>
      <w:r w:rsidR="002D790D">
        <w:t xml:space="preserve"> </w:t>
      </w:r>
      <w:r w:rsidR="00B62436">
        <w:t>E</w:t>
      </w:r>
      <w:r>
        <w:t>nsur</w:t>
      </w:r>
      <w:r w:rsidR="002D790D">
        <w:t>e</w:t>
      </w:r>
      <w:r>
        <w:t xml:space="preserve"> </w:t>
      </w:r>
      <w:r w:rsidR="00AA0C03">
        <w:t>they</w:t>
      </w:r>
      <w:r>
        <w:t xml:space="preserve"> explain how they have used rounding to support their estimation.</w:t>
      </w:r>
    </w:p>
    <w:p w14:paraId="39A00A10" w14:textId="77777777" w:rsidR="0045054A" w:rsidRDefault="0045054A" w:rsidP="004D7AD6">
      <w:pPr>
        <w:pStyle w:val="ListNumber"/>
      </w:pPr>
      <w:r>
        <w:t>Ask students if their estimation would be considered reasonable.</w:t>
      </w:r>
    </w:p>
    <w:p w14:paraId="4BAEE2B3" w14:textId="77777777" w:rsidR="0045054A" w:rsidRDefault="0045054A" w:rsidP="004D7AD6">
      <w:pPr>
        <w:pStyle w:val="ListNumber"/>
        <w:numPr>
          <w:ilvl w:val="0"/>
          <w:numId w:val="0"/>
        </w:numPr>
      </w:pPr>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45054A" w14:paraId="6FB37EB3"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0F3BD388" w14:textId="77777777" w:rsidR="0045054A" w:rsidRDefault="0045054A" w:rsidP="004D7AD6">
            <w:r w:rsidRPr="004127B5">
              <w:t>Too hard?</w:t>
            </w:r>
          </w:p>
        </w:tc>
        <w:tc>
          <w:tcPr>
            <w:tcW w:w="7280" w:type="dxa"/>
          </w:tcPr>
          <w:p w14:paraId="052ECE78" w14:textId="77777777" w:rsidR="0045054A" w:rsidRDefault="0045054A" w:rsidP="004D7AD6">
            <w:r w:rsidRPr="004127B5">
              <w:t>Too easy?</w:t>
            </w:r>
          </w:p>
        </w:tc>
      </w:tr>
      <w:tr w:rsidR="0045054A" w14:paraId="30EC7E54"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54108034" w14:textId="610EE701" w:rsidR="0045054A" w:rsidRDefault="0045054A" w:rsidP="004D7AD6">
            <w:r>
              <w:t xml:space="preserve">Students cannot </w:t>
            </w:r>
            <w:r w:rsidRPr="00B2772B">
              <w:t>use</w:t>
            </w:r>
            <w:r w:rsidR="004A5B03" w:rsidRPr="004A5B03">
              <w:t xml:space="preserve"> estimation to check the reasonableness of answers to multiplication and division calculations</w:t>
            </w:r>
            <w:r>
              <w:t>.</w:t>
            </w:r>
          </w:p>
          <w:p w14:paraId="18132961" w14:textId="0AC16FC1" w:rsidR="0045054A" w:rsidRDefault="127DACF1" w:rsidP="004D7AD6">
            <w:pPr>
              <w:pStyle w:val="ListBullet"/>
            </w:pPr>
            <w:r>
              <w:t>Reduce numbers</w:t>
            </w:r>
            <w:r w:rsidR="00125AFE">
              <w:t xml:space="preserve"> to</w:t>
            </w:r>
            <w:r w:rsidR="0045054A">
              <w:t xml:space="preserve"> 2 digits.</w:t>
            </w:r>
          </w:p>
          <w:p w14:paraId="32272397" w14:textId="43200704" w:rsidR="0045054A" w:rsidRDefault="0045054A" w:rsidP="004D7AD6">
            <w:pPr>
              <w:pStyle w:val="ListBullet"/>
            </w:pPr>
            <w:r>
              <w:t>Provide visual representations, such as a number line</w:t>
            </w:r>
            <w:r w:rsidR="00125AFE">
              <w:t>,</w:t>
            </w:r>
            <w:r>
              <w:t xml:space="preserve"> to identify and support the concept of rounding.</w:t>
            </w:r>
          </w:p>
        </w:tc>
        <w:tc>
          <w:tcPr>
            <w:tcW w:w="7280" w:type="dxa"/>
          </w:tcPr>
          <w:p w14:paraId="228D17EC" w14:textId="2E7204A9" w:rsidR="0045054A" w:rsidRDefault="0045054A" w:rsidP="004D7AD6">
            <w:r>
              <w:t xml:space="preserve">Students can </w:t>
            </w:r>
            <w:r w:rsidR="004A5B03" w:rsidRPr="004A5B03">
              <w:t>use estimation to check the reasonableness of answers to multiplication and division calculations</w:t>
            </w:r>
            <w:r>
              <w:t>.</w:t>
            </w:r>
          </w:p>
          <w:p w14:paraId="19DB77D4" w14:textId="78C9A426" w:rsidR="0045054A" w:rsidRDefault="0045054A" w:rsidP="004D7AD6">
            <w:pPr>
              <w:pStyle w:val="ListBullet"/>
            </w:pPr>
            <w:r>
              <w:t xml:space="preserve">Pose </w:t>
            </w:r>
            <w:r w:rsidR="00125AFE">
              <w:t xml:space="preserve">the </w:t>
            </w:r>
            <w:r>
              <w:t>word problem: 2</w:t>
            </w:r>
            <w:r w:rsidR="00C11C4F">
              <w:t>12</w:t>
            </w:r>
            <w:r>
              <w:t xml:space="preserve"> countries tune in</w:t>
            </w:r>
            <w:r w:rsidR="00EF060F">
              <w:t xml:space="preserve"> </w:t>
            </w:r>
            <w:r>
              <w:t>to watch soccer</w:t>
            </w:r>
            <w:r w:rsidR="002518F8">
              <w:t>.</w:t>
            </w:r>
            <w:r w:rsidR="00EF060F">
              <w:t xml:space="preserve"> </w:t>
            </w:r>
            <w:r w:rsidR="002518F8">
              <w:t>E</w:t>
            </w:r>
            <w:r>
              <w:t>ach country has on average 92</w:t>
            </w:r>
            <w:r w:rsidR="004910A0">
              <w:t> </w:t>
            </w:r>
            <w:r>
              <w:t xml:space="preserve">765 viewers. </w:t>
            </w:r>
            <w:r w:rsidR="002518F8">
              <w:t>W</w:t>
            </w:r>
            <w:r>
              <w:t>hat</w:t>
            </w:r>
            <w:r w:rsidR="002518F8">
              <w:t xml:space="preserve"> is</w:t>
            </w:r>
            <w:r>
              <w:t xml:space="preserve"> a reasonable estimate is </w:t>
            </w:r>
            <w:proofErr w:type="gramStart"/>
            <w:r>
              <w:t>for the amount of</w:t>
            </w:r>
            <w:proofErr w:type="gramEnd"/>
            <w:r>
              <w:t xml:space="preserve"> people who watch soccer?</w:t>
            </w:r>
          </w:p>
          <w:p w14:paraId="1390B13F" w14:textId="62BAEA05" w:rsidR="0045054A" w:rsidRDefault="0045054A" w:rsidP="004D7AD6">
            <w:pPr>
              <w:pStyle w:val="ListBullet"/>
            </w:pPr>
            <w:r>
              <w:lastRenderedPageBreak/>
              <w:t xml:space="preserve">Students create their own word problems with </w:t>
            </w:r>
            <w:r w:rsidR="003A2CD4">
              <w:t xml:space="preserve">at least </w:t>
            </w:r>
            <w:r>
              <w:t>4</w:t>
            </w:r>
            <w:r w:rsidR="004910A0">
              <w:t>-</w:t>
            </w:r>
            <w:r>
              <w:t xml:space="preserve">digit </w:t>
            </w:r>
            <w:r w:rsidR="003A2CD4">
              <w:t>numbers.</w:t>
            </w:r>
            <w:r>
              <w:t xml:space="preserve"> </w:t>
            </w:r>
            <w:r w:rsidR="0088609E">
              <w:t>They swap with a partner and</w:t>
            </w:r>
            <w:r>
              <w:t xml:space="preserve"> round to </w:t>
            </w:r>
            <w:r w:rsidR="0088609E">
              <w:t xml:space="preserve">determine </w:t>
            </w:r>
            <w:r w:rsidR="0088609E" w:rsidRPr="0088609E">
              <w:t>a reasonable estimate</w:t>
            </w:r>
            <w:r w:rsidR="0088609E">
              <w:t>, before</w:t>
            </w:r>
            <w:r w:rsidR="0088609E" w:rsidRPr="0088609E">
              <w:t xml:space="preserve"> </w:t>
            </w:r>
            <w:r>
              <w:t>solving.</w:t>
            </w:r>
          </w:p>
        </w:tc>
      </w:tr>
    </w:tbl>
    <w:p w14:paraId="7BB71815" w14:textId="77777777" w:rsidR="0045054A" w:rsidRDefault="0045054A" w:rsidP="004D7AD6">
      <w:pPr>
        <w:pStyle w:val="Heading2"/>
      </w:pPr>
      <w:bookmarkStart w:id="64" w:name="_Toc159512988"/>
      <w:r>
        <w:lastRenderedPageBreak/>
        <w:t>Consolidation and meaningful practice – 15 minutes</w:t>
      </w:r>
      <w:bookmarkEnd w:id="59"/>
      <w:bookmarkEnd w:id="64"/>
    </w:p>
    <w:p w14:paraId="3A23C6FB" w14:textId="5E7D4569" w:rsidR="0045054A" w:rsidRDefault="0045054A" w:rsidP="0045054A">
      <w:pPr>
        <w:pStyle w:val="ListNumber"/>
      </w:pPr>
      <w:r>
        <w:t xml:space="preserve">Stage 2 students choose a </w:t>
      </w:r>
      <w:r w:rsidR="2DB79EC0">
        <w:t>4</w:t>
      </w:r>
      <w:r>
        <w:t>-digit number</w:t>
      </w:r>
      <w:r w:rsidR="00345F75">
        <w:t>. They</w:t>
      </w:r>
      <w:r>
        <w:t xml:space="preserve"> represent </w:t>
      </w:r>
      <w:r w:rsidR="00345F75">
        <w:t xml:space="preserve">it in </w:t>
      </w:r>
      <w:r>
        <w:t xml:space="preserve">as many ways as </w:t>
      </w:r>
      <w:r w:rsidR="06256A06">
        <w:t>possible</w:t>
      </w:r>
      <w:r>
        <w:t>.</w:t>
      </w:r>
    </w:p>
    <w:p w14:paraId="09954DA6" w14:textId="2EACBC50" w:rsidR="0045054A" w:rsidRDefault="0045054A" w:rsidP="0045054A">
      <w:pPr>
        <w:pStyle w:val="ListNumber"/>
      </w:pPr>
      <w:r>
        <w:t xml:space="preserve">Stage 2 students </w:t>
      </w:r>
      <w:hyperlink r:id="rId57">
        <w:r w:rsidRPr="41C1331A">
          <w:rPr>
            <w:rStyle w:val="Hyperlink"/>
          </w:rPr>
          <w:t>turn and talk</w:t>
        </w:r>
      </w:hyperlink>
      <w:r>
        <w:t xml:space="preserve"> with a partner to compare representations, discussing strategies used for each different representation.</w:t>
      </w:r>
    </w:p>
    <w:p w14:paraId="3FD09134" w14:textId="77777777" w:rsidR="0045054A" w:rsidRDefault="0045054A" w:rsidP="004910A0">
      <w:pPr>
        <w:pStyle w:val="ListNumber"/>
      </w:pPr>
      <w:r>
        <w:t>Ask Stage 2 students:</w:t>
      </w:r>
    </w:p>
    <w:p w14:paraId="3F5F3EB3" w14:textId="77777777" w:rsidR="0045054A" w:rsidRDefault="0045054A" w:rsidP="00381904">
      <w:pPr>
        <w:pStyle w:val="ListBullet"/>
        <w:spacing w:before="0"/>
        <w:ind w:left="1134"/>
      </w:pPr>
      <w:r>
        <w:t>Are some representations easier to read? Why?</w:t>
      </w:r>
    </w:p>
    <w:p w14:paraId="43F52574" w14:textId="77777777" w:rsidR="0045054A" w:rsidRDefault="0045054A" w:rsidP="00381904">
      <w:pPr>
        <w:pStyle w:val="ListBullet"/>
        <w:ind w:left="1134"/>
      </w:pPr>
      <w:r>
        <w:t>Are some representations easier to create? Why?</w:t>
      </w:r>
    </w:p>
    <w:p w14:paraId="2EAAB779" w14:textId="77777777" w:rsidR="0045054A" w:rsidRDefault="0045054A" w:rsidP="00381904">
      <w:pPr>
        <w:pStyle w:val="ListBullet"/>
        <w:ind w:left="1134"/>
      </w:pPr>
      <w:r>
        <w:t>How would you explain this to someone else?</w:t>
      </w:r>
    </w:p>
    <w:p w14:paraId="664D58BF" w14:textId="77777777" w:rsidR="0045054A" w:rsidRDefault="0045054A" w:rsidP="00381904">
      <w:pPr>
        <w:pStyle w:val="ListBullet"/>
        <w:ind w:left="1134"/>
      </w:pPr>
      <w:r>
        <w:t>Is your way the only correct way?</w:t>
      </w:r>
    </w:p>
    <w:p w14:paraId="405295A4" w14:textId="77777777" w:rsidR="0045054A" w:rsidRDefault="0045054A" w:rsidP="00AE33F9">
      <w:pPr>
        <w:pStyle w:val="ListNumber"/>
        <w:spacing w:before="0"/>
      </w:pPr>
      <w:r>
        <w:t>Tell Stage 3 students that the answer to the question 4 × 453 is 1812.</w:t>
      </w:r>
    </w:p>
    <w:p w14:paraId="3B4390E4" w14:textId="77777777" w:rsidR="0045054A" w:rsidRDefault="0045054A" w:rsidP="0045054A">
      <w:pPr>
        <w:pStyle w:val="ListNumber"/>
      </w:pPr>
      <w:r>
        <w:t>Ask Stage 3 students:</w:t>
      </w:r>
    </w:p>
    <w:p w14:paraId="2A1A4C47" w14:textId="3E7B9538" w:rsidR="0045054A" w:rsidRDefault="0045054A" w:rsidP="00381904">
      <w:pPr>
        <w:pStyle w:val="ListBullet"/>
        <w:spacing w:before="0"/>
        <w:ind w:left="1134"/>
      </w:pPr>
      <w:r>
        <w:t xml:space="preserve">If I estimate the answer as 2000, </w:t>
      </w:r>
      <w:r w:rsidR="00481A19">
        <w:t>is</w:t>
      </w:r>
      <w:r>
        <w:t xml:space="preserve"> this a reasonable estimation? Why or why not?</w:t>
      </w:r>
    </w:p>
    <w:p w14:paraId="4DED0447" w14:textId="77777777" w:rsidR="0045054A" w:rsidRDefault="0045054A" w:rsidP="00381904">
      <w:pPr>
        <w:pStyle w:val="ListBullet"/>
        <w:ind w:left="1134"/>
      </w:pPr>
      <w:r>
        <w:lastRenderedPageBreak/>
        <w:t>Is a guess and an estimation the same thing? Explain your thinking.</w:t>
      </w:r>
    </w:p>
    <w:p w14:paraId="18C9F262" w14:textId="77777777" w:rsidR="0045054A" w:rsidRDefault="0045054A" w:rsidP="0045054A">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45054A" w14:paraId="7866A5CA"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664643C" w14:textId="77777777" w:rsidR="0045054A" w:rsidRDefault="0045054A" w:rsidP="00AB13FF">
            <w:r w:rsidRPr="00F8552A">
              <w:t>Assessment opportunities</w:t>
            </w:r>
          </w:p>
        </w:tc>
        <w:tc>
          <w:tcPr>
            <w:tcW w:w="7280" w:type="dxa"/>
          </w:tcPr>
          <w:p w14:paraId="246601FA" w14:textId="77777777" w:rsidR="0045054A" w:rsidRDefault="0045054A" w:rsidP="00AB13FF">
            <w:r w:rsidRPr="00F8552A">
              <w:t>Links</w:t>
            </w:r>
          </w:p>
        </w:tc>
      </w:tr>
      <w:tr w:rsidR="0045054A" w14:paraId="2EC59832"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14F32BA6" w14:textId="77777777" w:rsidR="0045054A" w:rsidRDefault="0045054A" w:rsidP="00AB13FF">
            <w:r>
              <w:t>What to look for:</w:t>
            </w:r>
          </w:p>
          <w:p w14:paraId="4FDE3D1F" w14:textId="77777777" w:rsidR="0045054A" w:rsidRDefault="0045054A" w:rsidP="00AB13FF">
            <w:pPr>
              <w:pStyle w:val="ListBullet"/>
              <w:rPr>
                <w:rFonts w:eastAsia="Calibri"/>
                <w:b/>
                <w:bCs/>
              </w:rPr>
            </w:pPr>
            <w:r>
              <w:t xml:space="preserve">Can Stage 2 students record numbers using standard place value form? </w:t>
            </w:r>
            <w:r w:rsidRPr="41C1331A">
              <w:rPr>
                <w:b/>
                <w:bCs/>
              </w:rPr>
              <w:t>[MAO-WM-01, MA2-RN-01]</w:t>
            </w:r>
          </w:p>
          <w:p w14:paraId="1BDBA27C" w14:textId="221DFEFB" w:rsidR="0045054A" w:rsidRPr="00150EA7" w:rsidRDefault="0045054A" w:rsidP="41C1331A">
            <w:pPr>
              <w:pStyle w:val="ListBullet"/>
              <w:rPr>
                <w:rFonts w:eastAsia="Calibri"/>
                <w:b/>
                <w:bCs/>
              </w:rPr>
            </w:pPr>
            <w:r>
              <w:t xml:space="preserve">Can Stage 2 students </w:t>
            </w:r>
            <w:r w:rsidR="00420CE4" w:rsidRPr="00420CE4">
              <w:t>partition numbers of up to 4 digits in non-standard forms</w:t>
            </w:r>
            <w:r>
              <w:t xml:space="preserve">? </w:t>
            </w:r>
            <w:r w:rsidRPr="41C1331A">
              <w:rPr>
                <w:b/>
                <w:bCs/>
              </w:rPr>
              <w:t>[MAO-WM-01, MA2-RN-01]</w:t>
            </w:r>
          </w:p>
          <w:p w14:paraId="4C030FAD" w14:textId="4F1E78EA" w:rsidR="00DC6A49" w:rsidRPr="00DC6A49" w:rsidRDefault="00DC6A49" w:rsidP="00AB13FF">
            <w:pPr>
              <w:pStyle w:val="ListBullet"/>
            </w:pPr>
            <w:r>
              <w:t xml:space="preserve">Can Stage 3 students use </w:t>
            </w:r>
            <w:r w:rsidR="00E64AD0" w:rsidRPr="00E64AD0">
              <w:t>informal written strategies such as the area model to solve multiplication and division problems</w:t>
            </w:r>
            <w:r>
              <w:t xml:space="preserve">? </w:t>
            </w:r>
            <w:r w:rsidR="007011FD">
              <w:br/>
            </w:r>
            <w:r w:rsidRPr="41C1331A">
              <w:rPr>
                <w:b/>
                <w:bCs/>
              </w:rPr>
              <w:t>[MAO-WM-01, MA3-MR-01]</w:t>
            </w:r>
          </w:p>
          <w:p w14:paraId="53F528D1" w14:textId="11469581" w:rsidR="0045054A" w:rsidRDefault="0045054A" w:rsidP="00AB13FF">
            <w:pPr>
              <w:pStyle w:val="ListBullet"/>
            </w:pPr>
            <w:r>
              <w:t xml:space="preserve">Can Stage 3 students </w:t>
            </w:r>
            <w:r w:rsidR="00D9754D" w:rsidRPr="00D9754D">
              <w:t>use the distributive property with the area model to partition numbers in representing multiplication problems</w:t>
            </w:r>
            <w:r>
              <w:t xml:space="preserve">? </w:t>
            </w:r>
            <w:r w:rsidRPr="41C1331A">
              <w:rPr>
                <w:b/>
                <w:bCs/>
              </w:rPr>
              <w:t>[MAO-WM-01, MA3-MR-01]</w:t>
            </w:r>
          </w:p>
          <w:p w14:paraId="4ADE54E6" w14:textId="5F1177FB" w:rsidR="0045054A" w:rsidRPr="00DC6A49" w:rsidRDefault="0045054A" w:rsidP="00DC6A49">
            <w:pPr>
              <w:pStyle w:val="ListBullet"/>
            </w:pPr>
            <w:r>
              <w:t xml:space="preserve">Can Stage 3 students </w:t>
            </w:r>
            <w:r w:rsidR="00DC6A49" w:rsidRPr="00DC6A49">
              <w:t>use estimation to check the reasonableness of answers to multiplication and division calculations</w:t>
            </w:r>
            <w:r>
              <w:t xml:space="preserve">? </w:t>
            </w:r>
            <w:r w:rsidR="007011FD">
              <w:br/>
            </w:r>
            <w:r w:rsidRPr="41C1331A">
              <w:rPr>
                <w:b/>
                <w:bCs/>
              </w:rPr>
              <w:t>[MAO-WM-01, MA3-MR-01]</w:t>
            </w:r>
          </w:p>
        </w:tc>
        <w:tc>
          <w:tcPr>
            <w:tcW w:w="7280" w:type="dxa"/>
          </w:tcPr>
          <w:p w14:paraId="4E6BE953" w14:textId="77777777" w:rsidR="0045054A" w:rsidRDefault="0045054A" w:rsidP="00AB13FF">
            <w:r>
              <w:t xml:space="preserve">Links to </w:t>
            </w:r>
            <w:hyperlink r:id="rId58" w:history="1">
              <w:r w:rsidRPr="0013142C">
                <w:rPr>
                  <w:rStyle w:val="Hyperlink"/>
                </w:rPr>
                <w:t>National Numeracy Learning Progressions</w:t>
              </w:r>
            </w:hyperlink>
            <w:r>
              <w:t xml:space="preserve"> (NNLP):</w:t>
            </w:r>
          </w:p>
          <w:p w14:paraId="1CE2F2F7" w14:textId="6A88C225" w:rsidR="0045054A" w:rsidRPr="00150EA7" w:rsidRDefault="00577493" w:rsidP="00AB13FF">
            <w:pPr>
              <w:pStyle w:val="ListBullet"/>
              <w:rPr>
                <w:rFonts w:eastAsia="Calibri"/>
              </w:rPr>
            </w:pPr>
            <w:r>
              <w:t xml:space="preserve">Stage 2 – </w:t>
            </w:r>
            <w:r w:rsidR="0045054A">
              <w:t>NPV4, NPV5, NPV6</w:t>
            </w:r>
          </w:p>
          <w:p w14:paraId="498FB117" w14:textId="43A35944" w:rsidR="0045054A" w:rsidRDefault="00577493" w:rsidP="00AB13FF">
            <w:pPr>
              <w:pStyle w:val="ListBullet"/>
            </w:pPr>
            <w:r>
              <w:t xml:space="preserve">Stage 3 – </w:t>
            </w:r>
            <w:r w:rsidR="0045054A">
              <w:t>MuS6, MuS7</w:t>
            </w:r>
            <w:r w:rsidR="00C61607">
              <w:t>.</w:t>
            </w:r>
          </w:p>
          <w:p w14:paraId="2889A483" w14:textId="77777777" w:rsidR="0045054A" w:rsidRDefault="0045054A" w:rsidP="00AB13FF">
            <w:r>
              <w:t xml:space="preserve">Links to suggested </w:t>
            </w:r>
            <w:hyperlink r:id="rId59">
              <w:r w:rsidRPr="41C1331A">
                <w:rPr>
                  <w:rStyle w:val="Hyperlink"/>
                </w:rPr>
                <w:t>Interview for Student Reasoning</w:t>
              </w:r>
            </w:hyperlink>
            <w:r>
              <w:t xml:space="preserve"> (</w:t>
            </w:r>
            <w:proofErr w:type="spellStart"/>
            <w:r>
              <w:t>IfSR</w:t>
            </w:r>
            <w:proofErr w:type="spellEnd"/>
            <w:r>
              <w:t>) tasks:</w:t>
            </w:r>
          </w:p>
          <w:p w14:paraId="7CCE9C86" w14:textId="0C1B7CBF" w:rsidR="00C61607" w:rsidRDefault="00577493" w:rsidP="00C61607">
            <w:pPr>
              <w:pStyle w:val="ListBullet"/>
            </w:pPr>
            <w:r w:rsidRPr="002745E8">
              <w:rPr>
                <w:rStyle w:val="Strong"/>
                <w:b w:val="0"/>
                <w:bCs w:val="0"/>
              </w:rPr>
              <w:t xml:space="preserve">Stage 2 – </w:t>
            </w:r>
            <w:proofErr w:type="spellStart"/>
            <w:r w:rsidR="0045054A" w:rsidRPr="002745E8">
              <w:rPr>
                <w:rStyle w:val="Strong"/>
                <w:b w:val="0"/>
                <w:bCs w:val="0"/>
              </w:rPr>
              <w:t>IfSR</w:t>
            </w:r>
            <w:proofErr w:type="spellEnd"/>
            <w:r w:rsidR="0045054A" w:rsidRPr="002745E8">
              <w:rPr>
                <w:rStyle w:val="Strong"/>
                <w:b w:val="0"/>
                <w:bCs w:val="0"/>
              </w:rPr>
              <w:t>-AT</w:t>
            </w:r>
            <w:r w:rsidR="0045054A">
              <w:t>: 3B.2</w:t>
            </w:r>
          </w:p>
          <w:p w14:paraId="11CE34A0" w14:textId="78F50909" w:rsidR="0045054A" w:rsidRDefault="00577493" w:rsidP="00AB13FF">
            <w:pPr>
              <w:pStyle w:val="ListBullet"/>
            </w:pPr>
            <w:r w:rsidRPr="002745E8">
              <w:rPr>
                <w:rStyle w:val="Strong"/>
                <w:b w:val="0"/>
                <w:bCs w:val="0"/>
              </w:rPr>
              <w:t xml:space="preserve">Stage 3 – </w:t>
            </w:r>
            <w:proofErr w:type="spellStart"/>
            <w:r w:rsidR="0045054A" w:rsidRPr="002745E8">
              <w:rPr>
                <w:rStyle w:val="Strong"/>
                <w:b w:val="0"/>
                <w:bCs w:val="0"/>
              </w:rPr>
              <w:t>IfSR</w:t>
            </w:r>
            <w:proofErr w:type="spellEnd"/>
            <w:r w:rsidR="0045054A" w:rsidRPr="002745E8">
              <w:rPr>
                <w:rStyle w:val="Strong"/>
                <w:b w:val="0"/>
                <w:bCs w:val="0"/>
              </w:rPr>
              <w:t>-MT</w:t>
            </w:r>
            <w:r w:rsidR="0045054A">
              <w:t>: 3A.1, 3A.2, 3A.3, 3A.9.</w:t>
            </w:r>
          </w:p>
        </w:tc>
      </w:tr>
    </w:tbl>
    <w:p w14:paraId="11E72FD5" w14:textId="6BA2A54E" w:rsidR="00175694" w:rsidRDefault="00175694" w:rsidP="004D7AD6">
      <w:pPr>
        <w:pStyle w:val="Heading1"/>
      </w:pPr>
      <w:bookmarkStart w:id="65" w:name="_Lesson_6_1"/>
      <w:bookmarkStart w:id="66" w:name="_Toc159512989"/>
      <w:bookmarkEnd w:id="65"/>
      <w:r>
        <w:lastRenderedPageBreak/>
        <w:t>Lesson 6</w:t>
      </w:r>
      <w:bookmarkEnd w:id="66"/>
    </w:p>
    <w:p w14:paraId="6D22B17A" w14:textId="044FB827" w:rsidR="00175694" w:rsidRDefault="00175694" w:rsidP="004D7AD6">
      <w:pPr>
        <w:pStyle w:val="FeatureBox3"/>
      </w:pPr>
      <w:r w:rsidRPr="7F49188D">
        <w:rPr>
          <w:rStyle w:val="Strong"/>
        </w:rPr>
        <w:t>Core concept</w:t>
      </w:r>
      <w:r>
        <w:t xml:space="preserve">: </w:t>
      </w:r>
      <w:r w:rsidR="009C6EAF">
        <w:t>m</w:t>
      </w:r>
      <w:r w:rsidR="2FAB6200">
        <w:t>ultiplication and division are related (Stage 2)</w:t>
      </w:r>
      <w:r w:rsidR="001A31A4">
        <w:t xml:space="preserve"> and</w:t>
      </w:r>
      <w:r w:rsidR="2FAB6200">
        <w:t xml:space="preserve"> </w:t>
      </w:r>
      <w:r w:rsidR="001A31A4">
        <w:t>m</w:t>
      </w:r>
      <w:r w:rsidR="2FAB6200">
        <w:t>athematicians use algorithms with understanding to solve multiplicative problems (Stage 3).</w:t>
      </w:r>
    </w:p>
    <w:p w14:paraId="3A3A5EE5" w14:textId="4D375FC5" w:rsidR="000F0AE3" w:rsidRPr="00A328C9" w:rsidRDefault="000F0AE3" w:rsidP="004D7AD6">
      <w:pPr>
        <w:pStyle w:val="Heading2"/>
      </w:pPr>
      <w:bookmarkStart w:id="67" w:name="_Toc146796048"/>
      <w:bookmarkStart w:id="68" w:name="_Toc159512990"/>
      <w:r w:rsidRPr="00A328C9">
        <w:t xml:space="preserve">Daily </w:t>
      </w:r>
      <w:r w:rsidRPr="00A25468">
        <w:t>number</w:t>
      </w:r>
      <w:r w:rsidRPr="00A328C9">
        <w:t xml:space="preserve"> sense</w:t>
      </w:r>
      <w:r w:rsidR="008C45F8">
        <w:t xml:space="preserve"> –</w:t>
      </w:r>
      <w:r w:rsidRPr="00A328C9">
        <w:t xml:space="preserve"> </w:t>
      </w:r>
      <w:r w:rsidR="008C45F8">
        <w:t>p</w:t>
      </w:r>
      <w:r w:rsidRPr="00A328C9">
        <w:t>lace value partitioning – 1</w:t>
      </w:r>
      <w:r w:rsidR="0077439D">
        <w:t>5</w:t>
      </w:r>
      <w:r w:rsidRPr="00A328C9">
        <w:t xml:space="preserve"> minutes</w:t>
      </w:r>
      <w:bookmarkEnd w:id="67"/>
      <w:bookmarkEnd w:id="68"/>
    </w:p>
    <w:p w14:paraId="6C574617" w14:textId="77777777" w:rsidR="000F0AE3" w:rsidRPr="00A328C9" w:rsidRDefault="000F0AE3" w:rsidP="004D7AD6">
      <w:r w:rsidRPr="00A328C9">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0F0AE3" w:rsidRPr="00A328C9" w14:paraId="7342533A"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6B28C475" w14:textId="77777777" w:rsidR="000F0AE3" w:rsidRPr="00A328C9" w:rsidRDefault="000F0AE3" w:rsidP="004D7AD6">
            <w:r w:rsidRPr="00A328C9">
              <w:t>Daily number sense learning intention</w:t>
            </w:r>
          </w:p>
        </w:tc>
        <w:tc>
          <w:tcPr>
            <w:tcW w:w="7280" w:type="dxa"/>
          </w:tcPr>
          <w:p w14:paraId="1605B01F" w14:textId="77777777" w:rsidR="000F0AE3" w:rsidRPr="00A328C9" w:rsidRDefault="000F0AE3" w:rsidP="004D7AD6">
            <w:r w:rsidRPr="00A328C9">
              <w:t>Daily number sense success criteria</w:t>
            </w:r>
          </w:p>
        </w:tc>
      </w:tr>
      <w:tr w:rsidR="000F0AE3" w:rsidRPr="00A328C9" w14:paraId="4C7F14E2"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527FBA3A" w14:textId="77777777" w:rsidR="000F0AE3" w:rsidRPr="00A328C9" w:rsidRDefault="000F0AE3" w:rsidP="004D7AD6">
            <w:r w:rsidRPr="00A328C9">
              <w:t>Students working towards Stage 2 outcomes are learning to:</w:t>
            </w:r>
          </w:p>
          <w:p w14:paraId="09181B1D" w14:textId="7702C65F" w:rsidR="000F0AE3" w:rsidRPr="00A328C9" w:rsidRDefault="008135F5" w:rsidP="004D7AD6">
            <w:pPr>
              <w:pStyle w:val="ListBullet"/>
            </w:pPr>
            <w:r>
              <w:t>o</w:t>
            </w:r>
            <w:r w:rsidRPr="008135F5">
              <w:t>perate with multiples of 10</w:t>
            </w:r>
            <w:r w:rsidR="000F0AE3">
              <w:rPr>
                <w:shd w:val="clear" w:color="auto" w:fill="FFFFFF"/>
              </w:rPr>
              <w:t>.</w:t>
            </w:r>
          </w:p>
          <w:p w14:paraId="7CD4EB6B" w14:textId="77777777" w:rsidR="000F0AE3" w:rsidRPr="00A328C9" w:rsidRDefault="000F0AE3" w:rsidP="004D7AD6">
            <w:r w:rsidRPr="00A328C9">
              <w:t>Students working towards Stage 3 outcomes are learning to:</w:t>
            </w:r>
          </w:p>
          <w:p w14:paraId="0F585771" w14:textId="77777777" w:rsidR="000F0AE3" w:rsidRPr="00A328C9" w:rsidRDefault="000F0AE3" w:rsidP="004D7AD6">
            <w:pPr>
              <w:pStyle w:val="ListBullet"/>
            </w:pPr>
            <w:r>
              <w:t>use partitioning and place value to multiply 2-, 3- and 4-digit numbers by one-digit numbers.</w:t>
            </w:r>
          </w:p>
        </w:tc>
        <w:tc>
          <w:tcPr>
            <w:tcW w:w="7280" w:type="dxa"/>
          </w:tcPr>
          <w:p w14:paraId="4B1F4F5C" w14:textId="77777777" w:rsidR="000F0AE3" w:rsidRPr="00A328C9" w:rsidRDefault="000F0AE3" w:rsidP="004D7AD6">
            <w:r w:rsidRPr="00A328C9">
              <w:t>Students working towards Stage 2 outcomes can:</w:t>
            </w:r>
          </w:p>
          <w:p w14:paraId="0B3456F0" w14:textId="498921A7" w:rsidR="000F0AE3" w:rsidRPr="00A328C9" w:rsidRDefault="00666A26" w:rsidP="004D7AD6">
            <w:pPr>
              <w:pStyle w:val="ListBullet"/>
            </w:pPr>
            <w:r w:rsidRPr="00666A26">
              <w:t>use multiplication facts with multiples of 10 to multiply a one-digit number by a multiple of 10</w:t>
            </w:r>
            <w:r w:rsidR="000F0AE3">
              <w:t>.</w:t>
            </w:r>
          </w:p>
          <w:p w14:paraId="71F7F8D8" w14:textId="77777777" w:rsidR="000F0AE3" w:rsidRPr="00A328C9" w:rsidRDefault="000F0AE3" w:rsidP="004D7AD6">
            <w:r w:rsidRPr="00A328C9">
              <w:t>Students working towards Stage 3 outcomes can:</w:t>
            </w:r>
          </w:p>
          <w:p w14:paraId="5112777F" w14:textId="43302406" w:rsidR="000F0AE3" w:rsidRPr="00A328C9" w:rsidRDefault="00B834E8" w:rsidP="004D7AD6">
            <w:pPr>
              <w:pStyle w:val="ListBullet"/>
            </w:pPr>
            <w:r>
              <w:t>u</w:t>
            </w:r>
            <w:r w:rsidRPr="00B834E8">
              <w:t>se the distributive property with partial products to solve problems by multiplying the hundreds, then the tens and then the ones</w:t>
            </w:r>
            <w:r w:rsidR="000F0AE3">
              <w:t>.</w:t>
            </w:r>
          </w:p>
        </w:tc>
      </w:tr>
    </w:tbl>
    <w:p w14:paraId="42510276" w14:textId="4AE92994" w:rsidR="000F0AE3" w:rsidRPr="007011FD" w:rsidRDefault="000F0AE3" w:rsidP="0057337A">
      <w:pPr>
        <w:pStyle w:val="ListNumber"/>
        <w:numPr>
          <w:ilvl w:val="0"/>
          <w:numId w:val="14"/>
        </w:numPr>
      </w:pPr>
      <w:r w:rsidRPr="007011FD">
        <w:lastRenderedPageBreak/>
        <w:t xml:space="preserve">Pose the following problem: Charlie has saved $20 to buy herself a new scooter, but she needs 6 times this amount to buy it. </w:t>
      </w:r>
      <w:r w:rsidR="007B134E" w:rsidRPr="007011FD">
        <w:t>H</w:t>
      </w:r>
      <w:r w:rsidRPr="007011FD">
        <w:t xml:space="preserve">ow much </w:t>
      </w:r>
      <w:r w:rsidR="007B134E" w:rsidRPr="007011FD">
        <w:t xml:space="preserve">does </w:t>
      </w:r>
      <w:r w:rsidRPr="007011FD">
        <w:t>she need altogether</w:t>
      </w:r>
      <w:r w:rsidR="007B134E" w:rsidRPr="007011FD">
        <w:t>?</w:t>
      </w:r>
    </w:p>
    <w:p w14:paraId="38D832F9" w14:textId="0E241DA5" w:rsidR="000F0AE3" w:rsidRPr="007011FD" w:rsidRDefault="000F0AE3" w:rsidP="007011FD">
      <w:pPr>
        <w:pStyle w:val="ListNumber"/>
      </w:pPr>
      <w:r w:rsidRPr="007011FD">
        <w:t xml:space="preserve">Illustrate the word problem for Stage 2 students by sketching </w:t>
      </w:r>
      <w:r w:rsidR="007011FD">
        <w:rPr>
          <w:highlight w:val="yellow"/>
        </w:rPr>
        <w:fldChar w:fldCharType="begin"/>
      </w:r>
      <w:r w:rsidR="007011FD">
        <w:instrText xml:space="preserve"> REF _Ref150162964 \h </w:instrText>
      </w:r>
      <w:r w:rsidR="007011FD">
        <w:rPr>
          <w:highlight w:val="yellow"/>
        </w:rPr>
      </w:r>
      <w:r w:rsidR="007011FD">
        <w:rPr>
          <w:highlight w:val="yellow"/>
        </w:rPr>
        <w:fldChar w:fldCharType="separate"/>
      </w:r>
      <w:r w:rsidR="007011FD">
        <w:t xml:space="preserve">Figure </w:t>
      </w:r>
      <w:r w:rsidR="007011FD">
        <w:rPr>
          <w:noProof/>
        </w:rPr>
        <w:t>12</w:t>
      </w:r>
      <w:r w:rsidR="007011FD">
        <w:rPr>
          <w:highlight w:val="yellow"/>
        </w:rPr>
        <w:fldChar w:fldCharType="end"/>
      </w:r>
      <w:r w:rsidRPr="007011FD">
        <w:t>.</w:t>
      </w:r>
    </w:p>
    <w:p w14:paraId="691A5FB3" w14:textId="0CD34ED5" w:rsidR="00764CD7" w:rsidRDefault="00764CD7" w:rsidP="004D7AD6">
      <w:pPr>
        <w:pStyle w:val="Caption"/>
      </w:pPr>
      <w:bookmarkStart w:id="69" w:name="_Ref150162964"/>
      <w:r>
        <w:t xml:space="preserve">Figure </w:t>
      </w:r>
      <w:r>
        <w:fldChar w:fldCharType="begin"/>
      </w:r>
      <w:r>
        <w:instrText>SEQ Figure \* ARABIC</w:instrText>
      </w:r>
      <w:r>
        <w:fldChar w:fldCharType="separate"/>
      </w:r>
      <w:r w:rsidR="00AE3327">
        <w:rPr>
          <w:noProof/>
        </w:rPr>
        <w:t>12</w:t>
      </w:r>
      <w:r>
        <w:fldChar w:fldCharType="end"/>
      </w:r>
      <w:bookmarkEnd w:id="69"/>
      <w:r>
        <w:t xml:space="preserve"> </w:t>
      </w:r>
      <w:r w:rsidRPr="000F14AD">
        <w:t xml:space="preserve">– </w:t>
      </w:r>
      <w:r w:rsidR="007011FD">
        <w:t>b</w:t>
      </w:r>
      <w:r w:rsidRPr="000F14AD">
        <w:t>ar model representation</w:t>
      </w:r>
    </w:p>
    <w:p w14:paraId="2919268E" w14:textId="6A0AA3D3" w:rsidR="000F0AE3" w:rsidRPr="007B134E" w:rsidRDefault="000F0AE3" w:rsidP="004D7AD6">
      <w:pPr>
        <w:pStyle w:val="ListNumber"/>
        <w:numPr>
          <w:ilvl w:val="0"/>
          <w:numId w:val="0"/>
        </w:numPr>
        <w:ind w:left="567" w:hanging="567"/>
      </w:pPr>
      <w:r w:rsidRPr="00B31802">
        <w:rPr>
          <w:noProof/>
        </w:rPr>
        <w:drawing>
          <wp:inline distT="0" distB="0" distL="0" distR="0" wp14:anchorId="02A4AE6C" wp14:editId="699E4128">
            <wp:extent cx="4607044" cy="2085975"/>
            <wp:effectExtent l="0" t="0" r="3175" b="0"/>
            <wp:docPr id="959485381" name="Picture 959485381" descr="Bar model representation representing the problem: Charlie has saved $20 to buy herself a new scooter, but she needs 6 times this amount to buy it. It shows a bar model partitioned into 6 equal parts, with $20 shown in the first 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85381" name="Picture 959485381" descr="Bar model representation representing the problem: Charlie has saved $20 to buy herself a new scooter, but she needs 6 times this amount to buy it. It shows a bar model partitioned into 6 equal parts, with $20 shown in the first part."/>
                    <pic:cNvPicPr/>
                  </pic:nvPicPr>
                  <pic:blipFill>
                    <a:blip r:embed="rId60"/>
                    <a:stretch>
                      <a:fillRect/>
                    </a:stretch>
                  </pic:blipFill>
                  <pic:spPr>
                    <a:xfrm>
                      <a:off x="0" y="0"/>
                      <a:ext cx="4659989" cy="2109948"/>
                    </a:xfrm>
                    <a:prstGeom prst="rect">
                      <a:avLst/>
                    </a:prstGeom>
                  </pic:spPr>
                </pic:pic>
              </a:graphicData>
            </a:graphic>
          </wp:inline>
        </w:drawing>
      </w:r>
    </w:p>
    <w:p w14:paraId="44E8EC21" w14:textId="6DECDCCB" w:rsidR="000F0AE3" w:rsidRPr="007011FD" w:rsidRDefault="000F0AE3" w:rsidP="007011FD">
      <w:pPr>
        <w:pStyle w:val="ListNumber"/>
      </w:pPr>
      <w:r w:rsidRPr="007011FD">
        <w:t>Ask students the following questions:</w:t>
      </w:r>
    </w:p>
    <w:p w14:paraId="36B77FF6" w14:textId="77777777" w:rsidR="000F0AE3" w:rsidRPr="00A328C9" w:rsidRDefault="000F0AE3" w:rsidP="004D7AD6">
      <w:pPr>
        <w:pStyle w:val="ListBullet"/>
        <w:ind w:left="1134"/>
      </w:pPr>
      <w:r>
        <w:t>How can you use your knowledge of doubling, halving and place value partitioning to solve this problem?</w:t>
      </w:r>
    </w:p>
    <w:p w14:paraId="38B4CF44" w14:textId="77777777" w:rsidR="000F0AE3" w:rsidRPr="00A328C9" w:rsidRDefault="000F0AE3" w:rsidP="004D7AD6">
      <w:pPr>
        <w:pStyle w:val="ListBullet"/>
        <w:ind w:left="1134"/>
        <w:rPr>
          <w:rFonts w:eastAsia="Calibri"/>
        </w:rPr>
      </w:pPr>
      <w:r w:rsidRPr="41C1331A">
        <w:rPr>
          <w:rFonts w:eastAsia="Calibri"/>
        </w:rPr>
        <w:t>Why is this strategy useful for this problem?</w:t>
      </w:r>
    </w:p>
    <w:p w14:paraId="0B8047D0" w14:textId="273CA939" w:rsidR="000F0AE3" w:rsidRPr="007011FD" w:rsidRDefault="000F0AE3" w:rsidP="007011FD">
      <w:pPr>
        <w:pStyle w:val="ListNumber"/>
      </w:pPr>
      <w:r w:rsidRPr="007011FD">
        <w:t xml:space="preserve">In pairs allow students to solve the problem using their knowledge of place value partitioning in multiplication </w:t>
      </w:r>
      <w:r w:rsidR="007011FD">
        <w:t>(</w:t>
      </w:r>
      <w:r w:rsidRPr="007011FD">
        <w:t xml:space="preserve">see </w:t>
      </w:r>
      <w:r w:rsidR="007011FD">
        <w:rPr>
          <w:highlight w:val="yellow"/>
        </w:rPr>
        <w:fldChar w:fldCharType="begin"/>
      </w:r>
      <w:r w:rsidR="007011FD">
        <w:instrText xml:space="preserve"> REF _Ref150162989 \h </w:instrText>
      </w:r>
      <w:r w:rsidR="007011FD">
        <w:rPr>
          <w:highlight w:val="yellow"/>
        </w:rPr>
      </w:r>
      <w:r w:rsidR="007011FD">
        <w:rPr>
          <w:highlight w:val="yellow"/>
        </w:rPr>
        <w:fldChar w:fldCharType="separate"/>
      </w:r>
      <w:r w:rsidR="007011FD">
        <w:t xml:space="preserve">Figure </w:t>
      </w:r>
      <w:r w:rsidR="007011FD">
        <w:rPr>
          <w:noProof/>
        </w:rPr>
        <w:t>13</w:t>
      </w:r>
      <w:r w:rsidR="007011FD">
        <w:rPr>
          <w:highlight w:val="yellow"/>
        </w:rPr>
        <w:fldChar w:fldCharType="end"/>
      </w:r>
      <w:r w:rsidR="007011FD">
        <w:t>)</w:t>
      </w:r>
      <w:r w:rsidRPr="007011FD">
        <w:t>.</w:t>
      </w:r>
    </w:p>
    <w:p w14:paraId="7F9C19C3" w14:textId="32CDD08F" w:rsidR="00764CD7" w:rsidRDefault="00764CD7" w:rsidP="004D7AD6">
      <w:pPr>
        <w:pStyle w:val="Caption"/>
      </w:pPr>
      <w:bookmarkStart w:id="70" w:name="_Ref150162989"/>
      <w:r>
        <w:lastRenderedPageBreak/>
        <w:t xml:space="preserve">Figure </w:t>
      </w:r>
      <w:r>
        <w:fldChar w:fldCharType="begin"/>
      </w:r>
      <w:r>
        <w:instrText>SEQ Figure \* ARABIC</w:instrText>
      </w:r>
      <w:r>
        <w:fldChar w:fldCharType="separate"/>
      </w:r>
      <w:r w:rsidR="00AE3327">
        <w:rPr>
          <w:noProof/>
        </w:rPr>
        <w:t>13</w:t>
      </w:r>
      <w:r>
        <w:fldChar w:fldCharType="end"/>
      </w:r>
      <w:bookmarkEnd w:id="70"/>
      <w:r>
        <w:t xml:space="preserve"> </w:t>
      </w:r>
      <w:r w:rsidRPr="00AC5A5A">
        <w:t xml:space="preserve">– </w:t>
      </w:r>
      <w:r w:rsidR="007011FD">
        <w:t>p</w:t>
      </w:r>
      <w:r w:rsidRPr="00AC5A5A">
        <w:t>lace value partitioning</w:t>
      </w:r>
    </w:p>
    <w:p w14:paraId="30582908" w14:textId="15CD843C" w:rsidR="000F0AE3" w:rsidRPr="006742E9" w:rsidRDefault="000F0AE3" w:rsidP="004D7AD6">
      <w:pPr>
        <w:rPr>
          <w:rFonts w:eastAsia="Calibri"/>
        </w:rPr>
      </w:pPr>
      <w:r w:rsidRPr="006742E9">
        <w:rPr>
          <w:rFonts w:eastAsia="Calibri"/>
          <w:noProof/>
        </w:rPr>
        <w:drawing>
          <wp:inline distT="0" distB="0" distL="0" distR="0" wp14:anchorId="373FB7F1" wp14:editId="27DEDE82">
            <wp:extent cx="2171525" cy="1494846"/>
            <wp:effectExtent l="0" t="0" r="635" b="0"/>
            <wp:docPr id="1170648290" name="Picture 1170648290" descr="Partitioning 6 x 20  into the equations: &#10;6 x 2 x 10 = (6 x 2) x 10 = 12 x 10 =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48290" name="Picture 1170648290" descr="Partitioning 6 x 20  into the equations: &#10;6 x 2 x 10 = (6 x 2) x 10 = 12 x 10 = 120."/>
                    <pic:cNvPicPr/>
                  </pic:nvPicPr>
                  <pic:blipFill>
                    <a:blip r:embed="rId61"/>
                    <a:stretch>
                      <a:fillRect/>
                    </a:stretch>
                  </pic:blipFill>
                  <pic:spPr>
                    <a:xfrm>
                      <a:off x="0" y="0"/>
                      <a:ext cx="2188554" cy="1506568"/>
                    </a:xfrm>
                    <a:prstGeom prst="rect">
                      <a:avLst/>
                    </a:prstGeom>
                  </pic:spPr>
                </pic:pic>
              </a:graphicData>
            </a:graphic>
          </wp:inline>
        </w:drawing>
      </w:r>
    </w:p>
    <w:p w14:paraId="27BCBBBC" w14:textId="3FF926A1" w:rsidR="000F0AE3" w:rsidRPr="006742E9" w:rsidRDefault="000F0AE3" w:rsidP="004D7AD6">
      <w:pPr>
        <w:pStyle w:val="FeatureBox"/>
      </w:pPr>
      <w:r w:rsidRPr="006742E9">
        <w:rPr>
          <w:rStyle w:val="Strong"/>
        </w:rPr>
        <w:t>Note:</w:t>
      </w:r>
      <w:r w:rsidRPr="006742E9">
        <w:t xml:space="preserve"> </w:t>
      </w:r>
      <w:r w:rsidR="007011FD">
        <w:t>s</w:t>
      </w:r>
      <w:r w:rsidR="28EB4628">
        <w:t xml:space="preserve">tudents working towards </w:t>
      </w:r>
      <w:r w:rsidRPr="006742E9">
        <w:t xml:space="preserve">Stage 2 </w:t>
      </w:r>
      <w:r w:rsidR="4B202D0B">
        <w:t>outcome</w:t>
      </w:r>
      <w:r>
        <w:t>s</w:t>
      </w:r>
      <w:r w:rsidRPr="006742E9">
        <w:t xml:space="preserve"> should use multiplication strategies such as doubling or halving to solve the problem. For example, $20 can be </w:t>
      </w:r>
      <w:r>
        <w:t xml:space="preserve">halved to be </w:t>
      </w:r>
      <w:r w:rsidRPr="006742E9">
        <w:t xml:space="preserve">$10 </w:t>
      </w:r>
      <w:r w:rsidR="000D4523">
        <w:t>×</w:t>
      </w:r>
      <w:r w:rsidRPr="006742E9">
        <w:t xml:space="preserve"> 2. Guide Stage 3 students to consider place value as they partition to solve the problem.</w:t>
      </w:r>
    </w:p>
    <w:p w14:paraId="0E7AD0E0" w14:textId="77777777" w:rsidR="000F0AE3" w:rsidRPr="006742E9" w:rsidRDefault="000F0AE3" w:rsidP="004D7AD6">
      <w:pPr>
        <w:pStyle w:val="ListNumber"/>
      </w:pPr>
      <w:r>
        <w:t>Allow students to share their answer and working out with the class.</w:t>
      </w:r>
    </w:p>
    <w:p w14:paraId="18ABCFFC" w14:textId="77777777" w:rsidR="000F0AE3" w:rsidRDefault="000F0AE3" w:rsidP="00B81499">
      <w:pPr>
        <w:pStyle w:val="ListNumber"/>
      </w:pPr>
      <w:r>
        <w:t>Pose the following problems to Stage 2 students:</w:t>
      </w:r>
    </w:p>
    <w:p w14:paraId="1256A947" w14:textId="77777777" w:rsidR="000F0AE3" w:rsidRDefault="000F0AE3" w:rsidP="004D7AD6">
      <w:pPr>
        <w:pStyle w:val="ListBullet"/>
        <w:spacing w:before="0"/>
        <w:ind w:left="1134"/>
      </w:pPr>
      <w:r>
        <w:t>A packet of coloured pencils costs $10. How much would 4 packets cost?</w:t>
      </w:r>
    </w:p>
    <w:p w14:paraId="21A8BB26" w14:textId="77777777" w:rsidR="000F0AE3" w:rsidRDefault="000F0AE3" w:rsidP="004D7AD6">
      <w:pPr>
        <w:pStyle w:val="ListBullet"/>
        <w:ind w:left="1134"/>
      </w:pPr>
      <w:r>
        <w:t>A bus carries 20 students. How many students will 4 buses carry?</w:t>
      </w:r>
    </w:p>
    <w:p w14:paraId="612056AD" w14:textId="77777777" w:rsidR="000F0AE3" w:rsidRPr="006742E9" w:rsidRDefault="000F0AE3" w:rsidP="004D7AD6">
      <w:pPr>
        <w:pStyle w:val="ListNumber"/>
        <w:rPr>
          <w:rFonts w:eastAsia="Calibri"/>
        </w:rPr>
      </w:pPr>
      <w:r w:rsidRPr="41C1331A">
        <w:rPr>
          <w:rFonts w:eastAsia="Calibri"/>
        </w:rPr>
        <w:t>Pose the following problems to Stage 3 students:</w:t>
      </w:r>
    </w:p>
    <w:p w14:paraId="30AA1BB1" w14:textId="2A1BA62D" w:rsidR="000F0AE3" w:rsidRPr="00BA046F" w:rsidRDefault="000F0AE3" w:rsidP="004D7AD6">
      <w:pPr>
        <w:pStyle w:val="ListBullet"/>
        <w:spacing w:before="0"/>
        <w:ind w:left="1134"/>
      </w:pPr>
      <w:r>
        <w:t xml:space="preserve">An </w:t>
      </w:r>
      <w:r w:rsidR="00211954">
        <w:t>armchair cost</w:t>
      </w:r>
      <w:r>
        <w:t xml:space="preserve"> $4</w:t>
      </w:r>
      <w:r w:rsidR="00150A1B">
        <w:t>62</w:t>
      </w:r>
      <w:r>
        <w:t>. How much would 4 armchairs cost?</w:t>
      </w:r>
    </w:p>
    <w:p w14:paraId="08F51DE9" w14:textId="1551632D" w:rsidR="000F0AE3" w:rsidRPr="00BA046F" w:rsidRDefault="000F0AE3" w:rsidP="004D7AD6">
      <w:pPr>
        <w:pStyle w:val="ListBullet"/>
        <w:ind w:left="1134"/>
        <w:rPr>
          <w:rFonts w:eastAsia="Calibri"/>
        </w:rPr>
      </w:pPr>
      <w:r w:rsidRPr="41C1331A">
        <w:rPr>
          <w:rFonts w:eastAsia="Calibri"/>
        </w:rPr>
        <w:t>An orchard produces enough apples each season to fill 7</w:t>
      </w:r>
      <w:r w:rsidR="00150A1B">
        <w:rPr>
          <w:rFonts w:eastAsia="Calibri"/>
        </w:rPr>
        <w:t>21</w:t>
      </w:r>
      <w:r w:rsidRPr="41C1331A">
        <w:rPr>
          <w:rFonts w:eastAsia="Calibri"/>
        </w:rPr>
        <w:t xml:space="preserve"> crates. How many crates would be filled in 3 years?</w:t>
      </w:r>
    </w:p>
    <w:p w14:paraId="3E89277F" w14:textId="77777777" w:rsidR="000F0AE3" w:rsidRPr="00BA046F" w:rsidRDefault="000F0AE3" w:rsidP="004D7AD6">
      <w:r w:rsidRPr="00BA046F">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F0AE3" w:rsidRPr="003F4D59" w14:paraId="7875C837"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EBD014A" w14:textId="77777777" w:rsidR="000F0AE3" w:rsidRPr="00BA046F" w:rsidRDefault="000F0AE3" w:rsidP="004D7AD6">
            <w:r w:rsidRPr="00BA046F">
              <w:lastRenderedPageBreak/>
              <w:t>Assessment opportunities</w:t>
            </w:r>
          </w:p>
        </w:tc>
        <w:tc>
          <w:tcPr>
            <w:tcW w:w="7280" w:type="dxa"/>
          </w:tcPr>
          <w:p w14:paraId="23E738AB" w14:textId="77777777" w:rsidR="000F0AE3" w:rsidRPr="00BA046F" w:rsidRDefault="000F0AE3" w:rsidP="004D7AD6">
            <w:r w:rsidRPr="00BA046F">
              <w:t>Links</w:t>
            </w:r>
          </w:p>
        </w:tc>
      </w:tr>
      <w:tr w:rsidR="000F0AE3" w:rsidRPr="003F4D59" w14:paraId="5A6F8095"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598EECDA" w14:textId="77777777" w:rsidR="000F0AE3" w:rsidRPr="00BA046F" w:rsidRDefault="000F0AE3" w:rsidP="004D7AD6">
            <w:r w:rsidRPr="00BA046F">
              <w:t>What to look for:</w:t>
            </w:r>
          </w:p>
          <w:p w14:paraId="5B213F3C" w14:textId="696C68FA" w:rsidR="000F0AE3" w:rsidRPr="00BA046F" w:rsidRDefault="000F0AE3" w:rsidP="004D7AD6">
            <w:pPr>
              <w:pStyle w:val="ListBullet"/>
              <w:rPr>
                <w:rFonts w:eastAsia="Calibri"/>
              </w:rPr>
            </w:pPr>
            <w:r w:rsidRPr="41C1331A">
              <w:rPr>
                <w:rFonts w:eastAsia="Calibri"/>
              </w:rPr>
              <w:t xml:space="preserve">Can Stage 2 students </w:t>
            </w:r>
            <w:r w:rsidR="009D4EBA" w:rsidRPr="009D4EBA">
              <w:rPr>
                <w:rFonts w:eastAsia="Calibri"/>
              </w:rPr>
              <w:t>use multiplication facts with multiples of 10 to multiply a one-digit number by a multiple of 10</w:t>
            </w:r>
            <w:r>
              <w:t xml:space="preserve">? </w:t>
            </w:r>
            <w:r w:rsidR="007011FD">
              <w:br/>
            </w:r>
            <w:r w:rsidRPr="41C1331A">
              <w:rPr>
                <w:rStyle w:val="Strong"/>
              </w:rPr>
              <w:t>[MAO-WM-01, MA2-MR-02]</w:t>
            </w:r>
          </w:p>
          <w:p w14:paraId="2583CB0C" w14:textId="27825394" w:rsidR="000F0AE3" w:rsidRPr="00BA046F" w:rsidRDefault="000F0AE3" w:rsidP="004D7AD6">
            <w:pPr>
              <w:pStyle w:val="ListBullet"/>
              <w:rPr>
                <w:rFonts w:eastAsia="Calibri"/>
              </w:rPr>
            </w:pPr>
            <w:r>
              <w:t>Can</w:t>
            </w:r>
            <w:r w:rsidR="00311FDE">
              <w:t xml:space="preserve"> Stage 3</w:t>
            </w:r>
            <w:r>
              <w:t xml:space="preserve"> students </w:t>
            </w:r>
            <w:r w:rsidR="00DF05D2">
              <w:t>u</w:t>
            </w:r>
            <w:r w:rsidR="00B834E8" w:rsidRPr="00B834E8">
              <w:t>se the distributive property with partial products to solve problems by multiplying the hundreds, then the tens and then the ones</w:t>
            </w:r>
            <w:r>
              <w:t xml:space="preserve">? </w:t>
            </w:r>
            <w:r w:rsidRPr="41C1331A">
              <w:rPr>
                <w:rFonts w:eastAsia="Calibri"/>
                <w:b/>
                <w:bCs/>
              </w:rPr>
              <w:t>[MAO-WM-01, MA3-MR-01]</w:t>
            </w:r>
          </w:p>
        </w:tc>
        <w:tc>
          <w:tcPr>
            <w:tcW w:w="7280" w:type="dxa"/>
          </w:tcPr>
          <w:p w14:paraId="4C115490" w14:textId="77777777" w:rsidR="000F0AE3" w:rsidRPr="00BA046F" w:rsidRDefault="000F0AE3" w:rsidP="004D7AD6">
            <w:r w:rsidRPr="00BA046F">
              <w:t xml:space="preserve">Links to </w:t>
            </w:r>
            <w:hyperlink r:id="rId62">
              <w:r w:rsidRPr="00BA046F">
                <w:rPr>
                  <w:rStyle w:val="Hyperlink"/>
                </w:rPr>
                <w:t>National Numeracy Learning Progressions</w:t>
              </w:r>
            </w:hyperlink>
            <w:r w:rsidRPr="00BA046F">
              <w:t xml:space="preserve"> (NNLP):</w:t>
            </w:r>
          </w:p>
          <w:p w14:paraId="4FE603E9" w14:textId="6C09EF9E" w:rsidR="000F0AE3" w:rsidRPr="00BA046F" w:rsidRDefault="00577493" w:rsidP="004D7AD6">
            <w:pPr>
              <w:pStyle w:val="ListBullet"/>
              <w:rPr>
                <w:rFonts w:eastAsia="Calibri"/>
              </w:rPr>
            </w:pPr>
            <w:r>
              <w:rPr>
                <w:rFonts w:eastAsia="Calibri"/>
              </w:rPr>
              <w:t xml:space="preserve">Stage 2 – </w:t>
            </w:r>
            <w:r w:rsidR="000F0AE3">
              <w:t>MuS7, NPA4</w:t>
            </w:r>
          </w:p>
          <w:p w14:paraId="0CFEDA7F" w14:textId="77777777" w:rsidR="000F0AE3" w:rsidRDefault="00577493" w:rsidP="004D7AD6">
            <w:pPr>
              <w:pStyle w:val="ListBullet"/>
            </w:pPr>
            <w:r>
              <w:t xml:space="preserve">Stage 3 – </w:t>
            </w:r>
            <w:r w:rsidR="000F0AE3">
              <w:t>MuS6, MuS7</w:t>
            </w:r>
            <w:r w:rsidR="00E35491">
              <w:t>.</w:t>
            </w:r>
          </w:p>
          <w:p w14:paraId="2810FC9A" w14:textId="77777777" w:rsidR="00E35491" w:rsidRPr="00FC2A8B" w:rsidRDefault="00E35491" w:rsidP="004D7AD6">
            <w:r w:rsidRPr="00FC2A8B">
              <w:t xml:space="preserve">Links to </w:t>
            </w:r>
            <w:r w:rsidRPr="002745E8">
              <w:t xml:space="preserve">suggested </w:t>
            </w:r>
            <w:hyperlink r:id="rId63" w:history="1">
              <w:r w:rsidRPr="002745E8">
                <w:rPr>
                  <w:rStyle w:val="Hyperlink"/>
                </w:rPr>
                <w:t>Interview for Student Reasoning</w:t>
              </w:r>
            </w:hyperlink>
            <w:r w:rsidRPr="00FC2A8B">
              <w:t xml:space="preserve"> (</w:t>
            </w:r>
            <w:proofErr w:type="spellStart"/>
            <w:r w:rsidRPr="00FC2A8B">
              <w:t>IfSR</w:t>
            </w:r>
            <w:proofErr w:type="spellEnd"/>
            <w:r w:rsidRPr="00FC2A8B">
              <w:t>) tasks:</w:t>
            </w:r>
          </w:p>
          <w:p w14:paraId="2EB757D8" w14:textId="77777777" w:rsidR="00E35491" w:rsidRDefault="00E35491" w:rsidP="004D7AD6">
            <w:pPr>
              <w:pStyle w:val="ListBullet"/>
              <w:rPr>
                <w:rStyle w:val="Strong"/>
                <w:b w:val="0"/>
                <w:bCs w:val="0"/>
              </w:rPr>
            </w:pPr>
            <w:r w:rsidRPr="002745E8">
              <w:rPr>
                <w:rStyle w:val="Strong"/>
                <w:b w:val="0"/>
                <w:bCs w:val="0"/>
              </w:rPr>
              <w:t>Stage 2 –</w:t>
            </w:r>
            <w:r w:rsidRPr="00B701EA">
              <w:rPr>
                <w:rStyle w:val="Strong"/>
              </w:rPr>
              <w:t xml:space="preserve"> </w:t>
            </w:r>
            <w:r w:rsidRPr="00DD2BA1">
              <w:t>n/a</w:t>
            </w:r>
          </w:p>
          <w:p w14:paraId="4630D531" w14:textId="4AB1C047" w:rsidR="00E35491" w:rsidRPr="00BA046F" w:rsidRDefault="00E35491" w:rsidP="004D7AD6">
            <w:pPr>
              <w:pStyle w:val="ListBullet"/>
            </w:pPr>
            <w:r w:rsidRPr="002745E8">
              <w:rPr>
                <w:rStyle w:val="Strong"/>
                <w:b w:val="0"/>
                <w:bCs w:val="0"/>
              </w:rPr>
              <w:t xml:space="preserve">Stage 3 – </w:t>
            </w:r>
            <w:proofErr w:type="spellStart"/>
            <w:r w:rsidRPr="002745E8">
              <w:rPr>
                <w:rStyle w:val="Strong"/>
                <w:b w:val="0"/>
                <w:bCs w:val="0"/>
              </w:rPr>
              <w:t>IfSR</w:t>
            </w:r>
            <w:proofErr w:type="spellEnd"/>
            <w:r w:rsidRPr="002745E8">
              <w:rPr>
                <w:rStyle w:val="Strong"/>
                <w:b w:val="0"/>
                <w:bCs w:val="0"/>
              </w:rPr>
              <w:t>-MT</w:t>
            </w:r>
            <w:r>
              <w:t>: 3A.9.</w:t>
            </w:r>
          </w:p>
        </w:tc>
      </w:tr>
    </w:tbl>
    <w:p w14:paraId="06D0C306" w14:textId="2D23E8E3" w:rsidR="00175694" w:rsidRDefault="00175694" w:rsidP="004D7AD6">
      <w:pPr>
        <w:pStyle w:val="Heading2"/>
      </w:pPr>
      <w:bookmarkStart w:id="71" w:name="_Toc159512991"/>
      <w:r>
        <w:t xml:space="preserve">Core lesson – </w:t>
      </w:r>
      <w:r w:rsidR="2C7F335B">
        <w:t>45</w:t>
      </w:r>
      <w:r>
        <w:t xml:space="preserve"> minutes</w:t>
      </w:r>
      <w:bookmarkEnd w:id="71"/>
    </w:p>
    <w:p w14:paraId="249BC956" w14:textId="18AA6C97" w:rsidR="26FDECC6" w:rsidRDefault="26FDECC6" w:rsidP="00474DA5">
      <w:pPr>
        <w:pStyle w:val="Heading3"/>
      </w:pPr>
      <w:bookmarkStart w:id="72" w:name="_Toc159512992"/>
      <w:r>
        <w:t>Stage 2</w:t>
      </w:r>
      <w:r w:rsidR="358DC642">
        <w:t xml:space="preserve"> task</w:t>
      </w:r>
      <w:r w:rsidR="008C45F8">
        <w:t xml:space="preserve"> –</w:t>
      </w:r>
      <w:r>
        <w:t xml:space="preserve"> </w:t>
      </w:r>
      <w:r w:rsidR="008C45F8">
        <w:t>m</w:t>
      </w:r>
      <w:r>
        <w:t>ultiplication and division facts</w:t>
      </w:r>
      <w:bookmarkEnd w:id="72"/>
    </w:p>
    <w:p w14:paraId="11D67AC6" w14:textId="77777777" w:rsidR="00175694" w:rsidRDefault="00175694"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175694" w14:paraId="2F16FA42"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6C30BD3E" w14:textId="77777777" w:rsidR="00175694" w:rsidRDefault="00175694" w:rsidP="004D7AD6">
            <w:r w:rsidRPr="00616971">
              <w:t>Core concept learning intentions</w:t>
            </w:r>
          </w:p>
        </w:tc>
        <w:tc>
          <w:tcPr>
            <w:tcW w:w="7280" w:type="dxa"/>
          </w:tcPr>
          <w:p w14:paraId="24D8E006" w14:textId="77777777" w:rsidR="00175694" w:rsidRDefault="00175694" w:rsidP="004D7AD6">
            <w:r w:rsidRPr="00616971">
              <w:t>Core concept success criteria</w:t>
            </w:r>
          </w:p>
        </w:tc>
      </w:tr>
      <w:tr w:rsidR="00175694" w14:paraId="41D5E3A8"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E8F73CE" w14:textId="77777777" w:rsidR="00175694" w:rsidRDefault="00175694" w:rsidP="004D7AD6">
            <w:r>
              <w:t>Students working towards Stage 2 outcomes are learning to:</w:t>
            </w:r>
          </w:p>
          <w:p w14:paraId="32D60AA9" w14:textId="4E3C314E" w:rsidR="00175694" w:rsidRDefault="00C96AB7" w:rsidP="004D7AD6">
            <w:pPr>
              <w:pStyle w:val="ListBullet"/>
            </w:pPr>
            <w:r w:rsidRPr="00C96AB7">
              <w:lastRenderedPageBreak/>
              <w:t>recall multiplication facts of 2 and 4, 5 and 10 and related division facts</w:t>
            </w:r>
            <w:r w:rsidR="00175694">
              <w:t>.</w:t>
            </w:r>
          </w:p>
        </w:tc>
        <w:tc>
          <w:tcPr>
            <w:tcW w:w="7280" w:type="dxa"/>
          </w:tcPr>
          <w:p w14:paraId="7EDB84F3" w14:textId="77777777" w:rsidR="00175694" w:rsidRDefault="00175694" w:rsidP="004D7AD6">
            <w:r>
              <w:lastRenderedPageBreak/>
              <w:t>Students working towards Stage 2 outcomes can:</w:t>
            </w:r>
          </w:p>
          <w:p w14:paraId="3B518DB4" w14:textId="603D82FF" w:rsidR="004E0525" w:rsidRPr="004E0525" w:rsidRDefault="004E0525" w:rsidP="004D7AD6">
            <w:pPr>
              <w:pStyle w:val="ListBullet"/>
              <w:rPr>
                <w:rFonts w:eastAsia="Calibri"/>
              </w:rPr>
            </w:pPr>
            <w:r w:rsidRPr="004E0525">
              <w:rPr>
                <w:rFonts w:eastAsia="Calibri"/>
              </w:rPr>
              <w:lastRenderedPageBreak/>
              <w:t>recognise and use the symbols for multiplied by (×), divided by (÷) and equals (</w:t>
            </w:r>
            <w:r w:rsidR="007011FD">
              <w:rPr>
                <w:rFonts w:eastAsia="Calibri"/>
              </w:rPr>
              <w:t>=</w:t>
            </w:r>
            <w:r w:rsidRPr="004E0525">
              <w:rPr>
                <w:rFonts w:eastAsia="Calibri"/>
              </w:rPr>
              <w:t>)</w:t>
            </w:r>
          </w:p>
          <w:p w14:paraId="42B5FF91" w14:textId="77777777" w:rsidR="004E0525" w:rsidRPr="004E0525" w:rsidRDefault="004E0525" w:rsidP="004D7AD6">
            <w:pPr>
              <w:pStyle w:val="ListBullet"/>
              <w:rPr>
                <w:rFonts w:eastAsia="Calibri"/>
              </w:rPr>
            </w:pPr>
            <w:r w:rsidRPr="004E0525">
              <w:rPr>
                <w:rFonts w:eastAsia="Calibri"/>
              </w:rPr>
              <w:t>link multiplication and division fact families using arrays</w:t>
            </w:r>
          </w:p>
          <w:p w14:paraId="3B22D1C2" w14:textId="5A839906" w:rsidR="00175694" w:rsidRDefault="004E0525" w:rsidP="004D7AD6">
            <w:pPr>
              <w:pStyle w:val="ListBullet"/>
              <w:rPr>
                <w:rFonts w:eastAsia="Calibri"/>
              </w:rPr>
            </w:pPr>
            <w:r w:rsidRPr="004E0525">
              <w:rPr>
                <w:rFonts w:eastAsia="Calibri"/>
              </w:rPr>
              <w:t>model and apply the commutative property of multiplication</w:t>
            </w:r>
            <w:r>
              <w:rPr>
                <w:rFonts w:eastAsia="Calibri"/>
              </w:rPr>
              <w:t>.</w:t>
            </w:r>
          </w:p>
        </w:tc>
      </w:tr>
    </w:tbl>
    <w:p w14:paraId="3E8FE6AF" w14:textId="6A90B5B7" w:rsidR="14A337E2" w:rsidRDefault="14A337E2" w:rsidP="004D7AD6">
      <w:pPr>
        <w:pStyle w:val="ListNumber"/>
      </w:pPr>
      <w:r>
        <w:lastRenderedPageBreak/>
        <w:t xml:space="preserve">Display </w:t>
      </w:r>
      <w:hyperlink w:anchor="_Resource_19_–">
        <w:r w:rsidR="000E26FB">
          <w:rPr>
            <w:rStyle w:val="Hyperlink"/>
          </w:rPr>
          <w:t>Resource 19 – convince me</w:t>
        </w:r>
      </w:hyperlink>
      <w:r w:rsidR="4B55A506">
        <w:t>.</w:t>
      </w:r>
    </w:p>
    <w:p w14:paraId="48074775" w14:textId="1C476BFF" w:rsidR="14A337E2" w:rsidRDefault="14A337E2" w:rsidP="0057337A">
      <w:pPr>
        <w:pStyle w:val="ListNumber"/>
        <w:numPr>
          <w:ilvl w:val="0"/>
          <w:numId w:val="1"/>
        </w:numPr>
      </w:pPr>
      <w:r>
        <w:t>Explain that students need to decide which student from the display has the correct answer. Students justify</w:t>
      </w:r>
      <w:r w:rsidR="465E6BD0">
        <w:t xml:space="preserve"> </w:t>
      </w:r>
      <w:r>
        <w:t>the</w:t>
      </w:r>
      <w:r w:rsidR="1246ADB6">
        <w:t>ir choice.</w:t>
      </w:r>
    </w:p>
    <w:p w14:paraId="19FA9DB6" w14:textId="6B224DC4" w:rsidR="14A337E2" w:rsidRDefault="14A337E2" w:rsidP="004D7AD6">
      <w:pPr>
        <w:pStyle w:val="ListNumber"/>
        <w:rPr>
          <w:rFonts w:eastAsia="Calibri"/>
        </w:rPr>
      </w:pPr>
      <w:r w:rsidRPr="41C1331A">
        <w:rPr>
          <w:rFonts w:eastAsia="Calibri"/>
        </w:rPr>
        <w:t>Students record their answer on a whiteboard</w:t>
      </w:r>
      <w:r w:rsidR="006832B8">
        <w:rPr>
          <w:rFonts w:eastAsia="Calibri"/>
        </w:rPr>
        <w:t>. They</w:t>
      </w:r>
      <w:r w:rsidR="00845374">
        <w:rPr>
          <w:rFonts w:eastAsia="Calibri"/>
        </w:rPr>
        <w:t xml:space="preserve"> </w:t>
      </w:r>
      <w:r w:rsidR="006832B8">
        <w:rPr>
          <w:rFonts w:eastAsia="Calibri"/>
        </w:rPr>
        <w:t>include a justification of</w:t>
      </w:r>
      <w:r w:rsidRPr="41C1331A">
        <w:rPr>
          <w:rFonts w:eastAsia="Calibri"/>
        </w:rPr>
        <w:t xml:space="preserve"> why they think that choice is correct.</w:t>
      </w:r>
    </w:p>
    <w:p w14:paraId="52E61A53" w14:textId="10689278" w:rsidR="73116681" w:rsidRDefault="73116681" w:rsidP="004D7AD6">
      <w:pPr>
        <w:pStyle w:val="ListNumber"/>
        <w:rPr>
          <w:rFonts w:eastAsia="Calibri"/>
        </w:rPr>
      </w:pPr>
      <w:r w:rsidRPr="41C1331A">
        <w:rPr>
          <w:rFonts w:eastAsia="Calibri"/>
        </w:rPr>
        <w:t xml:space="preserve">Students </w:t>
      </w:r>
      <w:hyperlink r:id="rId64">
        <w:r w:rsidRPr="41C1331A">
          <w:rPr>
            <w:rStyle w:val="Hyperlink"/>
            <w:rFonts w:eastAsia="Calibri"/>
          </w:rPr>
          <w:t>turn and talk</w:t>
        </w:r>
      </w:hyperlink>
      <w:r w:rsidRPr="41C1331A">
        <w:rPr>
          <w:rFonts w:eastAsia="Calibri"/>
        </w:rPr>
        <w:t xml:space="preserve"> to a partner to share and discuss their choices.</w:t>
      </w:r>
    </w:p>
    <w:p w14:paraId="28D1CD84" w14:textId="45AF419D" w:rsidR="73116681" w:rsidRDefault="73116681" w:rsidP="004D7AD6">
      <w:pPr>
        <w:pStyle w:val="ListNumber"/>
        <w:rPr>
          <w:rFonts w:eastAsia="Calibri"/>
        </w:rPr>
      </w:pPr>
      <w:r w:rsidRPr="41C1331A">
        <w:rPr>
          <w:rFonts w:eastAsia="Calibri"/>
        </w:rPr>
        <w:t>If they are convinced by their partner that their choice is incorrect, they can change their answers at this time.</w:t>
      </w:r>
    </w:p>
    <w:p w14:paraId="50C1D865" w14:textId="29364AD7" w:rsidR="73116681" w:rsidRDefault="73116681" w:rsidP="004D7AD6">
      <w:pPr>
        <w:pStyle w:val="ListNumber"/>
        <w:rPr>
          <w:rFonts w:eastAsia="Calibri"/>
        </w:rPr>
      </w:pPr>
      <w:r w:rsidRPr="41C1331A">
        <w:rPr>
          <w:rFonts w:eastAsia="Calibri"/>
        </w:rPr>
        <w:t>As a group, discuss the fact that both students have represented the array correctly.</w:t>
      </w:r>
    </w:p>
    <w:p w14:paraId="05991424" w14:textId="332140BF" w:rsidR="73116681" w:rsidRDefault="73116681" w:rsidP="004D7AD6">
      <w:pPr>
        <w:pStyle w:val="ListNumber"/>
      </w:pPr>
      <w:r>
        <w:t>Ask students:</w:t>
      </w:r>
    </w:p>
    <w:p w14:paraId="2D505A12" w14:textId="16FF818B" w:rsidR="73116681" w:rsidRDefault="73116681" w:rsidP="004D7AD6">
      <w:pPr>
        <w:pStyle w:val="ListBullet"/>
        <w:ind w:left="1134"/>
      </w:pPr>
      <w:r>
        <w:t>Is this the only array that c</w:t>
      </w:r>
      <w:r w:rsidR="00F6688D">
        <w:t>an</w:t>
      </w:r>
      <w:r>
        <w:t xml:space="preserve"> be made from this number of counters?</w:t>
      </w:r>
    </w:p>
    <w:p w14:paraId="422F2402" w14:textId="5AF86D8F" w:rsidR="73116681" w:rsidRDefault="73116681" w:rsidP="004D7AD6">
      <w:pPr>
        <w:pStyle w:val="ListBullet"/>
        <w:ind w:left="1134"/>
        <w:rPr>
          <w:rFonts w:eastAsia="Calibri"/>
        </w:rPr>
      </w:pPr>
      <w:r w:rsidRPr="41C1331A">
        <w:rPr>
          <w:rFonts w:eastAsia="Calibri"/>
        </w:rPr>
        <w:t>How c</w:t>
      </w:r>
      <w:r w:rsidR="00890716" w:rsidRPr="41C1331A">
        <w:rPr>
          <w:rFonts w:eastAsia="Calibri"/>
        </w:rPr>
        <w:t>an</w:t>
      </w:r>
      <w:r w:rsidRPr="41C1331A">
        <w:rPr>
          <w:rFonts w:eastAsia="Calibri"/>
        </w:rPr>
        <w:t xml:space="preserve"> we record these arrays differently?</w:t>
      </w:r>
    </w:p>
    <w:p w14:paraId="65C9145C" w14:textId="0CAC49D1" w:rsidR="73116681" w:rsidRDefault="73116681" w:rsidP="004D7AD6">
      <w:pPr>
        <w:pStyle w:val="FeatureBox"/>
        <w:rPr>
          <w:rFonts w:eastAsia="Calibri"/>
        </w:rPr>
      </w:pPr>
      <w:r w:rsidRPr="7F49188D">
        <w:rPr>
          <w:rStyle w:val="Strong"/>
        </w:rPr>
        <w:lastRenderedPageBreak/>
        <w:t>Note:</w:t>
      </w:r>
      <w:r>
        <w:t xml:space="preserve"> </w:t>
      </w:r>
      <w:r w:rsidR="007011FD">
        <w:t>a</w:t>
      </w:r>
      <w:r>
        <w:t>rrays are only ever read as ‘rows of’, not ‘columns of’.</w:t>
      </w:r>
    </w:p>
    <w:p w14:paraId="067A7D4E" w14:textId="22F5DEDA" w:rsidR="73116681" w:rsidRDefault="73116681" w:rsidP="004D7AD6">
      <w:pPr>
        <w:pStyle w:val="ListNumber"/>
      </w:pPr>
      <w:r>
        <w:t>In small groups, give students 30 counters.</w:t>
      </w:r>
    </w:p>
    <w:p w14:paraId="74BF284E" w14:textId="517B2606" w:rsidR="73116681" w:rsidRDefault="73116681" w:rsidP="004D7AD6">
      <w:pPr>
        <w:pStyle w:val="ListNumber"/>
        <w:rPr>
          <w:rFonts w:eastAsia="Calibri"/>
        </w:rPr>
      </w:pPr>
      <w:r w:rsidRPr="41C1331A">
        <w:rPr>
          <w:rFonts w:eastAsia="Calibri"/>
        </w:rPr>
        <w:t>Ask students:</w:t>
      </w:r>
    </w:p>
    <w:p w14:paraId="1E38456F" w14:textId="577C1263" w:rsidR="73116681" w:rsidRDefault="73116681" w:rsidP="004D7AD6">
      <w:pPr>
        <w:pStyle w:val="ListBullet"/>
        <w:ind w:left="1134"/>
      </w:pPr>
      <w:r>
        <w:t>How can we represent this collection as an array?</w:t>
      </w:r>
    </w:p>
    <w:p w14:paraId="49A52791" w14:textId="66757E9F" w:rsidR="73116681" w:rsidRDefault="73116681" w:rsidP="004D7AD6">
      <w:pPr>
        <w:pStyle w:val="ListBullet"/>
        <w:ind w:left="1134"/>
        <w:rPr>
          <w:rFonts w:eastAsia="Calibri"/>
        </w:rPr>
      </w:pPr>
      <w:r w:rsidRPr="41C1331A">
        <w:rPr>
          <w:rFonts w:eastAsia="Calibri"/>
        </w:rPr>
        <w:t>How can we record this as a written representation?</w:t>
      </w:r>
    </w:p>
    <w:p w14:paraId="1A1A1957" w14:textId="38193393" w:rsidR="73116681" w:rsidRDefault="73116681" w:rsidP="004D7AD6">
      <w:pPr>
        <w:pStyle w:val="ListNumber"/>
      </w:pPr>
      <w:r>
        <w:t xml:space="preserve">Students arrange the counters into an array and record using diagrams and written representation in their workbooks. For example </w:t>
      </w:r>
      <w:r w:rsidR="007011FD">
        <w:t>(</w:t>
      </w:r>
      <w:r>
        <w:t xml:space="preserve">see </w:t>
      </w:r>
      <w:r w:rsidR="007011FD">
        <w:rPr>
          <w:highlight w:val="yellow"/>
        </w:rPr>
        <w:fldChar w:fldCharType="begin"/>
      </w:r>
      <w:r w:rsidR="007011FD">
        <w:instrText xml:space="preserve"> REF _Ref150163092 \h </w:instrText>
      </w:r>
      <w:r w:rsidR="007011FD">
        <w:rPr>
          <w:highlight w:val="yellow"/>
        </w:rPr>
      </w:r>
      <w:r w:rsidR="007011FD">
        <w:rPr>
          <w:highlight w:val="yellow"/>
        </w:rPr>
        <w:fldChar w:fldCharType="separate"/>
      </w:r>
      <w:r w:rsidR="007011FD">
        <w:t xml:space="preserve">Figure </w:t>
      </w:r>
      <w:r w:rsidR="007011FD">
        <w:rPr>
          <w:noProof/>
        </w:rPr>
        <w:t>14</w:t>
      </w:r>
      <w:r w:rsidR="007011FD">
        <w:rPr>
          <w:highlight w:val="yellow"/>
        </w:rPr>
        <w:fldChar w:fldCharType="end"/>
      </w:r>
      <w:r w:rsidR="007011FD">
        <w:t>)</w:t>
      </w:r>
      <w:r>
        <w:t>.</w:t>
      </w:r>
    </w:p>
    <w:p w14:paraId="53483A0E" w14:textId="20C88EA9" w:rsidR="00EF01E5" w:rsidRDefault="00EF01E5" w:rsidP="004D7AD6">
      <w:pPr>
        <w:pStyle w:val="Caption"/>
      </w:pPr>
      <w:bookmarkStart w:id="73" w:name="_Ref150163092"/>
      <w:r>
        <w:t xml:space="preserve">Figure </w:t>
      </w:r>
      <w:r>
        <w:fldChar w:fldCharType="begin"/>
      </w:r>
      <w:r>
        <w:instrText>SEQ Figure \* ARABIC</w:instrText>
      </w:r>
      <w:r>
        <w:fldChar w:fldCharType="separate"/>
      </w:r>
      <w:r w:rsidR="00AE3327">
        <w:rPr>
          <w:noProof/>
        </w:rPr>
        <w:t>14</w:t>
      </w:r>
      <w:r>
        <w:fldChar w:fldCharType="end"/>
      </w:r>
      <w:bookmarkEnd w:id="73"/>
      <w:r w:rsidR="001D4541">
        <w:t xml:space="preserve"> </w:t>
      </w:r>
      <w:r w:rsidR="001D4541" w:rsidRPr="00FC5A18">
        <w:t>–</w:t>
      </w:r>
      <w:r>
        <w:t xml:space="preserve"> </w:t>
      </w:r>
      <w:r w:rsidR="007011FD">
        <w:t>s</w:t>
      </w:r>
      <w:r>
        <w:t>tudent working</w:t>
      </w:r>
    </w:p>
    <w:p w14:paraId="05920B47" w14:textId="2A28F7AE" w:rsidR="5AFF3463" w:rsidRDefault="5AFF3463" w:rsidP="004D7AD6">
      <w:pPr>
        <w:rPr>
          <w:rFonts w:eastAsia="Calibri"/>
        </w:rPr>
      </w:pPr>
      <w:r>
        <w:rPr>
          <w:noProof/>
        </w:rPr>
        <w:drawing>
          <wp:inline distT="0" distB="0" distL="0" distR="0" wp14:anchorId="50F74FA5" wp14:editId="67F01049">
            <wp:extent cx="3371850" cy="1545431"/>
            <wp:effectExtent l="0" t="0" r="0" b="0"/>
            <wp:docPr id="1737141478" name="Picture 1737141478" descr="Example of student workbook recording of an array with 6 rows of 5 and the written equation 6 x 5 =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41478" name="Picture 1737141478" descr="Example of student workbook recording of an array with 6 rows of 5 and the written equation 6 x 5 = 3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71850" cy="1545431"/>
                    </a:xfrm>
                    <a:prstGeom prst="rect">
                      <a:avLst/>
                    </a:prstGeom>
                  </pic:spPr>
                </pic:pic>
              </a:graphicData>
            </a:graphic>
          </wp:inline>
        </w:drawing>
      </w:r>
    </w:p>
    <w:p w14:paraId="24FB358A" w14:textId="27818068" w:rsidR="73116681" w:rsidRDefault="73116681" w:rsidP="004D7AD6">
      <w:pPr>
        <w:pStyle w:val="ListNumber"/>
        <w:rPr>
          <w:rFonts w:eastAsia="Calibri"/>
        </w:rPr>
      </w:pPr>
      <w:r w:rsidRPr="41C1331A">
        <w:rPr>
          <w:rFonts w:eastAsia="Calibri"/>
        </w:rPr>
        <w:t>As groups complete this task, ask students if they can use this information to work out anything else about the 30 counters.</w:t>
      </w:r>
    </w:p>
    <w:p w14:paraId="5FD42D7C" w14:textId="1912635C" w:rsidR="055729A0" w:rsidRDefault="055729A0" w:rsidP="004D7AD6">
      <w:pPr>
        <w:pStyle w:val="FeatureBox"/>
      </w:pPr>
      <w:r w:rsidRPr="41C1331A">
        <w:rPr>
          <w:rStyle w:val="Strong"/>
        </w:rPr>
        <w:lastRenderedPageBreak/>
        <w:t>Note:</w:t>
      </w:r>
      <w:r>
        <w:t xml:space="preserve"> </w:t>
      </w:r>
      <w:r w:rsidR="007011FD">
        <w:t>h</w:t>
      </w:r>
      <w:r>
        <w:t>ighlight the commutative property</w:t>
      </w:r>
      <w:r w:rsidR="003879D2">
        <w:t>, f</w:t>
      </w:r>
      <w:r>
        <w:t>or example, 30 is 3 rows of 10 and 10 rows of 3. The related division</w:t>
      </w:r>
      <w:r w:rsidR="13ECABDD">
        <w:t xml:space="preserve"> facts are</w:t>
      </w:r>
      <w:r>
        <w:t xml:space="preserve"> 30 shared into 3 rows is 10 and 30 shared into 10 rows is 3. </w:t>
      </w:r>
      <w:r w:rsidR="00A6448A">
        <w:t>Identify</w:t>
      </w:r>
      <w:r>
        <w:t xml:space="preserve"> </w:t>
      </w:r>
      <w:r w:rsidR="003879D2">
        <w:t xml:space="preserve">that </w:t>
      </w:r>
      <w:r>
        <w:t>this process enabl</w:t>
      </w:r>
      <w:r w:rsidR="00A6448A">
        <w:t>es</w:t>
      </w:r>
      <w:r>
        <w:t xml:space="preserve"> </w:t>
      </w:r>
      <w:r w:rsidR="00A6448A">
        <w:t>students</w:t>
      </w:r>
      <w:r>
        <w:t xml:space="preserve"> to create a fact family for 30.</w:t>
      </w:r>
    </w:p>
    <w:p w14:paraId="6CE358A8" w14:textId="424AF041" w:rsidR="00BF2D0C" w:rsidRDefault="0294AB4E" w:rsidP="004D7AD6">
      <w:pPr>
        <w:pStyle w:val="ListNumber"/>
      </w:pPr>
      <w:r>
        <w:t xml:space="preserve">Write the sentence stems on the whiteboard and model completing one example </w:t>
      </w:r>
      <w:r w:rsidR="007011FD">
        <w:t>(</w:t>
      </w:r>
      <w:r>
        <w:t xml:space="preserve">see </w:t>
      </w:r>
      <w:r w:rsidR="007011FD">
        <w:rPr>
          <w:highlight w:val="yellow"/>
        </w:rPr>
        <w:fldChar w:fldCharType="begin"/>
      </w:r>
      <w:r w:rsidR="007011FD">
        <w:instrText xml:space="preserve"> REF _Ref150163138 \h </w:instrText>
      </w:r>
      <w:r w:rsidR="007011FD">
        <w:rPr>
          <w:highlight w:val="yellow"/>
        </w:rPr>
      </w:r>
      <w:r w:rsidR="007011FD">
        <w:rPr>
          <w:highlight w:val="yellow"/>
        </w:rPr>
        <w:fldChar w:fldCharType="separate"/>
      </w:r>
      <w:r w:rsidR="007011FD">
        <w:t xml:space="preserve">Figure </w:t>
      </w:r>
      <w:r w:rsidR="007011FD">
        <w:rPr>
          <w:noProof/>
        </w:rPr>
        <w:t>15</w:t>
      </w:r>
      <w:r w:rsidR="007011FD">
        <w:rPr>
          <w:highlight w:val="yellow"/>
        </w:rPr>
        <w:fldChar w:fldCharType="end"/>
      </w:r>
      <w:r w:rsidR="007011FD">
        <w:t>)</w:t>
      </w:r>
      <w:r>
        <w:t>.</w:t>
      </w:r>
    </w:p>
    <w:p w14:paraId="68CD20F6" w14:textId="47E0E979" w:rsidR="00BF2D0C" w:rsidRDefault="00BF2D0C" w:rsidP="004D7AD6">
      <w:pPr>
        <w:pStyle w:val="Caption"/>
      </w:pPr>
      <w:bookmarkStart w:id="74" w:name="_Ref150163138"/>
      <w:r>
        <w:t xml:space="preserve">Figure </w:t>
      </w:r>
      <w:r>
        <w:fldChar w:fldCharType="begin"/>
      </w:r>
      <w:r>
        <w:instrText>SEQ Figure \* ARABIC</w:instrText>
      </w:r>
      <w:r>
        <w:fldChar w:fldCharType="separate"/>
      </w:r>
      <w:r w:rsidR="00AE3327">
        <w:rPr>
          <w:noProof/>
        </w:rPr>
        <w:t>15</w:t>
      </w:r>
      <w:r>
        <w:fldChar w:fldCharType="end"/>
      </w:r>
      <w:bookmarkEnd w:id="74"/>
      <w:r w:rsidR="001D4541">
        <w:t xml:space="preserve"> </w:t>
      </w:r>
      <w:r w:rsidR="001D4541" w:rsidRPr="00FC5A18">
        <w:t>–</w:t>
      </w:r>
      <w:r>
        <w:t xml:space="preserve"> </w:t>
      </w:r>
      <w:r w:rsidR="007011FD">
        <w:t>p</w:t>
      </w:r>
      <w:r>
        <w:t>roblems with student response</w:t>
      </w:r>
    </w:p>
    <w:p w14:paraId="7FD19907" w14:textId="2ED99985" w:rsidR="5364EF67" w:rsidRDefault="5364EF67" w:rsidP="004D7AD6">
      <w:pPr>
        <w:pStyle w:val="ListNumber"/>
        <w:numPr>
          <w:ilvl w:val="0"/>
          <w:numId w:val="0"/>
        </w:numPr>
        <w:ind w:left="567" w:hanging="567"/>
        <w:rPr>
          <w:rFonts w:eastAsia="Calibri"/>
        </w:rPr>
      </w:pPr>
      <w:r>
        <w:rPr>
          <w:noProof/>
        </w:rPr>
        <w:drawing>
          <wp:inline distT="0" distB="0" distL="0" distR="0" wp14:anchorId="32F54C5A" wp14:editId="72236968">
            <wp:extent cx="5635765" cy="2512612"/>
            <wp:effectExtent l="0" t="0" r="3175" b="2540"/>
            <wp:docPr id="423563434" name="Picture 423563434" descr="An example of the teacher whiteboard with sentence stems for students: (Blank) rows of (blank) is (blank) in total. &#10;(Blank) times (blank) equals (blank). &#10;(Blank) shared into (blank) rows is (blank).&#10;(Blank) divided by (blank) equals (blank).&#10;It also has an example of the student workbook recording. For example, four rows of three is 12 in total. 4 x 3 =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63434" name="Picture 423563434" descr="An example of the teacher whiteboard with sentence stems for students: (Blank) rows of (blank) is (blank) in total. &#10;(Blank) times (blank) equals (blank). &#10;(Blank) shared into (blank) rows is (blank).&#10;(Blank) divided by (blank) equals (blank).&#10;It also has an example of the student workbook recording. For example, four rows of three is 12 in total. 4 x 3 = 12."/>
                    <pic:cNvPicPr/>
                  </pic:nvPicPr>
                  <pic:blipFill>
                    <a:blip r:embed="rId66">
                      <a:extLst>
                        <a:ext uri="{28A0092B-C50C-407E-A947-70E740481C1C}">
                          <a14:useLocalDpi xmlns:a14="http://schemas.microsoft.com/office/drawing/2010/main" val="0"/>
                        </a:ext>
                      </a:extLst>
                    </a:blip>
                    <a:stretch>
                      <a:fillRect/>
                    </a:stretch>
                  </pic:blipFill>
                  <pic:spPr>
                    <a:xfrm>
                      <a:off x="0" y="0"/>
                      <a:ext cx="5641403" cy="2515126"/>
                    </a:xfrm>
                    <a:prstGeom prst="rect">
                      <a:avLst/>
                    </a:prstGeom>
                  </pic:spPr>
                </pic:pic>
              </a:graphicData>
            </a:graphic>
          </wp:inline>
        </w:drawing>
      </w:r>
    </w:p>
    <w:p w14:paraId="531327D2" w14:textId="7F38A3DA" w:rsidR="0F01E70E" w:rsidRDefault="0F01E70E" w:rsidP="004D7AD6">
      <w:pPr>
        <w:pStyle w:val="ListNumber"/>
        <w:rPr>
          <w:rFonts w:eastAsia="Calibri"/>
        </w:rPr>
      </w:pPr>
      <w:r w:rsidRPr="41C1331A">
        <w:rPr>
          <w:rFonts w:eastAsia="Calibri"/>
        </w:rPr>
        <w:t>Students repeat this activity in their workbooks or on whiteboards.</w:t>
      </w:r>
    </w:p>
    <w:p w14:paraId="67AE69BF" w14:textId="77777777" w:rsidR="00175694" w:rsidRDefault="00175694"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F740D" w14:paraId="4E209851"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32FE2F0" w14:textId="77777777" w:rsidR="002F740D" w:rsidRDefault="002F740D" w:rsidP="004D7AD6">
            <w:r w:rsidRPr="004127B5">
              <w:lastRenderedPageBreak/>
              <w:t>Too hard?</w:t>
            </w:r>
          </w:p>
        </w:tc>
        <w:tc>
          <w:tcPr>
            <w:tcW w:w="7280" w:type="dxa"/>
          </w:tcPr>
          <w:p w14:paraId="7F21C8C8" w14:textId="77777777" w:rsidR="002F740D" w:rsidRDefault="002F740D" w:rsidP="004D7AD6">
            <w:r w:rsidRPr="004127B5">
              <w:t>Too easy?</w:t>
            </w:r>
          </w:p>
        </w:tc>
      </w:tr>
      <w:tr w:rsidR="002F740D" w14:paraId="48D4E1D3"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53803869" w14:textId="02245516" w:rsidR="002F740D" w:rsidRDefault="28D8E043" w:rsidP="004D7AD6">
            <w:r>
              <w:t xml:space="preserve">Students cannot </w:t>
            </w:r>
            <w:r w:rsidR="00CE21BE" w:rsidRPr="00CE21BE">
              <w:t>link multiplication and division fact families using arrays</w:t>
            </w:r>
            <w:r>
              <w:t>.</w:t>
            </w:r>
          </w:p>
          <w:p w14:paraId="7EDD9398" w14:textId="6B4787B5" w:rsidR="002F740D" w:rsidRDefault="31F9D90F" w:rsidP="004D7AD6">
            <w:pPr>
              <w:pStyle w:val="ListBullet"/>
              <w:rPr>
                <w:rFonts w:eastAsia="Calibri"/>
              </w:rPr>
            </w:pPr>
            <w:r w:rsidRPr="41C1331A">
              <w:rPr>
                <w:rFonts w:eastAsia="Calibri"/>
              </w:rPr>
              <w:t>Reduce</w:t>
            </w:r>
            <w:r w:rsidR="620B5F00" w:rsidRPr="41C1331A">
              <w:rPr>
                <w:rFonts w:eastAsia="Calibri"/>
              </w:rPr>
              <w:t xml:space="preserve"> the number of counters </w:t>
            </w:r>
            <w:r w:rsidR="003E3FD0" w:rsidRPr="41C1331A">
              <w:rPr>
                <w:rFonts w:eastAsia="Calibri"/>
              </w:rPr>
              <w:t>students</w:t>
            </w:r>
            <w:r w:rsidR="620B5F00" w:rsidRPr="41C1331A">
              <w:rPr>
                <w:rFonts w:eastAsia="Calibri"/>
              </w:rPr>
              <w:t xml:space="preserve"> are manipulating to a smaller number, such as 6 or 10.</w:t>
            </w:r>
          </w:p>
          <w:p w14:paraId="197098EC" w14:textId="48CCC5D4" w:rsidR="002F740D" w:rsidRDefault="00F62F51" w:rsidP="004D7AD6">
            <w:pPr>
              <w:pStyle w:val="ListBullet"/>
              <w:rPr>
                <w:rFonts w:eastAsia="Calibri"/>
              </w:rPr>
            </w:pPr>
            <w:r>
              <w:rPr>
                <w:rFonts w:eastAsia="Calibri"/>
              </w:rPr>
              <w:t>Support students to</w:t>
            </w:r>
            <w:r w:rsidR="620B5F00" w:rsidRPr="41C1331A">
              <w:rPr>
                <w:rFonts w:eastAsia="Calibri"/>
              </w:rPr>
              <w:t xml:space="preserve"> use </w:t>
            </w:r>
            <w:r>
              <w:rPr>
                <w:rFonts w:eastAsia="Calibri"/>
              </w:rPr>
              <w:t>the</w:t>
            </w:r>
            <w:r w:rsidR="620B5F00" w:rsidRPr="41C1331A">
              <w:rPr>
                <w:rFonts w:eastAsia="Calibri"/>
              </w:rPr>
              <w:t xml:space="preserve"> manipulatives to </w:t>
            </w:r>
            <w:r w:rsidR="00AB2A76">
              <w:rPr>
                <w:rFonts w:eastAsia="Calibri"/>
              </w:rPr>
              <w:t xml:space="preserve">create arrays and </w:t>
            </w:r>
            <w:r w:rsidR="620B5F00" w:rsidRPr="41C1331A">
              <w:rPr>
                <w:rFonts w:eastAsia="Calibri"/>
              </w:rPr>
              <w:t>record fact famil</w:t>
            </w:r>
            <w:r w:rsidR="00680314" w:rsidRPr="41C1331A">
              <w:rPr>
                <w:rFonts w:eastAsia="Calibri"/>
              </w:rPr>
              <w:t>ies</w:t>
            </w:r>
            <w:r w:rsidR="620B5F00" w:rsidRPr="41C1331A">
              <w:rPr>
                <w:rFonts w:eastAsia="Calibri"/>
              </w:rPr>
              <w:t>.</w:t>
            </w:r>
          </w:p>
        </w:tc>
        <w:tc>
          <w:tcPr>
            <w:tcW w:w="7280" w:type="dxa"/>
          </w:tcPr>
          <w:p w14:paraId="0FA75294" w14:textId="5078DD79" w:rsidR="002F740D" w:rsidRDefault="28D8E043" w:rsidP="004D7AD6">
            <w:r>
              <w:t xml:space="preserve">Students can </w:t>
            </w:r>
            <w:r w:rsidR="00CE21BE" w:rsidRPr="00CE21BE">
              <w:t>link multiplication and division fact families using arrays</w:t>
            </w:r>
            <w:r>
              <w:t>.</w:t>
            </w:r>
          </w:p>
          <w:p w14:paraId="724E3ECF" w14:textId="29F6FE99" w:rsidR="002F740D" w:rsidRDefault="6871F564" w:rsidP="004D7AD6">
            <w:pPr>
              <w:pStyle w:val="ListBullet"/>
              <w:rPr>
                <w:rFonts w:eastAsia="Calibri"/>
              </w:rPr>
            </w:pPr>
            <w:r w:rsidRPr="41C1331A">
              <w:rPr>
                <w:rFonts w:eastAsia="Calibri"/>
              </w:rPr>
              <w:t>Students complete th</w:t>
            </w:r>
            <w:r w:rsidR="00AB2A76">
              <w:rPr>
                <w:rFonts w:eastAsia="Calibri"/>
              </w:rPr>
              <w:t>e</w:t>
            </w:r>
            <w:r w:rsidRPr="41C1331A">
              <w:rPr>
                <w:rFonts w:eastAsia="Calibri"/>
              </w:rPr>
              <w:t xml:space="preserve"> problem</w:t>
            </w:r>
            <w:r w:rsidR="00AB2A76">
              <w:rPr>
                <w:rFonts w:eastAsia="Calibri"/>
              </w:rPr>
              <w:t>:</w:t>
            </w:r>
            <w:r w:rsidRPr="41C1331A">
              <w:rPr>
                <w:rFonts w:eastAsia="Calibri"/>
              </w:rPr>
              <w:t xml:space="preserve"> In the classroom we have tote tray holders. Each tote tray holder holds 12 tote trays. What c</w:t>
            </w:r>
            <w:r w:rsidR="00A31EBE" w:rsidRPr="41C1331A">
              <w:rPr>
                <w:rFonts w:eastAsia="Calibri"/>
              </w:rPr>
              <w:t>an</w:t>
            </w:r>
            <w:r w:rsidRPr="41C1331A">
              <w:rPr>
                <w:rFonts w:eastAsia="Calibri"/>
              </w:rPr>
              <w:t xml:space="preserve"> the tote tray holder look like? How many holders do you need for 36 tote trays? Draw and explain your thinking.</w:t>
            </w:r>
          </w:p>
          <w:p w14:paraId="07A10F4E" w14:textId="73FC0736" w:rsidR="002F740D" w:rsidRDefault="6871F564" w:rsidP="004D7AD6">
            <w:pPr>
              <w:pStyle w:val="ListBullet"/>
              <w:rPr>
                <w:rFonts w:eastAsia="Calibri"/>
              </w:rPr>
            </w:pPr>
            <w:r w:rsidRPr="41C1331A">
              <w:rPr>
                <w:rFonts w:eastAsia="Calibri"/>
              </w:rPr>
              <w:t>In pairs, students use their knowledge of multiplication to give their partner a number which is their answer. Th</w:t>
            </w:r>
            <w:r w:rsidR="006E0903">
              <w:rPr>
                <w:rFonts w:eastAsia="Calibri"/>
              </w:rPr>
              <w:t>is</w:t>
            </w:r>
            <w:r w:rsidRPr="41C1331A">
              <w:rPr>
                <w:rFonts w:eastAsia="Calibri"/>
              </w:rPr>
              <w:t xml:space="preserve"> student the</w:t>
            </w:r>
            <w:r w:rsidR="002D5327">
              <w:rPr>
                <w:rFonts w:eastAsia="Calibri"/>
              </w:rPr>
              <w:t>n</w:t>
            </w:r>
            <w:r w:rsidRPr="41C1331A">
              <w:rPr>
                <w:rFonts w:eastAsia="Calibri"/>
              </w:rPr>
              <w:t xml:space="preserve"> lists as many related fact family statements as they can. Th</w:t>
            </w:r>
            <w:r w:rsidR="0032344C">
              <w:rPr>
                <w:rFonts w:eastAsia="Calibri"/>
              </w:rPr>
              <w:t xml:space="preserve">ey </w:t>
            </w:r>
            <w:r w:rsidRPr="41C1331A">
              <w:rPr>
                <w:rFonts w:eastAsia="Calibri"/>
              </w:rPr>
              <w:t>show their partner and discuss</w:t>
            </w:r>
            <w:r w:rsidR="00653D3F">
              <w:rPr>
                <w:rFonts w:eastAsia="Calibri"/>
              </w:rPr>
              <w:t>, before swapping roles and r</w:t>
            </w:r>
            <w:r w:rsidRPr="41C1331A">
              <w:rPr>
                <w:rFonts w:eastAsia="Calibri"/>
              </w:rPr>
              <w:t>epeat</w:t>
            </w:r>
            <w:r w:rsidR="00653D3F">
              <w:rPr>
                <w:rFonts w:eastAsia="Calibri"/>
              </w:rPr>
              <w:t>ing</w:t>
            </w:r>
            <w:r w:rsidRPr="41C1331A">
              <w:rPr>
                <w:rFonts w:eastAsia="Calibri"/>
              </w:rPr>
              <w:t xml:space="preserve"> the process.</w:t>
            </w:r>
          </w:p>
        </w:tc>
      </w:tr>
    </w:tbl>
    <w:p w14:paraId="506C80F2" w14:textId="2979BA25" w:rsidR="00175694" w:rsidRDefault="2809D562" w:rsidP="00474DA5">
      <w:pPr>
        <w:pStyle w:val="Heading3"/>
      </w:pPr>
      <w:bookmarkStart w:id="75" w:name="_Toc159512993"/>
      <w:r>
        <w:t>Stage 3 task</w:t>
      </w:r>
      <w:r w:rsidR="008C45F8">
        <w:t xml:space="preserve"> –</w:t>
      </w:r>
      <w:r>
        <w:t xml:space="preserve"> </w:t>
      </w:r>
      <w:r w:rsidR="008C45F8">
        <w:t>a</w:t>
      </w:r>
      <w:r w:rsidR="12B4D227">
        <w:t>rea model to algorithm</w:t>
      </w:r>
      <w:bookmarkEnd w:id="75"/>
    </w:p>
    <w:p w14:paraId="6BA7A159" w14:textId="77777777" w:rsidR="00175694" w:rsidRDefault="2809D562"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7F49188D" w14:paraId="28A7C123" w14:textId="77777777" w:rsidTr="41C1331A">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1219CCEB" w14:textId="77777777" w:rsidR="7F49188D" w:rsidRDefault="7F49188D" w:rsidP="004D7AD6">
            <w:r>
              <w:t>Core concept learning intentions</w:t>
            </w:r>
          </w:p>
        </w:tc>
        <w:tc>
          <w:tcPr>
            <w:tcW w:w="7280" w:type="dxa"/>
          </w:tcPr>
          <w:p w14:paraId="25DC75EE" w14:textId="77777777" w:rsidR="7F49188D" w:rsidRDefault="7F49188D" w:rsidP="004D7AD6">
            <w:r>
              <w:t>Core concept success criteria</w:t>
            </w:r>
          </w:p>
        </w:tc>
      </w:tr>
      <w:tr w:rsidR="7F49188D" w14:paraId="22AB5098" w14:textId="77777777" w:rsidTr="41C1331A">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0CC6145F" w14:textId="108F0D91" w:rsidR="7F49188D" w:rsidRDefault="7F49188D" w:rsidP="004D7AD6">
            <w:r>
              <w:t xml:space="preserve">Students working towards Stage </w:t>
            </w:r>
            <w:r w:rsidR="027D2821">
              <w:t>3</w:t>
            </w:r>
            <w:r>
              <w:t xml:space="preserve"> outcomes are learning to:</w:t>
            </w:r>
          </w:p>
          <w:p w14:paraId="76167F48" w14:textId="5436E078" w:rsidR="7F49188D" w:rsidRDefault="00E67ABC" w:rsidP="004D7AD6">
            <w:pPr>
              <w:pStyle w:val="ListBullet"/>
            </w:pPr>
            <w:r w:rsidRPr="00E67ABC">
              <w:t xml:space="preserve">select and apply written strategies to multiply 2- and 3- digit </w:t>
            </w:r>
            <w:r w:rsidRPr="00E67ABC">
              <w:lastRenderedPageBreak/>
              <w:t>numbers by 2-digit numbers</w:t>
            </w:r>
            <w:r w:rsidR="7F49188D">
              <w:t>.</w:t>
            </w:r>
          </w:p>
        </w:tc>
        <w:tc>
          <w:tcPr>
            <w:tcW w:w="7280" w:type="dxa"/>
          </w:tcPr>
          <w:p w14:paraId="5FFBE277" w14:textId="01352652" w:rsidR="7F49188D" w:rsidRDefault="7F49188D" w:rsidP="004D7AD6">
            <w:r>
              <w:lastRenderedPageBreak/>
              <w:t xml:space="preserve">Students working towards Stage </w:t>
            </w:r>
            <w:r w:rsidR="24E17F9C">
              <w:t>3</w:t>
            </w:r>
            <w:r>
              <w:t xml:space="preserve"> outcomes can:</w:t>
            </w:r>
          </w:p>
          <w:p w14:paraId="560D7A24" w14:textId="77777777" w:rsidR="002D26CB" w:rsidRPr="002D26CB" w:rsidRDefault="002D26CB" w:rsidP="004D7AD6">
            <w:pPr>
              <w:pStyle w:val="ListBullet"/>
              <w:rPr>
                <w:rFonts w:eastAsia="Calibri"/>
              </w:rPr>
            </w:pPr>
            <w:r w:rsidRPr="002D26CB">
              <w:rPr>
                <w:rFonts w:eastAsia="Calibri"/>
              </w:rPr>
              <w:t>extend the area model to represent 2-digit by 2-digit multiplication</w:t>
            </w:r>
          </w:p>
          <w:p w14:paraId="1A3970FE" w14:textId="5E13A72B" w:rsidR="7F49188D" w:rsidRDefault="002D26CB" w:rsidP="004D7AD6">
            <w:pPr>
              <w:pStyle w:val="ListBullet"/>
              <w:rPr>
                <w:rFonts w:eastAsia="Calibri"/>
              </w:rPr>
            </w:pPr>
            <w:r w:rsidRPr="002D26CB">
              <w:rPr>
                <w:rFonts w:eastAsia="Calibri"/>
              </w:rPr>
              <w:lastRenderedPageBreak/>
              <w:t>use a multiplication algorithm with understanding</w:t>
            </w:r>
            <w:r w:rsidR="7F49188D" w:rsidRPr="41C1331A">
              <w:rPr>
                <w:rFonts w:eastAsia="Calibri"/>
              </w:rPr>
              <w:t>.</w:t>
            </w:r>
          </w:p>
        </w:tc>
      </w:tr>
    </w:tbl>
    <w:p w14:paraId="5CDA6C66" w14:textId="107677F2" w:rsidR="00175694" w:rsidRDefault="6C9BFB33" w:rsidP="004D7AD6">
      <w:pPr>
        <w:pStyle w:val="ListNumber"/>
      </w:pPr>
      <w:r>
        <w:lastRenderedPageBreak/>
        <w:t xml:space="preserve">Display </w:t>
      </w:r>
      <w:hyperlink w:anchor="_Resource_20_–">
        <w:r w:rsidR="00FD07D1">
          <w:rPr>
            <w:rStyle w:val="Hyperlink"/>
          </w:rPr>
          <w:t>Resource 20 – matching algorithms</w:t>
        </w:r>
      </w:hyperlink>
      <w:r>
        <w:t>.</w:t>
      </w:r>
    </w:p>
    <w:p w14:paraId="1F73CAF3" w14:textId="28E4D7B7" w:rsidR="00175694" w:rsidRDefault="6C9BFB33" w:rsidP="004D7AD6">
      <w:pPr>
        <w:pStyle w:val="ListNumber"/>
        <w:rPr>
          <w:rFonts w:eastAsia="Calibri"/>
        </w:rPr>
      </w:pPr>
      <w:r w:rsidRPr="41C1331A">
        <w:rPr>
          <w:rFonts w:eastAsia="Calibri"/>
        </w:rPr>
        <w:t>In pairs, students use the cards to match an area model representation to the corresponding algorithm.</w:t>
      </w:r>
    </w:p>
    <w:p w14:paraId="6AFEB971" w14:textId="07D69E3D" w:rsidR="00175694" w:rsidRDefault="6C9BFB33" w:rsidP="004D7AD6">
      <w:pPr>
        <w:pStyle w:val="ListNumber"/>
        <w:rPr>
          <w:rFonts w:eastAsia="Calibri"/>
        </w:rPr>
      </w:pPr>
      <w:r w:rsidRPr="41C1331A">
        <w:rPr>
          <w:rFonts w:eastAsia="Calibri"/>
        </w:rPr>
        <w:t>When complete, discuss the strategies the students used to determine a matching set.</w:t>
      </w:r>
    </w:p>
    <w:p w14:paraId="0853B266" w14:textId="1D246C3F" w:rsidR="00175694" w:rsidRDefault="7C8FB368" w:rsidP="004D7AD6">
      <w:pPr>
        <w:pStyle w:val="ListNumber"/>
        <w:rPr>
          <w:rFonts w:eastAsia="Calibri"/>
        </w:rPr>
      </w:pPr>
      <w:r w:rsidRPr="41C1331A">
        <w:rPr>
          <w:rFonts w:eastAsia="Calibri"/>
        </w:rPr>
        <w:t>Ask questions, such as:</w:t>
      </w:r>
    </w:p>
    <w:p w14:paraId="3287026D" w14:textId="6444F382" w:rsidR="00175694" w:rsidRDefault="7C8FB368" w:rsidP="004D7AD6">
      <w:pPr>
        <w:pStyle w:val="ListBullet"/>
        <w:ind w:left="1134"/>
      </w:pPr>
      <w:r>
        <w:t>Why do they match?</w:t>
      </w:r>
    </w:p>
    <w:p w14:paraId="3F52B607" w14:textId="7E014F4E" w:rsidR="00175694" w:rsidRDefault="7C8FB368" w:rsidP="004D7AD6">
      <w:pPr>
        <w:pStyle w:val="ListBullet"/>
        <w:ind w:left="1134"/>
        <w:rPr>
          <w:rFonts w:eastAsia="Calibri"/>
        </w:rPr>
      </w:pPr>
      <w:r w:rsidRPr="41C1331A">
        <w:rPr>
          <w:rFonts w:eastAsia="Calibri"/>
        </w:rPr>
        <w:t xml:space="preserve">How can </w:t>
      </w:r>
      <w:r w:rsidR="5564CC71" w:rsidRPr="41C1331A">
        <w:rPr>
          <w:rFonts w:eastAsia="Calibri"/>
        </w:rPr>
        <w:t>you</w:t>
      </w:r>
      <w:r w:rsidRPr="41C1331A">
        <w:rPr>
          <w:rFonts w:eastAsia="Calibri"/>
        </w:rPr>
        <w:t xml:space="preserve"> </w:t>
      </w:r>
      <w:r w:rsidR="0DA31B3F" w:rsidRPr="41C1331A">
        <w:rPr>
          <w:rFonts w:eastAsia="Calibri"/>
        </w:rPr>
        <w:t>check your answer</w:t>
      </w:r>
      <w:r w:rsidRPr="41C1331A">
        <w:rPr>
          <w:rFonts w:eastAsia="Calibri"/>
        </w:rPr>
        <w:t>?</w:t>
      </w:r>
    </w:p>
    <w:p w14:paraId="4E86A9DA" w14:textId="574AF315" w:rsidR="00175694" w:rsidRDefault="7C8FB368" w:rsidP="004D7AD6">
      <w:pPr>
        <w:pStyle w:val="ListBullet"/>
        <w:ind w:left="1134"/>
        <w:rPr>
          <w:rFonts w:eastAsia="Calibri"/>
        </w:rPr>
      </w:pPr>
      <w:r w:rsidRPr="41C1331A">
        <w:rPr>
          <w:rFonts w:eastAsia="Calibri"/>
        </w:rPr>
        <w:t>Can you explain the process?</w:t>
      </w:r>
    </w:p>
    <w:p w14:paraId="4E9EA9D9" w14:textId="51086100" w:rsidR="00175694" w:rsidRDefault="7C8FB368" w:rsidP="004D7AD6">
      <w:pPr>
        <w:pStyle w:val="ListNumber"/>
        <w:rPr>
          <w:rFonts w:eastAsia="Calibri"/>
        </w:rPr>
      </w:pPr>
      <w:r w:rsidRPr="41C1331A">
        <w:rPr>
          <w:rFonts w:eastAsia="Calibri"/>
        </w:rPr>
        <w:t>Model 2-digit by 2-digit multiplication using an algorithm.</w:t>
      </w:r>
      <w:r w:rsidR="002A1E80">
        <w:rPr>
          <w:rFonts w:eastAsia="Calibri"/>
        </w:rPr>
        <w:t xml:space="preserve"> For example, 2</w:t>
      </w:r>
      <w:r w:rsidR="0010485A">
        <w:rPr>
          <w:rFonts w:eastAsia="Calibri"/>
        </w:rPr>
        <w:t>4</w:t>
      </w:r>
      <w:r w:rsidR="0010485A">
        <w:t xml:space="preserve"> × 15.</w:t>
      </w:r>
    </w:p>
    <w:p w14:paraId="7D7D82C2" w14:textId="7EC7D7AF" w:rsidR="00175694" w:rsidRDefault="7C8FB368" w:rsidP="004D7AD6">
      <w:pPr>
        <w:pStyle w:val="ListNumber"/>
        <w:rPr>
          <w:rFonts w:eastAsia="Calibri"/>
        </w:rPr>
      </w:pPr>
      <w:r w:rsidRPr="41C1331A">
        <w:rPr>
          <w:rFonts w:eastAsia="Calibri"/>
        </w:rPr>
        <w:t xml:space="preserve">Display </w:t>
      </w:r>
      <w:hyperlink w:anchor="_Resource_21_–">
        <w:r w:rsidR="00FD07D1">
          <w:rPr>
            <w:rStyle w:val="Hyperlink"/>
          </w:rPr>
          <w:t>Resource 21 – 2-digit algorithm</w:t>
        </w:r>
      </w:hyperlink>
      <w:r w:rsidRPr="41C1331A">
        <w:rPr>
          <w:rFonts w:eastAsia="Calibri"/>
        </w:rPr>
        <w:t>.</w:t>
      </w:r>
    </w:p>
    <w:p w14:paraId="3E547CE5" w14:textId="3A0BAE3A" w:rsidR="00175694" w:rsidRDefault="7C8FB368" w:rsidP="004D7AD6">
      <w:pPr>
        <w:pStyle w:val="ListNumber"/>
        <w:rPr>
          <w:rFonts w:eastAsia="Calibri"/>
        </w:rPr>
      </w:pPr>
      <w:r w:rsidRPr="41C1331A">
        <w:rPr>
          <w:rFonts w:eastAsia="Calibri"/>
        </w:rPr>
        <w:t xml:space="preserve">Revise the algorithm process </w:t>
      </w:r>
      <w:r w:rsidR="007E4C94">
        <w:rPr>
          <w:rFonts w:eastAsia="Calibri"/>
        </w:rPr>
        <w:t xml:space="preserve">by solving each example on </w:t>
      </w:r>
      <w:r w:rsidR="00EB3883">
        <w:rPr>
          <w:rFonts w:eastAsia="Calibri"/>
        </w:rPr>
        <w:t>the whiteboard. S</w:t>
      </w:r>
      <w:r w:rsidRPr="41C1331A">
        <w:rPr>
          <w:rFonts w:eastAsia="Calibri"/>
        </w:rPr>
        <w:t xml:space="preserve">tudents following along using their </w:t>
      </w:r>
      <w:r w:rsidR="00EB3883">
        <w:rPr>
          <w:rFonts w:eastAsia="Calibri"/>
        </w:rPr>
        <w:t xml:space="preserve">own </w:t>
      </w:r>
      <w:r w:rsidRPr="41C1331A">
        <w:rPr>
          <w:rFonts w:eastAsia="Calibri"/>
        </w:rPr>
        <w:t>whiteboard.</w:t>
      </w:r>
    </w:p>
    <w:p w14:paraId="65582081" w14:textId="6E6EC336" w:rsidR="00175694" w:rsidRDefault="00DE39B0" w:rsidP="004D7AD6">
      <w:pPr>
        <w:pStyle w:val="ListNumber"/>
        <w:rPr>
          <w:rFonts w:eastAsia="Calibri"/>
        </w:rPr>
      </w:pPr>
      <w:r>
        <w:rPr>
          <w:rFonts w:eastAsia="Calibri"/>
        </w:rPr>
        <w:t>Students</w:t>
      </w:r>
      <w:r w:rsidR="7C8FB368" w:rsidRPr="41C1331A">
        <w:rPr>
          <w:rFonts w:eastAsia="Calibri"/>
        </w:rPr>
        <w:t xml:space="preserve"> play ‘Flip and multiply’</w:t>
      </w:r>
      <w:r w:rsidR="00EB3883">
        <w:rPr>
          <w:rFonts w:eastAsia="Calibri"/>
        </w:rPr>
        <w:t>.</w:t>
      </w:r>
      <w:r w:rsidR="7C8FB368" w:rsidRPr="41C1331A">
        <w:rPr>
          <w:rFonts w:eastAsia="Calibri"/>
        </w:rPr>
        <w:t xml:space="preserve"> </w:t>
      </w:r>
      <w:r w:rsidR="00EB3883">
        <w:rPr>
          <w:rFonts w:eastAsia="Calibri"/>
        </w:rPr>
        <w:t>In pa</w:t>
      </w:r>
      <w:r>
        <w:rPr>
          <w:rFonts w:eastAsia="Calibri"/>
        </w:rPr>
        <w:t>irs,</w:t>
      </w:r>
      <w:r w:rsidR="003A7CB7">
        <w:rPr>
          <w:rFonts w:eastAsia="Calibri"/>
        </w:rPr>
        <w:t xml:space="preserve"> they</w:t>
      </w:r>
      <w:r>
        <w:rPr>
          <w:rFonts w:eastAsia="Calibri"/>
        </w:rPr>
        <w:t xml:space="preserve"> </w:t>
      </w:r>
      <w:r w:rsidR="7C8FB368" w:rsidRPr="41C1331A">
        <w:rPr>
          <w:rFonts w:eastAsia="Calibri"/>
        </w:rPr>
        <w:t>flip 4 playing cards and us</w:t>
      </w:r>
      <w:r>
        <w:rPr>
          <w:rFonts w:eastAsia="Calibri"/>
        </w:rPr>
        <w:t>e</w:t>
      </w:r>
      <w:r w:rsidR="7C8FB368" w:rsidRPr="41C1331A">
        <w:rPr>
          <w:rFonts w:eastAsia="Calibri"/>
        </w:rPr>
        <w:t xml:space="preserve"> the</w:t>
      </w:r>
      <w:r w:rsidR="003A7CB7">
        <w:rPr>
          <w:rFonts w:eastAsia="Calibri"/>
        </w:rPr>
        <w:t>m</w:t>
      </w:r>
      <w:r w:rsidR="7C8FB368" w:rsidRPr="41C1331A">
        <w:rPr>
          <w:rFonts w:eastAsia="Calibri"/>
        </w:rPr>
        <w:t xml:space="preserve"> to create a 2-digit by 2-digit multiplication question.</w:t>
      </w:r>
    </w:p>
    <w:p w14:paraId="6488CE7B" w14:textId="49DDF90D" w:rsidR="00175694" w:rsidRDefault="009961F4" w:rsidP="004D7AD6">
      <w:pPr>
        <w:pStyle w:val="ListNumber"/>
        <w:rPr>
          <w:rFonts w:eastAsia="Calibri"/>
        </w:rPr>
      </w:pPr>
      <w:r>
        <w:rPr>
          <w:rFonts w:eastAsia="Calibri"/>
        </w:rPr>
        <w:t>With a partner, s</w:t>
      </w:r>
      <w:r w:rsidR="7C8FB368" w:rsidRPr="41C1331A">
        <w:rPr>
          <w:rFonts w:eastAsia="Calibri"/>
        </w:rPr>
        <w:t xml:space="preserve">tudents solve the problem using </w:t>
      </w:r>
      <w:r w:rsidR="003E03E6" w:rsidRPr="41C1331A">
        <w:rPr>
          <w:rFonts w:eastAsia="Calibri"/>
        </w:rPr>
        <w:t xml:space="preserve">a 2-digit by 2-digit multiplication </w:t>
      </w:r>
      <w:r w:rsidR="7C8FB368" w:rsidRPr="41C1331A">
        <w:rPr>
          <w:rFonts w:eastAsia="Calibri"/>
        </w:rPr>
        <w:t>algorithm.</w:t>
      </w:r>
    </w:p>
    <w:p w14:paraId="7522035A" w14:textId="061C3921" w:rsidR="00175694" w:rsidRDefault="7C8FB368" w:rsidP="004D7AD6">
      <w:pPr>
        <w:pStyle w:val="ListNumber"/>
        <w:rPr>
          <w:rFonts w:eastAsia="Calibri"/>
        </w:rPr>
      </w:pPr>
      <w:r w:rsidRPr="41C1331A">
        <w:rPr>
          <w:rFonts w:eastAsia="Calibri"/>
        </w:rPr>
        <w:lastRenderedPageBreak/>
        <w:t>Students share their solution with a partner, communicating their strategy and understanding.</w:t>
      </w:r>
    </w:p>
    <w:p w14:paraId="390B7495" w14:textId="3AC3D5D5" w:rsidR="00175694" w:rsidRDefault="7C8FB368" w:rsidP="004D7AD6">
      <w:pPr>
        <w:pStyle w:val="FeatureBox"/>
        <w:rPr>
          <w:rFonts w:eastAsia="Calibri"/>
        </w:rPr>
      </w:pPr>
      <w:r w:rsidRPr="7F49188D">
        <w:rPr>
          <w:rStyle w:val="Strong"/>
        </w:rPr>
        <w:t>Note:</w:t>
      </w:r>
      <w:r>
        <w:t xml:space="preserve"> </w:t>
      </w:r>
      <w:r w:rsidR="007011FD">
        <w:t>h</w:t>
      </w:r>
      <w:r>
        <w:t>ighlight the connection to place value in this strategy. For example, in 42 × 24 the second step is 40 × 4 = 160, not 4 × 4 = 16.</w:t>
      </w:r>
    </w:p>
    <w:p w14:paraId="3CE75DF1" w14:textId="77777777" w:rsidR="00175694" w:rsidRDefault="15DE767A"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7F49188D" w14:paraId="4A365C34" w14:textId="77777777" w:rsidTr="41C1331A">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0DF9C985" w14:textId="77777777" w:rsidR="7F49188D" w:rsidRDefault="7F49188D" w:rsidP="004D7AD6">
            <w:r>
              <w:t>Too hard?</w:t>
            </w:r>
          </w:p>
        </w:tc>
        <w:tc>
          <w:tcPr>
            <w:tcW w:w="7280" w:type="dxa"/>
          </w:tcPr>
          <w:p w14:paraId="057CBD8D" w14:textId="77777777" w:rsidR="7F49188D" w:rsidRDefault="7F49188D" w:rsidP="004D7AD6">
            <w:r>
              <w:t>Too easy?</w:t>
            </w:r>
          </w:p>
        </w:tc>
      </w:tr>
      <w:tr w:rsidR="7F49188D" w14:paraId="15565476" w14:textId="77777777" w:rsidTr="41C1331A">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2D38ABEC" w14:textId="04011676" w:rsidR="7F49188D" w:rsidRDefault="7F49188D" w:rsidP="004D7AD6">
            <w:r>
              <w:t xml:space="preserve">Students cannot </w:t>
            </w:r>
            <w:r w:rsidR="68E7EE6C">
              <w:t xml:space="preserve">use </w:t>
            </w:r>
            <w:r w:rsidR="00FC008F">
              <w:t>a</w:t>
            </w:r>
            <w:r w:rsidR="68E7EE6C">
              <w:t xml:space="preserve"> multiplication algorithm with understanding</w:t>
            </w:r>
            <w:r>
              <w:t>.</w:t>
            </w:r>
          </w:p>
          <w:p w14:paraId="372656E2" w14:textId="10E34B7B" w:rsidR="09C3416E" w:rsidRDefault="09C3416E" w:rsidP="004D7AD6">
            <w:pPr>
              <w:pStyle w:val="ListBullet"/>
              <w:rPr>
                <w:rFonts w:eastAsia="Calibri"/>
              </w:rPr>
            </w:pPr>
            <w:r w:rsidRPr="41C1331A">
              <w:rPr>
                <w:rFonts w:eastAsia="Calibri"/>
              </w:rPr>
              <w:t>S</w:t>
            </w:r>
            <w:r w:rsidR="00630C41">
              <w:rPr>
                <w:rFonts w:eastAsia="Calibri"/>
              </w:rPr>
              <w:t>upport s</w:t>
            </w:r>
            <w:r w:rsidRPr="41C1331A">
              <w:rPr>
                <w:rFonts w:eastAsia="Calibri"/>
              </w:rPr>
              <w:t xml:space="preserve">tudents </w:t>
            </w:r>
            <w:r w:rsidR="00630C41">
              <w:rPr>
                <w:rFonts w:eastAsia="Calibri"/>
              </w:rPr>
              <w:t xml:space="preserve">to </w:t>
            </w:r>
            <w:r w:rsidRPr="41C1331A">
              <w:rPr>
                <w:rFonts w:eastAsia="Calibri"/>
              </w:rPr>
              <w:t xml:space="preserve">partition the multiplication problem and use the area model each time before </w:t>
            </w:r>
            <w:r w:rsidR="00630C41">
              <w:rPr>
                <w:rFonts w:eastAsia="Calibri"/>
              </w:rPr>
              <w:t>us</w:t>
            </w:r>
            <w:r w:rsidRPr="41C1331A">
              <w:rPr>
                <w:rFonts w:eastAsia="Calibri"/>
              </w:rPr>
              <w:t>ing the algorithm.</w:t>
            </w:r>
          </w:p>
          <w:p w14:paraId="50A12506" w14:textId="4930EDD5" w:rsidR="09C3416E" w:rsidRDefault="2A008182" w:rsidP="004D7AD6">
            <w:pPr>
              <w:pStyle w:val="ListBullet"/>
              <w:rPr>
                <w:rFonts w:eastAsia="Calibri"/>
              </w:rPr>
            </w:pPr>
            <w:r w:rsidRPr="41C1331A">
              <w:rPr>
                <w:rFonts w:eastAsia="Calibri"/>
              </w:rPr>
              <w:t>Provide</w:t>
            </w:r>
            <w:r w:rsidR="56DD1333" w:rsidRPr="41C1331A">
              <w:rPr>
                <w:rFonts w:eastAsia="Calibri"/>
              </w:rPr>
              <w:t xml:space="preserve"> questions </w:t>
            </w:r>
            <w:r w:rsidR="00626500">
              <w:rPr>
                <w:rFonts w:eastAsia="Calibri"/>
              </w:rPr>
              <w:t xml:space="preserve">for students </w:t>
            </w:r>
            <w:r w:rsidR="56DD1333" w:rsidRPr="41C1331A">
              <w:rPr>
                <w:rFonts w:eastAsia="Calibri"/>
              </w:rPr>
              <w:t>using smaller numbers.</w:t>
            </w:r>
          </w:p>
        </w:tc>
        <w:tc>
          <w:tcPr>
            <w:tcW w:w="7280" w:type="dxa"/>
          </w:tcPr>
          <w:p w14:paraId="2109A1E3" w14:textId="740F890A" w:rsidR="7F49188D" w:rsidRDefault="7F49188D" w:rsidP="004D7AD6">
            <w:r>
              <w:t xml:space="preserve">Students can </w:t>
            </w:r>
            <w:r w:rsidR="7F72C8F0">
              <w:t xml:space="preserve">use </w:t>
            </w:r>
            <w:r w:rsidR="00FC008F">
              <w:t>a</w:t>
            </w:r>
            <w:r w:rsidR="7F72C8F0">
              <w:t xml:space="preserve"> multiplication algorithm with understanding</w:t>
            </w:r>
            <w:r>
              <w:t>.</w:t>
            </w:r>
          </w:p>
          <w:p w14:paraId="296CA868" w14:textId="17AC83D0" w:rsidR="7982F973" w:rsidRDefault="00626500" w:rsidP="004D7AD6">
            <w:pPr>
              <w:pStyle w:val="ListBullet"/>
              <w:rPr>
                <w:rFonts w:eastAsia="Calibri"/>
              </w:rPr>
            </w:pPr>
            <w:r>
              <w:rPr>
                <w:rFonts w:eastAsia="Calibri"/>
              </w:rPr>
              <w:t>Students p</w:t>
            </w:r>
            <w:r w:rsidR="7982F973" w:rsidRPr="41C1331A">
              <w:rPr>
                <w:rFonts w:eastAsia="Calibri"/>
              </w:rPr>
              <w:t>lay ‘Flip and multiply’ using a 3-digit number multiplied by a 2-digit number. Ask if students can see the continuation of the process.</w:t>
            </w:r>
          </w:p>
          <w:p w14:paraId="79615472" w14:textId="5862712B" w:rsidR="7982F973" w:rsidRDefault="00D61B2D" w:rsidP="004D7AD6">
            <w:pPr>
              <w:pStyle w:val="ListBullet"/>
              <w:rPr>
                <w:rFonts w:eastAsia="Calibri"/>
              </w:rPr>
            </w:pPr>
            <w:r w:rsidRPr="41C1331A">
              <w:rPr>
                <w:rFonts w:eastAsia="Calibri"/>
              </w:rPr>
              <w:t xml:space="preserve">Provide questions </w:t>
            </w:r>
            <w:r>
              <w:rPr>
                <w:rFonts w:eastAsia="Calibri"/>
              </w:rPr>
              <w:t xml:space="preserve">for students </w:t>
            </w:r>
            <w:r w:rsidRPr="41C1331A">
              <w:rPr>
                <w:rFonts w:eastAsia="Calibri"/>
              </w:rPr>
              <w:t xml:space="preserve">using </w:t>
            </w:r>
            <w:r>
              <w:rPr>
                <w:rFonts w:eastAsia="Calibri"/>
              </w:rPr>
              <w:t>larg</w:t>
            </w:r>
            <w:r w:rsidRPr="41C1331A">
              <w:rPr>
                <w:rFonts w:eastAsia="Calibri"/>
              </w:rPr>
              <w:t>er numbers</w:t>
            </w:r>
            <w:r w:rsidR="7982F973" w:rsidRPr="41C1331A">
              <w:rPr>
                <w:rFonts w:eastAsia="Calibri"/>
              </w:rPr>
              <w:t>.</w:t>
            </w:r>
          </w:p>
        </w:tc>
      </w:tr>
    </w:tbl>
    <w:p w14:paraId="64F2F2B7" w14:textId="6B759B99" w:rsidR="00175694" w:rsidRDefault="00175694" w:rsidP="004D7AD6">
      <w:pPr>
        <w:pStyle w:val="Heading2"/>
        <w:rPr>
          <w:rFonts w:eastAsia="Calibri"/>
          <w:sz w:val="24"/>
          <w:szCs w:val="24"/>
        </w:rPr>
      </w:pPr>
      <w:bookmarkStart w:id="76" w:name="_Toc159512994"/>
      <w:r>
        <w:t xml:space="preserve">Discuss and connect the mathematics – </w:t>
      </w:r>
      <w:r w:rsidR="77A00DD7">
        <w:t>10</w:t>
      </w:r>
      <w:r>
        <w:t xml:space="preserve"> minutes</w:t>
      </w:r>
      <w:bookmarkEnd w:id="76"/>
    </w:p>
    <w:p w14:paraId="15F0393D" w14:textId="02FBA9D5" w:rsidR="45CD387D" w:rsidRDefault="45CD387D" w:rsidP="7F49188D">
      <w:pPr>
        <w:pStyle w:val="ListNumber"/>
        <w:rPr>
          <w:rFonts w:eastAsia="Calibri"/>
        </w:rPr>
      </w:pPr>
      <w:r>
        <w:t>Ask Stage 2 students:</w:t>
      </w:r>
    </w:p>
    <w:p w14:paraId="3D9FC8B9" w14:textId="77777777" w:rsidR="009327DD" w:rsidRPr="009327DD" w:rsidRDefault="009327DD" w:rsidP="00E669D8">
      <w:pPr>
        <w:pStyle w:val="ListBullet"/>
        <w:ind w:left="1134"/>
      </w:pPr>
      <w:r w:rsidRPr="41C1331A">
        <w:rPr>
          <w:rFonts w:eastAsia="Calibri"/>
        </w:rPr>
        <w:t>How are arrays read?</w:t>
      </w:r>
    </w:p>
    <w:p w14:paraId="3323D709" w14:textId="3FE48A70" w:rsidR="00C7DDD9" w:rsidRDefault="00C7DDD9" w:rsidP="00E669D8">
      <w:pPr>
        <w:pStyle w:val="ListBullet"/>
        <w:ind w:left="1134"/>
      </w:pPr>
      <w:r>
        <w:t xml:space="preserve">How can arrays help </w:t>
      </w:r>
      <w:r w:rsidR="00D61B2D">
        <w:t>show</w:t>
      </w:r>
      <w:r w:rsidR="009327DD">
        <w:t xml:space="preserve"> our</w:t>
      </w:r>
      <w:r>
        <w:t xml:space="preserve"> multiplicative thinking?</w:t>
      </w:r>
    </w:p>
    <w:p w14:paraId="316D6220" w14:textId="4E39971B" w:rsidR="7AE57996" w:rsidRPr="009327DD" w:rsidRDefault="7AE57996" w:rsidP="009327DD">
      <w:pPr>
        <w:pStyle w:val="ListBullet"/>
        <w:ind w:left="1134"/>
        <w:rPr>
          <w:rFonts w:eastAsia="Calibri"/>
        </w:rPr>
      </w:pPr>
      <w:r w:rsidRPr="41C1331A">
        <w:rPr>
          <w:rFonts w:eastAsia="Calibri"/>
        </w:rPr>
        <w:t>Why is it possible to make different arrays with the same number of counters?</w:t>
      </w:r>
    </w:p>
    <w:p w14:paraId="23E25B8D" w14:textId="3627F77C" w:rsidR="08F66A7B" w:rsidRDefault="08F66A7B" w:rsidP="00E669D8">
      <w:pPr>
        <w:pStyle w:val="ListBullet"/>
        <w:ind w:left="1134"/>
        <w:rPr>
          <w:rFonts w:eastAsia="Calibri"/>
        </w:rPr>
      </w:pPr>
      <w:r w:rsidRPr="41C1331A">
        <w:rPr>
          <w:rFonts w:eastAsia="Calibri"/>
        </w:rPr>
        <w:lastRenderedPageBreak/>
        <w:t>Can you explain how multiplication and division are related?</w:t>
      </w:r>
    </w:p>
    <w:p w14:paraId="6DD78DBD" w14:textId="4C7F0160" w:rsidR="4426B8CF" w:rsidRDefault="4426B8CF" w:rsidP="7F49188D">
      <w:pPr>
        <w:pStyle w:val="ListNumber"/>
        <w:rPr>
          <w:rFonts w:eastAsia="Calibri"/>
        </w:rPr>
      </w:pPr>
      <w:r>
        <w:t>Ask Stage 3 students:</w:t>
      </w:r>
    </w:p>
    <w:p w14:paraId="114B1436" w14:textId="749D6DE3" w:rsidR="4426B8CF" w:rsidRDefault="4426B8CF" w:rsidP="00E669D8">
      <w:pPr>
        <w:pStyle w:val="ListBullet"/>
        <w:ind w:left="1134"/>
      </w:pPr>
      <w:r>
        <w:t>How does the area model compare to the written algorithm?</w:t>
      </w:r>
    </w:p>
    <w:p w14:paraId="42162249" w14:textId="01A0CD02" w:rsidR="4426B8CF" w:rsidRDefault="4426B8CF" w:rsidP="00E669D8">
      <w:pPr>
        <w:pStyle w:val="ListBullet"/>
        <w:ind w:left="1134"/>
        <w:rPr>
          <w:rFonts w:eastAsia="Calibri"/>
        </w:rPr>
      </w:pPr>
      <w:r w:rsidRPr="41C1331A">
        <w:rPr>
          <w:rFonts w:eastAsia="Calibri"/>
        </w:rPr>
        <w:t>When would you use the written algorithm? Why?</w:t>
      </w:r>
    </w:p>
    <w:p w14:paraId="672AAFCF" w14:textId="7A5F7360" w:rsidR="4426B8CF" w:rsidRDefault="4426B8CF" w:rsidP="00E669D8">
      <w:pPr>
        <w:pStyle w:val="ListBullet"/>
        <w:ind w:left="1134"/>
        <w:rPr>
          <w:rFonts w:eastAsia="Calibri"/>
        </w:rPr>
      </w:pPr>
      <w:r w:rsidRPr="41C1331A">
        <w:rPr>
          <w:rFonts w:eastAsia="Calibri"/>
        </w:rPr>
        <w:t>Which strategy works best for you? Can you explain why?</w:t>
      </w:r>
    </w:p>
    <w:p w14:paraId="2E0B8D81" w14:textId="7D02147D" w:rsidR="4426B8CF" w:rsidRDefault="4426B8CF" w:rsidP="00E669D8">
      <w:pPr>
        <w:pStyle w:val="ListBullet"/>
        <w:ind w:left="1134"/>
        <w:rPr>
          <w:rFonts w:eastAsia="Calibri"/>
        </w:rPr>
      </w:pPr>
      <w:r w:rsidRPr="41C1331A">
        <w:rPr>
          <w:rFonts w:eastAsia="Calibri"/>
        </w:rPr>
        <w:t>Why is it important to be able to use a variety of strategies when solving problems?</w:t>
      </w:r>
    </w:p>
    <w:p w14:paraId="014AE22C" w14:textId="304D252D" w:rsidR="4426B8CF" w:rsidRDefault="4426B8CF" w:rsidP="00E669D8">
      <w:pPr>
        <w:pStyle w:val="ListBullet"/>
        <w:ind w:left="1134"/>
        <w:rPr>
          <w:rFonts w:eastAsia="Calibri"/>
        </w:rPr>
      </w:pPr>
      <w:r w:rsidRPr="41C1331A">
        <w:rPr>
          <w:rFonts w:eastAsia="Calibri"/>
        </w:rPr>
        <w:t>Which strategy would you like to practise more? Why?</w:t>
      </w:r>
    </w:p>
    <w:p w14:paraId="3EEB600F" w14:textId="77777777" w:rsidR="00175694" w:rsidRDefault="00175694" w:rsidP="00175694">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175694" w14:paraId="63A42E9E"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66D0FCF5" w14:textId="77777777" w:rsidR="00175694" w:rsidRDefault="00175694" w:rsidP="00AB13FF">
            <w:r w:rsidRPr="00F8552A">
              <w:t>Assessment opportunities</w:t>
            </w:r>
          </w:p>
        </w:tc>
        <w:tc>
          <w:tcPr>
            <w:tcW w:w="7280" w:type="dxa"/>
          </w:tcPr>
          <w:p w14:paraId="7A853737" w14:textId="77777777" w:rsidR="00175694" w:rsidRDefault="00175694" w:rsidP="00AB13FF">
            <w:r w:rsidRPr="00F8552A">
              <w:t>Links</w:t>
            </w:r>
          </w:p>
        </w:tc>
      </w:tr>
      <w:tr w:rsidR="00175694" w14:paraId="5A9DEF33"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2C9D4422" w14:textId="77777777" w:rsidR="00175694" w:rsidRDefault="00175694" w:rsidP="00AB13FF">
            <w:r>
              <w:t>What to look for:</w:t>
            </w:r>
          </w:p>
          <w:p w14:paraId="5C86EA27" w14:textId="490010B8" w:rsidR="00FC0857" w:rsidRDefault="00FC0857" w:rsidP="00FC0857">
            <w:pPr>
              <w:pStyle w:val="ListBullet"/>
              <w:rPr>
                <w:rStyle w:val="Strong"/>
                <w:rFonts w:eastAsia="Calibri"/>
              </w:rPr>
            </w:pPr>
            <w:r>
              <w:t>Can Stage 2 students recognise and use the symbols for multiplied by (×), divided by (÷) and equals (</w:t>
            </w:r>
            <w:r w:rsidR="007011FD">
              <w:t>=</w:t>
            </w:r>
            <w:r>
              <w:t xml:space="preserve">)? </w:t>
            </w:r>
            <w:r w:rsidR="007011FD">
              <w:br/>
            </w:r>
            <w:r w:rsidRPr="41C1331A">
              <w:rPr>
                <w:rStyle w:val="Strong"/>
              </w:rPr>
              <w:t>[MAO-WM-01, MA2-MR-01]</w:t>
            </w:r>
          </w:p>
          <w:p w14:paraId="284B92F0" w14:textId="1EB5A49F" w:rsidR="00175694" w:rsidRDefault="00175694" w:rsidP="00AB13FF">
            <w:pPr>
              <w:pStyle w:val="ListBullet"/>
              <w:rPr>
                <w:rStyle w:val="Strong"/>
              </w:rPr>
            </w:pPr>
            <w:r>
              <w:t xml:space="preserve">Can Stage 2 students </w:t>
            </w:r>
            <w:r w:rsidR="00FC0857" w:rsidRPr="00FC0857">
              <w:t>link multiplication and division fact families using arrays</w:t>
            </w:r>
            <w:r>
              <w:t xml:space="preserve">? </w:t>
            </w:r>
            <w:r w:rsidRPr="41C1331A">
              <w:rPr>
                <w:rStyle w:val="Strong"/>
              </w:rPr>
              <w:t>[</w:t>
            </w:r>
            <w:r w:rsidR="3FA8CFE2" w:rsidRPr="41C1331A">
              <w:rPr>
                <w:rStyle w:val="Strong"/>
              </w:rPr>
              <w:t>MAO-WM-01, MA2-MR-01</w:t>
            </w:r>
            <w:r w:rsidRPr="41C1331A">
              <w:rPr>
                <w:rStyle w:val="Strong"/>
              </w:rPr>
              <w:t>]</w:t>
            </w:r>
          </w:p>
          <w:p w14:paraId="78B2EFB3" w14:textId="47B134CA" w:rsidR="70F2F7DC" w:rsidRDefault="70F2F7DC" w:rsidP="7F49188D">
            <w:pPr>
              <w:pStyle w:val="ListBullet"/>
              <w:rPr>
                <w:rStyle w:val="Strong"/>
                <w:rFonts w:eastAsia="Calibri"/>
              </w:rPr>
            </w:pPr>
            <w:r>
              <w:lastRenderedPageBreak/>
              <w:t xml:space="preserve">Can Stage 2 </w:t>
            </w:r>
            <w:proofErr w:type="gramStart"/>
            <w:r>
              <w:t>students</w:t>
            </w:r>
            <w:proofErr w:type="gramEnd"/>
            <w:r>
              <w:t xml:space="preserve"> </w:t>
            </w:r>
            <w:r w:rsidR="00F37CFF">
              <w:t xml:space="preserve">model and </w:t>
            </w:r>
            <w:r>
              <w:t xml:space="preserve">apply the commutative property of multiplication? </w:t>
            </w:r>
            <w:r w:rsidRPr="41C1331A">
              <w:rPr>
                <w:rStyle w:val="Strong"/>
              </w:rPr>
              <w:t>[MAO-WM-01, MA2-MR-01]</w:t>
            </w:r>
          </w:p>
          <w:p w14:paraId="627F33C2" w14:textId="77777777" w:rsidR="00175694" w:rsidRDefault="09EB1A1C" w:rsidP="00AB13FF">
            <w:pPr>
              <w:pStyle w:val="ListBullet"/>
              <w:rPr>
                <w:rStyle w:val="Strong"/>
                <w:rFonts w:eastAsia="Calibri"/>
              </w:rPr>
            </w:pPr>
            <w:r w:rsidRPr="41C1331A">
              <w:rPr>
                <w:rStyle w:val="Strong"/>
                <w:rFonts w:eastAsia="Calibri"/>
                <w:b w:val="0"/>
                <w:bCs w:val="0"/>
              </w:rPr>
              <w:t>Can Stage 3 students extend the area model to represent 2-digit by 2-digit multiplication?</w:t>
            </w:r>
            <w:r w:rsidRPr="41C1331A">
              <w:rPr>
                <w:rStyle w:val="Strong"/>
                <w:rFonts w:eastAsia="Calibri"/>
              </w:rPr>
              <w:t xml:space="preserve"> [MAO-WM-01, MA3-MR-01]</w:t>
            </w:r>
          </w:p>
          <w:p w14:paraId="7650B8B5" w14:textId="38777854" w:rsidR="00B81824" w:rsidRPr="00B81824" w:rsidRDefault="00B81824" w:rsidP="00B81824">
            <w:pPr>
              <w:pStyle w:val="ListBullet"/>
              <w:rPr>
                <w:rStyle w:val="Strong"/>
              </w:rPr>
            </w:pPr>
            <w:r>
              <w:t xml:space="preserve">Can Stage 3 students use a multiplication algorithm with understanding? </w:t>
            </w:r>
            <w:r w:rsidRPr="41C1331A">
              <w:rPr>
                <w:rStyle w:val="Strong"/>
              </w:rPr>
              <w:t>[MAO-WM-01, MA3-MR-01]</w:t>
            </w:r>
          </w:p>
        </w:tc>
        <w:tc>
          <w:tcPr>
            <w:tcW w:w="7280" w:type="dxa"/>
          </w:tcPr>
          <w:p w14:paraId="11CAE873" w14:textId="77777777" w:rsidR="00175694" w:rsidRDefault="00175694" w:rsidP="00AB13FF">
            <w:r>
              <w:lastRenderedPageBreak/>
              <w:t xml:space="preserve">Links to </w:t>
            </w:r>
            <w:hyperlink r:id="rId67" w:history="1">
              <w:r w:rsidRPr="0013142C">
                <w:rPr>
                  <w:rStyle w:val="Hyperlink"/>
                </w:rPr>
                <w:t>National Numeracy Learning Progressions</w:t>
              </w:r>
            </w:hyperlink>
            <w:r>
              <w:t xml:space="preserve"> (NNLP):</w:t>
            </w:r>
          </w:p>
          <w:p w14:paraId="30443E73" w14:textId="056BEEA2" w:rsidR="00175694" w:rsidRDefault="00175694" w:rsidP="00AB13FF">
            <w:pPr>
              <w:pStyle w:val="ListBullet"/>
            </w:pPr>
            <w:r>
              <w:t xml:space="preserve">Stage 2 – </w:t>
            </w:r>
            <w:r w:rsidR="2D7D70FA">
              <w:t>MuS5, MuS6</w:t>
            </w:r>
          </w:p>
          <w:p w14:paraId="451C7DDF" w14:textId="37AAEA3F" w:rsidR="00175694" w:rsidRDefault="00175694" w:rsidP="00AB13FF">
            <w:pPr>
              <w:pStyle w:val="ListBullet"/>
            </w:pPr>
            <w:r>
              <w:t xml:space="preserve">Stage 3 – </w:t>
            </w:r>
            <w:r w:rsidR="5F3450DD">
              <w:t>MuS7, MuS8</w:t>
            </w:r>
            <w:r>
              <w:t>.</w:t>
            </w:r>
          </w:p>
          <w:p w14:paraId="7115A169" w14:textId="2528FC55" w:rsidR="00175694" w:rsidRDefault="00175694" w:rsidP="00AB13FF">
            <w:r>
              <w:t xml:space="preserve">Links to suggested </w:t>
            </w:r>
            <w:hyperlink r:id="rId68" w:history="1">
              <w:r w:rsidRPr="0013142C">
                <w:rPr>
                  <w:rStyle w:val="Hyperlink"/>
                </w:rPr>
                <w:t>Interview for Student Reasoning</w:t>
              </w:r>
            </w:hyperlink>
            <w:r>
              <w:t xml:space="preserve"> (</w:t>
            </w:r>
            <w:proofErr w:type="spellStart"/>
            <w:r>
              <w:t>IfSR</w:t>
            </w:r>
            <w:proofErr w:type="spellEnd"/>
            <w:r>
              <w:t>) tasks:</w:t>
            </w:r>
          </w:p>
          <w:p w14:paraId="65DE2B55" w14:textId="7ED82815" w:rsidR="00175694" w:rsidRDefault="00175694" w:rsidP="00AB13FF">
            <w:pPr>
              <w:pStyle w:val="ListBullet"/>
            </w:pPr>
            <w:r w:rsidRPr="002745E8">
              <w:rPr>
                <w:rStyle w:val="Strong"/>
                <w:b w:val="0"/>
                <w:bCs w:val="0"/>
              </w:rPr>
              <w:t xml:space="preserve">Stage 2 </w:t>
            </w:r>
            <w:r w:rsidR="57FEDFF8" w:rsidRPr="002745E8">
              <w:rPr>
                <w:rStyle w:val="Strong"/>
                <w:b w:val="0"/>
                <w:bCs w:val="0"/>
              </w:rPr>
              <w:t>–</w:t>
            </w:r>
            <w:r w:rsidR="57FEDFF8" w:rsidRPr="41C1331A">
              <w:rPr>
                <w:rStyle w:val="Strong"/>
              </w:rPr>
              <w:t xml:space="preserve"> </w:t>
            </w:r>
            <w:r w:rsidR="57FEDFF8" w:rsidRPr="41C1331A">
              <w:rPr>
                <w:rStyle w:val="Strong"/>
                <w:b w:val="0"/>
                <w:bCs w:val="0"/>
              </w:rPr>
              <w:t>n</w:t>
            </w:r>
            <w:r w:rsidR="70C3A56B">
              <w:t>/a</w:t>
            </w:r>
          </w:p>
          <w:p w14:paraId="17315531" w14:textId="144B0534" w:rsidR="00175694" w:rsidRDefault="00175694" w:rsidP="00AB13FF">
            <w:pPr>
              <w:pStyle w:val="ListBullet"/>
            </w:pPr>
            <w:r w:rsidRPr="002745E8">
              <w:rPr>
                <w:rStyle w:val="Strong"/>
                <w:b w:val="0"/>
                <w:bCs w:val="0"/>
              </w:rPr>
              <w:lastRenderedPageBreak/>
              <w:t xml:space="preserve">Stage 3 – </w:t>
            </w:r>
            <w:proofErr w:type="spellStart"/>
            <w:r w:rsidRPr="002745E8">
              <w:rPr>
                <w:rStyle w:val="Strong"/>
                <w:b w:val="0"/>
                <w:bCs w:val="0"/>
              </w:rPr>
              <w:t>IfSR</w:t>
            </w:r>
            <w:proofErr w:type="spellEnd"/>
            <w:r w:rsidRPr="002745E8">
              <w:rPr>
                <w:rStyle w:val="Strong"/>
                <w:b w:val="0"/>
                <w:bCs w:val="0"/>
              </w:rPr>
              <w:t>-MT</w:t>
            </w:r>
            <w:r>
              <w:t xml:space="preserve">: </w:t>
            </w:r>
            <w:r w:rsidR="4DB66B50">
              <w:t>3A.4, 3A.5</w:t>
            </w:r>
            <w:r>
              <w:t>.</w:t>
            </w:r>
          </w:p>
        </w:tc>
      </w:tr>
    </w:tbl>
    <w:p w14:paraId="1E969537" w14:textId="710ED65D" w:rsidR="00175694" w:rsidRDefault="00175694" w:rsidP="00E26817">
      <w:r>
        <w:lastRenderedPageBreak/>
        <w:br w:type="page"/>
      </w:r>
    </w:p>
    <w:p w14:paraId="548FC673" w14:textId="5159FF22" w:rsidR="00175694" w:rsidRDefault="00175694" w:rsidP="004D7AD6">
      <w:pPr>
        <w:pStyle w:val="Heading1"/>
      </w:pPr>
      <w:bookmarkStart w:id="77" w:name="_Lesson_7"/>
      <w:bookmarkStart w:id="78" w:name="_Toc159512995"/>
      <w:bookmarkEnd w:id="77"/>
      <w:r>
        <w:lastRenderedPageBreak/>
        <w:t>Lesson 7</w:t>
      </w:r>
      <w:bookmarkEnd w:id="78"/>
    </w:p>
    <w:p w14:paraId="2ABD063E" w14:textId="2CE780D2" w:rsidR="00175694" w:rsidRDefault="00175694" w:rsidP="004D7AD6">
      <w:pPr>
        <w:pStyle w:val="FeatureBox3"/>
      </w:pPr>
      <w:r w:rsidRPr="00D74AB8">
        <w:rPr>
          <w:rStyle w:val="Strong"/>
        </w:rPr>
        <w:t>Core concept</w:t>
      </w:r>
      <w:r w:rsidR="00945BA4">
        <w:rPr>
          <w:rStyle w:val="Strong"/>
        </w:rPr>
        <w:t>:</w:t>
      </w:r>
      <w:r w:rsidR="00945BA4" w:rsidRPr="00945BA4">
        <w:t xml:space="preserve"> </w:t>
      </w:r>
      <w:r w:rsidR="009C6EAF">
        <w:t>m</w:t>
      </w:r>
      <w:r w:rsidR="00945BA4" w:rsidRPr="001F42E8">
        <w:t>ultiplication and division are related and can be represented through fact families.</w:t>
      </w:r>
    </w:p>
    <w:p w14:paraId="53337BD7" w14:textId="5BFE2394" w:rsidR="00F30578" w:rsidRPr="00E27471" w:rsidRDefault="00F30578" w:rsidP="004D7AD6">
      <w:pPr>
        <w:pStyle w:val="Heading2"/>
      </w:pPr>
      <w:bookmarkStart w:id="79" w:name="_Toc141517597"/>
      <w:bookmarkStart w:id="80" w:name="_Toc159512996"/>
      <w:r w:rsidRPr="00E27471">
        <w:t xml:space="preserve">Daily </w:t>
      </w:r>
      <w:r w:rsidRPr="00A10AE7">
        <w:t>number</w:t>
      </w:r>
      <w:r w:rsidRPr="00E27471">
        <w:t xml:space="preserve"> sense</w:t>
      </w:r>
      <w:r w:rsidR="008C45F8">
        <w:t xml:space="preserve"> –</w:t>
      </w:r>
      <w:r w:rsidRPr="00E27471">
        <w:t xml:space="preserve"> </w:t>
      </w:r>
      <w:r w:rsidR="008C45F8">
        <w:t>n</w:t>
      </w:r>
      <w:r w:rsidRPr="00E27471">
        <w:t>umber patterns – 1</w:t>
      </w:r>
      <w:r w:rsidR="005069B1">
        <w:t>5</w:t>
      </w:r>
      <w:r w:rsidRPr="00E27471">
        <w:t xml:space="preserve"> minutes</w:t>
      </w:r>
      <w:bookmarkEnd w:id="79"/>
      <w:bookmarkEnd w:id="80"/>
    </w:p>
    <w:p w14:paraId="7922C0CB" w14:textId="77777777" w:rsidR="00F30578" w:rsidRPr="00E27471" w:rsidRDefault="00F30578" w:rsidP="004D7AD6">
      <w:r w:rsidRPr="00E27471">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F30578" w:rsidRPr="00E27471" w14:paraId="33756FEC"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454B15D8" w14:textId="77777777" w:rsidR="00F30578" w:rsidRPr="00E27471" w:rsidRDefault="00F30578" w:rsidP="004D7AD6">
            <w:r w:rsidRPr="00E27471">
              <w:t>Daily number sense learning intention</w:t>
            </w:r>
          </w:p>
        </w:tc>
        <w:tc>
          <w:tcPr>
            <w:tcW w:w="7280" w:type="dxa"/>
          </w:tcPr>
          <w:p w14:paraId="6C91E119" w14:textId="77777777" w:rsidR="00F30578" w:rsidRPr="00E27471" w:rsidRDefault="00F30578" w:rsidP="004D7AD6">
            <w:r w:rsidRPr="00E27471">
              <w:t>Daily number sense success criteria</w:t>
            </w:r>
          </w:p>
        </w:tc>
      </w:tr>
      <w:tr w:rsidR="00F30578" w:rsidRPr="00E27471" w14:paraId="7AC3CAB6"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3B5383AE" w14:textId="77777777" w:rsidR="00F30578" w:rsidRPr="00E27471" w:rsidRDefault="00F30578" w:rsidP="004D7AD6">
            <w:r w:rsidRPr="00E27471">
              <w:t>Students working towards Stage 2 outcomes are learning to:</w:t>
            </w:r>
          </w:p>
          <w:p w14:paraId="0DEF86FA" w14:textId="77777777" w:rsidR="00F30578" w:rsidRPr="00E27471" w:rsidRDefault="00F30578" w:rsidP="004D7AD6">
            <w:pPr>
              <w:pStyle w:val="ListBullet"/>
              <w:spacing w:before="0"/>
            </w:pPr>
            <w:r>
              <w:t>generate and describe patterns.</w:t>
            </w:r>
          </w:p>
          <w:p w14:paraId="3919D35A" w14:textId="77777777" w:rsidR="00F30578" w:rsidRPr="00E27471" w:rsidRDefault="00F30578" w:rsidP="004D7AD6">
            <w:pPr>
              <w:pStyle w:val="ListBullet"/>
              <w:numPr>
                <w:ilvl w:val="0"/>
                <w:numId w:val="0"/>
              </w:numPr>
            </w:pPr>
            <w:r w:rsidRPr="00E27471">
              <w:t>Students working towards Stage 3 outcomes are learning to:</w:t>
            </w:r>
          </w:p>
          <w:p w14:paraId="2ECDF5D1" w14:textId="3F2F2DCC" w:rsidR="00F30578" w:rsidRPr="00E27471" w:rsidRDefault="00CB7E96" w:rsidP="004D7AD6">
            <w:pPr>
              <w:pStyle w:val="ListBullet"/>
              <w:widowControl/>
              <w:mirrorIndents w:val="0"/>
            </w:pPr>
            <w:r>
              <w:t>r</w:t>
            </w:r>
            <w:r w:rsidRPr="00CB7E96">
              <w:t>epresent and describe number patterns formed by multiples</w:t>
            </w:r>
            <w:r w:rsidR="00E669D8">
              <w:t>.</w:t>
            </w:r>
          </w:p>
        </w:tc>
        <w:tc>
          <w:tcPr>
            <w:tcW w:w="7280" w:type="dxa"/>
          </w:tcPr>
          <w:p w14:paraId="2E5C2FC3" w14:textId="77777777" w:rsidR="00F30578" w:rsidRPr="00E27471" w:rsidRDefault="00F30578" w:rsidP="004D7AD6">
            <w:r>
              <w:t>S</w:t>
            </w:r>
            <w:r w:rsidRPr="00E27471">
              <w:t>tudents working towards Stage 2 outcomes can:</w:t>
            </w:r>
          </w:p>
          <w:p w14:paraId="21A127B4" w14:textId="235C866F" w:rsidR="00F30578" w:rsidRPr="00E27471" w:rsidRDefault="003F5A2D" w:rsidP="004D7AD6">
            <w:pPr>
              <w:pStyle w:val="ListBullet"/>
              <w:spacing w:before="0"/>
            </w:pPr>
            <w:r>
              <w:t>m</w:t>
            </w:r>
            <w:r w:rsidRPr="003F5A2D">
              <w:t>odel, describe and record patterns of multiples</w:t>
            </w:r>
          </w:p>
          <w:p w14:paraId="3E7CF264" w14:textId="25528C98" w:rsidR="00F30578" w:rsidRPr="00E27471" w:rsidRDefault="003F5A2D" w:rsidP="004D7AD6">
            <w:pPr>
              <w:pStyle w:val="ListBullet"/>
            </w:pPr>
            <w:r>
              <w:t>c</w:t>
            </w:r>
            <w:r w:rsidRPr="003F5A2D">
              <w:t>reate and continue a variety of number patterns that increase or decrease by a constant amount</w:t>
            </w:r>
            <w:r w:rsidR="00F30578">
              <w:t>.</w:t>
            </w:r>
          </w:p>
          <w:p w14:paraId="5A6BC38A" w14:textId="77777777" w:rsidR="00F30578" w:rsidRPr="00E27471" w:rsidRDefault="00F30578" w:rsidP="004D7AD6">
            <w:pPr>
              <w:pStyle w:val="ListBullet"/>
              <w:numPr>
                <w:ilvl w:val="0"/>
                <w:numId w:val="0"/>
              </w:numPr>
            </w:pPr>
            <w:r w:rsidRPr="00E27471">
              <w:t>Students working towards Stage 3 outcomes can:</w:t>
            </w:r>
          </w:p>
          <w:p w14:paraId="73395D78" w14:textId="6310BB98" w:rsidR="00F30578" w:rsidRPr="00E27471" w:rsidRDefault="00881315" w:rsidP="004D7AD6">
            <w:pPr>
              <w:pStyle w:val="ListBullet"/>
            </w:pPr>
            <w:r>
              <w:t>d</w:t>
            </w:r>
            <w:r w:rsidRPr="00881315">
              <w:t>escribe a pattern formed by multiples in words, in terms of multiplication rather than addition</w:t>
            </w:r>
            <w:r w:rsidR="00F30578">
              <w:t>.</w:t>
            </w:r>
          </w:p>
        </w:tc>
      </w:tr>
    </w:tbl>
    <w:p w14:paraId="4444ADB7" w14:textId="77777777" w:rsidR="00F30578" w:rsidRPr="009A5772" w:rsidRDefault="00F30578" w:rsidP="0057337A">
      <w:pPr>
        <w:pStyle w:val="ListNumber"/>
        <w:numPr>
          <w:ilvl w:val="0"/>
          <w:numId w:val="4"/>
        </w:numPr>
      </w:pPr>
      <w:r>
        <w:t>Display the number pattern 5, 10, 15, 20, 25…</w:t>
      </w:r>
    </w:p>
    <w:p w14:paraId="19C91A3A" w14:textId="77777777" w:rsidR="00F30578" w:rsidRPr="009A5772" w:rsidRDefault="00F30578" w:rsidP="0057337A">
      <w:pPr>
        <w:pStyle w:val="ListNumber"/>
        <w:numPr>
          <w:ilvl w:val="0"/>
          <w:numId w:val="1"/>
        </w:numPr>
      </w:pPr>
      <w:r>
        <w:lastRenderedPageBreak/>
        <w:t>Ask students what they see. Answers may include numbers going up by fives, add 5 every time, 5 times table or multiples of 5.</w:t>
      </w:r>
    </w:p>
    <w:p w14:paraId="3E578DB1" w14:textId="187AA3CF" w:rsidR="00F30578" w:rsidRPr="009A5772" w:rsidRDefault="00F30578" w:rsidP="0057337A">
      <w:pPr>
        <w:pStyle w:val="ListNumber"/>
        <w:numPr>
          <w:ilvl w:val="0"/>
          <w:numId w:val="1"/>
        </w:numPr>
      </w:pPr>
      <w:r>
        <w:t>Display the number pattern 8, 13, 18, 23, 28…</w:t>
      </w:r>
      <w:r w:rsidR="00D45E9B">
        <w:t xml:space="preserve"> and again a</w:t>
      </w:r>
      <w:r>
        <w:t xml:space="preserve">sk students what they see. Draw students’ attention to the numbers </w:t>
      </w:r>
      <w:r w:rsidR="0023725C">
        <w:t xml:space="preserve">still </w:t>
      </w:r>
      <w:r>
        <w:t>going up by 5</w:t>
      </w:r>
      <w:r w:rsidR="00D93620">
        <w:t>, even though</w:t>
      </w:r>
      <w:r>
        <w:t xml:space="preserve"> the starting number is different.</w:t>
      </w:r>
    </w:p>
    <w:p w14:paraId="3FE39A6A" w14:textId="4E19E140" w:rsidR="00F30578" w:rsidRPr="009A5772" w:rsidRDefault="00F30578" w:rsidP="0057337A">
      <w:pPr>
        <w:pStyle w:val="ListNumber"/>
        <w:numPr>
          <w:ilvl w:val="0"/>
          <w:numId w:val="1"/>
        </w:numPr>
      </w:pPr>
      <w:r>
        <w:t xml:space="preserve">Explain that the pattern is the same but the </w:t>
      </w:r>
      <w:r w:rsidR="0023725C">
        <w:t xml:space="preserve">starting </w:t>
      </w:r>
      <w:r>
        <w:t>number ha</w:t>
      </w:r>
      <w:r w:rsidR="0023725C">
        <w:t>s</w:t>
      </w:r>
      <w:r>
        <w:t xml:space="preserve"> been shifted by 3.</w:t>
      </w:r>
    </w:p>
    <w:p w14:paraId="7BCA4EAB" w14:textId="636C75A4" w:rsidR="00093DA4" w:rsidRDefault="00F30578" w:rsidP="0057337A">
      <w:pPr>
        <w:pStyle w:val="ListNumber"/>
        <w:numPr>
          <w:ilvl w:val="0"/>
          <w:numId w:val="1"/>
        </w:numPr>
      </w:pPr>
      <w:r>
        <w:t>Display the following number patterns</w:t>
      </w:r>
      <w:r w:rsidR="00093DA4">
        <w:t>:</w:t>
      </w:r>
    </w:p>
    <w:p w14:paraId="3E24F586" w14:textId="77777777" w:rsidR="00872146" w:rsidRDefault="006B36EA" w:rsidP="004D7AD6">
      <w:pPr>
        <w:pStyle w:val="ListBullet"/>
        <w:ind w:left="1134"/>
      </w:pPr>
      <w:r>
        <w:t>5, 9, 13, 17, 21…</w:t>
      </w:r>
    </w:p>
    <w:p w14:paraId="417E8474" w14:textId="77777777" w:rsidR="00872146" w:rsidRDefault="006B36EA" w:rsidP="004D7AD6">
      <w:pPr>
        <w:pStyle w:val="ListBullet"/>
        <w:ind w:left="1134"/>
      </w:pPr>
      <w:r>
        <w:t>111, 116, 121, 126, 131…</w:t>
      </w:r>
    </w:p>
    <w:p w14:paraId="54865871" w14:textId="4E30CEE8" w:rsidR="006B36EA" w:rsidRDefault="006B36EA" w:rsidP="004D7AD6">
      <w:pPr>
        <w:pStyle w:val="ListBullet"/>
        <w:ind w:left="1134"/>
      </w:pPr>
      <w:r>
        <w:t>76, 86, 96, 106, 116…</w:t>
      </w:r>
    </w:p>
    <w:p w14:paraId="19A7A98E" w14:textId="6A110202" w:rsidR="00F30578" w:rsidRPr="009A5772" w:rsidRDefault="00F30578" w:rsidP="0057337A">
      <w:pPr>
        <w:pStyle w:val="ListNumber"/>
        <w:numPr>
          <w:ilvl w:val="0"/>
          <w:numId w:val="1"/>
        </w:numPr>
      </w:pPr>
      <w:r>
        <w:t xml:space="preserve">Stage 2 students explain to a partner how they worked out the pattern each time. </w:t>
      </w:r>
      <w:r w:rsidR="007F1E73">
        <w:t>They a</w:t>
      </w:r>
      <w:r>
        <w:t>sk if th</w:t>
      </w:r>
      <w:r w:rsidR="007F1E73">
        <w:t>is</w:t>
      </w:r>
      <w:r>
        <w:t xml:space="preserve"> method will always work.</w:t>
      </w:r>
    </w:p>
    <w:p w14:paraId="30C99CBE" w14:textId="77777777" w:rsidR="00F30578" w:rsidRPr="00F4589A" w:rsidRDefault="00F30578" w:rsidP="0057337A">
      <w:pPr>
        <w:pStyle w:val="ListNumber"/>
        <w:numPr>
          <w:ilvl w:val="0"/>
          <w:numId w:val="1"/>
        </w:numPr>
      </w:pPr>
      <w:r>
        <w:t>Stage 2 students continue the number patterns to find the next 5 values.</w:t>
      </w:r>
    </w:p>
    <w:p w14:paraId="67D98285" w14:textId="77777777" w:rsidR="007149D3" w:rsidRDefault="00F30578" w:rsidP="0057337A">
      <w:pPr>
        <w:pStyle w:val="ListNumber"/>
        <w:numPr>
          <w:ilvl w:val="0"/>
          <w:numId w:val="1"/>
        </w:numPr>
      </w:pPr>
      <w:r>
        <w:t>Display the following number patterns</w:t>
      </w:r>
      <w:r w:rsidR="007149D3">
        <w:t xml:space="preserve"> for</w:t>
      </w:r>
      <w:r>
        <w:t xml:space="preserve"> Stage 3 students</w:t>
      </w:r>
      <w:r w:rsidR="007149D3">
        <w:t>:</w:t>
      </w:r>
    </w:p>
    <w:p w14:paraId="5F3B8FEB" w14:textId="17778DDC" w:rsidR="007149D3" w:rsidRDefault="007149D3" w:rsidP="004D7AD6">
      <w:pPr>
        <w:pStyle w:val="ListBullet"/>
        <w:spacing w:before="0"/>
        <w:ind w:left="1134"/>
      </w:pPr>
      <w:r>
        <w:t xml:space="preserve">2, </w:t>
      </w:r>
      <w:r w:rsidR="00725756">
        <w:t>_</w:t>
      </w:r>
      <w:r>
        <w:t xml:space="preserve">, </w:t>
      </w:r>
      <w:r w:rsidR="00725756">
        <w:t>_</w:t>
      </w:r>
      <w:r>
        <w:t xml:space="preserve">, 16, </w:t>
      </w:r>
      <w:r w:rsidR="00725756">
        <w:t>_</w:t>
      </w:r>
      <w:r>
        <w:t xml:space="preserve">, </w:t>
      </w:r>
      <w:r w:rsidR="00725756">
        <w:t>_</w:t>
      </w:r>
      <w:r>
        <w:t xml:space="preserve">, </w:t>
      </w:r>
      <w:r w:rsidR="00725756">
        <w:t>_</w:t>
      </w:r>
      <w:r>
        <w:t>, 256 (</w:t>
      </w:r>
      <w:r w:rsidR="000202D0">
        <w:t>×</w:t>
      </w:r>
      <w:r>
        <w:t xml:space="preserve"> 2 each time)</w:t>
      </w:r>
    </w:p>
    <w:p w14:paraId="0B0D1765" w14:textId="33252702" w:rsidR="007149D3" w:rsidRDefault="007149D3" w:rsidP="004D7AD6">
      <w:pPr>
        <w:pStyle w:val="ListBullet"/>
        <w:ind w:left="1134"/>
      </w:pPr>
      <w:r>
        <w:t xml:space="preserve">200, </w:t>
      </w:r>
      <w:r w:rsidR="00725756">
        <w:t>_</w:t>
      </w:r>
      <w:r>
        <w:t xml:space="preserve">, </w:t>
      </w:r>
      <w:r w:rsidR="00725756">
        <w:t>_</w:t>
      </w:r>
      <w:r>
        <w:t xml:space="preserve">, 1600, </w:t>
      </w:r>
      <w:r w:rsidR="00725756">
        <w:t>_</w:t>
      </w:r>
      <w:r>
        <w:t xml:space="preserve">, </w:t>
      </w:r>
      <w:r w:rsidR="00725756">
        <w:t>_</w:t>
      </w:r>
      <w:r>
        <w:t xml:space="preserve"> (</w:t>
      </w:r>
      <w:r w:rsidR="000202D0">
        <w:t>×</w:t>
      </w:r>
      <w:r>
        <w:t xml:space="preserve"> 2 each time)</w:t>
      </w:r>
    </w:p>
    <w:p w14:paraId="7FAF9194" w14:textId="021F1061" w:rsidR="007149D3" w:rsidRDefault="007149D3" w:rsidP="004D7AD6">
      <w:pPr>
        <w:pStyle w:val="ListBullet"/>
        <w:ind w:left="1134"/>
      </w:pPr>
      <w:r>
        <w:t xml:space="preserve">1, 3, 9, 27, 51, </w:t>
      </w:r>
      <w:r w:rsidR="00E12595">
        <w:t>_</w:t>
      </w:r>
      <w:r>
        <w:t xml:space="preserve">, </w:t>
      </w:r>
      <w:r w:rsidR="00E12595">
        <w:t>_</w:t>
      </w:r>
      <w:r>
        <w:t xml:space="preserve">, </w:t>
      </w:r>
      <w:r w:rsidR="00E12595">
        <w:t>_</w:t>
      </w:r>
      <w:r w:rsidR="00725756">
        <w:t xml:space="preserve"> </w:t>
      </w:r>
      <w:r>
        <w:t>(</w:t>
      </w:r>
      <w:r w:rsidR="000202D0">
        <w:t>×</w:t>
      </w:r>
      <w:r>
        <w:t xml:space="preserve"> 3)</w:t>
      </w:r>
    </w:p>
    <w:p w14:paraId="25E8550E" w14:textId="42AAB80E" w:rsidR="00F30578" w:rsidRPr="00E27471" w:rsidRDefault="00290625" w:rsidP="0057337A">
      <w:pPr>
        <w:pStyle w:val="ListNumber"/>
        <w:numPr>
          <w:ilvl w:val="0"/>
          <w:numId w:val="1"/>
        </w:numPr>
      </w:pPr>
      <w:r>
        <w:t>Explain</w:t>
      </w:r>
      <w:r w:rsidR="00F30578">
        <w:t xml:space="preserve"> that the</w:t>
      </w:r>
      <w:r>
        <w:t>se</w:t>
      </w:r>
      <w:r w:rsidR="00F30578">
        <w:t xml:space="preserve"> number patterns are based on multiplication.</w:t>
      </w:r>
      <w:r>
        <w:t xml:space="preserve"> </w:t>
      </w:r>
      <w:r w:rsidR="00F30578">
        <w:t xml:space="preserve">Stage 3 students explain to a partner the strategy they used to work out the missing values in the pattern. </w:t>
      </w:r>
      <w:r>
        <w:t>They ask if this method will always work.</w:t>
      </w:r>
    </w:p>
    <w:p w14:paraId="5D13B6A0" w14:textId="2D0822BF" w:rsidR="00F30578" w:rsidRDefault="00F30578" w:rsidP="004D7AD6">
      <w:pPr>
        <w:pStyle w:val="ListBullet"/>
        <w:spacing w:before="0"/>
        <w:ind w:left="1134"/>
      </w:pPr>
      <w:r>
        <w:lastRenderedPageBreak/>
        <w:t xml:space="preserve">2, </w:t>
      </w:r>
      <w:r w:rsidR="00E12595">
        <w:t>_</w:t>
      </w:r>
      <w:r>
        <w:t xml:space="preserve">, </w:t>
      </w:r>
      <w:r w:rsidR="00E12595">
        <w:t>_</w:t>
      </w:r>
      <w:r>
        <w:t xml:space="preserve">, 16, </w:t>
      </w:r>
      <w:r w:rsidR="00E12595">
        <w:t>_</w:t>
      </w:r>
      <w:r>
        <w:t xml:space="preserve">, </w:t>
      </w:r>
      <w:r w:rsidR="00E12595">
        <w:t>_</w:t>
      </w:r>
      <w:r>
        <w:t xml:space="preserve">, </w:t>
      </w:r>
      <w:r w:rsidR="00E12595">
        <w:t>_</w:t>
      </w:r>
      <w:r>
        <w:t>, 256 (</w:t>
      </w:r>
      <w:r w:rsidR="000202D0">
        <w:t>×</w:t>
      </w:r>
      <w:r>
        <w:t xml:space="preserve"> 2 each time)</w:t>
      </w:r>
    </w:p>
    <w:p w14:paraId="58520F56" w14:textId="4CF8679B" w:rsidR="00F30578" w:rsidRDefault="00F30578" w:rsidP="004D7AD6">
      <w:pPr>
        <w:pStyle w:val="ListBullet"/>
        <w:ind w:left="1134"/>
      </w:pPr>
      <w:r>
        <w:t xml:space="preserve">200, </w:t>
      </w:r>
      <w:r w:rsidR="00E12595">
        <w:t>_</w:t>
      </w:r>
      <w:r>
        <w:t xml:space="preserve">, </w:t>
      </w:r>
      <w:r w:rsidR="00E12595">
        <w:t>_</w:t>
      </w:r>
      <w:r>
        <w:t xml:space="preserve">, 1600, </w:t>
      </w:r>
      <w:r w:rsidR="00E12595">
        <w:t>_</w:t>
      </w:r>
      <w:r>
        <w:t xml:space="preserve">, </w:t>
      </w:r>
      <w:r w:rsidR="00E12595">
        <w:t>_</w:t>
      </w:r>
      <w:r>
        <w:t xml:space="preserve"> (</w:t>
      </w:r>
      <w:r w:rsidR="000202D0">
        <w:t>×</w:t>
      </w:r>
      <w:r>
        <w:t xml:space="preserve"> 2 each time)</w:t>
      </w:r>
    </w:p>
    <w:p w14:paraId="17B95459" w14:textId="3C4F6592" w:rsidR="006B36EA" w:rsidRDefault="00F30578" w:rsidP="004D7AD6">
      <w:pPr>
        <w:pStyle w:val="ListBullet"/>
        <w:ind w:left="1134"/>
      </w:pPr>
      <w:r>
        <w:t xml:space="preserve">1, 3, 9, 27, 51, </w:t>
      </w:r>
      <w:r w:rsidR="00E12595">
        <w:t>_</w:t>
      </w:r>
      <w:r>
        <w:t xml:space="preserve">, </w:t>
      </w:r>
      <w:r w:rsidR="00E12595">
        <w:t>_</w:t>
      </w:r>
      <w:r>
        <w:t xml:space="preserve">, </w:t>
      </w:r>
      <w:r w:rsidR="00E12595">
        <w:t xml:space="preserve">_ </w:t>
      </w:r>
      <w:r>
        <w:t>(</w:t>
      </w:r>
      <w:r w:rsidR="000202D0">
        <w:t>×</w:t>
      </w:r>
      <w:r>
        <w:t xml:space="preserve"> 3)</w:t>
      </w:r>
    </w:p>
    <w:p w14:paraId="63EA07F2" w14:textId="77777777" w:rsidR="00F30578" w:rsidRPr="00A43E82" w:rsidRDefault="00F30578" w:rsidP="0057337A">
      <w:pPr>
        <w:pStyle w:val="ListNumber"/>
        <w:numPr>
          <w:ilvl w:val="0"/>
          <w:numId w:val="1"/>
        </w:numPr>
        <w:spacing w:before="0"/>
      </w:pPr>
      <w:r>
        <w:t>Stage 3 students continue the number patterns to find the next 3 values.</w:t>
      </w:r>
    </w:p>
    <w:p w14:paraId="243FBCE9" w14:textId="77777777" w:rsidR="00F30578" w:rsidRPr="00A43E82" w:rsidRDefault="00F30578" w:rsidP="004D7AD6">
      <w:r w:rsidRPr="00A43E82">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F30578" w:rsidRPr="00A43E82" w14:paraId="618595EA"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3C3F02FF" w14:textId="77777777" w:rsidR="00F30578" w:rsidRPr="00A43E82" w:rsidRDefault="00F30578" w:rsidP="004D7AD6">
            <w:r w:rsidRPr="00A43E82">
              <w:t>Assessment opportunities</w:t>
            </w:r>
          </w:p>
        </w:tc>
        <w:tc>
          <w:tcPr>
            <w:tcW w:w="7280" w:type="dxa"/>
          </w:tcPr>
          <w:p w14:paraId="5862CDFF" w14:textId="77777777" w:rsidR="00F30578" w:rsidRPr="00A43E82" w:rsidRDefault="00F30578" w:rsidP="004D7AD6">
            <w:r w:rsidRPr="00A43E82">
              <w:t>Links</w:t>
            </w:r>
          </w:p>
        </w:tc>
      </w:tr>
      <w:tr w:rsidR="00F30578" w:rsidRPr="00A43E82" w14:paraId="59AACFBE"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5CD50986" w14:textId="77777777" w:rsidR="00F30578" w:rsidRPr="00A43E82" w:rsidRDefault="00F30578" w:rsidP="004D7AD6">
            <w:r w:rsidRPr="00A43E82">
              <w:t>What to look for:</w:t>
            </w:r>
          </w:p>
          <w:p w14:paraId="73DB3983" w14:textId="6CC693DD" w:rsidR="00F30578" w:rsidRPr="00A43E82" w:rsidRDefault="00F30578" w:rsidP="004D7AD6">
            <w:pPr>
              <w:pStyle w:val="ListBullet"/>
              <w:spacing w:before="0"/>
            </w:pPr>
            <w:r>
              <w:t xml:space="preserve">Can Stage 2 </w:t>
            </w:r>
            <w:proofErr w:type="gramStart"/>
            <w:r>
              <w:t>students</w:t>
            </w:r>
            <w:proofErr w:type="gramEnd"/>
            <w:r>
              <w:t xml:space="preserve"> </w:t>
            </w:r>
            <w:r w:rsidR="003F5A2D" w:rsidRPr="003F5A2D">
              <w:t>model, describe and record patterns of multiples</w:t>
            </w:r>
            <w:r>
              <w:t xml:space="preserve">? </w:t>
            </w:r>
            <w:r w:rsidRPr="41C1331A">
              <w:rPr>
                <w:b/>
                <w:bCs/>
              </w:rPr>
              <w:t>[MAO-WM-01, MA2-MR-01]</w:t>
            </w:r>
          </w:p>
          <w:p w14:paraId="3C3A3CA5" w14:textId="228E460D" w:rsidR="00F30578" w:rsidRPr="00A43E82" w:rsidRDefault="00F30578" w:rsidP="004D7AD6">
            <w:pPr>
              <w:pStyle w:val="ListBullet"/>
            </w:pPr>
            <w:r>
              <w:t xml:space="preserve">Can Stage 2 students </w:t>
            </w:r>
            <w:r w:rsidR="003F5A2D" w:rsidRPr="003F5A2D">
              <w:t>create and continue a variety of number patterns that increase or decrease by a constant amount</w:t>
            </w:r>
            <w:r>
              <w:t xml:space="preserve">? </w:t>
            </w:r>
            <w:r w:rsidR="007011FD">
              <w:br/>
            </w:r>
            <w:r w:rsidRPr="41C1331A">
              <w:rPr>
                <w:b/>
                <w:bCs/>
              </w:rPr>
              <w:t>[MAO-WM-01, MA2-MR-01]</w:t>
            </w:r>
          </w:p>
          <w:p w14:paraId="213548B4" w14:textId="47222715" w:rsidR="00F30578" w:rsidRPr="00A43E82" w:rsidRDefault="00F30578" w:rsidP="004D7AD6">
            <w:pPr>
              <w:pStyle w:val="ListBullet"/>
            </w:pPr>
            <w:r>
              <w:t xml:space="preserve">Can Stage 3 students </w:t>
            </w:r>
            <w:r w:rsidR="003F5A2D" w:rsidRPr="003F5A2D">
              <w:t>describe a pattern formed by multiples in words, in terms of multiplication rather than addition</w:t>
            </w:r>
            <w:r>
              <w:t xml:space="preserve">? </w:t>
            </w:r>
            <w:r w:rsidR="007011FD">
              <w:br/>
            </w:r>
            <w:r w:rsidRPr="41C1331A">
              <w:rPr>
                <w:b/>
                <w:bCs/>
              </w:rPr>
              <w:t>[MAO-WM-01, MA3-MR-01]</w:t>
            </w:r>
          </w:p>
        </w:tc>
        <w:tc>
          <w:tcPr>
            <w:tcW w:w="7280" w:type="dxa"/>
          </w:tcPr>
          <w:p w14:paraId="1432F52A" w14:textId="77777777" w:rsidR="00F30578" w:rsidRPr="00A43E82" w:rsidRDefault="00F30578" w:rsidP="004D7AD6">
            <w:r w:rsidRPr="00A43E82">
              <w:t xml:space="preserve">Links to </w:t>
            </w:r>
            <w:hyperlink r:id="rId69" w:history="1">
              <w:r w:rsidRPr="003B40EA">
                <w:rPr>
                  <w:rStyle w:val="Hyperlink"/>
                </w:rPr>
                <w:t>National Numeracy Learning Progressions</w:t>
              </w:r>
            </w:hyperlink>
            <w:r w:rsidRPr="003B40EA">
              <w:rPr>
                <w:rStyle w:val="Hyperlink"/>
              </w:rPr>
              <w:t xml:space="preserve"> </w:t>
            </w:r>
            <w:r w:rsidRPr="00A43E82">
              <w:t>(NNLP):</w:t>
            </w:r>
          </w:p>
          <w:p w14:paraId="01F40296" w14:textId="26AA26A7" w:rsidR="00F30578" w:rsidRDefault="00577493" w:rsidP="004D7AD6">
            <w:pPr>
              <w:pStyle w:val="ListBullet"/>
            </w:pPr>
            <w:r>
              <w:t xml:space="preserve">Stage 2 – </w:t>
            </w:r>
            <w:r w:rsidR="00F30578">
              <w:t>NPA3</w:t>
            </w:r>
            <w:r w:rsidR="008C6964">
              <w:t>, N</w:t>
            </w:r>
            <w:r w:rsidR="003F5A2D">
              <w:t>PA</w:t>
            </w:r>
            <w:r w:rsidR="008C6964">
              <w:t>4</w:t>
            </w:r>
          </w:p>
          <w:p w14:paraId="0913DC0F" w14:textId="148BB4A8" w:rsidR="00F30578" w:rsidRPr="00A43E82" w:rsidRDefault="00577493" w:rsidP="004D7AD6">
            <w:pPr>
              <w:pStyle w:val="ListBullet"/>
            </w:pPr>
            <w:r>
              <w:t xml:space="preserve">Stage 3 – </w:t>
            </w:r>
            <w:r w:rsidR="00405058">
              <w:t xml:space="preserve">NPA4, </w:t>
            </w:r>
            <w:r w:rsidR="00F30578">
              <w:t>MuS6</w:t>
            </w:r>
            <w:r w:rsidR="6D9BDB72">
              <w:t>.</w:t>
            </w:r>
          </w:p>
          <w:p w14:paraId="59EDDB54" w14:textId="77777777" w:rsidR="00F30578" w:rsidRPr="00A43E82" w:rsidRDefault="00F30578" w:rsidP="004D7AD6">
            <w:r>
              <w:t xml:space="preserve">Links to suggested </w:t>
            </w:r>
            <w:hyperlink r:id="rId70">
              <w:r w:rsidRPr="41C1331A">
                <w:rPr>
                  <w:rStyle w:val="Hyperlink"/>
                </w:rPr>
                <w:t>Interview for Student Reasoning</w:t>
              </w:r>
            </w:hyperlink>
            <w:r>
              <w:t xml:space="preserve"> (</w:t>
            </w:r>
            <w:proofErr w:type="spellStart"/>
            <w:r>
              <w:t>IfSR</w:t>
            </w:r>
            <w:proofErr w:type="spellEnd"/>
            <w:r>
              <w:t>) tasks:</w:t>
            </w:r>
          </w:p>
          <w:p w14:paraId="150418F9" w14:textId="723CB5CC" w:rsidR="00F30578" w:rsidRPr="003B40EA" w:rsidRDefault="00577493" w:rsidP="004D7AD6">
            <w:pPr>
              <w:pStyle w:val="ListBullet"/>
            </w:pPr>
            <w:r w:rsidRPr="002745E8">
              <w:rPr>
                <w:rStyle w:val="Strong"/>
                <w:b w:val="0"/>
                <w:bCs w:val="0"/>
              </w:rPr>
              <w:t xml:space="preserve">Stage 2 – </w:t>
            </w:r>
            <w:proofErr w:type="spellStart"/>
            <w:r w:rsidR="00F30578" w:rsidRPr="002745E8">
              <w:rPr>
                <w:rStyle w:val="Strong"/>
                <w:b w:val="0"/>
                <w:bCs w:val="0"/>
              </w:rPr>
              <w:t>IfSR</w:t>
            </w:r>
            <w:proofErr w:type="spellEnd"/>
            <w:r w:rsidR="00F30578" w:rsidRPr="002745E8">
              <w:rPr>
                <w:rStyle w:val="Strong"/>
                <w:b w:val="0"/>
                <w:bCs w:val="0"/>
              </w:rPr>
              <w:t>-NP</w:t>
            </w:r>
            <w:r w:rsidR="00F30578">
              <w:t>: 4A.1, 4A.2</w:t>
            </w:r>
          </w:p>
          <w:p w14:paraId="593ECF7D" w14:textId="22CB0036" w:rsidR="00F30578" w:rsidRPr="00A43E82" w:rsidRDefault="00577493" w:rsidP="004D7AD6">
            <w:pPr>
              <w:pStyle w:val="ListBullet"/>
            </w:pPr>
            <w:r w:rsidRPr="002745E8">
              <w:rPr>
                <w:rStyle w:val="Strong"/>
                <w:b w:val="0"/>
                <w:bCs w:val="0"/>
              </w:rPr>
              <w:t xml:space="preserve">Stage 3 – </w:t>
            </w:r>
            <w:proofErr w:type="spellStart"/>
            <w:r w:rsidR="00F30578" w:rsidRPr="002745E8">
              <w:rPr>
                <w:rStyle w:val="Strong"/>
                <w:b w:val="0"/>
                <w:bCs w:val="0"/>
              </w:rPr>
              <w:t>IfSR</w:t>
            </w:r>
            <w:proofErr w:type="spellEnd"/>
            <w:r w:rsidR="00F30578" w:rsidRPr="002745E8">
              <w:rPr>
                <w:rStyle w:val="Strong"/>
                <w:b w:val="0"/>
                <w:bCs w:val="0"/>
              </w:rPr>
              <w:t>-MT</w:t>
            </w:r>
            <w:r w:rsidR="00F30578">
              <w:t>: 3A.1, 3A.2, 3A.3</w:t>
            </w:r>
            <w:r w:rsidR="61EAAFC4">
              <w:t>.</w:t>
            </w:r>
          </w:p>
        </w:tc>
      </w:tr>
    </w:tbl>
    <w:p w14:paraId="08F083FE" w14:textId="77777777" w:rsidR="00F30578" w:rsidRPr="007C11CD" w:rsidRDefault="00F30578" w:rsidP="004D7AD6">
      <w:pPr>
        <w:pStyle w:val="Heading2"/>
      </w:pPr>
      <w:bookmarkStart w:id="81" w:name="_Toc159512997"/>
      <w:bookmarkStart w:id="82" w:name="_Toc141517598"/>
      <w:r w:rsidRPr="007C11CD">
        <w:lastRenderedPageBreak/>
        <w:t>Core lesson – 40 minutes</w:t>
      </w:r>
      <w:bookmarkEnd w:id="81"/>
    </w:p>
    <w:p w14:paraId="0E046432" w14:textId="4E28FAF8" w:rsidR="00F30578" w:rsidRPr="007C11CD" w:rsidRDefault="00F30578" w:rsidP="00474DA5">
      <w:pPr>
        <w:pStyle w:val="Heading3"/>
      </w:pPr>
      <w:bookmarkStart w:id="83" w:name="_Toc159512998"/>
      <w:r w:rsidRPr="007C11CD">
        <w:t>Stage 2 task</w:t>
      </w:r>
      <w:r w:rsidR="008C45F8">
        <w:t xml:space="preserve"> –</w:t>
      </w:r>
      <w:r w:rsidRPr="007C11CD">
        <w:t xml:space="preserve"> </w:t>
      </w:r>
      <w:r w:rsidR="008C45F8">
        <w:t>m</w:t>
      </w:r>
      <w:r w:rsidRPr="007C11CD">
        <w:t>ultiplication and division are related</w:t>
      </w:r>
      <w:bookmarkEnd w:id="82"/>
      <w:bookmarkEnd w:id="83"/>
    </w:p>
    <w:p w14:paraId="59847920" w14:textId="77777777" w:rsidR="00F30578" w:rsidRPr="007C11CD" w:rsidRDefault="00F30578" w:rsidP="004D7AD6">
      <w:r w:rsidRPr="007C11CD">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F30578" w:rsidRPr="007C11CD" w14:paraId="4D8FA5F1"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4A27ABD9" w14:textId="77777777" w:rsidR="00F30578" w:rsidRPr="007C11CD" w:rsidRDefault="00F30578" w:rsidP="004D7AD6">
            <w:r w:rsidRPr="007C11CD">
              <w:t>Core concept learning intentions</w:t>
            </w:r>
          </w:p>
        </w:tc>
        <w:tc>
          <w:tcPr>
            <w:tcW w:w="7280" w:type="dxa"/>
          </w:tcPr>
          <w:p w14:paraId="6EF87AE5" w14:textId="77777777" w:rsidR="00F30578" w:rsidRPr="007C11CD" w:rsidRDefault="00F30578" w:rsidP="004D7AD6">
            <w:r w:rsidRPr="007C11CD">
              <w:t>Core concept success criteria</w:t>
            </w:r>
          </w:p>
        </w:tc>
      </w:tr>
      <w:tr w:rsidR="00F30578" w:rsidRPr="007C11CD" w14:paraId="77C0F111"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1ADDE70B" w14:textId="77777777" w:rsidR="00F30578" w:rsidRPr="007C11CD" w:rsidRDefault="00F30578" w:rsidP="004D7AD6">
            <w:r w:rsidRPr="007C11CD">
              <w:t>Students are learning to:</w:t>
            </w:r>
          </w:p>
          <w:p w14:paraId="5138C92C" w14:textId="77777777" w:rsidR="00FD0625" w:rsidRDefault="00FD0625" w:rsidP="004D7AD6">
            <w:pPr>
              <w:pStyle w:val="ListBullet"/>
            </w:pPr>
            <w:r>
              <w:t>recall multiplication facts of 2 and 4, 5 and 10 and related division facts</w:t>
            </w:r>
          </w:p>
          <w:p w14:paraId="4DF55854" w14:textId="0AD16969" w:rsidR="00F30578" w:rsidRPr="007C11CD" w:rsidRDefault="00FD0625" w:rsidP="004D7AD6">
            <w:pPr>
              <w:pStyle w:val="ListBullet"/>
            </w:pPr>
            <w:r>
              <w:t>represent and solve word problems with number sentences involving multiplication or division</w:t>
            </w:r>
            <w:r w:rsidR="00F30578">
              <w:t>.</w:t>
            </w:r>
          </w:p>
        </w:tc>
        <w:tc>
          <w:tcPr>
            <w:tcW w:w="7280" w:type="dxa"/>
          </w:tcPr>
          <w:p w14:paraId="584A655B" w14:textId="77777777" w:rsidR="00F30578" w:rsidRPr="007C11CD" w:rsidRDefault="00F30578" w:rsidP="004D7AD6">
            <w:r w:rsidRPr="007C11CD">
              <w:t>Students can:</w:t>
            </w:r>
          </w:p>
          <w:p w14:paraId="2D438205" w14:textId="77777777" w:rsidR="00D4599A" w:rsidRDefault="00D4599A" w:rsidP="004D7AD6">
            <w:pPr>
              <w:pStyle w:val="ListBullet"/>
            </w:pPr>
            <w:r>
              <w:t>link multiplication and division fact families using arrays</w:t>
            </w:r>
          </w:p>
          <w:p w14:paraId="11DFD229" w14:textId="77777777" w:rsidR="00D4599A" w:rsidRDefault="00D4599A" w:rsidP="004D7AD6">
            <w:pPr>
              <w:pStyle w:val="ListBullet"/>
            </w:pPr>
            <w:r>
              <w:t>model and apply commutative property of multiplication</w:t>
            </w:r>
          </w:p>
          <w:p w14:paraId="5CCE773B" w14:textId="528E284A" w:rsidR="00F30578" w:rsidRPr="007C11CD" w:rsidRDefault="00D4599A" w:rsidP="004D7AD6">
            <w:pPr>
              <w:pStyle w:val="ListBullet"/>
            </w:pPr>
            <w:r>
              <w:t>complete number sentences involving multiplication and division by calculating missing numbers</w:t>
            </w:r>
            <w:r w:rsidR="00F30578">
              <w:t>.</w:t>
            </w:r>
          </w:p>
        </w:tc>
      </w:tr>
    </w:tbl>
    <w:p w14:paraId="3FED02D3" w14:textId="09E407C3" w:rsidR="00F30578" w:rsidRPr="007C11CD" w:rsidRDefault="00F30578" w:rsidP="004D7AD6">
      <w:pPr>
        <w:pStyle w:val="ListNumber"/>
      </w:pPr>
      <w:r>
        <w:t xml:space="preserve">Display </w:t>
      </w:r>
      <w:hyperlink w:anchor="_Resource_22_–">
        <w:r w:rsidR="007B4147">
          <w:rPr>
            <w:rStyle w:val="Hyperlink"/>
          </w:rPr>
          <w:t>Resource 22 – array/fact family</w:t>
        </w:r>
      </w:hyperlink>
      <w:r>
        <w:t>.</w:t>
      </w:r>
    </w:p>
    <w:p w14:paraId="029236FE" w14:textId="77777777" w:rsidR="00F30578" w:rsidRPr="007C11CD" w:rsidRDefault="00F30578" w:rsidP="004D7AD6">
      <w:pPr>
        <w:pStyle w:val="ListNumber"/>
      </w:pPr>
      <w:r>
        <w:t xml:space="preserve">Students </w:t>
      </w:r>
      <w:hyperlink r:id="rId71">
        <w:r w:rsidRPr="41C1331A">
          <w:rPr>
            <w:rStyle w:val="Hyperlink"/>
          </w:rPr>
          <w:t>turn and talk</w:t>
        </w:r>
      </w:hyperlink>
      <w:r>
        <w:t xml:space="preserve"> to decide which fact family triangle matches each array, using their knowledge of arrays and related facts.</w:t>
      </w:r>
    </w:p>
    <w:p w14:paraId="3E5455B0" w14:textId="77777777" w:rsidR="00F30578" w:rsidRPr="007C11CD" w:rsidRDefault="00F30578" w:rsidP="004D7AD6">
      <w:pPr>
        <w:pStyle w:val="ListNumber"/>
      </w:pPr>
      <w:r>
        <w:t>In pairs, students discuss and record the written representations related to each fact family on whiteboards.</w:t>
      </w:r>
    </w:p>
    <w:p w14:paraId="4468093F" w14:textId="37FFC474" w:rsidR="00F30578" w:rsidRPr="007C11CD" w:rsidRDefault="00F30578" w:rsidP="004D7AD6">
      <w:pPr>
        <w:pStyle w:val="ListNumber"/>
      </w:pPr>
      <w:r>
        <w:t xml:space="preserve">Select students to </w:t>
      </w:r>
      <w:r w:rsidRPr="41C1331A">
        <w:rPr>
          <w:rFonts w:eastAsia="Calibri"/>
        </w:rPr>
        <w:t xml:space="preserve">share one of their </w:t>
      </w:r>
      <w:r>
        <w:t>representations</w:t>
      </w:r>
      <w:r w:rsidR="003C4F5B">
        <w:t xml:space="preserve">. They </w:t>
      </w:r>
      <w:r w:rsidRPr="41C1331A">
        <w:rPr>
          <w:rFonts w:eastAsia="Calibri"/>
        </w:rPr>
        <w:t>describe the strategies used to create it.</w:t>
      </w:r>
    </w:p>
    <w:p w14:paraId="0782EFE8" w14:textId="77777777" w:rsidR="007A056E" w:rsidRDefault="003C4F5B" w:rsidP="004D7AD6">
      <w:pPr>
        <w:pStyle w:val="ListNumber"/>
      </w:pPr>
      <w:r>
        <w:t>Choose</w:t>
      </w:r>
      <w:r w:rsidR="00F30578">
        <w:t xml:space="preserve"> a number sentence and ask students to reframe it using the word ‘half’. For example, 8 </w:t>
      </w:r>
      <w:r w:rsidR="00621A5B" w:rsidRPr="004E0525">
        <w:rPr>
          <w:rFonts w:eastAsia="Calibri"/>
        </w:rPr>
        <w:t>÷</w:t>
      </w:r>
      <w:r w:rsidR="00621A5B">
        <w:rPr>
          <w:rFonts w:eastAsia="Calibri"/>
        </w:rPr>
        <w:t xml:space="preserve"> </w:t>
      </w:r>
      <w:r w:rsidR="00F30578">
        <w:t xml:space="preserve">2 </w:t>
      </w:r>
      <w:r w:rsidR="00621A5B">
        <w:t>=</w:t>
      </w:r>
      <w:r w:rsidR="00F30578">
        <w:t xml:space="preserve"> 4 becomes half of 8 </w:t>
      </w:r>
      <w:r w:rsidR="007A056E">
        <w:t>is</w:t>
      </w:r>
      <w:r w:rsidR="00F30578">
        <w:t xml:space="preserve"> 4.</w:t>
      </w:r>
    </w:p>
    <w:p w14:paraId="7BE52C00" w14:textId="41711D80" w:rsidR="00F30578" w:rsidRPr="00C42ECB" w:rsidRDefault="00F30578" w:rsidP="004D7AD6">
      <w:pPr>
        <w:pStyle w:val="ListNumber"/>
      </w:pPr>
      <w:r w:rsidRPr="007C11CD">
        <w:lastRenderedPageBreak/>
        <w:t xml:space="preserve">Draw </w:t>
      </w:r>
      <w:r w:rsidR="007011FD">
        <w:rPr>
          <w:b/>
          <w:bCs/>
          <w:highlight w:val="yellow"/>
        </w:rPr>
        <w:fldChar w:fldCharType="begin"/>
      </w:r>
      <w:r w:rsidR="007011FD">
        <w:instrText xml:space="preserve"> REF _Ref150163164 \h </w:instrText>
      </w:r>
      <w:r w:rsidR="007011FD">
        <w:rPr>
          <w:b/>
          <w:bCs/>
          <w:highlight w:val="yellow"/>
        </w:rPr>
      </w:r>
      <w:r w:rsidR="007011FD">
        <w:rPr>
          <w:b/>
          <w:bCs/>
          <w:highlight w:val="yellow"/>
        </w:rPr>
        <w:fldChar w:fldCharType="separate"/>
      </w:r>
      <w:r w:rsidR="007011FD">
        <w:t xml:space="preserve">Figure </w:t>
      </w:r>
      <w:r w:rsidR="007011FD">
        <w:rPr>
          <w:noProof/>
        </w:rPr>
        <w:t>16</w:t>
      </w:r>
      <w:r w:rsidR="007011FD">
        <w:rPr>
          <w:b/>
          <w:bCs/>
          <w:highlight w:val="yellow"/>
        </w:rPr>
        <w:fldChar w:fldCharType="end"/>
      </w:r>
      <w:r w:rsidR="00C42ECB">
        <w:t xml:space="preserve"> </w:t>
      </w:r>
      <w:r w:rsidR="00C42ECB" w:rsidRPr="00DF03C8">
        <w:t>and</w:t>
      </w:r>
      <w:r w:rsidR="00C42ECB" w:rsidRPr="007A056E">
        <w:rPr>
          <w:b/>
          <w:bCs/>
        </w:rPr>
        <w:t xml:space="preserve"> </w:t>
      </w:r>
      <w:r w:rsidR="00C42ECB" w:rsidRPr="00DF03C8">
        <w:t>a</w:t>
      </w:r>
      <w:r w:rsidR="00C42ECB" w:rsidRPr="007C11CD">
        <w:t>sk students which number is missing from the fact family.</w:t>
      </w:r>
    </w:p>
    <w:p w14:paraId="5F31573A" w14:textId="76DD4C5C" w:rsidR="00BF2D0C" w:rsidRDefault="00BF2D0C" w:rsidP="004D7AD6">
      <w:pPr>
        <w:pStyle w:val="Caption"/>
      </w:pPr>
      <w:bookmarkStart w:id="84" w:name="_Ref150163164"/>
      <w:r>
        <w:t xml:space="preserve">Figure </w:t>
      </w:r>
      <w:r>
        <w:fldChar w:fldCharType="begin"/>
      </w:r>
      <w:r>
        <w:instrText>SEQ Figure \* ARABIC</w:instrText>
      </w:r>
      <w:r>
        <w:fldChar w:fldCharType="separate"/>
      </w:r>
      <w:r w:rsidR="00AE3327">
        <w:rPr>
          <w:noProof/>
        </w:rPr>
        <w:t>16</w:t>
      </w:r>
      <w:r>
        <w:fldChar w:fldCharType="end"/>
      </w:r>
      <w:bookmarkEnd w:id="84"/>
      <w:r>
        <w:t xml:space="preserve"> </w:t>
      </w:r>
      <w:r w:rsidRPr="00EE70DB">
        <w:t xml:space="preserve">– </w:t>
      </w:r>
      <w:r w:rsidR="007011FD">
        <w:t>f</w:t>
      </w:r>
      <w:r w:rsidRPr="00EE70DB">
        <w:t>act family triangle – 10</w:t>
      </w:r>
    </w:p>
    <w:p w14:paraId="25F78E25" w14:textId="4C9EE2E0" w:rsidR="00F30578" w:rsidRPr="007C11CD" w:rsidRDefault="00F30578" w:rsidP="004D7AD6">
      <w:pPr>
        <w:pStyle w:val="ListNumber"/>
        <w:numPr>
          <w:ilvl w:val="0"/>
          <w:numId w:val="0"/>
        </w:numPr>
      </w:pPr>
      <w:r w:rsidRPr="007C11CD">
        <w:rPr>
          <w:noProof/>
        </w:rPr>
        <w:drawing>
          <wp:inline distT="0" distB="0" distL="0" distR="0" wp14:anchorId="48EFCD0F" wp14:editId="329A8135">
            <wp:extent cx="1439163" cy="1232452"/>
            <wp:effectExtent l="0" t="0" r="8890" b="6350"/>
            <wp:docPr id="25" name="Picture 25" descr="Fact family triangle with the value of 10 at the top, 2 in the left corner and a question mark in the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act family triangle with the value of 10 at the top, 2 in the left corner and a question mark in the right corne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6962" cy="1281949"/>
                    </a:xfrm>
                    <a:prstGeom prst="rect">
                      <a:avLst/>
                    </a:prstGeom>
                    <a:noFill/>
                    <a:ln>
                      <a:noFill/>
                    </a:ln>
                  </pic:spPr>
                </pic:pic>
              </a:graphicData>
            </a:graphic>
          </wp:inline>
        </w:drawing>
      </w:r>
    </w:p>
    <w:p w14:paraId="2D1357B5" w14:textId="3855847E" w:rsidR="00F30578" w:rsidRPr="007C11CD" w:rsidRDefault="00F30578" w:rsidP="004D7AD6">
      <w:pPr>
        <w:pStyle w:val="ListNumber"/>
      </w:pPr>
      <w:r>
        <w:t>Students use their multiplicative knowledge to justify their answer. Encourage the use of the concept ‘half’</w:t>
      </w:r>
      <w:r w:rsidR="00692078">
        <w:t xml:space="preserve"> in their response</w:t>
      </w:r>
      <w:r>
        <w:t>.</w:t>
      </w:r>
    </w:p>
    <w:p w14:paraId="5A187858" w14:textId="4BF93834" w:rsidR="00F30578" w:rsidRPr="007C11CD" w:rsidRDefault="00733CFB" w:rsidP="004D7AD6">
      <w:pPr>
        <w:pStyle w:val="ListNumber"/>
      </w:pPr>
      <w:r>
        <w:t>S</w:t>
      </w:r>
      <w:r w:rsidR="00F30578" w:rsidRPr="007C11CD">
        <w:t>tudents record the fact family triangle for 10</w:t>
      </w:r>
      <w:r w:rsidR="008F3E12">
        <w:t>,</w:t>
      </w:r>
      <w:r w:rsidR="00F30578" w:rsidRPr="007C11CD">
        <w:t xml:space="preserve"> the 2 arrays, the multiplication number sentences and the </w:t>
      </w:r>
      <w:r w:rsidR="00E73008" w:rsidRPr="007C11CD">
        <w:t xml:space="preserve">associated </w:t>
      </w:r>
      <w:r w:rsidR="00F30578" w:rsidRPr="007C11CD">
        <w:t xml:space="preserve">division number sentences </w:t>
      </w:r>
      <w:r w:rsidR="007011FD">
        <w:t>(</w:t>
      </w:r>
      <w:r w:rsidR="00F30578" w:rsidRPr="007C11CD">
        <w:t xml:space="preserve">see </w:t>
      </w:r>
      <w:r w:rsidR="007011FD">
        <w:rPr>
          <w:b/>
          <w:bCs/>
          <w:highlight w:val="yellow"/>
        </w:rPr>
        <w:fldChar w:fldCharType="begin"/>
      </w:r>
      <w:r w:rsidR="007011FD">
        <w:instrText xml:space="preserve"> REF _Ref150163210 \h </w:instrText>
      </w:r>
      <w:r w:rsidR="007011FD">
        <w:rPr>
          <w:b/>
          <w:bCs/>
          <w:highlight w:val="yellow"/>
        </w:rPr>
      </w:r>
      <w:r w:rsidR="007011FD">
        <w:rPr>
          <w:b/>
          <w:bCs/>
          <w:highlight w:val="yellow"/>
        </w:rPr>
        <w:fldChar w:fldCharType="separate"/>
      </w:r>
      <w:r w:rsidR="007011FD">
        <w:t xml:space="preserve">Figure </w:t>
      </w:r>
      <w:r w:rsidR="007011FD">
        <w:rPr>
          <w:noProof/>
        </w:rPr>
        <w:t>17</w:t>
      </w:r>
      <w:r w:rsidR="007011FD">
        <w:rPr>
          <w:b/>
          <w:bCs/>
          <w:highlight w:val="yellow"/>
        </w:rPr>
        <w:fldChar w:fldCharType="end"/>
      </w:r>
      <w:r w:rsidR="007011FD" w:rsidRPr="00652D92">
        <w:t>)</w:t>
      </w:r>
      <w:r w:rsidR="00F30578" w:rsidRPr="007C11CD">
        <w:t>.</w:t>
      </w:r>
    </w:p>
    <w:p w14:paraId="0C1788B5" w14:textId="577B5252" w:rsidR="007756C1" w:rsidRDefault="007756C1" w:rsidP="004D7AD6">
      <w:pPr>
        <w:pStyle w:val="Caption"/>
      </w:pPr>
      <w:bookmarkStart w:id="85" w:name="_Ref150163210"/>
      <w:r>
        <w:t xml:space="preserve">Figure </w:t>
      </w:r>
      <w:r>
        <w:fldChar w:fldCharType="begin"/>
      </w:r>
      <w:r>
        <w:instrText>SEQ Figure \* ARABIC</w:instrText>
      </w:r>
      <w:r>
        <w:fldChar w:fldCharType="separate"/>
      </w:r>
      <w:r w:rsidR="00AE3327">
        <w:rPr>
          <w:noProof/>
        </w:rPr>
        <w:t>17</w:t>
      </w:r>
      <w:r>
        <w:fldChar w:fldCharType="end"/>
      </w:r>
      <w:bookmarkEnd w:id="85"/>
      <w:r>
        <w:t xml:space="preserve"> </w:t>
      </w:r>
      <w:r w:rsidRPr="002A6A8B">
        <w:t xml:space="preserve">– </w:t>
      </w:r>
      <w:r w:rsidR="007011FD">
        <w:t>s</w:t>
      </w:r>
      <w:r w:rsidRPr="002A6A8B">
        <w:t>tudent workbook recording</w:t>
      </w:r>
    </w:p>
    <w:p w14:paraId="288B7F70" w14:textId="77777777" w:rsidR="00F30578" w:rsidRPr="007C11CD" w:rsidRDefault="00F30578" w:rsidP="004D7AD6">
      <w:pPr>
        <w:pStyle w:val="ListNumber"/>
        <w:numPr>
          <w:ilvl w:val="0"/>
          <w:numId w:val="0"/>
        </w:numPr>
      </w:pPr>
      <w:r w:rsidRPr="007C11CD">
        <w:rPr>
          <w:noProof/>
        </w:rPr>
        <w:drawing>
          <wp:inline distT="0" distB="0" distL="0" distR="0" wp14:anchorId="6C5B900A" wp14:editId="2AAD131F">
            <wp:extent cx="4086665" cy="1761727"/>
            <wp:effectExtent l="0" t="0" r="0" b="0"/>
            <wp:docPr id="23" name="Picture 23" descr="Example of student workbook showing a fact family triangle and the corresponding array in 2 different ways. The written representations of the multiplication and division facts are written besid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Example of student workbook showing a fact family triangle and the corresponding array in 2 different ways. The written representations of the multiplication and division facts are written beside it."/>
                    <pic:cNvPicPr/>
                  </pic:nvPicPr>
                  <pic:blipFill>
                    <a:blip r:embed="rId73"/>
                    <a:stretch>
                      <a:fillRect/>
                    </a:stretch>
                  </pic:blipFill>
                  <pic:spPr>
                    <a:xfrm>
                      <a:off x="0" y="0"/>
                      <a:ext cx="4107559" cy="1770734"/>
                    </a:xfrm>
                    <a:prstGeom prst="rect">
                      <a:avLst/>
                    </a:prstGeom>
                  </pic:spPr>
                </pic:pic>
              </a:graphicData>
            </a:graphic>
          </wp:inline>
        </w:drawing>
      </w:r>
    </w:p>
    <w:p w14:paraId="6E519CAD" w14:textId="77777777" w:rsidR="00F30578" w:rsidRPr="007C11CD" w:rsidRDefault="00F30578" w:rsidP="004D7AD6">
      <w:pPr>
        <w:pStyle w:val="ListNumber"/>
      </w:pPr>
      <w:r>
        <w:t>Draw the fact family triangle for the number 30 with one missing value. For example, display the numbers 30 and 10 only.</w:t>
      </w:r>
    </w:p>
    <w:p w14:paraId="4BF49DFF" w14:textId="11DA0714" w:rsidR="00F30578" w:rsidRPr="007C11CD" w:rsidRDefault="00F30578" w:rsidP="004D7AD6">
      <w:pPr>
        <w:pStyle w:val="ListNumber"/>
      </w:pPr>
      <w:r>
        <w:lastRenderedPageBreak/>
        <w:t xml:space="preserve">In pairs, students repeat </w:t>
      </w:r>
      <w:r w:rsidR="006C4C7A">
        <w:t xml:space="preserve">the </w:t>
      </w:r>
      <w:r>
        <w:t xml:space="preserve">previous process to record the fact family triangle, 2 arrays, </w:t>
      </w:r>
      <w:r w:rsidR="00E73008" w:rsidRPr="007C11CD">
        <w:t>the multiplication number sentences and the associated division number sentences</w:t>
      </w:r>
      <w:r>
        <w:t>.</w:t>
      </w:r>
    </w:p>
    <w:p w14:paraId="025E10F0" w14:textId="77777777" w:rsidR="00F30578" w:rsidRPr="007C11CD" w:rsidRDefault="00F30578" w:rsidP="004D7AD6">
      <w:r w:rsidRPr="007C11CD">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F30578" w:rsidRPr="007C11CD" w14:paraId="257D6ADF"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6DBC7DBC" w14:textId="77777777" w:rsidR="00F30578" w:rsidRPr="007C11CD" w:rsidRDefault="00F30578" w:rsidP="004D7AD6">
            <w:r w:rsidRPr="007C11CD">
              <w:t>Too hard?</w:t>
            </w:r>
          </w:p>
        </w:tc>
        <w:tc>
          <w:tcPr>
            <w:tcW w:w="7280" w:type="dxa"/>
          </w:tcPr>
          <w:p w14:paraId="73307820" w14:textId="77777777" w:rsidR="00F30578" w:rsidRPr="007C11CD" w:rsidRDefault="00F30578" w:rsidP="004D7AD6">
            <w:r w:rsidRPr="007C11CD">
              <w:t>Too easy?</w:t>
            </w:r>
          </w:p>
        </w:tc>
      </w:tr>
      <w:tr w:rsidR="00F30578" w:rsidRPr="007C11CD" w14:paraId="0A116E18"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5779C19B" w14:textId="7148443B" w:rsidR="00F30578" w:rsidRPr="007C11CD" w:rsidRDefault="00F30578" w:rsidP="004D7AD6">
            <w:r w:rsidRPr="007C11CD">
              <w:t>Students cannot complete number sentences involving multiplication and division by calculating missing numbers.</w:t>
            </w:r>
          </w:p>
          <w:p w14:paraId="750533EB" w14:textId="10964CA5" w:rsidR="00F30578" w:rsidRPr="007C11CD" w:rsidRDefault="3096FF59" w:rsidP="004D7AD6">
            <w:pPr>
              <w:pStyle w:val="ListBullet"/>
            </w:pPr>
            <w:r>
              <w:t xml:space="preserve">Provide </w:t>
            </w:r>
            <w:r w:rsidR="00CD4E79">
              <w:t>counters and support students to make an array</w:t>
            </w:r>
            <w:r>
              <w:t xml:space="preserve"> to calculate missing numbers</w:t>
            </w:r>
            <w:r w:rsidR="00F30578">
              <w:t>.</w:t>
            </w:r>
          </w:p>
          <w:p w14:paraId="63A5ABB1" w14:textId="57EF329D" w:rsidR="00F30578" w:rsidRPr="007C11CD" w:rsidRDefault="00F30578" w:rsidP="004D7AD6">
            <w:pPr>
              <w:pStyle w:val="ListBullet"/>
            </w:pPr>
            <w:r>
              <w:t>Model strategies us</w:t>
            </w:r>
            <w:r w:rsidR="003B7E9A">
              <w:t>ing</w:t>
            </w:r>
            <w:r>
              <w:t xml:space="preserve"> support structures, such</w:t>
            </w:r>
            <w:r w:rsidR="006C5CC8">
              <w:t xml:space="preserve"> as</w:t>
            </w:r>
            <w:r>
              <w:t xml:space="preserve"> using a set of pre-prepared multiplication fact families, to </w:t>
            </w:r>
            <w:r w:rsidR="006C5CC8">
              <w:t xml:space="preserve">help </w:t>
            </w:r>
            <w:r>
              <w:t>students determine missing quantities.</w:t>
            </w:r>
          </w:p>
        </w:tc>
        <w:tc>
          <w:tcPr>
            <w:tcW w:w="7280" w:type="dxa"/>
          </w:tcPr>
          <w:p w14:paraId="65B87FBD" w14:textId="7C6E9260" w:rsidR="00F30578" w:rsidRPr="007C11CD" w:rsidRDefault="00F30578" w:rsidP="004D7AD6">
            <w:r w:rsidRPr="007C11CD">
              <w:t>Students can complete number sentences involving multiplication and division by calculating missing numbers.</w:t>
            </w:r>
          </w:p>
          <w:p w14:paraId="720958B6" w14:textId="542F4F1C" w:rsidR="00F30578" w:rsidRPr="007C11CD" w:rsidRDefault="00F30578" w:rsidP="004D7AD6">
            <w:pPr>
              <w:pStyle w:val="ListBullet"/>
            </w:pPr>
            <w:r>
              <w:t>Students create their own missing value fact family triangle</w:t>
            </w:r>
            <w:r w:rsidR="00180756">
              <w:t xml:space="preserve">. They </w:t>
            </w:r>
            <w:r>
              <w:t>ask a classmate to solve it using 2 arrays and the associated multiplication and division number sentences.</w:t>
            </w:r>
          </w:p>
          <w:p w14:paraId="6B9D4343" w14:textId="09A4DDD1" w:rsidR="00F30578" w:rsidRDefault="00F30578" w:rsidP="004D7AD6">
            <w:pPr>
              <w:pStyle w:val="ListBullet"/>
            </w:pPr>
            <w:r w:rsidRPr="007C11CD">
              <w:t xml:space="preserve">In pairs, students play ‘Mystery equation’ using multiplication (×) and division (÷). Student A draws 6 joined boxes on </w:t>
            </w:r>
            <w:r>
              <w:t>a</w:t>
            </w:r>
            <w:r w:rsidRPr="007C11CD">
              <w:t xml:space="preserve"> whiteboard</w:t>
            </w:r>
            <w:r>
              <w:t xml:space="preserve">. On a different whiteboard, Student A </w:t>
            </w:r>
            <w:r w:rsidRPr="007C11CD">
              <w:t xml:space="preserve">creates a multiplication or division equation to fit the </w:t>
            </w:r>
            <w:r>
              <w:t xml:space="preserve">6 </w:t>
            </w:r>
            <w:r w:rsidRPr="007C11CD">
              <w:t xml:space="preserve">boxes. Student B guesses the equation </w:t>
            </w:r>
            <w:r w:rsidR="00432EC6">
              <w:t>and</w:t>
            </w:r>
            <w:r w:rsidRPr="007C11CD">
              <w:t xml:space="preserve"> writ</w:t>
            </w:r>
            <w:r w:rsidR="00432EC6">
              <w:t>es</w:t>
            </w:r>
            <w:r w:rsidRPr="007C11CD">
              <w:t xml:space="preserve"> it in the boxes. Student A places a tick above any </w:t>
            </w:r>
            <w:r>
              <w:t xml:space="preserve">correct </w:t>
            </w:r>
            <w:r w:rsidRPr="007C11CD">
              <w:t xml:space="preserve">numbers/symbols that are in the correct place, </w:t>
            </w:r>
            <w:r w:rsidR="00BE407E">
              <w:t>a circle</w:t>
            </w:r>
            <w:r w:rsidRPr="007C11CD">
              <w:t xml:space="preserve"> above any correct numbers/symbols in the wrong place and a </w:t>
            </w:r>
            <w:r w:rsidR="00BE407E">
              <w:t>cross</w:t>
            </w:r>
            <w:r w:rsidRPr="007C11CD">
              <w:t xml:space="preserve"> above any incorrect numbers/symbols </w:t>
            </w:r>
            <w:r w:rsidR="007011FD">
              <w:t>(</w:t>
            </w:r>
            <w:r w:rsidRPr="007C11CD">
              <w:t xml:space="preserve">see </w:t>
            </w:r>
            <w:r w:rsidR="007011FD">
              <w:rPr>
                <w:b/>
                <w:bCs/>
                <w:highlight w:val="yellow"/>
              </w:rPr>
              <w:fldChar w:fldCharType="begin"/>
            </w:r>
            <w:r w:rsidR="007011FD">
              <w:instrText xml:space="preserve"> REF _Ref150163244 \h </w:instrText>
            </w:r>
            <w:r w:rsidR="007011FD">
              <w:rPr>
                <w:b/>
                <w:bCs/>
                <w:highlight w:val="yellow"/>
              </w:rPr>
            </w:r>
            <w:r w:rsidR="007011FD">
              <w:rPr>
                <w:b/>
                <w:bCs/>
                <w:highlight w:val="yellow"/>
              </w:rPr>
              <w:fldChar w:fldCharType="separate"/>
            </w:r>
            <w:r w:rsidR="007011FD">
              <w:t xml:space="preserve">Figure </w:t>
            </w:r>
            <w:r w:rsidR="007011FD">
              <w:rPr>
                <w:noProof/>
              </w:rPr>
              <w:t>18</w:t>
            </w:r>
            <w:r w:rsidR="007011FD">
              <w:rPr>
                <w:b/>
                <w:bCs/>
                <w:highlight w:val="yellow"/>
              </w:rPr>
              <w:fldChar w:fldCharType="end"/>
            </w:r>
            <w:r w:rsidR="007011FD" w:rsidRPr="00B81499">
              <w:t>)</w:t>
            </w:r>
            <w:r w:rsidRPr="007C11CD">
              <w:t>. Student B continues to guess until the correct equation is discovered</w:t>
            </w:r>
            <w:r>
              <w:t>.</w:t>
            </w:r>
          </w:p>
          <w:p w14:paraId="131CC96D" w14:textId="71050C95" w:rsidR="001D4541" w:rsidRDefault="001D4541" w:rsidP="004D7AD6">
            <w:pPr>
              <w:pStyle w:val="Caption"/>
            </w:pPr>
            <w:bookmarkStart w:id="86" w:name="_Ref150163244"/>
            <w:bookmarkStart w:id="87" w:name="_Toc141517599"/>
            <w:r>
              <w:lastRenderedPageBreak/>
              <w:t xml:space="preserve">Figure </w:t>
            </w:r>
            <w:r w:rsidR="00000000">
              <w:fldChar w:fldCharType="begin"/>
            </w:r>
            <w:r w:rsidR="00000000">
              <w:instrText xml:space="preserve"> SEQ Figure \* ARABIC </w:instrText>
            </w:r>
            <w:r w:rsidR="00000000">
              <w:fldChar w:fldCharType="separate"/>
            </w:r>
            <w:r w:rsidR="00AE3327">
              <w:rPr>
                <w:noProof/>
              </w:rPr>
              <w:t>18</w:t>
            </w:r>
            <w:r w:rsidR="00000000">
              <w:rPr>
                <w:noProof/>
              </w:rPr>
              <w:fldChar w:fldCharType="end"/>
            </w:r>
            <w:bookmarkEnd w:id="86"/>
            <w:r>
              <w:t xml:space="preserve"> </w:t>
            </w:r>
            <w:r w:rsidRPr="00576428">
              <w:t xml:space="preserve">– </w:t>
            </w:r>
            <w:r w:rsidR="007011FD">
              <w:t>m</w:t>
            </w:r>
            <w:r w:rsidRPr="00576428">
              <w:t>ystery equation</w:t>
            </w:r>
          </w:p>
          <w:p w14:paraId="467B7A58" w14:textId="04C15514" w:rsidR="00F30578" w:rsidRPr="00586914" w:rsidRDefault="00F30578" w:rsidP="004D7AD6">
            <w:r w:rsidRPr="007C11CD">
              <w:rPr>
                <w:noProof/>
              </w:rPr>
              <w:drawing>
                <wp:inline distT="0" distB="0" distL="0" distR="0" wp14:anchorId="308278E4" wp14:editId="777F9CDD">
                  <wp:extent cx="4334914" cy="1847850"/>
                  <wp:effectExtent l="0" t="0" r="8890" b="0"/>
                  <wp:docPr id="28" name="Picture 28" descr="An example of how to play/code a game of 'Mystery equation'. A tick above a box represents a correct number or symbol and the correct location. A circle above a box represents a correct number or symbol but in an incorrect location. A cross represents an incorrect number or symbol in an incorrect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n example of how to play/code a game of 'Mystery equation'. A tick above a box represents a correct number or symbol and the correct location. A circle above a box represents a correct number or symbol but in an incorrect location. A cross represents an incorrect number or symbol in an incorrect location."/>
                          <pic:cNvPicPr/>
                        </pic:nvPicPr>
                        <pic:blipFill>
                          <a:blip r:embed="rId74"/>
                          <a:stretch>
                            <a:fillRect/>
                          </a:stretch>
                        </pic:blipFill>
                        <pic:spPr>
                          <a:xfrm>
                            <a:off x="0" y="0"/>
                            <a:ext cx="4422786" cy="1885307"/>
                          </a:xfrm>
                          <a:prstGeom prst="rect">
                            <a:avLst/>
                          </a:prstGeom>
                        </pic:spPr>
                      </pic:pic>
                    </a:graphicData>
                  </a:graphic>
                </wp:inline>
              </w:drawing>
            </w:r>
            <w:bookmarkEnd w:id="87"/>
          </w:p>
        </w:tc>
      </w:tr>
    </w:tbl>
    <w:p w14:paraId="59B94650" w14:textId="25915E25" w:rsidR="00F30578" w:rsidRPr="005637E3" w:rsidRDefault="00F30578" w:rsidP="00474DA5">
      <w:pPr>
        <w:pStyle w:val="Heading3"/>
      </w:pPr>
      <w:bookmarkStart w:id="88" w:name="_Toc146796049"/>
      <w:bookmarkStart w:id="89" w:name="_Toc159512999"/>
      <w:r w:rsidRPr="005637E3">
        <w:lastRenderedPageBreak/>
        <w:t>Stage 3 task 1</w:t>
      </w:r>
      <w:r w:rsidR="008C45F8">
        <w:t xml:space="preserve"> –</w:t>
      </w:r>
      <w:r w:rsidRPr="005637E3">
        <w:t xml:space="preserve"> </w:t>
      </w:r>
      <w:r w:rsidR="008C45F8">
        <w:t>d</w:t>
      </w:r>
      <w:r w:rsidRPr="005637E3">
        <w:t>ivision with remainders – 10 minutes</w:t>
      </w:r>
      <w:bookmarkEnd w:id="88"/>
      <w:bookmarkEnd w:id="89"/>
    </w:p>
    <w:p w14:paraId="33CB62B9" w14:textId="77777777" w:rsidR="00F30578" w:rsidRPr="005637E3" w:rsidRDefault="00F30578" w:rsidP="004D7AD6">
      <w:r w:rsidRPr="005637E3">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F30578" w:rsidRPr="005637E3" w14:paraId="6603BCD0"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C97301F" w14:textId="77777777" w:rsidR="00F30578" w:rsidRPr="005637E3" w:rsidRDefault="00F30578" w:rsidP="004D7AD6">
            <w:r w:rsidRPr="005637E3">
              <w:t>Core concept learning intentions</w:t>
            </w:r>
          </w:p>
        </w:tc>
        <w:tc>
          <w:tcPr>
            <w:tcW w:w="7280" w:type="dxa"/>
          </w:tcPr>
          <w:p w14:paraId="6F1DD1BA" w14:textId="77777777" w:rsidR="00F30578" w:rsidRPr="005637E3" w:rsidRDefault="00F30578" w:rsidP="004D7AD6">
            <w:r w:rsidRPr="005637E3">
              <w:t>Core concept success criteria</w:t>
            </w:r>
          </w:p>
        </w:tc>
      </w:tr>
      <w:tr w:rsidR="00F30578" w:rsidRPr="005637E3" w14:paraId="7F929334"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386F554C" w14:textId="77777777" w:rsidR="00F30578" w:rsidRPr="005637E3" w:rsidRDefault="00F30578" w:rsidP="004D7AD6">
            <w:r w:rsidRPr="005637E3">
              <w:t>Students are learning to:</w:t>
            </w:r>
          </w:p>
          <w:p w14:paraId="2228275E" w14:textId="73701425" w:rsidR="00F30578" w:rsidRPr="005637E3" w:rsidRDefault="00D63D4A" w:rsidP="004D7AD6">
            <w:pPr>
              <w:pStyle w:val="ListBullet"/>
            </w:pPr>
            <w:r>
              <w:t>represent and solve division problems with whole number remainders</w:t>
            </w:r>
            <w:r w:rsidR="00F30578">
              <w:t>.</w:t>
            </w:r>
          </w:p>
        </w:tc>
        <w:tc>
          <w:tcPr>
            <w:tcW w:w="7280" w:type="dxa"/>
          </w:tcPr>
          <w:p w14:paraId="797B040E" w14:textId="77777777" w:rsidR="00F30578" w:rsidRPr="005637E3" w:rsidRDefault="00F30578" w:rsidP="004D7AD6">
            <w:r w:rsidRPr="005637E3">
              <w:t>Students can:</w:t>
            </w:r>
          </w:p>
          <w:p w14:paraId="6B488F78" w14:textId="77777777" w:rsidR="00F41164" w:rsidRDefault="00F41164" w:rsidP="004D7AD6">
            <w:pPr>
              <w:pStyle w:val="ListBullet"/>
            </w:pPr>
            <w:r>
              <w:t>model division, including where the answer involves a remainder, using materials or diagrams</w:t>
            </w:r>
          </w:p>
          <w:p w14:paraId="59B4D17F" w14:textId="65BCAB93" w:rsidR="00F41164" w:rsidRDefault="00795626" w:rsidP="004D7AD6">
            <w:pPr>
              <w:pStyle w:val="ListBullet"/>
            </w:pPr>
            <w:r>
              <w:t>u</w:t>
            </w:r>
            <w:r w:rsidRPr="00795626">
              <w:t xml:space="preserve">se known multiplication fact families to solve division problems </w:t>
            </w:r>
            <w:r w:rsidRPr="00795626">
              <w:lastRenderedPageBreak/>
              <w:t>for which answers may include a remainder</w:t>
            </w:r>
          </w:p>
          <w:p w14:paraId="0BF98C93" w14:textId="71700136" w:rsidR="00F30578" w:rsidRPr="005637E3" w:rsidRDefault="0071600F" w:rsidP="004D7AD6">
            <w:pPr>
              <w:pStyle w:val="ListBullet"/>
            </w:pPr>
            <w:r>
              <w:t>s</w:t>
            </w:r>
            <w:r w:rsidR="00795626" w:rsidRPr="00795626">
              <w:t>how the connection between division and multiplication involving the divisor and quotient</w:t>
            </w:r>
            <w:r w:rsidR="00F30578">
              <w:t>.</w:t>
            </w:r>
          </w:p>
        </w:tc>
      </w:tr>
    </w:tbl>
    <w:p w14:paraId="35262DC0" w14:textId="49AAFB12" w:rsidR="00F30578" w:rsidRPr="005637E3" w:rsidRDefault="00F30578" w:rsidP="004D7AD6">
      <w:pPr>
        <w:pStyle w:val="ListNumber"/>
      </w:pPr>
      <w:r>
        <w:lastRenderedPageBreak/>
        <w:t xml:space="preserve">Display </w:t>
      </w:r>
      <w:hyperlink w:anchor="_Resource_23_–">
        <w:r w:rsidR="007B4147">
          <w:rPr>
            <w:rStyle w:val="Hyperlink"/>
          </w:rPr>
          <w:t>Resource 23 – division with remainders</w:t>
        </w:r>
      </w:hyperlink>
      <w:r>
        <w:t>.</w:t>
      </w:r>
    </w:p>
    <w:p w14:paraId="14B5DBF8" w14:textId="6BBA0559" w:rsidR="00F30578" w:rsidRPr="005637E3" w:rsidRDefault="00F30578" w:rsidP="004D7AD6">
      <w:pPr>
        <w:pStyle w:val="ListNumber"/>
      </w:pPr>
      <w:r>
        <w:t>Ask questions</w:t>
      </w:r>
      <w:r w:rsidR="43469063">
        <w:t>, such as</w:t>
      </w:r>
      <w:r>
        <w:t>:</w:t>
      </w:r>
    </w:p>
    <w:p w14:paraId="1FC47BEF" w14:textId="77777777" w:rsidR="00F30578" w:rsidRPr="005637E3" w:rsidRDefault="00F30578" w:rsidP="007011FD">
      <w:pPr>
        <w:pStyle w:val="ListBullet"/>
        <w:ind w:left="1134"/>
      </w:pPr>
      <w:r>
        <w:t>What do you notice?</w:t>
      </w:r>
    </w:p>
    <w:p w14:paraId="4FD33433" w14:textId="557E9591" w:rsidR="00F30578" w:rsidRPr="005637E3" w:rsidRDefault="00F30578" w:rsidP="007011FD">
      <w:pPr>
        <w:pStyle w:val="ListBullet"/>
        <w:ind w:left="1134"/>
      </w:pPr>
      <w:r>
        <w:t>How c</w:t>
      </w:r>
      <w:r w:rsidR="00BB4B62">
        <w:t xml:space="preserve">an </w:t>
      </w:r>
      <w:r>
        <w:t>you show this array as a multiplication fact?</w:t>
      </w:r>
    </w:p>
    <w:p w14:paraId="74866117" w14:textId="77777777" w:rsidR="00F30578" w:rsidRPr="005637E3" w:rsidRDefault="00F30578" w:rsidP="007011FD">
      <w:pPr>
        <w:pStyle w:val="ListBullet"/>
        <w:ind w:left="1134"/>
      </w:pPr>
      <w:r>
        <w:t>How does this array show division?</w:t>
      </w:r>
    </w:p>
    <w:p w14:paraId="6247A404" w14:textId="4C29B4C5" w:rsidR="00F30578" w:rsidRPr="005637E3" w:rsidRDefault="7D88337D" w:rsidP="007011FD">
      <w:pPr>
        <w:pStyle w:val="ListBullet"/>
        <w:ind w:left="1134"/>
      </w:pPr>
      <w:r>
        <w:t>Why are</w:t>
      </w:r>
      <w:r w:rsidR="00F30578">
        <w:t xml:space="preserve"> there 2 dots on the right-hand side?</w:t>
      </w:r>
    </w:p>
    <w:p w14:paraId="716C269C" w14:textId="77777777" w:rsidR="00F30578" w:rsidRPr="005637E3" w:rsidRDefault="00F30578" w:rsidP="004D7AD6">
      <w:pPr>
        <w:pStyle w:val="ListNumber"/>
      </w:pPr>
      <w:r>
        <w:t>Highlight that the remaining 2 dots cannot be shared equally between the 6 equal rows.</w:t>
      </w:r>
    </w:p>
    <w:p w14:paraId="5D1223DC" w14:textId="0A3A35C9" w:rsidR="00F30578" w:rsidRPr="005637E3" w:rsidRDefault="00F30578" w:rsidP="004D7AD6">
      <w:pPr>
        <w:pStyle w:val="FeatureBox2"/>
      </w:pPr>
      <w:r w:rsidRPr="005637E3">
        <w:rPr>
          <w:b/>
          <w:bCs/>
        </w:rPr>
        <w:t>Quotient:</w:t>
      </w:r>
      <w:r w:rsidRPr="005637E3">
        <w:t xml:space="preserve"> </w:t>
      </w:r>
      <w:r w:rsidR="007011FD">
        <w:t>t</w:t>
      </w:r>
      <w:r w:rsidRPr="005637E3">
        <w:t>he term used to describe the results of a division calculation</w:t>
      </w:r>
      <w:r w:rsidR="0031383B">
        <w:t>. F</w:t>
      </w:r>
      <w:r w:rsidRPr="005637E3">
        <w:t>or example</w:t>
      </w:r>
      <w:r w:rsidR="0031383B">
        <w:t>,</w:t>
      </w:r>
      <w:r w:rsidRPr="005637E3">
        <w:t xml:space="preserve"> 18 divided by 6 is 3, the quotient is 3.</w:t>
      </w:r>
    </w:p>
    <w:p w14:paraId="1BF68C0F" w14:textId="5F80EE63" w:rsidR="00F30578" w:rsidRPr="005637E3" w:rsidRDefault="00F30578" w:rsidP="004D7AD6">
      <w:pPr>
        <w:pStyle w:val="FeatureBox2"/>
      </w:pPr>
      <w:r w:rsidRPr="005637E3">
        <w:rPr>
          <w:b/>
          <w:bCs/>
        </w:rPr>
        <w:t>Divisor:</w:t>
      </w:r>
      <w:r w:rsidRPr="005637E3">
        <w:t xml:space="preserve"> </w:t>
      </w:r>
      <w:r w:rsidR="007011FD">
        <w:t>t</w:t>
      </w:r>
      <w:r w:rsidRPr="005637E3">
        <w:t>he number by which another number is divided</w:t>
      </w:r>
      <w:r w:rsidR="0031383B">
        <w:t>.</w:t>
      </w:r>
      <w:r w:rsidRPr="005637E3">
        <w:t xml:space="preserve"> </w:t>
      </w:r>
      <w:r w:rsidR="0031383B">
        <w:t>F</w:t>
      </w:r>
      <w:r w:rsidRPr="005637E3">
        <w:t>or example</w:t>
      </w:r>
      <w:r w:rsidR="0031383B">
        <w:t>,</w:t>
      </w:r>
      <w:r w:rsidRPr="005637E3">
        <w:t xml:space="preserve"> 18 divided by 6 is 3, the divisor is 6.</w:t>
      </w:r>
    </w:p>
    <w:p w14:paraId="1A840908" w14:textId="7711FB93" w:rsidR="00DA01AB" w:rsidRDefault="007A0885" w:rsidP="004D7AD6">
      <w:pPr>
        <w:pStyle w:val="ListNumber"/>
      </w:pPr>
      <w:r>
        <w:lastRenderedPageBreak/>
        <w:t>S</w:t>
      </w:r>
      <w:r w:rsidR="00F30578">
        <w:t>tudent</w:t>
      </w:r>
      <w:r w:rsidR="6DFE1BB0">
        <w:t>s</w:t>
      </w:r>
      <w:r w:rsidR="00F30578">
        <w:t xml:space="preserve"> create their own array to represent 29 and record their responses. For each visual representation </w:t>
      </w:r>
      <w:r w:rsidR="008B6094">
        <w:t xml:space="preserve">they </w:t>
      </w:r>
      <w:r w:rsidR="00F30578">
        <w:t xml:space="preserve">write the division fact with the remainder </w:t>
      </w:r>
      <w:r w:rsidR="007011FD">
        <w:t>(</w:t>
      </w:r>
      <w:r w:rsidR="00F30578">
        <w:t>see</w:t>
      </w:r>
      <w:r w:rsidR="00DA01AB">
        <w:t xml:space="preserve"> </w:t>
      </w:r>
      <w:r w:rsidR="007011FD">
        <w:fldChar w:fldCharType="begin"/>
      </w:r>
      <w:r w:rsidR="007011FD">
        <w:instrText xml:space="preserve"> REF _Ref150351582 \h </w:instrText>
      </w:r>
      <w:r w:rsidR="007011FD">
        <w:fldChar w:fldCharType="separate"/>
      </w:r>
      <w:r w:rsidR="007011FD">
        <w:t xml:space="preserve">Figure </w:t>
      </w:r>
      <w:r w:rsidR="007011FD">
        <w:rPr>
          <w:noProof/>
        </w:rPr>
        <w:t>19</w:t>
      </w:r>
      <w:r w:rsidR="007011FD">
        <w:fldChar w:fldCharType="end"/>
      </w:r>
      <w:r w:rsidR="007011FD">
        <w:t>)</w:t>
      </w:r>
      <w:r w:rsidR="00DA01AB">
        <w:t>.</w:t>
      </w:r>
    </w:p>
    <w:p w14:paraId="565B4A2D" w14:textId="4FB1CFA9" w:rsidR="00DA01AB" w:rsidRDefault="00DA01AB" w:rsidP="004D7AD6">
      <w:pPr>
        <w:pStyle w:val="Caption"/>
      </w:pPr>
      <w:bookmarkStart w:id="90" w:name="_Ref150351582"/>
      <w:r>
        <w:t xml:space="preserve">Figure </w:t>
      </w:r>
      <w:r>
        <w:fldChar w:fldCharType="begin"/>
      </w:r>
      <w:r>
        <w:instrText>SEQ Figure \* ARABIC</w:instrText>
      </w:r>
      <w:r>
        <w:fldChar w:fldCharType="separate"/>
      </w:r>
      <w:r w:rsidR="00AE3327">
        <w:rPr>
          <w:noProof/>
        </w:rPr>
        <w:t>19</w:t>
      </w:r>
      <w:r>
        <w:fldChar w:fldCharType="end"/>
      </w:r>
      <w:bookmarkEnd w:id="90"/>
      <w:r>
        <w:t xml:space="preserve"> </w:t>
      </w:r>
      <w:r w:rsidRPr="003A10E5">
        <w:t xml:space="preserve">– </w:t>
      </w:r>
      <w:r w:rsidR="007011FD">
        <w:t>a</w:t>
      </w:r>
      <w:r w:rsidRPr="003A10E5">
        <w:t>rray for 29</w:t>
      </w:r>
    </w:p>
    <w:p w14:paraId="6AAD0854" w14:textId="572DFE5D" w:rsidR="00F30578" w:rsidRPr="005637E3" w:rsidRDefault="00F30578" w:rsidP="009F713B">
      <w:r w:rsidRPr="009F713B">
        <w:rPr>
          <w:noProof/>
        </w:rPr>
        <w:drawing>
          <wp:inline distT="0" distB="0" distL="0" distR="0" wp14:anchorId="65628EBC" wp14:editId="3DAF91D1">
            <wp:extent cx="7262365" cy="1828800"/>
            <wp:effectExtent l="0" t="0" r="0" b="0"/>
            <wp:docPr id="1946497254" name="Picture 1946497254" descr="Four different examples of how to represent and record arrays of 29 divided into groups, including remainders.&#10;1. 29 divided by 5 = 5 with 4 remaining.&#10;2. 29 divided by 9 = 3 with 2 remaining.&#10;3. 29 divided by 4 = 7 with 1 remaining (this example displays 4 as the divisor, 7 as the quotient and 1 as the remainder).&#10;4. 29 divided by 2 = 14 with 1 rem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97254" name="Picture 1946497254" descr="Four different examples of how to represent and record arrays of 29 divided into groups, including remainders.&#10;1. 29 divided by 5 = 5 with 4 remaining.&#10;2. 29 divided by 9 = 3 with 2 remaining.&#10;3. 29 divided by 4 = 7 with 1 remaining (this example displays 4 as the divisor, 7 as the quotient and 1 as the remainder).&#10;4. 29 divided by 2 = 14 with 1 remaining."/>
                    <pic:cNvPicPr/>
                  </pic:nvPicPr>
                  <pic:blipFill>
                    <a:blip r:embed="rId75"/>
                    <a:stretch>
                      <a:fillRect/>
                    </a:stretch>
                  </pic:blipFill>
                  <pic:spPr>
                    <a:xfrm>
                      <a:off x="0" y="0"/>
                      <a:ext cx="7266663" cy="1829882"/>
                    </a:xfrm>
                    <a:prstGeom prst="rect">
                      <a:avLst/>
                    </a:prstGeom>
                  </pic:spPr>
                </pic:pic>
              </a:graphicData>
            </a:graphic>
          </wp:inline>
        </w:drawing>
      </w:r>
    </w:p>
    <w:p w14:paraId="3625456B" w14:textId="076242D8" w:rsidR="00F30578" w:rsidRPr="005637E3" w:rsidRDefault="00F30578" w:rsidP="004D7AD6">
      <w:pPr>
        <w:pStyle w:val="ListNumber"/>
      </w:pPr>
      <w:r>
        <w:t xml:space="preserve">Students complete </w:t>
      </w:r>
      <w:r w:rsidR="4A0354B8">
        <w:t>a</w:t>
      </w:r>
      <w:r>
        <w:t xml:space="preserve"> </w:t>
      </w:r>
      <w:hyperlink r:id="rId76">
        <w:r w:rsidRPr="41C1331A">
          <w:rPr>
            <w:rStyle w:val="Hyperlink"/>
          </w:rPr>
          <w:t>gallery walk</w:t>
        </w:r>
      </w:hyperlink>
      <w:r>
        <w:t xml:space="preserve"> to observe the different ways of representing the number 29.</w:t>
      </w:r>
    </w:p>
    <w:p w14:paraId="4EE4DA16" w14:textId="6437EA60" w:rsidR="00F30578" w:rsidRPr="005637E3" w:rsidRDefault="00F30578" w:rsidP="00474DA5">
      <w:pPr>
        <w:pStyle w:val="Heading3"/>
      </w:pPr>
      <w:bookmarkStart w:id="91" w:name="_Toc146796050"/>
      <w:bookmarkStart w:id="92" w:name="_Toc159513000"/>
      <w:r w:rsidRPr="005637E3">
        <w:t>Stage 3 task 2</w:t>
      </w:r>
      <w:r w:rsidR="008C45F8">
        <w:t xml:space="preserve"> –</w:t>
      </w:r>
      <w:r w:rsidRPr="005637E3">
        <w:t xml:space="preserve"> </w:t>
      </w:r>
      <w:r w:rsidR="008C45F8">
        <w:t>c</w:t>
      </w:r>
      <w:r w:rsidRPr="00FF76D9">
        <w:t>hipping</w:t>
      </w:r>
      <w:r w:rsidRPr="005637E3">
        <w:t xml:space="preserve"> away – 30 minutes</w:t>
      </w:r>
      <w:bookmarkEnd w:id="91"/>
      <w:bookmarkEnd w:id="92"/>
    </w:p>
    <w:p w14:paraId="3C8F4B05" w14:textId="2086DC7E" w:rsidR="00F30578" w:rsidRPr="005637E3" w:rsidRDefault="00027FCB" w:rsidP="004D7AD6">
      <w:pPr>
        <w:pStyle w:val="FeatureBox"/>
      </w:pPr>
      <w:r w:rsidRPr="00503D55">
        <w:t xml:space="preserve">This </w:t>
      </w:r>
      <w:r>
        <w:t>activity</w:t>
      </w:r>
      <w:r w:rsidRPr="00503D55">
        <w:t xml:space="preserve"> is adapted </w:t>
      </w:r>
      <w:r>
        <w:t>from</w:t>
      </w:r>
      <w:r w:rsidRPr="00503D55">
        <w:t xml:space="preserve"> </w:t>
      </w:r>
      <w:hyperlink r:id="rId77" w:history="1">
        <w:r w:rsidRPr="001022B0">
          <w:rPr>
            <w:rStyle w:val="Hyperlink"/>
            <w:i/>
            <w:iCs/>
          </w:rPr>
          <w:t>Division – Chipping away at the whole number</w:t>
        </w:r>
        <w:r w:rsidRPr="001022B0">
          <w:rPr>
            <w:rStyle w:val="Hyperlink"/>
          </w:rPr>
          <w:t xml:space="preserve"> (PDF 487 KB)</w:t>
        </w:r>
      </w:hyperlink>
      <w:r w:rsidRPr="00503D55">
        <w:t xml:space="preserve"> by </w:t>
      </w:r>
      <w:proofErr w:type="spellStart"/>
      <w:r w:rsidRPr="00503D55">
        <w:t>Vingerhoets</w:t>
      </w:r>
      <w:proofErr w:type="spellEnd"/>
      <w:r w:rsidR="00F30578" w:rsidRPr="005637E3">
        <w:t xml:space="preserve">. It is continued from </w:t>
      </w:r>
      <w:hyperlink r:id="rId78" w:anchor="tabs_727018652_copy_1" w:history="1">
        <w:r w:rsidR="004705CA" w:rsidRPr="00434866">
          <w:rPr>
            <w:rStyle w:val="Hyperlink"/>
          </w:rPr>
          <w:t xml:space="preserve">Mathematics 3–6 </w:t>
        </w:r>
        <w:r w:rsidR="00117C7A">
          <w:rPr>
            <w:rStyle w:val="Hyperlink"/>
          </w:rPr>
          <w:t>M</w:t>
        </w:r>
        <w:r w:rsidR="004705CA" w:rsidRPr="00434866">
          <w:rPr>
            <w:rStyle w:val="Hyperlink"/>
          </w:rPr>
          <w:t>ulti-age Year A Unit 7</w:t>
        </w:r>
      </w:hyperlink>
      <w:r w:rsidR="00F30578" w:rsidRPr="005637E3">
        <w:t>.</w:t>
      </w:r>
    </w:p>
    <w:p w14:paraId="603DCE2A" w14:textId="37E7C1EF" w:rsidR="00F30578" w:rsidRPr="005637E3" w:rsidRDefault="000B5D19" w:rsidP="004D7AD6">
      <w:pPr>
        <w:pStyle w:val="ListNumber"/>
      </w:pPr>
      <w:r>
        <w:t>Explain that</w:t>
      </w:r>
      <w:r w:rsidR="00F30578">
        <w:t xml:space="preserve"> they will be using the chipping away method where the answer may include a remainder.</w:t>
      </w:r>
    </w:p>
    <w:p w14:paraId="3E1B08CF" w14:textId="77777777" w:rsidR="00F30578" w:rsidRPr="005637E3" w:rsidRDefault="00F30578" w:rsidP="004D7AD6">
      <w:pPr>
        <w:pStyle w:val="ListNumber"/>
      </w:pPr>
      <w:r>
        <w:t>Show the problem 377 divided by 5.</w:t>
      </w:r>
    </w:p>
    <w:p w14:paraId="2E2DC817" w14:textId="77777777" w:rsidR="00F30578" w:rsidRPr="005637E3" w:rsidRDefault="00F30578" w:rsidP="004D7AD6">
      <w:pPr>
        <w:pStyle w:val="ListNumber"/>
      </w:pPr>
      <w:r>
        <w:lastRenderedPageBreak/>
        <w:t>Ask students:</w:t>
      </w:r>
    </w:p>
    <w:p w14:paraId="2D61DA7F" w14:textId="77777777" w:rsidR="00F30578" w:rsidRPr="005637E3" w:rsidRDefault="00F30578" w:rsidP="007011FD">
      <w:pPr>
        <w:pStyle w:val="ListBullet"/>
        <w:ind w:left="1134"/>
      </w:pPr>
      <w:r>
        <w:t>What is a reasonable estimate for 377 divided by 5?</w:t>
      </w:r>
    </w:p>
    <w:p w14:paraId="1E080032" w14:textId="6605361E" w:rsidR="00F30578" w:rsidRPr="005637E3" w:rsidRDefault="00F30578" w:rsidP="007011FD">
      <w:pPr>
        <w:pStyle w:val="ListBullet"/>
        <w:ind w:left="1134"/>
      </w:pPr>
      <w:r>
        <w:t>Why may it be helpful to use multiples of 10?</w:t>
      </w:r>
    </w:p>
    <w:p w14:paraId="33FC51A3" w14:textId="51AB8314" w:rsidR="00F30578" w:rsidRPr="005637E3" w:rsidRDefault="00F30578" w:rsidP="004D7AD6">
      <w:pPr>
        <w:pStyle w:val="ListNumber"/>
      </w:pPr>
      <w:r>
        <w:t xml:space="preserve">Prompt students to give suggestions of how </w:t>
      </w:r>
      <w:r w:rsidR="007A5984">
        <w:t>they</w:t>
      </w:r>
      <w:r>
        <w:t xml:space="preserve"> can ‘chip away’ at 377.</w:t>
      </w:r>
    </w:p>
    <w:p w14:paraId="71D49B06" w14:textId="6A977616" w:rsidR="00F30578" w:rsidRPr="005637E3" w:rsidRDefault="00F30578" w:rsidP="004D7AD6">
      <w:pPr>
        <w:pStyle w:val="ListNumber"/>
      </w:pPr>
      <w:r w:rsidRPr="005637E3">
        <w:t xml:space="preserve">Represent 377 divided by 5 using chipping away method, noting that </w:t>
      </w:r>
      <w:r w:rsidR="007A5984">
        <w:t>there</w:t>
      </w:r>
      <w:r w:rsidRPr="005637E3">
        <w:t xml:space="preserve"> will </w:t>
      </w:r>
      <w:r w:rsidR="007A5984">
        <w:t>be</w:t>
      </w:r>
      <w:r w:rsidRPr="005637E3">
        <w:t xml:space="preserve"> some remaining </w:t>
      </w:r>
      <w:r w:rsidR="0044549E">
        <w:t>(</w:t>
      </w:r>
      <w:r w:rsidRPr="005637E3">
        <w:t xml:space="preserve">see </w:t>
      </w:r>
      <w:r w:rsidR="0044549E">
        <w:rPr>
          <w:highlight w:val="yellow"/>
        </w:rPr>
        <w:fldChar w:fldCharType="begin"/>
      </w:r>
      <w:r w:rsidR="0044549E">
        <w:instrText xml:space="preserve"> REF _Ref150163277 \h </w:instrText>
      </w:r>
      <w:r w:rsidR="0044549E">
        <w:rPr>
          <w:highlight w:val="yellow"/>
        </w:rPr>
      </w:r>
      <w:r w:rsidR="0044549E">
        <w:rPr>
          <w:highlight w:val="yellow"/>
        </w:rPr>
        <w:fldChar w:fldCharType="separate"/>
      </w:r>
      <w:r w:rsidR="0044549E">
        <w:t xml:space="preserve">Figure </w:t>
      </w:r>
      <w:r w:rsidR="0044549E">
        <w:rPr>
          <w:noProof/>
        </w:rPr>
        <w:t>20</w:t>
      </w:r>
      <w:r w:rsidR="0044549E">
        <w:rPr>
          <w:highlight w:val="yellow"/>
        </w:rPr>
        <w:fldChar w:fldCharType="end"/>
      </w:r>
      <w:r w:rsidR="0044549E">
        <w:t>)</w:t>
      </w:r>
      <w:r w:rsidRPr="005637E3">
        <w:t>.</w:t>
      </w:r>
    </w:p>
    <w:p w14:paraId="77E82A14" w14:textId="2DA3CBEA" w:rsidR="001D4541" w:rsidRDefault="001D4541" w:rsidP="004D7AD6">
      <w:pPr>
        <w:pStyle w:val="Caption"/>
      </w:pPr>
      <w:bookmarkStart w:id="93" w:name="_Ref150163277"/>
      <w:r>
        <w:t xml:space="preserve">Figure </w:t>
      </w:r>
      <w:r>
        <w:fldChar w:fldCharType="begin"/>
      </w:r>
      <w:r>
        <w:instrText>SEQ Figure \* ARABIC</w:instrText>
      </w:r>
      <w:r>
        <w:fldChar w:fldCharType="separate"/>
      </w:r>
      <w:r w:rsidR="00AE3327">
        <w:rPr>
          <w:noProof/>
        </w:rPr>
        <w:t>20</w:t>
      </w:r>
      <w:r>
        <w:fldChar w:fldCharType="end"/>
      </w:r>
      <w:bookmarkEnd w:id="93"/>
      <w:r>
        <w:t xml:space="preserve"> </w:t>
      </w:r>
      <w:r w:rsidRPr="00F85B3E">
        <w:t xml:space="preserve">– </w:t>
      </w:r>
      <w:r w:rsidR="0044549E">
        <w:t>c</w:t>
      </w:r>
      <w:r w:rsidRPr="00F85B3E">
        <w:t xml:space="preserve">hipping </w:t>
      </w:r>
      <w:r w:rsidR="00BE407E">
        <w:t>a</w:t>
      </w:r>
      <w:r w:rsidRPr="00F85B3E">
        <w:t>way 377</w:t>
      </w:r>
    </w:p>
    <w:p w14:paraId="7B581A62" w14:textId="77777777" w:rsidR="00F30578" w:rsidRDefault="00F30578" w:rsidP="004D7AD6">
      <w:pPr>
        <w:pStyle w:val="ListNumber"/>
        <w:numPr>
          <w:ilvl w:val="0"/>
          <w:numId w:val="0"/>
        </w:numPr>
      </w:pPr>
      <w:r>
        <w:rPr>
          <w:noProof/>
        </w:rPr>
        <w:drawing>
          <wp:inline distT="0" distB="0" distL="0" distR="0" wp14:anchorId="5F6DD860" wp14:editId="44442B76">
            <wp:extent cx="7410450" cy="1460728"/>
            <wp:effectExtent l="0" t="0" r="0" b="6350"/>
            <wp:docPr id="935995887" name="Picture 935995887" descr="Three different examples of using the chipping away method to divide 377 by 5.&#10;Example 1 has partitioned the factor into 300 and 75.&#10;The second example has partitioned the factor into 300, 70 and 5.&#10;The third example has partitioned the factor into 150, 150, 70 and 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995887" name="Picture 935995887" descr="Three different examples of using the chipping away method to divide 377 by 5.&#10;Example 1 has partitioned the factor into 300 and 75.&#10;The second example has partitioned the factor into 300, 70 and 5.&#10;The third example has partitioned the factor into 150, 150, 70 and 5.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452442" cy="1469005"/>
                    </a:xfrm>
                    <a:prstGeom prst="rect">
                      <a:avLst/>
                    </a:prstGeom>
                    <a:noFill/>
                    <a:ln>
                      <a:noFill/>
                    </a:ln>
                  </pic:spPr>
                </pic:pic>
              </a:graphicData>
            </a:graphic>
          </wp:inline>
        </w:drawing>
      </w:r>
    </w:p>
    <w:p w14:paraId="5653F308" w14:textId="57C3684D" w:rsidR="00F30578" w:rsidRPr="005637E3" w:rsidRDefault="00F30578" w:rsidP="004D7AD6">
      <w:pPr>
        <w:pStyle w:val="ListNumber"/>
      </w:pPr>
      <w:r>
        <w:t xml:space="preserve">Once the class has found </w:t>
      </w:r>
      <w:r w:rsidR="002C720E">
        <w:t>a</w:t>
      </w:r>
      <w:r>
        <w:t xml:space="preserve"> possible option of chipping away, students work in pairs on</w:t>
      </w:r>
      <w:r w:rsidR="001512FF">
        <w:t xml:space="preserve"> a</w:t>
      </w:r>
      <w:r>
        <w:t xml:space="preserve"> whiteboard to show an alternative way of chipping away at 377.</w:t>
      </w:r>
    </w:p>
    <w:p w14:paraId="6D9F6307" w14:textId="77777777" w:rsidR="00F30578" w:rsidRPr="005637E3" w:rsidRDefault="00F30578" w:rsidP="004D7AD6">
      <w:r w:rsidRPr="005637E3">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F30578" w:rsidRPr="005637E3" w14:paraId="0EF9BF71"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6A6FDAE" w14:textId="77777777" w:rsidR="00F30578" w:rsidRPr="005637E3" w:rsidRDefault="00F30578" w:rsidP="004D7AD6">
            <w:r w:rsidRPr="005637E3">
              <w:t>Too hard?</w:t>
            </w:r>
          </w:p>
        </w:tc>
        <w:tc>
          <w:tcPr>
            <w:tcW w:w="7280" w:type="dxa"/>
          </w:tcPr>
          <w:p w14:paraId="1F5EB2B0" w14:textId="77777777" w:rsidR="00F30578" w:rsidRPr="005637E3" w:rsidRDefault="00F30578" w:rsidP="004D7AD6">
            <w:r w:rsidRPr="005637E3">
              <w:t>Too easy?</w:t>
            </w:r>
          </w:p>
        </w:tc>
      </w:tr>
      <w:tr w:rsidR="00F30578" w:rsidRPr="005637E3" w14:paraId="42D3FA4E"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1E31F9B1" w14:textId="0C4EDEAB" w:rsidR="00F30578" w:rsidRDefault="00F30578" w:rsidP="004D7AD6">
            <w:r w:rsidRPr="005637E3">
              <w:t xml:space="preserve">Students cannot </w:t>
            </w:r>
            <w:r w:rsidR="0071600F">
              <w:t>s</w:t>
            </w:r>
            <w:r w:rsidR="0071600F" w:rsidRPr="00795626">
              <w:t xml:space="preserve">how the connection between division and </w:t>
            </w:r>
            <w:r w:rsidR="0071600F" w:rsidRPr="00795626">
              <w:lastRenderedPageBreak/>
              <w:t>multiplication involving the divisor and quotient</w:t>
            </w:r>
            <w:r w:rsidRPr="005637E3">
              <w:t>.</w:t>
            </w:r>
          </w:p>
          <w:p w14:paraId="7E44B225" w14:textId="77777777" w:rsidR="00F30578" w:rsidRPr="005637E3" w:rsidRDefault="00F30578" w:rsidP="004D7AD6">
            <w:pPr>
              <w:pStyle w:val="ListBullet"/>
            </w:pPr>
            <w:r>
              <w:t>Model the use of concrete materials or diagrams to create visual patterns to determine remainders.</w:t>
            </w:r>
          </w:p>
          <w:p w14:paraId="2C733426" w14:textId="7B4CB574" w:rsidR="00F30578" w:rsidRPr="005637E3" w:rsidRDefault="00F30578" w:rsidP="004D7AD6">
            <w:pPr>
              <w:pStyle w:val="ListBullet"/>
            </w:pPr>
            <w:r>
              <w:t>Support students to use known multiplication fact</w:t>
            </w:r>
            <w:r w:rsidR="00D063CE">
              <w:t>s</w:t>
            </w:r>
            <w:r>
              <w:t xml:space="preserve"> to solve </w:t>
            </w:r>
            <w:r w:rsidR="007A56D2">
              <w:t xml:space="preserve">the </w:t>
            </w:r>
            <w:r>
              <w:t>division problems</w:t>
            </w:r>
            <w:r w:rsidR="007A56D2">
              <w:t xml:space="preserve"> </w:t>
            </w:r>
            <w:r w:rsidR="00F32065">
              <w:t>with</w:t>
            </w:r>
            <w:r w:rsidR="007A56D2">
              <w:t xml:space="preserve"> the chipping away method</w:t>
            </w:r>
            <w:r>
              <w:t>.</w:t>
            </w:r>
          </w:p>
        </w:tc>
        <w:tc>
          <w:tcPr>
            <w:tcW w:w="7280" w:type="dxa"/>
          </w:tcPr>
          <w:p w14:paraId="5AA44F46" w14:textId="30679AE8" w:rsidR="00F30578" w:rsidRPr="005637E3" w:rsidRDefault="00F30578" w:rsidP="004D7AD6">
            <w:r w:rsidRPr="005637E3">
              <w:lastRenderedPageBreak/>
              <w:t xml:space="preserve">Students can </w:t>
            </w:r>
            <w:r w:rsidR="0071600F">
              <w:t>s</w:t>
            </w:r>
            <w:r w:rsidR="0071600F" w:rsidRPr="00795626">
              <w:t xml:space="preserve">how the connection between division and multiplication </w:t>
            </w:r>
            <w:r w:rsidR="0071600F" w:rsidRPr="00795626">
              <w:lastRenderedPageBreak/>
              <w:t>involving the divisor and quotient</w:t>
            </w:r>
            <w:r w:rsidRPr="005637E3">
              <w:t>.</w:t>
            </w:r>
          </w:p>
          <w:p w14:paraId="6C82167B" w14:textId="77777777" w:rsidR="00F30578" w:rsidRPr="005637E3" w:rsidRDefault="00F30578" w:rsidP="004D7AD6">
            <w:pPr>
              <w:pStyle w:val="ListBullet"/>
            </w:pPr>
            <w:r>
              <w:t>Challenge students to demonstrate how to chip away at a problem without using the visual model.</w:t>
            </w:r>
          </w:p>
          <w:p w14:paraId="55A555A8" w14:textId="77777777" w:rsidR="00F30578" w:rsidRPr="005637E3" w:rsidRDefault="00F30578" w:rsidP="004D7AD6">
            <w:pPr>
              <w:pStyle w:val="ListBullet"/>
            </w:pPr>
            <w:r>
              <w:t>Students create an instructional video on how multiplication fact families can be used to ‘chip away’ and solve division problems where the answer may include a remainder.</w:t>
            </w:r>
          </w:p>
        </w:tc>
      </w:tr>
    </w:tbl>
    <w:p w14:paraId="593647DE" w14:textId="77777777" w:rsidR="00F30578" w:rsidRPr="00C33FE2" w:rsidRDefault="00F30578" w:rsidP="004D7AD6">
      <w:pPr>
        <w:pStyle w:val="Heading2"/>
      </w:pPr>
      <w:bookmarkStart w:id="94" w:name="_Toc159513001"/>
      <w:bookmarkStart w:id="95" w:name="_Toc146796051"/>
      <w:r w:rsidRPr="00C33FE2">
        <w:lastRenderedPageBreak/>
        <w:t>Consolidation and meaningful practice – 15 minutes</w:t>
      </w:r>
      <w:bookmarkEnd w:id="94"/>
    </w:p>
    <w:p w14:paraId="126FFF12" w14:textId="53313030" w:rsidR="00F30578" w:rsidRPr="00C33FE2" w:rsidRDefault="00F30578" w:rsidP="00F30578">
      <w:pPr>
        <w:pStyle w:val="ListNumber"/>
      </w:pPr>
      <w:r w:rsidRPr="00C33FE2">
        <w:t>On the whiteboard, draw the fact family triangle for 10 with multiples of 2 and 5, and 100 with multiples of 2 and 50</w:t>
      </w:r>
      <w:r w:rsidR="0044549E">
        <w:t xml:space="preserve"> (</w:t>
      </w:r>
      <w:r w:rsidRPr="00C33FE2">
        <w:t xml:space="preserve">see </w:t>
      </w:r>
      <w:r w:rsidR="0044549E">
        <w:rPr>
          <w:b/>
          <w:bCs/>
          <w:highlight w:val="yellow"/>
        </w:rPr>
        <w:fldChar w:fldCharType="begin"/>
      </w:r>
      <w:r w:rsidR="0044549E">
        <w:instrText xml:space="preserve"> REF _Ref150163293 \h </w:instrText>
      </w:r>
      <w:r w:rsidR="0044549E">
        <w:rPr>
          <w:b/>
          <w:bCs/>
          <w:highlight w:val="yellow"/>
        </w:rPr>
      </w:r>
      <w:r w:rsidR="0044549E">
        <w:rPr>
          <w:b/>
          <w:bCs/>
          <w:highlight w:val="yellow"/>
        </w:rPr>
        <w:fldChar w:fldCharType="separate"/>
      </w:r>
      <w:r w:rsidR="0044549E">
        <w:t xml:space="preserve">Figure </w:t>
      </w:r>
      <w:r w:rsidR="0044549E">
        <w:rPr>
          <w:noProof/>
        </w:rPr>
        <w:t>21</w:t>
      </w:r>
      <w:r w:rsidR="0044549E">
        <w:rPr>
          <w:b/>
          <w:bCs/>
          <w:highlight w:val="yellow"/>
        </w:rPr>
        <w:fldChar w:fldCharType="end"/>
      </w:r>
      <w:r w:rsidR="0044549E" w:rsidRPr="0044549E">
        <w:t>)</w:t>
      </w:r>
      <w:r w:rsidR="00F832AE">
        <w:t>.</w:t>
      </w:r>
    </w:p>
    <w:p w14:paraId="118F2F46" w14:textId="6734FEA3" w:rsidR="001D4541" w:rsidRDefault="001D4541" w:rsidP="001D4541">
      <w:pPr>
        <w:pStyle w:val="Caption"/>
      </w:pPr>
      <w:bookmarkStart w:id="96" w:name="_Ref150163293"/>
      <w:r>
        <w:t xml:space="preserve">Figure </w:t>
      </w:r>
      <w:r>
        <w:fldChar w:fldCharType="begin"/>
      </w:r>
      <w:r>
        <w:instrText>SEQ Figure \* ARABIC</w:instrText>
      </w:r>
      <w:r>
        <w:fldChar w:fldCharType="separate"/>
      </w:r>
      <w:r w:rsidR="00AE3327">
        <w:rPr>
          <w:noProof/>
        </w:rPr>
        <w:t>21</w:t>
      </w:r>
      <w:r>
        <w:fldChar w:fldCharType="end"/>
      </w:r>
      <w:bookmarkEnd w:id="96"/>
      <w:r>
        <w:t xml:space="preserve"> </w:t>
      </w:r>
      <w:r w:rsidRPr="00C277C7">
        <w:t xml:space="preserve">– </w:t>
      </w:r>
      <w:r w:rsidR="0044549E">
        <w:t>f</w:t>
      </w:r>
      <w:r w:rsidRPr="00C277C7">
        <w:t>act family 10 and 100</w:t>
      </w:r>
    </w:p>
    <w:p w14:paraId="238E4988" w14:textId="77777777" w:rsidR="00F30578" w:rsidRDefault="00F30578" w:rsidP="00F30578">
      <w:pPr>
        <w:pStyle w:val="ListNumber"/>
        <w:numPr>
          <w:ilvl w:val="0"/>
          <w:numId w:val="0"/>
        </w:numPr>
      </w:pPr>
      <w:r>
        <w:rPr>
          <w:noProof/>
          <w:shd w:val="clear" w:color="auto" w:fill="FFFFFF"/>
        </w:rPr>
        <w:drawing>
          <wp:inline distT="0" distB="0" distL="0" distR="0" wp14:anchorId="30745692" wp14:editId="7A29F0B5">
            <wp:extent cx="2717800" cy="1081897"/>
            <wp:effectExtent l="0" t="0" r="6350" b="4445"/>
            <wp:docPr id="918272653" name="Picture 918272653" descr="Two fact family triangles. One with the value of 10 at the top, 2 in the left corner and 5 in the right corner. The other with the value of 100 at the top, 20 in the left corner and 50 in the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fact family triangles. One with the value of 10 at the top, 2 in the left corner and 5 in the right corner. The other with the value of 100 at the top, 20 in the left corner and 50 in the right corne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49323" cy="1094446"/>
                    </a:xfrm>
                    <a:prstGeom prst="rect">
                      <a:avLst/>
                    </a:prstGeom>
                    <a:noFill/>
                    <a:ln>
                      <a:noFill/>
                    </a:ln>
                  </pic:spPr>
                </pic:pic>
              </a:graphicData>
            </a:graphic>
          </wp:inline>
        </w:drawing>
      </w:r>
    </w:p>
    <w:p w14:paraId="4FB862E4" w14:textId="77777777" w:rsidR="00F30578" w:rsidRPr="00C33FE2" w:rsidRDefault="00F30578" w:rsidP="00F30578">
      <w:pPr>
        <w:pStyle w:val="ListNumber"/>
      </w:pPr>
      <w:r>
        <w:t>Ask Stage 2 students:</w:t>
      </w:r>
    </w:p>
    <w:p w14:paraId="6FB698AC" w14:textId="77777777" w:rsidR="00F30578" w:rsidRPr="00C33FE2" w:rsidRDefault="00F30578" w:rsidP="0044549E">
      <w:pPr>
        <w:pStyle w:val="ListBullet"/>
        <w:spacing w:before="0"/>
        <w:ind w:left="1134"/>
      </w:pPr>
      <w:r>
        <w:t>How has the fact family changed?</w:t>
      </w:r>
    </w:p>
    <w:p w14:paraId="4B0BE223" w14:textId="77777777" w:rsidR="00F30578" w:rsidRPr="00C33FE2" w:rsidRDefault="00F30578" w:rsidP="0044549E">
      <w:pPr>
        <w:pStyle w:val="ListBullet"/>
        <w:ind w:left="1134"/>
      </w:pPr>
      <w:r>
        <w:lastRenderedPageBreak/>
        <w:t>Do you see a pattern?</w:t>
      </w:r>
    </w:p>
    <w:p w14:paraId="21EF4909" w14:textId="77777777" w:rsidR="00F30578" w:rsidRPr="00C33FE2" w:rsidRDefault="00F30578" w:rsidP="0044549E">
      <w:pPr>
        <w:pStyle w:val="ListBullet"/>
        <w:ind w:left="1134"/>
      </w:pPr>
      <w:r>
        <w:t>How many times larger is the total of the second triangle?</w:t>
      </w:r>
    </w:p>
    <w:bookmarkEnd w:id="95"/>
    <w:p w14:paraId="73D19C75" w14:textId="17B0C618" w:rsidR="00F30578" w:rsidRPr="00C33FE2" w:rsidRDefault="00F30578" w:rsidP="001D011C">
      <w:pPr>
        <w:pStyle w:val="ListNumber"/>
      </w:pPr>
      <w:r w:rsidRPr="001D011C">
        <w:t>Stage</w:t>
      </w:r>
      <w:r>
        <w:t xml:space="preserve"> 3 students are to solve the following questions using the chipping away method:</w:t>
      </w:r>
    </w:p>
    <w:p w14:paraId="4B6C2B91" w14:textId="0FDCA615" w:rsidR="00F30578" w:rsidRPr="00C33FE2" w:rsidRDefault="00F30578" w:rsidP="0044549E">
      <w:pPr>
        <w:pStyle w:val="ListBullet"/>
        <w:spacing w:before="0"/>
        <w:ind w:left="1134"/>
      </w:pPr>
      <w:r>
        <w:t xml:space="preserve">137 </w:t>
      </w:r>
      <w:r w:rsidR="004E0F04">
        <w:t>÷</w:t>
      </w:r>
      <w:r>
        <w:t xml:space="preserve"> 5</w:t>
      </w:r>
    </w:p>
    <w:p w14:paraId="0FD02548" w14:textId="23D0A906" w:rsidR="00F30578" w:rsidRPr="00C33FE2" w:rsidRDefault="00F30578" w:rsidP="0044549E">
      <w:pPr>
        <w:pStyle w:val="ListBullet"/>
        <w:ind w:left="1134"/>
      </w:pPr>
      <w:r>
        <w:t xml:space="preserve">148 </w:t>
      </w:r>
      <w:r w:rsidR="004E0F04">
        <w:t xml:space="preserve">÷ </w:t>
      </w:r>
      <w:r>
        <w:t>3</w:t>
      </w:r>
      <w:r w:rsidR="004E0F04">
        <w:t>.</w:t>
      </w:r>
    </w:p>
    <w:p w14:paraId="3F32F932" w14:textId="77777777" w:rsidR="00F30578" w:rsidRPr="00C33FE2" w:rsidRDefault="00F30578" w:rsidP="001D011C">
      <w:pPr>
        <w:pStyle w:val="ListNumber"/>
      </w:pPr>
      <w:r>
        <w:t xml:space="preserve">Ask </w:t>
      </w:r>
      <w:r w:rsidRPr="001D011C">
        <w:t>students</w:t>
      </w:r>
      <w:r>
        <w:t xml:space="preserve"> to explain how they used their knowledge of multiplication to solve these questions.</w:t>
      </w:r>
    </w:p>
    <w:p w14:paraId="218EDC4A" w14:textId="77777777" w:rsidR="00F30578" w:rsidRPr="00E43871" w:rsidRDefault="00F30578" w:rsidP="00F30578">
      <w:pPr>
        <w:spacing w:before="0"/>
      </w:pPr>
      <w:r w:rsidRPr="00E43871">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F30578" w:rsidRPr="00E64BFF" w14:paraId="32C2EDFC"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00A5D6A8" w14:textId="77777777" w:rsidR="00F30578" w:rsidRPr="00FB1B72" w:rsidRDefault="00F30578" w:rsidP="00AB13FF">
            <w:r w:rsidRPr="00FB1B72">
              <w:t>Assessment opportunities</w:t>
            </w:r>
          </w:p>
        </w:tc>
        <w:tc>
          <w:tcPr>
            <w:tcW w:w="7280" w:type="dxa"/>
          </w:tcPr>
          <w:p w14:paraId="7528A15A" w14:textId="77777777" w:rsidR="00F30578" w:rsidRPr="007752A6" w:rsidRDefault="00F30578" w:rsidP="00AB13FF">
            <w:r w:rsidRPr="007752A6">
              <w:t>Links</w:t>
            </w:r>
          </w:p>
        </w:tc>
      </w:tr>
      <w:tr w:rsidR="00F30578" w:rsidRPr="00E64BFF" w14:paraId="69E31D81"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7B30BE53" w14:textId="77777777" w:rsidR="00F30578" w:rsidRPr="00FB1B72" w:rsidRDefault="00F30578" w:rsidP="00AB13FF">
            <w:r w:rsidRPr="00FB1B72">
              <w:t>What to look for:</w:t>
            </w:r>
          </w:p>
          <w:p w14:paraId="180277EE" w14:textId="77777777" w:rsidR="00F30578" w:rsidRPr="00FB1B72" w:rsidRDefault="00F30578" w:rsidP="00AB13FF">
            <w:pPr>
              <w:pStyle w:val="ListBullet"/>
              <w:rPr>
                <w:b/>
                <w:bCs/>
              </w:rPr>
            </w:pPr>
            <w:r>
              <w:t xml:space="preserve">Can Stage 2 students link multiplication and division fact families using arrays? </w:t>
            </w:r>
            <w:r w:rsidRPr="41C1331A">
              <w:rPr>
                <w:b/>
                <w:bCs/>
              </w:rPr>
              <w:t>[MAO-WM-01, MA2-MR-01]</w:t>
            </w:r>
          </w:p>
          <w:p w14:paraId="31BFB004" w14:textId="187BC7F3" w:rsidR="00F30578" w:rsidRPr="00FB1B72" w:rsidRDefault="00F30578" w:rsidP="00AB13FF">
            <w:pPr>
              <w:pStyle w:val="ListBullet"/>
            </w:pPr>
            <w:r>
              <w:t xml:space="preserve">Can Stage 2 </w:t>
            </w:r>
            <w:proofErr w:type="gramStart"/>
            <w:r>
              <w:t>students</w:t>
            </w:r>
            <w:proofErr w:type="gramEnd"/>
            <w:r>
              <w:t xml:space="preserve"> </w:t>
            </w:r>
            <w:r w:rsidR="00D946E9">
              <w:t xml:space="preserve">model and </w:t>
            </w:r>
            <w:r>
              <w:t xml:space="preserve">apply commutative property of multiplication? </w:t>
            </w:r>
            <w:r w:rsidRPr="41C1331A">
              <w:rPr>
                <w:b/>
                <w:bCs/>
              </w:rPr>
              <w:t>[MAO-WM-01, MA2-MR-01]</w:t>
            </w:r>
          </w:p>
          <w:p w14:paraId="21D05907" w14:textId="77777777" w:rsidR="00F30578" w:rsidRPr="00FB1B72" w:rsidRDefault="00F30578" w:rsidP="00AB13FF">
            <w:pPr>
              <w:pStyle w:val="ListBullet"/>
            </w:pPr>
            <w:r>
              <w:t xml:space="preserve">Can Stage 2 students complete number sentences </w:t>
            </w:r>
            <w:proofErr w:type="gramStart"/>
            <w:r>
              <w:t>involving</w:t>
            </w:r>
            <w:proofErr w:type="gramEnd"/>
            <w:r>
              <w:t xml:space="preserve"> multiplication and division by calculating missing number quantities? </w:t>
            </w:r>
            <w:r w:rsidRPr="41C1331A">
              <w:rPr>
                <w:b/>
                <w:bCs/>
              </w:rPr>
              <w:t>[MAO-WM-01, MA2-MR-01, MA2-MR-02]</w:t>
            </w:r>
          </w:p>
          <w:p w14:paraId="50F437A3" w14:textId="77777777" w:rsidR="00F30578" w:rsidRPr="00FB1B72" w:rsidRDefault="00F30578" w:rsidP="00AB13FF">
            <w:pPr>
              <w:pStyle w:val="ListBullet"/>
            </w:pPr>
            <w:r>
              <w:lastRenderedPageBreak/>
              <w:t xml:space="preserve">Can Stage 2 students recognise that doubling is multiplying by 2 and halving is dividing by 2? </w:t>
            </w:r>
            <w:r w:rsidRPr="41C1331A">
              <w:rPr>
                <w:b/>
                <w:bCs/>
              </w:rPr>
              <w:t>[MAO-WM-01, MA2-MR-01]</w:t>
            </w:r>
          </w:p>
          <w:p w14:paraId="440736BD" w14:textId="1F57DF8F" w:rsidR="00F30578" w:rsidRPr="0071600F" w:rsidRDefault="00F30578" w:rsidP="0071600F">
            <w:pPr>
              <w:pStyle w:val="ListBullet"/>
              <w:widowControl/>
              <w:mirrorIndents w:val="0"/>
            </w:pPr>
            <w:r>
              <w:t xml:space="preserve">Can Stage 3 students </w:t>
            </w:r>
            <w:r w:rsidR="0071600F">
              <w:t>model division, including where the answer involves a remainder, using materials or diagrams</w:t>
            </w:r>
            <w:r>
              <w:t xml:space="preserve">? </w:t>
            </w:r>
            <w:r w:rsidR="0044549E">
              <w:br/>
            </w:r>
            <w:r w:rsidRPr="0071600F">
              <w:rPr>
                <w:b/>
                <w:bCs/>
              </w:rPr>
              <w:t>[MAO-WM-01, MA3-MR-01]</w:t>
            </w:r>
          </w:p>
          <w:p w14:paraId="63CBD849" w14:textId="009EC08C" w:rsidR="00F30578" w:rsidRPr="0071600F" w:rsidRDefault="00F30578" w:rsidP="0071600F">
            <w:pPr>
              <w:pStyle w:val="ListBullet"/>
              <w:widowControl/>
              <w:mirrorIndents w:val="0"/>
            </w:pPr>
            <w:r>
              <w:t xml:space="preserve">Can Stage 3 students </w:t>
            </w:r>
            <w:r w:rsidR="0071600F">
              <w:t>use known multiplication fact families to solve division problems for which answers may include a remainder</w:t>
            </w:r>
            <w:r>
              <w:t xml:space="preserve">? </w:t>
            </w:r>
            <w:r w:rsidRPr="0071600F">
              <w:rPr>
                <w:b/>
                <w:bCs/>
              </w:rPr>
              <w:t>[MAO-WM-01, MA3-MR-01]</w:t>
            </w:r>
          </w:p>
          <w:p w14:paraId="1E354A61" w14:textId="0928348A" w:rsidR="00F30578" w:rsidRPr="00FB1B72" w:rsidRDefault="00F30578" w:rsidP="00AB13FF">
            <w:pPr>
              <w:pStyle w:val="ListBullet"/>
            </w:pPr>
            <w:r>
              <w:t xml:space="preserve">Can Stage 3 students </w:t>
            </w:r>
            <w:r w:rsidR="0071600F" w:rsidRPr="0071600F">
              <w:t>show the connection between division and multiplication involving the divisor and quotient</w:t>
            </w:r>
            <w:r>
              <w:t xml:space="preserve">? </w:t>
            </w:r>
            <w:r w:rsidR="0044549E">
              <w:br/>
            </w:r>
            <w:r w:rsidRPr="41C1331A">
              <w:rPr>
                <w:b/>
                <w:bCs/>
              </w:rPr>
              <w:t>[MAO-WM-01, MA3-MR-01]</w:t>
            </w:r>
          </w:p>
        </w:tc>
        <w:tc>
          <w:tcPr>
            <w:tcW w:w="7280" w:type="dxa"/>
          </w:tcPr>
          <w:p w14:paraId="7D732741" w14:textId="77777777" w:rsidR="00F30578" w:rsidRPr="007752A6" w:rsidRDefault="00F30578" w:rsidP="00AB13FF">
            <w:r w:rsidRPr="007752A6">
              <w:lastRenderedPageBreak/>
              <w:t xml:space="preserve">Links to </w:t>
            </w:r>
            <w:hyperlink r:id="rId81" w:history="1">
              <w:r w:rsidRPr="007752A6">
                <w:rPr>
                  <w:rStyle w:val="Hyperlink"/>
                </w:rPr>
                <w:t>National Numeracy Learning Progressions</w:t>
              </w:r>
            </w:hyperlink>
            <w:r w:rsidRPr="007752A6">
              <w:t xml:space="preserve"> (NNLP):</w:t>
            </w:r>
          </w:p>
          <w:p w14:paraId="45B5D569" w14:textId="206889F1" w:rsidR="00F30578" w:rsidRDefault="00577493" w:rsidP="00AB13FF">
            <w:pPr>
              <w:pStyle w:val="ListBullet"/>
            </w:pPr>
            <w:r>
              <w:t xml:space="preserve">Stage 2 – </w:t>
            </w:r>
            <w:r w:rsidR="00F30578">
              <w:t>MuS6</w:t>
            </w:r>
            <w:r w:rsidR="008F324E">
              <w:t>, NPA</w:t>
            </w:r>
            <w:r w:rsidR="00D60915">
              <w:t>4</w:t>
            </w:r>
          </w:p>
          <w:p w14:paraId="6BC8ED17" w14:textId="3BBB0002" w:rsidR="00F30578" w:rsidRPr="007752A6" w:rsidRDefault="00577493" w:rsidP="00AB13FF">
            <w:pPr>
              <w:pStyle w:val="ListBullet"/>
            </w:pPr>
            <w:r>
              <w:t xml:space="preserve">Stage 3 – </w:t>
            </w:r>
            <w:r w:rsidR="00F30578">
              <w:t>MuS6, MuS7</w:t>
            </w:r>
            <w:r w:rsidR="311B317B">
              <w:t>.</w:t>
            </w:r>
          </w:p>
          <w:p w14:paraId="163C844B" w14:textId="77777777" w:rsidR="00F30578" w:rsidRPr="007752A6" w:rsidRDefault="00F30578" w:rsidP="00AB13FF">
            <w:r w:rsidRPr="007752A6">
              <w:t xml:space="preserve">Links to suggested </w:t>
            </w:r>
            <w:hyperlink r:id="rId82" w:history="1">
              <w:r w:rsidRPr="007752A6">
                <w:rPr>
                  <w:rStyle w:val="Hyperlink"/>
                </w:rPr>
                <w:t>Interview for Student Reasoning</w:t>
              </w:r>
            </w:hyperlink>
            <w:r w:rsidRPr="007752A6">
              <w:t xml:space="preserve"> (</w:t>
            </w:r>
            <w:proofErr w:type="spellStart"/>
            <w:r w:rsidRPr="007752A6">
              <w:t>IfSR</w:t>
            </w:r>
            <w:proofErr w:type="spellEnd"/>
            <w:r w:rsidRPr="007752A6">
              <w:t>) tasks:</w:t>
            </w:r>
          </w:p>
          <w:p w14:paraId="2AABEB51" w14:textId="65F38256" w:rsidR="00F30578" w:rsidRDefault="00577493" w:rsidP="00AB13FF">
            <w:pPr>
              <w:pStyle w:val="ListBullet"/>
            </w:pPr>
            <w:r w:rsidRPr="002745E8">
              <w:rPr>
                <w:rStyle w:val="Strong"/>
                <w:b w:val="0"/>
                <w:bCs w:val="0"/>
              </w:rPr>
              <w:t xml:space="preserve">Stage 2 – </w:t>
            </w:r>
            <w:proofErr w:type="spellStart"/>
            <w:r w:rsidR="00F30578" w:rsidRPr="002745E8">
              <w:rPr>
                <w:rStyle w:val="Strong"/>
                <w:b w:val="0"/>
                <w:bCs w:val="0"/>
              </w:rPr>
              <w:t>IfSR</w:t>
            </w:r>
            <w:proofErr w:type="spellEnd"/>
            <w:r w:rsidR="00F30578" w:rsidRPr="002745E8">
              <w:rPr>
                <w:rStyle w:val="Strong"/>
                <w:b w:val="0"/>
                <w:bCs w:val="0"/>
              </w:rPr>
              <w:t>-NP/AT/MT</w:t>
            </w:r>
            <w:r w:rsidR="00F30578">
              <w:t>: 2A.2, 2A.4, 2A.6</w:t>
            </w:r>
          </w:p>
          <w:p w14:paraId="206F5380" w14:textId="552733F4" w:rsidR="00F30578" w:rsidRPr="007752A6" w:rsidRDefault="00577493" w:rsidP="00AB13FF">
            <w:pPr>
              <w:pStyle w:val="ListBullet"/>
            </w:pPr>
            <w:r w:rsidRPr="002745E8">
              <w:rPr>
                <w:rStyle w:val="Strong"/>
                <w:b w:val="0"/>
                <w:bCs w:val="0"/>
              </w:rPr>
              <w:t xml:space="preserve">Stage 3 – </w:t>
            </w:r>
            <w:proofErr w:type="spellStart"/>
            <w:r w:rsidR="00F30578" w:rsidRPr="002745E8">
              <w:rPr>
                <w:rStyle w:val="Strong"/>
                <w:b w:val="0"/>
                <w:bCs w:val="0"/>
              </w:rPr>
              <w:t>IfSR</w:t>
            </w:r>
            <w:proofErr w:type="spellEnd"/>
            <w:r w:rsidR="00F30578" w:rsidRPr="002745E8">
              <w:rPr>
                <w:rStyle w:val="Strong"/>
                <w:b w:val="0"/>
                <w:bCs w:val="0"/>
              </w:rPr>
              <w:t>-MT</w:t>
            </w:r>
            <w:r w:rsidR="00F30578">
              <w:t>: 3A.6, 3A.7</w:t>
            </w:r>
            <w:r w:rsidR="311B317B">
              <w:t>.</w:t>
            </w:r>
          </w:p>
        </w:tc>
      </w:tr>
    </w:tbl>
    <w:p w14:paraId="7A7DE0B2" w14:textId="77777777" w:rsidR="009C6EAF" w:rsidRPr="009C6EAF" w:rsidRDefault="009C6EAF" w:rsidP="009C6EAF">
      <w:bookmarkStart w:id="97" w:name="_Lesson_8"/>
      <w:bookmarkEnd w:id="97"/>
      <w:r w:rsidRPr="009C6EAF">
        <w:br w:type="page"/>
      </w:r>
    </w:p>
    <w:p w14:paraId="1B485721" w14:textId="01D599E7" w:rsidR="00175694" w:rsidRDefault="00175694" w:rsidP="004D7AD6">
      <w:pPr>
        <w:pStyle w:val="Heading1"/>
      </w:pPr>
      <w:bookmarkStart w:id="98" w:name="_Lesson_8_1"/>
      <w:bookmarkStart w:id="99" w:name="_Toc159513002"/>
      <w:bookmarkEnd w:id="98"/>
      <w:r>
        <w:lastRenderedPageBreak/>
        <w:t>Lesson 8</w:t>
      </w:r>
      <w:bookmarkEnd w:id="99"/>
    </w:p>
    <w:p w14:paraId="414354C5" w14:textId="378015E9" w:rsidR="00175694" w:rsidRDefault="00175694" w:rsidP="004D7AD6">
      <w:pPr>
        <w:pStyle w:val="FeatureBox3"/>
      </w:pPr>
      <w:r w:rsidRPr="00D74AB8">
        <w:rPr>
          <w:rStyle w:val="Strong"/>
        </w:rPr>
        <w:t>Core c</w:t>
      </w:r>
      <w:r w:rsidR="00F57ADA">
        <w:rPr>
          <w:rStyle w:val="Strong"/>
        </w:rPr>
        <w:t xml:space="preserve">oncept: </w:t>
      </w:r>
      <w:r w:rsidR="009C6EAF">
        <w:t>w</w:t>
      </w:r>
      <w:r w:rsidR="00F57ADA">
        <w:t>orded problems can be solved using multiplicative thinking.</w:t>
      </w:r>
    </w:p>
    <w:p w14:paraId="4F17E3DB" w14:textId="3CE703CA" w:rsidR="00175694" w:rsidRDefault="00175694" w:rsidP="004D7AD6">
      <w:pPr>
        <w:pStyle w:val="Heading2"/>
      </w:pPr>
      <w:bookmarkStart w:id="100" w:name="_Toc159513003"/>
      <w:r>
        <w:t>Daily number sense</w:t>
      </w:r>
      <w:r w:rsidR="00F43A6C">
        <w:t xml:space="preserve"> </w:t>
      </w:r>
      <w:r>
        <w:t xml:space="preserve">– </w:t>
      </w:r>
      <w:r w:rsidR="7DAA6CD3">
        <w:t>15</w:t>
      </w:r>
      <w:r>
        <w:t xml:space="preserve"> minutes</w:t>
      </w:r>
      <w:bookmarkEnd w:id="100"/>
    </w:p>
    <w:p w14:paraId="628D1DAD" w14:textId="77777777" w:rsidR="00175694" w:rsidRPr="0044549E" w:rsidRDefault="00175694" w:rsidP="0057337A">
      <w:pPr>
        <w:pStyle w:val="ListNumber"/>
        <w:numPr>
          <w:ilvl w:val="0"/>
          <w:numId w:val="15"/>
        </w:numPr>
      </w:pPr>
      <w:r w:rsidRPr="0044549E">
        <w:t>From a class need surfaced through formative assessment data, identify a short, focused activity that targets students’ knowledge, understanding and skills. Example activities may be drawn from the following resources:</w:t>
      </w:r>
    </w:p>
    <w:bookmarkStart w:id="101" w:name="_Toc141517601"/>
    <w:p w14:paraId="23A7F250" w14:textId="77777777" w:rsidR="00AF6A69" w:rsidRDefault="00AF6A69" w:rsidP="00AF6A69">
      <w:pPr>
        <w:pStyle w:val="ListBullet"/>
        <w:ind w:left="1134"/>
      </w:pPr>
      <w:r>
        <w:fldChar w:fldCharType="begin"/>
      </w:r>
      <w:r>
        <w:instrText>HYPERLINK "https://education.nsw.gov.au/teaching-and-learning/curriculum/mathematics/mathematics-curriculum-resources-k-12/mathematics-k-6-resources"</w:instrText>
      </w:r>
      <w:r>
        <w:fldChar w:fldCharType="separate"/>
      </w:r>
      <w:r w:rsidRPr="009E64DD">
        <w:rPr>
          <w:rStyle w:val="Hyperlink"/>
        </w:rPr>
        <w:t>Mathematics K</w:t>
      </w:r>
      <w:r>
        <w:rPr>
          <w:rStyle w:val="Hyperlink"/>
        </w:rPr>
        <w:t>–</w:t>
      </w:r>
      <w:r w:rsidRPr="009E64DD">
        <w:rPr>
          <w:rStyle w:val="Hyperlink"/>
        </w:rPr>
        <w:t>6 resources</w:t>
      </w:r>
      <w:r>
        <w:rPr>
          <w:rStyle w:val="Hyperlink"/>
        </w:rPr>
        <w:fldChar w:fldCharType="end"/>
      </w:r>
    </w:p>
    <w:p w14:paraId="7D07A6E6" w14:textId="77777777" w:rsidR="00AF6A69" w:rsidRPr="009E64DD" w:rsidRDefault="00000000" w:rsidP="00AF6A69">
      <w:pPr>
        <w:pStyle w:val="ListBullet"/>
        <w:ind w:left="1134"/>
      </w:pPr>
      <w:hyperlink r:id="rId83" w:history="1">
        <w:r w:rsidR="00AF6A69" w:rsidRPr="009E64DD">
          <w:rPr>
            <w:rStyle w:val="Hyperlink"/>
          </w:rPr>
          <w:t>Universal Resources Hub</w:t>
        </w:r>
      </w:hyperlink>
      <w:r w:rsidR="00AF6A69">
        <w:t>.</w:t>
      </w:r>
    </w:p>
    <w:p w14:paraId="60B62041" w14:textId="11172172" w:rsidR="00251FF9" w:rsidRDefault="00251FF9" w:rsidP="004D7AD6">
      <w:pPr>
        <w:pStyle w:val="Heading2"/>
      </w:pPr>
      <w:bookmarkStart w:id="102" w:name="_Toc159513004"/>
      <w:r>
        <w:t>Core lesson – 40 minutes</w:t>
      </w:r>
      <w:bookmarkEnd w:id="101"/>
      <w:bookmarkEnd w:id="102"/>
    </w:p>
    <w:p w14:paraId="47EC1E31" w14:textId="61032C63" w:rsidR="00491544" w:rsidRPr="00491544" w:rsidRDefault="00491544" w:rsidP="00474DA5">
      <w:pPr>
        <w:pStyle w:val="Heading3"/>
      </w:pPr>
      <w:bookmarkStart w:id="103" w:name="_Toc159513005"/>
      <w:r w:rsidRPr="007C11CD">
        <w:t>Stage 2 task</w:t>
      </w:r>
      <w:r w:rsidR="008C45F8">
        <w:t xml:space="preserve"> –</w:t>
      </w:r>
      <w:r w:rsidR="000D3902">
        <w:t xml:space="preserve"> </w:t>
      </w:r>
      <w:r w:rsidR="008C45F8">
        <w:t>p</w:t>
      </w:r>
      <w:r w:rsidR="000D3902">
        <w:t>roblem solving</w:t>
      </w:r>
      <w:bookmarkEnd w:id="103"/>
    </w:p>
    <w:p w14:paraId="46005A38" w14:textId="77777777" w:rsidR="00251FF9" w:rsidRDefault="00251FF9"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251FF9" w14:paraId="7E6E4EF2"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1691F2CF" w14:textId="77777777" w:rsidR="00251FF9" w:rsidRDefault="00251FF9" w:rsidP="004D7AD6">
            <w:r w:rsidRPr="00616971">
              <w:lastRenderedPageBreak/>
              <w:t>Core concept learning intentions</w:t>
            </w:r>
          </w:p>
        </w:tc>
        <w:tc>
          <w:tcPr>
            <w:tcW w:w="7280" w:type="dxa"/>
          </w:tcPr>
          <w:p w14:paraId="781CA837" w14:textId="77777777" w:rsidR="00251FF9" w:rsidRDefault="00251FF9" w:rsidP="004D7AD6">
            <w:r w:rsidRPr="00616971">
              <w:t>Core concept success criteria</w:t>
            </w:r>
          </w:p>
        </w:tc>
      </w:tr>
      <w:tr w:rsidR="00251FF9" w14:paraId="237452A0"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68D79B9D" w14:textId="77777777" w:rsidR="00251FF9" w:rsidRDefault="00251FF9" w:rsidP="004D7AD6">
            <w:r>
              <w:t>Students working towards Stage 2 outcomes are learning to:</w:t>
            </w:r>
          </w:p>
          <w:p w14:paraId="7180A464" w14:textId="77777777" w:rsidR="00A93782" w:rsidRDefault="00A93782" w:rsidP="004D7AD6">
            <w:pPr>
              <w:pStyle w:val="ListBullet"/>
            </w:pPr>
            <w:r w:rsidRPr="002A1791">
              <w:t>use arrays to establish multiplication facts from multiples of 2 and 4, 5 and 10</w:t>
            </w:r>
          </w:p>
          <w:p w14:paraId="21F856C6" w14:textId="3C71F1CF" w:rsidR="00251FF9" w:rsidRPr="00083CAD" w:rsidRDefault="00AB3008" w:rsidP="004D7AD6">
            <w:pPr>
              <w:pStyle w:val="ListBullet"/>
            </w:pPr>
            <w:r w:rsidRPr="00AB3008">
              <w:t>represent and solve problems involving multiplication fact families</w:t>
            </w:r>
            <w:r w:rsidR="00251FF9">
              <w:t>.</w:t>
            </w:r>
          </w:p>
        </w:tc>
        <w:tc>
          <w:tcPr>
            <w:tcW w:w="7280" w:type="dxa"/>
          </w:tcPr>
          <w:p w14:paraId="4F25BC46" w14:textId="77777777" w:rsidR="00251FF9" w:rsidRDefault="00251FF9" w:rsidP="004D7AD6">
            <w:r>
              <w:t>Students working towards Stage 2 outcomes can:</w:t>
            </w:r>
          </w:p>
          <w:p w14:paraId="77850A3D" w14:textId="77777777" w:rsidR="00A93782" w:rsidRDefault="00A93782" w:rsidP="004D7AD6">
            <w:pPr>
              <w:pStyle w:val="ListBullet"/>
            </w:pPr>
            <w:r>
              <w:t xml:space="preserve">recognise that doubling is multiplying by 2 and </w:t>
            </w:r>
            <w:r w:rsidRPr="004E0F04">
              <w:rPr>
                <w:rStyle w:val="Emphasis"/>
              </w:rPr>
              <w:t xml:space="preserve">halving </w:t>
            </w:r>
            <w:r>
              <w:t>is dividing by 2</w:t>
            </w:r>
          </w:p>
          <w:p w14:paraId="6C428F8A" w14:textId="767B6956" w:rsidR="004E3F1D" w:rsidRDefault="004E3F1D" w:rsidP="004D7AD6">
            <w:pPr>
              <w:pStyle w:val="ListBullet"/>
            </w:pPr>
            <w:r>
              <w:t xml:space="preserve">describe multiplication problems using </w:t>
            </w:r>
            <w:r w:rsidRPr="004E0F04">
              <w:rPr>
                <w:rStyle w:val="Emphasis"/>
              </w:rPr>
              <w:t>for each</w:t>
            </w:r>
            <w:r>
              <w:t xml:space="preserve"> and </w:t>
            </w:r>
            <w:r w:rsidRPr="004E0F04">
              <w:rPr>
                <w:rStyle w:val="Emphasis"/>
              </w:rPr>
              <w:t>times as many</w:t>
            </w:r>
          </w:p>
          <w:p w14:paraId="361D773E" w14:textId="334C4E81" w:rsidR="00251FF9" w:rsidRPr="00083CAD" w:rsidRDefault="004E3F1D" w:rsidP="004D7AD6">
            <w:pPr>
              <w:pStyle w:val="ListBullet"/>
            </w:pPr>
            <w:r>
              <w:t>apply the inverse relationship of multiplication and division.</w:t>
            </w:r>
          </w:p>
        </w:tc>
      </w:tr>
    </w:tbl>
    <w:p w14:paraId="36ED7DF2" w14:textId="08425E11" w:rsidR="00251FF9" w:rsidRPr="0044549E" w:rsidRDefault="00123E87" w:rsidP="0044549E">
      <w:pPr>
        <w:pStyle w:val="ListNumber"/>
      </w:pPr>
      <w:r w:rsidRPr="0044549E">
        <w:t>D</w:t>
      </w:r>
      <w:r w:rsidR="00251FF9" w:rsidRPr="0044549E">
        <w:t xml:space="preserve">iscuss the strategies </w:t>
      </w:r>
      <w:r w:rsidR="00480780" w:rsidRPr="0044549E">
        <w:t>students</w:t>
      </w:r>
      <w:r w:rsidR="00251FF9" w:rsidRPr="0044549E">
        <w:t xml:space="preserve"> have learned during the previous 3 lessons.</w:t>
      </w:r>
      <w:r w:rsidR="00626EE0" w:rsidRPr="0044549E">
        <w:t xml:space="preserve"> </w:t>
      </w:r>
      <w:r w:rsidR="00480780" w:rsidRPr="0044549E">
        <w:t>They</w:t>
      </w:r>
      <w:r w:rsidR="00251FF9" w:rsidRPr="0044549E">
        <w:t xml:space="preserve"> </w:t>
      </w:r>
      <w:hyperlink r:id="rId84">
        <w:r w:rsidR="00251FF9" w:rsidRPr="0044549E">
          <w:rPr>
            <w:rStyle w:val="Hyperlink"/>
          </w:rPr>
          <w:t>turn and talk</w:t>
        </w:r>
      </w:hyperlink>
      <w:r w:rsidR="00480780" w:rsidRPr="0044549E">
        <w:t xml:space="preserve">, </w:t>
      </w:r>
      <w:r w:rsidR="00251FF9" w:rsidRPr="0044549E">
        <w:t>record</w:t>
      </w:r>
      <w:r w:rsidR="00480780" w:rsidRPr="0044549E">
        <w:t>ing</w:t>
      </w:r>
      <w:r w:rsidR="00251FF9" w:rsidRPr="0044549E">
        <w:t xml:space="preserve"> their ideas.</w:t>
      </w:r>
    </w:p>
    <w:p w14:paraId="50058FE5" w14:textId="4822985B" w:rsidR="00251FF9" w:rsidRPr="0044549E" w:rsidRDefault="000D202B" w:rsidP="0044549E">
      <w:pPr>
        <w:pStyle w:val="ListNumber"/>
      </w:pPr>
      <w:r w:rsidRPr="0044549E">
        <w:t>As</w:t>
      </w:r>
      <w:r w:rsidR="00251FF9" w:rsidRPr="0044549E">
        <w:t xml:space="preserve"> students’ </w:t>
      </w:r>
      <w:r w:rsidRPr="0044549E">
        <w:t>share their responses</w:t>
      </w:r>
      <w:r w:rsidR="00251FF9" w:rsidRPr="0044549E">
        <w:t>, highlight ‘groups of’, arrays, halving, doubling, ‘for each’, 10 times as many and fact families.</w:t>
      </w:r>
    </w:p>
    <w:p w14:paraId="1B354E13" w14:textId="73966321" w:rsidR="00251FF9" w:rsidRPr="0044549E" w:rsidRDefault="00251FF9" w:rsidP="0044549E">
      <w:pPr>
        <w:pStyle w:val="ListNumber"/>
      </w:pPr>
      <w:r w:rsidRPr="0044549E">
        <w:t>Read the followin</w:t>
      </w:r>
      <w:r w:rsidR="00AD2BBA" w:rsidRPr="0044549E">
        <w:t>g</w:t>
      </w:r>
      <w:r w:rsidRPr="0044549E">
        <w:t xml:space="preserve"> problem: Larissa ha</w:t>
      </w:r>
      <w:r w:rsidR="00786191" w:rsidRPr="0044549E">
        <w:t>s</w:t>
      </w:r>
      <w:r w:rsidRPr="0044549E">
        <w:t xml:space="preserve"> some marbles</w:t>
      </w:r>
      <w:r w:rsidR="00A14B6F" w:rsidRPr="0044549E">
        <w:t xml:space="preserve"> and </w:t>
      </w:r>
      <w:r w:rsidRPr="0044549E">
        <w:t>share</w:t>
      </w:r>
      <w:r w:rsidR="00786191" w:rsidRPr="0044549E">
        <w:t>s</w:t>
      </w:r>
      <w:r w:rsidRPr="0044549E">
        <w:t xml:space="preserve"> them equally into 4 groups. Each group receive</w:t>
      </w:r>
      <w:r w:rsidR="00786191" w:rsidRPr="0044549E">
        <w:t>s</w:t>
      </w:r>
      <w:r w:rsidRPr="0044549E">
        <w:t xml:space="preserve"> 5 marbles.</w:t>
      </w:r>
    </w:p>
    <w:p w14:paraId="60D03C7C" w14:textId="6B65EBF6" w:rsidR="002635F3" w:rsidRPr="0044549E" w:rsidRDefault="00251FF9" w:rsidP="0044549E">
      <w:pPr>
        <w:pStyle w:val="ListNumber"/>
      </w:pPr>
      <w:r w:rsidRPr="0044549E">
        <w:t>Ask</w:t>
      </w:r>
      <w:r w:rsidR="002635F3" w:rsidRPr="0044549E">
        <w:t>:</w:t>
      </w:r>
    </w:p>
    <w:p w14:paraId="011F27A2" w14:textId="42BBBE9F" w:rsidR="002635F3" w:rsidRDefault="002635F3" w:rsidP="0044549E">
      <w:pPr>
        <w:pStyle w:val="ListBullet"/>
        <w:ind w:left="1134"/>
      </w:pPr>
      <w:r>
        <w:t>How many marbles will Larissa share with her friends?</w:t>
      </w:r>
    </w:p>
    <w:p w14:paraId="23402554" w14:textId="296EA82A" w:rsidR="002635F3" w:rsidRDefault="002635F3" w:rsidP="0044549E">
      <w:pPr>
        <w:pStyle w:val="ListBullet"/>
        <w:ind w:left="1134"/>
      </w:pPr>
      <w:r>
        <w:t>How can this problem be represented visually?</w:t>
      </w:r>
    </w:p>
    <w:p w14:paraId="24F7F9C9" w14:textId="59AC526B" w:rsidR="002635F3" w:rsidRDefault="002635F3" w:rsidP="0044549E">
      <w:pPr>
        <w:pStyle w:val="ListBullet"/>
        <w:ind w:left="1134"/>
      </w:pPr>
      <w:r>
        <w:t>How can this problem be represented using 2 different strategies?</w:t>
      </w:r>
    </w:p>
    <w:p w14:paraId="1F577EEE" w14:textId="6DE89B29" w:rsidR="00251FF9" w:rsidRPr="0044549E" w:rsidRDefault="00251FF9" w:rsidP="0044549E">
      <w:pPr>
        <w:pStyle w:val="ListNumber"/>
      </w:pPr>
      <w:r w:rsidRPr="0044549E">
        <w:t xml:space="preserve">Divide </w:t>
      </w:r>
      <w:r w:rsidR="01CD2E49" w:rsidRPr="0044549E">
        <w:t>the</w:t>
      </w:r>
      <w:r w:rsidRPr="0044549E">
        <w:t xml:space="preserve"> whiteboard into 2 and demonstrate how to record both strategies side-by-side on the whiteboard as students communicate their ideas </w:t>
      </w:r>
      <w:r w:rsidR="0044549E">
        <w:t>(</w:t>
      </w:r>
      <w:r w:rsidRPr="0044549E">
        <w:t xml:space="preserve">see </w:t>
      </w:r>
      <w:r w:rsidR="0044549E">
        <w:rPr>
          <w:highlight w:val="yellow"/>
        </w:rPr>
        <w:fldChar w:fldCharType="begin"/>
      </w:r>
      <w:r w:rsidR="0044549E">
        <w:instrText xml:space="preserve"> REF _Ref150163315 \h </w:instrText>
      </w:r>
      <w:r w:rsidR="0044549E">
        <w:rPr>
          <w:highlight w:val="yellow"/>
        </w:rPr>
      </w:r>
      <w:r w:rsidR="0044549E">
        <w:rPr>
          <w:highlight w:val="yellow"/>
        </w:rPr>
        <w:fldChar w:fldCharType="separate"/>
      </w:r>
      <w:r w:rsidR="0044549E">
        <w:t xml:space="preserve">Figure </w:t>
      </w:r>
      <w:r w:rsidR="0044549E">
        <w:rPr>
          <w:noProof/>
        </w:rPr>
        <w:t>22</w:t>
      </w:r>
      <w:r w:rsidR="0044549E">
        <w:rPr>
          <w:highlight w:val="yellow"/>
        </w:rPr>
        <w:fldChar w:fldCharType="end"/>
      </w:r>
      <w:r w:rsidR="0044549E">
        <w:t>)</w:t>
      </w:r>
      <w:r w:rsidRPr="0044549E">
        <w:t>.</w:t>
      </w:r>
    </w:p>
    <w:p w14:paraId="007B2A52" w14:textId="1AED0113" w:rsidR="001D4541" w:rsidRDefault="001D4541" w:rsidP="004D7AD6">
      <w:pPr>
        <w:pStyle w:val="Caption"/>
      </w:pPr>
      <w:bookmarkStart w:id="104" w:name="_Ref150163315"/>
      <w:r>
        <w:lastRenderedPageBreak/>
        <w:t xml:space="preserve">Figure </w:t>
      </w:r>
      <w:r>
        <w:fldChar w:fldCharType="begin"/>
      </w:r>
      <w:r>
        <w:instrText>SEQ Figure \* ARABIC</w:instrText>
      </w:r>
      <w:r>
        <w:fldChar w:fldCharType="separate"/>
      </w:r>
      <w:r w:rsidR="00AE3327">
        <w:rPr>
          <w:noProof/>
        </w:rPr>
        <w:t>22</w:t>
      </w:r>
      <w:r>
        <w:fldChar w:fldCharType="end"/>
      </w:r>
      <w:bookmarkEnd w:id="104"/>
      <w:r>
        <w:t xml:space="preserve"> </w:t>
      </w:r>
      <w:r w:rsidRPr="00FC5A18">
        <w:t xml:space="preserve">– Stage </w:t>
      </w:r>
      <w:proofErr w:type="gramStart"/>
      <w:r w:rsidRPr="00FC5A18">
        <w:t>2 word</w:t>
      </w:r>
      <w:proofErr w:type="gramEnd"/>
      <w:r w:rsidRPr="00FC5A18">
        <w:t xml:space="preserve"> problem recording example</w:t>
      </w:r>
    </w:p>
    <w:p w14:paraId="070586EA" w14:textId="77777777" w:rsidR="00251FF9" w:rsidRDefault="00251FF9" w:rsidP="004D7AD6">
      <w:pPr>
        <w:pStyle w:val="ListNumber"/>
        <w:numPr>
          <w:ilvl w:val="0"/>
          <w:numId w:val="0"/>
        </w:numPr>
      </w:pPr>
      <w:r w:rsidRPr="009D0213">
        <w:rPr>
          <w:noProof/>
        </w:rPr>
        <w:drawing>
          <wp:inline distT="0" distB="0" distL="0" distR="0" wp14:anchorId="291CB160" wp14:editId="007D5361">
            <wp:extent cx="3401886" cy="2187527"/>
            <wp:effectExtent l="0" t="0" r="8255" b="3810"/>
            <wp:docPr id="41" name="Picture 41" descr="Example of a student whiteboard to record a worded problem and then 2 different ways of working out the answer. One method uses an array to find the total, while the other method uses a fact family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Example of a student whiteboard to record a worded problem and then 2 different ways of working out the answer. One method uses an array to find the total, while the other method uses a fact family triangle."/>
                    <pic:cNvPicPr/>
                  </pic:nvPicPr>
                  <pic:blipFill>
                    <a:blip r:embed="rId85"/>
                    <a:stretch>
                      <a:fillRect/>
                    </a:stretch>
                  </pic:blipFill>
                  <pic:spPr>
                    <a:xfrm>
                      <a:off x="0" y="0"/>
                      <a:ext cx="3411269" cy="2193561"/>
                    </a:xfrm>
                    <a:prstGeom prst="rect">
                      <a:avLst/>
                    </a:prstGeom>
                  </pic:spPr>
                </pic:pic>
              </a:graphicData>
            </a:graphic>
          </wp:inline>
        </w:drawing>
      </w:r>
    </w:p>
    <w:p w14:paraId="7A1560B9" w14:textId="213CF3B8" w:rsidR="00251FF9" w:rsidRPr="00A048F7" w:rsidRDefault="00251FF9" w:rsidP="0057337A">
      <w:pPr>
        <w:pStyle w:val="ListNumber"/>
        <w:numPr>
          <w:ilvl w:val="0"/>
          <w:numId w:val="1"/>
        </w:numPr>
      </w:pPr>
      <w:r>
        <w:t>Read the following problem: Madison and Rachael cook biscuits. Madison cook</w:t>
      </w:r>
      <w:r w:rsidR="008A49DE">
        <w:t>s</w:t>
      </w:r>
      <w:r>
        <w:t xml:space="preserve"> 2 biscuits and Rachael cook</w:t>
      </w:r>
      <w:r w:rsidR="008A49DE">
        <w:t>s</w:t>
      </w:r>
      <w:r>
        <w:t xml:space="preserve"> 20 times as many as Madison. How many biscuits d</w:t>
      </w:r>
      <w:r w:rsidR="008A49DE">
        <w:t>oes</w:t>
      </w:r>
      <w:r>
        <w:t xml:space="preserve"> Rachael cook in total?</w:t>
      </w:r>
    </w:p>
    <w:p w14:paraId="212C8F5F" w14:textId="752098DF" w:rsidR="00251FF9" w:rsidRPr="00A048F7" w:rsidRDefault="00251FF9" w:rsidP="0057337A">
      <w:pPr>
        <w:pStyle w:val="ListNumber"/>
        <w:numPr>
          <w:ilvl w:val="0"/>
          <w:numId w:val="1"/>
        </w:numPr>
      </w:pPr>
      <w:r>
        <w:t>Discuss the meaning of ‘20 times as many’ and link this explicitly to multiplication. Ask students how they might represent this problem using 2 different strategies.</w:t>
      </w:r>
    </w:p>
    <w:p w14:paraId="4584F439" w14:textId="42803C92" w:rsidR="00251FF9" w:rsidRPr="009E38B5" w:rsidRDefault="00251FF9" w:rsidP="0057337A">
      <w:pPr>
        <w:pStyle w:val="ListNumber"/>
        <w:numPr>
          <w:ilvl w:val="0"/>
          <w:numId w:val="1"/>
        </w:numPr>
      </w:pPr>
      <w:r>
        <w:t xml:space="preserve">Students record 2 </w:t>
      </w:r>
      <w:r w:rsidR="00547809">
        <w:t xml:space="preserve">different </w:t>
      </w:r>
      <w:r>
        <w:t xml:space="preserve">strategies, </w:t>
      </w:r>
      <w:r w:rsidR="00956D77">
        <w:t>as</w:t>
      </w:r>
      <w:r>
        <w:t xml:space="preserve"> </w:t>
      </w:r>
      <w:r w:rsidR="00547809">
        <w:t>in</w:t>
      </w:r>
      <w:r>
        <w:t xml:space="preserve"> the previous problem.</w:t>
      </w:r>
    </w:p>
    <w:p w14:paraId="63C6E91E" w14:textId="25862CBF" w:rsidR="00251FF9" w:rsidRPr="00756793" w:rsidRDefault="00251FF9" w:rsidP="0057337A">
      <w:pPr>
        <w:pStyle w:val="ListNumber"/>
        <w:numPr>
          <w:ilvl w:val="0"/>
          <w:numId w:val="1"/>
        </w:numPr>
      </w:pPr>
      <w:r>
        <w:t xml:space="preserve">Display </w:t>
      </w:r>
      <w:hyperlink w:anchor="_Resource_24_–">
        <w:r w:rsidR="005D0AD6">
          <w:rPr>
            <w:rStyle w:val="Hyperlink"/>
          </w:rPr>
          <w:t>Resource 24 – problems to solve</w:t>
        </w:r>
      </w:hyperlink>
      <w:r>
        <w:t>.</w:t>
      </w:r>
    </w:p>
    <w:p w14:paraId="60EA01C8" w14:textId="03D42F00" w:rsidR="00251FF9" w:rsidRPr="00756793" w:rsidRDefault="00251FF9" w:rsidP="0057337A">
      <w:pPr>
        <w:pStyle w:val="ListNumber"/>
        <w:numPr>
          <w:ilvl w:val="0"/>
          <w:numId w:val="1"/>
        </w:numPr>
      </w:pPr>
      <w:r>
        <w:t xml:space="preserve">Students record their answers to the word problems using the same layout as </w:t>
      </w:r>
      <w:r w:rsidR="00697BC3">
        <w:t>before</w:t>
      </w:r>
      <w:r>
        <w:t xml:space="preserve">. Encourage </w:t>
      </w:r>
      <w:r w:rsidR="0039355C">
        <w:t>them</w:t>
      </w:r>
      <w:r>
        <w:t xml:space="preserve"> to represent their thinking in a variety of ways.</w:t>
      </w:r>
    </w:p>
    <w:p w14:paraId="71BEA55D" w14:textId="77777777" w:rsidR="00251FF9" w:rsidRDefault="00251FF9"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251FF9" w14:paraId="256085AB"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39DAC33E" w14:textId="77777777" w:rsidR="00251FF9" w:rsidRDefault="00251FF9" w:rsidP="004D7AD6">
            <w:r w:rsidRPr="004127B5">
              <w:lastRenderedPageBreak/>
              <w:t>Too hard?</w:t>
            </w:r>
          </w:p>
        </w:tc>
        <w:tc>
          <w:tcPr>
            <w:tcW w:w="7280" w:type="dxa"/>
          </w:tcPr>
          <w:p w14:paraId="1880EF14" w14:textId="77777777" w:rsidR="00251FF9" w:rsidRDefault="00251FF9" w:rsidP="004D7AD6">
            <w:r w:rsidRPr="004127B5">
              <w:t>Too easy?</w:t>
            </w:r>
          </w:p>
        </w:tc>
      </w:tr>
      <w:tr w:rsidR="00251FF9" w14:paraId="71ABCA28"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02F4BBD4" w14:textId="5A1DB374" w:rsidR="00251FF9" w:rsidRDefault="00251FF9" w:rsidP="004D7AD6">
            <w:r>
              <w:t xml:space="preserve">Stage 2 students cannot </w:t>
            </w:r>
            <w:r w:rsidR="00D02594" w:rsidRPr="00D02594">
              <w:t>describe multiplication problems using for each and times as many</w:t>
            </w:r>
            <w:r>
              <w:t>.</w:t>
            </w:r>
          </w:p>
          <w:p w14:paraId="01D66B2B" w14:textId="3A9C1692" w:rsidR="00251FF9" w:rsidRDefault="000F0799" w:rsidP="004D7AD6">
            <w:pPr>
              <w:pStyle w:val="ListBullet"/>
            </w:pPr>
            <w:r>
              <w:t>U</w:t>
            </w:r>
            <w:r w:rsidR="00251FF9">
              <w:t>se concrete materials to model the problem.</w:t>
            </w:r>
          </w:p>
          <w:p w14:paraId="3A1F554F" w14:textId="12073444" w:rsidR="00251FF9" w:rsidRDefault="00251FF9" w:rsidP="004D7AD6">
            <w:pPr>
              <w:pStyle w:val="ListBullet"/>
            </w:pPr>
            <w:r>
              <w:t>Support students to select a strategy appropriate to their level of understanding.</w:t>
            </w:r>
          </w:p>
        </w:tc>
        <w:tc>
          <w:tcPr>
            <w:tcW w:w="7280" w:type="dxa"/>
          </w:tcPr>
          <w:p w14:paraId="5F187B6F" w14:textId="2FB0153C" w:rsidR="00251FF9" w:rsidRDefault="00251FF9" w:rsidP="004D7AD6">
            <w:r>
              <w:t xml:space="preserve">Stage 2 students can </w:t>
            </w:r>
            <w:r w:rsidR="00D02594" w:rsidRPr="00D02594">
              <w:t xml:space="preserve">describe multiplication problems using </w:t>
            </w:r>
            <w:r w:rsidR="00D02594" w:rsidRPr="004E0F04">
              <w:rPr>
                <w:rStyle w:val="Emphasis"/>
              </w:rPr>
              <w:t>for each</w:t>
            </w:r>
            <w:r w:rsidR="00D02594" w:rsidRPr="00D02594">
              <w:t xml:space="preserve"> and </w:t>
            </w:r>
            <w:r w:rsidR="00D02594" w:rsidRPr="004E0F04">
              <w:rPr>
                <w:rStyle w:val="Emphasis"/>
              </w:rPr>
              <w:t>times as many</w:t>
            </w:r>
            <w:r>
              <w:t>.</w:t>
            </w:r>
          </w:p>
          <w:p w14:paraId="494432F5" w14:textId="6A173782" w:rsidR="00251FF9" w:rsidRDefault="00251FF9" w:rsidP="004D7AD6">
            <w:pPr>
              <w:pStyle w:val="ListBullet"/>
            </w:pPr>
            <w:r>
              <w:t>Pose questions to the students, such as:</w:t>
            </w:r>
          </w:p>
          <w:p w14:paraId="5863AE7B" w14:textId="22B39C70" w:rsidR="00251FF9" w:rsidRPr="0044549E" w:rsidRDefault="00251FF9" w:rsidP="0044549E">
            <w:pPr>
              <w:pStyle w:val="ListBullet2"/>
              <w:ind w:left="1253" w:hanging="686"/>
            </w:pPr>
            <w:r w:rsidRPr="0044549E">
              <w:t>The number 32 appears somewhere in a multiplicative word problem</w:t>
            </w:r>
            <w:r w:rsidR="000F0799" w:rsidRPr="0044549E">
              <w:t>. W</w:t>
            </w:r>
            <w:r w:rsidRPr="0044549E">
              <w:t>hat might the problem be?</w:t>
            </w:r>
          </w:p>
          <w:p w14:paraId="0329777C" w14:textId="6B795DB7" w:rsidR="00251FF9" w:rsidRPr="0044549E" w:rsidRDefault="00251FF9" w:rsidP="0044549E">
            <w:pPr>
              <w:pStyle w:val="ListBullet2"/>
              <w:ind w:left="1253" w:hanging="686"/>
            </w:pPr>
            <w:r w:rsidRPr="0044549E">
              <w:t>What strategies c</w:t>
            </w:r>
            <w:r w:rsidR="000F0799" w:rsidRPr="0044549E">
              <w:t>an you</w:t>
            </w:r>
            <w:r w:rsidRPr="0044549E">
              <w:t xml:space="preserve"> use to solve this problem efficiently?</w:t>
            </w:r>
          </w:p>
          <w:p w14:paraId="68D97882" w14:textId="77777777" w:rsidR="00251FF9" w:rsidRPr="0044549E" w:rsidRDefault="00251FF9" w:rsidP="0044549E">
            <w:pPr>
              <w:pStyle w:val="ListBullet2"/>
              <w:ind w:left="1253" w:hanging="686"/>
            </w:pPr>
            <w:r w:rsidRPr="0044549E">
              <w:t>Can you create a different word problem that also uses the number 32?</w:t>
            </w:r>
          </w:p>
          <w:p w14:paraId="1F3FE7C9" w14:textId="569182D1" w:rsidR="00251FF9" w:rsidRDefault="00251FF9" w:rsidP="004D7AD6">
            <w:pPr>
              <w:pStyle w:val="ListBullet"/>
            </w:pPr>
            <w:r>
              <w:t>Students write a multiplicative word problem for a classmate and asks them to solve it.</w:t>
            </w:r>
          </w:p>
        </w:tc>
      </w:tr>
    </w:tbl>
    <w:p w14:paraId="194C62C5" w14:textId="2DDC1EB4" w:rsidR="000D3902" w:rsidRPr="00491544" w:rsidRDefault="000D3902" w:rsidP="00474DA5">
      <w:pPr>
        <w:pStyle w:val="Heading3"/>
      </w:pPr>
      <w:bookmarkStart w:id="105" w:name="_Toc159513006"/>
      <w:bookmarkStart w:id="106" w:name="_Toc141517602"/>
      <w:r w:rsidRPr="007C11CD">
        <w:t xml:space="preserve">Stage </w:t>
      </w:r>
      <w:r>
        <w:t>3</w:t>
      </w:r>
      <w:r w:rsidRPr="007C11CD">
        <w:t xml:space="preserve"> task</w:t>
      </w:r>
      <w:r w:rsidR="008C45F8">
        <w:t xml:space="preserve"> –</w:t>
      </w:r>
      <w:r>
        <w:t xml:space="preserve"> </w:t>
      </w:r>
      <w:r w:rsidR="008C45F8">
        <w:t>d</w:t>
      </w:r>
      <w:r w:rsidR="00CE0F90" w:rsidRPr="00CE0F90">
        <w:t>ivision word problems</w:t>
      </w:r>
      <w:bookmarkEnd w:id="105"/>
    </w:p>
    <w:p w14:paraId="2275DFA2" w14:textId="77777777" w:rsidR="000D3902" w:rsidRDefault="000D3902" w:rsidP="004D7AD6">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0D3902" w14:paraId="2F8094E2" w14:textId="77777777" w:rsidTr="0093319D">
        <w:trPr>
          <w:cnfStyle w:val="100000000000" w:firstRow="1" w:lastRow="0" w:firstColumn="0" w:lastColumn="0" w:oddVBand="0" w:evenVBand="0" w:oddHBand="0" w:evenHBand="0" w:firstRowFirstColumn="0" w:firstRowLastColumn="0" w:lastRowFirstColumn="0" w:lastRowLastColumn="0"/>
        </w:trPr>
        <w:tc>
          <w:tcPr>
            <w:tcW w:w="7280" w:type="dxa"/>
          </w:tcPr>
          <w:p w14:paraId="1F1108F2" w14:textId="77777777" w:rsidR="000D3902" w:rsidRDefault="000D3902" w:rsidP="004D7AD6">
            <w:r w:rsidRPr="00616971">
              <w:lastRenderedPageBreak/>
              <w:t>Core concept learning intentions</w:t>
            </w:r>
          </w:p>
        </w:tc>
        <w:tc>
          <w:tcPr>
            <w:tcW w:w="7280" w:type="dxa"/>
          </w:tcPr>
          <w:p w14:paraId="6B90DD24" w14:textId="77777777" w:rsidR="000D3902" w:rsidRDefault="000D3902" w:rsidP="004D7AD6">
            <w:r w:rsidRPr="00616971">
              <w:t>Core concept success criteria</w:t>
            </w:r>
          </w:p>
        </w:tc>
      </w:tr>
      <w:tr w:rsidR="000D3902" w14:paraId="7DBDB762" w14:textId="77777777" w:rsidTr="0093319D">
        <w:trPr>
          <w:cnfStyle w:val="000000100000" w:firstRow="0" w:lastRow="0" w:firstColumn="0" w:lastColumn="0" w:oddVBand="0" w:evenVBand="0" w:oddHBand="1" w:evenHBand="0" w:firstRowFirstColumn="0" w:firstRowLastColumn="0" w:lastRowFirstColumn="0" w:lastRowLastColumn="0"/>
        </w:trPr>
        <w:tc>
          <w:tcPr>
            <w:tcW w:w="7280" w:type="dxa"/>
          </w:tcPr>
          <w:p w14:paraId="148A1D22" w14:textId="77777777" w:rsidR="000D3902" w:rsidRDefault="000D3902" w:rsidP="004D7AD6">
            <w:r>
              <w:t xml:space="preserve">Students </w:t>
            </w:r>
            <w:r w:rsidRPr="00A8076C">
              <w:t>working towards Stage 3 outcomes</w:t>
            </w:r>
            <w:r>
              <w:t xml:space="preserve"> are learning to:</w:t>
            </w:r>
          </w:p>
          <w:p w14:paraId="118C6850" w14:textId="77777777" w:rsidR="000D3902" w:rsidRPr="00083CAD" w:rsidRDefault="000D3902" w:rsidP="004D7AD6">
            <w:pPr>
              <w:pStyle w:val="ListBullet"/>
            </w:pPr>
            <w:r w:rsidRPr="0043518B">
              <w:t>select and apply strategies to divide a number with 3 or more digits by a one-digit divisor</w:t>
            </w:r>
            <w:r>
              <w:t>.</w:t>
            </w:r>
          </w:p>
        </w:tc>
        <w:tc>
          <w:tcPr>
            <w:tcW w:w="7280" w:type="dxa"/>
          </w:tcPr>
          <w:p w14:paraId="2E8620F2" w14:textId="77777777" w:rsidR="000D3902" w:rsidRDefault="000D3902" w:rsidP="004D7AD6">
            <w:r>
              <w:t xml:space="preserve">Students </w:t>
            </w:r>
            <w:r w:rsidRPr="00A8076C">
              <w:t>working towards Stage</w:t>
            </w:r>
            <w:r>
              <w:t xml:space="preserve"> 3 outcomes can:</w:t>
            </w:r>
          </w:p>
          <w:p w14:paraId="6AAAB91B" w14:textId="77777777" w:rsidR="000D3902" w:rsidRDefault="000D3902" w:rsidP="004D7AD6">
            <w:pPr>
              <w:pStyle w:val="ListBullet"/>
            </w:pPr>
            <w:r>
              <w:t>use knowledge of multiples to partition as appropriate and divide</w:t>
            </w:r>
          </w:p>
          <w:p w14:paraId="328C2ECE" w14:textId="77777777" w:rsidR="000D3902" w:rsidRDefault="000D3902" w:rsidP="004D7AD6">
            <w:pPr>
              <w:pStyle w:val="ListBullet"/>
            </w:pPr>
            <w:r>
              <w:t>apply and record appropriate strategies to solve division word problems</w:t>
            </w:r>
          </w:p>
          <w:p w14:paraId="46EC6130" w14:textId="77777777" w:rsidR="000D3902" w:rsidRDefault="000D3902" w:rsidP="004D7AD6">
            <w:pPr>
              <w:pStyle w:val="ListBullet"/>
            </w:pPr>
            <w:r>
              <w:t>use and interpret remainders in solutions to division problems</w:t>
            </w:r>
          </w:p>
          <w:p w14:paraId="75594BCC" w14:textId="77777777" w:rsidR="000D3902" w:rsidRPr="00083CAD" w:rsidRDefault="000D3902" w:rsidP="004D7AD6">
            <w:pPr>
              <w:pStyle w:val="ListBullet"/>
            </w:pPr>
            <w:r>
              <w:t>use digital technologies to divide whole numbers by one- and 2-digit divisors.</w:t>
            </w:r>
          </w:p>
        </w:tc>
      </w:tr>
    </w:tbl>
    <w:p w14:paraId="1D9074A7" w14:textId="77777777" w:rsidR="00E2011F" w:rsidRDefault="00E2011F" w:rsidP="004D7AD6">
      <w:pPr>
        <w:pStyle w:val="ListNumber"/>
      </w:pPr>
      <w:r>
        <w:t>Present this problem to the class: A builder has 112 nails in total and wants to divide them into 7 bags. How many will be in each bag?</w:t>
      </w:r>
    </w:p>
    <w:p w14:paraId="67B15666" w14:textId="4533CAA5" w:rsidR="000D3902" w:rsidRDefault="00E2011F" w:rsidP="004D7AD6">
      <w:pPr>
        <w:pStyle w:val="ListNumber"/>
      </w:pPr>
      <w:r>
        <w:t xml:space="preserve">Model the problem as a class using the ‘chipping away’ method </w:t>
      </w:r>
      <w:r w:rsidR="0044549E">
        <w:t>(</w:t>
      </w:r>
      <w:r>
        <w:t xml:space="preserve">see </w:t>
      </w:r>
      <w:r w:rsidR="0044549E">
        <w:fldChar w:fldCharType="begin"/>
      </w:r>
      <w:r w:rsidR="0044549E">
        <w:instrText xml:space="preserve"> REF _Ref159248113 \h </w:instrText>
      </w:r>
      <w:r w:rsidR="0044549E">
        <w:fldChar w:fldCharType="separate"/>
      </w:r>
      <w:r w:rsidR="0044549E">
        <w:t xml:space="preserve">Figure </w:t>
      </w:r>
      <w:r w:rsidR="0044549E">
        <w:rPr>
          <w:noProof/>
        </w:rPr>
        <w:t>23</w:t>
      </w:r>
      <w:r w:rsidR="0044549E">
        <w:fldChar w:fldCharType="end"/>
      </w:r>
      <w:r w:rsidR="0044549E">
        <w:t>)</w:t>
      </w:r>
      <w:r>
        <w:t>.</w:t>
      </w:r>
    </w:p>
    <w:p w14:paraId="73655B84" w14:textId="28DF0B2C" w:rsidR="0075500F" w:rsidRDefault="0075500F" w:rsidP="004D7AD6">
      <w:pPr>
        <w:pStyle w:val="Caption"/>
      </w:pPr>
      <w:bookmarkStart w:id="107" w:name="_Ref159248113"/>
      <w:r>
        <w:t xml:space="preserve">Figure </w:t>
      </w:r>
      <w:r w:rsidR="00000000">
        <w:fldChar w:fldCharType="begin"/>
      </w:r>
      <w:r w:rsidR="00000000">
        <w:instrText xml:space="preserve"> SEQ Figure \* ARABIC </w:instrText>
      </w:r>
      <w:r w:rsidR="00000000">
        <w:fldChar w:fldCharType="separate"/>
      </w:r>
      <w:r w:rsidR="00AE3327">
        <w:rPr>
          <w:noProof/>
        </w:rPr>
        <w:t>23</w:t>
      </w:r>
      <w:r w:rsidR="00000000">
        <w:rPr>
          <w:noProof/>
        </w:rPr>
        <w:fldChar w:fldCharType="end"/>
      </w:r>
      <w:bookmarkEnd w:id="107"/>
      <w:r>
        <w:t xml:space="preserve"> </w:t>
      </w:r>
      <w:r w:rsidRPr="00D00B98">
        <w:t xml:space="preserve">– </w:t>
      </w:r>
      <w:r w:rsidR="0044549E">
        <w:t>c</w:t>
      </w:r>
      <w:r w:rsidRPr="00D00B98">
        <w:t>hipping away 112</w:t>
      </w:r>
    </w:p>
    <w:p w14:paraId="0C1A4625" w14:textId="690913C5" w:rsidR="008172FB" w:rsidRDefault="005A70CC" w:rsidP="0044549E">
      <w:r w:rsidRPr="0044549E">
        <w:rPr>
          <w:noProof/>
        </w:rPr>
        <w:drawing>
          <wp:inline distT="0" distB="0" distL="0" distR="0" wp14:anchorId="1C485EFC" wp14:editId="5E319123">
            <wp:extent cx="9251950" cy="1518920"/>
            <wp:effectExtent l="0" t="0" r="6350" b="5080"/>
            <wp:docPr id="1533376663" name="Picture 1533376663" descr="Two different examples of using the chipping away method to divide 112 by 7. &#10;Both examples have the factor 7 on the left hand width of the 'chipping away model'.&#10;The first example has partitioned the other factor into 10, 5 and 1.&#10;The second example has partitioned the other factor into 10 an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76663" name="Picture 1533376663" descr="Two different examples of using the chipping away method to divide 112 by 7. &#10;Both examples have the factor 7 on the left hand width of the 'chipping away model'.&#10;The first example has partitioned the other factor into 10, 5 and 1.&#10;The second example has partitioned the other factor into 10 and 6."/>
                    <pic:cNvPicPr/>
                  </pic:nvPicPr>
                  <pic:blipFill>
                    <a:blip r:embed="rId86"/>
                    <a:stretch>
                      <a:fillRect/>
                    </a:stretch>
                  </pic:blipFill>
                  <pic:spPr>
                    <a:xfrm>
                      <a:off x="0" y="0"/>
                      <a:ext cx="9251950" cy="1518920"/>
                    </a:xfrm>
                    <a:prstGeom prst="rect">
                      <a:avLst/>
                    </a:prstGeom>
                  </pic:spPr>
                </pic:pic>
              </a:graphicData>
            </a:graphic>
          </wp:inline>
        </w:drawing>
      </w:r>
    </w:p>
    <w:p w14:paraId="3AD70FE8" w14:textId="7C47A041" w:rsidR="002315D0" w:rsidRDefault="002315D0" w:rsidP="004D7AD6">
      <w:pPr>
        <w:pStyle w:val="ListNumber"/>
      </w:pPr>
      <w:r>
        <w:lastRenderedPageBreak/>
        <w:t xml:space="preserve">Demonstrate how to use the </w:t>
      </w:r>
      <w:hyperlink r:id="rId87" w:history="1">
        <w:r w:rsidRPr="0038689F">
          <w:rPr>
            <w:rStyle w:val="Hyperlink"/>
          </w:rPr>
          <w:t>online area model digital tool</w:t>
        </w:r>
      </w:hyperlink>
      <w:r>
        <w:t xml:space="preserve"> to solve this problem </w:t>
      </w:r>
      <w:r w:rsidR="0044549E">
        <w:t>(</w:t>
      </w:r>
      <w:r>
        <w:t xml:space="preserve">see </w:t>
      </w:r>
      <w:r w:rsidR="0044549E">
        <w:fldChar w:fldCharType="begin"/>
      </w:r>
      <w:r w:rsidR="0044549E">
        <w:instrText xml:space="preserve"> REF _Ref159248247 \h </w:instrText>
      </w:r>
      <w:r w:rsidR="0044549E">
        <w:fldChar w:fldCharType="separate"/>
      </w:r>
      <w:r w:rsidR="0044549E">
        <w:t xml:space="preserve">Figure </w:t>
      </w:r>
      <w:r w:rsidR="0044549E">
        <w:rPr>
          <w:noProof/>
        </w:rPr>
        <w:t>24</w:t>
      </w:r>
      <w:r w:rsidR="0044549E">
        <w:fldChar w:fldCharType="end"/>
      </w:r>
      <w:r w:rsidR="0044549E">
        <w:t>)</w:t>
      </w:r>
      <w:r>
        <w:t>.</w:t>
      </w:r>
    </w:p>
    <w:p w14:paraId="360C50A2" w14:textId="536ECB54" w:rsidR="00971410" w:rsidRDefault="00AE3327" w:rsidP="004D7AD6">
      <w:pPr>
        <w:pStyle w:val="Caption"/>
      </w:pPr>
      <w:bookmarkStart w:id="108" w:name="_Ref159248247"/>
      <w:r>
        <w:t xml:space="preserve">Figure </w:t>
      </w:r>
      <w:r w:rsidR="00000000">
        <w:fldChar w:fldCharType="begin"/>
      </w:r>
      <w:r w:rsidR="00000000">
        <w:instrText xml:space="preserve"> SEQ Figure \* ARABIC </w:instrText>
      </w:r>
      <w:r w:rsidR="00000000">
        <w:fldChar w:fldCharType="separate"/>
      </w:r>
      <w:r>
        <w:rPr>
          <w:noProof/>
        </w:rPr>
        <w:t>24</w:t>
      </w:r>
      <w:r w:rsidR="00000000">
        <w:rPr>
          <w:noProof/>
        </w:rPr>
        <w:fldChar w:fldCharType="end"/>
      </w:r>
      <w:bookmarkEnd w:id="108"/>
      <w:r>
        <w:t xml:space="preserve"> </w:t>
      </w:r>
      <w:r w:rsidRPr="00A51CDA">
        <w:t xml:space="preserve">– </w:t>
      </w:r>
      <w:r w:rsidR="0044549E">
        <w:t>c</w:t>
      </w:r>
      <w:r w:rsidRPr="00A51CDA">
        <w:t>hipping away 112 area model</w:t>
      </w:r>
    </w:p>
    <w:p w14:paraId="49CEB5E6" w14:textId="6F1A4237" w:rsidR="002315D0" w:rsidRDefault="00E40E0B" w:rsidP="004D7AD6">
      <w:pPr>
        <w:pStyle w:val="ListNumber"/>
        <w:numPr>
          <w:ilvl w:val="0"/>
          <w:numId w:val="0"/>
        </w:numPr>
      </w:pPr>
      <w:r w:rsidRPr="009254F6">
        <w:rPr>
          <w:noProof/>
          <w:color w:val="000000"/>
          <w:shd w:val="clear" w:color="auto" w:fill="FFFFFF"/>
        </w:rPr>
        <w:drawing>
          <wp:inline distT="0" distB="0" distL="0" distR="0" wp14:anchorId="5D6B3CC0" wp14:editId="76068CDB">
            <wp:extent cx="4114800" cy="1370847"/>
            <wp:effectExtent l="0" t="0" r="0" b="1270"/>
            <wp:docPr id="24" name="Picture 24" descr="A screenshot of the area model digital tool example for 7 x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the area model digital tool example for 7 x 16."/>
                    <pic:cNvPicPr/>
                  </pic:nvPicPr>
                  <pic:blipFill>
                    <a:blip r:embed="rId88"/>
                    <a:stretch>
                      <a:fillRect/>
                    </a:stretch>
                  </pic:blipFill>
                  <pic:spPr>
                    <a:xfrm>
                      <a:off x="0" y="0"/>
                      <a:ext cx="4128406" cy="1375380"/>
                    </a:xfrm>
                    <a:prstGeom prst="rect">
                      <a:avLst/>
                    </a:prstGeom>
                  </pic:spPr>
                </pic:pic>
              </a:graphicData>
            </a:graphic>
          </wp:inline>
        </w:drawing>
      </w:r>
    </w:p>
    <w:p w14:paraId="06E056C2" w14:textId="015C14F6" w:rsidR="00EF2E43" w:rsidRPr="00EF2E43" w:rsidRDefault="00EF2E43" w:rsidP="00EF2E43">
      <w:pPr>
        <w:pStyle w:val="Imageattributioncaption"/>
        <w:rPr>
          <w:shd w:val="clear" w:color="auto" w:fill="FFFFFF"/>
        </w:rPr>
      </w:pPr>
      <w:r>
        <w:rPr>
          <w:shd w:val="clear" w:color="auto" w:fill="FFFFFF"/>
        </w:rPr>
        <w:t>Image created using the simulation software at</w:t>
      </w:r>
      <w:r w:rsidRPr="00125474">
        <w:rPr>
          <w:shd w:val="clear" w:color="auto" w:fill="FFFFFF"/>
        </w:rPr>
        <w:t xml:space="preserve"> </w:t>
      </w:r>
      <w:hyperlink r:id="rId89" w:history="1">
        <w:proofErr w:type="spellStart"/>
        <w:r w:rsidRPr="00756927">
          <w:rPr>
            <w:rStyle w:val="Hyperlink"/>
            <w:shd w:val="clear" w:color="auto" w:fill="FFFFFF"/>
          </w:rPr>
          <w:t>PhET</w:t>
        </w:r>
        <w:proofErr w:type="spellEnd"/>
        <w:r w:rsidRPr="00756927">
          <w:rPr>
            <w:rStyle w:val="Hyperlink"/>
            <w:shd w:val="clear" w:color="auto" w:fill="FFFFFF"/>
          </w:rPr>
          <w:t xml:space="preserve"> Interactive Simulations</w:t>
        </w:r>
      </w:hyperlink>
      <w:r w:rsidRPr="00125474">
        <w:rPr>
          <w:shd w:val="clear" w:color="auto" w:fill="FFFFFF"/>
        </w:rPr>
        <w:t xml:space="preserve">, University of Colorado Boulder, licensed under </w:t>
      </w:r>
      <w:hyperlink r:id="rId90" w:history="1">
        <w:r w:rsidRPr="00756927">
          <w:rPr>
            <w:rStyle w:val="Hyperlink"/>
            <w:shd w:val="clear" w:color="auto" w:fill="FFFFFF"/>
          </w:rPr>
          <w:t>CC-BY-4.0</w:t>
        </w:r>
      </w:hyperlink>
      <w:r>
        <w:rPr>
          <w:shd w:val="clear" w:color="auto" w:fill="FFFFFF"/>
        </w:rPr>
        <w:t>.</w:t>
      </w:r>
    </w:p>
    <w:p w14:paraId="7D09A27B" w14:textId="682576ED" w:rsidR="00016B45" w:rsidRDefault="00016B45" w:rsidP="004D7AD6">
      <w:pPr>
        <w:pStyle w:val="FeatureBox"/>
      </w:pPr>
      <w:r w:rsidRPr="00B024F0">
        <w:rPr>
          <w:rStyle w:val="Strong"/>
        </w:rPr>
        <w:t>Note:</w:t>
      </w:r>
      <w:r>
        <w:t xml:space="preserve"> </w:t>
      </w:r>
      <w:r w:rsidR="0044549E">
        <w:t>t</w:t>
      </w:r>
      <w:r>
        <w:t>he ‘total area of model’ represents the total being divided, the dimensions are the divisor and quotient.</w:t>
      </w:r>
    </w:p>
    <w:p w14:paraId="75AB43F0" w14:textId="77777777" w:rsidR="00016B45" w:rsidRDefault="00016B45" w:rsidP="004D7AD6">
      <w:pPr>
        <w:pStyle w:val="ListNumber"/>
      </w:pPr>
      <w:r>
        <w:t>Highlight the partitioning tool to represent the ‘chipping away’ breakdown.</w:t>
      </w:r>
    </w:p>
    <w:p w14:paraId="465A46BF" w14:textId="1A22166D" w:rsidR="00016B45" w:rsidRDefault="007F6726" w:rsidP="004D7AD6">
      <w:pPr>
        <w:pStyle w:val="ListNumber"/>
      </w:pPr>
      <w:r>
        <w:t>Present</w:t>
      </w:r>
      <w:r w:rsidR="00016B45">
        <w:t xml:space="preserve"> the following problem: Our school took 144 students to the PSSA Netball Gala Day with Miss Fahey. We needed to make 9 equal netball teams. </w:t>
      </w:r>
      <w:r w:rsidR="001F4993">
        <w:t>Find</w:t>
      </w:r>
      <w:r w:rsidR="00016B45">
        <w:t xml:space="preserve"> how many </w:t>
      </w:r>
      <w:r w:rsidR="001C0E05">
        <w:t xml:space="preserve">students </w:t>
      </w:r>
      <w:r w:rsidR="00016B45">
        <w:t>were on each team.</w:t>
      </w:r>
    </w:p>
    <w:p w14:paraId="1058F145" w14:textId="77777777" w:rsidR="00016B45" w:rsidRDefault="00016B45" w:rsidP="004D7AD6">
      <w:pPr>
        <w:pStyle w:val="ListNumber"/>
      </w:pPr>
      <w:r>
        <w:t>Allow students time to work on the solution using the ‘chipping away’ method.</w:t>
      </w:r>
    </w:p>
    <w:p w14:paraId="3F2C9C6A" w14:textId="3374C5C3" w:rsidR="00016B45" w:rsidRDefault="00016B45" w:rsidP="004D7AD6">
      <w:pPr>
        <w:pStyle w:val="ListNumber"/>
      </w:pPr>
      <w:r>
        <w:t>Continue the problem: On the morning of the gala day an extra 23 students registered to play. Miss Fahey could still only make 9 equal teams. Ask:</w:t>
      </w:r>
    </w:p>
    <w:p w14:paraId="2D7958C3" w14:textId="77777777" w:rsidR="00016B45" w:rsidRDefault="00016B45" w:rsidP="0044549E">
      <w:pPr>
        <w:pStyle w:val="ListBullet"/>
        <w:ind w:left="1134"/>
      </w:pPr>
      <w:r>
        <w:t>How many are in each team now?</w:t>
      </w:r>
    </w:p>
    <w:p w14:paraId="234F0AE8" w14:textId="77777777" w:rsidR="00016B45" w:rsidRDefault="00016B45" w:rsidP="0044549E">
      <w:pPr>
        <w:pStyle w:val="ListBullet"/>
        <w:ind w:left="1134"/>
      </w:pPr>
      <w:r>
        <w:lastRenderedPageBreak/>
        <w:t>How many are left over?</w:t>
      </w:r>
    </w:p>
    <w:p w14:paraId="2A62267F" w14:textId="7CDB411E" w:rsidR="00016B45" w:rsidRDefault="00016B45" w:rsidP="0044549E">
      <w:pPr>
        <w:pStyle w:val="ListBullet"/>
        <w:ind w:left="1134"/>
      </w:pPr>
      <w:r>
        <w:t xml:space="preserve">Can you show the closest representation using the </w:t>
      </w:r>
      <w:hyperlink r:id="rId91" w:history="1">
        <w:r w:rsidRPr="001D011C">
          <w:rPr>
            <w:rStyle w:val="Hyperlink"/>
          </w:rPr>
          <w:t>area model digital tool</w:t>
        </w:r>
      </w:hyperlink>
      <w:r>
        <w:t>?</w:t>
      </w:r>
    </w:p>
    <w:p w14:paraId="43D58689" w14:textId="28C31F21" w:rsidR="002315D0" w:rsidRDefault="00016B45" w:rsidP="004D7AD6">
      <w:pPr>
        <w:pStyle w:val="ListNumber"/>
      </w:pPr>
      <w:r>
        <w:t xml:space="preserve">Students use the </w:t>
      </w:r>
      <w:hyperlink r:id="rId92" w:history="1">
        <w:r w:rsidRPr="001D011C">
          <w:rPr>
            <w:rStyle w:val="Hyperlink"/>
          </w:rPr>
          <w:t>area model digital tool</w:t>
        </w:r>
      </w:hyperlink>
      <w:r>
        <w:t xml:space="preserve"> to determine their answer and then draw area model representation with the remainders in their workbook</w:t>
      </w:r>
      <w:r w:rsidR="001C0E05">
        <w:t>s</w:t>
      </w:r>
      <w:r>
        <w:t>.</w:t>
      </w:r>
    </w:p>
    <w:p w14:paraId="2BF9ABE1" w14:textId="77777777" w:rsidR="00971410" w:rsidRDefault="00971410" w:rsidP="004D7AD6">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B024F0" w14:paraId="0B730160" w14:textId="77777777" w:rsidTr="0093319D">
        <w:trPr>
          <w:cnfStyle w:val="100000000000" w:firstRow="1" w:lastRow="0" w:firstColumn="0" w:lastColumn="0" w:oddVBand="0" w:evenVBand="0" w:oddHBand="0" w:evenHBand="0" w:firstRowFirstColumn="0" w:firstRowLastColumn="0" w:lastRowFirstColumn="0" w:lastRowLastColumn="0"/>
        </w:trPr>
        <w:tc>
          <w:tcPr>
            <w:tcW w:w="7280" w:type="dxa"/>
          </w:tcPr>
          <w:p w14:paraId="6177015C" w14:textId="77777777" w:rsidR="00B024F0" w:rsidRDefault="00B024F0" w:rsidP="004D7AD6">
            <w:r w:rsidRPr="004127B5">
              <w:t>Too hard?</w:t>
            </w:r>
          </w:p>
        </w:tc>
        <w:tc>
          <w:tcPr>
            <w:tcW w:w="7280" w:type="dxa"/>
          </w:tcPr>
          <w:p w14:paraId="2D7C0FB3" w14:textId="77777777" w:rsidR="00B024F0" w:rsidRDefault="00B024F0" w:rsidP="004D7AD6">
            <w:r w:rsidRPr="004127B5">
              <w:t>Too easy?</w:t>
            </w:r>
          </w:p>
        </w:tc>
      </w:tr>
      <w:tr w:rsidR="00B024F0" w14:paraId="784E40DB" w14:textId="77777777" w:rsidTr="0093319D">
        <w:trPr>
          <w:cnfStyle w:val="000000100000" w:firstRow="0" w:lastRow="0" w:firstColumn="0" w:lastColumn="0" w:oddVBand="0" w:evenVBand="0" w:oddHBand="1" w:evenHBand="0" w:firstRowFirstColumn="0" w:firstRowLastColumn="0" w:lastRowFirstColumn="0" w:lastRowLastColumn="0"/>
        </w:trPr>
        <w:tc>
          <w:tcPr>
            <w:tcW w:w="7280" w:type="dxa"/>
          </w:tcPr>
          <w:p w14:paraId="56086DF4" w14:textId="77777777" w:rsidR="00B024F0" w:rsidRDefault="00B024F0" w:rsidP="004D7AD6">
            <w:r>
              <w:t xml:space="preserve">Students cannot </w:t>
            </w:r>
            <w:r w:rsidRPr="00223A15">
              <w:t>apply and record appropriate strategies to solve division word problems</w:t>
            </w:r>
            <w:r>
              <w:t>.</w:t>
            </w:r>
          </w:p>
          <w:p w14:paraId="1C6F1EAE" w14:textId="77777777" w:rsidR="00B024F0" w:rsidRDefault="00B024F0" w:rsidP="004D7AD6">
            <w:pPr>
              <w:pStyle w:val="ListBullet"/>
            </w:pPr>
            <w:r>
              <w:t xml:space="preserve">Use the </w:t>
            </w:r>
            <w:hyperlink r:id="rId93">
              <w:r w:rsidRPr="09029998">
                <w:rPr>
                  <w:rStyle w:val="Hyperlink"/>
                </w:rPr>
                <w:t>area model digital tool</w:t>
              </w:r>
            </w:hyperlink>
            <w:r>
              <w:t xml:space="preserve"> to explore smaller numbers.</w:t>
            </w:r>
          </w:p>
          <w:p w14:paraId="6DF8C868" w14:textId="77777777" w:rsidR="00B024F0" w:rsidRDefault="00B024F0" w:rsidP="004D7AD6">
            <w:pPr>
              <w:pStyle w:val="ListBullet"/>
              <w:widowControl/>
              <w:mirrorIndents w:val="0"/>
            </w:pPr>
            <w:r>
              <w:t>Assist students by reducing the number they divide to 2-digits.</w:t>
            </w:r>
          </w:p>
        </w:tc>
        <w:tc>
          <w:tcPr>
            <w:tcW w:w="7280" w:type="dxa"/>
          </w:tcPr>
          <w:p w14:paraId="7C2D3DC1" w14:textId="77777777" w:rsidR="00B024F0" w:rsidRDefault="00B024F0" w:rsidP="004D7AD6">
            <w:r>
              <w:t xml:space="preserve">Students can </w:t>
            </w:r>
            <w:r w:rsidRPr="00223A15">
              <w:t>apply and record appropriate strategies to solve division word problems</w:t>
            </w:r>
            <w:r>
              <w:t>.</w:t>
            </w:r>
          </w:p>
          <w:p w14:paraId="6EA71E9B" w14:textId="77777777" w:rsidR="00B024F0" w:rsidRDefault="00B024F0" w:rsidP="004D7AD6">
            <w:pPr>
              <w:pStyle w:val="ListBullet"/>
            </w:pPr>
            <w:r>
              <w:t xml:space="preserve">Use the </w:t>
            </w:r>
            <w:hyperlink r:id="rId94">
              <w:r w:rsidRPr="09029998">
                <w:rPr>
                  <w:rStyle w:val="Hyperlink"/>
                </w:rPr>
                <w:t>area model digital tool</w:t>
              </w:r>
            </w:hyperlink>
            <w:r>
              <w:t xml:space="preserve"> to create word problems using larger numbers.</w:t>
            </w:r>
          </w:p>
          <w:p w14:paraId="1C4E0623" w14:textId="77777777" w:rsidR="00B024F0" w:rsidRDefault="00B024F0" w:rsidP="004D7AD6">
            <w:pPr>
              <w:pStyle w:val="ListBullet"/>
            </w:pPr>
            <w:r>
              <w:t>Students give examples of inefficient strategies and provide reasons against their use.</w:t>
            </w:r>
          </w:p>
        </w:tc>
      </w:tr>
    </w:tbl>
    <w:p w14:paraId="66774CF3" w14:textId="1795C4F3" w:rsidR="00251FF9" w:rsidRDefault="00251FF9" w:rsidP="004D7AD6">
      <w:pPr>
        <w:pStyle w:val="Heading2"/>
      </w:pPr>
      <w:bookmarkStart w:id="109" w:name="_Toc159513007"/>
      <w:r>
        <w:t>Discuss and connect the mathematics – 10 minutes</w:t>
      </w:r>
      <w:bookmarkEnd w:id="106"/>
      <w:bookmarkEnd w:id="109"/>
    </w:p>
    <w:p w14:paraId="09D00030" w14:textId="240957CA" w:rsidR="00251FF9" w:rsidRPr="00BB1723" w:rsidRDefault="00251FF9" w:rsidP="0057337A">
      <w:pPr>
        <w:pStyle w:val="ListNumber"/>
        <w:numPr>
          <w:ilvl w:val="0"/>
          <w:numId w:val="1"/>
        </w:numPr>
        <w:spacing w:before="0"/>
      </w:pPr>
      <w:r>
        <w:t xml:space="preserve">Select </w:t>
      </w:r>
      <w:r w:rsidR="0D333C55">
        <w:t>several</w:t>
      </w:r>
      <w:r>
        <w:t xml:space="preserve"> student work samples.</w:t>
      </w:r>
    </w:p>
    <w:p w14:paraId="0BA3F939" w14:textId="0B811408" w:rsidR="00251FF9" w:rsidRPr="00BB1723" w:rsidRDefault="00251FF9" w:rsidP="0057337A">
      <w:pPr>
        <w:pStyle w:val="ListNumber"/>
        <w:numPr>
          <w:ilvl w:val="0"/>
          <w:numId w:val="1"/>
        </w:numPr>
        <w:spacing w:before="0"/>
      </w:pPr>
      <w:r>
        <w:t>Ask students to identify and describe the strategies they used to solve the word problems</w:t>
      </w:r>
      <w:r w:rsidR="00464C30">
        <w:t xml:space="preserve"> and</w:t>
      </w:r>
      <w:r>
        <w:t xml:space="preserve"> communicate their reasoning.</w:t>
      </w:r>
    </w:p>
    <w:p w14:paraId="2C9CB3A2" w14:textId="77777777" w:rsidR="00251FF9" w:rsidRPr="00BB1723" w:rsidRDefault="00251FF9" w:rsidP="0057337A">
      <w:pPr>
        <w:pStyle w:val="ListNumber"/>
        <w:numPr>
          <w:ilvl w:val="0"/>
          <w:numId w:val="1"/>
        </w:numPr>
      </w:pPr>
      <w:r>
        <w:t>Ask students:</w:t>
      </w:r>
    </w:p>
    <w:p w14:paraId="12A422F9" w14:textId="77777777" w:rsidR="00251FF9" w:rsidRPr="00BB1723" w:rsidRDefault="00251FF9" w:rsidP="0044549E">
      <w:pPr>
        <w:pStyle w:val="ListBullet"/>
        <w:spacing w:before="0"/>
        <w:ind w:left="1134"/>
      </w:pPr>
      <w:r w:rsidRPr="00BB1723">
        <w:lastRenderedPageBreak/>
        <w:t>Are all strategies appropriate or efficient for all problems?</w:t>
      </w:r>
    </w:p>
    <w:p w14:paraId="3DDE6B1F" w14:textId="77777777" w:rsidR="00251FF9" w:rsidRPr="00BB1723" w:rsidRDefault="00251FF9" w:rsidP="0044549E">
      <w:pPr>
        <w:pStyle w:val="ListBullet"/>
        <w:ind w:left="1134"/>
      </w:pPr>
      <w:r w:rsidRPr="00BB1723">
        <w:t>Are some strategies better to solve certain problems?</w:t>
      </w:r>
    </w:p>
    <w:p w14:paraId="18C054BD" w14:textId="77777777" w:rsidR="00251FF9" w:rsidRDefault="00251FF9" w:rsidP="0044549E">
      <w:pPr>
        <w:pStyle w:val="ListBullet"/>
        <w:ind w:left="1134"/>
      </w:pPr>
      <w:r>
        <w:t>What strategy do you find the easiest to use? Why?</w:t>
      </w:r>
    </w:p>
    <w:p w14:paraId="257F8D49" w14:textId="77777777" w:rsidR="00251FF9" w:rsidRDefault="00251FF9" w:rsidP="00251FF9">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51FF9" w14:paraId="3EF46ECD" w14:textId="77777777" w:rsidTr="41C1331A">
        <w:trPr>
          <w:cnfStyle w:val="100000000000" w:firstRow="1" w:lastRow="0" w:firstColumn="0" w:lastColumn="0" w:oddVBand="0" w:evenVBand="0" w:oddHBand="0" w:evenHBand="0" w:firstRowFirstColumn="0" w:firstRowLastColumn="0" w:lastRowFirstColumn="0" w:lastRowLastColumn="0"/>
        </w:trPr>
        <w:tc>
          <w:tcPr>
            <w:tcW w:w="7280" w:type="dxa"/>
          </w:tcPr>
          <w:p w14:paraId="295BECF5" w14:textId="77777777" w:rsidR="00251FF9" w:rsidRDefault="00251FF9">
            <w:r w:rsidRPr="00F8552A">
              <w:t>Assessment opportunities</w:t>
            </w:r>
          </w:p>
        </w:tc>
        <w:tc>
          <w:tcPr>
            <w:tcW w:w="7280" w:type="dxa"/>
          </w:tcPr>
          <w:p w14:paraId="469E38C3" w14:textId="77777777" w:rsidR="00251FF9" w:rsidRDefault="00251FF9">
            <w:r w:rsidRPr="00F8552A">
              <w:t>Links</w:t>
            </w:r>
          </w:p>
        </w:tc>
      </w:tr>
      <w:tr w:rsidR="00251FF9" w14:paraId="419C6D5F" w14:textId="77777777" w:rsidTr="41C1331A">
        <w:trPr>
          <w:cnfStyle w:val="000000100000" w:firstRow="0" w:lastRow="0" w:firstColumn="0" w:lastColumn="0" w:oddVBand="0" w:evenVBand="0" w:oddHBand="1" w:evenHBand="0" w:firstRowFirstColumn="0" w:firstRowLastColumn="0" w:lastRowFirstColumn="0" w:lastRowLastColumn="0"/>
        </w:trPr>
        <w:tc>
          <w:tcPr>
            <w:tcW w:w="7280" w:type="dxa"/>
          </w:tcPr>
          <w:p w14:paraId="424B7FC5" w14:textId="77777777" w:rsidR="00251FF9" w:rsidRDefault="00251FF9">
            <w:r>
              <w:t>What to look for:</w:t>
            </w:r>
          </w:p>
          <w:p w14:paraId="2E24BCCC" w14:textId="77777777" w:rsidR="00A92F13" w:rsidRPr="00A92F13" w:rsidRDefault="00A92F13">
            <w:pPr>
              <w:pStyle w:val="ListBullet"/>
              <w:rPr>
                <w:rStyle w:val="Strong"/>
                <w:b w:val="0"/>
                <w:bCs w:val="0"/>
              </w:rPr>
            </w:pPr>
            <w:r>
              <w:t xml:space="preserve">Can Stage 2 students </w:t>
            </w:r>
            <w:r w:rsidRPr="00627028">
              <w:t xml:space="preserve">recognise that doubling is multiplying by 2 and </w:t>
            </w:r>
            <w:r w:rsidRPr="001C0E05">
              <w:rPr>
                <w:rStyle w:val="Emphasis"/>
              </w:rPr>
              <w:t>halving</w:t>
            </w:r>
            <w:r w:rsidRPr="00627028">
              <w:t xml:space="preserve"> is dividing by 2</w:t>
            </w:r>
            <w:r>
              <w:t xml:space="preserve">? </w:t>
            </w:r>
            <w:r w:rsidRPr="528DF664">
              <w:rPr>
                <w:rStyle w:val="Strong"/>
              </w:rPr>
              <w:t>[MAO-WM-01, MA2-MR-01]</w:t>
            </w:r>
          </w:p>
          <w:p w14:paraId="6571857A" w14:textId="7BC420A1" w:rsidR="00251FF9" w:rsidRDefault="00251FF9">
            <w:pPr>
              <w:pStyle w:val="ListBullet"/>
            </w:pPr>
            <w:r>
              <w:t xml:space="preserve">Can Stage 2 students </w:t>
            </w:r>
            <w:r w:rsidR="00627028" w:rsidRPr="00627028">
              <w:t xml:space="preserve">describe multiplication problems using </w:t>
            </w:r>
            <w:r w:rsidR="00627028" w:rsidRPr="001C0E05">
              <w:rPr>
                <w:rStyle w:val="Emphasis"/>
              </w:rPr>
              <w:t>for each</w:t>
            </w:r>
            <w:r w:rsidR="00627028" w:rsidRPr="00627028">
              <w:t xml:space="preserve"> and </w:t>
            </w:r>
            <w:r w:rsidR="00627028" w:rsidRPr="001C0E05">
              <w:rPr>
                <w:rStyle w:val="Emphasis"/>
              </w:rPr>
              <w:t>times as many</w:t>
            </w:r>
            <w:r>
              <w:t xml:space="preserve">? </w:t>
            </w:r>
            <w:r w:rsidRPr="528DF664">
              <w:rPr>
                <w:rStyle w:val="Strong"/>
              </w:rPr>
              <w:t>[MAO-WM-01, MA2-MR-01]</w:t>
            </w:r>
          </w:p>
          <w:p w14:paraId="7E06EAD3" w14:textId="2545A47D" w:rsidR="003268B6" w:rsidRPr="00A92F13" w:rsidRDefault="00251FF9" w:rsidP="00A92F13">
            <w:pPr>
              <w:pStyle w:val="ListBullet"/>
              <w:widowControl/>
              <w:mirrorIndents w:val="0"/>
              <w:rPr>
                <w:b/>
                <w:bCs/>
              </w:rPr>
            </w:pPr>
            <w:r>
              <w:t xml:space="preserve">Can Stage 2 students apply the inverse relationship of multiplication and division? </w:t>
            </w:r>
            <w:r w:rsidRPr="22F67070">
              <w:rPr>
                <w:rStyle w:val="Strong"/>
              </w:rPr>
              <w:t>[MAO-WM-01, MA2-MR-01]</w:t>
            </w:r>
          </w:p>
          <w:p w14:paraId="6E993F7B" w14:textId="378DE481" w:rsidR="003268B6" w:rsidRPr="00FF25C0" w:rsidRDefault="00251FF9" w:rsidP="00FF25C0">
            <w:pPr>
              <w:pStyle w:val="ListBullet"/>
              <w:widowControl/>
              <w:mirrorIndents w:val="0"/>
              <w:rPr>
                <w:rFonts w:cs="Times New Roman"/>
              </w:rPr>
            </w:pPr>
            <w:r>
              <w:t xml:space="preserve">Can Stage 3 students </w:t>
            </w:r>
            <w:r w:rsidR="00246072" w:rsidRPr="00246072">
              <w:t>use knowledge of multiples to partition as appropriate and divide</w:t>
            </w:r>
            <w:r>
              <w:t xml:space="preserve">? </w:t>
            </w:r>
            <w:r w:rsidRPr="00BB1723">
              <w:rPr>
                <w:rStyle w:val="Strong"/>
              </w:rPr>
              <w:t>[MAO-WM-01, MA3-MR-01]</w:t>
            </w:r>
          </w:p>
          <w:p w14:paraId="504C24DB" w14:textId="77777777" w:rsidR="00251FF9" w:rsidRDefault="00251FF9">
            <w:pPr>
              <w:pStyle w:val="ListBullet"/>
              <w:widowControl/>
              <w:mirrorIndents w:val="0"/>
              <w:rPr>
                <w:rStyle w:val="Strong"/>
              </w:rPr>
            </w:pPr>
            <w:r>
              <w:t xml:space="preserve">Can Stage 3 students </w:t>
            </w:r>
            <w:r w:rsidR="00FF25C0" w:rsidRPr="00FF25C0">
              <w:t>apply and record appropriate strategies to solve division word problems</w:t>
            </w:r>
            <w:r>
              <w:t xml:space="preserve">? </w:t>
            </w:r>
            <w:r w:rsidRPr="00BB1723">
              <w:rPr>
                <w:rStyle w:val="Strong"/>
              </w:rPr>
              <w:t>[MAO-WM-01, MA3-MR-01]</w:t>
            </w:r>
          </w:p>
          <w:p w14:paraId="142ED19C" w14:textId="5C268FAE" w:rsidR="00711826" w:rsidRPr="00FF25C0" w:rsidRDefault="00711826" w:rsidP="00711826">
            <w:pPr>
              <w:pStyle w:val="ListBullet"/>
              <w:widowControl/>
              <w:mirrorIndents w:val="0"/>
              <w:rPr>
                <w:rFonts w:cs="Times New Roman"/>
              </w:rPr>
            </w:pPr>
            <w:r>
              <w:lastRenderedPageBreak/>
              <w:t xml:space="preserve">Can Stage 3 students </w:t>
            </w:r>
            <w:r w:rsidRPr="00711826">
              <w:t>use and interpret remainders in solutions to division problems</w:t>
            </w:r>
            <w:r>
              <w:t xml:space="preserve">? </w:t>
            </w:r>
            <w:r w:rsidRPr="00BB1723">
              <w:rPr>
                <w:rStyle w:val="Strong"/>
              </w:rPr>
              <w:t>[MAO-WM-01, MA3-MR-01]</w:t>
            </w:r>
          </w:p>
          <w:p w14:paraId="6E3A1BBB" w14:textId="5E012070" w:rsidR="00711826" w:rsidRDefault="00711826" w:rsidP="00711826">
            <w:pPr>
              <w:pStyle w:val="ListBullet"/>
              <w:widowControl/>
              <w:mirrorIndents w:val="0"/>
              <w:rPr>
                <w:rStyle w:val="Strong"/>
              </w:rPr>
            </w:pPr>
            <w:r>
              <w:t xml:space="preserve">Can Stage 3 students </w:t>
            </w:r>
            <w:r w:rsidRPr="00711826">
              <w:t>use digital technologies to divide whole numbers by one- and 2-digit divisors</w:t>
            </w:r>
            <w:r>
              <w:t xml:space="preserve">? </w:t>
            </w:r>
            <w:r w:rsidRPr="00BB1723">
              <w:rPr>
                <w:rStyle w:val="Strong"/>
              </w:rPr>
              <w:t>[MAO-WM-01, MA3-MR-01]</w:t>
            </w:r>
          </w:p>
        </w:tc>
        <w:tc>
          <w:tcPr>
            <w:tcW w:w="7280" w:type="dxa"/>
          </w:tcPr>
          <w:p w14:paraId="4646C673" w14:textId="77777777" w:rsidR="00251FF9" w:rsidRDefault="00251FF9">
            <w:r>
              <w:lastRenderedPageBreak/>
              <w:t xml:space="preserve">Links to </w:t>
            </w:r>
            <w:hyperlink r:id="rId95" w:history="1">
              <w:r w:rsidRPr="0013142C">
                <w:rPr>
                  <w:rStyle w:val="Hyperlink"/>
                </w:rPr>
                <w:t>National Numeracy Learning Progressions</w:t>
              </w:r>
            </w:hyperlink>
            <w:r>
              <w:t xml:space="preserve"> (NNLP):</w:t>
            </w:r>
          </w:p>
          <w:p w14:paraId="24380AD0" w14:textId="5772D3E5" w:rsidR="00251FF9" w:rsidRPr="009C0C90" w:rsidRDefault="00251FF9" w:rsidP="00D2618C">
            <w:pPr>
              <w:pStyle w:val="ListBullet"/>
              <w:widowControl/>
              <w:mirrorIndents w:val="0"/>
            </w:pPr>
            <w:r w:rsidRPr="009C0C90">
              <w:t xml:space="preserve">Stage 2 </w:t>
            </w:r>
            <w:r w:rsidR="00D54948">
              <w:t xml:space="preserve">– </w:t>
            </w:r>
            <w:r w:rsidRPr="009C0C90">
              <w:t xml:space="preserve">MuS5, </w:t>
            </w:r>
            <w:r w:rsidR="00D2618C">
              <w:t xml:space="preserve">MuS6, </w:t>
            </w:r>
            <w:r w:rsidR="00C5570C" w:rsidRPr="00C5570C">
              <w:t>MuS7</w:t>
            </w:r>
            <w:r w:rsidR="00C5570C">
              <w:t xml:space="preserve">, </w:t>
            </w:r>
            <w:r w:rsidR="00D2618C">
              <w:t>InF2</w:t>
            </w:r>
            <w:r w:rsidR="00C5570C">
              <w:t xml:space="preserve">, </w:t>
            </w:r>
            <w:r w:rsidR="00D2618C">
              <w:t>InF6</w:t>
            </w:r>
          </w:p>
          <w:p w14:paraId="150389A8" w14:textId="77EAFD4D" w:rsidR="00251FF9" w:rsidRPr="009C0C90" w:rsidRDefault="00577493">
            <w:pPr>
              <w:pStyle w:val="ListBullet"/>
            </w:pPr>
            <w:r>
              <w:t xml:space="preserve">Stage 3 – </w:t>
            </w:r>
            <w:r w:rsidR="00251FF9" w:rsidRPr="009C0C90">
              <w:t>MuS6</w:t>
            </w:r>
            <w:r w:rsidR="008C26DC">
              <w:t>,</w:t>
            </w:r>
            <w:r w:rsidR="008C26DC" w:rsidRPr="00C5570C">
              <w:t xml:space="preserve"> MuS7</w:t>
            </w:r>
            <w:r w:rsidR="008C26DC">
              <w:t>,</w:t>
            </w:r>
            <w:r w:rsidR="008C26DC" w:rsidRPr="00C5570C">
              <w:t xml:space="preserve"> MuS</w:t>
            </w:r>
            <w:r w:rsidR="008C26DC">
              <w:t>8</w:t>
            </w:r>
            <w:r w:rsidR="00D54948">
              <w:t>.</w:t>
            </w:r>
          </w:p>
          <w:p w14:paraId="43C4BF6F" w14:textId="77777777" w:rsidR="00251FF9" w:rsidRPr="009C0C90" w:rsidRDefault="00251FF9">
            <w:r>
              <w:t xml:space="preserve">Links to suggested </w:t>
            </w:r>
            <w:hyperlink r:id="rId96">
              <w:r w:rsidRPr="41C1331A">
                <w:rPr>
                  <w:rStyle w:val="Hyperlink"/>
                </w:rPr>
                <w:t>Interview for Student Reasoning</w:t>
              </w:r>
            </w:hyperlink>
            <w:r>
              <w:t xml:space="preserve"> (</w:t>
            </w:r>
            <w:proofErr w:type="spellStart"/>
            <w:r>
              <w:t>IfSR</w:t>
            </w:r>
            <w:proofErr w:type="spellEnd"/>
            <w:r>
              <w:t>) tasks:</w:t>
            </w:r>
          </w:p>
          <w:p w14:paraId="6DF0D126" w14:textId="1C5F9038" w:rsidR="00251FF9" w:rsidRPr="009C0C90" w:rsidRDefault="00577493">
            <w:pPr>
              <w:pStyle w:val="ListBullet"/>
            </w:pPr>
            <w:r w:rsidRPr="002745E8">
              <w:rPr>
                <w:rStyle w:val="Strong"/>
                <w:b w:val="0"/>
                <w:bCs w:val="0"/>
              </w:rPr>
              <w:t xml:space="preserve">Stage 2 – </w:t>
            </w:r>
            <w:proofErr w:type="spellStart"/>
            <w:r w:rsidR="00251FF9" w:rsidRPr="002745E8">
              <w:rPr>
                <w:rStyle w:val="Strong"/>
                <w:b w:val="0"/>
                <w:bCs w:val="0"/>
              </w:rPr>
              <w:t>IfSR</w:t>
            </w:r>
            <w:proofErr w:type="spellEnd"/>
            <w:r w:rsidR="00251FF9" w:rsidRPr="002745E8">
              <w:rPr>
                <w:rStyle w:val="Strong"/>
                <w:b w:val="0"/>
                <w:bCs w:val="0"/>
              </w:rPr>
              <w:t>-MT</w:t>
            </w:r>
            <w:r w:rsidR="00251FF9">
              <w:t>: 2A.5, 2A.10, 2A.12, 2A.13, 2A.14</w:t>
            </w:r>
          </w:p>
          <w:p w14:paraId="4A94981D" w14:textId="77254978" w:rsidR="00251FF9" w:rsidRDefault="00577493">
            <w:pPr>
              <w:pStyle w:val="ListBullet"/>
            </w:pPr>
            <w:r w:rsidRPr="002745E8">
              <w:rPr>
                <w:rStyle w:val="Strong"/>
                <w:b w:val="0"/>
                <w:bCs w:val="0"/>
              </w:rPr>
              <w:t xml:space="preserve">Stage 3 – </w:t>
            </w:r>
            <w:proofErr w:type="spellStart"/>
            <w:r w:rsidR="004E14A4" w:rsidRPr="002745E8">
              <w:rPr>
                <w:rStyle w:val="Strong"/>
                <w:b w:val="0"/>
                <w:bCs w:val="0"/>
              </w:rPr>
              <w:t>IfSR</w:t>
            </w:r>
            <w:proofErr w:type="spellEnd"/>
            <w:r w:rsidR="004E14A4" w:rsidRPr="002745E8">
              <w:rPr>
                <w:rStyle w:val="Strong"/>
                <w:b w:val="0"/>
                <w:bCs w:val="0"/>
              </w:rPr>
              <w:t>-MT</w:t>
            </w:r>
            <w:r w:rsidR="004E14A4">
              <w:t xml:space="preserve">: </w:t>
            </w:r>
            <w:r w:rsidR="004E14A4" w:rsidRPr="004E14A4">
              <w:t>3A.6, 3A.7</w:t>
            </w:r>
            <w:r w:rsidR="00D54948">
              <w:t>.</w:t>
            </w:r>
          </w:p>
        </w:tc>
      </w:tr>
    </w:tbl>
    <w:p w14:paraId="127EDBE8" w14:textId="77777777" w:rsidR="00BA6A9B" w:rsidRDefault="00BA6A9B">
      <w:pPr>
        <w:spacing w:before="0" w:after="160" w:line="259" w:lineRule="auto"/>
      </w:pPr>
      <w:r>
        <w:br w:type="page"/>
      </w:r>
    </w:p>
    <w:p w14:paraId="586A1827" w14:textId="598EE469" w:rsidR="00E26817" w:rsidRDefault="0033698B" w:rsidP="004D7AD6">
      <w:pPr>
        <w:pStyle w:val="Heading1"/>
      </w:pPr>
      <w:bookmarkStart w:id="110" w:name="_Resource_1:_Prove"/>
      <w:bookmarkStart w:id="111" w:name="_Resource_1_–"/>
      <w:bookmarkStart w:id="112" w:name="_Toc159513008"/>
      <w:bookmarkEnd w:id="110"/>
      <w:bookmarkEnd w:id="111"/>
      <w:r>
        <w:lastRenderedPageBreak/>
        <w:t>Resource 1 – prove it</w:t>
      </w:r>
      <w:bookmarkEnd w:id="112"/>
    </w:p>
    <w:p w14:paraId="2C003101" w14:textId="1BA46AB4" w:rsidR="4B55FF9C" w:rsidRDefault="4B55FF9C" w:rsidP="742C9C55">
      <w:r>
        <w:rPr>
          <w:noProof/>
        </w:rPr>
        <w:drawing>
          <wp:inline distT="0" distB="0" distL="0" distR="0" wp14:anchorId="230EA1F8" wp14:editId="5C25AB4A">
            <wp:extent cx="6886398" cy="4619624"/>
            <wp:effectExtent l="0" t="0" r="0" b="0"/>
            <wp:docPr id="1794636014" name="Picture 1794636014" descr="Two farmers holding a row of plants. A word problem states: The farmer planted 3 carrot plants on Monday. On Tuesday, he planted 5 times as many carrot plants. How many carrot plants did he plant? Taj thinks the farmer planted 8 plants. Abby thinks the farmer planted 15 plants. Who is correct? How do you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36014" name="Picture 1794636014" descr="Two farmers holding a row of plants. A word problem states: The farmer planted 3 carrot plants on Monday. On Tuesday, he planted 5 times as many carrot plants. How many carrot plants did he plant? Taj thinks the farmer planted 8 plants. Abby thinks the farmer planted 15 plants. Who is correct? How do you know?"/>
                    <pic:cNvPicPr/>
                  </pic:nvPicPr>
                  <pic:blipFill>
                    <a:blip r:embed="rId97">
                      <a:extLst>
                        <a:ext uri="{28A0092B-C50C-407E-A947-70E740481C1C}">
                          <a14:useLocalDpi xmlns:a14="http://schemas.microsoft.com/office/drawing/2010/main" val="0"/>
                        </a:ext>
                      </a:extLst>
                    </a:blip>
                    <a:stretch>
                      <a:fillRect/>
                    </a:stretch>
                  </pic:blipFill>
                  <pic:spPr>
                    <a:xfrm>
                      <a:off x="0" y="0"/>
                      <a:ext cx="6886398" cy="4619624"/>
                    </a:xfrm>
                    <a:prstGeom prst="rect">
                      <a:avLst/>
                    </a:prstGeom>
                  </pic:spPr>
                </pic:pic>
              </a:graphicData>
            </a:graphic>
          </wp:inline>
        </w:drawing>
      </w:r>
    </w:p>
    <w:p w14:paraId="76B13922" w14:textId="4ACA76E4" w:rsidR="007C5119" w:rsidRPr="00CA5A99" w:rsidRDefault="007C5119">
      <w:pPr>
        <w:spacing w:before="0" w:after="160" w:line="259" w:lineRule="auto"/>
      </w:pPr>
      <w:r>
        <w:rPr>
          <w:rStyle w:val="Hyperlink"/>
          <w:rFonts w:eastAsia="Arial"/>
          <w:szCs w:val="22"/>
        </w:rPr>
        <w:br w:type="page"/>
      </w:r>
    </w:p>
    <w:p w14:paraId="60899A84" w14:textId="6B2D905C" w:rsidR="69C8B908" w:rsidRDefault="0033698B" w:rsidP="004D7AD6">
      <w:pPr>
        <w:pStyle w:val="Heading1"/>
      </w:pPr>
      <w:bookmarkStart w:id="113" w:name="_Resource_2:_Place"/>
      <w:bookmarkStart w:id="114" w:name="_Resource_2_–"/>
      <w:bookmarkStart w:id="115" w:name="_Toc159513009"/>
      <w:bookmarkEnd w:id="113"/>
      <w:bookmarkEnd w:id="114"/>
      <w:r>
        <w:lastRenderedPageBreak/>
        <w:t>Resource 2 – place value houses</w:t>
      </w:r>
      <w:bookmarkEnd w:id="115"/>
    </w:p>
    <w:p w14:paraId="534ED1A6" w14:textId="37E23033" w:rsidR="69C8B908" w:rsidRDefault="69C8B908" w:rsidP="3E548E17">
      <w:r>
        <w:rPr>
          <w:noProof/>
        </w:rPr>
        <w:drawing>
          <wp:inline distT="0" distB="0" distL="0" distR="0" wp14:anchorId="3E1EBC97" wp14:editId="20C70B52">
            <wp:extent cx="6950934" cy="4629150"/>
            <wp:effectExtent l="0" t="0" r="2540" b="0"/>
            <wp:docPr id="1723136080" name="Picture 1723136080" descr="Place value houses with space for six-digit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6954152" cy="4631293"/>
                    </a:xfrm>
                    <a:prstGeom prst="rect">
                      <a:avLst/>
                    </a:prstGeom>
                  </pic:spPr>
                </pic:pic>
              </a:graphicData>
            </a:graphic>
          </wp:inline>
        </w:drawing>
      </w:r>
    </w:p>
    <w:p w14:paraId="60B56D71" w14:textId="6DD97781" w:rsidR="007C5119" w:rsidRDefault="007C5119">
      <w:pPr>
        <w:spacing w:before="0" w:after="160" w:line="259" w:lineRule="auto"/>
        <w:rPr>
          <w:rStyle w:val="Hyperlink"/>
          <w:rFonts w:eastAsia="Arial"/>
          <w:szCs w:val="22"/>
        </w:rPr>
      </w:pPr>
      <w:r>
        <w:rPr>
          <w:rStyle w:val="Hyperlink"/>
          <w:rFonts w:eastAsia="Arial"/>
          <w:szCs w:val="22"/>
        </w:rPr>
        <w:br w:type="page"/>
      </w:r>
    </w:p>
    <w:p w14:paraId="363AE6CA" w14:textId="318D49BC" w:rsidR="00784147" w:rsidRPr="00CA5A99" w:rsidRDefault="00784147" w:rsidP="004D7AD6">
      <w:pPr>
        <w:pStyle w:val="Heading1"/>
      </w:pPr>
      <w:bookmarkStart w:id="116" w:name="_Resource_3_–"/>
      <w:bookmarkStart w:id="117" w:name="_Toc159513010"/>
      <w:bookmarkEnd w:id="116"/>
      <w:r>
        <w:lastRenderedPageBreak/>
        <w:t xml:space="preserve">Resource 3 – </w:t>
      </w:r>
      <w:r w:rsidR="008C53BD">
        <w:t>h</w:t>
      </w:r>
      <w:r w:rsidR="00615B85">
        <w:t>ouses to billions</w:t>
      </w:r>
      <w:bookmarkEnd w:id="117"/>
    </w:p>
    <w:p w14:paraId="17AFF419" w14:textId="4BAD9190" w:rsidR="0056047C" w:rsidRDefault="007650D5" w:rsidP="007650D5">
      <w:bookmarkStart w:id="118" w:name="_Resource_3:_MAB"/>
      <w:bookmarkEnd w:id="118"/>
      <w:r>
        <w:rPr>
          <w:noProof/>
        </w:rPr>
        <w:drawing>
          <wp:inline distT="0" distB="0" distL="0" distR="0" wp14:anchorId="14FCBD03" wp14:editId="79603044">
            <wp:extent cx="9254490" cy="4170045"/>
            <wp:effectExtent l="0" t="0" r="3810" b="1905"/>
            <wp:docPr id="1138489153" name="Picture 1" descr="Place value houses up to billions. Each house has the three place value columns for hundreds, tens and 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489153" name="Picture 1" descr="Place value houses up to billions. Each house has the three place value columns for hundreds, tens and one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254490" cy="4170045"/>
                    </a:xfrm>
                    <a:prstGeom prst="rect">
                      <a:avLst/>
                    </a:prstGeom>
                    <a:noFill/>
                  </pic:spPr>
                </pic:pic>
              </a:graphicData>
            </a:graphic>
          </wp:inline>
        </w:drawing>
      </w:r>
    </w:p>
    <w:p w14:paraId="5CB60DAA" w14:textId="77777777" w:rsidR="0056047C" w:rsidRDefault="0056047C">
      <w:pPr>
        <w:suppressAutoHyphens w:val="0"/>
        <w:spacing w:before="0" w:after="160" w:line="259" w:lineRule="auto"/>
      </w:pPr>
      <w:r>
        <w:br w:type="page"/>
      </w:r>
    </w:p>
    <w:p w14:paraId="294584B6" w14:textId="28E6A907" w:rsidR="69C8B908" w:rsidRDefault="00615B85" w:rsidP="004D7AD6">
      <w:pPr>
        <w:pStyle w:val="Heading1"/>
      </w:pPr>
      <w:bookmarkStart w:id="119" w:name="_Resource_4_–"/>
      <w:bookmarkStart w:id="120" w:name="_Toc159513011"/>
      <w:bookmarkEnd w:id="119"/>
      <w:r>
        <w:lastRenderedPageBreak/>
        <w:t>Resource 4 – MAB visual</w:t>
      </w:r>
      <w:bookmarkEnd w:id="120"/>
    </w:p>
    <w:p w14:paraId="19DC93F5" w14:textId="4AE55B4D" w:rsidR="69C8B908" w:rsidRDefault="69C8B908" w:rsidP="3E548E17">
      <w:r>
        <w:rPr>
          <w:noProof/>
        </w:rPr>
        <w:drawing>
          <wp:inline distT="0" distB="0" distL="0" distR="0" wp14:anchorId="729E3EAA" wp14:editId="0C4B1C47">
            <wp:extent cx="6443579" cy="4591050"/>
            <wp:effectExtent l="0" t="0" r="0" b="0"/>
            <wp:docPr id="982936626" name="Picture 982936626" descr="4 rectangles. Each rectangle contains a number and the equivalent number of MAB. The numbers 5, 50, 500 and 5000 are repres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6450272" cy="4595819"/>
                    </a:xfrm>
                    <a:prstGeom prst="rect">
                      <a:avLst/>
                    </a:prstGeom>
                  </pic:spPr>
                </pic:pic>
              </a:graphicData>
            </a:graphic>
          </wp:inline>
        </w:drawing>
      </w:r>
    </w:p>
    <w:p w14:paraId="75929381" w14:textId="71B5FDE0" w:rsidR="007C5119" w:rsidRPr="00CA5A99" w:rsidRDefault="007C5119">
      <w:pPr>
        <w:spacing w:before="0" w:after="160" w:line="259" w:lineRule="auto"/>
      </w:pPr>
      <w:r>
        <w:rPr>
          <w:rStyle w:val="Hyperlink"/>
          <w:rFonts w:eastAsia="Arial"/>
          <w:szCs w:val="22"/>
        </w:rPr>
        <w:br w:type="page"/>
      </w:r>
    </w:p>
    <w:p w14:paraId="43979257" w14:textId="0A94A78B" w:rsidR="574239D5" w:rsidRDefault="00615B85" w:rsidP="004D7AD6">
      <w:pPr>
        <w:pStyle w:val="Heading1"/>
      </w:pPr>
      <w:bookmarkStart w:id="121" w:name="_Resource_4:_Think"/>
      <w:bookmarkStart w:id="122" w:name="_Resource_5_–"/>
      <w:bookmarkStart w:id="123" w:name="_Toc159513012"/>
      <w:bookmarkEnd w:id="121"/>
      <w:bookmarkEnd w:id="122"/>
      <w:r>
        <w:lastRenderedPageBreak/>
        <w:t>Resource 5 – think board</w:t>
      </w:r>
      <w:bookmarkEnd w:id="123"/>
    </w:p>
    <w:p w14:paraId="22519024" w14:textId="04CCC3B1" w:rsidR="00460A21" w:rsidRPr="00AC0F4E" w:rsidRDefault="00AC0F4E" w:rsidP="00460A21">
      <w:pPr>
        <w:rPr>
          <w:highlight w:val="yellow"/>
        </w:rPr>
      </w:pPr>
      <w:r>
        <w:rPr>
          <w:noProof/>
        </w:rPr>
        <w:drawing>
          <wp:inline distT="0" distB="0" distL="0" distR="0" wp14:anchorId="43B3591F" wp14:editId="526EDB38">
            <wp:extent cx="6915150" cy="4889346"/>
            <wp:effectExtent l="0" t="0" r="0" b="6985"/>
            <wp:docPr id="888303793" name="Picture 2" descr="An empty copy of a think board. A large rectangle is divided into seven spaces. The space in the middle is labelled 'Number'. The spaces around it are labelled 'Standard partitioning', 'Words', 'MAB visuals', 'Place value houses', 'Real-life context' and 'Digit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03793" name="Picture 2" descr="An empty copy of a think board. A large rectangle is divided into seven spaces. The space in the middle is labelled 'Number'. The spaces around it are labelled 'Standard partitioning', 'Words', 'MAB visuals', 'Place value houses', 'Real-life context' and 'Digit valu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923785" cy="4895452"/>
                    </a:xfrm>
                    <a:prstGeom prst="rect">
                      <a:avLst/>
                    </a:prstGeom>
                    <a:noFill/>
                    <a:ln>
                      <a:noFill/>
                    </a:ln>
                  </pic:spPr>
                </pic:pic>
              </a:graphicData>
            </a:graphic>
          </wp:inline>
        </w:drawing>
      </w:r>
      <w:r w:rsidR="00460A21" w:rsidRPr="00C61607">
        <w:rPr>
          <w:rStyle w:val="Hyperlink"/>
          <w:szCs w:val="22"/>
        </w:rPr>
        <w:br w:type="page"/>
      </w:r>
    </w:p>
    <w:p w14:paraId="226568A5" w14:textId="29804664" w:rsidR="11FC31C2" w:rsidRPr="00460A21" w:rsidRDefault="00615B85" w:rsidP="004D7AD6">
      <w:pPr>
        <w:pStyle w:val="Heading1"/>
        <w:rPr>
          <w:highlight w:val="yellow"/>
        </w:rPr>
      </w:pPr>
      <w:bookmarkStart w:id="124" w:name="_Resource_5:_Orange"/>
      <w:bookmarkStart w:id="125" w:name="_Resource_6_–"/>
      <w:bookmarkStart w:id="126" w:name="_Toc159513013"/>
      <w:bookmarkEnd w:id="124"/>
      <w:bookmarkEnd w:id="125"/>
      <w:r>
        <w:lastRenderedPageBreak/>
        <w:t>Resource 6 – orange picking</w:t>
      </w:r>
      <w:bookmarkEnd w:id="126"/>
    </w:p>
    <w:p w14:paraId="1B360CC1" w14:textId="6CE1C781" w:rsidR="11FC31C2" w:rsidRDefault="11FC31C2" w:rsidP="00A71028">
      <w:r>
        <w:rPr>
          <w:noProof/>
        </w:rPr>
        <w:drawing>
          <wp:inline distT="0" distB="0" distL="0" distR="0" wp14:anchorId="6EC5536F" wp14:editId="36F8C6D9">
            <wp:extent cx="6315563" cy="4394579"/>
            <wp:effectExtent l="0" t="0" r="0" b="6350"/>
            <wp:docPr id="2107842044" name="Picture 2107842044" descr="Word Problem labelled orange picking. &#10;Grandma, Mum, Dad, Maple and Billie went orange picking. Grandma picked 2.053 kilograms, Mum picked 2.956 kilograms, Dad picked 2.050 kilograms, Maple picked 2.576 kilograms and Billie picked 2.905 kilograms. &#10;Who picked the most oranges?&#10;Who picked the least oranges?&#10;What is the value of 5 in each quantity?&#10;Order the values in ascending order.&#10;Order the values in descending or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42044" name="Picture 2107842044" descr="Word Problem labelled orange picking. &#10;Grandma, Mum, Dad, Maple and Billie went orange picking. Grandma picked 2.053 kilograms, Mum picked 2.956 kilograms, Dad picked 2.050 kilograms, Maple picked 2.576 kilograms and Billie picked 2.905 kilograms. &#10;Who picked the most oranges?&#10;Who picked the least oranges?&#10;What is the value of 5 in each quantity?&#10;Order the values in ascending order.&#10;Order the values in descending order.&#10;"/>
                    <pic:cNvPicPr/>
                  </pic:nvPicPr>
                  <pic:blipFill>
                    <a:blip r:embed="rId102">
                      <a:extLst>
                        <a:ext uri="{28A0092B-C50C-407E-A947-70E740481C1C}">
                          <a14:useLocalDpi xmlns:a14="http://schemas.microsoft.com/office/drawing/2010/main" val="0"/>
                        </a:ext>
                      </a:extLst>
                    </a:blip>
                    <a:stretch>
                      <a:fillRect/>
                    </a:stretch>
                  </pic:blipFill>
                  <pic:spPr>
                    <a:xfrm>
                      <a:off x="0" y="0"/>
                      <a:ext cx="6320927" cy="4398311"/>
                    </a:xfrm>
                    <a:prstGeom prst="rect">
                      <a:avLst/>
                    </a:prstGeom>
                  </pic:spPr>
                </pic:pic>
              </a:graphicData>
            </a:graphic>
          </wp:inline>
        </w:drawing>
      </w:r>
    </w:p>
    <w:p w14:paraId="41453E9B" w14:textId="1F2A5420" w:rsidR="00A71028" w:rsidRPr="00CA5A99" w:rsidRDefault="00A71028">
      <w:pPr>
        <w:spacing w:before="0" w:after="160" w:line="259" w:lineRule="auto"/>
      </w:pPr>
      <w:r>
        <w:rPr>
          <w:rStyle w:val="Hyperlink"/>
          <w:rFonts w:eastAsia="Arial"/>
          <w:szCs w:val="22"/>
        </w:rPr>
        <w:br w:type="page"/>
      </w:r>
    </w:p>
    <w:p w14:paraId="24667C4E" w14:textId="08722D2A" w:rsidR="0074146B" w:rsidRDefault="00615B85" w:rsidP="004D7AD6">
      <w:pPr>
        <w:pStyle w:val="Heading1"/>
      </w:pPr>
      <w:bookmarkStart w:id="127" w:name="_Resource_6:_7211"/>
      <w:bookmarkStart w:id="128" w:name="_Resource_7_–"/>
      <w:bookmarkStart w:id="129" w:name="_Toc159513014"/>
      <w:bookmarkEnd w:id="127"/>
      <w:bookmarkEnd w:id="128"/>
      <w:r>
        <w:lastRenderedPageBreak/>
        <w:t>Resource 7 – 7211 MAB visual</w:t>
      </w:r>
      <w:bookmarkEnd w:id="129"/>
    </w:p>
    <w:p w14:paraId="0ABB74FC" w14:textId="287CCD02" w:rsidR="0074146B" w:rsidRPr="004A0C1C" w:rsidRDefault="00C21B4B" w:rsidP="00C21B4B">
      <w:r w:rsidRPr="005B3830">
        <w:rPr>
          <w:noProof/>
        </w:rPr>
        <w:drawing>
          <wp:inline distT="0" distB="0" distL="0" distR="0" wp14:anchorId="3E6BB074" wp14:editId="445D22FD">
            <wp:extent cx="5963857" cy="4317558"/>
            <wp:effectExtent l="0" t="0" r="0" b="6985"/>
            <wp:docPr id="1186852009" name="Picture 1" descr="Two large rectangles. The first rectangle has the words 7 thousand + 2 hundred + 1 ten + 1 one equals 7211. It also contains MAB for 7 thousands blocks, 2 hundreds blocks, 1 tens block, 1 ones cube.&#10;The second rectangle contains the words 6 thousand + 12 hundred + 11 ones equals 7211. It also contains MAB for 6 thousands blocks, 12 hundreds blocks and 11 ones cu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52009" name="Picture 1" descr="Two large rectangles. The first rectangle has the words 7 thousand + 2 hundred + 1 ten + 1 one equals 7211. It also contains MAB for 7 thousands blocks, 2 hundreds blocks, 1 tens block, 1 ones cube.&#10;The second rectangle contains the words 6 thousand + 12 hundred + 11 ones equals 7211. It also contains MAB for 6 thousands blocks, 12 hundreds blocks and 11 ones cubes."/>
                    <pic:cNvPicPr/>
                  </pic:nvPicPr>
                  <pic:blipFill>
                    <a:blip r:embed="rId103"/>
                    <a:stretch>
                      <a:fillRect/>
                    </a:stretch>
                  </pic:blipFill>
                  <pic:spPr>
                    <a:xfrm>
                      <a:off x="0" y="0"/>
                      <a:ext cx="5966276" cy="4319309"/>
                    </a:xfrm>
                    <a:prstGeom prst="rect">
                      <a:avLst/>
                    </a:prstGeom>
                  </pic:spPr>
                </pic:pic>
              </a:graphicData>
            </a:graphic>
          </wp:inline>
        </w:drawing>
      </w:r>
    </w:p>
    <w:p w14:paraId="5483A74F" w14:textId="6905D0DB" w:rsidR="0074146B" w:rsidRPr="00C61607" w:rsidRDefault="0074146B" w:rsidP="0074146B">
      <w:pPr>
        <w:rPr>
          <w:szCs w:val="22"/>
        </w:rPr>
      </w:pPr>
      <w:r w:rsidRPr="00C61607">
        <w:rPr>
          <w:szCs w:val="22"/>
        </w:rPr>
        <w:br w:type="page"/>
      </w:r>
    </w:p>
    <w:p w14:paraId="59B671A4" w14:textId="01193E52" w:rsidR="0074146B" w:rsidRPr="004A0C1C" w:rsidRDefault="00615B85" w:rsidP="004D7AD6">
      <w:pPr>
        <w:pStyle w:val="Heading1"/>
      </w:pPr>
      <w:bookmarkStart w:id="130" w:name="_Resource_8:_MAB"/>
      <w:bookmarkStart w:id="131" w:name="_Resource_7:_MAB"/>
      <w:bookmarkStart w:id="132" w:name="_Resource_8_–"/>
      <w:bookmarkStart w:id="133" w:name="_Toc159513015"/>
      <w:bookmarkEnd w:id="130"/>
      <w:bookmarkEnd w:id="131"/>
      <w:bookmarkEnd w:id="132"/>
      <w:r>
        <w:lastRenderedPageBreak/>
        <w:t>Resource 8 – MAB representations</w:t>
      </w:r>
      <w:bookmarkEnd w:id="133"/>
    </w:p>
    <w:p w14:paraId="473288A7" w14:textId="77777777" w:rsidR="0074146B" w:rsidRPr="00E64BFF" w:rsidRDefault="0074146B" w:rsidP="0074146B">
      <w:r w:rsidRPr="00E64BFF">
        <w:t xml:space="preserve"> </w:t>
      </w:r>
      <w:r w:rsidRPr="00E64BFF">
        <w:rPr>
          <w:noProof/>
        </w:rPr>
        <w:drawing>
          <wp:inline distT="0" distB="0" distL="0" distR="0" wp14:anchorId="624DE13D" wp14:editId="6B1C60D4">
            <wp:extent cx="7286625" cy="4643036"/>
            <wp:effectExtent l="0" t="0" r="0" b="5715"/>
            <wp:docPr id="459915863" name="Picture 459915863" descr="MAB materials that can be cut out to represent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B materials that can be cut out to represent numbers."/>
                    <pic:cNvPicPr/>
                  </pic:nvPicPr>
                  <pic:blipFill>
                    <a:blip r:embed="rId104"/>
                    <a:stretch>
                      <a:fillRect/>
                    </a:stretch>
                  </pic:blipFill>
                  <pic:spPr>
                    <a:xfrm>
                      <a:off x="0" y="0"/>
                      <a:ext cx="7308566" cy="4657017"/>
                    </a:xfrm>
                    <a:prstGeom prst="rect">
                      <a:avLst/>
                    </a:prstGeom>
                  </pic:spPr>
                </pic:pic>
              </a:graphicData>
            </a:graphic>
          </wp:inline>
        </w:drawing>
      </w:r>
    </w:p>
    <w:p w14:paraId="78B153F8" w14:textId="3FF304A4" w:rsidR="0074146B" w:rsidRPr="00C61607" w:rsidRDefault="0074146B" w:rsidP="0074146B">
      <w:pPr>
        <w:spacing w:before="0" w:after="160" w:line="259" w:lineRule="auto"/>
        <w:rPr>
          <w:szCs w:val="22"/>
        </w:rPr>
      </w:pPr>
      <w:r w:rsidRPr="00C61607">
        <w:rPr>
          <w:szCs w:val="22"/>
        </w:rPr>
        <w:br w:type="page"/>
      </w:r>
    </w:p>
    <w:p w14:paraId="62E3F02D" w14:textId="4026867D" w:rsidR="0074146B" w:rsidRPr="004A0C1C" w:rsidRDefault="00615B85" w:rsidP="004D7AD6">
      <w:pPr>
        <w:pStyle w:val="Heading1"/>
      </w:pPr>
      <w:bookmarkStart w:id="134" w:name="_Resource_9:_Non-standard"/>
      <w:bookmarkStart w:id="135" w:name="_Resource_8:_Non-standard"/>
      <w:bookmarkStart w:id="136" w:name="_Resource_9:_Temperature"/>
      <w:bookmarkStart w:id="137" w:name="_Resource_8:_Temperature"/>
      <w:bookmarkStart w:id="138" w:name="_Resource_9_–"/>
      <w:bookmarkStart w:id="139" w:name="_Toc159513016"/>
      <w:bookmarkEnd w:id="134"/>
      <w:bookmarkEnd w:id="135"/>
      <w:bookmarkEnd w:id="136"/>
      <w:bookmarkEnd w:id="137"/>
      <w:bookmarkEnd w:id="138"/>
      <w:r>
        <w:lastRenderedPageBreak/>
        <w:t>Resource 9 – temperature cards</w:t>
      </w:r>
      <w:bookmarkEnd w:id="139"/>
    </w:p>
    <w:p w14:paraId="5D81DA3E" w14:textId="77777777" w:rsidR="0074146B" w:rsidRPr="004A0C1C" w:rsidRDefault="0074146B" w:rsidP="0074146B">
      <w:pPr>
        <w:spacing w:before="0" w:after="160" w:line="259" w:lineRule="auto"/>
      </w:pPr>
      <w:r w:rsidRPr="004A0C1C">
        <w:rPr>
          <w:noProof/>
        </w:rPr>
        <w:drawing>
          <wp:inline distT="0" distB="0" distL="0" distR="0" wp14:anchorId="0725E856" wp14:editId="72BD95FD">
            <wp:extent cx="8486775" cy="4313285"/>
            <wp:effectExtent l="0" t="0" r="0" b="0"/>
            <wp:docPr id="33" name="Picture 33" descr="Cards containing positive and negative temperatures. From zero degrees Celsius to 10 degrees Celsius and the from minus 1 degree Celsius to minus 10. There are 3 blank cards if nee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ards containing positive and negative temperatures. From zero degrees Celsius to 10 degrees Celsius and the from minus 1 degree Celsius to minus 10. There are 3 blank cards if needed."/>
                    <pic:cNvPicPr/>
                  </pic:nvPicPr>
                  <pic:blipFill>
                    <a:blip r:embed="rId105"/>
                    <a:stretch>
                      <a:fillRect/>
                    </a:stretch>
                  </pic:blipFill>
                  <pic:spPr>
                    <a:xfrm>
                      <a:off x="0" y="0"/>
                      <a:ext cx="8497623" cy="4318798"/>
                    </a:xfrm>
                    <a:prstGeom prst="rect">
                      <a:avLst/>
                    </a:prstGeom>
                  </pic:spPr>
                </pic:pic>
              </a:graphicData>
            </a:graphic>
          </wp:inline>
        </w:drawing>
      </w:r>
    </w:p>
    <w:p w14:paraId="599E6BF1" w14:textId="360D86A4" w:rsidR="0074146B" w:rsidRPr="00C61607" w:rsidRDefault="0074146B" w:rsidP="0074146B">
      <w:pPr>
        <w:spacing w:before="0" w:after="160" w:line="259" w:lineRule="auto"/>
        <w:rPr>
          <w:szCs w:val="22"/>
        </w:rPr>
      </w:pPr>
      <w:r w:rsidRPr="00C61607">
        <w:rPr>
          <w:szCs w:val="22"/>
        </w:rPr>
        <w:br w:type="page"/>
      </w:r>
    </w:p>
    <w:p w14:paraId="2D9FDA36" w14:textId="5C0E1D26" w:rsidR="0074146B" w:rsidRPr="004A0C1C" w:rsidRDefault="00615B85" w:rsidP="004D7AD6">
      <w:pPr>
        <w:pStyle w:val="Heading1"/>
      </w:pPr>
      <w:bookmarkStart w:id="140" w:name="_Resource_4:_Money"/>
      <w:bookmarkStart w:id="141" w:name="_Resource_10:_Money"/>
      <w:bookmarkStart w:id="142" w:name="_Resource_9:_Money"/>
      <w:bookmarkStart w:id="143" w:name="_Resource_10_–"/>
      <w:bookmarkStart w:id="144" w:name="_Toc159513017"/>
      <w:bookmarkEnd w:id="140"/>
      <w:bookmarkEnd w:id="141"/>
      <w:bookmarkEnd w:id="142"/>
      <w:bookmarkEnd w:id="143"/>
      <w:r>
        <w:lastRenderedPageBreak/>
        <w:t>Resource 10 – money misconception</w:t>
      </w:r>
      <w:bookmarkEnd w:id="144"/>
    </w:p>
    <w:p w14:paraId="68832567" w14:textId="77777777" w:rsidR="0074146B" w:rsidRPr="004A0C1C" w:rsidRDefault="0074146B" w:rsidP="0074146B">
      <w:pPr>
        <w:spacing w:before="0" w:after="160" w:line="259" w:lineRule="auto"/>
      </w:pPr>
      <w:r w:rsidRPr="004A0C1C">
        <w:rPr>
          <w:noProof/>
        </w:rPr>
        <w:drawing>
          <wp:inline distT="0" distB="0" distL="0" distR="0" wp14:anchorId="72865635" wp14:editId="45A774E2">
            <wp:extent cx="6503794" cy="4610100"/>
            <wp:effectExtent l="0" t="0" r="0" b="0"/>
            <wp:docPr id="26" name="Picture 26" descr="4 students stating how much money they have. Coco says I have two 50 cent coins, Riley says I owe $3, Bobby says $3, and Amena says $5. A question in the middle asks: how much money do you have to spend at the canteen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4 students stating how much money they have. Coco says I have two 50 cent coins, Riley says I owe $3, Bobby says $3, and Amena says $5. A question in the middle asks: how much money do you have to spend at the canteen today?"/>
                    <pic:cNvPicPr/>
                  </pic:nvPicPr>
                  <pic:blipFill rotWithShape="1">
                    <a:blip r:embed="rId106"/>
                    <a:srcRect l="343" r="343"/>
                    <a:stretch/>
                  </pic:blipFill>
                  <pic:spPr bwMode="auto">
                    <a:xfrm>
                      <a:off x="0" y="0"/>
                      <a:ext cx="6518609" cy="4620602"/>
                    </a:xfrm>
                    <a:prstGeom prst="rect">
                      <a:avLst/>
                    </a:prstGeom>
                    <a:ln>
                      <a:noFill/>
                    </a:ln>
                    <a:extLst>
                      <a:ext uri="{53640926-AAD7-44D8-BBD7-CCE9431645EC}">
                        <a14:shadowObscured xmlns:a14="http://schemas.microsoft.com/office/drawing/2010/main"/>
                      </a:ext>
                    </a:extLst>
                  </pic:spPr>
                </pic:pic>
              </a:graphicData>
            </a:graphic>
          </wp:inline>
        </w:drawing>
      </w:r>
    </w:p>
    <w:p w14:paraId="0A3ECDD1" w14:textId="7B0CD327" w:rsidR="0074146B" w:rsidRPr="00C61607" w:rsidRDefault="0074146B" w:rsidP="0074146B">
      <w:pPr>
        <w:spacing w:before="0" w:after="160" w:line="259" w:lineRule="auto"/>
        <w:rPr>
          <w:szCs w:val="22"/>
        </w:rPr>
      </w:pPr>
      <w:r w:rsidRPr="00C61607">
        <w:rPr>
          <w:szCs w:val="22"/>
        </w:rPr>
        <w:br w:type="page"/>
      </w:r>
    </w:p>
    <w:p w14:paraId="0A9A310F" w14:textId="7E00C7DC" w:rsidR="00813E96" w:rsidRPr="00E64BFF" w:rsidRDefault="00615B85" w:rsidP="004D7AD6">
      <w:pPr>
        <w:pStyle w:val="Heading1"/>
      </w:pPr>
      <w:bookmarkStart w:id="145" w:name="_Resource_5:_Integer"/>
      <w:bookmarkStart w:id="146" w:name="_Resource_11:_Integer"/>
      <w:bookmarkStart w:id="147" w:name="_Resource_10:_Non-standard"/>
      <w:bookmarkStart w:id="148" w:name="_Resource_11_–"/>
      <w:bookmarkStart w:id="149" w:name="_Toc159513018"/>
      <w:bookmarkStart w:id="150" w:name="_Toc146796060"/>
      <w:bookmarkEnd w:id="145"/>
      <w:bookmarkEnd w:id="146"/>
      <w:bookmarkEnd w:id="147"/>
      <w:bookmarkEnd w:id="148"/>
      <w:r>
        <w:lastRenderedPageBreak/>
        <w:t>Resource 11 – non-standard partitioning match</w:t>
      </w:r>
      <w:bookmarkEnd w:id="149"/>
    </w:p>
    <w:p w14:paraId="5858C16C" w14:textId="77777777" w:rsidR="00813E96" w:rsidRPr="004A0C1C" w:rsidRDefault="00813E96" w:rsidP="00813E96">
      <w:r w:rsidRPr="00E64BFF">
        <w:rPr>
          <w:noProof/>
        </w:rPr>
        <w:drawing>
          <wp:inline distT="0" distB="0" distL="0" distR="0" wp14:anchorId="29887CC5" wp14:editId="47B0BB61">
            <wp:extent cx="6938600" cy="4745213"/>
            <wp:effectExtent l="0" t="0" r="635" b="0"/>
            <wp:docPr id="1639202390" name="Picture 1639202390" descr="2 rectangles containing 2 numbers and a MAB representation of one of the numbers. The first rectangle has 1998 or 2078, and the second has 1562 or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202390" name="Picture 1639202390" descr="2 rectangles containing 2 numbers and a MAB representation of one of the numbers. The first rectangle has 1998 or 2078, and the second has 1562 or 155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938600" cy="4745213"/>
                    </a:xfrm>
                    <a:prstGeom prst="rect">
                      <a:avLst/>
                    </a:prstGeom>
                  </pic:spPr>
                </pic:pic>
              </a:graphicData>
            </a:graphic>
          </wp:inline>
        </w:drawing>
      </w:r>
      <w:r w:rsidRPr="00E64BFF">
        <w:t xml:space="preserve"> </w:t>
      </w:r>
    </w:p>
    <w:p w14:paraId="6001362E" w14:textId="092567D4" w:rsidR="00813E96" w:rsidRPr="00C61607" w:rsidRDefault="00813E96" w:rsidP="00813E96">
      <w:pPr>
        <w:rPr>
          <w:szCs w:val="22"/>
        </w:rPr>
      </w:pPr>
      <w:r w:rsidRPr="00C61607">
        <w:rPr>
          <w:rStyle w:val="Hyperlink"/>
          <w:szCs w:val="22"/>
        </w:rPr>
        <w:br w:type="page"/>
      </w:r>
    </w:p>
    <w:p w14:paraId="266A85E5" w14:textId="4867CA18" w:rsidR="0074146B" w:rsidRPr="004A0C1C" w:rsidRDefault="00615B85" w:rsidP="004D7AD6">
      <w:pPr>
        <w:pStyle w:val="Heading1"/>
      </w:pPr>
      <w:bookmarkStart w:id="151" w:name="_Resource_11:_Integer_1"/>
      <w:bookmarkStart w:id="152" w:name="_Resource_12_–"/>
      <w:bookmarkStart w:id="153" w:name="_Toc159513019"/>
      <w:bookmarkEnd w:id="151"/>
      <w:bookmarkEnd w:id="152"/>
      <w:r>
        <w:lastRenderedPageBreak/>
        <w:t>Resource 12 – integer spinner</w:t>
      </w:r>
      <w:bookmarkEnd w:id="150"/>
      <w:bookmarkEnd w:id="153"/>
    </w:p>
    <w:p w14:paraId="5F9F7A28" w14:textId="77777777" w:rsidR="0074146B" w:rsidRPr="004A0C1C" w:rsidRDefault="0074146B" w:rsidP="00901708">
      <w:r w:rsidRPr="00901708">
        <w:rPr>
          <w:noProof/>
        </w:rPr>
        <w:drawing>
          <wp:inline distT="0" distB="0" distL="0" distR="0" wp14:anchorId="512C852D" wp14:editId="33FDFF97">
            <wp:extent cx="8717280" cy="4110344"/>
            <wp:effectExtent l="0" t="0" r="7620" b="5080"/>
            <wp:docPr id="27" name="Picture 27" descr="2 circles divided into quarters with the words positive and negative on 2 parts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2 circles divided into quarters with the words positive and negative on 2 parts each."/>
                    <pic:cNvPicPr/>
                  </pic:nvPicPr>
                  <pic:blipFill>
                    <a:blip r:embed="rId108"/>
                    <a:stretch>
                      <a:fillRect/>
                    </a:stretch>
                  </pic:blipFill>
                  <pic:spPr>
                    <a:xfrm>
                      <a:off x="0" y="0"/>
                      <a:ext cx="8724488" cy="4113743"/>
                    </a:xfrm>
                    <a:prstGeom prst="rect">
                      <a:avLst/>
                    </a:prstGeom>
                  </pic:spPr>
                </pic:pic>
              </a:graphicData>
            </a:graphic>
          </wp:inline>
        </w:drawing>
      </w:r>
    </w:p>
    <w:p w14:paraId="2A89F998" w14:textId="7288E77C" w:rsidR="00BD7D90" w:rsidRPr="00C61607" w:rsidRDefault="00BD7D90" w:rsidP="00BD7D90">
      <w:pPr>
        <w:rPr>
          <w:rFonts w:eastAsiaTheme="majorEastAsia"/>
          <w:b/>
          <w:color w:val="002664"/>
          <w:szCs w:val="22"/>
        </w:rPr>
      </w:pPr>
      <w:r w:rsidRPr="00C61607">
        <w:rPr>
          <w:szCs w:val="22"/>
        </w:rPr>
        <w:br w:type="page"/>
      </w:r>
    </w:p>
    <w:p w14:paraId="041E33D1" w14:textId="62EB09C9" w:rsidR="0074146B" w:rsidRPr="00BD7D90" w:rsidRDefault="00615B85" w:rsidP="004D7AD6">
      <w:pPr>
        <w:pStyle w:val="Heading1"/>
      </w:pPr>
      <w:bookmarkStart w:id="154" w:name="_Resource_13_–"/>
      <w:bookmarkStart w:id="155" w:name="_Toc159513020"/>
      <w:bookmarkEnd w:id="154"/>
      <w:r>
        <w:lastRenderedPageBreak/>
        <w:t>Resource 13 – visual patterns</w:t>
      </w:r>
      <w:bookmarkEnd w:id="155"/>
    </w:p>
    <w:p w14:paraId="6952D635" w14:textId="77777777" w:rsidR="0017432E" w:rsidRDefault="22E8D6B5" w:rsidP="0056047C">
      <w:r>
        <w:rPr>
          <w:noProof/>
        </w:rPr>
        <w:drawing>
          <wp:inline distT="0" distB="0" distL="0" distR="0" wp14:anchorId="430F61EB" wp14:editId="541E4642">
            <wp:extent cx="6759829" cy="4591050"/>
            <wp:effectExtent l="0" t="0" r="3175" b="0"/>
            <wp:docPr id="1631196014" name="Picture 1631196014" descr="Circles used as visual representations of numbers. These range from one circle, representing one, up to an arrangement with 25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96014" name="Picture 1631196014" descr="Circles used as visual representations of numbers. These range from one circle, representing one, up to an arrangement with 25 circles."/>
                    <pic:cNvPicPr/>
                  </pic:nvPicPr>
                  <pic:blipFill>
                    <a:blip r:embed="rId109">
                      <a:extLst>
                        <a:ext uri="{28A0092B-C50C-407E-A947-70E740481C1C}">
                          <a14:useLocalDpi xmlns:a14="http://schemas.microsoft.com/office/drawing/2010/main" val="0"/>
                        </a:ext>
                      </a:extLst>
                    </a:blip>
                    <a:stretch>
                      <a:fillRect/>
                    </a:stretch>
                  </pic:blipFill>
                  <pic:spPr>
                    <a:xfrm>
                      <a:off x="0" y="0"/>
                      <a:ext cx="6764379" cy="4594140"/>
                    </a:xfrm>
                    <a:prstGeom prst="rect">
                      <a:avLst/>
                    </a:prstGeom>
                  </pic:spPr>
                </pic:pic>
              </a:graphicData>
            </a:graphic>
          </wp:inline>
        </w:drawing>
      </w:r>
    </w:p>
    <w:p w14:paraId="2535F5E9" w14:textId="29F0A485" w:rsidR="0056047C" w:rsidRDefault="0017432E" w:rsidP="0017432E">
      <w:pPr>
        <w:pStyle w:val="Imageattributioncaption"/>
      </w:pPr>
      <w:r>
        <w:t xml:space="preserve">Adapted from </w:t>
      </w:r>
      <w:r w:rsidRPr="00166987">
        <w:t>Standford University</w:t>
      </w:r>
      <w:r>
        <w:t xml:space="preserve"> (</w:t>
      </w:r>
      <w:proofErr w:type="spellStart"/>
      <w:r>
        <w:t>n.d</w:t>
      </w:r>
      <w:proofErr w:type="spellEnd"/>
      <w:r>
        <w:t>).</w:t>
      </w:r>
      <w:r w:rsidR="0056047C">
        <w:br w:type="page"/>
      </w:r>
    </w:p>
    <w:p w14:paraId="31F7AA57" w14:textId="28D1C7B0" w:rsidR="007B5A7C" w:rsidRDefault="00E24EA4" w:rsidP="004D7AD6">
      <w:pPr>
        <w:pStyle w:val="Heading1"/>
      </w:pPr>
      <w:bookmarkStart w:id="156" w:name="_Resource_14_–"/>
      <w:bookmarkStart w:id="157" w:name="_Toc159513021"/>
      <w:bookmarkEnd w:id="156"/>
      <w:r>
        <w:lastRenderedPageBreak/>
        <w:t>Resource 14 – Stage 3 factor table</w:t>
      </w:r>
      <w:bookmarkEnd w:id="157"/>
    </w:p>
    <w:p w14:paraId="0D5EF246" w14:textId="681E16C1" w:rsidR="007B5A7C" w:rsidRPr="00BD7D90" w:rsidRDefault="40D0E1F4" w:rsidP="00BD7D90">
      <w:r>
        <w:rPr>
          <w:noProof/>
        </w:rPr>
        <w:drawing>
          <wp:inline distT="0" distB="0" distL="0" distR="0" wp14:anchorId="4D975D43" wp14:editId="677AC9B0">
            <wp:extent cx="7191375" cy="5033962"/>
            <wp:effectExtent l="0" t="0" r="0" b="0"/>
            <wp:docPr id="1147737186" name="Picture 1147737186" descr="A table with 5 columns and 7 rows (including a header row). The headings of the 5 columns are: Product, Prime or composite?, Factors, Square, Visual. The first row has the number 12 under the heading Product. The second row has 8 x 3 under the heading Factors. The third row has a circle of 31 dots under the heading Visual. The fourth row has 4 to the power of 2 under the heading Square. The fifth row has the number 25 under the heading Product. The sixth row is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37186" name="Picture 1147737186" descr="A table with 5 columns and 7 rows (including a header row). The headings of the 5 columns are: Product, Prime or composite?, Factors, Square, Visual. The first row has the number 12 under the heading Product. The second row has 8 x 3 under the heading Factors. The third row has a circle of 31 dots under the heading Visual. The fourth row has 4 to the power of 2 under the heading Square. The fifth row has the number 25 under the heading Product. The sixth row is blank."/>
                    <pic:cNvPicPr/>
                  </pic:nvPicPr>
                  <pic:blipFill>
                    <a:blip r:embed="rId110">
                      <a:extLst>
                        <a:ext uri="{28A0092B-C50C-407E-A947-70E740481C1C}">
                          <a14:useLocalDpi xmlns:a14="http://schemas.microsoft.com/office/drawing/2010/main" val="0"/>
                        </a:ext>
                      </a:extLst>
                    </a:blip>
                    <a:stretch>
                      <a:fillRect/>
                    </a:stretch>
                  </pic:blipFill>
                  <pic:spPr>
                    <a:xfrm>
                      <a:off x="0" y="0"/>
                      <a:ext cx="7191375" cy="5033962"/>
                    </a:xfrm>
                    <a:prstGeom prst="rect">
                      <a:avLst/>
                    </a:prstGeom>
                  </pic:spPr>
                </pic:pic>
              </a:graphicData>
            </a:graphic>
          </wp:inline>
        </w:drawing>
      </w:r>
      <w:r w:rsidR="005B43C0">
        <w:br w:type="page"/>
      </w:r>
    </w:p>
    <w:p w14:paraId="11CEC45A" w14:textId="77111E28" w:rsidR="153D2CCA" w:rsidRDefault="00E24EA4" w:rsidP="004D7AD6">
      <w:pPr>
        <w:pStyle w:val="Heading1"/>
      </w:pPr>
      <w:bookmarkStart w:id="158" w:name="_Resource_15_–"/>
      <w:bookmarkStart w:id="159" w:name="_Toc159513022"/>
      <w:bookmarkStart w:id="160" w:name="_Toc146796065"/>
      <w:bookmarkEnd w:id="158"/>
      <w:r>
        <w:lastRenderedPageBreak/>
        <w:t>Resource 15 – Stage 2 number visuals</w:t>
      </w:r>
      <w:bookmarkEnd w:id="159"/>
    </w:p>
    <w:p w14:paraId="079E1F42" w14:textId="5821EC49" w:rsidR="0056047C" w:rsidRDefault="153D2CCA" w:rsidP="0056047C">
      <w:r>
        <w:rPr>
          <w:noProof/>
        </w:rPr>
        <w:drawing>
          <wp:inline distT="0" distB="0" distL="0" distR="0" wp14:anchorId="65C670D8" wp14:editId="4C903CFD">
            <wp:extent cx="7515225" cy="5151060"/>
            <wp:effectExtent l="0" t="0" r="0" b="0"/>
            <wp:docPr id="1044611737" name="Picture 1044611737" descr="A table with 5 columns and 7 rows.&#10;The headers of the 5 columns are as follows: number, odd or even?, multiplication equation, array yes or no?, visual. One column for each row has been completed with an example, with students required to complete the blank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11737" name="Picture 1044611737" descr="A table with 5 columns and 7 rows.&#10;The headers of the 5 columns are as follows: number, odd or even?, multiplication equation, array yes or no?, visual. One column for each row has been completed with an example, with students required to complete the blanks.&#10;&#10;"/>
                    <pic:cNvPicPr/>
                  </pic:nvPicPr>
                  <pic:blipFill>
                    <a:blip r:embed="rId111">
                      <a:extLst>
                        <a:ext uri="{28A0092B-C50C-407E-A947-70E740481C1C}">
                          <a14:useLocalDpi xmlns:a14="http://schemas.microsoft.com/office/drawing/2010/main" val="0"/>
                        </a:ext>
                      </a:extLst>
                    </a:blip>
                    <a:stretch>
                      <a:fillRect/>
                    </a:stretch>
                  </pic:blipFill>
                  <pic:spPr>
                    <a:xfrm>
                      <a:off x="0" y="0"/>
                      <a:ext cx="7515225" cy="5151060"/>
                    </a:xfrm>
                    <a:prstGeom prst="rect">
                      <a:avLst/>
                    </a:prstGeom>
                  </pic:spPr>
                </pic:pic>
              </a:graphicData>
            </a:graphic>
          </wp:inline>
        </w:drawing>
      </w:r>
      <w:r w:rsidR="0056047C">
        <w:br w:type="page"/>
      </w:r>
    </w:p>
    <w:p w14:paraId="153B59B0" w14:textId="2B177804" w:rsidR="056F781D" w:rsidRDefault="00615B85" w:rsidP="004D7AD6">
      <w:pPr>
        <w:pStyle w:val="Heading1"/>
      </w:pPr>
      <w:bookmarkStart w:id="161" w:name="_Resource_16_–"/>
      <w:bookmarkStart w:id="162" w:name="_Toc159513023"/>
      <w:bookmarkEnd w:id="161"/>
      <w:r>
        <w:lastRenderedPageBreak/>
        <w:t>Resource 16 – blank factor table</w:t>
      </w:r>
      <w:bookmarkEnd w:id="162"/>
    </w:p>
    <w:p w14:paraId="2813BBB4" w14:textId="4BE43744" w:rsidR="0056047C" w:rsidRDefault="056F781D" w:rsidP="65629DEC">
      <w:r>
        <w:rPr>
          <w:noProof/>
        </w:rPr>
        <w:drawing>
          <wp:inline distT="0" distB="0" distL="0" distR="0" wp14:anchorId="0CA4EC57" wp14:editId="0FDC4EF9">
            <wp:extent cx="6905625" cy="4805164"/>
            <wp:effectExtent l="0" t="0" r="0" b="0"/>
            <wp:docPr id="31179418" name="Picture 31179418" descr="Blank factor table with 5 columns and 7 rows. The headings of each column are as follows: product, prime or composite?, factors, square, 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9418" name="Picture 31179418" descr="Blank factor table with 5 columns and 7 rows. The headings of each column are as follows: product, prime or composite?, factors, square, visual."/>
                    <pic:cNvPicPr/>
                  </pic:nvPicPr>
                  <pic:blipFill>
                    <a:blip r:embed="rId112">
                      <a:extLst>
                        <a:ext uri="{28A0092B-C50C-407E-A947-70E740481C1C}">
                          <a14:useLocalDpi xmlns:a14="http://schemas.microsoft.com/office/drawing/2010/main" val="0"/>
                        </a:ext>
                      </a:extLst>
                    </a:blip>
                    <a:stretch>
                      <a:fillRect/>
                    </a:stretch>
                  </pic:blipFill>
                  <pic:spPr>
                    <a:xfrm>
                      <a:off x="0" y="0"/>
                      <a:ext cx="6907822" cy="4806693"/>
                    </a:xfrm>
                    <a:prstGeom prst="rect">
                      <a:avLst/>
                    </a:prstGeom>
                  </pic:spPr>
                </pic:pic>
              </a:graphicData>
            </a:graphic>
          </wp:inline>
        </w:drawing>
      </w:r>
    </w:p>
    <w:p w14:paraId="0D28FA28" w14:textId="77777777" w:rsidR="0056047C" w:rsidRDefault="0056047C">
      <w:pPr>
        <w:suppressAutoHyphens w:val="0"/>
        <w:spacing w:before="0" w:after="160" w:line="259" w:lineRule="auto"/>
      </w:pPr>
      <w:r>
        <w:br w:type="page"/>
      </w:r>
    </w:p>
    <w:p w14:paraId="70646DBA" w14:textId="60D94CAA" w:rsidR="056F781D" w:rsidRDefault="00615B85" w:rsidP="004D7AD6">
      <w:pPr>
        <w:pStyle w:val="Heading1"/>
      </w:pPr>
      <w:bookmarkStart w:id="163" w:name="_Resource_17_–"/>
      <w:bookmarkStart w:id="164" w:name="_Toc159513024"/>
      <w:bookmarkEnd w:id="163"/>
      <w:r>
        <w:lastRenderedPageBreak/>
        <w:t>Resource 17 – visual patterns 2</w:t>
      </w:r>
      <w:bookmarkEnd w:id="164"/>
    </w:p>
    <w:p w14:paraId="1B2C2BCC" w14:textId="77777777" w:rsidR="001B0EEE" w:rsidRDefault="056F781D" w:rsidP="0056047C">
      <w:r>
        <w:rPr>
          <w:noProof/>
        </w:rPr>
        <w:drawing>
          <wp:inline distT="0" distB="0" distL="0" distR="0" wp14:anchorId="43A2F204" wp14:editId="3603A64B">
            <wp:extent cx="8391525" cy="4720233"/>
            <wp:effectExtent l="0" t="0" r="0" b="4445"/>
            <wp:docPr id="1001587833" name="Picture 1001587833" descr="Circles to represent the number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87833" name="Picture 1001587833" descr="Circles to represent the number 50."/>
                    <pic:cNvPicPr/>
                  </pic:nvPicPr>
                  <pic:blipFill>
                    <a:blip r:embed="rId113">
                      <a:extLst>
                        <a:ext uri="{28A0092B-C50C-407E-A947-70E740481C1C}">
                          <a14:useLocalDpi xmlns:a14="http://schemas.microsoft.com/office/drawing/2010/main" val="0"/>
                        </a:ext>
                      </a:extLst>
                    </a:blip>
                    <a:stretch>
                      <a:fillRect/>
                    </a:stretch>
                  </pic:blipFill>
                  <pic:spPr>
                    <a:xfrm>
                      <a:off x="0" y="0"/>
                      <a:ext cx="8394131" cy="4721699"/>
                    </a:xfrm>
                    <a:prstGeom prst="rect">
                      <a:avLst/>
                    </a:prstGeom>
                  </pic:spPr>
                </pic:pic>
              </a:graphicData>
            </a:graphic>
          </wp:inline>
        </w:drawing>
      </w:r>
      <w:bookmarkStart w:id="165" w:name="_Resource_17:_Student"/>
      <w:bookmarkEnd w:id="165"/>
    </w:p>
    <w:p w14:paraId="6F6FC1F6" w14:textId="0898F479" w:rsidR="0056047C" w:rsidRDefault="001B0EEE" w:rsidP="001B0EEE">
      <w:pPr>
        <w:pStyle w:val="Imageattributioncaption"/>
      </w:pPr>
      <w:r>
        <w:t xml:space="preserve">Adapted from </w:t>
      </w:r>
      <w:r w:rsidRPr="00166987">
        <w:t>Standford University</w:t>
      </w:r>
      <w:r>
        <w:t xml:space="preserve"> (</w:t>
      </w:r>
      <w:proofErr w:type="spellStart"/>
      <w:r>
        <w:t>n.d</w:t>
      </w:r>
      <w:proofErr w:type="spellEnd"/>
      <w:r>
        <w:t>).</w:t>
      </w:r>
      <w:r w:rsidR="0056047C">
        <w:br w:type="page"/>
      </w:r>
    </w:p>
    <w:p w14:paraId="694E0E67" w14:textId="283DE422" w:rsidR="007B5A7C" w:rsidRDefault="00615B85" w:rsidP="004D7AD6">
      <w:pPr>
        <w:pStyle w:val="Heading1"/>
      </w:pPr>
      <w:bookmarkStart w:id="166" w:name="_Resource_18_–"/>
      <w:bookmarkStart w:id="167" w:name="_Toc159513025"/>
      <w:bookmarkEnd w:id="166"/>
      <w:r>
        <w:lastRenderedPageBreak/>
        <w:t>Resource 18 – student strategies</w:t>
      </w:r>
      <w:bookmarkEnd w:id="160"/>
      <w:bookmarkEnd w:id="167"/>
    </w:p>
    <w:p w14:paraId="6C9AC18E" w14:textId="20252EC7" w:rsidR="007B5A7C" w:rsidRDefault="007B5A7C" w:rsidP="007B5A7C">
      <w:pPr>
        <w:spacing w:before="0" w:after="160" w:line="259" w:lineRule="auto"/>
      </w:pPr>
      <w:r>
        <w:t xml:space="preserve"> </w:t>
      </w:r>
      <w:r>
        <w:rPr>
          <w:noProof/>
          <w:color w:val="2B579A"/>
          <w:shd w:val="clear" w:color="auto" w:fill="E6E6E6"/>
        </w:rPr>
        <w:drawing>
          <wp:inline distT="0" distB="0" distL="0" distR="0" wp14:anchorId="0800471F" wp14:editId="6B50396D">
            <wp:extent cx="6538414" cy="4631376"/>
            <wp:effectExtent l="0" t="0" r="0" b="0"/>
            <wp:docPr id="2133310421" name="Picture 2133310421" descr="A heading says: 5 x19. What strategy did you use?&#10;Four speech bubbles detail different strategies. Ben's strategy: Double double and 1. Double 19 = 38, double 38 = 76, 76 and 1 more 19 is 95.&#10;Dotti's strategy: Area model. 15 x 5 =75 and 4 x 5= 20. 75 and 20 is 95.&#10;Brett: My way is most efficient.&#10;Muhammad: Round up to 20 and take one 5 away. 20 x 5 = 100. 100 less 5 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10421" name="Picture 2133310421" descr="A heading says: 5 x19. What strategy did you use?&#10;Four speech bubbles detail different strategies. Ben's strategy: Double double and 1. Double 19 = 38, double 38 = 76, 76 and 1 more 19 is 95.&#10;Dotti's strategy: Area model. 15 x 5 =75 and 4 x 5= 20. 75 and 20 is 95.&#10;Brett: My way is most efficient.&#10;Muhammad: Round up to 20 and take one 5 away. 20 x 5 = 100. 100 less 5 is 95."/>
                    <pic:cNvPicPr/>
                  </pic:nvPicPr>
                  <pic:blipFill>
                    <a:blip r:embed="rId114">
                      <a:extLst>
                        <a:ext uri="{28A0092B-C50C-407E-A947-70E740481C1C}">
                          <a14:useLocalDpi xmlns:a14="http://schemas.microsoft.com/office/drawing/2010/main" val="0"/>
                        </a:ext>
                      </a:extLst>
                    </a:blip>
                    <a:stretch>
                      <a:fillRect/>
                    </a:stretch>
                  </pic:blipFill>
                  <pic:spPr>
                    <a:xfrm>
                      <a:off x="0" y="0"/>
                      <a:ext cx="6552086" cy="4641060"/>
                    </a:xfrm>
                    <a:prstGeom prst="rect">
                      <a:avLst/>
                    </a:prstGeom>
                  </pic:spPr>
                </pic:pic>
              </a:graphicData>
            </a:graphic>
          </wp:inline>
        </w:drawing>
      </w:r>
      <w:r>
        <w:br w:type="page"/>
      </w:r>
    </w:p>
    <w:p w14:paraId="279FBA77" w14:textId="593B6608" w:rsidR="62C659F9" w:rsidRDefault="00615B85" w:rsidP="004D7AD6">
      <w:pPr>
        <w:pStyle w:val="Heading1"/>
      </w:pPr>
      <w:bookmarkStart w:id="168" w:name="_Resource_19_–"/>
      <w:bookmarkStart w:id="169" w:name="_Toc159513026"/>
      <w:bookmarkEnd w:id="168"/>
      <w:r>
        <w:lastRenderedPageBreak/>
        <w:t>Resource 19 – convince me</w:t>
      </w:r>
      <w:bookmarkEnd w:id="169"/>
    </w:p>
    <w:p w14:paraId="775BDEC5" w14:textId="56B8EF6E" w:rsidR="007E5D13" w:rsidRPr="00313D51" w:rsidRDefault="62C659F9" w:rsidP="00313D51">
      <w:pPr>
        <w:rPr>
          <w:rStyle w:val="Hyperlink"/>
          <w:color w:val="auto"/>
          <w:u w:val="none"/>
        </w:rPr>
      </w:pPr>
      <w:r>
        <w:rPr>
          <w:noProof/>
        </w:rPr>
        <w:drawing>
          <wp:inline distT="0" distB="0" distL="0" distR="0" wp14:anchorId="4B9EF18D" wp14:editId="7582796E">
            <wp:extent cx="8181975" cy="4431903"/>
            <wp:effectExtent l="0" t="0" r="0" b="6985"/>
            <wp:docPr id="899832052" name="Picture 899832052" descr="Two students. Emily has a speech bubble that says 'I have 4 rows of 6'. There is an array next to her showing 4 rows of 6. Hayden has a speech bubble that says 'I have six rows of four'. There is an array next to him showing six rows of four. Between the 2 students it says 'convince me!' and that both students were given the same number of counters and asked to make an array. The question is asked 'Who got i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832052" name="Picture 899832052" descr="Two students. Emily has a speech bubble that says 'I have 4 rows of 6'. There is an array next to her showing 4 rows of 6. Hayden has a speech bubble that says 'I have six rows of four'. There is an array next to him showing six rows of four. Between the 2 students it says 'convince me!' and that both students were given the same number of counters and asked to make an array. The question is asked 'Who got it right?'"/>
                    <pic:cNvPicPr/>
                  </pic:nvPicPr>
                  <pic:blipFill>
                    <a:blip r:embed="rId115">
                      <a:extLst>
                        <a:ext uri="{28A0092B-C50C-407E-A947-70E740481C1C}">
                          <a14:useLocalDpi xmlns:a14="http://schemas.microsoft.com/office/drawing/2010/main" val="0"/>
                        </a:ext>
                      </a:extLst>
                    </a:blip>
                    <a:stretch>
                      <a:fillRect/>
                    </a:stretch>
                  </pic:blipFill>
                  <pic:spPr>
                    <a:xfrm>
                      <a:off x="0" y="0"/>
                      <a:ext cx="8186472" cy="4434339"/>
                    </a:xfrm>
                    <a:prstGeom prst="rect">
                      <a:avLst/>
                    </a:prstGeom>
                  </pic:spPr>
                </pic:pic>
              </a:graphicData>
            </a:graphic>
          </wp:inline>
        </w:drawing>
      </w:r>
      <w:r w:rsidR="007E5D13">
        <w:rPr>
          <w:rStyle w:val="Hyperlink"/>
          <w:rFonts w:eastAsia="Arial"/>
          <w:szCs w:val="22"/>
        </w:rPr>
        <w:br w:type="page"/>
      </w:r>
    </w:p>
    <w:p w14:paraId="60B6284C" w14:textId="1BC182A3" w:rsidR="30F38E2A" w:rsidRDefault="00615B85" w:rsidP="004D7AD6">
      <w:pPr>
        <w:pStyle w:val="Heading1"/>
      </w:pPr>
      <w:bookmarkStart w:id="170" w:name="_Resource_20_–"/>
      <w:bookmarkStart w:id="171" w:name="_Toc159513027"/>
      <w:bookmarkEnd w:id="170"/>
      <w:r>
        <w:lastRenderedPageBreak/>
        <w:t>Resource 20 – matching algorithms</w:t>
      </w:r>
      <w:bookmarkEnd w:id="171"/>
    </w:p>
    <w:p w14:paraId="558EB7C3" w14:textId="25BA9700" w:rsidR="007E5D13" w:rsidRPr="00313D51" w:rsidRDefault="005902F3" w:rsidP="00313D51">
      <w:pPr>
        <w:rPr>
          <w:rStyle w:val="Hyperlink"/>
          <w:color w:val="auto"/>
          <w:u w:val="none"/>
        </w:rPr>
      </w:pPr>
      <w:r>
        <w:rPr>
          <w:noProof/>
        </w:rPr>
        <w:drawing>
          <wp:inline distT="0" distB="0" distL="0" distR="0" wp14:anchorId="3675C1FA" wp14:editId="2565A006">
            <wp:extent cx="7210425" cy="5098120"/>
            <wp:effectExtent l="0" t="0" r="0" b="7620"/>
            <wp:docPr id="64830011" name="Picture 1" descr="Six cards showing how problems can be solved using area models.&#10;The first example has one factor on the left hand side of the area model. The other factor is partitioned into hundreds, tens and ones across the top of the area 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0011" name="Picture 1" descr="Six cards showing how problems can be solved using area models.&#10;The first example has one factor on the left hand side of the area model. The other factor is partitioned into hundreds, tens and ones across the top of the area model. "/>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7223057" cy="5107052"/>
                    </a:xfrm>
                    <a:prstGeom prst="rect">
                      <a:avLst/>
                    </a:prstGeom>
                    <a:noFill/>
                    <a:ln>
                      <a:noFill/>
                    </a:ln>
                  </pic:spPr>
                </pic:pic>
              </a:graphicData>
            </a:graphic>
          </wp:inline>
        </w:drawing>
      </w:r>
      <w:r w:rsidR="007E5D13">
        <w:rPr>
          <w:rStyle w:val="Hyperlink"/>
          <w:rFonts w:eastAsia="Arial"/>
          <w:szCs w:val="22"/>
        </w:rPr>
        <w:br w:type="page"/>
      </w:r>
    </w:p>
    <w:p w14:paraId="6DBCAF9C" w14:textId="2CEE3B08" w:rsidR="007E5D13" w:rsidRPr="00313D51" w:rsidRDefault="005902F3" w:rsidP="00313D51">
      <w:pPr>
        <w:rPr>
          <w:rStyle w:val="Hyperlink"/>
          <w:color w:val="auto"/>
          <w:u w:val="none"/>
        </w:rPr>
      </w:pPr>
      <w:r>
        <w:rPr>
          <w:noProof/>
        </w:rPr>
        <w:lastRenderedPageBreak/>
        <w:drawing>
          <wp:inline distT="0" distB="0" distL="0" distR="0" wp14:anchorId="4A5B6B56" wp14:editId="49B44FC9">
            <wp:extent cx="7476680" cy="5286375"/>
            <wp:effectExtent l="0" t="0" r="0" b="0"/>
            <wp:docPr id="720201578" name="Picture 2" descr="Six cards showing how problems can be solved using algorithms. The first example has a 3 digit number multiplied by a one digit number. Below the algorithm there are 3 rows showing the total as the numbers are multiplied by ones, tens and hundreds. &#10;The fourth row below the algorithm shows the total when these 3 rows are added verti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01578" name="Picture 2" descr="Six cards showing how problems can be solved using algorithms. The first example has a 3 digit number multiplied by a one digit number. Below the algorithm there are 3 rows showing the total as the numbers are multiplied by ones, tens and hundreds. &#10;The fourth row below the algorithm shows the total when these 3 rows are added vertically."/>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483643" cy="5291298"/>
                    </a:xfrm>
                    <a:prstGeom prst="rect">
                      <a:avLst/>
                    </a:prstGeom>
                    <a:noFill/>
                    <a:ln>
                      <a:noFill/>
                    </a:ln>
                  </pic:spPr>
                </pic:pic>
              </a:graphicData>
            </a:graphic>
          </wp:inline>
        </w:drawing>
      </w:r>
      <w:r w:rsidR="007E5D13">
        <w:rPr>
          <w:rStyle w:val="Hyperlink"/>
          <w:rFonts w:eastAsia="Arial"/>
          <w:szCs w:val="22"/>
        </w:rPr>
        <w:br w:type="page"/>
      </w:r>
    </w:p>
    <w:p w14:paraId="688BCBCA" w14:textId="716893C1" w:rsidR="22544149" w:rsidRDefault="00615B85" w:rsidP="004D7AD6">
      <w:pPr>
        <w:pStyle w:val="Heading1"/>
      </w:pPr>
      <w:bookmarkStart w:id="172" w:name="_Resource_21_–"/>
      <w:bookmarkStart w:id="173" w:name="_Toc159513028"/>
      <w:bookmarkEnd w:id="172"/>
      <w:r>
        <w:lastRenderedPageBreak/>
        <w:t>Resource 21 – 2-digit algorithm</w:t>
      </w:r>
      <w:bookmarkEnd w:id="173"/>
    </w:p>
    <w:p w14:paraId="74DE40E9" w14:textId="0D6D2B13" w:rsidR="005902F3" w:rsidRPr="005902F3" w:rsidRDefault="005902F3" w:rsidP="005902F3">
      <w:r>
        <w:rPr>
          <w:noProof/>
        </w:rPr>
        <w:drawing>
          <wp:inline distT="0" distB="0" distL="0" distR="0" wp14:anchorId="301A3844" wp14:editId="39550797">
            <wp:extent cx="9251950" cy="4116690"/>
            <wp:effectExtent l="0" t="0" r="6350" b="0"/>
            <wp:docPr id="2141743088" name="Picture 3" descr="Eight cards showing 2-digit by 2-digit problems solved using the algorithm and area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43088" name="Picture 3" descr="Eight cards showing 2-digit by 2-digit problems solved using the algorithm and area model."/>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9251950" cy="4116690"/>
                    </a:xfrm>
                    <a:prstGeom prst="rect">
                      <a:avLst/>
                    </a:prstGeom>
                    <a:noFill/>
                    <a:ln>
                      <a:noFill/>
                    </a:ln>
                    <a:extLst>
                      <a:ext uri="{53640926-AAD7-44D8-BBD7-CCE9431645EC}">
                        <a14:shadowObscured xmlns:a14="http://schemas.microsoft.com/office/drawing/2010/main"/>
                      </a:ext>
                    </a:extLst>
                  </pic:spPr>
                </pic:pic>
              </a:graphicData>
            </a:graphic>
          </wp:inline>
        </w:drawing>
      </w:r>
    </w:p>
    <w:p w14:paraId="29891474" w14:textId="0E10EF98" w:rsidR="007E5D13" w:rsidRPr="00313D51" w:rsidRDefault="007E5D13" w:rsidP="00313D51">
      <w:pPr>
        <w:rPr>
          <w:rStyle w:val="Hyperlink"/>
          <w:color w:val="auto"/>
          <w:u w:val="none"/>
        </w:rPr>
      </w:pPr>
      <w:r>
        <w:rPr>
          <w:rStyle w:val="Hyperlink"/>
          <w:rFonts w:eastAsia="Arial"/>
          <w:szCs w:val="22"/>
        </w:rPr>
        <w:br w:type="page"/>
      </w:r>
    </w:p>
    <w:p w14:paraId="68FA9754" w14:textId="15A99967" w:rsidR="00006F13" w:rsidRPr="004A0C1C" w:rsidRDefault="00615B85" w:rsidP="004D7AD6">
      <w:pPr>
        <w:pStyle w:val="Heading1"/>
      </w:pPr>
      <w:bookmarkStart w:id="174" w:name="_Resource_22_–"/>
      <w:bookmarkStart w:id="175" w:name="_Toc159513029"/>
      <w:bookmarkEnd w:id="174"/>
      <w:r>
        <w:lastRenderedPageBreak/>
        <w:t>Resource 22 – array/fact family</w:t>
      </w:r>
      <w:bookmarkEnd w:id="175"/>
    </w:p>
    <w:p w14:paraId="562A3A91" w14:textId="3F976D10" w:rsidR="00006F13" w:rsidRPr="00313D51" w:rsidRDefault="00006F13" w:rsidP="00006F13">
      <w:pPr>
        <w:spacing w:before="0" w:after="160" w:line="259" w:lineRule="auto"/>
      </w:pPr>
      <w:r w:rsidRPr="004A0C1C">
        <w:rPr>
          <w:noProof/>
        </w:rPr>
        <w:drawing>
          <wp:inline distT="0" distB="0" distL="0" distR="0" wp14:anchorId="69FE10E5" wp14:editId="1BC0ACDD">
            <wp:extent cx="7463549" cy="4701985"/>
            <wp:effectExtent l="0" t="0" r="1905" b="6350"/>
            <wp:docPr id="35" name="Picture 35" descr="3 boxes with different arrays in them. 3 boxes with the corresponding fact family triangles in them. They matching pairs have been jumbled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3 boxes with different arrays in them. 3 boxes with the corresponding fact family triangles in them. They matching pairs have been jumbled up. "/>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463549" cy="4701985"/>
                    </a:xfrm>
                    <a:prstGeom prst="rect">
                      <a:avLst/>
                    </a:prstGeom>
                  </pic:spPr>
                </pic:pic>
              </a:graphicData>
            </a:graphic>
          </wp:inline>
        </w:drawing>
      </w:r>
      <w:r w:rsidRPr="00C61607">
        <w:rPr>
          <w:szCs w:val="22"/>
        </w:rPr>
        <w:br w:type="page"/>
      </w:r>
    </w:p>
    <w:p w14:paraId="2D15B9FF" w14:textId="2E533729" w:rsidR="00006F13" w:rsidRPr="004A0C1C" w:rsidRDefault="00615B85" w:rsidP="004D7AD6">
      <w:pPr>
        <w:pStyle w:val="Heading1"/>
      </w:pPr>
      <w:bookmarkStart w:id="176" w:name="_Resource_23_–"/>
      <w:bookmarkStart w:id="177" w:name="_Toc159513030"/>
      <w:bookmarkEnd w:id="176"/>
      <w:r>
        <w:lastRenderedPageBreak/>
        <w:t>Resource 23 – division with remainders</w:t>
      </w:r>
      <w:bookmarkEnd w:id="177"/>
    </w:p>
    <w:p w14:paraId="07C34A17" w14:textId="0E5C516E" w:rsidR="00006F13" w:rsidRPr="00313D51" w:rsidRDefault="00006F13" w:rsidP="00006F13">
      <w:pPr>
        <w:spacing w:before="0" w:after="160" w:line="259" w:lineRule="auto"/>
      </w:pPr>
      <w:r w:rsidRPr="004A0C1C">
        <w:rPr>
          <w:noProof/>
        </w:rPr>
        <w:drawing>
          <wp:inline distT="0" distB="0" distL="0" distR="0" wp14:anchorId="3A4400E2" wp14:editId="50540644">
            <wp:extent cx="4712826" cy="4790364"/>
            <wp:effectExtent l="0" t="0" r="0" b="0"/>
            <wp:docPr id="16" name="Picture 16" descr="An array of 24 dots, with a remainder of 2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n array of 24 dots, with a remainder of 2 dots."/>
                    <pic:cNvPicPr/>
                  </pic:nvPicPr>
                  <pic:blipFill>
                    <a:blip r:embed="rId120"/>
                    <a:stretch>
                      <a:fillRect/>
                    </a:stretch>
                  </pic:blipFill>
                  <pic:spPr>
                    <a:xfrm>
                      <a:off x="0" y="0"/>
                      <a:ext cx="4733858" cy="4811742"/>
                    </a:xfrm>
                    <a:prstGeom prst="rect">
                      <a:avLst/>
                    </a:prstGeom>
                  </pic:spPr>
                </pic:pic>
              </a:graphicData>
            </a:graphic>
          </wp:inline>
        </w:drawing>
      </w:r>
      <w:r w:rsidRPr="004A0C1C">
        <w:t xml:space="preserve"> </w:t>
      </w:r>
      <w:r w:rsidRPr="00C61607">
        <w:rPr>
          <w:szCs w:val="22"/>
        </w:rPr>
        <w:br w:type="page"/>
      </w:r>
    </w:p>
    <w:p w14:paraId="09BE189C" w14:textId="0E3381A8" w:rsidR="00EC5ABC" w:rsidRDefault="00615B85" w:rsidP="004D7AD6">
      <w:pPr>
        <w:pStyle w:val="Heading1"/>
      </w:pPr>
      <w:bookmarkStart w:id="178" w:name="_Resource_24_–"/>
      <w:bookmarkStart w:id="179" w:name="_Toc159513031"/>
      <w:bookmarkEnd w:id="178"/>
      <w:r>
        <w:lastRenderedPageBreak/>
        <w:t>Resource 24 – problems to solve</w:t>
      </w:r>
      <w:bookmarkEnd w:id="179"/>
    </w:p>
    <w:p w14:paraId="37584867" w14:textId="2AE468FA" w:rsidR="00EC5ABC" w:rsidRPr="00313D51" w:rsidRDefault="00EC5ABC" w:rsidP="00EC5ABC">
      <w:r w:rsidRPr="00AD1022">
        <w:rPr>
          <w:noProof/>
        </w:rPr>
        <w:drawing>
          <wp:inline distT="0" distB="0" distL="0" distR="0" wp14:anchorId="50DE5A41" wp14:editId="0B9A6576">
            <wp:extent cx="7263450" cy="4381500"/>
            <wp:effectExtent l="0" t="0" r="0" b="0"/>
            <wp:docPr id="9" name="Picture 9" descr="3 problems to solve.&#10;1. At the gala day, a soccer team scored 16 goals in total. They played 4 games. They scored the same amount of goals in each game. How many goals did they score in each game? &#10;2. Heather was given two presents from each of her friends. She has 6 friends. How many presents in total was she given by her friends? Her parents decided to double the amount of present she was given. How many presents does she now have in total? 3. In an orchard there are 10 apple trees altogether. Each tree is growing the same number of apples. A - how many apples might there be altogether? B – In the orchard next door there is double the amount of trees. How many apples might there be al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3 problems to solve.&#10;1. At the gala day, a soccer team scored 16 goals in total. They played 4 games. They scored the same amount of goals in each game. How many goals did they score in each game? &#10;2. Heather was given two presents from each of her friends. She has 6 friends. How many presents in total was she given by her friends? Her parents decided to double the amount of present she was given. How many presents does she now have in total? 3. In an orchard there are 10 apple trees altogether. Each tree is growing the same number of apples. A - how many apples might there be altogether? B – In the orchard next door there is double the amount of trees. How many apples might there be altogether?"/>
                    <pic:cNvPicPr/>
                  </pic:nvPicPr>
                  <pic:blipFill>
                    <a:blip r:embed="rId121"/>
                    <a:stretch>
                      <a:fillRect/>
                    </a:stretch>
                  </pic:blipFill>
                  <pic:spPr>
                    <a:xfrm>
                      <a:off x="0" y="0"/>
                      <a:ext cx="7277728" cy="4390113"/>
                    </a:xfrm>
                    <a:prstGeom prst="rect">
                      <a:avLst/>
                    </a:prstGeom>
                  </pic:spPr>
                </pic:pic>
              </a:graphicData>
            </a:graphic>
          </wp:inline>
        </w:drawing>
      </w:r>
      <w:r w:rsidRPr="00C61607">
        <w:rPr>
          <w:szCs w:val="22"/>
        </w:rPr>
        <w:br w:type="page"/>
      </w:r>
    </w:p>
    <w:p w14:paraId="481C8C80" w14:textId="4FCA3077" w:rsidR="008E546D" w:rsidRDefault="008E546D" w:rsidP="004D7AD6">
      <w:pPr>
        <w:pStyle w:val="Heading1"/>
      </w:pPr>
      <w:bookmarkStart w:id="180" w:name="_Toc159513032"/>
      <w:r>
        <w:lastRenderedPageBreak/>
        <w:t>Syllabus outcomes and content</w:t>
      </w:r>
      <w:bookmarkEnd w:id="180"/>
    </w:p>
    <w:p w14:paraId="78D1B962" w14:textId="77777777" w:rsidR="008E546D" w:rsidRDefault="008E546D" w:rsidP="004D7AD6">
      <w:pPr>
        <w:pStyle w:val="Heading2"/>
      </w:pPr>
      <w:bookmarkStart w:id="181" w:name="_Toc159513033"/>
      <w:r>
        <w:t>Stage 2</w:t>
      </w:r>
      <w:bookmarkEnd w:id="181"/>
    </w:p>
    <w:p w14:paraId="151F3C3C" w14:textId="77777777" w:rsidR="00437C11" w:rsidRDefault="00437C11" w:rsidP="00437C11">
      <w:r>
        <w:t xml:space="preserve">The table below outlines the </w:t>
      </w:r>
      <w:hyperlink r:id="rId122" w:history="1">
        <w:r w:rsidRPr="008E546D">
          <w:rPr>
            <w:rStyle w:val="Hyperlink"/>
          </w:rPr>
          <w:t>syllabus outcomes</w:t>
        </w:r>
      </w:hyperlink>
      <w:r>
        <w:t xml:space="preserve"> and range of relevant syllabus content covered in this unit. Content is linked to </w:t>
      </w:r>
      <w:hyperlink r:id="rId123"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085895" w14:paraId="6A29BF4C" w14:textId="77777777" w:rsidTr="00182ACD">
        <w:trPr>
          <w:cnfStyle w:val="100000000000" w:firstRow="1" w:lastRow="0" w:firstColumn="0" w:lastColumn="0" w:oddVBand="0" w:evenVBand="0" w:oddHBand="0" w:evenHBand="0" w:firstRowFirstColumn="0" w:firstRowLastColumn="0" w:lastRowFirstColumn="0" w:lastRowLastColumn="0"/>
        </w:trPr>
        <w:tc>
          <w:tcPr>
            <w:tcW w:w="9776" w:type="dxa"/>
            <w:tcBorders>
              <w:bottom w:val="single" w:sz="2" w:space="0" w:color="auto"/>
            </w:tcBorders>
          </w:tcPr>
          <w:p w14:paraId="674A9FCE" w14:textId="77777777" w:rsidR="00085895" w:rsidRDefault="00085895" w:rsidP="004D7AD6">
            <w:r w:rsidRPr="00021D4E">
              <w:t>Outcomes and content</w:t>
            </w:r>
          </w:p>
        </w:tc>
        <w:tc>
          <w:tcPr>
            <w:tcW w:w="598" w:type="dxa"/>
            <w:tcBorders>
              <w:bottom w:val="single" w:sz="2" w:space="0" w:color="auto"/>
            </w:tcBorders>
          </w:tcPr>
          <w:p w14:paraId="34E18DCF" w14:textId="77777777" w:rsidR="00085895" w:rsidRDefault="00085895" w:rsidP="004D7AD6">
            <w:r>
              <w:t>1</w:t>
            </w:r>
          </w:p>
        </w:tc>
        <w:tc>
          <w:tcPr>
            <w:tcW w:w="598" w:type="dxa"/>
            <w:tcBorders>
              <w:bottom w:val="single" w:sz="2" w:space="0" w:color="auto"/>
            </w:tcBorders>
          </w:tcPr>
          <w:p w14:paraId="4C0A0E39" w14:textId="77777777" w:rsidR="00085895" w:rsidRDefault="00085895" w:rsidP="004D7AD6">
            <w:r>
              <w:t>2</w:t>
            </w:r>
          </w:p>
        </w:tc>
        <w:tc>
          <w:tcPr>
            <w:tcW w:w="598" w:type="dxa"/>
            <w:tcBorders>
              <w:bottom w:val="single" w:sz="2" w:space="0" w:color="auto"/>
            </w:tcBorders>
          </w:tcPr>
          <w:p w14:paraId="38D07A3F" w14:textId="77777777" w:rsidR="00085895" w:rsidRDefault="00085895" w:rsidP="004D7AD6">
            <w:r>
              <w:t>3</w:t>
            </w:r>
          </w:p>
        </w:tc>
        <w:tc>
          <w:tcPr>
            <w:tcW w:w="598" w:type="dxa"/>
            <w:tcBorders>
              <w:bottom w:val="single" w:sz="2" w:space="0" w:color="auto"/>
            </w:tcBorders>
          </w:tcPr>
          <w:p w14:paraId="30EE9F0D" w14:textId="77777777" w:rsidR="00085895" w:rsidRDefault="00085895" w:rsidP="004D7AD6">
            <w:r>
              <w:t>4</w:t>
            </w:r>
          </w:p>
        </w:tc>
        <w:tc>
          <w:tcPr>
            <w:tcW w:w="598" w:type="dxa"/>
            <w:tcBorders>
              <w:bottom w:val="single" w:sz="2" w:space="0" w:color="auto"/>
            </w:tcBorders>
          </w:tcPr>
          <w:p w14:paraId="4D58793C" w14:textId="77777777" w:rsidR="00085895" w:rsidRDefault="00085895" w:rsidP="004D7AD6">
            <w:r>
              <w:t>5</w:t>
            </w:r>
          </w:p>
        </w:tc>
        <w:tc>
          <w:tcPr>
            <w:tcW w:w="598" w:type="dxa"/>
            <w:tcBorders>
              <w:bottom w:val="single" w:sz="2" w:space="0" w:color="auto"/>
            </w:tcBorders>
          </w:tcPr>
          <w:p w14:paraId="562FBF86" w14:textId="77777777" w:rsidR="00085895" w:rsidRDefault="00085895" w:rsidP="004D7AD6">
            <w:r>
              <w:t>6</w:t>
            </w:r>
          </w:p>
        </w:tc>
        <w:tc>
          <w:tcPr>
            <w:tcW w:w="598" w:type="dxa"/>
            <w:tcBorders>
              <w:bottom w:val="single" w:sz="2" w:space="0" w:color="auto"/>
            </w:tcBorders>
          </w:tcPr>
          <w:p w14:paraId="00D35186" w14:textId="77777777" w:rsidR="00085895" w:rsidRDefault="00085895" w:rsidP="004D7AD6">
            <w:r>
              <w:t>7</w:t>
            </w:r>
          </w:p>
        </w:tc>
        <w:tc>
          <w:tcPr>
            <w:tcW w:w="598" w:type="dxa"/>
            <w:tcBorders>
              <w:bottom w:val="single" w:sz="2" w:space="0" w:color="auto"/>
            </w:tcBorders>
          </w:tcPr>
          <w:p w14:paraId="45EB2CFD" w14:textId="77777777" w:rsidR="00085895" w:rsidRDefault="00085895" w:rsidP="004D7AD6">
            <w:r>
              <w:t>8</w:t>
            </w:r>
          </w:p>
        </w:tc>
      </w:tr>
      <w:tr w:rsidR="00182ACD" w14:paraId="6C0DE456" w14:textId="77777777" w:rsidTr="00182ACD">
        <w:tc>
          <w:tcPr>
            <w:tcW w:w="9776" w:type="dxa"/>
            <w:tcBorders>
              <w:top w:val="single" w:sz="2" w:space="0" w:color="auto"/>
              <w:right w:val="nil"/>
            </w:tcBorders>
            <w:shd w:val="clear" w:color="auto" w:fill="EBEBEB"/>
          </w:tcPr>
          <w:p w14:paraId="5E9CC6A9" w14:textId="77777777" w:rsidR="00085895" w:rsidRPr="00D4466C" w:rsidRDefault="00085895" w:rsidP="004D7AD6">
            <w:pPr>
              <w:rPr>
                <w:rStyle w:val="Strong"/>
                <w:b w:val="0"/>
                <w:bCs w:val="0"/>
              </w:rPr>
            </w:pPr>
            <w:r w:rsidRPr="00D4466C">
              <w:rPr>
                <w:rStyle w:val="Strong"/>
              </w:rPr>
              <w:t>Representing numbers using place value A</w:t>
            </w:r>
            <w:r w:rsidRPr="00D4466C">
              <w:rPr>
                <w:rStyle w:val="Strong"/>
                <w:b w:val="0"/>
              </w:rPr>
              <w:t>: Whole numbers: Read, represent and order numbers to thousands</w:t>
            </w:r>
          </w:p>
          <w:p w14:paraId="3F7E2B7E" w14:textId="77777777" w:rsidR="00085895" w:rsidRPr="00021D4E" w:rsidRDefault="00085895" w:rsidP="004D7AD6">
            <w:pPr>
              <w:rPr>
                <w:rStyle w:val="Strong"/>
              </w:rPr>
            </w:pPr>
            <w:r w:rsidRPr="00D4466C">
              <w:rPr>
                <w:rStyle w:val="Strong"/>
              </w:rPr>
              <w:t>MAO-WM-01, MA2-</w:t>
            </w:r>
            <w:r>
              <w:rPr>
                <w:rStyle w:val="Strong"/>
              </w:rPr>
              <w:t>RN</w:t>
            </w:r>
            <w:r w:rsidRPr="00D4466C">
              <w:rPr>
                <w:rStyle w:val="Strong"/>
              </w:rPr>
              <w:t>-01</w:t>
            </w:r>
          </w:p>
        </w:tc>
        <w:tc>
          <w:tcPr>
            <w:tcW w:w="598" w:type="dxa"/>
            <w:tcBorders>
              <w:top w:val="single" w:sz="2" w:space="0" w:color="auto"/>
              <w:left w:val="nil"/>
              <w:right w:val="nil"/>
            </w:tcBorders>
            <w:shd w:val="clear" w:color="auto" w:fill="EBEBEB"/>
          </w:tcPr>
          <w:p w14:paraId="66576267" w14:textId="77777777" w:rsidR="00085895" w:rsidRDefault="00085895" w:rsidP="004D7AD6"/>
        </w:tc>
        <w:tc>
          <w:tcPr>
            <w:tcW w:w="598" w:type="dxa"/>
            <w:tcBorders>
              <w:top w:val="single" w:sz="2" w:space="0" w:color="auto"/>
              <w:left w:val="nil"/>
              <w:right w:val="nil"/>
            </w:tcBorders>
            <w:shd w:val="clear" w:color="auto" w:fill="EBEBEB"/>
          </w:tcPr>
          <w:p w14:paraId="4166FD42" w14:textId="77777777" w:rsidR="00085895" w:rsidRDefault="00085895" w:rsidP="004D7AD6"/>
        </w:tc>
        <w:tc>
          <w:tcPr>
            <w:tcW w:w="598" w:type="dxa"/>
            <w:tcBorders>
              <w:top w:val="single" w:sz="2" w:space="0" w:color="auto"/>
              <w:left w:val="nil"/>
              <w:right w:val="nil"/>
            </w:tcBorders>
            <w:shd w:val="clear" w:color="auto" w:fill="EBEBEB"/>
          </w:tcPr>
          <w:p w14:paraId="270E9FC6" w14:textId="77777777" w:rsidR="00085895" w:rsidRDefault="00085895" w:rsidP="004D7AD6"/>
        </w:tc>
        <w:tc>
          <w:tcPr>
            <w:tcW w:w="598" w:type="dxa"/>
            <w:tcBorders>
              <w:top w:val="single" w:sz="2" w:space="0" w:color="auto"/>
              <w:left w:val="nil"/>
              <w:right w:val="nil"/>
            </w:tcBorders>
            <w:shd w:val="clear" w:color="auto" w:fill="EBEBEB"/>
          </w:tcPr>
          <w:p w14:paraId="77143DC0" w14:textId="77777777" w:rsidR="00085895" w:rsidRDefault="00085895" w:rsidP="004D7AD6"/>
        </w:tc>
        <w:tc>
          <w:tcPr>
            <w:tcW w:w="598" w:type="dxa"/>
            <w:tcBorders>
              <w:top w:val="single" w:sz="2" w:space="0" w:color="auto"/>
              <w:left w:val="nil"/>
              <w:right w:val="nil"/>
            </w:tcBorders>
            <w:shd w:val="clear" w:color="auto" w:fill="EBEBEB"/>
          </w:tcPr>
          <w:p w14:paraId="5E91F23F" w14:textId="77777777" w:rsidR="00085895" w:rsidRDefault="00085895" w:rsidP="004D7AD6"/>
        </w:tc>
        <w:tc>
          <w:tcPr>
            <w:tcW w:w="598" w:type="dxa"/>
            <w:tcBorders>
              <w:top w:val="single" w:sz="2" w:space="0" w:color="auto"/>
              <w:left w:val="nil"/>
              <w:right w:val="nil"/>
            </w:tcBorders>
            <w:shd w:val="clear" w:color="auto" w:fill="EBEBEB"/>
          </w:tcPr>
          <w:p w14:paraId="200752B3" w14:textId="77777777" w:rsidR="00085895" w:rsidRDefault="00085895" w:rsidP="004D7AD6"/>
        </w:tc>
        <w:tc>
          <w:tcPr>
            <w:tcW w:w="598" w:type="dxa"/>
            <w:tcBorders>
              <w:top w:val="single" w:sz="2" w:space="0" w:color="auto"/>
              <w:left w:val="nil"/>
              <w:right w:val="nil"/>
            </w:tcBorders>
            <w:shd w:val="clear" w:color="auto" w:fill="EBEBEB"/>
          </w:tcPr>
          <w:p w14:paraId="53FC6183" w14:textId="77777777" w:rsidR="00085895" w:rsidRDefault="00085895" w:rsidP="004D7AD6"/>
        </w:tc>
        <w:tc>
          <w:tcPr>
            <w:tcW w:w="598" w:type="dxa"/>
            <w:tcBorders>
              <w:top w:val="single" w:sz="2" w:space="0" w:color="auto"/>
              <w:left w:val="nil"/>
            </w:tcBorders>
            <w:shd w:val="clear" w:color="auto" w:fill="EBEBEB"/>
          </w:tcPr>
          <w:p w14:paraId="1435B92E" w14:textId="77777777" w:rsidR="00085895" w:rsidRDefault="00085895" w:rsidP="004D7AD6"/>
        </w:tc>
      </w:tr>
      <w:tr w:rsidR="00085895" w14:paraId="1C0CC54D" w14:textId="77777777" w:rsidTr="00182ACD">
        <w:tc>
          <w:tcPr>
            <w:tcW w:w="9776" w:type="dxa"/>
          </w:tcPr>
          <w:p w14:paraId="6BFDB425" w14:textId="77777777" w:rsidR="00085895" w:rsidRDefault="00085895" w:rsidP="004D7AD6">
            <w:pPr>
              <w:pStyle w:val="ListBullet"/>
            </w:pPr>
            <w:r>
              <w:t>Group physical or virtual objects to show the structure of tens, hundreds and a thousand</w:t>
            </w:r>
          </w:p>
        </w:tc>
        <w:tc>
          <w:tcPr>
            <w:tcW w:w="598" w:type="dxa"/>
          </w:tcPr>
          <w:p w14:paraId="7EF4E7D9" w14:textId="3C57E9D9" w:rsidR="00085895" w:rsidRPr="000E04DA" w:rsidRDefault="00FB3875" w:rsidP="004D7AD6">
            <w:r w:rsidRPr="000E04DA">
              <w:t>x</w:t>
            </w:r>
          </w:p>
        </w:tc>
        <w:tc>
          <w:tcPr>
            <w:tcW w:w="598" w:type="dxa"/>
          </w:tcPr>
          <w:p w14:paraId="146F6C24" w14:textId="13B2FBE2" w:rsidR="00085895" w:rsidRPr="000E04DA" w:rsidRDefault="00FB3875" w:rsidP="004D7AD6">
            <w:r w:rsidRPr="000E04DA">
              <w:t>x</w:t>
            </w:r>
          </w:p>
        </w:tc>
        <w:tc>
          <w:tcPr>
            <w:tcW w:w="598" w:type="dxa"/>
          </w:tcPr>
          <w:p w14:paraId="119461BF" w14:textId="5475BC9B" w:rsidR="00085895" w:rsidRPr="000E04DA" w:rsidRDefault="00FB3875" w:rsidP="004D7AD6">
            <w:r w:rsidRPr="000E04DA">
              <w:t>x</w:t>
            </w:r>
          </w:p>
        </w:tc>
        <w:tc>
          <w:tcPr>
            <w:tcW w:w="598" w:type="dxa"/>
          </w:tcPr>
          <w:p w14:paraId="04768680" w14:textId="00392A0C" w:rsidR="00085895" w:rsidRDefault="00085895" w:rsidP="004D7AD6"/>
        </w:tc>
        <w:tc>
          <w:tcPr>
            <w:tcW w:w="598" w:type="dxa"/>
          </w:tcPr>
          <w:p w14:paraId="5212931F" w14:textId="77777777" w:rsidR="00085895" w:rsidRDefault="00085895" w:rsidP="004D7AD6"/>
        </w:tc>
        <w:tc>
          <w:tcPr>
            <w:tcW w:w="598" w:type="dxa"/>
          </w:tcPr>
          <w:p w14:paraId="2DA2F610" w14:textId="77777777" w:rsidR="00085895" w:rsidRDefault="00085895" w:rsidP="004D7AD6"/>
        </w:tc>
        <w:tc>
          <w:tcPr>
            <w:tcW w:w="598" w:type="dxa"/>
          </w:tcPr>
          <w:p w14:paraId="5FC68992" w14:textId="77777777" w:rsidR="00085895" w:rsidRDefault="00085895" w:rsidP="004D7AD6"/>
        </w:tc>
        <w:tc>
          <w:tcPr>
            <w:tcW w:w="598" w:type="dxa"/>
          </w:tcPr>
          <w:p w14:paraId="5E9883FF" w14:textId="77777777" w:rsidR="00085895" w:rsidRDefault="00085895" w:rsidP="004D7AD6"/>
        </w:tc>
      </w:tr>
      <w:tr w:rsidR="00085895" w14:paraId="7286FAD4" w14:textId="77777777" w:rsidTr="00182ACD">
        <w:tc>
          <w:tcPr>
            <w:tcW w:w="9776" w:type="dxa"/>
          </w:tcPr>
          <w:p w14:paraId="30F9D186" w14:textId="77777777" w:rsidR="00085895" w:rsidRDefault="00085895" w:rsidP="004D7AD6">
            <w:pPr>
              <w:pStyle w:val="ListBullet"/>
            </w:pPr>
            <w:r>
              <w:t>Regroup numbers flexibly, recognising one thousand as 10 hundreds and one hundred as 10 tens or 100 ones</w:t>
            </w:r>
          </w:p>
        </w:tc>
        <w:tc>
          <w:tcPr>
            <w:tcW w:w="598" w:type="dxa"/>
          </w:tcPr>
          <w:p w14:paraId="7AE7BE25" w14:textId="77777777" w:rsidR="00085895" w:rsidRPr="000E04DA" w:rsidRDefault="00085895" w:rsidP="004D7AD6"/>
        </w:tc>
        <w:tc>
          <w:tcPr>
            <w:tcW w:w="598" w:type="dxa"/>
          </w:tcPr>
          <w:p w14:paraId="277681B0" w14:textId="77777777" w:rsidR="00085895" w:rsidRPr="000E04DA" w:rsidRDefault="00085895" w:rsidP="004D7AD6"/>
        </w:tc>
        <w:tc>
          <w:tcPr>
            <w:tcW w:w="598" w:type="dxa"/>
          </w:tcPr>
          <w:p w14:paraId="0859F450" w14:textId="43D1664B" w:rsidR="00085895" w:rsidRPr="000E04DA" w:rsidRDefault="00FB3875" w:rsidP="004D7AD6">
            <w:r w:rsidRPr="000E04DA">
              <w:t>x</w:t>
            </w:r>
          </w:p>
        </w:tc>
        <w:tc>
          <w:tcPr>
            <w:tcW w:w="598" w:type="dxa"/>
          </w:tcPr>
          <w:p w14:paraId="7DFE5D74" w14:textId="06CFE40C" w:rsidR="00085895" w:rsidRDefault="00085895" w:rsidP="004D7AD6"/>
        </w:tc>
        <w:tc>
          <w:tcPr>
            <w:tcW w:w="598" w:type="dxa"/>
          </w:tcPr>
          <w:p w14:paraId="2254146B" w14:textId="77777777" w:rsidR="00085895" w:rsidRDefault="00085895" w:rsidP="004D7AD6"/>
        </w:tc>
        <w:tc>
          <w:tcPr>
            <w:tcW w:w="598" w:type="dxa"/>
          </w:tcPr>
          <w:p w14:paraId="0EA0084B" w14:textId="77777777" w:rsidR="00085895" w:rsidRDefault="00085895" w:rsidP="004D7AD6"/>
        </w:tc>
        <w:tc>
          <w:tcPr>
            <w:tcW w:w="598" w:type="dxa"/>
          </w:tcPr>
          <w:p w14:paraId="2C6ADA4C" w14:textId="77777777" w:rsidR="00085895" w:rsidRDefault="00085895" w:rsidP="004D7AD6"/>
        </w:tc>
        <w:tc>
          <w:tcPr>
            <w:tcW w:w="598" w:type="dxa"/>
          </w:tcPr>
          <w:p w14:paraId="1A45602A" w14:textId="77777777" w:rsidR="00085895" w:rsidRDefault="00085895" w:rsidP="004D7AD6"/>
        </w:tc>
      </w:tr>
      <w:tr w:rsidR="00085895" w14:paraId="0395610D" w14:textId="77777777" w:rsidTr="00182ACD">
        <w:tc>
          <w:tcPr>
            <w:tcW w:w="9776" w:type="dxa"/>
          </w:tcPr>
          <w:p w14:paraId="3F519379" w14:textId="77777777" w:rsidR="00085895" w:rsidRPr="00021D4E" w:rsidRDefault="00085895" w:rsidP="004D7AD6">
            <w:pPr>
              <w:pStyle w:val="ListBullet"/>
            </w:pPr>
            <w:r>
              <w:t>Compare and describe the relative size of numbers by positioning numbers on a number line (Reasons about quantity)</w:t>
            </w:r>
          </w:p>
        </w:tc>
        <w:tc>
          <w:tcPr>
            <w:tcW w:w="598" w:type="dxa"/>
          </w:tcPr>
          <w:p w14:paraId="3793578F" w14:textId="77777777" w:rsidR="00085895" w:rsidRPr="000E04DA" w:rsidRDefault="00085895" w:rsidP="004D7AD6"/>
        </w:tc>
        <w:tc>
          <w:tcPr>
            <w:tcW w:w="598" w:type="dxa"/>
          </w:tcPr>
          <w:p w14:paraId="2A92D12F" w14:textId="534E18DF" w:rsidR="00085895" w:rsidRPr="000E04DA" w:rsidRDefault="00FB3875" w:rsidP="004D7AD6">
            <w:r w:rsidRPr="000E04DA">
              <w:t>x</w:t>
            </w:r>
          </w:p>
        </w:tc>
        <w:tc>
          <w:tcPr>
            <w:tcW w:w="598" w:type="dxa"/>
          </w:tcPr>
          <w:p w14:paraId="5D6FAF72" w14:textId="77777777" w:rsidR="00085895" w:rsidRPr="000E04DA" w:rsidRDefault="00085895" w:rsidP="004D7AD6"/>
        </w:tc>
        <w:tc>
          <w:tcPr>
            <w:tcW w:w="598" w:type="dxa"/>
          </w:tcPr>
          <w:p w14:paraId="20AA8B2C" w14:textId="77777777" w:rsidR="00085895" w:rsidRDefault="00085895" w:rsidP="004D7AD6"/>
        </w:tc>
        <w:tc>
          <w:tcPr>
            <w:tcW w:w="598" w:type="dxa"/>
          </w:tcPr>
          <w:p w14:paraId="49A9D9E5" w14:textId="77777777" w:rsidR="00085895" w:rsidRDefault="00085895" w:rsidP="004D7AD6"/>
        </w:tc>
        <w:tc>
          <w:tcPr>
            <w:tcW w:w="598" w:type="dxa"/>
          </w:tcPr>
          <w:p w14:paraId="141907E7" w14:textId="77777777" w:rsidR="00085895" w:rsidRDefault="00085895" w:rsidP="004D7AD6"/>
        </w:tc>
        <w:tc>
          <w:tcPr>
            <w:tcW w:w="598" w:type="dxa"/>
          </w:tcPr>
          <w:p w14:paraId="1F50D700" w14:textId="77777777" w:rsidR="00085895" w:rsidRDefault="00085895" w:rsidP="004D7AD6"/>
        </w:tc>
        <w:tc>
          <w:tcPr>
            <w:tcW w:w="598" w:type="dxa"/>
          </w:tcPr>
          <w:p w14:paraId="7B54E9AC" w14:textId="77777777" w:rsidR="00085895" w:rsidRDefault="00085895" w:rsidP="004D7AD6"/>
        </w:tc>
      </w:tr>
      <w:tr w:rsidR="00085895" w14:paraId="5004F3A0" w14:textId="77777777" w:rsidTr="00182ACD">
        <w:tc>
          <w:tcPr>
            <w:tcW w:w="9776" w:type="dxa"/>
          </w:tcPr>
          <w:p w14:paraId="14B8E30D" w14:textId="77777777" w:rsidR="00085895" w:rsidRPr="00021D4E" w:rsidRDefault="00085895" w:rsidP="004D7AD6">
            <w:pPr>
              <w:pStyle w:val="ListBullet"/>
            </w:pPr>
            <w:r>
              <w:t xml:space="preserve">Represent numbers up to and including thousands using physical or virtual manipulatives, </w:t>
            </w:r>
            <w:r>
              <w:lastRenderedPageBreak/>
              <w:t>words, numerals, diagrams and digital displays</w:t>
            </w:r>
          </w:p>
        </w:tc>
        <w:tc>
          <w:tcPr>
            <w:tcW w:w="598" w:type="dxa"/>
          </w:tcPr>
          <w:p w14:paraId="13EB2D76" w14:textId="761D03BE" w:rsidR="00085895" w:rsidRPr="000E04DA" w:rsidRDefault="00FB3875" w:rsidP="004D7AD6">
            <w:r w:rsidRPr="000E04DA">
              <w:lastRenderedPageBreak/>
              <w:t>x</w:t>
            </w:r>
          </w:p>
        </w:tc>
        <w:tc>
          <w:tcPr>
            <w:tcW w:w="598" w:type="dxa"/>
          </w:tcPr>
          <w:p w14:paraId="403BC323" w14:textId="52257CF8" w:rsidR="00085895" w:rsidRPr="000E04DA" w:rsidRDefault="00FB3875" w:rsidP="004D7AD6">
            <w:r w:rsidRPr="000E04DA">
              <w:t>x</w:t>
            </w:r>
          </w:p>
        </w:tc>
        <w:tc>
          <w:tcPr>
            <w:tcW w:w="598" w:type="dxa"/>
          </w:tcPr>
          <w:p w14:paraId="4FB9E331" w14:textId="03381422" w:rsidR="00085895" w:rsidRPr="000E04DA" w:rsidRDefault="00FB3875" w:rsidP="004D7AD6">
            <w:r w:rsidRPr="000E04DA">
              <w:t>x</w:t>
            </w:r>
          </w:p>
        </w:tc>
        <w:tc>
          <w:tcPr>
            <w:tcW w:w="598" w:type="dxa"/>
          </w:tcPr>
          <w:p w14:paraId="294DA199" w14:textId="1348D3DF" w:rsidR="00085895" w:rsidRDefault="00085895" w:rsidP="004D7AD6"/>
        </w:tc>
        <w:tc>
          <w:tcPr>
            <w:tcW w:w="598" w:type="dxa"/>
          </w:tcPr>
          <w:p w14:paraId="223D3969" w14:textId="6B68170A" w:rsidR="00085895" w:rsidRDefault="00085895" w:rsidP="004D7AD6"/>
        </w:tc>
        <w:tc>
          <w:tcPr>
            <w:tcW w:w="598" w:type="dxa"/>
          </w:tcPr>
          <w:p w14:paraId="21D027EB" w14:textId="77777777" w:rsidR="00085895" w:rsidRDefault="00085895" w:rsidP="004D7AD6"/>
        </w:tc>
        <w:tc>
          <w:tcPr>
            <w:tcW w:w="598" w:type="dxa"/>
          </w:tcPr>
          <w:p w14:paraId="499833BE" w14:textId="77777777" w:rsidR="00085895" w:rsidRDefault="00085895" w:rsidP="004D7AD6"/>
        </w:tc>
        <w:tc>
          <w:tcPr>
            <w:tcW w:w="598" w:type="dxa"/>
          </w:tcPr>
          <w:p w14:paraId="6F05E3E6" w14:textId="77777777" w:rsidR="00085895" w:rsidRDefault="00085895" w:rsidP="004D7AD6"/>
        </w:tc>
      </w:tr>
      <w:tr w:rsidR="00085895" w14:paraId="492357F4" w14:textId="77777777" w:rsidTr="00182ACD">
        <w:tc>
          <w:tcPr>
            <w:tcW w:w="9776" w:type="dxa"/>
            <w:tcBorders>
              <w:bottom w:val="single" w:sz="2" w:space="0" w:color="auto"/>
            </w:tcBorders>
          </w:tcPr>
          <w:p w14:paraId="690331BD" w14:textId="77777777" w:rsidR="00085895" w:rsidRPr="00021D4E" w:rsidRDefault="00085895" w:rsidP="004D7AD6">
            <w:pPr>
              <w:pStyle w:val="ListBullet"/>
            </w:pPr>
            <w:r>
              <w:t>Read and order numbers of up to at least 4 digits</w:t>
            </w:r>
          </w:p>
        </w:tc>
        <w:tc>
          <w:tcPr>
            <w:tcW w:w="598" w:type="dxa"/>
            <w:tcBorders>
              <w:bottom w:val="single" w:sz="2" w:space="0" w:color="auto"/>
            </w:tcBorders>
          </w:tcPr>
          <w:p w14:paraId="3A982017" w14:textId="19690E42" w:rsidR="00085895" w:rsidRPr="000E04DA" w:rsidRDefault="00FB3875" w:rsidP="004D7AD6">
            <w:r w:rsidRPr="000E04DA">
              <w:t>x</w:t>
            </w:r>
          </w:p>
        </w:tc>
        <w:tc>
          <w:tcPr>
            <w:tcW w:w="598" w:type="dxa"/>
            <w:tcBorders>
              <w:bottom w:val="single" w:sz="2" w:space="0" w:color="auto"/>
            </w:tcBorders>
          </w:tcPr>
          <w:p w14:paraId="7913D291" w14:textId="6E54AC67" w:rsidR="00085895" w:rsidRPr="000E04DA" w:rsidRDefault="00FB3875" w:rsidP="004D7AD6">
            <w:r w:rsidRPr="000E04DA">
              <w:t>x</w:t>
            </w:r>
          </w:p>
        </w:tc>
        <w:tc>
          <w:tcPr>
            <w:tcW w:w="598" w:type="dxa"/>
            <w:tcBorders>
              <w:bottom w:val="single" w:sz="2" w:space="0" w:color="auto"/>
            </w:tcBorders>
          </w:tcPr>
          <w:p w14:paraId="0881F812" w14:textId="77777777" w:rsidR="00085895" w:rsidRPr="000E04DA" w:rsidRDefault="00085895" w:rsidP="004D7AD6"/>
        </w:tc>
        <w:tc>
          <w:tcPr>
            <w:tcW w:w="598" w:type="dxa"/>
            <w:tcBorders>
              <w:bottom w:val="single" w:sz="2" w:space="0" w:color="auto"/>
            </w:tcBorders>
          </w:tcPr>
          <w:p w14:paraId="7D167385" w14:textId="22CB343E" w:rsidR="00085895" w:rsidRDefault="00085895" w:rsidP="004D7AD6"/>
        </w:tc>
        <w:tc>
          <w:tcPr>
            <w:tcW w:w="598" w:type="dxa"/>
            <w:tcBorders>
              <w:bottom w:val="single" w:sz="2" w:space="0" w:color="auto"/>
            </w:tcBorders>
          </w:tcPr>
          <w:p w14:paraId="615AC33B" w14:textId="77777777" w:rsidR="00085895" w:rsidRDefault="00085895" w:rsidP="004D7AD6"/>
        </w:tc>
        <w:tc>
          <w:tcPr>
            <w:tcW w:w="598" w:type="dxa"/>
            <w:tcBorders>
              <w:bottom w:val="single" w:sz="2" w:space="0" w:color="auto"/>
            </w:tcBorders>
          </w:tcPr>
          <w:p w14:paraId="72008978" w14:textId="77777777" w:rsidR="00085895" w:rsidRDefault="00085895" w:rsidP="004D7AD6"/>
        </w:tc>
        <w:tc>
          <w:tcPr>
            <w:tcW w:w="598" w:type="dxa"/>
            <w:tcBorders>
              <w:bottom w:val="single" w:sz="2" w:space="0" w:color="auto"/>
            </w:tcBorders>
          </w:tcPr>
          <w:p w14:paraId="19A6B509" w14:textId="77777777" w:rsidR="00085895" w:rsidRDefault="00085895" w:rsidP="004D7AD6"/>
        </w:tc>
        <w:tc>
          <w:tcPr>
            <w:tcW w:w="598" w:type="dxa"/>
            <w:tcBorders>
              <w:bottom w:val="single" w:sz="2" w:space="0" w:color="auto"/>
            </w:tcBorders>
          </w:tcPr>
          <w:p w14:paraId="2B7BD83D" w14:textId="77777777" w:rsidR="00085895" w:rsidRDefault="00085895" w:rsidP="004D7AD6"/>
        </w:tc>
      </w:tr>
      <w:tr w:rsidR="00182ACD" w14:paraId="59528408" w14:textId="77777777" w:rsidTr="00182ACD">
        <w:tc>
          <w:tcPr>
            <w:tcW w:w="9776" w:type="dxa"/>
            <w:tcBorders>
              <w:top w:val="single" w:sz="2" w:space="0" w:color="auto"/>
              <w:right w:val="nil"/>
            </w:tcBorders>
            <w:shd w:val="clear" w:color="auto" w:fill="EBEBEB"/>
          </w:tcPr>
          <w:p w14:paraId="6BF20387" w14:textId="2449F2B9" w:rsidR="00085895" w:rsidRPr="00D4466C" w:rsidRDefault="00085895" w:rsidP="004D7AD6">
            <w:pPr>
              <w:rPr>
                <w:rStyle w:val="Strong"/>
                <w:b w:val="0"/>
                <w:bCs w:val="0"/>
              </w:rPr>
            </w:pPr>
            <w:r w:rsidRPr="00D4466C">
              <w:rPr>
                <w:rStyle w:val="Strong"/>
              </w:rPr>
              <w:t xml:space="preserve">Representing numbers using place value A: </w:t>
            </w:r>
            <w:r w:rsidR="00611F64" w:rsidRPr="00611F64">
              <w:rPr>
                <w:rStyle w:val="Strong"/>
                <w:b w:val="0"/>
                <w:bCs w:val="0"/>
              </w:rPr>
              <w:t>Whole numbers:</w:t>
            </w:r>
            <w:r w:rsidR="00611F64">
              <w:rPr>
                <w:rStyle w:val="Strong"/>
              </w:rPr>
              <w:t xml:space="preserve"> </w:t>
            </w:r>
            <w:r w:rsidRPr="00D4466C">
              <w:rPr>
                <w:rStyle w:val="Strong"/>
                <w:b w:val="0"/>
              </w:rPr>
              <w:t>Apply place value to partition and regroup numbers up to 4 digits</w:t>
            </w:r>
          </w:p>
          <w:p w14:paraId="3E7E54B8" w14:textId="77777777" w:rsidR="00085895" w:rsidRPr="00021D4E" w:rsidRDefault="00085895" w:rsidP="004D7AD6">
            <w:pPr>
              <w:rPr>
                <w:rStyle w:val="Strong"/>
              </w:rPr>
            </w:pPr>
            <w:r w:rsidRPr="00D4466C">
              <w:rPr>
                <w:rStyle w:val="Strong"/>
              </w:rPr>
              <w:t>MAO-WM-01, MA2-</w:t>
            </w:r>
            <w:r>
              <w:rPr>
                <w:rStyle w:val="Strong"/>
              </w:rPr>
              <w:t>RN</w:t>
            </w:r>
            <w:r w:rsidRPr="00D4466C">
              <w:rPr>
                <w:rStyle w:val="Strong"/>
              </w:rPr>
              <w:t>-01</w:t>
            </w:r>
          </w:p>
        </w:tc>
        <w:tc>
          <w:tcPr>
            <w:tcW w:w="598" w:type="dxa"/>
            <w:tcBorders>
              <w:top w:val="single" w:sz="2" w:space="0" w:color="auto"/>
              <w:left w:val="nil"/>
              <w:right w:val="nil"/>
            </w:tcBorders>
            <w:shd w:val="clear" w:color="auto" w:fill="EBEBEB"/>
          </w:tcPr>
          <w:p w14:paraId="0F84E84B" w14:textId="77777777" w:rsidR="00085895" w:rsidRDefault="00085895" w:rsidP="004D7AD6"/>
        </w:tc>
        <w:tc>
          <w:tcPr>
            <w:tcW w:w="598" w:type="dxa"/>
            <w:tcBorders>
              <w:top w:val="single" w:sz="2" w:space="0" w:color="auto"/>
              <w:left w:val="nil"/>
              <w:right w:val="nil"/>
            </w:tcBorders>
            <w:shd w:val="clear" w:color="auto" w:fill="EBEBEB"/>
          </w:tcPr>
          <w:p w14:paraId="78D049BA" w14:textId="77777777" w:rsidR="00085895" w:rsidRDefault="00085895" w:rsidP="004D7AD6"/>
        </w:tc>
        <w:tc>
          <w:tcPr>
            <w:tcW w:w="598" w:type="dxa"/>
            <w:tcBorders>
              <w:top w:val="single" w:sz="2" w:space="0" w:color="auto"/>
              <w:left w:val="nil"/>
              <w:right w:val="nil"/>
            </w:tcBorders>
            <w:shd w:val="clear" w:color="auto" w:fill="EBEBEB"/>
          </w:tcPr>
          <w:p w14:paraId="69A96585" w14:textId="77777777" w:rsidR="00085895" w:rsidRDefault="00085895" w:rsidP="004D7AD6"/>
        </w:tc>
        <w:tc>
          <w:tcPr>
            <w:tcW w:w="598" w:type="dxa"/>
            <w:tcBorders>
              <w:top w:val="single" w:sz="2" w:space="0" w:color="auto"/>
              <w:left w:val="nil"/>
              <w:right w:val="nil"/>
            </w:tcBorders>
            <w:shd w:val="clear" w:color="auto" w:fill="EBEBEB"/>
          </w:tcPr>
          <w:p w14:paraId="22A89063" w14:textId="77777777" w:rsidR="00085895" w:rsidRDefault="00085895" w:rsidP="004D7AD6"/>
        </w:tc>
        <w:tc>
          <w:tcPr>
            <w:tcW w:w="598" w:type="dxa"/>
            <w:tcBorders>
              <w:top w:val="single" w:sz="2" w:space="0" w:color="auto"/>
              <w:left w:val="nil"/>
              <w:right w:val="nil"/>
            </w:tcBorders>
            <w:shd w:val="clear" w:color="auto" w:fill="EBEBEB"/>
          </w:tcPr>
          <w:p w14:paraId="37B7DD1D" w14:textId="77777777" w:rsidR="00085895" w:rsidRDefault="00085895" w:rsidP="004D7AD6"/>
        </w:tc>
        <w:tc>
          <w:tcPr>
            <w:tcW w:w="598" w:type="dxa"/>
            <w:tcBorders>
              <w:top w:val="single" w:sz="2" w:space="0" w:color="auto"/>
              <w:left w:val="nil"/>
              <w:right w:val="nil"/>
            </w:tcBorders>
            <w:shd w:val="clear" w:color="auto" w:fill="EBEBEB"/>
          </w:tcPr>
          <w:p w14:paraId="23AA6F63" w14:textId="77777777" w:rsidR="00085895" w:rsidRDefault="00085895" w:rsidP="004D7AD6"/>
        </w:tc>
        <w:tc>
          <w:tcPr>
            <w:tcW w:w="598" w:type="dxa"/>
            <w:tcBorders>
              <w:top w:val="single" w:sz="2" w:space="0" w:color="auto"/>
              <w:left w:val="nil"/>
              <w:right w:val="nil"/>
            </w:tcBorders>
            <w:shd w:val="clear" w:color="auto" w:fill="EBEBEB"/>
          </w:tcPr>
          <w:p w14:paraId="5C7FF83D" w14:textId="77777777" w:rsidR="00085895" w:rsidRDefault="00085895" w:rsidP="004D7AD6"/>
        </w:tc>
        <w:tc>
          <w:tcPr>
            <w:tcW w:w="598" w:type="dxa"/>
            <w:tcBorders>
              <w:top w:val="single" w:sz="2" w:space="0" w:color="auto"/>
              <w:left w:val="nil"/>
            </w:tcBorders>
            <w:shd w:val="clear" w:color="auto" w:fill="EBEBEB"/>
          </w:tcPr>
          <w:p w14:paraId="34631CBE" w14:textId="77777777" w:rsidR="00085895" w:rsidRDefault="00085895" w:rsidP="004D7AD6"/>
        </w:tc>
      </w:tr>
      <w:tr w:rsidR="00085895" w14:paraId="338CB850" w14:textId="77777777" w:rsidTr="00182ACD">
        <w:tc>
          <w:tcPr>
            <w:tcW w:w="9776" w:type="dxa"/>
          </w:tcPr>
          <w:p w14:paraId="4DA00D08" w14:textId="77777777" w:rsidR="00085895" w:rsidRDefault="00085895" w:rsidP="004D7AD6">
            <w:pPr>
              <w:pStyle w:val="ListBullet"/>
            </w:pPr>
            <w:r>
              <w:t>Record numbers using standard place value form</w:t>
            </w:r>
          </w:p>
        </w:tc>
        <w:tc>
          <w:tcPr>
            <w:tcW w:w="598" w:type="dxa"/>
          </w:tcPr>
          <w:p w14:paraId="1020DBDA" w14:textId="77777777" w:rsidR="00085895" w:rsidRDefault="00085895" w:rsidP="004D7AD6"/>
        </w:tc>
        <w:tc>
          <w:tcPr>
            <w:tcW w:w="598" w:type="dxa"/>
          </w:tcPr>
          <w:p w14:paraId="579EFBE8" w14:textId="4166E5A0" w:rsidR="00085895" w:rsidRPr="000E04DA" w:rsidRDefault="00FB3875" w:rsidP="004D7AD6">
            <w:r w:rsidRPr="000E04DA">
              <w:t>x</w:t>
            </w:r>
          </w:p>
        </w:tc>
        <w:tc>
          <w:tcPr>
            <w:tcW w:w="598" w:type="dxa"/>
          </w:tcPr>
          <w:p w14:paraId="0932D897" w14:textId="23840EDB" w:rsidR="00085895" w:rsidRPr="000E04DA" w:rsidRDefault="00FB3875" w:rsidP="004D7AD6">
            <w:r w:rsidRPr="000E04DA">
              <w:t>x</w:t>
            </w:r>
          </w:p>
        </w:tc>
        <w:tc>
          <w:tcPr>
            <w:tcW w:w="598" w:type="dxa"/>
          </w:tcPr>
          <w:p w14:paraId="7EABBC25" w14:textId="15B7BC4F" w:rsidR="00085895" w:rsidRPr="000E04DA" w:rsidRDefault="00085895" w:rsidP="004D7AD6"/>
        </w:tc>
        <w:tc>
          <w:tcPr>
            <w:tcW w:w="598" w:type="dxa"/>
          </w:tcPr>
          <w:p w14:paraId="1D5DC67D" w14:textId="0340F265" w:rsidR="00085895" w:rsidRPr="000E04DA" w:rsidRDefault="00FA3305" w:rsidP="004D7AD6">
            <w:r w:rsidRPr="000E04DA">
              <w:t>x</w:t>
            </w:r>
          </w:p>
        </w:tc>
        <w:tc>
          <w:tcPr>
            <w:tcW w:w="598" w:type="dxa"/>
          </w:tcPr>
          <w:p w14:paraId="31946461" w14:textId="77777777" w:rsidR="00085895" w:rsidRDefault="00085895" w:rsidP="004D7AD6"/>
        </w:tc>
        <w:tc>
          <w:tcPr>
            <w:tcW w:w="598" w:type="dxa"/>
          </w:tcPr>
          <w:p w14:paraId="24DBB535" w14:textId="77777777" w:rsidR="00085895" w:rsidRDefault="00085895" w:rsidP="004D7AD6"/>
        </w:tc>
        <w:tc>
          <w:tcPr>
            <w:tcW w:w="598" w:type="dxa"/>
          </w:tcPr>
          <w:p w14:paraId="1BC36F2C" w14:textId="77777777" w:rsidR="00085895" w:rsidRDefault="00085895" w:rsidP="004D7AD6"/>
        </w:tc>
      </w:tr>
      <w:tr w:rsidR="00085895" w14:paraId="3FFD3E5B" w14:textId="77777777" w:rsidTr="00182ACD">
        <w:tc>
          <w:tcPr>
            <w:tcW w:w="9776" w:type="dxa"/>
            <w:tcBorders>
              <w:bottom w:val="single" w:sz="2" w:space="0" w:color="auto"/>
            </w:tcBorders>
          </w:tcPr>
          <w:p w14:paraId="388799EC" w14:textId="77777777" w:rsidR="00085895" w:rsidRDefault="00085895" w:rsidP="004D7AD6">
            <w:pPr>
              <w:pStyle w:val="ListBullet"/>
            </w:pPr>
            <w:r>
              <w:t>Partition numbers of up to 4 digits in non-standard forms (Reasons about quantity)</w:t>
            </w:r>
          </w:p>
        </w:tc>
        <w:tc>
          <w:tcPr>
            <w:tcW w:w="598" w:type="dxa"/>
            <w:tcBorders>
              <w:bottom w:val="single" w:sz="2" w:space="0" w:color="auto"/>
            </w:tcBorders>
          </w:tcPr>
          <w:p w14:paraId="4528C9CD" w14:textId="77777777" w:rsidR="00085895" w:rsidRDefault="00085895" w:rsidP="004D7AD6"/>
        </w:tc>
        <w:tc>
          <w:tcPr>
            <w:tcW w:w="598" w:type="dxa"/>
            <w:tcBorders>
              <w:bottom w:val="single" w:sz="2" w:space="0" w:color="auto"/>
            </w:tcBorders>
          </w:tcPr>
          <w:p w14:paraId="48D299DC" w14:textId="77777777" w:rsidR="00085895" w:rsidRPr="000E04DA" w:rsidRDefault="00085895" w:rsidP="004D7AD6"/>
        </w:tc>
        <w:tc>
          <w:tcPr>
            <w:tcW w:w="598" w:type="dxa"/>
            <w:tcBorders>
              <w:bottom w:val="single" w:sz="2" w:space="0" w:color="auto"/>
            </w:tcBorders>
          </w:tcPr>
          <w:p w14:paraId="52656556" w14:textId="1C3AB855" w:rsidR="00085895" w:rsidRPr="000E04DA" w:rsidRDefault="00FB3875" w:rsidP="004D7AD6">
            <w:r w:rsidRPr="000E04DA">
              <w:t>x</w:t>
            </w:r>
          </w:p>
        </w:tc>
        <w:tc>
          <w:tcPr>
            <w:tcW w:w="598" w:type="dxa"/>
            <w:tcBorders>
              <w:bottom w:val="single" w:sz="2" w:space="0" w:color="auto"/>
            </w:tcBorders>
          </w:tcPr>
          <w:p w14:paraId="16ED7AF9" w14:textId="60E12831" w:rsidR="00085895" w:rsidRPr="000E04DA" w:rsidRDefault="00085895" w:rsidP="004D7AD6"/>
        </w:tc>
        <w:tc>
          <w:tcPr>
            <w:tcW w:w="598" w:type="dxa"/>
            <w:tcBorders>
              <w:bottom w:val="single" w:sz="2" w:space="0" w:color="auto"/>
            </w:tcBorders>
          </w:tcPr>
          <w:p w14:paraId="2F93570F" w14:textId="6D9FCC14" w:rsidR="00085895" w:rsidRPr="000E04DA" w:rsidRDefault="00FA3305" w:rsidP="004D7AD6">
            <w:r w:rsidRPr="000E04DA">
              <w:t>x</w:t>
            </w:r>
          </w:p>
        </w:tc>
        <w:tc>
          <w:tcPr>
            <w:tcW w:w="598" w:type="dxa"/>
            <w:tcBorders>
              <w:bottom w:val="single" w:sz="2" w:space="0" w:color="auto"/>
            </w:tcBorders>
          </w:tcPr>
          <w:p w14:paraId="427FA18E" w14:textId="77777777" w:rsidR="00085895" w:rsidRDefault="00085895" w:rsidP="004D7AD6"/>
        </w:tc>
        <w:tc>
          <w:tcPr>
            <w:tcW w:w="598" w:type="dxa"/>
            <w:tcBorders>
              <w:bottom w:val="single" w:sz="2" w:space="0" w:color="auto"/>
            </w:tcBorders>
          </w:tcPr>
          <w:p w14:paraId="3565ACE3" w14:textId="77777777" w:rsidR="00085895" w:rsidRDefault="00085895" w:rsidP="004D7AD6"/>
        </w:tc>
        <w:tc>
          <w:tcPr>
            <w:tcW w:w="598" w:type="dxa"/>
            <w:tcBorders>
              <w:bottom w:val="single" w:sz="2" w:space="0" w:color="auto"/>
            </w:tcBorders>
          </w:tcPr>
          <w:p w14:paraId="18A65450" w14:textId="77777777" w:rsidR="00085895" w:rsidRDefault="00085895" w:rsidP="004D7AD6"/>
        </w:tc>
      </w:tr>
      <w:tr w:rsidR="00182ACD" w14:paraId="400665DC" w14:textId="77777777" w:rsidTr="00182ACD">
        <w:tc>
          <w:tcPr>
            <w:tcW w:w="9776" w:type="dxa"/>
            <w:tcBorders>
              <w:top w:val="single" w:sz="2" w:space="0" w:color="auto"/>
              <w:right w:val="nil"/>
            </w:tcBorders>
            <w:shd w:val="clear" w:color="auto" w:fill="EBEBEB"/>
          </w:tcPr>
          <w:p w14:paraId="714DF2DC" w14:textId="77777777" w:rsidR="00085895" w:rsidRPr="00D4466C" w:rsidRDefault="00085895" w:rsidP="004D7AD6">
            <w:pPr>
              <w:rPr>
                <w:rStyle w:val="Strong"/>
                <w:b w:val="0"/>
                <w:bCs w:val="0"/>
              </w:rPr>
            </w:pPr>
            <w:r w:rsidRPr="00D4466C">
              <w:rPr>
                <w:rStyle w:val="Strong"/>
              </w:rPr>
              <w:t xml:space="preserve">Representing numbers using place value B: </w:t>
            </w:r>
            <w:r w:rsidRPr="00D4466C">
              <w:rPr>
                <w:rStyle w:val="Strong"/>
                <w:b w:val="0"/>
              </w:rPr>
              <w:t>Whole numbers: Order numbers in the thousands</w:t>
            </w:r>
          </w:p>
          <w:p w14:paraId="566ADEE7" w14:textId="77777777" w:rsidR="00085895" w:rsidRDefault="00085895" w:rsidP="004D7AD6">
            <w:r w:rsidRPr="00D4466C">
              <w:rPr>
                <w:rStyle w:val="Strong"/>
              </w:rPr>
              <w:t>MAO-WM-01, MA2-</w:t>
            </w:r>
            <w:r>
              <w:rPr>
                <w:rStyle w:val="Strong"/>
              </w:rPr>
              <w:t>RN</w:t>
            </w:r>
            <w:r w:rsidRPr="00D4466C">
              <w:rPr>
                <w:rStyle w:val="Strong"/>
              </w:rPr>
              <w:t>-01</w:t>
            </w:r>
          </w:p>
        </w:tc>
        <w:tc>
          <w:tcPr>
            <w:tcW w:w="598" w:type="dxa"/>
            <w:tcBorders>
              <w:top w:val="single" w:sz="2" w:space="0" w:color="auto"/>
              <w:left w:val="nil"/>
              <w:right w:val="nil"/>
            </w:tcBorders>
            <w:shd w:val="clear" w:color="auto" w:fill="EBEBEB"/>
          </w:tcPr>
          <w:p w14:paraId="5CF61CDB" w14:textId="77777777" w:rsidR="00085895" w:rsidRDefault="00085895" w:rsidP="004D7AD6"/>
        </w:tc>
        <w:tc>
          <w:tcPr>
            <w:tcW w:w="598" w:type="dxa"/>
            <w:tcBorders>
              <w:top w:val="single" w:sz="2" w:space="0" w:color="auto"/>
              <w:left w:val="nil"/>
              <w:right w:val="nil"/>
            </w:tcBorders>
            <w:shd w:val="clear" w:color="auto" w:fill="EBEBEB"/>
          </w:tcPr>
          <w:p w14:paraId="68BDEEB3" w14:textId="77777777" w:rsidR="00085895" w:rsidRDefault="00085895" w:rsidP="004D7AD6"/>
        </w:tc>
        <w:tc>
          <w:tcPr>
            <w:tcW w:w="598" w:type="dxa"/>
            <w:tcBorders>
              <w:top w:val="single" w:sz="2" w:space="0" w:color="auto"/>
              <w:left w:val="nil"/>
              <w:right w:val="nil"/>
            </w:tcBorders>
            <w:shd w:val="clear" w:color="auto" w:fill="EBEBEB"/>
          </w:tcPr>
          <w:p w14:paraId="597B2D81" w14:textId="77777777" w:rsidR="00085895" w:rsidRDefault="00085895" w:rsidP="004D7AD6"/>
        </w:tc>
        <w:tc>
          <w:tcPr>
            <w:tcW w:w="598" w:type="dxa"/>
            <w:tcBorders>
              <w:top w:val="single" w:sz="2" w:space="0" w:color="auto"/>
              <w:left w:val="nil"/>
              <w:right w:val="nil"/>
            </w:tcBorders>
            <w:shd w:val="clear" w:color="auto" w:fill="EBEBEB"/>
          </w:tcPr>
          <w:p w14:paraId="658D9DF4" w14:textId="77777777" w:rsidR="00085895" w:rsidRDefault="00085895" w:rsidP="004D7AD6"/>
        </w:tc>
        <w:tc>
          <w:tcPr>
            <w:tcW w:w="598" w:type="dxa"/>
            <w:tcBorders>
              <w:top w:val="single" w:sz="2" w:space="0" w:color="auto"/>
              <w:left w:val="nil"/>
              <w:right w:val="nil"/>
            </w:tcBorders>
            <w:shd w:val="clear" w:color="auto" w:fill="EBEBEB"/>
          </w:tcPr>
          <w:p w14:paraId="04F18FA8" w14:textId="77777777" w:rsidR="00085895" w:rsidRDefault="00085895" w:rsidP="004D7AD6"/>
        </w:tc>
        <w:tc>
          <w:tcPr>
            <w:tcW w:w="598" w:type="dxa"/>
            <w:tcBorders>
              <w:top w:val="single" w:sz="2" w:space="0" w:color="auto"/>
              <w:left w:val="nil"/>
              <w:right w:val="nil"/>
            </w:tcBorders>
            <w:shd w:val="clear" w:color="auto" w:fill="EBEBEB"/>
          </w:tcPr>
          <w:p w14:paraId="4220D6BB" w14:textId="77777777" w:rsidR="00085895" w:rsidRDefault="00085895" w:rsidP="004D7AD6"/>
        </w:tc>
        <w:tc>
          <w:tcPr>
            <w:tcW w:w="598" w:type="dxa"/>
            <w:tcBorders>
              <w:top w:val="single" w:sz="2" w:space="0" w:color="auto"/>
              <w:left w:val="nil"/>
              <w:right w:val="nil"/>
            </w:tcBorders>
            <w:shd w:val="clear" w:color="auto" w:fill="EBEBEB"/>
          </w:tcPr>
          <w:p w14:paraId="00DA8E57" w14:textId="77777777" w:rsidR="00085895" w:rsidRDefault="00085895" w:rsidP="004D7AD6"/>
        </w:tc>
        <w:tc>
          <w:tcPr>
            <w:tcW w:w="598" w:type="dxa"/>
            <w:tcBorders>
              <w:top w:val="single" w:sz="2" w:space="0" w:color="auto"/>
              <w:left w:val="nil"/>
            </w:tcBorders>
            <w:shd w:val="clear" w:color="auto" w:fill="EBEBEB"/>
          </w:tcPr>
          <w:p w14:paraId="5B93613E" w14:textId="77777777" w:rsidR="00085895" w:rsidRDefault="00085895" w:rsidP="004D7AD6"/>
        </w:tc>
      </w:tr>
      <w:tr w:rsidR="00085895" w14:paraId="0490FBFB" w14:textId="77777777" w:rsidTr="00182ACD">
        <w:tc>
          <w:tcPr>
            <w:tcW w:w="9776" w:type="dxa"/>
          </w:tcPr>
          <w:p w14:paraId="507E8229" w14:textId="77777777" w:rsidR="00085895" w:rsidRDefault="00085895" w:rsidP="004D7AD6">
            <w:pPr>
              <w:pStyle w:val="ListBullet"/>
            </w:pPr>
            <w:r>
              <w:t>Arrange numbers in the thousands in ascending and descending order</w:t>
            </w:r>
          </w:p>
        </w:tc>
        <w:tc>
          <w:tcPr>
            <w:tcW w:w="598" w:type="dxa"/>
          </w:tcPr>
          <w:p w14:paraId="2054458C" w14:textId="13BE6761" w:rsidR="00085895" w:rsidRPr="000E04DA" w:rsidRDefault="00FB3875" w:rsidP="004D7AD6">
            <w:r w:rsidRPr="000E04DA">
              <w:t>x</w:t>
            </w:r>
          </w:p>
        </w:tc>
        <w:tc>
          <w:tcPr>
            <w:tcW w:w="598" w:type="dxa"/>
          </w:tcPr>
          <w:p w14:paraId="5BFCDFDA" w14:textId="6A6ACA0E" w:rsidR="00085895" w:rsidRPr="000E04DA" w:rsidRDefault="00FB3875" w:rsidP="004D7AD6">
            <w:r w:rsidRPr="000E04DA">
              <w:t>x</w:t>
            </w:r>
          </w:p>
        </w:tc>
        <w:tc>
          <w:tcPr>
            <w:tcW w:w="598" w:type="dxa"/>
          </w:tcPr>
          <w:p w14:paraId="0F249FCA" w14:textId="77777777" w:rsidR="00085895" w:rsidRDefault="00085895" w:rsidP="004D7AD6"/>
        </w:tc>
        <w:tc>
          <w:tcPr>
            <w:tcW w:w="598" w:type="dxa"/>
          </w:tcPr>
          <w:p w14:paraId="0B12C9F3" w14:textId="77777777" w:rsidR="00085895" w:rsidRDefault="00085895" w:rsidP="004D7AD6"/>
        </w:tc>
        <w:tc>
          <w:tcPr>
            <w:tcW w:w="598" w:type="dxa"/>
          </w:tcPr>
          <w:p w14:paraId="6ADA2047" w14:textId="77777777" w:rsidR="00085895" w:rsidRDefault="00085895" w:rsidP="004D7AD6"/>
        </w:tc>
        <w:tc>
          <w:tcPr>
            <w:tcW w:w="598" w:type="dxa"/>
          </w:tcPr>
          <w:p w14:paraId="4D153C0D" w14:textId="77777777" w:rsidR="00085895" w:rsidRDefault="00085895" w:rsidP="004D7AD6"/>
        </w:tc>
        <w:tc>
          <w:tcPr>
            <w:tcW w:w="598" w:type="dxa"/>
          </w:tcPr>
          <w:p w14:paraId="42ADAD18" w14:textId="77777777" w:rsidR="00085895" w:rsidRDefault="00085895" w:rsidP="004D7AD6"/>
        </w:tc>
        <w:tc>
          <w:tcPr>
            <w:tcW w:w="598" w:type="dxa"/>
          </w:tcPr>
          <w:p w14:paraId="1BD63A8D" w14:textId="77777777" w:rsidR="00085895" w:rsidRDefault="00085895" w:rsidP="004D7AD6"/>
        </w:tc>
      </w:tr>
      <w:tr w:rsidR="00085895" w14:paraId="408E3FBD" w14:textId="77777777" w:rsidTr="00182ACD">
        <w:tc>
          <w:tcPr>
            <w:tcW w:w="9776" w:type="dxa"/>
            <w:tcBorders>
              <w:bottom w:val="single" w:sz="2" w:space="0" w:color="auto"/>
            </w:tcBorders>
          </w:tcPr>
          <w:p w14:paraId="491F8DF8" w14:textId="77777777" w:rsidR="00085895" w:rsidRDefault="00085895" w:rsidP="004D7AD6">
            <w:pPr>
              <w:pStyle w:val="ListBullet"/>
            </w:pPr>
            <w:r>
              <w:t>Recognise and describe how rearranging digits changes the size of a number (Reasons about relations)</w:t>
            </w:r>
          </w:p>
        </w:tc>
        <w:tc>
          <w:tcPr>
            <w:tcW w:w="598" w:type="dxa"/>
            <w:tcBorders>
              <w:bottom w:val="single" w:sz="2" w:space="0" w:color="auto"/>
            </w:tcBorders>
          </w:tcPr>
          <w:p w14:paraId="5A964F5D" w14:textId="0A90A731" w:rsidR="00085895" w:rsidRPr="000E04DA" w:rsidRDefault="00FB3875" w:rsidP="004D7AD6">
            <w:r w:rsidRPr="000E04DA">
              <w:t>x</w:t>
            </w:r>
          </w:p>
        </w:tc>
        <w:tc>
          <w:tcPr>
            <w:tcW w:w="598" w:type="dxa"/>
            <w:tcBorders>
              <w:bottom w:val="single" w:sz="2" w:space="0" w:color="auto"/>
            </w:tcBorders>
          </w:tcPr>
          <w:p w14:paraId="536F8EAE" w14:textId="77777777" w:rsidR="00085895" w:rsidRPr="000E04DA" w:rsidRDefault="00085895" w:rsidP="004D7AD6"/>
        </w:tc>
        <w:tc>
          <w:tcPr>
            <w:tcW w:w="598" w:type="dxa"/>
            <w:tcBorders>
              <w:bottom w:val="single" w:sz="2" w:space="0" w:color="auto"/>
            </w:tcBorders>
          </w:tcPr>
          <w:p w14:paraId="79C198A0" w14:textId="77777777" w:rsidR="00085895" w:rsidRDefault="00085895" w:rsidP="004D7AD6"/>
        </w:tc>
        <w:tc>
          <w:tcPr>
            <w:tcW w:w="598" w:type="dxa"/>
            <w:tcBorders>
              <w:bottom w:val="single" w:sz="2" w:space="0" w:color="auto"/>
            </w:tcBorders>
          </w:tcPr>
          <w:p w14:paraId="13093627" w14:textId="77777777" w:rsidR="00085895" w:rsidRDefault="00085895" w:rsidP="004D7AD6"/>
        </w:tc>
        <w:tc>
          <w:tcPr>
            <w:tcW w:w="598" w:type="dxa"/>
            <w:tcBorders>
              <w:bottom w:val="single" w:sz="2" w:space="0" w:color="auto"/>
            </w:tcBorders>
          </w:tcPr>
          <w:p w14:paraId="636F2BBD" w14:textId="77777777" w:rsidR="00085895" w:rsidRDefault="00085895" w:rsidP="004D7AD6"/>
        </w:tc>
        <w:tc>
          <w:tcPr>
            <w:tcW w:w="598" w:type="dxa"/>
            <w:tcBorders>
              <w:bottom w:val="single" w:sz="2" w:space="0" w:color="auto"/>
            </w:tcBorders>
          </w:tcPr>
          <w:p w14:paraId="3AEDECFE" w14:textId="77777777" w:rsidR="00085895" w:rsidRDefault="00085895" w:rsidP="004D7AD6"/>
        </w:tc>
        <w:tc>
          <w:tcPr>
            <w:tcW w:w="598" w:type="dxa"/>
            <w:tcBorders>
              <w:bottom w:val="single" w:sz="2" w:space="0" w:color="auto"/>
            </w:tcBorders>
          </w:tcPr>
          <w:p w14:paraId="54A9A55D" w14:textId="77777777" w:rsidR="00085895" w:rsidRDefault="00085895" w:rsidP="004D7AD6"/>
        </w:tc>
        <w:tc>
          <w:tcPr>
            <w:tcW w:w="598" w:type="dxa"/>
            <w:tcBorders>
              <w:bottom w:val="single" w:sz="2" w:space="0" w:color="auto"/>
            </w:tcBorders>
          </w:tcPr>
          <w:p w14:paraId="0B39B981" w14:textId="77777777" w:rsidR="00085895" w:rsidRDefault="00085895" w:rsidP="004D7AD6"/>
        </w:tc>
      </w:tr>
      <w:tr w:rsidR="00182ACD" w14:paraId="71959751" w14:textId="77777777" w:rsidTr="00182ACD">
        <w:tc>
          <w:tcPr>
            <w:tcW w:w="9776" w:type="dxa"/>
            <w:tcBorders>
              <w:top w:val="single" w:sz="2" w:space="0" w:color="auto"/>
              <w:right w:val="nil"/>
            </w:tcBorders>
            <w:shd w:val="clear" w:color="auto" w:fill="EBEBEB"/>
          </w:tcPr>
          <w:p w14:paraId="2C300024" w14:textId="77777777" w:rsidR="00085895" w:rsidRPr="00D4466C" w:rsidRDefault="00085895" w:rsidP="004D7AD6">
            <w:pPr>
              <w:rPr>
                <w:rStyle w:val="Strong"/>
              </w:rPr>
            </w:pPr>
            <w:r w:rsidRPr="00D4466C">
              <w:rPr>
                <w:rStyle w:val="Strong"/>
              </w:rPr>
              <w:lastRenderedPageBreak/>
              <w:t xml:space="preserve">Representing numbers using place value B: </w:t>
            </w:r>
            <w:r>
              <w:rPr>
                <w:rStyle w:val="Strong"/>
                <w:b w:val="0"/>
              </w:rPr>
              <w:t xml:space="preserve">Whole numbers: </w:t>
            </w:r>
            <w:r w:rsidRPr="00D4466C">
              <w:rPr>
                <w:rStyle w:val="Strong"/>
                <w:b w:val="0"/>
              </w:rPr>
              <w:t>Recognise and represent numbers that are 10, 100 or 1000 times as large</w:t>
            </w:r>
          </w:p>
          <w:p w14:paraId="48822DAF" w14:textId="77777777" w:rsidR="00085895" w:rsidRDefault="00085895" w:rsidP="004D7AD6">
            <w:r w:rsidRPr="00D4466C">
              <w:rPr>
                <w:rStyle w:val="Strong"/>
              </w:rPr>
              <w:t>MAO-WM-01, MA2-</w:t>
            </w:r>
            <w:r>
              <w:rPr>
                <w:rStyle w:val="Strong"/>
              </w:rPr>
              <w:t>RN</w:t>
            </w:r>
            <w:r w:rsidRPr="00D4466C">
              <w:rPr>
                <w:rStyle w:val="Strong"/>
              </w:rPr>
              <w:t>-01</w:t>
            </w:r>
          </w:p>
        </w:tc>
        <w:tc>
          <w:tcPr>
            <w:tcW w:w="598" w:type="dxa"/>
            <w:tcBorders>
              <w:top w:val="single" w:sz="2" w:space="0" w:color="auto"/>
              <w:left w:val="nil"/>
              <w:right w:val="nil"/>
            </w:tcBorders>
            <w:shd w:val="clear" w:color="auto" w:fill="EBEBEB"/>
          </w:tcPr>
          <w:p w14:paraId="451F6CCA" w14:textId="77777777" w:rsidR="00085895" w:rsidRDefault="00085895" w:rsidP="004D7AD6"/>
        </w:tc>
        <w:tc>
          <w:tcPr>
            <w:tcW w:w="598" w:type="dxa"/>
            <w:tcBorders>
              <w:top w:val="single" w:sz="2" w:space="0" w:color="auto"/>
              <w:left w:val="nil"/>
              <w:right w:val="nil"/>
            </w:tcBorders>
            <w:shd w:val="clear" w:color="auto" w:fill="EBEBEB"/>
          </w:tcPr>
          <w:p w14:paraId="619D4F88" w14:textId="77777777" w:rsidR="00085895" w:rsidRDefault="00085895" w:rsidP="004D7AD6"/>
        </w:tc>
        <w:tc>
          <w:tcPr>
            <w:tcW w:w="598" w:type="dxa"/>
            <w:tcBorders>
              <w:top w:val="single" w:sz="2" w:space="0" w:color="auto"/>
              <w:left w:val="nil"/>
              <w:right w:val="nil"/>
            </w:tcBorders>
            <w:shd w:val="clear" w:color="auto" w:fill="EBEBEB"/>
          </w:tcPr>
          <w:p w14:paraId="6B00FF8D" w14:textId="77777777" w:rsidR="00085895" w:rsidRDefault="00085895" w:rsidP="004D7AD6"/>
        </w:tc>
        <w:tc>
          <w:tcPr>
            <w:tcW w:w="598" w:type="dxa"/>
            <w:tcBorders>
              <w:top w:val="single" w:sz="2" w:space="0" w:color="auto"/>
              <w:left w:val="nil"/>
              <w:right w:val="nil"/>
            </w:tcBorders>
            <w:shd w:val="clear" w:color="auto" w:fill="EBEBEB"/>
          </w:tcPr>
          <w:p w14:paraId="2058BAB0" w14:textId="77777777" w:rsidR="00085895" w:rsidRDefault="00085895" w:rsidP="004D7AD6"/>
        </w:tc>
        <w:tc>
          <w:tcPr>
            <w:tcW w:w="598" w:type="dxa"/>
            <w:tcBorders>
              <w:top w:val="single" w:sz="2" w:space="0" w:color="auto"/>
              <w:left w:val="nil"/>
              <w:right w:val="nil"/>
            </w:tcBorders>
            <w:shd w:val="clear" w:color="auto" w:fill="EBEBEB"/>
          </w:tcPr>
          <w:p w14:paraId="06FEAC29" w14:textId="77777777" w:rsidR="00085895" w:rsidRDefault="00085895" w:rsidP="004D7AD6"/>
        </w:tc>
        <w:tc>
          <w:tcPr>
            <w:tcW w:w="598" w:type="dxa"/>
            <w:tcBorders>
              <w:top w:val="single" w:sz="2" w:space="0" w:color="auto"/>
              <w:left w:val="nil"/>
              <w:right w:val="nil"/>
            </w:tcBorders>
            <w:shd w:val="clear" w:color="auto" w:fill="EBEBEB"/>
          </w:tcPr>
          <w:p w14:paraId="731F598A" w14:textId="77777777" w:rsidR="00085895" w:rsidRDefault="00085895" w:rsidP="004D7AD6"/>
        </w:tc>
        <w:tc>
          <w:tcPr>
            <w:tcW w:w="598" w:type="dxa"/>
            <w:tcBorders>
              <w:top w:val="single" w:sz="2" w:space="0" w:color="auto"/>
              <w:left w:val="nil"/>
              <w:right w:val="nil"/>
            </w:tcBorders>
            <w:shd w:val="clear" w:color="auto" w:fill="EBEBEB"/>
          </w:tcPr>
          <w:p w14:paraId="14BAE943" w14:textId="77777777" w:rsidR="00085895" w:rsidRDefault="00085895" w:rsidP="004D7AD6"/>
        </w:tc>
        <w:tc>
          <w:tcPr>
            <w:tcW w:w="598" w:type="dxa"/>
            <w:tcBorders>
              <w:top w:val="single" w:sz="2" w:space="0" w:color="auto"/>
              <w:left w:val="nil"/>
            </w:tcBorders>
            <w:shd w:val="clear" w:color="auto" w:fill="EBEBEB"/>
          </w:tcPr>
          <w:p w14:paraId="619378FE" w14:textId="77777777" w:rsidR="00085895" w:rsidRDefault="00085895" w:rsidP="004D7AD6"/>
        </w:tc>
      </w:tr>
      <w:tr w:rsidR="00085895" w14:paraId="47CF7A44" w14:textId="77777777" w:rsidTr="00182ACD">
        <w:tc>
          <w:tcPr>
            <w:tcW w:w="9776" w:type="dxa"/>
          </w:tcPr>
          <w:p w14:paraId="12DADF9C" w14:textId="77777777" w:rsidR="00085895" w:rsidRPr="000E04DA" w:rsidRDefault="00085895" w:rsidP="004D7AD6">
            <w:pPr>
              <w:pStyle w:val="ListBullet"/>
            </w:pPr>
            <w:r w:rsidRPr="000E04DA">
              <w:t>Recognise the number of tens, hundreds or thousands in a number</w:t>
            </w:r>
          </w:p>
        </w:tc>
        <w:tc>
          <w:tcPr>
            <w:tcW w:w="598" w:type="dxa"/>
          </w:tcPr>
          <w:p w14:paraId="71C12DC6" w14:textId="1DD67153" w:rsidR="00085895" w:rsidRPr="000E04DA" w:rsidRDefault="00FB3875" w:rsidP="004D7AD6">
            <w:r w:rsidRPr="000E04DA">
              <w:t>x</w:t>
            </w:r>
          </w:p>
        </w:tc>
        <w:tc>
          <w:tcPr>
            <w:tcW w:w="598" w:type="dxa"/>
          </w:tcPr>
          <w:p w14:paraId="1B05F76C" w14:textId="77777777" w:rsidR="00085895" w:rsidRDefault="00085895" w:rsidP="004D7AD6"/>
        </w:tc>
        <w:tc>
          <w:tcPr>
            <w:tcW w:w="598" w:type="dxa"/>
          </w:tcPr>
          <w:p w14:paraId="4EF1B2B0" w14:textId="77777777" w:rsidR="00085895" w:rsidRDefault="00085895" w:rsidP="004D7AD6"/>
        </w:tc>
        <w:tc>
          <w:tcPr>
            <w:tcW w:w="598" w:type="dxa"/>
          </w:tcPr>
          <w:p w14:paraId="2960FC94" w14:textId="77777777" w:rsidR="00085895" w:rsidRDefault="00085895" w:rsidP="004D7AD6"/>
        </w:tc>
        <w:tc>
          <w:tcPr>
            <w:tcW w:w="598" w:type="dxa"/>
          </w:tcPr>
          <w:p w14:paraId="08C69029" w14:textId="77777777" w:rsidR="00085895" w:rsidRDefault="00085895" w:rsidP="004D7AD6"/>
        </w:tc>
        <w:tc>
          <w:tcPr>
            <w:tcW w:w="598" w:type="dxa"/>
          </w:tcPr>
          <w:p w14:paraId="449538EE" w14:textId="77777777" w:rsidR="00085895" w:rsidRDefault="00085895" w:rsidP="004D7AD6"/>
        </w:tc>
        <w:tc>
          <w:tcPr>
            <w:tcW w:w="598" w:type="dxa"/>
          </w:tcPr>
          <w:p w14:paraId="2BB5D99B" w14:textId="77777777" w:rsidR="00085895" w:rsidRDefault="00085895" w:rsidP="004D7AD6"/>
        </w:tc>
        <w:tc>
          <w:tcPr>
            <w:tcW w:w="598" w:type="dxa"/>
          </w:tcPr>
          <w:p w14:paraId="7A69CC4C" w14:textId="77777777" w:rsidR="00085895" w:rsidRDefault="00085895" w:rsidP="004D7AD6"/>
        </w:tc>
      </w:tr>
      <w:tr w:rsidR="00085895" w14:paraId="2B8138AB" w14:textId="77777777" w:rsidTr="00182ACD">
        <w:tc>
          <w:tcPr>
            <w:tcW w:w="9776" w:type="dxa"/>
            <w:tcBorders>
              <w:bottom w:val="single" w:sz="2" w:space="0" w:color="auto"/>
            </w:tcBorders>
          </w:tcPr>
          <w:p w14:paraId="7D9269E0" w14:textId="77777777" w:rsidR="00085895" w:rsidRPr="000E04DA" w:rsidRDefault="00085895" w:rsidP="004D7AD6">
            <w:pPr>
              <w:pStyle w:val="ListBullet"/>
            </w:pPr>
            <w:r w:rsidRPr="000E04DA">
              <w:t>Describe how making a number 10, 100 or 1000 times as large changes the place value of digits</w:t>
            </w:r>
          </w:p>
        </w:tc>
        <w:tc>
          <w:tcPr>
            <w:tcW w:w="598" w:type="dxa"/>
            <w:tcBorders>
              <w:bottom w:val="single" w:sz="2" w:space="0" w:color="auto"/>
            </w:tcBorders>
          </w:tcPr>
          <w:p w14:paraId="74F4BB25" w14:textId="46C648C1" w:rsidR="00085895" w:rsidRPr="000E04DA" w:rsidRDefault="00FB3875" w:rsidP="004D7AD6">
            <w:r w:rsidRPr="000E04DA">
              <w:t>x</w:t>
            </w:r>
          </w:p>
        </w:tc>
        <w:tc>
          <w:tcPr>
            <w:tcW w:w="598" w:type="dxa"/>
            <w:tcBorders>
              <w:bottom w:val="single" w:sz="2" w:space="0" w:color="auto"/>
            </w:tcBorders>
          </w:tcPr>
          <w:p w14:paraId="6BBC758C" w14:textId="77777777" w:rsidR="00085895" w:rsidRDefault="00085895" w:rsidP="004D7AD6"/>
        </w:tc>
        <w:tc>
          <w:tcPr>
            <w:tcW w:w="598" w:type="dxa"/>
            <w:tcBorders>
              <w:bottom w:val="single" w:sz="2" w:space="0" w:color="auto"/>
            </w:tcBorders>
          </w:tcPr>
          <w:p w14:paraId="37F6667C" w14:textId="77777777" w:rsidR="00085895" w:rsidRDefault="00085895" w:rsidP="004D7AD6"/>
        </w:tc>
        <w:tc>
          <w:tcPr>
            <w:tcW w:w="598" w:type="dxa"/>
            <w:tcBorders>
              <w:bottom w:val="single" w:sz="2" w:space="0" w:color="auto"/>
            </w:tcBorders>
          </w:tcPr>
          <w:p w14:paraId="02C668CF" w14:textId="77777777" w:rsidR="00085895" w:rsidRDefault="00085895" w:rsidP="004D7AD6"/>
        </w:tc>
        <w:tc>
          <w:tcPr>
            <w:tcW w:w="598" w:type="dxa"/>
            <w:tcBorders>
              <w:bottom w:val="single" w:sz="2" w:space="0" w:color="auto"/>
            </w:tcBorders>
          </w:tcPr>
          <w:p w14:paraId="10AF84CD" w14:textId="77777777" w:rsidR="00085895" w:rsidRDefault="00085895" w:rsidP="004D7AD6"/>
        </w:tc>
        <w:tc>
          <w:tcPr>
            <w:tcW w:w="598" w:type="dxa"/>
            <w:tcBorders>
              <w:bottom w:val="single" w:sz="2" w:space="0" w:color="auto"/>
            </w:tcBorders>
          </w:tcPr>
          <w:p w14:paraId="38865769" w14:textId="77777777" w:rsidR="00085895" w:rsidRDefault="00085895" w:rsidP="004D7AD6"/>
        </w:tc>
        <w:tc>
          <w:tcPr>
            <w:tcW w:w="598" w:type="dxa"/>
            <w:tcBorders>
              <w:bottom w:val="single" w:sz="2" w:space="0" w:color="auto"/>
            </w:tcBorders>
          </w:tcPr>
          <w:p w14:paraId="14D424B3" w14:textId="77777777" w:rsidR="00085895" w:rsidRDefault="00085895" w:rsidP="004D7AD6"/>
        </w:tc>
        <w:tc>
          <w:tcPr>
            <w:tcW w:w="598" w:type="dxa"/>
            <w:tcBorders>
              <w:bottom w:val="single" w:sz="2" w:space="0" w:color="auto"/>
            </w:tcBorders>
          </w:tcPr>
          <w:p w14:paraId="29909A6E" w14:textId="77777777" w:rsidR="00085895" w:rsidRDefault="00085895" w:rsidP="004D7AD6"/>
        </w:tc>
      </w:tr>
      <w:tr w:rsidR="00182ACD" w14:paraId="36DC0A7B" w14:textId="77777777" w:rsidTr="00182ACD">
        <w:tc>
          <w:tcPr>
            <w:tcW w:w="9776" w:type="dxa"/>
            <w:tcBorders>
              <w:top w:val="single" w:sz="2" w:space="0" w:color="auto"/>
              <w:right w:val="nil"/>
            </w:tcBorders>
            <w:shd w:val="clear" w:color="auto" w:fill="EBEBEB"/>
          </w:tcPr>
          <w:p w14:paraId="1767AF45" w14:textId="77777777" w:rsidR="00085895" w:rsidRPr="0075454B" w:rsidRDefault="00085895" w:rsidP="004D7AD6">
            <w:pPr>
              <w:rPr>
                <w:rStyle w:val="Strong"/>
                <w:b w:val="0"/>
                <w:bCs w:val="0"/>
              </w:rPr>
            </w:pPr>
            <w:r w:rsidRPr="0075454B">
              <w:rPr>
                <w:rStyle w:val="Strong"/>
              </w:rPr>
              <w:t xml:space="preserve">Multiplicative relations A: </w:t>
            </w:r>
            <w:r w:rsidRPr="0075454B">
              <w:rPr>
                <w:rStyle w:val="Strong"/>
                <w:b w:val="0"/>
              </w:rPr>
              <w:t>Generate and describe patterns</w:t>
            </w:r>
          </w:p>
          <w:p w14:paraId="7FBBB7EA" w14:textId="77777777" w:rsidR="00085895" w:rsidRDefault="00085895" w:rsidP="004D7AD6">
            <w:r w:rsidRPr="0075454B">
              <w:rPr>
                <w:rStyle w:val="Strong"/>
              </w:rPr>
              <w:t>MAO-WM-01, MA2-MR-01</w:t>
            </w:r>
          </w:p>
        </w:tc>
        <w:tc>
          <w:tcPr>
            <w:tcW w:w="598" w:type="dxa"/>
            <w:tcBorders>
              <w:top w:val="single" w:sz="2" w:space="0" w:color="auto"/>
              <w:left w:val="nil"/>
              <w:right w:val="nil"/>
            </w:tcBorders>
            <w:shd w:val="clear" w:color="auto" w:fill="EBEBEB"/>
          </w:tcPr>
          <w:p w14:paraId="5F8B81A5" w14:textId="77777777" w:rsidR="00085895" w:rsidRDefault="00085895" w:rsidP="004D7AD6"/>
        </w:tc>
        <w:tc>
          <w:tcPr>
            <w:tcW w:w="598" w:type="dxa"/>
            <w:tcBorders>
              <w:top w:val="single" w:sz="2" w:space="0" w:color="auto"/>
              <w:left w:val="nil"/>
              <w:right w:val="nil"/>
            </w:tcBorders>
            <w:shd w:val="clear" w:color="auto" w:fill="EBEBEB"/>
          </w:tcPr>
          <w:p w14:paraId="05F977AD" w14:textId="77777777" w:rsidR="00085895" w:rsidRDefault="00085895" w:rsidP="004D7AD6"/>
        </w:tc>
        <w:tc>
          <w:tcPr>
            <w:tcW w:w="598" w:type="dxa"/>
            <w:tcBorders>
              <w:top w:val="single" w:sz="2" w:space="0" w:color="auto"/>
              <w:left w:val="nil"/>
              <w:right w:val="nil"/>
            </w:tcBorders>
            <w:shd w:val="clear" w:color="auto" w:fill="EBEBEB"/>
          </w:tcPr>
          <w:p w14:paraId="4E70EE6E" w14:textId="77777777" w:rsidR="00085895" w:rsidRDefault="00085895" w:rsidP="004D7AD6"/>
        </w:tc>
        <w:tc>
          <w:tcPr>
            <w:tcW w:w="598" w:type="dxa"/>
            <w:tcBorders>
              <w:top w:val="single" w:sz="2" w:space="0" w:color="auto"/>
              <w:left w:val="nil"/>
              <w:right w:val="nil"/>
            </w:tcBorders>
            <w:shd w:val="clear" w:color="auto" w:fill="EBEBEB"/>
          </w:tcPr>
          <w:p w14:paraId="5D77CFD8" w14:textId="77777777" w:rsidR="00085895" w:rsidRDefault="00085895" w:rsidP="004D7AD6"/>
        </w:tc>
        <w:tc>
          <w:tcPr>
            <w:tcW w:w="598" w:type="dxa"/>
            <w:tcBorders>
              <w:top w:val="single" w:sz="2" w:space="0" w:color="auto"/>
              <w:left w:val="nil"/>
              <w:right w:val="nil"/>
            </w:tcBorders>
            <w:shd w:val="clear" w:color="auto" w:fill="EBEBEB"/>
          </w:tcPr>
          <w:p w14:paraId="586D8229" w14:textId="77777777" w:rsidR="00085895" w:rsidRDefault="00085895" w:rsidP="004D7AD6"/>
        </w:tc>
        <w:tc>
          <w:tcPr>
            <w:tcW w:w="598" w:type="dxa"/>
            <w:tcBorders>
              <w:top w:val="single" w:sz="2" w:space="0" w:color="auto"/>
              <w:left w:val="nil"/>
              <w:right w:val="nil"/>
            </w:tcBorders>
            <w:shd w:val="clear" w:color="auto" w:fill="EBEBEB"/>
          </w:tcPr>
          <w:p w14:paraId="7C273FEC" w14:textId="77777777" w:rsidR="00085895" w:rsidRDefault="00085895" w:rsidP="004D7AD6"/>
        </w:tc>
        <w:tc>
          <w:tcPr>
            <w:tcW w:w="598" w:type="dxa"/>
            <w:tcBorders>
              <w:top w:val="single" w:sz="2" w:space="0" w:color="auto"/>
              <w:left w:val="nil"/>
              <w:right w:val="nil"/>
            </w:tcBorders>
            <w:shd w:val="clear" w:color="auto" w:fill="EBEBEB"/>
          </w:tcPr>
          <w:p w14:paraId="08CC498F" w14:textId="77777777" w:rsidR="00085895" w:rsidRDefault="00085895" w:rsidP="004D7AD6"/>
        </w:tc>
        <w:tc>
          <w:tcPr>
            <w:tcW w:w="598" w:type="dxa"/>
            <w:tcBorders>
              <w:top w:val="single" w:sz="2" w:space="0" w:color="auto"/>
              <w:left w:val="nil"/>
            </w:tcBorders>
            <w:shd w:val="clear" w:color="auto" w:fill="EBEBEB"/>
          </w:tcPr>
          <w:p w14:paraId="202E9A24" w14:textId="77777777" w:rsidR="00085895" w:rsidRDefault="00085895" w:rsidP="004D7AD6"/>
        </w:tc>
      </w:tr>
      <w:tr w:rsidR="00085895" w14:paraId="484E59D5" w14:textId="77777777" w:rsidTr="00182ACD">
        <w:tc>
          <w:tcPr>
            <w:tcW w:w="9776" w:type="dxa"/>
          </w:tcPr>
          <w:p w14:paraId="328ADB63" w14:textId="77777777" w:rsidR="00085895" w:rsidRDefault="00085895" w:rsidP="004D7AD6">
            <w:pPr>
              <w:pStyle w:val="ListBullet"/>
            </w:pPr>
            <w:r>
              <w:t>Model, describe and record patterns of multiples</w:t>
            </w:r>
          </w:p>
        </w:tc>
        <w:tc>
          <w:tcPr>
            <w:tcW w:w="598" w:type="dxa"/>
          </w:tcPr>
          <w:p w14:paraId="140F427A" w14:textId="77777777" w:rsidR="00085895" w:rsidRDefault="00085895" w:rsidP="004D7AD6"/>
        </w:tc>
        <w:tc>
          <w:tcPr>
            <w:tcW w:w="598" w:type="dxa"/>
          </w:tcPr>
          <w:p w14:paraId="2876102C" w14:textId="77777777" w:rsidR="00085895" w:rsidRDefault="00085895" w:rsidP="004D7AD6"/>
        </w:tc>
        <w:tc>
          <w:tcPr>
            <w:tcW w:w="598" w:type="dxa"/>
          </w:tcPr>
          <w:p w14:paraId="54573742" w14:textId="77777777" w:rsidR="00085895" w:rsidRDefault="00085895" w:rsidP="004D7AD6"/>
        </w:tc>
        <w:tc>
          <w:tcPr>
            <w:tcW w:w="598" w:type="dxa"/>
          </w:tcPr>
          <w:p w14:paraId="30EFBF8F" w14:textId="77777777" w:rsidR="00085895" w:rsidRPr="000E04DA" w:rsidRDefault="00085895" w:rsidP="004D7AD6"/>
        </w:tc>
        <w:tc>
          <w:tcPr>
            <w:tcW w:w="598" w:type="dxa"/>
          </w:tcPr>
          <w:p w14:paraId="7894AFF5" w14:textId="36689630" w:rsidR="00085895" w:rsidRPr="000E04DA" w:rsidRDefault="00085895" w:rsidP="004D7AD6"/>
        </w:tc>
        <w:tc>
          <w:tcPr>
            <w:tcW w:w="598" w:type="dxa"/>
          </w:tcPr>
          <w:p w14:paraId="7B2F3021" w14:textId="37C908EF" w:rsidR="00085895" w:rsidRPr="000E04DA" w:rsidRDefault="00085895" w:rsidP="004D7AD6"/>
        </w:tc>
        <w:tc>
          <w:tcPr>
            <w:tcW w:w="598" w:type="dxa"/>
          </w:tcPr>
          <w:p w14:paraId="5C565201" w14:textId="3FE1F884" w:rsidR="00085895" w:rsidRPr="000E04DA" w:rsidRDefault="00FB3875" w:rsidP="004D7AD6">
            <w:r w:rsidRPr="000E04DA">
              <w:t>x</w:t>
            </w:r>
          </w:p>
        </w:tc>
        <w:tc>
          <w:tcPr>
            <w:tcW w:w="598" w:type="dxa"/>
          </w:tcPr>
          <w:p w14:paraId="7694DF7B" w14:textId="77777777" w:rsidR="00085895" w:rsidRDefault="00085895" w:rsidP="004D7AD6"/>
        </w:tc>
      </w:tr>
      <w:tr w:rsidR="00085895" w14:paraId="27C58E54" w14:textId="77777777" w:rsidTr="00182ACD">
        <w:tc>
          <w:tcPr>
            <w:tcW w:w="9776" w:type="dxa"/>
          </w:tcPr>
          <w:p w14:paraId="00D92CCE" w14:textId="77777777" w:rsidR="00085895" w:rsidRPr="00021D4E" w:rsidRDefault="00085895" w:rsidP="004D7AD6">
            <w:pPr>
              <w:pStyle w:val="ListBullet"/>
            </w:pPr>
            <w:r>
              <w:t>Create and continue a variety of number patterns that increase or decrease by a constant amount</w:t>
            </w:r>
          </w:p>
        </w:tc>
        <w:tc>
          <w:tcPr>
            <w:tcW w:w="598" w:type="dxa"/>
          </w:tcPr>
          <w:p w14:paraId="269887F2" w14:textId="77777777" w:rsidR="00085895" w:rsidRDefault="00085895" w:rsidP="004D7AD6"/>
        </w:tc>
        <w:tc>
          <w:tcPr>
            <w:tcW w:w="598" w:type="dxa"/>
          </w:tcPr>
          <w:p w14:paraId="44A40FBA" w14:textId="77777777" w:rsidR="00085895" w:rsidRDefault="00085895" w:rsidP="004D7AD6"/>
        </w:tc>
        <w:tc>
          <w:tcPr>
            <w:tcW w:w="598" w:type="dxa"/>
          </w:tcPr>
          <w:p w14:paraId="64FC3C7B" w14:textId="77777777" w:rsidR="00085895" w:rsidRDefault="00085895" w:rsidP="004D7AD6"/>
        </w:tc>
        <w:tc>
          <w:tcPr>
            <w:tcW w:w="598" w:type="dxa"/>
          </w:tcPr>
          <w:p w14:paraId="3BA91E0A" w14:textId="77777777" w:rsidR="00085895" w:rsidRPr="000E04DA" w:rsidRDefault="00085895" w:rsidP="004D7AD6"/>
        </w:tc>
        <w:tc>
          <w:tcPr>
            <w:tcW w:w="598" w:type="dxa"/>
          </w:tcPr>
          <w:p w14:paraId="61F239ED" w14:textId="3FFAA736" w:rsidR="00085895" w:rsidRPr="000E04DA" w:rsidRDefault="00085895" w:rsidP="004D7AD6"/>
        </w:tc>
        <w:tc>
          <w:tcPr>
            <w:tcW w:w="598" w:type="dxa"/>
          </w:tcPr>
          <w:p w14:paraId="24A52033" w14:textId="77777777" w:rsidR="00085895" w:rsidRPr="000E04DA" w:rsidRDefault="00085895" w:rsidP="004D7AD6"/>
        </w:tc>
        <w:tc>
          <w:tcPr>
            <w:tcW w:w="598" w:type="dxa"/>
          </w:tcPr>
          <w:p w14:paraId="6DD11BF7" w14:textId="5B07C914" w:rsidR="00085895" w:rsidRPr="000E04DA" w:rsidRDefault="00FB3875" w:rsidP="004D7AD6">
            <w:r w:rsidRPr="000E04DA">
              <w:t>x</w:t>
            </w:r>
          </w:p>
        </w:tc>
        <w:tc>
          <w:tcPr>
            <w:tcW w:w="598" w:type="dxa"/>
          </w:tcPr>
          <w:p w14:paraId="0A2AD1F6" w14:textId="77777777" w:rsidR="00085895" w:rsidRDefault="00085895" w:rsidP="004D7AD6"/>
        </w:tc>
      </w:tr>
      <w:tr w:rsidR="00085895" w14:paraId="73786DEE" w14:textId="77777777" w:rsidTr="00182ACD">
        <w:tc>
          <w:tcPr>
            <w:tcW w:w="9776" w:type="dxa"/>
            <w:tcBorders>
              <w:bottom w:val="single" w:sz="2" w:space="0" w:color="auto"/>
            </w:tcBorders>
          </w:tcPr>
          <w:p w14:paraId="60F1FCB0" w14:textId="77777777" w:rsidR="00085895" w:rsidRPr="00021D4E" w:rsidRDefault="00085895" w:rsidP="004D7AD6">
            <w:pPr>
              <w:pStyle w:val="ListBullet"/>
            </w:pPr>
            <w:r>
              <w:t>Recognise the significance of the final digit of a whole number in determining whether a given number is even or odd (Reasons about relations)</w:t>
            </w:r>
          </w:p>
        </w:tc>
        <w:tc>
          <w:tcPr>
            <w:tcW w:w="598" w:type="dxa"/>
            <w:tcBorders>
              <w:bottom w:val="single" w:sz="2" w:space="0" w:color="auto"/>
            </w:tcBorders>
          </w:tcPr>
          <w:p w14:paraId="3E77D36A" w14:textId="77777777" w:rsidR="00085895" w:rsidRDefault="00085895" w:rsidP="004D7AD6"/>
        </w:tc>
        <w:tc>
          <w:tcPr>
            <w:tcW w:w="598" w:type="dxa"/>
            <w:tcBorders>
              <w:bottom w:val="single" w:sz="2" w:space="0" w:color="auto"/>
            </w:tcBorders>
          </w:tcPr>
          <w:p w14:paraId="15F65D6E" w14:textId="77777777" w:rsidR="00085895" w:rsidRDefault="00085895" w:rsidP="004D7AD6"/>
        </w:tc>
        <w:tc>
          <w:tcPr>
            <w:tcW w:w="598" w:type="dxa"/>
            <w:tcBorders>
              <w:bottom w:val="single" w:sz="2" w:space="0" w:color="auto"/>
            </w:tcBorders>
          </w:tcPr>
          <w:p w14:paraId="276B0939" w14:textId="77777777" w:rsidR="00085895" w:rsidRDefault="00085895" w:rsidP="004D7AD6"/>
        </w:tc>
        <w:tc>
          <w:tcPr>
            <w:tcW w:w="598" w:type="dxa"/>
            <w:tcBorders>
              <w:bottom w:val="single" w:sz="2" w:space="0" w:color="auto"/>
            </w:tcBorders>
          </w:tcPr>
          <w:p w14:paraId="504D9564" w14:textId="34B9AE03" w:rsidR="00085895" w:rsidRPr="000E04DA" w:rsidRDefault="7909CEA0" w:rsidP="004D7AD6">
            <w:r w:rsidRPr="000E04DA">
              <w:t>x</w:t>
            </w:r>
          </w:p>
        </w:tc>
        <w:tc>
          <w:tcPr>
            <w:tcW w:w="598" w:type="dxa"/>
            <w:tcBorders>
              <w:bottom w:val="single" w:sz="2" w:space="0" w:color="auto"/>
            </w:tcBorders>
          </w:tcPr>
          <w:p w14:paraId="4B68F452" w14:textId="0DEDA274" w:rsidR="00085895" w:rsidRPr="000E04DA" w:rsidRDefault="00085895" w:rsidP="004D7AD6"/>
        </w:tc>
        <w:tc>
          <w:tcPr>
            <w:tcW w:w="598" w:type="dxa"/>
            <w:tcBorders>
              <w:bottom w:val="single" w:sz="2" w:space="0" w:color="auto"/>
            </w:tcBorders>
          </w:tcPr>
          <w:p w14:paraId="1471C336" w14:textId="77777777" w:rsidR="00085895" w:rsidRPr="000E04DA" w:rsidRDefault="00085895" w:rsidP="004D7AD6"/>
        </w:tc>
        <w:tc>
          <w:tcPr>
            <w:tcW w:w="598" w:type="dxa"/>
            <w:tcBorders>
              <w:bottom w:val="single" w:sz="2" w:space="0" w:color="auto"/>
            </w:tcBorders>
          </w:tcPr>
          <w:p w14:paraId="6B5AA4CA" w14:textId="77777777" w:rsidR="00085895" w:rsidRPr="000E04DA" w:rsidRDefault="00085895" w:rsidP="004D7AD6"/>
        </w:tc>
        <w:tc>
          <w:tcPr>
            <w:tcW w:w="598" w:type="dxa"/>
            <w:tcBorders>
              <w:bottom w:val="single" w:sz="2" w:space="0" w:color="auto"/>
            </w:tcBorders>
          </w:tcPr>
          <w:p w14:paraId="0F70BFBD" w14:textId="77777777" w:rsidR="00085895" w:rsidRDefault="00085895" w:rsidP="004D7AD6"/>
        </w:tc>
      </w:tr>
      <w:tr w:rsidR="00182ACD" w14:paraId="405EB9C3" w14:textId="77777777" w:rsidTr="00182ACD">
        <w:tc>
          <w:tcPr>
            <w:tcW w:w="9776" w:type="dxa"/>
            <w:tcBorders>
              <w:top w:val="single" w:sz="2" w:space="0" w:color="auto"/>
              <w:right w:val="nil"/>
            </w:tcBorders>
            <w:shd w:val="clear" w:color="auto" w:fill="EBEBEB"/>
          </w:tcPr>
          <w:p w14:paraId="6E1E2D1B" w14:textId="77777777" w:rsidR="00085895" w:rsidRPr="0075454B" w:rsidRDefault="00085895" w:rsidP="004D7AD6">
            <w:pPr>
              <w:rPr>
                <w:rStyle w:val="Strong"/>
                <w:b w:val="0"/>
                <w:bCs w:val="0"/>
              </w:rPr>
            </w:pPr>
            <w:r w:rsidRPr="0075454B">
              <w:rPr>
                <w:rStyle w:val="Strong"/>
              </w:rPr>
              <w:lastRenderedPageBreak/>
              <w:t xml:space="preserve">Multiplicative relations A: </w:t>
            </w:r>
            <w:r w:rsidRPr="0075454B">
              <w:rPr>
                <w:rStyle w:val="Strong"/>
                <w:b w:val="0"/>
              </w:rPr>
              <w:t>Use arrays to establish multiplication facts from multiples of 2 and 4, 5 and 10</w:t>
            </w:r>
          </w:p>
          <w:p w14:paraId="16B56982" w14:textId="77777777" w:rsidR="00085895" w:rsidRPr="00021D4E" w:rsidRDefault="00085895" w:rsidP="004D7AD6">
            <w:r w:rsidRPr="0075454B">
              <w:rPr>
                <w:rStyle w:val="Strong"/>
              </w:rPr>
              <w:t>MAO-WM-01, MA2-MR-01</w:t>
            </w:r>
          </w:p>
        </w:tc>
        <w:tc>
          <w:tcPr>
            <w:tcW w:w="598" w:type="dxa"/>
            <w:tcBorders>
              <w:top w:val="single" w:sz="2" w:space="0" w:color="auto"/>
              <w:left w:val="nil"/>
              <w:right w:val="nil"/>
            </w:tcBorders>
            <w:shd w:val="clear" w:color="auto" w:fill="EBEBEB"/>
          </w:tcPr>
          <w:p w14:paraId="489D6E14" w14:textId="77777777" w:rsidR="00085895" w:rsidRDefault="00085895" w:rsidP="004D7AD6"/>
        </w:tc>
        <w:tc>
          <w:tcPr>
            <w:tcW w:w="598" w:type="dxa"/>
            <w:tcBorders>
              <w:top w:val="single" w:sz="2" w:space="0" w:color="auto"/>
              <w:left w:val="nil"/>
              <w:right w:val="nil"/>
            </w:tcBorders>
            <w:shd w:val="clear" w:color="auto" w:fill="EBEBEB"/>
          </w:tcPr>
          <w:p w14:paraId="5A94C48A" w14:textId="77777777" w:rsidR="00085895" w:rsidRDefault="00085895" w:rsidP="004D7AD6"/>
        </w:tc>
        <w:tc>
          <w:tcPr>
            <w:tcW w:w="598" w:type="dxa"/>
            <w:tcBorders>
              <w:top w:val="single" w:sz="2" w:space="0" w:color="auto"/>
              <w:left w:val="nil"/>
              <w:right w:val="nil"/>
            </w:tcBorders>
            <w:shd w:val="clear" w:color="auto" w:fill="EBEBEB"/>
          </w:tcPr>
          <w:p w14:paraId="1844C2B8" w14:textId="77777777" w:rsidR="00085895" w:rsidRDefault="00085895" w:rsidP="004D7AD6"/>
        </w:tc>
        <w:tc>
          <w:tcPr>
            <w:tcW w:w="598" w:type="dxa"/>
            <w:tcBorders>
              <w:top w:val="single" w:sz="2" w:space="0" w:color="auto"/>
              <w:left w:val="nil"/>
              <w:right w:val="nil"/>
            </w:tcBorders>
            <w:shd w:val="clear" w:color="auto" w:fill="EBEBEB"/>
          </w:tcPr>
          <w:p w14:paraId="20EEC57E" w14:textId="77777777" w:rsidR="00085895" w:rsidRDefault="00085895" w:rsidP="004D7AD6"/>
        </w:tc>
        <w:tc>
          <w:tcPr>
            <w:tcW w:w="598" w:type="dxa"/>
            <w:tcBorders>
              <w:top w:val="single" w:sz="2" w:space="0" w:color="auto"/>
              <w:left w:val="nil"/>
              <w:right w:val="nil"/>
            </w:tcBorders>
            <w:shd w:val="clear" w:color="auto" w:fill="EBEBEB"/>
          </w:tcPr>
          <w:p w14:paraId="031B328B" w14:textId="77777777" w:rsidR="00085895" w:rsidRDefault="00085895" w:rsidP="004D7AD6"/>
        </w:tc>
        <w:tc>
          <w:tcPr>
            <w:tcW w:w="598" w:type="dxa"/>
            <w:tcBorders>
              <w:top w:val="single" w:sz="2" w:space="0" w:color="auto"/>
              <w:left w:val="nil"/>
              <w:right w:val="nil"/>
            </w:tcBorders>
            <w:shd w:val="clear" w:color="auto" w:fill="EBEBEB"/>
          </w:tcPr>
          <w:p w14:paraId="456EA1B6" w14:textId="77777777" w:rsidR="00085895" w:rsidRDefault="00085895" w:rsidP="004D7AD6"/>
        </w:tc>
        <w:tc>
          <w:tcPr>
            <w:tcW w:w="598" w:type="dxa"/>
            <w:tcBorders>
              <w:top w:val="single" w:sz="2" w:space="0" w:color="auto"/>
              <w:left w:val="nil"/>
              <w:right w:val="nil"/>
            </w:tcBorders>
            <w:shd w:val="clear" w:color="auto" w:fill="EBEBEB"/>
          </w:tcPr>
          <w:p w14:paraId="403EAB32" w14:textId="77777777" w:rsidR="00085895" w:rsidRDefault="00085895" w:rsidP="004D7AD6"/>
        </w:tc>
        <w:tc>
          <w:tcPr>
            <w:tcW w:w="598" w:type="dxa"/>
            <w:tcBorders>
              <w:top w:val="single" w:sz="2" w:space="0" w:color="auto"/>
              <w:left w:val="nil"/>
            </w:tcBorders>
            <w:shd w:val="clear" w:color="auto" w:fill="EBEBEB"/>
          </w:tcPr>
          <w:p w14:paraId="3F3A731B" w14:textId="77777777" w:rsidR="00085895" w:rsidRDefault="00085895" w:rsidP="004D7AD6"/>
        </w:tc>
      </w:tr>
      <w:tr w:rsidR="00085895" w14:paraId="0849EEE4" w14:textId="77777777" w:rsidTr="00182ACD">
        <w:tc>
          <w:tcPr>
            <w:tcW w:w="9776" w:type="dxa"/>
          </w:tcPr>
          <w:p w14:paraId="0D093759" w14:textId="77777777" w:rsidR="00085895" w:rsidRPr="00FB3875" w:rsidRDefault="00085895" w:rsidP="004D7AD6">
            <w:pPr>
              <w:pStyle w:val="ListBullet"/>
              <w:rPr>
                <w:rStyle w:val="Strong"/>
              </w:rPr>
            </w:pPr>
            <w:r>
              <w:t>Create and represent multiplicative structure, using the term multiples when connecting grouping to arrays</w:t>
            </w:r>
          </w:p>
        </w:tc>
        <w:tc>
          <w:tcPr>
            <w:tcW w:w="598" w:type="dxa"/>
          </w:tcPr>
          <w:p w14:paraId="359D0C14" w14:textId="77777777" w:rsidR="00085895" w:rsidRDefault="00085895" w:rsidP="004D7AD6"/>
        </w:tc>
        <w:tc>
          <w:tcPr>
            <w:tcW w:w="598" w:type="dxa"/>
          </w:tcPr>
          <w:p w14:paraId="64E51E53" w14:textId="77777777" w:rsidR="00085895" w:rsidRDefault="00085895" w:rsidP="004D7AD6"/>
        </w:tc>
        <w:tc>
          <w:tcPr>
            <w:tcW w:w="598" w:type="dxa"/>
          </w:tcPr>
          <w:p w14:paraId="44C945CC" w14:textId="77777777" w:rsidR="00085895" w:rsidRDefault="00085895" w:rsidP="004D7AD6"/>
        </w:tc>
        <w:tc>
          <w:tcPr>
            <w:tcW w:w="598" w:type="dxa"/>
          </w:tcPr>
          <w:p w14:paraId="78876F4F" w14:textId="189C7256" w:rsidR="00085895" w:rsidRPr="000E04DA" w:rsidRDefault="497E94AE" w:rsidP="004D7AD6">
            <w:r w:rsidRPr="000E04DA">
              <w:t>x</w:t>
            </w:r>
          </w:p>
        </w:tc>
        <w:tc>
          <w:tcPr>
            <w:tcW w:w="598" w:type="dxa"/>
          </w:tcPr>
          <w:p w14:paraId="7EC61F7C" w14:textId="183B0651" w:rsidR="00085895" w:rsidRPr="000E04DA" w:rsidRDefault="00085895" w:rsidP="004D7AD6"/>
        </w:tc>
        <w:tc>
          <w:tcPr>
            <w:tcW w:w="598" w:type="dxa"/>
          </w:tcPr>
          <w:p w14:paraId="11B2C692" w14:textId="77777777" w:rsidR="00085895" w:rsidRPr="000E04DA" w:rsidRDefault="00085895" w:rsidP="004D7AD6"/>
        </w:tc>
        <w:tc>
          <w:tcPr>
            <w:tcW w:w="598" w:type="dxa"/>
          </w:tcPr>
          <w:p w14:paraId="12787F85" w14:textId="77777777" w:rsidR="00085895" w:rsidRPr="000E04DA" w:rsidRDefault="00085895" w:rsidP="004D7AD6"/>
        </w:tc>
        <w:tc>
          <w:tcPr>
            <w:tcW w:w="598" w:type="dxa"/>
          </w:tcPr>
          <w:p w14:paraId="33C0D8CD" w14:textId="77777777" w:rsidR="00085895" w:rsidRPr="000E04DA" w:rsidRDefault="00085895" w:rsidP="004D7AD6"/>
        </w:tc>
      </w:tr>
      <w:tr w:rsidR="00085895" w14:paraId="59674352" w14:textId="77777777" w:rsidTr="00182ACD">
        <w:tc>
          <w:tcPr>
            <w:tcW w:w="9776" w:type="dxa"/>
            <w:tcBorders>
              <w:bottom w:val="single" w:sz="2" w:space="0" w:color="auto"/>
            </w:tcBorders>
          </w:tcPr>
          <w:p w14:paraId="57277ECB" w14:textId="77777777" w:rsidR="00085895" w:rsidRPr="00C86FE0" w:rsidRDefault="00085895" w:rsidP="004D7AD6">
            <w:pPr>
              <w:pStyle w:val="ListBullet"/>
            </w:pPr>
            <w:r>
              <w:t xml:space="preserve">Recognise that doubling is multiplying by 2 and </w:t>
            </w:r>
            <w:r w:rsidRPr="00611F64">
              <w:rPr>
                <w:rStyle w:val="Emphasis"/>
              </w:rPr>
              <w:t>halving</w:t>
            </w:r>
            <w:r>
              <w:t xml:space="preserve"> is dividing by 2 (Reasons about relations)</w:t>
            </w:r>
          </w:p>
        </w:tc>
        <w:tc>
          <w:tcPr>
            <w:tcW w:w="598" w:type="dxa"/>
            <w:tcBorders>
              <w:bottom w:val="single" w:sz="2" w:space="0" w:color="auto"/>
            </w:tcBorders>
          </w:tcPr>
          <w:p w14:paraId="21380B70" w14:textId="77777777" w:rsidR="00085895" w:rsidRDefault="00085895" w:rsidP="004D7AD6"/>
        </w:tc>
        <w:tc>
          <w:tcPr>
            <w:tcW w:w="598" w:type="dxa"/>
            <w:tcBorders>
              <w:bottom w:val="single" w:sz="2" w:space="0" w:color="auto"/>
            </w:tcBorders>
          </w:tcPr>
          <w:p w14:paraId="7E1B8B6B" w14:textId="77777777" w:rsidR="00085895" w:rsidRDefault="00085895" w:rsidP="004D7AD6"/>
        </w:tc>
        <w:tc>
          <w:tcPr>
            <w:tcW w:w="598" w:type="dxa"/>
            <w:tcBorders>
              <w:bottom w:val="single" w:sz="2" w:space="0" w:color="auto"/>
            </w:tcBorders>
          </w:tcPr>
          <w:p w14:paraId="01C08FDF" w14:textId="77777777" w:rsidR="00085895" w:rsidRDefault="00085895" w:rsidP="004D7AD6"/>
        </w:tc>
        <w:tc>
          <w:tcPr>
            <w:tcW w:w="598" w:type="dxa"/>
            <w:tcBorders>
              <w:bottom w:val="single" w:sz="2" w:space="0" w:color="auto"/>
            </w:tcBorders>
          </w:tcPr>
          <w:p w14:paraId="535C0533" w14:textId="77777777" w:rsidR="00085895" w:rsidRPr="000E04DA" w:rsidRDefault="00085895" w:rsidP="004D7AD6"/>
        </w:tc>
        <w:tc>
          <w:tcPr>
            <w:tcW w:w="598" w:type="dxa"/>
            <w:tcBorders>
              <w:bottom w:val="single" w:sz="2" w:space="0" w:color="auto"/>
            </w:tcBorders>
          </w:tcPr>
          <w:p w14:paraId="0C404F4C" w14:textId="30001663" w:rsidR="00085895" w:rsidRPr="000E04DA" w:rsidRDefault="00085895" w:rsidP="004D7AD6"/>
        </w:tc>
        <w:tc>
          <w:tcPr>
            <w:tcW w:w="598" w:type="dxa"/>
            <w:tcBorders>
              <w:bottom w:val="single" w:sz="2" w:space="0" w:color="auto"/>
            </w:tcBorders>
          </w:tcPr>
          <w:p w14:paraId="1A2ED1F5" w14:textId="77777777" w:rsidR="00085895" w:rsidRPr="000E04DA" w:rsidRDefault="00085895" w:rsidP="004D7AD6"/>
        </w:tc>
        <w:tc>
          <w:tcPr>
            <w:tcW w:w="598" w:type="dxa"/>
            <w:tcBorders>
              <w:bottom w:val="single" w:sz="2" w:space="0" w:color="auto"/>
            </w:tcBorders>
          </w:tcPr>
          <w:p w14:paraId="11395217" w14:textId="54B9D809" w:rsidR="00085895" w:rsidRPr="000E04DA" w:rsidRDefault="00FB3875" w:rsidP="004D7AD6">
            <w:r w:rsidRPr="000E04DA">
              <w:t>x</w:t>
            </w:r>
          </w:p>
        </w:tc>
        <w:tc>
          <w:tcPr>
            <w:tcW w:w="598" w:type="dxa"/>
            <w:tcBorders>
              <w:bottom w:val="single" w:sz="2" w:space="0" w:color="auto"/>
            </w:tcBorders>
          </w:tcPr>
          <w:p w14:paraId="5F0EE4AA" w14:textId="62C79A06" w:rsidR="00085895" w:rsidRPr="000E04DA" w:rsidRDefault="00892B35" w:rsidP="004D7AD6">
            <w:r w:rsidRPr="000E04DA">
              <w:t>x</w:t>
            </w:r>
          </w:p>
        </w:tc>
      </w:tr>
      <w:tr w:rsidR="00182ACD" w14:paraId="57785EDA" w14:textId="77777777" w:rsidTr="00182ACD">
        <w:tc>
          <w:tcPr>
            <w:tcW w:w="9776" w:type="dxa"/>
            <w:tcBorders>
              <w:top w:val="single" w:sz="2" w:space="0" w:color="auto"/>
              <w:right w:val="nil"/>
            </w:tcBorders>
            <w:shd w:val="clear" w:color="auto" w:fill="EBEBEB"/>
          </w:tcPr>
          <w:p w14:paraId="698E7A67" w14:textId="77777777" w:rsidR="00085895" w:rsidRPr="0075454B" w:rsidRDefault="00085895" w:rsidP="004D7AD6">
            <w:pPr>
              <w:rPr>
                <w:rStyle w:val="Strong"/>
                <w:b w:val="0"/>
                <w:bCs w:val="0"/>
              </w:rPr>
            </w:pPr>
            <w:r w:rsidRPr="0075454B">
              <w:rPr>
                <w:rStyle w:val="Strong"/>
              </w:rPr>
              <w:t xml:space="preserve">Multiplicative relations A: </w:t>
            </w:r>
            <w:r w:rsidRPr="0075454B">
              <w:rPr>
                <w:rStyle w:val="Strong"/>
                <w:b w:val="0"/>
              </w:rPr>
              <w:t>Recall multiplication facts of 2 and 4, 5 and 10 and related division facts</w:t>
            </w:r>
          </w:p>
          <w:p w14:paraId="19FAA48D" w14:textId="77777777" w:rsidR="00085895" w:rsidRPr="00021D4E" w:rsidRDefault="00085895" w:rsidP="004D7AD6">
            <w:pPr>
              <w:rPr>
                <w:rStyle w:val="Strong"/>
              </w:rPr>
            </w:pPr>
            <w:r w:rsidRPr="0075454B">
              <w:rPr>
                <w:rStyle w:val="Strong"/>
              </w:rPr>
              <w:t>MAO-WM-01, MA2-MR-01</w:t>
            </w:r>
          </w:p>
        </w:tc>
        <w:tc>
          <w:tcPr>
            <w:tcW w:w="598" w:type="dxa"/>
            <w:tcBorders>
              <w:top w:val="single" w:sz="2" w:space="0" w:color="auto"/>
              <w:left w:val="nil"/>
              <w:right w:val="nil"/>
            </w:tcBorders>
            <w:shd w:val="clear" w:color="auto" w:fill="EBEBEB"/>
          </w:tcPr>
          <w:p w14:paraId="3F87749D" w14:textId="77777777" w:rsidR="00085895" w:rsidRDefault="00085895" w:rsidP="004D7AD6"/>
        </w:tc>
        <w:tc>
          <w:tcPr>
            <w:tcW w:w="598" w:type="dxa"/>
            <w:tcBorders>
              <w:top w:val="single" w:sz="2" w:space="0" w:color="auto"/>
              <w:left w:val="nil"/>
              <w:right w:val="nil"/>
            </w:tcBorders>
            <w:shd w:val="clear" w:color="auto" w:fill="EBEBEB"/>
          </w:tcPr>
          <w:p w14:paraId="4A917823" w14:textId="77777777" w:rsidR="00085895" w:rsidRDefault="00085895" w:rsidP="004D7AD6"/>
        </w:tc>
        <w:tc>
          <w:tcPr>
            <w:tcW w:w="598" w:type="dxa"/>
            <w:tcBorders>
              <w:top w:val="single" w:sz="2" w:space="0" w:color="auto"/>
              <w:left w:val="nil"/>
              <w:right w:val="nil"/>
            </w:tcBorders>
            <w:shd w:val="clear" w:color="auto" w:fill="EBEBEB"/>
          </w:tcPr>
          <w:p w14:paraId="49BAAD08" w14:textId="77777777" w:rsidR="00085895" w:rsidRDefault="00085895" w:rsidP="004D7AD6"/>
        </w:tc>
        <w:tc>
          <w:tcPr>
            <w:tcW w:w="598" w:type="dxa"/>
            <w:tcBorders>
              <w:top w:val="single" w:sz="2" w:space="0" w:color="auto"/>
              <w:left w:val="nil"/>
              <w:right w:val="nil"/>
            </w:tcBorders>
            <w:shd w:val="clear" w:color="auto" w:fill="EBEBEB"/>
          </w:tcPr>
          <w:p w14:paraId="198CEF57" w14:textId="77777777" w:rsidR="00085895" w:rsidRDefault="00085895" w:rsidP="004D7AD6"/>
        </w:tc>
        <w:tc>
          <w:tcPr>
            <w:tcW w:w="598" w:type="dxa"/>
            <w:tcBorders>
              <w:top w:val="single" w:sz="2" w:space="0" w:color="auto"/>
              <w:left w:val="nil"/>
              <w:right w:val="nil"/>
            </w:tcBorders>
            <w:shd w:val="clear" w:color="auto" w:fill="EBEBEB"/>
          </w:tcPr>
          <w:p w14:paraId="4EC69181" w14:textId="77777777" w:rsidR="00085895" w:rsidRDefault="00085895" w:rsidP="004D7AD6"/>
        </w:tc>
        <w:tc>
          <w:tcPr>
            <w:tcW w:w="598" w:type="dxa"/>
            <w:tcBorders>
              <w:top w:val="single" w:sz="2" w:space="0" w:color="auto"/>
              <w:left w:val="nil"/>
              <w:right w:val="nil"/>
            </w:tcBorders>
            <w:shd w:val="clear" w:color="auto" w:fill="EBEBEB"/>
          </w:tcPr>
          <w:p w14:paraId="32C8E4D8" w14:textId="77777777" w:rsidR="00085895" w:rsidRDefault="00085895" w:rsidP="004D7AD6"/>
        </w:tc>
        <w:tc>
          <w:tcPr>
            <w:tcW w:w="598" w:type="dxa"/>
            <w:tcBorders>
              <w:top w:val="single" w:sz="2" w:space="0" w:color="auto"/>
              <w:left w:val="nil"/>
              <w:right w:val="nil"/>
            </w:tcBorders>
            <w:shd w:val="clear" w:color="auto" w:fill="EBEBEB"/>
          </w:tcPr>
          <w:p w14:paraId="60000A48" w14:textId="77777777" w:rsidR="00085895" w:rsidRDefault="00085895" w:rsidP="004D7AD6"/>
        </w:tc>
        <w:tc>
          <w:tcPr>
            <w:tcW w:w="598" w:type="dxa"/>
            <w:tcBorders>
              <w:top w:val="single" w:sz="2" w:space="0" w:color="auto"/>
              <w:left w:val="nil"/>
            </w:tcBorders>
            <w:shd w:val="clear" w:color="auto" w:fill="EBEBEB"/>
          </w:tcPr>
          <w:p w14:paraId="7C9767DC" w14:textId="77777777" w:rsidR="00085895" w:rsidRDefault="00085895" w:rsidP="004D7AD6"/>
        </w:tc>
      </w:tr>
      <w:tr w:rsidR="00085895" w14:paraId="157FF525" w14:textId="77777777" w:rsidTr="00182ACD">
        <w:tc>
          <w:tcPr>
            <w:tcW w:w="9776" w:type="dxa"/>
          </w:tcPr>
          <w:p w14:paraId="3FDBBBD2" w14:textId="2355B3BC" w:rsidR="00085895" w:rsidRPr="00021D4E" w:rsidRDefault="00085895" w:rsidP="004D7AD6">
            <w:pPr>
              <w:pStyle w:val="ListBullet"/>
              <w:rPr>
                <w:rStyle w:val="Strong"/>
              </w:rPr>
            </w:pPr>
            <w:r>
              <w:t>Recognise and use the symbols for multiplied by (×), divided by (÷) and equals (</w:t>
            </w:r>
            <w:r w:rsidR="00611F64">
              <w:t>=</w:t>
            </w:r>
            <w:r>
              <w:t>)</w:t>
            </w:r>
          </w:p>
        </w:tc>
        <w:tc>
          <w:tcPr>
            <w:tcW w:w="598" w:type="dxa"/>
          </w:tcPr>
          <w:p w14:paraId="6BC12CF8" w14:textId="77777777" w:rsidR="00085895" w:rsidRDefault="00085895" w:rsidP="004D7AD6"/>
        </w:tc>
        <w:tc>
          <w:tcPr>
            <w:tcW w:w="598" w:type="dxa"/>
          </w:tcPr>
          <w:p w14:paraId="6CE72372" w14:textId="77777777" w:rsidR="00085895" w:rsidRDefault="00085895" w:rsidP="004D7AD6"/>
        </w:tc>
        <w:tc>
          <w:tcPr>
            <w:tcW w:w="598" w:type="dxa"/>
          </w:tcPr>
          <w:p w14:paraId="7A47C844" w14:textId="77777777" w:rsidR="00085895" w:rsidRDefault="00085895" w:rsidP="004D7AD6"/>
        </w:tc>
        <w:tc>
          <w:tcPr>
            <w:tcW w:w="598" w:type="dxa"/>
          </w:tcPr>
          <w:p w14:paraId="2EDAE2A6" w14:textId="77777777" w:rsidR="00085895" w:rsidRDefault="00085895" w:rsidP="004D7AD6"/>
        </w:tc>
        <w:tc>
          <w:tcPr>
            <w:tcW w:w="598" w:type="dxa"/>
          </w:tcPr>
          <w:p w14:paraId="1E35BD38" w14:textId="77777777" w:rsidR="00085895" w:rsidRDefault="00085895" w:rsidP="004D7AD6"/>
        </w:tc>
        <w:tc>
          <w:tcPr>
            <w:tcW w:w="598" w:type="dxa"/>
          </w:tcPr>
          <w:p w14:paraId="0EA8C8B1" w14:textId="78A1ADF4" w:rsidR="00085895" w:rsidRPr="000E04DA" w:rsidRDefault="00FB3875" w:rsidP="004D7AD6">
            <w:r w:rsidRPr="000E04DA">
              <w:t>x</w:t>
            </w:r>
          </w:p>
        </w:tc>
        <w:tc>
          <w:tcPr>
            <w:tcW w:w="598" w:type="dxa"/>
          </w:tcPr>
          <w:p w14:paraId="7C27DC61" w14:textId="6D9B5DED" w:rsidR="00085895" w:rsidRDefault="00FB3875" w:rsidP="004D7AD6">
            <w:r>
              <w:t>x</w:t>
            </w:r>
          </w:p>
        </w:tc>
        <w:tc>
          <w:tcPr>
            <w:tcW w:w="598" w:type="dxa"/>
          </w:tcPr>
          <w:p w14:paraId="203E6A47" w14:textId="7C6F49B3" w:rsidR="00085895" w:rsidRDefault="00FB3875" w:rsidP="004D7AD6">
            <w:r>
              <w:t>x</w:t>
            </w:r>
          </w:p>
        </w:tc>
      </w:tr>
      <w:tr w:rsidR="00085895" w14:paraId="48696BAC" w14:textId="77777777" w:rsidTr="00182ACD">
        <w:tc>
          <w:tcPr>
            <w:tcW w:w="9776" w:type="dxa"/>
          </w:tcPr>
          <w:p w14:paraId="68EC4DA0" w14:textId="77777777" w:rsidR="00085895" w:rsidRPr="00021D4E" w:rsidRDefault="00085895" w:rsidP="004D7AD6">
            <w:pPr>
              <w:pStyle w:val="ListBullet"/>
              <w:rPr>
                <w:rStyle w:val="Strong"/>
              </w:rPr>
            </w:pPr>
            <w:r>
              <w:t>Link multiplication and division fact families using arrays</w:t>
            </w:r>
          </w:p>
        </w:tc>
        <w:tc>
          <w:tcPr>
            <w:tcW w:w="598" w:type="dxa"/>
          </w:tcPr>
          <w:p w14:paraId="4C6AF460" w14:textId="77777777" w:rsidR="00085895" w:rsidRDefault="00085895" w:rsidP="004D7AD6"/>
        </w:tc>
        <w:tc>
          <w:tcPr>
            <w:tcW w:w="598" w:type="dxa"/>
          </w:tcPr>
          <w:p w14:paraId="3E2DED61" w14:textId="77777777" w:rsidR="00085895" w:rsidRDefault="00085895" w:rsidP="004D7AD6"/>
        </w:tc>
        <w:tc>
          <w:tcPr>
            <w:tcW w:w="598" w:type="dxa"/>
          </w:tcPr>
          <w:p w14:paraId="02F8684D" w14:textId="77777777" w:rsidR="00085895" w:rsidRDefault="00085895" w:rsidP="004D7AD6"/>
        </w:tc>
        <w:tc>
          <w:tcPr>
            <w:tcW w:w="598" w:type="dxa"/>
          </w:tcPr>
          <w:p w14:paraId="0EC5FF15" w14:textId="77777777" w:rsidR="00085895" w:rsidRDefault="00085895" w:rsidP="004D7AD6"/>
        </w:tc>
        <w:tc>
          <w:tcPr>
            <w:tcW w:w="598" w:type="dxa"/>
          </w:tcPr>
          <w:p w14:paraId="5CD78971" w14:textId="77777777" w:rsidR="00085895" w:rsidRDefault="00085895" w:rsidP="004D7AD6"/>
        </w:tc>
        <w:tc>
          <w:tcPr>
            <w:tcW w:w="598" w:type="dxa"/>
          </w:tcPr>
          <w:p w14:paraId="53C0A976" w14:textId="546B5AED" w:rsidR="00085895" w:rsidRPr="000E04DA" w:rsidRDefault="00FB3875" w:rsidP="004D7AD6">
            <w:r w:rsidRPr="000E04DA">
              <w:t>x</w:t>
            </w:r>
          </w:p>
        </w:tc>
        <w:tc>
          <w:tcPr>
            <w:tcW w:w="598" w:type="dxa"/>
          </w:tcPr>
          <w:p w14:paraId="213205E9" w14:textId="358C1C87" w:rsidR="00085895" w:rsidRDefault="00FB3875" w:rsidP="004D7AD6">
            <w:r>
              <w:t>x</w:t>
            </w:r>
          </w:p>
        </w:tc>
        <w:tc>
          <w:tcPr>
            <w:tcW w:w="598" w:type="dxa"/>
          </w:tcPr>
          <w:p w14:paraId="171980A8" w14:textId="77777777" w:rsidR="00085895" w:rsidRDefault="00085895" w:rsidP="004D7AD6"/>
        </w:tc>
      </w:tr>
      <w:tr w:rsidR="00085895" w14:paraId="13EF6025" w14:textId="77777777" w:rsidTr="00182ACD">
        <w:tc>
          <w:tcPr>
            <w:tcW w:w="9776" w:type="dxa"/>
          </w:tcPr>
          <w:p w14:paraId="0F5479A2" w14:textId="77777777" w:rsidR="00085895" w:rsidRPr="000955B7" w:rsidRDefault="00085895" w:rsidP="004D7AD6">
            <w:pPr>
              <w:pStyle w:val="ListBullet"/>
            </w:pPr>
            <w:r>
              <w:t>Generate multiplication fact families for multiples of 2 and 4, 5 and 10</w:t>
            </w:r>
          </w:p>
        </w:tc>
        <w:tc>
          <w:tcPr>
            <w:tcW w:w="598" w:type="dxa"/>
          </w:tcPr>
          <w:p w14:paraId="36CAEEA7" w14:textId="77777777" w:rsidR="00085895" w:rsidRDefault="00085895" w:rsidP="004D7AD6"/>
        </w:tc>
        <w:tc>
          <w:tcPr>
            <w:tcW w:w="598" w:type="dxa"/>
          </w:tcPr>
          <w:p w14:paraId="22325C5B" w14:textId="77777777" w:rsidR="00085895" w:rsidRDefault="00085895" w:rsidP="004D7AD6"/>
        </w:tc>
        <w:tc>
          <w:tcPr>
            <w:tcW w:w="598" w:type="dxa"/>
          </w:tcPr>
          <w:p w14:paraId="010DC0D1" w14:textId="77777777" w:rsidR="00085895" w:rsidRDefault="00085895" w:rsidP="004D7AD6"/>
        </w:tc>
        <w:tc>
          <w:tcPr>
            <w:tcW w:w="598" w:type="dxa"/>
          </w:tcPr>
          <w:p w14:paraId="07AAB66B" w14:textId="77777777" w:rsidR="00085895" w:rsidRDefault="00085895" w:rsidP="004D7AD6"/>
        </w:tc>
        <w:tc>
          <w:tcPr>
            <w:tcW w:w="598" w:type="dxa"/>
          </w:tcPr>
          <w:p w14:paraId="3B24EBF5" w14:textId="77777777" w:rsidR="00085895" w:rsidRDefault="00085895" w:rsidP="004D7AD6"/>
        </w:tc>
        <w:tc>
          <w:tcPr>
            <w:tcW w:w="598" w:type="dxa"/>
          </w:tcPr>
          <w:p w14:paraId="127CE71E" w14:textId="77777777" w:rsidR="00085895" w:rsidRPr="000E04DA" w:rsidRDefault="00085895" w:rsidP="004D7AD6"/>
        </w:tc>
        <w:tc>
          <w:tcPr>
            <w:tcW w:w="598" w:type="dxa"/>
          </w:tcPr>
          <w:p w14:paraId="5CBB223E" w14:textId="5B2F2622" w:rsidR="00085895" w:rsidRDefault="00FB3875" w:rsidP="004D7AD6">
            <w:r>
              <w:t>x</w:t>
            </w:r>
          </w:p>
        </w:tc>
        <w:tc>
          <w:tcPr>
            <w:tcW w:w="598" w:type="dxa"/>
          </w:tcPr>
          <w:p w14:paraId="121D9525" w14:textId="77777777" w:rsidR="00085895" w:rsidRDefault="00085895" w:rsidP="004D7AD6"/>
        </w:tc>
      </w:tr>
      <w:tr w:rsidR="00085895" w14:paraId="27FFBE3E" w14:textId="77777777" w:rsidTr="00182ACD">
        <w:tc>
          <w:tcPr>
            <w:tcW w:w="9776" w:type="dxa"/>
            <w:tcBorders>
              <w:bottom w:val="single" w:sz="2" w:space="0" w:color="auto"/>
            </w:tcBorders>
          </w:tcPr>
          <w:p w14:paraId="61482BA7" w14:textId="77777777" w:rsidR="00085895" w:rsidRPr="000955B7" w:rsidRDefault="00085895" w:rsidP="004D7AD6">
            <w:pPr>
              <w:pStyle w:val="ListBullet"/>
            </w:pPr>
            <w:r>
              <w:lastRenderedPageBreak/>
              <w:t>Model and apply the commutative property of multiplication</w:t>
            </w:r>
          </w:p>
        </w:tc>
        <w:tc>
          <w:tcPr>
            <w:tcW w:w="598" w:type="dxa"/>
            <w:tcBorders>
              <w:bottom w:val="single" w:sz="2" w:space="0" w:color="auto"/>
            </w:tcBorders>
          </w:tcPr>
          <w:p w14:paraId="28BF990F" w14:textId="77777777" w:rsidR="00085895" w:rsidRDefault="00085895" w:rsidP="004D7AD6"/>
        </w:tc>
        <w:tc>
          <w:tcPr>
            <w:tcW w:w="598" w:type="dxa"/>
            <w:tcBorders>
              <w:bottom w:val="single" w:sz="2" w:space="0" w:color="auto"/>
            </w:tcBorders>
          </w:tcPr>
          <w:p w14:paraId="595FA3CC" w14:textId="77777777" w:rsidR="00085895" w:rsidRDefault="00085895" w:rsidP="004D7AD6"/>
        </w:tc>
        <w:tc>
          <w:tcPr>
            <w:tcW w:w="598" w:type="dxa"/>
            <w:tcBorders>
              <w:bottom w:val="single" w:sz="2" w:space="0" w:color="auto"/>
            </w:tcBorders>
          </w:tcPr>
          <w:p w14:paraId="451BB0A9" w14:textId="77777777" w:rsidR="00085895" w:rsidRDefault="00085895" w:rsidP="004D7AD6"/>
        </w:tc>
        <w:tc>
          <w:tcPr>
            <w:tcW w:w="598" w:type="dxa"/>
            <w:tcBorders>
              <w:bottom w:val="single" w:sz="2" w:space="0" w:color="auto"/>
            </w:tcBorders>
          </w:tcPr>
          <w:p w14:paraId="52551E48" w14:textId="77777777" w:rsidR="00085895" w:rsidRDefault="00085895" w:rsidP="004D7AD6"/>
        </w:tc>
        <w:tc>
          <w:tcPr>
            <w:tcW w:w="598" w:type="dxa"/>
            <w:tcBorders>
              <w:bottom w:val="single" w:sz="2" w:space="0" w:color="auto"/>
            </w:tcBorders>
          </w:tcPr>
          <w:p w14:paraId="267796A9" w14:textId="77777777" w:rsidR="00085895" w:rsidRDefault="00085895" w:rsidP="004D7AD6"/>
        </w:tc>
        <w:tc>
          <w:tcPr>
            <w:tcW w:w="598" w:type="dxa"/>
            <w:tcBorders>
              <w:bottom w:val="single" w:sz="2" w:space="0" w:color="auto"/>
            </w:tcBorders>
          </w:tcPr>
          <w:p w14:paraId="54DB9774" w14:textId="5B41AD5A" w:rsidR="00085895" w:rsidRPr="000E04DA" w:rsidRDefault="00FB3875" w:rsidP="004D7AD6">
            <w:r w:rsidRPr="000E04DA">
              <w:t>x</w:t>
            </w:r>
          </w:p>
        </w:tc>
        <w:tc>
          <w:tcPr>
            <w:tcW w:w="598" w:type="dxa"/>
            <w:tcBorders>
              <w:bottom w:val="single" w:sz="2" w:space="0" w:color="auto"/>
            </w:tcBorders>
          </w:tcPr>
          <w:p w14:paraId="074E109D" w14:textId="3AD6BDF2" w:rsidR="00085895" w:rsidRDefault="00FB3875" w:rsidP="004D7AD6">
            <w:r>
              <w:t>x</w:t>
            </w:r>
          </w:p>
        </w:tc>
        <w:tc>
          <w:tcPr>
            <w:tcW w:w="598" w:type="dxa"/>
            <w:tcBorders>
              <w:bottom w:val="single" w:sz="2" w:space="0" w:color="auto"/>
            </w:tcBorders>
          </w:tcPr>
          <w:p w14:paraId="58E017D9" w14:textId="77777777" w:rsidR="00085895" w:rsidRDefault="00085895" w:rsidP="004D7AD6"/>
        </w:tc>
      </w:tr>
      <w:tr w:rsidR="00182ACD" w14:paraId="51679078" w14:textId="77777777" w:rsidTr="00182ACD">
        <w:tc>
          <w:tcPr>
            <w:tcW w:w="9776" w:type="dxa"/>
            <w:tcBorders>
              <w:top w:val="single" w:sz="2" w:space="0" w:color="auto"/>
              <w:right w:val="nil"/>
            </w:tcBorders>
            <w:shd w:val="clear" w:color="auto" w:fill="EBEBEB"/>
          </w:tcPr>
          <w:p w14:paraId="19322545" w14:textId="77777777" w:rsidR="00085895" w:rsidRPr="0075454B" w:rsidRDefault="00085895" w:rsidP="004D7AD6">
            <w:pPr>
              <w:rPr>
                <w:rStyle w:val="Strong"/>
                <w:b w:val="0"/>
                <w:bCs w:val="0"/>
              </w:rPr>
            </w:pPr>
            <w:r w:rsidRPr="0075454B">
              <w:rPr>
                <w:rStyle w:val="Strong"/>
              </w:rPr>
              <w:t xml:space="preserve">Multiplicative relations A: </w:t>
            </w:r>
            <w:r w:rsidRPr="0075454B">
              <w:rPr>
                <w:rStyle w:val="Strong"/>
                <w:b w:val="0"/>
              </w:rPr>
              <w:t>Represent and solve problems involving multiplication fact families</w:t>
            </w:r>
          </w:p>
          <w:p w14:paraId="33CC8C41" w14:textId="77777777" w:rsidR="00085895" w:rsidRPr="00021D4E" w:rsidRDefault="00085895" w:rsidP="004D7AD6">
            <w:pPr>
              <w:rPr>
                <w:rStyle w:val="Strong"/>
              </w:rPr>
            </w:pPr>
            <w:r w:rsidRPr="0075454B">
              <w:rPr>
                <w:rStyle w:val="Strong"/>
              </w:rPr>
              <w:t>MAO-WM-01, MA2-MR-01</w:t>
            </w:r>
          </w:p>
        </w:tc>
        <w:tc>
          <w:tcPr>
            <w:tcW w:w="598" w:type="dxa"/>
            <w:tcBorders>
              <w:top w:val="single" w:sz="2" w:space="0" w:color="auto"/>
              <w:left w:val="nil"/>
              <w:right w:val="nil"/>
            </w:tcBorders>
            <w:shd w:val="clear" w:color="auto" w:fill="EBEBEB"/>
          </w:tcPr>
          <w:p w14:paraId="492D5854" w14:textId="77777777" w:rsidR="00085895" w:rsidRDefault="00085895" w:rsidP="004D7AD6"/>
        </w:tc>
        <w:tc>
          <w:tcPr>
            <w:tcW w:w="598" w:type="dxa"/>
            <w:tcBorders>
              <w:top w:val="single" w:sz="2" w:space="0" w:color="auto"/>
              <w:left w:val="nil"/>
              <w:right w:val="nil"/>
            </w:tcBorders>
            <w:shd w:val="clear" w:color="auto" w:fill="EBEBEB"/>
          </w:tcPr>
          <w:p w14:paraId="6BA269A0" w14:textId="77777777" w:rsidR="00085895" w:rsidRDefault="00085895" w:rsidP="004D7AD6"/>
        </w:tc>
        <w:tc>
          <w:tcPr>
            <w:tcW w:w="598" w:type="dxa"/>
            <w:tcBorders>
              <w:top w:val="single" w:sz="2" w:space="0" w:color="auto"/>
              <w:left w:val="nil"/>
              <w:right w:val="nil"/>
            </w:tcBorders>
            <w:shd w:val="clear" w:color="auto" w:fill="EBEBEB"/>
          </w:tcPr>
          <w:p w14:paraId="50BB1A88" w14:textId="77777777" w:rsidR="00085895" w:rsidRDefault="00085895" w:rsidP="004D7AD6"/>
        </w:tc>
        <w:tc>
          <w:tcPr>
            <w:tcW w:w="598" w:type="dxa"/>
            <w:tcBorders>
              <w:top w:val="single" w:sz="2" w:space="0" w:color="auto"/>
              <w:left w:val="nil"/>
              <w:right w:val="nil"/>
            </w:tcBorders>
            <w:shd w:val="clear" w:color="auto" w:fill="EBEBEB"/>
          </w:tcPr>
          <w:p w14:paraId="34F5B38A" w14:textId="77777777" w:rsidR="00085895" w:rsidRDefault="00085895" w:rsidP="004D7AD6"/>
        </w:tc>
        <w:tc>
          <w:tcPr>
            <w:tcW w:w="598" w:type="dxa"/>
            <w:tcBorders>
              <w:top w:val="single" w:sz="2" w:space="0" w:color="auto"/>
              <w:left w:val="nil"/>
              <w:right w:val="nil"/>
            </w:tcBorders>
            <w:shd w:val="clear" w:color="auto" w:fill="EBEBEB"/>
          </w:tcPr>
          <w:p w14:paraId="50F590B2" w14:textId="77777777" w:rsidR="00085895" w:rsidRDefault="00085895" w:rsidP="004D7AD6"/>
        </w:tc>
        <w:tc>
          <w:tcPr>
            <w:tcW w:w="598" w:type="dxa"/>
            <w:tcBorders>
              <w:top w:val="single" w:sz="2" w:space="0" w:color="auto"/>
              <w:left w:val="nil"/>
              <w:right w:val="nil"/>
            </w:tcBorders>
            <w:shd w:val="clear" w:color="auto" w:fill="EBEBEB"/>
          </w:tcPr>
          <w:p w14:paraId="77BCD527" w14:textId="77777777" w:rsidR="00085895" w:rsidRDefault="00085895" w:rsidP="004D7AD6"/>
        </w:tc>
        <w:tc>
          <w:tcPr>
            <w:tcW w:w="598" w:type="dxa"/>
            <w:tcBorders>
              <w:top w:val="single" w:sz="2" w:space="0" w:color="auto"/>
              <w:left w:val="nil"/>
              <w:right w:val="nil"/>
            </w:tcBorders>
            <w:shd w:val="clear" w:color="auto" w:fill="EBEBEB"/>
          </w:tcPr>
          <w:p w14:paraId="224A26DD" w14:textId="77777777" w:rsidR="00085895" w:rsidRDefault="00085895" w:rsidP="004D7AD6"/>
        </w:tc>
        <w:tc>
          <w:tcPr>
            <w:tcW w:w="598" w:type="dxa"/>
            <w:tcBorders>
              <w:top w:val="single" w:sz="2" w:space="0" w:color="auto"/>
              <w:left w:val="nil"/>
            </w:tcBorders>
            <w:shd w:val="clear" w:color="auto" w:fill="EBEBEB"/>
          </w:tcPr>
          <w:p w14:paraId="11C1C321" w14:textId="77777777" w:rsidR="00085895" w:rsidRDefault="00085895" w:rsidP="004D7AD6"/>
        </w:tc>
      </w:tr>
      <w:tr w:rsidR="00085895" w14:paraId="55702149" w14:textId="77777777" w:rsidTr="00182ACD">
        <w:tc>
          <w:tcPr>
            <w:tcW w:w="9776" w:type="dxa"/>
          </w:tcPr>
          <w:p w14:paraId="0D1E3060" w14:textId="77777777" w:rsidR="00085895" w:rsidRPr="00021D4E" w:rsidRDefault="00085895" w:rsidP="004D7AD6">
            <w:pPr>
              <w:pStyle w:val="ListBullet"/>
              <w:rPr>
                <w:rStyle w:val="Strong"/>
              </w:rPr>
            </w:pPr>
            <w:r>
              <w:t xml:space="preserve">Describe multiplication problems using </w:t>
            </w:r>
            <w:r w:rsidRPr="007D1255">
              <w:rPr>
                <w:rStyle w:val="Emphasis"/>
              </w:rPr>
              <w:t>for each</w:t>
            </w:r>
            <w:r>
              <w:t xml:space="preserve"> and </w:t>
            </w:r>
            <w:r w:rsidRPr="007D1255">
              <w:rPr>
                <w:rStyle w:val="Emphasis"/>
              </w:rPr>
              <w:t>times as many</w:t>
            </w:r>
          </w:p>
        </w:tc>
        <w:tc>
          <w:tcPr>
            <w:tcW w:w="598" w:type="dxa"/>
          </w:tcPr>
          <w:p w14:paraId="5A32921D" w14:textId="01A437A1" w:rsidR="00085895" w:rsidRPr="00B25138" w:rsidRDefault="00FB3875" w:rsidP="004D7AD6">
            <w:r w:rsidRPr="00B25138">
              <w:t>x</w:t>
            </w:r>
          </w:p>
        </w:tc>
        <w:tc>
          <w:tcPr>
            <w:tcW w:w="598" w:type="dxa"/>
          </w:tcPr>
          <w:p w14:paraId="611C4810" w14:textId="77777777" w:rsidR="00085895" w:rsidRPr="00B25138" w:rsidRDefault="00085895" w:rsidP="004D7AD6"/>
        </w:tc>
        <w:tc>
          <w:tcPr>
            <w:tcW w:w="598" w:type="dxa"/>
          </w:tcPr>
          <w:p w14:paraId="15056C60" w14:textId="77777777" w:rsidR="00085895" w:rsidRPr="00B25138" w:rsidRDefault="00085895" w:rsidP="004D7AD6"/>
        </w:tc>
        <w:tc>
          <w:tcPr>
            <w:tcW w:w="598" w:type="dxa"/>
          </w:tcPr>
          <w:p w14:paraId="0C1B5B32" w14:textId="77777777" w:rsidR="00085895" w:rsidRPr="00B25138" w:rsidRDefault="00085895" w:rsidP="004D7AD6"/>
        </w:tc>
        <w:tc>
          <w:tcPr>
            <w:tcW w:w="598" w:type="dxa"/>
          </w:tcPr>
          <w:p w14:paraId="1086491C" w14:textId="77777777" w:rsidR="00085895" w:rsidRPr="00B25138" w:rsidRDefault="00085895" w:rsidP="004D7AD6"/>
        </w:tc>
        <w:tc>
          <w:tcPr>
            <w:tcW w:w="598" w:type="dxa"/>
          </w:tcPr>
          <w:p w14:paraId="0AAF76A4" w14:textId="77777777" w:rsidR="00085895" w:rsidRPr="00B25138" w:rsidRDefault="00085895" w:rsidP="004D7AD6"/>
        </w:tc>
        <w:tc>
          <w:tcPr>
            <w:tcW w:w="598" w:type="dxa"/>
          </w:tcPr>
          <w:p w14:paraId="08671F4A" w14:textId="77777777" w:rsidR="00085895" w:rsidRPr="00B25138" w:rsidRDefault="00085895" w:rsidP="004D7AD6"/>
        </w:tc>
        <w:tc>
          <w:tcPr>
            <w:tcW w:w="598" w:type="dxa"/>
          </w:tcPr>
          <w:p w14:paraId="772805B6" w14:textId="37BF5674" w:rsidR="00085895" w:rsidRPr="00B25138" w:rsidRDefault="00FB3875" w:rsidP="004D7AD6">
            <w:r w:rsidRPr="00B25138">
              <w:t>x</w:t>
            </w:r>
          </w:p>
        </w:tc>
      </w:tr>
      <w:tr w:rsidR="00085895" w14:paraId="79BE835E" w14:textId="77777777" w:rsidTr="00182ACD">
        <w:tc>
          <w:tcPr>
            <w:tcW w:w="9776" w:type="dxa"/>
          </w:tcPr>
          <w:p w14:paraId="49B9C543" w14:textId="77777777" w:rsidR="00085895" w:rsidRPr="00021D4E" w:rsidRDefault="00085895" w:rsidP="004D7AD6">
            <w:pPr>
              <w:pStyle w:val="ListBullet"/>
              <w:rPr>
                <w:rStyle w:val="Strong"/>
              </w:rPr>
            </w:pPr>
            <w:r>
              <w:t>Find the total of partially covered arrays</w:t>
            </w:r>
          </w:p>
        </w:tc>
        <w:tc>
          <w:tcPr>
            <w:tcW w:w="598" w:type="dxa"/>
          </w:tcPr>
          <w:p w14:paraId="76D169B6" w14:textId="77777777" w:rsidR="00085895" w:rsidRPr="00B25138" w:rsidRDefault="00085895" w:rsidP="004D7AD6"/>
        </w:tc>
        <w:tc>
          <w:tcPr>
            <w:tcW w:w="598" w:type="dxa"/>
          </w:tcPr>
          <w:p w14:paraId="5AD16B2B" w14:textId="13F6DE7A" w:rsidR="00085895" w:rsidRPr="00B25138" w:rsidRDefault="00FB3875" w:rsidP="004D7AD6">
            <w:r w:rsidRPr="00B25138">
              <w:t>x</w:t>
            </w:r>
          </w:p>
        </w:tc>
        <w:tc>
          <w:tcPr>
            <w:tcW w:w="598" w:type="dxa"/>
          </w:tcPr>
          <w:p w14:paraId="2F093ACC" w14:textId="77777777" w:rsidR="00085895" w:rsidRPr="00B25138" w:rsidRDefault="00085895" w:rsidP="004D7AD6"/>
        </w:tc>
        <w:tc>
          <w:tcPr>
            <w:tcW w:w="598" w:type="dxa"/>
          </w:tcPr>
          <w:p w14:paraId="10216659" w14:textId="77777777" w:rsidR="00085895" w:rsidRPr="00B25138" w:rsidRDefault="00085895" w:rsidP="004D7AD6"/>
        </w:tc>
        <w:tc>
          <w:tcPr>
            <w:tcW w:w="598" w:type="dxa"/>
          </w:tcPr>
          <w:p w14:paraId="6C602DAF" w14:textId="77777777" w:rsidR="00085895" w:rsidRPr="00B25138" w:rsidRDefault="00085895" w:rsidP="004D7AD6"/>
        </w:tc>
        <w:tc>
          <w:tcPr>
            <w:tcW w:w="598" w:type="dxa"/>
          </w:tcPr>
          <w:p w14:paraId="40C58C1C" w14:textId="77777777" w:rsidR="00085895" w:rsidRPr="00B25138" w:rsidRDefault="00085895" w:rsidP="004D7AD6"/>
        </w:tc>
        <w:tc>
          <w:tcPr>
            <w:tcW w:w="598" w:type="dxa"/>
          </w:tcPr>
          <w:p w14:paraId="759CD99F" w14:textId="77777777" w:rsidR="00085895" w:rsidRPr="00B25138" w:rsidRDefault="00085895" w:rsidP="004D7AD6"/>
        </w:tc>
        <w:tc>
          <w:tcPr>
            <w:tcW w:w="598" w:type="dxa"/>
          </w:tcPr>
          <w:p w14:paraId="1D55A598" w14:textId="77777777" w:rsidR="00085895" w:rsidRPr="00B25138" w:rsidRDefault="00085895" w:rsidP="004D7AD6"/>
        </w:tc>
      </w:tr>
      <w:tr w:rsidR="00085895" w14:paraId="45EC96B1" w14:textId="77777777" w:rsidTr="00182ACD">
        <w:tc>
          <w:tcPr>
            <w:tcW w:w="9776" w:type="dxa"/>
            <w:tcBorders>
              <w:bottom w:val="single" w:sz="2" w:space="0" w:color="auto"/>
            </w:tcBorders>
          </w:tcPr>
          <w:p w14:paraId="1CC2B479" w14:textId="77777777" w:rsidR="00085895" w:rsidRPr="00290381" w:rsidRDefault="00085895" w:rsidP="004D7AD6">
            <w:pPr>
              <w:pStyle w:val="ListBullet"/>
            </w:pPr>
            <w:r>
              <w:t>Apply the inverse relationship of multiplication and division (Reasons about relations)</w:t>
            </w:r>
          </w:p>
        </w:tc>
        <w:tc>
          <w:tcPr>
            <w:tcW w:w="598" w:type="dxa"/>
            <w:tcBorders>
              <w:bottom w:val="single" w:sz="2" w:space="0" w:color="auto"/>
            </w:tcBorders>
          </w:tcPr>
          <w:p w14:paraId="74923B3A" w14:textId="77777777" w:rsidR="00085895" w:rsidRPr="00B25138" w:rsidRDefault="00085895" w:rsidP="004D7AD6"/>
        </w:tc>
        <w:tc>
          <w:tcPr>
            <w:tcW w:w="598" w:type="dxa"/>
            <w:tcBorders>
              <w:bottom w:val="single" w:sz="2" w:space="0" w:color="auto"/>
            </w:tcBorders>
          </w:tcPr>
          <w:p w14:paraId="28F725E5" w14:textId="77777777" w:rsidR="00085895" w:rsidRPr="00B25138" w:rsidRDefault="00085895" w:rsidP="004D7AD6"/>
        </w:tc>
        <w:tc>
          <w:tcPr>
            <w:tcW w:w="598" w:type="dxa"/>
            <w:tcBorders>
              <w:bottom w:val="single" w:sz="2" w:space="0" w:color="auto"/>
            </w:tcBorders>
          </w:tcPr>
          <w:p w14:paraId="2C75858E" w14:textId="00C1B0A3" w:rsidR="00085895" w:rsidRPr="00B25138" w:rsidRDefault="00FB3875" w:rsidP="004D7AD6">
            <w:r w:rsidRPr="00B25138">
              <w:t>x</w:t>
            </w:r>
          </w:p>
        </w:tc>
        <w:tc>
          <w:tcPr>
            <w:tcW w:w="598" w:type="dxa"/>
            <w:tcBorders>
              <w:bottom w:val="single" w:sz="2" w:space="0" w:color="auto"/>
            </w:tcBorders>
          </w:tcPr>
          <w:p w14:paraId="33915760" w14:textId="77777777" w:rsidR="00085895" w:rsidRPr="00B25138" w:rsidRDefault="00085895" w:rsidP="004D7AD6"/>
        </w:tc>
        <w:tc>
          <w:tcPr>
            <w:tcW w:w="598" w:type="dxa"/>
            <w:tcBorders>
              <w:bottom w:val="single" w:sz="2" w:space="0" w:color="auto"/>
            </w:tcBorders>
          </w:tcPr>
          <w:p w14:paraId="69D1DFF4" w14:textId="77777777" w:rsidR="00085895" w:rsidRPr="00B25138" w:rsidRDefault="00085895" w:rsidP="004D7AD6"/>
        </w:tc>
        <w:tc>
          <w:tcPr>
            <w:tcW w:w="598" w:type="dxa"/>
            <w:tcBorders>
              <w:bottom w:val="single" w:sz="2" w:space="0" w:color="auto"/>
            </w:tcBorders>
          </w:tcPr>
          <w:p w14:paraId="33898AED" w14:textId="77777777" w:rsidR="00085895" w:rsidRPr="00B25138" w:rsidRDefault="00085895" w:rsidP="004D7AD6"/>
        </w:tc>
        <w:tc>
          <w:tcPr>
            <w:tcW w:w="598" w:type="dxa"/>
            <w:tcBorders>
              <w:bottom w:val="single" w:sz="2" w:space="0" w:color="auto"/>
            </w:tcBorders>
          </w:tcPr>
          <w:p w14:paraId="3EA38688" w14:textId="21A212AE" w:rsidR="00085895" w:rsidRPr="00B25138" w:rsidRDefault="00FB3875" w:rsidP="004D7AD6">
            <w:r w:rsidRPr="00B25138">
              <w:t>x</w:t>
            </w:r>
          </w:p>
        </w:tc>
        <w:tc>
          <w:tcPr>
            <w:tcW w:w="598" w:type="dxa"/>
            <w:tcBorders>
              <w:bottom w:val="single" w:sz="2" w:space="0" w:color="auto"/>
            </w:tcBorders>
          </w:tcPr>
          <w:p w14:paraId="226CE07B" w14:textId="61B3548C" w:rsidR="00085895" w:rsidRPr="00B25138" w:rsidRDefault="00FB3875" w:rsidP="004D7AD6">
            <w:r w:rsidRPr="00B25138">
              <w:t>x</w:t>
            </w:r>
          </w:p>
        </w:tc>
      </w:tr>
      <w:tr w:rsidR="00182ACD" w14:paraId="618F7346" w14:textId="77777777" w:rsidTr="00182ACD">
        <w:tc>
          <w:tcPr>
            <w:tcW w:w="9776" w:type="dxa"/>
            <w:tcBorders>
              <w:top w:val="single" w:sz="2" w:space="0" w:color="auto"/>
              <w:right w:val="nil"/>
            </w:tcBorders>
            <w:shd w:val="clear" w:color="auto" w:fill="EBEBEB"/>
          </w:tcPr>
          <w:p w14:paraId="63BBD2BF" w14:textId="77777777" w:rsidR="00DE1E60" w:rsidRDefault="00DE1E60" w:rsidP="004D7AD6">
            <w:r w:rsidRPr="0075454B">
              <w:rPr>
                <w:rStyle w:val="Strong"/>
              </w:rPr>
              <w:t xml:space="preserve">Multiplicative relations </w:t>
            </w:r>
            <w:r>
              <w:rPr>
                <w:rStyle w:val="Strong"/>
              </w:rPr>
              <w:t>B</w:t>
            </w:r>
            <w:r w:rsidRPr="0075454B">
              <w:rPr>
                <w:rStyle w:val="Strong"/>
              </w:rPr>
              <w:t xml:space="preserve">: </w:t>
            </w:r>
            <w:r w:rsidRPr="00254611">
              <w:t>Operate with multiples of 10</w:t>
            </w:r>
          </w:p>
          <w:p w14:paraId="3790D19D" w14:textId="77777777" w:rsidR="00DE1E60" w:rsidRPr="00021D4E" w:rsidRDefault="00DE1E60" w:rsidP="004D7AD6">
            <w:pPr>
              <w:rPr>
                <w:rStyle w:val="Strong"/>
              </w:rPr>
            </w:pPr>
            <w:r w:rsidRPr="0075454B">
              <w:rPr>
                <w:rStyle w:val="Strong"/>
              </w:rPr>
              <w:t>MA2-MR-01</w:t>
            </w:r>
            <w:r>
              <w:rPr>
                <w:rStyle w:val="Strong"/>
              </w:rPr>
              <w:t>,</w:t>
            </w:r>
            <w:r w:rsidRPr="0075454B">
              <w:rPr>
                <w:rStyle w:val="Strong"/>
              </w:rPr>
              <w:t xml:space="preserve"> MA2-MR-0</w:t>
            </w:r>
            <w:r>
              <w:rPr>
                <w:rStyle w:val="Strong"/>
              </w:rPr>
              <w:t>2</w:t>
            </w:r>
          </w:p>
        </w:tc>
        <w:tc>
          <w:tcPr>
            <w:tcW w:w="598" w:type="dxa"/>
            <w:tcBorders>
              <w:top w:val="single" w:sz="2" w:space="0" w:color="auto"/>
              <w:left w:val="nil"/>
              <w:right w:val="nil"/>
            </w:tcBorders>
            <w:shd w:val="clear" w:color="auto" w:fill="EBEBEB"/>
          </w:tcPr>
          <w:p w14:paraId="49C640E9" w14:textId="77777777" w:rsidR="00DE1E60" w:rsidRDefault="00DE1E60" w:rsidP="004D7AD6"/>
        </w:tc>
        <w:tc>
          <w:tcPr>
            <w:tcW w:w="598" w:type="dxa"/>
            <w:tcBorders>
              <w:top w:val="single" w:sz="2" w:space="0" w:color="auto"/>
              <w:left w:val="nil"/>
              <w:right w:val="nil"/>
            </w:tcBorders>
            <w:shd w:val="clear" w:color="auto" w:fill="EBEBEB"/>
          </w:tcPr>
          <w:p w14:paraId="55B5126B" w14:textId="77777777" w:rsidR="00DE1E60" w:rsidRDefault="00DE1E60" w:rsidP="004D7AD6"/>
        </w:tc>
        <w:tc>
          <w:tcPr>
            <w:tcW w:w="598" w:type="dxa"/>
            <w:tcBorders>
              <w:top w:val="single" w:sz="2" w:space="0" w:color="auto"/>
              <w:left w:val="nil"/>
              <w:right w:val="nil"/>
            </w:tcBorders>
            <w:shd w:val="clear" w:color="auto" w:fill="EBEBEB"/>
          </w:tcPr>
          <w:p w14:paraId="1E9082AB" w14:textId="77777777" w:rsidR="00DE1E60" w:rsidRDefault="00DE1E60" w:rsidP="004D7AD6"/>
        </w:tc>
        <w:tc>
          <w:tcPr>
            <w:tcW w:w="598" w:type="dxa"/>
            <w:tcBorders>
              <w:top w:val="single" w:sz="2" w:space="0" w:color="auto"/>
              <w:left w:val="nil"/>
              <w:right w:val="nil"/>
            </w:tcBorders>
            <w:shd w:val="clear" w:color="auto" w:fill="EBEBEB"/>
          </w:tcPr>
          <w:p w14:paraId="28F18DE6" w14:textId="77777777" w:rsidR="00DE1E60" w:rsidRDefault="00DE1E60" w:rsidP="004D7AD6"/>
        </w:tc>
        <w:tc>
          <w:tcPr>
            <w:tcW w:w="598" w:type="dxa"/>
            <w:tcBorders>
              <w:top w:val="single" w:sz="2" w:space="0" w:color="auto"/>
              <w:left w:val="nil"/>
              <w:right w:val="nil"/>
            </w:tcBorders>
            <w:shd w:val="clear" w:color="auto" w:fill="EBEBEB"/>
          </w:tcPr>
          <w:p w14:paraId="55DD77BC" w14:textId="77777777" w:rsidR="00DE1E60" w:rsidRDefault="00DE1E60" w:rsidP="004D7AD6"/>
        </w:tc>
        <w:tc>
          <w:tcPr>
            <w:tcW w:w="598" w:type="dxa"/>
            <w:tcBorders>
              <w:top w:val="single" w:sz="2" w:space="0" w:color="auto"/>
              <w:left w:val="nil"/>
              <w:right w:val="nil"/>
            </w:tcBorders>
            <w:shd w:val="clear" w:color="auto" w:fill="EBEBEB"/>
          </w:tcPr>
          <w:p w14:paraId="2C475691" w14:textId="77777777" w:rsidR="00DE1E60" w:rsidRDefault="00DE1E60" w:rsidP="004D7AD6"/>
        </w:tc>
        <w:tc>
          <w:tcPr>
            <w:tcW w:w="598" w:type="dxa"/>
            <w:tcBorders>
              <w:top w:val="single" w:sz="2" w:space="0" w:color="auto"/>
              <w:left w:val="nil"/>
              <w:right w:val="nil"/>
            </w:tcBorders>
            <w:shd w:val="clear" w:color="auto" w:fill="EBEBEB"/>
          </w:tcPr>
          <w:p w14:paraId="47D0C866" w14:textId="77777777" w:rsidR="00DE1E60" w:rsidRDefault="00DE1E60" w:rsidP="004D7AD6"/>
        </w:tc>
        <w:tc>
          <w:tcPr>
            <w:tcW w:w="598" w:type="dxa"/>
            <w:tcBorders>
              <w:top w:val="single" w:sz="2" w:space="0" w:color="auto"/>
              <w:left w:val="nil"/>
            </w:tcBorders>
            <w:shd w:val="clear" w:color="auto" w:fill="EBEBEB"/>
          </w:tcPr>
          <w:p w14:paraId="2FA4D516" w14:textId="77777777" w:rsidR="00DE1E60" w:rsidRDefault="00DE1E60" w:rsidP="004D7AD6"/>
        </w:tc>
      </w:tr>
      <w:tr w:rsidR="00DE1E60" w14:paraId="738447D2" w14:textId="77777777" w:rsidTr="00182ACD">
        <w:tc>
          <w:tcPr>
            <w:tcW w:w="9776" w:type="dxa"/>
          </w:tcPr>
          <w:p w14:paraId="57462CCE" w14:textId="77777777" w:rsidR="00DE1E60" w:rsidRPr="00254611" w:rsidRDefault="00DE1E60" w:rsidP="004D7AD6">
            <w:pPr>
              <w:pStyle w:val="ListBullet"/>
              <w:rPr>
                <w:rStyle w:val="Strong"/>
                <w:b w:val="0"/>
                <w:bCs w:val="0"/>
              </w:rPr>
            </w:pPr>
            <w:r w:rsidRPr="00254611">
              <w:rPr>
                <w:rStyle w:val="Strong"/>
                <w:b w:val="0"/>
              </w:rPr>
              <w:t>Use multiplication facts with multiples of 10 to multiply a one-digit number by a multiple of 10</w:t>
            </w:r>
          </w:p>
        </w:tc>
        <w:tc>
          <w:tcPr>
            <w:tcW w:w="598" w:type="dxa"/>
          </w:tcPr>
          <w:p w14:paraId="3A31B5A6" w14:textId="77777777" w:rsidR="00DE1E60" w:rsidRDefault="00DE1E60" w:rsidP="004D7AD6"/>
        </w:tc>
        <w:tc>
          <w:tcPr>
            <w:tcW w:w="598" w:type="dxa"/>
          </w:tcPr>
          <w:p w14:paraId="201280D7" w14:textId="77777777" w:rsidR="00DE1E60" w:rsidRDefault="00DE1E60" w:rsidP="004D7AD6"/>
        </w:tc>
        <w:tc>
          <w:tcPr>
            <w:tcW w:w="598" w:type="dxa"/>
          </w:tcPr>
          <w:p w14:paraId="00E5824A" w14:textId="77777777" w:rsidR="00DE1E60" w:rsidRPr="00B25138" w:rsidRDefault="00DE1E60" w:rsidP="004D7AD6">
            <w:r w:rsidRPr="00B25138">
              <w:t>x</w:t>
            </w:r>
          </w:p>
        </w:tc>
        <w:tc>
          <w:tcPr>
            <w:tcW w:w="598" w:type="dxa"/>
          </w:tcPr>
          <w:p w14:paraId="7FC3FD9D" w14:textId="77777777" w:rsidR="00DE1E60" w:rsidRPr="00B25138" w:rsidRDefault="00DE1E60" w:rsidP="004D7AD6"/>
        </w:tc>
        <w:tc>
          <w:tcPr>
            <w:tcW w:w="598" w:type="dxa"/>
          </w:tcPr>
          <w:p w14:paraId="1CE55ABD" w14:textId="77777777" w:rsidR="00DE1E60" w:rsidRPr="00B25138" w:rsidRDefault="00DE1E60" w:rsidP="004D7AD6">
            <w:r w:rsidRPr="00B25138">
              <w:t>x</w:t>
            </w:r>
          </w:p>
        </w:tc>
        <w:tc>
          <w:tcPr>
            <w:tcW w:w="598" w:type="dxa"/>
          </w:tcPr>
          <w:p w14:paraId="25D6B67D" w14:textId="7A5E1118" w:rsidR="00DE1E60" w:rsidRPr="00B25138" w:rsidRDefault="00A379C9" w:rsidP="004D7AD6">
            <w:r w:rsidRPr="00B25138">
              <w:t>x</w:t>
            </w:r>
          </w:p>
        </w:tc>
        <w:tc>
          <w:tcPr>
            <w:tcW w:w="598" w:type="dxa"/>
          </w:tcPr>
          <w:p w14:paraId="3923AB3C" w14:textId="77777777" w:rsidR="00DE1E60" w:rsidRDefault="00DE1E60" w:rsidP="004D7AD6"/>
        </w:tc>
        <w:tc>
          <w:tcPr>
            <w:tcW w:w="598" w:type="dxa"/>
          </w:tcPr>
          <w:p w14:paraId="286CDDC3" w14:textId="77777777" w:rsidR="00DE1E60" w:rsidRDefault="00DE1E60" w:rsidP="004D7AD6"/>
        </w:tc>
      </w:tr>
      <w:tr w:rsidR="00DE1E60" w14:paraId="367BB252" w14:textId="77777777" w:rsidTr="00182ACD">
        <w:tc>
          <w:tcPr>
            <w:tcW w:w="9776" w:type="dxa"/>
            <w:tcBorders>
              <w:bottom w:val="single" w:sz="2" w:space="0" w:color="auto"/>
            </w:tcBorders>
          </w:tcPr>
          <w:p w14:paraId="34C43628" w14:textId="77777777" w:rsidR="00DE1E60" w:rsidRPr="00254611" w:rsidRDefault="00DE1E60" w:rsidP="004D7AD6">
            <w:pPr>
              <w:pStyle w:val="ListBullet"/>
              <w:rPr>
                <w:rStyle w:val="Strong"/>
                <w:b w:val="0"/>
                <w:bCs w:val="0"/>
              </w:rPr>
            </w:pPr>
            <w:r w:rsidRPr="00254611">
              <w:rPr>
                <w:rStyle w:val="Strong"/>
                <w:b w:val="0"/>
              </w:rPr>
              <w:t>Apply the commutative and associative properties to multiply by multiples of 10</w:t>
            </w:r>
          </w:p>
        </w:tc>
        <w:tc>
          <w:tcPr>
            <w:tcW w:w="598" w:type="dxa"/>
            <w:tcBorders>
              <w:bottom w:val="single" w:sz="2" w:space="0" w:color="auto"/>
            </w:tcBorders>
          </w:tcPr>
          <w:p w14:paraId="665E618A" w14:textId="77777777" w:rsidR="00DE1E60" w:rsidRDefault="00DE1E60" w:rsidP="004D7AD6"/>
        </w:tc>
        <w:tc>
          <w:tcPr>
            <w:tcW w:w="598" w:type="dxa"/>
            <w:tcBorders>
              <w:bottom w:val="single" w:sz="2" w:space="0" w:color="auto"/>
            </w:tcBorders>
          </w:tcPr>
          <w:p w14:paraId="4DD0D023" w14:textId="77777777" w:rsidR="00DE1E60" w:rsidRDefault="00DE1E60" w:rsidP="004D7AD6"/>
        </w:tc>
        <w:tc>
          <w:tcPr>
            <w:tcW w:w="598" w:type="dxa"/>
            <w:tcBorders>
              <w:bottom w:val="single" w:sz="2" w:space="0" w:color="auto"/>
            </w:tcBorders>
          </w:tcPr>
          <w:p w14:paraId="5ECDA2DC" w14:textId="77777777" w:rsidR="00DE1E60" w:rsidRDefault="00DE1E60" w:rsidP="004D7AD6"/>
        </w:tc>
        <w:tc>
          <w:tcPr>
            <w:tcW w:w="598" w:type="dxa"/>
            <w:tcBorders>
              <w:bottom w:val="single" w:sz="2" w:space="0" w:color="auto"/>
            </w:tcBorders>
          </w:tcPr>
          <w:p w14:paraId="11EDAB17" w14:textId="77777777" w:rsidR="00DE1E60" w:rsidRDefault="00DE1E60" w:rsidP="004D7AD6"/>
        </w:tc>
        <w:tc>
          <w:tcPr>
            <w:tcW w:w="598" w:type="dxa"/>
            <w:tcBorders>
              <w:bottom w:val="single" w:sz="2" w:space="0" w:color="auto"/>
            </w:tcBorders>
          </w:tcPr>
          <w:p w14:paraId="65C94AAC" w14:textId="77777777" w:rsidR="00DE1E60" w:rsidRDefault="00DE1E60" w:rsidP="004D7AD6">
            <w:r>
              <w:t>x</w:t>
            </w:r>
          </w:p>
        </w:tc>
        <w:tc>
          <w:tcPr>
            <w:tcW w:w="598" w:type="dxa"/>
            <w:tcBorders>
              <w:bottom w:val="single" w:sz="2" w:space="0" w:color="auto"/>
            </w:tcBorders>
          </w:tcPr>
          <w:p w14:paraId="7642A6F6" w14:textId="77777777" w:rsidR="00DE1E60" w:rsidRDefault="00DE1E60" w:rsidP="004D7AD6"/>
        </w:tc>
        <w:tc>
          <w:tcPr>
            <w:tcW w:w="598" w:type="dxa"/>
            <w:tcBorders>
              <w:bottom w:val="single" w:sz="2" w:space="0" w:color="auto"/>
            </w:tcBorders>
          </w:tcPr>
          <w:p w14:paraId="760C1C95" w14:textId="77777777" w:rsidR="00DE1E60" w:rsidRDefault="00DE1E60" w:rsidP="004D7AD6"/>
        </w:tc>
        <w:tc>
          <w:tcPr>
            <w:tcW w:w="598" w:type="dxa"/>
            <w:tcBorders>
              <w:bottom w:val="single" w:sz="2" w:space="0" w:color="auto"/>
            </w:tcBorders>
          </w:tcPr>
          <w:p w14:paraId="49B16BA7" w14:textId="77777777" w:rsidR="00DE1E60" w:rsidRDefault="00DE1E60" w:rsidP="004D7AD6"/>
        </w:tc>
      </w:tr>
      <w:tr w:rsidR="00182ACD" w14:paraId="2D1D1BBC" w14:textId="77777777" w:rsidTr="00182ACD">
        <w:tc>
          <w:tcPr>
            <w:tcW w:w="9776" w:type="dxa"/>
            <w:tcBorders>
              <w:top w:val="single" w:sz="2" w:space="0" w:color="auto"/>
              <w:right w:val="nil"/>
            </w:tcBorders>
            <w:shd w:val="clear" w:color="auto" w:fill="EBEBEB"/>
          </w:tcPr>
          <w:p w14:paraId="4274C6A9" w14:textId="77777777" w:rsidR="00DE1E60" w:rsidRDefault="00DE1E60" w:rsidP="004D7AD6">
            <w:r w:rsidRPr="0075454B">
              <w:rPr>
                <w:rStyle w:val="Strong"/>
              </w:rPr>
              <w:t xml:space="preserve">Multiplicative relations </w:t>
            </w:r>
            <w:r>
              <w:rPr>
                <w:rStyle w:val="Strong"/>
              </w:rPr>
              <w:t>B</w:t>
            </w:r>
            <w:r w:rsidRPr="0075454B">
              <w:rPr>
                <w:rStyle w:val="Strong"/>
              </w:rPr>
              <w:t xml:space="preserve">: </w:t>
            </w:r>
            <w:r w:rsidRPr="00254611">
              <w:t>Represent and solve word problems with number sentences involving multiplication or division</w:t>
            </w:r>
          </w:p>
          <w:p w14:paraId="14F61731" w14:textId="77777777" w:rsidR="00DE1E60" w:rsidRPr="00021D4E" w:rsidRDefault="00DE1E60" w:rsidP="004D7AD6">
            <w:pPr>
              <w:rPr>
                <w:rStyle w:val="Strong"/>
              </w:rPr>
            </w:pPr>
            <w:r w:rsidRPr="0075454B">
              <w:rPr>
                <w:rStyle w:val="Strong"/>
              </w:rPr>
              <w:lastRenderedPageBreak/>
              <w:t>MA2-MR-01</w:t>
            </w:r>
            <w:r>
              <w:rPr>
                <w:rStyle w:val="Strong"/>
              </w:rPr>
              <w:t>,</w:t>
            </w:r>
            <w:r w:rsidRPr="0075454B">
              <w:rPr>
                <w:rStyle w:val="Strong"/>
              </w:rPr>
              <w:t xml:space="preserve"> MA2-MR-0</w:t>
            </w:r>
            <w:r>
              <w:rPr>
                <w:rStyle w:val="Strong"/>
              </w:rPr>
              <w:t>2</w:t>
            </w:r>
          </w:p>
        </w:tc>
        <w:tc>
          <w:tcPr>
            <w:tcW w:w="598" w:type="dxa"/>
            <w:tcBorders>
              <w:top w:val="single" w:sz="2" w:space="0" w:color="auto"/>
              <w:left w:val="nil"/>
              <w:right w:val="nil"/>
            </w:tcBorders>
            <w:shd w:val="clear" w:color="auto" w:fill="EBEBEB"/>
          </w:tcPr>
          <w:p w14:paraId="3FE46574" w14:textId="77777777" w:rsidR="00DE1E60" w:rsidRDefault="00DE1E60" w:rsidP="004D7AD6"/>
        </w:tc>
        <w:tc>
          <w:tcPr>
            <w:tcW w:w="598" w:type="dxa"/>
            <w:tcBorders>
              <w:top w:val="single" w:sz="2" w:space="0" w:color="auto"/>
              <w:left w:val="nil"/>
              <w:right w:val="nil"/>
            </w:tcBorders>
            <w:shd w:val="clear" w:color="auto" w:fill="EBEBEB"/>
          </w:tcPr>
          <w:p w14:paraId="3814E4E3" w14:textId="77777777" w:rsidR="00DE1E60" w:rsidRDefault="00DE1E60" w:rsidP="004D7AD6"/>
        </w:tc>
        <w:tc>
          <w:tcPr>
            <w:tcW w:w="598" w:type="dxa"/>
            <w:tcBorders>
              <w:top w:val="single" w:sz="2" w:space="0" w:color="auto"/>
              <w:left w:val="nil"/>
              <w:right w:val="nil"/>
            </w:tcBorders>
            <w:shd w:val="clear" w:color="auto" w:fill="EBEBEB"/>
          </w:tcPr>
          <w:p w14:paraId="149DB8D3" w14:textId="77777777" w:rsidR="00DE1E60" w:rsidRDefault="00DE1E60" w:rsidP="004D7AD6"/>
        </w:tc>
        <w:tc>
          <w:tcPr>
            <w:tcW w:w="598" w:type="dxa"/>
            <w:tcBorders>
              <w:top w:val="single" w:sz="2" w:space="0" w:color="auto"/>
              <w:left w:val="nil"/>
              <w:right w:val="nil"/>
            </w:tcBorders>
            <w:shd w:val="clear" w:color="auto" w:fill="EBEBEB"/>
          </w:tcPr>
          <w:p w14:paraId="01C840C3" w14:textId="77777777" w:rsidR="00DE1E60" w:rsidRDefault="00DE1E60" w:rsidP="004D7AD6"/>
        </w:tc>
        <w:tc>
          <w:tcPr>
            <w:tcW w:w="598" w:type="dxa"/>
            <w:tcBorders>
              <w:top w:val="single" w:sz="2" w:space="0" w:color="auto"/>
              <w:left w:val="nil"/>
              <w:right w:val="nil"/>
            </w:tcBorders>
            <w:shd w:val="clear" w:color="auto" w:fill="EBEBEB"/>
          </w:tcPr>
          <w:p w14:paraId="7A691E9A" w14:textId="77777777" w:rsidR="00DE1E60" w:rsidRDefault="00DE1E60" w:rsidP="004D7AD6"/>
        </w:tc>
        <w:tc>
          <w:tcPr>
            <w:tcW w:w="598" w:type="dxa"/>
            <w:tcBorders>
              <w:top w:val="single" w:sz="2" w:space="0" w:color="auto"/>
              <w:left w:val="nil"/>
              <w:right w:val="nil"/>
            </w:tcBorders>
            <w:shd w:val="clear" w:color="auto" w:fill="EBEBEB"/>
          </w:tcPr>
          <w:p w14:paraId="2DC7E8C5" w14:textId="77777777" w:rsidR="00DE1E60" w:rsidRDefault="00DE1E60" w:rsidP="004D7AD6"/>
        </w:tc>
        <w:tc>
          <w:tcPr>
            <w:tcW w:w="598" w:type="dxa"/>
            <w:tcBorders>
              <w:top w:val="single" w:sz="2" w:space="0" w:color="auto"/>
              <w:left w:val="nil"/>
              <w:right w:val="nil"/>
            </w:tcBorders>
            <w:shd w:val="clear" w:color="auto" w:fill="EBEBEB"/>
          </w:tcPr>
          <w:p w14:paraId="69398A7B" w14:textId="77777777" w:rsidR="00DE1E60" w:rsidRDefault="00DE1E60" w:rsidP="004D7AD6"/>
        </w:tc>
        <w:tc>
          <w:tcPr>
            <w:tcW w:w="598" w:type="dxa"/>
            <w:tcBorders>
              <w:top w:val="single" w:sz="2" w:space="0" w:color="auto"/>
              <w:left w:val="nil"/>
            </w:tcBorders>
            <w:shd w:val="clear" w:color="auto" w:fill="EBEBEB"/>
          </w:tcPr>
          <w:p w14:paraId="5F82845F" w14:textId="77777777" w:rsidR="00DE1E60" w:rsidRDefault="00DE1E60" w:rsidP="004D7AD6"/>
        </w:tc>
      </w:tr>
      <w:tr w:rsidR="00DE1E60" w14:paraId="73A4F160" w14:textId="77777777" w:rsidTr="00182ACD">
        <w:tc>
          <w:tcPr>
            <w:tcW w:w="9776" w:type="dxa"/>
          </w:tcPr>
          <w:p w14:paraId="50BDD25D" w14:textId="77777777" w:rsidR="00DE1E60" w:rsidRPr="00254611" w:rsidRDefault="00DE1E60" w:rsidP="004D7AD6">
            <w:pPr>
              <w:pStyle w:val="ListBullet"/>
              <w:rPr>
                <w:rStyle w:val="Strong"/>
                <w:b w:val="0"/>
                <w:bCs w:val="0"/>
              </w:rPr>
            </w:pPr>
            <w:r w:rsidRPr="00254611">
              <w:rPr>
                <w:rStyle w:val="Strong"/>
                <w:b w:val="0"/>
              </w:rPr>
              <w:t>Complete number sentences involving multiplication and division by calculating missing numbers (Reasons about relations)</w:t>
            </w:r>
          </w:p>
        </w:tc>
        <w:tc>
          <w:tcPr>
            <w:tcW w:w="598" w:type="dxa"/>
          </w:tcPr>
          <w:p w14:paraId="1D3C162D" w14:textId="77777777" w:rsidR="00DE1E60" w:rsidRDefault="00DE1E60" w:rsidP="004D7AD6"/>
        </w:tc>
        <w:tc>
          <w:tcPr>
            <w:tcW w:w="598" w:type="dxa"/>
          </w:tcPr>
          <w:p w14:paraId="252B6E67" w14:textId="77777777" w:rsidR="00DE1E60" w:rsidRDefault="00DE1E60" w:rsidP="004D7AD6"/>
        </w:tc>
        <w:tc>
          <w:tcPr>
            <w:tcW w:w="598" w:type="dxa"/>
          </w:tcPr>
          <w:p w14:paraId="0E3725C9" w14:textId="77777777" w:rsidR="00DE1E60" w:rsidRPr="00B25138" w:rsidRDefault="00DE1E60" w:rsidP="004D7AD6"/>
        </w:tc>
        <w:tc>
          <w:tcPr>
            <w:tcW w:w="598" w:type="dxa"/>
          </w:tcPr>
          <w:p w14:paraId="74B1449E" w14:textId="77777777" w:rsidR="00DE1E60" w:rsidRPr="00B25138" w:rsidRDefault="00DE1E60" w:rsidP="004D7AD6"/>
        </w:tc>
        <w:tc>
          <w:tcPr>
            <w:tcW w:w="598" w:type="dxa"/>
          </w:tcPr>
          <w:p w14:paraId="4FA24EDE" w14:textId="77777777" w:rsidR="00DE1E60" w:rsidRPr="00B25138" w:rsidRDefault="00DE1E60" w:rsidP="004D7AD6"/>
        </w:tc>
        <w:tc>
          <w:tcPr>
            <w:tcW w:w="598" w:type="dxa"/>
          </w:tcPr>
          <w:p w14:paraId="20B88307" w14:textId="77777777" w:rsidR="00DE1E60" w:rsidRPr="00B25138" w:rsidRDefault="00DE1E60" w:rsidP="004D7AD6">
            <w:r w:rsidRPr="00B25138">
              <w:t>x</w:t>
            </w:r>
          </w:p>
        </w:tc>
        <w:tc>
          <w:tcPr>
            <w:tcW w:w="598" w:type="dxa"/>
          </w:tcPr>
          <w:p w14:paraId="618757FE" w14:textId="77777777" w:rsidR="00DE1E60" w:rsidRDefault="00DE1E60" w:rsidP="004D7AD6"/>
        </w:tc>
        <w:tc>
          <w:tcPr>
            <w:tcW w:w="598" w:type="dxa"/>
          </w:tcPr>
          <w:p w14:paraId="20478ACF" w14:textId="77777777" w:rsidR="00DE1E60" w:rsidRDefault="00DE1E60" w:rsidP="004D7AD6"/>
        </w:tc>
      </w:tr>
      <w:tr w:rsidR="00DE1E60" w14:paraId="46AE7174" w14:textId="77777777" w:rsidTr="00182ACD">
        <w:tc>
          <w:tcPr>
            <w:tcW w:w="9776" w:type="dxa"/>
          </w:tcPr>
          <w:p w14:paraId="19CCE956" w14:textId="77777777" w:rsidR="00DE1E60" w:rsidRPr="00254611" w:rsidRDefault="00DE1E60" w:rsidP="004D7AD6">
            <w:pPr>
              <w:pStyle w:val="ListBullet"/>
              <w:rPr>
                <w:rStyle w:val="Strong"/>
                <w:b w:val="0"/>
                <w:bCs w:val="0"/>
              </w:rPr>
            </w:pPr>
            <w:r w:rsidRPr="00254611">
              <w:rPr>
                <w:rStyle w:val="Strong"/>
                <w:b w:val="0"/>
              </w:rPr>
              <w:t>Represent and solve multiplication and division (both sharing and grouping) word problems using number sentences</w:t>
            </w:r>
          </w:p>
        </w:tc>
        <w:tc>
          <w:tcPr>
            <w:tcW w:w="598" w:type="dxa"/>
          </w:tcPr>
          <w:p w14:paraId="65204CA6" w14:textId="77777777" w:rsidR="00DE1E60" w:rsidRDefault="00DE1E60" w:rsidP="004D7AD6"/>
        </w:tc>
        <w:tc>
          <w:tcPr>
            <w:tcW w:w="598" w:type="dxa"/>
          </w:tcPr>
          <w:p w14:paraId="2329764A" w14:textId="77777777" w:rsidR="00DE1E60" w:rsidRDefault="00DE1E60" w:rsidP="004D7AD6"/>
        </w:tc>
        <w:tc>
          <w:tcPr>
            <w:tcW w:w="598" w:type="dxa"/>
          </w:tcPr>
          <w:p w14:paraId="08ABC3A3" w14:textId="77777777" w:rsidR="00DE1E60" w:rsidRPr="00B25138" w:rsidRDefault="00DE1E60" w:rsidP="004D7AD6"/>
        </w:tc>
        <w:tc>
          <w:tcPr>
            <w:tcW w:w="598" w:type="dxa"/>
          </w:tcPr>
          <w:p w14:paraId="407CF405" w14:textId="77777777" w:rsidR="00DE1E60" w:rsidRPr="00B25138" w:rsidRDefault="00DE1E60" w:rsidP="004D7AD6"/>
        </w:tc>
        <w:tc>
          <w:tcPr>
            <w:tcW w:w="598" w:type="dxa"/>
          </w:tcPr>
          <w:p w14:paraId="14AA3950" w14:textId="77777777" w:rsidR="00DE1E60" w:rsidRPr="00B25138" w:rsidRDefault="00DE1E60" w:rsidP="004D7AD6"/>
        </w:tc>
        <w:tc>
          <w:tcPr>
            <w:tcW w:w="598" w:type="dxa"/>
          </w:tcPr>
          <w:p w14:paraId="61656F34" w14:textId="77777777" w:rsidR="00DE1E60" w:rsidRPr="00B25138" w:rsidRDefault="00DE1E60" w:rsidP="004D7AD6">
            <w:r w:rsidRPr="00B25138">
              <w:t>x</w:t>
            </w:r>
          </w:p>
        </w:tc>
        <w:tc>
          <w:tcPr>
            <w:tcW w:w="598" w:type="dxa"/>
          </w:tcPr>
          <w:p w14:paraId="0B680020" w14:textId="77777777" w:rsidR="00DE1E60" w:rsidRDefault="00DE1E60" w:rsidP="004D7AD6"/>
        </w:tc>
        <w:tc>
          <w:tcPr>
            <w:tcW w:w="598" w:type="dxa"/>
          </w:tcPr>
          <w:p w14:paraId="2FD9841F" w14:textId="77777777" w:rsidR="00DE1E60" w:rsidRDefault="00DE1E60" w:rsidP="004D7AD6"/>
        </w:tc>
      </w:tr>
    </w:tbl>
    <w:p w14:paraId="0E55C414" w14:textId="190D6DC8" w:rsidR="008E546D" w:rsidRDefault="00000000" w:rsidP="004D7AD6">
      <w:pPr>
        <w:pStyle w:val="Imageattributioncaption"/>
      </w:pPr>
      <w:hyperlink r:id="rId124"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59A8F3F2" w14:textId="41A3789C" w:rsidR="008F74EC" w:rsidRDefault="008F74EC" w:rsidP="004D7AD6">
      <w:pPr>
        <w:spacing w:before="0" w:after="160" w:line="259" w:lineRule="auto"/>
      </w:pPr>
      <w:r>
        <w:br w:type="page"/>
      </w:r>
    </w:p>
    <w:p w14:paraId="672F1351" w14:textId="512C9E99" w:rsidR="008F74EC" w:rsidRDefault="008F74EC" w:rsidP="004D7AD6">
      <w:pPr>
        <w:pStyle w:val="Heading2"/>
      </w:pPr>
      <w:bookmarkStart w:id="182" w:name="_Toc159513034"/>
      <w:r>
        <w:lastRenderedPageBreak/>
        <w:t>Stage 3</w:t>
      </w:r>
      <w:bookmarkEnd w:id="182"/>
    </w:p>
    <w:p w14:paraId="601E3F65" w14:textId="77777777" w:rsidR="00437C11" w:rsidRDefault="00437C11" w:rsidP="00437C11">
      <w:r>
        <w:t xml:space="preserve">The table below outlines the </w:t>
      </w:r>
      <w:hyperlink r:id="rId125" w:history="1">
        <w:r w:rsidRPr="008E546D">
          <w:rPr>
            <w:rStyle w:val="Hyperlink"/>
          </w:rPr>
          <w:t>syllabus outcomes</w:t>
        </w:r>
      </w:hyperlink>
      <w:r>
        <w:t xml:space="preserve"> and range of relevant syllabus content covered in this unit. Content is linked to </w:t>
      </w:r>
      <w:hyperlink r:id="rId126"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2919FB" w:rsidRPr="002919FB" w14:paraId="685AE41B" w14:textId="77777777" w:rsidTr="00182ACD">
        <w:trPr>
          <w:cnfStyle w:val="100000000000" w:firstRow="1" w:lastRow="0" w:firstColumn="0" w:lastColumn="0" w:oddVBand="0" w:evenVBand="0" w:oddHBand="0" w:evenHBand="0" w:firstRowFirstColumn="0" w:firstRowLastColumn="0" w:lastRowFirstColumn="0" w:lastRowLastColumn="0"/>
        </w:trPr>
        <w:tc>
          <w:tcPr>
            <w:tcW w:w="9776" w:type="dxa"/>
            <w:tcBorders>
              <w:bottom w:val="single" w:sz="2" w:space="0" w:color="auto"/>
            </w:tcBorders>
          </w:tcPr>
          <w:p w14:paraId="10DC678D" w14:textId="77777777" w:rsidR="002919FB" w:rsidRPr="002919FB" w:rsidRDefault="002919FB" w:rsidP="002919FB">
            <w:r w:rsidRPr="002919FB">
              <w:t>Outcomes and content</w:t>
            </w:r>
          </w:p>
        </w:tc>
        <w:tc>
          <w:tcPr>
            <w:tcW w:w="598" w:type="dxa"/>
            <w:tcBorders>
              <w:bottom w:val="single" w:sz="2" w:space="0" w:color="auto"/>
            </w:tcBorders>
          </w:tcPr>
          <w:p w14:paraId="727D55BA" w14:textId="77777777" w:rsidR="002919FB" w:rsidRPr="002919FB" w:rsidRDefault="002919FB" w:rsidP="002919FB">
            <w:r w:rsidRPr="002919FB">
              <w:t>1</w:t>
            </w:r>
          </w:p>
        </w:tc>
        <w:tc>
          <w:tcPr>
            <w:tcW w:w="598" w:type="dxa"/>
            <w:tcBorders>
              <w:bottom w:val="single" w:sz="2" w:space="0" w:color="auto"/>
            </w:tcBorders>
          </w:tcPr>
          <w:p w14:paraId="4D4EB8AE" w14:textId="77777777" w:rsidR="002919FB" w:rsidRPr="002919FB" w:rsidRDefault="002919FB" w:rsidP="002919FB">
            <w:r w:rsidRPr="002919FB">
              <w:t>2</w:t>
            </w:r>
          </w:p>
        </w:tc>
        <w:tc>
          <w:tcPr>
            <w:tcW w:w="598" w:type="dxa"/>
            <w:tcBorders>
              <w:bottom w:val="single" w:sz="2" w:space="0" w:color="auto"/>
            </w:tcBorders>
          </w:tcPr>
          <w:p w14:paraId="600FCBA4" w14:textId="77777777" w:rsidR="002919FB" w:rsidRPr="002919FB" w:rsidRDefault="002919FB" w:rsidP="002919FB">
            <w:r w:rsidRPr="002919FB">
              <w:t>3</w:t>
            </w:r>
          </w:p>
        </w:tc>
        <w:tc>
          <w:tcPr>
            <w:tcW w:w="598" w:type="dxa"/>
            <w:tcBorders>
              <w:bottom w:val="single" w:sz="2" w:space="0" w:color="auto"/>
            </w:tcBorders>
          </w:tcPr>
          <w:p w14:paraId="59044A03" w14:textId="77777777" w:rsidR="002919FB" w:rsidRPr="002919FB" w:rsidRDefault="002919FB" w:rsidP="002919FB">
            <w:r w:rsidRPr="002919FB">
              <w:t>4</w:t>
            </w:r>
          </w:p>
        </w:tc>
        <w:tc>
          <w:tcPr>
            <w:tcW w:w="598" w:type="dxa"/>
            <w:tcBorders>
              <w:bottom w:val="single" w:sz="2" w:space="0" w:color="auto"/>
            </w:tcBorders>
          </w:tcPr>
          <w:p w14:paraId="14984376" w14:textId="77777777" w:rsidR="002919FB" w:rsidRPr="002919FB" w:rsidRDefault="002919FB" w:rsidP="002919FB">
            <w:r w:rsidRPr="002919FB">
              <w:t>5</w:t>
            </w:r>
          </w:p>
        </w:tc>
        <w:tc>
          <w:tcPr>
            <w:tcW w:w="598" w:type="dxa"/>
            <w:tcBorders>
              <w:bottom w:val="single" w:sz="2" w:space="0" w:color="auto"/>
            </w:tcBorders>
          </w:tcPr>
          <w:p w14:paraId="3060CEB3" w14:textId="77777777" w:rsidR="002919FB" w:rsidRPr="002919FB" w:rsidRDefault="002919FB" w:rsidP="002919FB">
            <w:r w:rsidRPr="002919FB">
              <w:t>6</w:t>
            </w:r>
          </w:p>
        </w:tc>
        <w:tc>
          <w:tcPr>
            <w:tcW w:w="598" w:type="dxa"/>
            <w:tcBorders>
              <w:bottom w:val="single" w:sz="2" w:space="0" w:color="auto"/>
            </w:tcBorders>
          </w:tcPr>
          <w:p w14:paraId="0CE671C9" w14:textId="77777777" w:rsidR="002919FB" w:rsidRPr="002919FB" w:rsidRDefault="002919FB" w:rsidP="002919FB">
            <w:r w:rsidRPr="002919FB">
              <w:t>7</w:t>
            </w:r>
          </w:p>
        </w:tc>
        <w:tc>
          <w:tcPr>
            <w:tcW w:w="598" w:type="dxa"/>
            <w:tcBorders>
              <w:bottom w:val="single" w:sz="2" w:space="0" w:color="auto"/>
            </w:tcBorders>
          </w:tcPr>
          <w:p w14:paraId="7FA7EDCE" w14:textId="77777777" w:rsidR="002919FB" w:rsidRPr="002919FB" w:rsidRDefault="002919FB" w:rsidP="002919FB">
            <w:r w:rsidRPr="002919FB">
              <w:t>8</w:t>
            </w:r>
          </w:p>
        </w:tc>
      </w:tr>
      <w:tr w:rsidR="00182ACD" w:rsidRPr="002919FB" w14:paraId="3825CB3C" w14:textId="77777777" w:rsidTr="00182ACD">
        <w:tc>
          <w:tcPr>
            <w:tcW w:w="9776" w:type="dxa"/>
            <w:tcBorders>
              <w:top w:val="single" w:sz="2" w:space="0" w:color="auto"/>
              <w:right w:val="nil"/>
            </w:tcBorders>
            <w:shd w:val="clear" w:color="auto" w:fill="EBEBEB"/>
          </w:tcPr>
          <w:p w14:paraId="01EDCBC9" w14:textId="77777777" w:rsidR="002919FB" w:rsidRPr="002919FB" w:rsidRDefault="002919FB" w:rsidP="002919FB">
            <w:r w:rsidRPr="002919FB">
              <w:rPr>
                <w:b/>
                <w:bCs/>
              </w:rPr>
              <w:t xml:space="preserve">Represents numbers A: </w:t>
            </w:r>
            <w:r w:rsidRPr="002919FB">
              <w:t>Whole numbers: Recognise, represent and order numbers in the millions</w:t>
            </w:r>
          </w:p>
          <w:p w14:paraId="1AAF87AF" w14:textId="77777777" w:rsidR="002919FB" w:rsidRPr="002919FB" w:rsidRDefault="002919FB" w:rsidP="002919FB">
            <w:pPr>
              <w:rPr>
                <w:b/>
                <w:bCs/>
              </w:rPr>
            </w:pPr>
            <w:r w:rsidRPr="002919FB">
              <w:rPr>
                <w:b/>
                <w:bCs/>
              </w:rPr>
              <w:t>MAO-WM-01, MA3-RN-01</w:t>
            </w:r>
          </w:p>
        </w:tc>
        <w:tc>
          <w:tcPr>
            <w:tcW w:w="598" w:type="dxa"/>
            <w:tcBorders>
              <w:top w:val="single" w:sz="2" w:space="0" w:color="auto"/>
              <w:left w:val="nil"/>
              <w:right w:val="nil"/>
            </w:tcBorders>
            <w:shd w:val="clear" w:color="auto" w:fill="EBEBEB"/>
          </w:tcPr>
          <w:p w14:paraId="5AF4F7C0" w14:textId="77777777" w:rsidR="002919FB" w:rsidRPr="002919FB" w:rsidRDefault="002919FB" w:rsidP="002919FB"/>
        </w:tc>
        <w:tc>
          <w:tcPr>
            <w:tcW w:w="598" w:type="dxa"/>
            <w:tcBorders>
              <w:top w:val="single" w:sz="2" w:space="0" w:color="auto"/>
              <w:left w:val="nil"/>
              <w:right w:val="nil"/>
            </w:tcBorders>
            <w:shd w:val="clear" w:color="auto" w:fill="EBEBEB"/>
          </w:tcPr>
          <w:p w14:paraId="02D173EB" w14:textId="77777777" w:rsidR="002919FB" w:rsidRPr="002919FB" w:rsidRDefault="002919FB" w:rsidP="002919FB"/>
        </w:tc>
        <w:tc>
          <w:tcPr>
            <w:tcW w:w="598" w:type="dxa"/>
            <w:tcBorders>
              <w:top w:val="single" w:sz="2" w:space="0" w:color="auto"/>
              <w:left w:val="nil"/>
              <w:right w:val="nil"/>
            </w:tcBorders>
            <w:shd w:val="clear" w:color="auto" w:fill="EBEBEB"/>
          </w:tcPr>
          <w:p w14:paraId="3858B8D1" w14:textId="77777777" w:rsidR="002919FB" w:rsidRPr="002919FB" w:rsidRDefault="002919FB" w:rsidP="002919FB"/>
        </w:tc>
        <w:tc>
          <w:tcPr>
            <w:tcW w:w="598" w:type="dxa"/>
            <w:tcBorders>
              <w:top w:val="single" w:sz="2" w:space="0" w:color="auto"/>
              <w:left w:val="nil"/>
              <w:right w:val="nil"/>
            </w:tcBorders>
            <w:shd w:val="clear" w:color="auto" w:fill="EBEBEB"/>
          </w:tcPr>
          <w:p w14:paraId="3EB6F77B" w14:textId="77777777" w:rsidR="002919FB" w:rsidRPr="002919FB" w:rsidRDefault="002919FB" w:rsidP="002919FB"/>
        </w:tc>
        <w:tc>
          <w:tcPr>
            <w:tcW w:w="598" w:type="dxa"/>
            <w:tcBorders>
              <w:top w:val="single" w:sz="2" w:space="0" w:color="auto"/>
              <w:left w:val="nil"/>
              <w:right w:val="nil"/>
            </w:tcBorders>
            <w:shd w:val="clear" w:color="auto" w:fill="EBEBEB"/>
          </w:tcPr>
          <w:p w14:paraId="0C40F417" w14:textId="77777777" w:rsidR="002919FB" w:rsidRPr="002919FB" w:rsidRDefault="002919FB" w:rsidP="002919FB"/>
        </w:tc>
        <w:tc>
          <w:tcPr>
            <w:tcW w:w="598" w:type="dxa"/>
            <w:tcBorders>
              <w:top w:val="single" w:sz="2" w:space="0" w:color="auto"/>
              <w:left w:val="nil"/>
              <w:right w:val="nil"/>
            </w:tcBorders>
            <w:shd w:val="clear" w:color="auto" w:fill="EBEBEB"/>
          </w:tcPr>
          <w:p w14:paraId="32E0D7FE" w14:textId="77777777" w:rsidR="002919FB" w:rsidRPr="002919FB" w:rsidRDefault="002919FB" w:rsidP="002919FB"/>
        </w:tc>
        <w:tc>
          <w:tcPr>
            <w:tcW w:w="598" w:type="dxa"/>
            <w:tcBorders>
              <w:top w:val="single" w:sz="2" w:space="0" w:color="auto"/>
              <w:left w:val="nil"/>
              <w:right w:val="nil"/>
            </w:tcBorders>
            <w:shd w:val="clear" w:color="auto" w:fill="EBEBEB"/>
          </w:tcPr>
          <w:p w14:paraId="76CB099B" w14:textId="77777777" w:rsidR="002919FB" w:rsidRPr="002919FB" w:rsidRDefault="002919FB" w:rsidP="002919FB"/>
        </w:tc>
        <w:tc>
          <w:tcPr>
            <w:tcW w:w="598" w:type="dxa"/>
            <w:tcBorders>
              <w:top w:val="single" w:sz="2" w:space="0" w:color="auto"/>
              <w:left w:val="nil"/>
            </w:tcBorders>
            <w:shd w:val="clear" w:color="auto" w:fill="EBEBEB"/>
          </w:tcPr>
          <w:p w14:paraId="663C7372" w14:textId="77777777" w:rsidR="002919FB" w:rsidRPr="002919FB" w:rsidRDefault="002919FB" w:rsidP="002919FB"/>
        </w:tc>
      </w:tr>
      <w:tr w:rsidR="002919FB" w:rsidRPr="002919FB" w14:paraId="3DDC185E" w14:textId="77777777" w:rsidTr="00182ACD">
        <w:tc>
          <w:tcPr>
            <w:tcW w:w="9776" w:type="dxa"/>
          </w:tcPr>
          <w:p w14:paraId="1CF28914" w14:textId="77777777" w:rsidR="002919FB" w:rsidRPr="002919FB" w:rsidRDefault="002919FB" w:rsidP="004902CF">
            <w:pPr>
              <w:pStyle w:val="ListBullet"/>
            </w:pPr>
            <w:r w:rsidRPr="002919FB">
              <w:t>Name millions using the place value grouping of ones, tens and hundreds</w:t>
            </w:r>
          </w:p>
        </w:tc>
        <w:tc>
          <w:tcPr>
            <w:tcW w:w="598" w:type="dxa"/>
          </w:tcPr>
          <w:p w14:paraId="1F81744C" w14:textId="69BDCB37" w:rsidR="002919FB" w:rsidRPr="000E04DA" w:rsidRDefault="00DE1E60" w:rsidP="002919FB">
            <w:r w:rsidRPr="000E04DA">
              <w:t>x</w:t>
            </w:r>
          </w:p>
        </w:tc>
        <w:tc>
          <w:tcPr>
            <w:tcW w:w="598" w:type="dxa"/>
          </w:tcPr>
          <w:p w14:paraId="44574BA5" w14:textId="77777777" w:rsidR="002919FB" w:rsidRPr="002919FB" w:rsidRDefault="002919FB" w:rsidP="002919FB"/>
        </w:tc>
        <w:tc>
          <w:tcPr>
            <w:tcW w:w="598" w:type="dxa"/>
          </w:tcPr>
          <w:p w14:paraId="63FDD015" w14:textId="77777777" w:rsidR="002919FB" w:rsidRPr="002919FB" w:rsidRDefault="002919FB" w:rsidP="002919FB"/>
        </w:tc>
        <w:tc>
          <w:tcPr>
            <w:tcW w:w="598" w:type="dxa"/>
          </w:tcPr>
          <w:p w14:paraId="1B2498FD" w14:textId="77777777" w:rsidR="002919FB" w:rsidRPr="002919FB" w:rsidRDefault="002919FB" w:rsidP="002919FB"/>
        </w:tc>
        <w:tc>
          <w:tcPr>
            <w:tcW w:w="598" w:type="dxa"/>
          </w:tcPr>
          <w:p w14:paraId="660DCFD7" w14:textId="77777777" w:rsidR="002919FB" w:rsidRPr="002919FB" w:rsidRDefault="002919FB" w:rsidP="002919FB"/>
        </w:tc>
        <w:tc>
          <w:tcPr>
            <w:tcW w:w="598" w:type="dxa"/>
          </w:tcPr>
          <w:p w14:paraId="3AEB5235" w14:textId="77777777" w:rsidR="002919FB" w:rsidRPr="002919FB" w:rsidRDefault="002919FB" w:rsidP="002919FB"/>
        </w:tc>
        <w:tc>
          <w:tcPr>
            <w:tcW w:w="598" w:type="dxa"/>
          </w:tcPr>
          <w:p w14:paraId="70BD92B1" w14:textId="77777777" w:rsidR="002919FB" w:rsidRPr="002919FB" w:rsidRDefault="002919FB" w:rsidP="002919FB"/>
        </w:tc>
        <w:tc>
          <w:tcPr>
            <w:tcW w:w="598" w:type="dxa"/>
          </w:tcPr>
          <w:p w14:paraId="33B18F88" w14:textId="77777777" w:rsidR="002919FB" w:rsidRPr="002919FB" w:rsidRDefault="002919FB" w:rsidP="002919FB"/>
        </w:tc>
      </w:tr>
      <w:tr w:rsidR="002919FB" w:rsidRPr="002919FB" w14:paraId="6D7FEC45" w14:textId="77777777" w:rsidTr="00182ACD">
        <w:tc>
          <w:tcPr>
            <w:tcW w:w="9776" w:type="dxa"/>
          </w:tcPr>
          <w:p w14:paraId="3F9F9E52" w14:textId="77777777" w:rsidR="002919FB" w:rsidRPr="002919FB" w:rsidRDefault="002919FB" w:rsidP="004902CF">
            <w:pPr>
              <w:pStyle w:val="ListBullet"/>
            </w:pPr>
            <w:r w:rsidRPr="002919FB">
              <w:t>Arrange numbers in the millions in ascending and descending order using place value</w:t>
            </w:r>
          </w:p>
        </w:tc>
        <w:tc>
          <w:tcPr>
            <w:tcW w:w="598" w:type="dxa"/>
          </w:tcPr>
          <w:p w14:paraId="69899743" w14:textId="3129EE93" w:rsidR="002919FB" w:rsidRPr="000E04DA" w:rsidRDefault="00DE1E60" w:rsidP="002919FB">
            <w:r w:rsidRPr="000E04DA">
              <w:t>x</w:t>
            </w:r>
          </w:p>
        </w:tc>
        <w:tc>
          <w:tcPr>
            <w:tcW w:w="598" w:type="dxa"/>
          </w:tcPr>
          <w:p w14:paraId="5E7CDF9F" w14:textId="77777777" w:rsidR="002919FB" w:rsidRPr="002919FB" w:rsidRDefault="002919FB" w:rsidP="002919FB"/>
        </w:tc>
        <w:tc>
          <w:tcPr>
            <w:tcW w:w="598" w:type="dxa"/>
          </w:tcPr>
          <w:p w14:paraId="779BC162" w14:textId="77777777" w:rsidR="002919FB" w:rsidRPr="002919FB" w:rsidRDefault="002919FB" w:rsidP="002919FB"/>
        </w:tc>
        <w:tc>
          <w:tcPr>
            <w:tcW w:w="598" w:type="dxa"/>
          </w:tcPr>
          <w:p w14:paraId="2D56B8A6" w14:textId="77777777" w:rsidR="002919FB" w:rsidRPr="002919FB" w:rsidRDefault="002919FB" w:rsidP="002919FB"/>
        </w:tc>
        <w:tc>
          <w:tcPr>
            <w:tcW w:w="598" w:type="dxa"/>
          </w:tcPr>
          <w:p w14:paraId="72F68F72" w14:textId="77777777" w:rsidR="002919FB" w:rsidRPr="002919FB" w:rsidRDefault="002919FB" w:rsidP="002919FB"/>
        </w:tc>
        <w:tc>
          <w:tcPr>
            <w:tcW w:w="598" w:type="dxa"/>
          </w:tcPr>
          <w:p w14:paraId="77E9EBC4" w14:textId="77777777" w:rsidR="002919FB" w:rsidRPr="002919FB" w:rsidRDefault="002919FB" w:rsidP="002919FB"/>
        </w:tc>
        <w:tc>
          <w:tcPr>
            <w:tcW w:w="598" w:type="dxa"/>
          </w:tcPr>
          <w:p w14:paraId="6406B902" w14:textId="77777777" w:rsidR="002919FB" w:rsidRPr="002919FB" w:rsidRDefault="002919FB" w:rsidP="002919FB"/>
        </w:tc>
        <w:tc>
          <w:tcPr>
            <w:tcW w:w="598" w:type="dxa"/>
          </w:tcPr>
          <w:p w14:paraId="70F476D6" w14:textId="77777777" w:rsidR="002919FB" w:rsidRPr="002919FB" w:rsidRDefault="002919FB" w:rsidP="002919FB"/>
        </w:tc>
      </w:tr>
      <w:tr w:rsidR="002919FB" w:rsidRPr="002919FB" w14:paraId="0F21F07D" w14:textId="77777777" w:rsidTr="00182ACD">
        <w:tc>
          <w:tcPr>
            <w:tcW w:w="9776" w:type="dxa"/>
            <w:tcBorders>
              <w:bottom w:val="single" w:sz="2" w:space="0" w:color="auto"/>
            </w:tcBorders>
          </w:tcPr>
          <w:p w14:paraId="5F980F12" w14:textId="77777777" w:rsidR="002919FB" w:rsidRPr="002919FB" w:rsidRDefault="002919FB" w:rsidP="004902CF">
            <w:pPr>
              <w:pStyle w:val="ListBullet"/>
            </w:pPr>
            <w:r w:rsidRPr="002919FB">
              <w:t>Round numbers to a specified place value</w:t>
            </w:r>
          </w:p>
        </w:tc>
        <w:tc>
          <w:tcPr>
            <w:tcW w:w="598" w:type="dxa"/>
            <w:tcBorders>
              <w:bottom w:val="single" w:sz="2" w:space="0" w:color="auto"/>
            </w:tcBorders>
          </w:tcPr>
          <w:p w14:paraId="6787170E" w14:textId="30B23EF7" w:rsidR="002919FB" w:rsidRPr="000E04DA" w:rsidRDefault="00DE1E60" w:rsidP="002919FB">
            <w:r w:rsidRPr="000E04DA">
              <w:t>x</w:t>
            </w:r>
          </w:p>
        </w:tc>
        <w:tc>
          <w:tcPr>
            <w:tcW w:w="598" w:type="dxa"/>
            <w:tcBorders>
              <w:bottom w:val="single" w:sz="2" w:space="0" w:color="auto"/>
            </w:tcBorders>
          </w:tcPr>
          <w:p w14:paraId="448C550B" w14:textId="77777777" w:rsidR="002919FB" w:rsidRPr="002919FB" w:rsidRDefault="002919FB" w:rsidP="002919FB"/>
        </w:tc>
        <w:tc>
          <w:tcPr>
            <w:tcW w:w="598" w:type="dxa"/>
            <w:tcBorders>
              <w:bottom w:val="single" w:sz="2" w:space="0" w:color="auto"/>
            </w:tcBorders>
          </w:tcPr>
          <w:p w14:paraId="56A7627C" w14:textId="77777777" w:rsidR="002919FB" w:rsidRPr="002919FB" w:rsidRDefault="002919FB" w:rsidP="002919FB"/>
        </w:tc>
        <w:tc>
          <w:tcPr>
            <w:tcW w:w="598" w:type="dxa"/>
            <w:tcBorders>
              <w:bottom w:val="single" w:sz="2" w:space="0" w:color="auto"/>
            </w:tcBorders>
          </w:tcPr>
          <w:p w14:paraId="6E7A0091" w14:textId="77777777" w:rsidR="002919FB" w:rsidRPr="002919FB" w:rsidRDefault="002919FB" w:rsidP="002919FB"/>
        </w:tc>
        <w:tc>
          <w:tcPr>
            <w:tcW w:w="598" w:type="dxa"/>
            <w:tcBorders>
              <w:bottom w:val="single" w:sz="2" w:space="0" w:color="auto"/>
            </w:tcBorders>
          </w:tcPr>
          <w:p w14:paraId="5974AC7E" w14:textId="77777777" w:rsidR="002919FB" w:rsidRPr="002919FB" w:rsidRDefault="002919FB" w:rsidP="002919FB"/>
        </w:tc>
        <w:tc>
          <w:tcPr>
            <w:tcW w:w="598" w:type="dxa"/>
            <w:tcBorders>
              <w:bottom w:val="single" w:sz="2" w:space="0" w:color="auto"/>
            </w:tcBorders>
          </w:tcPr>
          <w:p w14:paraId="6C0A3450" w14:textId="77777777" w:rsidR="002919FB" w:rsidRPr="002919FB" w:rsidRDefault="002919FB" w:rsidP="002919FB"/>
        </w:tc>
        <w:tc>
          <w:tcPr>
            <w:tcW w:w="598" w:type="dxa"/>
            <w:tcBorders>
              <w:bottom w:val="single" w:sz="2" w:space="0" w:color="auto"/>
            </w:tcBorders>
          </w:tcPr>
          <w:p w14:paraId="5E85D965" w14:textId="77777777" w:rsidR="002919FB" w:rsidRPr="002919FB" w:rsidRDefault="002919FB" w:rsidP="002919FB"/>
        </w:tc>
        <w:tc>
          <w:tcPr>
            <w:tcW w:w="598" w:type="dxa"/>
            <w:tcBorders>
              <w:bottom w:val="single" w:sz="2" w:space="0" w:color="auto"/>
            </w:tcBorders>
          </w:tcPr>
          <w:p w14:paraId="4FF1ED1A" w14:textId="77777777" w:rsidR="002919FB" w:rsidRPr="002919FB" w:rsidRDefault="002919FB" w:rsidP="002919FB"/>
        </w:tc>
      </w:tr>
      <w:tr w:rsidR="00182ACD" w:rsidRPr="002919FB" w14:paraId="6CA717E3" w14:textId="77777777" w:rsidTr="00182ACD">
        <w:tc>
          <w:tcPr>
            <w:tcW w:w="9776" w:type="dxa"/>
            <w:tcBorders>
              <w:top w:val="single" w:sz="2" w:space="0" w:color="auto"/>
              <w:right w:val="nil"/>
            </w:tcBorders>
            <w:shd w:val="clear" w:color="auto" w:fill="EBEBEB"/>
          </w:tcPr>
          <w:p w14:paraId="2413B06C" w14:textId="77777777" w:rsidR="002919FB" w:rsidRPr="002919FB" w:rsidRDefault="002919FB" w:rsidP="002919FB">
            <w:r w:rsidRPr="002919FB">
              <w:rPr>
                <w:b/>
                <w:bCs/>
              </w:rPr>
              <w:t xml:space="preserve">Represents numbers A: </w:t>
            </w:r>
            <w:r w:rsidRPr="002919FB">
              <w:t>Whole numbers: Apply place value to partition, regroup and rename numbers to 1 billion</w:t>
            </w:r>
          </w:p>
          <w:p w14:paraId="2263DDE0" w14:textId="77777777" w:rsidR="002919FB" w:rsidRPr="002919FB" w:rsidRDefault="002919FB" w:rsidP="002919FB">
            <w:pPr>
              <w:rPr>
                <w:b/>
                <w:bCs/>
              </w:rPr>
            </w:pPr>
            <w:r w:rsidRPr="002919FB">
              <w:rPr>
                <w:b/>
                <w:bCs/>
              </w:rPr>
              <w:t>MAO-WM-01, MA3-RN-01</w:t>
            </w:r>
          </w:p>
        </w:tc>
        <w:tc>
          <w:tcPr>
            <w:tcW w:w="598" w:type="dxa"/>
            <w:tcBorders>
              <w:top w:val="single" w:sz="2" w:space="0" w:color="auto"/>
              <w:left w:val="nil"/>
              <w:right w:val="nil"/>
            </w:tcBorders>
            <w:shd w:val="clear" w:color="auto" w:fill="EBEBEB"/>
          </w:tcPr>
          <w:p w14:paraId="6C43AE84" w14:textId="77777777" w:rsidR="002919FB" w:rsidRPr="002919FB" w:rsidRDefault="002919FB" w:rsidP="002919FB"/>
        </w:tc>
        <w:tc>
          <w:tcPr>
            <w:tcW w:w="598" w:type="dxa"/>
            <w:tcBorders>
              <w:top w:val="single" w:sz="2" w:space="0" w:color="auto"/>
              <w:left w:val="nil"/>
              <w:right w:val="nil"/>
            </w:tcBorders>
            <w:shd w:val="clear" w:color="auto" w:fill="EBEBEB"/>
          </w:tcPr>
          <w:p w14:paraId="7B8AFD7A" w14:textId="77777777" w:rsidR="002919FB" w:rsidRPr="002919FB" w:rsidRDefault="002919FB" w:rsidP="002919FB"/>
        </w:tc>
        <w:tc>
          <w:tcPr>
            <w:tcW w:w="598" w:type="dxa"/>
            <w:tcBorders>
              <w:top w:val="single" w:sz="2" w:space="0" w:color="auto"/>
              <w:left w:val="nil"/>
              <w:right w:val="nil"/>
            </w:tcBorders>
            <w:shd w:val="clear" w:color="auto" w:fill="EBEBEB"/>
          </w:tcPr>
          <w:p w14:paraId="1E2B3785" w14:textId="77777777" w:rsidR="002919FB" w:rsidRPr="002919FB" w:rsidRDefault="002919FB" w:rsidP="002919FB"/>
        </w:tc>
        <w:tc>
          <w:tcPr>
            <w:tcW w:w="598" w:type="dxa"/>
            <w:tcBorders>
              <w:top w:val="single" w:sz="2" w:space="0" w:color="auto"/>
              <w:left w:val="nil"/>
              <w:right w:val="nil"/>
            </w:tcBorders>
            <w:shd w:val="clear" w:color="auto" w:fill="EBEBEB"/>
          </w:tcPr>
          <w:p w14:paraId="7AFDA914" w14:textId="77777777" w:rsidR="002919FB" w:rsidRPr="002919FB" w:rsidRDefault="002919FB" w:rsidP="002919FB"/>
        </w:tc>
        <w:tc>
          <w:tcPr>
            <w:tcW w:w="598" w:type="dxa"/>
            <w:tcBorders>
              <w:top w:val="single" w:sz="2" w:space="0" w:color="auto"/>
              <w:left w:val="nil"/>
              <w:right w:val="nil"/>
            </w:tcBorders>
            <w:shd w:val="clear" w:color="auto" w:fill="EBEBEB"/>
          </w:tcPr>
          <w:p w14:paraId="704C5435" w14:textId="77777777" w:rsidR="002919FB" w:rsidRPr="002919FB" w:rsidRDefault="002919FB" w:rsidP="002919FB"/>
        </w:tc>
        <w:tc>
          <w:tcPr>
            <w:tcW w:w="598" w:type="dxa"/>
            <w:tcBorders>
              <w:top w:val="single" w:sz="2" w:space="0" w:color="auto"/>
              <w:left w:val="nil"/>
              <w:right w:val="nil"/>
            </w:tcBorders>
            <w:shd w:val="clear" w:color="auto" w:fill="EBEBEB"/>
          </w:tcPr>
          <w:p w14:paraId="3B475D7B" w14:textId="77777777" w:rsidR="002919FB" w:rsidRPr="002919FB" w:rsidRDefault="002919FB" w:rsidP="002919FB"/>
        </w:tc>
        <w:tc>
          <w:tcPr>
            <w:tcW w:w="598" w:type="dxa"/>
            <w:tcBorders>
              <w:top w:val="single" w:sz="2" w:space="0" w:color="auto"/>
              <w:left w:val="nil"/>
              <w:right w:val="nil"/>
            </w:tcBorders>
            <w:shd w:val="clear" w:color="auto" w:fill="EBEBEB"/>
          </w:tcPr>
          <w:p w14:paraId="3BDA04A3" w14:textId="77777777" w:rsidR="002919FB" w:rsidRPr="002919FB" w:rsidRDefault="002919FB" w:rsidP="002919FB"/>
        </w:tc>
        <w:tc>
          <w:tcPr>
            <w:tcW w:w="598" w:type="dxa"/>
            <w:tcBorders>
              <w:top w:val="single" w:sz="2" w:space="0" w:color="auto"/>
              <w:left w:val="nil"/>
            </w:tcBorders>
            <w:shd w:val="clear" w:color="auto" w:fill="EBEBEB"/>
          </w:tcPr>
          <w:p w14:paraId="35F0A999" w14:textId="77777777" w:rsidR="002919FB" w:rsidRPr="002919FB" w:rsidRDefault="002919FB" w:rsidP="002919FB"/>
        </w:tc>
      </w:tr>
      <w:tr w:rsidR="002919FB" w:rsidRPr="002919FB" w14:paraId="3B89C374" w14:textId="77777777" w:rsidTr="00182ACD">
        <w:tc>
          <w:tcPr>
            <w:tcW w:w="9776" w:type="dxa"/>
            <w:tcBorders>
              <w:bottom w:val="single" w:sz="2" w:space="0" w:color="auto"/>
            </w:tcBorders>
          </w:tcPr>
          <w:p w14:paraId="614C6057" w14:textId="77777777" w:rsidR="002919FB" w:rsidRPr="002919FB" w:rsidRDefault="002919FB" w:rsidP="004902CF">
            <w:pPr>
              <w:pStyle w:val="ListBullet"/>
            </w:pPr>
            <w:r w:rsidRPr="002919FB">
              <w:t xml:space="preserve">Recognise 1000 thousands is 1 million and 1000 </w:t>
            </w:r>
            <w:proofErr w:type="spellStart"/>
            <w:r w:rsidRPr="002919FB">
              <w:t>millions</w:t>
            </w:r>
            <w:proofErr w:type="spellEnd"/>
            <w:r w:rsidRPr="002919FB">
              <w:t xml:space="preserve"> is 1 billion</w:t>
            </w:r>
          </w:p>
        </w:tc>
        <w:tc>
          <w:tcPr>
            <w:tcW w:w="598" w:type="dxa"/>
            <w:tcBorders>
              <w:bottom w:val="single" w:sz="2" w:space="0" w:color="auto"/>
            </w:tcBorders>
          </w:tcPr>
          <w:p w14:paraId="4A18D3A1" w14:textId="41266119" w:rsidR="002919FB" w:rsidRPr="009E5AE9" w:rsidRDefault="00DE1E60" w:rsidP="002919FB">
            <w:pPr>
              <w:rPr>
                <w:highlight w:val="green"/>
              </w:rPr>
            </w:pPr>
            <w:r w:rsidRPr="000E04DA">
              <w:t>x</w:t>
            </w:r>
          </w:p>
        </w:tc>
        <w:tc>
          <w:tcPr>
            <w:tcW w:w="598" w:type="dxa"/>
            <w:tcBorders>
              <w:bottom w:val="single" w:sz="2" w:space="0" w:color="auto"/>
            </w:tcBorders>
          </w:tcPr>
          <w:p w14:paraId="357BA227" w14:textId="77777777" w:rsidR="002919FB" w:rsidRPr="002919FB" w:rsidRDefault="002919FB" w:rsidP="002919FB"/>
        </w:tc>
        <w:tc>
          <w:tcPr>
            <w:tcW w:w="598" w:type="dxa"/>
            <w:tcBorders>
              <w:bottom w:val="single" w:sz="2" w:space="0" w:color="auto"/>
            </w:tcBorders>
          </w:tcPr>
          <w:p w14:paraId="630883C3" w14:textId="77777777" w:rsidR="002919FB" w:rsidRPr="002919FB" w:rsidRDefault="002919FB" w:rsidP="002919FB"/>
        </w:tc>
        <w:tc>
          <w:tcPr>
            <w:tcW w:w="598" w:type="dxa"/>
            <w:tcBorders>
              <w:bottom w:val="single" w:sz="2" w:space="0" w:color="auto"/>
            </w:tcBorders>
          </w:tcPr>
          <w:p w14:paraId="58B3C8A0" w14:textId="77777777" w:rsidR="002919FB" w:rsidRPr="002919FB" w:rsidRDefault="002919FB" w:rsidP="002919FB"/>
        </w:tc>
        <w:tc>
          <w:tcPr>
            <w:tcW w:w="598" w:type="dxa"/>
            <w:tcBorders>
              <w:bottom w:val="single" w:sz="2" w:space="0" w:color="auto"/>
            </w:tcBorders>
          </w:tcPr>
          <w:p w14:paraId="0424747A" w14:textId="77777777" w:rsidR="002919FB" w:rsidRPr="002919FB" w:rsidRDefault="002919FB" w:rsidP="002919FB"/>
        </w:tc>
        <w:tc>
          <w:tcPr>
            <w:tcW w:w="598" w:type="dxa"/>
            <w:tcBorders>
              <w:bottom w:val="single" w:sz="2" w:space="0" w:color="auto"/>
            </w:tcBorders>
          </w:tcPr>
          <w:p w14:paraId="05951157" w14:textId="77777777" w:rsidR="002919FB" w:rsidRPr="002919FB" w:rsidRDefault="002919FB" w:rsidP="002919FB"/>
        </w:tc>
        <w:tc>
          <w:tcPr>
            <w:tcW w:w="598" w:type="dxa"/>
            <w:tcBorders>
              <w:bottom w:val="single" w:sz="2" w:space="0" w:color="auto"/>
            </w:tcBorders>
          </w:tcPr>
          <w:p w14:paraId="42C6DFBE" w14:textId="77777777" w:rsidR="002919FB" w:rsidRPr="002919FB" w:rsidRDefault="002919FB" w:rsidP="002919FB"/>
        </w:tc>
        <w:tc>
          <w:tcPr>
            <w:tcW w:w="598" w:type="dxa"/>
            <w:tcBorders>
              <w:bottom w:val="single" w:sz="2" w:space="0" w:color="auto"/>
            </w:tcBorders>
          </w:tcPr>
          <w:p w14:paraId="62824B25" w14:textId="77777777" w:rsidR="002919FB" w:rsidRPr="002919FB" w:rsidRDefault="002919FB" w:rsidP="002919FB"/>
        </w:tc>
      </w:tr>
      <w:tr w:rsidR="00182ACD" w:rsidRPr="002919FB" w14:paraId="096E4D7C" w14:textId="77777777" w:rsidTr="00182ACD">
        <w:tc>
          <w:tcPr>
            <w:tcW w:w="9776" w:type="dxa"/>
            <w:tcBorders>
              <w:top w:val="single" w:sz="2" w:space="0" w:color="auto"/>
              <w:right w:val="nil"/>
            </w:tcBorders>
            <w:shd w:val="clear" w:color="auto" w:fill="EBEBEB"/>
          </w:tcPr>
          <w:p w14:paraId="2F1BFA08" w14:textId="77777777" w:rsidR="002919FB" w:rsidRPr="002919FB" w:rsidRDefault="002919FB" w:rsidP="002919FB">
            <w:r w:rsidRPr="002919FB">
              <w:rPr>
                <w:b/>
                <w:bCs/>
              </w:rPr>
              <w:lastRenderedPageBreak/>
              <w:t xml:space="preserve">Represents numbers A: </w:t>
            </w:r>
            <w:r w:rsidRPr="002919FB">
              <w:t>Decimals and percentages: Recognise that the place value system can be extended beyond hundredths</w:t>
            </w:r>
          </w:p>
          <w:p w14:paraId="5F53C3EB" w14:textId="77777777" w:rsidR="002919FB" w:rsidRPr="002919FB" w:rsidRDefault="002919FB" w:rsidP="002919FB">
            <w:r w:rsidRPr="002919FB">
              <w:rPr>
                <w:b/>
                <w:bCs/>
              </w:rPr>
              <w:t>MAO-WM-01, MA3-RN-02</w:t>
            </w:r>
          </w:p>
        </w:tc>
        <w:tc>
          <w:tcPr>
            <w:tcW w:w="598" w:type="dxa"/>
            <w:tcBorders>
              <w:top w:val="single" w:sz="2" w:space="0" w:color="auto"/>
              <w:left w:val="nil"/>
              <w:right w:val="nil"/>
            </w:tcBorders>
            <w:shd w:val="clear" w:color="auto" w:fill="EBEBEB"/>
          </w:tcPr>
          <w:p w14:paraId="2B90055C" w14:textId="77777777" w:rsidR="002919FB" w:rsidRPr="002919FB" w:rsidRDefault="002919FB" w:rsidP="002919FB"/>
        </w:tc>
        <w:tc>
          <w:tcPr>
            <w:tcW w:w="598" w:type="dxa"/>
            <w:tcBorders>
              <w:top w:val="single" w:sz="2" w:space="0" w:color="auto"/>
              <w:left w:val="nil"/>
              <w:right w:val="nil"/>
            </w:tcBorders>
            <w:shd w:val="clear" w:color="auto" w:fill="EBEBEB"/>
          </w:tcPr>
          <w:p w14:paraId="4F2A5EFB" w14:textId="77777777" w:rsidR="002919FB" w:rsidRPr="002919FB" w:rsidRDefault="002919FB" w:rsidP="002919FB"/>
        </w:tc>
        <w:tc>
          <w:tcPr>
            <w:tcW w:w="598" w:type="dxa"/>
            <w:tcBorders>
              <w:top w:val="single" w:sz="2" w:space="0" w:color="auto"/>
              <w:left w:val="nil"/>
              <w:right w:val="nil"/>
            </w:tcBorders>
            <w:shd w:val="clear" w:color="auto" w:fill="EBEBEB"/>
          </w:tcPr>
          <w:p w14:paraId="278AA4BE" w14:textId="77777777" w:rsidR="002919FB" w:rsidRPr="002919FB" w:rsidRDefault="002919FB" w:rsidP="002919FB"/>
        </w:tc>
        <w:tc>
          <w:tcPr>
            <w:tcW w:w="598" w:type="dxa"/>
            <w:tcBorders>
              <w:top w:val="single" w:sz="2" w:space="0" w:color="auto"/>
              <w:left w:val="nil"/>
              <w:right w:val="nil"/>
            </w:tcBorders>
            <w:shd w:val="clear" w:color="auto" w:fill="EBEBEB"/>
          </w:tcPr>
          <w:p w14:paraId="0CDED389" w14:textId="77777777" w:rsidR="002919FB" w:rsidRPr="002919FB" w:rsidRDefault="002919FB" w:rsidP="002919FB"/>
        </w:tc>
        <w:tc>
          <w:tcPr>
            <w:tcW w:w="598" w:type="dxa"/>
            <w:tcBorders>
              <w:top w:val="single" w:sz="2" w:space="0" w:color="auto"/>
              <w:left w:val="nil"/>
              <w:right w:val="nil"/>
            </w:tcBorders>
            <w:shd w:val="clear" w:color="auto" w:fill="EBEBEB"/>
          </w:tcPr>
          <w:p w14:paraId="5B65DF52" w14:textId="77777777" w:rsidR="002919FB" w:rsidRPr="002919FB" w:rsidRDefault="002919FB" w:rsidP="002919FB"/>
        </w:tc>
        <w:tc>
          <w:tcPr>
            <w:tcW w:w="598" w:type="dxa"/>
            <w:tcBorders>
              <w:top w:val="single" w:sz="2" w:space="0" w:color="auto"/>
              <w:left w:val="nil"/>
              <w:right w:val="nil"/>
            </w:tcBorders>
            <w:shd w:val="clear" w:color="auto" w:fill="EBEBEB"/>
          </w:tcPr>
          <w:p w14:paraId="6E35419A" w14:textId="77777777" w:rsidR="002919FB" w:rsidRPr="002919FB" w:rsidRDefault="002919FB" w:rsidP="002919FB"/>
        </w:tc>
        <w:tc>
          <w:tcPr>
            <w:tcW w:w="598" w:type="dxa"/>
            <w:tcBorders>
              <w:top w:val="single" w:sz="2" w:space="0" w:color="auto"/>
              <w:left w:val="nil"/>
              <w:right w:val="nil"/>
            </w:tcBorders>
            <w:shd w:val="clear" w:color="auto" w:fill="EBEBEB"/>
          </w:tcPr>
          <w:p w14:paraId="0C22919B" w14:textId="77777777" w:rsidR="002919FB" w:rsidRPr="002919FB" w:rsidRDefault="002919FB" w:rsidP="002919FB"/>
        </w:tc>
        <w:tc>
          <w:tcPr>
            <w:tcW w:w="598" w:type="dxa"/>
            <w:tcBorders>
              <w:top w:val="single" w:sz="2" w:space="0" w:color="auto"/>
              <w:left w:val="nil"/>
            </w:tcBorders>
            <w:shd w:val="clear" w:color="auto" w:fill="EBEBEB"/>
          </w:tcPr>
          <w:p w14:paraId="2538A713" w14:textId="77777777" w:rsidR="002919FB" w:rsidRPr="002919FB" w:rsidRDefault="002919FB" w:rsidP="002919FB"/>
        </w:tc>
      </w:tr>
      <w:tr w:rsidR="002919FB" w:rsidRPr="002919FB" w14:paraId="3E2CA582" w14:textId="77777777" w:rsidTr="00182ACD">
        <w:tc>
          <w:tcPr>
            <w:tcW w:w="9776" w:type="dxa"/>
          </w:tcPr>
          <w:p w14:paraId="679F4FC2" w14:textId="77777777" w:rsidR="002919FB" w:rsidRPr="002919FB" w:rsidRDefault="002919FB" w:rsidP="004902CF">
            <w:pPr>
              <w:pStyle w:val="ListBullet"/>
            </w:pPr>
            <w:r w:rsidRPr="002919FB">
              <w:t>Express thousandths as decimals</w:t>
            </w:r>
          </w:p>
        </w:tc>
        <w:tc>
          <w:tcPr>
            <w:tcW w:w="598" w:type="dxa"/>
          </w:tcPr>
          <w:p w14:paraId="65C3AAC7" w14:textId="77777777" w:rsidR="002919FB" w:rsidRPr="002919FB" w:rsidRDefault="002919FB" w:rsidP="002919FB"/>
        </w:tc>
        <w:tc>
          <w:tcPr>
            <w:tcW w:w="598" w:type="dxa"/>
          </w:tcPr>
          <w:p w14:paraId="1E7B8450" w14:textId="7867CDFA" w:rsidR="002919FB" w:rsidRPr="000E04DA" w:rsidRDefault="00DE1E60" w:rsidP="002919FB">
            <w:r w:rsidRPr="000E04DA">
              <w:t>x</w:t>
            </w:r>
          </w:p>
        </w:tc>
        <w:tc>
          <w:tcPr>
            <w:tcW w:w="598" w:type="dxa"/>
          </w:tcPr>
          <w:p w14:paraId="038FB9BF" w14:textId="77777777" w:rsidR="002919FB" w:rsidRPr="002919FB" w:rsidRDefault="002919FB" w:rsidP="002919FB"/>
        </w:tc>
        <w:tc>
          <w:tcPr>
            <w:tcW w:w="598" w:type="dxa"/>
          </w:tcPr>
          <w:p w14:paraId="3BD58F35" w14:textId="77777777" w:rsidR="002919FB" w:rsidRPr="002919FB" w:rsidRDefault="002919FB" w:rsidP="002919FB"/>
        </w:tc>
        <w:tc>
          <w:tcPr>
            <w:tcW w:w="598" w:type="dxa"/>
          </w:tcPr>
          <w:p w14:paraId="0AE3AE49" w14:textId="77777777" w:rsidR="002919FB" w:rsidRPr="002919FB" w:rsidRDefault="002919FB" w:rsidP="002919FB"/>
        </w:tc>
        <w:tc>
          <w:tcPr>
            <w:tcW w:w="598" w:type="dxa"/>
          </w:tcPr>
          <w:p w14:paraId="5BA1EBAD" w14:textId="77777777" w:rsidR="002919FB" w:rsidRPr="002919FB" w:rsidRDefault="002919FB" w:rsidP="002919FB"/>
        </w:tc>
        <w:tc>
          <w:tcPr>
            <w:tcW w:w="598" w:type="dxa"/>
          </w:tcPr>
          <w:p w14:paraId="6DDB3EC9" w14:textId="77777777" w:rsidR="002919FB" w:rsidRPr="002919FB" w:rsidRDefault="002919FB" w:rsidP="002919FB"/>
        </w:tc>
        <w:tc>
          <w:tcPr>
            <w:tcW w:w="598" w:type="dxa"/>
          </w:tcPr>
          <w:p w14:paraId="0F04974A" w14:textId="77777777" w:rsidR="002919FB" w:rsidRPr="002919FB" w:rsidRDefault="002919FB" w:rsidP="002919FB"/>
        </w:tc>
      </w:tr>
      <w:tr w:rsidR="002919FB" w:rsidRPr="002919FB" w14:paraId="7EF02394" w14:textId="77777777" w:rsidTr="00182ACD">
        <w:tc>
          <w:tcPr>
            <w:tcW w:w="9776" w:type="dxa"/>
          </w:tcPr>
          <w:p w14:paraId="51D64BD6" w14:textId="77777777" w:rsidR="002919FB" w:rsidRPr="002919FB" w:rsidRDefault="002919FB" w:rsidP="004902CF">
            <w:pPr>
              <w:pStyle w:val="ListBullet"/>
            </w:pPr>
            <w:r w:rsidRPr="002919FB">
              <w:t>Interpret decimal notation for thousandths</w:t>
            </w:r>
          </w:p>
        </w:tc>
        <w:tc>
          <w:tcPr>
            <w:tcW w:w="598" w:type="dxa"/>
          </w:tcPr>
          <w:p w14:paraId="252821E4" w14:textId="77777777" w:rsidR="002919FB" w:rsidRPr="002919FB" w:rsidRDefault="002919FB" w:rsidP="002919FB"/>
        </w:tc>
        <w:tc>
          <w:tcPr>
            <w:tcW w:w="598" w:type="dxa"/>
          </w:tcPr>
          <w:p w14:paraId="0FA8F6CE" w14:textId="4155DE1D" w:rsidR="002919FB" w:rsidRPr="000E04DA" w:rsidRDefault="00DE1E60" w:rsidP="002919FB">
            <w:r w:rsidRPr="000E04DA">
              <w:t>x</w:t>
            </w:r>
          </w:p>
        </w:tc>
        <w:tc>
          <w:tcPr>
            <w:tcW w:w="598" w:type="dxa"/>
          </w:tcPr>
          <w:p w14:paraId="6011018B" w14:textId="77777777" w:rsidR="002919FB" w:rsidRPr="002919FB" w:rsidRDefault="002919FB" w:rsidP="002919FB"/>
        </w:tc>
        <w:tc>
          <w:tcPr>
            <w:tcW w:w="598" w:type="dxa"/>
          </w:tcPr>
          <w:p w14:paraId="077520FE" w14:textId="77777777" w:rsidR="002919FB" w:rsidRPr="002919FB" w:rsidRDefault="002919FB" w:rsidP="002919FB"/>
        </w:tc>
        <w:tc>
          <w:tcPr>
            <w:tcW w:w="598" w:type="dxa"/>
          </w:tcPr>
          <w:p w14:paraId="337F6E8A" w14:textId="77777777" w:rsidR="002919FB" w:rsidRPr="002919FB" w:rsidRDefault="002919FB" w:rsidP="002919FB"/>
        </w:tc>
        <w:tc>
          <w:tcPr>
            <w:tcW w:w="598" w:type="dxa"/>
          </w:tcPr>
          <w:p w14:paraId="3AC07BCD" w14:textId="77777777" w:rsidR="002919FB" w:rsidRPr="002919FB" w:rsidRDefault="002919FB" w:rsidP="002919FB"/>
        </w:tc>
        <w:tc>
          <w:tcPr>
            <w:tcW w:w="598" w:type="dxa"/>
          </w:tcPr>
          <w:p w14:paraId="055A2EE2" w14:textId="77777777" w:rsidR="002919FB" w:rsidRPr="002919FB" w:rsidRDefault="002919FB" w:rsidP="002919FB"/>
        </w:tc>
        <w:tc>
          <w:tcPr>
            <w:tcW w:w="598" w:type="dxa"/>
          </w:tcPr>
          <w:p w14:paraId="6FC54B8C" w14:textId="77777777" w:rsidR="002919FB" w:rsidRPr="002919FB" w:rsidRDefault="002919FB" w:rsidP="002919FB"/>
        </w:tc>
      </w:tr>
      <w:tr w:rsidR="002919FB" w:rsidRPr="002919FB" w14:paraId="29D4AFD5" w14:textId="77777777" w:rsidTr="00182ACD">
        <w:tc>
          <w:tcPr>
            <w:tcW w:w="9776" w:type="dxa"/>
            <w:tcBorders>
              <w:bottom w:val="single" w:sz="2" w:space="0" w:color="auto"/>
            </w:tcBorders>
          </w:tcPr>
          <w:p w14:paraId="5D91F05B" w14:textId="77777777" w:rsidR="002919FB" w:rsidRPr="002919FB" w:rsidRDefault="002919FB" w:rsidP="004902CF">
            <w:pPr>
              <w:pStyle w:val="ListBullet"/>
            </w:pPr>
            <w:r w:rsidRPr="002919FB">
              <w:t>Indicate the place value of digits in decimal numbers of up to 3 decimal places</w:t>
            </w:r>
          </w:p>
        </w:tc>
        <w:tc>
          <w:tcPr>
            <w:tcW w:w="598" w:type="dxa"/>
            <w:tcBorders>
              <w:bottom w:val="single" w:sz="2" w:space="0" w:color="auto"/>
            </w:tcBorders>
          </w:tcPr>
          <w:p w14:paraId="42BEBC2F" w14:textId="77777777" w:rsidR="002919FB" w:rsidRPr="002919FB" w:rsidRDefault="002919FB" w:rsidP="002919FB"/>
        </w:tc>
        <w:tc>
          <w:tcPr>
            <w:tcW w:w="598" w:type="dxa"/>
            <w:tcBorders>
              <w:bottom w:val="single" w:sz="2" w:space="0" w:color="auto"/>
            </w:tcBorders>
          </w:tcPr>
          <w:p w14:paraId="2A462AD8" w14:textId="1636E6C3" w:rsidR="002919FB" w:rsidRPr="000E04DA" w:rsidRDefault="00DE1E60" w:rsidP="002919FB">
            <w:r w:rsidRPr="000E04DA">
              <w:t>x</w:t>
            </w:r>
          </w:p>
        </w:tc>
        <w:tc>
          <w:tcPr>
            <w:tcW w:w="598" w:type="dxa"/>
            <w:tcBorders>
              <w:bottom w:val="single" w:sz="2" w:space="0" w:color="auto"/>
            </w:tcBorders>
          </w:tcPr>
          <w:p w14:paraId="60E67D27" w14:textId="77777777" w:rsidR="002919FB" w:rsidRPr="002919FB" w:rsidRDefault="002919FB" w:rsidP="002919FB"/>
        </w:tc>
        <w:tc>
          <w:tcPr>
            <w:tcW w:w="598" w:type="dxa"/>
            <w:tcBorders>
              <w:bottom w:val="single" w:sz="2" w:space="0" w:color="auto"/>
            </w:tcBorders>
          </w:tcPr>
          <w:p w14:paraId="055C3576" w14:textId="77777777" w:rsidR="002919FB" w:rsidRPr="002919FB" w:rsidRDefault="002919FB" w:rsidP="002919FB"/>
        </w:tc>
        <w:tc>
          <w:tcPr>
            <w:tcW w:w="598" w:type="dxa"/>
            <w:tcBorders>
              <w:bottom w:val="single" w:sz="2" w:space="0" w:color="auto"/>
            </w:tcBorders>
          </w:tcPr>
          <w:p w14:paraId="3D7B9FBF" w14:textId="77777777" w:rsidR="002919FB" w:rsidRPr="002919FB" w:rsidRDefault="002919FB" w:rsidP="002919FB"/>
        </w:tc>
        <w:tc>
          <w:tcPr>
            <w:tcW w:w="598" w:type="dxa"/>
            <w:tcBorders>
              <w:bottom w:val="single" w:sz="2" w:space="0" w:color="auto"/>
            </w:tcBorders>
          </w:tcPr>
          <w:p w14:paraId="4AAC3ED9" w14:textId="77777777" w:rsidR="002919FB" w:rsidRPr="002919FB" w:rsidRDefault="002919FB" w:rsidP="002919FB"/>
        </w:tc>
        <w:tc>
          <w:tcPr>
            <w:tcW w:w="598" w:type="dxa"/>
            <w:tcBorders>
              <w:bottom w:val="single" w:sz="2" w:space="0" w:color="auto"/>
            </w:tcBorders>
          </w:tcPr>
          <w:p w14:paraId="4CF3EA37" w14:textId="77777777" w:rsidR="002919FB" w:rsidRPr="002919FB" w:rsidRDefault="002919FB" w:rsidP="002919FB"/>
        </w:tc>
        <w:tc>
          <w:tcPr>
            <w:tcW w:w="598" w:type="dxa"/>
            <w:tcBorders>
              <w:bottom w:val="single" w:sz="2" w:space="0" w:color="auto"/>
            </w:tcBorders>
          </w:tcPr>
          <w:p w14:paraId="446D2296" w14:textId="77777777" w:rsidR="002919FB" w:rsidRPr="002919FB" w:rsidRDefault="002919FB" w:rsidP="002919FB"/>
        </w:tc>
      </w:tr>
      <w:tr w:rsidR="00182ACD" w:rsidRPr="002919FB" w14:paraId="57829D2C" w14:textId="77777777" w:rsidTr="00182ACD">
        <w:tc>
          <w:tcPr>
            <w:tcW w:w="9776" w:type="dxa"/>
            <w:tcBorders>
              <w:top w:val="single" w:sz="2" w:space="0" w:color="auto"/>
              <w:right w:val="nil"/>
            </w:tcBorders>
            <w:shd w:val="clear" w:color="auto" w:fill="EBEBEB"/>
          </w:tcPr>
          <w:p w14:paraId="5F6A41F6" w14:textId="77777777" w:rsidR="002919FB" w:rsidRPr="002919FB" w:rsidRDefault="002919FB" w:rsidP="002919FB">
            <w:r w:rsidRPr="002919FB">
              <w:rPr>
                <w:b/>
                <w:bCs/>
              </w:rPr>
              <w:t xml:space="preserve">Represents numbers A: </w:t>
            </w:r>
            <w:r w:rsidRPr="002919FB">
              <w:t>Decimals and percentages: Compare, order and represent decimals</w:t>
            </w:r>
          </w:p>
          <w:p w14:paraId="0A71746E" w14:textId="77777777" w:rsidR="002919FB" w:rsidRPr="002919FB" w:rsidRDefault="002919FB" w:rsidP="002919FB">
            <w:r w:rsidRPr="002919FB">
              <w:rPr>
                <w:b/>
                <w:bCs/>
              </w:rPr>
              <w:t>MAO-WM-01, MA3-RN-02</w:t>
            </w:r>
          </w:p>
        </w:tc>
        <w:tc>
          <w:tcPr>
            <w:tcW w:w="598" w:type="dxa"/>
            <w:tcBorders>
              <w:top w:val="single" w:sz="2" w:space="0" w:color="auto"/>
              <w:left w:val="nil"/>
              <w:right w:val="nil"/>
            </w:tcBorders>
            <w:shd w:val="clear" w:color="auto" w:fill="EBEBEB"/>
          </w:tcPr>
          <w:p w14:paraId="3D8C4F51" w14:textId="77777777" w:rsidR="002919FB" w:rsidRPr="002919FB" w:rsidRDefault="002919FB" w:rsidP="002919FB"/>
        </w:tc>
        <w:tc>
          <w:tcPr>
            <w:tcW w:w="598" w:type="dxa"/>
            <w:tcBorders>
              <w:top w:val="single" w:sz="2" w:space="0" w:color="auto"/>
              <w:left w:val="nil"/>
              <w:right w:val="nil"/>
            </w:tcBorders>
            <w:shd w:val="clear" w:color="auto" w:fill="EBEBEB"/>
          </w:tcPr>
          <w:p w14:paraId="4ACBA879" w14:textId="77777777" w:rsidR="002919FB" w:rsidRPr="002919FB" w:rsidRDefault="002919FB" w:rsidP="002919FB"/>
        </w:tc>
        <w:tc>
          <w:tcPr>
            <w:tcW w:w="598" w:type="dxa"/>
            <w:tcBorders>
              <w:top w:val="single" w:sz="2" w:space="0" w:color="auto"/>
              <w:left w:val="nil"/>
              <w:right w:val="nil"/>
            </w:tcBorders>
            <w:shd w:val="clear" w:color="auto" w:fill="EBEBEB"/>
          </w:tcPr>
          <w:p w14:paraId="020AFFD4" w14:textId="77777777" w:rsidR="002919FB" w:rsidRPr="002919FB" w:rsidRDefault="002919FB" w:rsidP="002919FB"/>
        </w:tc>
        <w:tc>
          <w:tcPr>
            <w:tcW w:w="598" w:type="dxa"/>
            <w:tcBorders>
              <w:top w:val="single" w:sz="2" w:space="0" w:color="auto"/>
              <w:left w:val="nil"/>
              <w:right w:val="nil"/>
            </w:tcBorders>
            <w:shd w:val="clear" w:color="auto" w:fill="EBEBEB"/>
          </w:tcPr>
          <w:p w14:paraId="7B0521A2" w14:textId="77777777" w:rsidR="002919FB" w:rsidRPr="002919FB" w:rsidRDefault="002919FB" w:rsidP="002919FB"/>
        </w:tc>
        <w:tc>
          <w:tcPr>
            <w:tcW w:w="598" w:type="dxa"/>
            <w:tcBorders>
              <w:top w:val="single" w:sz="2" w:space="0" w:color="auto"/>
              <w:left w:val="nil"/>
              <w:right w:val="nil"/>
            </w:tcBorders>
            <w:shd w:val="clear" w:color="auto" w:fill="EBEBEB"/>
          </w:tcPr>
          <w:p w14:paraId="0EE837D9" w14:textId="77777777" w:rsidR="002919FB" w:rsidRPr="002919FB" w:rsidRDefault="002919FB" w:rsidP="002919FB"/>
        </w:tc>
        <w:tc>
          <w:tcPr>
            <w:tcW w:w="598" w:type="dxa"/>
            <w:tcBorders>
              <w:top w:val="single" w:sz="2" w:space="0" w:color="auto"/>
              <w:left w:val="nil"/>
              <w:right w:val="nil"/>
            </w:tcBorders>
            <w:shd w:val="clear" w:color="auto" w:fill="EBEBEB"/>
          </w:tcPr>
          <w:p w14:paraId="7DB32AEA" w14:textId="77777777" w:rsidR="002919FB" w:rsidRPr="002919FB" w:rsidRDefault="002919FB" w:rsidP="002919FB"/>
        </w:tc>
        <w:tc>
          <w:tcPr>
            <w:tcW w:w="598" w:type="dxa"/>
            <w:tcBorders>
              <w:top w:val="single" w:sz="2" w:space="0" w:color="auto"/>
              <w:left w:val="nil"/>
              <w:right w:val="nil"/>
            </w:tcBorders>
            <w:shd w:val="clear" w:color="auto" w:fill="EBEBEB"/>
          </w:tcPr>
          <w:p w14:paraId="5D823DDB" w14:textId="77777777" w:rsidR="002919FB" w:rsidRPr="002919FB" w:rsidRDefault="002919FB" w:rsidP="002919FB"/>
        </w:tc>
        <w:tc>
          <w:tcPr>
            <w:tcW w:w="598" w:type="dxa"/>
            <w:tcBorders>
              <w:top w:val="single" w:sz="2" w:space="0" w:color="auto"/>
              <w:left w:val="nil"/>
            </w:tcBorders>
            <w:shd w:val="clear" w:color="auto" w:fill="EBEBEB"/>
          </w:tcPr>
          <w:p w14:paraId="688BD54B" w14:textId="77777777" w:rsidR="002919FB" w:rsidRPr="002919FB" w:rsidRDefault="002919FB" w:rsidP="002919FB"/>
        </w:tc>
      </w:tr>
      <w:tr w:rsidR="002919FB" w:rsidRPr="002919FB" w14:paraId="73203F36" w14:textId="77777777" w:rsidTr="00182ACD">
        <w:tc>
          <w:tcPr>
            <w:tcW w:w="9776" w:type="dxa"/>
          </w:tcPr>
          <w:p w14:paraId="48D495A6" w14:textId="77777777" w:rsidR="002919FB" w:rsidRPr="002919FB" w:rsidRDefault="002919FB" w:rsidP="004902CF">
            <w:pPr>
              <w:pStyle w:val="ListBullet"/>
            </w:pPr>
            <w:r w:rsidRPr="002919FB">
              <w:t>Compare and order decimal numbers of up to 3 decimal places</w:t>
            </w:r>
          </w:p>
        </w:tc>
        <w:tc>
          <w:tcPr>
            <w:tcW w:w="598" w:type="dxa"/>
          </w:tcPr>
          <w:p w14:paraId="1E7DD407" w14:textId="77777777" w:rsidR="002919FB" w:rsidRPr="000E04DA" w:rsidRDefault="002919FB" w:rsidP="002919FB"/>
        </w:tc>
        <w:tc>
          <w:tcPr>
            <w:tcW w:w="598" w:type="dxa"/>
          </w:tcPr>
          <w:p w14:paraId="5C3BD866" w14:textId="533F93B7" w:rsidR="002919FB" w:rsidRPr="000E04DA" w:rsidRDefault="00DE1E60" w:rsidP="002919FB">
            <w:r w:rsidRPr="000E04DA">
              <w:t>x</w:t>
            </w:r>
          </w:p>
        </w:tc>
        <w:tc>
          <w:tcPr>
            <w:tcW w:w="598" w:type="dxa"/>
          </w:tcPr>
          <w:p w14:paraId="7EE9A24F" w14:textId="77777777" w:rsidR="002919FB" w:rsidRPr="002919FB" w:rsidRDefault="002919FB" w:rsidP="002919FB"/>
        </w:tc>
        <w:tc>
          <w:tcPr>
            <w:tcW w:w="598" w:type="dxa"/>
          </w:tcPr>
          <w:p w14:paraId="6404A80F" w14:textId="77777777" w:rsidR="002919FB" w:rsidRPr="002919FB" w:rsidRDefault="002919FB" w:rsidP="002919FB"/>
        </w:tc>
        <w:tc>
          <w:tcPr>
            <w:tcW w:w="598" w:type="dxa"/>
          </w:tcPr>
          <w:p w14:paraId="21B02EED" w14:textId="77777777" w:rsidR="002919FB" w:rsidRPr="002919FB" w:rsidRDefault="002919FB" w:rsidP="002919FB"/>
        </w:tc>
        <w:tc>
          <w:tcPr>
            <w:tcW w:w="598" w:type="dxa"/>
          </w:tcPr>
          <w:p w14:paraId="7F050E04" w14:textId="77777777" w:rsidR="002919FB" w:rsidRPr="002919FB" w:rsidRDefault="002919FB" w:rsidP="002919FB"/>
        </w:tc>
        <w:tc>
          <w:tcPr>
            <w:tcW w:w="598" w:type="dxa"/>
          </w:tcPr>
          <w:p w14:paraId="7FF79A13" w14:textId="77777777" w:rsidR="002919FB" w:rsidRPr="002919FB" w:rsidRDefault="002919FB" w:rsidP="002919FB"/>
        </w:tc>
        <w:tc>
          <w:tcPr>
            <w:tcW w:w="598" w:type="dxa"/>
          </w:tcPr>
          <w:p w14:paraId="58DEB706" w14:textId="77777777" w:rsidR="002919FB" w:rsidRPr="002919FB" w:rsidRDefault="002919FB" w:rsidP="002919FB"/>
        </w:tc>
      </w:tr>
      <w:tr w:rsidR="002919FB" w:rsidRPr="002919FB" w14:paraId="0ECE82D5" w14:textId="77777777" w:rsidTr="00182ACD">
        <w:tc>
          <w:tcPr>
            <w:tcW w:w="9776" w:type="dxa"/>
          </w:tcPr>
          <w:p w14:paraId="3725F93F" w14:textId="77777777" w:rsidR="002919FB" w:rsidRPr="002919FB" w:rsidRDefault="002919FB" w:rsidP="004902CF">
            <w:pPr>
              <w:pStyle w:val="ListBullet"/>
            </w:pPr>
            <w:r w:rsidRPr="002919FB">
              <w:t>Interpret zero digit(s) at the end of a decimal</w:t>
            </w:r>
          </w:p>
        </w:tc>
        <w:tc>
          <w:tcPr>
            <w:tcW w:w="598" w:type="dxa"/>
          </w:tcPr>
          <w:p w14:paraId="46D7BED4" w14:textId="77777777" w:rsidR="002919FB" w:rsidRPr="000E04DA" w:rsidRDefault="002919FB" w:rsidP="002919FB"/>
        </w:tc>
        <w:tc>
          <w:tcPr>
            <w:tcW w:w="598" w:type="dxa"/>
          </w:tcPr>
          <w:p w14:paraId="5DC095CB" w14:textId="4912BB42" w:rsidR="002919FB" w:rsidRPr="000E04DA" w:rsidRDefault="00DE1E60" w:rsidP="002919FB">
            <w:r w:rsidRPr="000E04DA">
              <w:t>x</w:t>
            </w:r>
          </w:p>
        </w:tc>
        <w:tc>
          <w:tcPr>
            <w:tcW w:w="598" w:type="dxa"/>
          </w:tcPr>
          <w:p w14:paraId="403F713A" w14:textId="77777777" w:rsidR="002919FB" w:rsidRPr="002919FB" w:rsidRDefault="002919FB" w:rsidP="002919FB"/>
        </w:tc>
        <w:tc>
          <w:tcPr>
            <w:tcW w:w="598" w:type="dxa"/>
          </w:tcPr>
          <w:p w14:paraId="5CE787CC" w14:textId="77777777" w:rsidR="002919FB" w:rsidRPr="002919FB" w:rsidRDefault="002919FB" w:rsidP="002919FB"/>
        </w:tc>
        <w:tc>
          <w:tcPr>
            <w:tcW w:w="598" w:type="dxa"/>
          </w:tcPr>
          <w:p w14:paraId="3951931F" w14:textId="77777777" w:rsidR="002919FB" w:rsidRPr="002919FB" w:rsidRDefault="002919FB" w:rsidP="002919FB"/>
        </w:tc>
        <w:tc>
          <w:tcPr>
            <w:tcW w:w="598" w:type="dxa"/>
          </w:tcPr>
          <w:p w14:paraId="0985E954" w14:textId="77777777" w:rsidR="002919FB" w:rsidRPr="002919FB" w:rsidRDefault="002919FB" w:rsidP="002919FB"/>
        </w:tc>
        <w:tc>
          <w:tcPr>
            <w:tcW w:w="598" w:type="dxa"/>
          </w:tcPr>
          <w:p w14:paraId="7154DF8E" w14:textId="77777777" w:rsidR="002919FB" w:rsidRPr="002919FB" w:rsidRDefault="002919FB" w:rsidP="002919FB"/>
        </w:tc>
        <w:tc>
          <w:tcPr>
            <w:tcW w:w="598" w:type="dxa"/>
          </w:tcPr>
          <w:p w14:paraId="60113296" w14:textId="77777777" w:rsidR="002919FB" w:rsidRPr="002919FB" w:rsidRDefault="002919FB" w:rsidP="002919FB"/>
        </w:tc>
      </w:tr>
      <w:tr w:rsidR="002919FB" w:rsidRPr="002919FB" w14:paraId="66C0A711" w14:textId="77777777" w:rsidTr="00182ACD">
        <w:tc>
          <w:tcPr>
            <w:tcW w:w="9776" w:type="dxa"/>
            <w:tcBorders>
              <w:bottom w:val="single" w:sz="2" w:space="0" w:color="auto"/>
            </w:tcBorders>
          </w:tcPr>
          <w:p w14:paraId="237DCCCB" w14:textId="77777777" w:rsidR="002919FB" w:rsidRPr="002919FB" w:rsidRDefault="002919FB" w:rsidP="004902CF">
            <w:pPr>
              <w:pStyle w:val="ListBullet"/>
            </w:pPr>
            <w:r w:rsidRPr="002919FB">
              <w:t>Place decimal numbers of up to 3 decimal places on a number line</w:t>
            </w:r>
          </w:p>
        </w:tc>
        <w:tc>
          <w:tcPr>
            <w:tcW w:w="598" w:type="dxa"/>
            <w:tcBorders>
              <w:bottom w:val="single" w:sz="2" w:space="0" w:color="auto"/>
            </w:tcBorders>
          </w:tcPr>
          <w:p w14:paraId="2C26500E" w14:textId="77777777" w:rsidR="002919FB" w:rsidRPr="000E04DA" w:rsidRDefault="002919FB" w:rsidP="002919FB"/>
        </w:tc>
        <w:tc>
          <w:tcPr>
            <w:tcW w:w="598" w:type="dxa"/>
            <w:tcBorders>
              <w:bottom w:val="single" w:sz="2" w:space="0" w:color="auto"/>
            </w:tcBorders>
          </w:tcPr>
          <w:p w14:paraId="54D9E76D" w14:textId="6EA69C67" w:rsidR="002919FB" w:rsidRPr="000E04DA" w:rsidRDefault="00DE1E60" w:rsidP="002919FB">
            <w:r w:rsidRPr="000E04DA">
              <w:t>x</w:t>
            </w:r>
          </w:p>
        </w:tc>
        <w:tc>
          <w:tcPr>
            <w:tcW w:w="598" w:type="dxa"/>
            <w:tcBorders>
              <w:bottom w:val="single" w:sz="2" w:space="0" w:color="auto"/>
            </w:tcBorders>
          </w:tcPr>
          <w:p w14:paraId="46901F3B" w14:textId="77777777" w:rsidR="002919FB" w:rsidRPr="002919FB" w:rsidRDefault="002919FB" w:rsidP="002919FB"/>
        </w:tc>
        <w:tc>
          <w:tcPr>
            <w:tcW w:w="598" w:type="dxa"/>
            <w:tcBorders>
              <w:bottom w:val="single" w:sz="2" w:space="0" w:color="auto"/>
            </w:tcBorders>
          </w:tcPr>
          <w:p w14:paraId="220B0416" w14:textId="77777777" w:rsidR="002919FB" w:rsidRPr="002919FB" w:rsidRDefault="002919FB" w:rsidP="002919FB"/>
        </w:tc>
        <w:tc>
          <w:tcPr>
            <w:tcW w:w="598" w:type="dxa"/>
            <w:tcBorders>
              <w:bottom w:val="single" w:sz="2" w:space="0" w:color="auto"/>
            </w:tcBorders>
          </w:tcPr>
          <w:p w14:paraId="1BA877D1" w14:textId="77777777" w:rsidR="002919FB" w:rsidRPr="002919FB" w:rsidRDefault="002919FB" w:rsidP="002919FB"/>
        </w:tc>
        <w:tc>
          <w:tcPr>
            <w:tcW w:w="598" w:type="dxa"/>
            <w:tcBorders>
              <w:bottom w:val="single" w:sz="2" w:space="0" w:color="auto"/>
            </w:tcBorders>
          </w:tcPr>
          <w:p w14:paraId="29094CC4" w14:textId="77777777" w:rsidR="002919FB" w:rsidRPr="002919FB" w:rsidRDefault="002919FB" w:rsidP="002919FB"/>
        </w:tc>
        <w:tc>
          <w:tcPr>
            <w:tcW w:w="598" w:type="dxa"/>
            <w:tcBorders>
              <w:bottom w:val="single" w:sz="2" w:space="0" w:color="auto"/>
            </w:tcBorders>
          </w:tcPr>
          <w:p w14:paraId="64D2CBC0" w14:textId="77777777" w:rsidR="002919FB" w:rsidRPr="002919FB" w:rsidRDefault="002919FB" w:rsidP="002919FB"/>
        </w:tc>
        <w:tc>
          <w:tcPr>
            <w:tcW w:w="598" w:type="dxa"/>
            <w:tcBorders>
              <w:bottom w:val="single" w:sz="2" w:space="0" w:color="auto"/>
            </w:tcBorders>
          </w:tcPr>
          <w:p w14:paraId="05DF68B5" w14:textId="77777777" w:rsidR="002919FB" w:rsidRPr="002919FB" w:rsidRDefault="002919FB" w:rsidP="002919FB"/>
        </w:tc>
      </w:tr>
      <w:tr w:rsidR="00182ACD" w:rsidRPr="002919FB" w14:paraId="5CE8A401" w14:textId="77777777" w:rsidTr="00182ACD">
        <w:tc>
          <w:tcPr>
            <w:tcW w:w="9776" w:type="dxa"/>
            <w:tcBorders>
              <w:top w:val="single" w:sz="2" w:space="0" w:color="auto"/>
              <w:right w:val="nil"/>
            </w:tcBorders>
            <w:shd w:val="clear" w:color="auto" w:fill="EBEBEB"/>
          </w:tcPr>
          <w:p w14:paraId="07D623AD" w14:textId="77777777" w:rsidR="002919FB" w:rsidRPr="002919FB" w:rsidRDefault="002919FB" w:rsidP="002919FB">
            <w:r w:rsidRPr="002919FB">
              <w:rPr>
                <w:b/>
                <w:bCs/>
              </w:rPr>
              <w:t xml:space="preserve">Represents numbers B: </w:t>
            </w:r>
            <w:r w:rsidRPr="002919FB">
              <w:t>Whole numbers: Locate and represent integers on a number line</w:t>
            </w:r>
          </w:p>
          <w:p w14:paraId="3D2357EC" w14:textId="77777777" w:rsidR="002919FB" w:rsidRPr="002919FB" w:rsidRDefault="002919FB" w:rsidP="002919FB">
            <w:r w:rsidRPr="002919FB">
              <w:rPr>
                <w:b/>
                <w:bCs/>
              </w:rPr>
              <w:lastRenderedPageBreak/>
              <w:t>MAO-WM-01, MA3-RN-01</w:t>
            </w:r>
          </w:p>
        </w:tc>
        <w:tc>
          <w:tcPr>
            <w:tcW w:w="598" w:type="dxa"/>
            <w:tcBorders>
              <w:top w:val="single" w:sz="2" w:space="0" w:color="auto"/>
              <w:left w:val="nil"/>
              <w:right w:val="nil"/>
            </w:tcBorders>
            <w:shd w:val="clear" w:color="auto" w:fill="EBEBEB"/>
          </w:tcPr>
          <w:p w14:paraId="0FF0DBCB" w14:textId="77777777" w:rsidR="002919FB" w:rsidRPr="002919FB" w:rsidRDefault="002919FB" w:rsidP="002919FB"/>
        </w:tc>
        <w:tc>
          <w:tcPr>
            <w:tcW w:w="598" w:type="dxa"/>
            <w:tcBorders>
              <w:top w:val="single" w:sz="2" w:space="0" w:color="auto"/>
              <w:left w:val="nil"/>
              <w:right w:val="nil"/>
            </w:tcBorders>
            <w:shd w:val="clear" w:color="auto" w:fill="EBEBEB"/>
          </w:tcPr>
          <w:p w14:paraId="262CB32B" w14:textId="77777777" w:rsidR="002919FB" w:rsidRPr="002919FB" w:rsidRDefault="002919FB" w:rsidP="002919FB"/>
        </w:tc>
        <w:tc>
          <w:tcPr>
            <w:tcW w:w="598" w:type="dxa"/>
            <w:tcBorders>
              <w:top w:val="single" w:sz="2" w:space="0" w:color="auto"/>
              <w:left w:val="nil"/>
              <w:right w:val="nil"/>
            </w:tcBorders>
            <w:shd w:val="clear" w:color="auto" w:fill="EBEBEB"/>
          </w:tcPr>
          <w:p w14:paraId="1BE249D9" w14:textId="77777777" w:rsidR="002919FB" w:rsidRPr="002919FB" w:rsidRDefault="002919FB" w:rsidP="002919FB"/>
        </w:tc>
        <w:tc>
          <w:tcPr>
            <w:tcW w:w="598" w:type="dxa"/>
            <w:tcBorders>
              <w:top w:val="single" w:sz="2" w:space="0" w:color="auto"/>
              <w:left w:val="nil"/>
              <w:right w:val="nil"/>
            </w:tcBorders>
            <w:shd w:val="clear" w:color="auto" w:fill="EBEBEB"/>
          </w:tcPr>
          <w:p w14:paraId="5337B969" w14:textId="77777777" w:rsidR="002919FB" w:rsidRPr="002919FB" w:rsidRDefault="002919FB" w:rsidP="002919FB"/>
        </w:tc>
        <w:tc>
          <w:tcPr>
            <w:tcW w:w="598" w:type="dxa"/>
            <w:tcBorders>
              <w:top w:val="single" w:sz="2" w:space="0" w:color="auto"/>
              <w:left w:val="nil"/>
              <w:right w:val="nil"/>
            </w:tcBorders>
            <w:shd w:val="clear" w:color="auto" w:fill="EBEBEB"/>
          </w:tcPr>
          <w:p w14:paraId="1BD0D819" w14:textId="77777777" w:rsidR="002919FB" w:rsidRPr="002919FB" w:rsidRDefault="002919FB" w:rsidP="002919FB"/>
        </w:tc>
        <w:tc>
          <w:tcPr>
            <w:tcW w:w="598" w:type="dxa"/>
            <w:tcBorders>
              <w:top w:val="single" w:sz="2" w:space="0" w:color="auto"/>
              <w:left w:val="nil"/>
              <w:right w:val="nil"/>
            </w:tcBorders>
            <w:shd w:val="clear" w:color="auto" w:fill="EBEBEB"/>
          </w:tcPr>
          <w:p w14:paraId="35FF0096" w14:textId="77777777" w:rsidR="002919FB" w:rsidRPr="002919FB" w:rsidRDefault="002919FB" w:rsidP="002919FB"/>
        </w:tc>
        <w:tc>
          <w:tcPr>
            <w:tcW w:w="598" w:type="dxa"/>
            <w:tcBorders>
              <w:top w:val="single" w:sz="2" w:space="0" w:color="auto"/>
              <w:left w:val="nil"/>
              <w:right w:val="nil"/>
            </w:tcBorders>
            <w:shd w:val="clear" w:color="auto" w:fill="EBEBEB"/>
          </w:tcPr>
          <w:p w14:paraId="12C65B9A" w14:textId="77777777" w:rsidR="002919FB" w:rsidRPr="002919FB" w:rsidRDefault="002919FB" w:rsidP="002919FB"/>
        </w:tc>
        <w:tc>
          <w:tcPr>
            <w:tcW w:w="598" w:type="dxa"/>
            <w:tcBorders>
              <w:top w:val="single" w:sz="2" w:space="0" w:color="auto"/>
              <w:left w:val="nil"/>
            </w:tcBorders>
            <w:shd w:val="clear" w:color="auto" w:fill="EBEBEB"/>
          </w:tcPr>
          <w:p w14:paraId="5EB4E601" w14:textId="77777777" w:rsidR="002919FB" w:rsidRPr="002919FB" w:rsidRDefault="002919FB" w:rsidP="002919FB"/>
        </w:tc>
      </w:tr>
      <w:tr w:rsidR="002919FB" w:rsidRPr="002919FB" w14:paraId="5C53F29B" w14:textId="77777777" w:rsidTr="00182ACD">
        <w:tc>
          <w:tcPr>
            <w:tcW w:w="9776" w:type="dxa"/>
          </w:tcPr>
          <w:p w14:paraId="63E8ACED" w14:textId="77777777" w:rsidR="002919FB" w:rsidRPr="002919FB" w:rsidRDefault="002919FB" w:rsidP="004902CF">
            <w:pPr>
              <w:pStyle w:val="ListBullet"/>
            </w:pPr>
            <w:r w:rsidRPr="002919FB">
              <w:t>Recognise the location of negative whole numbers in relation to zero and place them on a number line</w:t>
            </w:r>
          </w:p>
        </w:tc>
        <w:tc>
          <w:tcPr>
            <w:tcW w:w="598" w:type="dxa"/>
          </w:tcPr>
          <w:p w14:paraId="703EF5E2" w14:textId="77777777" w:rsidR="002919FB" w:rsidRPr="002919FB" w:rsidRDefault="002919FB" w:rsidP="002919FB"/>
        </w:tc>
        <w:tc>
          <w:tcPr>
            <w:tcW w:w="598" w:type="dxa"/>
          </w:tcPr>
          <w:p w14:paraId="3A6BCD9F" w14:textId="77777777" w:rsidR="002919FB" w:rsidRPr="000E04DA" w:rsidRDefault="002919FB" w:rsidP="002919FB"/>
        </w:tc>
        <w:tc>
          <w:tcPr>
            <w:tcW w:w="598" w:type="dxa"/>
          </w:tcPr>
          <w:p w14:paraId="54BC239A" w14:textId="08CB1BEC" w:rsidR="002919FB" w:rsidRPr="000E04DA" w:rsidRDefault="00DE1E60" w:rsidP="002919FB">
            <w:r w:rsidRPr="000E04DA">
              <w:t>x</w:t>
            </w:r>
          </w:p>
        </w:tc>
        <w:tc>
          <w:tcPr>
            <w:tcW w:w="598" w:type="dxa"/>
          </w:tcPr>
          <w:p w14:paraId="50AEB8CA" w14:textId="77777777" w:rsidR="002919FB" w:rsidRPr="002919FB" w:rsidRDefault="002919FB" w:rsidP="002919FB"/>
        </w:tc>
        <w:tc>
          <w:tcPr>
            <w:tcW w:w="598" w:type="dxa"/>
          </w:tcPr>
          <w:p w14:paraId="59F40229" w14:textId="77777777" w:rsidR="002919FB" w:rsidRPr="002919FB" w:rsidRDefault="002919FB" w:rsidP="002919FB"/>
        </w:tc>
        <w:tc>
          <w:tcPr>
            <w:tcW w:w="598" w:type="dxa"/>
          </w:tcPr>
          <w:p w14:paraId="0103C480" w14:textId="77777777" w:rsidR="002919FB" w:rsidRPr="002919FB" w:rsidRDefault="002919FB" w:rsidP="002919FB"/>
        </w:tc>
        <w:tc>
          <w:tcPr>
            <w:tcW w:w="598" w:type="dxa"/>
          </w:tcPr>
          <w:p w14:paraId="089621AB" w14:textId="77777777" w:rsidR="002919FB" w:rsidRPr="002919FB" w:rsidRDefault="002919FB" w:rsidP="002919FB"/>
        </w:tc>
        <w:tc>
          <w:tcPr>
            <w:tcW w:w="598" w:type="dxa"/>
          </w:tcPr>
          <w:p w14:paraId="02965553" w14:textId="77777777" w:rsidR="002919FB" w:rsidRPr="002919FB" w:rsidRDefault="002919FB" w:rsidP="002919FB"/>
        </w:tc>
      </w:tr>
      <w:tr w:rsidR="002919FB" w:rsidRPr="002919FB" w14:paraId="061EDADD" w14:textId="77777777" w:rsidTr="00182ACD">
        <w:tc>
          <w:tcPr>
            <w:tcW w:w="9776" w:type="dxa"/>
          </w:tcPr>
          <w:p w14:paraId="1B8F1545" w14:textId="77777777" w:rsidR="002919FB" w:rsidRPr="002919FB" w:rsidRDefault="002919FB" w:rsidP="004902CF">
            <w:pPr>
              <w:pStyle w:val="ListBullet"/>
            </w:pPr>
            <w:r w:rsidRPr="002919FB">
              <w:t xml:space="preserve">Use the term </w:t>
            </w:r>
            <w:r w:rsidRPr="00D762F0">
              <w:rPr>
                <w:rStyle w:val="Emphasis"/>
              </w:rPr>
              <w:t>integers</w:t>
            </w:r>
            <w:r w:rsidRPr="002919FB">
              <w:t xml:space="preserve"> to describe positive and negative whole numbers and zero</w:t>
            </w:r>
          </w:p>
        </w:tc>
        <w:tc>
          <w:tcPr>
            <w:tcW w:w="598" w:type="dxa"/>
          </w:tcPr>
          <w:p w14:paraId="5B2FA88B" w14:textId="77777777" w:rsidR="002919FB" w:rsidRPr="002919FB" w:rsidRDefault="002919FB" w:rsidP="002919FB"/>
        </w:tc>
        <w:tc>
          <w:tcPr>
            <w:tcW w:w="598" w:type="dxa"/>
          </w:tcPr>
          <w:p w14:paraId="4E61CA57" w14:textId="77777777" w:rsidR="002919FB" w:rsidRPr="000E04DA" w:rsidRDefault="002919FB" w:rsidP="002919FB"/>
        </w:tc>
        <w:tc>
          <w:tcPr>
            <w:tcW w:w="598" w:type="dxa"/>
          </w:tcPr>
          <w:p w14:paraId="189C5063" w14:textId="72FAF3FD" w:rsidR="002919FB" w:rsidRPr="000E04DA" w:rsidRDefault="00DE1E60" w:rsidP="002919FB">
            <w:r w:rsidRPr="000E04DA">
              <w:t>x</w:t>
            </w:r>
          </w:p>
        </w:tc>
        <w:tc>
          <w:tcPr>
            <w:tcW w:w="598" w:type="dxa"/>
          </w:tcPr>
          <w:p w14:paraId="3FC4A534" w14:textId="77777777" w:rsidR="002919FB" w:rsidRPr="002919FB" w:rsidRDefault="002919FB" w:rsidP="002919FB"/>
        </w:tc>
        <w:tc>
          <w:tcPr>
            <w:tcW w:w="598" w:type="dxa"/>
          </w:tcPr>
          <w:p w14:paraId="7602A16A" w14:textId="77777777" w:rsidR="002919FB" w:rsidRPr="002919FB" w:rsidRDefault="002919FB" w:rsidP="002919FB"/>
        </w:tc>
        <w:tc>
          <w:tcPr>
            <w:tcW w:w="598" w:type="dxa"/>
          </w:tcPr>
          <w:p w14:paraId="5DF7646E" w14:textId="77777777" w:rsidR="002919FB" w:rsidRPr="002919FB" w:rsidRDefault="002919FB" w:rsidP="002919FB"/>
        </w:tc>
        <w:tc>
          <w:tcPr>
            <w:tcW w:w="598" w:type="dxa"/>
          </w:tcPr>
          <w:p w14:paraId="76D4B2CA" w14:textId="77777777" w:rsidR="002919FB" w:rsidRPr="002919FB" w:rsidRDefault="002919FB" w:rsidP="002919FB"/>
        </w:tc>
        <w:tc>
          <w:tcPr>
            <w:tcW w:w="598" w:type="dxa"/>
          </w:tcPr>
          <w:p w14:paraId="58DBDFA0" w14:textId="77777777" w:rsidR="002919FB" w:rsidRPr="002919FB" w:rsidRDefault="002919FB" w:rsidP="002919FB"/>
        </w:tc>
      </w:tr>
      <w:tr w:rsidR="002919FB" w:rsidRPr="002919FB" w14:paraId="17D24260" w14:textId="77777777" w:rsidTr="00182ACD">
        <w:tc>
          <w:tcPr>
            <w:tcW w:w="9776" w:type="dxa"/>
            <w:tcBorders>
              <w:bottom w:val="single" w:sz="2" w:space="0" w:color="auto"/>
            </w:tcBorders>
          </w:tcPr>
          <w:p w14:paraId="68BF0CAD" w14:textId="77777777" w:rsidR="002919FB" w:rsidRPr="002919FB" w:rsidRDefault="002919FB" w:rsidP="004902CF">
            <w:pPr>
              <w:pStyle w:val="ListBullet"/>
            </w:pPr>
            <w:r w:rsidRPr="002919FB">
              <w:t>Interpret integers in everyday contexts</w:t>
            </w:r>
          </w:p>
        </w:tc>
        <w:tc>
          <w:tcPr>
            <w:tcW w:w="598" w:type="dxa"/>
            <w:tcBorders>
              <w:bottom w:val="single" w:sz="2" w:space="0" w:color="auto"/>
            </w:tcBorders>
          </w:tcPr>
          <w:p w14:paraId="04563220" w14:textId="77777777" w:rsidR="002919FB" w:rsidRPr="002919FB" w:rsidRDefault="002919FB" w:rsidP="002919FB"/>
        </w:tc>
        <w:tc>
          <w:tcPr>
            <w:tcW w:w="598" w:type="dxa"/>
            <w:tcBorders>
              <w:bottom w:val="single" w:sz="2" w:space="0" w:color="auto"/>
            </w:tcBorders>
          </w:tcPr>
          <w:p w14:paraId="79CDB0F7" w14:textId="77777777" w:rsidR="002919FB" w:rsidRPr="002919FB" w:rsidRDefault="002919FB" w:rsidP="002919FB"/>
        </w:tc>
        <w:tc>
          <w:tcPr>
            <w:tcW w:w="598" w:type="dxa"/>
            <w:tcBorders>
              <w:bottom w:val="single" w:sz="2" w:space="0" w:color="auto"/>
            </w:tcBorders>
          </w:tcPr>
          <w:p w14:paraId="630AEE89" w14:textId="206F2726" w:rsidR="002919FB" w:rsidRPr="00174517" w:rsidRDefault="00DE1E60" w:rsidP="002919FB">
            <w:pPr>
              <w:rPr>
                <w:highlight w:val="green"/>
              </w:rPr>
            </w:pPr>
            <w:r w:rsidRPr="000E04DA">
              <w:t>x</w:t>
            </w:r>
          </w:p>
        </w:tc>
        <w:tc>
          <w:tcPr>
            <w:tcW w:w="598" w:type="dxa"/>
            <w:tcBorders>
              <w:bottom w:val="single" w:sz="2" w:space="0" w:color="auto"/>
            </w:tcBorders>
          </w:tcPr>
          <w:p w14:paraId="356DF2E2" w14:textId="77777777" w:rsidR="002919FB" w:rsidRPr="002919FB" w:rsidRDefault="002919FB" w:rsidP="002919FB"/>
        </w:tc>
        <w:tc>
          <w:tcPr>
            <w:tcW w:w="598" w:type="dxa"/>
            <w:tcBorders>
              <w:bottom w:val="single" w:sz="2" w:space="0" w:color="auto"/>
            </w:tcBorders>
          </w:tcPr>
          <w:p w14:paraId="560B9E45" w14:textId="77777777" w:rsidR="002919FB" w:rsidRPr="002919FB" w:rsidRDefault="002919FB" w:rsidP="002919FB"/>
        </w:tc>
        <w:tc>
          <w:tcPr>
            <w:tcW w:w="598" w:type="dxa"/>
            <w:tcBorders>
              <w:bottom w:val="single" w:sz="2" w:space="0" w:color="auto"/>
            </w:tcBorders>
          </w:tcPr>
          <w:p w14:paraId="16C39290" w14:textId="77777777" w:rsidR="002919FB" w:rsidRPr="002919FB" w:rsidRDefault="002919FB" w:rsidP="002919FB"/>
        </w:tc>
        <w:tc>
          <w:tcPr>
            <w:tcW w:w="598" w:type="dxa"/>
            <w:tcBorders>
              <w:bottom w:val="single" w:sz="2" w:space="0" w:color="auto"/>
            </w:tcBorders>
          </w:tcPr>
          <w:p w14:paraId="67DA5B74" w14:textId="77777777" w:rsidR="002919FB" w:rsidRPr="002919FB" w:rsidRDefault="002919FB" w:rsidP="002919FB"/>
        </w:tc>
        <w:tc>
          <w:tcPr>
            <w:tcW w:w="598" w:type="dxa"/>
            <w:tcBorders>
              <w:bottom w:val="single" w:sz="2" w:space="0" w:color="auto"/>
            </w:tcBorders>
          </w:tcPr>
          <w:p w14:paraId="3EF3535F" w14:textId="77777777" w:rsidR="002919FB" w:rsidRPr="002919FB" w:rsidRDefault="002919FB" w:rsidP="002919FB"/>
        </w:tc>
      </w:tr>
      <w:tr w:rsidR="00182ACD" w:rsidRPr="002919FB" w14:paraId="16B39B66" w14:textId="77777777" w:rsidTr="00182ACD">
        <w:tc>
          <w:tcPr>
            <w:tcW w:w="9776" w:type="dxa"/>
            <w:tcBorders>
              <w:top w:val="single" w:sz="2" w:space="0" w:color="auto"/>
              <w:right w:val="nil"/>
            </w:tcBorders>
            <w:shd w:val="clear" w:color="auto" w:fill="EBEBEB"/>
          </w:tcPr>
          <w:p w14:paraId="78490EB3" w14:textId="77777777" w:rsidR="002919FB" w:rsidRPr="002919FB" w:rsidRDefault="002919FB" w:rsidP="002919FB">
            <w:pPr>
              <w:rPr>
                <w:b/>
                <w:bCs/>
              </w:rPr>
            </w:pPr>
            <w:r w:rsidRPr="002919FB">
              <w:rPr>
                <w:b/>
                <w:bCs/>
              </w:rPr>
              <w:t xml:space="preserve">Multiplicative relations A: </w:t>
            </w:r>
            <w:r w:rsidRPr="002919FB">
              <w:t>Determine products and factors</w:t>
            </w:r>
          </w:p>
          <w:p w14:paraId="25C5E137" w14:textId="77777777" w:rsidR="002919FB" w:rsidRPr="002919FB" w:rsidRDefault="002919FB" w:rsidP="002919FB">
            <w:r w:rsidRPr="002919FB">
              <w:rPr>
                <w:b/>
                <w:bCs/>
              </w:rPr>
              <w:t>MAO-WM-01, MA3-MR-01</w:t>
            </w:r>
          </w:p>
        </w:tc>
        <w:tc>
          <w:tcPr>
            <w:tcW w:w="598" w:type="dxa"/>
            <w:tcBorders>
              <w:top w:val="single" w:sz="2" w:space="0" w:color="auto"/>
              <w:left w:val="nil"/>
              <w:right w:val="nil"/>
            </w:tcBorders>
            <w:shd w:val="clear" w:color="auto" w:fill="EBEBEB"/>
          </w:tcPr>
          <w:p w14:paraId="335DBBF2" w14:textId="77777777" w:rsidR="002919FB" w:rsidRPr="002919FB" w:rsidRDefault="002919FB" w:rsidP="002919FB"/>
        </w:tc>
        <w:tc>
          <w:tcPr>
            <w:tcW w:w="598" w:type="dxa"/>
            <w:tcBorders>
              <w:top w:val="single" w:sz="2" w:space="0" w:color="auto"/>
              <w:left w:val="nil"/>
              <w:right w:val="nil"/>
            </w:tcBorders>
            <w:shd w:val="clear" w:color="auto" w:fill="EBEBEB"/>
          </w:tcPr>
          <w:p w14:paraId="2DFFF8E6" w14:textId="77777777" w:rsidR="002919FB" w:rsidRPr="002919FB" w:rsidRDefault="002919FB" w:rsidP="002919FB"/>
        </w:tc>
        <w:tc>
          <w:tcPr>
            <w:tcW w:w="598" w:type="dxa"/>
            <w:tcBorders>
              <w:top w:val="single" w:sz="2" w:space="0" w:color="auto"/>
              <w:left w:val="nil"/>
              <w:right w:val="nil"/>
            </w:tcBorders>
            <w:shd w:val="clear" w:color="auto" w:fill="EBEBEB"/>
          </w:tcPr>
          <w:p w14:paraId="4FFC5C0E" w14:textId="77777777" w:rsidR="002919FB" w:rsidRPr="002919FB" w:rsidRDefault="002919FB" w:rsidP="002919FB"/>
        </w:tc>
        <w:tc>
          <w:tcPr>
            <w:tcW w:w="598" w:type="dxa"/>
            <w:tcBorders>
              <w:top w:val="single" w:sz="2" w:space="0" w:color="auto"/>
              <w:left w:val="nil"/>
              <w:right w:val="nil"/>
            </w:tcBorders>
            <w:shd w:val="clear" w:color="auto" w:fill="EBEBEB"/>
          </w:tcPr>
          <w:p w14:paraId="1F647063" w14:textId="77777777" w:rsidR="002919FB" w:rsidRPr="002919FB" w:rsidRDefault="002919FB" w:rsidP="002919FB"/>
        </w:tc>
        <w:tc>
          <w:tcPr>
            <w:tcW w:w="598" w:type="dxa"/>
            <w:tcBorders>
              <w:top w:val="single" w:sz="2" w:space="0" w:color="auto"/>
              <w:left w:val="nil"/>
              <w:right w:val="nil"/>
            </w:tcBorders>
            <w:shd w:val="clear" w:color="auto" w:fill="EBEBEB"/>
          </w:tcPr>
          <w:p w14:paraId="6B383DA2" w14:textId="77777777" w:rsidR="002919FB" w:rsidRPr="002919FB" w:rsidRDefault="002919FB" w:rsidP="002919FB"/>
        </w:tc>
        <w:tc>
          <w:tcPr>
            <w:tcW w:w="598" w:type="dxa"/>
            <w:tcBorders>
              <w:top w:val="single" w:sz="2" w:space="0" w:color="auto"/>
              <w:left w:val="nil"/>
              <w:right w:val="nil"/>
            </w:tcBorders>
            <w:shd w:val="clear" w:color="auto" w:fill="EBEBEB"/>
          </w:tcPr>
          <w:p w14:paraId="67A16E7A" w14:textId="77777777" w:rsidR="002919FB" w:rsidRPr="002919FB" w:rsidRDefault="002919FB" w:rsidP="002919FB"/>
        </w:tc>
        <w:tc>
          <w:tcPr>
            <w:tcW w:w="598" w:type="dxa"/>
            <w:tcBorders>
              <w:top w:val="single" w:sz="2" w:space="0" w:color="auto"/>
              <w:left w:val="nil"/>
              <w:right w:val="nil"/>
            </w:tcBorders>
            <w:shd w:val="clear" w:color="auto" w:fill="EBEBEB"/>
          </w:tcPr>
          <w:p w14:paraId="37183DA0" w14:textId="77777777" w:rsidR="002919FB" w:rsidRPr="002919FB" w:rsidRDefault="002919FB" w:rsidP="002919FB"/>
        </w:tc>
        <w:tc>
          <w:tcPr>
            <w:tcW w:w="598" w:type="dxa"/>
            <w:tcBorders>
              <w:top w:val="single" w:sz="2" w:space="0" w:color="auto"/>
              <w:left w:val="nil"/>
            </w:tcBorders>
            <w:shd w:val="clear" w:color="auto" w:fill="EBEBEB"/>
          </w:tcPr>
          <w:p w14:paraId="3800EDE7" w14:textId="77777777" w:rsidR="002919FB" w:rsidRPr="002919FB" w:rsidRDefault="002919FB" w:rsidP="002919FB"/>
        </w:tc>
      </w:tr>
      <w:tr w:rsidR="002919FB" w:rsidRPr="002919FB" w14:paraId="7E5D2F47" w14:textId="77777777" w:rsidTr="00182ACD">
        <w:tc>
          <w:tcPr>
            <w:tcW w:w="9776" w:type="dxa"/>
          </w:tcPr>
          <w:p w14:paraId="035D61CA" w14:textId="77777777" w:rsidR="002919FB" w:rsidRPr="002919FB" w:rsidRDefault="002919FB" w:rsidP="004902CF">
            <w:pPr>
              <w:pStyle w:val="ListBullet"/>
              <w:rPr>
                <w:b/>
                <w:bCs/>
              </w:rPr>
            </w:pPr>
            <w:r w:rsidRPr="002919FB">
              <w:t xml:space="preserve">Use the term </w:t>
            </w:r>
            <w:r w:rsidRPr="00D762F0">
              <w:rPr>
                <w:rStyle w:val="Emphasis"/>
              </w:rPr>
              <w:t>product</w:t>
            </w:r>
            <w:r w:rsidRPr="002919FB">
              <w:t xml:space="preserve"> to describe the result of multiplying 2 or more numbers</w:t>
            </w:r>
          </w:p>
        </w:tc>
        <w:tc>
          <w:tcPr>
            <w:tcW w:w="598" w:type="dxa"/>
          </w:tcPr>
          <w:p w14:paraId="307D2BAB" w14:textId="77777777" w:rsidR="002919FB" w:rsidRPr="002919FB" w:rsidRDefault="002919FB" w:rsidP="002919FB"/>
        </w:tc>
        <w:tc>
          <w:tcPr>
            <w:tcW w:w="598" w:type="dxa"/>
          </w:tcPr>
          <w:p w14:paraId="4D011C2E" w14:textId="77777777" w:rsidR="002919FB" w:rsidRPr="002919FB" w:rsidRDefault="002919FB" w:rsidP="002919FB"/>
        </w:tc>
        <w:tc>
          <w:tcPr>
            <w:tcW w:w="598" w:type="dxa"/>
          </w:tcPr>
          <w:p w14:paraId="3EA3017A" w14:textId="77777777" w:rsidR="002919FB" w:rsidRPr="002919FB" w:rsidRDefault="002919FB" w:rsidP="002919FB"/>
        </w:tc>
        <w:tc>
          <w:tcPr>
            <w:tcW w:w="598" w:type="dxa"/>
          </w:tcPr>
          <w:p w14:paraId="0E7C8D53" w14:textId="58D2E011" w:rsidR="002919FB" w:rsidRPr="002919FB" w:rsidRDefault="002919FB" w:rsidP="002919FB"/>
        </w:tc>
        <w:tc>
          <w:tcPr>
            <w:tcW w:w="598" w:type="dxa"/>
          </w:tcPr>
          <w:p w14:paraId="5B46611F" w14:textId="77777777" w:rsidR="002919FB" w:rsidRPr="002919FB" w:rsidRDefault="002919FB" w:rsidP="002919FB"/>
        </w:tc>
        <w:tc>
          <w:tcPr>
            <w:tcW w:w="598" w:type="dxa"/>
          </w:tcPr>
          <w:p w14:paraId="3608D667" w14:textId="77777777" w:rsidR="002919FB" w:rsidRPr="002919FB" w:rsidRDefault="002919FB" w:rsidP="002919FB"/>
        </w:tc>
        <w:tc>
          <w:tcPr>
            <w:tcW w:w="598" w:type="dxa"/>
          </w:tcPr>
          <w:p w14:paraId="0C15F5BA" w14:textId="77777777" w:rsidR="002919FB" w:rsidRPr="002919FB" w:rsidRDefault="002919FB" w:rsidP="002919FB"/>
        </w:tc>
        <w:tc>
          <w:tcPr>
            <w:tcW w:w="598" w:type="dxa"/>
          </w:tcPr>
          <w:p w14:paraId="41809EE9" w14:textId="633DA88E" w:rsidR="002919FB" w:rsidRPr="002919FB" w:rsidRDefault="00DE1E60" w:rsidP="002919FB">
            <w:r>
              <w:t>x</w:t>
            </w:r>
          </w:p>
        </w:tc>
      </w:tr>
      <w:tr w:rsidR="002919FB" w:rsidRPr="002919FB" w14:paraId="7B5D77AE" w14:textId="77777777" w:rsidTr="00182ACD">
        <w:tc>
          <w:tcPr>
            <w:tcW w:w="9776" w:type="dxa"/>
          </w:tcPr>
          <w:p w14:paraId="57EBA071" w14:textId="77777777" w:rsidR="002919FB" w:rsidRPr="002919FB" w:rsidRDefault="002919FB" w:rsidP="004902CF">
            <w:pPr>
              <w:pStyle w:val="ListBullet"/>
              <w:rPr>
                <w:b/>
                <w:bCs/>
              </w:rPr>
            </w:pPr>
            <w:r w:rsidRPr="002919FB">
              <w:t>Model different ways to show a whole number as a product (Reasons about structure)</w:t>
            </w:r>
          </w:p>
        </w:tc>
        <w:tc>
          <w:tcPr>
            <w:tcW w:w="598" w:type="dxa"/>
          </w:tcPr>
          <w:p w14:paraId="0576ED64" w14:textId="77777777" w:rsidR="002919FB" w:rsidRPr="002919FB" w:rsidRDefault="002919FB" w:rsidP="002919FB"/>
        </w:tc>
        <w:tc>
          <w:tcPr>
            <w:tcW w:w="598" w:type="dxa"/>
          </w:tcPr>
          <w:p w14:paraId="3E7DBCBE" w14:textId="77777777" w:rsidR="002919FB" w:rsidRPr="002919FB" w:rsidRDefault="002919FB" w:rsidP="002919FB"/>
        </w:tc>
        <w:tc>
          <w:tcPr>
            <w:tcW w:w="598" w:type="dxa"/>
          </w:tcPr>
          <w:p w14:paraId="78BE8D53" w14:textId="77777777" w:rsidR="002919FB" w:rsidRPr="002919FB" w:rsidRDefault="002919FB" w:rsidP="002919FB"/>
        </w:tc>
        <w:tc>
          <w:tcPr>
            <w:tcW w:w="598" w:type="dxa"/>
          </w:tcPr>
          <w:p w14:paraId="4140B438" w14:textId="2CEAD155" w:rsidR="002919FB" w:rsidRPr="002919FB" w:rsidRDefault="002919FB" w:rsidP="002919FB"/>
        </w:tc>
        <w:tc>
          <w:tcPr>
            <w:tcW w:w="598" w:type="dxa"/>
          </w:tcPr>
          <w:p w14:paraId="6A4EA6FA" w14:textId="77777777" w:rsidR="002919FB" w:rsidRPr="002919FB" w:rsidRDefault="002919FB" w:rsidP="002919FB"/>
        </w:tc>
        <w:tc>
          <w:tcPr>
            <w:tcW w:w="598" w:type="dxa"/>
          </w:tcPr>
          <w:p w14:paraId="6668AE78" w14:textId="77777777" w:rsidR="002919FB" w:rsidRPr="002919FB" w:rsidRDefault="002919FB" w:rsidP="002919FB"/>
        </w:tc>
        <w:tc>
          <w:tcPr>
            <w:tcW w:w="598" w:type="dxa"/>
          </w:tcPr>
          <w:p w14:paraId="58FA0FC7" w14:textId="77777777" w:rsidR="002919FB" w:rsidRPr="002919FB" w:rsidRDefault="002919FB" w:rsidP="002919FB"/>
        </w:tc>
        <w:tc>
          <w:tcPr>
            <w:tcW w:w="598" w:type="dxa"/>
          </w:tcPr>
          <w:p w14:paraId="0C3C2B80" w14:textId="4F7841ED" w:rsidR="002919FB" w:rsidRPr="002919FB" w:rsidRDefault="00DE1E60" w:rsidP="002919FB">
            <w:r>
              <w:t>x</w:t>
            </w:r>
          </w:p>
        </w:tc>
      </w:tr>
      <w:tr w:rsidR="002919FB" w:rsidRPr="002919FB" w14:paraId="2BDEAE85" w14:textId="77777777" w:rsidTr="00182ACD">
        <w:tc>
          <w:tcPr>
            <w:tcW w:w="9776" w:type="dxa"/>
          </w:tcPr>
          <w:p w14:paraId="4BC55887" w14:textId="77777777" w:rsidR="002919FB" w:rsidRPr="002919FB" w:rsidRDefault="002919FB" w:rsidP="004902CF">
            <w:pPr>
              <w:pStyle w:val="ListBullet"/>
            </w:pPr>
            <w:r w:rsidRPr="002919FB">
              <w:t>Determine factors for a given whole number</w:t>
            </w:r>
          </w:p>
        </w:tc>
        <w:tc>
          <w:tcPr>
            <w:tcW w:w="598" w:type="dxa"/>
          </w:tcPr>
          <w:p w14:paraId="6CE218DE" w14:textId="77777777" w:rsidR="002919FB" w:rsidRPr="002919FB" w:rsidRDefault="002919FB" w:rsidP="002919FB"/>
        </w:tc>
        <w:tc>
          <w:tcPr>
            <w:tcW w:w="598" w:type="dxa"/>
          </w:tcPr>
          <w:p w14:paraId="38E0F715" w14:textId="77777777" w:rsidR="002919FB" w:rsidRPr="002919FB" w:rsidRDefault="002919FB" w:rsidP="002919FB"/>
        </w:tc>
        <w:tc>
          <w:tcPr>
            <w:tcW w:w="598" w:type="dxa"/>
          </w:tcPr>
          <w:p w14:paraId="2973B2FA" w14:textId="77777777" w:rsidR="002919FB" w:rsidRPr="002919FB" w:rsidRDefault="002919FB" w:rsidP="002919FB"/>
        </w:tc>
        <w:tc>
          <w:tcPr>
            <w:tcW w:w="598" w:type="dxa"/>
          </w:tcPr>
          <w:p w14:paraId="56A5EC32" w14:textId="3FB3BC2D" w:rsidR="002919FB" w:rsidRPr="006657DD" w:rsidRDefault="7A6B9216" w:rsidP="002919FB">
            <w:r w:rsidRPr="006657DD">
              <w:t>x</w:t>
            </w:r>
          </w:p>
        </w:tc>
        <w:tc>
          <w:tcPr>
            <w:tcW w:w="598" w:type="dxa"/>
          </w:tcPr>
          <w:p w14:paraId="36633007" w14:textId="77777777" w:rsidR="002919FB" w:rsidRPr="002919FB" w:rsidRDefault="002919FB" w:rsidP="002919FB"/>
        </w:tc>
        <w:tc>
          <w:tcPr>
            <w:tcW w:w="598" w:type="dxa"/>
          </w:tcPr>
          <w:p w14:paraId="16364BAC" w14:textId="77777777" w:rsidR="002919FB" w:rsidRPr="002919FB" w:rsidRDefault="002919FB" w:rsidP="002919FB"/>
        </w:tc>
        <w:tc>
          <w:tcPr>
            <w:tcW w:w="598" w:type="dxa"/>
          </w:tcPr>
          <w:p w14:paraId="3C01B1C4" w14:textId="77777777" w:rsidR="002919FB" w:rsidRPr="002919FB" w:rsidRDefault="002919FB" w:rsidP="002919FB"/>
        </w:tc>
        <w:tc>
          <w:tcPr>
            <w:tcW w:w="598" w:type="dxa"/>
          </w:tcPr>
          <w:p w14:paraId="280D9375" w14:textId="538601FB" w:rsidR="002919FB" w:rsidRPr="002919FB" w:rsidRDefault="00DE1E60" w:rsidP="002919FB">
            <w:r>
              <w:t>x</w:t>
            </w:r>
          </w:p>
        </w:tc>
      </w:tr>
      <w:tr w:rsidR="002919FB" w:rsidRPr="002919FB" w14:paraId="6CBD700A" w14:textId="77777777" w:rsidTr="00182ACD">
        <w:tc>
          <w:tcPr>
            <w:tcW w:w="9776" w:type="dxa"/>
            <w:tcBorders>
              <w:bottom w:val="single" w:sz="2" w:space="0" w:color="auto"/>
            </w:tcBorders>
          </w:tcPr>
          <w:p w14:paraId="18D9F4F1" w14:textId="77777777" w:rsidR="002919FB" w:rsidRPr="002919FB" w:rsidRDefault="002919FB" w:rsidP="004902CF">
            <w:pPr>
              <w:pStyle w:val="ListBullet"/>
            </w:pPr>
            <w:r>
              <w:t>Determine whether a number</w:t>
            </w:r>
            <w:r w:rsidRPr="002919FB">
              <w:t xml:space="preserve"> is prime, composite or neither (0 </w:t>
            </w:r>
            <w:proofErr w:type="gramStart"/>
            <w:r w:rsidRPr="002919FB">
              <w:t>or</w:t>
            </w:r>
            <w:proofErr w:type="gramEnd"/>
            <w:r w:rsidRPr="002919FB">
              <w:t xml:space="preserve"> 1)</w:t>
            </w:r>
          </w:p>
        </w:tc>
        <w:tc>
          <w:tcPr>
            <w:tcW w:w="598" w:type="dxa"/>
            <w:tcBorders>
              <w:bottom w:val="single" w:sz="2" w:space="0" w:color="auto"/>
            </w:tcBorders>
          </w:tcPr>
          <w:p w14:paraId="7C96861B" w14:textId="77777777" w:rsidR="002919FB" w:rsidRPr="002919FB" w:rsidRDefault="002919FB" w:rsidP="002919FB"/>
        </w:tc>
        <w:tc>
          <w:tcPr>
            <w:tcW w:w="598" w:type="dxa"/>
            <w:tcBorders>
              <w:bottom w:val="single" w:sz="2" w:space="0" w:color="auto"/>
            </w:tcBorders>
          </w:tcPr>
          <w:p w14:paraId="35A3C1BB" w14:textId="77777777" w:rsidR="002919FB" w:rsidRPr="002919FB" w:rsidRDefault="002919FB" w:rsidP="002919FB"/>
        </w:tc>
        <w:tc>
          <w:tcPr>
            <w:tcW w:w="598" w:type="dxa"/>
            <w:tcBorders>
              <w:bottom w:val="single" w:sz="2" w:space="0" w:color="auto"/>
            </w:tcBorders>
          </w:tcPr>
          <w:p w14:paraId="664BE997" w14:textId="77777777" w:rsidR="002919FB" w:rsidRPr="002919FB" w:rsidRDefault="002919FB" w:rsidP="002919FB"/>
        </w:tc>
        <w:tc>
          <w:tcPr>
            <w:tcW w:w="598" w:type="dxa"/>
            <w:tcBorders>
              <w:bottom w:val="single" w:sz="2" w:space="0" w:color="auto"/>
            </w:tcBorders>
          </w:tcPr>
          <w:p w14:paraId="094D2AB6" w14:textId="3B63420E" w:rsidR="002919FB" w:rsidRPr="006657DD" w:rsidRDefault="65B34C45" w:rsidP="002919FB">
            <w:r w:rsidRPr="006657DD">
              <w:t>x</w:t>
            </w:r>
          </w:p>
        </w:tc>
        <w:tc>
          <w:tcPr>
            <w:tcW w:w="598" w:type="dxa"/>
            <w:tcBorders>
              <w:bottom w:val="single" w:sz="2" w:space="0" w:color="auto"/>
            </w:tcBorders>
          </w:tcPr>
          <w:p w14:paraId="706C4E53" w14:textId="77777777" w:rsidR="002919FB" w:rsidRPr="002919FB" w:rsidRDefault="002919FB" w:rsidP="002919FB"/>
        </w:tc>
        <w:tc>
          <w:tcPr>
            <w:tcW w:w="598" w:type="dxa"/>
            <w:tcBorders>
              <w:bottom w:val="single" w:sz="2" w:space="0" w:color="auto"/>
            </w:tcBorders>
          </w:tcPr>
          <w:p w14:paraId="0605A790" w14:textId="77777777" w:rsidR="002919FB" w:rsidRPr="002919FB" w:rsidRDefault="002919FB" w:rsidP="002919FB"/>
        </w:tc>
        <w:tc>
          <w:tcPr>
            <w:tcW w:w="598" w:type="dxa"/>
            <w:tcBorders>
              <w:bottom w:val="single" w:sz="2" w:space="0" w:color="auto"/>
            </w:tcBorders>
          </w:tcPr>
          <w:p w14:paraId="21F9F7E3" w14:textId="77777777" w:rsidR="002919FB" w:rsidRPr="002919FB" w:rsidRDefault="002919FB" w:rsidP="002919FB"/>
        </w:tc>
        <w:tc>
          <w:tcPr>
            <w:tcW w:w="598" w:type="dxa"/>
            <w:tcBorders>
              <w:bottom w:val="single" w:sz="2" w:space="0" w:color="auto"/>
            </w:tcBorders>
          </w:tcPr>
          <w:p w14:paraId="0DA77844" w14:textId="77777777" w:rsidR="002919FB" w:rsidRPr="002919FB" w:rsidRDefault="002919FB" w:rsidP="002919FB"/>
        </w:tc>
      </w:tr>
      <w:tr w:rsidR="00182ACD" w:rsidRPr="002919FB" w14:paraId="5DB931F8" w14:textId="77777777" w:rsidTr="00182ACD">
        <w:tc>
          <w:tcPr>
            <w:tcW w:w="9776" w:type="dxa"/>
            <w:tcBorders>
              <w:top w:val="single" w:sz="2" w:space="0" w:color="auto"/>
              <w:right w:val="nil"/>
            </w:tcBorders>
            <w:shd w:val="clear" w:color="auto" w:fill="EBEBEB"/>
          </w:tcPr>
          <w:p w14:paraId="3A801756" w14:textId="77777777" w:rsidR="002919FB" w:rsidRPr="002919FB" w:rsidRDefault="002919FB" w:rsidP="002919FB">
            <w:r w:rsidRPr="002919FB">
              <w:rPr>
                <w:b/>
                <w:bCs/>
              </w:rPr>
              <w:t xml:space="preserve">Multiplicative relations A: </w:t>
            </w:r>
            <w:r w:rsidRPr="002919FB">
              <w:t xml:space="preserve">Use partitioning and place value to multiply 2-, 3- and 4-digit numbers </w:t>
            </w:r>
            <w:r w:rsidRPr="002919FB">
              <w:lastRenderedPageBreak/>
              <w:t>by one-digit numbers</w:t>
            </w:r>
          </w:p>
          <w:p w14:paraId="5F0C00B4" w14:textId="77777777" w:rsidR="002919FB" w:rsidRPr="002919FB" w:rsidRDefault="002919FB" w:rsidP="002919FB">
            <w:pPr>
              <w:rPr>
                <w:b/>
                <w:bCs/>
              </w:rPr>
            </w:pPr>
            <w:r w:rsidRPr="002919FB">
              <w:rPr>
                <w:b/>
                <w:bCs/>
              </w:rPr>
              <w:t>MAO-WM-01, MA3-MR-01</w:t>
            </w:r>
          </w:p>
        </w:tc>
        <w:tc>
          <w:tcPr>
            <w:tcW w:w="598" w:type="dxa"/>
            <w:tcBorders>
              <w:top w:val="single" w:sz="2" w:space="0" w:color="auto"/>
              <w:left w:val="nil"/>
              <w:right w:val="nil"/>
            </w:tcBorders>
            <w:shd w:val="clear" w:color="auto" w:fill="EBEBEB"/>
          </w:tcPr>
          <w:p w14:paraId="6A83D7A6" w14:textId="77777777" w:rsidR="002919FB" w:rsidRPr="002919FB" w:rsidRDefault="002919FB" w:rsidP="002919FB"/>
        </w:tc>
        <w:tc>
          <w:tcPr>
            <w:tcW w:w="598" w:type="dxa"/>
            <w:tcBorders>
              <w:top w:val="single" w:sz="2" w:space="0" w:color="auto"/>
              <w:left w:val="nil"/>
              <w:right w:val="nil"/>
            </w:tcBorders>
            <w:shd w:val="clear" w:color="auto" w:fill="EBEBEB"/>
          </w:tcPr>
          <w:p w14:paraId="5EF4E879" w14:textId="77777777" w:rsidR="002919FB" w:rsidRPr="002919FB" w:rsidRDefault="002919FB" w:rsidP="002919FB"/>
        </w:tc>
        <w:tc>
          <w:tcPr>
            <w:tcW w:w="598" w:type="dxa"/>
            <w:tcBorders>
              <w:top w:val="single" w:sz="2" w:space="0" w:color="auto"/>
              <w:left w:val="nil"/>
              <w:right w:val="nil"/>
            </w:tcBorders>
            <w:shd w:val="clear" w:color="auto" w:fill="EBEBEB"/>
          </w:tcPr>
          <w:p w14:paraId="74875CBF" w14:textId="77777777" w:rsidR="002919FB" w:rsidRPr="002919FB" w:rsidRDefault="002919FB" w:rsidP="002919FB"/>
        </w:tc>
        <w:tc>
          <w:tcPr>
            <w:tcW w:w="598" w:type="dxa"/>
            <w:tcBorders>
              <w:top w:val="single" w:sz="2" w:space="0" w:color="auto"/>
              <w:left w:val="nil"/>
              <w:right w:val="nil"/>
            </w:tcBorders>
            <w:shd w:val="clear" w:color="auto" w:fill="EBEBEB"/>
          </w:tcPr>
          <w:p w14:paraId="07FDEFB8" w14:textId="77777777" w:rsidR="002919FB" w:rsidRPr="002919FB" w:rsidRDefault="002919FB" w:rsidP="002919FB"/>
        </w:tc>
        <w:tc>
          <w:tcPr>
            <w:tcW w:w="598" w:type="dxa"/>
            <w:tcBorders>
              <w:top w:val="single" w:sz="2" w:space="0" w:color="auto"/>
              <w:left w:val="nil"/>
              <w:right w:val="nil"/>
            </w:tcBorders>
            <w:shd w:val="clear" w:color="auto" w:fill="EBEBEB"/>
          </w:tcPr>
          <w:p w14:paraId="33E221B6" w14:textId="77777777" w:rsidR="002919FB" w:rsidRPr="002919FB" w:rsidRDefault="002919FB" w:rsidP="002919FB"/>
        </w:tc>
        <w:tc>
          <w:tcPr>
            <w:tcW w:w="598" w:type="dxa"/>
            <w:tcBorders>
              <w:top w:val="single" w:sz="2" w:space="0" w:color="auto"/>
              <w:left w:val="nil"/>
              <w:right w:val="nil"/>
            </w:tcBorders>
            <w:shd w:val="clear" w:color="auto" w:fill="EBEBEB"/>
          </w:tcPr>
          <w:p w14:paraId="053421FB" w14:textId="77777777" w:rsidR="002919FB" w:rsidRPr="002919FB" w:rsidRDefault="002919FB" w:rsidP="002919FB"/>
        </w:tc>
        <w:tc>
          <w:tcPr>
            <w:tcW w:w="598" w:type="dxa"/>
            <w:tcBorders>
              <w:top w:val="single" w:sz="2" w:space="0" w:color="auto"/>
              <w:left w:val="nil"/>
              <w:right w:val="nil"/>
            </w:tcBorders>
            <w:shd w:val="clear" w:color="auto" w:fill="EBEBEB"/>
          </w:tcPr>
          <w:p w14:paraId="3C084C03" w14:textId="77777777" w:rsidR="002919FB" w:rsidRPr="002919FB" w:rsidRDefault="002919FB" w:rsidP="002919FB"/>
        </w:tc>
        <w:tc>
          <w:tcPr>
            <w:tcW w:w="598" w:type="dxa"/>
            <w:tcBorders>
              <w:top w:val="single" w:sz="2" w:space="0" w:color="auto"/>
              <w:left w:val="nil"/>
            </w:tcBorders>
            <w:shd w:val="clear" w:color="auto" w:fill="EBEBEB"/>
          </w:tcPr>
          <w:p w14:paraId="2558E0EA" w14:textId="77777777" w:rsidR="002919FB" w:rsidRPr="002919FB" w:rsidRDefault="002919FB" w:rsidP="002919FB"/>
        </w:tc>
      </w:tr>
      <w:tr w:rsidR="002919FB" w:rsidRPr="002919FB" w14:paraId="5BD1D115" w14:textId="77777777" w:rsidTr="00182ACD">
        <w:tc>
          <w:tcPr>
            <w:tcW w:w="9776" w:type="dxa"/>
          </w:tcPr>
          <w:p w14:paraId="24BEE371" w14:textId="77777777" w:rsidR="002919FB" w:rsidRPr="002919FB" w:rsidRDefault="002919FB" w:rsidP="004902CF">
            <w:pPr>
              <w:pStyle w:val="ListBullet"/>
            </w:pPr>
            <w:r w:rsidRPr="002919FB">
              <w:t>Use mental strategies to multiply one-digit numbers by 10, 100, 1000 and their multiples</w:t>
            </w:r>
          </w:p>
        </w:tc>
        <w:tc>
          <w:tcPr>
            <w:tcW w:w="598" w:type="dxa"/>
          </w:tcPr>
          <w:p w14:paraId="4A28328D" w14:textId="77777777" w:rsidR="002919FB" w:rsidRPr="002919FB" w:rsidRDefault="002919FB" w:rsidP="002919FB"/>
        </w:tc>
        <w:tc>
          <w:tcPr>
            <w:tcW w:w="598" w:type="dxa"/>
          </w:tcPr>
          <w:p w14:paraId="03283686" w14:textId="77777777" w:rsidR="002919FB" w:rsidRPr="002919FB" w:rsidRDefault="002919FB" w:rsidP="002919FB"/>
        </w:tc>
        <w:tc>
          <w:tcPr>
            <w:tcW w:w="598" w:type="dxa"/>
          </w:tcPr>
          <w:p w14:paraId="38C06A5A" w14:textId="5706CEB4" w:rsidR="002919FB" w:rsidRPr="006657DD" w:rsidRDefault="00DE1E60" w:rsidP="002919FB">
            <w:r w:rsidRPr="006657DD">
              <w:t>x</w:t>
            </w:r>
          </w:p>
        </w:tc>
        <w:tc>
          <w:tcPr>
            <w:tcW w:w="598" w:type="dxa"/>
          </w:tcPr>
          <w:p w14:paraId="48BCD6F7" w14:textId="77777777" w:rsidR="002919FB" w:rsidRPr="006657DD" w:rsidRDefault="002919FB" w:rsidP="002919FB"/>
        </w:tc>
        <w:tc>
          <w:tcPr>
            <w:tcW w:w="598" w:type="dxa"/>
          </w:tcPr>
          <w:p w14:paraId="0F8F8B2A" w14:textId="3B34A509" w:rsidR="002919FB" w:rsidRPr="006657DD" w:rsidRDefault="00DE1E60" w:rsidP="002919FB">
            <w:r w:rsidRPr="006657DD">
              <w:t>x</w:t>
            </w:r>
          </w:p>
        </w:tc>
        <w:tc>
          <w:tcPr>
            <w:tcW w:w="598" w:type="dxa"/>
          </w:tcPr>
          <w:p w14:paraId="10DA7E09" w14:textId="6DAC1558" w:rsidR="002919FB" w:rsidRPr="006657DD" w:rsidRDefault="00DE1E60" w:rsidP="002919FB">
            <w:r w:rsidRPr="006657DD">
              <w:t>x</w:t>
            </w:r>
          </w:p>
        </w:tc>
        <w:tc>
          <w:tcPr>
            <w:tcW w:w="598" w:type="dxa"/>
          </w:tcPr>
          <w:p w14:paraId="2921E674" w14:textId="77777777" w:rsidR="002919FB" w:rsidRPr="002919FB" w:rsidRDefault="002919FB" w:rsidP="002919FB"/>
        </w:tc>
        <w:tc>
          <w:tcPr>
            <w:tcW w:w="598" w:type="dxa"/>
          </w:tcPr>
          <w:p w14:paraId="1492B90D" w14:textId="77777777" w:rsidR="002919FB" w:rsidRPr="002919FB" w:rsidRDefault="002919FB" w:rsidP="002919FB"/>
        </w:tc>
      </w:tr>
      <w:tr w:rsidR="002919FB" w:rsidRPr="002919FB" w14:paraId="27FBABED" w14:textId="77777777" w:rsidTr="00182ACD">
        <w:tc>
          <w:tcPr>
            <w:tcW w:w="9776" w:type="dxa"/>
          </w:tcPr>
          <w:p w14:paraId="1B4EF6A9" w14:textId="77777777" w:rsidR="002919FB" w:rsidRPr="002919FB" w:rsidRDefault="002919FB" w:rsidP="004902CF">
            <w:pPr>
              <w:pStyle w:val="ListBullet"/>
            </w:pPr>
            <w:r w:rsidRPr="002919FB">
              <w:t>Estimate the product of 2 numbers (one-digit by 2- or 3-digit numbers) using multiples of 10 or 100</w:t>
            </w:r>
          </w:p>
        </w:tc>
        <w:tc>
          <w:tcPr>
            <w:tcW w:w="598" w:type="dxa"/>
          </w:tcPr>
          <w:p w14:paraId="3F5977AD" w14:textId="77777777" w:rsidR="002919FB" w:rsidRPr="002919FB" w:rsidRDefault="002919FB" w:rsidP="002919FB"/>
        </w:tc>
        <w:tc>
          <w:tcPr>
            <w:tcW w:w="598" w:type="dxa"/>
          </w:tcPr>
          <w:p w14:paraId="66511039" w14:textId="77777777" w:rsidR="002919FB" w:rsidRPr="002919FB" w:rsidRDefault="002919FB" w:rsidP="002919FB"/>
        </w:tc>
        <w:tc>
          <w:tcPr>
            <w:tcW w:w="598" w:type="dxa"/>
          </w:tcPr>
          <w:p w14:paraId="4EE83585" w14:textId="77777777" w:rsidR="002919FB" w:rsidRPr="006657DD" w:rsidRDefault="002919FB" w:rsidP="002919FB"/>
        </w:tc>
        <w:tc>
          <w:tcPr>
            <w:tcW w:w="598" w:type="dxa"/>
          </w:tcPr>
          <w:p w14:paraId="3D5A0EDA" w14:textId="77777777" w:rsidR="002919FB" w:rsidRPr="006657DD" w:rsidRDefault="002919FB" w:rsidP="002919FB"/>
        </w:tc>
        <w:tc>
          <w:tcPr>
            <w:tcW w:w="598" w:type="dxa"/>
          </w:tcPr>
          <w:p w14:paraId="42F88B60" w14:textId="7DBBD151" w:rsidR="002919FB" w:rsidRPr="006657DD" w:rsidRDefault="00DE1E60" w:rsidP="002919FB">
            <w:r w:rsidRPr="006657DD">
              <w:t>x</w:t>
            </w:r>
          </w:p>
        </w:tc>
        <w:tc>
          <w:tcPr>
            <w:tcW w:w="598" w:type="dxa"/>
          </w:tcPr>
          <w:p w14:paraId="5407B4F8" w14:textId="295A1679" w:rsidR="002919FB" w:rsidRPr="006657DD" w:rsidRDefault="00DE1E60" w:rsidP="002919FB">
            <w:r w:rsidRPr="006657DD">
              <w:t>x</w:t>
            </w:r>
          </w:p>
        </w:tc>
        <w:tc>
          <w:tcPr>
            <w:tcW w:w="598" w:type="dxa"/>
          </w:tcPr>
          <w:p w14:paraId="46B678CB" w14:textId="001CF827" w:rsidR="002919FB" w:rsidRPr="002919FB" w:rsidRDefault="00DE1E60" w:rsidP="002919FB">
            <w:r>
              <w:t>x</w:t>
            </w:r>
          </w:p>
        </w:tc>
        <w:tc>
          <w:tcPr>
            <w:tcW w:w="598" w:type="dxa"/>
          </w:tcPr>
          <w:p w14:paraId="6144D065" w14:textId="77777777" w:rsidR="002919FB" w:rsidRPr="002919FB" w:rsidRDefault="002919FB" w:rsidP="002919FB"/>
        </w:tc>
      </w:tr>
      <w:tr w:rsidR="002919FB" w:rsidRPr="002919FB" w14:paraId="56147458" w14:textId="77777777" w:rsidTr="00182ACD">
        <w:tc>
          <w:tcPr>
            <w:tcW w:w="9776" w:type="dxa"/>
          </w:tcPr>
          <w:p w14:paraId="7CFF78E3" w14:textId="77777777" w:rsidR="002919FB" w:rsidRPr="002919FB" w:rsidRDefault="002919FB" w:rsidP="004902CF">
            <w:pPr>
              <w:pStyle w:val="ListBullet"/>
            </w:pPr>
            <w:r w:rsidRPr="002919FB">
              <w:t>Use informal written strategies such as the area model to solve multiplication and division problems</w:t>
            </w:r>
          </w:p>
        </w:tc>
        <w:tc>
          <w:tcPr>
            <w:tcW w:w="598" w:type="dxa"/>
          </w:tcPr>
          <w:p w14:paraId="6FCD9BD7" w14:textId="77777777" w:rsidR="002919FB" w:rsidRPr="002919FB" w:rsidRDefault="002919FB" w:rsidP="002919FB"/>
        </w:tc>
        <w:tc>
          <w:tcPr>
            <w:tcW w:w="598" w:type="dxa"/>
          </w:tcPr>
          <w:p w14:paraId="3DE07F37" w14:textId="77777777" w:rsidR="002919FB" w:rsidRPr="002919FB" w:rsidRDefault="002919FB" w:rsidP="002919FB"/>
        </w:tc>
        <w:tc>
          <w:tcPr>
            <w:tcW w:w="598" w:type="dxa"/>
          </w:tcPr>
          <w:p w14:paraId="687D4169" w14:textId="77777777" w:rsidR="002919FB" w:rsidRPr="006657DD" w:rsidRDefault="002919FB" w:rsidP="002919FB"/>
        </w:tc>
        <w:tc>
          <w:tcPr>
            <w:tcW w:w="598" w:type="dxa"/>
          </w:tcPr>
          <w:p w14:paraId="28435095" w14:textId="77777777" w:rsidR="002919FB" w:rsidRPr="006657DD" w:rsidRDefault="002919FB" w:rsidP="002919FB"/>
        </w:tc>
        <w:tc>
          <w:tcPr>
            <w:tcW w:w="598" w:type="dxa"/>
          </w:tcPr>
          <w:p w14:paraId="39772C23" w14:textId="72689BA0" w:rsidR="002919FB" w:rsidRPr="006657DD" w:rsidRDefault="00DE1E60" w:rsidP="002919FB">
            <w:r w:rsidRPr="006657DD">
              <w:t>x</w:t>
            </w:r>
          </w:p>
        </w:tc>
        <w:tc>
          <w:tcPr>
            <w:tcW w:w="598" w:type="dxa"/>
          </w:tcPr>
          <w:p w14:paraId="2BE5038C" w14:textId="77777777" w:rsidR="002919FB" w:rsidRPr="006657DD" w:rsidRDefault="002919FB" w:rsidP="002919FB"/>
        </w:tc>
        <w:tc>
          <w:tcPr>
            <w:tcW w:w="598" w:type="dxa"/>
          </w:tcPr>
          <w:p w14:paraId="0BC5DA9E" w14:textId="77777777" w:rsidR="002919FB" w:rsidRPr="002919FB" w:rsidRDefault="002919FB" w:rsidP="002919FB"/>
        </w:tc>
        <w:tc>
          <w:tcPr>
            <w:tcW w:w="598" w:type="dxa"/>
          </w:tcPr>
          <w:p w14:paraId="4060A130" w14:textId="77777777" w:rsidR="002919FB" w:rsidRPr="002919FB" w:rsidRDefault="002919FB" w:rsidP="002919FB"/>
        </w:tc>
      </w:tr>
      <w:tr w:rsidR="002919FB" w:rsidRPr="002919FB" w14:paraId="18381954" w14:textId="77777777" w:rsidTr="00182ACD">
        <w:tc>
          <w:tcPr>
            <w:tcW w:w="9776" w:type="dxa"/>
          </w:tcPr>
          <w:p w14:paraId="69C03FDD" w14:textId="77777777" w:rsidR="002919FB" w:rsidRPr="002919FB" w:rsidRDefault="002919FB" w:rsidP="004902CF">
            <w:pPr>
              <w:pStyle w:val="ListBullet"/>
            </w:pPr>
            <w:r w:rsidRPr="002919FB">
              <w:t>Use the distributive property with the area model to partition numbers in representing multiplication problems</w:t>
            </w:r>
          </w:p>
        </w:tc>
        <w:tc>
          <w:tcPr>
            <w:tcW w:w="598" w:type="dxa"/>
          </w:tcPr>
          <w:p w14:paraId="0F5EF0B5" w14:textId="77777777" w:rsidR="002919FB" w:rsidRPr="002919FB" w:rsidRDefault="002919FB" w:rsidP="002919FB"/>
        </w:tc>
        <w:tc>
          <w:tcPr>
            <w:tcW w:w="598" w:type="dxa"/>
          </w:tcPr>
          <w:p w14:paraId="4845070D" w14:textId="77777777" w:rsidR="002919FB" w:rsidRPr="002919FB" w:rsidRDefault="002919FB" w:rsidP="002919FB"/>
        </w:tc>
        <w:tc>
          <w:tcPr>
            <w:tcW w:w="598" w:type="dxa"/>
          </w:tcPr>
          <w:p w14:paraId="1B2C5983" w14:textId="77777777" w:rsidR="002919FB" w:rsidRPr="002919FB" w:rsidRDefault="002919FB" w:rsidP="002919FB"/>
        </w:tc>
        <w:tc>
          <w:tcPr>
            <w:tcW w:w="598" w:type="dxa"/>
          </w:tcPr>
          <w:p w14:paraId="0F72BDA0" w14:textId="77777777" w:rsidR="002919FB" w:rsidRPr="006657DD" w:rsidRDefault="002919FB" w:rsidP="002919FB"/>
        </w:tc>
        <w:tc>
          <w:tcPr>
            <w:tcW w:w="598" w:type="dxa"/>
          </w:tcPr>
          <w:p w14:paraId="3FE15E18" w14:textId="32273074" w:rsidR="002919FB" w:rsidRPr="006657DD" w:rsidRDefault="00DE1E60" w:rsidP="002919FB">
            <w:r w:rsidRPr="006657DD">
              <w:t>x</w:t>
            </w:r>
          </w:p>
        </w:tc>
        <w:tc>
          <w:tcPr>
            <w:tcW w:w="598" w:type="dxa"/>
          </w:tcPr>
          <w:p w14:paraId="43E396AF" w14:textId="090EF628" w:rsidR="002919FB" w:rsidRPr="006657DD" w:rsidRDefault="002919FB" w:rsidP="002919FB"/>
        </w:tc>
        <w:tc>
          <w:tcPr>
            <w:tcW w:w="598" w:type="dxa"/>
          </w:tcPr>
          <w:p w14:paraId="0D189ADC" w14:textId="247AA696" w:rsidR="002919FB" w:rsidRPr="002919FB" w:rsidRDefault="00DE1E60" w:rsidP="002919FB">
            <w:r>
              <w:t>x</w:t>
            </w:r>
          </w:p>
        </w:tc>
        <w:tc>
          <w:tcPr>
            <w:tcW w:w="598" w:type="dxa"/>
          </w:tcPr>
          <w:p w14:paraId="03F990E3" w14:textId="77777777" w:rsidR="002919FB" w:rsidRPr="002919FB" w:rsidRDefault="002919FB" w:rsidP="002919FB"/>
        </w:tc>
      </w:tr>
      <w:tr w:rsidR="00EF66DE" w:rsidRPr="002919FB" w14:paraId="11AC1F2B" w14:textId="77777777" w:rsidTr="00182ACD">
        <w:tc>
          <w:tcPr>
            <w:tcW w:w="9776" w:type="dxa"/>
          </w:tcPr>
          <w:p w14:paraId="4DF1E671" w14:textId="783BEC6D" w:rsidR="00EF66DE" w:rsidRPr="002919FB" w:rsidRDefault="00EF66DE" w:rsidP="00EF66DE">
            <w:pPr>
              <w:pStyle w:val="ListBullet"/>
            </w:pPr>
            <w:r w:rsidRPr="004F2158">
              <w:t>Use the distributive property with partial products to solve problems by multiplying the hundreds, then the tens and then the ones</w:t>
            </w:r>
          </w:p>
        </w:tc>
        <w:tc>
          <w:tcPr>
            <w:tcW w:w="598" w:type="dxa"/>
          </w:tcPr>
          <w:p w14:paraId="542268F2" w14:textId="77777777" w:rsidR="00EF66DE" w:rsidRPr="002919FB" w:rsidRDefault="00EF66DE" w:rsidP="00EF66DE"/>
        </w:tc>
        <w:tc>
          <w:tcPr>
            <w:tcW w:w="598" w:type="dxa"/>
          </w:tcPr>
          <w:p w14:paraId="4720FB55" w14:textId="77777777" w:rsidR="00EF66DE" w:rsidRPr="002919FB" w:rsidRDefault="00EF66DE" w:rsidP="00EF66DE"/>
        </w:tc>
        <w:tc>
          <w:tcPr>
            <w:tcW w:w="598" w:type="dxa"/>
          </w:tcPr>
          <w:p w14:paraId="5756C98A" w14:textId="77777777" w:rsidR="00EF66DE" w:rsidRPr="002919FB" w:rsidRDefault="00EF66DE" w:rsidP="00EF66DE"/>
        </w:tc>
        <w:tc>
          <w:tcPr>
            <w:tcW w:w="598" w:type="dxa"/>
          </w:tcPr>
          <w:p w14:paraId="377E8EEC" w14:textId="77777777" w:rsidR="00EF66DE" w:rsidRPr="006657DD" w:rsidRDefault="00EF66DE" w:rsidP="00EF66DE"/>
        </w:tc>
        <w:tc>
          <w:tcPr>
            <w:tcW w:w="598" w:type="dxa"/>
          </w:tcPr>
          <w:p w14:paraId="0D3DBAC5" w14:textId="4E392975" w:rsidR="00EF66DE" w:rsidRPr="006657DD" w:rsidRDefault="00EF66DE" w:rsidP="00EF66DE">
            <w:r w:rsidRPr="006657DD">
              <w:t>x</w:t>
            </w:r>
          </w:p>
        </w:tc>
        <w:tc>
          <w:tcPr>
            <w:tcW w:w="598" w:type="dxa"/>
          </w:tcPr>
          <w:p w14:paraId="1432D28A" w14:textId="1E06163A" w:rsidR="00EF66DE" w:rsidRPr="006657DD" w:rsidRDefault="006E6A77" w:rsidP="00EF66DE">
            <w:r w:rsidRPr="006657DD">
              <w:t>x</w:t>
            </w:r>
          </w:p>
        </w:tc>
        <w:tc>
          <w:tcPr>
            <w:tcW w:w="598" w:type="dxa"/>
          </w:tcPr>
          <w:p w14:paraId="7CC3A9BB" w14:textId="77777777" w:rsidR="00EF66DE" w:rsidRPr="002919FB" w:rsidRDefault="00EF66DE" w:rsidP="00EF66DE"/>
        </w:tc>
        <w:tc>
          <w:tcPr>
            <w:tcW w:w="598" w:type="dxa"/>
          </w:tcPr>
          <w:p w14:paraId="79537493" w14:textId="77777777" w:rsidR="00EF66DE" w:rsidRPr="002919FB" w:rsidRDefault="00EF66DE" w:rsidP="00EF66DE"/>
        </w:tc>
      </w:tr>
      <w:tr w:rsidR="00EF66DE" w:rsidRPr="002919FB" w14:paraId="02E7DB5E" w14:textId="77777777" w:rsidTr="00182ACD">
        <w:tc>
          <w:tcPr>
            <w:tcW w:w="9776" w:type="dxa"/>
            <w:tcBorders>
              <w:bottom w:val="single" w:sz="2" w:space="0" w:color="auto"/>
            </w:tcBorders>
          </w:tcPr>
          <w:p w14:paraId="3B305C38" w14:textId="304E04AE" w:rsidR="00EF66DE" w:rsidRPr="002919FB" w:rsidRDefault="00EF66DE" w:rsidP="00EF66DE">
            <w:pPr>
              <w:pStyle w:val="ListBullet"/>
            </w:pPr>
            <w:r w:rsidRPr="002919FB">
              <w:t>Record the product of multiplying by a one-digit number using a formal algorithm</w:t>
            </w:r>
          </w:p>
        </w:tc>
        <w:tc>
          <w:tcPr>
            <w:tcW w:w="598" w:type="dxa"/>
            <w:tcBorders>
              <w:bottom w:val="single" w:sz="2" w:space="0" w:color="auto"/>
            </w:tcBorders>
          </w:tcPr>
          <w:p w14:paraId="494EACBB" w14:textId="77777777" w:rsidR="00EF66DE" w:rsidRPr="002919FB" w:rsidRDefault="00EF66DE" w:rsidP="00EF66DE"/>
        </w:tc>
        <w:tc>
          <w:tcPr>
            <w:tcW w:w="598" w:type="dxa"/>
            <w:tcBorders>
              <w:bottom w:val="single" w:sz="2" w:space="0" w:color="auto"/>
            </w:tcBorders>
          </w:tcPr>
          <w:p w14:paraId="6A455A59" w14:textId="77777777" w:rsidR="00EF66DE" w:rsidRPr="002919FB" w:rsidRDefault="00EF66DE" w:rsidP="00EF66DE"/>
        </w:tc>
        <w:tc>
          <w:tcPr>
            <w:tcW w:w="598" w:type="dxa"/>
            <w:tcBorders>
              <w:bottom w:val="single" w:sz="2" w:space="0" w:color="auto"/>
            </w:tcBorders>
          </w:tcPr>
          <w:p w14:paraId="01A7EF10" w14:textId="77777777" w:rsidR="00EF66DE" w:rsidRPr="002919FB" w:rsidRDefault="00EF66DE" w:rsidP="00EF66DE"/>
        </w:tc>
        <w:tc>
          <w:tcPr>
            <w:tcW w:w="598" w:type="dxa"/>
            <w:tcBorders>
              <w:bottom w:val="single" w:sz="2" w:space="0" w:color="auto"/>
            </w:tcBorders>
          </w:tcPr>
          <w:p w14:paraId="228AED6A" w14:textId="77777777" w:rsidR="00EF66DE" w:rsidRPr="006657DD" w:rsidRDefault="00EF66DE" w:rsidP="00EF66DE"/>
        </w:tc>
        <w:tc>
          <w:tcPr>
            <w:tcW w:w="598" w:type="dxa"/>
            <w:tcBorders>
              <w:bottom w:val="single" w:sz="2" w:space="0" w:color="auto"/>
            </w:tcBorders>
          </w:tcPr>
          <w:p w14:paraId="46C2C29E" w14:textId="3C16592F" w:rsidR="00EF66DE" w:rsidRPr="006657DD" w:rsidRDefault="00EF66DE" w:rsidP="00EF66DE">
            <w:r w:rsidRPr="006657DD">
              <w:t>x</w:t>
            </w:r>
          </w:p>
        </w:tc>
        <w:tc>
          <w:tcPr>
            <w:tcW w:w="598" w:type="dxa"/>
            <w:tcBorders>
              <w:bottom w:val="single" w:sz="2" w:space="0" w:color="auto"/>
            </w:tcBorders>
          </w:tcPr>
          <w:p w14:paraId="38B0F4D6" w14:textId="77777777" w:rsidR="00EF66DE" w:rsidRPr="006657DD" w:rsidRDefault="00EF66DE" w:rsidP="00EF66DE"/>
        </w:tc>
        <w:tc>
          <w:tcPr>
            <w:tcW w:w="598" w:type="dxa"/>
            <w:tcBorders>
              <w:bottom w:val="single" w:sz="2" w:space="0" w:color="auto"/>
            </w:tcBorders>
          </w:tcPr>
          <w:p w14:paraId="77AD9832" w14:textId="77777777" w:rsidR="00EF66DE" w:rsidRPr="002919FB" w:rsidRDefault="00EF66DE" w:rsidP="00EF66DE"/>
        </w:tc>
        <w:tc>
          <w:tcPr>
            <w:tcW w:w="598" w:type="dxa"/>
            <w:tcBorders>
              <w:bottom w:val="single" w:sz="2" w:space="0" w:color="auto"/>
            </w:tcBorders>
          </w:tcPr>
          <w:p w14:paraId="59B4A9ED" w14:textId="77777777" w:rsidR="00EF66DE" w:rsidRPr="002919FB" w:rsidRDefault="00EF66DE" w:rsidP="00EF66DE"/>
        </w:tc>
      </w:tr>
      <w:tr w:rsidR="00182ACD" w:rsidRPr="002919FB" w14:paraId="49FDC1AE" w14:textId="77777777" w:rsidTr="00182ACD">
        <w:tc>
          <w:tcPr>
            <w:tcW w:w="9776" w:type="dxa"/>
            <w:tcBorders>
              <w:top w:val="single" w:sz="2" w:space="0" w:color="auto"/>
              <w:right w:val="nil"/>
            </w:tcBorders>
            <w:shd w:val="clear" w:color="auto" w:fill="EBEBEB"/>
          </w:tcPr>
          <w:p w14:paraId="13D758B4" w14:textId="77777777" w:rsidR="00EF66DE" w:rsidRPr="002919FB" w:rsidRDefault="00EF66DE" w:rsidP="00EF66DE">
            <w:r w:rsidRPr="002919FB">
              <w:rPr>
                <w:b/>
                <w:bCs/>
              </w:rPr>
              <w:t xml:space="preserve">Multiplicative relations A: </w:t>
            </w:r>
            <w:r w:rsidRPr="002919FB">
              <w:t>Select and apply mental and written strategies to multiply 2- and 3-digit numbers by 2-digit numbers</w:t>
            </w:r>
          </w:p>
          <w:p w14:paraId="4772A3AB" w14:textId="77777777" w:rsidR="00EF66DE" w:rsidRPr="002919FB" w:rsidRDefault="00EF66DE" w:rsidP="00EF66DE">
            <w:pPr>
              <w:rPr>
                <w:b/>
                <w:bCs/>
              </w:rPr>
            </w:pPr>
            <w:r w:rsidRPr="002919FB">
              <w:rPr>
                <w:b/>
                <w:bCs/>
              </w:rPr>
              <w:lastRenderedPageBreak/>
              <w:t>MAO-WM-01, MA3-MR-01</w:t>
            </w:r>
          </w:p>
        </w:tc>
        <w:tc>
          <w:tcPr>
            <w:tcW w:w="598" w:type="dxa"/>
            <w:tcBorders>
              <w:top w:val="single" w:sz="2" w:space="0" w:color="auto"/>
              <w:left w:val="nil"/>
              <w:right w:val="nil"/>
            </w:tcBorders>
            <w:shd w:val="clear" w:color="auto" w:fill="EBEBEB"/>
          </w:tcPr>
          <w:p w14:paraId="13FDC365" w14:textId="77777777" w:rsidR="00EF66DE" w:rsidRPr="002919FB" w:rsidRDefault="00EF66DE" w:rsidP="00EF66DE"/>
        </w:tc>
        <w:tc>
          <w:tcPr>
            <w:tcW w:w="598" w:type="dxa"/>
            <w:tcBorders>
              <w:top w:val="single" w:sz="2" w:space="0" w:color="auto"/>
              <w:left w:val="nil"/>
              <w:right w:val="nil"/>
            </w:tcBorders>
            <w:shd w:val="clear" w:color="auto" w:fill="EBEBEB"/>
          </w:tcPr>
          <w:p w14:paraId="093DBF3B" w14:textId="77777777" w:rsidR="00EF66DE" w:rsidRPr="002919FB" w:rsidRDefault="00EF66DE" w:rsidP="00EF66DE"/>
        </w:tc>
        <w:tc>
          <w:tcPr>
            <w:tcW w:w="598" w:type="dxa"/>
            <w:tcBorders>
              <w:top w:val="single" w:sz="2" w:space="0" w:color="auto"/>
              <w:left w:val="nil"/>
              <w:right w:val="nil"/>
            </w:tcBorders>
            <w:shd w:val="clear" w:color="auto" w:fill="EBEBEB"/>
          </w:tcPr>
          <w:p w14:paraId="20DDDD21" w14:textId="77777777" w:rsidR="00EF66DE" w:rsidRPr="002919FB" w:rsidRDefault="00EF66DE" w:rsidP="00EF66DE"/>
        </w:tc>
        <w:tc>
          <w:tcPr>
            <w:tcW w:w="598" w:type="dxa"/>
            <w:tcBorders>
              <w:top w:val="single" w:sz="2" w:space="0" w:color="auto"/>
              <w:left w:val="nil"/>
              <w:right w:val="nil"/>
            </w:tcBorders>
            <w:shd w:val="clear" w:color="auto" w:fill="EBEBEB"/>
          </w:tcPr>
          <w:p w14:paraId="7A78F248" w14:textId="77777777" w:rsidR="00EF66DE" w:rsidRPr="002919FB" w:rsidRDefault="00EF66DE" w:rsidP="00EF66DE"/>
        </w:tc>
        <w:tc>
          <w:tcPr>
            <w:tcW w:w="598" w:type="dxa"/>
            <w:tcBorders>
              <w:top w:val="single" w:sz="2" w:space="0" w:color="auto"/>
              <w:left w:val="nil"/>
              <w:right w:val="nil"/>
            </w:tcBorders>
            <w:shd w:val="clear" w:color="auto" w:fill="EBEBEB"/>
          </w:tcPr>
          <w:p w14:paraId="0CF3B64F" w14:textId="77777777" w:rsidR="00EF66DE" w:rsidRPr="002919FB" w:rsidRDefault="00EF66DE" w:rsidP="00EF66DE"/>
        </w:tc>
        <w:tc>
          <w:tcPr>
            <w:tcW w:w="598" w:type="dxa"/>
            <w:tcBorders>
              <w:top w:val="single" w:sz="2" w:space="0" w:color="auto"/>
              <w:left w:val="nil"/>
              <w:right w:val="nil"/>
            </w:tcBorders>
            <w:shd w:val="clear" w:color="auto" w:fill="EBEBEB"/>
          </w:tcPr>
          <w:p w14:paraId="7CA5BBCE" w14:textId="77777777" w:rsidR="00EF66DE" w:rsidRPr="002919FB" w:rsidRDefault="00EF66DE" w:rsidP="00EF66DE"/>
        </w:tc>
        <w:tc>
          <w:tcPr>
            <w:tcW w:w="598" w:type="dxa"/>
            <w:tcBorders>
              <w:top w:val="single" w:sz="2" w:space="0" w:color="auto"/>
              <w:left w:val="nil"/>
              <w:right w:val="nil"/>
            </w:tcBorders>
            <w:shd w:val="clear" w:color="auto" w:fill="EBEBEB"/>
          </w:tcPr>
          <w:p w14:paraId="7D22B622" w14:textId="77777777" w:rsidR="00EF66DE" w:rsidRPr="002919FB" w:rsidRDefault="00EF66DE" w:rsidP="00EF66DE"/>
        </w:tc>
        <w:tc>
          <w:tcPr>
            <w:tcW w:w="598" w:type="dxa"/>
            <w:tcBorders>
              <w:top w:val="single" w:sz="2" w:space="0" w:color="auto"/>
              <w:left w:val="nil"/>
            </w:tcBorders>
            <w:shd w:val="clear" w:color="auto" w:fill="EBEBEB"/>
          </w:tcPr>
          <w:p w14:paraId="37B2308F" w14:textId="77777777" w:rsidR="00EF66DE" w:rsidRPr="002919FB" w:rsidRDefault="00EF66DE" w:rsidP="00EF66DE"/>
        </w:tc>
      </w:tr>
      <w:tr w:rsidR="00EF66DE" w:rsidRPr="002919FB" w14:paraId="1A952895" w14:textId="77777777" w:rsidTr="00182ACD">
        <w:tc>
          <w:tcPr>
            <w:tcW w:w="9776" w:type="dxa"/>
          </w:tcPr>
          <w:p w14:paraId="53066F2A" w14:textId="77777777" w:rsidR="00EF66DE" w:rsidRPr="002919FB" w:rsidRDefault="00EF66DE" w:rsidP="00EF66DE">
            <w:pPr>
              <w:pStyle w:val="ListBullet"/>
            </w:pPr>
            <w:r w:rsidRPr="002919FB">
              <w:t>Extend the area model to represent 2-digit by 2-digit multiplication</w:t>
            </w:r>
          </w:p>
        </w:tc>
        <w:tc>
          <w:tcPr>
            <w:tcW w:w="598" w:type="dxa"/>
          </w:tcPr>
          <w:p w14:paraId="38E3929F" w14:textId="786736BF" w:rsidR="00EF66DE" w:rsidRPr="006657DD" w:rsidRDefault="00EF66DE" w:rsidP="00EF66DE">
            <w:r w:rsidRPr="006657DD">
              <w:t>x</w:t>
            </w:r>
          </w:p>
        </w:tc>
        <w:tc>
          <w:tcPr>
            <w:tcW w:w="598" w:type="dxa"/>
          </w:tcPr>
          <w:p w14:paraId="0D7CBAFA" w14:textId="2AAC24B7" w:rsidR="00EF66DE" w:rsidRPr="006657DD" w:rsidRDefault="00EF66DE" w:rsidP="00EF66DE">
            <w:r w:rsidRPr="006657DD">
              <w:t>x</w:t>
            </w:r>
          </w:p>
        </w:tc>
        <w:tc>
          <w:tcPr>
            <w:tcW w:w="598" w:type="dxa"/>
          </w:tcPr>
          <w:p w14:paraId="051DBACD" w14:textId="77777777" w:rsidR="00EF66DE" w:rsidRPr="006657DD" w:rsidRDefault="00EF66DE" w:rsidP="00EF66DE"/>
        </w:tc>
        <w:tc>
          <w:tcPr>
            <w:tcW w:w="598" w:type="dxa"/>
          </w:tcPr>
          <w:p w14:paraId="609403DE" w14:textId="77777777" w:rsidR="00EF66DE" w:rsidRPr="006657DD" w:rsidRDefault="00EF66DE" w:rsidP="00EF66DE"/>
        </w:tc>
        <w:tc>
          <w:tcPr>
            <w:tcW w:w="598" w:type="dxa"/>
          </w:tcPr>
          <w:p w14:paraId="29653ABC" w14:textId="77777777" w:rsidR="00EF66DE" w:rsidRPr="006657DD" w:rsidRDefault="00EF66DE" w:rsidP="00EF66DE"/>
        </w:tc>
        <w:tc>
          <w:tcPr>
            <w:tcW w:w="598" w:type="dxa"/>
          </w:tcPr>
          <w:p w14:paraId="2B8B0508" w14:textId="2909468A" w:rsidR="00EF66DE" w:rsidRPr="006657DD" w:rsidRDefault="00EF66DE" w:rsidP="00EF66DE">
            <w:r w:rsidRPr="006657DD">
              <w:t>x</w:t>
            </w:r>
          </w:p>
        </w:tc>
        <w:tc>
          <w:tcPr>
            <w:tcW w:w="598" w:type="dxa"/>
          </w:tcPr>
          <w:p w14:paraId="0F4CC95E" w14:textId="77777777" w:rsidR="00EF66DE" w:rsidRPr="002919FB" w:rsidRDefault="00EF66DE" w:rsidP="00EF66DE"/>
        </w:tc>
        <w:tc>
          <w:tcPr>
            <w:tcW w:w="598" w:type="dxa"/>
          </w:tcPr>
          <w:p w14:paraId="0FD5DD3D" w14:textId="77777777" w:rsidR="00EF66DE" w:rsidRPr="002919FB" w:rsidRDefault="00EF66DE" w:rsidP="00EF66DE"/>
        </w:tc>
      </w:tr>
      <w:tr w:rsidR="00EF66DE" w:rsidRPr="002919FB" w14:paraId="68FCC1A6" w14:textId="77777777" w:rsidTr="00182ACD">
        <w:tc>
          <w:tcPr>
            <w:tcW w:w="9776" w:type="dxa"/>
          </w:tcPr>
          <w:p w14:paraId="6742912D" w14:textId="77777777" w:rsidR="00EF66DE" w:rsidRPr="002919FB" w:rsidRDefault="00EF66DE" w:rsidP="00EF66DE">
            <w:pPr>
              <w:pStyle w:val="ListBullet"/>
            </w:pPr>
            <w:r w:rsidRPr="002919FB">
              <w:t>Use a multiplication algorithm with understanding (Reasons about relations)</w:t>
            </w:r>
          </w:p>
        </w:tc>
        <w:tc>
          <w:tcPr>
            <w:tcW w:w="598" w:type="dxa"/>
          </w:tcPr>
          <w:p w14:paraId="7FC85C43" w14:textId="77777777" w:rsidR="00EF66DE" w:rsidRPr="006657DD" w:rsidRDefault="00EF66DE" w:rsidP="00EF66DE"/>
        </w:tc>
        <w:tc>
          <w:tcPr>
            <w:tcW w:w="598" w:type="dxa"/>
          </w:tcPr>
          <w:p w14:paraId="44886C47" w14:textId="77777777" w:rsidR="00EF66DE" w:rsidRPr="006657DD" w:rsidRDefault="00EF66DE" w:rsidP="00EF66DE"/>
        </w:tc>
        <w:tc>
          <w:tcPr>
            <w:tcW w:w="598" w:type="dxa"/>
          </w:tcPr>
          <w:p w14:paraId="40AEB609" w14:textId="77777777" w:rsidR="00EF66DE" w:rsidRPr="006657DD" w:rsidRDefault="00EF66DE" w:rsidP="00EF66DE"/>
        </w:tc>
        <w:tc>
          <w:tcPr>
            <w:tcW w:w="598" w:type="dxa"/>
          </w:tcPr>
          <w:p w14:paraId="098A53BC" w14:textId="77777777" w:rsidR="00EF66DE" w:rsidRPr="006657DD" w:rsidRDefault="00EF66DE" w:rsidP="00EF66DE"/>
        </w:tc>
        <w:tc>
          <w:tcPr>
            <w:tcW w:w="598" w:type="dxa"/>
          </w:tcPr>
          <w:p w14:paraId="1ABB0C52" w14:textId="77777777" w:rsidR="00EF66DE" w:rsidRPr="006657DD" w:rsidRDefault="00EF66DE" w:rsidP="00EF66DE"/>
        </w:tc>
        <w:tc>
          <w:tcPr>
            <w:tcW w:w="598" w:type="dxa"/>
          </w:tcPr>
          <w:p w14:paraId="14D46209" w14:textId="63E3EF9A" w:rsidR="00EF66DE" w:rsidRPr="006657DD" w:rsidRDefault="00EF66DE" w:rsidP="00EF66DE">
            <w:r w:rsidRPr="006657DD">
              <w:t>x</w:t>
            </w:r>
          </w:p>
        </w:tc>
        <w:tc>
          <w:tcPr>
            <w:tcW w:w="598" w:type="dxa"/>
          </w:tcPr>
          <w:p w14:paraId="32C1A83F" w14:textId="77777777" w:rsidR="00EF66DE" w:rsidRPr="002919FB" w:rsidRDefault="00EF66DE" w:rsidP="00EF66DE"/>
        </w:tc>
        <w:tc>
          <w:tcPr>
            <w:tcW w:w="598" w:type="dxa"/>
          </w:tcPr>
          <w:p w14:paraId="4A603C79" w14:textId="77777777" w:rsidR="00EF66DE" w:rsidRPr="002919FB" w:rsidRDefault="00EF66DE" w:rsidP="00EF66DE"/>
        </w:tc>
      </w:tr>
      <w:tr w:rsidR="00EF66DE" w:rsidRPr="002919FB" w14:paraId="44A83EE0" w14:textId="77777777" w:rsidTr="00182ACD">
        <w:tc>
          <w:tcPr>
            <w:tcW w:w="9776" w:type="dxa"/>
            <w:tcBorders>
              <w:bottom w:val="single" w:sz="2" w:space="0" w:color="auto"/>
            </w:tcBorders>
          </w:tcPr>
          <w:p w14:paraId="439DF963" w14:textId="77777777" w:rsidR="00EF66DE" w:rsidRPr="002919FB" w:rsidRDefault="00EF66DE" w:rsidP="00EF66DE">
            <w:pPr>
              <w:pStyle w:val="ListBullet"/>
            </w:pPr>
            <w:r w:rsidRPr="002919FB">
              <w:t>Solve multiplication word problems</w:t>
            </w:r>
          </w:p>
        </w:tc>
        <w:tc>
          <w:tcPr>
            <w:tcW w:w="598" w:type="dxa"/>
            <w:tcBorders>
              <w:bottom w:val="single" w:sz="2" w:space="0" w:color="auto"/>
            </w:tcBorders>
          </w:tcPr>
          <w:p w14:paraId="1E751D04" w14:textId="65F09C4D" w:rsidR="00EF66DE" w:rsidRPr="002919FB" w:rsidRDefault="00EF66DE" w:rsidP="00EF66DE"/>
        </w:tc>
        <w:tc>
          <w:tcPr>
            <w:tcW w:w="598" w:type="dxa"/>
            <w:tcBorders>
              <w:bottom w:val="single" w:sz="2" w:space="0" w:color="auto"/>
            </w:tcBorders>
          </w:tcPr>
          <w:p w14:paraId="0DE6D1F6" w14:textId="77777777" w:rsidR="00EF66DE" w:rsidRPr="002919FB" w:rsidRDefault="00EF66DE" w:rsidP="00EF66DE"/>
        </w:tc>
        <w:tc>
          <w:tcPr>
            <w:tcW w:w="598" w:type="dxa"/>
            <w:tcBorders>
              <w:bottom w:val="single" w:sz="2" w:space="0" w:color="auto"/>
            </w:tcBorders>
          </w:tcPr>
          <w:p w14:paraId="6B1183FC" w14:textId="3A6BCE1F" w:rsidR="00EF66DE" w:rsidRPr="002919FB" w:rsidRDefault="00EF66DE" w:rsidP="00EF66DE">
            <w:r>
              <w:t>x</w:t>
            </w:r>
          </w:p>
        </w:tc>
        <w:tc>
          <w:tcPr>
            <w:tcW w:w="598" w:type="dxa"/>
            <w:tcBorders>
              <w:bottom w:val="single" w:sz="2" w:space="0" w:color="auto"/>
            </w:tcBorders>
          </w:tcPr>
          <w:p w14:paraId="1A014E8A" w14:textId="77777777" w:rsidR="00EF66DE" w:rsidRPr="002919FB" w:rsidRDefault="00EF66DE" w:rsidP="00EF66DE"/>
        </w:tc>
        <w:tc>
          <w:tcPr>
            <w:tcW w:w="598" w:type="dxa"/>
            <w:tcBorders>
              <w:bottom w:val="single" w:sz="2" w:space="0" w:color="auto"/>
            </w:tcBorders>
          </w:tcPr>
          <w:p w14:paraId="3F2EBE81" w14:textId="77777777" w:rsidR="00EF66DE" w:rsidRPr="002919FB" w:rsidRDefault="00EF66DE" w:rsidP="00EF66DE"/>
        </w:tc>
        <w:tc>
          <w:tcPr>
            <w:tcW w:w="598" w:type="dxa"/>
            <w:tcBorders>
              <w:bottom w:val="single" w:sz="2" w:space="0" w:color="auto"/>
            </w:tcBorders>
          </w:tcPr>
          <w:p w14:paraId="7F4F2171" w14:textId="77777777" w:rsidR="00EF66DE" w:rsidRPr="002919FB" w:rsidRDefault="00EF66DE" w:rsidP="00EF66DE"/>
        </w:tc>
        <w:tc>
          <w:tcPr>
            <w:tcW w:w="598" w:type="dxa"/>
            <w:tcBorders>
              <w:bottom w:val="single" w:sz="2" w:space="0" w:color="auto"/>
            </w:tcBorders>
          </w:tcPr>
          <w:p w14:paraId="19C2F04D" w14:textId="77777777" w:rsidR="00EF66DE" w:rsidRPr="002919FB" w:rsidRDefault="00EF66DE" w:rsidP="00EF66DE"/>
        </w:tc>
        <w:tc>
          <w:tcPr>
            <w:tcW w:w="598" w:type="dxa"/>
            <w:tcBorders>
              <w:bottom w:val="single" w:sz="2" w:space="0" w:color="auto"/>
            </w:tcBorders>
          </w:tcPr>
          <w:p w14:paraId="66898460" w14:textId="77777777" w:rsidR="00EF66DE" w:rsidRPr="002919FB" w:rsidRDefault="00EF66DE" w:rsidP="00EF66DE"/>
        </w:tc>
      </w:tr>
      <w:tr w:rsidR="00182ACD" w:rsidRPr="002919FB" w14:paraId="26FCCE49" w14:textId="77777777" w:rsidTr="00182ACD">
        <w:tc>
          <w:tcPr>
            <w:tcW w:w="9776" w:type="dxa"/>
            <w:tcBorders>
              <w:top w:val="single" w:sz="2" w:space="0" w:color="auto"/>
              <w:right w:val="nil"/>
            </w:tcBorders>
            <w:shd w:val="clear" w:color="auto" w:fill="EBEBEB"/>
          </w:tcPr>
          <w:p w14:paraId="0580F5B7" w14:textId="77777777" w:rsidR="00EF66DE" w:rsidRPr="002919FB" w:rsidRDefault="00EF66DE" w:rsidP="00EF66DE">
            <w:r w:rsidRPr="002919FB">
              <w:rPr>
                <w:b/>
                <w:bCs/>
              </w:rPr>
              <w:t xml:space="preserve">Multiplicative relations A: </w:t>
            </w:r>
            <w:r w:rsidRPr="002919FB">
              <w:t>Represent and solve division problems with whole number remainders</w:t>
            </w:r>
          </w:p>
          <w:p w14:paraId="3F5F14E5" w14:textId="77777777" w:rsidR="00EF66DE" w:rsidRPr="002919FB" w:rsidRDefault="00EF66DE" w:rsidP="00EF66DE">
            <w:pPr>
              <w:rPr>
                <w:b/>
                <w:bCs/>
              </w:rPr>
            </w:pPr>
            <w:r w:rsidRPr="002919FB">
              <w:rPr>
                <w:b/>
                <w:bCs/>
              </w:rPr>
              <w:t>MAO-WM-01, MA3-MR-01</w:t>
            </w:r>
          </w:p>
        </w:tc>
        <w:tc>
          <w:tcPr>
            <w:tcW w:w="598" w:type="dxa"/>
            <w:tcBorders>
              <w:top w:val="single" w:sz="2" w:space="0" w:color="auto"/>
              <w:left w:val="nil"/>
              <w:right w:val="nil"/>
            </w:tcBorders>
            <w:shd w:val="clear" w:color="auto" w:fill="EBEBEB"/>
          </w:tcPr>
          <w:p w14:paraId="3DB15D7F" w14:textId="77777777" w:rsidR="00EF66DE" w:rsidRPr="002919FB" w:rsidRDefault="00EF66DE" w:rsidP="00EF66DE"/>
        </w:tc>
        <w:tc>
          <w:tcPr>
            <w:tcW w:w="598" w:type="dxa"/>
            <w:tcBorders>
              <w:top w:val="single" w:sz="2" w:space="0" w:color="auto"/>
              <w:left w:val="nil"/>
              <w:right w:val="nil"/>
            </w:tcBorders>
            <w:shd w:val="clear" w:color="auto" w:fill="EBEBEB"/>
          </w:tcPr>
          <w:p w14:paraId="585CB5D7" w14:textId="77777777" w:rsidR="00EF66DE" w:rsidRPr="002919FB" w:rsidRDefault="00EF66DE" w:rsidP="00EF66DE"/>
        </w:tc>
        <w:tc>
          <w:tcPr>
            <w:tcW w:w="598" w:type="dxa"/>
            <w:tcBorders>
              <w:top w:val="single" w:sz="2" w:space="0" w:color="auto"/>
              <w:left w:val="nil"/>
              <w:right w:val="nil"/>
            </w:tcBorders>
            <w:shd w:val="clear" w:color="auto" w:fill="EBEBEB"/>
          </w:tcPr>
          <w:p w14:paraId="77B8D7BD" w14:textId="77777777" w:rsidR="00EF66DE" w:rsidRPr="002919FB" w:rsidRDefault="00EF66DE" w:rsidP="00EF66DE"/>
        </w:tc>
        <w:tc>
          <w:tcPr>
            <w:tcW w:w="598" w:type="dxa"/>
            <w:tcBorders>
              <w:top w:val="single" w:sz="2" w:space="0" w:color="auto"/>
              <w:left w:val="nil"/>
              <w:right w:val="nil"/>
            </w:tcBorders>
            <w:shd w:val="clear" w:color="auto" w:fill="EBEBEB"/>
          </w:tcPr>
          <w:p w14:paraId="09395750" w14:textId="77777777" w:rsidR="00EF66DE" w:rsidRPr="002919FB" w:rsidRDefault="00EF66DE" w:rsidP="00EF66DE"/>
        </w:tc>
        <w:tc>
          <w:tcPr>
            <w:tcW w:w="598" w:type="dxa"/>
            <w:tcBorders>
              <w:top w:val="single" w:sz="2" w:space="0" w:color="auto"/>
              <w:left w:val="nil"/>
              <w:right w:val="nil"/>
            </w:tcBorders>
            <w:shd w:val="clear" w:color="auto" w:fill="EBEBEB"/>
          </w:tcPr>
          <w:p w14:paraId="77D75008" w14:textId="77777777" w:rsidR="00EF66DE" w:rsidRPr="002919FB" w:rsidRDefault="00EF66DE" w:rsidP="00EF66DE"/>
        </w:tc>
        <w:tc>
          <w:tcPr>
            <w:tcW w:w="598" w:type="dxa"/>
            <w:tcBorders>
              <w:top w:val="single" w:sz="2" w:space="0" w:color="auto"/>
              <w:left w:val="nil"/>
              <w:right w:val="nil"/>
            </w:tcBorders>
            <w:shd w:val="clear" w:color="auto" w:fill="EBEBEB"/>
          </w:tcPr>
          <w:p w14:paraId="1A26370C" w14:textId="77777777" w:rsidR="00EF66DE" w:rsidRPr="002919FB" w:rsidRDefault="00EF66DE" w:rsidP="00EF66DE"/>
        </w:tc>
        <w:tc>
          <w:tcPr>
            <w:tcW w:w="598" w:type="dxa"/>
            <w:tcBorders>
              <w:top w:val="single" w:sz="2" w:space="0" w:color="auto"/>
              <w:left w:val="nil"/>
              <w:right w:val="nil"/>
            </w:tcBorders>
            <w:shd w:val="clear" w:color="auto" w:fill="EBEBEB"/>
          </w:tcPr>
          <w:p w14:paraId="471A8FD1" w14:textId="77777777" w:rsidR="00EF66DE" w:rsidRPr="002919FB" w:rsidRDefault="00EF66DE" w:rsidP="00EF66DE"/>
        </w:tc>
        <w:tc>
          <w:tcPr>
            <w:tcW w:w="598" w:type="dxa"/>
            <w:tcBorders>
              <w:top w:val="single" w:sz="2" w:space="0" w:color="auto"/>
              <w:left w:val="nil"/>
            </w:tcBorders>
            <w:shd w:val="clear" w:color="auto" w:fill="EBEBEB"/>
          </w:tcPr>
          <w:p w14:paraId="610C1133" w14:textId="77777777" w:rsidR="00EF66DE" w:rsidRPr="002919FB" w:rsidRDefault="00EF66DE" w:rsidP="00EF66DE"/>
        </w:tc>
      </w:tr>
      <w:tr w:rsidR="00EF66DE" w:rsidRPr="002919FB" w14:paraId="7E37D340" w14:textId="77777777" w:rsidTr="00182ACD">
        <w:tc>
          <w:tcPr>
            <w:tcW w:w="9776" w:type="dxa"/>
          </w:tcPr>
          <w:p w14:paraId="4B828A8E" w14:textId="77777777" w:rsidR="00EF66DE" w:rsidRPr="002919FB" w:rsidRDefault="00EF66DE" w:rsidP="00EF66DE">
            <w:pPr>
              <w:pStyle w:val="ListBullet"/>
            </w:pPr>
            <w:r w:rsidRPr="002919FB">
              <w:t>Model division, including where the answer involves a remainder, using materials or diagrams</w:t>
            </w:r>
          </w:p>
        </w:tc>
        <w:tc>
          <w:tcPr>
            <w:tcW w:w="598" w:type="dxa"/>
          </w:tcPr>
          <w:p w14:paraId="6A0A40BA" w14:textId="77777777" w:rsidR="00EF66DE" w:rsidRPr="002919FB" w:rsidRDefault="00EF66DE" w:rsidP="00EF66DE"/>
        </w:tc>
        <w:tc>
          <w:tcPr>
            <w:tcW w:w="598" w:type="dxa"/>
          </w:tcPr>
          <w:p w14:paraId="266202ED" w14:textId="77777777" w:rsidR="00EF66DE" w:rsidRPr="002919FB" w:rsidRDefault="00EF66DE" w:rsidP="00EF66DE"/>
        </w:tc>
        <w:tc>
          <w:tcPr>
            <w:tcW w:w="598" w:type="dxa"/>
          </w:tcPr>
          <w:p w14:paraId="19171265" w14:textId="77777777" w:rsidR="00EF66DE" w:rsidRPr="002919FB" w:rsidRDefault="00EF66DE" w:rsidP="00EF66DE"/>
        </w:tc>
        <w:tc>
          <w:tcPr>
            <w:tcW w:w="598" w:type="dxa"/>
          </w:tcPr>
          <w:p w14:paraId="25296D6E" w14:textId="77777777" w:rsidR="00EF66DE" w:rsidRPr="002919FB" w:rsidRDefault="00EF66DE" w:rsidP="00EF66DE"/>
        </w:tc>
        <w:tc>
          <w:tcPr>
            <w:tcW w:w="598" w:type="dxa"/>
          </w:tcPr>
          <w:p w14:paraId="4157EC67" w14:textId="77777777" w:rsidR="00EF66DE" w:rsidRPr="002919FB" w:rsidRDefault="00EF66DE" w:rsidP="00EF66DE"/>
        </w:tc>
        <w:tc>
          <w:tcPr>
            <w:tcW w:w="598" w:type="dxa"/>
          </w:tcPr>
          <w:p w14:paraId="65150448" w14:textId="77777777" w:rsidR="00EF66DE" w:rsidRPr="002919FB" w:rsidRDefault="00EF66DE" w:rsidP="00EF66DE"/>
        </w:tc>
        <w:tc>
          <w:tcPr>
            <w:tcW w:w="598" w:type="dxa"/>
          </w:tcPr>
          <w:p w14:paraId="72522854" w14:textId="54CF59AC" w:rsidR="00EF66DE" w:rsidRPr="002919FB" w:rsidRDefault="00EF66DE" w:rsidP="00EF66DE">
            <w:r>
              <w:t>x</w:t>
            </w:r>
          </w:p>
        </w:tc>
        <w:tc>
          <w:tcPr>
            <w:tcW w:w="598" w:type="dxa"/>
          </w:tcPr>
          <w:p w14:paraId="54E2071D" w14:textId="77777777" w:rsidR="00EF66DE" w:rsidRPr="002919FB" w:rsidRDefault="00EF66DE" w:rsidP="00EF66DE"/>
        </w:tc>
      </w:tr>
      <w:tr w:rsidR="00EF66DE" w:rsidRPr="002919FB" w14:paraId="028D689B" w14:textId="77777777" w:rsidTr="00182ACD">
        <w:tc>
          <w:tcPr>
            <w:tcW w:w="9776" w:type="dxa"/>
          </w:tcPr>
          <w:p w14:paraId="3EB037C9" w14:textId="77777777" w:rsidR="00EF66DE" w:rsidRPr="002919FB" w:rsidRDefault="00EF66DE" w:rsidP="00EF66DE">
            <w:pPr>
              <w:pStyle w:val="ListBullet"/>
            </w:pPr>
            <w:r w:rsidRPr="002919FB">
              <w:t>Record remainders in words to division problems</w:t>
            </w:r>
          </w:p>
        </w:tc>
        <w:tc>
          <w:tcPr>
            <w:tcW w:w="598" w:type="dxa"/>
          </w:tcPr>
          <w:p w14:paraId="0958E57A" w14:textId="77777777" w:rsidR="00EF66DE" w:rsidRPr="002919FB" w:rsidRDefault="00EF66DE" w:rsidP="00EF66DE"/>
        </w:tc>
        <w:tc>
          <w:tcPr>
            <w:tcW w:w="598" w:type="dxa"/>
          </w:tcPr>
          <w:p w14:paraId="3268296D" w14:textId="77777777" w:rsidR="00EF66DE" w:rsidRPr="002919FB" w:rsidRDefault="00EF66DE" w:rsidP="00EF66DE"/>
        </w:tc>
        <w:tc>
          <w:tcPr>
            <w:tcW w:w="598" w:type="dxa"/>
          </w:tcPr>
          <w:p w14:paraId="610A0599" w14:textId="77777777" w:rsidR="00EF66DE" w:rsidRPr="002919FB" w:rsidRDefault="00EF66DE" w:rsidP="00EF66DE"/>
        </w:tc>
        <w:tc>
          <w:tcPr>
            <w:tcW w:w="598" w:type="dxa"/>
          </w:tcPr>
          <w:p w14:paraId="5885B7F7" w14:textId="77777777" w:rsidR="00EF66DE" w:rsidRPr="002919FB" w:rsidRDefault="00EF66DE" w:rsidP="00EF66DE"/>
        </w:tc>
        <w:tc>
          <w:tcPr>
            <w:tcW w:w="598" w:type="dxa"/>
          </w:tcPr>
          <w:p w14:paraId="1CEF6276" w14:textId="77777777" w:rsidR="00EF66DE" w:rsidRPr="002919FB" w:rsidRDefault="00EF66DE" w:rsidP="00EF66DE"/>
        </w:tc>
        <w:tc>
          <w:tcPr>
            <w:tcW w:w="598" w:type="dxa"/>
          </w:tcPr>
          <w:p w14:paraId="26A119A4" w14:textId="77777777" w:rsidR="00EF66DE" w:rsidRPr="002919FB" w:rsidRDefault="00EF66DE" w:rsidP="00EF66DE"/>
        </w:tc>
        <w:tc>
          <w:tcPr>
            <w:tcW w:w="598" w:type="dxa"/>
          </w:tcPr>
          <w:p w14:paraId="0D617B14" w14:textId="31AFF03B" w:rsidR="00EF66DE" w:rsidRPr="002919FB" w:rsidRDefault="00EF66DE" w:rsidP="00EF66DE">
            <w:r>
              <w:t>x</w:t>
            </w:r>
          </w:p>
        </w:tc>
        <w:tc>
          <w:tcPr>
            <w:tcW w:w="598" w:type="dxa"/>
          </w:tcPr>
          <w:p w14:paraId="6FBB6137" w14:textId="77777777" w:rsidR="00EF66DE" w:rsidRPr="002919FB" w:rsidRDefault="00EF66DE" w:rsidP="00EF66DE"/>
        </w:tc>
      </w:tr>
      <w:tr w:rsidR="00EF66DE" w:rsidRPr="002919FB" w14:paraId="37E0A2C9" w14:textId="77777777" w:rsidTr="00182ACD">
        <w:tc>
          <w:tcPr>
            <w:tcW w:w="9776" w:type="dxa"/>
          </w:tcPr>
          <w:p w14:paraId="05F2ABE6" w14:textId="77777777" w:rsidR="00EF66DE" w:rsidRPr="002919FB" w:rsidRDefault="00EF66DE" w:rsidP="00EF66DE">
            <w:pPr>
              <w:pStyle w:val="ListBullet"/>
            </w:pPr>
            <w:r w:rsidRPr="002919FB">
              <w:t>Use known multiplication fact families to solve division problems for which answers may include a remainder</w:t>
            </w:r>
          </w:p>
        </w:tc>
        <w:tc>
          <w:tcPr>
            <w:tcW w:w="598" w:type="dxa"/>
          </w:tcPr>
          <w:p w14:paraId="49B942C4" w14:textId="77777777" w:rsidR="00EF66DE" w:rsidRPr="002919FB" w:rsidRDefault="00EF66DE" w:rsidP="00EF66DE"/>
        </w:tc>
        <w:tc>
          <w:tcPr>
            <w:tcW w:w="598" w:type="dxa"/>
          </w:tcPr>
          <w:p w14:paraId="63432A1D" w14:textId="77777777" w:rsidR="00EF66DE" w:rsidRPr="002919FB" w:rsidRDefault="00EF66DE" w:rsidP="00EF66DE"/>
        </w:tc>
        <w:tc>
          <w:tcPr>
            <w:tcW w:w="598" w:type="dxa"/>
          </w:tcPr>
          <w:p w14:paraId="22B3920C" w14:textId="77777777" w:rsidR="00EF66DE" w:rsidRPr="002919FB" w:rsidRDefault="00EF66DE" w:rsidP="00EF66DE"/>
        </w:tc>
        <w:tc>
          <w:tcPr>
            <w:tcW w:w="598" w:type="dxa"/>
          </w:tcPr>
          <w:p w14:paraId="5DF6A555" w14:textId="77777777" w:rsidR="00EF66DE" w:rsidRPr="002919FB" w:rsidRDefault="00EF66DE" w:rsidP="00EF66DE"/>
        </w:tc>
        <w:tc>
          <w:tcPr>
            <w:tcW w:w="598" w:type="dxa"/>
          </w:tcPr>
          <w:p w14:paraId="5A3198F3" w14:textId="77777777" w:rsidR="00EF66DE" w:rsidRPr="002919FB" w:rsidRDefault="00EF66DE" w:rsidP="00EF66DE"/>
        </w:tc>
        <w:tc>
          <w:tcPr>
            <w:tcW w:w="598" w:type="dxa"/>
          </w:tcPr>
          <w:p w14:paraId="3BC591C5" w14:textId="77777777" w:rsidR="00EF66DE" w:rsidRPr="002919FB" w:rsidRDefault="00EF66DE" w:rsidP="00EF66DE"/>
        </w:tc>
        <w:tc>
          <w:tcPr>
            <w:tcW w:w="598" w:type="dxa"/>
          </w:tcPr>
          <w:p w14:paraId="25761732" w14:textId="459FCB9E" w:rsidR="00EF66DE" w:rsidRPr="002919FB" w:rsidRDefault="00EF66DE" w:rsidP="00EF66DE">
            <w:r>
              <w:t>x</w:t>
            </w:r>
          </w:p>
        </w:tc>
        <w:tc>
          <w:tcPr>
            <w:tcW w:w="598" w:type="dxa"/>
          </w:tcPr>
          <w:p w14:paraId="3E64B0D5" w14:textId="77777777" w:rsidR="00EF66DE" w:rsidRPr="002919FB" w:rsidRDefault="00EF66DE" w:rsidP="00EF66DE"/>
        </w:tc>
      </w:tr>
      <w:tr w:rsidR="00EF66DE" w:rsidRPr="002919FB" w14:paraId="03300FCF" w14:textId="77777777" w:rsidTr="00182ACD">
        <w:tc>
          <w:tcPr>
            <w:tcW w:w="9776" w:type="dxa"/>
          </w:tcPr>
          <w:p w14:paraId="3FD1D6D5" w14:textId="77777777" w:rsidR="00EF66DE" w:rsidRPr="002919FB" w:rsidRDefault="00EF66DE" w:rsidP="00EF66DE">
            <w:pPr>
              <w:pStyle w:val="ListBullet"/>
            </w:pPr>
            <w:r w:rsidRPr="002919FB">
              <w:t xml:space="preserve">Use the term </w:t>
            </w:r>
            <w:r w:rsidRPr="00D762F0">
              <w:rPr>
                <w:rStyle w:val="Emphasis"/>
              </w:rPr>
              <w:t>quotient</w:t>
            </w:r>
            <w:r w:rsidRPr="002919FB">
              <w:t xml:space="preserve"> to describe the result of a division calculation</w:t>
            </w:r>
          </w:p>
        </w:tc>
        <w:tc>
          <w:tcPr>
            <w:tcW w:w="598" w:type="dxa"/>
          </w:tcPr>
          <w:p w14:paraId="702B6CBD" w14:textId="77777777" w:rsidR="00EF66DE" w:rsidRPr="002919FB" w:rsidRDefault="00EF66DE" w:rsidP="00EF66DE"/>
        </w:tc>
        <w:tc>
          <w:tcPr>
            <w:tcW w:w="598" w:type="dxa"/>
          </w:tcPr>
          <w:p w14:paraId="4CF773D0" w14:textId="77777777" w:rsidR="00EF66DE" w:rsidRPr="002919FB" w:rsidRDefault="00EF66DE" w:rsidP="00EF66DE"/>
        </w:tc>
        <w:tc>
          <w:tcPr>
            <w:tcW w:w="598" w:type="dxa"/>
          </w:tcPr>
          <w:p w14:paraId="4C22D4CB" w14:textId="77777777" w:rsidR="00EF66DE" w:rsidRPr="002919FB" w:rsidRDefault="00EF66DE" w:rsidP="00EF66DE"/>
        </w:tc>
        <w:tc>
          <w:tcPr>
            <w:tcW w:w="598" w:type="dxa"/>
          </w:tcPr>
          <w:p w14:paraId="6F4A4E9A" w14:textId="77777777" w:rsidR="00EF66DE" w:rsidRPr="002919FB" w:rsidRDefault="00EF66DE" w:rsidP="00EF66DE"/>
        </w:tc>
        <w:tc>
          <w:tcPr>
            <w:tcW w:w="598" w:type="dxa"/>
          </w:tcPr>
          <w:p w14:paraId="10B66881" w14:textId="77777777" w:rsidR="00EF66DE" w:rsidRPr="002919FB" w:rsidRDefault="00EF66DE" w:rsidP="00EF66DE"/>
        </w:tc>
        <w:tc>
          <w:tcPr>
            <w:tcW w:w="598" w:type="dxa"/>
          </w:tcPr>
          <w:p w14:paraId="40D3C866" w14:textId="77777777" w:rsidR="00EF66DE" w:rsidRPr="002919FB" w:rsidRDefault="00EF66DE" w:rsidP="00EF66DE"/>
        </w:tc>
        <w:tc>
          <w:tcPr>
            <w:tcW w:w="598" w:type="dxa"/>
          </w:tcPr>
          <w:p w14:paraId="17BBB8FD" w14:textId="1E53517B" w:rsidR="00EF66DE" w:rsidRPr="002919FB" w:rsidRDefault="00EF66DE" w:rsidP="00EF66DE">
            <w:r>
              <w:t>x</w:t>
            </w:r>
          </w:p>
        </w:tc>
        <w:tc>
          <w:tcPr>
            <w:tcW w:w="598" w:type="dxa"/>
          </w:tcPr>
          <w:p w14:paraId="17B483C6" w14:textId="77777777" w:rsidR="00EF66DE" w:rsidRPr="002919FB" w:rsidRDefault="00EF66DE" w:rsidP="00EF66DE"/>
        </w:tc>
      </w:tr>
      <w:tr w:rsidR="00EF66DE" w:rsidRPr="002919FB" w14:paraId="44BF4FF8" w14:textId="77777777" w:rsidTr="00182ACD">
        <w:tc>
          <w:tcPr>
            <w:tcW w:w="9776" w:type="dxa"/>
            <w:tcBorders>
              <w:bottom w:val="single" w:sz="2" w:space="0" w:color="auto"/>
            </w:tcBorders>
          </w:tcPr>
          <w:p w14:paraId="65DB399C" w14:textId="77777777" w:rsidR="00EF66DE" w:rsidRPr="002919FB" w:rsidRDefault="00EF66DE" w:rsidP="00EF66DE">
            <w:pPr>
              <w:pStyle w:val="ListBullet"/>
            </w:pPr>
            <w:r w:rsidRPr="002919FB">
              <w:lastRenderedPageBreak/>
              <w:t>Show the connection between division and multiplication involving the divisor and quotient</w:t>
            </w:r>
          </w:p>
        </w:tc>
        <w:tc>
          <w:tcPr>
            <w:tcW w:w="598" w:type="dxa"/>
            <w:tcBorders>
              <w:bottom w:val="single" w:sz="2" w:space="0" w:color="auto"/>
            </w:tcBorders>
          </w:tcPr>
          <w:p w14:paraId="263E0578" w14:textId="77777777" w:rsidR="00EF66DE" w:rsidRPr="002919FB" w:rsidRDefault="00EF66DE" w:rsidP="00EF66DE"/>
        </w:tc>
        <w:tc>
          <w:tcPr>
            <w:tcW w:w="598" w:type="dxa"/>
            <w:tcBorders>
              <w:bottom w:val="single" w:sz="2" w:space="0" w:color="auto"/>
            </w:tcBorders>
          </w:tcPr>
          <w:p w14:paraId="34649760" w14:textId="77777777" w:rsidR="00EF66DE" w:rsidRPr="002919FB" w:rsidRDefault="00EF66DE" w:rsidP="00EF66DE"/>
        </w:tc>
        <w:tc>
          <w:tcPr>
            <w:tcW w:w="598" w:type="dxa"/>
            <w:tcBorders>
              <w:bottom w:val="single" w:sz="2" w:space="0" w:color="auto"/>
            </w:tcBorders>
          </w:tcPr>
          <w:p w14:paraId="120FFBFE" w14:textId="77777777" w:rsidR="00EF66DE" w:rsidRPr="002919FB" w:rsidRDefault="00EF66DE" w:rsidP="00EF66DE"/>
        </w:tc>
        <w:tc>
          <w:tcPr>
            <w:tcW w:w="598" w:type="dxa"/>
            <w:tcBorders>
              <w:bottom w:val="single" w:sz="2" w:space="0" w:color="auto"/>
            </w:tcBorders>
          </w:tcPr>
          <w:p w14:paraId="0A430902" w14:textId="77777777" w:rsidR="00EF66DE" w:rsidRPr="002919FB" w:rsidRDefault="00EF66DE" w:rsidP="00EF66DE"/>
        </w:tc>
        <w:tc>
          <w:tcPr>
            <w:tcW w:w="598" w:type="dxa"/>
            <w:tcBorders>
              <w:bottom w:val="single" w:sz="2" w:space="0" w:color="auto"/>
            </w:tcBorders>
          </w:tcPr>
          <w:p w14:paraId="48BD3B03" w14:textId="77777777" w:rsidR="00EF66DE" w:rsidRPr="002919FB" w:rsidRDefault="00EF66DE" w:rsidP="00EF66DE"/>
        </w:tc>
        <w:tc>
          <w:tcPr>
            <w:tcW w:w="598" w:type="dxa"/>
            <w:tcBorders>
              <w:bottom w:val="single" w:sz="2" w:space="0" w:color="auto"/>
            </w:tcBorders>
          </w:tcPr>
          <w:p w14:paraId="1E8DBF27" w14:textId="77777777" w:rsidR="00EF66DE" w:rsidRPr="002919FB" w:rsidRDefault="00EF66DE" w:rsidP="00EF66DE"/>
        </w:tc>
        <w:tc>
          <w:tcPr>
            <w:tcW w:w="598" w:type="dxa"/>
            <w:tcBorders>
              <w:bottom w:val="single" w:sz="2" w:space="0" w:color="auto"/>
            </w:tcBorders>
          </w:tcPr>
          <w:p w14:paraId="3EEB0592" w14:textId="7D69906E" w:rsidR="00EF66DE" w:rsidRPr="002919FB" w:rsidRDefault="00EF66DE" w:rsidP="00EF66DE">
            <w:r>
              <w:t>x</w:t>
            </w:r>
          </w:p>
        </w:tc>
        <w:tc>
          <w:tcPr>
            <w:tcW w:w="598" w:type="dxa"/>
            <w:tcBorders>
              <w:bottom w:val="single" w:sz="2" w:space="0" w:color="auto"/>
            </w:tcBorders>
          </w:tcPr>
          <w:p w14:paraId="59419A0A" w14:textId="77777777" w:rsidR="00EF66DE" w:rsidRPr="002919FB" w:rsidRDefault="00EF66DE" w:rsidP="00EF66DE"/>
        </w:tc>
      </w:tr>
      <w:tr w:rsidR="00182ACD" w:rsidRPr="002919FB" w14:paraId="3972FB8C" w14:textId="77777777" w:rsidTr="00182ACD">
        <w:tc>
          <w:tcPr>
            <w:tcW w:w="9776" w:type="dxa"/>
            <w:tcBorders>
              <w:top w:val="single" w:sz="2" w:space="0" w:color="auto"/>
              <w:right w:val="nil"/>
            </w:tcBorders>
            <w:shd w:val="clear" w:color="auto" w:fill="EBEBEB"/>
          </w:tcPr>
          <w:p w14:paraId="7A6BAADE" w14:textId="77777777" w:rsidR="00EF66DE" w:rsidRPr="002919FB" w:rsidRDefault="00EF66DE" w:rsidP="00EF66DE">
            <w:r w:rsidRPr="002919FB">
              <w:rPr>
                <w:b/>
                <w:bCs/>
              </w:rPr>
              <w:t xml:space="preserve">Multiplicative relations A: </w:t>
            </w:r>
            <w:r w:rsidRPr="002919FB">
              <w:t>Select and apply strategies to divide a number with 3 or more digits by a one-digit divisor</w:t>
            </w:r>
          </w:p>
          <w:p w14:paraId="0F86F552" w14:textId="77777777" w:rsidR="00EF66DE" w:rsidRPr="002919FB" w:rsidRDefault="00EF66DE" w:rsidP="00EF66DE">
            <w:pPr>
              <w:rPr>
                <w:b/>
                <w:bCs/>
              </w:rPr>
            </w:pPr>
            <w:r w:rsidRPr="002919FB">
              <w:rPr>
                <w:b/>
                <w:bCs/>
              </w:rPr>
              <w:t>MAO-WM-01, MA3-MR-01</w:t>
            </w:r>
          </w:p>
        </w:tc>
        <w:tc>
          <w:tcPr>
            <w:tcW w:w="598" w:type="dxa"/>
            <w:tcBorders>
              <w:top w:val="single" w:sz="2" w:space="0" w:color="auto"/>
              <w:left w:val="nil"/>
              <w:right w:val="nil"/>
            </w:tcBorders>
            <w:shd w:val="clear" w:color="auto" w:fill="EBEBEB"/>
          </w:tcPr>
          <w:p w14:paraId="477E0934" w14:textId="77777777" w:rsidR="00EF66DE" w:rsidRPr="002919FB" w:rsidRDefault="00EF66DE" w:rsidP="00EF66DE"/>
        </w:tc>
        <w:tc>
          <w:tcPr>
            <w:tcW w:w="598" w:type="dxa"/>
            <w:tcBorders>
              <w:top w:val="single" w:sz="2" w:space="0" w:color="auto"/>
              <w:left w:val="nil"/>
              <w:right w:val="nil"/>
            </w:tcBorders>
            <w:shd w:val="clear" w:color="auto" w:fill="EBEBEB"/>
          </w:tcPr>
          <w:p w14:paraId="4933F57E" w14:textId="77777777" w:rsidR="00EF66DE" w:rsidRPr="002919FB" w:rsidRDefault="00EF66DE" w:rsidP="00EF66DE"/>
        </w:tc>
        <w:tc>
          <w:tcPr>
            <w:tcW w:w="598" w:type="dxa"/>
            <w:tcBorders>
              <w:top w:val="single" w:sz="2" w:space="0" w:color="auto"/>
              <w:left w:val="nil"/>
              <w:right w:val="nil"/>
            </w:tcBorders>
            <w:shd w:val="clear" w:color="auto" w:fill="EBEBEB"/>
          </w:tcPr>
          <w:p w14:paraId="695DC84D" w14:textId="77777777" w:rsidR="00EF66DE" w:rsidRPr="002919FB" w:rsidRDefault="00EF66DE" w:rsidP="00EF66DE"/>
        </w:tc>
        <w:tc>
          <w:tcPr>
            <w:tcW w:w="598" w:type="dxa"/>
            <w:tcBorders>
              <w:top w:val="single" w:sz="2" w:space="0" w:color="auto"/>
              <w:left w:val="nil"/>
              <w:right w:val="nil"/>
            </w:tcBorders>
            <w:shd w:val="clear" w:color="auto" w:fill="EBEBEB"/>
          </w:tcPr>
          <w:p w14:paraId="4DDA1088" w14:textId="77777777" w:rsidR="00EF66DE" w:rsidRPr="002919FB" w:rsidRDefault="00EF66DE" w:rsidP="00EF66DE"/>
        </w:tc>
        <w:tc>
          <w:tcPr>
            <w:tcW w:w="598" w:type="dxa"/>
            <w:tcBorders>
              <w:top w:val="single" w:sz="2" w:space="0" w:color="auto"/>
              <w:left w:val="nil"/>
              <w:right w:val="nil"/>
            </w:tcBorders>
            <w:shd w:val="clear" w:color="auto" w:fill="EBEBEB"/>
          </w:tcPr>
          <w:p w14:paraId="41B91416" w14:textId="77777777" w:rsidR="00EF66DE" w:rsidRPr="002919FB" w:rsidRDefault="00EF66DE" w:rsidP="00EF66DE"/>
        </w:tc>
        <w:tc>
          <w:tcPr>
            <w:tcW w:w="598" w:type="dxa"/>
            <w:tcBorders>
              <w:top w:val="single" w:sz="2" w:space="0" w:color="auto"/>
              <w:left w:val="nil"/>
              <w:right w:val="nil"/>
            </w:tcBorders>
            <w:shd w:val="clear" w:color="auto" w:fill="EBEBEB"/>
          </w:tcPr>
          <w:p w14:paraId="7444724C" w14:textId="77777777" w:rsidR="00EF66DE" w:rsidRPr="002919FB" w:rsidRDefault="00EF66DE" w:rsidP="00EF66DE"/>
        </w:tc>
        <w:tc>
          <w:tcPr>
            <w:tcW w:w="598" w:type="dxa"/>
            <w:tcBorders>
              <w:top w:val="single" w:sz="2" w:space="0" w:color="auto"/>
              <w:left w:val="nil"/>
              <w:right w:val="nil"/>
            </w:tcBorders>
            <w:shd w:val="clear" w:color="auto" w:fill="EBEBEB"/>
          </w:tcPr>
          <w:p w14:paraId="00E1B371" w14:textId="77777777" w:rsidR="00EF66DE" w:rsidRPr="002919FB" w:rsidRDefault="00EF66DE" w:rsidP="00EF66DE"/>
        </w:tc>
        <w:tc>
          <w:tcPr>
            <w:tcW w:w="598" w:type="dxa"/>
            <w:tcBorders>
              <w:top w:val="single" w:sz="2" w:space="0" w:color="auto"/>
              <w:left w:val="nil"/>
            </w:tcBorders>
            <w:shd w:val="clear" w:color="auto" w:fill="EBEBEB"/>
          </w:tcPr>
          <w:p w14:paraId="6DADA3D4" w14:textId="77777777" w:rsidR="00EF66DE" w:rsidRPr="002919FB" w:rsidRDefault="00EF66DE" w:rsidP="00EF66DE"/>
        </w:tc>
      </w:tr>
      <w:tr w:rsidR="006657DD" w:rsidRPr="002919FB" w14:paraId="13819D56" w14:textId="77777777" w:rsidTr="00182ACD">
        <w:tc>
          <w:tcPr>
            <w:tcW w:w="9776" w:type="dxa"/>
          </w:tcPr>
          <w:p w14:paraId="0B28EEB9" w14:textId="77777777" w:rsidR="006657DD" w:rsidRPr="002919FB" w:rsidRDefault="006657DD" w:rsidP="006657DD">
            <w:pPr>
              <w:pStyle w:val="ListBullet"/>
              <w:rPr>
                <w:b/>
                <w:bCs/>
              </w:rPr>
            </w:pPr>
            <w:r w:rsidRPr="002919FB">
              <w:t>Use knowledge of multiples to partition as appropriate and divide</w:t>
            </w:r>
          </w:p>
        </w:tc>
        <w:tc>
          <w:tcPr>
            <w:tcW w:w="598" w:type="dxa"/>
          </w:tcPr>
          <w:p w14:paraId="3C5ADFE9" w14:textId="77777777" w:rsidR="006657DD" w:rsidRPr="002919FB" w:rsidRDefault="006657DD" w:rsidP="006657DD"/>
        </w:tc>
        <w:tc>
          <w:tcPr>
            <w:tcW w:w="598" w:type="dxa"/>
          </w:tcPr>
          <w:p w14:paraId="054CCA09" w14:textId="77777777" w:rsidR="006657DD" w:rsidRPr="002919FB" w:rsidRDefault="006657DD" w:rsidP="006657DD"/>
        </w:tc>
        <w:tc>
          <w:tcPr>
            <w:tcW w:w="598" w:type="dxa"/>
          </w:tcPr>
          <w:p w14:paraId="6DEF6D52" w14:textId="77777777" w:rsidR="006657DD" w:rsidRPr="002919FB" w:rsidRDefault="006657DD" w:rsidP="006657DD"/>
        </w:tc>
        <w:tc>
          <w:tcPr>
            <w:tcW w:w="598" w:type="dxa"/>
          </w:tcPr>
          <w:p w14:paraId="1541C985" w14:textId="77777777" w:rsidR="006657DD" w:rsidRPr="002919FB" w:rsidRDefault="006657DD" w:rsidP="006657DD"/>
        </w:tc>
        <w:tc>
          <w:tcPr>
            <w:tcW w:w="598" w:type="dxa"/>
          </w:tcPr>
          <w:p w14:paraId="17DCA7FE" w14:textId="77777777" w:rsidR="006657DD" w:rsidRPr="002919FB" w:rsidRDefault="006657DD" w:rsidP="006657DD"/>
        </w:tc>
        <w:tc>
          <w:tcPr>
            <w:tcW w:w="598" w:type="dxa"/>
          </w:tcPr>
          <w:p w14:paraId="0725895A" w14:textId="77777777" w:rsidR="006657DD" w:rsidRPr="002919FB" w:rsidRDefault="006657DD" w:rsidP="006657DD"/>
        </w:tc>
        <w:tc>
          <w:tcPr>
            <w:tcW w:w="598" w:type="dxa"/>
          </w:tcPr>
          <w:p w14:paraId="4612FF83" w14:textId="55D6C75E" w:rsidR="006657DD" w:rsidRPr="002919FB" w:rsidRDefault="006657DD" w:rsidP="006657DD">
            <w:r>
              <w:t>x</w:t>
            </w:r>
          </w:p>
        </w:tc>
        <w:tc>
          <w:tcPr>
            <w:tcW w:w="598" w:type="dxa"/>
          </w:tcPr>
          <w:p w14:paraId="61E118CF" w14:textId="35721DA8" w:rsidR="006657DD" w:rsidRPr="002919FB" w:rsidRDefault="006657DD" w:rsidP="006657DD">
            <w:r w:rsidRPr="00B81249">
              <w:t>x</w:t>
            </w:r>
          </w:p>
        </w:tc>
      </w:tr>
      <w:tr w:rsidR="006657DD" w:rsidRPr="002919FB" w14:paraId="619A3DC8" w14:textId="77777777" w:rsidTr="00182ACD">
        <w:tc>
          <w:tcPr>
            <w:tcW w:w="9776" w:type="dxa"/>
          </w:tcPr>
          <w:p w14:paraId="6E7DA170" w14:textId="77777777" w:rsidR="006657DD" w:rsidRPr="002919FB" w:rsidRDefault="006657DD" w:rsidP="006657DD">
            <w:pPr>
              <w:pStyle w:val="ListBullet"/>
            </w:pPr>
            <w:r w:rsidRPr="002919FB">
              <w:t>Apply and record appropriate strategies to solve division word problems</w:t>
            </w:r>
          </w:p>
        </w:tc>
        <w:tc>
          <w:tcPr>
            <w:tcW w:w="598" w:type="dxa"/>
          </w:tcPr>
          <w:p w14:paraId="64A7448A" w14:textId="77777777" w:rsidR="006657DD" w:rsidRPr="002919FB" w:rsidRDefault="006657DD" w:rsidP="006657DD"/>
        </w:tc>
        <w:tc>
          <w:tcPr>
            <w:tcW w:w="598" w:type="dxa"/>
          </w:tcPr>
          <w:p w14:paraId="7FFD4FE6" w14:textId="77777777" w:rsidR="006657DD" w:rsidRPr="002919FB" w:rsidRDefault="006657DD" w:rsidP="006657DD"/>
        </w:tc>
        <w:tc>
          <w:tcPr>
            <w:tcW w:w="598" w:type="dxa"/>
          </w:tcPr>
          <w:p w14:paraId="33EF2EBB" w14:textId="77777777" w:rsidR="006657DD" w:rsidRPr="002919FB" w:rsidRDefault="006657DD" w:rsidP="006657DD"/>
        </w:tc>
        <w:tc>
          <w:tcPr>
            <w:tcW w:w="598" w:type="dxa"/>
          </w:tcPr>
          <w:p w14:paraId="79E07F4A" w14:textId="77777777" w:rsidR="006657DD" w:rsidRPr="002919FB" w:rsidRDefault="006657DD" w:rsidP="006657DD"/>
        </w:tc>
        <w:tc>
          <w:tcPr>
            <w:tcW w:w="598" w:type="dxa"/>
          </w:tcPr>
          <w:p w14:paraId="34804566" w14:textId="77777777" w:rsidR="006657DD" w:rsidRPr="002919FB" w:rsidRDefault="006657DD" w:rsidP="006657DD"/>
        </w:tc>
        <w:tc>
          <w:tcPr>
            <w:tcW w:w="598" w:type="dxa"/>
          </w:tcPr>
          <w:p w14:paraId="37F33C49" w14:textId="77777777" w:rsidR="006657DD" w:rsidRPr="002919FB" w:rsidRDefault="006657DD" w:rsidP="006657DD"/>
        </w:tc>
        <w:tc>
          <w:tcPr>
            <w:tcW w:w="598" w:type="dxa"/>
          </w:tcPr>
          <w:p w14:paraId="095C9B62" w14:textId="2BAB4148" w:rsidR="006657DD" w:rsidRPr="002919FB" w:rsidRDefault="006657DD" w:rsidP="006657DD">
            <w:r>
              <w:t>x</w:t>
            </w:r>
          </w:p>
        </w:tc>
        <w:tc>
          <w:tcPr>
            <w:tcW w:w="598" w:type="dxa"/>
          </w:tcPr>
          <w:p w14:paraId="40C1B06E" w14:textId="75E89184" w:rsidR="006657DD" w:rsidRPr="002919FB" w:rsidRDefault="006657DD" w:rsidP="006657DD">
            <w:r w:rsidRPr="00B81249">
              <w:t>x</w:t>
            </w:r>
          </w:p>
        </w:tc>
      </w:tr>
      <w:tr w:rsidR="006657DD" w:rsidRPr="002919FB" w14:paraId="31541FEA" w14:textId="77777777" w:rsidTr="00182ACD">
        <w:tc>
          <w:tcPr>
            <w:tcW w:w="9776" w:type="dxa"/>
          </w:tcPr>
          <w:p w14:paraId="1722C45A" w14:textId="50F49EF9" w:rsidR="006657DD" w:rsidRPr="002919FB" w:rsidRDefault="006657DD" w:rsidP="006657DD">
            <w:pPr>
              <w:pStyle w:val="ListBullet"/>
            </w:pPr>
            <w:r w:rsidRPr="006657DD">
              <w:t>Use and interpret remainders in solutions to division problems</w:t>
            </w:r>
          </w:p>
        </w:tc>
        <w:tc>
          <w:tcPr>
            <w:tcW w:w="598" w:type="dxa"/>
          </w:tcPr>
          <w:p w14:paraId="2BD37E9F" w14:textId="77777777" w:rsidR="006657DD" w:rsidRPr="002919FB" w:rsidRDefault="006657DD" w:rsidP="006657DD"/>
        </w:tc>
        <w:tc>
          <w:tcPr>
            <w:tcW w:w="598" w:type="dxa"/>
          </w:tcPr>
          <w:p w14:paraId="6BAD7000" w14:textId="77777777" w:rsidR="006657DD" w:rsidRPr="002919FB" w:rsidRDefault="006657DD" w:rsidP="006657DD"/>
        </w:tc>
        <w:tc>
          <w:tcPr>
            <w:tcW w:w="598" w:type="dxa"/>
          </w:tcPr>
          <w:p w14:paraId="77AEB2D2" w14:textId="77777777" w:rsidR="006657DD" w:rsidRPr="002919FB" w:rsidRDefault="006657DD" w:rsidP="006657DD"/>
        </w:tc>
        <w:tc>
          <w:tcPr>
            <w:tcW w:w="598" w:type="dxa"/>
          </w:tcPr>
          <w:p w14:paraId="040F2831" w14:textId="77777777" w:rsidR="006657DD" w:rsidRPr="002919FB" w:rsidRDefault="006657DD" w:rsidP="006657DD"/>
        </w:tc>
        <w:tc>
          <w:tcPr>
            <w:tcW w:w="598" w:type="dxa"/>
          </w:tcPr>
          <w:p w14:paraId="548583B1" w14:textId="77777777" w:rsidR="006657DD" w:rsidRPr="002919FB" w:rsidRDefault="006657DD" w:rsidP="006657DD"/>
        </w:tc>
        <w:tc>
          <w:tcPr>
            <w:tcW w:w="598" w:type="dxa"/>
          </w:tcPr>
          <w:p w14:paraId="2119F75E" w14:textId="77777777" w:rsidR="006657DD" w:rsidRPr="002919FB" w:rsidRDefault="006657DD" w:rsidP="006657DD"/>
        </w:tc>
        <w:tc>
          <w:tcPr>
            <w:tcW w:w="598" w:type="dxa"/>
          </w:tcPr>
          <w:p w14:paraId="7C33915C" w14:textId="77777777" w:rsidR="006657DD" w:rsidRDefault="006657DD" w:rsidP="006657DD"/>
        </w:tc>
        <w:tc>
          <w:tcPr>
            <w:tcW w:w="598" w:type="dxa"/>
          </w:tcPr>
          <w:p w14:paraId="615C69CF" w14:textId="76236CD6" w:rsidR="006657DD" w:rsidRPr="002919FB" w:rsidRDefault="006657DD" w:rsidP="006657DD">
            <w:r w:rsidRPr="00B81249">
              <w:t>x</w:t>
            </w:r>
          </w:p>
        </w:tc>
      </w:tr>
      <w:tr w:rsidR="006657DD" w:rsidRPr="002919FB" w14:paraId="2673654B" w14:textId="77777777" w:rsidTr="00182ACD">
        <w:tc>
          <w:tcPr>
            <w:tcW w:w="9776" w:type="dxa"/>
            <w:tcBorders>
              <w:bottom w:val="single" w:sz="2" w:space="0" w:color="auto"/>
            </w:tcBorders>
          </w:tcPr>
          <w:p w14:paraId="48A6A29C" w14:textId="77777777" w:rsidR="006657DD" w:rsidRPr="002919FB" w:rsidRDefault="006657DD" w:rsidP="006657DD">
            <w:pPr>
              <w:pStyle w:val="ListBullet"/>
            </w:pPr>
            <w:r w:rsidRPr="002919FB">
              <w:t>Use digital technologies to divide whole numbers by one- and 2-digit divisors</w:t>
            </w:r>
          </w:p>
        </w:tc>
        <w:tc>
          <w:tcPr>
            <w:tcW w:w="598" w:type="dxa"/>
            <w:tcBorders>
              <w:bottom w:val="single" w:sz="2" w:space="0" w:color="auto"/>
            </w:tcBorders>
          </w:tcPr>
          <w:p w14:paraId="3BB90FCA" w14:textId="77777777" w:rsidR="006657DD" w:rsidRPr="002919FB" w:rsidRDefault="006657DD" w:rsidP="006657DD"/>
        </w:tc>
        <w:tc>
          <w:tcPr>
            <w:tcW w:w="598" w:type="dxa"/>
            <w:tcBorders>
              <w:bottom w:val="single" w:sz="2" w:space="0" w:color="auto"/>
            </w:tcBorders>
          </w:tcPr>
          <w:p w14:paraId="459F9F69" w14:textId="77777777" w:rsidR="006657DD" w:rsidRPr="002919FB" w:rsidRDefault="006657DD" w:rsidP="006657DD"/>
        </w:tc>
        <w:tc>
          <w:tcPr>
            <w:tcW w:w="598" w:type="dxa"/>
            <w:tcBorders>
              <w:bottom w:val="single" w:sz="2" w:space="0" w:color="auto"/>
            </w:tcBorders>
          </w:tcPr>
          <w:p w14:paraId="17B34F9F" w14:textId="77777777" w:rsidR="006657DD" w:rsidRPr="002919FB" w:rsidRDefault="006657DD" w:rsidP="006657DD"/>
        </w:tc>
        <w:tc>
          <w:tcPr>
            <w:tcW w:w="598" w:type="dxa"/>
            <w:tcBorders>
              <w:bottom w:val="single" w:sz="2" w:space="0" w:color="auto"/>
            </w:tcBorders>
          </w:tcPr>
          <w:p w14:paraId="55023D62" w14:textId="77777777" w:rsidR="006657DD" w:rsidRPr="002919FB" w:rsidRDefault="006657DD" w:rsidP="006657DD"/>
        </w:tc>
        <w:tc>
          <w:tcPr>
            <w:tcW w:w="598" w:type="dxa"/>
            <w:tcBorders>
              <w:bottom w:val="single" w:sz="2" w:space="0" w:color="auto"/>
            </w:tcBorders>
          </w:tcPr>
          <w:p w14:paraId="51F9C266" w14:textId="63F442B7" w:rsidR="006657DD" w:rsidRPr="002919FB" w:rsidRDefault="006657DD" w:rsidP="006657DD">
            <w:r>
              <w:t>x</w:t>
            </w:r>
          </w:p>
        </w:tc>
        <w:tc>
          <w:tcPr>
            <w:tcW w:w="598" w:type="dxa"/>
            <w:tcBorders>
              <w:bottom w:val="single" w:sz="2" w:space="0" w:color="auto"/>
            </w:tcBorders>
          </w:tcPr>
          <w:p w14:paraId="75A3AF2C" w14:textId="77777777" w:rsidR="006657DD" w:rsidRPr="002919FB" w:rsidRDefault="006657DD" w:rsidP="006657DD"/>
        </w:tc>
        <w:tc>
          <w:tcPr>
            <w:tcW w:w="598" w:type="dxa"/>
            <w:tcBorders>
              <w:bottom w:val="single" w:sz="2" w:space="0" w:color="auto"/>
            </w:tcBorders>
          </w:tcPr>
          <w:p w14:paraId="23842F4F" w14:textId="77777777" w:rsidR="006657DD" w:rsidRPr="002919FB" w:rsidRDefault="006657DD" w:rsidP="006657DD"/>
        </w:tc>
        <w:tc>
          <w:tcPr>
            <w:tcW w:w="598" w:type="dxa"/>
            <w:tcBorders>
              <w:bottom w:val="single" w:sz="2" w:space="0" w:color="auto"/>
            </w:tcBorders>
          </w:tcPr>
          <w:p w14:paraId="2117BB26" w14:textId="48133F8F" w:rsidR="006657DD" w:rsidRPr="002919FB" w:rsidRDefault="006657DD" w:rsidP="006657DD">
            <w:r w:rsidRPr="00B81249">
              <w:t>x</w:t>
            </w:r>
          </w:p>
        </w:tc>
      </w:tr>
      <w:tr w:rsidR="00182ACD" w:rsidRPr="002919FB" w14:paraId="11623408" w14:textId="77777777" w:rsidTr="00182ACD">
        <w:tc>
          <w:tcPr>
            <w:tcW w:w="9776" w:type="dxa"/>
            <w:tcBorders>
              <w:top w:val="single" w:sz="2" w:space="0" w:color="auto"/>
              <w:right w:val="nil"/>
            </w:tcBorders>
            <w:shd w:val="clear" w:color="auto" w:fill="EBEBEB"/>
          </w:tcPr>
          <w:p w14:paraId="3401A279" w14:textId="77777777" w:rsidR="00EF66DE" w:rsidRPr="002919FB" w:rsidRDefault="00EF66DE" w:rsidP="00EF66DE">
            <w:r w:rsidRPr="002919FB">
              <w:rPr>
                <w:b/>
                <w:bCs/>
              </w:rPr>
              <w:t xml:space="preserve">Multiplicative relations A: </w:t>
            </w:r>
            <w:r w:rsidRPr="002919FB">
              <w:t>Use estimation and rounding to check the reasonableness of answers to calculations</w:t>
            </w:r>
          </w:p>
          <w:p w14:paraId="3DC2C696" w14:textId="77777777" w:rsidR="00EF66DE" w:rsidRPr="002919FB" w:rsidRDefault="00EF66DE" w:rsidP="00EF66DE">
            <w:pPr>
              <w:rPr>
                <w:b/>
                <w:bCs/>
              </w:rPr>
            </w:pPr>
            <w:r w:rsidRPr="002919FB">
              <w:rPr>
                <w:b/>
                <w:bCs/>
              </w:rPr>
              <w:t>MAO-WM-01, MA3-MR-01</w:t>
            </w:r>
          </w:p>
        </w:tc>
        <w:tc>
          <w:tcPr>
            <w:tcW w:w="598" w:type="dxa"/>
            <w:tcBorders>
              <w:top w:val="single" w:sz="2" w:space="0" w:color="auto"/>
              <w:left w:val="nil"/>
              <w:right w:val="nil"/>
            </w:tcBorders>
            <w:shd w:val="clear" w:color="auto" w:fill="EBEBEB"/>
          </w:tcPr>
          <w:p w14:paraId="74493F08" w14:textId="77777777" w:rsidR="00EF66DE" w:rsidRPr="002919FB" w:rsidRDefault="00EF66DE" w:rsidP="00EF66DE"/>
        </w:tc>
        <w:tc>
          <w:tcPr>
            <w:tcW w:w="598" w:type="dxa"/>
            <w:tcBorders>
              <w:top w:val="single" w:sz="2" w:space="0" w:color="auto"/>
              <w:left w:val="nil"/>
              <w:right w:val="nil"/>
            </w:tcBorders>
            <w:shd w:val="clear" w:color="auto" w:fill="EBEBEB"/>
          </w:tcPr>
          <w:p w14:paraId="39040E3E" w14:textId="77777777" w:rsidR="00EF66DE" w:rsidRPr="002919FB" w:rsidRDefault="00EF66DE" w:rsidP="00EF66DE"/>
        </w:tc>
        <w:tc>
          <w:tcPr>
            <w:tcW w:w="598" w:type="dxa"/>
            <w:tcBorders>
              <w:top w:val="single" w:sz="2" w:space="0" w:color="auto"/>
              <w:left w:val="nil"/>
              <w:right w:val="nil"/>
            </w:tcBorders>
            <w:shd w:val="clear" w:color="auto" w:fill="EBEBEB"/>
          </w:tcPr>
          <w:p w14:paraId="6BA32F92" w14:textId="77777777" w:rsidR="00EF66DE" w:rsidRPr="002919FB" w:rsidRDefault="00EF66DE" w:rsidP="00EF66DE"/>
        </w:tc>
        <w:tc>
          <w:tcPr>
            <w:tcW w:w="598" w:type="dxa"/>
            <w:tcBorders>
              <w:top w:val="single" w:sz="2" w:space="0" w:color="auto"/>
              <w:left w:val="nil"/>
              <w:right w:val="nil"/>
            </w:tcBorders>
            <w:shd w:val="clear" w:color="auto" w:fill="EBEBEB"/>
          </w:tcPr>
          <w:p w14:paraId="6E64E614" w14:textId="77777777" w:rsidR="00EF66DE" w:rsidRPr="002919FB" w:rsidRDefault="00EF66DE" w:rsidP="00EF66DE"/>
        </w:tc>
        <w:tc>
          <w:tcPr>
            <w:tcW w:w="598" w:type="dxa"/>
            <w:tcBorders>
              <w:top w:val="single" w:sz="2" w:space="0" w:color="auto"/>
              <w:left w:val="nil"/>
              <w:right w:val="nil"/>
            </w:tcBorders>
            <w:shd w:val="clear" w:color="auto" w:fill="EBEBEB"/>
          </w:tcPr>
          <w:p w14:paraId="2FDB78CA" w14:textId="77777777" w:rsidR="00EF66DE" w:rsidRPr="002919FB" w:rsidRDefault="00EF66DE" w:rsidP="00EF66DE"/>
        </w:tc>
        <w:tc>
          <w:tcPr>
            <w:tcW w:w="598" w:type="dxa"/>
            <w:tcBorders>
              <w:top w:val="single" w:sz="2" w:space="0" w:color="auto"/>
              <w:left w:val="nil"/>
              <w:right w:val="nil"/>
            </w:tcBorders>
            <w:shd w:val="clear" w:color="auto" w:fill="EBEBEB"/>
          </w:tcPr>
          <w:p w14:paraId="11B5AA0A" w14:textId="77777777" w:rsidR="00EF66DE" w:rsidRPr="002919FB" w:rsidRDefault="00EF66DE" w:rsidP="00EF66DE"/>
        </w:tc>
        <w:tc>
          <w:tcPr>
            <w:tcW w:w="598" w:type="dxa"/>
            <w:tcBorders>
              <w:top w:val="single" w:sz="2" w:space="0" w:color="auto"/>
              <w:left w:val="nil"/>
              <w:right w:val="nil"/>
            </w:tcBorders>
            <w:shd w:val="clear" w:color="auto" w:fill="EBEBEB"/>
          </w:tcPr>
          <w:p w14:paraId="0148EE25" w14:textId="77777777" w:rsidR="00EF66DE" w:rsidRPr="002919FB" w:rsidRDefault="00EF66DE" w:rsidP="00EF66DE"/>
        </w:tc>
        <w:tc>
          <w:tcPr>
            <w:tcW w:w="598" w:type="dxa"/>
            <w:tcBorders>
              <w:top w:val="single" w:sz="2" w:space="0" w:color="auto"/>
              <w:left w:val="nil"/>
            </w:tcBorders>
            <w:shd w:val="clear" w:color="auto" w:fill="EBEBEB"/>
          </w:tcPr>
          <w:p w14:paraId="65E4B0DE" w14:textId="77777777" w:rsidR="00EF66DE" w:rsidRPr="002919FB" w:rsidRDefault="00EF66DE" w:rsidP="00EF66DE"/>
        </w:tc>
      </w:tr>
      <w:tr w:rsidR="00EF66DE" w:rsidRPr="002919FB" w14:paraId="41D9CF46" w14:textId="77777777" w:rsidTr="00182ACD">
        <w:tc>
          <w:tcPr>
            <w:tcW w:w="9776" w:type="dxa"/>
            <w:tcBorders>
              <w:bottom w:val="single" w:sz="2" w:space="0" w:color="auto"/>
            </w:tcBorders>
          </w:tcPr>
          <w:p w14:paraId="7F72CDC0" w14:textId="77777777" w:rsidR="00EF66DE" w:rsidRPr="002919FB" w:rsidRDefault="00EF66DE" w:rsidP="00EF66DE">
            <w:pPr>
              <w:pStyle w:val="ListBullet"/>
              <w:rPr>
                <w:b/>
                <w:bCs/>
              </w:rPr>
            </w:pPr>
            <w:r>
              <w:t>Use estimation to check the reasonableness of answers to multiplication and division calculations</w:t>
            </w:r>
          </w:p>
        </w:tc>
        <w:tc>
          <w:tcPr>
            <w:tcW w:w="598" w:type="dxa"/>
            <w:tcBorders>
              <w:bottom w:val="single" w:sz="2" w:space="0" w:color="auto"/>
            </w:tcBorders>
          </w:tcPr>
          <w:p w14:paraId="724C3D73" w14:textId="77777777" w:rsidR="00EF66DE" w:rsidRPr="002919FB" w:rsidRDefault="00EF66DE" w:rsidP="00EF66DE"/>
        </w:tc>
        <w:tc>
          <w:tcPr>
            <w:tcW w:w="598" w:type="dxa"/>
            <w:tcBorders>
              <w:bottom w:val="single" w:sz="2" w:space="0" w:color="auto"/>
            </w:tcBorders>
          </w:tcPr>
          <w:p w14:paraId="71DE6AF9" w14:textId="77777777" w:rsidR="00EF66DE" w:rsidRPr="002919FB" w:rsidRDefault="00EF66DE" w:rsidP="00EF66DE"/>
        </w:tc>
        <w:tc>
          <w:tcPr>
            <w:tcW w:w="598" w:type="dxa"/>
            <w:tcBorders>
              <w:bottom w:val="single" w:sz="2" w:space="0" w:color="auto"/>
            </w:tcBorders>
          </w:tcPr>
          <w:p w14:paraId="7CBAB895" w14:textId="77777777" w:rsidR="00EF66DE" w:rsidRPr="002919FB" w:rsidRDefault="00EF66DE" w:rsidP="00EF66DE"/>
        </w:tc>
        <w:tc>
          <w:tcPr>
            <w:tcW w:w="598" w:type="dxa"/>
            <w:tcBorders>
              <w:bottom w:val="single" w:sz="2" w:space="0" w:color="auto"/>
            </w:tcBorders>
          </w:tcPr>
          <w:p w14:paraId="22481C26" w14:textId="77777777" w:rsidR="00EF66DE" w:rsidRPr="002919FB" w:rsidRDefault="00EF66DE" w:rsidP="00EF66DE"/>
        </w:tc>
        <w:tc>
          <w:tcPr>
            <w:tcW w:w="598" w:type="dxa"/>
            <w:tcBorders>
              <w:bottom w:val="single" w:sz="2" w:space="0" w:color="auto"/>
            </w:tcBorders>
          </w:tcPr>
          <w:p w14:paraId="436CA68F" w14:textId="4E349BED" w:rsidR="00EF66DE" w:rsidRPr="006657DD" w:rsidRDefault="0DE9CF2D" w:rsidP="00EF66DE">
            <w:r w:rsidRPr="006657DD">
              <w:t>x</w:t>
            </w:r>
          </w:p>
        </w:tc>
        <w:tc>
          <w:tcPr>
            <w:tcW w:w="598" w:type="dxa"/>
            <w:tcBorders>
              <w:bottom w:val="single" w:sz="2" w:space="0" w:color="auto"/>
            </w:tcBorders>
          </w:tcPr>
          <w:p w14:paraId="3A3EA41A" w14:textId="77777777" w:rsidR="00EF66DE" w:rsidRPr="002919FB" w:rsidRDefault="00EF66DE" w:rsidP="00EF66DE"/>
        </w:tc>
        <w:tc>
          <w:tcPr>
            <w:tcW w:w="598" w:type="dxa"/>
            <w:tcBorders>
              <w:bottom w:val="single" w:sz="2" w:space="0" w:color="auto"/>
            </w:tcBorders>
          </w:tcPr>
          <w:p w14:paraId="102A3F5B" w14:textId="77777777" w:rsidR="00EF66DE" w:rsidRPr="002919FB" w:rsidRDefault="00EF66DE" w:rsidP="00EF66DE"/>
        </w:tc>
        <w:tc>
          <w:tcPr>
            <w:tcW w:w="598" w:type="dxa"/>
            <w:tcBorders>
              <w:bottom w:val="single" w:sz="2" w:space="0" w:color="auto"/>
            </w:tcBorders>
          </w:tcPr>
          <w:p w14:paraId="3FCD4B98" w14:textId="77777777" w:rsidR="00EF66DE" w:rsidRPr="002919FB" w:rsidRDefault="00EF66DE" w:rsidP="00EF66DE"/>
        </w:tc>
      </w:tr>
      <w:tr w:rsidR="00182ACD" w:rsidRPr="002919FB" w14:paraId="18A52D84" w14:textId="77777777" w:rsidTr="00182ACD">
        <w:tc>
          <w:tcPr>
            <w:tcW w:w="9776" w:type="dxa"/>
            <w:tcBorders>
              <w:top w:val="single" w:sz="2" w:space="0" w:color="auto"/>
              <w:right w:val="nil"/>
            </w:tcBorders>
            <w:shd w:val="clear" w:color="auto" w:fill="EBEBEB"/>
          </w:tcPr>
          <w:p w14:paraId="567C5FD2" w14:textId="66329276" w:rsidR="003D2AE8" w:rsidRPr="002919FB" w:rsidRDefault="003D2AE8" w:rsidP="003D2AE8">
            <w:r w:rsidRPr="002919FB">
              <w:rPr>
                <w:b/>
                <w:bCs/>
              </w:rPr>
              <w:lastRenderedPageBreak/>
              <w:t xml:space="preserve">Multiplicative relations </w:t>
            </w:r>
            <w:r w:rsidR="00C55EB2">
              <w:rPr>
                <w:b/>
                <w:bCs/>
              </w:rPr>
              <w:t>B</w:t>
            </w:r>
            <w:r w:rsidRPr="002919FB">
              <w:rPr>
                <w:b/>
                <w:bCs/>
              </w:rPr>
              <w:t xml:space="preserve">: </w:t>
            </w:r>
            <w:r w:rsidR="00F73A61" w:rsidRPr="00F73A61">
              <w:t>Represent and describe number patterns formed by multiples</w:t>
            </w:r>
          </w:p>
          <w:p w14:paraId="576E0ECD" w14:textId="7C74EA68" w:rsidR="003D2AE8" w:rsidRDefault="003D2AE8" w:rsidP="003D2AE8">
            <w:pPr>
              <w:pStyle w:val="ListBullet"/>
              <w:numPr>
                <w:ilvl w:val="0"/>
                <w:numId w:val="0"/>
              </w:numPr>
              <w:ind w:left="567" w:hanging="567"/>
            </w:pPr>
            <w:r w:rsidRPr="002919FB">
              <w:rPr>
                <w:b/>
                <w:bCs/>
              </w:rPr>
              <w:t>MAO-WM-01, MA3-MR-01</w:t>
            </w:r>
          </w:p>
        </w:tc>
        <w:tc>
          <w:tcPr>
            <w:tcW w:w="598" w:type="dxa"/>
            <w:tcBorders>
              <w:top w:val="single" w:sz="2" w:space="0" w:color="auto"/>
              <w:left w:val="nil"/>
              <w:right w:val="nil"/>
            </w:tcBorders>
            <w:shd w:val="clear" w:color="auto" w:fill="EBEBEB"/>
          </w:tcPr>
          <w:p w14:paraId="343AA996" w14:textId="77777777" w:rsidR="003D2AE8" w:rsidRPr="002919FB" w:rsidRDefault="003D2AE8" w:rsidP="003D2AE8"/>
        </w:tc>
        <w:tc>
          <w:tcPr>
            <w:tcW w:w="598" w:type="dxa"/>
            <w:tcBorders>
              <w:top w:val="single" w:sz="2" w:space="0" w:color="auto"/>
              <w:left w:val="nil"/>
              <w:right w:val="nil"/>
            </w:tcBorders>
            <w:shd w:val="clear" w:color="auto" w:fill="EBEBEB"/>
          </w:tcPr>
          <w:p w14:paraId="4988B489" w14:textId="77777777" w:rsidR="003D2AE8" w:rsidRPr="002919FB" w:rsidRDefault="003D2AE8" w:rsidP="003D2AE8"/>
        </w:tc>
        <w:tc>
          <w:tcPr>
            <w:tcW w:w="598" w:type="dxa"/>
            <w:tcBorders>
              <w:top w:val="single" w:sz="2" w:space="0" w:color="auto"/>
              <w:left w:val="nil"/>
              <w:right w:val="nil"/>
            </w:tcBorders>
            <w:shd w:val="clear" w:color="auto" w:fill="EBEBEB"/>
          </w:tcPr>
          <w:p w14:paraId="1C82CBD5" w14:textId="77777777" w:rsidR="003D2AE8" w:rsidRPr="002919FB" w:rsidRDefault="003D2AE8" w:rsidP="003D2AE8"/>
        </w:tc>
        <w:tc>
          <w:tcPr>
            <w:tcW w:w="598" w:type="dxa"/>
            <w:tcBorders>
              <w:top w:val="single" w:sz="2" w:space="0" w:color="auto"/>
              <w:left w:val="nil"/>
              <w:right w:val="nil"/>
            </w:tcBorders>
            <w:shd w:val="clear" w:color="auto" w:fill="EBEBEB"/>
          </w:tcPr>
          <w:p w14:paraId="60D2589C" w14:textId="77777777" w:rsidR="003D2AE8" w:rsidRPr="002919FB" w:rsidRDefault="003D2AE8" w:rsidP="003D2AE8"/>
        </w:tc>
        <w:tc>
          <w:tcPr>
            <w:tcW w:w="598" w:type="dxa"/>
            <w:tcBorders>
              <w:top w:val="single" w:sz="2" w:space="0" w:color="auto"/>
              <w:left w:val="nil"/>
              <w:right w:val="nil"/>
            </w:tcBorders>
            <w:shd w:val="clear" w:color="auto" w:fill="EBEBEB"/>
          </w:tcPr>
          <w:p w14:paraId="009E354A" w14:textId="77777777" w:rsidR="003D2AE8" w:rsidRDefault="003D2AE8" w:rsidP="003D2AE8"/>
        </w:tc>
        <w:tc>
          <w:tcPr>
            <w:tcW w:w="598" w:type="dxa"/>
            <w:tcBorders>
              <w:top w:val="single" w:sz="2" w:space="0" w:color="auto"/>
              <w:left w:val="nil"/>
              <w:right w:val="nil"/>
            </w:tcBorders>
            <w:shd w:val="clear" w:color="auto" w:fill="EBEBEB"/>
          </w:tcPr>
          <w:p w14:paraId="506EF87A" w14:textId="77777777" w:rsidR="003D2AE8" w:rsidRPr="002919FB" w:rsidRDefault="003D2AE8" w:rsidP="003D2AE8"/>
        </w:tc>
        <w:tc>
          <w:tcPr>
            <w:tcW w:w="598" w:type="dxa"/>
            <w:tcBorders>
              <w:top w:val="single" w:sz="2" w:space="0" w:color="auto"/>
              <w:left w:val="nil"/>
              <w:right w:val="nil"/>
            </w:tcBorders>
            <w:shd w:val="clear" w:color="auto" w:fill="EBEBEB"/>
          </w:tcPr>
          <w:p w14:paraId="4C3F3AAF" w14:textId="77777777" w:rsidR="003D2AE8" w:rsidRPr="002919FB" w:rsidRDefault="003D2AE8" w:rsidP="003D2AE8"/>
        </w:tc>
        <w:tc>
          <w:tcPr>
            <w:tcW w:w="598" w:type="dxa"/>
            <w:tcBorders>
              <w:top w:val="single" w:sz="2" w:space="0" w:color="auto"/>
              <w:left w:val="nil"/>
            </w:tcBorders>
            <w:shd w:val="clear" w:color="auto" w:fill="EBEBEB"/>
          </w:tcPr>
          <w:p w14:paraId="30BB3320" w14:textId="77777777" w:rsidR="003D2AE8" w:rsidRPr="002919FB" w:rsidRDefault="003D2AE8" w:rsidP="003D2AE8"/>
        </w:tc>
      </w:tr>
      <w:tr w:rsidR="0073675B" w:rsidRPr="002919FB" w14:paraId="4BA18560" w14:textId="77777777" w:rsidTr="00182ACD">
        <w:tc>
          <w:tcPr>
            <w:tcW w:w="9776" w:type="dxa"/>
          </w:tcPr>
          <w:p w14:paraId="40D8F2E0" w14:textId="652756A8" w:rsidR="0073675B" w:rsidRDefault="00F73A61" w:rsidP="00EF66DE">
            <w:pPr>
              <w:pStyle w:val="ListBullet"/>
            </w:pPr>
            <w:r w:rsidRPr="00F73A61">
              <w:t>Describe a pattern formed by multiples in words, in terms of multiplication rather than addition</w:t>
            </w:r>
          </w:p>
        </w:tc>
        <w:tc>
          <w:tcPr>
            <w:tcW w:w="598" w:type="dxa"/>
          </w:tcPr>
          <w:p w14:paraId="5DEA457A" w14:textId="77777777" w:rsidR="0073675B" w:rsidRPr="002919FB" w:rsidRDefault="0073675B" w:rsidP="00EF66DE"/>
        </w:tc>
        <w:tc>
          <w:tcPr>
            <w:tcW w:w="598" w:type="dxa"/>
          </w:tcPr>
          <w:p w14:paraId="7F784BCF" w14:textId="77777777" w:rsidR="0073675B" w:rsidRPr="002919FB" w:rsidRDefault="0073675B" w:rsidP="00EF66DE"/>
        </w:tc>
        <w:tc>
          <w:tcPr>
            <w:tcW w:w="598" w:type="dxa"/>
          </w:tcPr>
          <w:p w14:paraId="45013305" w14:textId="77777777" w:rsidR="0073675B" w:rsidRPr="002919FB" w:rsidRDefault="0073675B" w:rsidP="00EF66DE"/>
        </w:tc>
        <w:tc>
          <w:tcPr>
            <w:tcW w:w="598" w:type="dxa"/>
          </w:tcPr>
          <w:p w14:paraId="5A0F132B" w14:textId="77777777" w:rsidR="0073675B" w:rsidRPr="002919FB" w:rsidRDefault="0073675B" w:rsidP="00EF66DE"/>
        </w:tc>
        <w:tc>
          <w:tcPr>
            <w:tcW w:w="598" w:type="dxa"/>
          </w:tcPr>
          <w:p w14:paraId="0F5F35FC" w14:textId="77777777" w:rsidR="0073675B" w:rsidRDefault="0073675B" w:rsidP="00EF66DE"/>
        </w:tc>
        <w:tc>
          <w:tcPr>
            <w:tcW w:w="598" w:type="dxa"/>
          </w:tcPr>
          <w:p w14:paraId="52A6C476" w14:textId="77777777" w:rsidR="0073675B" w:rsidRPr="002919FB" w:rsidRDefault="0073675B" w:rsidP="00EF66DE"/>
        </w:tc>
        <w:tc>
          <w:tcPr>
            <w:tcW w:w="598" w:type="dxa"/>
          </w:tcPr>
          <w:p w14:paraId="62CBBA62" w14:textId="3EF21D49" w:rsidR="0073675B" w:rsidRPr="002919FB" w:rsidRDefault="00F73A61" w:rsidP="00EF66DE">
            <w:r w:rsidRPr="006657DD">
              <w:t>x</w:t>
            </w:r>
          </w:p>
        </w:tc>
        <w:tc>
          <w:tcPr>
            <w:tcW w:w="598" w:type="dxa"/>
          </w:tcPr>
          <w:p w14:paraId="3CBA216F" w14:textId="77777777" w:rsidR="0073675B" w:rsidRPr="002919FB" w:rsidRDefault="0073675B" w:rsidP="00EF66DE"/>
        </w:tc>
      </w:tr>
    </w:tbl>
    <w:p w14:paraId="5D5CC86D" w14:textId="622F6176" w:rsidR="008F74EC" w:rsidRDefault="00000000" w:rsidP="008F74EC">
      <w:pPr>
        <w:pStyle w:val="Imageattributioncaption"/>
      </w:pPr>
      <w:hyperlink r:id="rId127"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3756CF84" w14:textId="55CD1479" w:rsidR="008F74EC" w:rsidRDefault="008F74EC">
      <w:pPr>
        <w:spacing w:before="0" w:after="160" w:line="259" w:lineRule="auto"/>
      </w:pPr>
      <w:r>
        <w:br w:type="page"/>
      </w:r>
    </w:p>
    <w:p w14:paraId="72A59EAD" w14:textId="77777777" w:rsidR="00D82E47" w:rsidRDefault="00D82E47" w:rsidP="004D7AD6">
      <w:pPr>
        <w:pStyle w:val="Heading1"/>
      </w:pPr>
      <w:bookmarkStart w:id="183" w:name="_Toc159513035"/>
      <w:r>
        <w:lastRenderedPageBreak/>
        <w:t>References</w:t>
      </w:r>
      <w:bookmarkEnd w:id="183"/>
    </w:p>
    <w:p w14:paraId="33001467" w14:textId="77777777" w:rsidR="00E24EA4" w:rsidRDefault="00E24EA4" w:rsidP="00E24EA4">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51B8877" w14:textId="77777777" w:rsidR="00E24EA4" w:rsidRDefault="00E24EA4" w:rsidP="00E24EA4">
      <w:pPr>
        <w:pStyle w:val="FeatureBox2"/>
      </w:pPr>
      <w:r>
        <w:t xml:space="preserve">Please refer to the NESA Copyright Disclaimer for more information </w:t>
      </w:r>
      <w:hyperlink r:id="rId128" w:history="1">
        <w:r w:rsidRPr="008E291C">
          <w:rPr>
            <w:rStyle w:val="Hyperlink"/>
          </w:rPr>
          <w:t>https://educationstandards.nsw.edu.au/wps/portal/nesa/mini-footer/copyright</w:t>
        </w:r>
      </w:hyperlink>
      <w:r>
        <w:t>.</w:t>
      </w:r>
    </w:p>
    <w:p w14:paraId="2C4EF6ED" w14:textId="77777777" w:rsidR="00E24EA4" w:rsidRDefault="00E24EA4" w:rsidP="00E24EA4">
      <w:pPr>
        <w:pStyle w:val="FeatureBox2"/>
      </w:pPr>
      <w:r>
        <w:t xml:space="preserve">NESA holds the only official and up-to-date versions of the NSW Curriculum and syllabus documents. Please visit the NSW Education Standards Authority (NESA) website </w:t>
      </w:r>
      <w:hyperlink r:id="rId129" w:history="1">
        <w:r>
          <w:rPr>
            <w:rStyle w:val="Hyperlink"/>
          </w:rPr>
          <w:t>https://educationstandards.nsw.edu.au/wps/portal/nesa/home</w:t>
        </w:r>
      </w:hyperlink>
      <w:r>
        <w:t xml:space="preserve"> and the NSW Curriculum website </w:t>
      </w:r>
      <w:hyperlink r:id="rId130" w:history="1">
        <w:r>
          <w:rPr>
            <w:rStyle w:val="Hyperlink"/>
          </w:rPr>
          <w:t>https://curriculum.nsw.edu.au/</w:t>
        </w:r>
      </w:hyperlink>
      <w:r>
        <w:t>.</w:t>
      </w:r>
    </w:p>
    <w:p w14:paraId="0CD71391" w14:textId="13ECA121" w:rsidR="00D82E47" w:rsidRDefault="00000000" w:rsidP="004D7AD6">
      <w:hyperlink r:id="rId131"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32166975" w14:textId="3490F244" w:rsidR="00D82E47" w:rsidRDefault="00000000" w:rsidP="004D7AD6">
      <w:hyperlink r:id="rId132">
        <w:r w:rsidR="7B5C8FE9" w:rsidRPr="4F63059E">
          <w:rPr>
            <w:rStyle w:val="Hyperlink"/>
          </w:rPr>
          <w:t>National Numeracy Learning Progression</w:t>
        </w:r>
      </w:hyperlink>
      <w:r w:rsidR="7B5C8FE9">
        <w:t xml:space="preserve"> © Australian Curriculum, Assessment and Reporting Authority (ACARA) 2010 to present, unless otherwise indicated. </w:t>
      </w:r>
      <w:r w:rsidR="00D82E47">
        <w:t xml:space="preserve">This material was downloaded from the </w:t>
      </w:r>
      <w:hyperlink r:id="rId133">
        <w:r w:rsidR="7B5C8FE9" w:rsidRPr="4F63059E">
          <w:rPr>
            <w:rStyle w:val="Hyperlink"/>
          </w:rPr>
          <w:t>Australian Curriculum</w:t>
        </w:r>
      </w:hyperlink>
      <w:r w:rsidR="00D82E47">
        <w:t xml:space="preserve"> website (National </w:t>
      </w:r>
      <w:r w:rsidR="006A4739">
        <w:t>Numeracy</w:t>
      </w:r>
      <w:r w:rsidR="00D82E47">
        <w:t xml:space="preserve"> Learning Progression) (accessed</w:t>
      </w:r>
      <w:r w:rsidR="00E855BC">
        <w:t xml:space="preserve"> 26 October 2023</w:t>
      </w:r>
      <w:r w:rsidR="00F30A8C">
        <w:t>)</w:t>
      </w:r>
      <w:r w:rsidR="00E855BC">
        <w:t xml:space="preserve"> </w:t>
      </w:r>
      <w:r w:rsidR="00F30A8C">
        <w:t xml:space="preserve">and was not </w:t>
      </w:r>
      <w:r w:rsidR="00D82E47">
        <w:t>modified.</w:t>
      </w:r>
    </w:p>
    <w:p w14:paraId="4D695D86" w14:textId="4783AF25" w:rsidR="0017432E" w:rsidRDefault="0017432E" w:rsidP="00117C7A">
      <w:r w:rsidRPr="00166987">
        <w:t>Stanford University</w:t>
      </w:r>
      <w:r>
        <w:t xml:space="preserve"> (</w:t>
      </w:r>
      <w:proofErr w:type="spellStart"/>
      <w:r>
        <w:t>n.d</w:t>
      </w:r>
      <w:proofErr w:type="spellEnd"/>
      <w:r>
        <w:t xml:space="preserve">) </w:t>
      </w:r>
      <w:hyperlink r:id="rId134" w:history="1">
        <w:r w:rsidRPr="00166987">
          <w:rPr>
            <w:rStyle w:val="Hyperlink"/>
            <w:i/>
            <w:iCs/>
          </w:rPr>
          <w:t>Number Visuals (3-5)</w:t>
        </w:r>
      </w:hyperlink>
      <w:r>
        <w:t xml:space="preserve">, </w:t>
      </w:r>
      <w:proofErr w:type="spellStart"/>
      <w:r>
        <w:t>youcubed</w:t>
      </w:r>
      <w:proofErr w:type="spellEnd"/>
      <w:r>
        <w:t xml:space="preserve"> website, accessed 22 February 2024</w:t>
      </w:r>
    </w:p>
    <w:p w14:paraId="13F316BA" w14:textId="36DCBDC7" w:rsidR="00117C7A" w:rsidRPr="004A0CE4" w:rsidRDefault="00117C7A" w:rsidP="00117C7A">
      <w:r w:rsidRPr="00B04D30">
        <w:t xml:space="preserve">State of New South Wales (Department of Education) </w:t>
      </w:r>
      <w:r w:rsidRPr="004A0CE4">
        <w:t xml:space="preserve">(2023) </w:t>
      </w:r>
      <w:hyperlink r:id="rId135" w:tgtFrame="_blank" w:history="1">
        <w:r w:rsidRPr="008A0C25">
          <w:rPr>
            <w:rStyle w:val="Hyperlink"/>
            <w:i/>
            <w:iCs/>
          </w:rPr>
          <w:t>Hit it</w:t>
        </w:r>
      </w:hyperlink>
      <w:r>
        <w:t>,</w:t>
      </w:r>
      <w:r w:rsidRPr="004A0CE4">
        <w:t xml:space="preserve"> </w:t>
      </w:r>
      <w:r>
        <w:t xml:space="preserve">NSW Department of Education website, </w:t>
      </w:r>
      <w:r w:rsidRPr="004A0CE4">
        <w:t xml:space="preserve">accessed </w:t>
      </w:r>
      <w:r>
        <w:t xml:space="preserve">11 August </w:t>
      </w:r>
      <w:r w:rsidRPr="004A0CE4">
        <w:t>2023.</w:t>
      </w:r>
    </w:p>
    <w:p w14:paraId="6FBB911E" w14:textId="77777777" w:rsidR="00117C7A" w:rsidRDefault="00117C7A" w:rsidP="00117C7A">
      <w:r w:rsidRPr="00B04D30">
        <w:t xml:space="preserve">State of New South Wales (Department of Education) </w:t>
      </w:r>
      <w:r w:rsidRPr="004A0CE4">
        <w:t xml:space="preserve">(2023) </w:t>
      </w:r>
      <w:hyperlink r:id="rId136" w:tgtFrame="_blank" w:history="1">
        <w:r>
          <w:rPr>
            <w:rStyle w:val="Hyperlink"/>
            <w:i/>
            <w:iCs/>
          </w:rPr>
          <w:t>P</w:t>
        </w:r>
        <w:r w:rsidRPr="008A0C25">
          <w:rPr>
            <w:rStyle w:val="Hyperlink"/>
            <w:i/>
            <w:iCs/>
          </w:rPr>
          <w:t>lace value game</w:t>
        </w:r>
      </w:hyperlink>
      <w:r>
        <w:t>,</w:t>
      </w:r>
      <w:r w:rsidRPr="004A0CE4">
        <w:t xml:space="preserve"> </w:t>
      </w:r>
      <w:r>
        <w:t xml:space="preserve">NSW Department of Education website, </w:t>
      </w:r>
      <w:r w:rsidRPr="004A0CE4">
        <w:t xml:space="preserve">accessed </w:t>
      </w:r>
      <w:r>
        <w:t xml:space="preserve">11 August </w:t>
      </w:r>
      <w:r w:rsidRPr="004A0CE4">
        <w:t>2023</w:t>
      </w:r>
      <w:r>
        <w:t>.</w:t>
      </w:r>
    </w:p>
    <w:p w14:paraId="09BB2AE8" w14:textId="77777777" w:rsidR="00117C7A" w:rsidRDefault="00117C7A" w:rsidP="00117C7A">
      <w:r w:rsidRPr="00B04D30">
        <w:t xml:space="preserve">State of New South Wales (Department of Education) </w:t>
      </w:r>
      <w:r>
        <w:t xml:space="preserve">(2023) </w:t>
      </w:r>
      <w:hyperlink r:id="rId137">
        <w:r>
          <w:rPr>
            <w:rStyle w:val="Hyperlink"/>
            <w:i/>
            <w:iCs/>
          </w:rPr>
          <w:t>N</w:t>
        </w:r>
        <w:r w:rsidRPr="254CF1C5">
          <w:rPr>
            <w:rStyle w:val="Hyperlink"/>
            <w:i/>
            <w:iCs/>
          </w:rPr>
          <w:t>umber visuals</w:t>
        </w:r>
      </w:hyperlink>
      <w:r>
        <w:t xml:space="preserve">, NSW Department of Education website, </w:t>
      </w:r>
      <w:r w:rsidRPr="004A0CE4">
        <w:t xml:space="preserve">accessed </w:t>
      </w:r>
      <w:r>
        <w:t xml:space="preserve">11 August </w:t>
      </w:r>
      <w:r w:rsidRPr="004A0CE4">
        <w:t>2023</w:t>
      </w:r>
      <w:r>
        <w:t>.</w:t>
      </w:r>
    </w:p>
    <w:p w14:paraId="385B4B6D" w14:textId="77777777" w:rsidR="00117C7A" w:rsidRDefault="00117C7A" w:rsidP="00117C7A">
      <w:r>
        <w:lastRenderedPageBreak/>
        <w:t xml:space="preserve">Toy </w:t>
      </w:r>
      <w:proofErr w:type="spellStart"/>
      <w:r>
        <w:t>Theater</w:t>
      </w:r>
      <w:proofErr w:type="spellEnd"/>
      <w:r>
        <w:t xml:space="preserve"> (2023) </w:t>
      </w:r>
      <w:hyperlink r:id="rId138">
        <w:r w:rsidRPr="007A7CC0">
          <w:rPr>
            <w:rStyle w:val="Hyperlink"/>
            <w:i/>
            <w:iCs/>
          </w:rPr>
          <w:t>Random Number,</w:t>
        </w:r>
      </w:hyperlink>
      <w:r>
        <w:t xml:space="preserve"> </w:t>
      </w:r>
      <w:r w:rsidRPr="007A7CC0">
        <w:t xml:space="preserve">Toy </w:t>
      </w:r>
      <w:proofErr w:type="spellStart"/>
      <w:r w:rsidRPr="007A7CC0">
        <w:t>Theate</w:t>
      </w:r>
      <w:r>
        <w:t>r</w:t>
      </w:r>
      <w:proofErr w:type="spellEnd"/>
      <w:r>
        <w:t xml:space="preserve"> website, </w:t>
      </w:r>
      <w:r w:rsidRPr="004A0CE4">
        <w:t xml:space="preserve">accessed </w:t>
      </w:r>
      <w:r>
        <w:t xml:space="preserve">11 August </w:t>
      </w:r>
      <w:r w:rsidRPr="004A0CE4">
        <w:t>2023</w:t>
      </w:r>
      <w:r>
        <w:t>.</w:t>
      </w:r>
    </w:p>
    <w:p w14:paraId="6042E93A" w14:textId="77777777" w:rsidR="00117C7A" w:rsidRDefault="00117C7A" w:rsidP="00117C7A">
      <w:r>
        <w:t>University of Cambridge (</w:t>
      </w:r>
      <w:proofErr w:type="spellStart"/>
      <w:r>
        <w:t>n.d</w:t>
      </w:r>
      <w:proofErr w:type="spellEnd"/>
      <w:r>
        <w:t xml:space="preserve">) </w:t>
      </w:r>
      <w:hyperlink r:id="rId139" w:history="1">
        <w:r>
          <w:rPr>
            <w:rStyle w:val="Hyperlink"/>
            <w:i/>
            <w:iCs/>
          </w:rPr>
          <w:t>Multiply Multiples</w:t>
        </w:r>
      </w:hyperlink>
      <w:r>
        <w:rPr>
          <w:rStyle w:val="Hyperlink"/>
          <w:i/>
          <w:iCs/>
        </w:rPr>
        <w:t xml:space="preserve"> 1</w:t>
      </w:r>
      <w:r>
        <w:t xml:space="preserve">, </w:t>
      </w:r>
      <w:r w:rsidRPr="00B04D30">
        <w:t>NRICH</w:t>
      </w:r>
      <w:r>
        <w:t xml:space="preserve"> website, </w:t>
      </w:r>
      <w:r w:rsidRPr="004A0CE4">
        <w:t xml:space="preserve">accessed </w:t>
      </w:r>
      <w:r>
        <w:t xml:space="preserve">11 August </w:t>
      </w:r>
      <w:r w:rsidRPr="004A0CE4">
        <w:t>2023</w:t>
      </w:r>
      <w:r>
        <w:t>.</w:t>
      </w:r>
    </w:p>
    <w:p w14:paraId="27CDBD38" w14:textId="77777777" w:rsidR="00117C7A" w:rsidRPr="009216BF" w:rsidRDefault="00117C7A" w:rsidP="00117C7A">
      <w:r>
        <w:t xml:space="preserve">University of Colorado (2024) </w:t>
      </w:r>
      <w:hyperlink r:id="rId140">
        <w:r>
          <w:rPr>
            <w:rStyle w:val="Hyperlink"/>
            <w:i/>
            <w:iCs/>
          </w:rPr>
          <w:t>Area Model Algebra</w:t>
        </w:r>
      </w:hyperlink>
      <w:r>
        <w:t xml:space="preserve">, </w:t>
      </w:r>
      <w:r w:rsidRPr="00C907E4">
        <w:t>Physics Education Technology</w:t>
      </w:r>
      <w:r>
        <w:t xml:space="preserve"> (</w:t>
      </w:r>
      <w:proofErr w:type="spellStart"/>
      <w:r>
        <w:t>PhET</w:t>
      </w:r>
      <w:proofErr w:type="spellEnd"/>
      <w:r>
        <w:t xml:space="preserve">) website, </w:t>
      </w:r>
      <w:r w:rsidRPr="004A0CE4">
        <w:t xml:space="preserve">accessed </w:t>
      </w:r>
      <w:r>
        <w:t xml:space="preserve">11 August </w:t>
      </w:r>
      <w:r w:rsidRPr="004A0CE4">
        <w:t>2023</w:t>
      </w:r>
      <w:r>
        <w:t>.</w:t>
      </w:r>
    </w:p>
    <w:p w14:paraId="38573BB7" w14:textId="77777777" w:rsidR="00117C7A" w:rsidRDefault="00117C7A" w:rsidP="00117C7A">
      <w:proofErr w:type="spellStart"/>
      <w:r>
        <w:t>Vingerhoets</w:t>
      </w:r>
      <w:proofErr w:type="spellEnd"/>
      <w:r>
        <w:t xml:space="preserve"> R (2009) </w:t>
      </w:r>
      <w:hyperlink r:id="rId141" w:history="1">
        <w:r w:rsidRPr="001022B0">
          <w:rPr>
            <w:rStyle w:val="Hyperlink"/>
            <w:i/>
            <w:iCs/>
          </w:rPr>
          <w:t>Division – Chipping away at the whole number</w:t>
        </w:r>
        <w:r w:rsidRPr="001022B0">
          <w:rPr>
            <w:rStyle w:val="Hyperlink"/>
          </w:rPr>
          <w:t xml:space="preserve"> (PDF 487 KB)</w:t>
        </w:r>
      </w:hyperlink>
      <w:r>
        <w:t xml:space="preserve">, Rob </w:t>
      </w:r>
      <w:proofErr w:type="spellStart"/>
      <w:r>
        <w:t>Vingerhoets</w:t>
      </w:r>
      <w:proofErr w:type="spellEnd"/>
      <w:r>
        <w:t xml:space="preserve"> Educational Consultancy website, </w:t>
      </w:r>
      <w:r w:rsidRPr="004A0CE4">
        <w:t xml:space="preserve">accessed </w:t>
      </w:r>
      <w:r>
        <w:t xml:space="preserve">11 August </w:t>
      </w:r>
      <w:r w:rsidRPr="004A0CE4">
        <w:t>2023</w:t>
      </w:r>
      <w:r>
        <w:t>.</w:t>
      </w:r>
    </w:p>
    <w:p w14:paraId="1FE740AA" w14:textId="5E97F1A4" w:rsidR="00045231" w:rsidRPr="00E24EA4" w:rsidRDefault="00045231" w:rsidP="00E24EA4">
      <w:pPr>
        <w:pStyle w:val="Heading2"/>
      </w:pPr>
      <w:bookmarkStart w:id="184" w:name="_Toc159513036"/>
      <w:r w:rsidRPr="00E24EA4">
        <w:t>Further reading</w:t>
      </w:r>
      <w:bookmarkEnd w:id="184"/>
    </w:p>
    <w:p w14:paraId="1D3929F3" w14:textId="77777777" w:rsidR="00117C7A" w:rsidRDefault="00117C7A" w:rsidP="00117C7A">
      <w:r w:rsidRPr="00796558">
        <w:t xml:space="preserve">Siemon D, Warren E, Beswick K, Faragher R, Miller J, Horne M, </w:t>
      </w:r>
      <w:proofErr w:type="spellStart"/>
      <w:r w:rsidRPr="00796558">
        <w:t>Jazby</w:t>
      </w:r>
      <w:proofErr w:type="spellEnd"/>
      <w:r w:rsidRPr="00796558">
        <w:t xml:space="preserve"> D, Breed M, Clark J</w:t>
      </w:r>
      <w:r>
        <w:t xml:space="preserve"> and</w:t>
      </w:r>
      <w:r w:rsidRPr="00796558">
        <w:t xml:space="preserve"> Brady K (2022) </w:t>
      </w:r>
      <w:r w:rsidRPr="007A7CC0">
        <w:rPr>
          <w:i/>
          <w:iCs/>
        </w:rPr>
        <w:t>Teaching Mathematics: Foundations to Middle Years</w:t>
      </w:r>
      <w:r>
        <w:t>,</w:t>
      </w:r>
      <w:r w:rsidRPr="00796558">
        <w:t xml:space="preserve"> 3rd </w:t>
      </w:r>
      <w:proofErr w:type="spellStart"/>
      <w:r w:rsidRPr="00796558">
        <w:t>edn</w:t>
      </w:r>
      <w:proofErr w:type="spellEnd"/>
      <w:r>
        <w:t>,</w:t>
      </w:r>
      <w:r w:rsidRPr="00796558">
        <w:t xml:space="preserve"> Oxford University Press, Australia</w:t>
      </w:r>
      <w:r>
        <w:t>.</w:t>
      </w:r>
    </w:p>
    <w:p w14:paraId="0424A146" w14:textId="350B23DF" w:rsidR="00883A92" w:rsidRDefault="00117C7A" w:rsidP="00117C7A">
      <w:pPr>
        <w:sectPr w:rsidR="00883A92" w:rsidSect="00851757">
          <w:headerReference w:type="even" r:id="rId142"/>
          <w:headerReference w:type="default" r:id="rId143"/>
          <w:footerReference w:type="even" r:id="rId144"/>
          <w:footerReference w:type="default" r:id="rId145"/>
          <w:headerReference w:type="first" r:id="rId146"/>
          <w:footerReference w:type="first" r:id="rId147"/>
          <w:pgSz w:w="16838" w:h="11906" w:orient="landscape"/>
          <w:pgMar w:top="1134" w:right="1134" w:bottom="1134" w:left="1134" w:header="709" w:footer="709" w:gutter="0"/>
          <w:pgNumType w:start="0"/>
          <w:cols w:space="708"/>
          <w:titlePg/>
          <w:docGrid w:linePitch="360"/>
        </w:sectPr>
      </w:pPr>
      <w:r w:rsidRPr="007E7E95">
        <w:t xml:space="preserve">Van de Walle J, Karp K, Bay-Williams JM, Brass A, Bentley B, Ferguson S, Goff W, Livy S, Marshman M, Martin D, Pearn C, </w:t>
      </w:r>
      <w:proofErr w:type="spellStart"/>
      <w:r w:rsidRPr="007E7E95">
        <w:t>Prodromou</w:t>
      </w:r>
      <w:proofErr w:type="spellEnd"/>
      <w:r w:rsidRPr="007E7E95">
        <w:t xml:space="preserve"> T, Symons D and Wilkie K (2019) </w:t>
      </w:r>
      <w:r w:rsidRPr="007A7CC0">
        <w:rPr>
          <w:i/>
          <w:iCs/>
        </w:rPr>
        <w:t>Primary and Middle Years Mathematics: Teaching Developmentally</w:t>
      </w:r>
      <w:r w:rsidRPr="007E7E95">
        <w:t xml:space="preserve">, 1st </w:t>
      </w:r>
      <w:proofErr w:type="spellStart"/>
      <w:r w:rsidRPr="007E7E95">
        <w:t>edn</w:t>
      </w:r>
      <w:proofErr w:type="spellEnd"/>
      <w:r w:rsidRPr="007E7E95">
        <w:t>, Pearson Education</w:t>
      </w:r>
      <w:r>
        <w:t>,</w:t>
      </w:r>
      <w:r w:rsidRPr="007E7E95">
        <w:t xml:space="preserve"> Australia</w:t>
      </w:r>
      <w:r w:rsidR="00883A92" w:rsidRPr="007E7E95">
        <w:t>.</w:t>
      </w:r>
    </w:p>
    <w:p w14:paraId="11240572" w14:textId="77777777" w:rsidR="00E24EA4" w:rsidRPr="006438EF" w:rsidRDefault="00E24EA4" w:rsidP="00E24EA4">
      <w:pPr>
        <w:spacing w:before="0" w:after="0"/>
        <w:rPr>
          <w:rStyle w:val="Strong"/>
          <w:szCs w:val="22"/>
        </w:rPr>
      </w:pPr>
      <w:r w:rsidRPr="006438EF">
        <w:rPr>
          <w:rStyle w:val="Strong"/>
          <w:szCs w:val="22"/>
        </w:rPr>
        <w:lastRenderedPageBreak/>
        <w:t>© State of New South Wales (Department of Education), 202</w:t>
      </w:r>
      <w:r>
        <w:rPr>
          <w:rStyle w:val="Strong"/>
          <w:szCs w:val="22"/>
        </w:rPr>
        <w:t>4</w:t>
      </w:r>
    </w:p>
    <w:p w14:paraId="2DF19AA4" w14:textId="77777777" w:rsidR="00E24EA4" w:rsidRDefault="00E24EA4" w:rsidP="00E24EA4">
      <w:r>
        <w:t xml:space="preserve">The copyright material </w:t>
      </w:r>
      <w:r w:rsidRPr="006438EF">
        <w:t>published</w:t>
      </w:r>
      <w:r>
        <w:t xml:space="preserve"> in this resource is subject to the </w:t>
      </w:r>
      <w:r w:rsidRPr="003B3E41">
        <w:rPr>
          <w:i/>
          <w:iCs/>
        </w:rPr>
        <w:t>Copyright Act 1968</w:t>
      </w:r>
      <w:r>
        <w:t xml:space="preserve"> (</w:t>
      </w:r>
      <w:proofErr w:type="spellStart"/>
      <w:r>
        <w:t>Cth</w:t>
      </w:r>
      <w:proofErr w:type="spellEnd"/>
      <w:r>
        <w:t xml:space="preserve">) and is owned by the NSW Department of Education or, where indicated, </w:t>
      </w:r>
      <w:r w:rsidRPr="002D3434">
        <w:t>by</w:t>
      </w:r>
      <w:r>
        <w:t xml:space="preserve"> a party other than the NSW Department of Education (third-party material).</w:t>
      </w:r>
    </w:p>
    <w:p w14:paraId="28C65035" w14:textId="77777777" w:rsidR="00E24EA4" w:rsidRDefault="00E24EA4" w:rsidP="00E24EA4">
      <w:r>
        <w:t xml:space="preserve">Copyright material available in this </w:t>
      </w:r>
      <w:r w:rsidRPr="006438EF">
        <w:t>resource</w:t>
      </w:r>
      <w:r>
        <w:t xml:space="preserve"> and owned by the NSW Department of Education is licensed under a </w:t>
      </w:r>
      <w:hyperlink r:id="rId148" w:history="1">
        <w:r w:rsidRPr="003B3E41">
          <w:rPr>
            <w:rStyle w:val="Hyperlink"/>
          </w:rPr>
          <w:t>Creative Commons Attribution 4.0 International (CC BY 4.0) license</w:t>
        </w:r>
      </w:hyperlink>
      <w:r>
        <w:t>.</w:t>
      </w:r>
    </w:p>
    <w:p w14:paraId="5AFFD7CB" w14:textId="77777777" w:rsidR="00E24EA4" w:rsidRDefault="00E24EA4" w:rsidP="00E24EA4">
      <w:pPr>
        <w:spacing w:line="276" w:lineRule="auto"/>
      </w:pPr>
      <w:r>
        <w:t xml:space="preserve"> </w:t>
      </w:r>
      <w:r>
        <w:rPr>
          <w:noProof/>
        </w:rPr>
        <w:drawing>
          <wp:inline distT="0" distB="0" distL="0" distR="0" wp14:anchorId="71636A79" wp14:editId="0DF8A390">
            <wp:extent cx="1228725" cy="428625"/>
            <wp:effectExtent l="0" t="0" r="9525" b="9525"/>
            <wp:docPr id="32" name="Picture 32" descr="Creative Commons Attribution license logo.">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4067F15" w14:textId="77777777" w:rsidR="00E24EA4" w:rsidRPr="002D3434" w:rsidRDefault="00E24EA4" w:rsidP="00E24EA4">
      <w:pPr>
        <w:spacing w:line="276" w:lineRule="auto"/>
      </w:pPr>
      <w:r w:rsidRPr="002D3434">
        <w:t>This license allows you to share and adapt the material for any purpose, even commercially.</w:t>
      </w:r>
    </w:p>
    <w:p w14:paraId="28461788" w14:textId="77777777" w:rsidR="00E24EA4" w:rsidRPr="002D3434" w:rsidRDefault="00E24EA4" w:rsidP="00E24EA4">
      <w:pPr>
        <w:spacing w:line="276" w:lineRule="auto"/>
      </w:pPr>
      <w:r w:rsidRPr="002D3434">
        <w:t>Attribution should be given to © State of New South Wales (Department of Education), 202</w:t>
      </w:r>
      <w:r>
        <w:t>4</w:t>
      </w:r>
      <w:r w:rsidRPr="002D3434">
        <w:t>.</w:t>
      </w:r>
    </w:p>
    <w:p w14:paraId="24017A26" w14:textId="77777777" w:rsidR="00E24EA4" w:rsidRPr="002D3434" w:rsidRDefault="00E24EA4" w:rsidP="00E24EA4">
      <w:pPr>
        <w:spacing w:line="276" w:lineRule="auto"/>
      </w:pPr>
      <w:r w:rsidRPr="002D3434">
        <w:t>Material in this resource not available under a Creative Commons license:</w:t>
      </w:r>
    </w:p>
    <w:p w14:paraId="67B7D10E" w14:textId="77777777" w:rsidR="00E24EA4" w:rsidRPr="002D3434" w:rsidRDefault="00E24EA4" w:rsidP="0057337A">
      <w:pPr>
        <w:pStyle w:val="ListBullet"/>
        <w:numPr>
          <w:ilvl w:val="0"/>
          <w:numId w:val="2"/>
        </w:numPr>
        <w:spacing w:line="276" w:lineRule="auto"/>
      </w:pPr>
      <w:r w:rsidRPr="002D3434">
        <w:t>the NSW Department of Education logo, other logos and trademark-protected material</w:t>
      </w:r>
    </w:p>
    <w:p w14:paraId="11DBEA58" w14:textId="77777777" w:rsidR="00E24EA4" w:rsidRPr="002D3434" w:rsidRDefault="00E24EA4" w:rsidP="0057337A">
      <w:pPr>
        <w:pStyle w:val="ListBullet"/>
        <w:numPr>
          <w:ilvl w:val="0"/>
          <w:numId w:val="2"/>
        </w:numPr>
        <w:spacing w:line="276" w:lineRule="auto"/>
      </w:pPr>
      <w:r w:rsidRPr="002D3434">
        <w:t>material owned by a third party that has been reproduced with permission. You will need to obtain permission from the third party to reuse its material.</w:t>
      </w:r>
    </w:p>
    <w:p w14:paraId="3CB9E6CB" w14:textId="77777777" w:rsidR="00E24EA4" w:rsidRPr="003B3E41" w:rsidRDefault="00E24EA4" w:rsidP="00E24EA4">
      <w:pPr>
        <w:pStyle w:val="FeatureBox2"/>
        <w:spacing w:line="276" w:lineRule="auto"/>
        <w:rPr>
          <w:rStyle w:val="Strong"/>
        </w:rPr>
      </w:pPr>
      <w:r w:rsidRPr="003B3E41">
        <w:rPr>
          <w:rStyle w:val="Strong"/>
        </w:rPr>
        <w:t>Links to third-party material and websites</w:t>
      </w:r>
    </w:p>
    <w:p w14:paraId="42D7D5C2" w14:textId="77777777" w:rsidR="00E24EA4" w:rsidRDefault="00E24EA4" w:rsidP="00E24EA4">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847A8A" w14:textId="614710D2" w:rsidR="00C30D82" w:rsidRPr="008F74EC" w:rsidRDefault="00E24EA4" w:rsidP="00E24EA4">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C30D82" w:rsidRPr="008F74EC" w:rsidSect="00851757">
      <w:headerReference w:type="default" r:id="rId150"/>
      <w:footerReference w:type="default" r:id="rId151"/>
      <w:headerReference w:type="first" r:id="rId152"/>
      <w:footerReference w:type="first" r:id="rId153"/>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26CC7D" w14:textId="77777777" w:rsidR="00851757" w:rsidRDefault="00851757" w:rsidP="00E51733">
      <w:r>
        <w:separator/>
      </w:r>
    </w:p>
  </w:endnote>
  <w:endnote w:type="continuationSeparator" w:id="0">
    <w:p w14:paraId="04E84B23" w14:textId="77777777" w:rsidR="00851757" w:rsidRDefault="00851757" w:rsidP="00E51733">
      <w:r>
        <w:continuationSeparator/>
      </w:r>
    </w:p>
  </w:endnote>
  <w:endnote w:type="continuationNotice" w:id="1">
    <w:p w14:paraId="67025098" w14:textId="77777777" w:rsidR="00851757" w:rsidRDefault="00851757">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AE52A" w14:textId="0813E495" w:rsidR="00883A92" w:rsidRPr="00491389" w:rsidRDefault="00883A92" w:rsidP="00491389">
    <w:pPr>
      <w:pStyle w:val="Footer"/>
    </w:pPr>
    <w:r w:rsidRPr="00491389">
      <w:t xml:space="preserve">© NSW Department of Education, </w:t>
    </w:r>
    <w:r w:rsidRPr="00491389">
      <w:rPr>
        <w:color w:val="2B579A"/>
        <w:shd w:val="clear" w:color="auto" w:fill="E6E6E6"/>
      </w:rPr>
      <w:fldChar w:fldCharType="begin"/>
    </w:r>
    <w:r w:rsidRPr="00491389">
      <w:instrText xml:space="preserve"> DATE  \@ "MMM-yy"  \* MERGEFORMAT </w:instrText>
    </w:r>
    <w:r w:rsidRPr="00491389">
      <w:rPr>
        <w:color w:val="2B579A"/>
        <w:shd w:val="clear" w:color="auto" w:fill="E6E6E6"/>
      </w:rPr>
      <w:fldChar w:fldCharType="separate"/>
    </w:r>
    <w:r w:rsidR="0057337A">
      <w:rPr>
        <w:noProof/>
      </w:rPr>
      <w:t>Apr-24</w:t>
    </w:r>
    <w:r w:rsidRPr="00491389">
      <w:rPr>
        <w:color w:val="2B579A"/>
        <w:shd w:val="clear" w:color="auto" w:fill="E6E6E6"/>
      </w:rPr>
      <w:fldChar w:fldCharType="end"/>
    </w:r>
    <w:r w:rsidRPr="00491389">
      <w:ptab w:relativeTo="margin" w:alignment="right" w:leader="none"/>
    </w:r>
    <w:r>
      <w:rPr>
        <w:b/>
        <w:noProof/>
        <w:color w:val="2B579A"/>
        <w:sz w:val="28"/>
        <w:szCs w:val="28"/>
        <w:shd w:val="clear" w:color="auto" w:fill="E6E6E6"/>
      </w:rPr>
      <w:drawing>
        <wp:inline distT="0" distB="0" distL="0" distR="0" wp14:anchorId="78374026" wp14:editId="7AA4F66D">
          <wp:extent cx="571500" cy="190500"/>
          <wp:effectExtent l="0" t="0" r="0" b="0"/>
          <wp:docPr id="6" name="Picture 6"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85BBF" w14:textId="3A6DBD03" w:rsidR="00883A92" w:rsidRPr="000B7771" w:rsidRDefault="00883A92" w:rsidP="000B7771">
    <w:pPr>
      <w:pStyle w:val="Footer"/>
    </w:pPr>
    <w:r w:rsidRPr="000B7771">
      <w:t xml:space="preserve">© NSW Department of Education, </w:t>
    </w:r>
    <w:r w:rsidRPr="000B7771">
      <w:fldChar w:fldCharType="begin"/>
    </w:r>
    <w:r w:rsidRPr="000B7771">
      <w:instrText xml:space="preserve"> DATE  \@ "MMM-yy"  \* MERGEFORMAT </w:instrText>
    </w:r>
    <w:r w:rsidRPr="000B7771">
      <w:fldChar w:fldCharType="separate"/>
    </w:r>
    <w:r w:rsidR="0057337A">
      <w:rPr>
        <w:noProof/>
      </w:rPr>
      <w:t>Apr-24</w:t>
    </w:r>
    <w:r w:rsidRPr="000B7771">
      <w:fldChar w:fldCharType="end"/>
    </w:r>
    <w:r w:rsidRPr="000B7771">
      <w:ptab w:relativeTo="margin" w:alignment="right" w:leader="none"/>
    </w:r>
    <w:r w:rsidRPr="000B7771">
      <w:t xml:space="preserve"> </w:t>
    </w:r>
    <w:r w:rsidRPr="000B7771">
      <w:rPr>
        <w:noProof/>
      </w:rPr>
      <w:drawing>
        <wp:inline distT="0" distB="0" distL="0" distR="0" wp14:anchorId="258EA0EC" wp14:editId="6BC031CF">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A7166" w14:textId="4C0AE90D" w:rsidR="00883A92" w:rsidRPr="000B7771" w:rsidRDefault="000B7771" w:rsidP="000B7771">
    <w:pPr>
      <w:pStyle w:val="Logo"/>
      <w:ind w:right="-31"/>
      <w:jc w:val="right"/>
    </w:pPr>
    <w:r w:rsidRPr="008426B6">
      <w:rPr>
        <w:noProof/>
      </w:rPr>
      <w:drawing>
        <wp:inline distT="0" distB="0" distL="0" distR="0" wp14:anchorId="0AAAE3CB" wp14:editId="58F1A7AE">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760AB" w14:textId="77777777" w:rsidR="00950CE1" w:rsidRDefault="00950CE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5A48B" w14:textId="77777777" w:rsidR="00950CE1" w:rsidRPr="00E804C5" w:rsidRDefault="00950CE1" w:rsidP="006438EF">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F0E033" w14:textId="77777777" w:rsidR="00851757" w:rsidRDefault="00851757" w:rsidP="00E51733">
      <w:r>
        <w:separator/>
      </w:r>
    </w:p>
  </w:footnote>
  <w:footnote w:type="continuationSeparator" w:id="0">
    <w:p w14:paraId="287F1ED6" w14:textId="77777777" w:rsidR="00851757" w:rsidRDefault="00851757" w:rsidP="00E51733">
      <w:r>
        <w:continuationSeparator/>
      </w:r>
    </w:p>
  </w:footnote>
  <w:footnote w:type="continuationNotice" w:id="1">
    <w:p w14:paraId="2A934697" w14:textId="77777777" w:rsidR="00851757" w:rsidRDefault="00851757">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B9A6D" w14:textId="77777777" w:rsidR="00883A92" w:rsidRPr="004E1043" w:rsidRDefault="00883A92" w:rsidP="004E1043">
    <w:pPr>
      <w:pStyle w:val="Documentname"/>
    </w:pPr>
    <w:r w:rsidRPr="004E1043">
      <w:t>Document name</w:t>
    </w:r>
    <w:r>
      <w:t xml:space="preserve"> | </w:t>
    </w: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1</w:t>
    </w:r>
    <w:r>
      <w:rPr>
        <w:color w:val="2B579A"/>
        <w:shd w:val="clear" w:color="auto" w:fill="E6E6E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8D476" w14:textId="609C40DF" w:rsidR="00883A92" w:rsidRPr="000B7771" w:rsidRDefault="000B7771" w:rsidP="000B7771">
    <w:pPr>
      <w:pStyle w:val="Documentname"/>
    </w:pPr>
    <w:r w:rsidRPr="000B7771">
      <w:t xml:space="preserve">Mathematics 3–6 Multi-age – Year A – Unit 11 </w:t>
    </w:r>
    <w:r w:rsidR="00883A92" w:rsidRPr="000B7771">
      <w:t xml:space="preserve">| </w:t>
    </w:r>
    <w:r w:rsidR="00883A92" w:rsidRPr="000B7771">
      <w:fldChar w:fldCharType="begin"/>
    </w:r>
    <w:r w:rsidR="00883A92" w:rsidRPr="000B7771">
      <w:instrText xml:space="preserve"> PAGE   \* MERGEFORMAT </w:instrText>
    </w:r>
    <w:r w:rsidR="00883A92" w:rsidRPr="000B7771">
      <w:fldChar w:fldCharType="separate"/>
    </w:r>
    <w:r w:rsidR="00883A92" w:rsidRPr="000B7771">
      <w:t>1</w:t>
    </w:r>
    <w:r w:rsidR="00883A92" w:rsidRPr="000B777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D7FE5" w14:textId="772CA4C8" w:rsidR="00883A92" w:rsidRPr="000B7771" w:rsidRDefault="00000000" w:rsidP="000B7771">
    <w:pPr>
      <w:pStyle w:val="Header"/>
      <w:spacing w:after="0"/>
    </w:pPr>
    <w:r>
      <w:pict w14:anchorId="422CB6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0B7771" w:rsidRPr="009D43DD">
      <w:t>NSW Department of Education</w:t>
    </w:r>
    <w:r w:rsidR="000B7771"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78BAE" w14:textId="77777777" w:rsidR="00950CE1" w:rsidRDefault="00950CE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6CB15" w14:textId="77777777" w:rsidR="00950CE1" w:rsidRPr="00E804C5" w:rsidRDefault="00950CE1" w:rsidP="006438EF">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4FA83B4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5D8D392F"/>
    <w:multiLevelType w:val="multilevel"/>
    <w:tmpl w:val="A3183E94"/>
    <w:lvl w:ilvl="0">
      <w:start w:val="1"/>
      <w:numFmt w:val="bullet"/>
      <w:lvlText w:val=""/>
      <w:lvlJc w:val="left"/>
      <w:pPr>
        <w:ind w:left="567" w:hanging="567"/>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235435949">
    <w:abstractNumId w:val="2"/>
  </w:num>
  <w:num w:numId="2" w16cid:durableId="318311843">
    <w:abstractNumId w:val="1"/>
  </w:num>
  <w:num w:numId="3" w16cid:durableId="1720591564">
    <w:abstractNumId w:val="4"/>
  </w:num>
  <w:num w:numId="4" w16cid:durableId="10245541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66274037">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 w16cid:durableId="1658146684">
    <w:abstractNumId w:val="0"/>
  </w:num>
  <w:num w:numId="7" w16cid:durableId="517045413">
    <w:abstractNumId w:val="1"/>
  </w:num>
  <w:num w:numId="8" w16cid:durableId="1867676869">
    <w:abstractNumId w:val="5"/>
  </w:num>
  <w:num w:numId="9" w16cid:durableId="1901939681">
    <w:abstractNumId w:val="2"/>
  </w:num>
  <w:num w:numId="10" w16cid:durableId="13875327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879950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97249045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5943829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850836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644420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0F46"/>
    <w:rsid w:val="000019ED"/>
    <w:rsid w:val="00002754"/>
    <w:rsid w:val="00002DC7"/>
    <w:rsid w:val="00005301"/>
    <w:rsid w:val="0000568C"/>
    <w:rsid w:val="00006F13"/>
    <w:rsid w:val="00013FF2"/>
    <w:rsid w:val="00016717"/>
    <w:rsid w:val="00016B45"/>
    <w:rsid w:val="00017714"/>
    <w:rsid w:val="000202D0"/>
    <w:rsid w:val="00020EC2"/>
    <w:rsid w:val="00021D4E"/>
    <w:rsid w:val="00025264"/>
    <w:rsid w:val="000252CB"/>
    <w:rsid w:val="0002658C"/>
    <w:rsid w:val="00027FCB"/>
    <w:rsid w:val="0003122A"/>
    <w:rsid w:val="0003142C"/>
    <w:rsid w:val="000368D5"/>
    <w:rsid w:val="000404CF"/>
    <w:rsid w:val="00045231"/>
    <w:rsid w:val="00045A47"/>
    <w:rsid w:val="00045F0D"/>
    <w:rsid w:val="0004750C"/>
    <w:rsid w:val="00047862"/>
    <w:rsid w:val="00054D26"/>
    <w:rsid w:val="00055690"/>
    <w:rsid w:val="00061D5B"/>
    <w:rsid w:val="0007145C"/>
    <w:rsid w:val="000719BE"/>
    <w:rsid w:val="00071CF7"/>
    <w:rsid w:val="00072678"/>
    <w:rsid w:val="00073012"/>
    <w:rsid w:val="000743C4"/>
    <w:rsid w:val="00074F0F"/>
    <w:rsid w:val="00076FBA"/>
    <w:rsid w:val="00083617"/>
    <w:rsid w:val="00084F22"/>
    <w:rsid w:val="00085895"/>
    <w:rsid w:val="00090B5D"/>
    <w:rsid w:val="00090FF8"/>
    <w:rsid w:val="0009122C"/>
    <w:rsid w:val="00093DA4"/>
    <w:rsid w:val="00094CC2"/>
    <w:rsid w:val="000A447D"/>
    <w:rsid w:val="000A5B97"/>
    <w:rsid w:val="000B0D40"/>
    <w:rsid w:val="000B3E26"/>
    <w:rsid w:val="000B4A2B"/>
    <w:rsid w:val="000B58F9"/>
    <w:rsid w:val="000B5D19"/>
    <w:rsid w:val="000B7771"/>
    <w:rsid w:val="000C1B93"/>
    <w:rsid w:val="000C24ED"/>
    <w:rsid w:val="000C4D08"/>
    <w:rsid w:val="000C7658"/>
    <w:rsid w:val="000D202B"/>
    <w:rsid w:val="000D3902"/>
    <w:rsid w:val="000D3BBE"/>
    <w:rsid w:val="000D4523"/>
    <w:rsid w:val="000D4B0A"/>
    <w:rsid w:val="000D6596"/>
    <w:rsid w:val="000D7466"/>
    <w:rsid w:val="000E04DA"/>
    <w:rsid w:val="000E1491"/>
    <w:rsid w:val="000E26FB"/>
    <w:rsid w:val="000E3C61"/>
    <w:rsid w:val="000E47AA"/>
    <w:rsid w:val="000E5BCF"/>
    <w:rsid w:val="000F0799"/>
    <w:rsid w:val="000F0AE3"/>
    <w:rsid w:val="000F2E50"/>
    <w:rsid w:val="00100693"/>
    <w:rsid w:val="0010485A"/>
    <w:rsid w:val="001063EE"/>
    <w:rsid w:val="00106BBE"/>
    <w:rsid w:val="00106CF2"/>
    <w:rsid w:val="00106D7E"/>
    <w:rsid w:val="00112047"/>
    <w:rsid w:val="00112278"/>
    <w:rsid w:val="00112528"/>
    <w:rsid w:val="00112E94"/>
    <w:rsid w:val="00113023"/>
    <w:rsid w:val="001139AC"/>
    <w:rsid w:val="00115AEB"/>
    <w:rsid w:val="001173C9"/>
    <w:rsid w:val="00117C7A"/>
    <w:rsid w:val="00123E87"/>
    <w:rsid w:val="00125028"/>
    <w:rsid w:val="00125AFE"/>
    <w:rsid w:val="00125BCA"/>
    <w:rsid w:val="0012623C"/>
    <w:rsid w:val="0012689B"/>
    <w:rsid w:val="00126FBF"/>
    <w:rsid w:val="001305D6"/>
    <w:rsid w:val="0013142C"/>
    <w:rsid w:val="00132FFA"/>
    <w:rsid w:val="00140620"/>
    <w:rsid w:val="00141B1F"/>
    <w:rsid w:val="00143649"/>
    <w:rsid w:val="001448F5"/>
    <w:rsid w:val="0015030D"/>
    <w:rsid w:val="00150A1B"/>
    <w:rsid w:val="001512FF"/>
    <w:rsid w:val="00153D13"/>
    <w:rsid w:val="001576FE"/>
    <w:rsid w:val="00164665"/>
    <w:rsid w:val="0016790E"/>
    <w:rsid w:val="00170DB5"/>
    <w:rsid w:val="0017322F"/>
    <w:rsid w:val="0017408C"/>
    <w:rsid w:val="0017432E"/>
    <w:rsid w:val="00174517"/>
    <w:rsid w:val="00175694"/>
    <w:rsid w:val="001756E8"/>
    <w:rsid w:val="00180756"/>
    <w:rsid w:val="0018129B"/>
    <w:rsid w:val="001816EB"/>
    <w:rsid w:val="00182ACD"/>
    <w:rsid w:val="00184AF9"/>
    <w:rsid w:val="00186F7D"/>
    <w:rsid w:val="001905F3"/>
    <w:rsid w:val="00190C6F"/>
    <w:rsid w:val="001A0AC9"/>
    <w:rsid w:val="001A1010"/>
    <w:rsid w:val="001A2057"/>
    <w:rsid w:val="001A2D64"/>
    <w:rsid w:val="001A3009"/>
    <w:rsid w:val="001A31A4"/>
    <w:rsid w:val="001A6336"/>
    <w:rsid w:val="001B0EEE"/>
    <w:rsid w:val="001B140D"/>
    <w:rsid w:val="001B1800"/>
    <w:rsid w:val="001B2651"/>
    <w:rsid w:val="001C0E05"/>
    <w:rsid w:val="001C11C3"/>
    <w:rsid w:val="001C7E97"/>
    <w:rsid w:val="001C7FE3"/>
    <w:rsid w:val="001D011C"/>
    <w:rsid w:val="001D4541"/>
    <w:rsid w:val="001D5098"/>
    <w:rsid w:val="001D5230"/>
    <w:rsid w:val="001D7117"/>
    <w:rsid w:val="001E103F"/>
    <w:rsid w:val="001E26AF"/>
    <w:rsid w:val="001E45FA"/>
    <w:rsid w:val="001F0A5F"/>
    <w:rsid w:val="001F2D78"/>
    <w:rsid w:val="001F3405"/>
    <w:rsid w:val="001F4993"/>
    <w:rsid w:val="002011A6"/>
    <w:rsid w:val="00203E39"/>
    <w:rsid w:val="002046EC"/>
    <w:rsid w:val="00205F1D"/>
    <w:rsid w:val="00206E48"/>
    <w:rsid w:val="00210007"/>
    <w:rsid w:val="002105AD"/>
    <w:rsid w:val="00211954"/>
    <w:rsid w:val="002143FB"/>
    <w:rsid w:val="002204C3"/>
    <w:rsid w:val="00222473"/>
    <w:rsid w:val="002251C5"/>
    <w:rsid w:val="00225BD5"/>
    <w:rsid w:val="002315D0"/>
    <w:rsid w:val="002356F5"/>
    <w:rsid w:val="0023725C"/>
    <w:rsid w:val="00240EFA"/>
    <w:rsid w:val="00246072"/>
    <w:rsid w:val="002518F8"/>
    <w:rsid w:val="00251FF9"/>
    <w:rsid w:val="0025592F"/>
    <w:rsid w:val="00261FA0"/>
    <w:rsid w:val="0026206E"/>
    <w:rsid w:val="002626EC"/>
    <w:rsid w:val="002635F3"/>
    <w:rsid w:val="0026548C"/>
    <w:rsid w:val="00265E5F"/>
    <w:rsid w:val="00266207"/>
    <w:rsid w:val="002713A7"/>
    <w:rsid w:val="002713AE"/>
    <w:rsid w:val="0027370C"/>
    <w:rsid w:val="00273842"/>
    <w:rsid w:val="002745E8"/>
    <w:rsid w:val="00277D32"/>
    <w:rsid w:val="00281049"/>
    <w:rsid w:val="00283D41"/>
    <w:rsid w:val="0028413C"/>
    <w:rsid w:val="00285F36"/>
    <w:rsid w:val="00290625"/>
    <w:rsid w:val="002910B1"/>
    <w:rsid w:val="00291215"/>
    <w:rsid w:val="002919FB"/>
    <w:rsid w:val="0029400A"/>
    <w:rsid w:val="00295C70"/>
    <w:rsid w:val="002A1413"/>
    <w:rsid w:val="002A1791"/>
    <w:rsid w:val="002A1A1C"/>
    <w:rsid w:val="002A1B7A"/>
    <w:rsid w:val="002A1E80"/>
    <w:rsid w:val="002A28B4"/>
    <w:rsid w:val="002A2B8C"/>
    <w:rsid w:val="002A35CF"/>
    <w:rsid w:val="002A475D"/>
    <w:rsid w:val="002A4843"/>
    <w:rsid w:val="002A7C73"/>
    <w:rsid w:val="002A7DC4"/>
    <w:rsid w:val="002B461D"/>
    <w:rsid w:val="002B4D45"/>
    <w:rsid w:val="002B4EAC"/>
    <w:rsid w:val="002B50F2"/>
    <w:rsid w:val="002B58E5"/>
    <w:rsid w:val="002B5E6E"/>
    <w:rsid w:val="002C0C51"/>
    <w:rsid w:val="002C1630"/>
    <w:rsid w:val="002C288C"/>
    <w:rsid w:val="002C5C40"/>
    <w:rsid w:val="002C6DF3"/>
    <w:rsid w:val="002C720E"/>
    <w:rsid w:val="002D2338"/>
    <w:rsid w:val="002D26CB"/>
    <w:rsid w:val="002D38DC"/>
    <w:rsid w:val="002D396B"/>
    <w:rsid w:val="002D3CC4"/>
    <w:rsid w:val="002D3E3E"/>
    <w:rsid w:val="002D5327"/>
    <w:rsid w:val="002D790D"/>
    <w:rsid w:val="002D7BB6"/>
    <w:rsid w:val="002D7CDF"/>
    <w:rsid w:val="002E402F"/>
    <w:rsid w:val="002E54E3"/>
    <w:rsid w:val="002F14A1"/>
    <w:rsid w:val="002F4223"/>
    <w:rsid w:val="002F4242"/>
    <w:rsid w:val="002F426C"/>
    <w:rsid w:val="002F60CC"/>
    <w:rsid w:val="002F740D"/>
    <w:rsid w:val="002F7CFE"/>
    <w:rsid w:val="00303085"/>
    <w:rsid w:val="00306815"/>
    <w:rsid w:val="00306C23"/>
    <w:rsid w:val="00307732"/>
    <w:rsid w:val="0030AE4E"/>
    <w:rsid w:val="00311FDE"/>
    <w:rsid w:val="0031383B"/>
    <w:rsid w:val="00313D51"/>
    <w:rsid w:val="00320ADC"/>
    <w:rsid w:val="00321BFC"/>
    <w:rsid w:val="0032285F"/>
    <w:rsid w:val="0032344C"/>
    <w:rsid w:val="003268B6"/>
    <w:rsid w:val="003306CF"/>
    <w:rsid w:val="00330A46"/>
    <w:rsid w:val="00332C77"/>
    <w:rsid w:val="0033698B"/>
    <w:rsid w:val="00340DD9"/>
    <w:rsid w:val="00342E76"/>
    <w:rsid w:val="00344A1B"/>
    <w:rsid w:val="00345F75"/>
    <w:rsid w:val="00346212"/>
    <w:rsid w:val="00346FC8"/>
    <w:rsid w:val="00352FCA"/>
    <w:rsid w:val="00354410"/>
    <w:rsid w:val="00355D97"/>
    <w:rsid w:val="00356ACE"/>
    <w:rsid w:val="00357725"/>
    <w:rsid w:val="00357A19"/>
    <w:rsid w:val="00360E17"/>
    <w:rsid w:val="0036209C"/>
    <w:rsid w:val="00362F70"/>
    <w:rsid w:val="00363BE3"/>
    <w:rsid w:val="003662C9"/>
    <w:rsid w:val="00370548"/>
    <w:rsid w:val="00370F8C"/>
    <w:rsid w:val="00371089"/>
    <w:rsid w:val="00373206"/>
    <w:rsid w:val="00374534"/>
    <w:rsid w:val="00374A16"/>
    <w:rsid w:val="003759DE"/>
    <w:rsid w:val="00377D69"/>
    <w:rsid w:val="00377EFC"/>
    <w:rsid w:val="00380E70"/>
    <w:rsid w:val="00381503"/>
    <w:rsid w:val="00381904"/>
    <w:rsid w:val="003829B3"/>
    <w:rsid w:val="00383275"/>
    <w:rsid w:val="00384B49"/>
    <w:rsid w:val="00385DFB"/>
    <w:rsid w:val="0038689F"/>
    <w:rsid w:val="00386E1A"/>
    <w:rsid w:val="003879D2"/>
    <w:rsid w:val="00391D77"/>
    <w:rsid w:val="003925EA"/>
    <w:rsid w:val="0039341F"/>
    <w:rsid w:val="0039355C"/>
    <w:rsid w:val="0039508D"/>
    <w:rsid w:val="00397519"/>
    <w:rsid w:val="003A2740"/>
    <w:rsid w:val="003A2CD4"/>
    <w:rsid w:val="003A5190"/>
    <w:rsid w:val="003A594B"/>
    <w:rsid w:val="003A7CB7"/>
    <w:rsid w:val="003B240E"/>
    <w:rsid w:val="003B322E"/>
    <w:rsid w:val="003B3620"/>
    <w:rsid w:val="003B3CE1"/>
    <w:rsid w:val="003B52A5"/>
    <w:rsid w:val="003B716D"/>
    <w:rsid w:val="003B7C3C"/>
    <w:rsid w:val="003B7E9A"/>
    <w:rsid w:val="003C298E"/>
    <w:rsid w:val="003C33D7"/>
    <w:rsid w:val="003C4F5B"/>
    <w:rsid w:val="003C59EA"/>
    <w:rsid w:val="003D01C4"/>
    <w:rsid w:val="003D13EF"/>
    <w:rsid w:val="003D2AA7"/>
    <w:rsid w:val="003D2AE8"/>
    <w:rsid w:val="003D4C17"/>
    <w:rsid w:val="003D6321"/>
    <w:rsid w:val="003D6881"/>
    <w:rsid w:val="003D6E39"/>
    <w:rsid w:val="003E03E6"/>
    <w:rsid w:val="003E395B"/>
    <w:rsid w:val="003E3FD0"/>
    <w:rsid w:val="003E48D8"/>
    <w:rsid w:val="003E730D"/>
    <w:rsid w:val="003F3905"/>
    <w:rsid w:val="003F4B23"/>
    <w:rsid w:val="003F537B"/>
    <w:rsid w:val="003F55C2"/>
    <w:rsid w:val="003F5A2D"/>
    <w:rsid w:val="00400ACE"/>
    <w:rsid w:val="00401084"/>
    <w:rsid w:val="00401620"/>
    <w:rsid w:val="004047E2"/>
    <w:rsid w:val="00405058"/>
    <w:rsid w:val="00407EF0"/>
    <w:rsid w:val="00410247"/>
    <w:rsid w:val="00412B88"/>
    <w:rsid w:val="00412F2B"/>
    <w:rsid w:val="004178B3"/>
    <w:rsid w:val="00420CE4"/>
    <w:rsid w:val="00424A74"/>
    <w:rsid w:val="0042566C"/>
    <w:rsid w:val="0042577E"/>
    <w:rsid w:val="00427C1A"/>
    <w:rsid w:val="00430DB8"/>
    <w:rsid w:val="00430F12"/>
    <w:rsid w:val="00432EC6"/>
    <w:rsid w:val="00434866"/>
    <w:rsid w:val="0043518B"/>
    <w:rsid w:val="004361FA"/>
    <w:rsid w:val="0043662C"/>
    <w:rsid w:val="00437C11"/>
    <w:rsid w:val="00441D7D"/>
    <w:rsid w:val="004445A6"/>
    <w:rsid w:val="0044549E"/>
    <w:rsid w:val="0045054A"/>
    <w:rsid w:val="00453F80"/>
    <w:rsid w:val="00454A80"/>
    <w:rsid w:val="00460055"/>
    <w:rsid w:val="00460A21"/>
    <w:rsid w:val="004610FE"/>
    <w:rsid w:val="00461E03"/>
    <w:rsid w:val="00463863"/>
    <w:rsid w:val="00464C30"/>
    <w:rsid w:val="004662AB"/>
    <w:rsid w:val="00466642"/>
    <w:rsid w:val="004700EE"/>
    <w:rsid w:val="004705CA"/>
    <w:rsid w:val="0047431F"/>
    <w:rsid w:val="00474D6B"/>
    <w:rsid w:val="00474DA5"/>
    <w:rsid w:val="00480185"/>
    <w:rsid w:val="00480780"/>
    <w:rsid w:val="00481A19"/>
    <w:rsid w:val="00482C33"/>
    <w:rsid w:val="004832FB"/>
    <w:rsid w:val="00483365"/>
    <w:rsid w:val="00484E5C"/>
    <w:rsid w:val="0048540E"/>
    <w:rsid w:val="00485B5C"/>
    <w:rsid w:val="0048642E"/>
    <w:rsid w:val="00487752"/>
    <w:rsid w:val="004902CF"/>
    <w:rsid w:val="004908B7"/>
    <w:rsid w:val="004910A0"/>
    <w:rsid w:val="00491389"/>
    <w:rsid w:val="00491544"/>
    <w:rsid w:val="00495222"/>
    <w:rsid w:val="004A5B03"/>
    <w:rsid w:val="004A60DE"/>
    <w:rsid w:val="004B19A7"/>
    <w:rsid w:val="004B484F"/>
    <w:rsid w:val="004B5AA8"/>
    <w:rsid w:val="004B5F54"/>
    <w:rsid w:val="004B67D1"/>
    <w:rsid w:val="004C11A9"/>
    <w:rsid w:val="004C142D"/>
    <w:rsid w:val="004C42B0"/>
    <w:rsid w:val="004C5DF8"/>
    <w:rsid w:val="004C7CBE"/>
    <w:rsid w:val="004C7E2A"/>
    <w:rsid w:val="004D3569"/>
    <w:rsid w:val="004D3EC7"/>
    <w:rsid w:val="004D7AD6"/>
    <w:rsid w:val="004E0525"/>
    <w:rsid w:val="004E0F04"/>
    <w:rsid w:val="004E1043"/>
    <w:rsid w:val="004E14A4"/>
    <w:rsid w:val="004E2593"/>
    <w:rsid w:val="004E3F1D"/>
    <w:rsid w:val="004E64A4"/>
    <w:rsid w:val="004E74E0"/>
    <w:rsid w:val="004F02A5"/>
    <w:rsid w:val="004F1CAE"/>
    <w:rsid w:val="004F2EE3"/>
    <w:rsid w:val="004F48DD"/>
    <w:rsid w:val="004F6AF2"/>
    <w:rsid w:val="00502194"/>
    <w:rsid w:val="00503156"/>
    <w:rsid w:val="00503539"/>
    <w:rsid w:val="00503A65"/>
    <w:rsid w:val="00505FBE"/>
    <w:rsid w:val="005069B1"/>
    <w:rsid w:val="0050793A"/>
    <w:rsid w:val="005107D7"/>
    <w:rsid w:val="00511863"/>
    <w:rsid w:val="00511FB0"/>
    <w:rsid w:val="005139E3"/>
    <w:rsid w:val="0051443D"/>
    <w:rsid w:val="0051602E"/>
    <w:rsid w:val="00520AAB"/>
    <w:rsid w:val="005221D7"/>
    <w:rsid w:val="00522B92"/>
    <w:rsid w:val="00523210"/>
    <w:rsid w:val="005234F2"/>
    <w:rsid w:val="00526795"/>
    <w:rsid w:val="0052725A"/>
    <w:rsid w:val="005276CF"/>
    <w:rsid w:val="005336E9"/>
    <w:rsid w:val="005366C3"/>
    <w:rsid w:val="00536AC8"/>
    <w:rsid w:val="00536CAC"/>
    <w:rsid w:val="005379A3"/>
    <w:rsid w:val="00537BA3"/>
    <w:rsid w:val="00541FBB"/>
    <w:rsid w:val="00547809"/>
    <w:rsid w:val="00547BEE"/>
    <w:rsid w:val="00552C4C"/>
    <w:rsid w:val="00553410"/>
    <w:rsid w:val="005545D7"/>
    <w:rsid w:val="0056047C"/>
    <w:rsid w:val="005608F0"/>
    <w:rsid w:val="00561F86"/>
    <w:rsid w:val="00564013"/>
    <w:rsid w:val="005641F9"/>
    <w:rsid w:val="005649D2"/>
    <w:rsid w:val="00565EA7"/>
    <w:rsid w:val="00567497"/>
    <w:rsid w:val="00569B37"/>
    <w:rsid w:val="0057140C"/>
    <w:rsid w:val="005715D7"/>
    <w:rsid w:val="00571E2B"/>
    <w:rsid w:val="00572642"/>
    <w:rsid w:val="0057337A"/>
    <w:rsid w:val="00577493"/>
    <w:rsid w:val="0058102D"/>
    <w:rsid w:val="0058150E"/>
    <w:rsid w:val="00582303"/>
    <w:rsid w:val="00583731"/>
    <w:rsid w:val="00584DB2"/>
    <w:rsid w:val="00586914"/>
    <w:rsid w:val="0058775F"/>
    <w:rsid w:val="005902F3"/>
    <w:rsid w:val="005928A4"/>
    <w:rsid w:val="005934B4"/>
    <w:rsid w:val="00596AFC"/>
    <w:rsid w:val="00597644"/>
    <w:rsid w:val="005A1C79"/>
    <w:rsid w:val="005A289D"/>
    <w:rsid w:val="005A30B1"/>
    <w:rsid w:val="005A34D4"/>
    <w:rsid w:val="005A3549"/>
    <w:rsid w:val="005A67CA"/>
    <w:rsid w:val="005A70CC"/>
    <w:rsid w:val="005B184F"/>
    <w:rsid w:val="005B403A"/>
    <w:rsid w:val="005B43C0"/>
    <w:rsid w:val="005B70B1"/>
    <w:rsid w:val="005B77E0"/>
    <w:rsid w:val="005C14A7"/>
    <w:rsid w:val="005C21C9"/>
    <w:rsid w:val="005D0140"/>
    <w:rsid w:val="005D0690"/>
    <w:rsid w:val="005D0AD6"/>
    <w:rsid w:val="005D49FE"/>
    <w:rsid w:val="005D625D"/>
    <w:rsid w:val="005D7647"/>
    <w:rsid w:val="005E1ABF"/>
    <w:rsid w:val="005E1C43"/>
    <w:rsid w:val="005E1F63"/>
    <w:rsid w:val="005E33A4"/>
    <w:rsid w:val="005F49D6"/>
    <w:rsid w:val="005F57B8"/>
    <w:rsid w:val="006002E9"/>
    <w:rsid w:val="00600994"/>
    <w:rsid w:val="0060277A"/>
    <w:rsid w:val="006071E9"/>
    <w:rsid w:val="00611F64"/>
    <w:rsid w:val="00613BE3"/>
    <w:rsid w:val="006150CC"/>
    <w:rsid w:val="00615B85"/>
    <w:rsid w:val="0062027C"/>
    <w:rsid w:val="006217B6"/>
    <w:rsid w:val="00621A5B"/>
    <w:rsid w:val="00622184"/>
    <w:rsid w:val="006264DC"/>
    <w:rsid w:val="00626500"/>
    <w:rsid w:val="00626BBF"/>
    <w:rsid w:val="00626EE0"/>
    <w:rsid w:val="00627028"/>
    <w:rsid w:val="00627BAC"/>
    <w:rsid w:val="00630396"/>
    <w:rsid w:val="00630A71"/>
    <w:rsid w:val="00630B7C"/>
    <w:rsid w:val="00630C41"/>
    <w:rsid w:val="00631F2D"/>
    <w:rsid w:val="00634642"/>
    <w:rsid w:val="00635A1D"/>
    <w:rsid w:val="00636B15"/>
    <w:rsid w:val="00640EA8"/>
    <w:rsid w:val="00642582"/>
    <w:rsid w:val="0064273E"/>
    <w:rsid w:val="00643CC4"/>
    <w:rsid w:val="0064546F"/>
    <w:rsid w:val="006462CE"/>
    <w:rsid w:val="00650C1E"/>
    <w:rsid w:val="006521F9"/>
    <w:rsid w:val="006529C8"/>
    <w:rsid w:val="00652D92"/>
    <w:rsid w:val="0065333F"/>
    <w:rsid w:val="0065390E"/>
    <w:rsid w:val="00653D3F"/>
    <w:rsid w:val="00654329"/>
    <w:rsid w:val="006556B6"/>
    <w:rsid w:val="00656E5D"/>
    <w:rsid w:val="00662D9A"/>
    <w:rsid w:val="006657DD"/>
    <w:rsid w:val="00666966"/>
    <w:rsid w:val="00666A26"/>
    <w:rsid w:val="0067576F"/>
    <w:rsid w:val="00677835"/>
    <w:rsid w:val="00680314"/>
    <w:rsid w:val="00680388"/>
    <w:rsid w:val="00681613"/>
    <w:rsid w:val="006832B8"/>
    <w:rsid w:val="00684304"/>
    <w:rsid w:val="0068657E"/>
    <w:rsid w:val="00687A2D"/>
    <w:rsid w:val="0068DF7C"/>
    <w:rsid w:val="00692078"/>
    <w:rsid w:val="00694D74"/>
    <w:rsid w:val="00695E46"/>
    <w:rsid w:val="0069617A"/>
    <w:rsid w:val="00696410"/>
    <w:rsid w:val="00697BC3"/>
    <w:rsid w:val="006A0363"/>
    <w:rsid w:val="006A0B10"/>
    <w:rsid w:val="006A3884"/>
    <w:rsid w:val="006A3A28"/>
    <w:rsid w:val="006A4739"/>
    <w:rsid w:val="006A50A8"/>
    <w:rsid w:val="006A79F9"/>
    <w:rsid w:val="006B1179"/>
    <w:rsid w:val="006B2227"/>
    <w:rsid w:val="006B3488"/>
    <w:rsid w:val="006B36EA"/>
    <w:rsid w:val="006B584B"/>
    <w:rsid w:val="006C24CE"/>
    <w:rsid w:val="006C46B5"/>
    <w:rsid w:val="006C4A64"/>
    <w:rsid w:val="006C4C7A"/>
    <w:rsid w:val="006C4F73"/>
    <w:rsid w:val="006C58AE"/>
    <w:rsid w:val="006C5CC8"/>
    <w:rsid w:val="006C6D19"/>
    <w:rsid w:val="006D00B0"/>
    <w:rsid w:val="006D00B7"/>
    <w:rsid w:val="006D1CF3"/>
    <w:rsid w:val="006D3BEB"/>
    <w:rsid w:val="006D4A58"/>
    <w:rsid w:val="006D693E"/>
    <w:rsid w:val="006D784B"/>
    <w:rsid w:val="006E060B"/>
    <w:rsid w:val="006E0903"/>
    <w:rsid w:val="006E1036"/>
    <w:rsid w:val="006E1324"/>
    <w:rsid w:val="006E2B1D"/>
    <w:rsid w:val="006E42C6"/>
    <w:rsid w:val="006E54D3"/>
    <w:rsid w:val="006E6A77"/>
    <w:rsid w:val="006F1CF4"/>
    <w:rsid w:val="006F4227"/>
    <w:rsid w:val="006F71FA"/>
    <w:rsid w:val="006F7F34"/>
    <w:rsid w:val="007011FD"/>
    <w:rsid w:val="0070200E"/>
    <w:rsid w:val="00703096"/>
    <w:rsid w:val="0070373E"/>
    <w:rsid w:val="0070427F"/>
    <w:rsid w:val="00705852"/>
    <w:rsid w:val="0070598E"/>
    <w:rsid w:val="00706A82"/>
    <w:rsid w:val="00711826"/>
    <w:rsid w:val="00711BAD"/>
    <w:rsid w:val="007125A4"/>
    <w:rsid w:val="007149D3"/>
    <w:rsid w:val="0071519C"/>
    <w:rsid w:val="0071600F"/>
    <w:rsid w:val="00716CED"/>
    <w:rsid w:val="00717237"/>
    <w:rsid w:val="00723E8A"/>
    <w:rsid w:val="007240AB"/>
    <w:rsid w:val="00725756"/>
    <w:rsid w:val="00730053"/>
    <w:rsid w:val="007312D0"/>
    <w:rsid w:val="007313DA"/>
    <w:rsid w:val="00733CFB"/>
    <w:rsid w:val="0073675B"/>
    <w:rsid w:val="007369D2"/>
    <w:rsid w:val="0074146B"/>
    <w:rsid w:val="00742CB0"/>
    <w:rsid w:val="00743038"/>
    <w:rsid w:val="00744C0F"/>
    <w:rsid w:val="007456D7"/>
    <w:rsid w:val="0075152B"/>
    <w:rsid w:val="0075201F"/>
    <w:rsid w:val="00752E18"/>
    <w:rsid w:val="0075500F"/>
    <w:rsid w:val="0075572E"/>
    <w:rsid w:val="007563CF"/>
    <w:rsid w:val="007564F8"/>
    <w:rsid w:val="0075718A"/>
    <w:rsid w:val="0075780A"/>
    <w:rsid w:val="0076248F"/>
    <w:rsid w:val="00762987"/>
    <w:rsid w:val="007639BD"/>
    <w:rsid w:val="00763E06"/>
    <w:rsid w:val="00764CD7"/>
    <w:rsid w:val="007650D5"/>
    <w:rsid w:val="00766D19"/>
    <w:rsid w:val="00767CA4"/>
    <w:rsid w:val="00772006"/>
    <w:rsid w:val="0077267C"/>
    <w:rsid w:val="00772C73"/>
    <w:rsid w:val="00773F2D"/>
    <w:rsid w:val="0077439D"/>
    <w:rsid w:val="007756C1"/>
    <w:rsid w:val="00781CA1"/>
    <w:rsid w:val="00781F22"/>
    <w:rsid w:val="0078295F"/>
    <w:rsid w:val="007834B4"/>
    <w:rsid w:val="00784147"/>
    <w:rsid w:val="00786191"/>
    <w:rsid w:val="00786D66"/>
    <w:rsid w:val="00794F28"/>
    <w:rsid w:val="00795626"/>
    <w:rsid w:val="00797399"/>
    <w:rsid w:val="007A056E"/>
    <w:rsid w:val="007A05F3"/>
    <w:rsid w:val="007A0885"/>
    <w:rsid w:val="007A56D2"/>
    <w:rsid w:val="007A5984"/>
    <w:rsid w:val="007B020C"/>
    <w:rsid w:val="007B134E"/>
    <w:rsid w:val="007B2674"/>
    <w:rsid w:val="007B2E15"/>
    <w:rsid w:val="007B4147"/>
    <w:rsid w:val="007B523A"/>
    <w:rsid w:val="007B5A7C"/>
    <w:rsid w:val="007B6AE6"/>
    <w:rsid w:val="007B755A"/>
    <w:rsid w:val="007C2F30"/>
    <w:rsid w:val="007C5119"/>
    <w:rsid w:val="007C5D33"/>
    <w:rsid w:val="007C61E6"/>
    <w:rsid w:val="007D10AA"/>
    <w:rsid w:val="007D1255"/>
    <w:rsid w:val="007D33CC"/>
    <w:rsid w:val="007D371B"/>
    <w:rsid w:val="007E20E5"/>
    <w:rsid w:val="007E448E"/>
    <w:rsid w:val="007E4C94"/>
    <w:rsid w:val="007E5D13"/>
    <w:rsid w:val="007E62E6"/>
    <w:rsid w:val="007F0645"/>
    <w:rsid w:val="007F066A"/>
    <w:rsid w:val="007F0C4D"/>
    <w:rsid w:val="007F1B9D"/>
    <w:rsid w:val="007F1E73"/>
    <w:rsid w:val="007F2CAA"/>
    <w:rsid w:val="007F6726"/>
    <w:rsid w:val="007F6BE6"/>
    <w:rsid w:val="007F7925"/>
    <w:rsid w:val="00800D3C"/>
    <w:rsid w:val="0080162A"/>
    <w:rsid w:val="0080248A"/>
    <w:rsid w:val="00804F58"/>
    <w:rsid w:val="00806830"/>
    <w:rsid w:val="008073B1"/>
    <w:rsid w:val="0081144B"/>
    <w:rsid w:val="008135F5"/>
    <w:rsid w:val="00813AE2"/>
    <w:rsid w:val="00813E96"/>
    <w:rsid w:val="00814530"/>
    <w:rsid w:val="00815774"/>
    <w:rsid w:val="008172FB"/>
    <w:rsid w:val="00817CCE"/>
    <w:rsid w:val="00825BDC"/>
    <w:rsid w:val="00826936"/>
    <w:rsid w:val="00826A68"/>
    <w:rsid w:val="008303A0"/>
    <w:rsid w:val="00836882"/>
    <w:rsid w:val="00840A09"/>
    <w:rsid w:val="00842605"/>
    <w:rsid w:val="00844718"/>
    <w:rsid w:val="00845374"/>
    <w:rsid w:val="00846B2A"/>
    <w:rsid w:val="00851757"/>
    <w:rsid w:val="008559F3"/>
    <w:rsid w:val="00856CA3"/>
    <w:rsid w:val="00857971"/>
    <w:rsid w:val="008603D6"/>
    <w:rsid w:val="00861A06"/>
    <w:rsid w:val="00865BC1"/>
    <w:rsid w:val="00871079"/>
    <w:rsid w:val="00872146"/>
    <w:rsid w:val="00872E1F"/>
    <w:rsid w:val="008744BB"/>
    <w:rsid w:val="0087496A"/>
    <w:rsid w:val="00881315"/>
    <w:rsid w:val="00883A92"/>
    <w:rsid w:val="0088609E"/>
    <w:rsid w:val="0088653D"/>
    <w:rsid w:val="008877AB"/>
    <w:rsid w:val="00890716"/>
    <w:rsid w:val="00890EEE"/>
    <w:rsid w:val="00892B35"/>
    <w:rsid w:val="0089316E"/>
    <w:rsid w:val="00893C16"/>
    <w:rsid w:val="008A138D"/>
    <w:rsid w:val="008A375B"/>
    <w:rsid w:val="008A49DE"/>
    <w:rsid w:val="008A4CF6"/>
    <w:rsid w:val="008A69CD"/>
    <w:rsid w:val="008B031B"/>
    <w:rsid w:val="008B1568"/>
    <w:rsid w:val="008B30B6"/>
    <w:rsid w:val="008B3959"/>
    <w:rsid w:val="008B4405"/>
    <w:rsid w:val="008B6094"/>
    <w:rsid w:val="008B796F"/>
    <w:rsid w:val="008BDE76"/>
    <w:rsid w:val="008C0828"/>
    <w:rsid w:val="008C20AF"/>
    <w:rsid w:val="008C26B8"/>
    <w:rsid w:val="008C26DC"/>
    <w:rsid w:val="008C45F8"/>
    <w:rsid w:val="008C53BD"/>
    <w:rsid w:val="008C58E6"/>
    <w:rsid w:val="008C5AB1"/>
    <w:rsid w:val="008C66DC"/>
    <w:rsid w:val="008C6964"/>
    <w:rsid w:val="008D222F"/>
    <w:rsid w:val="008D3986"/>
    <w:rsid w:val="008D49BA"/>
    <w:rsid w:val="008D5C37"/>
    <w:rsid w:val="008D6762"/>
    <w:rsid w:val="008E132C"/>
    <w:rsid w:val="008E197C"/>
    <w:rsid w:val="008E3DE9"/>
    <w:rsid w:val="008E4E66"/>
    <w:rsid w:val="008E50D2"/>
    <w:rsid w:val="008E546D"/>
    <w:rsid w:val="008E6563"/>
    <w:rsid w:val="008F282C"/>
    <w:rsid w:val="008F324E"/>
    <w:rsid w:val="008F3E12"/>
    <w:rsid w:val="008F4EFC"/>
    <w:rsid w:val="008F74EC"/>
    <w:rsid w:val="008F752C"/>
    <w:rsid w:val="008F7BB7"/>
    <w:rsid w:val="00901708"/>
    <w:rsid w:val="0090396C"/>
    <w:rsid w:val="00903E3F"/>
    <w:rsid w:val="00904D8A"/>
    <w:rsid w:val="00904DAA"/>
    <w:rsid w:val="00904F8D"/>
    <w:rsid w:val="009107ED"/>
    <w:rsid w:val="00910D71"/>
    <w:rsid w:val="00911661"/>
    <w:rsid w:val="00913863"/>
    <w:rsid w:val="009138BF"/>
    <w:rsid w:val="0092040E"/>
    <w:rsid w:val="0092161F"/>
    <w:rsid w:val="00921A29"/>
    <w:rsid w:val="00921FDC"/>
    <w:rsid w:val="00923E9F"/>
    <w:rsid w:val="0092495E"/>
    <w:rsid w:val="00925073"/>
    <w:rsid w:val="00927929"/>
    <w:rsid w:val="009321BD"/>
    <w:rsid w:val="009327DD"/>
    <w:rsid w:val="00935032"/>
    <w:rsid w:val="0093679E"/>
    <w:rsid w:val="0093698D"/>
    <w:rsid w:val="009372B1"/>
    <w:rsid w:val="009404B5"/>
    <w:rsid w:val="00941947"/>
    <w:rsid w:val="00941D09"/>
    <w:rsid w:val="009428BD"/>
    <w:rsid w:val="0094511B"/>
    <w:rsid w:val="00945BA4"/>
    <w:rsid w:val="00947D05"/>
    <w:rsid w:val="00950CE1"/>
    <w:rsid w:val="00956D77"/>
    <w:rsid w:val="00961825"/>
    <w:rsid w:val="009624BE"/>
    <w:rsid w:val="009636A8"/>
    <w:rsid w:val="00964DAC"/>
    <w:rsid w:val="00967F17"/>
    <w:rsid w:val="00971410"/>
    <w:rsid w:val="00972BB8"/>
    <w:rsid w:val="009730E7"/>
    <w:rsid w:val="009739C8"/>
    <w:rsid w:val="00975A43"/>
    <w:rsid w:val="00981B26"/>
    <w:rsid w:val="00982157"/>
    <w:rsid w:val="009855BA"/>
    <w:rsid w:val="00990099"/>
    <w:rsid w:val="00990D7F"/>
    <w:rsid w:val="00992477"/>
    <w:rsid w:val="00993802"/>
    <w:rsid w:val="00995002"/>
    <w:rsid w:val="009955E5"/>
    <w:rsid w:val="009961F4"/>
    <w:rsid w:val="009A24C3"/>
    <w:rsid w:val="009B1280"/>
    <w:rsid w:val="009B73B1"/>
    <w:rsid w:val="009B7D8C"/>
    <w:rsid w:val="009C1312"/>
    <w:rsid w:val="009C2DB5"/>
    <w:rsid w:val="009C5B0E"/>
    <w:rsid w:val="009C6EAF"/>
    <w:rsid w:val="009C703E"/>
    <w:rsid w:val="009D0F64"/>
    <w:rsid w:val="009D1AC5"/>
    <w:rsid w:val="009D1CF5"/>
    <w:rsid w:val="009D2C47"/>
    <w:rsid w:val="009D4EBA"/>
    <w:rsid w:val="009E0866"/>
    <w:rsid w:val="009E5AE9"/>
    <w:rsid w:val="009E64DD"/>
    <w:rsid w:val="009E6FBE"/>
    <w:rsid w:val="009F4AC3"/>
    <w:rsid w:val="009F51C2"/>
    <w:rsid w:val="009F713B"/>
    <w:rsid w:val="009FD8BB"/>
    <w:rsid w:val="00A00F08"/>
    <w:rsid w:val="00A02C02"/>
    <w:rsid w:val="00A0C2B9"/>
    <w:rsid w:val="00A119B4"/>
    <w:rsid w:val="00A1394E"/>
    <w:rsid w:val="00A149CD"/>
    <w:rsid w:val="00A14B6F"/>
    <w:rsid w:val="00A170A2"/>
    <w:rsid w:val="00A17E1D"/>
    <w:rsid w:val="00A213E1"/>
    <w:rsid w:val="00A21BAB"/>
    <w:rsid w:val="00A24006"/>
    <w:rsid w:val="00A25468"/>
    <w:rsid w:val="00A2610C"/>
    <w:rsid w:val="00A30B78"/>
    <w:rsid w:val="00A31878"/>
    <w:rsid w:val="00A31EBE"/>
    <w:rsid w:val="00A32C31"/>
    <w:rsid w:val="00A379C9"/>
    <w:rsid w:val="00A4115F"/>
    <w:rsid w:val="00A41DDD"/>
    <w:rsid w:val="00A45273"/>
    <w:rsid w:val="00A4543B"/>
    <w:rsid w:val="00A45ADE"/>
    <w:rsid w:val="00A534AE"/>
    <w:rsid w:val="00A534B8"/>
    <w:rsid w:val="00A54063"/>
    <w:rsid w:val="00A5409F"/>
    <w:rsid w:val="00A57460"/>
    <w:rsid w:val="00A62732"/>
    <w:rsid w:val="00A63054"/>
    <w:rsid w:val="00A6448A"/>
    <w:rsid w:val="00A67E10"/>
    <w:rsid w:val="00A70000"/>
    <w:rsid w:val="00A71028"/>
    <w:rsid w:val="00A75B36"/>
    <w:rsid w:val="00A77FC2"/>
    <w:rsid w:val="00A8076C"/>
    <w:rsid w:val="00A80B42"/>
    <w:rsid w:val="00A868DB"/>
    <w:rsid w:val="00A87125"/>
    <w:rsid w:val="00A873E9"/>
    <w:rsid w:val="00A8762A"/>
    <w:rsid w:val="00A91DC8"/>
    <w:rsid w:val="00A92F13"/>
    <w:rsid w:val="00A93782"/>
    <w:rsid w:val="00A95432"/>
    <w:rsid w:val="00AA0C03"/>
    <w:rsid w:val="00AA10B2"/>
    <w:rsid w:val="00AA2142"/>
    <w:rsid w:val="00AA3924"/>
    <w:rsid w:val="00AA7A96"/>
    <w:rsid w:val="00AB00FB"/>
    <w:rsid w:val="00AB099B"/>
    <w:rsid w:val="00AB13FF"/>
    <w:rsid w:val="00AB2A76"/>
    <w:rsid w:val="00AB2E0F"/>
    <w:rsid w:val="00AB3008"/>
    <w:rsid w:val="00AB361C"/>
    <w:rsid w:val="00AB3E5B"/>
    <w:rsid w:val="00AB4D1A"/>
    <w:rsid w:val="00AB6A17"/>
    <w:rsid w:val="00AC0E82"/>
    <w:rsid w:val="00AC0F4E"/>
    <w:rsid w:val="00AC15D5"/>
    <w:rsid w:val="00AC6D0E"/>
    <w:rsid w:val="00AD02E4"/>
    <w:rsid w:val="00AD1CBB"/>
    <w:rsid w:val="00AD2BBA"/>
    <w:rsid w:val="00AD42AA"/>
    <w:rsid w:val="00AD5EA7"/>
    <w:rsid w:val="00AD7C66"/>
    <w:rsid w:val="00AE1AB3"/>
    <w:rsid w:val="00AE2E9B"/>
    <w:rsid w:val="00AE3327"/>
    <w:rsid w:val="00AE33F9"/>
    <w:rsid w:val="00AE4022"/>
    <w:rsid w:val="00AE4760"/>
    <w:rsid w:val="00AE4D53"/>
    <w:rsid w:val="00AE7E00"/>
    <w:rsid w:val="00AF2834"/>
    <w:rsid w:val="00AF338E"/>
    <w:rsid w:val="00AF3F5B"/>
    <w:rsid w:val="00AF6A69"/>
    <w:rsid w:val="00AF7FD2"/>
    <w:rsid w:val="00B024F0"/>
    <w:rsid w:val="00B02F35"/>
    <w:rsid w:val="00B0619F"/>
    <w:rsid w:val="00B06427"/>
    <w:rsid w:val="00B07573"/>
    <w:rsid w:val="00B14C54"/>
    <w:rsid w:val="00B2036D"/>
    <w:rsid w:val="00B24847"/>
    <w:rsid w:val="00B25138"/>
    <w:rsid w:val="00B26C50"/>
    <w:rsid w:val="00B27FCB"/>
    <w:rsid w:val="00B303ED"/>
    <w:rsid w:val="00B30421"/>
    <w:rsid w:val="00B33414"/>
    <w:rsid w:val="00B34633"/>
    <w:rsid w:val="00B35822"/>
    <w:rsid w:val="00B4016E"/>
    <w:rsid w:val="00B41095"/>
    <w:rsid w:val="00B4120E"/>
    <w:rsid w:val="00B43563"/>
    <w:rsid w:val="00B46033"/>
    <w:rsid w:val="00B529C1"/>
    <w:rsid w:val="00B53FCE"/>
    <w:rsid w:val="00B54E2B"/>
    <w:rsid w:val="00B62436"/>
    <w:rsid w:val="00B64420"/>
    <w:rsid w:val="00B65452"/>
    <w:rsid w:val="00B66780"/>
    <w:rsid w:val="00B701EA"/>
    <w:rsid w:val="00B72931"/>
    <w:rsid w:val="00B77171"/>
    <w:rsid w:val="00B80AAD"/>
    <w:rsid w:val="00B80ADE"/>
    <w:rsid w:val="00B80E38"/>
    <w:rsid w:val="00B81499"/>
    <w:rsid w:val="00B81824"/>
    <w:rsid w:val="00B834E8"/>
    <w:rsid w:val="00B84E04"/>
    <w:rsid w:val="00B86DCF"/>
    <w:rsid w:val="00B95595"/>
    <w:rsid w:val="00B9585E"/>
    <w:rsid w:val="00B977A5"/>
    <w:rsid w:val="00BA002C"/>
    <w:rsid w:val="00BA1453"/>
    <w:rsid w:val="00BA17EA"/>
    <w:rsid w:val="00BA4F6B"/>
    <w:rsid w:val="00BA4FDE"/>
    <w:rsid w:val="00BA5C10"/>
    <w:rsid w:val="00BA6A9B"/>
    <w:rsid w:val="00BA7230"/>
    <w:rsid w:val="00BA7AAB"/>
    <w:rsid w:val="00BB36FD"/>
    <w:rsid w:val="00BB4B62"/>
    <w:rsid w:val="00BC30A6"/>
    <w:rsid w:val="00BD1070"/>
    <w:rsid w:val="00BD35DB"/>
    <w:rsid w:val="00BD7B89"/>
    <w:rsid w:val="00BD7D90"/>
    <w:rsid w:val="00BE1B18"/>
    <w:rsid w:val="00BE2B20"/>
    <w:rsid w:val="00BE2FC2"/>
    <w:rsid w:val="00BE407E"/>
    <w:rsid w:val="00BE519A"/>
    <w:rsid w:val="00BF02E2"/>
    <w:rsid w:val="00BF2D0C"/>
    <w:rsid w:val="00BF35D4"/>
    <w:rsid w:val="00BF732E"/>
    <w:rsid w:val="00C01A65"/>
    <w:rsid w:val="00C0238D"/>
    <w:rsid w:val="00C07769"/>
    <w:rsid w:val="00C11B0C"/>
    <w:rsid w:val="00C11C4F"/>
    <w:rsid w:val="00C131CD"/>
    <w:rsid w:val="00C13802"/>
    <w:rsid w:val="00C13D14"/>
    <w:rsid w:val="00C1401A"/>
    <w:rsid w:val="00C1448F"/>
    <w:rsid w:val="00C14575"/>
    <w:rsid w:val="00C15AA8"/>
    <w:rsid w:val="00C17B2E"/>
    <w:rsid w:val="00C208A7"/>
    <w:rsid w:val="00C21B4B"/>
    <w:rsid w:val="00C22061"/>
    <w:rsid w:val="00C234BE"/>
    <w:rsid w:val="00C30D82"/>
    <w:rsid w:val="00C32733"/>
    <w:rsid w:val="00C333BB"/>
    <w:rsid w:val="00C42273"/>
    <w:rsid w:val="00C42ECB"/>
    <w:rsid w:val="00C436AB"/>
    <w:rsid w:val="00C44A8C"/>
    <w:rsid w:val="00C54403"/>
    <w:rsid w:val="00C5570C"/>
    <w:rsid w:val="00C55EB2"/>
    <w:rsid w:val="00C56C87"/>
    <w:rsid w:val="00C61607"/>
    <w:rsid w:val="00C62B29"/>
    <w:rsid w:val="00C65653"/>
    <w:rsid w:val="00C65E53"/>
    <w:rsid w:val="00C664FC"/>
    <w:rsid w:val="00C70C44"/>
    <w:rsid w:val="00C75883"/>
    <w:rsid w:val="00C76004"/>
    <w:rsid w:val="00C7DDD9"/>
    <w:rsid w:val="00C805F0"/>
    <w:rsid w:val="00C812CA"/>
    <w:rsid w:val="00C813E9"/>
    <w:rsid w:val="00C82D6B"/>
    <w:rsid w:val="00C830B4"/>
    <w:rsid w:val="00C8681E"/>
    <w:rsid w:val="00C90124"/>
    <w:rsid w:val="00C9033A"/>
    <w:rsid w:val="00C909F2"/>
    <w:rsid w:val="00C92396"/>
    <w:rsid w:val="00C92CAA"/>
    <w:rsid w:val="00C92CCC"/>
    <w:rsid w:val="00C95067"/>
    <w:rsid w:val="00C96AB7"/>
    <w:rsid w:val="00CA0226"/>
    <w:rsid w:val="00CA06F0"/>
    <w:rsid w:val="00CA1FC6"/>
    <w:rsid w:val="00CA2C72"/>
    <w:rsid w:val="00CA5A99"/>
    <w:rsid w:val="00CB2145"/>
    <w:rsid w:val="00CB3D32"/>
    <w:rsid w:val="00CB4CB2"/>
    <w:rsid w:val="00CB5FD4"/>
    <w:rsid w:val="00CB66B0"/>
    <w:rsid w:val="00CB7537"/>
    <w:rsid w:val="00CB7CEC"/>
    <w:rsid w:val="00CB7E96"/>
    <w:rsid w:val="00CB7F15"/>
    <w:rsid w:val="00CC31B9"/>
    <w:rsid w:val="00CC4AC7"/>
    <w:rsid w:val="00CC72F4"/>
    <w:rsid w:val="00CC74A4"/>
    <w:rsid w:val="00CD0D4B"/>
    <w:rsid w:val="00CD0F5D"/>
    <w:rsid w:val="00CD25EA"/>
    <w:rsid w:val="00CD4E79"/>
    <w:rsid w:val="00CD5413"/>
    <w:rsid w:val="00CD5789"/>
    <w:rsid w:val="00CD584D"/>
    <w:rsid w:val="00CD5943"/>
    <w:rsid w:val="00CD6723"/>
    <w:rsid w:val="00CE00CC"/>
    <w:rsid w:val="00CE0ECB"/>
    <w:rsid w:val="00CE0F90"/>
    <w:rsid w:val="00CE21BE"/>
    <w:rsid w:val="00CE2653"/>
    <w:rsid w:val="00CE5951"/>
    <w:rsid w:val="00CE6785"/>
    <w:rsid w:val="00CE759A"/>
    <w:rsid w:val="00CF104A"/>
    <w:rsid w:val="00CF353B"/>
    <w:rsid w:val="00CF60C6"/>
    <w:rsid w:val="00CF73E9"/>
    <w:rsid w:val="00D02594"/>
    <w:rsid w:val="00D063CE"/>
    <w:rsid w:val="00D06DA9"/>
    <w:rsid w:val="00D10BCB"/>
    <w:rsid w:val="00D1299A"/>
    <w:rsid w:val="00D136E3"/>
    <w:rsid w:val="00D15A52"/>
    <w:rsid w:val="00D15D03"/>
    <w:rsid w:val="00D15FF9"/>
    <w:rsid w:val="00D16A35"/>
    <w:rsid w:val="00D20071"/>
    <w:rsid w:val="00D2403C"/>
    <w:rsid w:val="00D2618C"/>
    <w:rsid w:val="00D30BF1"/>
    <w:rsid w:val="00D30EE1"/>
    <w:rsid w:val="00D31E35"/>
    <w:rsid w:val="00D362C0"/>
    <w:rsid w:val="00D3F819"/>
    <w:rsid w:val="00D42AB8"/>
    <w:rsid w:val="00D44764"/>
    <w:rsid w:val="00D45160"/>
    <w:rsid w:val="00D45616"/>
    <w:rsid w:val="00D4599A"/>
    <w:rsid w:val="00D45E9B"/>
    <w:rsid w:val="00D464AB"/>
    <w:rsid w:val="00D507E2"/>
    <w:rsid w:val="00D534B3"/>
    <w:rsid w:val="00D54948"/>
    <w:rsid w:val="00D56F09"/>
    <w:rsid w:val="00D60915"/>
    <w:rsid w:val="00D61B2D"/>
    <w:rsid w:val="00D61CE0"/>
    <w:rsid w:val="00D621FF"/>
    <w:rsid w:val="00D63D4A"/>
    <w:rsid w:val="00D678DB"/>
    <w:rsid w:val="00D71DA0"/>
    <w:rsid w:val="00D74AB8"/>
    <w:rsid w:val="00D74D8A"/>
    <w:rsid w:val="00D762F0"/>
    <w:rsid w:val="00D76A20"/>
    <w:rsid w:val="00D76DEA"/>
    <w:rsid w:val="00D82E47"/>
    <w:rsid w:val="00D870C3"/>
    <w:rsid w:val="00D90DBB"/>
    <w:rsid w:val="00D93620"/>
    <w:rsid w:val="00D93A14"/>
    <w:rsid w:val="00D942D0"/>
    <w:rsid w:val="00D946E9"/>
    <w:rsid w:val="00D95AA9"/>
    <w:rsid w:val="00D96336"/>
    <w:rsid w:val="00D970FB"/>
    <w:rsid w:val="00D973A3"/>
    <w:rsid w:val="00D9754D"/>
    <w:rsid w:val="00D97C91"/>
    <w:rsid w:val="00D97F7A"/>
    <w:rsid w:val="00DA01AB"/>
    <w:rsid w:val="00DA4647"/>
    <w:rsid w:val="00DC0522"/>
    <w:rsid w:val="00DC6A49"/>
    <w:rsid w:val="00DC74E1"/>
    <w:rsid w:val="00DD1D22"/>
    <w:rsid w:val="00DD2699"/>
    <w:rsid w:val="00DD2BA1"/>
    <w:rsid w:val="00DD2F4E"/>
    <w:rsid w:val="00DE07A5"/>
    <w:rsid w:val="00DE1E60"/>
    <w:rsid w:val="00DE2CE3"/>
    <w:rsid w:val="00DE39B0"/>
    <w:rsid w:val="00DE5C27"/>
    <w:rsid w:val="00DF05D2"/>
    <w:rsid w:val="00DF1BC2"/>
    <w:rsid w:val="00DF371C"/>
    <w:rsid w:val="00E00F8E"/>
    <w:rsid w:val="00E01176"/>
    <w:rsid w:val="00E02153"/>
    <w:rsid w:val="00E02F68"/>
    <w:rsid w:val="00E0384F"/>
    <w:rsid w:val="00E0468A"/>
    <w:rsid w:val="00E04B2B"/>
    <w:rsid w:val="00E04DAF"/>
    <w:rsid w:val="00E07CA2"/>
    <w:rsid w:val="00E112C7"/>
    <w:rsid w:val="00E12595"/>
    <w:rsid w:val="00E15926"/>
    <w:rsid w:val="00E178FA"/>
    <w:rsid w:val="00E2011F"/>
    <w:rsid w:val="00E20C12"/>
    <w:rsid w:val="00E20F46"/>
    <w:rsid w:val="00E22F6B"/>
    <w:rsid w:val="00E2357F"/>
    <w:rsid w:val="00E2482E"/>
    <w:rsid w:val="00E24EA4"/>
    <w:rsid w:val="00E26817"/>
    <w:rsid w:val="00E26A9B"/>
    <w:rsid w:val="00E31473"/>
    <w:rsid w:val="00E32099"/>
    <w:rsid w:val="00E32ED9"/>
    <w:rsid w:val="00E35491"/>
    <w:rsid w:val="00E35F30"/>
    <w:rsid w:val="00E360F9"/>
    <w:rsid w:val="00E369A1"/>
    <w:rsid w:val="00E40E0B"/>
    <w:rsid w:val="00E4272D"/>
    <w:rsid w:val="00E45304"/>
    <w:rsid w:val="00E5058E"/>
    <w:rsid w:val="00E51733"/>
    <w:rsid w:val="00E51A8D"/>
    <w:rsid w:val="00E53623"/>
    <w:rsid w:val="00E56264"/>
    <w:rsid w:val="00E604B6"/>
    <w:rsid w:val="00E6093C"/>
    <w:rsid w:val="00E61207"/>
    <w:rsid w:val="00E64AD0"/>
    <w:rsid w:val="00E65153"/>
    <w:rsid w:val="00E66229"/>
    <w:rsid w:val="00E669D8"/>
    <w:rsid w:val="00E66CA0"/>
    <w:rsid w:val="00E67ABC"/>
    <w:rsid w:val="00E70F7D"/>
    <w:rsid w:val="00E73008"/>
    <w:rsid w:val="00E74A4C"/>
    <w:rsid w:val="00E760BC"/>
    <w:rsid w:val="00E836F5"/>
    <w:rsid w:val="00E855BC"/>
    <w:rsid w:val="00E90003"/>
    <w:rsid w:val="00E91F66"/>
    <w:rsid w:val="00E95B28"/>
    <w:rsid w:val="00E9627B"/>
    <w:rsid w:val="00E9779D"/>
    <w:rsid w:val="00E97A1D"/>
    <w:rsid w:val="00EA2CA0"/>
    <w:rsid w:val="00EA487E"/>
    <w:rsid w:val="00EB0BD1"/>
    <w:rsid w:val="00EB1E1C"/>
    <w:rsid w:val="00EB3883"/>
    <w:rsid w:val="00EB58EF"/>
    <w:rsid w:val="00EB5B84"/>
    <w:rsid w:val="00EB7D5B"/>
    <w:rsid w:val="00EC25E4"/>
    <w:rsid w:val="00EC30C1"/>
    <w:rsid w:val="00EC5ABC"/>
    <w:rsid w:val="00ED1EDE"/>
    <w:rsid w:val="00EE5BFC"/>
    <w:rsid w:val="00EE6D2A"/>
    <w:rsid w:val="00EF01E5"/>
    <w:rsid w:val="00EF060F"/>
    <w:rsid w:val="00EF0A39"/>
    <w:rsid w:val="00EF2E43"/>
    <w:rsid w:val="00EF587C"/>
    <w:rsid w:val="00EF66DE"/>
    <w:rsid w:val="00F00DC7"/>
    <w:rsid w:val="00F054AE"/>
    <w:rsid w:val="00F054B0"/>
    <w:rsid w:val="00F13D7E"/>
    <w:rsid w:val="00F14D7F"/>
    <w:rsid w:val="00F16774"/>
    <w:rsid w:val="00F20AC8"/>
    <w:rsid w:val="00F22122"/>
    <w:rsid w:val="00F234F0"/>
    <w:rsid w:val="00F253F1"/>
    <w:rsid w:val="00F25C5B"/>
    <w:rsid w:val="00F30578"/>
    <w:rsid w:val="00F30A8C"/>
    <w:rsid w:val="00F32065"/>
    <w:rsid w:val="00F32BFF"/>
    <w:rsid w:val="00F33626"/>
    <w:rsid w:val="00F3440E"/>
    <w:rsid w:val="00F3454B"/>
    <w:rsid w:val="00F363B7"/>
    <w:rsid w:val="00F37CFF"/>
    <w:rsid w:val="00F41164"/>
    <w:rsid w:val="00F417C2"/>
    <w:rsid w:val="00F43A6C"/>
    <w:rsid w:val="00F4664F"/>
    <w:rsid w:val="00F522E3"/>
    <w:rsid w:val="00F53A75"/>
    <w:rsid w:val="00F54D3A"/>
    <w:rsid w:val="00F54F06"/>
    <w:rsid w:val="00F57ADA"/>
    <w:rsid w:val="00F60B5A"/>
    <w:rsid w:val="00F62F51"/>
    <w:rsid w:val="00F633D2"/>
    <w:rsid w:val="00F64FAA"/>
    <w:rsid w:val="00F65B7F"/>
    <w:rsid w:val="00F66145"/>
    <w:rsid w:val="00F6688D"/>
    <w:rsid w:val="00F67719"/>
    <w:rsid w:val="00F73A61"/>
    <w:rsid w:val="00F742A6"/>
    <w:rsid w:val="00F77EC1"/>
    <w:rsid w:val="00F81980"/>
    <w:rsid w:val="00F829C4"/>
    <w:rsid w:val="00F832AE"/>
    <w:rsid w:val="00F8349F"/>
    <w:rsid w:val="00F83EF9"/>
    <w:rsid w:val="00F8512B"/>
    <w:rsid w:val="00F85582"/>
    <w:rsid w:val="00F91D43"/>
    <w:rsid w:val="00F9358A"/>
    <w:rsid w:val="00FA3305"/>
    <w:rsid w:val="00FA3555"/>
    <w:rsid w:val="00FA3E8B"/>
    <w:rsid w:val="00FA4869"/>
    <w:rsid w:val="00FB3875"/>
    <w:rsid w:val="00FC008F"/>
    <w:rsid w:val="00FC05C7"/>
    <w:rsid w:val="00FC0857"/>
    <w:rsid w:val="00FC0E4A"/>
    <w:rsid w:val="00FC1999"/>
    <w:rsid w:val="00FC3355"/>
    <w:rsid w:val="00FC4F44"/>
    <w:rsid w:val="00FD0625"/>
    <w:rsid w:val="00FD07D1"/>
    <w:rsid w:val="00FD0A93"/>
    <w:rsid w:val="00FD307F"/>
    <w:rsid w:val="00FD35B6"/>
    <w:rsid w:val="00FD43C2"/>
    <w:rsid w:val="00FD62A2"/>
    <w:rsid w:val="00FE5BEA"/>
    <w:rsid w:val="00FE5E0D"/>
    <w:rsid w:val="00FE7FC2"/>
    <w:rsid w:val="00FF04EC"/>
    <w:rsid w:val="00FF25C0"/>
    <w:rsid w:val="00FF43E4"/>
    <w:rsid w:val="00FF6164"/>
    <w:rsid w:val="00FF76D9"/>
    <w:rsid w:val="00FF7829"/>
    <w:rsid w:val="01066499"/>
    <w:rsid w:val="010A515B"/>
    <w:rsid w:val="010BA4C8"/>
    <w:rsid w:val="010CCB22"/>
    <w:rsid w:val="011FEE15"/>
    <w:rsid w:val="01202A8E"/>
    <w:rsid w:val="012572F6"/>
    <w:rsid w:val="01264DCC"/>
    <w:rsid w:val="012ADA93"/>
    <w:rsid w:val="013016EA"/>
    <w:rsid w:val="013C8EBF"/>
    <w:rsid w:val="01455D3F"/>
    <w:rsid w:val="014EB39A"/>
    <w:rsid w:val="01629871"/>
    <w:rsid w:val="01AB1CFE"/>
    <w:rsid w:val="01CD2E49"/>
    <w:rsid w:val="01F6D360"/>
    <w:rsid w:val="020662BF"/>
    <w:rsid w:val="020B47C2"/>
    <w:rsid w:val="02155AC4"/>
    <w:rsid w:val="022B5EB3"/>
    <w:rsid w:val="023D5099"/>
    <w:rsid w:val="025F2E4D"/>
    <w:rsid w:val="02790404"/>
    <w:rsid w:val="027D2821"/>
    <w:rsid w:val="027E8F60"/>
    <w:rsid w:val="0280DDD2"/>
    <w:rsid w:val="028C5EBE"/>
    <w:rsid w:val="0294AB4E"/>
    <w:rsid w:val="029B8185"/>
    <w:rsid w:val="02A3E61D"/>
    <w:rsid w:val="02A42314"/>
    <w:rsid w:val="02AA2628"/>
    <w:rsid w:val="02BEE3B0"/>
    <w:rsid w:val="02E5498B"/>
    <w:rsid w:val="02F1A96F"/>
    <w:rsid w:val="02FFC968"/>
    <w:rsid w:val="03041C89"/>
    <w:rsid w:val="03100438"/>
    <w:rsid w:val="03174FCD"/>
    <w:rsid w:val="031B7A02"/>
    <w:rsid w:val="031D47D4"/>
    <w:rsid w:val="031E7CAE"/>
    <w:rsid w:val="032DF405"/>
    <w:rsid w:val="03340AE7"/>
    <w:rsid w:val="0339CE38"/>
    <w:rsid w:val="033E9655"/>
    <w:rsid w:val="033F2A3C"/>
    <w:rsid w:val="0377186D"/>
    <w:rsid w:val="038201F7"/>
    <w:rsid w:val="038534A9"/>
    <w:rsid w:val="038DF736"/>
    <w:rsid w:val="03A50B17"/>
    <w:rsid w:val="03B62E8C"/>
    <w:rsid w:val="03BE8064"/>
    <w:rsid w:val="03BEFC9B"/>
    <w:rsid w:val="03D2165D"/>
    <w:rsid w:val="03D4DCEF"/>
    <w:rsid w:val="03DC5682"/>
    <w:rsid w:val="03DD9A16"/>
    <w:rsid w:val="03E05AAF"/>
    <w:rsid w:val="03E59B78"/>
    <w:rsid w:val="03EDAF72"/>
    <w:rsid w:val="03F088CD"/>
    <w:rsid w:val="03F5EDA3"/>
    <w:rsid w:val="03FE2EEE"/>
    <w:rsid w:val="0400132E"/>
    <w:rsid w:val="041075FA"/>
    <w:rsid w:val="0417C999"/>
    <w:rsid w:val="042178C3"/>
    <w:rsid w:val="042928C0"/>
    <w:rsid w:val="043E12E6"/>
    <w:rsid w:val="04412B13"/>
    <w:rsid w:val="04685A5C"/>
    <w:rsid w:val="046A66BE"/>
    <w:rsid w:val="0473076E"/>
    <w:rsid w:val="0485CE88"/>
    <w:rsid w:val="0490EE7A"/>
    <w:rsid w:val="04E8D353"/>
    <w:rsid w:val="04F17EEB"/>
    <w:rsid w:val="0500C8AF"/>
    <w:rsid w:val="05241880"/>
    <w:rsid w:val="05279635"/>
    <w:rsid w:val="053AE119"/>
    <w:rsid w:val="05466141"/>
    <w:rsid w:val="05533404"/>
    <w:rsid w:val="055729A0"/>
    <w:rsid w:val="05589E4E"/>
    <w:rsid w:val="055C8FD2"/>
    <w:rsid w:val="056F781D"/>
    <w:rsid w:val="05742A41"/>
    <w:rsid w:val="0575F684"/>
    <w:rsid w:val="057BBFE8"/>
    <w:rsid w:val="057D7C08"/>
    <w:rsid w:val="057D8A44"/>
    <w:rsid w:val="057E70A7"/>
    <w:rsid w:val="0591EEAE"/>
    <w:rsid w:val="05B5163E"/>
    <w:rsid w:val="05B769C4"/>
    <w:rsid w:val="05C8803C"/>
    <w:rsid w:val="05CACA3E"/>
    <w:rsid w:val="05DFCFA2"/>
    <w:rsid w:val="05ECFAF9"/>
    <w:rsid w:val="05F0FCE2"/>
    <w:rsid w:val="05F15489"/>
    <w:rsid w:val="05FD6FB8"/>
    <w:rsid w:val="05FD9E8C"/>
    <w:rsid w:val="05FF17EA"/>
    <w:rsid w:val="06127CB0"/>
    <w:rsid w:val="06256A06"/>
    <w:rsid w:val="06294323"/>
    <w:rsid w:val="06332BBB"/>
    <w:rsid w:val="0646EFAB"/>
    <w:rsid w:val="064DFFFF"/>
    <w:rsid w:val="0657964C"/>
    <w:rsid w:val="06650B4E"/>
    <w:rsid w:val="06657DC5"/>
    <w:rsid w:val="066FE4C2"/>
    <w:rsid w:val="06888913"/>
    <w:rsid w:val="069BC656"/>
    <w:rsid w:val="06B9F4C5"/>
    <w:rsid w:val="06C68DE2"/>
    <w:rsid w:val="06CA8C50"/>
    <w:rsid w:val="06D35E92"/>
    <w:rsid w:val="06EB00E8"/>
    <w:rsid w:val="06FF77CA"/>
    <w:rsid w:val="07119189"/>
    <w:rsid w:val="0737B3F0"/>
    <w:rsid w:val="0737B523"/>
    <w:rsid w:val="073CD578"/>
    <w:rsid w:val="0755A211"/>
    <w:rsid w:val="07662FC0"/>
    <w:rsid w:val="07669A9F"/>
    <w:rsid w:val="0784AB11"/>
    <w:rsid w:val="07A7E9F3"/>
    <w:rsid w:val="07AEE111"/>
    <w:rsid w:val="07B449B1"/>
    <w:rsid w:val="07B45EDB"/>
    <w:rsid w:val="07DD3B0D"/>
    <w:rsid w:val="07EA3F8D"/>
    <w:rsid w:val="08005B21"/>
    <w:rsid w:val="0801E6B7"/>
    <w:rsid w:val="080540C4"/>
    <w:rsid w:val="080BD03E"/>
    <w:rsid w:val="0819F4A8"/>
    <w:rsid w:val="082F41F6"/>
    <w:rsid w:val="083B2CEB"/>
    <w:rsid w:val="08693A9D"/>
    <w:rsid w:val="0873073F"/>
    <w:rsid w:val="08796AF3"/>
    <w:rsid w:val="0880C68B"/>
    <w:rsid w:val="0884EB98"/>
    <w:rsid w:val="0888D500"/>
    <w:rsid w:val="08953D3B"/>
    <w:rsid w:val="089778F6"/>
    <w:rsid w:val="089E2E68"/>
    <w:rsid w:val="08A40842"/>
    <w:rsid w:val="08A5F235"/>
    <w:rsid w:val="08A95837"/>
    <w:rsid w:val="08B48622"/>
    <w:rsid w:val="08D346A2"/>
    <w:rsid w:val="08D4DABF"/>
    <w:rsid w:val="08E61892"/>
    <w:rsid w:val="08F66A7B"/>
    <w:rsid w:val="08F68A80"/>
    <w:rsid w:val="09026B00"/>
    <w:rsid w:val="09214744"/>
    <w:rsid w:val="093B80AB"/>
    <w:rsid w:val="094648CC"/>
    <w:rsid w:val="094DA246"/>
    <w:rsid w:val="09536929"/>
    <w:rsid w:val="0961C34C"/>
    <w:rsid w:val="096395B4"/>
    <w:rsid w:val="097C289B"/>
    <w:rsid w:val="09854CD8"/>
    <w:rsid w:val="098EE65D"/>
    <w:rsid w:val="09AC2C61"/>
    <w:rsid w:val="09BE6837"/>
    <w:rsid w:val="09C3416E"/>
    <w:rsid w:val="09CE1247"/>
    <w:rsid w:val="09D20103"/>
    <w:rsid w:val="09E21982"/>
    <w:rsid w:val="09EB1A1C"/>
    <w:rsid w:val="0A079C6E"/>
    <w:rsid w:val="0A220709"/>
    <w:rsid w:val="0A2DCEE0"/>
    <w:rsid w:val="0A53E01F"/>
    <w:rsid w:val="0A70014E"/>
    <w:rsid w:val="0A9694FF"/>
    <w:rsid w:val="0A995EB1"/>
    <w:rsid w:val="0AA9E33A"/>
    <w:rsid w:val="0AC4EFF3"/>
    <w:rsid w:val="0AD468D5"/>
    <w:rsid w:val="0AD5AD6E"/>
    <w:rsid w:val="0ADD2E94"/>
    <w:rsid w:val="0ADFC99B"/>
    <w:rsid w:val="0AE742E2"/>
    <w:rsid w:val="0AEDCFCD"/>
    <w:rsid w:val="0AF7D5F1"/>
    <w:rsid w:val="0AFFCB36"/>
    <w:rsid w:val="0B107CFA"/>
    <w:rsid w:val="0B171347"/>
    <w:rsid w:val="0B3AFF2F"/>
    <w:rsid w:val="0B455B99"/>
    <w:rsid w:val="0B4CF9AD"/>
    <w:rsid w:val="0B4EBDB8"/>
    <w:rsid w:val="0B6EC3B0"/>
    <w:rsid w:val="0B831B79"/>
    <w:rsid w:val="0B86B7CA"/>
    <w:rsid w:val="0B8C2D5D"/>
    <w:rsid w:val="0B8FE787"/>
    <w:rsid w:val="0B9DD6DC"/>
    <w:rsid w:val="0BA7A6A3"/>
    <w:rsid w:val="0BB6460A"/>
    <w:rsid w:val="0BB75A5A"/>
    <w:rsid w:val="0BC09E38"/>
    <w:rsid w:val="0BEAC04B"/>
    <w:rsid w:val="0BFE1B7F"/>
    <w:rsid w:val="0C0F3BFF"/>
    <w:rsid w:val="0C17AD95"/>
    <w:rsid w:val="0C1C372F"/>
    <w:rsid w:val="0C295EB4"/>
    <w:rsid w:val="0C2A5AED"/>
    <w:rsid w:val="0C366B29"/>
    <w:rsid w:val="0C39CAFF"/>
    <w:rsid w:val="0C3CE7AC"/>
    <w:rsid w:val="0C3D0A10"/>
    <w:rsid w:val="0C429640"/>
    <w:rsid w:val="0C4C0350"/>
    <w:rsid w:val="0C58CFC4"/>
    <w:rsid w:val="0C66FE46"/>
    <w:rsid w:val="0C8F62CE"/>
    <w:rsid w:val="0C954FB9"/>
    <w:rsid w:val="0CB2C9DE"/>
    <w:rsid w:val="0CB77CC5"/>
    <w:rsid w:val="0CBB1502"/>
    <w:rsid w:val="0CC77F99"/>
    <w:rsid w:val="0CEB2D49"/>
    <w:rsid w:val="0D2B76B7"/>
    <w:rsid w:val="0D333C55"/>
    <w:rsid w:val="0D336385"/>
    <w:rsid w:val="0D4D882A"/>
    <w:rsid w:val="0D563B9D"/>
    <w:rsid w:val="0D7922D8"/>
    <w:rsid w:val="0D8849FE"/>
    <w:rsid w:val="0D96717B"/>
    <w:rsid w:val="0D9EB742"/>
    <w:rsid w:val="0DA31B3F"/>
    <w:rsid w:val="0DD680B4"/>
    <w:rsid w:val="0DDE66A1"/>
    <w:rsid w:val="0DE9CF2D"/>
    <w:rsid w:val="0DF0D93E"/>
    <w:rsid w:val="0DF2902D"/>
    <w:rsid w:val="0DFAA3FB"/>
    <w:rsid w:val="0E06A5B4"/>
    <w:rsid w:val="0E362A12"/>
    <w:rsid w:val="0E37F239"/>
    <w:rsid w:val="0E397405"/>
    <w:rsid w:val="0E3A4DE4"/>
    <w:rsid w:val="0E517B06"/>
    <w:rsid w:val="0E7756EC"/>
    <w:rsid w:val="0E831E19"/>
    <w:rsid w:val="0E8AA3F9"/>
    <w:rsid w:val="0E9378F3"/>
    <w:rsid w:val="0EAF8C98"/>
    <w:rsid w:val="0EBF4DD1"/>
    <w:rsid w:val="0EC5BCB0"/>
    <w:rsid w:val="0ECA524C"/>
    <w:rsid w:val="0ECD9C74"/>
    <w:rsid w:val="0ECE9435"/>
    <w:rsid w:val="0ED009D6"/>
    <w:rsid w:val="0EEEFB1C"/>
    <w:rsid w:val="0EF0B95E"/>
    <w:rsid w:val="0EF7D203"/>
    <w:rsid w:val="0EFDD499"/>
    <w:rsid w:val="0F01E70E"/>
    <w:rsid w:val="0F027D5B"/>
    <w:rsid w:val="0F10DF01"/>
    <w:rsid w:val="0F1FFFB7"/>
    <w:rsid w:val="0F301877"/>
    <w:rsid w:val="0F41281B"/>
    <w:rsid w:val="0F41D44E"/>
    <w:rsid w:val="0F4E1458"/>
    <w:rsid w:val="0F5A8454"/>
    <w:rsid w:val="0F645764"/>
    <w:rsid w:val="0F67C682"/>
    <w:rsid w:val="0F6C0F49"/>
    <w:rsid w:val="0F738582"/>
    <w:rsid w:val="0F78FD4D"/>
    <w:rsid w:val="0FA8BE06"/>
    <w:rsid w:val="0FC024C1"/>
    <w:rsid w:val="0FCB0BCE"/>
    <w:rsid w:val="0FCCCAD1"/>
    <w:rsid w:val="0FD0F9C0"/>
    <w:rsid w:val="0FD9CFC4"/>
    <w:rsid w:val="0FDF3D36"/>
    <w:rsid w:val="0FE1CB1E"/>
    <w:rsid w:val="0FF12B96"/>
    <w:rsid w:val="0FF559B8"/>
    <w:rsid w:val="0FFC6764"/>
    <w:rsid w:val="100CB38E"/>
    <w:rsid w:val="1016A277"/>
    <w:rsid w:val="101E74C1"/>
    <w:rsid w:val="101EEE7A"/>
    <w:rsid w:val="102D633D"/>
    <w:rsid w:val="104587E8"/>
    <w:rsid w:val="10520EFD"/>
    <w:rsid w:val="10522842"/>
    <w:rsid w:val="10538C7F"/>
    <w:rsid w:val="10596F13"/>
    <w:rsid w:val="106B90B1"/>
    <w:rsid w:val="107C4565"/>
    <w:rsid w:val="1084E333"/>
    <w:rsid w:val="10A8060C"/>
    <w:rsid w:val="10C2B44B"/>
    <w:rsid w:val="10C459C2"/>
    <w:rsid w:val="111969B5"/>
    <w:rsid w:val="111AA238"/>
    <w:rsid w:val="111DEDCC"/>
    <w:rsid w:val="1136F8AE"/>
    <w:rsid w:val="1139334A"/>
    <w:rsid w:val="113AC063"/>
    <w:rsid w:val="11410131"/>
    <w:rsid w:val="1143F441"/>
    <w:rsid w:val="1144A6C4"/>
    <w:rsid w:val="1144AB2E"/>
    <w:rsid w:val="11476ACC"/>
    <w:rsid w:val="11514B95"/>
    <w:rsid w:val="1162D4AE"/>
    <w:rsid w:val="116492F8"/>
    <w:rsid w:val="116948E9"/>
    <w:rsid w:val="116F92FB"/>
    <w:rsid w:val="1177A7BE"/>
    <w:rsid w:val="117A0B8F"/>
    <w:rsid w:val="11873AD6"/>
    <w:rsid w:val="119EB857"/>
    <w:rsid w:val="11AD2363"/>
    <w:rsid w:val="11B928EB"/>
    <w:rsid w:val="11BC57B4"/>
    <w:rsid w:val="11C459B2"/>
    <w:rsid w:val="11C70981"/>
    <w:rsid w:val="11CEC46C"/>
    <w:rsid w:val="11D02892"/>
    <w:rsid w:val="11D1D54C"/>
    <w:rsid w:val="11E7B70E"/>
    <w:rsid w:val="11FC31C2"/>
    <w:rsid w:val="11FCCFC3"/>
    <w:rsid w:val="120A06B8"/>
    <w:rsid w:val="120D3E83"/>
    <w:rsid w:val="12106982"/>
    <w:rsid w:val="1215D38E"/>
    <w:rsid w:val="121AF24B"/>
    <w:rsid w:val="1226247A"/>
    <w:rsid w:val="12292ED4"/>
    <w:rsid w:val="12356550"/>
    <w:rsid w:val="12459A0A"/>
    <w:rsid w:val="1246ADB6"/>
    <w:rsid w:val="124C0B2E"/>
    <w:rsid w:val="1258087D"/>
    <w:rsid w:val="126DA4EB"/>
    <w:rsid w:val="127C3AB8"/>
    <w:rsid w:val="127DACF1"/>
    <w:rsid w:val="1280919C"/>
    <w:rsid w:val="12872E38"/>
    <w:rsid w:val="1288D7C4"/>
    <w:rsid w:val="128ED0B8"/>
    <w:rsid w:val="129CED5E"/>
    <w:rsid w:val="12A47096"/>
    <w:rsid w:val="12AF08C5"/>
    <w:rsid w:val="12B4D227"/>
    <w:rsid w:val="12D0E6A5"/>
    <w:rsid w:val="12E401E1"/>
    <w:rsid w:val="12F1E784"/>
    <w:rsid w:val="12FB3341"/>
    <w:rsid w:val="12FFE975"/>
    <w:rsid w:val="1300BFF7"/>
    <w:rsid w:val="1317FDCB"/>
    <w:rsid w:val="132501CD"/>
    <w:rsid w:val="13280DBF"/>
    <w:rsid w:val="1354DA9C"/>
    <w:rsid w:val="136C3671"/>
    <w:rsid w:val="136CF775"/>
    <w:rsid w:val="137528F0"/>
    <w:rsid w:val="13776919"/>
    <w:rsid w:val="13904C14"/>
    <w:rsid w:val="1397D437"/>
    <w:rsid w:val="139F2F6A"/>
    <w:rsid w:val="13BFF7F3"/>
    <w:rsid w:val="13E8DCDA"/>
    <w:rsid w:val="13ECABDD"/>
    <w:rsid w:val="13EE6A3F"/>
    <w:rsid w:val="13FF60E9"/>
    <w:rsid w:val="141401BD"/>
    <w:rsid w:val="14333884"/>
    <w:rsid w:val="143CED69"/>
    <w:rsid w:val="1452F482"/>
    <w:rsid w:val="145B4BC3"/>
    <w:rsid w:val="146D98FC"/>
    <w:rsid w:val="14719252"/>
    <w:rsid w:val="147666DA"/>
    <w:rsid w:val="1477BDFA"/>
    <w:rsid w:val="147E03C3"/>
    <w:rsid w:val="1480614A"/>
    <w:rsid w:val="14852F50"/>
    <w:rsid w:val="149C45A3"/>
    <w:rsid w:val="14A337E2"/>
    <w:rsid w:val="14A9D850"/>
    <w:rsid w:val="14ADA0C1"/>
    <w:rsid w:val="14C44681"/>
    <w:rsid w:val="14C5FD3C"/>
    <w:rsid w:val="14DA0FD2"/>
    <w:rsid w:val="14E618F0"/>
    <w:rsid w:val="14ECDD66"/>
    <w:rsid w:val="14FBB7AA"/>
    <w:rsid w:val="150CADB2"/>
    <w:rsid w:val="1513397A"/>
    <w:rsid w:val="15138E94"/>
    <w:rsid w:val="151A5623"/>
    <w:rsid w:val="1528A57E"/>
    <w:rsid w:val="152AF93B"/>
    <w:rsid w:val="153D2CCA"/>
    <w:rsid w:val="154ABCAA"/>
    <w:rsid w:val="1554F820"/>
    <w:rsid w:val="155AC345"/>
    <w:rsid w:val="1574F29D"/>
    <w:rsid w:val="15805114"/>
    <w:rsid w:val="15C6297E"/>
    <w:rsid w:val="15C7B1F6"/>
    <w:rsid w:val="15DBB857"/>
    <w:rsid w:val="15DC59B0"/>
    <w:rsid w:val="15DE767A"/>
    <w:rsid w:val="15F5D9AA"/>
    <w:rsid w:val="16034C65"/>
    <w:rsid w:val="160527D9"/>
    <w:rsid w:val="1612C750"/>
    <w:rsid w:val="161C121D"/>
    <w:rsid w:val="1632FC81"/>
    <w:rsid w:val="16344721"/>
    <w:rsid w:val="165FA527"/>
    <w:rsid w:val="166FE4B8"/>
    <w:rsid w:val="167CFEA8"/>
    <w:rsid w:val="16A68F21"/>
    <w:rsid w:val="16A6C137"/>
    <w:rsid w:val="16C18875"/>
    <w:rsid w:val="16C87C22"/>
    <w:rsid w:val="16DD3418"/>
    <w:rsid w:val="16EC4687"/>
    <w:rsid w:val="16F71296"/>
    <w:rsid w:val="170879B3"/>
    <w:rsid w:val="171652A4"/>
    <w:rsid w:val="174EDA18"/>
    <w:rsid w:val="1755ABB2"/>
    <w:rsid w:val="175A48BB"/>
    <w:rsid w:val="175C82C6"/>
    <w:rsid w:val="177EE48F"/>
    <w:rsid w:val="178071D4"/>
    <w:rsid w:val="1796A5B5"/>
    <w:rsid w:val="17B0A6CB"/>
    <w:rsid w:val="17BCC5D6"/>
    <w:rsid w:val="17C3B8DD"/>
    <w:rsid w:val="17EB5D2E"/>
    <w:rsid w:val="18290982"/>
    <w:rsid w:val="182CA21A"/>
    <w:rsid w:val="184A8D0B"/>
    <w:rsid w:val="184B0241"/>
    <w:rsid w:val="185473B3"/>
    <w:rsid w:val="1857A63A"/>
    <w:rsid w:val="185FBC07"/>
    <w:rsid w:val="18651295"/>
    <w:rsid w:val="186F2828"/>
    <w:rsid w:val="189A42E6"/>
    <w:rsid w:val="18A0CDE1"/>
    <w:rsid w:val="18A15174"/>
    <w:rsid w:val="18A5BDD4"/>
    <w:rsid w:val="18B751CD"/>
    <w:rsid w:val="18BB7C9C"/>
    <w:rsid w:val="18C0101E"/>
    <w:rsid w:val="18EFCA9B"/>
    <w:rsid w:val="18FF0D34"/>
    <w:rsid w:val="18FF12AC"/>
    <w:rsid w:val="19024894"/>
    <w:rsid w:val="1906B736"/>
    <w:rsid w:val="19087BAB"/>
    <w:rsid w:val="191C0EB2"/>
    <w:rsid w:val="192FE19F"/>
    <w:rsid w:val="1957A497"/>
    <w:rsid w:val="1978A9E8"/>
    <w:rsid w:val="199A7C6C"/>
    <w:rsid w:val="19A36665"/>
    <w:rsid w:val="19AE8491"/>
    <w:rsid w:val="19D26971"/>
    <w:rsid w:val="19D7F223"/>
    <w:rsid w:val="19D8CA5D"/>
    <w:rsid w:val="19E8D75E"/>
    <w:rsid w:val="19FA533E"/>
    <w:rsid w:val="19FA6A36"/>
    <w:rsid w:val="1A079DFB"/>
    <w:rsid w:val="1A07AC74"/>
    <w:rsid w:val="1A080A70"/>
    <w:rsid w:val="1A0F6330"/>
    <w:rsid w:val="1A1652FF"/>
    <w:rsid w:val="1A1F0276"/>
    <w:rsid w:val="1A272C16"/>
    <w:rsid w:val="1A29E6B7"/>
    <w:rsid w:val="1A2A98D1"/>
    <w:rsid w:val="1A2F6644"/>
    <w:rsid w:val="1A4EE677"/>
    <w:rsid w:val="1A5423F6"/>
    <w:rsid w:val="1A566B15"/>
    <w:rsid w:val="1A5ABCD0"/>
    <w:rsid w:val="1A622096"/>
    <w:rsid w:val="1A844D66"/>
    <w:rsid w:val="1A9CAC3C"/>
    <w:rsid w:val="1AA3929A"/>
    <w:rsid w:val="1AC60ED9"/>
    <w:rsid w:val="1AC6EBCB"/>
    <w:rsid w:val="1AE37EBD"/>
    <w:rsid w:val="1AE509EE"/>
    <w:rsid w:val="1AE53C08"/>
    <w:rsid w:val="1AF282F1"/>
    <w:rsid w:val="1AFA1E0A"/>
    <w:rsid w:val="1B0E3132"/>
    <w:rsid w:val="1B18EA96"/>
    <w:rsid w:val="1B1D63F8"/>
    <w:rsid w:val="1B1FE180"/>
    <w:rsid w:val="1B3088D6"/>
    <w:rsid w:val="1B44A789"/>
    <w:rsid w:val="1B55016A"/>
    <w:rsid w:val="1B5727F9"/>
    <w:rsid w:val="1B61A121"/>
    <w:rsid w:val="1B7489EB"/>
    <w:rsid w:val="1B7D40AB"/>
    <w:rsid w:val="1B95C722"/>
    <w:rsid w:val="1BA3456E"/>
    <w:rsid w:val="1BCD6E53"/>
    <w:rsid w:val="1BE47A7C"/>
    <w:rsid w:val="1C0DEA41"/>
    <w:rsid w:val="1C302DDA"/>
    <w:rsid w:val="1C46CA2C"/>
    <w:rsid w:val="1C54A3FB"/>
    <w:rsid w:val="1C58D150"/>
    <w:rsid w:val="1C6D15C9"/>
    <w:rsid w:val="1C6EFFD0"/>
    <w:rsid w:val="1C865CCA"/>
    <w:rsid w:val="1C8E59AA"/>
    <w:rsid w:val="1CB844B4"/>
    <w:rsid w:val="1CBBB1E1"/>
    <w:rsid w:val="1CC171AB"/>
    <w:rsid w:val="1CE06D98"/>
    <w:rsid w:val="1D03B358"/>
    <w:rsid w:val="1D0DB8C9"/>
    <w:rsid w:val="1D158E26"/>
    <w:rsid w:val="1D28F675"/>
    <w:rsid w:val="1D3A7968"/>
    <w:rsid w:val="1D4CFADD"/>
    <w:rsid w:val="1D5C43FD"/>
    <w:rsid w:val="1D5EAB30"/>
    <w:rsid w:val="1D713C0B"/>
    <w:rsid w:val="1D73C854"/>
    <w:rsid w:val="1D73E9AD"/>
    <w:rsid w:val="1D976A0E"/>
    <w:rsid w:val="1D9E6B3B"/>
    <w:rsid w:val="1D9E6C60"/>
    <w:rsid w:val="1DA44AA9"/>
    <w:rsid w:val="1DAEF073"/>
    <w:rsid w:val="1DBA118C"/>
    <w:rsid w:val="1DD51064"/>
    <w:rsid w:val="1DE1CEFB"/>
    <w:rsid w:val="1DE3A3A5"/>
    <w:rsid w:val="1DE93809"/>
    <w:rsid w:val="1DFC77F1"/>
    <w:rsid w:val="1E1138DA"/>
    <w:rsid w:val="1E27842D"/>
    <w:rsid w:val="1E2F3E03"/>
    <w:rsid w:val="1E365607"/>
    <w:rsid w:val="1E3B089C"/>
    <w:rsid w:val="1E3C9D59"/>
    <w:rsid w:val="1E44F518"/>
    <w:rsid w:val="1E47BD2E"/>
    <w:rsid w:val="1E73C775"/>
    <w:rsid w:val="1E7BC691"/>
    <w:rsid w:val="1E934F79"/>
    <w:rsid w:val="1EB1EBF9"/>
    <w:rsid w:val="1EBA3331"/>
    <w:rsid w:val="1EBE5950"/>
    <w:rsid w:val="1EC50BEB"/>
    <w:rsid w:val="1EC5951B"/>
    <w:rsid w:val="1ECC2BF0"/>
    <w:rsid w:val="1EE29ECA"/>
    <w:rsid w:val="1EE95470"/>
    <w:rsid w:val="1EEBA975"/>
    <w:rsid w:val="1EF59691"/>
    <w:rsid w:val="1EF9C36C"/>
    <w:rsid w:val="1EFAC6D5"/>
    <w:rsid w:val="1F0D0C6C"/>
    <w:rsid w:val="1F151C47"/>
    <w:rsid w:val="1F22079E"/>
    <w:rsid w:val="1F394D7D"/>
    <w:rsid w:val="1F3E27E5"/>
    <w:rsid w:val="1F42ABAA"/>
    <w:rsid w:val="1F4DDEF4"/>
    <w:rsid w:val="1F4FA008"/>
    <w:rsid w:val="1F4FEE52"/>
    <w:rsid w:val="1F6DDBA4"/>
    <w:rsid w:val="1F763DBC"/>
    <w:rsid w:val="1F788407"/>
    <w:rsid w:val="1FA60C84"/>
    <w:rsid w:val="1FCBE9DA"/>
    <w:rsid w:val="1FD328D4"/>
    <w:rsid w:val="1FE183AE"/>
    <w:rsid w:val="2006BCA3"/>
    <w:rsid w:val="201A1635"/>
    <w:rsid w:val="20427AE0"/>
    <w:rsid w:val="2047551F"/>
    <w:rsid w:val="204D520E"/>
    <w:rsid w:val="204F0A6A"/>
    <w:rsid w:val="207E6F2B"/>
    <w:rsid w:val="20841DBF"/>
    <w:rsid w:val="20964BF2"/>
    <w:rsid w:val="20A0C1C7"/>
    <w:rsid w:val="20A1A189"/>
    <w:rsid w:val="20A32655"/>
    <w:rsid w:val="20B2FA8A"/>
    <w:rsid w:val="20B364CB"/>
    <w:rsid w:val="20C35B82"/>
    <w:rsid w:val="20D92AEB"/>
    <w:rsid w:val="20E0A326"/>
    <w:rsid w:val="20E23D92"/>
    <w:rsid w:val="20E2D726"/>
    <w:rsid w:val="20F1B5A7"/>
    <w:rsid w:val="21003DF3"/>
    <w:rsid w:val="21139F24"/>
    <w:rsid w:val="2117E17B"/>
    <w:rsid w:val="2118E1F5"/>
    <w:rsid w:val="21414B97"/>
    <w:rsid w:val="21437948"/>
    <w:rsid w:val="2146EDE1"/>
    <w:rsid w:val="21613659"/>
    <w:rsid w:val="2172FB6C"/>
    <w:rsid w:val="2175625D"/>
    <w:rsid w:val="2177CA49"/>
    <w:rsid w:val="217F05C4"/>
    <w:rsid w:val="218F2304"/>
    <w:rsid w:val="21AC1D55"/>
    <w:rsid w:val="21BC20A9"/>
    <w:rsid w:val="21DCA989"/>
    <w:rsid w:val="2201C257"/>
    <w:rsid w:val="221541B6"/>
    <w:rsid w:val="22259806"/>
    <w:rsid w:val="222C4F44"/>
    <w:rsid w:val="2238B2F4"/>
    <w:rsid w:val="22544149"/>
    <w:rsid w:val="22581DAC"/>
    <w:rsid w:val="22879270"/>
    <w:rsid w:val="2289E2DC"/>
    <w:rsid w:val="228A61C4"/>
    <w:rsid w:val="228D27CC"/>
    <w:rsid w:val="229839C3"/>
    <w:rsid w:val="22A7D4AD"/>
    <w:rsid w:val="22BAE645"/>
    <w:rsid w:val="22DD2AEA"/>
    <w:rsid w:val="22E8D6B5"/>
    <w:rsid w:val="22F01D0B"/>
    <w:rsid w:val="233C93F9"/>
    <w:rsid w:val="2349E80B"/>
    <w:rsid w:val="234D8D44"/>
    <w:rsid w:val="234E1520"/>
    <w:rsid w:val="236254CB"/>
    <w:rsid w:val="23766857"/>
    <w:rsid w:val="23826692"/>
    <w:rsid w:val="239F810D"/>
    <w:rsid w:val="23A954CF"/>
    <w:rsid w:val="23AC8DDD"/>
    <w:rsid w:val="23AF69DF"/>
    <w:rsid w:val="23BFF08B"/>
    <w:rsid w:val="23CF40BF"/>
    <w:rsid w:val="23D96772"/>
    <w:rsid w:val="23EC1A1F"/>
    <w:rsid w:val="2421DFD9"/>
    <w:rsid w:val="24381696"/>
    <w:rsid w:val="2440B5AD"/>
    <w:rsid w:val="24583F13"/>
    <w:rsid w:val="2464F947"/>
    <w:rsid w:val="24662975"/>
    <w:rsid w:val="246A8658"/>
    <w:rsid w:val="247AC73B"/>
    <w:rsid w:val="248291F2"/>
    <w:rsid w:val="24B2F1DE"/>
    <w:rsid w:val="24B418A2"/>
    <w:rsid w:val="24B9A039"/>
    <w:rsid w:val="24BB7E51"/>
    <w:rsid w:val="24BFE630"/>
    <w:rsid w:val="24C56498"/>
    <w:rsid w:val="24E17F9C"/>
    <w:rsid w:val="24F727C1"/>
    <w:rsid w:val="2511ECF4"/>
    <w:rsid w:val="251C4772"/>
    <w:rsid w:val="252D0CC0"/>
    <w:rsid w:val="25334BDA"/>
    <w:rsid w:val="2534CC2E"/>
    <w:rsid w:val="25472162"/>
    <w:rsid w:val="25510FE4"/>
    <w:rsid w:val="25598C85"/>
    <w:rsid w:val="255AE849"/>
    <w:rsid w:val="2564E3D5"/>
    <w:rsid w:val="2565C103"/>
    <w:rsid w:val="257E0C32"/>
    <w:rsid w:val="25988349"/>
    <w:rsid w:val="259E5F21"/>
    <w:rsid w:val="25A4AD93"/>
    <w:rsid w:val="25BF0D27"/>
    <w:rsid w:val="25C7188B"/>
    <w:rsid w:val="260789D6"/>
    <w:rsid w:val="261A3BBE"/>
    <w:rsid w:val="261D1CA0"/>
    <w:rsid w:val="2657A2E1"/>
    <w:rsid w:val="265A7BFA"/>
    <w:rsid w:val="26751C5F"/>
    <w:rsid w:val="26885D56"/>
    <w:rsid w:val="268861CF"/>
    <w:rsid w:val="26A988C3"/>
    <w:rsid w:val="26B411D2"/>
    <w:rsid w:val="26CFDC92"/>
    <w:rsid w:val="26D549E5"/>
    <w:rsid w:val="26FDECC6"/>
    <w:rsid w:val="2701ED3E"/>
    <w:rsid w:val="270C9553"/>
    <w:rsid w:val="270E6AFB"/>
    <w:rsid w:val="27181843"/>
    <w:rsid w:val="2719DC93"/>
    <w:rsid w:val="272C9B4B"/>
    <w:rsid w:val="272F3381"/>
    <w:rsid w:val="27373E5F"/>
    <w:rsid w:val="274894A2"/>
    <w:rsid w:val="274EFD7A"/>
    <w:rsid w:val="27508B71"/>
    <w:rsid w:val="2756571A"/>
    <w:rsid w:val="275F0519"/>
    <w:rsid w:val="2763E06B"/>
    <w:rsid w:val="277AC08F"/>
    <w:rsid w:val="278EFA20"/>
    <w:rsid w:val="27A1256A"/>
    <w:rsid w:val="27A8E3B6"/>
    <w:rsid w:val="27AA4641"/>
    <w:rsid w:val="27B580F0"/>
    <w:rsid w:val="27C46765"/>
    <w:rsid w:val="27D1EE9B"/>
    <w:rsid w:val="27F3991D"/>
    <w:rsid w:val="27FDA725"/>
    <w:rsid w:val="27FE195D"/>
    <w:rsid w:val="2801DCD1"/>
    <w:rsid w:val="2809D562"/>
    <w:rsid w:val="2815BFFF"/>
    <w:rsid w:val="28306F87"/>
    <w:rsid w:val="28312656"/>
    <w:rsid w:val="2838F075"/>
    <w:rsid w:val="284D0F45"/>
    <w:rsid w:val="28884540"/>
    <w:rsid w:val="28981A0D"/>
    <w:rsid w:val="289CA3B9"/>
    <w:rsid w:val="28B59D16"/>
    <w:rsid w:val="28BA1001"/>
    <w:rsid w:val="28C304F5"/>
    <w:rsid w:val="28CCF688"/>
    <w:rsid w:val="28D5FFE3"/>
    <w:rsid w:val="28D8E043"/>
    <w:rsid w:val="28DB07ED"/>
    <w:rsid w:val="28E31099"/>
    <w:rsid w:val="28E80D46"/>
    <w:rsid w:val="28EB4628"/>
    <w:rsid w:val="28EF1EF5"/>
    <w:rsid w:val="28F4C306"/>
    <w:rsid w:val="28FDB6AB"/>
    <w:rsid w:val="29133A3C"/>
    <w:rsid w:val="29142028"/>
    <w:rsid w:val="2937CB86"/>
    <w:rsid w:val="2950872C"/>
    <w:rsid w:val="295BD050"/>
    <w:rsid w:val="29728493"/>
    <w:rsid w:val="2972BEBE"/>
    <w:rsid w:val="2974E861"/>
    <w:rsid w:val="299D1D9B"/>
    <w:rsid w:val="29AC9476"/>
    <w:rsid w:val="29AEEECE"/>
    <w:rsid w:val="29B1EAE0"/>
    <w:rsid w:val="29B84246"/>
    <w:rsid w:val="29D2073F"/>
    <w:rsid w:val="29D3A79F"/>
    <w:rsid w:val="29D96C5E"/>
    <w:rsid w:val="29DDB635"/>
    <w:rsid w:val="2A008182"/>
    <w:rsid w:val="2A173CC5"/>
    <w:rsid w:val="2A31F6F5"/>
    <w:rsid w:val="2A3C73C4"/>
    <w:rsid w:val="2A3E02B8"/>
    <w:rsid w:val="2A4D1529"/>
    <w:rsid w:val="2A5B5BA3"/>
    <w:rsid w:val="2A5C0606"/>
    <w:rsid w:val="2A5E5A84"/>
    <w:rsid w:val="2A5F265E"/>
    <w:rsid w:val="2A64F634"/>
    <w:rsid w:val="2A752E63"/>
    <w:rsid w:val="2A8A23C0"/>
    <w:rsid w:val="2AA3C56A"/>
    <w:rsid w:val="2AACCB62"/>
    <w:rsid w:val="2AAFF089"/>
    <w:rsid w:val="2ABC27FD"/>
    <w:rsid w:val="2AC34960"/>
    <w:rsid w:val="2ACB70A7"/>
    <w:rsid w:val="2ACD962E"/>
    <w:rsid w:val="2ADC3B9C"/>
    <w:rsid w:val="2AFFB3F9"/>
    <w:rsid w:val="2B0510CE"/>
    <w:rsid w:val="2B125701"/>
    <w:rsid w:val="2B204454"/>
    <w:rsid w:val="2B35315C"/>
    <w:rsid w:val="2B3D55E0"/>
    <w:rsid w:val="2B6457EE"/>
    <w:rsid w:val="2B6BFB14"/>
    <w:rsid w:val="2B74780C"/>
    <w:rsid w:val="2B7D7456"/>
    <w:rsid w:val="2B8560A3"/>
    <w:rsid w:val="2B94A313"/>
    <w:rsid w:val="2B97EBF3"/>
    <w:rsid w:val="2BA7A8F7"/>
    <w:rsid w:val="2BB6F12C"/>
    <w:rsid w:val="2BCB1274"/>
    <w:rsid w:val="2BCC280F"/>
    <w:rsid w:val="2BD26109"/>
    <w:rsid w:val="2BDA0B1B"/>
    <w:rsid w:val="2BDD5788"/>
    <w:rsid w:val="2BE08215"/>
    <w:rsid w:val="2BE2E92E"/>
    <w:rsid w:val="2BF8D3C1"/>
    <w:rsid w:val="2C00DA0E"/>
    <w:rsid w:val="2C0733A1"/>
    <w:rsid w:val="2C1F423E"/>
    <w:rsid w:val="2C20D2C2"/>
    <w:rsid w:val="2C38C16F"/>
    <w:rsid w:val="2C42A56F"/>
    <w:rsid w:val="2C442776"/>
    <w:rsid w:val="2C48065A"/>
    <w:rsid w:val="2C5AC52C"/>
    <w:rsid w:val="2C7F335B"/>
    <w:rsid w:val="2C857291"/>
    <w:rsid w:val="2CB53A96"/>
    <w:rsid w:val="2CBFFAC6"/>
    <w:rsid w:val="2CD00CED"/>
    <w:rsid w:val="2CD18A80"/>
    <w:rsid w:val="2CD1A0AB"/>
    <w:rsid w:val="2CD936DB"/>
    <w:rsid w:val="2CE2EE20"/>
    <w:rsid w:val="2CE65631"/>
    <w:rsid w:val="2CF3DA36"/>
    <w:rsid w:val="2CF4B622"/>
    <w:rsid w:val="2D05806A"/>
    <w:rsid w:val="2D210E1C"/>
    <w:rsid w:val="2D32C4B7"/>
    <w:rsid w:val="2D33CE24"/>
    <w:rsid w:val="2D3C3A1C"/>
    <w:rsid w:val="2D48DB72"/>
    <w:rsid w:val="2D4C2254"/>
    <w:rsid w:val="2D6020C7"/>
    <w:rsid w:val="2D76F54D"/>
    <w:rsid w:val="2D77CAE4"/>
    <w:rsid w:val="2D7D70FA"/>
    <w:rsid w:val="2D88B62D"/>
    <w:rsid w:val="2D8B20ED"/>
    <w:rsid w:val="2D8EB72D"/>
    <w:rsid w:val="2D93A6C8"/>
    <w:rsid w:val="2D9F5DF3"/>
    <w:rsid w:val="2DA2D302"/>
    <w:rsid w:val="2DAAC364"/>
    <w:rsid w:val="2DB79EC0"/>
    <w:rsid w:val="2DD1E8AF"/>
    <w:rsid w:val="2DD8BC51"/>
    <w:rsid w:val="2DE28176"/>
    <w:rsid w:val="2E11E6BB"/>
    <w:rsid w:val="2E1B7867"/>
    <w:rsid w:val="2E33223C"/>
    <w:rsid w:val="2E37D109"/>
    <w:rsid w:val="2E684738"/>
    <w:rsid w:val="2E6D5AE1"/>
    <w:rsid w:val="2E6F862C"/>
    <w:rsid w:val="2E7A185C"/>
    <w:rsid w:val="2E7D07ED"/>
    <w:rsid w:val="2E7F43E8"/>
    <w:rsid w:val="2EB8D730"/>
    <w:rsid w:val="2ED1DB2D"/>
    <w:rsid w:val="2ED2DC19"/>
    <w:rsid w:val="2EE50DF8"/>
    <w:rsid w:val="2EFADB95"/>
    <w:rsid w:val="2EFC55D1"/>
    <w:rsid w:val="2EFE60F4"/>
    <w:rsid w:val="2F06DC8E"/>
    <w:rsid w:val="2F207D82"/>
    <w:rsid w:val="2F25588B"/>
    <w:rsid w:val="2F332717"/>
    <w:rsid w:val="2F42FD48"/>
    <w:rsid w:val="2F5BEC8F"/>
    <w:rsid w:val="2F62865D"/>
    <w:rsid w:val="2F6CFC59"/>
    <w:rsid w:val="2F728B7C"/>
    <w:rsid w:val="2F7F077B"/>
    <w:rsid w:val="2F80331E"/>
    <w:rsid w:val="2F81F726"/>
    <w:rsid w:val="2F87DC91"/>
    <w:rsid w:val="2F9CD3CE"/>
    <w:rsid w:val="2F9F6D55"/>
    <w:rsid w:val="2FA6B9CD"/>
    <w:rsid w:val="2FAADA20"/>
    <w:rsid w:val="2FAB6200"/>
    <w:rsid w:val="2FABEB93"/>
    <w:rsid w:val="2FB795B9"/>
    <w:rsid w:val="2FBEEE6C"/>
    <w:rsid w:val="2FCCCAEA"/>
    <w:rsid w:val="2FCEE926"/>
    <w:rsid w:val="2FD9C97B"/>
    <w:rsid w:val="2FDCFBAF"/>
    <w:rsid w:val="2FDFC15D"/>
    <w:rsid w:val="2FE643DE"/>
    <w:rsid w:val="2FF4BE4E"/>
    <w:rsid w:val="2FFBA1BF"/>
    <w:rsid w:val="2FFF0B55"/>
    <w:rsid w:val="30049A81"/>
    <w:rsid w:val="30377D76"/>
    <w:rsid w:val="303D6510"/>
    <w:rsid w:val="304575A1"/>
    <w:rsid w:val="3071E380"/>
    <w:rsid w:val="30760DC3"/>
    <w:rsid w:val="307678BB"/>
    <w:rsid w:val="308A7A3A"/>
    <w:rsid w:val="3096F20E"/>
    <w:rsid w:val="3096FF59"/>
    <w:rsid w:val="309BE532"/>
    <w:rsid w:val="30A2ACEF"/>
    <w:rsid w:val="30A4B386"/>
    <w:rsid w:val="30AD2ED9"/>
    <w:rsid w:val="30AF7842"/>
    <w:rsid w:val="30B0B054"/>
    <w:rsid w:val="30BAB15C"/>
    <w:rsid w:val="30C0FD5C"/>
    <w:rsid w:val="30F38E2A"/>
    <w:rsid w:val="311B317B"/>
    <w:rsid w:val="3139D0DB"/>
    <w:rsid w:val="315B09F6"/>
    <w:rsid w:val="317A4D1D"/>
    <w:rsid w:val="319BF34A"/>
    <w:rsid w:val="31AA09F2"/>
    <w:rsid w:val="31AC2C72"/>
    <w:rsid w:val="31AD8610"/>
    <w:rsid w:val="31BCA4E2"/>
    <w:rsid w:val="31DBE5E2"/>
    <w:rsid w:val="31DD639C"/>
    <w:rsid w:val="31E91CEF"/>
    <w:rsid w:val="31EB8654"/>
    <w:rsid w:val="31F9D90F"/>
    <w:rsid w:val="321C4C95"/>
    <w:rsid w:val="321D8D7D"/>
    <w:rsid w:val="3226149B"/>
    <w:rsid w:val="32307E72"/>
    <w:rsid w:val="323BE06A"/>
    <w:rsid w:val="3250BEDE"/>
    <w:rsid w:val="325B530B"/>
    <w:rsid w:val="325BEF35"/>
    <w:rsid w:val="3263C3E5"/>
    <w:rsid w:val="32736E3E"/>
    <w:rsid w:val="327A0F6D"/>
    <w:rsid w:val="32897F2E"/>
    <w:rsid w:val="32A165B0"/>
    <w:rsid w:val="32A1DA11"/>
    <w:rsid w:val="32B19B92"/>
    <w:rsid w:val="32B6C0D5"/>
    <w:rsid w:val="32C43535"/>
    <w:rsid w:val="32C5F89E"/>
    <w:rsid w:val="32D07017"/>
    <w:rsid w:val="32DA2DB4"/>
    <w:rsid w:val="32EE9DF9"/>
    <w:rsid w:val="330D47BC"/>
    <w:rsid w:val="330D926E"/>
    <w:rsid w:val="332BB911"/>
    <w:rsid w:val="3335D0E1"/>
    <w:rsid w:val="338A5B03"/>
    <w:rsid w:val="3390847E"/>
    <w:rsid w:val="33942AE6"/>
    <w:rsid w:val="339EECE4"/>
    <w:rsid w:val="33A24264"/>
    <w:rsid w:val="33A36D6A"/>
    <w:rsid w:val="33C494DB"/>
    <w:rsid w:val="33D01FEC"/>
    <w:rsid w:val="33D28F34"/>
    <w:rsid w:val="33E97327"/>
    <w:rsid w:val="33F18E21"/>
    <w:rsid w:val="33F4D29E"/>
    <w:rsid w:val="33FCA66C"/>
    <w:rsid w:val="3404D603"/>
    <w:rsid w:val="3411E302"/>
    <w:rsid w:val="3412B7C4"/>
    <w:rsid w:val="34197D50"/>
    <w:rsid w:val="34228184"/>
    <w:rsid w:val="342B6804"/>
    <w:rsid w:val="34406D7C"/>
    <w:rsid w:val="3446F2DC"/>
    <w:rsid w:val="34542415"/>
    <w:rsid w:val="349D40C3"/>
    <w:rsid w:val="34A6CE4D"/>
    <w:rsid w:val="34BDD247"/>
    <w:rsid w:val="34F86E5D"/>
    <w:rsid w:val="35141CD8"/>
    <w:rsid w:val="35159DB8"/>
    <w:rsid w:val="351871A1"/>
    <w:rsid w:val="35363C02"/>
    <w:rsid w:val="353BCE37"/>
    <w:rsid w:val="3549E6D0"/>
    <w:rsid w:val="355765B7"/>
    <w:rsid w:val="356D0D31"/>
    <w:rsid w:val="357831E5"/>
    <w:rsid w:val="35808CAD"/>
    <w:rsid w:val="35882C96"/>
    <w:rsid w:val="358DC642"/>
    <w:rsid w:val="3599813E"/>
    <w:rsid w:val="35B4A04F"/>
    <w:rsid w:val="35BD915F"/>
    <w:rsid w:val="35D98517"/>
    <w:rsid w:val="35E448A3"/>
    <w:rsid w:val="35ED8A35"/>
    <w:rsid w:val="35EDEBD5"/>
    <w:rsid w:val="3604DDDD"/>
    <w:rsid w:val="36050870"/>
    <w:rsid w:val="3609D22A"/>
    <w:rsid w:val="3613FF46"/>
    <w:rsid w:val="361C2B81"/>
    <w:rsid w:val="362B64F2"/>
    <w:rsid w:val="362CEB28"/>
    <w:rsid w:val="36342343"/>
    <w:rsid w:val="36344766"/>
    <w:rsid w:val="36354383"/>
    <w:rsid w:val="36363CBE"/>
    <w:rsid w:val="363666E2"/>
    <w:rsid w:val="364A6083"/>
    <w:rsid w:val="366ECA92"/>
    <w:rsid w:val="3670D819"/>
    <w:rsid w:val="367CE4FD"/>
    <w:rsid w:val="36C92C15"/>
    <w:rsid w:val="36D4E666"/>
    <w:rsid w:val="36F1B942"/>
    <w:rsid w:val="36F89F5E"/>
    <w:rsid w:val="3709456D"/>
    <w:rsid w:val="3714FB40"/>
    <w:rsid w:val="372421B1"/>
    <w:rsid w:val="3730D9A7"/>
    <w:rsid w:val="374F302C"/>
    <w:rsid w:val="375A020C"/>
    <w:rsid w:val="375AB02D"/>
    <w:rsid w:val="375E9484"/>
    <w:rsid w:val="377E6732"/>
    <w:rsid w:val="37876D50"/>
    <w:rsid w:val="378AAD9C"/>
    <w:rsid w:val="378B89AC"/>
    <w:rsid w:val="378D7F1A"/>
    <w:rsid w:val="3791D899"/>
    <w:rsid w:val="3799D3EE"/>
    <w:rsid w:val="379D00D1"/>
    <w:rsid w:val="37B47849"/>
    <w:rsid w:val="37BB0F2E"/>
    <w:rsid w:val="37BEA07B"/>
    <w:rsid w:val="37F71136"/>
    <w:rsid w:val="37FAD3C8"/>
    <w:rsid w:val="3802687A"/>
    <w:rsid w:val="380289AE"/>
    <w:rsid w:val="38058E23"/>
    <w:rsid w:val="380E3378"/>
    <w:rsid w:val="3814387F"/>
    <w:rsid w:val="3839DCDD"/>
    <w:rsid w:val="3844EBDD"/>
    <w:rsid w:val="3846364C"/>
    <w:rsid w:val="3867708A"/>
    <w:rsid w:val="386CD687"/>
    <w:rsid w:val="3873D565"/>
    <w:rsid w:val="3885BD8F"/>
    <w:rsid w:val="388A8BE9"/>
    <w:rsid w:val="38943CEE"/>
    <w:rsid w:val="38A296AE"/>
    <w:rsid w:val="38CB2988"/>
    <w:rsid w:val="38EDF96C"/>
    <w:rsid w:val="38F7DC0E"/>
    <w:rsid w:val="3904BD55"/>
    <w:rsid w:val="39145259"/>
    <w:rsid w:val="391D5FAE"/>
    <w:rsid w:val="394787A7"/>
    <w:rsid w:val="3964D1C2"/>
    <w:rsid w:val="397324ED"/>
    <w:rsid w:val="397477E7"/>
    <w:rsid w:val="39817B8F"/>
    <w:rsid w:val="398B875F"/>
    <w:rsid w:val="399A48EA"/>
    <w:rsid w:val="39BB59CF"/>
    <w:rsid w:val="39BD1EDA"/>
    <w:rsid w:val="39CA0B69"/>
    <w:rsid w:val="39CA1C62"/>
    <w:rsid w:val="39EACBDE"/>
    <w:rsid w:val="39EFB93C"/>
    <w:rsid w:val="39FA4AD1"/>
    <w:rsid w:val="39FBA53F"/>
    <w:rsid w:val="3A1038DF"/>
    <w:rsid w:val="3A152678"/>
    <w:rsid w:val="3A2079F5"/>
    <w:rsid w:val="3A275E7A"/>
    <w:rsid w:val="3A425B95"/>
    <w:rsid w:val="3A46B792"/>
    <w:rsid w:val="3A46CF2D"/>
    <w:rsid w:val="3A4A32EA"/>
    <w:rsid w:val="3A6E5F5D"/>
    <w:rsid w:val="3A7FF4CD"/>
    <w:rsid w:val="3A8095E5"/>
    <w:rsid w:val="3A8B81EB"/>
    <w:rsid w:val="3A8C39D6"/>
    <w:rsid w:val="3A90827F"/>
    <w:rsid w:val="3AABE3A8"/>
    <w:rsid w:val="3AB73AB4"/>
    <w:rsid w:val="3AC6B232"/>
    <w:rsid w:val="3ACB24DB"/>
    <w:rsid w:val="3AD6DD74"/>
    <w:rsid w:val="3AE705E6"/>
    <w:rsid w:val="3AF4579A"/>
    <w:rsid w:val="3B08566B"/>
    <w:rsid w:val="3B1252A2"/>
    <w:rsid w:val="3B15F185"/>
    <w:rsid w:val="3B193DBA"/>
    <w:rsid w:val="3B393C14"/>
    <w:rsid w:val="3B407D73"/>
    <w:rsid w:val="3B5D58D7"/>
    <w:rsid w:val="3B654260"/>
    <w:rsid w:val="3B6AE8DC"/>
    <w:rsid w:val="3B6CBE84"/>
    <w:rsid w:val="3B78EF38"/>
    <w:rsid w:val="3B9AA93B"/>
    <w:rsid w:val="3BA344FF"/>
    <w:rsid w:val="3BA82612"/>
    <w:rsid w:val="3BB2C484"/>
    <w:rsid w:val="3BCBEE3F"/>
    <w:rsid w:val="3BCDA732"/>
    <w:rsid w:val="3BEF96D9"/>
    <w:rsid w:val="3C15B919"/>
    <w:rsid w:val="3C2A9FD7"/>
    <w:rsid w:val="3C37A742"/>
    <w:rsid w:val="3C420787"/>
    <w:rsid w:val="3C4CAEA5"/>
    <w:rsid w:val="3C6214EB"/>
    <w:rsid w:val="3C63BB00"/>
    <w:rsid w:val="3C698952"/>
    <w:rsid w:val="3C6F041A"/>
    <w:rsid w:val="3C867105"/>
    <w:rsid w:val="3CACEFBB"/>
    <w:rsid w:val="3CCB9BC5"/>
    <w:rsid w:val="3CD1C521"/>
    <w:rsid w:val="3CD269AA"/>
    <w:rsid w:val="3CE1D028"/>
    <w:rsid w:val="3CE43BCA"/>
    <w:rsid w:val="3CE6A807"/>
    <w:rsid w:val="3CEBA9AF"/>
    <w:rsid w:val="3CF21AA9"/>
    <w:rsid w:val="3D0CA1EF"/>
    <w:rsid w:val="3D14B48E"/>
    <w:rsid w:val="3D1EA9BD"/>
    <w:rsid w:val="3D26BB9D"/>
    <w:rsid w:val="3D353100"/>
    <w:rsid w:val="3D3859CF"/>
    <w:rsid w:val="3D5C5D5B"/>
    <w:rsid w:val="3D6789BA"/>
    <w:rsid w:val="3D7600F7"/>
    <w:rsid w:val="3D7D1C84"/>
    <w:rsid w:val="3D7E21DC"/>
    <w:rsid w:val="3D8F4F68"/>
    <w:rsid w:val="3D919F8F"/>
    <w:rsid w:val="3D9C5092"/>
    <w:rsid w:val="3D9FA760"/>
    <w:rsid w:val="3DB6C6BE"/>
    <w:rsid w:val="3DB931FC"/>
    <w:rsid w:val="3DBAA8C9"/>
    <w:rsid w:val="3DCEE41C"/>
    <w:rsid w:val="3DD10193"/>
    <w:rsid w:val="3DE1DDFE"/>
    <w:rsid w:val="3DE61340"/>
    <w:rsid w:val="3DE6B84A"/>
    <w:rsid w:val="3DECDAA5"/>
    <w:rsid w:val="3E0A8C92"/>
    <w:rsid w:val="3E148456"/>
    <w:rsid w:val="3E16F408"/>
    <w:rsid w:val="3E1DEEEE"/>
    <w:rsid w:val="3E244DD2"/>
    <w:rsid w:val="3E2E807D"/>
    <w:rsid w:val="3E4144F7"/>
    <w:rsid w:val="3E4B78AD"/>
    <w:rsid w:val="3E548E17"/>
    <w:rsid w:val="3E6B9815"/>
    <w:rsid w:val="3E79E965"/>
    <w:rsid w:val="3E7D74FC"/>
    <w:rsid w:val="3E7F5B5E"/>
    <w:rsid w:val="3E864A22"/>
    <w:rsid w:val="3E8D8B14"/>
    <w:rsid w:val="3EB0348B"/>
    <w:rsid w:val="3EB1B179"/>
    <w:rsid w:val="3F1ACC1C"/>
    <w:rsid w:val="3F225EA1"/>
    <w:rsid w:val="3F3A4FBC"/>
    <w:rsid w:val="3F42A4BE"/>
    <w:rsid w:val="3F4BB5A1"/>
    <w:rsid w:val="3F567A26"/>
    <w:rsid w:val="3F5A26AB"/>
    <w:rsid w:val="3F6302B5"/>
    <w:rsid w:val="3F6D148B"/>
    <w:rsid w:val="3F6D21B1"/>
    <w:rsid w:val="3F716777"/>
    <w:rsid w:val="3F74F450"/>
    <w:rsid w:val="3F78DD4A"/>
    <w:rsid w:val="3F842A9E"/>
    <w:rsid w:val="3F8EBEEA"/>
    <w:rsid w:val="3FA8CFE2"/>
    <w:rsid w:val="3FCE268C"/>
    <w:rsid w:val="3FE48F17"/>
    <w:rsid w:val="3FEA3810"/>
    <w:rsid w:val="3FF27031"/>
    <w:rsid w:val="3FFDA488"/>
    <w:rsid w:val="3FFFF839"/>
    <w:rsid w:val="4004C252"/>
    <w:rsid w:val="400AC11A"/>
    <w:rsid w:val="401F0DBA"/>
    <w:rsid w:val="40232D4F"/>
    <w:rsid w:val="4023A7C3"/>
    <w:rsid w:val="40273C92"/>
    <w:rsid w:val="402AA493"/>
    <w:rsid w:val="4055FBA8"/>
    <w:rsid w:val="40765F2C"/>
    <w:rsid w:val="407E4AC7"/>
    <w:rsid w:val="40927D05"/>
    <w:rsid w:val="40CEED72"/>
    <w:rsid w:val="40D0E1F4"/>
    <w:rsid w:val="40D17C8C"/>
    <w:rsid w:val="40E78602"/>
    <w:rsid w:val="40FA8D0F"/>
    <w:rsid w:val="4102951A"/>
    <w:rsid w:val="412FC57C"/>
    <w:rsid w:val="413C341E"/>
    <w:rsid w:val="414A4CDD"/>
    <w:rsid w:val="4159BF24"/>
    <w:rsid w:val="415E8534"/>
    <w:rsid w:val="41634F6A"/>
    <w:rsid w:val="417A7B83"/>
    <w:rsid w:val="41839FF4"/>
    <w:rsid w:val="4183B127"/>
    <w:rsid w:val="419CD536"/>
    <w:rsid w:val="419EC610"/>
    <w:rsid w:val="41A092B3"/>
    <w:rsid w:val="41A6183B"/>
    <w:rsid w:val="41BB5B87"/>
    <w:rsid w:val="41C1331A"/>
    <w:rsid w:val="41C99AFD"/>
    <w:rsid w:val="41F8B448"/>
    <w:rsid w:val="42037D88"/>
    <w:rsid w:val="42190C6B"/>
    <w:rsid w:val="422098CB"/>
    <w:rsid w:val="422FEF74"/>
    <w:rsid w:val="42484410"/>
    <w:rsid w:val="424B88BF"/>
    <w:rsid w:val="42545170"/>
    <w:rsid w:val="425FB3DD"/>
    <w:rsid w:val="42641627"/>
    <w:rsid w:val="4273C0E0"/>
    <w:rsid w:val="42809A48"/>
    <w:rsid w:val="4289590C"/>
    <w:rsid w:val="42A31867"/>
    <w:rsid w:val="42C4187C"/>
    <w:rsid w:val="42ED2106"/>
    <w:rsid w:val="4303A362"/>
    <w:rsid w:val="4319939A"/>
    <w:rsid w:val="432D3909"/>
    <w:rsid w:val="4338330D"/>
    <w:rsid w:val="43417F51"/>
    <w:rsid w:val="43424E02"/>
    <w:rsid w:val="43469063"/>
    <w:rsid w:val="435AA59B"/>
    <w:rsid w:val="436C8403"/>
    <w:rsid w:val="43BDA2E1"/>
    <w:rsid w:val="43C138F9"/>
    <w:rsid w:val="43C272B3"/>
    <w:rsid w:val="43CDB6DF"/>
    <w:rsid w:val="43DE92FA"/>
    <w:rsid w:val="44004FA9"/>
    <w:rsid w:val="440434EF"/>
    <w:rsid w:val="4418B154"/>
    <w:rsid w:val="4426B8CF"/>
    <w:rsid w:val="44310EA9"/>
    <w:rsid w:val="444E78A0"/>
    <w:rsid w:val="44554E09"/>
    <w:rsid w:val="447D937A"/>
    <w:rsid w:val="4493B55F"/>
    <w:rsid w:val="44A0D248"/>
    <w:rsid w:val="44AF0466"/>
    <w:rsid w:val="44D4D6B9"/>
    <w:rsid w:val="44DC4E6F"/>
    <w:rsid w:val="44E07579"/>
    <w:rsid w:val="44E0EB82"/>
    <w:rsid w:val="44FCF8F7"/>
    <w:rsid w:val="451B622D"/>
    <w:rsid w:val="4525CB0D"/>
    <w:rsid w:val="452B27B8"/>
    <w:rsid w:val="453E8981"/>
    <w:rsid w:val="45643E48"/>
    <w:rsid w:val="457DEBAA"/>
    <w:rsid w:val="4582583F"/>
    <w:rsid w:val="459112DF"/>
    <w:rsid w:val="45C74D43"/>
    <w:rsid w:val="45CD387D"/>
    <w:rsid w:val="45D0038A"/>
    <w:rsid w:val="45E7FCE9"/>
    <w:rsid w:val="45FFD8CA"/>
    <w:rsid w:val="461AD692"/>
    <w:rsid w:val="464685BB"/>
    <w:rsid w:val="464FA3A9"/>
    <w:rsid w:val="4656C756"/>
    <w:rsid w:val="465E6BD0"/>
    <w:rsid w:val="46631334"/>
    <w:rsid w:val="466B225A"/>
    <w:rsid w:val="46810CB7"/>
    <w:rsid w:val="4685586F"/>
    <w:rsid w:val="4686F016"/>
    <w:rsid w:val="469CE103"/>
    <w:rsid w:val="46CE0D9D"/>
    <w:rsid w:val="46D47C9B"/>
    <w:rsid w:val="46D9951B"/>
    <w:rsid w:val="46EAB87B"/>
    <w:rsid w:val="46F74BB3"/>
    <w:rsid w:val="46FF69DE"/>
    <w:rsid w:val="4701B9F1"/>
    <w:rsid w:val="4731D071"/>
    <w:rsid w:val="47368670"/>
    <w:rsid w:val="4737F06B"/>
    <w:rsid w:val="47515E76"/>
    <w:rsid w:val="475A48FE"/>
    <w:rsid w:val="4767193F"/>
    <w:rsid w:val="47707ED6"/>
    <w:rsid w:val="4778B14F"/>
    <w:rsid w:val="477C3F0F"/>
    <w:rsid w:val="47800635"/>
    <w:rsid w:val="47947565"/>
    <w:rsid w:val="47A57585"/>
    <w:rsid w:val="47BA1528"/>
    <w:rsid w:val="47C2B12F"/>
    <w:rsid w:val="47C467FD"/>
    <w:rsid w:val="47D11450"/>
    <w:rsid w:val="47F62209"/>
    <w:rsid w:val="47F8A245"/>
    <w:rsid w:val="48036B9A"/>
    <w:rsid w:val="48076853"/>
    <w:rsid w:val="48086B14"/>
    <w:rsid w:val="480DC397"/>
    <w:rsid w:val="48188337"/>
    <w:rsid w:val="482E2B2A"/>
    <w:rsid w:val="483CABCA"/>
    <w:rsid w:val="486B22D6"/>
    <w:rsid w:val="4882D3F1"/>
    <w:rsid w:val="488378FE"/>
    <w:rsid w:val="48847292"/>
    <w:rsid w:val="4891B400"/>
    <w:rsid w:val="48A6E66B"/>
    <w:rsid w:val="48AAB521"/>
    <w:rsid w:val="48ABF2E1"/>
    <w:rsid w:val="48B70572"/>
    <w:rsid w:val="48D8F2D7"/>
    <w:rsid w:val="48DFC5DF"/>
    <w:rsid w:val="48E98502"/>
    <w:rsid w:val="48F7E328"/>
    <w:rsid w:val="48FA95E0"/>
    <w:rsid w:val="490C4F37"/>
    <w:rsid w:val="4911D094"/>
    <w:rsid w:val="491C0B6C"/>
    <w:rsid w:val="494100B4"/>
    <w:rsid w:val="4941AB7E"/>
    <w:rsid w:val="494D09F8"/>
    <w:rsid w:val="495EF14E"/>
    <w:rsid w:val="497E94AE"/>
    <w:rsid w:val="4984F6BF"/>
    <w:rsid w:val="498E00C4"/>
    <w:rsid w:val="49ABA78F"/>
    <w:rsid w:val="49B3FC03"/>
    <w:rsid w:val="49B4455A"/>
    <w:rsid w:val="49BBAB44"/>
    <w:rsid w:val="49C8AA9B"/>
    <w:rsid w:val="49D68F6A"/>
    <w:rsid w:val="49D8ED09"/>
    <w:rsid w:val="49E2EC07"/>
    <w:rsid w:val="49E8D0F8"/>
    <w:rsid w:val="49F6092F"/>
    <w:rsid w:val="4A0354B8"/>
    <w:rsid w:val="4A1F803D"/>
    <w:rsid w:val="4A1FA812"/>
    <w:rsid w:val="4A20B05D"/>
    <w:rsid w:val="4A2BAAB0"/>
    <w:rsid w:val="4A31F180"/>
    <w:rsid w:val="4A3F1298"/>
    <w:rsid w:val="4A42C67E"/>
    <w:rsid w:val="4A4B181E"/>
    <w:rsid w:val="4A61AB3D"/>
    <w:rsid w:val="4A645799"/>
    <w:rsid w:val="4A68FC33"/>
    <w:rsid w:val="4A6C2228"/>
    <w:rsid w:val="4A73A686"/>
    <w:rsid w:val="4A7C9811"/>
    <w:rsid w:val="4AA0609C"/>
    <w:rsid w:val="4AA509D3"/>
    <w:rsid w:val="4AA939D4"/>
    <w:rsid w:val="4AB813D0"/>
    <w:rsid w:val="4AB82DA2"/>
    <w:rsid w:val="4AD22BDF"/>
    <w:rsid w:val="4AD4164A"/>
    <w:rsid w:val="4AEDB9A6"/>
    <w:rsid w:val="4AF7C01D"/>
    <w:rsid w:val="4B12839B"/>
    <w:rsid w:val="4B18A988"/>
    <w:rsid w:val="4B202D0B"/>
    <w:rsid w:val="4B203024"/>
    <w:rsid w:val="4B531050"/>
    <w:rsid w:val="4B55A506"/>
    <w:rsid w:val="4B55FF9C"/>
    <w:rsid w:val="4B5FE9C0"/>
    <w:rsid w:val="4B948EDB"/>
    <w:rsid w:val="4B98884E"/>
    <w:rsid w:val="4BCDB281"/>
    <w:rsid w:val="4BEBE0AD"/>
    <w:rsid w:val="4BF23931"/>
    <w:rsid w:val="4BF76FED"/>
    <w:rsid w:val="4C0DA9CF"/>
    <w:rsid w:val="4C1238C1"/>
    <w:rsid w:val="4C13519B"/>
    <w:rsid w:val="4C13A923"/>
    <w:rsid w:val="4C145309"/>
    <w:rsid w:val="4C1A2D9E"/>
    <w:rsid w:val="4C21A644"/>
    <w:rsid w:val="4C336E8E"/>
    <w:rsid w:val="4C39E839"/>
    <w:rsid w:val="4C3A4AA4"/>
    <w:rsid w:val="4C3C41C1"/>
    <w:rsid w:val="4C454460"/>
    <w:rsid w:val="4C455D9F"/>
    <w:rsid w:val="4C48EB97"/>
    <w:rsid w:val="4C55F777"/>
    <w:rsid w:val="4C6046AC"/>
    <w:rsid w:val="4CA1A9B2"/>
    <w:rsid w:val="4CAA6CFB"/>
    <w:rsid w:val="4CB28939"/>
    <w:rsid w:val="4CB9879A"/>
    <w:rsid w:val="4CBE8F24"/>
    <w:rsid w:val="4CBF9CF9"/>
    <w:rsid w:val="4CF0C9ED"/>
    <w:rsid w:val="4CFFD186"/>
    <w:rsid w:val="4D036755"/>
    <w:rsid w:val="4D05867F"/>
    <w:rsid w:val="4D07B707"/>
    <w:rsid w:val="4D2AB6C9"/>
    <w:rsid w:val="4D38138C"/>
    <w:rsid w:val="4D4F5059"/>
    <w:rsid w:val="4D51F6BB"/>
    <w:rsid w:val="4D76B35A"/>
    <w:rsid w:val="4D81EB55"/>
    <w:rsid w:val="4D846A1B"/>
    <w:rsid w:val="4D893A42"/>
    <w:rsid w:val="4D8BDBE1"/>
    <w:rsid w:val="4D927FC3"/>
    <w:rsid w:val="4DA97B53"/>
    <w:rsid w:val="4DB5B2DE"/>
    <w:rsid w:val="4DB66B50"/>
    <w:rsid w:val="4DC08614"/>
    <w:rsid w:val="4DD07476"/>
    <w:rsid w:val="4DD40A55"/>
    <w:rsid w:val="4DD61F5C"/>
    <w:rsid w:val="4DF6086A"/>
    <w:rsid w:val="4E13911F"/>
    <w:rsid w:val="4E1CE3EB"/>
    <w:rsid w:val="4E2FF047"/>
    <w:rsid w:val="4E4DA35D"/>
    <w:rsid w:val="4E531036"/>
    <w:rsid w:val="4E5630EE"/>
    <w:rsid w:val="4E6B14FB"/>
    <w:rsid w:val="4E891399"/>
    <w:rsid w:val="4EBBCEBD"/>
    <w:rsid w:val="4EC22A21"/>
    <w:rsid w:val="4EEBC4BB"/>
    <w:rsid w:val="4EECC1E0"/>
    <w:rsid w:val="4EEDD598"/>
    <w:rsid w:val="4EEE4EB1"/>
    <w:rsid w:val="4EF27DB6"/>
    <w:rsid w:val="4EF54A1F"/>
    <w:rsid w:val="4EFA50E2"/>
    <w:rsid w:val="4F001633"/>
    <w:rsid w:val="4F0D5988"/>
    <w:rsid w:val="4F126C39"/>
    <w:rsid w:val="4F1283BB"/>
    <w:rsid w:val="4F1EDF3B"/>
    <w:rsid w:val="4F351C60"/>
    <w:rsid w:val="4F35D303"/>
    <w:rsid w:val="4F3A5AA9"/>
    <w:rsid w:val="4F3BD116"/>
    <w:rsid w:val="4F47799E"/>
    <w:rsid w:val="4F49ABC1"/>
    <w:rsid w:val="4F58B41C"/>
    <w:rsid w:val="4F5B7030"/>
    <w:rsid w:val="4F5BBC0A"/>
    <w:rsid w:val="4F63059E"/>
    <w:rsid w:val="4F699CB6"/>
    <w:rsid w:val="4FE129FA"/>
    <w:rsid w:val="4FEF83FF"/>
    <w:rsid w:val="4FEF9B1F"/>
    <w:rsid w:val="4FF310F8"/>
    <w:rsid w:val="4FF6B0A5"/>
    <w:rsid w:val="4FFA549C"/>
    <w:rsid w:val="50015C9E"/>
    <w:rsid w:val="5005140F"/>
    <w:rsid w:val="500820C1"/>
    <w:rsid w:val="500AE715"/>
    <w:rsid w:val="500E70AE"/>
    <w:rsid w:val="5012A844"/>
    <w:rsid w:val="5021299F"/>
    <w:rsid w:val="50348138"/>
    <w:rsid w:val="50372318"/>
    <w:rsid w:val="504DD22D"/>
    <w:rsid w:val="505DFA00"/>
    <w:rsid w:val="506540CC"/>
    <w:rsid w:val="50674EC4"/>
    <w:rsid w:val="5067AFF5"/>
    <w:rsid w:val="5083B0AF"/>
    <w:rsid w:val="50A0E81D"/>
    <w:rsid w:val="50AE52FB"/>
    <w:rsid w:val="50B1B8B3"/>
    <w:rsid w:val="50C0DEE9"/>
    <w:rsid w:val="50D67C67"/>
    <w:rsid w:val="50E2BB3C"/>
    <w:rsid w:val="50E608F0"/>
    <w:rsid w:val="50E65447"/>
    <w:rsid w:val="50E9775E"/>
    <w:rsid w:val="50F3B689"/>
    <w:rsid w:val="50F826D6"/>
    <w:rsid w:val="510BEA1F"/>
    <w:rsid w:val="511C5F52"/>
    <w:rsid w:val="51204BA6"/>
    <w:rsid w:val="5126285D"/>
    <w:rsid w:val="51273A6E"/>
    <w:rsid w:val="514565E8"/>
    <w:rsid w:val="517CFA5B"/>
    <w:rsid w:val="517F0B92"/>
    <w:rsid w:val="5183A808"/>
    <w:rsid w:val="518EAF27"/>
    <w:rsid w:val="519F8798"/>
    <w:rsid w:val="51B6612A"/>
    <w:rsid w:val="51B9FE71"/>
    <w:rsid w:val="51D50D70"/>
    <w:rsid w:val="51D90884"/>
    <w:rsid w:val="51E0CAF1"/>
    <w:rsid w:val="51EB4FC6"/>
    <w:rsid w:val="51F0355C"/>
    <w:rsid w:val="5218CD90"/>
    <w:rsid w:val="5220BF06"/>
    <w:rsid w:val="52211349"/>
    <w:rsid w:val="522A02F1"/>
    <w:rsid w:val="522CEAE1"/>
    <w:rsid w:val="52314606"/>
    <w:rsid w:val="523787F7"/>
    <w:rsid w:val="525B3022"/>
    <w:rsid w:val="5279F90A"/>
    <w:rsid w:val="52ADC73F"/>
    <w:rsid w:val="52B7077F"/>
    <w:rsid w:val="52D147FE"/>
    <w:rsid w:val="52FFCBBD"/>
    <w:rsid w:val="5301E623"/>
    <w:rsid w:val="531532DA"/>
    <w:rsid w:val="53165C70"/>
    <w:rsid w:val="531E38BC"/>
    <w:rsid w:val="531FD406"/>
    <w:rsid w:val="532C25AC"/>
    <w:rsid w:val="535EDFE0"/>
    <w:rsid w:val="5364EF67"/>
    <w:rsid w:val="536EE4D4"/>
    <w:rsid w:val="53AAD70D"/>
    <w:rsid w:val="53B0E8DE"/>
    <w:rsid w:val="53B2D8B8"/>
    <w:rsid w:val="53C631DD"/>
    <w:rsid w:val="53CEBC15"/>
    <w:rsid w:val="53DFF5B0"/>
    <w:rsid w:val="540A51FA"/>
    <w:rsid w:val="540E3363"/>
    <w:rsid w:val="5416BC89"/>
    <w:rsid w:val="5422EC34"/>
    <w:rsid w:val="54294EFB"/>
    <w:rsid w:val="542B2E11"/>
    <w:rsid w:val="542D4AC4"/>
    <w:rsid w:val="543740A1"/>
    <w:rsid w:val="543DCFB5"/>
    <w:rsid w:val="543E7D1F"/>
    <w:rsid w:val="5445F8D9"/>
    <w:rsid w:val="54541460"/>
    <w:rsid w:val="545A179D"/>
    <w:rsid w:val="5466C038"/>
    <w:rsid w:val="546BF080"/>
    <w:rsid w:val="548F26EA"/>
    <w:rsid w:val="549B2693"/>
    <w:rsid w:val="54A325AA"/>
    <w:rsid w:val="54B8603E"/>
    <w:rsid w:val="54EE06EE"/>
    <w:rsid w:val="5507CFFA"/>
    <w:rsid w:val="55103EBB"/>
    <w:rsid w:val="55389E75"/>
    <w:rsid w:val="55486871"/>
    <w:rsid w:val="55545FFD"/>
    <w:rsid w:val="5564CC71"/>
    <w:rsid w:val="55685E0A"/>
    <w:rsid w:val="55875EC7"/>
    <w:rsid w:val="55973240"/>
    <w:rsid w:val="55A19A67"/>
    <w:rsid w:val="55A223EC"/>
    <w:rsid w:val="55A32F19"/>
    <w:rsid w:val="55BA2B2C"/>
    <w:rsid w:val="55E8BC65"/>
    <w:rsid w:val="55EA0B86"/>
    <w:rsid w:val="55F90C88"/>
    <w:rsid w:val="560C3404"/>
    <w:rsid w:val="560EE33D"/>
    <w:rsid w:val="562723F9"/>
    <w:rsid w:val="5629FDD4"/>
    <w:rsid w:val="562ADA8A"/>
    <w:rsid w:val="56461D52"/>
    <w:rsid w:val="56462EEC"/>
    <w:rsid w:val="5646B8C7"/>
    <w:rsid w:val="564C32FC"/>
    <w:rsid w:val="56556059"/>
    <w:rsid w:val="565C3C8C"/>
    <w:rsid w:val="56666A48"/>
    <w:rsid w:val="56679AD9"/>
    <w:rsid w:val="56A1EC62"/>
    <w:rsid w:val="56ABA4E0"/>
    <w:rsid w:val="56B83228"/>
    <w:rsid w:val="56DD1333"/>
    <w:rsid w:val="56E7CE62"/>
    <w:rsid w:val="5703347C"/>
    <w:rsid w:val="570F9D66"/>
    <w:rsid w:val="57105AE5"/>
    <w:rsid w:val="5719FDDE"/>
    <w:rsid w:val="572A4883"/>
    <w:rsid w:val="574239D5"/>
    <w:rsid w:val="574E9274"/>
    <w:rsid w:val="577592FD"/>
    <w:rsid w:val="577CEFEE"/>
    <w:rsid w:val="5782F31C"/>
    <w:rsid w:val="5791C682"/>
    <w:rsid w:val="57969723"/>
    <w:rsid w:val="57B1E1E0"/>
    <w:rsid w:val="57B8D578"/>
    <w:rsid w:val="57ED65BC"/>
    <w:rsid w:val="57EE6041"/>
    <w:rsid w:val="57FEDFF8"/>
    <w:rsid w:val="58247EEC"/>
    <w:rsid w:val="5825A7B0"/>
    <w:rsid w:val="5836E03F"/>
    <w:rsid w:val="583F3A20"/>
    <w:rsid w:val="5851F937"/>
    <w:rsid w:val="58576E81"/>
    <w:rsid w:val="585D9C18"/>
    <w:rsid w:val="5865AAA1"/>
    <w:rsid w:val="586B1849"/>
    <w:rsid w:val="58876673"/>
    <w:rsid w:val="588DE193"/>
    <w:rsid w:val="58973976"/>
    <w:rsid w:val="58C51ADC"/>
    <w:rsid w:val="58C5F3EE"/>
    <w:rsid w:val="58DD115A"/>
    <w:rsid w:val="58DD8044"/>
    <w:rsid w:val="58FF1D96"/>
    <w:rsid w:val="590BF4E2"/>
    <w:rsid w:val="590C5468"/>
    <w:rsid w:val="590FBEDB"/>
    <w:rsid w:val="5927644B"/>
    <w:rsid w:val="592AD890"/>
    <w:rsid w:val="595263BC"/>
    <w:rsid w:val="5956E754"/>
    <w:rsid w:val="597C397E"/>
    <w:rsid w:val="598975AE"/>
    <w:rsid w:val="59948BAC"/>
    <w:rsid w:val="599A4E09"/>
    <w:rsid w:val="59AF762D"/>
    <w:rsid w:val="59B6BF45"/>
    <w:rsid w:val="59C590B4"/>
    <w:rsid w:val="59C6477D"/>
    <w:rsid w:val="59CC5BD7"/>
    <w:rsid w:val="59CE5E78"/>
    <w:rsid w:val="59DE2154"/>
    <w:rsid w:val="59E52BD1"/>
    <w:rsid w:val="59E8916C"/>
    <w:rsid w:val="59EFF947"/>
    <w:rsid w:val="5A006AC9"/>
    <w:rsid w:val="5A14126F"/>
    <w:rsid w:val="5A2180F1"/>
    <w:rsid w:val="5A3B2F4B"/>
    <w:rsid w:val="5A6D0871"/>
    <w:rsid w:val="5A70B9F7"/>
    <w:rsid w:val="5A7C1C59"/>
    <w:rsid w:val="5A7EF039"/>
    <w:rsid w:val="5A7FD2C9"/>
    <w:rsid w:val="5A83FA3F"/>
    <w:rsid w:val="5AAA078C"/>
    <w:rsid w:val="5AABF7AA"/>
    <w:rsid w:val="5AB2CF19"/>
    <w:rsid w:val="5AB6E39E"/>
    <w:rsid w:val="5ABD702A"/>
    <w:rsid w:val="5AC02D4E"/>
    <w:rsid w:val="5AC49139"/>
    <w:rsid w:val="5AD1B9C7"/>
    <w:rsid w:val="5AFF3463"/>
    <w:rsid w:val="5B37FA12"/>
    <w:rsid w:val="5B5C5829"/>
    <w:rsid w:val="5B5C8934"/>
    <w:rsid w:val="5B624B0B"/>
    <w:rsid w:val="5B772E5D"/>
    <w:rsid w:val="5B806B43"/>
    <w:rsid w:val="5B871D9E"/>
    <w:rsid w:val="5B87B10E"/>
    <w:rsid w:val="5BB4DBBA"/>
    <w:rsid w:val="5BBE7EB0"/>
    <w:rsid w:val="5BCACBA7"/>
    <w:rsid w:val="5BD22137"/>
    <w:rsid w:val="5BD9CDFA"/>
    <w:rsid w:val="5BF9B51A"/>
    <w:rsid w:val="5BF9CFC1"/>
    <w:rsid w:val="5BFCB005"/>
    <w:rsid w:val="5C02DC20"/>
    <w:rsid w:val="5C0555B4"/>
    <w:rsid w:val="5C0D97B8"/>
    <w:rsid w:val="5C2ABFD1"/>
    <w:rsid w:val="5C356443"/>
    <w:rsid w:val="5C443452"/>
    <w:rsid w:val="5C4537CE"/>
    <w:rsid w:val="5C61B73A"/>
    <w:rsid w:val="5C68DBFC"/>
    <w:rsid w:val="5C6A62F0"/>
    <w:rsid w:val="5C71A331"/>
    <w:rsid w:val="5C764BD8"/>
    <w:rsid w:val="5C7B3E2A"/>
    <w:rsid w:val="5C8827E5"/>
    <w:rsid w:val="5C91E877"/>
    <w:rsid w:val="5C946F9A"/>
    <w:rsid w:val="5CB48F71"/>
    <w:rsid w:val="5CC47C76"/>
    <w:rsid w:val="5CD2536B"/>
    <w:rsid w:val="5CD94EB5"/>
    <w:rsid w:val="5CDC8A9C"/>
    <w:rsid w:val="5CE94843"/>
    <w:rsid w:val="5CE958F4"/>
    <w:rsid w:val="5CE9ECA2"/>
    <w:rsid w:val="5CEB7820"/>
    <w:rsid w:val="5CF4F4DD"/>
    <w:rsid w:val="5D017598"/>
    <w:rsid w:val="5D09D68B"/>
    <w:rsid w:val="5D0B77CD"/>
    <w:rsid w:val="5D1085A2"/>
    <w:rsid w:val="5D196BC2"/>
    <w:rsid w:val="5D2AFBA2"/>
    <w:rsid w:val="5D427386"/>
    <w:rsid w:val="5D68C0A7"/>
    <w:rsid w:val="5D6E1584"/>
    <w:rsid w:val="5D8AECC1"/>
    <w:rsid w:val="5D8FD84D"/>
    <w:rsid w:val="5D9383EF"/>
    <w:rsid w:val="5DBC82A8"/>
    <w:rsid w:val="5DE6A43E"/>
    <w:rsid w:val="5DE971A5"/>
    <w:rsid w:val="5E08F2EB"/>
    <w:rsid w:val="5E1D94AB"/>
    <w:rsid w:val="5E4FBC8F"/>
    <w:rsid w:val="5E5251CD"/>
    <w:rsid w:val="5E5409D2"/>
    <w:rsid w:val="5E57DBC2"/>
    <w:rsid w:val="5E69614E"/>
    <w:rsid w:val="5E780BD2"/>
    <w:rsid w:val="5E80F523"/>
    <w:rsid w:val="5E97F04F"/>
    <w:rsid w:val="5E9F2A24"/>
    <w:rsid w:val="5EB8BA22"/>
    <w:rsid w:val="5ED18CC8"/>
    <w:rsid w:val="5EDF9AE6"/>
    <w:rsid w:val="5F07A150"/>
    <w:rsid w:val="5F094CD0"/>
    <w:rsid w:val="5F0BB765"/>
    <w:rsid w:val="5F10FFAA"/>
    <w:rsid w:val="5F16A44B"/>
    <w:rsid w:val="5F23CC07"/>
    <w:rsid w:val="5F270BE9"/>
    <w:rsid w:val="5F3450DD"/>
    <w:rsid w:val="5F371AE3"/>
    <w:rsid w:val="5F4439BA"/>
    <w:rsid w:val="5F63589B"/>
    <w:rsid w:val="5F9A7DF7"/>
    <w:rsid w:val="5FA5DB2E"/>
    <w:rsid w:val="5FABCD36"/>
    <w:rsid w:val="5FADC148"/>
    <w:rsid w:val="5FB9650C"/>
    <w:rsid w:val="5FBABBAB"/>
    <w:rsid w:val="5FCE5BA5"/>
    <w:rsid w:val="5FDC1131"/>
    <w:rsid w:val="5FE2E828"/>
    <w:rsid w:val="5FE424F9"/>
    <w:rsid w:val="600DF9AE"/>
    <w:rsid w:val="6020E7AC"/>
    <w:rsid w:val="602B5699"/>
    <w:rsid w:val="6034521A"/>
    <w:rsid w:val="60363D6B"/>
    <w:rsid w:val="603A97E3"/>
    <w:rsid w:val="603FF2B3"/>
    <w:rsid w:val="6073C44F"/>
    <w:rsid w:val="6075831A"/>
    <w:rsid w:val="60813317"/>
    <w:rsid w:val="608A88D6"/>
    <w:rsid w:val="60A3A96A"/>
    <w:rsid w:val="60A6E671"/>
    <w:rsid w:val="60C0550F"/>
    <w:rsid w:val="60DDCB5E"/>
    <w:rsid w:val="60E2A3B5"/>
    <w:rsid w:val="60E319BE"/>
    <w:rsid w:val="61240271"/>
    <w:rsid w:val="612B90D8"/>
    <w:rsid w:val="614DC6CE"/>
    <w:rsid w:val="615EF2F7"/>
    <w:rsid w:val="61754EBC"/>
    <w:rsid w:val="619002F6"/>
    <w:rsid w:val="6191739C"/>
    <w:rsid w:val="61A47E7B"/>
    <w:rsid w:val="61C11233"/>
    <w:rsid w:val="61C49A28"/>
    <w:rsid w:val="61D3CA3E"/>
    <w:rsid w:val="61EAAFC4"/>
    <w:rsid w:val="61FFF148"/>
    <w:rsid w:val="6201D2B2"/>
    <w:rsid w:val="6206C111"/>
    <w:rsid w:val="620767CB"/>
    <w:rsid w:val="620B5F00"/>
    <w:rsid w:val="621EDCA6"/>
    <w:rsid w:val="62223F4F"/>
    <w:rsid w:val="6235CB31"/>
    <w:rsid w:val="623AE613"/>
    <w:rsid w:val="62439F0F"/>
    <w:rsid w:val="6263E163"/>
    <w:rsid w:val="626DC94E"/>
    <w:rsid w:val="6272BEE1"/>
    <w:rsid w:val="62860C37"/>
    <w:rsid w:val="629C379B"/>
    <w:rsid w:val="62AB3914"/>
    <w:rsid w:val="62B2A353"/>
    <w:rsid w:val="62B79E17"/>
    <w:rsid w:val="62B8B7B0"/>
    <w:rsid w:val="62BF7177"/>
    <w:rsid w:val="62C659F9"/>
    <w:rsid w:val="62D4952F"/>
    <w:rsid w:val="62E80AE0"/>
    <w:rsid w:val="62F15F83"/>
    <w:rsid w:val="6305ADEB"/>
    <w:rsid w:val="634665A0"/>
    <w:rsid w:val="634D7AB0"/>
    <w:rsid w:val="63511B39"/>
    <w:rsid w:val="6354C4AE"/>
    <w:rsid w:val="6354E215"/>
    <w:rsid w:val="63576FD1"/>
    <w:rsid w:val="63626110"/>
    <w:rsid w:val="63766FAC"/>
    <w:rsid w:val="637864D9"/>
    <w:rsid w:val="637B4879"/>
    <w:rsid w:val="637F4CDE"/>
    <w:rsid w:val="637F51EE"/>
    <w:rsid w:val="63837835"/>
    <w:rsid w:val="63865DCB"/>
    <w:rsid w:val="6390AE60"/>
    <w:rsid w:val="639FF18C"/>
    <w:rsid w:val="63A644E5"/>
    <w:rsid w:val="63B74B46"/>
    <w:rsid w:val="63BD6FBA"/>
    <w:rsid w:val="63C328D0"/>
    <w:rsid w:val="63CD8903"/>
    <w:rsid w:val="63D8A569"/>
    <w:rsid w:val="63DBD103"/>
    <w:rsid w:val="641DF221"/>
    <w:rsid w:val="642FF166"/>
    <w:rsid w:val="643A4004"/>
    <w:rsid w:val="643B2314"/>
    <w:rsid w:val="643E27A9"/>
    <w:rsid w:val="643E58DE"/>
    <w:rsid w:val="644DD8E8"/>
    <w:rsid w:val="644E5579"/>
    <w:rsid w:val="644FD7F1"/>
    <w:rsid w:val="6451BBE8"/>
    <w:rsid w:val="64637230"/>
    <w:rsid w:val="646589EC"/>
    <w:rsid w:val="647AE9AE"/>
    <w:rsid w:val="649113BF"/>
    <w:rsid w:val="64A18DE3"/>
    <w:rsid w:val="64A4101F"/>
    <w:rsid w:val="64A9EAD7"/>
    <w:rsid w:val="64C3373A"/>
    <w:rsid w:val="64CA6908"/>
    <w:rsid w:val="64DFD145"/>
    <w:rsid w:val="64F90F32"/>
    <w:rsid w:val="6518AED0"/>
    <w:rsid w:val="651BB3D6"/>
    <w:rsid w:val="65243670"/>
    <w:rsid w:val="6547A633"/>
    <w:rsid w:val="6551D105"/>
    <w:rsid w:val="655B20D8"/>
    <w:rsid w:val="65629DEC"/>
    <w:rsid w:val="65650EB4"/>
    <w:rsid w:val="656D997A"/>
    <w:rsid w:val="656F6EF6"/>
    <w:rsid w:val="658D53B9"/>
    <w:rsid w:val="659C9C09"/>
    <w:rsid w:val="65A1199E"/>
    <w:rsid w:val="65AA7BE7"/>
    <w:rsid w:val="65B34C45"/>
    <w:rsid w:val="65B8D60F"/>
    <w:rsid w:val="65BFEAD9"/>
    <w:rsid w:val="65C29DCA"/>
    <w:rsid w:val="65C84EFA"/>
    <w:rsid w:val="65E83EF5"/>
    <w:rsid w:val="66055BF9"/>
    <w:rsid w:val="66150C1E"/>
    <w:rsid w:val="663F7FE6"/>
    <w:rsid w:val="6641284E"/>
    <w:rsid w:val="66685235"/>
    <w:rsid w:val="666D9CF1"/>
    <w:rsid w:val="6681E92F"/>
    <w:rsid w:val="66876508"/>
    <w:rsid w:val="668F9FF5"/>
    <w:rsid w:val="66A15F52"/>
    <w:rsid w:val="66AB7B83"/>
    <w:rsid w:val="66B00918"/>
    <w:rsid w:val="66B76320"/>
    <w:rsid w:val="66C16401"/>
    <w:rsid w:val="66C638F6"/>
    <w:rsid w:val="66CA3822"/>
    <w:rsid w:val="66DB909F"/>
    <w:rsid w:val="66DBD27C"/>
    <w:rsid w:val="66DC75A0"/>
    <w:rsid w:val="66FBCF6D"/>
    <w:rsid w:val="670D3DEC"/>
    <w:rsid w:val="6733A7F1"/>
    <w:rsid w:val="67580BEE"/>
    <w:rsid w:val="6768C15E"/>
    <w:rsid w:val="67737CDD"/>
    <w:rsid w:val="678579AA"/>
    <w:rsid w:val="679014C9"/>
    <w:rsid w:val="67934053"/>
    <w:rsid w:val="67A844CA"/>
    <w:rsid w:val="67B0E2D5"/>
    <w:rsid w:val="67BE40DB"/>
    <w:rsid w:val="67CCFE1E"/>
    <w:rsid w:val="67DB4DE3"/>
    <w:rsid w:val="67E11DA4"/>
    <w:rsid w:val="67E281F2"/>
    <w:rsid w:val="67F1855C"/>
    <w:rsid w:val="680C4360"/>
    <w:rsid w:val="680C8F45"/>
    <w:rsid w:val="6832FDAF"/>
    <w:rsid w:val="68370F8D"/>
    <w:rsid w:val="6846542B"/>
    <w:rsid w:val="68470251"/>
    <w:rsid w:val="68638433"/>
    <w:rsid w:val="6871F564"/>
    <w:rsid w:val="688A5BE0"/>
    <w:rsid w:val="68A56225"/>
    <w:rsid w:val="68B84B4C"/>
    <w:rsid w:val="68BBC5B9"/>
    <w:rsid w:val="68BF4626"/>
    <w:rsid w:val="68E7EE6C"/>
    <w:rsid w:val="68EC6630"/>
    <w:rsid w:val="68F7421D"/>
    <w:rsid w:val="68FE6396"/>
    <w:rsid w:val="6900C9B3"/>
    <w:rsid w:val="6913B182"/>
    <w:rsid w:val="693D882C"/>
    <w:rsid w:val="695FBB98"/>
    <w:rsid w:val="69723DD9"/>
    <w:rsid w:val="699E1B43"/>
    <w:rsid w:val="69AF7F63"/>
    <w:rsid w:val="69B4A321"/>
    <w:rsid w:val="69BF4832"/>
    <w:rsid w:val="69C8B908"/>
    <w:rsid w:val="69CFDAAB"/>
    <w:rsid w:val="69E4F3DC"/>
    <w:rsid w:val="69F414B3"/>
    <w:rsid w:val="69F415BF"/>
    <w:rsid w:val="69FFBD38"/>
    <w:rsid w:val="6A037505"/>
    <w:rsid w:val="6A07D218"/>
    <w:rsid w:val="6A0D1644"/>
    <w:rsid w:val="6A38181C"/>
    <w:rsid w:val="6A46B010"/>
    <w:rsid w:val="6A4777C3"/>
    <w:rsid w:val="6A63205E"/>
    <w:rsid w:val="6A63A1AB"/>
    <w:rsid w:val="6A66A925"/>
    <w:rsid w:val="6A99FD4A"/>
    <w:rsid w:val="6AA58892"/>
    <w:rsid w:val="6AB7B558"/>
    <w:rsid w:val="6ABD1A6C"/>
    <w:rsid w:val="6ACA6521"/>
    <w:rsid w:val="6AD58132"/>
    <w:rsid w:val="6ADB75FD"/>
    <w:rsid w:val="6ADC1E26"/>
    <w:rsid w:val="6AE544B9"/>
    <w:rsid w:val="6AEB521B"/>
    <w:rsid w:val="6AF01292"/>
    <w:rsid w:val="6B004544"/>
    <w:rsid w:val="6B02CD3A"/>
    <w:rsid w:val="6B141A0D"/>
    <w:rsid w:val="6B1E7FDE"/>
    <w:rsid w:val="6B1FC91D"/>
    <w:rsid w:val="6B307099"/>
    <w:rsid w:val="6B40937B"/>
    <w:rsid w:val="6B436B33"/>
    <w:rsid w:val="6B696B56"/>
    <w:rsid w:val="6B75C9F4"/>
    <w:rsid w:val="6B7D550E"/>
    <w:rsid w:val="6B886DD0"/>
    <w:rsid w:val="6B96A786"/>
    <w:rsid w:val="6B99E478"/>
    <w:rsid w:val="6B9C7E9E"/>
    <w:rsid w:val="6BAE9283"/>
    <w:rsid w:val="6BB0A48A"/>
    <w:rsid w:val="6BB2C726"/>
    <w:rsid w:val="6BC76354"/>
    <w:rsid w:val="6BD95503"/>
    <w:rsid w:val="6BDD27A6"/>
    <w:rsid w:val="6BF433AB"/>
    <w:rsid w:val="6BF69098"/>
    <w:rsid w:val="6C074322"/>
    <w:rsid w:val="6C091F4B"/>
    <w:rsid w:val="6C2D2EBE"/>
    <w:rsid w:val="6C3C2FF7"/>
    <w:rsid w:val="6C4386AA"/>
    <w:rsid w:val="6C580857"/>
    <w:rsid w:val="6C5EB919"/>
    <w:rsid w:val="6C6B7511"/>
    <w:rsid w:val="6C758F8A"/>
    <w:rsid w:val="6C79AFE3"/>
    <w:rsid w:val="6C85FB3A"/>
    <w:rsid w:val="6C86BB5E"/>
    <w:rsid w:val="6C8DDFC5"/>
    <w:rsid w:val="6C95A1E1"/>
    <w:rsid w:val="6C9BFB33"/>
    <w:rsid w:val="6C9E25A3"/>
    <w:rsid w:val="6CA69569"/>
    <w:rsid w:val="6CB0C31D"/>
    <w:rsid w:val="6CB4B945"/>
    <w:rsid w:val="6CCF3D6B"/>
    <w:rsid w:val="6CE4BC96"/>
    <w:rsid w:val="6CEDEB42"/>
    <w:rsid w:val="6D0483D6"/>
    <w:rsid w:val="6D221284"/>
    <w:rsid w:val="6D251F8F"/>
    <w:rsid w:val="6D2DF7D3"/>
    <w:rsid w:val="6D333090"/>
    <w:rsid w:val="6D407B06"/>
    <w:rsid w:val="6D5278A7"/>
    <w:rsid w:val="6D5D8E88"/>
    <w:rsid w:val="6D93AFAB"/>
    <w:rsid w:val="6D976C63"/>
    <w:rsid w:val="6D985E0A"/>
    <w:rsid w:val="6D9BDB72"/>
    <w:rsid w:val="6DA88794"/>
    <w:rsid w:val="6DFE1BB0"/>
    <w:rsid w:val="6E0D8841"/>
    <w:rsid w:val="6E29A0F1"/>
    <w:rsid w:val="6E2BDB91"/>
    <w:rsid w:val="6E3C1781"/>
    <w:rsid w:val="6E4DA54D"/>
    <w:rsid w:val="6E665CBB"/>
    <w:rsid w:val="6E744CB5"/>
    <w:rsid w:val="6E858BC0"/>
    <w:rsid w:val="6EAE9258"/>
    <w:rsid w:val="6EB23736"/>
    <w:rsid w:val="6EB69309"/>
    <w:rsid w:val="6ECBC7D7"/>
    <w:rsid w:val="6ED1C68F"/>
    <w:rsid w:val="6ED2FB3B"/>
    <w:rsid w:val="6EE83BB9"/>
    <w:rsid w:val="6F0A1C0A"/>
    <w:rsid w:val="6F2CBE16"/>
    <w:rsid w:val="6F32B8A9"/>
    <w:rsid w:val="6F341FD4"/>
    <w:rsid w:val="6F3AE180"/>
    <w:rsid w:val="6F58EF55"/>
    <w:rsid w:val="6F62618B"/>
    <w:rsid w:val="6F848479"/>
    <w:rsid w:val="6F969D78"/>
    <w:rsid w:val="6F99A074"/>
    <w:rsid w:val="6FA06D11"/>
    <w:rsid w:val="6FA7B2E0"/>
    <w:rsid w:val="6FCA0635"/>
    <w:rsid w:val="6FCFE341"/>
    <w:rsid w:val="6FE816D7"/>
    <w:rsid w:val="700DB268"/>
    <w:rsid w:val="705B1FFC"/>
    <w:rsid w:val="70679838"/>
    <w:rsid w:val="7068A706"/>
    <w:rsid w:val="706D838E"/>
    <w:rsid w:val="706F1DD4"/>
    <w:rsid w:val="70892089"/>
    <w:rsid w:val="708EB66A"/>
    <w:rsid w:val="708EC7C8"/>
    <w:rsid w:val="709D0BD8"/>
    <w:rsid w:val="70B050CA"/>
    <w:rsid w:val="70BA9327"/>
    <w:rsid w:val="70C1E329"/>
    <w:rsid w:val="70C3A56B"/>
    <w:rsid w:val="70CF4FCD"/>
    <w:rsid w:val="70D36FF6"/>
    <w:rsid w:val="70E9C3D7"/>
    <w:rsid w:val="70EE92BB"/>
    <w:rsid w:val="70F0802D"/>
    <w:rsid w:val="70F26723"/>
    <w:rsid w:val="70F2F7DC"/>
    <w:rsid w:val="70FC2995"/>
    <w:rsid w:val="710350EF"/>
    <w:rsid w:val="710ED915"/>
    <w:rsid w:val="711C359D"/>
    <w:rsid w:val="7121F87B"/>
    <w:rsid w:val="7127C17C"/>
    <w:rsid w:val="714CD6E1"/>
    <w:rsid w:val="7156E671"/>
    <w:rsid w:val="71707890"/>
    <w:rsid w:val="71741253"/>
    <w:rsid w:val="718EBAC3"/>
    <w:rsid w:val="718F4307"/>
    <w:rsid w:val="719DB958"/>
    <w:rsid w:val="719FC42F"/>
    <w:rsid w:val="71A22F84"/>
    <w:rsid w:val="71B01D88"/>
    <w:rsid w:val="71B37F47"/>
    <w:rsid w:val="71C08BFA"/>
    <w:rsid w:val="71C5EEC3"/>
    <w:rsid w:val="71CBDEB5"/>
    <w:rsid w:val="71D38578"/>
    <w:rsid w:val="71D6754C"/>
    <w:rsid w:val="71E201F2"/>
    <w:rsid w:val="71E4A32D"/>
    <w:rsid w:val="71E62AE8"/>
    <w:rsid w:val="71F509CC"/>
    <w:rsid w:val="71FDDC73"/>
    <w:rsid w:val="71FF07CC"/>
    <w:rsid w:val="721E8837"/>
    <w:rsid w:val="724F5210"/>
    <w:rsid w:val="7258F9F7"/>
    <w:rsid w:val="7278D310"/>
    <w:rsid w:val="72800860"/>
    <w:rsid w:val="7293828F"/>
    <w:rsid w:val="7297F9F6"/>
    <w:rsid w:val="729D94CD"/>
    <w:rsid w:val="72AAE574"/>
    <w:rsid w:val="72ADF006"/>
    <w:rsid w:val="72BBF33E"/>
    <w:rsid w:val="72CA9720"/>
    <w:rsid w:val="72DD0278"/>
    <w:rsid w:val="72F70E18"/>
    <w:rsid w:val="730DB220"/>
    <w:rsid w:val="730E6346"/>
    <w:rsid w:val="73116681"/>
    <w:rsid w:val="73180ADF"/>
    <w:rsid w:val="731CF753"/>
    <w:rsid w:val="731F3B4B"/>
    <w:rsid w:val="732CB7E6"/>
    <w:rsid w:val="73330298"/>
    <w:rsid w:val="7345818E"/>
    <w:rsid w:val="734D6CEC"/>
    <w:rsid w:val="735C1B11"/>
    <w:rsid w:val="7370DBCF"/>
    <w:rsid w:val="73966D16"/>
    <w:rsid w:val="73D3DC46"/>
    <w:rsid w:val="73E80C95"/>
    <w:rsid w:val="73EEC804"/>
    <w:rsid w:val="73F620F5"/>
    <w:rsid w:val="74010B37"/>
    <w:rsid w:val="74022846"/>
    <w:rsid w:val="7418524E"/>
    <w:rsid w:val="741D2B21"/>
    <w:rsid w:val="7420D6C3"/>
    <w:rsid w:val="74237214"/>
    <w:rsid w:val="742C9C55"/>
    <w:rsid w:val="74551941"/>
    <w:rsid w:val="745D71E3"/>
    <w:rsid w:val="746AA871"/>
    <w:rsid w:val="7470726B"/>
    <w:rsid w:val="74725ADC"/>
    <w:rsid w:val="74890C19"/>
    <w:rsid w:val="748AA8B1"/>
    <w:rsid w:val="748BFCF2"/>
    <w:rsid w:val="749F1FA7"/>
    <w:rsid w:val="74D99771"/>
    <w:rsid w:val="74E2CF89"/>
    <w:rsid w:val="74E47B9A"/>
    <w:rsid w:val="74F27068"/>
    <w:rsid w:val="74F45AA5"/>
    <w:rsid w:val="750648B9"/>
    <w:rsid w:val="7507623B"/>
    <w:rsid w:val="750B57CB"/>
    <w:rsid w:val="750CAC30"/>
    <w:rsid w:val="750F84D2"/>
    <w:rsid w:val="7511C554"/>
    <w:rsid w:val="753981E8"/>
    <w:rsid w:val="753C8614"/>
    <w:rsid w:val="753E6CC6"/>
    <w:rsid w:val="753ED7F5"/>
    <w:rsid w:val="7541FACF"/>
    <w:rsid w:val="75428EF7"/>
    <w:rsid w:val="75565551"/>
    <w:rsid w:val="755A31BA"/>
    <w:rsid w:val="7574DD65"/>
    <w:rsid w:val="759E8223"/>
    <w:rsid w:val="75BC15BA"/>
    <w:rsid w:val="75CA707D"/>
    <w:rsid w:val="75D75F4A"/>
    <w:rsid w:val="75FE3515"/>
    <w:rsid w:val="760DA98B"/>
    <w:rsid w:val="760F711A"/>
    <w:rsid w:val="762324F6"/>
    <w:rsid w:val="7629E39E"/>
    <w:rsid w:val="762C8D2C"/>
    <w:rsid w:val="76374B89"/>
    <w:rsid w:val="763773AB"/>
    <w:rsid w:val="763788C1"/>
    <w:rsid w:val="764F0C8C"/>
    <w:rsid w:val="76562306"/>
    <w:rsid w:val="76711AAC"/>
    <w:rsid w:val="7674938C"/>
    <w:rsid w:val="7676862F"/>
    <w:rsid w:val="76AEF55E"/>
    <w:rsid w:val="76AF40B2"/>
    <w:rsid w:val="76BAB3BC"/>
    <w:rsid w:val="76D0FD83"/>
    <w:rsid w:val="76DAA7F6"/>
    <w:rsid w:val="76E2E8A9"/>
    <w:rsid w:val="76E6E8A9"/>
    <w:rsid w:val="76EF9A2F"/>
    <w:rsid w:val="76FC14FF"/>
    <w:rsid w:val="76FFAA76"/>
    <w:rsid w:val="77008B1C"/>
    <w:rsid w:val="7709631C"/>
    <w:rsid w:val="770A1389"/>
    <w:rsid w:val="7727C613"/>
    <w:rsid w:val="77570CA6"/>
    <w:rsid w:val="775CFF79"/>
    <w:rsid w:val="776F50CF"/>
    <w:rsid w:val="7772D652"/>
    <w:rsid w:val="77790808"/>
    <w:rsid w:val="77794BF3"/>
    <w:rsid w:val="778D7F16"/>
    <w:rsid w:val="77A00DD7"/>
    <w:rsid w:val="77A21D45"/>
    <w:rsid w:val="77A8D73D"/>
    <w:rsid w:val="77AA4BE9"/>
    <w:rsid w:val="77B980B8"/>
    <w:rsid w:val="77C79A1A"/>
    <w:rsid w:val="77CD3493"/>
    <w:rsid w:val="77DE3C7D"/>
    <w:rsid w:val="77DEE574"/>
    <w:rsid w:val="77E8F128"/>
    <w:rsid w:val="77EF2CAD"/>
    <w:rsid w:val="77F0DD6F"/>
    <w:rsid w:val="780C6271"/>
    <w:rsid w:val="78226765"/>
    <w:rsid w:val="782A7878"/>
    <w:rsid w:val="783D4D1B"/>
    <w:rsid w:val="783EA72A"/>
    <w:rsid w:val="784E67DB"/>
    <w:rsid w:val="784EE8D9"/>
    <w:rsid w:val="7896C620"/>
    <w:rsid w:val="78A968D1"/>
    <w:rsid w:val="78B05BC0"/>
    <w:rsid w:val="78BA4D31"/>
    <w:rsid w:val="78BEEE95"/>
    <w:rsid w:val="78CE3B84"/>
    <w:rsid w:val="78D44208"/>
    <w:rsid w:val="7901DEB6"/>
    <w:rsid w:val="7909CEA0"/>
    <w:rsid w:val="791BEB45"/>
    <w:rsid w:val="79258F0E"/>
    <w:rsid w:val="79283280"/>
    <w:rsid w:val="792AE259"/>
    <w:rsid w:val="793DDBB5"/>
    <w:rsid w:val="7945F2F2"/>
    <w:rsid w:val="794B8A6C"/>
    <w:rsid w:val="795B2E2F"/>
    <w:rsid w:val="79653045"/>
    <w:rsid w:val="7980AE26"/>
    <w:rsid w:val="7982F973"/>
    <w:rsid w:val="798BCF78"/>
    <w:rsid w:val="7990CF0F"/>
    <w:rsid w:val="799FDE9E"/>
    <w:rsid w:val="79A9D376"/>
    <w:rsid w:val="79C762C7"/>
    <w:rsid w:val="79CB9A48"/>
    <w:rsid w:val="79D11DEF"/>
    <w:rsid w:val="79D4AB4D"/>
    <w:rsid w:val="79E049FC"/>
    <w:rsid w:val="79E38461"/>
    <w:rsid w:val="79EF86A3"/>
    <w:rsid w:val="79F245E1"/>
    <w:rsid w:val="7A17E414"/>
    <w:rsid w:val="7A32417D"/>
    <w:rsid w:val="7A6198DD"/>
    <w:rsid w:val="7A6B705B"/>
    <w:rsid w:val="7A6B9216"/>
    <w:rsid w:val="7A7917F3"/>
    <w:rsid w:val="7A842DE7"/>
    <w:rsid w:val="7AB3C96E"/>
    <w:rsid w:val="7ABE1A3B"/>
    <w:rsid w:val="7AD174A5"/>
    <w:rsid w:val="7AD3475A"/>
    <w:rsid w:val="7AE57996"/>
    <w:rsid w:val="7B41DAF2"/>
    <w:rsid w:val="7B5C8FE9"/>
    <w:rsid w:val="7B676AA9"/>
    <w:rsid w:val="7B6D2029"/>
    <w:rsid w:val="7B946B09"/>
    <w:rsid w:val="7BAD7E71"/>
    <w:rsid w:val="7BB6652B"/>
    <w:rsid w:val="7BBBF624"/>
    <w:rsid w:val="7C0F7B41"/>
    <w:rsid w:val="7C4DB8C4"/>
    <w:rsid w:val="7C5AF61D"/>
    <w:rsid w:val="7C7560AC"/>
    <w:rsid w:val="7C7EB1FD"/>
    <w:rsid w:val="7C8FB368"/>
    <w:rsid w:val="7C905686"/>
    <w:rsid w:val="7C97C305"/>
    <w:rsid w:val="7CB6C5AA"/>
    <w:rsid w:val="7CEAADBD"/>
    <w:rsid w:val="7CEE4C25"/>
    <w:rsid w:val="7D156B49"/>
    <w:rsid w:val="7D181E5C"/>
    <w:rsid w:val="7D3AC6F1"/>
    <w:rsid w:val="7D4E3BD0"/>
    <w:rsid w:val="7D4EC269"/>
    <w:rsid w:val="7D53069B"/>
    <w:rsid w:val="7D538BCA"/>
    <w:rsid w:val="7D88337D"/>
    <w:rsid w:val="7D979CD1"/>
    <w:rsid w:val="7DAA6CD3"/>
    <w:rsid w:val="7DECAFA5"/>
    <w:rsid w:val="7E0AEFD2"/>
    <w:rsid w:val="7E0D52FE"/>
    <w:rsid w:val="7E1F1654"/>
    <w:rsid w:val="7E204DEC"/>
    <w:rsid w:val="7E3770CE"/>
    <w:rsid w:val="7E4E13F4"/>
    <w:rsid w:val="7E4FE030"/>
    <w:rsid w:val="7E53E089"/>
    <w:rsid w:val="7E6FC842"/>
    <w:rsid w:val="7E79319E"/>
    <w:rsid w:val="7E7BC5FE"/>
    <w:rsid w:val="7E7CA716"/>
    <w:rsid w:val="7EA0AA22"/>
    <w:rsid w:val="7EB0871D"/>
    <w:rsid w:val="7EB7D7A5"/>
    <w:rsid w:val="7ECD5F4B"/>
    <w:rsid w:val="7EF32294"/>
    <w:rsid w:val="7EF5F96D"/>
    <w:rsid w:val="7EFB12D6"/>
    <w:rsid w:val="7F12B2A0"/>
    <w:rsid w:val="7F1843D4"/>
    <w:rsid w:val="7F21E1FA"/>
    <w:rsid w:val="7F2D760A"/>
    <w:rsid w:val="7F354AE1"/>
    <w:rsid w:val="7F369194"/>
    <w:rsid w:val="7F3CDEF5"/>
    <w:rsid w:val="7F3F9907"/>
    <w:rsid w:val="7F458BF1"/>
    <w:rsid w:val="7F49188D"/>
    <w:rsid w:val="7F603D4D"/>
    <w:rsid w:val="7F6C4215"/>
    <w:rsid w:val="7F72C8F0"/>
    <w:rsid w:val="7F961C4B"/>
    <w:rsid w:val="7FA9235F"/>
    <w:rsid w:val="7FD07C0B"/>
    <w:rsid w:val="7FDFFA07"/>
    <w:rsid w:val="7FE71D19"/>
    <w:rsid w:val="7FF863F5"/>
    <w:rsid w:val="7FFBC86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CCCBC8"/>
  <w15:chartTrackingRefBased/>
  <w15:docId w15:val="{E0B547EC-8081-4FD0-A382-7AA8E35025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5379A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5379A3"/>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5379A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5379A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5379A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5379A3"/>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5379A3"/>
    <w:pPr>
      <w:keepNext/>
      <w:spacing w:after="200" w:line="240" w:lineRule="auto"/>
    </w:pPr>
    <w:rPr>
      <w:iCs/>
      <w:color w:val="002664"/>
      <w:sz w:val="18"/>
      <w:szCs w:val="18"/>
    </w:rPr>
  </w:style>
  <w:style w:type="table" w:customStyle="1" w:styleId="Tableheader">
    <w:name w:val="ŠTable header"/>
    <w:basedOn w:val="TableNormal"/>
    <w:uiPriority w:val="99"/>
    <w:rsid w:val="005379A3"/>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5379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5379A3"/>
    <w:pPr>
      <w:numPr>
        <w:numId w:val="9"/>
      </w:numPr>
    </w:pPr>
  </w:style>
  <w:style w:type="paragraph" w:styleId="ListNumber2">
    <w:name w:val="List Number 2"/>
    <w:aliases w:val="ŠList Number 2"/>
    <w:basedOn w:val="Normal"/>
    <w:uiPriority w:val="8"/>
    <w:qFormat/>
    <w:rsid w:val="005379A3"/>
    <w:pPr>
      <w:numPr>
        <w:numId w:val="8"/>
      </w:numPr>
    </w:pPr>
  </w:style>
  <w:style w:type="paragraph" w:styleId="ListBullet">
    <w:name w:val="List Bullet"/>
    <w:aliases w:val="ŠList Bullet"/>
    <w:basedOn w:val="Normal"/>
    <w:uiPriority w:val="9"/>
    <w:qFormat/>
    <w:rsid w:val="005379A3"/>
    <w:pPr>
      <w:numPr>
        <w:numId w:val="7"/>
      </w:numPr>
    </w:pPr>
  </w:style>
  <w:style w:type="paragraph" w:styleId="ListBullet2">
    <w:name w:val="List Bullet 2"/>
    <w:aliases w:val="ŠList Bullet 2"/>
    <w:basedOn w:val="Normal"/>
    <w:uiPriority w:val="10"/>
    <w:qFormat/>
    <w:rsid w:val="005379A3"/>
    <w:pPr>
      <w:numPr>
        <w:numId w:val="5"/>
      </w:numPr>
    </w:pPr>
  </w:style>
  <w:style w:type="paragraph" w:customStyle="1" w:styleId="FeatureBox4">
    <w:name w:val="ŠFeature Box 4"/>
    <w:basedOn w:val="FeatureBox2"/>
    <w:next w:val="Normal"/>
    <w:uiPriority w:val="14"/>
    <w:qFormat/>
    <w:rsid w:val="005379A3"/>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F054B0"/>
    <w:pPr>
      <w:keepNext/>
      <w:spacing w:before="200" w:after="200" w:line="240" w:lineRule="atLeast"/>
      <w:ind w:left="567" w:right="567"/>
    </w:pPr>
  </w:style>
  <w:style w:type="paragraph" w:customStyle="1" w:styleId="Documentname">
    <w:name w:val="ŠDocument name"/>
    <w:basedOn w:val="Normal"/>
    <w:next w:val="Normal"/>
    <w:uiPriority w:val="17"/>
    <w:qFormat/>
    <w:rsid w:val="005379A3"/>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5379A3"/>
    <w:pPr>
      <w:spacing w:after="0"/>
    </w:pPr>
    <w:rPr>
      <w:sz w:val="18"/>
      <w:szCs w:val="18"/>
    </w:rPr>
  </w:style>
  <w:style w:type="character" w:customStyle="1" w:styleId="QuoteChar">
    <w:name w:val="Quote Char"/>
    <w:aliases w:val="ŠQuote Char"/>
    <w:basedOn w:val="DefaultParagraphFont"/>
    <w:link w:val="Quote"/>
    <w:uiPriority w:val="19"/>
    <w:rsid w:val="00F054B0"/>
    <w:rPr>
      <w:rFonts w:ascii="Arial" w:hAnsi="Arial" w:cs="Arial"/>
      <w:sz w:val="24"/>
      <w:szCs w:val="24"/>
    </w:rPr>
  </w:style>
  <w:style w:type="paragraph" w:customStyle="1" w:styleId="FeatureBox2">
    <w:name w:val="ŠFeature Box 2"/>
    <w:basedOn w:val="Normal"/>
    <w:next w:val="Normal"/>
    <w:uiPriority w:val="12"/>
    <w:qFormat/>
    <w:rsid w:val="005379A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5379A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5379A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5379A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5379A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5379A3"/>
    <w:rPr>
      <w:color w:val="2F5496" w:themeColor="accent1" w:themeShade="BF"/>
      <w:u w:val="single"/>
    </w:rPr>
  </w:style>
  <w:style w:type="paragraph" w:customStyle="1" w:styleId="Logo">
    <w:name w:val="ŠLogo"/>
    <w:basedOn w:val="Normal"/>
    <w:uiPriority w:val="18"/>
    <w:qFormat/>
    <w:rsid w:val="005379A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5379A3"/>
    <w:pPr>
      <w:tabs>
        <w:tab w:val="right" w:leader="dot" w:pos="14570"/>
      </w:tabs>
      <w:spacing w:before="0"/>
    </w:pPr>
    <w:rPr>
      <w:b/>
      <w:noProof/>
    </w:rPr>
  </w:style>
  <w:style w:type="paragraph" w:styleId="TOC2">
    <w:name w:val="toc 2"/>
    <w:aliases w:val="ŠTOC 2"/>
    <w:basedOn w:val="Normal"/>
    <w:next w:val="Normal"/>
    <w:uiPriority w:val="39"/>
    <w:unhideWhenUsed/>
    <w:rsid w:val="005379A3"/>
    <w:pPr>
      <w:tabs>
        <w:tab w:val="right" w:leader="dot" w:pos="14570"/>
      </w:tabs>
      <w:spacing w:before="0"/>
    </w:pPr>
    <w:rPr>
      <w:noProof/>
    </w:rPr>
  </w:style>
  <w:style w:type="paragraph" w:styleId="TOC3">
    <w:name w:val="toc 3"/>
    <w:aliases w:val="ŠTOC 3"/>
    <w:basedOn w:val="Normal"/>
    <w:next w:val="Normal"/>
    <w:uiPriority w:val="39"/>
    <w:unhideWhenUsed/>
    <w:rsid w:val="005379A3"/>
    <w:pPr>
      <w:spacing w:before="0"/>
      <w:ind w:left="244"/>
    </w:pPr>
  </w:style>
  <w:style w:type="paragraph" w:styleId="Title">
    <w:name w:val="Title"/>
    <w:aliases w:val="ŠTitle"/>
    <w:basedOn w:val="Normal"/>
    <w:next w:val="Normal"/>
    <w:link w:val="TitleChar"/>
    <w:uiPriority w:val="1"/>
    <w:rsid w:val="005379A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5379A3"/>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5379A3"/>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5379A3"/>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5379A3"/>
    <w:pPr>
      <w:spacing w:after="240"/>
      <w:outlineLvl w:val="9"/>
    </w:pPr>
    <w:rPr>
      <w:szCs w:val="40"/>
    </w:rPr>
  </w:style>
  <w:style w:type="paragraph" w:styleId="Footer">
    <w:name w:val="footer"/>
    <w:aliases w:val="ŠFooter"/>
    <w:basedOn w:val="Normal"/>
    <w:link w:val="FooterChar"/>
    <w:uiPriority w:val="19"/>
    <w:rsid w:val="005379A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5379A3"/>
    <w:rPr>
      <w:rFonts w:ascii="Arial" w:hAnsi="Arial" w:cs="Arial"/>
      <w:sz w:val="18"/>
      <w:szCs w:val="18"/>
    </w:rPr>
  </w:style>
  <w:style w:type="paragraph" w:styleId="Header">
    <w:name w:val="header"/>
    <w:aliases w:val="ŠHeader"/>
    <w:basedOn w:val="Normal"/>
    <w:link w:val="HeaderChar"/>
    <w:uiPriority w:val="16"/>
    <w:rsid w:val="005379A3"/>
    <w:rPr>
      <w:noProof/>
      <w:color w:val="002664"/>
      <w:sz w:val="28"/>
      <w:szCs w:val="28"/>
    </w:rPr>
  </w:style>
  <w:style w:type="character" w:customStyle="1" w:styleId="HeaderChar">
    <w:name w:val="Header Char"/>
    <w:aliases w:val="ŠHeader Char"/>
    <w:basedOn w:val="DefaultParagraphFont"/>
    <w:link w:val="Header"/>
    <w:uiPriority w:val="16"/>
    <w:rsid w:val="005379A3"/>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5379A3"/>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5379A3"/>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5379A3"/>
    <w:rPr>
      <w:rFonts w:ascii="Arial" w:hAnsi="Arial" w:cs="Arial"/>
      <w:b/>
      <w:szCs w:val="32"/>
    </w:rPr>
  </w:style>
  <w:style w:type="character" w:styleId="UnresolvedMention">
    <w:name w:val="Unresolved Mention"/>
    <w:basedOn w:val="DefaultParagraphFont"/>
    <w:uiPriority w:val="99"/>
    <w:semiHidden/>
    <w:unhideWhenUsed/>
    <w:rsid w:val="005379A3"/>
    <w:rPr>
      <w:color w:val="605E5C"/>
      <w:shd w:val="clear" w:color="auto" w:fill="E1DFDD"/>
    </w:rPr>
  </w:style>
  <w:style w:type="character" w:styleId="SubtleEmphasis">
    <w:name w:val="Subtle Emphasis"/>
    <w:basedOn w:val="DefaultParagraphFont"/>
    <w:uiPriority w:val="19"/>
    <w:semiHidden/>
    <w:qFormat/>
    <w:rsid w:val="005379A3"/>
    <w:rPr>
      <w:i/>
      <w:iCs/>
      <w:color w:val="404040" w:themeColor="text1" w:themeTint="BF"/>
    </w:rPr>
  </w:style>
  <w:style w:type="paragraph" w:styleId="TOC4">
    <w:name w:val="toc 4"/>
    <w:aliases w:val="ŠTOC 4"/>
    <w:basedOn w:val="Normal"/>
    <w:next w:val="Normal"/>
    <w:autoRedefine/>
    <w:uiPriority w:val="39"/>
    <w:unhideWhenUsed/>
    <w:rsid w:val="005379A3"/>
    <w:pPr>
      <w:spacing w:before="0"/>
      <w:ind w:left="488"/>
    </w:pPr>
  </w:style>
  <w:style w:type="character" w:styleId="CommentReference">
    <w:name w:val="annotation reference"/>
    <w:basedOn w:val="DefaultParagraphFont"/>
    <w:uiPriority w:val="99"/>
    <w:semiHidden/>
    <w:unhideWhenUsed/>
    <w:rsid w:val="005379A3"/>
    <w:rPr>
      <w:sz w:val="16"/>
      <w:szCs w:val="16"/>
    </w:rPr>
  </w:style>
  <w:style w:type="paragraph" w:styleId="CommentText">
    <w:name w:val="annotation text"/>
    <w:basedOn w:val="Normal"/>
    <w:link w:val="CommentTextChar"/>
    <w:uiPriority w:val="99"/>
    <w:unhideWhenUsed/>
    <w:rsid w:val="005379A3"/>
    <w:pPr>
      <w:spacing w:line="240" w:lineRule="auto"/>
    </w:pPr>
    <w:rPr>
      <w:sz w:val="20"/>
      <w:szCs w:val="20"/>
    </w:rPr>
  </w:style>
  <w:style w:type="character" w:customStyle="1" w:styleId="CommentTextChar">
    <w:name w:val="Comment Text Char"/>
    <w:basedOn w:val="DefaultParagraphFont"/>
    <w:link w:val="CommentText"/>
    <w:uiPriority w:val="99"/>
    <w:rsid w:val="005379A3"/>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5379A3"/>
    <w:rPr>
      <w:b/>
      <w:bCs/>
    </w:rPr>
  </w:style>
  <w:style w:type="character" w:customStyle="1" w:styleId="CommentSubjectChar">
    <w:name w:val="Comment Subject Char"/>
    <w:basedOn w:val="CommentTextChar"/>
    <w:link w:val="CommentSubject"/>
    <w:uiPriority w:val="99"/>
    <w:semiHidden/>
    <w:rsid w:val="005379A3"/>
    <w:rPr>
      <w:rFonts w:ascii="Arial" w:hAnsi="Arial" w:cs="Arial"/>
      <w:b/>
      <w:bCs/>
      <w:sz w:val="20"/>
      <w:szCs w:val="20"/>
    </w:rPr>
  </w:style>
  <w:style w:type="character" w:styleId="Strong">
    <w:name w:val="Strong"/>
    <w:aliases w:val="ŠStrong,Bold"/>
    <w:qFormat/>
    <w:rsid w:val="005379A3"/>
    <w:rPr>
      <w:b/>
      <w:bCs/>
    </w:rPr>
  </w:style>
  <w:style w:type="character" w:styleId="Emphasis">
    <w:name w:val="Emphasis"/>
    <w:aliases w:val="ŠEmphasis,Italic"/>
    <w:qFormat/>
    <w:rsid w:val="005379A3"/>
    <w:rPr>
      <w:i/>
      <w:iCs/>
    </w:rPr>
  </w:style>
  <w:style w:type="character" w:styleId="FollowedHyperlink">
    <w:name w:val="FollowedHyperlink"/>
    <w:basedOn w:val="DefaultParagraphFont"/>
    <w:uiPriority w:val="99"/>
    <w:semiHidden/>
    <w:unhideWhenUsed/>
    <w:rsid w:val="00F054B0"/>
    <w:rPr>
      <w:color w:val="954F72" w:themeColor="followedHyperlink"/>
      <w:u w:val="single"/>
    </w:rPr>
  </w:style>
  <w:style w:type="paragraph" w:styleId="ListBullet3">
    <w:name w:val="List Bullet 3"/>
    <w:aliases w:val="ŠList Bullet 3"/>
    <w:basedOn w:val="Normal"/>
    <w:uiPriority w:val="10"/>
    <w:rsid w:val="005379A3"/>
    <w:pPr>
      <w:numPr>
        <w:numId w:val="6"/>
      </w:numPr>
    </w:pPr>
  </w:style>
  <w:style w:type="paragraph" w:styleId="ListNumber3">
    <w:name w:val="List Number 3"/>
    <w:aliases w:val="ŠList Number 3"/>
    <w:basedOn w:val="ListBullet3"/>
    <w:uiPriority w:val="8"/>
    <w:rsid w:val="005379A3"/>
    <w:pPr>
      <w:numPr>
        <w:ilvl w:val="2"/>
        <w:numId w:val="8"/>
      </w:numPr>
    </w:pPr>
  </w:style>
  <w:style w:type="paragraph" w:styleId="Date">
    <w:name w:val="Date"/>
    <w:aliases w:val="ŠDate"/>
    <w:basedOn w:val="Normal"/>
    <w:next w:val="Normal"/>
    <w:link w:val="DateChar"/>
    <w:uiPriority w:val="99"/>
    <w:rsid w:val="005F57B8"/>
    <w:pPr>
      <w:spacing w:before="0" w:line="720" w:lineRule="atLeast"/>
    </w:pPr>
  </w:style>
  <w:style w:type="character" w:customStyle="1" w:styleId="DateChar">
    <w:name w:val="Date Char"/>
    <w:aliases w:val="ŠDate Char"/>
    <w:basedOn w:val="DefaultParagraphFont"/>
    <w:link w:val="Date"/>
    <w:uiPriority w:val="99"/>
    <w:rsid w:val="005F57B8"/>
    <w:rPr>
      <w:rFonts w:ascii="Arial" w:hAnsi="Arial" w:cs="Arial"/>
      <w:sz w:val="24"/>
      <w:szCs w:val="24"/>
    </w:rPr>
  </w:style>
  <w:style w:type="paragraph" w:styleId="ListParagraph">
    <w:name w:val="List Paragraph"/>
    <w:aliases w:val="ŠList Paragraph"/>
    <w:basedOn w:val="Normal"/>
    <w:uiPriority w:val="34"/>
    <w:unhideWhenUsed/>
    <w:qFormat/>
    <w:rsid w:val="005379A3"/>
    <w:pPr>
      <w:ind w:left="567"/>
    </w:pPr>
  </w:style>
  <w:style w:type="character" w:styleId="PlaceholderText">
    <w:name w:val="Placeholder Text"/>
    <w:basedOn w:val="DefaultParagraphFont"/>
    <w:uiPriority w:val="99"/>
    <w:semiHidden/>
    <w:rsid w:val="005379A3"/>
    <w:rPr>
      <w:color w:val="808080"/>
    </w:rPr>
  </w:style>
  <w:style w:type="paragraph" w:styleId="Signature">
    <w:name w:val="Signature"/>
    <w:aliases w:val="ŠSignature"/>
    <w:basedOn w:val="Normal"/>
    <w:link w:val="SignatureChar"/>
    <w:uiPriority w:val="99"/>
    <w:rsid w:val="005F57B8"/>
    <w:pPr>
      <w:spacing w:before="0" w:line="720" w:lineRule="atLeast"/>
    </w:pPr>
  </w:style>
  <w:style w:type="character" w:customStyle="1" w:styleId="SignatureChar">
    <w:name w:val="Signature Char"/>
    <w:aliases w:val="ŠSignature Char"/>
    <w:basedOn w:val="DefaultParagraphFont"/>
    <w:link w:val="Signature"/>
    <w:uiPriority w:val="99"/>
    <w:rsid w:val="005F57B8"/>
    <w:rPr>
      <w:rFonts w:ascii="Arial" w:hAnsi="Arial" w:cs="Arial"/>
      <w:sz w:val="24"/>
      <w:szCs w:val="24"/>
    </w:rPr>
  </w:style>
  <w:style w:type="character" w:styleId="SubtleReference">
    <w:name w:val="Subtle Reference"/>
    <w:aliases w:val="ŠSubtle Reference"/>
    <w:uiPriority w:val="31"/>
    <w:qFormat/>
    <w:rsid w:val="005F57B8"/>
    <w:rPr>
      <w:rFonts w:ascii="Arial" w:hAnsi="Arial"/>
      <w:sz w:val="22"/>
    </w:rPr>
  </w:style>
  <w:style w:type="character" w:styleId="Mention">
    <w:name w:val="Mention"/>
    <w:basedOn w:val="DefaultParagraphFont"/>
    <w:uiPriority w:val="99"/>
    <w:unhideWhenUsed/>
    <w:rsid w:val="00F30578"/>
    <w:rPr>
      <w:color w:val="2B579A"/>
      <w:shd w:val="clear" w:color="auto" w:fill="E1DFDD"/>
    </w:rPr>
  </w:style>
  <w:style w:type="table" w:customStyle="1" w:styleId="Tableheader1">
    <w:name w:val="ŠTable header1"/>
    <w:basedOn w:val="TableNormal"/>
    <w:uiPriority w:val="99"/>
    <w:rsid w:val="00085895"/>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bottom w:val="single" w:sz="24" w:space="0" w:color="D7153A"/>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paragraph" w:styleId="Revision">
    <w:name w:val="Revision"/>
    <w:hidden/>
    <w:uiPriority w:val="99"/>
    <w:semiHidden/>
    <w:rsid w:val="00E04B2B"/>
    <w:pPr>
      <w:spacing w:after="0" w:line="240" w:lineRule="auto"/>
    </w:pPr>
    <w:rPr>
      <w:rFonts w:ascii="Arial" w:hAnsi="Arial" w:cs="Arial"/>
      <w:sz w:val="24"/>
      <w:szCs w:val="24"/>
    </w:rPr>
  </w:style>
  <w:style w:type="character" w:customStyle="1" w:styleId="BoldItalic">
    <w:name w:val="ŠBold Italic"/>
    <w:basedOn w:val="DefaultParagraphFont"/>
    <w:uiPriority w:val="1"/>
    <w:qFormat/>
    <w:rsid w:val="005379A3"/>
    <w:rPr>
      <w:b/>
      <w:i/>
      <w:iCs/>
    </w:rPr>
  </w:style>
  <w:style w:type="paragraph" w:customStyle="1" w:styleId="Pulloutquote">
    <w:name w:val="ŠPull out quote"/>
    <w:basedOn w:val="Normal"/>
    <w:next w:val="Normal"/>
    <w:uiPriority w:val="20"/>
    <w:qFormat/>
    <w:rsid w:val="005379A3"/>
    <w:pPr>
      <w:keepNext/>
      <w:ind w:left="567" w:right="57"/>
    </w:pPr>
    <w:rPr>
      <w:szCs w:val="22"/>
    </w:rPr>
  </w:style>
  <w:style w:type="paragraph" w:customStyle="1" w:styleId="Subtitle0">
    <w:name w:val="ŠSubtitle"/>
    <w:basedOn w:val="Normal"/>
    <w:link w:val="SubtitleChar0"/>
    <w:uiPriority w:val="2"/>
    <w:qFormat/>
    <w:rsid w:val="005379A3"/>
    <w:pPr>
      <w:spacing w:before="360"/>
    </w:pPr>
    <w:rPr>
      <w:color w:val="002664"/>
      <w:sz w:val="44"/>
      <w:szCs w:val="48"/>
    </w:rPr>
  </w:style>
  <w:style w:type="character" w:customStyle="1" w:styleId="SubtitleChar0">
    <w:name w:val="ŠSubtitle Char"/>
    <w:basedOn w:val="DefaultParagraphFont"/>
    <w:link w:val="Subtitle0"/>
    <w:uiPriority w:val="2"/>
    <w:rsid w:val="005379A3"/>
    <w:rPr>
      <w:rFonts w:ascii="Arial"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hyperlink" Target="https://www.australiancurriculum.edu.au/resources/national-literacy-and-numeracy-learning-progressions/version-3-of-national-literacy-and-numeracy-learning-progressions/" TargetMode="External"/><Relationship Id="rId42" Type="http://schemas.openxmlformats.org/officeDocument/2006/relationships/hyperlink" Target="https://resources.education.nsw.gov.au/home" TargetMode="External"/><Relationship Id="rId63" Type="http://schemas.openxmlformats.org/officeDocument/2006/relationships/hyperlink" Target="https://policies.education.nsw.gov.au/teaching-and-learning/curriculum/literacy-and-numeracy/assessment-resources/ifsr" TargetMode="External"/><Relationship Id="rId84" Type="http://schemas.openxmlformats.org/officeDocument/2006/relationships/hyperlink" Target="https://education.nsw.gov.au/teaching-and-learning/curriculum/literacy-and-numeracy/teaching-and-learning-resources/numeracy/talk-moves" TargetMode="External"/><Relationship Id="rId138" Type="http://schemas.openxmlformats.org/officeDocument/2006/relationships/hyperlink" Target="https://toytheater.com/random-number/" TargetMode="External"/><Relationship Id="rId107" Type="http://schemas.openxmlformats.org/officeDocument/2006/relationships/image" Target="media/image35.png"/><Relationship Id="rId11" Type="http://schemas.openxmlformats.org/officeDocument/2006/relationships/hyperlink" Target="https://phet.colorado.edu/sims/html/area-model-algebra/latest/area-model-algebra_en.html" TargetMode="External"/><Relationship Id="rId32" Type="http://schemas.openxmlformats.org/officeDocument/2006/relationships/hyperlink" Target="https://polypad.amplify.com/p" TargetMode="External"/><Relationship Id="rId53" Type="http://schemas.openxmlformats.org/officeDocument/2006/relationships/hyperlink" Target="https://education.nsw.gov.au/teaching-and-learning/curriculum/mathematics/planning-programming-and-assessing-mathematics-k-6/mathematics-3-6-units" TargetMode="External"/><Relationship Id="rId74" Type="http://schemas.openxmlformats.org/officeDocument/2006/relationships/image" Target="media/image18.png"/><Relationship Id="rId128" Type="http://schemas.openxmlformats.org/officeDocument/2006/relationships/hyperlink" Target="https://educationstandards.nsw.edu.au/wps/portal/nesa/mini-footer/copyright" TargetMode="External"/><Relationship Id="rId149" Type="http://schemas.openxmlformats.org/officeDocument/2006/relationships/image" Target="media/image50.png"/><Relationship Id="rId5" Type="http://schemas.openxmlformats.org/officeDocument/2006/relationships/webSettings" Target="webSettings.xml"/><Relationship Id="rId95" Type="http://schemas.openxmlformats.org/officeDocument/2006/relationships/hyperlink" Target="https://www.australiancurriculum.edu.au/resources/national-literacy-and-numeracy-learning-progressions/version-3-of-national-literacy-and-numeracy-learning-progressions/" TargetMode="External"/><Relationship Id="rId22" Type="http://schemas.openxmlformats.org/officeDocument/2006/relationships/hyperlink" Target="https://education.nsw.gov.au/teaching-and-learning/curriculum/literacy-and-numeracy/assessment-resources/ifsr" TargetMode="External"/><Relationship Id="rId27" Type="http://schemas.openxmlformats.org/officeDocument/2006/relationships/image" Target="media/image5.png"/><Relationship Id="rId43" Type="http://schemas.openxmlformats.org/officeDocument/2006/relationships/hyperlink" Target="https://education.nsw.gov.au/teaching-and-learning/curriculum/mathematics/mathematics-curriculum-resources-k-12/mathematics-k-6-resources/number-visuals" TargetMode="External"/><Relationship Id="rId48" Type="http://schemas.openxmlformats.org/officeDocument/2006/relationships/hyperlink" Target="https://nrich.maths.org/" TargetMode="External"/><Relationship Id="rId64" Type="http://schemas.openxmlformats.org/officeDocument/2006/relationships/hyperlink" Target="https://education.nsw.gov.au/teaching-and-learning/curriculum/literacy-and-numeracy/teaching-and-learning-resources/numeracy/talk-moves" TargetMode="External"/><Relationship Id="rId69" Type="http://schemas.openxmlformats.org/officeDocument/2006/relationships/hyperlink" Target="https://www.australiancurriculum.edu.au/resources/national-literacy-and-numeracy-learning-progressions/version-3-of-national-literacy-and-numeracy-learning-progressions/" TargetMode="External"/><Relationship Id="rId113" Type="http://schemas.openxmlformats.org/officeDocument/2006/relationships/image" Target="media/image41.png"/><Relationship Id="rId118" Type="http://schemas.openxmlformats.org/officeDocument/2006/relationships/image" Target="media/image46.png"/><Relationship Id="rId134" Type="http://schemas.openxmlformats.org/officeDocument/2006/relationships/hyperlink" Target="https://www.youcubed.org/resources/number-visuals-k-12/" TargetMode="External"/><Relationship Id="rId139" Type="http://schemas.openxmlformats.org/officeDocument/2006/relationships/hyperlink" Target="https://nrich.maths.org/10421" TargetMode="External"/><Relationship Id="rId80" Type="http://schemas.openxmlformats.org/officeDocument/2006/relationships/image" Target="media/image21.png"/><Relationship Id="rId85" Type="http://schemas.openxmlformats.org/officeDocument/2006/relationships/image" Target="media/image22.png"/><Relationship Id="rId150" Type="http://schemas.openxmlformats.org/officeDocument/2006/relationships/header" Target="header4.xml"/><Relationship Id="rId155" Type="http://schemas.openxmlformats.org/officeDocument/2006/relationships/theme" Target="theme/theme1.xml"/><Relationship Id="rId12" Type="http://schemas.openxmlformats.org/officeDocument/2006/relationships/hyperlink" Target="https://www.australiancurriculum.edu.au/resources/national-literacy-and-numeracy-learning-progressions/version-3-of-national-literacy-and-numeracy-learning-progressions/" TargetMode="External"/><Relationship Id="rId17" Type="http://schemas.openxmlformats.org/officeDocument/2006/relationships/hyperlink" Target="https://app.education.nsw.gov.au/digital-learning-selector/LearningActivity/Card/555" TargetMode="External"/><Relationship Id="rId33" Type="http://schemas.openxmlformats.org/officeDocument/2006/relationships/hyperlink" Target="https://polypad.amplify.com/p" TargetMode="External"/><Relationship Id="rId38" Type="http://schemas.openxmlformats.org/officeDocument/2006/relationships/image" Target="media/image7.png"/><Relationship Id="rId59" Type="http://schemas.openxmlformats.org/officeDocument/2006/relationships/hyperlink" Target="https://policies.education.nsw.gov.au/teaching-and-learning/curriculum/literacy-and-numeracy/assessment-resources/ifsr" TargetMode="External"/><Relationship Id="rId103" Type="http://schemas.openxmlformats.org/officeDocument/2006/relationships/image" Target="media/image31.png"/><Relationship Id="rId108" Type="http://schemas.openxmlformats.org/officeDocument/2006/relationships/image" Target="media/image36.png"/><Relationship Id="rId124" Type="http://schemas.openxmlformats.org/officeDocument/2006/relationships/hyperlink" Target="https://curriculum.nsw.edu.au/learning-areas/mathematics/mathematics-k-10-2022/overview" TargetMode="External"/><Relationship Id="rId129" Type="http://schemas.openxmlformats.org/officeDocument/2006/relationships/hyperlink" Target="https://educationstandards.nsw.edu.au/wps/portal/nesa/home" TargetMode="External"/><Relationship Id="rId54" Type="http://schemas.openxmlformats.org/officeDocument/2006/relationships/image" Target="media/image10.png"/><Relationship Id="rId70" Type="http://schemas.openxmlformats.org/officeDocument/2006/relationships/hyperlink" Target="https://policies.education.nsw.gov.au/teaching-and-learning/curriculum/literacy-and-numeracy/assessment-resources/ifsr" TargetMode="External"/><Relationship Id="rId75" Type="http://schemas.openxmlformats.org/officeDocument/2006/relationships/image" Target="media/image19.png"/><Relationship Id="rId91" Type="http://schemas.openxmlformats.org/officeDocument/2006/relationships/hyperlink" Target="https://phet.colorado.edu/sims/html/area-model-algebra/latest/area-model-algebra_en.html" TargetMode="External"/><Relationship Id="rId96" Type="http://schemas.openxmlformats.org/officeDocument/2006/relationships/hyperlink" Target="https://policies.education.nsw.gov.au/teaching-and-learning/curriculum/literacy-and-numeracy/assessment-resources/ifsr" TargetMode="External"/><Relationship Id="rId140" Type="http://schemas.openxmlformats.org/officeDocument/2006/relationships/hyperlink" Target="https://phet.colorado.edu/sims/html/area-model-algebra/latest/area-model-algebra_en.html" TargetMode="External"/><Relationship Id="rId14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png"/><Relationship Id="rId28" Type="http://schemas.openxmlformats.org/officeDocument/2006/relationships/hyperlink" Target="https://www.australiancurriculum.edu.au/resources/national-literacy-and-numeracy-learning-progressions/version-3-of-national-literacy-and-numeracy-learning-progressions/" TargetMode="External"/><Relationship Id="rId49" Type="http://schemas.openxmlformats.org/officeDocument/2006/relationships/image" Target="media/image8.png"/><Relationship Id="rId114" Type="http://schemas.openxmlformats.org/officeDocument/2006/relationships/image" Target="media/image42.png"/><Relationship Id="rId119" Type="http://schemas.openxmlformats.org/officeDocument/2006/relationships/image" Target="media/image47.png"/><Relationship Id="rId44" Type="http://schemas.openxmlformats.org/officeDocument/2006/relationships/hyperlink" Target="https://education.nsw.gov.au/teaching-and-learning/curriculum/mathematics/mathematics-curriculum-resources-k-12/mathematics-k-6-resources" TargetMode="External"/><Relationship Id="rId60" Type="http://schemas.openxmlformats.org/officeDocument/2006/relationships/image" Target="media/image12.png"/><Relationship Id="rId65" Type="http://schemas.openxmlformats.org/officeDocument/2006/relationships/image" Target="media/image14.png"/><Relationship Id="rId81" Type="http://schemas.openxmlformats.org/officeDocument/2006/relationships/hyperlink" Target="https://www.australiancurriculum.edu.au/resources/national-literacy-and-numeracy-learning-progressions/version-3-of-national-literacy-and-numeracy-learning-progressions/" TargetMode="External"/><Relationship Id="rId86" Type="http://schemas.openxmlformats.org/officeDocument/2006/relationships/image" Target="media/image23.png"/><Relationship Id="rId130" Type="http://schemas.openxmlformats.org/officeDocument/2006/relationships/hyperlink" Target="https://curriculum.nsw.edu.au/" TargetMode="External"/><Relationship Id="rId135" Type="http://schemas.openxmlformats.org/officeDocument/2006/relationships/hyperlink" Target="https://education.nsw.gov.au/teaching-and-learning/curriculum/mathematics/mathematics-curriculum-resources-k-12/mathematics-k-6-resources/hit-it" TargetMode="External"/><Relationship Id="rId151" Type="http://schemas.openxmlformats.org/officeDocument/2006/relationships/footer" Target="footer4.xml"/><Relationship Id="rId13" Type="http://schemas.openxmlformats.org/officeDocument/2006/relationships/hyperlink" Target="https://education.nsw.gov.au/teaching-and-learning/curriculum/literacy-and-numeracy/assessment-resources/ifsr" TargetMode="External"/><Relationship Id="rId18" Type="http://schemas.openxmlformats.org/officeDocument/2006/relationships/hyperlink" Target="https://www.australiancurriculum.edu.au/resources/national-literacy-and-numeracy-learning-progressions/version-3-of-national-literacy-and-numeracy-learning-progressions/" TargetMode="External"/><Relationship Id="rId39" Type="http://schemas.openxmlformats.org/officeDocument/2006/relationships/hyperlink" Target="https://www.australiancurriculum.edu.au/resources/national-literacy-and-numeracy-learning-progressions/version-3-of-national-literacy-and-numeracy-learning-progressions/" TargetMode="External"/><Relationship Id="rId109" Type="http://schemas.openxmlformats.org/officeDocument/2006/relationships/image" Target="media/image37.png"/><Relationship Id="rId34" Type="http://schemas.openxmlformats.org/officeDocument/2006/relationships/hyperlink" Target="https://app.education.nsw.gov.au/digital-learning-selector/LearningActivity/Card/555" TargetMode="External"/><Relationship Id="rId50" Type="http://schemas.openxmlformats.org/officeDocument/2006/relationships/hyperlink" Target="https://www.australiancurriculum.edu.au/resources/national-literacy-and-numeracy-learning-progressions/version-3-of-national-literacy-and-numeracy-learning-progressions/" TargetMode="External"/><Relationship Id="rId55" Type="http://schemas.openxmlformats.org/officeDocument/2006/relationships/hyperlink" Target="https://phet.colorado.edu/sims/html/area-model-algebra/latest/area-model-algebra_en.html" TargetMode="External"/><Relationship Id="rId76" Type="http://schemas.openxmlformats.org/officeDocument/2006/relationships/hyperlink" Target="https://app.education.nsw.gov.au/digital-learning-selector/LearningActivity/Card/555" TargetMode="External"/><Relationship Id="rId97" Type="http://schemas.openxmlformats.org/officeDocument/2006/relationships/image" Target="media/image25.png"/><Relationship Id="rId104" Type="http://schemas.openxmlformats.org/officeDocument/2006/relationships/image" Target="media/image32.png"/><Relationship Id="rId120" Type="http://schemas.openxmlformats.org/officeDocument/2006/relationships/image" Target="media/image48.png"/><Relationship Id="rId125" Type="http://schemas.openxmlformats.org/officeDocument/2006/relationships/hyperlink" Target="https://curriculum.nsw.edu.au/learning-areas/mathematics/mathematics-k-10-2022/overview" TargetMode="External"/><Relationship Id="rId141" Type="http://schemas.openxmlformats.org/officeDocument/2006/relationships/hyperlink" Target="https://robvingerhoets.com.au/maths/wp-content/uploads/2017/11/Chipping-Away-at-the-Whole-Number-NA-5-6.pdf" TargetMode="External"/><Relationship Id="rId14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hyperlink" Target="https://education.nsw.gov.au/teaching-and-learning/curriculum/literacy-and-numeracy/teaching-and-learning-resources/numeracy/talk-moves" TargetMode="External"/><Relationship Id="rId92" Type="http://schemas.openxmlformats.org/officeDocument/2006/relationships/hyperlink" Target="https://phet.colorado.edu/sims/html/area-model-algebra/latest/area-model-algebra_en.html" TargetMode="External"/><Relationship Id="rId2" Type="http://schemas.openxmlformats.org/officeDocument/2006/relationships/numbering" Target="numbering.xml"/><Relationship Id="rId29" Type="http://schemas.openxmlformats.org/officeDocument/2006/relationships/hyperlink" Target="https://education.nsw.gov.au/teaching-and-learning/curriculum/literacy-and-numeracy/assessment-resources/ifsr" TargetMode="External"/><Relationship Id="rId24" Type="http://schemas.openxmlformats.org/officeDocument/2006/relationships/hyperlink" Target="https://education.nsw.gov.au/teaching-and-learning/curriculum/mathematics/mathematics-curriculum-resources-k-12/mathematics-k-6-resources/place-value-game" TargetMode="External"/><Relationship Id="rId40" Type="http://schemas.openxmlformats.org/officeDocument/2006/relationships/hyperlink" Target="https://policies.education.nsw.gov.au/teaching-and-learning/curriculum/literacy-and-numeracy/assessment-resources/ifsr" TargetMode="External"/><Relationship Id="rId45" Type="http://schemas.openxmlformats.org/officeDocument/2006/relationships/hyperlink" Target="https://education.nsw.gov.au/teaching-and-learning/curriculum/literacy-and-numeracy/teaching-and-learning-resources/numeracy/talk-moves" TargetMode="External"/><Relationship Id="rId66" Type="http://schemas.openxmlformats.org/officeDocument/2006/relationships/image" Target="media/image15.png"/><Relationship Id="rId87" Type="http://schemas.openxmlformats.org/officeDocument/2006/relationships/hyperlink" Target="https://phet.colorado.edu/sims/html/area-model-algebra/latest/area-model-algebra_en.html" TargetMode="External"/><Relationship Id="rId110" Type="http://schemas.openxmlformats.org/officeDocument/2006/relationships/image" Target="media/image38.png"/><Relationship Id="rId115" Type="http://schemas.openxmlformats.org/officeDocument/2006/relationships/image" Target="media/image43.png"/><Relationship Id="rId131" Type="http://schemas.openxmlformats.org/officeDocument/2006/relationships/hyperlink" Target="https://curriculum.nsw.edu.au/learning-areas/mathematics/mathematics-k-10-2022/overview" TargetMode="External"/><Relationship Id="rId136" Type="http://schemas.openxmlformats.org/officeDocument/2006/relationships/hyperlink" Target="https://education.nsw.gov.au/teaching-and-learning/curriculum/mathematics/mathematics-curriculum-resources-k-12/mathematics-k-6-resources/place-value-game" TargetMode="External"/><Relationship Id="rId61" Type="http://schemas.openxmlformats.org/officeDocument/2006/relationships/image" Target="media/image13.png"/><Relationship Id="rId82" Type="http://schemas.openxmlformats.org/officeDocument/2006/relationships/hyperlink" Target="https://policies.education.nsw.gov.au/teaching-and-learning/curriculum/literacy-and-numeracy/assessment-resources/ifsr" TargetMode="External"/><Relationship Id="rId152" Type="http://schemas.openxmlformats.org/officeDocument/2006/relationships/header" Target="header5.xml"/><Relationship Id="rId19" Type="http://schemas.openxmlformats.org/officeDocument/2006/relationships/hyperlink" Target="https://education.nsw.gov.au/teaching-and-learning/curriculum/literacy-and-numeracy/assessment-resources/ifsr" TargetMode="External"/><Relationship Id="rId14" Type="http://schemas.openxmlformats.org/officeDocument/2006/relationships/hyperlink" Target="https://education.nsw.gov.au/teaching-and-learning/curriculum/literacy-and-numeracy/teaching-and-learning-resources/numeracy/talk-moves" TargetMode="External"/><Relationship Id="rId30" Type="http://schemas.openxmlformats.org/officeDocument/2006/relationships/hyperlink" Target="https://www.australiancurriculum.edu.au/resources/national-literacy-and-numeracy-learning-progressions/version-3-of-national-literacy-and-numeracy-learning-progressions/" TargetMode="External"/><Relationship Id="rId35" Type="http://schemas.openxmlformats.org/officeDocument/2006/relationships/hyperlink" Target="https://education.nsw.gov.au/teaching-and-learning/curriculum/literacy-and-numeracy/teaching-and-learning-resources/numeracy/talk-moves" TargetMode="External"/><Relationship Id="rId56" Type="http://schemas.openxmlformats.org/officeDocument/2006/relationships/image" Target="media/image11.png"/><Relationship Id="rId77" Type="http://schemas.openxmlformats.org/officeDocument/2006/relationships/hyperlink" Target="https://robvingerhoets.com.au/maths/wp-content/uploads/2017/11/Chipping-Away-at-the-Whole-Number-NA-5-6.pdf" TargetMode="External"/><Relationship Id="rId100" Type="http://schemas.openxmlformats.org/officeDocument/2006/relationships/image" Target="media/image28.png"/><Relationship Id="rId105" Type="http://schemas.openxmlformats.org/officeDocument/2006/relationships/image" Target="media/image33.png"/><Relationship Id="rId126" Type="http://schemas.openxmlformats.org/officeDocument/2006/relationships/hyperlink" Target="https://www.australiancurriculum.edu.au/resources/national-literacy-and-numeracy-learning-progressions/version-3-of-national-literacy-and-numeracy-learning-progressions/" TargetMode="External"/><Relationship Id="rId147" Type="http://schemas.openxmlformats.org/officeDocument/2006/relationships/footer" Target="footer3.xml"/><Relationship Id="rId8" Type="http://schemas.openxmlformats.org/officeDocument/2006/relationships/hyperlink" Target="https://curriculum.nsw.edu.au/learning-areas/mathematics/mathematics-k-10-2022/overview" TargetMode="External"/><Relationship Id="rId51" Type="http://schemas.openxmlformats.org/officeDocument/2006/relationships/hyperlink" Target="https://policies.education.nsw.gov.au/teaching-and-learning/curriculum/literacy-and-numeracy/assessment-resources/ifsr" TargetMode="External"/><Relationship Id="rId72" Type="http://schemas.openxmlformats.org/officeDocument/2006/relationships/image" Target="media/image16.png"/><Relationship Id="rId93" Type="http://schemas.openxmlformats.org/officeDocument/2006/relationships/hyperlink" Target="https://phet.colorado.edu/sims/html/area-model-algebra/latest/area-model-algebra_en.html" TargetMode="External"/><Relationship Id="rId98" Type="http://schemas.openxmlformats.org/officeDocument/2006/relationships/image" Target="media/image26.png"/><Relationship Id="rId121" Type="http://schemas.openxmlformats.org/officeDocument/2006/relationships/image" Target="media/image49.pn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https://education.nsw.gov.au/teaching-and-learning/curriculum/mathematics/mathematics-curriculum-resources-k-12/mathematics-k-6-resources" TargetMode="External"/><Relationship Id="rId46" Type="http://schemas.openxmlformats.org/officeDocument/2006/relationships/hyperlink" Target="https://www.australiancurriculum.edu.au/resources/national-literacy-and-numeracy-learning-progressions/version-3-of-national-literacy-and-numeracy-learning-progressions/" TargetMode="External"/><Relationship Id="rId67" Type="http://schemas.openxmlformats.org/officeDocument/2006/relationships/hyperlink" Target="https://www.australiancurriculum.edu.au/resources/national-literacy-and-numeracy-learning-progressions/version-3-of-national-literacy-and-numeracy-learning-progressions/" TargetMode="External"/><Relationship Id="rId116" Type="http://schemas.openxmlformats.org/officeDocument/2006/relationships/image" Target="media/image44.png"/><Relationship Id="rId137" Type="http://schemas.openxmlformats.org/officeDocument/2006/relationships/hyperlink" Target="https://education.nsw.gov.au/teaching-and-learning/curriculum/mathematics/mathematics-curriculum-resources-k-12/mathematics-k-6-resources/number-visuals" TargetMode="External"/><Relationship Id="rId20" Type="http://schemas.openxmlformats.org/officeDocument/2006/relationships/image" Target="media/image2.png"/><Relationship Id="rId41" Type="http://schemas.openxmlformats.org/officeDocument/2006/relationships/hyperlink" Target="https://education.nsw.gov.au/teaching-and-learning/curriculum/mathematics/mathematics-curriculum-resources-k-12/mathematics-k-6-resources" TargetMode="External"/><Relationship Id="rId62" Type="http://schemas.openxmlformats.org/officeDocument/2006/relationships/hyperlink" Target="https://www.australiancurriculum.edu.au/resources/national-literacy-and-numeracy-learning-progressions/version-3-of-national-literacy-and-numeracy-learning-progressions/" TargetMode="External"/><Relationship Id="rId83" Type="http://schemas.openxmlformats.org/officeDocument/2006/relationships/hyperlink" Target="https://resources.education.nsw.gov.au/home" TargetMode="External"/><Relationship Id="rId88" Type="http://schemas.openxmlformats.org/officeDocument/2006/relationships/image" Target="media/image24.png"/><Relationship Id="rId111" Type="http://schemas.openxmlformats.org/officeDocument/2006/relationships/image" Target="media/image39.png"/><Relationship Id="rId132" Type="http://schemas.openxmlformats.org/officeDocument/2006/relationships/hyperlink" Target="https://www.australiancurriculum.edu.au/resources/national-literacy-and-numeracy-learning-progressions/version-3-of-national-literacy-and-numeracy-learning-progressions/" TargetMode="External"/><Relationship Id="rId153" Type="http://schemas.openxmlformats.org/officeDocument/2006/relationships/footer" Target="footer5.xml"/><Relationship Id="rId15" Type="http://schemas.openxmlformats.org/officeDocument/2006/relationships/image" Target="media/image1.png"/><Relationship Id="rId36" Type="http://schemas.openxmlformats.org/officeDocument/2006/relationships/image" Target="media/image6.png"/><Relationship Id="rId57" Type="http://schemas.openxmlformats.org/officeDocument/2006/relationships/hyperlink" Target="https://education.nsw.gov.au/teaching-and-learning/curriculum/literacy-and-numeracy/teaching-and-learning-resources/numeracy/talk-moves" TargetMode="External"/><Relationship Id="rId106" Type="http://schemas.openxmlformats.org/officeDocument/2006/relationships/image" Target="media/image34.png"/><Relationship Id="rId127" Type="http://schemas.openxmlformats.org/officeDocument/2006/relationships/hyperlink" Target="https://curriculum.nsw.edu.au/learning-areas/mathematics/mathematics-k-10-2022/overview" TargetMode="External"/><Relationship Id="rId10" Type="http://schemas.openxmlformats.org/officeDocument/2006/relationships/hyperlink" Target="https://polypad.amplify.com/p" TargetMode="External"/><Relationship Id="rId31" Type="http://schemas.openxmlformats.org/officeDocument/2006/relationships/hyperlink" Target="https://education.nsw.gov.au/teaching-and-learning/curriculum/literacy-and-numeracy/assessment-resources/ifsr" TargetMode="External"/><Relationship Id="rId52" Type="http://schemas.openxmlformats.org/officeDocument/2006/relationships/image" Target="media/image9.png"/><Relationship Id="rId73" Type="http://schemas.openxmlformats.org/officeDocument/2006/relationships/image" Target="media/image17.png"/><Relationship Id="rId78" Type="http://schemas.openxmlformats.org/officeDocument/2006/relationships/hyperlink" Target="https://education.nsw.gov.au/teaching-and-learning/curriculum/mathematics/planning-programming-and-assessing-mathematics-k-6/mathematics-3-6-units" TargetMode="External"/><Relationship Id="rId94" Type="http://schemas.openxmlformats.org/officeDocument/2006/relationships/hyperlink" Target="https://phet.colorado.edu/sims/html/area-model-algebra/latest/area-model-algebra_en.html" TargetMode="External"/><Relationship Id="rId99" Type="http://schemas.openxmlformats.org/officeDocument/2006/relationships/image" Target="media/image27.png"/><Relationship Id="rId101" Type="http://schemas.openxmlformats.org/officeDocument/2006/relationships/image" Target="media/image29.png"/><Relationship Id="rId122" Type="http://schemas.openxmlformats.org/officeDocument/2006/relationships/hyperlink" Target="https://curriculum.nsw.edu.au/learning-areas/mathematics/mathematics-k-10-2022/overview" TargetMode="External"/><Relationship Id="rId143" Type="http://schemas.openxmlformats.org/officeDocument/2006/relationships/header" Target="header2.xml"/><Relationship Id="rId148" Type="http://schemas.openxmlformats.org/officeDocument/2006/relationships/hyperlink" Target="https://creativecommons.org/licenses/by/4.0/" TargetMode="Externa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26" Type="http://schemas.openxmlformats.org/officeDocument/2006/relationships/image" Target="media/image4.png"/><Relationship Id="rId47" Type="http://schemas.openxmlformats.org/officeDocument/2006/relationships/hyperlink" Target="https://nrich.maths.org/10421" TargetMode="External"/><Relationship Id="rId68" Type="http://schemas.openxmlformats.org/officeDocument/2006/relationships/hyperlink" Target="https://education.nsw.gov.au/teaching-and-learning/curriculum/literacy-and-numeracy/assessment-resources/ifsr" TargetMode="External"/><Relationship Id="rId89" Type="http://schemas.openxmlformats.org/officeDocument/2006/relationships/hyperlink" Target="https://phet.colorado.edu/" TargetMode="External"/><Relationship Id="rId112" Type="http://schemas.openxmlformats.org/officeDocument/2006/relationships/image" Target="media/image40.png"/><Relationship Id="rId133" Type="http://schemas.openxmlformats.org/officeDocument/2006/relationships/hyperlink" Target="http://www.australiancurriculum.edu.au/" TargetMode="External"/><Relationship Id="rId154" Type="http://schemas.openxmlformats.org/officeDocument/2006/relationships/fontTable" Target="fontTable.xml"/><Relationship Id="rId16" Type="http://schemas.openxmlformats.org/officeDocument/2006/relationships/hyperlink" Target="https://app.education.nsw.gov.au/digital-learning-selector/LearningActivity/Card/555" TargetMode="External"/><Relationship Id="rId37" Type="http://schemas.openxmlformats.org/officeDocument/2006/relationships/hyperlink" Target="https://toytheater.com/random-number/" TargetMode="External"/><Relationship Id="rId58" Type="http://schemas.openxmlformats.org/officeDocument/2006/relationships/hyperlink" Target="https://www.australiancurriculum.edu.au/resources/national-literacy-and-numeracy-learning-progressions/version-3-of-national-literacy-and-numeracy-learning-progressions/" TargetMode="External"/><Relationship Id="rId79" Type="http://schemas.openxmlformats.org/officeDocument/2006/relationships/image" Target="media/image20.png"/><Relationship Id="rId102" Type="http://schemas.openxmlformats.org/officeDocument/2006/relationships/image" Target="media/image30.png"/><Relationship Id="rId123" Type="http://schemas.openxmlformats.org/officeDocument/2006/relationships/hyperlink" Target="https://www.australiancurriculum.edu.au/resources/national-literacy-and-numeracy-learning-progressions/version-3-of-national-literacy-and-numeracy-learning-progressions/" TargetMode="External"/><Relationship Id="rId144" Type="http://schemas.openxmlformats.org/officeDocument/2006/relationships/footer" Target="footer1.xml"/><Relationship Id="rId90" Type="http://schemas.openxmlformats.org/officeDocument/2006/relationships/hyperlink" Target="https://creativecommons.org/licenses/by/4.0/"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53.svg"/><Relationship Id="rId1" Type="http://schemas.openxmlformats.org/officeDocument/2006/relationships/image" Target="media/image52.png"/></Relationships>
</file>

<file path=word/_rels/header3.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7CE914-F99D-44FE-904F-811995983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144</Pages>
  <Words>17978</Words>
  <Characters>109308</Characters>
  <Application>Microsoft Office Word</Application>
  <DocSecurity>0</DocSecurity>
  <Lines>5753</Lines>
  <Paragraphs>2272</Paragraphs>
  <ScaleCrop>false</ScaleCrop>
  <HeadingPairs>
    <vt:vector size="2" baseType="variant">
      <vt:variant>
        <vt:lpstr>Title</vt:lpstr>
      </vt:variant>
      <vt:variant>
        <vt:i4>1</vt:i4>
      </vt:variant>
    </vt:vector>
  </HeadingPairs>
  <TitlesOfParts>
    <vt:vector size="1" baseType="lpstr">
      <vt:lpstr>mathematics-3-6-multi-age-year-a-unit-11</vt:lpstr>
    </vt:vector>
  </TitlesOfParts>
  <Company/>
  <LinksUpToDate>false</LinksUpToDate>
  <CharactersWithSpaces>125014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3–6 Multi-age Year A – Unit 11</dc:title>
  <dc:subject/>
  <dc:creator>NSW Department of Education</dc:creator>
  <cp:keywords/>
  <dc:description/>
  <dcterms:created xsi:type="dcterms:W3CDTF">2024-04-03T02:57:00Z</dcterms:created>
  <dcterms:modified xsi:type="dcterms:W3CDTF">2024-04-03T02:57:00Z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2024-02-22T05:50:06Z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d5a5f26d-27b2-4dfd-a57e-a3bda87d94cb</vt:lpwstr>
  </property>
  <property fmtid="{D5CDD505-2E9C-101B-9397-08002B2CF9AE}" pid="8" name="MSIP_Label_b603dfd7-d93a-4381-a340-2995d8282205_ContentBits">
    <vt:lpwstr>0</vt:lpwstr>
  </property>
</Properties>
</file>