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77AFF2BD" w:rsidR="00921FDC" w:rsidRDefault="00E20F46" w:rsidP="004D560E">
      <w:pPr>
        <w:pStyle w:val="Title"/>
      </w:pPr>
      <w:bookmarkStart w:id="0" w:name="_Hlk139986739"/>
      <w:r>
        <w:t xml:space="preserve">Mathematics </w:t>
      </w:r>
      <w:r w:rsidR="00DD5566" w:rsidRPr="004D560E">
        <w:t>Stage</w:t>
      </w:r>
      <w:r w:rsidR="00DD5566">
        <w:t xml:space="preserve"> </w:t>
      </w:r>
      <w:r w:rsidR="722115A7">
        <w:t>2</w:t>
      </w:r>
      <w:r w:rsidR="00DD5566">
        <w:t xml:space="preserve"> – </w:t>
      </w:r>
      <w:r w:rsidR="00A53391">
        <w:t>U</w:t>
      </w:r>
      <w:r w:rsidR="00DD5566">
        <w:t xml:space="preserve">nit </w:t>
      </w:r>
      <w:r w:rsidR="7052BE0B">
        <w:t>19</w:t>
      </w:r>
      <w:bookmarkEnd w:id="0"/>
    </w:p>
    <w:p w14:paraId="68E45478" w14:textId="68BDC336" w:rsidR="7052BE0B" w:rsidRDefault="7052BE0B" w:rsidP="004D560E">
      <w:pPr>
        <w:pStyle w:val="Subtitle0"/>
      </w:pPr>
      <w:r>
        <w:t xml:space="preserve">Angles are the primary </w:t>
      </w:r>
      <w:r w:rsidRPr="004D560E">
        <w:t>structural</w:t>
      </w:r>
      <w:r>
        <w:t xml:space="preserve"> component of many shapes</w:t>
      </w:r>
    </w:p>
    <w:p w14:paraId="2360AA6E" w14:textId="03A41FF8" w:rsidR="00E20F46" w:rsidRPr="004D560E" w:rsidRDefault="00E20F46" w:rsidP="004D560E">
      <w:r>
        <w:br w:type="page"/>
      </w:r>
    </w:p>
    <w:p w14:paraId="29A7D2EE" w14:textId="0202F1A1" w:rsidR="00E20F46" w:rsidRDefault="00E20F46" w:rsidP="004D560E">
      <w:pPr>
        <w:pStyle w:val="TOCHeading"/>
      </w:pPr>
      <w:r w:rsidRPr="004D560E">
        <w:lastRenderedPageBreak/>
        <w:t>Contents</w:t>
      </w:r>
    </w:p>
    <w:p w14:paraId="76DEE837" w14:textId="6AD0A103" w:rsidR="00E5428F" w:rsidRDefault="00362578">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4354872" w:history="1">
        <w:r w:rsidR="00E5428F" w:rsidRPr="00B971A4">
          <w:rPr>
            <w:rStyle w:val="Hyperlink"/>
          </w:rPr>
          <w:t>Unit description and duration</w:t>
        </w:r>
        <w:r w:rsidR="00E5428F">
          <w:rPr>
            <w:webHidden/>
          </w:rPr>
          <w:tab/>
        </w:r>
        <w:r w:rsidR="00E5428F">
          <w:rPr>
            <w:webHidden/>
          </w:rPr>
          <w:fldChar w:fldCharType="begin"/>
        </w:r>
        <w:r w:rsidR="00E5428F">
          <w:rPr>
            <w:webHidden/>
          </w:rPr>
          <w:instrText xml:space="preserve"> PAGEREF _Toc174354872 \h </w:instrText>
        </w:r>
        <w:r w:rsidR="00E5428F">
          <w:rPr>
            <w:webHidden/>
          </w:rPr>
        </w:r>
        <w:r w:rsidR="00E5428F">
          <w:rPr>
            <w:webHidden/>
          </w:rPr>
          <w:fldChar w:fldCharType="separate"/>
        </w:r>
        <w:r w:rsidR="00E5428F">
          <w:rPr>
            <w:webHidden/>
          </w:rPr>
          <w:t>5</w:t>
        </w:r>
        <w:r w:rsidR="00E5428F">
          <w:rPr>
            <w:webHidden/>
          </w:rPr>
          <w:fldChar w:fldCharType="end"/>
        </w:r>
      </w:hyperlink>
    </w:p>
    <w:p w14:paraId="607F8668" w14:textId="0BF67DB7"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73" w:history="1">
        <w:r w:rsidR="00E5428F" w:rsidRPr="00B971A4">
          <w:rPr>
            <w:rStyle w:val="Hyperlink"/>
          </w:rPr>
          <w:t>Syllabus outcomes</w:t>
        </w:r>
        <w:r w:rsidR="00E5428F">
          <w:rPr>
            <w:webHidden/>
          </w:rPr>
          <w:tab/>
        </w:r>
        <w:r w:rsidR="00E5428F">
          <w:rPr>
            <w:webHidden/>
          </w:rPr>
          <w:fldChar w:fldCharType="begin"/>
        </w:r>
        <w:r w:rsidR="00E5428F">
          <w:rPr>
            <w:webHidden/>
          </w:rPr>
          <w:instrText xml:space="preserve"> PAGEREF _Toc174354873 \h </w:instrText>
        </w:r>
        <w:r w:rsidR="00E5428F">
          <w:rPr>
            <w:webHidden/>
          </w:rPr>
        </w:r>
        <w:r w:rsidR="00E5428F">
          <w:rPr>
            <w:webHidden/>
          </w:rPr>
          <w:fldChar w:fldCharType="separate"/>
        </w:r>
        <w:r w:rsidR="00E5428F">
          <w:rPr>
            <w:webHidden/>
          </w:rPr>
          <w:t>5</w:t>
        </w:r>
        <w:r w:rsidR="00E5428F">
          <w:rPr>
            <w:webHidden/>
          </w:rPr>
          <w:fldChar w:fldCharType="end"/>
        </w:r>
      </w:hyperlink>
    </w:p>
    <w:p w14:paraId="17542A83" w14:textId="60E25CAB"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74" w:history="1">
        <w:r w:rsidR="00E5428F" w:rsidRPr="00B971A4">
          <w:rPr>
            <w:rStyle w:val="Hyperlink"/>
          </w:rPr>
          <w:t>Working mathematically</w:t>
        </w:r>
        <w:r w:rsidR="00E5428F">
          <w:rPr>
            <w:webHidden/>
          </w:rPr>
          <w:tab/>
        </w:r>
        <w:r w:rsidR="00E5428F">
          <w:rPr>
            <w:webHidden/>
          </w:rPr>
          <w:fldChar w:fldCharType="begin"/>
        </w:r>
        <w:r w:rsidR="00E5428F">
          <w:rPr>
            <w:webHidden/>
          </w:rPr>
          <w:instrText xml:space="preserve"> PAGEREF _Toc174354874 \h </w:instrText>
        </w:r>
        <w:r w:rsidR="00E5428F">
          <w:rPr>
            <w:webHidden/>
          </w:rPr>
        </w:r>
        <w:r w:rsidR="00E5428F">
          <w:rPr>
            <w:webHidden/>
          </w:rPr>
          <w:fldChar w:fldCharType="separate"/>
        </w:r>
        <w:r w:rsidR="00E5428F">
          <w:rPr>
            <w:webHidden/>
          </w:rPr>
          <w:t>6</w:t>
        </w:r>
        <w:r w:rsidR="00E5428F">
          <w:rPr>
            <w:webHidden/>
          </w:rPr>
          <w:fldChar w:fldCharType="end"/>
        </w:r>
      </w:hyperlink>
    </w:p>
    <w:p w14:paraId="12EF9831" w14:textId="73672C2B"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75" w:history="1">
        <w:r w:rsidR="00E5428F" w:rsidRPr="00B971A4">
          <w:rPr>
            <w:rStyle w:val="Hyperlink"/>
          </w:rPr>
          <w:t>Student prior learning</w:t>
        </w:r>
        <w:r w:rsidR="00E5428F">
          <w:rPr>
            <w:webHidden/>
          </w:rPr>
          <w:tab/>
        </w:r>
        <w:r w:rsidR="00E5428F">
          <w:rPr>
            <w:webHidden/>
          </w:rPr>
          <w:fldChar w:fldCharType="begin"/>
        </w:r>
        <w:r w:rsidR="00E5428F">
          <w:rPr>
            <w:webHidden/>
          </w:rPr>
          <w:instrText xml:space="preserve"> PAGEREF _Toc174354875 \h </w:instrText>
        </w:r>
        <w:r w:rsidR="00E5428F">
          <w:rPr>
            <w:webHidden/>
          </w:rPr>
        </w:r>
        <w:r w:rsidR="00E5428F">
          <w:rPr>
            <w:webHidden/>
          </w:rPr>
          <w:fldChar w:fldCharType="separate"/>
        </w:r>
        <w:r w:rsidR="00E5428F">
          <w:rPr>
            <w:webHidden/>
          </w:rPr>
          <w:t>6</w:t>
        </w:r>
        <w:r w:rsidR="00E5428F">
          <w:rPr>
            <w:webHidden/>
          </w:rPr>
          <w:fldChar w:fldCharType="end"/>
        </w:r>
      </w:hyperlink>
    </w:p>
    <w:p w14:paraId="0CAE56E9" w14:textId="651A0110"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876" w:history="1">
        <w:r w:rsidR="00E5428F" w:rsidRPr="00B971A4">
          <w:rPr>
            <w:rStyle w:val="Hyperlink"/>
          </w:rPr>
          <w:t>Lesson overview and resources</w:t>
        </w:r>
        <w:r w:rsidR="00E5428F">
          <w:rPr>
            <w:webHidden/>
          </w:rPr>
          <w:tab/>
        </w:r>
        <w:r w:rsidR="00E5428F">
          <w:rPr>
            <w:webHidden/>
          </w:rPr>
          <w:fldChar w:fldCharType="begin"/>
        </w:r>
        <w:r w:rsidR="00E5428F">
          <w:rPr>
            <w:webHidden/>
          </w:rPr>
          <w:instrText xml:space="preserve"> PAGEREF _Toc174354876 \h </w:instrText>
        </w:r>
        <w:r w:rsidR="00E5428F">
          <w:rPr>
            <w:webHidden/>
          </w:rPr>
        </w:r>
        <w:r w:rsidR="00E5428F">
          <w:rPr>
            <w:webHidden/>
          </w:rPr>
          <w:fldChar w:fldCharType="separate"/>
        </w:r>
        <w:r w:rsidR="00E5428F">
          <w:rPr>
            <w:webHidden/>
          </w:rPr>
          <w:t>8</w:t>
        </w:r>
        <w:r w:rsidR="00E5428F">
          <w:rPr>
            <w:webHidden/>
          </w:rPr>
          <w:fldChar w:fldCharType="end"/>
        </w:r>
      </w:hyperlink>
    </w:p>
    <w:p w14:paraId="1748EA96" w14:textId="3C4A6740"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877" w:history="1">
        <w:r w:rsidR="00E5428F" w:rsidRPr="00B971A4">
          <w:rPr>
            <w:rStyle w:val="Hyperlink"/>
          </w:rPr>
          <w:t>Lesson 1</w:t>
        </w:r>
        <w:r w:rsidR="00E5428F">
          <w:rPr>
            <w:webHidden/>
          </w:rPr>
          <w:tab/>
        </w:r>
        <w:r w:rsidR="00E5428F">
          <w:rPr>
            <w:webHidden/>
          </w:rPr>
          <w:fldChar w:fldCharType="begin"/>
        </w:r>
        <w:r w:rsidR="00E5428F">
          <w:rPr>
            <w:webHidden/>
          </w:rPr>
          <w:instrText xml:space="preserve"> PAGEREF _Toc174354877 \h </w:instrText>
        </w:r>
        <w:r w:rsidR="00E5428F">
          <w:rPr>
            <w:webHidden/>
          </w:rPr>
        </w:r>
        <w:r w:rsidR="00E5428F">
          <w:rPr>
            <w:webHidden/>
          </w:rPr>
          <w:fldChar w:fldCharType="separate"/>
        </w:r>
        <w:r w:rsidR="00E5428F">
          <w:rPr>
            <w:webHidden/>
          </w:rPr>
          <w:t>13</w:t>
        </w:r>
        <w:r w:rsidR="00E5428F">
          <w:rPr>
            <w:webHidden/>
          </w:rPr>
          <w:fldChar w:fldCharType="end"/>
        </w:r>
      </w:hyperlink>
    </w:p>
    <w:p w14:paraId="635C29F9" w14:textId="069A4224"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78" w:history="1">
        <w:r w:rsidR="00E5428F" w:rsidRPr="00B971A4">
          <w:rPr>
            <w:rStyle w:val="Hyperlink"/>
          </w:rPr>
          <w:t>Daily number sense – Which is closest? – 15 minutes</w:t>
        </w:r>
        <w:r w:rsidR="00E5428F">
          <w:rPr>
            <w:webHidden/>
          </w:rPr>
          <w:tab/>
        </w:r>
        <w:r w:rsidR="00E5428F">
          <w:rPr>
            <w:webHidden/>
          </w:rPr>
          <w:fldChar w:fldCharType="begin"/>
        </w:r>
        <w:r w:rsidR="00E5428F">
          <w:rPr>
            <w:webHidden/>
          </w:rPr>
          <w:instrText xml:space="preserve"> PAGEREF _Toc174354878 \h </w:instrText>
        </w:r>
        <w:r w:rsidR="00E5428F">
          <w:rPr>
            <w:webHidden/>
          </w:rPr>
        </w:r>
        <w:r w:rsidR="00E5428F">
          <w:rPr>
            <w:webHidden/>
          </w:rPr>
          <w:fldChar w:fldCharType="separate"/>
        </w:r>
        <w:r w:rsidR="00E5428F">
          <w:rPr>
            <w:webHidden/>
          </w:rPr>
          <w:t>13</w:t>
        </w:r>
        <w:r w:rsidR="00E5428F">
          <w:rPr>
            <w:webHidden/>
          </w:rPr>
          <w:fldChar w:fldCharType="end"/>
        </w:r>
      </w:hyperlink>
    </w:p>
    <w:p w14:paraId="61C3191C" w14:textId="77F17456"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79" w:history="1">
        <w:r w:rsidR="00E5428F" w:rsidRPr="00B971A4">
          <w:rPr>
            <w:rStyle w:val="Hyperlink"/>
          </w:rPr>
          <w:t>Core lesson – features of shapes – 40 minutes</w:t>
        </w:r>
        <w:r w:rsidR="00E5428F">
          <w:rPr>
            <w:webHidden/>
          </w:rPr>
          <w:tab/>
        </w:r>
        <w:r w:rsidR="00E5428F">
          <w:rPr>
            <w:webHidden/>
          </w:rPr>
          <w:fldChar w:fldCharType="begin"/>
        </w:r>
        <w:r w:rsidR="00E5428F">
          <w:rPr>
            <w:webHidden/>
          </w:rPr>
          <w:instrText xml:space="preserve"> PAGEREF _Toc174354879 \h </w:instrText>
        </w:r>
        <w:r w:rsidR="00E5428F">
          <w:rPr>
            <w:webHidden/>
          </w:rPr>
        </w:r>
        <w:r w:rsidR="00E5428F">
          <w:rPr>
            <w:webHidden/>
          </w:rPr>
          <w:fldChar w:fldCharType="separate"/>
        </w:r>
        <w:r w:rsidR="00E5428F">
          <w:rPr>
            <w:webHidden/>
          </w:rPr>
          <w:t>15</w:t>
        </w:r>
        <w:r w:rsidR="00E5428F">
          <w:rPr>
            <w:webHidden/>
          </w:rPr>
          <w:fldChar w:fldCharType="end"/>
        </w:r>
      </w:hyperlink>
    </w:p>
    <w:p w14:paraId="14A73758" w14:textId="449373EF"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80" w:history="1">
        <w:r w:rsidR="00E5428F" w:rsidRPr="00B971A4">
          <w:rPr>
            <w:rStyle w:val="Hyperlink"/>
          </w:rPr>
          <w:t>Consolidation and meaningful practice – 10 minutes</w:t>
        </w:r>
        <w:r w:rsidR="00E5428F">
          <w:rPr>
            <w:webHidden/>
          </w:rPr>
          <w:tab/>
        </w:r>
        <w:r w:rsidR="00E5428F">
          <w:rPr>
            <w:webHidden/>
          </w:rPr>
          <w:fldChar w:fldCharType="begin"/>
        </w:r>
        <w:r w:rsidR="00E5428F">
          <w:rPr>
            <w:webHidden/>
          </w:rPr>
          <w:instrText xml:space="preserve"> PAGEREF _Toc174354880 \h </w:instrText>
        </w:r>
        <w:r w:rsidR="00E5428F">
          <w:rPr>
            <w:webHidden/>
          </w:rPr>
        </w:r>
        <w:r w:rsidR="00E5428F">
          <w:rPr>
            <w:webHidden/>
          </w:rPr>
          <w:fldChar w:fldCharType="separate"/>
        </w:r>
        <w:r w:rsidR="00E5428F">
          <w:rPr>
            <w:webHidden/>
          </w:rPr>
          <w:t>19</w:t>
        </w:r>
        <w:r w:rsidR="00E5428F">
          <w:rPr>
            <w:webHidden/>
          </w:rPr>
          <w:fldChar w:fldCharType="end"/>
        </w:r>
      </w:hyperlink>
    </w:p>
    <w:p w14:paraId="6E02DB38" w14:textId="61F617C4"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881" w:history="1">
        <w:r w:rsidR="00E5428F" w:rsidRPr="00B971A4">
          <w:rPr>
            <w:rStyle w:val="Hyperlink"/>
          </w:rPr>
          <w:t>Lesson 2</w:t>
        </w:r>
        <w:r w:rsidR="00E5428F">
          <w:rPr>
            <w:webHidden/>
          </w:rPr>
          <w:tab/>
        </w:r>
        <w:r w:rsidR="00E5428F">
          <w:rPr>
            <w:webHidden/>
          </w:rPr>
          <w:fldChar w:fldCharType="begin"/>
        </w:r>
        <w:r w:rsidR="00E5428F">
          <w:rPr>
            <w:webHidden/>
          </w:rPr>
          <w:instrText xml:space="preserve"> PAGEREF _Toc174354881 \h </w:instrText>
        </w:r>
        <w:r w:rsidR="00E5428F">
          <w:rPr>
            <w:webHidden/>
          </w:rPr>
        </w:r>
        <w:r w:rsidR="00E5428F">
          <w:rPr>
            <w:webHidden/>
          </w:rPr>
          <w:fldChar w:fldCharType="separate"/>
        </w:r>
        <w:r w:rsidR="00E5428F">
          <w:rPr>
            <w:webHidden/>
          </w:rPr>
          <w:t>21</w:t>
        </w:r>
        <w:r w:rsidR="00E5428F">
          <w:rPr>
            <w:webHidden/>
          </w:rPr>
          <w:fldChar w:fldCharType="end"/>
        </w:r>
      </w:hyperlink>
    </w:p>
    <w:p w14:paraId="7EA0F2A5" w14:textId="5C9A2F7E"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82" w:history="1">
        <w:r w:rsidR="00E5428F" w:rsidRPr="00B971A4">
          <w:rPr>
            <w:rStyle w:val="Hyperlink"/>
          </w:rPr>
          <w:t>Daily number sense – Which is closest? – 15 minutes</w:t>
        </w:r>
        <w:r w:rsidR="00E5428F">
          <w:rPr>
            <w:webHidden/>
          </w:rPr>
          <w:tab/>
        </w:r>
        <w:r w:rsidR="00E5428F">
          <w:rPr>
            <w:webHidden/>
          </w:rPr>
          <w:fldChar w:fldCharType="begin"/>
        </w:r>
        <w:r w:rsidR="00E5428F">
          <w:rPr>
            <w:webHidden/>
          </w:rPr>
          <w:instrText xml:space="preserve"> PAGEREF _Toc174354882 \h </w:instrText>
        </w:r>
        <w:r w:rsidR="00E5428F">
          <w:rPr>
            <w:webHidden/>
          </w:rPr>
        </w:r>
        <w:r w:rsidR="00E5428F">
          <w:rPr>
            <w:webHidden/>
          </w:rPr>
          <w:fldChar w:fldCharType="separate"/>
        </w:r>
        <w:r w:rsidR="00E5428F">
          <w:rPr>
            <w:webHidden/>
          </w:rPr>
          <w:t>21</w:t>
        </w:r>
        <w:r w:rsidR="00E5428F">
          <w:rPr>
            <w:webHidden/>
          </w:rPr>
          <w:fldChar w:fldCharType="end"/>
        </w:r>
      </w:hyperlink>
    </w:p>
    <w:p w14:paraId="7F899528" w14:textId="00F0BD09"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83" w:history="1">
        <w:r w:rsidR="00E5428F" w:rsidRPr="00B971A4">
          <w:rPr>
            <w:rStyle w:val="Hyperlink"/>
          </w:rPr>
          <w:t>Core lesson – walking tracks – 40 minutes</w:t>
        </w:r>
        <w:r w:rsidR="00E5428F">
          <w:rPr>
            <w:webHidden/>
          </w:rPr>
          <w:tab/>
        </w:r>
        <w:r w:rsidR="00E5428F">
          <w:rPr>
            <w:webHidden/>
          </w:rPr>
          <w:fldChar w:fldCharType="begin"/>
        </w:r>
        <w:r w:rsidR="00E5428F">
          <w:rPr>
            <w:webHidden/>
          </w:rPr>
          <w:instrText xml:space="preserve"> PAGEREF _Toc174354883 \h </w:instrText>
        </w:r>
        <w:r w:rsidR="00E5428F">
          <w:rPr>
            <w:webHidden/>
          </w:rPr>
        </w:r>
        <w:r w:rsidR="00E5428F">
          <w:rPr>
            <w:webHidden/>
          </w:rPr>
          <w:fldChar w:fldCharType="separate"/>
        </w:r>
        <w:r w:rsidR="00E5428F">
          <w:rPr>
            <w:webHidden/>
          </w:rPr>
          <w:t>23</w:t>
        </w:r>
        <w:r w:rsidR="00E5428F">
          <w:rPr>
            <w:webHidden/>
          </w:rPr>
          <w:fldChar w:fldCharType="end"/>
        </w:r>
      </w:hyperlink>
    </w:p>
    <w:p w14:paraId="5C2C0B0D" w14:textId="221A1EAA"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84" w:history="1">
        <w:r w:rsidR="00E5428F" w:rsidRPr="00B971A4">
          <w:rPr>
            <w:rStyle w:val="Hyperlink"/>
          </w:rPr>
          <w:t>Discuss and connect the mathematics – 10 minutes</w:t>
        </w:r>
        <w:r w:rsidR="00E5428F">
          <w:rPr>
            <w:webHidden/>
          </w:rPr>
          <w:tab/>
        </w:r>
        <w:r w:rsidR="00E5428F">
          <w:rPr>
            <w:webHidden/>
          </w:rPr>
          <w:fldChar w:fldCharType="begin"/>
        </w:r>
        <w:r w:rsidR="00E5428F">
          <w:rPr>
            <w:webHidden/>
          </w:rPr>
          <w:instrText xml:space="preserve"> PAGEREF _Toc174354884 \h </w:instrText>
        </w:r>
        <w:r w:rsidR="00E5428F">
          <w:rPr>
            <w:webHidden/>
          </w:rPr>
        </w:r>
        <w:r w:rsidR="00E5428F">
          <w:rPr>
            <w:webHidden/>
          </w:rPr>
          <w:fldChar w:fldCharType="separate"/>
        </w:r>
        <w:r w:rsidR="00E5428F">
          <w:rPr>
            <w:webHidden/>
          </w:rPr>
          <w:t>25</w:t>
        </w:r>
        <w:r w:rsidR="00E5428F">
          <w:rPr>
            <w:webHidden/>
          </w:rPr>
          <w:fldChar w:fldCharType="end"/>
        </w:r>
      </w:hyperlink>
    </w:p>
    <w:p w14:paraId="20B0E4BD" w14:textId="2AAF8A28"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885" w:history="1">
        <w:r w:rsidR="00E5428F" w:rsidRPr="00B971A4">
          <w:rPr>
            <w:rStyle w:val="Hyperlink"/>
          </w:rPr>
          <w:t>Lesson 3</w:t>
        </w:r>
        <w:r w:rsidR="00E5428F">
          <w:rPr>
            <w:webHidden/>
          </w:rPr>
          <w:tab/>
        </w:r>
        <w:r w:rsidR="00E5428F">
          <w:rPr>
            <w:webHidden/>
          </w:rPr>
          <w:fldChar w:fldCharType="begin"/>
        </w:r>
        <w:r w:rsidR="00E5428F">
          <w:rPr>
            <w:webHidden/>
          </w:rPr>
          <w:instrText xml:space="preserve"> PAGEREF _Toc174354885 \h </w:instrText>
        </w:r>
        <w:r w:rsidR="00E5428F">
          <w:rPr>
            <w:webHidden/>
          </w:rPr>
        </w:r>
        <w:r w:rsidR="00E5428F">
          <w:rPr>
            <w:webHidden/>
          </w:rPr>
          <w:fldChar w:fldCharType="separate"/>
        </w:r>
        <w:r w:rsidR="00E5428F">
          <w:rPr>
            <w:webHidden/>
          </w:rPr>
          <w:t>27</w:t>
        </w:r>
        <w:r w:rsidR="00E5428F">
          <w:rPr>
            <w:webHidden/>
          </w:rPr>
          <w:fldChar w:fldCharType="end"/>
        </w:r>
      </w:hyperlink>
    </w:p>
    <w:p w14:paraId="3D43F988" w14:textId="1A67FB32"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86" w:history="1">
        <w:r w:rsidR="00E5428F" w:rsidRPr="00B971A4">
          <w:rPr>
            <w:rStyle w:val="Hyperlink"/>
          </w:rPr>
          <w:t>Daily number sense – Which is closest? – 15 minutes</w:t>
        </w:r>
        <w:r w:rsidR="00E5428F">
          <w:rPr>
            <w:webHidden/>
          </w:rPr>
          <w:tab/>
        </w:r>
        <w:r w:rsidR="00E5428F">
          <w:rPr>
            <w:webHidden/>
          </w:rPr>
          <w:fldChar w:fldCharType="begin"/>
        </w:r>
        <w:r w:rsidR="00E5428F">
          <w:rPr>
            <w:webHidden/>
          </w:rPr>
          <w:instrText xml:space="preserve"> PAGEREF _Toc174354886 \h </w:instrText>
        </w:r>
        <w:r w:rsidR="00E5428F">
          <w:rPr>
            <w:webHidden/>
          </w:rPr>
        </w:r>
        <w:r w:rsidR="00E5428F">
          <w:rPr>
            <w:webHidden/>
          </w:rPr>
          <w:fldChar w:fldCharType="separate"/>
        </w:r>
        <w:r w:rsidR="00E5428F">
          <w:rPr>
            <w:webHidden/>
          </w:rPr>
          <w:t>27</w:t>
        </w:r>
        <w:r w:rsidR="00E5428F">
          <w:rPr>
            <w:webHidden/>
          </w:rPr>
          <w:fldChar w:fldCharType="end"/>
        </w:r>
      </w:hyperlink>
    </w:p>
    <w:p w14:paraId="73C8AC32" w14:textId="2C6C8645"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87" w:history="1">
        <w:r w:rsidR="00E5428F" w:rsidRPr="00B971A4">
          <w:rPr>
            <w:rStyle w:val="Hyperlink"/>
          </w:rPr>
          <w:t>Core lesson – angles all around – 25 minutes</w:t>
        </w:r>
        <w:r w:rsidR="00E5428F">
          <w:rPr>
            <w:webHidden/>
          </w:rPr>
          <w:tab/>
        </w:r>
        <w:r w:rsidR="00E5428F">
          <w:rPr>
            <w:webHidden/>
          </w:rPr>
          <w:fldChar w:fldCharType="begin"/>
        </w:r>
        <w:r w:rsidR="00E5428F">
          <w:rPr>
            <w:webHidden/>
          </w:rPr>
          <w:instrText xml:space="preserve"> PAGEREF _Toc174354887 \h </w:instrText>
        </w:r>
        <w:r w:rsidR="00E5428F">
          <w:rPr>
            <w:webHidden/>
          </w:rPr>
        </w:r>
        <w:r w:rsidR="00E5428F">
          <w:rPr>
            <w:webHidden/>
          </w:rPr>
          <w:fldChar w:fldCharType="separate"/>
        </w:r>
        <w:r w:rsidR="00E5428F">
          <w:rPr>
            <w:webHidden/>
          </w:rPr>
          <w:t>28</w:t>
        </w:r>
        <w:r w:rsidR="00E5428F">
          <w:rPr>
            <w:webHidden/>
          </w:rPr>
          <w:fldChar w:fldCharType="end"/>
        </w:r>
      </w:hyperlink>
    </w:p>
    <w:p w14:paraId="7482F98A" w14:textId="059D0B1B"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88" w:history="1">
        <w:r w:rsidR="00E5428F" w:rsidRPr="00B971A4">
          <w:rPr>
            <w:rStyle w:val="Hyperlink"/>
          </w:rPr>
          <w:t>Discuss and connect the mathematics – 15 minutes</w:t>
        </w:r>
        <w:r w:rsidR="00E5428F">
          <w:rPr>
            <w:webHidden/>
          </w:rPr>
          <w:tab/>
        </w:r>
        <w:r w:rsidR="00E5428F">
          <w:rPr>
            <w:webHidden/>
          </w:rPr>
          <w:fldChar w:fldCharType="begin"/>
        </w:r>
        <w:r w:rsidR="00E5428F">
          <w:rPr>
            <w:webHidden/>
          </w:rPr>
          <w:instrText xml:space="preserve"> PAGEREF _Toc174354888 \h </w:instrText>
        </w:r>
        <w:r w:rsidR="00E5428F">
          <w:rPr>
            <w:webHidden/>
          </w:rPr>
        </w:r>
        <w:r w:rsidR="00E5428F">
          <w:rPr>
            <w:webHidden/>
          </w:rPr>
          <w:fldChar w:fldCharType="separate"/>
        </w:r>
        <w:r w:rsidR="00E5428F">
          <w:rPr>
            <w:webHidden/>
          </w:rPr>
          <w:t>34</w:t>
        </w:r>
        <w:r w:rsidR="00E5428F">
          <w:rPr>
            <w:webHidden/>
          </w:rPr>
          <w:fldChar w:fldCharType="end"/>
        </w:r>
      </w:hyperlink>
    </w:p>
    <w:p w14:paraId="5FAC1B3E" w14:textId="2E2F468A"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889" w:history="1">
        <w:r w:rsidR="00E5428F" w:rsidRPr="00B971A4">
          <w:rPr>
            <w:rStyle w:val="Hyperlink"/>
          </w:rPr>
          <w:t>Lesson 4</w:t>
        </w:r>
        <w:r w:rsidR="00E5428F">
          <w:rPr>
            <w:webHidden/>
          </w:rPr>
          <w:tab/>
        </w:r>
        <w:r w:rsidR="00E5428F">
          <w:rPr>
            <w:webHidden/>
          </w:rPr>
          <w:fldChar w:fldCharType="begin"/>
        </w:r>
        <w:r w:rsidR="00E5428F">
          <w:rPr>
            <w:webHidden/>
          </w:rPr>
          <w:instrText xml:space="preserve"> PAGEREF _Toc174354889 \h </w:instrText>
        </w:r>
        <w:r w:rsidR="00E5428F">
          <w:rPr>
            <w:webHidden/>
          </w:rPr>
        </w:r>
        <w:r w:rsidR="00E5428F">
          <w:rPr>
            <w:webHidden/>
          </w:rPr>
          <w:fldChar w:fldCharType="separate"/>
        </w:r>
        <w:r w:rsidR="00E5428F">
          <w:rPr>
            <w:webHidden/>
          </w:rPr>
          <w:t>36</w:t>
        </w:r>
        <w:r w:rsidR="00E5428F">
          <w:rPr>
            <w:webHidden/>
          </w:rPr>
          <w:fldChar w:fldCharType="end"/>
        </w:r>
      </w:hyperlink>
    </w:p>
    <w:p w14:paraId="689DF9F4" w14:textId="750829F0"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0" w:history="1">
        <w:r w:rsidR="00E5428F" w:rsidRPr="00B971A4">
          <w:rPr>
            <w:rStyle w:val="Hyperlink"/>
          </w:rPr>
          <w:t>Daily number sense – 10 minutes</w:t>
        </w:r>
        <w:r w:rsidR="00E5428F">
          <w:rPr>
            <w:webHidden/>
          </w:rPr>
          <w:tab/>
        </w:r>
        <w:r w:rsidR="00E5428F">
          <w:rPr>
            <w:webHidden/>
          </w:rPr>
          <w:fldChar w:fldCharType="begin"/>
        </w:r>
        <w:r w:rsidR="00E5428F">
          <w:rPr>
            <w:webHidden/>
          </w:rPr>
          <w:instrText xml:space="preserve"> PAGEREF _Toc174354890 \h </w:instrText>
        </w:r>
        <w:r w:rsidR="00E5428F">
          <w:rPr>
            <w:webHidden/>
          </w:rPr>
        </w:r>
        <w:r w:rsidR="00E5428F">
          <w:rPr>
            <w:webHidden/>
          </w:rPr>
          <w:fldChar w:fldCharType="separate"/>
        </w:r>
        <w:r w:rsidR="00E5428F">
          <w:rPr>
            <w:webHidden/>
          </w:rPr>
          <w:t>36</w:t>
        </w:r>
        <w:r w:rsidR="00E5428F">
          <w:rPr>
            <w:webHidden/>
          </w:rPr>
          <w:fldChar w:fldCharType="end"/>
        </w:r>
      </w:hyperlink>
    </w:p>
    <w:p w14:paraId="0F8AFD14" w14:textId="2A969427"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1" w:history="1">
        <w:r w:rsidR="00E5428F" w:rsidRPr="00B971A4">
          <w:rPr>
            <w:rStyle w:val="Hyperlink"/>
          </w:rPr>
          <w:t>Core lesson – angle as turn – 35 minutes</w:t>
        </w:r>
        <w:r w:rsidR="00E5428F">
          <w:rPr>
            <w:webHidden/>
          </w:rPr>
          <w:tab/>
        </w:r>
        <w:r w:rsidR="00E5428F">
          <w:rPr>
            <w:webHidden/>
          </w:rPr>
          <w:fldChar w:fldCharType="begin"/>
        </w:r>
        <w:r w:rsidR="00E5428F">
          <w:rPr>
            <w:webHidden/>
          </w:rPr>
          <w:instrText xml:space="preserve"> PAGEREF _Toc174354891 \h </w:instrText>
        </w:r>
        <w:r w:rsidR="00E5428F">
          <w:rPr>
            <w:webHidden/>
          </w:rPr>
        </w:r>
        <w:r w:rsidR="00E5428F">
          <w:rPr>
            <w:webHidden/>
          </w:rPr>
          <w:fldChar w:fldCharType="separate"/>
        </w:r>
        <w:r w:rsidR="00E5428F">
          <w:rPr>
            <w:webHidden/>
          </w:rPr>
          <w:t>36</w:t>
        </w:r>
        <w:r w:rsidR="00E5428F">
          <w:rPr>
            <w:webHidden/>
          </w:rPr>
          <w:fldChar w:fldCharType="end"/>
        </w:r>
      </w:hyperlink>
    </w:p>
    <w:p w14:paraId="621BB045" w14:textId="37852537"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2" w:history="1">
        <w:r w:rsidR="00E5428F" w:rsidRPr="00B971A4">
          <w:rPr>
            <w:rStyle w:val="Hyperlink"/>
          </w:rPr>
          <w:t>Discuss and connect the mathematics – 10 minutes</w:t>
        </w:r>
        <w:r w:rsidR="00E5428F">
          <w:rPr>
            <w:webHidden/>
          </w:rPr>
          <w:tab/>
        </w:r>
        <w:r w:rsidR="00E5428F">
          <w:rPr>
            <w:webHidden/>
          </w:rPr>
          <w:fldChar w:fldCharType="begin"/>
        </w:r>
        <w:r w:rsidR="00E5428F">
          <w:rPr>
            <w:webHidden/>
          </w:rPr>
          <w:instrText xml:space="preserve"> PAGEREF _Toc174354892 \h </w:instrText>
        </w:r>
        <w:r w:rsidR="00E5428F">
          <w:rPr>
            <w:webHidden/>
          </w:rPr>
        </w:r>
        <w:r w:rsidR="00E5428F">
          <w:rPr>
            <w:webHidden/>
          </w:rPr>
          <w:fldChar w:fldCharType="separate"/>
        </w:r>
        <w:r w:rsidR="00E5428F">
          <w:rPr>
            <w:webHidden/>
          </w:rPr>
          <w:t>44</w:t>
        </w:r>
        <w:r w:rsidR="00E5428F">
          <w:rPr>
            <w:webHidden/>
          </w:rPr>
          <w:fldChar w:fldCharType="end"/>
        </w:r>
      </w:hyperlink>
    </w:p>
    <w:p w14:paraId="5B463642" w14:textId="1DAD909C"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893" w:history="1">
        <w:r w:rsidR="00E5428F" w:rsidRPr="00B971A4">
          <w:rPr>
            <w:rStyle w:val="Hyperlink"/>
          </w:rPr>
          <w:t>Lesson 5</w:t>
        </w:r>
        <w:r w:rsidR="00E5428F">
          <w:rPr>
            <w:webHidden/>
          </w:rPr>
          <w:tab/>
        </w:r>
        <w:r w:rsidR="00E5428F">
          <w:rPr>
            <w:webHidden/>
          </w:rPr>
          <w:fldChar w:fldCharType="begin"/>
        </w:r>
        <w:r w:rsidR="00E5428F">
          <w:rPr>
            <w:webHidden/>
          </w:rPr>
          <w:instrText xml:space="preserve"> PAGEREF _Toc174354893 \h </w:instrText>
        </w:r>
        <w:r w:rsidR="00E5428F">
          <w:rPr>
            <w:webHidden/>
          </w:rPr>
        </w:r>
        <w:r w:rsidR="00E5428F">
          <w:rPr>
            <w:webHidden/>
          </w:rPr>
          <w:fldChar w:fldCharType="separate"/>
        </w:r>
        <w:r w:rsidR="00E5428F">
          <w:rPr>
            <w:webHidden/>
          </w:rPr>
          <w:t>46</w:t>
        </w:r>
        <w:r w:rsidR="00E5428F">
          <w:rPr>
            <w:webHidden/>
          </w:rPr>
          <w:fldChar w:fldCharType="end"/>
        </w:r>
      </w:hyperlink>
    </w:p>
    <w:p w14:paraId="2F9C7119" w14:textId="27B137F9"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4" w:history="1">
        <w:r w:rsidR="00E5428F" w:rsidRPr="00B971A4">
          <w:rPr>
            <w:rStyle w:val="Hyperlink"/>
          </w:rPr>
          <w:t xml:space="preserve">Daily number sense – </w:t>
        </w:r>
        <w:r w:rsidR="00E5428F" w:rsidRPr="00B971A4">
          <w:rPr>
            <w:rStyle w:val="Hyperlink"/>
            <w:rFonts w:eastAsia="Arial"/>
          </w:rPr>
          <w:t>completing a whole</w:t>
        </w:r>
        <w:r w:rsidR="00E5428F" w:rsidRPr="00B971A4">
          <w:rPr>
            <w:rStyle w:val="Hyperlink"/>
          </w:rPr>
          <w:t xml:space="preserve"> – 15 minutes</w:t>
        </w:r>
        <w:r w:rsidR="00E5428F">
          <w:rPr>
            <w:webHidden/>
          </w:rPr>
          <w:tab/>
        </w:r>
        <w:r w:rsidR="00E5428F">
          <w:rPr>
            <w:webHidden/>
          </w:rPr>
          <w:fldChar w:fldCharType="begin"/>
        </w:r>
        <w:r w:rsidR="00E5428F">
          <w:rPr>
            <w:webHidden/>
          </w:rPr>
          <w:instrText xml:space="preserve"> PAGEREF _Toc174354894 \h </w:instrText>
        </w:r>
        <w:r w:rsidR="00E5428F">
          <w:rPr>
            <w:webHidden/>
          </w:rPr>
        </w:r>
        <w:r w:rsidR="00E5428F">
          <w:rPr>
            <w:webHidden/>
          </w:rPr>
          <w:fldChar w:fldCharType="separate"/>
        </w:r>
        <w:r w:rsidR="00E5428F">
          <w:rPr>
            <w:webHidden/>
          </w:rPr>
          <w:t>46</w:t>
        </w:r>
        <w:r w:rsidR="00E5428F">
          <w:rPr>
            <w:webHidden/>
          </w:rPr>
          <w:fldChar w:fldCharType="end"/>
        </w:r>
      </w:hyperlink>
    </w:p>
    <w:p w14:paraId="1FAB8DDF" w14:textId="158D64C0"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5" w:history="1">
        <w:r w:rsidR="00E5428F" w:rsidRPr="00B971A4">
          <w:rPr>
            <w:rStyle w:val="Hyperlink"/>
          </w:rPr>
          <w:t>Core lesson – square corners – 30 minutes</w:t>
        </w:r>
        <w:r w:rsidR="00E5428F">
          <w:rPr>
            <w:webHidden/>
          </w:rPr>
          <w:tab/>
        </w:r>
        <w:r w:rsidR="00E5428F">
          <w:rPr>
            <w:webHidden/>
          </w:rPr>
          <w:fldChar w:fldCharType="begin"/>
        </w:r>
        <w:r w:rsidR="00E5428F">
          <w:rPr>
            <w:webHidden/>
          </w:rPr>
          <w:instrText xml:space="preserve"> PAGEREF _Toc174354895 \h </w:instrText>
        </w:r>
        <w:r w:rsidR="00E5428F">
          <w:rPr>
            <w:webHidden/>
          </w:rPr>
        </w:r>
        <w:r w:rsidR="00E5428F">
          <w:rPr>
            <w:webHidden/>
          </w:rPr>
          <w:fldChar w:fldCharType="separate"/>
        </w:r>
        <w:r w:rsidR="00E5428F">
          <w:rPr>
            <w:webHidden/>
          </w:rPr>
          <w:t>49</w:t>
        </w:r>
        <w:r w:rsidR="00E5428F">
          <w:rPr>
            <w:webHidden/>
          </w:rPr>
          <w:fldChar w:fldCharType="end"/>
        </w:r>
      </w:hyperlink>
    </w:p>
    <w:p w14:paraId="136E69EC" w14:textId="1DAB4054"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6" w:history="1">
        <w:r w:rsidR="00E5428F" w:rsidRPr="00B971A4">
          <w:rPr>
            <w:rStyle w:val="Hyperlink"/>
          </w:rPr>
          <w:t>Discuss and connect the mathematics – 10 minutes</w:t>
        </w:r>
        <w:r w:rsidR="00E5428F">
          <w:rPr>
            <w:webHidden/>
          </w:rPr>
          <w:tab/>
        </w:r>
        <w:r w:rsidR="00E5428F">
          <w:rPr>
            <w:webHidden/>
          </w:rPr>
          <w:fldChar w:fldCharType="begin"/>
        </w:r>
        <w:r w:rsidR="00E5428F">
          <w:rPr>
            <w:webHidden/>
          </w:rPr>
          <w:instrText xml:space="preserve"> PAGEREF _Toc174354896 \h </w:instrText>
        </w:r>
        <w:r w:rsidR="00E5428F">
          <w:rPr>
            <w:webHidden/>
          </w:rPr>
        </w:r>
        <w:r w:rsidR="00E5428F">
          <w:rPr>
            <w:webHidden/>
          </w:rPr>
          <w:fldChar w:fldCharType="separate"/>
        </w:r>
        <w:r w:rsidR="00E5428F">
          <w:rPr>
            <w:webHidden/>
          </w:rPr>
          <w:t>52</w:t>
        </w:r>
        <w:r w:rsidR="00E5428F">
          <w:rPr>
            <w:webHidden/>
          </w:rPr>
          <w:fldChar w:fldCharType="end"/>
        </w:r>
      </w:hyperlink>
    </w:p>
    <w:p w14:paraId="0DE24845" w14:textId="074A9FAB"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897" w:history="1">
        <w:r w:rsidR="00E5428F" w:rsidRPr="00B971A4">
          <w:rPr>
            <w:rStyle w:val="Hyperlink"/>
          </w:rPr>
          <w:t>Lesson 6</w:t>
        </w:r>
        <w:r w:rsidR="00E5428F">
          <w:rPr>
            <w:webHidden/>
          </w:rPr>
          <w:tab/>
        </w:r>
        <w:r w:rsidR="00E5428F">
          <w:rPr>
            <w:webHidden/>
          </w:rPr>
          <w:fldChar w:fldCharType="begin"/>
        </w:r>
        <w:r w:rsidR="00E5428F">
          <w:rPr>
            <w:webHidden/>
          </w:rPr>
          <w:instrText xml:space="preserve"> PAGEREF _Toc174354897 \h </w:instrText>
        </w:r>
        <w:r w:rsidR="00E5428F">
          <w:rPr>
            <w:webHidden/>
          </w:rPr>
        </w:r>
        <w:r w:rsidR="00E5428F">
          <w:rPr>
            <w:webHidden/>
          </w:rPr>
          <w:fldChar w:fldCharType="separate"/>
        </w:r>
        <w:r w:rsidR="00E5428F">
          <w:rPr>
            <w:webHidden/>
          </w:rPr>
          <w:t>54</w:t>
        </w:r>
        <w:r w:rsidR="00E5428F">
          <w:rPr>
            <w:webHidden/>
          </w:rPr>
          <w:fldChar w:fldCharType="end"/>
        </w:r>
      </w:hyperlink>
    </w:p>
    <w:p w14:paraId="3CFB481F" w14:textId="567728C0"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8" w:history="1">
        <w:r w:rsidR="00E5428F" w:rsidRPr="00B971A4">
          <w:rPr>
            <w:rStyle w:val="Hyperlink"/>
          </w:rPr>
          <w:t>Daily number sense –</w:t>
        </w:r>
        <w:r w:rsidR="00E5428F" w:rsidRPr="00B971A4">
          <w:rPr>
            <w:rStyle w:val="Hyperlink"/>
            <w:rFonts w:eastAsia="Arial"/>
          </w:rPr>
          <w:t xml:space="preserve"> fractions of a whole</w:t>
        </w:r>
        <w:r w:rsidR="00E5428F" w:rsidRPr="00B971A4">
          <w:rPr>
            <w:rStyle w:val="Hyperlink"/>
          </w:rPr>
          <w:t xml:space="preserve"> – 10 minutes</w:t>
        </w:r>
        <w:r w:rsidR="00E5428F">
          <w:rPr>
            <w:webHidden/>
          </w:rPr>
          <w:tab/>
        </w:r>
        <w:r w:rsidR="00E5428F">
          <w:rPr>
            <w:webHidden/>
          </w:rPr>
          <w:fldChar w:fldCharType="begin"/>
        </w:r>
        <w:r w:rsidR="00E5428F">
          <w:rPr>
            <w:webHidden/>
          </w:rPr>
          <w:instrText xml:space="preserve"> PAGEREF _Toc174354898 \h </w:instrText>
        </w:r>
        <w:r w:rsidR="00E5428F">
          <w:rPr>
            <w:webHidden/>
          </w:rPr>
        </w:r>
        <w:r w:rsidR="00E5428F">
          <w:rPr>
            <w:webHidden/>
          </w:rPr>
          <w:fldChar w:fldCharType="separate"/>
        </w:r>
        <w:r w:rsidR="00E5428F">
          <w:rPr>
            <w:webHidden/>
          </w:rPr>
          <w:t>54</w:t>
        </w:r>
        <w:r w:rsidR="00E5428F">
          <w:rPr>
            <w:webHidden/>
          </w:rPr>
          <w:fldChar w:fldCharType="end"/>
        </w:r>
      </w:hyperlink>
    </w:p>
    <w:p w14:paraId="0F0AAAED" w14:textId="22BE5423"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899" w:history="1">
        <w:r w:rsidR="00E5428F" w:rsidRPr="00B971A4">
          <w:rPr>
            <w:rStyle w:val="Hyperlink"/>
          </w:rPr>
          <w:t>Core lesson 1 – angle capture – 20 minutes</w:t>
        </w:r>
        <w:r w:rsidR="00E5428F">
          <w:rPr>
            <w:webHidden/>
          </w:rPr>
          <w:tab/>
        </w:r>
        <w:r w:rsidR="00E5428F">
          <w:rPr>
            <w:webHidden/>
          </w:rPr>
          <w:fldChar w:fldCharType="begin"/>
        </w:r>
        <w:r w:rsidR="00E5428F">
          <w:rPr>
            <w:webHidden/>
          </w:rPr>
          <w:instrText xml:space="preserve"> PAGEREF _Toc174354899 \h </w:instrText>
        </w:r>
        <w:r w:rsidR="00E5428F">
          <w:rPr>
            <w:webHidden/>
          </w:rPr>
        </w:r>
        <w:r w:rsidR="00E5428F">
          <w:rPr>
            <w:webHidden/>
          </w:rPr>
          <w:fldChar w:fldCharType="separate"/>
        </w:r>
        <w:r w:rsidR="00E5428F">
          <w:rPr>
            <w:webHidden/>
          </w:rPr>
          <w:t>55</w:t>
        </w:r>
        <w:r w:rsidR="00E5428F">
          <w:rPr>
            <w:webHidden/>
          </w:rPr>
          <w:fldChar w:fldCharType="end"/>
        </w:r>
      </w:hyperlink>
    </w:p>
    <w:p w14:paraId="274BFB86" w14:textId="44AF42D2"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0" w:history="1">
        <w:r w:rsidR="00E5428F" w:rsidRPr="00B971A4">
          <w:rPr>
            <w:rStyle w:val="Hyperlink"/>
          </w:rPr>
          <w:t>Core lesson 2 – sides and angles – 20 minutes</w:t>
        </w:r>
        <w:r w:rsidR="00E5428F">
          <w:rPr>
            <w:webHidden/>
          </w:rPr>
          <w:tab/>
        </w:r>
        <w:r w:rsidR="00E5428F">
          <w:rPr>
            <w:webHidden/>
          </w:rPr>
          <w:fldChar w:fldCharType="begin"/>
        </w:r>
        <w:r w:rsidR="00E5428F">
          <w:rPr>
            <w:webHidden/>
          </w:rPr>
          <w:instrText xml:space="preserve"> PAGEREF _Toc174354900 \h </w:instrText>
        </w:r>
        <w:r w:rsidR="00E5428F">
          <w:rPr>
            <w:webHidden/>
          </w:rPr>
        </w:r>
        <w:r w:rsidR="00E5428F">
          <w:rPr>
            <w:webHidden/>
          </w:rPr>
          <w:fldChar w:fldCharType="separate"/>
        </w:r>
        <w:r w:rsidR="00E5428F">
          <w:rPr>
            <w:webHidden/>
          </w:rPr>
          <w:t>58</w:t>
        </w:r>
        <w:r w:rsidR="00E5428F">
          <w:rPr>
            <w:webHidden/>
          </w:rPr>
          <w:fldChar w:fldCharType="end"/>
        </w:r>
      </w:hyperlink>
    </w:p>
    <w:p w14:paraId="28FD0AB7" w14:textId="7EB27914"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1" w:history="1">
        <w:r w:rsidR="00E5428F" w:rsidRPr="00B971A4">
          <w:rPr>
            <w:rStyle w:val="Hyperlink"/>
          </w:rPr>
          <w:t>Consolidation and meaningful practice – 10 minutes</w:t>
        </w:r>
        <w:r w:rsidR="00E5428F">
          <w:rPr>
            <w:webHidden/>
          </w:rPr>
          <w:tab/>
        </w:r>
        <w:r w:rsidR="00E5428F">
          <w:rPr>
            <w:webHidden/>
          </w:rPr>
          <w:fldChar w:fldCharType="begin"/>
        </w:r>
        <w:r w:rsidR="00E5428F">
          <w:rPr>
            <w:webHidden/>
          </w:rPr>
          <w:instrText xml:space="preserve"> PAGEREF _Toc174354901 \h </w:instrText>
        </w:r>
        <w:r w:rsidR="00E5428F">
          <w:rPr>
            <w:webHidden/>
          </w:rPr>
        </w:r>
        <w:r w:rsidR="00E5428F">
          <w:rPr>
            <w:webHidden/>
          </w:rPr>
          <w:fldChar w:fldCharType="separate"/>
        </w:r>
        <w:r w:rsidR="00E5428F">
          <w:rPr>
            <w:webHidden/>
          </w:rPr>
          <w:t>59</w:t>
        </w:r>
        <w:r w:rsidR="00E5428F">
          <w:rPr>
            <w:webHidden/>
          </w:rPr>
          <w:fldChar w:fldCharType="end"/>
        </w:r>
      </w:hyperlink>
    </w:p>
    <w:p w14:paraId="0E90C974" w14:textId="530FC867"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02" w:history="1">
        <w:r w:rsidR="00E5428F" w:rsidRPr="00B971A4">
          <w:rPr>
            <w:rStyle w:val="Hyperlink"/>
          </w:rPr>
          <w:t>Lesson 7</w:t>
        </w:r>
        <w:r w:rsidR="00E5428F">
          <w:rPr>
            <w:webHidden/>
          </w:rPr>
          <w:tab/>
        </w:r>
        <w:r w:rsidR="00E5428F">
          <w:rPr>
            <w:webHidden/>
          </w:rPr>
          <w:fldChar w:fldCharType="begin"/>
        </w:r>
        <w:r w:rsidR="00E5428F">
          <w:rPr>
            <w:webHidden/>
          </w:rPr>
          <w:instrText xml:space="preserve"> PAGEREF _Toc174354902 \h </w:instrText>
        </w:r>
        <w:r w:rsidR="00E5428F">
          <w:rPr>
            <w:webHidden/>
          </w:rPr>
        </w:r>
        <w:r w:rsidR="00E5428F">
          <w:rPr>
            <w:webHidden/>
          </w:rPr>
          <w:fldChar w:fldCharType="separate"/>
        </w:r>
        <w:r w:rsidR="00E5428F">
          <w:rPr>
            <w:webHidden/>
          </w:rPr>
          <w:t>61</w:t>
        </w:r>
        <w:r w:rsidR="00E5428F">
          <w:rPr>
            <w:webHidden/>
          </w:rPr>
          <w:fldChar w:fldCharType="end"/>
        </w:r>
      </w:hyperlink>
    </w:p>
    <w:p w14:paraId="638D18BE" w14:textId="03ADEDDC"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3" w:history="1">
        <w:r w:rsidR="00E5428F" w:rsidRPr="00B971A4">
          <w:rPr>
            <w:rStyle w:val="Hyperlink"/>
          </w:rPr>
          <w:t>Daily number sense – fractions and wholes – 15 minutes</w:t>
        </w:r>
        <w:r w:rsidR="00E5428F">
          <w:rPr>
            <w:webHidden/>
          </w:rPr>
          <w:tab/>
        </w:r>
        <w:r w:rsidR="00E5428F">
          <w:rPr>
            <w:webHidden/>
          </w:rPr>
          <w:fldChar w:fldCharType="begin"/>
        </w:r>
        <w:r w:rsidR="00E5428F">
          <w:rPr>
            <w:webHidden/>
          </w:rPr>
          <w:instrText xml:space="preserve"> PAGEREF _Toc174354903 \h </w:instrText>
        </w:r>
        <w:r w:rsidR="00E5428F">
          <w:rPr>
            <w:webHidden/>
          </w:rPr>
        </w:r>
        <w:r w:rsidR="00E5428F">
          <w:rPr>
            <w:webHidden/>
          </w:rPr>
          <w:fldChar w:fldCharType="separate"/>
        </w:r>
        <w:r w:rsidR="00E5428F">
          <w:rPr>
            <w:webHidden/>
          </w:rPr>
          <w:t>61</w:t>
        </w:r>
        <w:r w:rsidR="00E5428F">
          <w:rPr>
            <w:webHidden/>
          </w:rPr>
          <w:fldChar w:fldCharType="end"/>
        </w:r>
      </w:hyperlink>
    </w:p>
    <w:p w14:paraId="36FB144E" w14:textId="14324CB0"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4" w:history="1">
        <w:r w:rsidR="00E5428F" w:rsidRPr="00B971A4">
          <w:rPr>
            <w:rStyle w:val="Hyperlink"/>
          </w:rPr>
          <w:t>Core lesson 1 – making time – 20 minutes</w:t>
        </w:r>
        <w:r w:rsidR="00E5428F">
          <w:rPr>
            <w:webHidden/>
          </w:rPr>
          <w:tab/>
        </w:r>
        <w:r w:rsidR="00E5428F">
          <w:rPr>
            <w:webHidden/>
          </w:rPr>
          <w:fldChar w:fldCharType="begin"/>
        </w:r>
        <w:r w:rsidR="00E5428F">
          <w:rPr>
            <w:webHidden/>
          </w:rPr>
          <w:instrText xml:space="preserve"> PAGEREF _Toc174354904 \h </w:instrText>
        </w:r>
        <w:r w:rsidR="00E5428F">
          <w:rPr>
            <w:webHidden/>
          </w:rPr>
        </w:r>
        <w:r w:rsidR="00E5428F">
          <w:rPr>
            <w:webHidden/>
          </w:rPr>
          <w:fldChar w:fldCharType="separate"/>
        </w:r>
        <w:r w:rsidR="00E5428F">
          <w:rPr>
            <w:webHidden/>
          </w:rPr>
          <w:t>63</w:t>
        </w:r>
        <w:r w:rsidR="00E5428F">
          <w:rPr>
            <w:webHidden/>
          </w:rPr>
          <w:fldChar w:fldCharType="end"/>
        </w:r>
      </w:hyperlink>
    </w:p>
    <w:p w14:paraId="5946C1A9" w14:textId="64B3F8BC"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5" w:history="1">
        <w:r w:rsidR="00E5428F" w:rsidRPr="00B971A4">
          <w:rPr>
            <w:rStyle w:val="Hyperlink"/>
          </w:rPr>
          <w:t>Core lesson 2 – puzzled times – 20 minutes</w:t>
        </w:r>
        <w:r w:rsidR="00E5428F">
          <w:rPr>
            <w:webHidden/>
          </w:rPr>
          <w:tab/>
        </w:r>
        <w:r w:rsidR="00E5428F">
          <w:rPr>
            <w:webHidden/>
          </w:rPr>
          <w:fldChar w:fldCharType="begin"/>
        </w:r>
        <w:r w:rsidR="00E5428F">
          <w:rPr>
            <w:webHidden/>
          </w:rPr>
          <w:instrText xml:space="preserve"> PAGEREF _Toc174354905 \h </w:instrText>
        </w:r>
        <w:r w:rsidR="00E5428F">
          <w:rPr>
            <w:webHidden/>
          </w:rPr>
        </w:r>
        <w:r w:rsidR="00E5428F">
          <w:rPr>
            <w:webHidden/>
          </w:rPr>
          <w:fldChar w:fldCharType="separate"/>
        </w:r>
        <w:r w:rsidR="00E5428F">
          <w:rPr>
            <w:webHidden/>
          </w:rPr>
          <w:t>65</w:t>
        </w:r>
        <w:r w:rsidR="00E5428F">
          <w:rPr>
            <w:webHidden/>
          </w:rPr>
          <w:fldChar w:fldCharType="end"/>
        </w:r>
      </w:hyperlink>
    </w:p>
    <w:p w14:paraId="0A805B9F" w14:textId="4603F856"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6" w:history="1">
        <w:r w:rsidR="00E5428F" w:rsidRPr="00B971A4">
          <w:rPr>
            <w:rStyle w:val="Hyperlink"/>
          </w:rPr>
          <w:t>Discuss and connect the mathematics – 10 minutes</w:t>
        </w:r>
        <w:r w:rsidR="00E5428F">
          <w:rPr>
            <w:webHidden/>
          </w:rPr>
          <w:tab/>
        </w:r>
        <w:r w:rsidR="00E5428F">
          <w:rPr>
            <w:webHidden/>
          </w:rPr>
          <w:fldChar w:fldCharType="begin"/>
        </w:r>
        <w:r w:rsidR="00E5428F">
          <w:rPr>
            <w:webHidden/>
          </w:rPr>
          <w:instrText xml:space="preserve"> PAGEREF _Toc174354906 \h </w:instrText>
        </w:r>
        <w:r w:rsidR="00E5428F">
          <w:rPr>
            <w:webHidden/>
          </w:rPr>
        </w:r>
        <w:r w:rsidR="00E5428F">
          <w:rPr>
            <w:webHidden/>
          </w:rPr>
          <w:fldChar w:fldCharType="separate"/>
        </w:r>
        <w:r w:rsidR="00E5428F">
          <w:rPr>
            <w:webHidden/>
          </w:rPr>
          <w:t>67</w:t>
        </w:r>
        <w:r w:rsidR="00E5428F">
          <w:rPr>
            <w:webHidden/>
          </w:rPr>
          <w:fldChar w:fldCharType="end"/>
        </w:r>
      </w:hyperlink>
    </w:p>
    <w:p w14:paraId="79479376" w14:textId="01587D28"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07" w:history="1">
        <w:r w:rsidR="00E5428F" w:rsidRPr="00B971A4">
          <w:rPr>
            <w:rStyle w:val="Hyperlink"/>
          </w:rPr>
          <w:t>Lesson 8</w:t>
        </w:r>
        <w:r w:rsidR="00E5428F">
          <w:rPr>
            <w:webHidden/>
          </w:rPr>
          <w:tab/>
        </w:r>
        <w:r w:rsidR="00E5428F">
          <w:rPr>
            <w:webHidden/>
          </w:rPr>
          <w:fldChar w:fldCharType="begin"/>
        </w:r>
        <w:r w:rsidR="00E5428F">
          <w:rPr>
            <w:webHidden/>
          </w:rPr>
          <w:instrText xml:space="preserve"> PAGEREF _Toc174354907 \h </w:instrText>
        </w:r>
        <w:r w:rsidR="00E5428F">
          <w:rPr>
            <w:webHidden/>
          </w:rPr>
        </w:r>
        <w:r w:rsidR="00E5428F">
          <w:rPr>
            <w:webHidden/>
          </w:rPr>
          <w:fldChar w:fldCharType="separate"/>
        </w:r>
        <w:r w:rsidR="00E5428F">
          <w:rPr>
            <w:webHidden/>
          </w:rPr>
          <w:t>69</w:t>
        </w:r>
        <w:r w:rsidR="00E5428F">
          <w:rPr>
            <w:webHidden/>
          </w:rPr>
          <w:fldChar w:fldCharType="end"/>
        </w:r>
      </w:hyperlink>
    </w:p>
    <w:p w14:paraId="49F1189E" w14:textId="6BE762D8"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8" w:history="1">
        <w:r w:rsidR="00E5428F" w:rsidRPr="00B971A4">
          <w:rPr>
            <w:rStyle w:val="Hyperlink"/>
          </w:rPr>
          <w:t>Daily number sense – 10 minutes</w:t>
        </w:r>
        <w:r w:rsidR="00E5428F">
          <w:rPr>
            <w:webHidden/>
          </w:rPr>
          <w:tab/>
        </w:r>
        <w:r w:rsidR="00E5428F">
          <w:rPr>
            <w:webHidden/>
          </w:rPr>
          <w:fldChar w:fldCharType="begin"/>
        </w:r>
        <w:r w:rsidR="00E5428F">
          <w:rPr>
            <w:webHidden/>
          </w:rPr>
          <w:instrText xml:space="preserve"> PAGEREF _Toc174354908 \h </w:instrText>
        </w:r>
        <w:r w:rsidR="00E5428F">
          <w:rPr>
            <w:webHidden/>
          </w:rPr>
        </w:r>
        <w:r w:rsidR="00E5428F">
          <w:rPr>
            <w:webHidden/>
          </w:rPr>
          <w:fldChar w:fldCharType="separate"/>
        </w:r>
        <w:r w:rsidR="00E5428F">
          <w:rPr>
            <w:webHidden/>
          </w:rPr>
          <w:t>69</w:t>
        </w:r>
        <w:r w:rsidR="00E5428F">
          <w:rPr>
            <w:webHidden/>
          </w:rPr>
          <w:fldChar w:fldCharType="end"/>
        </w:r>
      </w:hyperlink>
    </w:p>
    <w:p w14:paraId="414A3DE4" w14:textId="6A31D41E"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09" w:history="1">
        <w:r w:rsidR="00E5428F" w:rsidRPr="00B971A4">
          <w:rPr>
            <w:rStyle w:val="Hyperlink"/>
          </w:rPr>
          <w:t>Core lesson – passing time – 35 minutes</w:t>
        </w:r>
        <w:r w:rsidR="00E5428F">
          <w:rPr>
            <w:webHidden/>
          </w:rPr>
          <w:tab/>
        </w:r>
        <w:r w:rsidR="00E5428F">
          <w:rPr>
            <w:webHidden/>
          </w:rPr>
          <w:fldChar w:fldCharType="begin"/>
        </w:r>
        <w:r w:rsidR="00E5428F">
          <w:rPr>
            <w:webHidden/>
          </w:rPr>
          <w:instrText xml:space="preserve"> PAGEREF _Toc174354909 \h </w:instrText>
        </w:r>
        <w:r w:rsidR="00E5428F">
          <w:rPr>
            <w:webHidden/>
          </w:rPr>
        </w:r>
        <w:r w:rsidR="00E5428F">
          <w:rPr>
            <w:webHidden/>
          </w:rPr>
          <w:fldChar w:fldCharType="separate"/>
        </w:r>
        <w:r w:rsidR="00E5428F">
          <w:rPr>
            <w:webHidden/>
          </w:rPr>
          <w:t>69</w:t>
        </w:r>
        <w:r w:rsidR="00E5428F">
          <w:rPr>
            <w:webHidden/>
          </w:rPr>
          <w:fldChar w:fldCharType="end"/>
        </w:r>
      </w:hyperlink>
    </w:p>
    <w:p w14:paraId="58351B29" w14:textId="5614CEF6" w:rsidR="00E5428F" w:rsidRDefault="00D60B44">
      <w:pPr>
        <w:pStyle w:val="TOC2"/>
        <w:rPr>
          <w:rFonts w:asciiTheme="minorHAnsi" w:eastAsiaTheme="minorEastAsia" w:hAnsiTheme="minorHAnsi" w:cstheme="minorBidi"/>
          <w:kern w:val="2"/>
          <w:sz w:val="24"/>
          <w:lang w:eastAsia="en-AU"/>
          <w14:ligatures w14:val="standardContextual"/>
        </w:rPr>
      </w:pPr>
      <w:hyperlink w:anchor="_Toc174354910" w:history="1">
        <w:r w:rsidR="00E5428F" w:rsidRPr="00B971A4">
          <w:rPr>
            <w:rStyle w:val="Hyperlink"/>
          </w:rPr>
          <w:t>Discuss and connect the mathematics – 10 minutes</w:t>
        </w:r>
        <w:r w:rsidR="00E5428F">
          <w:rPr>
            <w:webHidden/>
          </w:rPr>
          <w:tab/>
        </w:r>
        <w:r w:rsidR="00E5428F">
          <w:rPr>
            <w:webHidden/>
          </w:rPr>
          <w:fldChar w:fldCharType="begin"/>
        </w:r>
        <w:r w:rsidR="00E5428F">
          <w:rPr>
            <w:webHidden/>
          </w:rPr>
          <w:instrText xml:space="preserve"> PAGEREF _Toc174354910 \h </w:instrText>
        </w:r>
        <w:r w:rsidR="00E5428F">
          <w:rPr>
            <w:webHidden/>
          </w:rPr>
        </w:r>
        <w:r w:rsidR="00E5428F">
          <w:rPr>
            <w:webHidden/>
          </w:rPr>
          <w:fldChar w:fldCharType="separate"/>
        </w:r>
        <w:r w:rsidR="00E5428F">
          <w:rPr>
            <w:webHidden/>
          </w:rPr>
          <w:t>73</w:t>
        </w:r>
        <w:r w:rsidR="00E5428F">
          <w:rPr>
            <w:webHidden/>
          </w:rPr>
          <w:fldChar w:fldCharType="end"/>
        </w:r>
      </w:hyperlink>
    </w:p>
    <w:p w14:paraId="085FCABD" w14:textId="0E1632F5"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1" w:history="1">
        <w:r w:rsidR="00E5428F" w:rsidRPr="00B971A4">
          <w:rPr>
            <w:rStyle w:val="Hyperlink"/>
          </w:rPr>
          <w:t>Resource 1 – Which is closest?</w:t>
        </w:r>
        <w:r w:rsidR="00E5428F">
          <w:rPr>
            <w:webHidden/>
          </w:rPr>
          <w:tab/>
        </w:r>
        <w:r w:rsidR="00E5428F">
          <w:rPr>
            <w:webHidden/>
          </w:rPr>
          <w:fldChar w:fldCharType="begin"/>
        </w:r>
        <w:r w:rsidR="00E5428F">
          <w:rPr>
            <w:webHidden/>
          </w:rPr>
          <w:instrText xml:space="preserve"> PAGEREF _Toc174354911 \h </w:instrText>
        </w:r>
        <w:r w:rsidR="00E5428F">
          <w:rPr>
            <w:webHidden/>
          </w:rPr>
        </w:r>
        <w:r w:rsidR="00E5428F">
          <w:rPr>
            <w:webHidden/>
          </w:rPr>
          <w:fldChar w:fldCharType="separate"/>
        </w:r>
        <w:r w:rsidR="00E5428F">
          <w:rPr>
            <w:webHidden/>
          </w:rPr>
          <w:t>75</w:t>
        </w:r>
        <w:r w:rsidR="00E5428F">
          <w:rPr>
            <w:webHidden/>
          </w:rPr>
          <w:fldChar w:fldCharType="end"/>
        </w:r>
      </w:hyperlink>
    </w:p>
    <w:p w14:paraId="5DF17C24" w14:textId="3949037C"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2" w:history="1">
        <w:r w:rsidR="00E5428F" w:rsidRPr="00B971A4">
          <w:rPr>
            <w:rStyle w:val="Hyperlink"/>
          </w:rPr>
          <w:t>Resource 2 – sorting shapes</w:t>
        </w:r>
        <w:r w:rsidR="00E5428F">
          <w:rPr>
            <w:webHidden/>
          </w:rPr>
          <w:tab/>
        </w:r>
        <w:r w:rsidR="00E5428F">
          <w:rPr>
            <w:webHidden/>
          </w:rPr>
          <w:fldChar w:fldCharType="begin"/>
        </w:r>
        <w:r w:rsidR="00E5428F">
          <w:rPr>
            <w:webHidden/>
          </w:rPr>
          <w:instrText xml:space="preserve"> PAGEREF _Toc174354912 \h </w:instrText>
        </w:r>
        <w:r w:rsidR="00E5428F">
          <w:rPr>
            <w:webHidden/>
          </w:rPr>
        </w:r>
        <w:r w:rsidR="00E5428F">
          <w:rPr>
            <w:webHidden/>
          </w:rPr>
          <w:fldChar w:fldCharType="separate"/>
        </w:r>
        <w:r w:rsidR="00E5428F">
          <w:rPr>
            <w:webHidden/>
          </w:rPr>
          <w:t>76</w:t>
        </w:r>
        <w:r w:rsidR="00E5428F">
          <w:rPr>
            <w:webHidden/>
          </w:rPr>
          <w:fldChar w:fldCharType="end"/>
        </w:r>
      </w:hyperlink>
    </w:p>
    <w:p w14:paraId="143455DC" w14:textId="65B9F085"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3" w:history="1">
        <w:r w:rsidR="00E5428F" w:rsidRPr="00B971A4">
          <w:rPr>
            <w:rStyle w:val="Hyperlink"/>
          </w:rPr>
          <w:t>Resource 3 – city map</w:t>
        </w:r>
        <w:r w:rsidR="00E5428F">
          <w:rPr>
            <w:webHidden/>
          </w:rPr>
          <w:tab/>
        </w:r>
        <w:r w:rsidR="00E5428F">
          <w:rPr>
            <w:webHidden/>
          </w:rPr>
          <w:fldChar w:fldCharType="begin"/>
        </w:r>
        <w:r w:rsidR="00E5428F">
          <w:rPr>
            <w:webHidden/>
          </w:rPr>
          <w:instrText xml:space="preserve"> PAGEREF _Toc174354913 \h </w:instrText>
        </w:r>
        <w:r w:rsidR="00E5428F">
          <w:rPr>
            <w:webHidden/>
          </w:rPr>
        </w:r>
        <w:r w:rsidR="00E5428F">
          <w:rPr>
            <w:webHidden/>
          </w:rPr>
          <w:fldChar w:fldCharType="separate"/>
        </w:r>
        <w:r w:rsidR="00E5428F">
          <w:rPr>
            <w:webHidden/>
          </w:rPr>
          <w:t>77</w:t>
        </w:r>
        <w:r w:rsidR="00E5428F">
          <w:rPr>
            <w:webHidden/>
          </w:rPr>
          <w:fldChar w:fldCharType="end"/>
        </w:r>
      </w:hyperlink>
    </w:p>
    <w:p w14:paraId="36CE982A" w14:textId="296CC25A"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4" w:history="1">
        <w:r w:rsidR="00E5428F" w:rsidRPr="00B971A4">
          <w:rPr>
            <w:rStyle w:val="Hyperlink"/>
          </w:rPr>
          <w:t>Resource 4 – Which flag doesn’t belong?</w:t>
        </w:r>
        <w:r w:rsidR="00E5428F">
          <w:rPr>
            <w:webHidden/>
          </w:rPr>
          <w:tab/>
        </w:r>
        <w:r w:rsidR="00E5428F">
          <w:rPr>
            <w:webHidden/>
          </w:rPr>
          <w:fldChar w:fldCharType="begin"/>
        </w:r>
        <w:r w:rsidR="00E5428F">
          <w:rPr>
            <w:webHidden/>
          </w:rPr>
          <w:instrText xml:space="preserve"> PAGEREF _Toc174354914 \h </w:instrText>
        </w:r>
        <w:r w:rsidR="00E5428F">
          <w:rPr>
            <w:webHidden/>
          </w:rPr>
        </w:r>
        <w:r w:rsidR="00E5428F">
          <w:rPr>
            <w:webHidden/>
          </w:rPr>
          <w:fldChar w:fldCharType="separate"/>
        </w:r>
        <w:r w:rsidR="00E5428F">
          <w:rPr>
            <w:webHidden/>
          </w:rPr>
          <w:t>78</w:t>
        </w:r>
        <w:r w:rsidR="00E5428F">
          <w:rPr>
            <w:webHidden/>
          </w:rPr>
          <w:fldChar w:fldCharType="end"/>
        </w:r>
      </w:hyperlink>
    </w:p>
    <w:p w14:paraId="2EB0426C" w14:textId="548DEEB1"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5" w:history="1">
        <w:r w:rsidR="00E5428F" w:rsidRPr="00B971A4">
          <w:rPr>
            <w:rStyle w:val="Hyperlink"/>
          </w:rPr>
          <w:t>Resource 5 – street map 1</w:t>
        </w:r>
        <w:r w:rsidR="00E5428F">
          <w:rPr>
            <w:webHidden/>
          </w:rPr>
          <w:tab/>
        </w:r>
        <w:r w:rsidR="00E5428F">
          <w:rPr>
            <w:webHidden/>
          </w:rPr>
          <w:fldChar w:fldCharType="begin"/>
        </w:r>
        <w:r w:rsidR="00E5428F">
          <w:rPr>
            <w:webHidden/>
          </w:rPr>
          <w:instrText xml:space="preserve"> PAGEREF _Toc174354915 \h </w:instrText>
        </w:r>
        <w:r w:rsidR="00E5428F">
          <w:rPr>
            <w:webHidden/>
          </w:rPr>
        </w:r>
        <w:r w:rsidR="00E5428F">
          <w:rPr>
            <w:webHidden/>
          </w:rPr>
          <w:fldChar w:fldCharType="separate"/>
        </w:r>
        <w:r w:rsidR="00E5428F">
          <w:rPr>
            <w:webHidden/>
          </w:rPr>
          <w:t>79</w:t>
        </w:r>
        <w:r w:rsidR="00E5428F">
          <w:rPr>
            <w:webHidden/>
          </w:rPr>
          <w:fldChar w:fldCharType="end"/>
        </w:r>
      </w:hyperlink>
    </w:p>
    <w:p w14:paraId="3AF107CB" w14:textId="123FCC6D"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6" w:history="1">
        <w:r w:rsidR="00E5428F" w:rsidRPr="00B971A4">
          <w:rPr>
            <w:rStyle w:val="Hyperlink"/>
          </w:rPr>
          <w:t>Resource 6 – street map 2</w:t>
        </w:r>
        <w:r w:rsidR="00E5428F">
          <w:rPr>
            <w:webHidden/>
          </w:rPr>
          <w:tab/>
        </w:r>
        <w:r w:rsidR="00E5428F">
          <w:rPr>
            <w:webHidden/>
          </w:rPr>
          <w:fldChar w:fldCharType="begin"/>
        </w:r>
        <w:r w:rsidR="00E5428F">
          <w:rPr>
            <w:webHidden/>
          </w:rPr>
          <w:instrText xml:space="preserve"> PAGEREF _Toc174354916 \h </w:instrText>
        </w:r>
        <w:r w:rsidR="00E5428F">
          <w:rPr>
            <w:webHidden/>
          </w:rPr>
        </w:r>
        <w:r w:rsidR="00E5428F">
          <w:rPr>
            <w:webHidden/>
          </w:rPr>
          <w:fldChar w:fldCharType="separate"/>
        </w:r>
        <w:r w:rsidR="00E5428F">
          <w:rPr>
            <w:webHidden/>
          </w:rPr>
          <w:t>80</w:t>
        </w:r>
        <w:r w:rsidR="00E5428F">
          <w:rPr>
            <w:webHidden/>
          </w:rPr>
          <w:fldChar w:fldCharType="end"/>
        </w:r>
      </w:hyperlink>
    </w:p>
    <w:p w14:paraId="4BC4D96D" w14:textId="5844412A"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7" w:history="1">
        <w:r w:rsidR="00E5428F" w:rsidRPr="00B971A4">
          <w:rPr>
            <w:rStyle w:val="Hyperlink"/>
          </w:rPr>
          <w:t>Resource 7 – Munich Olympics</w:t>
        </w:r>
        <w:r w:rsidR="00E5428F">
          <w:rPr>
            <w:webHidden/>
          </w:rPr>
          <w:tab/>
        </w:r>
        <w:r w:rsidR="00E5428F">
          <w:rPr>
            <w:webHidden/>
          </w:rPr>
          <w:fldChar w:fldCharType="begin"/>
        </w:r>
        <w:r w:rsidR="00E5428F">
          <w:rPr>
            <w:webHidden/>
          </w:rPr>
          <w:instrText xml:space="preserve"> PAGEREF _Toc174354917 \h </w:instrText>
        </w:r>
        <w:r w:rsidR="00E5428F">
          <w:rPr>
            <w:webHidden/>
          </w:rPr>
        </w:r>
        <w:r w:rsidR="00E5428F">
          <w:rPr>
            <w:webHidden/>
          </w:rPr>
          <w:fldChar w:fldCharType="separate"/>
        </w:r>
        <w:r w:rsidR="00E5428F">
          <w:rPr>
            <w:webHidden/>
          </w:rPr>
          <w:t>81</w:t>
        </w:r>
        <w:r w:rsidR="00E5428F">
          <w:rPr>
            <w:webHidden/>
          </w:rPr>
          <w:fldChar w:fldCharType="end"/>
        </w:r>
      </w:hyperlink>
    </w:p>
    <w:p w14:paraId="59D60CE7" w14:textId="1F9DC941"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8" w:history="1">
        <w:r w:rsidR="00E5428F" w:rsidRPr="00B971A4">
          <w:rPr>
            <w:rStyle w:val="Hyperlink"/>
          </w:rPr>
          <w:t>Resource 8 – whole pencils</w:t>
        </w:r>
        <w:r w:rsidR="00E5428F">
          <w:rPr>
            <w:webHidden/>
          </w:rPr>
          <w:tab/>
        </w:r>
        <w:r w:rsidR="00E5428F">
          <w:rPr>
            <w:webHidden/>
          </w:rPr>
          <w:fldChar w:fldCharType="begin"/>
        </w:r>
        <w:r w:rsidR="00E5428F">
          <w:rPr>
            <w:webHidden/>
          </w:rPr>
          <w:instrText xml:space="preserve"> PAGEREF _Toc174354918 \h </w:instrText>
        </w:r>
        <w:r w:rsidR="00E5428F">
          <w:rPr>
            <w:webHidden/>
          </w:rPr>
        </w:r>
        <w:r w:rsidR="00E5428F">
          <w:rPr>
            <w:webHidden/>
          </w:rPr>
          <w:fldChar w:fldCharType="separate"/>
        </w:r>
        <w:r w:rsidR="00E5428F">
          <w:rPr>
            <w:webHidden/>
          </w:rPr>
          <w:t>82</w:t>
        </w:r>
        <w:r w:rsidR="00E5428F">
          <w:rPr>
            <w:webHidden/>
          </w:rPr>
          <w:fldChar w:fldCharType="end"/>
        </w:r>
      </w:hyperlink>
    </w:p>
    <w:p w14:paraId="03B9DFC0" w14:textId="4DAE3D8A"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19" w:history="1">
        <w:r w:rsidR="00E5428F" w:rsidRPr="00B971A4">
          <w:rPr>
            <w:rStyle w:val="Hyperlink"/>
          </w:rPr>
          <w:t>Resource 9 – octagon</w:t>
        </w:r>
        <w:r w:rsidR="00E5428F">
          <w:rPr>
            <w:webHidden/>
          </w:rPr>
          <w:tab/>
        </w:r>
        <w:r w:rsidR="00E5428F">
          <w:rPr>
            <w:webHidden/>
          </w:rPr>
          <w:fldChar w:fldCharType="begin"/>
        </w:r>
        <w:r w:rsidR="00E5428F">
          <w:rPr>
            <w:webHidden/>
          </w:rPr>
          <w:instrText xml:space="preserve"> PAGEREF _Toc174354919 \h </w:instrText>
        </w:r>
        <w:r w:rsidR="00E5428F">
          <w:rPr>
            <w:webHidden/>
          </w:rPr>
        </w:r>
        <w:r w:rsidR="00E5428F">
          <w:rPr>
            <w:webHidden/>
          </w:rPr>
          <w:fldChar w:fldCharType="separate"/>
        </w:r>
        <w:r w:rsidR="00E5428F">
          <w:rPr>
            <w:webHidden/>
          </w:rPr>
          <w:t>83</w:t>
        </w:r>
        <w:r w:rsidR="00E5428F">
          <w:rPr>
            <w:webHidden/>
          </w:rPr>
          <w:fldChar w:fldCharType="end"/>
        </w:r>
      </w:hyperlink>
    </w:p>
    <w:p w14:paraId="0CC97676" w14:textId="3507D0B9"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0" w:history="1">
        <w:r w:rsidR="00E5428F" w:rsidRPr="00B971A4">
          <w:rPr>
            <w:rStyle w:val="Hyperlink"/>
          </w:rPr>
          <w:t>Resource 10 – what angles measure</w:t>
        </w:r>
        <w:r w:rsidR="00E5428F">
          <w:rPr>
            <w:webHidden/>
          </w:rPr>
          <w:tab/>
        </w:r>
        <w:r w:rsidR="00E5428F">
          <w:rPr>
            <w:webHidden/>
          </w:rPr>
          <w:fldChar w:fldCharType="begin"/>
        </w:r>
        <w:r w:rsidR="00E5428F">
          <w:rPr>
            <w:webHidden/>
          </w:rPr>
          <w:instrText xml:space="preserve"> PAGEREF _Toc174354920 \h </w:instrText>
        </w:r>
        <w:r w:rsidR="00E5428F">
          <w:rPr>
            <w:webHidden/>
          </w:rPr>
        </w:r>
        <w:r w:rsidR="00E5428F">
          <w:rPr>
            <w:webHidden/>
          </w:rPr>
          <w:fldChar w:fldCharType="separate"/>
        </w:r>
        <w:r w:rsidR="00E5428F">
          <w:rPr>
            <w:webHidden/>
          </w:rPr>
          <w:t>84</w:t>
        </w:r>
        <w:r w:rsidR="00E5428F">
          <w:rPr>
            <w:webHidden/>
          </w:rPr>
          <w:fldChar w:fldCharType="end"/>
        </w:r>
      </w:hyperlink>
    </w:p>
    <w:p w14:paraId="27D238B4" w14:textId="4A7938F6"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1" w:history="1">
        <w:r w:rsidR="00E5428F" w:rsidRPr="00B971A4">
          <w:rPr>
            <w:rStyle w:val="Hyperlink"/>
          </w:rPr>
          <w:t>Resource 11 – fractions of a whole</w:t>
        </w:r>
        <w:r w:rsidR="00E5428F">
          <w:rPr>
            <w:webHidden/>
          </w:rPr>
          <w:tab/>
        </w:r>
        <w:r w:rsidR="00E5428F">
          <w:rPr>
            <w:webHidden/>
          </w:rPr>
          <w:fldChar w:fldCharType="begin"/>
        </w:r>
        <w:r w:rsidR="00E5428F">
          <w:rPr>
            <w:webHidden/>
          </w:rPr>
          <w:instrText xml:space="preserve"> PAGEREF _Toc174354921 \h </w:instrText>
        </w:r>
        <w:r w:rsidR="00E5428F">
          <w:rPr>
            <w:webHidden/>
          </w:rPr>
        </w:r>
        <w:r w:rsidR="00E5428F">
          <w:rPr>
            <w:webHidden/>
          </w:rPr>
          <w:fldChar w:fldCharType="separate"/>
        </w:r>
        <w:r w:rsidR="00E5428F">
          <w:rPr>
            <w:webHidden/>
          </w:rPr>
          <w:t>85</w:t>
        </w:r>
        <w:r w:rsidR="00E5428F">
          <w:rPr>
            <w:webHidden/>
          </w:rPr>
          <w:fldChar w:fldCharType="end"/>
        </w:r>
      </w:hyperlink>
    </w:p>
    <w:p w14:paraId="46D60ED5" w14:textId="08E58BD0"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2" w:history="1">
        <w:r w:rsidR="00E5428F" w:rsidRPr="00B971A4">
          <w:rPr>
            <w:rStyle w:val="Hyperlink"/>
          </w:rPr>
          <w:t>Resource 12 – shapes</w:t>
        </w:r>
        <w:r w:rsidR="00E5428F">
          <w:rPr>
            <w:webHidden/>
          </w:rPr>
          <w:tab/>
        </w:r>
        <w:r w:rsidR="00E5428F">
          <w:rPr>
            <w:webHidden/>
          </w:rPr>
          <w:fldChar w:fldCharType="begin"/>
        </w:r>
        <w:r w:rsidR="00E5428F">
          <w:rPr>
            <w:webHidden/>
          </w:rPr>
          <w:instrText xml:space="preserve"> PAGEREF _Toc174354922 \h </w:instrText>
        </w:r>
        <w:r w:rsidR="00E5428F">
          <w:rPr>
            <w:webHidden/>
          </w:rPr>
        </w:r>
        <w:r w:rsidR="00E5428F">
          <w:rPr>
            <w:webHidden/>
          </w:rPr>
          <w:fldChar w:fldCharType="separate"/>
        </w:r>
        <w:r w:rsidR="00E5428F">
          <w:rPr>
            <w:webHidden/>
          </w:rPr>
          <w:t>86</w:t>
        </w:r>
        <w:r w:rsidR="00E5428F">
          <w:rPr>
            <w:webHidden/>
          </w:rPr>
          <w:fldChar w:fldCharType="end"/>
        </w:r>
      </w:hyperlink>
    </w:p>
    <w:p w14:paraId="1D03D91F" w14:textId="64C1BA3E"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3" w:history="1">
        <w:r w:rsidR="00E5428F" w:rsidRPr="00B971A4">
          <w:rPr>
            <w:rStyle w:val="Hyperlink"/>
          </w:rPr>
          <w:t>Resource 13 – cards</w:t>
        </w:r>
        <w:r w:rsidR="00E5428F">
          <w:rPr>
            <w:webHidden/>
          </w:rPr>
          <w:tab/>
        </w:r>
        <w:r w:rsidR="00E5428F">
          <w:rPr>
            <w:webHidden/>
          </w:rPr>
          <w:fldChar w:fldCharType="begin"/>
        </w:r>
        <w:r w:rsidR="00E5428F">
          <w:rPr>
            <w:webHidden/>
          </w:rPr>
          <w:instrText xml:space="preserve"> PAGEREF _Toc174354923 \h </w:instrText>
        </w:r>
        <w:r w:rsidR="00E5428F">
          <w:rPr>
            <w:webHidden/>
          </w:rPr>
        </w:r>
        <w:r w:rsidR="00E5428F">
          <w:rPr>
            <w:webHidden/>
          </w:rPr>
          <w:fldChar w:fldCharType="separate"/>
        </w:r>
        <w:r w:rsidR="00E5428F">
          <w:rPr>
            <w:webHidden/>
          </w:rPr>
          <w:t>87</w:t>
        </w:r>
        <w:r w:rsidR="00E5428F">
          <w:rPr>
            <w:webHidden/>
          </w:rPr>
          <w:fldChar w:fldCharType="end"/>
        </w:r>
      </w:hyperlink>
    </w:p>
    <w:p w14:paraId="37AD48A3" w14:textId="0E4C136E"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4" w:history="1">
        <w:r w:rsidR="00E5428F" w:rsidRPr="00B971A4">
          <w:rPr>
            <w:rStyle w:val="Hyperlink"/>
          </w:rPr>
          <w:t>Resource 14 – game instructions</w:t>
        </w:r>
        <w:r w:rsidR="00E5428F">
          <w:rPr>
            <w:webHidden/>
          </w:rPr>
          <w:tab/>
        </w:r>
        <w:r w:rsidR="00E5428F">
          <w:rPr>
            <w:webHidden/>
          </w:rPr>
          <w:fldChar w:fldCharType="begin"/>
        </w:r>
        <w:r w:rsidR="00E5428F">
          <w:rPr>
            <w:webHidden/>
          </w:rPr>
          <w:instrText xml:space="preserve"> PAGEREF _Toc174354924 \h </w:instrText>
        </w:r>
        <w:r w:rsidR="00E5428F">
          <w:rPr>
            <w:webHidden/>
          </w:rPr>
        </w:r>
        <w:r w:rsidR="00E5428F">
          <w:rPr>
            <w:webHidden/>
          </w:rPr>
          <w:fldChar w:fldCharType="separate"/>
        </w:r>
        <w:r w:rsidR="00E5428F">
          <w:rPr>
            <w:webHidden/>
          </w:rPr>
          <w:t>89</w:t>
        </w:r>
        <w:r w:rsidR="00E5428F">
          <w:rPr>
            <w:webHidden/>
          </w:rPr>
          <w:fldChar w:fldCharType="end"/>
        </w:r>
      </w:hyperlink>
    </w:p>
    <w:p w14:paraId="0DC86EE8" w14:textId="0BCA266E"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5" w:history="1">
        <w:r w:rsidR="00E5428F" w:rsidRPr="00B971A4">
          <w:rPr>
            <w:rStyle w:val="Hyperlink"/>
          </w:rPr>
          <w:t>Resource 15 – ‘Fractions memory’</w:t>
        </w:r>
        <w:r w:rsidR="00E5428F">
          <w:rPr>
            <w:webHidden/>
          </w:rPr>
          <w:tab/>
        </w:r>
        <w:r w:rsidR="00E5428F">
          <w:rPr>
            <w:webHidden/>
          </w:rPr>
          <w:fldChar w:fldCharType="begin"/>
        </w:r>
        <w:r w:rsidR="00E5428F">
          <w:rPr>
            <w:webHidden/>
          </w:rPr>
          <w:instrText xml:space="preserve"> PAGEREF _Toc174354925 \h </w:instrText>
        </w:r>
        <w:r w:rsidR="00E5428F">
          <w:rPr>
            <w:webHidden/>
          </w:rPr>
        </w:r>
        <w:r w:rsidR="00E5428F">
          <w:rPr>
            <w:webHidden/>
          </w:rPr>
          <w:fldChar w:fldCharType="separate"/>
        </w:r>
        <w:r w:rsidR="00E5428F">
          <w:rPr>
            <w:webHidden/>
          </w:rPr>
          <w:t>90</w:t>
        </w:r>
        <w:r w:rsidR="00E5428F">
          <w:rPr>
            <w:webHidden/>
          </w:rPr>
          <w:fldChar w:fldCharType="end"/>
        </w:r>
      </w:hyperlink>
    </w:p>
    <w:p w14:paraId="5D537E04" w14:textId="0627CECF"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6" w:history="1">
        <w:r w:rsidR="00E5428F" w:rsidRPr="00B971A4">
          <w:rPr>
            <w:rStyle w:val="Hyperlink"/>
          </w:rPr>
          <w:t>Resource 16 – blank clock</w:t>
        </w:r>
        <w:r w:rsidR="00E5428F">
          <w:rPr>
            <w:webHidden/>
          </w:rPr>
          <w:tab/>
        </w:r>
        <w:r w:rsidR="00E5428F">
          <w:rPr>
            <w:webHidden/>
          </w:rPr>
          <w:fldChar w:fldCharType="begin"/>
        </w:r>
        <w:r w:rsidR="00E5428F">
          <w:rPr>
            <w:webHidden/>
          </w:rPr>
          <w:instrText xml:space="preserve"> PAGEREF _Toc174354926 \h </w:instrText>
        </w:r>
        <w:r w:rsidR="00E5428F">
          <w:rPr>
            <w:webHidden/>
          </w:rPr>
        </w:r>
        <w:r w:rsidR="00E5428F">
          <w:rPr>
            <w:webHidden/>
          </w:rPr>
          <w:fldChar w:fldCharType="separate"/>
        </w:r>
        <w:r w:rsidR="00E5428F">
          <w:rPr>
            <w:webHidden/>
          </w:rPr>
          <w:t>93</w:t>
        </w:r>
        <w:r w:rsidR="00E5428F">
          <w:rPr>
            <w:webHidden/>
          </w:rPr>
          <w:fldChar w:fldCharType="end"/>
        </w:r>
      </w:hyperlink>
    </w:p>
    <w:p w14:paraId="67164115" w14:textId="6B42A7A7"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7" w:history="1">
        <w:r w:rsidR="00E5428F" w:rsidRPr="00B971A4">
          <w:rPr>
            <w:rStyle w:val="Hyperlink"/>
          </w:rPr>
          <w:t>Resource 17 – clock records</w:t>
        </w:r>
        <w:r w:rsidR="00E5428F">
          <w:rPr>
            <w:webHidden/>
          </w:rPr>
          <w:tab/>
        </w:r>
        <w:r w:rsidR="00E5428F">
          <w:rPr>
            <w:webHidden/>
          </w:rPr>
          <w:fldChar w:fldCharType="begin"/>
        </w:r>
        <w:r w:rsidR="00E5428F">
          <w:rPr>
            <w:webHidden/>
          </w:rPr>
          <w:instrText xml:space="preserve"> PAGEREF _Toc174354927 \h </w:instrText>
        </w:r>
        <w:r w:rsidR="00E5428F">
          <w:rPr>
            <w:webHidden/>
          </w:rPr>
        </w:r>
        <w:r w:rsidR="00E5428F">
          <w:rPr>
            <w:webHidden/>
          </w:rPr>
          <w:fldChar w:fldCharType="separate"/>
        </w:r>
        <w:r w:rsidR="00E5428F">
          <w:rPr>
            <w:webHidden/>
          </w:rPr>
          <w:t>94</w:t>
        </w:r>
        <w:r w:rsidR="00E5428F">
          <w:rPr>
            <w:webHidden/>
          </w:rPr>
          <w:fldChar w:fldCharType="end"/>
        </w:r>
      </w:hyperlink>
    </w:p>
    <w:p w14:paraId="5BCBB677" w14:textId="4DF72EA0"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8" w:history="1">
        <w:r w:rsidR="00E5428F" w:rsidRPr="00B971A4">
          <w:rPr>
            <w:rStyle w:val="Hyperlink"/>
          </w:rPr>
          <w:t>Resource 18 – angles on clocks</w:t>
        </w:r>
        <w:r w:rsidR="00E5428F">
          <w:rPr>
            <w:webHidden/>
          </w:rPr>
          <w:tab/>
        </w:r>
        <w:r w:rsidR="00E5428F">
          <w:rPr>
            <w:webHidden/>
          </w:rPr>
          <w:fldChar w:fldCharType="begin"/>
        </w:r>
        <w:r w:rsidR="00E5428F">
          <w:rPr>
            <w:webHidden/>
          </w:rPr>
          <w:instrText xml:space="preserve"> PAGEREF _Toc174354928 \h </w:instrText>
        </w:r>
        <w:r w:rsidR="00E5428F">
          <w:rPr>
            <w:webHidden/>
          </w:rPr>
        </w:r>
        <w:r w:rsidR="00E5428F">
          <w:rPr>
            <w:webHidden/>
          </w:rPr>
          <w:fldChar w:fldCharType="separate"/>
        </w:r>
        <w:r w:rsidR="00E5428F">
          <w:rPr>
            <w:webHidden/>
          </w:rPr>
          <w:t>95</w:t>
        </w:r>
        <w:r w:rsidR="00E5428F">
          <w:rPr>
            <w:webHidden/>
          </w:rPr>
          <w:fldChar w:fldCharType="end"/>
        </w:r>
      </w:hyperlink>
    </w:p>
    <w:p w14:paraId="3123EC64" w14:textId="6E27EF31"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29" w:history="1">
        <w:r w:rsidR="00E5428F" w:rsidRPr="00B971A4">
          <w:rPr>
            <w:rStyle w:val="Hyperlink"/>
          </w:rPr>
          <w:t>Syllabus outcomes and content</w:t>
        </w:r>
        <w:r w:rsidR="00E5428F">
          <w:rPr>
            <w:webHidden/>
          </w:rPr>
          <w:tab/>
        </w:r>
        <w:r w:rsidR="00E5428F">
          <w:rPr>
            <w:webHidden/>
          </w:rPr>
          <w:fldChar w:fldCharType="begin"/>
        </w:r>
        <w:r w:rsidR="00E5428F">
          <w:rPr>
            <w:webHidden/>
          </w:rPr>
          <w:instrText xml:space="preserve"> PAGEREF _Toc174354929 \h </w:instrText>
        </w:r>
        <w:r w:rsidR="00E5428F">
          <w:rPr>
            <w:webHidden/>
          </w:rPr>
        </w:r>
        <w:r w:rsidR="00E5428F">
          <w:rPr>
            <w:webHidden/>
          </w:rPr>
          <w:fldChar w:fldCharType="separate"/>
        </w:r>
        <w:r w:rsidR="00E5428F">
          <w:rPr>
            <w:webHidden/>
          </w:rPr>
          <w:t>96</w:t>
        </w:r>
        <w:r w:rsidR="00E5428F">
          <w:rPr>
            <w:webHidden/>
          </w:rPr>
          <w:fldChar w:fldCharType="end"/>
        </w:r>
      </w:hyperlink>
    </w:p>
    <w:p w14:paraId="4A308727" w14:textId="2A1FF237" w:rsidR="00E5428F" w:rsidRDefault="00D60B44">
      <w:pPr>
        <w:pStyle w:val="TOC1"/>
        <w:rPr>
          <w:rFonts w:asciiTheme="minorHAnsi" w:eastAsiaTheme="minorEastAsia" w:hAnsiTheme="minorHAnsi" w:cstheme="minorBidi"/>
          <w:b w:val="0"/>
          <w:kern w:val="2"/>
          <w:sz w:val="24"/>
          <w:lang w:eastAsia="en-AU"/>
          <w14:ligatures w14:val="standardContextual"/>
        </w:rPr>
      </w:pPr>
      <w:hyperlink w:anchor="_Toc174354930" w:history="1">
        <w:r w:rsidR="00E5428F" w:rsidRPr="00B971A4">
          <w:rPr>
            <w:rStyle w:val="Hyperlink"/>
          </w:rPr>
          <w:t>References</w:t>
        </w:r>
        <w:r w:rsidR="00E5428F">
          <w:rPr>
            <w:webHidden/>
          </w:rPr>
          <w:tab/>
        </w:r>
        <w:r w:rsidR="00E5428F">
          <w:rPr>
            <w:webHidden/>
          </w:rPr>
          <w:fldChar w:fldCharType="begin"/>
        </w:r>
        <w:r w:rsidR="00E5428F">
          <w:rPr>
            <w:webHidden/>
          </w:rPr>
          <w:instrText xml:space="preserve"> PAGEREF _Toc174354930 \h </w:instrText>
        </w:r>
        <w:r w:rsidR="00E5428F">
          <w:rPr>
            <w:webHidden/>
          </w:rPr>
        </w:r>
        <w:r w:rsidR="00E5428F">
          <w:rPr>
            <w:webHidden/>
          </w:rPr>
          <w:fldChar w:fldCharType="separate"/>
        </w:r>
        <w:r w:rsidR="00E5428F">
          <w:rPr>
            <w:webHidden/>
          </w:rPr>
          <w:t>100</w:t>
        </w:r>
        <w:r w:rsidR="00E5428F">
          <w:rPr>
            <w:webHidden/>
          </w:rPr>
          <w:fldChar w:fldCharType="end"/>
        </w:r>
      </w:hyperlink>
    </w:p>
    <w:p w14:paraId="0F949568" w14:textId="42BDC04E" w:rsidR="00E20F46" w:rsidRPr="00FF2093" w:rsidRDefault="00362578" w:rsidP="004D560E">
      <w:r>
        <w:rPr>
          <w:noProof/>
        </w:rPr>
        <w:fldChar w:fldCharType="end"/>
      </w:r>
      <w:r w:rsidR="00E20F46">
        <w:br w:type="page"/>
      </w:r>
    </w:p>
    <w:p w14:paraId="1328D834" w14:textId="77777777" w:rsidR="00A31878" w:rsidRDefault="00A31878" w:rsidP="00A3148C">
      <w:pPr>
        <w:pStyle w:val="Heading1"/>
      </w:pPr>
      <w:bookmarkStart w:id="1" w:name="_Toc174354872"/>
      <w:r>
        <w:lastRenderedPageBreak/>
        <w:t xml:space="preserve">Unit description and </w:t>
      </w:r>
      <w:r w:rsidRPr="00A3148C">
        <w:t>duration</w:t>
      </w:r>
      <w:bookmarkEnd w:id="1"/>
    </w:p>
    <w:p w14:paraId="20FAF791" w14:textId="107991C4" w:rsidR="00A31878" w:rsidRDefault="00A31878" w:rsidP="00A3148C">
      <w:r>
        <w:t xml:space="preserve">This unit introduces the big </w:t>
      </w:r>
      <w:r w:rsidRPr="00A3148C">
        <w:t>idea</w:t>
      </w:r>
      <w:r>
        <w:t xml:space="preserve"> that </w:t>
      </w:r>
      <w:r w:rsidR="52492487">
        <w:t>angles are the primary structural component of many shapes</w:t>
      </w:r>
      <w:r>
        <w:t>.</w:t>
      </w:r>
    </w:p>
    <w:p w14:paraId="56F843C0" w14:textId="77777777" w:rsidR="00A31878" w:rsidRDefault="00A31878" w:rsidP="00A3148C">
      <w:r>
        <w:t xml:space="preserve">In this 2-week unit </w:t>
      </w:r>
      <w:r w:rsidRPr="00A3148C">
        <w:t>students</w:t>
      </w:r>
      <w:r>
        <w:t xml:space="preserve"> are provided opportunities to:</w:t>
      </w:r>
    </w:p>
    <w:p w14:paraId="0D4C00EF" w14:textId="20FB4EF0" w:rsidR="00A31878" w:rsidRPr="00693CAF" w:rsidRDefault="00252F02" w:rsidP="00A3148C">
      <w:pPr>
        <w:pStyle w:val="ListBullet"/>
      </w:pPr>
      <w:r w:rsidRPr="00693CAF">
        <w:t>i</w:t>
      </w:r>
      <w:r w:rsidR="00B44F8C" w:rsidRPr="00693CAF">
        <w:t xml:space="preserve">dentify </w:t>
      </w:r>
      <w:r w:rsidR="00B44F8C" w:rsidRPr="00A3148C">
        <w:t>angles</w:t>
      </w:r>
      <w:r w:rsidR="00B44F8C" w:rsidRPr="00693CAF">
        <w:t xml:space="preserve"> as measures of turn and compa</w:t>
      </w:r>
      <w:r w:rsidR="00E32BC3" w:rsidRPr="00693CAF">
        <w:t>re angles to a right angle</w:t>
      </w:r>
    </w:p>
    <w:p w14:paraId="37CC7EAE" w14:textId="59011CDF" w:rsidR="00A31878" w:rsidRPr="00693CAF" w:rsidRDefault="00252F02" w:rsidP="00D33D6A">
      <w:pPr>
        <w:pStyle w:val="ListBullet"/>
      </w:pPr>
      <w:r w:rsidRPr="00693CAF">
        <w:t>c</w:t>
      </w:r>
      <w:r w:rsidR="008D4566" w:rsidRPr="00693CAF">
        <w:t>ompare and describe the features of two-dimensional shapes</w:t>
      </w:r>
    </w:p>
    <w:p w14:paraId="3B24B958" w14:textId="6E181C53" w:rsidR="00A31878" w:rsidRPr="00693CAF" w:rsidRDefault="00252F02" w:rsidP="00D33D6A">
      <w:pPr>
        <w:pStyle w:val="ListBullet"/>
      </w:pPr>
      <w:r w:rsidRPr="00693CAF">
        <w:t>r</w:t>
      </w:r>
      <w:r w:rsidR="00872A34" w:rsidRPr="00693CAF">
        <w:t xml:space="preserve">epresent and read </w:t>
      </w:r>
      <w:proofErr w:type="spellStart"/>
      <w:r w:rsidR="00872A34" w:rsidRPr="00693CAF">
        <w:t>analog</w:t>
      </w:r>
      <w:proofErr w:type="spellEnd"/>
      <w:r w:rsidR="00872A34" w:rsidRPr="00693CAF">
        <w:t xml:space="preserve"> time</w:t>
      </w:r>
      <w:r w:rsidRPr="00693CAF">
        <w:t>.</w:t>
      </w:r>
    </w:p>
    <w:p w14:paraId="178B0A1F" w14:textId="572C35C8" w:rsidR="00084CCD" w:rsidRDefault="00084CCD" w:rsidP="00BF3F98">
      <w:pPr>
        <w:pStyle w:val="Heading2"/>
      </w:pPr>
      <w:bookmarkStart w:id="2" w:name="_Toc147914071"/>
      <w:bookmarkStart w:id="3" w:name="_Toc174354873"/>
      <w:r>
        <w:t xml:space="preserve">Syllabus </w:t>
      </w:r>
      <w:r w:rsidRPr="00BF3F98">
        <w:t>outcomes</w:t>
      </w:r>
      <w:bookmarkEnd w:id="2"/>
      <w:bookmarkEnd w:id="3"/>
    </w:p>
    <w:p w14:paraId="77572249" w14:textId="1BB8BBC9" w:rsidR="00084CCD" w:rsidRDefault="00084CCD" w:rsidP="00D33D6A">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2CAC360E" w14:textId="34D4ECFF" w:rsidR="0063535D" w:rsidRPr="003F7EAB" w:rsidRDefault="0054278A" w:rsidP="22917D64">
      <w:pPr>
        <w:pStyle w:val="ListBullet"/>
        <w:rPr>
          <w:rStyle w:val="Strong"/>
        </w:rPr>
      </w:pPr>
      <w:r w:rsidRPr="003F7EAB">
        <w:rPr>
          <w:rStyle w:val="Strong"/>
        </w:rPr>
        <w:t>MA2-RN-01</w:t>
      </w:r>
      <w:r w:rsidR="00106EB2" w:rsidRPr="003F7EAB">
        <w:rPr>
          <w:rStyle w:val="Strong"/>
        </w:rPr>
        <w:t xml:space="preserve"> </w:t>
      </w:r>
      <w:r w:rsidR="00106EB2" w:rsidRPr="003F7EAB">
        <w:rPr>
          <w:rStyle w:val="Strong"/>
          <w:b w:val="0"/>
          <w:bCs w:val="0"/>
        </w:rPr>
        <w:t>applies an understanding of place value and the role of zero to represent numbers to at least tens of thousands</w:t>
      </w:r>
    </w:p>
    <w:p w14:paraId="2A662BB3" w14:textId="20F7F868" w:rsidR="0063535D" w:rsidRPr="003F7EAB" w:rsidRDefault="00036CDD" w:rsidP="22917D64">
      <w:pPr>
        <w:pStyle w:val="ListBullet"/>
        <w:rPr>
          <w:rStyle w:val="Strong"/>
        </w:rPr>
      </w:pPr>
      <w:r w:rsidRPr="003F7EAB">
        <w:rPr>
          <w:rStyle w:val="Strong"/>
          <w:rFonts w:eastAsia="Arial"/>
          <w:color w:val="000000" w:themeColor="text1"/>
        </w:rPr>
        <w:t>MA2-PF-01</w:t>
      </w:r>
      <w:r w:rsidR="003F7EAB" w:rsidRPr="003F7EAB">
        <w:t xml:space="preserve"> </w:t>
      </w:r>
      <w:r w:rsidR="003F7EAB" w:rsidRPr="003F7EAB">
        <w:rPr>
          <w:rStyle w:val="Strong"/>
          <w:rFonts w:eastAsia="Arial"/>
          <w:b w:val="0"/>
          <w:bCs w:val="0"/>
          <w:color w:val="000000" w:themeColor="text1"/>
        </w:rPr>
        <w:t>represents and compares halves, quarters, thirds and fifths as lengths on a number line and their related fractions formed by halving (eighths, sixths and tenths)</w:t>
      </w:r>
    </w:p>
    <w:p w14:paraId="40A6FB64" w14:textId="1282438D" w:rsidR="00F929AA" w:rsidRPr="00F929AA" w:rsidRDefault="1E9148F1" w:rsidP="22917D64">
      <w:pPr>
        <w:pStyle w:val="ListBullet"/>
        <w:rPr>
          <w:rStyle w:val="Strong"/>
        </w:rPr>
      </w:pPr>
      <w:r w:rsidRPr="0C2DFA69">
        <w:rPr>
          <w:rStyle w:val="Strong"/>
        </w:rPr>
        <w:t xml:space="preserve">MA2-GM-03 </w:t>
      </w:r>
      <w:r>
        <w:t>identifies angles and classifies them by comparing to a right angle</w:t>
      </w:r>
    </w:p>
    <w:p w14:paraId="01943DE5" w14:textId="301253C5" w:rsidR="00F929AA" w:rsidRPr="00F929AA" w:rsidRDefault="37CFC136" w:rsidP="22917D64">
      <w:pPr>
        <w:pStyle w:val="ListBullet"/>
        <w:rPr>
          <w:rStyle w:val="Strong"/>
        </w:rPr>
      </w:pPr>
      <w:r w:rsidRPr="4E9EF265">
        <w:rPr>
          <w:rStyle w:val="Strong"/>
        </w:rPr>
        <w:t>MA2-2DS-01</w:t>
      </w:r>
      <w:r w:rsidR="6695C5F6" w:rsidRPr="4E9EF265">
        <w:rPr>
          <w:rStyle w:val="Strong"/>
        </w:rPr>
        <w:t xml:space="preserve"> </w:t>
      </w:r>
      <w:r>
        <w:t>compares two-dimensional shapes and describes their features</w:t>
      </w:r>
    </w:p>
    <w:p w14:paraId="46959DA5" w14:textId="1801B265" w:rsidR="00F929AA" w:rsidRPr="00F929AA" w:rsidRDefault="4992CE7C" w:rsidP="22917D64">
      <w:pPr>
        <w:pStyle w:val="ListBullet"/>
        <w:rPr>
          <w:rStyle w:val="Strong"/>
        </w:rPr>
      </w:pPr>
      <w:r w:rsidRPr="0C2DFA69">
        <w:rPr>
          <w:rStyle w:val="Strong"/>
        </w:rPr>
        <w:t>MA2-NSM-02</w:t>
      </w:r>
      <w:r w:rsidR="4C3453F7">
        <w:t xml:space="preserve"> represents and interprets </w:t>
      </w:r>
      <w:proofErr w:type="spellStart"/>
      <w:r w:rsidR="4C3453F7">
        <w:t>analog</w:t>
      </w:r>
      <w:proofErr w:type="spellEnd"/>
      <w:r w:rsidR="4C3453F7">
        <w:t xml:space="preserve"> and digital time in hours, minutes and seconds</w:t>
      </w:r>
    </w:p>
    <w:p w14:paraId="091F2F14" w14:textId="63B30D0A" w:rsidR="00F929AA" w:rsidRDefault="00F929AA" w:rsidP="00BF3F98">
      <w:pPr>
        <w:pStyle w:val="Heading2"/>
      </w:pPr>
      <w:bookmarkStart w:id="4" w:name="_Toc147914072"/>
      <w:bookmarkStart w:id="5" w:name="_Toc174354874"/>
      <w:r>
        <w:t xml:space="preserve">Working </w:t>
      </w:r>
      <w:r w:rsidRPr="00BF3F98">
        <w:t>mathematically</w:t>
      </w:r>
      <w:bookmarkEnd w:id="4"/>
      <w:bookmarkEnd w:id="5"/>
    </w:p>
    <w:p w14:paraId="45C6927C" w14:textId="77777777" w:rsidR="00647916" w:rsidRDefault="00647916" w:rsidP="00D33D6A">
      <w:r>
        <w:t>In the Mathematics K–10 Syllabus, there is one overarching Working mathematically outcome (</w:t>
      </w:r>
      <w:r w:rsidRPr="0C2DFA69">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D33D6A">
      <w:pPr>
        <w:pStyle w:val="ListBullet"/>
      </w:pPr>
      <w:r>
        <w:t>communicating</w:t>
      </w:r>
    </w:p>
    <w:p w14:paraId="7055B17F" w14:textId="77777777" w:rsidR="00647916" w:rsidRDefault="00647916" w:rsidP="00D33D6A">
      <w:pPr>
        <w:pStyle w:val="ListBullet"/>
      </w:pPr>
      <w:r>
        <w:t>understanding and fluency</w:t>
      </w:r>
    </w:p>
    <w:p w14:paraId="22874CF3" w14:textId="77777777" w:rsidR="00647916" w:rsidRDefault="00647916" w:rsidP="00D33D6A">
      <w:pPr>
        <w:pStyle w:val="ListBullet"/>
      </w:pPr>
      <w:r>
        <w:t>reasoning</w:t>
      </w:r>
    </w:p>
    <w:p w14:paraId="78462FA0" w14:textId="3273D313" w:rsidR="00F929AA" w:rsidRPr="00F929AA" w:rsidRDefault="00647916" w:rsidP="00D33D6A">
      <w:pPr>
        <w:pStyle w:val="ListBullet"/>
      </w:pPr>
      <w:r>
        <w:t>problem solving.</w:t>
      </w:r>
    </w:p>
    <w:p w14:paraId="64A379E5" w14:textId="672800A7" w:rsidR="00A31878" w:rsidRDefault="00D60B44"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BF3F98">
      <w:pPr>
        <w:pStyle w:val="Heading2"/>
      </w:pPr>
      <w:bookmarkStart w:id="6" w:name="_Toc147914073"/>
      <w:bookmarkStart w:id="7" w:name="_Toc174354875"/>
      <w:r>
        <w:t xml:space="preserve">Student prior </w:t>
      </w:r>
      <w:r w:rsidRPr="00BF3F98">
        <w:t>learning</w:t>
      </w:r>
      <w:bookmarkEnd w:id="6"/>
      <w:bookmarkEnd w:id="7"/>
    </w:p>
    <w:p w14:paraId="7A3B624E" w14:textId="77777777" w:rsidR="00A31878" w:rsidRDefault="00A31878" w:rsidP="00BF3F98">
      <w:r>
        <w:t xml:space="preserve">Before engaging in these teaching and learning </w:t>
      </w:r>
      <w:r w:rsidRPr="00BF3F98">
        <w:t>activities</w:t>
      </w:r>
      <w:r>
        <w:t>, students would benefit from prior experience with:</w:t>
      </w:r>
    </w:p>
    <w:p w14:paraId="53373841" w14:textId="49E173DE" w:rsidR="00A31878" w:rsidRPr="00803E2D" w:rsidRDefault="00715F72" w:rsidP="00BF3F98">
      <w:pPr>
        <w:pStyle w:val="ListBullet"/>
      </w:pPr>
      <w:r w:rsidRPr="00BF3F98">
        <w:t>identify</w:t>
      </w:r>
      <w:r w:rsidR="008B4A0E" w:rsidRPr="00BF3F98">
        <w:t>ing</w:t>
      </w:r>
      <w:r w:rsidRPr="00803E2D">
        <w:t xml:space="preserve"> and </w:t>
      </w:r>
      <w:r w:rsidR="0069206B" w:rsidRPr="00803E2D">
        <w:t>nam</w:t>
      </w:r>
      <w:r w:rsidR="008B4A0E" w:rsidRPr="00803E2D">
        <w:t>ing</w:t>
      </w:r>
      <w:r w:rsidR="0069206B" w:rsidRPr="00803E2D">
        <w:t xml:space="preserve"> the parts of an angle</w:t>
      </w:r>
    </w:p>
    <w:p w14:paraId="08760170" w14:textId="1C073406" w:rsidR="00A31878" w:rsidRPr="00803E2D" w:rsidRDefault="00E90C06" w:rsidP="00A31878">
      <w:pPr>
        <w:pStyle w:val="ListBullet"/>
      </w:pPr>
      <w:r w:rsidRPr="00803E2D">
        <w:t>identify</w:t>
      </w:r>
      <w:r w:rsidR="008B4A0E" w:rsidRPr="00803E2D">
        <w:t>ing</w:t>
      </w:r>
      <w:r w:rsidRPr="00803E2D">
        <w:t>, describ</w:t>
      </w:r>
      <w:r w:rsidR="008B4A0E" w:rsidRPr="00803E2D">
        <w:t>ing</w:t>
      </w:r>
      <w:r w:rsidRPr="00803E2D">
        <w:t xml:space="preserve"> and compar</w:t>
      </w:r>
      <w:r w:rsidR="008B4A0E" w:rsidRPr="00803E2D">
        <w:t>ing</w:t>
      </w:r>
      <w:r w:rsidRPr="00803E2D">
        <w:t xml:space="preserve"> two-dimensional shapes</w:t>
      </w:r>
    </w:p>
    <w:p w14:paraId="3221E7C7" w14:textId="279AA5C1" w:rsidR="00A31878" w:rsidRPr="00436A1B" w:rsidRDefault="008B4A0E" w:rsidP="00A31878">
      <w:pPr>
        <w:pStyle w:val="ListBullet"/>
        <w:rPr>
          <w:rFonts w:eastAsia="Arial"/>
          <w:color w:val="000000" w:themeColor="text1"/>
        </w:rPr>
      </w:pPr>
      <w:r w:rsidRPr="00436A1B">
        <w:rPr>
          <w:rFonts w:eastAsia="Arial"/>
          <w:color w:val="000000" w:themeColor="text1"/>
        </w:rPr>
        <w:t xml:space="preserve">reading and representing </w:t>
      </w:r>
      <w:proofErr w:type="spellStart"/>
      <w:r w:rsidRPr="00436A1B">
        <w:rPr>
          <w:rFonts w:eastAsia="Arial"/>
          <w:color w:val="000000" w:themeColor="text1"/>
        </w:rPr>
        <w:t>analog</w:t>
      </w:r>
      <w:proofErr w:type="spellEnd"/>
      <w:r w:rsidRPr="00436A1B">
        <w:rPr>
          <w:rFonts w:eastAsia="Arial"/>
          <w:color w:val="000000" w:themeColor="text1"/>
        </w:rPr>
        <w:t xml:space="preserve"> time and solv</w:t>
      </w:r>
      <w:r w:rsidR="00B765DB">
        <w:rPr>
          <w:rFonts w:eastAsia="Arial"/>
          <w:color w:val="000000" w:themeColor="text1"/>
        </w:rPr>
        <w:t>ing</w:t>
      </w:r>
      <w:r w:rsidRPr="00436A1B">
        <w:rPr>
          <w:rFonts w:eastAsia="Arial"/>
          <w:color w:val="000000" w:themeColor="text1"/>
        </w:rPr>
        <w:t xml:space="preserve"> problems involving quarter</w:t>
      </w:r>
      <w:r w:rsidR="00FB0077">
        <w:rPr>
          <w:rFonts w:eastAsia="Arial"/>
          <w:color w:val="000000" w:themeColor="text1"/>
        </w:rPr>
        <w:t>-</w:t>
      </w:r>
      <w:r w:rsidRPr="00436A1B">
        <w:rPr>
          <w:rFonts w:eastAsia="Arial"/>
          <w:color w:val="000000" w:themeColor="text1"/>
        </w:rPr>
        <w:t>hours and half</w:t>
      </w:r>
      <w:r w:rsidR="00FB0077">
        <w:rPr>
          <w:rFonts w:eastAsia="Arial"/>
          <w:color w:val="000000" w:themeColor="text1"/>
        </w:rPr>
        <w:t>-</w:t>
      </w:r>
      <w:r w:rsidRPr="00436A1B">
        <w:rPr>
          <w:rFonts w:eastAsia="Arial"/>
          <w:color w:val="000000" w:themeColor="text1"/>
        </w:rPr>
        <w:t>hours</w:t>
      </w:r>
      <w:r w:rsidR="007B1123" w:rsidRPr="00436A1B">
        <w:rPr>
          <w:rFonts w:eastAsia="Arial"/>
          <w:color w:val="000000" w:themeColor="text1"/>
        </w:rPr>
        <w:t>.</w:t>
      </w:r>
    </w:p>
    <w:p w14:paraId="539A99ED" w14:textId="506A7E49" w:rsidR="00A868DB" w:rsidRDefault="00A31878" w:rsidP="00096BFA">
      <w:pPr>
        <w:pStyle w:val="FeatureBox"/>
      </w:pPr>
      <w:r>
        <w:t xml:space="preserve">In NSW </w:t>
      </w:r>
      <w:r w:rsidRPr="00096BFA">
        <w:t>classrooms</w:t>
      </w:r>
      <w:r>
        <w:t xml:space="preserve"> there is a diverse range of students, including Aboriginal and</w:t>
      </w:r>
      <w:r w:rsidR="004B2A13">
        <w:t>/or</w:t>
      </w:r>
      <w:r>
        <w:t xml:space="preserve"> Torres Strait Islander students, students learning English as an additional language or dialect, high potential and gifted students</w:t>
      </w:r>
      <w:r w:rsidR="00DC394F">
        <w:t>,</w:t>
      </w:r>
      <w:r>
        <w:t xml:space="preserve"> and students with disability. Some students may identify with more than one of these groups or possibly all of them. Refer to </w:t>
      </w:r>
      <w:hyperlink r:id="rId9">
        <w:r w:rsidR="00383890" w:rsidRPr="0C2DFA69">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096BFA">
      <w:pPr>
        <w:pStyle w:val="Heading1"/>
      </w:pPr>
      <w:bookmarkStart w:id="8" w:name="_Toc174354876"/>
      <w:r>
        <w:t xml:space="preserve">Lesson overview and </w:t>
      </w:r>
      <w:r w:rsidRPr="00096BFA">
        <w:t>resources</w:t>
      </w:r>
      <w:bookmarkEnd w:id="8"/>
    </w:p>
    <w:p w14:paraId="45CE018C" w14:textId="544CD232" w:rsidR="00A31878" w:rsidRDefault="00A31878" w:rsidP="00096BFA">
      <w:r>
        <w:t xml:space="preserve">The table below outlines the </w:t>
      </w:r>
      <w:r w:rsidRPr="00096BFA">
        <w:t>sequence</w:t>
      </w:r>
      <w:r>
        <w:t xml:space="preserv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690F42B">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bookmarkStart w:id="9" w:name="_Hlk170911992"/>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690F42B">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1110BF90" w:rsidR="00E00F8E" w:rsidRPr="00FF2093" w:rsidRDefault="00D60B44" w:rsidP="00E00F8E">
            <w:pPr>
              <w:rPr>
                <w:rStyle w:val="Strong"/>
                <w:b w:val="0"/>
                <w:bCs w:val="0"/>
              </w:rPr>
            </w:pPr>
            <w:hyperlink w:anchor="_Lesson_1" w:history="1">
              <w:r w:rsidR="00E00F8E" w:rsidRPr="00BA1BDC">
                <w:rPr>
                  <w:rStyle w:val="Hyperlink"/>
                  <w:b/>
                  <w:bCs/>
                </w:rPr>
                <w:t>Lesson 1</w:t>
              </w:r>
            </w:hyperlink>
          </w:p>
          <w:p w14:paraId="3F5029D4" w14:textId="6480BF72" w:rsidR="00E00F8E" w:rsidRPr="00E00F8E" w:rsidRDefault="00F5AC4F" w:rsidP="00E00F8E">
            <w:pPr>
              <w:rPr>
                <w:rStyle w:val="Strong"/>
              </w:rPr>
            </w:pPr>
            <w:r w:rsidRPr="22917D64">
              <w:rPr>
                <w:rStyle w:val="Strong"/>
              </w:rPr>
              <w:t>Daily number sense</w:t>
            </w:r>
            <w:r w:rsidR="0082B3EF" w:rsidRPr="22917D64">
              <w:rPr>
                <w:rStyle w:val="Strong"/>
              </w:rPr>
              <w:t xml:space="preserve"> learning intention</w:t>
            </w:r>
            <w:r w:rsidR="0082B3EF" w:rsidRPr="00096BFA">
              <w:t>:</w:t>
            </w:r>
          </w:p>
          <w:p w14:paraId="4CB9006C" w14:textId="787532EF" w:rsidR="00A31878" w:rsidRDefault="14374739" w:rsidP="00096BFA">
            <w:pPr>
              <w:pStyle w:val="ListBullet"/>
            </w:pPr>
            <w:r>
              <w:t>apply place value to partition and regroup numbers up to 4 digits</w:t>
            </w:r>
          </w:p>
        </w:tc>
        <w:tc>
          <w:tcPr>
            <w:tcW w:w="4853" w:type="dxa"/>
          </w:tcPr>
          <w:p w14:paraId="0FD37011" w14:textId="78FE56A5" w:rsidR="00E00F8E" w:rsidRDefault="00E00F8E" w:rsidP="00E00F8E">
            <w:r w:rsidRPr="00E00F8E">
              <w:rPr>
                <w:rStyle w:val="Strong"/>
              </w:rPr>
              <w:t>Lesson core concept</w:t>
            </w:r>
            <w:r>
              <w:t xml:space="preserve">: </w:t>
            </w:r>
            <w:r w:rsidR="008B7768">
              <w:t>s</w:t>
            </w:r>
            <w:r w:rsidR="008B7768" w:rsidRPr="004F262F">
              <w:t>hapes have features that identify them.</w:t>
            </w:r>
          </w:p>
          <w:p w14:paraId="555B8CFB" w14:textId="2495B6E5" w:rsidR="00DD5566" w:rsidRDefault="00DD5566" w:rsidP="00DD5566">
            <w:r w:rsidRPr="22917D64">
              <w:rPr>
                <w:rStyle w:val="Strong"/>
              </w:rPr>
              <w:t>Core concept learning intention</w:t>
            </w:r>
            <w:r>
              <w:t>:</w:t>
            </w:r>
          </w:p>
          <w:p w14:paraId="7052150F" w14:textId="3A14EB17" w:rsidR="00A31878" w:rsidRPr="00DD5566" w:rsidRDefault="0D9AA13B" w:rsidP="22917D64">
            <w:pPr>
              <w:pStyle w:val="ListBullet"/>
            </w:pPr>
            <w:r>
              <w:t>compare and describe features of two-dimensional shapes</w:t>
            </w:r>
          </w:p>
        </w:tc>
        <w:tc>
          <w:tcPr>
            <w:tcW w:w="4854" w:type="dxa"/>
          </w:tcPr>
          <w:p w14:paraId="7BDFD92D" w14:textId="67D68E2E" w:rsidR="00E00F8E" w:rsidRDefault="00E00F8E" w:rsidP="00E00F8E">
            <w:r w:rsidRPr="00E00F8E">
              <w:rPr>
                <w:rStyle w:val="Strong"/>
              </w:rPr>
              <w:t>Lesson duration</w:t>
            </w:r>
            <w:r>
              <w:t xml:space="preserve">: </w:t>
            </w:r>
            <w:r w:rsidR="00B34DCB">
              <w:t>65</w:t>
            </w:r>
            <w:r>
              <w:t xml:space="preserve"> minutes</w:t>
            </w:r>
          </w:p>
          <w:p w14:paraId="41A752B5" w14:textId="276091A4" w:rsidR="000C3C7B" w:rsidRPr="00991038" w:rsidRDefault="00D60B44" w:rsidP="00E00F8E">
            <w:pPr>
              <w:pStyle w:val="ListBullet"/>
            </w:pPr>
            <w:hyperlink w:anchor="_Resource_1_–" w:history="1">
              <w:r w:rsidR="000C3C7B" w:rsidRPr="00BA1BDC">
                <w:rPr>
                  <w:rStyle w:val="Hyperlink"/>
                </w:rPr>
                <w:t xml:space="preserve">Resource 1 – </w:t>
              </w:r>
              <w:r w:rsidR="00096BFA" w:rsidRPr="00BA1BDC">
                <w:rPr>
                  <w:rStyle w:val="Hyperlink"/>
                </w:rPr>
                <w:t xml:space="preserve">Which </w:t>
              </w:r>
              <w:r w:rsidR="000C3C7B" w:rsidRPr="00BA1BDC">
                <w:rPr>
                  <w:rStyle w:val="Hyperlink"/>
                </w:rPr>
                <w:t>is closest?</w:t>
              </w:r>
            </w:hyperlink>
          </w:p>
          <w:p w14:paraId="559B8DA1" w14:textId="129ECE65" w:rsidR="00E00F8E" w:rsidRPr="00F11F92" w:rsidRDefault="00D60B44" w:rsidP="00E00F8E">
            <w:pPr>
              <w:pStyle w:val="ListBullet"/>
            </w:pPr>
            <w:hyperlink w:anchor="_Resource_2_–" w:history="1">
              <w:r w:rsidR="00F5AC4F" w:rsidRPr="00BA1BDC">
                <w:rPr>
                  <w:rStyle w:val="Hyperlink"/>
                </w:rPr>
                <w:t>Resource</w:t>
              </w:r>
              <w:r w:rsidR="1A773C5E" w:rsidRPr="00BA1BDC">
                <w:rPr>
                  <w:rStyle w:val="Hyperlink"/>
                </w:rPr>
                <w:t xml:space="preserve"> </w:t>
              </w:r>
              <w:r w:rsidR="00F87DF1" w:rsidRPr="00BA1BDC">
                <w:rPr>
                  <w:rStyle w:val="Hyperlink"/>
                </w:rPr>
                <w:t>2</w:t>
              </w:r>
              <w:r w:rsidR="1A773C5E" w:rsidRPr="00BA1BDC">
                <w:rPr>
                  <w:rStyle w:val="Hyperlink"/>
                </w:rPr>
                <w:t xml:space="preserve"> – </w:t>
              </w:r>
              <w:r w:rsidR="007E65F4" w:rsidRPr="00BA1BDC">
                <w:rPr>
                  <w:rStyle w:val="Hyperlink"/>
                </w:rPr>
                <w:t>sorting shapes</w:t>
              </w:r>
            </w:hyperlink>
          </w:p>
          <w:p w14:paraId="0F6474D3" w14:textId="1069C054" w:rsidR="00EB4006" w:rsidRPr="00F11F92" w:rsidRDefault="00D60B44" w:rsidP="00EB4006">
            <w:pPr>
              <w:pStyle w:val="ListBullet"/>
            </w:pPr>
            <w:hyperlink w:anchor="_Resource_3_–" w:history="1">
              <w:r w:rsidR="00EC27DB" w:rsidRPr="00BA1BDC">
                <w:rPr>
                  <w:rStyle w:val="Hyperlink"/>
                </w:rPr>
                <w:t>Resource 3 –</w:t>
              </w:r>
              <w:r w:rsidR="007E65F4" w:rsidRPr="00BA1BDC">
                <w:rPr>
                  <w:rStyle w:val="Hyperlink"/>
                </w:rPr>
                <w:t xml:space="preserve"> city map</w:t>
              </w:r>
            </w:hyperlink>
          </w:p>
          <w:p w14:paraId="40938192" w14:textId="77777777" w:rsidR="00F167D7" w:rsidRDefault="00F167D7" w:rsidP="00F167D7">
            <w:pPr>
              <w:pStyle w:val="ListBullet"/>
            </w:pPr>
            <w:r>
              <w:t>A3 paper</w:t>
            </w:r>
          </w:p>
          <w:p w14:paraId="51B5C5A4" w14:textId="2867DA51" w:rsidR="00F11F92" w:rsidRDefault="00F11F92" w:rsidP="00EB4006">
            <w:pPr>
              <w:pStyle w:val="ListBullet"/>
            </w:pPr>
            <w:r>
              <w:t>Rulers</w:t>
            </w:r>
          </w:p>
          <w:p w14:paraId="13AE6979" w14:textId="28D7692E" w:rsidR="00F11F92" w:rsidRDefault="00F11F92" w:rsidP="00EB4006">
            <w:pPr>
              <w:pStyle w:val="ListBullet"/>
            </w:pPr>
            <w:r>
              <w:t>Scissors</w:t>
            </w:r>
          </w:p>
          <w:p w14:paraId="17FEDAE3" w14:textId="6895B10A" w:rsidR="00A31878" w:rsidRDefault="1A773C5E" w:rsidP="00EB4006">
            <w:pPr>
              <w:pStyle w:val="ListBullet"/>
            </w:pPr>
            <w:r>
              <w:t>Writing materials</w:t>
            </w:r>
          </w:p>
        </w:tc>
      </w:tr>
      <w:tr w:rsidR="00A31878" w14:paraId="204E228E" w14:textId="77777777" w:rsidTr="0690F42B">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04CB4E5B" w:rsidR="00E00F8E" w:rsidRPr="00FF2093" w:rsidRDefault="00D60B44" w:rsidP="00E00F8E">
            <w:pPr>
              <w:rPr>
                <w:rStyle w:val="Strong"/>
                <w:b w:val="0"/>
                <w:bCs w:val="0"/>
              </w:rPr>
            </w:pPr>
            <w:hyperlink w:anchor="_Lesson_2" w:history="1">
              <w:r w:rsidR="00E00F8E" w:rsidRPr="00BA1BDC">
                <w:rPr>
                  <w:rStyle w:val="Hyperlink"/>
                  <w:b/>
                  <w:bCs/>
                </w:rPr>
                <w:t>Lesson 2</w:t>
              </w:r>
            </w:hyperlink>
          </w:p>
          <w:p w14:paraId="12219FA5" w14:textId="12884547" w:rsidR="00E00F8E" w:rsidRPr="00E00F8E" w:rsidRDefault="00F5AC4F" w:rsidP="00E00F8E">
            <w:pPr>
              <w:rPr>
                <w:rStyle w:val="Strong"/>
              </w:rPr>
            </w:pPr>
            <w:r w:rsidRPr="22917D64">
              <w:rPr>
                <w:rStyle w:val="Strong"/>
              </w:rPr>
              <w:t>Daily number sense</w:t>
            </w:r>
            <w:r w:rsidR="0082B3EF" w:rsidRPr="22917D64">
              <w:rPr>
                <w:rStyle w:val="Strong"/>
              </w:rPr>
              <w:t xml:space="preserve"> learning intention</w:t>
            </w:r>
            <w:r w:rsidR="0082B3EF" w:rsidRPr="00F167D7">
              <w:t>:</w:t>
            </w:r>
          </w:p>
          <w:p w14:paraId="0D3F2129" w14:textId="0350E165" w:rsidR="00A31878" w:rsidRPr="00DD5566" w:rsidRDefault="79BD1B20" w:rsidP="00F167D7">
            <w:pPr>
              <w:pStyle w:val="ListBullet"/>
            </w:pPr>
            <w:r>
              <w:t xml:space="preserve">apply place </w:t>
            </w:r>
            <w:r w:rsidRPr="00F167D7">
              <w:t>value</w:t>
            </w:r>
            <w:r>
              <w:t xml:space="preserve"> to partition and regroup numbers up to 4 digits</w:t>
            </w:r>
          </w:p>
        </w:tc>
        <w:tc>
          <w:tcPr>
            <w:tcW w:w="4853" w:type="dxa"/>
          </w:tcPr>
          <w:p w14:paraId="51F3F68D" w14:textId="3FA59A51" w:rsidR="00A31878" w:rsidRDefault="00E00F8E" w:rsidP="00DD5566">
            <w:r w:rsidRPr="00E00F8E">
              <w:rPr>
                <w:rStyle w:val="Strong"/>
              </w:rPr>
              <w:t>Lesson core concept</w:t>
            </w:r>
            <w:r>
              <w:t xml:space="preserve">: </w:t>
            </w:r>
            <w:r w:rsidR="008B7768" w:rsidRPr="008B7768">
              <w:t>angles and sides help identify shapes.</w:t>
            </w:r>
          </w:p>
          <w:p w14:paraId="17465205" w14:textId="29CF4C22" w:rsidR="00DD5566" w:rsidRDefault="00DD5566" w:rsidP="00DD5566">
            <w:r w:rsidRPr="22917D64">
              <w:rPr>
                <w:rStyle w:val="Strong"/>
              </w:rPr>
              <w:t xml:space="preserve">Core concept </w:t>
            </w:r>
            <w:r w:rsidRPr="00F167D7">
              <w:rPr>
                <w:rStyle w:val="Strong"/>
              </w:rPr>
              <w:t>learning</w:t>
            </w:r>
            <w:r w:rsidRPr="22917D64">
              <w:rPr>
                <w:rStyle w:val="Strong"/>
              </w:rPr>
              <w:t xml:space="preserve"> intention</w:t>
            </w:r>
            <w:r>
              <w:t>:</w:t>
            </w:r>
          </w:p>
          <w:p w14:paraId="49E7CB08" w14:textId="03306FCA" w:rsidR="00DD5566" w:rsidRPr="00DD5566" w:rsidRDefault="1C8630C9" w:rsidP="22917D64">
            <w:pPr>
              <w:pStyle w:val="ListBullet"/>
            </w:pPr>
            <w:r>
              <w:t>compare and describe features of two-dimensional shapes</w:t>
            </w:r>
          </w:p>
        </w:tc>
        <w:tc>
          <w:tcPr>
            <w:tcW w:w="4854" w:type="dxa"/>
          </w:tcPr>
          <w:p w14:paraId="5862E1B8" w14:textId="04C6AFFC" w:rsidR="00E00F8E" w:rsidRDefault="00E00F8E" w:rsidP="00E00F8E">
            <w:r w:rsidRPr="00E00F8E">
              <w:rPr>
                <w:rStyle w:val="Strong"/>
              </w:rPr>
              <w:t>Lesson duration</w:t>
            </w:r>
            <w:r>
              <w:t xml:space="preserve">: </w:t>
            </w:r>
            <w:r w:rsidR="00907637">
              <w:t>6</w:t>
            </w:r>
            <w:r w:rsidR="00FF6EEF">
              <w:t>5</w:t>
            </w:r>
            <w:r>
              <w:t xml:space="preserve"> minutes</w:t>
            </w:r>
          </w:p>
          <w:p w14:paraId="0AC5F513" w14:textId="3EC010C0" w:rsidR="00FA61FA" w:rsidRPr="00991038" w:rsidRDefault="00D60B44" w:rsidP="00991038">
            <w:pPr>
              <w:pStyle w:val="ListBullet"/>
              <w:jc w:val="both"/>
            </w:pPr>
            <w:hyperlink w:anchor="_Resource_1_–" w:history="1">
              <w:r w:rsidR="00FA61FA" w:rsidRPr="00BA1BDC">
                <w:rPr>
                  <w:rStyle w:val="Hyperlink"/>
                </w:rPr>
                <w:t xml:space="preserve">Resource 1 – </w:t>
              </w:r>
              <w:r w:rsidR="00096BFA" w:rsidRPr="00BA1BDC">
                <w:rPr>
                  <w:rStyle w:val="Hyperlink"/>
                </w:rPr>
                <w:t xml:space="preserve">Which </w:t>
              </w:r>
              <w:r w:rsidR="00FA61FA" w:rsidRPr="00BA1BDC">
                <w:rPr>
                  <w:rStyle w:val="Hyperlink"/>
                </w:rPr>
                <w:t>is closest?</w:t>
              </w:r>
            </w:hyperlink>
          </w:p>
          <w:p w14:paraId="675785E2" w14:textId="694F7D39" w:rsidR="00FA61FA" w:rsidRPr="00DF7818" w:rsidRDefault="00D60B44" w:rsidP="00FA61FA">
            <w:pPr>
              <w:pStyle w:val="ListBullet"/>
            </w:pPr>
            <w:hyperlink w:anchor="_Resource_4_–" w:history="1">
              <w:r w:rsidR="00FA61FA" w:rsidRPr="00BA1BDC">
                <w:rPr>
                  <w:rStyle w:val="Hyperlink"/>
                </w:rPr>
                <w:t xml:space="preserve">Resource 4 – </w:t>
              </w:r>
              <w:r w:rsidR="00BA1BDC">
                <w:rPr>
                  <w:rStyle w:val="Hyperlink"/>
                </w:rPr>
                <w:t>W</w:t>
              </w:r>
              <w:r w:rsidR="00BA1BDC" w:rsidRPr="00BA1BDC">
                <w:rPr>
                  <w:rStyle w:val="Hyperlink"/>
                </w:rPr>
                <w:t xml:space="preserve">hich </w:t>
              </w:r>
              <w:r w:rsidR="000E0091" w:rsidRPr="00BA1BDC">
                <w:rPr>
                  <w:rStyle w:val="Hyperlink"/>
                </w:rPr>
                <w:t>flag</w:t>
              </w:r>
              <w:r w:rsidR="00FA61FA" w:rsidRPr="00BA1BDC">
                <w:rPr>
                  <w:rStyle w:val="Hyperlink"/>
                </w:rPr>
                <w:t xml:space="preserve"> doesn’t belong</w:t>
              </w:r>
              <w:r w:rsidR="00DF7818" w:rsidRPr="00BA1BDC">
                <w:rPr>
                  <w:rStyle w:val="Hyperlink"/>
                </w:rPr>
                <w:t>?</w:t>
              </w:r>
            </w:hyperlink>
          </w:p>
          <w:p w14:paraId="23B820D8" w14:textId="5D010762" w:rsidR="00FA61FA" w:rsidRPr="00DF7818" w:rsidRDefault="00D60B44" w:rsidP="00FA61FA">
            <w:pPr>
              <w:pStyle w:val="ListBullet"/>
            </w:pPr>
            <w:hyperlink w:anchor="_Resource_5_–" w:history="1">
              <w:r w:rsidR="00FA61FA" w:rsidRPr="00BA1BDC">
                <w:rPr>
                  <w:rStyle w:val="Hyperlink"/>
                </w:rPr>
                <w:t>Resource 5</w:t>
              </w:r>
              <w:r w:rsidR="00DF7818" w:rsidRPr="00BA1BDC">
                <w:rPr>
                  <w:rStyle w:val="Hyperlink"/>
                </w:rPr>
                <w:t xml:space="preserve"> –</w:t>
              </w:r>
              <w:r w:rsidR="00FA61FA" w:rsidRPr="00BA1BDC">
                <w:rPr>
                  <w:rStyle w:val="Hyperlink"/>
                </w:rPr>
                <w:t xml:space="preserve"> street map 1</w:t>
              </w:r>
            </w:hyperlink>
          </w:p>
          <w:p w14:paraId="69D0CDF7" w14:textId="519606F2" w:rsidR="00FA61FA" w:rsidRPr="00DF7818" w:rsidRDefault="00D60B44" w:rsidP="00FA61FA">
            <w:pPr>
              <w:pStyle w:val="ListBullet"/>
            </w:pPr>
            <w:hyperlink w:anchor="_Resource_6_–" w:history="1">
              <w:r w:rsidR="00FA61FA" w:rsidRPr="00BA1BDC">
                <w:rPr>
                  <w:rStyle w:val="Hyperlink"/>
                </w:rPr>
                <w:t>Resource 6 – street map 2</w:t>
              </w:r>
            </w:hyperlink>
          </w:p>
          <w:p w14:paraId="5FD5C875" w14:textId="116530C3" w:rsidR="000E0091" w:rsidRDefault="00DF7818" w:rsidP="00F167D7">
            <w:pPr>
              <w:pStyle w:val="ListBullet"/>
            </w:pPr>
            <w:r w:rsidRPr="00F167D7">
              <w:t>Coloured</w:t>
            </w:r>
            <w:r>
              <w:t xml:space="preserve"> markers</w:t>
            </w:r>
          </w:p>
          <w:p w14:paraId="5C64C107" w14:textId="224F8609" w:rsidR="00A31878" w:rsidRPr="00F964DD" w:rsidRDefault="00ED4A8E" w:rsidP="00E00F8E">
            <w:pPr>
              <w:pStyle w:val="ListBullet"/>
            </w:pPr>
            <w:r>
              <w:t>Writing materials</w:t>
            </w:r>
          </w:p>
        </w:tc>
      </w:tr>
      <w:tr w:rsidR="008452C5" w14:paraId="76025927" w14:textId="77777777" w:rsidTr="0690F42B">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4BF3202B" w:rsidR="008452C5" w:rsidRPr="00FF2093" w:rsidRDefault="00D60B44" w:rsidP="008452C5">
            <w:pPr>
              <w:rPr>
                <w:rStyle w:val="Strong"/>
                <w:b w:val="0"/>
                <w:bCs w:val="0"/>
              </w:rPr>
            </w:pPr>
            <w:hyperlink w:anchor="_Lesson_3_1" w:history="1">
              <w:r w:rsidR="008452C5" w:rsidRPr="00BA1BDC">
                <w:rPr>
                  <w:rStyle w:val="Hyperlink"/>
                  <w:b/>
                  <w:bCs/>
                </w:rPr>
                <w:t>Lesson 3</w:t>
              </w:r>
            </w:hyperlink>
          </w:p>
          <w:p w14:paraId="36A28C7C" w14:textId="770136AD" w:rsidR="008452C5" w:rsidRPr="00E00F8E" w:rsidRDefault="008452C5" w:rsidP="008452C5">
            <w:pPr>
              <w:rPr>
                <w:rStyle w:val="Strong"/>
              </w:rPr>
            </w:pPr>
            <w:r w:rsidRPr="22917D64">
              <w:rPr>
                <w:rStyle w:val="Strong"/>
              </w:rPr>
              <w:t xml:space="preserve">Daily number sense </w:t>
            </w:r>
            <w:r w:rsidRPr="00F167D7">
              <w:rPr>
                <w:rStyle w:val="Strong"/>
              </w:rPr>
              <w:t>learning</w:t>
            </w:r>
            <w:r w:rsidRPr="22917D64">
              <w:rPr>
                <w:rStyle w:val="Strong"/>
              </w:rPr>
              <w:t xml:space="preserve"> intention</w:t>
            </w:r>
            <w:r w:rsidRPr="00F167D7">
              <w:t>:</w:t>
            </w:r>
          </w:p>
          <w:p w14:paraId="70906279" w14:textId="50036141" w:rsidR="008452C5" w:rsidRDefault="008452C5" w:rsidP="00F167D7">
            <w:pPr>
              <w:pStyle w:val="ListBullet"/>
            </w:pPr>
            <w:r>
              <w:t>apply place value to partition and regroup numbers up to 4 digits</w:t>
            </w:r>
          </w:p>
        </w:tc>
        <w:tc>
          <w:tcPr>
            <w:tcW w:w="4853" w:type="dxa"/>
          </w:tcPr>
          <w:p w14:paraId="7FF70128" w14:textId="1C5DA128" w:rsidR="008452C5" w:rsidRDefault="008452C5" w:rsidP="008452C5">
            <w:r w:rsidRPr="00E00F8E">
              <w:rPr>
                <w:rStyle w:val="Strong"/>
              </w:rPr>
              <w:t>Lesson core concept</w:t>
            </w:r>
            <w:r>
              <w:t>: angles are a measure of turn.</w:t>
            </w:r>
          </w:p>
          <w:p w14:paraId="2728174D" w14:textId="31D67A82" w:rsidR="008452C5" w:rsidRDefault="008452C5" w:rsidP="008452C5">
            <w:r w:rsidRPr="00DD5566">
              <w:rPr>
                <w:rStyle w:val="Strong"/>
              </w:rPr>
              <w:t>Core concept learning intention</w:t>
            </w:r>
            <w:r>
              <w:t>:</w:t>
            </w:r>
          </w:p>
          <w:p w14:paraId="6E1EA155" w14:textId="2983EDFE" w:rsidR="008452C5" w:rsidRPr="00DD5566" w:rsidRDefault="008452C5" w:rsidP="00F167D7">
            <w:pPr>
              <w:pStyle w:val="ListBullet"/>
            </w:pPr>
            <w:r w:rsidRPr="00F167D7">
              <w:t>identify</w:t>
            </w:r>
            <w:r w:rsidRPr="699B0A2E">
              <w:t xml:space="preserve"> angles as measure</w:t>
            </w:r>
            <w:r w:rsidR="00D65EB9">
              <w:t>s</w:t>
            </w:r>
            <w:r w:rsidRPr="699B0A2E">
              <w:t xml:space="preserve"> of turn</w:t>
            </w:r>
          </w:p>
        </w:tc>
        <w:tc>
          <w:tcPr>
            <w:tcW w:w="4854" w:type="dxa"/>
          </w:tcPr>
          <w:p w14:paraId="58947D19" w14:textId="2157B741" w:rsidR="008452C5" w:rsidRDefault="008452C5" w:rsidP="008452C5">
            <w:r w:rsidRPr="00E00F8E">
              <w:rPr>
                <w:rStyle w:val="Strong"/>
              </w:rPr>
              <w:t>Lesson duration</w:t>
            </w:r>
            <w:r>
              <w:t>: 5</w:t>
            </w:r>
            <w:r w:rsidR="00203BC0">
              <w:t>5</w:t>
            </w:r>
            <w:r>
              <w:t xml:space="preserve"> minutes</w:t>
            </w:r>
          </w:p>
          <w:p w14:paraId="538FFB40" w14:textId="454DED88" w:rsidR="008452C5" w:rsidRPr="00991038" w:rsidRDefault="00D60B44" w:rsidP="00F167D7">
            <w:pPr>
              <w:pStyle w:val="ListBullet"/>
            </w:pPr>
            <w:hyperlink w:anchor="_Resource_1_–" w:history="1">
              <w:r w:rsidR="008452C5" w:rsidRPr="00BA1BDC">
                <w:rPr>
                  <w:rStyle w:val="Hyperlink"/>
                </w:rPr>
                <w:t xml:space="preserve">Resource 1 – </w:t>
              </w:r>
              <w:r w:rsidR="00096BFA" w:rsidRPr="00BA1BDC">
                <w:rPr>
                  <w:rStyle w:val="Hyperlink"/>
                </w:rPr>
                <w:t xml:space="preserve">Which </w:t>
              </w:r>
              <w:r w:rsidR="008452C5" w:rsidRPr="00BA1BDC">
                <w:rPr>
                  <w:rStyle w:val="Hyperlink"/>
                </w:rPr>
                <w:t>is closest?</w:t>
              </w:r>
            </w:hyperlink>
          </w:p>
          <w:p w14:paraId="4DCE45E2" w14:textId="599E6674" w:rsidR="00F167D7" w:rsidRDefault="00D55829" w:rsidP="00F167D7">
            <w:pPr>
              <w:pStyle w:val="ListBullet"/>
            </w:pPr>
            <w:r>
              <w:t xml:space="preserve">Website: </w:t>
            </w:r>
            <w:hyperlink r:id="rId10" w:history="1">
              <w:r w:rsidR="00F167D7">
                <w:rPr>
                  <w:rStyle w:val="Hyperlink"/>
                </w:rPr>
                <w:t>Composition 8 (</w:t>
              </w:r>
              <w:proofErr w:type="spellStart"/>
              <w:r w:rsidR="00F167D7">
                <w:rPr>
                  <w:rStyle w:val="Hyperlink"/>
                </w:rPr>
                <w:t>Komposition</w:t>
              </w:r>
              <w:proofErr w:type="spellEnd"/>
              <w:r w:rsidR="00F167D7">
                <w:rPr>
                  <w:rStyle w:val="Hyperlink"/>
                </w:rPr>
                <w:t xml:space="preserve"> 8)</w:t>
              </w:r>
            </w:hyperlink>
            <w:r w:rsidR="00F167D7">
              <w:t xml:space="preserve"> by Vasily </w:t>
            </w:r>
            <w:proofErr w:type="spellStart"/>
            <w:r w:rsidR="00F167D7">
              <w:t>Kandinksy</w:t>
            </w:r>
            <w:proofErr w:type="spellEnd"/>
            <w:r w:rsidR="00F167D7">
              <w:t xml:space="preserve"> </w:t>
            </w:r>
            <w:r w:rsidR="00BA1BDC">
              <w:t>(</w:t>
            </w:r>
            <w:r w:rsidR="00F167D7">
              <w:t>artwork</w:t>
            </w:r>
            <w:r w:rsidR="00BA1BDC">
              <w:t>)</w:t>
            </w:r>
          </w:p>
          <w:p w14:paraId="086AA9ED" w14:textId="77777777" w:rsidR="008452C5" w:rsidRDefault="008452C5" w:rsidP="00BA1BDC">
            <w:pPr>
              <w:pStyle w:val="ListBullet"/>
            </w:pPr>
            <w:r>
              <w:t xml:space="preserve">2 </w:t>
            </w:r>
            <w:r w:rsidRPr="00F167D7">
              <w:t>pencils</w:t>
            </w:r>
            <w:r>
              <w:t xml:space="preserve"> of the same length for each student</w:t>
            </w:r>
          </w:p>
          <w:p w14:paraId="282030F1" w14:textId="7F05A9D5" w:rsidR="00021F57" w:rsidRDefault="00021F57" w:rsidP="00BA1BDC">
            <w:pPr>
              <w:pStyle w:val="ListBullet"/>
            </w:pPr>
            <w:r w:rsidRPr="00225AD2">
              <w:t>Writing materials</w:t>
            </w:r>
          </w:p>
        </w:tc>
      </w:tr>
      <w:tr w:rsidR="00FF2535" w14:paraId="03041B3C" w14:textId="77777777" w:rsidTr="0690F42B">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2F9B6D1A" w:rsidR="00FF2535" w:rsidRPr="00FF2093" w:rsidRDefault="00D60B44" w:rsidP="00FF2535">
            <w:pPr>
              <w:rPr>
                <w:rStyle w:val="Strong"/>
                <w:b w:val="0"/>
                <w:bCs w:val="0"/>
              </w:rPr>
            </w:pPr>
            <w:hyperlink w:anchor="_Lesson_4" w:history="1">
              <w:r w:rsidR="00FF2535" w:rsidRPr="00BA1BDC">
                <w:rPr>
                  <w:rStyle w:val="Hyperlink"/>
                  <w:b/>
                  <w:bCs/>
                </w:rPr>
                <w:t>Lesson 4</w:t>
              </w:r>
            </w:hyperlink>
          </w:p>
          <w:p w14:paraId="60E1B6EA" w14:textId="0CF4EA89" w:rsidR="00FF2535" w:rsidRPr="00BA1BDC" w:rsidRDefault="00FF2535" w:rsidP="00FF2535">
            <w:r w:rsidRPr="00E00F8E">
              <w:rPr>
                <w:rStyle w:val="Strong"/>
              </w:rPr>
              <w:t>Daily number sense</w:t>
            </w:r>
            <w:r>
              <w:rPr>
                <w:rStyle w:val="Strong"/>
              </w:rPr>
              <w:t xml:space="preserve"> learning intention</w:t>
            </w:r>
            <w:r w:rsidRPr="00BA1BDC">
              <w:t>:</w:t>
            </w:r>
          </w:p>
          <w:p w14:paraId="53231192" w14:textId="1CD877AA" w:rsidR="00FF2535" w:rsidRDefault="00FF2535" w:rsidP="00FF2535">
            <w:pPr>
              <w:pStyle w:val="ListBullet"/>
            </w:pPr>
            <w:r>
              <w:t>teacher-identified task based on student needs</w:t>
            </w:r>
          </w:p>
        </w:tc>
        <w:tc>
          <w:tcPr>
            <w:tcW w:w="4853" w:type="dxa"/>
          </w:tcPr>
          <w:p w14:paraId="5F1CE6C7" w14:textId="726AA928" w:rsidR="00FF2535" w:rsidRDefault="00FF2535" w:rsidP="00FF2535">
            <w:r w:rsidRPr="00E00F8E">
              <w:rPr>
                <w:rStyle w:val="Strong"/>
              </w:rPr>
              <w:t>Lesson core concept</w:t>
            </w:r>
            <w:r>
              <w:t xml:space="preserve">: </w:t>
            </w:r>
            <w:r w:rsidRPr="000E6520">
              <w:t>mathematicians find and create angles in everyday activities.</w:t>
            </w:r>
          </w:p>
          <w:p w14:paraId="2BA45568" w14:textId="41F4433F" w:rsidR="00FF2535" w:rsidRDefault="00FF2535" w:rsidP="00FF2535">
            <w:r w:rsidRPr="00DD5566">
              <w:rPr>
                <w:rStyle w:val="Strong"/>
              </w:rPr>
              <w:t>Core concept learning intention</w:t>
            </w:r>
            <w:r>
              <w:rPr>
                <w:rStyle w:val="Strong"/>
              </w:rPr>
              <w:t>s</w:t>
            </w:r>
            <w:r>
              <w:t>:</w:t>
            </w:r>
          </w:p>
          <w:p w14:paraId="74C8A61A" w14:textId="6DFFE997" w:rsidR="00FF2535" w:rsidRDefault="00FF2535" w:rsidP="00FF2535">
            <w:pPr>
              <w:pStyle w:val="ListBullet"/>
              <w:rPr>
                <w:rFonts w:eastAsia="Arial"/>
                <w:color w:val="000000" w:themeColor="text1"/>
              </w:rPr>
            </w:pPr>
            <w:r w:rsidRPr="699B0A2E">
              <w:rPr>
                <w:rFonts w:eastAsia="Arial"/>
                <w:color w:val="000000" w:themeColor="text1"/>
              </w:rPr>
              <w:t>identify angles as measures of turn</w:t>
            </w:r>
          </w:p>
          <w:p w14:paraId="0365F72B" w14:textId="0D1E8BF2" w:rsidR="00FF2535" w:rsidRPr="00DD5566" w:rsidRDefault="00FF2535" w:rsidP="00FF2535">
            <w:pPr>
              <w:pStyle w:val="ListBullet"/>
              <w:rPr>
                <w:rFonts w:eastAsia="Arial"/>
                <w:color w:val="000000" w:themeColor="text1"/>
              </w:rPr>
            </w:pPr>
            <w:r>
              <w:rPr>
                <w:rFonts w:eastAsia="Arial"/>
                <w:color w:val="000000" w:themeColor="text1"/>
              </w:rPr>
              <w:t>c</w:t>
            </w:r>
            <w:r w:rsidRPr="00B50426">
              <w:rPr>
                <w:rFonts w:eastAsia="Arial"/>
                <w:color w:val="000000" w:themeColor="text1"/>
              </w:rPr>
              <w:t>ompare angles to a right angle</w:t>
            </w:r>
          </w:p>
        </w:tc>
        <w:tc>
          <w:tcPr>
            <w:tcW w:w="4854" w:type="dxa"/>
          </w:tcPr>
          <w:p w14:paraId="20EEB4C8" w14:textId="1E5509E6" w:rsidR="00FF2535" w:rsidRDefault="00FF2535" w:rsidP="00FF2535">
            <w:r w:rsidRPr="00BA1BDC">
              <w:rPr>
                <w:rStyle w:val="Strong"/>
              </w:rPr>
              <w:t>Lesson</w:t>
            </w:r>
            <w:r w:rsidRPr="00E00F8E">
              <w:rPr>
                <w:rStyle w:val="Strong"/>
              </w:rPr>
              <w:t xml:space="preserve"> duration</w:t>
            </w:r>
            <w:r>
              <w:t>: 5</w:t>
            </w:r>
            <w:r w:rsidR="00AE7C7E">
              <w:t>5</w:t>
            </w:r>
            <w:r>
              <w:t xml:space="preserve"> minutes</w:t>
            </w:r>
          </w:p>
          <w:p w14:paraId="0FD32893" w14:textId="1C3AE33A" w:rsidR="00B67B01" w:rsidRPr="00AE7C7E" w:rsidRDefault="00D60B44" w:rsidP="00BA1BDC">
            <w:pPr>
              <w:pStyle w:val="ListBullet"/>
            </w:pPr>
            <w:hyperlink w:anchor="_Resource_7_–" w:history="1">
              <w:r w:rsidR="00B67B01" w:rsidRPr="00BA1BDC">
                <w:rPr>
                  <w:rStyle w:val="Hyperlink"/>
                </w:rPr>
                <w:t xml:space="preserve">Resource 7 </w:t>
              </w:r>
              <w:r w:rsidR="00FB59B4" w:rsidRPr="00BA1BDC">
                <w:rPr>
                  <w:rStyle w:val="Hyperlink"/>
                </w:rPr>
                <w:t>– Munich Olympics</w:t>
              </w:r>
            </w:hyperlink>
          </w:p>
          <w:p w14:paraId="574A90DD" w14:textId="2CCD4722" w:rsidR="00BA1BDC" w:rsidRDefault="00BA1BDC" w:rsidP="00BA1BDC">
            <w:pPr>
              <w:pStyle w:val="ListBullet"/>
            </w:pPr>
            <w:r>
              <w:t xml:space="preserve">Video: </w:t>
            </w:r>
            <w:hyperlink r:id="rId11">
              <w:r>
                <w:rPr>
                  <w:rStyle w:val="Hyperlink"/>
                </w:rPr>
                <w:t>Angles in soccer (1:58)</w:t>
              </w:r>
            </w:hyperlink>
          </w:p>
          <w:p w14:paraId="68A99BF7" w14:textId="77777777" w:rsidR="00BA1BDC" w:rsidRDefault="00BA1BDC" w:rsidP="00BA1BDC">
            <w:pPr>
              <w:pStyle w:val="ListBullet"/>
            </w:pPr>
            <w:r w:rsidRPr="00BA1BDC">
              <w:t>Cardboard</w:t>
            </w:r>
            <w:r>
              <w:t xml:space="preserve"> strips</w:t>
            </w:r>
          </w:p>
          <w:p w14:paraId="76DF7827" w14:textId="055CB50C" w:rsidR="008B5D70" w:rsidRPr="00BA1BDC" w:rsidRDefault="008B5D70" w:rsidP="00BA1BDC">
            <w:pPr>
              <w:pStyle w:val="ListBullet"/>
            </w:pPr>
            <w:r w:rsidRPr="00BA1BDC">
              <w:t>Split pins</w:t>
            </w:r>
          </w:p>
          <w:p w14:paraId="79C7DA06" w14:textId="6D34DACA" w:rsidR="00FF2535" w:rsidRDefault="00FF2535" w:rsidP="00BA1BDC">
            <w:pPr>
              <w:pStyle w:val="ListBullet"/>
            </w:pPr>
            <w:r>
              <w:t>Writing materials</w:t>
            </w:r>
          </w:p>
        </w:tc>
      </w:tr>
      <w:tr w:rsidR="00FF2535" w14:paraId="2C5A653B" w14:textId="77777777" w:rsidTr="0690F42B">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67B7F7AF" w:rsidR="00FF2535" w:rsidRPr="00FF2093" w:rsidRDefault="00D60B44" w:rsidP="00FF2535">
            <w:pPr>
              <w:rPr>
                <w:rStyle w:val="Strong"/>
                <w:b w:val="0"/>
                <w:bCs w:val="0"/>
              </w:rPr>
            </w:pPr>
            <w:hyperlink w:anchor="_Lesson_5" w:history="1">
              <w:r w:rsidR="00FF2535" w:rsidRPr="00BA1BDC">
                <w:rPr>
                  <w:rStyle w:val="Hyperlink"/>
                  <w:b/>
                  <w:bCs/>
                </w:rPr>
                <w:t>Lesson 5</w:t>
              </w:r>
            </w:hyperlink>
          </w:p>
          <w:p w14:paraId="05D292BF" w14:textId="5F7FB477" w:rsidR="00FF2535" w:rsidRPr="00E00F8E" w:rsidRDefault="00FF2535" w:rsidP="00FF2535">
            <w:pPr>
              <w:rPr>
                <w:rStyle w:val="Strong"/>
              </w:rPr>
            </w:pPr>
            <w:r w:rsidRPr="00E00F8E">
              <w:rPr>
                <w:rStyle w:val="Strong"/>
              </w:rPr>
              <w:t xml:space="preserve">Daily number </w:t>
            </w:r>
            <w:r w:rsidRPr="00BA1BDC">
              <w:rPr>
                <w:rStyle w:val="Strong"/>
              </w:rPr>
              <w:t>sense</w:t>
            </w:r>
            <w:r>
              <w:rPr>
                <w:rStyle w:val="Strong"/>
              </w:rPr>
              <w:t xml:space="preserve"> learning intention</w:t>
            </w:r>
            <w:r w:rsidRPr="00BA1BDC">
              <w:t>:</w:t>
            </w:r>
          </w:p>
          <w:p w14:paraId="4F95746F" w14:textId="10D25137" w:rsidR="00FF2535" w:rsidRDefault="00FF2535" w:rsidP="00FF2535">
            <w:pPr>
              <w:pStyle w:val="ListBullet"/>
            </w:pPr>
            <w:r>
              <w:rPr>
                <w:rFonts w:eastAsia="Arial"/>
                <w:color w:val="000000" w:themeColor="text1"/>
              </w:rPr>
              <w:t>model and represent unit fractions, and their multiples, to a complete whole on a number line</w:t>
            </w:r>
          </w:p>
        </w:tc>
        <w:tc>
          <w:tcPr>
            <w:tcW w:w="4853" w:type="dxa"/>
          </w:tcPr>
          <w:p w14:paraId="6642376C" w14:textId="2C200FF8" w:rsidR="00FF2535" w:rsidRDefault="00FF2535" w:rsidP="0061493D">
            <w:r w:rsidRPr="00E00F8E">
              <w:rPr>
                <w:rStyle w:val="Strong"/>
              </w:rPr>
              <w:t xml:space="preserve">Lesson core </w:t>
            </w:r>
            <w:r w:rsidRPr="0061493D">
              <w:rPr>
                <w:rStyle w:val="Strong"/>
              </w:rPr>
              <w:t>concept</w:t>
            </w:r>
            <w:r>
              <w:t>: all angles can be compared to right angles</w:t>
            </w:r>
          </w:p>
          <w:p w14:paraId="10506F69" w14:textId="0EED90B9" w:rsidR="00FF2535" w:rsidRDefault="00FF2535" w:rsidP="0061493D">
            <w:r w:rsidRPr="00DD5566">
              <w:rPr>
                <w:rStyle w:val="Strong"/>
              </w:rPr>
              <w:t xml:space="preserve">Core concept </w:t>
            </w:r>
            <w:r w:rsidRPr="0061493D">
              <w:rPr>
                <w:rStyle w:val="Strong"/>
              </w:rPr>
              <w:t>learning</w:t>
            </w:r>
            <w:r w:rsidRPr="00DD5566">
              <w:rPr>
                <w:rStyle w:val="Strong"/>
              </w:rPr>
              <w:t xml:space="preserve"> intention</w:t>
            </w:r>
            <w:r w:rsidR="00BA1BDC">
              <w:rPr>
                <w:rStyle w:val="Strong"/>
              </w:rPr>
              <w:t>s</w:t>
            </w:r>
            <w:r>
              <w:t>:</w:t>
            </w:r>
          </w:p>
          <w:p w14:paraId="2D3FBC53" w14:textId="4E693591" w:rsidR="00FF2535" w:rsidRDefault="00FF2535" w:rsidP="00FF2535">
            <w:pPr>
              <w:pStyle w:val="ListBullet"/>
              <w:rPr>
                <w:rFonts w:eastAsia="Arial"/>
                <w:color w:val="000000" w:themeColor="text1"/>
              </w:rPr>
            </w:pPr>
            <w:r w:rsidRPr="009073C6">
              <w:rPr>
                <w:rFonts w:eastAsia="Arial"/>
                <w:color w:val="000000" w:themeColor="text1"/>
              </w:rPr>
              <w:t>identify angles as measures of turn</w:t>
            </w:r>
          </w:p>
          <w:p w14:paraId="33A0A38A" w14:textId="1F405E3C" w:rsidR="00FF2535" w:rsidRPr="00DD5566" w:rsidRDefault="00FF2535" w:rsidP="00FF2535">
            <w:pPr>
              <w:pStyle w:val="ListBullet"/>
              <w:rPr>
                <w:rFonts w:eastAsia="Arial"/>
                <w:color w:val="000000" w:themeColor="text1"/>
              </w:rPr>
            </w:pPr>
            <w:r>
              <w:rPr>
                <w:rFonts w:eastAsia="Arial"/>
                <w:color w:val="000000" w:themeColor="text1"/>
              </w:rPr>
              <w:t>compare angles to a right angle</w:t>
            </w:r>
          </w:p>
        </w:tc>
        <w:tc>
          <w:tcPr>
            <w:tcW w:w="4854" w:type="dxa"/>
          </w:tcPr>
          <w:p w14:paraId="4E70D3EA" w14:textId="5D340251" w:rsidR="00FF2535" w:rsidRDefault="00FF2535" w:rsidP="00FF2535">
            <w:r w:rsidRPr="00E00F8E">
              <w:rPr>
                <w:rStyle w:val="Strong"/>
              </w:rPr>
              <w:t>Lesson duration</w:t>
            </w:r>
            <w:r>
              <w:t xml:space="preserve">: </w:t>
            </w:r>
            <w:r w:rsidR="00286149">
              <w:t>55</w:t>
            </w:r>
            <w:r>
              <w:t xml:space="preserve"> minutes</w:t>
            </w:r>
          </w:p>
          <w:p w14:paraId="5387D35E" w14:textId="5844919E" w:rsidR="00CF5ABF" w:rsidRPr="008E4BAB" w:rsidRDefault="00D60B44" w:rsidP="008E4BAB">
            <w:pPr>
              <w:pStyle w:val="ListBullet"/>
            </w:pPr>
            <w:hyperlink w:anchor="_Resource_8_–" w:history="1">
              <w:r w:rsidR="00CF5ABF" w:rsidRPr="008E4BAB">
                <w:rPr>
                  <w:rStyle w:val="Hyperlink"/>
                </w:rPr>
                <w:t>Resource 8 – whole pencils</w:t>
              </w:r>
            </w:hyperlink>
          </w:p>
          <w:p w14:paraId="6F04CF81" w14:textId="16201CCB" w:rsidR="00FB59B4" w:rsidRPr="008E4BAB" w:rsidRDefault="00D60B44" w:rsidP="008E4BAB">
            <w:pPr>
              <w:pStyle w:val="ListBullet"/>
            </w:pPr>
            <w:hyperlink w:anchor="_Resource_9_–" w:history="1">
              <w:r w:rsidR="00FB59B4" w:rsidRPr="008E4BAB">
                <w:rPr>
                  <w:rStyle w:val="Hyperlink"/>
                </w:rPr>
                <w:t>Resource 9 – octagon</w:t>
              </w:r>
            </w:hyperlink>
          </w:p>
          <w:p w14:paraId="2699763C" w14:textId="27CCE57F" w:rsidR="00FB59B4" w:rsidRPr="008E4BAB" w:rsidRDefault="00D60B44" w:rsidP="008E4BAB">
            <w:pPr>
              <w:pStyle w:val="ListBullet"/>
            </w:pPr>
            <w:hyperlink w:anchor="_Resource_10_–" w:history="1">
              <w:r w:rsidR="00FB59B4" w:rsidRPr="008E4BAB">
                <w:rPr>
                  <w:rStyle w:val="Hyperlink"/>
                </w:rPr>
                <w:t>Resource 10 – what angles measure</w:t>
              </w:r>
            </w:hyperlink>
          </w:p>
          <w:p w14:paraId="6859A4B3" w14:textId="77777777" w:rsidR="00FB59B4" w:rsidRPr="008E4BAB" w:rsidRDefault="00FB59B4" w:rsidP="008E4BAB">
            <w:pPr>
              <w:pStyle w:val="ListBullet"/>
            </w:pPr>
            <w:r w:rsidRPr="008E4BAB">
              <w:t>A4 paper</w:t>
            </w:r>
          </w:p>
          <w:p w14:paraId="28478DDB" w14:textId="77777777" w:rsidR="000D721E" w:rsidRPr="008E4BAB" w:rsidRDefault="000D721E" w:rsidP="008E4BAB">
            <w:pPr>
              <w:pStyle w:val="ListBullet"/>
            </w:pPr>
            <w:r w:rsidRPr="008E4BAB">
              <w:t>Coloured pencils</w:t>
            </w:r>
          </w:p>
          <w:p w14:paraId="64BA91CC" w14:textId="143B79DE" w:rsidR="00BB6FCA" w:rsidRPr="008E4BAB" w:rsidRDefault="00BB6FCA" w:rsidP="008E4BAB">
            <w:pPr>
              <w:pStyle w:val="ListBullet"/>
            </w:pPr>
            <w:r w:rsidRPr="008E4BAB">
              <w:t>Student workbook</w:t>
            </w:r>
          </w:p>
          <w:p w14:paraId="34AEAE1D" w14:textId="5D2748B5" w:rsidR="00FF2535" w:rsidRPr="000D721E" w:rsidRDefault="00FB59B4" w:rsidP="008E4BAB">
            <w:pPr>
              <w:pStyle w:val="ListBullet"/>
            </w:pPr>
            <w:r w:rsidRPr="008E4BAB">
              <w:t>Writing materials</w:t>
            </w:r>
          </w:p>
        </w:tc>
      </w:tr>
      <w:tr w:rsidR="00FF2535" w14:paraId="5BBECF93" w14:textId="77777777" w:rsidTr="0690F42B">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6AB092D3" w:rsidR="00FF2535" w:rsidRPr="00FF2093" w:rsidRDefault="00D60B44" w:rsidP="00FF2535">
            <w:pPr>
              <w:rPr>
                <w:rStyle w:val="Strong"/>
                <w:b w:val="0"/>
                <w:bCs w:val="0"/>
              </w:rPr>
            </w:pPr>
            <w:hyperlink w:anchor="_Lesson_6_1" w:history="1">
              <w:r w:rsidR="00FF2535" w:rsidRPr="0061493D">
                <w:rPr>
                  <w:rStyle w:val="Hyperlink"/>
                  <w:b/>
                  <w:bCs/>
                </w:rPr>
                <w:t>Lesson 6</w:t>
              </w:r>
            </w:hyperlink>
          </w:p>
          <w:p w14:paraId="5EDB5B29" w14:textId="166ADC45" w:rsidR="00FF2535" w:rsidRPr="00E00F8E" w:rsidRDefault="00FF2535" w:rsidP="00FF2535">
            <w:pPr>
              <w:rPr>
                <w:rStyle w:val="Strong"/>
              </w:rPr>
            </w:pPr>
            <w:r w:rsidRPr="00E00F8E">
              <w:rPr>
                <w:rStyle w:val="Strong"/>
              </w:rPr>
              <w:t>Daily number sense</w:t>
            </w:r>
            <w:r>
              <w:rPr>
                <w:rStyle w:val="Strong"/>
              </w:rPr>
              <w:t xml:space="preserve"> learning intention</w:t>
            </w:r>
            <w:r w:rsidRPr="0061493D">
              <w:t>:</w:t>
            </w:r>
          </w:p>
          <w:p w14:paraId="22EA41FB" w14:textId="168B101A" w:rsidR="00FF2535" w:rsidRDefault="00FF2535" w:rsidP="00FF2535">
            <w:pPr>
              <w:pStyle w:val="ListBullet"/>
            </w:pPr>
            <w:r>
              <w:t>model and represent unit fractions, and their multiples, to a complete whole on a number line</w:t>
            </w:r>
          </w:p>
        </w:tc>
        <w:tc>
          <w:tcPr>
            <w:tcW w:w="4853" w:type="dxa"/>
          </w:tcPr>
          <w:p w14:paraId="2E855FCD" w14:textId="57DFDCA4" w:rsidR="00FF2535" w:rsidRDefault="00FF2535" w:rsidP="00FF2535">
            <w:r w:rsidRPr="00E00F8E">
              <w:rPr>
                <w:rStyle w:val="Strong"/>
              </w:rPr>
              <w:t>Lesson core concept</w:t>
            </w:r>
            <w:r>
              <w:t>: angles can be estimated and compared.</w:t>
            </w:r>
          </w:p>
          <w:p w14:paraId="3C102AB0" w14:textId="53E2D6A2" w:rsidR="00FF2535" w:rsidRDefault="00FF2535" w:rsidP="00FF2535">
            <w:r w:rsidRPr="00DD5566">
              <w:rPr>
                <w:rStyle w:val="Strong"/>
              </w:rPr>
              <w:t>Core concept learning intentions</w:t>
            </w:r>
            <w:r>
              <w:t>:</w:t>
            </w:r>
          </w:p>
          <w:p w14:paraId="4C9E5B49" w14:textId="305CF996" w:rsidR="00FF2535" w:rsidRDefault="00FF2535" w:rsidP="0061493D">
            <w:pPr>
              <w:pStyle w:val="ListBullet"/>
            </w:pPr>
            <w:r>
              <w:t>identify angles as measure</w:t>
            </w:r>
            <w:r w:rsidR="00281B62">
              <w:t>s</w:t>
            </w:r>
            <w:r>
              <w:t xml:space="preserve"> of turn</w:t>
            </w:r>
          </w:p>
          <w:p w14:paraId="0FF200D8" w14:textId="1EC0B069" w:rsidR="00FF2535" w:rsidRPr="00DD5566" w:rsidRDefault="00FF2535" w:rsidP="00FF2535">
            <w:pPr>
              <w:pStyle w:val="ListBullet"/>
            </w:pPr>
            <w:r>
              <w:t>compare angles to a right angle</w:t>
            </w:r>
          </w:p>
        </w:tc>
        <w:tc>
          <w:tcPr>
            <w:tcW w:w="4854" w:type="dxa"/>
          </w:tcPr>
          <w:p w14:paraId="498575E4" w14:textId="6EBAC5EC" w:rsidR="00FF2535" w:rsidRDefault="00FF2535" w:rsidP="00FF2535">
            <w:r w:rsidRPr="00E00F8E">
              <w:rPr>
                <w:rStyle w:val="Strong"/>
              </w:rPr>
              <w:t>Lesson duration</w:t>
            </w:r>
            <w:r>
              <w:t>: 6</w:t>
            </w:r>
            <w:r w:rsidR="009812C8">
              <w:t>0</w:t>
            </w:r>
            <w:r>
              <w:t xml:space="preserve"> minutes</w:t>
            </w:r>
          </w:p>
          <w:p w14:paraId="619DC9F0" w14:textId="7A41BC96" w:rsidR="00CF5ABF" w:rsidRPr="003A63D9" w:rsidRDefault="00D60B44" w:rsidP="003A63D9">
            <w:pPr>
              <w:pStyle w:val="ListBullet"/>
              <w:rPr>
                <w:rStyle w:val="Hyperlink"/>
                <w:color w:val="auto"/>
                <w:u w:val="none"/>
              </w:rPr>
            </w:pPr>
            <w:hyperlink w:anchor="_Resource_11_–" w:history="1">
              <w:r w:rsidR="00CF5ABF" w:rsidRPr="0061493D">
                <w:rPr>
                  <w:rStyle w:val="Hyperlink"/>
                </w:rPr>
                <w:t>Resource 11 – fractions of a whole</w:t>
              </w:r>
            </w:hyperlink>
          </w:p>
          <w:p w14:paraId="7EA6BBB8" w14:textId="68B87D1D" w:rsidR="003A63D9" w:rsidRPr="00BE388E" w:rsidRDefault="00D60B44" w:rsidP="003A63D9">
            <w:pPr>
              <w:pStyle w:val="ListBullet"/>
            </w:pPr>
            <w:hyperlink w:anchor="_Resource_12_–" w:history="1">
              <w:r w:rsidR="003A63D9" w:rsidRPr="0061493D">
                <w:rPr>
                  <w:rStyle w:val="Hyperlink"/>
                </w:rPr>
                <w:t>Resource 12 – shapes</w:t>
              </w:r>
            </w:hyperlink>
            <w:r w:rsidR="003A63D9" w:rsidRPr="00BE388E">
              <w:t xml:space="preserve"> </w:t>
            </w:r>
            <w:r w:rsidR="0061493D">
              <w:t>(</w:t>
            </w:r>
            <w:r w:rsidR="005E0F17" w:rsidRPr="00BE388E">
              <w:t xml:space="preserve">printed on </w:t>
            </w:r>
            <w:r w:rsidR="003A63D9" w:rsidRPr="00BE388E">
              <w:t>A3</w:t>
            </w:r>
            <w:r w:rsidR="0061493D">
              <w:t>)</w:t>
            </w:r>
          </w:p>
          <w:p w14:paraId="5D7C88A3" w14:textId="4BDBD837" w:rsidR="003A63D9" w:rsidRPr="00BE388E" w:rsidRDefault="00D60B44" w:rsidP="003A63D9">
            <w:pPr>
              <w:pStyle w:val="ListBullet"/>
            </w:pPr>
            <w:hyperlink w:anchor="_Resource_13_–" w:history="1">
              <w:r w:rsidR="003A63D9" w:rsidRPr="0061493D">
                <w:rPr>
                  <w:rStyle w:val="Hyperlink"/>
                </w:rPr>
                <w:t>Resource 13 – cards</w:t>
              </w:r>
            </w:hyperlink>
            <w:r w:rsidR="00EA129F" w:rsidRPr="00EA129F">
              <w:t xml:space="preserve"> (printed on A</w:t>
            </w:r>
            <w:r w:rsidR="00EA129F">
              <w:t>4</w:t>
            </w:r>
            <w:r w:rsidR="00EA129F" w:rsidRPr="00EA129F">
              <w:t>)</w:t>
            </w:r>
          </w:p>
          <w:p w14:paraId="0D92CCBB" w14:textId="58237059" w:rsidR="003A63D9" w:rsidRPr="00BE388E" w:rsidRDefault="00D60B44" w:rsidP="003A63D9">
            <w:pPr>
              <w:pStyle w:val="ListBullet"/>
            </w:pPr>
            <w:hyperlink w:anchor="_Resource_14_–" w:history="1">
              <w:r w:rsidR="003A63D9" w:rsidRPr="0061493D">
                <w:rPr>
                  <w:rStyle w:val="Hyperlink"/>
                </w:rPr>
                <w:t>Resource 14 – game instructions</w:t>
              </w:r>
            </w:hyperlink>
          </w:p>
          <w:p w14:paraId="53C4CA8B" w14:textId="1259448C" w:rsidR="003A63D9" w:rsidRDefault="0061493D" w:rsidP="003A63D9">
            <w:pPr>
              <w:pStyle w:val="ListBullet"/>
            </w:pPr>
            <w:r w:rsidRPr="009E07AF">
              <w:t>Scissors</w:t>
            </w:r>
          </w:p>
          <w:p w14:paraId="61DA64C8" w14:textId="77777777" w:rsidR="0061493D" w:rsidRDefault="0061493D" w:rsidP="0061493D">
            <w:pPr>
              <w:pStyle w:val="ListBullet"/>
            </w:pPr>
            <w:r w:rsidRPr="007C2510">
              <w:t>String</w:t>
            </w:r>
          </w:p>
          <w:p w14:paraId="3F9B2192" w14:textId="77777777" w:rsidR="003A63D9" w:rsidRDefault="003A63D9" w:rsidP="003A63D9">
            <w:pPr>
              <w:pStyle w:val="ListBullet"/>
            </w:pPr>
            <w:r>
              <w:t>Transparent coloured counters</w:t>
            </w:r>
          </w:p>
          <w:p w14:paraId="52171CF5" w14:textId="64ABBA13" w:rsidR="00FF2535" w:rsidRDefault="0061493D" w:rsidP="009E07AF">
            <w:pPr>
              <w:pStyle w:val="ListBullet"/>
            </w:pPr>
            <w:r>
              <w:t>Writing materials</w:t>
            </w:r>
          </w:p>
        </w:tc>
      </w:tr>
      <w:tr w:rsidR="00FF2535" w14:paraId="0519B572" w14:textId="77777777" w:rsidTr="0690F42B">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3A5AD3D" w:rsidR="00FF2535" w:rsidRPr="00FF2093" w:rsidRDefault="00D60B44" w:rsidP="00FF2535">
            <w:pPr>
              <w:rPr>
                <w:rStyle w:val="Strong"/>
                <w:b w:val="0"/>
                <w:bCs w:val="0"/>
              </w:rPr>
            </w:pPr>
            <w:hyperlink w:anchor="_Lesson_7" w:history="1">
              <w:r w:rsidR="00FF2535" w:rsidRPr="0061493D">
                <w:rPr>
                  <w:rStyle w:val="Hyperlink"/>
                  <w:b/>
                  <w:bCs/>
                </w:rPr>
                <w:t>Lesson 7</w:t>
              </w:r>
            </w:hyperlink>
          </w:p>
          <w:p w14:paraId="5EE21937" w14:textId="0046648F" w:rsidR="00FF2535" w:rsidRPr="00E00F8E" w:rsidRDefault="00FF2535" w:rsidP="00FF2535">
            <w:pPr>
              <w:rPr>
                <w:rStyle w:val="Strong"/>
              </w:rPr>
            </w:pPr>
            <w:r w:rsidRPr="00E00F8E">
              <w:rPr>
                <w:rStyle w:val="Strong"/>
              </w:rPr>
              <w:t>Daily number sense</w:t>
            </w:r>
            <w:r>
              <w:rPr>
                <w:rStyle w:val="Strong"/>
              </w:rPr>
              <w:t xml:space="preserve"> learning intention</w:t>
            </w:r>
            <w:r w:rsidRPr="0061493D">
              <w:t>:</w:t>
            </w:r>
          </w:p>
          <w:p w14:paraId="422E1BCF" w14:textId="08DB68A6" w:rsidR="00FF2535" w:rsidRDefault="00FF2535" w:rsidP="00FF2535">
            <w:pPr>
              <w:pStyle w:val="ListBullet"/>
            </w:pPr>
            <w:r>
              <w:t>model and represent unit fractions, and their multiples, to a complete whole on a number line</w:t>
            </w:r>
          </w:p>
        </w:tc>
        <w:tc>
          <w:tcPr>
            <w:tcW w:w="4853" w:type="dxa"/>
          </w:tcPr>
          <w:p w14:paraId="3B51064D" w14:textId="6354BF1E" w:rsidR="00FF2535" w:rsidRDefault="00FF2535" w:rsidP="0061493D">
            <w:r w:rsidRPr="00E00F8E">
              <w:rPr>
                <w:rStyle w:val="Strong"/>
              </w:rPr>
              <w:t>Lesson core concept</w:t>
            </w:r>
            <w:r>
              <w:t xml:space="preserve">: </w:t>
            </w:r>
            <w:r w:rsidRPr="00EB774D">
              <w:t>clock hands make different angles at different times.</w:t>
            </w:r>
          </w:p>
          <w:p w14:paraId="2F899067" w14:textId="59B4B6B4" w:rsidR="00FF2535" w:rsidRDefault="00FF2535" w:rsidP="00FF2535">
            <w:r w:rsidRPr="00DD5566">
              <w:rPr>
                <w:rStyle w:val="Strong"/>
              </w:rPr>
              <w:t>Core concept learning intention</w:t>
            </w:r>
            <w:r>
              <w:t>:</w:t>
            </w:r>
          </w:p>
          <w:p w14:paraId="7DEDB321" w14:textId="6F8E9BCC" w:rsidR="00FF2535" w:rsidRPr="00DD5566" w:rsidRDefault="00FF2535" w:rsidP="0061493D">
            <w:pPr>
              <w:pStyle w:val="ListBullet"/>
            </w:pPr>
            <w:r>
              <w:t xml:space="preserve">read and </w:t>
            </w:r>
            <w:r w:rsidRPr="0061493D">
              <w:t>represent</w:t>
            </w:r>
            <w:r>
              <w:t xml:space="preserve"> </w:t>
            </w:r>
            <w:proofErr w:type="spellStart"/>
            <w:r>
              <w:t>analog</w:t>
            </w:r>
            <w:proofErr w:type="spellEnd"/>
            <w:r>
              <w:t xml:space="preserve"> time</w:t>
            </w:r>
          </w:p>
        </w:tc>
        <w:tc>
          <w:tcPr>
            <w:tcW w:w="4854" w:type="dxa"/>
          </w:tcPr>
          <w:p w14:paraId="6585DE8F" w14:textId="15453CEC" w:rsidR="00FF2535" w:rsidRDefault="00FF2535" w:rsidP="00FF2535">
            <w:r w:rsidRPr="00E00F8E">
              <w:rPr>
                <w:rStyle w:val="Strong"/>
              </w:rPr>
              <w:t xml:space="preserve">Lesson </w:t>
            </w:r>
            <w:r w:rsidRPr="0061493D">
              <w:rPr>
                <w:rStyle w:val="Strong"/>
              </w:rPr>
              <w:t>duration</w:t>
            </w:r>
            <w:r>
              <w:t>: 6</w:t>
            </w:r>
            <w:r w:rsidR="009B5F2A">
              <w:t>5</w:t>
            </w:r>
            <w:r>
              <w:t xml:space="preserve"> minutes</w:t>
            </w:r>
          </w:p>
          <w:p w14:paraId="12345BFE" w14:textId="6D3BF8F4" w:rsidR="002301C5" w:rsidRPr="005E0F17" w:rsidRDefault="00D60B44" w:rsidP="005E0F17">
            <w:pPr>
              <w:pStyle w:val="ListBullet"/>
              <w:rPr>
                <w:rStyle w:val="Hyperlink"/>
                <w:color w:val="auto"/>
                <w:u w:val="none"/>
              </w:rPr>
            </w:pPr>
            <w:hyperlink w:anchor="_Resource_15_–" w:history="1">
              <w:r w:rsidR="00527444">
                <w:rPr>
                  <w:rStyle w:val="Hyperlink"/>
                </w:rPr>
                <w:t>Resource 15 – ‘Fractions memory'</w:t>
              </w:r>
            </w:hyperlink>
          </w:p>
          <w:p w14:paraId="6E1D96F5" w14:textId="2F923CFB" w:rsidR="005E0F17" w:rsidRPr="00695DBD" w:rsidRDefault="00D60B44" w:rsidP="005E0F17">
            <w:pPr>
              <w:pStyle w:val="ListBullet"/>
            </w:pPr>
            <w:hyperlink w:anchor="_Resource_16_–" w:history="1">
              <w:r w:rsidR="005E0F17" w:rsidRPr="004837D5">
                <w:rPr>
                  <w:rStyle w:val="Hyperlink"/>
                </w:rPr>
                <w:t>Resource 16 – blank clock</w:t>
              </w:r>
            </w:hyperlink>
          </w:p>
          <w:p w14:paraId="00352E64" w14:textId="365CC972" w:rsidR="005E0F17" w:rsidRPr="00695DBD" w:rsidRDefault="00D60B44" w:rsidP="005E0F17">
            <w:pPr>
              <w:pStyle w:val="ListBullet"/>
            </w:pPr>
            <w:hyperlink w:anchor="_Resource_17_–" w:history="1">
              <w:r w:rsidR="005E0F17" w:rsidRPr="004837D5">
                <w:rPr>
                  <w:rStyle w:val="Hyperlink"/>
                </w:rPr>
                <w:t>Resource 17 – clock records</w:t>
              </w:r>
            </w:hyperlink>
          </w:p>
          <w:p w14:paraId="6AF07DED" w14:textId="3D0451C1" w:rsidR="00695DBD" w:rsidRPr="00695DBD" w:rsidRDefault="00D60B44" w:rsidP="004837D5">
            <w:pPr>
              <w:pStyle w:val="ListBullet"/>
            </w:pPr>
            <w:hyperlink w:anchor="_Resource_18_–" w:history="1">
              <w:r w:rsidR="00695DBD" w:rsidRPr="004837D5">
                <w:rPr>
                  <w:rStyle w:val="Hyperlink"/>
                </w:rPr>
                <w:t>Resource 18 – angles on clocks</w:t>
              </w:r>
            </w:hyperlink>
          </w:p>
          <w:p w14:paraId="3842C337" w14:textId="08D68326" w:rsidR="00D55829" w:rsidRPr="00903E69" w:rsidRDefault="00D55829" w:rsidP="00D55829">
            <w:pPr>
              <w:pStyle w:val="ListBullet"/>
              <w:rPr>
                <w:rStyle w:val="Hyperlink"/>
                <w:color w:val="auto"/>
                <w:u w:val="none"/>
              </w:rPr>
            </w:pPr>
            <w:r>
              <w:t xml:space="preserve">Website: </w:t>
            </w:r>
            <w:hyperlink r:id="rId12" w:history="1">
              <w:r w:rsidR="00921605">
                <w:rPr>
                  <w:rStyle w:val="Hyperlink"/>
                </w:rPr>
                <w:t>Interactive Clock</w:t>
              </w:r>
            </w:hyperlink>
          </w:p>
          <w:p w14:paraId="13416FB3" w14:textId="7E201890" w:rsidR="005E0F17" w:rsidRDefault="005E0F17" w:rsidP="005E0F17">
            <w:pPr>
              <w:pStyle w:val="ListBullet"/>
            </w:pPr>
            <w:r>
              <w:t xml:space="preserve">Angle testers from </w:t>
            </w:r>
            <w:hyperlink w:anchor="_Lesson_4" w:history="1">
              <w:r w:rsidRPr="004837D5">
                <w:rPr>
                  <w:rStyle w:val="Hyperlink"/>
                </w:rPr>
                <w:t>Lesson 4</w:t>
              </w:r>
            </w:hyperlink>
          </w:p>
          <w:p w14:paraId="22FDFE83" w14:textId="41B31C86" w:rsidR="00903E69" w:rsidRPr="00903E69" w:rsidRDefault="00903E69" w:rsidP="00903E69">
            <w:pPr>
              <w:pStyle w:val="ListBullet"/>
            </w:pPr>
            <w:r w:rsidRPr="00903E69">
              <w:rPr>
                <w:rStyle w:val="Hyperlink"/>
                <w:color w:val="auto"/>
                <w:u w:val="none"/>
              </w:rPr>
              <w:t>Writing materials</w:t>
            </w:r>
          </w:p>
        </w:tc>
      </w:tr>
      <w:tr w:rsidR="00FF2535" w14:paraId="5A3D0286" w14:textId="77777777" w:rsidTr="0690F42B">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51A91DCE" w:rsidR="00FF2535" w:rsidRPr="00FF2093" w:rsidRDefault="00D60B44" w:rsidP="00FF2535">
            <w:pPr>
              <w:rPr>
                <w:rStyle w:val="Strong"/>
                <w:b w:val="0"/>
                <w:bCs w:val="0"/>
              </w:rPr>
            </w:pPr>
            <w:hyperlink w:anchor="_Lesson_8" w:history="1">
              <w:r w:rsidR="00FF2535" w:rsidRPr="00FF2093">
                <w:rPr>
                  <w:rStyle w:val="Hyperlink"/>
                  <w:b/>
                  <w:bCs/>
                </w:rPr>
                <w:t>Lesson 8</w:t>
              </w:r>
            </w:hyperlink>
          </w:p>
          <w:p w14:paraId="5791F5F0" w14:textId="544AB3B5" w:rsidR="00FF2535" w:rsidRPr="00E00F8E" w:rsidRDefault="00FF2535" w:rsidP="00FF2535">
            <w:pPr>
              <w:rPr>
                <w:rStyle w:val="Strong"/>
              </w:rPr>
            </w:pPr>
            <w:r w:rsidRPr="00E00F8E">
              <w:rPr>
                <w:rStyle w:val="Strong"/>
              </w:rPr>
              <w:t>Daily number sense</w:t>
            </w:r>
            <w:r>
              <w:rPr>
                <w:rStyle w:val="Strong"/>
              </w:rPr>
              <w:t xml:space="preserve"> </w:t>
            </w:r>
            <w:r w:rsidRPr="004837D5">
              <w:rPr>
                <w:rStyle w:val="Strong"/>
              </w:rPr>
              <w:t>learning</w:t>
            </w:r>
            <w:r>
              <w:rPr>
                <w:rStyle w:val="Strong"/>
              </w:rPr>
              <w:t xml:space="preserve"> intention</w:t>
            </w:r>
            <w:r w:rsidRPr="00D55829">
              <w:t>:</w:t>
            </w:r>
          </w:p>
          <w:p w14:paraId="221BFE78" w14:textId="45290F5C" w:rsidR="00FF2535" w:rsidRPr="004837D5" w:rsidRDefault="00FF2535" w:rsidP="00D55829">
            <w:pPr>
              <w:pStyle w:val="ListBullet"/>
              <w:rPr>
                <w:rStyle w:val="Strong"/>
                <w:b w:val="0"/>
                <w:bCs w:val="0"/>
              </w:rPr>
            </w:pPr>
            <w:r w:rsidRPr="00D55829">
              <w:t>teacher</w:t>
            </w:r>
            <w:r w:rsidRPr="004837D5">
              <w:t>-identified task based on student needs</w:t>
            </w:r>
          </w:p>
        </w:tc>
        <w:tc>
          <w:tcPr>
            <w:tcW w:w="4853" w:type="dxa"/>
          </w:tcPr>
          <w:p w14:paraId="7D4D7652" w14:textId="4D733A1A" w:rsidR="00FF2535" w:rsidRDefault="00FF2535" w:rsidP="00FF2535">
            <w:r w:rsidRPr="00E00F8E">
              <w:rPr>
                <w:rStyle w:val="Strong"/>
              </w:rPr>
              <w:t xml:space="preserve">Lesson </w:t>
            </w:r>
            <w:r w:rsidRPr="00D55829">
              <w:rPr>
                <w:rStyle w:val="Strong"/>
              </w:rPr>
              <w:t>core</w:t>
            </w:r>
            <w:r w:rsidRPr="00E00F8E">
              <w:rPr>
                <w:rStyle w:val="Strong"/>
              </w:rPr>
              <w:t xml:space="preserve"> </w:t>
            </w:r>
            <w:r w:rsidRPr="004837D5">
              <w:rPr>
                <w:rStyle w:val="Strong"/>
              </w:rPr>
              <w:t>concept</w:t>
            </w:r>
            <w:r>
              <w:t xml:space="preserve">: </w:t>
            </w:r>
            <w:r w:rsidR="00D55829">
              <w:t>five</w:t>
            </w:r>
            <w:r w:rsidRPr="00F7691A">
              <w:t xml:space="preserve">-minute intervals on </w:t>
            </w:r>
            <w:proofErr w:type="spellStart"/>
            <w:r w:rsidRPr="00F7691A">
              <w:t>analog</w:t>
            </w:r>
            <w:proofErr w:type="spellEnd"/>
            <w:r w:rsidRPr="00F7691A">
              <w:t xml:space="preserve"> clocks are useful for reading the time.</w:t>
            </w:r>
          </w:p>
          <w:p w14:paraId="630F2578" w14:textId="44CA5F9B" w:rsidR="00FF2535" w:rsidRDefault="00FF2535" w:rsidP="00FF2535">
            <w:r w:rsidRPr="00DD5566">
              <w:rPr>
                <w:rStyle w:val="Strong"/>
              </w:rPr>
              <w:t xml:space="preserve">Core concept </w:t>
            </w:r>
            <w:r w:rsidRPr="004837D5">
              <w:rPr>
                <w:rStyle w:val="Strong"/>
              </w:rPr>
              <w:t>learning</w:t>
            </w:r>
            <w:r w:rsidRPr="00DD5566">
              <w:rPr>
                <w:rStyle w:val="Strong"/>
              </w:rPr>
              <w:t xml:space="preserve"> intention</w:t>
            </w:r>
            <w:r>
              <w:t>:</w:t>
            </w:r>
          </w:p>
          <w:p w14:paraId="26FE0897" w14:textId="0B55BC0A" w:rsidR="00FF2535" w:rsidRPr="00DD5566" w:rsidRDefault="00FF2535" w:rsidP="00FF2535">
            <w:pPr>
              <w:pStyle w:val="ListBullet"/>
            </w:pPr>
            <w:r>
              <w:t xml:space="preserve">read and represent </w:t>
            </w:r>
            <w:proofErr w:type="spellStart"/>
            <w:r>
              <w:t>analog</w:t>
            </w:r>
            <w:proofErr w:type="spellEnd"/>
            <w:r>
              <w:t xml:space="preserve"> time</w:t>
            </w:r>
          </w:p>
        </w:tc>
        <w:tc>
          <w:tcPr>
            <w:tcW w:w="4854" w:type="dxa"/>
          </w:tcPr>
          <w:p w14:paraId="1EB1CF94" w14:textId="6343B1B0" w:rsidR="00FF2535" w:rsidRDefault="00FF2535" w:rsidP="00FF2535">
            <w:r w:rsidRPr="00E00F8E">
              <w:rPr>
                <w:rStyle w:val="Strong"/>
              </w:rPr>
              <w:t>Lesson duration</w:t>
            </w:r>
            <w:r>
              <w:t xml:space="preserve">: </w:t>
            </w:r>
            <w:r w:rsidR="00903A2A">
              <w:t>55</w:t>
            </w:r>
            <w:r>
              <w:t xml:space="preserve"> minutes</w:t>
            </w:r>
          </w:p>
          <w:p w14:paraId="6F678D77" w14:textId="22F1B5CE" w:rsidR="00903A2A" w:rsidRPr="00695DBD" w:rsidRDefault="00D60B44" w:rsidP="00021F57">
            <w:pPr>
              <w:pStyle w:val="ListBullet"/>
            </w:pPr>
            <w:hyperlink w:anchor="_Resource_16_–" w:history="1">
              <w:r w:rsidR="00903A2A" w:rsidRPr="00D55829">
                <w:rPr>
                  <w:rStyle w:val="Hyperlink"/>
                </w:rPr>
                <w:t>Resource 16 – blank clock</w:t>
              </w:r>
            </w:hyperlink>
          </w:p>
          <w:p w14:paraId="0EE26B2E" w14:textId="287208DF" w:rsidR="00D55829" w:rsidRDefault="00D55829" w:rsidP="00021F57">
            <w:pPr>
              <w:pStyle w:val="ListBullet"/>
            </w:pPr>
            <w:r>
              <w:t xml:space="preserve">Website: </w:t>
            </w:r>
            <w:hyperlink r:id="rId13" w:history="1">
              <w:r w:rsidR="00921605">
                <w:rPr>
                  <w:rStyle w:val="Hyperlink"/>
                </w:rPr>
                <w:t>Interactive Clock</w:t>
              </w:r>
            </w:hyperlink>
          </w:p>
          <w:p w14:paraId="4AD039B4" w14:textId="77777777" w:rsidR="00021F57" w:rsidRDefault="00021F57" w:rsidP="00021F57">
            <w:pPr>
              <w:pStyle w:val="ListBullet"/>
            </w:pPr>
            <w:r>
              <w:t>12-sided die</w:t>
            </w:r>
          </w:p>
          <w:p w14:paraId="444F5A98" w14:textId="77777777" w:rsidR="00EA129F" w:rsidRDefault="00EA129F" w:rsidP="00021F57">
            <w:pPr>
              <w:pStyle w:val="ListBullet"/>
            </w:pPr>
            <w:r>
              <w:t>Analog clock</w:t>
            </w:r>
          </w:p>
          <w:p w14:paraId="3D01214E" w14:textId="403FA1BE" w:rsidR="00903A2A" w:rsidRDefault="00903A2A" w:rsidP="00021F57">
            <w:pPr>
              <w:pStyle w:val="ListBullet"/>
            </w:pPr>
            <w:r>
              <w:t xml:space="preserve">Angle testers from </w:t>
            </w:r>
            <w:hyperlink w:anchor="_Lesson_4" w:history="1">
              <w:r w:rsidRPr="00D55829">
                <w:rPr>
                  <w:rStyle w:val="Hyperlink"/>
                </w:rPr>
                <w:t>Lesson 4</w:t>
              </w:r>
            </w:hyperlink>
          </w:p>
          <w:p w14:paraId="7A9C5385" w14:textId="14348CD4" w:rsidR="00FF2535" w:rsidRPr="00E00F8E" w:rsidRDefault="00FF2535" w:rsidP="00021F57">
            <w:pPr>
              <w:pStyle w:val="ListBullet"/>
            </w:pPr>
            <w:r>
              <w:t>Writing materials</w:t>
            </w:r>
          </w:p>
        </w:tc>
      </w:tr>
      <w:bookmarkEnd w:id="9"/>
    </w:tbl>
    <w:p w14:paraId="474526E3" w14:textId="77777777" w:rsidR="00E95B28" w:rsidRDefault="00E95B28">
      <w:pPr>
        <w:spacing w:before="0" w:after="160" w:line="259" w:lineRule="auto"/>
      </w:pPr>
      <w:r>
        <w:br w:type="page"/>
      </w:r>
    </w:p>
    <w:p w14:paraId="01E7D120" w14:textId="77777777" w:rsidR="00D74AB8" w:rsidRDefault="00D74AB8" w:rsidP="00EA129F">
      <w:pPr>
        <w:pStyle w:val="Heading1"/>
      </w:pPr>
      <w:bookmarkStart w:id="10" w:name="_Lesson_1"/>
      <w:bookmarkStart w:id="11" w:name="_Toc174354877"/>
      <w:bookmarkEnd w:id="10"/>
      <w:r w:rsidRPr="00EA129F">
        <w:t>Lesson</w:t>
      </w:r>
      <w:r>
        <w:t xml:space="preserve"> 1</w:t>
      </w:r>
      <w:bookmarkEnd w:id="11"/>
    </w:p>
    <w:p w14:paraId="354E7910" w14:textId="79CB048D" w:rsidR="00D74AB8" w:rsidRDefault="00D74AB8" w:rsidP="00EA129F">
      <w:pPr>
        <w:pStyle w:val="FeatureBox3"/>
      </w:pPr>
      <w:r w:rsidRPr="0C2DFA69">
        <w:rPr>
          <w:rStyle w:val="Strong"/>
        </w:rPr>
        <w:t>Core concept</w:t>
      </w:r>
      <w:r>
        <w:t xml:space="preserve">: </w:t>
      </w:r>
      <w:r w:rsidR="004F262F">
        <w:t>s</w:t>
      </w:r>
      <w:r w:rsidR="0085113F" w:rsidRPr="004F262F">
        <w:t>hapes have fea</w:t>
      </w:r>
      <w:r w:rsidR="00F8455D" w:rsidRPr="004F262F">
        <w:t>tures that</w:t>
      </w:r>
      <w:r w:rsidR="00C06BFB" w:rsidRPr="004F262F">
        <w:t xml:space="preserve"> </w:t>
      </w:r>
      <w:r w:rsidR="00ED5337" w:rsidRPr="00EA129F">
        <w:t>identify</w:t>
      </w:r>
      <w:r w:rsidR="00ED5337" w:rsidRPr="004F262F">
        <w:t xml:space="preserve"> them.</w:t>
      </w:r>
    </w:p>
    <w:p w14:paraId="71E2898C" w14:textId="5888DDCC" w:rsidR="00C135A3" w:rsidRDefault="00C135A3" w:rsidP="00C135A3">
      <w:pPr>
        <w:pStyle w:val="Heading2"/>
      </w:pPr>
      <w:bookmarkStart w:id="12" w:name="_Toc174354878"/>
      <w:bookmarkStart w:id="13" w:name="_Toc147914074"/>
      <w:r>
        <w:t xml:space="preserve">Daily number sense – </w:t>
      </w:r>
      <w:r w:rsidR="00EA129F">
        <w:t xml:space="preserve">Which </w:t>
      </w:r>
      <w:r>
        <w:t>is closest? – 15 minutes</w:t>
      </w:r>
      <w:bookmarkEnd w:id="12"/>
    </w:p>
    <w:p w14:paraId="1AC3AC49" w14:textId="77777777" w:rsidR="00C135A3" w:rsidRDefault="00C135A3" w:rsidP="00EA129F">
      <w:pPr>
        <w:pStyle w:val="FeatureBox"/>
      </w:pPr>
      <w:r>
        <w:t xml:space="preserve">Daily number sense activities for </w:t>
      </w:r>
      <w:r w:rsidRPr="00EA129F">
        <w:t>Lessons</w:t>
      </w:r>
      <w:r>
        <w:t xml:space="preserve"> 1 to 3 ‘activate’ prior number knowledge and support the learning of new content in the unit. These activities can also assist teachers to identify the starting points for learning by revealing the extent of students’ existing knowledge.</w:t>
      </w:r>
    </w:p>
    <w:p w14:paraId="5FB519B3" w14:textId="77777777" w:rsidR="00C135A3" w:rsidRDefault="00C135A3" w:rsidP="00C135A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C135A3" w14:paraId="73D8C28C" w14:textId="77777777" w:rsidTr="00EA129F">
        <w:trPr>
          <w:cnfStyle w:val="100000000000" w:firstRow="1" w:lastRow="0" w:firstColumn="0" w:lastColumn="0" w:oddVBand="0" w:evenVBand="0" w:oddHBand="0" w:evenHBand="0" w:firstRowFirstColumn="0" w:firstRowLastColumn="0" w:lastRowFirstColumn="0" w:lastRowLastColumn="0"/>
        </w:trPr>
        <w:tc>
          <w:tcPr>
            <w:tcW w:w="7280" w:type="dxa"/>
          </w:tcPr>
          <w:p w14:paraId="41A7D62C" w14:textId="77777777" w:rsidR="00C135A3" w:rsidRDefault="00C135A3">
            <w:r w:rsidRPr="005864AB">
              <w:t>Daily number sense learning intention</w:t>
            </w:r>
          </w:p>
        </w:tc>
        <w:tc>
          <w:tcPr>
            <w:tcW w:w="7280" w:type="dxa"/>
          </w:tcPr>
          <w:p w14:paraId="5ED03045" w14:textId="77777777" w:rsidR="00C135A3" w:rsidRDefault="00C135A3">
            <w:r w:rsidRPr="005864AB">
              <w:t>Daily number sense success criteria</w:t>
            </w:r>
          </w:p>
        </w:tc>
      </w:tr>
      <w:tr w:rsidR="00C135A3" w14:paraId="5D451B9F" w14:textId="77777777" w:rsidTr="00EA129F">
        <w:trPr>
          <w:cnfStyle w:val="000000100000" w:firstRow="0" w:lastRow="0" w:firstColumn="0" w:lastColumn="0" w:oddVBand="0" w:evenVBand="0" w:oddHBand="1" w:evenHBand="0" w:firstRowFirstColumn="0" w:firstRowLastColumn="0" w:lastRowFirstColumn="0" w:lastRowLastColumn="0"/>
        </w:trPr>
        <w:tc>
          <w:tcPr>
            <w:tcW w:w="7280" w:type="dxa"/>
          </w:tcPr>
          <w:p w14:paraId="5DAC5BE2" w14:textId="77777777" w:rsidR="00C135A3" w:rsidRDefault="00C135A3">
            <w:r>
              <w:t>Students are learning to:</w:t>
            </w:r>
          </w:p>
          <w:p w14:paraId="384DE403" w14:textId="77777777" w:rsidR="00C135A3" w:rsidRPr="009F7F0A" w:rsidRDefault="00C135A3">
            <w:pPr>
              <w:pStyle w:val="ListBullet"/>
            </w:pPr>
            <w:r>
              <w:t>apply place value to partition and regroup numbers up to 4 digits.</w:t>
            </w:r>
          </w:p>
        </w:tc>
        <w:tc>
          <w:tcPr>
            <w:tcW w:w="7280" w:type="dxa"/>
          </w:tcPr>
          <w:p w14:paraId="1F312B0C" w14:textId="77777777" w:rsidR="00C135A3" w:rsidRDefault="00C135A3">
            <w:r>
              <w:t>Students can:</w:t>
            </w:r>
          </w:p>
          <w:p w14:paraId="3C4D2AAD" w14:textId="70769C0D" w:rsidR="00C135A3" w:rsidRPr="009F7F0A" w:rsidRDefault="00C135A3">
            <w:pPr>
              <w:pStyle w:val="ListBullet"/>
            </w:pPr>
            <w:r>
              <w:t>record numbers using standard place value form</w:t>
            </w:r>
          </w:p>
          <w:p w14:paraId="776AF4FA" w14:textId="77777777" w:rsidR="00C135A3" w:rsidRPr="009F7F0A" w:rsidRDefault="00C135A3">
            <w:pPr>
              <w:pStyle w:val="ListBullet"/>
            </w:pPr>
            <w:r>
              <w:t>partition numbers of up to 4 digits in non-standard forms.</w:t>
            </w:r>
          </w:p>
        </w:tc>
      </w:tr>
    </w:tbl>
    <w:p w14:paraId="3F4185E4" w14:textId="0C1E23EC" w:rsidR="00C135A3" w:rsidRPr="002C288C" w:rsidRDefault="00C135A3" w:rsidP="00EA129F">
      <w:pPr>
        <w:pStyle w:val="FeatureBox"/>
      </w:pPr>
      <w:r>
        <w:t xml:space="preserve">This activity </w:t>
      </w:r>
      <w:r w:rsidRPr="00EA129F">
        <w:t>is</w:t>
      </w:r>
      <w:r>
        <w:t xml:space="preserve"> an adaptation of </w:t>
      </w:r>
      <w:hyperlink r:id="rId14">
        <w:r w:rsidRPr="0C2DFA69">
          <w:rPr>
            <w:rStyle w:val="Hyperlink"/>
          </w:rPr>
          <w:t xml:space="preserve">As </w:t>
        </w:r>
        <w:r w:rsidR="00E70543">
          <w:rPr>
            <w:rStyle w:val="Hyperlink"/>
          </w:rPr>
          <w:t>C</w:t>
        </w:r>
        <w:r w:rsidR="00E70543" w:rsidRPr="0C2DFA69">
          <w:rPr>
            <w:rStyle w:val="Hyperlink"/>
          </w:rPr>
          <w:t xml:space="preserve">lose </w:t>
        </w:r>
        <w:r w:rsidR="00E70543">
          <w:rPr>
            <w:rStyle w:val="Hyperlink"/>
          </w:rPr>
          <w:t>A</w:t>
        </w:r>
        <w:r w:rsidR="00E70543" w:rsidRPr="0C2DFA69">
          <w:rPr>
            <w:rStyle w:val="Hyperlink"/>
          </w:rPr>
          <w:t xml:space="preserve">s </w:t>
        </w:r>
        <w:r w:rsidR="00E70543">
          <w:rPr>
            <w:rStyle w:val="Hyperlink"/>
          </w:rPr>
          <w:t>I</w:t>
        </w:r>
        <w:r w:rsidR="00E70543" w:rsidRPr="0C2DFA69">
          <w:rPr>
            <w:rStyle w:val="Hyperlink"/>
          </w:rPr>
          <w:t xml:space="preserve">t </w:t>
        </w:r>
        <w:r w:rsidR="00E70543">
          <w:rPr>
            <w:rStyle w:val="Hyperlink"/>
          </w:rPr>
          <w:t>G</w:t>
        </w:r>
        <w:r w:rsidRPr="0C2DFA69">
          <w:rPr>
            <w:rStyle w:val="Hyperlink"/>
          </w:rPr>
          <w:t>ets</w:t>
        </w:r>
      </w:hyperlink>
      <w:r>
        <w:t xml:space="preserve"> from </w:t>
      </w:r>
      <w:hyperlink r:id="rId15">
        <w:r w:rsidR="00D85152">
          <w:rPr>
            <w:rStyle w:val="Hyperlink"/>
          </w:rPr>
          <w:t>Maths is Figure-Out-Able!</w:t>
        </w:r>
      </w:hyperlink>
      <w:r>
        <w:t xml:space="preserve"> by Harris. Key ideas for Stage 2 place value are outlined in the syllabus teaching advice and in the professional learning module </w:t>
      </w:r>
      <w:hyperlink r:id="rId16">
        <w:r w:rsidRPr="0C2DFA69">
          <w:rPr>
            <w:rStyle w:val="Hyperlink"/>
          </w:rPr>
          <w:t>The role of place value</w:t>
        </w:r>
      </w:hyperlink>
      <w:r>
        <w:t xml:space="preserve"> </w:t>
      </w:r>
      <w:r w:rsidR="00E70543">
        <w:t xml:space="preserve">from </w:t>
      </w:r>
      <w:hyperlink r:id="rId17" w:history="1">
        <w:r w:rsidR="00E70543" w:rsidRPr="002D05A9">
          <w:rPr>
            <w:rStyle w:val="Hyperlink"/>
          </w:rPr>
          <w:t>My Professional Learning</w:t>
        </w:r>
      </w:hyperlink>
      <w:r w:rsidR="00E70543">
        <w:t xml:space="preserve"> </w:t>
      </w:r>
      <w:r>
        <w:t>by the NSW Department of Education</w:t>
      </w:r>
    </w:p>
    <w:p w14:paraId="4FBA6195" w14:textId="7B54D65E" w:rsidR="00C135A3" w:rsidRPr="002C288C" w:rsidRDefault="00C135A3" w:rsidP="002D05A9">
      <w:pPr>
        <w:pStyle w:val="ListNumber"/>
      </w:pPr>
      <w:r w:rsidRPr="002D05A9">
        <w:t>Provide</w:t>
      </w:r>
      <w:r>
        <w:t xml:space="preserve"> students with writing materials, such as </w:t>
      </w:r>
      <w:r w:rsidR="002D05A9">
        <w:t xml:space="preserve">individual </w:t>
      </w:r>
      <w:r>
        <w:t>whiteboards.</w:t>
      </w:r>
    </w:p>
    <w:p w14:paraId="03CAC1CA" w14:textId="00B0D8DA" w:rsidR="0039164F" w:rsidRDefault="00C135A3" w:rsidP="00C135A3">
      <w:pPr>
        <w:pStyle w:val="ListNumber"/>
      </w:pPr>
      <w:r>
        <w:t xml:space="preserve">Display </w:t>
      </w:r>
      <w:hyperlink w:anchor="_Resource_1_–" w:history="1">
        <w:r w:rsidRPr="002D05A9">
          <w:rPr>
            <w:rStyle w:val="Hyperlink"/>
          </w:rPr>
          <w:t xml:space="preserve">Resource 1 – </w:t>
        </w:r>
        <w:r w:rsidR="00096BFA" w:rsidRPr="002D05A9">
          <w:rPr>
            <w:rStyle w:val="Hyperlink"/>
          </w:rPr>
          <w:t xml:space="preserve">Which </w:t>
        </w:r>
        <w:r w:rsidRPr="002D05A9">
          <w:rPr>
            <w:rStyle w:val="Hyperlink"/>
          </w:rPr>
          <w:t>is closest?</w:t>
        </w:r>
      </w:hyperlink>
    </w:p>
    <w:p w14:paraId="3C3E5E3B" w14:textId="085694E5" w:rsidR="00C135A3" w:rsidRPr="002C288C" w:rsidRDefault="00C135A3" w:rsidP="00C135A3">
      <w:pPr>
        <w:pStyle w:val="ListNumber"/>
      </w:pPr>
      <w:r>
        <w:t>Identify that each card has a target number</w:t>
      </w:r>
      <w:r w:rsidR="0039164F">
        <w:t xml:space="preserve"> and read aloud card </w:t>
      </w:r>
      <w:r w:rsidR="00DC394F">
        <w:t>1</w:t>
      </w:r>
      <w:r>
        <w:t>.</w:t>
      </w:r>
    </w:p>
    <w:p w14:paraId="2415502F" w14:textId="257B671C" w:rsidR="00C135A3" w:rsidRPr="002C288C" w:rsidRDefault="2F99CD3A" w:rsidP="00C135A3">
      <w:pPr>
        <w:pStyle w:val="ListNumber"/>
      </w:pPr>
      <w:r>
        <w:t>D</w:t>
      </w:r>
      <w:r w:rsidR="36264801">
        <w:t>raw a number line on the board and d</w:t>
      </w:r>
      <w:r>
        <w:t>emonstrate</w:t>
      </w:r>
      <w:r w:rsidR="00C135A3" w:rsidRPr="004933A3">
        <w:t xml:space="preserve"> positioning the target number</w:t>
      </w:r>
      <w:r w:rsidR="00C135A3">
        <w:t xml:space="preserve"> on an empty number line, then each of the </w:t>
      </w:r>
      <w:r w:rsidR="0075371F">
        <w:t>multiple</w:t>
      </w:r>
      <w:r w:rsidR="00317DF9">
        <w:t>-</w:t>
      </w:r>
      <w:r w:rsidR="0075371F">
        <w:t>choice options</w:t>
      </w:r>
      <w:r w:rsidR="00C135A3">
        <w:t xml:space="preserve"> to establish which is closest.</w:t>
      </w:r>
    </w:p>
    <w:p w14:paraId="20846671" w14:textId="11D0F053" w:rsidR="00C135A3" w:rsidRPr="002C288C" w:rsidRDefault="00777ECF" w:rsidP="00370FC4">
      <w:pPr>
        <w:pStyle w:val="ListNumber"/>
      </w:pPr>
      <w:r>
        <w:t>Use</w:t>
      </w:r>
      <w:r w:rsidR="00C135A3">
        <w:t xml:space="preserve"> card </w:t>
      </w:r>
      <w:r w:rsidR="00DC394F">
        <w:t>1</w:t>
      </w:r>
      <w:r>
        <w:t xml:space="preserve"> to</w:t>
      </w:r>
      <w:r w:rsidR="00C135A3">
        <w:t xml:space="preserve"> demonstrate how to rename the </w:t>
      </w:r>
      <w:r w:rsidR="000B1B50">
        <w:t xml:space="preserve">target </w:t>
      </w:r>
      <w:r w:rsidR="00C135A3">
        <w:t>number using non-standard partitions such as 42 hundreds and 96 ones</w:t>
      </w:r>
      <w:r w:rsidR="002D05A9">
        <w:t>,</w:t>
      </w:r>
      <w:r w:rsidR="00C135A3">
        <w:t xml:space="preserve"> or 429 </w:t>
      </w:r>
      <w:proofErr w:type="spellStart"/>
      <w:r w:rsidR="00C135A3">
        <w:t>tens</w:t>
      </w:r>
      <w:proofErr w:type="spellEnd"/>
      <w:r w:rsidR="00C135A3">
        <w:t xml:space="preserve"> and 6 ones.</w:t>
      </w:r>
    </w:p>
    <w:p w14:paraId="125AAE82" w14:textId="0AF0B8AD" w:rsidR="00C135A3" w:rsidRPr="002C288C" w:rsidRDefault="00807CE7" w:rsidP="00C135A3">
      <w:pPr>
        <w:pStyle w:val="ListNumber"/>
      </w:pPr>
      <w:r>
        <w:t>S</w:t>
      </w:r>
      <w:r w:rsidR="00C135A3">
        <w:t xml:space="preserve">tudents </w:t>
      </w:r>
      <w:r>
        <w:t>use</w:t>
      </w:r>
      <w:r w:rsidR="00C135A3">
        <w:t xml:space="preserve"> card 2</w:t>
      </w:r>
      <w:r>
        <w:t xml:space="preserve"> to</w:t>
      </w:r>
      <w:r w:rsidR="00C135A3">
        <w:t xml:space="preserve"> </w:t>
      </w:r>
      <w:hyperlink r:id="rId18">
        <w:r w:rsidR="00902377">
          <w:rPr>
            <w:rStyle w:val="Hyperlink"/>
          </w:rPr>
          <w:t>Think-Pair-Share</w:t>
        </w:r>
      </w:hyperlink>
      <w:r w:rsidR="00C135A3">
        <w:rPr>
          <w:rStyle w:val="Hyperlink"/>
        </w:rPr>
        <w:t xml:space="preserve"> </w:t>
      </w:r>
      <w:r>
        <w:t>and</w:t>
      </w:r>
      <w:r w:rsidR="00C135A3">
        <w:t xml:space="preserve"> read the numbers aloud</w:t>
      </w:r>
      <w:r>
        <w:t>. They</w:t>
      </w:r>
      <w:r w:rsidR="00C135A3">
        <w:t xml:space="preserve"> position each of the numbers on a number line to establish which is closest.</w:t>
      </w:r>
    </w:p>
    <w:p w14:paraId="3BE56035" w14:textId="72AD4B62" w:rsidR="00C135A3" w:rsidRPr="002C288C" w:rsidRDefault="00C135A3">
      <w:pPr>
        <w:pStyle w:val="ListNumber"/>
      </w:pPr>
      <w:r>
        <w:t>All students show their responses.</w:t>
      </w:r>
      <w:r w:rsidR="00F844CF">
        <w:t xml:space="preserve"> </w:t>
      </w:r>
      <w:r>
        <w:t>Select students to justify their answer using place value language.</w:t>
      </w:r>
    </w:p>
    <w:p w14:paraId="59E35C8B" w14:textId="77777777" w:rsidR="001D3994" w:rsidRDefault="00C135A3" w:rsidP="00C135A3">
      <w:pPr>
        <w:pStyle w:val="ListNumber"/>
      </w:pPr>
      <w:r>
        <w:t>Explain that for card 3, the target number has been deleted.</w:t>
      </w:r>
    </w:p>
    <w:p w14:paraId="69A8A6D2" w14:textId="2F8439A1" w:rsidR="00C135A3" w:rsidRPr="002C288C" w:rsidRDefault="00C135A3" w:rsidP="00C135A3">
      <w:pPr>
        <w:pStyle w:val="ListNumber"/>
      </w:pPr>
      <w:r>
        <w:t>Students record at least 2 target numbers that would make more than one of the responses correct</w:t>
      </w:r>
      <w:r w:rsidR="00436F66">
        <w:t>. For example,</w:t>
      </w:r>
      <w:r>
        <w:t xml:space="preserve"> 7050, 7125 or 7175.</w:t>
      </w:r>
    </w:p>
    <w:p w14:paraId="0614B0C4" w14:textId="4ED13FC1" w:rsidR="00C135A3" w:rsidRDefault="00C135A3" w:rsidP="00C135A3">
      <w:pPr>
        <w:pStyle w:val="ListNumber"/>
      </w:pPr>
      <w:r>
        <w:t xml:space="preserve">Select students to </w:t>
      </w:r>
      <w:r w:rsidR="00B06E0A">
        <w:t>communicate</w:t>
      </w:r>
      <w:r>
        <w:t xml:space="preserve"> and </w:t>
      </w:r>
      <w:r w:rsidR="00B06E0A">
        <w:t>reason about t</w:t>
      </w:r>
      <w:r>
        <w:t>heir responses.</w:t>
      </w:r>
    </w:p>
    <w:p w14:paraId="62CE06F3" w14:textId="050E3E9F" w:rsidR="00C135A3" w:rsidRDefault="00436F66" w:rsidP="00C135A3">
      <w:pPr>
        <w:pStyle w:val="ListNumber"/>
      </w:pPr>
      <w:r>
        <w:t>Students use</w:t>
      </w:r>
      <w:r w:rsidR="00C135A3">
        <w:t xml:space="preserve"> cards 4 and 5 </w:t>
      </w:r>
      <w:r>
        <w:t>to</w:t>
      </w:r>
      <w:r w:rsidR="00C135A3">
        <w:t xml:space="preserve"> record the target number in standard </w:t>
      </w:r>
      <w:r w:rsidR="00945D1B">
        <w:t xml:space="preserve">and non-standard </w:t>
      </w:r>
      <w:r w:rsidR="00C135A3">
        <w:t>place value form.</w:t>
      </w:r>
    </w:p>
    <w:p w14:paraId="14ED7784" w14:textId="1B556BD8" w:rsidR="00C135A3" w:rsidRDefault="00CA01C8" w:rsidP="00C135A3">
      <w:pPr>
        <w:pStyle w:val="ListNumber"/>
      </w:pPr>
      <w:r>
        <w:t>S</w:t>
      </w:r>
      <w:r w:rsidR="00C135A3">
        <w:t xml:space="preserve">tudents </w:t>
      </w:r>
      <w:hyperlink r:id="rId19">
        <w:r w:rsidR="00902377">
          <w:rPr>
            <w:rStyle w:val="Hyperlink"/>
          </w:rPr>
          <w:t>Think-Pair-Share</w:t>
        </w:r>
      </w:hyperlink>
      <w:r w:rsidR="00C135A3">
        <w:t xml:space="preserve"> to select and record the non-standard partition that is closest to the target number.</w:t>
      </w:r>
    </w:p>
    <w:p w14:paraId="750EB142" w14:textId="27BFE4F2" w:rsidR="00C135A3" w:rsidRDefault="00CE78B8" w:rsidP="00C135A3">
      <w:pPr>
        <w:pStyle w:val="ListNumber"/>
      </w:pPr>
      <w:r>
        <w:t>Check for understanding by</w:t>
      </w:r>
      <w:r w:rsidR="001B588E">
        <w:t xml:space="preserve"> </w:t>
      </w:r>
      <w:r w:rsidR="007629C8">
        <w:t>observing student responses.</w:t>
      </w:r>
      <w:r w:rsidR="00C135A3">
        <w:t xml:space="preserve"> Select students to justify their answer.</w:t>
      </w:r>
    </w:p>
    <w:p w14:paraId="3FEC8A5E" w14:textId="77777777" w:rsidR="00D57791" w:rsidRDefault="00C135A3" w:rsidP="00C135A3">
      <w:pPr>
        <w:pStyle w:val="ListNumber"/>
      </w:pPr>
      <w:r>
        <w:t>Explain that for card 6, the target number has been deleted.</w:t>
      </w:r>
    </w:p>
    <w:p w14:paraId="4FB3148E" w14:textId="24C4B9F5" w:rsidR="00C135A3" w:rsidRDefault="00C135A3" w:rsidP="00C135A3">
      <w:pPr>
        <w:pStyle w:val="ListNumber"/>
      </w:pPr>
      <w:r>
        <w:t>Students record at least 2 target numbers that would make more than one of the responses correct.</w:t>
      </w:r>
    </w:p>
    <w:p w14:paraId="398A2F34" w14:textId="77777777" w:rsidR="0006370C" w:rsidRDefault="0006370C" w:rsidP="0006370C">
      <w:pPr>
        <w:pStyle w:val="ListNumber"/>
      </w:pPr>
      <w:r>
        <w:t>Select students to communicate and reason about their responses.</w:t>
      </w:r>
    </w:p>
    <w:p w14:paraId="3F17FDA1" w14:textId="3E05B234" w:rsidR="00C135A3" w:rsidRDefault="00C135A3" w:rsidP="00C4621C">
      <w:pPr>
        <w:pStyle w:val="ListNumber"/>
        <w:numPr>
          <w:ilvl w:val="0"/>
          <w:numId w:val="0"/>
        </w:numPr>
        <w:ind w:right="-31"/>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135A3" w14:paraId="57AB45B3" w14:textId="77777777" w:rsidTr="00C4621C">
        <w:trPr>
          <w:cnfStyle w:val="100000000000" w:firstRow="1" w:lastRow="0" w:firstColumn="0" w:lastColumn="0" w:oddVBand="0" w:evenVBand="0" w:oddHBand="0" w:evenHBand="0" w:firstRowFirstColumn="0" w:firstRowLastColumn="0" w:lastRowFirstColumn="0" w:lastRowLastColumn="0"/>
        </w:trPr>
        <w:tc>
          <w:tcPr>
            <w:tcW w:w="2500" w:type="pct"/>
          </w:tcPr>
          <w:p w14:paraId="1669DDEF" w14:textId="77777777" w:rsidR="00C135A3" w:rsidRDefault="00C135A3">
            <w:r w:rsidRPr="00F8552A">
              <w:t>Assessment opportunities</w:t>
            </w:r>
          </w:p>
        </w:tc>
        <w:tc>
          <w:tcPr>
            <w:tcW w:w="2500" w:type="pct"/>
          </w:tcPr>
          <w:p w14:paraId="7673E87F" w14:textId="77777777" w:rsidR="00C135A3" w:rsidRDefault="00C135A3">
            <w:r w:rsidRPr="00F8552A">
              <w:t>Links</w:t>
            </w:r>
          </w:p>
        </w:tc>
      </w:tr>
      <w:tr w:rsidR="00C135A3" w14:paraId="5B58E8C5" w14:textId="77777777" w:rsidTr="00C4621C">
        <w:trPr>
          <w:cnfStyle w:val="000000100000" w:firstRow="0" w:lastRow="0" w:firstColumn="0" w:lastColumn="0" w:oddVBand="0" w:evenVBand="0" w:oddHBand="1" w:evenHBand="0" w:firstRowFirstColumn="0" w:firstRowLastColumn="0" w:lastRowFirstColumn="0" w:lastRowLastColumn="0"/>
        </w:trPr>
        <w:tc>
          <w:tcPr>
            <w:tcW w:w="2500" w:type="pct"/>
          </w:tcPr>
          <w:p w14:paraId="609DBDB7" w14:textId="77777777" w:rsidR="00C135A3" w:rsidRDefault="00C135A3">
            <w:r>
              <w:t>What to look for:</w:t>
            </w:r>
          </w:p>
          <w:p w14:paraId="1E83FF95" w14:textId="77777777" w:rsidR="00C135A3" w:rsidRPr="00C4621C" w:rsidRDefault="00C135A3">
            <w:pPr>
              <w:pStyle w:val="ListBullet"/>
              <w:rPr>
                <w:rStyle w:val="Strong"/>
              </w:rPr>
            </w:pPr>
            <w:r>
              <w:t xml:space="preserve">Can students record numbers using standard place value form? </w:t>
            </w:r>
            <w:r w:rsidRPr="00C4621C">
              <w:rPr>
                <w:rStyle w:val="Strong"/>
              </w:rPr>
              <w:t>[MAO-WM-01, MA2-RN-01]</w:t>
            </w:r>
          </w:p>
          <w:p w14:paraId="48F0B266" w14:textId="77777777" w:rsidR="00C135A3" w:rsidRDefault="00C135A3">
            <w:pPr>
              <w:pStyle w:val="ListBullet"/>
              <w:rPr>
                <w:rStyle w:val="Strong"/>
              </w:rPr>
            </w:pPr>
            <w:r>
              <w:t>Can students partition numbers of up to 4 digits in non-standard forms</w:t>
            </w:r>
            <w:r w:rsidRPr="00C4621C">
              <w:rPr>
                <w:rStyle w:val="Strong"/>
              </w:rPr>
              <w:t>? [MAO-WM-01, MA2-RN-01]</w:t>
            </w:r>
          </w:p>
        </w:tc>
        <w:tc>
          <w:tcPr>
            <w:tcW w:w="2500" w:type="pct"/>
          </w:tcPr>
          <w:p w14:paraId="54F8C088" w14:textId="77777777" w:rsidR="00C135A3" w:rsidRDefault="00C135A3">
            <w:r>
              <w:t xml:space="preserve">Links to </w:t>
            </w:r>
            <w:hyperlink r:id="rId20">
              <w:r w:rsidRPr="22917D64">
                <w:rPr>
                  <w:rStyle w:val="Hyperlink"/>
                </w:rPr>
                <w:t>National Numeracy Learning Progressions</w:t>
              </w:r>
            </w:hyperlink>
            <w:r>
              <w:t xml:space="preserve"> (NNLP):</w:t>
            </w:r>
          </w:p>
          <w:p w14:paraId="65FEF433" w14:textId="7ABAA73F" w:rsidR="00C135A3" w:rsidRDefault="00C135A3">
            <w:pPr>
              <w:pStyle w:val="ListBullet"/>
            </w:pPr>
            <w:r>
              <w:t>NPV4, NPV5</w:t>
            </w:r>
            <w:r w:rsidR="00D85152">
              <w:t>.</w:t>
            </w:r>
          </w:p>
          <w:p w14:paraId="00EB3DB8" w14:textId="77777777" w:rsidR="00C135A3" w:rsidRDefault="00C135A3">
            <w:r>
              <w:t xml:space="preserve">Links to suggested </w:t>
            </w:r>
            <w:hyperlink r:id="rId21" w:history="1">
              <w:r w:rsidRPr="0013142C">
                <w:rPr>
                  <w:rStyle w:val="Hyperlink"/>
                </w:rPr>
                <w:t>Interview for Student Reasoning</w:t>
              </w:r>
            </w:hyperlink>
            <w:r>
              <w:t xml:space="preserve"> (</w:t>
            </w:r>
            <w:proofErr w:type="spellStart"/>
            <w:r>
              <w:t>IfSR</w:t>
            </w:r>
            <w:proofErr w:type="spellEnd"/>
            <w:r>
              <w:t>) tasks:</w:t>
            </w:r>
          </w:p>
          <w:p w14:paraId="5BAB729D" w14:textId="28DE035E" w:rsidR="00C135A3" w:rsidRDefault="00C135A3">
            <w:pPr>
              <w:pStyle w:val="ListBullet"/>
            </w:pPr>
            <w:proofErr w:type="spellStart"/>
            <w:r w:rsidRPr="00936F44">
              <w:t>IfSR</w:t>
            </w:r>
            <w:proofErr w:type="spellEnd"/>
            <w:r w:rsidRPr="00936F44">
              <w:t>-NP</w:t>
            </w:r>
            <w:r>
              <w:t>: 4B.3, 4B.4, 4B.5</w:t>
            </w:r>
            <w:r w:rsidR="00D85152">
              <w:t>.</w:t>
            </w:r>
          </w:p>
        </w:tc>
      </w:tr>
    </w:tbl>
    <w:p w14:paraId="49E4A0DA" w14:textId="7C2CD6EB" w:rsidR="004A5096" w:rsidRDefault="004A5096" w:rsidP="00C4621C">
      <w:pPr>
        <w:pStyle w:val="Heading2"/>
      </w:pPr>
      <w:bookmarkStart w:id="14" w:name="_Toc174354879"/>
      <w:r>
        <w:t xml:space="preserve">Core lesson – </w:t>
      </w:r>
      <w:r w:rsidR="00006E9D">
        <w:t xml:space="preserve">features of </w:t>
      </w:r>
      <w:r w:rsidR="00006E9D" w:rsidRPr="00C4621C">
        <w:t>shape</w:t>
      </w:r>
      <w:r w:rsidR="00FD5271" w:rsidRPr="00C4621C">
        <w:t>s</w:t>
      </w:r>
      <w:r>
        <w:t xml:space="preserve"> – 40 minutes</w:t>
      </w:r>
      <w:bookmarkEnd w:id="14"/>
    </w:p>
    <w:p w14:paraId="62FB95E6" w14:textId="34412994" w:rsidR="004A5096" w:rsidRDefault="004A5096" w:rsidP="004A5096">
      <w:r>
        <w:t xml:space="preserve">The table below contains </w:t>
      </w:r>
      <w:r w:rsidR="00C4621C">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4A5096" w14:paraId="363A33D1" w14:textId="7777777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8B27610" w14:textId="42E4D6F3" w:rsidR="004A5096" w:rsidRDefault="004A5096">
            <w:r w:rsidRPr="00616971">
              <w:t>Core concept learning intention</w:t>
            </w:r>
          </w:p>
        </w:tc>
        <w:tc>
          <w:tcPr>
            <w:tcW w:w="7280" w:type="dxa"/>
          </w:tcPr>
          <w:p w14:paraId="21683807" w14:textId="77777777" w:rsidR="004A5096" w:rsidRDefault="004A5096">
            <w:r w:rsidRPr="00616971">
              <w:t>Core concept success criteria</w:t>
            </w:r>
          </w:p>
        </w:tc>
      </w:tr>
      <w:tr w:rsidR="004A5096" w14:paraId="50361E90" w14:textId="7777777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1E2B981" w14:textId="77777777" w:rsidR="004A5096" w:rsidRDefault="004A5096">
            <w:r>
              <w:t>Students are learning to:</w:t>
            </w:r>
          </w:p>
          <w:p w14:paraId="21F38F3D" w14:textId="77777777" w:rsidR="004A5096" w:rsidRPr="009F7F0A" w:rsidRDefault="004A5096">
            <w:pPr>
              <w:pStyle w:val="ListBullet"/>
            </w:pPr>
            <w:r>
              <w:t>compare and describe features of two-dimensional shapes.</w:t>
            </w:r>
          </w:p>
        </w:tc>
        <w:tc>
          <w:tcPr>
            <w:tcW w:w="7280" w:type="dxa"/>
          </w:tcPr>
          <w:p w14:paraId="17CAD6ED" w14:textId="77777777" w:rsidR="004A5096" w:rsidRDefault="004A5096">
            <w:r>
              <w:t>Students can:</w:t>
            </w:r>
          </w:p>
          <w:p w14:paraId="5BA40BAD" w14:textId="77777777" w:rsidR="004A5096" w:rsidRPr="009F7F0A" w:rsidRDefault="004A5096">
            <w:pPr>
              <w:pStyle w:val="ListBullet"/>
            </w:pPr>
            <w:r>
              <w:t>identify and describe polygons that have parallel sides and those that do not</w:t>
            </w:r>
          </w:p>
          <w:p w14:paraId="3F60D3EC" w14:textId="77777777" w:rsidR="004A5096" w:rsidRPr="009F7F0A" w:rsidRDefault="004A5096">
            <w:pPr>
              <w:pStyle w:val="ListBullet"/>
            </w:pPr>
            <w:r>
              <w:t>identify quadrilaterals that have all sides equal in length</w:t>
            </w:r>
          </w:p>
          <w:p w14:paraId="51554B49" w14:textId="77777777" w:rsidR="004A5096" w:rsidRPr="009F7F0A" w:rsidRDefault="004A5096">
            <w:pPr>
              <w:pStyle w:val="ListBullet"/>
            </w:pPr>
            <w:r>
              <w:t>group quadrilaterals using one or more attributes.</w:t>
            </w:r>
          </w:p>
        </w:tc>
      </w:tr>
    </w:tbl>
    <w:p w14:paraId="1F0E8836" w14:textId="7CCBC3D8" w:rsidR="09A8977F" w:rsidRPr="00B07814" w:rsidRDefault="09A8977F" w:rsidP="50153C6D">
      <w:pPr>
        <w:pStyle w:val="FeatureBox"/>
        <w:rPr>
          <w:rFonts w:eastAsia="Arial"/>
        </w:rPr>
      </w:pPr>
      <w:r w:rsidRPr="50153C6D">
        <w:rPr>
          <w:lang w:val="en-US"/>
        </w:rPr>
        <w:t xml:space="preserve">This lesson is adapted from </w:t>
      </w:r>
      <w:r w:rsidR="00C4621C">
        <w:rPr>
          <w:lang w:val="en-US"/>
        </w:rPr>
        <w:t>‘</w:t>
      </w:r>
      <w:r w:rsidRPr="00C4621C">
        <w:t>Polygon properties: What is possible?</w:t>
      </w:r>
      <w:r w:rsidR="00C4621C">
        <w:t xml:space="preserve">’ from </w:t>
      </w:r>
      <w:r w:rsidR="00C4621C" w:rsidRPr="00C4621C">
        <w:rPr>
          <w:rStyle w:val="Emphasis"/>
        </w:rPr>
        <w:t>Teaching Children Mathematics</w:t>
      </w:r>
      <w:r w:rsidRPr="50153C6D">
        <w:rPr>
          <w:lang w:val="en-US"/>
        </w:rPr>
        <w:t xml:space="preserve"> by </w:t>
      </w:r>
      <w:r w:rsidRPr="30ABB6CC">
        <w:rPr>
          <w:lang w:val="en-US"/>
        </w:rPr>
        <w:t>Robichaux and Rodrigue</w:t>
      </w:r>
      <w:r w:rsidRPr="50153C6D">
        <w:rPr>
          <w:lang w:val="en-US"/>
        </w:rPr>
        <w:t xml:space="preserve">. It revisits content covered </w:t>
      </w:r>
      <w:r w:rsidRPr="0029654A">
        <w:rPr>
          <w:lang w:val="en-US"/>
        </w:rPr>
        <w:t>in</w:t>
      </w:r>
      <w:r w:rsidR="001D1025" w:rsidRPr="0029654A">
        <w:rPr>
          <w:lang w:val="en-US"/>
        </w:rPr>
        <w:t xml:space="preserve"> </w:t>
      </w:r>
      <w:hyperlink r:id="rId22" w:anchor="tabs_7270186522:~:text=Unit%2012%20%E2%80%93%20Understanding%20relationships%20between%20the%20properties%20of%202D%20shapes%20helps%20visualise%20and%20organise%20spaces%20in%20the%20world" w:history="1">
        <w:r w:rsidR="001D1025" w:rsidRPr="0029654A">
          <w:rPr>
            <w:rStyle w:val="Hyperlink"/>
            <w:lang w:val="en-US"/>
          </w:rPr>
          <w:t>Stage 2 U</w:t>
        </w:r>
        <w:r w:rsidRPr="0029654A">
          <w:rPr>
            <w:rStyle w:val="Hyperlink"/>
            <w:lang w:val="en-US"/>
          </w:rPr>
          <w:t>nit 12</w:t>
        </w:r>
      </w:hyperlink>
      <w:r w:rsidRPr="0029654A">
        <w:rPr>
          <w:lang w:val="en-US"/>
        </w:rPr>
        <w:t>.</w:t>
      </w:r>
      <w:r w:rsidR="00DE2205">
        <w:rPr>
          <w:lang w:val="en-US"/>
        </w:rPr>
        <w:t xml:space="preserve"> </w:t>
      </w:r>
      <w:r w:rsidR="5CCBD97E" w:rsidRPr="6B6F10F1">
        <w:rPr>
          <w:lang w:val="en-US"/>
        </w:rPr>
        <w:t xml:space="preserve">The </w:t>
      </w:r>
      <w:hyperlink r:id="rId23">
        <w:r w:rsidR="00EC5107">
          <w:rPr>
            <w:rStyle w:val="Hyperlink"/>
            <w:lang w:val="en-US"/>
          </w:rPr>
          <w:t>Stage 2 – Teaching advice for Two-dimensional spatial structure A: Language</w:t>
        </w:r>
      </w:hyperlink>
      <w:r w:rsidR="5CCBD97E" w:rsidRPr="70BADD15">
        <w:rPr>
          <w:lang w:val="en-US"/>
        </w:rPr>
        <w:t xml:space="preserve"> states that</w:t>
      </w:r>
      <w:r w:rsidR="00DE2205" w:rsidRPr="70BADD15">
        <w:rPr>
          <w:lang w:val="en-US"/>
        </w:rPr>
        <w:t xml:space="preserve"> students are not expected to use the term </w:t>
      </w:r>
      <w:r w:rsidR="5CCBD97E" w:rsidRPr="70BADD15">
        <w:rPr>
          <w:lang w:val="en-US"/>
        </w:rPr>
        <w:t xml:space="preserve">'polygon'. </w:t>
      </w:r>
      <w:r w:rsidR="5CCBD97E" w:rsidRPr="6B6F10F1">
        <w:rPr>
          <w:lang w:val="en-US"/>
        </w:rPr>
        <w:t>However, some students may explore other polygons and benefit from being introduced to the collective term</w:t>
      </w:r>
      <w:r w:rsidR="00914E7C">
        <w:rPr>
          <w:lang w:val="en-US"/>
        </w:rPr>
        <w:t xml:space="preserve"> (NESA 2022</w:t>
      </w:r>
      <w:r w:rsidR="002E37AA">
        <w:rPr>
          <w:lang w:val="en-US"/>
        </w:rPr>
        <w:t>a</w:t>
      </w:r>
      <w:r w:rsidR="00914E7C">
        <w:rPr>
          <w:lang w:val="en-US"/>
        </w:rPr>
        <w:t>)</w:t>
      </w:r>
      <w:r w:rsidR="5CCBD97E" w:rsidRPr="6B6F10F1">
        <w:rPr>
          <w:lang w:val="en-US"/>
        </w:rPr>
        <w:t>.</w:t>
      </w:r>
    </w:p>
    <w:p w14:paraId="1ACF32B1" w14:textId="7F0A7DC7" w:rsidR="7D57BE78" w:rsidRDefault="7D57BE78" w:rsidP="00914E7C">
      <w:pPr>
        <w:pStyle w:val="ListNumber"/>
        <w:rPr>
          <w:rFonts w:ascii="Aptos" w:eastAsia="Aptos" w:hAnsi="Aptos" w:cs="Aptos"/>
          <w:color w:val="000000" w:themeColor="text1"/>
          <w:sz w:val="24"/>
          <w:lang w:val="en-US"/>
        </w:rPr>
      </w:pPr>
      <w:r w:rsidRPr="50153C6D">
        <w:rPr>
          <w:lang w:val="en-US"/>
        </w:rPr>
        <w:t>Provide students with writing materials.</w:t>
      </w:r>
    </w:p>
    <w:p w14:paraId="09898F6A" w14:textId="1119E8C8" w:rsidR="0B496913" w:rsidRDefault="0B496913" w:rsidP="50153C6D">
      <w:pPr>
        <w:pStyle w:val="ListNumber"/>
        <w:rPr>
          <w:rFonts w:ascii="Aptos" w:eastAsia="Aptos" w:hAnsi="Aptos" w:cs="Aptos"/>
          <w:color w:val="000000" w:themeColor="text1"/>
          <w:sz w:val="24"/>
          <w:lang w:val="en-US"/>
        </w:rPr>
      </w:pPr>
      <w:r w:rsidRPr="50153C6D">
        <w:rPr>
          <w:lang w:val="en-US"/>
        </w:rPr>
        <w:t>Remind students that a polygon is a</w:t>
      </w:r>
      <w:r w:rsidR="51FDEAEE" w:rsidRPr="50153C6D">
        <w:rPr>
          <w:lang w:val="en-US"/>
        </w:rPr>
        <w:t xml:space="preserve"> closed,</w:t>
      </w:r>
      <w:r w:rsidRPr="50153C6D">
        <w:rPr>
          <w:lang w:val="en-US"/>
        </w:rPr>
        <w:t xml:space="preserve"> flat </w:t>
      </w:r>
      <w:r w:rsidR="00914E7C">
        <w:rPr>
          <w:lang w:val="en-US"/>
        </w:rPr>
        <w:t>two</w:t>
      </w:r>
      <w:r w:rsidRPr="50153C6D">
        <w:rPr>
          <w:lang w:val="en-US"/>
        </w:rPr>
        <w:t>-dimensional shape with straight sides. Polygons can have any number of sides.</w:t>
      </w:r>
    </w:p>
    <w:p w14:paraId="0DD82F3B" w14:textId="46B09471" w:rsidR="3CC301F8" w:rsidRDefault="3CC301F8" w:rsidP="50153C6D">
      <w:pPr>
        <w:pStyle w:val="ListNumber"/>
      </w:pPr>
      <w:r w:rsidRPr="50153C6D">
        <w:t xml:space="preserve">Students </w:t>
      </w:r>
      <w:hyperlink r:id="rId24">
        <w:r w:rsidR="001E16B0">
          <w:rPr>
            <w:rStyle w:val="Hyperlink"/>
          </w:rPr>
          <w:t>Think-Pair-Share</w:t>
        </w:r>
      </w:hyperlink>
      <w:r w:rsidRPr="50153C6D">
        <w:t xml:space="preserve"> to list and sketch the names of polygons that they know.</w:t>
      </w:r>
      <w:r w:rsidR="004D5D86">
        <w:t xml:space="preserve"> </w:t>
      </w:r>
      <w:r w:rsidRPr="50153C6D">
        <w:t>Jointly construct a class list</w:t>
      </w:r>
      <w:r w:rsidR="00097023">
        <w:t>.</w:t>
      </w:r>
    </w:p>
    <w:p w14:paraId="1FE005E0" w14:textId="2A03F82E" w:rsidR="2A19AA79" w:rsidRDefault="2A19AA79" w:rsidP="50153C6D">
      <w:pPr>
        <w:pStyle w:val="ListNumber"/>
      </w:pPr>
      <w:r w:rsidRPr="50153C6D">
        <w:t xml:space="preserve">Remind students that the term </w:t>
      </w:r>
      <w:r w:rsidR="00914E7C">
        <w:t>‘</w:t>
      </w:r>
      <w:r w:rsidRPr="50153C6D">
        <w:t>quadrilateral</w:t>
      </w:r>
      <w:r w:rsidR="00914E7C">
        <w:t>’</w:t>
      </w:r>
      <w:r w:rsidRPr="50153C6D">
        <w:t xml:space="preserve"> comes from Latin</w:t>
      </w:r>
      <w:r w:rsidR="00914E7C">
        <w:t>,</w:t>
      </w:r>
      <w:r w:rsidRPr="50153C6D">
        <w:t xml:space="preserve"> meaning </w:t>
      </w:r>
      <w:r w:rsidR="00914E7C">
        <w:t>‘</w:t>
      </w:r>
      <w:r w:rsidRPr="50153C6D">
        <w:t>4 sides</w:t>
      </w:r>
      <w:r w:rsidR="00914E7C">
        <w:t>’</w:t>
      </w:r>
      <w:r w:rsidRPr="50153C6D">
        <w:t>.</w:t>
      </w:r>
    </w:p>
    <w:p w14:paraId="4F5D3419" w14:textId="24146356" w:rsidR="2A19AA79" w:rsidRDefault="2A19AA79" w:rsidP="50153C6D">
      <w:pPr>
        <w:pStyle w:val="ListNumber"/>
      </w:pPr>
      <w:r w:rsidRPr="50153C6D">
        <w:t>Students</w:t>
      </w:r>
      <w:r w:rsidR="006F6188" w:rsidRPr="50153C6D">
        <w:t xml:space="preserve"> </w:t>
      </w:r>
      <w:hyperlink r:id="rId25">
        <w:r w:rsidR="006F6188">
          <w:rPr>
            <w:rStyle w:val="Hyperlink"/>
          </w:rPr>
          <w:t>Think-Pair-Share</w:t>
        </w:r>
      </w:hyperlink>
      <w:r w:rsidRPr="50153C6D">
        <w:t xml:space="preserve"> to identify quadrilaterals on the class list. Add any new</w:t>
      </w:r>
      <w:r w:rsidR="551F4D89" w:rsidRPr="50153C6D">
        <w:t xml:space="preserve"> shape</w:t>
      </w:r>
      <w:r w:rsidRPr="50153C6D">
        <w:t xml:space="preserve"> names if they arise.</w:t>
      </w:r>
    </w:p>
    <w:p w14:paraId="52281991" w14:textId="3E0BB897" w:rsidR="52AD9FED" w:rsidRDefault="52AD9FED" w:rsidP="50153C6D">
      <w:pPr>
        <w:pStyle w:val="ListNumber"/>
      </w:pPr>
      <w:r w:rsidRPr="50153C6D">
        <w:t>Organise students into small groups.</w:t>
      </w:r>
    </w:p>
    <w:p w14:paraId="15202B69" w14:textId="6E3DA3FB" w:rsidR="52AD9FED" w:rsidRDefault="52AD9FED" w:rsidP="50153C6D">
      <w:pPr>
        <w:pStyle w:val="ListNumber"/>
      </w:pPr>
      <w:r w:rsidRPr="50153C6D">
        <w:t>Provide each group with a large assortment of polygons that contains b</w:t>
      </w:r>
      <w:r w:rsidR="00F34463">
        <w:t>oth</w:t>
      </w:r>
      <w:r w:rsidRPr="50153C6D">
        <w:t xml:space="preserve"> irregular and regular shapes, such as </w:t>
      </w:r>
      <w:hyperlink w:anchor="_Resource_2_–" w:history="1">
        <w:r w:rsidR="584A5FF5" w:rsidRPr="00914E7C">
          <w:rPr>
            <w:rStyle w:val="Hyperlink"/>
          </w:rPr>
          <w:t xml:space="preserve">Resource </w:t>
        </w:r>
        <w:r w:rsidR="00902377" w:rsidRPr="00914E7C">
          <w:rPr>
            <w:rStyle w:val="Hyperlink"/>
          </w:rPr>
          <w:t>2</w:t>
        </w:r>
        <w:r w:rsidR="584A5FF5" w:rsidRPr="00914E7C">
          <w:rPr>
            <w:rStyle w:val="Hyperlink"/>
          </w:rPr>
          <w:t xml:space="preserve"> – sorting shapes</w:t>
        </w:r>
      </w:hyperlink>
      <w:r w:rsidR="584A5FF5" w:rsidRPr="00F34463">
        <w:t>.</w:t>
      </w:r>
      <w:r w:rsidRPr="50153C6D">
        <w:t xml:space="preserve"> </w:t>
      </w:r>
      <w:r w:rsidR="3D933DCB" w:rsidRPr="50153C6D">
        <w:t xml:space="preserve">Students cut out each </w:t>
      </w:r>
      <w:r w:rsidR="0207F594">
        <w:t>tile</w:t>
      </w:r>
      <w:r w:rsidR="3D933DCB">
        <w:t xml:space="preserve"> </w:t>
      </w:r>
      <w:r w:rsidR="1E124857">
        <w:t xml:space="preserve">to use the shape </w:t>
      </w:r>
      <w:r w:rsidR="3D933DCB" w:rsidRPr="50153C6D">
        <w:t>for sorting.</w:t>
      </w:r>
    </w:p>
    <w:p w14:paraId="718029B3" w14:textId="7554C709" w:rsidR="25F39A1E" w:rsidRDefault="25F39A1E" w:rsidP="50153C6D">
      <w:pPr>
        <w:pStyle w:val="ListNumber"/>
      </w:pPr>
      <w:r w:rsidRPr="50153C6D">
        <w:t xml:space="preserve">Ask students to sort the polygons in as many ways as possible (at least 4). Monitor student sorts and the vocabulary used </w:t>
      </w:r>
      <w:r>
        <w:t>within</w:t>
      </w:r>
      <w:r w:rsidRPr="50153C6D">
        <w:t xml:space="preserve"> the groups.</w:t>
      </w:r>
    </w:p>
    <w:p w14:paraId="3C79ACD6" w14:textId="269C537E" w:rsidR="25F39A1E" w:rsidRDefault="25F39A1E" w:rsidP="50153C6D">
      <w:pPr>
        <w:pStyle w:val="ListNumber"/>
      </w:pPr>
      <w:r w:rsidRPr="50153C6D">
        <w:t>Ask groups to explain sorting rules and to justify how they are certain they have sorted the shapes correctly for their nominated condition.</w:t>
      </w:r>
    </w:p>
    <w:p w14:paraId="705D7B70" w14:textId="2DE75DEF" w:rsidR="0B6AF818" w:rsidRDefault="0B6AF818" w:rsidP="50153C6D">
      <w:pPr>
        <w:pStyle w:val="ListNumber"/>
      </w:pPr>
      <w:r w:rsidRPr="50153C6D">
        <w:t>After approximately 10 minutes of sorting</w:t>
      </w:r>
      <w:r w:rsidR="3D04EF38" w:rsidRPr="50153C6D">
        <w:t>,</w:t>
      </w:r>
      <w:r w:rsidRPr="50153C6D">
        <w:t xml:space="preserve"> ask a student</w:t>
      </w:r>
      <w:r w:rsidR="6566DC7B" w:rsidRPr="50153C6D">
        <w:t xml:space="preserve"> from each group</w:t>
      </w:r>
      <w:r w:rsidRPr="50153C6D">
        <w:t xml:space="preserve"> to prepare a ‘secret sort’ for their group. Members of the group identify the rule and any other shapes that comply with it</w:t>
      </w:r>
      <w:r w:rsidR="006759DD">
        <w:t>.</w:t>
      </w:r>
    </w:p>
    <w:p w14:paraId="19C46E05" w14:textId="3F883F3D" w:rsidR="5493C001" w:rsidRDefault="5493C001" w:rsidP="50153C6D">
      <w:pPr>
        <w:pStyle w:val="ListNumber"/>
      </w:pPr>
      <w:r w:rsidRPr="50153C6D">
        <w:t>A</w:t>
      </w:r>
      <w:r w:rsidR="6B875DAC" w:rsidRPr="50153C6D">
        <w:t>sk each group to sort and record shapes using lines of symmetry.</w:t>
      </w:r>
    </w:p>
    <w:p w14:paraId="096F2C35" w14:textId="64CDA037" w:rsidR="6B875DAC" w:rsidRDefault="6B875DAC" w:rsidP="0088585F">
      <w:pPr>
        <w:pStyle w:val="ListNumber"/>
      </w:pPr>
      <w:r w:rsidRPr="50153C6D">
        <w:t xml:space="preserve">When </w:t>
      </w:r>
      <w:r w:rsidRPr="0088585F">
        <w:t>complete</w:t>
      </w:r>
      <w:r w:rsidRPr="50153C6D">
        <w:t>, ask students to record 3 additional sorts based on</w:t>
      </w:r>
      <w:r w:rsidR="6504A107" w:rsidRPr="50153C6D">
        <w:t>:</w:t>
      </w:r>
    </w:p>
    <w:p w14:paraId="358529B4" w14:textId="7C2AB36E" w:rsidR="6B875DAC" w:rsidRDefault="6B875DAC" w:rsidP="0088585F">
      <w:pPr>
        <w:pStyle w:val="ListBullet"/>
        <w:ind w:left="1134"/>
      </w:pPr>
      <w:r w:rsidRPr="0088585F">
        <w:t>whether</w:t>
      </w:r>
      <w:r w:rsidRPr="50153C6D">
        <w:t xml:space="preserve"> the shapes have parallel sides</w:t>
      </w:r>
    </w:p>
    <w:p w14:paraId="3632F225" w14:textId="424141B0" w:rsidR="6B875DAC" w:rsidRDefault="6B875DAC" w:rsidP="0088585F">
      <w:pPr>
        <w:pStyle w:val="ListBullet"/>
        <w:ind w:left="1134"/>
      </w:pPr>
      <w:r w:rsidRPr="50153C6D">
        <w:t xml:space="preserve">whether shapes have </w:t>
      </w:r>
      <w:r w:rsidRPr="009D6952">
        <w:t>right angles</w:t>
      </w:r>
    </w:p>
    <w:p w14:paraId="76958E08" w14:textId="551F354D" w:rsidR="6B875DAC" w:rsidRDefault="6B875DAC" w:rsidP="0088585F">
      <w:pPr>
        <w:pStyle w:val="ListBullet"/>
        <w:ind w:left="1134"/>
      </w:pPr>
      <w:r w:rsidRPr="50153C6D">
        <w:t>the number of sides of the shape</w:t>
      </w:r>
      <w:r w:rsidR="006759DD">
        <w:t>.</w:t>
      </w:r>
    </w:p>
    <w:p w14:paraId="133ECC56" w14:textId="0711C25E" w:rsidR="6B875DAC" w:rsidRDefault="6B875DAC" w:rsidP="0088585F">
      <w:pPr>
        <w:pStyle w:val="FeatureBox"/>
      </w:pPr>
      <w:r w:rsidRPr="0088585F">
        <w:rPr>
          <w:rStyle w:val="Strong"/>
        </w:rPr>
        <w:t>Note</w:t>
      </w:r>
      <w:r w:rsidRPr="50153C6D">
        <w:t xml:space="preserve">: </w:t>
      </w:r>
      <w:r w:rsidR="00595653">
        <w:t>t</w:t>
      </w:r>
      <w:r w:rsidR="0060583D">
        <w:t xml:space="preserve">his instructional </w:t>
      </w:r>
      <w:r w:rsidR="0060583D" w:rsidRPr="0088585F">
        <w:t>activity</w:t>
      </w:r>
      <w:r w:rsidR="0060583D">
        <w:t xml:space="preserve"> begins with exploration </w:t>
      </w:r>
      <w:r w:rsidR="003579C1">
        <w:t xml:space="preserve">to build </w:t>
      </w:r>
      <w:r w:rsidR="00DE2B8D">
        <w:t xml:space="preserve">students’ </w:t>
      </w:r>
      <w:r w:rsidR="003A18FF">
        <w:t xml:space="preserve">capacity to </w:t>
      </w:r>
      <w:r w:rsidR="00C8122B">
        <w:t xml:space="preserve">identify </w:t>
      </w:r>
      <w:r w:rsidR="00996C37">
        <w:t xml:space="preserve">and name </w:t>
      </w:r>
      <w:r w:rsidR="009F2B6E">
        <w:t>various geometric</w:t>
      </w:r>
      <w:r w:rsidR="00C8122B">
        <w:t xml:space="preserve"> features</w:t>
      </w:r>
      <w:r w:rsidR="00B13CE4">
        <w:t xml:space="preserve">. </w:t>
      </w:r>
      <w:r w:rsidR="0099240E">
        <w:t xml:space="preserve">Teachers </w:t>
      </w:r>
      <w:r w:rsidRPr="50153C6D">
        <w:t>monitor whether students can recall and apply relevant vocabulary</w:t>
      </w:r>
      <w:r w:rsidR="0088585F">
        <w:t>,</w:t>
      </w:r>
      <w:r w:rsidR="0099240E">
        <w:t xml:space="preserve"> </w:t>
      </w:r>
      <w:r w:rsidRPr="50153C6D">
        <w:t>including parallel sides, length of sides and right angles.</w:t>
      </w:r>
      <w:r w:rsidR="00E83196">
        <w:t xml:space="preserve"> </w:t>
      </w:r>
      <w:r w:rsidR="00F86580">
        <w:t xml:space="preserve">Once students </w:t>
      </w:r>
      <w:r w:rsidR="002C49A4">
        <w:t xml:space="preserve">can visualise and group </w:t>
      </w:r>
      <w:r w:rsidR="0001174C">
        <w:t xml:space="preserve">geometric </w:t>
      </w:r>
      <w:r w:rsidR="00E83196">
        <w:t>fea</w:t>
      </w:r>
      <w:r w:rsidR="0001174C">
        <w:t>tures</w:t>
      </w:r>
      <w:r w:rsidR="00E83196">
        <w:t xml:space="preserve">, they are </w:t>
      </w:r>
      <w:r w:rsidR="002C49A4">
        <w:t>ready</w:t>
      </w:r>
      <w:r w:rsidR="00E83196">
        <w:t xml:space="preserve"> to </w:t>
      </w:r>
      <w:r w:rsidR="00E97C29">
        <w:t xml:space="preserve">define a given shape by </w:t>
      </w:r>
      <w:r w:rsidR="00E83196">
        <w:t>integrat</w:t>
      </w:r>
      <w:r w:rsidR="00E97C29">
        <w:t xml:space="preserve">ing its </w:t>
      </w:r>
      <w:r w:rsidR="009470B3">
        <w:t xml:space="preserve">unique </w:t>
      </w:r>
      <w:r w:rsidR="00E83196">
        <w:t>set</w:t>
      </w:r>
      <w:r w:rsidR="003C210F">
        <w:t xml:space="preserve"> </w:t>
      </w:r>
      <w:r w:rsidR="00E97C29">
        <w:t>of features.</w:t>
      </w:r>
    </w:p>
    <w:p w14:paraId="7742C261" w14:textId="1E1EC6DA" w:rsidR="01B86E12" w:rsidRDefault="01B86E12" w:rsidP="50153C6D">
      <w:pPr>
        <w:pStyle w:val="ListNumber"/>
      </w:pPr>
      <w:r>
        <w:t>Ask groups to remove all polygons, except quadrilaterals, from their collection.</w:t>
      </w:r>
    </w:p>
    <w:p w14:paraId="65E76490" w14:textId="7E9B6B1E" w:rsidR="01B86E12" w:rsidRDefault="01B86E12" w:rsidP="50153C6D">
      <w:pPr>
        <w:pStyle w:val="ListNumber"/>
      </w:pPr>
      <w:r w:rsidRPr="50153C6D">
        <w:t>Using the class list, ask students to identify shapes that match the quadrilateral names on the list.</w:t>
      </w:r>
    </w:p>
    <w:p w14:paraId="31C17F55" w14:textId="5013B5EC" w:rsidR="01B86E12" w:rsidRDefault="01B86E12" w:rsidP="50153C6D">
      <w:pPr>
        <w:pStyle w:val="ListNumber"/>
      </w:pPr>
      <w:r w:rsidRPr="50153C6D">
        <w:t>Select students to justify their responses</w:t>
      </w:r>
      <w:r w:rsidR="00844409">
        <w:t>,</w:t>
      </w:r>
      <w:r w:rsidRPr="50153C6D">
        <w:t xml:space="preserve"> referring to the length of sides</w:t>
      </w:r>
      <w:r w:rsidR="00707DEE">
        <w:t>,</w:t>
      </w:r>
      <w:r w:rsidRPr="50153C6D">
        <w:t xml:space="preserve"> parallel sides and right angles.</w:t>
      </w:r>
    </w:p>
    <w:p w14:paraId="7444AB72" w14:textId="4C4993F3" w:rsidR="4E0D4632" w:rsidRDefault="4E0D4632" w:rsidP="4D1C89E9">
      <w:pPr>
        <w:pStyle w:val="ListNumber"/>
      </w:pPr>
      <w:r>
        <w:t xml:space="preserve">Provide each group with 2 </w:t>
      </w:r>
      <w:r w:rsidR="00844409">
        <w:t xml:space="preserve">× </w:t>
      </w:r>
      <w:r>
        <w:t>A3 sheets of paper and writing materials.</w:t>
      </w:r>
    </w:p>
    <w:p w14:paraId="05742C7A" w14:textId="58152A6C" w:rsidR="01B86E12" w:rsidRDefault="01B86E12" w:rsidP="50153C6D">
      <w:pPr>
        <w:pStyle w:val="ListNumber"/>
      </w:pPr>
      <w:r w:rsidRPr="50153C6D">
        <w:t>As</w:t>
      </w:r>
      <w:r w:rsidR="59E9CC87" w:rsidRPr="50153C6D">
        <w:t>k</w:t>
      </w:r>
      <w:r w:rsidRPr="50153C6D">
        <w:t xml:space="preserve"> groups to sort </w:t>
      </w:r>
      <w:r w:rsidR="0CA5A26D">
        <w:t>the</w:t>
      </w:r>
      <w:r w:rsidRPr="50153C6D">
        <w:t xml:space="preserve"> quadrilaterals into at least </w:t>
      </w:r>
      <w:r w:rsidR="00F017E1">
        <w:t>2</w:t>
      </w:r>
      <w:r w:rsidRPr="50153C6D">
        <w:t xml:space="preserve"> groups.</w:t>
      </w:r>
      <w:r w:rsidR="16822B8C">
        <w:t xml:space="preserve"> Record the sort on one A3 sheet</w:t>
      </w:r>
      <w:r w:rsidR="00844409">
        <w:t xml:space="preserve"> of paper</w:t>
      </w:r>
      <w:r w:rsidR="16822B8C">
        <w:t>.</w:t>
      </w:r>
    </w:p>
    <w:p w14:paraId="3C9F13AD" w14:textId="74E758D9" w:rsidR="531DF188" w:rsidRDefault="321C77B5" w:rsidP="531DF188">
      <w:pPr>
        <w:pStyle w:val="ListNumber"/>
      </w:pPr>
      <w:r>
        <w:t>Group</w:t>
      </w:r>
      <w:r w:rsidR="0A6D6282">
        <w:t>s sort the quadrilaterals again using a different condition. Record the sort on the second A3 sheet</w:t>
      </w:r>
      <w:r w:rsidR="00844409">
        <w:t xml:space="preserve"> of paper</w:t>
      </w:r>
      <w:r w:rsidR="0A6D6282">
        <w:t>.</w:t>
      </w:r>
    </w:p>
    <w:p w14:paraId="7311E269" w14:textId="5E7DB16C" w:rsidR="01B86E12" w:rsidRPr="00271F7D" w:rsidRDefault="0009665A" w:rsidP="50153C6D">
      <w:pPr>
        <w:pStyle w:val="ListNumber"/>
      </w:pPr>
      <w:r w:rsidRPr="00271F7D">
        <w:t>Students c</w:t>
      </w:r>
      <w:r w:rsidR="01B86E12" w:rsidRPr="00271F7D">
        <w:t xml:space="preserve">onduct a </w:t>
      </w:r>
      <w:hyperlink r:id="rId26" w:history="1">
        <w:r w:rsidR="01B86E12" w:rsidRPr="008F1DD6">
          <w:rPr>
            <w:rStyle w:val="Hyperlink"/>
          </w:rPr>
          <w:t>gallery walk</w:t>
        </w:r>
      </w:hyperlink>
      <w:r w:rsidR="01B86E12" w:rsidRPr="00271F7D">
        <w:t xml:space="preserve"> to identify the rule for each sort.</w:t>
      </w:r>
    </w:p>
    <w:p w14:paraId="6019E78E" w14:textId="77777777" w:rsidR="004A5096" w:rsidRDefault="004A5096" w:rsidP="004A509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4A5096" w14:paraId="458C09B4" w14:textId="77777777" w:rsidTr="005D2A0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CD524ED" w14:textId="77777777" w:rsidR="004A5096" w:rsidRDefault="004A5096">
            <w:r w:rsidRPr="004127B5">
              <w:t>Too hard?</w:t>
            </w:r>
          </w:p>
        </w:tc>
        <w:tc>
          <w:tcPr>
            <w:tcW w:w="7280" w:type="dxa"/>
          </w:tcPr>
          <w:p w14:paraId="77F678FA" w14:textId="77777777" w:rsidR="004A5096" w:rsidRDefault="004A5096">
            <w:r w:rsidRPr="004127B5">
              <w:t>Too easy?</w:t>
            </w:r>
          </w:p>
        </w:tc>
      </w:tr>
      <w:tr w:rsidR="004A5096" w14:paraId="42C5B734" w14:textId="77777777" w:rsidTr="005D2A0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85D1409" w14:textId="77777777" w:rsidR="004A5096" w:rsidRPr="00504404" w:rsidRDefault="004A5096" w:rsidP="005D2A09">
            <w:r w:rsidRPr="00504404">
              <w:t xml:space="preserve">Students cannot </w:t>
            </w:r>
            <w:r w:rsidRPr="00504404">
              <w:rPr>
                <w:rFonts w:eastAsia="Arial"/>
                <w:szCs w:val="22"/>
              </w:rPr>
              <w:t>identify and describe polygons that have parallel sides and those that do not.</w:t>
            </w:r>
          </w:p>
          <w:p w14:paraId="15D6685A" w14:textId="5064ABAA" w:rsidR="004A5096" w:rsidRPr="00504404" w:rsidRDefault="004A5096" w:rsidP="005D2A09">
            <w:pPr>
              <w:pStyle w:val="ListBullet"/>
            </w:pPr>
            <w:r w:rsidRPr="00504404">
              <w:t>Provide students with a collection of pattern blocks to identify known quadrilaterals. Support students to describe each pattern block using the terms: parallel sides, angles and corners.</w:t>
            </w:r>
          </w:p>
        </w:tc>
        <w:tc>
          <w:tcPr>
            <w:tcW w:w="7280" w:type="dxa"/>
          </w:tcPr>
          <w:p w14:paraId="5D6DF852" w14:textId="77777777" w:rsidR="004A5096" w:rsidRPr="00504404" w:rsidRDefault="004A5096" w:rsidP="005D2A09">
            <w:r w:rsidRPr="00504404">
              <w:t xml:space="preserve">Students can </w:t>
            </w:r>
            <w:r w:rsidRPr="00504404">
              <w:rPr>
                <w:rFonts w:eastAsia="Arial"/>
                <w:szCs w:val="22"/>
              </w:rPr>
              <w:t>identify and describe polygons that have parallel sides and those that do not.</w:t>
            </w:r>
          </w:p>
          <w:p w14:paraId="5EDC4165" w14:textId="2FF89A41" w:rsidR="004A5096" w:rsidRPr="00504404" w:rsidRDefault="004A5096" w:rsidP="005D2A09">
            <w:pPr>
              <w:pStyle w:val="ListBullet"/>
            </w:pPr>
            <w:r w:rsidRPr="00504404">
              <w:t xml:space="preserve">Challenge students to </w:t>
            </w:r>
            <w:r w:rsidR="1B76D6AF" w:rsidRPr="005D2A09">
              <w:t>visualise</w:t>
            </w:r>
            <w:r w:rsidR="1B76D6AF" w:rsidRPr="00504404">
              <w:t xml:space="preserve"> and </w:t>
            </w:r>
            <w:r w:rsidRPr="00504404">
              <w:t xml:space="preserve">predict what happens when </w:t>
            </w:r>
            <w:r w:rsidR="36CB3248" w:rsidRPr="00504404">
              <w:t>2</w:t>
            </w:r>
            <w:r w:rsidRPr="00504404">
              <w:t xml:space="preserve"> quadrilaterals are </w:t>
            </w:r>
            <w:r w:rsidR="70D35E98" w:rsidRPr="00504404">
              <w:t>joined at</w:t>
            </w:r>
            <w:r w:rsidRPr="00504404">
              <w:t xml:space="preserve"> </w:t>
            </w:r>
            <w:r w:rsidR="000217C1" w:rsidRPr="00504404">
              <w:t>the</w:t>
            </w:r>
            <w:r w:rsidR="70D35E98" w:rsidRPr="00504404">
              <w:t xml:space="preserve"> side </w:t>
            </w:r>
            <w:r w:rsidR="20C36889" w:rsidRPr="00504404">
              <w:t xml:space="preserve">to make </w:t>
            </w:r>
            <w:r w:rsidR="0ED733F4" w:rsidRPr="00504404">
              <w:t xml:space="preserve">a </w:t>
            </w:r>
            <w:r w:rsidR="20C36889" w:rsidRPr="00504404">
              <w:t>composite shape</w:t>
            </w:r>
            <w:r w:rsidRPr="00504404">
              <w:t xml:space="preserve">. </w:t>
            </w:r>
            <w:r w:rsidR="05A49DBF" w:rsidRPr="00504404">
              <w:t xml:space="preserve">They explore whether this </w:t>
            </w:r>
            <w:r w:rsidR="005D2A09">
              <w:t>‘</w:t>
            </w:r>
            <w:r w:rsidR="05A49DBF" w:rsidRPr="00504404">
              <w:t>always</w:t>
            </w:r>
            <w:r w:rsidR="005D2A09">
              <w:t>’</w:t>
            </w:r>
            <w:r w:rsidR="05A49DBF" w:rsidRPr="00504404">
              <w:t xml:space="preserve">, </w:t>
            </w:r>
            <w:r w:rsidR="005D2A09">
              <w:t>‘</w:t>
            </w:r>
            <w:r w:rsidR="05A49DBF" w:rsidRPr="00504404">
              <w:t>sometimes</w:t>
            </w:r>
            <w:r w:rsidR="005D2A09">
              <w:t>’</w:t>
            </w:r>
            <w:r w:rsidR="05A49DBF" w:rsidRPr="00504404">
              <w:t xml:space="preserve"> or </w:t>
            </w:r>
            <w:r w:rsidR="005D2A09">
              <w:t>‘</w:t>
            </w:r>
            <w:r w:rsidR="05A49DBF" w:rsidRPr="00504404">
              <w:t>never</w:t>
            </w:r>
            <w:r w:rsidR="005D2A09">
              <w:t>’</w:t>
            </w:r>
            <w:r w:rsidR="05A49DBF" w:rsidRPr="00504404">
              <w:t xml:space="preserve"> result</w:t>
            </w:r>
            <w:r w:rsidR="51880684" w:rsidRPr="00504404">
              <w:t>s</w:t>
            </w:r>
            <w:r w:rsidR="05A49DBF" w:rsidRPr="00504404">
              <w:t xml:space="preserve"> in another quadrilateral</w:t>
            </w:r>
            <w:r w:rsidR="00E77560" w:rsidRPr="00504404">
              <w:t xml:space="preserve">. For example, </w:t>
            </w:r>
            <w:r w:rsidR="002073B7" w:rsidRPr="00504404">
              <w:t>if 2 rectangles are joined</w:t>
            </w:r>
            <w:r w:rsidR="00970BF3" w:rsidRPr="00504404">
              <w:t xml:space="preserve"> at </w:t>
            </w:r>
            <w:r w:rsidR="005D1B18" w:rsidRPr="00504404">
              <w:t>the</w:t>
            </w:r>
            <w:r w:rsidR="00970BF3" w:rsidRPr="00504404">
              <w:t xml:space="preserve"> side</w:t>
            </w:r>
            <w:r w:rsidR="003A19BB" w:rsidRPr="00504404">
              <w:t xml:space="preserve"> and the side</w:t>
            </w:r>
            <w:r w:rsidR="000217C1" w:rsidRPr="00504404">
              <w:t>s</w:t>
            </w:r>
            <w:r w:rsidR="00E31A93" w:rsidRPr="00504404">
              <w:t xml:space="preserve"> </w:t>
            </w:r>
            <w:r w:rsidR="000F33A8" w:rsidRPr="00504404">
              <w:t>are</w:t>
            </w:r>
            <w:r w:rsidR="00E31A93" w:rsidRPr="00504404">
              <w:t xml:space="preserve"> not the same length</w:t>
            </w:r>
            <w:r w:rsidR="00496E54" w:rsidRPr="00504404">
              <w:t>, the</w:t>
            </w:r>
            <w:r w:rsidR="008A43DD" w:rsidRPr="00504404">
              <w:t xml:space="preserve"> composite figure</w:t>
            </w:r>
            <w:r w:rsidR="000B102C" w:rsidRPr="00504404">
              <w:t xml:space="preserve"> </w:t>
            </w:r>
            <w:r w:rsidR="000F33A8" w:rsidRPr="00504404">
              <w:t xml:space="preserve">will not </w:t>
            </w:r>
            <w:r w:rsidR="000B102C" w:rsidRPr="00504404">
              <w:t>be a quadrilateral</w:t>
            </w:r>
            <w:r w:rsidR="000F33A8" w:rsidRPr="00504404">
              <w:t>.</w:t>
            </w:r>
          </w:p>
        </w:tc>
      </w:tr>
    </w:tbl>
    <w:p w14:paraId="389EED11" w14:textId="07DA9487" w:rsidR="00E26817" w:rsidRDefault="1F1CFACF" w:rsidP="00D33D6A">
      <w:pPr>
        <w:pStyle w:val="Heading2"/>
      </w:pPr>
      <w:bookmarkStart w:id="15" w:name="_Toc147914076"/>
      <w:bookmarkStart w:id="16" w:name="_Toc174354880"/>
      <w:bookmarkEnd w:id="13"/>
      <w:r>
        <w:t>Consolidation and meaningful practice</w:t>
      </w:r>
      <w:r w:rsidR="00E26817">
        <w:t xml:space="preserve"> – </w:t>
      </w:r>
      <w:r w:rsidR="0E6AE299">
        <w:t>10</w:t>
      </w:r>
      <w:r w:rsidR="00E26817">
        <w:t xml:space="preserve"> minutes</w:t>
      </w:r>
      <w:bookmarkEnd w:id="15"/>
      <w:bookmarkEnd w:id="16"/>
    </w:p>
    <w:p w14:paraId="5BBEB358" w14:textId="4F3FA812" w:rsidR="00E26817" w:rsidRDefault="437D02C1" w:rsidP="005D2A09">
      <w:pPr>
        <w:pStyle w:val="ListNumber"/>
      </w:pPr>
      <w:r>
        <w:t xml:space="preserve">Provide students with individual </w:t>
      </w:r>
      <w:r w:rsidRPr="00755DFE">
        <w:t xml:space="preserve">copies of </w:t>
      </w:r>
      <w:hyperlink w:anchor="_Resource_3_–" w:history="1">
        <w:r w:rsidRPr="005D2A09">
          <w:rPr>
            <w:rStyle w:val="Hyperlink"/>
          </w:rPr>
          <w:t xml:space="preserve">Resource </w:t>
        </w:r>
        <w:r w:rsidR="00A21C41" w:rsidRPr="005D2A09">
          <w:rPr>
            <w:rStyle w:val="Hyperlink"/>
          </w:rPr>
          <w:t>3</w:t>
        </w:r>
        <w:r w:rsidRPr="005D2A09">
          <w:rPr>
            <w:rStyle w:val="Hyperlink"/>
          </w:rPr>
          <w:t xml:space="preserve"> – </w:t>
        </w:r>
        <w:r w:rsidR="53D9FFB1" w:rsidRPr="005D2A09">
          <w:rPr>
            <w:rStyle w:val="Hyperlink"/>
          </w:rPr>
          <w:t>city</w:t>
        </w:r>
        <w:r w:rsidRPr="005D2A09">
          <w:rPr>
            <w:rStyle w:val="Hyperlink"/>
          </w:rPr>
          <w:t xml:space="preserve"> map</w:t>
        </w:r>
      </w:hyperlink>
      <w:r w:rsidR="63CE6356" w:rsidRPr="00755DFE">
        <w:t xml:space="preserve">, </w:t>
      </w:r>
      <w:r w:rsidRPr="00755DFE">
        <w:t>writing materials</w:t>
      </w:r>
      <w:r w:rsidR="44EB74A4">
        <w:t xml:space="preserve"> and a </w:t>
      </w:r>
      <w:r w:rsidR="44EB74A4" w:rsidRPr="00DB27CE">
        <w:t>ruler</w:t>
      </w:r>
      <w:r>
        <w:t>.</w:t>
      </w:r>
    </w:p>
    <w:p w14:paraId="409F1049" w14:textId="2066A106" w:rsidR="00E26817" w:rsidRDefault="437D02C1" w:rsidP="002D58FA">
      <w:pPr>
        <w:pStyle w:val="ListNumber"/>
      </w:pPr>
      <w:r>
        <w:t>In pairs, students identify</w:t>
      </w:r>
      <w:r w:rsidR="060DB970">
        <w:t xml:space="preserve"> </w:t>
      </w:r>
      <w:r w:rsidR="060DB970" w:rsidRPr="00DB27CE">
        <w:t>and trace</w:t>
      </w:r>
      <w:r w:rsidR="54136DC7" w:rsidRPr="00DB27CE">
        <w:t xml:space="preserve"> </w:t>
      </w:r>
      <w:r w:rsidR="7FD3D597">
        <w:t xml:space="preserve">over the map using a ruler to </w:t>
      </w:r>
      <w:r w:rsidR="005B49D4">
        <w:t xml:space="preserve">identify and </w:t>
      </w:r>
      <w:r w:rsidR="7FD3D597">
        <w:t>create</w:t>
      </w:r>
      <w:r>
        <w:t>:</w:t>
      </w:r>
    </w:p>
    <w:p w14:paraId="48E59DF1" w14:textId="2DDB18B6" w:rsidR="00E26817" w:rsidRPr="005D2A09" w:rsidRDefault="7F2B8EC5" w:rsidP="005D2A09">
      <w:pPr>
        <w:pStyle w:val="ListBullet"/>
        <w:ind w:left="1134"/>
      </w:pPr>
      <w:r w:rsidRPr="00E71896">
        <w:t xml:space="preserve">some </w:t>
      </w:r>
      <w:r w:rsidR="437D02C1" w:rsidRPr="005D2A09">
        <w:t>streets that are parallel</w:t>
      </w:r>
    </w:p>
    <w:p w14:paraId="37841F43" w14:textId="6F427751" w:rsidR="3C0DA19E" w:rsidRPr="005D2A09" w:rsidRDefault="00D85152" w:rsidP="005D2A09">
      <w:pPr>
        <w:pStyle w:val="ListBullet"/>
        <w:ind w:left="1134"/>
      </w:pPr>
      <w:r>
        <w:t>five</w:t>
      </w:r>
      <w:r w:rsidRPr="005D2A09">
        <w:t xml:space="preserve"> </w:t>
      </w:r>
      <w:r w:rsidR="3C0DA19E" w:rsidRPr="005D2A09">
        <w:t>different polygons with parallel sides</w:t>
      </w:r>
    </w:p>
    <w:p w14:paraId="55EF1C0C" w14:textId="63E8581C" w:rsidR="3C0DA19E" w:rsidRPr="005D2A09" w:rsidRDefault="00D85152" w:rsidP="005D2A09">
      <w:pPr>
        <w:pStyle w:val="ListBullet"/>
        <w:ind w:left="1134"/>
      </w:pPr>
      <w:r>
        <w:t>five</w:t>
      </w:r>
      <w:r w:rsidR="3C0DA19E" w:rsidRPr="005D2A09">
        <w:t xml:space="preserve"> polygons that do not have parallel sides</w:t>
      </w:r>
    </w:p>
    <w:p w14:paraId="65EB5471" w14:textId="011ED4D8" w:rsidR="42B91E4C" w:rsidRPr="005D2A09" w:rsidRDefault="42B91E4C" w:rsidP="005D2A09">
      <w:pPr>
        <w:pStyle w:val="ListBullet"/>
        <w:ind w:left="1134"/>
      </w:pPr>
      <w:r w:rsidRPr="005D2A09">
        <w:t>some q</w:t>
      </w:r>
      <w:r w:rsidR="3C0DA19E" w:rsidRPr="005D2A09">
        <w:t xml:space="preserve">uadrilaterals with </w:t>
      </w:r>
      <w:r w:rsidR="00A75606" w:rsidRPr="005D2A09">
        <w:t>sides that are equal in length</w:t>
      </w:r>
    </w:p>
    <w:p w14:paraId="60C608B5" w14:textId="08322482" w:rsidR="345CC928" w:rsidRPr="005D2A09" w:rsidRDefault="046708D1" w:rsidP="005D2A09">
      <w:pPr>
        <w:pStyle w:val="ListBullet"/>
        <w:ind w:left="1134"/>
      </w:pPr>
      <w:r w:rsidRPr="005D2A09">
        <w:t>p</w:t>
      </w:r>
      <w:r w:rsidR="3C0DA19E" w:rsidRPr="005D2A09">
        <w:t xml:space="preserve">olygons </w:t>
      </w:r>
      <w:r w:rsidR="09FA9C6B" w:rsidRPr="005D2A09">
        <w:t xml:space="preserve">with </w:t>
      </w:r>
      <w:r w:rsidR="005F4EF2" w:rsidRPr="005D2A09">
        <w:t>more than 4</w:t>
      </w:r>
      <w:r w:rsidR="3C0DA19E" w:rsidRPr="005D2A09">
        <w:t xml:space="preserve"> sides</w:t>
      </w:r>
    </w:p>
    <w:p w14:paraId="75C48F81" w14:textId="3E8C2200" w:rsidR="3C0DA19E" w:rsidRDefault="3C0DA19E" w:rsidP="005D2A09">
      <w:pPr>
        <w:pStyle w:val="ListBullet"/>
        <w:ind w:left="1134"/>
      </w:pPr>
      <w:r w:rsidRPr="005D2A09">
        <w:t>non-examples</w:t>
      </w:r>
      <w:r w:rsidRPr="50153C6D">
        <w:t xml:space="preserve"> </w:t>
      </w:r>
      <w:r w:rsidR="27300847" w:rsidRPr="50153C6D">
        <w:t>of polygons, such as shapes with curved sides</w:t>
      </w:r>
      <w:r w:rsidR="2D0265C8" w:rsidRPr="50153C6D">
        <w:t xml:space="preserve"> or </w:t>
      </w:r>
      <w:r w:rsidR="27300847" w:rsidRPr="50153C6D">
        <w:t>open</w:t>
      </w:r>
      <w:r w:rsidR="3D92AFD7" w:rsidRPr="50153C6D">
        <w:t xml:space="preserve"> shapes</w:t>
      </w:r>
      <w:r w:rsidR="006759DD">
        <w:t>.</w:t>
      </w:r>
    </w:p>
    <w:p w14:paraId="63432E0A" w14:textId="77ACD067" w:rsidR="00E26817" w:rsidRDefault="00E26817" w:rsidP="00C357C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699B0A2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A7A30B0" w14:textId="77777777" w:rsidR="00E26817" w:rsidRDefault="00E26817" w:rsidP="00D33D6A">
            <w:r w:rsidRPr="00F8552A">
              <w:t>Assessment opportunities</w:t>
            </w:r>
          </w:p>
        </w:tc>
        <w:tc>
          <w:tcPr>
            <w:tcW w:w="7280" w:type="dxa"/>
          </w:tcPr>
          <w:p w14:paraId="0CAA916E" w14:textId="77777777" w:rsidR="00E26817" w:rsidRDefault="00E26817" w:rsidP="00D33D6A">
            <w:r w:rsidRPr="00F8552A">
              <w:t>Links</w:t>
            </w:r>
          </w:p>
        </w:tc>
      </w:tr>
      <w:tr w:rsidR="00E26817" w14:paraId="0A67D097" w14:textId="77777777" w:rsidTr="699B0A2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64056A7" w14:textId="77777777" w:rsidR="00E26817" w:rsidRDefault="00E26817" w:rsidP="00D33D6A">
            <w:r>
              <w:t>What to look for:</w:t>
            </w:r>
          </w:p>
          <w:p w14:paraId="3B9169DD" w14:textId="0B528C14" w:rsidR="00E26817" w:rsidRPr="00D85152" w:rsidRDefault="32320F8C" w:rsidP="22917D64">
            <w:pPr>
              <w:pStyle w:val="ListBullet"/>
              <w:rPr>
                <w:rStyle w:val="Strong"/>
              </w:rPr>
            </w:pPr>
            <w:r>
              <w:t>Can students identify and describe polygons that have parallel sides and those that do not?</w:t>
            </w:r>
            <w:r w:rsidRPr="50153C6D">
              <w:rPr>
                <w:b/>
                <w:bCs/>
              </w:rPr>
              <w:t xml:space="preserve"> </w:t>
            </w:r>
            <w:r w:rsidRPr="00D85152">
              <w:rPr>
                <w:rStyle w:val="Strong"/>
              </w:rPr>
              <w:t>[MAO-WM-01, MA2-2DS-01]</w:t>
            </w:r>
          </w:p>
          <w:p w14:paraId="68C8B62A" w14:textId="0E4EAFF8" w:rsidR="00E26817" w:rsidRDefault="32320F8C" w:rsidP="00C357C1">
            <w:pPr>
              <w:pStyle w:val="ListBullet"/>
              <w:rPr>
                <w:b/>
                <w:bCs/>
              </w:rPr>
            </w:pPr>
            <w:r>
              <w:t xml:space="preserve">Can students identify quadrilaterals that have all sides equal in length? </w:t>
            </w:r>
            <w:r w:rsidRPr="00D85152">
              <w:rPr>
                <w:rStyle w:val="Strong"/>
              </w:rPr>
              <w:t>[MAO-WM-01, MA2-2DS-01]</w:t>
            </w:r>
          </w:p>
          <w:p w14:paraId="7C26903C" w14:textId="0A2F77B0" w:rsidR="00E26817" w:rsidRDefault="0691FB43" w:rsidP="00C357C1">
            <w:pPr>
              <w:pStyle w:val="ListBullet"/>
              <w:rPr>
                <w:b/>
                <w:bCs/>
              </w:rPr>
            </w:pPr>
            <w:r>
              <w:t xml:space="preserve">Can students </w:t>
            </w:r>
            <w:r w:rsidR="11B8EA47">
              <w:t xml:space="preserve">group quadrilaterals </w:t>
            </w:r>
            <w:proofErr w:type="gramStart"/>
            <w:r w:rsidR="11B8EA47">
              <w:t>using</w:t>
            </w:r>
            <w:proofErr w:type="gramEnd"/>
            <w:r w:rsidR="11B8EA47">
              <w:t xml:space="preserve"> one or more attributes</w:t>
            </w:r>
            <w:r w:rsidR="256739F0">
              <w:t xml:space="preserve">? </w:t>
            </w:r>
            <w:r w:rsidR="32320F8C" w:rsidRPr="00D85152">
              <w:rPr>
                <w:rStyle w:val="Strong"/>
              </w:rPr>
              <w:t>[MAO-WM-01, MA2-2DS-01]</w:t>
            </w:r>
          </w:p>
        </w:tc>
        <w:tc>
          <w:tcPr>
            <w:tcW w:w="7280" w:type="dxa"/>
          </w:tcPr>
          <w:p w14:paraId="6E7855CA" w14:textId="77777777" w:rsidR="00E26817" w:rsidRDefault="00E26817" w:rsidP="00D33D6A">
            <w:r>
              <w:t xml:space="preserve">Links to </w:t>
            </w:r>
            <w:hyperlink r:id="rId27" w:history="1">
              <w:r w:rsidRPr="0013142C">
                <w:rPr>
                  <w:rStyle w:val="Hyperlink"/>
                </w:rPr>
                <w:t>National Numeracy Learning Progressions</w:t>
              </w:r>
            </w:hyperlink>
            <w:r>
              <w:t xml:space="preserve"> (NNLP):</w:t>
            </w:r>
          </w:p>
          <w:p w14:paraId="737C80D8" w14:textId="77C8F83C" w:rsidR="00E26817" w:rsidRDefault="4F38D31C" w:rsidP="4975A93C">
            <w:pPr>
              <w:pStyle w:val="ListBullet"/>
            </w:pPr>
            <w:r>
              <w:t>UGP4, UGP6</w:t>
            </w:r>
            <w:r w:rsidR="43FDDABB">
              <w:t>.</w:t>
            </w:r>
          </w:p>
        </w:tc>
      </w:tr>
    </w:tbl>
    <w:p w14:paraId="407A0DF3" w14:textId="77777777" w:rsidR="00CD0D4B" w:rsidRDefault="00CD0D4B">
      <w:pPr>
        <w:spacing w:before="0" w:after="160" w:line="259" w:lineRule="auto"/>
      </w:pPr>
      <w:r>
        <w:br w:type="page"/>
      </w:r>
    </w:p>
    <w:p w14:paraId="3A63831D" w14:textId="78BDC78D" w:rsidR="00083CAD" w:rsidRDefault="00083CAD" w:rsidP="00D85152">
      <w:pPr>
        <w:pStyle w:val="Heading1"/>
      </w:pPr>
      <w:bookmarkStart w:id="17" w:name="_Lesson_2"/>
      <w:bookmarkStart w:id="18" w:name="_Toc174354881"/>
      <w:bookmarkEnd w:id="17"/>
      <w:r w:rsidRPr="00D85152">
        <w:t>Lesson</w:t>
      </w:r>
      <w:r>
        <w:t xml:space="preserve"> 2</w:t>
      </w:r>
      <w:bookmarkEnd w:id="18"/>
    </w:p>
    <w:p w14:paraId="16A9B6CB" w14:textId="29D0751E" w:rsidR="00083CAD" w:rsidRDefault="00083CAD" w:rsidP="00D85152">
      <w:pPr>
        <w:pStyle w:val="FeatureBox3"/>
      </w:pPr>
      <w:r w:rsidRPr="00D74AB8">
        <w:rPr>
          <w:rStyle w:val="Strong"/>
        </w:rPr>
        <w:t>Core concept</w:t>
      </w:r>
      <w:r>
        <w:t xml:space="preserve">: </w:t>
      </w:r>
      <w:r w:rsidR="004F262F" w:rsidRPr="008B7768">
        <w:t>a</w:t>
      </w:r>
      <w:r w:rsidR="004F0C85" w:rsidRPr="008B7768">
        <w:t xml:space="preserve">ngles and </w:t>
      </w:r>
      <w:r w:rsidR="004F0C85" w:rsidRPr="00D85152">
        <w:t>sides</w:t>
      </w:r>
      <w:r w:rsidR="004F0C85" w:rsidRPr="008B7768">
        <w:t xml:space="preserve"> help identify </w:t>
      </w:r>
      <w:r w:rsidR="0013458A" w:rsidRPr="008B7768">
        <w:t>shapes</w:t>
      </w:r>
      <w:r w:rsidR="00182087" w:rsidRPr="008B7768">
        <w:t>.</w:t>
      </w:r>
    </w:p>
    <w:p w14:paraId="07D659A0" w14:textId="63890369" w:rsidR="00083CAD" w:rsidRDefault="00083CAD" w:rsidP="00D33D6A">
      <w:pPr>
        <w:pStyle w:val="Heading2"/>
      </w:pPr>
      <w:bookmarkStart w:id="19" w:name="_Toc147914078"/>
      <w:bookmarkStart w:id="20" w:name="_Toc174354882"/>
      <w:r>
        <w:t>Daily number sense</w:t>
      </w:r>
      <w:r w:rsidR="00380B01">
        <w:t xml:space="preserve"> – </w:t>
      </w:r>
      <w:r w:rsidR="00D85152">
        <w:t xml:space="preserve">Which </w:t>
      </w:r>
      <w:r w:rsidR="78F4948B">
        <w:t>is closest?</w:t>
      </w:r>
      <w:r>
        <w:t xml:space="preserve"> – </w:t>
      </w:r>
      <w:r w:rsidR="170EC0D2">
        <w:t>1</w:t>
      </w:r>
      <w:r w:rsidR="001A058D">
        <w:t>5</w:t>
      </w:r>
      <w:r>
        <w:t xml:space="preserve"> minutes</w:t>
      </w:r>
      <w:bookmarkEnd w:id="19"/>
      <w:bookmarkEnd w:id="20"/>
    </w:p>
    <w:p w14:paraId="35037831"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D33D6A">
            <w:r w:rsidRPr="005864AB">
              <w:t>Daily number sense learning intention</w:t>
            </w:r>
          </w:p>
        </w:tc>
        <w:tc>
          <w:tcPr>
            <w:tcW w:w="7280" w:type="dxa"/>
          </w:tcPr>
          <w:p w14:paraId="249D1216" w14:textId="77777777" w:rsidR="00083CAD" w:rsidRDefault="00083CAD" w:rsidP="00D33D6A">
            <w:r w:rsidRPr="005864AB">
              <w:t>Daily number sense success criteria</w:t>
            </w:r>
          </w:p>
        </w:tc>
      </w:tr>
      <w:tr w:rsidR="00083CAD" w14:paraId="7FC5914D"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D85152">
            <w:r>
              <w:t>Students are learning to:</w:t>
            </w:r>
          </w:p>
          <w:p w14:paraId="791CCBEF" w14:textId="7F9D07C7" w:rsidR="00083CAD" w:rsidRPr="009F7F0A" w:rsidRDefault="7834F668" w:rsidP="00D33D6A">
            <w:pPr>
              <w:pStyle w:val="ListBullet"/>
            </w:pPr>
            <w:r>
              <w:t>apply place value to partition and regroup numbers up to 4 digits</w:t>
            </w:r>
            <w:r w:rsidR="00083CAD">
              <w:t>.</w:t>
            </w:r>
          </w:p>
        </w:tc>
        <w:tc>
          <w:tcPr>
            <w:tcW w:w="7280" w:type="dxa"/>
          </w:tcPr>
          <w:p w14:paraId="60C892B9" w14:textId="77777777" w:rsidR="00083CAD" w:rsidRDefault="00083CAD" w:rsidP="00D33D6A">
            <w:r>
              <w:t>Students can:</w:t>
            </w:r>
          </w:p>
          <w:p w14:paraId="68CF68DE" w14:textId="1F96E24D" w:rsidR="00083CAD" w:rsidRPr="009F7F0A" w:rsidRDefault="73B25133" w:rsidP="00D85152">
            <w:pPr>
              <w:pStyle w:val="ListBullet"/>
            </w:pPr>
            <w:r>
              <w:t xml:space="preserve">record numbers </w:t>
            </w:r>
            <w:r w:rsidRPr="00D85152">
              <w:t>using</w:t>
            </w:r>
            <w:r>
              <w:t xml:space="preserve"> standard place value form</w:t>
            </w:r>
          </w:p>
          <w:p w14:paraId="09B1A9A3" w14:textId="5D313FEC" w:rsidR="00083CAD" w:rsidRPr="009F7F0A" w:rsidRDefault="73B25133" w:rsidP="00D33D6A">
            <w:pPr>
              <w:pStyle w:val="ListBullet"/>
            </w:pPr>
            <w:r>
              <w:t>partition numbers of up to 4 digits in non-standard forms</w:t>
            </w:r>
            <w:r w:rsidR="00083CAD">
              <w:t>.</w:t>
            </w:r>
          </w:p>
        </w:tc>
      </w:tr>
    </w:tbl>
    <w:p w14:paraId="7ED8F583" w14:textId="5CE9AE69" w:rsidR="00083CAD" w:rsidRPr="002C288C" w:rsidRDefault="4B07373D" w:rsidP="22917D64">
      <w:pPr>
        <w:pStyle w:val="FeatureBox"/>
      </w:pPr>
      <w:r>
        <w:t xml:space="preserve">This activity is an adaptation of </w:t>
      </w:r>
      <w:hyperlink r:id="rId28">
        <w:r w:rsidRPr="00D85152">
          <w:rPr>
            <w:rStyle w:val="Hyperlink"/>
          </w:rPr>
          <w:t xml:space="preserve">As </w:t>
        </w:r>
        <w:r w:rsidR="00D85152">
          <w:rPr>
            <w:rStyle w:val="Hyperlink"/>
          </w:rPr>
          <w:t>C</w:t>
        </w:r>
        <w:r w:rsidR="00D85152" w:rsidRPr="00D85152">
          <w:rPr>
            <w:rStyle w:val="Hyperlink"/>
          </w:rPr>
          <w:t xml:space="preserve">lose </w:t>
        </w:r>
        <w:r w:rsidR="00D85152">
          <w:rPr>
            <w:rStyle w:val="Hyperlink"/>
          </w:rPr>
          <w:t>A</w:t>
        </w:r>
        <w:r w:rsidR="00D85152" w:rsidRPr="00D85152">
          <w:rPr>
            <w:rStyle w:val="Hyperlink"/>
          </w:rPr>
          <w:t xml:space="preserve">s </w:t>
        </w:r>
        <w:r w:rsidR="00D85152">
          <w:rPr>
            <w:rStyle w:val="Hyperlink"/>
          </w:rPr>
          <w:t>I</w:t>
        </w:r>
        <w:r w:rsidR="00D85152" w:rsidRPr="00D85152">
          <w:rPr>
            <w:rStyle w:val="Hyperlink"/>
          </w:rPr>
          <w:t xml:space="preserve">t </w:t>
        </w:r>
        <w:r w:rsidR="00D85152">
          <w:rPr>
            <w:rStyle w:val="Hyperlink"/>
          </w:rPr>
          <w:t>G</w:t>
        </w:r>
        <w:r w:rsidRPr="00D85152">
          <w:rPr>
            <w:rStyle w:val="Hyperlink"/>
          </w:rPr>
          <w:t>ets</w:t>
        </w:r>
      </w:hyperlink>
      <w:r w:rsidRPr="00D85152">
        <w:t xml:space="preserve"> from </w:t>
      </w:r>
      <w:hyperlink r:id="rId29">
        <w:r w:rsidR="00D85152">
          <w:rPr>
            <w:rStyle w:val="Hyperlink"/>
          </w:rPr>
          <w:t>Maths is Figure-Out-Able!</w:t>
        </w:r>
      </w:hyperlink>
      <w:r>
        <w:t xml:space="preserve"> by Harris.</w:t>
      </w:r>
    </w:p>
    <w:p w14:paraId="7D0295DE" w14:textId="0BD4E0E4" w:rsidR="006B0727" w:rsidRPr="002C288C" w:rsidRDefault="006B0727" w:rsidP="001E7343">
      <w:pPr>
        <w:pStyle w:val="ListNumber"/>
        <w:numPr>
          <w:ilvl w:val="0"/>
          <w:numId w:val="6"/>
        </w:numPr>
      </w:pPr>
      <w:r w:rsidRPr="00400FCF">
        <w:t>Provide</w:t>
      </w:r>
      <w:r>
        <w:t xml:space="preserve"> pairs of students with writing materials, such as </w:t>
      </w:r>
      <w:r w:rsidR="00D85152">
        <w:t xml:space="preserve">individual </w:t>
      </w:r>
      <w:r>
        <w:t>whiteboards.</w:t>
      </w:r>
    </w:p>
    <w:p w14:paraId="2EA33CEE" w14:textId="00C45024" w:rsidR="00083CAD" w:rsidRPr="002C288C" w:rsidRDefault="0508C0DC" w:rsidP="00400FCF">
      <w:pPr>
        <w:pStyle w:val="ListNumber"/>
      </w:pPr>
      <w:r w:rsidRPr="22917D64">
        <w:t xml:space="preserve">Display and </w:t>
      </w:r>
      <w:r w:rsidRPr="00973562">
        <w:t xml:space="preserve">revise </w:t>
      </w:r>
      <w:hyperlink w:anchor="_Resource_1_–" w:history="1">
        <w:r w:rsidRPr="00400FCF">
          <w:rPr>
            <w:rStyle w:val="Hyperlink"/>
          </w:rPr>
          <w:t xml:space="preserve">Resource </w:t>
        </w:r>
        <w:r w:rsidR="4370396D" w:rsidRPr="00400FCF">
          <w:rPr>
            <w:rStyle w:val="Hyperlink"/>
          </w:rPr>
          <w:t>1</w:t>
        </w:r>
        <w:r w:rsidRPr="00400FCF">
          <w:rPr>
            <w:rStyle w:val="Hyperlink"/>
          </w:rPr>
          <w:t xml:space="preserve"> – </w:t>
        </w:r>
        <w:r w:rsidR="00096BFA" w:rsidRPr="00400FCF">
          <w:rPr>
            <w:rStyle w:val="Hyperlink"/>
          </w:rPr>
          <w:t xml:space="preserve">Which </w:t>
        </w:r>
        <w:r w:rsidRPr="00400FCF">
          <w:rPr>
            <w:rStyle w:val="Hyperlink"/>
          </w:rPr>
          <w:t>is closest?</w:t>
        </w:r>
      </w:hyperlink>
    </w:p>
    <w:p w14:paraId="1C1E0462" w14:textId="59918018" w:rsidR="00083CAD" w:rsidRPr="00400FCF" w:rsidRDefault="0508C0DC" w:rsidP="00400FCF">
      <w:pPr>
        <w:pStyle w:val="ListNumber"/>
      </w:pPr>
      <w:r w:rsidRPr="00400FCF">
        <w:t>Display a</w:t>
      </w:r>
      <w:r w:rsidR="00272E79" w:rsidRPr="00400FCF">
        <w:t xml:space="preserve"> new</w:t>
      </w:r>
      <w:r w:rsidRPr="00400FCF">
        <w:t xml:space="preserve"> 4-digit target number. Students record the number in standard </w:t>
      </w:r>
      <w:r w:rsidR="001E0F4A" w:rsidRPr="00400FCF">
        <w:t xml:space="preserve">place value </w:t>
      </w:r>
      <w:r w:rsidRPr="00400FCF">
        <w:t xml:space="preserve">form and one </w:t>
      </w:r>
      <w:r w:rsidR="001E0F4A" w:rsidRPr="00400FCF">
        <w:t xml:space="preserve">option for </w:t>
      </w:r>
      <w:r w:rsidRPr="00400FCF">
        <w:t xml:space="preserve">non-standard </w:t>
      </w:r>
      <w:r w:rsidR="00F36143" w:rsidRPr="00400FCF">
        <w:t xml:space="preserve">place value </w:t>
      </w:r>
      <w:r w:rsidRPr="00400FCF">
        <w:t>form</w:t>
      </w:r>
      <w:r w:rsidR="00400FCF">
        <w:t>, then</w:t>
      </w:r>
      <w:r w:rsidRPr="00400FCF">
        <w:t xml:space="preserve"> </w:t>
      </w:r>
      <w:r w:rsidR="00400FCF">
        <w:t>c</w:t>
      </w:r>
      <w:r w:rsidR="00400FCF" w:rsidRPr="00400FCF">
        <w:t xml:space="preserve">ompare </w:t>
      </w:r>
      <w:r w:rsidRPr="00400FCF">
        <w:t>with a partner</w:t>
      </w:r>
      <w:r w:rsidR="7CED28C0" w:rsidRPr="00400FCF">
        <w:t>.</w:t>
      </w:r>
    </w:p>
    <w:p w14:paraId="66A99AC9" w14:textId="219DD661" w:rsidR="00083CAD" w:rsidRPr="00400FCF" w:rsidRDefault="00784FB1" w:rsidP="00400FCF">
      <w:pPr>
        <w:pStyle w:val="ListNumber"/>
      </w:pPr>
      <w:r w:rsidRPr="00400FCF">
        <w:t>In</w:t>
      </w:r>
      <w:r w:rsidR="0508C0DC" w:rsidRPr="00400FCF">
        <w:t xml:space="preserve"> pairs</w:t>
      </w:r>
      <w:r w:rsidRPr="00400FCF">
        <w:t xml:space="preserve">, </w:t>
      </w:r>
      <w:r w:rsidR="0508C0DC" w:rsidRPr="00400FCF">
        <w:t xml:space="preserve">students write </w:t>
      </w:r>
      <w:r w:rsidR="00472568" w:rsidRPr="00400FCF">
        <w:t xml:space="preserve">4 </w:t>
      </w:r>
      <w:r w:rsidR="0508C0DC" w:rsidRPr="00400FCF">
        <w:t xml:space="preserve">multiple-choice </w:t>
      </w:r>
      <w:r w:rsidR="00400FCF">
        <w:t>options</w:t>
      </w:r>
      <w:r w:rsidR="00400FCF" w:rsidRPr="00400FCF">
        <w:t xml:space="preserve"> </w:t>
      </w:r>
      <w:r w:rsidR="0508C0DC" w:rsidRPr="00400FCF">
        <w:t>for that target number</w:t>
      </w:r>
      <w:r w:rsidR="3B211BEF" w:rsidRPr="00400FCF">
        <w:t xml:space="preserve"> using </w:t>
      </w:r>
      <w:r w:rsidR="004D68A3" w:rsidRPr="00400FCF">
        <w:t>a mixture of</w:t>
      </w:r>
      <w:r w:rsidR="3B211BEF" w:rsidRPr="00400FCF">
        <w:t xml:space="preserve"> 4-digit numbers</w:t>
      </w:r>
      <w:r w:rsidR="000B4788" w:rsidRPr="00400FCF">
        <w:t xml:space="preserve"> in standard place value form</w:t>
      </w:r>
      <w:r w:rsidR="3B211BEF" w:rsidRPr="00400FCF">
        <w:t xml:space="preserve"> </w:t>
      </w:r>
      <w:r w:rsidR="00656B8F" w:rsidRPr="00400FCF">
        <w:t>and</w:t>
      </w:r>
      <w:r w:rsidR="3B211BEF" w:rsidRPr="00400FCF">
        <w:t xml:space="preserve"> non-standard partitions</w:t>
      </w:r>
      <w:r w:rsidR="0508C0DC" w:rsidRPr="00400FCF">
        <w:t>.</w:t>
      </w:r>
    </w:p>
    <w:p w14:paraId="44DA9A29" w14:textId="5368C92A" w:rsidR="00083CAD" w:rsidRPr="00400FCF" w:rsidRDefault="4B332D41" w:rsidP="00400FCF">
      <w:pPr>
        <w:pStyle w:val="ListNumber"/>
      </w:pPr>
      <w:r w:rsidRPr="00400FCF">
        <w:t>S</w:t>
      </w:r>
      <w:r w:rsidR="0508C0DC" w:rsidRPr="00400FCF">
        <w:t xml:space="preserve">tudents present their </w:t>
      </w:r>
      <w:r w:rsidR="007217CF" w:rsidRPr="00400FCF">
        <w:t>4 multiple-choice options</w:t>
      </w:r>
      <w:r w:rsidR="0508C0DC" w:rsidRPr="00400FCF">
        <w:t xml:space="preserve"> for another pair to answer and explain. Pairs then swap roles, checking each other’s responses and reasoning.</w:t>
      </w:r>
    </w:p>
    <w:p w14:paraId="21958F5C" w14:textId="3D3EEC9D" w:rsidR="00083CAD" w:rsidRPr="00400FCF" w:rsidRDefault="00C93D9D" w:rsidP="00400FCF">
      <w:pPr>
        <w:pStyle w:val="ListNumber"/>
      </w:pPr>
      <w:r w:rsidRPr="00400FCF">
        <w:t>Regroup and s</w:t>
      </w:r>
      <w:r w:rsidR="0508C0DC" w:rsidRPr="00400FCF">
        <w:t xml:space="preserve">elect students to share their </w:t>
      </w:r>
      <w:r w:rsidRPr="00400FCF">
        <w:t>4 multiple-choice</w:t>
      </w:r>
      <w:r w:rsidR="00CF297D" w:rsidRPr="00400FCF">
        <w:t xml:space="preserve"> options</w:t>
      </w:r>
      <w:r w:rsidR="0508C0DC" w:rsidRPr="00400FCF">
        <w:t xml:space="preserve"> </w:t>
      </w:r>
      <w:r w:rsidR="00CF297D" w:rsidRPr="00400FCF">
        <w:t>to</w:t>
      </w:r>
      <w:r w:rsidR="0508C0DC" w:rsidRPr="00400FCF">
        <w:t xml:space="preserve"> the class to respond to.</w:t>
      </w:r>
    </w:p>
    <w:p w14:paraId="62FE22D4" w14:textId="61AC2C5C" w:rsidR="5CB59461" w:rsidRPr="00400FCF" w:rsidRDefault="5CB59461" w:rsidP="00400FCF">
      <w:pPr>
        <w:pStyle w:val="ListNumber"/>
      </w:pPr>
      <w:r w:rsidRPr="00400FCF">
        <w:t>Repeat with a new 4-digit number.</w:t>
      </w:r>
    </w:p>
    <w:p w14:paraId="01A97B4A"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D33D6A">
            <w:r w:rsidRPr="00F8552A">
              <w:t>Assessment opportunities</w:t>
            </w:r>
          </w:p>
        </w:tc>
        <w:tc>
          <w:tcPr>
            <w:tcW w:w="7280" w:type="dxa"/>
          </w:tcPr>
          <w:p w14:paraId="2FE315D8" w14:textId="77777777" w:rsidR="00083CAD" w:rsidRDefault="00083CAD" w:rsidP="00D33D6A">
            <w:r w:rsidRPr="00F8552A">
              <w:t>Links</w:t>
            </w:r>
          </w:p>
        </w:tc>
      </w:tr>
      <w:tr w:rsidR="00083CAD" w14:paraId="7797B928"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D33D6A">
            <w:r>
              <w:t>What to look for:</w:t>
            </w:r>
          </w:p>
          <w:p w14:paraId="60ED0562" w14:textId="1068D72B" w:rsidR="00083CAD" w:rsidRPr="00725F6A" w:rsidRDefault="147C1CB5" w:rsidP="22917D64">
            <w:pPr>
              <w:pStyle w:val="ListBullet"/>
              <w:rPr>
                <w:rStyle w:val="Strong"/>
              </w:rPr>
            </w:pPr>
            <w:r>
              <w:t xml:space="preserve">Can students record numbers using standard place value form? </w:t>
            </w:r>
            <w:r w:rsidRPr="00725F6A">
              <w:rPr>
                <w:rStyle w:val="Strong"/>
              </w:rPr>
              <w:t>[MAO-WM-01, MA2-RN-01]</w:t>
            </w:r>
          </w:p>
          <w:p w14:paraId="77B5DC34" w14:textId="6E870E93" w:rsidR="00083CAD" w:rsidRDefault="147C1CB5" w:rsidP="22917D64">
            <w:pPr>
              <w:pStyle w:val="ListBullet"/>
              <w:rPr>
                <w:rStyle w:val="Strong"/>
              </w:rPr>
            </w:pPr>
            <w:r>
              <w:t xml:space="preserve">Can students partition numbers of up to 4 digits in non-standard forms? </w:t>
            </w:r>
            <w:r w:rsidRPr="00725F6A">
              <w:rPr>
                <w:rStyle w:val="Strong"/>
              </w:rPr>
              <w:t>[MAO-WM-01, MA2-RN-01]</w:t>
            </w:r>
          </w:p>
        </w:tc>
        <w:tc>
          <w:tcPr>
            <w:tcW w:w="7280" w:type="dxa"/>
          </w:tcPr>
          <w:p w14:paraId="06DC6D18" w14:textId="6F15E62C" w:rsidR="00083CAD" w:rsidRDefault="5D746AEC" w:rsidP="4975A93C">
            <w:r>
              <w:t xml:space="preserve">Links to </w:t>
            </w:r>
            <w:hyperlink r:id="rId30">
              <w:r w:rsidRPr="22917D64">
                <w:rPr>
                  <w:rStyle w:val="Hyperlink"/>
                </w:rPr>
                <w:t>National Numeracy Learning Progressions</w:t>
              </w:r>
            </w:hyperlink>
            <w:r>
              <w:t xml:space="preserve"> (NNLP):</w:t>
            </w:r>
          </w:p>
          <w:p w14:paraId="2FB8C1DB" w14:textId="79B69649" w:rsidR="00083CAD" w:rsidRDefault="147C1CB5" w:rsidP="22917D64">
            <w:pPr>
              <w:pStyle w:val="ListBullet"/>
            </w:pPr>
            <w:r>
              <w:t>NPV4, NPV5</w:t>
            </w:r>
            <w:r w:rsidR="00642A19">
              <w:t>.</w:t>
            </w:r>
          </w:p>
          <w:p w14:paraId="686642A1" w14:textId="7E260392" w:rsidR="00083CAD" w:rsidRDefault="5D746AEC" w:rsidP="22917D64">
            <w:r>
              <w:t xml:space="preserve">Links to suggested </w:t>
            </w:r>
            <w:hyperlink r:id="rId31">
              <w:r w:rsidRPr="22917D64">
                <w:rPr>
                  <w:rStyle w:val="Hyperlink"/>
                </w:rPr>
                <w:t>Interview for Student Reasoning</w:t>
              </w:r>
            </w:hyperlink>
            <w:r>
              <w:t xml:space="preserve"> (</w:t>
            </w:r>
            <w:proofErr w:type="spellStart"/>
            <w:r>
              <w:t>IfSR</w:t>
            </w:r>
            <w:proofErr w:type="spellEnd"/>
            <w:r>
              <w:t>) tasks:</w:t>
            </w:r>
          </w:p>
          <w:p w14:paraId="6193A116" w14:textId="577D3712" w:rsidR="00083CAD" w:rsidRDefault="147C1CB5" w:rsidP="00671D33">
            <w:pPr>
              <w:pStyle w:val="ListBullet"/>
            </w:pPr>
            <w:proofErr w:type="spellStart"/>
            <w:r w:rsidRPr="00936F44">
              <w:t>IfSR</w:t>
            </w:r>
            <w:proofErr w:type="spellEnd"/>
            <w:r w:rsidRPr="00936F44">
              <w:t>-NP</w:t>
            </w:r>
            <w:r>
              <w:t>: 4B.3, 4B.4, 4B.5</w:t>
            </w:r>
            <w:r w:rsidR="00642A19">
              <w:t>.</w:t>
            </w:r>
          </w:p>
        </w:tc>
      </w:tr>
    </w:tbl>
    <w:p w14:paraId="422EEEDA" w14:textId="7AEFD4C4" w:rsidR="004B530A" w:rsidRDefault="004B530A" w:rsidP="00725F6A">
      <w:pPr>
        <w:pStyle w:val="Heading2"/>
      </w:pPr>
      <w:bookmarkStart w:id="21" w:name="_Lesson_3"/>
      <w:bookmarkStart w:id="22" w:name="_Toc147914079"/>
      <w:bookmarkStart w:id="23" w:name="_Toc174354883"/>
      <w:bookmarkEnd w:id="21"/>
      <w:r>
        <w:t xml:space="preserve">Core lesson – </w:t>
      </w:r>
      <w:r w:rsidR="2A64751D" w:rsidRPr="00DE5585">
        <w:t xml:space="preserve">walking </w:t>
      </w:r>
      <w:r w:rsidRPr="00DE5585">
        <w:t>track</w:t>
      </w:r>
      <w:r w:rsidR="78A4419B" w:rsidRPr="00DE5585">
        <w:t>s</w:t>
      </w:r>
      <w:r>
        <w:t xml:space="preserve"> – 40 minutes</w:t>
      </w:r>
      <w:bookmarkEnd w:id="22"/>
      <w:bookmarkEnd w:id="23"/>
    </w:p>
    <w:p w14:paraId="1D8DF617" w14:textId="7784A28D" w:rsidR="004B530A" w:rsidRDefault="004B530A" w:rsidP="00A74C18">
      <w:r>
        <w:t xml:space="preserve">The table below contains </w:t>
      </w:r>
      <w:r w:rsidR="00725F6A">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4B530A" w14:paraId="50D07D65"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6A26A27A" w14:textId="365CFE7F" w:rsidR="004B530A" w:rsidRDefault="004B530A" w:rsidP="00A74C18">
            <w:r w:rsidRPr="00616971">
              <w:t>Core concept learning intention</w:t>
            </w:r>
          </w:p>
        </w:tc>
        <w:tc>
          <w:tcPr>
            <w:tcW w:w="7280" w:type="dxa"/>
          </w:tcPr>
          <w:p w14:paraId="6733FF28" w14:textId="77777777" w:rsidR="004B530A" w:rsidRDefault="004B530A" w:rsidP="00A74C18">
            <w:r w:rsidRPr="00616971">
              <w:t>Core concept success criteria</w:t>
            </w:r>
          </w:p>
        </w:tc>
      </w:tr>
      <w:tr w:rsidR="004B530A" w14:paraId="2243DA20"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696759B1" w14:textId="77777777" w:rsidR="004B530A" w:rsidRDefault="004B530A" w:rsidP="00A74C18">
            <w:r>
              <w:t>Students are learning to:</w:t>
            </w:r>
          </w:p>
          <w:p w14:paraId="3CE8B883" w14:textId="77777777" w:rsidR="004B530A" w:rsidRPr="009F7F0A" w:rsidRDefault="004B530A" w:rsidP="00A74C18">
            <w:pPr>
              <w:pStyle w:val="ListBullet"/>
            </w:pPr>
            <w:r>
              <w:t>compare and describe features of two-dimensional shapes.</w:t>
            </w:r>
          </w:p>
        </w:tc>
        <w:tc>
          <w:tcPr>
            <w:tcW w:w="7280" w:type="dxa"/>
          </w:tcPr>
          <w:p w14:paraId="46FB51EE" w14:textId="77777777" w:rsidR="004B530A" w:rsidRDefault="004B530A" w:rsidP="00A74C18">
            <w:r>
              <w:t>Students can:</w:t>
            </w:r>
          </w:p>
          <w:p w14:paraId="3282F738" w14:textId="77777777" w:rsidR="004B530A" w:rsidRPr="009F7F0A" w:rsidRDefault="004B530A" w:rsidP="00A74C18">
            <w:pPr>
              <w:pStyle w:val="ListBullet"/>
            </w:pPr>
            <w:r>
              <w:t>identify and describe polygons that have parallel sides and those that do not</w:t>
            </w:r>
          </w:p>
          <w:p w14:paraId="6552FE6D" w14:textId="77777777" w:rsidR="004B530A" w:rsidRPr="009F7F0A" w:rsidRDefault="004B530A" w:rsidP="00A74C18">
            <w:pPr>
              <w:pStyle w:val="ListBullet"/>
            </w:pPr>
            <w:r>
              <w:t>identify quadrilaterals that have all sides equal in length</w:t>
            </w:r>
          </w:p>
          <w:p w14:paraId="3BF788B2" w14:textId="1EC4FD20" w:rsidR="00015B41" w:rsidRPr="009F7F0A" w:rsidRDefault="00015B41" w:rsidP="00A74C18">
            <w:pPr>
              <w:pStyle w:val="ListBullet"/>
            </w:pPr>
            <w:r>
              <w:t>group quadrilaterals using one or more attributes.</w:t>
            </w:r>
          </w:p>
        </w:tc>
      </w:tr>
    </w:tbl>
    <w:p w14:paraId="4DD908D7" w14:textId="2AD1F902" w:rsidR="009203DF" w:rsidRPr="000B5273" w:rsidRDefault="2689B90A" w:rsidP="50153C6D">
      <w:pPr>
        <w:pStyle w:val="ListNumber"/>
      </w:pPr>
      <w:r w:rsidRPr="000B5273">
        <w:t xml:space="preserve">Display and read the class list of shapes made in </w:t>
      </w:r>
      <w:hyperlink w:anchor="_Lesson_1" w:history="1">
        <w:r w:rsidRPr="00725F6A">
          <w:rPr>
            <w:rStyle w:val="Hyperlink"/>
          </w:rPr>
          <w:t>Lesson 1</w:t>
        </w:r>
      </w:hyperlink>
      <w:r w:rsidRPr="000B5273">
        <w:t>.</w:t>
      </w:r>
    </w:p>
    <w:p w14:paraId="1FF43B02" w14:textId="19F075D4" w:rsidR="009203DF" w:rsidRPr="000B5273" w:rsidRDefault="008E5F2F" w:rsidP="004B530A">
      <w:pPr>
        <w:pStyle w:val="ListNumber"/>
      </w:pPr>
      <w:r w:rsidRPr="000B5273">
        <w:t xml:space="preserve">Display </w:t>
      </w:r>
      <w:hyperlink w:anchor="_Resource_4_–" w:history="1">
        <w:r w:rsidR="00E90A54" w:rsidRPr="00725F6A">
          <w:rPr>
            <w:rStyle w:val="Hyperlink"/>
          </w:rPr>
          <w:t xml:space="preserve">Resource </w:t>
        </w:r>
        <w:r w:rsidR="00A21C41" w:rsidRPr="00725F6A">
          <w:rPr>
            <w:rStyle w:val="Hyperlink"/>
          </w:rPr>
          <w:t>4</w:t>
        </w:r>
        <w:r w:rsidR="00E8565F" w:rsidRPr="00725F6A">
          <w:rPr>
            <w:rStyle w:val="Hyperlink"/>
          </w:rPr>
          <w:t xml:space="preserve"> </w:t>
        </w:r>
        <w:r w:rsidR="004D2248" w:rsidRPr="00725F6A">
          <w:rPr>
            <w:rStyle w:val="Hyperlink"/>
          </w:rPr>
          <w:t>–</w:t>
        </w:r>
        <w:r w:rsidR="00E8565F" w:rsidRPr="00725F6A">
          <w:rPr>
            <w:rStyle w:val="Hyperlink"/>
          </w:rPr>
          <w:t xml:space="preserve"> </w:t>
        </w:r>
        <w:r w:rsidR="00BA1BDC" w:rsidRPr="00725F6A">
          <w:rPr>
            <w:rStyle w:val="Hyperlink"/>
          </w:rPr>
          <w:t xml:space="preserve">Which </w:t>
        </w:r>
        <w:r w:rsidR="009B72BB" w:rsidRPr="00725F6A">
          <w:rPr>
            <w:rStyle w:val="Hyperlink"/>
          </w:rPr>
          <w:t>flag</w:t>
        </w:r>
        <w:r w:rsidR="007A3DD5" w:rsidRPr="00725F6A">
          <w:rPr>
            <w:rStyle w:val="Hyperlink"/>
          </w:rPr>
          <w:t xml:space="preserve"> doesn’t belong?</w:t>
        </w:r>
      </w:hyperlink>
    </w:p>
    <w:p w14:paraId="4C3CD715" w14:textId="44BC4AAC" w:rsidR="00A161DB" w:rsidRPr="00D72E38" w:rsidRDefault="6FF0E4E8" w:rsidP="004B530A">
      <w:pPr>
        <w:pStyle w:val="ListNumber"/>
      </w:pPr>
      <w:r>
        <w:t xml:space="preserve">Students </w:t>
      </w:r>
      <w:hyperlink r:id="rId32">
        <w:r w:rsidR="008414B8">
          <w:rPr>
            <w:rStyle w:val="Hyperlink"/>
          </w:rPr>
          <w:t>Think-Pair-Share</w:t>
        </w:r>
      </w:hyperlink>
      <w:r>
        <w:t xml:space="preserve"> to </w:t>
      </w:r>
      <w:r w:rsidR="43764008">
        <w:t>ident</w:t>
      </w:r>
      <w:r w:rsidR="27E59D7E">
        <w:t>ify</w:t>
      </w:r>
      <w:r w:rsidR="2411030B">
        <w:t xml:space="preserve"> </w:t>
      </w:r>
      <w:r w:rsidR="5F65C671">
        <w:t xml:space="preserve">the flag </w:t>
      </w:r>
      <w:r w:rsidR="29F992D8">
        <w:t>that does not belong.</w:t>
      </w:r>
    </w:p>
    <w:p w14:paraId="504151A6" w14:textId="3A96A4E3" w:rsidR="00494280" w:rsidRDefault="00A161DB" w:rsidP="004B530A">
      <w:pPr>
        <w:pStyle w:val="ListNumber"/>
      </w:pPr>
      <w:r>
        <w:t>Select students</w:t>
      </w:r>
      <w:r w:rsidR="00E73C83">
        <w:t xml:space="preserve"> </w:t>
      </w:r>
      <w:r w:rsidR="00675E85">
        <w:t xml:space="preserve">to </w:t>
      </w:r>
      <w:r w:rsidR="00842515">
        <w:t>communicate</w:t>
      </w:r>
      <w:r w:rsidR="00675E85">
        <w:t xml:space="preserve"> </w:t>
      </w:r>
      <w:r w:rsidR="1575E028">
        <w:t xml:space="preserve">and </w:t>
      </w:r>
      <w:r w:rsidR="00842515">
        <w:t>reason about</w:t>
      </w:r>
      <w:r w:rsidR="00675E85">
        <w:t xml:space="preserve"> </w:t>
      </w:r>
      <w:r w:rsidR="00D72E38">
        <w:t>their</w:t>
      </w:r>
      <w:r w:rsidR="00675E85">
        <w:t xml:space="preserve"> </w:t>
      </w:r>
      <w:r w:rsidR="00842515">
        <w:t>decisions</w:t>
      </w:r>
      <w:r w:rsidR="3003F888">
        <w:t>, referring to</w:t>
      </w:r>
      <w:r w:rsidR="007B42FF">
        <w:t xml:space="preserve"> quadrilaterals and their </w:t>
      </w:r>
      <w:r w:rsidR="7E450384">
        <w:t>features</w:t>
      </w:r>
      <w:r w:rsidR="00D72E38">
        <w:t>.</w:t>
      </w:r>
      <w:r w:rsidR="006F40D4">
        <w:t xml:space="preserve"> Examples may include:</w:t>
      </w:r>
    </w:p>
    <w:p w14:paraId="14B58A5E" w14:textId="326326AD" w:rsidR="00CC383F" w:rsidRPr="00725F6A" w:rsidRDefault="00762E4B" w:rsidP="00725F6A">
      <w:pPr>
        <w:pStyle w:val="ListBullet"/>
        <w:ind w:left="1134"/>
      </w:pPr>
      <w:r w:rsidRPr="00725F6A">
        <w:t>The Kuwaiti</w:t>
      </w:r>
      <w:r w:rsidR="002A4BA0" w:rsidRPr="00725F6A">
        <w:t xml:space="preserve"> flag</w:t>
      </w:r>
      <w:r w:rsidR="004E2934" w:rsidRPr="00725F6A">
        <w:t xml:space="preserve"> does not belong because it is the </w:t>
      </w:r>
      <w:r w:rsidR="00CC383F" w:rsidRPr="00725F6A">
        <w:t xml:space="preserve">only flag </w:t>
      </w:r>
      <w:r w:rsidR="00E77050" w:rsidRPr="00725F6A">
        <w:t>with</w:t>
      </w:r>
      <w:r w:rsidR="00BD29DC" w:rsidRPr="00725F6A">
        <w:t xml:space="preserve"> </w:t>
      </w:r>
      <w:r w:rsidR="00CC383F" w:rsidRPr="00725F6A">
        <w:t>trapeziums</w:t>
      </w:r>
      <w:r w:rsidR="00BD29DC" w:rsidRPr="00725F6A">
        <w:t>.</w:t>
      </w:r>
    </w:p>
    <w:p w14:paraId="1858091F" w14:textId="1F8F4618" w:rsidR="00D72E38" w:rsidRPr="00725F6A" w:rsidRDefault="00D71600" w:rsidP="00725F6A">
      <w:pPr>
        <w:pStyle w:val="ListBullet"/>
        <w:ind w:left="1134"/>
      </w:pPr>
      <w:r w:rsidRPr="00725F6A">
        <w:t xml:space="preserve">The </w:t>
      </w:r>
      <w:r w:rsidR="002361ED" w:rsidRPr="00725F6A">
        <w:t>Jam</w:t>
      </w:r>
      <w:r w:rsidR="0080146E" w:rsidRPr="00725F6A">
        <w:t>aica</w:t>
      </w:r>
      <w:r w:rsidR="004E2934" w:rsidRPr="00725F6A">
        <w:t>n</w:t>
      </w:r>
      <w:r w:rsidR="0080146E" w:rsidRPr="00725F6A">
        <w:t xml:space="preserve"> </w:t>
      </w:r>
      <w:r w:rsidRPr="00725F6A">
        <w:t>flag</w:t>
      </w:r>
      <w:r w:rsidR="00494280" w:rsidRPr="00725F6A">
        <w:t xml:space="preserve"> does not belong</w:t>
      </w:r>
      <w:r w:rsidR="002156DD" w:rsidRPr="00725F6A">
        <w:t xml:space="preserve"> b</w:t>
      </w:r>
      <w:r w:rsidR="00AC7263" w:rsidRPr="00725F6A">
        <w:t>ec</w:t>
      </w:r>
      <w:r w:rsidR="00601D94" w:rsidRPr="00725F6A">
        <w:t>ause it</w:t>
      </w:r>
      <w:r w:rsidR="00382264" w:rsidRPr="00725F6A">
        <w:t xml:space="preserve"> does not have a</w:t>
      </w:r>
      <w:r w:rsidR="00791A15" w:rsidRPr="00725F6A">
        <w:t>ny quadril</w:t>
      </w:r>
      <w:r w:rsidR="00697090" w:rsidRPr="00725F6A">
        <w:t>ateral</w:t>
      </w:r>
      <w:r w:rsidR="007F5B03" w:rsidRPr="00725F6A">
        <w:t>s</w:t>
      </w:r>
      <w:r w:rsidR="00710218" w:rsidRPr="00725F6A">
        <w:t>. T</w:t>
      </w:r>
      <w:r w:rsidR="00D90F6D" w:rsidRPr="00725F6A">
        <w:t xml:space="preserve">he other </w:t>
      </w:r>
      <w:r w:rsidR="00370FC4" w:rsidRPr="00725F6A">
        <w:t>3</w:t>
      </w:r>
      <w:r w:rsidR="00D90F6D" w:rsidRPr="00725F6A">
        <w:t xml:space="preserve"> </w:t>
      </w:r>
      <w:r w:rsidR="002C712F" w:rsidRPr="00725F6A">
        <w:t>use quadrilateral</w:t>
      </w:r>
      <w:r w:rsidR="00C242F9" w:rsidRPr="00725F6A">
        <w:t>s</w:t>
      </w:r>
      <w:r w:rsidR="0076269D" w:rsidRPr="00725F6A">
        <w:t>.</w:t>
      </w:r>
    </w:p>
    <w:p w14:paraId="2CAA0891" w14:textId="785B26E4" w:rsidR="007F5B03" w:rsidRPr="00725F6A" w:rsidRDefault="007343F5" w:rsidP="00725F6A">
      <w:pPr>
        <w:pStyle w:val="ListBullet"/>
        <w:ind w:left="1134"/>
      </w:pPr>
      <w:r w:rsidRPr="00725F6A">
        <w:t>The</w:t>
      </w:r>
      <w:r w:rsidR="00D71600" w:rsidRPr="00725F6A">
        <w:t xml:space="preserve"> </w:t>
      </w:r>
      <w:r w:rsidR="00E74277" w:rsidRPr="00725F6A">
        <w:t>Italian</w:t>
      </w:r>
      <w:r w:rsidR="00D71600" w:rsidRPr="00725F6A">
        <w:t xml:space="preserve"> flag does not belong because it </w:t>
      </w:r>
      <w:r w:rsidR="00E74277" w:rsidRPr="00725F6A">
        <w:t>only</w:t>
      </w:r>
      <w:r w:rsidR="00BA1A10" w:rsidRPr="00725F6A">
        <w:t xml:space="preserve"> uses</w:t>
      </w:r>
      <w:r w:rsidR="00405746" w:rsidRPr="00725F6A">
        <w:t xml:space="preserve"> one type of shape</w:t>
      </w:r>
      <w:r w:rsidR="00710218" w:rsidRPr="00725F6A">
        <w:t xml:space="preserve">. </w:t>
      </w:r>
      <w:r w:rsidR="00911EB1" w:rsidRPr="00725F6A">
        <w:t>The</w:t>
      </w:r>
      <w:r w:rsidR="00C85430" w:rsidRPr="00725F6A">
        <w:t xml:space="preserve"> others use a combination</w:t>
      </w:r>
      <w:r w:rsidR="00911EB1" w:rsidRPr="00725F6A">
        <w:t xml:space="preserve"> of shapes</w:t>
      </w:r>
      <w:r w:rsidR="00631284" w:rsidRPr="00725F6A">
        <w:t>.</w:t>
      </w:r>
    </w:p>
    <w:p w14:paraId="5458212E" w14:textId="6373179F" w:rsidR="00405746" w:rsidRPr="00725F6A" w:rsidRDefault="00405746" w:rsidP="00725F6A">
      <w:pPr>
        <w:pStyle w:val="ListBullet"/>
        <w:ind w:left="1134"/>
      </w:pPr>
      <w:r w:rsidRPr="00725F6A">
        <w:t>The Korean flag does not belong because</w:t>
      </w:r>
      <w:r w:rsidR="0005635A" w:rsidRPr="00725F6A">
        <w:t xml:space="preserve"> it has a</w:t>
      </w:r>
      <w:r w:rsidR="000D680C" w:rsidRPr="00725F6A">
        <w:t xml:space="preserve"> circle and/or curved lines</w:t>
      </w:r>
      <w:r w:rsidR="00631284" w:rsidRPr="00725F6A">
        <w:t xml:space="preserve">. The others </w:t>
      </w:r>
      <w:r w:rsidR="00C77CC4" w:rsidRPr="00725F6A">
        <w:t>use on</w:t>
      </w:r>
      <w:r w:rsidR="0016218C" w:rsidRPr="00725F6A">
        <w:t>ly straight lines.</w:t>
      </w:r>
    </w:p>
    <w:p w14:paraId="00FED068" w14:textId="6DAE087C" w:rsidR="000141A2" w:rsidRPr="00293F7B" w:rsidRDefault="00635AF2" w:rsidP="004B530A">
      <w:pPr>
        <w:pStyle w:val="ListNumber"/>
      </w:pPr>
      <w:r w:rsidRPr="00293F7B">
        <w:t>Display</w:t>
      </w:r>
      <w:r w:rsidR="004B530A" w:rsidRPr="00293F7B">
        <w:t xml:space="preserve"> </w:t>
      </w:r>
      <w:hyperlink w:anchor="_Resource__5" w:history="1">
        <w:r w:rsidR="004B530A" w:rsidRPr="00725F6A">
          <w:rPr>
            <w:rStyle w:val="Hyperlink"/>
          </w:rPr>
          <w:t xml:space="preserve">Resource </w:t>
        </w:r>
        <w:r w:rsidR="00565557" w:rsidRPr="00725F6A">
          <w:rPr>
            <w:rStyle w:val="Hyperlink"/>
          </w:rPr>
          <w:t>5</w:t>
        </w:r>
        <w:r w:rsidR="004B530A" w:rsidRPr="00725F6A">
          <w:rPr>
            <w:rStyle w:val="Hyperlink"/>
          </w:rPr>
          <w:t xml:space="preserve"> – </w:t>
        </w:r>
        <w:r w:rsidR="25D1E97A" w:rsidRPr="00725F6A">
          <w:rPr>
            <w:rStyle w:val="Hyperlink"/>
          </w:rPr>
          <w:t xml:space="preserve">street </w:t>
        </w:r>
        <w:r w:rsidR="004B530A" w:rsidRPr="00725F6A">
          <w:rPr>
            <w:rStyle w:val="Hyperlink"/>
          </w:rPr>
          <w:t>map</w:t>
        </w:r>
        <w:r w:rsidR="3AD872D4" w:rsidRPr="00725F6A">
          <w:rPr>
            <w:rStyle w:val="Hyperlink"/>
          </w:rPr>
          <w:t xml:space="preserve"> 1</w:t>
        </w:r>
      </w:hyperlink>
      <w:r w:rsidR="00482E2B" w:rsidRPr="00293F7B">
        <w:t>.</w:t>
      </w:r>
    </w:p>
    <w:p w14:paraId="2013BFB7" w14:textId="52E32C27" w:rsidR="004B530A" w:rsidRDefault="74BC2EAE" w:rsidP="004B530A">
      <w:pPr>
        <w:pStyle w:val="ListNumber"/>
      </w:pPr>
      <w:r w:rsidRPr="00371E93">
        <w:t xml:space="preserve">Ask students to identify and </w:t>
      </w:r>
      <w:r w:rsidR="0C2A3FA0">
        <w:t>describe</w:t>
      </w:r>
      <w:r w:rsidRPr="00371E93">
        <w:t xml:space="preserve"> </w:t>
      </w:r>
      <w:r w:rsidR="74914D93">
        <w:t xml:space="preserve">the </w:t>
      </w:r>
      <w:r w:rsidR="583F9C97">
        <w:t>features of the</w:t>
      </w:r>
      <w:r w:rsidR="74914D93">
        <w:t xml:space="preserve"> </w:t>
      </w:r>
      <w:r>
        <w:t>quadrilateral</w:t>
      </w:r>
      <w:r w:rsidR="4A8783CE">
        <w:t xml:space="preserve"> marked</w:t>
      </w:r>
      <w:r w:rsidRPr="00371E93">
        <w:t xml:space="preserve"> on the map.</w:t>
      </w:r>
    </w:p>
    <w:p w14:paraId="6CEB7143" w14:textId="6964C63E" w:rsidR="33C01BFB" w:rsidRDefault="33C01BFB" w:rsidP="7E50F4C0">
      <w:pPr>
        <w:pStyle w:val="ListNumber"/>
      </w:pPr>
      <w:r>
        <w:t xml:space="preserve">Encourage students to use appropriate vocabulary such as </w:t>
      </w:r>
      <w:r w:rsidR="001750B9">
        <w:t>paralle</w:t>
      </w:r>
      <w:r w:rsidR="5BAC250B">
        <w:t>l</w:t>
      </w:r>
      <w:r w:rsidR="001750B9">
        <w:t>, rectangle, features, side, opposite, length</w:t>
      </w:r>
      <w:r w:rsidR="003812C2">
        <w:t>, angle and/or symmetry</w:t>
      </w:r>
      <w:r w:rsidR="0793CD7E">
        <w:t>.</w:t>
      </w:r>
    </w:p>
    <w:p w14:paraId="4F652884" w14:textId="1A2F0E95" w:rsidR="004B530A" w:rsidRDefault="004B530A" w:rsidP="00A74C18">
      <w:pPr>
        <w:pStyle w:val="ListNumber"/>
      </w:pPr>
      <w:r>
        <w:t xml:space="preserve">Provide students </w:t>
      </w:r>
      <w:r w:rsidRPr="00230A39">
        <w:t xml:space="preserve">with </w:t>
      </w:r>
      <w:hyperlink w:anchor="_Resource__6" w:history="1">
        <w:r w:rsidRPr="00725F6A">
          <w:rPr>
            <w:rStyle w:val="Hyperlink"/>
          </w:rPr>
          <w:t xml:space="preserve">Resource </w:t>
        </w:r>
        <w:r w:rsidR="00565557" w:rsidRPr="00725F6A">
          <w:rPr>
            <w:rStyle w:val="Hyperlink"/>
          </w:rPr>
          <w:t>6</w:t>
        </w:r>
        <w:r w:rsidRPr="00725F6A">
          <w:rPr>
            <w:rStyle w:val="Hyperlink"/>
          </w:rPr>
          <w:t xml:space="preserve"> – </w:t>
        </w:r>
        <w:r w:rsidR="0A003953" w:rsidRPr="00725F6A">
          <w:rPr>
            <w:rStyle w:val="Hyperlink"/>
          </w:rPr>
          <w:t>street</w:t>
        </w:r>
        <w:r w:rsidRPr="00725F6A">
          <w:rPr>
            <w:rStyle w:val="Hyperlink"/>
          </w:rPr>
          <w:t xml:space="preserve"> map 2</w:t>
        </w:r>
      </w:hyperlink>
      <w:r w:rsidRPr="00230A39">
        <w:t xml:space="preserve"> and</w:t>
      </w:r>
      <w:r>
        <w:t xml:space="preserve"> </w:t>
      </w:r>
      <w:r w:rsidR="0FAD45F8">
        <w:t>3 coloured markers</w:t>
      </w:r>
      <w:r>
        <w:t>.</w:t>
      </w:r>
    </w:p>
    <w:p w14:paraId="53B22E0C" w14:textId="286D0695" w:rsidR="0052137B" w:rsidRDefault="002860AC" w:rsidP="001D3B9B">
      <w:pPr>
        <w:pStyle w:val="ListNumber"/>
      </w:pPr>
      <w:r>
        <w:t>In pairs, s</w:t>
      </w:r>
      <w:r w:rsidR="0052137B">
        <w:t>tudents</w:t>
      </w:r>
      <w:r>
        <w:t>:</w:t>
      </w:r>
    </w:p>
    <w:p w14:paraId="78258CB4" w14:textId="345FC9BF" w:rsidR="008C6670" w:rsidRDefault="009F445B" w:rsidP="00725F6A">
      <w:pPr>
        <w:pStyle w:val="ListBullet"/>
        <w:ind w:left="1134"/>
      </w:pPr>
      <w:r>
        <w:t xml:space="preserve">use 3 colours to </w:t>
      </w:r>
      <w:r w:rsidR="002860AC">
        <w:t xml:space="preserve">draw </w:t>
      </w:r>
      <w:r>
        <w:t xml:space="preserve">and identify </w:t>
      </w:r>
      <w:r w:rsidR="002860AC">
        <w:t>3</w:t>
      </w:r>
      <w:r w:rsidR="0065227F">
        <w:t xml:space="preserve"> different polygons (one of the polygons must be a quadrilateral)</w:t>
      </w:r>
    </w:p>
    <w:p w14:paraId="527F8673" w14:textId="682FDBD9" w:rsidR="00364386" w:rsidRDefault="00F442C7" w:rsidP="00725F6A">
      <w:pPr>
        <w:pStyle w:val="ListBullet"/>
        <w:ind w:left="1134"/>
      </w:pPr>
      <w:r>
        <w:t>discuss how they are the same</w:t>
      </w:r>
      <w:r w:rsidR="0065227F">
        <w:t xml:space="preserve"> and/or different.</w:t>
      </w:r>
    </w:p>
    <w:p w14:paraId="15B0009C" w14:textId="0F02CFB4" w:rsidR="00605311" w:rsidRPr="003A52B6" w:rsidRDefault="004B530A" w:rsidP="001D3B9B">
      <w:pPr>
        <w:pStyle w:val="ListNumber"/>
      </w:pPr>
      <w:r>
        <w:t>Student</w:t>
      </w:r>
      <w:r w:rsidR="00D54382">
        <w:t>s</w:t>
      </w:r>
      <w:r>
        <w:t xml:space="preserve"> </w:t>
      </w:r>
      <w:r w:rsidR="792152F7">
        <w:t>join</w:t>
      </w:r>
      <w:r>
        <w:t xml:space="preserve"> with another pair to</w:t>
      </w:r>
      <w:r w:rsidR="007E638F">
        <w:t>:</w:t>
      </w:r>
    </w:p>
    <w:p w14:paraId="37A27026" w14:textId="3E02BAF3" w:rsidR="00605311" w:rsidRPr="003A52B6" w:rsidRDefault="001E05BF" w:rsidP="00725F6A">
      <w:pPr>
        <w:pStyle w:val="ListBullet"/>
        <w:ind w:left="1134"/>
        <w:rPr>
          <w:strike/>
        </w:rPr>
      </w:pPr>
      <w:r>
        <w:t>compare the 6 polygons identified</w:t>
      </w:r>
    </w:p>
    <w:p w14:paraId="309A024F" w14:textId="7795D01C" w:rsidR="00605311" w:rsidRPr="003A52B6" w:rsidRDefault="003C603A" w:rsidP="00725F6A">
      <w:pPr>
        <w:pStyle w:val="ListBullet"/>
        <w:ind w:left="1134"/>
      </w:pPr>
      <w:r>
        <w:t>i</w:t>
      </w:r>
      <w:r w:rsidR="00605311">
        <w:t xml:space="preserve">dentify </w:t>
      </w:r>
      <w:r w:rsidR="4142BFCD">
        <w:t>any quadrilaterals that have all sides equal in length</w:t>
      </w:r>
    </w:p>
    <w:p w14:paraId="3D1F62F0" w14:textId="1A3E01A6" w:rsidR="3F856AB1" w:rsidRDefault="6FE9A2AB" w:rsidP="00725F6A">
      <w:pPr>
        <w:pStyle w:val="ListBullet"/>
        <w:ind w:left="1134"/>
      </w:pPr>
      <w:r>
        <w:t>identify any right angles</w:t>
      </w:r>
    </w:p>
    <w:p w14:paraId="46200D6D" w14:textId="3BB3E0AC" w:rsidR="004B530A" w:rsidRPr="003A52B6" w:rsidRDefault="003C603A" w:rsidP="00725F6A">
      <w:pPr>
        <w:pStyle w:val="ListBullet"/>
        <w:ind w:left="1134"/>
      </w:pPr>
      <w:r>
        <w:t>i</w:t>
      </w:r>
      <w:r w:rsidR="003174CF">
        <w:t>dentify parallel and non-parallel sides</w:t>
      </w:r>
      <w:r w:rsidR="001D3B9B" w:rsidRPr="00961A00">
        <w:t>.</w:t>
      </w:r>
    </w:p>
    <w:p w14:paraId="0DADEEE3" w14:textId="77777777" w:rsidR="004B530A" w:rsidRDefault="004B530A" w:rsidP="00A74C1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4B530A" w14:paraId="264FF972"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64B237FB" w14:textId="77777777" w:rsidR="004B530A" w:rsidRDefault="004B530A" w:rsidP="00A74C18">
            <w:r w:rsidRPr="004127B5">
              <w:t>Too hard?</w:t>
            </w:r>
          </w:p>
        </w:tc>
        <w:tc>
          <w:tcPr>
            <w:tcW w:w="7280" w:type="dxa"/>
          </w:tcPr>
          <w:p w14:paraId="241A76E5" w14:textId="77777777" w:rsidR="004B530A" w:rsidRDefault="004B530A" w:rsidP="00A74C18">
            <w:r w:rsidRPr="004127B5">
              <w:t>Too easy?</w:t>
            </w:r>
          </w:p>
        </w:tc>
      </w:tr>
      <w:tr w:rsidR="004B530A" w14:paraId="008DE323"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6521647A" w14:textId="77777777" w:rsidR="004B530A" w:rsidRDefault="004B530A" w:rsidP="00725F6A">
            <w:r>
              <w:t xml:space="preserve">Students cannot </w:t>
            </w:r>
            <w:r w:rsidRPr="00C32EB0">
              <w:t>identify and describe polygons that have parallel sides and those that do not</w:t>
            </w:r>
            <w:r>
              <w:t>.</w:t>
            </w:r>
          </w:p>
          <w:p w14:paraId="40627E95" w14:textId="757ED625" w:rsidR="004B530A" w:rsidRDefault="3B43F1C2" w:rsidP="00725F6A">
            <w:pPr>
              <w:pStyle w:val="ListBullet"/>
            </w:pPr>
            <w:r w:rsidRPr="003E5752">
              <w:t>Provide</w:t>
            </w:r>
            <w:r w:rsidR="7CB0E458" w:rsidRPr="003E5752">
              <w:t xml:space="preserve"> </w:t>
            </w:r>
            <w:r w:rsidR="7CB0E458" w:rsidRPr="00725F6A">
              <w:t>students</w:t>
            </w:r>
            <w:r w:rsidR="7CB0E458" w:rsidRPr="003E5752">
              <w:t xml:space="preserve"> </w:t>
            </w:r>
            <w:r w:rsidRPr="003E5752">
              <w:t xml:space="preserve">with </w:t>
            </w:r>
            <w:r w:rsidR="0FFD7225">
              <w:t xml:space="preserve">tracing paper and </w:t>
            </w:r>
            <w:r w:rsidRPr="003E5752">
              <w:t xml:space="preserve">a </w:t>
            </w:r>
            <w:r w:rsidR="0FFD7225">
              <w:t>ruler. Guide students to trace streets to form</w:t>
            </w:r>
            <w:r>
              <w:t xml:space="preserve"> quadrilaterals</w:t>
            </w:r>
            <w:r w:rsidRPr="003E5752">
              <w:t xml:space="preserve">. </w:t>
            </w:r>
            <w:r w:rsidR="1CA3762B">
              <w:t>Discuss which, if any, sides are parallel</w:t>
            </w:r>
            <w:r w:rsidR="4A800F27">
              <w:t xml:space="preserve"> or of equal length.</w:t>
            </w:r>
          </w:p>
        </w:tc>
        <w:tc>
          <w:tcPr>
            <w:tcW w:w="7280" w:type="dxa"/>
          </w:tcPr>
          <w:p w14:paraId="1D9EE97B" w14:textId="77777777" w:rsidR="004B530A" w:rsidRDefault="004B530A" w:rsidP="00725F6A">
            <w:r>
              <w:t xml:space="preserve">Students can </w:t>
            </w:r>
            <w:r w:rsidRPr="00C32EB0">
              <w:t>identify and describe polygons that have parallel sides and those that do not</w:t>
            </w:r>
            <w:r>
              <w:t>.</w:t>
            </w:r>
          </w:p>
          <w:p w14:paraId="014649E7" w14:textId="30043258" w:rsidR="004B530A" w:rsidRDefault="2D447717" w:rsidP="00725F6A">
            <w:pPr>
              <w:pStyle w:val="ListBullet"/>
            </w:pPr>
            <w:r w:rsidRPr="003E5752">
              <w:t xml:space="preserve">Provide </w:t>
            </w:r>
            <w:r w:rsidRPr="00725F6A">
              <w:t>students</w:t>
            </w:r>
            <w:r w:rsidRPr="003E5752">
              <w:t xml:space="preserve"> with cop</w:t>
            </w:r>
            <w:r w:rsidR="003C4B87" w:rsidRPr="003E5752">
              <w:t>ies</w:t>
            </w:r>
            <w:r w:rsidRPr="003E5752">
              <w:t xml:space="preserve"> of </w:t>
            </w:r>
            <w:r w:rsidR="003C4B87" w:rsidRPr="003E5752">
              <w:t>a</w:t>
            </w:r>
            <w:r w:rsidRPr="003E5752">
              <w:t xml:space="preserve"> local map</w:t>
            </w:r>
            <w:r w:rsidR="00510214" w:rsidRPr="003E5752">
              <w:t xml:space="preserve"> </w:t>
            </w:r>
            <w:r w:rsidR="00216144" w:rsidRPr="003E5752">
              <w:t>or use</w:t>
            </w:r>
            <w:r w:rsidR="00510214" w:rsidRPr="003E5752">
              <w:t xml:space="preserve"> </w:t>
            </w:r>
            <w:hyperlink r:id="rId33" w:history="1">
              <w:r w:rsidR="00510214" w:rsidRPr="008F1DD6">
                <w:rPr>
                  <w:rStyle w:val="Hyperlink"/>
                </w:rPr>
                <w:t>Google Maps</w:t>
              </w:r>
            </w:hyperlink>
            <w:r w:rsidRPr="003E5752">
              <w:t xml:space="preserve">. Students identify, trace and describe routes </w:t>
            </w:r>
            <w:r w:rsidR="4DCF91D1">
              <w:t>and landmar</w:t>
            </w:r>
            <w:r w:rsidR="00C76271">
              <w:t>k</w:t>
            </w:r>
            <w:r w:rsidR="00D85B7C">
              <w:t>s</w:t>
            </w:r>
            <w:r w:rsidR="60D28170">
              <w:t xml:space="preserve"> </w:t>
            </w:r>
            <w:r w:rsidRPr="003E5752">
              <w:t>that make the shape of known quadr</w:t>
            </w:r>
            <w:r w:rsidR="7729D266" w:rsidRPr="003E5752">
              <w:t>ilaterals.</w:t>
            </w:r>
          </w:p>
        </w:tc>
      </w:tr>
    </w:tbl>
    <w:p w14:paraId="5E4F5C61" w14:textId="77777777" w:rsidR="004B530A" w:rsidRDefault="004B530A" w:rsidP="00725F6A">
      <w:pPr>
        <w:pStyle w:val="Heading2"/>
      </w:pPr>
      <w:bookmarkStart w:id="24" w:name="_Toc147914080"/>
      <w:bookmarkStart w:id="25" w:name="_Toc174354884"/>
      <w:r>
        <w:t xml:space="preserve">Discuss and connect </w:t>
      </w:r>
      <w:r w:rsidRPr="00725F6A">
        <w:t>the</w:t>
      </w:r>
      <w:r>
        <w:t xml:space="preserve"> mathematics – 10 minutes</w:t>
      </w:r>
      <w:bookmarkEnd w:id="24"/>
      <w:bookmarkEnd w:id="25"/>
    </w:p>
    <w:p w14:paraId="3780FC26" w14:textId="3D14948A" w:rsidR="004B530A" w:rsidRDefault="004B530A" w:rsidP="00A74C18">
      <w:pPr>
        <w:pStyle w:val="ListNumber"/>
      </w:pPr>
      <w:r>
        <w:t xml:space="preserve">Regroup and </w:t>
      </w:r>
      <w:r w:rsidR="70CDB7A0">
        <w:t xml:space="preserve">display </w:t>
      </w:r>
      <w:hyperlink w:anchor="_Resource_6_–" w:history="1">
        <w:r w:rsidR="70CDB7A0" w:rsidRPr="00725F6A">
          <w:rPr>
            <w:rStyle w:val="Hyperlink"/>
          </w:rPr>
          <w:t xml:space="preserve">Resource </w:t>
        </w:r>
        <w:r w:rsidR="00565557" w:rsidRPr="00725F6A">
          <w:rPr>
            <w:rStyle w:val="Hyperlink"/>
          </w:rPr>
          <w:t>6</w:t>
        </w:r>
        <w:r w:rsidR="70CDB7A0" w:rsidRPr="00725F6A">
          <w:rPr>
            <w:rStyle w:val="Hyperlink"/>
          </w:rPr>
          <w:t xml:space="preserve"> – street map 2</w:t>
        </w:r>
      </w:hyperlink>
      <w:r w:rsidR="70CDB7A0" w:rsidRPr="00B26BD2">
        <w:t>.</w:t>
      </w:r>
    </w:p>
    <w:p w14:paraId="2597D017" w14:textId="5AA10E60" w:rsidR="004B530A" w:rsidRDefault="70CDB7A0" w:rsidP="00A74C18">
      <w:pPr>
        <w:pStyle w:val="ListNumber"/>
      </w:pPr>
      <w:r>
        <w:t>Select</w:t>
      </w:r>
      <w:r w:rsidR="004B530A">
        <w:t xml:space="preserve"> students to identify </w:t>
      </w:r>
      <w:r w:rsidR="617E275A">
        <w:t xml:space="preserve">and </w:t>
      </w:r>
      <w:r w:rsidR="6AE609CA">
        <w:t>describe</w:t>
      </w:r>
      <w:r w:rsidR="004B530A">
        <w:t xml:space="preserve"> the different </w:t>
      </w:r>
      <w:r w:rsidR="156A3B55">
        <w:t>polygons</w:t>
      </w:r>
      <w:r w:rsidR="004B530A">
        <w:t xml:space="preserve"> outlined</w:t>
      </w:r>
      <w:r w:rsidR="38F13373">
        <w:t xml:space="preserve">, referring to parallel </w:t>
      </w:r>
      <w:r w:rsidR="7FFC15D8">
        <w:t>and non-parallel sides</w:t>
      </w:r>
      <w:r w:rsidR="004B530A">
        <w:t>.</w:t>
      </w:r>
    </w:p>
    <w:p w14:paraId="4C16BB3A" w14:textId="77777777" w:rsidR="004B530A" w:rsidRDefault="004B530A" w:rsidP="00A74C18">
      <w:pPr>
        <w:pStyle w:val="ListNumber"/>
      </w:pPr>
      <w:r>
        <w:t>Ask:</w:t>
      </w:r>
    </w:p>
    <w:p w14:paraId="1F1974BE" w14:textId="329D2686" w:rsidR="004B530A" w:rsidRDefault="004B530A" w:rsidP="00725F6A">
      <w:pPr>
        <w:pStyle w:val="ListBullet"/>
        <w:ind w:left="1134"/>
      </w:pPr>
      <w:r>
        <w:t xml:space="preserve">Were there similarities and/or differences in each of the </w:t>
      </w:r>
      <w:r w:rsidR="1F14AB63">
        <w:t>outline</w:t>
      </w:r>
      <w:r w:rsidR="12D1415D">
        <w:t>s</w:t>
      </w:r>
      <w:r>
        <w:t>?</w:t>
      </w:r>
    </w:p>
    <w:p w14:paraId="37C11E84" w14:textId="5D5C83ED" w:rsidR="6CC2EE50" w:rsidRDefault="6CC2EE50" w:rsidP="00725F6A">
      <w:pPr>
        <w:pStyle w:val="ListBullet"/>
        <w:ind w:left="1134"/>
      </w:pPr>
      <w:r>
        <w:t xml:space="preserve">Can </w:t>
      </w:r>
      <w:r w:rsidR="65E9DD28">
        <w:t>every</w:t>
      </w:r>
      <w:r>
        <w:t xml:space="preserve"> side of a quadrilateral </w:t>
      </w:r>
      <w:r w:rsidR="159BB3F5">
        <w:t xml:space="preserve">be a </w:t>
      </w:r>
      <w:r>
        <w:t>different length?</w:t>
      </w:r>
    </w:p>
    <w:p w14:paraId="7E1EB828" w14:textId="38E50E3F" w:rsidR="14329677" w:rsidRDefault="14329677" w:rsidP="00725F6A">
      <w:pPr>
        <w:pStyle w:val="ListBullet"/>
        <w:ind w:left="1134"/>
      </w:pPr>
      <w:r>
        <w:t xml:space="preserve">Can a rectangle have </w:t>
      </w:r>
      <w:r w:rsidR="5FE0E4F5">
        <w:t xml:space="preserve">exactly </w:t>
      </w:r>
      <w:r w:rsidR="00725F6A">
        <w:t xml:space="preserve">one </w:t>
      </w:r>
      <w:r>
        <w:t>pair of parallel sides?</w:t>
      </w:r>
    </w:p>
    <w:p w14:paraId="12DA81D4" w14:textId="5384E61D" w:rsidR="16B232C3" w:rsidRDefault="50794470" w:rsidP="00725F6A">
      <w:pPr>
        <w:pStyle w:val="ListBullet"/>
        <w:ind w:left="1134"/>
      </w:pPr>
      <w:r>
        <w:t xml:space="preserve">How many </w:t>
      </w:r>
      <w:r w:rsidR="16B232C3">
        <w:t>quadrilateral</w:t>
      </w:r>
      <w:r w:rsidR="694D8CCB">
        <w:t>s</w:t>
      </w:r>
      <w:r w:rsidR="16B232C3">
        <w:t xml:space="preserve"> ha</w:t>
      </w:r>
      <w:r w:rsidR="18A21EE1">
        <w:t>ve</w:t>
      </w:r>
      <w:r w:rsidR="16B232C3">
        <w:t xml:space="preserve"> 4 equal side</w:t>
      </w:r>
      <w:r w:rsidR="08788572">
        <w:t>s</w:t>
      </w:r>
      <w:r w:rsidR="16B232C3">
        <w:t>? (square, rhombus)</w:t>
      </w:r>
    </w:p>
    <w:p w14:paraId="165A293E" w14:textId="4660649F" w:rsidR="291A0299" w:rsidRDefault="291A0299" w:rsidP="00725F6A">
      <w:pPr>
        <w:pStyle w:val="ListBullet"/>
        <w:ind w:left="1134"/>
      </w:pPr>
      <w:r>
        <w:t>Did anyone find a square</w:t>
      </w:r>
      <w:r w:rsidR="00725F6A">
        <w:t>-</w:t>
      </w:r>
      <w:r>
        <w:t xml:space="preserve"> or rhombus</w:t>
      </w:r>
      <w:r w:rsidR="00725F6A">
        <w:t>-</w:t>
      </w:r>
      <w:r w:rsidR="4259EDDD">
        <w:t xml:space="preserve">shaped walking track </w:t>
      </w:r>
      <w:r>
        <w:t>on the map? How do you know?</w:t>
      </w:r>
    </w:p>
    <w:p w14:paraId="0031A8F6" w14:textId="5D2479C7" w:rsidR="3B42A741" w:rsidRDefault="3B42A741" w:rsidP="00725F6A">
      <w:pPr>
        <w:pStyle w:val="ListBullet"/>
        <w:ind w:left="1134"/>
      </w:pPr>
      <w:r>
        <w:t>Can a quadrilateral have exactly one right angle? What about exactly 3 right angles?</w:t>
      </w:r>
    </w:p>
    <w:p w14:paraId="58B2BF5C" w14:textId="77777777" w:rsidR="004B530A" w:rsidRDefault="004B530A" w:rsidP="00A74C1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4B530A" w14:paraId="5F46E52A"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5C640729" w14:textId="77777777" w:rsidR="004B530A" w:rsidRDefault="004B530A" w:rsidP="00A74C18">
            <w:r w:rsidRPr="00F8552A">
              <w:t>Assessment opportunities</w:t>
            </w:r>
          </w:p>
        </w:tc>
        <w:tc>
          <w:tcPr>
            <w:tcW w:w="7280" w:type="dxa"/>
          </w:tcPr>
          <w:p w14:paraId="04738877" w14:textId="77777777" w:rsidR="004B530A" w:rsidRDefault="004B530A" w:rsidP="00A74C18">
            <w:r w:rsidRPr="00F8552A">
              <w:t>Links</w:t>
            </w:r>
          </w:p>
        </w:tc>
      </w:tr>
      <w:tr w:rsidR="004B530A" w14:paraId="00CC4922"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3DD27558" w14:textId="77777777" w:rsidR="004B530A" w:rsidRDefault="004B530A" w:rsidP="00A74C18">
            <w:r>
              <w:t>What to look for:</w:t>
            </w:r>
          </w:p>
          <w:p w14:paraId="4DEC78D3" w14:textId="77777777" w:rsidR="004B530A" w:rsidRPr="00725F6A" w:rsidRDefault="004B530A" w:rsidP="00A74C18">
            <w:pPr>
              <w:pStyle w:val="ListBullet"/>
              <w:rPr>
                <w:rStyle w:val="Strong"/>
              </w:rPr>
            </w:pPr>
            <w:r>
              <w:t xml:space="preserve">Can students identify and describe polygons that have parallel sides and those that do not? </w:t>
            </w:r>
            <w:r w:rsidRPr="00725F6A">
              <w:rPr>
                <w:rStyle w:val="Strong"/>
              </w:rPr>
              <w:t>[MAO-WM-01, MA2-2DS-01]</w:t>
            </w:r>
          </w:p>
          <w:p w14:paraId="03E417EA" w14:textId="77777777" w:rsidR="004B530A" w:rsidRPr="00725F6A" w:rsidRDefault="004B530A" w:rsidP="00A74C18">
            <w:pPr>
              <w:pStyle w:val="ListBullet"/>
              <w:rPr>
                <w:rStyle w:val="Strong"/>
              </w:rPr>
            </w:pPr>
            <w:r>
              <w:t>Can students identify quadrilaterals that have all sides equal in length?</w:t>
            </w:r>
            <w:r w:rsidRPr="50153C6D">
              <w:rPr>
                <w:b/>
                <w:bCs/>
              </w:rPr>
              <w:t xml:space="preserve"> </w:t>
            </w:r>
            <w:r w:rsidRPr="00725F6A">
              <w:rPr>
                <w:rStyle w:val="Strong"/>
              </w:rPr>
              <w:t>[MAO-WM-01, MA2-2DS-01]</w:t>
            </w:r>
          </w:p>
          <w:p w14:paraId="607616A4" w14:textId="788FC6B7" w:rsidR="004B530A" w:rsidRDefault="004B530A" w:rsidP="00A74C18">
            <w:pPr>
              <w:pStyle w:val="ListBullet"/>
              <w:rPr>
                <w:b/>
                <w:bCs/>
              </w:rPr>
            </w:pPr>
            <w:r>
              <w:t xml:space="preserve">Can students </w:t>
            </w:r>
            <w:r w:rsidR="00D960BC">
              <w:t xml:space="preserve">group quadrilaterals </w:t>
            </w:r>
            <w:proofErr w:type="gramStart"/>
            <w:r w:rsidR="00D960BC">
              <w:t>using</w:t>
            </w:r>
            <w:proofErr w:type="gramEnd"/>
            <w:r w:rsidR="00D960BC">
              <w:t xml:space="preserve"> one or more attributes</w:t>
            </w:r>
            <w:r>
              <w:t xml:space="preserve">? </w:t>
            </w:r>
            <w:r w:rsidRPr="00725F6A">
              <w:rPr>
                <w:rStyle w:val="Strong"/>
              </w:rPr>
              <w:t>[MAO-WM-01, MA2-2DS-01]</w:t>
            </w:r>
          </w:p>
        </w:tc>
        <w:tc>
          <w:tcPr>
            <w:tcW w:w="7280" w:type="dxa"/>
          </w:tcPr>
          <w:p w14:paraId="2D4F78FB" w14:textId="77777777" w:rsidR="004B530A" w:rsidRDefault="004B530A" w:rsidP="00A74C18">
            <w:r>
              <w:t xml:space="preserve">Links to </w:t>
            </w:r>
            <w:hyperlink r:id="rId34" w:history="1">
              <w:r w:rsidRPr="0013142C">
                <w:rPr>
                  <w:rStyle w:val="Hyperlink"/>
                </w:rPr>
                <w:t>National Numeracy Learning Progressions</w:t>
              </w:r>
            </w:hyperlink>
            <w:r>
              <w:t xml:space="preserve"> (NNLP):</w:t>
            </w:r>
          </w:p>
          <w:p w14:paraId="6CFB53D7" w14:textId="48C67047" w:rsidR="004B530A" w:rsidRDefault="004B530A" w:rsidP="00A74C18">
            <w:pPr>
              <w:pStyle w:val="ListBullet"/>
            </w:pPr>
            <w:r>
              <w:t>UGP4, UGP6.</w:t>
            </w:r>
          </w:p>
        </w:tc>
      </w:tr>
    </w:tbl>
    <w:p w14:paraId="53DE1A71" w14:textId="0C0BB071" w:rsidR="4975A93C" w:rsidRDefault="4975A93C">
      <w:r>
        <w:br w:type="page"/>
      </w:r>
    </w:p>
    <w:p w14:paraId="1E41786D" w14:textId="6A5AF7A6" w:rsidR="00083CAD" w:rsidRDefault="00083CAD" w:rsidP="00642A19">
      <w:pPr>
        <w:pStyle w:val="Heading1"/>
      </w:pPr>
      <w:bookmarkStart w:id="26" w:name="_Lesson_3_1"/>
      <w:bookmarkStart w:id="27" w:name="_Toc174354885"/>
      <w:bookmarkEnd w:id="26"/>
      <w:r w:rsidRPr="00642A19">
        <w:t>Lesson</w:t>
      </w:r>
      <w:r>
        <w:t xml:space="preserve"> 3</w:t>
      </w:r>
      <w:bookmarkEnd w:id="27"/>
    </w:p>
    <w:p w14:paraId="50B5C078" w14:textId="2A462F89" w:rsidR="00083CAD" w:rsidRPr="00642A19" w:rsidRDefault="00083CAD" w:rsidP="00642A19">
      <w:pPr>
        <w:pStyle w:val="FeatureBox3"/>
      </w:pPr>
      <w:r w:rsidRPr="00D74AB8">
        <w:rPr>
          <w:rStyle w:val="Strong"/>
        </w:rPr>
        <w:t>Core concept</w:t>
      </w:r>
      <w:r>
        <w:t xml:space="preserve">: </w:t>
      </w:r>
      <w:r w:rsidR="004F262F">
        <w:t>a</w:t>
      </w:r>
      <w:r w:rsidR="00AE08C6" w:rsidRPr="008A6406">
        <w:t>ngles are a measure of turn</w:t>
      </w:r>
      <w:r w:rsidRPr="008A6406">
        <w:t>.</w:t>
      </w:r>
    </w:p>
    <w:p w14:paraId="67A59162" w14:textId="7B010A84" w:rsidR="00083CAD" w:rsidRDefault="00083CAD" w:rsidP="00642A19">
      <w:pPr>
        <w:pStyle w:val="Heading2"/>
      </w:pPr>
      <w:bookmarkStart w:id="28" w:name="_Toc147914082"/>
      <w:bookmarkStart w:id="29" w:name="_Toc174354886"/>
      <w:r>
        <w:t>Daily number sense</w:t>
      </w:r>
      <w:r w:rsidR="00446467">
        <w:t xml:space="preserve"> – </w:t>
      </w:r>
      <w:r w:rsidR="00642A19">
        <w:t xml:space="preserve">Which </w:t>
      </w:r>
      <w:r w:rsidR="43179526">
        <w:t xml:space="preserve">is </w:t>
      </w:r>
      <w:r w:rsidR="43179526" w:rsidRPr="00642A19">
        <w:t>closest</w:t>
      </w:r>
      <w:r w:rsidR="43179526">
        <w:t>?</w:t>
      </w:r>
      <w:r>
        <w:t xml:space="preserve"> – </w:t>
      </w:r>
      <w:r w:rsidR="0565AAC1">
        <w:t>1</w:t>
      </w:r>
      <w:r w:rsidR="00203BC0">
        <w:t>5</w:t>
      </w:r>
      <w:r>
        <w:t xml:space="preserve"> minutes</w:t>
      </w:r>
      <w:bookmarkEnd w:id="28"/>
      <w:bookmarkEnd w:id="29"/>
    </w:p>
    <w:p w14:paraId="5C207DEE" w14:textId="77777777" w:rsidR="00083CAD" w:rsidRDefault="00083CAD" w:rsidP="00642A1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00642A19">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D33D6A">
            <w:r w:rsidRPr="005864AB">
              <w:t>Daily number sense learning intention</w:t>
            </w:r>
          </w:p>
        </w:tc>
        <w:tc>
          <w:tcPr>
            <w:tcW w:w="7280" w:type="dxa"/>
          </w:tcPr>
          <w:p w14:paraId="45158965" w14:textId="77777777" w:rsidR="00083CAD" w:rsidRDefault="00083CAD" w:rsidP="00D33D6A">
            <w:r w:rsidRPr="005864AB">
              <w:t>Daily number sense success criteria</w:t>
            </w:r>
          </w:p>
        </w:tc>
      </w:tr>
      <w:tr w:rsidR="00083CAD" w14:paraId="3705FFD0" w14:textId="77777777" w:rsidTr="00642A19">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D33D6A">
            <w:r>
              <w:t>Students are learning to:</w:t>
            </w:r>
          </w:p>
          <w:p w14:paraId="1CD436AB" w14:textId="5AC67C0A" w:rsidR="00083CAD" w:rsidRPr="009F7F0A" w:rsidRDefault="24D182A8" w:rsidP="00D33D6A">
            <w:pPr>
              <w:pStyle w:val="ListBullet"/>
            </w:pPr>
            <w:r>
              <w:t>apply place value to partition and regroup numbers up to 4 digits</w:t>
            </w:r>
            <w:r w:rsidR="00083CAD">
              <w:t>.</w:t>
            </w:r>
          </w:p>
        </w:tc>
        <w:tc>
          <w:tcPr>
            <w:tcW w:w="7280" w:type="dxa"/>
          </w:tcPr>
          <w:p w14:paraId="1441EE4E" w14:textId="77777777" w:rsidR="00083CAD" w:rsidRDefault="00083CAD" w:rsidP="00D33D6A">
            <w:r>
              <w:t>Students can:</w:t>
            </w:r>
          </w:p>
          <w:p w14:paraId="25A2BF0D" w14:textId="4B80210A" w:rsidR="00083CAD" w:rsidRPr="009F7F0A" w:rsidRDefault="7E6CBE15" w:rsidP="00D33D6A">
            <w:pPr>
              <w:pStyle w:val="ListBullet"/>
            </w:pPr>
            <w:r>
              <w:t>record numbers using standard place value form</w:t>
            </w:r>
          </w:p>
          <w:p w14:paraId="405FD1F2" w14:textId="0A2F7641" w:rsidR="00083CAD" w:rsidRPr="009F7F0A" w:rsidRDefault="7E6CBE15" w:rsidP="00D33D6A">
            <w:pPr>
              <w:pStyle w:val="ListBullet"/>
            </w:pPr>
            <w:r>
              <w:t>partition numbers of up to 4 digits in non-standard forms</w:t>
            </w:r>
            <w:r w:rsidR="00083CAD">
              <w:t>.</w:t>
            </w:r>
          </w:p>
        </w:tc>
      </w:tr>
    </w:tbl>
    <w:p w14:paraId="72B264B2" w14:textId="71FD533A" w:rsidR="006B0727" w:rsidRPr="002C288C" w:rsidRDefault="006B0727" w:rsidP="001E7343">
      <w:pPr>
        <w:pStyle w:val="ListNumber"/>
        <w:numPr>
          <w:ilvl w:val="0"/>
          <w:numId w:val="7"/>
        </w:numPr>
      </w:pPr>
      <w:r w:rsidRPr="00642A19">
        <w:t>Provide</w:t>
      </w:r>
      <w:r>
        <w:t xml:space="preserve"> students with writing materials, such as </w:t>
      </w:r>
      <w:r w:rsidR="00642A19">
        <w:t xml:space="preserve">individual </w:t>
      </w:r>
      <w:r>
        <w:t>whiteboards.</w:t>
      </w:r>
    </w:p>
    <w:p w14:paraId="09DEAC75" w14:textId="1E6EB9DB" w:rsidR="00083CAD" w:rsidRPr="002C288C" w:rsidRDefault="438C571F" w:rsidP="00642A19">
      <w:pPr>
        <w:pStyle w:val="ListNumber"/>
      </w:pPr>
      <w:r w:rsidRPr="22917D64">
        <w:t xml:space="preserve">Display and revise </w:t>
      </w:r>
      <w:hyperlink w:anchor="_Resource_1_–" w:history="1">
        <w:r w:rsidRPr="00642A19">
          <w:rPr>
            <w:rStyle w:val="Hyperlink"/>
          </w:rPr>
          <w:t xml:space="preserve">Resource 1 – </w:t>
        </w:r>
        <w:r w:rsidR="00096BFA" w:rsidRPr="00642A19">
          <w:rPr>
            <w:rStyle w:val="Hyperlink"/>
          </w:rPr>
          <w:t xml:space="preserve">Which </w:t>
        </w:r>
        <w:r w:rsidRPr="00642A19">
          <w:rPr>
            <w:rStyle w:val="Hyperlink"/>
          </w:rPr>
          <w:t>is closest?</w:t>
        </w:r>
      </w:hyperlink>
    </w:p>
    <w:p w14:paraId="29769209" w14:textId="630E7F0C" w:rsidR="00083CAD" w:rsidRPr="00642A19" w:rsidRDefault="438C571F" w:rsidP="00642A19">
      <w:pPr>
        <w:pStyle w:val="ListNumber"/>
      </w:pPr>
      <w:r w:rsidRPr="00642A19">
        <w:t>Explain that students select their own target number</w:t>
      </w:r>
      <w:r w:rsidR="15AED6F1" w:rsidRPr="00642A19">
        <w:t>.</w:t>
      </w:r>
    </w:p>
    <w:p w14:paraId="754E109E" w14:textId="6718FA18" w:rsidR="00083CAD" w:rsidRPr="00642A19" w:rsidRDefault="15AED6F1" w:rsidP="00642A19">
      <w:pPr>
        <w:pStyle w:val="ListNumber"/>
      </w:pPr>
      <w:r w:rsidRPr="00642A19">
        <w:t>S</w:t>
      </w:r>
      <w:r w:rsidR="395BC4FA" w:rsidRPr="00642A19">
        <w:t xml:space="preserve">tudents </w:t>
      </w:r>
      <w:r w:rsidR="438C571F" w:rsidRPr="00642A19">
        <w:t xml:space="preserve">write </w:t>
      </w:r>
      <w:r w:rsidR="395BC4FA" w:rsidRPr="00642A19">
        <w:t>4</w:t>
      </w:r>
      <w:r w:rsidR="438C571F" w:rsidRPr="00642A19">
        <w:t xml:space="preserve"> multiple-choice </w:t>
      </w:r>
      <w:r w:rsidR="00642A19">
        <w:t>options</w:t>
      </w:r>
      <w:r w:rsidR="00642A19" w:rsidRPr="00642A19">
        <w:t xml:space="preserve"> </w:t>
      </w:r>
      <w:r w:rsidR="438C571F" w:rsidRPr="00642A19">
        <w:t>for that target number</w:t>
      </w:r>
      <w:r w:rsidR="395BC4FA" w:rsidRPr="00642A19">
        <w:t xml:space="preserve"> using a mixture of numbers in standard place value form and non-standard partitions.</w:t>
      </w:r>
    </w:p>
    <w:p w14:paraId="20B48D69" w14:textId="67B7CD7E" w:rsidR="006E1CD6" w:rsidRDefault="438C571F" w:rsidP="00642A19">
      <w:pPr>
        <w:pStyle w:val="ListNumber"/>
      </w:pPr>
      <w:r w:rsidRPr="22917D64">
        <w:t xml:space="preserve">Allow students to decide </w:t>
      </w:r>
      <w:r w:rsidR="133A2D3D">
        <w:t>if</w:t>
      </w:r>
      <w:r w:rsidRPr="22917D64">
        <w:t xml:space="preserve"> they would prefer to complete the task independently or with a partner.</w:t>
      </w:r>
    </w:p>
    <w:p w14:paraId="189FC985" w14:textId="6E445F04" w:rsidR="00083CAD" w:rsidRPr="002C288C" w:rsidRDefault="000F2A01" w:rsidP="00642A19">
      <w:pPr>
        <w:pStyle w:val="FeatureBox"/>
      </w:pPr>
      <w:r w:rsidRPr="00642A19">
        <w:rPr>
          <w:rStyle w:val="Strong"/>
        </w:rPr>
        <w:t>Note</w:t>
      </w:r>
      <w:r>
        <w:t xml:space="preserve">: </w:t>
      </w:r>
      <w:r w:rsidR="006A6F59" w:rsidRPr="00642A19">
        <w:t>c</w:t>
      </w:r>
      <w:r w:rsidR="4630E168" w:rsidRPr="00642A19">
        <w:t>onsider</w:t>
      </w:r>
      <w:r w:rsidR="3160F837" w:rsidRPr="006C55DD">
        <w:t xml:space="preserve"> </w:t>
      </w:r>
      <w:r w:rsidR="3E9CEDA9" w:rsidRPr="006C55DD">
        <w:t>challeng</w:t>
      </w:r>
      <w:r w:rsidR="08B3C260" w:rsidRPr="006C55DD">
        <w:t>ing</w:t>
      </w:r>
      <w:r w:rsidR="3160F837" w:rsidRPr="006C55DD">
        <w:t xml:space="preserve"> students to select target numbers up to 6</w:t>
      </w:r>
      <w:r w:rsidR="74E3540C">
        <w:t xml:space="preserve"> </w:t>
      </w:r>
      <w:r w:rsidR="3160F837" w:rsidRPr="006C55DD">
        <w:t>digits</w:t>
      </w:r>
      <w:r w:rsidR="15630514" w:rsidRPr="006C55DD">
        <w:t xml:space="preserve"> or </w:t>
      </w:r>
      <w:r w:rsidR="213066AB" w:rsidRPr="006C55DD">
        <w:t>decimals up to 2 decimal places</w:t>
      </w:r>
      <w:r w:rsidR="33A26BDB" w:rsidRPr="006C55DD">
        <w:t xml:space="preserve">, expressing </w:t>
      </w:r>
      <w:r w:rsidR="1F3DD91A" w:rsidRPr="006C55DD">
        <w:t xml:space="preserve">numbers </w:t>
      </w:r>
      <w:r w:rsidR="33A26BDB" w:rsidRPr="006C55DD">
        <w:t>as both tenths and hundredths</w:t>
      </w:r>
      <w:r w:rsidR="3160F837" w:rsidRPr="006C55DD">
        <w:t>.</w:t>
      </w:r>
    </w:p>
    <w:p w14:paraId="6F5EEC4F" w14:textId="4FE73E08" w:rsidR="00083CAD" w:rsidRPr="00642A19" w:rsidRDefault="0C273BFF" w:rsidP="00642A19">
      <w:pPr>
        <w:pStyle w:val="ListNumber"/>
      </w:pPr>
      <w:r w:rsidRPr="00642A19">
        <w:t>S</w:t>
      </w:r>
      <w:r w:rsidR="438C571F" w:rsidRPr="00642A19">
        <w:t>tudents present their questions for peers to answer and explain. Students then swap roles, checking each other’s responses and reasoning.</w:t>
      </w:r>
    </w:p>
    <w:p w14:paraId="293F7BD8" w14:textId="5BFD8EE3" w:rsidR="00083CAD" w:rsidRPr="002C288C" w:rsidRDefault="438C571F" w:rsidP="00642A19">
      <w:pPr>
        <w:pStyle w:val="ListNumber"/>
      </w:pPr>
      <w:r w:rsidRPr="00642A19">
        <w:t>Select</w:t>
      </w:r>
      <w:r w:rsidRPr="22917D64">
        <w:t xml:space="preserve"> students to share their questions for the class to respond to</w:t>
      </w:r>
      <w:r w:rsidR="00083CAD">
        <w:t>.</w:t>
      </w:r>
    </w:p>
    <w:p w14:paraId="037EC944"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00642A19">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D33D6A">
            <w:r w:rsidRPr="00F8552A">
              <w:t>Assessment opportunities</w:t>
            </w:r>
          </w:p>
        </w:tc>
        <w:tc>
          <w:tcPr>
            <w:tcW w:w="7280" w:type="dxa"/>
          </w:tcPr>
          <w:p w14:paraId="27E29EBF" w14:textId="77777777" w:rsidR="00083CAD" w:rsidRDefault="00083CAD" w:rsidP="00D33D6A">
            <w:r w:rsidRPr="00F8552A">
              <w:t>Links</w:t>
            </w:r>
          </w:p>
        </w:tc>
      </w:tr>
      <w:tr w:rsidR="00083CAD" w14:paraId="3ABB261F" w14:textId="77777777" w:rsidTr="00642A19">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D33D6A">
            <w:r>
              <w:t>What to look for:</w:t>
            </w:r>
          </w:p>
          <w:p w14:paraId="261501D0" w14:textId="5E8CC929" w:rsidR="00083CAD" w:rsidRPr="00642A19" w:rsidRDefault="63C4BD53" w:rsidP="22917D64">
            <w:pPr>
              <w:pStyle w:val="ListBullet"/>
              <w:rPr>
                <w:rStyle w:val="Strong"/>
              </w:rPr>
            </w:pPr>
            <w:r>
              <w:t xml:space="preserve">Can students record numbers using standard place value form? </w:t>
            </w:r>
            <w:r w:rsidRPr="00642A19">
              <w:rPr>
                <w:rStyle w:val="Strong"/>
              </w:rPr>
              <w:t>[MAO-WM-01, MA2-RN-01]</w:t>
            </w:r>
          </w:p>
          <w:p w14:paraId="73B1D105" w14:textId="0FB57E01" w:rsidR="00083CAD" w:rsidRDefault="63C4BD53" w:rsidP="22917D64">
            <w:pPr>
              <w:pStyle w:val="ListBullet"/>
              <w:rPr>
                <w:rStyle w:val="Strong"/>
              </w:rPr>
            </w:pPr>
            <w:r>
              <w:t xml:space="preserve">Can students partition numbers of up to 4 digits in non-standard forms? </w:t>
            </w:r>
            <w:r w:rsidRPr="00642A19">
              <w:rPr>
                <w:rStyle w:val="Strong"/>
              </w:rPr>
              <w:t>[MAO-WM-01, MA2-RN-01</w:t>
            </w:r>
            <w:r w:rsidR="00083CAD" w:rsidRPr="00642A19">
              <w:rPr>
                <w:rStyle w:val="Strong"/>
              </w:rPr>
              <w:t>]</w:t>
            </w:r>
          </w:p>
        </w:tc>
        <w:tc>
          <w:tcPr>
            <w:tcW w:w="7280" w:type="dxa"/>
          </w:tcPr>
          <w:p w14:paraId="650061CB" w14:textId="37238C63" w:rsidR="00083CAD" w:rsidRDefault="0CF8BD2B" w:rsidP="4975A93C">
            <w:r>
              <w:t xml:space="preserve">Links to </w:t>
            </w:r>
            <w:hyperlink r:id="rId35">
              <w:r w:rsidRPr="22917D64">
                <w:rPr>
                  <w:rStyle w:val="Hyperlink"/>
                </w:rPr>
                <w:t>National Numeracy Learning Progressions</w:t>
              </w:r>
            </w:hyperlink>
            <w:r>
              <w:t xml:space="preserve"> (NNLP):</w:t>
            </w:r>
          </w:p>
          <w:p w14:paraId="0181C986" w14:textId="6CB06C2C" w:rsidR="00083CAD" w:rsidRDefault="40AC67AC" w:rsidP="22917D64">
            <w:pPr>
              <w:pStyle w:val="ListBullet"/>
            </w:pPr>
            <w:r>
              <w:t>NPV4, NPV5</w:t>
            </w:r>
            <w:r w:rsidR="00642A19">
              <w:t>.</w:t>
            </w:r>
          </w:p>
          <w:p w14:paraId="3857B388" w14:textId="7E260392" w:rsidR="00083CAD" w:rsidRDefault="0CF8BD2B" w:rsidP="22917D64">
            <w:r>
              <w:t xml:space="preserve">Links to suggested </w:t>
            </w:r>
            <w:hyperlink r:id="rId36">
              <w:r w:rsidRPr="22917D64">
                <w:rPr>
                  <w:rStyle w:val="Hyperlink"/>
                </w:rPr>
                <w:t>Interview for Student Reasoning</w:t>
              </w:r>
            </w:hyperlink>
            <w:r>
              <w:t xml:space="preserve"> (</w:t>
            </w:r>
            <w:proofErr w:type="spellStart"/>
            <w:r>
              <w:t>IfSR</w:t>
            </w:r>
            <w:proofErr w:type="spellEnd"/>
            <w:r>
              <w:t>) tasks:</w:t>
            </w:r>
          </w:p>
          <w:p w14:paraId="58B1DEBF" w14:textId="4732C55A" w:rsidR="00083CAD" w:rsidRDefault="40AC67AC" w:rsidP="00671D33">
            <w:pPr>
              <w:pStyle w:val="ListBullet"/>
            </w:pPr>
            <w:proofErr w:type="spellStart"/>
            <w:r>
              <w:t>IfSR</w:t>
            </w:r>
            <w:proofErr w:type="spellEnd"/>
            <w:r>
              <w:t>-NP: 4B.3, 4B.4, 4B.5</w:t>
            </w:r>
            <w:r w:rsidR="00642A19">
              <w:t>.</w:t>
            </w:r>
          </w:p>
        </w:tc>
      </w:tr>
    </w:tbl>
    <w:p w14:paraId="38B239D8" w14:textId="7693F0AD" w:rsidR="00083CAD" w:rsidRDefault="00083CAD" w:rsidP="00021500">
      <w:pPr>
        <w:pStyle w:val="Heading2"/>
      </w:pPr>
      <w:bookmarkStart w:id="30" w:name="_Toc147914083"/>
      <w:bookmarkStart w:id="31" w:name="_Toc174354887"/>
      <w:r>
        <w:t>Core lesson</w:t>
      </w:r>
      <w:r w:rsidR="00DF7FF8">
        <w:t xml:space="preserve"> – </w:t>
      </w:r>
      <w:r w:rsidR="00D17ED2">
        <w:t>a</w:t>
      </w:r>
      <w:r w:rsidR="5A9B72F4">
        <w:t xml:space="preserve">ngles all </w:t>
      </w:r>
      <w:r w:rsidR="5A9B72F4" w:rsidRPr="00021500">
        <w:t>around</w:t>
      </w:r>
      <w:r>
        <w:t xml:space="preserve"> – </w:t>
      </w:r>
      <w:r w:rsidR="000354E4">
        <w:t>25</w:t>
      </w:r>
      <w:r>
        <w:t xml:space="preserve"> minutes</w:t>
      </w:r>
      <w:bookmarkEnd w:id="30"/>
      <w:bookmarkEnd w:id="31"/>
    </w:p>
    <w:p w14:paraId="2861F15B" w14:textId="5243F41A" w:rsidR="00083CAD" w:rsidRDefault="00083CAD" w:rsidP="00021500">
      <w:r>
        <w:t xml:space="preserve">The table below contains </w:t>
      </w:r>
      <w:r w:rsidR="0002150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1FB28118"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13F85D4B" w:rsidR="00083CAD" w:rsidRDefault="00083CAD" w:rsidP="00D33D6A">
            <w:r w:rsidRPr="00616971">
              <w:t>Core concept learning intention</w:t>
            </w:r>
          </w:p>
        </w:tc>
        <w:tc>
          <w:tcPr>
            <w:tcW w:w="7280" w:type="dxa"/>
          </w:tcPr>
          <w:p w14:paraId="32B68900" w14:textId="77777777" w:rsidR="00083CAD" w:rsidRDefault="00083CAD" w:rsidP="00D33D6A">
            <w:r w:rsidRPr="00616971">
              <w:t>Core concept success criteria</w:t>
            </w:r>
          </w:p>
        </w:tc>
      </w:tr>
      <w:tr w:rsidR="00083CAD" w14:paraId="05CC6393"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57332A5F" w:rsidR="00083CAD" w:rsidRDefault="00083CAD" w:rsidP="00D33D6A">
            <w:r>
              <w:t>Students are learning to:</w:t>
            </w:r>
          </w:p>
          <w:p w14:paraId="629EED4D" w14:textId="443F5C89" w:rsidR="00083CAD" w:rsidRPr="009F7F0A" w:rsidRDefault="27DA64D4" w:rsidP="00181B1C">
            <w:pPr>
              <w:pStyle w:val="ListBullet"/>
              <w:rPr>
                <w:rFonts w:eastAsia="Arial"/>
                <w:color w:val="000000" w:themeColor="text1"/>
              </w:rPr>
            </w:pPr>
            <w:r>
              <w:t>identify angles as measure</w:t>
            </w:r>
            <w:r w:rsidR="00281B62">
              <w:t>s</w:t>
            </w:r>
            <w:r>
              <w:t xml:space="preserve"> of turn</w:t>
            </w:r>
            <w:r w:rsidR="03EC279B">
              <w:t>.</w:t>
            </w:r>
          </w:p>
        </w:tc>
        <w:tc>
          <w:tcPr>
            <w:tcW w:w="7280" w:type="dxa"/>
          </w:tcPr>
          <w:p w14:paraId="06027FBD" w14:textId="08A5778C" w:rsidR="00083CAD" w:rsidRDefault="00083CAD" w:rsidP="00D33D6A">
            <w:r>
              <w:t>Students can:</w:t>
            </w:r>
          </w:p>
          <w:p w14:paraId="1B0AB11F" w14:textId="0990AD96" w:rsidR="00083CAD" w:rsidRPr="009F7F0A" w:rsidRDefault="15408143" w:rsidP="22917D64">
            <w:pPr>
              <w:pStyle w:val="ListBullet"/>
              <w:rPr>
                <w:rFonts w:eastAsia="Arial"/>
                <w:color w:val="000000" w:themeColor="text1"/>
                <w:lang w:val="en-US"/>
              </w:rPr>
            </w:pPr>
            <w:r w:rsidRPr="699B0A2E">
              <w:rPr>
                <w:rFonts w:eastAsia="Arial"/>
                <w:color w:val="000000" w:themeColor="text1"/>
              </w:rPr>
              <w:t xml:space="preserve">identify </w:t>
            </w:r>
            <w:r w:rsidR="00005519">
              <w:rPr>
                <w:rFonts w:eastAsia="Arial"/>
                <w:color w:val="000000" w:themeColor="text1"/>
              </w:rPr>
              <w:t xml:space="preserve">angles with </w:t>
            </w:r>
            <w:r w:rsidR="00B74328">
              <w:rPr>
                <w:rFonts w:eastAsia="Arial"/>
                <w:color w:val="000000" w:themeColor="text1"/>
              </w:rPr>
              <w:t>2 arms in practical situations</w:t>
            </w:r>
          </w:p>
          <w:p w14:paraId="5FD83DEC" w14:textId="657567EF" w:rsidR="00083CAD" w:rsidRPr="009F7F0A" w:rsidRDefault="15408143" w:rsidP="22917D64">
            <w:pPr>
              <w:pStyle w:val="ListBullet"/>
              <w:shd w:val="clear" w:color="auto" w:fill="FFFFFF" w:themeFill="background1"/>
              <w:spacing w:before="220" w:after="220"/>
              <w:rPr>
                <w:rFonts w:eastAsia="Arial"/>
                <w:color w:val="000000" w:themeColor="text1"/>
              </w:rPr>
            </w:pPr>
            <w:r w:rsidRPr="699B0A2E">
              <w:rPr>
                <w:rFonts w:eastAsia="Arial"/>
                <w:color w:val="000000" w:themeColor="text1"/>
              </w:rPr>
              <w:t>recognise an angle as the amount of turning between 2 arms</w:t>
            </w:r>
            <w:r w:rsidR="00181B1C">
              <w:rPr>
                <w:rFonts w:eastAsia="Arial"/>
                <w:color w:val="000000" w:themeColor="text1"/>
              </w:rPr>
              <w:t>.</w:t>
            </w:r>
          </w:p>
        </w:tc>
      </w:tr>
    </w:tbl>
    <w:p w14:paraId="4424F149" w14:textId="63424830" w:rsidR="00D566FD" w:rsidRPr="00BD0CD5" w:rsidRDefault="00D37508" w:rsidP="00021500">
      <w:pPr>
        <w:pStyle w:val="FeatureBox"/>
        <w:rPr>
          <w:shd w:val="clear" w:color="auto" w:fill="FFFFFF"/>
        </w:rPr>
      </w:pPr>
      <w:r w:rsidRPr="00021500">
        <w:rPr>
          <w:rStyle w:val="Strong"/>
        </w:rPr>
        <w:t>Note</w:t>
      </w:r>
      <w:r w:rsidRPr="11F4660D">
        <w:rPr>
          <w:shd w:val="clear" w:color="auto" w:fill="FFFFFF"/>
        </w:rPr>
        <w:t xml:space="preserve">: </w:t>
      </w:r>
      <w:r w:rsidR="0056387A" w:rsidRPr="11F4660D">
        <w:rPr>
          <w:shd w:val="clear" w:color="auto" w:fill="FFFFFF"/>
        </w:rPr>
        <w:t>Lesson 3 to Lesson 6 build</w:t>
      </w:r>
      <w:r w:rsidR="009B5CD3">
        <w:rPr>
          <w:shd w:val="clear" w:color="auto" w:fill="FFFFFF"/>
        </w:rPr>
        <w:t>s</w:t>
      </w:r>
      <w:r w:rsidR="0056387A" w:rsidRPr="11F4660D">
        <w:rPr>
          <w:shd w:val="clear" w:color="auto" w:fill="FFFFFF"/>
        </w:rPr>
        <w:t xml:space="preserve"> on content</w:t>
      </w:r>
      <w:r w:rsidR="00A14A9B" w:rsidRPr="11F4660D">
        <w:rPr>
          <w:shd w:val="clear" w:color="auto" w:fill="FFFFFF"/>
        </w:rPr>
        <w:t xml:space="preserve"> found in </w:t>
      </w:r>
      <w:hyperlink r:id="rId37" w:anchor="tabs_7270186521:~:text=Unit%2010%20%E2%80%93%20Angles%20are%20the%20primary%20structural%20component%20of%20many%20shapes" w:history="1">
        <w:r w:rsidR="008F1DD6" w:rsidRPr="008F1DD6">
          <w:rPr>
            <w:rStyle w:val="Hyperlink"/>
            <w:shd w:val="clear" w:color="auto" w:fill="FFFFFF"/>
          </w:rPr>
          <w:t xml:space="preserve">Stage 2 </w:t>
        </w:r>
        <w:r w:rsidR="00A14A9B" w:rsidRPr="008F1DD6">
          <w:rPr>
            <w:rStyle w:val="Hyperlink"/>
            <w:shd w:val="clear" w:color="auto" w:fill="FFFFFF"/>
          </w:rPr>
          <w:t>Unit 10</w:t>
        </w:r>
      </w:hyperlink>
      <w:r w:rsidRPr="11F4660D">
        <w:rPr>
          <w:shd w:val="clear" w:color="auto" w:fill="FFFFFF"/>
        </w:rPr>
        <w:t>.</w:t>
      </w:r>
      <w:r w:rsidR="004D6E5C" w:rsidRPr="11F4660D">
        <w:rPr>
          <w:shd w:val="clear" w:color="auto" w:fill="FFFFFF"/>
        </w:rPr>
        <w:t xml:space="preserve"> </w:t>
      </w:r>
      <w:r w:rsidR="00EE49EB" w:rsidRPr="11F4660D">
        <w:rPr>
          <w:shd w:val="clear" w:color="auto" w:fill="FFFFFF"/>
        </w:rPr>
        <w:t xml:space="preserve">Lesson 3 is </w:t>
      </w:r>
      <w:r w:rsidR="00534D13" w:rsidRPr="11F4660D">
        <w:rPr>
          <w:shd w:val="clear" w:color="auto" w:fill="FFFFFF"/>
        </w:rPr>
        <w:t xml:space="preserve">designed to </w:t>
      </w:r>
      <w:r w:rsidR="00D635D0" w:rsidRPr="11F4660D">
        <w:rPr>
          <w:shd w:val="clear" w:color="auto" w:fill="FFFFFF"/>
        </w:rPr>
        <w:t>challenge</w:t>
      </w:r>
      <w:r w:rsidR="001B18EC" w:rsidRPr="11F4660D">
        <w:rPr>
          <w:shd w:val="clear" w:color="auto" w:fill="FFFFFF"/>
        </w:rPr>
        <w:t xml:space="preserve"> </w:t>
      </w:r>
      <w:r w:rsidR="006945F0" w:rsidRPr="11F4660D">
        <w:rPr>
          <w:shd w:val="clear" w:color="auto" w:fill="FFFFFF"/>
        </w:rPr>
        <w:t xml:space="preserve">the </w:t>
      </w:r>
      <w:r w:rsidR="00534D13" w:rsidRPr="11F4660D">
        <w:rPr>
          <w:shd w:val="clear" w:color="auto" w:fill="FFFFFF"/>
        </w:rPr>
        <w:t xml:space="preserve">misconception that angles </w:t>
      </w:r>
      <w:r w:rsidR="006945F0" w:rsidRPr="11F4660D">
        <w:rPr>
          <w:shd w:val="clear" w:color="auto" w:fill="FFFFFF"/>
        </w:rPr>
        <w:t>measure</w:t>
      </w:r>
      <w:r w:rsidR="00534D13" w:rsidRPr="11F4660D">
        <w:rPr>
          <w:shd w:val="clear" w:color="auto" w:fill="FFFFFF"/>
        </w:rPr>
        <w:t xml:space="preserve"> the space between the </w:t>
      </w:r>
      <w:r w:rsidR="00534D13" w:rsidRPr="00021500">
        <w:t>arms</w:t>
      </w:r>
      <w:r w:rsidR="00534D13" w:rsidRPr="11F4660D">
        <w:rPr>
          <w:shd w:val="clear" w:color="auto" w:fill="FFFFFF"/>
        </w:rPr>
        <w:t xml:space="preserve"> rather than </w:t>
      </w:r>
      <w:r w:rsidR="002D73C2" w:rsidRPr="11F4660D">
        <w:rPr>
          <w:shd w:val="clear" w:color="auto" w:fill="FFFFFF"/>
        </w:rPr>
        <w:t>the</w:t>
      </w:r>
      <w:r w:rsidR="00534D13" w:rsidRPr="11F4660D">
        <w:rPr>
          <w:shd w:val="clear" w:color="auto" w:fill="FFFFFF"/>
        </w:rPr>
        <w:t xml:space="preserve"> measure of turn. </w:t>
      </w:r>
      <w:r w:rsidR="002E6CA6" w:rsidRPr="11F4660D">
        <w:rPr>
          <w:shd w:val="clear" w:color="auto" w:fill="FFFFFF"/>
        </w:rPr>
        <w:t xml:space="preserve">Students </w:t>
      </w:r>
      <w:r w:rsidR="009A0270" w:rsidRPr="11F4660D">
        <w:rPr>
          <w:shd w:val="clear" w:color="auto" w:fill="FFFFFF"/>
        </w:rPr>
        <w:t xml:space="preserve">are provided with opportunities to create and identify </w:t>
      </w:r>
      <w:r w:rsidR="00737A04" w:rsidRPr="11F4660D">
        <w:rPr>
          <w:shd w:val="clear" w:color="auto" w:fill="FFFFFF"/>
        </w:rPr>
        <w:t>dynamic angles</w:t>
      </w:r>
      <w:r w:rsidR="00837306" w:rsidRPr="11F4660D">
        <w:rPr>
          <w:shd w:val="clear" w:color="auto" w:fill="FFFFFF"/>
        </w:rPr>
        <w:t xml:space="preserve"> </w:t>
      </w:r>
      <w:r w:rsidR="000B3876" w:rsidRPr="11F4660D">
        <w:rPr>
          <w:shd w:val="clear" w:color="auto" w:fill="FFFFFF"/>
        </w:rPr>
        <w:t xml:space="preserve">to support </w:t>
      </w:r>
      <w:r w:rsidR="00E81C60" w:rsidRPr="11F4660D">
        <w:rPr>
          <w:shd w:val="clear" w:color="auto" w:fill="FFFFFF"/>
        </w:rPr>
        <w:t xml:space="preserve">their </w:t>
      </w:r>
      <w:r w:rsidR="000B3876" w:rsidRPr="11F4660D">
        <w:rPr>
          <w:shd w:val="clear" w:color="auto" w:fill="FFFFFF"/>
        </w:rPr>
        <w:t xml:space="preserve">understanding that angles </w:t>
      </w:r>
      <w:r w:rsidR="00E764A5" w:rsidRPr="11F4660D">
        <w:rPr>
          <w:shd w:val="clear" w:color="auto" w:fill="FFFFFF"/>
        </w:rPr>
        <w:t>change their size</w:t>
      </w:r>
      <w:r w:rsidR="00017294" w:rsidRPr="11F4660D">
        <w:rPr>
          <w:shd w:val="clear" w:color="auto" w:fill="FFFFFF"/>
        </w:rPr>
        <w:t xml:space="preserve"> when the position of the arms change.</w:t>
      </w:r>
    </w:p>
    <w:p w14:paraId="3669E287" w14:textId="29F46CB1" w:rsidR="00083CAD" w:rsidRDefault="005825DD" w:rsidP="22917D64">
      <w:pPr>
        <w:pStyle w:val="ListNumber"/>
        <w:rPr>
          <w:rFonts w:eastAsia="Arial"/>
          <w:color w:val="000000" w:themeColor="text1"/>
        </w:rPr>
      </w:pPr>
      <w:r>
        <w:rPr>
          <w:rFonts w:eastAsia="Arial"/>
          <w:color w:val="000000" w:themeColor="text1"/>
        </w:rPr>
        <w:t>Provide</w:t>
      </w:r>
      <w:r w:rsidR="00291B58">
        <w:rPr>
          <w:rFonts w:eastAsia="Arial"/>
          <w:color w:val="000000" w:themeColor="text1"/>
        </w:rPr>
        <w:t xml:space="preserve"> </w:t>
      </w:r>
      <w:r w:rsidR="005E0391">
        <w:rPr>
          <w:rFonts w:eastAsia="Arial"/>
          <w:color w:val="000000" w:themeColor="text1"/>
        </w:rPr>
        <w:t>s</w:t>
      </w:r>
      <w:r w:rsidR="217C34B7" w:rsidRPr="0C2DFA69">
        <w:rPr>
          <w:rFonts w:eastAsia="Arial"/>
          <w:color w:val="000000" w:themeColor="text1"/>
        </w:rPr>
        <w:t xml:space="preserve">tudents </w:t>
      </w:r>
      <w:r>
        <w:rPr>
          <w:rFonts w:eastAsia="Arial"/>
          <w:color w:val="000000" w:themeColor="text1"/>
        </w:rPr>
        <w:t>with</w:t>
      </w:r>
      <w:r w:rsidR="005E0391">
        <w:rPr>
          <w:rFonts w:eastAsia="Arial"/>
          <w:color w:val="000000" w:themeColor="text1"/>
        </w:rPr>
        <w:t xml:space="preserve"> </w:t>
      </w:r>
      <w:r w:rsidR="217C34B7" w:rsidRPr="0C2DFA69">
        <w:rPr>
          <w:rFonts w:eastAsia="Arial"/>
          <w:color w:val="000000" w:themeColor="text1"/>
        </w:rPr>
        <w:t xml:space="preserve">2 pencils of the same length. Model </w:t>
      </w:r>
      <w:r w:rsidR="00551D7A">
        <w:rPr>
          <w:rFonts w:eastAsia="Arial"/>
          <w:color w:val="000000" w:themeColor="text1"/>
        </w:rPr>
        <w:t xml:space="preserve">making 2 moveable arms by </w:t>
      </w:r>
      <w:r w:rsidR="217C34B7" w:rsidRPr="0C2DFA69">
        <w:rPr>
          <w:rFonts w:eastAsia="Arial"/>
          <w:color w:val="000000" w:themeColor="text1"/>
        </w:rPr>
        <w:t xml:space="preserve">aligning </w:t>
      </w:r>
      <w:r w:rsidR="00551D7A">
        <w:rPr>
          <w:rFonts w:eastAsia="Arial"/>
          <w:color w:val="000000" w:themeColor="text1"/>
        </w:rPr>
        <w:t>the</w:t>
      </w:r>
      <w:r w:rsidR="217C34B7" w:rsidRPr="0C2DFA69">
        <w:rPr>
          <w:rFonts w:eastAsia="Arial"/>
          <w:color w:val="000000" w:themeColor="text1"/>
        </w:rPr>
        <w:t xml:space="preserve"> pencils at the </w:t>
      </w:r>
      <w:r w:rsidR="00564C62">
        <w:rPr>
          <w:rFonts w:eastAsia="Arial"/>
          <w:color w:val="000000" w:themeColor="text1"/>
        </w:rPr>
        <w:t>base</w:t>
      </w:r>
      <w:r w:rsidR="0042573F">
        <w:rPr>
          <w:rFonts w:eastAsia="Arial"/>
          <w:color w:val="000000" w:themeColor="text1"/>
        </w:rPr>
        <w:t xml:space="preserve"> (intersect)</w:t>
      </w:r>
      <w:r w:rsidR="217C34B7" w:rsidRPr="0C2DFA69">
        <w:rPr>
          <w:rFonts w:eastAsia="Arial"/>
          <w:color w:val="000000" w:themeColor="text1"/>
        </w:rPr>
        <w:t>.</w:t>
      </w:r>
    </w:p>
    <w:p w14:paraId="3B7FA884" w14:textId="4DCDCA3C" w:rsidR="00083CAD" w:rsidRDefault="217C34B7" w:rsidP="22917D64">
      <w:pPr>
        <w:pStyle w:val="ListNumber"/>
        <w:rPr>
          <w:rFonts w:eastAsia="Arial"/>
          <w:color w:val="000000" w:themeColor="text1"/>
        </w:rPr>
      </w:pPr>
      <w:r w:rsidRPr="0C2DFA69">
        <w:rPr>
          <w:rFonts w:eastAsia="Arial"/>
          <w:color w:val="000000" w:themeColor="text1"/>
        </w:rPr>
        <w:t xml:space="preserve">Students </w:t>
      </w:r>
      <w:r w:rsidR="00B0221B">
        <w:rPr>
          <w:rFonts w:eastAsia="Arial"/>
          <w:color w:val="000000" w:themeColor="text1"/>
        </w:rPr>
        <w:t>place</w:t>
      </w:r>
      <w:r w:rsidRPr="0C2DFA69">
        <w:rPr>
          <w:rFonts w:eastAsia="Arial"/>
          <w:color w:val="000000" w:themeColor="text1"/>
        </w:rPr>
        <w:t xml:space="preserve"> their pencils one on top of the other. </w:t>
      </w:r>
      <w:r w:rsidR="2CE76BC5" w:rsidRPr="0C2DFA69">
        <w:rPr>
          <w:rFonts w:eastAsia="Arial"/>
          <w:color w:val="000000" w:themeColor="text1"/>
        </w:rPr>
        <w:t>Refer</w:t>
      </w:r>
      <w:r w:rsidRPr="0C2DFA69">
        <w:rPr>
          <w:rFonts w:eastAsia="Arial"/>
          <w:color w:val="000000" w:themeColor="text1"/>
        </w:rPr>
        <w:t xml:space="preserve"> </w:t>
      </w:r>
      <w:r w:rsidR="2CE76BC5" w:rsidRPr="0C2DFA69">
        <w:rPr>
          <w:rFonts w:eastAsia="Arial"/>
          <w:color w:val="000000" w:themeColor="text1"/>
        </w:rPr>
        <w:t xml:space="preserve">to </w:t>
      </w:r>
      <w:r w:rsidRPr="0C2DFA69">
        <w:rPr>
          <w:rFonts w:eastAsia="Arial"/>
          <w:color w:val="000000" w:themeColor="text1"/>
        </w:rPr>
        <w:t xml:space="preserve">this </w:t>
      </w:r>
      <w:r w:rsidR="6C83193F" w:rsidRPr="0C2DFA69">
        <w:rPr>
          <w:rFonts w:eastAsia="Arial"/>
          <w:color w:val="000000" w:themeColor="text1"/>
        </w:rPr>
        <w:t xml:space="preserve">as </w:t>
      </w:r>
      <w:r w:rsidRPr="0C2DFA69">
        <w:rPr>
          <w:rFonts w:eastAsia="Arial"/>
          <w:color w:val="000000" w:themeColor="text1"/>
        </w:rPr>
        <w:t xml:space="preserve">the starting position. Explain that </w:t>
      </w:r>
      <w:r w:rsidR="65E73F78" w:rsidRPr="0C2DFA69">
        <w:rPr>
          <w:rFonts w:eastAsia="Arial"/>
          <w:color w:val="000000" w:themeColor="text1"/>
        </w:rPr>
        <w:t xml:space="preserve">the pencils represent </w:t>
      </w:r>
      <w:r w:rsidR="009B37B0">
        <w:rPr>
          <w:rFonts w:eastAsia="Arial"/>
          <w:color w:val="000000" w:themeColor="text1"/>
        </w:rPr>
        <w:t xml:space="preserve">intersecting </w:t>
      </w:r>
      <w:r w:rsidR="65E73F78" w:rsidRPr="0C2DFA69">
        <w:rPr>
          <w:rFonts w:eastAsia="Arial"/>
          <w:color w:val="000000" w:themeColor="text1"/>
        </w:rPr>
        <w:t xml:space="preserve">straight lines that students </w:t>
      </w:r>
      <w:r w:rsidR="006F4CFC">
        <w:rPr>
          <w:rFonts w:eastAsia="Arial"/>
          <w:color w:val="000000" w:themeColor="text1"/>
        </w:rPr>
        <w:t>can</w:t>
      </w:r>
      <w:r w:rsidR="65E73F78" w:rsidRPr="0C2DFA69">
        <w:rPr>
          <w:rFonts w:eastAsia="Arial"/>
          <w:color w:val="000000" w:themeColor="text1"/>
        </w:rPr>
        <w:t xml:space="preserve"> turn</w:t>
      </w:r>
      <w:r w:rsidR="36992E21" w:rsidRPr="0C2DFA69">
        <w:rPr>
          <w:rFonts w:eastAsia="Arial"/>
          <w:color w:val="000000" w:themeColor="text1"/>
        </w:rPr>
        <w:t xml:space="preserve">. </w:t>
      </w:r>
      <w:r w:rsidR="4B81F304" w:rsidRPr="0C2DFA69">
        <w:rPr>
          <w:rFonts w:eastAsia="Arial"/>
          <w:color w:val="000000" w:themeColor="text1"/>
        </w:rPr>
        <w:t xml:space="preserve">After </w:t>
      </w:r>
      <w:r w:rsidRPr="0C2DFA69">
        <w:rPr>
          <w:rFonts w:eastAsia="Arial"/>
          <w:color w:val="000000" w:themeColor="text1"/>
        </w:rPr>
        <w:t xml:space="preserve">each </w:t>
      </w:r>
      <w:r w:rsidR="68648E5E" w:rsidRPr="0C2DFA69">
        <w:rPr>
          <w:rFonts w:eastAsia="Arial"/>
          <w:color w:val="000000" w:themeColor="text1"/>
        </w:rPr>
        <w:t xml:space="preserve">turn, </w:t>
      </w:r>
      <w:r w:rsidR="081EBD07" w:rsidRPr="0C2DFA69">
        <w:rPr>
          <w:rFonts w:eastAsia="Arial"/>
          <w:color w:val="000000" w:themeColor="text1"/>
        </w:rPr>
        <w:t xml:space="preserve">students </w:t>
      </w:r>
      <w:r w:rsidR="002E4742">
        <w:rPr>
          <w:rFonts w:eastAsia="Arial"/>
          <w:color w:val="000000" w:themeColor="text1"/>
        </w:rPr>
        <w:t>‘</w:t>
      </w:r>
      <w:r w:rsidRPr="0C2DFA69">
        <w:rPr>
          <w:rFonts w:eastAsia="Arial"/>
          <w:color w:val="000000" w:themeColor="text1"/>
        </w:rPr>
        <w:t>re</w:t>
      </w:r>
      <w:r w:rsidR="002666E0">
        <w:rPr>
          <w:rFonts w:eastAsia="Arial"/>
          <w:color w:val="000000" w:themeColor="text1"/>
        </w:rPr>
        <w:t>-</w:t>
      </w:r>
      <w:r w:rsidRPr="0C2DFA69">
        <w:rPr>
          <w:rFonts w:eastAsia="Arial"/>
          <w:color w:val="000000" w:themeColor="text1"/>
        </w:rPr>
        <w:t>turn</w:t>
      </w:r>
      <w:r w:rsidR="002E4742">
        <w:rPr>
          <w:rFonts w:eastAsia="Arial"/>
          <w:color w:val="000000" w:themeColor="text1"/>
        </w:rPr>
        <w:t>’</w:t>
      </w:r>
      <w:r w:rsidRPr="0C2DFA69">
        <w:rPr>
          <w:rFonts w:eastAsia="Arial"/>
          <w:color w:val="000000" w:themeColor="text1"/>
        </w:rPr>
        <w:t xml:space="preserve"> the pencils to the starting position.</w:t>
      </w:r>
    </w:p>
    <w:p w14:paraId="61A144BC" w14:textId="19C4552A" w:rsidR="00EF77A5" w:rsidRDefault="00D818AC" w:rsidP="00021500">
      <w:pPr>
        <w:pStyle w:val="FeatureBox2"/>
      </w:pPr>
      <w:r w:rsidRPr="00021500">
        <w:rPr>
          <w:rStyle w:val="Strong"/>
        </w:rPr>
        <w:t>Intersecting lines</w:t>
      </w:r>
      <w:r>
        <w:t xml:space="preserve">: two or more lines that cross or meet at a </w:t>
      </w:r>
      <w:r w:rsidRPr="00021500">
        <w:t>common</w:t>
      </w:r>
      <w:r>
        <w:t xml:space="preserve"> point.</w:t>
      </w:r>
    </w:p>
    <w:p w14:paraId="60383CC3" w14:textId="51BE6B92" w:rsidR="006F2A5E" w:rsidRPr="006F2A5E" w:rsidRDefault="217C34B7" w:rsidP="00021500">
      <w:pPr>
        <w:pStyle w:val="ListNumber"/>
        <w:rPr>
          <w:lang w:val="en-US"/>
        </w:rPr>
      </w:pPr>
      <w:r w:rsidRPr="0C2DFA69">
        <w:t xml:space="preserve">Ask students to turn one pencil a very small amount, then halfway </w:t>
      </w:r>
      <w:r w:rsidR="00021500">
        <w:t>a</w:t>
      </w:r>
      <w:r w:rsidRPr="0C2DFA69">
        <w:t>round, then all the way around.</w:t>
      </w:r>
    </w:p>
    <w:p w14:paraId="20DD20BE" w14:textId="1C03FBD6" w:rsidR="00CE6A22" w:rsidRPr="00CE6A22" w:rsidRDefault="217C34B7" w:rsidP="003F081B">
      <w:pPr>
        <w:pStyle w:val="ListNumber"/>
        <w:rPr>
          <w:rFonts w:eastAsia="Arial"/>
          <w:color w:val="000000" w:themeColor="text1"/>
          <w:lang w:val="en-US"/>
        </w:rPr>
      </w:pPr>
      <w:r w:rsidRPr="0C2DFA69">
        <w:rPr>
          <w:rFonts w:eastAsia="Arial"/>
          <w:color w:val="000000" w:themeColor="text1"/>
        </w:rPr>
        <w:t xml:space="preserve">Remind students </w:t>
      </w:r>
      <w:r w:rsidR="006F2A5E">
        <w:rPr>
          <w:rFonts w:eastAsia="Arial"/>
          <w:color w:val="000000" w:themeColor="text1"/>
        </w:rPr>
        <w:t>to</w:t>
      </w:r>
      <w:r w:rsidR="476FF340" w:rsidRPr="0C2DFA69">
        <w:rPr>
          <w:rFonts w:eastAsia="Arial"/>
          <w:color w:val="000000" w:themeColor="text1"/>
        </w:rPr>
        <w:t xml:space="preserve"> </w:t>
      </w:r>
      <w:r w:rsidR="1AE833DD" w:rsidRPr="0C2DFA69">
        <w:rPr>
          <w:rFonts w:eastAsia="Arial"/>
          <w:color w:val="000000" w:themeColor="text1"/>
        </w:rPr>
        <w:t xml:space="preserve">focus </w:t>
      </w:r>
      <w:r w:rsidR="006F2A5E">
        <w:rPr>
          <w:rFonts w:eastAsia="Arial"/>
          <w:color w:val="000000" w:themeColor="text1"/>
        </w:rPr>
        <w:t xml:space="preserve">carefully </w:t>
      </w:r>
      <w:r w:rsidR="1AE833DD" w:rsidRPr="0C2DFA69">
        <w:rPr>
          <w:rFonts w:eastAsia="Arial"/>
          <w:color w:val="000000" w:themeColor="text1"/>
        </w:rPr>
        <w:t xml:space="preserve">on </w:t>
      </w:r>
      <w:r w:rsidR="476FF340" w:rsidRPr="0C2DFA69">
        <w:rPr>
          <w:rFonts w:eastAsia="Arial"/>
          <w:color w:val="000000" w:themeColor="text1"/>
        </w:rPr>
        <w:t>the amount of turn between</w:t>
      </w:r>
      <w:r w:rsidR="00D86C19">
        <w:rPr>
          <w:rFonts w:eastAsia="Arial"/>
          <w:color w:val="000000" w:themeColor="text1"/>
        </w:rPr>
        <w:t xml:space="preserve"> the</w:t>
      </w:r>
      <w:r w:rsidR="476FF340" w:rsidRPr="0C2DFA69">
        <w:rPr>
          <w:rFonts w:eastAsia="Arial"/>
          <w:color w:val="000000" w:themeColor="text1"/>
        </w:rPr>
        <w:t xml:space="preserve"> </w:t>
      </w:r>
      <w:r w:rsidR="0093504E">
        <w:rPr>
          <w:rFonts w:eastAsia="Arial"/>
          <w:color w:val="000000" w:themeColor="text1"/>
        </w:rPr>
        <w:t>2</w:t>
      </w:r>
      <w:r w:rsidRPr="0C2DFA69">
        <w:rPr>
          <w:rFonts w:eastAsia="Arial"/>
          <w:color w:val="000000" w:themeColor="text1"/>
        </w:rPr>
        <w:t xml:space="preserve"> </w:t>
      </w:r>
      <w:r w:rsidR="1A796B33" w:rsidRPr="0C2DFA69">
        <w:rPr>
          <w:rFonts w:eastAsia="Arial"/>
          <w:color w:val="000000" w:themeColor="text1"/>
        </w:rPr>
        <w:t xml:space="preserve">intersecting </w:t>
      </w:r>
      <w:r w:rsidRPr="0C2DFA69">
        <w:rPr>
          <w:rFonts w:eastAsia="Arial"/>
          <w:color w:val="000000" w:themeColor="text1"/>
        </w:rPr>
        <w:t>lines</w:t>
      </w:r>
      <w:r w:rsidR="00D86C19">
        <w:rPr>
          <w:rFonts w:eastAsia="Arial"/>
          <w:color w:val="000000" w:themeColor="text1"/>
        </w:rPr>
        <w:t>.</w:t>
      </w:r>
    </w:p>
    <w:p w14:paraId="598F586E" w14:textId="1C8554DF" w:rsidR="50085385" w:rsidRDefault="00D86C19" w:rsidP="003F081B">
      <w:pPr>
        <w:pStyle w:val="ListNumber"/>
        <w:rPr>
          <w:rFonts w:eastAsia="Arial"/>
          <w:color w:val="000000" w:themeColor="text1"/>
          <w:lang w:val="en-US"/>
        </w:rPr>
      </w:pPr>
      <w:r>
        <w:rPr>
          <w:rFonts w:eastAsia="Arial"/>
          <w:color w:val="000000" w:themeColor="text1"/>
        </w:rPr>
        <w:t>Ask</w:t>
      </w:r>
      <w:r w:rsidR="00CE6A22">
        <w:rPr>
          <w:rFonts w:eastAsia="Arial"/>
          <w:color w:val="000000" w:themeColor="text1"/>
        </w:rPr>
        <w:t xml:space="preserve"> students w</w:t>
      </w:r>
      <w:r>
        <w:rPr>
          <w:rFonts w:eastAsia="Arial"/>
          <w:color w:val="000000" w:themeColor="text1"/>
        </w:rPr>
        <w:t>hat</w:t>
      </w:r>
      <w:r w:rsidR="534880D2" w:rsidRPr="0C2DFA69">
        <w:rPr>
          <w:rFonts w:eastAsia="Arial"/>
          <w:color w:val="000000" w:themeColor="text1"/>
        </w:rPr>
        <w:t xml:space="preserve"> </w:t>
      </w:r>
      <w:r w:rsidR="3283B8B6" w:rsidRPr="0C2DFA69">
        <w:rPr>
          <w:rFonts w:eastAsia="Arial"/>
          <w:color w:val="000000" w:themeColor="text1"/>
        </w:rPr>
        <w:t xml:space="preserve">mathematical term </w:t>
      </w:r>
      <w:r>
        <w:rPr>
          <w:rFonts w:eastAsia="Arial"/>
          <w:color w:val="000000" w:themeColor="text1"/>
        </w:rPr>
        <w:t>is used</w:t>
      </w:r>
      <w:r w:rsidR="3283B8B6" w:rsidRPr="0C2DFA69">
        <w:rPr>
          <w:rFonts w:eastAsia="Arial"/>
          <w:color w:val="000000" w:themeColor="text1"/>
        </w:rPr>
        <w:t xml:space="preserve"> </w:t>
      </w:r>
      <w:r>
        <w:rPr>
          <w:rFonts w:eastAsia="Arial"/>
          <w:color w:val="000000" w:themeColor="text1"/>
        </w:rPr>
        <w:t xml:space="preserve">to </w:t>
      </w:r>
      <w:r w:rsidR="3283B8B6" w:rsidRPr="0C2DFA69">
        <w:rPr>
          <w:rFonts w:eastAsia="Arial"/>
          <w:color w:val="000000" w:themeColor="text1"/>
        </w:rPr>
        <w:t xml:space="preserve">describe </w:t>
      </w:r>
      <w:r w:rsidR="00E64286">
        <w:rPr>
          <w:rFonts w:eastAsia="Arial"/>
          <w:color w:val="000000" w:themeColor="text1"/>
        </w:rPr>
        <w:t>th</w:t>
      </w:r>
      <w:r w:rsidR="00CF5679">
        <w:rPr>
          <w:rFonts w:eastAsia="Arial"/>
          <w:color w:val="000000" w:themeColor="text1"/>
        </w:rPr>
        <w:t>e amount of</w:t>
      </w:r>
      <w:r w:rsidR="00E64286">
        <w:rPr>
          <w:rFonts w:eastAsia="Arial"/>
          <w:color w:val="000000" w:themeColor="text1"/>
        </w:rPr>
        <w:t xml:space="preserve"> turn</w:t>
      </w:r>
      <w:r w:rsidR="00CE6A22">
        <w:rPr>
          <w:rFonts w:eastAsia="Arial"/>
          <w:color w:val="000000" w:themeColor="text1"/>
        </w:rPr>
        <w:t>.</w:t>
      </w:r>
      <w:r w:rsidR="217C34B7" w:rsidRPr="0C2DFA69">
        <w:rPr>
          <w:rFonts w:eastAsia="Arial"/>
          <w:color w:val="000000" w:themeColor="text1"/>
        </w:rPr>
        <w:t xml:space="preserve"> Elicit or provide the term </w:t>
      </w:r>
      <w:r w:rsidR="00021500">
        <w:rPr>
          <w:rFonts w:eastAsia="Arial"/>
          <w:color w:val="000000" w:themeColor="text1"/>
        </w:rPr>
        <w:t>‘</w:t>
      </w:r>
      <w:r w:rsidR="217C34B7" w:rsidRPr="0C2DFA69">
        <w:rPr>
          <w:rFonts w:eastAsia="Arial"/>
          <w:color w:val="000000" w:themeColor="text1"/>
        </w:rPr>
        <w:t>angl</w:t>
      </w:r>
      <w:r w:rsidR="00E64286">
        <w:rPr>
          <w:rFonts w:eastAsia="Arial"/>
          <w:color w:val="000000" w:themeColor="text1"/>
        </w:rPr>
        <w:t>e</w:t>
      </w:r>
      <w:r w:rsidR="00021500">
        <w:rPr>
          <w:rFonts w:eastAsia="Arial"/>
          <w:color w:val="000000" w:themeColor="text1"/>
        </w:rPr>
        <w:t>’</w:t>
      </w:r>
      <w:r w:rsidR="217C34B7" w:rsidRPr="0C2DFA69">
        <w:rPr>
          <w:rFonts w:eastAsia="Arial"/>
          <w:color w:val="000000" w:themeColor="text1"/>
        </w:rPr>
        <w:t>.</w:t>
      </w:r>
    </w:p>
    <w:p w14:paraId="00483890" w14:textId="03C35EFC" w:rsidR="00083CAD" w:rsidRDefault="217C34B7" w:rsidP="22917D64">
      <w:pPr>
        <w:pStyle w:val="ListNumber"/>
        <w:rPr>
          <w:rFonts w:eastAsia="Arial"/>
          <w:color w:val="000000" w:themeColor="text1"/>
          <w:lang w:val="en-US"/>
        </w:rPr>
      </w:pPr>
      <w:r w:rsidRPr="000A7349">
        <w:rPr>
          <w:rFonts w:eastAsia="Arial"/>
          <w:color w:val="000000" w:themeColor="text1"/>
        </w:rPr>
        <w:t xml:space="preserve">Draw </w:t>
      </w:r>
      <w:r w:rsidR="00CE2B69">
        <w:rPr>
          <w:rFonts w:eastAsia="Arial"/>
          <w:color w:val="000000" w:themeColor="text1"/>
        </w:rPr>
        <w:t>5</w:t>
      </w:r>
      <w:r w:rsidR="00CE2B69" w:rsidRPr="000A7349">
        <w:rPr>
          <w:rFonts w:eastAsia="Arial"/>
          <w:color w:val="000000" w:themeColor="text1"/>
        </w:rPr>
        <w:t xml:space="preserve"> </w:t>
      </w:r>
      <w:r w:rsidR="00CE2B69">
        <w:rPr>
          <w:rFonts w:eastAsia="Arial"/>
          <w:color w:val="000000" w:themeColor="text1"/>
        </w:rPr>
        <w:t>different examples</w:t>
      </w:r>
      <w:r w:rsidR="00CE2B69" w:rsidRPr="0C2DFA69">
        <w:rPr>
          <w:rFonts w:eastAsia="Arial"/>
          <w:color w:val="000000" w:themeColor="text1"/>
        </w:rPr>
        <w:t xml:space="preserve"> </w:t>
      </w:r>
      <w:r w:rsidR="001A66B1" w:rsidRPr="0C2DFA69">
        <w:rPr>
          <w:rFonts w:eastAsia="Arial"/>
          <w:color w:val="000000" w:themeColor="text1"/>
        </w:rPr>
        <w:t xml:space="preserve">using simple lines to represent </w:t>
      </w:r>
      <w:r w:rsidR="00766613">
        <w:rPr>
          <w:rFonts w:eastAsia="Arial"/>
          <w:color w:val="000000" w:themeColor="text1"/>
        </w:rPr>
        <w:t xml:space="preserve">the </w:t>
      </w:r>
      <w:r w:rsidR="001A66B1" w:rsidRPr="0C2DFA69">
        <w:rPr>
          <w:rFonts w:eastAsia="Arial"/>
          <w:color w:val="000000" w:themeColor="text1"/>
        </w:rPr>
        <w:t>pencils</w:t>
      </w:r>
      <w:r w:rsidR="001A66B1">
        <w:rPr>
          <w:rFonts w:eastAsia="Arial"/>
          <w:color w:val="000000" w:themeColor="text1"/>
        </w:rPr>
        <w:t xml:space="preserve"> </w:t>
      </w:r>
      <w:r w:rsidR="00416D05">
        <w:rPr>
          <w:rFonts w:eastAsia="Arial"/>
          <w:color w:val="000000" w:themeColor="text1"/>
        </w:rPr>
        <w:t>or model with pencils</w:t>
      </w:r>
      <w:r w:rsidR="5DBE0C3A" w:rsidRPr="0C2DFA69">
        <w:rPr>
          <w:rFonts w:eastAsia="Arial"/>
          <w:color w:val="000000" w:themeColor="text1"/>
        </w:rPr>
        <w:t>.</w:t>
      </w:r>
      <w:r w:rsidR="0FCED905">
        <w:rPr>
          <w:rFonts w:eastAsia="Arial"/>
          <w:color w:val="000000" w:themeColor="text1"/>
        </w:rPr>
        <w:t xml:space="preserve"> </w:t>
      </w:r>
      <w:r w:rsidR="3AD74AFA">
        <w:rPr>
          <w:rFonts w:eastAsia="Arial"/>
          <w:color w:val="000000" w:themeColor="text1"/>
        </w:rPr>
        <w:t>Represent</w:t>
      </w:r>
      <w:r w:rsidR="004D77D7">
        <w:rPr>
          <w:rFonts w:eastAsia="Arial"/>
          <w:color w:val="000000" w:themeColor="text1"/>
        </w:rPr>
        <w:t xml:space="preserve"> </w:t>
      </w:r>
      <w:r w:rsidR="001D6E7B">
        <w:rPr>
          <w:rFonts w:eastAsia="Arial"/>
          <w:color w:val="000000" w:themeColor="text1"/>
        </w:rPr>
        <w:t xml:space="preserve">a </w:t>
      </w:r>
      <w:r w:rsidR="004D77D7">
        <w:rPr>
          <w:rFonts w:eastAsia="Arial"/>
          <w:color w:val="000000" w:themeColor="text1"/>
        </w:rPr>
        <w:t>starting position</w:t>
      </w:r>
      <w:r w:rsidR="00374117">
        <w:rPr>
          <w:rFonts w:eastAsia="Arial"/>
          <w:color w:val="000000" w:themeColor="text1"/>
        </w:rPr>
        <w:t xml:space="preserve">, </w:t>
      </w:r>
      <w:r w:rsidR="0006100D">
        <w:rPr>
          <w:rFonts w:eastAsia="Arial"/>
          <w:color w:val="000000" w:themeColor="text1"/>
        </w:rPr>
        <w:t xml:space="preserve">angles </w:t>
      </w:r>
      <w:r w:rsidR="004D77D7">
        <w:rPr>
          <w:rFonts w:eastAsia="Arial"/>
          <w:color w:val="000000" w:themeColor="text1"/>
        </w:rPr>
        <w:t>less than a right</w:t>
      </w:r>
      <w:r w:rsidR="00267A8E">
        <w:rPr>
          <w:rFonts w:eastAsia="Arial"/>
          <w:color w:val="000000" w:themeColor="text1"/>
        </w:rPr>
        <w:t xml:space="preserve"> angle</w:t>
      </w:r>
      <w:r w:rsidR="004A4A76">
        <w:rPr>
          <w:rFonts w:eastAsia="Arial"/>
          <w:color w:val="000000" w:themeColor="text1"/>
        </w:rPr>
        <w:t>, more t</w:t>
      </w:r>
      <w:r w:rsidR="0006100D">
        <w:rPr>
          <w:rFonts w:eastAsia="Arial"/>
          <w:color w:val="000000" w:themeColor="text1"/>
        </w:rPr>
        <w:t>han a right angle</w:t>
      </w:r>
      <w:r w:rsidR="00B13B8D">
        <w:rPr>
          <w:rFonts w:eastAsia="Arial"/>
          <w:color w:val="000000" w:themeColor="text1"/>
        </w:rPr>
        <w:t xml:space="preserve"> and 2 non-examples</w:t>
      </w:r>
      <w:r w:rsidR="00021500">
        <w:rPr>
          <w:rFonts w:eastAsia="Arial"/>
          <w:color w:val="000000" w:themeColor="text1"/>
        </w:rPr>
        <w:t xml:space="preserve"> (f</w:t>
      </w:r>
      <w:r w:rsidR="6AEA1785">
        <w:rPr>
          <w:rFonts w:eastAsia="Arial"/>
          <w:color w:val="000000" w:themeColor="text1"/>
        </w:rPr>
        <w:t xml:space="preserve">or </w:t>
      </w:r>
      <w:r w:rsidR="6B9B7C20">
        <w:rPr>
          <w:rFonts w:eastAsia="Arial"/>
          <w:color w:val="000000" w:themeColor="text1"/>
        </w:rPr>
        <w:t>example</w:t>
      </w:r>
      <w:r w:rsidR="7BAE33A6">
        <w:rPr>
          <w:rFonts w:eastAsia="Arial"/>
          <w:color w:val="000000" w:themeColor="text1"/>
        </w:rPr>
        <w:t>s</w:t>
      </w:r>
      <w:r w:rsidR="588B5429">
        <w:rPr>
          <w:rFonts w:eastAsia="Arial"/>
          <w:color w:val="000000" w:themeColor="text1"/>
        </w:rPr>
        <w:t xml:space="preserve"> of </w:t>
      </w:r>
      <w:r w:rsidR="495EB2D1">
        <w:rPr>
          <w:rFonts w:eastAsia="Arial"/>
          <w:color w:val="000000" w:themeColor="text1"/>
        </w:rPr>
        <w:t>these</w:t>
      </w:r>
      <w:r w:rsidR="005A32BD">
        <w:rPr>
          <w:rFonts w:eastAsia="Arial"/>
          <w:color w:val="000000" w:themeColor="text1"/>
        </w:rPr>
        <w:t xml:space="preserve"> </w:t>
      </w:r>
      <w:r w:rsidR="001A3051">
        <w:rPr>
          <w:rFonts w:eastAsia="Arial"/>
          <w:color w:val="000000" w:themeColor="text1"/>
        </w:rPr>
        <w:t>positions</w:t>
      </w:r>
      <w:r w:rsidR="009B5CD3">
        <w:rPr>
          <w:rFonts w:eastAsia="Arial"/>
          <w:color w:val="000000" w:themeColor="text1"/>
        </w:rPr>
        <w:t>,</w:t>
      </w:r>
      <w:r w:rsidR="001A3051">
        <w:rPr>
          <w:rFonts w:eastAsia="Arial"/>
          <w:color w:val="000000" w:themeColor="text1"/>
        </w:rPr>
        <w:t xml:space="preserve"> s</w:t>
      </w:r>
      <w:r w:rsidRPr="00F566B9">
        <w:rPr>
          <w:rFonts w:eastAsia="Arial"/>
          <w:color w:val="000000" w:themeColor="text1"/>
        </w:rPr>
        <w:t>ee</w:t>
      </w:r>
      <w:r w:rsidR="00F566B9">
        <w:rPr>
          <w:rFonts w:eastAsia="Arial"/>
          <w:color w:val="000000" w:themeColor="text1"/>
        </w:rPr>
        <w:t xml:space="preserve"> </w:t>
      </w:r>
      <w:r w:rsidR="00F566B9">
        <w:rPr>
          <w:rFonts w:eastAsia="Arial"/>
          <w:color w:val="000000" w:themeColor="text1"/>
          <w:highlight w:val="yellow"/>
        </w:rPr>
        <w:fldChar w:fldCharType="begin"/>
      </w:r>
      <w:r w:rsidR="00F566B9">
        <w:rPr>
          <w:rFonts w:eastAsia="Arial"/>
          <w:color w:val="000000" w:themeColor="text1"/>
        </w:rPr>
        <w:instrText xml:space="preserve"> REF _Ref167368245 \h </w:instrText>
      </w:r>
      <w:r w:rsidR="00F566B9">
        <w:rPr>
          <w:rFonts w:eastAsia="Arial"/>
          <w:color w:val="000000" w:themeColor="text1"/>
          <w:highlight w:val="yellow"/>
        </w:rPr>
      </w:r>
      <w:r w:rsidR="00F566B9">
        <w:rPr>
          <w:rFonts w:eastAsia="Arial"/>
          <w:color w:val="000000" w:themeColor="text1"/>
          <w:highlight w:val="yellow"/>
        </w:rPr>
        <w:fldChar w:fldCharType="separate"/>
      </w:r>
      <w:r w:rsidR="00565557" w:rsidRPr="00A56DE7">
        <w:t xml:space="preserve">Figure </w:t>
      </w:r>
      <w:r w:rsidR="00565557">
        <w:rPr>
          <w:noProof/>
        </w:rPr>
        <w:t>1</w:t>
      </w:r>
      <w:r w:rsidR="00F566B9">
        <w:rPr>
          <w:rFonts w:eastAsia="Arial"/>
          <w:color w:val="000000" w:themeColor="text1"/>
          <w:highlight w:val="yellow"/>
        </w:rPr>
        <w:fldChar w:fldCharType="end"/>
      </w:r>
      <w:r w:rsidR="00021500">
        <w:rPr>
          <w:rFonts w:eastAsia="Arial"/>
          <w:color w:val="000000" w:themeColor="text1"/>
        </w:rPr>
        <w:t>)</w:t>
      </w:r>
      <w:r w:rsidRPr="0C2DFA69">
        <w:rPr>
          <w:rFonts w:eastAsia="Arial"/>
          <w:color w:val="000000" w:themeColor="text1"/>
        </w:rPr>
        <w:t xml:space="preserve">. </w:t>
      </w:r>
      <w:r w:rsidR="001A3051">
        <w:rPr>
          <w:rFonts w:eastAsia="Arial"/>
          <w:color w:val="000000" w:themeColor="text1"/>
        </w:rPr>
        <w:t>Do not include the text when re</w:t>
      </w:r>
      <w:r w:rsidR="0036048A">
        <w:rPr>
          <w:rFonts w:eastAsia="Arial"/>
          <w:color w:val="000000" w:themeColor="text1"/>
        </w:rPr>
        <w:t>creating the figures on the board.</w:t>
      </w:r>
    </w:p>
    <w:p w14:paraId="7F6C306D" w14:textId="2FDEC58B" w:rsidR="00083CAD" w:rsidRDefault="217C34B7" w:rsidP="561D26C6">
      <w:pPr>
        <w:pStyle w:val="Caption"/>
        <w:rPr>
          <w:rFonts w:eastAsia="Arial"/>
          <w:color w:val="000000" w:themeColor="text1"/>
          <w:szCs w:val="22"/>
          <w:lang w:val="en-US"/>
        </w:rPr>
      </w:pPr>
      <w:bookmarkStart w:id="32" w:name="_Ref167368245"/>
      <w:bookmarkStart w:id="33" w:name="_Ref167368218"/>
      <w:r w:rsidRPr="00A56DE7">
        <w:t xml:space="preserve">Figure </w:t>
      </w:r>
      <w:r w:rsidR="003211A2">
        <w:fldChar w:fldCharType="begin"/>
      </w:r>
      <w:r w:rsidR="003211A2">
        <w:instrText xml:space="preserve"> SEQ Figure \* ARABIC </w:instrText>
      </w:r>
      <w:r w:rsidR="003211A2">
        <w:fldChar w:fldCharType="separate"/>
      </w:r>
      <w:r w:rsidR="003211A2">
        <w:rPr>
          <w:noProof/>
        </w:rPr>
        <w:t>1</w:t>
      </w:r>
      <w:r w:rsidR="003211A2">
        <w:fldChar w:fldCharType="end"/>
      </w:r>
      <w:bookmarkEnd w:id="32"/>
      <w:r w:rsidR="66B739DE" w:rsidRPr="00A56DE7">
        <w:t xml:space="preserve"> – </w:t>
      </w:r>
      <w:r w:rsidR="00A56DE7" w:rsidRPr="00A56DE7">
        <w:t>angles</w:t>
      </w:r>
      <w:bookmarkEnd w:id="33"/>
    </w:p>
    <w:p w14:paraId="0EA345CB" w14:textId="1079BDB1" w:rsidR="00083CAD" w:rsidRDefault="04EFEAB0" w:rsidP="00021500">
      <w:r w:rsidRPr="00021500">
        <w:rPr>
          <w:noProof/>
        </w:rPr>
        <w:drawing>
          <wp:inline distT="0" distB="0" distL="0" distR="0" wp14:anchorId="1E1830CE" wp14:editId="6493D615">
            <wp:extent cx="4092630" cy="2911591"/>
            <wp:effectExtent l="0" t="0" r="0" b="0"/>
            <wp:docPr id="1781445900" name="Picture 1781445900" descr="A series of drawings to represent angles and non-examples of angles. The first image shows 2 lines completely aligned. It is labelled as the starting position.&#10;&#10;The second image shows 2 lines forming an acute angle. This is labelled as less than a right angle.&#10;&#10;The next image shows 2 lines that do not form a vertex. This is labelled as a non-example.&#10;&#10;The next image shows 2 lines forming an obtuse angle with a label that says more than a right angle.&#10;&#10;The final image shows 2 lines joined at the base with a curved line. This is labelled as curved join – not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5900" name="Picture 1781445900" descr="A series of drawings to represent angles and non-examples of angles. The first image shows 2 lines completely aligned. It is labelled as the starting position.&#10;&#10;The second image shows 2 lines forming an acute angle. This is labelled as less than a right angle.&#10;&#10;The next image shows 2 lines that do not form a vertex. This is labelled as a non-example.&#10;&#10;The next image shows 2 lines forming an obtuse angle with a label that says more than a right angle.&#10;&#10;The final image shows 2 lines joined at the base with a curved line. This is labelled as curved join – not an angle."/>
                    <pic:cNvPicPr/>
                  </pic:nvPicPr>
                  <pic:blipFill>
                    <a:blip r:embed="rId38">
                      <a:extLst>
                        <a:ext uri="{28A0092B-C50C-407E-A947-70E740481C1C}">
                          <a14:useLocalDpi xmlns:a14="http://schemas.microsoft.com/office/drawing/2010/main" val="0"/>
                        </a:ext>
                      </a:extLst>
                    </a:blip>
                    <a:stretch>
                      <a:fillRect/>
                    </a:stretch>
                  </pic:blipFill>
                  <pic:spPr>
                    <a:xfrm>
                      <a:off x="0" y="0"/>
                      <a:ext cx="4092630" cy="2911591"/>
                    </a:xfrm>
                    <a:prstGeom prst="rect">
                      <a:avLst/>
                    </a:prstGeom>
                  </pic:spPr>
                </pic:pic>
              </a:graphicData>
            </a:graphic>
          </wp:inline>
        </w:drawing>
      </w:r>
    </w:p>
    <w:p w14:paraId="24E7F4AD" w14:textId="436182E0" w:rsidR="00775D0D" w:rsidRPr="00775D0D" w:rsidRDefault="2B1C5EE8">
      <w:pPr>
        <w:pStyle w:val="ListNumber"/>
        <w:rPr>
          <w:rFonts w:eastAsia="Arial"/>
          <w:color w:val="000000" w:themeColor="text1"/>
        </w:rPr>
      </w:pPr>
      <w:r w:rsidRPr="4975A93C">
        <w:rPr>
          <w:rFonts w:eastAsia="Arial"/>
          <w:color w:val="000000" w:themeColor="text1"/>
        </w:rPr>
        <w:t xml:space="preserve">Students </w:t>
      </w:r>
      <w:hyperlink r:id="rId39">
        <w:r w:rsidRPr="4975A93C">
          <w:rPr>
            <w:rStyle w:val="Hyperlink"/>
            <w:rFonts w:eastAsia="Arial"/>
          </w:rPr>
          <w:t>turn and talk</w:t>
        </w:r>
      </w:hyperlink>
      <w:r w:rsidRPr="4975A93C">
        <w:rPr>
          <w:rFonts w:eastAsia="Arial"/>
          <w:color w:val="000000" w:themeColor="text1"/>
        </w:rPr>
        <w:t xml:space="preserve"> to consider the questions</w:t>
      </w:r>
      <w:r w:rsidR="4E59F017" w:rsidRPr="4975A93C">
        <w:rPr>
          <w:rFonts w:eastAsia="Arial"/>
          <w:color w:val="000000" w:themeColor="text1"/>
        </w:rPr>
        <w:t>:</w:t>
      </w:r>
    </w:p>
    <w:p w14:paraId="60BB6774" w14:textId="5439309E" w:rsidR="00C94CE7" w:rsidRPr="008C3034" w:rsidRDefault="00C94CE7" w:rsidP="008C3034">
      <w:pPr>
        <w:pStyle w:val="ListBullet"/>
        <w:ind w:left="1134"/>
      </w:pPr>
      <w:r w:rsidRPr="008C3034">
        <w:t xml:space="preserve">Do all pairs of pencils show at least </w:t>
      </w:r>
      <w:r w:rsidR="009059FD" w:rsidRPr="008C3034">
        <w:t>one</w:t>
      </w:r>
      <w:r w:rsidRPr="008C3034">
        <w:t xml:space="preserve"> angle? Explain </w:t>
      </w:r>
      <w:r w:rsidR="00775D0D" w:rsidRPr="008C3034">
        <w:t>your thinking</w:t>
      </w:r>
      <w:r w:rsidR="00DA697C" w:rsidRPr="008C3034">
        <w:t>.</w:t>
      </w:r>
    </w:p>
    <w:p w14:paraId="28DEEBCA" w14:textId="0E9A6957" w:rsidR="00083CAD" w:rsidRDefault="2CDCB9DA" w:rsidP="008C3034">
      <w:pPr>
        <w:pStyle w:val="ListBullet"/>
        <w:ind w:left="1134"/>
      </w:pPr>
      <w:r w:rsidRPr="008C3034">
        <w:t>How</w:t>
      </w:r>
      <w:r>
        <w:t xml:space="preserve"> many angles do you see</w:t>
      </w:r>
      <w:r w:rsidR="00C94CE7">
        <w:t xml:space="preserve"> altogether</w:t>
      </w:r>
      <w:r>
        <w:t>?</w:t>
      </w:r>
    </w:p>
    <w:p w14:paraId="20E7E048" w14:textId="2FCF209D" w:rsidR="00965F5D" w:rsidRPr="00170BE2" w:rsidRDefault="00DC3585" w:rsidP="22917D64">
      <w:pPr>
        <w:pStyle w:val="ListNumber"/>
        <w:rPr>
          <w:rFonts w:eastAsia="Arial"/>
          <w:color w:val="000000" w:themeColor="text1"/>
        </w:rPr>
      </w:pPr>
      <w:r>
        <w:rPr>
          <w:rFonts w:eastAsia="Arial"/>
          <w:color w:val="000000" w:themeColor="text1"/>
        </w:rPr>
        <w:t>Using their pencils, s</w:t>
      </w:r>
      <w:r w:rsidR="2CDCB9DA" w:rsidRPr="0C2DFA69">
        <w:rPr>
          <w:rFonts w:eastAsia="Arial"/>
          <w:color w:val="000000" w:themeColor="text1"/>
        </w:rPr>
        <w:t xml:space="preserve">tudents </w:t>
      </w:r>
      <w:r w:rsidR="00113B44">
        <w:rPr>
          <w:rFonts w:eastAsia="Arial"/>
          <w:color w:val="000000" w:themeColor="text1"/>
        </w:rPr>
        <w:t>turn</w:t>
      </w:r>
      <w:r w:rsidR="006D7D29">
        <w:rPr>
          <w:rFonts w:eastAsia="Arial"/>
          <w:color w:val="000000" w:themeColor="text1"/>
        </w:rPr>
        <w:t xml:space="preserve"> either </w:t>
      </w:r>
      <w:r w:rsidR="00E716C1">
        <w:rPr>
          <w:rFonts w:eastAsia="Arial"/>
          <w:color w:val="000000" w:themeColor="text1"/>
        </w:rPr>
        <w:t xml:space="preserve">one </w:t>
      </w:r>
      <w:r w:rsidR="006D7D29">
        <w:rPr>
          <w:rFonts w:eastAsia="Arial"/>
          <w:color w:val="000000" w:themeColor="text1"/>
        </w:rPr>
        <w:t>or both arms to reflect the</w:t>
      </w:r>
      <w:r w:rsidR="008B64EF">
        <w:rPr>
          <w:rFonts w:eastAsia="Arial"/>
          <w:color w:val="000000" w:themeColor="text1"/>
        </w:rPr>
        <w:t xml:space="preserve"> </w:t>
      </w:r>
      <w:r w:rsidR="2D484CDD" w:rsidRPr="0C2DFA69">
        <w:rPr>
          <w:rFonts w:eastAsia="Arial"/>
          <w:color w:val="000000" w:themeColor="text1"/>
        </w:rPr>
        <w:t xml:space="preserve">angle of </w:t>
      </w:r>
      <w:r w:rsidR="008814E5">
        <w:rPr>
          <w:rFonts w:eastAsia="Arial"/>
          <w:color w:val="000000" w:themeColor="text1"/>
        </w:rPr>
        <w:t xml:space="preserve">the following </w:t>
      </w:r>
      <w:r w:rsidR="005744AA">
        <w:rPr>
          <w:rFonts w:eastAsia="Arial"/>
          <w:color w:val="000000" w:themeColor="text1"/>
        </w:rPr>
        <w:t>objec</w:t>
      </w:r>
      <w:r w:rsidR="2CDCB9DA" w:rsidRPr="0C2DFA69">
        <w:rPr>
          <w:rFonts w:eastAsia="Arial"/>
          <w:color w:val="000000" w:themeColor="text1"/>
        </w:rPr>
        <w:t>ts</w:t>
      </w:r>
      <w:r w:rsidR="4443C49B" w:rsidRPr="0C2DFA69">
        <w:rPr>
          <w:rFonts w:eastAsia="Arial"/>
          <w:color w:val="000000" w:themeColor="text1"/>
        </w:rPr>
        <w:t xml:space="preserve">. </w:t>
      </w:r>
      <w:r w:rsidR="00EF1BD7">
        <w:rPr>
          <w:rFonts w:eastAsia="Arial"/>
          <w:color w:val="000000" w:themeColor="text1"/>
        </w:rPr>
        <w:t>Remind students</w:t>
      </w:r>
      <w:r w:rsidR="00994F04">
        <w:rPr>
          <w:rFonts w:eastAsia="Arial"/>
          <w:color w:val="000000" w:themeColor="text1"/>
        </w:rPr>
        <w:t xml:space="preserve"> that the focus is on creating </w:t>
      </w:r>
      <w:r w:rsidR="000D3C6E">
        <w:rPr>
          <w:rFonts w:eastAsia="Arial"/>
          <w:color w:val="000000" w:themeColor="text1"/>
        </w:rPr>
        <w:t xml:space="preserve">an </w:t>
      </w:r>
      <w:r w:rsidR="00994F04">
        <w:rPr>
          <w:rFonts w:eastAsia="Arial"/>
          <w:color w:val="000000" w:themeColor="text1"/>
        </w:rPr>
        <w:t>amount of turn</w:t>
      </w:r>
      <w:r w:rsidR="007575EE">
        <w:rPr>
          <w:rFonts w:eastAsia="Arial"/>
          <w:color w:val="000000" w:themeColor="text1"/>
        </w:rPr>
        <w:t xml:space="preserve"> </w:t>
      </w:r>
      <w:r w:rsidR="000D3C6E">
        <w:rPr>
          <w:rFonts w:eastAsia="Arial"/>
          <w:color w:val="000000" w:themeColor="text1"/>
        </w:rPr>
        <w:t>which</w:t>
      </w:r>
      <w:r w:rsidR="007575EE">
        <w:rPr>
          <w:rFonts w:eastAsia="Arial"/>
          <w:color w:val="000000" w:themeColor="text1"/>
        </w:rPr>
        <w:t xml:space="preserve"> match</w:t>
      </w:r>
      <w:r w:rsidR="000D3C6E">
        <w:rPr>
          <w:rFonts w:eastAsia="Arial"/>
          <w:color w:val="000000" w:themeColor="text1"/>
        </w:rPr>
        <w:t>es</w:t>
      </w:r>
      <w:r w:rsidR="007575EE">
        <w:rPr>
          <w:rFonts w:eastAsia="Arial"/>
          <w:color w:val="000000" w:themeColor="text1"/>
        </w:rPr>
        <w:t xml:space="preserve"> the angle as closely as possible.</w:t>
      </w:r>
      <w:r w:rsidR="00A60921">
        <w:rPr>
          <w:rFonts w:eastAsia="Arial"/>
          <w:color w:val="000000" w:themeColor="text1"/>
        </w:rPr>
        <w:t xml:space="preserve"> Students</w:t>
      </w:r>
      <w:r w:rsidR="4443C49B" w:rsidRPr="0C2DFA69">
        <w:rPr>
          <w:rFonts w:eastAsia="Arial"/>
          <w:color w:val="000000" w:themeColor="text1"/>
        </w:rPr>
        <w:t xml:space="preserve"> </w:t>
      </w:r>
      <w:r w:rsidR="00595A7C">
        <w:rPr>
          <w:rFonts w:eastAsia="Arial"/>
          <w:color w:val="000000" w:themeColor="text1"/>
        </w:rPr>
        <w:t xml:space="preserve">move their pencils back to the starting position before </w:t>
      </w:r>
      <w:r w:rsidR="004A52AA">
        <w:rPr>
          <w:rFonts w:eastAsia="Arial"/>
          <w:color w:val="000000" w:themeColor="text1"/>
        </w:rPr>
        <w:t>making</w:t>
      </w:r>
      <w:r w:rsidR="005A3116">
        <w:rPr>
          <w:rFonts w:eastAsia="Arial"/>
          <w:color w:val="000000" w:themeColor="text1"/>
        </w:rPr>
        <w:t xml:space="preserve"> the next angle</w:t>
      </w:r>
      <w:r w:rsidR="00BC50CF">
        <w:rPr>
          <w:rFonts w:eastAsia="Arial"/>
          <w:color w:val="000000" w:themeColor="text1"/>
        </w:rPr>
        <w:t>.</w:t>
      </w:r>
    </w:p>
    <w:p w14:paraId="6D322287" w14:textId="76DA2D3E" w:rsidR="00083CAD" w:rsidRPr="00170BE2" w:rsidRDefault="00752AAE" w:rsidP="008C3034">
      <w:pPr>
        <w:pStyle w:val="ListNumber"/>
      </w:pPr>
      <w:r w:rsidRPr="00752AAE">
        <w:t>Ask</w:t>
      </w:r>
      <w:r>
        <w:t xml:space="preserve"> </w:t>
      </w:r>
      <w:r w:rsidRPr="008C3034">
        <w:t>students</w:t>
      </w:r>
      <w:r>
        <w:t xml:space="preserve"> to recreate the</w:t>
      </w:r>
      <w:r w:rsidR="00965F5D">
        <w:t xml:space="preserve"> angle of:</w:t>
      </w:r>
    </w:p>
    <w:p w14:paraId="32DE697E" w14:textId="256A187C" w:rsidR="00083CAD" w:rsidRPr="008C3034" w:rsidRDefault="008A5969" w:rsidP="008C3034">
      <w:pPr>
        <w:pStyle w:val="ListBullet"/>
        <w:ind w:left="1134"/>
      </w:pPr>
      <w:r w:rsidRPr="008C3034">
        <w:t>the</w:t>
      </w:r>
      <w:r w:rsidR="2CDCB9DA" w:rsidRPr="008C3034">
        <w:t xml:space="preserve"> corner of a book</w:t>
      </w:r>
    </w:p>
    <w:p w14:paraId="6A452E49" w14:textId="6DBBF87C" w:rsidR="00083CAD" w:rsidRPr="008C3034" w:rsidRDefault="2CDCB9DA" w:rsidP="008C3034">
      <w:pPr>
        <w:pStyle w:val="ListBullet"/>
        <w:ind w:left="1134"/>
      </w:pPr>
      <w:r w:rsidRPr="008C3034">
        <w:t>the hands on the clock</w:t>
      </w:r>
      <w:r w:rsidR="2D50D6AC" w:rsidRPr="008C3034">
        <w:t xml:space="preserve"> </w:t>
      </w:r>
      <w:r w:rsidR="007A4EA1" w:rsidRPr="008C3034">
        <w:t>at this moment in time</w:t>
      </w:r>
    </w:p>
    <w:p w14:paraId="27E057E2" w14:textId="3E37808B" w:rsidR="00083CAD" w:rsidRPr="008C3034" w:rsidRDefault="2CDCB9DA" w:rsidP="008C3034">
      <w:pPr>
        <w:pStyle w:val="ListBullet"/>
        <w:ind w:left="1134"/>
      </w:pPr>
      <w:r w:rsidRPr="008C3034">
        <w:t xml:space="preserve">the </w:t>
      </w:r>
      <w:r w:rsidR="07DA526D" w:rsidRPr="008C3034">
        <w:t xml:space="preserve">space </w:t>
      </w:r>
      <w:r w:rsidRPr="008C3034">
        <w:t>between the</w:t>
      </w:r>
      <w:r w:rsidR="007A4EA1" w:rsidRPr="008C3034">
        <w:t>ir</w:t>
      </w:r>
      <w:r w:rsidRPr="008C3034">
        <w:t xml:space="preserve"> little finger and the</w:t>
      </w:r>
      <w:r w:rsidR="007A4EA1" w:rsidRPr="008C3034">
        <w:t>ir</w:t>
      </w:r>
      <w:r w:rsidRPr="008C3034">
        <w:t xml:space="preserve"> ring finger when the </w:t>
      </w:r>
      <w:r w:rsidR="3F7C3594" w:rsidRPr="008C3034">
        <w:t xml:space="preserve">fingers are </w:t>
      </w:r>
      <w:r w:rsidRPr="008C3034">
        <w:t>s</w:t>
      </w:r>
      <w:r w:rsidR="2CCCA48A" w:rsidRPr="008C3034">
        <w:t xml:space="preserve">tretched </w:t>
      </w:r>
      <w:r w:rsidRPr="008C3034">
        <w:t>apart</w:t>
      </w:r>
    </w:p>
    <w:p w14:paraId="6BE1ACD1" w14:textId="03DF34FA" w:rsidR="00083CAD" w:rsidRDefault="342A44CA" w:rsidP="008C3034">
      <w:pPr>
        <w:pStyle w:val="ListBullet"/>
        <w:ind w:left="1134"/>
        <w:rPr>
          <w:rFonts w:eastAsia="Arial"/>
          <w:color w:val="000000" w:themeColor="text1"/>
        </w:rPr>
      </w:pPr>
      <w:r w:rsidRPr="008C3034">
        <w:t>t</w:t>
      </w:r>
      <w:r w:rsidR="766D1AF6" w:rsidRPr="008C3034">
        <w:t>he</w:t>
      </w:r>
      <w:r w:rsidR="766D1AF6">
        <w:t xml:space="preserve"> space between scissor blades when they are fully open</w:t>
      </w:r>
      <w:r w:rsidR="00915BAD">
        <w:t>.</w:t>
      </w:r>
    </w:p>
    <w:p w14:paraId="76E28F4B" w14:textId="2FB07B5B" w:rsidR="00083CAD" w:rsidRDefault="00C1087A" w:rsidP="22917D64">
      <w:pPr>
        <w:pStyle w:val="ListNumber"/>
      </w:pPr>
      <w:r w:rsidRPr="00170BE2">
        <w:t>Have</w:t>
      </w:r>
      <w:r>
        <w:t xml:space="preserve"> students focus on</w:t>
      </w:r>
      <w:r w:rsidR="00076D49">
        <w:t xml:space="preserve"> their</w:t>
      </w:r>
      <w:r w:rsidR="00784423">
        <w:t xml:space="preserve"> pencil</w:t>
      </w:r>
      <w:r>
        <w:t xml:space="preserve"> models</w:t>
      </w:r>
      <w:r w:rsidR="00784423">
        <w:t xml:space="preserve"> and</w:t>
      </w:r>
      <w:r w:rsidR="00915BAD">
        <w:t xml:space="preserve"> </w:t>
      </w:r>
      <w:r>
        <w:t>ask</w:t>
      </w:r>
      <w:r w:rsidR="2CDCB9DA" w:rsidRPr="0C2DFA69">
        <w:t>:</w:t>
      </w:r>
    </w:p>
    <w:p w14:paraId="65E7F60B" w14:textId="4A236091" w:rsidR="00083CAD" w:rsidRPr="008C3034" w:rsidRDefault="46CDAE9B" w:rsidP="008C3034">
      <w:pPr>
        <w:pStyle w:val="ListBullet"/>
        <w:ind w:left="1134"/>
      </w:pPr>
      <w:r w:rsidRPr="008C3034">
        <w:t xml:space="preserve">What </w:t>
      </w:r>
      <w:r w:rsidR="00327ABC" w:rsidRPr="008C3034">
        <w:t xml:space="preserve">is </w:t>
      </w:r>
      <w:r w:rsidR="00992A71" w:rsidRPr="008C3034">
        <w:t xml:space="preserve">the mathematical </w:t>
      </w:r>
      <w:r w:rsidRPr="008C3034">
        <w:t xml:space="preserve">term for </w:t>
      </w:r>
      <w:r w:rsidR="00B2613A" w:rsidRPr="008C3034">
        <w:t xml:space="preserve">the point where </w:t>
      </w:r>
      <w:r w:rsidR="008C3034" w:rsidRPr="008C3034">
        <w:t xml:space="preserve">2 </w:t>
      </w:r>
      <w:r w:rsidR="00B77B4E" w:rsidRPr="008C3034">
        <w:t xml:space="preserve">straight </w:t>
      </w:r>
      <w:r w:rsidR="00B2613A" w:rsidRPr="008C3034">
        <w:t>lines intersect</w:t>
      </w:r>
      <w:r w:rsidR="008C3034" w:rsidRPr="008C3034">
        <w:t xml:space="preserve"> or </w:t>
      </w:r>
      <w:r w:rsidR="007B7497" w:rsidRPr="008C3034">
        <w:t>meet</w:t>
      </w:r>
      <w:r w:rsidR="00B2613A" w:rsidRPr="008C3034">
        <w:t>?</w:t>
      </w:r>
      <w:r w:rsidR="00E27366" w:rsidRPr="008C3034">
        <w:t xml:space="preserve"> (vertex</w:t>
      </w:r>
      <w:r w:rsidR="00992A71" w:rsidRPr="008C3034">
        <w:t>)</w:t>
      </w:r>
    </w:p>
    <w:p w14:paraId="78D79EA0" w14:textId="7E1F7D80" w:rsidR="00083CAD" w:rsidRPr="008C3034" w:rsidRDefault="05EF9591" w:rsidP="008C3034">
      <w:pPr>
        <w:pStyle w:val="ListBullet"/>
        <w:ind w:left="1134"/>
      </w:pPr>
      <w:r w:rsidRPr="008C3034">
        <w:t xml:space="preserve">What </w:t>
      </w:r>
      <w:r w:rsidR="00F70BB7" w:rsidRPr="008C3034">
        <w:t xml:space="preserve">is the mathematical term for the </w:t>
      </w:r>
      <w:r w:rsidRPr="008C3034">
        <w:t xml:space="preserve">straight lines </w:t>
      </w:r>
      <w:r w:rsidR="00F70BB7" w:rsidRPr="008C3034">
        <w:t>that</w:t>
      </w:r>
      <w:r w:rsidRPr="008C3034">
        <w:t xml:space="preserve"> form the vertex?</w:t>
      </w:r>
      <w:r w:rsidR="00957803" w:rsidRPr="008C3034">
        <w:t xml:space="preserve"> (arms)</w:t>
      </w:r>
    </w:p>
    <w:p w14:paraId="6E1FFD9D" w14:textId="17B2FB4D" w:rsidR="00083CAD" w:rsidRPr="008C3034" w:rsidRDefault="2CDCB9DA" w:rsidP="008C3034">
      <w:pPr>
        <w:pStyle w:val="ListBullet"/>
        <w:ind w:left="1134"/>
      </w:pPr>
      <w:r w:rsidRPr="008C3034">
        <w:t xml:space="preserve">Which </w:t>
      </w:r>
      <w:r w:rsidR="4252D9B4" w:rsidRPr="008C3034">
        <w:t xml:space="preserve">angles </w:t>
      </w:r>
      <w:r w:rsidRPr="008C3034">
        <w:t xml:space="preserve">needed the </w:t>
      </w:r>
      <w:r w:rsidR="000A028B" w:rsidRPr="008C3034">
        <w:t>greatest</w:t>
      </w:r>
      <w:r w:rsidRPr="008C3034">
        <w:t xml:space="preserve"> </w:t>
      </w:r>
      <w:r w:rsidR="00B03978" w:rsidRPr="008C3034">
        <w:t xml:space="preserve">and the least </w:t>
      </w:r>
      <w:r w:rsidRPr="008C3034">
        <w:t>amount of turn</w:t>
      </w:r>
      <w:r w:rsidR="3936CAFD" w:rsidRPr="008C3034">
        <w:t xml:space="preserve"> to recreate</w:t>
      </w:r>
      <w:r w:rsidRPr="008C3034">
        <w:t>?</w:t>
      </w:r>
    </w:p>
    <w:p w14:paraId="1520E31F" w14:textId="4A3C83CD" w:rsidR="00E63FC9" w:rsidRDefault="00E63FC9" w:rsidP="008C3034">
      <w:pPr>
        <w:pStyle w:val="ListBullet"/>
        <w:ind w:left="1134"/>
      </w:pPr>
      <w:r w:rsidRPr="008C3034">
        <w:t>If you had</w:t>
      </w:r>
      <w:r>
        <w:t xml:space="preserve"> to help another student recreate these angles as accurately as possible, what advice would you give them? (Make sure pencils intersect, focus on the </w:t>
      </w:r>
      <w:r w:rsidR="00E025DB">
        <w:t>angle</w:t>
      </w:r>
      <w:r w:rsidR="00D02596">
        <w:t xml:space="preserve"> by</w:t>
      </w:r>
      <w:r>
        <w:t xml:space="preserve"> visualis</w:t>
      </w:r>
      <w:r w:rsidR="00D02596">
        <w:t>ing</w:t>
      </w:r>
      <w:r>
        <w:t xml:space="preserve"> </w:t>
      </w:r>
      <w:r w:rsidR="00E025DB">
        <w:t>the amount of turn</w:t>
      </w:r>
      <w:r w:rsidR="00274CA0">
        <w:t xml:space="preserve"> the arm </w:t>
      </w:r>
      <w:r w:rsidR="00693DF7">
        <w:t>must</w:t>
      </w:r>
      <w:r w:rsidR="00274CA0">
        <w:t xml:space="preserve"> make, </w:t>
      </w:r>
      <w:r>
        <w:t>trac</w:t>
      </w:r>
      <w:r w:rsidR="00DA0320">
        <w:t>e</w:t>
      </w:r>
      <w:r>
        <w:t xml:space="preserve"> the angle</w:t>
      </w:r>
      <w:r w:rsidR="00274CA0">
        <w:t xml:space="preserve"> first </w:t>
      </w:r>
      <w:r w:rsidR="008C3034">
        <w:t>and so on</w:t>
      </w:r>
      <w:r>
        <w:t>)</w:t>
      </w:r>
    </w:p>
    <w:p w14:paraId="00AFF28A" w14:textId="352653C0" w:rsidR="007B7497" w:rsidRPr="008C3034" w:rsidRDefault="007B7497" w:rsidP="008C3034">
      <w:pPr>
        <w:pStyle w:val="FeatureBox2"/>
      </w:pPr>
      <w:r w:rsidRPr="008C3034">
        <w:rPr>
          <w:rStyle w:val="Strong"/>
        </w:rPr>
        <w:t>Vertex</w:t>
      </w:r>
      <w:r>
        <w:t xml:space="preserve">: </w:t>
      </w:r>
      <w:r w:rsidR="000C60B2">
        <w:t>where 2 straight sides of a two-dimensional shape meet.</w:t>
      </w:r>
    </w:p>
    <w:p w14:paraId="775805EB" w14:textId="10C77DA9" w:rsidR="00081748" w:rsidRPr="00081748" w:rsidRDefault="2CDCB9DA" w:rsidP="008C3034">
      <w:pPr>
        <w:pStyle w:val="ListNumber"/>
      </w:pPr>
      <w:r w:rsidRPr="00170BE2">
        <w:t>Students</w:t>
      </w:r>
      <w:r w:rsidRPr="0C2DFA69">
        <w:t xml:space="preserve"> search for examples of </w:t>
      </w:r>
      <w:r w:rsidR="004E3AE1">
        <w:t xml:space="preserve">intersecting </w:t>
      </w:r>
      <w:r w:rsidRPr="0C2DFA69">
        <w:t xml:space="preserve">straight lines </w:t>
      </w:r>
      <w:r w:rsidR="004E3AE1">
        <w:t>where</w:t>
      </w:r>
      <w:r w:rsidR="00943708">
        <w:t>:</w:t>
      </w:r>
    </w:p>
    <w:p w14:paraId="027CB738" w14:textId="0E99233F" w:rsidR="00943708" w:rsidRPr="008C3034" w:rsidRDefault="00067DC5" w:rsidP="008C3034">
      <w:pPr>
        <w:pStyle w:val="ListBullet"/>
        <w:ind w:left="1134"/>
      </w:pPr>
      <w:r w:rsidRPr="008C3034">
        <w:t>o</w:t>
      </w:r>
      <w:r w:rsidR="00873927" w:rsidRPr="008C3034">
        <w:t xml:space="preserve">ne or both </w:t>
      </w:r>
      <w:r w:rsidR="006F3227" w:rsidRPr="008C3034">
        <w:t>arms</w:t>
      </w:r>
      <w:r w:rsidR="00873927" w:rsidRPr="008C3034">
        <w:t xml:space="preserve"> move over time</w:t>
      </w:r>
      <w:r w:rsidR="006F3227" w:rsidRPr="008C3034">
        <w:t xml:space="preserve"> </w:t>
      </w:r>
      <w:r w:rsidRPr="008C3034">
        <w:t>to</w:t>
      </w:r>
      <w:r w:rsidR="006F3227" w:rsidRPr="008C3034">
        <w:t xml:space="preserve"> create a changing angle</w:t>
      </w:r>
      <w:r w:rsidR="00873927" w:rsidRPr="008C3034">
        <w:t xml:space="preserve"> (clock, shadows</w:t>
      </w:r>
      <w:r w:rsidR="00943708" w:rsidRPr="008C3034">
        <w:t>, door</w:t>
      </w:r>
      <w:r w:rsidR="008C3034">
        <w:t xml:space="preserve"> and so on</w:t>
      </w:r>
      <w:r w:rsidR="00943708" w:rsidRPr="008C3034">
        <w:t>)</w:t>
      </w:r>
    </w:p>
    <w:p w14:paraId="2A513676" w14:textId="2AAF6F7F" w:rsidR="00067DC5" w:rsidRPr="00633BB6" w:rsidRDefault="001F736A" w:rsidP="008C3034">
      <w:pPr>
        <w:pStyle w:val="ListBullet"/>
        <w:ind w:left="1134"/>
      </w:pPr>
      <w:r w:rsidRPr="008C3034">
        <w:t>only</w:t>
      </w:r>
      <w:r>
        <w:t xml:space="preserve"> one </w:t>
      </w:r>
      <w:r w:rsidR="00067DC5">
        <w:t>arm</w:t>
      </w:r>
      <w:r w:rsidR="0075194A">
        <w:t xml:space="preserve"> </w:t>
      </w:r>
      <w:r w:rsidR="00CB1C91">
        <w:t xml:space="preserve">is </w:t>
      </w:r>
      <w:r w:rsidR="0075194A">
        <w:t xml:space="preserve">visible and the other </w:t>
      </w:r>
      <w:r w:rsidR="00476836">
        <w:t>must</w:t>
      </w:r>
      <w:r w:rsidR="0075194A">
        <w:t xml:space="preserve"> be imagined (</w:t>
      </w:r>
      <w:r w:rsidR="008C3034">
        <w:t xml:space="preserve">an </w:t>
      </w:r>
      <w:r w:rsidR="0075194A">
        <w:t xml:space="preserve">open door </w:t>
      </w:r>
      <w:r w:rsidR="00B119CC">
        <w:t xml:space="preserve">or gate </w:t>
      </w:r>
      <w:r w:rsidR="0075194A">
        <w:t xml:space="preserve">where there is no </w:t>
      </w:r>
      <w:r w:rsidR="0038537C">
        <w:t xml:space="preserve">line to indicate the closed position, </w:t>
      </w:r>
      <w:r w:rsidR="008C3034">
        <w:t xml:space="preserve">the </w:t>
      </w:r>
      <w:r w:rsidR="00C84C14">
        <w:t>angle</w:t>
      </w:r>
      <w:r w:rsidR="005B4FB3">
        <w:t xml:space="preserve"> of </w:t>
      </w:r>
      <w:r w:rsidR="00CB07BD">
        <w:t>a playground slide</w:t>
      </w:r>
      <w:r w:rsidR="00173019">
        <w:t xml:space="preserve"> </w:t>
      </w:r>
      <w:r w:rsidR="008D3659">
        <w:t>or</w:t>
      </w:r>
      <w:r w:rsidR="00C84C14">
        <w:t xml:space="preserve"> swing</w:t>
      </w:r>
      <w:r w:rsidR="008D3659" w:rsidRPr="00633BB6">
        <w:t>,</w:t>
      </w:r>
      <w:r w:rsidR="008C3034">
        <w:t xml:space="preserve"> the</w:t>
      </w:r>
      <w:r w:rsidR="008D3659" w:rsidRPr="00633BB6">
        <w:t xml:space="preserve"> angle of </w:t>
      </w:r>
      <w:r w:rsidR="008C3034">
        <w:t xml:space="preserve">the </w:t>
      </w:r>
      <w:r w:rsidR="008D3659" w:rsidRPr="00633BB6">
        <w:t xml:space="preserve">top of </w:t>
      </w:r>
      <w:r w:rsidR="008C3034">
        <w:t xml:space="preserve">a </w:t>
      </w:r>
      <w:r w:rsidR="008D3659" w:rsidRPr="00633BB6">
        <w:t>poster on the wall</w:t>
      </w:r>
      <w:r w:rsidR="00CB1C91" w:rsidRPr="00633BB6">
        <w:t xml:space="preserve"> </w:t>
      </w:r>
      <w:r w:rsidR="00914442" w:rsidRPr="00633BB6">
        <w:t xml:space="preserve">compared to the </w:t>
      </w:r>
      <w:r w:rsidR="00AF44D0">
        <w:t xml:space="preserve">imagined </w:t>
      </w:r>
      <w:r w:rsidR="00914442" w:rsidRPr="00633BB6">
        <w:t>horizon</w:t>
      </w:r>
      <w:r w:rsidR="008D3659" w:rsidRPr="00633BB6">
        <w:t>).</w:t>
      </w:r>
    </w:p>
    <w:p w14:paraId="7C7EB0F7" w14:textId="23E9DE36" w:rsidR="00083CAD" w:rsidRDefault="767C0AB0" w:rsidP="008C3034">
      <w:pPr>
        <w:pStyle w:val="ListNumber"/>
      </w:pPr>
      <w:r w:rsidRPr="0C2DFA69">
        <w:t>Students</w:t>
      </w:r>
      <w:r w:rsidR="258BF861" w:rsidRPr="0C2DFA69">
        <w:t xml:space="preserve"> </w:t>
      </w:r>
      <w:r w:rsidR="001E1926">
        <w:t>choose</w:t>
      </w:r>
      <w:r w:rsidR="15270769" w:rsidRPr="0C2DFA69">
        <w:t xml:space="preserve"> </w:t>
      </w:r>
      <w:r w:rsidR="00FF6738">
        <w:t xml:space="preserve">at least 3 examples from </w:t>
      </w:r>
      <w:r w:rsidR="00381F3C">
        <w:t>their angle hunt</w:t>
      </w:r>
      <w:r w:rsidR="6D76CB6F" w:rsidRPr="0C2DFA69">
        <w:t xml:space="preserve"> </w:t>
      </w:r>
      <w:r w:rsidR="2CDCB9DA" w:rsidRPr="0C2DFA69">
        <w:t>a</w:t>
      </w:r>
      <w:r w:rsidR="001E1926">
        <w:t>nd</w:t>
      </w:r>
      <w:r w:rsidR="2CDCB9DA" w:rsidRPr="0C2DFA69">
        <w:t xml:space="preserve"> </w:t>
      </w:r>
      <w:r w:rsidR="001E1926">
        <w:t>record them as l</w:t>
      </w:r>
      <w:r w:rsidR="2CDCB9DA" w:rsidRPr="0C2DFA69">
        <w:t>abelled diagram</w:t>
      </w:r>
      <w:r w:rsidR="00381F3C">
        <w:t>s</w:t>
      </w:r>
      <w:r w:rsidR="00794FCE">
        <w:t xml:space="preserve"> </w:t>
      </w:r>
      <w:r w:rsidR="008C3034">
        <w:t>(</w:t>
      </w:r>
      <w:r w:rsidR="00794FCE">
        <w:t>s</w:t>
      </w:r>
      <w:r w:rsidR="00F1569D">
        <w:t>ee</w:t>
      </w:r>
      <w:r w:rsidR="00BD6B52">
        <w:t xml:space="preserve"> </w:t>
      </w:r>
      <w:r w:rsidR="00BD6B52">
        <w:fldChar w:fldCharType="begin"/>
      </w:r>
      <w:r w:rsidR="00BD6B52">
        <w:instrText xml:space="preserve"> REF _Ref167368375 \h </w:instrText>
      </w:r>
      <w:r w:rsidR="00BD6B52">
        <w:fldChar w:fldCharType="separate"/>
      </w:r>
      <w:r w:rsidR="00AA3927">
        <w:t xml:space="preserve">Figure </w:t>
      </w:r>
      <w:r w:rsidR="00AA3927">
        <w:rPr>
          <w:noProof/>
        </w:rPr>
        <w:t>2</w:t>
      </w:r>
      <w:r w:rsidR="00BD6B52">
        <w:fldChar w:fldCharType="end"/>
      </w:r>
      <w:r w:rsidR="008C3034">
        <w:t>)</w:t>
      </w:r>
      <w:r w:rsidR="00997287">
        <w:t xml:space="preserve">. </w:t>
      </w:r>
      <w:r w:rsidR="6AA02B4B">
        <w:t>S</w:t>
      </w:r>
      <w:r w:rsidR="005E25CC">
        <w:t>tudents</w:t>
      </w:r>
      <w:r w:rsidR="0025167B">
        <w:t xml:space="preserve"> draw and label the angle, not the </w:t>
      </w:r>
      <w:r w:rsidR="006B4A9E" w:rsidRPr="008C3034">
        <w:t>object</w:t>
      </w:r>
      <w:r w:rsidR="002041D3">
        <w:t>.</w:t>
      </w:r>
      <w:r w:rsidR="005A69A4">
        <w:t xml:space="preserve"> Remind students that </w:t>
      </w:r>
      <w:r w:rsidR="005A69A4" w:rsidRPr="005A69A4">
        <w:t>mathematical pictures</w:t>
      </w:r>
      <w:r w:rsidR="005A69A4">
        <w:t xml:space="preserve"> and </w:t>
      </w:r>
      <w:r w:rsidR="005A69A4" w:rsidRPr="005A69A4">
        <w:t>drawings should be clear</w:t>
      </w:r>
      <w:r w:rsidR="00D90C9D">
        <w:t xml:space="preserve">, </w:t>
      </w:r>
      <w:r w:rsidR="005A69A4" w:rsidRPr="005A69A4">
        <w:t>accurate</w:t>
      </w:r>
      <w:r w:rsidR="00D90C9D">
        <w:t xml:space="preserve"> and </w:t>
      </w:r>
      <w:r w:rsidR="001A2F53">
        <w:t>labelled</w:t>
      </w:r>
      <w:r w:rsidR="00F810BE">
        <w:t xml:space="preserve"> correctly</w:t>
      </w:r>
      <w:r w:rsidR="005A69A4" w:rsidRPr="005A69A4">
        <w:t xml:space="preserve"> but </w:t>
      </w:r>
      <w:r w:rsidR="00F810BE">
        <w:t xml:space="preserve">don’t </w:t>
      </w:r>
      <w:r w:rsidR="005A69A4" w:rsidRPr="005A69A4">
        <w:t xml:space="preserve">need </w:t>
      </w:r>
      <w:r w:rsidR="00F810BE">
        <w:t>a lot of detail.</w:t>
      </w:r>
    </w:p>
    <w:p w14:paraId="4433F900" w14:textId="01C1A016" w:rsidR="008A1969" w:rsidRDefault="00BD6B52" w:rsidP="00BD6B52">
      <w:pPr>
        <w:pStyle w:val="Caption"/>
        <w:rPr>
          <w:rFonts w:eastAsia="Arial"/>
          <w:color w:val="000000" w:themeColor="text1"/>
        </w:rPr>
      </w:pPr>
      <w:bookmarkStart w:id="34" w:name="_Ref167368375"/>
      <w:r>
        <w:t xml:space="preserve">Figure </w:t>
      </w:r>
      <w:r w:rsidR="003211A2">
        <w:fldChar w:fldCharType="begin"/>
      </w:r>
      <w:r w:rsidR="003211A2">
        <w:instrText xml:space="preserve"> SEQ Figure \* ARABIC </w:instrText>
      </w:r>
      <w:r w:rsidR="003211A2">
        <w:fldChar w:fldCharType="separate"/>
      </w:r>
      <w:r w:rsidR="00AA3927">
        <w:rPr>
          <w:noProof/>
        </w:rPr>
        <w:t>2</w:t>
      </w:r>
      <w:r w:rsidR="003211A2">
        <w:fldChar w:fldCharType="end"/>
      </w:r>
      <w:bookmarkEnd w:id="34"/>
      <w:r>
        <w:t xml:space="preserve"> </w:t>
      </w:r>
      <w:r w:rsidR="00997287">
        <w:t>– angle hunt</w:t>
      </w:r>
    </w:p>
    <w:p w14:paraId="27FC48D7" w14:textId="02DE7FE8" w:rsidR="1F8ED133" w:rsidRDefault="1F8ED133" w:rsidP="008C3034">
      <w:r w:rsidRPr="008C3034">
        <w:rPr>
          <w:noProof/>
        </w:rPr>
        <w:drawing>
          <wp:inline distT="0" distB="0" distL="0" distR="0" wp14:anchorId="5450D026" wp14:editId="3309BB79">
            <wp:extent cx="5416828" cy="2971952"/>
            <wp:effectExtent l="0" t="0" r="0" b="0"/>
            <wp:docPr id="708666483" name="Picture 708666483" descr="Two labelled diagrams to show how angle arms and vertices can be used to represent angles in everyday objects.&#10;&#10;The first diagram is an open door. The arms are drawn over the top of the door and the doorway. The arms are connected at a vertex where the door hinges would be.&#10;&#10;The second diagram is of a child on a playground swing. The arms are drawn over the rope of the swing and over an imaginary vertical line from the top of the swing to the ground, representing the angle of swing compared to the start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66483" name="Picture 708666483" descr="Two labelled diagrams to show how angle arms and vertices can be used to represent angles in everyday objects.&#10;&#10;The first diagram is an open door. The arms are drawn over the top of the door and the doorway. The arms are connected at a vertex where the door hinges would be.&#10;&#10;The second diagram is of a child on a playground swing. The arms are drawn over the rope of the swing and over an imaginary vertical line from the top of the swing to the ground, representing the angle of swing compared to the starting point."/>
                    <pic:cNvPicPr/>
                  </pic:nvPicPr>
                  <pic:blipFill>
                    <a:blip r:embed="rId40">
                      <a:extLst>
                        <a:ext uri="{28A0092B-C50C-407E-A947-70E740481C1C}">
                          <a14:useLocalDpi xmlns:a14="http://schemas.microsoft.com/office/drawing/2010/main" val="0"/>
                        </a:ext>
                      </a:extLst>
                    </a:blip>
                    <a:stretch>
                      <a:fillRect/>
                    </a:stretch>
                  </pic:blipFill>
                  <pic:spPr>
                    <a:xfrm>
                      <a:off x="0" y="0"/>
                      <a:ext cx="5416828" cy="2971952"/>
                    </a:xfrm>
                    <a:prstGeom prst="rect">
                      <a:avLst/>
                    </a:prstGeom>
                  </pic:spPr>
                </pic:pic>
              </a:graphicData>
            </a:graphic>
          </wp:inline>
        </w:drawing>
      </w:r>
    </w:p>
    <w:p w14:paraId="326FBA04" w14:textId="7052627C" w:rsidR="00083CAD" w:rsidRDefault="2CDCB9DA" w:rsidP="008C3034">
      <w:pPr>
        <w:pStyle w:val="ListNumber"/>
        <w:rPr>
          <w:lang w:val="en-US"/>
        </w:rPr>
      </w:pPr>
      <w:r w:rsidRPr="0C2DFA69">
        <w:t xml:space="preserve">When the diagrams </w:t>
      </w:r>
      <w:r w:rsidRPr="008C3034">
        <w:t>have</w:t>
      </w:r>
      <w:r w:rsidRPr="0C2DFA69">
        <w:t xml:space="preserve"> been completed, ask:</w:t>
      </w:r>
    </w:p>
    <w:p w14:paraId="0193466F" w14:textId="2E1C2109" w:rsidR="1576541B" w:rsidRDefault="1576541B" w:rsidP="008C3034">
      <w:pPr>
        <w:pStyle w:val="ListBullet"/>
        <w:ind w:left="1134"/>
      </w:pPr>
      <w:r w:rsidRPr="50085385">
        <w:t>Who found the largest angle? The smallest angle?</w:t>
      </w:r>
    </w:p>
    <w:p w14:paraId="3F2A8B39" w14:textId="641A141F" w:rsidR="00083CAD" w:rsidRDefault="2CDCB9DA" w:rsidP="008C3034">
      <w:pPr>
        <w:pStyle w:val="ListBullet"/>
        <w:ind w:left="1134"/>
        <w:rPr>
          <w:lang w:val="en-US"/>
        </w:rPr>
      </w:pPr>
      <w:r w:rsidRPr="50085385">
        <w:t xml:space="preserve">When </w:t>
      </w:r>
      <w:r w:rsidR="6C1C9013" w:rsidRPr="50085385">
        <w:t>could it be important</w:t>
      </w:r>
      <w:r w:rsidRPr="50085385">
        <w:t xml:space="preserve"> to measure small angles or small amounts of turn</w:t>
      </w:r>
      <w:r w:rsidR="001E1926">
        <w:t xml:space="preserve"> in everyday life</w:t>
      </w:r>
      <w:r w:rsidRPr="50085385">
        <w:t>?</w:t>
      </w:r>
      <w:r w:rsidR="0D478A92" w:rsidRPr="4975A93C">
        <w:t xml:space="preserve"> (GPS navigation, building furniture</w:t>
      </w:r>
      <w:r w:rsidR="008C3034">
        <w:t xml:space="preserve"> and so on</w:t>
      </w:r>
      <w:r w:rsidR="0F951876" w:rsidRPr="4975A93C">
        <w:t>)</w:t>
      </w:r>
    </w:p>
    <w:p w14:paraId="6E4672EA" w14:textId="084A8A33" w:rsidR="00083CAD" w:rsidRDefault="2CDCB9DA" w:rsidP="008C3034">
      <w:pPr>
        <w:pStyle w:val="ListBullet"/>
        <w:ind w:left="1134"/>
        <w:rPr>
          <w:lang w:val="en-US"/>
        </w:rPr>
      </w:pPr>
      <w:r w:rsidRPr="50085385">
        <w:t xml:space="preserve">When </w:t>
      </w:r>
      <w:r w:rsidR="32896D87" w:rsidRPr="50085385">
        <w:t>could it be important</w:t>
      </w:r>
      <w:r w:rsidRPr="50085385">
        <w:t xml:space="preserve"> to measure large angles or large amounts of turn</w:t>
      </w:r>
      <w:r w:rsidR="001E1926" w:rsidRPr="001E1926">
        <w:t xml:space="preserve"> </w:t>
      </w:r>
      <w:r w:rsidR="001E1926">
        <w:t>in everyday life</w:t>
      </w:r>
      <w:r w:rsidRPr="50085385">
        <w:t>?</w:t>
      </w:r>
      <w:r w:rsidR="7D6A0FA4" w:rsidRPr="4975A93C">
        <w:t xml:space="preserve"> (</w:t>
      </w:r>
      <w:r w:rsidR="255C7E1A" w:rsidRPr="4975A93C">
        <w:t>Designing</w:t>
      </w:r>
      <w:r w:rsidR="7D6A0FA4" w:rsidRPr="4975A93C">
        <w:t xml:space="preserve"> </w:t>
      </w:r>
      <w:r w:rsidR="00981214">
        <w:t xml:space="preserve">rooftops for </w:t>
      </w:r>
      <w:r w:rsidR="3787DD02" w:rsidRPr="4975A93C">
        <w:t>house</w:t>
      </w:r>
      <w:r w:rsidR="00981214">
        <w:t>s</w:t>
      </w:r>
      <w:r w:rsidR="3787DD02" w:rsidRPr="4975A93C">
        <w:t xml:space="preserve">, </w:t>
      </w:r>
      <w:r w:rsidR="00981214">
        <w:t>setting the angle for</w:t>
      </w:r>
      <w:r w:rsidR="00571F25">
        <w:t xml:space="preserve"> </w:t>
      </w:r>
      <w:r w:rsidR="162CF560" w:rsidRPr="50153C6D">
        <w:t>designing</w:t>
      </w:r>
      <w:r w:rsidR="00571F25">
        <w:t xml:space="preserve"> laptop </w:t>
      </w:r>
      <w:r w:rsidR="340ABEBF" w:rsidRPr="50153C6D">
        <w:t xml:space="preserve">screen </w:t>
      </w:r>
      <w:r w:rsidR="00571F25" w:rsidRPr="50153C6D">
        <w:t>open</w:t>
      </w:r>
      <w:r w:rsidR="668EB58C" w:rsidRPr="50153C6D">
        <w:t>ings</w:t>
      </w:r>
      <w:r w:rsidR="008C3034">
        <w:t xml:space="preserve"> and so on</w:t>
      </w:r>
      <w:r w:rsidR="003768C2">
        <w:t>)</w:t>
      </w:r>
    </w:p>
    <w:p w14:paraId="1FB37E96" w14:textId="77777777" w:rsidR="00083CAD" w:rsidRDefault="00083CAD" w:rsidP="00D93EC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00D93EC7">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D33D6A">
            <w:r w:rsidRPr="004127B5">
              <w:t>Too hard?</w:t>
            </w:r>
          </w:p>
        </w:tc>
        <w:tc>
          <w:tcPr>
            <w:tcW w:w="7280" w:type="dxa"/>
          </w:tcPr>
          <w:p w14:paraId="1961C55B" w14:textId="77777777" w:rsidR="00083CAD" w:rsidRDefault="00083CAD" w:rsidP="00D33D6A">
            <w:r w:rsidRPr="004127B5">
              <w:t>Too easy?</w:t>
            </w:r>
          </w:p>
        </w:tc>
      </w:tr>
      <w:tr w:rsidR="00083CAD" w:rsidRPr="001E1926" w14:paraId="67EC92A1" w14:textId="77777777" w:rsidTr="00D93EC7">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2EA48A1D" w:rsidR="00083CAD" w:rsidRPr="005E7FC2" w:rsidRDefault="00083CAD" w:rsidP="22917D64">
            <w:pPr>
              <w:rPr>
                <w:rFonts w:eastAsia="Arial"/>
                <w:color w:val="000000" w:themeColor="text1"/>
                <w:lang w:val="en-US"/>
              </w:rPr>
            </w:pPr>
            <w:r w:rsidRPr="005E7FC2">
              <w:t xml:space="preserve">Students cannot </w:t>
            </w:r>
            <w:r w:rsidR="328E6E7C" w:rsidRPr="005E7FC2">
              <w:rPr>
                <w:rFonts w:eastAsia="Arial"/>
                <w:color w:val="000000" w:themeColor="text1"/>
              </w:rPr>
              <w:t xml:space="preserve">identify angles with </w:t>
            </w:r>
            <w:r w:rsidR="00D93EC7">
              <w:rPr>
                <w:rFonts w:eastAsia="Arial"/>
                <w:color w:val="000000" w:themeColor="text1"/>
              </w:rPr>
              <w:t>2</w:t>
            </w:r>
            <w:r w:rsidR="00D93EC7" w:rsidRPr="005E7FC2">
              <w:rPr>
                <w:rFonts w:eastAsia="Arial"/>
                <w:color w:val="000000" w:themeColor="text1"/>
              </w:rPr>
              <w:t xml:space="preserve"> </w:t>
            </w:r>
            <w:r w:rsidR="328E6E7C" w:rsidRPr="005E7FC2">
              <w:rPr>
                <w:rFonts w:eastAsia="Arial"/>
                <w:color w:val="000000" w:themeColor="text1"/>
              </w:rPr>
              <w:t>arms in practical situations</w:t>
            </w:r>
            <w:r w:rsidR="00AA4767">
              <w:rPr>
                <w:rFonts w:eastAsia="Arial"/>
                <w:color w:val="000000" w:themeColor="text1"/>
              </w:rPr>
              <w:t>.</w:t>
            </w:r>
          </w:p>
          <w:p w14:paraId="271A1005" w14:textId="29960027" w:rsidR="00083CAD" w:rsidRPr="005E7FC2" w:rsidRDefault="13186B1D" w:rsidP="00EF5DBA">
            <w:pPr>
              <w:pStyle w:val="ListBullet"/>
            </w:pPr>
            <w:r w:rsidRPr="005E7FC2">
              <w:t xml:space="preserve">Students trace the corners of </w:t>
            </w:r>
            <w:r w:rsidR="6CF86AFF">
              <w:t xml:space="preserve">3 </w:t>
            </w:r>
            <w:r w:rsidR="06FE5FF9">
              <w:t>different</w:t>
            </w:r>
            <w:r w:rsidR="5374CD0B" w:rsidRPr="005E7FC2">
              <w:t xml:space="preserve"> pattern blocks to identify arms</w:t>
            </w:r>
            <w:r w:rsidR="6B1EFA48" w:rsidRPr="005E7FC2">
              <w:t xml:space="preserve">, </w:t>
            </w:r>
            <w:r w:rsidR="5DAEF272" w:rsidRPr="005E7FC2">
              <w:t>vertices and non-examples such as curved lines. Students order angles from largest to smallest.</w:t>
            </w:r>
          </w:p>
          <w:p w14:paraId="4629B78B" w14:textId="79534E3A" w:rsidR="00083CAD" w:rsidRPr="005E7FC2" w:rsidRDefault="2110DF3F" w:rsidP="00D33D6A">
            <w:pPr>
              <w:pStyle w:val="ListBullet"/>
            </w:pPr>
            <w:r w:rsidRPr="005E7FC2">
              <w:t xml:space="preserve">Students use different coloured chalk to mark the angle of the classroom door in different </w:t>
            </w:r>
            <w:r w:rsidR="4B55E1F8" w:rsidRPr="005E7FC2">
              <w:t>positions</w:t>
            </w:r>
            <w:r w:rsidRPr="005E7FC2">
              <w:t>, including a right a</w:t>
            </w:r>
            <w:r w:rsidR="077FE6C2" w:rsidRPr="005E7FC2">
              <w:t>ngle</w:t>
            </w:r>
            <w:r w:rsidR="00083CAD" w:rsidRPr="005E7FC2">
              <w:t>.</w:t>
            </w:r>
            <w:r w:rsidR="66FC166F" w:rsidRPr="005E7FC2">
              <w:t xml:space="preserve"> Guide students to describe the angles</w:t>
            </w:r>
            <w:r w:rsidR="42825D7A" w:rsidRPr="005E7FC2">
              <w:t xml:space="preserve"> as large</w:t>
            </w:r>
            <w:r w:rsidR="002E3F17">
              <w:t>r</w:t>
            </w:r>
            <w:r w:rsidR="42825D7A" w:rsidRPr="005E7FC2">
              <w:t xml:space="preserve"> and small</w:t>
            </w:r>
            <w:r w:rsidR="002E3F17">
              <w:t>er than a right angle</w:t>
            </w:r>
            <w:r w:rsidR="42825D7A" w:rsidRPr="005E7FC2">
              <w:t>.</w:t>
            </w:r>
          </w:p>
        </w:tc>
        <w:tc>
          <w:tcPr>
            <w:tcW w:w="7280" w:type="dxa"/>
          </w:tcPr>
          <w:p w14:paraId="4973383F" w14:textId="0BED0328" w:rsidR="00083CAD" w:rsidRPr="005E7FC2" w:rsidRDefault="00083CAD" w:rsidP="22917D64">
            <w:pPr>
              <w:rPr>
                <w:rFonts w:eastAsia="Arial"/>
                <w:color w:val="000000" w:themeColor="text1"/>
                <w:szCs w:val="22"/>
                <w:lang w:val="en-US"/>
              </w:rPr>
            </w:pPr>
            <w:r w:rsidRPr="005E7FC2">
              <w:t xml:space="preserve">Students can </w:t>
            </w:r>
            <w:r w:rsidR="0F8D4246" w:rsidRPr="005E7FC2">
              <w:rPr>
                <w:rFonts w:eastAsia="Arial"/>
                <w:color w:val="000000" w:themeColor="text1"/>
                <w:szCs w:val="22"/>
              </w:rPr>
              <w:t xml:space="preserve">identify angles with </w:t>
            </w:r>
            <w:r w:rsidR="00D93EC7">
              <w:rPr>
                <w:rFonts w:eastAsia="Arial"/>
                <w:color w:val="000000" w:themeColor="text1"/>
                <w:szCs w:val="22"/>
              </w:rPr>
              <w:t>2</w:t>
            </w:r>
            <w:r w:rsidR="00D93EC7" w:rsidRPr="005E7FC2">
              <w:rPr>
                <w:rFonts w:eastAsia="Arial"/>
                <w:color w:val="000000" w:themeColor="text1"/>
                <w:szCs w:val="22"/>
              </w:rPr>
              <w:t xml:space="preserve"> </w:t>
            </w:r>
            <w:r w:rsidR="0F8D4246" w:rsidRPr="005E7FC2">
              <w:rPr>
                <w:rFonts w:eastAsia="Arial"/>
                <w:color w:val="000000" w:themeColor="text1"/>
                <w:szCs w:val="22"/>
              </w:rPr>
              <w:t>arms in practical situations</w:t>
            </w:r>
            <w:r w:rsidR="00AA4767">
              <w:rPr>
                <w:rFonts w:eastAsia="Arial"/>
                <w:color w:val="000000" w:themeColor="text1"/>
                <w:szCs w:val="22"/>
              </w:rPr>
              <w:t>.</w:t>
            </w:r>
          </w:p>
          <w:p w14:paraId="6441A02D" w14:textId="50C9D4D1" w:rsidR="00083CAD" w:rsidRPr="005E7FC2" w:rsidRDefault="2E6AA399" w:rsidP="00D33D6A">
            <w:pPr>
              <w:pStyle w:val="ListBullet"/>
            </w:pPr>
            <w:r w:rsidRPr="005E7FC2">
              <w:t xml:space="preserve">Students respond to this statement: </w:t>
            </w:r>
            <w:r w:rsidR="00D93EC7">
              <w:t>‘After</w:t>
            </w:r>
            <w:r w:rsidR="00D93EC7" w:rsidRPr="005E7FC2">
              <w:t xml:space="preserve"> </w:t>
            </w:r>
            <w:r w:rsidRPr="005E7FC2">
              <w:t>school</w:t>
            </w:r>
            <w:r w:rsidR="00D93EC7">
              <w:t>,</w:t>
            </w:r>
            <w:r w:rsidRPr="005E7FC2">
              <w:t xml:space="preserve"> I noticed the </w:t>
            </w:r>
            <w:r w:rsidR="75B77599" w:rsidRPr="005E7FC2">
              <w:t xml:space="preserve">wall </w:t>
            </w:r>
            <w:r w:rsidRPr="005E7FC2">
              <w:t xml:space="preserve">clock </w:t>
            </w:r>
            <w:r w:rsidR="56ACA3D7">
              <w:t>had</w:t>
            </w:r>
            <w:r w:rsidR="75B77599" w:rsidRPr="005E7FC2">
              <w:t xml:space="preserve"> stopped. The hands made</w:t>
            </w:r>
            <w:r w:rsidR="54632E70" w:rsidRPr="005E7FC2">
              <w:t xml:space="preserve"> an angle smaller than a right angle. What are 5 possible times the </w:t>
            </w:r>
            <w:r w:rsidR="2A9676DC" w:rsidRPr="005E7FC2">
              <w:t xml:space="preserve">clock </w:t>
            </w:r>
            <w:r w:rsidR="179DC7D7">
              <w:t xml:space="preserve">could </w:t>
            </w:r>
            <w:r w:rsidR="48961F79">
              <w:t>show?</w:t>
            </w:r>
            <w:r w:rsidR="2A9676DC" w:rsidRPr="005E7FC2">
              <w:t xml:space="preserve"> What are 5 times that the clock would not show?</w:t>
            </w:r>
            <w:r w:rsidR="00D93EC7">
              <w:t>’</w:t>
            </w:r>
          </w:p>
          <w:p w14:paraId="44AACFA4" w14:textId="1F73B530" w:rsidR="00083CAD" w:rsidRPr="005E7FC2" w:rsidRDefault="212BA6B8" w:rsidP="005E7FC2">
            <w:pPr>
              <w:pStyle w:val="ListBullet"/>
            </w:pPr>
            <w:r w:rsidRPr="005E7FC2">
              <w:t>Play a barrier game where</w:t>
            </w:r>
            <w:r w:rsidR="4E7954A3" w:rsidRPr="005E7FC2">
              <w:t xml:space="preserve"> students draw a closed shape with 6 lines and at least one right angle. The students then describe the shape for others to draw. </w:t>
            </w:r>
            <w:r w:rsidR="39C74153" w:rsidRPr="005E7FC2">
              <w:t>Students compare the original with the ‘copy’.</w:t>
            </w:r>
          </w:p>
        </w:tc>
      </w:tr>
    </w:tbl>
    <w:p w14:paraId="79C21256" w14:textId="1F96E505" w:rsidR="00083CAD" w:rsidRPr="00C059BA" w:rsidRDefault="00083CAD" w:rsidP="00D33D6A">
      <w:pPr>
        <w:pStyle w:val="Heading2"/>
      </w:pPr>
      <w:bookmarkStart w:id="35" w:name="_Toc147914084"/>
      <w:bookmarkStart w:id="36" w:name="_Toc174354888"/>
      <w:r w:rsidRPr="00C059BA">
        <w:t xml:space="preserve">Discuss and connect the mathematics – </w:t>
      </w:r>
      <w:r w:rsidR="3C120D23" w:rsidRPr="00C059BA">
        <w:t>15</w:t>
      </w:r>
      <w:r w:rsidRPr="00C059BA">
        <w:t xml:space="preserve"> minutes</w:t>
      </w:r>
      <w:bookmarkEnd w:id="35"/>
      <w:bookmarkEnd w:id="36"/>
    </w:p>
    <w:p w14:paraId="182050D9" w14:textId="3A43DAE5" w:rsidR="7FD9BD30" w:rsidRDefault="7FD9BD30" w:rsidP="00D93EC7">
      <w:pPr>
        <w:pStyle w:val="ListNumber"/>
        <w:rPr>
          <w:lang w:val="en-US"/>
        </w:rPr>
      </w:pPr>
      <w:r w:rsidRPr="13EA92AA">
        <w:t>Display</w:t>
      </w:r>
      <w:r w:rsidR="00E53DAF">
        <w:t xml:space="preserve"> the </w:t>
      </w:r>
      <w:r w:rsidR="00E53DAF" w:rsidRPr="00D93EC7">
        <w:t>artwork</w:t>
      </w:r>
      <w:r w:rsidR="00E53DAF">
        <w:t xml:space="preserve"> </w:t>
      </w:r>
      <w:hyperlink r:id="rId41" w:history="1">
        <w:r w:rsidR="00D93EC7">
          <w:rPr>
            <w:rStyle w:val="Hyperlink"/>
            <w:rFonts w:eastAsia="Arial"/>
          </w:rPr>
          <w:t>Composition 8 (</w:t>
        </w:r>
        <w:proofErr w:type="spellStart"/>
        <w:r w:rsidR="00D93EC7">
          <w:rPr>
            <w:rStyle w:val="Hyperlink"/>
            <w:rFonts w:eastAsia="Arial"/>
          </w:rPr>
          <w:t>Komposition</w:t>
        </w:r>
        <w:proofErr w:type="spellEnd"/>
        <w:r w:rsidR="00D93EC7">
          <w:rPr>
            <w:rStyle w:val="Hyperlink"/>
            <w:rFonts w:eastAsia="Arial"/>
          </w:rPr>
          <w:t xml:space="preserve"> 8)</w:t>
        </w:r>
      </w:hyperlink>
      <w:r w:rsidR="00E53DAF">
        <w:t xml:space="preserve"> </w:t>
      </w:r>
      <w:r w:rsidR="00E9583F">
        <w:t xml:space="preserve">by </w:t>
      </w:r>
      <w:r w:rsidR="0016302F" w:rsidRPr="0C2DFA69">
        <w:t>Vasily Kandinsky</w:t>
      </w:r>
      <w:r w:rsidR="001C2162">
        <w:t xml:space="preserve">, </w:t>
      </w:r>
      <w:r w:rsidR="0016302F" w:rsidRPr="0C2DFA69">
        <w:t>1923</w:t>
      </w:r>
      <w:r w:rsidR="00B81505">
        <w:t>.</w:t>
      </w:r>
      <w:r w:rsidR="003F7A51" w:rsidRPr="007C037F">
        <w:t xml:space="preserve"> </w:t>
      </w:r>
      <w:r w:rsidR="00177B24">
        <w:t xml:space="preserve">Explain to students that Kandinsky </w:t>
      </w:r>
      <w:r w:rsidR="00C74CEF">
        <w:t>wa</w:t>
      </w:r>
      <w:r w:rsidR="00177B24">
        <w:t>s a famous artist</w:t>
      </w:r>
      <w:r w:rsidR="00A87947">
        <w:t xml:space="preserve"> who used lines, </w:t>
      </w:r>
      <w:r w:rsidR="00275F87">
        <w:t>shapes,</w:t>
      </w:r>
      <w:r w:rsidR="00A87947">
        <w:t xml:space="preserve"> and colour to </w:t>
      </w:r>
      <w:r w:rsidR="003875B8">
        <w:t>represent</w:t>
      </w:r>
      <w:r w:rsidR="00987CB6">
        <w:t xml:space="preserve"> moods</w:t>
      </w:r>
      <w:r w:rsidR="001842D6">
        <w:t xml:space="preserve"> and</w:t>
      </w:r>
      <w:r w:rsidR="00987CB6">
        <w:t xml:space="preserve"> feelings</w:t>
      </w:r>
      <w:r w:rsidR="001842D6">
        <w:t>.</w:t>
      </w:r>
    </w:p>
    <w:p w14:paraId="364C6C5D" w14:textId="35DA1DA1" w:rsidR="74D3F36A" w:rsidRDefault="003D3361" w:rsidP="0000266B">
      <w:pPr>
        <w:pStyle w:val="ListNumber"/>
        <w:rPr>
          <w:szCs w:val="22"/>
        </w:rPr>
      </w:pPr>
      <w:r>
        <w:t xml:space="preserve">Tell </w:t>
      </w:r>
      <w:r w:rsidRPr="0000266B">
        <w:t>students</w:t>
      </w:r>
      <w:r>
        <w:t xml:space="preserve"> they will have some</w:t>
      </w:r>
      <w:r w:rsidR="7F08E30D" w:rsidRPr="0C2DFA69">
        <w:t xml:space="preserve"> </w:t>
      </w:r>
      <w:r w:rsidR="7FD9BD30" w:rsidRPr="0C2DFA69">
        <w:t>quiet time to view the painting</w:t>
      </w:r>
      <w:r w:rsidR="00F81DB3">
        <w:t>.</w:t>
      </w:r>
      <w:r w:rsidR="0016302F">
        <w:t xml:space="preserve"> </w:t>
      </w:r>
      <w:r w:rsidR="00F81DB3">
        <w:t>Ask</w:t>
      </w:r>
      <w:r w:rsidR="0016302F">
        <w:t>:</w:t>
      </w:r>
    </w:p>
    <w:p w14:paraId="1AA7E7E7" w14:textId="169BB599" w:rsidR="00043187" w:rsidRPr="00F81DB3" w:rsidRDefault="7FD9BD30" w:rsidP="00F81DB3">
      <w:pPr>
        <w:pStyle w:val="ListBullet"/>
        <w:ind w:left="1134"/>
      </w:pPr>
      <w:r w:rsidRPr="00F81DB3">
        <w:t>What d</w:t>
      </w:r>
      <w:r w:rsidR="59B373FD" w:rsidRPr="00F81DB3">
        <w:t xml:space="preserve">o </w:t>
      </w:r>
      <w:r w:rsidRPr="00F81DB3">
        <w:t>you notice about this painting?</w:t>
      </w:r>
    </w:p>
    <w:p w14:paraId="6A36F9C7" w14:textId="7A53D09A" w:rsidR="0089506D" w:rsidRPr="00F81DB3" w:rsidRDefault="0089506D" w:rsidP="00F81DB3">
      <w:pPr>
        <w:pStyle w:val="ListBullet"/>
        <w:ind w:left="1134"/>
      </w:pPr>
      <w:r w:rsidRPr="00F81DB3">
        <w:t>How does it make you feel?</w:t>
      </w:r>
    </w:p>
    <w:p w14:paraId="486A58B9" w14:textId="33FA0BEA" w:rsidR="7FD9BD30" w:rsidRPr="00F81DB3" w:rsidRDefault="007157B5" w:rsidP="00F81DB3">
      <w:pPr>
        <w:pStyle w:val="ListBullet"/>
        <w:ind w:left="1134"/>
      </w:pPr>
      <w:r w:rsidRPr="00F81DB3">
        <w:t>What shapes can you see?</w:t>
      </w:r>
    </w:p>
    <w:p w14:paraId="6FB1CADF" w14:textId="6435431A" w:rsidR="5B78EE77" w:rsidRPr="00F81DB3" w:rsidRDefault="5B78EE77" w:rsidP="00F81DB3">
      <w:pPr>
        <w:pStyle w:val="ListBullet"/>
        <w:ind w:left="1134"/>
      </w:pPr>
      <w:r w:rsidRPr="00F81DB3">
        <w:t xml:space="preserve">Do you think Kandinsky thought about the size of the angles when he was </w:t>
      </w:r>
      <w:r w:rsidR="007B1700" w:rsidRPr="00F81DB3">
        <w:t xml:space="preserve">designing and </w:t>
      </w:r>
      <w:r w:rsidR="00764268" w:rsidRPr="00F81DB3">
        <w:t>creating</w:t>
      </w:r>
      <w:r w:rsidRPr="00F81DB3">
        <w:t xml:space="preserve"> this piece? </w:t>
      </w:r>
      <w:r w:rsidR="11C71DD2" w:rsidRPr="00F81DB3">
        <w:t>Why or why not?</w:t>
      </w:r>
    </w:p>
    <w:p w14:paraId="154DF2C0" w14:textId="0DE0F167" w:rsidR="1A7BAA5D" w:rsidRPr="00F81DB3" w:rsidRDefault="1A7BAA5D" w:rsidP="00F81DB3">
      <w:pPr>
        <w:pStyle w:val="ListBullet"/>
        <w:ind w:left="1134"/>
      </w:pPr>
      <w:r w:rsidRPr="00F81DB3">
        <w:t>Where is the largest and smallest angle you can find?</w:t>
      </w:r>
    </w:p>
    <w:p w14:paraId="1BAD45CC" w14:textId="295ECE56" w:rsidR="5B78EE77" w:rsidRPr="00F81DB3" w:rsidRDefault="5B78EE77" w:rsidP="00F81DB3">
      <w:pPr>
        <w:pStyle w:val="ListBullet"/>
        <w:ind w:left="1134"/>
      </w:pPr>
      <w:r w:rsidRPr="00F81DB3">
        <w:t xml:space="preserve">Can you see non-examples of angles? </w:t>
      </w:r>
      <w:r w:rsidR="79025E2C" w:rsidRPr="00F81DB3">
        <w:t xml:space="preserve">Where? </w:t>
      </w:r>
      <w:r w:rsidRPr="00F81DB3">
        <w:t xml:space="preserve">(curves, intersecting </w:t>
      </w:r>
      <w:r w:rsidR="7D628B10" w:rsidRPr="00F81DB3">
        <w:t>curves</w:t>
      </w:r>
      <w:r w:rsidRPr="00F81DB3">
        <w:t>, straight lines that do not intersect)</w:t>
      </w:r>
    </w:p>
    <w:p w14:paraId="7F665752" w14:textId="22BEB8F5" w:rsidR="51E6296E" w:rsidRDefault="51E6296E" w:rsidP="00F81DB3">
      <w:pPr>
        <w:pStyle w:val="ListBullet"/>
        <w:ind w:left="1134"/>
        <w:rPr>
          <w:rFonts w:eastAsia="Arial"/>
          <w:color w:val="000000" w:themeColor="text1"/>
        </w:rPr>
      </w:pPr>
      <w:r w:rsidRPr="00F81DB3">
        <w:t>Can you think of</w:t>
      </w:r>
      <w:r w:rsidR="6983F870" w:rsidRPr="00F81DB3">
        <w:t xml:space="preserve"> </w:t>
      </w:r>
      <w:r w:rsidR="086F7685" w:rsidRPr="00F81DB3">
        <w:t xml:space="preserve">other </w:t>
      </w:r>
      <w:r w:rsidRPr="00F81DB3">
        <w:t xml:space="preserve">examples </w:t>
      </w:r>
      <w:r w:rsidR="6983F870" w:rsidRPr="00F81DB3">
        <w:t xml:space="preserve">in </w:t>
      </w:r>
      <w:r w:rsidR="108B0EA0" w:rsidRPr="00F81DB3">
        <w:t xml:space="preserve">the creative arts </w:t>
      </w:r>
      <w:proofErr w:type="gramStart"/>
      <w:r w:rsidR="6983F870" w:rsidRPr="00F81DB3">
        <w:t>w</w:t>
      </w:r>
      <w:r w:rsidR="2EFF682E" w:rsidRPr="00F81DB3">
        <w:t>here</w:t>
      </w:r>
      <w:proofErr w:type="gramEnd"/>
      <w:r w:rsidR="2EFF682E" w:rsidRPr="00F81DB3">
        <w:t xml:space="preserve"> </w:t>
      </w:r>
      <w:r w:rsidR="00777107" w:rsidRPr="00F81DB3">
        <w:t>identifying</w:t>
      </w:r>
      <w:r w:rsidR="5D1AE96A" w:rsidRPr="00F81DB3">
        <w:t xml:space="preserve"> </w:t>
      </w:r>
      <w:r w:rsidR="39D135E6" w:rsidRPr="00F81DB3">
        <w:t>the amount of turn</w:t>
      </w:r>
      <w:r w:rsidR="00777107" w:rsidRPr="00F81DB3">
        <w:t xml:space="preserve"> between </w:t>
      </w:r>
      <w:r w:rsidR="392751D6" w:rsidRPr="00F81DB3">
        <w:t>2</w:t>
      </w:r>
      <w:r w:rsidR="00777107" w:rsidRPr="00F81DB3">
        <w:t xml:space="preserve"> arms</w:t>
      </w:r>
      <w:r w:rsidR="6983F870" w:rsidRPr="00F81DB3">
        <w:t xml:space="preserve"> </w:t>
      </w:r>
      <w:r w:rsidR="6824A84A" w:rsidRPr="00F81DB3">
        <w:t xml:space="preserve">is </w:t>
      </w:r>
      <w:r w:rsidR="6983F870" w:rsidRPr="00F81DB3">
        <w:t>important</w:t>
      </w:r>
      <w:r w:rsidR="6B94A489" w:rsidRPr="00F81DB3">
        <w:t>?</w:t>
      </w:r>
      <w:r w:rsidR="6983F870" w:rsidRPr="00F81DB3">
        <w:t xml:space="preserve"> (dance</w:t>
      </w:r>
      <w:r w:rsidR="3F78CAEE" w:rsidRPr="00F81DB3">
        <w:t xml:space="preserve"> move</w:t>
      </w:r>
      <w:r w:rsidR="659DE8E9" w:rsidRPr="00F81DB3">
        <w:t>ments</w:t>
      </w:r>
      <w:r w:rsidR="6983F870" w:rsidRPr="00F81DB3">
        <w:t xml:space="preserve">, actors’ body language, </w:t>
      </w:r>
      <w:r w:rsidR="16B16DC1" w:rsidRPr="00F81DB3">
        <w:t>embroidery stitch</w:t>
      </w:r>
      <w:r w:rsidR="4168C4A8" w:rsidRPr="00F81DB3">
        <w:t>ing</w:t>
      </w:r>
      <w:r w:rsidR="4168C4A8">
        <w:t>, stage design</w:t>
      </w:r>
      <w:r w:rsidR="76DE7FB4">
        <w:t>, camera angle</w:t>
      </w:r>
      <w:r w:rsidR="00F81DB3">
        <w:t xml:space="preserve"> and so on</w:t>
      </w:r>
      <w:r w:rsidR="4399485A">
        <w:t>)</w:t>
      </w:r>
    </w:p>
    <w:p w14:paraId="7D2F1A0C" w14:textId="44E1238A" w:rsidR="18ADAF77" w:rsidRDefault="18ADAF77" w:rsidP="00F81DB3">
      <w:pPr>
        <w:pStyle w:val="ListNumber"/>
        <w:rPr>
          <w:rFonts w:eastAsia="Arial"/>
          <w:color w:val="000000" w:themeColor="text1"/>
          <w:szCs w:val="22"/>
        </w:rPr>
      </w:pPr>
      <w:r>
        <w:t>Students c</w:t>
      </w:r>
      <w:r w:rsidR="7FD9BD30">
        <w:t xml:space="preserve">hoose </w:t>
      </w:r>
      <w:r w:rsidR="1092175C">
        <w:t xml:space="preserve">a </w:t>
      </w:r>
      <w:r w:rsidR="7FD9BD30" w:rsidRPr="00F81DB3">
        <w:t>favourite</w:t>
      </w:r>
      <w:r w:rsidR="7FD9BD30">
        <w:t xml:space="preserve"> section of the painting </w:t>
      </w:r>
      <w:r w:rsidR="5D14D36F">
        <w:t>and describe it using appropriate geometric language.</w:t>
      </w:r>
      <w:r w:rsidR="6F66C30A">
        <w:t xml:space="preserve"> Prompt students </w:t>
      </w:r>
      <w:r w:rsidR="1931E199">
        <w:t>for terms</w:t>
      </w:r>
      <w:r w:rsidR="6F66C30A">
        <w:t xml:space="preserve"> such as</w:t>
      </w:r>
      <w:r w:rsidR="00F81DB3">
        <w:t>:</w:t>
      </w:r>
      <w:r w:rsidR="6F66C30A">
        <w:t xml:space="preserve"> angle, arm, vertex, vertices, amount of turn, circle, line, triangle, vertical, horizontal, parallel, orientation, rhombus, parallelogram, trapezium, quadrilateral.</w:t>
      </w:r>
    </w:p>
    <w:p w14:paraId="71BB5F2B" w14:textId="77777777" w:rsidR="00083CAD" w:rsidRDefault="00083CAD" w:rsidP="00F81DB3">
      <w:r>
        <w:t xml:space="preserve">This table details </w:t>
      </w:r>
      <w:r w:rsidRPr="00F81DB3">
        <w:t>opportunities</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sidP="00D33D6A">
            <w:r w:rsidRPr="00F8552A">
              <w:t>Assessment opportunities</w:t>
            </w:r>
          </w:p>
        </w:tc>
        <w:tc>
          <w:tcPr>
            <w:tcW w:w="7280" w:type="dxa"/>
          </w:tcPr>
          <w:p w14:paraId="51B6E8DA" w14:textId="77777777" w:rsidR="00083CAD" w:rsidRDefault="00083CAD" w:rsidP="00D33D6A">
            <w:r w:rsidRPr="00F8552A">
              <w:t>Links</w:t>
            </w:r>
          </w:p>
        </w:tc>
      </w:tr>
      <w:tr w:rsidR="00083CAD" w14:paraId="6D182849"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sidP="00F81DB3">
            <w:r>
              <w:t>What to look for:</w:t>
            </w:r>
          </w:p>
          <w:p w14:paraId="07EDDE9B" w14:textId="09CA5597" w:rsidR="00083CAD" w:rsidRPr="00F81DB3" w:rsidRDefault="4C64CD54" w:rsidP="22917D64">
            <w:pPr>
              <w:pStyle w:val="ListBullet"/>
              <w:rPr>
                <w:rStyle w:val="Strong"/>
              </w:rPr>
            </w:pPr>
            <w:r w:rsidRPr="699B0A2E">
              <w:rPr>
                <w:rFonts w:eastAsia="Arial"/>
                <w:color w:val="000000" w:themeColor="text1"/>
              </w:rPr>
              <w:t xml:space="preserve">Can students </w:t>
            </w:r>
            <w:r w:rsidR="73718630" w:rsidRPr="699B0A2E">
              <w:rPr>
                <w:rFonts w:eastAsia="Arial"/>
                <w:color w:val="000000" w:themeColor="text1"/>
              </w:rPr>
              <w:t xml:space="preserve">identify angles with </w:t>
            </w:r>
            <w:r w:rsidR="00F81DB3">
              <w:rPr>
                <w:rFonts w:eastAsia="Arial"/>
                <w:color w:val="000000" w:themeColor="text1"/>
              </w:rPr>
              <w:t>2</w:t>
            </w:r>
            <w:r w:rsidR="00F81DB3" w:rsidRPr="699B0A2E">
              <w:rPr>
                <w:rFonts w:eastAsia="Arial"/>
                <w:color w:val="000000" w:themeColor="text1"/>
              </w:rPr>
              <w:t xml:space="preserve"> </w:t>
            </w:r>
            <w:r w:rsidR="73718630" w:rsidRPr="699B0A2E">
              <w:rPr>
                <w:rFonts w:eastAsia="Arial"/>
                <w:color w:val="000000" w:themeColor="text1"/>
              </w:rPr>
              <w:t>arms in practical situations</w:t>
            </w:r>
            <w:r w:rsidR="3062FB56" w:rsidRPr="51E210EA">
              <w:rPr>
                <w:rFonts w:eastAsia="Arial"/>
                <w:color w:val="000000" w:themeColor="text1"/>
              </w:rPr>
              <w:t>?</w:t>
            </w:r>
            <w:r w:rsidR="73718630" w:rsidRPr="699B0A2E">
              <w:rPr>
                <w:rFonts w:eastAsia="Arial"/>
                <w:color w:val="000000" w:themeColor="text1"/>
              </w:rPr>
              <w:t xml:space="preserve"> </w:t>
            </w:r>
            <w:r w:rsidR="73718630" w:rsidRPr="00F81DB3">
              <w:rPr>
                <w:rStyle w:val="Strong"/>
              </w:rPr>
              <w:t>[MAO-WM-01, MA2-GM-03]</w:t>
            </w:r>
          </w:p>
          <w:p w14:paraId="5D5645D8" w14:textId="7E50F916" w:rsidR="00083CAD" w:rsidRDefault="2DAF79D3" w:rsidP="300A2DF2">
            <w:pPr>
              <w:pStyle w:val="ListBullet"/>
            </w:pPr>
            <w:r w:rsidRPr="699B0A2E">
              <w:rPr>
                <w:rFonts w:eastAsia="Arial"/>
                <w:color w:val="000000" w:themeColor="text1"/>
              </w:rPr>
              <w:t xml:space="preserve">Can students </w:t>
            </w:r>
            <w:r w:rsidR="73718630" w:rsidRPr="699B0A2E">
              <w:rPr>
                <w:rFonts w:eastAsia="Arial"/>
                <w:color w:val="000000" w:themeColor="text1"/>
              </w:rPr>
              <w:t>recognise an angle as the amount of turning between 2 arms</w:t>
            </w:r>
            <w:r w:rsidR="43039E22" w:rsidRPr="0EC0D581">
              <w:rPr>
                <w:rFonts w:eastAsia="Arial"/>
                <w:color w:val="000000" w:themeColor="text1"/>
              </w:rPr>
              <w:t>?</w:t>
            </w:r>
            <w:r w:rsidR="00083CAD">
              <w:t xml:space="preserve"> </w:t>
            </w:r>
            <w:r w:rsidR="147B510C" w:rsidRPr="00F81DB3">
              <w:rPr>
                <w:rStyle w:val="Strong"/>
              </w:rPr>
              <w:t>[MAO-WM-01, MA2-GM-03]</w:t>
            </w:r>
          </w:p>
        </w:tc>
        <w:tc>
          <w:tcPr>
            <w:tcW w:w="7280" w:type="dxa"/>
          </w:tcPr>
          <w:p w14:paraId="51C25200" w14:textId="77777777" w:rsidR="00083CAD" w:rsidRDefault="00083CAD" w:rsidP="00D33D6A">
            <w:r>
              <w:t xml:space="preserve">Links to </w:t>
            </w:r>
            <w:hyperlink r:id="rId42" w:history="1">
              <w:r w:rsidRPr="0013142C">
                <w:rPr>
                  <w:rStyle w:val="Hyperlink"/>
                </w:rPr>
                <w:t>National Numeracy Learning Progressions</w:t>
              </w:r>
            </w:hyperlink>
            <w:r>
              <w:t xml:space="preserve"> (NNLP):</w:t>
            </w:r>
          </w:p>
          <w:p w14:paraId="45B287FF" w14:textId="2F3D507F" w:rsidR="00083CAD" w:rsidRDefault="2F29E5CC" w:rsidP="00E4626C">
            <w:pPr>
              <w:pStyle w:val="ListBullet"/>
            </w:pPr>
            <w:r>
              <w:t>UuM4, UuM5</w:t>
            </w:r>
            <w:r w:rsidR="43FDDABB">
              <w:t>.</w:t>
            </w:r>
          </w:p>
        </w:tc>
      </w:tr>
    </w:tbl>
    <w:p w14:paraId="4461A165" w14:textId="444BD06E" w:rsidR="0EC0D581" w:rsidRDefault="0EC0D581">
      <w:r>
        <w:br w:type="page"/>
      </w:r>
    </w:p>
    <w:p w14:paraId="4DCE03D7" w14:textId="3F8156A7" w:rsidR="009E64DD" w:rsidRDefault="009E64DD" w:rsidP="00F81DB3">
      <w:pPr>
        <w:pStyle w:val="Heading1"/>
      </w:pPr>
      <w:bookmarkStart w:id="37" w:name="_Lesson_4"/>
      <w:bookmarkStart w:id="38" w:name="_Toc174354889"/>
      <w:bookmarkEnd w:id="37"/>
      <w:r w:rsidRPr="00F81DB3">
        <w:t>Lesson</w:t>
      </w:r>
      <w:r w:rsidRPr="002559D9">
        <w:t xml:space="preserve"> 4</w:t>
      </w:r>
      <w:bookmarkEnd w:id="38"/>
    </w:p>
    <w:p w14:paraId="73762DAA" w14:textId="4481B662" w:rsidR="009E64DD" w:rsidRDefault="009E64DD" w:rsidP="00F81DB3">
      <w:pPr>
        <w:pStyle w:val="FeatureBox3"/>
      </w:pPr>
      <w:r w:rsidRPr="00F81DB3">
        <w:rPr>
          <w:rStyle w:val="Strong"/>
        </w:rPr>
        <w:t>Core concept</w:t>
      </w:r>
      <w:r w:rsidRPr="00B16C6B">
        <w:t xml:space="preserve">: </w:t>
      </w:r>
      <w:r w:rsidR="3BE747FB" w:rsidRPr="00B16C6B">
        <w:t>mathematic</w:t>
      </w:r>
      <w:r w:rsidR="00EF3FF7" w:rsidRPr="00B16C6B">
        <w:t>ian</w:t>
      </w:r>
      <w:r w:rsidR="3BE747FB" w:rsidRPr="00B16C6B">
        <w:t>s find and create angles in everyday activities</w:t>
      </w:r>
      <w:r w:rsidR="00A82CC9">
        <w:t>.</w:t>
      </w:r>
    </w:p>
    <w:p w14:paraId="522BC5BC" w14:textId="09735126" w:rsidR="00592314" w:rsidRPr="00592314" w:rsidRDefault="00592314" w:rsidP="00F81DB3">
      <w:pPr>
        <w:pStyle w:val="Heading2"/>
      </w:pPr>
      <w:bookmarkStart w:id="39" w:name="_Toc147914086"/>
      <w:bookmarkStart w:id="40" w:name="_Toc174354890"/>
      <w:r>
        <w:t>Daily number sense</w:t>
      </w:r>
      <w:r w:rsidR="004B62B8">
        <w:t xml:space="preserve"> –</w:t>
      </w:r>
      <w:r>
        <w:t xml:space="preserve"> </w:t>
      </w:r>
      <w:r w:rsidR="52132D29">
        <w:t>10</w:t>
      </w:r>
      <w:r>
        <w:t xml:space="preserve"> </w:t>
      </w:r>
      <w:r w:rsidRPr="00F81DB3">
        <w:t>minutes</w:t>
      </w:r>
      <w:bookmarkEnd w:id="39"/>
      <w:bookmarkEnd w:id="40"/>
    </w:p>
    <w:p w14:paraId="0D3C312D" w14:textId="4CE7D7DE" w:rsidR="009E64DD" w:rsidRDefault="009E64DD" w:rsidP="001E7343">
      <w:pPr>
        <w:pStyle w:val="ListNumber"/>
        <w:numPr>
          <w:ilvl w:val="0"/>
          <w:numId w:val="9"/>
        </w:numPr>
      </w:pPr>
      <w:r>
        <w:t xml:space="preserve">From a class need </w:t>
      </w:r>
      <w:r w:rsidRPr="00F81DB3">
        <w:t>surfaced</w:t>
      </w:r>
      <w:r>
        <w:t xml:space="preserve"> through formative assessment data, identify a short, focused activity that targets students’ knowledge, understanding and skills. Example activities may be drawn from the following resources:</w:t>
      </w:r>
    </w:p>
    <w:p w14:paraId="59375454" w14:textId="57828FC7" w:rsidR="009E64DD" w:rsidRDefault="00D60B44" w:rsidP="00D33D6A">
      <w:pPr>
        <w:pStyle w:val="ListBullet"/>
        <w:ind w:left="1134"/>
      </w:pPr>
      <w:hyperlink r:id="rId43">
        <w:r w:rsidR="009E64DD" w:rsidRPr="699B0A2E">
          <w:rPr>
            <w:rStyle w:val="Hyperlink"/>
          </w:rPr>
          <w:t>Mathematics K</w:t>
        </w:r>
        <w:r w:rsidR="00D32B03" w:rsidRPr="699B0A2E">
          <w:rPr>
            <w:rStyle w:val="Hyperlink"/>
          </w:rPr>
          <w:t>–</w:t>
        </w:r>
        <w:r w:rsidR="009E64DD" w:rsidRPr="699B0A2E">
          <w:rPr>
            <w:rStyle w:val="Hyperlink"/>
          </w:rPr>
          <w:t>6 resources</w:t>
        </w:r>
      </w:hyperlink>
    </w:p>
    <w:p w14:paraId="158ECEA7" w14:textId="3CAE69FC" w:rsidR="009E64DD" w:rsidRPr="009E64DD" w:rsidRDefault="00D60B44" w:rsidP="00D33D6A">
      <w:pPr>
        <w:pStyle w:val="ListBullet"/>
        <w:ind w:left="1134"/>
      </w:pPr>
      <w:hyperlink r:id="rId44">
        <w:r w:rsidR="009E64DD" w:rsidRPr="699B0A2E">
          <w:rPr>
            <w:rStyle w:val="Hyperlink"/>
          </w:rPr>
          <w:t>Universal Resources Hub</w:t>
        </w:r>
      </w:hyperlink>
      <w:r w:rsidR="009E64DD">
        <w:t>.</w:t>
      </w:r>
    </w:p>
    <w:p w14:paraId="482A1238" w14:textId="5C43D7ED" w:rsidR="009E64DD" w:rsidRDefault="009E64DD" w:rsidP="00F81DB3">
      <w:pPr>
        <w:pStyle w:val="Heading2"/>
      </w:pPr>
      <w:bookmarkStart w:id="41" w:name="_Toc147914087"/>
      <w:bookmarkStart w:id="42" w:name="_Toc174354891"/>
      <w:r>
        <w:t>Core lesson</w:t>
      </w:r>
      <w:r w:rsidR="0007547E">
        <w:t xml:space="preserve"> –</w:t>
      </w:r>
      <w:r>
        <w:t xml:space="preserve"> </w:t>
      </w:r>
      <w:r w:rsidR="00DA436E">
        <w:t>a</w:t>
      </w:r>
      <w:r w:rsidR="0E7D249C">
        <w:t>ngle as turn</w:t>
      </w:r>
      <w:r>
        <w:t xml:space="preserve"> – </w:t>
      </w:r>
      <w:r w:rsidR="66848CFE">
        <w:t>3</w:t>
      </w:r>
      <w:r w:rsidR="00AE7C7E">
        <w:t>5</w:t>
      </w:r>
      <w:r>
        <w:t xml:space="preserve"> minutes</w:t>
      </w:r>
      <w:bookmarkEnd w:id="41"/>
      <w:bookmarkEnd w:id="42"/>
    </w:p>
    <w:p w14:paraId="1109B89A" w14:textId="77777777" w:rsidR="009E64DD" w:rsidRDefault="009E64DD" w:rsidP="00F81DB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00F81DB3">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D33D6A">
            <w:r w:rsidRPr="00616971">
              <w:t>Core concept learning intentions</w:t>
            </w:r>
          </w:p>
        </w:tc>
        <w:tc>
          <w:tcPr>
            <w:tcW w:w="7280" w:type="dxa"/>
          </w:tcPr>
          <w:p w14:paraId="1C286385" w14:textId="77777777" w:rsidR="009E64DD" w:rsidRDefault="009E64DD" w:rsidP="00D33D6A">
            <w:r w:rsidRPr="00616971">
              <w:t>Core concept success criteria</w:t>
            </w:r>
          </w:p>
        </w:tc>
      </w:tr>
      <w:tr w:rsidR="009E64DD" w14:paraId="1588A395" w14:textId="77777777" w:rsidTr="00F81DB3">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D33D6A">
            <w:r>
              <w:t>S</w:t>
            </w:r>
            <w:r w:rsidR="009E64DD">
              <w:t>tudents are learning to:</w:t>
            </w:r>
          </w:p>
          <w:p w14:paraId="25AF1F7B" w14:textId="663C8894" w:rsidR="009E64DD" w:rsidRPr="00BB08F7" w:rsidRDefault="225F01EB" w:rsidP="00BB08F7">
            <w:pPr>
              <w:pStyle w:val="ListBullet"/>
            </w:pPr>
            <w:r w:rsidRPr="00BB08F7">
              <w:t>i</w:t>
            </w:r>
            <w:r w:rsidR="622971FF" w:rsidRPr="00BB08F7">
              <w:t>dentify angles as measures of turn</w:t>
            </w:r>
          </w:p>
          <w:p w14:paraId="02CE18D3" w14:textId="4D3FDAF7" w:rsidR="00B50426" w:rsidRPr="00083CAD" w:rsidRDefault="00B50426" w:rsidP="00BB08F7">
            <w:pPr>
              <w:pStyle w:val="ListBullet"/>
            </w:pPr>
            <w:r w:rsidRPr="00BB08F7">
              <w:t>compare angles to a right angle</w:t>
            </w:r>
            <w:r w:rsidR="00EC7610" w:rsidRPr="00BB08F7">
              <w:t>.</w:t>
            </w:r>
          </w:p>
        </w:tc>
        <w:tc>
          <w:tcPr>
            <w:tcW w:w="7280" w:type="dxa"/>
          </w:tcPr>
          <w:p w14:paraId="379AF659" w14:textId="15DAAEDB" w:rsidR="009E64DD" w:rsidRDefault="00083CAD" w:rsidP="00D33D6A">
            <w:r>
              <w:t>S</w:t>
            </w:r>
            <w:r w:rsidR="009E64DD">
              <w:t>tudents can:</w:t>
            </w:r>
          </w:p>
          <w:p w14:paraId="0D77FF56" w14:textId="32423961" w:rsidR="009E64DD" w:rsidRPr="00BB08F7" w:rsidRDefault="356E40B3" w:rsidP="00BB08F7">
            <w:pPr>
              <w:pStyle w:val="ListBullet"/>
            </w:pPr>
            <w:r w:rsidRPr="00BB08F7">
              <w:t xml:space="preserve">identify angles with </w:t>
            </w:r>
            <w:r w:rsidR="0069332C">
              <w:t>2</w:t>
            </w:r>
            <w:r w:rsidR="0069332C" w:rsidRPr="00BB08F7">
              <w:t xml:space="preserve"> </w:t>
            </w:r>
            <w:r w:rsidRPr="00BB08F7">
              <w:t>arms in practical situations</w:t>
            </w:r>
          </w:p>
          <w:p w14:paraId="4BEEEB6D" w14:textId="77777777" w:rsidR="009E64DD" w:rsidRPr="00BB08F7" w:rsidRDefault="623CC4D6" w:rsidP="00BB08F7">
            <w:pPr>
              <w:pStyle w:val="ListBullet"/>
            </w:pPr>
            <w:r w:rsidRPr="00BB08F7">
              <w:t>compare angles and explain that the length of the arms does not affect the size of the angle</w:t>
            </w:r>
          </w:p>
          <w:p w14:paraId="3C474757" w14:textId="089195D7" w:rsidR="003A67F5" w:rsidRPr="00083CAD" w:rsidRDefault="003A67F5" w:rsidP="00BB08F7">
            <w:pPr>
              <w:pStyle w:val="ListBullet"/>
              <w:rPr>
                <w:lang w:val="en-US"/>
              </w:rPr>
            </w:pPr>
            <w:r w:rsidRPr="00BB08F7">
              <w:t>recognise and describe angles as</w:t>
            </w:r>
            <w:r w:rsidR="0069332C">
              <w:t>:</w:t>
            </w:r>
            <w:r w:rsidRPr="00BB08F7">
              <w:t xml:space="preserve"> </w:t>
            </w:r>
            <w:r w:rsidRPr="008F1DD6">
              <w:rPr>
                <w:rStyle w:val="Emphasis"/>
              </w:rPr>
              <w:t>less than, equal to, about the same as</w:t>
            </w:r>
            <w:r w:rsidRPr="00BB08F7">
              <w:t xml:space="preserve"> or </w:t>
            </w:r>
            <w:r w:rsidRPr="008F1DD6">
              <w:rPr>
                <w:rStyle w:val="Emphasis"/>
              </w:rPr>
              <w:t>greater than</w:t>
            </w:r>
            <w:r w:rsidRPr="00BB08F7">
              <w:t xml:space="preserve"> a right angle.</w:t>
            </w:r>
          </w:p>
        </w:tc>
      </w:tr>
    </w:tbl>
    <w:p w14:paraId="027D84BE" w14:textId="441D516B" w:rsidR="623CC4D6" w:rsidRDefault="623CC4D6" w:rsidP="00BB08F7">
      <w:pPr>
        <w:pStyle w:val="ListNumber"/>
        <w:rPr>
          <w:lang w:val="en-US"/>
        </w:rPr>
      </w:pPr>
      <w:r w:rsidRPr="0C2DFA69">
        <w:t xml:space="preserve">Provide students with 3 pairs of cardboard strips and 3 split pins. Each pair of </w:t>
      </w:r>
      <w:r w:rsidR="0025383A">
        <w:t xml:space="preserve">cardboard </w:t>
      </w:r>
      <w:r w:rsidRPr="0C2DFA69">
        <w:t xml:space="preserve">strips should be a different length </w:t>
      </w:r>
      <w:r w:rsidR="0069332C">
        <w:t>(s</w:t>
      </w:r>
      <w:r w:rsidRPr="0C2DFA69">
        <w:t xml:space="preserve">ee </w:t>
      </w:r>
      <w:r w:rsidR="00310E96">
        <w:rPr>
          <w:highlight w:val="yellow"/>
        </w:rPr>
        <w:fldChar w:fldCharType="begin"/>
      </w:r>
      <w:r w:rsidR="00310E96">
        <w:instrText xml:space="preserve"> REF _Ref167079670 \h </w:instrText>
      </w:r>
      <w:r w:rsidR="00310E96">
        <w:rPr>
          <w:highlight w:val="yellow"/>
        </w:rPr>
      </w:r>
      <w:r w:rsidR="00310E96">
        <w:rPr>
          <w:highlight w:val="yellow"/>
        </w:rPr>
        <w:fldChar w:fldCharType="separate"/>
      </w:r>
      <w:r w:rsidR="00C63AA3">
        <w:t xml:space="preserve">Figure </w:t>
      </w:r>
      <w:r w:rsidR="00C63AA3">
        <w:rPr>
          <w:noProof/>
        </w:rPr>
        <w:t>3</w:t>
      </w:r>
      <w:r w:rsidR="00310E96">
        <w:rPr>
          <w:highlight w:val="yellow"/>
        </w:rPr>
        <w:fldChar w:fldCharType="end"/>
      </w:r>
      <w:r w:rsidR="0069332C">
        <w:t>)</w:t>
      </w:r>
      <w:r w:rsidR="00310E96">
        <w:t>.</w:t>
      </w:r>
    </w:p>
    <w:p w14:paraId="65E2E46A" w14:textId="58195A88" w:rsidR="623CC4D6" w:rsidRDefault="00310E96" w:rsidP="00310E96">
      <w:pPr>
        <w:pStyle w:val="Caption"/>
        <w:rPr>
          <w:rFonts w:eastAsia="Arial"/>
          <w:i/>
          <w:color w:val="000000" w:themeColor="text1"/>
          <w:highlight w:val="cyan"/>
          <w:lang w:val="en-US"/>
        </w:rPr>
      </w:pPr>
      <w:bookmarkStart w:id="43" w:name="_Ref167079670"/>
      <w:r>
        <w:t xml:space="preserve">Figure </w:t>
      </w:r>
      <w:r w:rsidR="003211A2">
        <w:fldChar w:fldCharType="begin"/>
      </w:r>
      <w:r w:rsidR="003211A2">
        <w:instrText xml:space="preserve"> SEQ Figure \* ARABIC </w:instrText>
      </w:r>
      <w:r w:rsidR="003211A2">
        <w:fldChar w:fldCharType="separate"/>
      </w:r>
      <w:r w:rsidR="00C63AA3">
        <w:rPr>
          <w:noProof/>
        </w:rPr>
        <w:t>3</w:t>
      </w:r>
      <w:r w:rsidR="003211A2">
        <w:fldChar w:fldCharType="end"/>
      </w:r>
      <w:bookmarkEnd w:id="43"/>
      <w:r>
        <w:t xml:space="preserve"> </w:t>
      </w:r>
      <w:r w:rsidRPr="004844B0">
        <w:t>– angle</w:t>
      </w:r>
      <w:r w:rsidR="00BE45D5">
        <w:t xml:space="preserve"> tester</w:t>
      </w:r>
    </w:p>
    <w:p w14:paraId="7835271F" w14:textId="54355FB1" w:rsidR="623CC4D6" w:rsidRDefault="361B0E40" w:rsidP="00D36B66">
      <w:r w:rsidRPr="00D36B66">
        <w:rPr>
          <w:noProof/>
        </w:rPr>
        <w:drawing>
          <wp:inline distT="0" distB="0" distL="0" distR="0" wp14:anchorId="0CAC1864" wp14:editId="2ED473B0">
            <wp:extent cx="3995737" cy="2406734"/>
            <wp:effectExtent l="0" t="0" r="0" b="0"/>
            <wp:docPr id="1475949149" name="Picture 1475949149" descr="Three sets of equipment to make 3 different angle testers. They each have 2 rectangular cardboard strips of equal length with one split pin. Each set of cardboard strips is a differen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49149" name="Picture 1475949149" descr="Three sets of equipment to make 3 different angle testers. They each have 2 rectangular cardboard strips of equal length with one split pin. Each set of cardboard strips is a different length."/>
                    <pic:cNvPicPr/>
                  </pic:nvPicPr>
                  <pic:blipFill>
                    <a:blip r:embed="rId45">
                      <a:extLst>
                        <a:ext uri="{28A0092B-C50C-407E-A947-70E740481C1C}">
                          <a14:useLocalDpi xmlns:a14="http://schemas.microsoft.com/office/drawing/2010/main" val="0"/>
                        </a:ext>
                      </a:extLst>
                    </a:blip>
                    <a:stretch>
                      <a:fillRect/>
                    </a:stretch>
                  </pic:blipFill>
                  <pic:spPr>
                    <a:xfrm>
                      <a:off x="0" y="0"/>
                      <a:ext cx="3995737" cy="2406734"/>
                    </a:xfrm>
                    <a:prstGeom prst="rect">
                      <a:avLst/>
                    </a:prstGeom>
                  </pic:spPr>
                </pic:pic>
              </a:graphicData>
            </a:graphic>
          </wp:inline>
        </w:drawing>
      </w:r>
    </w:p>
    <w:p w14:paraId="5FF1416B" w14:textId="7754D4C2" w:rsidR="623CC4D6" w:rsidRDefault="00E23044" w:rsidP="006D56D4">
      <w:pPr>
        <w:pStyle w:val="ListNumber"/>
        <w:rPr>
          <w:szCs w:val="22"/>
          <w:lang w:val="en-US"/>
        </w:rPr>
      </w:pPr>
      <w:r>
        <w:t>S</w:t>
      </w:r>
      <w:r w:rsidR="623CC4D6" w:rsidRPr="0C2DFA69">
        <w:t xml:space="preserve">tudents </w:t>
      </w:r>
      <w:r w:rsidR="623CC4D6" w:rsidRPr="006D56D4">
        <w:t>create</w:t>
      </w:r>
      <w:r w:rsidR="623CC4D6" w:rsidRPr="0C2DFA69">
        <w:t xml:space="preserve"> 3 angle</w:t>
      </w:r>
      <w:r w:rsidR="00DF388E">
        <w:t xml:space="preserve"> testers</w:t>
      </w:r>
      <w:r w:rsidR="623CC4D6" w:rsidRPr="0C2DFA69">
        <w:t xml:space="preserve"> by placing same-sized strips on top of each other and fastening them with </w:t>
      </w:r>
      <w:r w:rsidR="00615DF1">
        <w:t>a</w:t>
      </w:r>
      <w:r w:rsidR="623CC4D6" w:rsidRPr="0C2DFA69">
        <w:t xml:space="preserve"> split pin.</w:t>
      </w:r>
    </w:p>
    <w:p w14:paraId="2C11D4BC" w14:textId="7EE47A04" w:rsidR="49CE6FDF" w:rsidRDefault="0000B2DC" w:rsidP="006D56D4">
      <w:pPr>
        <w:pStyle w:val="FeatureBox"/>
        <w:rPr>
          <w:rFonts w:eastAsia="Arial"/>
          <w:color w:val="000000" w:themeColor="text1"/>
          <w:lang w:val="en-US"/>
        </w:rPr>
      </w:pPr>
      <w:r w:rsidRPr="006D56D4">
        <w:rPr>
          <w:rStyle w:val="Strong"/>
        </w:rPr>
        <w:t>Note</w:t>
      </w:r>
      <w:r w:rsidRPr="7B7660CB">
        <w:rPr>
          <w:lang w:val="en-US"/>
        </w:rPr>
        <w:t xml:space="preserve">: </w:t>
      </w:r>
      <w:r w:rsidR="009A36EF">
        <w:rPr>
          <w:lang w:val="en-US"/>
        </w:rPr>
        <w:t xml:space="preserve">keep the </w:t>
      </w:r>
      <w:r w:rsidRPr="7B7660CB">
        <w:rPr>
          <w:lang w:val="en-US"/>
        </w:rPr>
        <w:t>angle</w:t>
      </w:r>
      <w:r w:rsidR="00650472">
        <w:rPr>
          <w:lang w:val="en-US"/>
        </w:rPr>
        <w:t xml:space="preserve"> testers</w:t>
      </w:r>
      <w:r w:rsidRPr="7B7660CB">
        <w:rPr>
          <w:lang w:val="en-US"/>
        </w:rPr>
        <w:t xml:space="preserve"> </w:t>
      </w:r>
      <w:r w:rsidR="009A36EF">
        <w:rPr>
          <w:lang w:val="en-US"/>
        </w:rPr>
        <w:t>to use again</w:t>
      </w:r>
      <w:r w:rsidRPr="7B7660CB">
        <w:rPr>
          <w:lang w:val="en-US"/>
        </w:rPr>
        <w:t xml:space="preserve"> in</w:t>
      </w:r>
      <w:r w:rsidR="006D56D4">
        <w:rPr>
          <w:lang w:val="en-US"/>
        </w:rPr>
        <w:t xml:space="preserve"> </w:t>
      </w:r>
      <w:hyperlink w:anchor="_Lesson_7" w:history="1">
        <w:r w:rsidR="006D56D4" w:rsidRPr="006D56D4">
          <w:rPr>
            <w:rStyle w:val="Hyperlink"/>
            <w:lang w:val="en-US"/>
          </w:rPr>
          <w:t>Lesson 7</w:t>
        </w:r>
      </w:hyperlink>
      <w:r w:rsidR="006D56D4">
        <w:rPr>
          <w:lang w:val="en-US"/>
        </w:rPr>
        <w:t xml:space="preserve"> and </w:t>
      </w:r>
      <w:hyperlink w:anchor="_Lesson_8" w:history="1">
        <w:r w:rsidR="006D56D4" w:rsidRPr="006D56D4">
          <w:rPr>
            <w:rStyle w:val="Hyperlink"/>
            <w:lang w:val="en-US"/>
          </w:rPr>
          <w:t>Lesson 8</w:t>
        </w:r>
      </w:hyperlink>
      <w:r w:rsidRPr="7B7660CB">
        <w:rPr>
          <w:lang w:val="en-US"/>
        </w:rPr>
        <w:t>.</w:t>
      </w:r>
    </w:p>
    <w:p w14:paraId="7C14976C" w14:textId="2562261C" w:rsidR="008C33C8" w:rsidRDefault="00C46920" w:rsidP="006D56D4">
      <w:pPr>
        <w:pStyle w:val="ListNumber"/>
        <w:rPr>
          <w:lang w:val="en-US"/>
        </w:rPr>
      </w:pPr>
      <w:r w:rsidRPr="006D56D4">
        <w:t>Ask</w:t>
      </w:r>
      <w:r w:rsidRPr="00D332C4">
        <w:t xml:space="preserve"> s</w:t>
      </w:r>
      <w:r w:rsidR="623CC4D6" w:rsidRPr="00D332C4">
        <w:t xml:space="preserve">tudents </w:t>
      </w:r>
      <w:r w:rsidRPr="00D332C4">
        <w:t>to</w:t>
      </w:r>
      <w:r w:rsidR="26716B6F" w:rsidRPr="6BDACD23">
        <w:t>:</w:t>
      </w:r>
    </w:p>
    <w:p w14:paraId="558D5565" w14:textId="7F2C946D" w:rsidR="008C33C8" w:rsidRPr="006D56D4" w:rsidRDefault="006E1027" w:rsidP="006D56D4">
      <w:pPr>
        <w:pStyle w:val="ListBullet"/>
        <w:ind w:left="1134"/>
      </w:pPr>
      <w:r w:rsidRPr="006D56D4">
        <w:t xml:space="preserve">place the angle testers in order </w:t>
      </w:r>
      <w:r w:rsidR="21484B7E" w:rsidRPr="006D56D4">
        <w:t>from</w:t>
      </w:r>
      <w:r w:rsidR="009035DD" w:rsidRPr="006D56D4">
        <w:t xml:space="preserve"> the </w:t>
      </w:r>
      <w:r w:rsidR="21484B7E" w:rsidRPr="006D56D4">
        <w:t>smallest to largest</w:t>
      </w:r>
    </w:p>
    <w:p w14:paraId="03AAA014" w14:textId="0FEA7FC8" w:rsidR="008C33C8" w:rsidRDefault="050E02A4" w:rsidP="006D56D4">
      <w:pPr>
        <w:pStyle w:val="ListBullet"/>
        <w:ind w:left="1134"/>
        <w:rPr>
          <w:lang w:val="en-US"/>
        </w:rPr>
      </w:pPr>
      <w:r w:rsidRPr="006D56D4">
        <w:t>mov</w:t>
      </w:r>
      <w:r>
        <w:t>e the arms</w:t>
      </w:r>
      <w:r w:rsidR="009610DE" w:rsidRPr="0C2DFA69">
        <w:t xml:space="preserve"> of the</w:t>
      </w:r>
      <w:r w:rsidR="009610DE">
        <w:t>ir 3</w:t>
      </w:r>
      <w:r w:rsidR="009610DE" w:rsidRPr="0C2DFA69">
        <w:t xml:space="preserve"> angle</w:t>
      </w:r>
      <w:r w:rsidR="009610DE">
        <w:t xml:space="preserve"> testers </w:t>
      </w:r>
      <w:r>
        <w:t>to</w:t>
      </w:r>
      <w:r w:rsidR="003418C2">
        <w:t xml:space="preserve"> </w:t>
      </w:r>
      <w:r w:rsidR="26CAD989">
        <w:t>represent</w:t>
      </w:r>
      <w:r w:rsidR="00FA200D">
        <w:t xml:space="preserve"> </w:t>
      </w:r>
      <w:r w:rsidR="000D3863">
        <w:t>a</w:t>
      </w:r>
      <w:r w:rsidR="00615FFB">
        <w:t xml:space="preserve"> quarter-turn</w:t>
      </w:r>
      <w:r w:rsidR="006D56D4">
        <w:t>.</w:t>
      </w:r>
    </w:p>
    <w:p w14:paraId="56794BA2" w14:textId="1A109EE3" w:rsidR="4238068F" w:rsidRDefault="4238068F" w:rsidP="50153C6D">
      <w:pPr>
        <w:pStyle w:val="ListNumber"/>
        <w:rPr>
          <w:rFonts w:eastAsia="Arial"/>
          <w:color w:val="000000" w:themeColor="text1"/>
          <w:lang w:val="en-US"/>
        </w:rPr>
      </w:pPr>
      <w:r w:rsidRPr="50153C6D">
        <w:rPr>
          <w:rFonts w:eastAsia="Arial"/>
          <w:color w:val="000000" w:themeColor="text1"/>
          <w:lang w:val="en-US"/>
        </w:rPr>
        <w:t xml:space="preserve">Pose the question: </w:t>
      </w:r>
      <w:r w:rsidR="00560022">
        <w:rPr>
          <w:rFonts w:eastAsia="Arial"/>
          <w:color w:val="000000" w:themeColor="text1"/>
          <w:lang w:val="en-US"/>
        </w:rPr>
        <w:t>I</w:t>
      </w:r>
      <w:r w:rsidRPr="50153C6D">
        <w:rPr>
          <w:rFonts w:eastAsia="Arial"/>
          <w:color w:val="000000" w:themeColor="text1"/>
          <w:lang w:val="en-US"/>
        </w:rPr>
        <w:t>f I asked you to order the angle testers from smallest to largest now, would the order change?</w:t>
      </w:r>
    </w:p>
    <w:p w14:paraId="5C175EFB" w14:textId="0649E128" w:rsidR="00893B74" w:rsidRDefault="00BB755B" w:rsidP="006D5AED">
      <w:pPr>
        <w:pStyle w:val="ListNumber"/>
        <w:rPr>
          <w:rFonts w:eastAsia="Arial"/>
          <w:color w:val="000000" w:themeColor="text1"/>
          <w:szCs w:val="22"/>
          <w:lang w:val="en-US"/>
        </w:rPr>
      </w:pPr>
      <w:r w:rsidRPr="4975A93C">
        <w:rPr>
          <w:rFonts w:eastAsia="Arial"/>
          <w:color w:val="000000" w:themeColor="text1"/>
          <w:lang w:val="en-US"/>
        </w:rPr>
        <w:t xml:space="preserve">Select </w:t>
      </w:r>
      <w:r w:rsidR="00647A9E" w:rsidRPr="4975A93C">
        <w:rPr>
          <w:rFonts w:eastAsia="Arial"/>
          <w:color w:val="000000" w:themeColor="text1"/>
          <w:lang w:val="en-US"/>
        </w:rPr>
        <w:t>a student to share the</w:t>
      </w:r>
      <w:r w:rsidR="0028124A" w:rsidRPr="4975A93C">
        <w:rPr>
          <w:rFonts w:eastAsia="Arial"/>
          <w:color w:val="000000" w:themeColor="text1"/>
          <w:lang w:val="en-US"/>
        </w:rPr>
        <w:t xml:space="preserve"> order of the</w:t>
      </w:r>
      <w:r w:rsidR="00FD6631" w:rsidRPr="4975A93C">
        <w:rPr>
          <w:rFonts w:eastAsia="Arial"/>
          <w:color w:val="000000" w:themeColor="text1"/>
          <w:lang w:val="en-US"/>
        </w:rPr>
        <w:t>ir</w:t>
      </w:r>
      <w:r w:rsidR="0028124A" w:rsidRPr="4975A93C">
        <w:rPr>
          <w:rFonts w:eastAsia="Arial"/>
          <w:color w:val="000000" w:themeColor="text1"/>
          <w:lang w:val="en-US"/>
        </w:rPr>
        <w:t xml:space="preserve"> angle testers</w:t>
      </w:r>
      <w:r w:rsidR="00EA2BB3" w:rsidRPr="4975A93C">
        <w:rPr>
          <w:rFonts w:eastAsia="Arial"/>
          <w:color w:val="000000" w:themeColor="text1"/>
          <w:lang w:val="en-US"/>
        </w:rPr>
        <w:t>. Ask:</w:t>
      </w:r>
    </w:p>
    <w:p w14:paraId="4D848B3B" w14:textId="2BBD5F1C" w:rsidR="00EA2BB3" w:rsidRDefault="00EA2BB3" w:rsidP="006D56D4">
      <w:pPr>
        <w:pStyle w:val="ListBullet"/>
        <w:ind w:left="1134"/>
        <w:rPr>
          <w:lang w:val="en-US"/>
        </w:rPr>
      </w:pPr>
      <w:r>
        <w:rPr>
          <w:lang w:val="en-US"/>
        </w:rPr>
        <w:t>Who agrees</w:t>
      </w:r>
      <w:r w:rsidR="00E8483E">
        <w:rPr>
          <w:lang w:val="en-US"/>
        </w:rPr>
        <w:t xml:space="preserve"> with this student</w:t>
      </w:r>
      <w:r w:rsidR="000E4A16">
        <w:rPr>
          <w:lang w:val="en-US"/>
        </w:rPr>
        <w:t>?</w:t>
      </w:r>
      <w:r w:rsidR="0087050F">
        <w:rPr>
          <w:lang w:val="en-US"/>
        </w:rPr>
        <w:t xml:space="preserve"> </w:t>
      </w:r>
      <w:r w:rsidR="00C603E6">
        <w:rPr>
          <w:lang w:val="en-US"/>
        </w:rPr>
        <w:t>Who d</w:t>
      </w:r>
      <w:r w:rsidR="0087050F">
        <w:rPr>
          <w:lang w:val="en-US"/>
        </w:rPr>
        <w:t>isagrees?</w:t>
      </w:r>
    </w:p>
    <w:p w14:paraId="3BA7E64A" w14:textId="2ECDA197" w:rsidR="00023687" w:rsidRDefault="00023687" w:rsidP="006D56D4">
      <w:pPr>
        <w:pStyle w:val="ListBullet"/>
        <w:ind w:left="1134"/>
        <w:rPr>
          <w:lang w:val="en-US"/>
        </w:rPr>
      </w:pPr>
      <w:r w:rsidRPr="4F40C0EF">
        <w:rPr>
          <w:lang w:val="en-US"/>
        </w:rPr>
        <w:t xml:space="preserve">Who </w:t>
      </w:r>
      <w:r w:rsidR="001173AC" w:rsidRPr="4F40C0EF">
        <w:rPr>
          <w:lang w:val="en-US"/>
        </w:rPr>
        <w:t>can</w:t>
      </w:r>
      <w:r w:rsidRPr="4F40C0EF">
        <w:rPr>
          <w:lang w:val="en-US"/>
        </w:rPr>
        <w:t xml:space="preserve"> explain why </w:t>
      </w:r>
      <w:r w:rsidR="001173AC" w:rsidRPr="4F40C0EF">
        <w:rPr>
          <w:lang w:val="en-US"/>
        </w:rPr>
        <w:t xml:space="preserve">they have </w:t>
      </w:r>
      <w:r w:rsidR="61F9DA86" w:rsidRPr="4F40C0EF">
        <w:rPr>
          <w:lang w:val="en-US"/>
        </w:rPr>
        <w:t xml:space="preserve">or </w:t>
      </w:r>
      <w:r w:rsidR="2DD2EC8D" w:rsidRPr="4F40C0EF">
        <w:rPr>
          <w:lang w:val="en-US"/>
        </w:rPr>
        <w:t>have not</w:t>
      </w:r>
      <w:r w:rsidR="62E9484E" w:rsidRPr="4F40C0EF">
        <w:rPr>
          <w:lang w:val="en-US"/>
        </w:rPr>
        <w:t xml:space="preserve"> </w:t>
      </w:r>
      <w:r w:rsidR="001173AC" w:rsidRPr="4F40C0EF">
        <w:rPr>
          <w:lang w:val="en-US"/>
        </w:rPr>
        <w:t>changed the order</w:t>
      </w:r>
      <w:r w:rsidR="3A3131A6" w:rsidRPr="2D917F66">
        <w:rPr>
          <w:lang w:val="en-US"/>
        </w:rPr>
        <w:t xml:space="preserve"> </w:t>
      </w:r>
      <w:r w:rsidR="3A3131A6" w:rsidRPr="3CD7D06F">
        <w:rPr>
          <w:lang w:val="en-US"/>
        </w:rPr>
        <w:t>of their angle testers</w:t>
      </w:r>
      <w:r w:rsidRPr="4F40C0EF">
        <w:rPr>
          <w:lang w:val="en-US"/>
        </w:rPr>
        <w:t>?</w:t>
      </w:r>
    </w:p>
    <w:p w14:paraId="531DC124" w14:textId="211BA2CD" w:rsidR="008059F6" w:rsidRPr="006D5AED" w:rsidRDefault="008059F6" w:rsidP="006D56D4">
      <w:pPr>
        <w:pStyle w:val="ListBullet"/>
        <w:ind w:left="1134"/>
        <w:rPr>
          <w:lang w:val="en-US"/>
        </w:rPr>
      </w:pPr>
      <w:r>
        <w:rPr>
          <w:lang w:val="en-US"/>
        </w:rPr>
        <w:t xml:space="preserve">Who has the same </w:t>
      </w:r>
      <w:r w:rsidR="00BE648E">
        <w:rPr>
          <w:lang w:val="en-US"/>
        </w:rPr>
        <w:t>answer but a different way to explain it?</w:t>
      </w:r>
    </w:p>
    <w:p w14:paraId="51D680A1" w14:textId="2D4BAFE3" w:rsidR="623CC4D6" w:rsidRPr="003E1333" w:rsidRDefault="623CC4D6" w:rsidP="22917D64">
      <w:pPr>
        <w:pStyle w:val="ListNumber"/>
        <w:rPr>
          <w:rFonts w:eastAsia="Arial"/>
          <w:color w:val="000000" w:themeColor="text1"/>
        </w:rPr>
      </w:pPr>
      <w:r w:rsidRPr="003E1333">
        <w:rPr>
          <w:rFonts w:eastAsia="Arial"/>
          <w:color w:val="000000" w:themeColor="text1"/>
        </w:rPr>
        <w:t xml:space="preserve">Students take the middle-sized </w:t>
      </w:r>
      <w:r w:rsidR="1A75B513" w:rsidRPr="003E1333">
        <w:rPr>
          <w:rFonts w:eastAsia="Arial"/>
          <w:color w:val="000000" w:themeColor="text1"/>
        </w:rPr>
        <w:t xml:space="preserve">arm </w:t>
      </w:r>
      <w:r w:rsidRPr="003E1333">
        <w:rPr>
          <w:rFonts w:eastAsia="Arial"/>
          <w:color w:val="000000" w:themeColor="text1"/>
        </w:rPr>
        <w:t>angle</w:t>
      </w:r>
      <w:r w:rsidR="00FD6631" w:rsidRPr="003E1333">
        <w:rPr>
          <w:rFonts w:eastAsia="Arial"/>
          <w:color w:val="000000" w:themeColor="text1"/>
        </w:rPr>
        <w:t xml:space="preserve"> tester</w:t>
      </w:r>
      <w:r w:rsidRPr="003E1333">
        <w:rPr>
          <w:rFonts w:eastAsia="Arial"/>
          <w:color w:val="000000" w:themeColor="text1"/>
        </w:rPr>
        <w:t xml:space="preserve"> and cut one of its arms in half, leaving the other arm the original length. Have students place the </w:t>
      </w:r>
      <w:r w:rsidR="006D56D4">
        <w:rPr>
          <w:rFonts w:eastAsia="Arial"/>
          <w:color w:val="000000" w:themeColor="text1"/>
        </w:rPr>
        <w:t>3</w:t>
      </w:r>
      <w:r w:rsidR="006D56D4" w:rsidRPr="003E1333">
        <w:rPr>
          <w:rFonts w:eastAsia="Arial"/>
          <w:color w:val="000000" w:themeColor="text1"/>
        </w:rPr>
        <w:t xml:space="preserve"> </w:t>
      </w:r>
      <w:r w:rsidRPr="003E1333">
        <w:rPr>
          <w:rFonts w:eastAsia="Arial"/>
          <w:color w:val="000000" w:themeColor="text1"/>
        </w:rPr>
        <w:t>angle</w:t>
      </w:r>
      <w:r w:rsidR="00FD6631" w:rsidRPr="003E1333">
        <w:rPr>
          <w:rFonts w:eastAsia="Arial"/>
          <w:color w:val="000000" w:themeColor="text1"/>
        </w:rPr>
        <w:t xml:space="preserve"> testers</w:t>
      </w:r>
      <w:r w:rsidRPr="003E1333">
        <w:rPr>
          <w:rFonts w:eastAsia="Arial"/>
          <w:color w:val="000000" w:themeColor="text1"/>
        </w:rPr>
        <w:t xml:space="preserve"> in front of them in the following positions</w:t>
      </w:r>
      <w:r w:rsidR="000265B4" w:rsidRPr="003E1333">
        <w:rPr>
          <w:rFonts w:eastAsia="Arial"/>
          <w:color w:val="000000" w:themeColor="text1"/>
        </w:rPr>
        <w:t xml:space="preserve"> </w:t>
      </w:r>
      <w:r w:rsidR="006D56D4">
        <w:rPr>
          <w:rFonts w:eastAsia="Arial"/>
          <w:color w:val="000000" w:themeColor="text1"/>
        </w:rPr>
        <w:t>(</w:t>
      </w:r>
      <w:r w:rsidR="000265B4" w:rsidRPr="003E1333">
        <w:rPr>
          <w:rFonts w:eastAsia="Arial"/>
          <w:color w:val="000000" w:themeColor="text1"/>
        </w:rPr>
        <w:t xml:space="preserve">see </w:t>
      </w:r>
      <w:r w:rsidR="000265B4" w:rsidRPr="003E1333">
        <w:rPr>
          <w:rFonts w:eastAsia="Arial"/>
          <w:color w:val="000000" w:themeColor="text1"/>
        </w:rPr>
        <w:fldChar w:fldCharType="begin"/>
      </w:r>
      <w:r w:rsidR="000265B4" w:rsidRPr="003E1333">
        <w:rPr>
          <w:rFonts w:eastAsia="Arial"/>
          <w:color w:val="000000" w:themeColor="text1"/>
        </w:rPr>
        <w:instrText xml:space="preserve"> REF _Ref167368869 \h </w:instrText>
      </w:r>
      <w:r w:rsidR="00D5442E" w:rsidRPr="003E1333">
        <w:rPr>
          <w:rFonts w:eastAsia="Arial"/>
          <w:color w:val="000000" w:themeColor="text1"/>
        </w:rPr>
        <w:instrText xml:space="preserve"> \* MERGEFORMAT </w:instrText>
      </w:r>
      <w:r w:rsidR="000265B4" w:rsidRPr="003E1333">
        <w:rPr>
          <w:rFonts w:eastAsia="Arial"/>
          <w:color w:val="000000" w:themeColor="text1"/>
        </w:rPr>
      </w:r>
      <w:r w:rsidR="000265B4" w:rsidRPr="003E1333">
        <w:rPr>
          <w:rFonts w:eastAsia="Arial"/>
          <w:color w:val="000000" w:themeColor="text1"/>
        </w:rPr>
        <w:fldChar w:fldCharType="separate"/>
      </w:r>
      <w:r w:rsidR="00C63AA3">
        <w:t xml:space="preserve">Figure </w:t>
      </w:r>
      <w:r w:rsidR="00C63AA3">
        <w:rPr>
          <w:noProof/>
        </w:rPr>
        <w:t>4</w:t>
      </w:r>
      <w:r w:rsidR="000265B4" w:rsidRPr="003E1333">
        <w:rPr>
          <w:rFonts w:eastAsia="Arial"/>
          <w:color w:val="000000" w:themeColor="text1"/>
        </w:rPr>
        <w:fldChar w:fldCharType="end"/>
      </w:r>
      <w:r w:rsidR="006D56D4">
        <w:rPr>
          <w:rFonts w:eastAsia="Arial"/>
          <w:color w:val="000000" w:themeColor="text1"/>
        </w:rPr>
        <w:t>)</w:t>
      </w:r>
      <w:r w:rsidR="000265B4" w:rsidRPr="003E1333">
        <w:rPr>
          <w:rFonts w:eastAsia="Arial"/>
          <w:color w:val="000000" w:themeColor="text1"/>
        </w:rPr>
        <w:t>:</w:t>
      </w:r>
    </w:p>
    <w:p w14:paraId="6AB98802" w14:textId="31F38A5F" w:rsidR="003C569F" w:rsidRPr="006D56D4" w:rsidRDefault="003C569F" w:rsidP="006D56D4">
      <w:pPr>
        <w:pStyle w:val="ListBullet"/>
        <w:ind w:left="1134"/>
      </w:pPr>
      <w:r w:rsidRPr="006D56D4">
        <w:t>the long</w:t>
      </w:r>
      <w:r w:rsidR="00CE42C5" w:rsidRPr="006D56D4">
        <w:t>-arm</w:t>
      </w:r>
      <w:r w:rsidRPr="006D56D4">
        <w:t xml:space="preserve"> angle</w:t>
      </w:r>
      <w:r w:rsidR="00FD6631" w:rsidRPr="006D56D4">
        <w:t xml:space="preserve"> tester</w:t>
      </w:r>
      <w:r w:rsidRPr="006D56D4">
        <w:t xml:space="preserve"> forms a horizontal line</w:t>
      </w:r>
    </w:p>
    <w:p w14:paraId="6AA39CE0" w14:textId="671031D4" w:rsidR="003C569F" w:rsidRPr="006D56D4" w:rsidRDefault="003C569F" w:rsidP="006D56D4">
      <w:pPr>
        <w:pStyle w:val="ListBullet"/>
        <w:ind w:left="1134"/>
      </w:pPr>
      <w:r w:rsidRPr="006D56D4">
        <w:t>the s</w:t>
      </w:r>
      <w:r w:rsidR="00092F6C" w:rsidRPr="006D56D4">
        <w:t>hort</w:t>
      </w:r>
      <w:r w:rsidR="00CE42C5" w:rsidRPr="006D56D4">
        <w:t xml:space="preserve">-arm </w:t>
      </w:r>
      <w:r w:rsidRPr="006D56D4">
        <w:t>angle</w:t>
      </w:r>
      <w:r w:rsidR="00FD6631" w:rsidRPr="006D56D4">
        <w:t xml:space="preserve"> tester</w:t>
      </w:r>
      <w:r w:rsidRPr="006D56D4">
        <w:t xml:space="preserve"> is opened and faces </w:t>
      </w:r>
      <w:r w:rsidR="45888579" w:rsidRPr="006D56D4">
        <w:t>right</w:t>
      </w:r>
    </w:p>
    <w:p w14:paraId="21C629A6" w14:textId="09903A86" w:rsidR="003C569F" w:rsidRPr="003E1333" w:rsidRDefault="0FFBD87E" w:rsidP="006D56D4">
      <w:pPr>
        <w:pStyle w:val="ListBullet"/>
        <w:ind w:left="1134"/>
        <w:rPr>
          <w:rFonts w:eastAsia="Arial"/>
          <w:color w:val="000000" w:themeColor="text1"/>
          <w:lang w:val="en-US"/>
        </w:rPr>
      </w:pPr>
      <w:r w:rsidRPr="006D56D4">
        <w:t>t</w:t>
      </w:r>
      <w:r w:rsidR="003C569F" w:rsidRPr="006D56D4">
        <w:t>he</w:t>
      </w:r>
      <w:r w:rsidR="003C569F" w:rsidRPr="003E1333">
        <w:t xml:space="preserve"> middle-sized</w:t>
      </w:r>
      <w:r w:rsidR="00024A6A">
        <w:t xml:space="preserve"> arm</w:t>
      </w:r>
      <w:r w:rsidR="003C569F" w:rsidRPr="003E1333">
        <w:t xml:space="preserve"> angle</w:t>
      </w:r>
      <w:r w:rsidR="00FD6631" w:rsidRPr="003E1333">
        <w:t xml:space="preserve"> tester</w:t>
      </w:r>
      <w:r w:rsidR="003C569F" w:rsidRPr="003E1333">
        <w:t xml:space="preserve"> is opened and faces </w:t>
      </w:r>
      <w:r w:rsidR="346D6761" w:rsidRPr="003E1333">
        <w:t>left</w:t>
      </w:r>
      <w:r w:rsidR="003C569F" w:rsidRPr="003E1333">
        <w:t>.</w:t>
      </w:r>
    </w:p>
    <w:p w14:paraId="1DCE9C7C" w14:textId="19D95E95" w:rsidR="00114650" w:rsidRDefault="00114650" w:rsidP="00114650">
      <w:pPr>
        <w:pStyle w:val="Caption"/>
        <w:rPr>
          <w:rFonts w:eastAsia="Arial"/>
          <w:color w:val="000000" w:themeColor="text1"/>
          <w:szCs w:val="22"/>
        </w:rPr>
      </w:pPr>
      <w:bookmarkStart w:id="44" w:name="_Ref167368869"/>
      <w:r>
        <w:t xml:space="preserve">Figure </w:t>
      </w:r>
      <w:r w:rsidR="003211A2">
        <w:fldChar w:fldCharType="begin"/>
      </w:r>
      <w:r w:rsidR="003211A2">
        <w:instrText xml:space="preserve"> SEQ Figure \* ARABIC </w:instrText>
      </w:r>
      <w:r w:rsidR="003211A2">
        <w:fldChar w:fldCharType="separate"/>
      </w:r>
      <w:r w:rsidR="00C63AA3">
        <w:rPr>
          <w:noProof/>
        </w:rPr>
        <w:t>4</w:t>
      </w:r>
      <w:r w:rsidR="003211A2">
        <w:fldChar w:fldCharType="end"/>
      </w:r>
      <w:bookmarkEnd w:id="44"/>
      <w:r w:rsidR="00480566">
        <w:t xml:space="preserve"> – </w:t>
      </w:r>
      <w:r w:rsidRPr="00DC0D08">
        <w:t>angle lengths</w:t>
      </w:r>
    </w:p>
    <w:p w14:paraId="28E57885" w14:textId="472D05F1" w:rsidR="4DDCED06" w:rsidRDefault="4D70CBEC" w:rsidP="006D56D4">
      <w:r w:rsidRPr="006D56D4">
        <w:rPr>
          <w:noProof/>
        </w:rPr>
        <w:drawing>
          <wp:inline distT="0" distB="0" distL="0" distR="0" wp14:anchorId="2CFEDB36" wp14:editId="07674582">
            <wp:extent cx="4781940" cy="2857500"/>
            <wp:effectExtent l="0" t="0" r="0" b="0"/>
            <wp:docPr id="1089671452" name="Picture 1" descr="Three angle-testers in different orientations. The first image shows an angle-tester opened out to represent a straight angle of 180°.&#10;&#10;The second tester shows a right angle facing to the right.&#10;&#10;The third tester shows a right angle facing to the left. The third tester has arms of different lengths.&#10;&#10;The other 2 testers have arms of equal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71452" name="Picture 1" descr="Three angle-testers in different orientations. The first image shows an angle-tester opened out to represent a straight angle of 180°.&#10;&#10;The second tester shows a right angle facing to the right.&#10;&#10;The third tester shows a right angle facing to the left. The third tester has arms of different lengths.&#10;&#10;The other 2 testers have arms of equal length."/>
                    <pic:cNvPicPr/>
                  </pic:nvPicPr>
                  <pic:blipFill>
                    <a:blip r:embed="rId46">
                      <a:extLst>
                        <a:ext uri="{28A0092B-C50C-407E-A947-70E740481C1C}">
                          <a14:useLocalDpi xmlns:a14="http://schemas.microsoft.com/office/drawing/2010/main" val="0"/>
                        </a:ext>
                      </a:extLst>
                    </a:blip>
                    <a:stretch>
                      <a:fillRect/>
                    </a:stretch>
                  </pic:blipFill>
                  <pic:spPr>
                    <a:xfrm>
                      <a:off x="0" y="0"/>
                      <a:ext cx="4789447" cy="2861986"/>
                    </a:xfrm>
                    <a:prstGeom prst="rect">
                      <a:avLst/>
                    </a:prstGeom>
                  </pic:spPr>
                </pic:pic>
              </a:graphicData>
            </a:graphic>
          </wp:inline>
        </w:drawing>
      </w:r>
    </w:p>
    <w:p w14:paraId="412EC14F" w14:textId="4728D5E3" w:rsidR="004523A7" w:rsidRPr="008B19DF" w:rsidRDefault="623CC4D6" w:rsidP="0C2DFA69">
      <w:pPr>
        <w:pStyle w:val="ListNumber"/>
        <w:rPr>
          <w:rFonts w:eastAsia="Arial"/>
          <w:color w:val="000000" w:themeColor="text1"/>
          <w:lang w:val="en-US"/>
        </w:rPr>
      </w:pPr>
      <w:r w:rsidRPr="0C2DFA69">
        <w:rPr>
          <w:rFonts w:eastAsia="Arial"/>
          <w:color w:val="000000" w:themeColor="text1"/>
        </w:rPr>
        <w:t>Ask students:</w:t>
      </w:r>
      <w:r w:rsidR="2D2AA4AE" w:rsidRPr="0C2DFA69">
        <w:rPr>
          <w:rFonts w:eastAsia="Arial"/>
          <w:color w:val="000000" w:themeColor="text1"/>
        </w:rPr>
        <w:t xml:space="preserve"> </w:t>
      </w:r>
      <w:r w:rsidR="006D56D4">
        <w:rPr>
          <w:rFonts w:eastAsia="Arial"/>
          <w:color w:val="000000" w:themeColor="text1"/>
        </w:rPr>
        <w:t>D</w:t>
      </w:r>
      <w:r w:rsidR="006D56D4" w:rsidRPr="4975A93C">
        <w:rPr>
          <w:rFonts w:eastAsia="Arial"/>
          <w:color w:val="000000" w:themeColor="text1"/>
        </w:rPr>
        <w:t xml:space="preserve">o </w:t>
      </w:r>
      <w:r w:rsidR="3C9C5724" w:rsidRPr="4975A93C">
        <w:rPr>
          <w:rFonts w:eastAsia="Arial"/>
          <w:color w:val="000000" w:themeColor="text1"/>
        </w:rPr>
        <w:t xml:space="preserve">all the </w:t>
      </w:r>
      <w:r w:rsidRPr="0C2DFA69">
        <w:rPr>
          <w:rFonts w:eastAsia="Arial"/>
          <w:color w:val="000000" w:themeColor="text1"/>
        </w:rPr>
        <w:t>angle</w:t>
      </w:r>
      <w:r w:rsidR="0A8EE004" w:rsidRPr="4975A93C">
        <w:rPr>
          <w:rFonts w:eastAsia="Arial"/>
          <w:color w:val="000000" w:themeColor="text1"/>
        </w:rPr>
        <w:t xml:space="preserve"> </w:t>
      </w:r>
      <w:r w:rsidR="2F104284" w:rsidRPr="4975A93C">
        <w:rPr>
          <w:rFonts w:eastAsia="Arial"/>
          <w:color w:val="000000" w:themeColor="text1"/>
        </w:rPr>
        <w:t>tester</w:t>
      </w:r>
      <w:r w:rsidR="49FB850F" w:rsidRPr="4975A93C">
        <w:rPr>
          <w:rFonts w:eastAsia="Arial"/>
          <w:color w:val="000000" w:themeColor="text1"/>
        </w:rPr>
        <w:t>s</w:t>
      </w:r>
      <w:r w:rsidRPr="0C2DFA69">
        <w:rPr>
          <w:rFonts w:eastAsia="Arial"/>
          <w:color w:val="000000" w:themeColor="text1"/>
        </w:rPr>
        <w:t xml:space="preserve"> show an angle? How do you know?</w:t>
      </w:r>
    </w:p>
    <w:p w14:paraId="6A94478F" w14:textId="4C3A6B92" w:rsidR="004523A7" w:rsidRPr="008B19DF" w:rsidRDefault="00B85AB4" w:rsidP="0C2DFA69">
      <w:pPr>
        <w:pStyle w:val="ListNumber"/>
        <w:rPr>
          <w:rFonts w:eastAsia="Arial"/>
          <w:color w:val="000000" w:themeColor="text1"/>
          <w:lang w:val="en-US"/>
        </w:rPr>
      </w:pPr>
      <w:r>
        <w:rPr>
          <w:rFonts w:eastAsia="Arial"/>
          <w:color w:val="000000" w:themeColor="text1"/>
        </w:rPr>
        <w:t xml:space="preserve">Provide time for </w:t>
      </w:r>
      <w:r w:rsidR="00576C56">
        <w:rPr>
          <w:rFonts w:eastAsia="Arial"/>
          <w:color w:val="000000" w:themeColor="text1"/>
        </w:rPr>
        <w:t>students</w:t>
      </w:r>
      <w:r>
        <w:rPr>
          <w:rFonts w:eastAsia="Arial"/>
          <w:color w:val="000000" w:themeColor="text1"/>
        </w:rPr>
        <w:t xml:space="preserve"> to </w:t>
      </w:r>
      <w:hyperlink r:id="rId47">
        <w:r w:rsidR="0D577C46" w:rsidRPr="4975A93C">
          <w:rPr>
            <w:rStyle w:val="Hyperlink"/>
            <w:rFonts w:eastAsia="Arial"/>
          </w:rPr>
          <w:t>turn and talk</w:t>
        </w:r>
      </w:hyperlink>
      <w:r w:rsidR="0051206F" w:rsidRPr="006D56D4">
        <w:t>.</w:t>
      </w:r>
      <w:r w:rsidR="1879C5D0" w:rsidRPr="006D56D4">
        <w:t xml:space="preserve"> </w:t>
      </w:r>
      <w:r w:rsidR="0051206F">
        <w:rPr>
          <w:rFonts w:eastAsia="Arial"/>
          <w:color w:val="000000" w:themeColor="text1"/>
        </w:rPr>
        <w:t xml:space="preserve">Select </w:t>
      </w:r>
      <w:r w:rsidR="0F495298" w:rsidRPr="4975A93C">
        <w:rPr>
          <w:rFonts w:eastAsia="Arial"/>
          <w:color w:val="000000" w:themeColor="text1"/>
        </w:rPr>
        <w:t xml:space="preserve">students to </w:t>
      </w:r>
      <w:r w:rsidR="65FFF0E4" w:rsidRPr="4975A93C">
        <w:rPr>
          <w:rFonts w:eastAsia="Arial"/>
          <w:color w:val="000000" w:themeColor="text1"/>
        </w:rPr>
        <w:t>share</w:t>
      </w:r>
      <w:r w:rsidR="27C7FC7F" w:rsidRPr="4975A93C">
        <w:rPr>
          <w:rFonts w:eastAsia="Arial"/>
          <w:color w:val="000000" w:themeColor="text1"/>
        </w:rPr>
        <w:t xml:space="preserve"> their </w:t>
      </w:r>
      <w:r w:rsidR="102E4AE5" w:rsidRPr="4975A93C">
        <w:rPr>
          <w:rFonts w:eastAsia="Arial"/>
          <w:color w:val="000000" w:themeColor="text1"/>
        </w:rPr>
        <w:t>answers with the class</w:t>
      </w:r>
      <w:r w:rsidR="00872140">
        <w:rPr>
          <w:rFonts w:eastAsia="Arial"/>
          <w:color w:val="000000" w:themeColor="text1"/>
        </w:rPr>
        <w:t>, identifying and explaining where the angles are.</w:t>
      </w:r>
    </w:p>
    <w:p w14:paraId="785C9412" w14:textId="779F1278" w:rsidR="26ECF829" w:rsidRDefault="26ECF829" w:rsidP="50153C6D">
      <w:pPr>
        <w:pStyle w:val="FeatureBox"/>
      </w:pPr>
      <w:r w:rsidRPr="006D56D4">
        <w:rPr>
          <w:rStyle w:val="Strong"/>
        </w:rPr>
        <w:t>Note</w:t>
      </w:r>
      <w:r w:rsidRPr="50153C6D">
        <w:t xml:space="preserve">: </w:t>
      </w:r>
      <w:r w:rsidR="00872C06">
        <w:t>t</w:t>
      </w:r>
      <w:r w:rsidRPr="50153C6D">
        <w:t>h</w:t>
      </w:r>
      <w:r w:rsidR="7BFE7748" w:rsidRPr="50153C6D">
        <w:t xml:space="preserve">is activity probes </w:t>
      </w:r>
      <w:r w:rsidR="5CF17A17" w:rsidRPr="50153C6D">
        <w:t xml:space="preserve">for </w:t>
      </w:r>
      <w:r w:rsidR="7BFE7748" w:rsidRPr="50153C6D">
        <w:t xml:space="preserve">2 possible misconceptions. </w:t>
      </w:r>
      <w:r w:rsidR="0C090100" w:rsidRPr="50153C6D">
        <w:t xml:space="preserve">The teaching advice states that students </w:t>
      </w:r>
      <w:r w:rsidR="6B787546" w:rsidRPr="50153C6D">
        <w:t>may mistakenly judge one angle greater than another based on the arm length</w:t>
      </w:r>
      <w:r w:rsidR="00EC5107">
        <w:t xml:space="preserve"> (NESA 2022</w:t>
      </w:r>
      <w:r w:rsidR="004F4EEF">
        <w:t>b</w:t>
      </w:r>
      <w:r w:rsidR="00EC5107">
        <w:t>)</w:t>
      </w:r>
      <w:r w:rsidR="0C090100" w:rsidRPr="50153C6D">
        <w:t>.</w:t>
      </w:r>
      <w:r w:rsidR="6C39964A" w:rsidRPr="50153C6D">
        <w:t xml:space="preserve"> </w:t>
      </w:r>
      <w:r w:rsidR="0656D79D" w:rsidRPr="50153C6D">
        <w:t xml:space="preserve">Also, students </w:t>
      </w:r>
      <w:r w:rsidR="2DC5760C" w:rsidRPr="50153C6D">
        <w:t xml:space="preserve">may believe that right angles </w:t>
      </w:r>
      <w:r w:rsidR="6367DF80" w:rsidRPr="50153C6D">
        <w:t>always open to the right.</w:t>
      </w:r>
    </w:p>
    <w:p w14:paraId="16ED3856" w14:textId="57E250A5" w:rsidR="0041649E" w:rsidRDefault="7BD6F574" w:rsidP="006D56D4">
      <w:pPr>
        <w:pStyle w:val="ListNumber"/>
      </w:pPr>
      <w:r w:rsidRPr="006D56D4">
        <w:t>Explain</w:t>
      </w:r>
      <w:r w:rsidRPr="50153C6D">
        <w:t xml:space="preserve"> that </w:t>
      </w:r>
      <w:r w:rsidR="42ECD310" w:rsidRPr="50153C6D">
        <w:t>ri</w:t>
      </w:r>
      <w:r w:rsidR="687B68D0" w:rsidRPr="50153C6D">
        <w:t>ght angles can often be estimated quite accurately without having to measure them. This is why other angles are compared to right angles.</w:t>
      </w:r>
    </w:p>
    <w:p w14:paraId="368B46A0" w14:textId="1422969B" w:rsidR="0041649E" w:rsidRDefault="5D3A368F" w:rsidP="006D56D4">
      <w:pPr>
        <w:pStyle w:val="ListNumber"/>
        <w:rPr>
          <w:lang w:val="en-US"/>
        </w:rPr>
      </w:pPr>
      <w:r w:rsidRPr="50153C6D">
        <w:t>Tell</w:t>
      </w:r>
      <w:r w:rsidR="5C013300" w:rsidRPr="50153C6D">
        <w:t xml:space="preserve"> students t</w:t>
      </w:r>
      <w:r w:rsidR="0A5160F4" w:rsidRPr="50153C6D">
        <w:t xml:space="preserve">hey will </w:t>
      </w:r>
      <w:r w:rsidR="5C2B912F" w:rsidRPr="50153C6D">
        <w:t>test this by estimating where to</w:t>
      </w:r>
      <w:r w:rsidR="0A5160F4" w:rsidRPr="50153C6D">
        <w:t xml:space="preserve"> plac</w:t>
      </w:r>
      <w:r w:rsidR="572F8AF2" w:rsidRPr="50153C6D">
        <w:t xml:space="preserve">e </w:t>
      </w:r>
      <w:r w:rsidR="0A5160F4" w:rsidRPr="50153C6D">
        <w:t>their</w:t>
      </w:r>
      <w:r w:rsidR="56D3CB40" w:rsidRPr="50153C6D">
        <w:t xml:space="preserve"> limbs </w:t>
      </w:r>
      <w:r w:rsidR="2EF3915A" w:rsidRPr="50153C6D">
        <w:t>to create angles</w:t>
      </w:r>
      <w:r w:rsidR="56D3CB40" w:rsidRPr="50153C6D">
        <w:t xml:space="preserve"> greater </w:t>
      </w:r>
      <w:r w:rsidR="00DA299D">
        <w:t xml:space="preserve">than </w:t>
      </w:r>
      <w:r w:rsidR="184CEB38" w:rsidRPr="50153C6D">
        <w:t>or</w:t>
      </w:r>
      <w:r w:rsidR="56D3CB40" w:rsidRPr="50153C6D">
        <w:t xml:space="preserve"> less than a right angle. </w:t>
      </w:r>
      <w:r w:rsidR="73BBD92E" w:rsidRPr="50153C6D">
        <w:t>Students</w:t>
      </w:r>
      <w:r w:rsidR="56D3CB40" w:rsidRPr="50153C6D">
        <w:t>:</w:t>
      </w:r>
    </w:p>
    <w:p w14:paraId="4B9A2EF6" w14:textId="092D1AE5" w:rsidR="0041649E" w:rsidRPr="006D56D4" w:rsidRDefault="5C013300" w:rsidP="006D56D4">
      <w:pPr>
        <w:pStyle w:val="ListBullet"/>
        <w:ind w:left="1134"/>
      </w:pPr>
      <w:r>
        <w:t xml:space="preserve">stand, </w:t>
      </w:r>
      <w:r w:rsidRPr="006D56D4">
        <w:t>move their arms, legs or neck into angles smaller than or equal to a right angle, then freeze</w:t>
      </w:r>
    </w:p>
    <w:p w14:paraId="76AF0B54" w14:textId="04A2423B" w:rsidR="0041649E" w:rsidRDefault="3C5984A3" w:rsidP="006D56D4">
      <w:pPr>
        <w:pStyle w:val="ListBullet"/>
        <w:ind w:left="1134"/>
        <w:rPr>
          <w:rFonts w:eastAsia="Arial"/>
          <w:color w:val="000000" w:themeColor="text1"/>
          <w:lang w:val="en-US"/>
        </w:rPr>
      </w:pPr>
      <w:r w:rsidRPr="006D56D4">
        <w:t xml:space="preserve">wait </w:t>
      </w:r>
      <w:r w:rsidR="5C013300" w:rsidRPr="006D56D4">
        <w:t>a few</w:t>
      </w:r>
      <w:r w:rsidR="5C013300">
        <w:t xml:space="preserve"> seconds a</w:t>
      </w:r>
      <w:r w:rsidR="22CAD89D">
        <w:t xml:space="preserve">nd then </w:t>
      </w:r>
      <w:r w:rsidR="5C013300">
        <w:t>move their arms, legs or neck into angles larger than a right angle and freeze.</w:t>
      </w:r>
    </w:p>
    <w:p w14:paraId="14B8F98E" w14:textId="4FE0F8DA" w:rsidR="0041649E" w:rsidRDefault="45F53CE8" w:rsidP="0C2DFA69">
      <w:pPr>
        <w:pStyle w:val="ListNumber"/>
      </w:pPr>
      <w:r w:rsidRPr="50153C6D">
        <w:rPr>
          <w:rFonts w:eastAsia="Arial"/>
          <w:color w:val="000000" w:themeColor="text1"/>
        </w:rPr>
        <w:t>Ask</w:t>
      </w:r>
      <w:r w:rsidR="2A8D0384" w:rsidRPr="50153C6D">
        <w:rPr>
          <w:rFonts w:eastAsia="Arial"/>
          <w:color w:val="000000" w:themeColor="text1"/>
        </w:rPr>
        <w:t>:</w:t>
      </w:r>
      <w:r w:rsidR="30A7DB72" w:rsidRPr="50153C6D">
        <w:rPr>
          <w:rFonts w:eastAsia="Arial"/>
          <w:color w:val="000000" w:themeColor="text1"/>
        </w:rPr>
        <w:t xml:space="preserve"> </w:t>
      </w:r>
      <w:r w:rsidR="006D56D4">
        <w:t xml:space="preserve">Was </w:t>
      </w:r>
      <w:r w:rsidR="54D441FA">
        <w:t>it challenging to estimate</w:t>
      </w:r>
      <w:r w:rsidR="773FA5D0">
        <w:t xml:space="preserve"> a</w:t>
      </w:r>
      <w:r w:rsidR="1FCD7C2F">
        <w:t xml:space="preserve"> right a</w:t>
      </w:r>
      <w:r>
        <w:t>ngle</w:t>
      </w:r>
      <w:r w:rsidR="48DD988A">
        <w:t xml:space="preserve"> to create these positions? Why or why not?</w:t>
      </w:r>
    </w:p>
    <w:p w14:paraId="4DC24279" w14:textId="2041F2D9" w:rsidR="0041649E" w:rsidRDefault="4F53E848" w:rsidP="0C2DFA69">
      <w:pPr>
        <w:pStyle w:val="ListNumber"/>
        <w:rPr>
          <w:rFonts w:eastAsia="Arial"/>
          <w:color w:val="000000" w:themeColor="text1"/>
        </w:rPr>
      </w:pPr>
      <w:r w:rsidRPr="50153C6D">
        <w:rPr>
          <w:rFonts w:eastAsia="Arial"/>
          <w:color w:val="000000" w:themeColor="text1"/>
        </w:rPr>
        <w:t>Explain that</w:t>
      </w:r>
      <w:r w:rsidR="64BA8EA5" w:rsidRPr="50153C6D">
        <w:rPr>
          <w:rFonts w:eastAsia="Arial"/>
          <w:color w:val="000000" w:themeColor="text1"/>
        </w:rPr>
        <w:t xml:space="preserve"> </w:t>
      </w:r>
      <w:r w:rsidR="442C5591" w:rsidRPr="50153C6D">
        <w:rPr>
          <w:rFonts w:eastAsia="Arial"/>
          <w:color w:val="000000" w:themeColor="text1"/>
        </w:rPr>
        <w:t>understanding</w:t>
      </w:r>
      <w:r w:rsidR="5C1AC468" w:rsidRPr="50153C6D">
        <w:rPr>
          <w:rFonts w:eastAsia="Arial"/>
          <w:color w:val="000000" w:themeColor="text1"/>
        </w:rPr>
        <w:t xml:space="preserve"> right angles</w:t>
      </w:r>
      <w:r w:rsidR="442C5591" w:rsidRPr="50153C6D">
        <w:rPr>
          <w:rFonts w:eastAsia="Arial"/>
          <w:color w:val="000000" w:themeColor="text1"/>
        </w:rPr>
        <w:t xml:space="preserve"> is important in many areas, </w:t>
      </w:r>
      <w:r w:rsidR="178519B4" w:rsidRPr="50153C6D">
        <w:rPr>
          <w:rFonts w:eastAsia="Arial"/>
          <w:color w:val="000000" w:themeColor="text1"/>
        </w:rPr>
        <w:t>including</w:t>
      </w:r>
      <w:r w:rsidR="442C5591" w:rsidRPr="50153C6D">
        <w:rPr>
          <w:rFonts w:eastAsia="Arial"/>
          <w:color w:val="000000" w:themeColor="text1"/>
        </w:rPr>
        <w:t xml:space="preserve"> sports.</w:t>
      </w:r>
      <w:r w:rsidR="442C5591">
        <w:t xml:space="preserve"> </w:t>
      </w:r>
      <w:r w:rsidR="4A083D30">
        <w:t xml:space="preserve">For example, </w:t>
      </w:r>
      <w:r w:rsidR="7B6A6965" w:rsidRPr="50153C6D">
        <w:rPr>
          <w:rFonts w:eastAsia="Arial"/>
          <w:color w:val="000000" w:themeColor="text1"/>
        </w:rPr>
        <w:t>defensive moves are usually created by closing your limbs to create angles less than a right angle. Opening your body to make larger angles greater than a right angle are the basis for offensive moves.</w:t>
      </w:r>
    </w:p>
    <w:p w14:paraId="4EF80FA9" w14:textId="48F909E4" w:rsidR="0041649E" w:rsidRDefault="0CE13097" w:rsidP="0C2DFA69">
      <w:pPr>
        <w:pStyle w:val="ListNumber"/>
        <w:rPr>
          <w:rFonts w:eastAsia="Arial"/>
          <w:color w:val="000000" w:themeColor="text1"/>
        </w:rPr>
      </w:pPr>
      <w:r w:rsidRPr="50153C6D">
        <w:rPr>
          <w:rFonts w:eastAsia="Arial"/>
          <w:color w:val="000000" w:themeColor="text1"/>
        </w:rPr>
        <w:t>Students act ou</w:t>
      </w:r>
      <w:r w:rsidR="7C1F8F4F" w:rsidRPr="50153C6D">
        <w:rPr>
          <w:rFonts w:eastAsia="Arial"/>
          <w:color w:val="000000" w:themeColor="text1"/>
        </w:rPr>
        <w:t>t</w:t>
      </w:r>
      <w:r w:rsidRPr="50153C6D">
        <w:rPr>
          <w:rFonts w:eastAsia="Arial"/>
          <w:color w:val="000000" w:themeColor="text1"/>
        </w:rPr>
        <w:t xml:space="preserve"> leg and arm positions for sports </w:t>
      </w:r>
      <w:r w:rsidR="635A8C37" w:rsidRPr="50153C6D">
        <w:rPr>
          <w:rFonts w:eastAsia="Arial"/>
          <w:color w:val="000000" w:themeColor="text1"/>
        </w:rPr>
        <w:t xml:space="preserve">they play </w:t>
      </w:r>
      <w:r w:rsidRPr="50153C6D">
        <w:rPr>
          <w:rFonts w:eastAsia="Arial"/>
          <w:color w:val="000000" w:themeColor="text1"/>
        </w:rPr>
        <w:t xml:space="preserve">and estimate whether the </w:t>
      </w:r>
      <w:r w:rsidR="00FC6919" w:rsidRPr="50153C6D">
        <w:rPr>
          <w:rFonts w:eastAsia="Arial"/>
          <w:color w:val="000000" w:themeColor="text1"/>
        </w:rPr>
        <w:t>angle</w:t>
      </w:r>
      <w:r w:rsidR="04BAC5C2" w:rsidRPr="50153C6D">
        <w:rPr>
          <w:rFonts w:eastAsia="Arial"/>
          <w:color w:val="000000" w:themeColor="text1"/>
        </w:rPr>
        <w:t>s</w:t>
      </w:r>
      <w:r w:rsidR="00FC6919" w:rsidRPr="50153C6D">
        <w:rPr>
          <w:rFonts w:eastAsia="Arial"/>
          <w:color w:val="000000" w:themeColor="text1"/>
        </w:rPr>
        <w:t xml:space="preserve"> </w:t>
      </w:r>
      <w:r w:rsidR="525EDB36" w:rsidRPr="50153C6D">
        <w:rPr>
          <w:rFonts w:eastAsia="Arial"/>
          <w:color w:val="000000" w:themeColor="text1"/>
        </w:rPr>
        <w:t>required</w:t>
      </w:r>
      <w:r w:rsidR="00EB7963" w:rsidRPr="50153C6D">
        <w:rPr>
          <w:rFonts w:eastAsia="Arial"/>
          <w:color w:val="000000" w:themeColor="text1"/>
        </w:rPr>
        <w:t xml:space="preserve"> </w:t>
      </w:r>
      <w:r w:rsidR="4C7C76F4" w:rsidRPr="50153C6D">
        <w:rPr>
          <w:rFonts w:eastAsia="Arial"/>
          <w:color w:val="000000" w:themeColor="text1"/>
        </w:rPr>
        <w:t xml:space="preserve">are </w:t>
      </w:r>
      <w:r w:rsidR="2283ABC4" w:rsidRPr="50153C6D">
        <w:rPr>
          <w:rFonts w:eastAsia="Arial"/>
          <w:color w:val="000000" w:themeColor="text1"/>
        </w:rPr>
        <w:t xml:space="preserve">about the same, </w:t>
      </w:r>
      <w:r w:rsidR="4221A0BE" w:rsidRPr="50153C6D">
        <w:rPr>
          <w:rFonts w:eastAsia="Arial"/>
          <w:color w:val="000000" w:themeColor="text1"/>
        </w:rPr>
        <w:t xml:space="preserve">greater </w:t>
      </w:r>
      <w:r w:rsidR="00DA299D">
        <w:rPr>
          <w:rFonts w:eastAsia="Arial"/>
          <w:color w:val="000000" w:themeColor="text1"/>
        </w:rPr>
        <w:t xml:space="preserve">than </w:t>
      </w:r>
      <w:r w:rsidR="4221A0BE" w:rsidRPr="50153C6D">
        <w:rPr>
          <w:rFonts w:eastAsia="Arial"/>
          <w:color w:val="000000" w:themeColor="text1"/>
        </w:rPr>
        <w:t>or less than a right angle</w:t>
      </w:r>
      <w:r w:rsidR="57C81EC5" w:rsidRPr="50153C6D">
        <w:rPr>
          <w:rFonts w:eastAsia="Arial"/>
          <w:color w:val="000000" w:themeColor="text1"/>
        </w:rPr>
        <w:t>. For example</w:t>
      </w:r>
      <w:r w:rsidR="00FC6919" w:rsidRPr="50153C6D">
        <w:rPr>
          <w:rFonts w:eastAsia="Arial"/>
          <w:color w:val="000000" w:themeColor="text1"/>
        </w:rPr>
        <w:t>:</w:t>
      </w:r>
    </w:p>
    <w:p w14:paraId="2337297F" w14:textId="75C42A4E" w:rsidR="0041649E" w:rsidRPr="00E55BA5" w:rsidRDefault="00E63CDC" w:rsidP="00E55BA5">
      <w:pPr>
        <w:pStyle w:val="ListBullet"/>
        <w:ind w:left="1134"/>
      </w:pPr>
      <w:r>
        <w:t>m</w:t>
      </w:r>
      <w:r w:rsidR="00FC6919">
        <w:t>ak</w:t>
      </w:r>
      <w:r w:rsidR="7082A735">
        <w:t>ing</w:t>
      </w:r>
      <w:r w:rsidR="00FC6919">
        <w:t xml:space="preserve"> a</w:t>
      </w:r>
      <w:r w:rsidR="00D659FA">
        <w:t xml:space="preserve"> </w:t>
      </w:r>
      <w:r w:rsidR="28A2BAE8" w:rsidRPr="00E55BA5">
        <w:t>foot</w:t>
      </w:r>
      <w:r w:rsidR="00D659FA" w:rsidRPr="00E55BA5">
        <w:t xml:space="preserve">ball </w:t>
      </w:r>
      <w:r w:rsidR="00596D1F" w:rsidRPr="00E55BA5">
        <w:t xml:space="preserve">travel </w:t>
      </w:r>
      <w:r w:rsidR="082542F7" w:rsidRPr="00E55BA5">
        <w:t>over a long distance</w:t>
      </w:r>
    </w:p>
    <w:p w14:paraId="782287D6" w14:textId="23DC7FF9" w:rsidR="0041649E" w:rsidRPr="00E55BA5" w:rsidRDefault="7F970011" w:rsidP="00E55BA5">
      <w:pPr>
        <w:pStyle w:val="ListBullet"/>
        <w:ind w:left="1134"/>
      </w:pPr>
      <w:r w:rsidRPr="00E55BA5">
        <w:t>d</w:t>
      </w:r>
      <w:r w:rsidR="082542F7" w:rsidRPr="00E55BA5">
        <w:t>ribbling</w:t>
      </w:r>
      <w:r w:rsidR="251FAB69" w:rsidRPr="00E55BA5">
        <w:t xml:space="preserve"> a </w:t>
      </w:r>
      <w:r w:rsidR="616A4757" w:rsidRPr="00E55BA5">
        <w:t xml:space="preserve">soccer </w:t>
      </w:r>
      <w:r w:rsidR="251FAB69" w:rsidRPr="00E55BA5">
        <w:t>ball</w:t>
      </w:r>
    </w:p>
    <w:p w14:paraId="2B3A33FA" w14:textId="178078FD" w:rsidR="10C2C019" w:rsidRPr="00E55BA5" w:rsidRDefault="10C2C019" w:rsidP="00E55BA5">
      <w:pPr>
        <w:pStyle w:val="ListBullet"/>
        <w:ind w:left="1134"/>
      </w:pPr>
      <w:r w:rsidRPr="00E55BA5">
        <w:t>pivot</w:t>
      </w:r>
      <w:r w:rsidR="7BC1ADBC" w:rsidRPr="00E55BA5">
        <w:t>ing</w:t>
      </w:r>
      <w:r w:rsidRPr="00E55BA5">
        <w:t xml:space="preserve"> in a game of netball to throw the ball</w:t>
      </w:r>
    </w:p>
    <w:p w14:paraId="1E152251" w14:textId="057DD1FF" w:rsidR="004D699A" w:rsidRDefault="004D699A" w:rsidP="00E55BA5">
      <w:pPr>
        <w:pStyle w:val="ListBullet"/>
        <w:ind w:left="1134"/>
      </w:pPr>
      <w:r w:rsidRPr="00E55BA5">
        <w:t>play</w:t>
      </w:r>
      <w:r w:rsidR="1213CBCB" w:rsidRPr="00E55BA5">
        <w:t>ing</w:t>
      </w:r>
      <w:r w:rsidRPr="00E55BA5">
        <w:t xml:space="preserve"> handball</w:t>
      </w:r>
      <w:r w:rsidR="001D2245">
        <w:t xml:space="preserve"> and </w:t>
      </w:r>
      <w:r>
        <w:t>chang</w:t>
      </w:r>
      <w:r w:rsidR="005519DF">
        <w:t>ing</w:t>
      </w:r>
      <w:r>
        <w:t xml:space="preserve"> the angle of the bounce</w:t>
      </w:r>
      <w:r w:rsidR="001C66CD">
        <w:t>.</w:t>
      </w:r>
    </w:p>
    <w:p w14:paraId="49F5290C" w14:textId="3F248F96" w:rsidR="0044742E" w:rsidRPr="0044742E" w:rsidRDefault="41118329" w:rsidP="00E55BA5">
      <w:pPr>
        <w:pStyle w:val="ListNumber"/>
        <w:rPr>
          <w:lang w:val="en-US"/>
        </w:rPr>
      </w:pPr>
      <w:r w:rsidRPr="3F4F2FDD">
        <w:t>Discuss how</w:t>
      </w:r>
      <w:r w:rsidR="00367691">
        <w:t xml:space="preserve"> </w:t>
      </w:r>
      <w:r w:rsidR="00614213">
        <w:t>the connection between sport</w:t>
      </w:r>
      <w:r w:rsidR="004F35C7">
        <w:t xml:space="preserve"> and angles </w:t>
      </w:r>
      <w:r w:rsidR="005D2513">
        <w:t>is used by the Olympic movement</w:t>
      </w:r>
      <w:r w:rsidR="00745D10">
        <w:t>. People attending the Olympic</w:t>
      </w:r>
      <w:r w:rsidR="003B5092">
        <w:t xml:space="preserve"> Games</w:t>
      </w:r>
      <w:r w:rsidR="00745D10">
        <w:t xml:space="preserve"> </w:t>
      </w:r>
      <w:r w:rsidR="00971C53">
        <w:t>do not</w:t>
      </w:r>
      <w:r w:rsidR="00745D10">
        <w:t xml:space="preserve"> speak </w:t>
      </w:r>
      <w:r w:rsidR="00BA68D6">
        <w:t>one</w:t>
      </w:r>
      <w:r w:rsidR="00745D10">
        <w:t xml:space="preserve"> common language</w:t>
      </w:r>
      <w:r w:rsidR="00E55BA5">
        <w:t>,</w:t>
      </w:r>
      <w:r w:rsidR="00745D10">
        <w:t xml:space="preserve"> </w:t>
      </w:r>
      <w:r w:rsidR="002416A6">
        <w:t>so</w:t>
      </w:r>
      <w:r w:rsidR="00745D10">
        <w:t xml:space="preserve"> signs</w:t>
      </w:r>
      <w:r w:rsidR="00DC49A3">
        <w:t xml:space="preserve"> to sporting events</w:t>
      </w:r>
      <w:r w:rsidR="00F8740A">
        <w:t xml:space="preserve"> need to be understood </w:t>
      </w:r>
      <w:r w:rsidR="00AA06BD">
        <w:t>without using words</w:t>
      </w:r>
      <w:r w:rsidR="00F8740A">
        <w:t>.</w:t>
      </w:r>
      <w:r w:rsidR="003B5092">
        <w:t xml:space="preserve"> </w:t>
      </w:r>
      <w:r w:rsidR="002416A6">
        <w:t xml:space="preserve">Angles are used to </w:t>
      </w:r>
      <w:r w:rsidR="00882AE2">
        <w:t>provide e</w:t>
      </w:r>
      <w:r w:rsidR="003B5092">
        <w:t xml:space="preserve">very sport </w:t>
      </w:r>
      <w:r w:rsidR="00882AE2">
        <w:t>with its own</w:t>
      </w:r>
      <w:r w:rsidR="003B5092">
        <w:t xml:space="preserve"> </w:t>
      </w:r>
      <w:r w:rsidR="00E91EAF" w:rsidRPr="4975A93C">
        <w:t>pictogram</w:t>
      </w:r>
      <w:r w:rsidR="00882AE2" w:rsidRPr="4975A93C">
        <w:t>.</w:t>
      </w:r>
      <w:r w:rsidR="00882AE2">
        <w:t xml:space="preserve"> P</w:t>
      </w:r>
      <w:r w:rsidR="00CE135D">
        <w:t xml:space="preserve">eople </w:t>
      </w:r>
      <w:r w:rsidR="00962255">
        <w:t xml:space="preserve">use the angles </w:t>
      </w:r>
      <w:r w:rsidR="002D4BA1">
        <w:t xml:space="preserve">alone </w:t>
      </w:r>
      <w:r w:rsidR="00962255">
        <w:t>to</w:t>
      </w:r>
      <w:r w:rsidR="003B5092">
        <w:t xml:space="preserve"> </w:t>
      </w:r>
      <w:r w:rsidR="00962255">
        <w:t>identify</w:t>
      </w:r>
      <w:r w:rsidR="003B5092">
        <w:t xml:space="preserve"> </w:t>
      </w:r>
      <w:r w:rsidR="00CE135D">
        <w:t>the</w:t>
      </w:r>
      <w:r w:rsidR="003B5092">
        <w:t xml:space="preserve"> sport.</w:t>
      </w:r>
    </w:p>
    <w:p w14:paraId="63C9513C" w14:textId="00B38570" w:rsidR="0017129F" w:rsidRPr="00C17D10" w:rsidRDefault="00EA1128" w:rsidP="05CB81C6">
      <w:pPr>
        <w:pStyle w:val="ListNumber"/>
        <w:rPr>
          <w:rFonts w:eastAsia="Arial"/>
          <w:color w:val="000000" w:themeColor="text1"/>
        </w:rPr>
      </w:pPr>
      <w:r>
        <w:t xml:space="preserve">Display </w:t>
      </w:r>
      <w:hyperlink w:anchor="_Resource_7_–" w:history="1">
        <w:r w:rsidR="005C1EC8" w:rsidRPr="00E55BA5">
          <w:rPr>
            <w:rStyle w:val="Hyperlink"/>
          </w:rPr>
          <w:t xml:space="preserve">Resource </w:t>
        </w:r>
        <w:r w:rsidR="003211A2" w:rsidRPr="00E55BA5">
          <w:rPr>
            <w:rStyle w:val="Hyperlink"/>
          </w:rPr>
          <w:t>7</w:t>
        </w:r>
        <w:r w:rsidR="005C1EC8" w:rsidRPr="00E55BA5">
          <w:rPr>
            <w:rStyle w:val="Hyperlink"/>
          </w:rPr>
          <w:t xml:space="preserve"> – Munich Olympics</w:t>
        </w:r>
      </w:hyperlink>
      <w:r w:rsidR="001C0CA7" w:rsidRPr="00F53E94">
        <w:t xml:space="preserve">. </w:t>
      </w:r>
      <w:r w:rsidR="00771B83" w:rsidRPr="00F53E94">
        <w:t>Students</w:t>
      </w:r>
      <w:r w:rsidR="00771B83">
        <w:t xml:space="preserve"> use their understanding of </w:t>
      </w:r>
      <w:r w:rsidR="002A77E6">
        <w:t xml:space="preserve">the angles used in different sports to </w:t>
      </w:r>
      <w:r w:rsidR="280ED186">
        <w:t>match</w:t>
      </w:r>
      <w:r w:rsidR="630821CD">
        <w:t xml:space="preserve"> the</w:t>
      </w:r>
      <w:r w:rsidR="280ED186">
        <w:t xml:space="preserve"> </w:t>
      </w:r>
      <w:r w:rsidR="3B5CC53F">
        <w:t>pictogram</w:t>
      </w:r>
      <w:r w:rsidR="0BF7DC8C">
        <w:t xml:space="preserve"> to an Olympic sport</w:t>
      </w:r>
      <w:r w:rsidR="00F00648">
        <w:t xml:space="preserve"> </w:t>
      </w:r>
      <w:r w:rsidR="00E55BA5">
        <w:t xml:space="preserve">(refer </w:t>
      </w:r>
      <w:r w:rsidR="72A97205">
        <w:t>to</w:t>
      </w:r>
      <w:r w:rsidR="6ECE4AF2">
        <w:t xml:space="preserve"> </w:t>
      </w:r>
      <w:r w:rsidR="003211A2">
        <w:rPr>
          <w:highlight w:val="green"/>
        </w:rPr>
        <w:fldChar w:fldCharType="begin"/>
      </w:r>
      <w:r w:rsidR="003211A2">
        <w:instrText xml:space="preserve"> REF _Ref169700626 \h </w:instrText>
      </w:r>
      <w:r w:rsidR="003211A2">
        <w:rPr>
          <w:highlight w:val="green"/>
        </w:rPr>
      </w:r>
      <w:r w:rsidR="003211A2">
        <w:rPr>
          <w:highlight w:val="green"/>
        </w:rPr>
        <w:fldChar w:fldCharType="separate"/>
      </w:r>
      <w:r w:rsidR="00C63AA3">
        <w:t xml:space="preserve">Figure </w:t>
      </w:r>
      <w:r w:rsidR="00C63AA3">
        <w:rPr>
          <w:noProof/>
        </w:rPr>
        <w:t>5</w:t>
      </w:r>
      <w:r w:rsidR="003211A2">
        <w:rPr>
          <w:highlight w:val="green"/>
        </w:rPr>
        <w:fldChar w:fldCharType="end"/>
      </w:r>
      <w:r w:rsidR="003211A2">
        <w:t xml:space="preserve"> </w:t>
      </w:r>
      <w:r w:rsidR="579E03B3">
        <w:t xml:space="preserve">for </w:t>
      </w:r>
      <w:r w:rsidR="5AC1FA91">
        <w:t>the answer key</w:t>
      </w:r>
      <w:r w:rsidR="00E55BA5">
        <w:t>)</w:t>
      </w:r>
      <w:r w:rsidR="56EF07D0">
        <w:t>.</w:t>
      </w:r>
    </w:p>
    <w:p w14:paraId="293CFEF4" w14:textId="0B523D4A" w:rsidR="0017129F" w:rsidRPr="00C17D10" w:rsidRDefault="41FB7E83" w:rsidP="05CB81C6">
      <w:pPr>
        <w:pStyle w:val="ListNumber"/>
        <w:rPr>
          <w:rFonts w:eastAsia="Arial"/>
          <w:color w:val="000000" w:themeColor="text1"/>
        </w:rPr>
      </w:pPr>
      <w:r>
        <w:t>Facilitate</w:t>
      </w:r>
      <w:r w:rsidR="00582671">
        <w:t xml:space="preserve"> discussion with the following prompts:</w:t>
      </w:r>
    </w:p>
    <w:p w14:paraId="25CE11FD" w14:textId="364C51CF" w:rsidR="002F2983" w:rsidRPr="00E55BA5" w:rsidRDefault="002F2983" w:rsidP="00E55BA5">
      <w:pPr>
        <w:pStyle w:val="ListBullet"/>
        <w:ind w:left="1134"/>
      </w:pPr>
      <w:r w:rsidRPr="4975A93C">
        <w:t>Wh</w:t>
      </w:r>
      <w:r w:rsidR="324479E4" w:rsidRPr="4975A93C">
        <w:t>ich</w:t>
      </w:r>
      <w:r>
        <w:t xml:space="preserve"> sports </w:t>
      </w:r>
      <w:r w:rsidRPr="00E55BA5">
        <w:t xml:space="preserve">can you identify from these </w:t>
      </w:r>
      <w:r w:rsidR="006F5496" w:rsidRPr="00E55BA5">
        <w:t>pictogram</w:t>
      </w:r>
      <w:r w:rsidR="00CF442F" w:rsidRPr="00E55BA5">
        <w:t>s</w:t>
      </w:r>
      <w:r w:rsidRPr="00E55BA5">
        <w:t>?</w:t>
      </w:r>
    </w:p>
    <w:p w14:paraId="014D9CAB" w14:textId="3C155896" w:rsidR="6112FCAD" w:rsidRPr="00E55BA5" w:rsidRDefault="00115C9F" w:rsidP="00E55BA5">
      <w:pPr>
        <w:pStyle w:val="ListBullet"/>
        <w:ind w:left="1134"/>
      </w:pPr>
      <w:r w:rsidRPr="00E55BA5">
        <w:t>What aspects of the sport are represented by the</w:t>
      </w:r>
      <w:r w:rsidR="6112FCAD" w:rsidRPr="00E55BA5">
        <w:t xml:space="preserve"> angles</w:t>
      </w:r>
      <w:r w:rsidR="7BD6F574" w:rsidRPr="00E55BA5">
        <w:t>?</w:t>
      </w:r>
    </w:p>
    <w:p w14:paraId="7CB1D7CB" w14:textId="612BC8CE" w:rsidR="00221C9F" w:rsidRPr="00E55BA5" w:rsidRDefault="2AC53F35" w:rsidP="00E55BA5">
      <w:pPr>
        <w:pStyle w:val="ListBullet"/>
        <w:ind w:left="1134"/>
      </w:pPr>
      <w:r w:rsidRPr="00E55BA5">
        <w:t xml:space="preserve">Are there any </w:t>
      </w:r>
      <w:r w:rsidR="00221C9F" w:rsidRPr="00E55BA5">
        <w:t xml:space="preserve">sports </w:t>
      </w:r>
      <w:r w:rsidR="0D0498FE" w:rsidRPr="00E55BA5">
        <w:t xml:space="preserve">which </w:t>
      </w:r>
      <w:r w:rsidR="00221C9F" w:rsidRPr="00E55BA5">
        <w:t>do not have the body represented by at least one right angle?</w:t>
      </w:r>
      <w:r w:rsidR="1CC348F3" w:rsidRPr="00E55BA5">
        <w:t xml:space="preserve"> (</w:t>
      </w:r>
      <w:r w:rsidR="2BBC22FD" w:rsidRPr="00E55BA5">
        <w:t>W</w:t>
      </w:r>
      <w:r w:rsidR="1CC348F3" w:rsidRPr="00E55BA5">
        <w:t>eightlifting</w:t>
      </w:r>
      <w:r w:rsidR="00E55BA5">
        <w:t xml:space="preserve"> – </w:t>
      </w:r>
      <w:r w:rsidR="786C8B22" w:rsidRPr="00E55BA5">
        <w:t xml:space="preserve">the </w:t>
      </w:r>
      <w:r w:rsidR="1CC348F3" w:rsidRPr="00E55BA5">
        <w:t>r</w:t>
      </w:r>
      <w:r w:rsidR="1B534C63" w:rsidRPr="00E55BA5">
        <w:t xml:space="preserve">ight angle </w:t>
      </w:r>
      <w:r w:rsidR="00755AEF" w:rsidRPr="00E55BA5">
        <w:t>in that pictogram is made by the barbell</w:t>
      </w:r>
      <w:r w:rsidR="436DF2AD" w:rsidRPr="00E55BA5">
        <w:t>)</w:t>
      </w:r>
    </w:p>
    <w:p w14:paraId="23DF0618" w14:textId="414D9FD4" w:rsidR="3A23FE22" w:rsidRPr="00E55BA5" w:rsidRDefault="3A23FE22" w:rsidP="00E55BA5">
      <w:pPr>
        <w:pStyle w:val="ListBullet"/>
        <w:ind w:left="1134"/>
      </w:pPr>
      <w:r w:rsidRPr="00E55BA5">
        <w:t>How many different orientations of a right angle can you identify in the pictograms?</w:t>
      </w:r>
    </w:p>
    <w:p w14:paraId="6BB83AC1" w14:textId="5C6BDD6D" w:rsidR="6FB9FA55" w:rsidRDefault="6FB9FA55" w:rsidP="00E55BA5">
      <w:pPr>
        <w:pStyle w:val="ListBullet"/>
        <w:ind w:left="1134"/>
        <w:rPr>
          <w:lang w:val="en-US"/>
        </w:rPr>
      </w:pPr>
      <w:r w:rsidRPr="00E55BA5">
        <w:t>Why do you think</w:t>
      </w:r>
      <w:r w:rsidRPr="50153C6D">
        <w:rPr>
          <w:lang w:val="en-US"/>
        </w:rPr>
        <w:t xml:space="preserve"> the graphic designer, </w:t>
      </w:r>
      <w:proofErr w:type="spellStart"/>
      <w:r w:rsidRPr="50153C6D">
        <w:rPr>
          <w:lang w:val="en-US"/>
        </w:rPr>
        <w:t>Otl</w:t>
      </w:r>
      <w:proofErr w:type="spellEnd"/>
      <w:r w:rsidRPr="50153C6D">
        <w:rPr>
          <w:lang w:val="en-US"/>
        </w:rPr>
        <w:t xml:space="preserve"> Aicher, chose right angles as the key design feature of his pictograms?</w:t>
      </w:r>
    </w:p>
    <w:p w14:paraId="2E22D699" w14:textId="6B8B8DF5" w:rsidR="003211A2" w:rsidRDefault="003211A2" w:rsidP="003211A2">
      <w:pPr>
        <w:pStyle w:val="Caption"/>
      </w:pPr>
      <w:bookmarkStart w:id="45" w:name="_Ref169700626"/>
      <w:r>
        <w:t xml:space="preserve">Figure </w:t>
      </w:r>
      <w:r>
        <w:fldChar w:fldCharType="begin"/>
      </w:r>
      <w:r>
        <w:instrText xml:space="preserve"> SEQ Figure \* ARABIC </w:instrText>
      </w:r>
      <w:r>
        <w:fldChar w:fldCharType="separate"/>
      </w:r>
      <w:r w:rsidR="00C63AA3">
        <w:rPr>
          <w:noProof/>
        </w:rPr>
        <w:t>5</w:t>
      </w:r>
      <w:r>
        <w:fldChar w:fldCharType="end"/>
      </w:r>
      <w:bookmarkEnd w:id="45"/>
      <w:r>
        <w:t xml:space="preserve"> </w:t>
      </w:r>
      <w:r w:rsidRPr="00890438">
        <w:t>– labelled pictograms</w:t>
      </w:r>
    </w:p>
    <w:p w14:paraId="0170A7AE" w14:textId="3D25208E" w:rsidR="566D9728" w:rsidRDefault="5A4C9F69" w:rsidP="6FA0719F">
      <w:pPr>
        <w:pStyle w:val="ListBullet"/>
        <w:numPr>
          <w:ilvl w:val="0"/>
          <w:numId w:val="0"/>
        </w:numPr>
      </w:pPr>
      <w:r>
        <w:rPr>
          <w:noProof/>
        </w:rPr>
        <w:drawing>
          <wp:inline distT="0" distB="0" distL="0" distR="0" wp14:anchorId="57418083" wp14:editId="61E2445C">
            <wp:extent cx="3949286" cy="5035550"/>
            <wp:effectExtent l="0" t="0" r="0" b="0"/>
            <wp:docPr id="2132191858" name="Picture 2132191858" descr="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1858" name="Picture 2132191858" descr="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10;"/>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980204" cy="5074972"/>
                    </a:xfrm>
                    <a:prstGeom prst="rect">
                      <a:avLst/>
                    </a:prstGeom>
                  </pic:spPr>
                </pic:pic>
              </a:graphicData>
            </a:graphic>
          </wp:inline>
        </w:drawing>
      </w:r>
    </w:p>
    <w:p w14:paraId="6B50DF58" w14:textId="484956B7" w:rsidR="00CB3BC6" w:rsidRDefault="00D60B44" w:rsidP="005B7F2C">
      <w:pPr>
        <w:pStyle w:val="Imageattributioncaption"/>
      </w:pPr>
      <w:hyperlink r:id="rId49" w:history="1">
        <w:r w:rsidR="00CB3BC6" w:rsidRPr="005B7F2C">
          <w:rPr>
            <w:rStyle w:val="Hyperlink"/>
          </w:rPr>
          <w:t>‘Munich 1972’</w:t>
        </w:r>
        <w:r w:rsidR="005B7F2C" w:rsidRPr="005B7F2C">
          <w:rPr>
            <w:rStyle w:val="Hyperlink"/>
          </w:rPr>
          <w:t xml:space="preserve"> </w:t>
        </w:r>
      </w:hyperlink>
      <w:r w:rsidR="00CB3BC6">
        <w:t xml:space="preserve">by </w:t>
      </w:r>
      <w:proofErr w:type="spellStart"/>
      <w:r w:rsidR="005B7F2C" w:rsidRPr="005B7F2C">
        <w:t>Otl</w:t>
      </w:r>
      <w:proofErr w:type="spellEnd"/>
      <w:r w:rsidR="005B7F2C" w:rsidRPr="005B7F2C">
        <w:t xml:space="preserve"> Aicher</w:t>
      </w:r>
      <w:r w:rsidR="005B7F2C">
        <w:t xml:space="preserve"> </w:t>
      </w:r>
      <w:r w:rsidR="00702243">
        <w:t xml:space="preserve">© </w:t>
      </w:r>
      <w:r w:rsidR="000C2150">
        <w:t xml:space="preserve">2017 </w:t>
      </w:r>
      <w:r w:rsidR="00702243">
        <w:t>International Olympic Committee</w:t>
      </w:r>
      <w:r w:rsidR="000C2150">
        <w:t>.</w:t>
      </w:r>
    </w:p>
    <w:p w14:paraId="7457E030" w14:textId="47A18D3E" w:rsidR="00601E0A" w:rsidRPr="00D02DCB" w:rsidRDefault="77C05FCF" w:rsidP="00D02DCB">
      <w:pPr>
        <w:pStyle w:val="ListNumber"/>
      </w:pPr>
      <w:r>
        <w:t xml:space="preserve">Ask students to design </w:t>
      </w:r>
      <w:r w:rsidR="247CA82B">
        <w:t xml:space="preserve">a </w:t>
      </w:r>
      <w:r w:rsidRPr="4975A93C">
        <w:rPr>
          <w:rFonts w:eastAsia="Arial"/>
          <w:color w:val="000000" w:themeColor="text1"/>
        </w:rPr>
        <w:t>pictogram</w:t>
      </w:r>
      <w:r>
        <w:t xml:space="preserve"> for the sport of their choice. They:</w:t>
      </w:r>
    </w:p>
    <w:p w14:paraId="21EB888D" w14:textId="4B0055C3" w:rsidR="008739B7" w:rsidRDefault="749B06B4" w:rsidP="001C07A5">
      <w:pPr>
        <w:pStyle w:val="ListBullet"/>
        <w:ind w:left="1134"/>
      </w:pPr>
      <w:r>
        <w:t xml:space="preserve">create </w:t>
      </w:r>
      <w:r w:rsidR="70BC35D6">
        <w:t>a pictogram</w:t>
      </w:r>
      <w:r>
        <w:t xml:space="preserve"> </w:t>
      </w:r>
      <w:r w:rsidR="00A61E5F">
        <w:t xml:space="preserve">using </w:t>
      </w:r>
      <w:r w:rsidR="1FD0232E">
        <w:t>only</w:t>
      </w:r>
      <w:r w:rsidR="00A61E5F">
        <w:t xml:space="preserve"> intersecting straight lines</w:t>
      </w:r>
      <w:r w:rsidR="00E67E63">
        <w:t xml:space="preserve"> </w:t>
      </w:r>
      <w:r w:rsidR="008D2E38">
        <w:t>and circles</w:t>
      </w:r>
    </w:p>
    <w:p w14:paraId="411EB6D1" w14:textId="55F08D02" w:rsidR="00601E0A" w:rsidRPr="00F62266" w:rsidRDefault="00D055CF" w:rsidP="001C07A5">
      <w:pPr>
        <w:pStyle w:val="ListBullet"/>
        <w:ind w:left="1134"/>
      </w:pPr>
      <w:r>
        <w:t xml:space="preserve">draw each of the angles in their </w:t>
      </w:r>
      <w:r w:rsidR="263F32BB">
        <w:t>pictogram</w:t>
      </w:r>
      <w:r w:rsidR="00B469E8">
        <w:t xml:space="preserve"> </w:t>
      </w:r>
      <w:r>
        <w:t xml:space="preserve">separately and </w:t>
      </w:r>
      <w:r w:rsidR="00842414">
        <w:t>mark</w:t>
      </w:r>
      <w:r w:rsidR="0033181D">
        <w:t xml:space="preserve"> </w:t>
      </w:r>
      <w:r w:rsidR="005513FE">
        <w:t>the</w:t>
      </w:r>
      <w:r w:rsidR="0033181D">
        <w:t xml:space="preserve"> </w:t>
      </w:r>
      <w:r w:rsidR="004242B2">
        <w:t>arm</w:t>
      </w:r>
      <w:r w:rsidR="005513FE">
        <w:t xml:space="preserve">s and </w:t>
      </w:r>
      <w:r w:rsidR="004242B2">
        <w:t>vertex</w:t>
      </w:r>
    </w:p>
    <w:p w14:paraId="4C4C3425" w14:textId="36041D29" w:rsidR="00601E0A" w:rsidRPr="00F62266" w:rsidRDefault="02B1E670" w:rsidP="001C07A5">
      <w:pPr>
        <w:pStyle w:val="ListBullet"/>
        <w:ind w:left="1134"/>
      </w:pPr>
      <w:r>
        <w:t>l</w:t>
      </w:r>
      <w:r w:rsidR="00B819DB">
        <w:t>ab</w:t>
      </w:r>
      <w:r w:rsidR="00906B38">
        <w:t xml:space="preserve">el the angle as </w:t>
      </w:r>
      <w:r w:rsidR="004242B2">
        <w:t xml:space="preserve">greater than, less than or equal to a </w:t>
      </w:r>
      <w:r w:rsidR="00906B38">
        <w:t>right angle</w:t>
      </w:r>
    </w:p>
    <w:p w14:paraId="12FEBE7C" w14:textId="6B201705" w:rsidR="00243FB0" w:rsidRDefault="005F70ED" w:rsidP="001C07A5">
      <w:pPr>
        <w:pStyle w:val="ListBullet"/>
        <w:ind w:left="1134"/>
      </w:pPr>
      <w:r>
        <w:t>s</w:t>
      </w:r>
      <w:r w:rsidR="00F62266">
        <w:t>hare the</w:t>
      </w:r>
      <w:r w:rsidR="006B1514">
        <w:t xml:space="preserve"> </w:t>
      </w:r>
      <w:r w:rsidR="00CD0F5A">
        <w:t>pictogram</w:t>
      </w:r>
      <w:r w:rsidR="006B1514">
        <w:t xml:space="preserve"> they created </w:t>
      </w:r>
      <w:r w:rsidR="002001EC">
        <w:t xml:space="preserve">with another student </w:t>
      </w:r>
      <w:r w:rsidR="00A70403">
        <w:t>and ask them to identify the sport</w:t>
      </w:r>
    </w:p>
    <w:p w14:paraId="38D63B79" w14:textId="61C1F9FF" w:rsidR="00F62266" w:rsidRPr="00601E0A" w:rsidRDefault="002001EC" w:rsidP="001C07A5">
      <w:pPr>
        <w:pStyle w:val="ListBullet"/>
        <w:ind w:left="1134"/>
      </w:pPr>
      <w:r>
        <w:t>d</w:t>
      </w:r>
      <w:r w:rsidR="00F62266" w:rsidRPr="2A4156B6">
        <w:t>iscuss the reasons why the angles</w:t>
      </w:r>
      <w:r w:rsidR="005F70ED" w:rsidRPr="2A4156B6">
        <w:t xml:space="preserve"> in the </w:t>
      </w:r>
      <w:r w:rsidR="00CD0F5A">
        <w:t>pictogram</w:t>
      </w:r>
      <w:r w:rsidR="005F70ED" w:rsidRPr="2A4156B6">
        <w:t xml:space="preserve"> are important for that sport.</w:t>
      </w:r>
    </w:p>
    <w:p w14:paraId="3517EEBC" w14:textId="0B63C11B" w:rsidR="008F5F81" w:rsidRDefault="009E64D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00DA299D">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D33D6A">
            <w:r w:rsidRPr="004127B5">
              <w:t>Too hard?</w:t>
            </w:r>
          </w:p>
        </w:tc>
        <w:tc>
          <w:tcPr>
            <w:tcW w:w="7280" w:type="dxa"/>
          </w:tcPr>
          <w:p w14:paraId="1661DAFC" w14:textId="77777777" w:rsidR="009E64DD" w:rsidRDefault="009E64DD" w:rsidP="00D33D6A">
            <w:r w:rsidRPr="004127B5">
              <w:t>Too easy?</w:t>
            </w:r>
          </w:p>
        </w:tc>
      </w:tr>
      <w:tr w:rsidR="009E64DD" w14:paraId="3DE4EFF7" w14:textId="77777777" w:rsidTr="00DA299D">
        <w:trPr>
          <w:cnfStyle w:val="000000100000" w:firstRow="0" w:lastRow="0" w:firstColumn="0" w:lastColumn="0" w:oddVBand="0" w:evenVBand="0" w:oddHBand="1" w:evenHBand="0" w:firstRowFirstColumn="0" w:firstRowLastColumn="0" w:lastRowFirstColumn="0" w:lastRowLastColumn="0"/>
        </w:trPr>
        <w:tc>
          <w:tcPr>
            <w:tcW w:w="7280" w:type="dxa"/>
          </w:tcPr>
          <w:p w14:paraId="7DC1B350" w14:textId="42B78918" w:rsidR="009E64DD" w:rsidRPr="008F5F81" w:rsidRDefault="009E64DD" w:rsidP="00B90E38">
            <w:pPr>
              <w:rPr>
                <w:lang w:val="en-US"/>
              </w:rPr>
            </w:pPr>
            <w:r w:rsidRPr="008F5F81">
              <w:t xml:space="preserve">Students cannot </w:t>
            </w:r>
            <w:r w:rsidR="64C59D1D" w:rsidRPr="008F5F81">
              <w:t>compare angles and explain that the length of the arms does not affect the size of the angle.</w:t>
            </w:r>
          </w:p>
          <w:p w14:paraId="4CE3A3C7" w14:textId="6AD09AF9" w:rsidR="00083CAD" w:rsidRPr="008F5F81" w:rsidRDefault="66629A98" w:rsidP="008F5F81">
            <w:pPr>
              <w:pStyle w:val="ListBullet"/>
            </w:pPr>
            <w:r w:rsidRPr="008F5F81">
              <w:t xml:space="preserve">Use </w:t>
            </w:r>
            <w:r w:rsidR="00036A7C">
              <w:t>2</w:t>
            </w:r>
            <w:r w:rsidR="00B90E38">
              <w:t xml:space="preserve"> </w:t>
            </w:r>
            <w:r w:rsidR="00036A7C">
              <w:t>one metre</w:t>
            </w:r>
            <w:r w:rsidRPr="008F5F81">
              <w:t xml:space="preserve"> rule</w:t>
            </w:r>
            <w:r w:rsidR="00E2267F" w:rsidRPr="008F5F81">
              <w:t>r</w:t>
            </w:r>
            <w:r w:rsidRPr="008F5F81">
              <w:t xml:space="preserve">s to represent an angle </w:t>
            </w:r>
            <w:r w:rsidR="047DAB53">
              <w:t>tester</w:t>
            </w:r>
            <w:r w:rsidRPr="008F5F81">
              <w:t xml:space="preserve"> with very long arms. </w:t>
            </w:r>
            <w:r w:rsidR="0CD436D1" w:rsidRPr="008F5F81">
              <w:t xml:space="preserve">Position </w:t>
            </w:r>
            <w:r w:rsidR="11AFFF92" w:rsidRPr="008F5F81">
              <w:t>a cardboard</w:t>
            </w:r>
            <w:r w:rsidR="23E503C9" w:rsidRPr="008F5F81">
              <w:t xml:space="preserve"> angle </w:t>
            </w:r>
            <w:r w:rsidR="4F67A54A">
              <w:t>tester</w:t>
            </w:r>
            <w:r w:rsidR="5983EBF5" w:rsidRPr="008F5F81">
              <w:t xml:space="preserve"> on top of the rulers. </w:t>
            </w:r>
            <w:r w:rsidR="0FF3F1D5">
              <w:t>Identify the angle</w:t>
            </w:r>
            <w:r w:rsidR="3D652937">
              <w:t xml:space="preserve"> as greater than, less than or </w:t>
            </w:r>
            <w:r w:rsidR="2C6E06BE">
              <w:t xml:space="preserve">about </w:t>
            </w:r>
            <w:r w:rsidR="3D652937">
              <w:t>equal to a right angle</w:t>
            </w:r>
            <w:r w:rsidR="0FF3F1D5">
              <w:t>.</w:t>
            </w:r>
            <w:r w:rsidR="6A6D9AD1">
              <w:t xml:space="preserve"> </w:t>
            </w:r>
            <w:r w:rsidR="0B636142">
              <w:t>Turn one of</w:t>
            </w:r>
            <w:r w:rsidR="5983EBF5" w:rsidRPr="008F5F81">
              <w:t xml:space="preserve"> the arms and identify new angles.</w:t>
            </w:r>
          </w:p>
        </w:tc>
        <w:tc>
          <w:tcPr>
            <w:tcW w:w="7280" w:type="dxa"/>
          </w:tcPr>
          <w:p w14:paraId="49CB89E7" w14:textId="23374236" w:rsidR="00083CAD" w:rsidRPr="008F5F81" w:rsidRDefault="009E64DD" w:rsidP="00B90E38">
            <w:r w:rsidRPr="008F5F81">
              <w:t xml:space="preserve">Students can </w:t>
            </w:r>
            <w:r w:rsidR="54E9A56B" w:rsidRPr="4975A93C">
              <w:t>compare angles and explain that the length of the arms does not affect the size of the angle.</w:t>
            </w:r>
          </w:p>
          <w:p w14:paraId="6B5BDAC7" w14:textId="506EB842" w:rsidR="00083CAD" w:rsidRPr="008F5F81" w:rsidRDefault="487D2976" w:rsidP="00A1772C">
            <w:pPr>
              <w:pStyle w:val="ListBullet"/>
            </w:pPr>
            <w:r>
              <w:t xml:space="preserve">Explain </w:t>
            </w:r>
            <w:r w:rsidRPr="00E47621">
              <w:t xml:space="preserve">that </w:t>
            </w:r>
            <w:hyperlink w:anchor="_Resource__7" w:history="1">
              <w:r w:rsidR="669995ED" w:rsidRPr="00B90E38">
                <w:rPr>
                  <w:rStyle w:val="Hyperlink"/>
                </w:rPr>
                <w:t xml:space="preserve">Resource </w:t>
              </w:r>
              <w:r w:rsidR="003211A2" w:rsidRPr="00B90E38">
                <w:rPr>
                  <w:rStyle w:val="Hyperlink"/>
                </w:rPr>
                <w:t>7</w:t>
              </w:r>
              <w:r w:rsidR="669995ED" w:rsidRPr="00B90E38">
                <w:rPr>
                  <w:rStyle w:val="Hyperlink"/>
                </w:rPr>
                <w:t xml:space="preserve"> – Munich Olympics</w:t>
              </w:r>
            </w:hyperlink>
            <w:r w:rsidRPr="00E47621">
              <w:t xml:space="preserve"> were a</w:t>
            </w:r>
            <w:r>
              <w:t xml:space="preserve"> milestone in </w:t>
            </w:r>
            <w:r w:rsidR="385A1D07">
              <w:t xml:space="preserve">Olympic design </w:t>
            </w:r>
            <w:r w:rsidR="3D9E46B9">
              <w:t xml:space="preserve">because </w:t>
            </w:r>
            <w:r w:rsidR="385A1D07">
              <w:t>every pictogram w</w:t>
            </w:r>
            <w:r w:rsidR="36758590">
              <w:t xml:space="preserve">as made from only 2 types of angles, </w:t>
            </w:r>
            <w:r w:rsidR="385A1D07">
              <w:t>right angles and</w:t>
            </w:r>
            <w:r w:rsidR="3D73BEF8">
              <w:t xml:space="preserve"> </w:t>
            </w:r>
            <w:r w:rsidR="0C67DCEE">
              <w:t xml:space="preserve">angles which </w:t>
            </w:r>
            <w:r w:rsidR="05644442">
              <w:t xml:space="preserve">are equal to </w:t>
            </w:r>
            <w:r w:rsidR="3D73BEF8">
              <w:t>half</w:t>
            </w:r>
            <w:r w:rsidR="0194A687">
              <w:t xml:space="preserve"> a</w:t>
            </w:r>
            <w:r w:rsidR="3D73BEF8">
              <w:t xml:space="preserve"> right angle. Students</w:t>
            </w:r>
            <w:r w:rsidR="385A1D07">
              <w:t xml:space="preserve"> </w:t>
            </w:r>
            <w:r w:rsidR="4918D070">
              <w:t xml:space="preserve">review the </w:t>
            </w:r>
            <w:r w:rsidR="0738FA42">
              <w:t>pictograms</w:t>
            </w:r>
            <w:r w:rsidR="4918D070">
              <w:t xml:space="preserve"> and </w:t>
            </w:r>
            <w:r w:rsidR="0002ED53">
              <w:t xml:space="preserve">decide if they agree only </w:t>
            </w:r>
            <w:r w:rsidR="4918D070">
              <w:t>2 types of angles</w:t>
            </w:r>
            <w:r w:rsidR="750F0842">
              <w:t xml:space="preserve"> were used</w:t>
            </w:r>
            <w:r w:rsidR="4918D070">
              <w:t>.</w:t>
            </w:r>
          </w:p>
        </w:tc>
      </w:tr>
    </w:tbl>
    <w:p w14:paraId="12D6B152" w14:textId="37ED721E" w:rsidR="009E64DD" w:rsidRDefault="009E64DD" w:rsidP="00D33D6A">
      <w:pPr>
        <w:pStyle w:val="Heading2"/>
      </w:pPr>
      <w:bookmarkStart w:id="46" w:name="_Toc147914088"/>
      <w:bookmarkStart w:id="47" w:name="_Toc174354892"/>
      <w:r>
        <w:t xml:space="preserve">Discuss and connect the mathematics – </w:t>
      </w:r>
      <w:r w:rsidR="00AF39AD">
        <w:t>10</w:t>
      </w:r>
      <w:r>
        <w:t xml:space="preserve"> minutes</w:t>
      </w:r>
      <w:bookmarkEnd w:id="46"/>
      <w:bookmarkEnd w:id="47"/>
    </w:p>
    <w:p w14:paraId="11EEEF33" w14:textId="227E4D17" w:rsidR="25C538CF" w:rsidRDefault="25C538CF" w:rsidP="50153C6D">
      <w:pPr>
        <w:pStyle w:val="ListNumber"/>
      </w:pPr>
      <w:r>
        <w:t>Regroup</w:t>
      </w:r>
      <w:r w:rsidR="61BAE03B">
        <w:t xml:space="preserve"> and </w:t>
      </w:r>
      <w:r w:rsidR="052EB277">
        <w:t>view</w:t>
      </w:r>
      <w:r w:rsidR="61BAE03B">
        <w:t>:</w:t>
      </w:r>
      <w:r w:rsidR="59232297">
        <w:t xml:space="preserve"> </w:t>
      </w:r>
      <w:hyperlink r:id="rId50">
        <w:r w:rsidR="00B90E38">
          <w:rPr>
            <w:rStyle w:val="Hyperlink"/>
          </w:rPr>
          <w:t>Angles in soccer (1:58)</w:t>
        </w:r>
      </w:hyperlink>
      <w:r w:rsidR="1C780A87">
        <w:t xml:space="preserve">. </w:t>
      </w:r>
      <w:r w:rsidR="0A94B8BC">
        <w:t xml:space="preserve">Pause the video at various </w:t>
      </w:r>
      <w:r w:rsidR="00B90E38">
        <w:t>time</w:t>
      </w:r>
      <w:r w:rsidR="0A94B8BC">
        <w:t xml:space="preserve">frames and ask students to identify angles as </w:t>
      </w:r>
      <w:r w:rsidR="32FA22F1">
        <w:t xml:space="preserve">about </w:t>
      </w:r>
      <w:r w:rsidR="0A94B8BC">
        <w:t xml:space="preserve">equal to, less than or greater than a </w:t>
      </w:r>
      <w:r w:rsidR="744737B7">
        <w:t xml:space="preserve">right angle. </w:t>
      </w:r>
      <w:r w:rsidR="54CA8A54">
        <w:t xml:space="preserve">This might include the intersection of imagined lines between </w:t>
      </w:r>
      <w:r w:rsidR="00B90E38">
        <w:t xml:space="preserve">2 </w:t>
      </w:r>
      <w:r w:rsidR="54CA8A54">
        <w:t>players</w:t>
      </w:r>
      <w:r w:rsidR="42DFAE2F">
        <w:t xml:space="preserve"> or a player and the ball, or </w:t>
      </w:r>
      <w:r w:rsidR="54CA8A54">
        <w:t xml:space="preserve">the angle of the legs of players as they kick </w:t>
      </w:r>
      <w:r w:rsidR="29542441">
        <w:t xml:space="preserve">or pass </w:t>
      </w:r>
      <w:r w:rsidR="54CA8A54">
        <w:t>the ball</w:t>
      </w:r>
      <w:r w:rsidR="5AE53F3D">
        <w:t>.</w:t>
      </w:r>
    </w:p>
    <w:p w14:paraId="553D61CE" w14:textId="5D22DB85" w:rsidR="554276D3" w:rsidRDefault="554276D3" w:rsidP="50153C6D">
      <w:pPr>
        <w:pStyle w:val="ListNumber"/>
      </w:pPr>
      <w:r>
        <w:t>In t</w:t>
      </w:r>
      <w:r w:rsidR="71D445DA">
        <w:t xml:space="preserve">he </w:t>
      </w:r>
      <w:r>
        <w:t xml:space="preserve">video clip, the </w:t>
      </w:r>
      <w:r w:rsidR="00B90E38">
        <w:t xml:space="preserve">head coach </w:t>
      </w:r>
      <w:r w:rsidR="71D445DA">
        <w:t>says it’s important for players to be able to estimate the proper angle</w:t>
      </w:r>
      <w:r w:rsidR="6532F53C">
        <w:t>s</w:t>
      </w:r>
      <w:r w:rsidR="71D445DA">
        <w:t xml:space="preserve"> of pass</w:t>
      </w:r>
      <w:r w:rsidR="70230466">
        <w:t>es</w:t>
      </w:r>
      <w:r w:rsidR="120C12FE">
        <w:t xml:space="preserve"> and</w:t>
      </w:r>
      <w:r w:rsidR="71D445DA">
        <w:t xml:space="preserve"> </w:t>
      </w:r>
      <w:r w:rsidR="15094785">
        <w:t>throw</w:t>
      </w:r>
      <w:r w:rsidR="2A82DEAC">
        <w:t>-</w:t>
      </w:r>
      <w:r w:rsidR="15094785">
        <w:t>in</w:t>
      </w:r>
      <w:r w:rsidR="106ADEAC">
        <w:t>s</w:t>
      </w:r>
      <w:r w:rsidR="15094785">
        <w:t xml:space="preserve"> or the </w:t>
      </w:r>
      <w:r w:rsidR="663CB176">
        <w:t xml:space="preserve">best </w:t>
      </w:r>
      <w:r w:rsidR="15094785">
        <w:t>angle of a shot to beat the goalkeeper.</w:t>
      </w:r>
      <w:r w:rsidR="00B55DD2">
        <w:t xml:space="preserve"> Ask:</w:t>
      </w:r>
    </w:p>
    <w:p w14:paraId="5C20E20E" w14:textId="202D86B1" w:rsidR="6A487300" w:rsidRDefault="6A487300" w:rsidP="00B90E38">
      <w:pPr>
        <w:pStyle w:val="ListBullet"/>
        <w:ind w:left="1134"/>
      </w:pPr>
      <w:r>
        <w:t>Do you agree?</w:t>
      </w:r>
    </w:p>
    <w:p w14:paraId="14CFDC8A" w14:textId="43A24BE9" w:rsidR="1FC14B6A" w:rsidRDefault="0E462D1D" w:rsidP="00B90E38">
      <w:pPr>
        <w:pStyle w:val="ListBullet"/>
        <w:ind w:left="1134"/>
      </w:pPr>
      <w:r>
        <w:t>How could an understanding of angles help you improve your performance in a sport you play?</w:t>
      </w:r>
    </w:p>
    <w:p w14:paraId="26BF0D1C" w14:textId="0896127E" w:rsidR="2FC1921A" w:rsidRDefault="6094E8D7" w:rsidP="00B90E38">
      <w:pPr>
        <w:pStyle w:val="ListBullet"/>
        <w:ind w:left="1134"/>
      </w:pPr>
      <w:r>
        <w:t xml:space="preserve">Did a focus on sport and movement help you </w:t>
      </w:r>
      <w:r w:rsidR="506D4899">
        <w:t xml:space="preserve">think about </w:t>
      </w:r>
      <w:r>
        <w:t>angles as a</w:t>
      </w:r>
      <w:r w:rsidR="0BBD8949">
        <w:t>n amount</w:t>
      </w:r>
      <w:r>
        <w:t xml:space="preserve"> of tur</w:t>
      </w:r>
      <w:r w:rsidR="1C68F778">
        <w:t>n</w:t>
      </w:r>
      <w:r>
        <w:t>?</w:t>
      </w:r>
    </w:p>
    <w:p w14:paraId="58A4EB56" w14:textId="1D4C7342" w:rsidR="00716766" w:rsidRDefault="2952D186" w:rsidP="00B90E38">
      <w:pPr>
        <w:pStyle w:val="ListBullet"/>
        <w:ind w:left="1134"/>
      </w:pPr>
      <w:r>
        <w:t>Ho</w:t>
      </w:r>
      <w:r w:rsidR="00716766">
        <w:t>w would you explain what you learn</w:t>
      </w:r>
      <w:r w:rsidR="00B90E38">
        <w:t>ed</w:t>
      </w:r>
      <w:r w:rsidR="00716766">
        <w:t xml:space="preserve"> </w:t>
      </w:r>
      <w:r w:rsidR="00FF2B34">
        <w:t>about angles</w:t>
      </w:r>
      <w:r w:rsidR="00716766">
        <w:t xml:space="preserve"> to someone who was away today?</w:t>
      </w:r>
    </w:p>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00B90E38">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A74C18">
            <w:r w:rsidRPr="00F8552A">
              <w:t>Assessment opportunities</w:t>
            </w:r>
          </w:p>
        </w:tc>
        <w:tc>
          <w:tcPr>
            <w:tcW w:w="7280" w:type="dxa"/>
          </w:tcPr>
          <w:p w14:paraId="04CDB9CE" w14:textId="77777777" w:rsidR="009E64DD" w:rsidRDefault="009E64DD" w:rsidP="00A74C18">
            <w:r w:rsidRPr="00F8552A">
              <w:t>Links</w:t>
            </w:r>
          </w:p>
        </w:tc>
      </w:tr>
      <w:tr w:rsidR="009E64DD" w14:paraId="67430E54" w14:textId="77777777" w:rsidTr="00B90E38">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A74C18">
            <w:r>
              <w:t>What to look for:</w:t>
            </w:r>
          </w:p>
          <w:p w14:paraId="12DC3582" w14:textId="18EE5AB5" w:rsidR="009E64DD" w:rsidRPr="00B90E38" w:rsidRDefault="009E64DD" w:rsidP="00A74C18">
            <w:pPr>
              <w:pStyle w:val="ListBullet"/>
              <w:rPr>
                <w:rStyle w:val="Strong"/>
              </w:rPr>
            </w:pPr>
            <w:r>
              <w:t xml:space="preserve">Can students </w:t>
            </w:r>
            <w:r w:rsidR="0007146B">
              <w:t xml:space="preserve">identify angles with </w:t>
            </w:r>
            <w:r w:rsidR="00B90E38">
              <w:t xml:space="preserve">2 </w:t>
            </w:r>
            <w:r w:rsidR="0007146B">
              <w:t>arms in practical situations</w:t>
            </w:r>
            <w:r>
              <w:t xml:space="preserve">? </w:t>
            </w:r>
            <w:r w:rsidR="35A59C1E" w:rsidRPr="00B90E38">
              <w:rPr>
                <w:rStyle w:val="Strong"/>
              </w:rPr>
              <w:t>[MAO-WM-01, MA2-GM-03]</w:t>
            </w:r>
          </w:p>
          <w:p w14:paraId="13BF1473" w14:textId="4F4D1434" w:rsidR="009E64DD" w:rsidRPr="00E446FC" w:rsidRDefault="009E64DD" w:rsidP="00A74C18">
            <w:pPr>
              <w:pStyle w:val="ListBullet"/>
              <w:rPr>
                <w:rStyle w:val="Strong"/>
              </w:rPr>
            </w:pPr>
            <w:r>
              <w:t xml:space="preserve">Can students </w:t>
            </w:r>
            <w:r w:rsidR="3D67D507">
              <w:t>compare angles and explain that the length of the arms does not affect the size of the angle</w:t>
            </w:r>
            <w:r>
              <w:t xml:space="preserve">? </w:t>
            </w:r>
            <w:r w:rsidR="00B90E38">
              <w:br/>
            </w:r>
            <w:r w:rsidR="5ADC5320" w:rsidRPr="00155C6E">
              <w:rPr>
                <w:rStyle w:val="Strong"/>
              </w:rPr>
              <w:t>[MAO-WM-01, MA2-GM-03]</w:t>
            </w:r>
          </w:p>
          <w:p w14:paraId="24FD8223" w14:textId="59149FC3" w:rsidR="009E64DD" w:rsidRDefault="6D971AEC" w:rsidP="00A74C18">
            <w:pPr>
              <w:pStyle w:val="ListBullet"/>
            </w:pPr>
            <w:r>
              <w:t xml:space="preserve">Can students recognise and describe angles as </w:t>
            </w:r>
            <w:r w:rsidRPr="00B90E38">
              <w:rPr>
                <w:rStyle w:val="Emphasis"/>
              </w:rPr>
              <w:t>less than, equal to, about the same as</w:t>
            </w:r>
            <w:r>
              <w:t xml:space="preserve"> or </w:t>
            </w:r>
            <w:r w:rsidRPr="00B90E38">
              <w:rPr>
                <w:rStyle w:val="Emphasis"/>
              </w:rPr>
              <w:t>greater than</w:t>
            </w:r>
            <w:r>
              <w:t xml:space="preserve"> a right angle? </w:t>
            </w:r>
            <w:r w:rsidR="00B90E38">
              <w:br/>
            </w:r>
            <w:r w:rsidR="49BECD2A" w:rsidRPr="00155C6E">
              <w:rPr>
                <w:rStyle w:val="Strong"/>
              </w:rPr>
              <w:t>[MAO-WM-01, MA2-GM-03]</w:t>
            </w:r>
          </w:p>
        </w:tc>
        <w:tc>
          <w:tcPr>
            <w:tcW w:w="7280" w:type="dxa"/>
          </w:tcPr>
          <w:p w14:paraId="2C763E40" w14:textId="77777777" w:rsidR="009E64DD" w:rsidRDefault="009E64DD" w:rsidP="00A74C18">
            <w:r>
              <w:t xml:space="preserve">Links to </w:t>
            </w:r>
            <w:hyperlink r:id="rId51">
              <w:r w:rsidRPr="72FA358E">
                <w:rPr>
                  <w:rStyle w:val="Hyperlink"/>
                </w:rPr>
                <w:t>National Numeracy Learning Progressions</w:t>
              </w:r>
            </w:hyperlink>
            <w:r>
              <w:t xml:space="preserve"> (NNLP):</w:t>
            </w:r>
          </w:p>
          <w:p w14:paraId="71C9D6D1" w14:textId="6D5899EE" w:rsidR="009E64DD" w:rsidRDefault="0A67FD65" w:rsidP="00671D33">
            <w:pPr>
              <w:pStyle w:val="ListBullet"/>
            </w:pPr>
            <w:r w:rsidRPr="00B67D62">
              <w:t>UuM4, UuM5.</w:t>
            </w:r>
          </w:p>
        </w:tc>
      </w:tr>
    </w:tbl>
    <w:p w14:paraId="3F003934" w14:textId="77777777" w:rsidR="00D973A3" w:rsidRDefault="00D973A3">
      <w:pPr>
        <w:spacing w:before="0" w:after="160" w:line="259" w:lineRule="auto"/>
      </w:pPr>
      <w:r>
        <w:br w:type="page"/>
      </w:r>
    </w:p>
    <w:p w14:paraId="102D3CCE" w14:textId="4F6CDB51" w:rsidR="00D973A3" w:rsidRDefault="00D973A3" w:rsidP="00155C6E">
      <w:pPr>
        <w:pStyle w:val="Heading1"/>
      </w:pPr>
      <w:bookmarkStart w:id="48" w:name="_Lesson_5"/>
      <w:bookmarkStart w:id="49" w:name="_Toc174354893"/>
      <w:bookmarkEnd w:id="48"/>
      <w:r>
        <w:t>Lesson 5</w:t>
      </w:r>
      <w:bookmarkEnd w:id="49"/>
    </w:p>
    <w:p w14:paraId="32825BD7" w14:textId="7A18AB63" w:rsidR="00D973A3" w:rsidRDefault="00D973A3" w:rsidP="00D33D6A">
      <w:pPr>
        <w:pStyle w:val="FeatureBox3"/>
      </w:pPr>
      <w:r w:rsidRPr="00155C6E">
        <w:rPr>
          <w:rStyle w:val="Strong"/>
        </w:rPr>
        <w:t>Core concept</w:t>
      </w:r>
      <w:r>
        <w:t xml:space="preserve">: </w:t>
      </w:r>
      <w:r w:rsidR="0075119B">
        <w:t>all angles can be compared to right angles</w:t>
      </w:r>
      <w:r w:rsidR="00A82CC9">
        <w:t>.</w:t>
      </w:r>
    </w:p>
    <w:p w14:paraId="4E0A1900" w14:textId="0F94E36F" w:rsidR="00D973A3" w:rsidRPr="00D33D6A" w:rsidRDefault="00D973A3" w:rsidP="00155C6E">
      <w:pPr>
        <w:pStyle w:val="Heading2"/>
      </w:pPr>
      <w:bookmarkStart w:id="50" w:name="_Toc147914090"/>
      <w:bookmarkStart w:id="51" w:name="_Toc174354894"/>
      <w:r>
        <w:t xml:space="preserve">Daily number </w:t>
      </w:r>
      <w:r w:rsidRPr="00155C6E">
        <w:t>sense</w:t>
      </w:r>
      <w:r w:rsidR="00A15FCF">
        <w:t xml:space="preserve"> – </w:t>
      </w:r>
      <w:r w:rsidR="6E47B8AB" w:rsidRPr="0C2DFA69">
        <w:rPr>
          <w:rFonts w:eastAsia="Arial"/>
          <w:bCs w:val="0"/>
          <w:szCs w:val="36"/>
        </w:rPr>
        <w:t>completing a whole</w:t>
      </w:r>
      <w:r>
        <w:t xml:space="preserve"> – </w:t>
      </w:r>
      <w:r w:rsidR="6C1AC3AF">
        <w:t>15</w:t>
      </w:r>
      <w:r>
        <w:t xml:space="preserve"> minutes</w:t>
      </w:r>
      <w:bookmarkEnd w:id="50"/>
      <w:bookmarkEnd w:id="51"/>
    </w:p>
    <w:p w14:paraId="746E034B" w14:textId="3F50F566" w:rsidR="00D973A3" w:rsidRDefault="00D973A3" w:rsidP="00155C6E">
      <w:pPr>
        <w:pStyle w:val="FeatureBox"/>
      </w:pPr>
      <w: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4421059"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D33D6A">
            <w:r w:rsidRPr="005864AB">
              <w:t>Daily number sense learning intention</w:t>
            </w:r>
          </w:p>
        </w:tc>
        <w:tc>
          <w:tcPr>
            <w:tcW w:w="7280" w:type="dxa"/>
          </w:tcPr>
          <w:p w14:paraId="24E3E3F8" w14:textId="77777777" w:rsidR="0065216A" w:rsidRDefault="0065216A" w:rsidP="00D33D6A">
            <w:r w:rsidRPr="005864AB">
              <w:t>Daily number sense success criteria</w:t>
            </w:r>
          </w:p>
        </w:tc>
      </w:tr>
      <w:tr w:rsidR="0065216A" w14:paraId="59F7E785"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D33D6A">
            <w:r>
              <w:t>Students are learning to:</w:t>
            </w:r>
          </w:p>
          <w:p w14:paraId="3E252ADB" w14:textId="73FCC260" w:rsidR="0065216A" w:rsidRPr="009F7F0A" w:rsidRDefault="28E89252" w:rsidP="0C2DFA69">
            <w:pPr>
              <w:pStyle w:val="ListBullet"/>
            </w:pPr>
            <w:r w:rsidRPr="699B0A2E">
              <w:rPr>
                <w:rFonts w:eastAsia="Arial"/>
                <w:color w:val="000000" w:themeColor="text1"/>
              </w:rPr>
              <w:t>model and represent unit fractions, and their multiples, to a complete whole on a number line</w:t>
            </w:r>
            <w:r w:rsidR="772FF1D2">
              <w:t>.</w:t>
            </w:r>
          </w:p>
        </w:tc>
        <w:tc>
          <w:tcPr>
            <w:tcW w:w="7280" w:type="dxa"/>
          </w:tcPr>
          <w:p w14:paraId="32E9EDB3" w14:textId="77777777" w:rsidR="0065216A" w:rsidRDefault="0065216A" w:rsidP="00155C6E">
            <w:r>
              <w:t>Students can:</w:t>
            </w:r>
          </w:p>
          <w:p w14:paraId="08C8EFFB" w14:textId="28339B53" w:rsidR="0065216A" w:rsidRDefault="66CBBE82" w:rsidP="00155C6E">
            <w:pPr>
              <w:pStyle w:val="ListBullet"/>
            </w:pPr>
            <w:r>
              <w:t xml:space="preserve">model </w:t>
            </w:r>
            <w:r w:rsidRPr="00155C6E">
              <w:t>fractions</w:t>
            </w:r>
            <w:r>
              <w:t xml:space="preserve"> with fraction strips and diagrams for halves, quarters, eighths, thirds</w:t>
            </w:r>
          </w:p>
          <w:p w14:paraId="5350B335" w14:textId="7410D8A1" w:rsidR="0065216A" w:rsidRPr="009F7F0A" w:rsidRDefault="42593889" w:rsidP="00F65C7C">
            <w:pPr>
              <w:pStyle w:val="ListBullet"/>
            </w:pPr>
            <w:r w:rsidRPr="0C2DFA69">
              <w:t>recreate the whole unit from a fractional part</w:t>
            </w:r>
            <w:r w:rsidR="7952F2E8">
              <w:t>.</w:t>
            </w:r>
          </w:p>
        </w:tc>
      </w:tr>
    </w:tbl>
    <w:p w14:paraId="1F6B8916" w14:textId="000606F5" w:rsidR="0065216A" w:rsidRDefault="01661260" w:rsidP="00155C6E">
      <w:pPr>
        <w:pStyle w:val="FeatureBox"/>
      </w:pPr>
      <w:r w:rsidRPr="0C2DFA69">
        <w:t xml:space="preserve">Key ideas for Stage 2 fractions are outlined in the syllabus </w:t>
      </w:r>
      <w:r w:rsidRPr="00155C6E">
        <w:t>teaching</w:t>
      </w:r>
      <w:r w:rsidRPr="0C2DFA69">
        <w:t xml:space="preserve"> advice and in the professional learning module </w:t>
      </w:r>
      <w:hyperlink r:id="rId52">
        <w:r w:rsidRPr="0C2DFA69">
          <w:rPr>
            <w:rStyle w:val="Hyperlink"/>
          </w:rPr>
          <w:t>Analysing fractions</w:t>
        </w:r>
      </w:hyperlink>
      <w:r w:rsidR="00370982">
        <w:t xml:space="preserve"> </w:t>
      </w:r>
      <w:r w:rsidR="00155C6E">
        <w:t xml:space="preserve">from </w:t>
      </w:r>
      <w:hyperlink r:id="rId53" w:history="1">
        <w:r w:rsidR="00155C6E" w:rsidRPr="00155C6E">
          <w:rPr>
            <w:rStyle w:val="Hyperlink"/>
          </w:rPr>
          <w:t>My Professional Learning</w:t>
        </w:r>
      </w:hyperlink>
      <w:r w:rsidR="00155C6E">
        <w:t xml:space="preserve"> </w:t>
      </w:r>
      <w:r w:rsidRPr="0C2DFA69">
        <w:t>by the NSW Department of Education</w:t>
      </w:r>
      <w:r>
        <w:t>.</w:t>
      </w:r>
    </w:p>
    <w:p w14:paraId="5554D1A9" w14:textId="4811975F" w:rsidR="00383AB6" w:rsidRPr="00155C6E" w:rsidRDefault="01661260" w:rsidP="001E7343">
      <w:pPr>
        <w:pStyle w:val="ListNumber"/>
        <w:numPr>
          <w:ilvl w:val="0"/>
          <w:numId w:val="4"/>
        </w:numPr>
        <w:rPr>
          <w:szCs w:val="22"/>
        </w:rPr>
      </w:pPr>
      <w:r w:rsidRPr="00155C6E">
        <w:t xml:space="preserve">Display </w:t>
      </w:r>
      <w:hyperlink w:anchor="_Resource__8" w:history="1">
        <w:r w:rsidRPr="00155C6E">
          <w:rPr>
            <w:rStyle w:val="Hyperlink"/>
            <w:rFonts w:eastAsia="Arial"/>
          </w:rPr>
          <w:t xml:space="preserve">Resource </w:t>
        </w:r>
        <w:r w:rsidR="003211A2" w:rsidRPr="00155C6E">
          <w:rPr>
            <w:rStyle w:val="Hyperlink"/>
            <w:rFonts w:eastAsia="Arial"/>
          </w:rPr>
          <w:t>8</w:t>
        </w:r>
        <w:r w:rsidRPr="00155C6E">
          <w:rPr>
            <w:rStyle w:val="Hyperlink"/>
            <w:rFonts w:eastAsia="Arial"/>
          </w:rPr>
          <w:t xml:space="preserve"> – whole pencils</w:t>
        </w:r>
      </w:hyperlink>
      <w:r w:rsidRPr="00155C6E">
        <w:t xml:space="preserve">. Explain that for each pencil, the </w:t>
      </w:r>
      <w:r w:rsidR="007853CC" w:rsidRPr="00155C6E">
        <w:t xml:space="preserve">unit </w:t>
      </w:r>
      <w:r w:rsidRPr="00155C6E">
        <w:t>fractional part is visible.</w:t>
      </w:r>
    </w:p>
    <w:p w14:paraId="14A6DA40" w14:textId="1310A11A" w:rsidR="0065216A" w:rsidRDefault="2F4E665C" w:rsidP="001E7343">
      <w:pPr>
        <w:pStyle w:val="ListNumber"/>
        <w:numPr>
          <w:ilvl w:val="0"/>
          <w:numId w:val="2"/>
        </w:numPr>
        <w:rPr>
          <w:rFonts w:eastAsia="Arial"/>
        </w:rPr>
      </w:pPr>
      <w:r w:rsidRPr="4975A93C">
        <w:rPr>
          <w:rFonts w:eastAsia="Arial"/>
        </w:rPr>
        <w:t xml:space="preserve">Provide </w:t>
      </w:r>
      <w:r w:rsidR="00B0310B">
        <w:rPr>
          <w:rFonts w:eastAsia="Arial"/>
        </w:rPr>
        <w:t xml:space="preserve">each </w:t>
      </w:r>
      <w:r w:rsidRPr="4975A93C">
        <w:rPr>
          <w:rFonts w:eastAsia="Arial"/>
        </w:rPr>
        <w:t xml:space="preserve">student with one copy of the pencils and case from </w:t>
      </w:r>
      <w:hyperlink w:anchor="_Resource_8_–" w:history="1">
        <w:r w:rsidRPr="00155C6E">
          <w:rPr>
            <w:rStyle w:val="Hyperlink"/>
            <w:rFonts w:eastAsia="Arial"/>
          </w:rPr>
          <w:t xml:space="preserve">Resource </w:t>
        </w:r>
        <w:r w:rsidR="003211A2" w:rsidRPr="00155C6E">
          <w:rPr>
            <w:rStyle w:val="Hyperlink"/>
            <w:rFonts w:eastAsia="Arial"/>
          </w:rPr>
          <w:t>8</w:t>
        </w:r>
        <w:r w:rsidRPr="00155C6E">
          <w:rPr>
            <w:rStyle w:val="Hyperlink"/>
            <w:rFonts w:eastAsia="Arial"/>
          </w:rPr>
          <w:t xml:space="preserve"> – whole pencils</w:t>
        </w:r>
      </w:hyperlink>
      <w:r w:rsidRPr="00D47D4E">
        <w:rPr>
          <w:rFonts w:eastAsia="Arial"/>
        </w:rPr>
        <w:t>.</w:t>
      </w:r>
    </w:p>
    <w:p w14:paraId="4D8F3931" w14:textId="6669F105" w:rsidR="0065216A" w:rsidRDefault="007325DB" w:rsidP="001E7343">
      <w:pPr>
        <w:pStyle w:val="ListNumber"/>
        <w:numPr>
          <w:ilvl w:val="0"/>
          <w:numId w:val="2"/>
        </w:numPr>
        <w:rPr>
          <w:rFonts w:eastAsia="Arial"/>
        </w:rPr>
      </w:pPr>
      <w:r>
        <w:rPr>
          <w:rFonts w:eastAsia="Arial"/>
        </w:rPr>
        <w:t>To check for understanding, s</w:t>
      </w:r>
      <w:r w:rsidR="01661260" w:rsidRPr="49CE6FDF">
        <w:rPr>
          <w:rFonts w:eastAsia="Arial"/>
        </w:rPr>
        <w:t xml:space="preserve">tudents </w:t>
      </w:r>
      <w:r w:rsidR="00A25D73">
        <w:rPr>
          <w:rFonts w:eastAsia="Arial"/>
        </w:rPr>
        <w:t>draw the hidden fractional</w:t>
      </w:r>
      <w:r w:rsidR="01661260" w:rsidRPr="49CE6FDF">
        <w:rPr>
          <w:rFonts w:eastAsia="Arial"/>
        </w:rPr>
        <w:t xml:space="preserve"> part of </w:t>
      </w:r>
      <w:r w:rsidR="58342114" w:rsidRPr="4975A93C">
        <w:rPr>
          <w:rFonts w:eastAsia="Arial"/>
        </w:rPr>
        <w:t xml:space="preserve">each </w:t>
      </w:r>
      <w:r w:rsidR="01661260" w:rsidRPr="49CE6FDF">
        <w:rPr>
          <w:rFonts w:eastAsia="Arial"/>
        </w:rPr>
        <w:t xml:space="preserve">pencil </w:t>
      </w:r>
      <w:r w:rsidR="00314C03">
        <w:rPr>
          <w:rFonts w:eastAsia="Arial"/>
        </w:rPr>
        <w:t>and</w:t>
      </w:r>
      <w:r w:rsidR="01661260" w:rsidRPr="49CE6FDF">
        <w:rPr>
          <w:rFonts w:eastAsia="Arial"/>
        </w:rPr>
        <w:t xml:space="preserve"> </w:t>
      </w:r>
      <w:r w:rsidR="215069FF" w:rsidRPr="4975A93C">
        <w:rPr>
          <w:rFonts w:eastAsia="Arial"/>
        </w:rPr>
        <w:t>identify:</w:t>
      </w:r>
    </w:p>
    <w:p w14:paraId="2000742D" w14:textId="757DEF52" w:rsidR="0065216A" w:rsidRDefault="610D4EF3" w:rsidP="00515F87">
      <w:pPr>
        <w:pStyle w:val="ListBullet"/>
        <w:ind w:left="1134"/>
      </w:pPr>
      <w:r>
        <w:t xml:space="preserve">a complete whole </w:t>
      </w:r>
      <w:r w:rsidR="001A04C4">
        <w:t>for</w:t>
      </w:r>
      <w:r>
        <w:t xml:space="preserve"> each pencil</w:t>
      </w:r>
    </w:p>
    <w:p w14:paraId="757E067C" w14:textId="3FFD3645" w:rsidR="0065216A" w:rsidRDefault="01661260" w:rsidP="00515F87">
      <w:pPr>
        <w:pStyle w:val="ListBullet"/>
        <w:ind w:left="1134"/>
      </w:pPr>
      <w:r>
        <w:t>the longest and shortest pencils</w:t>
      </w:r>
    </w:p>
    <w:p w14:paraId="33DCCF1C" w14:textId="54516BCF" w:rsidR="0065216A" w:rsidRDefault="2FC45F64" w:rsidP="00515F87">
      <w:pPr>
        <w:pStyle w:val="ListBullet"/>
        <w:ind w:left="1134"/>
      </w:pPr>
      <w:r>
        <w:t xml:space="preserve">the </w:t>
      </w:r>
      <w:r w:rsidR="57946ECF">
        <w:t>missing</w:t>
      </w:r>
      <w:r>
        <w:t xml:space="preserve"> fractional part for each pencil.</w:t>
      </w:r>
    </w:p>
    <w:p w14:paraId="2DE835E8" w14:textId="7E35BA44" w:rsidR="00D55D2D" w:rsidRDefault="01661260" w:rsidP="001E7343">
      <w:pPr>
        <w:pStyle w:val="ListNumber"/>
        <w:numPr>
          <w:ilvl w:val="0"/>
          <w:numId w:val="2"/>
        </w:numPr>
        <w:rPr>
          <w:noProof/>
        </w:rPr>
      </w:pPr>
      <w:r w:rsidRPr="49CE6FDF">
        <w:rPr>
          <w:rFonts w:eastAsia="Arial"/>
        </w:rPr>
        <w:t xml:space="preserve">Select students to </w:t>
      </w:r>
      <w:r w:rsidR="00B14A0E">
        <w:rPr>
          <w:rFonts w:eastAsia="Arial"/>
        </w:rPr>
        <w:t>communicate their reasoning and</w:t>
      </w:r>
      <w:r w:rsidRPr="49CE6FDF">
        <w:rPr>
          <w:rFonts w:eastAsia="Arial"/>
        </w:rPr>
        <w:t xml:space="preserve"> their answers</w:t>
      </w:r>
      <w:bookmarkStart w:id="52" w:name="_Ref167079863"/>
      <w:r w:rsidR="002F790F">
        <w:rPr>
          <w:rFonts w:eastAsia="Arial"/>
        </w:rPr>
        <w:t xml:space="preserve"> </w:t>
      </w:r>
      <w:bookmarkEnd w:id="52"/>
      <w:r w:rsidR="00515F87">
        <w:rPr>
          <w:rFonts w:eastAsia="Arial"/>
        </w:rPr>
        <w:t xml:space="preserve">(see </w:t>
      </w:r>
      <w:r w:rsidR="003211A2">
        <w:fldChar w:fldCharType="begin"/>
      </w:r>
      <w:r w:rsidR="003211A2">
        <w:rPr>
          <w:rFonts w:eastAsia="Arial"/>
        </w:rPr>
        <w:instrText xml:space="preserve"> REF _Ref169700679 \h </w:instrText>
      </w:r>
      <w:r w:rsidR="003211A2">
        <w:fldChar w:fldCharType="separate"/>
      </w:r>
      <w:r w:rsidR="00C63AA3">
        <w:t xml:space="preserve">Figure </w:t>
      </w:r>
      <w:r w:rsidR="00C63AA3">
        <w:rPr>
          <w:noProof/>
        </w:rPr>
        <w:t>6</w:t>
      </w:r>
      <w:r w:rsidR="003211A2">
        <w:fldChar w:fldCharType="end"/>
      </w:r>
      <w:r w:rsidR="00515F87">
        <w:t>)</w:t>
      </w:r>
      <w:r w:rsidR="003211A2">
        <w:t>.</w:t>
      </w:r>
    </w:p>
    <w:p w14:paraId="4DE4E872" w14:textId="445E637F" w:rsidR="003211A2" w:rsidRDefault="003211A2" w:rsidP="003211A2">
      <w:pPr>
        <w:pStyle w:val="Caption"/>
      </w:pPr>
      <w:bookmarkStart w:id="53" w:name="_Ref169700679"/>
      <w:r>
        <w:t xml:space="preserve">Figure </w:t>
      </w:r>
      <w:r>
        <w:fldChar w:fldCharType="begin"/>
      </w:r>
      <w:r>
        <w:instrText xml:space="preserve"> SEQ Figure \* ARABIC </w:instrText>
      </w:r>
      <w:r>
        <w:fldChar w:fldCharType="separate"/>
      </w:r>
      <w:r w:rsidR="00C63AA3">
        <w:rPr>
          <w:noProof/>
        </w:rPr>
        <w:t>6</w:t>
      </w:r>
      <w:r>
        <w:fldChar w:fldCharType="end"/>
      </w:r>
      <w:bookmarkEnd w:id="53"/>
      <w:r>
        <w:t xml:space="preserve"> </w:t>
      </w:r>
      <w:r w:rsidRPr="00EC2350">
        <w:t>– completed whole pencils</w:t>
      </w:r>
    </w:p>
    <w:p w14:paraId="639060AD" w14:textId="7D5DE72F" w:rsidR="00D55D2D" w:rsidRDefault="00D55D2D" w:rsidP="00D671C3">
      <w:r w:rsidRPr="00D671C3">
        <w:rPr>
          <w:noProof/>
        </w:rPr>
        <w:drawing>
          <wp:inline distT="0" distB="0" distL="0" distR="0" wp14:anchorId="0E95A45B" wp14:editId="014C298A">
            <wp:extent cx="2154555" cy="2666222"/>
            <wp:effectExtent l="0" t="0" r="0" b="1270"/>
            <wp:docPr id="1890025660" name="Picture 1890025660" descr="A pencil case. Poking out of the top of the case are 3 partially visible pencils.&#10;&#10;Pencil 1 is marked as being one-third visible. &#10;&#10;Pencil 2 is marked as being one-quarter visible. &#10;&#10;Pencil 3 is marked as being one-half visible.&#10;&#10;Students have built up from the partially visible pencils to show how long the whole pencil would be. The first pencil shows a number line of three-thirds. The second pencil shows a number line of four-quarters. The third pencil shows a number line of two-h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25660" name="Picture 1890025660" descr="A pencil case. Poking out of the top of the case are 3 partially visible pencils.&#10;&#10;Pencil 1 is marked as being one-third visible. &#10;&#10;Pencil 2 is marked as being one-quarter visible. &#10;&#10;Pencil 3 is marked as being one-half visible.&#10;&#10;Students have built up from the partially visible pencils to show how long the whole pencil would be. The first pencil shows a number line of three-thirds. The second pencil shows a number line of four-quarters. The third pencil shows a number line of two-halves."/>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155184" cy="2667000"/>
                    </a:xfrm>
                    <a:prstGeom prst="rect">
                      <a:avLst/>
                    </a:prstGeom>
                    <a:ln>
                      <a:noFill/>
                    </a:ln>
                    <a:extLst>
                      <a:ext uri="{53640926-AAD7-44D8-BBD7-CCE9431645EC}">
                        <a14:shadowObscured xmlns:a14="http://schemas.microsoft.com/office/drawing/2010/main"/>
                      </a:ext>
                    </a:extLst>
                  </pic:spPr>
                </pic:pic>
              </a:graphicData>
            </a:graphic>
          </wp:inline>
        </w:drawing>
      </w:r>
    </w:p>
    <w:p w14:paraId="3FDF17D3" w14:textId="0614B5D5" w:rsidR="0065216A" w:rsidRDefault="0065216A" w:rsidP="00630CE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D33D6A">
            <w:r w:rsidRPr="00F8552A">
              <w:t>Assessment opportunities</w:t>
            </w:r>
          </w:p>
        </w:tc>
        <w:tc>
          <w:tcPr>
            <w:tcW w:w="7280" w:type="dxa"/>
          </w:tcPr>
          <w:p w14:paraId="1760B8C4" w14:textId="77777777" w:rsidR="0065216A" w:rsidRDefault="0065216A" w:rsidP="00D33D6A">
            <w:r w:rsidRPr="00F8552A">
              <w:t>Links</w:t>
            </w:r>
          </w:p>
        </w:tc>
      </w:tr>
      <w:tr w:rsidR="0065216A" w14:paraId="4B306602"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D33D6A">
            <w:r>
              <w:t>What to look for:</w:t>
            </w:r>
          </w:p>
          <w:p w14:paraId="6AC10BA9" w14:textId="38FA818B" w:rsidR="0065216A" w:rsidRPr="00630CE2" w:rsidRDefault="77FF7D2D" w:rsidP="00630CE2">
            <w:pPr>
              <w:pStyle w:val="ListBullet"/>
              <w:rPr>
                <w:rStyle w:val="Strong"/>
              </w:rPr>
            </w:pPr>
            <w:r w:rsidRPr="699B0A2E">
              <w:t xml:space="preserve">Can students </w:t>
            </w:r>
            <w:r w:rsidRPr="00630CE2">
              <w:t>model</w:t>
            </w:r>
            <w:r w:rsidRPr="699B0A2E">
              <w:t xml:space="preserve"> fractions with fraction strips and diagrams for halves, quarters, eighths, thirds? </w:t>
            </w:r>
            <w:r w:rsidRPr="00630CE2">
              <w:rPr>
                <w:rStyle w:val="Strong"/>
              </w:rPr>
              <w:t>[MAO-WM-01, MA2-PF-01</w:t>
            </w:r>
            <w:r w:rsidR="1232D6B6" w:rsidRPr="00630CE2">
              <w:rPr>
                <w:rStyle w:val="Strong"/>
              </w:rPr>
              <w:t>]</w:t>
            </w:r>
          </w:p>
          <w:p w14:paraId="34A4BE62" w14:textId="04D4AACA" w:rsidR="0065216A" w:rsidRPr="00E90821" w:rsidRDefault="77FF7D2D" w:rsidP="00E90821">
            <w:pPr>
              <w:pStyle w:val="ListBullet"/>
            </w:pPr>
            <w:r w:rsidRPr="00E90821">
              <w:rPr>
                <w:rFonts w:eastAsia="Arial"/>
                <w:color w:val="000000" w:themeColor="text1"/>
              </w:rPr>
              <w:t xml:space="preserve">Can students recreate the whole unit from a fractional part? </w:t>
            </w:r>
            <w:r w:rsidRPr="00630CE2">
              <w:rPr>
                <w:rStyle w:val="Strong"/>
              </w:rPr>
              <w:t>[MAO-WM-01, MA2-PF-01]</w:t>
            </w:r>
          </w:p>
        </w:tc>
        <w:tc>
          <w:tcPr>
            <w:tcW w:w="7280" w:type="dxa"/>
          </w:tcPr>
          <w:p w14:paraId="2F287CB6" w14:textId="77777777" w:rsidR="0065216A" w:rsidRDefault="0065216A" w:rsidP="00D33D6A">
            <w:r>
              <w:t xml:space="preserve">Links to </w:t>
            </w:r>
            <w:hyperlink r:id="rId55" w:history="1">
              <w:r w:rsidRPr="0013142C">
                <w:rPr>
                  <w:rStyle w:val="Hyperlink"/>
                </w:rPr>
                <w:t>National Numeracy Learning Progressions</w:t>
              </w:r>
            </w:hyperlink>
            <w:r>
              <w:t xml:space="preserve"> (NNLP):</w:t>
            </w:r>
          </w:p>
          <w:p w14:paraId="37B58EB4" w14:textId="1E74468B" w:rsidR="0065216A" w:rsidRDefault="4BC784F5" w:rsidP="00671D33">
            <w:pPr>
              <w:pStyle w:val="ListBullet"/>
            </w:pPr>
            <w:r>
              <w:t>InF3</w:t>
            </w:r>
            <w:r w:rsidR="6EFB96A8">
              <w:t>.</w:t>
            </w:r>
          </w:p>
        </w:tc>
      </w:tr>
    </w:tbl>
    <w:p w14:paraId="1AC633AB" w14:textId="2CCB4FAE" w:rsidR="0065216A" w:rsidRDefault="0065216A" w:rsidP="00630CE2">
      <w:pPr>
        <w:pStyle w:val="Heading2"/>
      </w:pPr>
      <w:bookmarkStart w:id="54" w:name="_Toc147914091"/>
      <w:bookmarkStart w:id="55" w:name="_Toc174354895"/>
      <w:r>
        <w:t>Core lesson</w:t>
      </w:r>
      <w:r w:rsidR="00543464">
        <w:t xml:space="preserve"> – </w:t>
      </w:r>
      <w:r w:rsidR="00606119" w:rsidRPr="00606119">
        <w:t>square corners</w:t>
      </w:r>
      <w:r>
        <w:t xml:space="preserve"> – </w:t>
      </w:r>
      <w:r w:rsidR="0BDE07C4">
        <w:t>30</w:t>
      </w:r>
      <w:r>
        <w:t xml:space="preserve"> minutes</w:t>
      </w:r>
      <w:bookmarkEnd w:id="54"/>
      <w:bookmarkEnd w:id="55"/>
    </w:p>
    <w:p w14:paraId="40B8F1E6" w14:textId="77777777" w:rsidR="0065216A" w:rsidRDefault="0065216A" w:rsidP="00630CE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699B0A2E">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D33D6A">
            <w:r w:rsidRPr="00616971">
              <w:t>Core concept learning intentions</w:t>
            </w:r>
          </w:p>
        </w:tc>
        <w:tc>
          <w:tcPr>
            <w:tcW w:w="7280" w:type="dxa"/>
          </w:tcPr>
          <w:p w14:paraId="2D0CC800" w14:textId="77777777" w:rsidR="0065216A" w:rsidRDefault="0065216A" w:rsidP="00D33D6A">
            <w:r w:rsidRPr="00616971">
              <w:t>Core concept success criteria</w:t>
            </w:r>
          </w:p>
        </w:tc>
      </w:tr>
      <w:tr w:rsidR="0065216A" w14:paraId="292D4F81" w14:textId="77777777" w:rsidTr="699B0A2E">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D33D6A">
            <w:r>
              <w:t>Students are learning to:</w:t>
            </w:r>
          </w:p>
          <w:p w14:paraId="28A64FF3" w14:textId="03F1A555" w:rsidR="00144F40" w:rsidRDefault="00144F40" w:rsidP="008E5AA2">
            <w:pPr>
              <w:pStyle w:val="ListBullet"/>
              <w:rPr>
                <w:rFonts w:eastAsia="Arial"/>
                <w:color w:val="000000" w:themeColor="text1"/>
              </w:rPr>
            </w:pPr>
            <w:r w:rsidRPr="009073C6">
              <w:rPr>
                <w:rFonts w:eastAsia="Arial"/>
                <w:color w:val="000000" w:themeColor="text1"/>
              </w:rPr>
              <w:t>identify angles as measures of turn</w:t>
            </w:r>
          </w:p>
          <w:p w14:paraId="332F2139" w14:textId="53EF1A90" w:rsidR="0065216A" w:rsidRPr="00F55F99" w:rsidRDefault="004E6FA9" w:rsidP="00413709">
            <w:pPr>
              <w:pStyle w:val="ListBullet"/>
              <w:rPr>
                <w:rFonts w:eastAsia="Arial"/>
                <w:color w:val="000000" w:themeColor="text1"/>
              </w:rPr>
            </w:pPr>
            <w:r>
              <w:rPr>
                <w:rFonts w:eastAsia="Arial"/>
                <w:color w:val="000000" w:themeColor="text1"/>
              </w:rPr>
              <w:t>c</w:t>
            </w:r>
            <w:r w:rsidR="009E679E">
              <w:rPr>
                <w:rFonts w:eastAsia="Arial"/>
                <w:color w:val="000000" w:themeColor="text1"/>
              </w:rPr>
              <w:t>ompare angles to a right angle</w:t>
            </w:r>
            <w:r w:rsidR="00413709">
              <w:rPr>
                <w:rFonts w:eastAsia="Arial"/>
                <w:color w:val="000000" w:themeColor="text1"/>
              </w:rPr>
              <w:t>.</w:t>
            </w:r>
          </w:p>
        </w:tc>
        <w:tc>
          <w:tcPr>
            <w:tcW w:w="7280" w:type="dxa"/>
          </w:tcPr>
          <w:p w14:paraId="321A660B" w14:textId="77777777" w:rsidR="0065216A" w:rsidRPr="006D698A" w:rsidRDefault="0065216A" w:rsidP="00D33D6A">
            <w:r w:rsidRPr="006D698A">
              <w:t>Students can:</w:t>
            </w:r>
          </w:p>
          <w:p w14:paraId="54F63694" w14:textId="2BAC6676" w:rsidR="00144F40" w:rsidRPr="006D698A" w:rsidRDefault="55FBDD81" w:rsidP="00D33D6A">
            <w:pPr>
              <w:pStyle w:val="ListBullet"/>
            </w:pPr>
            <w:r w:rsidRPr="006D698A">
              <w:t xml:space="preserve">use the term </w:t>
            </w:r>
            <w:r w:rsidRPr="00BD54AD">
              <w:rPr>
                <w:rStyle w:val="Emphasis"/>
              </w:rPr>
              <w:t>right angle</w:t>
            </w:r>
            <w:r w:rsidRPr="006D698A">
              <w:t xml:space="preserve"> to describe a quarter-turn in a range of orientations</w:t>
            </w:r>
          </w:p>
          <w:p w14:paraId="0284513D" w14:textId="73881525" w:rsidR="0065216A" w:rsidRPr="009B6075" w:rsidRDefault="009E679E" w:rsidP="00E476AF">
            <w:pPr>
              <w:pStyle w:val="ListBullet"/>
            </w:pPr>
            <w:r w:rsidRPr="006D698A">
              <w:t>compare angles to a right angle using informal means</w:t>
            </w:r>
            <w:r w:rsidR="0066386B">
              <w:t>.</w:t>
            </w:r>
          </w:p>
        </w:tc>
      </w:tr>
    </w:tbl>
    <w:p w14:paraId="29B71703" w14:textId="775787BC" w:rsidR="009604D8" w:rsidRPr="00630EFF" w:rsidRDefault="009604D8" w:rsidP="00630CE2">
      <w:pPr>
        <w:pStyle w:val="ListNumber"/>
        <w:rPr>
          <w:lang w:val="en-US"/>
        </w:rPr>
      </w:pPr>
      <w:r w:rsidRPr="5A927B6D">
        <w:t>Draw 2 right</w:t>
      </w:r>
      <w:r w:rsidR="0019778C">
        <w:t xml:space="preserve"> </w:t>
      </w:r>
      <w:r w:rsidRPr="5A927B6D">
        <w:t xml:space="preserve">angles on the board and label them </w:t>
      </w:r>
      <w:r w:rsidR="007A360B">
        <w:t>‘</w:t>
      </w:r>
      <w:r w:rsidRPr="5A927B6D">
        <w:t>angle A</w:t>
      </w:r>
      <w:r w:rsidR="007A360B">
        <w:t>’</w:t>
      </w:r>
      <w:r w:rsidRPr="5A927B6D">
        <w:t xml:space="preserve"> and </w:t>
      </w:r>
      <w:r w:rsidR="007A360B">
        <w:t>‘</w:t>
      </w:r>
      <w:r w:rsidRPr="5A927B6D">
        <w:t>angle B</w:t>
      </w:r>
      <w:r w:rsidR="007A360B">
        <w:t>’</w:t>
      </w:r>
      <w:r w:rsidRPr="5A927B6D">
        <w:t>. The length of the arms on both angles should be the same.</w:t>
      </w:r>
      <w:r w:rsidR="00DE201B">
        <w:t xml:space="preserve"> </w:t>
      </w:r>
      <w:r w:rsidRPr="5A927B6D">
        <w:t>Ask students if the angles are the same size.</w:t>
      </w:r>
    </w:p>
    <w:p w14:paraId="3F1031BC" w14:textId="29CA4654" w:rsidR="007F713C" w:rsidRPr="00630EFF" w:rsidRDefault="00CC1A47" w:rsidP="00630CE2">
      <w:pPr>
        <w:pStyle w:val="ListNumber"/>
        <w:rPr>
          <w:color w:val="000000" w:themeColor="text1"/>
          <w:lang w:val="en-US"/>
        </w:rPr>
      </w:pPr>
      <w:r w:rsidRPr="5A927B6D">
        <w:rPr>
          <w:shd w:val="clear" w:color="auto" w:fill="FFFFFF"/>
        </w:rPr>
        <w:t xml:space="preserve">Extend the arms of angle B so they are noticeably longer than the arms on angle A. Reduce the arms on angle </w:t>
      </w:r>
      <w:proofErr w:type="gramStart"/>
      <w:r w:rsidRPr="5A927B6D">
        <w:rPr>
          <w:shd w:val="clear" w:color="auto" w:fill="FFFFFF"/>
        </w:rPr>
        <w:t>A</w:t>
      </w:r>
      <w:proofErr w:type="gramEnd"/>
      <w:r w:rsidRPr="5A927B6D">
        <w:rPr>
          <w:shd w:val="clear" w:color="auto" w:fill="FFFFFF"/>
        </w:rPr>
        <w:t xml:space="preserve"> so they are shorter.</w:t>
      </w:r>
      <w:r w:rsidR="007A360B">
        <w:rPr>
          <w:shd w:val="clear" w:color="auto" w:fill="FFFFFF"/>
        </w:rPr>
        <w:t xml:space="preserve"> </w:t>
      </w:r>
      <w:r w:rsidR="002358DF" w:rsidRPr="00630EFF">
        <w:rPr>
          <w:shd w:val="clear" w:color="auto" w:fill="FFFFFF"/>
        </w:rPr>
        <w:t>Ask:</w:t>
      </w:r>
    </w:p>
    <w:p w14:paraId="6FAB26CB" w14:textId="5B38706F" w:rsidR="00306C21" w:rsidRPr="000225C8" w:rsidRDefault="00D2562E" w:rsidP="00630CE2">
      <w:pPr>
        <w:pStyle w:val="ListBullet"/>
        <w:ind w:left="1134"/>
        <w:rPr>
          <w:lang w:val="en-US"/>
        </w:rPr>
      </w:pPr>
      <w:r>
        <w:rPr>
          <w:color w:val="000000"/>
          <w:shd w:val="clear" w:color="auto" w:fill="FFFFFF"/>
        </w:rPr>
        <w:t>A</w:t>
      </w:r>
      <w:r w:rsidR="007B1F0A" w:rsidRPr="2A4156B6">
        <w:rPr>
          <w:color w:val="000000"/>
          <w:shd w:val="clear" w:color="auto" w:fill="FFFFFF"/>
        </w:rPr>
        <w:t>re the angles still equal</w:t>
      </w:r>
      <w:r w:rsidR="002358DF" w:rsidRPr="2A4156B6">
        <w:rPr>
          <w:color w:val="000000"/>
          <w:shd w:val="clear" w:color="auto" w:fill="FFFFFF"/>
        </w:rPr>
        <w:t xml:space="preserve">? </w:t>
      </w:r>
      <w:r w:rsidR="008A284E" w:rsidRPr="2A4156B6">
        <w:rPr>
          <w:color w:val="000000"/>
          <w:shd w:val="clear" w:color="auto" w:fill="FFFFFF"/>
        </w:rPr>
        <w:t>Why or why not?</w:t>
      </w:r>
    </w:p>
    <w:p w14:paraId="61CEC6F5" w14:textId="4FF8C2A1" w:rsidR="00306C21" w:rsidRDefault="00D2562E" w:rsidP="00630CE2">
      <w:pPr>
        <w:pStyle w:val="ListBullet"/>
        <w:ind w:left="1134"/>
      </w:pPr>
      <w:r>
        <w:t>W</w:t>
      </w:r>
      <w:r w:rsidR="00306C21" w:rsidRPr="77CDD90A">
        <w:t>hat</w:t>
      </w:r>
      <w:r w:rsidR="00306C21" w:rsidRPr="2A4156B6">
        <w:t xml:space="preserve"> do we call an angle made with a quarter</w:t>
      </w:r>
      <w:r w:rsidR="00BC64E8" w:rsidRPr="2A4156B6">
        <w:t>-</w:t>
      </w:r>
      <w:r w:rsidR="00306C21" w:rsidRPr="2A4156B6">
        <w:t>turn?</w:t>
      </w:r>
    </w:p>
    <w:p w14:paraId="54B39878" w14:textId="3AED6A1C" w:rsidR="00306C21" w:rsidRDefault="00D2562E" w:rsidP="00630CE2">
      <w:pPr>
        <w:pStyle w:val="ListBullet"/>
        <w:ind w:left="1134"/>
        <w:rPr>
          <w:lang w:val="en-US"/>
        </w:rPr>
      </w:pPr>
      <w:r>
        <w:t>H</w:t>
      </w:r>
      <w:r w:rsidR="00306C21" w:rsidRPr="77CDD90A">
        <w:t>ow</w:t>
      </w:r>
      <w:r w:rsidR="00306C21" w:rsidRPr="2A4156B6">
        <w:t xml:space="preserve"> can we be sure it is exactly a quarter</w:t>
      </w:r>
      <w:r w:rsidR="00BC64E8" w:rsidRPr="2A4156B6">
        <w:t>-</w:t>
      </w:r>
      <w:r w:rsidR="00306C21" w:rsidRPr="2A4156B6">
        <w:t>turn?</w:t>
      </w:r>
    </w:p>
    <w:p w14:paraId="7E4297B6" w14:textId="26069A6B" w:rsidR="00EF74B9" w:rsidRPr="006D7B83" w:rsidRDefault="0072475D" w:rsidP="006D7B83">
      <w:pPr>
        <w:pStyle w:val="ListNumber"/>
        <w:rPr>
          <w:lang w:val="en-US"/>
        </w:rPr>
      </w:pPr>
      <w:r w:rsidRPr="5A927B6D">
        <w:rPr>
          <w:color w:val="000000"/>
          <w:shd w:val="clear" w:color="auto" w:fill="FFFFFF"/>
        </w:rPr>
        <w:t>Explain that</w:t>
      </w:r>
      <w:r w:rsidR="00F22C20" w:rsidRPr="5A927B6D">
        <w:rPr>
          <w:color w:val="000000"/>
          <w:shd w:val="clear" w:color="auto" w:fill="FFFFFF"/>
        </w:rPr>
        <w:t xml:space="preserve"> </w:t>
      </w:r>
      <w:r w:rsidR="00B63ADD" w:rsidRPr="5A927B6D">
        <w:rPr>
          <w:color w:val="000000"/>
          <w:shd w:val="clear" w:color="auto" w:fill="FFFFFF"/>
        </w:rPr>
        <w:t>students will make</w:t>
      </w:r>
      <w:r w:rsidR="00F22C20" w:rsidRPr="5A927B6D">
        <w:rPr>
          <w:color w:val="000000"/>
          <w:shd w:val="clear" w:color="auto" w:fill="FFFFFF"/>
        </w:rPr>
        <w:t xml:space="preserve"> a</w:t>
      </w:r>
      <w:r w:rsidR="009534D9" w:rsidRPr="5A927B6D">
        <w:rPr>
          <w:color w:val="000000"/>
          <w:shd w:val="clear" w:color="auto" w:fill="FFFFFF"/>
        </w:rPr>
        <w:t xml:space="preserve"> </w:t>
      </w:r>
      <w:r w:rsidR="00F22C20" w:rsidRPr="5A927B6D">
        <w:rPr>
          <w:color w:val="000000"/>
          <w:shd w:val="clear" w:color="auto" w:fill="FFFFFF"/>
        </w:rPr>
        <w:t xml:space="preserve">right-angle </w:t>
      </w:r>
      <w:r w:rsidR="002A2566">
        <w:rPr>
          <w:color w:val="000000"/>
          <w:shd w:val="clear" w:color="auto" w:fill="FFFFFF"/>
        </w:rPr>
        <w:t>tester</w:t>
      </w:r>
      <w:r w:rsidR="00E66F98" w:rsidRPr="5A927B6D">
        <w:rPr>
          <w:color w:val="000000"/>
          <w:shd w:val="clear" w:color="auto" w:fill="FFFFFF"/>
        </w:rPr>
        <w:t xml:space="preserve">. </w:t>
      </w:r>
      <w:r w:rsidR="000C7804" w:rsidRPr="5A927B6D">
        <w:rPr>
          <w:color w:val="000000"/>
          <w:shd w:val="clear" w:color="auto" w:fill="FFFFFF"/>
        </w:rPr>
        <w:t>Provide half a</w:t>
      </w:r>
      <w:r w:rsidR="00ED3EC3" w:rsidRPr="5A927B6D">
        <w:rPr>
          <w:color w:val="000000"/>
          <w:shd w:val="clear" w:color="auto" w:fill="FFFFFF"/>
        </w:rPr>
        <w:t>n A4</w:t>
      </w:r>
      <w:r w:rsidR="000C7804" w:rsidRPr="5A927B6D">
        <w:rPr>
          <w:color w:val="000000"/>
          <w:shd w:val="clear" w:color="auto" w:fill="FFFFFF"/>
        </w:rPr>
        <w:t xml:space="preserve"> sheet </w:t>
      </w:r>
      <w:r w:rsidR="009534D9" w:rsidRPr="5A927B6D">
        <w:rPr>
          <w:color w:val="000000"/>
          <w:shd w:val="clear" w:color="auto" w:fill="FFFFFF"/>
        </w:rPr>
        <w:t>to each student</w:t>
      </w:r>
      <w:r w:rsidR="00F837D4" w:rsidRPr="5A927B6D">
        <w:rPr>
          <w:color w:val="000000"/>
          <w:shd w:val="clear" w:color="auto" w:fill="FFFFFF"/>
        </w:rPr>
        <w:t xml:space="preserve"> and </w:t>
      </w:r>
      <w:r w:rsidR="004449BB" w:rsidRPr="5A927B6D">
        <w:rPr>
          <w:color w:val="000000"/>
          <w:shd w:val="clear" w:color="auto" w:fill="FFFFFF"/>
        </w:rPr>
        <w:t>h</w:t>
      </w:r>
      <w:r w:rsidR="003B72E1" w:rsidRPr="5A927B6D">
        <w:rPr>
          <w:color w:val="000000"/>
          <w:shd w:val="clear" w:color="auto" w:fill="FFFFFF"/>
        </w:rPr>
        <w:t>ave</w:t>
      </w:r>
      <w:r w:rsidR="00AF1112" w:rsidRPr="5A927B6D">
        <w:rPr>
          <w:color w:val="000000"/>
          <w:shd w:val="clear" w:color="auto" w:fill="FFFFFF"/>
        </w:rPr>
        <w:t xml:space="preserve"> s</w:t>
      </w:r>
      <w:r w:rsidR="00F933C9" w:rsidRPr="5A927B6D">
        <w:rPr>
          <w:color w:val="000000"/>
          <w:shd w:val="clear" w:color="auto" w:fill="FFFFFF"/>
        </w:rPr>
        <w:t>tudents</w:t>
      </w:r>
      <w:r w:rsidR="00593EAD" w:rsidRPr="5A927B6D">
        <w:rPr>
          <w:color w:val="000000"/>
          <w:shd w:val="clear" w:color="auto" w:fill="FFFFFF"/>
        </w:rPr>
        <w:t>:</w:t>
      </w:r>
    </w:p>
    <w:p w14:paraId="0F5BDCFB" w14:textId="1D458E27" w:rsidR="000C7804" w:rsidRPr="000C7804" w:rsidRDefault="000C7804" w:rsidP="001E7343">
      <w:pPr>
        <w:pStyle w:val="ListNumber"/>
        <w:numPr>
          <w:ilvl w:val="0"/>
          <w:numId w:val="3"/>
        </w:numPr>
        <w:ind w:left="1134"/>
        <w:rPr>
          <w:color w:val="000000" w:themeColor="text1"/>
          <w:lang w:val="en-US"/>
        </w:rPr>
      </w:pPr>
      <w:r w:rsidRPr="31DC98E5">
        <w:rPr>
          <w:color w:val="000000"/>
          <w:shd w:val="clear" w:color="auto" w:fill="FFFFFF"/>
        </w:rPr>
        <w:t>make a rough</w:t>
      </w:r>
      <w:r w:rsidR="00616AC9" w:rsidRPr="31DC98E5">
        <w:rPr>
          <w:color w:val="000000"/>
          <w:shd w:val="clear" w:color="auto" w:fill="FFFFFF"/>
        </w:rPr>
        <w:t>ly</w:t>
      </w:r>
      <w:r w:rsidR="007272E6" w:rsidRPr="31DC98E5">
        <w:rPr>
          <w:color w:val="000000"/>
          <w:shd w:val="clear" w:color="auto" w:fill="FFFFFF"/>
        </w:rPr>
        <w:t xml:space="preserve"> rounded</w:t>
      </w:r>
      <w:r w:rsidRPr="31DC98E5">
        <w:rPr>
          <w:color w:val="000000"/>
          <w:shd w:val="clear" w:color="auto" w:fill="FFFFFF"/>
        </w:rPr>
        <w:t xml:space="preserve"> shape by ripping the corners and sides off the sheet </w:t>
      </w:r>
      <w:r w:rsidR="00313E0E">
        <w:rPr>
          <w:color w:val="000000"/>
          <w:shd w:val="clear" w:color="auto" w:fill="FFFFFF"/>
        </w:rPr>
        <w:t>(t</w:t>
      </w:r>
      <w:r w:rsidR="00313E0E" w:rsidRPr="31DC98E5">
        <w:rPr>
          <w:color w:val="000000"/>
          <w:shd w:val="clear" w:color="auto" w:fill="FFFFFF"/>
        </w:rPr>
        <w:t xml:space="preserve">he </w:t>
      </w:r>
      <w:r w:rsidRPr="31DC98E5">
        <w:rPr>
          <w:color w:val="000000"/>
          <w:shd w:val="clear" w:color="auto" w:fill="FFFFFF"/>
        </w:rPr>
        <w:t xml:space="preserve">shape should have a ripped </w:t>
      </w:r>
      <w:r w:rsidR="001B4424">
        <w:rPr>
          <w:color w:val="000000"/>
          <w:shd w:val="clear" w:color="auto" w:fill="FFFFFF"/>
        </w:rPr>
        <w:t>perimeter</w:t>
      </w:r>
      <w:r w:rsidR="001B4424" w:rsidRPr="31DC98E5">
        <w:rPr>
          <w:color w:val="000000"/>
          <w:shd w:val="clear" w:color="auto" w:fill="FFFFFF"/>
        </w:rPr>
        <w:t xml:space="preserve"> </w:t>
      </w:r>
      <w:r w:rsidRPr="31DC98E5">
        <w:rPr>
          <w:color w:val="000000"/>
          <w:shd w:val="clear" w:color="auto" w:fill="FFFFFF"/>
        </w:rPr>
        <w:t>edge</w:t>
      </w:r>
      <w:r w:rsidR="00313E0E">
        <w:rPr>
          <w:color w:val="000000"/>
          <w:shd w:val="clear" w:color="auto" w:fill="FFFFFF"/>
        </w:rPr>
        <w:t>)</w:t>
      </w:r>
    </w:p>
    <w:p w14:paraId="2F2ABA31" w14:textId="27BFC44D" w:rsidR="008D3AAC" w:rsidRPr="008D3AAC" w:rsidRDefault="000C7804" w:rsidP="001E7343">
      <w:pPr>
        <w:pStyle w:val="ListNumber"/>
        <w:numPr>
          <w:ilvl w:val="0"/>
          <w:numId w:val="3"/>
        </w:numPr>
        <w:ind w:left="1134"/>
        <w:rPr>
          <w:color w:val="000000" w:themeColor="text1"/>
          <w:lang w:val="en-US"/>
        </w:rPr>
      </w:pPr>
      <w:r w:rsidRPr="31DC98E5">
        <w:rPr>
          <w:color w:val="000000"/>
          <w:shd w:val="clear" w:color="auto" w:fill="FFFFFF"/>
        </w:rPr>
        <w:t>draw a dot in the centre of their paper</w:t>
      </w:r>
    </w:p>
    <w:p w14:paraId="58F17E52" w14:textId="6E43B0E2" w:rsidR="002C1F1E" w:rsidRPr="00C20393" w:rsidRDefault="51A6BBA8" w:rsidP="001E7343">
      <w:pPr>
        <w:pStyle w:val="ListNumber"/>
        <w:numPr>
          <w:ilvl w:val="0"/>
          <w:numId w:val="3"/>
        </w:numPr>
        <w:ind w:left="1134"/>
        <w:rPr>
          <w:lang w:val="en-US"/>
        </w:rPr>
      </w:pPr>
      <w:r w:rsidRPr="31DC98E5">
        <w:rPr>
          <w:color w:val="000000"/>
          <w:shd w:val="clear" w:color="auto" w:fill="FFFFFF"/>
        </w:rPr>
        <w:t>fold the paper in half, then and half again</w:t>
      </w:r>
      <w:r w:rsidR="00F96CF3" w:rsidRPr="5A927B6D">
        <w:rPr>
          <w:color w:val="000000"/>
          <w:shd w:val="clear" w:color="auto" w:fill="FFFFFF"/>
        </w:rPr>
        <w:t xml:space="preserve"> </w:t>
      </w:r>
      <w:r w:rsidR="002516B6" w:rsidRPr="5A927B6D">
        <w:rPr>
          <w:color w:val="000000"/>
          <w:shd w:val="clear" w:color="auto" w:fill="FFFFFF"/>
        </w:rPr>
        <w:t xml:space="preserve">to </w:t>
      </w:r>
      <w:r w:rsidR="00E754E8" w:rsidRPr="5A927B6D">
        <w:rPr>
          <w:color w:val="000000"/>
          <w:shd w:val="clear" w:color="auto" w:fill="FFFFFF"/>
        </w:rPr>
        <w:t xml:space="preserve">create </w:t>
      </w:r>
      <w:r w:rsidR="001A0F38" w:rsidRPr="5A927B6D">
        <w:rPr>
          <w:color w:val="000000"/>
          <w:shd w:val="clear" w:color="auto" w:fill="FFFFFF"/>
        </w:rPr>
        <w:t xml:space="preserve">a </w:t>
      </w:r>
      <w:r w:rsidR="7AAD6BA2" w:rsidRPr="31DC98E5">
        <w:rPr>
          <w:color w:val="000000"/>
          <w:shd w:val="clear" w:color="auto" w:fill="FFFFFF"/>
        </w:rPr>
        <w:t xml:space="preserve">folded </w:t>
      </w:r>
      <w:r w:rsidR="003B73E1" w:rsidRPr="5A927B6D">
        <w:rPr>
          <w:color w:val="000000"/>
          <w:shd w:val="clear" w:color="auto" w:fill="FFFFFF"/>
        </w:rPr>
        <w:t>right</w:t>
      </w:r>
      <w:r w:rsidR="00313E0E">
        <w:rPr>
          <w:color w:val="000000"/>
          <w:shd w:val="clear" w:color="auto" w:fill="FFFFFF"/>
        </w:rPr>
        <w:t>-</w:t>
      </w:r>
      <w:r w:rsidR="003B73E1" w:rsidRPr="5A927B6D">
        <w:rPr>
          <w:color w:val="000000"/>
          <w:shd w:val="clear" w:color="auto" w:fill="FFFFFF"/>
        </w:rPr>
        <w:t xml:space="preserve">angle </w:t>
      </w:r>
      <w:r w:rsidR="1A087EBC" w:rsidRPr="31DC98E5">
        <w:rPr>
          <w:color w:val="000000"/>
          <w:shd w:val="clear" w:color="auto" w:fill="FFFFFF"/>
        </w:rPr>
        <w:t>corner</w:t>
      </w:r>
      <w:r w:rsidR="00F96CF3" w:rsidRPr="5A927B6D">
        <w:rPr>
          <w:color w:val="000000"/>
          <w:shd w:val="clear" w:color="auto" w:fill="FFFFFF"/>
        </w:rPr>
        <w:t xml:space="preserve"> </w:t>
      </w:r>
      <w:r w:rsidR="00313E0E">
        <w:rPr>
          <w:color w:val="000000"/>
          <w:shd w:val="clear" w:color="auto" w:fill="FFFFFF"/>
        </w:rPr>
        <w:t>(s</w:t>
      </w:r>
      <w:r w:rsidR="00C823FD">
        <w:rPr>
          <w:color w:val="000000"/>
          <w:shd w:val="clear" w:color="auto" w:fill="FFFFFF"/>
        </w:rPr>
        <w:t xml:space="preserve">ee </w:t>
      </w:r>
      <w:r w:rsidR="00127FA0">
        <w:rPr>
          <w:color w:val="000000"/>
          <w:shd w:val="clear" w:color="auto" w:fill="FFFFFF"/>
        </w:rPr>
        <w:fldChar w:fldCharType="begin"/>
      </w:r>
      <w:r w:rsidR="00127FA0">
        <w:rPr>
          <w:color w:val="000000"/>
          <w:shd w:val="clear" w:color="auto" w:fill="FFFFFF"/>
        </w:rPr>
        <w:instrText xml:space="preserve"> REF _Ref167389268 \h </w:instrText>
      </w:r>
      <w:r w:rsidR="00127FA0">
        <w:rPr>
          <w:color w:val="000000"/>
          <w:shd w:val="clear" w:color="auto" w:fill="FFFFFF"/>
        </w:rPr>
      </w:r>
      <w:r w:rsidR="00127FA0">
        <w:rPr>
          <w:color w:val="000000"/>
          <w:shd w:val="clear" w:color="auto" w:fill="FFFFFF"/>
        </w:rPr>
        <w:fldChar w:fldCharType="separate"/>
      </w:r>
      <w:r w:rsidR="00C63AA3">
        <w:t xml:space="preserve">Figure </w:t>
      </w:r>
      <w:r w:rsidR="00C63AA3">
        <w:rPr>
          <w:noProof/>
        </w:rPr>
        <w:t>7</w:t>
      </w:r>
      <w:r w:rsidR="00127FA0">
        <w:rPr>
          <w:color w:val="000000"/>
          <w:shd w:val="clear" w:color="auto" w:fill="FFFFFF"/>
        </w:rPr>
        <w:fldChar w:fldCharType="end"/>
      </w:r>
      <w:r w:rsidR="00313E0E">
        <w:rPr>
          <w:color w:val="000000"/>
          <w:shd w:val="clear" w:color="auto" w:fill="FFFFFF"/>
        </w:rPr>
        <w:t>)</w:t>
      </w:r>
      <w:r w:rsidR="00127FA0">
        <w:rPr>
          <w:color w:val="000000"/>
          <w:shd w:val="clear" w:color="auto" w:fill="FFFFFF"/>
        </w:rPr>
        <w:t>.</w:t>
      </w:r>
    </w:p>
    <w:p w14:paraId="7D74C058" w14:textId="0303F678" w:rsidR="00B70311" w:rsidRDefault="00C20393" w:rsidP="00B70311">
      <w:pPr>
        <w:pStyle w:val="Caption"/>
      </w:pPr>
      <w:bookmarkStart w:id="56" w:name="_Ref167389268"/>
      <w:r>
        <w:t xml:space="preserve">Figure </w:t>
      </w:r>
      <w:r w:rsidR="003211A2">
        <w:fldChar w:fldCharType="begin"/>
      </w:r>
      <w:r w:rsidR="003211A2">
        <w:instrText xml:space="preserve"> SEQ Figure \* ARABIC </w:instrText>
      </w:r>
      <w:r w:rsidR="003211A2">
        <w:fldChar w:fldCharType="separate"/>
      </w:r>
      <w:r w:rsidR="00C63AA3">
        <w:rPr>
          <w:noProof/>
        </w:rPr>
        <w:t>7</w:t>
      </w:r>
      <w:r w:rsidR="003211A2">
        <w:fldChar w:fldCharType="end"/>
      </w:r>
      <w:bookmarkEnd w:id="56"/>
      <w:r w:rsidR="00873720">
        <w:t xml:space="preserve"> –</w:t>
      </w:r>
      <w:r>
        <w:t xml:space="preserve"> </w:t>
      </w:r>
      <w:r w:rsidRPr="0013476A">
        <w:t>right-angle tester</w:t>
      </w:r>
    </w:p>
    <w:p w14:paraId="27476B9D" w14:textId="0C5AF8BA" w:rsidR="00C20393" w:rsidRPr="00B70311" w:rsidRDefault="00B70311" w:rsidP="00313E0E">
      <w:r>
        <w:rPr>
          <w:noProof/>
        </w:rPr>
        <w:drawing>
          <wp:inline distT="0" distB="0" distL="0" distR="0" wp14:anchorId="0CA4D525" wp14:editId="7A9D5829">
            <wp:extent cx="6391275" cy="1963839"/>
            <wp:effectExtent l="0" t="0" r="0" b="0"/>
            <wp:docPr id="1885760540" name="Picture 4" descr="A 3-part diagram to show how to make a right-angle tester.&#10;&#10;Step one reads ‘Rip paper into rounded shape.’ It shows a rough circle with a dot in the middle and a dotted line across its circumference.&#10;&#10;Step 2 reads ‘Fold in half.’ It shows an approximate semicircle with a dotted line vertically through the middle.&#10;&#10;Step 3 reads ‘Halve again to make a right angle.’ It shows a shape that approximates the quarter of a circle with rough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60540" name="Picture 4" descr="A 3-part diagram to show how to make a right-angle tester.&#10;&#10;Step one reads ‘Rip paper into rounded shape.’ It shows a rough circle with a dot in the middle and a dotted line across its circumference.&#10;&#10;Step 2 reads ‘Fold in half.’ It shows an approximate semicircle with a dotted line vertically through the middle.&#10;&#10;Step 3 reads ‘Halve again to make a right angle.’ It shows a shape that approximates the quarter of a circle with rough edge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404250" cy="1967826"/>
                    </a:xfrm>
                    <a:prstGeom prst="rect">
                      <a:avLst/>
                    </a:prstGeom>
                    <a:noFill/>
                    <a:ln>
                      <a:noFill/>
                    </a:ln>
                    <a:extLst>
                      <a:ext uri="{53640926-AAD7-44D8-BBD7-CCE9431645EC}">
                        <a14:shadowObscured xmlns:a14="http://schemas.microsoft.com/office/drawing/2010/main"/>
                      </a:ext>
                    </a:extLst>
                  </pic:spPr>
                </pic:pic>
              </a:graphicData>
            </a:graphic>
          </wp:inline>
        </w:drawing>
      </w:r>
    </w:p>
    <w:p w14:paraId="230F27A2" w14:textId="6DAF660C" w:rsidR="6F155C5F" w:rsidRDefault="2EAA32B5" w:rsidP="5B73C2F2">
      <w:pPr>
        <w:pStyle w:val="FeatureBox"/>
      </w:pPr>
      <w:r w:rsidRPr="00313E0E">
        <w:rPr>
          <w:rStyle w:val="Strong"/>
        </w:rPr>
        <w:t>Note</w:t>
      </w:r>
      <w:r>
        <w:t>: the p</w:t>
      </w:r>
      <w:r w:rsidR="00E0072F">
        <w:t>erimeter of the paper</w:t>
      </w:r>
      <w:r>
        <w:t xml:space="preserve"> is ripped </w:t>
      </w:r>
      <w:r w:rsidR="7C4CE2E9" w:rsidRPr="00143F9F">
        <w:t>becaus</w:t>
      </w:r>
      <w:r w:rsidR="68ED1572" w:rsidRPr="00143F9F">
        <w:t>e</w:t>
      </w:r>
      <w:r w:rsidR="7C4CE2E9" w:rsidRPr="00143F9F">
        <w:t xml:space="preserve"> </w:t>
      </w:r>
      <w:r w:rsidR="004E7C2C" w:rsidRPr="00143F9F">
        <w:t>using a precisely defined shape such as a circle or square</w:t>
      </w:r>
      <w:r w:rsidR="4C28FF47" w:rsidRPr="00143F9F">
        <w:t xml:space="preserve"> may</w:t>
      </w:r>
      <w:r w:rsidRPr="00143F9F">
        <w:t xml:space="preserve"> encourage students to </w:t>
      </w:r>
      <w:r w:rsidR="2695EA32" w:rsidRPr="00143F9F">
        <w:t>identify</w:t>
      </w:r>
      <w:r w:rsidRPr="00143F9F">
        <w:t xml:space="preserve"> </w:t>
      </w:r>
      <w:r w:rsidR="70B35DA2" w:rsidRPr="00143F9F">
        <w:t>a right angle as a</w:t>
      </w:r>
      <w:r w:rsidRPr="00143F9F">
        <w:t xml:space="preserve"> quarter</w:t>
      </w:r>
      <w:r w:rsidR="1578E41D" w:rsidRPr="00143F9F">
        <w:t xml:space="preserve"> of the </w:t>
      </w:r>
      <w:r w:rsidR="4C28FF47" w:rsidRPr="00143F9F">
        <w:t>total</w:t>
      </w:r>
      <w:r w:rsidR="55FA6FAE" w:rsidRPr="00143F9F">
        <w:t xml:space="preserve"> </w:t>
      </w:r>
      <w:r w:rsidRPr="00143F9F">
        <w:t>area</w:t>
      </w:r>
      <w:r w:rsidR="4C28FF47" w:rsidRPr="00143F9F">
        <w:t xml:space="preserve"> of the paper</w:t>
      </w:r>
      <w:r w:rsidR="116A1DA3" w:rsidRPr="00143F9F">
        <w:t>,</w:t>
      </w:r>
      <w:r w:rsidR="4C28FF47" w:rsidRPr="00143F9F">
        <w:t xml:space="preserve"> rat</w:t>
      </w:r>
      <w:r w:rsidR="21847472" w:rsidRPr="00143F9F">
        <w:t>her</w:t>
      </w:r>
      <w:r w:rsidR="70B35DA2" w:rsidRPr="00143F9F">
        <w:t xml:space="preserve"> </w:t>
      </w:r>
      <w:r w:rsidR="00606332">
        <w:t xml:space="preserve">than as </w:t>
      </w:r>
      <w:r w:rsidR="70B35DA2" w:rsidRPr="00143F9F">
        <w:t>a</w:t>
      </w:r>
      <w:r w:rsidRPr="00143F9F">
        <w:t xml:space="preserve"> </w:t>
      </w:r>
      <w:r w:rsidR="13A8443B" w:rsidRPr="00143F9F">
        <w:t xml:space="preserve">measure of </w:t>
      </w:r>
      <w:r w:rsidRPr="00143F9F">
        <w:t>turn.</w:t>
      </w:r>
    </w:p>
    <w:p w14:paraId="56CBE0A9" w14:textId="20A41E6A" w:rsidR="00F309A3" w:rsidRPr="004449BB" w:rsidRDefault="409507CC" w:rsidP="50153C6D">
      <w:pPr>
        <w:pStyle w:val="ListNumber"/>
        <w:rPr>
          <w:color w:val="000000" w:themeColor="text1"/>
        </w:rPr>
      </w:pPr>
      <w:r w:rsidRPr="50153C6D">
        <w:rPr>
          <w:color w:val="000000" w:themeColor="text1"/>
        </w:rPr>
        <w:t xml:space="preserve">Ask students to unfold their right-angled corner and count the number of right angles they </w:t>
      </w:r>
      <w:r w:rsidR="1ED48B6D" w:rsidRPr="50153C6D">
        <w:rPr>
          <w:color w:val="000000" w:themeColor="text1"/>
        </w:rPr>
        <w:t>see</w:t>
      </w:r>
      <w:r w:rsidR="16E31D87" w:rsidRPr="50153C6D">
        <w:rPr>
          <w:color w:val="000000" w:themeColor="text1"/>
        </w:rPr>
        <w:t>.</w:t>
      </w:r>
      <w:r w:rsidRPr="50153C6D">
        <w:rPr>
          <w:color w:val="000000" w:themeColor="text1"/>
        </w:rPr>
        <w:t xml:space="preserve"> </w:t>
      </w:r>
    </w:p>
    <w:p w14:paraId="4FF14B9F" w14:textId="3DB7C6CD" w:rsidR="00F309A3" w:rsidRPr="004449BB" w:rsidRDefault="132FFF00" w:rsidP="50153C6D">
      <w:pPr>
        <w:pStyle w:val="ListNumber"/>
        <w:rPr>
          <w:color w:val="000000" w:themeColor="text1"/>
        </w:rPr>
      </w:pPr>
      <w:r w:rsidRPr="50153C6D">
        <w:rPr>
          <w:color w:val="000000" w:themeColor="text1"/>
        </w:rPr>
        <w:t xml:space="preserve">Remind students </w:t>
      </w:r>
      <w:r w:rsidR="409507CC" w:rsidRPr="50153C6D">
        <w:rPr>
          <w:color w:val="000000" w:themeColor="text1"/>
        </w:rPr>
        <w:t xml:space="preserve">that </w:t>
      </w:r>
      <w:r w:rsidR="0975515E" w:rsidRPr="50153C6D">
        <w:rPr>
          <w:color w:val="000000" w:themeColor="text1"/>
        </w:rPr>
        <w:t>a</w:t>
      </w:r>
      <w:r w:rsidR="409507CC" w:rsidRPr="50153C6D">
        <w:rPr>
          <w:color w:val="000000" w:themeColor="text1"/>
        </w:rPr>
        <w:t xml:space="preserve"> right angle is equal to a quarter</w:t>
      </w:r>
      <w:r w:rsidR="00223467">
        <w:rPr>
          <w:color w:val="000000" w:themeColor="text1"/>
        </w:rPr>
        <w:t>-</w:t>
      </w:r>
      <w:r w:rsidR="0A95B810" w:rsidRPr="50153C6D">
        <w:rPr>
          <w:color w:val="000000" w:themeColor="text1"/>
        </w:rPr>
        <w:t>turn</w:t>
      </w:r>
      <w:r w:rsidR="5D6AADF0" w:rsidRPr="50153C6D">
        <w:rPr>
          <w:color w:val="000000" w:themeColor="text1"/>
        </w:rPr>
        <w:t>. B</w:t>
      </w:r>
      <w:r w:rsidR="409507CC" w:rsidRPr="50153C6D">
        <w:rPr>
          <w:color w:val="000000" w:themeColor="text1"/>
        </w:rPr>
        <w:t xml:space="preserve">y folding the paper into quarters that </w:t>
      </w:r>
      <w:r w:rsidR="13BE1F40" w:rsidRPr="50153C6D">
        <w:rPr>
          <w:color w:val="000000" w:themeColor="text1"/>
        </w:rPr>
        <w:t>turn</w:t>
      </w:r>
      <w:r w:rsidR="409507CC" w:rsidRPr="50153C6D">
        <w:rPr>
          <w:color w:val="000000" w:themeColor="text1"/>
        </w:rPr>
        <w:t xml:space="preserve"> </w:t>
      </w:r>
      <w:r w:rsidR="13BE1F40" w:rsidRPr="50153C6D">
        <w:rPr>
          <w:color w:val="000000" w:themeColor="text1"/>
        </w:rPr>
        <w:t xml:space="preserve">around a central </w:t>
      </w:r>
      <w:r w:rsidR="409507CC" w:rsidRPr="50153C6D">
        <w:rPr>
          <w:color w:val="000000" w:themeColor="text1"/>
        </w:rPr>
        <w:t>point</w:t>
      </w:r>
      <w:r w:rsidR="00313E0E">
        <w:rPr>
          <w:color w:val="000000" w:themeColor="text1"/>
        </w:rPr>
        <w:t>,</w:t>
      </w:r>
      <w:r w:rsidR="409507CC" w:rsidRPr="50153C6D">
        <w:rPr>
          <w:color w:val="000000" w:themeColor="text1"/>
        </w:rPr>
        <w:t xml:space="preserve"> they have made </w:t>
      </w:r>
      <w:r w:rsidR="79187BE9" w:rsidRPr="50153C6D">
        <w:rPr>
          <w:color w:val="000000" w:themeColor="text1"/>
        </w:rPr>
        <w:t>a very precise right-angle tester</w:t>
      </w:r>
      <w:r w:rsidR="2C5A9346" w:rsidRPr="50153C6D">
        <w:rPr>
          <w:color w:val="000000" w:themeColor="text1"/>
        </w:rPr>
        <w:t>.</w:t>
      </w:r>
    </w:p>
    <w:p w14:paraId="4B47493F" w14:textId="7D99B333" w:rsidR="00F309A3" w:rsidRPr="004449BB" w:rsidRDefault="00F309A3" w:rsidP="6AC2A18D">
      <w:pPr>
        <w:pStyle w:val="ListNumber"/>
        <w:rPr>
          <w:lang w:val="en-US"/>
        </w:rPr>
      </w:pPr>
      <w:r w:rsidRPr="6AC2A18D">
        <w:rPr>
          <w:lang w:val="en-US"/>
        </w:rPr>
        <w:t xml:space="preserve">Students join their right-angle tester with 3 classmates to </w:t>
      </w:r>
      <w:r w:rsidR="000479EA" w:rsidRPr="6AC2A18D">
        <w:rPr>
          <w:lang w:val="en-US"/>
        </w:rPr>
        <w:t xml:space="preserve">check </w:t>
      </w:r>
      <w:r w:rsidR="00B74422" w:rsidRPr="6AC2A18D">
        <w:rPr>
          <w:lang w:val="en-US"/>
        </w:rPr>
        <w:t xml:space="preserve">that </w:t>
      </w:r>
      <w:r w:rsidR="008B5058" w:rsidRPr="6AC2A18D">
        <w:rPr>
          <w:lang w:val="en-US"/>
        </w:rPr>
        <w:t>it is equal to a quarter-turn</w:t>
      </w:r>
      <w:r w:rsidR="00867D92">
        <w:rPr>
          <w:lang w:val="en-US"/>
        </w:rPr>
        <w:t xml:space="preserve"> and </w:t>
      </w:r>
      <w:r w:rsidR="00467C4E">
        <w:rPr>
          <w:lang w:val="en-US"/>
        </w:rPr>
        <w:t xml:space="preserve">that </w:t>
      </w:r>
      <w:r w:rsidR="00264384">
        <w:rPr>
          <w:lang w:val="en-US"/>
        </w:rPr>
        <w:t xml:space="preserve">4 </w:t>
      </w:r>
      <w:r w:rsidR="00867D92">
        <w:rPr>
          <w:lang w:val="en-US"/>
        </w:rPr>
        <w:t>quarter</w:t>
      </w:r>
      <w:r w:rsidR="002F12EC">
        <w:rPr>
          <w:lang w:val="en-US"/>
        </w:rPr>
        <w:t>-turns</w:t>
      </w:r>
      <w:r w:rsidR="00870B85">
        <w:rPr>
          <w:lang w:val="en-US"/>
        </w:rPr>
        <w:t xml:space="preserve"> equal one whole turn.</w:t>
      </w:r>
    </w:p>
    <w:p w14:paraId="6388104B" w14:textId="697DE5C4" w:rsidR="00F96CF3" w:rsidRPr="0097542B" w:rsidRDefault="000A68EE" w:rsidP="000C7804">
      <w:pPr>
        <w:pStyle w:val="ListNumber"/>
        <w:rPr>
          <w:color w:val="000000" w:themeColor="text1"/>
          <w:lang w:val="en-US"/>
        </w:rPr>
      </w:pPr>
      <w:r w:rsidRPr="5A927B6D">
        <w:rPr>
          <w:color w:val="000000"/>
          <w:shd w:val="clear" w:color="auto" w:fill="FFFFFF"/>
        </w:rPr>
        <w:t xml:space="preserve">Students use their </w:t>
      </w:r>
      <w:r w:rsidR="0097542B" w:rsidRPr="5A927B6D">
        <w:rPr>
          <w:color w:val="000000"/>
          <w:shd w:val="clear" w:color="auto" w:fill="FFFFFF"/>
        </w:rPr>
        <w:t>angle</w:t>
      </w:r>
      <w:r w:rsidR="0066789B">
        <w:rPr>
          <w:color w:val="000000"/>
          <w:shd w:val="clear" w:color="auto" w:fill="FFFFFF"/>
        </w:rPr>
        <w:t xml:space="preserve"> tester</w:t>
      </w:r>
      <w:r w:rsidR="6F61606C">
        <w:rPr>
          <w:color w:val="000000"/>
          <w:shd w:val="clear" w:color="auto" w:fill="FFFFFF"/>
        </w:rPr>
        <w:t>s</w:t>
      </w:r>
      <w:r w:rsidR="0097542B" w:rsidRPr="5A927B6D">
        <w:rPr>
          <w:color w:val="000000"/>
          <w:shd w:val="clear" w:color="auto" w:fill="FFFFFF"/>
        </w:rPr>
        <w:t xml:space="preserve"> from </w:t>
      </w:r>
      <w:hyperlink w:anchor="_Lesson_4" w:history="1">
        <w:r w:rsidR="00090673" w:rsidRPr="003D3D2E">
          <w:rPr>
            <w:rStyle w:val="Hyperlink"/>
            <w:shd w:val="clear" w:color="auto" w:fill="FFFFFF"/>
          </w:rPr>
          <w:t>L</w:t>
        </w:r>
        <w:r w:rsidR="0097542B" w:rsidRPr="003D3D2E">
          <w:rPr>
            <w:rStyle w:val="Hyperlink"/>
            <w:shd w:val="clear" w:color="auto" w:fill="FFFFFF"/>
          </w:rPr>
          <w:t>esson</w:t>
        </w:r>
        <w:r w:rsidR="003E4E6B" w:rsidRPr="003D3D2E">
          <w:rPr>
            <w:rStyle w:val="Hyperlink"/>
            <w:shd w:val="clear" w:color="auto" w:fill="FFFFFF"/>
          </w:rPr>
          <w:t xml:space="preserve"> 4</w:t>
        </w:r>
      </w:hyperlink>
      <w:r w:rsidR="00473BAA" w:rsidRPr="5A927B6D">
        <w:rPr>
          <w:color w:val="000000"/>
          <w:shd w:val="clear" w:color="auto" w:fill="FFFFFF"/>
        </w:rPr>
        <w:t xml:space="preserve"> to </w:t>
      </w:r>
      <w:r w:rsidR="2993C57D">
        <w:rPr>
          <w:color w:val="000000"/>
          <w:shd w:val="clear" w:color="auto" w:fill="FFFFFF"/>
        </w:rPr>
        <w:t>m</w:t>
      </w:r>
      <w:r w:rsidR="2F1D96DE">
        <w:rPr>
          <w:color w:val="000000"/>
          <w:shd w:val="clear" w:color="auto" w:fill="FFFFFF"/>
        </w:rPr>
        <w:t xml:space="preserve">odel </w:t>
      </w:r>
      <w:r w:rsidR="31F1E044">
        <w:rPr>
          <w:color w:val="000000"/>
          <w:shd w:val="clear" w:color="auto" w:fill="FFFFFF"/>
        </w:rPr>
        <w:t>each</w:t>
      </w:r>
      <w:r w:rsidR="01E24553">
        <w:rPr>
          <w:color w:val="000000"/>
          <w:shd w:val="clear" w:color="auto" w:fill="FFFFFF"/>
        </w:rPr>
        <w:t xml:space="preserve"> </w:t>
      </w:r>
      <w:r w:rsidR="31F1E044">
        <w:rPr>
          <w:color w:val="000000"/>
          <w:shd w:val="clear" w:color="auto" w:fill="FFFFFF"/>
        </w:rPr>
        <w:t>of the following</w:t>
      </w:r>
      <w:r w:rsidR="00473BAA" w:rsidRPr="5A927B6D">
        <w:rPr>
          <w:color w:val="000000"/>
          <w:shd w:val="clear" w:color="auto" w:fill="FFFFFF"/>
        </w:rPr>
        <w:t xml:space="preserve"> angles</w:t>
      </w:r>
      <w:r w:rsidR="79FD10AC" w:rsidRPr="5A927B6D">
        <w:rPr>
          <w:color w:val="000000"/>
          <w:shd w:val="clear" w:color="auto" w:fill="FFFFFF"/>
        </w:rPr>
        <w:t>:</w:t>
      </w:r>
    </w:p>
    <w:p w14:paraId="09D424B6" w14:textId="4C87C861" w:rsidR="0097542B" w:rsidRPr="0097542B" w:rsidRDefault="0097542B" w:rsidP="00EB7923">
      <w:pPr>
        <w:pStyle w:val="ListBullet"/>
        <w:ind w:left="1134"/>
        <w:rPr>
          <w:color w:val="000000" w:themeColor="text1"/>
          <w:lang w:val="en-US"/>
        </w:rPr>
      </w:pPr>
      <w:r>
        <w:t>a right angle</w:t>
      </w:r>
    </w:p>
    <w:p w14:paraId="2A91123D" w14:textId="23AA2FB8" w:rsidR="0097542B" w:rsidRDefault="00313E0E" w:rsidP="00EB7923">
      <w:pPr>
        <w:pStyle w:val="ListBullet"/>
        <w:ind w:left="1134"/>
        <w:rPr>
          <w:lang w:val="en-US"/>
        </w:rPr>
      </w:pPr>
      <w:r>
        <w:t>three</w:t>
      </w:r>
      <w:r w:rsidRPr="2A4156B6">
        <w:t xml:space="preserve"> </w:t>
      </w:r>
      <w:r w:rsidR="0097542B" w:rsidRPr="2A4156B6">
        <w:t>quarter</w:t>
      </w:r>
      <w:r w:rsidR="004C5815">
        <w:t>-</w:t>
      </w:r>
      <w:r w:rsidR="0097542B" w:rsidRPr="2A4156B6">
        <w:t>turns</w:t>
      </w:r>
    </w:p>
    <w:p w14:paraId="1A7589E0" w14:textId="136557CE" w:rsidR="0097542B" w:rsidRDefault="0097542B" w:rsidP="00EB7923">
      <w:pPr>
        <w:pStyle w:val="ListBullet"/>
        <w:ind w:left="1134"/>
        <w:rPr>
          <w:lang w:val="en-US"/>
        </w:rPr>
      </w:pPr>
      <w:r w:rsidRPr="2A4156B6">
        <w:t xml:space="preserve">an angle </w:t>
      </w:r>
      <w:r w:rsidR="00473BAA" w:rsidRPr="2A4156B6">
        <w:t>slightly</w:t>
      </w:r>
      <w:r w:rsidRPr="2A4156B6">
        <w:t xml:space="preserve"> </w:t>
      </w:r>
      <w:r w:rsidR="00473BAA" w:rsidRPr="2A4156B6">
        <w:t>less</w:t>
      </w:r>
      <w:r w:rsidRPr="2A4156B6">
        <w:t xml:space="preserve"> than a right angle</w:t>
      </w:r>
    </w:p>
    <w:p w14:paraId="2A371671" w14:textId="29EC0AE7" w:rsidR="0097542B" w:rsidRDefault="00313E0E" w:rsidP="00EB7923">
      <w:pPr>
        <w:pStyle w:val="ListBullet"/>
        <w:ind w:left="1134"/>
        <w:rPr>
          <w:lang w:val="en-US"/>
        </w:rPr>
      </w:pPr>
      <w:r>
        <w:t>two</w:t>
      </w:r>
      <w:r w:rsidRPr="55F4B7E1">
        <w:t xml:space="preserve"> </w:t>
      </w:r>
      <w:r w:rsidR="0097542B" w:rsidRPr="55F4B7E1">
        <w:t>quarter-turns</w:t>
      </w:r>
    </w:p>
    <w:p w14:paraId="1E64AC25" w14:textId="54AA37D8" w:rsidR="0097542B" w:rsidRDefault="0097542B" w:rsidP="00EB7923">
      <w:pPr>
        <w:pStyle w:val="ListBullet"/>
        <w:ind w:left="1134"/>
        <w:rPr>
          <w:lang w:val="en-US"/>
        </w:rPr>
      </w:pPr>
      <w:r w:rsidRPr="2A4156B6">
        <w:t xml:space="preserve">an angle </w:t>
      </w:r>
      <w:r w:rsidR="00473BAA" w:rsidRPr="2A4156B6">
        <w:t>slightly greater</w:t>
      </w:r>
      <w:r w:rsidRPr="2A4156B6">
        <w:t xml:space="preserve"> than a right angle.</w:t>
      </w:r>
    </w:p>
    <w:p w14:paraId="00D1AFF6" w14:textId="272782EC" w:rsidR="005865BE" w:rsidRDefault="00313E0E" w:rsidP="005865BE">
      <w:pPr>
        <w:pStyle w:val="ListNumber"/>
        <w:rPr>
          <w:color w:val="000000" w:themeColor="text1"/>
          <w:lang w:val="en-US"/>
        </w:rPr>
      </w:pPr>
      <w:r>
        <w:rPr>
          <w:color w:val="000000" w:themeColor="text1"/>
        </w:rPr>
        <w:t>Students</w:t>
      </w:r>
      <w:r w:rsidRPr="74920660">
        <w:rPr>
          <w:color w:val="000000" w:themeColor="text1"/>
        </w:rPr>
        <w:t xml:space="preserve"> </w:t>
      </w:r>
      <w:r w:rsidR="7637CBF1" w:rsidRPr="74920660">
        <w:rPr>
          <w:color w:val="000000" w:themeColor="text1"/>
        </w:rPr>
        <w:t xml:space="preserve">trace </w:t>
      </w:r>
      <w:r w:rsidR="7637CBF1" w:rsidRPr="2E7808F4">
        <w:rPr>
          <w:color w:val="000000" w:themeColor="text1"/>
        </w:rPr>
        <w:t>each angle into</w:t>
      </w:r>
      <w:r w:rsidR="7637CBF1" w:rsidRPr="74920660">
        <w:rPr>
          <w:color w:val="000000" w:themeColor="text1"/>
        </w:rPr>
        <w:t xml:space="preserve"> their workbook</w:t>
      </w:r>
      <w:r w:rsidR="7637CBF1" w:rsidRPr="2E7808F4">
        <w:rPr>
          <w:color w:val="000000" w:themeColor="text1"/>
        </w:rPr>
        <w:t xml:space="preserve"> and</w:t>
      </w:r>
      <w:r w:rsidR="7637CBF1" w:rsidRPr="74920660">
        <w:rPr>
          <w:color w:val="000000" w:themeColor="text1"/>
        </w:rPr>
        <w:t xml:space="preserve"> check their angle estimates using their right-angle tester.</w:t>
      </w:r>
    </w:p>
    <w:p w14:paraId="7CE9A519" w14:textId="143B9533" w:rsidR="0097542B" w:rsidRPr="005865BE" w:rsidRDefault="00E90B14" w:rsidP="005865BE">
      <w:pPr>
        <w:pStyle w:val="ListNumber"/>
        <w:rPr>
          <w:color w:val="000000" w:themeColor="text1"/>
          <w:lang w:val="en-US"/>
        </w:rPr>
      </w:pPr>
      <w:r w:rsidRPr="005865BE">
        <w:t>Provide</w:t>
      </w:r>
      <w:r w:rsidR="005865BE" w:rsidRPr="005865BE">
        <w:t xml:space="preserve"> </w:t>
      </w:r>
      <w:hyperlink w:anchor="_Resource_9_–" w:history="1">
        <w:r w:rsidR="005865BE" w:rsidRPr="003D3D2E">
          <w:rPr>
            <w:rStyle w:val="Hyperlink"/>
          </w:rPr>
          <w:t>Resource 9 – octagon</w:t>
        </w:r>
      </w:hyperlink>
      <w:r w:rsidR="00516956" w:rsidRPr="005865BE">
        <w:t>.</w:t>
      </w:r>
      <w:r w:rsidR="00516956" w:rsidRPr="005865BE">
        <w:rPr>
          <w:color w:val="000000"/>
          <w:shd w:val="clear" w:color="auto" w:fill="FFFFFF"/>
        </w:rPr>
        <w:t xml:space="preserve"> Students</w:t>
      </w:r>
      <w:r w:rsidR="559B5DBD" w:rsidRPr="005865BE">
        <w:rPr>
          <w:color w:val="000000"/>
          <w:shd w:val="clear" w:color="auto" w:fill="FFFFFF"/>
        </w:rPr>
        <w:t xml:space="preserve"> use </w:t>
      </w:r>
      <w:r w:rsidR="014BACBE" w:rsidRPr="4975A93C">
        <w:t>their right-angle tester</w:t>
      </w:r>
      <w:r w:rsidR="014BACBE" w:rsidRPr="005865BE">
        <w:rPr>
          <w:color w:val="000000"/>
          <w:shd w:val="clear" w:color="auto" w:fill="FFFFFF"/>
        </w:rPr>
        <w:t xml:space="preserve"> and</w:t>
      </w:r>
      <w:r w:rsidR="559B5DBD" w:rsidRPr="005865BE">
        <w:rPr>
          <w:color w:val="000000"/>
          <w:shd w:val="clear" w:color="auto" w:fill="FFFFFF"/>
        </w:rPr>
        <w:t xml:space="preserve"> different coloured pencils to </w:t>
      </w:r>
      <w:r w:rsidR="7B605CCE" w:rsidRPr="005865BE">
        <w:rPr>
          <w:color w:val="000000"/>
          <w:shd w:val="clear" w:color="auto" w:fill="FFFFFF"/>
        </w:rPr>
        <w:t xml:space="preserve">identify </w:t>
      </w:r>
      <w:r w:rsidR="2749836F" w:rsidRPr="005865BE">
        <w:rPr>
          <w:color w:val="000000"/>
          <w:shd w:val="clear" w:color="auto" w:fill="FFFFFF"/>
        </w:rPr>
        <w:t>and</w:t>
      </w:r>
      <w:r w:rsidR="4581208E" w:rsidRPr="005865BE">
        <w:rPr>
          <w:color w:val="000000"/>
          <w:shd w:val="clear" w:color="auto" w:fill="FFFFFF"/>
        </w:rPr>
        <w:t xml:space="preserve"> trace over</w:t>
      </w:r>
      <w:r w:rsidR="5687282B" w:rsidRPr="005865BE">
        <w:rPr>
          <w:color w:val="000000" w:themeColor="text1"/>
        </w:rPr>
        <w:t>:</w:t>
      </w:r>
    </w:p>
    <w:p w14:paraId="6D218099" w14:textId="0B79C5E1" w:rsidR="00E90B14" w:rsidRDefault="5687282B" w:rsidP="00EB7923">
      <w:pPr>
        <w:pStyle w:val="ListBullet"/>
        <w:ind w:left="1134"/>
        <w:rPr>
          <w:lang w:val="en-US"/>
        </w:rPr>
      </w:pPr>
      <w:r w:rsidRPr="6AD8A93A">
        <w:t>right</w:t>
      </w:r>
      <w:r w:rsidR="0D4EF46C" w:rsidRPr="6AD8A93A">
        <w:t xml:space="preserve"> angles</w:t>
      </w:r>
    </w:p>
    <w:p w14:paraId="34248BD4" w14:textId="747400E6" w:rsidR="00E90B14" w:rsidRDefault="447132BB" w:rsidP="00EB7923">
      <w:pPr>
        <w:pStyle w:val="ListBullet"/>
        <w:ind w:left="1134"/>
        <w:rPr>
          <w:lang w:val="en-US"/>
        </w:rPr>
      </w:pPr>
      <w:r w:rsidRPr="712FB91D">
        <w:t>angles greater than a right angle</w:t>
      </w:r>
    </w:p>
    <w:p w14:paraId="0F4D7F25" w14:textId="487A437D" w:rsidR="00E90B14" w:rsidRDefault="684AEEC7" w:rsidP="00EB7923">
      <w:pPr>
        <w:pStyle w:val="ListBullet"/>
        <w:ind w:left="1134"/>
        <w:rPr>
          <w:lang w:val="en-US"/>
        </w:rPr>
      </w:pPr>
      <w:r w:rsidRPr="1509752A">
        <w:t xml:space="preserve">angles </w:t>
      </w:r>
      <w:r w:rsidR="00E90B14" w:rsidRPr="1509752A">
        <w:t>less than a right angle</w:t>
      </w:r>
    </w:p>
    <w:p w14:paraId="2B137A7F" w14:textId="7A331CF8" w:rsidR="00E90B14" w:rsidRDefault="00E90B14" w:rsidP="00EB7923">
      <w:pPr>
        <w:pStyle w:val="ListBullet"/>
        <w:ind w:left="1134"/>
        <w:rPr>
          <w:lang w:val="en-US"/>
        </w:rPr>
      </w:pPr>
      <w:r w:rsidRPr="1509752A">
        <w:t>angles that are the same size</w:t>
      </w:r>
      <w:r w:rsidR="00D61F39" w:rsidRPr="1509752A">
        <w:t>.</w:t>
      </w:r>
    </w:p>
    <w:p w14:paraId="19B3D07C"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D33D6A">
            <w:r w:rsidRPr="004127B5">
              <w:t>Too hard?</w:t>
            </w:r>
          </w:p>
        </w:tc>
        <w:tc>
          <w:tcPr>
            <w:tcW w:w="7280" w:type="dxa"/>
          </w:tcPr>
          <w:p w14:paraId="3AE64797" w14:textId="77777777" w:rsidR="0065216A" w:rsidRDefault="0065216A" w:rsidP="00D33D6A">
            <w:r w:rsidRPr="004127B5">
              <w:t>Too easy?</w:t>
            </w:r>
          </w:p>
        </w:tc>
      </w:tr>
      <w:tr w:rsidR="0065216A" w14:paraId="3EA40926"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386E0476" w:rsidR="0065216A" w:rsidRDefault="0065216A" w:rsidP="28CBE1B1">
            <w:pPr>
              <w:pStyle w:val="ListBullet"/>
              <w:numPr>
                <w:ilvl w:val="0"/>
                <w:numId w:val="0"/>
              </w:numPr>
            </w:pPr>
            <w:r>
              <w:t>Students cannot</w:t>
            </w:r>
            <w:r w:rsidR="60D3E718">
              <w:t xml:space="preserve"> use the term </w:t>
            </w:r>
            <w:r w:rsidR="60D3E718" w:rsidRPr="00BD54AD">
              <w:rPr>
                <w:rStyle w:val="Emphasis"/>
              </w:rPr>
              <w:t>right angle</w:t>
            </w:r>
            <w:r w:rsidR="60D3E718">
              <w:t xml:space="preserve"> to describe a quarter-turn in a range of orientations</w:t>
            </w:r>
            <w:r w:rsidR="00F05C8E">
              <w:t>.</w:t>
            </w:r>
          </w:p>
          <w:p w14:paraId="3585D0AB" w14:textId="31D66583" w:rsidR="0065216A" w:rsidRDefault="00CB5750" w:rsidP="00D33D6A">
            <w:pPr>
              <w:pStyle w:val="ListBullet"/>
            </w:pPr>
            <w:r>
              <w:t>Students</w:t>
            </w:r>
            <w:r w:rsidR="006E3862">
              <w:t xml:space="preserve"> </w:t>
            </w:r>
            <w:r w:rsidR="004C4D1C">
              <w:t xml:space="preserve">make 3 more </w:t>
            </w:r>
            <w:r w:rsidR="002072AD">
              <w:t>right-angle</w:t>
            </w:r>
            <w:r w:rsidR="007A445A">
              <w:t xml:space="preserve"> checker</w:t>
            </w:r>
            <w:r w:rsidR="004C4D1C">
              <w:t>s</w:t>
            </w:r>
            <w:r w:rsidR="00B77731">
              <w:t xml:space="preserve"> and trace</w:t>
            </w:r>
            <w:r w:rsidR="00017618">
              <w:t xml:space="preserve"> over t</w:t>
            </w:r>
            <w:r w:rsidR="001A05AA">
              <w:t>he folds</w:t>
            </w:r>
            <w:r w:rsidR="003D3D2E">
              <w:t>,</w:t>
            </w:r>
            <w:r w:rsidR="001A05AA">
              <w:t xml:space="preserve"> </w:t>
            </w:r>
            <w:r w:rsidR="007131E9">
              <w:t>so they are visible</w:t>
            </w:r>
            <w:r w:rsidR="001D0601">
              <w:t>.</w:t>
            </w:r>
            <w:r w:rsidR="00CC42CD">
              <w:t xml:space="preserve"> </w:t>
            </w:r>
            <w:r w:rsidR="005E65F2">
              <w:t>Students</w:t>
            </w:r>
            <w:r w:rsidR="00A64B63">
              <w:t xml:space="preserve"> intersect the vertices </w:t>
            </w:r>
            <w:r w:rsidR="005E65F2">
              <w:t>to</w:t>
            </w:r>
            <w:r w:rsidR="001922A0">
              <w:t xml:space="preserve"> visualise 4 </w:t>
            </w:r>
            <w:r w:rsidR="00853C42">
              <w:t>quarter</w:t>
            </w:r>
            <w:r w:rsidR="00B32CC5">
              <w:t>-</w:t>
            </w:r>
            <w:r w:rsidR="00017DCE">
              <w:t>turns</w:t>
            </w:r>
            <w:r w:rsidR="001922A0">
              <w:t xml:space="preserve"> as one rotation.</w:t>
            </w:r>
            <w:r w:rsidR="00534906">
              <w:t xml:space="preserve"> </w:t>
            </w:r>
            <w:r w:rsidR="002D1522">
              <w:t xml:space="preserve">Remind students of </w:t>
            </w:r>
            <w:r w:rsidR="005E65F2">
              <w:t>the term</w:t>
            </w:r>
            <w:r w:rsidR="00853C42">
              <w:t xml:space="preserve"> </w:t>
            </w:r>
            <w:r w:rsidR="003D3D2E">
              <w:t>‘</w:t>
            </w:r>
            <w:r w:rsidR="00853C42">
              <w:t>right</w:t>
            </w:r>
            <w:r w:rsidR="003D3D2E">
              <w:t xml:space="preserve"> </w:t>
            </w:r>
            <w:r w:rsidR="00853C42">
              <w:t>angle</w:t>
            </w:r>
            <w:r w:rsidR="003D3D2E">
              <w:t>’</w:t>
            </w:r>
            <w:r w:rsidR="00853C42">
              <w:t xml:space="preserve"> to describe the quarter</w:t>
            </w:r>
            <w:r w:rsidR="00972E7B">
              <w:t>-</w:t>
            </w:r>
            <w:r w:rsidR="00853C42">
              <w:t>turn.</w:t>
            </w:r>
          </w:p>
        </w:tc>
        <w:tc>
          <w:tcPr>
            <w:tcW w:w="7280" w:type="dxa"/>
          </w:tcPr>
          <w:p w14:paraId="69A30862" w14:textId="62298E7D" w:rsidR="0065216A" w:rsidRDefault="0065216A" w:rsidP="00155861">
            <w:pPr>
              <w:pStyle w:val="ListBullet"/>
              <w:numPr>
                <w:ilvl w:val="0"/>
                <w:numId w:val="0"/>
              </w:numPr>
            </w:pPr>
            <w:r>
              <w:t xml:space="preserve">Students can </w:t>
            </w:r>
            <w:r w:rsidR="3F2CED1B">
              <w:t xml:space="preserve">use the term </w:t>
            </w:r>
            <w:r w:rsidR="3F2CED1B" w:rsidRPr="00BD54AD">
              <w:rPr>
                <w:rStyle w:val="Emphasis"/>
              </w:rPr>
              <w:t>right angle</w:t>
            </w:r>
            <w:r w:rsidR="3F2CED1B">
              <w:t xml:space="preserve"> to describe a quarter-turn in a range of orientations</w:t>
            </w:r>
            <w:r w:rsidR="00094E01">
              <w:t>.</w:t>
            </w:r>
          </w:p>
          <w:p w14:paraId="55F54D51" w14:textId="7815AB08" w:rsidR="0065216A" w:rsidRDefault="00F672D8" w:rsidP="00573C2E">
            <w:pPr>
              <w:pStyle w:val="ListBullet"/>
            </w:pPr>
            <w:r>
              <w:t xml:space="preserve">Students </w:t>
            </w:r>
            <w:r w:rsidR="008E4C72">
              <w:t>design</w:t>
            </w:r>
            <w:r w:rsidR="6ED31704">
              <w:t xml:space="preserve"> </w:t>
            </w:r>
            <w:r w:rsidR="00E2424A">
              <w:t xml:space="preserve">a </w:t>
            </w:r>
            <w:r w:rsidR="007153AF">
              <w:t>line drawing</w:t>
            </w:r>
            <w:r w:rsidR="00395AC2">
              <w:t xml:space="preserve"> </w:t>
            </w:r>
            <w:r w:rsidR="00E2424A">
              <w:t xml:space="preserve">of a </w:t>
            </w:r>
            <w:r w:rsidR="00F8104D">
              <w:t xml:space="preserve">piece of </w:t>
            </w:r>
            <w:r w:rsidR="00E2424A">
              <w:t xml:space="preserve">playground </w:t>
            </w:r>
            <w:r w:rsidR="00F8104D">
              <w:t xml:space="preserve">equipment </w:t>
            </w:r>
            <w:r w:rsidR="00395AC2">
              <w:t xml:space="preserve">utilising </w:t>
            </w:r>
            <w:r w:rsidR="008E4C72">
              <w:t>only straight lines and angles.</w:t>
            </w:r>
            <w:r w:rsidR="008B36EB">
              <w:t xml:space="preserve"> </w:t>
            </w:r>
            <w:r w:rsidR="005A4DEA">
              <w:t xml:space="preserve">The aim is to use as many </w:t>
            </w:r>
            <w:r w:rsidR="009E4673">
              <w:t xml:space="preserve">angles </w:t>
            </w:r>
            <w:r w:rsidR="000153A2">
              <w:t>in different orientations as possible</w:t>
            </w:r>
            <w:r w:rsidR="00573C2E">
              <w:t>.</w:t>
            </w:r>
          </w:p>
        </w:tc>
      </w:tr>
    </w:tbl>
    <w:p w14:paraId="35FFBFC9" w14:textId="230D30F6" w:rsidR="0065216A" w:rsidRDefault="0065216A" w:rsidP="00D33D6A">
      <w:pPr>
        <w:pStyle w:val="Heading2"/>
      </w:pPr>
      <w:bookmarkStart w:id="57" w:name="_Toc147914092"/>
      <w:bookmarkStart w:id="58" w:name="_Toc174354896"/>
      <w:r w:rsidRPr="005C0C02">
        <w:t xml:space="preserve">Discuss and connect the mathematics – </w:t>
      </w:r>
      <w:r w:rsidR="005F74D5" w:rsidRPr="005C0C02">
        <w:t>10</w:t>
      </w:r>
      <w:r w:rsidRPr="005C0C02">
        <w:t xml:space="preserve"> minutes</w:t>
      </w:r>
      <w:bookmarkEnd w:id="57"/>
      <w:bookmarkEnd w:id="58"/>
    </w:p>
    <w:p w14:paraId="376777AE" w14:textId="0A71A7E6" w:rsidR="0000230B" w:rsidRDefault="0074325F" w:rsidP="0C2DFA69">
      <w:pPr>
        <w:pStyle w:val="ListNumber"/>
        <w:rPr>
          <w:rFonts w:eastAsia="Arial"/>
          <w:color w:val="000000" w:themeColor="text1"/>
        </w:rPr>
      </w:pPr>
      <w:r w:rsidRPr="00784921">
        <w:rPr>
          <w:rFonts w:eastAsia="Arial"/>
          <w:color w:val="000000" w:themeColor="text1"/>
        </w:rPr>
        <w:t xml:space="preserve">Display </w:t>
      </w:r>
      <w:hyperlink w:anchor="_Resource__10" w:history="1">
        <w:r w:rsidRPr="008D5002">
          <w:rPr>
            <w:rStyle w:val="Hyperlink"/>
            <w:rFonts w:eastAsia="Arial"/>
          </w:rPr>
          <w:t xml:space="preserve">Resource </w:t>
        </w:r>
        <w:r w:rsidR="00157A07" w:rsidRPr="008D5002">
          <w:rPr>
            <w:rStyle w:val="Hyperlink"/>
            <w:rFonts w:eastAsia="Arial"/>
          </w:rPr>
          <w:t>1</w:t>
        </w:r>
        <w:r w:rsidR="00374146" w:rsidRPr="008D5002">
          <w:rPr>
            <w:rStyle w:val="Hyperlink"/>
            <w:rFonts w:eastAsia="Arial"/>
          </w:rPr>
          <w:t>0</w:t>
        </w:r>
        <w:r w:rsidRPr="008D5002">
          <w:rPr>
            <w:rStyle w:val="Hyperlink"/>
            <w:rFonts w:eastAsia="Arial"/>
          </w:rPr>
          <w:t xml:space="preserve"> – </w:t>
        </w:r>
        <w:r w:rsidR="000E2269" w:rsidRPr="008D5002">
          <w:rPr>
            <w:rStyle w:val="Hyperlink"/>
            <w:rFonts w:eastAsia="Arial"/>
          </w:rPr>
          <w:t>w</w:t>
        </w:r>
        <w:r w:rsidR="00D407D5" w:rsidRPr="008D5002">
          <w:rPr>
            <w:rStyle w:val="Hyperlink"/>
            <w:rFonts w:eastAsia="Arial"/>
          </w:rPr>
          <w:t>hat</w:t>
        </w:r>
        <w:r w:rsidR="00C546B7" w:rsidRPr="008D5002">
          <w:rPr>
            <w:rStyle w:val="Hyperlink"/>
            <w:rFonts w:eastAsia="Arial"/>
          </w:rPr>
          <w:t xml:space="preserve"> angles measure</w:t>
        </w:r>
      </w:hyperlink>
      <w:r w:rsidR="00C546B7" w:rsidRPr="00784921">
        <w:rPr>
          <w:rFonts w:eastAsia="Arial"/>
          <w:color w:val="000000" w:themeColor="text1"/>
        </w:rPr>
        <w:t>.</w:t>
      </w:r>
      <w:r>
        <w:t xml:space="preserve"> </w:t>
      </w:r>
      <w:r w:rsidR="00C6545E" w:rsidRPr="33C3371E">
        <w:rPr>
          <w:rFonts w:eastAsia="Arial"/>
          <w:color w:val="000000" w:themeColor="text1"/>
        </w:rPr>
        <w:t xml:space="preserve">Tell students </w:t>
      </w:r>
      <w:r w:rsidR="005AD727" w:rsidRPr="33C3371E">
        <w:rPr>
          <w:rFonts w:eastAsia="Arial"/>
          <w:color w:val="000000" w:themeColor="text1"/>
        </w:rPr>
        <w:t xml:space="preserve">that </w:t>
      </w:r>
      <w:r w:rsidR="0020765B" w:rsidRPr="33C3371E">
        <w:rPr>
          <w:rFonts w:eastAsia="Arial"/>
          <w:color w:val="000000" w:themeColor="text1"/>
        </w:rPr>
        <w:t>when the teacher asked</w:t>
      </w:r>
      <w:r w:rsidR="008956FD" w:rsidRPr="33C3371E">
        <w:rPr>
          <w:rFonts w:eastAsia="Arial"/>
          <w:color w:val="000000" w:themeColor="text1"/>
        </w:rPr>
        <w:t xml:space="preserve"> the question </w:t>
      </w:r>
      <w:r w:rsidR="003D3D2E">
        <w:rPr>
          <w:rFonts w:eastAsia="Arial"/>
          <w:color w:val="000000" w:themeColor="text1"/>
        </w:rPr>
        <w:t>‘</w:t>
      </w:r>
      <w:r w:rsidR="008956FD" w:rsidRPr="33C3371E">
        <w:rPr>
          <w:rFonts w:eastAsia="Arial"/>
          <w:color w:val="000000" w:themeColor="text1"/>
        </w:rPr>
        <w:t>What do angles measure?</w:t>
      </w:r>
      <w:r w:rsidR="003D3D2E">
        <w:rPr>
          <w:rFonts w:eastAsia="Arial"/>
          <w:color w:val="000000" w:themeColor="text1"/>
        </w:rPr>
        <w:t>’</w:t>
      </w:r>
      <w:r w:rsidR="008956FD" w:rsidRPr="33C3371E">
        <w:rPr>
          <w:rFonts w:eastAsia="Arial"/>
          <w:color w:val="000000" w:themeColor="text1"/>
        </w:rPr>
        <w:t>, he</w:t>
      </w:r>
      <w:r w:rsidR="00426664" w:rsidRPr="33C3371E">
        <w:rPr>
          <w:rFonts w:eastAsia="Arial"/>
          <w:color w:val="000000" w:themeColor="text1"/>
        </w:rPr>
        <w:t xml:space="preserve"> got </w:t>
      </w:r>
      <w:r w:rsidR="00250EDF" w:rsidRPr="33C3371E">
        <w:rPr>
          <w:rFonts w:eastAsia="Arial"/>
          <w:color w:val="000000" w:themeColor="text1"/>
        </w:rPr>
        <w:t xml:space="preserve">many </w:t>
      </w:r>
      <w:r w:rsidR="00F0291F" w:rsidRPr="33C3371E">
        <w:rPr>
          <w:rFonts w:eastAsia="Arial"/>
          <w:color w:val="000000" w:themeColor="text1"/>
        </w:rPr>
        <w:t>different answers</w:t>
      </w:r>
      <w:r w:rsidR="00426664" w:rsidRPr="33C3371E">
        <w:rPr>
          <w:rFonts w:eastAsia="Arial"/>
          <w:color w:val="000000" w:themeColor="text1"/>
        </w:rPr>
        <w:t xml:space="preserve">. </w:t>
      </w:r>
      <w:r w:rsidR="00ED770A" w:rsidRPr="33C3371E">
        <w:rPr>
          <w:rFonts w:eastAsia="Arial"/>
          <w:color w:val="000000" w:themeColor="text1"/>
        </w:rPr>
        <w:t xml:space="preserve">Discuss </w:t>
      </w:r>
      <w:r w:rsidR="00FB207B" w:rsidRPr="33C3371E">
        <w:rPr>
          <w:rFonts w:eastAsia="Arial"/>
          <w:color w:val="000000" w:themeColor="text1"/>
        </w:rPr>
        <w:t>the students’ answers</w:t>
      </w:r>
      <w:r w:rsidR="008D5002">
        <w:rPr>
          <w:rFonts w:eastAsia="Arial"/>
          <w:color w:val="000000" w:themeColor="text1"/>
        </w:rPr>
        <w:t xml:space="preserve"> in the resource</w:t>
      </w:r>
      <w:r w:rsidR="00FB207B" w:rsidRPr="33C3371E">
        <w:rPr>
          <w:rFonts w:eastAsia="Arial"/>
          <w:color w:val="000000" w:themeColor="text1"/>
        </w:rPr>
        <w:t xml:space="preserve"> using the </w:t>
      </w:r>
      <w:r w:rsidR="70B28DB9" w:rsidRPr="50153C6D">
        <w:rPr>
          <w:rFonts w:eastAsia="Arial"/>
          <w:color w:val="000000" w:themeColor="text1"/>
        </w:rPr>
        <w:t>following prompts</w:t>
      </w:r>
      <w:r w:rsidR="18BDE5DC" w:rsidRPr="50153C6D">
        <w:rPr>
          <w:rFonts w:eastAsia="Arial"/>
          <w:color w:val="000000" w:themeColor="text1"/>
        </w:rPr>
        <w:t>:</w:t>
      </w:r>
    </w:p>
    <w:p w14:paraId="3B3442E7" w14:textId="4542DAD3" w:rsidR="42A9276F" w:rsidRDefault="42A9276F" w:rsidP="008D5002">
      <w:pPr>
        <w:pStyle w:val="ListBullet"/>
        <w:ind w:left="1134"/>
        <w:rPr>
          <w:rFonts w:eastAsia="Arial"/>
          <w:color w:val="000000" w:themeColor="text1"/>
        </w:rPr>
      </w:pPr>
      <w:r>
        <w:t xml:space="preserve">Angles measure the size of the vertex. </w:t>
      </w:r>
      <w:r w:rsidR="69F4140E">
        <w:t>(</w:t>
      </w:r>
      <w:r w:rsidR="0B09E601">
        <w:t xml:space="preserve">Jimmy </w:t>
      </w:r>
      <w:r w:rsidR="11D2BE99">
        <w:t>is wrong because</w:t>
      </w:r>
      <w:r w:rsidR="0BF0A34A">
        <w:t xml:space="preserve"> t</w:t>
      </w:r>
      <w:r w:rsidR="69F4140E">
        <w:t>he vertex is the point at which the lines intersect</w:t>
      </w:r>
      <w:r w:rsidR="10A93D50">
        <w:t>,</w:t>
      </w:r>
      <w:r w:rsidR="253223C9">
        <w:t xml:space="preserve"> whereas</w:t>
      </w:r>
      <w:r w:rsidR="69F4140E">
        <w:t xml:space="preserve"> the angle is the amount of turn</w:t>
      </w:r>
      <w:r w:rsidR="0EF83642">
        <w:t xml:space="preserve"> between the </w:t>
      </w:r>
      <w:r w:rsidR="003E7790">
        <w:t xml:space="preserve">2 </w:t>
      </w:r>
      <w:r w:rsidR="0EF83642">
        <w:t>arms.</w:t>
      </w:r>
      <w:r w:rsidR="69F4140E">
        <w:t>)</w:t>
      </w:r>
    </w:p>
    <w:p w14:paraId="1C65BAAA" w14:textId="629DBE99" w:rsidR="42A9276F" w:rsidRDefault="42A9276F" w:rsidP="008D5002">
      <w:pPr>
        <w:pStyle w:val="ListBullet"/>
        <w:ind w:left="1134"/>
        <w:rPr>
          <w:rFonts w:eastAsia="Arial"/>
          <w:color w:val="000000" w:themeColor="text1"/>
        </w:rPr>
      </w:pPr>
      <w:r>
        <w:t>Angles measure the space between 2 arms.</w:t>
      </w:r>
      <w:r w:rsidR="062DAECE">
        <w:t xml:space="preserve"> </w:t>
      </w:r>
      <w:r w:rsidR="4525513B">
        <w:t>(</w:t>
      </w:r>
      <w:r w:rsidR="42243A89">
        <w:t xml:space="preserve">Lydia </w:t>
      </w:r>
      <w:r w:rsidR="1D30408B">
        <w:t xml:space="preserve">is wrong because the </w:t>
      </w:r>
      <w:r w:rsidR="70C57BAD">
        <w:t xml:space="preserve">amount of </w:t>
      </w:r>
      <w:r w:rsidR="4525513B">
        <w:t xml:space="preserve">space between 2 arms can change depending on the length of the arms. The angle is the amount of turn </w:t>
      </w:r>
      <w:r w:rsidR="432ACDB2">
        <w:t xml:space="preserve">or rotation </w:t>
      </w:r>
      <w:r w:rsidR="1B6339C7">
        <w:t>between 2 arms</w:t>
      </w:r>
      <w:r w:rsidR="432ACDB2">
        <w:t>.)</w:t>
      </w:r>
    </w:p>
    <w:p w14:paraId="6CA2BEB0" w14:textId="7072441B" w:rsidR="42A9276F" w:rsidRDefault="42A9276F" w:rsidP="008D5002">
      <w:pPr>
        <w:pStyle w:val="ListBullet"/>
        <w:ind w:left="1134"/>
        <w:rPr>
          <w:rFonts w:eastAsia="Arial"/>
          <w:color w:val="000000" w:themeColor="text1"/>
        </w:rPr>
      </w:pPr>
      <w:r>
        <w:t>Angles measure degrees.</w:t>
      </w:r>
      <w:r w:rsidR="2CDF2C83">
        <w:t xml:space="preserve"> (</w:t>
      </w:r>
      <w:r w:rsidR="3096EA55">
        <w:t xml:space="preserve">Tully </w:t>
      </w:r>
      <w:r w:rsidR="5076A0C0">
        <w:t xml:space="preserve">is wrong because degrees are the unit of measurement. </w:t>
      </w:r>
      <w:r w:rsidR="464EDDFA">
        <w:t>Degrees can be used to measure angles, but angles do</w:t>
      </w:r>
      <w:r w:rsidR="56EBDCDC">
        <w:t xml:space="preserve"> no</w:t>
      </w:r>
      <w:r w:rsidR="464EDDFA">
        <w:t xml:space="preserve">t measure degrees. </w:t>
      </w:r>
      <w:r w:rsidR="5076A0C0">
        <w:t xml:space="preserve">For </w:t>
      </w:r>
      <w:r w:rsidR="1E7739F3">
        <w:t>example,</w:t>
      </w:r>
      <w:r w:rsidR="5076A0C0">
        <w:t xml:space="preserve"> a </w:t>
      </w:r>
      <w:r w:rsidR="2AA7D53C">
        <w:t>length does</w:t>
      </w:r>
      <w:r w:rsidR="427C73DE">
        <w:t xml:space="preserve"> not </w:t>
      </w:r>
      <w:r w:rsidR="2AA7D53C">
        <w:t>measure c</w:t>
      </w:r>
      <w:r w:rsidR="70A10BD2">
        <w:t>entimetres</w:t>
      </w:r>
      <w:r w:rsidR="2AA7D53C">
        <w:t>, even though c</w:t>
      </w:r>
      <w:r w:rsidR="169DE034">
        <w:t xml:space="preserve">entimetres </w:t>
      </w:r>
      <w:r w:rsidR="553DD985">
        <w:t xml:space="preserve">can be </w:t>
      </w:r>
      <w:r w:rsidR="2AA7D53C">
        <w:t>used to measure a length.</w:t>
      </w:r>
      <w:r w:rsidR="112C39EC">
        <w:t>)</w:t>
      </w:r>
    </w:p>
    <w:p w14:paraId="21CF5C57" w14:textId="4F53A71B" w:rsidR="42A9276F" w:rsidRDefault="42A9276F" w:rsidP="007317CC">
      <w:pPr>
        <w:pStyle w:val="ListBullet"/>
        <w:ind w:left="1134"/>
        <w:rPr>
          <w:rFonts w:eastAsia="Arial"/>
          <w:color w:val="000000" w:themeColor="text1"/>
        </w:rPr>
      </w:pPr>
      <w:r>
        <w:t xml:space="preserve">Angles measure the length of the </w:t>
      </w:r>
      <w:r w:rsidR="6FA99117">
        <w:t>arms</w:t>
      </w:r>
      <w:r>
        <w:t>.</w:t>
      </w:r>
      <w:r w:rsidR="3E6FA7AC">
        <w:t xml:space="preserve"> </w:t>
      </w:r>
      <w:r w:rsidR="44605AC4">
        <w:t>(</w:t>
      </w:r>
      <w:r w:rsidR="0760B598">
        <w:t xml:space="preserve">Iluka </w:t>
      </w:r>
      <w:r w:rsidR="5C58A6B7">
        <w:t xml:space="preserve">is wrong because </w:t>
      </w:r>
      <w:r w:rsidR="64E9C074">
        <w:t xml:space="preserve">whether </w:t>
      </w:r>
      <w:r w:rsidR="5C58A6B7">
        <w:t>the</w:t>
      </w:r>
      <w:r w:rsidR="3B8FD507">
        <w:t xml:space="preserve"> arms of a right angle </w:t>
      </w:r>
      <w:r w:rsidR="52D341CE">
        <w:t xml:space="preserve">are </w:t>
      </w:r>
      <w:r w:rsidR="3B8FD507">
        <w:t>2</w:t>
      </w:r>
      <w:r w:rsidR="008D5002">
        <w:t> </w:t>
      </w:r>
      <w:r w:rsidR="3B8FD507">
        <w:t>km long or 2</w:t>
      </w:r>
      <w:r w:rsidR="008D5002">
        <w:t> </w:t>
      </w:r>
      <w:r w:rsidR="3B8FD507">
        <w:t xml:space="preserve">mm long, the angle will </w:t>
      </w:r>
      <w:r w:rsidR="61D74CD0">
        <w:t>remain</w:t>
      </w:r>
      <w:r w:rsidR="3B8FD507">
        <w:t xml:space="preserve"> a right angle</w:t>
      </w:r>
      <w:r w:rsidR="0DB2661A">
        <w:t>. Right angles measure an amount of turn.</w:t>
      </w:r>
      <w:r w:rsidR="007317CC">
        <w:t>)</w:t>
      </w:r>
    </w:p>
    <w:p w14:paraId="3F00776B" w14:textId="78141E4C" w:rsidR="00250EDF" w:rsidRDefault="7E88BAF7" w:rsidP="00221A11">
      <w:pPr>
        <w:pStyle w:val="FeatureBox"/>
      </w:pPr>
      <w:r w:rsidRPr="008D5002">
        <w:rPr>
          <w:rStyle w:val="Strong"/>
        </w:rPr>
        <w:t>Note</w:t>
      </w:r>
      <w:r w:rsidRPr="008D5002">
        <w:t>:</w:t>
      </w:r>
      <w:r>
        <w:t xml:space="preserve"> </w:t>
      </w:r>
      <w:r w:rsidR="1A146909">
        <w:t>each of the</w:t>
      </w:r>
      <w:r>
        <w:t xml:space="preserve"> displayed answers</w:t>
      </w:r>
      <w:r w:rsidR="1A146909">
        <w:t xml:space="preserve"> </w:t>
      </w:r>
      <w:r w:rsidR="16E66393">
        <w:t xml:space="preserve">is incorrect and represents </w:t>
      </w:r>
      <w:r w:rsidR="1A146909">
        <w:t>a common mis</w:t>
      </w:r>
      <w:r w:rsidR="007B1749">
        <w:t>conception</w:t>
      </w:r>
      <w:r w:rsidR="1A146909">
        <w:t>.</w:t>
      </w:r>
      <w:r w:rsidR="42D07A75">
        <w:t xml:space="preserve"> A correct </w:t>
      </w:r>
      <w:r w:rsidR="29D96C95">
        <w:t xml:space="preserve">answer </w:t>
      </w:r>
      <w:r w:rsidR="08846E3E">
        <w:t>would include an understanding of an angle as a measure of turn</w:t>
      </w:r>
      <w:r w:rsidR="1303FA94">
        <w:t xml:space="preserve"> between </w:t>
      </w:r>
      <w:r w:rsidR="0000183C">
        <w:t>2</w:t>
      </w:r>
      <w:r w:rsidR="1303FA94">
        <w:t xml:space="preserve"> arms.</w:t>
      </w:r>
    </w:p>
    <w:p w14:paraId="2EE2BE62"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0083A3F"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sidP="00D33D6A">
            <w:r w:rsidRPr="00F8552A">
              <w:t>Assessment opportunities</w:t>
            </w:r>
          </w:p>
        </w:tc>
        <w:tc>
          <w:tcPr>
            <w:tcW w:w="7280" w:type="dxa"/>
          </w:tcPr>
          <w:p w14:paraId="7FD0959A" w14:textId="77777777" w:rsidR="0065216A" w:rsidRDefault="0065216A" w:rsidP="00D33D6A">
            <w:r w:rsidRPr="00F8552A">
              <w:t>Links</w:t>
            </w:r>
          </w:p>
        </w:tc>
      </w:tr>
      <w:tr w:rsidR="0065216A" w14:paraId="4C50AA78"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sidP="00D33D6A">
            <w:r>
              <w:t>What to look for:</w:t>
            </w:r>
          </w:p>
          <w:p w14:paraId="08D2A68F" w14:textId="0BDCFB12" w:rsidR="004E195D" w:rsidRPr="008004DC" w:rsidRDefault="004E195D" w:rsidP="004D7CFD">
            <w:pPr>
              <w:pStyle w:val="ListBullet"/>
            </w:pPr>
            <w:r>
              <w:t xml:space="preserve">Can students use the term </w:t>
            </w:r>
            <w:r w:rsidRPr="00BD54AD">
              <w:rPr>
                <w:rStyle w:val="Emphasis"/>
              </w:rPr>
              <w:t>right angle</w:t>
            </w:r>
            <w:r>
              <w:t xml:space="preserve"> to describe a quarter-turn in a range of orientations</w:t>
            </w:r>
            <w:r w:rsidR="00FD4464">
              <w:t>?</w:t>
            </w:r>
            <w:r>
              <w:t xml:space="preserve"> </w:t>
            </w:r>
            <w:r w:rsidRPr="1509752A">
              <w:rPr>
                <w:rStyle w:val="Strong"/>
              </w:rPr>
              <w:t>[</w:t>
            </w:r>
            <w:r w:rsidR="5323D6E1" w:rsidRPr="1509752A">
              <w:rPr>
                <w:rStyle w:val="Strong"/>
              </w:rPr>
              <w:t>MA</w:t>
            </w:r>
            <w:r w:rsidR="57AA6110" w:rsidRPr="1509752A">
              <w:rPr>
                <w:rStyle w:val="Strong"/>
              </w:rPr>
              <w:t>O</w:t>
            </w:r>
            <w:r w:rsidRPr="1509752A">
              <w:rPr>
                <w:rStyle w:val="Strong"/>
              </w:rPr>
              <w:t>-WM-01, MA2-GM-03]</w:t>
            </w:r>
          </w:p>
          <w:p w14:paraId="24B9BAA9" w14:textId="055C8270" w:rsidR="0065216A" w:rsidRDefault="00204E72" w:rsidP="00204E72">
            <w:pPr>
              <w:pStyle w:val="ListBullet"/>
            </w:pPr>
            <w:r>
              <w:t xml:space="preserve">Can students </w:t>
            </w:r>
            <w:r w:rsidR="004D7CFD">
              <w:t>compare angles to a right angle using informal means</w:t>
            </w:r>
            <w:r w:rsidR="00FD4464">
              <w:t>?</w:t>
            </w:r>
            <w:r w:rsidR="004D7CFD">
              <w:t xml:space="preserve"> </w:t>
            </w:r>
            <w:r w:rsidR="00DF1E82" w:rsidRPr="1509752A">
              <w:rPr>
                <w:b/>
                <w:bCs/>
              </w:rPr>
              <w:t>[</w:t>
            </w:r>
            <w:r w:rsidR="5FDF79A0" w:rsidRPr="1509752A">
              <w:rPr>
                <w:rStyle w:val="Strong"/>
              </w:rPr>
              <w:t>MA</w:t>
            </w:r>
            <w:r w:rsidR="3683BA96" w:rsidRPr="1509752A">
              <w:rPr>
                <w:rStyle w:val="Strong"/>
              </w:rPr>
              <w:t>O</w:t>
            </w:r>
            <w:r w:rsidR="007372BA" w:rsidRPr="1509752A">
              <w:rPr>
                <w:rStyle w:val="Strong"/>
              </w:rPr>
              <w:t>-WM-01</w:t>
            </w:r>
            <w:r w:rsidR="00D1096A" w:rsidRPr="1509752A">
              <w:rPr>
                <w:rStyle w:val="Strong"/>
              </w:rPr>
              <w:t xml:space="preserve">, </w:t>
            </w:r>
            <w:r w:rsidR="007372BA" w:rsidRPr="1509752A">
              <w:rPr>
                <w:rStyle w:val="Strong"/>
              </w:rPr>
              <w:t>MA2-GM-03</w:t>
            </w:r>
            <w:r w:rsidRPr="1509752A">
              <w:rPr>
                <w:rStyle w:val="Strong"/>
              </w:rPr>
              <w:t>]</w:t>
            </w:r>
          </w:p>
        </w:tc>
        <w:tc>
          <w:tcPr>
            <w:tcW w:w="7280" w:type="dxa"/>
          </w:tcPr>
          <w:p w14:paraId="10138AC6" w14:textId="0CF00EF4" w:rsidR="00314BC7" w:rsidRDefault="0065216A" w:rsidP="00314BC7">
            <w:r>
              <w:t xml:space="preserve">Links to </w:t>
            </w:r>
            <w:hyperlink r:id="rId57" w:history="1">
              <w:r w:rsidRPr="0013142C">
                <w:rPr>
                  <w:rStyle w:val="Hyperlink"/>
                </w:rPr>
                <w:t>National Numeracy Learning Progressions</w:t>
              </w:r>
            </w:hyperlink>
            <w:r>
              <w:t xml:space="preserve"> (NNLP):</w:t>
            </w:r>
          </w:p>
          <w:p w14:paraId="30B28979" w14:textId="01C9E0CB" w:rsidR="0065216A" w:rsidRDefault="00495D5D" w:rsidP="00671D33">
            <w:pPr>
              <w:pStyle w:val="ListBullet"/>
            </w:pPr>
            <w:r>
              <w:t>UuM6</w:t>
            </w:r>
            <w:r w:rsidR="00642A19">
              <w:t>.</w:t>
            </w:r>
          </w:p>
        </w:tc>
      </w:tr>
    </w:tbl>
    <w:p w14:paraId="35CB3431" w14:textId="77777777" w:rsidR="00C371C4" w:rsidRDefault="00C371C4" w:rsidP="00642A19">
      <w:bookmarkStart w:id="59" w:name="_Lesson_6"/>
      <w:bookmarkEnd w:id="59"/>
      <w:r>
        <w:br w:type="page"/>
      </w:r>
    </w:p>
    <w:p w14:paraId="6BA10834" w14:textId="5D2028D4" w:rsidR="0065216A" w:rsidRDefault="00A37307" w:rsidP="00A37307">
      <w:pPr>
        <w:pStyle w:val="Heading1"/>
      </w:pPr>
      <w:bookmarkStart w:id="60" w:name="_Lesson_6_1"/>
      <w:bookmarkStart w:id="61" w:name="_Toc174354897"/>
      <w:bookmarkEnd w:id="60"/>
      <w:r>
        <w:t>Lesson 6</w:t>
      </w:r>
      <w:bookmarkEnd w:id="61"/>
    </w:p>
    <w:p w14:paraId="1BC4A0D0" w14:textId="1F73F29F" w:rsidR="0065216A" w:rsidRDefault="0065216A" w:rsidP="00D33D6A">
      <w:pPr>
        <w:pStyle w:val="FeatureBox3"/>
      </w:pPr>
      <w:r w:rsidRPr="00D74AB8">
        <w:rPr>
          <w:rStyle w:val="Strong"/>
        </w:rPr>
        <w:t>Core concept</w:t>
      </w:r>
      <w:r>
        <w:t xml:space="preserve">: </w:t>
      </w:r>
      <w:r w:rsidR="00392131">
        <w:t xml:space="preserve">angles can be </w:t>
      </w:r>
      <w:r w:rsidR="00131757">
        <w:t>estimated and compared</w:t>
      </w:r>
      <w:r w:rsidR="00A82CC9">
        <w:t>.</w:t>
      </w:r>
    </w:p>
    <w:p w14:paraId="615A1105" w14:textId="20D69DCB" w:rsidR="0065216A" w:rsidRDefault="0065216A" w:rsidP="00D33D6A">
      <w:pPr>
        <w:pStyle w:val="Heading2"/>
      </w:pPr>
      <w:bookmarkStart w:id="62" w:name="_Toc147914094"/>
      <w:bookmarkStart w:id="63" w:name="_Toc174354898"/>
      <w:r>
        <w:t>Daily number sense</w:t>
      </w:r>
      <w:r w:rsidR="009E25C3">
        <w:t xml:space="preserve"> –</w:t>
      </w:r>
      <w:r w:rsidR="59D4ECD0" w:rsidRPr="0C2DFA69">
        <w:rPr>
          <w:rFonts w:eastAsia="Arial"/>
          <w:bCs w:val="0"/>
          <w:szCs w:val="36"/>
        </w:rPr>
        <w:t xml:space="preserve"> fractions of a whole</w:t>
      </w:r>
      <w:r w:rsidR="009E25C3">
        <w:t xml:space="preserve"> </w:t>
      </w:r>
      <w:r>
        <w:t xml:space="preserve">– </w:t>
      </w:r>
      <w:r w:rsidR="27C7BB08">
        <w:t>1</w:t>
      </w:r>
      <w:r w:rsidR="4281DC92">
        <w:t>0</w:t>
      </w:r>
      <w:r>
        <w:t xml:space="preserve"> minutes</w:t>
      </w:r>
      <w:bookmarkEnd w:id="62"/>
      <w:bookmarkEnd w:id="63"/>
    </w:p>
    <w:p w14:paraId="574BD544"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D33D6A">
            <w:r w:rsidRPr="005864AB">
              <w:t>Daily number sense learning intention</w:t>
            </w:r>
          </w:p>
        </w:tc>
        <w:tc>
          <w:tcPr>
            <w:tcW w:w="7280" w:type="dxa"/>
          </w:tcPr>
          <w:p w14:paraId="50F83775" w14:textId="77777777" w:rsidR="0065216A" w:rsidRDefault="0065216A" w:rsidP="00D33D6A">
            <w:r w:rsidRPr="005864AB">
              <w:t>Daily number sense success criteria</w:t>
            </w:r>
          </w:p>
        </w:tc>
      </w:tr>
      <w:tr w:rsidR="0065216A" w14:paraId="3B7B7EA8"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D33D6A">
            <w:r>
              <w:t>Students are learning to:</w:t>
            </w:r>
          </w:p>
          <w:p w14:paraId="287B354B" w14:textId="4BFE4C70" w:rsidR="0065216A" w:rsidRPr="009F7F0A" w:rsidRDefault="1F537119" w:rsidP="00D33D6A">
            <w:pPr>
              <w:pStyle w:val="ListBullet"/>
            </w:pPr>
            <w:r>
              <w:t>model and represent unit fractions, and their multiples, to a complete whole on a number line</w:t>
            </w:r>
            <w:r w:rsidR="0065216A">
              <w:t>.</w:t>
            </w:r>
          </w:p>
        </w:tc>
        <w:tc>
          <w:tcPr>
            <w:tcW w:w="7280" w:type="dxa"/>
          </w:tcPr>
          <w:p w14:paraId="19B84CC6" w14:textId="77777777" w:rsidR="0065216A" w:rsidRDefault="0065216A" w:rsidP="00D33D6A">
            <w:r>
              <w:t>Students can:</w:t>
            </w:r>
          </w:p>
          <w:p w14:paraId="4E660931" w14:textId="3B82ED5A" w:rsidR="0065216A" w:rsidRPr="009F7F0A" w:rsidRDefault="509522BF" w:rsidP="00D33D6A">
            <w:pPr>
              <w:pStyle w:val="ListBullet"/>
            </w:pPr>
            <w:r>
              <w:t>model fractions with fraction strips and diagrams for halves, quarters, eighths, thirds.</w:t>
            </w:r>
          </w:p>
        </w:tc>
      </w:tr>
    </w:tbl>
    <w:p w14:paraId="0F3B772C" w14:textId="78E4FA28" w:rsidR="1A5C817B" w:rsidRDefault="0157D946" w:rsidP="00D65EB9">
      <w:pPr>
        <w:pStyle w:val="FeatureBox"/>
      </w:pPr>
      <w:r w:rsidRPr="0C2DFA69">
        <w:t>This activity explores a common misconception about fractions referred to as the double count. When working with fractions, students using the double-count strategy can lose sight of the whole and incorrectly interpret a part-whole situation as a ratio. For more information</w:t>
      </w:r>
      <w:r w:rsidR="00D65EB9">
        <w:t>,</w:t>
      </w:r>
      <w:r w:rsidRPr="0C2DFA69">
        <w:t xml:space="preserve"> see </w:t>
      </w:r>
      <w:hyperlink r:id="rId58">
        <w:r w:rsidR="00D65EB9">
          <w:rPr>
            <w:rStyle w:val="Hyperlink"/>
          </w:rPr>
          <w:t>Misunderstandings</w:t>
        </w:r>
      </w:hyperlink>
      <w:r w:rsidRPr="0C2DFA69">
        <w:t xml:space="preserve"> on the </w:t>
      </w:r>
      <w:hyperlink r:id="rId59">
        <w:r w:rsidRPr="0C2DFA69">
          <w:rPr>
            <w:rStyle w:val="Hyperlink"/>
          </w:rPr>
          <w:t>Top Drawer Teachers</w:t>
        </w:r>
      </w:hyperlink>
      <w:r w:rsidRPr="0C2DFA69">
        <w:t xml:space="preserve"> website by </w:t>
      </w:r>
      <w:r w:rsidR="00D65EB9" w:rsidRPr="00D65EB9">
        <w:t>Australian Association of Mathematics Teachers</w:t>
      </w:r>
      <w:r w:rsidR="00D65EB9">
        <w:t xml:space="preserve"> (</w:t>
      </w:r>
      <w:r w:rsidRPr="0C2DFA69">
        <w:t>AAMT</w:t>
      </w:r>
      <w:r w:rsidR="00D65EB9">
        <w:t>)</w:t>
      </w:r>
      <w:r w:rsidRPr="0C2DFA69">
        <w:t>.</w:t>
      </w:r>
    </w:p>
    <w:p w14:paraId="64B868EB" w14:textId="79582580" w:rsidR="1A5C817B" w:rsidRPr="00B9032E" w:rsidRDefault="0157D946" w:rsidP="001E7343">
      <w:pPr>
        <w:pStyle w:val="ListNumber"/>
        <w:numPr>
          <w:ilvl w:val="0"/>
          <w:numId w:val="8"/>
        </w:numPr>
      </w:pPr>
      <w:r w:rsidRPr="00B9032E">
        <w:t xml:space="preserve">Display </w:t>
      </w:r>
      <w:r w:rsidR="71E9E058" w:rsidRPr="00B9032E">
        <w:t xml:space="preserve">and read </w:t>
      </w:r>
      <w:hyperlink w:anchor="_Resource__11" w:history="1">
        <w:r w:rsidRPr="00D65EB9">
          <w:rPr>
            <w:rStyle w:val="Hyperlink"/>
          </w:rPr>
          <w:t xml:space="preserve">Resource </w:t>
        </w:r>
        <w:r w:rsidR="001C6C9E" w:rsidRPr="00D65EB9">
          <w:rPr>
            <w:rStyle w:val="Hyperlink"/>
          </w:rPr>
          <w:t>1</w:t>
        </w:r>
        <w:r w:rsidR="00374146" w:rsidRPr="00D65EB9">
          <w:rPr>
            <w:rStyle w:val="Hyperlink"/>
          </w:rPr>
          <w:t>1</w:t>
        </w:r>
        <w:r w:rsidRPr="00D65EB9">
          <w:rPr>
            <w:rStyle w:val="Hyperlink"/>
          </w:rPr>
          <w:t xml:space="preserve"> – fractions of a whole</w:t>
        </w:r>
      </w:hyperlink>
      <w:r w:rsidRPr="00B9032E">
        <w:t>.</w:t>
      </w:r>
    </w:p>
    <w:p w14:paraId="1783E9BC" w14:textId="77777777" w:rsidR="00F83AB4" w:rsidRPr="00B9032E" w:rsidRDefault="7C6AAE16" w:rsidP="00B9032E">
      <w:pPr>
        <w:pStyle w:val="ListNumber"/>
      </w:pPr>
      <w:r w:rsidRPr="00B9032E">
        <w:t>Identify that the correct answer is C. Select students to communicate and reason why C is correct.</w:t>
      </w:r>
    </w:p>
    <w:p w14:paraId="3CA67290" w14:textId="12266E43" w:rsidR="1A5C817B" w:rsidRPr="00F83AB4" w:rsidRDefault="0157D946" w:rsidP="00B9032E">
      <w:pPr>
        <w:pStyle w:val="ListNumber"/>
        <w:rPr>
          <w:rFonts w:eastAsia="Arial"/>
          <w:color w:val="000000" w:themeColor="text1"/>
        </w:rPr>
      </w:pPr>
      <w:r w:rsidRPr="00B9032E">
        <w:t>Explain</w:t>
      </w:r>
      <w:r w:rsidRPr="50085385">
        <w:t xml:space="preserve"> that in an assessment</w:t>
      </w:r>
      <w:r w:rsidR="608A3298" w:rsidRPr="50085385">
        <w:t xml:space="preserve">, many </w:t>
      </w:r>
      <w:r w:rsidRPr="50085385">
        <w:t xml:space="preserve">students incorrectly chose B as the answer. </w:t>
      </w:r>
      <w:r w:rsidR="6FB7DCDD" w:rsidRPr="4975A93C">
        <w:t>Students</w:t>
      </w:r>
      <w:r w:rsidR="2D25808F" w:rsidRPr="4975A93C">
        <w:t xml:space="preserve"> </w:t>
      </w:r>
      <w:hyperlink r:id="rId60">
        <w:r w:rsidR="00D65EB9">
          <w:rPr>
            <w:rStyle w:val="Hyperlink"/>
            <w:rFonts w:eastAsia="Arial"/>
          </w:rPr>
          <w:t>Think-Pair-Share</w:t>
        </w:r>
      </w:hyperlink>
      <w:r w:rsidR="6FB7DCDD" w:rsidRPr="4975A93C">
        <w:t xml:space="preserve"> to respond to</w:t>
      </w:r>
      <w:r w:rsidRPr="4975A93C">
        <w:t>:</w:t>
      </w:r>
    </w:p>
    <w:p w14:paraId="6CEA2CCE" w14:textId="2A67BD7C" w:rsidR="1A5C817B" w:rsidRDefault="0157D946" w:rsidP="00D65EB9">
      <w:pPr>
        <w:pStyle w:val="ListBullet"/>
        <w:ind w:left="1134"/>
        <w:rPr>
          <w:rFonts w:eastAsia="Arial"/>
          <w:color w:val="000000" w:themeColor="text1"/>
        </w:rPr>
      </w:pPr>
      <w:r>
        <w:t xml:space="preserve">What misunderstanding do you think students who chose </w:t>
      </w:r>
      <w:r w:rsidR="7EB70D20">
        <w:t>B</w:t>
      </w:r>
      <w:r>
        <w:t xml:space="preserve"> had?</w:t>
      </w:r>
    </w:p>
    <w:p w14:paraId="4E112367" w14:textId="72523397" w:rsidR="1A5C817B" w:rsidRDefault="0157D946" w:rsidP="00D65EB9">
      <w:pPr>
        <w:pStyle w:val="ListBullet"/>
        <w:ind w:left="1134"/>
        <w:rPr>
          <w:rFonts w:eastAsia="Arial"/>
          <w:color w:val="000000" w:themeColor="text1"/>
        </w:rPr>
      </w:pPr>
      <w:r>
        <w:t xml:space="preserve">What </w:t>
      </w:r>
      <w:r w:rsidR="513C52F1">
        <w:t>would you say to those students to help them?</w:t>
      </w:r>
    </w:p>
    <w:p w14:paraId="09038F7C" w14:textId="5B702DBF" w:rsidR="1A5C817B" w:rsidRDefault="1647CE87" w:rsidP="00B9032E">
      <w:pPr>
        <w:pStyle w:val="ListNumber"/>
      </w:pPr>
      <w:r>
        <w:t>Repeat the questions for responses A and D.</w:t>
      </w:r>
    </w:p>
    <w:p w14:paraId="6C4F78FB" w14:textId="035DB6BD" w:rsidR="013FFF15" w:rsidRPr="00F83AB4" w:rsidRDefault="013FFF15" w:rsidP="50153C6D">
      <w:pPr>
        <w:pStyle w:val="ListNumber"/>
      </w:pPr>
      <w:r>
        <w:t xml:space="preserve">Provide student with writing materials. Ask students to draw at least </w:t>
      </w:r>
      <w:r w:rsidR="00B90E38">
        <w:t xml:space="preserve">2 </w:t>
      </w:r>
      <w:r>
        <w:t xml:space="preserve">other </w:t>
      </w:r>
      <w:r w:rsidR="1A6205E1">
        <w:t xml:space="preserve">fraction strips for </w:t>
      </w:r>
      <m:oMath>
        <m:f>
          <m:fPr>
            <m:ctrlPr>
              <w:rPr>
                <w:rFonts w:ascii="Cambria Math" w:hAnsi="Cambria Math"/>
              </w:rPr>
            </m:ctrlPr>
          </m:fPr>
          <m:num>
            <m:r>
              <w:rPr>
                <w:rFonts w:ascii="Cambria Math" w:hAnsi="Cambria Math"/>
              </w:rPr>
              <m:t>3</m:t>
            </m:r>
          </m:num>
          <m:den>
            <m:r>
              <w:rPr>
                <w:rFonts w:ascii="Cambria Math" w:hAnsi="Cambria Math"/>
              </w:rPr>
              <m:t>8</m:t>
            </m:r>
          </m:den>
        </m:f>
      </m:oMath>
      <w:r w:rsidR="4E2DECFC">
        <w:t xml:space="preserve"> that are different to that presented </w:t>
      </w:r>
      <w:r w:rsidR="4E2DECFC" w:rsidRPr="00F83AB4">
        <w:t xml:space="preserve">in </w:t>
      </w:r>
      <w:hyperlink w:anchor="_Resource_11_–" w:history="1">
        <w:r w:rsidR="4E2DECFC" w:rsidRPr="00D65EB9">
          <w:rPr>
            <w:rStyle w:val="Hyperlink"/>
          </w:rPr>
          <w:t>Resource 1</w:t>
        </w:r>
        <w:r w:rsidR="00B678FC" w:rsidRPr="00D65EB9">
          <w:rPr>
            <w:rStyle w:val="Hyperlink"/>
          </w:rPr>
          <w:t>1</w:t>
        </w:r>
        <w:r w:rsidR="4E2DECFC" w:rsidRPr="00D65EB9">
          <w:rPr>
            <w:rStyle w:val="Hyperlink"/>
          </w:rPr>
          <w:t xml:space="preserve"> – fractions of a whole</w:t>
        </w:r>
      </w:hyperlink>
      <w:r w:rsidR="4E2DECFC" w:rsidRPr="00D65EB9">
        <w:t>.</w:t>
      </w:r>
    </w:p>
    <w:p w14:paraId="28962B13" w14:textId="3D381AD8" w:rsidR="0065216A" w:rsidRDefault="0065216A" w:rsidP="00D33D6A">
      <w:r>
        <w:t xml:space="preserve">This table details </w:t>
      </w:r>
      <w:r w:rsidR="00D65EB9">
        <w:t xml:space="preserve">an </w:t>
      </w:r>
      <w:r>
        <w:t>opportunit</w:t>
      </w:r>
      <w:r w:rsidR="00D65EB9">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5216A" w14:paraId="7F0A36A3"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2C6AB46D" w:rsidR="0065216A" w:rsidRDefault="0065216A" w:rsidP="00D33D6A">
            <w:r w:rsidRPr="00F8552A">
              <w:t>Assessment opportunit</w:t>
            </w:r>
            <w:r w:rsidR="00D65EB9">
              <w:t>y</w:t>
            </w:r>
          </w:p>
        </w:tc>
        <w:tc>
          <w:tcPr>
            <w:tcW w:w="7280" w:type="dxa"/>
          </w:tcPr>
          <w:p w14:paraId="124F15F6" w14:textId="77777777" w:rsidR="0065216A" w:rsidRDefault="0065216A" w:rsidP="00D33D6A">
            <w:r w:rsidRPr="00F8552A">
              <w:t>Links</w:t>
            </w:r>
          </w:p>
        </w:tc>
      </w:tr>
      <w:tr w:rsidR="0065216A" w14:paraId="6F0B636A"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D65EB9">
            <w:r>
              <w:t>What to look for:</w:t>
            </w:r>
          </w:p>
          <w:p w14:paraId="5072C189" w14:textId="1D81F5B2" w:rsidR="0065216A" w:rsidRDefault="0065216A" w:rsidP="00D33D6A">
            <w:pPr>
              <w:pStyle w:val="ListBullet"/>
            </w:pPr>
            <w:r>
              <w:t xml:space="preserve">Can students </w:t>
            </w:r>
            <w:r w:rsidR="11E4CA61">
              <w:t>model fractions with fraction strips and diagrams for halves, quarters, eighths, thirds</w:t>
            </w:r>
            <w:r w:rsidR="6DFD9FC5">
              <w:t>?</w:t>
            </w:r>
            <w:r>
              <w:t xml:space="preserve"> </w:t>
            </w:r>
            <w:r w:rsidRPr="00D65EB9">
              <w:rPr>
                <w:rStyle w:val="Strong"/>
              </w:rPr>
              <w:t>[</w:t>
            </w:r>
            <w:r w:rsidR="47E8E51B" w:rsidRPr="00D65EB9">
              <w:rPr>
                <w:rStyle w:val="Strong"/>
              </w:rPr>
              <w:t>MAO-WM-01, MA2-PF-01</w:t>
            </w:r>
            <w:r w:rsidR="076300A0" w:rsidRPr="00D65EB9">
              <w:rPr>
                <w:rStyle w:val="Strong"/>
              </w:rPr>
              <w:t>]</w:t>
            </w:r>
          </w:p>
        </w:tc>
        <w:tc>
          <w:tcPr>
            <w:tcW w:w="7280" w:type="dxa"/>
          </w:tcPr>
          <w:p w14:paraId="5D779370" w14:textId="77777777" w:rsidR="0065216A" w:rsidRDefault="0065216A" w:rsidP="00D33D6A">
            <w:r>
              <w:t xml:space="preserve">Links to </w:t>
            </w:r>
            <w:hyperlink r:id="rId61">
              <w:r w:rsidRPr="22917D64">
                <w:rPr>
                  <w:rStyle w:val="Hyperlink"/>
                </w:rPr>
                <w:t>National Numeracy Learning Progressions</w:t>
              </w:r>
            </w:hyperlink>
            <w:r>
              <w:t xml:space="preserve"> (NNLP):</w:t>
            </w:r>
          </w:p>
          <w:p w14:paraId="76FD50A3" w14:textId="0840854F" w:rsidR="0065216A" w:rsidRDefault="1D71FA16" w:rsidP="22917D64">
            <w:pPr>
              <w:pStyle w:val="ListBullet"/>
            </w:pPr>
            <w:r>
              <w:t>InF3</w:t>
            </w:r>
            <w:r w:rsidR="07BA9845">
              <w:t>.</w:t>
            </w:r>
          </w:p>
        </w:tc>
      </w:tr>
    </w:tbl>
    <w:p w14:paraId="22F1D06C" w14:textId="5C9A8B95" w:rsidR="0065216A" w:rsidRDefault="0065216A" w:rsidP="00D65EB9">
      <w:pPr>
        <w:pStyle w:val="Heading2"/>
      </w:pPr>
      <w:bookmarkStart w:id="64" w:name="_Core_lesson_1"/>
      <w:bookmarkStart w:id="65" w:name="_Toc147914095"/>
      <w:bookmarkStart w:id="66" w:name="_Toc174354899"/>
      <w:bookmarkEnd w:id="64"/>
      <w:r>
        <w:t xml:space="preserve">Core lesson </w:t>
      </w:r>
      <w:r w:rsidR="00B6467B">
        <w:t>1</w:t>
      </w:r>
      <w:r w:rsidR="00F12A91">
        <w:t xml:space="preserve"> –</w:t>
      </w:r>
      <w:r>
        <w:t xml:space="preserve"> </w:t>
      </w:r>
      <w:r w:rsidR="00807212">
        <w:t>angle</w:t>
      </w:r>
      <w:r w:rsidR="00FC1170">
        <w:t xml:space="preserve"> capture</w:t>
      </w:r>
      <w:r>
        <w:t xml:space="preserve"> – </w:t>
      </w:r>
      <w:r w:rsidR="00807212">
        <w:t>20</w:t>
      </w:r>
      <w:r>
        <w:t xml:space="preserve"> </w:t>
      </w:r>
      <w:r w:rsidRPr="00D65EB9">
        <w:t>minutes</w:t>
      </w:r>
      <w:bookmarkEnd w:id="65"/>
      <w:bookmarkEnd w:id="66"/>
    </w:p>
    <w:p w14:paraId="31D57CE7"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D33D6A">
            <w:r w:rsidRPr="00616971">
              <w:t>Core concept learning intentions</w:t>
            </w:r>
          </w:p>
        </w:tc>
        <w:tc>
          <w:tcPr>
            <w:tcW w:w="7280" w:type="dxa"/>
          </w:tcPr>
          <w:p w14:paraId="454E3CE7" w14:textId="77777777" w:rsidR="0065216A" w:rsidRDefault="0065216A" w:rsidP="00D33D6A">
            <w:r w:rsidRPr="00616971">
              <w:t>Core concept success criteria</w:t>
            </w:r>
          </w:p>
        </w:tc>
      </w:tr>
      <w:tr w:rsidR="0065216A" w14:paraId="5C37E4D7"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D33D6A">
            <w:r>
              <w:t>Students are learning to:</w:t>
            </w:r>
          </w:p>
          <w:p w14:paraId="1B84E270" w14:textId="0C3BE03E" w:rsidR="0065216A" w:rsidRDefault="000D405E" w:rsidP="00CD0EEE">
            <w:pPr>
              <w:pStyle w:val="ListBullet"/>
            </w:pPr>
            <w:r>
              <w:t>i</w:t>
            </w:r>
            <w:r w:rsidR="00CD0EEE">
              <w:t xml:space="preserve">dentify angles as </w:t>
            </w:r>
            <w:r w:rsidR="523EC55C">
              <w:t>measure</w:t>
            </w:r>
            <w:r w:rsidR="6224C4B9">
              <w:t>s</w:t>
            </w:r>
            <w:r w:rsidR="00CD0EEE">
              <w:t xml:space="preserve"> of turn</w:t>
            </w:r>
          </w:p>
          <w:p w14:paraId="7A73312C" w14:textId="78892E12" w:rsidR="00DC7BDA" w:rsidRPr="009F7F0A" w:rsidRDefault="00532EDD" w:rsidP="00CD0EEE">
            <w:pPr>
              <w:pStyle w:val="ListBullet"/>
            </w:pPr>
            <w:r>
              <w:t>c</w:t>
            </w:r>
            <w:r w:rsidR="00DC7BDA">
              <w:t>ompare angles to a right angle.</w:t>
            </w:r>
          </w:p>
        </w:tc>
        <w:tc>
          <w:tcPr>
            <w:tcW w:w="7280" w:type="dxa"/>
          </w:tcPr>
          <w:p w14:paraId="30325D9F" w14:textId="77777777" w:rsidR="0065216A" w:rsidRDefault="0065216A" w:rsidP="00D33D6A">
            <w:r>
              <w:t>Students can:</w:t>
            </w:r>
          </w:p>
          <w:p w14:paraId="6706A24F" w14:textId="4A5C6809" w:rsidR="00913E8D" w:rsidRDefault="00532EDD" w:rsidP="00EF5DBA">
            <w:pPr>
              <w:pStyle w:val="ListBullet"/>
            </w:pPr>
            <w:r>
              <w:t>u</w:t>
            </w:r>
            <w:r w:rsidR="00913E8D">
              <w:t xml:space="preserve">se the term </w:t>
            </w:r>
            <w:r w:rsidR="00913E8D" w:rsidRPr="00BD54AD">
              <w:rPr>
                <w:rStyle w:val="Emphasis"/>
              </w:rPr>
              <w:t>right angle</w:t>
            </w:r>
            <w:r w:rsidR="00913E8D">
              <w:t xml:space="preserve"> to describe a quarter-turn in a range of orientations</w:t>
            </w:r>
          </w:p>
          <w:p w14:paraId="4F286858" w14:textId="0AE80364" w:rsidR="00AD2141" w:rsidRPr="009F7F0A" w:rsidRDefault="00532EDD" w:rsidP="00913E8D">
            <w:pPr>
              <w:pStyle w:val="ListBullet"/>
            </w:pPr>
            <w:r>
              <w:t>r</w:t>
            </w:r>
            <w:r w:rsidR="00913E8D">
              <w:t xml:space="preserve">ecognise and describe angles as </w:t>
            </w:r>
            <w:r w:rsidR="00913E8D" w:rsidRPr="00B90E38">
              <w:rPr>
                <w:rStyle w:val="Emphasis"/>
              </w:rPr>
              <w:t>less than, equal to, about the same as</w:t>
            </w:r>
            <w:r w:rsidR="00913E8D">
              <w:t xml:space="preserve"> or </w:t>
            </w:r>
            <w:r w:rsidR="00913E8D" w:rsidRPr="00B90E38">
              <w:rPr>
                <w:rStyle w:val="Emphasis"/>
              </w:rPr>
              <w:t>greater than</w:t>
            </w:r>
            <w:r w:rsidR="00913E8D">
              <w:t xml:space="preserve"> a right angle.</w:t>
            </w:r>
          </w:p>
        </w:tc>
      </w:tr>
    </w:tbl>
    <w:p w14:paraId="4B42247A" w14:textId="63E07B6E" w:rsidR="00271694" w:rsidRDefault="005F04DD" w:rsidP="002603A8">
      <w:pPr>
        <w:pStyle w:val="FeatureBox"/>
      </w:pPr>
      <w:r>
        <w:t>This activity is an adaptation</w:t>
      </w:r>
      <w:r w:rsidR="009A6263">
        <w:t xml:space="preserve"> of</w:t>
      </w:r>
      <w:r>
        <w:t xml:space="preserve"> </w:t>
      </w:r>
      <w:hyperlink r:id="rId62" w:history="1">
        <w:r w:rsidR="00F216F2" w:rsidRPr="00F216F2">
          <w:rPr>
            <w:rStyle w:val="Hyperlink"/>
          </w:rPr>
          <w:t>Polygon Capture: A Geometry Game (PDF 57</w:t>
        </w:r>
        <w:r w:rsidR="00F216F2">
          <w:rPr>
            <w:rStyle w:val="Hyperlink"/>
          </w:rPr>
          <w:t> </w:t>
        </w:r>
        <w:r w:rsidR="00F216F2" w:rsidRPr="00F216F2">
          <w:rPr>
            <w:rStyle w:val="Hyperlink"/>
          </w:rPr>
          <w:t>KB)</w:t>
        </w:r>
      </w:hyperlink>
      <w:r w:rsidR="00F216F2">
        <w:t xml:space="preserve"> </w:t>
      </w:r>
      <w:r w:rsidR="00281B62">
        <w:t>from</w:t>
      </w:r>
      <w:r w:rsidR="00847E29" w:rsidRPr="4975A93C">
        <w:rPr>
          <w:i/>
          <w:iCs/>
        </w:rPr>
        <w:t xml:space="preserve"> </w:t>
      </w:r>
      <w:hyperlink r:id="rId63">
        <w:r w:rsidR="00082BC9">
          <w:rPr>
            <w:rStyle w:val="Hyperlink"/>
          </w:rPr>
          <w:t>National Council of Teachers of Mathematics (NCTM)</w:t>
        </w:r>
      </w:hyperlink>
      <w:r w:rsidR="00847E29" w:rsidRPr="4975A93C">
        <w:rPr>
          <w:rStyle w:val="Emphasis"/>
          <w:i w:val="0"/>
          <w:iCs w:val="0"/>
        </w:rPr>
        <w:t xml:space="preserve"> </w:t>
      </w:r>
      <w:r w:rsidR="00911282">
        <w:t xml:space="preserve">by </w:t>
      </w:r>
      <w:r w:rsidR="00F216F2" w:rsidRPr="00F216F2">
        <w:t>National Council of Teachers of Mathematics</w:t>
      </w:r>
      <w:r w:rsidR="00911282">
        <w:t>.</w:t>
      </w:r>
    </w:p>
    <w:p w14:paraId="78EF8F9C" w14:textId="1B72ABF5" w:rsidR="00D05685" w:rsidRDefault="00D05685" w:rsidP="00271694">
      <w:pPr>
        <w:pStyle w:val="ListNumber"/>
      </w:pPr>
      <w:r w:rsidRPr="00D05685">
        <w:t>Explain t</w:t>
      </w:r>
      <w:r w:rsidR="006B055A">
        <w:t>hat</w:t>
      </w:r>
      <w:r w:rsidRPr="00D05685">
        <w:t xml:space="preserve"> students will be playing a game called </w:t>
      </w:r>
      <w:r w:rsidR="6888C09E">
        <w:t>‘Angles in shapes’</w:t>
      </w:r>
      <w:r>
        <w:t>.</w:t>
      </w:r>
      <w:r w:rsidRPr="00D05685">
        <w:t xml:space="preserve"> </w:t>
      </w:r>
      <w:r w:rsidR="003F361B">
        <w:t>The game is played in pairs.</w:t>
      </w:r>
    </w:p>
    <w:p w14:paraId="41714901" w14:textId="4D02B781" w:rsidR="00563F42" w:rsidRDefault="00271694" w:rsidP="4975A93C">
      <w:pPr>
        <w:pStyle w:val="ListNumber"/>
        <w:rPr>
          <w:color w:val="000000" w:themeColor="text1"/>
        </w:rPr>
      </w:pPr>
      <w:r>
        <w:t xml:space="preserve">Provide each pair with </w:t>
      </w:r>
      <w:r w:rsidR="0073564E">
        <w:t>a pile</w:t>
      </w:r>
      <w:r w:rsidR="00D4346F">
        <w:t xml:space="preserve"> o</w:t>
      </w:r>
      <w:r w:rsidR="0073564E">
        <w:t xml:space="preserve">f </w:t>
      </w:r>
      <w:r w:rsidR="009F20B2">
        <w:t>transparent counters</w:t>
      </w:r>
      <w:r w:rsidR="0073564E">
        <w:t xml:space="preserve"> in 2 different colours</w:t>
      </w:r>
      <w:r w:rsidR="009F20B2">
        <w:t xml:space="preserve">, </w:t>
      </w:r>
      <w:r>
        <w:t xml:space="preserve">one copy </w:t>
      </w:r>
      <w:r w:rsidRPr="005E0F17">
        <w:t xml:space="preserve">of </w:t>
      </w:r>
      <w:hyperlink w:anchor="_Resource__12" w:history="1">
        <w:r w:rsidRPr="00082BC9">
          <w:rPr>
            <w:rStyle w:val="Hyperlink"/>
          </w:rPr>
          <w:t xml:space="preserve">Resource </w:t>
        </w:r>
        <w:r w:rsidR="006639A4" w:rsidRPr="00082BC9">
          <w:rPr>
            <w:rStyle w:val="Hyperlink"/>
          </w:rPr>
          <w:t>1</w:t>
        </w:r>
        <w:r w:rsidR="00B678FC" w:rsidRPr="00082BC9">
          <w:rPr>
            <w:rStyle w:val="Hyperlink"/>
          </w:rPr>
          <w:t>2</w:t>
        </w:r>
        <w:r w:rsidRPr="00082BC9">
          <w:rPr>
            <w:rStyle w:val="Hyperlink"/>
          </w:rPr>
          <w:t xml:space="preserve"> – </w:t>
        </w:r>
        <w:r w:rsidR="00647164" w:rsidRPr="00082BC9">
          <w:rPr>
            <w:rStyle w:val="Hyperlink"/>
          </w:rPr>
          <w:t>shapes</w:t>
        </w:r>
      </w:hyperlink>
      <w:r w:rsidRPr="005E0F17">
        <w:t xml:space="preserve"> </w:t>
      </w:r>
      <w:r w:rsidR="4D94B676" w:rsidRPr="005E0F17">
        <w:t>printed</w:t>
      </w:r>
      <w:r w:rsidR="4D94B676">
        <w:t xml:space="preserve"> on A3 </w:t>
      </w:r>
      <w:r>
        <w:t xml:space="preserve">and </w:t>
      </w:r>
      <w:r w:rsidR="00063603">
        <w:t>a</w:t>
      </w:r>
      <w:r w:rsidR="6A06C578">
        <w:t>n</w:t>
      </w:r>
      <w:r>
        <w:t xml:space="preserve"> </w:t>
      </w:r>
      <w:r w:rsidR="202EB5ED">
        <w:t xml:space="preserve">A4 </w:t>
      </w:r>
      <w:r>
        <w:t xml:space="preserve">copy </w:t>
      </w:r>
      <w:r w:rsidRPr="0038780B">
        <w:t xml:space="preserve">of </w:t>
      </w:r>
      <w:hyperlink w:anchor="_Resource__13" w:history="1">
        <w:r w:rsidRPr="00082BC9">
          <w:rPr>
            <w:rStyle w:val="Hyperlink"/>
          </w:rPr>
          <w:t xml:space="preserve">Resource </w:t>
        </w:r>
        <w:r w:rsidR="008162FA" w:rsidRPr="00082BC9">
          <w:rPr>
            <w:rStyle w:val="Hyperlink"/>
          </w:rPr>
          <w:t>1</w:t>
        </w:r>
        <w:r w:rsidR="00B678FC" w:rsidRPr="00082BC9">
          <w:rPr>
            <w:rStyle w:val="Hyperlink"/>
          </w:rPr>
          <w:t>3</w:t>
        </w:r>
        <w:r w:rsidRPr="00082BC9">
          <w:rPr>
            <w:rStyle w:val="Hyperlink"/>
          </w:rPr>
          <w:t xml:space="preserve"> – cards</w:t>
        </w:r>
      </w:hyperlink>
      <w:r w:rsidR="009E3882" w:rsidRPr="005E0F17">
        <w:t>.</w:t>
      </w:r>
    </w:p>
    <w:p w14:paraId="437E424C" w14:textId="6D09E8DD" w:rsidR="00271694" w:rsidRDefault="00426FBB" w:rsidP="00271694">
      <w:pPr>
        <w:pStyle w:val="ListNumber"/>
      </w:pPr>
      <w:r>
        <w:t xml:space="preserve">Students </w:t>
      </w:r>
      <w:r w:rsidR="009B3F19">
        <w:t>cut out the</w:t>
      </w:r>
      <w:r w:rsidR="00271694">
        <w:t xml:space="preserve"> </w:t>
      </w:r>
      <w:r w:rsidR="375F0AE9">
        <w:t>cards, putting the</w:t>
      </w:r>
      <w:r w:rsidR="006B4564">
        <w:t xml:space="preserve"> side cards</w:t>
      </w:r>
      <w:r w:rsidR="375F0AE9">
        <w:t xml:space="preserve"> </w:t>
      </w:r>
      <w:r w:rsidR="006B4564">
        <w:t>(</w:t>
      </w:r>
      <w:r w:rsidR="00082BC9">
        <w:t>‘</w:t>
      </w:r>
      <w:r w:rsidR="375F0AE9">
        <w:t>S</w:t>
      </w:r>
      <w:r w:rsidR="00082BC9">
        <w:t>’</w:t>
      </w:r>
      <w:r w:rsidR="375F0AE9">
        <w:t xml:space="preserve"> cards</w:t>
      </w:r>
      <w:r w:rsidR="006B4564">
        <w:t>)</w:t>
      </w:r>
      <w:r w:rsidR="375F0AE9">
        <w:t xml:space="preserve"> to the side to be used in </w:t>
      </w:r>
      <w:hyperlink w:anchor="_Core_lesson_2" w:history="1">
        <w:r w:rsidR="375F0AE9" w:rsidRPr="00357140">
          <w:rPr>
            <w:rStyle w:val="Hyperlink"/>
          </w:rPr>
          <w:t>Core lesson 2</w:t>
        </w:r>
      </w:hyperlink>
      <w:r w:rsidR="375F0AE9">
        <w:t>.</w:t>
      </w:r>
    </w:p>
    <w:p w14:paraId="0FEF2A85" w14:textId="782410E9" w:rsidR="000869F5" w:rsidRDefault="00873B38">
      <w:pPr>
        <w:pStyle w:val="ListNumber"/>
      </w:pPr>
      <w:r>
        <w:t>S</w:t>
      </w:r>
      <w:r w:rsidR="000869F5">
        <w:t>tudents</w:t>
      </w:r>
      <w:r w:rsidR="004719D7">
        <w:t xml:space="preserve"> </w:t>
      </w:r>
      <w:r w:rsidR="004719D7" w:rsidRPr="00F82FD4">
        <w:t>place</w:t>
      </w:r>
      <w:r w:rsidR="00033FBB" w:rsidRPr="00F82FD4">
        <w:t xml:space="preserve"> </w:t>
      </w:r>
      <w:hyperlink w:anchor="_Resource_12_–" w:history="1">
        <w:r w:rsidR="00033FBB" w:rsidRPr="00357140">
          <w:rPr>
            <w:rStyle w:val="Hyperlink"/>
          </w:rPr>
          <w:t>Resource 1</w:t>
        </w:r>
        <w:r w:rsidR="00B678FC" w:rsidRPr="00357140">
          <w:rPr>
            <w:rStyle w:val="Hyperlink"/>
          </w:rPr>
          <w:t>2</w:t>
        </w:r>
        <w:r w:rsidR="00033FBB" w:rsidRPr="00357140">
          <w:rPr>
            <w:rStyle w:val="Hyperlink"/>
          </w:rPr>
          <w:t xml:space="preserve"> – shapes</w:t>
        </w:r>
      </w:hyperlink>
      <w:r w:rsidR="000869F5" w:rsidRPr="00F82FD4">
        <w:t xml:space="preserve"> in front</w:t>
      </w:r>
      <w:r w:rsidR="000869F5">
        <w:t xml:space="preserve"> of them</w:t>
      </w:r>
      <w:r w:rsidR="008D7DA9">
        <w:t xml:space="preserve"> and </w:t>
      </w:r>
      <w:r w:rsidR="000869F5">
        <w:t>organise the angle cards (</w:t>
      </w:r>
      <w:r w:rsidR="00082BC9">
        <w:t>‘</w:t>
      </w:r>
      <w:r w:rsidR="000869F5">
        <w:t>A</w:t>
      </w:r>
      <w:r w:rsidR="00082BC9">
        <w:t>’</w:t>
      </w:r>
      <w:r w:rsidR="000869F5">
        <w:t xml:space="preserve"> cards) face down into a stack</w:t>
      </w:r>
      <w:r w:rsidR="00A8626D">
        <w:t>.</w:t>
      </w:r>
    </w:p>
    <w:p w14:paraId="0FA9FC79" w14:textId="0FC3EF9C" w:rsidR="467050B0" w:rsidRDefault="467050B0" w:rsidP="4975A93C">
      <w:pPr>
        <w:pStyle w:val="ListNumber"/>
      </w:pPr>
      <w:r>
        <w:t xml:space="preserve">Explain that </w:t>
      </w:r>
      <w:r w:rsidR="2E531DA1">
        <w:t xml:space="preserve">each </w:t>
      </w:r>
      <w:r w:rsidR="00082BC9">
        <w:t>‘</w:t>
      </w:r>
      <w:r>
        <w:t>A</w:t>
      </w:r>
      <w:r w:rsidR="00082BC9">
        <w:t>’</w:t>
      </w:r>
      <w:r>
        <w:t xml:space="preserve"> card provide</w:t>
      </w:r>
      <w:r w:rsidR="7BD7452B">
        <w:t>s</w:t>
      </w:r>
      <w:r>
        <w:t xml:space="preserve"> clues about angles and the aim of the game is to cap</w:t>
      </w:r>
      <w:r w:rsidR="025DC97A">
        <w:t>ture shapes that match those angle clues.</w:t>
      </w:r>
    </w:p>
    <w:p w14:paraId="2D9E8D1C" w14:textId="2AE5B4F1" w:rsidR="00271694" w:rsidRDefault="0082024D" w:rsidP="00271694">
      <w:pPr>
        <w:pStyle w:val="ListNumber"/>
      </w:pPr>
      <w:r>
        <w:t>Display</w:t>
      </w:r>
      <w:r w:rsidR="003F34DA">
        <w:t xml:space="preserve"> and read aloud</w:t>
      </w:r>
      <w:r>
        <w:t xml:space="preserve"> </w:t>
      </w:r>
      <w:hyperlink w:anchor="_Resource_14_–" w:history="1">
        <w:r w:rsidRPr="00357140">
          <w:rPr>
            <w:rStyle w:val="Hyperlink"/>
          </w:rPr>
          <w:t xml:space="preserve">Resource </w:t>
        </w:r>
        <w:r w:rsidR="009C2FD4" w:rsidRPr="00357140">
          <w:rPr>
            <w:rStyle w:val="Hyperlink"/>
          </w:rPr>
          <w:t>1</w:t>
        </w:r>
        <w:r w:rsidR="00AF3603" w:rsidRPr="00357140">
          <w:rPr>
            <w:rStyle w:val="Hyperlink"/>
          </w:rPr>
          <w:t>4</w:t>
        </w:r>
        <w:r w:rsidR="009C2FD4" w:rsidRPr="00357140">
          <w:rPr>
            <w:rStyle w:val="Hyperlink"/>
          </w:rPr>
          <w:t xml:space="preserve"> – </w:t>
        </w:r>
        <w:r w:rsidRPr="00357140">
          <w:rPr>
            <w:rStyle w:val="Hyperlink"/>
          </w:rPr>
          <w:t>game instructions</w:t>
        </w:r>
      </w:hyperlink>
      <w:r w:rsidR="00271694" w:rsidRPr="00FF14C7">
        <w:t>.</w:t>
      </w:r>
    </w:p>
    <w:p w14:paraId="5DC23F9D" w14:textId="03F6AEF6" w:rsidR="00271694" w:rsidRDefault="00271694" w:rsidP="00271694">
      <w:pPr>
        <w:pStyle w:val="ListNumber"/>
      </w:pPr>
      <w:r>
        <w:t xml:space="preserve">Model the game by playing a few rounds of </w:t>
      </w:r>
      <w:r w:rsidR="00357140">
        <w:t>‘</w:t>
      </w:r>
      <w:r>
        <w:t>teacher against the class</w:t>
      </w:r>
      <w:r w:rsidR="00357140">
        <w:t>’</w:t>
      </w:r>
      <w:r>
        <w:t>.</w:t>
      </w:r>
    </w:p>
    <w:p w14:paraId="317A0C68" w14:textId="276B6D79" w:rsidR="7940FD78" w:rsidRDefault="7940FD78" w:rsidP="4975A93C">
      <w:pPr>
        <w:pStyle w:val="ListNumber"/>
      </w:pPr>
      <w:r>
        <w:t xml:space="preserve">While playing the game, </w:t>
      </w:r>
      <w:r w:rsidR="00112312">
        <w:t xml:space="preserve">model </w:t>
      </w:r>
      <w:r>
        <w:t>us</w:t>
      </w:r>
      <w:r w:rsidR="00112312">
        <w:t>ing</w:t>
      </w:r>
      <w:r>
        <w:t xml:space="preserve"> geometric language such as</w:t>
      </w:r>
      <w:r w:rsidR="00357140">
        <w:t>:</w:t>
      </w:r>
      <w:r>
        <w:t xml:space="preserve"> </w:t>
      </w:r>
      <w:r w:rsidR="7EA65FF6">
        <w:t>angle, quarter-turn, amount of turning, arm, vertex and right angle.</w:t>
      </w:r>
      <w:r w:rsidR="00E119DF">
        <w:t xml:space="preserve"> Encourage students to do this when they play.</w:t>
      </w:r>
    </w:p>
    <w:p w14:paraId="2682A026"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D33D6A">
            <w:r w:rsidRPr="004127B5">
              <w:t>Too hard?</w:t>
            </w:r>
          </w:p>
        </w:tc>
        <w:tc>
          <w:tcPr>
            <w:tcW w:w="7280" w:type="dxa"/>
          </w:tcPr>
          <w:p w14:paraId="3A4B579F" w14:textId="77777777" w:rsidR="0065216A" w:rsidRDefault="0065216A" w:rsidP="00D33D6A">
            <w:r w:rsidRPr="004127B5">
              <w:t>Too easy?</w:t>
            </w:r>
          </w:p>
        </w:tc>
      </w:tr>
      <w:tr w:rsidR="0065216A" w14:paraId="01CC5039"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2347F0C8" w:rsidR="0065216A" w:rsidRDefault="0065216A" w:rsidP="00D33D6A">
            <w:r>
              <w:t xml:space="preserve">Students cannot </w:t>
            </w:r>
            <w:r w:rsidR="00ED4D37">
              <w:t xml:space="preserve">use the term </w:t>
            </w:r>
            <w:r w:rsidR="00ED4D37" w:rsidRPr="00BD54AD">
              <w:rPr>
                <w:rStyle w:val="Emphasis"/>
              </w:rPr>
              <w:t>right angle</w:t>
            </w:r>
            <w:r w:rsidR="00ED4D37">
              <w:t xml:space="preserve"> to describe a quarter-turn in a range of orientations.</w:t>
            </w:r>
          </w:p>
          <w:p w14:paraId="4343F8A8" w14:textId="74250F3F" w:rsidR="00813680" w:rsidRDefault="00813680" w:rsidP="00D33D6A">
            <w:pPr>
              <w:pStyle w:val="ListBullet"/>
            </w:pPr>
            <w:r>
              <w:t>Students play a supported version of the game with the teacher.</w:t>
            </w:r>
          </w:p>
          <w:p w14:paraId="7B977576" w14:textId="67B883F2" w:rsidR="0065216A" w:rsidRDefault="00BC72D2" w:rsidP="00D33D6A">
            <w:pPr>
              <w:pStyle w:val="ListBullet"/>
            </w:pPr>
            <w:r>
              <w:t>Students work in pair</w:t>
            </w:r>
            <w:r w:rsidR="008C6E58">
              <w:t>s</w:t>
            </w:r>
            <w:r w:rsidR="00255CC7">
              <w:t xml:space="preserve"> to separate the shapes into</w:t>
            </w:r>
            <w:r w:rsidR="00067411">
              <w:t xml:space="preserve"> groups based on the rule</w:t>
            </w:r>
            <w:r w:rsidR="00F25C1B">
              <w:t>:</w:t>
            </w:r>
            <w:r w:rsidR="00D9361F">
              <w:t xml:space="preserve"> recta</w:t>
            </w:r>
            <w:r w:rsidR="00F25C1B">
              <w:t>ngles and non-rectangles.</w:t>
            </w:r>
            <w:r w:rsidR="00E12BBD">
              <w:t xml:space="preserve"> </w:t>
            </w:r>
            <w:r w:rsidR="00072C20">
              <w:t xml:space="preserve">Students use their right-angle tester to </w:t>
            </w:r>
            <w:r w:rsidR="005B0576">
              <w:t>confirm</w:t>
            </w:r>
            <w:r w:rsidR="00771944">
              <w:t xml:space="preserve"> that rectangles have 4 right angles. Students orient the </w:t>
            </w:r>
            <w:r w:rsidR="007B1AEA">
              <w:t>rectangles in various ways and confirm that the angle remains</w:t>
            </w:r>
            <w:r w:rsidR="009309C4">
              <w:t xml:space="preserve"> a quarter of a turn. Have students identify</w:t>
            </w:r>
            <w:r w:rsidR="00630E3E">
              <w:t xml:space="preserve"> </w:t>
            </w:r>
            <w:r w:rsidR="00BF07A3">
              <w:t xml:space="preserve">right angles in the </w:t>
            </w:r>
            <w:r w:rsidR="00937C51">
              <w:t>shape group</w:t>
            </w:r>
            <w:r w:rsidR="00357140">
              <w:t xml:space="preserve"> named</w:t>
            </w:r>
            <w:r w:rsidR="00937C51">
              <w:t xml:space="preserve"> ‘non-rectangles’.</w:t>
            </w:r>
          </w:p>
        </w:tc>
        <w:tc>
          <w:tcPr>
            <w:tcW w:w="7280" w:type="dxa"/>
          </w:tcPr>
          <w:p w14:paraId="7C822820" w14:textId="1BB8EFE5" w:rsidR="0065216A" w:rsidRDefault="0065216A" w:rsidP="00D33D6A">
            <w:r>
              <w:t xml:space="preserve">Students can </w:t>
            </w:r>
            <w:r w:rsidR="00ED4D37">
              <w:t xml:space="preserve">use the term </w:t>
            </w:r>
            <w:r w:rsidR="00ED4D37" w:rsidRPr="00BD54AD">
              <w:rPr>
                <w:rStyle w:val="Emphasis"/>
              </w:rPr>
              <w:t>right angle</w:t>
            </w:r>
            <w:r w:rsidR="00ED4D37">
              <w:t xml:space="preserve"> to describe a quarter-turn in a range of orientations.</w:t>
            </w:r>
          </w:p>
          <w:p w14:paraId="4E6123F8" w14:textId="3511DE56" w:rsidR="003D6F1E" w:rsidRDefault="003D6F1E" w:rsidP="00D33D6A">
            <w:pPr>
              <w:pStyle w:val="ListBullet"/>
            </w:pPr>
            <w:r>
              <w:t>Students write additional</w:t>
            </w:r>
            <w:r w:rsidR="00991CE2">
              <w:t xml:space="preserve"> </w:t>
            </w:r>
            <w:r>
              <w:t>clue cards to increase the challenge of the game.</w:t>
            </w:r>
          </w:p>
          <w:p w14:paraId="43D29C8B" w14:textId="3FE0396E" w:rsidR="0065216A" w:rsidRDefault="7C7B0ACF" w:rsidP="00D33D6A">
            <w:pPr>
              <w:pStyle w:val="ListBullet"/>
            </w:pPr>
            <w:r>
              <w:t>S</w:t>
            </w:r>
            <w:r w:rsidR="51739769">
              <w:t>tudents</w:t>
            </w:r>
            <w:r w:rsidR="00703007">
              <w:t xml:space="preserve"> work in pairs, with one student separating the shapes into groups based on some rule or rules and the other student trying to deduce the rules. </w:t>
            </w:r>
            <w:r w:rsidR="00744497">
              <w:t>For example</w:t>
            </w:r>
            <w:r w:rsidR="61C42793">
              <w:t>,</w:t>
            </w:r>
            <w:r w:rsidR="00744497">
              <w:t xml:space="preserve"> </w:t>
            </w:r>
            <w:r w:rsidR="00703007">
              <w:t xml:space="preserve">rectangles and non-rectangles </w:t>
            </w:r>
            <w:r w:rsidR="00744497">
              <w:t xml:space="preserve">or </w:t>
            </w:r>
            <w:r w:rsidR="00703007">
              <w:t>polygons with equal sides but not equal angles.</w:t>
            </w:r>
          </w:p>
        </w:tc>
      </w:tr>
    </w:tbl>
    <w:p w14:paraId="2AA5D3F7" w14:textId="42FD480D" w:rsidR="002B1D03" w:rsidRDefault="002B1D03" w:rsidP="002B1D03">
      <w:pPr>
        <w:pStyle w:val="Heading2"/>
      </w:pPr>
      <w:bookmarkStart w:id="67" w:name="_Core_lesson_2"/>
      <w:bookmarkStart w:id="68" w:name="_Toc174354900"/>
      <w:bookmarkStart w:id="69" w:name="_Toc147914096"/>
      <w:bookmarkEnd w:id="67"/>
      <w:r>
        <w:t xml:space="preserve">Core lesson 2 – </w:t>
      </w:r>
      <w:r w:rsidR="004358B0">
        <w:t>side</w:t>
      </w:r>
      <w:r w:rsidR="00FC1170">
        <w:t>s</w:t>
      </w:r>
      <w:r w:rsidR="004358B0">
        <w:t xml:space="preserve"> and </w:t>
      </w:r>
      <w:r>
        <w:t>angles – 20 minutes</w:t>
      </w:r>
      <w:bookmarkEnd w:id="68"/>
    </w:p>
    <w:p w14:paraId="193BE41B" w14:textId="18081225" w:rsidR="004E557D" w:rsidRPr="004E557D" w:rsidRDefault="007316E7" w:rsidP="007316E7">
      <w:pPr>
        <w:pStyle w:val="FeatureBox"/>
      </w:pPr>
      <w:r w:rsidRPr="00357140">
        <w:rPr>
          <w:rStyle w:val="Strong"/>
        </w:rPr>
        <w:t>Note</w:t>
      </w:r>
      <w:r w:rsidRPr="007316E7">
        <w:t xml:space="preserve">: </w:t>
      </w:r>
      <w:r w:rsidR="003C46EE" w:rsidRPr="4975A93C">
        <w:t>i</w:t>
      </w:r>
      <w:r w:rsidRPr="4975A93C">
        <w:t>n</w:t>
      </w:r>
      <w:r w:rsidRPr="007316E7">
        <w:t xml:space="preserve"> </w:t>
      </w:r>
      <w:hyperlink w:anchor="_Core_lesson_1" w:history="1">
        <w:r w:rsidR="00991CE2" w:rsidRPr="00357140">
          <w:rPr>
            <w:rStyle w:val="Hyperlink"/>
          </w:rPr>
          <w:t>C</w:t>
        </w:r>
        <w:r w:rsidRPr="00357140">
          <w:rPr>
            <w:rStyle w:val="Hyperlink"/>
          </w:rPr>
          <w:t>ore lesson 1</w:t>
        </w:r>
      </w:hyperlink>
      <w:r w:rsidRPr="00806988">
        <w:t>, students sorted cards by identifying different</w:t>
      </w:r>
      <w:r w:rsidR="00357140">
        <w:t>-</w:t>
      </w:r>
      <w:r w:rsidRPr="00806988">
        <w:t xml:space="preserve">sized angles in different orientations. </w:t>
      </w:r>
      <w:hyperlink w:anchor="_Core_lesson_2" w:history="1">
        <w:r w:rsidRPr="00357140">
          <w:rPr>
            <w:rStyle w:val="Hyperlink"/>
          </w:rPr>
          <w:t>Core lesson 2</w:t>
        </w:r>
      </w:hyperlink>
      <w:r w:rsidRPr="00806988">
        <w:t xml:space="preserve"> increases </w:t>
      </w:r>
      <w:r w:rsidR="00712E12" w:rsidRPr="00806988">
        <w:t>in</w:t>
      </w:r>
      <w:r w:rsidRPr="00806988">
        <w:t xml:space="preserve"> complexity by requiring students to attend to 2 geometric elements</w:t>
      </w:r>
      <w:r w:rsidR="00A904D7" w:rsidRPr="00806988">
        <w:t xml:space="preserve"> </w:t>
      </w:r>
      <w:r w:rsidR="009A1ABA" w:rsidRPr="00806988">
        <w:t>simultaneously</w:t>
      </w:r>
      <w:r w:rsidRPr="00806988">
        <w:t>, angles and sides, and analyse their interrelationship.</w:t>
      </w:r>
    </w:p>
    <w:p w14:paraId="17581EE4" w14:textId="766DBD97" w:rsidR="002B1D03" w:rsidRPr="004358B0" w:rsidRDefault="004358B0" w:rsidP="004358B0">
      <w:pPr>
        <w:pStyle w:val="ListNumber"/>
        <w:rPr>
          <w:color w:val="000000" w:themeColor="text1"/>
        </w:rPr>
      </w:pPr>
      <w:r w:rsidRPr="5A927B6D">
        <w:rPr>
          <w:color w:val="000000"/>
          <w:shd w:val="clear" w:color="auto" w:fill="FFFFFF"/>
        </w:rPr>
        <w:t xml:space="preserve">Introduce students to the set of </w:t>
      </w:r>
      <w:r w:rsidR="006B4564">
        <w:rPr>
          <w:color w:val="000000"/>
          <w:shd w:val="clear" w:color="auto" w:fill="FFFFFF"/>
        </w:rPr>
        <w:t>side cards (</w:t>
      </w:r>
      <w:r w:rsidR="00357140">
        <w:rPr>
          <w:color w:val="000000"/>
          <w:shd w:val="clear" w:color="auto" w:fill="FFFFFF"/>
        </w:rPr>
        <w:t>‘</w:t>
      </w:r>
      <w:r w:rsidR="00F165E5">
        <w:rPr>
          <w:color w:val="000000"/>
          <w:shd w:val="clear" w:color="auto" w:fill="FFFFFF"/>
        </w:rPr>
        <w:t>S</w:t>
      </w:r>
      <w:r w:rsidR="00357140">
        <w:rPr>
          <w:color w:val="000000"/>
          <w:shd w:val="clear" w:color="auto" w:fill="FFFFFF"/>
        </w:rPr>
        <w:t>’</w:t>
      </w:r>
      <w:r w:rsidR="00F165E5">
        <w:rPr>
          <w:color w:val="000000"/>
          <w:shd w:val="clear" w:color="auto" w:fill="FFFFFF"/>
        </w:rPr>
        <w:t xml:space="preserve"> </w:t>
      </w:r>
      <w:r w:rsidRPr="5A927B6D">
        <w:rPr>
          <w:color w:val="000000"/>
          <w:shd w:val="clear" w:color="auto" w:fill="FFFFFF"/>
        </w:rPr>
        <w:t>cards</w:t>
      </w:r>
      <w:r w:rsidR="006B4564">
        <w:rPr>
          <w:color w:val="000000"/>
          <w:shd w:val="clear" w:color="auto" w:fill="FFFFFF"/>
        </w:rPr>
        <w:t>)</w:t>
      </w:r>
      <w:r w:rsidR="001013EB" w:rsidRPr="0009029A">
        <w:t xml:space="preserve"> in</w:t>
      </w:r>
      <w:r w:rsidRPr="0009029A">
        <w:t xml:space="preserve"> </w:t>
      </w:r>
      <w:hyperlink w:anchor="_Resource_13_–" w:history="1">
        <w:r w:rsidRPr="00357140">
          <w:rPr>
            <w:rStyle w:val="Hyperlink"/>
          </w:rPr>
          <w:t xml:space="preserve">Resource </w:t>
        </w:r>
        <w:r w:rsidR="00D5182E" w:rsidRPr="00357140">
          <w:rPr>
            <w:rStyle w:val="Hyperlink"/>
          </w:rPr>
          <w:t>1</w:t>
        </w:r>
        <w:r w:rsidR="00AF3603" w:rsidRPr="00357140">
          <w:rPr>
            <w:rStyle w:val="Hyperlink"/>
          </w:rPr>
          <w:t>3</w:t>
        </w:r>
        <w:r w:rsidRPr="00357140">
          <w:rPr>
            <w:rStyle w:val="Hyperlink"/>
          </w:rPr>
          <w:t xml:space="preserve"> – cards</w:t>
        </w:r>
      </w:hyperlink>
      <w:r w:rsidRPr="0009029A">
        <w:t>.</w:t>
      </w:r>
      <w:r w:rsidRPr="5A927B6D">
        <w:rPr>
          <w:color w:val="000000"/>
          <w:shd w:val="clear" w:color="auto" w:fill="FFFFFF"/>
        </w:rPr>
        <w:t xml:space="preserve"> Revisit </w:t>
      </w:r>
      <w:r w:rsidR="00C46BBC" w:rsidRPr="5A927B6D">
        <w:rPr>
          <w:color w:val="000000"/>
          <w:shd w:val="clear" w:color="auto" w:fill="FFFFFF"/>
        </w:rPr>
        <w:t xml:space="preserve">the </w:t>
      </w:r>
      <w:r w:rsidRPr="5A927B6D">
        <w:rPr>
          <w:color w:val="000000"/>
          <w:shd w:val="clear" w:color="auto" w:fill="FFFFFF"/>
        </w:rPr>
        <w:t xml:space="preserve">vocabulary </w:t>
      </w:r>
      <w:proofErr w:type="gramStart"/>
      <w:r w:rsidR="00F2119D">
        <w:rPr>
          <w:color w:val="000000"/>
          <w:shd w:val="clear" w:color="auto" w:fill="FFFFFF"/>
        </w:rPr>
        <w:t>including</w:t>
      </w:r>
      <w:r w:rsidR="00357140">
        <w:rPr>
          <w:color w:val="000000"/>
          <w:shd w:val="clear" w:color="auto" w:fill="FFFFFF"/>
        </w:rPr>
        <w:t>:</w:t>
      </w:r>
      <w:proofErr w:type="gramEnd"/>
      <w:r w:rsidRPr="5A927B6D">
        <w:rPr>
          <w:color w:val="000000"/>
          <w:shd w:val="clear" w:color="auto" w:fill="FFFFFF"/>
        </w:rPr>
        <w:t xml:space="preserve"> parallel, </w:t>
      </w:r>
      <w:r w:rsidR="004B1319" w:rsidRPr="5A927B6D">
        <w:rPr>
          <w:color w:val="000000"/>
          <w:shd w:val="clear" w:color="auto" w:fill="FFFFFF"/>
        </w:rPr>
        <w:t xml:space="preserve">quadrilateral, parallelogram, </w:t>
      </w:r>
      <w:r w:rsidRPr="5A927B6D">
        <w:rPr>
          <w:color w:val="000000"/>
          <w:shd w:val="clear" w:color="auto" w:fill="FFFFFF"/>
        </w:rPr>
        <w:t>opposite, length, vertex (vertices), features</w:t>
      </w:r>
      <w:r w:rsidR="004B1319" w:rsidRPr="5A927B6D">
        <w:rPr>
          <w:color w:val="000000"/>
          <w:shd w:val="clear" w:color="auto" w:fill="FFFFFF"/>
        </w:rPr>
        <w:t xml:space="preserve">, </w:t>
      </w:r>
      <w:r w:rsidR="00FF1624" w:rsidRPr="5A927B6D">
        <w:rPr>
          <w:color w:val="000000"/>
          <w:shd w:val="clear" w:color="auto" w:fill="FFFFFF"/>
        </w:rPr>
        <w:t>orientation</w:t>
      </w:r>
      <w:r w:rsidRPr="5A927B6D">
        <w:rPr>
          <w:color w:val="000000"/>
          <w:shd w:val="clear" w:color="auto" w:fill="FFFFFF"/>
        </w:rPr>
        <w:t xml:space="preserve"> and side.</w:t>
      </w:r>
    </w:p>
    <w:p w14:paraId="4860890A" w14:textId="7CF00D5E" w:rsidR="004358B0" w:rsidRPr="00C76F61" w:rsidRDefault="00734665" w:rsidP="004358B0">
      <w:pPr>
        <w:pStyle w:val="ListNumber"/>
        <w:rPr>
          <w:color w:val="000000" w:themeColor="text1"/>
        </w:rPr>
      </w:pPr>
      <w:r>
        <w:rPr>
          <w:color w:val="000000"/>
          <w:shd w:val="clear" w:color="auto" w:fill="FFFFFF"/>
        </w:rPr>
        <w:t xml:space="preserve">Reset to play the game again. </w:t>
      </w:r>
      <w:r w:rsidR="00B1132F">
        <w:rPr>
          <w:color w:val="000000"/>
          <w:shd w:val="clear" w:color="auto" w:fill="FFFFFF"/>
        </w:rPr>
        <w:t xml:space="preserve">Students </w:t>
      </w:r>
      <w:r w:rsidR="00C76F61" w:rsidRPr="5A927B6D">
        <w:rPr>
          <w:color w:val="000000"/>
        </w:rPr>
        <w:t>organise the</w:t>
      </w:r>
      <w:r w:rsidR="0054404D">
        <w:rPr>
          <w:color w:val="000000"/>
        </w:rPr>
        <w:t xml:space="preserve"> </w:t>
      </w:r>
      <w:r w:rsidR="006B4564">
        <w:rPr>
          <w:color w:val="000000"/>
        </w:rPr>
        <w:t>‘</w:t>
      </w:r>
      <w:r w:rsidR="00C76F61" w:rsidRPr="5A927B6D">
        <w:rPr>
          <w:color w:val="000000"/>
        </w:rPr>
        <w:t>S</w:t>
      </w:r>
      <w:r w:rsidR="006B4564">
        <w:rPr>
          <w:color w:val="000000"/>
        </w:rPr>
        <w:t>’</w:t>
      </w:r>
      <w:r w:rsidR="00C76F61" w:rsidRPr="5A927B6D">
        <w:rPr>
          <w:color w:val="000000"/>
        </w:rPr>
        <w:t xml:space="preserve"> cards </w:t>
      </w:r>
      <w:proofErr w:type="spellStart"/>
      <w:r w:rsidR="00C76F61" w:rsidRPr="5A927B6D">
        <w:rPr>
          <w:color w:val="000000"/>
        </w:rPr>
        <w:t>facedown</w:t>
      </w:r>
      <w:proofErr w:type="spellEnd"/>
      <w:r w:rsidR="00C76F61" w:rsidRPr="5A927B6D">
        <w:rPr>
          <w:color w:val="000000"/>
        </w:rPr>
        <w:t xml:space="preserve"> in a stack next to the </w:t>
      </w:r>
      <w:r w:rsidR="00357140">
        <w:rPr>
          <w:color w:val="000000"/>
        </w:rPr>
        <w:t>‘</w:t>
      </w:r>
      <w:r w:rsidR="00C76F61" w:rsidRPr="5A927B6D">
        <w:rPr>
          <w:color w:val="000000"/>
        </w:rPr>
        <w:t>A</w:t>
      </w:r>
      <w:r w:rsidR="00357140">
        <w:rPr>
          <w:color w:val="000000"/>
        </w:rPr>
        <w:t>’</w:t>
      </w:r>
      <w:r w:rsidR="00C76F61" w:rsidRPr="5A927B6D">
        <w:rPr>
          <w:color w:val="000000"/>
        </w:rPr>
        <w:t xml:space="preserve"> cards.</w:t>
      </w:r>
    </w:p>
    <w:p w14:paraId="485B1B1F" w14:textId="488772DD" w:rsidR="00C76F61" w:rsidRDefault="00C76F61" w:rsidP="00C76F61">
      <w:pPr>
        <w:pStyle w:val="ListNumber"/>
        <w:rPr>
          <w:lang w:val="en-US"/>
        </w:rPr>
      </w:pPr>
      <w:r w:rsidRPr="5A927B6D">
        <w:t xml:space="preserve">The game is played </w:t>
      </w:r>
      <w:r w:rsidR="00144A26" w:rsidRPr="5A927B6D">
        <w:t xml:space="preserve">in </w:t>
      </w:r>
      <w:r w:rsidRPr="5A927B6D">
        <w:t xml:space="preserve">the same </w:t>
      </w:r>
      <w:r w:rsidR="003439B5" w:rsidRPr="5A927B6D">
        <w:t>way</w:t>
      </w:r>
      <w:r w:rsidRPr="5A927B6D">
        <w:t xml:space="preserve"> except that players</w:t>
      </w:r>
      <w:r w:rsidR="006B4564">
        <w:t xml:space="preserve"> </w:t>
      </w:r>
      <w:r w:rsidR="008302D2">
        <w:t>will use</w:t>
      </w:r>
      <w:r w:rsidRPr="5A927B6D">
        <w:t xml:space="preserve"> one </w:t>
      </w:r>
      <w:r w:rsidR="004D1739">
        <w:t>angle</w:t>
      </w:r>
      <w:r w:rsidR="00145F70" w:rsidRPr="5A927B6D">
        <w:t xml:space="preserve"> </w:t>
      </w:r>
      <w:r w:rsidRPr="5A927B6D">
        <w:t xml:space="preserve">card </w:t>
      </w:r>
      <w:r w:rsidR="00145F70" w:rsidRPr="5A927B6D">
        <w:t xml:space="preserve">and </w:t>
      </w:r>
      <w:r w:rsidR="00AA6C6B" w:rsidRPr="5A927B6D">
        <w:t xml:space="preserve">one </w:t>
      </w:r>
      <w:r w:rsidR="004D1739">
        <w:t>side</w:t>
      </w:r>
      <w:r w:rsidRPr="5A927B6D">
        <w:t xml:space="preserve"> card</w:t>
      </w:r>
      <w:r w:rsidR="008302D2">
        <w:t xml:space="preserve"> on their turn</w:t>
      </w:r>
      <w:r w:rsidRPr="5A927B6D">
        <w:t>. Only shapes that match both cards can be captured.</w:t>
      </w:r>
    </w:p>
    <w:p w14:paraId="6A2C52BE" w14:textId="182E9372" w:rsidR="00C76F61" w:rsidRPr="00F32693" w:rsidRDefault="00C76F61" w:rsidP="00C76F61">
      <w:pPr>
        <w:pStyle w:val="ListNumber"/>
        <w:rPr>
          <w:lang w:val="en-US"/>
        </w:rPr>
      </w:pPr>
      <w:r w:rsidRPr="5A927B6D">
        <w:t xml:space="preserve">Players can challenge each other’s captures. If </w:t>
      </w:r>
      <w:r w:rsidR="00D9264F" w:rsidRPr="5A927B6D">
        <w:t>a</w:t>
      </w:r>
      <w:r w:rsidRPr="5A927B6D">
        <w:t xml:space="preserve"> shape was chosen incorrectly, </w:t>
      </w:r>
      <w:r w:rsidR="005E19EA">
        <w:t>the counter must be removed</w:t>
      </w:r>
      <w:r w:rsidRPr="5A927B6D">
        <w:t>.</w:t>
      </w:r>
    </w:p>
    <w:p w14:paraId="1FA14119" w14:textId="51109C6D" w:rsidR="00F32693" w:rsidRDefault="00F32693" w:rsidP="00C76F61">
      <w:pPr>
        <w:pStyle w:val="ListNumber"/>
        <w:rPr>
          <w:lang w:val="en-US"/>
        </w:rPr>
      </w:pPr>
      <w:r w:rsidRPr="5A927B6D">
        <w:rPr>
          <w:lang w:val="en-US"/>
        </w:rPr>
        <w:t xml:space="preserve">Introduce the </w:t>
      </w:r>
      <w:r w:rsidR="0056525D">
        <w:rPr>
          <w:lang w:val="en-US"/>
        </w:rPr>
        <w:t>‘</w:t>
      </w:r>
      <w:r w:rsidRPr="5A927B6D">
        <w:rPr>
          <w:lang w:val="en-US"/>
        </w:rPr>
        <w:t>wild card</w:t>
      </w:r>
      <w:r w:rsidR="0056525D">
        <w:rPr>
          <w:lang w:val="en-US"/>
        </w:rPr>
        <w:t>’</w:t>
      </w:r>
      <w:r w:rsidRPr="5A927B6D">
        <w:rPr>
          <w:lang w:val="en-US"/>
        </w:rPr>
        <w:t xml:space="preserve"> if not already in play.</w:t>
      </w:r>
      <w:r w:rsidR="00BD22A7">
        <w:rPr>
          <w:lang w:val="en-US"/>
        </w:rPr>
        <w:t xml:space="preserve"> T</w:t>
      </w:r>
      <w:r w:rsidR="00BD22A7" w:rsidRPr="0690F42B">
        <w:rPr>
          <w:lang w:val="en-US"/>
        </w:rPr>
        <w:t>he wild card can be included at the discretion of the teacher and acts as an extending prompt. If a player gets this card, they must make a strategic decision about both the angle and side features to capture the largest number of remaining shapes.</w:t>
      </w:r>
    </w:p>
    <w:p w14:paraId="625BFE98" w14:textId="77777777" w:rsidR="00B4161B" w:rsidRDefault="00B4161B" w:rsidP="00B4161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B4161B" w14:paraId="642767D0"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7E42FF08" w14:textId="77777777" w:rsidR="00B4161B" w:rsidRDefault="00B4161B">
            <w:r w:rsidRPr="004127B5">
              <w:t>Too hard?</w:t>
            </w:r>
          </w:p>
        </w:tc>
        <w:tc>
          <w:tcPr>
            <w:tcW w:w="7280" w:type="dxa"/>
          </w:tcPr>
          <w:p w14:paraId="6B3ED2BC" w14:textId="77777777" w:rsidR="00B4161B" w:rsidRDefault="00B4161B">
            <w:r w:rsidRPr="004127B5">
              <w:t>Too easy?</w:t>
            </w:r>
          </w:p>
        </w:tc>
      </w:tr>
      <w:tr w:rsidR="00B4161B" w14:paraId="01D2C123"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56C67798" w14:textId="7BFF13A9" w:rsidR="00B4161B" w:rsidRDefault="00B4161B">
            <w:r>
              <w:t>Students canno</w:t>
            </w:r>
            <w:r w:rsidR="000D192E">
              <w:t>t r</w:t>
            </w:r>
            <w:r w:rsidR="000D192E" w:rsidRPr="000D192E">
              <w:t xml:space="preserve">ecognise and describe angles as </w:t>
            </w:r>
            <w:r w:rsidR="000D192E" w:rsidRPr="00B90E38">
              <w:rPr>
                <w:rStyle w:val="Emphasis"/>
              </w:rPr>
              <w:t>less than, equal to, about the same as</w:t>
            </w:r>
            <w:r w:rsidR="000D192E" w:rsidRPr="000D192E">
              <w:t xml:space="preserve"> or </w:t>
            </w:r>
            <w:r w:rsidR="000D192E" w:rsidRPr="00B90E38">
              <w:rPr>
                <w:rStyle w:val="Emphasis"/>
              </w:rPr>
              <w:t>greater than</w:t>
            </w:r>
            <w:r w:rsidR="000D192E" w:rsidRPr="000D192E">
              <w:t xml:space="preserve"> a right angle</w:t>
            </w:r>
            <w:r>
              <w:t>.</w:t>
            </w:r>
          </w:p>
          <w:p w14:paraId="32DF8E40" w14:textId="4C0CE5D5" w:rsidR="00B4161B" w:rsidRDefault="00806731" w:rsidP="00376A67">
            <w:pPr>
              <w:pStyle w:val="ListBullet"/>
            </w:pPr>
            <w:r>
              <w:t xml:space="preserve">Students use their right-angle tester or a right-angled pattern </w:t>
            </w:r>
            <w:r w:rsidR="006F4503">
              <w:t>block to test the shapes</w:t>
            </w:r>
            <w:r w:rsidR="00162865">
              <w:t>. They</w:t>
            </w:r>
            <w:r w:rsidR="006F4503">
              <w:t xml:space="preserve"> sort them into 3 groups</w:t>
            </w:r>
            <w:r w:rsidR="006B4564">
              <w:t>:</w:t>
            </w:r>
            <w:r w:rsidR="00376A67">
              <w:t xml:space="preserve"> less than, equal to or </w:t>
            </w:r>
            <w:r w:rsidR="008279B5">
              <w:t>greater than</w:t>
            </w:r>
            <w:r w:rsidR="00376A67">
              <w:t xml:space="preserve"> a right angle.</w:t>
            </w:r>
          </w:p>
        </w:tc>
        <w:tc>
          <w:tcPr>
            <w:tcW w:w="7280" w:type="dxa"/>
          </w:tcPr>
          <w:p w14:paraId="4560F914" w14:textId="74F621F6" w:rsidR="00B4161B" w:rsidRDefault="00B4161B">
            <w:r>
              <w:t xml:space="preserve">Students can </w:t>
            </w:r>
            <w:r w:rsidR="00717D19">
              <w:t>r</w:t>
            </w:r>
            <w:r w:rsidR="00717D19" w:rsidRPr="000D192E">
              <w:t>ecognise and describe angles as l</w:t>
            </w:r>
            <w:r w:rsidR="00717D19" w:rsidRPr="00B90E38">
              <w:rPr>
                <w:rStyle w:val="Emphasis"/>
              </w:rPr>
              <w:t>ess than, equal to, about the same as</w:t>
            </w:r>
            <w:r w:rsidR="00717D19" w:rsidRPr="000D192E">
              <w:t xml:space="preserve"> or </w:t>
            </w:r>
            <w:r w:rsidR="00717D19" w:rsidRPr="00B90E38">
              <w:rPr>
                <w:rStyle w:val="Emphasis"/>
              </w:rPr>
              <w:t>greater than</w:t>
            </w:r>
            <w:r w:rsidR="00717D19" w:rsidRPr="000D192E">
              <w:t xml:space="preserve"> a right angle</w:t>
            </w:r>
            <w:r w:rsidR="00717D19">
              <w:t>.</w:t>
            </w:r>
          </w:p>
          <w:p w14:paraId="20F8BF61" w14:textId="5D9B4BA8" w:rsidR="00B4161B" w:rsidRDefault="00E7249B" w:rsidP="00EF5DBA">
            <w:pPr>
              <w:pStyle w:val="ListBullet"/>
            </w:pPr>
            <w:r>
              <w:t xml:space="preserve">Students design their own shapes to add to their set. </w:t>
            </w:r>
            <w:r w:rsidR="0014209C">
              <w:t>They identify shapes that might be</w:t>
            </w:r>
            <w:r>
              <w:t xml:space="preserve"> more difficult to capture, such as a kite or a hexagon</w:t>
            </w:r>
            <w:r w:rsidR="00B4161B">
              <w:t>.</w:t>
            </w:r>
          </w:p>
        </w:tc>
      </w:tr>
    </w:tbl>
    <w:p w14:paraId="162E5860" w14:textId="21372FAC" w:rsidR="0065216A" w:rsidRDefault="004D4AD2" w:rsidP="00D33D6A">
      <w:pPr>
        <w:pStyle w:val="Heading2"/>
      </w:pPr>
      <w:bookmarkStart w:id="70" w:name="_Toc174354901"/>
      <w:r w:rsidRPr="00C2005F">
        <w:t>Consolidation and meaningful practice</w:t>
      </w:r>
      <w:r w:rsidR="0065216A" w:rsidRPr="00C2005F">
        <w:t xml:space="preserve"> – </w:t>
      </w:r>
      <w:r w:rsidR="00625E7E" w:rsidRPr="00C2005F">
        <w:t>1</w:t>
      </w:r>
      <w:r w:rsidR="00CB1E7C" w:rsidRPr="00C2005F">
        <w:t>0</w:t>
      </w:r>
      <w:r w:rsidR="0065216A" w:rsidRPr="00C2005F">
        <w:t xml:space="preserve"> minutes</w:t>
      </w:r>
      <w:bookmarkEnd w:id="69"/>
      <w:bookmarkEnd w:id="70"/>
    </w:p>
    <w:p w14:paraId="0F5DC977" w14:textId="25DA020F" w:rsidR="001D75F2" w:rsidRDefault="000920D9" w:rsidP="00C76F61">
      <w:pPr>
        <w:pStyle w:val="ListNumber"/>
      </w:pPr>
      <w:r>
        <w:t xml:space="preserve">Provide </w:t>
      </w:r>
      <w:r w:rsidR="009D2D3C">
        <w:t>pairs of students with a piece of string</w:t>
      </w:r>
      <w:r w:rsidR="002346F8">
        <w:t>.</w:t>
      </w:r>
      <w:r w:rsidR="00310F31">
        <w:t xml:space="preserve"> One student stretches the string out in front of them</w:t>
      </w:r>
      <w:r w:rsidR="00BD54AD">
        <w:t xml:space="preserve"> and</w:t>
      </w:r>
      <w:r w:rsidR="00310F31">
        <w:t xml:space="preserve"> the other</w:t>
      </w:r>
      <w:r w:rsidR="0071613D">
        <w:t xml:space="preserve"> student uses their finger to </w:t>
      </w:r>
      <w:r w:rsidR="005D16EC">
        <w:t>move the string into a right angle</w:t>
      </w:r>
      <w:r w:rsidR="00DB06CF">
        <w:t>.</w:t>
      </w:r>
      <w:r w:rsidR="00B84D37">
        <w:t xml:space="preserve"> Ask:</w:t>
      </w:r>
    </w:p>
    <w:p w14:paraId="11134F17" w14:textId="7FBF8D85" w:rsidR="00B84D37" w:rsidRDefault="00B84D37" w:rsidP="00BD54AD">
      <w:pPr>
        <w:pStyle w:val="ListBullet"/>
        <w:ind w:left="1134"/>
      </w:pPr>
      <w:r>
        <w:t xml:space="preserve">Does </w:t>
      </w:r>
      <w:r w:rsidR="00CE21A6">
        <w:t>your finger always need to be in the same place on the string to make a right angle?</w:t>
      </w:r>
    </w:p>
    <w:p w14:paraId="50F42A0B" w14:textId="77777777" w:rsidR="00A1758F" w:rsidRDefault="0092494A" w:rsidP="00BD54AD">
      <w:pPr>
        <w:pStyle w:val="ListBullet"/>
        <w:ind w:left="1134"/>
      </w:pPr>
      <w:r>
        <w:t xml:space="preserve">Can you </w:t>
      </w:r>
      <w:r w:rsidR="00F739ED">
        <w:t xml:space="preserve">keep your finger still and </w:t>
      </w:r>
      <w:r>
        <w:t xml:space="preserve">shift </w:t>
      </w:r>
      <w:r w:rsidR="00C2769C">
        <w:t xml:space="preserve">the string </w:t>
      </w:r>
      <w:r w:rsidR="00A1758F">
        <w:t>to make a right angle?</w:t>
      </w:r>
    </w:p>
    <w:p w14:paraId="65443A33" w14:textId="2C9D0077" w:rsidR="00D652AB" w:rsidRDefault="001B32F4" w:rsidP="00BD54AD">
      <w:pPr>
        <w:pStyle w:val="ListBullet"/>
        <w:ind w:left="1134"/>
      </w:pPr>
      <w:r>
        <w:t>In h</w:t>
      </w:r>
      <w:r w:rsidR="00D652AB">
        <w:t xml:space="preserve">ow many different </w:t>
      </w:r>
      <w:r w:rsidR="00016016">
        <w:t>directions</w:t>
      </w:r>
      <w:r>
        <w:t xml:space="preserve"> can you move the string to make a right angle?</w:t>
      </w:r>
    </w:p>
    <w:p w14:paraId="189D83A1" w14:textId="74210B10" w:rsidR="0092494A" w:rsidRDefault="0045169F" w:rsidP="00BD54AD">
      <w:pPr>
        <w:pStyle w:val="ListBullet"/>
        <w:ind w:left="1134"/>
      </w:pPr>
      <w:r>
        <w:t xml:space="preserve">Can you shift your </w:t>
      </w:r>
      <w:proofErr w:type="gramStart"/>
      <w:r>
        <w:t>finger</w:t>
      </w:r>
      <w:proofErr w:type="gramEnd"/>
      <w:r>
        <w:t xml:space="preserve"> </w:t>
      </w:r>
      <w:r w:rsidR="00C2769C">
        <w:t>so the angle is no</w:t>
      </w:r>
      <w:r w:rsidR="000363F3">
        <w:t xml:space="preserve"> longer</w:t>
      </w:r>
      <w:r w:rsidR="00C2769C">
        <w:t xml:space="preserve"> a right angle?</w:t>
      </w:r>
    </w:p>
    <w:p w14:paraId="5D8F791A" w14:textId="5A204F0B" w:rsidR="00666B56" w:rsidRDefault="00666B56" w:rsidP="00BD54AD">
      <w:pPr>
        <w:pStyle w:val="ListBullet"/>
        <w:ind w:left="1134"/>
      </w:pPr>
      <w:r>
        <w:t>Can</w:t>
      </w:r>
      <w:r w:rsidR="008C7498">
        <w:t xml:space="preserve"> you make the angle larger than a right angle?</w:t>
      </w:r>
    </w:p>
    <w:p w14:paraId="276331BD" w14:textId="76C936D9" w:rsidR="008C7498" w:rsidRDefault="008C7498" w:rsidP="00BD54AD">
      <w:pPr>
        <w:pStyle w:val="ListBullet"/>
        <w:ind w:left="1134"/>
      </w:pPr>
      <w:r>
        <w:t xml:space="preserve">Can you make it </w:t>
      </w:r>
      <w:r w:rsidR="008A4D5A">
        <w:t>less than a right angle?</w:t>
      </w:r>
    </w:p>
    <w:p w14:paraId="19BA1697"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37F1DA8"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1301545B" w14:textId="77777777" w:rsidR="0065216A" w:rsidRDefault="0065216A" w:rsidP="00A74C18">
            <w:r w:rsidRPr="00F8552A">
              <w:t>Assessment opportunities</w:t>
            </w:r>
          </w:p>
        </w:tc>
        <w:tc>
          <w:tcPr>
            <w:tcW w:w="7280" w:type="dxa"/>
          </w:tcPr>
          <w:p w14:paraId="350DF50F" w14:textId="77777777" w:rsidR="0065216A" w:rsidRDefault="0065216A" w:rsidP="00A74C18">
            <w:r w:rsidRPr="00F8552A">
              <w:t>Links</w:t>
            </w:r>
          </w:p>
        </w:tc>
      </w:tr>
      <w:tr w:rsidR="0065216A" w14:paraId="713F7947"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6EA1B4BC" w14:textId="77777777" w:rsidR="0065216A" w:rsidRDefault="0065216A" w:rsidP="00A74C18">
            <w:r>
              <w:t>What to look for:</w:t>
            </w:r>
          </w:p>
          <w:p w14:paraId="4E477152" w14:textId="776619A3" w:rsidR="005212CB" w:rsidRDefault="00D121C1" w:rsidP="005212CB">
            <w:pPr>
              <w:pStyle w:val="ListBullet"/>
            </w:pPr>
            <w:r>
              <w:t>Can students u</w:t>
            </w:r>
            <w:r w:rsidR="005212CB">
              <w:t xml:space="preserve">se the term </w:t>
            </w:r>
            <w:r w:rsidR="005212CB" w:rsidRPr="00BD54AD">
              <w:rPr>
                <w:rStyle w:val="Emphasis"/>
              </w:rPr>
              <w:t>right angle</w:t>
            </w:r>
            <w:r w:rsidR="005212CB">
              <w:t xml:space="preserve"> to describe a quarter-turn in a range of orientations</w:t>
            </w:r>
            <w:r>
              <w:t>?</w:t>
            </w:r>
            <w:r w:rsidR="005212CB" w:rsidRPr="1509752A">
              <w:rPr>
                <w:rStyle w:val="Strong"/>
              </w:rPr>
              <w:t xml:space="preserve"> [</w:t>
            </w:r>
            <w:r w:rsidR="4875C694" w:rsidRPr="1509752A">
              <w:rPr>
                <w:rStyle w:val="Strong"/>
              </w:rPr>
              <w:t>MA</w:t>
            </w:r>
            <w:r w:rsidR="1C284AB0" w:rsidRPr="1509752A">
              <w:rPr>
                <w:rStyle w:val="Strong"/>
              </w:rPr>
              <w:t>O</w:t>
            </w:r>
            <w:r w:rsidR="005212CB" w:rsidRPr="1509752A">
              <w:rPr>
                <w:rStyle w:val="Strong"/>
              </w:rPr>
              <w:t>-WM-01, MA2-GM-03]</w:t>
            </w:r>
          </w:p>
          <w:p w14:paraId="1B9D881E" w14:textId="7B09F9F8" w:rsidR="0065216A" w:rsidRDefault="0065216A" w:rsidP="000940DF">
            <w:pPr>
              <w:pStyle w:val="ListBullet"/>
            </w:pPr>
            <w:r>
              <w:t xml:space="preserve">Can students </w:t>
            </w:r>
            <w:r w:rsidR="00920DB8">
              <w:t xml:space="preserve">recognise and describe angles as </w:t>
            </w:r>
            <w:r w:rsidR="00920DB8" w:rsidRPr="00B90E38">
              <w:rPr>
                <w:rStyle w:val="Emphasis"/>
              </w:rPr>
              <w:t>less than, equal to, about the same as</w:t>
            </w:r>
            <w:r w:rsidR="00920DB8">
              <w:t xml:space="preserve"> or </w:t>
            </w:r>
            <w:r w:rsidR="00920DB8" w:rsidRPr="00B90E38">
              <w:rPr>
                <w:rStyle w:val="Emphasis"/>
              </w:rPr>
              <w:t>greater than</w:t>
            </w:r>
            <w:r w:rsidR="00920DB8">
              <w:t xml:space="preserve"> a right angle</w:t>
            </w:r>
            <w:r w:rsidR="00D121C1">
              <w:t>?</w:t>
            </w:r>
            <w:r w:rsidR="00920DB8" w:rsidRPr="1509752A">
              <w:rPr>
                <w:rStyle w:val="Strong"/>
              </w:rPr>
              <w:t xml:space="preserve"> </w:t>
            </w:r>
            <w:r w:rsidR="00BD54AD">
              <w:rPr>
                <w:rStyle w:val="Strong"/>
              </w:rPr>
              <w:br/>
            </w:r>
            <w:r w:rsidR="008178B0" w:rsidRPr="1509752A">
              <w:rPr>
                <w:rStyle w:val="Strong"/>
              </w:rPr>
              <w:t>[</w:t>
            </w:r>
            <w:r w:rsidR="1E92EFE4" w:rsidRPr="1509752A">
              <w:rPr>
                <w:rStyle w:val="Strong"/>
              </w:rPr>
              <w:t>MA</w:t>
            </w:r>
            <w:r w:rsidR="5BC91234" w:rsidRPr="1509752A">
              <w:rPr>
                <w:rStyle w:val="Strong"/>
              </w:rPr>
              <w:t>O</w:t>
            </w:r>
            <w:r w:rsidR="008178B0" w:rsidRPr="1509752A">
              <w:rPr>
                <w:rStyle w:val="Strong"/>
              </w:rPr>
              <w:t>-WM-01, MA2-GM-03]</w:t>
            </w:r>
          </w:p>
        </w:tc>
        <w:tc>
          <w:tcPr>
            <w:tcW w:w="7280" w:type="dxa"/>
          </w:tcPr>
          <w:p w14:paraId="057BB07B" w14:textId="617F0A40" w:rsidR="0065216A" w:rsidRDefault="0065216A" w:rsidP="00A74C18">
            <w:r>
              <w:t xml:space="preserve">Links to </w:t>
            </w:r>
            <w:hyperlink r:id="rId64" w:history="1">
              <w:r w:rsidRPr="0013142C">
                <w:rPr>
                  <w:rStyle w:val="Hyperlink"/>
                </w:rPr>
                <w:t>National Numeracy Learning Progressions</w:t>
              </w:r>
            </w:hyperlink>
            <w:r>
              <w:t xml:space="preserve"> (NNLP):</w:t>
            </w:r>
          </w:p>
          <w:p w14:paraId="74B224EC" w14:textId="0D27F59D" w:rsidR="0065216A" w:rsidRDefault="009F4F67" w:rsidP="00671D33">
            <w:pPr>
              <w:pStyle w:val="ListBullet"/>
            </w:pPr>
            <w:r>
              <w:t>UuM6.</w:t>
            </w:r>
          </w:p>
        </w:tc>
      </w:tr>
    </w:tbl>
    <w:p w14:paraId="5419FB0C" w14:textId="52096012" w:rsidR="15688CBD" w:rsidRDefault="15688CBD" w:rsidP="00642A19">
      <w:r>
        <w:br w:type="page"/>
      </w:r>
    </w:p>
    <w:p w14:paraId="6EF78035" w14:textId="2EB7D129" w:rsidR="0065216A" w:rsidRDefault="0065216A" w:rsidP="009B26F7">
      <w:pPr>
        <w:pStyle w:val="Heading1"/>
      </w:pPr>
      <w:bookmarkStart w:id="71" w:name="_Lesson_7"/>
      <w:bookmarkStart w:id="72" w:name="_Toc174354902"/>
      <w:bookmarkEnd w:id="71"/>
      <w:r w:rsidRPr="009B26F7">
        <w:t>Lesson</w:t>
      </w:r>
      <w:r>
        <w:t xml:space="preserve"> 7</w:t>
      </w:r>
      <w:bookmarkEnd w:id="72"/>
    </w:p>
    <w:p w14:paraId="27FE5E0D" w14:textId="395240F9" w:rsidR="0065216A" w:rsidRDefault="0065216A" w:rsidP="009B26F7">
      <w:pPr>
        <w:pStyle w:val="FeatureBox3"/>
      </w:pPr>
      <w:r w:rsidRPr="00D74AB8">
        <w:rPr>
          <w:rStyle w:val="Strong"/>
        </w:rPr>
        <w:t>Core concept</w:t>
      </w:r>
      <w:r>
        <w:t xml:space="preserve">: </w:t>
      </w:r>
      <w:r w:rsidR="00416DD3" w:rsidRPr="00EB774D">
        <w:t>clock hands make different angles</w:t>
      </w:r>
      <w:r w:rsidR="00EB774D" w:rsidRPr="00EB774D">
        <w:t xml:space="preserve"> at different times</w:t>
      </w:r>
      <w:r w:rsidR="00416DD3" w:rsidRPr="00EB774D">
        <w:t>.</w:t>
      </w:r>
    </w:p>
    <w:p w14:paraId="646AE8AB" w14:textId="1DA8337C" w:rsidR="0065216A" w:rsidRDefault="0065216A" w:rsidP="00D33D6A">
      <w:pPr>
        <w:pStyle w:val="Heading2"/>
      </w:pPr>
      <w:bookmarkStart w:id="73" w:name="_Toc147914098"/>
      <w:bookmarkStart w:id="74" w:name="_Toc174354903"/>
      <w:r>
        <w:t>Daily number sense</w:t>
      </w:r>
      <w:r w:rsidR="002A2D9C">
        <w:t xml:space="preserve"> – </w:t>
      </w:r>
      <w:r w:rsidR="3B23CCD8">
        <w:t>f</w:t>
      </w:r>
      <w:r w:rsidR="2E5CC20F">
        <w:t>raction</w:t>
      </w:r>
      <w:r w:rsidR="261AA9FD">
        <w:t xml:space="preserve">s </w:t>
      </w:r>
      <w:r w:rsidR="261AA9FD" w:rsidRPr="009B26F7">
        <w:t>and</w:t>
      </w:r>
      <w:r w:rsidR="261AA9FD">
        <w:t xml:space="preserve"> wholes</w:t>
      </w:r>
      <w:r>
        <w:t xml:space="preserve"> – </w:t>
      </w:r>
      <w:r w:rsidR="5F4D4341">
        <w:t>1</w:t>
      </w:r>
      <w:r w:rsidR="6EE42CCD">
        <w:t>5</w:t>
      </w:r>
      <w:r>
        <w:t xml:space="preserve"> minutes</w:t>
      </w:r>
      <w:bookmarkEnd w:id="73"/>
      <w:bookmarkEnd w:id="74"/>
    </w:p>
    <w:p w14:paraId="746CE10D" w14:textId="77777777" w:rsidR="0065216A" w:rsidRDefault="0065216A" w:rsidP="009B26F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D33D6A">
            <w:r w:rsidRPr="005864AB">
              <w:t>Daily number sense learning intention</w:t>
            </w:r>
          </w:p>
        </w:tc>
        <w:tc>
          <w:tcPr>
            <w:tcW w:w="7280" w:type="dxa"/>
          </w:tcPr>
          <w:p w14:paraId="531B1DB9" w14:textId="77777777" w:rsidR="0065216A" w:rsidRDefault="0065216A" w:rsidP="00D33D6A">
            <w:r w:rsidRPr="005864AB">
              <w:t>Daily number sense success criteria</w:t>
            </w:r>
          </w:p>
        </w:tc>
      </w:tr>
      <w:tr w:rsidR="0065216A" w14:paraId="1C4B9664"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D33D6A">
            <w:r>
              <w:t>Students are learning to:</w:t>
            </w:r>
          </w:p>
          <w:p w14:paraId="30C2F420" w14:textId="28CD7FCE" w:rsidR="0065216A" w:rsidRPr="009F7F0A" w:rsidRDefault="3B4B8033" w:rsidP="00D33D6A">
            <w:pPr>
              <w:pStyle w:val="ListBullet"/>
            </w:pPr>
            <w:r>
              <w:t>model and represent unit fractions, and their multiples, to a complete whole on a number line</w:t>
            </w:r>
            <w:r w:rsidR="0065216A">
              <w:t>.</w:t>
            </w:r>
          </w:p>
        </w:tc>
        <w:tc>
          <w:tcPr>
            <w:tcW w:w="7280" w:type="dxa"/>
          </w:tcPr>
          <w:p w14:paraId="421C30BD" w14:textId="77777777" w:rsidR="0065216A" w:rsidRDefault="0065216A" w:rsidP="00D33D6A">
            <w:r>
              <w:t>Students can:</w:t>
            </w:r>
          </w:p>
          <w:p w14:paraId="0A066F28" w14:textId="45F0B47B" w:rsidR="0065216A" w:rsidRPr="009F7F0A" w:rsidRDefault="22CE41F8" w:rsidP="0C2DFA69">
            <w:pPr>
              <w:pStyle w:val="ListBullet"/>
            </w:pPr>
            <w:r>
              <w:t>model fractions with fraction strips and diagrams for halves, quarters, eighths, thirds</w:t>
            </w:r>
          </w:p>
          <w:p w14:paraId="4E869694" w14:textId="7DCD8CF8" w:rsidR="0065216A" w:rsidRPr="009F7F0A" w:rsidRDefault="00A10741" w:rsidP="22917D64">
            <w:pPr>
              <w:pStyle w:val="ListBullet"/>
            </w:pPr>
            <w:r>
              <w:rPr>
                <w:rFonts w:eastAsia="Arial"/>
                <w:color w:val="000000" w:themeColor="text1"/>
              </w:rPr>
              <w:t>determine the complementary fractional part needed to complete one whole</w:t>
            </w:r>
            <w:r w:rsidR="1ACBEA07" w:rsidRPr="1509752A">
              <w:rPr>
                <w:rFonts w:eastAsia="Arial"/>
                <w:color w:val="000000" w:themeColor="text1"/>
              </w:rPr>
              <w:t>.</w:t>
            </w:r>
          </w:p>
        </w:tc>
      </w:tr>
    </w:tbl>
    <w:p w14:paraId="57C71A0E" w14:textId="7BDFB010" w:rsidR="2F4FBCDB" w:rsidRDefault="2F4FBCDB" w:rsidP="0C2DFA69">
      <w:pPr>
        <w:pStyle w:val="FeatureBox"/>
      </w:pPr>
      <w:r>
        <w:t>This activity uses resource</w:t>
      </w:r>
      <w:r w:rsidR="00256130">
        <w:t>s</w:t>
      </w:r>
      <w:r>
        <w:t xml:space="preserve"> and concepts covered in </w:t>
      </w:r>
      <w:hyperlink r:id="rId65" w:anchor="tabs_7270186523:~:text=Unit%2016%20%E2%80%93%20Fractions%20represent%20multiple%20ideas%20and%20can%20be%20represented%20in%20different%20ways" w:history="1">
        <w:r w:rsidRPr="00216CF6">
          <w:rPr>
            <w:rStyle w:val="Hyperlink"/>
          </w:rPr>
          <w:t>Stage 2 Unit 16</w:t>
        </w:r>
      </w:hyperlink>
      <w:r>
        <w:t>.</w:t>
      </w:r>
      <w:r w:rsidR="00C217A1">
        <w:t xml:space="preserve"> You may </w:t>
      </w:r>
      <w:r w:rsidR="005B0C99">
        <w:t xml:space="preserve">already </w:t>
      </w:r>
      <w:r w:rsidR="00C217A1">
        <w:t xml:space="preserve">have the </w:t>
      </w:r>
      <w:r w:rsidR="008609A1">
        <w:t xml:space="preserve">cards for </w:t>
      </w:r>
      <w:r w:rsidR="009B26F7">
        <w:t xml:space="preserve">the ‘Fractions </w:t>
      </w:r>
      <w:r w:rsidR="008609A1">
        <w:t>memory</w:t>
      </w:r>
      <w:r w:rsidR="00C217A1">
        <w:t xml:space="preserve"> </w:t>
      </w:r>
      <w:r w:rsidR="00541D2F">
        <w:t>game</w:t>
      </w:r>
      <w:r w:rsidR="009B26F7">
        <w:t>’</w:t>
      </w:r>
      <w:r w:rsidR="005B0C99">
        <w:t xml:space="preserve"> to complete this learning activity.</w:t>
      </w:r>
    </w:p>
    <w:p w14:paraId="52A51576" w14:textId="2374F940" w:rsidR="13149726" w:rsidRPr="00516C9B" w:rsidRDefault="13149726" w:rsidP="001E7343">
      <w:pPr>
        <w:pStyle w:val="ListNumber"/>
        <w:numPr>
          <w:ilvl w:val="0"/>
          <w:numId w:val="5"/>
        </w:numPr>
      </w:pPr>
      <w:r w:rsidRPr="00686701">
        <w:t xml:space="preserve">Display </w:t>
      </w:r>
      <w:hyperlink w:anchor="_Resource__15" w:history="1">
        <w:r w:rsidR="00527444">
          <w:rPr>
            <w:rStyle w:val="Hyperlink"/>
          </w:rPr>
          <w:t>Resource 15 – 'Fractions memory'</w:t>
        </w:r>
      </w:hyperlink>
      <w:r w:rsidR="005A4495" w:rsidRPr="00686701">
        <w:t>. Revise</w:t>
      </w:r>
      <w:r w:rsidR="005A4495" w:rsidRPr="00516C9B">
        <w:t xml:space="preserve"> </w:t>
      </w:r>
      <w:r w:rsidR="00B620C3" w:rsidRPr="00516C9B">
        <w:t>fraction</w:t>
      </w:r>
      <w:r w:rsidR="3D54E996" w:rsidRPr="00516C9B">
        <w:t xml:space="preserve"> complements to recreate the whole from a fractional part.</w:t>
      </w:r>
    </w:p>
    <w:p w14:paraId="1C5AB135" w14:textId="31221849" w:rsidR="3280FD04" w:rsidRPr="00516C9B" w:rsidRDefault="00C94808" w:rsidP="001E7343">
      <w:pPr>
        <w:pStyle w:val="ListNumber"/>
        <w:numPr>
          <w:ilvl w:val="0"/>
          <w:numId w:val="5"/>
        </w:numPr>
      </w:pPr>
      <w:r w:rsidRPr="00516C9B">
        <w:t>Review</w:t>
      </w:r>
      <w:r w:rsidR="3280FD04" w:rsidRPr="00516C9B">
        <w:t xml:space="preserve"> the game instructions:</w:t>
      </w:r>
    </w:p>
    <w:p w14:paraId="10911D24" w14:textId="12FAED8C" w:rsidR="3280FD04" w:rsidRDefault="00B1663B" w:rsidP="00274FE5">
      <w:pPr>
        <w:pStyle w:val="ListNumber2"/>
        <w:rPr>
          <w:rFonts w:eastAsia="Arial"/>
        </w:rPr>
      </w:pPr>
      <w:r>
        <w:t>S</w:t>
      </w:r>
      <w:r w:rsidR="3280FD04">
        <w:t xml:space="preserve">huffle the cards and lay out all the cards </w:t>
      </w:r>
      <w:proofErr w:type="spellStart"/>
      <w:r w:rsidR="3280FD04">
        <w:t>facedown</w:t>
      </w:r>
      <w:proofErr w:type="spellEnd"/>
      <w:r w:rsidR="3280FD04">
        <w:t xml:space="preserve"> in an array formation</w:t>
      </w:r>
      <w:r>
        <w:t>.</w:t>
      </w:r>
    </w:p>
    <w:p w14:paraId="0F2159FF" w14:textId="6C084489" w:rsidR="3280FD04" w:rsidRDefault="00B1663B" w:rsidP="00274FE5">
      <w:pPr>
        <w:pStyle w:val="ListNumber2"/>
        <w:rPr>
          <w:rFonts w:eastAsia="Arial"/>
        </w:rPr>
      </w:pPr>
      <w:r>
        <w:t>P</w:t>
      </w:r>
      <w:r w:rsidR="008A19F5">
        <w:t xml:space="preserve">layers </w:t>
      </w:r>
      <w:r w:rsidR="3280FD04">
        <w:t xml:space="preserve">take turns flipping over </w:t>
      </w:r>
      <w:r w:rsidR="00E27F9D">
        <w:t>2</w:t>
      </w:r>
      <w:r w:rsidR="3280FD04">
        <w:t xml:space="preserve"> cards at a time, aiming to find pairs of fractions</w:t>
      </w:r>
      <w:r w:rsidR="00C555C1">
        <w:t xml:space="preserve"> to make a whole</w:t>
      </w:r>
      <w:r>
        <w:t>.</w:t>
      </w:r>
    </w:p>
    <w:p w14:paraId="7DB3986C" w14:textId="6AEACD94" w:rsidR="3280FD04" w:rsidRDefault="00B1663B" w:rsidP="00274FE5">
      <w:pPr>
        <w:pStyle w:val="ListNumber2"/>
        <w:rPr>
          <w:rFonts w:eastAsia="Arial"/>
        </w:rPr>
      </w:pPr>
      <w:r>
        <w:t>K</w:t>
      </w:r>
      <w:r w:rsidR="3280FD04">
        <w:t xml:space="preserve">eep the cards and take another turn if the fractions </w:t>
      </w:r>
      <w:r w:rsidR="4BF37601">
        <w:t>create one whole</w:t>
      </w:r>
      <w:r>
        <w:t>.</w:t>
      </w:r>
    </w:p>
    <w:p w14:paraId="1CD4A0F6" w14:textId="14A664A0" w:rsidR="3280FD04" w:rsidRDefault="00B1663B" w:rsidP="00274FE5">
      <w:pPr>
        <w:pStyle w:val="ListNumber2"/>
        <w:rPr>
          <w:rFonts w:eastAsia="Arial"/>
        </w:rPr>
      </w:pPr>
      <w:r>
        <w:t>F</w:t>
      </w:r>
      <w:r w:rsidR="3280FD04">
        <w:t>lip the cards back over</w:t>
      </w:r>
      <w:r w:rsidR="6977A42A">
        <w:t xml:space="preserve"> and t</w:t>
      </w:r>
      <w:r w:rsidR="3280FD04">
        <w:t xml:space="preserve">he next player has a turn if the fractions </w:t>
      </w:r>
      <w:r w:rsidR="1ACEBE6C">
        <w:t>do</w:t>
      </w:r>
      <w:r w:rsidR="3280FD04">
        <w:t xml:space="preserve"> not </w:t>
      </w:r>
      <w:r w:rsidR="1ACEBE6C">
        <w:t>create a whole</w:t>
      </w:r>
      <w:r>
        <w:t>.</w:t>
      </w:r>
    </w:p>
    <w:p w14:paraId="36293097" w14:textId="139A62C0" w:rsidR="3280FD04" w:rsidRDefault="00B1663B" w:rsidP="00274FE5">
      <w:pPr>
        <w:pStyle w:val="ListNumber2"/>
      </w:pPr>
      <w:r>
        <w:t>T</w:t>
      </w:r>
      <w:r w:rsidR="3280FD04">
        <w:t>he game continues until all pairs of fractions have been matched.</w:t>
      </w:r>
    </w:p>
    <w:p w14:paraId="0D10208B" w14:textId="078C7F4C" w:rsidR="719BDB3D" w:rsidRDefault="719BDB3D" w:rsidP="0C2DFA69">
      <w:pPr>
        <w:pStyle w:val="ListNumber"/>
      </w:pPr>
      <w:r>
        <w:t xml:space="preserve">To vary the activity, </w:t>
      </w:r>
      <w:r w:rsidR="3280FD04">
        <w:t xml:space="preserve">each player </w:t>
      </w:r>
      <w:r w:rsidR="32F6F60C">
        <w:t>turns</w:t>
      </w:r>
      <w:r w:rsidR="3280FD04">
        <w:t xml:space="preserve"> </w:t>
      </w:r>
      <w:r w:rsidR="52AC7302">
        <w:t>one</w:t>
      </w:r>
      <w:r w:rsidR="3280FD04">
        <w:t xml:space="preserve"> card over at the same time</w:t>
      </w:r>
      <w:r w:rsidR="5AFE14A3">
        <w:t xml:space="preserve"> and</w:t>
      </w:r>
      <w:r w:rsidR="00274FE5">
        <w:t xml:space="preserve"> either</w:t>
      </w:r>
      <w:r w:rsidR="1E6B2EB8">
        <w:t>:</w:t>
      </w:r>
    </w:p>
    <w:p w14:paraId="45972BD2" w14:textId="172E26ED" w:rsidR="3280FD04" w:rsidRDefault="3280FD04" w:rsidP="00A8691B">
      <w:pPr>
        <w:pStyle w:val="ListBullet"/>
        <w:ind w:left="1134"/>
      </w:pPr>
      <w:r>
        <w:t>the player whose card require</w:t>
      </w:r>
      <w:r w:rsidR="081278BF">
        <w:t>s</w:t>
      </w:r>
      <w:r>
        <w:t xml:space="preserve"> the largest </w:t>
      </w:r>
      <w:r w:rsidR="09561C40">
        <w:t>fraction to create the whole,</w:t>
      </w:r>
      <w:r w:rsidR="754C3C04">
        <w:t xml:space="preserve"> keeps</w:t>
      </w:r>
      <w:r w:rsidR="2AC15BA6">
        <w:t xml:space="preserve"> their card</w:t>
      </w:r>
    </w:p>
    <w:p w14:paraId="66C4C3EE" w14:textId="60980A38" w:rsidR="4B901BB6" w:rsidRDefault="4B901BB6" w:rsidP="00A8691B">
      <w:pPr>
        <w:pStyle w:val="ListBullet"/>
        <w:ind w:left="1134"/>
      </w:pPr>
      <w:r>
        <w:t>t</w:t>
      </w:r>
      <w:r w:rsidR="2F110075">
        <w:t>he pla</w:t>
      </w:r>
      <w:r w:rsidR="72558D5A">
        <w:t xml:space="preserve">yer whose card requires the smallest </w:t>
      </w:r>
      <w:r w:rsidR="3E0D17C3">
        <w:t>fraction to create the</w:t>
      </w:r>
      <w:r w:rsidR="72558D5A">
        <w:t xml:space="preserve"> </w:t>
      </w:r>
      <w:r w:rsidR="3E0D17C3">
        <w:t>whole,</w:t>
      </w:r>
      <w:r w:rsidR="72558D5A">
        <w:t xml:space="preserve"> keeps their card</w:t>
      </w:r>
    </w:p>
    <w:p w14:paraId="50F9B9C5" w14:textId="43CCE20E" w:rsidR="72558D5A" w:rsidRDefault="72558D5A" w:rsidP="00A8691B">
      <w:pPr>
        <w:pStyle w:val="ListBullet"/>
        <w:ind w:left="1134"/>
      </w:pPr>
      <w:r>
        <w:t xml:space="preserve">the player whose </w:t>
      </w:r>
      <w:r w:rsidR="5F6E5022">
        <w:t>fraction card</w:t>
      </w:r>
      <w:r>
        <w:t xml:space="preserve"> is closest in size to one</w:t>
      </w:r>
      <w:r w:rsidR="00A8691B">
        <w:t>-</w:t>
      </w:r>
      <w:r>
        <w:t>half keeps their card.</w:t>
      </w:r>
    </w:p>
    <w:p w14:paraId="725A31E5"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D33D6A">
            <w:r w:rsidRPr="00F8552A">
              <w:t>Assessment opportunities</w:t>
            </w:r>
          </w:p>
        </w:tc>
        <w:tc>
          <w:tcPr>
            <w:tcW w:w="7280" w:type="dxa"/>
          </w:tcPr>
          <w:p w14:paraId="6EE29F5A" w14:textId="77777777" w:rsidR="0065216A" w:rsidRDefault="0065216A" w:rsidP="00D33D6A">
            <w:r w:rsidRPr="00F8552A">
              <w:t>Links</w:t>
            </w:r>
          </w:p>
        </w:tc>
      </w:tr>
      <w:tr w:rsidR="0065216A" w14:paraId="1B2E01D5"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D33D6A">
            <w:r>
              <w:t>What to look for:</w:t>
            </w:r>
          </w:p>
          <w:p w14:paraId="1CC251B8" w14:textId="7C238ABA" w:rsidR="0065216A" w:rsidRDefault="3AD78761" w:rsidP="0C2DFA69">
            <w:pPr>
              <w:pStyle w:val="ListBullet"/>
              <w:rPr>
                <w:rFonts w:eastAsia="Arial"/>
                <w:color w:val="000000" w:themeColor="text1"/>
                <w:lang w:val="en-US"/>
              </w:rPr>
            </w:pPr>
            <w:r>
              <w:t xml:space="preserve">Can students model fractions with fraction strips and diagrams for halves, quarters, eighths, thirds? </w:t>
            </w:r>
            <w:r w:rsidRPr="00A8691B">
              <w:rPr>
                <w:rStyle w:val="Strong"/>
              </w:rPr>
              <w:t>[MAO-WM-01, MA2-PF-01]</w:t>
            </w:r>
          </w:p>
          <w:p w14:paraId="6EA82D6E" w14:textId="1FF44711" w:rsidR="0065216A" w:rsidRDefault="3AD78761" w:rsidP="0C2DFA69">
            <w:pPr>
              <w:pStyle w:val="ListBullet"/>
              <w:rPr>
                <w:rFonts w:eastAsia="Arial"/>
                <w:color w:val="000000" w:themeColor="text1"/>
                <w:lang w:val="en-US"/>
              </w:rPr>
            </w:pPr>
            <w:r>
              <w:t xml:space="preserve">Can students </w:t>
            </w:r>
            <w:r w:rsidR="00A10741">
              <w:rPr>
                <w:rFonts w:eastAsia="Arial"/>
                <w:color w:val="000000" w:themeColor="text1"/>
              </w:rPr>
              <w:t>determine the complementary fractional part needed to complete one whole</w:t>
            </w:r>
            <w:r>
              <w:t xml:space="preserve">? </w:t>
            </w:r>
            <w:r w:rsidRPr="00A8691B">
              <w:rPr>
                <w:rStyle w:val="Strong"/>
              </w:rPr>
              <w:t>[MAO-WM-01, MA2-PF-01]</w:t>
            </w:r>
          </w:p>
        </w:tc>
        <w:tc>
          <w:tcPr>
            <w:tcW w:w="7280" w:type="dxa"/>
          </w:tcPr>
          <w:p w14:paraId="44E3CD25" w14:textId="77777777" w:rsidR="0065216A" w:rsidRDefault="0065216A" w:rsidP="00D33D6A">
            <w:r>
              <w:t xml:space="preserve">Links to </w:t>
            </w:r>
            <w:hyperlink r:id="rId66" w:history="1">
              <w:r w:rsidRPr="0013142C">
                <w:rPr>
                  <w:rStyle w:val="Hyperlink"/>
                </w:rPr>
                <w:t>National Numeracy Learning Progressions</w:t>
              </w:r>
            </w:hyperlink>
            <w:r>
              <w:t xml:space="preserve"> (NNLP):</w:t>
            </w:r>
          </w:p>
          <w:p w14:paraId="6E24F73E" w14:textId="69F6E5AF" w:rsidR="0065216A" w:rsidRDefault="379FA77D" w:rsidP="00671D33">
            <w:pPr>
              <w:pStyle w:val="ListBullet"/>
            </w:pPr>
            <w:r>
              <w:t>InF3</w:t>
            </w:r>
            <w:r w:rsidR="6EFB96A8">
              <w:t>.</w:t>
            </w:r>
          </w:p>
        </w:tc>
      </w:tr>
    </w:tbl>
    <w:p w14:paraId="4A3C71FF" w14:textId="77777777" w:rsidR="00D8002D" w:rsidRDefault="00D8002D" w:rsidP="00D8002D">
      <w:pPr>
        <w:pStyle w:val="Heading2"/>
      </w:pPr>
      <w:bookmarkStart w:id="75" w:name="_Toc147914099"/>
      <w:bookmarkStart w:id="76" w:name="_Toc174354904"/>
      <w:bookmarkStart w:id="77" w:name="_Toc147914100"/>
      <w:r>
        <w:t>Core lesson 1 – making time – 20 minutes</w:t>
      </w:r>
      <w:bookmarkEnd w:id="75"/>
      <w:bookmarkEnd w:id="76"/>
    </w:p>
    <w:p w14:paraId="28ACBB79" w14:textId="42E5F1D1" w:rsidR="00D8002D" w:rsidRDefault="00D8002D" w:rsidP="00D8002D">
      <w:r>
        <w:t xml:space="preserve">The table below contains </w:t>
      </w:r>
      <w:r w:rsidR="00A8691B">
        <w:t xml:space="preserve">a </w:t>
      </w:r>
      <w:r>
        <w:t>suggested learning intentio</w:t>
      </w:r>
      <w:r w:rsidR="00A8691B">
        <w:t>n</w:t>
      </w:r>
      <w:r>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D8002D" w14:paraId="7663BA12"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432FA2D7" w14:textId="0A7AB326" w:rsidR="00D8002D" w:rsidRDefault="00D8002D">
            <w:r w:rsidRPr="00616971">
              <w:t>Core concept learning intention</w:t>
            </w:r>
          </w:p>
        </w:tc>
        <w:tc>
          <w:tcPr>
            <w:tcW w:w="7280" w:type="dxa"/>
          </w:tcPr>
          <w:p w14:paraId="1586FB4F" w14:textId="77777777" w:rsidR="00D8002D" w:rsidRDefault="00D8002D">
            <w:r w:rsidRPr="00616971">
              <w:t>Core concept success criteria</w:t>
            </w:r>
          </w:p>
        </w:tc>
      </w:tr>
      <w:tr w:rsidR="00D8002D" w14:paraId="1A798D24"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6AE64377" w14:textId="77777777" w:rsidR="00D8002D" w:rsidRDefault="00D8002D">
            <w:r>
              <w:t>Students are learning to:</w:t>
            </w:r>
          </w:p>
          <w:p w14:paraId="1EB7210C" w14:textId="27A67E28" w:rsidR="00D8002D" w:rsidRPr="009F7F0A" w:rsidRDefault="00D8002D">
            <w:pPr>
              <w:pStyle w:val="ListBullet"/>
            </w:pPr>
            <w:r>
              <w:t xml:space="preserve">read and represent </w:t>
            </w:r>
            <w:proofErr w:type="spellStart"/>
            <w:r>
              <w:t>analog</w:t>
            </w:r>
            <w:proofErr w:type="spellEnd"/>
            <w:r>
              <w:t xml:space="preserve"> time.</w:t>
            </w:r>
          </w:p>
        </w:tc>
        <w:tc>
          <w:tcPr>
            <w:tcW w:w="7280" w:type="dxa"/>
          </w:tcPr>
          <w:p w14:paraId="727B83BA" w14:textId="77777777" w:rsidR="00D8002D" w:rsidRDefault="00D8002D">
            <w:r>
              <w:t>Students can:</w:t>
            </w:r>
          </w:p>
          <w:p w14:paraId="07796385" w14:textId="77777777" w:rsidR="00D8002D" w:rsidRDefault="00D8002D">
            <w:pPr>
              <w:pStyle w:val="ListBullet"/>
            </w:pPr>
            <w:r>
              <w:t>identify 30 minutes as being half-hour and 60 minutes as an hour</w:t>
            </w:r>
          </w:p>
          <w:p w14:paraId="56EB9CFD" w14:textId="77777777" w:rsidR="00D8002D" w:rsidRDefault="00D8002D">
            <w:pPr>
              <w:pStyle w:val="ListBullet"/>
            </w:pPr>
            <w:r>
              <w:t>connect the quarter-hour to 15 minutes</w:t>
            </w:r>
          </w:p>
          <w:p w14:paraId="7031C9F7" w14:textId="417C82A2" w:rsidR="00D8002D" w:rsidRDefault="00D8002D" w:rsidP="00A8691B">
            <w:pPr>
              <w:pStyle w:val="ListBullet"/>
            </w:pPr>
            <w:r>
              <w:t xml:space="preserve">recognise </w:t>
            </w:r>
            <w:r w:rsidRPr="00A8691B">
              <w:t>that</w:t>
            </w:r>
            <w:r>
              <w:t xml:space="preserve"> the position of the numerals on an </w:t>
            </w:r>
            <w:proofErr w:type="spellStart"/>
            <w:r>
              <w:t>analog</w:t>
            </w:r>
            <w:proofErr w:type="spellEnd"/>
            <w:r>
              <w:t xml:space="preserve"> timepiece often represents 2 different values</w:t>
            </w:r>
          </w:p>
          <w:p w14:paraId="27F26E2D" w14:textId="11A485C2" w:rsidR="00D8002D" w:rsidRPr="009F7F0A" w:rsidRDefault="00D8002D">
            <w:pPr>
              <w:pStyle w:val="ListBullet"/>
            </w:pPr>
            <w:r>
              <w:t>read time as past the hour to half-past and then towards the hour.</w:t>
            </w:r>
          </w:p>
        </w:tc>
      </w:tr>
    </w:tbl>
    <w:p w14:paraId="5935F73E" w14:textId="1A381157" w:rsidR="00D8002D" w:rsidRPr="00BE388E" w:rsidRDefault="00D8002D" w:rsidP="00BE388E">
      <w:pPr>
        <w:pStyle w:val="ListNumber"/>
      </w:pPr>
      <w:r w:rsidRPr="00BE388E">
        <w:t xml:space="preserve">Provide students with individual copies of </w:t>
      </w:r>
      <w:hyperlink w:anchor="_Resource__16" w:history="1">
        <w:r w:rsidRPr="00A8691B">
          <w:rPr>
            <w:rStyle w:val="Hyperlink"/>
          </w:rPr>
          <w:t xml:space="preserve">Resource </w:t>
        </w:r>
        <w:r w:rsidR="00F96CD9" w:rsidRPr="00A8691B">
          <w:rPr>
            <w:rStyle w:val="Hyperlink"/>
          </w:rPr>
          <w:t>1</w:t>
        </w:r>
        <w:r w:rsidR="00AF3603" w:rsidRPr="00A8691B">
          <w:rPr>
            <w:rStyle w:val="Hyperlink"/>
          </w:rPr>
          <w:t>6</w:t>
        </w:r>
        <w:r w:rsidRPr="00A8691B">
          <w:rPr>
            <w:rStyle w:val="Hyperlink"/>
          </w:rPr>
          <w:t xml:space="preserve"> – blank clock</w:t>
        </w:r>
      </w:hyperlink>
      <w:r w:rsidRPr="00BE388E">
        <w:t>.</w:t>
      </w:r>
    </w:p>
    <w:p w14:paraId="5B34D617" w14:textId="57A31D84" w:rsidR="00D8002D" w:rsidRDefault="00D8002D" w:rsidP="00D8002D">
      <w:pPr>
        <w:pStyle w:val="ListNumber"/>
      </w:pPr>
      <w:r>
        <w:t xml:space="preserve">Students </w:t>
      </w:r>
      <w:hyperlink r:id="rId67">
        <w:r w:rsidRPr="4D1C89E9">
          <w:rPr>
            <w:rStyle w:val="Hyperlink"/>
          </w:rPr>
          <w:t>turn and talk</w:t>
        </w:r>
      </w:hyperlink>
      <w:r>
        <w:t xml:space="preserve"> to discuss missing features o</w:t>
      </w:r>
      <w:r w:rsidR="5B44D977">
        <w:t xml:space="preserve">f </w:t>
      </w:r>
      <w:r>
        <w:t>the clock face.</w:t>
      </w:r>
    </w:p>
    <w:p w14:paraId="27F6EEFF" w14:textId="55B2095C" w:rsidR="00C81849" w:rsidRDefault="00D8002D" w:rsidP="00D8002D">
      <w:pPr>
        <w:pStyle w:val="ListNumber"/>
      </w:pPr>
      <w:r>
        <w:t xml:space="preserve">Review students’ understanding of an </w:t>
      </w:r>
      <w:proofErr w:type="spellStart"/>
      <w:r>
        <w:t>analog</w:t>
      </w:r>
      <w:proofErr w:type="spellEnd"/>
      <w:r>
        <w:t xml:space="preserve"> clock.</w:t>
      </w:r>
    </w:p>
    <w:p w14:paraId="15061FB4" w14:textId="5E4F4F28" w:rsidR="00D8002D" w:rsidRDefault="00D8002D" w:rsidP="00D8002D">
      <w:pPr>
        <w:pStyle w:val="ListNumber"/>
      </w:pPr>
      <w:r>
        <w:t xml:space="preserve">Explain that an </w:t>
      </w:r>
      <w:proofErr w:type="spellStart"/>
      <w:r>
        <w:t>analog</w:t>
      </w:r>
      <w:proofErr w:type="spellEnd"/>
      <w:r>
        <w:t xml:space="preserve"> clock has several features</w:t>
      </w:r>
      <w:r w:rsidR="00A8691B">
        <w:t>,</w:t>
      </w:r>
      <w:r>
        <w:t xml:space="preserve"> including a face, an hour hand and a minute hand. Some </w:t>
      </w:r>
      <w:proofErr w:type="spellStart"/>
      <w:r>
        <w:t>analog</w:t>
      </w:r>
      <w:proofErr w:type="spellEnd"/>
      <w:r>
        <w:t xml:space="preserve"> clocks have a third hand to represent the seconds.</w:t>
      </w:r>
    </w:p>
    <w:p w14:paraId="0189F3D9" w14:textId="35B82251" w:rsidR="16555BEE" w:rsidRDefault="66D79B4C" w:rsidP="43F1407F">
      <w:pPr>
        <w:pStyle w:val="ListNumber"/>
      </w:pPr>
      <w:r>
        <w:t>Revise that there are 60 minutes in an hour.</w:t>
      </w:r>
    </w:p>
    <w:p w14:paraId="18EA2557" w14:textId="27B03429" w:rsidR="16555BEE" w:rsidRDefault="66D79B4C" w:rsidP="6DD2C6A7">
      <w:pPr>
        <w:pStyle w:val="ListNumber"/>
      </w:pPr>
      <w:r>
        <w:t>Ask students to us</w:t>
      </w:r>
      <w:r w:rsidR="478E48DD">
        <w:t>e</w:t>
      </w:r>
      <w:r w:rsidR="1CC82CED">
        <w:t xml:space="preserve"> halving to determine that there are 30 minutes in half an hour</w:t>
      </w:r>
      <w:r w:rsidR="1BFB6E9E">
        <w:t xml:space="preserve"> and 15 minutes in a quarter of</w:t>
      </w:r>
      <w:r w:rsidR="16555BEE">
        <w:t xml:space="preserve"> an hour</w:t>
      </w:r>
      <w:r w:rsidR="028594F2">
        <w:t>.</w:t>
      </w:r>
    </w:p>
    <w:p w14:paraId="745B9FB6" w14:textId="427F7431" w:rsidR="00691317" w:rsidRDefault="00490D04" w:rsidP="00691317">
      <w:pPr>
        <w:pStyle w:val="ListNumber"/>
      </w:pPr>
      <w:r>
        <w:t xml:space="preserve">Students </w:t>
      </w:r>
      <w:r w:rsidR="00C461B7">
        <w:t>will use</w:t>
      </w:r>
      <w:r>
        <w:t xml:space="preserve"> an angle</w:t>
      </w:r>
      <w:r w:rsidR="002F5C8D">
        <w:t xml:space="preserve"> tester</w:t>
      </w:r>
      <w:r>
        <w:t xml:space="preserve"> from </w:t>
      </w:r>
      <w:hyperlink w:anchor="_Lesson_4" w:history="1">
        <w:r w:rsidRPr="008C198B">
          <w:rPr>
            <w:rStyle w:val="Hyperlink"/>
          </w:rPr>
          <w:t>Lesson 4</w:t>
        </w:r>
      </w:hyperlink>
      <w:r>
        <w:t>.</w:t>
      </w:r>
      <w:r w:rsidR="00233112">
        <w:t xml:space="preserve"> The angle</w:t>
      </w:r>
      <w:r w:rsidR="4A28B832">
        <w:t xml:space="preserve"> tester </w:t>
      </w:r>
      <w:r w:rsidR="00233112">
        <w:t xml:space="preserve">with different sized arms </w:t>
      </w:r>
      <w:r w:rsidR="00252852">
        <w:t xml:space="preserve">can represent </w:t>
      </w:r>
      <w:r w:rsidR="008617A9">
        <w:t>the hour hand and minute hand</w:t>
      </w:r>
      <w:r w:rsidR="007327FE">
        <w:t xml:space="preserve"> </w:t>
      </w:r>
      <w:r w:rsidR="000F58E5">
        <w:t>best</w:t>
      </w:r>
      <w:r w:rsidR="007327FE">
        <w:t>.</w:t>
      </w:r>
    </w:p>
    <w:p w14:paraId="7C005432" w14:textId="06CDAC97" w:rsidR="00F94360" w:rsidRDefault="00044091" w:rsidP="00D8002D">
      <w:pPr>
        <w:pStyle w:val="ListNumber"/>
      </w:pPr>
      <w:r>
        <w:t>Instruct</w:t>
      </w:r>
      <w:r w:rsidR="00D8002D">
        <w:t xml:space="preserve"> students to position the hour hand at the number </w:t>
      </w:r>
      <w:r w:rsidR="00392588">
        <w:t>one</w:t>
      </w:r>
      <w:r w:rsidR="00D8002D">
        <w:t xml:space="preserve"> and the minute hand at </w:t>
      </w:r>
      <w:r w:rsidR="008C198B">
        <w:t xml:space="preserve">the number </w:t>
      </w:r>
      <w:r w:rsidR="00D8002D">
        <w:t>12.</w:t>
      </w:r>
      <w:r w:rsidR="009B010C">
        <w:t xml:space="preserve"> </w:t>
      </w:r>
      <w:r w:rsidR="0CB4A32D">
        <w:t>Ask:</w:t>
      </w:r>
    </w:p>
    <w:p w14:paraId="42BCA20C" w14:textId="30A295E1" w:rsidR="0CB4A32D" w:rsidRDefault="0CB4A32D" w:rsidP="00C14B76">
      <w:pPr>
        <w:pStyle w:val="ListBullet"/>
        <w:ind w:left="1134"/>
      </w:pPr>
      <w:r>
        <w:t>What time is your clock showing?</w:t>
      </w:r>
    </w:p>
    <w:p w14:paraId="7D5F7D74" w14:textId="5B7EAB79" w:rsidR="1C949BD1" w:rsidRDefault="1C949BD1" w:rsidP="00C14B76">
      <w:pPr>
        <w:pStyle w:val="ListBullet"/>
        <w:ind w:left="1134"/>
      </w:pPr>
      <w:r>
        <w:t xml:space="preserve">If a quarter of an hour had to </w:t>
      </w:r>
      <w:r w:rsidR="4F3B182A">
        <w:t xml:space="preserve">pass </w:t>
      </w:r>
      <w:r>
        <w:t xml:space="preserve">until sport time, what time </w:t>
      </w:r>
      <w:r w:rsidR="06057C92">
        <w:t>would</w:t>
      </w:r>
      <w:r>
        <w:t xml:space="preserve"> sport</w:t>
      </w:r>
      <w:r w:rsidR="2543427C">
        <w:t xml:space="preserve"> be</w:t>
      </w:r>
      <w:r>
        <w:t>?</w:t>
      </w:r>
    </w:p>
    <w:p w14:paraId="3945BF5B" w14:textId="76100C5A" w:rsidR="008559FE" w:rsidRDefault="008559FE" w:rsidP="00C14B76">
      <w:pPr>
        <w:pStyle w:val="ListBullet"/>
        <w:ind w:left="1134"/>
      </w:pPr>
      <w:r>
        <w:t xml:space="preserve">Can you represent the change </w:t>
      </w:r>
      <w:r w:rsidR="00191D75">
        <w:t>in</w:t>
      </w:r>
      <w:r>
        <w:t xml:space="preserve"> time using your clock</w:t>
      </w:r>
      <w:r w:rsidR="00191D75">
        <w:t>s</w:t>
      </w:r>
      <w:r>
        <w:t>?</w:t>
      </w:r>
    </w:p>
    <w:p w14:paraId="45209D76" w14:textId="33FC2CC0" w:rsidR="7817729C" w:rsidRDefault="7817729C" w:rsidP="00C14B76">
      <w:pPr>
        <w:pStyle w:val="ListBullet"/>
        <w:ind w:left="1134"/>
      </w:pPr>
      <w:r>
        <w:t>If</w:t>
      </w:r>
      <w:r w:rsidR="0059172B">
        <w:t xml:space="preserve"> the</w:t>
      </w:r>
      <w:r>
        <w:t xml:space="preserve"> lunch break started </w:t>
      </w:r>
      <w:r w:rsidR="00C14B76">
        <w:t>three</w:t>
      </w:r>
      <w:r w:rsidR="26F4D966">
        <w:t>-quarters of an hour</w:t>
      </w:r>
      <w:r>
        <w:t xml:space="preserve"> ago, what time did it start?</w:t>
      </w:r>
    </w:p>
    <w:p w14:paraId="4F42229B" w14:textId="23326B33" w:rsidR="002C3EE3" w:rsidRDefault="002C3EE3" w:rsidP="50153C6D">
      <w:pPr>
        <w:pStyle w:val="ListNumber"/>
      </w:pPr>
      <w:r>
        <w:t>Instruct students to change the positioning of the 2 hands so that the hour hand points at the 12 and the minute hand points at</w:t>
      </w:r>
      <w:r w:rsidR="00C14B76">
        <w:t xml:space="preserve"> the</w:t>
      </w:r>
      <w:r>
        <w:t xml:space="preserve"> </w:t>
      </w:r>
      <w:r w:rsidR="00A64BE6">
        <w:t>one</w:t>
      </w:r>
      <w:r>
        <w:t>.</w:t>
      </w:r>
      <w:r w:rsidR="3CB1A105">
        <w:t xml:space="preserve"> Ask:</w:t>
      </w:r>
    </w:p>
    <w:p w14:paraId="0AEC7C25" w14:textId="271591FF" w:rsidR="3CB1A105" w:rsidRDefault="3CB1A105" w:rsidP="00C14B76">
      <w:pPr>
        <w:pStyle w:val="ListBullet"/>
        <w:ind w:left="1134"/>
      </w:pPr>
      <w:r>
        <w:t>What is the same and different about the old and new placement of the hands on your clock?</w:t>
      </w:r>
    </w:p>
    <w:p w14:paraId="36BA7DAD" w14:textId="76302AD5" w:rsidR="41A3FE9C" w:rsidRDefault="41A3FE9C" w:rsidP="00C14B76">
      <w:pPr>
        <w:pStyle w:val="ListBullet"/>
        <w:ind w:left="1134"/>
      </w:pPr>
      <w:r>
        <w:t>What time is your clock showing now?</w:t>
      </w:r>
    </w:p>
    <w:p w14:paraId="3460956C" w14:textId="3D4D1242" w:rsidR="1670BF5D" w:rsidRDefault="1670BF5D" w:rsidP="00C14B76">
      <w:pPr>
        <w:pStyle w:val="ListBullet"/>
        <w:ind w:left="1134"/>
      </w:pPr>
      <w:r>
        <w:t>If your clock is running half an hour fast, what would the actual time be?</w:t>
      </w:r>
    </w:p>
    <w:p w14:paraId="2D9B0242" w14:textId="25759FA9" w:rsidR="1670BF5D" w:rsidRDefault="1670BF5D" w:rsidP="00C14B76">
      <w:pPr>
        <w:pStyle w:val="ListBullet"/>
        <w:ind w:left="1134"/>
      </w:pPr>
      <w:r>
        <w:t>If it was running 15 minutes slow, what would the actual time be?</w:t>
      </w:r>
    </w:p>
    <w:p w14:paraId="4275B166" w14:textId="12A80BCA" w:rsidR="00D8002D" w:rsidRDefault="5991BB60" w:rsidP="00D8002D">
      <w:pPr>
        <w:pStyle w:val="ListNumber"/>
      </w:pPr>
      <w:r>
        <w:t xml:space="preserve">Provide students with individual </w:t>
      </w:r>
      <w:r w:rsidRPr="00030135">
        <w:t xml:space="preserve">copies of </w:t>
      </w:r>
      <w:hyperlink w:anchor="_Resource__17" w:history="1">
        <w:r w:rsidRPr="00C14B76">
          <w:rPr>
            <w:rStyle w:val="Hyperlink"/>
          </w:rPr>
          <w:t xml:space="preserve">Resource </w:t>
        </w:r>
        <w:r w:rsidR="00AF3603" w:rsidRPr="00C14B76">
          <w:rPr>
            <w:rStyle w:val="Hyperlink"/>
          </w:rPr>
          <w:t>17</w:t>
        </w:r>
        <w:r w:rsidRPr="00C14B76">
          <w:rPr>
            <w:rStyle w:val="Hyperlink"/>
          </w:rPr>
          <w:t xml:space="preserve"> – clock records</w:t>
        </w:r>
      </w:hyperlink>
      <w:r w:rsidRPr="00030135">
        <w:t>.</w:t>
      </w:r>
    </w:p>
    <w:p w14:paraId="30189674" w14:textId="0337AB9D" w:rsidR="00D8002D" w:rsidRDefault="00D8002D" w:rsidP="00D8002D">
      <w:pPr>
        <w:pStyle w:val="ListNumber"/>
      </w:pPr>
      <w:r>
        <w:t>Students take turns to make different times on their clock</w:t>
      </w:r>
      <w:r w:rsidR="00FD38B5">
        <w:t>s</w:t>
      </w:r>
      <w:r>
        <w:t xml:space="preserve"> for a partner to read.</w:t>
      </w:r>
    </w:p>
    <w:p w14:paraId="45A7FDE1" w14:textId="04A3132D" w:rsidR="00D8002D" w:rsidRPr="00E7045D" w:rsidRDefault="00D8002D" w:rsidP="001E7343">
      <w:pPr>
        <w:pStyle w:val="ListNumber2"/>
        <w:numPr>
          <w:ilvl w:val="0"/>
          <w:numId w:val="17"/>
        </w:numPr>
      </w:pPr>
      <w:r>
        <w:t>Partner A use</w:t>
      </w:r>
      <w:r w:rsidR="24B4E6E4">
        <w:t>s</w:t>
      </w:r>
      <w:r>
        <w:t xml:space="preserve"> </w:t>
      </w:r>
      <w:r w:rsidR="24B4E6E4">
        <w:t>the</w:t>
      </w:r>
      <w:r>
        <w:t xml:space="preserve"> angle</w:t>
      </w:r>
      <w:r w:rsidR="002F5C8D">
        <w:t xml:space="preserve"> tester</w:t>
      </w:r>
      <w:r>
        <w:t xml:space="preserve"> to represent a time </w:t>
      </w:r>
      <w:r w:rsidR="00430001" w:rsidRPr="00E7045D">
        <w:t xml:space="preserve">on </w:t>
      </w:r>
      <w:hyperlink w:anchor="_Resource_16_–" w:history="1">
        <w:r w:rsidR="00430001" w:rsidRPr="00C14B76">
          <w:rPr>
            <w:rStyle w:val="Hyperlink"/>
          </w:rPr>
          <w:t>Resource 1</w:t>
        </w:r>
        <w:r w:rsidR="00AF3603" w:rsidRPr="00C14B76">
          <w:rPr>
            <w:rStyle w:val="Hyperlink"/>
          </w:rPr>
          <w:t>6</w:t>
        </w:r>
        <w:r w:rsidR="00430001" w:rsidRPr="00C14B76">
          <w:rPr>
            <w:rStyle w:val="Hyperlink"/>
          </w:rPr>
          <w:t xml:space="preserve"> – blank clocks</w:t>
        </w:r>
      </w:hyperlink>
      <w:r w:rsidRPr="00E7045D">
        <w:t>.</w:t>
      </w:r>
    </w:p>
    <w:p w14:paraId="31D2459C" w14:textId="3EE15ED5" w:rsidR="658AC759" w:rsidRDefault="658AC759" w:rsidP="0056525D">
      <w:pPr>
        <w:pStyle w:val="ListNumber2"/>
      </w:pPr>
      <w:r>
        <w:t xml:space="preserve">Partner B reads the time represented and records </w:t>
      </w:r>
      <w:r w:rsidR="007861DF">
        <w:t>it</w:t>
      </w:r>
      <w:r w:rsidR="004D438B">
        <w:t xml:space="preserve"> on</w:t>
      </w:r>
      <w:r>
        <w:t xml:space="preserve"> </w:t>
      </w:r>
      <w:hyperlink w:anchor="_Resource__17" w:history="1">
        <w:r w:rsidR="00030135" w:rsidRPr="00C14B76">
          <w:rPr>
            <w:rStyle w:val="Hyperlink"/>
          </w:rPr>
          <w:t>Resource 17 – clock records</w:t>
        </w:r>
      </w:hyperlink>
      <w:r>
        <w:t>.</w:t>
      </w:r>
    </w:p>
    <w:p w14:paraId="6AEA9897" w14:textId="7E8235A4" w:rsidR="00483062" w:rsidRDefault="00483062" w:rsidP="0056525D">
      <w:pPr>
        <w:pStyle w:val="ListNumber2"/>
      </w:pPr>
      <w:r>
        <w:t xml:space="preserve">Partner B also records the time </w:t>
      </w:r>
      <w:r w:rsidR="000A1E7C">
        <w:t>as past the hour</w:t>
      </w:r>
      <w:r w:rsidR="00D04D3E">
        <w:t xml:space="preserve"> to half-past or towards the hour.</w:t>
      </w:r>
    </w:p>
    <w:p w14:paraId="4C01150F" w14:textId="526E4F8C" w:rsidR="05870F88" w:rsidRDefault="05870F88" w:rsidP="0056525D">
      <w:pPr>
        <w:pStyle w:val="ListNumber2"/>
      </w:pPr>
      <w:r>
        <w:t>Partner</w:t>
      </w:r>
      <w:r w:rsidR="00103243">
        <w:t>s then swap roles</w:t>
      </w:r>
      <w:r>
        <w:t>.</w:t>
      </w:r>
    </w:p>
    <w:p w14:paraId="3BA89354" w14:textId="44805D23" w:rsidR="00D8002D" w:rsidRDefault="00D8002D" w:rsidP="00D8002D">
      <w:pPr>
        <w:pStyle w:val="Heading2"/>
      </w:pPr>
      <w:bookmarkStart w:id="78" w:name="_Toc174354905"/>
      <w:r>
        <w:t>Core lesson 2 – puzzled times – 20 minutes</w:t>
      </w:r>
      <w:bookmarkEnd w:id="78"/>
    </w:p>
    <w:p w14:paraId="26FAECB9" w14:textId="69E0C2B9" w:rsidR="00D8002D" w:rsidRDefault="005619BC" w:rsidP="00D8002D">
      <w:pPr>
        <w:pStyle w:val="ListNumber"/>
      </w:pPr>
      <w:r>
        <w:t>Read</w:t>
      </w:r>
      <w:r w:rsidR="00D8002D">
        <w:t xml:space="preserve"> the statement: Jack looked at the clock in his classroom and described the time to his partner as </w:t>
      </w:r>
      <w:r w:rsidR="00E34837">
        <w:t>‘</w:t>
      </w:r>
      <w:r w:rsidR="00C14B76">
        <w:t xml:space="preserve">The </w:t>
      </w:r>
      <w:r w:rsidR="0056525D">
        <w:t>two</w:t>
      </w:r>
      <w:r w:rsidR="00D8002D">
        <w:t xml:space="preserve"> hands on the clock m</w:t>
      </w:r>
      <w:r w:rsidR="00AD670F">
        <w:t>ake</w:t>
      </w:r>
      <w:r w:rsidR="00D8002D">
        <w:t xml:space="preserve"> a right</w:t>
      </w:r>
      <w:r w:rsidR="000616BB">
        <w:t xml:space="preserve"> </w:t>
      </w:r>
      <w:r w:rsidR="00D8002D">
        <w:t>angle</w:t>
      </w:r>
      <w:r w:rsidR="00E34837">
        <w:t>’</w:t>
      </w:r>
      <w:r w:rsidR="00D8002D">
        <w:t>.</w:t>
      </w:r>
    </w:p>
    <w:p w14:paraId="690668C5" w14:textId="5E8798E2" w:rsidR="00D8002D" w:rsidRDefault="00D8002D" w:rsidP="00D8002D">
      <w:pPr>
        <w:pStyle w:val="ListNumber"/>
      </w:pPr>
      <w:r>
        <w:t xml:space="preserve">In pairs, students </w:t>
      </w:r>
      <w:r w:rsidR="001D6E5E">
        <w:t xml:space="preserve">use </w:t>
      </w:r>
      <w:r w:rsidR="007B430B">
        <w:t xml:space="preserve">their </w:t>
      </w:r>
      <w:r w:rsidR="00D06934">
        <w:t>angle</w:t>
      </w:r>
      <w:r w:rsidR="002F5C8D">
        <w:t xml:space="preserve"> tester</w:t>
      </w:r>
      <w:r w:rsidR="00D06934">
        <w:t xml:space="preserve"> to determine</w:t>
      </w:r>
      <w:r>
        <w:t xml:space="preserve"> possible times on the classroom clock.</w:t>
      </w:r>
      <w:r w:rsidR="000431C8">
        <w:t xml:space="preserve"> </w:t>
      </w:r>
      <w:r>
        <w:t>Ask:</w:t>
      </w:r>
    </w:p>
    <w:p w14:paraId="35EE326C" w14:textId="56FF46C7" w:rsidR="00D8002D" w:rsidRDefault="00D8002D" w:rsidP="00C14B76">
      <w:pPr>
        <w:pStyle w:val="ListBullet"/>
        <w:ind w:left="1134"/>
      </w:pPr>
      <w:r>
        <w:t xml:space="preserve">What are some </w:t>
      </w:r>
      <w:r w:rsidR="250CC3E3">
        <w:t>of</w:t>
      </w:r>
      <w:r>
        <w:t xml:space="preserve"> the possible times on the classroom clock? (9 o’clock and 3 o’clock)</w:t>
      </w:r>
    </w:p>
    <w:p w14:paraId="0E111F72" w14:textId="73535354" w:rsidR="00D8002D" w:rsidRDefault="00D8002D" w:rsidP="00C14B76">
      <w:pPr>
        <w:pStyle w:val="ListBullet"/>
        <w:ind w:left="1134"/>
      </w:pPr>
      <w:r>
        <w:t xml:space="preserve">Why is it not possible for the clock to </w:t>
      </w:r>
      <w:r w:rsidR="001A4661">
        <w:t>be showing</w:t>
      </w:r>
      <w:r>
        <w:t xml:space="preserve"> half</w:t>
      </w:r>
      <w:r w:rsidR="008748EC">
        <w:t>-</w:t>
      </w:r>
      <w:r>
        <w:t>past 9? (the angle between the 2 arms will be greater than a right angle)</w:t>
      </w:r>
    </w:p>
    <w:p w14:paraId="41F01375" w14:textId="77CF8788" w:rsidR="00D8002D" w:rsidRDefault="00D8002D" w:rsidP="00C14B76">
      <w:pPr>
        <w:pStyle w:val="ListBullet"/>
        <w:ind w:left="1134"/>
      </w:pPr>
      <w:r>
        <w:t>Why is it not possible for the clock to reflect a time that is quarter-past or quarter-to?</w:t>
      </w:r>
      <w:r w:rsidR="008C2B13">
        <w:t xml:space="preserve"> </w:t>
      </w:r>
      <w:r w:rsidR="00CB06FD">
        <w:t>(the angle between the 2 arm</w:t>
      </w:r>
      <w:r w:rsidR="00CC37BB">
        <w:t>s</w:t>
      </w:r>
      <w:r w:rsidR="00CB06FD">
        <w:t xml:space="preserve"> will be less than </w:t>
      </w:r>
      <w:r w:rsidR="00CC37BB">
        <w:t>a right angle)</w:t>
      </w:r>
    </w:p>
    <w:p w14:paraId="28AED329" w14:textId="69585FB3" w:rsidR="00D8002D" w:rsidRPr="00735803" w:rsidRDefault="00D8002D" w:rsidP="00F11EE0">
      <w:pPr>
        <w:pStyle w:val="FeatureBox"/>
      </w:pPr>
      <w:r w:rsidRPr="00C14B76">
        <w:rPr>
          <w:rStyle w:val="Strong"/>
        </w:rPr>
        <w:t>Note</w:t>
      </w:r>
      <w:r w:rsidRPr="003A2121">
        <w:t xml:space="preserve">: </w:t>
      </w:r>
      <w:r w:rsidR="004E7FB7">
        <w:t xml:space="preserve">on </w:t>
      </w:r>
      <w:proofErr w:type="spellStart"/>
      <w:r w:rsidR="004E7FB7">
        <w:t>analog</w:t>
      </w:r>
      <w:proofErr w:type="spellEnd"/>
      <w:r w:rsidR="004E7FB7">
        <w:t xml:space="preserve"> clocks</w:t>
      </w:r>
      <w:r w:rsidR="00C14B76">
        <w:t>,</w:t>
      </w:r>
      <w:r w:rsidR="004E7FB7">
        <w:t xml:space="preserve"> there are other</w:t>
      </w:r>
      <w:r w:rsidRPr="00E45031">
        <w:t xml:space="preserve"> times </w:t>
      </w:r>
      <w:r w:rsidR="004E7FB7">
        <w:t xml:space="preserve">where </w:t>
      </w:r>
      <w:r w:rsidRPr="00E45031">
        <w:t xml:space="preserve">the </w:t>
      </w:r>
      <w:r w:rsidR="004E7FB7">
        <w:t>hands are at right angles</w:t>
      </w:r>
      <w:r w:rsidRPr="00E45031">
        <w:t xml:space="preserve"> such as 1:51. </w:t>
      </w:r>
      <w:r w:rsidR="00752BC0">
        <w:t xml:space="preserve">However, it is not expected that students </w:t>
      </w:r>
      <w:r w:rsidR="00CE570D">
        <w:t xml:space="preserve">in Stage 2 </w:t>
      </w:r>
      <w:r w:rsidR="00752BC0">
        <w:t>identify all possibilities in this activity.</w:t>
      </w:r>
      <w:r w:rsidR="00B6018E">
        <w:t xml:space="preserve"> Student</w:t>
      </w:r>
      <w:r w:rsidR="00D160A6">
        <w:t xml:space="preserve">s may associate </w:t>
      </w:r>
      <w:r w:rsidR="005A529F">
        <w:t>right</w:t>
      </w:r>
      <w:r w:rsidR="00AE4642">
        <w:t xml:space="preserve"> </w:t>
      </w:r>
      <w:r w:rsidR="005A529F">
        <w:t>angles as a quarter of an hour and identify 9:30 or 3:30 as possible times. It is important</w:t>
      </w:r>
      <w:r w:rsidR="00044971">
        <w:t xml:space="preserve"> to identify these as </w:t>
      </w:r>
      <w:r w:rsidR="00AE4642">
        <w:t>incorrect</w:t>
      </w:r>
      <w:r w:rsidR="00044971">
        <w:t xml:space="preserve"> responses </w:t>
      </w:r>
      <w:r w:rsidR="00E212D8">
        <w:t xml:space="preserve">as the hour hand and minute hands do not move independently. </w:t>
      </w:r>
      <w:r w:rsidR="00C476AA">
        <w:t xml:space="preserve">The hour hand </w:t>
      </w:r>
      <w:r w:rsidR="00973EE9">
        <w:t xml:space="preserve">rotates at a </w:t>
      </w:r>
      <w:r w:rsidR="1D2455BE" w:rsidRPr="002C3F48">
        <w:t>smaller</w:t>
      </w:r>
      <w:r w:rsidR="00973EE9">
        <w:t xml:space="preserve"> me</w:t>
      </w:r>
      <w:r w:rsidR="00E8409A">
        <w:t xml:space="preserve">asure of a turn </w:t>
      </w:r>
      <w:r w:rsidR="00051438" w:rsidRPr="00802DE6">
        <w:t>in an hour</w:t>
      </w:r>
      <w:r w:rsidR="008E5957">
        <w:t xml:space="preserve"> </w:t>
      </w:r>
      <w:r w:rsidR="00E8409A">
        <w:t>(</w:t>
      </w:r>
      <w:r w:rsidR="00677EB4">
        <w:t>3</w:t>
      </w:r>
      <w:r w:rsidR="003A0FF0">
        <w:t>0</w:t>
      </w:r>
      <w:r w:rsidR="38D9E3CD" w:rsidRPr="002C3F48">
        <w:t>°</w:t>
      </w:r>
      <w:r w:rsidR="003A0FF0" w:rsidRPr="002C3F48">
        <w:t>)</w:t>
      </w:r>
      <w:r w:rsidR="00B5782E">
        <w:t xml:space="preserve"> and</w:t>
      </w:r>
      <w:r w:rsidR="00E8409A">
        <w:t xml:space="preserve"> the minute hand </w:t>
      </w:r>
      <w:r w:rsidR="00B5782E">
        <w:t>rotates</w:t>
      </w:r>
      <w:r w:rsidR="008E5957">
        <w:t xml:space="preserve"> a </w:t>
      </w:r>
      <w:r w:rsidR="00955F66">
        <w:t>larger</w:t>
      </w:r>
      <w:r w:rsidR="008E5957">
        <w:t xml:space="preserve"> measure of turn in an hour (</w:t>
      </w:r>
      <w:r w:rsidR="00955F66">
        <w:t>3</w:t>
      </w:r>
      <w:r w:rsidR="008E5957" w:rsidRPr="00802DE6">
        <w:t>6</w:t>
      </w:r>
      <w:r w:rsidR="00955F66">
        <w:t>0</w:t>
      </w:r>
      <w:r w:rsidR="1B7EBE17" w:rsidRPr="002C3F48">
        <w:t>°</w:t>
      </w:r>
      <w:r w:rsidR="70AACF74" w:rsidRPr="002C3F48">
        <w:t>)</w:t>
      </w:r>
      <w:r w:rsidR="00225C2D">
        <w:t xml:space="preserve">. </w:t>
      </w:r>
      <w:r w:rsidR="00E11647">
        <w:t>T</w:t>
      </w:r>
      <w:r w:rsidR="00EE786F">
        <w:t xml:space="preserve">he </w:t>
      </w:r>
      <w:hyperlink r:id="rId68" w:history="1">
        <w:r w:rsidR="00921605">
          <w:rPr>
            <w:rStyle w:val="Hyperlink"/>
          </w:rPr>
          <w:t>i</w:t>
        </w:r>
        <w:r w:rsidR="008748EC">
          <w:rPr>
            <w:rStyle w:val="Hyperlink"/>
          </w:rPr>
          <w:t xml:space="preserve">nteractive </w:t>
        </w:r>
        <w:r w:rsidR="00921605">
          <w:rPr>
            <w:rStyle w:val="Hyperlink"/>
          </w:rPr>
          <w:t>c</w:t>
        </w:r>
        <w:r w:rsidR="008748EC">
          <w:rPr>
            <w:rStyle w:val="Hyperlink"/>
          </w:rPr>
          <w:t>lock</w:t>
        </w:r>
      </w:hyperlink>
      <w:r w:rsidR="00EE786F" w:rsidRPr="00735803">
        <w:rPr>
          <w:rStyle w:val="Hyperlink"/>
          <w:color w:val="auto"/>
          <w:u w:val="none"/>
        </w:rPr>
        <w:t xml:space="preserve"> </w:t>
      </w:r>
      <w:r w:rsidR="00735803" w:rsidRPr="00735803">
        <w:rPr>
          <w:rStyle w:val="Hyperlink"/>
          <w:color w:val="auto"/>
          <w:u w:val="none"/>
        </w:rPr>
        <w:t>may be a useful tool to demonstrate this.</w:t>
      </w:r>
    </w:p>
    <w:p w14:paraId="732F3B88" w14:textId="584D20CD" w:rsidR="00D8002D" w:rsidRDefault="00D8002D" w:rsidP="00D8002D">
      <w:pPr>
        <w:pStyle w:val="ListNumber"/>
      </w:pPr>
      <w:r>
        <w:t>Regroup and select students to share their responses.</w:t>
      </w:r>
    </w:p>
    <w:p w14:paraId="760BB81B" w14:textId="7EB28CF1" w:rsidR="00D8002D" w:rsidRDefault="00D8002D" w:rsidP="00D8002D">
      <w:pPr>
        <w:pStyle w:val="ListNumber"/>
      </w:pPr>
      <w:r>
        <w:t xml:space="preserve">Read the statement: </w:t>
      </w:r>
      <w:r w:rsidR="00C14B76">
        <w:t xml:space="preserve">The </w:t>
      </w:r>
      <w:r>
        <w:t>next day, Jack read the time on the clock again. This time</w:t>
      </w:r>
      <w:r w:rsidR="00C14B76">
        <w:t>,</w:t>
      </w:r>
      <w:r>
        <w:t xml:space="preserve"> he described it as </w:t>
      </w:r>
      <w:r w:rsidR="004B35E7">
        <w:t>‘</w:t>
      </w:r>
      <w:r w:rsidR="00C14B76">
        <w:t xml:space="preserve">In </w:t>
      </w:r>
      <w:r>
        <w:t>30 minutes</w:t>
      </w:r>
      <w:r w:rsidR="00C14B76">
        <w:t>,</w:t>
      </w:r>
      <w:r>
        <w:t xml:space="preserve"> the </w:t>
      </w:r>
      <w:r w:rsidR="0056525D">
        <w:t>two</w:t>
      </w:r>
      <w:r>
        <w:t xml:space="preserve"> hands on the clock will m</w:t>
      </w:r>
      <w:r w:rsidR="00426745">
        <w:t>ake</w:t>
      </w:r>
      <w:r>
        <w:t xml:space="preserve"> a right angle</w:t>
      </w:r>
      <w:r w:rsidR="004B35E7">
        <w:t>’</w:t>
      </w:r>
      <w:r>
        <w:t>.</w:t>
      </w:r>
    </w:p>
    <w:p w14:paraId="12914130" w14:textId="71A28D68" w:rsidR="00D8002D" w:rsidRDefault="00D8002D" w:rsidP="00D8002D">
      <w:pPr>
        <w:pStyle w:val="ListNumber"/>
      </w:pPr>
      <w:r>
        <w:t>In pairs, students discuss all the possible times reflected on the classroom clock.</w:t>
      </w:r>
      <w:r w:rsidR="00217619">
        <w:t xml:space="preserve"> </w:t>
      </w:r>
      <w:r>
        <w:t>Ask:</w:t>
      </w:r>
    </w:p>
    <w:p w14:paraId="697E9C36" w14:textId="03DD01B5" w:rsidR="00D8002D" w:rsidRDefault="00D8002D" w:rsidP="00C14B76">
      <w:pPr>
        <w:pStyle w:val="ListBullet"/>
        <w:ind w:left="1134"/>
      </w:pPr>
      <w:r>
        <w:t>What are some possible times reflected on the classroom clock? (8:30, half-past 8, 2:30 or half-past 2)</w:t>
      </w:r>
    </w:p>
    <w:p w14:paraId="393BB249" w14:textId="77777777" w:rsidR="00D8002D" w:rsidRDefault="00D8002D" w:rsidP="00C14B76">
      <w:pPr>
        <w:pStyle w:val="ListBullet"/>
        <w:ind w:left="1134"/>
      </w:pPr>
      <w:r>
        <w:t>How did you work this out?</w:t>
      </w:r>
    </w:p>
    <w:p w14:paraId="42337F39" w14:textId="77777777" w:rsidR="00D8002D" w:rsidRDefault="00D8002D" w:rsidP="00C14B76">
      <w:pPr>
        <w:pStyle w:val="ListBullet"/>
        <w:ind w:left="1134"/>
      </w:pPr>
      <w:r>
        <w:t>How many quarter-turns does it take for the minute hand to pass through 30 minutes?</w:t>
      </w:r>
    </w:p>
    <w:p w14:paraId="3795C464" w14:textId="2934290F" w:rsidR="00D8002D" w:rsidRPr="00DF44A4" w:rsidRDefault="003A6379" w:rsidP="00D8002D">
      <w:pPr>
        <w:pStyle w:val="ListNumber"/>
      </w:pPr>
      <w:r>
        <w:t xml:space="preserve">Provide students with </w:t>
      </w:r>
      <w:hyperlink w:anchor="_Resource__18" w:history="1">
        <w:r w:rsidRPr="00C14B76">
          <w:rPr>
            <w:rStyle w:val="Hyperlink"/>
          </w:rPr>
          <w:t xml:space="preserve">Resource </w:t>
        </w:r>
        <w:r w:rsidR="00AF3603" w:rsidRPr="00C14B76">
          <w:rPr>
            <w:rStyle w:val="Hyperlink"/>
          </w:rPr>
          <w:t>1</w:t>
        </w:r>
        <w:r w:rsidR="00325A3C" w:rsidRPr="00C14B76">
          <w:rPr>
            <w:rStyle w:val="Hyperlink"/>
          </w:rPr>
          <w:t>8</w:t>
        </w:r>
        <w:r w:rsidRPr="00C14B76">
          <w:rPr>
            <w:rStyle w:val="Hyperlink"/>
          </w:rPr>
          <w:t xml:space="preserve"> – </w:t>
        </w:r>
        <w:r w:rsidR="00325A3C" w:rsidRPr="00C14B76">
          <w:rPr>
            <w:rStyle w:val="Hyperlink"/>
          </w:rPr>
          <w:t>angles on clocks</w:t>
        </w:r>
      </w:hyperlink>
      <w:r w:rsidRPr="00DF44A4">
        <w:t>.</w:t>
      </w:r>
    </w:p>
    <w:p w14:paraId="5FA8CF41" w14:textId="50C97C10" w:rsidR="00D8002D" w:rsidRDefault="00D8002D" w:rsidP="00D8002D">
      <w:pPr>
        <w:pStyle w:val="ListNumber"/>
      </w:pPr>
      <w:r>
        <w:t>Instruct students to find as many clock representations as possible to reflect</w:t>
      </w:r>
      <w:r w:rsidR="009A7CA3">
        <w:t xml:space="preserve"> </w:t>
      </w:r>
      <w:r w:rsidR="00D20717">
        <w:t>a</w:t>
      </w:r>
      <w:r w:rsidR="009A7CA3">
        <w:t xml:space="preserve"> time </w:t>
      </w:r>
      <w:r w:rsidR="00D20717">
        <w:t>when</w:t>
      </w:r>
      <w:r>
        <w:t>:</w:t>
      </w:r>
    </w:p>
    <w:p w14:paraId="6A23CECC" w14:textId="3E61BBA4" w:rsidR="00D8002D" w:rsidRDefault="004265C5" w:rsidP="00C14B76">
      <w:pPr>
        <w:pStyle w:val="ListBullet"/>
        <w:ind w:left="1134"/>
      </w:pPr>
      <w:r>
        <w:t>t</w:t>
      </w:r>
      <w:r w:rsidR="00D8002D">
        <w:t>he angle between the hour and minute hand is less than a right angle</w:t>
      </w:r>
    </w:p>
    <w:p w14:paraId="7AC14E4F" w14:textId="46684A96" w:rsidR="00D8002D" w:rsidRDefault="004265C5" w:rsidP="00C14B76">
      <w:pPr>
        <w:pStyle w:val="ListBullet"/>
        <w:ind w:left="1134"/>
      </w:pPr>
      <w:r>
        <w:t>t</w:t>
      </w:r>
      <w:r w:rsidR="00D8002D">
        <w:t>he angle between the hour and minute hand is greater than a right angle</w:t>
      </w:r>
    </w:p>
    <w:p w14:paraId="64E6239C" w14:textId="4B34A9C5" w:rsidR="00D8002D" w:rsidRDefault="004265C5" w:rsidP="00C14B76">
      <w:pPr>
        <w:pStyle w:val="ListBullet"/>
        <w:ind w:left="1134"/>
      </w:pPr>
      <w:r>
        <w:t>t</w:t>
      </w:r>
      <w:r w:rsidR="00D8002D">
        <w:t>he angle between the hour and minute hand is about the same as a right angle.</w:t>
      </w:r>
    </w:p>
    <w:p w14:paraId="4CA77D55" w14:textId="77777777" w:rsidR="00D8002D" w:rsidRDefault="00D8002D" w:rsidP="00D8002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D8002D" w14:paraId="1BDF427B"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D8002D" w:rsidRDefault="00D8002D">
            <w:r w:rsidRPr="004127B5">
              <w:t>Too hard?</w:t>
            </w:r>
          </w:p>
        </w:tc>
        <w:tc>
          <w:tcPr>
            <w:tcW w:w="7280" w:type="dxa"/>
          </w:tcPr>
          <w:p w14:paraId="5842F5DF" w14:textId="77777777" w:rsidR="00D8002D" w:rsidRDefault="00D8002D">
            <w:r w:rsidRPr="004127B5">
              <w:t>Too easy?</w:t>
            </w:r>
          </w:p>
        </w:tc>
      </w:tr>
      <w:tr w:rsidR="00D8002D" w14:paraId="2F0DC8C0"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0B118AAC" w:rsidR="00D8002D" w:rsidRDefault="00D8002D">
            <w:r>
              <w:t xml:space="preserve">Students cannot </w:t>
            </w:r>
            <w:r w:rsidRPr="00B80667">
              <w:t>connect the quarter-hour to 15 minutes</w:t>
            </w:r>
            <w:r>
              <w:t>.</w:t>
            </w:r>
          </w:p>
          <w:p w14:paraId="2AC3C78A" w14:textId="47B8896E" w:rsidR="00D8002D" w:rsidRDefault="5835EC5C">
            <w:pPr>
              <w:pStyle w:val="ListBullet"/>
            </w:pPr>
            <w:r>
              <w:t>Teacher models and</w:t>
            </w:r>
            <w:r w:rsidR="1156C811">
              <w:t xml:space="preserve"> support</w:t>
            </w:r>
            <w:r w:rsidR="00E34C08">
              <w:t>s</w:t>
            </w:r>
            <w:r w:rsidR="1156C811">
              <w:t xml:space="preserve"> students to make and read quarter times</w:t>
            </w:r>
            <w:r w:rsidR="00BF5C37">
              <w:t xml:space="preserve"> </w:t>
            </w:r>
            <w:r w:rsidR="1156C811">
              <w:t xml:space="preserve">and </w:t>
            </w:r>
            <w:r w:rsidR="5B866A10">
              <w:t xml:space="preserve">to </w:t>
            </w:r>
            <w:r w:rsidR="575CD0BE">
              <w:t xml:space="preserve">connect </w:t>
            </w:r>
            <w:r w:rsidR="0F057069">
              <w:t>quarter of an hour</w:t>
            </w:r>
            <w:r w:rsidR="1156C811">
              <w:t xml:space="preserve"> to 15 minutes</w:t>
            </w:r>
            <w:r>
              <w:t>.</w:t>
            </w:r>
          </w:p>
          <w:p w14:paraId="065FCFBD" w14:textId="2E4C2D20" w:rsidR="00D8002D" w:rsidRDefault="00F93CB8">
            <w:pPr>
              <w:pStyle w:val="ListBullet"/>
            </w:pPr>
            <w:r>
              <w:t xml:space="preserve">Provide students with </w:t>
            </w:r>
            <w:hyperlink w:anchor="_Resource_16_–" w:history="1">
              <w:r w:rsidRPr="00E34C08">
                <w:rPr>
                  <w:rStyle w:val="Hyperlink"/>
                </w:rPr>
                <w:t xml:space="preserve">Resource </w:t>
              </w:r>
              <w:r w:rsidR="00EF1633" w:rsidRPr="00E34C08">
                <w:rPr>
                  <w:rStyle w:val="Hyperlink"/>
                </w:rPr>
                <w:t>1</w:t>
              </w:r>
              <w:r w:rsidR="00AF3603" w:rsidRPr="00E34C08">
                <w:rPr>
                  <w:rStyle w:val="Hyperlink"/>
                </w:rPr>
                <w:t>6</w:t>
              </w:r>
              <w:r w:rsidRPr="00E34C08">
                <w:rPr>
                  <w:rStyle w:val="Hyperlink"/>
                </w:rPr>
                <w:t xml:space="preserve"> – blank clock</w:t>
              </w:r>
            </w:hyperlink>
            <w:r w:rsidRPr="00646320">
              <w:t>. Revise</w:t>
            </w:r>
            <w:r>
              <w:t xml:space="preserve"> with students how many minutes</w:t>
            </w:r>
            <w:r w:rsidR="00E34C08">
              <w:t xml:space="preserve"> are</w:t>
            </w:r>
            <w:r>
              <w:t xml:space="preserve"> in </w:t>
            </w:r>
            <w:r w:rsidR="00BB6F2F">
              <w:t xml:space="preserve">an </w:t>
            </w:r>
            <w:r>
              <w:t xml:space="preserve">hour and </w:t>
            </w:r>
            <w:r w:rsidR="50F459ED">
              <w:t>hav</w:t>
            </w:r>
            <w:r w:rsidR="00892BD4">
              <w:t xml:space="preserve">e </w:t>
            </w:r>
            <w:r w:rsidR="50F459ED">
              <w:t>them</w:t>
            </w:r>
            <w:r w:rsidR="00892BD4">
              <w:t xml:space="preserve"> mark</w:t>
            </w:r>
            <w:r>
              <w:t xml:space="preserve"> the </w:t>
            </w:r>
            <w:r w:rsidR="71B80F56">
              <w:t>1</w:t>
            </w:r>
            <w:r w:rsidR="2D24BEC7">
              <w:t>5</w:t>
            </w:r>
            <w:r w:rsidR="00E267CD">
              <w:t>-</w:t>
            </w:r>
            <w:r w:rsidR="00CF72E0">
              <w:t>minute intervals</w:t>
            </w:r>
            <w:r w:rsidR="006E3C99">
              <w:t xml:space="preserve"> on the clock face</w:t>
            </w:r>
            <w:r w:rsidR="00CF72E0">
              <w:t>.</w:t>
            </w:r>
            <w:r w:rsidR="00E569F3">
              <w:t xml:space="preserve"> Support students </w:t>
            </w:r>
            <w:r w:rsidR="00007DE3">
              <w:t>to fold</w:t>
            </w:r>
            <w:r w:rsidR="00E569F3">
              <w:t xml:space="preserve"> the </w:t>
            </w:r>
            <w:r w:rsidR="00766B5E">
              <w:t>clock face</w:t>
            </w:r>
            <w:r w:rsidR="00E569F3">
              <w:t xml:space="preserve"> into half and then quarters.</w:t>
            </w:r>
            <w:r w:rsidR="005E7BCC">
              <w:t xml:space="preserve"> Students </w:t>
            </w:r>
            <w:r w:rsidR="53342249">
              <w:t xml:space="preserve">mark and </w:t>
            </w:r>
            <w:r w:rsidR="005E7BCC">
              <w:t>count the number of 5-</w:t>
            </w:r>
            <w:r w:rsidR="6380876B">
              <w:t>minute</w:t>
            </w:r>
            <w:r w:rsidR="005E7BCC">
              <w:t xml:space="preserve"> intervals represented in each quarter.</w:t>
            </w:r>
          </w:p>
        </w:tc>
        <w:tc>
          <w:tcPr>
            <w:tcW w:w="7280" w:type="dxa"/>
          </w:tcPr>
          <w:p w14:paraId="24B13012" w14:textId="296A05E3" w:rsidR="00D8002D" w:rsidRDefault="00D8002D">
            <w:r w:rsidRPr="008438CA">
              <w:t>Students can connect the quarter-hour to 15 minutes.</w:t>
            </w:r>
          </w:p>
          <w:p w14:paraId="4E560832" w14:textId="6DA5E871" w:rsidR="00D8002D" w:rsidRPr="00F375E4" w:rsidRDefault="74EABFD2" w:rsidP="00F375E4">
            <w:pPr>
              <w:pStyle w:val="ListBullet"/>
            </w:pPr>
            <w:r w:rsidRPr="00F375E4">
              <w:t xml:space="preserve">Students use a digital device to access </w:t>
            </w:r>
            <w:r w:rsidR="4ECFA1D6" w:rsidRPr="00F375E4">
              <w:t>the activity</w:t>
            </w:r>
            <w:r w:rsidR="050E34C3" w:rsidRPr="00F375E4">
              <w:t xml:space="preserve"> </w:t>
            </w:r>
            <w:hyperlink r:id="rId69" w:history="1">
              <w:r w:rsidRPr="00B90E38">
                <w:rPr>
                  <w:rStyle w:val="Hyperlink"/>
                </w:rPr>
                <w:t xml:space="preserve">Two </w:t>
              </w:r>
              <w:r w:rsidR="00B90E38" w:rsidRPr="00B90E38">
                <w:rPr>
                  <w:rStyle w:val="Hyperlink"/>
                </w:rPr>
                <w:t>Clocks</w:t>
              </w:r>
            </w:hyperlink>
            <w:r w:rsidR="00B90E38" w:rsidRPr="00F375E4">
              <w:t xml:space="preserve"> </w:t>
            </w:r>
            <w:r w:rsidRPr="00F375E4">
              <w:t xml:space="preserve">by </w:t>
            </w:r>
            <w:r w:rsidR="00155C6E">
              <w:t>NRICH</w:t>
            </w:r>
            <w:r w:rsidRPr="00F375E4">
              <w:t xml:space="preserve">. Students </w:t>
            </w:r>
            <w:r w:rsidR="377BD329" w:rsidRPr="00F375E4">
              <w:t>record the clock faces and their reasoning.</w:t>
            </w:r>
          </w:p>
          <w:p w14:paraId="2CFE3396" w14:textId="0D9D5CBF" w:rsidR="00D8002D" w:rsidRDefault="2600D77F" w:rsidP="00F375E4">
            <w:pPr>
              <w:pStyle w:val="ListBullet"/>
            </w:pPr>
            <w:r w:rsidRPr="00F375E4">
              <w:t>Provide students with a</w:t>
            </w:r>
            <w:r w:rsidR="02E0B0CF" w:rsidRPr="00F375E4">
              <w:t xml:space="preserve"> </w:t>
            </w:r>
            <w:r w:rsidR="0DB889A1" w:rsidRPr="00F375E4">
              <w:t>copy of the poster from</w:t>
            </w:r>
            <w:r w:rsidR="712F8070" w:rsidRPr="00F375E4">
              <w:t xml:space="preserve"> </w:t>
            </w:r>
            <w:hyperlink r:id="rId70" w:history="1">
              <w:r w:rsidR="0DB889A1" w:rsidRPr="00155C6E">
                <w:rPr>
                  <w:rStyle w:val="Hyperlink"/>
                </w:rPr>
                <w:t>Clocks</w:t>
              </w:r>
            </w:hyperlink>
            <w:r w:rsidR="0DB889A1" w:rsidRPr="00F375E4">
              <w:t xml:space="preserve"> by </w:t>
            </w:r>
            <w:r w:rsidR="00155C6E">
              <w:t>NRICH.</w:t>
            </w:r>
            <w:r w:rsidR="00155C6E" w:rsidRPr="00F375E4">
              <w:t xml:space="preserve"> </w:t>
            </w:r>
            <w:r w:rsidR="02E0B0CF" w:rsidRPr="00F375E4">
              <w:t>Students work out the times di</w:t>
            </w:r>
            <w:r w:rsidR="397DCDF0" w:rsidRPr="00F375E4">
              <w:t>splayed in each clock face</w:t>
            </w:r>
            <w:r w:rsidR="0D3745C4" w:rsidRPr="00F375E4">
              <w:t xml:space="preserve"> and check with a mirror</w:t>
            </w:r>
            <w:r w:rsidR="07C72253" w:rsidRPr="00F375E4">
              <w:t>.</w:t>
            </w:r>
            <w:r w:rsidR="397DCDF0" w:rsidRPr="00F375E4">
              <w:t xml:space="preserve"> Students </w:t>
            </w:r>
            <w:r w:rsidR="00F26528" w:rsidRPr="00F375E4">
              <w:t>create reflections of other times for a partner to solve.</w:t>
            </w:r>
          </w:p>
        </w:tc>
      </w:tr>
    </w:tbl>
    <w:p w14:paraId="3EDB3DA0" w14:textId="4A8526C7" w:rsidR="0065216A" w:rsidRDefault="0065216A" w:rsidP="00D33D6A">
      <w:pPr>
        <w:pStyle w:val="Heading2"/>
      </w:pPr>
      <w:bookmarkStart w:id="79" w:name="_Toc174354906"/>
      <w:r>
        <w:t xml:space="preserve">Discuss and connect the mathematics – </w:t>
      </w:r>
      <w:r w:rsidR="00C24733">
        <w:t>10</w:t>
      </w:r>
      <w:r>
        <w:t xml:space="preserve"> minutes</w:t>
      </w:r>
      <w:bookmarkEnd w:id="77"/>
      <w:bookmarkEnd w:id="79"/>
    </w:p>
    <w:p w14:paraId="7522B544" w14:textId="77777777" w:rsidR="006113B7" w:rsidRDefault="003F47D1" w:rsidP="003F58DA">
      <w:pPr>
        <w:pStyle w:val="ListNumber"/>
      </w:pPr>
      <w:r>
        <w:t xml:space="preserve">Regroup as a class and </w:t>
      </w:r>
      <w:r w:rsidR="00BC46B5">
        <w:t>select students to share their</w:t>
      </w:r>
      <w:r w:rsidR="00D42EB2">
        <w:t xml:space="preserve"> clock representations.</w:t>
      </w:r>
    </w:p>
    <w:p w14:paraId="65C04FCE" w14:textId="6A4238BD" w:rsidR="003F58DA" w:rsidRDefault="006113B7" w:rsidP="003F58DA">
      <w:pPr>
        <w:pStyle w:val="ListNumber"/>
      </w:pPr>
      <w:r>
        <w:t>Use</w:t>
      </w:r>
      <w:r w:rsidR="00876D39">
        <w:t xml:space="preserve"> the </w:t>
      </w:r>
      <w:hyperlink r:id="rId71">
        <w:r w:rsidR="005448C2">
          <w:rPr>
            <w:rStyle w:val="Hyperlink"/>
          </w:rPr>
          <w:t>i</w:t>
        </w:r>
        <w:r w:rsidR="008748EC">
          <w:rPr>
            <w:rStyle w:val="Hyperlink"/>
          </w:rPr>
          <w:t xml:space="preserve">nteractive </w:t>
        </w:r>
        <w:r w:rsidR="005448C2">
          <w:rPr>
            <w:rStyle w:val="Hyperlink"/>
          </w:rPr>
          <w:t>c</w:t>
        </w:r>
        <w:r w:rsidR="008748EC">
          <w:rPr>
            <w:rStyle w:val="Hyperlink"/>
          </w:rPr>
          <w:t>lock</w:t>
        </w:r>
      </w:hyperlink>
      <w:r w:rsidR="00876D39">
        <w:t xml:space="preserve"> to </w:t>
      </w:r>
      <w:r w:rsidR="006A2B21">
        <w:t xml:space="preserve">check whether students have </w:t>
      </w:r>
      <w:r w:rsidR="007F50A6">
        <w:t xml:space="preserve">classified their clock </w:t>
      </w:r>
      <w:r w:rsidR="00142C1E">
        <w:t>representations accu</w:t>
      </w:r>
      <w:r w:rsidR="0046780A">
        <w:t>r</w:t>
      </w:r>
      <w:r w:rsidR="00142C1E">
        <w:t>ately</w:t>
      </w:r>
      <w:r w:rsidR="00F16F18">
        <w:t>.</w:t>
      </w:r>
    </w:p>
    <w:p w14:paraId="1FF79DE7" w14:textId="77777777" w:rsidR="0065216A" w:rsidRDefault="0065216A" w:rsidP="00B5575A">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D33D6A">
            <w:r w:rsidRPr="00F8552A">
              <w:t>Assessment opportunities</w:t>
            </w:r>
          </w:p>
        </w:tc>
        <w:tc>
          <w:tcPr>
            <w:tcW w:w="7280" w:type="dxa"/>
          </w:tcPr>
          <w:p w14:paraId="0D12E174" w14:textId="77777777" w:rsidR="0065216A" w:rsidRDefault="0065216A" w:rsidP="00D33D6A">
            <w:r w:rsidRPr="00F8552A">
              <w:t>Links</w:t>
            </w:r>
          </w:p>
        </w:tc>
      </w:tr>
      <w:tr w:rsidR="0065216A" w14:paraId="3D1E6529"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D33D6A">
            <w:r>
              <w:t>What to look for:</w:t>
            </w:r>
          </w:p>
          <w:p w14:paraId="2EE8F008" w14:textId="7041EA36" w:rsidR="002871F9" w:rsidRDefault="0065216A" w:rsidP="002871F9">
            <w:pPr>
              <w:pStyle w:val="ListBullet"/>
              <w:rPr>
                <w:rStyle w:val="Strong"/>
              </w:rPr>
            </w:pPr>
            <w:r>
              <w:t xml:space="preserve">Can students </w:t>
            </w:r>
            <w:r w:rsidR="002871F9">
              <w:t xml:space="preserve">identify 30 minutes as being half-hour and 60 minutes as an hour? </w:t>
            </w:r>
            <w:r w:rsidR="002871F9" w:rsidRPr="00443144">
              <w:rPr>
                <w:rStyle w:val="Strong"/>
              </w:rPr>
              <w:t>[MAO-WM-01, MA2-NSM-02]</w:t>
            </w:r>
          </w:p>
          <w:p w14:paraId="394D2119" w14:textId="7CA2A16A" w:rsidR="002871F9" w:rsidRPr="00443144" w:rsidRDefault="00C54172" w:rsidP="002871F9">
            <w:pPr>
              <w:pStyle w:val="ListBullet"/>
              <w:rPr>
                <w:rStyle w:val="Strong"/>
              </w:rPr>
            </w:pPr>
            <w:r>
              <w:t xml:space="preserve">Can students </w:t>
            </w:r>
            <w:r w:rsidR="002871F9">
              <w:t>connect the quarter-hour to 15 minutes</w:t>
            </w:r>
            <w:r>
              <w:t xml:space="preserve">? </w:t>
            </w:r>
            <w:r w:rsidR="00443144">
              <w:br/>
            </w:r>
            <w:r w:rsidRPr="00443144">
              <w:rPr>
                <w:rStyle w:val="Strong"/>
              </w:rPr>
              <w:t>[MAO-WM-01, MA2-NSM-02]</w:t>
            </w:r>
          </w:p>
          <w:p w14:paraId="5EFB8CC7" w14:textId="7421ED66" w:rsidR="002871F9" w:rsidRPr="00443144" w:rsidRDefault="00C54172" w:rsidP="002871F9">
            <w:pPr>
              <w:pStyle w:val="ListBullet"/>
              <w:rPr>
                <w:rStyle w:val="Strong"/>
              </w:rPr>
            </w:pPr>
            <w:r>
              <w:t xml:space="preserve">Can students </w:t>
            </w:r>
            <w:r w:rsidR="002871F9">
              <w:t xml:space="preserve">recognise that the position of the numerals on an </w:t>
            </w:r>
            <w:proofErr w:type="spellStart"/>
            <w:r w:rsidR="002871F9">
              <w:t>analog</w:t>
            </w:r>
            <w:proofErr w:type="spellEnd"/>
            <w:r w:rsidR="002871F9">
              <w:t xml:space="preserve"> timepiece often represents 2 different values</w:t>
            </w:r>
            <w:r>
              <w:t xml:space="preserve">? </w:t>
            </w:r>
            <w:r w:rsidR="00443144">
              <w:br/>
            </w:r>
            <w:r w:rsidRPr="00443144">
              <w:rPr>
                <w:rStyle w:val="Strong"/>
              </w:rPr>
              <w:t>[MAO-WM-01, MA2-NSM-02]</w:t>
            </w:r>
          </w:p>
          <w:p w14:paraId="5E82BF07" w14:textId="270FB3CC" w:rsidR="0065216A" w:rsidRDefault="00C54172" w:rsidP="002871F9">
            <w:pPr>
              <w:pStyle w:val="ListBullet"/>
            </w:pPr>
            <w:r>
              <w:t xml:space="preserve">Can students </w:t>
            </w:r>
            <w:r w:rsidR="002871F9">
              <w:t>read time as past the hour to half-past and then towards the hour</w:t>
            </w:r>
            <w:r>
              <w:t>?</w:t>
            </w:r>
            <w:r w:rsidRPr="1509752A">
              <w:rPr>
                <w:rStyle w:val="Strong"/>
              </w:rPr>
              <w:t xml:space="preserve"> </w:t>
            </w:r>
            <w:r w:rsidRPr="00443144">
              <w:rPr>
                <w:rStyle w:val="Strong"/>
              </w:rPr>
              <w:t>[MAO-WM-01, MA2-NSM-02]</w:t>
            </w:r>
          </w:p>
        </w:tc>
        <w:tc>
          <w:tcPr>
            <w:tcW w:w="7280" w:type="dxa"/>
          </w:tcPr>
          <w:p w14:paraId="58E751D9" w14:textId="77777777" w:rsidR="0065216A" w:rsidRDefault="0065216A" w:rsidP="00D33D6A">
            <w:r>
              <w:t xml:space="preserve">Links to </w:t>
            </w:r>
            <w:hyperlink r:id="rId72" w:history="1">
              <w:r w:rsidRPr="0013142C">
                <w:rPr>
                  <w:rStyle w:val="Hyperlink"/>
                </w:rPr>
                <w:t>National Numeracy Learning Progressions</w:t>
              </w:r>
            </w:hyperlink>
            <w:r>
              <w:t xml:space="preserve"> (NNLP):</w:t>
            </w:r>
          </w:p>
          <w:p w14:paraId="3DECB667" w14:textId="2FFB522D" w:rsidR="0065216A" w:rsidRDefault="001026F4" w:rsidP="00671D33">
            <w:pPr>
              <w:pStyle w:val="ListBullet"/>
            </w:pPr>
            <w:r>
              <w:t>MeT2, MeT3.</w:t>
            </w:r>
          </w:p>
        </w:tc>
      </w:tr>
    </w:tbl>
    <w:p w14:paraId="203B6086" w14:textId="77777777" w:rsidR="00443144" w:rsidRDefault="00443144" w:rsidP="00443144">
      <w:bookmarkStart w:id="80" w:name="_Lesson_8"/>
      <w:bookmarkEnd w:id="80"/>
      <w:r>
        <w:br w:type="page"/>
      </w:r>
    </w:p>
    <w:p w14:paraId="174754E1" w14:textId="54D5917E" w:rsidR="0065216A" w:rsidRDefault="0065216A" w:rsidP="00D33D6A">
      <w:pPr>
        <w:pStyle w:val="Heading1"/>
      </w:pPr>
      <w:bookmarkStart w:id="81" w:name="_Toc174354907"/>
      <w:r>
        <w:t>Lesson 8</w:t>
      </w:r>
      <w:bookmarkEnd w:id="81"/>
    </w:p>
    <w:p w14:paraId="269001A6" w14:textId="68FBC42E" w:rsidR="0065216A" w:rsidRDefault="0065216A" w:rsidP="00D33D6A">
      <w:pPr>
        <w:pStyle w:val="FeatureBox3"/>
      </w:pPr>
      <w:r w:rsidRPr="00D74AB8">
        <w:rPr>
          <w:rStyle w:val="Strong"/>
        </w:rPr>
        <w:t>Core concept</w:t>
      </w:r>
      <w:r>
        <w:t xml:space="preserve">: </w:t>
      </w:r>
      <w:r w:rsidR="00EA129F">
        <w:t>five</w:t>
      </w:r>
      <w:r w:rsidR="000320E5" w:rsidRPr="00F7691A">
        <w:t xml:space="preserve">-minute intervals on </w:t>
      </w:r>
      <w:proofErr w:type="spellStart"/>
      <w:r w:rsidR="000320E5" w:rsidRPr="00F7691A">
        <w:t>analog</w:t>
      </w:r>
      <w:proofErr w:type="spellEnd"/>
      <w:r w:rsidR="000320E5" w:rsidRPr="00F7691A">
        <w:t xml:space="preserve"> clocks are useful for reading the time.</w:t>
      </w:r>
    </w:p>
    <w:p w14:paraId="0A8DE690" w14:textId="124BC39F" w:rsidR="00592314" w:rsidRPr="00592314" w:rsidRDefault="00592314" w:rsidP="00D33D6A">
      <w:pPr>
        <w:pStyle w:val="Heading2"/>
      </w:pPr>
      <w:bookmarkStart w:id="82" w:name="_Toc147914102"/>
      <w:bookmarkStart w:id="83" w:name="_Toc174354908"/>
      <w:r>
        <w:t>Daily number sense</w:t>
      </w:r>
      <w:r w:rsidR="004B62B8">
        <w:t xml:space="preserve"> –</w:t>
      </w:r>
      <w:r>
        <w:t xml:space="preserve"> </w:t>
      </w:r>
      <w:r w:rsidR="003F3355">
        <w:t>10</w:t>
      </w:r>
      <w:r>
        <w:t xml:space="preserve"> minutes</w:t>
      </w:r>
      <w:bookmarkEnd w:id="82"/>
      <w:bookmarkEnd w:id="83"/>
    </w:p>
    <w:p w14:paraId="6525BB29" w14:textId="77777777" w:rsidR="0065216A" w:rsidRDefault="0065216A" w:rsidP="001E7343">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7389F1A1" w14:textId="2E82552A" w:rsidR="0065216A" w:rsidRDefault="00D60B44" w:rsidP="00D33D6A">
      <w:pPr>
        <w:pStyle w:val="ListBullet"/>
        <w:ind w:left="1134"/>
      </w:pPr>
      <w:hyperlink r:id="rId73">
        <w:r w:rsidR="0065216A" w:rsidRPr="1509752A">
          <w:rPr>
            <w:rStyle w:val="Hyperlink"/>
          </w:rPr>
          <w:t>Mathematics K</w:t>
        </w:r>
        <w:r w:rsidR="00D32B03" w:rsidRPr="1509752A">
          <w:rPr>
            <w:rStyle w:val="Hyperlink"/>
          </w:rPr>
          <w:t>–</w:t>
        </w:r>
        <w:r w:rsidR="0065216A" w:rsidRPr="1509752A">
          <w:rPr>
            <w:rStyle w:val="Hyperlink"/>
          </w:rPr>
          <w:t>6 resources</w:t>
        </w:r>
      </w:hyperlink>
    </w:p>
    <w:p w14:paraId="0E07903F" w14:textId="77777777" w:rsidR="0065216A" w:rsidRPr="009E64DD" w:rsidRDefault="00D60B44" w:rsidP="00D33D6A">
      <w:pPr>
        <w:pStyle w:val="ListBullet"/>
        <w:ind w:left="1134"/>
      </w:pPr>
      <w:hyperlink r:id="rId74">
        <w:r w:rsidR="0065216A" w:rsidRPr="1509752A">
          <w:rPr>
            <w:rStyle w:val="Hyperlink"/>
          </w:rPr>
          <w:t>Universal Resources Hub</w:t>
        </w:r>
      </w:hyperlink>
      <w:r w:rsidR="0065216A">
        <w:t>.</w:t>
      </w:r>
    </w:p>
    <w:p w14:paraId="533583F2" w14:textId="2D1327D6" w:rsidR="0021278D" w:rsidRDefault="0021278D" w:rsidP="0021278D">
      <w:pPr>
        <w:pStyle w:val="Heading2"/>
      </w:pPr>
      <w:bookmarkStart w:id="84" w:name="_Toc147914103"/>
      <w:bookmarkStart w:id="85" w:name="_Toc174354909"/>
      <w:bookmarkStart w:id="86" w:name="_Toc147914104"/>
      <w:r>
        <w:t xml:space="preserve">Core lesson – </w:t>
      </w:r>
      <w:r w:rsidR="00FF0059">
        <w:t>passing time</w:t>
      </w:r>
      <w:r>
        <w:t xml:space="preserve"> – </w:t>
      </w:r>
      <w:r w:rsidR="00903A2A">
        <w:t>35</w:t>
      </w:r>
      <w:r>
        <w:t xml:space="preserve"> minutes</w:t>
      </w:r>
      <w:bookmarkEnd w:id="84"/>
      <w:bookmarkEnd w:id="85"/>
    </w:p>
    <w:p w14:paraId="4713CA8F" w14:textId="50C2363E" w:rsidR="0021278D" w:rsidRDefault="0021278D" w:rsidP="0021278D">
      <w:r>
        <w:t xml:space="preserve">The table below contains </w:t>
      </w:r>
      <w:r w:rsidR="0044314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21278D" w14:paraId="6598B65F"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45A7BF37" w:rsidR="0021278D" w:rsidRDefault="0021278D">
            <w:r w:rsidRPr="00616971">
              <w:t>Core concept learning intention</w:t>
            </w:r>
          </w:p>
        </w:tc>
        <w:tc>
          <w:tcPr>
            <w:tcW w:w="7280" w:type="dxa"/>
          </w:tcPr>
          <w:p w14:paraId="2BC95398" w14:textId="77777777" w:rsidR="0021278D" w:rsidRDefault="0021278D">
            <w:r w:rsidRPr="00616971">
              <w:t>Core concept success criteria</w:t>
            </w:r>
          </w:p>
        </w:tc>
      </w:tr>
      <w:tr w:rsidR="0021278D" w14:paraId="1141CDC9"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21278D" w:rsidRDefault="0021278D">
            <w:r>
              <w:t>Students are learning to:</w:t>
            </w:r>
          </w:p>
          <w:p w14:paraId="3C77EC0A" w14:textId="7C3C82A1" w:rsidR="0021278D" w:rsidRPr="00083CAD" w:rsidRDefault="0021278D">
            <w:pPr>
              <w:pStyle w:val="ListBullet"/>
            </w:pPr>
            <w:r>
              <w:t xml:space="preserve">read and represent </w:t>
            </w:r>
            <w:proofErr w:type="spellStart"/>
            <w:r>
              <w:t>analog</w:t>
            </w:r>
            <w:proofErr w:type="spellEnd"/>
            <w:r>
              <w:t xml:space="preserve"> time.</w:t>
            </w:r>
          </w:p>
        </w:tc>
        <w:tc>
          <w:tcPr>
            <w:tcW w:w="7280" w:type="dxa"/>
          </w:tcPr>
          <w:p w14:paraId="5FA720DC" w14:textId="77777777" w:rsidR="0021278D" w:rsidRDefault="0021278D">
            <w:r>
              <w:t>Students can:</w:t>
            </w:r>
          </w:p>
          <w:p w14:paraId="5BA91FFE" w14:textId="45816416" w:rsidR="0021278D" w:rsidRPr="001D59FC" w:rsidRDefault="0021278D">
            <w:pPr>
              <w:pStyle w:val="ListBullet"/>
            </w:pPr>
            <w:r>
              <w:t xml:space="preserve">recognise that 5-minute intervals (corresponding to the hour markers) are used as benchmarks to read time on an </w:t>
            </w:r>
            <w:proofErr w:type="spellStart"/>
            <w:r>
              <w:t>analog</w:t>
            </w:r>
            <w:proofErr w:type="spellEnd"/>
            <w:r>
              <w:t xml:space="preserve"> clock</w:t>
            </w:r>
          </w:p>
          <w:p w14:paraId="7D139A24" w14:textId="45044A9B" w:rsidR="00DD558F" w:rsidRPr="0080670E" w:rsidRDefault="00DD558F" w:rsidP="00DD558F">
            <w:pPr>
              <w:pStyle w:val="ListBullet"/>
            </w:pPr>
            <w:r>
              <w:t xml:space="preserve">recognise that the position of the numerals on an </w:t>
            </w:r>
            <w:proofErr w:type="spellStart"/>
            <w:r>
              <w:t>analog</w:t>
            </w:r>
            <w:proofErr w:type="spellEnd"/>
            <w:r>
              <w:t xml:space="preserve"> timepiece often represents 2 different values</w:t>
            </w:r>
          </w:p>
          <w:p w14:paraId="26F49D43" w14:textId="5439BF6D" w:rsidR="0021278D" w:rsidRPr="00083CAD" w:rsidRDefault="0021278D">
            <w:pPr>
              <w:pStyle w:val="ListBullet"/>
            </w:pPr>
            <w:r>
              <w:t xml:space="preserve">read </w:t>
            </w:r>
            <w:proofErr w:type="spellStart"/>
            <w:r>
              <w:t>analog</w:t>
            </w:r>
            <w:proofErr w:type="spellEnd"/>
            <w:r>
              <w:t xml:space="preserve"> clocks to the minute.</w:t>
            </w:r>
          </w:p>
        </w:tc>
      </w:tr>
    </w:tbl>
    <w:p w14:paraId="706B333C" w14:textId="25738A67" w:rsidR="0021278D" w:rsidRPr="004234A1" w:rsidRDefault="0021278D" w:rsidP="0021278D">
      <w:pPr>
        <w:pStyle w:val="FeatureBox"/>
      </w:pPr>
      <w:r w:rsidRPr="00443144">
        <w:rPr>
          <w:rStyle w:val="Strong"/>
        </w:rPr>
        <w:t>Note</w:t>
      </w:r>
      <w:r w:rsidRPr="00443144">
        <w:t>:</w:t>
      </w:r>
      <w:r>
        <w:t xml:space="preserve"> it is recommended to use existing classroom clocks for this activity.</w:t>
      </w:r>
      <w:r w:rsidR="00F645F6">
        <w:t xml:space="preserve"> Remove batteries prior to the lesson </w:t>
      </w:r>
      <w:r w:rsidR="009D4AEF">
        <w:t>so</w:t>
      </w:r>
      <w:r w:rsidR="00F645F6">
        <w:t xml:space="preserve"> that</w:t>
      </w:r>
      <w:r w:rsidR="00401D35">
        <w:t xml:space="preserve"> the time displayed remains the same during class discussions. </w:t>
      </w:r>
      <w:r w:rsidR="00492368" w:rsidRPr="00492368">
        <w:t xml:space="preserve">If using </w:t>
      </w:r>
      <w:r w:rsidR="00492368">
        <w:t>an</w:t>
      </w:r>
      <w:r w:rsidR="00492368" w:rsidRPr="00492368">
        <w:t xml:space="preserve"> </w:t>
      </w:r>
      <w:hyperlink r:id="rId75" w:history="1">
        <w:r w:rsidR="00E80113">
          <w:rPr>
            <w:rStyle w:val="Hyperlink"/>
          </w:rPr>
          <w:t>i</w:t>
        </w:r>
        <w:r w:rsidR="008748EC">
          <w:rPr>
            <w:rStyle w:val="Hyperlink"/>
          </w:rPr>
          <w:t xml:space="preserve">nteractive </w:t>
        </w:r>
        <w:r w:rsidR="00E80113">
          <w:rPr>
            <w:rStyle w:val="Hyperlink"/>
          </w:rPr>
          <w:t>c</w:t>
        </w:r>
        <w:r w:rsidR="008748EC">
          <w:rPr>
            <w:rStyle w:val="Hyperlink"/>
          </w:rPr>
          <w:t>lock</w:t>
        </w:r>
      </w:hyperlink>
      <w:r w:rsidR="00492368" w:rsidRPr="00492368">
        <w:t>, en</w:t>
      </w:r>
      <w:r w:rsidR="00492368">
        <w:t>s</w:t>
      </w:r>
      <w:r w:rsidR="00492368" w:rsidRPr="00492368">
        <w:t>ure that the digital time setting is turned off</w:t>
      </w:r>
      <w:r>
        <w:t>.</w:t>
      </w:r>
    </w:p>
    <w:p w14:paraId="6CC56BCD" w14:textId="1F45B67E" w:rsidR="0021278D" w:rsidRDefault="0021278D" w:rsidP="000A4274">
      <w:pPr>
        <w:pStyle w:val="ListNumber"/>
      </w:pPr>
      <w:r>
        <w:t xml:space="preserve">Display a physical </w:t>
      </w:r>
      <w:proofErr w:type="spellStart"/>
      <w:r>
        <w:t>analog</w:t>
      </w:r>
      <w:proofErr w:type="spellEnd"/>
      <w:r>
        <w:t xml:space="preserve"> clock and an </w:t>
      </w:r>
      <w:hyperlink r:id="rId76">
        <w:r w:rsidR="00E80113">
          <w:rPr>
            <w:rStyle w:val="Hyperlink"/>
          </w:rPr>
          <w:t>i</w:t>
        </w:r>
        <w:r w:rsidR="008748EC">
          <w:rPr>
            <w:rStyle w:val="Hyperlink"/>
          </w:rPr>
          <w:t>nteractive</w:t>
        </w:r>
        <w:r w:rsidR="00E80113">
          <w:rPr>
            <w:rStyle w:val="Hyperlink"/>
          </w:rPr>
          <w:t xml:space="preserve"> c</w:t>
        </w:r>
        <w:r w:rsidR="008748EC">
          <w:rPr>
            <w:rStyle w:val="Hyperlink"/>
          </w:rPr>
          <w:t>lock</w:t>
        </w:r>
      </w:hyperlink>
      <w:r>
        <w:t>.</w:t>
      </w:r>
    </w:p>
    <w:p w14:paraId="2D4601C3" w14:textId="2C42E946" w:rsidR="0021278D" w:rsidRDefault="00AF462B" w:rsidP="0021278D">
      <w:pPr>
        <w:pStyle w:val="ListNumber"/>
      </w:pPr>
      <w:r>
        <w:t>S</w:t>
      </w:r>
      <w:r w:rsidR="0021278D">
        <w:t xml:space="preserve">tudents </w:t>
      </w:r>
      <w:hyperlink r:id="rId77">
        <w:r w:rsidR="0021278D" w:rsidRPr="4975A93C">
          <w:rPr>
            <w:rStyle w:val="Hyperlink"/>
          </w:rPr>
          <w:t>turn and talk</w:t>
        </w:r>
      </w:hyperlink>
      <w:r w:rsidR="0021278D">
        <w:t xml:space="preserve"> and discuss what they notice is similar and/or different.</w:t>
      </w:r>
    </w:p>
    <w:p w14:paraId="1753ABF2" w14:textId="2D40E2B5" w:rsidR="0021278D" w:rsidRDefault="0021278D" w:rsidP="0021278D">
      <w:pPr>
        <w:pStyle w:val="ListNumber"/>
      </w:pPr>
      <w:r>
        <w:t>Select students to share their responses.</w:t>
      </w:r>
    </w:p>
    <w:p w14:paraId="45DDE2D1" w14:textId="544BA63E" w:rsidR="0021278D" w:rsidRDefault="0021278D" w:rsidP="0021278D">
      <w:pPr>
        <w:pStyle w:val="ListNumber"/>
      </w:pPr>
      <w:r>
        <w:t>Draw students’ attention to the different numbers on the clocks and ask:</w:t>
      </w:r>
    </w:p>
    <w:p w14:paraId="211A6CCF" w14:textId="339ABD5B" w:rsidR="0021278D" w:rsidRPr="00F363C5" w:rsidRDefault="0021278D" w:rsidP="00443144">
      <w:pPr>
        <w:pStyle w:val="ListBullet"/>
        <w:ind w:left="1134"/>
      </w:pPr>
      <w:r>
        <w:t>What do each of the numbers represent?</w:t>
      </w:r>
    </w:p>
    <w:p w14:paraId="44ABE13A" w14:textId="4A7B6A50" w:rsidR="0021278D" w:rsidRPr="00F363C5" w:rsidRDefault="0021278D" w:rsidP="00443144">
      <w:pPr>
        <w:pStyle w:val="ListBullet"/>
        <w:ind w:left="1134"/>
      </w:pPr>
      <w:r>
        <w:t>What do each of the lines between the numbers represent?</w:t>
      </w:r>
    </w:p>
    <w:p w14:paraId="340B1C68" w14:textId="2AC1DED5" w:rsidR="0021278D" w:rsidRDefault="0021278D" w:rsidP="00443144">
      <w:pPr>
        <w:pStyle w:val="ListBullet"/>
        <w:ind w:left="1134"/>
      </w:pPr>
      <w:r>
        <w:t>Is there a time where both hands on the clock overlap?</w:t>
      </w:r>
    </w:p>
    <w:p w14:paraId="1C8783BD" w14:textId="267F6B65" w:rsidR="0029793B" w:rsidRDefault="00ED4784" w:rsidP="0029793B">
      <w:pPr>
        <w:pStyle w:val="ListNumber"/>
      </w:pPr>
      <w:r>
        <w:t xml:space="preserve">Students </w:t>
      </w:r>
      <w:r w:rsidRPr="00C07C00">
        <w:t>use</w:t>
      </w:r>
      <w:r w:rsidR="0021278D" w:rsidRPr="00C07C00">
        <w:t xml:space="preserve"> </w:t>
      </w:r>
      <w:hyperlink w:anchor="_Resource_16_–" w:history="1">
        <w:r w:rsidR="0021278D" w:rsidRPr="00443144">
          <w:rPr>
            <w:rStyle w:val="Hyperlink"/>
          </w:rPr>
          <w:t xml:space="preserve">Resource </w:t>
        </w:r>
        <w:r w:rsidR="00AF3603" w:rsidRPr="00443144">
          <w:rPr>
            <w:rStyle w:val="Hyperlink"/>
          </w:rPr>
          <w:t>16</w:t>
        </w:r>
        <w:r w:rsidR="0021278D" w:rsidRPr="00443144">
          <w:rPr>
            <w:rStyle w:val="Hyperlink"/>
          </w:rPr>
          <w:t xml:space="preserve"> – blank clock</w:t>
        </w:r>
      </w:hyperlink>
      <w:r w:rsidR="004F5DBA">
        <w:t xml:space="preserve"> and</w:t>
      </w:r>
      <w:r w:rsidR="004F5DBA" w:rsidRPr="004F5DBA">
        <w:t xml:space="preserve"> </w:t>
      </w:r>
      <w:r w:rsidR="004F5DBA">
        <w:t>angle</w:t>
      </w:r>
      <w:r w:rsidR="00E44499">
        <w:t xml:space="preserve"> </w:t>
      </w:r>
      <w:r w:rsidR="00C31A50">
        <w:t>testers</w:t>
      </w:r>
      <w:r w:rsidR="004F5DBA">
        <w:t xml:space="preserve"> from </w:t>
      </w:r>
      <w:hyperlink w:anchor="_Lesson_4" w:history="1">
        <w:r w:rsidR="004F5DBA" w:rsidRPr="00443144">
          <w:rPr>
            <w:rStyle w:val="Hyperlink"/>
          </w:rPr>
          <w:t>Lesson 4</w:t>
        </w:r>
      </w:hyperlink>
      <w:r>
        <w:t xml:space="preserve"> to</w:t>
      </w:r>
      <w:r w:rsidR="0021278D">
        <w:t xml:space="preserve"> </w:t>
      </w:r>
      <w:r w:rsidR="000E4EB1">
        <w:t>create 11 o’clock, 1 o’clock and 4 o’clock</w:t>
      </w:r>
      <w:r w:rsidR="004F5DBA">
        <w:t>.</w:t>
      </w:r>
    </w:p>
    <w:p w14:paraId="2989C436" w14:textId="77777777" w:rsidR="0021278D" w:rsidRDefault="0021278D" w:rsidP="0021278D">
      <w:pPr>
        <w:pStyle w:val="ListNumber"/>
      </w:pPr>
      <w:r>
        <w:t>Ask students to identify if the angles formed by the arms are greater than, less than or equal to a right angle.</w:t>
      </w:r>
    </w:p>
    <w:p w14:paraId="25391E91" w14:textId="5DE24D4E" w:rsidR="0021278D" w:rsidRDefault="0021278D" w:rsidP="0021278D">
      <w:pPr>
        <w:pStyle w:val="ListNumber"/>
      </w:pPr>
      <w:r>
        <w:t xml:space="preserve">Display 11 o’clock using an </w:t>
      </w:r>
      <w:hyperlink r:id="rId78" w:history="1">
        <w:r w:rsidR="005448C2">
          <w:rPr>
            <w:rStyle w:val="Hyperlink"/>
          </w:rPr>
          <w:t>i</w:t>
        </w:r>
        <w:r w:rsidR="008748EC">
          <w:rPr>
            <w:rStyle w:val="Hyperlink"/>
          </w:rPr>
          <w:t xml:space="preserve">nteractive </w:t>
        </w:r>
        <w:r w:rsidR="005448C2">
          <w:rPr>
            <w:rStyle w:val="Hyperlink"/>
          </w:rPr>
          <w:t>c</w:t>
        </w:r>
        <w:r w:rsidR="008748EC">
          <w:rPr>
            <w:rStyle w:val="Hyperlink"/>
          </w:rPr>
          <w:t>lock</w:t>
        </w:r>
      </w:hyperlink>
      <w:r w:rsidR="00723CEE">
        <w:t>. A</w:t>
      </w:r>
      <w:r>
        <w:t>sk students to predict what happens when the minute hand completes a quarter-turn.</w:t>
      </w:r>
    </w:p>
    <w:p w14:paraId="1B565714" w14:textId="00FEA6CC" w:rsidR="0021278D" w:rsidRDefault="0021278D" w:rsidP="009634D4">
      <w:pPr>
        <w:pStyle w:val="ListNumber"/>
      </w:pPr>
      <w:r>
        <w:t xml:space="preserve">Model moving the minute </w:t>
      </w:r>
      <w:r w:rsidRPr="009634D4">
        <w:t>hand</w:t>
      </w:r>
      <w:r>
        <w:t xml:space="preserve"> and ask students to count the number of </w:t>
      </w:r>
      <w:r w:rsidR="00135304">
        <w:t xml:space="preserve">5-minute </w:t>
      </w:r>
      <w:r>
        <w:t xml:space="preserve">intervals that </w:t>
      </w:r>
      <w:r w:rsidR="001C2D8D">
        <w:t>are</w:t>
      </w:r>
      <w:r>
        <w:t xml:space="preserve"> passed.</w:t>
      </w:r>
    </w:p>
    <w:p w14:paraId="5A5748CB" w14:textId="77777777" w:rsidR="0021278D" w:rsidRDefault="0021278D" w:rsidP="0021278D">
      <w:pPr>
        <w:pStyle w:val="ListNumber"/>
      </w:pPr>
      <w:r>
        <w:t>Explain that a quarter-turn is the equivalent of 15 minutes.</w:t>
      </w:r>
    </w:p>
    <w:p w14:paraId="6C6B59AD" w14:textId="3C872F84" w:rsidR="005755D6" w:rsidRDefault="0021278D" w:rsidP="009634D4">
      <w:pPr>
        <w:pStyle w:val="ListNumber"/>
      </w:pPr>
      <w:r>
        <w:t>Ask students to predict what happens when another quarter-turn is completed.</w:t>
      </w:r>
    </w:p>
    <w:p w14:paraId="61908C3B" w14:textId="2C599318" w:rsidR="0021278D" w:rsidRDefault="0021278D" w:rsidP="009634D4">
      <w:pPr>
        <w:pStyle w:val="ListBullet"/>
        <w:ind w:left="1134"/>
      </w:pPr>
      <w:r>
        <w:t>What is the new time</w:t>
      </w:r>
      <w:r w:rsidR="005755D6">
        <w:t xml:space="preserve"> shown on the clock after 2 quarter-turns are completed?</w:t>
      </w:r>
    </w:p>
    <w:p w14:paraId="3D8E2606" w14:textId="05F17218" w:rsidR="008C529B" w:rsidRDefault="005755D6" w:rsidP="009634D4">
      <w:pPr>
        <w:pStyle w:val="ListBullet"/>
        <w:ind w:left="1134"/>
      </w:pPr>
      <w:r>
        <w:t xml:space="preserve">How do you know that this </w:t>
      </w:r>
      <w:r w:rsidR="008C529B">
        <w:t>is 30 minutes or half</w:t>
      </w:r>
      <w:r w:rsidR="00216CF6">
        <w:t xml:space="preserve"> an </w:t>
      </w:r>
      <w:r w:rsidR="008C529B">
        <w:t>hour?</w:t>
      </w:r>
    </w:p>
    <w:p w14:paraId="1F5A2653" w14:textId="2E8868BB" w:rsidR="008C529B" w:rsidRDefault="008C529B" w:rsidP="009634D4">
      <w:pPr>
        <w:pStyle w:val="ListBullet"/>
        <w:ind w:left="1134"/>
      </w:pPr>
      <w:r>
        <w:t xml:space="preserve">How does your understanding of fractions </w:t>
      </w:r>
      <w:r w:rsidR="00A93C85">
        <w:t>assist you with this knowledge?</w:t>
      </w:r>
      <w:r w:rsidR="00C86BAC">
        <w:t xml:space="preserve"> (2 quarters make a half)</w:t>
      </w:r>
    </w:p>
    <w:p w14:paraId="7206A004" w14:textId="0E4B0EB1" w:rsidR="006340D3" w:rsidRDefault="006340D3" w:rsidP="006340D3">
      <w:pPr>
        <w:pStyle w:val="ListNumber"/>
      </w:pPr>
      <w:r>
        <w:t xml:space="preserve">Provide pairs of students with a 12-sided die and individual copies of </w:t>
      </w:r>
      <w:hyperlink w:anchor="_Resource_16_–" w:history="1">
        <w:r w:rsidRPr="00F74672">
          <w:rPr>
            <w:rStyle w:val="Hyperlink"/>
          </w:rPr>
          <w:t xml:space="preserve">Resource </w:t>
        </w:r>
        <w:r w:rsidR="00AF3603" w:rsidRPr="00F74672">
          <w:rPr>
            <w:rStyle w:val="Hyperlink"/>
          </w:rPr>
          <w:t>16</w:t>
        </w:r>
        <w:r w:rsidRPr="00F74672">
          <w:rPr>
            <w:rStyle w:val="Hyperlink"/>
          </w:rPr>
          <w:t xml:space="preserve"> – blank clock</w:t>
        </w:r>
      </w:hyperlink>
      <w:r w:rsidRPr="0078096F">
        <w:t>.</w:t>
      </w:r>
    </w:p>
    <w:p w14:paraId="5232F7A5" w14:textId="5622E393" w:rsidR="007D0A04" w:rsidRDefault="006340D3" w:rsidP="007D0A04">
      <w:pPr>
        <w:pStyle w:val="ListNumber"/>
      </w:pPr>
      <w:r>
        <w:t xml:space="preserve">In pairs, students take turns to roll the die twice. </w:t>
      </w:r>
      <w:r w:rsidRPr="00B93390">
        <w:t xml:space="preserve">The numbers rolled will indicate the number </w:t>
      </w:r>
      <w:r w:rsidR="007D0A04" w:rsidRPr="00B93390">
        <w:t>on the clock face that either</w:t>
      </w:r>
      <w:r w:rsidR="007D0A04">
        <w:t xml:space="preserve"> the minute hand or hour hand will point</w:t>
      </w:r>
      <w:r w:rsidR="78347928">
        <w:t xml:space="preserve"> towards</w:t>
      </w:r>
      <w:r w:rsidR="007D0A04">
        <w:t xml:space="preserve">. For example, if students land on a </w:t>
      </w:r>
      <w:r w:rsidR="00847383">
        <w:t>3 and 5</w:t>
      </w:r>
      <w:r w:rsidR="00FA38FB">
        <w:t>, s</w:t>
      </w:r>
      <w:r w:rsidR="00847383">
        <w:t xml:space="preserve">tudents </w:t>
      </w:r>
      <w:r w:rsidR="00251622">
        <w:t xml:space="preserve">may </w:t>
      </w:r>
      <w:r w:rsidR="00847383">
        <w:t>choose to point their hour hand at the number 3 and the minute hand at 5</w:t>
      </w:r>
      <w:r w:rsidR="5DB5FFDB" w:rsidRPr="324BCE9F">
        <w:rPr>
          <w:i/>
        </w:rPr>
        <w:t xml:space="preserve"> </w:t>
      </w:r>
      <w:r w:rsidR="5DB5FFDB" w:rsidRPr="29F13556">
        <w:t>or vice versa</w:t>
      </w:r>
      <w:r w:rsidR="0002502B">
        <w:t xml:space="preserve"> </w:t>
      </w:r>
      <w:r w:rsidR="00F74672">
        <w:t>(s</w:t>
      </w:r>
      <w:r w:rsidR="0002502B">
        <w:t>ee</w:t>
      </w:r>
      <w:r w:rsidR="00F74672">
        <w:t xml:space="preserve"> </w:t>
      </w:r>
      <w:r w:rsidR="00F74672">
        <w:fldChar w:fldCharType="begin"/>
      </w:r>
      <w:r w:rsidR="00F74672">
        <w:instrText xml:space="preserve"> REF _Ref167357443 \h </w:instrText>
      </w:r>
      <w:r w:rsidR="00F74672">
        <w:fldChar w:fldCharType="separate"/>
      </w:r>
      <w:r w:rsidR="00C63AA3">
        <w:t xml:space="preserve">Figure </w:t>
      </w:r>
      <w:r w:rsidR="00C63AA3">
        <w:rPr>
          <w:noProof/>
        </w:rPr>
        <w:t>8</w:t>
      </w:r>
      <w:r w:rsidR="00F74672">
        <w:fldChar w:fldCharType="end"/>
      </w:r>
      <w:r w:rsidR="00F74672">
        <w:t>)</w:t>
      </w:r>
      <w:r w:rsidR="002463BF">
        <w:t>.</w:t>
      </w:r>
    </w:p>
    <w:p w14:paraId="5E1C4815" w14:textId="5A397AE9" w:rsidR="00BA0B3C" w:rsidRDefault="00D90D61" w:rsidP="50153C6D">
      <w:pPr>
        <w:pStyle w:val="Caption"/>
      </w:pPr>
      <w:bookmarkStart w:id="87" w:name="_Ref167357443"/>
      <w:r>
        <w:t xml:space="preserve">Figure </w:t>
      </w:r>
      <w:r w:rsidR="003211A2">
        <w:fldChar w:fldCharType="begin"/>
      </w:r>
      <w:r w:rsidR="003211A2">
        <w:instrText xml:space="preserve"> SEQ Figure \* ARABIC </w:instrText>
      </w:r>
      <w:r w:rsidR="003211A2">
        <w:fldChar w:fldCharType="separate"/>
      </w:r>
      <w:r w:rsidR="00C63AA3">
        <w:rPr>
          <w:noProof/>
        </w:rPr>
        <w:t>8</w:t>
      </w:r>
      <w:r w:rsidR="003211A2">
        <w:fldChar w:fldCharType="end"/>
      </w:r>
      <w:bookmarkEnd w:id="87"/>
      <w:r w:rsidRPr="008D1272">
        <w:t xml:space="preserve"> – sample clock representation</w:t>
      </w:r>
    </w:p>
    <w:p w14:paraId="7AF31B55" w14:textId="637469B1" w:rsidR="20D79438" w:rsidRDefault="20D79438" w:rsidP="0041157E">
      <w:r w:rsidRPr="0041157E">
        <w:rPr>
          <w:noProof/>
        </w:rPr>
        <w:drawing>
          <wp:inline distT="0" distB="0" distL="0" distR="0" wp14:anchorId="620746F4" wp14:editId="2D72F748">
            <wp:extent cx="4203413" cy="2319124"/>
            <wp:effectExtent l="0" t="0" r="0" b="0"/>
            <wp:docPr id="2103635046" name="Picture 2103635046" descr="Two analog clock faces using angle-testers with arms of different lengths to represent the minute and hour hands.&#10;&#10;The first clock shows the minute hand pointing to 5 and the hour hand pointing to 3 as an approximation of 3:25.&#10;&#10;The second clock shows the minute hand pointing to 3 and the hour hand pointing to 5 as an approximation of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5046" name="Picture 2103635046" descr="Two analog clock faces using angle-testers with arms of different lengths to represent the minute and hour hands.&#10;&#10;The first clock shows the minute hand pointing to 5 and the hour hand pointing to 3 as an approximation of 3:25.&#10;&#10;The second clock shows the minute hand pointing to 3 and the hour hand pointing to 5 as an approximation of 5:1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03413" cy="2319124"/>
                    </a:xfrm>
                    <a:prstGeom prst="rect">
                      <a:avLst/>
                    </a:prstGeom>
                  </pic:spPr>
                </pic:pic>
              </a:graphicData>
            </a:graphic>
          </wp:inline>
        </w:drawing>
      </w:r>
    </w:p>
    <w:p w14:paraId="595EDC28" w14:textId="2C2BBE45" w:rsidR="0593A703" w:rsidRDefault="0593A703" w:rsidP="50153C6D">
      <w:pPr>
        <w:pStyle w:val="FeatureBox"/>
      </w:pPr>
      <w:r w:rsidRPr="37A0894A">
        <w:rPr>
          <w:b/>
        </w:rPr>
        <w:t>Note</w:t>
      </w:r>
      <w:r w:rsidRPr="00424190">
        <w:t>:</w:t>
      </w:r>
      <w:r w:rsidRPr="37A0894A">
        <w:rPr>
          <w:b/>
        </w:rPr>
        <w:t xml:space="preserve"> </w:t>
      </w:r>
      <w:r>
        <w:t xml:space="preserve">the hour hand only </w:t>
      </w:r>
      <w:r w:rsidR="2B77E01C">
        <w:t xml:space="preserve">points </w:t>
      </w:r>
      <w:r>
        <w:t xml:space="preserve">directly to the number </w:t>
      </w:r>
      <w:r w:rsidR="0EA239EA">
        <w:t>when it is an o’clock time.</w:t>
      </w:r>
    </w:p>
    <w:p w14:paraId="647030DB" w14:textId="0F1E7DF7" w:rsidR="00CA74CB" w:rsidRDefault="0002502B" w:rsidP="007D0A04">
      <w:pPr>
        <w:pStyle w:val="ListNumber"/>
      </w:pPr>
      <w:r>
        <w:t>Students tell the time displayed on the clock face</w:t>
      </w:r>
      <w:r w:rsidR="00065D15">
        <w:t xml:space="preserve"> and determine the time if a quarter-turn is </w:t>
      </w:r>
      <w:r w:rsidR="009833DC">
        <w:t>made using the minute hand</w:t>
      </w:r>
      <w:r>
        <w:t>.</w:t>
      </w:r>
    </w:p>
    <w:p w14:paraId="3E0184A6" w14:textId="75B797B6" w:rsidR="00903A2A" w:rsidRDefault="00903A2A" w:rsidP="007D0A04">
      <w:pPr>
        <w:pStyle w:val="ListNumber"/>
      </w:pPr>
      <w:r>
        <w:t>Move around the room to check for student understanding during this activity.</w:t>
      </w:r>
    </w:p>
    <w:p w14:paraId="6CC58889" w14:textId="77777777" w:rsidR="0021278D" w:rsidRDefault="0021278D" w:rsidP="0021278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1278D" w14:paraId="48315ADB"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21278D" w:rsidRDefault="0021278D">
            <w:r w:rsidRPr="004127B5">
              <w:t>Too hard?</w:t>
            </w:r>
          </w:p>
        </w:tc>
        <w:tc>
          <w:tcPr>
            <w:tcW w:w="7280" w:type="dxa"/>
          </w:tcPr>
          <w:p w14:paraId="2579AEBD" w14:textId="77777777" w:rsidR="0021278D" w:rsidRDefault="0021278D">
            <w:r w:rsidRPr="004127B5">
              <w:t>Too easy?</w:t>
            </w:r>
          </w:p>
        </w:tc>
      </w:tr>
      <w:tr w:rsidR="0021278D" w14:paraId="5B23DBBF"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07C53288" w14:textId="5BA49FCB" w:rsidR="0021278D" w:rsidRDefault="0021278D" w:rsidP="00021F57">
            <w:r>
              <w:t xml:space="preserve">Students cannot </w:t>
            </w:r>
            <w:r w:rsidR="009915C5" w:rsidRPr="009915C5">
              <w:t>recognise</w:t>
            </w:r>
            <w:r w:rsidR="00C71A5D">
              <w:t xml:space="preserve"> that the position of the numerals on an </w:t>
            </w:r>
            <w:proofErr w:type="spellStart"/>
            <w:r w:rsidR="00C71A5D">
              <w:t>analog</w:t>
            </w:r>
            <w:proofErr w:type="spellEnd"/>
            <w:r w:rsidR="00C71A5D">
              <w:t xml:space="preserve"> timepiece often represents 2 different values</w:t>
            </w:r>
            <w:r w:rsidR="009915C5">
              <w:t>.</w:t>
            </w:r>
          </w:p>
          <w:p w14:paraId="3330336B" w14:textId="6F59E18D" w:rsidR="0021278D" w:rsidRDefault="0065730F">
            <w:pPr>
              <w:pStyle w:val="ListBullet"/>
            </w:pPr>
            <w:r>
              <w:t xml:space="preserve">Provide students with 2 individual copies </w:t>
            </w:r>
            <w:r w:rsidRPr="0012602F">
              <w:t xml:space="preserve">of </w:t>
            </w:r>
            <w:hyperlink w:anchor="_Resource_16_–" w:history="1">
              <w:r w:rsidRPr="00021F57">
                <w:rPr>
                  <w:rStyle w:val="Hyperlink"/>
                </w:rPr>
                <w:t xml:space="preserve">Resource </w:t>
              </w:r>
              <w:r w:rsidR="00AF3603" w:rsidRPr="00021F57">
                <w:rPr>
                  <w:rStyle w:val="Hyperlink"/>
                </w:rPr>
                <w:t>16</w:t>
              </w:r>
              <w:r w:rsidRPr="00021F57">
                <w:rPr>
                  <w:rStyle w:val="Hyperlink"/>
                </w:rPr>
                <w:t xml:space="preserve"> – blank clock</w:t>
              </w:r>
            </w:hyperlink>
            <w:r w:rsidR="002E3D11" w:rsidRPr="0012602F">
              <w:t xml:space="preserve">. </w:t>
            </w:r>
            <w:r w:rsidR="00BB416F" w:rsidRPr="0012602F">
              <w:t xml:space="preserve">Support students to </w:t>
            </w:r>
            <w:r w:rsidR="003F449E" w:rsidRPr="0012602F">
              <w:t>use one clock face to</w:t>
            </w:r>
            <w:r w:rsidR="003F449E">
              <w:t xml:space="preserve"> tell the time at hourly intervals and a second clock face as minutes. Assist students in writing the number of minutes next to the numbers in 5-minute intervals.</w:t>
            </w:r>
          </w:p>
        </w:tc>
        <w:tc>
          <w:tcPr>
            <w:tcW w:w="7280" w:type="dxa"/>
          </w:tcPr>
          <w:p w14:paraId="5B31698F" w14:textId="4EDE612E" w:rsidR="0021278D" w:rsidRDefault="0021278D">
            <w:r>
              <w:t xml:space="preserve">Students can </w:t>
            </w:r>
            <w:r w:rsidR="000A0383" w:rsidRPr="009915C5">
              <w:t>recognise</w:t>
            </w:r>
            <w:r w:rsidR="000A0383">
              <w:t xml:space="preserve"> that the position of the numerals on an </w:t>
            </w:r>
            <w:proofErr w:type="spellStart"/>
            <w:r w:rsidR="000A0383">
              <w:t>analog</w:t>
            </w:r>
            <w:proofErr w:type="spellEnd"/>
            <w:r w:rsidR="000A0383">
              <w:t xml:space="preserve"> timepiece often represents 2 different values.</w:t>
            </w:r>
          </w:p>
          <w:p w14:paraId="7AE916FD" w14:textId="7861C765" w:rsidR="0021278D" w:rsidRDefault="00E068FC">
            <w:pPr>
              <w:pStyle w:val="ListBullet"/>
            </w:pPr>
            <w:r>
              <w:t xml:space="preserve">Pose the </w:t>
            </w:r>
            <w:r w:rsidR="00572C3B">
              <w:t>problem</w:t>
            </w:r>
            <w:r w:rsidR="0047733A">
              <w:t xml:space="preserve">: </w:t>
            </w:r>
            <w:r w:rsidR="00021F57">
              <w:t xml:space="preserve">‘A </w:t>
            </w:r>
            <w:r w:rsidR="007922AE">
              <w:t>regular sch</w:t>
            </w:r>
            <w:r w:rsidR="00770752">
              <w:t xml:space="preserve">ool day operates in 3 </w:t>
            </w:r>
            <w:r w:rsidR="003868F4">
              <w:t>sessions</w:t>
            </w:r>
            <w:r w:rsidR="0056267A">
              <w:t xml:space="preserve"> and each session is</w:t>
            </w:r>
            <w:r w:rsidR="003868F4">
              <w:t xml:space="preserve"> </w:t>
            </w:r>
            <w:r w:rsidR="00425F9C">
              <w:t xml:space="preserve">broken up by a recess and </w:t>
            </w:r>
            <w:r w:rsidR="00021F57">
              <w:t xml:space="preserve">a </w:t>
            </w:r>
            <w:r w:rsidR="00425F9C">
              <w:t xml:space="preserve">lunch break. </w:t>
            </w:r>
            <w:r w:rsidR="003868F4">
              <w:t>Session</w:t>
            </w:r>
            <w:r w:rsidR="00770752">
              <w:t xml:space="preserve"> </w:t>
            </w:r>
            <w:r w:rsidR="000F2613">
              <w:t xml:space="preserve">1 runs from 9 </w:t>
            </w:r>
            <w:r w:rsidR="002D5458">
              <w:t xml:space="preserve">o’clock </w:t>
            </w:r>
            <w:r w:rsidR="000F2613">
              <w:t xml:space="preserve">to 10:30, session 2 runs from 11 </w:t>
            </w:r>
            <w:r w:rsidR="002D5458">
              <w:t xml:space="preserve">o’clock </w:t>
            </w:r>
            <w:r w:rsidR="000F2613">
              <w:t xml:space="preserve">to </w:t>
            </w:r>
            <w:r w:rsidR="002D5458">
              <w:t xml:space="preserve">1 o’clock and session 3 runs from 1:30 to 3 o’clock. </w:t>
            </w:r>
            <w:r w:rsidR="006E3F67">
              <w:t xml:space="preserve">Jack read </w:t>
            </w:r>
            <w:r w:rsidR="00461F35">
              <w:t xml:space="preserve">the time aloud </w:t>
            </w:r>
            <w:r w:rsidR="0056267A">
              <w:t>during their recess break</w:t>
            </w:r>
            <w:r w:rsidR="00050446">
              <w:t xml:space="preserve"> and said</w:t>
            </w:r>
            <w:r w:rsidR="001F46C3">
              <w:t>,</w:t>
            </w:r>
            <w:r w:rsidR="00050446">
              <w:t xml:space="preserve"> “</w:t>
            </w:r>
            <w:r w:rsidR="00021F57">
              <w:t xml:space="preserve">It </w:t>
            </w:r>
            <w:r w:rsidR="00050446">
              <w:t xml:space="preserve">is </w:t>
            </w:r>
            <w:r w:rsidR="00937281">
              <w:t>ten to</w:t>
            </w:r>
            <w:r w:rsidR="0062783E">
              <w:t>”</w:t>
            </w:r>
            <w:r w:rsidR="00E94ED2">
              <w:t>. What was the time</w:t>
            </w:r>
            <w:r w:rsidR="005C7E5C">
              <w:t>? How do you know?</w:t>
            </w:r>
            <w:r w:rsidR="00021F57">
              <w:t>’</w:t>
            </w:r>
            <w:r w:rsidR="0EC8CF26">
              <w:t xml:space="preserve"> Students write their own example of a riddle for their friends to solve.</w:t>
            </w:r>
          </w:p>
        </w:tc>
      </w:tr>
    </w:tbl>
    <w:p w14:paraId="09B227B3" w14:textId="0E10503E" w:rsidR="0065216A" w:rsidRDefault="0065216A" w:rsidP="00D33D6A">
      <w:pPr>
        <w:pStyle w:val="Heading2"/>
      </w:pPr>
      <w:bookmarkStart w:id="88" w:name="_Toc174354910"/>
      <w:r w:rsidRPr="00C712A4">
        <w:t xml:space="preserve">Discuss and connect the mathematics – </w:t>
      </w:r>
      <w:r w:rsidR="000B5517" w:rsidRPr="00C712A4">
        <w:t>10</w:t>
      </w:r>
      <w:r w:rsidRPr="00C712A4">
        <w:t xml:space="preserve"> minutes</w:t>
      </w:r>
      <w:bookmarkEnd w:id="86"/>
      <w:bookmarkEnd w:id="88"/>
    </w:p>
    <w:p w14:paraId="1A3DFC08" w14:textId="0E2B2C8C" w:rsidR="00B84B82" w:rsidRDefault="005E70E0" w:rsidP="00D33D6A">
      <w:pPr>
        <w:pStyle w:val="ListNumber"/>
      </w:pPr>
      <w:r>
        <w:t>Regroup as a class</w:t>
      </w:r>
      <w:r w:rsidR="00A07330">
        <w:t>.</w:t>
      </w:r>
    </w:p>
    <w:p w14:paraId="580BBC9F" w14:textId="1043C5E4" w:rsidR="4B220D97" w:rsidRDefault="4B220D97" w:rsidP="1CD4612D">
      <w:pPr>
        <w:pStyle w:val="ListNumber"/>
      </w:pPr>
      <w:r>
        <w:t>D</w:t>
      </w:r>
      <w:r w:rsidR="3E354844">
        <w:t>isp</w:t>
      </w:r>
      <w:r w:rsidR="3BFA83E6">
        <w:t>lay</w:t>
      </w:r>
      <w:r>
        <w:t xml:space="preserve"> </w:t>
      </w:r>
      <w:r w:rsidR="008D4A5A">
        <w:t xml:space="preserve">a </w:t>
      </w:r>
      <w:r>
        <w:t xml:space="preserve">time on </w:t>
      </w:r>
      <w:r w:rsidR="35FF5869">
        <w:t>a</w:t>
      </w:r>
      <w:r w:rsidR="00492368">
        <w:t>n</w:t>
      </w:r>
      <w:r w:rsidR="35FF5869">
        <w:t xml:space="preserve"> </w:t>
      </w:r>
      <w:hyperlink r:id="rId80">
        <w:r w:rsidR="005448C2">
          <w:rPr>
            <w:rStyle w:val="Hyperlink"/>
          </w:rPr>
          <w:t>i</w:t>
        </w:r>
        <w:r w:rsidR="008748EC">
          <w:rPr>
            <w:rStyle w:val="Hyperlink"/>
          </w:rPr>
          <w:t xml:space="preserve">nteractive </w:t>
        </w:r>
        <w:r w:rsidR="005448C2">
          <w:rPr>
            <w:rStyle w:val="Hyperlink"/>
          </w:rPr>
          <w:t>c</w:t>
        </w:r>
        <w:r w:rsidR="008748EC">
          <w:rPr>
            <w:rStyle w:val="Hyperlink"/>
          </w:rPr>
          <w:t>lock</w:t>
        </w:r>
      </w:hyperlink>
      <w:r w:rsidR="005E70E0">
        <w:t xml:space="preserve"> and </w:t>
      </w:r>
      <w:r>
        <w:t xml:space="preserve">have students </w:t>
      </w:r>
      <w:r w:rsidR="158D8380">
        <w:t>read it</w:t>
      </w:r>
      <w:r>
        <w:t>.</w:t>
      </w:r>
      <w:r w:rsidR="1432CAEF">
        <w:t xml:space="preserve"> </w:t>
      </w:r>
      <w:r w:rsidR="004D425A">
        <w:t>Repeat with different times, checking that students can tell the time to the minute.</w:t>
      </w:r>
    </w:p>
    <w:p w14:paraId="061649E6" w14:textId="32A428CA" w:rsidR="0065216A" w:rsidRDefault="00B84B82" w:rsidP="00D33D6A">
      <w:pPr>
        <w:pStyle w:val="ListNumber"/>
      </w:pPr>
      <w:r>
        <w:t>A</w:t>
      </w:r>
      <w:r w:rsidR="008F7235">
        <w:t>sk</w:t>
      </w:r>
      <w:r w:rsidR="005E70E0">
        <w:t>:</w:t>
      </w:r>
    </w:p>
    <w:p w14:paraId="4E3C8251" w14:textId="5D7B6958" w:rsidR="609CF00E" w:rsidRDefault="609CF00E" w:rsidP="00021F57">
      <w:pPr>
        <w:pStyle w:val="ListBullet"/>
        <w:ind w:left="1134"/>
      </w:pPr>
      <w:r>
        <w:t>When d</w:t>
      </w:r>
      <w:r w:rsidR="4F6FD2E0">
        <w:t>o</w:t>
      </w:r>
      <w:r w:rsidR="00DB2E21">
        <w:t>es</w:t>
      </w:r>
      <w:r w:rsidR="4F6FD2E0">
        <w:t xml:space="preserve"> the hour hand point directly to </w:t>
      </w:r>
      <w:r w:rsidR="03A1841B">
        <w:t xml:space="preserve">a </w:t>
      </w:r>
      <w:r w:rsidR="4F6FD2E0">
        <w:t>number</w:t>
      </w:r>
      <w:r w:rsidR="00F449C2">
        <w:t xml:space="preserve"> </w:t>
      </w:r>
      <w:r w:rsidR="16EBF68D">
        <w:t>(</w:t>
      </w:r>
      <w:r w:rsidR="00F449C2" w:rsidRPr="008E3AA7">
        <w:t xml:space="preserve">or </w:t>
      </w:r>
      <w:r w:rsidR="008E3AA7">
        <w:t>5-minute interval marker</w:t>
      </w:r>
      <w:r w:rsidR="4B579484">
        <w:t>)</w:t>
      </w:r>
      <w:r w:rsidR="00F449C2">
        <w:t>?</w:t>
      </w:r>
    </w:p>
    <w:p w14:paraId="32703FE7" w14:textId="5972F32A" w:rsidR="43446A03" w:rsidRDefault="43446A03" w:rsidP="00021F57">
      <w:pPr>
        <w:pStyle w:val="ListBullet"/>
        <w:ind w:left="1134"/>
      </w:pPr>
      <w:r>
        <w:t xml:space="preserve">If one hand on a clock was pointed at 6, what time </w:t>
      </w:r>
      <w:r w:rsidR="6CE9E9D8">
        <w:t xml:space="preserve">might it </w:t>
      </w:r>
      <w:r>
        <w:t>be?</w:t>
      </w:r>
    </w:p>
    <w:p w14:paraId="5D2FEE96" w14:textId="20A6EF63" w:rsidR="6961BD7E" w:rsidRDefault="6961BD7E" w:rsidP="00021F57">
      <w:pPr>
        <w:pStyle w:val="ListBullet"/>
        <w:ind w:left="1134"/>
      </w:pPr>
      <w:r>
        <w:t>If one hand on a clock was pointed at 10, what time might it be?</w:t>
      </w:r>
    </w:p>
    <w:p w14:paraId="09272D9E" w14:textId="2817717F" w:rsidR="0E5F79EF" w:rsidRPr="00896824" w:rsidRDefault="00555F4C" w:rsidP="00021F57">
      <w:pPr>
        <w:pStyle w:val="ListBullet"/>
        <w:ind w:left="1134"/>
      </w:pPr>
      <w:r>
        <w:t xml:space="preserve">How do the hour </w:t>
      </w:r>
      <w:r w:rsidR="0F315798">
        <w:t>and minute</w:t>
      </w:r>
      <w:r>
        <w:t xml:space="preserve"> hand</w:t>
      </w:r>
      <w:r w:rsidR="7F442C2F">
        <w:t>s</w:t>
      </w:r>
      <w:r>
        <w:t xml:space="preserve"> </w:t>
      </w:r>
      <w:r w:rsidR="00A652B9">
        <w:t xml:space="preserve">move differently </w:t>
      </w:r>
      <w:r w:rsidR="39341F95">
        <w:t>over</w:t>
      </w:r>
      <w:r w:rsidR="008D4C97">
        <w:t xml:space="preserve"> an hour</w:t>
      </w:r>
      <w:r w:rsidR="00D33B43">
        <w:t>?</w:t>
      </w:r>
      <w:r w:rsidR="00932A2F">
        <w:t xml:space="preserve"> </w:t>
      </w:r>
      <w:r w:rsidR="7461BF1D">
        <w:t xml:space="preserve">(speed and amount of turn) </w:t>
      </w:r>
      <w:r w:rsidR="00932A2F">
        <w:t>Why?</w:t>
      </w:r>
    </w:p>
    <w:p w14:paraId="201DB308"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1509752A">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D33D6A">
            <w:r w:rsidRPr="00F8552A">
              <w:t>Assessment opportunities</w:t>
            </w:r>
          </w:p>
        </w:tc>
        <w:tc>
          <w:tcPr>
            <w:tcW w:w="7280" w:type="dxa"/>
          </w:tcPr>
          <w:p w14:paraId="311236C8" w14:textId="77777777" w:rsidR="0065216A" w:rsidRDefault="0065216A" w:rsidP="00D33D6A">
            <w:r w:rsidRPr="00F8552A">
              <w:t>Links</w:t>
            </w:r>
          </w:p>
        </w:tc>
      </w:tr>
      <w:tr w:rsidR="0065216A" w14:paraId="58177BF3" w14:textId="77777777" w:rsidTr="1509752A">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D33D6A">
            <w:r>
              <w:t>What to look for:</w:t>
            </w:r>
          </w:p>
          <w:p w14:paraId="2B010C72" w14:textId="71E8708A" w:rsidR="0065216A" w:rsidRPr="00021F57" w:rsidRDefault="0065216A" w:rsidP="4975A93C">
            <w:pPr>
              <w:pStyle w:val="ListBullet"/>
              <w:rPr>
                <w:rStyle w:val="Strong"/>
              </w:rPr>
            </w:pPr>
            <w:r>
              <w:t xml:space="preserve">Can students </w:t>
            </w:r>
            <w:r w:rsidR="005B6828">
              <w:t xml:space="preserve">recognise that 5-minute intervals (corresponding to the hour markers) are used as benchmarks to read time on an </w:t>
            </w:r>
            <w:proofErr w:type="spellStart"/>
            <w:r w:rsidR="005B6828">
              <w:t>analog</w:t>
            </w:r>
            <w:proofErr w:type="spellEnd"/>
            <w:r w:rsidR="005B6828">
              <w:t xml:space="preserve"> clock?</w:t>
            </w:r>
            <w:r w:rsidR="00926C09">
              <w:t xml:space="preserve"> </w:t>
            </w:r>
            <w:r w:rsidR="14AF348B" w:rsidRPr="00021F57">
              <w:rPr>
                <w:rStyle w:val="Strong"/>
              </w:rPr>
              <w:t>[MAO-WM-01, MA2-NSM-02]</w:t>
            </w:r>
          </w:p>
          <w:p w14:paraId="57CCB3F5" w14:textId="3FCAE8F5" w:rsidR="005B6828" w:rsidRPr="00021F57" w:rsidRDefault="14AF348B" w:rsidP="00822E69">
            <w:pPr>
              <w:pStyle w:val="ListBullet"/>
              <w:rPr>
                <w:rStyle w:val="Strong"/>
              </w:rPr>
            </w:pPr>
            <w:r>
              <w:t xml:space="preserve">Can students recognise that the position of the numerals on an </w:t>
            </w:r>
            <w:proofErr w:type="spellStart"/>
            <w:r>
              <w:t>analog</w:t>
            </w:r>
            <w:proofErr w:type="spellEnd"/>
            <w:r>
              <w:t xml:space="preserve"> timepiece often represents 2 different values? </w:t>
            </w:r>
            <w:r w:rsidR="00021F57">
              <w:br/>
            </w:r>
            <w:r w:rsidR="00926C09" w:rsidRPr="00021F57">
              <w:rPr>
                <w:rStyle w:val="Strong"/>
              </w:rPr>
              <w:t>[MAO-WM-01, MA2-NSM-02]</w:t>
            </w:r>
          </w:p>
          <w:p w14:paraId="7D25BF34" w14:textId="4D46720F" w:rsidR="0065216A" w:rsidRDefault="00822E69" w:rsidP="003D3381">
            <w:pPr>
              <w:pStyle w:val="ListBullet"/>
              <w:rPr>
                <w:rStyle w:val="Strong"/>
              </w:rPr>
            </w:pPr>
            <w:r>
              <w:t xml:space="preserve">Can students </w:t>
            </w:r>
            <w:r w:rsidR="003D3381">
              <w:t xml:space="preserve">read </w:t>
            </w:r>
            <w:proofErr w:type="spellStart"/>
            <w:r w:rsidR="003D3381">
              <w:t>analog</w:t>
            </w:r>
            <w:proofErr w:type="spellEnd"/>
            <w:r w:rsidR="003D3381">
              <w:t xml:space="preserve"> clocks to the minute</w:t>
            </w:r>
            <w:r w:rsidR="14AF348B">
              <w:t>?</w:t>
            </w:r>
            <w:r w:rsidR="0065216A" w:rsidRPr="50153C6D">
              <w:rPr>
                <w:b/>
                <w:bCs/>
              </w:rPr>
              <w:t xml:space="preserve"> </w:t>
            </w:r>
            <w:r w:rsidR="00021F57">
              <w:rPr>
                <w:b/>
                <w:bCs/>
              </w:rPr>
              <w:br/>
            </w:r>
            <w:r w:rsidR="00926C09" w:rsidRPr="00021F57">
              <w:rPr>
                <w:rStyle w:val="Strong"/>
              </w:rPr>
              <w:t>[MAO-WM-01, MA2-NSM-02]</w:t>
            </w:r>
          </w:p>
        </w:tc>
        <w:tc>
          <w:tcPr>
            <w:tcW w:w="7280" w:type="dxa"/>
          </w:tcPr>
          <w:p w14:paraId="2C251AFD" w14:textId="77777777" w:rsidR="0065216A" w:rsidRDefault="0065216A" w:rsidP="00D33D6A">
            <w:r>
              <w:t xml:space="preserve">Links to </w:t>
            </w:r>
            <w:hyperlink r:id="rId81" w:history="1">
              <w:r w:rsidRPr="0013142C">
                <w:rPr>
                  <w:rStyle w:val="Hyperlink"/>
                </w:rPr>
                <w:t>National Numeracy Learning Progressions</w:t>
              </w:r>
            </w:hyperlink>
            <w:r>
              <w:t xml:space="preserve"> (NNLP):</w:t>
            </w:r>
          </w:p>
          <w:p w14:paraId="15041147" w14:textId="320663E2" w:rsidR="0065216A" w:rsidRDefault="001026F4" w:rsidP="4975A93C">
            <w:pPr>
              <w:pStyle w:val="ListBullet"/>
            </w:pPr>
            <w:r>
              <w:t>MeT2, MeT3.</w:t>
            </w:r>
          </w:p>
        </w:tc>
      </w:tr>
    </w:tbl>
    <w:p w14:paraId="12E92AC1" w14:textId="77777777" w:rsidR="00021F57" w:rsidRDefault="00021F57" w:rsidP="00021F57">
      <w:bookmarkStart w:id="89" w:name="_Resource_1_–"/>
      <w:bookmarkEnd w:id="89"/>
      <w:r>
        <w:br w:type="page"/>
      </w:r>
    </w:p>
    <w:p w14:paraId="586A1827" w14:textId="5A2B61D4" w:rsidR="00E26817" w:rsidRDefault="008E546D" w:rsidP="003C4D88">
      <w:pPr>
        <w:pStyle w:val="Heading1"/>
      </w:pPr>
      <w:bookmarkStart w:id="90" w:name="_Toc174354911"/>
      <w:r w:rsidRPr="003C4D88">
        <w:t>Resource</w:t>
      </w:r>
      <w:r>
        <w:t xml:space="preserve"> 1</w:t>
      </w:r>
      <w:r w:rsidR="00036E2A">
        <w:t xml:space="preserve"> –</w:t>
      </w:r>
      <w:r>
        <w:t xml:space="preserve"> </w:t>
      </w:r>
      <w:r w:rsidR="00096BFA">
        <w:t xml:space="preserve">Which </w:t>
      </w:r>
      <w:r w:rsidR="44035E3C">
        <w:t>is closest?</w:t>
      </w:r>
      <w:bookmarkEnd w:id="90"/>
    </w:p>
    <w:p w14:paraId="2FFD21F1" w14:textId="5D75341C" w:rsidR="10C8F5C1" w:rsidRDefault="2FEA050C" w:rsidP="003C4D88">
      <w:r w:rsidRPr="003C4D88">
        <w:rPr>
          <w:noProof/>
        </w:rPr>
        <w:drawing>
          <wp:inline distT="0" distB="0" distL="0" distR="0" wp14:anchorId="7B655C5D" wp14:editId="68575D26">
            <wp:extent cx="6645910" cy="4511444"/>
            <wp:effectExtent l="0" t="0" r="2540" b="3810"/>
            <wp:docPr id="2138268668" name="Picture 2138268668" descr="Six rectangular cards each titled ‘Which number is closest?’ &#10;&#10;Card 1 has the target number 4296. The multiple-choice answers provided are: a) 4290, b) 5000, c) 4300 and d) 4156.&#10;&#10;Card 2 has the target number 9931. The multiple-choice answers provided are a) 9900, b) 9920, c) 9831 and d) 9940.&#10;&#10;Card 3 has the target number blacked out. The multiple-choice answers provided are: a) 7000, b) 7150, c) 7100 and d) 7200.&#10;&#10;Card 4 has the target number 200. The multiple choice answers provided are: a) 18 tens, b) 14 tens + 40, c) 30 tens − 80 and d) 9 tens plus 130.&#10;&#10;Card 5 has the target number 6598. The multiple-choice answers provided are: a) 65 hundreds, b) 67 hundreds, c) 64 hundreds + 13 tens and d) 652 tens.&#10;&#10;Card 6 has the target number blacked out. The multiple-choice answers provided are: a) 35 hundreds, b) 36 hundreds, c) 34 hundreds + 17 tens and d) 359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8668" name="Picture 2138268668" descr="Six rectangular cards each titled ‘Which number is closest?’ &#10;&#10;Card 1 has the target number 4296. The multiple-choice answers provided are: a) 4290, b) 5000, c) 4300 and d) 4156.&#10;&#10;Card 2 has the target number 9931. The multiple-choice answers provided are a) 9900, b) 9920, c) 9831 and d) 9940.&#10;&#10;Card 3 has the target number blacked out. The multiple-choice answers provided are: a) 7000, b) 7150, c) 7100 and d) 7200.&#10;&#10;Card 4 has the target number 200. The multiple choice answers provided are: a) 18 tens, b) 14 tens + 40, c) 30 tens − 80 and d) 9 tens plus 130.&#10;&#10;Card 5 has the target number 6598. The multiple-choice answers provided are: a) 65 hundreds, b) 67 hundreds, c) 64 hundreds + 13 tens and d) 652 tens.&#10;&#10;Card 6 has the target number blacked out. The multiple-choice answers provided are: a) 35 hundreds, b) 36 hundreds, c) 34 hundreds + 17 tens and d) 359 tens."/>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6646536" cy="4511869"/>
                    </a:xfrm>
                    <a:prstGeom prst="rect">
                      <a:avLst/>
                    </a:prstGeom>
                    <a:ln>
                      <a:noFill/>
                    </a:ln>
                    <a:extLst>
                      <a:ext uri="{53640926-AAD7-44D8-BBD7-CCE9431645EC}">
                        <a14:shadowObscured xmlns:a14="http://schemas.microsoft.com/office/drawing/2010/main"/>
                      </a:ext>
                    </a:extLst>
                  </pic:spPr>
                </pic:pic>
              </a:graphicData>
            </a:graphic>
          </wp:inline>
        </w:drawing>
      </w:r>
    </w:p>
    <w:p w14:paraId="4F2CEFF9" w14:textId="7C7AC755" w:rsidR="008E546D" w:rsidRDefault="008E546D">
      <w:pPr>
        <w:spacing w:before="0" w:after="160" w:line="259" w:lineRule="auto"/>
      </w:pPr>
      <w:r>
        <w:br w:type="page"/>
      </w:r>
    </w:p>
    <w:p w14:paraId="73FB6248" w14:textId="742BAD70" w:rsidR="007E0E8C" w:rsidRDefault="008E546D" w:rsidP="03556A56">
      <w:pPr>
        <w:pStyle w:val="Heading1"/>
      </w:pPr>
      <w:bookmarkStart w:id="91" w:name="_Resource_2_–"/>
      <w:bookmarkStart w:id="92" w:name="_Toc174354912"/>
      <w:bookmarkEnd w:id="91"/>
      <w:r>
        <w:t xml:space="preserve">Resource </w:t>
      </w:r>
      <w:r w:rsidR="00EA0409">
        <w:t>2</w:t>
      </w:r>
      <w:r w:rsidR="00036E2A">
        <w:t xml:space="preserve"> – </w:t>
      </w:r>
      <w:r w:rsidR="007E0E8C">
        <w:t>s</w:t>
      </w:r>
      <w:r w:rsidR="7E07350E">
        <w:t>orting shapes</w:t>
      </w:r>
      <w:bookmarkEnd w:id="92"/>
    </w:p>
    <w:p w14:paraId="2B45F8BA" w14:textId="5D919848" w:rsidR="007E0E8C" w:rsidRPr="00720CEF" w:rsidRDefault="5D512A59" w:rsidP="003C4D88">
      <w:r w:rsidRPr="003C4D88">
        <w:rPr>
          <w:noProof/>
        </w:rPr>
        <w:drawing>
          <wp:inline distT="0" distB="0" distL="0" distR="0" wp14:anchorId="41CAF540" wp14:editId="44190B10">
            <wp:extent cx="6634104" cy="4667250"/>
            <wp:effectExtent l="0" t="0" r="0" b="0"/>
            <wp:docPr id="1482044053" name="Picture 1482044053" descr="A collection of 20 shapes organised in a 4 by 5 grid with dotted lines marked for cutting.&#10;&#10;The shapes are: a triangle, a small square, a larger square presented on an angle, a rhombus, an oval, a rectangle, a shape with a right angle formed between 2 lines which are joined together by a wavy line, a parallelogram, a trapezium, a right-angled triangle, a regular hexagon, an irregular pentagon, a rectangle, a second shape formed by a right angle joined by a wavy line, an irregular octagon, a semi-circle, a curved rectangle, a regular pentagon, a circle and a second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44053" name="Picture 1482044053" descr="A collection of 20 shapes organised in a 4 by 5 grid with dotted lines marked for cutting.&#10;&#10;The shapes are: a triangle, a small square, a larger square presented on an angle, a rhombus, an oval, a rectangle, a shape with a right angle formed between 2 lines which are joined together by a wavy line, a parallelogram, a trapezium, a right-angled triangle, a regular hexagon, an irregular pentagon, a rectangle, a second shape formed by a right angle joined by a wavy line, an irregular octagon, a semi-circle, a curved rectangle, a regular pentagon, a circle and a second right-angled triangle."/>
                    <pic:cNvPicPr/>
                  </pic:nvPicPr>
                  <pic:blipFill>
                    <a:blip r:embed="rId83">
                      <a:extLst>
                        <a:ext uri="{28A0092B-C50C-407E-A947-70E740481C1C}">
                          <a14:useLocalDpi xmlns:a14="http://schemas.microsoft.com/office/drawing/2010/main" val="0"/>
                        </a:ext>
                      </a:extLst>
                    </a:blip>
                    <a:stretch>
                      <a:fillRect/>
                    </a:stretch>
                  </pic:blipFill>
                  <pic:spPr>
                    <a:xfrm>
                      <a:off x="0" y="0"/>
                      <a:ext cx="6640956" cy="4672071"/>
                    </a:xfrm>
                    <a:prstGeom prst="rect">
                      <a:avLst/>
                    </a:prstGeom>
                  </pic:spPr>
                </pic:pic>
              </a:graphicData>
            </a:graphic>
          </wp:inline>
        </w:drawing>
      </w:r>
    </w:p>
    <w:p w14:paraId="4BAD4BC6" w14:textId="22627D3C" w:rsidR="008E546D" w:rsidRDefault="541C2E82" w:rsidP="007E0E8C">
      <w:r>
        <w:br w:type="page"/>
      </w:r>
    </w:p>
    <w:p w14:paraId="3A2EE10F" w14:textId="7137D881" w:rsidR="00427A63" w:rsidRDefault="76E47CA7" w:rsidP="69723A32">
      <w:pPr>
        <w:pStyle w:val="Heading1"/>
      </w:pPr>
      <w:bookmarkStart w:id="93" w:name="_Resource_3_–"/>
      <w:bookmarkStart w:id="94" w:name="_Toc174354913"/>
      <w:bookmarkEnd w:id="93"/>
      <w:r>
        <w:t xml:space="preserve">Resource </w:t>
      </w:r>
      <w:r w:rsidR="000D3B1C">
        <w:t>3</w:t>
      </w:r>
      <w:r w:rsidR="00427A63">
        <w:t xml:space="preserve"> – </w:t>
      </w:r>
      <w:r w:rsidR="2E1BC012">
        <w:t>city</w:t>
      </w:r>
      <w:r w:rsidR="00427A63">
        <w:t xml:space="preserve"> map</w:t>
      </w:r>
      <w:bookmarkEnd w:id="94"/>
    </w:p>
    <w:p w14:paraId="435C1FB7" w14:textId="62A20D5B" w:rsidR="00132FBC" w:rsidRDefault="4E081333" w:rsidP="00720CEF">
      <w:r w:rsidRPr="00720CEF">
        <w:rPr>
          <w:noProof/>
        </w:rPr>
        <w:drawing>
          <wp:inline distT="0" distB="0" distL="0" distR="0" wp14:anchorId="7D13AB7F" wp14:editId="2BB1DA84">
            <wp:extent cx="7366920" cy="4394200"/>
            <wp:effectExtent l="0" t="0" r="5715" b="6350"/>
            <wp:docPr id="548932196" name="Picture 548932196" descr="A street map of part of Lower Manhattan in New York City. Various street names and metro stations are marked. No other landmarks ar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32196" name="Picture 548932196" descr="A street map of part of Lower Manhattan in New York City. Various street names and metro stations are marked. No other landmarks are labelled."/>
                    <pic:cNvPicPr/>
                  </pic:nvPicPr>
                  <pic:blipFill>
                    <a:blip r:embed="rId84">
                      <a:extLst>
                        <a:ext uri="{28A0092B-C50C-407E-A947-70E740481C1C}">
                          <a14:useLocalDpi xmlns:a14="http://schemas.microsoft.com/office/drawing/2010/main" val="0"/>
                        </a:ext>
                      </a:extLst>
                    </a:blip>
                    <a:stretch>
                      <a:fillRect/>
                    </a:stretch>
                  </pic:blipFill>
                  <pic:spPr>
                    <a:xfrm>
                      <a:off x="0" y="0"/>
                      <a:ext cx="7373631" cy="4398203"/>
                    </a:xfrm>
                    <a:prstGeom prst="rect">
                      <a:avLst/>
                    </a:prstGeom>
                  </pic:spPr>
                </pic:pic>
              </a:graphicData>
            </a:graphic>
          </wp:inline>
        </w:drawing>
      </w:r>
    </w:p>
    <w:p w14:paraId="05EFC0BE" w14:textId="47EC81B5" w:rsidR="00720CEF" w:rsidRDefault="00720CEF" w:rsidP="00720CEF">
      <w:pPr>
        <w:pStyle w:val="Imageattributioncaption"/>
      </w:pPr>
      <w:r w:rsidRPr="00720CEF">
        <w:t>Map data by Google and</w:t>
      </w:r>
      <w:r>
        <w:t xml:space="preserve"> INEGI.</w:t>
      </w:r>
    </w:p>
    <w:p w14:paraId="016EE3A1" w14:textId="468DA768" w:rsidR="00427A63" w:rsidRPr="00427A63" w:rsidRDefault="00427A63">
      <w:pPr>
        <w:suppressAutoHyphens w:val="0"/>
        <w:spacing w:before="0" w:after="160" w:line="259" w:lineRule="auto"/>
      </w:pPr>
      <w:r>
        <w:br w:type="page"/>
      </w:r>
    </w:p>
    <w:p w14:paraId="23715598" w14:textId="4D54F0D6" w:rsidR="00D72E38" w:rsidRDefault="00D72E38" w:rsidP="00D72E38">
      <w:pPr>
        <w:pStyle w:val="Heading1"/>
      </w:pPr>
      <w:bookmarkStart w:id="95" w:name="_Resource_4_–"/>
      <w:bookmarkStart w:id="96" w:name="_Toc174354914"/>
      <w:bookmarkEnd w:id="95"/>
      <w:r>
        <w:t xml:space="preserve">Resource </w:t>
      </w:r>
      <w:r w:rsidR="000D3B1C">
        <w:t>4</w:t>
      </w:r>
      <w:r>
        <w:t xml:space="preserve"> – </w:t>
      </w:r>
      <w:r w:rsidR="00BA1BDC">
        <w:t xml:space="preserve">Which </w:t>
      </w:r>
      <w:r w:rsidR="638A9B19">
        <w:t>flag doesn’t belong?</w:t>
      </w:r>
      <w:bookmarkEnd w:id="96"/>
    </w:p>
    <w:p w14:paraId="6D5F0416" w14:textId="1F4A602B" w:rsidR="00720CEF" w:rsidRDefault="000A6646" w:rsidP="00720CEF">
      <w:pPr>
        <w:rPr>
          <w:noProof/>
        </w:rPr>
      </w:pPr>
      <w:r w:rsidRPr="000A6646">
        <w:rPr>
          <w:noProof/>
        </w:rPr>
        <w:t xml:space="preserve"> </w:t>
      </w:r>
      <w:r w:rsidR="00980AE7" w:rsidRPr="00720CEF">
        <w:rPr>
          <w:noProof/>
        </w:rPr>
        <w:drawing>
          <wp:inline distT="0" distB="0" distL="0" distR="0" wp14:anchorId="7B2BB15D" wp14:editId="5815167F">
            <wp:extent cx="6615780" cy="4463484"/>
            <wp:effectExtent l="0" t="0" r="0" b="6350"/>
            <wp:docPr id="1222698665" name="Picture 1" descr="The national flags of Kuwait, Italy, Jamaica and the Republic of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6615780" cy="4463484"/>
                    </a:xfrm>
                    <a:prstGeom prst="rect">
                      <a:avLst/>
                    </a:prstGeom>
                  </pic:spPr>
                </pic:pic>
              </a:graphicData>
            </a:graphic>
          </wp:inline>
        </w:drawing>
      </w:r>
    </w:p>
    <w:p w14:paraId="03580B9F" w14:textId="77777777" w:rsidR="00720CEF" w:rsidRDefault="00720CEF">
      <w:pPr>
        <w:suppressAutoHyphens w:val="0"/>
        <w:spacing w:before="0" w:after="160" w:line="259" w:lineRule="auto"/>
        <w:rPr>
          <w:noProof/>
        </w:rPr>
      </w:pPr>
      <w:r>
        <w:rPr>
          <w:noProof/>
        </w:rPr>
        <w:br w:type="page"/>
      </w:r>
    </w:p>
    <w:p w14:paraId="1E3C39FF" w14:textId="4018C123" w:rsidR="008E546D" w:rsidRDefault="008E546D" w:rsidP="00D33D6A">
      <w:pPr>
        <w:pStyle w:val="Heading1"/>
      </w:pPr>
      <w:bookmarkStart w:id="97" w:name="_Resource_5_–"/>
      <w:bookmarkStart w:id="98" w:name="_Resource__5"/>
      <w:bookmarkStart w:id="99" w:name="_Toc174354915"/>
      <w:bookmarkEnd w:id="97"/>
      <w:bookmarkEnd w:id="98"/>
      <w:r>
        <w:t xml:space="preserve">Resource </w:t>
      </w:r>
      <w:r w:rsidR="000D3B1C">
        <w:t>5</w:t>
      </w:r>
      <w:r w:rsidR="00A96AF1">
        <w:t xml:space="preserve"> –</w:t>
      </w:r>
      <w:r>
        <w:t xml:space="preserve"> </w:t>
      </w:r>
      <w:r w:rsidR="4F885299">
        <w:t>street</w:t>
      </w:r>
      <w:r w:rsidR="00D75B0B">
        <w:t xml:space="preserve"> map</w:t>
      </w:r>
      <w:r w:rsidR="13AE9533">
        <w:t xml:space="preserve"> 1</w:t>
      </w:r>
      <w:bookmarkEnd w:id="99"/>
    </w:p>
    <w:p w14:paraId="03F26EA2" w14:textId="466400D0" w:rsidR="22917D64" w:rsidRPr="00B70311" w:rsidRDefault="00B70311" w:rsidP="69723A32">
      <w:r>
        <w:rPr>
          <w:noProof/>
        </w:rPr>
        <w:drawing>
          <wp:inline distT="0" distB="0" distL="0" distR="0" wp14:anchorId="4E2039D1" wp14:editId="3EA8AF3C">
            <wp:extent cx="7115175" cy="5030774"/>
            <wp:effectExtent l="0" t="0" r="0" b="0"/>
            <wp:docPr id="1595631410" name="Picture 1" descr="A street map of part of a suburb showing an aerial view of streets, houses, parks and gardens. The street names are Florence Avenue, Timber Lane, Lawson Street, Citrus Road, Timber Circuit, Lemon Tree Road, Felton Lane, Sage Street, Faber Lane and Fullers Road.&#10;&#10;There is one track marked in red that forms the shape of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1410" name="Picture 1" descr="A street map of part of a suburb showing an aerial view of streets, houses, parks and gardens. The street names are Florence Avenue, Timber Lane, Lawson Street, Citrus Road, Timber Circuit, Lemon Tree Road, Felton Lane, Sage Street, Faber Lane and Fullers Road.&#10;&#10;There is one track marked in red that forms the shape of a rectang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21620" cy="5035331"/>
                    </a:xfrm>
                    <a:prstGeom prst="rect">
                      <a:avLst/>
                    </a:prstGeom>
                    <a:noFill/>
                    <a:ln>
                      <a:noFill/>
                    </a:ln>
                  </pic:spPr>
                </pic:pic>
              </a:graphicData>
            </a:graphic>
          </wp:inline>
        </w:drawing>
      </w:r>
      <w:r w:rsidR="22917D64">
        <w:br w:type="page"/>
      </w:r>
    </w:p>
    <w:p w14:paraId="3ECCEEA1" w14:textId="6AD3A74D" w:rsidR="76BF08E8" w:rsidRDefault="004D1C8F" w:rsidP="22917D64">
      <w:pPr>
        <w:pStyle w:val="Heading1"/>
      </w:pPr>
      <w:bookmarkStart w:id="100" w:name="_Resource_6_–"/>
      <w:bookmarkStart w:id="101" w:name="_Resource__6"/>
      <w:bookmarkStart w:id="102" w:name="_Toc174354916"/>
      <w:bookmarkEnd w:id="100"/>
      <w:bookmarkEnd w:id="101"/>
      <w:r w:rsidRPr="00B73756">
        <w:t>Res</w:t>
      </w:r>
      <w:r w:rsidR="00B73756" w:rsidRPr="00B73756">
        <w:t>o</w:t>
      </w:r>
      <w:r w:rsidRPr="00B73756">
        <w:t>u</w:t>
      </w:r>
      <w:r w:rsidR="76BF08E8" w:rsidRPr="00B73756">
        <w:t xml:space="preserve">rce </w:t>
      </w:r>
      <w:r w:rsidR="000D3B1C">
        <w:t>6</w:t>
      </w:r>
      <w:r w:rsidR="00565557">
        <w:t xml:space="preserve"> </w:t>
      </w:r>
      <w:r w:rsidR="76BF08E8" w:rsidRPr="00B73756">
        <w:t xml:space="preserve">– </w:t>
      </w:r>
      <w:r w:rsidR="07C4953E">
        <w:t>street</w:t>
      </w:r>
      <w:r w:rsidR="4CD3E6FA" w:rsidRPr="00B73756">
        <w:t xml:space="preserve"> map 2</w:t>
      </w:r>
      <w:bookmarkEnd w:id="102"/>
    </w:p>
    <w:p w14:paraId="45135AE1" w14:textId="50D1798C" w:rsidR="00F74BD2" w:rsidRDefault="00B70311" w:rsidP="00B70311">
      <w:r>
        <w:rPr>
          <w:noProof/>
        </w:rPr>
        <w:drawing>
          <wp:inline distT="0" distB="0" distL="0" distR="0" wp14:anchorId="707E94C5" wp14:editId="277E9862">
            <wp:extent cx="7086007" cy="5010150"/>
            <wp:effectExtent l="0" t="0" r="635" b="0"/>
            <wp:docPr id="1655090646" name="Picture 2" descr="A street map of part of a suburb showing an aerial view of streets, houses, parks and gardens. The street names are Florence Avenue, Timber Lane, Lawson Street, Citrus Road, Timber Circuit, Lemon Tree Road, Felton Lane, Sage Street, Faber Lane and Fuller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90646" name="Picture 2" descr="A street map of part of a suburb showing an aerial view of streets, houses, parks and gardens. The street names are Florence Avenue, Timber Lane, Lawson Street, Citrus Road, Timber Circuit, Lemon Tree Road, Felton Lane, Sage Street, Faber Lane and Fullers R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88349" cy="5011806"/>
                    </a:xfrm>
                    <a:prstGeom prst="rect">
                      <a:avLst/>
                    </a:prstGeom>
                    <a:noFill/>
                    <a:ln>
                      <a:noFill/>
                    </a:ln>
                  </pic:spPr>
                </pic:pic>
              </a:graphicData>
            </a:graphic>
          </wp:inline>
        </w:drawing>
      </w:r>
      <w:r w:rsidR="00F74BD2">
        <w:br w:type="page"/>
      </w:r>
    </w:p>
    <w:p w14:paraId="0941A459" w14:textId="40B64ADE" w:rsidR="00396D3F" w:rsidRDefault="00396D3F" w:rsidP="00396D3F">
      <w:pPr>
        <w:pStyle w:val="Heading1"/>
      </w:pPr>
      <w:bookmarkStart w:id="103" w:name="_Resource_7_–"/>
      <w:bookmarkStart w:id="104" w:name="_Resource__7"/>
      <w:bookmarkStart w:id="105" w:name="_Toc174354917"/>
      <w:bookmarkEnd w:id="103"/>
      <w:bookmarkEnd w:id="104"/>
      <w:r>
        <w:t xml:space="preserve">Resource </w:t>
      </w:r>
      <w:r w:rsidR="000D3B1C">
        <w:t>7</w:t>
      </w:r>
      <w:r>
        <w:t xml:space="preserve"> – </w:t>
      </w:r>
      <w:r w:rsidR="00EC2932">
        <w:t xml:space="preserve">Munich </w:t>
      </w:r>
      <w:r>
        <w:t>Olympic</w:t>
      </w:r>
      <w:r w:rsidR="00EC2932">
        <w:t>s</w:t>
      </w:r>
      <w:bookmarkEnd w:id="105"/>
    </w:p>
    <w:p w14:paraId="5369AD0A" w14:textId="63990599" w:rsidR="0018612F" w:rsidRDefault="0018612F" w:rsidP="00F74BD2">
      <w:r w:rsidRPr="00F74BD2">
        <w:rPr>
          <w:noProof/>
        </w:rPr>
        <w:drawing>
          <wp:inline distT="0" distB="0" distL="0" distR="0" wp14:anchorId="0078A191" wp14:editId="61A58F4F">
            <wp:extent cx="3918916" cy="4413250"/>
            <wp:effectExtent l="0" t="0" r="5715" b="6350"/>
            <wp:docPr id="1456938149" name="Picture 1" descr="Munich 1972 Olympic pictograms. 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38149" name="Picture 1" descr="Munich 1972 Olympic pictograms. 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10;"/>
                    <pic:cNvPicPr/>
                  </pic:nvPicPr>
                  <pic:blipFill>
                    <a:blip r:embed="rId88">
                      <a:extLst>
                        <a:ext uri="{28A0092B-C50C-407E-A947-70E740481C1C}">
                          <a14:useLocalDpi xmlns:a14="http://schemas.microsoft.com/office/drawing/2010/main" val="0"/>
                        </a:ext>
                      </a:extLst>
                    </a:blip>
                    <a:stretch>
                      <a:fillRect/>
                    </a:stretch>
                  </pic:blipFill>
                  <pic:spPr>
                    <a:xfrm>
                      <a:off x="0" y="0"/>
                      <a:ext cx="3928280" cy="4423795"/>
                    </a:xfrm>
                    <a:prstGeom prst="rect">
                      <a:avLst/>
                    </a:prstGeom>
                  </pic:spPr>
                </pic:pic>
              </a:graphicData>
            </a:graphic>
          </wp:inline>
        </w:drawing>
      </w:r>
    </w:p>
    <w:p w14:paraId="261BB328" w14:textId="600CE46F" w:rsidR="0035519B" w:rsidRDefault="0035519B" w:rsidP="0035519B">
      <w:pPr>
        <w:pStyle w:val="Imageattributioncaption"/>
      </w:pPr>
      <w:r>
        <w:t xml:space="preserve">Adapted from </w:t>
      </w:r>
      <w:r w:rsidRPr="00154EE4">
        <w:t xml:space="preserve">‘Munich 1972’ </w:t>
      </w:r>
      <w:r>
        <w:t xml:space="preserve">by </w:t>
      </w:r>
      <w:proofErr w:type="spellStart"/>
      <w:r w:rsidRPr="005B7F2C">
        <w:t>Otl</w:t>
      </w:r>
      <w:proofErr w:type="spellEnd"/>
      <w:r w:rsidRPr="005B7F2C">
        <w:t xml:space="preserve"> Aicher</w:t>
      </w:r>
      <w:r>
        <w:t xml:space="preserve"> © 2017 International Olympic Committee.</w:t>
      </w:r>
    </w:p>
    <w:p w14:paraId="46F33F3D" w14:textId="0125E701" w:rsidR="005C1EC8" w:rsidRPr="00F74BD2" w:rsidRDefault="005C1EC8" w:rsidP="00982F39">
      <w:pPr>
        <w:pStyle w:val="Imageattributioncaption"/>
      </w:pPr>
      <w:r>
        <w:br w:type="page"/>
      </w:r>
    </w:p>
    <w:p w14:paraId="12AABD22" w14:textId="6246B113" w:rsidR="00641CEB" w:rsidRDefault="7BD1C358" w:rsidP="00641CEB">
      <w:pPr>
        <w:pStyle w:val="Heading1"/>
      </w:pPr>
      <w:bookmarkStart w:id="106" w:name="_Resource_8_–"/>
      <w:bookmarkStart w:id="107" w:name="_Resource__8"/>
      <w:bookmarkStart w:id="108" w:name="_Toc174354918"/>
      <w:bookmarkEnd w:id="106"/>
      <w:bookmarkEnd w:id="107"/>
      <w:r>
        <w:t xml:space="preserve">Resource </w:t>
      </w:r>
      <w:r w:rsidR="000D3B1C">
        <w:t>8</w:t>
      </w:r>
      <w:r w:rsidR="00641CEB">
        <w:t xml:space="preserve"> –</w:t>
      </w:r>
      <w:r w:rsidR="09542E7B">
        <w:t xml:space="preserve"> whole</w:t>
      </w:r>
      <w:r w:rsidR="00641CEB">
        <w:t xml:space="preserve"> pencils</w:t>
      </w:r>
      <w:bookmarkEnd w:id="108"/>
    </w:p>
    <w:p w14:paraId="3B2681B7" w14:textId="1EEE7D54" w:rsidR="005464CA" w:rsidRDefault="2D3178A5" w:rsidP="005A2856">
      <w:r w:rsidRPr="005A2856">
        <w:rPr>
          <w:noProof/>
        </w:rPr>
        <w:drawing>
          <wp:inline distT="0" distB="0" distL="0" distR="0" wp14:anchorId="4F4B2471" wp14:editId="224FC61C">
            <wp:extent cx="6602736" cy="4645220"/>
            <wp:effectExtent l="0" t="0" r="0" b="0"/>
            <wp:docPr id="1210163943" name="Picture 1210163943" descr="Two identical pencil cases. Poking out of the top of each of the cases are 3 partially visible pencils. &#10;&#10;The first pencil is marked as being one-third visible. &#10;The second pencil is marked as being one-quarter visible. &#10;The third pencil is marked as being one-half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3943" name="Picture 1210163943" descr="Two identical pencil cases. Poking out of the top of each of the cases are 3 partially visible pencils. &#10;&#10;The first pencil is marked as being one-third visible. &#10;The second pencil is marked as being one-quarter visible. &#10;The third pencil is marked as being one-half visible."/>
                    <pic:cNvPicPr/>
                  </pic:nvPicPr>
                  <pic:blipFill>
                    <a:blip r:embed="rId89">
                      <a:extLst>
                        <a:ext uri="{28A0092B-C50C-407E-A947-70E740481C1C}">
                          <a14:useLocalDpi xmlns:a14="http://schemas.microsoft.com/office/drawing/2010/main" val="0"/>
                        </a:ext>
                      </a:extLst>
                    </a:blip>
                    <a:stretch>
                      <a:fillRect/>
                    </a:stretch>
                  </pic:blipFill>
                  <pic:spPr>
                    <a:xfrm>
                      <a:off x="0" y="0"/>
                      <a:ext cx="6602736" cy="4645220"/>
                    </a:xfrm>
                    <a:prstGeom prst="rect">
                      <a:avLst/>
                    </a:prstGeom>
                  </pic:spPr>
                </pic:pic>
              </a:graphicData>
            </a:graphic>
          </wp:inline>
        </w:drawing>
      </w:r>
    </w:p>
    <w:p w14:paraId="3E4AC546" w14:textId="77777777" w:rsidR="005464CA" w:rsidRDefault="005464CA">
      <w:pPr>
        <w:suppressAutoHyphens w:val="0"/>
        <w:spacing w:before="0" w:after="160" w:line="259" w:lineRule="auto"/>
      </w:pPr>
      <w:r>
        <w:br w:type="page"/>
      </w:r>
    </w:p>
    <w:p w14:paraId="1CBBB3A4" w14:textId="0B4AD937" w:rsidR="003960E6" w:rsidRDefault="003960E6" w:rsidP="003960E6">
      <w:pPr>
        <w:pStyle w:val="Heading1"/>
      </w:pPr>
      <w:bookmarkStart w:id="109" w:name="_Resource_9_–"/>
      <w:bookmarkStart w:id="110" w:name="_Resource__9"/>
      <w:bookmarkStart w:id="111" w:name="_Toc174354919"/>
      <w:bookmarkEnd w:id="109"/>
      <w:bookmarkEnd w:id="110"/>
      <w:r>
        <w:t xml:space="preserve">Resource </w:t>
      </w:r>
      <w:r w:rsidR="000D3B1C">
        <w:t>9</w:t>
      </w:r>
      <w:r>
        <w:t xml:space="preserve"> – </w:t>
      </w:r>
      <w:r w:rsidR="002E1C4C">
        <w:t>octagon</w:t>
      </w:r>
      <w:bookmarkEnd w:id="111"/>
    </w:p>
    <w:p w14:paraId="0961E81B" w14:textId="4302CE33" w:rsidR="005464CA" w:rsidRDefault="002E1C4C" w:rsidP="005464CA">
      <w:r w:rsidRPr="005464CA">
        <w:rPr>
          <w:noProof/>
        </w:rPr>
        <w:drawing>
          <wp:inline distT="0" distB="0" distL="0" distR="0" wp14:anchorId="54401C83" wp14:editId="3B903CF0">
            <wp:extent cx="5539248" cy="4692650"/>
            <wp:effectExtent l="0" t="0" r="4445" b="0"/>
            <wp:docPr id="1024215248" name="Picture 1" descr="An outline of an octagon, inside which are lines making 2 squares aligned to the corners of the oc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15248" name="Picture 1" descr="An outline of an octagon, inside which are lines making 2 squares aligned to the corners of the octagon."/>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5549492" cy="4701329"/>
                    </a:xfrm>
                    <a:prstGeom prst="rect">
                      <a:avLst/>
                    </a:prstGeom>
                    <a:ln>
                      <a:noFill/>
                    </a:ln>
                    <a:extLst>
                      <a:ext uri="{53640926-AAD7-44D8-BBD7-CCE9431645EC}">
                        <a14:shadowObscured xmlns:a14="http://schemas.microsoft.com/office/drawing/2010/main"/>
                      </a:ext>
                    </a:extLst>
                  </pic:spPr>
                </pic:pic>
              </a:graphicData>
            </a:graphic>
          </wp:inline>
        </w:drawing>
      </w:r>
      <w:r w:rsidR="005464CA">
        <w:br w:type="page"/>
      </w:r>
    </w:p>
    <w:p w14:paraId="56B3E635" w14:textId="17C94207" w:rsidR="7BD1C358" w:rsidRDefault="7BD1C358" w:rsidP="03556A56">
      <w:pPr>
        <w:pStyle w:val="Heading1"/>
      </w:pPr>
      <w:bookmarkStart w:id="112" w:name="_Resource_10_–"/>
      <w:bookmarkStart w:id="113" w:name="_Resource__10"/>
      <w:bookmarkStart w:id="114" w:name="_Toc174354920"/>
      <w:bookmarkEnd w:id="112"/>
      <w:bookmarkEnd w:id="113"/>
      <w:r>
        <w:t xml:space="preserve">Resource </w:t>
      </w:r>
      <w:r w:rsidR="00567E08">
        <w:t>1</w:t>
      </w:r>
      <w:r w:rsidR="000D3B1C">
        <w:t>0</w:t>
      </w:r>
      <w:r>
        <w:t xml:space="preserve"> – </w:t>
      </w:r>
      <w:r w:rsidR="00567E08">
        <w:t>what angles measure</w:t>
      </w:r>
      <w:bookmarkEnd w:id="114"/>
    </w:p>
    <w:p w14:paraId="22F1627E" w14:textId="6CE1653D" w:rsidR="00A73FD2" w:rsidRDefault="00784921" w:rsidP="005464CA">
      <w:r w:rsidRPr="00784921">
        <w:rPr>
          <w:noProof/>
        </w:rPr>
        <w:t xml:space="preserve"> </w:t>
      </w:r>
      <w:r w:rsidRPr="005464CA">
        <w:rPr>
          <w:noProof/>
        </w:rPr>
        <w:drawing>
          <wp:inline distT="0" distB="0" distL="0" distR="0" wp14:anchorId="645A8AF5" wp14:editId="7D7CD71A">
            <wp:extent cx="6731000" cy="4817048"/>
            <wp:effectExtent l="0" t="0" r="0" b="3175"/>
            <wp:docPr id="2052355634" name="Picture 1" descr="A teacher asking the question: What do angles measure?&#10;&#10;Jimmy answers: Angles measure the size of the vertex.&#10;&#10;Lydia answers: Angles measure the space between 2 arms.&#10;&#10;Tully answers: Angles measure degrees.&#10;&#10;Iluka answers: Angles measure the length of the arms.&#10;&#10;The following questions appear in a prompt box:&#10;&#10;Do you agree or disagree with any of the answers? Why? How would you answer thi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55634" name="Picture 1" descr="A teacher asking the question: What do angles measure?&#10;&#10;Jimmy answers: Angles measure the size of the vertex.&#10;&#10;Lydia answers: Angles measure the space between 2 arms.&#10;&#10;Tully answers: Angles measure degrees.&#10;&#10;Iluka answers: Angles measure the length of the arms.&#10;&#10;The following questions appear in a prompt box:&#10;&#10;Do you agree or disagree with any of the answers? Why? How would you answer this question?"/>
                    <pic:cNvPicPr/>
                  </pic:nvPicPr>
                  <pic:blipFill>
                    <a:blip r:embed="rId91"/>
                    <a:stretch>
                      <a:fillRect/>
                    </a:stretch>
                  </pic:blipFill>
                  <pic:spPr>
                    <a:xfrm>
                      <a:off x="0" y="0"/>
                      <a:ext cx="6752971" cy="4832772"/>
                    </a:xfrm>
                    <a:prstGeom prst="rect">
                      <a:avLst/>
                    </a:prstGeom>
                  </pic:spPr>
                </pic:pic>
              </a:graphicData>
            </a:graphic>
          </wp:inline>
        </w:drawing>
      </w:r>
      <w:r w:rsidR="00A73FD2">
        <w:br w:type="page"/>
      </w:r>
    </w:p>
    <w:p w14:paraId="23CC79D0" w14:textId="7C02EFB3" w:rsidR="00A73FD2" w:rsidRDefault="00A73FD2" w:rsidP="00A73FD2">
      <w:pPr>
        <w:pStyle w:val="Heading1"/>
      </w:pPr>
      <w:bookmarkStart w:id="115" w:name="_Resource_11_–"/>
      <w:bookmarkStart w:id="116" w:name="_Resource__11"/>
      <w:bookmarkStart w:id="117" w:name="_Toc174354921"/>
      <w:bookmarkEnd w:id="115"/>
      <w:bookmarkEnd w:id="116"/>
      <w:r>
        <w:t xml:space="preserve">Resource </w:t>
      </w:r>
      <w:r w:rsidR="009162B7">
        <w:t>1</w:t>
      </w:r>
      <w:r w:rsidR="000D3B1C">
        <w:t>1</w:t>
      </w:r>
      <w:r>
        <w:t xml:space="preserve"> – fractions of a whole</w:t>
      </w:r>
      <w:bookmarkEnd w:id="117"/>
    </w:p>
    <w:p w14:paraId="79D67C37" w14:textId="3C7A200F" w:rsidR="09542E7B" w:rsidRDefault="00A1072A" w:rsidP="002A7189">
      <w:r w:rsidRPr="002A7189">
        <w:rPr>
          <w:noProof/>
        </w:rPr>
        <w:drawing>
          <wp:inline distT="0" distB="0" distL="0" distR="0" wp14:anchorId="7BBB3FDB" wp14:editId="2D2C144F">
            <wp:extent cx="6391275" cy="3143736"/>
            <wp:effectExtent l="0" t="0" r="0" b="0"/>
            <wp:docPr id="1272101860" name="Picture 1" descr="A fraction strip in 8 parts, 3 of which are shaded blue and 5 of which are shaded orange. &#10;&#10;Above the strip is a question: What fraction of the strip is blue? &#10;&#10;Under the strip are 4 multiple-choice options. A reads ‘3’, B reads ‘3/5’, C reads ‘3/8' and D read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01860" name="Picture 1" descr="A fraction strip in 8 parts, 3 of which are shaded blue and 5 of which are shaded orange. &#10;&#10;Above the strip is a question: What fraction of the strip is blue? &#10;&#10;Under the strip are 4 multiple-choice options. A reads ‘3’, B reads ‘3/5’, C reads ‘3/8' and D reads ‘8/3'."/>
                    <pic:cNvPicPr/>
                  </pic:nvPicPr>
                  <pic:blipFill>
                    <a:blip r:embed="rId92"/>
                    <a:stretch>
                      <a:fillRect/>
                    </a:stretch>
                  </pic:blipFill>
                  <pic:spPr>
                    <a:xfrm>
                      <a:off x="0" y="0"/>
                      <a:ext cx="6392999" cy="3144584"/>
                    </a:xfrm>
                    <a:prstGeom prst="rect">
                      <a:avLst/>
                    </a:prstGeom>
                  </pic:spPr>
                </pic:pic>
              </a:graphicData>
            </a:graphic>
          </wp:inline>
        </w:drawing>
      </w:r>
      <w:r w:rsidRPr="00A1072A">
        <w:rPr>
          <w:noProof/>
        </w:rPr>
        <w:t xml:space="preserve"> </w:t>
      </w:r>
    </w:p>
    <w:p w14:paraId="66130CB6" w14:textId="6416EEBF" w:rsidR="22917D64" w:rsidRDefault="22917D64">
      <w:r>
        <w:br w:type="page"/>
      </w:r>
    </w:p>
    <w:p w14:paraId="624FBD1D" w14:textId="390DB4DF" w:rsidR="7BD1C358" w:rsidRDefault="7BD1C358" w:rsidP="22917D64">
      <w:pPr>
        <w:pStyle w:val="Heading1"/>
      </w:pPr>
      <w:bookmarkStart w:id="118" w:name="_Resource_12_–"/>
      <w:bookmarkStart w:id="119" w:name="_Resource__12"/>
      <w:bookmarkStart w:id="120" w:name="_Toc174354922"/>
      <w:bookmarkEnd w:id="118"/>
      <w:bookmarkEnd w:id="119"/>
      <w:r>
        <w:t xml:space="preserve">Resource </w:t>
      </w:r>
      <w:r w:rsidR="006639A4">
        <w:t>1</w:t>
      </w:r>
      <w:r w:rsidR="000D3B1C">
        <w:t>2</w:t>
      </w:r>
      <w:r>
        <w:t xml:space="preserve"> – </w:t>
      </w:r>
      <w:r w:rsidR="006639A4">
        <w:t>shapes</w:t>
      </w:r>
      <w:bookmarkEnd w:id="120"/>
    </w:p>
    <w:p w14:paraId="11DFBCAA" w14:textId="37F1EE87" w:rsidR="0690F42B" w:rsidRDefault="209BB556" w:rsidP="002A7189">
      <w:r w:rsidRPr="002A7189">
        <w:rPr>
          <w:noProof/>
        </w:rPr>
        <w:drawing>
          <wp:inline distT="0" distB="0" distL="0" distR="0" wp14:anchorId="02F2787C" wp14:editId="36E1F647">
            <wp:extent cx="4757219" cy="3548337"/>
            <wp:effectExtent l="0" t="5080" r="635" b="635"/>
            <wp:docPr id="641539279" name="Picture 641539279" descr="A large rectangle encompasses a series of different shapes, each labelled with a letter. &#10;&#10;There are a number of small spaces that are not labelled and do not form part of the shapes game.&#10;&#10;The shapes are as follows: A is a large triangle, B is a large triangle, C is a small triangle, D is a square, E is a rectangle, F is a trapezium, G is a large square, H is an irregular quadrilateral, I is a parallelogram, J is a parallelogram, K is a trapezium, L is an irregular quadrilateral, M is an irregular quadrilateral, N is a rhombus, O is a quadrilateral in the shape of a Chevron, P is a trapezium, Q is a small triangle, S is a hexagon and T is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39279" name="Picture 641539279" descr="A large rectangle encompasses a series of different shapes, each labelled with a letter. &#10;&#10;There are a number of small spaces that are not labelled and do not form part of the shapes game.&#10;&#10;The shapes are as follows: A is a large triangle, B is a large triangle, C is a small triangle, D is a square, E is a rectangle, F is a trapezium, G is a large square, H is an irregular quadrilateral, I is a parallelogram, J is a parallelogram, K is a trapezium, L is an irregular quadrilateral, M is an irregular quadrilateral, N is a rhombus, O is a quadrilateral in the shape of a Chevron, P is a trapezium, Q is a small triangle, S is a hexagon and T is a rectangle. "/>
                    <pic:cNvPicPr/>
                  </pic:nvPicPr>
                  <pic:blipFill>
                    <a:blip r:embed="rId93" cstate="print">
                      <a:extLst>
                        <a:ext uri="{28A0092B-C50C-407E-A947-70E740481C1C}">
                          <a14:useLocalDpi xmlns:a14="http://schemas.microsoft.com/office/drawing/2010/main" val="0"/>
                        </a:ext>
                      </a:extLst>
                    </a:blip>
                    <a:stretch>
                      <a:fillRect/>
                    </a:stretch>
                  </pic:blipFill>
                  <pic:spPr>
                    <a:xfrm rot="5400000">
                      <a:off x="0" y="0"/>
                      <a:ext cx="4777818" cy="3563702"/>
                    </a:xfrm>
                    <a:prstGeom prst="rect">
                      <a:avLst/>
                    </a:prstGeom>
                  </pic:spPr>
                </pic:pic>
              </a:graphicData>
            </a:graphic>
          </wp:inline>
        </w:drawing>
      </w:r>
      <w:r w:rsidR="0690F42B">
        <w:br w:type="page"/>
      </w:r>
    </w:p>
    <w:p w14:paraId="11A56AA7" w14:textId="40B502CA" w:rsidR="009C0F70" w:rsidRDefault="6A212994" w:rsidP="0690F42B">
      <w:pPr>
        <w:pStyle w:val="Heading1"/>
      </w:pPr>
      <w:bookmarkStart w:id="121" w:name="_Resource_13_–"/>
      <w:bookmarkStart w:id="122" w:name="_Resource__13"/>
      <w:bookmarkStart w:id="123" w:name="_Toc174354923"/>
      <w:bookmarkEnd w:id="121"/>
      <w:bookmarkEnd w:id="122"/>
      <w:r>
        <w:t>Resource</w:t>
      </w:r>
      <w:r w:rsidR="00B36C60">
        <w:t xml:space="preserve"> </w:t>
      </w:r>
      <w:r w:rsidR="006639A4">
        <w:t>1</w:t>
      </w:r>
      <w:r w:rsidR="000D3B1C">
        <w:t xml:space="preserve">3 </w:t>
      </w:r>
      <w:r w:rsidR="00B36C60">
        <w:t xml:space="preserve">– </w:t>
      </w:r>
      <w:r w:rsidR="006639A4">
        <w:t>cards</w:t>
      </w:r>
      <w:bookmarkEnd w:id="123"/>
    </w:p>
    <w:tbl>
      <w:tblPr>
        <w:tblStyle w:val="TableGrid"/>
        <w:tblW w:w="0" w:type="auto"/>
        <w:tblLook w:val="04A0" w:firstRow="1" w:lastRow="0" w:firstColumn="1" w:lastColumn="0" w:noHBand="0" w:noVBand="1"/>
        <w:tblDescription w:val="Table displays a set of statements about angles."/>
      </w:tblPr>
      <w:tblGrid>
        <w:gridCol w:w="3640"/>
        <w:gridCol w:w="3640"/>
        <w:gridCol w:w="3640"/>
        <w:gridCol w:w="3640"/>
      </w:tblGrid>
      <w:tr w:rsidR="00413399" w14:paraId="25D30A23" w14:textId="77777777" w:rsidTr="00413399">
        <w:tc>
          <w:tcPr>
            <w:tcW w:w="3640" w:type="dxa"/>
          </w:tcPr>
          <w:p w14:paraId="3AF44BAC" w14:textId="77777777" w:rsidR="00413399" w:rsidRPr="00413399" w:rsidRDefault="00413399" w:rsidP="00413399">
            <w:pPr>
              <w:jc w:val="center"/>
              <w:rPr>
                <w:b/>
                <w:bCs/>
                <w:sz w:val="36"/>
                <w:szCs w:val="40"/>
              </w:rPr>
            </w:pPr>
            <w:r w:rsidRPr="00413399">
              <w:rPr>
                <w:b/>
                <w:bCs/>
                <w:sz w:val="36"/>
                <w:szCs w:val="40"/>
              </w:rPr>
              <w:t>A</w:t>
            </w:r>
          </w:p>
          <w:p w14:paraId="672F532C" w14:textId="0FDD2A5D" w:rsidR="00413399" w:rsidRPr="00413399" w:rsidRDefault="00413399" w:rsidP="00413399">
            <w:pPr>
              <w:jc w:val="center"/>
              <w:rPr>
                <w:sz w:val="36"/>
                <w:szCs w:val="40"/>
              </w:rPr>
            </w:pPr>
            <w:r w:rsidRPr="00413399">
              <w:rPr>
                <w:sz w:val="36"/>
                <w:szCs w:val="40"/>
              </w:rPr>
              <w:t>Angles are all right angles.</w:t>
            </w:r>
          </w:p>
        </w:tc>
        <w:tc>
          <w:tcPr>
            <w:tcW w:w="3640" w:type="dxa"/>
          </w:tcPr>
          <w:p w14:paraId="72601987" w14:textId="77777777" w:rsidR="00413399" w:rsidRPr="00413399" w:rsidRDefault="00413399" w:rsidP="00413399">
            <w:pPr>
              <w:jc w:val="center"/>
              <w:rPr>
                <w:b/>
                <w:bCs/>
                <w:sz w:val="36"/>
                <w:szCs w:val="40"/>
              </w:rPr>
            </w:pPr>
            <w:r w:rsidRPr="00413399">
              <w:rPr>
                <w:b/>
                <w:bCs/>
                <w:sz w:val="36"/>
                <w:szCs w:val="40"/>
              </w:rPr>
              <w:t>A</w:t>
            </w:r>
          </w:p>
          <w:p w14:paraId="1D96B453" w14:textId="1E03C95F" w:rsidR="00413399" w:rsidRPr="00413399" w:rsidRDefault="00413399" w:rsidP="00413399">
            <w:pPr>
              <w:jc w:val="center"/>
              <w:rPr>
                <w:sz w:val="36"/>
                <w:szCs w:val="40"/>
              </w:rPr>
            </w:pPr>
            <w:r w:rsidRPr="00413399">
              <w:rPr>
                <w:sz w:val="36"/>
                <w:szCs w:val="40"/>
              </w:rPr>
              <w:t>At least one angle is less than quarter-turn.</w:t>
            </w:r>
          </w:p>
        </w:tc>
        <w:tc>
          <w:tcPr>
            <w:tcW w:w="3640" w:type="dxa"/>
          </w:tcPr>
          <w:p w14:paraId="698A8567" w14:textId="77777777" w:rsidR="00413399" w:rsidRPr="00413399" w:rsidRDefault="00413399" w:rsidP="00413399">
            <w:pPr>
              <w:jc w:val="center"/>
              <w:rPr>
                <w:b/>
                <w:bCs/>
                <w:sz w:val="36"/>
                <w:szCs w:val="40"/>
              </w:rPr>
            </w:pPr>
            <w:r w:rsidRPr="00413399">
              <w:rPr>
                <w:b/>
                <w:bCs/>
                <w:sz w:val="36"/>
                <w:szCs w:val="40"/>
              </w:rPr>
              <w:t>A</w:t>
            </w:r>
          </w:p>
          <w:p w14:paraId="399098DD" w14:textId="2EA697CC" w:rsidR="00413399" w:rsidRPr="00413399" w:rsidRDefault="00413399" w:rsidP="00413399">
            <w:pPr>
              <w:jc w:val="center"/>
              <w:rPr>
                <w:sz w:val="36"/>
                <w:szCs w:val="40"/>
              </w:rPr>
            </w:pPr>
            <w:r w:rsidRPr="00413399">
              <w:rPr>
                <w:sz w:val="36"/>
                <w:szCs w:val="40"/>
              </w:rPr>
              <w:t>At least 2 angles are less than a right angle.</w:t>
            </w:r>
          </w:p>
        </w:tc>
        <w:tc>
          <w:tcPr>
            <w:tcW w:w="3640" w:type="dxa"/>
          </w:tcPr>
          <w:p w14:paraId="4B8AD27E" w14:textId="77777777" w:rsidR="00413399" w:rsidRPr="00413399" w:rsidRDefault="00413399" w:rsidP="00413399">
            <w:pPr>
              <w:jc w:val="center"/>
              <w:rPr>
                <w:b/>
                <w:bCs/>
                <w:sz w:val="36"/>
                <w:szCs w:val="40"/>
              </w:rPr>
            </w:pPr>
            <w:r w:rsidRPr="00413399">
              <w:rPr>
                <w:b/>
                <w:bCs/>
                <w:sz w:val="36"/>
                <w:szCs w:val="40"/>
              </w:rPr>
              <w:t>A</w:t>
            </w:r>
          </w:p>
          <w:p w14:paraId="7B451F69" w14:textId="128A6EA7" w:rsidR="00413399" w:rsidRPr="00413399" w:rsidRDefault="00413399" w:rsidP="00413399">
            <w:pPr>
              <w:jc w:val="center"/>
              <w:rPr>
                <w:sz w:val="36"/>
                <w:szCs w:val="40"/>
              </w:rPr>
            </w:pPr>
            <w:r w:rsidRPr="00413399">
              <w:rPr>
                <w:sz w:val="36"/>
                <w:szCs w:val="40"/>
              </w:rPr>
              <w:t>At least one angle is a right angle.</w:t>
            </w:r>
          </w:p>
        </w:tc>
      </w:tr>
      <w:tr w:rsidR="00413399" w14:paraId="3CDC304C" w14:textId="77777777" w:rsidTr="00413399">
        <w:tc>
          <w:tcPr>
            <w:tcW w:w="3640" w:type="dxa"/>
          </w:tcPr>
          <w:p w14:paraId="4DB06917" w14:textId="77777777" w:rsidR="00413399" w:rsidRPr="00413399" w:rsidRDefault="00413399" w:rsidP="00413399">
            <w:pPr>
              <w:jc w:val="center"/>
              <w:rPr>
                <w:b/>
                <w:bCs/>
                <w:sz w:val="36"/>
                <w:szCs w:val="40"/>
              </w:rPr>
            </w:pPr>
            <w:r w:rsidRPr="00413399">
              <w:rPr>
                <w:b/>
                <w:bCs/>
                <w:sz w:val="36"/>
                <w:szCs w:val="40"/>
              </w:rPr>
              <w:t>A</w:t>
            </w:r>
          </w:p>
          <w:p w14:paraId="2C38B875" w14:textId="7C7612CA" w:rsidR="00413399" w:rsidRPr="00413399" w:rsidRDefault="00413399" w:rsidP="00413399">
            <w:pPr>
              <w:jc w:val="center"/>
              <w:rPr>
                <w:sz w:val="36"/>
                <w:szCs w:val="40"/>
              </w:rPr>
            </w:pPr>
            <w:r w:rsidRPr="00413399">
              <w:rPr>
                <w:sz w:val="36"/>
                <w:szCs w:val="40"/>
              </w:rPr>
              <w:t>No angle is a right angle.</w:t>
            </w:r>
          </w:p>
        </w:tc>
        <w:tc>
          <w:tcPr>
            <w:tcW w:w="3640" w:type="dxa"/>
          </w:tcPr>
          <w:p w14:paraId="49E20915" w14:textId="77777777" w:rsidR="00413399" w:rsidRPr="00413399" w:rsidRDefault="00413399" w:rsidP="00413399">
            <w:pPr>
              <w:jc w:val="center"/>
              <w:rPr>
                <w:b/>
                <w:bCs/>
                <w:sz w:val="36"/>
                <w:szCs w:val="40"/>
              </w:rPr>
            </w:pPr>
            <w:r w:rsidRPr="00413399">
              <w:rPr>
                <w:b/>
                <w:bCs/>
                <w:sz w:val="36"/>
                <w:szCs w:val="40"/>
              </w:rPr>
              <w:t>A</w:t>
            </w:r>
          </w:p>
          <w:p w14:paraId="17092EE2" w14:textId="11D8AD67" w:rsidR="00413399" w:rsidRPr="00413399" w:rsidRDefault="00413399" w:rsidP="00413399">
            <w:pPr>
              <w:jc w:val="center"/>
              <w:rPr>
                <w:sz w:val="36"/>
                <w:szCs w:val="40"/>
              </w:rPr>
            </w:pPr>
            <w:r w:rsidRPr="00413399">
              <w:rPr>
                <w:sz w:val="36"/>
                <w:szCs w:val="40"/>
              </w:rPr>
              <w:t>All angles are equal</w:t>
            </w:r>
            <w:r w:rsidR="00602BDD">
              <w:rPr>
                <w:sz w:val="36"/>
                <w:szCs w:val="40"/>
              </w:rPr>
              <w:t>.</w:t>
            </w:r>
          </w:p>
        </w:tc>
        <w:tc>
          <w:tcPr>
            <w:tcW w:w="3640" w:type="dxa"/>
          </w:tcPr>
          <w:p w14:paraId="069F0B33" w14:textId="77777777" w:rsidR="00413399" w:rsidRPr="00413399" w:rsidRDefault="00413399" w:rsidP="00413399">
            <w:pPr>
              <w:jc w:val="center"/>
              <w:rPr>
                <w:b/>
                <w:bCs/>
                <w:sz w:val="36"/>
                <w:szCs w:val="40"/>
              </w:rPr>
            </w:pPr>
            <w:r w:rsidRPr="00413399">
              <w:rPr>
                <w:b/>
                <w:bCs/>
                <w:sz w:val="36"/>
                <w:szCs w:val="40"/>
              </w:rPr>
              <w:t>A</w:t>
            </w:r>
          </w:p>
          <w:p w14:paraId="5658476D" w14:textId="04E7F24F" w:rsidR="00413399" w:rsidRPr="00413399" w:rsidRDefault="00413399" w:rsidP="00413399">
            <w:pPr>
              <w:jc w:val="center"/>
              <w:rPr>
                <w:sz w:val="36"/>
                <w:szCs w:val="40"/>
              </w:rPr>
            </w:pPr>
            <w:r w:rsidRPr="00413399">
              <w:rPr>
                <w:sz w:val="36"/>
                <w:szCs w:val="40"/>
              </w:rPr>
              <w:t>At least one angle is greater than a right angle.</w:t>
            </w:r>
          </w:p>
        </w:tc>
        <w:tc>
          <w:tcPr>
            <w:tcW w:w="3640" w:type="dxa"/>
          </w:tcPr>
          <w:p w14:paraId="255546BE" w14:textId="77777777" w:rsidR="00413399" w:rsidRPr="00413399" w:rsidRDefault="00413399" w:rsidP="00413399">
            <w:pPr>
              <w:jc w:val="center"/>
              <w:rPr>
                <w:b/>
                <w:bCs/>
                <w:sz w:val="36"/>
                <w:szCs w:val="40"/>
              </w:rPr>
            </w:pPr>
            <w:r w:rsidRPr="00413399">
              <w:rPr>
                <w:b/>
                <w:bCs/>
                <w:sz w:val="36"/>
                <w:szCs w:val="40"/>
              </w:rPr>
              <w:t>A</w:t>
            </w:r>
          </w:p>
          <w:p w14:paraId="13B90AB3" w14:textId="4746E76F" w:rsidR="00413399" w:rsidRPr="00413399" w:rsidRDefault="00413399" w:rsidP="00413399">
            <w:pPr>
              <w:jc w:val="center"/>
              <w:rPr>
                <w:sz w:val="36"/>
                <w:szCs w:val="40"/>
              </w:rPr>
            </w:pPr>
            <w:r w:rsidRPr="00413399">
              <w:rPr>
                <w:sz w:val="36"/>
                <w:szCs w:val="40"/>
              </w:rPr>
              <w:t>Opposite angles are equal.</w:t>
            </w:r>
          </w:p>
        </w:tc>
      </w:tr>
    </w:tbl>
    <w:p w14:paraId="489BBAF6" w14:textId="77777777" w:rsidR="00B36C60" w:rsidRDefault="00B36C60" w:rsidP="00B36C60">
      <w:r>
        <w:br w:type="page"/>
      </w:r>
    </w:p>
    <w:tbl>
      <w:tblPr>
        <w:tblStyle w:val="TableGrid"/>
        <w:tblW w:w="0" w:type="auto"/>
        <w:tblLook w:val="04A0" w:firstRow="1" w:lastRow="0" w:firstColumn="1" w:lastColumn="0" w:noHBand="0" w:noVBand="1"/>
        <w:tblDescription w:val="Table displays a set of statements about sides."/>
      </w:tblPr>
      <w:tblGrid>
        <w:gridCol w:w="3640"/>
        <w:gridCol w:w="3640"/>
        <w:gridCol w:w="3640"/>
        <w:gridCol w:w="3640"/>
      </w:tblGrid>
      <w:tr w:rsidR="00602BDD" w14:paraId="5C52680F" w14:textId="77777777" w:rsidTr="00602BDD">
        <w:trPr>
          <w:trHeight w:val="3098"/>
        </w:trPr>
        <w:tc>
          <w:tcPr>
            <w:tcW w:w="3640" w:type="dxa"/>
          </w:tcPr>
          <w:p w14:paraId="41ABAE69" w14:textId="1245304B" w:rsidR="00602BDD" w:rsidRPr="00413399" w:rsidRDefault="00602BDD" w:rsidP="001854A7">
            <w:pPr>
              <w:jc w:val="center"/>
              <w:rPr>
                <w:b/>
                <w:bCs/>
                <w:sz w:val="36"/>
                <w:szCs w:val="40"/>
              </w:rPr>
            </w:pPr>
            <w:r>
              <w:rPr>
                <w:b/>
                <w:bCs/>
                <w:sz w:val="36"/>
                <w:szCs w:val="40"/>
              </w:rPr>
              <w:t>S</w:t>
            </w:r>
          </w:p>
          <w:p w14:paraId="724ED2CD" w14:textId="70760AAE" w:rsidR="00602BDD" w:rsidRPr="00413399" w:rsidRDefault="00602BDD" w:rsidP="001854A7">
            <w:pPr>
              <w:jc w:val="center"/>
              <w:rPr>
                <w:sz w:val="36"/>
                <w:szCs w:val="40"/>
              </w:rPr>
            </w:pPr>
            <w:r w:rsidRPr="00602BDD">
              <w:rPr>
                <w:sz w:val="36"/>
                <w:szCs w:val="40"/>
              </w:rPr>
              <w:t>No pairs of sides are parallel</w:t>
            </w:r>
            <w:r w:rsidRPr="00413399">
              <w:rPr>
                <w:sz w:val="36"/>
                <w:szCs w:val="40"/>
              </w:rPr>
              <w:t>.</w:t>
            </w:r>
          </w:p>
        </w:tc>
        <w:tc>
          <w:tcPr>
            <w:tcW w:w="3640" w:type="dxa"/>
          </w:tcPr>
          <w:p w14:paraId="54F9E873" w14:textId="40092AAD" w:rsidR="00602BDD" w:rsidRPr="00413399" w:rsidRDefault="00602BDD" w:rsidP="001854A7">
            <w:pPr>
              <w:jc w:val="center"/>
              <w:rPr>
                <w:b/>
                <w:bCs/>
                <w:sz w:val="36"/>
                <w:szCs w:val="40"/>
              </w:rPr>
            </w:pPr>
            <w:r>
              <w:rPr>
                <w:b/>
                <w:bCs/>
                <w:sz w:val="36"/>
                <w:szCs w:val="40"/>
              </w:rPr>
              <w:t>S</w:t>
            </w:r>
          </w:p>
          <w:p w14:paraId="125765DD" w14:textId="5A12C8BC" w:rsidR="00602BDD" w:rsidRPr="00413399" w:rsidRDefault="00602BDD" w:rsidP="001854A7">
            <w:pPr>
              <w:jc w:val="center"/>
              <w:rPr>
                <w:sz w:val="36"/>
                <w:szCs w:val="40"/>
              </w:rPr>
            </w:pPr>
            <w:r w:rsidRPr="00602BDD">
              <w:rPr>
                <w:sz w:val="36"/>
                <w:szCs w:val="40"/>
              </w:rPr>
              <w:t>All sides are equal length</w:t>
            </w:r>
            <w:r w:rsidRPr="00413399">
              <w:rPr>
                <w:sz w:val="36"/>
                <w:szCs w:val="40"/>
              </w:rPr>
              <w:t>.</w:t>
            </w:r>
          </w:p>
        </w:tc>
        <w:tc>
          <w:tcPr>
            <w:tcW w:w="3640" w:type="dxa"/>
          </w:tcPr>
          <w:p w14:paraId="3DEB79D8" w14:textId="1C36A9B4" w:rsidR="00602BDD" w:rsidRPr="00413399" w:rsidRDefault="00602BDD" w:rsidP="001854A7">
            <w:pPr>
              <w:jc w:val="center"/>
              <w:rPr>
                <w:b/>
                <w:bCs/>
                <w:sz w:val="36"/>
                <w:szCs w:val="40"/>
              </w:rPr>
            </w:pPr>
            <w:r>
              <w:rPr>
                <w:b/>
                <w:bCs/>
                <w:sz w:val="36"/>
                <w:szCs w:val="40"/>
              </w:rPr>
              <w:t>S</w:t>
            </w:r>
          </w:p>
          <w:p w14:paraId="0DAE33E8" w14:textId="19D0591A" w:rsidR="00602BDD" w:rsidRPr="00413399" w:rsidRDefault="00602BDD" w:rsidP="001854A7">
            <w:pPr>
              <w:jc w:val="center"/>
              <w:rPr>
                <w:sz w:val="36"/>
                <w:szCs w:val="40"/>
              </w:rPr>
            </w:pPr>
            <w:r w:rsidRPr="00602BDD">
              <w:rPr>
                <w:sz w:val="36"/>
                <w:szCs w:val="40"/>
              </w:rPr>
              <w:t>It is a quadrilateral</w:t>
            </w:r>
            <w:r w:rsidRPr="00413399">
              <w:rPr>
                <w:sz w:val="36"/>
                <w:szCs w:val="40"/>
              </w:rPr>
              <w:t>.</w:t>
            </w:r>
          </w:p>
        </w:tc>
        <w:tc>
          <w:tcPr>
            <w:tcW w:w="3640" w:type="dxa"/>
          </w:tcPr>
          <w:p w14:paraId="6F09F5FD" w14:textId="79446FFA" w:rsidR="00602BDD" w:rsidRPr="00413399" w:rsidRDefault="00602BDD" w:rsidP="001854A7">
            <w:pPr>
              <w:jc w:val="center"/>
              <w:rPr>
                <w:b/>
                <w:bCs/>
                <w:sz w:val="36"/>
                <w:szCs w:val="40"/>
              </w:rPr>
            </w:pPr>
            <w:r>
              <w:rPr>
                <w:b/>
                <w:bCs/>
                <w:sz w:val="36"/>
                <w:szCs w:val="40"/>
              </w:rPr>
              <w:t>S</w:t>
            </w:r>
          </w:p>
          <w:p w14:paraId="6C2ED947" w14:textId="70E5A1B7" w:rsidR="00602BDD" w:rsidRPr="00413399" w:rsidRDefault="00602BDD" w:rsidP="001854A7">
            <w:pPr>
              <w:jc w:val="center"/>
              <w:rPr>
                <w:sz w:val="36"/>
                <w:szCs w:val="40"/>
              </w:rPr>
            </w:pPr>
            <w:r w:rsidRPr="00602BDD">
              <w:rPr>
                <w:sz w:val="36"/>
                <w:szCs w:val="40"/>
              </w:rPr>
              <w:t>Only one pair of sides is parallel.</w:t>
            </w:r>
          </w:p>
        </w:tc>
      </w:tr>
      <w:tr w:rsidR="00602BDD" w14:paraId="63C233B1" w14:textId="77777777" w:rsidTr="00602BDD">
        <w:trPr>
          <w:trHeight w:val="3098"/>
        </w:trPr>
        <w:tc>
          <w:tcPr>
            <w:tcW w:w="3640" w:type="dxa"/>
          </w:tcPr>
          <w:p w14:paraId="606EFD9C" w14:textId="03F54562" w:rsidR="00602BDD" w:rsidRPr="00413399" w:rsidRDefault="00602BDD" w:rsidP="001854A7">
            <w:pPr>
              <w:jc w:val="center"/>
              <w:rPr>
                <w:b/>
                <w:bCs/>
                <w:sz w:val="36"/>
                <w:szCs w:val="40"/>
              </w:rPr>
            </w:pPr>
            <w:r>
              <w:rPr>
                <w:b/>
                <w:bCs/>
                <w:sz w:val="36"/>
                <w:szCs w:val="40"/>
              </w:rPr>
              <w:t>S</w:t>
            </w:r>
          </w:p>
          <w:p w14:paraId="1D0434AC" w14:textId="619D54B1" w:rsidR="00602BDD" w:rsidRPr="00413399" w:rsidRDefault="00602BDD" w:rsidP="001854A7">
            <w:pPr>
              <w:jc w:val="center"/>
              <w:rPr>
                <w:sz w:val="36"/>
                <w:szCs w:val="40"/>
              </w:rPr>
            </w:pPr>
            <w:r w:rsidRPr="00602BDD">
              <w:rPr>
                <w:sz w:val="36"/>
                <w:szCs w:val="40"/>
              </w:rPr>
              <w:t>All pairs of sides are parallel.</w:t>
            </w:r>
          </w:p>
        </w:tc>
        <w:tc>
          <w:tcPr>
            <w:tcW w:w="3640" w:type="dxa"/>
          </w:tcPr>
          <w:p w14:paraId="45656CA5" w14:textId="30BD037B" w:rsidR="00602BDD" w:rsidRPr="00413399" w:rsidRDefault="00602BDD" w:rsidP="001854A7">
            <w:pPr>
              <w:jc w:val="center"/>
              <w:rPr>
                <w:b/>
                <w:bCs/>
                <w:sz w:val="36"/>
                <w:szCs w:val="40"/>
              </w:rPr>
            </w:pPr>
            <w:r>
              <w:rPr>
                <w:b/>
                <w:bCs/>
                <w:sz w:val="36"/>
                <w:szCs w:val="40"/>
              </w:rPr>
              <w:t>S</w:t>
            </w:r>
          </w:p>
          <w:p w14:paraId="5F05DEB1" w14:textId="48D0EB1E" w:rsidR="00602BDD" w:rsidRPr="00413399" w:rsidRDefault="00602BDD" w:rsidP="001854A7">
            <w:pPr>
              <w:jc w:val="center"/>
              <w:rPr>
                <w:sz w:val="36"/>
                <w:szCs w:val="40"/>
              </w:rPr>
            </w:pPr>
            <w:r w:rsidRPr="00602BDD">
              <w:rPr>
                <w:sz w:val="36"/>
                <w:szCs w:val="40"/>
              </w:rPr>
              <w:t>All pairs of opposite sides are equal in length.</w:t>
            </w:r>
          </w:p>
        </w:tc>
        <w:tc>
          <w:tcPr>
            <w:tcW w:w="3640" w:type="dxa"/>
          </w:tcPr>
          <w:p w14:paraId="7F3D0397" w14:textId="23DB4B3D" w:rsidR="00602BDD" w:rsidRPr="00413399" w:rsidRDefault="00602BDD" w:rsidP="001854A7">
            <w:pPr>
              <w:jc w:val="center"/>
              <w:rPr>
                <w:b/>
                <w:bCs/>
                <w:sz w:val="36"/>
                <w:szCs w:val="40"/>
              </w:rPr>
            </w:pPr>
            <w:r>
              <w:rPr>
                <w:b/>
                <w:bCs/>
                <w:sz w:val="36"/>
                <w:szCs w:val="40"/>
              </w:rPr>
              <w:t>S</w:t>
            </w:r>
          </w:p>
          <w:p w14:paraId="62BFA925" w14:textId="7235DFC0" w:rsidR="00602BDD" w:rsidRPr="00413399" w:rsidRDefault="00602BDD" w:rsidP="001854A7">
            <w:pPr>
              <w:jc w:val="center"/>
              <w:rPr>
                <w:sz w:val="36"/>
                <w:szCs w:val="40"/>
              </w:rPr>
            </w:pPr>
            <w:r w:rsidRPr="00602BDD">
              <w:rPr>
                <w:sz w:val="36"/>
                <w:szCs w:val="40"/>
              </w:rPr>
              <w:t>The shape has an even number of vertices</w:t>
            </w:r>
            <w:r w:rsidRPr="00413399">
              <w:rPr>
                <w:sz w:val="36"/>
                <w:szCs w:val="40"/>
              </w:rPr>
              <w:t>.</w:t>
            </w:r>
          </w:p>
        </w:tc>
        <w:tc>
          <w:tcPr>
            <w:tcW w:w="3640" w:type="dxa"/>
          </w:tcPr>
          <w:p w14:paraId="6DC8E2DB" w14:textId="14977A99" w:rsidR="00602BDD" w:rsidRPr="00413399" w:rsidRDefault="00602BDD" w:rsidP="001854A7">
            <w:pPr>
              <w:jc w:val="center"/>
              <w:rPr>
                <w:b/>
                <w:bCs/>
                <w:sz w:val="36"/>
                <w:szCs w:val="40"/>
              </w:rPr>
            </w:pPr>
            <w:r>
              <w:rPr>
                <w:b/>
                <w:bCs/>
                <w:sz w:val="36"/>
                <w:szCs w:val="40"/>
              </w:rPr>
              <w:t>Wild card</w:t>
            </w:r>
          </w:p>
          <w:p w14:paraId="4EB3D369" w14:textId="6E635E8F" w:rsidR="00602BDD" w:rsidRPr="00413399" w:rsidRDefault="00602BDD" w:rsidP="001854A7">
            <w:pPr>
              <w:jc w:val="center"/>
              <w:rPr>
                <w:sz w:val="36"/>
                <w:szCs w:val="40"/>
              </w:rPr>
            </w:pPr>
            <w:r w:rsidRPr="00602BDD">
              <w:rPr>
                <w:sz w:val="36"/>
                <w:szCs w:val="40"/>
              </w:rPr>
              <w:t xml:space="preserve">Pick your own side </w:t>
            </w:r>
            <w:r>
              <w:rPr>
                <w:sz w:val="36"/>
                <w:szCs w:val="40"/>
              </w:rPr>
              <w:t>AND</w:t>
            </w:r>
            <w:r w:rsidRPr="00602BDD">
              <w:rPr>
                <w:sz w:val="36"/>
                <w:szCs w:val="40"/>
              </w:rPr>
              <w:t xml:space="preserve"> angle feature</w:t>
            </w:r>
            <w:r>
              <w:rPr>
                <w:sz w:val="36"/>
                <w:szCs w:val="40"/>
              </w:rPr>
              <w:t>.</w:t>
            </w:r>
          </w:p>
        </w:tc>
      </w:tr>
    </w:tbl>
    <w:p w14:paraId="41A3114F" w14:textId="77777777" w:rsidR="00602BDD" w:rsidRDefault="00602BDD">
      <w:pPr>
        <w:suppressAutoHyphens w:val="0"/>
        <w:spacing w:before="0" w:after="160" w:line="259" w:lineRule="auto"/>
      </w:pPr>
      <w:r>
        <w:br w:type="page"/>
      </w:r>
    </w:p>
    <w:p w14:paraId="0E4912EE" w14:textId="4E87D62A" w:rsidR="008162FA" w:rsidRDefault="008162FA" w:rsidP="008162FA">
      <w:pPr>
        <w:pStyle w:val="Heading1"/>
      </w:pPr>
      <w:bookmarkStart w:id="124" w:name="_Resource_14_–"/>
      <w:bookmarkStart w:id="125" w:name="_Toc174354924"/>
      <w:bookmarkEnd w:id="124"/>
      <w:r w:rsidRPr="00F94894">
        <w:t>Resource 1</w:t>
      </w:r>
      <w:r w:rsidR="000D3B1C">
        <w:t>4</w:t>
      </w:r>
      <w:r w:rsidRPr="00F94894">
        <w:t xml:space="preserve"> – game instructions</w:t>
      </w:r>
      <w:bookmarkEnd w:id="125"/>
    </w:p>
    <w:p w14:paraId="512994F6" w14:textId="77777777" w:rsidR="009F64D8" w:rsidRPr="002D6887" w:rsidRDefault="009F64D8" w:rsidP="009F64D8">
      <w:pPr>
        <w:rPr>
          <w:sz w:val="40"/>
          <w:szCs w:val="40"/>
        </w:rPr>
      </w:pPr>
      <w:r w:rsidRPr="009F64D8">
        <w:rPr>
          <w:rStyle w:val="Strong"/>
          <w:sz w:val="40"/>
          <w:szCs w:val="40"/>
        </w:rPr>
        <w:t>How to play ‘Shape Capture’</w:t>
      </w:r>
      <w:r w:rsidRPr="002D6887">
        <w:rPr>
          <w:sz w:val="40"/>
          <w:szCs w:val="40"/>
        </w:rPr>
        <w:t>:</w:t>
      </w:r>
    </w:p>
    <w:p w14:paraId="3C9324C9" w14:textId="35C0F1D9" w:rsidR="002D6887" w:rsidRPr="00492368" w:rsidRDefault="002D6887" w:rsidP="00492368">
      <w:r w:rsidRPr="00492368">
        <w:rPr>
          <w:noProof/>
        </w:rPr>
        <w:drawing>
          <wp:inline distT="0" distB="0" distL="0" distR="0" wp14:anchorId="460AD32B" wp14:editId="723BC51A">
            <wp:extent cx="1712595" cy="1195407"/>
            <wp:effectExtent l="0" t="0" r="1905" b="5080"/>
            <wp:docPr id="863340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0575" name="Picture 1">
                      <a:extLst>
                        <a:ext uri="{C183D7F6-B498-43B3-948B-1728B52AA6E4}">
                          <adec:decorative xmlns:adec="http://schemas.microsoft.com/office/drawing/2017/decorative" val="1"/>
                        </a:ext>
                      </a:extLst>
                    </pic:cNvPr>
                    <pic:cNvPicPr/>
                  </pic:nvPicPr>
                  <pic:blipFill rotWithShape="1">
                    <a:blip r:embed="rId94"/>
                    <a:srcRect t="8110"/>
                    <a:stretch/>
                  </pic:blipFill>
                  <pic:spPr bwMode="auto">
                    <a:xfrm>
                      <a:off x="0" y="0"/>
                      <a:ext cx="1716229" cy="1197944"/>
                    </a:xfrm>
                    <a:prstGeom prst="rect">
                      <a:avLst/>
                    </a:prstGeom>
                    <a:ln>
                      <a:noFill/>
                    </a:ln>
                    <a:extLst>
                      <a:ext uri="{53640926-AAD7-44D8-BBD7-CCE9431645EC}">
                        <a14:shadowObscured xmlns:a14="http://schemas.microsoft.com/office/drawing/2010/main"/>
                      </a:ext>
                    </a:extLst>
                  </pic:spPr>
                </pic:pic>
              </a:graphicData>
            </a:graphic>
          </wp:inline>
        </w:drawing>
      </w:r>
    </w:p>
    <w:p w14:paraId="43448C71" w14:textId="77777777" w:rsidR="009F64D8" w:rsidRPr="009970D7" w:rsidRDefault="009F64D8" w:rsidP="001E7343">
      <w:pPr>
        <w:pStyle w:val="ListNumber"/>
        <w:numPr>
          <w:ilvl w:val="0"/>
          <w:numId w:val="16"/>
        </w:numPr>
        <w:rPr>
          <w:sz w:val="32"/>
          <w:szCs w:val="36"/>
        </w:rPr>
      </w:pPr>
      <w:r w:rsidRPr="009970D7">
        <w:rPr>
          <w:sz w:val="32"/>
          <w:szCs w:val="36"/>
        </w:rPr>
        <w:t>Player 1 turns over a card and places a counter on the matching shapes.</w:t>
      </w:r>
    </w:p>
    <w:p w14:paraId="37CC942E" w14:textId="77777777" w:rsidR="009F64D8" w:rsidRPr="009970D7" w:rsidRDefault="009F64D8" w:rsidP="009970D7">
      <w:pPr>
        <w:pStyle w:val="ListNumber"/>
        <w:rPr>
          <w:sz w:val="32"/>
          <w:szCs w:val="36"/>
        </w:rPr>
      </w:pPr>
      <w:r w:rsidRPr="009970D7">
        <w:rPr>
          <w:sz w:val="32"/>
          <w:szCs w:val="36"/>
        </w:rPr>
        <w:t>If Player 1 misses any shapes, Player 2 can capture these before turning over a new card and capturing matching shapes.</w:t>
      </w:r>
    </w:p>
    <w:p w14:paraId="3E5D8D57" w14:textId="77777777" w:rsidR="009F64D8" w:rsidRPr="009970D7" w:rsidRDefault="009F64D8" w:rsidP="009970D7">
      <w:pPr>
        <w:pStyle w:val="ListNumber"/>
        <w:rPr>
          <w:sz w:val="32"/>
          <w:szCs w:val="36"/>
        </w:rPr>
      </w:pPr>
      <w:r w:rsidRPr="009970D7">
        <w:rPr>
          <w:sz w:val="32"/>
          <w:szCs w:val="36"/>
        </w:rPr>
        <w:t xml:space="preserve">If no shapes can be captured, the player turns over another card. If still no shapes can be captured, the turn is over. </w:t>
      </w:r>
    </w:p>
    <w:p w14:paraId="26041A46" w14:textId="77777777" w:rsidR="009F64D8" w:rsidRPr="009970D7" w:rsidRDefault="009F64D8" w:rsidP="009970D7">
      <w:pPr>
        <w:pStyle w:val="ListNumber"/>
        <w:rPr>
          <w:sz w:val="32"/>
          <w:szCs w:val="36"/>
        </w:rPr>
      </w:pPr>
      <w:r w:rsidRPr="009970D7">
        <w:rPr>
          <w:sz w:val="32"/>
          <w:szCs w:val="36"/>
        </w:rPr>
        <w:t xml:space="preserve">Play until 2 or fewer shapes remain. Shuffle the cards and use them again if necessary. </w:t>
      </w:r>
    </w:p>
    <w:p w14:paraId="2467F43A" w14:textId="0E95A6DD" w:rsidR="008162FA" w:rsidRPr="009970D7" w:rsidRDefault="009F64D8" w:rsidP="009970D7">
      <w:pPr>
        <w:pStyle w:val="ListNumber"/>
        <w:rPr>
          <w:sz w:val="32"/>
          <w:szCs w:val="36"/>
        </w:rPr>
      </w:pPr>
      <w:r w:rsidRPr="009970D7">
        <w:rPr>
          <w:sz w:val="32"/>
          <w:szCs w:val="36"/>
        </w:rPr>
        <w:t>The player with the most shapes at the end of the game is the winner.</w:t>
      </w:r>
      <w:r w:rsidR="008162FA">
        <w:br w:type="page"/>
      </w:r>
    </w:p>
    <w:p w14:paraId="761A823E" w14:textId="2B9E9168" w:rsidR="22917D64" w:rsidRDefault="6A212994" w:rsidP="0C2DFA69">
      <w:pPr>
        <w:pStyle w:val="Heading1"/>
      </w:pPr>
      <w:bookmarkStart w:id="126" w:name="_Resource_15_–"/>
      <w:bookmarkStart w:id="127" w:name="_Resource__15"/>
      <w:bookmarkStart w:id="128" w:name="_Toc174354925"/>
      <w:bookmarkEnd w:id="126"/>
      <w:bookmarkEnd w:id="127"/>
      <w:r>
        <w:t xml:space="preserve">Resource </w:t>
      </w:r>
      <w:r w:rsidR="00EE583B">
        <w:t>1</w:t>
      </w:r>
      <w:r w:rsidR="000D3B1C">
        <w:t>5</w:t>
      </w:r>
      <w:r>
        <w:t xml:space="preserve"> – </w:t>
      </w:r>
      <w:r w:rsidR="00527444">
        <w:t>‘F</w:t>
      </w:r>
      <w:r>
        <w:t>ractions memory</w:t>
      </w:r>
      <w:r w:rsidR="00527444">
        <w:t>’</w:t>
      </w:r>
      <w:bookmarkEnd w:id="128"/>
    </w:p>
    <w:p w14:paraId="6D33BFA3" w14:textId="5621B80E" w:rsidR="22917D64" w:rsidRDefault="6A212994" w:rsidP="00B615E6">
      <w:r w:rsidRPr="00B615E6">
        <w:rPr>
          <w:noProof/>
        </w:rPr>
        <w:drawing>
          <wp:inline distT="0" distB="0" distL="0" distR="0" wp14:anchorId="00FC4A15" wp14:editId="7ADCDD6C">
            <wp:extent cx="7844149" cy="4902591"/>
            <wp:effectExtent l="0" t="0" r="5080" b="0"/>
            <wp:docPr id="1916783237" name="Picture 1916783237" descr="Complementary fractions memory game. Twelve cards on a page, where each card displays a number line 0 to 1 and a bar model representation of the fraction. &#10;&#10;Fraction representations are: one-half, one-half, one-quarter, two-quarters, two-quarters, three-quarters, one-eighth, two-eighths, three-eighths, four-eights, four-eighths and five-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3237" name="Picture 1916783237" descr="Complementary fractions memory game. Twelve cards on a page, where each card displays a number line 0 to 1 and a bar model representation of the fraction. &#10;&#10;Fraction representations are: one-half, one-half, one-quarter, two-quarters, two-quarters, three-quarters, one-eighth, two-eighths, three-eighths, four-eights, four-eighths and five-eighths."/>
                    <pic:cNvPicPr/>
                  </pic:nvPicPr>
                  <pic:blipFill>
                    <a:blip r:embed="rId95">
                      <a:extLst>
                        <a:ext uri="{28A0092B-C50C-407E-A947-70E740481C1C}">
                          <a14:useLocalDpi xmlns:a14="http://schemas.microsoft.com/office/drawing/2010/main" val="0"/>
                        </a:ext>
                      </a:extLst>
                    </a:blip>
                    <a:stretch>
                      <a:fillRect/>
                    </a:stretch>
                  </pic:blipFill>
                  <pic:spPr>
                    <a:xfrm>
                      <a:off x="0" y="0"/>
                      <a:ext cx="7856121" cy="4910073"/>
                    </a:xfrm>
                    <a:prstGeom prst="rect">
                      <a:avLst/>
                    </a:prstGeom>
                  </pic:spPr>
                </pic:pic>
              </a:graphicData>
            </a:graphic>
          </wp:inline>
        </w:drawing>
      </w:r>
    </w:p>
    <w:p w14:paraId="274BE279" w14:textId="4E9F797D" w:rsidR="6A212994" w:rsidRDefault="6A212994" w:rsidP="00B615E6">
      <w:r w:rsidRPr="00B615E6">
        <w:rPr>
          <w:noProof/>
        </w:rPr>
        <w:drawing>
          <wp:inline distT="0" distB="0" distL="0" distR="0" wp14:anchorId="018F8E8E" wp14:editId="3ED847E9">
            <wp:extent cx="7920111" cy="4797486"/>
            <wp:effectExtent l="0" t="0" r="5080" b="3175"/>
            <wp:docPr id="1319465212" name="Picture 1319465212" descr="Complementary fractions memory game. Twelve cards on a page, where each card displays a number line 0 to 1 and a bar model representation of the fraction.&#10;&#10;Fraction representations are: six-eighths, seven-eighths, one-third, two-thirds, one-fifth, two-fifths, three-fifths, four-fifths, one-sixth, two-sixths, three-sixths and three-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65212" name="Picture 1319465212" descr="Complementary fractions memory game. Twelve cards on a page, where each card displays a number line 0 to 1 and a bar model representation of the fraction.&#10;&#10;Fraction representations are: six-eighths, seven-eighths, one-third, two-thirds, one-fifth, two-fifths, three-fifths, four-fifths, one-sixth, two-sixths, three-sixths and three-sixths."/>
                    <pic:cNvPicPr/>
                  </pic:nvPicPr>
                  <pic:blipFill>
                    <a:blip r:embed="rId96">
                      <a:extLst>
                        <a:ext uri="{28A0092B-C50C-407E-A947-70E740481C1C}">
                          <a14:useLocalDpi xmlns:a14="http://schemas.microsoft.com/office/drawing/2010/main" val="0"/>
                        </a:ext>
                      </a:extLst>
                    </a:blip>
                    <a:stretch>
                      <a:fillRect/>
                    </a:stretch>
                  </pic:blipFill>
                  <pic:spPr>
                    <a:xfrm>
                      <a:off x="0" y="0"/>
                      <a:ext cx="7953088" cy="4817461"/>
                    </a:xfrm>
                    <a:prstGeom prst="rect">
                      <a:avLst/>
                    </a:prstGeom>
                  </pic:spPr>
                </pic:pic>
              </a:graphicData>
            </a:graphic>
          </wp:inline>
        </w:drawing>
      </w:r>
    </w:p>
    <w:p w14:paraId="327C5DB0" w14:textId="3D5830DC" w:rsidR="0C2DFA69" w:rsidRDefault="0C2DFA69">
      <w:r>
        <w:br w:type="page"/>
      </w:r>
    </w:p>
    <w:p w14:paraId="20E5BBB7" w14:textId="3075996C" w:rsidR="4C310228" w:rsidRDefault="4C310228" w:rsidP="00B615E6">
      <w:r w:rsidRPr="00B615E6">
        <w:rPr>
          <w:noProof/>
        </w:rPr>
        <w:drawing>
          <wp:inline distT="0" distB="0" distL="0" distR="0" wp14:anchorId="37583EC0" wp14:editId="0A279505">
            <wp:extent cx="7896584" cy="4835228"/>
            <wp:effectExtent l="0" t="0" r="0" b="0"/>
            <wp:docPr id="782564604" name="Picture 782564604" descr="Complementary fractions memory game. Twelve cards on a page, where each card displays a number line 0 to 1 and a bar model representation of the fraction.&#10;&#10;Fractional representations are: four-sixths, five-sixths, one-tenth, two-tenths, three-tenths, four-tenths, five-tenths, five-tenths, six-tenths, seven-tenths, eight-tenths and nine-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4604" name="Picture 782564604" descr="Complementary fractions memory game. Twelve cards on a page, where each card displays a number line 0 to 1 and a bar model representation of the fraction.&#10;&#10;Fractional representations are: four-sixths, five-sixths, one-tenth, two-tenths, three-tenths, four-tenths, five-tenths, five-tenths, six-tenths, seven-tenths, eight-tenths and nine-tenths."/>
                    <pic:cNvPicPr/>
                  </pic:nvPicPr>
                  <pic:blipFill>
                    <a:blip r:embed="rId97">
                      <a:extLst>
                        <a:ext uri="{28A0092B-C50C-407E-A947-70E740481C1C}">
                          <a14:useLocalDpi xmlns:a14="http://schemas.microsoft.com/office/drawing/2010/main" val="0"/>
                        </a:ext>
                      </a:extLst>
                    </a:blip>
                    <a:stretch>
                      <a:fillRect/>
                    </a:stretch>
                  </pic:blipFill>
                  <pic:spPr>
                    <a:xfrm>
                      <a:off x="0" y="0"/>
                      <a:ext cx="7896584" cy="4835228"/>
                    </a:xfrm>
                    <a:prstGeom prst="rect">
                      <a:avLst/>
                    </a:prstGeom>
                  </pic:spPr>
                </pic:pic>
              </a:graphicData>
            </a:graphic>
          </wp:inline>
        </w:drawing>
      </w:r>
    </w:p>
    <w:p w14:paraId="05B81905" w14:textId="360FC01C" w:rsidR="46ED7FEE" w:rsidRDefault="008E546D">
      <w:r>
        <w:br w:type="page"/>
      </w:r>
    </w:p>
    <w:p w14:paraId="24B963B8" w14:textId="5AC58F70" w:rsidR="008E546D" w:rsidRDefault="4A644E50" w:rsidP="00B615E6">
      <w:pPr>
        <w:pStyle w:val="Heading1"/>
      </w:pPr>
      <w:bookmarkStart w:id="129" w:name="_Resource_16_–"/>
      <w:bookmarkStart w:id="130" w:name="_Resource__16"/>
      <w:bookmarkStart w:id="131" w:name="_Toc174354926"/>
      <w:bookmarkEnd w:id="129"/>
      <w:bookmarkEnd w:id="130"/>
      <w:r w:rsidRPr="00B615E6">
        <w:t>Resource</w:t>
      </w:r>
      <w:r>
        <w:t xml:space="preserve"> </w:t>
      </w:r>
      <w:r w:rsidR="00415566">
        <w:t>1</w:t>
      </w:r>
      <w:r w:rsidR="000D3B1C">
        <w:t>6</w:t>
      </w:r>
      <w:r>
        <w:t xml:space="preserve"> – </w:t>
      </w:r>
      <w:r w:rsidR="6A90937E">
        <w:t>blank clock</w:t>
      </w:r>
      <w:bookmarkEnd w:id="131"/>
    </w:p>
    <w:p w14:paraId="6714D553" w14:textId="03D6D0B1" w:rsidR="46ED7FEE" w:rsidRDefault="00DF3F4E" w:rsidP="008B5FD9">
      <w:r w:rsidRPr="008B5FD9">
        <w:rPr>
          <w:noProof/>
        </w:rPr>
        <w:drawing>
          <wp:inline distT="0" distB="0" distL="0" distR="0" wp14:anchorId="2FAD0CE5" wp14:editId="75C3609D">
            <wp:extent cx="4657725" cy="4641663"/>
            <wp:effectExtent l="0" t="0" r="0" b="6985"/>
            <wp:docPr id="2060701085" name="Picture 1" descr="A blank clock face represented by a square. The square has a thick line border and a dot in the centre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01085" name="Picture 1" descr="A blank clock face represented by a square. The square has a thick line border and a dot in the centre of the square."/>
                    <pic:cNvPicPr/>
                  </pic:nvPicPr>
                  <pic:blipFill>
                    <a:blip r:embed="rId98"/>
                    <a:stretch>
                      <a:fillRect/>
                    </a:stretch>
                  </pic:blipFill>
                  <pic:spPr>
                    <a:xfrm>
                      <a:off x="0" y="0"/>
                      <a:ext cx="4661852" cy="4645775"/>
                    </a:xfrm>
                    <a:prstGeom prst="rect">
                      <a:avLst/>
                    </a:prstGeom>
                  </pic:spPr>
                </pic:pic>
              </a:graphicData>
            </a:graphic>
          </wp:inline>
        </w:drawing>
      </w:r>
    </w:p>
    <w:p w14:paraId="565B088E" w14:textId="77777777" w:rsidR="00B615E6" w:rsidRDefault="00B615E6">
      <w:pPr>
        <w:suppressAutoHyphens w:val="0"/>
        <w:spacing w:before="0" w:after="160" w:line="259" w:lineRule="auto"/>
      </w:pPr>
      <w:bookmarkStart w:id="132" w:name="_Resource_17_–"/>
      <w:bookmarkEnd w:id="132"/>
      <w:r>
        <w:br w:type="page"/>
      </w:r>
    </w:p>
    <w:p w14:paraId="2B96FF34" w14:textId="54FBAE50" w:rsidR="001D11C4" w:rsidRDefault="001D11C4" w:rsidP="00B615E6">
      <w:pPr>
        <w:pStyle w:val="Heading1"/>
      </w:pPr>
      <w:bookmarkStart w:id="133" w:name="_Resource__17"/>
      <w:bookmarkStart w:id="134" w:name="_Toc174354927"/>
      <w:bookmarkEnd w:id="133"/>
      <w:r>
        <w:t xml:space="preserve">Resource </w:t>
      </w:r>
      <w:r w:rsidR="000D3B1C">
        <w:t>17</w:t>
      </w:r>
      <w:r>
        <w:t xml:space="preserve"> – clock records</w:t>
      </w:r>
      <w:bookmarkEnd w:id="134"/>
    </w:p>
    <w:p w14:paraId="6CF5BF0C" w14:textId="0487704D" w:rsidR="008B5FD9" w:rsidRDefault="00325A3C" w:rsidP="008B5FD9">
      <w:r w:rsidRPr="008B5FD9">
        <w:rPr>
          <w:noProof/>
        </w:rPr>
        <w:drawing>
          <wp:inline distT="0" distB="0" distL="0" distR="0" wp14:anchorId="63098F51" wp14:editId="3F794CE0">
            <wp:extent cx="6964935" cy="4705350"/>
            <wp:effectExtent l="0" t="0" r="7620" b="0"/>
            <wp:docPr id="22552884" name="Picture 1" descr="Two rows of analog clock faces. Each row has 5 cloc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2884" name="Picture 1" descr="Two rows of analog clock faces. Each row has 5 clock faces."/>
                    <pic:cNvPicPr/>
                  </pic:nvPicPr>
                  <pic:blipFill>
                    <a:blip r:embed="rId99"/>
                    <a:stretch>
                      <a:fillRect/>
                    </a:stretch>
                  </pic:blipFill>
                  <pic:spPr>
                    <a:xfrm>
                      <a:off x="0" y="0"/>
                      <a:ext cx="6971400" cy="4709718"/>
                    </a:xfrm>
                    <a:prstGeom prst="rect">
                      <a:avLst/>
                    </a:prstGeom>
                  </pic:spPr>
                </pic:pic>
              </a:graphicData>
            </a:graphic>
          </wp:inline>
        </w:drawing>
      </w:r>
    </w:p>
    <w:p w14:paraId="5AEBE129" w14:textId="77777777" w:rsidR="008B5FD9" w:rsidRDefault="008B5FD9">
      <w:pPr>
        <w:suppressAutoHyphens w:val="0"/>
        <w:spacing w:before="0" w:after="160" w:line="259" w:lineRule="auto"/>
      </w:pPr>
      <w:r>
        <w:br w:type="page"/>
      </w:r>
    </w:p>
    <w:p w14:paraId="3F006634" w14:textId="2C7028A2" w:rsidR="3841756C" w:rsidRDefault="00325A3C" w:rsidP="00325A3C">
      <w:pPr>
        <w:pStyle w:val="Heading1"/>
        <w:rPr>
          <w:rStyle w:val="Heading1Char"/>
        </w:rPr>
      </w:pPr>
      <w:bookmarkStart w:id="135" w:name="_Resource_18_–"/>
      <w:bookmarkStart w:id="136" w:name="_Resource__18"/>
      <w:bookmarkStart w:id="137" w:name="_Toc174354928"/>
      <w:bookmarkEnd w:id="135"/>
      <w:bookmarkEnd w:id="136"/>
      <w:r>
        <w:t>Resource 18 – angles on clocks</w:t>
      </w:r>
      <w:bookmarkEnd w:id="137"/>
    </w:p>
    <w:p w14:paraId="7F99B08E" w14:textId="6C28E039" w:rsidR="008E546D" w:rsidRDefault="001D11C4" w:rsidP="008B5FD9">
      <w:r w:rsidRPr="008B5FD9">
        <w:rPr>
          <w:noProof/>
        </w:rPr>
        <w:drawing>
          <wp:inline distT="0" distB="0" distL="0" distR="0" wp14:anchorId="772EE1C4" wp14:editId="4BA8FE47">
            <wp:extent cx="7010760" cy="4559534"/>
            <wp:effectExtent l="0" t="0" r="0" b="0"/>
            <wp:docPr id="1345226284" name="Picture 1" descr="Three sets of analog clock faces without hands, each with a space for students to record the time. Set 1 has 3 clock faces with the title: Less than a right angle. Set 2 has 3 clock faces with the title: Greater than a right angle. Set 3 has 2 clock faces with the title: About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26284" name="Picture 1" descr="Three sets of analog clock faces without hands, each with a space for students to record the time. Set 1 has 3 clock faces with the title: Less than a right angle. Set 2 has 3 clock faces with the title: Greater than a right angle. Set 3 has 2 clock faces with the title: About a right angle."/>
                    <pic:cNvPicPr/>
                  </pic:nvPicPr>
                  <pic:blipFill>
                    <a:blip r:embed="rId100"/>
                    <a:stretch>
                      <a:fillRect/>
                    </a:stretch>
                  </pic:blipFill>
                  <pic:spPr>
                    <a:xfrm>
                      <a:off x="0" y="0"/>
                      <a:ext cx="7010760" cy="4559534"/>
                    </a:xfrm>
                    <a:prstGeom prst="rect">
                      <a:avLst/>
                    </a:prstGeom>
                  </pic:spPr>
                </pic:pic>
              </a:graphicData>
            </a:graphic>
          </wp:inline>
        </w:drawing>
      </w:r>
    </w:p>
    <w:p w14:paraId="481C8C80" w14:textId="77777777" w:rsidR="008E546D" w:rsidRDefault="008E546D" w:rsidP="000646EB">
      <w:pPr>
        <w:pStyle w:val="Heading1"/>
      </w:pPr>
      <w:bookmarkStart w:id="138" w:name="_Toc174354929"/>
      <w:r>
        <w:t xml:space="preserve">Syllabus outcomes and </w:t>
      </w:r>
      <w:r w:rsidRPr="000646EB">
        <w:t>content</w:t>
      </w:r>
      <w:bookmarkEnd w:id="138"/>
    </w:p>
    <w:p w14:paraId="58DF2D80" w14:textId="03CE47A4" w:rsidR="008E546D" w:rsidRDefault="008E546D" w:rsidP="008E546D">
      <w:r>
        <w:t xml:space="preserve">The table below outlines the </w:t>
      </w:r>
      <w:hyperlink r:id="rId101" w:history="1">
        <w:r w:rsidRPr="008E546D">
          <w:rPr>
            <w:rStyle w:val="Hyperlink"/>
          </w:rPr>
          <w:t>syllabus outcomes</w:t>
        </w:r>
      </w:hyperlink>
      <w:r>
        <w:t xml:space="preserve"> and range of relevant syllabus content covered in this unit. Content is linked to </w:t>
      </w:r>
      <w:hyperlink r:id="rId102" w:history="1">
        <w:r w:rsidRPr="008E546D">
          <w:rPr>
            <w:rStyle w:val="Hyperlink"/>
          </w:rPr>
          <w:t>National Numeracy Learning Progression</w:t>
        </w:r>
      </w:hyperlink>
      <w:r>
        <w:t xml:space="preserve"> </w:t>
      </w:r>
      <w:r w:rsidR="00C76F9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B22CB" w14:paraId="4E6C7E4E" w14:textId="77777777" w:rsidTr="1509752A">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Borders>
              <w:bottom w:val="single" w:sz="2" w:space="0" w:color="auto"/>
            </w:tcBorders>
          </w:tcPr>
          <w:p w14:paraId="387DD54B" w14:textId="75F3C390" w:rsidR="00021D4E" w:rsidRDefault="00021D4E" w:rsidP="008E546D">
            <w:r>
              <w:t>8</w:t>
            </w:r>
          </w:p>
        </w:tc>
      </w:tr>
      <w:tr w:rsidR="006B22CB" w:rsidRPr="003A7ED0" w14:paraId="39D3495F" w14:textId="77777777" w:rsidTr="1509752A">
        <w:tc>
          <w:tcPr>
            <w:tcW w:w="9776" w:type="dxa"/>
            <w:tcBorders>
              <w:right w:val="nil"/>
            </w:tcBorders>
            <w:shd w:val="clear" w:color="auto" w:fill="E7E6E6" w:themeFill="background2"/>
          </w:tcPr>
          <w:p w14:paraId="566BAE00" w14:textId="427F9A48" w:rsidR="00021D4E" w:rsidRDefault="00675A1F" w:rsidP="00021D4E">
            <w:r w:rsidRPr="00675A1F">
              <w:rPr>
                <w:rStyle w:val="Strong"/>
              </w:rPr>
              <w:t>Representing numbers using place value A</w:t>
            </w:r>
            <w:r w:rsidR="00021D4E">
              <w:t xml:space="preserve">: </w:t>
            </w:r>
            <w:r w:rsidR="00D2437B" w:rsidRPr="00D2437B">
              <w:t xml:space="preserve">Whole numbers: Apply place value to partition and regroup numbers up to 4 digits </w:t>
            </w:r>
          </w:p>
          <w:p w14:paraId="33364AEE" w14:textId="455BCF21" w:rsidR="00021D4E" w:rsidRPr="00BC6B9C" w:rsidRDefault="00021D4E" w:rsidP="00021D4E">
            <w:pPr>
              <w:rPr>
                <w:rStyle w:val="Strong"/>
                <w:lang w:val="de-DE"/>
              </w:rPr>
            </w:pPr>
            <w:r w:rsidRPr="00BC6B9C">
              <w:rPr>
                <w:rStyle w:val="Strong"/>
                <w:lang w:val="de-DE"/>
              </w:rPr>
              <w:t>MAO-WM-01, MA2-RN-01</w:t>
            </w:r>
          </w:p>
        </w:tc>
        <w:tc>
          <w:tcPr>
            <w:tcW w:w="598" w:type="dxa"/>
            <w:tcBorders>
              <w:top w:val="single" w:sz="2" w:space="0" w:color="auto"/>
              <w:left w:val="nil"/>
              <w:right w:val="nil"/>
            </w:tcBorders>
            <w:shd w:val="clear" w:color="auto" w:fill="E7E6E6" w:themeFill="background2"/>
          </w:tcPr>
          <w:p w14:paraId="44E56913"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FFCC4DC"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F19064A"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E12FA9B"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924EF37"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8F9E1D4"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5595B7C" w14:textId="77777777" w:rsidR="00021D4E" w:rsidRPr="00BC6B9C" w:rsidRDefault="00021D4E" w:rsidP="008E546D">
            <w:pPr>
              <w:rPr>
                <w:lang w:val="de-DE"/>
              </w:rPr>
            </w:pPr>
          </w:p>
        </w:tc>
        <w:tc>
          <w:tcPr>
            <w:tcW w:w="598" w:type="dxa"/>
            <w:tcBorders>
              <w:top w:val="single" w:sz="2" w:space="0" w:color="auto"/>
              <w:left w:val="nil"/>
            </w:tcBorders>
            <w:shd w:val="clear" w:color="auto" w:fill="E7E6E6" w:themeFill="background2"/>
          </w:tcPr>
          <w:p w14:paraId="201752E1" w14:textId="77777777" w:rsidR="00021D4E" w:rsidRPr="00BC6B9C" w:rsidRDefault="00021D4E" w:rsidP="008E546D">
            <w:pPr>
              <w:rPr>
                <w:lang w:val="de-DE"/>
              </w:rPr>
            </w:pPr>
          </w:p>
        </w:tc>
      </w:tr>
      <w:tr w:rsidR="00021D4E" w14:paraId="408333E5" w14:textId="77777777" w:rsidTr="1509752A">
        <w:tc>
          <w:tcPr>
            <w:tcW w:w="9776" w:type="dxa"/>
          </w:tcPr>
          <w:p w14:paraId="79B28DDC" w14:textId="6E4B1F57" w:rsidR="00021D4E" w:rsidRPr="007A7A66" w:rsidRDefault="007A7A66" w:rsidP="00021D4E">
            <w:pPr>
              <w:pStyle w:val="ListBullet"/>
              <w:rPr>
                <w:rFonts w:cs="Times New Roman"/>
              </w:rPr>
            </w:pPr>
            <w:r>
              <w:t>Record numbers using standard place value form</w:t>
            </w:r>
          </w:p>
        </w:tc>
        <w:tc>
          <w:tcPr>
            <w:tcW w:w="598" w:type="dxa"/>
          </w:tcPr>
          <w:p w14:paraId="51F934A5" w14:textId="476B65B0" w:rsidR="00021D4E" w:rsidRDefault="004D2CB0" w:rsidP="008E546D">
            <w:r>
              <w:t>x</w:t>
            </w:r>
          </w:p>
        </w:tc>
        <w:tc>
          <w:tcPr>
            <w:tcW w:w="598" w:type="dxa"/>
          </w:tcPr>
          <w:p w14:paraId="6065845E" w14:textId="2D6FA93A" w:rsidR="00021D4E" w:rsidRDefault="008830FE" w:rsidP="008E546D">
            <w:r>
              <w:t>x</w:t>
            </w:r>
          </w:p>
        </w:tc>
        <w:tc>
          <w:tcPr>
            <w:tcW w:w="598" w:type="dxa"/>
          </w:tcPr>
          <w:p w14:paraId="3193EF9A" w14:textId="55D8E75F" w:rsidR="00021D4E" w:rsidRDefault="008830FE" w:rsidP="008E546D">
            <w:r>
              <w:t>x</w:t>
            </w:r>
          </w:p>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77777777" w:rsidR="00021D4E" w:rsidRDefault="00021D4E" w:rsidP="008E546D"/>
        </w:tc>
        <w:tc>
          <w:tcPr>
            <w:tcW w:w="598" w:type="dxa"/>
          </w:tcPr>
          <w:p w14:paraId="544EA171" w14:textId="77777777" w:rsidR="00021D4E" w:rsidRDefault="00021D4E" w:rsidP="008E546D"/>
        </w:tc>
        <w:tc>
          <w:tcPr>
            <w:tcW w:w="598" w:type="dxa"/>
          </w:tcPr>
          <w:p w14:paraId="679454B9" w14:textId="77777777" w:rsidR="00021D4E" w:rsidRDefault="00021D4E" w:rsidP="008E546D"/>
        </w:tc>
      </w:tr>
      <w:tr w:rsidR="00021D4E" w14:paraId="7F3F5E44" w14:textId="77777777" w:rsidTr="1509752A">
        <w:tc>
          <w:tcPr>
            <w:tcW w:w="9776" w:type="dxa"/>
          </w:tcPr>
          <w:p w14:paraId="046AA73F" w14:textId="152C3754" w:rsidR="00021D4E" w:rsidRDefault="00617886" w:rsidP="000646EB">
            <w:pPr>
              <w:pStyle w:val="ListBullet"/>
            </w:pPr>
            <w:r w:rsidRPr="000646EB">
              <w:t>Partition</w:t>
            </w:r>
            <w:r w:rsidRPr="005E3865">
              <w:rPr>
                <w:shd w:val="clear" w:color="auto" w:fill="FFFFFF"/>
              </w:rPr>
              <w:t xml:space="preserve"> numbers of up to 4 digits in non-standard forms (Reasons about quantity</w:t>
            </w:r>
            <w:r w:rsidR="3134A95C">
              <w:rPr>
                <w:shd w:val="clear" w:color="auto" w:fill="FFFFFF"/>
              </w:rPr>
              <w:t>)</w:t>
            </w:r>
          </w:p>
        </w:tc>
        <w:tc>
          <w:tcPr>
            <w:tcW w:w="598" w:type="dxa"/>
            <w:tcBorders>
              <w:bottom w:val="single" w:sz="2" w:space="0" w:color="auto"/>
            </w:tcBorders>
          </w:tcPr>
          <w:p w14:paraId="0A9EC134" w14:textId="7E28FE67" w:rsidR="00021D4E" w:rsidRDefault="004D2CB0" w:rsidP="008E546D">
            <w:r>
              <w:t>x</w:t>
            </w:r>
          </w:p>
        </w:tc>
        <w:tc>
          <w:tcPr>
            <w:tcW w:w="598" w:type="dxa"/>
            <w:tcBorders>
              <w:bottom w:val="single" w:sz="2" w:space="0" w:color="auto"/>
            </w:tcBorders>
          </w:tcPr>
          <w:p w14:paraId="0766ACE7" w14:textId="2FBBE1F9" w:rsidR="00021D4E" w:rsidRDefault="008830FE" w:rsidP="008E546D">
            <w:r>
              <w:t>x</w:t>
            </w:r>
          </w:p>
        </w:tc>
        <w:tc>
          <w:tcPr>
            <w:tcW w:w="598" w:type="dxa"/>
            <w:tcBorders>
              <w:bottom w:val="single" w:sz="2" w:space="0" w:color="auto"/>
            </w:tcBorders>
          </w:tcPr>
          <w:p w14:paraId="0903D890" w14:textId="7D310026" w:rsidR="00021D4E" w:rsidRDefault="008830FE" w:rsidP="008E546D">
            <w:r>
              <w:t>x</w:t>
            </w:r>
          </w:p>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77777777" w:rsidR="00021D4E" w:rsidRDefault="00021D4E" w:rsidP="008E546D"/>
        </w:tc>
        <w:tc>
          <w:tcPr>
            <w:tcW w:w="598" w:type="dxa"/>
            <w:tcBorders>
              <w:bottom w:val="single" w:sz="2" w:space="0" w:color="auto"/>
            </w:tcBorders>
          </w:tcPr>
          <w:p w14:paraId="6D60D4EF" w14:textId="77777777" w:rsidR="00021D4E" w:rsidRDefault="00021D4E" w:rsidP="008E546D"/>
        </w:tc>
        <w:tc>
          <w:tcPr>
            <w:tcW w:w="598" w:type="dxa"/>
            <w:tcBorders>
              <w:bottom w:val="single" w:sz="2" w:space="0" w:color="auto"/>
            </w:tcBorders>
          </w:tcPr>
          <w:p w14:paraId="36D5BAE1" w14:textId="77777777" w:rsidR="00021D4E" w:rsidRDefault="00021D4E" w:rsidP="008E546D"/>
        </w:tc>
        <w:tc>
          <w:tcPr>
            <w:tcW w:w="598" w:type="dxa"/>
            <w:tcBorders>
              <w:bottom w:val="single" w:sz="2" w:space="0" w:color="auto"/>
            </w:tcBorders>
          </w:tcPr>
          <w:p w14:paraId="406F0C80" w14:textId="77777777" w:rsidR="00021D4E" w:rsidRDefault="00021D4E" w:rsidP="008E546D"/>
        </w:tc>
      </w:tr>
      <w:tr w:rsidR="006B22CB" w14:paraId="2FAAA3B1" w14:textId="77777777" w:rsidTr="1509752A">
        <w:tc>
          <w:tcPr>
            <w:tcW w:w="9776" w:type="dxa"/>
            <w:tcBorders>
              <w:right w:val="nil"/>
            </w:tcBorders>
            <w:shd w:val="clear" w:color="auto" w:fill="E7E6E6" w:themeFill="background2"/>
          </w:tcPr>
          <w:p w14:paraId="0F62A76D" w14:textId="7DB820A9" w:rsidR="00021D4E" w:rsidRDefault="00DA0CDE" w:rsidP="00021D4E">
            <w:r w:rsidRPr="00DA0CDE">
              <w:rPr>
                <w:rStyle w:val="Strong"/>
              </w:rPr>
              <w:t>Partitioned fractions A</w:t>
            </w:r>
            <w:r w:rsidR="00021D4E">
              <w:t xml:space="preserve">: </w:t>
            </w:r>
            <w:r w:rsidR="003E2915" w:rsidRPr="003E2915">
              <w:t>Model and represent unit fractions, and their multiples, to a complete whole on a number lin</w:t>
            </w:r>
            <w:r w:rsidR="003E2915">
              <w:t>e</w:t>
            </w:r>
          </w:p>
          <w:p w14:paraId="3D1059C1" w14:textId="14BE8A65" w:rsidR="00021D4E" w:rsidRPr="00021D4E" w:rsidRDefault="00A4670F" w:rsidP="00021D4E">
            <w:pPr>
              <w:rPr>
                <w:rStyle w:val="Strong"/>
              </w:rPr>
            </w:pPr>
            <w:r w:rsidRPr="699B0A2E">
              <w:rPr>
                <w:rStyle w:val="Strong"/>
                <w:rFonts w:eastAsia="Arial"/>
                <w:color w:val="000000" w:themeColor="text1"/>
              </w:rPr>
              <w:t>MAO-WM-01, MA2-PF-01</w:t>
            </w:r>
          </w:p>
        </w:tc>
        <w:tc>
          <w:tcPr>
            <w:tcW w:w="598" w:type="dxa"/>
            <w:tcBorders>
              <w:top w:val="single" w:sz="2" w:space="0" w:color="auto"/>
              <w:left w:val="nil"/>
              <w:right w:val="nil"/>
            </w:tcBorders>
            <w:shd w:val="clear" w:color="auto" w:fill="E7E6E6" w:themeFill="background2"/>
          </w:tcPr>
          <w:p w14:paraId="37500F1D" w14:textId="77777777" w:rsidR="00021D4E" w:rsidRDefault="00021D4E" w:rsidP="008E546D"/>
        </w:tc>
        <w:tc>
          <w:tcPr>
            <w:tcW w:w="598" w:type="dxa"/>
            <w:tcBorders>
              <w:top w:val="single" w:sz="2" w:space="0" w:color="auto"/>
              <w:left w:val="nil"/>
              <w:right w:val="nil"/>
            </w:tcBorders>
            <w:shd w:val="clear" w:color="auto" w:fill="E7E6E6" w:themeFill="background2"/>
          </w:tcPr>
          <w:p w14:paraId="1560A8C0" w14:textId="77777777" w:rsidR="00021D4E" w:rsidRDefault="00021D4E" w:rsidP="008E546D"/>
        </w:tc>
        <w:tc>
          <w:tcPr>
            <w:tcW w:w="598" w:type="dxa"/>
            <w:tcBorders>
              <w:top w:val="single" w:sz="2" w:space="0" w:color="auto"/>
              <w:left w:val="nil"/>
              <w:right w:val="nil"/>
            </w:tcBorders>
            <w:shd w:val="clear" w:color="auto" w:fill="E7E6E6" w:themeFill="background2"/>
          </w:tcPr>
          <w:p w14:paraId="38367FBA" w14:textId="77777777" w:rsidR="00021D4E" w:rsidRDefault="00021D4E" w:rsidP="008E546D"/>
        </w:tc>
        <w:tc>
          <w:tcPr>
            <w:tcW w:w="598" w:type="dxa"/>
            <w:tcBorders>
              <w:top w:val="single" w:sz="2" w:space="0" w:color="auto"/>
              <w:left w:val="nil"/>
              <w:right w:val="nil"/>
            </w:tcBorders>
            <w:shd w:val="clear" w:color="auto" w:fill="E7E6E6" w:themeFill="background2"/>
          </w:tcPr>
          <w:p w14:paraId="1DCEE255" w14:textId="77777777" w:rsidR="00021D4E" w:rsidRDefault="00021D4E" w:rsidP="008E546D"/>
        </w:tc>
        <w:tc>
          <w:tcPr>
            <w:tcW w:w="598" w:type="dxa"/>
            <w:tcBorders>
              <w:top w:val="single" w:sz="2" w:space="0" w:color="auto"/>
              <w:left w:val="nil"/>
              <w:right w:val="nil"/>
            </w:tcBorders>
            <w:shd w:val="clear" w:color="auto" w:fill="E7E6E6" w:themeFill="background2"/>
          </w:tcPr>
          <w:p w14:paraId="24CD8F9A" w14:textId="77777777" w:rsidR="00021D4E" w:rsidRDefault="00021D4E" w:rsidP="008E546D"/>
        </w:tc>
        <w:tc>
          <w:tcPr>
            <w:tcW w:w="598" w:type="dxa"/>
            <w:tcBorders>
              <w:top w:val="single" w:sz="2" w:space="0" w:color="auto"/>
              <w:left w:val="nil"/>
              <w:right w:val="nil"/>
            </w:tcBorders>
            <w:shd w:val="clear" w:color="auto" w:fill="E7E6E6" w:themeFill="background2"/>
          </w:tcPr>
          <w:p w14:paraId="7D0ACDAD" w14:textId="77777777" w:rsidR="00021D4E" w:rsidRDefault="00021D4E" w:rsidP="008E546D"/>
        </w:tc>
        <w:tc>
          <w:tcPr>
            <w:tcW w:w="598" w:type="dxa"/>
            <w:tcBorders>
              <w:top w:val="single" w:sz="2" w:space="0" w:color="auto"/>
              <w:left w:val="nil"/>
              <w:right w:val="nil"/>
            </w:tcBorders>
            <w:shd w:val="clear" w:color="auto" w:fill="E7E6E6" w:themeFill="background2"/>
          </w:tcPr>
          <w:p w14:paraId="228151AC" w14:textId="77777777" w:rsidR="00021D4E" w:rsidRDefault="00021D4E" w:rsidP="008E546D"/>
        </w:tc>
        <w:tc>
          <w:tcPr>
            <w:tcW w:w="598" w:type="dxa"/>
            <w:tcBorders>
              <w:top w:val="single" w:sz="2" w:space="0" w:color="auto"/>
              <w:left w:val="nil"/>
            </w:tcBorders>
            <w:shd w:val="clear" w:color="auto" w:fill="E7E6E6" w:themeFill="background2"/>
          </w:tcPr>
          <w:p w14:paraId="5626F5A5" w14:textId="77777777" w:rsidR="00021D4E" w:rsidRDefault="00021D4E" w:rsidP="008E546D"/>
        </w:tc>
      </w:tr>
      <w:tr w:rsidR="00021D4E" w14:paraId="1C7E5918" w14:textId="77777777" w:rsidTr="1509752A">
        <w:tc>
          <w:tcPr>
            <w:tcW w:w="9776" w:type="dxa"/>
          </w:tcPr>
          <w:p w14:paraId="40569498" w14:textId="62CC3CAC" w:rsidR="00021D4E" w:rsidRDefault="0029301E" w:rsidP="00021D4E">
            <w:pPr>
              <w:pStyle w:val="ListBullet"/>
            </w:pPr>
            <w:r>
              <w:t>Model fractions with fraction strips and diagrams for halves, quarters, eighths, thirds</w:t>
            </w:r>
          </w:p>
        </w:tc>
        <w:tc>
          <w:tcPr>
            <w:tcW w:w="598" w:type="dxa"/>
          </w:tcPr>
          <w:p w14:paraId="548F5625" w14:textId="77777777" w:rsidR="00021D4E" w:rsidRDefault="00021D4E" w:rsidP="008E546D"/>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50406AD3" w:rsidR="00021D4E" w:rsidRDefault="0029301E" w:rsidP="008E546D">
            <w:r>
              <w:t>x</w:t>
            </w:r>
          </w:p>
        </w:tc>
        <w:tc>
          <w:tcPr>
            <w:tcW w:w="598" w:type="dxa"/>
          </w:tcPr>
          <w:p w14:paraId="2C078583" w14:textId="47231601" w:rsidR="00021D4E" w:rsidRDefault="009A6490" w:rsidP="008E546D">
            <w:r>
              <w:t>x</w:t>
            </w:r>
          </w:p>
        </w:tc>
        <w:tc>
          <w:tcPr>
            <w:tcW w:w="598" w:type="dxa"/>
          </w:tcPr>
          <w:p w14:paraId="3799B7F9" w14:textId="00387A52" w:rsidR="00021D4E" w:rsidRDefault="0026346D" w:rsidP="008E546D">
            <w:r>
              <w:t>x</w:t>
            </w:r>
          </w:p>
        </w:tc>
        <w:tc>
          <w:tcPr>
            <w:tcW w:w="598" w:type="dxa"/>
          </w:tcPr>
          <w:p w14:paraId="1F33ACF1" w14:textId="77777777" w:rsidR="00021D4E" w:rsidRDefault="00021D4E" w:rsidP="008E546D"/>
        </w:tc>
      </w:tr>
      <w:tr w:rsidR="00021D4E" w14:paraId="54018D29" w14:textId="77777777" w:rsidTr="1509752A">
        <w:tc>
          <w:tcPr>
            <w:tcW w:w="9776" w:type="dxa"/>
          </w:tcPr>
          <w:p w14:paraId="362CA265" w14:textId="09376AAF" w:rsidR="00021D4E" w:rsidRPr="00BC25E2" w:rsidRDefault="00BC25E2" w:rsidP="00BC25E2">
            <w:pPr>
              <w:pStyle w:val="ListBullet"/>
            </w:pPr>
            <w:r w:rsidRPr="00BC25E2">
              <w:t>Determine the complementary fractional part needed to complete one whole (halves, quarters, eighths, thirds) (Reasons about relations)</w:t>
            </w:r>
          </w:p>
        </w:tc>
        <w:tc>
          <w:tcPr>
            <w:tcW w:w="598" w:type="dxa"/>
            <w:tcBorders>
              <w:bottom w:val="single" w:sz="2" w:space="0" w:color="auto"/>
            </w:tcBorders>
          </w:tcPr>
          <w:p w14:paraId="695ECAC4" w14:textId="77777777" w:rsidR="00021D4E" w:rsidRDefault="00021D4E" w:rsidP="008E546D"/>
        </w:tc>
        <w:tc>
          <w:tcPr>
            <w:tcW w:w="598" w:type="dxa"/>
            <w:tcBorders>
              <w:bottom w:val="single" w:sz="2" w:space="0" w:color="auto"/>
            </w:tcBorders>
          </w:tcPr>
          <w:p w14:paraId="7495A561" w14:textId="77777777" w:rsidR="00021D4E" w:rsidRDefault="00021D4E" w:rsidP="008E546D"/>
        </w:tc>
        <w:tc>
          <w:tcPr>
            <w:tcW w:w="598" w:type="dxa"/>
            <w:tcBorders>
              <w:bottom w:val="single" w:sz="2" w:space="0" w:color="auto"/>
            </w:tcBorders>
          </w:tcPr>
          <w:p w14:paraId="2BF674D3" w14:textId="77777777" w:rsidR="00021D4E" w:rsidRDefault="00021D4E" w:rsidP="008E546D"/>
        </w:tc>
        <w:tc>
          <w:tcPr>
            <w:tcW w:w="598" w:type="dxa"/>
            <w:tcBorders>
              <w:bottom w:val="single" w:sz="2" w:space="0" w:color="auto"/>
            </w:tcBorders>
          </w:tcPr>
          <w:p w14:paraId="28EC7C6C" w14:textId="77777777" w:rsidR="00021D4E" w:rsidRDefault="00021D4E" w:rsidP="008E546D"/>
        </w:tc>
        <w:tc>
          <w:tcPr>
            <w:tcW w:w="598" w:type="dxa"/>
            <w:tcBorders>
              <w:bottom w:val="single" w:sz="2" w:space="0" w:color="auto"/>
            </w:tcBorders>
          </w:tcPr>
          <w:p w14:paraId="136E16CD" w14:textId="388652AF" w:rsidR="00021D4E" w:rsidRDefault="00021D4E" w:rsidP="008E546D"/>
        </w:tc>
        <w:tc>
          <w:tcPr>
            <w:tcW w:w="598" w:type="dxa"/>
            <w:tcBorders>
              <w:bottom w:val="single" w:sz="2" w:space="0" w:color="auto"/>
            </w:tcBorders>
          </w:tcPr>
          <w:p w14:paraId="016D689B" w14:textId="77777777" w:rsidR="00021D4E" w:rsidRDefault="00021D4E" w:rsidP="008E546D"/>
        </w:tc>
        <w:tc>
          <w:tcPr>
            <w:tcW w:w="598" w:type="dxa"/>
            <w:tcBorders>
              <w:bottom w:val="single" w:sz="2" w:space="0" w:color="auto"/>
            </w:tcBorders>
          </w:tcPr>
          <w:p w14:paraId="5D52A347" w14:textId="11B94959" w:rsidR="00021D4E" w:rsidRDefault="0026346D" w:rsidP="008E546D">
            <w:r>
              <w:t>x</w:t>
            </w:r>
          </w:p>
        </w:tc>
        <w:tc>
          <w:tcPr>
            <w:tcW w:w="598" w:type="dxa"/>
            <w:tcBorders>
              <w:bottom w:val="single" w:sz="2" w:space="0" w:color="auto"/>
            </w:tcBorders>
          </w:tcPr>
          <w:p w14:paraId="464EB1A3" w14:textId="77777777" w:rsidR="00021D4E" w:rsidRDefault="00021D4E" w:rsidP="008E546D"/>
        </w:tc>
      </w:tr>
      <w:tr w:rsidR="001E69BD" w14:paraId="041C647A" w14:textId="77777777" w:rsidTr="1509752A">
        <w:tc>
          <w:tcPr>
            <w:tcW w:w="9776" w:type="dxa"/>
          </w:tcPr>
          <w:p w14:paraId="3A7D71DC" w14:textId="6FDA04B7" w:rsidR="001E69BD" w:rsidRDefault="001E69BD" w:rsidP="001E7343">
            <w:pPr>
              <w:pStyle w:val="ListBullet"/>
              <w:numPr>
                <w:ilvl w:val="0"/>
                <w:numId w:val="1"/>
              </w:numPr>
            </w:pPr>
            <w:r>
              <w:t>Recreate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r>
                <m:rPr>
                  <m:sty m:val="p"/>
                </m:rPr>
                <w:rPr>
                  <w:rFonts w:ascii="Cambria Math" w:hAnsi="Cambria Math"/>
                </w:rPr>
                <m:t>and</m:t>
              </m:r>
            </m:oMath>
            <w:r w:rsidRPr="00DE6AA7">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t>) (Reversible reasoning)</w:t>
            </w:r>
          </w:p>
        </w:tc>
        <w:tc>
          <w:tcPr>
            <w:tcW w:w="598" w:type="dxa"/>
            <w:tcBorders>
              <w:bottom w:val="single" w:sz="2" w:space="0" w:color="auto"/>
            </w:tcBorders>
          </w:tcPr>
          <w:p w14:paraId="7985E20E" w14:textId="77777777" w:rsidR="001E69BD" w:rsidRDefault="001E69BD" w:rsidP="008E546D"/>
        </w:tc>
        <w:tc>
          <w:tcPr>
            <w:tcW w:w="598" w:type="dxa"/>
            <w:tcBorders>
              <w:bottom w:val="single" w:sz="2" w:space="0" w:color="auto"/>
            </w:tcBorders>
          </w:tcPr>
          <w:p w14:paraId="203E2AD3" w14:textId="77777777" w:rsidR="001E69BD" w:rsidRDefault="001E69BD" w:rsidP="008E546D"/>
        </w:tc>
        <w:tc>
          <w:tcPr>
            <w:tcW w:w="598" w:type="dxa"/>
            <w:tcBorders>
              <w:bottom w:val="single" w:sz="2" w:space="0" w:color="auto"/>
            </w:tcBorders>
          </w:tcPr>
          <w:p w14:paraId="0BFD9E52" w14:textId="77777777" w:rsidR="001E69BD" w:rsidRDefault="001E69BD" w:rsidP="008E546D"/>
        </w:tc>
        <w:tc>
          <w:tcPr>
            <w:tcW w:w="598" w:type="dxa"/>
            <w:tcBorders>
              <w:bottom w:val="single" w:sz="2" w:space="0" w:color="auto"/>
            </w:tcBorders>
          </w:tcPr>
          <w:p w14:paraId="1BAF7613" w14:textId="77777777" w:rsidR="001E69BD" w:rsidRDefault="001E69BD" w:rsidP="008E546D"/>
        </w:tc>
        <w:tc>
          <w:tcPr>
            <w:tcW w:w="598" w:type="dxa"/>
            <w:tcBorders>
              <w:bottom w:val="single" w:sz="2" w:space="0" w:color="auto"/>
            </w:tcBorders>
          </w:tcPr>
          <w:p w14:paraId="355178EA" w14:textId="2E84D258" w:rsidR="001E69BD" w:rsidRDefault="001E69BD" w:rsidP="008E546D">
            <w:r>
              <w:t>x</w:t>
            </w:r>
          </w:p>
        </w:tc>
        <w:tc>
          <w:tcPr>
            <w:tcW w:w="598" w:type="dxa"/>
            <w:tcBorders>
              <w:bottom w:val="single" w:sz="2" w:space="0" w:color="auto"/>
            </w:tcBorders>
          </w:tcPr>
          <w:p w14:paraId="119883D3" w14:textId="77777777" w:rsidR="001E69BD" w:rsidRDefault="001E69BD" w:rsidP="008E546D"/>
        </w:tc>
        <w:tc>
          <w:tcPr>
            <w:tcW w:w="598" w:type="dxa"/>
            <w:tcBorders>
              <w:bottom w:val="single" w:sz="2" w:space="0" w:color="auto"/>
            </w:tcBorders>
          </w:tcPr>
          <w:p w14:paraId="2305EED3" w14:textId="77777777" w:rsidR="001E69BD" w:rsidRDefault="001E69BD" w:rsidP="008E546D"/>
        </w:tc>
        <w:tc>
          <w:tcPr>
            <w:tcW w:w="598" w:type="dxa"/>
            <w:tcBorders>
              <w:bottom w:val="single" w:sz="2" w:space="0" w:color="auto"/>
            </w:tcBorders>
          </w:tcPr>
          <w:p w14:paraId="35A7DED5" w14:textId="77777777" w:rsidR="001E69BD" w:rsidRDefault="001E69BD" w:rsidP="008E546D"/>
        </w:tc>
      </w:tr>
      <w:tr w:rsidR="006B22CB" w14:paraId="2A0682A6" w14:textId="77777777" w:rsidTr="1509752A">
        <w:tc>
          <w:tcPr>
            <w:tcW w:w="9776" w:type="dxa"/>
            <w:tcBorders>
              <w:right w:val="nil"/>
            </w:tcBorders>
            <w:shd w:val="clear" w:color="auto" w:fill="E7E6E6" w:themeFill="background2"/>
          </w:tcPr>
          <w:p w14:paraId="4D490165" w14:textId="5022020E" w:rsidR="00021D4E" w:rsidRDefault="00BB78E7" w:rsidP="00021D4E">
            <w:r w:rsidRPr="00BB78E7">
              <w:rPr>
                <w:rStyle w:val="Strong"/>
              </w:rPr>
              <w:t>Geometric measure A</w:t>
            </w:r>
            <w:r w:rsidR="00021D4E">
              <w:t>:</w:t>
            </w:r>
            <w:r w:rsidR="00D56A5B">
              <w:t xml:space="preserve"> </w:t>
            </w:r>
            <w:r w:rsidR="00D56A5B" w:rsidRPr="00D56A5B">
              <w:t>Angles: Identify angles as measures of turn</w:t>
            </w:r>
          </w:p>
          <w:p w14:paraId="5A913AA8" w14:textId="192302F1" w:rsidR="00021D4E" w:rsidRDefault="001A5977" w:rsidP="00021D4E">
            <w:r w:rsidRPr="001A5977">
              <w:rPr>
                <w:rStyle w:val="Strong"/>
              </w:rPr>
              <w:t>MAO-WM-01, MA2-GM-03</w:t>
            </w:r>
          </w:p>
        </w:tc>
        <w:tc>
          <w:tcPr>
            <w:tcW w:w="598" w:type="dxa"/>
            <w:tcBorders>
              <w:top w:val="single" w:sz="2" w:space="0" w:color="auto"/>
              <w:left w:val="nil"/>
              <w:right w:val="nil"/>
            </w:tcBorders>
            <w:shd w:val="clear" w:color="auto" w:fill="E7E6E6" w:themeFill="background2"/>
          </w:tcPr>
          <w:p w14:paraId="108413EE" w14:textId="77777777" w:rsidR="00021D4E" w:rsidRDefault="00021D4E" w:rsidP="008E546D"/>
        </w:tc>
        <w:tc>
          <w:tcPr>
            <w:tcW w:w="598" w:type="dxa"/>
            <w:tcBorders>
              <w:top w:val="single" w:sz="2" w:space="0" w:color="auto"/>
              <w:left w:val="nil"/>
              <w:right w:val="nil"/>
            </w:tcBorders>
            <w:shd w:val="clear" w:color="auto" w:fill="E7E6E6" w:themeFill="background2"/>
          </w:tcPr>
          <w:p w14:paraId="35FD3D38" w14:textId="77777777" w:rsidR="00021D4E" w:rsidRDefault="00021D4E" w:rsidP="008E546D"/>
        </w:tc>
        <w:tc>
          <w:tcPr>
            <w:tcW w:w="598" w:type="dxa"/>
            <w:tcBorders>
              <w:top w:val="single" w:sz="2" w:space="0" w:color="auto"/>
              <w:left w:val="nil"/>
              <w:right w:val="nil"/>
            </w:tcBorders>
            <w:shd w:val="clear" w:color="auto" w:fill="E7E6E6" w:themeFill="background2"/>
          </w:tcPr>
          <w:p w14:paraId="4F226A2E" w14:textId="77777777" w:rsidR="00021D4E" w:rsidRDefault="00021D4E" w:rsidP="008E546D"/>
        </w:tc>
        <w:tc>
          <w:tcPr>
            <w:tcW w:w="598" w:type="dxa"/>
            <w:tcBorders>
              <w:top w:val="single" w:sz="2" w:space="0" w:color="auto"/>
              <w:left w:val="nil"/>
              <w:right w:val="nil"/>
            </w:tcBorders>
            <w:shd w:val="clear" w:color="auto" w:fill="E7E6E6" w:themeFill="background2"/>
          </w:tcPr>
          <w:p w14:paraId="76504292" w14:textId="77777777" w:rsidR="00021D4E" w:rsidRDefault="00021D4E" w:rsidP="008E546D"/>
        </w:tc>
        <w:tc>
          <w:tcPr>
            <w:tcW w:w="598" w:type="dxa"/>
            <w:tcBorders>
              <w:top w:val="single" w:sz="2" w:space="0" w:color="auto"/>
              <w:left w:val="nil"/>
              <w:right w:val="nil"/>
            </w:tcBorders>
            <w:shd w:val="clear" w:color="auto" w:fill="E7E6E6" w:themeFill="background2"/>
          </w:tcPr>
          <w:p w14:paraId="0016CF68" w14:textId="77777777" w:rsidR="00021D4E" w:rsidRDefault="00021D4E" w:rsidP="008E546D"/>
        </w:tc>
        <w:tc>
          <w:tcPr>
            <w:tcW w:w="598" w:type="dxa"/>
            <w:tcBorders>
              <w:top w:val="single" w:sz="2" w:space="0" w:color="auto"/>
              <w:left w:val="nil"/>
              <w:right w:val="nil"/>
            </w:tcBorders>
            <w:shd w:val="clear" w:color="auto" w:fill="E7E6E6" w:themeFill="background2"/>
          </w:tcPr>
          <w:p w14:paraId="061F7FB5" w14:textId="77777777" w:rsidR="00021D4E" w:rsidRDefault="00021D4E" w:rsidP="008E546D"/>
        </w:tc>
        <w:tc>
          <w:tcPr>
            <w:tcW w:w="598" w:type="dxa"/>
            <w:tcBorders>
              <w:top w:val="single" w:sz="2" w:space="0" w:color="auto"/>
              <w:left w:val="nil"/>
              <w:right w:val="nil"/>
            </w:tcBorders>
            <w:shd w:val="clear" w:color="auto" w:fill="E7E6E6" w:themeFill="background2"/>
          </w:tcPr>
          <w:p w14:paraId="0172FBB4" w14:textId="77777777" w:rsidR="00021D4E" w:rsidRDefault="00021D4E" w:rsidP="008E546D"/>
        </w:tc>
        <w:tc>
          <w:tcPr>
            <w:tcW w:w="598" w:type="dxa"/>
            <w:tcBorders>
              <w:top w:val="single" w:sz="2" w:space="0" w:color="auto"/>
              <w:left w:val="nil"/>
            </w:tcBorders>
            <w:shd w:val="clear" w:color="auto" w:fill="E7E6E6" w:themeFill="background2"/>
          </w:tcPr>
          <w:p w14:paraId="332EEB52" w14:textId="77777777" w:rsidR="00021D4E" w:rsidRDefault="00021D4E" w:rsidP="008E546D"/>
        </w:tc>
      </w:tr>
      <w:tr w:rsidR="00021D4E" w14:paraId="2704EF77" w14:textId="77777777" w:rsidTr="1509752A">
        <w:tc>
          <w:tcPr>
            <w:tcW w:w="9776" w:type="dxa"/>
          </w:tcPr>
          <w:p w14:paraId="77DF99EE" w14:textId="5477B1CA" w:rsidR="00021D4E" w:rsidRDefault="00AB48F8" w:rsidP="00021D4E">
            <w:pPr>
              <w:pStyle w:val="ListBullet"/>
            </w:pPr>
            <w:r>
              <w:t>Identify angles with 2 arms in practical situations</w:t>
            </w:r>
          </w:p>
        </w:tc>
        <w:tc>
          <w:tcPr>
            <w:tcW w:w="598" w:type="dxa"/>
          </w:tcPr>
          <w:p w14:paraId="5821413C" w14:textId="77777777" w:rsidR="00021D4E" w:rsidRDefault="00021D4E" w:rsidP="008E546D"/>
        </w:tc>
        <w:tc>
          <w:tcPr>
            <w:tcW w:w="598" w:type="dxa"/>
          </w:tcPr>
          <w:p w14:paraId="0ED08BB8" w14:textId="77777777" w:rsidR="00021D4E" w:rsidRDefault="00021D4E" w:rsidP="008E546D"/>
        </w:tc>
        <w:tc>
          <w:tcPr>
            <w:tcW w:w="598" w:type="dxa"/>
          </w:tcPr>
          <w:p w14:paraId="718CBB0D" w14:textId="7B50E21B" w:rsidR="00021D4E" w:rsidRDefault="00C348ED" w:rsidP="008E546D">
            <w:r>
              <w:t>x</w:t>
            </w:r>
          </w:p>
        </w:tc>
        <w:tc>
          <w:tcPr>
            <w:tcW w:w="598" w:type="dxa"/>
          </w:tcPr>
          <w:p w14:paraId="3EF0DE2E" w14:textId="6D4B371F" w:rsidR="00021D4E" w:rsidRDefault="00B41889" w:rsidP="008E546D">
            <w:r>
              <w:t>x</w:t>
            </w:r>
          </w:p>
        </w:tc>
        <w:tc>
          <w:tcPr>
            <w:tcW w:w="598" w:type="dxa"/>
          </w:tcPr>
          <w:p w14:paraId="39885950" w14:textId="77777777" w:rsidR="00021D4E" w:rsidRDefault="00021D4E" w:rsidP="008E546D"/>
        </w:tc>
        <w:tc>
          <w:tcPr>
            <w:tcW w:w="598" w:type="dxa"/>
          </w:tcPr>
          <w:p w14:paraId="3ED71A4B" w14:textId="77777777" w:rsidR="00021D4E" w:rsidRDefault="00021D4E" w:rsidP="008E546D"/>
        </w:tc>
        <w:tc>
          <w:tcPr>
            <w:tcW w:w="598" w:type="dxa"/>
          </w:tcPr>
          <w:p w14:paraId="5D188CFB" w14:textId="77777777" w:rsidR="00021D4E" w:rsidRDefault="00021D4E" w:rsidP="008E546D"/>
        </w:tc>
        <w:tc>
          <w:tcPr>
            <w:tcW w:w="598" w:type="dxa"/>
          </w:tcPr>
          <w:p w14:paraId="11E55BF1" w14:textId="77777777" w:rsidR="00021D4E" w:rsidRDefault="00021D4E" w:rsidP="008E546D"/>
        </w:tc>
      </w:tr>
      <w:tr w:rsidR="00B911DC" w14:paraId="1BA56312" w14:textId="77777777" w:rsidTr="1509752A">
        <w:tc>
          <w:tcPr>
            <w:tcW w:w="9776" w:type="dxa"/>
          </w:tcPr>
          <w:p w14:paraId="064F8942" w14:textId="018D2071" w:rsidR="00B911DC" w:rsidRDefault="00533DE8" w:rsidP="00021D4E">
            <w:pPr>
              <w:pStyle w:val="ListBullet"/>
            </w:pPr>
            <w:r>
              <w:t>Recognise an angle as the amount of turning between 2 arms</w:t>
            </w:r>
          </w:p>
        </w:tc>
        <w:tc>
          <w:tcPr>
            <w:tcW w:w="598" w:type="dxa"/>
            <w:tcBorders>
              <w:bottom w:val="single" w:sz="2" w:space="0" w:color="auto"/>
            </w:tcBorders>
          </w:tcPr>
          <w:p w14:paraId="34515290" w14:textId="77777777" w:rsidR="00B911DC" w:rsidRDefault="00B911DC" w:rsidP="008E546D"/>
        </w:tc>
        <w:tc>
          <w:tcPr>
            <w:tcW w:w="598" w:type="dxa"/>
            <w:tcBorders>
              <w:bottom w:val="single" w:sz="2" w:space="0" w:color="auto"/>
            </w:tcBorders>
          </w:tcPr>
          <w:p w14:paraId="2ED930E3" w14:textId="77777777" w:rsidR="00B911DC" w:rsidRDefault="00B911DC" w:rsidP="008E546D"/>
        </w:tc>
        <w:tc>
          <w:tcPr>
            <w:tcW w:w="598" w:type="dxa"/>
            <w:tcBorders>
              <w:bottom w:val="single" w:sz="2" w:space="0" w:color="auto"/>
            </w:tcBorders>
          </w:tcPr>
          <w:p w14:paraId="5D352E62" w14:textId="68FF25A2" w:rsidR="00B911DC" w:rsidRDefault="00C348ED" w:rsidP="008E546D">
            <w:r>
              <w:t>x</w:t>
            </w:r>
          </w:p>
        </w:tc>
        <w:tc>
          <w:tcPr>
            <w:tcW w:w="598" w:type="dxa"/>
            <w:tcBorders>
              <w:bottom w:val="single" w:sz="2" w:space="0" w:color="auto"/>
            </w:tcBorders>
          </w:tcPr>
          <w:p w14:paraId="5C414F19" w14:textId="6BEADEF5" w:rsidR="00B911DC" w:rsidRDefault="009626F7" w:rsidP="008E546D">
            <w:r>
              <w:t>x</w:t>
            </w:r>
          </w:p>
        </w:tc>
        <w:tc>
          <w:tcPr>
            <w:tcW w:w="598" w:type="dxa"/>
            <w:tcBorders>
              <w:bottom w:val="single" w:sz="2" w:space="0" w:color="auto"/>
            </w:tcBorders>
          </w:tcPr>
          <w:p w14:paraId="508468B1" w14:textId="77777777" w:rsidR="00B911DC" w:rsidRDefault="00B911DC" w:rsidP="008E546D"/>
        </w:tc>
        <w:tc>
          <w:tcPr>
            <w:tcW w:w="598" w:type="dxa"/>
            <w:tcBorders>
              <w:bottom w:val="single" w:sz="2" w:space="0" w:color="auto"/>
            </w:tcBorders>
          </w:tcPr>
          <w:p w14:paraId="02B13CC0" w14:textId="77777777" w:rsidR="00B911DC" w:rsidRDefault="00B911DC" w:rsidP="008E546D"/>
        </w:tc>
        <w:tc>
          <w:tcPr>
            <w:tcW w:w="598" w:type="dxa"/>
            <w:tcBorders>
              <w:bottom w:val="single" w:sz="2" w:space="0" w:color="auto"/>
            </w:tcBorders>
          </w:tcPr>
          <w:p w14:paraId="64743B2F" w14:textId="77777777" w:rsidR="00B911DC" w:rsidRDefault="00B911DC" w:rsidP="008E546D"/>
        </w:tc>
        <w:tc>
          <w:tcPr>
            <w:tcW w:w="598" w:type="dxa"/>
            <w:tcBorders>
              <w:bottom w:val="single" w:sz="2" w:space="0" w:color="auto"/>
            </w:tcBorders>
          </w:tcPr>
          <w:p w14:paraId="5A0F6513" w14:textId="77777777" w:rsidR="00B911DC" w:rsidRDefault="00B911DC" w:rsidP="008E546D"/>
        </w:tc>
      </w:tr>
      <w:tr w:rsidR="00B911DC" w14:paraId="13AD946A" w14:textId="77777777" w:rsidTr="1509752A">
        <w:tc>
          <w:tcPr>
            <w:tcW w:w="9776" w:type="dxa"/>
          </w:tcPr>
          <w:p w14:paraId="5B286CB6" w14:textId="27D4534E" w:rsidR="00B911DC" w:rsidRDefault="00AF3C99" w:rsidP="00021D4E">
            <w:pPr>
              <w:pStyle w:val="ListBullet"/>
            </w:pPr>
            <w:r>
              <w:t>Compare angles and explain that the length of the arms does not affect the size of the angle (</w:t>
            </w:r>
            <w:r w:rsidR="00963A7B">
              <w:t>R</w:t>
            </w:r>
            <w:r>
              <w:t>easons about spatial relations</w:t>
            </w:r>
            <w:r w:rsidR="00963A7B">
              <w:t>)</w:t>
            </w:r>
          </w:p>
        </w:tc>
        <w:tc>
          <w:tcPr>
            <w:tcW w:w="598" w:type="dxa"/>
            <w:tcBorders>
              <w:bottom w:val="single" w:sz="2" w:space="0" w:color="auto"/>
            </w:tcBorders>
          </w:tcPr>
          <w:p w14:paraId="38DF5BF5" w14:textId="77777777" w:rsidR="00B911DC" w:rsidRDefault="00B911DC" w:rsidP="008E546D"/>
        </w:tc>
        <w:tc>
          <w:tcPr>
            <w:tcW w:w="598" w:type="dxa"/>
            <w:tcBorders>
              <w:bottom w:val="single" w:sz="2" w:space="0" w:color="auto"/>
            </w:tcBorders>
          </w:tcPr>
          <w:p w14:paraId="6BD797AC" w14:textId="77777777" w:rsidR="00B911DC" w:rsidRDefault="00B911DC" w:rsidP="008E546D"/>
        </w:tc>
        <w:tc>
          <w:tcPr>
            <w:tcW w:w="598" w:type="dxa"/>
            <w:tcBorders>
              <w:bottom w:val="single" w:sz="2" w:space="0" w:color="auto"/>
            </w:tcBorders>
          </w:tcPr>
          <w:p w14:paraId="48E2A13D" w14:textId="77777777" w:rsidR="00B911DC" w:rsidRDefault="00B911DC" w:rsidP="008E546D"/>
        </w:tc>
        <w:tc>
          <w:tcPr>
            <w:tcW w:w="598" w:type="dxa"/>
            <w:tcBorders>
              <w:bottom w:val="single" w:sz="2" w:space="0" w:color="auto"/>
            </w:tcBorders>
          </w:tcPr>
          <w:p w14:paraId="39506F76" w14:textId="3E6DF3EF" w:rsidR="00B911DC" w:rsidRDefault="007C5DC1" w:rsidP="008E546D">
            <w:r>
              <w:t>x</w:t>
            </w:r>
          </w:p>
        </w:tc>
        <w:tc>
          <w:tcPr>
            <w:tcW w:w="598" w:type="dxa"/>
            <w:tcBorders>
              <w:bottom w:val="single" w:sz="2" w:space="0" w:color="auto"/>
            </w:tcBorders>
          </w:tcPr>
          <w:p w14:paraId="5DD0D496" w14:textId="77777777" w:rsidR="00B911DC" w:rsidRDefault="00B911DC" w:rsidP="008E546D"/>
        </w:tc>
        <w:tc>
          <w:tcPr>
            <w:tcW w:w="598" w:type="dxa"/>
            <w:tcBorders>
              <w:bottom w:val="single" w:sz="2" w:space="0" w:color="auto"/>
            </w:tcBorders>
          </w:tcPr>
          <w:p w14:paraId="2F786CB7" w14:textId="77777777" w:rsidR="00B911DC" w:rsidRDefault="00B911DC" w:rsidP="008E546D"/>
        </w:tc>
        <w:tc>
          <w:tcPr>
            <w:tcW w:w="598" w:type="dxa"/>
            <w:tcBorders>
              <w:bottom w:val="single" w:sz="2" w:space="0" w:color="auto"/>
            </w:tcBorders>
          </w:tcPr>
          <w:p w14:paraId="39EF6360" w14:textId="77777777" w:rsidR="00B911DC" w:rsidRDefault="00B911DC" w:rsidP="008E546D"/>
        </w:tc>
        <w:tc>
          <w:tcPr>
            <w:tcW w:w="598" w:type="dxa"/>
            <w:tcBorders>
              <w:bottom w:val="single" w:sz="2" w:space="0" w:color="auto"/>
            </w:tcBorders>
          </w:tcPr>
          <w:p w14:paraId="2FC42AE0" w14:textId="77777777" w:rsidR="00B911DC" w:rsidRDefault="00B911DC" w:rsidP="008E546D"/>
        </w:tc>
      </w:tr>
      <w:tr w:rsidR="00B911DC" w14:paraId="549492DB" w14:textId="77777777" w:rsidTr="1509752A">
        <w:tc>
          <w:tcPr>
            <w:tcW w:w="9776" w:type="dxa"/>
          </w:tcPr>
          <w:p w14:paraId="448E765D" w14:textId="37C41E14" w:rsidR="00B911DC" w:rsidRDefault="00793D0B" w:rsidP="00021D4E">
            <w:pPr>
              <w:pStyle w:val="ListBullet"/>
            </w:pPr>
            <w:r>
              <w:t>U</w:t>
            </w:r>
            <w:r w:rsidR="001E2B0E">
              <w:t xml:space="preserve">se the term </w:t>
            </w:r>
            <w:r w:rsidR="001E2B0E" w:rsidRPr="007C2DEC">
              <w:rPr>
                <w:rStyle w:val="Emphasis"/>
              </w:rPr>
              <w:t>right angle</w:t>
            </w:r>
            <w:r w:rsidR="001E2B0E">
              <w:t xml:space="preserve"> to describe </w:t>
            </w:r>
            <w:r>
              <w:t>quarter-</w:t>
            </w:r>
            <w:r w:rsidR="001E2B0E">
              <w:t>turn in a range of orientations</w:t>
            </w:r>
            <w:r>
              <w:t xml:space="preserve"> (Reasons about spatial orientation)</w:t>
            </w:r>
          </w:p>
        </w:tc>
        <w:tc>
          <w:tcPr>
            <w:tcW w:w="598" w:type="dxa"/>
            <w:tcBorders>
              <w:bottom w:val="single" w:sz="2" w:space="0" w:color="auto"/>
            </w:tcBorders>
          </w:tcPr>
          <w:p w14:paraId="285F9D49" w14:textId="77777777" w:rsidR="00B911DC" w:rsidRDefault="00B911DC" w:rsidP="008E546D"/>
        </w:tc>
        <w:tc>
          <w:tcPr>
            <w:tcW w:w="598" w:type="dxa"/>
            <w:tcBorders>
              <w:bottom w:val="single" w:sz="2" w:space="0" w:color="auto"/>
            </w:tcBorders>
          </w:tcPr>
          <w:p w14:paraId="7721C8A4" w14:textId="77777777" w:rsidR="00B911DC" w:rsidRDefault="00B911DC" w:rsidP="008E546D"/>
        </w:tc>
        <w:tc>
          <w:tcPr>
            <w:tcW w:w="598" w:type="dxa"/>
            <w:tcBorders>
              <w:bottom w:val="single" w:sz="2" w:space="0" w:color="auto"/>
            </w:tcBorders>
          </w:tcPr>
          <w:p w14:paraId="661B3496" w14:textId="77777777" w:rsidR="00B911DC" w:rsidRDefault="00B911DC" w:rsidP="008E546D"/>
        </w:tc>
        <w:tc>
          <w:tcPr>
            <w:tcW w:w="598" w:type="dxa"/>
            <w:tcBorders>
              <w:bottom w:val="single" w:sz="2" w:space="0" w:color="auto"/>
            </w:tcBorders>
          </w:tcPr>
          <w:p w14:paraId="3CBD45D2" w14:textId="77777777" w:rsidR="00B911DC" w:rsidRDefault="00B911DC" w:rsidP="008E546D"/>
        </w:tc>
        <w:tc>
          <w:tcPr>
            <w:tcW w:w="598" w:type="dxa"/>
            <w:tcBorders>
              <w:bottom w:val="single" w:sz="2" w:space="0" w:color="auto"/>
            </w:tcBorders>
          </w:tcPr>
          <w:p w14:paraId="442C4F46" w14:textId="6CE95492" w:rsidR="00B911DC" w:rsidRDefault="00EE789A" w:rsidP="008E546D">
            <w:r>
              <w:t>x</w:t>
            </w:r>
          </w:p>
        </w:tc>
        <w:tc>
          <w:tcPr>
            <w:tcW w:w="598" w:type="dxa"/>
            <w:tcBorders>
              <w:bottom w:val="single" w:sz="2" w:space="0" w:color="auto"/>
            </w:tcBorders>
          </w:tcPr>
          <w:p w14:paraId="72E9FCEE" w14:textId="0BCE62C7" w:rsidR="00B911DC" w:rsidRDefault="00BD54C0" w:rsidP="008E546D">
            <w:r>
              <w:t>x</w:t>
            </w:r>
          </w:p>
        </w:tc>
        <w:tc>
          <w:tcPr>
            <w:tcW w:w="598" w:type="dxa"/>
            <w:tcBorders>
              <w:bottom w:val="single" w:sz="2" w:space="0" w:color="auto"/>
            </w:tcBorders>
          </w:tcPr>
          <w:p w14:paraId="159921C3" w14:textId="77777777" w:rsidR="00B911DC" w:rsidRDefault="00B911DC" w:rsidP="008E546D"/>
        </w:tc>
        <w:tc>
          <w:tcPr>
            <w:tcW w:w="598" w:type="dxa"/>
            <w:tcBorders>
              <w:bottom w:val="single" w:sz="2" w:space="0" w:color="auto"/>
            </w:tcBorders>
          </w:tcPr>
          <w:p w14:paraId="2EB0ED83" w14:textId="77777777" w:rsidR="00B911DC" w:rsidRDefault="00B911DC" w:rsidP="008E546D"/>
        </w:tc>
      </w:tr>
      <w:tr w:rsidR="006B22CB" w14:paraId="023081E8" w14:textId="77777777" w:rsidTr="1509752A">
        <w:tc>
          <w:tcPr>
            <w:tcW w:w="9776" w:type="dxa"/>
            <w:tcBorders>
              <w:right w:val="nil"/>
            </w:tcBorders>
            <w:shd w:val="clear" w:color="auto" w:fill="E7E6E6" w:themeFill="background2"/>
          </w:tcPr>
          <w:p w14:paraId="6D63D7DA" w14:textId="42A0FC60" w:rsidR="00021D4E" w:rsidRDefault="00757E08" w:rsidP="00021D4E">
            <w:r w:rsidRPr="00BB78E7">
              <w:rPr>
                <w:rStyle w:val="Strong"/>
              </w:rPr>
              <w:t xml:space="preserve">Geometric measure </w:t>
            </w:r>
            <w:r w:rsidR="00B12AF8">
              <w:rPr>
                <w:rStyle w:val="Strong"/>
              </w:rPr>
              <w:t>B</w:t>
            </w:r>
            <w:r w:rsidR="00021D4E">
              <w:t xml:space="preserve">: </w:t>
            </w:r>
            <w:r w:rsidR="007C5DC1" w:rsidRPr="007C5DC1">
              <w:t>Angles: Compare angles to a right angle</w:t>
            </w:r>
          </w:p>
          <w:p w14:paraId="443CAC06" w14:textId="16354EF0" w:rsidR="00021D4E" w:rsidRDefault="1F0C7A87" w:rsidP="00021D4E">
            <w:r w:rsidRPr="76EA8CEF">
              <w:rPr>
                <w:rStyle w:val="Strong"/>
              </w:rPr>
              <w:t>MA</w:t>
            </w:r>
            <w:r w:rsidR="7A5B0E75" w:rsidRPr="76EA8CEF">
              <w:rPr>
                <w:rStyle w:val="Strong"/>
              </w:rPr>
              <w:t>O</w:t>
            </w:r>
            <w:r w:rsidR="003A123A" w:rsidRPr="003A123A">
              <w:rPr>
                <w:rStyle w:val="Strong"/>
              </w:rPr>
              <w:t>-WM-01, MA2-GM-03</w:t>
            </w:r>
          </w:p>
        </w:tc>
        <w:tc>
          <w:tcPr>
            <w:tcW w:w="598" w:type="dxa"/>
            <w:tcBorders>
              <w:top w:val="single" w:sz="2" w:space="0" w:color="auto"/>
              <w:left w:val="nil"/>
              <w:right w:val="nil"/>
            </w:tcBorders>
            <w:shd w:val="clear" w:color="auto" w:fill="E7E6E6" w:themeFill="background2"/>
          </w:tcPr>
          <w:p w14:paraId="66A033B3" w14:textId="77777777" w:rsidR="00021D4E" w:rsidRDefault="00021D4E" w:rsidP="008E546D"/>
        </w:tc>
        <w:tc>
          <w:tcPr>
            <w:tcW w:w="598" w:type="dxa"/>
            <w:tcBorders>
              <w:top w:val="single" w:sz="2" w:space="0" w:color="auto"/>
              <w:left w:val="nil"/>
              <w:right w:val="nil"/>
            </w:tcBorders>
            <w:shd w:val="clear" w:color="auto" w:fill="E7E6E6" w:themeFill="background2"/>
          </w:tcPr>
          <w:p w14:paraId="2AEC4BD8" w14:textId="77777777" w:rsidR="00021D4E" w:rsidRDefault="00021D4E" w:rsidP="008E546D"/>
        </w:tc>
        <w:tc>
          <w:tcPr>
            <w:tcW w:w="598" w:type="dxa"/>
            <w:tcBorders>
              <w:top w:val="single" w:sz="2" w:space="0" w:color="auto"/>
              <w:left w:val="nil"/>
              <w:right w:val="nil"/>
            </w:tcBorders>
            <w:shd w:val="clear" w:color="auto" w:fill="E7E6E6" w:themeFill="background2"/>
          </w:tcPr>
          <w:p w14:paraId="462673F0" w14:textId="77777777" w:rsidR="00021D4E" w:rsidRDefault="00021D4E" w:rsidP="008E546D"/>
        </w:tc>
        <w:tc>
          <w:tcPr>
            <w:tcW w:w="598" w:type="dxa"/>
            <w:tcBorders>
              <w:top w:val="single" w:sz="2" w:space="0" w:color="auto"/>
              <w:left w:val="nil"/>
              <w:right w:val="nil"/>
            </w:tcBorders>
            <w:shd w:val="clear" w:color="auto" w:fill="E7E6E6" w:themeFill="background2"/>
          </w:tcPr>
          <w:p w14:paraId="4C3A8931" w14:textId="77777777" w:rsidR="00021D4E" w:rsidRDefault="00021D4E" w:rsidP="008E546D"/>
        </w:tc>
        <w:tc>
          <w:tcPr>
            <w:tcW w:w="598" w:type="dxa"/>
            <w:tcBorders>
              <w:top w:val="single" w:sz="2" w:space="0" w:color="auto"/>
              <w:left w:val="nil"/>
              <w:right w:val="nil"/>
            </w:tcBorders>
            <w:shd w:val="clear" w:color="auto" w:fill="E7E6E6" w:themeFill="background2"/>
          </w:tcPr>
          <w:p w14:paraId="7CADEFD1" w14:textId="77777777" w:rsidR="00021D4E" w:rsidRDefault="00021D4E" w:rsidP="008E546D"/>
        </w:tc>
        <w:tc>
          <w:tcPr>
            <w:tcW w:w="598" w:type="dxa"/>
            <w:tcBorders>
              <w:top w:val="single" w:sz="2" w:space="0" w:color="auto"/>
              <w:left w:val="nil"/>
              <w:right w:val="nil"/>
            </w:tcBorders>
            <w:shd w:val="clear" w:color="auto" w:fill="E7E6E6" w:themeFill="background2"/>
          </w:tcPr>
          <w:p w14:paraId="37D62F05" w14:textId="77777777" w:rsidR="00021D4E" w:rsidRDefault="00021D4E" w:rsidP="008E546D"/>
        </w:tc>
        <w:tc>
          <w:tcPr>
            <w:tcW w:w="598" w:type="dxa"/>
            <w:tcBorders>
              <w:top w:val="single" w:sz="2" w:space="0" w:color="auto"/>
              <w:left w:val="nil"/>
              <w:right w:val="nil"/>
            </w:tcBorders>
            <w:shd w:val="clear" w:color="auto" w:fill="E7E6E6" w:themeFill="background2"/>
          </w:tcPr>
          <w:p w14:paraId="2ED6A3AA" w14:textId="77777777" w:rsidR="00021D4E" w:rsidRDefault="00021D4E" w:rsidP="008E546D"/>
        </w:tc>
        <w:tc>
          <w:tcPr>
            <w:tcW w:w="598" w:type="dxa"/>
            <w:tcBorders>
              <w:top w:val="single" w:sz="2" w:space="0" w:color="auto"/>
              <w:left w:val="nil"/>
            </w:tcBorders>
            <w:shd w:val="clear" w:color="auto" w:fill="E7E6E6" w:themeFill="background2"/>
          </w:tcPr>
          <w:p w14:paraId="7B518A38" w14:textId="77777777" w:rsidR="00021D4E" w:rsidRDefault="00021D4E" w:rsidP="008E546D"/>
        </w:tc>
      </w:tr>
      <w:tr w:rsidR="00021D4E" w14:paraId="7F61B8A0" w14:textId="77777777" w:rsidTr="1509752A">
        <w:tc>
          <w:tcPr>
            <w:tcW w:w="9776" w:type="dxa"/>
          </w:tcPr>
          <w:p w14:paraId="3E9E7130" w14:textId="3C8E200A" w:rsidR="00021D4E" w:rsidRDefault="00094636" w:rsidP="00021D4E">
            <w:pPr>
              <w:pStyle w:val="ListBullet"/>
            </w:pPr>
            <w:r>
              <w:t>Compare angles to a right angle using an informal means</w:t>
            </w:r>
          </w:p>
        </w:tc>
        <w:tc>
          <w:tcPr>
            <w:tcW w:w="598" w:type="dxa"/>
          </w:tcPr>
          <w:p w14:paraId="5F6906D1" w14:textId="77777777" w:rsidR="00021D4E" w:rsidRDefault="00021D4E" w:rsidP="008E546D"/>
        </w:tc>
        <w:tc>
          <w:tcPr>
            <w:tcW w:w="598" w:type="dxa"/>
          </w:tcPr>
          <w:p w14:paraId="5B376B99" w14:textId="77777777" w:rsidR="00021D4E" w:rsidRDefault="00021D4E" w:rsidP="008E546D"/>
        </w:tc>
        <w:tc>
          <w:tcPr>
            <w:tcW w:w="598" w:type="dxa"/>
          </w:tcPr>
          <w:p w14:paraId="7827A718" w14:textId="77777777" w:rsidR="00021D4E" w:rsidRDefault="00021D4E" w:rsidP="008E546D"/>
        </w:tc>
        <w:tc>
          <w:tcPr>
            <w:tcW w:w="598" w:type="dxa"/>
          </w:tcPr>
          <w:p w14:paraId="24422DBF" w14:textId="77777777" w:rsidR="00021D4E" w:rsidRDefault="00021D4E" w:rsidP="008E546D"/>
        </w:tc>
        <w:tc>
          <w:tcPr>
            <w:tcW w:w="598" w:type="dxa"/>
          </w:tcPr>
          <w:p w14:paraId="19E1ACC4" w14:textId="10580034" w:rsidR="00021D4E" w:rsidRDefault="003D32C3" w:rsidP="008E546D">
            <w:r>
              <w:t>x</w:t>
            </w:r>
          </w:p>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E0CCA" w14:paraId="673AD8E2" w14:textId="77777777" w:rsidTr="1509752A">
        <w:tc>
          <w:tcPr>
            <w:tcW w:w="9776" w:type="dxa"/>
          </w:tcPr>
          <w:p w14:paraId="0B824BD7" w14:textId="24CDB511" w:rsidR="000E0CCA" w:rsidRDefault="007626DF" w:rsidP="00021D4E">
            <w:pPr>
              <w:pStyle w:val="ListBullet"/>
            </w:pPr>
            <w:r>
              <w:t xml:space="preserve">Recognise and describe angles as </w:t>
            </w:r>
            <w:r w:rsidRPr="007C2DEC">
              <w:rPr>
                <w:rStyle w:val="Emphasis"/>
              </w:rPr>
              <w:t>less than</w:t>
            </w:r>
            <w:r>
              <w:t xml:space="preserve">, </w:t>
            </w:r>
            <w:r w:rsidRPr="007C2DEC">
              <w:rPr>
                <w:rStyle w:val="Emphasis"/>
              </w:rPr>
              <w:t>equal to</w:t>
            </w:r>
            <w:r>
              <w:t xml:space="preserve">, </w:t>
            </w:r>
            <w:r w:rsidRPr="007C2DEC">
              <w:rPr>
                <w:rStyle w:val="Emphasis"/>
              </w:rPr>
              <w:t>about the same as</w:t>
            </w:r>
            <w:r>
              <w:t xml:space="preserve"> or </w:t>
            </w:r>
            <w:r w:rsidRPr="007C2DEC">
              <w:rPr>
                <w:rStyle w:val="Emphasis"/>
              </w:rPr>
              <w:t>greater than</w:t>
            </w:r>
            <w:r>
              <w:t xml:space="preserve"> a right angle</w:t>
            </w:r>
          </w:p>
        </w:tc>
        <w:tc>
          <w:tcPr>
            <w:tcW w:w="598" w:type="dxa"/>
          </w:tcPr>
          <w:p w14:paraId="20A41E72" w14:textId="77777777" w:rsidR="000E0CCA" w:rsidRDefault="000E0CCA" w:rsidP="008E546D"/>
        </w:tc>
        <w:tc>
          <w:tcPr>
            <w:tcW w:w="598" w:type="dxa"/>
          </w:tcPr>
          <w:p w14:paraId="5330BCC0" w14:textId="77777777" w:rsidR="000E0CCA" w:rsidRDefault="000E0CCA" w:rsidP="008E546D"/>
        </w:tc>
        <w:tc>
          <w:tcPr>
            <w:tcW w:w="598" w:type="dxa"/>
          </w:tcPr>
          <w:p w14:paraId="0FC5FA94" w14:textId="77777777" w:rsidR="000E0CCA" w:rsidRDefault="000E0CCA" w:rsidP="008E546D"/>
        </w:tc>
        <w:tc>
          <w:tcPr>
            <w:tcW w:w="598" w:type="dxa"/>
          </w:tcPr>
          <w:p w14:paraId="392AB7AA" w14:textId="6737FA26" w:rsidR="000E0CCA" w:rsidRDefault="00431479" w:rsidP="008E546D">
            <w:r w:rsidRPr="006F1218">
              <w:t>x</w:t>
            </w:r>
          </w:p>
        </w:tc>
        <w:tc>
          <w:tcPr>
            <w:tcW w:w="598" w:type="dxa"/>
          </w:tcPr>
          <w:p w14:paraId="36D4BB91" w14:textId="77777777" w:rsidR="000E0CCA" w:rsidRDefault="000E0CCA" w:rsidP="008E546D"/>
        </w:tc>
        <w:tc>
          <w:tcPr>
            <w:tcW w:w="598" w:type="dxa"/>
          </w:tcPr>
          <w:p w14:paraId="1A2C761B" w14:textId="52F5D012" w:rsidR="000E0CCA" w:rsidRDefault="007731C7" w:rsidP="008E546D">
            <w:r>
              <w:t>x</w:t>
            </w:r>
          </w:p>
        </w:tc>
        <w:tc>
          <w:tcPr>
            <w:tcW w:w="598" w:type="dxa"/>
          </w:tcPr>
          <w:p w14:paraId="36BBA7C6" w14:textId="77777777" w:rsidR="000E0CCA" w:rsidRDefault="000E0CCA" w:rsidP="008E546D"/>
        </w:tc>
        <w:tc>
          <w:tcPr>
            <w:tcW w:w="598" w:type="dxa"/>
          </w:tcPr>
          <w:p w14:paraId="58203916" w14:textId="77777777" w:rsidR="000E0CCA" w:rsidRDefault="000E0CCA" w:rsidP="008E546D"/>
        </w:tc>
      </w:tr>
      <w:tr w:rsidR="006B22CB" w14:paraId="3657D5EE" w14:textId="77777777" w:rsidTr="1509752A">
        <w:tc>
          <w:tcPr>
            <w:tcW w:w="9776" w:type="dxa"/>
            <w:tcBorders>
              <w:right w:val="nil"/>
            </w:tcBorders>
            <w:shd w:val="clear" w:color="auto" w:fill="E7E6E6" w:themeFill="background2"/>
          </w:tcPr>
          <w:p w14:paraId="44BE0298" w14:textId="3ADBC482" w:rsidR="00021D4E" w:rsidRDefault="00D56A5B" w:rsidP="00021D4E">
            <w:r>
              <w:rPr>
                <w:rStyle w:val="Strong"/>
              </w:rPr>
              <w:t>Two</w:t>
            </w:r>
            <w:r w:rsidRPr="00D56A5B">
              <w:rPr>
                <w:rStyle w:val="Strong"/>
              </w:rPr>
              <w:t>-dimensional spatial structure A</w:t>
            </w:r>
            <w:r w:rsidR="00021D4E">
              <w:t>:</w:t>
            </w:r>
            <w:r w:rsidR="00C008B9">
              <w:t xml:space="preserve"> </w:t>
            </w:r>
            <w:r w:rsidR="00C008B9" w:rsidRPr="00C008B9">
              <w:t>2D shapes: Compare and describe features of two-dimensional shapes</w:t>
            </w:r>
          </w:p>
          <w:p w14:paraId="062C16CB" w14:textId="4F3994F7" w:rsidR="00021D4E" w:rsidRDefault="00AE544C" w:rsidP="00021D4E">
            <w:r w:rsidRPr="00AE544C">
              <w:rPr>
                <w:rStyle w:val="Strong"/>
              </w:rPr>
              <w:t>MAO-WM-01, MA2-2DS-01</w:t>
            </w:r>
          </w:p>
        </w:tc>
        <w:tc>
          <w:tcPr>
            <w:tcW w:w="598" w:type="dxa"/>
            <w:tcBorders>
              <w:top w:val="single" w:sz="2" w:space="0" w:color="auto"/>
              <w:left w:val="nil"/>
              <w:right w:val="nil"/>
            </w:tcBorders>
            <w:shd w:val="clear" w:color="auto" w:fill="E7E6E6" w:themeFill="background2"/>
          </w:tcPr>
          <w:p w14:paraId="64730D69" w14:textId="77777777" w:rsidR="00021D4E" w:rsidRDefault="00021D4E" w:rsidP="008E546D"/>
        </w:tc>
        <w:tc>
          <w:tcPr>
            <w:tcW w:w="598" w:type="dxa"/>
            <w:tcBorders>
              <w:top w:val="single" w:sz="2" w:space="0" w:color="auto"/>
              <w:left w:val="nil"/>
              <w:right w:val="nil"/>
            </w:tcBorders>
            <w:shd w:val="clear" w:color="auto" w:fill="E7E6E6" w:themeFill="background2"/>
          </w:tcPr>
          <w:p w14:paraId="2CD660AB" w14:textId="77777777" w:rsidR="00021D4E" w:rsidRDefault="00021D4E" w:rsidP="008E546D"/>
        </w:tc>
        <w:tc>
          <w:tcPr>
            <w:tcW w:w="598" w:type="dxa"/>
            <w:tcBorders>
              <w:top w:val="single" w:sz="2" w:space="0" w:color="auto"/>
              <w:left w:val="nil"/>
              <w:right w:val="nil"/>
            </w:tcBorders>
            <w:shd w:val="clear" w:color="auto" w:fill="E7E6E6" w:themeFill="background2"/>
          </w:tcPr>
          <w:p w14:paraId="37474CB3" w14:textId="77777777" w:rsidR="00021D4E" w:rsidRDefault="00021D4E" w:rsidP="008E546D"/>
        </w:tc>
        <w:tc>
          <w:tcPr>
            <w:tcW w:w="598" w:type="dxa"/>
            <w:tcBorders>
              <w:top w:val="single" w:sz="2" w:space="0" w:color="auto"/>
              <w:left w:val="nil"/>
              <w:right w:val="nil"/>
            </w:tcBorders>
            <w:shd w:val="clear" w:color="auto" w:fill="E7E6E6" w:themeFill="background2"/>
          </w:tcPr>
          <w:p w14:paraId="45563AEE" w14:textId="77777777" w:rsidR="00021D4E" w:rsidRDefault="00021D4E" w:rsidP="008E546D"/>
        </w:tc>
        <w:tc>
          <w:tcPr>
            <w:tcW w:w="598" w:type="dxa"/>
            <w:tcBorders>
              <w:top w:val="single" w:sz="2" w:space="0" w:color="auto"/>
              <w:left w:val="nil"/>
              <w:right w:val="nil"/>
            </w:tcBorders>
            <w:shd w:val="clear" w:color="auto" w:fill="E7E6E6" w:themeFill="background2"/>
          </w:tcPr>
          <w:p w14:paraId="181F9661" w14:textId="77777777" w:rsidR="00021D4E" w:rsidRDefault="00021D4E" w:rsidP="008E546D"/>
        </w:tc>
        <w:tc>
          <w:tcPr>
            <w:tcW w:w="598" w:type="dxa"/>
            <w:tcBorders>
              <w:top w:val="single" w:sz="2" w:space="0" w:color="auto"/>
              <w:left w:val="nil"/>
              <w:right w:val="nil"/>
            </w:tcBorders>
            <w:shd w:val="clear" w:color="auto" w:fill="E7E6E6" w:themeFill="background2"/>
          </w:tcPr>
          <w:p w14:paraId="0ED8B985" w14:textId="77777777" w:rsidR="00021D4E" w:rsidRDefault="00021D4E" w:rsidP="008E546D"/>
        </w:tc>
        <w:tc>
          <w:tcPr>
            <w:tcW w:w="598" w:type="dxa"/>
            <w:tcBorders>
              <w:top w:val="single" w:sz="2" w:space="0" w:color="auto"/>
              <w:left w:val="nil"/>
              <w:right w:val="nil"/>
            </w:tcBorders>
            <w:shd w:val="clear" w:color="auto" w:fill="E7E6E6" w:themeFill="background2"/>
          </w:tcPr>
          <w:p w14:paraId="2B51D239" w14:textId="77777777" w:rsidR="00021D4E" w:rsidRDefault="00021D4E" w:rsidP="008E546D"/>
        </w:tc>
        <w:tc>
          <w:tcPr>
            <w:tcW w:w="598" w:type="dxa"/>
            <w:tcBorders>
              <w:top w:val="single" w:sz="2" w:space="0" w:color="auto"/>
              <w:left w:val="nil"/>
            </w:tcBorders>
            <w:shd w:val="clear" w:color="auto" w:fill="E7E6E6" w:themeFill="background2"/>
          </w:tcPr>
          <w:p w14:paraId="7CFAA34E" w14:textId="77777777" w:rsidR="00021D4E" w:rsidRDefault="00021D4E" w:rsidP="008E546D"/>
        </w:tc>
      </w:tr>
      <w:tr w:rsidR="00021D4E" w14:paraId="6898BE99" w14:textId="77777777" w:rsidTr="1509752A">
        <w:tc>
          <w:tcPr>
            <w:tcW w:w="9776" w:type="dxa"/>
          </w:tcPr>
          <w:p w14:paraId="61B6ED39" w14:textId="1D1AC58C" w:rsidR="00021D4E" w:rsidRDefault="00C47D8E" w:rsidP="00021D4E">
            <w:pPr>
              <w:pStyle w:val="ListBullet"/>
            </w:pPr>
            <w:r>
              <w:t>Identify and describe polygons that have parallel sides and those that do not</w:t>
            </w:r>
          </w:p>
        </w:tc>
        <w:tc>
          <w:tcPr>
            <w:tcW w:w="598" w:type="dxa"/>
          </w:tcPr>
          <w:p w14:paraId="41B7A0C3" w14:textId="027DB7CC" w:rsidR="00021D4E" w:rsidRDefault="00C47D8E" w:rsidP="008E546D">
            <w:r>
              <w:t>x</w:t>
            </w:r>
          </w:p>
        </w:tc>
        <w:tc>
          <w:tcPr>
            <w:tcW w:w="598" w:type="dxa"/>
          </w:tcPr>
          <w:p w14:paraId="3C9F38C0" w14:textId="55541163" w:rsidR="00021D4E" w:rsidRDefault="003A46F8" w:rsidP="008E546D">
            <w:r>
              <w:t>x</w:t>
            </w:r>
          </w:p>
        </w:tc>
        <w:tc>
          <w:tcPr>
            <w:tcW w:w="598" w:type="dxa"/>
          </w:tcPr>
          <w:p w14:paraId="4350E468" w14:textId="77777777" w:rsidR="00021D4E" w:rsidRDefault="00021D4E" w:rsidP="008E546D"/>
        </w:tc>
        <w:tc>
          <w:tcPr>
            <w:tcW w:w="598" w:type="dxa"/>
          </w:tcPr>
          <w:p w14:paraId="11574EA3" w14:textId="77777777" w:rsidR="00021D4E" w:rsidRDefault="00021D4E" w:rsidP="008E546D"/>
        </w:tc>
        <w:tc>
          <w:tcPr>
            <w:tcW w:w="598" w:type="dxa"/>
          </w:tcPr>
          <w:p w14:paraId="5D70896C" w14:textId="77777777" w:rsidR="00021D4E" w:rsidRDefault="00021D4E" w:rsidP="008E546D"/>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C47D8E" w14:paraId="5BD15CCD" w14:textId="77777777" w:rsidTr="1509752A">
        <w:tc>
          <w:tcPr>
            <w:tcW w:w="9776" w:type="dxa"/>
          </w:tcPr>
          <w:p w14:paraId="38644D47" w14:textId="27193FF0" w:rsidR="00C47D8E" w:rsidRDefault="00C47D8E" w:rsidP="00C47D8E">
            <w:pPr>
              <w:pStyle w:val="ListBullet"/>
            </w:pPr>
            <w:r>
              <w:t>Identify quadrilaterals that have all sides equal in length</w:t>
            </w:r>
          </w:p>
        </w:tc>
        <w:tc>
          <w:tcPr>
            <w:tcW w:w="598" w:type="dxa"/>
          </w:tcPr>
          <w:p w14:paraId="7AF55C7B" w14:textId="2C00B87F" w:rsidR="00C47D8E" w:rsidRDefault="00C47D8E" w:rsidP="00C47D8E">
            <w:r>
              <w:t>x</w:t>
            </w:r>
          </w:p>
        </w:tc>
        <w:tc>
          <w:tcPr>
            <w:tcW w:w="598" w:type="dxa"/>
          </w:tcPr>
          <w:p w14:paraId="31E9C3A9" w14:textId="152BEF8A" w:rsidR="00C47D8E" w:rsidRDefault="003A46F8" w:rsidP="00C47D8E">
            <w:r>
              <w:t>x</w:t>
            </w:r>
          </w:p>
        </w:tc>
        <w:tc>
          <w:tcPr>
            <w:tcW w:w="598" w:type="dxa"/>
          </w:tcPr>
          <w:p w14:paraId="7003F04D" w14:textId="77777777" w:rsidR="00C47D8E" w:rsidRDefault="00C47D8E" w:rsidP="00C47D8E"/>
        </w:tc>
        <w:tc>
          <w:tcPr>
            <w:tcW w:w="598" w:type="dxa"/>
          </w:tcPr>
          <w:p w14:paraId="6226A5DE" w14:textId="77777777" w:rsidR="00C47D8E" w:rsidRDefault="00C47D8E" w:rsidP="00C47D8E"/>
        </w:tc>
        <w:tc>
          <w:tcPr>
            <w:tcW w:w="598" w:type="dxa"/>
          </w:tcPr>
          <w:p w14:paraId="7FB62510" w14:textId="77777777" w:rsidR="00C47D8E" w:rsidRDefault="00C47D8E" w:rsidP="00C47D8E"/>
        </w:tc>
        <w:tc>
          <w:tcPr>
            <w:tcW w:w="598" w:type="dxa"/>
          </w:tcPr>
          <w:p w14:paraId="09B8DAD7" w14:textId="77777777" w:rsidR="00C47D8E" w:rsidRDefault="00C47D8E" w:rsidP="00C47D8E"/>
        </w:tc>
        <w:tc>
          <w:tcPr>
            <w:tcW w:w="598" w:type="dxa"/>
          </w:tcPr>
          <w:p w14:paraId="13B01FAF" w14:textId="77777777" w:rsidR="00C47D8E" w:rsidRDefault="00C47D8E" w:rsidP="00C47D8E"/>
        </w:tc>
        <w:tc>
          <w:tcPr>
            <w:tcW w:w="598" w:type="dxa"/>
          </w:tcPr>
          <w:p w14:paraId="66BC2B2D" w14:textId="77777777" w:rsidR="00C47D8E" w:rsidRDefault="00C47D8E" w:rsidP="00C47D8E"/>
        </w:tc>
      </w:tr>
      <w:tr w:rsidR="00021D4E" w14:paraId="1B3D65F7" w14:textId="77777777" w:rsidTr="1509752A">
        <w:tc>
          <w:tcPr>
            <w:tcW w:w="9776" w:type="dxa"/>
          </w:tcPr>
          <w:p w14:paraId="3FE6BFF8" w14:textId="6B818881" w:rsidR="00021D4E" w:rsidRPr="00021D4E" w:rsidRDefault="00C47D8E" w:rsidP="00021D4E">
            <w:pPr>
              <w:pStyle w:val="ListBullet"/>
            </w:pPr>
            <w:r>
              <w:t>Group quadrilaterals using one or more attribute</w:t>
            </w:r>
            <w:r w:rsidR="00A17562">
              <w:t>s</w:t>
            </w:r>
          </w:p>
        </w:tc>
        <w:tc>
          <w:tcPr>
            <w:tcW w:w="598" w:type="dxa"/>
            <w:tcBorders>
              <w:bottom w:val="single" w:sz="2" w:space="0" w:color="auto"/>
            </w:tcBorders>
          </w:tcPr>
          <w:p w14:paraId="125F6669" w14:textId="08CFEB76" w:rsidR="00021D4E" w:rsidRDefault="00C47D8E" w:rsidP="008E546D">
            <w:r>
              <w:t>x</w:t>
            </w:r>
          </w:p>
        </w:tc>
        <w:tc>
          <w:tcPr>
            <w:tcW w:w="598" w:type="dxa"/>
            <w:tcBorders>
              <w:bottom w:val="single" w:sz="2" w:space="0" w:color="auto"/>
            </w:tcBorders>
          </w:tcPr>
          <w:p w14:paraId="70E89166" w14:textId="4BBE6948" w:rsidR="00021D4E" w:rsidRDefault="003A46F8" w:rsidP="008E546D">
            <w:r>
              <w:t>x</w:t>
            </w:r>
          </w:p>
        </w:tc>
        <w:tc>
          <w:tcPr>
            <w:tcW w:w="598" w:type="dxa"/>
            <w:tcBorders>
              <w:bottom w:val="single" w:sz="2" w:space="0" w:color="auto"/>
            </w:tcBorders>
          </w:tcPr>
          <w:p w14:paraId="251EEC4B" w14:textId="77777777" w:rsidR="00021D4E" w:rsidRDefault="00021D4E" w:rsidP="008E546D"/>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77777777" w:rsidR="00021D4E" w:rsidRDefault="00021D4E" w:rsidP="008E546D"/>
        </w:tc>
        <w:tc>
          <w:tcPr>
            <w:tcW w:w="598" w:type="dxa"/>
            <w:tcBorders>
              <w:bottom w:val="single" w:sz="2" w:space="0" w:color="auto"/>
            </w:tcBorders>
          </w:tcPr>
          <w:p w14:paraId="11F8A4EA" w14:textId="77777777" w:rsidR="00021D4E" w:rsidRDefault="00021D4E" w:rsidP="008E546D"/>
        </w:tc>
        <w:tc>
          <w:tcPr>
            <w:tcW w:w="598" w:type="dxa"/>
            <w:tcBorders>
              <w:bottom w:val="single" w:sz="2" w:space="0" w:color="auto"/>
            </w:tcBorders>
          </w:tcPr>
          <w:p w14:paraId="0ADB544B" w14:textId="77777777" w:rsidR="00021D4E" w:rsidRDefault="00021D4E" w:rsidP="008E546D"/>
        </w:tc>
      </w:tr>
      <w:tr w:rsidR="006B22CB" w14:paraId="7A644FDD" w14:textId="77777777" w:rsidTr="1509752A">
        <w:tc>
          <w:tcPr>
            <w:tcW w:w="9776" w:type="dxa"/>
            <w:tcBorders>
              <w:right w:val="nil"/>
            </w:tcBorders>
            <w:shd w:val="clear" w:color="auto" w:fill="E7E6E6" w:themeFill="background2"/>
          </w:tcPr>
          <w:p w14:paraId="7558CE30" w14:textId="05586764" w:rsidR="00021D4E" w:rsidRDefault="00F371B8" w:rsidP="00021D4E">
            <w:r>
              <w:rPr>
                <w:rStyle w:val="Strong"/>
              </w:rPr>
              <w:t>Non-spatial measure A</w:t>
            </w:r>
            <w:r w:rsidR="00021D4E">
              <w:t xml:space="preserve">: </w:t>
            </w:r>
            <w:r w:rsidR="000B3D71" w:rsidRPr="000B3D71">
              <w:t xml:space="preserve">Time: Represent and read </w:t>
            </w:r>
            <w:proofErr w:type="spellStart"/>
            <w:r w:rsidR="000B3D71" w:rsidRPr="000B3D71">
              <w:t>analog</w:t>
            </w:r>
            <w:proofErr w:type="spellEnd"/>
            <w:r w:rsidR="000B3D71" w:rsidRPr="000B3D71">
              <w:t xml:space="preserve"> time</w:t>
            </w:r>
          </w:p>
          <w:p w14:paraId="4F36BDD1" w14:textId="328AD515" w:rsidR="00021D4E" w:rsidRPr="00021D4E" w:rsidRDefault="00566F9C" w:rsidP="00021D4E">
            <w:pPr>
              <w:rPr>
                <w:rStyle w:val="Strong"/>
              </w:rPr>
            </w:pPr>
            <w:r w:rsidRPr="00566F9C">
              <w:rPr>
                <w:rStyle w:val="Strong"/>
              </w:rPr>
              <w:t>MAO-WM-01, MA2-NSM-02</w:t>
            </w:r>
          </w:p>
        </w:tc>
        <w:tc>
          <w:tcPr>
            <w:tcW w:w="598" w:type="dxa"/>
            <w:tcBorders>
              <w:top w:val="single" w:sz="2" w:space="0" w:color="auto"/>
              <w:left w:val="nil"/>
              <w:right w:val="nil"/>
            </w:tcBorders>
            <w:shd w:val="clear" w:color="auto" w:fill="E7E6E6" w:themeFill="background2"/>
          </w:tcPr>
          <w:p w14:paraId="021CCA6E" w14:textId="77777777" w:rsidR="00021D4E" w:rsidRDefault="00021D4E" w:rsidP="008E546D"/>
        </w:tc>
        <w:tc>
          <w:tcPr>
            <w:tcW w:w="598" w:type="dxa"/>
            <w:tcBorders>
              <w:top w:val="single" w:sz="2" w:space="0" w:color="auto"/>
              <w:left w:val="nil"/>
              <w:right w:val="nil"/>
            </w:tcBorders>
            <w:shd w:val="clear" w:color="auto" w:fill="E7E6E6" w:themeFill="background2"/>
          </w:tcPr>
          <w:p w14:paraId="258E86B9" w14:textId="77777777" w:rsidR="00021D4E" w:rsidRDefault="00021D4E" w:rsidP="008E546D"/>
        </w:tc>
        <w:tc>
          <w:tcPr>
            <w:tcW w:w="598" w:type="dxa"/>
            <w:tcBorders>
              <w:top w:val="single" w:sz="2" w:space="0" w:color="auto"/>
              <w:left w:val="nil"/>
              <w:right w:val="nil"/>
            </w:tcBorders>
            <w:shd w:val="clear" w:color="auto" w:fill="E7E6E6" w:themeFill="background2"/>
          </w:tcPr>
          <w:p w14:paraId="67D339DA" w14:textId="77777777" w:rsidR="00021D4E" w:rsidRDefault="00021D4E" w:rsidP="008E546D"/>
        </w:tc>
        <w:tc>
          <w:tcPr>
            <w:tcW w:w="598" w:type="dxa"/>
            <w:tcBorders>
              <w:top w:val="single" w:sz="2" w:space="0" w:color="auto"/>
              <w:left w:val="nil"/>
              <w:right w:val="nil"/>
            </w:tcBorders>
            <w:shd w:val="clear" w:color="auto" w:fill="E7E6E6" w:themeFill="background2"/>
          </w:tcPr>
          <w:p w14:paraId="2D5F5E73" w14:textId="77777777" w:rsidR="00021D4E" w:rsidRDefault="00021D4E" w:rsidP="008E546D"/>
        </w:tc>
        <w:tc>
          <w:tcPr>
            <w:tcW w:w="598" w:type="dxa"/>
            <w:tcBorders>
              <w:top w:val="single" w:sz="2" w:space="0" w:color="auto"/>
              <w:left w:val="nil"/>
              <w:right w:val="nil"/>
            </w:tcBorders>
            <w:shd w:val="clear" w:color="auto" w:fill="E7E6E6" w:themeFill="background2"/>
          </w:tcPr>
          <w:p w14:paraId="3EB73E17" w14:textId="77777777" w:rsidR="00021D4E" w:rsidRDefault="00021D4E" w:rsidP="008E546D"/>
        </w:tc>
        <w:tc>
          <w:tcPr>
            <w:tcW w:w="598" w:type="dxa"/>
            <w:tcBorders>
              <w:top w:val="single" w:sz="2" w:space="0" w:color="auto"/>
              <w:left w:val="nil"/>
              <w:right w:val="nil"/>
            </w:tcBorders>
            <w:shd w:val="clear" w:color="auto" w:fill="E7E6E6" w:themeFill="background2"/>
          </w:tcPr>
          <w:p w14:paraId="16D5C9CE" w14:textId="77777777" w:rsidR="00021D4E" w:rsidRDefault="00021D4E" w:rsidP="008E546D"/>
        </w:tc>
        <w:tc>
          <w:tcPr>
            <w:tcW w:w="598" w:type="dxa"/>
            <w:tcBorders>
              <w:top w:val="single" w:sz="2" w:space="0" w:color="auto"/>
              <w:left w:val="nil"/>
              <w:right w:val="nil"/>
            </w:tcBorders>
            <w:shd w:val="clear" w:color="auto" w:fill="E7E6E6" w:themeFill="background2"/>
          </w:tcPr>
          <w:p w14:paraId="22ABA853" w14:textId="77777777" w:rsidR="00021D4E" w:rsidRDefault="00021D4E" w:rsidP="008E546D"/>
        </w:tc>
        <w:tc>
          <w:tcPr>
            <w:tcW w:w="598" w:type="dxa"/>
            <w:tcBorders>
              <w:top w:val="single" w:sz="2" w:space="0" w:color="auto"/>
              <w:left w:val="nil"/>
            </w:tcBorders>
            <w:shd w:val="clear" w:color="auto" w:fill="E7E6E6" w:themeFill="background2"/>
          </w:tcPr>
          <w:p w14:paraId="2E652C61" w14:textId="77777777" w:rsidR="00021D4E" w:rsidRDefault="00021D4E" w:rsidP="008E546D"/>
        </w:tc>
      </w:tr>
      <w:tr w:rsidR="00E221C8" w14:paraId="28F04760" w14:textId="77777777" w:rsidTr="1509752A">
        <w:tc>
          <w:tcPr>
            <w:tcW w:w="9776" w:type="dxa"/>
          </w:tcPr>
          <w:p w14:paraId="19298C66" w14:textId="2120EA26" w:rsidR="00E221C8" w:rsidRDefault="00E221C8" w:rsidP="00E221C8">
            <w:pPr>
              <w:pStyle w:val="ListBullet"/>
            </w:pPr>
            <w:r>
              <w:t>Identify 30 minutes as being a half-hour and 60 minutes as an hour</w:t>
            </w:r>
          </w:p>
        </w:tc>
        <w:tc>
          <w:tcPr>
            <w:tcW w:w="598" w:type="dxa"/>
          </w:tcPr>
          <w:p w14:paraId="69FBD4A2" w14:textId="77777777" w:rsidR="00E221C8" w:rsidRDefault="00E221C8" w:rsidP="00E221C8"/>
        </w:tc>
        <w:tc>
          <w:tcPr>
            <w:tcW w:w="598" w:type="dxa"/>
          </w:tcPr>
          <w:p w14:paraId="7D1931CD" w14:textId="77777777" w:rsidR="00E221C8" w:rsidRDefault="00E221C8" w:rsidP="00E221C8"/>
        </w:tc>
        <w:tc>
          <w:tcPr>
            <w:tcW w:w="598" w:type="dxa"/>
          </w:tcPr>
          <w:p w14:paraId="4A987557" w14:textId="77777777" w:rsidR="00E221C8" w:rsidRDefault="00E221C8" w:rsidP="00E221C8"/>
        </w:tc>
        <w:tc>
          <w:tcPr>
            <w:tcW w:w="598" w:type="dxa"/>
          </w:tcPr>
          <w:p w14:paraId="55DA6BC9" w14:textId="77777777" w:rsidR="00E221C8" w:rsidRDefault="00E221C8" w:rsidP="00E221C8"/>
        </w:tc>
        <w:tc>
          <w:tcPr>
            <w:tcW w:w="598" w:type="dxa"/>
          </w:tcPr>
          <w:p w14:paraId="3765EE6A" w14:textId="77777777" w:rsidR="00E221C8" w:rsidRDefault="00E221C8" w:rsidP="00E221C8"/>
        </w:tc>
        <w:tc>
          <w:tcPr>
            <w:tcW w:w="598" w:type="dxa"/>
          </w:tcPr>
          <w:p w14:paraId="5C781DAA" w14:textId="77777777" w:rsidR="00E221C8" w:rsidRDefault="00E221C8" w:rsidP="00E221C8"/>
        </w:tc>
        <w:tc>
          <w:tcPr>
            <w:tcW w:w="598" w:type="dxa"/>
          </w:tcPr>
          <w:p w14:paraId="0716F5B4" w14:textId="3EFB505E" w:rsidR="00E221C8" w:rsidRDefault="00F25F78" w:rsidP="00E221C8">
            <w:r>
              <w:t>x</w:t>
            </w:r>
          </w:p>
        </w:tc>
        <w:tc>
          <w:tcPr>
            <w:tcW w:w="598" w:type="dxa"/>
          </w:tcPr>
          <w:p w14:paraId="16DC9FEF" w14:textId="77777777" w:rsidR="00E221C8" w:rsidRDefault="00E221C8" w:rsidP="00E221C8"/>
        </w:tc>
      </w:tr>
      <w:tr w:rsidR="00E221C8" w14:paraId="4E2367E4" w14:textId="77777777" w:rsidTr="1509752A">
        <w:tc>
          <w:tcPr>
            <w:tcW w:w="9776" w:type="dxa"/>
          </w:tcPr>
          <w:p w14:paraId="2B01A39A" w14:textId="06C382EF" w:rsidR="00E221C8" w:rsidRDefault="00E221C8" w:rsidP="00E221C8">
            <w:pPr>
              <w:pStyle w:val="ListBullet"/>
            </w:pPr>
            <w:r>
              <w:t>Connect the quarter-hour to 15 minutes</w:t>
            </w:r>
          </w:p>
        </w:tc>
        <w:tc>
          <w:tcPr>
            <w:tcW w:w="598" w:type="dxa"/>
          </w:tcPr>
          <w:p w14:paraId="78EE0E27" w14:textId="77777777" w:rsidR="00E221C8" w:rsidRDefault="00E221C8" w:rsidP="00E221C8"/>
        </w:tc>
        <w:tc>
          <w:tcPr>
            <w:tcW w:w="598" w:type="dxa"/>
          </w:tcPr>
          <w:p w14:paraId="5FA1EBBF" w14:textId="77777777" w:rsidR="00E221C8" w:rsidRDefault="00E221C8" w:rsidP="00E221C8"/>
        </w:tc>
        <w:tc>
          <w:tcPr>
            <w:tcW w:w="598" w:type="dxa"/>
          </w:tcPr>
          <w:p w14:paraId="61DDE8B5" w14:textId="77777777" w:rsidR="00E221C8" w:rsidRDefault="00E221C8" w:rsidP="00E221C8"/>
        </w:tc>
        <w:tc>
          <w:tcPr>
            <w:tcW w:w="598" w:type="dxa"/>
          </w:tcPr>
          <w:p w14:paraId="19355E4B" w14:textId="77777777" w:rsidR="00E221C8" w:rsidRDefault="00E221C8" w:rsidP="00E221C8"/>
        </w:tc>
        <w:tc>
          <w:tcPr>
            <w:tcW w:w="598" w:type="dxa"/>
          </w:tcPr>
          <w:p w14:paraId="2F6F245C" w14:textId="77777777" w:rsidR="00E221C8" w:rsidRDefault="00E221C8" w:rsidP="00E221C8"/>
        </w:tc>
        <w:tc>
          <w:tcPr>
            <w:tcW w:w="598" w:type="dxa"/>
          </w:tcPr>
          <w:p w14:paraId="55D2B157" w14:textId="77777777" w:rsidR="00E221C8" w:rsidRDefault="00E221C8" w:rsidP="00E221C8"/>
        </w:tc>
        <w:tc>
          <w:tcPr>
            <w:tcW w:w="598" w:type="dxa"/>
          </w:tcPr>
          <w:p w14:paraId="0EEA413B" w14:textId="4A470203" w:rsidR="00E221C8" w:rsidRDefault="00F25F78" w:rsidP="00E221C8">
            <w:r>
              <w:t>x</w:t>
            </w:r>
          </w:p>
        </w:tc>
        <w:tc>
          <w:tcPr>
            <w:tcW w:w="598" w:type="dxa"/>
          </w:tcPr>
          <w:p w14:paraId="4BD53A1E" w14:textId="3BD31E1B" w:rsidR="00E221C8" w:rsidRPr="00C92C86" w:rsidRDefault="00E221C8" w:rsidP="00E221C8"/>
        </w:tc>
      </w:tr>
      <w:tr w:rsidR="00021D4E" w14:paraId="35002E24" w14:textId="77777777" w:rsidTr="1509752A">
        <w:tc>
          <w:tcPr>
            <w:tcW w:w="9776" w:type="dxa"/>
          </w:tcPr>
          <w:p w14:paraId="6406B9BD" w14:textId="52B76E0F" w:rsidR="00021D4E" w:rsidRPr="00021D4E" w:rsidRDefault="00E221C8" w:rsidP="00021D4E">
            <w:pPr>
              <w:pStyle w:val="ListBullet"/>
              <w:rPr>
                <w:rStyle w:val="Strong"/>
              </w:rPr>
            </w:pPr>
            <w:r>
              <w:t xml:space="preserve">Recognise that the position of the numerals on an </w:t>
            </w:r>
            <w:proofErr w:type="spellStart"/>
            <w:r>
              <w:t>analog</w:t>
            </w:r>
            <w:proofErr w:type="spellEnd"/>
            <w:r>
              <w:t xml:space="preserve"> timepiece often represents 2 different values</w:t>
            </w:r>
          </w:p>
        </w:tc>
        <w:tc>
          <w:tcPr>
            <w:tcW w:w="598" w:type="dxa"/>
          </w:tcPr>
          <w:p w14:paraId="71106ED5" w14:textId="77777777" w:rsidR="00021D4E" w:rsidRDefault="00021D4E" w:rsidP="00021D4E"/>
        </w:tc>
        <w:tc>
          <w:tcPr>
            <w:tcW w:w="598" w:type="dxa"/>
          </w:tcPr>
          <w:p w14:paraId="1E78E627" w14:textId="77777777" w:rsidR="00021D4E" w:rsidRDefault="00021D4E" w:rsidP="00021D4E"/>
        </w:tc>
        <w:tc>
          <w:tcPr>
            <w:tcW w:w="598" w:type="dxa"/>
          </w:tcPr>
          <w:p w14:paraId="1F223AEA" w14:textId="77777777" w:rsidR="00021D4E" w:rsidRDefault="00021D4E" w:rsidP="00021D4E"/>
        </w:tc>
        <w:tc>
          <w:tcPr>
            <w:tcW w:w="598" w:type="dxa"/>
          </w:tcPr>
          <w:p w14:paraId="7F3AE730" w14:textId="77777777" w:rsidR="00021D4E" w:rsidRDefault="00021D4E" w:rsidP="00021D4E"/>
        </w:tc>
        <w:tc>
          <w:tcPr>
            <w:tcW w:w="598" w:type="dxa"/>
          </w:tcPr>
          <w:p w14:paraId="11C427E2" w14:textId="77777777" w:rsidR="00021D4E" w:rsidRDefault="00021D4E" w:rsidP="00021D4E"/>
        </w:tc>
        <w:tc>
          <w:tcPr>
            <w:tcW w:w="598" w:type="dxa"/>
          </w:tcPr>
          <w:p w14:paraId="2D3ABDED" w14:textId="77777777" w:rsidR="00021D4E" w:rsidRDefault="00021D4E" w:rsidP="00021D4E"/>
        </w:tc>
        <w:tc>
          <w:tcPr>
            <w:tcW w:w="598" w:type="dxa"/>
          </w:tcPr>
          <w:p w14:paraId="4195091C" w14:textId="2124FB18" w:rsidR="00021D4E" w:rsidRDefault="00F25F78" w:rsidP="00021D4E">
            <w:r>
              <w:t>x</w:t>
            </w:r>
          </w:p>
        </w:tc>
        <w:tc>
          <w:tcPr>
            <w:tcW w:w="598" w:type="dxa"/>
          </w:tcPr>
          <w:p w14:paraId="0D8B531D" w14:textId="3CE4AA70" w:rsidR="00021D4E" w:rsidRPr="00C92C86" w:rsidRDefault="00297884" w:rsidP="00021D4E">
            <w:r w:rsidRPr="00C92C86">
              <w:t>x</w:t>
            </w:r>
          </w:p>
        </w:tc>
      </w:tr>
      <w:tr w:rsidR="00021D4E" w14:paraId="1B5957C9" w14:textId="77777777" w:rsidTr="1509752A">
        <w:tc>
          <w:tcPr>
            <w:tcW w:w="9776" w:type="dxa"/>
          </w:tcPr>
          <w:p w14:paraId="4B834E09" w14:textId="1F4007A4" w:rsidR="00021D4E" w:rsidRPr="00021D4E" w:rsidRDefault="00E221C8" w:rsidP="00021D4E">
            <w:pPr>
              <w:pStyle w:val="ListBullet"/>
              <w:rPr>
                <w:rStyle w:val="Strong"/>
              </w:rPr>
            </w:pPr>
            <w:r>
              <w:t xml:space="preserve">Recognise that 5-minute intervals (corresponding to the hour markers) are used as benchmarks to read time on an </w:t>
            </w:r>
            <w:proofErr w:type="spellStart"/>
            <w:r>
              <w:t>analog</w:t>
            </w:r>
            <w:proofErr w:type="spellEnd"/>
            <w:r>
              <w:t xml:space="preserve"> clock</w:t>
            </w:r>
          </w:p>
        </w:tc>
        <w:tc>
          <w:tcPr>
            <w:tcW w:w="598" w:type="dxa"/>
            <w:tcBorders>
              <w:bottom w:val="single" w:sz="2" w:space="0" w:color="auto"/>
            </w:tcBorders>
          </w:tcPr>
          <w:p w14:paraId="07559912" w14:textId="77777777" w:rsidR="00021D4E" w:rsidRDefault="00021D4E" w:rsidP="00021D4E"/>
        </w:tc>
        <w:tc>
          <w:tcPr>
            <w:tcW w:w="598" w:type="dxa"/>
            <w:tcBorders>
              <w:bottom w:val="single" w:sz="2" w:space="0" w:color="auto"/>
            </w:tcBorders>
          </w:tcPr>
          <w:p w14:paraId="79DE0D4B" w14:textId="77777777" w:rsidR="00021D4E" w:rsidRDefault="00021D4E" w:rsidP="00021D4E"/>
        </w:tc>
        <w:tc>
          <w:tcPr>
            <w:tcW w:w="598" w:type="dxa"/>
            <w:tcBorders>
              <w:bottom w:val="single" w:sz="2" w:space="0" w:color="auto"/>
            </w:tcBorders>
          </w:tcPr>
          <w:p w14:paraId="56B0FA92" w14:textId="77777777" w:rsidR="00021D4E" w:rsidRDefault="00021D4E" w:rsidP="00021D4E"/>
        </w:tc>
        <w:tc>
          <w:tcPr>
            <w:tcW w:w="598" w:type="dxa"/>
            <w:tcBorders>
              <w:bottom w:val="single" w:sz="2" w:space="0" w:color="auto"/>
            </w:tcBorders>
          </w:tcPr>
          <w:p w14:paraId="5E89847C" w14:textId="77777777" w:rsidR="00021D4E" w:rsidRDefault="00021D4E" w:rsidP="00021D4E"/>
        </w:tc>
        <w:tc>
          <w:tcPr>
            <w:tcW w:w="598" w:type="dxa"/>
            <w:tcBorders>
              <w:bottom w:val="single" w:sz="2" w:space="0" w:color="auto"/>
            </w:tcBorders>
          </w:tcPr>
          <w:p w14:paraId="5CAC73E5" w14:textId="77777777" w:rsidR="00021D4E" w:rsidRDefault="00021D4E" w:rsidP="00021D4E"/>
        </w:tc>
        <w:tc>
          <w:tcPr>
            <w:tcW w:w="598" w:type="dxa"/>
            <w:tcBorders>
              <w:bottom w:val="single" w:sz="2" w:space="0" w:color="auto"/>
            </w:tcBorders>
          </w:tcPr>
          <w:p w14:paraId="5EE6F2C7" w14:textId="77777777" w:rsidR="00021D4E" w:rsidRDefault="00021D4E" w:rsidP="00021D4E"/>
        </w:tc>
        <w:tc>
          <w:tcPr>
            <w:tcW w:w="598" w:type="dxa"/>
            <w:tcBorders>
              <w:bottom w:val="single" w:sz="2" w:space="0" w:color="auto"/>
            </w:tcBorders>
          </w:tcPr>
          <w:p w14:paraId="5CFCAD49" w14:textId="152C8D2F" w:rsidR="00021D4E" w:rsidRDefault="00021D4E" w:rsidP="00021D4E"/>
        </w:tc>
        <w:tc>
          <w:tcPr>
            <w:tcW w:w="598" w:type="dxa"/>
            <w:tcBorders>
              <w:bottom w:val="single" w:sz="2" w:space="0" w:color="auto"/>
            </w:tcBorders>
          </w:tcPr>
          <w:p w14:paraId="6490A00F" w14:textId="3D728131" w:rsidR="00021D4E" w:rsidRPr="008B4265" w:rsidRDefault="00362640" w:rsidP="00021D4E">
            <w:pPr>
              <w:rPr>
                <w:highlight w:val="green"/>
              </w:rPr>
            </w:pPr>
            <w:r w:rsidRPr="00C92C86">
              <w:t>x</w:t>
            </w:r>
          </w:p>
        </w:tc>
      </w:tr>
      <w:tr w:rsidR="000845A6" w14:paraId="48B9D082" w14:textId="77777777" w:rsidTr="1509752A">
        <w:tc>
          <w:tcPr>
            <w:tcW w:w="9776" w:type="dxa"/>
          </w:tcPr>
          <w:p w14:paraId="4B6AB8CC" w14:textId="25411D81" w:rsidR="000845A6" w:rsidRPr="008D3278" w:rsidRDefault="45684441" w:rsidP="00E221C8">
            <w:pPr>
              <w:pStyle w:val="ListBullet"/>
            </w:pPr>
            <w:r w:rsidRPr="008D3278">
              <w:rPr>
                <w:shd w:val="clear" w:color="auto" w:fill="FFFFFF"/>
              </w:rPr>
              <w:t>Read time as past the hour to half-past and then towards the hour</w:t>
            </w:r>
          </w:p>
        </w:tc>
        <w:tc>
          <w:tcPr>
            <w:tcW w:w="598" w:type="dxa"/>
            <w:tcBorders>
              <w:bottom w:val="single" w:sz="2" w:space="0" w:color="auto"/>
            </w:tcBorders>
          </w:tcPr>
          <w:p w14:paraId="58403AF5" w14:textId="77777777" w:rsidR="000845A6" w:rsidRDefault="000845A6" w:rsidP="00E221C8"/>
        </w:tc>
        <w:tc>
          <w:tcPr>
            <w:tcW w:w="598" w:type="dxa"/>
            <w:tcBorders>
              <w:bottom w:val="single" w:sz="2" w:space="0" w:color="auto"/>
            </w:tcBorders>
          </w:tcPr>
          <w:p w14:paraId="3322A278" w14:textId="77777777" w:rsidR="000845A6" w:rsidRDefault="000845A6" w:rsidP="00E221C8"/>
        </w:tc>
        <w:tc>
          <w:tcPr>
            <w:tcW w:w="598" w:type="dxa"/>
            <w:tcBorders>
              <w:bottom w:val="single" w:sz="2" w:space="0" w:color="auto"/>
            </w:tcBorders>
          </w:tcPr>
          <w:p w14:paraId="52BFAAC9" w14:textId="77777777" w:rsidR="000845A6" w:rsidRDefault="000845A6" w:rsidP="00E221C8"/>
        </w:tc>
        <w:tc>
          <w:tcPr>
            <w:tcW w:w="598" w:type="dxa"/>
            <w:tcBorders>
              <w:bottom w:val="single" w:sz="2" w:space="0" w:color="auto"/>
            </w:tcBorders>
          </w:tcPr>
          <w:p w14:paraId="1E07CF04" w14:textId="77777777" w:rsidR="000845A6" w:rsidRDefault="000845A6" w:rsidP="00E221C8"/>
        </w:tc>
        <w:tc>
          <w:tcPr>
            <w:tcW w:w="598" w:type="dxa"/>
            <w:tcBorders>
              <w:bottom w:val="single" w:sz="2" w:space="0" w:color="auto"/>
            </w:tcBorders>
          </w:tcPr>
          <w:p w14:paraId="2C9D98CE" w14:textId="77777777" w:rsidR="000845A6" w:rsidRDefault="000845A6" w:rsidP="00E221C8"/>
        </w:tc>
        <w:tc>
          <w:tcPr>
            <w:tcW w:w="598" w:type="dxa"/>
            <w:tcBorders>
              <w:bottom w:val="single" w:sz="2" w:space="0" w:color="auto"/>
            </w:tcBorders>
          </w:tcPr>
          <w:p w14:paraId="34FBF433" w14:textId="77777777" w:rsidR="000845A6" w:rsidRDefault="000845A6" w:rsidP="00E221C8"/>
        </w:tc>
        <w:tc>
          <w:tcPr>
            <w:tcW w:w="598" w:type="dxa"/>
            <w:tcBorders>
              <w:bottom w:val="single" w:sz="2" w:space="0" w:color="auto"/>
            </w:tcBorders>
          </w:tcPr>
          <w:p w14:paraId="40D40871" w14:textId="41E79C4A" w:rsidR="000845A6" w:rsidRPr="00C92C86" w:rsidRDefault="00EC5F2B" w:rsidP="00E221C8">
            <w:r w:rsidRPr="00C92C86">
              <w:t>x</w:t>
            </w:r>
          </w:p>
        </w:tc>
        <w:tc>
          <w:tcPr>
            <w:tcW w:w="598" w:type="dxa"/>
            <w:tcBorders>
              <w:bottom w:val="single" w:sz="2" w:space="0" w:color="auto"/>
            </w:tcBorders>
          </w:tcPr>
          <w:p w14:paraId="2154AE92" w14:textId="77777777" w:rsidR="000845A6" w:rsidRPr="00C92C86" w:rsidRDefault="000845A6" w:rsidP="00E221C8"/>
        </w:tc>
      </w:tr>
      <w:tr w:rsidR="00362640" w14:paraId="159CE8B3" w14:textId="77777777" w:rsidTr="1509752A">
        <w:tc>
          <w:tcPr>
            <w:tcW w:w="9776" w:type="dxa"/>
          </w:tcPr>
          <w:p w14:paraId="694E9DB8" w14:textId="09ADE1F3" w:rsidR="00362640" w:rsidRPr="008362E9" w:rsidRDefault="00BC2C53" w:rsidP="00E221C8">
            <w:pPr>
              <w:pStyle w:val="ListBullet"/>
            </w:pPr>
            <w:r>
              <w:t xml:space="preserve">Read </w:t>
            </w:r>
            <w:proofErr w:type="spellStart"/>
            <w:r>
              <w:t>analog</w:t>
            </w:r>
            <w:proofErr w:type="spellEnd"/>
            <w:r>
              <w:t xml:space="preserve"> clocks to the minute</w:t>
            </w:r>
          </w:p>
        </w:tc>
        <w:tc>
          <w:tcPr>
            <w:tcW w:w="598" w:type="dxa"/>
            <w:tcBorders>
              <w:bottom w:val="single" w:sz="2" w:space="0" w:color="auto"/>
            </w:tcBorders>
          </w:tcPr>
          <w:p w14:paraId="08058A11" w14:textId="77777777" w:rsidR="00362640" w:rsidRDefault="00362640" w:rsidP="00E221C8"/>
        </w:tc>
        <w:tc>
          <w:tcPr>
            <w:tcW w:w="598" w:type="dxa"/>
            <w:tcBorders>
              <w:bottom w:val="single" w:sz="2" w:space="0" w:color="auto"/>
            </w:tcBorders>
          </w:tcPr>
          <w:p w14:paraId="578E6911" w14:textId="77777777" w:rsidR="00362640" w:rsidRDefault="00362640" w:rsidP="00E221C8"/>
        </w:tc>
        <w:tc>
          <w:tcPr>
            <w:tcW w:w="598" w:type="dxa"/>
            <w:tcBorders>
              <w:bottom w:val="single" w:sz="2" w:space="0" w:color="auto"/>
            </w:tcBorders>
          </w:tcPr>
          <w:p w14:paraId="0D61A88A" w14:textId="77777777" w:rsidR="00362640" w:rsidRDefault="00362640" w:rsidP="00E221C8"/>
        </w:tc>
        <w:tc>
          <w:tcPr>
            <w:tcW w:w="598" w:type="dxa"/>
            <w:tcBorders>
              <w:bottom w:val="single" w:sz="2" w:space="0" w:color="auto"/>
            </w:tcBorders>
          </w:tcPr>
          <w:p w14:paraId="768B772B" w14:textId="77777777" w:rsidR="00362640" w:rsidRDefault="00362640" w:rsidP="00E221C8"/>
        </w:tc>
        <w:tc>
          <w:tcPr>
            <w:tcW w:w="598" w:type="dxa"/>
            <w:tcBorders>
              <w:bottom w:val="single" w:sz="2" w:space="0" w:color="auto"/>
            </w:tcBorders>
          </w:tcPr>
          <w:p w14:paraId="5F679FEF" w14:textId="77777777" w:rsidR="00362640" w:rsidRDefault="00362640" w:rsidP="00E221C8"/>
        </w:tc>
        <w:tc>
          <w:tcPr>
            <w:tcW w:w="598" w:type="dxa"/>
            <w:tcBorders>
              <w:bottom w:val="single" w:sz="2" w:space="0" w:color="auto"/>
            </w:tcBorders>
          </w:tcPr>
          <w:p w14:paraId="256F82A5" w14:textId="77777777" w:rsidR="00362640" w:rsidRDefault="00362640" w:rsidP="00E221C8"/>
        </w:tc>
        <w:tc>
          <w:tcPr>
            <w:tcW w:w="598" w:type="dxa"/>
            <w:tcBorders>
              <w:bottom w:val="single" w:sz="2" w:space="0" w:color="auto"/>
            </w:tcBorders>
          </w:tcPr>
          <w:p w14:paraId="41F3C038" w14:textId="77777777" w:rsidR="00362640" w:rsidRDefault="00362640" w:rsidP="00E221C8"/>
        </w:tc>
        <w:tc>
          <w:tcPr>
            <w:tcW w:w="598" w:type="dxa"/>
            <w:tcBorders>
              <w:bottom w:val="single" w:sz="2" w:space="0" w:color="auto"/>
            </w:tcBorders>
          </w:tcPr>
          <w:p w14:paraId="3F21FABD" w14:textId="6EC1E8D6" w:rsidR="00362640" w:rsidRDefault="00BC2C53" w:rsidP="00E221C8">
            <w:r w:rsidRPr="00C92C86">
              <w:t>x</w:t>
            </w:r>
          </w:p>
        </w:tc>
      </w:tr>
    </w:tbl>
    <w:p w14:paraId="0E55C414" w14:textId="3CCAF9C6" w:rsidR="008E546D" w:rsidRDefault="00D60B44" w:rsidP="008F74EC">
      <w:pPr>
        <w:pStyle w:val="Imageattributioncaption"/>
      </w:pPr>
      <w:hyperlink r:id="rId103"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D33D6A">
      <w:pPr>
        <w:pStyle w:val="Heading1"/>
      </w:pPr>
      <w:bookmarkStart w:id="139" w:name="_Toc174354930"/>
      <w:r>
        <w:t>References</w:t>
      </w:r>
      <w:bookmarkEnd w:id="139"/>
    </w:p>
    <w:p w14:paraId="6CB5C151" w14:textId="77777777" w:rsidR="00CB2C3C" w:rsidRDefault="00CB2C3C" w:rsidP="00CB2C3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C6317F" w14:textId="77777777" w:rsidR="00CB2C3C" w:rsidRDefault="00CB2C3C" w:rsidP="00CB2C3C">
      <w:pPr>
        <w:pStyle w:val="FeatureBox2"/>
      </w:pPr>
      <w:r>
        <w:t xml:space="preserve">Please refer to the NESA Copyright Disclaimer for more information </w:t>
      </w:r>
      <w:hyperlink r:id="rId104" w:history="1">
        <w:r w:rsidRPr="008E291C">
          <w:rPr>
            <w:rStyle w:val="Hyperlink"/>
          </w:rPr>
          <w:t>https://educationstandards.nsw.edu.au/wps/portal/nesa/mini-footer/copyright</w:t>
        </w:r>
      </w:hyperlink>
      <w:r>
        <w:t>.</w:t>
      </w:r>
    </w:p>
    <w:p w14:paraId="35658C5C" w14:textId="77777777" w:rsidR="00CB2C3C" w:rsidRDefault="00CB2C3C" w:rsidP="00CB2C3C">
      <w:pPr>
        <w:pStyle w:val="FeatureBox2"/>
      </w:pPr>
      <w:r>
        <w:t xml:space="preserve">NESA holds the only official and up-to-date versions of the NSW Curriculum and syllabus documents. Please visit the NSW Education Standards Authority (NESA) website </w:t>
      </w:r>
      <w:hyperlink r:id="rId105" w:history="1">
        <w:r>
          <w:rPr>
            <w:rStyle w:val="Hyperlink"/>
          </w:rPr>
          <w:t>https://educationstandards.nsw.edu.au</w:t>
        </w:r>
      </w:hyperlink>
      <w:r>
        <w:t xml:space="preserve"> and the NSW Curriculum website </w:t>
      </w:r>
      <w:hyperlink r:id="rId106" w:history="1">
        <w:r w:rsidRPr="00CD466D">
          <w:rPr>
            <w:rStyle w:val="Hyperlink"/>
          </w:rPr>
          <w:t>https://curriculum.nsw.edu.au</w:t>
        </w:r>
      </w:hyperlink>
      <w:r>
        <w:t>.</w:t>
      </w:r>
    </w:p>
    <w:bookmarkStart w:id="140" w:name="_Hlk170896766"/>
    <w:p w14:paraId="0CD71391" w14:textId="31F514D6" w:rsidR="00D82E47" w:rsidRDefault="00D60B44" w:rsidP="00D33D6A">
      <w:r>
        <w:fldChar w:fldCharType="begin"/>
      </w:r>
      <w:r>
        <w:instrText>HYPERLINK "https://curriculum.nsw.edu.au/learning-areas/mathematics/mathematics-k-10-2022/overview"</w:instrText>
      </w:r>
      <w:r>
        <w:fldChar w:fldCharType="separate"/>
      </w:r>
      <w:r w:rsidR="00D82E47" w:rsidRPr="00126FBF">
        <w:rPr>
          <w:rStyle w:val="Hyperlink"/>
        </w:rPr>
        <w:t>Mathematics K–10 Syllabus</w:t>
      </w:r>
      <w:r>
        <w:rPr>
          <w:rStyle w:val="Hyperlink"/>
        </w:rPr>
        <w:fldChar w:fldCharType="end"/>
      </w:r>
      <w:r w:rsidR="00D82E47">
        <w:t xml:space="preserve"> © NSW Education Standards Authority (NESA) for and on behalf of the Crown in right of the State of New South Wales, 2022.</w:t>
      </w:r>
    </w:p>
    <w:p w14:paraId="32166975" w14:textId="2B48482A" w:rsidR="00D82E47" w:rsidRDefault="00D60B44" w:rsidP="00D33D6A">
      <w:hyperlink r:id="rId107">
        <w:r w:rsidR="00D82E47" w:rsidRPr="0C2DFA69">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8">
        <w:r w:rsidR="00D82E47" w:rsidRPr="0C2DFA69">
          <w:rPr>
            <w:rStyle w:val="Hyperlink"/>
          </w:rPr>
          <w:t>Australian Curriculum</w:t>
        </w:r>
      </w:hyperlink>
      <w:r w:rsidR="00D82E47">
        <w:t xml:space="preserve"> website (National </w:t>
      </w:r>
      <w:r w:rsidR="00C74D43">
        <w:t>Numeracy</w:t>
      </w:r>
      <w:r w:rsidR="00D82E47">
        <w:t xml:space="preserve"> Learning Progression) (accessed </w:t>
      </w:r>
      <w:r w:rsidR="70C73D96">
        <w:t>15 May 2024</w:t>
      </w:r>
      <w:r w:rsidR="00D82E47">
        <w:t>) and was not modified.</w:t>
      </w:r>
    </w:p>
    <w:p w14:paraId="38B7D341" w14:textId="43A83634" w:rsidR="00D82E47" w:rsidRDefault="00CB2C3C" w:rsidP="00CB2C3C">
      <w:r>
        <w:t>AAMT (</w:t>
      </w:r>
      <w:r w:rsidR="60A81C9D">
        <w:t>A</w:t>
      </w:r>
      <w:r w:rsidR="75FFAA2A">
        <w:t>ustralian Association of Mathematics Teachers</w:t>
      </w:r>
      <w:r>
        <w:t>)</w:t>
      </w:r>
      <w:r w:rsidR="75FFAA2A">
        <w:t xml:space="preserve"> </w:t>
      </w:r>
      <w:r w:rsidR="60A81C9D">
        <w:t>(</w:t>
      </w:r>
      <w:r>
        <w:t>n.d.</w:t>
      </w:r>
      <w:r w:rsidR="60A81C9D">
        <w:t xml:space="preserve">) </w:t>
      </w:r>
      <w:r>
        <w:t>‘</w:t>
      </w:r>
      <w:hyperlink r:id="rId109">
        <w:r>
          <w:rPr>
            <w:rStyle w:val="Hyperlink"/>
          </w:rPr>
          <w:t>Misunderstandings</w:t>
        </w:r>
      </w:hyperlink>
      <w:r w:rsidRPr="00CB2C3C">
        <w:t>’</w:t>
      </w:r>
      <w:r>
        <w:t xml:space="preserve">, </w:t>
      </w:r>
      <w:r w:rsidRPr="00CB2C3C">
        <w:rPr>
          <w:rStyle w:val="Emphasis"/>
        </w:rPr>
        <w:t>Fractions</w:t>
      </w:r>
      <w:r>
        <w:t xml:space="preserve">, Top Drawer Teachers </w:t>
      </w:r>
      <w:r w:rsidR="60A81C9D">
        <w:t>website</w:t>
      </w:r>
      <w:r>
        <w:t>,</w:t>
      </w:r>
      <w:r w:rsidR="0CA47D2F">
        <w:t xml:space="preserve"> accessed 15 May 2024.</w:t>
      </w:r>
    </w:p>
    <w:p w14:paraId="43B10ED0" w14:textId="66E0DB45" w:rsidR="00021F57" w:rsidRDefault="00021F57" w:rsidP="00021F57">
      <w:r w:rsidRPr="008E3D33">
        <w:t>Harris</w:t>
      </w:r>
      <w:r>
        <w:t xml:space="preserve"> P (2024) </w:t>
      </w:r>
      <w:hyperlink r:id="rId110" w:history="1">
        <w:r w:rsidRPr="008E3D33">
          <w:rPr>
            <w:rStyle w:val="Hyperlink"/>
            <w:i/>
            <w:iCs/>
          </w:rPr>
          <w:t xml:space="preserve">As Close </w:t>
        </w:r>
        <w:proofErr w:type="gramStart"/>
        <w:r w:rsidRPr="008E3D33">
          <w:rPr>
            <w:rStyle w:val="Hyperlink"/>
            <w:i/>
            <w:iCs/>
          </w:rPr>
          <w:t>As</w:t>
        </w:r>
        <w:proofErr w:type="gramEnd"/>
        <w:r w:rsidRPr="008E3D33">
          <w:rPr>
            <w:rStyle w:val="Hyperlink"/>
            <w:i/>
            <w:iCs/>
          </w:rPr>
          <w:t xml:space="preserve"> It Gets</w:t>
        </w:r>
      </w:hyperlink>
      <w:r>
        <w:t>, Math is Figure-Out-Able! website, accessed 4 July 2024.</w:t>
      </w:r>
    </w:p>
    <w:p w14:paraId="7A92194D" w14:textId="744C1350" w:rsidR="00021F57" w:rsidRPr="008E3D33" w:rsidRDefault="00021F57" w:rsidP="00021F57">
      <w:r>
        <w:t xml:space="preserve">Harris P (2024) </w:t>
      </w:r>
      <w:hyperlink r:id="rId111" w:history="1">
        <w:r w:rsidRPr="008E3D33">
          <w:rPr>
            <w:rStyle w:val="Hyperlink"/>
            <w:i/>
            <w:iCs/>
          </w:rPr>
          <w:t>Math is Figure-Out-Able!</w:t>
        </w:r>
      </w:hyperlink>
      <w:r w:rsidRPr="008E3D33">
        <w:t xml:space="preserve"> </w:t>
      </w:r>
      <w:r>
        <w:t>[</w:t>
      </w:r>
      <w:r w:rsidRPr="008E3D33">
        <w:t>website</w:t>
      </w:r>
      <w:r>
        <w:t xml:space="preserve">], </w:t>
      </w:r>
      <w:r w:rsidRPr="008E3D33">
        <w:t xml:space="preserve">accessed </w:t>
      </w:r>
      <w:r>
        <w:t>4</w:t>
      </w:r>
      <w:r w:rsidRPr="008E3D33">
        <w:t xml:space="preserve"> July 2024.</w:t>
      </w:r>
    </w:p>
    <w:p w14:paraId="02474594" w14:textId="36D9E29E" w:rsidR="00721BB8" w:rsidRDefault="00721BB8" w:rsidP="00721BB8">
      <w:r>
        <w:t>International Olympic Committee (2017)</w:t>
      </w:r>
      <w:r w:rsidRPr="4975A93C">
        <w:rPr>
          <w:i/>
          <w:iCs/>
        </w:rPr>
        <w:t xml:space="preserve"> </w:t>
      </w:r>
      <w:hyperlink r:id="rId112">
        <w:r>
          <w:rPr>
            <w:rStyle w:val="Hyperlink"/>
            <w:i/>
            <w:iCs/>
          </w:rPr>
          <w:t>The Sports Pictograms of the Olympic Summer Games from Tokyo 1964 to Rio 2016</w:t>
        </w:r>
        <w:r w:rsidRPr="00721BB8">
          <w:rPr>
            <w:rStyle w:val="Hyperlink"/>
          </w:rPr>
          <w:t xml:space="preserve"> [PDF 4.98 MB]</w:t>
        </w:r>
      </w:hyperlink>
      <w:r w:rsidRPr="00721BB8">
        <w:t>,</w:t>
      </w:r>
      <w:r>
        <w:t xml:space="preserve"> </w:t>
      </w:r>
      <w:r w:rsidRPr="00721BB8">
        <w:t>The Olympic Studies Centre</w:t>
      </w:r>
      <w:r>
        <w:t xml:space="preserve">, </w:t>
      </w:r>
      <w:r w:rsidRPr="00721BB8">
        <w:t>International Olympic Committee</w:t>
      </w:r>
      <w:r>
        <w:t>,</w:t>
      </w:r>
      <w:r w:rsidRPr="00721BB8">
        <w:t xml:space="preserve"> </w:t>
      </w:r>
      <w:r>
        <w:t xml:space="preserve"> accessed 23 May 2024.</w:t>
      </w:r>
    </w:p>
    <w:p w14:paraId="427FA137" w14:textId="5C7EAEAD" w:rsidR="00AA5755" w:rsidRDefault="00D008B3" w:rsidP="00AA5755">
      <w:r>
        <w:t>NCTM (</w:t>
      </w:r>
      <w:r w:rsidR="00AA5755" w:rsidRPr="00F728A3">
        <w:t>National Council of Teachers of Mathematics</w:t>
      </w:r>
      <w:r>
        <w:t>)</w:t>
      </w:r>
      <w:r w:rsidR="00AA5755">
        <w:t xml:space="preserve"> (n.d.) </w:t>
      </w:r>
      <w:hyperlink r:id="rId113" w:history="1">
        <w:r w:rsidR="00AA5755" w:rsidRPr="00F728A3">
          <w:rPr>
            <w:rStyle w:val="Hyperlink"/>
            <w:i/>
            <w:iCs/>
          </w:rPr>
          <w:t>National Council of Teachers of Mathematics</w:t>
        </w:r>
      </w:hyperlink>
      <w:r w:rsidR="00AA5755">
        <w:t xml:space="preserve"> [website], accessed 4 July 2024.</w:t>
      </w:r>
    </w:p>
    <w:p w14:paraId="1ED4AC42" w14:textId="62396331" w:rsidR="00900656" w:rsidRDefault="00D008B3" w:rsidP="00900656">
      <w:r>
        <w:t>NCTM</w:t>
      </w:r>
      <w:r w:rsidR="00900656" w:rsidRPr="00F216F2">
        <w:t xml:space="preserve"> </w:t>
      </w:r>
      <w:r w:rsidR="00900656">
        <w:t xml:space="preserve">(2008) </w:t>
      </w:r>
      <w:hyperlink r:id="rId114" w:history="1">
        <w:r w:rsidR="00900656" w:rsidRPr="00E05318">
          <w:rPr>
            <w:rStyle w:val="Hyperlink"/>
            <w:i/>
            <w:iCs/>
          </w:rPr>
          <w:t>Polygon Capture: A Geometry Game</w:t>
        </w:r>
        <w:r w:rsidR="00900656" w:rsidRPr="00E05318">
          <w:rPr>
            <w:rStyle w:val="Hyperlink"/>
          </w:rPr>
          <w:t xml:space="preserve"> [PDF 57 KB]</w:t>
        </w:r>
      </w:hyperlink>
      <w:r w:rsidR="00900656" w:rsidRPr="00DE5735">
        <w:t>,</w:t>
      </w:r>
      <w:r w:rsidR="00900656">
        <w:t xml:space="preserve"> NCTM, accessed 9 May 2024.</w:t>
      </w:r>
    </w:p>
    <w:p w14:paraId="2CA888FB" w14:textId="78D89299" w:rsidR="006A7E2A" w:rsidRDefault="002E37AA" w:rsidP="00010DD0">
      <w:r>
        <w:t>NESA (</w:t>
      </w:r>
      <w:r w:rsidRPr="00753123">
        <w:t>NSW Education Standards Authority</w:t>
      </w:r>
      <w:r>
        <w:t>) (2022a) ‘</w:t>
      </w:r>
      <w:hyperlink r:id="rId115" w:history="1">
        <w:r>
          <w:rPr>
            <w:rStyle w:val="Hyperlink"/>
          </w:rPr>
          <w:t>Stage 2 – Teaching advice for Two-dimensional spatial structure A: Language</w:t>
        </w:r>
      </w:hyperlink>
      <w:r>
        <w:t xml:space="preserve">’, </w:t>
      </w:r>
      <w:r w:rsidRPr="00FC6B29">
        <w:rPr>
          <w:rStyle w:val="Emphasis"/>
        </w:rPr>
        <w:t>Mathematics K–10 Syllabus: Content</w:t>
      </w:r>
      <w:r>
        <w:t xml:space="preserve">, NESA website, accessed </w:t>
      </w:r>
      <w:r w:rsidR="00CA4E87">
        <w:t>8</w:t>
      </w:r>
      <w:r>
        <w:t xml:space="preserve"> August 2024.</w:t>
      </w:r>
    </w:p>
    <w:p w14:paraId="09D857D2" w14:textId="47BD2093" w:rsidR="006A7E2A" w:rsidRDefault="006A7E2A" w:rsidP="006A7E2A">
      <w:r>
        <w:t>NESA (2022b) ‘</w:t>
      </w:r>
      <w:hyperlink r:id="rId116" w:history="1">
        <w:r>
          <w:rPr>
            <w:rStyle w:val="Hyperlink"/>
          </w:rPr>
          <w:t>Stage 2 – Teaching advice for Geometric measure A: Misconceptions with angles</w:t>
        </w:r>
      </w:hyperlink>
      <w:r>
        <w:t xml:space="preserve">’, </w:t>
      </w:r>
      <w:r w:rsidRPr="00FC6B29">
        <w:rPr>
          <w:rStyle w:val="Emphasis"/>
        </w:rPr>
        <w:t>Mathematics K–10 Syllabus: Content</w:t>
      </w:r>
      <w:r>
        <w:t xml:space="preserve">, NESA website, accessed </w:t>
      </w:r>
      <w:r w:rsidR="00CA4E87">
        <w:t>8</w:t>
      </w:r>
      <w:r>
        <w:t xml:space="preserve"> August 2024.</w:t>
      </w:r>
    </w:p>
    <w:p w14:paraId="6EDBD9F2" w14:textId="0460A8C0" w:rsidR="006A7E2A" w:rsidRDefault="006A7E2A" w:rsidP="006A7E2A">
      <w:r>
        <w:t xml:space="preserve">Robichaux RR and Rodrigue PR (2010) ‘Polygon properties: What is possible?’, </w:t>
      </w:r>
      <w:r w:rsidRPr="4061F428">
        <w:rPr>
          <w:i/>
        </w:rPr>
        <w:t>Teaching Children Mathematics</w:t>
      </w:r>
      <w:r>
        <w:t>, 16(9):524–531, doi:</w:t>
      </w:r>
      <w:r w:rsidRPr="00994699">
        <w:t>10.5951/TCM.16.9.0514</w:t>
      </w:r>
      <w:r>
        <w:t xml:space="preserve">, accessed </w:t>
      </w:r>
      <w:r w:rsidR="00CA4E87">
        <w:t>19 June</w:t>
      </w:r>
      <w:r>
        <w:t xml:space="preserve"> 2024.</w:t>
      </w:r>
    </w:p>
    <w:p w14:paraId="5F5C7F88" w14:textId="2636ACB4" w:rsidR="34A48F5C" w:rsidRDefault="34A48F5C" w:rsidP="00010DD0">
      <w:pPr>
        <w:rPr>
          <w:highlight w:val="yellow"/>
        </w:rPr>
      </w:pPr>
      <w:r>
        <w:t xml:space="preserve">State of New South Wales (Department of Education) </w:t>
      </w:r>
      <w:r w:rsidR="00B070AC">
        <w:t>(</w:t>
      </w:r>
      <w:r>
        <w:t>2024</w:t>
      </w:r>
      <w:r w:rsidR="00B070AC">
        <w:t>)</w:t>
      </w:r>
      <w:r>
        <w:t xml:space="preserve"> </w:t>
      </w:r>
      <w:r w:rsidR="00B070AC">
        <w:t>‘</w:t>
      </w:r>
      <w:hyperlink r:id="rId117" w:history="1">
        <w:r w:rsidRPr="00B070AC">
          <w:rPr>
            <w:rStyle w:val="Hyperlink"/>
            <w:iCs/>
          </w:rPr>
          <w:t>Analysing fractions</w:t>
        </w:r>
      </w:hyperlink>
      <w:r w:rsidR="00B070AC">
        <w:t xml:space="preserve">’, </w:t>
      </w:r>
      <w:r w:rsidRPr="00B070AC">
        <w:rPr>
          <w:rStyle w:val="Emphasis"/>
        </w:rPr>
        <w:t xml:space="preserve">Mathematics </w:t>
      </w:r>
      <w:r w:rsidR="2EC22B1A" w:rsidRPr="00B070AC">
        <w:rPr>
          <w:rStyle w:val="Emphasis"/>
        </w:rPr>
        <w:t>3</w:t>
      </w:r>
      <w:r w:rsidR="00B070AC" w:rsidRPr="00B070AC">
        <w:rPr>
          <w:rStyle w:val="Emphasis"/>
        </w:rPr>
        <w:t>–</w:t>
      </w:r>
      <w:r w:rsidR="2EC22B1A" w:rsidRPr="00B070AC">
        <w:rPr>
          <w:rStyle w:val="Emphasis"/>
        </w:rPr>
        <w:t>6</w:t>
      </w:r>
      <w:r w:rsidR="00B070AC">
        <w:t>,</w:t>
      </w:r>
      <w:r w:rsidR="2836C83D">
        <w:t xml:space="preserve"> My Professional Learning </w:t>
      </w:r>
      <w:r w:rsidR="00B070AC">
        <w:t>website,</w:t>
      </w:r>
      <w:r w:rsidR="2836C83D">
        <w:t xml:space="preserve"> </w:t>
      </w:r>
      <w:r w:rsidR="30D6927A">
        <w:t>accessed</w:t>
      </w:r>
      <w:r w:rsidR="2836C83D">
        <w:t xml:space="preserve"> 15 May 2024</w:t>
      </w:r>
      <w:r w:rsidR="00B070AC">
        <w:t>.</w:t>
      </w:r>
    </w:p>
    <w:p w14:paraId="10345518" w14:textId="424053F1" w:rsidR="316BF060" w:rsidRDefault="316BF060" w:rsidP="00010DD0">
      <w:pPr>
        <w:rPr>
          <w:highlight w:val="yellow"/>
        </w:rPr>
      </w:pPr>
      <w:r>
        <w:t xml:space="preserve">State of New South Wales (Department of Education) </w:t>
      </w:r>
      <w:r w:rsidR="00B070AC">
        <w:t>(</w:t>
      </w:r>
      <w:r>
        <w:t>2024</w:t>
      </w:r>
      <w:r w:rsidR="00B070AC">
        <w:t>)</w:t>
      </w:r>
      <w:r>
        <w:t xml:space="preserve"> </w:t>
      </w:r>
      <w:r w:rsidR="00B070AC">
        <w:t>‘</w:t>
      </w:r>
      <w:hyperlink r:id="rId118" w:history="1">
        <w:r w:rsidRPr="00B070AC">
          <w:rPr>
            <w:rStyle w:val="Hyperlink"/>
          </w:rPr>
          <w:t>The role of place value</w:t>
        </w:r>
      </w:hyperlink>
      <w:r w:rsidR="00B070AC">
        <w:t xml:space="preserve">’, </w:t>
      </w:r>
      <w:r w:rsidRPr="00170BBA">
        <w:rPr>
          <w:rStyle w:val="Emphasis"/>
        </w:rPr>
        <w:t>Mathematics 3-6</w:t>
      </w:r>
      <w:r w:rsidR="00B070AC">
        <w:t>,</w:t>
      </w:r>
      <w:r w:rsidR="00AD6FED">
        <w:t xml:space="preserve"> </w:t>
      </w:r>
      <w:r>
        <w:t xml:space="preserve">My Professional Learning </w:t>
      </w:r>
      <w:r w:rsidR="00B070AC">
        <w:t xml:space="preserve">website, </w:t>
      </w:r>
      <w:r>
        <w:t>accessed 15 May 2024</w:t>
      </w:r>
      <w:r w:rsidR="00B070AC">
        <w:t>.</w:t>
      </w:r>
    </w:p>
    <w:p w14:paraId="69401C39" w14:textId="1680D79A" w:rsidR="00994699" w:rsidRPr="0008626B" w:rsidRDefault="00994699" w:rsidP="00994699">
      <w:proofErr w:type="spellStart"/>
      <w:r>
        <w:t>Thinkport</w:t>
      </w:r>
      <w:proofErr w:type="spellEnd"/>
      <w:r>
        <w:t xml:space="preserve"> </w:t>
      </w:r>
      <w:r w:rsidRPr="001D7A6B">
        <w:t xml:space="preserve">Maryland Public Television </w:t>
      </w:r>
      <w:r>
        <w:t>and Great Blue Hill</w:t>
      </w:r>
      <w:r w:rsidRPr="001D7A6B">
        <w:t xml:space="preserve"> </w:t>
      </w:r>
      <w:r>
        <w:t>(</w:t>
      </w:r>
      <w:r w:rsidRPr="001D7A6B">
        <w:t>WGBH</w:t>
      </w:r>
      <w:r>
        <w:t>)</w:t>
      </w:r>
      <w:r w:rsidRPr="001D7A6B">
        <w:t xml:space="preserve"> Educational Foundation</w:t>
      </w:r>
      <w:r w:rsidRPr="001D7A6B" w:rsidDel="001D7A6B">
        <w:t xml:space="preserve"> </w:t>
      </w:r>
      <w:r>
        <w:t xml:space="preserve">(n.d.) </w:t>
      </w:r>
      <w:hyperlink r:id="rId119" w:history="1">
        <w:r>
          <w:rPr>
            <w:rStyle w:val="Hyperlink"/>
          </w:rPr>
          <w:t xml:space="preserve">'Angles in Soccer </w:t>
        </w:r>
        <w:r w:rsidRPr="00010DD0">
          <w:rPr>
            <w:rStyle w:val="Hyperlink"/>
          </w:rPr>
          <w:t xml:space="preserve">| </w:t>
        </w:r>
        <w:proofErr w:type="spellStart"/>
        <w:r w:rsidRPr="00010DD0">
          <w:rPr>
            <w:rStyle w:val="Hyperlink"/>
          </w:rPr>
          <w:t>Thinkport</w:t>
        </w:r>
        <w:proofErr w:type="spellEnd"/>
        <w:r>
          <w:rPr>
            <w:rStyle w:val="Hyperlink"/>
          </w:rPr>
          <w:t>' [video]</w:t>
        </w:r>
      </w:hyperlink>
      <w:r>
        <w:t xml:space="preserve">, </w:t>
      </w:r>
      <w:r w:rsidRPr="00010DD0">
        <w:rPr>
          <w:rStyle w:val="Emphasis"/>
        </w:rPr>
        <w:t xml:space="preserve">PBS </w:t>
      </w:r>
      <w:proofErr w:type="spellStart"/>
      <w:r w:rsidRPr="00010DD0">
        <w:rPr>
          <w:rStyle w:val="Emphasis"/>
        </w:rPr>
        <w:t>LearningMedia</w:t>
      </w:r>
      <w:proofErr w:type="spellEnd"/>
      <w:r>
        <w:t xml:space="preserve">, PBS </w:t>
      </w:r>
      <w:proofErr w:type="spellStart"/>
      <w:r>
        <w:t>LearningMedia</w:t>
      </w:r>
      <w:proofErr w:type="spellEnd"/>
      <w:r>
        <w:t xml:space="preserve"> website, accessed 27 May 2024.</w:t>
      </w:r>
    </w:p>
    <w:p w14:paraId="7CECCDA6" w14:textId="6308A92F" w:rsidR="0C2DFA69" w:rsidRPr="00E93C43" w:rsidRDefault="00BC26BF" w:rsidP="00010DD0">
      <w:r>
        <w:t xml:space="preserve">Toy </w:t>
      </w:r>
      <w:proofErr w:type="spellStart"/>
      <w:r>
        <w:t>Theat</w:t>
      </w:r>
      <w:r w:rsidR="00C00473">
        <w:t>er</w:t>
      </w:r>
      <w:proofErr w:type="spellEnd"/>
      <w:r>
        <w:t xml:space="preserve"> (2024) </w:t>
      </w:r>
      <w:r w:rsidR="00C00473">
        <w:t>‘</w:t>
      </w:r>
      <w:hyperlink r:id="rId120">
        <w:r w:rsidR="00C00473">
          <w:rPr>
            <w:rStyle w:val="Hyperlink"/>
          </w:rPr>
          <w:t>Interactive clock | Telling Time</w:t>
        </w:r>
      </w:hyperlink>
      <w:r w:rsidR="00C00473" w:rsidRPr="00C00473">
        <w:t>’,</w:t>
      </w:r>
      <w:r w:rsidR="008C7810" w:rsidRPr="00C00473">
        <w:t xml:space="preserve"> </w:t>
      </w:r>
      <w:r w:rsidR="00C00473" w:rsidRPr="00C00473">
        <w:rPr>
          <w:rStyle w:val="Emphasis"/>
        </w:rPr>
        <w:t>Time Manipulatives</w:t>
      </w:r>
      <w:r w:rsidR="00C00473">
        <w:t xml:space="preserve">, </w:t>
      </w:r>
      <w:r w:rsidR="008C7810" w:rsidRPr="00C00473">
        <w:t>T</w:t>
      </w:r>
      <w:r w:rsidR="008C7810">
        <w:t xml:space="preserve">oy </w:t>
      </w:r>
      <w:proofErr w:type="spellStart"/>
      <w:r w:rsidR="008C7810">
        <w:t>Theat</w:t>
      </w:r>
      <w:r w:rsidR="00C00473">
        <w:t>er</w:t>
      </w:r>
      <w:proofErr w:type="spellEnd"/>
      <w:r w:rsidR="00C00473">
        <w:t xml:space="preserve"> website</w:t>
      </w:r>
      <w:r w:rsidR="008C7810">
        <w:t>, accessed 19 May 2024.</w:t>
      </w:r>
    </w:p>
    <w:p w14:paraId="423414E4" w14:textId="38E1109B" w:rsidR="0E4AF249" w:rsidRDefault="1655FBF5" w:rsidP="00010DD0">
      <w:r>
        <w:t>University of Cambridge (</w:t>
      </w:r>
      <w:proofErr w:type="spellStart"/>
      <w:r>
        <w:t>n.d</w:t>
      </w:r>
      <w:r w:rsidR="00A3148C">
        <w:t>.</w:t>
      </w:r>
      <w:r w:rsidR="00AD6FED">
        <w:t>a</w:t>
      </w:r>
      <w:proofErr w:type="spellEnd"/>
      <w:r>
        <w:t xml:space="preserve">) </w:t>
      </w:r>
      <w:hyperlink r:id="rId121">
        <w:r w:rsidRPr="00A3148C">
          <w:rPr>
            <w:rStyle w:val="Hyperlink"/>
            <w:i/>
            <w:iCs/>
          </w:rPr>
          <w:t>Clocks</w:t>
        </w:r>
      </w:hyperlink>
      <w:r w:rsidR="00A3148C">
        <w:t xml:space="preserve">, </w:t>
      </w:r>
      <w:r>
        <w:t>NRICH website, accessed 19 June 2024.</w:t>
      </w:r>
    </w:p>
    <w:p w14:paraId="078FA29A" w14:textId="2D46CBCC" w:rsidR="0E4AF249" w:rsidRDefault="74C0CE4D" w:rsidP="00010DD0">
      <w:r>
        <w:t>University of Cambridge (</w:t>
      </w:r>
      <w:proofErr w:type="spellStart"/>
      <w:r>
        <w:t>n.d</w:t>
      </w:r>
      <w:r w:rsidR="00A3148C">
        <w:t>.</w:t>
      </w:r>
      <w:r w:rsidR="00AD6FED">
        <w:t>b</w:t>
      </w:r>
      <w:proofErr w:type="spellEnd"/>
      <w:r>
        <w:t xml:space="preserve">) </w:t>
      </w:r>
      <w:hyperlink r:id="rId122">
        <w:r w:rsidRPr="00A3148C">
          <w:rPr>
            <w:rStyle w:val="Hyperlink"/>
            <w:i/>
            <w:iCs/>
          </w:rPr>
          <w:t>Two Clocks</w:t>
        </w:r>
      </w:hyperlink>
      <w:r w:rsidR="00A3148C">
        <w:t xml:space="preserve">, </w:t>
      </w:r>
      <w:r>
        <w:t>NRICH website, accessed 19 June 2024.</w:t>
      </w:r>
    </w:p>
    <w:bookmarkEnd w:id="140"/>
    <w:p w14:paraId="5EE511A1" w14:textId="4BC2EEE1" w:rsidR="00126FBF" w:rsidRDefault="00126FBF" w:rsidP="00D82E47">
      <w:pPr>
        <w:sectPr w:rsidR="00126FBF" w:rsidSect="00D2403C">
          <w:headerReference w:type="even" r:id="rId123"/>
          <w:headerReference w:type="default" r:id="rId124"/>
          <w:footerReference w:type="even" r:id="rId125"/>
          <w:footerReference w:type="default" r:id="rId126"/>
          <w:headerReference w:type="first" r:id="rId127"/>
          <w:footerReference w:type="first" r:id="rId128"/>
          <w:pgSz w:w="16838" w:h="11906" w:orient="landscape"/>
          <w:pgMar w:top="1134" w:right="1134" w:bottom="1134" w:left="1134" w:header="709" w:footer="709" w:gutter="0"/>
          <w:pgNumType w:start="0"/>
          <w:cols w:space="708"/>
          <w:titlePg/>
          <w:docGrid w:linePitch="360"/>
        </w:sectPr>
      </w:pPr>
    </w:p>
    <w:p w14:paraId="543DE2F7" w14:textId="77777777" w:rsidR="00A3148C" w:rsidRPr="00E80FFD" w:rsidRDefault="00A3148C" w:rsidP="00A3148C">
      <w:pPr>
        <w:spacing w:before="0" w:after="0"/>
        <w:rPr>
          <w:rStyle w:val="Strong"/>
          <w:szCs w:val="22"/>
        </w:rPr>
      </w:pPr>
      <w:r w:rsidRPr="00E80FFD">
        <w:rPr>
          <w:rStyle w:val="Strong"/>
          <w:szCs w:val="22"/>
        </w:rPr>
        <w:t>© State of New South Wales (Department of Education), 202</w:t>
      </w:r>
      <w:r>
        <w:rPr>
          <w:rStyle w:val="Strong"/>
          <w:szCs w:val="22"/>
        </w:rPr>
        <w:t>4</w:t>
      </w:r>
    </w:p>
    <w:p w14:paraId="653909ED" w14:textId="77777777" w:rsidR="00A3148C" w:rsidRPr="00E80FFD" w:rsidRDefault="00A3148C" w:rsidP="00A3148C">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83EAE06" w14:textId="77777777" w:rsidR="00A3148C" w:rsidRDefault="00A3148C" w:rsidP="00A3148C">
      <w:r w:rsidRPr="00E80FFD">
        <w:t>Copyright material available in this resource</w:t>
      </w:r>
      <w:r>
        <w:t xml:space="preserve"> and owned by the NSW Department of Education is licensed under a </w:t>
      </w:r>
      <w:hyperlink r:id="rId129" w:history="1">
        <w:r w:rsidRPr="003B3E41">
          <w:rPr>
            <w:rStyle w:val="Hyperlink"/>
          </w:rPr>
          <w:t>Creative Commons Attribution 4.0 International (CC BY 4.0) license</w:t>
        </w:r>
      </w:hyperlink>
      <w:r>
        <w:t>.</w:t>
      </w:r>
    </w:p>
    <w:p w14:paraId="77A70FB7" w14:textId="77777777" w:rsidR="00A3148C" w:rsidRDefault="00A3148C" w:rsidP="00A3148C">
      <w:pPr>
        <w:spacing w:line="276" w:lineRule="auto"/>
      </w:pPr>
      <w:r>
        <w:rPr>
          <w:noProof/>
        </w:rPr>
        <w:drawing>
          <wp:inline distT="0" distB="0" distL="0" distR="0" wp14:anchorId="463D111B" wp14:editId="2FC618CB">
            <wp:extent cx="1228725" cy="428625"/>
            <wp:effectExtent l="0" t="0" r="9525" b="9525"/>
            <wp:docPr id="32" name="Picture 32" descr="Creative Commons Attribution license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12E321" w14:textId="77777777" w:rsidR="00A3148C" w:rsidRPr="00E80FFD" w:rsidRDefault="00A3148C" w:rsidP="00A3148C">
      <w:r w:rsidRPr="002D3434">
        <w:t xml:space="preserve">This license allows you to share and </w:t>
      </w:r>
      <w:r w:rsidRPr="00E80FFD">
        <w:t>adapt the material for any purpose, even commercially.</w:t>
      </w:r>
    </w:p>
    <w:p w14:paraId="72A0485F" w14:textId="77777777" w:rsidR="00A3148C" w:rsidRPr="00E80FFD" w:rsidRDefault="00A3148C" w:rsidP="00A3148C">
      <w:r w:rsidRPr="00E80FFD">
        <w:t>Attribution should be given to © State of New South Wales (Department of Education), 202</w:t>
      </w:r>
      <w:r>
        <w:t>4</w:t>
      </w:r>
      <w:r w:rsidRPr="00E80FFD">
        <w:t>.</w:t>
      </w:r>
    </w:p>
    <w:p w14:paraId="0A05471F" w14:textId="77777777" w:rsidR="00A3148C" w:rsidRPr="002D3434" w:rsidRDefault="00A3148C" w:rsidP="00A3148C">
      <w:r w:rsidRPr="00E80FFD">
        <w:t>Material in this resource not available</w:t>
      </w:r>
      <w:r w:rsidRPr="002D3434">
        <w:t xml:space="preserve"> under a Creative Commons license:</w:t>
      </w:r>
    </w:p>
    <w:p w14:paraId="0786253D" w14:textId="77777777" w:rsidR="00A3148C" w:rsidRPr="002D3434" w:rsidRDefault="00A3148C" w:rsidP="001E7343">
      <w:pPr>
        <w:pStyle w:val="ListBullet"/>
        <w:numPr>
          <w:ilvl w:val="0"/>
          <w:numId w:val="1"/>
        </w:numPr>
        <w:spacing w:line="276" w:lineRule="auto"/>
        <w:contextualSpacing/>
      </w:pPr>
      <w:r w:rsidRPr="002D3434">
        <w:t>the NSW Department of Education logo, other logos and trademark-protected material</w:t>
      </w:r>
    </w:p>
    <w:p w14:paraId="404F58BF" w14:textId="77777777" w:rsidR="00A3148C" w:rsidRPr="002D3434" w:rsidRDefault="00A3148C" w:rsidP="001E7343">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t>.</w:t>
      </w:r>
    </w:p>
    <w:p w14:paraId="3F0C6B15" w14:textId="77777777" w:rsidR="00A3148C" w:rsidRPr="003B3E41" w:rsidRDefault="00A3148C" w:rsidP="00A3148C">
      <w:pPr>
        <w:pStyle w:val="FeatureBox2"/>
        <w:spacing w:line="276" w:lineRule="auto"/>
        <w:rPr>
          <w:rStyle w:val="Strong"/>
        </w:rPr>
      </w:pPr>
      <w:r w:rsidRPr="003B3E41">
        <w:rPr>
          <w:rStyle w:val="Strong"/>
        </w:rPr>
        <w:t>Links to third-party material and websites</w:t>
      </w:r>
    </w:p>
    <w:p w14:paraId="5A74DA58" w14:textId="77777777" w:rsidR="00A3148C" w:rsidRDefault="00A3148C" w:rsidP="00A3148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AF37AB6" w:rsidR="00C30D82" w:rsidRPr="008F74EC" w:rsidRDefault="00A3148C" w:rsidP="00A3148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A3148C">
      <w:headerReference w:type="first" r:id="rId131"/>
      <w:footerReference w:type="first" r:id="rId13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BF5AB" w14:textId="77777777" w:rsidR="00434DB6" w:rsidRDefault="00434DB6" w:rsidP="00E51733">
      <w:r>
        <w:separator/>
      </w:r>
    </w:p>
  </w:endnote>
  <w:endnote w:type="continuationSeparator" w:id="0">
    <w:p w14:paraId="0E33B25B" w14:textId="77777777" w:rsidR="00434DB6" w:rsidRDefault="00434DB6" w:rsidP="00E51733">
      <w:r>
        <w:continuationSeparator/>
      </w:r>
    </w:p>
  </w:endnote>
  <w:endnote w:type="continuationNotice" w:id="1">
    <w:p w14:paraId="7CAAEB9A" w14:textId="77777777" w:rsidR="00434DB6" w:rsidRDefault="00434D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4FE79D20-5DA1-4355-B50D-00909D7858AB}"/>
  </w:font>
  <w:font w:name="Calibri">
    <w:panose1 w:val="020F0502020204030204"/>
    <w:charset w:val="00"/>
    <w:family w:val="swiss"/>
    <w:pitch w:val="variable"/>
    <w:sig w:usb0="E4002EFF" w:usb1="C200247B" w:usb2="00000009" w:usb3="00000000" w:csb0="000001FF" w:csb1="00000000"/>
    <w:embedRegular r:id="rId2" w:fontKey="{20564536-46C5-46E5-9D98-D6EDC24490EA}"/>
    <w:embedBold r:id="rId3" w:fontKey="{C02C04B4-8FD4-431C-B742-AAAFA8882FF8}"/>
    <w:embedItalic r:id="rId4" w:fontKey="{5C337D51-478E-4EF4-B8EE-C3683A70E09F}"/>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5" w:fontKey="{C6F37D8A-81F2-46CF-BF34-79762099854E}"/>
  </w:font>
  <w:font w:name="Cambria Math">
    <w:panose1 w:val="02040503050406030204"/>
    <w:charset w:val="00"/>
    <w:family w:val="roman"/>
    <w:pitch w:val="variable"/>
    <w:sig w:usb0="E00006FF" w:usb1="420024FF" w:usb2="02000000" w:usb3="00000000" w:csb0="0000019F" w:csb1="00000000"/>
    <w:embedRegular r:id="rId6" w:fontKey="{044C6A69-B1F9-42B6-B923-E964444E8C81}"/>
    <w:embedItalic r:id="rId7" w:fontKey="{2D8A0414-71E7-4F65-8965-3961337A66DA}"/>
  </w:font>
  <w:font w:name="Calibri Light">
    <w:panose1 w:val="020F0302020204030204"/>
    <w:charset w:val="00"/>
    <w:family w:val="swiss"/>
    <w:pitch w:val="variable"/>
    <w:sig w:usb0="E4002EFF" w:usb1="C200247B" w:usb2="00000009" w:usb3="00000000" w:csb0="000001FF" w:csb1="00000000"/>
    <w:embedRegular r:id="rId8" w:fontKey="{CAB6FE45-A49F-42F0-8EF6-2D2401E47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7F4C613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E7343">
      <w:rPr>
        <w:noProof/>
      </w:rPr>
      <w:t>Aug-24</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0C8C" w14:textId="24EE32B5"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1E7343">
      <w:rPr>
        <w:noProof/>
      </w:rPr>
      <w:t>Aug-24</w:t>
    </w:r>
    <w:r>
      <w:fldChar w:fldCharType="end"/>
    </w:r>
    <w:r>
      <w:ptab w:relativeTo="margin" w:alignment="right" w:leader="none"/>
    </w:r>
    <w:r>
      <w:rPr>
        <w:b/>
        <w:noProof/>
        <w:sz w:val="28"/>
        <w:szCs w:val="28"/>
      </w:rPr>
      <w:drawing>
        <wp:inline distT="0" distB="0" distL="0" distR="0" wp14:anchorId="33074E91" wp14:editId="68054E3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E77C" w14:textId="6E9C4274" w:rsidR="00383890" w:rsidRPr="001464D0" w:rsidRDefault="001464D0" w:rsidP="00BC6B9C">
    <w:pPr>
      <w:pStyle w:val="Logo"/>
      <w:ind w:right="-31"/>
      <w:jc w:val="right"/>
    </w:pPr>
    <w:r w:rsidRPr="008426B6">
      <w:rPr>
        <w:noProof/>
      </w:rPr>
      <w:drawing>
        <wp:inline distT="0" distB="0" distL="0" distR="0" wp14:anchorId="0A7E9A32" wp14:editId="35EE2FE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0F978" w14:textId="77777777" w:rsidR="00FE0FE0" w:rsidRPr="0055252E" w:rsidRDefault="00FE0FE0"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3CBAD" w14:textId="77777777" w:rsidR="00434DB6" w:rsidRDefault="00434DB6" w:rsidP="00E51733">
      <w:r>
        <w:separator/>
      </w:r>
    </w:p>
  </w:footnote>
  <w:footnote w:type="continuationSeparator" w:id="0">
    <w:p w14:paraId="6B8E061D" w14:textId="77777777" w:rsidR="00434DB6" w:rsidRDefault="00434DB6" w:rsidP="00E51733">
      <w:r>
        <w:continuationSeparator/>
      </w:r>
    </w:p>
  </w:footnote>
  <w:footnote w:type="continuationNotice" w:id="1">
    <w:p w14:paraId="4AD2CE45" w14:textId="77777777" w:rsidR="00434DB6" w:rsidRDefault="00434D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7FF4" w14:textId="300C2576" w:rsidR="00D2403C" w:rsidRDefault="127AC060" w:rsidP="00D2403C">
    <w:pPr>
      <w:pStyle w:val="Documentname"/>
    </w:pPr>
    <w:r>
      <w:t xml:space="preserve">Mathematics Stage 2 – Unit 19 | </w:t>
    </w:r>
    <w:r w:rsidR="00DD5566" w:rsidRPr="127AC060">
      <w:rPr>
        <w:noProof/>
      </w:rPr>
      <w:fldChar w:fldCharType="begin"/>
    </w:r>
    <w:r w:rsidR="00DD5566">
      <w:instrText xml:space="preserve"> PAGE   \* MERGEFORMAT </w:instrText>
    </w:r>
    <w:r w:rsidR="00DD5566" w:rsidRPr="127AC060">
      <w:fldChar w:fldCharType="separate"/>
    </w:r>
    <w:r w:rsidRPr="127AC060">
      <w:rPr>
        <w:noProof/>
      </w:rPr>
      <w:t>1</w:t>
    </w:r>
    <w:r w:rsidR="00DD5566" w:rsidRPr="127AC06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4BEA9" w14:textId="44A742E8" w:rsidR="00383890" w:rsidRPr="001464D0" w:rsidRDefault="00D60B44" w:rsidP="001464D0">
    <w:pPr>
      <w:pStyle w:val="Header"/>
      <w:spacing w:after="0"/>
    </w:pPr>
    <w:r>
      <w:pict w14:anchorId="1B1DC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1F15F" w14:textId="77777777" w:rsidR="00FE0FE0" w:rsidRPr="0055252E" w:rsidRDefault="00FE0FE0"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2A57B22"/>
    <w:multiLevelType w:val="multilevel"/>
    <w:tmpl w:val="6C184AD4"/>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788A646"/>
    <w:lvl w:ilvl="0">
      <w:start w:val="1"/>
      <w:numFmt w:val="decimal"/>
      <w:pStyle w:val="ListNumber"/>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2"/>
  </w:num>
  <w:num w:numId="2" w16cid:durableId="236013098">
    <w:abstractNumId w:val="3"/>
  </w:num>
  <w:num w:numId="3" w16cid:durableId="679238199">
    <w:abstractNumId w:val="1"/>
  </w:num>
  <w:num w:numId="4" w16cid:durableId="16981206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36013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21664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98962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854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82428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93658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730663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723867323">
    <w:abstractNumId w:val="0"/>
  </w:num>
  <w:num w:numId="13" w16cid:durableId="2137024366">
    <w:abstractNumId w:val="2"/>
  </w:num>
  <w:num w:numId="14" w16cid:durableId="1097752420">
    <w:abstractNumId w:val="5"/>
  </w:num>
  <w:num w:numId="15" w16cid:durableId="1284730975">
    <w:abstractNumId w:val="3"/>
  </w:num>
  <w:num w:numId="16" w16cid:durableId="947011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71806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1AC"/>
    <w:rsid w:val="0000029C"/>
    <w:rsid w:val="00000758"/>
    <w:rsid w:val="00000D38"/>
    <w:rsid w:val="000011DC"/>
    <w:rsid w:val="0000183C"/>
    <w:rsid w:val="00001EEB"/>
    <w:rsid w:val="0000230B"/>
    <w:rsid w:val="0000266B"/>
    <w:rsid w:val="000027E8"/>
    <w:rsid w:val="00002C94"/>
    <w:rsid w:val="00002CBF"/>
    <w:rsid w:val="00002F80"/>
    <w:rsid w:val="0000302B"/>
    <w:rsid w:val="00003185"/>
    <w:rsid w:val="000032F2"/>
    <w:rsid w:val="0000381D"/>
    <w:rsid w:val="0000418C"/>
    <w:rsid w:val="000041B1"/>
    <w:rsid w:val="00004328"/>
    <w:rsid w:val="00004445"/>
    <w:rsid w:val="00004E58"/>
    <w:rsid w:val="0000509D"/>
    <w:rsid w:val="00005118"/>
    <w:rsid w:val="0000528B"/>
    <w:rsid w:val="000053D8"/>
    <w:rsid w:val="000054A7"/>
    <w:rsid w:val="00005519"/>
    <w:rsid w:val="00005B04"/>
    <w:rsid w:val="00005C62"/>
    <w:rsid w:val="00005DAD"/>
    <w:rsid w:val="0000619B"/>
    <w:rsid w:val="00006256"/>
    <w:rsid w:val="000063AC"/>
    <w:rsid w:val="000067DD"/>
    <w:rsid w:val="0000687A"/>
    <w:rsid w:val="00006CB4"/>
    <w:rsid w:val="00006E9D"/>
    <w:rsid w:val="000079F2"/>
    <w:rsid w:val="00007DE3"/>
    <w:rsid w:val="00007FB0"/>
    <w:rsid w:val="0000B2DC"/>
    <w:rsid w:val="000101BF"/>
    <w:rsid w:val="0001032F"/>
    <w:rsid w:val="00010350"/>
    <w:rsid w:val="000104E6"/>
    <w:rsid w:val="00010698"/>
    <w:rsid w:val="000109EA"/>
    <w:rsid w:val="00010D3F"/>
    <w:rsid w:val="00010DD0"/>
    <w:rsid w:val="00011220"/>
    <w:rsid w:val="000115F3"/>
    <w:rsid w:val="00011629"/>
    <w:rsid w:val="0001174C"/>
    <w:rsid w:val="00011A9C"/>
    <w:rsid w:val="00012029"/>
    <w:rsid w:val="00012056"/>
    <w:rsid w:val="00012323"/>
    <w:rsid w:val="00012763"/>
    <w:rsid w:val="000127F9"/>
    <w:rsid w:val="00012973"/>
    <w:rsid w:val="00012B2C"/>
    <w:rsid w:val="000135B9"/>
    <w:rsid w:val="0001367E"/>
    <w:rsid w:val="000136B0"/>
    <w:rsid w:val="0001380B"/>
    <w:rsid w:val="00013912"/>
    <w:rsid w:val="00013AC1"/>
    <w:rsid w:val="00013B32"/>
    <w:rsid w:val="00013FF2"/>
    <w:rsid w:val="000141A2"/>
    <w:rsid w:val="000142E2"/>
    <w:rsid w:val="000143A1"/>
    <w:rsid w:val="0001441F"/>
    <w:rsid w:val="000146A3"/>
    <w:rsid w:val="00014CC5"/>
    <w:rsid w:val="000153A2"/>
    <w:rsid w:val="000156DC"/>
    <w:rsid w:val="00015849"/>
    <w:rsid w:val="00015B41"/>
    <w:rsid w:val="00015BC9"/>
    <w:rsid w:val="00015D52"/>
    <w:rsid w:val="00016016"/>
    <w:rsid w:val="00016247"/>
    <w:rsid w:val="00016542"/>
    <w:rsid w:val="00016B5D"/>
    <w:rsid w:val="00017294"/>
    <w:rsid w:val="00017460"/>
    <w:rsid w:val="0001746F"/>
    <w:rsid w:val="00017618"/>
    <w:rsid w:val="00017704"/>
    <w:rsid w:val="000179F3"/>
    <w:rsid w:val="00017AF0"/>
    <w:rsid w:val="00017DCE"/>
    <w:rsid w:val="00020103"/>
    <w:rsid w:val="000206BB"/>
    <w:rsid w:val="00020E2D"/>
    <w:rsid w:val="00021500"/>
    <w:rsid w:val="000216C1"/>
    <w:rsid w:val="000217C1"/>
    <w:rsid w:val="00021D4E"/>
    <w:rsid w:val="00021E6B"/>
    <w:rsid w:val="00021F57"/>
    <w:rsid w:val="00022091"/>
    <w:rsid w:val="000224C1"/>
    <w:rsid w:val="000225C8"/>
    <w:rsid w:val="000225E2"/>
    <w:rsid w:val="00022BC2"/>
    <w:rsid w:val="00022DDC"/>
    <w:rsid w:val="00023687"/>
    <w:rsid w:val="00023A0F"/>
    <w:rsid w:val="00023CC8"/>
    <w:rsid w:val="00023F65"/>
    <w:rsid w:val="00024032"/>
    <w:rsid w:val="0002447D"/>
    <w:rsid w:val="00024569"/>
    <w:rsid w:val="00024A6A"/>
    <w:rsid w:val="00024D0F"/>
    <w:rsid w:val="00024FD7"/>
    <w:rsid w:val="00025008"/>
    <w:rsid w:val="0002502B"/>
    <w:rsid w:val="00025286"/>
    <w:rsid w:val="000252CB"/>
    <w:rsid w:val="000254B4"/>
    <w:rsid w:val="00025672"/>
    <w:rsid w:val="00025878"/>
    <w:rsid w:val="00025E46"/>
    <w:rsid w:val="000265B4"/>
    <w:rsid w:val="000268A3"/>
    <w:rsid w:val="000268E1"/>
    <w:rsid w:val="00026940"/>
    <w:rsid w:val="00026B9C"/>
    <w:rsid w:val="00026BE1"/>
    <w:rsid w:val="000272A6"/>
    <w:rsid w:val="0002742C"/>
    <w:rsid w:val="000275D7"/>
    <w:rsid w:val="00027EEA"/>
    <w:rsid w:val="0002ED53"/>
    <w:rsid w:val="0003010B"/>
    <w:rsid w:val="00030135"/>
    <w:rsid w:val="00030198"/>
    <w:rsid w:val="000302AF"/>
    <w:rsid w:val="000307EB"/>
    <w:rsid w:val="00030D2A"/>
    <w:rsid w:val="000310AA"/>
    <w:rsid w:val="0003172A"/>
    <w:rsid w:val="00031A63"/>
    <w:rsid w:val="000320E5"/>
    <w:rsid w:val="000324DC"/>
    <w:rsid w:val="000325A5"/>
    <w:rsid w:val="00032932"/>
    <w:rsid w:val="00032D50"/>
    <w:rsid w:val="00032EF5"/>
    <w:rsid w:val="000333BE"/>
    <w:rsid w:val="00033DBC"/>
    <w:rsid w:val="00033FBB"/>
    <w:rsid w:val="00033FC1"/>
    <w:rsid w:val="000342FC"/>
    <w:rsid w:val="0003431B"/>
    <w:rsid w:val="00034811"/>
    <w:rsid w:val="00034D35"/>
    <w:rsid w:val="00034D66"/>
    <w:rsid w:val="00034D99"/>
    <w:rsid w:val="00034DD6"/>
    <w:rsid w:val="00034F40"/>
    <w:rsid w:val="00034FB8"/>
    <w:rsid w:val="0003506C"/>
    <w:rsid w:val="000351B0"/>
    <w:rsid w:val="000353C8"/>
    <w:rsid w:val="000354E4"/>
    <w:rsid w:val="00035A19"/>
    <w:rsid w:val="00035FC6"/>
    <w:rsid w:val="000361D4"/>
    <w:rsid w:val="00036208"/>
    <w:rsid w:val="000363F3"/>
    <w:rsid w:val="00036409"/>
    <w:rsid w:val="00036611"/>
    <w:rsid w:val="0003673F"/>
    <w:rsid w:val="00036829"/>
    <w:rsid w:val="00036A7C"/>
    <w:rsid w:val="00036B50"/>
    <w:rsid w:val="00036CDD"/>
    <w:rsid w:val="00036E2A"/>
    <w:rsid w:val="00036E98"/>
    <w:rsid w:val="000377A2"/>
    <w:rsid w:val="00037BEA"/>
    <w:rsid w:val="00037C78"/>
    <w:rsid w:val="0004013C"/>
    <w:rsid w:val="00040508"/>
    <w:rsid w:val="0004079A"/>
    <w:rsid w:val="00040A8F"/>
    <w:rsid w:val="00040A9C"/>
    <w:rsid w:val="00041662"/>
    <w:rsid w:val="0004198F"/>
    <w:rsid w:val="00041B08"/>
    <w:rsid w:val="000424C7"/>
    <w:rsid w:val="000427E3"/>
    <w:rsid w:val="000428F4"/>
    <w:rsid w:val="00042AF3"/>
    <w:rsid w:val="00043187"/>
    <w:rsid w:val="000431C8"/>
    <w:rsid w:val="00043675"/>
    <w:rsid w:val="00043907"/>
    <w:rsid w:val="0004404A"/>
    <w:rsid w:val="00044091"/>
    <w:rsid w:val="00044531"/>
    <w:rsid w:val="000447F8"/>
    <w:rsid w:val="00044971"/>
    <w:rsid w:val="00044B25"/>
    <w:rsid w:val="000450AF"/>
    <w:rsid w:val="00045143"/>
    <w:rsid w:val="00045382"/>
    <w:rsid w:val="0004542C"/>
    <w:rsid w:val="00045679"/>
    <w:rsid w:val="000459E0"/>
    <w:rsid w:val="00045B64"/>
    <w:rsid w:val="00045F0D"/>
    <w:rsid w:val="00046199"/>
    <w:rsid w:val="00046397"/>
    <w:rsid w:val="000463FC"/>
    <w:rsid w:val="000469C4"/>
    <w:rsid w:val="00046DC0"/>
    <w:rsid w:val="000471D5"/>
    <w:rsid w:val="0004739D"/>
    <w:rsid w:val="0004750C"/>
    <w:rsid w:val="00047862"/>
    <w:rsid w:val="000479EA"/>
    <w:rsid w:val="00047D04"/>
    <w:rsid w:val="000501D3"/>
    <w:rsid w:val="00050279"/>
    <w:rsid w:val="000502EE"/>
    <w:rsid w:val="000503F4"/>
    <w:rsid w:val="0005042E"/>
    <w:rsid w:val="00050446"/>
    <w:rsid w:val="0005083A"/>
    <w:rsid w:val="0005092D"/>
    <w:rsid w:val="00050A38"/>
    <w:rsid w:val="00050C09"/>
    <w:rsid w:val="0005112F"/>
    <w:rsid w:val="000513D7"/>
    <w:rsid w:val="00051438"/>
    <w:rsid w:val="0005146C"/>
    <w:rsid w:val="00051582"/>
    <w:rsid w:val="000518DE"/>
    <w:rsid w:val="00051C3C"/>
    <w:rsid w:val="0005215A"/>
    <w:rsid w:val="00052245"/>
    <w:rsid w:val="000527B1"/>
    <w:rsid w:val="0005282D"/>
    <w:rsid w:val="00052C1C"/>
    <w:rsid w:val="00053006"/>
    <w:rsid w:val="00053643"/>
    <w:rsid w:val="00053D19"/>
    <w:rsid w:val="000548B7"/>
    <w:rsid w:val="00054BB2"/>
    <w:rsid w:val="00054BE1"/>
    <w:rsid w:val="00054C7F"/>
    <w:rsid w:val="00054D26"/>
    <w:rsid w:val="000559E2"/>
    <w:rsid w:val="00055C20"/>
    <w:rsid w:val="00055C8C"/>
    <w:rsid w:val="000560BF"/>
    <w:rsid w:val="0005635A"/>
    <w:rsid w:val="00057095"/>
    <w:rsid w:val="0005717A"/>
    <w:rsid w:val="0005727A"/>
    <w:rsid w:val="00057B12"/>
    <w:rsid w:val="00057C55"/>
    <w:rsid w:val="00057E07"/>
    <w:rsid w:val="0005FD58"/>
    <w:rsid w:val="00060695"/>
    <w:rsid w:val="00060972"/>
    <w:rsid w:val="00060D3D"/>
    <w:rsid w:val="00060F6A"/>
    <w:rsid w:val="00060F70"/>
    <w:rsid w:val="0006100D"/>
    <w:rsid w:val="000611C6"/>
    <w:rsid w:val="000612D5"/>
    <w:rsid w:val="00061433"/>
    <w:rsid w:val="000616BB"/>
    <w:rsid w:val="00061D5B"/>
    <w:rsid w:val="00062325"/>
    <w:rsid w:val="000626D4"/>
    <w:rsid w:val="00062915"/>
    <w:rsid w:val="00062A8C"/>
    <w:rsid w:val="00062A96"/>
    <w:rsid w:val="00062D7B"/>
    <w:rsid w:val="00063278"/>
    <w:rsid w:val="00063366"/>
    <w:rsid w:val="000633DD"/>
    <w:rsid w:val="00063603"/>
    <w:rsid w:val="0006370C"/>
    <w:rsid w:val="0006377F"/>
    <w:rsid w:val="00063958"/>
    <w:rsid w:val="00063995"/>
    <w:rsid w:val="00063D1E"/>
    <w:rsid w:val="00063E46"/>
    <w:rsid w:val="00063E4E"/>
    <w:rsid w:val="0006405D"/>
    <w:rsid w:val="00064061"/>
    <w:rsid w:val="000646EB"/>
    <w:rsid w:val="000649CD"/>
    <w:rsid w:val="00064B19"/>
    <w:rsid w:val="00064BE3"/>
    <w:rsid w:val="00064E4A"/>
    <w:rsid w:val="00064EC2"/>
    <w:rsid w:val="0006521A"/>
    <w:rsid w:val="00065413"/>
    <w:rsid w:val="000655C1"/>
    <w:rsid w:val="0006573D"/>
    <w:rsid w:val="00065AC2"/>
    <w:rsid w:val="00065BD9"/>
    <w:rsid w:val="00065D01"/>
    <w:rsid w:val="00065D15"/>
    <w:rsid w:val="000660B0"/>
    <w:rsid w:val="00066120"/>
    <w:rsid w:val="000663A3"/>
    <w:rsid w:val="0006668D"/>
    <w:rsid w:val="000666C2"/>
    <w:rsid w:val="00066A29"/>
    <w:rsid w:val="00066A7D"/>
    <w:rsid w:val="00066CA0"/>
    <w:rsid w:val="00066F08"/>
    <w:rsid w:val="000671D0"/>
    <w:rsid w:val="00067411"/>
    <w:rsid w:val="00067494"/>
    <w:rsid w:val="000676E2"/>
    <w:rsid w:val="000679BC"/>
    <w:rsid w:val="00067DC5"/>
    <w:rsid w:val="000702F2"/>
    <w:rsid w:val="00070517"/>
    <w:rsid w:val="00070753"/>
    <w:rsid w:val="00070873"/>
    <w:rsid w:val="00070947"/>
    <w:rsid w:val="00070AC8"/>
    <w:rsid w:val="00070B8C"/>
    <w:rsid w:val="00070CC9"/>
    <w:rsid w:val="0007101B"/>
    <w:rsid w:val="00071050"/>
    <w:rsid w:val="00071187"/>
    <w:rsid w:val="0007146B"/>
    <w:rsid w:val="0007147E"/>
    <w:rsid w:val="00071A39"/>
    <w:rsid w:val="00071BE3"/>
    <w:rsid w:val="00071DC4"/>
    <w:rsid w:val="000720D0"/>
    <w:rsid w:val="00072324"/>
    <w:rsid w:val="0007242E"/>
    <w:rsid w:val="0007249C"/>
    <w:rsid w:val="000727B5"/>
    <w:rsid w:val="00072AFC"/>
    <w:rsid w:val="00072BBA"/>
    <w:rsid w:val="00072C20"/>
    <w:rsid w:val="00072D93"/>
    <w:rsid w:val="0007364F"/>
    <w:rsid w:val="00073710"/>
    <w:rsid w:val="0007389A"/>
    <w:rsid w:val="00073902"/>
    <w:rsid w:val="00073B8E"/>
    <w:rsid w:val="00073C1A"/>
    <w:rsid w:val="00073CE2"/>
    <w:rsid w:val="0007400C"/>
    <w:rsid w:val="000740D0"/>
    <w:rsid w:val="00074123"/>
    <w:rsid w:val="0007441B"/>
    <w:rsid w:val="0007456E"/>
    <w:rsid w:val="00074A8A"/>
    <w:rsid w:val="00074F0F"/>
    <w:rsid w:val="00075012"/>
    <w:rsid w:val="000750AC"/>
    <w:rsid w:val="0007520C"/>
    <w:rsid w:val="0007537D"/>
    <w:rsid w:val="0007547E"/>
    <w:rsid w:val="00075A30"/>
    <w:rsid w:val="00075B8B"/>
    <w:rsid w:val="00076719"/>
    <w:rsid w:val="000767EA"/>
    <w:rsid w:val="0007695A"/>
    <w:rsid w:val="00076BB1"/>
    <w:rsid w:val="00076D49"/>
    <w:rsid w:val="00076D9F"/>
    <w:rsid w:val="000776D9"/>
    <w:rsid w:val="00077750"/>
    <w:rsid w:val="00077B17"/>
    <w:rsid w:val="00077C4F"/>
    <w:rsid w:val="00077E60"/>
    <w:rsid w:val="0008008B"/>
    <w:rsid w:val="00080248"/>
    <w:rsid w:val="000809DB"/>
    <w:rsid w:val="00080C57"/>
    <w:rsid w:val="00080F2C"/>
    <w:rsid w:val="00081626"/>
    <w:rsid w:val="00081748"/>
    <w:rsid w:val="0008191D"/>
    <w:rsid w:val="00081E37"/>
    <w:rsid w:val="00082375"/>
    <w:rsid w:val="00082458"/>
    <w:rsid w:val="000825BC"/>
    <w:rsid w:val="00082806"/>
    <w:rsid w:val="00082A81"/>
    <w:rsid w:val="00082BC9"/>
    <w:rsid w:val="00082EF0"/>
    <w:rsid w:val="00082F3F"/>
    <w:rsid w:val="000831AB"/>
    <w:rsid w:val="00083350"/>
    <w:rsid w:val="00083623"/>
    <w:rsid w:val="00083861"/>
    <w:rsid w:val="00083CAD"/>
    <w:rsid w:val="00083DEA"/>
    <w:rsid w:val="00083EE8"/>
    <w:rsid w:val="00084446"/>
    <w:rsid w:val="000845A6"/>
    <w:rsid w:val="000846AE"/>
    <w:rsid w:val="00084B6E"/>
    <w:rsid w:val="00084C94"/>
    <w:rsid w:val="00084CA9"/>
    <w:rsid w:val="00084CCD"/>
    <w:rsid w:val="00084DD5"/>
    <w:rsid w:val="00084E72"/>
    <w:rsid w:val="00084FD2"/>
    <w:rsid w:val="00085195"/>
    <w:rsid w:val="0008626B"/>
    <w:rsid w:val="0008686F"/>
    <w:rsid w:val="00086917"/>
    <w:rsid w:val="000869F5"/>
    <w:rsid w:val="000872FD"/>
    <w:rsid w:val="00087A7B"/>
    <w:rsid w:val="00087C84"/>
    <w:rsid w:val="00087EE3"/>
    <w:rsid w:val="00087FC0"/>
    <w:rsid w:val="0009011F"/>
    <w:rsid w:val="000901A6"/>
    <w:rsid w:val="000901DB"/>
    <w:rsid w:val="0009029A"/>
    <w:rsid w:val="00090673"/>
    <w:rsid w:val="00090A20"/>
    <w:rsid w:val="00090C84"/>
    <w:rsid w:val="00091260"/>
    <w:rsid w:val="0009136D"/>
    <w:rsid w:val="000913A8"/>
    <w:rsid w:val="00091853"/>
    <w:rsid w:val="00091A6C"/>
    <w:rsid w:val="00091B46"/>
    <w:rsid w:val="00091C64"/>
    <w:rsid w:val="00091C6F"/>
    <w:rsid w:val="00091CF7"/>
    <w:rsid w:val="00091E67"/>
    <w:rsid w:val="00091EFA"/>
    <w:rsid w:val="0009207A"/>
    <w:rsid w:val="000920CD"/>
    <w:rsid w:val="000920D9"/>
    <w:rsid w:val="000924AD"/>
    <w:rsid w:val="00092C94"/>
    <w:rsid w:val="00092D83"/>
    <w:rsid w:val="00092F6C"/>
    <w:rsid w:val="00092FD8"/>
    <w:rsid w:val="00093515"/>
    <w:rsid w:val="000936DF"/>
    <w:rsid w:val="000936EF"/>
    <w:rsid w:val="00093A0D"/>
    <w:rsid w:val="00093A5C"/>
    <w:rsid w:val="00093EBA"/>
    <w:rsid w:val="000940DF"/>
    <w:rsid w:val="00094272"/>
    <w:rsid w:val="000944AD"/>
    <w:rsid w:val="000944B9"/>
    <w:rsid w:val="00094636"/>
    <w:rsid w:val="000947FC"/>
    <w:rsid w:val="0009490B"/>
    <w:rsid w:val="00094C06"/>
    <w:rsid w:val="00094CE5"/>
    <w:rsid w:val="00094E01"/>
    <w:rsid w:val="00094F70"/>
    <w:rsid w:val="00094F94"/>
    <w:rsid w:val="0009518D"/>
    <w:rsid w:val="00095777"/>
    <w:rsid w:val="00095D7C"/>
    <w:rsid w:val="00095FB5"/>
    <w:rsid w:val="000964A3"/>
    <w:rsid w:val="0009665A"/>
    <w:rsid w:val="00096BFA"/>
    <w:rsid w:val="00096EDC"/>
    <w:rsid w:val="00097023"/>
    <w:rsid w:val="000970BD"/>
    <w:rsid w:val="000976BC"/>
    <w:rsid w:val="00097858"/>
    <w:rsid w:val="000979AD"/>
    <w:rsid w:val="00097AFD"/>
    <w:rsid w:val="00097FB1"/>
    <w:rsid w:val="000A005C"/>
    <w:rsid w:val="000A00A2"/>
    <w:rsid w:val="000A0217"/>
    <w:rsid w:val="000A028B"/>
    <w:rsid w:val="000A02C2"/>
    <w:rsid w:val="000A0383"/>
    <w:rsid w:val="000A04DA"/>
    <w:rsid w:val="000A08F6"/>
    <w:rsid w:val="000A0DAE"/>
    <w:rsid w:val="000A10CD"/>
    <w:rsid w:val="000A12F0"/>
    <w:rsid w:val="000A1E7C"/>
    <w:rsid w:val="000A1F7E"/>
    <w:rsid w:val="000A2057"/>
    <w:rsid w:val="000A2385"/>
    <w:rsid w:val="000A2589"/>
    <w:rsid w:val="000A28FA"/>
    <w:rsid w:val="000A2B82"/>
    <w:rsid w:val="000A2C4F"/>
    <w:rsid w:val="000A2D79"/>
    <w:rsid w:val="000A35EA"/>
    <w:rsid w:val="000A35F3"/>
    <w:rsid w:val="000A399F"/>
    <w:rsid w:val="000A40C4"/>
    <w:rsid w:val="000A40DF"/>
    <w:rsid w:val="000A4274"/>
    <w:rsid w:val="000A44EE"/>
    <w:rsid w:val="000A4827"/>
    <w:rsid w:val="000A51C4"/>
    <w:rsid w:val="000A5FCB"/>
    <w:rsid w:val="000A612D"/>
    <w:rsid w:val="000A653E"/>
    <w:rsid w:val="000A6646"/>
    <w:rsid w:val="000A68EE"/>
    <w:rsid w:val="000A6A3A"/>
    <w:rsid w:val="000A6AA0"/>
    <w:rsid w:val="000A6E27"/>
    <w:rsid w:val="000A6F51"/>
    <w:rsid w:val="000A7287"/>
    <w:rsid w:val="000A7349"/>
    <w:rsid w:val="000A7557"/>
    <w:rsid w:val="000A769E"/>
    <w:rsid w:val="000A76F0"/>
    <w:rsid w:val="000A7DF9"/>
    <w:rsid w:val="000B03FB"/>
    <w:rsid w:val="000B0824"/>
    <w:rsid w:val="000B0D04"/>
    <w:rsid w:val="000B0E9A"/>
    <w:rsid w:val="000B102C"/>
    <w:rsid w:val="000B1201"/>
    <w:rsid w:val="000B138C"/>
    <w:rsid w:val="000B1904"/>
    <w:rsid w:val="000B195B"/>
    <w:rsid w:val="000B199C"/>
    <w:rsid w:val="000B1B50"/>
    <w:rsid w:val="000B1C1D"/>
    <w:rsid w:val="000B2439"/>
    <w:rsid w:val="000B24B6"/>
    <w:rsid w:val="000B2EC5"/>
    <w:rsid w:val="000B2F0E"/>
    <w:rsid w:val="000B333D"/>
    <w:rsid w:val="000B35E6"/>
    <w:rsid w:val="000B37B2"/>
    <w:rsid w:val="000B3876"/>
    <w:rsid w:val="000B398F"/>
    <w:rsid w:val="000B3D71"/>
    <w:rsid w:val="000B3DE5"/>
    <w:rsid w:val="000B3EFE"/>
    <w:rsid w:val="000B4252"/>
    <w:rsid w:val="000B4788"/>
    <w:rsid w:val="000B48FF"/>
    <w:rsid w:val="000B4B40"/>
    <w:rsid w:val="000B4E2F"/>
    <w:rsid w:val="000B4F67"/>
    <w:rsid w:val="000B51B3"/>
    <w:rsid w:val="000B5273"/>
    <w:rsid w:val="000B543A"/>
    <w:rsid w:val="000B5517"/>
    <w:rsid w:val="000B5B10"/>
    <w:rsid w:val="000B5CC3"/>
    <w:rsid w:val="000B5EF8"/>
    <w:rsid w:val="000B63B5"/>
    <w:rsid w:val="000B65F0"/>
    <w:rsid w:val="000B6613"/>
    <w:rsid w:val="000B676C"/>
    <w:rsid w:val="000B67AA"/>
    <w:rsid w:val="000B691C"/>
    <w:rsid w:val="000B6ABA"/>
    <w:rsid w:val="000B6BF2"/>
    <w:rsid w:val="000B7009"/>
    <w:rsid w:val="000B71B1"/>
    <w:rsid w:val="000B72C9"/>
    <w:rsid w:val="000B7ADD"/>
    <w:rsid w:val="000C0032"/>
    <w:rsid w:val="000C0120"/>
    <w:rsid w:val="000C015E"/>
    <w:rsid w:val="000C0370"/>
    <w:rsid w:val="000C067F"/>
    <w:rsid w:val="000C08FD"/>
    <w:rsid w:val="000C0BEA"/>
    <w:rsid w:val="000C0DB7"/>
    <w:rsid w:val="000C0FBE"/>
    <w:rsid w:val="000C11CC"/>
    <w:rsid w:val="000C15FB"/>
    <w:rsid w:val="000C18A0"/>
    <w:rsid w:val="000C19F3"/>
    <w:rsid w:val="000C1B93"/>
    <w:rsid w:val="000C1D08"/>
    <w:rsid w:val="000C2150"/>
    <w:rsid w:val="000C226B"/>
    <w:rsid w:val="000C230C"/>
    <w:rsid w:val="000C24ED"/>
    <w:rsid w:val="000C25E5"/>
    <w:rsid w:val="000C27AA"/>
    <w:rsid w:val="000C2A01"/>
    <w:rsid w:val="000C2A56"/>
    <w:rsid w:val="000C2CC7"/>
    <w:rsid w:val="000C3671"/>
    <w:rsid w:val="000C38E6"/>
    <w:rsid w:val="000C39B4"/>
    <w:rsid w:val="000C3C7B"/>
    <w:rsid w:val="000C3F1C"/>
    <w:rsid w:val="000C41B0"/>
    <w:rsid w:val="000C4E9D"/>
    <w:rsid w:val="000C4FAA"/>
    <w:rsid w:val="000C4FF5"/>
    <w:rsid w:val="000C5245"/>
    <w:rsid w:val="000C5460"/>
    <w:rsid w:val="000C55CC"/>
    <w:rsid w:val="000C55F5"/>
    <w:rsid w:val="000C5805"/>
    <w:rsid w:val="000C581F"/>
    <w:rsid w:val="000C5896"/>
    <w:rsid w:val="000C6057"/>
    <w:rsid w:val="000C60B2"/>
    <w:rsid w:val="000C642A"/>
    <w:rsid w:val="000C6C66"/>
    <w:rsid w:val="000C75AF"/>
    <w:rsid w:val="000C7804"/>
    <w:rsid w:val="000C7CC0"/>
    <w:rsid w:val="000C7E59"/>
    <w:rsid w:val="000D006B"/>
    <w:rsid w:val="000D0163"/>
    <w:rsid w:val="000D0473"/>
    <w:rsid w:val="000D0540"/>
    <w:rsid w:val="000D0545"/>
    <w:rsid w:val="000D07FA"/>
    <w:rsid w:val="000D0A24"/>
    <w:rsid w:val="000D0BB1"/>
    <w:rsid w:val="000D0C93"/>
    <w:rsid w:val="000D0EAD"/>
    <w:rsid w:val="000D1148"/>
    <w:rsid w:val="000D192E"/>
    <w:rsid w:val="000D1B19"/>
    <w:rsid w:val="000D230D"/>
    <w:rsid w:val="000D2590"/>
    <w:rsid w:val="000D274E"/>
    <w:rsid w:val="000D2EC9"/>
    <w:rsid w:val="000D30D5"/>
    <w:rsid w:val="000D3197"/>
    <w:rsid w:val="000D349D"/>
    <w:rsid w:val="000D36D4"/>
    <w:rsid w:val="000D37EE"/>
    <w:rsid w:val="000D3863"/>
    <w:rsid w:val="000D3B1C"/>
    <w:rsid w:val="000D3B87"/>
    <w:rsid w:val="000D3BBE"/>
    <w:rsid w:val="000D3C6E"/>
    <w:rsid w:val="000D405E"/>
    <w:rsid w:val="000D409A"/>
    <w:rsid w:val="000D4524"/>
    <w:rsid w:val="000D4643"/>
    <w:rsid w:val="000D4902"/>
    <w:rsid w:val="000D4CFF"/>
    <w:rsid w:val="000D4E51"/>
    <w:rsid w:val="000D4ECE"/>
    <w:rsid w:val="000D508A"/>
    <w:rsid w:val="000D51E7"/>
    <w:rsid w:val="000D530F"/>
    <w:rsid w:val="000D5834"/>
    <w:rsid w:val="000D6596"/>
    <w:rsid w:val="000D680C"/>
    <w:rsid w:val="000D6EC8"/>
    <w:rsid w:val="000D70AD"/>
    <w:rsid w:val="000D7206"/>
    <w:rsid w:val="000D721E"/>
    <w:rsid w:val="000D729A"/>
    <w:rsid w:val="000D7466"/>
    <w:rsid w:val="000D77D6"/>
    <w:rsid w:val="000D7A17"/>
    <w:rsid w:val="000D7E71"/>
    <w:rsid w:val="000E0091"/>
    <w:rsid w:val="000E0149"/>
    <w:rsid w:val="000E02F8"/>
    <w:rsid w:val="000E03EB"/>
    <w:rsid w:val="000E0730"/>
    <w:rsid w:val="000E087D"/>
    <w:rsid w:val="000E0C5C"/>
    <w:rsid w:val="000E0CCA"/>
    <w:rsid w:val="000E1488"/>
    <w:rsid w:val="000E1544"/>
    <w:rsid w:val="000E1C92"/>
    <w:rsid w:val="000E1D0F"/>
    <w:rsid w:val="000E1FDD"/>
    <w:rsid w:val="000E2269"/>
    <w:rsid w:val="000E2925"/>
    <w:rsid w:val="000E2B27"/>
    <w:rsid w:val="000E2B75"/>
    <w:rsid w:val="000E2CB9"/>
    <w:rsid w:val="000E331A"/>
    <w:rsid w:val="000E345D"/>
    <w:rsid w:val="000E34F1"/>
    <w:rsid w:val="000E3992"/>
    <w:rsid w:val="000E3D10"/>
    <w:rsid w:val="000E3E35"/>
    <w:rsid w:val="000E4199"/>
    <w:rsid w:val="000E41E8"/>
    <w:rsid w:val="000E4422"/>
    <w:rsid w:val="000E473C"/>
    <w:rsid w:val="000E4931"/>
    <w:rsid w:val="000E4A16"/>
    <w:rsid w:val="000E4DB4"/>
    <w:rsid w:val="000E4EB1"/>
    <w:rsid w:val="000E4ED9"/>
    <w:rsid w:val="000E4F7D"/>
    <w:rsid w:val="000E5352"/>
    <w:rsid w:val="000E5516"/>
    <w:rsid w:val="000E5737"/>
    <w:rsid w:val="000E5748"/>
    <w:rsid w:val="000E5A8E"/>
    <w:rsid w:val="000E5C41"/>
    <w:rsid w:val="000E6520"/>
    <w:rsid w:val="000E69CC"/>
    <w:rsid w:val="000E755C"/>
    <w:rsid w:val="000E761E"/>
    <w:rsid w:val="000E7C70"/>
    <w:rsid w:val="000E7D15"/>
    <w:rsid w:val="000E7D8F"/>
    <w:rsid w:val="000F0248"/>
    <w:rsid w:val="000F05E0"/>
    <w:rsid w:val="000F0712"/>
    <w:rsid w:val="000F073A"/>
    <w:rsid w:val="000F0907"/>
    <w:rsid w:val="000F09AC"/>
    <w:rsid w:val="000F0FCF"/>
    <w:rsid w:val="000F1092"/>
    <w:rsid w:val="000F184E"/>
    <w:rsid w:val="000F2336"/>
    <w:rsid w:val="000F2613"/>
    <w:rsid w:val="000F273D"/>
    <w:rsid w:val="000F2774"/>
    <w:rsid w:val="000F2A01"/>
    <w:rsid w:val="000F2DBD"/>
    <w:rsid w:val="000F2DC7"/>
    <w:rsid w:val="000F2E95"/>
    <w:rsid w:val="000F2F0A"/>
    <w:rsid w:val="000F3099"/>
    <w:rsid w:val="000F336E"/>
    <w:rsid w:val="000F33A8"/>
    <w:rsid w:val="000F360B"/>
    <w:rsid w:val="000F3C3E"/>
    <w:rsid w:val="000F3C58"/>
    <w:rsid w:val="000F3F56"/>
    <w:rsid w:val="000F4E4E"/>
    <w:rsid w:val="000F50E8"/>
    <w:rsid w:val="000F571E"/>
    <w:rsid w:val="000F58E5"/>
    <w:rsid w:val="000F609C"/>
    <w:rsid w:val="000F64B5"/>
    <w:rsid w:val="000F67B7"/>
    <w:rsid w:val="000F6AE4"/>
    <w:rsid w:val="000F6CC2"/>
    <w:rsid w:val="000F6D6F"/>
    <w:rsid w:val="000F7179"/>
    <w:rsid w:val="000F771D"/>
    <w:rsid w:val="000F7C73"/>
    <w:rsid w:val="000F7F90"/>
    <w:rsid w:val="00100388"/>
    <w:rsid w:val="00100536"/>
    <w:rsid w:val="00100CC2"/>
    <w:rsid w:val="00100CC9"/>
    <w:rsid w:val="00100DF8"/>
    <w:rsid w:val="00100F07"/>
    <w:rsid w:val="00101310"/>
    <w:rsid w:val="001013EB"/>
    <w:rsid w:val="001017A3"/>
    <w:rsid w:val="001017EE"/>
    <w:rsid w:val="001018D3"/>
    <w:rsid w:val="00101E73"/>
    <w:rsid w:val="00102073"/>
    <w:rsid w:val="001021A2"/>
    <w:rsid w:val="00102427"/>
    <w:rsid w:val="001026F4"/>
    <w:rsid w:val="001027D9"/>
    <w:rsid w:val="00102861"/>
    <w:rsid w:val="001029BE"/>
    <w:rsid w:val="00103243"/>
    <w:rsid w:val="001036A3"/>
    <w:rsid w:val="001037EA"/>
    <w:rsid w:val="00104028"/>
    <w:rsid w:val="0010441C"/>
    <w:rsid w:val="0010453A"/>
    <w:rsid w:val="0010453B"/>
    <w:rsid w:val="00104B50"/>
    <w:rsid w:val="00104FFB"/>
    <w:rsid w:val="001054D8"/>
    <w:rsid w:val="00105535"/>
    <w:rsid w:val="0010561B"/>
    <w:rsid w:val="00105AC7"/>
    <w:rsid w:val="00105C40"/>
    <w:rsid w:val="00105CDD"/>
    <w:rsid w:val="00105E38"/>
    <w:rsid w:val="00105E53"/>
    <w:rsid w:val="00106306"/>
    <w:rsid w:val="001065B9"/>
    <w:rsid w:val="00106694"/>
    <w:rsid w:val="00106860"/>
    <w:rsid w:val="0010688C"/>
    <w:rsid w:val="001068D4"/>
    <w:rsid w:val="00106999"/>
    <w:rsid w:val="00106EB2"/>
    <w:rsid w:val="00106FD5"/>
    <w:rsid w:val="0010747D"/>
    <w:rsid w:val="001078FB"/>
    <w:rsid w:val="00110279"/>
    <w:rsid w:val="0011033D"/>
    <w:rsid w:val="00110348"/>
    <w:rsid w:val="00110614"/>
    <w:rsid w:val="001107DD"/>
    <w:rsid w:val="00110910"/>
    <w:rsid w:val="00110AF4"/>
    <w:rsid w:val="00110ECD"/>
    <w:rsid w:val="00110FF0"/>
    <w:rsid w:val="0011109A"/>
    <w:rsid w:val="001111E1"/>
    <w:rsid w:val="001113C2"/>
    <w:rsid w:val="00111853"/>
    <w:rsid w:val="0011197B"/>
    <w:rsid w:val="001119D1"/>
    <w:rsid w:val="00111DBE"/>
    <w:rsid w:val="00111EB7"/>
    <w:rsid w:val="00112047"/>
    <w:rsid w:val="00112100"/>
    <w:rsid w:val="001121B1"/>
    <w:rsid w:val="001122A0"/>
    <w:rsid w:val="00112312"/>
    <w:rsid w:val="00112528"/>
    <w:rsid w:val="001126A8"/>
    <w:rsid w:val="001128D9"/>
    <w:rsid w:val="00112908"/>
    <w:rsid w:val="00112B63"/>
    <w:rsid w:val="00113079"/>
    <w:rsid w:val="00113B44"/>
    <w:rsid w:val="001142A3"/>
    <w:rsid w:val="001142FD"/>
    <w:rsid w:val="00114526"/>
    <w:rsid w:val="00114560"/>
    <w:rsid w:val="0011458E"/>
    <w:rsid w:val="00114598"/>
    <w:rsid w:val="00114650"/>
    <w:rsid w:val="00114906"/>
    <w:rsid w:val="00114B0A"/>
    <w:rsid w:val="00114DAB"/>
    <w:rsid w:val="00114F34"/>
    <w:rsid w:val="00114FC6"/>
    <w:rsid w:val="0011546D"/>
    <w:rsid w:val="0011548D"/>
    <w:rsid w:val="0011559D"/>
    <w:rsid w:val="00115C44"/>
    <w:rsid w:val="00115C9F"/>
    <w:rsid w:val="00115E4B"/>
    <w:rsid w:val="001162F9"/>
    <w:rsid w:val="00116E2C"/>
    <w:rsid w:val="001173AC"/>
    <w:rsid w:val="001178E0"/>
    <w:rsid w:val="001179E9"/>
    <w:rsid w:val="00117CC8"/>
    <w:rsid w:val="001204C8"/>
    <w:rsid w:val="0012080E"/>
    <w:rsid w:val="001208D1"/>
    <w:rsid w:val="00120967"/>
    <w:rsid w:val="00120CEC"/>
    <w:rsid w:val="00120E79"/>
    <w:rsid w:val="0012172D"/>
    <w:rsid w:val="0012182F"/>
    <w:rsid w:val="00121D93"/>
    <w:rsid w:val="00122F06"/>
    <w:rsid w:val="00123101"/>
    <w:rsid w:val="001238E8"/>
    <w:rsid w:val="00123AF6"/>
    <w:rsid w:val="00123DE3"/>
    <w:rsid w:val="00123FC2"/>
    <w:rsid w:val="00124965"/>
    <w:rsid w:val="00124CEB"/>
    <w:rsid w:val="00124E57"/>
    <w:rsid w:val="00125789"/>
    <w:rsid w:val="00125AAA"/>
    <w:rsid w:val="00125DDD"/>
    <w:rsid w:val="0012602F"/>
    <w:rsid w:val="0012604B"/>
    <w:rsid w:val="001264C0"/>
    <w:rsid w:val="0012652F"/>
    <w:rsid w:val="00126BDB"/>
    <w:rsid w:val="00126EA4"/>
    <w:rsid w:val="00126FBF"/>
    <w:rsid w:val="00127491"/>
    <w:rsid w:val="00127712"/>
    <w:rsid w:val="0012778A"/>
    <w:rsid w:val="00127B9D"/>
    <w:rsid w:val="00127EFC"/>
    <w:rsid w:val="00127F8F"/>
    <w:rsid w:val="00127FA0"/>
    <w:rsid w:val="00130421"/>
    <w:rsid w:val="0013042E"/>
    <w:rsid w:val="0013044D"/>
    <w:rsid w:val="00130460"/>
    <w:rsid w:val="001305E3"/>
    <w:rsid w:val="00130E6C"/>
    <w:rsid w:val="00130E76"/>
    <w:rsid w:val="00130EA9"/>
    <w:rsid w:val="0013142C"/>
    <w:rsid w:val="001316B8"/>
    <w:rsid w:val="00131757"/>
    <w:rsid w:val="001317DE"/>
    <w:rsid w:val="00131966"/>
    <w:rsid w:val="00131B94"/>
    <w:rsid w:val="0013284D"/>
    <w:rsid w:val="00132866"/>
    <w:rsid w:val="00132BC5"/>
    <w:rsid w:val="00132E2C"/>
    <w:rsid w:val="00132EB0"/>
    <w:rsid w:val="00132FBC"/>
    <w:rsid w:val="0013369A"/>
    <w:rsid w:val="00133CA1"/>
    <w:rsid w:val="00134204"/>
    <w:rsid w:val="0013452C"/>
    <w:rsid w:val="0013458A"/>
    <w:rsid w:val="0013476A"/>
    <w:rsid w:val="00134788"/>
    <w:rsid w:val="00134F8B"/>
    <w:rsid w:val="00135021"/>
    <w:rsid w:val="00135288"/>
    <w:rsid w:val="00135304"/>
    <w:rsid w:val="001354C5"/>
    <w:rsid w:val="00135B2D"/>
    <w:rsid w:val="00135D78"/>
    <w:rsid w:val="00135FB6"/>
    <w:rsid w:val="00135FBC"/>
    <w:rsid w:val="001360A1"/>
    <w:rsid w:val="00136285"/>
    <w:rsid w:val="001364E3"/>
    <w:rsid w:val="00136E3F"/>
    <w:rsid w:val="00137254"/>
    <w:rsid w:val="00137C7F"/>
    <w:rsid w:val="00137E3B"/>
    <w:rsid w:val="001402B3"/>
    <w:rsid w:val="00140433"/>
    <w:rsid w:val="0014059B"/>
    <w:rsid w:val="0014062A"/>
    <w:rsid w:val="001408DD"/>
    <w:rsid w:val="00140F91"/>
    <w:rsid w:val="001412A7"/>
    <w:rsid w:val="00141A96"/>
    <w:rsid w:val="00141AEE"/>
    <w:rsid w:val="00141EFB"/>
    <w:rsid w:val="0014209C"/>
    <w:rsid w:val="00142315"/>
    <w:rsid w:val="00142A32"/>
    <w:rsid w:val="00142B80"/>
    <w:rsid w:val="00142C1E"/>
    <w:rsid w:val="00142D17"/>
    <w:rsid w:val="00142D64"/>
    <w:rsid w:val="00142D8D"/>
    <w:rsid w:val="00143239"/>
    <w:rsid w:val="00143257"/>
    <w:rsid w:val="001433B8"/>
    <w:rsid w:val="001434F4"/>
    <w:rsid w:val="001434FC"/>
    <w:rsid w:val="001439BD"/>
    <w:rsid w:val="00143A05"/>
    <w:rsid w:val="00143C19"/>
    <w:rsid w:val="00143F9F"/>
    <w:rsid w:val="001443F6"/>
    <w:rsid w:val="001445D8"/>
    <w:rsid w:val="00144663"/>
    <w:rsid w:val="00144A26"/>
    <w:rsid w:val="00144EA3"/>
    <w:rsid w:val="00144F40"/>
    <w:rsid w:val="00145763"/>
    <w:rsid w:val="0014589C"/>
    <w:rsid w:val="001459C9"/>
    <w:rsid w:val="00145D49"/>
    <w:rsid w:val="00145F70"/>
    <w:rsid w:val="00145FE2"/>
    <w:rsid w:val="00146185"/>
    <w:rsid w:val="001461BF"/>
    <w:rsid w:val="00146234"/>
    <w:rsid w:val="001462A4"/>
    <w:rsid w:val="001464D0"/>
    <w:rsid w:val="00146684"/>
    <w:rsid w:val="00146919"/>
    <w:rsid w:val="00146A8F"/>
    <w:rsid w:val="00146AC6"/>
    <w:rsid w:val="00146B69"/>
    <w:rsid w:val="00146BE9"/>
    <w:rsid w:val="00146D1A"/>
    <w:rsid w:val="00146FE4"/>
    <w:rsid w:val="0014713D"/>
    <w:rsid w:val="0014723D"/>
    <w:rsid w:val="00147994"/>
    <w:rsid w:val="00147A47"/>
    <w:rsid w:val="00147AE4"/>
    <w:rsid w:val="00147E15"/>
    <w:rsid w:val="00147E6C"/>
    <w:rsid w:val="00147ED4"/>
    <w:rsid w:val="00147EF4"/>
    <w:rsid w:val="00150290"/>
    <w:rsid w:val="001506B0"/>
    <w:rsid w:val="00150A02"/>
    <w:rsid w:val="00150CBE"/>
    <w:rsid w:val="00150E38"/>
    <w:rsid w:val="00151201"/>
    <w:rsid w:val="00151B0C"/>
    <w:rsid w:val="00151BB8"/>
    <w:rsid w:val="00151C58"/>
    <w:rsid w:val="00152118"/>
    <w:rsid w:val="001522B0"/>
    <w:rsid w:val="001528BC"/>
    <w:rsid w:val="0015294B"/>
    <w:rsid w:val="00152DC5"/>
    <w:rsid w:val="00152F33"/>
    <w:rsid w:val="00152F50"/>
    <w:rsid w:val="00153823"/>
    <w:rsid w:val="00153958"/>
    <w:rsid w:val="00153D13"/>
    <w:rsid w:val="00154205"/>
    <w:rsid w:val="0015432C"/>
    <w:rsid w:val="001543EF"/>
    <w:rsid w:val="001544F9"/>
    <w:rsid w:val="001546A0"/>
    <w:rsid w:val="001547AC"/>
    <w:rsid w:val="00154E99"/>
    <w:rsid w:val="00154EE4"/>
    <w:rsid w:val="001554A0"/>
    <w:rsid w:val="00155861"/>
    <w:rsid w:val="001559ED"/>
    <w:rsid w:val="00155C36"/>
    <w:rsid w:val="00155C6E"/>
    <w:rsid w:val="00155ED0"/>
    <w:rsid w:val="00155F95"/>
    <w:rsid w:val="0015661D"/>
    <w:rsid w:val="001567EB"/>
    <w:rsid w:val="001568E4"/>
    <w:rsid w:val="00156F25"/>
    <w:rsid w:val="001573D7"/>
    <w:rsid w:val="001574F4"/>
    <w:rsid w:val="00157533"/>
    <w:rsid w:val="00157647"/>
    <w:rsid w:val="0015765C"/>
    <w:rsid w:val="00157692"/>
    <w:rsid w:val="00157A07"/>
    <w:rsid w:val="00157A59"/>
    <w:rsid w:val="00157A98"/>
    <w:rsid w:val="00157E67"/>
    <w:rsid w:val="00160015"/>
    <w:rsid w:val="001607A0"/>
    <w:rsid w:val="00160E90"/>
    <w:rsid w:val="00160F1C"/>
    <w:rsid w:val="00161654"/>
    <w:rsid w:val="00161F76"/>
    <w:rsid w:val="0016218C"/>
    <w:rsid w:val="00162380"/>
    <w:rsid w:val="001623B4"/>
    <w:rsid w:val="00162672"/>
    <w:rsid w:val="0016277B"/>
    <w:rsid w:val="00162865"/>
    <w:rsid w:val="00162C1E"/>
    <w:rsid w:val="00162DE1"/>
    <w:rsid w:val="00162F3A"/>
    <w:rsid w:val="00162F6F"/>
    <w:rsid w:val="0016302F"/>
    <w:rsid w:val="001634F8"/>
    <w:rsid w:val="001634FD"/>
    <w:rsid w:val="00163617"/>
    <w:rsid w:val="00164309"/>
    <w:rsid w:val="001643D0"/>
    <w:rsid w:val="00164492"/>
    <w:rsid w:val="00164527"/>
    <w:rsid w:val="0016458A"/>
    <w:rsid w:val="00164957"/>
    <w:rsid w:val="0016542F"/>
    <w:rsid w:val="001655BB"/>
    <w:rsid w:val="00165C16"/>
    <w:rsid w:val="00165CB0"/>
    <w:rsid w:val="00165CBD"/>
    <w:rsid w:val="00165E84"/>
    <w:rsid w:val="00165E93"/>
    <w:rsid w:val="001661E7"/>
    <w:rsid w:val="00166365"/>
    <w:rsid w:val="0016696E"/>
    <w:rsid w:val="001669FE"/>
    <w:rsid w:val="00166D6D"/>
    <w:rsid w:val="00166E8C"/>
    <w:rsid w:val="00167206"/>
    <w:rsid w:val="001672C0"/>
    <w:rsid w:val="0016735F"/>
    <w:rsid w:val="00167809"/>
    <w:rsid w:val="00167846"/>
    <w:rsid w:val="001678D4"/>
    <w:rsid w:val="0016799D"/>
    <w:rsid w:val="001679E7"/>
    <w:rsid w:val="00167A57"/>
    <w:rsid w:val="00167A60"/>
    <w:rsid w:val="00167F13"/>
    <w:rsid w:val="001700D7"/>
    <w:rsid w:val="001701FF"/>
    <w:rsid w:val="0017046D"/>
    <w:rsid w:val="001704BF"/>
    <w:rsid w:val="00170B3C"/>
    <w:rsid w:val="00170BBA"/>
    <w:rsid w:val="00170BE2"/>
    <w:rsid w:val="00170CC8"/>
    <w:rsid w:val="00170E82"/>
    <w:rsid w:val="00170F08"/>
    <w:rsid w:val="00170F18"/>
    <w:rsid w:val="00171001"/>
    <w:rsid w:val="0017129F"/>
    <w:rsid w:val="001715C7"/>
    <w:rsid w:val="0017160F"/>
    <w:rsid w:val="00171B30"/>
    <w:rsid w:val="00171BFD"/>
    <w:rsid w:val="00171F20"/>
    <w:rsid w:val="001721DC"/>
    <w:rsid w:val="001724DA"/>
    <w:rsid w:val="001729DA"/>
    <w:rsid w:val="00172A74"/>
    <w:rsid w:val="00172BC9"/>
    <w:rsid w:val="00172BDC"/>
    <w:rsid w:val="00173019"/>
    <w:rsid w:val="0017305D"/>
    <w:rsid w:val="001730FC"/>
    <w:rsid w:val="00173216"/>
    <w:rsid w:val="001732C6"/>
    <w:rsid w:val="0017362A"/>
    <w:rsid w:val="0017368A"/>
    <w:rsid w:val="00173963"/>
    <w:rsid w:val="0017408C"/>
    <w:rsid w:val="001743D4"/>
    <w:rsid w:val="00174A53"/>
    <w:rsid w:val="0017500C"/>
    <w:rsid w:val="001750B9"/>
    <w:rsid w:val="001750C1"/>
    <w:rsid w:val="00175221"/>
    <w:rsid w:val="00175397"/>
    <w:rsid w:val="00175694"/>
    <w:rsid w:val="00175FE1"/>
    <w:rsid w:val="001765AD"/>
    <w:rsid w:val="00176732"/>
    <w:rsid w:val="001769F7"/>
    <w:rsid w:val="00176E38"/>
    <w:rsid w:val="00176E39"/>
    <w:rsid w:val="00176EAE"/>
    <w:rsid w:val="00176EE2"/>
    <w:rsid w:val="00176FEE"/>
    <w:rsid w:val="00177204"/>
    <w:rsid w:val="001776CB"/>
    <w:rsid w:val="0017771C"/>
    <w:rsid w:val="00177B24"/>
    <w:rsid w:val="00177B41"/>
    <w:rsid w:val="00177FD1"/>
    <w:rsid w:val="001802AE"/>
    <w:rsid w:val="00180C00"/>
    <w:rsid w:val="001810CC"/>
    <w:rsid w:val="00181754"/>
    <w:rsid w:val="00181B1C"/>
    <w:rsid w:val="00181CEA"/>
    <w:rsid w:val="00181ED8"/>
    <w:rsid w:val="00182087"/>
    <w:rsid w:val="001821B3"/>
    <w:rsid w:val="0018286F"/>
    <w:rsid w:val="001828E7"/>
    <w:rsid w:val="001829C2"/>
    <w:rsid w:val="0018355E"/>
    <w:rsid w:val="001837A7"/>
    <w:rsid w:val="001837D0"/>
    <w:rsid w:val="0018394B"/>
    <w:rsid w:val="00183D3C"/>
    <w:rsid w:val="001842A7"/>
    <w:rsid w:val="001842D6"/>
    <w:rsid w:val="0018441F"/>
    <w:rsid w:val="00184A26"/>
    <w:rsid w:val="00184DB2"/>
    <w:rsid w:val="001850D8"/>
    <w:rsid w:val="001857DA"/>
    <w:rsid w:val="001858B4"/>
    <w:rsid w:val="0018592A"/>
    <w:rsid w:val="0018598D"/>
    <w:rsid w:val="00186055"/>
    <w:rsid w:val="0018607D"/>
    <w:rsid w:val="0018612F"/>
    <w:rsid w:val="00186352"/>
    <w:rsid w:val="001864B2"/>
    <w:rsid w:val="00186901"/>
    <w:rsid w:val="00186D92"/>
    <w:rsid w:val="0018704E"/>
    <w:rsid w:val="00187322"/>
    <w:rsid w:val="0018745B"/>
    <w:rsid w:val="00187532"/>
    <w:rsid w:val="001878B9"/>
    <w:rsid w:val="00190281"/>
    <w:rsid w:val="00190C36"/>
    <w:rsid w:val="00190C6F"/>
    <w:rsid w:val="00190C76"/>
    <w:rsid w:val="00190E2F"/>
    <w:rsid w:val="00191136"/>
    <w:rsid w:val="00191536"/>
    <w:rsid w:val="00191690"/>
    <w:rsid w:val="001918EE"/>
    <w:rsid w:val="00191987"/>
    <w:rsid w:val="00191D75"/>
    <w:rsid w:val="001922A0"/>
    <w:rsid w:val="00192415"/>
    <w:rsid w:val="0019265E"/>
    <w:rsid w:val="00192A2A"/>
    <w:rsid w:val="00192B17"/>
    <w:rsid w:val="00192B24"/>
    <w:rsid w:val="00192F2E"/>
    <w:rsid w:val="00193098"/>
    <w:rsid w:val="0019317F"/>
    <w:rsid w:val="0019333A"/>
    <w:rsid w:val="00193933"/>
    <w:rsid w:val="00193BB9"/>
    <w:rsid w:val="00194312"/>
    <w:rsid w:val="001945AB"/>
    <w:rsid w:val="001945D0"/>
    <w:rsid w:val="001945E9"/>
    <w:rsid w:val="0019463A"/>
    <w:rsid w:val="00194753"/>
    <w:rsid w:val="001949A3"/>
    <w:rsid w:val="00194B8F"/>
    <w:rsid w:val="001950FB"/>
    <w:rsid w:val="001951B9"/>
    <w:rsid w:val="00195387"/>
    <w:rsid w:val="00195E95"/>
    <w:rsid w:val="001961BC"/>
    <w:rsid w:val="0019652E"/>
    <w:rsid w:val="0019675F"/>
    <w:rsid w:val="00196A9B"/>
    <w:rsid w:val="00196B20"/>
    <w:rsid w:val="00196BAA"/>
    <w:rsid w:val="00196C98"/>
    <w:rsid w:val="00196DEA"/>
    <w:rsid w:val="001975DF"/>
    <w:rsid w:val="001975F0"/>
    <w:rsid w:val="0019778C"/>
    <w:rsid w:val="00197848"/>
    <w:rsid w:val="00197F8C"/>
    <w:rsid w:val="001A0102"/>
    <w:rsid w:val="001A02C3"/>
    <w:rsid w:val="001A04C4"/>
    <w:rsid w:val="001A058D"/>
    <w:rsid w:val="001A05AA"/>
    <w:rsid w:val="001A0DDF"/>
    <w:rsid w:val="001A0F38"/>
    <w:rsid w:val="001A11AB"/>
    <w:rsid w:val="001A120F"/>
    <w:rsid w:val="001A1264"/>
    <w:rsid w:val="001A1826"/>
    <w:rsid w:val="001A18CF"/>
    <w:rsid w:val="001A1CD7"/>
    <w:rsid w:val="001A2680"/>
    <w:rsid w:val="001A299A"/>
    <w:rsid w:val="001A2AD3"/>
    <w:rsid w:val="001A2D64"/>
    <w:rsid w:val="001A2F53"/>
    <w:rsid w:val="001A3009"/>
    <w:rsid w:val="001A3051"/>
    <w:rsid w:val="001A315B"/>
    <w:rsid w:val="001A319B"/>
    <w:rsid w:val="001A32F4"/>
    <w:rsid w:val="001A3916"/>
    <w:rsid w:val="001A4334"/>
    <w:rsid w:val="001A4661"/>
    <w:rsid w:val="001A491F"/>
    <w:rsid w:val="001A49E2"/>
    <w:rsid w:val="001A4A59"/>
    <w:rsid w:val="001A4C0B"/>
    <w:rsid w:val="001A4D2F"/>
    <w:rsid w:val="001A5172"/>
    <w:rsid w:val="001A526A"/>
    <w:rsid w:val="001A5289"/>
    <w:rsid w:val="001A5296"/>
    <w:rsid w:val="001A5463"/>
    <w:rsid w:val="001A56F1"/>
    <w:rsid w:val="001A5865"/>
    <w:rsid w:val="001A592D"/>
    <w:rsid w:val="001A5977"/>
    <w:rsid w:val="001A5A8C"/>
    <w:rsid w:val="001A5C08"/>
    <w:rsid w:val="001A5EC2"/>
    <w:rsid w:val="001A5EEC"/>
    <w:rsid w:val="001A66B1"/>
    <w:rsid w:val="001A6D91"/>
    <w:rsid w:val="001A6E89"/>
    <w:rsid w:val="001A6F55"/>
    <w:rsid w:val="001A760E"/>
    <w:rsid w:val="001A761E"/>
    <w:rsid w:val="001A785F"/>
    <w:rsid w:val="001A794D"/>
    <w:rsid w:val="001A79D8"/>
    <w:rsid w:val="001A7BD7"/>
    <w:rsid w:val="001A7CD4"/>
    <w:rsid w:val="001B10E7"/>
    <w:rsid w:val="001B1884"/>
    <w:rsid w:val="001B18EC"/>
    <w:rsid w:val="001B1CB5"/>
    <w:rsid w:val="001B2846"/>
    <w:rsid w:val="001B2942"/>
    <w:rsid w:val="001B2943"/>
    <w:rsid w:val="001B2E15"/>
    <w:rsid w:val="001B2F49"/>
    <w:rsid w:val="001B303F"/>
    <w:rsid w:val="001B3161"/>
    <w:rsid w:val="001B31D4"/>
    <w:rsid w:val="001B32F4"/>
    <w:rsid w:val="001B3A4E"/>
    <w:rsid w:val="001B40F3"/>
    <w:rsid w:val="001B4424"/>
    <w:rsid w:val="001B4AD4"/>
    <w:rsid w:val="001B4F8A"/>
    <w:rsid w:val="001B5095"/>
    <w:rsid w:val="001B51F2"/>
    <w:rsid w:val="001B54C7"/>
    <w:rsid w:val="001B5614"/>
    <w:rsid w:val="001B5705"/>
    <w:rsid w:val="001B57E4"/>
    <w:rsid w:val="001B588E"/>
    <w:rsid w:val="001B5E85"/>
    <w:rsid w:val="001B6264"/>
    <w:rsid w:val="001B62C2"/>
    <w:rsid w:val="001B6539"/>
    <w:rsid w:val="001B6649"/>
    <w:rsid w:val="001B67B6"/>
    <w:rsid w:val="001B6CCC"/>
    <w:rsid w:val="001B70EC"/>
    <w:rsid w:val="001B7135"/>
    <w:rsid w:val="001B7295"/>
    <w:rsid w:val="001B7418"/>
    <w:rsid w:val="001B7545"/>
    <w:rsid w:val="001B7A8D"/>
    <w:rsid w:val="001B7DEA"/>
    <w:rsid w:val="001B7EAB"/>
    <w:rsid w:val="001C0456"/>
    <w:rsid w:val="001C052F"/>
    <w:rsid w:val="001C05AB"/>
    <w:rsid w:val="001C0609"/>
    <w:rsid w:val="001C07A5"/>
    <w:rsid w:val="001C0A42"/>
    <w:rsid w:val="001C0CA7"/>
    <w:rsid w:val="001C0E4E"/>
    <w:rsid w:val="001C174A"/>
    <w:rsid w:val="001C1AFF"/>
    <w:rsid w:val="001C1BC9"/>
    <w:rsid w:val="001C2162"/>
    <w:rsid w:val="001C228C"/>
    <w:rsid w:val="001C261A"/>
    <w:rsid w:val="001C2746"/>
    <w:rsid w:val="001C2786"/>
    <w:rsid w:val="001C2860"/>
    <w:rsid w:val="001C2D8D"/>
    <w:rsid w:val="001C2E42"/>
    <w:rsid w:val="001C3F55"/>
    <w:rsid w:val="001C4BCD"/>
    <w:rsid w:val="001C4F4B"/>
    <w:rsid w:val="001C5616"/>
    <w:rsid w:val="001C582C"/>
    <w:rsid w:val="001C60E4"/>
    <w:rsid w:val="001C655C"/>
    <w:rsid w:val="001C6575"/>
    <w:rsid w:val="001C66CD"/>
    <w:rsid w:val="001C6ADC"/>
    <w:rsid w:val="001C6C9E"/>
    <w:rsid w:val="001C72DD"/>
    <w:rsid w:val="001C7307"/>
    <w:rsid w:val="001C7547"/>
    <w:rsid w:val="001C7A71"/>
    <w:rsid w:val="001C7E97"/>
    <w:rsid w:val="001D0601"/>
    <w:rsid w:val="001D0A23"/>
    <w:rsid w:val="001D0AB5"/>
    <w:rsid w:val="001D0C57"/>
    <w:rsid w:val="001D1025"/>
    <w:rsid w:val="001D10BD"/>
    <w:rsid w:val="001D11C4"/>
    <w:rsid w:val="001D1230"/>
    <w:rsid w:val="001D147D"/>
    <w:rsid w:val="001D1C69"/>
    <w:rsid w:val="001D1DC0"/>
    <w:rsid w:val="001D1E3F"/>
    <w:rsid w:val="001D1E76"/>
    <w:rsid w:val="001D2245"/>
    <w:rsid w:val="001D231E"/>
    <w:rsid w:val="001D2496"/>
    <w:rsid w:val="001D2589"/>
    <w:rsid w:val="001D2717"/>
    <w:rsid w:val="001D286C"/>
    <w:rsid w:val="001D2894"/>
    <w:rsid w:val="001D3994"/>
    <w:rsid w:val="001D39A3"/>
    <w:rsid w:val="001D3A1E"/>
    <w:rsid w:val="001D3B9B"/>
    <w:rsid w:val="001D3F78"/>
    <w:rsid w:val="001D4222"/>
    <w:rsid w:val="001D4352"/>
    <w:rsid w:val="001D46FC"/>
    <w:rsid w:val="001D4AF5"/>
    <w:rsid w:val="001D4B6A"/>
    <w:rsid w:val="001D4CCC"/>
    <w:rsid w:val="001D5036"/>
    <w:rsid w:val="001D5095"/>
    <w:rsid w:val="001D5098"/>
    <w:rsid w:val="001D51B1"/>
    <w:rsid w:val="001D5230"/>
    <w:rsid w:val="001D57E1"/>
    <w:rsid w:val="001D59FC"/>
    <w:rsid w:val="001D5D8C"/>
    <w:rsid w:val="001D5DA8"/>
    <w:rsid w:val="001D5E4B"/>
    <w:rsid w:val="001D6439"/>
    <w:rsid w:val="001D643E"/>
    <w:rsid w:val="001D650A"/>
    <w:rsid w:val="001D6B21"/>
    <w:rsid w:val="001D6D3D"/>
    <w:rsid w:val="001D6E5E"/>
    <w:rsid w:val="001D6E7B"/>
    <w:rsid w:val="001D7274"/>
    <w:rsid w:val="001D757C"/>
    <w:rsid w:val="001D75F2"/>
    <w:rsid w:val="001D773A"/>
    <w:rsid w:val="001D7A6B"/>
    <w:rsid w:val="001D7E1E"/>
    <w:rsid w:val="001D7F7A"/>
    <w:rsid w:val="001E01D1"/>
    <w:rsid w:val="001E05BF"/>
    <w:rsid w:val="001E05FB"/>
    <w:rsid w:val="001E06E5"/>
    <w:rsid w:val="001E06E7"/>
    <w:rsid w:val="001E0ACA"/>
    <w:rsid w:val="001E0F4A"/>
    <w:rsid w:val="001E103F"/>
    <w:rsid w:val="001E12EA"/>
    <w:rsid w:val="001E16B0"/>
    <w:rsid w:val="001E1926"/>
    <w:rsid w:val="001E1996"/>
    <w:rsid w:val="001E1B94"/>
    <w:rsid w:val="001E1F01"/>
    <w:rsid w:val="001E205C"/>
    <w:rsid w:val="001E2147"/>
    <w:rsid w:val="001E2913"/>
    <w:rsid w:val="001E2941"/>
    <w:rsid w:val="001E2B0E"/>
    <w:rsid w:val="001E2B4C"/>
    <w:rsid w:val="001E2D53"/>
    <w:rsid w:val="001E363F"/>
    <w:rsid w:val="001E3AF7"/>
    <w:rsid w:val="001E3FBC"/>
    <w:rsid w:val="001E43C5"/>
    <w:rsid w:val="001E458C"/>
    <w:rsid w:val="001E4703"/>
    <w:rsid w:val="001E4727"/>
    <w:rsid w:val="001E4803"/>
    <w:rsid w:val="001E59B4"/>
    <w:rsid w:val="001E5CBD"/>
    <w:rsid w:val="001E5CC8"/>
    <w:rsid w:val="001E610C"/>
    <w:rsid w:val="001E6582"/>
    <w:rsid w:val="001E660F"/>
    <w:rsid w:val="001E69BD"/>
    <w:rsid w:val="001E6B38"/>
    <w:rsid w:val="001E6E4A"/>
    <w:rsid w:val="001E6F41"/>
    <w:rsid w:val="001E7066"/>
    <w:rsid w:val="001E717D"/>
    <w:rsid w:val="001E7343"/>
    <w:rsid w:val="001E76B2"/>
    <w:rsid w:val="001E7745"/>
    <w:rsid w:val="001E7841"/>
    <w:rsid w:val="001F04CB"/>
    <w:rsid w:val="001F04D8"/>
    <w:rsid w:val="001F0574"/>
    <w:rsid w:val="001F07D0"/>
    <w:rsid w:val="001F0813"/>
    <w:rsid w:val="001F0BD6"/>
    <w:rsid w:val="001F0CDD"/>
    <w:rsid w:val="001F0F2C"/>
    <w:rsid w:val="001F1399"/>
    <w:rsid w:val="001F149C"/>
    <w:rsid w:val="001F1556"/>
    <w:rsid w:val="001F191D"/>
    <w:rsid w:val="001F19ED"/>
    <w:rsid w:val="001F1F65"/>
    <w:rsid w:val="001F1F83"/>
    <w:rsid w:val="001F2059"/>
    <w:rsid w:val="001F2D78"/>
    <w:rsid w:val="001F2D7D"/>
    <w:rsid w:val="001F2E47"/>
    <w:rsid w:val="001F333D"/>
    <w:rsid w:val="001F333E"/>
    <w:rsid w:val="001F3534"/>
    <w:rsid w:val="001F3F0C"/>
    <w:rsid w:val="001F41E1"/>
    <w:rsid w:val="001F453B"/>
    <w:rsid w:val="001F466E"/>
    <w:rsid w:val="001F46C3"/>
    <w:rsid w:val="001F478B"/>
    <w:rsid w:val="001F496A"/>
    <w:rsid w:val="001F4B58"/>
    <w:rsid w:val="001F4FCB"/>
    <w:rsid w:val="001F58D0"/>
    <w:rsid w:val="001F5B1D"/>
    <w:rsid w:val="001F5FA9"/>
    <w:rsid w:val="001F70B1"/>
    <w:rsid w:val="001F736A"/>
    <w:rsid w:val="001F7462"/>
    <w:rsid w:val="001F76AC"/>
    <w:rsid w:val="001F7713"/>
    <w:rsid w:val="001F77E5"/>
    <w:rsid w:val="00200050"/>
    <w:rsid w:val="00200150"/>
    <w:rsid w:val="002001EC"/>
    <w:rsid w:val="0020041C"/>
    <w:rsid w:val="002004D8"/>
    <w:rsid w:val="00200A98"/>
    <w:rsid w:val="00200CB2"/>
    <w:rsid w:val="002012A5"/>
    <w:rsid w:val="0020139F"/>
    <w:rsid w:val="0020151B"/>
    <w:rsid w:val="00201AFD"/>
    <w:rsid w:val="00201B63"/>
    <w:rsid w:val="00202C5B"/>
    <w:rsid w:val="002033A5"/>
    <w:rsid w:val="00203573"/>
    <w:rsid w:val="00203669"/>
    <w:rsid w:val="00203BC0"/>
    <w:rsid w:val="00203BD9"/>
    <w:rsid w:val="00203C02"/>
    <w:rsid w:val="002041D3"/>
    <w:rsid w:val="0020432C"/>
    <w:rsid w:val="0020461D"/>
    <w:rsid w:val="00204802"/>
    <w:rsid w:val="00204A8A"/>
    <w:rsid w:val="00204DCF"/>
    <w:rsid w:val="00204E72"/>
    <w:rsid w:val="00204F11"/>
    <w:rsid w:val="00204FE7"/>
    <w:rsid w:val="0020519B"/>
    <w:rsid w:val="00205547"/>
    <w:rsid w:val="002055A4"/>
    <w:rsid w:val="0020590F"/>
    <w:rsid w:val="00205A63"/>
    <w:rsid w:val="00205C43"/>
    <w:rsid w:val="00205DB0"/>
    <w:rsid w:val="00205EEE"/>
    <w:rsid w:val="00205FCD"/>
    <w:rsid w:val="0020607A"/>
    <w:rsid w:val="00206247"/>
    <w:rsid w:val="0020624E"/>
    <w:rsid w:val="0020671D"/>
    <w:rsid w:val="002072AD"/>
    <w:rsid w:val="002073B7"/>
    <w:rsid w:val="002075F0"/>
    <w:rsid w:val="0020765B"/>
    <w:rsid w:val="00207ABF"/>
    <w:rsid w:val="00207B27"/>
    <w:rsid w:val="00207D34"/>
    <w:rsid w:val="00207D90"/>
    <w:rsid w:val="002105AD"/>
    <w:rsid w:val="002106E4"/>
    <w:rsid w:val="0021137B"/>
    <w:rsid w:val="002120F0"/>
    <w:rsid w:val="00212128"/>
    <w:rsid w:val="0021278D"/>
    <w:rsid w:val="002128B3"/>
    <w:rsid w:val="002129A3"/>
    <w:rsid w:val="00212A9B"/>
    <w:rsid w:val="00212C12"/>
    <w:rsid w:val="0021322E"/>
    <w:rsid w:val="00213303"/>
    <w:rsid w:val="00213F91"/>
    <w:rsid w:val="00214022"/>
    <w:rsid w:val="002145FA"/>
    <w:rsid w:val="00214946"/>
    <w:rsid w:val="00214A91"/>
    <w:rsid w:val="00214D99"/>
    <w:rsid w:val="00215094"/>
    <w:rsid w:val="002156DD"/>
    <w:rsid w:val="0021597B"/>
    <w:rsid w:val="00215AAA"/>
    <w:rsid w:val="0021611F"/>
    <w:rsid w:val="00216144"/>
    <w:rsid w:val="002163C7"/>
    <w:rsid w:val="00216CF6"/>
    <w:rsid w:val="00216FA9"/>
    <w:rsid w:val="00217619"/>
    <w:rsid w:val="002200BF"/>
    <w:rsid w:val="00220269"/>
    <w:rsid w:val="0022091E"/>
    <w:rsid w:val="00220D81"/>
    <w:rsid w:val="00221403"/>
    <w:rsid w:val="0022194A"/>
    <w:rsid w:val="00221A11"/>
    <w:rsid w:val="00221A46"/>
    <w:rsid w:val="00221AE1"/>
    <w:rsid w:val="00221AF4"/>
    <w:rsid w:val="00221C9F"/>
    <w:rsid w:val="00221CE7"/>
    <w:rsid w:val="00221F9C"/>
    <w:rsid w:val="00221FBC"/>
    <w:rsid w:val="00222567"/>
    <w:rsid w:val="0022286D"/>
    <w:rsid w:val="00222A15"/>
    <w:rsid w:val="00222A7F"/>
    <w:rsid w:val="00222D3C"/>
    <w:rsid w:val="0022308E"/>
    <w:rsid w:val="00223111"/>
    <w:rsid w:val="002231D7"/>
    <w:rsid w:val="00223292"/>
    <w:rsid w:val="00223467"/>
    <w:rsid w:val="00223513"/>
    <w:rsid w:val="00223D0D"/>
    <w:rsid w:val="00223D54"/>
    <w:rsid w:val="00224306"/>
    <w:rsid w:val="00225598"/>
    <w:rsid w:val="002257E8"/>
    <w:rsid w:val="00225BFD"/>
    <w:rsid w:val="00225C2D"/>
    <w:rsid w:val="00225D2F"/>
    <w:rsid w:val="00226323"/>
    <w:rsid w:val="0022643F"/>
    <w:rsid w:val="00226740"/>
    <w:rsid w:val="00226768"/>
    <w:rsid w:val="002268E3"/>
    <w:rsid w:val="00226B8D"/>
    <w:rsid w:val="00226E86"/>
    <w:rsid w:val="00226FBB"/>
    <w:rsid w:val="00227258"/>
    <w:rsid w:val="002277F5"/>
    <w:rsid w:val="0022789B"/>
    <w:rsid w:val="00227ADB"/>
    <w:rsid w:val="00227F54"/>
    <w:rsid w:val="00227FF0"/>
    <w:rsid w:val="00230138"/>
    <w:rsid w:val="002301C5"/>
    <w:rsid w:val="00230284"/>
    <w:rsid w:val="00230418"/>
    <w:rsid w:val="00230642"/>
    <w:rsid w:val="00230689"/>
    <w:rsid w:val="002309E0"/>
    <w:rsid w:val="00230A39"/>
    <w:rsid w:val="00230F68"/>
    <w:rsid w:val="00231297"/>
    <w:rsid w:val="0023163B"/>
    <w:rsid w:val="00231695"/>
    <w:rsid w:val="002317B7"/>
    <w:rsid w:val="0023181B"/>
    <w:rsid w:val="00231A09"/>
    <w:rsid w:val="00231E94"/>
    <w:rsid w:val="00231EC6"/>
    <w:rsid w:val="00231F29"/>
    <w:rsid w:val="002321AA"/>
    <w:rsid w:val="002328F9"/>
    <w:rsid w:val="00232992"/>
    <w:rsid w:val="00232C25"/>
    <w:rsid w:val="00232CB9"/>
    <w:rsid w:val="00233030"/>
    <w:rsid w:val="00233112"/>
    <w:rsid w:val="002333FC"/>
    <w:rsid w:val="002340BC"/>
    <w:rsid w:val="00234120"/>
    <w:rsid w:val="002342C0"/>
    <w:rsid w:val="002344E3"/>
    <w:rsid w:val="002346F8"/>
    <w:rsid w:val="00234749"/>
    <w:rsid w:val="00234A63"/>
    <w:rsid w:val="00235117"/>
    <w:rsid w:val="0023543D"/>
    <w:rsid w:val="0023568B"/>
    <w:rsid w:val="0023584B"/>
    <w:rsid w:val="002358DF"/>
    <w:rsid w:val="002359FD"/>
    <w:rsid w:val="0023607E"/>
    <w:rsid w:val="002361ED"/>
    <w:rsid w:val="002369F7"/>
    <w:rsid w:val="00237063"/>
    <w:rsid w:val="0023711A"/>
    <w:rsid w:val="0023717A"/>
    <w:rsid w:val="002374A1"/>
    <w:rsid w:val="002374DD"/>
    <w:rsid w:val="00237551"/>
    <w:rsid w:val="00237C15"/>
    <w:rsid w:val="002403CF"/>
    <w:rsid w:val="00240869"/>
    <w:rsid w:val="00240A86"/>
    <w:rsid w:val="00240BBE"/>
    <w:rsid w:val="00240E48"/>
    <w:rsid w:val="00241259"/>
    <w:rsid w:val="002416A6"/>
    <w:rsid w:val="0024188A"/>
    <w:rsid w:val="00241B1E"/>
    <w:rsid w:val="00241B36"/>
    <w:rsid w:val="00241B67"/>
    <w:rsid w:val="00241FC8"/>
    <w:rsid w:val="00241FF5"/>
    <w:rsid w:val="002422BB"/>
    <w:rsid w:val="00242327"/>
    <w:rsid w:val="0024236B"/>
    <w:rsid w:val="00242717"/>
    <w:rsid w:val="00242743"/>
    <w:rsid w:val="00242BCB"/>
    <w:rsid w:val="00243943"/>
    <w:rsid w:val="002439DB"/>
    <w:rsid w:val="00243FB0"/>
    <w:rsid w:val="002443E6"/>
    <w:rsid w:val="00244423"/>
    <w:rsid w:val="002447C6"/>
    <w:rsid w:val="00244877"/>
    <w:rsid w:val="00244942"/>
    <w:rsid w:val="0024499F"/>
    <w:rsid w:val="00244E54"/>
    <w:rsid w:val="002457EF"/>
    <w:rsid w:val="00245A39"/>
    <w:rsid w:val="00245F73"/>
    <w:rsid w:val="002461CB"/>
    <w:rsid w:val="002463BF"/>
    <w:rsid w:val="00246744"/>
    <w:rsid w:val="00246940"/>
    <w:rsid w:val="00246B9E"/>
    <w:rsid w:val="00246BD5"/>
    <w:rsid w:val="00246D51"/>
    <w:rsid w:val="0024773C"/>
    <w:rsid w:val="002479BA"/>
    <w:rsid w:val="002501AB"/>
    <w:rsid w:val="00250BC5"/>
    <w:rsid w:val="00250C36"/>
    <w:rsid w:val="00250ED5"/>
    <w:rsid w:val="00250EDF"/>
    <w:rsid w:val="002514CA"/>
    <w:rsid w:val="00251622"/>
    <w:rsid w:val="0025167B"/>
    <w:rsid w:val="002516B6"/>
    <w:rsid w:val="00251D3D"/>
    <w:rsid w:val="002525D6"/>
    <w:rsid w:val="002527D6"/>
    <w:rsid w:val="00252852"/>
    <w:rsid w:val="00252D51"/>
    <w:rsid w:val="00252F02"/>
    <w:rsid w:val="002533DD"/>
    <w:rsid w:val="002534D2"/>
    <w:rsid w:val="0025383A"/>
    <w:rsid w:val="002539D3"/>
    <w:rsid w:val="00254B7D"/>
    <w:rsid w:val="00254BC6"/>
    <w:rsid w:val="00255150"/>
    <w:rsid w:val="0025517F"/>
    <w:rsid w:val="00255352"/>
    <w:rsid w:val="002554EE"/>
    <w:rsid w:val="002555B6"/>
    <w:rsid w:val="002557C5"/>
    <w:rsid w:val="0025592F"/>
    <w:rsid w:val="002559D9"/>
    <w:rsid w:val="00255CC7"/>
    <w:rsid w:val="0025601B"/>
    <w:rsid w:val="00256130"/>
    <w:rsid w:val="00256B65"/>
    <w:rsid w:val="00257D5B"/>
    <w:rsid w:val="00257EE8"/>
    <w:rsid w:val="002601C9"/>
    <w:rsid w:val="0026023A"/>
    <w:rsid w:val="00260248"/>
    <w:rsid w:val="00260251"/>
    <w:rsid w:val="002603A8"/>
    <w:rsid w:val="002604E3"/>
    <w:rsid w:val="00260675"/>
    <w:rsid w:val="00260D87"/>
    <w:rsid w:val="00260F2B"/>
    <w:rsid w:val="00260FF5"/>
    <w:rsid w:val="002611AF"/>
    <w:rsid w:val="002619BA"/>
    <w:rsid w:val="00261BBF"/>
    <w:rsid w:val="00261D86"/>
    <w:rsid w:val="00261DE2"/>
    <w:rsid w:val="00262BB2"/>
    <w:rsid w:val="0026321C"/>
    <w:rsid w:val="002632B8"/>
    <w:rsid w:val="0026346D"/>
    <w:rsid w:val="002637C7"/>
    <w:rsid w:val="00263C41"/>
    <w:rsid w:val="00263E4B"/>
    <w:rsid w:val="00263E84"/>
    <w:rsid w:val="00264189"/>
    <w:rsid w:val="00264384"/>
    <w:rsid w:val="00264710"/>
    <w:rsid w:val="0026482B"/>
    <w:rsid w:val="002648E2"/>
    <w:rsid w:val="00264BB0"/>
    <w:rsid w:val="00264F9E"/>
    <w:rsid w:val="0026548C"/>
    <w:rsid w:val="0026571C"/>
    <w:rsid w:val="00265AC1"/>
    <w:rsid w:val="00265C01"/>
    <w:rsid w:val="00265C8F"/>
    <w:rsid w:val="00265E1A"/>
    <w:rsid w:val="00266207"/>
    <w:rsid w:val="0026668B"/>
    <w:rsid w:val="002666E0"/>
    <w:rsid w:val="00266E3F"/>
    <w:rsid w:val="00266FDA"/>
    <w:rsid w:val="002672A8"/>
    <w:rsid w:val="00267561"/>
    <w:rsid w:val="00267A8E"/>
    <w:rsid w:val="00267E3A"/>
    <w:rsid w:val="00267E64"/>
    <w:rsid w:val="00270029"/>
    <w:rsid w:val="00270254"/>
    <w:rsid w:val="0027061D"/>
    <w:rsid w:val="00270C6F"/>
    <w:rsid w:val="00270C73"/>
    <w:rsid w:val="00270E82"/>
    <w:rsid w:val="00271206"/>
    <w:rsid w:val="00271694"/>
    <w:rsid w:val="0027192D"/>
    <w:rsid w:val="00271A1B"/>
    <w:rsid w:val="00271A5A"/>
    <w:rsid w:val="00271E62"/>
    <w:rsid w:val="00271F21"/>
    <w:rsid w:val="00271F7D"/>
    <w:rsid w:val="0027220D"/>
    <w:rsid w:val="0027226D"/>
    <w:rsid w:val="0027228C"/>
    <w:rsid w:val="002726AF"/>
    <w:rsid w:val="00272902"/>
    <w:rsid w:val="00272B02"/>
    <w:rsid w:val="00272E79"/>
    <w:rsid w:val="00273037"/>
    <w:rsid w:val="002730B4"/>
    <w:rsid w:val="002730E5"/>
    <w:rsid w:val="002733E2"/>
    <w:rsid w:val="002735BD"/>
    <w:rsid w:val="0027370C"/>
    <w:rsid w:val="00273A2F"/>
    <w:rsid w:val="00274001"/>
    <w:rsid w:val="0027419B"/>
    <w:rsid w:val="00274657"/>
    <w:rsid w:val="00274670"/>
    <w:rsid w:val="002747AD"/>
    <w:rsid w:val="00274C31"/>
    <w:rsid w:val="00274CA0"/>
    <w:rsid w:val="00274F12"/>
    <w:rsid w:val="00274F2F"/>
    <w:rsid w:val="00274FE5"/>
    <w:rsid w:val="00275597"/>
    <w:rsid w:val="0027567A"/>
    <w:rsid w:val="00275C7B"/>
    <w:rsid w:val="00275F87"/>
    <w:rsid w:val="002760BF"/>
    <w:rsid w:val="00276929"/>
    <w:rsid w:val="00276A2A"/>
    <w:rsid w:val="00276EB8"/>
    <w:rsid w:val="0027713D"/>
    <w:rsid w:val="00277663"/>
    <w:rsid w:val="002777C2"/>
    <w:rsid w:val="00277856"/>
    <w:rsid w:val="00277888"/>
    <w:rsid w:val="00277BF9"/>
    <w:rsid w:val="00277C22"/>
    <w:rsid w:val="00277D72"/>
    <w:rsid w:val="00277DC4"/>
    <w:rsid w:val="00277F1F"/>
    <w:rsid w:val="00280486"/>
    <w:rsid w:val="0028058A"/>
    <w:rsid w:val="0028102F"/>
    <w:rsid w:val="0028124A"/>
    <w:rsid w:val="002814B8"/>
    <w:rsid w:val="00281565"/>
    <w:rsid w:val="002815D7"/>
    <w:rsid w:val="00281A3E"/>
    <w:rsid w:val="00281B62"/>
    <w:rsid w:val="00281C8E"/>
    <w:rsid w:val="00281ECE"/>
    <w:rsid w:val="00281EDF"/>
    <w:rsid w:val="0028279A"/>
    <w:rsid w:val="00282819"/>
    <w:rsid w:val="00283541"/>
    <w:rsid w:val="00283858"/>
    <w:rsid w:val="00283954"/>
    <w:rsid w:val="00283E29"/>
    <w:rsid w:val="0028407A"/>
    <w:rsid w:val="0028452F"/>
    <w:rsid w:val="0028481C"/>
    <w:rsid w:val="0028515C"/>
    <w:rsid w:val="002857CA"/>
    <w:rsid w:val="00285BD0"/>
    <w:rsid w:val="00285F6B"/>
    <w:rsid w:val="002860AC"/>
    <w:rsid w:val="00286149"/>
    <w:rsid w:val="002862FF"/>
    <w:rsid w:val="00286497"/>
    <w:rsid w:val="00286539"/>
    <w:rsid w:val="00286644"/>
    <w:rsid w:val="00286A34"/>
    <w:rsid w:val="00286B68"/>
    <w:rsid w:val="00286C1A"/>
    <w:rsid w:val="00286DE6"/>
    <w:rsid w:val="00286EED"/>
    <w:rsid w:val="002871F9"/>
    <w:rsid w:val="002874A7"/>
    <w:rsid w:val="0028785D"/>
    <w:rsid w:val="00287876"/>
    <w:rsid w:val="00287A21"/>
    <w:rsid w:val="00287E76"/>
    <w:rsid w:val="00290059"/>
    <w:rsid w:val="00290377"/>
    <w:rsid w:val="00290630"/>
    <w:rsid w:val="00290665"/>
    <w:rsid w:val="00290778"/>
    <w:rsid w:val="00290B2A"/>
    <w:rsid w:val="00290BAB"/>
    <w:rsid w:val="00290BEE"/>
    <w:rsid w:val="002911A6"/>
    <w:rsid w:val="00291431"/>
    <w:rsid w:val="002914A4"/>
    <w:rsid w:val="00291777"/>
    <w:rsid w:val="00291B58"/>
    <w:rsid w:val="00291BE4"/>
    <w:rsid w:val="00291D3A"/>
    <w:rsid w:val="00291E8F"/>
    <w:rsid w:val="002920AE"/>
    <w:rsid w:val="002922B0"/>
    <w:rsid w:val="002922FE"/>
    <w:rsid w:val="00292742"/>
    <w:rsid w:val="00292975"/>
    <w:rsid w:val="00292BDC"/>
    <w:rsid w:val="00292F00"/>
    <w:rsid w:val="00292F5C"/>
    <w:rsid w:val="0029301E"/>
    <w:rsid w:val="00293193"/>
    <w:rsid w:val="00293737"/>
    <w:rsid w:val="002937A8"/>
    <w:rsid w:val="002937FE"/>
    <w:rsid w:val="00293BD1"/>
    <w:rsid w:val="00293BF7"/>
    <w:rsid w:val="00293C5E"/>
    <w:rsid w:val="00293E5B"/>
    <w:rsid w:val="00293F7B"/>
    <w:rsid w:val="00293FB8"/>
    <w:rsid w:val="0029451B"/>
    <w:rsid w:val="00294579"/>
    <w:rsid w:val="00294BCF"/>
    <w:rsid w:val="00294ED8"/>
    <w:rsid w:val="002955C5"/>
    <w:rsid w:val="00295843"/>
    <w:rsid w:val="0029592D"/>
    <w:rsid w:val="00295D8B"/>
    <w:rsid w:val="002960B7"/>
    <w:rsid w:val="002964B0"/>
    <w:rsid w:val="0029654A"/>
    <w:rsid w:val="0029692B"/>
    <w:rsid w:val="00296E52"/>
    <w:rsid w:val="00296F77"/>
    <w:rsid w:val="0029701D"/>
    <w:rsid w:val="00297884"/>
    <w:rsid w:val="00297904"/>
    <w:rsid w:val="0029793B"/>
    <w:rsid w:val="002A0D6F"/>
    <w:rsid w:val="002A148A"/>
    <w:rsid w:val="002A1E56"/>
    <w:rsid w:val="002A2566"/>
    <w:rsid w:val="002A27A9"/>
    <w:rsid w:val="002A28B4"/>
    <w:rsid w:val="002A28EE"/>
    <w:rsid w:val="002A29C0"/>
    <w:rsid w:val="002A2A01"/>
    <w:rsid w:val="002A2A53"/>
    <w:rsid w:val="002A2B8C"/>
    <w:rsid w:val="002A2D9C"/>
    <w:rsid w:val="002A3371"/>
    <w:rsid w:val="002A3578"/>
    <w:rsid w:val="002A35CF"/>
    <w:rsid w:val="002A397E"/>
    <w:rsid w:val="002A4071"/>
    <w:rsid w:val="002A475D"/>
    <w:rsid w:val="002A47CD"/>
    <w:rsid w:val="002A4BA0"/>
    <w:rsid w:val="002A4BFC"/>
    <w:rsid w:val="002A53BC"/>
    <w:rsid w:val="002A5CB3"/>
    <w:rsid w:val="002A5F16"/>
    <w:rsid w:val="002A6086"/>
    <w:rsid w:val="002A62B1"/>
    <w:rsid w:val="002A631D"/>
    <w:rsid w:val="002A6441"/>
    <w:rsid w:val="002A65AB"/>
    <w:rsid w:val="002A67CC"/>
    <w:rsid w:val="002A6C75"/>
    <w:rsid w:val="002A7189"/>
    <w:rsid w:val="002A73D2"/>
    <w:rsid w:val="002A7471"/>
    <w:rsid w:val="002A750D"/>
    <w:rsid w:val="002A7524"/>
    <w:rsid w:val="002A7682"/>
    <w:rsid w:val="002A77E6"/>
    <w:rsid w:val="002A7A29"/>
    <w:rsid w:val="002AF8E6"/>
    <w:rsid w:val="002B032A"/>
    <w:rsid w:val="002B052F"/>
    <w:rsid w:val="002B0887"/>
    <w:rsid w:val="002B08A8"/>
    <w:rsid w:val="002B0983"/>
    <w:rsid w:val="002B0BBF"/>
    <w:rsid w:val="002B0BEE"/>
    <w:rsid w:val="002B0F40"/>
    <w:rsid w:val="002B0F5A"/>
    <w:rsid w:val="002B10A0"/>
    <w:rsid w:val="002B10A2"/>
    <w:rsid w:val="002B1D03"/>
    <w:rsid w:val="002B1D1F"/>
    <w:rsid w:val="002B1D98"/>
    <w:rsid w:val="002B20D9"/>
    <w:rsid w:val="002B214B"/>
    <w:rsid w:val="002B2660"/>
    <w:rsid w:val="002B31C2"/>
    <w:rsid w:val="002B3332"/>
    <w:rsid w:val="002B3461"/>
    <w:rsid w:val="002B3DCF"/>
    <w:rsid w:val="002B4622"/>
    <w:rsid w:val="002B46B0"/>
    <w:rsid w:val="002B4725"/>
    <w:rsid w:val="002B4769"/>
    <w:rsid w:val="002B482F"/>
    <w:rsid w:val="002B4B7B"/>
    <w:rsid w:val="002B4BF6"/>
    <w:rsid w:val="002B4F69"/>
    <w:rsid w:val="002B50F2"/>
    <w:rsid w:val="002B545C"/>
    <w:rsid w:val="002B5BEF"/>
    <w:rsid w:val="002B5DCA"/>
    <w:rsid w:val="002B5F92"/>
    <w:rsid w:val="002B6430"/>
    <w:rsid w:val="002B6A42"/>
    <w:rsid w:val="002B6D2E"/>
    <w:rsid w:val="002B7097"/>
    <w:rsid w:val="002B71CE"/>
    <w:rsid w:val="002B757C"/>
    <w:rsid w:val="002B75CB"/>
    <w:rsid w:val="002B774C"/>
    <w:rsid w:val="002B7AFF"/>
    <w:rsid w:val="002B7C49"/>
    <w:rsid w:val="002B7F0E"/>
    <w:rsid w:val="002C0FEC"/>
    <w:rsid w:val="002C100A"/>
    <w:rsid w:val="002C16E4"/>
    <w:rsid w:val="002C1889"/>
    <w:rsid w:val="002C1B65"/>
    <w:rsid w:val="002C1F1E"/>
    <w:rsid w:val="002C1FDB"/>
    <w:rsid w:val="002C268E"/>
    <w:rsid w:val="002C288C"/>
    <w:rsid w:val="002C29FD"/>
    <w:rsid w:val="002C2A41"/>
    <w:rsid w:val="002C2AA1"/>
    <w:rsid w:val="002C2D64"/>
    <w:rsid w:val="002C3000"/>
    <w:rsid w:val="002C301C"/>
    <w:rsid w:val="002C3081"/>
    <w:rsid w:val="002C328C"/>
    <w:rsid w:val="002C35D0"/>
    <w:rsid w:val="002C360B"/>
    <w:rsid w:val="002C37C0"/>
    <w:rsid w:val="002C37C1"/>
    <w:rsid w:val="002C395F"/>
    <w:rsid w:val="002C3988"/>
    <w:rsid w:val="002C3A47"/>
    <w:rsid w:val="002C3EE3"/>
    <w:rsid w:val="002C3F48"/>
    <w:rsid w:val="002C4419"/>
    <w:rsid w:val="002C49A4"/>
    <w:rsid w:val="002C4A2C"/>
    <w:rsid w:val="002C5684"/>
    <w:rsid w:val="002C5696"/>
    <w:rsid w:val="002C581B"/>
    <w:rsid w:val="002C5FB8"/>
    <w:rsid w:val="002C6105"/>
    <w:rsid w:val="002C6331"/>
    <w:rsid w:val="002C65EB"/>
    <w:rsid w:val="002C6B1F"/>
    <w:rsid w:val="002C6BAE"/>
    <w:rsid w:val="002C6ED7"/>
    <w:rsid w:val="002C712F"/>
    <w:rsid w:val="002C72A2"/>
    <w:rsid w:val="002C72EF"/>
    <w:rsid w:val="002C75E3"/>
    <w:rsid w:val="002C761F"/>
    <w:rsid w:val="002C7723"/>
    <w:rsid w:val="002C7775"/>
    <w:rsid w:val="002C780A"/>
    <w:rsid w:val="002C7C03"/>
    <w:rsid w:val="002D05A9"/>
    <w:rsid w:val="002D0840"/>
    <w:rsid w:val="002D0A49"/>
    <w:rsid w:val="002D0BCD"/>
    <w:rsid w:val="002D0BF2"/>
    <w:rsid w:val="002D1522"/>
    <w:rsid w:val="002D1DE6"/>
    <w:rsid w:val="002D213C"/>
    <w:rsid w:val="002D24E7"/>
    <w:rsid w:val="002D25D8"/>
    <w:rsid w:val="002D2B8B"/>
    <w:rsid w:val="002D2CE1"/>
    <w:rsid w:val="002D2D76"/>
    <w:rsid w:val="002D381C"/>
    <w:rsid w:val="002D3C16"/>
    <w:rsid w:val="002D4907"/>
    <w:rsid w:val="002D4997"/>
    <w:rsid w:val="002D4BA1"/>
    <w:rsid w:val="002D51C0"/>
    <w:rsid w:val="002D5458"/>
    <w:rsid w:val="002D55DB"/>
    <w:rsid w:val="002D588E"/>
    <w:rsid w:val="002D58FA"/>
    <w:rsid w:val="002D6887"/>
    <w:rsid w:val="002D6CF9"/>
    <w:rsid w:val="002D73C2"/>
    <w:rsid w:val="002D7445"/>
    <w:rsid w:val="002D745D"/>
    <w:rsid w:val="002D7514"/>
    <w:rsid w:val="002D7574"/>
    <w:rsid w:val="002D7616"/>
    <w:rsid w:val="002D7890"/>
    <w:rsid w:val="002D7907"/>
    <w:rsid w:val="002D7BB6"/>
    <w:rsid w:val="002E039C"/>
    <w:rsid w:val="002E0A43"/>
    <w:rsid w:val="002E0CBB"/>
    <w:rsid w:val="002E12F2"/>
    <w:rsid w:val="002E1529"/>
    <w:rsid w:val="002E168E"/>
    <w:rsid w:val="002E1BC7"/>
    <w:rsid w:val="002E1C4C"/>
    <w:rsid w:val="002E1CDF"/>
    <w:rsid w:val="002E206A"/>
    <w:rsid w:val="002E2477"/>
    <w:rsid w:val="002E2D61"/>
    <w:rsid w:val="002E2FD1"/>
    <w:rsid w:val="002E327B"/>
    <w:rsid w:val="002E336F"/>
    <w:rsid w:val="002E35B9"/>
    <w:rsid w:val="002E37AA"/>
    <w:rsid w:val="002E37D9"/>
    <w:rsid w:val="002E3C80"/>
    <w:rsid w:val="002E3D11"/>
    <w:rsid w:val="002E3E6A"/>
    <w:rsid w:val="002E3F17"/>
    <w:rsid w:val="002E3FC6"/>
    <w:rsid w:val="002E436E"/>
    <w:rsid w:val="002E4742"/>
    <w:rsid w:val="002E47BF"/>
    <w:rsid w:val="002E4A53"/>
    <w:rsid w:val="002E5171"/>
    <w:rsid w:val="002E51C0"/>
    <w:rsid w:val="002E5200"/>
    <w:rsid w:val="002E56D6"/>
    <w:rsid w:val="002E579F"/>
    <w:rsid w:val="002E5A76"/>
    <w:rsid w:val="002E5BB2"/>
    <w:rsid w:val="002E6153"/>
    <w:rsid w:val="002E65C6"/>
    <w:rsid w:val="002E6C35"/>
    <w:rsid w:val="002E6CA6"/>
    <w:rsid w:val="002E6E18"/>
    <w:rsid w:val="002E6E67"/>
    <w:rsid w:val="002E71A4"/>
    <w:rsid w:val="002E720C"/>
    <w:rsid w:val="002E766D"/>
    <w:rsid w:val="002F0290"/>
    <w:rsid w:val="002F03FA"/>
    <w:rsid w:val="002F0634"/>
    <w:rsid w:val="002F0B34"/>
    <w:rsid w:val="002F10E5"/>
    <w:rsid w:val="002F1215"/>
    <w:rsid w:val="002F12EC"/>
    <w:rsid w:val="002F19B7"/>
    <w:rsid w:val="002F1AAE"/>
    <w:rsid w:val="002F1BE7"/>
    <w:rsid w:val="002F1C5B"/>
    <w:rsid w:val="002F1D5A"/>
    <w:rsid w:val="002F2563"/>
    <w:rsid w:val="002F27E9"/>
    <w:rsid w:val="002F283A"/>
    <w:rsid w:val="002F2983"/>
    <w:rsid w:val="002F3357"/>
    <w:rsid w:val="002F3713"/>
    <w:rsid w:val="002F377B"/>
    <w:rsid w:val="002F3A8F"/>
    <w:rsid w:val="002F4454"/>
    <w:rsid w:val="002F4CB6"/>
    <w:rsid w:val="002F5109"/>
    <w:rsid w:val="002F55FC"/>
    <w:rsid w:val="002F5643"/>
    <w:rsid w:val="002F5703"/>
    <w:rsid w:val="002F5A73"/>
    <w:rsid w:val="002F5B69"/>
    <w:rsid w:val="002F5C8D"/>
    <w:rsid w:val="002F5EA3"/>
    <w:rsid w:val="002F61E0"/>
    <w:rsid w:val="002F6DB9"/>
    <w:rsid w:val="002F6EF4"/>
    <w:rsid w:val="002F728B"/>
    <w:rsid w:val="002F790F"/>
    <w:rsid w:val="002F7AF3"/>
    <w:rsid w:val="002F7B50"/>
    <w:rsid w:val="002F7BF1"/>
    <w:rsid w:val="002F7CC2"/>
    <w:rsid w:val="002F7CFE"/>
    <w:rsid w:val="002F7DB0"/>
    <w:rsid w:val="002F9119"/>
    <w:rsid w:val="0030126D"/>
    <w:rsid w:val="003016C4"/>
    <w:rsid w:val="00301778"/>
    <w:rsid w:val="00301A6D"/>
    <w:rsid w:val="00301BEA"/>
    <w:rsid w:val="00301CE9"/>
    <w:rsid w:val="00301EB3"/>
    <w:rsid w:val="00301FE5"/>
    <w:rsid w:val="003022DD"/>
    <w:rsid w:val="003024FC"/>
    <w:rsid w:val="0030261F"/>
    <w:rsid w:val="00302704"/>
    <w:rsid w:val="00302C11"/>
    <w:rsid w:val="00302EDB"/>
    <w:rsid w:val="00303076"/>
    <w:rsid w:val="00303085"/>
    <w:rsid w:val="00303168"/>
    <w:rsid w:val="0030334B"/>
    <w:rsid w:val="003033F5"/>
    <w:rsid w:val="00303583"/>
    <w:rsid w:val="003037F6"/>
    <w:rsid w:val="00303902"/>
    <w:rsid w:val="00303959"/>
    <w:rsid w:val="003049AF"/>
    <w:rsid w:val="00304D4D"/>
    <w:rsid w:val="00304E28"/>
    <w:rsid w:val="00304F99"/>
    <w:rsid w:val="00305273"/>
    <w:rsid w:val="003053B4"/>
    <w:rsid w:val="00305AF1"/>
    <w:rsid w:val="00305B50"/>
    <w:rsid w:val="00305CEC"/>
    <w:rsid w:val="003060ED"/>
    <w:rsid w:val="0030656C"/>
    <w:rsid w:val="00306734"/>
    <w:rsid w:val="00306757"/>
    <w:rsid w:val="0030683C"/>
    <w:rsid w:val="00306954"/>
    <w:rsid w:val="00306B17"/>
    <w:rsid w:val="00306C21"/>
    <w:rsid w:val="00306C23"/>
    <w:rsid w:val="00307752"/>
    <w:rsid w:val="00307EC2"/>
    <w:rsid w:val="0030C3B4"/>
    <w:rsid w:val="00310AC7"/>
    <w:rsid w:val="00310AF8"/>
    <w:rsid w:val="00310BF6"/>
    <w:rsid w:val="00310E96"/>
    <w:rsid w:val="00310F31"/>
    <w:rsid w:val="00311283"/>
    <w:rsid w:val="00311A92"/>
    <w:rsid w:val="00312068"/>
    <w:rsid w:val="00312413"/>
    <w:rsid w:val="003126BA"/>
    <w:rsid w:val="00312881"/>
    <w:rsid w:val="00312AF2"/>
    <w:rsid w:val="003131AA"/>
    <w:rsid w:val="003132A9"/>
    <w:rsid w:val="003132C1"/>
    <w:rsid w:val="00313439"/>
    <w:rsid w:val="003139DF"/>
    <w:rsid w:val="00313BC4"/>
    <w:rsid w:val="00313E0E"/>
    <w:rsid w:val="00313E57"/>
    <w:rsid w:val="00313E9E"/>
    <w:rsid w:val="00314AC0"/>
    <w:rsid w:val="00314BC7"/>
    <w:rsid w:val="00314C03"/>
    <w:rsid w:val="00314C15"/>
    <w:rsid w:val="00314DEB"/>
    <w:rsid w:val="00314E47"/>
    <w:rsid w:val="00314EEC"/>
    <w:rsid w:val="0031558D"/>
    <w:rsid w:val="003155D2"/>
    <w:rsid w:val="003156BE"/>
    <w:rsid w:val="00315934"/>
    <w:rsid w:val="00315E7A"/>
    <w:rsid w:val="00315F7C"/>
    <w:rsid w:val="00316035"/>
    <w:rsid w:val="00316423"/>
    <w:rsid w:val="00316744"/>
    <w:rsid w:val="00316C52"/>
    <w:rsid w:val="00316C5C"/>
    <w:rsid w:val="00316CF9"/>
    <w:rsid w:val="00316E9B"/>
    <w:rsid w:val="00316EEE"/>
    <w:rsid w:val="003170BE"/>
    <w:rsid w:val="003172C7"/>
    <w:rsid w:val="00317479"/>
    <w:rsid w:val="003174CF"/>
    <w:rsid w:val="0031782A"/>
    <w:rsid w:val="00317958"/>
    <w:rsid w:val="00317CAC"/>
    <w:rsid w:val="00317DF9"/>
    <w:rsid w:val="00320436"/>
    <w:rsid w:val="003207ED"/>
    <w:rsid w:val="00320C75"/>
    <w:rsid w:val="00320E67"/>
    <w:rsid w:val="003211A2"/>
    <w:rsid w:val="00321263"/>
    <w:rsid w:val="0032145C"/>
    <w:rsid w:val="0032160F"/>
    <w:rsid w:val="003219F4"/>
    <w:rsid w:val="00321A47"/>
    <w:rsid w:val="00321D19"/>
    <w:rsid w:val="00321EBC"/>
    <w:rsid w:val="00321EC4"/>
    <w:rsid w:val="00321F4D"/>
    <w:rsid w:val="003225C9"/>
    <w:rsid w:val="0032264B"/>
    <w:rsid w:val="003227F3"/>
    <w:rsid w:val="00323068"/>
    <w:rsid w:val="003234DD"/>
    <w:rsid w:val="003236FC"/>
    <w:rsid w:val="00323A90"/>
    <w:rsid w:val="00323F08"/>
    <w:rsid w:val="003241AD"/>
    <w:rsid w:val="0032437E"/>
    <w:rsid w:val="00324582"/>
    <w:rsid w:val="003250FB"/>
    <w:rsid w:val="0032514C"/>
    <w:rsid w:val="0032527C"/>
    <w:rsid w:val="003254BD"/>
    <w:rsid w:val="0032581C"/>
    <w:rsid w:val="00325A3C"/>
    <w:rsid w:val="00325F0A"/>
    <w:rsid w:val="003260A0"/>
    <w:rsid w:val="00326397"/>
    <w:rsid w:val="0032661F"/>
    <w:rsid w:val="00326637"/>
    <w:rsid w:val="00326C35"/>
    <w:rsid w:val="00326C83"/>
    <w:rsid w:val="00326DCC"/>
    <w:rsid w:val="00326F9C"/>
    <w:rsid w:val="0032771F"/>
    <w:rsid w:val="00327ABC"/>
    <w:rsid w:val="003300D2"/>
    <w:rsid w:val="003307E4"/>
    <w:rsid w:val="00330B6C"/>
    <w:rsid w:val="00330DFA"/>
    <w:rsid w:val="003313C0"/>
    <w:rsid w:val="003313F4"/>
    <w:rsid w:val="00331496"/>
    <w:rsid w:val="0033181D"/>
    <w:rsid w:val="00331D8C"/>
    <w:rsid w:val="00332149"/>
    <w:rsid w:val="003325B5"/>
    <w:rsid w:val="00332676"/>
    <w:rsid w:val="00332C4B"/>
    <w:rsid w:val="00332D6C"/>
    <w:rsid w:val="00332EAB"/>
    <w:rsid w:val="00333D31"/>
    <w:rsid w:val="00333EAE"/>
    <w:rsid w:val="00334329"/>
    <w:rsid w:val="00334862"/>
    <w:rsid w:val="00334C31"/>
    <w:rsid w:val="00334C74"/>
    <w:rsid w:val="00334DB5"/>
    <w:rsid w:val="00335096"/>
    <w:rsid w:val="0033534F"/>
    <w:rsid w:val="003353B4"/>
    <w:rsid w:val="003355FC"/>
    <w:rsid w:val="0033578F"/>
    <w:rsid w:val="003358E6"/>
    <w:rsid w:val="003358F8"/>
    <w:rsid w:val="003358FF"/>
    <w:rsid w:val="00335CFC"/>
    <w:rsid w:val="00335F06"/>
    <w:rsid w:val="003362F8"/>
    <w:rsid w:val="003362FF"/>
    <w:rsid w:val="0033635E"/>
    <w:rsid w:val="0033693C"/>
    <w:rsid w:val="00336A99"/>
    <w:rsid w:val="00336C57"/>
    <w:rsid w:val="003374E5"/>
    <w:rsid w:val="003379F0"/>
    <w:rsid w:val="00337B90"/>
    <w:rsid w:val="00337E0E"/>
    <w:rsid w:val="00337F3C"/>
    <w:rsid w:val="00340AA2"/>
    <w:rsid w:val="00340DD9"/>
    <w:rsid w:val="00340F54"/>
    <w:rsid w:val="00340FDD"/>
    <w:rsid w:val="003411E9"/>
    <w:rsid w:val="0034135D"/>
    <w:rsid w:val="003413D3"/>
    <w:rsid w:val="00341575"/>
    <w:rsid w:val="003416AE"/>
    <w:rsid w:val="0034172B"/>
    <w:rsid w:val="003418C2"/>
    <w:rsid w:val="00341FD4"/>
    <w:rsid w:val="003427F2"/>
    <w:rsid w:val="00342BB4"/>
    <w:rsid w:val="00342EBF"/>
    <w:rsid w:val="00342FFF"/>
    <w:rsid w:val="00343102"/>
    <w:rsid w:val="00343261"/>
    <w:rsid w:val="0034332D"/>
    <w:rsid w:val="00343621"/>
    <w:rsid w:val="00343928"/>
    <w:rsid w:val="003439B5"/>
    <w:rsid w:val="00343E90"/>
    <w:rsid w:val="00343FCD"/>
    <w:rsid w:val="0034419F"/>
    <w:rsid w:val="003441CA"/>
    <w:rsid w:val="00344AB9"/>
    <w:rsid w:val="00345067"/>
    <w:rsid w:val="00345670"/>
    <w:rsid w:val="003457EC"/>
    <w:rsid w:val="00345ACC"/>
    <w:rsid w:val="00345B3B"/>
    <w:rsid w:val="00345C8B"/>
    <w:rsid w:val="003464B2"/>
    <w:rsid w:val="00346640"/>
    <w:rsid w:val="00346685"/>
    <w:rsid w:val="00346865"/>
    <w:rsid w:val="00346D05"/>
    <w:rsid w:val="00346D5A"/>
    <w:rsid w:val="00346EF9"/>
    <w:rsid w:val="00347362"/>
    <w:rsid w:val="003476F6"/>
    <w:rsid w:val="0034773B"/>
    <w:rsid w:val="00347AB4"/>
    <w:rsid w:val="00347BAC"/>
    <w:rsid w:val="00347C1D"/>
    <w:rsid w:val="0035024A"/>
    <w:rsid w:val="00350767"/>
    <w:rsid w:val="00351097"/>
    <w:rsid w:val="003510D0"/>
    <w:rsid w:val="0035117D"/>
    <w:rsid w:val="003517D4"/>
    <w:rsid w:val="00351CD7"/>
    <w:rsid w:val="00351FE3"/>
    <w:rsid w:val="00352617"/>
    <w:rsid w:val="00352777"/>
    <w:rsid w:val="00352EE5"/>
    <w:rsid w:val="00352F2F"/>
    <w:rsid w:val="00352FF5"/>
    <w:rsid w:val="00353144"/>
    <w:rsid w:val="00353254"/>
    <w:rsid w:val="00353864"/>
    <w:rsid w:val="003539CC"/>
    <w:rsid w:val="00353E20"/>
    <w:rsid w:val="00354015"/>
    <w:rsid w:val="003540F9"/>
    <w:rsid w:val="0035412C"/>
    <w:rsid w:val="0035413D"/>
    <w:rsid w:val="003547E5"/>
    <w:rsid w:val="00355177"/>
    <w:rsid w:val="0035519B"/>
    <w:rsid w:val="003555C7"/>
    <w:rsid w:val="00355855"/>
    <w:rsid w:val="003559A9"/>
    <w:rsid w:val="00355AEB"/>
    <w:rsid w:val="0035620B"/>
    <w:rsid w:val="00356501"/>
    <w:rsid w:val="003566D3"/>
    <w:rsid w:val="003567CD"/>
    <w:rsid w:val="00356958"/>
    <w:rsid w:val="00356D32"/>
    <w:rsid w:val="003570B3"/>
    <w:rsid w:val="00357140"/>
    <w:rsid w:val="0035737F"/>
    <w:rsid w:val="00357469"/>
    <w:rsid w:val="00357756"/>
    <w:rsid w:val="0035775E"/>
    <w:rsid w:val="003578CF"/>
    <w:rsid w:val="0035793B"/>
    <w:rsid w:val="00357996"/>
    <w:rsid w:val="003579B9"/>
    <w:rsid w:val="003579C1"/>
    <w:rsid w:val="003600FC"/>
    <w:rsid w:val="003601AE"/>
    <w:rsid w:val="0036048A"/>
    <w:rsid w:val="00360807"/>
    <w:rsid w:val="00360823"/>
    <w:rsid w:val="0036087E"/>
    <w:rsid w:val="003608DE"/>
    <w:rsid w:val="00360D50"/>
    <w:rsid w:val="00360E17"/>
    <w:rsid w:val="00361276"/>
    <w:rsid w:val="0036209C"/>
    <w:rsid w:val="003620F4"/>
    <w:rsid w:val="00362270"/>
    <w:rsid w:val="00362578"/>
    <w:rsid w:val="00362640"/>
    <w:rsid w:val="003626B2"/>
    <w:rsid w:val="00362D49"/>
    <w:rsid w:val="00362DBA"/>
    <w:rsid w:val="00362ED8"/>
    <w:rsid w:val="0036320F"/>
    <w:rsid w:val="00363640"/>
    <w:rsid w:val="00363EDE"/>
    <w:rsid w:val="00363F05"/>
    <w:rsid w:val="00363FBB"/>
    <w:rsid w:val="00364386"/>
    <w:rsid w:val="00364602"/>
    <w:rsid w:val="00364729"/>
    <w:rsid w:val="003648B4"/>
    <w:rsid w:val="00364E85"/>
    <w:rsid w:val="00364F2A"/>
    <w:rsid w:val="0036501E"/>
    <w:rsid w:val="003651DC"/>
    <w:rsid w:val="00365539"/>
    <w:rsid w:val="0036569A"/>
    <w:rsid w:val="00365935"/>
    <w:rsid w:val="00365AD8"/>
    <w:rsid w:val="00365B26"/>
    <w:rsid w:val="003660BD"/>
    <w:rsid w:val="0036644B"/>
    <w:rsid w:val="003665C7"/>
    <w:rsid w:val="00366647"/>
    <w:rsid w:val="00366A9F"/>
    <w:rsid w:val="00366E5D"/>
    <w:rsid w:val="0036706F"/>
    <w:rsid w:val="00367098"/>
    <w:rsid w:val="003672AD"/>
    <w:rsid w:val="00367532"/>
    <w:rsid w:val="00367649"/>
    <w:rsid w:val="00367691"/>
    <w:rsid w:val="003676B1"/>
    <w:rsid w:val="003676C4"/>
    <w:rsid w:val="00367C87"/>
    <w:rsid w:val="00367D18"/>
    <w:rsid w:val="00367E3C"/>
    <w:rsid w:val="00367EC1"/>
    <w:rsid w:val="00367EEF"/>
    <w:rsid w:val="0037004B"/>
    <w:rsid w:val="00370619"/>
    <w:rsid w:val="0037068B"/>
    <w:rsid w:val="003707BD"/>
    <w:rsid w:val="00370982"/>
    <w:rsid w:val="00370BE5"/>
    <w:rsid w:val="00370C85"/>
    <w:rsid w:val="00370D21"/>
    <w:rsid w:val="00370E10"/>
    <w:rsid w:val="00370F8C"/>
    <w:rsid w:val="00370FC4"/>
    <w:rsid w:val="003710F7"/>
    <w:rsid w:val="0037117E"/>
    <w:rsid w:val="0037120C"/>
    <w:rsid w:val="0037137B"/>
    <w:rsid w:val="00371A91"/>
    <w:rsid w:val="00371B11"/>
    <w:rsid w:val="00371C3E"/>
    <w:rsid w:val="00371CD1"/>
    <w:rsid w:val="00371E93"/>
    <w:rsid w:val="0037203E"/>
    <w:rsid w:val="0037207A"/>
    <w:rsid w:val="0037220A"/>
    <w:rsid w:val="003724E3"/>
    <w:rsid w:val="00372B29"/>
    <w:rsid w:val="00372ED3"/>
    <w:rsid w:val="00373023"/>
    <w:rsid w:val="00373AE9"/>
    <w:rsid w:val="00373B3F"/>
    <w:rsid w:val="00373C99"/>
    <w:rsid w:val="00373F97"/>
    <w:rsid w:val="00374091"/>
    <w:rsid w:val="00374117"/>
    <w:rsid w:val="00374146"/>
    <w:rsid w:val="003741F3"/>
    <w:rsid w:val="00374A16"/>
    <w:rsid w:val="00374AAD"/>
    <w:rsid w:val="00375978"/>
    <w:rsid w:val="00375BBD"/>
    <w:rsid w:val="003767E7"/>
    <w:rsid w:val="003768C2"/>
    <w:rsid w:val="00376A67"/>
    <w:rsid w:val="00376EC0"/>
    <w:rsid w:val="00376F54"/>
    <w:rsid w:val="00377020"/>
    <w:rsid w:val="003776D0"/>
    <w:rsid w:val="0037777C"/>
    <w:rsid w:val="00377C79"/>
    <w:rsid w:val="00377EFC"/>
    <w:rsid w:val="00380020"/>
    <w:rsid w:val="0038019A"/>
    <w:rsid w:val="003803AD"/>
    <w:rsid w:val="00380B01"/>
    <w:rsid w:val="003812C2"/>
    <w:rsid w:val="003815D0"/>
    <w:rsid w:val="003818B8"/>
    <w:rsid w:val="00381D68"/>
    <w:rsid w:val="00381F3C"/>
    <w:rsid w:val="00382264"/>
    <w:rsid w:val="003823D1"/>
    <w:rsid w:val="00382907"/>
    <w:rsid w:val="00382A06"/>
    <w:rsid w:val="00382CA4"/>
    <w:rsid w:val="00382DA4"/>
    <w:rsid w:val="00383141"/>
    <w:rsid w:val="0038317C"/>
    <w:rsid w:val="003834E9"/>
    <w:rsid w:val="00383661"/>
    <w:rsid w:val="00383890"/>
    <w:rsid w:val="00383AB6"/>
    <w:rsid w:val="00383B8E"/>
    <w:rsid w:val="00383E0A"/>
    <w:rsid w:val="0038437D"/>
    <w:rsid w:val="0038485C"/>
    <w:rsid w:val="0038495B"/>
    <w:rsid w:val="00384B36"/>
    <w:rsid w:val="00384C01"/>
    <w:rsid w:val="00384E64"/>
    <w:rsid w:val="003851D4"/>
    <w:rsid w:val="0038537C"/>
    <w:rsid w:val="00385465"/>
    <w:rsid w:val="00385562"/>
    <w:rsid w:val="003858DB"/>
    <w:rsid w:val="003858F7"/>
    <w:rsid w:val="00385951"/>
    <w:rsid w:val="00385DFB"/>
    <w:rsid w:val="00385EC0"/>
    <w:rsid w:val="00386237"/>
    <w:rsid w:val="003864FA"/>
    <w:rsid w:val="003868F4"/>
    <w:rsid w:val="00386C28"/>
    <w:rsid w:val="00386CCF"/>
    <w:rsid w:val="00386D5B"/>
    <w:rsid w:val="00386DC0"/>
    <w:rsid w:val="0038733F"/>
    <w:rsid w:val="003873F6"/>
    <w:rsid w:val="003875B8"/>
    <w:rsid w:val="00387720"/>
    <w:rsid w:val="0038775B"/>
    <w:rsid w:val="0038780B"/>
    <w:rsid w:val="00387A21"/>
    <w:rsid w:val="00387D5A"/>
    <w:rsid w:val="00387DF6"/>
    <w:rsid w:val="00387F3C"/>
    <w:rsid w:val="00387F6E"/>
    <w:rsid w:val="003908CD"/>
    <w:rsid w:val="00390C66"/>
    <w:rsid w:val="00391428"/>
    <w:rsid w:val="0039164F"/>
    <w:rsid w:val="003917AD"/>
    <w:rsid w:val="003918A2"/>
    <w:rsid w:val="003919AC"/>
    <w:rsid w:val="00391D76"/>
    <w:rsid w:val="00392131"/>
    <w:rsid w:val="003921E7"/>
    <w:rsid w:val="00392355"/>
    <w:rsid w:val="00392588"/>
    <w:rsid w:val="003926A3"/>
    <w:rsid w:val="00392957"/>
    <w:rsid w:val="00392F1C"/>
    <w:rsid w:val="00392FE0"/>
    <w:rsid w:val="00393246"/>
    <w:rsid w:val="003933F4"/>
    <w:rsid w:val="003934DD"/>
    <w:rsid w:val="003934F0"/>
    <w:rsid w:val="0039389B"/>
    <w:rsid w:val="00393A23"/>
    <w:rsid w:val="00393A81"/>
    <w:rsid w:val="00393AF5"/>
    <w:rsid w:val="00393C9A"/>
    <w:rsid w:val="00393CB1"/>
    <w:rsid w:val="00393DBC"/>
    <w:rsid w:val="00393FDD"/>
    <w:rsid w:val="00394180"/>
    <w:rsid w:val="003941C8"/>
    <w:rsid w:val="00394CAD"/>
    <w:rsid w:val="0039505E"/>
    <w:rsid w:val="0039566E"/>
    <w:rsid w:val="00395AC2"/>
    <w:rsid w:val="00395ACD"/>
    <w:rsid w:val="003960E6"/>
    <w:rsid w:val="00396305"/>
    <w:rsid w:val="00396686"/>
    <w:rsid w:val="00396AC7"/>
    <w:rsid w:val="00396BAA"/>
    <w:rsid w:val="00396D3F"/>
    <w:rsid w:val="00396FCC"/>
    <w:rsid w:val="0039741E"/>
    <w:rsid w:val="0039794A"/>
    <w:rsid w:val="00397BD3"/>
    <w:rsid w:val="003A0105"/>
    <w:rsid w:val="003A0779"/>
    <w:rsid w:val="003A0B07"/>
    <w:rsid w:val="003A0E09"/>
    <w:rsid w:val="003A0FF0"/>
    <w:rsid w:val="003A123A"/>
    <w:rsid w:val="003A14AE"/>
    <w:rsid w:val="003A18FF"/>
    <w:rsid w:val="003A19BB"/>
    <w:rsid w:val="003A1DF1"/>
    <w:rsid w:val="003A1E34"/>
    <w:rsid w:val="003A1F3B"/>
    <w:rsid w:val="003A2006"/>
    <w:rsid w:val="003A2042"/>
    <w:rsid w:val="003A2121"/>
    <w:rsid w:val="003A2376"/>
    <w:rsid w:val="003A2798"/>
    <w:rsid w:val="003A2A1E"/>
    <w:rsid w:val="003A2FBB"/>
    <w:rsid w:val="003A33E0"/>
    <w:rsid w:val="003A3993"/>
    <w:rsid w:val="003A3AE9"/>
    <w:rsid w:val="003A3FF0"/>
    <w:rsid w:val="003A4322"/>
    <w:rsid w:val="003A46F8"/>
    <w:rsid w:val="003A4F78"/>
    <w:rsid w:val="003A5059"/>
    <w:rsid w:val="003A5190"/>
    <w:rsid w:val="003A519F"/>
    <w:rsid w:val="003A5229"/>
    <w:rsid w:val="003A52B6"/>
    <w:rsid w:val="003A55C2"/>
    <w:rsid w:val="003A562C"/>
    <w:rsid w:val="003A58A4"/>
    <w:rsid w:val="003A59C6"/>
    <w:rsid w:val="003A5B87"/>
    <w:rsid w:val="003A5D0B"/>
    <w:rsid w:val="003A5E44"/>
    <w:rsid w:val="003A6379"/>
    <w:rsid w:val="003A63D9"/>
    <w:rsid w:val="003A67F5"/>
    <w:rsid w:val="003A6EEF"/>
    <w:rsid w:val="003A6F5E"/>
    <w:rsid w:val="003A7193"/>
    <w:rsid w:val="003A7527"/>
    <w:rsid w:val="003A75A2"/>
    <w:rsid w:val="003A7667"/>
    <w:rsid w:val="003A7749"/>
    <w:rsid w:val="003A78EF"/>
    <w:rsid w:val="003A7C08"/>
    <w:rsid w:val="003A7ED0"/>
    <w:rsid w:val="003A7ED8"/>
    <w:rsid w:val="003B0290"/>
    <w:rsid w:val="003B06B1"/>
    <w:rsid w:val="003B1130"/>
    <w:rsid w:val="003B13E9"/>
    <w:rsid w:val="003B14B0"/>
    <w:rsid w:val="003B1570"/>
    <w:rsid w:val="003B17C0"/>
    <w:rsid w:val="003B198E"/>
    <w:rsid w:val="003B1A5F"/>
    <w:rsid w:val="003B1D01"/>
    <w:rsid w:val="003B1D4E"/>
    <w:rsid w:val="003B1E75"/>
    <w:rsid w:val="003B1F69"/>
    <w:rsid w:val="003B2094"/>
    <w:rsid w:val="003B240E"/>
    <w:rsid w:val="003B26CC"/>
    <w:rsid w:val="003B26D1"/>
    <w:rsid w:val="003B270B"/>
    <w:rsid w:val="003B29C5"/>
    <w:rsid w:val="003B30B8"/>
    <w:rsid w:val="003B3B07"/>
    <w:rsid w:val="003B3CC4"/>
    <w:rsid w:val="003B4195"/>
    <w:rsid w:val="003B4EEF"/>
    <w:rsid w:val="003B4F12"/>
    <w:rsid w:val="003B4F54"/>
    <w:rsid w:val="003B5092"/>
    <w:rsid w:val="003B58E5"/>
    <w:rsid w:val="003B6155"/>
    <w:rsid w:val="003B67F8"/>
    <w:rsid w:val="003B682D"/>
    <w:rsid w:val="003B71BA"/>
    <w:rsid w:val="003B7285"/>
    <w:rsid w:val="003B72E1"/>
    <w:rsid w:val="003B73E1"/>
    <w:rsid w:val="003B73E3"/>
    <w:rsid w:val="003B75AA"/>
    <w:rsid w:val="003B7808"/>
    <w:rsid w:val="003B78B3"/>
    <w:rsid w:val="003B7B9C"/>
    <w:rsid w:val="003B7F9F"/>
    <w:rsid w:val="003C0485"/>
    <w:rsid w:val="003C08FD"/>
    <w:rsid w:val="003C0B19"/>
    <w:rsid w:val="003C0DF1"/>
    <w:rsid w:val="003C0F2E"/>
    <w:rsid w:val="003C0FF2"/>
    <w:rsid w:val="003C159A"/>
    <w:rsid w:val="003C1AF3"/>
    <w:rsid w:val="003C210F"/>
    <w:rsid w:val="003C21B9"/>
    <w:rsid w:val="003C23BE"/>
    <w:rsid w:val="003C2B93"/>
    <w:rsid w:val="003C3054"/>
    <w:rsid w:val="003C371A"/>
    <w:rsid w:val="003C3800"/>
    <w:rsid w:val="003C3807"/>
    <w:rsid w:val="003C38A0"/>
    <w:rsid w:val="003C39D0"/>
    <w:rsid w:val="003C3ED2"/>
    <w:rsid w:val="003C3F9C"/>
    <w:rsid w:val="003C4068"/>
    <w:rsid w:val="003C4110"/>
    <w:rsid w:val="003C4247"/>
    <w:rsid w:val="003C4652"/>
    <w:rsid w:val="003C46EE"/>
    <w:rsid w:val="003C4B1A"/>
    <w:rsid w:val="003C4B87"/>
    <w:rsid w:val="003C4C2C"/>
    <w:rsid w:val="003C4D88"/>
    <w:rsid w:val="003C4F6C"/>
    <w:rsid w:val="003C50D2"/>
    <w:rsid w:val="003C5412"/>
    <w:rsid w:val="003C569F"/>
    <w:rsid w:val="003C5A0C"/>
    <w:rsid w:val="003C5B00"/>
    <w:rsid w:val="003C603A"/>
    <w:rsid w:val="003C694A"/>
    <w:rsid w:val="003C6DDB"/>
    <w:rsid w:val="003C7266"/>
    <w:rsid w:val="003C7670"/>
    <w:rsid w:val="003C7859"/>
    <w:rsid w:val="003C787C"/>
    <w:rsid w:val="003C7F95"/>
    <w:rsid w:val="003D0627"/>
    <w:rsid w:val="003D07AB"/>
    <w:rsid w:val="003D1091"/>
    <w:rsid w:val="003D13EF"/>
    <w:rsid w:val="003D1549"/>
    <w:rsid w:val="003D15CB"/>
    <w:rsid w:val="003D17AD"/>
    <w:rsid w:val="003D1ACF"/>
    <w:rsid w:val="003D1C30"/>
    <w:rsid w:val="003D1E0A"/>
    <w:rsid w:val="003D1E91"/>
    <w:rsid w:val="003D2228"/>
    <w:rsid w:val="003D286F"/>
    <w:rsid w:val="003D28B1"/>
    <w:rsid w:val="003D2923"/>
    <w:rsid w:val="003D2BBD"/>
    <w:rsid w:val="003D2D60"/>
    <w:rsid w:val="003D30CB"/>
    <w:rsid w:val="003D30D9"/>
    <w:rsid w:val="003D31F7"/>
    <w:rsid w:val="003D3270"/>
    <w:rsid w:val="003D32C3"/>
    <w:rsid w:val="003D3361"/>
    <w:rsid w:val="003D3381"/>
    <w:rsid w:val="003D34AD"/>
    <w:rsid w:val="003D36F4"/>
    <w:rsid w:val="003D37D9"/>
    <w:rsid w:val="003D38C4"/>
    <w:rsid w:val="003D395B"/>
    <w:rsid w:val="003D3B7D"/>
    <w:rsid w:val="003D3CC2"/>
    <w:rsid w:val="003D3D2E"/>
    <w:rsid w:val="003D3D92"/>
    <w:rsid w:val="003D41A3"/>
    <w:rsid w:val="003D48B5"/>
    <w:rsid w:val="003D4CF0"/>
    <w:rsid w:val="003D4E0D"/>
    <w:rsid w:val="003D5470"/>
    <w:rsid w:val="003D649C"/>
    <w:rsid w:val="003D6692"/>
    <w:rsid w:val="003D6B08"/>
    <w:rsid w:val="003D6B8B"/>
    <w:rsid w:val="003D6E37"/>
    <w:rsid w:val="003D6EA7"/>
    <w:rsid w:val="003D6ECD"/>
    <w:rsid w:val="003D6F1E"/>
    <w:rsid w:val="003D721B"/>
    <w:rsid w:val="003D7228"/>
    <w:rsid w:val="003D7BD0"/>
    <w:rsid w:val="003D7C32"/>
    <w:rsid w:val="003D7C36"/>
    <w:rsid w:val="003D7FE3"/>
    <w:rsid w:val="003E0416"/>
    <w:rsid w:val="003E04B3"/>
    <w:rsid w:val="003E10FB"/>
    <w:rsid w:val="003E1333"/>
    <w:rsid w:val="003E170F"/>
    <w:rsid w:val="003E17F0"/>
    <w:rsid w:val="003E1966"/>
    <w:rsid w:val="003E1DFA"/>
    <w:rsid w:val="003E2075"/>
    <w:rsid w:val="003E24E2"/>
    <w:rsid w:val="003E262D"/>
    <w:rsid w:val="003E2915"/>
    <w:rsid w:val="003E298D"/>
    <w:rsid w:val="003E29D2"/>
    <w:rsid w:val="003E2CF0"/>
    <w:rsid w:val="003E2D19"/>
    <w:rsid w:val="003E2FB8"/>
    <w:rsid w:val="003E35C1"/>
    <w:rsid w:val="003E38CC"/>
    <w:rsid w:val="003E3C2E"/>
    <w:rsid w:val="003E3D49"/>
    <w:rsid w:val="003E3DDD"/>
    <w:rsid w:val="003E40FF"/>
    <w:rsid w:val="003E4138"/>
    <w:rsid w:val="003E43FD"/>
    <w:rsid w:val="003E4844"/>
    <w:rsid w:val="003E4E6B"/>
    <w:rsid w:val="003E4FA8"/>
    <w:rsid w:val="003E53E4"/>
    <w:rsid w:val="003E5516"/>
    <w:rsid w:val="003E552F"/>
    <w:rsid w:val="003E5660"/>
    <w:rsid w:val="003E5752"/>
    <w:rsid w:val="003E662D"/>
    <w:rsid w:val="003E6E18"/>
    <w:rsid w:val="003E70E1"/>
    <w:rsid w:val="003E7116"/>
    <w:rsid w:val="003E7230"/>
    <w:rsid w:val="003E7749"/>
    <w:rsid w:val="003E7790"/>
    <w:rsid w:val="003E7B36"/>
    <w:rsid w:val="003F01EF"/>
    <w:rsid w:val="003F0411"/>
    <w:rsid w:val="003F0574"/>
    <w:rsid w:val="003F071C"/>
    <w:rsid w:val="003F081B"/>
    <w:rsid w:val="003F0C33"/>
    <w:rsid w:val="003F0CAF"/>
    <w:rsid w:val="003F1025"/>
    <w:rsid w:val="003F12A7"/>
    <w:rsid w:val="003F13BA"/>
    <w:rsid w:val="003F1A1F"/>
    <w:rsid w:val="003F1A3E"/>
    <w:rsid w:val="003F242E"/>
    <w:rsid w:val="003F2714"/>
    <w:rsid w:val="003F29F4"/>
    <w:rsid w:val="003F2F2D"/>
    <w:rsid w:val="003F3355"/>
    <w:rsid w:val="003F34B0"/>
    <w:rsid w:val="003F34DA"/>
    <w:rsid w:val="003F3529"/>
    <w:rsid w:val="003F361B"/>
    <w:rsid w:val="003F39FB"/>
    <w:rsid w:val="003F3E2B"/>
    <w:rsid w:val="003F4309"/>
    <w:rsid w:val="003F449E"/>
    <w:rsid w:val="003F4503"/>
    <w:rsid w:val="003F46E8"/>
    <w:rsid w:val="003F475D"/>
    <w:rsid w:val="003F4763"/>
    <w:rsid w:val="003F47D1"/>
    <w:rsid w:val="003F4AFD"/>
    <w:rsid w:val="003F537B"/>
    <w:rsid w:val="003F56E4"/>
    <w:rsid w:val="003F56FE"/>
    <w:rsid w:val="003F58DA"/>
    <w:rsid w:val="003F5D20"/>
    <w:rsid w:val="003F6129"/>
    <w:rsid w:val="003F61CC"/>
    <w:rsid w:val="003F6206"/>
    <w:rsid w:val="003F6425"/>
    <w:rsid w:val="003F7698"/>
    <w:rsid w:val="003F779D"/>
    <w:rsid w:val="003F7824"/>
    <w:rsid w:val="003F7A51"/>
    <w:rsid w:val="003F7A8C"/>
    <w:rsid w:val="003F7BF0"/>
    <w:rsid w:val="003F7E8C"/>
    <w:rsid w:val="003F7EAB"/>
    <w:rsid w:val="00400107"/>
    <w:rsid w:val="00400180"/>
    <w:rsid w:val="00400221"/>
    <w:rsid w:val="004005FF"/>
    <w:rsid w:val="00400ACE"/>
    <w:rsid w:val="00400E1A"/>
    <w:rsid w:val="00400E64"/>
    <w:rsid w:val="00400FCF"/>
    <w:rsid w:val="00401084"/>
    <w:rsid w:val="004011A5"/>
    <w:rsid w:val="004011A9"/>
    <w:rsid w:val="00401469"/>
    <w:rsid w:val="00401C33"/>
    <w:rsid w:val="00401D35"/>
    <w:rsid w:val="00401E92"/>
    <w:rsid w:val="00401F0C"/>
    <w:rsid w:val="00402372"/>
    <w:rsid w:val="004029EE"/>
    <w:rsid w:val="00402C66"/>
    <w:rsid w:val="0040323B"/>
    <w:rsid w:val="00403725"/>
    <w:rsid w:val="00403D3B"/>
    <w:rsid w:val="00403F33"/>
    <w:rsid w:val="0040403E"/>
    <w:rsid w:val="0040410C"/>
    <w:rsid w:val="00404150"/>
    <w:rsid w:val="00404174"/>
    <w:rsid w:val="0040421F"/>
    <w:rsid w:val="00404274"/>
    <w:rsid w:val="004045A1"/>
    <w:rsid w:val="004047AD"/>
    <w:rsid w:val="00404DC3"/>
    <w:rsid w:val="00405154"/>
    <w:rsid w:val="00405746"/>
    <w:rsid w:val="00405A7D"/>
    <w:rsid w:val="00405C72"/>
    <w:rsid w:val="00405DCB"/>
    <w:rsid w:val="00405F4E"/>
    <w:rsid w:val="00405FD0"/>
    <w:rsid w:val="00406184"/>
    <w:rsid w:val="00406C38"/>
    <w:rsid w:val="00406D73"/>
    <w:rsid w:val="0040702E"/>
    <w:rsid w:val="00407712"/>
    <w:rsid w:val="00407E82"/>
    <w:rsid w:val="00407EF0"/>
    <w:rsid w:val="0041007F"/>
    <w:rsid w:val="00410417"/>
    <w:rsid w:val="004106A3"/>
    <w:rsid w:val="00410AF4"/>
    <w:rsid w:val="004113FB"/>
    <w:rsid w:val="0041157E"/>
    <w:rsid w:val="0041159E"/>
    <w:rsid w:val="00411648"/>
    <w:rsid w:val="00411A26"/>
    <w:rsid w:val="00411B16"/>
    <w:rsid w:val="00411E7E"/>
    <w:rsid w:val="00412304"/>
    <w:rsid w:val="004123C5"/>
    <w:rsid w:val="00412414"/>
    <w:rsid w:val="00412C56"/>
    <w:rsid w:val="00412E8E"/>
    <w:rsid w:val="00412EAE"/>
    <w:rsid w:val="00412F2B"/>
    <w:rsid w:val="00413054"/>
    <w:rsid w:val="00413160"/>
    <w:rsid w:val="0041330B"/>
    <w:rsid w:val="00413399"/>
    <w:rsid w:val="00413514"/>
    <w:rsid w:val="00413709"/>
    <w:rsid w:val="0041416C"/>
    <w:rsid w:val="00415566"/>
    <w:rsid w:val="0041563C"/>
    <w:rsid w:val="00415A30"/>
    <w:rsid w:val="00415C84"/>
    <w:rsid w:val="0041624B"/>
    <w:rsid w:val="0041625A"/>
    <w:rsid w:val="0041649E"/>
    <w:rsid w:val="00416AAC"/>
    <w:rsid w:val="00416D05"/>
    <w:rsid w:val="00416DD3"/>
    <w:rsid w:val="00417339"/>
    <w:rsid w:val="00417515"/>
    <w:rsid w:val="004178B3"/>
    <w:rsid w:val="00417C0F"/>
    <w:rsid w:val="004200EB"/>
    <w:rsid w:val="004203E8"/>
    <w:rsid w:val="004203FA"/>
    <w:rsid w:val="00420427"/>
    <w:rsid w:val="004205D9"/>
    <w:rsid w:val="0042060D"/>
    <w:rsid w:val="00420667"/>
    <w:rsid w:val="004208EB"/>
    <w:rsid w:val="00420D0C"/>
    <w:rsid w:val="0042135E"/>
    <w:rsid w:val="004219A0"/>
    <w:rsid w:val="00421EEC"/>
    <w:rsid w:val="00421F5B"/>
    <w:rsid w:val="004221B6"/>
    <w:rsid w:val="004221F3"/>
    <w:rsid w:val="0042226A"/>
    <w:rsid w:val="004227C0"/>
    <w:rsid w:val="004228E0"/>
    <w:rsid w:val="00422B51"/>
    <w:rsid w:val="00422BD3"/>
    <w:rsid w:val="004232BD"/>
    <w:rsid w:val="0042333C"/>
    <w:rsid w:val="004233BE"/>
    <w:rsid w:val="004234A1"/>
    <w:rsid w:val="004234AA"/>
    <w:rsid w:val="00423696"/>
    <w:rsid w:val="004236DC"/>
    <w:rsid w:val="004238CA"/>
    <w:rsid w:val="00424190"/>
    <w:rsid w:val="004241C1"/>
    <w:rsid w:val="004242B2"/>
    <w:rsid w:val="00424639"/>
    <w:rsid w:val="00424739"/>
    <w:rsid w:val="0042487E"/>
    <w:rsid w:val="00425501"/>
    <w:rsid w:val="004255E5"/>
    <w:rsid w:val="0042566C"/>
    <w:rsid w:val="0042573F"/>
    <w:rsid w:val="00425BFB"/>
    <w:rsid w:val="00425E44"/>
    <w:rsid w:val="00425F9C"/>
    <w:rsid w:val="004265C5"/>
    <w:rsid w:val="00426664"/>
    <w:rsid w:val="004266C4"/>
    <w:rsid w:val="00426745"/>
    <w:rsid w:val="00426913"/>
    <w:rsid w:val="00426A7E"/>
    <w:rsid w:val="00426DA0"/>
    <w:rsid w:val="00426F7B"/>
    <w:rsid w:val="00426FBB"/>
    <w:rsid w:val="004270FA"/>
    <w:rsid w:val="00427457"/>
    <w:rsid w:val="004279CB"/>
    <w:rsid w:val="00427A63"/>
    <w:rsid w:val="00427FC9"/>
    <w:rsid w:val="00427FF8"/>
    <w:rsid w:val="00430001"/>
    <w:rsid w:val="004300A0"/>
    <w:rsid w:val="004305B4"/>
    <w:rsid w:val="004306FE"/>
    <w:rsid w:val="00430A2E"/>
    <w:rsid w:val="00430E7C"/>
    <w:rsid w:val="00430F12"/>
    <w:rsid w:val="00430FFE"/>
    <w:rsid w:val="0043124E"/>
    <w:rsid w:val="00431479"/>
    <w:rsid w:val="00431485"/>
    <w:rsid w:val="00431AED"/>
    <w:rsid w:val="00431BC5"/>
    <w:rsid w:val="00431FFF"/>
    <w:rsid w:val="0043209E"/>
    <w:rsid w:val="004325FC"/>
    <w:rsid w:val="00432813"/>
    <w:rsid w:val="00432EEF"/>
    <w:rsid w:val="00432FE2"/>
    <w:rsid w:val="00433268"/>
    <w:rsid w:val="00433421"/>
    <w:rsid w:val="00433526"/>
    <w:rsid w:val="00433B53"/>
    <w:rsid w:val="00433B70"/>
    <w:rsid w:val="004340A3"/>
    <w:rsid w:val="004343B2"/>
    <w:rsid w:val="004343E8"/>
    <w:rsid w:val="00434754"/>
    <w:rsid w:val="00434DB6"/>
    <w:rsid w:val="00434F89"/>
    <w:rsid w:val="0043541C"/>
    <w:rsid w:val="00435699"/>
    <w:rsid w:val="00435721"/>
    <w:rsid w:val="004358B0"/>
    <w:rsid w:val="00435D25"/>
    <w:rsid w:val="0043614C"/>
    <w:rsid w:val="004362E3"/>
    <w:rsid w:val="004366FE"/>
    <w:rsid w:val="004367A7"/>
    <w:rsid w:val="00436A1B"/>
    <w:rsid w:val="00436BE9"/>
    <w:rsid w:val="00436F66"/>
    <w:rsid w:val="00436F6E"/>
    <w:rsid w:val="00437244"/>
    <w:rsid w:val="0043731A"/>
    <w:rsid w:val="0043757B"/>
    <w:rsid w:val="0043785C"/>
    <w:rsid w:val="00437E54"/>
    <w:rsid w:val="004400EB"/>
    <w:rsid w:val="004405B3"/>
    <w:rsid w:val="00440A8D"/>
    <w:rsid w:val="00440BC6"/>
    <w:rsid w:val="00440D13"/>
    <w:rsid w:val="00440FD1"/>
    <w:rsid w:val="004412A5"/>
    <w:rsid w:val="00441A91"/>
    <w:rsid w:val="0044227A"/>
    <w:rsid w:val="0044231A"/>
    <w:rsid w:val="004425C4"/>
    <w:rsid w:val="004426CA"/>
    <w:rsid w:val="00443144"/>
    <w:rsid w:val="0044361D"/>
    <w:rsid w:val="004437A3"/>
    <w:rsid w:val="00443DB9"/>
    <w:rsid w:val="004442F5"/>
    <w:rsid w:val="0044443B"/>
    <w:rsid w:val="00444490"/>
    <w:rsid w:val="004449BB"/>
    <w:rsid w:val="00444E75"/>
    <w:rsid w:val="00444F30"/>
    <w:rsid w:val="00444FAE"/>
    <w:rsid w:val="004452F0"/>
    <w:rsid w:val="00445733"/>
    <w:rsid w:val="00445924"/>
    <w:rsid w:val="00446467"/>
    <w:rsid w:val="004466E3"/>
    <w:rsid w:val="00446972"/>
    <w:rsid w:val="00446D57"/>
    <w:rsid w:val="0044742E"/>
    <w:rsid w:val="00447446"/>
    <w:rsid w:val="00447582"/>
    <w:rsid w:val="0044783F"/>
    <w:rsid w:val="00447C8C"/>
    <w:rsid w:val="00447DF6"/>
    <w:rsid w:val="004500A9"/>
    <w:rsid w:val="004500EF"/>
    <w:rsid w:val="0045058B"/>
    <w:rsid w:val="00450A6F"/>
    <w:rsid w:val="00450BD5"/>
    <w:rsid w:val="0045169F"/>
    <w:rsid w:val="00452271"/>
    <w:rsid w:val="004522FB"/>
    <w:rsid w:val="004523A7"/>
    <w:rsid w:val="00452C61"/>
    <w:rsid w:val="004530EB"/>
    <w:rsid w:val="00453144"/>
    <w:rsid w:val="00453228"/>
    <w:rsid w:val="004533EA"/>
    <w:rsid w:val="004535DC"/>
    <w:rsid w:val="00453862"/>
    <w:rsid w:val="004539AB"/>
    <w:rsid w:val="00453A44"/>
    <w:rsid w:val="00454282"/>
    <w:rsid w:val="004543E8"/>
    <w:rsid w:val="0045440A"/>
    <w:rsid w:val="004544E2"/>
    <w:rsid w:val="004544E3"/>
    <w:rsid w:val="00454C68"/>
    <w:rsid w:val="00455202"/>
    <w:rsid w:val="00455400"/>
    <w:rsid w:val="004557AE"/>
    <w:rsid w:val="00455845"/>
    <w:rsid w:val="00455FA8"/>
    <w:rsid w:val="0045606A"/>
    <w:rsid w:val="0045653A"/>
    <w:rsid w:val="00456602"/>
    <w:rsid w:val="004575E9"/>
    <w:rsid w:val="004579C2"/>
    <w:rsid w:val="00457DD0"/>
    <w:rsid w:val="00460322"/>
    <w:rsid w:val="004603A1"/>
    <w:rsid w:val="004604AE"/>
    <w:rsid w:val="00460F10"/>
    <w:rsid w:val="00460F78"/>
    <w:rsid w:val="00461141"/>
    <w:rsid w:val="0046127B"/>
    <w:rsid w:val="004614AA"/>
    <w:rsid w:val="004614AB"/>
    <w:rsid w:val="004614DC"/>
    <w:rsid w:val="00461907"/>
    <w:rsid w:val="00461D90"/>
    <w:rsid w:val="00461F35"/>
    <w:rsid w:val="0046206D"/>
    <w:rsid w:val="00462103"/>
    <w:rsid w:val="00462360"/>
    <w:rsid w:val="00462521"/>
    <w:rsid w:val="00462998"/>
    <w:rsid w:val="00462C34"/>
    <w:rsid w:val="00462C61"/>
    <w:rsid w:val="00463107"/>
    <w:rsid w:val="0046342B"/>
    <w:rsid w:val="00463848"/>
    <w:rsid w:val="00463EB1"/>
    <w:rsid w:val="00463F4F"/>
    <w:rsid w:val="0046406F"/>
    <w:rsid w:val="0046425C"/>
    <w:rsid w:val="00464494"/>
    <w:rsid w:val="004649BF"/>
    <w:rsid w:val="00464CCA"/>
    <w:rsid w:val="00465084"/>
    <w:rsid w:val="004650A3"/>
    <w:rsid w:val="00465688"/>
    <w:rsid w:val="0046584E"/>
    <w:rsid w:val="00465889"/>
    <w:rsid w:val="00465A83"/>
    <w:rsid w:val="00465BC6"/>
    <w:rsid w:val="00465C6B"/>
    <w:rsid w:val="0046627F"/>
    <w:rsid w:val="004662AB"/>
    <w:rsid w:val="004665CE"/>
    <w:rsid w:val="00466B7C"/>
    <w:rsid w:val="00467153"/>
    <w:rsid w:val="004677AF"/>
    <w:rsid w:val="0046780A"/>
    <w:rsid w:val="00467C4E"/>
    <w:rsid w:val="00470088"/>
    <w:rsid w:val="0047037B"/>
    <w:rsid w:val="00470710"/>
    <w:rsid w:val="004707F2"/>
    <w:rsid w:val="00470A6D"/>
    <w:rsid w:val="004710D6"/>
    <w:rsid w:val="00471476"/>
    <w:rsid w:val="00471707"/>
    <w:rsid w:val="0047173E"/>
    <w:rsid w:val="0047186D"/>
    <w:rsid w:val="004719D7"/>
    <w:rsid w:val="00471FCB"/>
    <w:rsid w:val="004721A1"/>
    <w:rsid w:val="004723FD"/>
    <w:rsid w:val="00472568"/>
    <w:rsid w:val="004725EF"/>
    <w:rsid w:val="00472AA2"/>
    <w:rsid w:val="00472CD1"/>
    <w:rsid w:val="00472D60"/>
    <w:rsid w:val="00472E7E"/>
    <w:rsid w:val="004734F3"/>
    <w:rsid w:val="004736E5"/>
    <w:rsid w:val="0047383F"/>
    <w:rsid w:val="004738D8"/>
    <w:rsid w:val="00473BAA"/>
    <w:rsid w:val="004742FE"/>
    <w:rsid w:val="004751AA"/>
    <w:rsid w:val="00475316"/>
    <w:rsid w:val="00475BB9"/>
    <w:rsid w:val="00476532"/>
    <w:rsid w:val="0047679B"/>
    <w:rsid w:val="00476836"/>
    <w:rsid w:val="00476AAF"/>
    <w:rsid w:val="00476BB1"/>
    <w:rsid w:val="00476D53"/>
    <w:rsid w:val="0047714E"/>
    <w:rsid w:val="00477265"/>
    <w:rsid w:val="0047733A"/>
    <w:rsid w:val="004773FA"/>
    <w:rsid w:val="00477418"/>
    <w:rsid w:val="004775CD"/>
    <w:rsid w:val="0047797D"/>
    <w:rsid w:val="00477B54"/>
    <w:rsid w:val="00477BD3"/>
    <w:rsid w:val="00477E2B"/>
    <w:rsid w:val="00480068"/>
    <w:rsid w:val="00480185"/>
    <w:rsid w:val="00480566"/>
    <w:rsid w:val="004808F6"/>
    <w:rsid w:val="004809B1"/>
    <w:rsid w:val="004809FC"/>
    <w:rsid w:val="00480B81"/>
    <w:rsid w:val="00480BAE"/>
    <w:rsid w:val="00480D3A"/>
    <w:rsid w:val="00480D82"/>
    <w:rsid w:val="00480F92"/>
    <w:rsid w:val="00480FBB"/>
    <w:rsid w:val="0048182E"/>
    <w:rsid w:val="004818DD"/>
    <w:rsid w:val="004826A4"/>
    <w:rsid w:val="00482876"/>
    <w:rsid w:val="00482E2B"/>
    <w:rsid w:val="00483062"/>
    <w:rsid w:val="004830E2"/>
    <w:rsid w:val="004832E2"/>
    <w:rsid w:val="00483415"/>
    <w:rsid w:val="00483432"/>
    <w:rsid w:val="004837D5"/>
    <w:rsid w:val="00483B5C"/>
    <w:rsid w:val="00483CC3"/>
    <w:rsid w:val="00483CE1"/>
    <w:rsid w:val="00483E5E"/>
    <w:rsid w:val="00483E80"/>
    <w:rsid w:val="00484421"/>
    <w:rsid w:val="004844E3"/>
    <w:rsid w:val="0048489D"/>
    <w:rsid w:val="0048489E"/>
    <w:rsid w:val="004849C2"/>
    <w:rsid w:val="00484A9D"/>
    <w:rsid w:val="00485213"/>
    <w:rsid w:val="004856E3"/>
    <w:rsid w:val="00485776"/>
    <w:rsid w:val="00486333"/>
    <w:rsid w:val="0048642E"/>
    <w:rsid w:val="00486494"/>
    <w:rsid w:val="00486584"/>
    <w:rsid w:val="0048662E"/>
    <w:rsid w:val="0048664A"/>
    <w:rsid w:val="0048698C"/>
    <w:rsid w:val="00486C91"/>
    <w:rsid w:val="00487391"/>
    <w:rsid w:val="00487394"/>
    <w:rsid w:val="00487573"/>
    <w:rsid w:val="0048794D"/>
    <w:rsid w:val="004879A3"/>
    <w:rsid w:val="00487DB8"/>
    <w:rsid w:val="00487E3F"/>
    <w:rsid w:val="00490114"/>
    <w:rsid w:val="00490D04"/>
    <w:rsid w:val="00490DA0"/>
    <w:rsid w:val="00490F04"/>
    <w:rsid w:val="004911C8"/>
    <w:rsid w:val="00491389"/>
    <w:rsid w:val="00491587"/>
    <w:rsid w:val="00491861"/>
    <w:rsid w:val="0049191C"/>
    <w:rsid w:val="00491AA5"/>
    <w:rsid w:val="00491B7A"/>
    <w:rsid w:val="0049215D"/>
    <w:rsid w:val="00492333"/>
    <w:rsid w:val="00492368"/>
    <w:rsid w:val="00492862"/>
    <w:rsid w:val="004931CE"/>
    <w:rsid w:val="004933A3"/>
    <w:rsid w:val="00493822"/>
    <w:rsid w:val="00493F8A"/>
    <w:rsid w:val="00494280"/>
    <w:rsid w:val="00494C2C"/>
    <w:rsid w:val="00494FDE"/>
    <w:rsid w:val="00495338"/>
    <w:rsid w:val="004956D5"/>
    <w:rsid w:val="0049580A"/>
    <w:rsid w:val="00495931"/>
    <w:rsid w:val="00495AC7"/>
    <w:rsid w:val="00495C74"/>
    <w:rsid w:val="00495D5D"/>
    <w:rsid w:val="004969C9"/>
    <w:rsid w:val="00496E54"/>
    <w:rsid w:val="00496EEC"/>
    <w:rsid w:val="00497528"/>
    <w:rsid w:val="004A0483"/>
    <w:rsid w:val="004A0BD0"/>
    <w:rsid w:val="004A0C9D"/>
    <w:rsid w:val="004A0E36"/>
    <w:rsid w:val="004A0F10"/>
    <w:rsid w:val="004A0F87"/>
    <w:rsid w:val="004A1758"/>
    <w:rsid w:val="004A199F"/>
    <w:rsid w:val="004A1C89"/>
    <w:rsid w:val="004A1CCE"/>
    <w:rsid w:val="004A1F7F"/>
    <w:rsid w:val="004A23F2"/>
    <w:rsid w:val="004A24AF"/>
    <w:rsid w:val="004A24F8"/>
    <w:rsid w:val="004A2770"/>
    <w:rsid w:val="004A278D"/>
    <w:rsid w:val="004A2E1B"/>
    <w:rsid w:val="004A2E48"/>
    <w:rsid w:val="004A3CAB"/>
    <w:rsid w:val="004A3E1D"/>
    <w:rsid w:val="004A3FDD"/>
    <w:rsid w:val="004A4762"/>
    <w:rsid w:val="004A4A76"/>
    <w:rsid w:val="004A4B73"/>
    <w:rsid w:val="004A5096"/>
    <w:rsid w:val="004A52AA"/>
    <w:rsid w:val="004A55C7"/>
    <w:rsid w:val="004A56B5"/>
    <w:rsid w:val="004A5A46"/>
    <w:rsid w:val="004A5AD2"/>
    <w:rsid w:val="004A5C64"/>
    <w:rsid w:val="004A5CA6"/>
    <w:rsid w:val="004A5D43"/>
    <w:rsid w:val="004A5E7E"/>
    <w:rsid w:val="004A5F65"/>
    <w:rsid w:val="004A5FBA"/>
    <w:rsid w:val="004A632D"/>
    <w:rsid w:val="004A646B"/>
    <w:rsid w:val="004A6956"/>
    <w:rsid w:val="004A698E"/>
    <w:rsid w:val="004A6A99"/>
    <w:rsid w:val="004A6B14"/>
    <w:rsid w:val="004A6B17"/>
    <w:rsid w:val="004A6EF5"/>
    <w:rsid w:val="004A720A"/>
    <w:rsid w:val="004A7464"/>
    <w:rsid w:val="004A756A"/>
    <w:rsid w:val="004A7744"/>
    <w:rsid w:val="004A78A5"/>
    <w:rsid w:val="004A7B17"/>
    <w:rsid w:val="004A7F20"/>
    <w:rsid w:val="004B037D"/>
    <w:rsid w:val="004B03E4"/>
    <w:rsid w:val="004B041F"/>
    <w:rsid w:val="004B05F3"/>
    <w:rsid w:val="004B0A67"/>
    <w:rsid w:val="004B0C6C"/>
    <w:rsid w:val="004B121B"/>
    <w:rsid w:val="004B1319"/>
    <w:rsid w:val="004B1546"/>
    <w:rsid w:val="004B1626"/>
    <w:rsid w:val="004B1CA5"/>
    <w:rsid w:val="004B23E5"/>
    <w:rsid w:val="004B2437"/>
    <w:rsid w:val="004B2605"/>
    <w:rsid w:val="004B2A13"/>
    <w:rsid w:val="004B3498"/>
    <w:rsid w:val="004B35E7"/>
    <w:rsid w:val="004B37EE"/>
    <w:rsid w:val="004B3A55"/>
    <w:rsid w:val="004B429E"/>
    <w:rsid w:val="004B4570"/>
    <w:rsid w:val="004B4842"/>
    <w:rsid w:val="004B484F"/>
    <w:rsid w:val="004B4869"/>
    <w:rsid w:val="004B495C"/>
    <w:rsid w:val="004B4AE4"/>
    <w:rsid w:val="004B4B73"/>
    <w:rsid w:val="004B528D"/>
    <w:rsid w:val="004B52AB"/>
    <w:rsid w:val="004B530A"/>
    <w:rsid w:val="004B546F"/>
    <w:rsid w:val="004B553F"/>
    <w:rsid w:val="004B5BFA"/>
    <w:rsid w:val="004B5EB7"/>
    <w:rsid w:val="004B62B8"/>
    <w:rsid w:val="004B63D6"/>
    <w:rsid w:val="004B66EE"/>
    <w:rsid w:val="004B68B7"/>
    <w:rsid w:val="004B6D25"/>
    <w:rsid w:val="004B6E16"/>
    <w:rsid w:val="004B704A"/>
    <w:rsid w:val="004B7955"/>
    <w:rsid w:val="004C0238"/>
    <w:rsid w:val="004C04AA"/>
    <w:rsid w:val="004C051D"/>
    <w:rsid w:val="004C05D1"/>
    <w:rsid w:val="004C108E"/>
    <w:rsid w:val="004C11A9"/>
    <w:rsid w:val="004C1461"/>
    <w:rsid w:val="004C1542"/>
    <w:rsid w:val="004C19BD"/>
    <w:rsid w:val="004C1D44"/>
    <w:rsid w:val="004C2026"/>
    <w:rsid w:val="004C20A6"/>
    <w:rsid w:val="004C20B4"/>
    <w:rsid w:val="004C214E"/>
    <w:rsid w:val="004C299C"/>
    <w:rsid w:val="004C2C1A"/>
    <w:rsid w:val="004C2E02"/>
    <w:rsid w:val="004C2E40"/>
    <w:rsid w:val="004C3117"/>
    <w:rsid w:val="004C382E"/>
    <w:rsid w:val="004C40FE"/>
    <w:rsid w:val="004C4164"/>
    <w:rsid w:val="004C472A"/>
    <w:rsid w:val="004C4810"/>
    <w:rsid w:val="004C4D1C"/>
    <w:rsid w:val="004C5196"/>
    <w:rsid w:val="004C54F5"/>
    <w:rsid w:val="004C561E"/>
    <w:rsid w:val="004C5671"/>
    <w:rsid w:val="004C5815"/>
    <w:rsid w:val="004C607D"/>
    <w:rsid w:val="004C61A9"/>
    <w:rsid w:val="004C6583"/>
    <w:rsid w:val="004C6982"/>
    <w:rsid w:val="004C6A4E"/>
    <w:rsid w:val="004C6F6A"/>
    <w:rsid w:val="004C7A98"/>
    <w:rsid w:val="004C7AC9"/>
    <w:rsid w:val="004C7AF0"/>
    <w:rsid w:val="004C7B27"/>
    <w:rsid w:val="004C7F23"/>
    <w:rsid w:val="004D0260"/>
    <w:rsid w:val="004D046D"/>
    <w:rsid w:val="004D0A86"/>
    <w:rsid w:val="004D0BD6"/>
    <w:rsid w:val="004D0E7A"/>
    <w:rsid w:val="004D100B"/>
    <w:rsid w:val="004D1352"/>
    <w:rsid w:val="004D1619"/>
    <w:rsid w:val="004D1739"/>
    <w:rsid w:val="004D1978"/>
    <w:rsid w:val="004D1A34"/>
    <w:rsid w:val="004D1B84"/>
    <w:rsid w:val="004D1C7C"/>
    <w:rsid w:val="004D1C8F"/>
    <w:rsid w:val="004D1D82"/>
    <w:rsid w:val="004D2248"/>
    <w:rsid w:val="004D28E5"/>
    <w:rsid w:val="004D2CB0"/>
    <w:rsid w:val="004D31C7"/>
    <w:rsid w:val="004D321F"/>
    <w:rsid w:val="004D325B"/>
    <w:rsid w:val="004D372B"/>
    <w:rsid w:val="004D3861"/>
    <w:rsid w:val="004D3D5B"/>
    <w:rsid w:val="004D425A"/>
    <w:rsid w:val="004D438B"/>
    <w:rsid w:val="004D469E"/>
    <w:rsid w:val="004D4AD2"/>
    <w:rsid w:val="004D4C33"/>
    <w:rsid w:val="004D50BB"/>
    <w:rsid w:val="004D5146"/>
    <w:rsid w:val="004D556A"/>
    <w:rsid w:val="004D560E"/>
    <w:rsid w:val="004D58D1"/>
    <w:rsid w:val="004D58D4"/>
    <w:rsid w:val="004D5D86"/>
    <w:rsid w:val="004D5E6F"/>
    <w:rsid w:val="004D6421"/>
    <w:rsid w:val="004D68A3"/>
    <w:rsid w:val="004D699A"/>
    <w:rsid w:val="004D6C94"/>
    <w:rsid w:val="004D6E5C"/>
    <w:rsid w:val="004D76F4"/>
    <w:rsid w:val="004D77D7"/>
    <w:rsid w:val="004D79DE"/>
    <w:rsid w:val="004D7B49"/>
    <w:rsid w:val="004D7CFD"/>
    <w:rsid w:val="004D7DB8"/>
    <w:rsid w:val="004D7FE9"/>
    <w:rsid w:val="004E0280"/>
    <w:rsid w:val="004E03B2"/>
    <w:rsid w:val="004E06EF"/>
    <w:rsid w:val="004E0A98"/>
    <w:rsid w:val="004E0D66"/>
    <w:rsid w:val="004E0F74"/>
    <w:rsid w:val="004E1043"/>
    <w:rsid w:val="004E1057"/>
    <w:rsid w:val="004E1213"/>
    <w:rsid w:val="004E1694"/>
    <w:rsid w:val="004E16BA"/>
    <w:rsid w:val="004E195D"/>
    <w:rsid w:val="004E1C42"/>
    <w:rsid w:val="004E227A"/>
    <w:rsid w:val="004E23D6"/>
    <w:rsid w:val="004E2525"/>
    <w:rsid w:val="004E2593"/>
    <w:rsid w:val="004E26A6"/>
    <w:rsid w:val="004E2807"/>
    <w:rsid w:val="004E2934"/>
    <w:rsid w:val="004E30E6"/>
    <w:rsid w:val="004E310F"/>
    <w:rsid w:val="004E31B7"/>
    <w:rsid w:val="004E31F2"/>
    <w:rsid w:val="004E31FB"/>
    <w:rsid w:val="004E36B9"/>
    <w:rsid w:val="004E39A1"/>
    <w:rsid w:val="004E3AE1"/>
    <w:rsid w:val="004E3CD7"/>
    <w:rsid w:val="004E3E3D"/>
    <w:rsid w:val="004E4140"/>
    <w:rsid w:val="004E4221"/>
    <w:rsid w:val="004E42FF"/>
    <w:rsid w:val="004E46A8"/>
    <w:rsid w:val="004E46EF"/>
    <w:rsid w:val="004E4CDE"/>
    <w:rsid w:val="004E4E66"/>
    <w:rsid w:val="004E5014"/>
    <w:rsid w:val="004E52D0"/>
    <w:rsid w:val="004E52DE"/>
    <w:rsid w:val="004E53E9"/>
    <w:rsid w:val="004E557D"/>
    <w:rsid w:val="004E57D1"/>
    <w:rsid w:val="004E5C1E"/>
    <w:rsid w:val="004E5D9E"/>
    <w:rsid w:val="004E6092"/>
    <w:rsid w:val="004E622F"/>
    <w:rsid w:val="004E64EA"/>
    <w:rsid w:val="004E6519"/>
    <w:rsid w:val="004E694F"/>
    <w:rsid w:val="004E6CF0"/>
    <w:rsid w:val="004E6FA9"/>
    <w:rsid w:val="004E7253"/>
    <w:rsid w:val="004E7525"/>
    <w:rsid w:val="004E7AC0"/>
    <w:rsid w:val="004E7C2C"/>
    <w:rsid w:val="004E7FB7"/>
    <w:rsid w:val="004F0449"/>
    <w:rsid w:val="004F057E"/>
    <w:rsid w:val="004F05E7"/>
    <w:rsid w:val="004F0734"/>
    <w:rsid w:val="004F0C68"/>
    <w:rsid w:val="004F0C85"/>
    <w:rsid w:val="004F0CB3"/>
    <w:rsid w:val="004F0E38"/>
    <w:rsid w:val="004F1120"/>
    <w:rsid w:val="004F161E"/>
    <w:rsid w:val="004F166E"/>
    <w:rsid w:val="004F1980"/>
    <w:rsid w:val="004F1B5B"/>
    <w:rsid w:val="004F206A"/>
    <w:rsid w:val="004F20FB"/>
    <w:rsid w:val="004F21BD"/>
    <w:rsid w:val="004F262F"/>
    <w:rsid w:val="004F279D"/>
    <w:rsid w:val="004F2B1F"/>
    <w:rsid w:val="004F2E36"/>
    <w:rsid w:val="004F2F3A"/>
    <w:rsid w:val="004F3013"/>
    <w:rsid w:val="004F354C"/>
    <w:rsid w:val="004F3562"/>
    <w:rsid w:val="004F35C7"/>
    <w:rsid w:val="004F364B"/>
    <w:rsid w:val="004F3BE7"/>
    <w:rsid w:val="004F3C42"/>
    <w:rsid w:val="004F3FF8"/>
    <w:rsid w:val="004F44EC"/>
    <w:rsid w:val="004F4667"/>
    <w:rsid w:val="004F4719"/>
    <w:rsid w:val="004F47E6"/>
    <w:rsid w:val="004F48DD"/>
    <w:rsid w:val="004F4EEF"/>
    <w:rsid w:val="004F4FE3"/>
    <w:rsid w:val="004F5101"/>
    <w:rsid w:val="004F5375"/>
    <w:rsid w:val="004F5570"/>
    <w:rsid w:val="004F575F"/>
    <w:rsid w:val="004F57D0"/>
    <w:rsid w:val="004F5861"/>
    <w:rsid w:val="004F58F0"/>
    <w:rsid w:val="004F5A67"/>
    <w:rsid w:val="004F5DBA"/>
    <w:rsid w:val="004F62E7"/>
    <w:rsid w:val="004F6AF2"/>
    <w:rsid w:val="004F6F9F"/>
    <w:rsid w:val="004F708F"/>
    <w:rsid w:val="004F745C"/>
    <w:rsid w:val="004F7550"/>
    <w:rsid w:val="004F78F7"/>
    <w:rsid w:val="005003A5"/>
    <w:rsid w:val="00500489"/>
    <w:rsid w:val="005009B4"/>
    <w:rsid w:val="00500A2F"/>
    <w:rsid w:val="00500EDD"/>
    <w:rsid w:val="00501156"/>
    <w:rsid w:val="0050121A"/>
    <w:rsid w:val="00501435"/>
    <w:rsid w:val="00501436"/>
    <w:rsid w:val="005015C3"/>
    <w:rsid w:val="00501762"/>
    <w:rsid w:val="005019C8"/>
    <w:rsid w:val="00501A9E"/>
    <w:rsid w:val="00501D2D"/>
    <w:rsid w:val="00501E6F"/>
    <w:rsid w:val="0050203F"/>
    <w:rsid w:val="00502417"/>
    <w:rsid w:val="00502E6F"/>
    <w:rsid w:val="00504230"/>
    <w:rsid w:val="00504404"/>
    <w:rsid w:val="0050447D"/>
    <w:rsid w:val="005044C8"/>
    <w:rsid w:val="00504A62"/>
    <w:rsid w:val="00504D34"/>
    <w:rsid w:val="00504F81"/>
    <w:rsid w:val="005053DA"/>
    <w:rsid w:val="00505E3C"/>
    <w:rsid w:val="00505F49"/>
    <w:rsid w:val="00505F7A"/>
    <w:rsid w:val="00506765"/>
    <w:rsid w:val="00507617"/>
    <w:rsid w:val="00507820"/>
    <w:rsid w:val="00509F39"/>
    <w:rsid w:val="00510045"/>
    <w:rsid w:val="00510214"/>
    <w:rsid w:val="00510841"/>
    <w:rsid w:val="00510BF5"/>
    <w:rsid w:val="00510DE1"/>
    <w:rsid w:val="00511863"/>
    <w:rsid w:val="0051206F"/>
    <w:rsid w:val="0051211E"/>
    <w:rsid w:val="005122B7"/>
    <w:rsid w:val="0051259F"/>
    <w:rsid w:val="00512607"/>
    <w:rsid w:val="00512BC9"/>
    <w:rsid w:val="00512F50"/>
    <w:rsid w:val="0051334B"/>
    <w:rsid w:val="005134FC"/>
    <w:rsid w:val="0051351F"/>
    <w:rsid w:val="00513F6B"/>
    <w:rsid w:val="00514002"/>
    <w:rsid w:val="00514AD4"/>
    <w:rsid w:val="00515AEE"/>
    <w:rsid w:val="00515CAB"/>
    <w:rsid w:val="00515D0F"/>
    <w:rsid w:val="00515DFA"/>
    <w:rsid w:val="00515E1F"/>
    <w:rsid w:val="00515F87"/>
    <w:rsid w:val="005162DC"/>
    <w:rsid w:val="005163AB"/>
    <w:rsid w:val="005163E3"/>
    <w:rsid w:val="0051640C"/>
    <w:rsid w:val="005168ED"/>
    <w:rsid w:val="00516956"/>
    <w:rsid w:val="00516AD8"/>
    <w:rsid w:val="00516C9B"/>
    <w:rsid w:val="00516D7D"/>
    <w:rsid w:val="0051750F"/>
    <w:rsid w:val="0051754E"/>
    <w:rsid w:val="005178C9"/>
    <w:rsid w:val="00517D37"/>
    <w:rsid w:val="00520159"/>
    <w:rsid w:val="005203D1"/>
    <w:rsid w:val="00520973"/>
    <w:rsid w:val="00520A95"/>
    <w:rsid w:val="005210F9"/>
    <w:rsid w:val="005212CB"/>
    <w:rsid w:val="005212E9"/>
    <w:rsid w:val="0052137B"/>
    <w:rsid w:val="0052139F"/>
    <w:rsid w:val="00521737"/>
    <w:rsid w:val="0052173F"/>
    <w:rsid w:val="00521BB5"/>
    <w:rsid w:val="00521D27"/>
    <w:rsid w:val="005220F9"/>
    <w:rsid w:val="0052233D"/>
    <w:rsid w:val="0052237E"/>
    <w:rsid w:val="005224B1"/>
    <w:rsid w:val="005229EA"/>
    <w:rsid w:val="00523002"/>
    <w:rsid w:val="00523157"/>
    <w:rsid w:val="0052350E"/>
    <w:rsid w:val="00523618"/>
    <w:rsid w:val="0052366E"/>
    <w:rsid w:val="00523B9A"/>
    <w:rsid w:val="00523E56"/>
    <w:rsid w:val="00523E58"/>
    <w:rsid w:val="00523F71"/>
    <w:rsid w:val="00523FB6"/>
    <w:rsid w:val="0052440A"/>
    <w:rsid w:val="00524ADB"/>
    <w:rsid w:val="00524B33"/>
    <w:rsid w:val="00524C6C"/>
    <w:rsid w:val="00524DB8"/>
    <w:rsid w:val="00525355"/>
    <w:rsid w:val="0052590B"/>
    <w:rsid w:val="00526031"/>
    <w:rsid w:val="005260AE"/>
    <w:rsid w:val="00526220"/>
    <w:rsid w:val="00526262"/>
    <w:rsid w:val="0052639A"/>
    <w:rsid w:val="00526795"/>
    <w:rsid w:val="005268FB"/>
    <w:rsid w:val="00526A03"/>
    <w:rsid w:val="00526AB0"/>
    <w:rsid w:val="00526EE8"/>
    <w:rsid w:val="00526F81"/>
    <w:rsid w:val="00527444"/>
    <w:rsid w:val="005275CF"/>
    <w:rsid w:val="0052769C"/>
    <w:rsid w:val="00527B49"/>
    <w:rsid w:val="00527C61"/>
    <w:rsid w:val="0052B2CA"/>
    <w:rsid w:val="0053048E"/>
    <w:rsid w:val="005306F1"/>
    <w:rsid w:val="0053076A"/>
    <w:rsid w:val="005308E3"/>
    <w:rsid w:val="00530B7D"/>
    <w:rsid w:val="005310BC"/>
    <w:rsid w:val="00532110"/>
    <w:rsid w:val="005326F0"/>
    <w:rsid w:val="00532A85"/>
    <w:rsid w:val="00532CE6"/>
    <w:rsid w:val="00532E0A"/>
    <w:rsid w:val="00532EDD"/>
    <w:rsid w:val="005331DA"/>
    <w:rsid w:val="005337CB"/>
    <w:rsid w:val="00533856"/>
    <w:rsid w:val="00533DE8"/>
    <w:rsid w:val="005344B0"/>
    <w:rsid w:val="0053456C"/>
    <w:rsid w:val="00534694"/>
    <w:rsid w:val="00534804"/>
    <w:rsid w:val="00534906"/>
    <w:rsid w:val="00534CCF"/>
    <w:rsid w:val="00534D13"/>
    <w:rsid w:val="00534E02"/>
    <w:rsid w:val="00534FB1"/>
    <w:rsid w:val="0053523A"/>
    <w:rsid w:val="0053553C"/>
    <w:rsid w:val="00535593"/>
    <w:rsid w:val="005368D7"/>
    <w:rsid w:val="00536994"/>
    <w:rsid w:val="00536E87"/>
    <w:rsid w:val="005371C5"/>
    <w:rsid w:val="0053745C"/>
    <w:rsid w:val="00537465"/>
    <w:rsid w:val="00537624"/>
    <w:rsid w:val="005379DC"/>
    <w:rsid w:val="00537AD6"/>
    <w:rsid w:val="00537C43"/>
    <w:rsid w:val="00540E1F"/>
    <w:rsid w:val="0054117A"/>
    <w:rsid w:val="00541673"/>
    <w:rsid w:val="00541A80"/>
    <w:rsid w:val="00541D2F"/>
    <w:rsid w:val="00541DA5"/>
    <w:rsid w:val="00541E5E"/>
    <w:rsid w:val="00541F5F"/>
    <w:rsid w:val="00541FBB"/>
    <w:rsid w:val="0054213A"/>
    <w:rsid w:val="00542682"/>
    <w:rsid w:val="0054278A"/>
    <w:rsid w:val="005427E8"/>
    <w:rsid w:val="00542987"/>
    <w:rsid w:val="00542ADC"/>
    <w:rsid w:val="00542FB4"/>
    <w:rsid w:val="005430C0"/>
    <w:rsid w:val="00543464"/>
    <w:rsid w:val="0054348F"/>
    <w:rsid w:val="00543664"/>
    <w:rsid w:val="00543B04"/>
    <w:rsid w:val="00543DAF"/>
    <w:rsid w:val="0054404D"/>
    <w:rsid w:val="00544329"/>
    <w:rsid w:val="005443A0"/>
    <w:rsid w:val="005444A2"/>
    <w:rsid w:val="005445DE"/>
    <w:rsid w:val="00544812"/>
    <w:rsid w:val="005448C2"/>
    <w:rsid w:val="005449B5"/>
    <w:rsid w:val="00545808"/>
    <w:rsid w:val="005458E1"/>
    <w:rsid w:val="00545A96"/>
    <w:rsid w:val="00545FCD"/>
    <w:rsid w:val="005460A6"/>
    <w:rsid w:val="00546284"/>
    <w:rsid w:val="005464CA"/>
    <w:rsid w:val="0054665C"/>
    <w:rsid w:val="0054691C"/>
    <w:rsid w:val="005474C5"/>
    <w:rsid w:val="00547501"/>
    <w:rsid w:val="00547597"/>
    <w:rsid w:val="005476F4"/>
    <w:rsid w:val="00547887"/>
    <w:rsid w:val="00547D8F"/>
    <w:rsid w:val="005500CD"/>
    <w:rsid w:val="00550838"/>
    <w:rsid w:val="00550920"/>
    <w:rsid w:val="005509A4"/>
    <w:rsid w:val="00550DD1"/>
    <w:rsid w:val="0055119B"/>
    <w:rsid w:val="005513FE"/>
    <w:rsid w:val="005516F2"/>
    <w:rsid w:val="005519A5"/>
    <w:rsid w:val="005519DF"/>
    <w:rsid w:val="00551A45"/>
    <w:rsid w:val="00551CF0"/>
    <w:rsid w:val="00551D7A"/>
    <w:rsid w:val="005522E9"/>
    <w:rsid w:val="005525C9"/>
    <w:rsid w:val="005526A0"/>
    <w:rsid w:val="00552B89"/>
    <w:rsid w:val="00552BEC"/>
    <w:rsid w:val="00552E54"/>
    <w:rsid w:val="005531CA"/>
    <w:rsid w:val="005532A9"/>
    <w:rsid w:val="005532CC"/>
    <w:rsid w:val="00553B36"/>
    <w:rsid w:val="00553C80"/>
    <w:rsid w:val="0055412F"/>
    <w:rsid w:val="005541FF"/>
    <w:rsid w:val="00554910"/>
    <w:rsid w:val="0055526E"/>
    <w:rsid w:val="00555F4C"/>
    <w:rsid w:val="00556339"/>
    <w:rsid w:val="0055652F"/>
    <w:rsid w:val="00556738"/>
    <w:rsid w:val="00556E18"/>
    <w:rsid w:val="0055725C"/>
    <w:rsid w:val="00557315"/>
    <w:rsid w:val="005574CE"/>
    <w:rsid w:val="00557712"/>
    <w:rsid w:val="005579B8"/>
    <w:rsid w:val="00560022"/>
    <w:rsid w:val="005601DD"/>
    <w:rsid w:val="005605EA"/>
    <w:rsid w:val="005606F0"/>
    <w:rsid w:val="005608F0"/>
    <w:rsid w:val="00560948"/>
    <w:rsid w:val="00560975"/>
    <w:rsid w:val="00560F28"/>
    <w:rsid w:val="00561131"/>
    <w:rsid w:val="00561224"/>
    <w:rsid w:val="005616A0"/>
    <w:rsid w:val="005619BC"/>
    <w:rsid w:val="0056267A"/>
    <w:rsid w:val="005628C9"/>
    <w:rsid w:val="00562AB2"/>
    <w:rsid w:val="00562C8C"/>
    <w:rsid w:val="00562E85"/>
    <w:rsid w:val="00562FA1"/>
    <w:rsid w:val="0056330B"/>
    <w:rsid w:val="0056353B"/>
    <w:rsid w:val="0056387A"/>
    <w:rsid w:val="00563C13"/>
    <w:rsid w:val="00563CE0"/>
    <w:rsid w:val="00563D0D"/>
    <w:rsid w:val="00563ED4"/>
    <w:rsid w:val="00563F42"/>
    <w:rsid w:val="0056403F"/>
    <w:rsid w:val="005641FF"/>
    <w:rsid w:val="0056436E"/>
    <w:rsid w:val="0056446D"/>
    <w:rsid w:val="005645B5"/>
    <w:rsid w:val="005647D7"/>
    <w:rsid w:val="00564939"/>
    <w:rsid w:val="005649D2"/>
    <w:rsid w:val="00564A11"/>
    <w:rsid w:val="00564AA9"/>
    <w:rsid w:val="00564AD3"/>
    <w:rsid w:val="00564C62"/>
    <w:rsid w:val="0056525D"/>
    <w:rsid w:val="00565546"/>
    <w:rsid w:val="00565557"/>
    <w:rsid w:val="005658A9"/>
    <w:rsid w:val="00565964"/>
    <w:rsid w:val="00565A3D"/>
    <w:rsid w:val="00565C1C"/>
    <w:rsid w:val="00565C42"/>
    <w:rsid w:val="005661C0"/>
    <w:rsid w:val="0056636A"/>
    <w:rsid w:val="00566833"/>
    <w:rsid w:val="00566848"/>
    <w:rsid w:val="005668D9"/>
    <w:rsid w:val="00566AA5"/>
    <w:rsid w:val="00566D80"/>
    <w:rsid w:val="00566DD4"/>
    <w:rsid w:val="00566F9C"/>
    <w:rsid w:val="0056757E"/>
    <w:rsid w:val="00567720"/>
    <w:rsid w:val="00567CCD"/>
    <w:rsid w:val="00567E08"/>
    <w:rsid w:val="00567E75"/>
    <w:rsid w:val="00567F6E"/>
    <w:rsid w:val="0057010D"/>
    <w:rsid w:val="0057011A"/>
    <w:rsid w:val="005702BC"/>
    <w:rsid w:val="0057049F"/>
    <w:rsid w:val="00570834"/>
    <w:rsid w:val="00570BBC"/>
    <w:rsid w:val="00571529"/>
    <w:rsid w:val="005716A3"/>
    <w:rsid w:val="00571861"/>
    <w:rsid w:val="00571D80"/>
    <w:rsid w:val="00571E48"/>
    <w:rsid w:val="00571E4B"/>
    <w:rsid w:val="00571F25"/>
    <w:rsid w:val="00571FE2"/>
    <w:rsid w:val="005721C0"/>
    <w:rsid w:val="00572314"/>
    <w:rsid w:val="00572628"/>
    <w:rsid w:val="00572BA3"/>
    <w:rsid w:val="00572C3B"/>
    <w:rsid w:val="005736B6"/>
    <w:rsid w:val="0057388C"/>
    <w:rsid w:val="00573C2E"/>
    <w:rsid w:val="00573E5D"/>
    <w:rsid w:val="00573F63"/>
    <w:rsid w:val="005741E0"/>
    <w:rsid w:val="005741E1"/>
    <w:rsid w:val="00574449"/>
    <w:rsid w:val="005744AA"/>
    <w:rsid w:val="005748A9"/>
    <w:rsid w:val="00574EFB"/>
    <w:rsid w:val="00574F1B"/>
    <w:rsid w:val="005750E7"/>
    <w:rsid w:val="0057525E"/>
    <w:rsid w:val="005755A3"/>
    <w:rsid w:val="005755D6"/>
    <w:rsid w:val="00575819"/>
    <w:rsid w:val="00575BA2"/>
    <w:rsid w:val="00576297"/>
    <w:rsid w:val="005767FE"/>
    <w:rsid w:val="00576BA8"/>
    <w:rsid w:val="00576C56"/>
    <w:rsid w:val="005770F7"/>
    <w:rsid w:val="005775D9"/>
    <w:rsid w:val="00577761"/>
    <w:rsid w:val="00577897"/>
    <w:rsid w:val="00577903"/>
    <w:rsid w:val="00577C90"/>
    <w:rsid w:val="005803FA"/>
    <w:rsid w:val="00580516"/>
    <w:rsid w:val="00580930"/>
    <w:rsid w:val="00580C54"/>
    <w:rsid w:val="0058102D"/>
    <w:rsid w:val="005811C9"/>
    <w:rsid w:val="0058147F"/>
    <w:rsid w:val="00581B3A"/>
    <w:rsid w:val="00581C4C"/>
    <w:rsid w:val="005820B1"/>
    <w:rsid w:val="00582144"/>
    <w:rsid w:val="0058215D"/>
    <w:rsid w:val="00582547"/>
    <w:rsid w:val="005825DD"/>
    <w:rsid w:val="00582671"/>
    <w:rsid w:val="00582746"/>
    <w:rsid w:val="005827F2"/>
    <w:rsid w:val="00582863"/>
    <w:rsid w:val="005829ED"/>
    <w:rsid w:val="00582B63"/>
    <w:rsid w:val="00582E97"/>
    <w:rsid w:val="00583179"/>
    <w:rsid w:val="00583209"/>
    <w:rsid w:val="00583248"/>
    <w:rsid w:val="00583711"/>
    <w:rsid w:val="00583725"/>
    <w:rsid w:val="00583731"/>
    <w:rsid w:val="00583D8D"/>
    <w:rsid w:val="00583DE2"/>
    <w:rsid w:val="00584562"/>
    <w:rsid w:val="00584CEC"/>
    <w:rsid w:val="00584DB2"/>
    <w:rsid w:val="00584E95"/>
    <w:rsid w:val="00584F75"/>
    <w:rsid w:val="005850E7"/>
    <w:rsid w:val="00585179"/>
    <w:rsid w:val="005855FD"/>
    <w:rsid w:val="0058560B"/>
    <w:rsid w:val="005858A8"/>
    <w:rsid w:val="00585B47"/>
    <w:rsid w:val="00585C71"/>
    <w:rsid w:val="005862C4"/>
    <w:rsid w:val="0058658D"/>
    <w:rsid w:val="005865BE"/>
    <w:rsid w:val="00587277"/>
    <w:rsid w:val="005874F5"/>
    <w:rsid w:val="0058750E"/>
    <w:rsid w:val="00587C8A"/>
    <w:rsid w:val="00590277"/>
    <w:rsid w:val="00590AAC"/>
    <w:rsid w:val="00590BAD"/>
    <w:rsid w:val="00590ED0"/>
    <w:rsid w:val="00591148"/>
    <w:rsid w:val="0059172B"/>
    <w:rsid w:val="005917C3"/>
    <w:rsid w:val="005917FC"/>
    <w:rsid w:val="00592221"/>
    <w:rsid w:val="00592314"/>
    <w:rsid w:val="0059242D"/>
    <w:rsid w:val="00592BCB"/>
    <w:rsid w:val="00592BD6"/>
    <w:rsid w:val="00593068"/>
    <w:rsid w:val="00593244"/>
    <w:rsid w:val="005932E1"/>
    <w:rsid w:val="005934B4"/>
    <w:rsid w:val="005937B3"/>
    <w:rsid w:val="00593972"/>
    <w:rsid w:val="00593E18"/>
    <w:rsid w:val="00593EAD"/>
    <w:rsid w:val="00593F60"/>
    <w:rsid w:val="00594039"/>
    <w:rsid w:val="0059407C"/>
    <w:rsid w:val="005943F0"/>
    <w:rsid w:val="0059482B"/>
    <w:rsid w:val="00594A6E"/>
    <w:rsid w:val="00594AE0"/>
    <w:rsid w:val="00594DF3"/>
    <w:rsid w:val="00595475"/>
    <w:rsid w:val="00595615"/>
    <w:rsid w:val="00595653"/>
    <w:rsid w:val="0059590A"/>
    <w:rsid w:val="00595A7C"/>
    <w:rsid w:val="00595CEF"/>
    <w:rsid w:val="00595E23"/>
    <w:rsid w:val="00596D1F"/>
    <w:rsid w:val="00597018"/>
    <w:rsid w:val="0059701C"/>
    <w:rsid w:val="005972FD"/>
    <w:rsid w:val="00597372"/>
    <w:rsid w:val="00597644"/>
    <w:rsid w:val="00597811"/>
    <w:rsid w:val="005A00E0"/>
    <w:rsid w:val="005A02C0"/>
    <w:rsid w:val="005A063A"/>
    <w:rsid w:val="005A0E31"/>
    <w:rsid w:val="005A12AC"/>
    <w:rsid w:val="005A1469"/>
    <w:rsid w:val="005A1523"/>
    <w:rsid w:val="005A17E4"/>
    <w:rsid w:val="005A1B8D"/>
    <w:rsid w:val="005A1C6D"/>
    <w:rsid w:val="005A208F"/>
    <w:rsid w:val="005A25AF"/>
    <w:rsid w:val="005A2856"/>
    <w:rsid w:val="005A2918"/>
    <w:rsid w:val="005A3116"/>
    <w:rsid w:val="005A32BD"/>
    <w:rsid w:val="005A34D4"/>
    <w:rsid w:val="005A39BB"/>
    <w:rsid w:val="005A3BFB"/>
    <w:rsid w:val="005A3ED9"/>
    <w:rsid w:val="005A4495"/>
    <w:rsid w:val="005A4664"/>
    <w:rsid w:val="005A4970"/>
    <w:rsid w:val="005A4B1D"/>
    <w:rsid w:val="005A4B2F"/>
    <w:rsid w:val="005A4DB4"/>
    <w:rsid w:val="005A4DEA"/>
    <w:rsid w:val="005A529F"/>
    <w:rsid w:val="005A5395"/>
    <w:rsid w:val="005A580E"/>
    <w:rsid w:val="005A582E"/>
    <w:rsid w:val="005A5A18"/>
    <w:rsid w:val="005A5BC4"/>
    <w:rsid w:val="005A6493"/>
    <w:rsid w:val="005A67CA"/>
    <w:rsid w:val="005A689B"/>
    <w:rsid w:val="005A695F"/>
    <w:rsid w:val="005A69A4"/>
    <w:rsid w:val="005A73C1"/>
    <w:rsid w:val="005A7810"/>
    <w:rsid w:val="005A7FE5"/>
    <w:rsid w:val="005AD727"/>
    <w:rsid w:val="005B01FE"/>
    <w:rsid w:val="005B0206"/>
    <w:rsid w:val="005B02DF"/>
    <w:rsid w:val="005B0576"/>
    <w:rsid w:val="005B0636"/>
    <w:rsid w:val="005B0893"/>
    <w:rsid w:val="005B0C99"/>
    <w:rsid w:val="005B0DDD"/>
    <w:rsid w:val="005B184F"/>
    <w:rsid w:val="005B1CE9"/>
    <w:rsid w:val="005B224A"/>
    <w:rsid w:val="005B2396"/>
    <w:rsid w:val="005B24B2"/>
    <w:rsid w:val="005B2574"/>
    <w:rsid w:val="005B2A79"/>
    <w:rsid w:val="005B2C76"/>
    <w:rsid w:val="005B2CB1"/>
    <w:rsid w:val="005B3731"/>
    <w:rsid w:val="005B3821"/>
    <w:rsid w:val="005B3ECA"/>
    <w:rsid w:val="005B460A"/>
    <w:rsid w:val="005B463E"/>
    <w:rsid w:val="005B4829"/>
    <w:rsid w:val="005B49D4"/>
    <w:rsid w:val="005B49FE"/>
    <w:rsid w:val="005B4BA4"/>
    <w:rsid w:val="005B4BEC"/>
    <w:rsid w:val="005B4C74"/>
    <w:rsid w:val="005B4D19"/>
    <w:rsid w:val="005B4F97"/>
    <w:rsid w:val="005B4FB3"/>
    <w:rsid w:val="005B5357"/>
    <w:rsid w:val="005B53AE"/>
    <w:rsid w:val="005B570C"/>
    <w:rsid w:val="005B59EA"/>
    <w:rsid w:val="005B5EF7"/>
    <w:rsid w:val="005B5F08"/>
    <w:rsid w:val="005B5FD1"/>
    <w:rsid w:val="005B6047"/>
    <w:rsid w:val="005B6243"/>
    <w:rsid w:val="005B65BB"/>
    <w:rsid w:val="005B65E4"/>
    <w:rsid w:val="005B65F1"/>
    <w:rsid w:val="005B6734"/>
    <w:rsid w:val="005B6828"/>
    <w:rsid w:val="005B6E00"/>
    <w:rsid w:val="005B70A3"/>
    <w:rsid w:val="005B7104"/>
    <w:rsid w:val="005B71B0"/>
    <w:rsid w:val="005B71D2"/>
    <w:rsid w:val="005B77E0"/>
    <w:rsid w:val="005B7ACB"/>
    <w:rsid w:val="005B7F2C"/>
    <w:rsid w:val="005B7FC4"/>
    <w:rsid w:val="005C0ACB"/>
    <w:rsid w:val="005C0AF0"/>
    <w:rsid w:val="005C0C02"/>
    <w:rsid w:val="005C0CF0"/>
    <w:rsid w:val="005C0E7B"/>
    <w:rsid w:val="005C1002"/>
    <w:rsid w:val="005C1021"/>
    <w:rsid w:val="005C14A7"/>
    <w:rsid w:val="005C1B51"/>
    <w:rsid w:val="005C1EC8"/>
    <w:rsid w:val="005C1FF5"/>
    <w:rsid w:val="005C2192"/>
    <w:rsid w:val="005C2681"/>
    <w:rsid w:val="005C2FB6"/>
    <w:rsid w:val="005C37EB"/>
    <w:rsid w:val="005C3C97"/>
    <w:rsid w:val="005C44CA"/>
    <w:rsid w:val="005C45F1"/>
    <w:rsid w:val="005C4647"/>
    <w:rsid w:val="005C54C7"/>
    <w:rsid w:val="005C57F6"/>
    <w:rsid w:val="005C5907"/>
    <w:rsid w:val="005C5B01"/>
    <w:rsid w:val="005C5B77"/>
    <w:rsid w:val="005C5E58"/>
    <w:rsid w:val="005C6007"/>
    <w:rsid w:val="005C6056"/>
    <w:rsid w:val="005C6805"/>
    <w:rsid w:val="005C6C81"/>
    <w:rsid w:val="005C6EF6"/>
    <w:rsid w:val="005C7227"/>
    <w:rsid w:val="005C7877"/>
    <w:rsid w:val="005C7BCB"/>
    <w:rsid w:val="005C7E5C"/>
    <w:rsid w:val="005C7EA0"/>
    <w:rsid w:val="005D0140"/>
    <w:rsid w:val="005D0149"/>
    <w:rsid w:val="005D0997"/>
    <w:rsid w:val="005D0F4A"/>
    <w:rsid w:val="005D15B2"/>
    <w:rsid w:val="005D16EC"/>
    <w:rsid w:val="005D191E"/>
    <w:rsid w:val="005D1B18"/>
    <w:rsid w:val="005D22BA"/>
    <w:rsid w:val="005D2500"/>
    <w:rsid w:val="005D2513"/>
    <w:rsid w:val="005D28C9"/>
    <w:rsid w:val="005D29B7"/>
    <w:rsid w:val="005D2A09"/>
    <w:rsid w:val="005D2A95"/>
    <w:rsid w:val="005D361E"/>
    <w:rsid w:val="005D399E"/>
    <w:rsid w:val="005D485C"/>
    <w:rsid w:val="005D49FE"/>
    <w:rsid w:val="005D4B98"/>
    <w:rsid w:val="005D5259"/>
    <w:rsid w:val="005D537A"/>
    <w:rsid w:val="005D53FD"/>
    <w:rsid w:val="005D5B31"/>
    <w:rsid w:val="005D5B5C"/>
    <w:rsid w:val="005D64B1"/>
    <w:rsid w:val="005D67E1"/>
    <w:rsid w:val="005D6C6E"/>
    <w:rsid w:val="005D6DE5"/>
    <w:rsid w:val="005D6EAD"/>
    <w:rsid w:val="005D730C"/>
    <w:rsid w:val="005D7381"/>
    <w:rsid w:val="005D75D6"/>
    <w:rsid w:val="005D7654"/>
    <w:rsid w:val="005D76B4"/>
    <w:rsid w:val="005D7BA4"/>
    <w:rsid w:val="005D7DC2"/>
    <w:rsid w:val="005D7EFE"/>
    <w:rsid w:val="005E0391"/>
    <w:rsid w:val="005E04E0"/>
    <w:rsid w:val="005E05FF"/>
    <w:rsid w:val="005E081E"/>
    <w:rsid w:val="005E0B1C"/>
    <w:rsid w:val="005E0D31"/>
    <w:rsid w:val="005E0F17"/>
    <w:rsid w:val="005E15C2"/>
    <w:rsid w:val="005E161B"/>
    <w:rsid w:val="005E1674"/>
    <w:rsid w:val="005E1831"/>
    <w:rsid w:val="005E186E"/>
    <w:rsid w:val="005E19EA"/>
    <w:rsid w:val="005E1ECD"/>
    <w:rsid w:val="005E1EF0"/>
    <w:rsid w:val="005E1F0A"/>
    <w:rsid w:val="005E1F63"/>
    <w:rsid w:val="005E22AA"/>
    <w:rsid w:val="005E2476"/>
    <w:rsid w:val="005E2519"/>
    <w:rsid w:val="005E25CC"/>
    <w:rsid w:val="005E29E9"/>
    <w:rsid w:val="005E2A34"/>
    <w:rsid w:val="005E2AD4"/>
    <w:rsid w:val="005E2BCC"/>
    <w:rsid w:val="005E2E27"/>
    <w:rsid w:val="005E2EAA"/>
    <w:rsid w:val="005E3186"/>
    <w:rsid w:val="005E3285"/>
    <w:rsid w:val="005E3865"/>
    <w:rsid w:val="005E398D"/>
    <w:rsid w:val="005E3B41"/>
    <w:rsid w:val="005E3CBC"/>
    <w:rsid w:val="005E4409"/>
    <w:rsid w:val="005E44A1"/>
    <w:rsid w:val="005E4712"/>
    <w:rsid w:val="005E4B6D"/>
    <w:rsid w:val="005E518F"/>
    <w:rsid w:val="005E52CB"/>
    <w:rsid w:val="005E5300"/>
    <w:rsid w:val="005E5748"/>
    <w:rsid w:val="005E5A05"/>
    <w:rsid w:val="005E5D1E"/>
    <w:rsid w:val="005E5FE8"/>
    <w:rsid w:val="005E6047"/>
    <w:rsid w:val="005E6386"/>
    <w:rsid w:val="005E63CC"/>
    <w:rsid w:val="005E63D7"/>
    <w:rsid w:val="005E63FA"/>
    <w:rsid w:val="005E643F"/>
    <w:rsid w:val="005E65F2"/>
    <w:rsid w:val="005E6820"/>
    <w:rsid w:val="005E698B"/>
    <w:rsid w:val="005E70E0"/>
    <w:rsid w:val="005E727F"/>
    <w:rsid w:val="005E7366"/>
    <w:rsid w:val="005E7A72"/>
    <w:rsid w:val="005E7B69"/>
    <w:rsid w:val="005E7BCC"/>
    <w:rsid w:val="005E7FA8"/>
    <w:rsid w:val="005E7FC2"/>
    <w:rsid w:val="005F00E5"/>
    <w:rsid w:val="005F01BA"/>
    <w:rsid w:val="005F04B9"/>
    <w:rsid w:val="005F04DD"/>
    <w:rsid w:val="005F077C"/>
    <w:rsid w:val="005F0B18"/>
    <w:rsid w:val="005F1322"/>
    <w:rsid w:val="005F1BA6"/>
    <w:rsid w:val="005F1D69"/>
    <w:rsid w:val="005F1EF7"/>
    <w:rsid w:val="005F2250"/>
    <w:rsid w:val="005F2417"/>
    <w:rsid w:val="005F2464"/>
    <w:rsid w:val="005F30BE"/>
    <w:rsid w:val="005F3408"/>
    <w:rsid w:val="005F392D"/>
    <w:rsid w:val="005F3968"/>
    <w:rsid w:val="005F3AB7"/>
    <w:rsid w:val="005F3C2F"/>
    <w:rsid w:val="005F3C84"/>
    <w:rsid w:val="005F3DA7"/>
    <w:rsid w:val="005F3F89"/>
    <w:rsid w:val="005F41BE"/>
    <w:rsid w:val="005F46E3"/>
    <w:rsid w:val="005F47A1"/>
    <w:rsid w:val="005F4880"/>
    <w:rsid w:val="005F49D6"/>
    <w:rsid w:val="005F4CF4"/>
    <w:rsid w:val="005F4E01"/>
    <w:rsid w:val="005F4EF2"/>
    <w:rsid w:val="005F5535"/>
    <w:rsid w:val="005F59B0"/>
    <w:rsid w:val="005F5ABF"/>
    <w:rsid w:val="005F5C20"/>
    <w:rsid w:val="005F5E3F"/>
    <w:rsid w:val="005F62C6"/>
    <w:rsid w:val="005F64D1"/>
    <w:rsid w:val="005F671B"/>
    <w:rsid w:val="005F6723"/>
    <w:rsid w:val="005F70ED"/>
    <w:rsid w:val="005F7266"/>
    <w:rsid w:val="005F74D5"/>
    <w:rsid w:val="005F77A2"/>
    <w:rsid w:val="005F7820"/>
    <w:rsid w:val="005F7830"/>
    <w:rsid w:val="005F78D2"/>
    <w:rsid w:val="005F7DA6"/>
    <w:rsid w:val="005F7E06"/>
    <w:rsid w:val="005F7EE0"/>
    <w:rsid w:val="0060015B"/>
    <w:rsid w:val="00600218"/>
    <w:rsid w:val="006006A0"/>
    <w:rsid w:val="00600AB6"/>
    <w:rsid w:val="00600F72"/>
    <w:rsid w:val="00601104"/>
    <w:rsid w:val="0060153B"/>
    <w:rsid w:val="0060183D"/>
    <w:rsid w:val="006019A5"/>
    <w:rsid w:val="00601D94"/>
    <w:rsid w:val="00601DA1"/>
    <w:rsid w:val="00601E0A"/>
    <w:rsid w:val="00601E9C"/>
    <w:rsid w:val="00602964"/>
    <w:rsid w:val="00602BDD"/>
    <w:rsid w:val="00602F2B"/>
    <w:rsid w:val="006030DA"/>
    <w:rsid w:val="00603686"/>
    <w:rsid w:val="006036AA"/>
    <w:rsid w:val="00604058"/>
    <w:rsid w:val="00604093"/>
    <w:rsid w:val="00604238"/>
    <w:rsid w:val="006043FC"/>
    <w:rsid w:val="00604603"/>
    <w:rsid w:val="0060486F"/>
    <w:rsid w:val="00604888"/>
    <w:rsid w:val="00604ABC"/>
    <w:rsid w:val="00604ABF"/>
    <w:rsid w:val="00604D30"/>
    <w:rsid w:val="00604D52"/>
    <w:rsid w:val="00604D68"/>
    <w:rsid w:val="00605189"/>
    <w:rsid w:val="00605311"/>
    <w:rsid w:val="006055BC"/>
    <w:rsid w:val="00605830"/>
    <w:rsid w:val="0060583D"/>
    <w:rsid w:val="00606119"/>
    <w:rsid w:val="00606332"/>
    <w:rsid w:val="006064B7"/>
    <w:rsid w:val="006067DE"/>
    <w:rsid w:val="006069CB"/>
    <w:rsid w:val="00606CBB"/>
    <w:rsid w:val="00607248"/>
    <w:rsid w:val="00607841"/>
    <w:rsid w:val="00607A98"/>
    <w:rsid w:val="006101EA"/>
    <w:rsid w:val="006104EF"/>
    <w:rsid w:val="006105CE"/>
    <w:rsid w:val="00610973"/>
    <w:rsid w:val="00610EDC"/>
    <w:rsid w:val="00610FDC"/>
    <w:rsid w:val="006110E7"/>
    <w:rsid w:val="006113B7"/>
    <w:rsid w:val="006119B9"/>
    <w:rsid w:val="00611AD9"/>
    <w:rsid w:val="00611CF4"/>
    <w:rsid w:val="00611E1B"/>
    <w:rsid w:val="00611E6B"/>
    <w:rsid w:val="0061212F"/>
    <w:rsid w:val="0061264F"/>
    <w:rsid w:val="006126C4"/>
    <w:rsid w:val="00612741"/>
    <w:rsid w:val="0061297A"/>
    <w:rsid w:val="006130BD"/>
    <w:rsid w:val="00613C0A"/>
    <w:rsid w:val="00613F59"/>
    <w:rsid w:val="00613F78"/>
    <w:rsid w:val="0061412E"/>
    <w:rsid w:val="00614213"/>
    <w:rsid w:val="0061442F"/>
    <w:rsid w:val="0061493D"/>
    <w:rsid w:val="00615067"/>
    <w:rsid w:val="006156BA"/>
    <w:rsid w:val="0061573C"/>
    <w:rsid w:val="006157DA"/>
    <w:rsid w:val="00615AB2"/>
    <w:rsid w:val="00615DF1"/>
    <w:rsid w:val="00615DFB"/>
    <w:rsid w:val="00615E24"/>
    <w:rsid w:val="00615F95"/>
    <w:rsid w:val="00615FA7"/>
    <w:rsid w:val="00615FFB"/>
    <w:rsid w:val="006162AD"/>
    <w:rsid w:val="00616824"/>
    <w:rsid w:val="00616AC9"/>
    <w:rsid w:val="006177E4"/>
    <w:rsid w:val="00617804"/>
    <w:rsid w:val="0061780C"/>
    <w:rsid w:val="00617886"/>
    <w:rsid w:val="00617AEA"/>
    <w:rsid w:val="00617C21"/>
    <w:rsid w:val="00620209"/>
    <w:rsid w:val="00621074"/>
    <w:rsid w:val="00621580"/>
    <w:rsid w:val="006215F4"/>
    <w:rsid w:val="0062180E"/>
    <w:rsid w:val="00621A60"/>
    <w:rsid w:val="00621C7D"/>
    <w:rsid w:val="00621DFF"/>
    <w:rsid w:val="00622403"/>
    <w:rsid w:val="00622644"/>
    <w:rsid w:val="00622FFC"/>
    <w:rsid w:val="00623602"/>
    <w:rsid w:val="00623739"/>
    <w:rsid w:val="00623CDB"/>
    <w:rsid w:val="00623EE5"/>
    <w:rsid w:val="00623F44"/>
    <w:rsid w:val="00624682"/>
    <w:rsid w:val="00624A65"/>
    <w:rsid w:val="00624C91"/>
    <w:rsid w:val="00624E42"/>
    <w:rsid w:val="0062507E"/>
    <w:rsid w:val="006255DA"/>
    <w:rsid w:val="0062573C"/>
    <w:rsid w:val="00625AAD"/>
    <w:rsid w:val="00625D96"/>
    <w:rsid w:val="00625E7E"/>
    <w:rsid w:val="00626188"/>
    <w:rsid w:val="00626745"/>
    <w:rsid w:val="00626BA3"/>
    <w:rsid w:val="00626BBF"/>
    <w:rsid w:val="00626BDC"/>
    <w:rsid w:val="00626F87"/>
    <w:rsid w:val="006275FC"/>
    <w:rsid w:val="0062783E"/>
    <w:rsid w:val="00627B4F"/>
    <w:rsid w:val="00627F59"/>
    <w:rsid w:val="00630770"/>
    <w:rsid w:val="00630854"/>
    <w:rsid w:val="00630AF2"/>
    <w:rsid w:val="00630C68"/>
    <w:rsid w:val="00630CE2"/>
    <w:rsid w:val="00630E3E"/>
    <w:rsid w:val="00630EFF"/>
    <w:rsid w:val="00630F2B"/>
    <w:rsid w:val="00631284"/>
    <w:rsid w:val="00631361"/>
    <w:rsid w:val="00631715"/>
    <w:rsid w:val="006318C6"/>
    <w:rsid w:val="00631937"/>
    <w:rsid w:val="00631B0A"/>
    <w:rsid w:val="00631BED"/>
    <w:rsid w:val="00631C8F"/>
    <w:rsid w:val="00632499"/>
    <w:rsid w:val="006326F9"/>
    <w:rsid w:val="00632A0E"/>
    <w:rsid w:val="00632B71"/>
    <w:rsid w:val="00632BD3"/>
    <w:rsid w:val="00632EAF"/>
    <w:rsid w:val="0063343A"/>
    <w:rsid w:val="00633564"/>
    <w:rsid w:val="006336AA"/>
    <w:rsid w:val="00633796"/>
    <w:rsid w:val="00633A66"/>
    <w:rsid w:val="00633BB6"/>
    <w:rsid w:val="00633D0E"/>
    <w:rsid w:val="006340D3"/>
    <w:rsid w:val="00634391"/>
    <w:rsid w:val="006345A8"/>
    <w:rsid w:val="006351A7"/>
    <w:rsid w:val="0063535D"/>
    <w:rsid w:val="00635528"/>
    <w:rsid w:val="00635553"/>
    <w:rsid w:val="006355B8"/>
    <w:rsid w:val="00635889"/>
    <w:rsid w:val="00635955"/>
    <w:rsid w:val="00635AF2"/>
    <w:rsid w:val="00635B36"/>
    <w:rsid w:val="00635BD6"/>
    <w:rsid w:val="00635DD2"/>
    <w:rsid w:val="006360FB"/>
    <w:rsid w:val="00636199"/>
    <w:rsid w:val="0063652F"/>
    <w:rsid w:val="006365B0"/>
    <w:rsid w:val="00636D1D"/>
    <w:rsid w:val="00636D30"/>
    <w:rsid w:val="00637636"/>
    <w:rsid w:val="00637703"/>
    <w:rsid w:val="00637B11"/>
    <w:rsid w:val="00637D60"/>
    <w:rsid w:val="00637FC5"/>
    <w:rsid w:val="0064008A"/>
    <w:rsid w:val="0064022B"/>
    <w:rsid w:val="006404AC"/>
    <w:rsid w:val="006406EB"/>
    <w:rsid w:val="00640763"/>
    <w:rsid w:val="006407AA"/>
    <w:rsid w:val="00640D80"/>
    <w:rsid w:val="0064118F"/>
    <w:rsid w:val="00641891"/>
    <w:rsid w:val="00641C70"/>
    <w:rsid w:val="00641CEB"/>
    <w:rsid w:val="00641FC0"/>
    <w:rsid w:val="0064273E"/>
    <w:rsid w:val="00642745"/>
    <w:rsid w:val="00642A19"/>
    <w:rsid w:val="00642A2F"/>
    <w:rsid w:val="00642FAA"/>
    <w:rsid w:val="006431CC"/>
    <w:rsid w:val="0064386D"/>
    <w:rsid w:val="00643C65"/>
    <w:rsid w:val="00643CC4"/>
    <w:rsid w:val="00643D66"/>
    <w:rsid w:val="006440E9"/>
    <w:rsid w:val="00644941"/>
    <w:rsid w:val="00644AAC"/>
    <w:rsid w:val="00644BDF"/>
    <w:rsid w:val="006450B0"/>
    <w:rsid w:val="00645153"/>
    <w:rsid w:val="006451A1"/>
    <w:rsid w:val="0064524E"/>
    <w:rsid w:val="0064553E"/>
    <w:rsid w:val="00645A21"/>
    <w:rsid w:val="00645E61"/>
    <w:rsid w:val="00646320"/>
    <w:rsid w:val="0064670E"/>
    <w:rsid w:val="006467D5"/>
    <w:rsid w:val="00646850"/>
    <w:rsid w:val="00647164"/>
    <w:rsid w:val="0064729F"/>
    <w:rsid w:val="00647545"/>
    <w:rsid w:val="00647568"/>
    <w:rsid w:val="0064790B"/>
    <w:rsid w:val="00647916"/>
    <w:rsid w:val="00647A9E"/>
    <w:rsid w:val="00647B75"/>
    <w:rsid w:val="00650018"/>
    <w:rsid w:val="00650472"/>
    <w:rsid w:val="00650635"/>
    <w:rsid w:val="0065065A"/>
    <w:rsid w:val="006507DF"/>
    <w:rsid w:val="0065158A"/>
    <w:rsid w:val="00651C41"/>
    <w:rsid w:val="00651E0A"/>
    <w:rsid w:val="0065216A"/>
    <w:rsid w:val="0065227F"/>
    <w:rsid w:val="0065234D"/>
    <w:rsid w:val="00652603"/>
    <w:rsid w:val="0065276A"/>
    <w:rsid w:val="00652955"/>
    <w:rsid w:val="00652E67"/>
    <w:rsid w:val="00653213"/>
    <w:rsid w:val="006539E7"/>
    <w:rsid w:val="00653D80"/>
    <w:rsid w:val="0065499A"/>
    <w:rsid w:val="00654C78"/>
    <w:rsid w:val="00654FE4"/>
    <w:rsid w:val="00655305"/>
    <w:rsid w:val="0065533A"/>
    <w:rsid w:val="006554DE"/>
    <w:rsid w:val="00655664"/>
    <w:rsid w:val="006556FA"/>
    <w:rsid w:val="006559EC"/>
    <w:rsid w:val="00656124"/>
    <w:rsid w:val="006563E0"/>
    <w:rsid w:val="006568F9"/>
    <w:rsid w:val="00656B8F"/>
    <w:rsid w:val="00656EC2"/>
    <w:rsid w:val="00656F2E"/>
    <w:rsid w:val="00657245"/>
    <w:rsid w:val="0065725F"/>
    <w:rsid w:val="0065730F"/>
    <w:rsid w:val="00657385"/>
    <w:rsid w:val="00657606"/>
    <w:rsid w:val="00657716"/>
    <w:rsid w:val="00657940"/>
    <w:rsid w:val="00657F0E"/>
    <w:rsid w:val="00660439"/>
    <w:rsid w:val="00660789"/>
    <w:rsid w:val="00660954"/>
    <w:rsid w:val="00660966"/>
    <w:rsid w:val="00660D26"/>
    <w:rsid w:val="00661116"/>
    <w:rsid w:val="00661592"/>
    <w:rsid w:val="006619E2"/>
    <w:rsid w:val="00661D49"/>
    <w:rsid w:val="0066221A"/>
    <w:rsid w:val="0066290F"/>
    <w:rsid w:val="00662BC0"/>
    <w:rsid w:val="00662C53"/>
    <w:rsid w:val="0066307E"/>
    <w:rsid w:val="006630CD"/>
    <w:rsid w:val="006636E6"/>
    <w:rsid w:val="0066386B"/>
    <w:rsid w:val="006639A4"/>
    <w:rsid w:val="00664266"/>
    <w:rsid w:val="00664379"/>
    <w:rsid w:val="006644DB"/>
    <w:rsid w:val="006645BE"/>
    <w:rsid w:val="00664852"/>
    <w:rsid w:val="006649D4"/>
    <w:rsid w:val="00664B06"/>
    <w:rsid w:val="00664B6C"/>
    <w:rsid w:val="00664CDB"/>
    <w:rsid w:val="006650EC"/>
    <w:rsid w:val="006656DD"/>
    <w:rsid w:val="006657BF"/>
    <w:rsid w:val="00665B2A"/>
    <w:rsid w:val="00665D7D"/>
    <w:rsid w:val="00665DD3"/>
    <w:rsid w:val="00665EA6"/>
    <w:rsid w:val="0066626D"/>
    <w:rsid w:val="00666929"/>
    <w:rsid w:val="00666B56"/>
    <w:rsid w:val="00666D75"/>
    <w:rsid w:val="00667051"/>
    <w:rsid w:val="006670CF"/>
    <w:rsid w:val="0066716B"/>
    <w:rsid w:val="0066723B"/>
    <w:rsid w:val="006675C1"/>
    <w:rsid w:val="0066789B"/>
    <w:rsid w:val="00667BB3"/>
    <w:rsid w:val="00670099"/>
    <w:rsid w:val="006700B6"/>
    <w:rsid w:val="0067034F"/>
    <w:rsid w:val="00670399"/>
    <w:rsid w:val="0067055E"/>
    <w:rsid w:val="00670999"/>
    <w:rsid w:val="00670A8C"/>
    <w:rsid w:val="00670E8A"/>
    <w:rsid w:val="006711CA"/>
    <w:rsid w:val="006713E7"/>
    <w:rsid w:val="00671560"/>
    <w:rsid w:val="00671D33"/>
    <w:rsid w:val="0067204C"/>
    <w:rsid w:val="00672ABA"/>
    <w:rsid w:val="00672C02"/>
    <w:rsid w:val="00672E01"/>
    <w:rsid w:val="00672FE5"/>
    <w:rsid w:val="006730F3"/>
    <w:rsid w:val="0067329F"/>
    <w:rsid w:val="0067372A"/>
    <w:rsid w:val="006737A4"/>
    <w:rsid w:val="00673D33"/>
    <w:rsid w:val="00674234"/>
    <w:rsid w:val="00674AC5"/>
    <w:rsid w:val="006753C4"/>
    <w:rsid w:val="00675493"/>
    <w:rsid w:val="006754D2"/>
    <w:rsid w:val="006759DD"/>
    <w:rsid w:val="00675A1F"/>
    <w:rsid w:val="00675E85"/>
    <w:rsid w:val="00675F7E"/>
    <w:rsid w:val="00675FB6"/>
    <w:rsid w:val="00676206"/>
    <w:rsid w:val="006762E2"/>
    <w:rsid w:val="00676751"/>
    <w:rsid w:val="00676900"/>
    <w:rsid w:val="0067695B"/>
    <w:rsid w:val="00676AD3"/>
    <w:rsid w:val="00676D7E"/>
    <w:rsid w:val="00676E80"/>
    <w:rsid w:val="00677835"/>
    <w:rsid w:val="00677B55"/>
    <w:rsid w:val="00677EB4"/>
    <w:rsid w:val="00677EC2"/>
    <w:rsid w:val="00677F2D"/>
    <w:rsid w:val="00680288"/>
    <w:rsid w:val="00680388"/>
    <w:rsid w:val="00680494"/>
    <w:rsid w:val="00680C4E"/>
    <w:rsid w:val="00681195"/>
    <w:rsid w:val="006811CB"/>
    <w:rsid w:val="006813B8"/>
    <w:rsid w:val="00681AFF"/>
    <w:rsid w:val="00681E62"/>
    <w:rsid w:val="00681FAE"/>
    <w:rsid w:val="00682199"/>
    <w:rsid w:val="006826BC"/>
    <w:rsid w:val="00682BC5"/>
    <w:rsid w:val="00682D9A"/>
    <w:rsid w:val="00682DBA"/>
    <w:rsid w:val="00684075"/>
    <w:rsid w:val="006841F6"/>
    <w:rsid w:val="006845ED"/>
    <w:rsid w:val="006846A5"/>
    <w:rsid w:val="0068470C"/>
    <w:rsid w:val="0068473C"/>
    <w:rsid w:val="00684C14"/>
    <w:rsid w:val="00684DBD"/>
    <w:rsid w:val="0068529F"/>
    <w:rsid w:val="006861E3"/>
    <w:rsid w:val="00686701"/>
    <w:rsid w:val="00686799"/>
    <w:rsid w:val="00686989"/>
    <w:rsid w:val="00686DD4"/>
    <w:rsid w:val="006874F6"/>
    <w:rsid w:val="006877D0"/>
    <w:rsid w:val="006878E9"/>
    <w:rsid w:val="00687B01"/>
    <w:rsid w:val="00687F9A"/>
    <w:rsid w:val="00690017"/>
    <w:rsid w:val="0069097E"/>
    <w:rsid w:val="00690A2D"/>
    <w:rsid w:val="00690A5E"/>
    <w:rsid w:val="00690B34"/>
    <w:rsid w:val="00691317"/>
    <w:rsid w:val="006913CD"/>
    <w:rsid w:val="006913FB"/>
    <w:rsid w:val="006917CE"/>
    <w:rsid w:val="006919EC"/>
    <w:rsid w:val="006919F8"/>
    <w:rsid w:val="00691A3C"/>
    <w:rsid w:val="00691C7E"/>
    <w:rsid w:val="00691DA4"/>
    <w:rsid w:val="00691FB4"/>
    <w:rsid w:val="00691FD5"/>
    <w:rsid w:val="0069206B"/>
    <w:rsid w:val="00692AAE"/>
    <w:rsid w:val="0069300F"/>
    <w:rsid w:val="00693045"/>
    <w:rsid w:val="006930C3"/>
    <w:rsid w:val="006930D6"/>
    <w:rsid w:val="006931E4"/>
    <w:rsid w:val="0069332C"/>
    <w:rsid w:val="0069341B"/>
    <w:rsid w:val="006937C6"/>
    <w:rsid w:val="0069381B"/>
    <w:rsid w:val="00693AA7"/>
    <w:rsid w:val="00693CAF"/>
    <w:rsid w:val="00693DF7"/>
    <w:rsid w:val="00693E2A"/>
    <w:rsid w:val="00694284"/>
    <w:rsid w:val="006944D5"/>
    <w:rsid w:val="00694523"/>
    <w:rsid w:val="006945F0"/>
    <w:rsid w:val="00694928"/>
    <w:rsid w:val="00694EDD"/>
    <w:rsid w:val="00695730"/>
    <w:rsid w:val="00695C5C"/>
    <w:rsid w:val="00695CC6"/>
    <w:rsid w:val="00695DBD"/>
    <w:rsid w:val="00695DDE"/>
    <w:rsid w:val="00695E4F"/>
    <w:rsid w:val="0069609F"/>
    <w:rsid w:val="0069617A"/>
    <w:rsid w:val="00696410"/>
    <w:rsid w:val="006964CE"/>
    <w:rsid w:val="00696676"/>
    <w:rsid w:val="00696D8D"/>
    <w:rsid w:val="00697090"/>
    <w:rsid w:val="0069723E"/>
    <w:rsid w:val="00697418"/>
    <w:rsid w:val="0069750A"/>
    <w:rsid w:val="006976CD"/>
    <w:rsid w:val="00697C95"/>
    <w:rsid w:val="006A02F8"/>
    <w:rsid w:val="006A0B9A"/>
    <w:rsid w:val="006A1088"/>
    <w:rsid w:val="006A1452"/>
    <w:rsid w:val="006A147C"/>
    <w:rsid w:val="006A1706"/>
    <w:rsid w:val="006A179B"/>
    <w:rsid w:val="006A1C17"/>
    <w:rsid w:val="006A1EFC"/>
    <w:rsid w:val="006A1F01"/>
    <w:rsid w:val="006A1F98"/>
    <w:rsid w:val="006A221D"/>
    <w:rsid w:val="006A230F"/>
    <w:rsid w:val="006A24D1"/>
    <w:rsid w:val="006A2A95"/>
    <w:rsid w:val="006A2B21"/>
    <w:rsid w:val="006A2F0A"/>
    <w:rsid w:val="006A312B"/>
    <w:rsid w:val="006A3861"/>
    <w:rsid w:val="006A3884"/>
    <w:rsid w:val="006A3D01"/>
    <w:rsid w:val="006A403B"/>
    <w:rsid w:val="006A41B7"/>
    <w:rsid w:val="006A44B7"/>
    <w:rsid w:val="006A4B47"/>
    <w:rsid w:val="006A4E6B"/>
    <w:rsid w:val="006A4F23"/>
    <w:rsid w:val="006A5192"/>
    <w:rsid w:val="006A51EA"/>
    <w:rsid w:val="006A5431"/>
    <w:rsid w:val="006A56E7"/>
    <w:rsid w:val="006A5744"/>
    <w:rsid w:val="006A5975"/>
    <w:rsid w:val="006A5DD1"/>
    <w:rsid w:val="006A6469"/>
    <w:rsid w:val="006A649B"/>
    <w:rsid w:val="006A68DB"/>
    <w:rsid w:val="006A692B"/>
    <w:rsid w:val="006A6F59"/>
    <w:rsid w:val="006A731E"/>
    <w:rsid w:val="006A76D0"/>
    <w:rsid w:val="006A7A0A"/>
    <w:rsid w:val="006A7E2A"/>
    <w:rsid w:val="006B0083"/>
    <w:rsid w:val="006B055A"/>
    <w:rsid w:val="006B0727"/>
    <w:rsid w:val="006B0A32"/>
    <w:rsid w:val="006B0F9D"/>
    <w:rsid w:val="006B14DE"/>
    <w:rsid w:val="006B14F0"/>
    <w:rsid w:val="006B1514"/>
    <w:rsid w:val="006B1611"/>
    <w:rsid w:val="006B1BC2"/>
    <w:rsid w:val="006B1DFB"/>
    <w:rsid w:val="006B1E77"/>
    <w:rsid w:val="006B1EE7"/>
    <w:rsid w:val="006B22CB"/>
    <w:rsid w:val="006B269A"/>
    <w:rsid w:val="006B2838"/>
    <w:rsid w:val="006B299D"/>
    <w:rsid w:val="006B2C59"/>
    <w:rsid w:val="006B2E56"/>
    <w:rsid w:val="006B3303"/>
    <w:rsid w:val="006B33E8"/>
    <w:rsid w:val="006B33F0"/>
    <w:rsid w:val="006B3488"/>
    <w:rsid w:val="006B3585"/>
    <w:rsid w:val="006B3674"/>
    <w:rsid w:val="006B3EB9"/>
    <w:rsid w:val="006B431B"/>
    <w:rsid w:val="006B4564"/>
    <w:rsid w:val="006B4795"/>
    <w:rsid w:val="006B47A8"/>
    <w:rsid w:val="006B4894"/>
    <w:rsid w:val="006B4A9E"/>
    <w:rsid w:val="006B4BF7"/>
    <w:rsid w:val="006B4C99"/>
    <w:rsid w:val="006B5255"/>
    <w:rsid w:val="006B52DC"/>
    <w:rsid w:val="006B593F"/>
    <w:rsid w:val="006B5BF8"/>
    <w:rsid w:val="006B61C4"/>
    <w:rsid w:val="006B6569"/>
    <w:rsid w:val="006B66BA"/>
    <w:rsid w:val="006B6B83"/>
    <w:rsid w:val="006B6E53"/>
    <w:rsid w:val="006B7682"/>
    <w:rsid w:val="006B7714"/>
    <w:rsid w:val="006B7793"/>
    <w:rsid w:val="006B7885"/>
    <w:rsid w:val="006C00BF"/>
    <w:rsid w:val="006C0383"/>
    <w:rsid w:val="006C0425"/>
    <w:rsid w:val="006C0BEF"/>
    <w:rsid w:val="006C0C73"/>
    <w:rsid w:val="006C0EA1"/>
    <w:rsid w:val="006C1623"/>
    <w:rsid w:val="006C163D"/>
    <w:rsid w:val="006C192A"/>
    <w:rsid w:val="006C205D"/>
    <w:rsid w:val="006C2A6C"/>
    <w:rsid w:val="006C2AE5"/>
    <w:rsid w:val="006C2BCA"/>
    <w:rsid w:val="006C310A"/>
    <w:rsid w:val="006C321E"/>
    <w:rsid w:val="006C32CC"/>
    <w:rsid w:val="006C3829"/>
    <w:rsid w:val="006C388F"/>
    <w:rsid w:val="006C3B04"/>
    <w:rsid w:val="006C3C01"/>
    <w:rsid w:val="006C3EC8"/>
    <w:rsid w:val="006C41C6"/>
    <w:rsid w:val="006C4281"/>
    <w:rsid w:val="006C4D71"/>
    <w:rsid w:val="006C508A"/>
    <w:rsid w:val="006C538E"/>
    <w:rsid w:val="006C55DD"/>
    <w:rsid w:val="006C5660"/>
    <w:rsid w:val="006C5885"/>
    <w:rsid w:val="006C5B25"/>
    <w:rsid w:val="006C5DB5"/>
    <w:rsid w:val="006C6065"/>
    <w:rsid w:val="006C6114"/>
    <w:rsid w:val="006C6381"/>
    <w:rsid w:val="006C683E"/>
    <w:rsid w:val="006C6A0C"/>
    <w:rsid w:val="006C6A48"/>
    <w:rsid w:val="006C6EF9"/>
    <w:rsid w:val="006C6FB7"/>
    <w:rsid w:val="006C7123"/>
    <w:rsid w:val="006C713A"/>
    <w:rsid w:val="006C71C3"/>
    <w:rsid w:val="006C728D"/>
    <w:rsid w:val="006C775E"/>
    <w:rsid w:val="006C78A5"/>
    <w:rsid w:val="006C78C9"/>
    <w:rsid w:val="006D00B0"/>
    <w:rsid w:val="006D0197"/>
    <w:rsid w:val="006D058D"/>
    <w:rsid w:val="006D05E3"/>
    <w:rsid w:val="006D0871"/>
    <w:rsid w:val="006D0BD9"/>
    <w:rsid w:val="006D0C00"/>
    <w:rsid w:val="006D0D15"/>
    <w:rsid w:val="006D0EFA"/>
    <w:rsid w:val="006D0F68"/>
    <w:rsid w:val="006D11F4"/>
    <w:rsid w:val="006D1205"/>
    <w:rsid w:val="006D16EF"/>
    <w:rsid w:val="006D18CD"/>
    <w:rsid w:val="006D19E5"/>
    <w:rsid w:val="006D1B62"/>
    <w:rsid w:val="006D1CF3"/>
    <w:rsid w:val="006D1D2C"/>
    <w:rsid w:val="006D226B"/>
    <w:rsid w:val="006D2415"/>
    <w:rsid w:val="006D2745"/>
    <w:rsid w:val="006D3432"/>
    <w:rsid w:val="006D40B2"/>
    <w:rsid w:val="006D45F0"/>
    <w:rsid w:val="006D490A"/>
    <w:rsid w:val="006D4935"/>
    <w:rsid w:val="006D4EF6"/>
    <w:rsid w:val="006D523B"/>
    <w:rsid w:val="006D55E0"/>
    <w:rsid w:val="006D56D4"/>
    <w:rsid w:val="006D573E"/>
    <w:rsid w:val="006D57CE"/>
    <w:rsid w:val="006D5809"/>
    <w:rsid w:val="006D59B3"/>
    <w:rsid w:val="006D5AED"/>
    <w:rsid w:val="006D5D79"/>
    <w:rsid w:val="006D5E09"/>
    <w:rsid w:val="006D6106"/>
    <w:rsid w:val="006D698A"/>
    <w:rsid w:val="006D6F7F"/>
    <w:rsid w:val="006D71B6"/>
    <w:rsid w:val="006D7288"/>
    <w:rsid w:val="006D784B"/>
    <w:rsid w:val="006D7ACE"/>
    <w:rsid w:val="006D7B83"/>
    <w:rsid w:val="006D7D29"/>
    <w:rsid w:val="006D7D80"/>
    <w:rsid w:val="006D7EA8"/>
    <w:rsid w:val="006E01D1"/>
    <w:rsid w:val="006E0830"/>
    <w:rsid w:val="006E0916"/>
    <w:rsid w:val="006E0DC5"/>
    <w:rsid w:val="006E0EAF"/>
    <w:rsid w:val="006E0FA9"/>
    <w:rsid w:val="006E0FC4"/>
    <w:rsid w:val="006E100D"/>
    <w:rsid w:val="006E1027"/>
    <w:rsid w:val="006E1140"/>
    <w:rsid w:val="006E1266"/>
    <w:rsid w:val="006E1750"/>
    <w:rsid w:val="006E19F1"/>
    <w:rsid w:val="006E1CD6"/>
    <w:rsid w:val="006E2305"/>
    <w:rsid w:val="006E245F"/>
    <w:rsid w:val="006E252A"/>
    <w:rsid w:val="006E26B5"/>
    <w:rsid w:val="006E26B6"/>
    <w:rsid w:val="006E272E"/>
    <w:rsid w:val="006E2970"/>
    <w:rsid w:val="006E33E1"/>
    <w:rsid w:val="006E378C"/>
    <w:rsid w:val="006E3862"/>
    <w:rsid w:val="006E39DD"/>
    <w:rsid w:val="006E3A62"/>
    <w:rsid w:val="006E3C99"/>
    <w:rsid w:val="006E3D89"/>
    <w:rsid w:val="006E3F67"/>
    <w:rsid w:val="006E3FA4"/>
    <w:rsid w:val="006E4376"/>
    <w:rsid w:val="006E44FE"/>
    <w:rsid w:val="006E4A4C"/>
    <w:rsid w:val="006E4E0A"/>
    <w:rsid w:val="006E4F0C"/>
    <w:rsid w:val="006E53FB"/>
    <w:rsid w:val="006E54D3"/>
    <w:rsid w:val="006E5988"/>
    <w:rsid w:val="006E5EA7"/>
    <w:rsid w:val="006E6231"/>
    <w:rsid w:val="006E63FC"/>
    <w:rsid w:val="006E6698"/>
    <w:rsid w:val="006E686F"/>
    <w:rsid w:val="006E6922"/>
    <w:rsid w:val="006E6CCD"/>
    <w:rsid w:val="006E6D8B"/>
    <w:rsid w:val="006E742E"/>
    <w:rsid w:val="006E77FF"/>
    <w:rsid w:val="006E7D6E"/>
    <w:rsid w:val="006E7F10"/>
    <w:rsid w:val="006F01AB"/>
    <w:rsid w:val="006F06F7"/>
    <w:rsid w:val="006F11A8"/>
    <w:rsid w:val="006F1218"/>
    <w:rsid w:val="006F1CF4"/>
    <w:rsid w:val="006F1E63"/>
    <w:rsid w:val="006F1EE2"/>
    <w:rsid w:val="006F2157"/>
    <w:rsid w:val="006F2A0B"/>
    <w:rsid w:val="006F2A5E"/>
    <w:rsid w:val="006F2B5A"/>
    <w:rsid w:val="006F2D38"/>
    <w:rsid w:val="006F2E3D"/>
    <w:rsid w:val="006F2EDF"/>
    <w:rsid w:val="006F3227"/>
    <w:rsid w:val="006F3336"/>
    <w:rsid w:val="006F36E5"/>
    <w:rsid w:val="006F3768"/>
    <w:rsid w:val="006F37C1"/>
    <w:rsid w:val="006F392E"/>
    <w:rsid w:val="006F398E"/>
    <w:rsid w:val="006F3E61"/>
    <w:rsid w:val="006F3E87"/>
    <w:rsid w:val="006F3FFC"/>
    <w:rsid w:val="006F40D4"/>
    <w:rsid w:val="006F4503"/>
    <w:rsid w:val="006F466B"/>
    <w:rsid w:val="006F4B7E"/>
    <w:rsid w:val="006F4CFC"/>
    <w:rsid w:val="006F4F43"/>
    <w:rsid w:val="006F5023"/>
    <w:rsid w:val="006F5496"/>
    <w:rsid w:val="006F54AE"/>
    <w:rsid w:val="006F589F"/>
    <w:rsid w:val="006F58B7"/>
    <w:rsid w:val="006F5BCD"/>
    <w:rsid w:val="006F610A"/>
    <w:rsid w:val="006F6188"/>
    <w:rsid w:val="006F628E"/>
    <w:rsid w:val="006F6B0B"/>
    <w:rsid w:val="006F6C74"/>
    <w:rsid w:val="006F6CEB"/>
    <w:rsid w:val="006F6E47"/>
    <w:rsid w:val="006F6E5F"/>
    <w:rsid w:val="006F7B1F"/>
    <w:rsid w:val="006F7B7A"/>
    <w:rsid w:val="006F7D83"/>
    <w:rsid w:val="006F7D9A"/>
    <w:rsid w:val="006F7F4C"/>
    <w:rsid w:val="00700104"/>
    <w:rsid w:val="00700256"/>
    <w:rsid w:val="00700513"/>
    <w:rsid w:val="0070059B"/>
    <w:rsid w:val="007006F5"/>
    <w:rsid w:val="007007E5"/>
    <w:rsid w:val="00701256"/>
    <w:rsid w:val="00701569"/>
    <w:rsid w:val="0070181F"/>
    <w:rsid w:val="00701C1E"/>
    <w:rsid w:val="00701C26"/>
    <w:rsid w:val="00701CED"/>
    <w:rsid w:val="007020CB"/>
    <w:rsid w:val="007021EB"/>
    <w:rsid w:val="00702243"/>
    <w:rsid w:val="00702261"/>
    <w:rsid w:val="007025EE"/>
    <w:rsid w:val="00702C05"/>
    <w:rsid w:val="00702E7E"/>
    <w:rsid w:val="00703007"/>
    <w:rsid w:val="00703245"/>
    <w:rsid w:val="007039CD"/>
    <w:rsid w:val="00703F9A"/>
    <w:rsid w:val="00704190"/>
    <w:rsid w:val="00704270"/>
    <w:rsid w:val="007048BC"/>
    <w:rsid w:val="00704BEC"/>
    <w:rsid w:val="00705185"/>
    <w:rsid w:val="00705541"/>
    <w:rsid w:val="007057DC"/>
    <w:rsid w:val="00705A08"/>
    <w:rsid w:val="00705ABA"/>
    <w:rsid w:val="00705B11"/>
    <w:rsid w:val="00705C38"/>
    <w:rsid w:val="00705CFF"/>
    <w:rsid w:val="00705D9B"/>
    <w:rsid w:val="00705DBA"/>
    <w:rsid w:val="00705EBF"/>
    <w:rsid w:val="0070619A"/>
    <w:rsid w:val="007065F3"/>
    <w:rsid w:val="0070674B"/>
    <w:rsid w:val="00706A61"/>
    <w:rsid w:val="00706B3D"/>
    <w:rsid w:val="00706C43"/>
    <w:rsid w:val="00706F12"/>
    <w:rsid w:val="007074C0"/>
    <w:rsid w:val="00707879"/>
    <w:rsid w:val="00707CB1"/>
    <w:rsid w:val="00707DEE"/>
    <w:rsid w:val="00707E3A"/>
    <w:rsid w:val="00707E9C"/>
    <w:rsid w:val="00707EB3"/>
    <w:rsid w:val="0071010F"/>
    <w:rsid w:val="00710218"/>
    <w:rsid w:val="007102E7"/>
    <w:rsid w:val="007104BD"/>
    <w:rsid w:val="00710E2A"/>
    <w:rsid w:val="00710FA0"/>
    <w:rsid w:val="007111E0"/>
    <w:rsid w:val="00711646"/>
    <w:rsid w:val="0071166E"/>
    <w:rsid w:val="007117FC"/>
    <w:rsid w:val="00711CF5"/>
    <w:rsid w:val="00711EE9"/>
    <w:rsid w:val="0071237C"/>
    <w:rsid w:val="00712571"/>
    <w:rsid w:val="00712972"/>
    <w:rsid w:val="00712BC5"/>
    <w:rsid w:val="00712D1E"/>
    <w:rsid w:val="00712E12"/>
    <w:rsid w:val="007131E9"/>
    <w:rsid w:val="00713204"/>
    <w:rsid w:val="007133D0"/>
    <w:rsid w:val="0071398C"/>
    <w:rsid w:val="00713B77"/>
    <w:rsid w:val="00713BFB"/>
    <w:rsid w:val="00713C49"/>
    <w:rsid w:val="00714492"/>
    <w:rsid w:val="00714D3C"/>
    <w:rsid w:val="007153AF"/>
    <w:rsid w:val="007157B5"/>
    <w:rsid w:val="0071586C"/>
    <w:rsid w:val="00715C8E"/>
    <w:rsid w:val="00715DCA"/>
    <w:rsid w:val="00715E52"/>
    <w:rsid w:val="00715F72"/>
    <w:rsid w:val="00715FC1"/>
    <w:rsid w:val="0071613D"/>
    <w:rsid w:val="00716296"/>
    <w:rsid w:val="00716766"/>
    <w:rsid w:val="00716CA1"/>
    <w:rsid w:val="00716D62"/>
    <w:rsid w:val="0071703C"/>
    <w:rsid w:val="00717104"/>
    <w:rsid w:val="00717237"/>
    <w:rsid w:val="0071792B"/>
    <w:rsid w:val="0071793E"/>
    <w:rsid w:val="00717CBB"/>
    <w:rsid w:val="00717D19"/>
    <w:rsid w:val="00720368"/>
    <w:rsid w:val="007208B9"/>
    <w:rsid w:val="00720AFE"/>
    <w:rsid w:val="00720C23"/>
    <w:rsid w:val="00720CEF"/>
    <w:rsid w:val="0072113E"/>
    <w:rsid w:val="00721347"/>
    <w:rsid w:val="00721661"/>
    <w:rsid w:val="007217CF"/>
    <w:rsid w:val="00721BB8"/>
    <w:rsid w:val="00721CA0"/>
    <w:rsid w:val="00721EFF"/>
    <w:rsid w:val="007228E0"/>
    <w:rsid w:val="00722A55"/>
    <w:rsid w:val="00722B64"/>
    <w:rsid w:val="00722E9A"/>
    <w:rsid w:val="0072329A"/>
    <w:rsid w:val="00723344"/>
    <w:rsid w:val="007233C4"/>
    <w:rsid w:val="007237E2"/>
    <w:rsid w:val="00723CEE"/>
    <w:rsid w:val="00723D91"/>
    <w:rsid w:val="007245F3"/>
    <w:rsid w:val="0072460F"/>
    <w:rsid w:val="00724637"/>
    <w:rsid w:val="0072475D"/>
    <w:rsid w:val="0072532E"/>
    <w:rsid w:val="00725467"/>
    <w:rsid w:val="00725477"/>
    <w:rsid w:val="0072556F"/>
    <w:rsid w:val="00725A6B"/>
    <w:rsid w:val="00725C0A"/>
    <w:rsid w:val="00725F6A"/>
    <w:rsid w:val="00725F6B"/>
    <w:rsid w:val="00725FD7"/>
    <w:rsid w:val="00726084"/>
    <w:rsid w:val="00726175"/>
    <w:rsid w:val="00726236"/>
    <w:rsid w:val="007262C6"/>
    <w:rsid w:val="00726479"/>
    <w:rsid w:val="007264B7"/>
    <w:rsid w:val="0072655E"/>
    <w:rsid w:val="00726B72"/>
    <w:rsid w:val="00726B8A"/>
    <w:rsid w:val="007272E6"/>
    <w:rsid w:val="007275CD"/>
    <w:rsid w:val="00727670"/>
    <w:rsid w:val="00727D1D"/>
    <w:rsid w:val="00727F9F"/>
    <w:rsid w:val="007302E2"/>
    <w:rsid w:val="00730399"/>
    <w:rsid w:val="00730406"/>
    <w:rsid w:val="007308F0"/>
    <w:rsid w:val="00730911"/>
    <w:rsid w:val="00730BAC"/>
    <w:rsid w:val="00730D26"/>
    <w:rsid w:val="00730EAF"/>
    <w:rsid w:val="00731115"/>
    <w:rsid w:val="007316BA"/>
    <w:rsid w:val="007316E7"/>
    <w:rsid w:val="007317CC"/>
    <w:rsid w:val="00731898"/>
    <w:rsid w:val="00731A17"/>
    <w:rsid w:val="00731A39"/>
    <w:rsid w:val="00731F57"/>
    <w:rsid w:val="007321B8"/>
    <w:rsid w:val="007324BB"/>
    <w:rsid w:val="007324E7"/>
    <w:rsid w:val="007325DB"/>
    <w:rsid w:val="007326EA"/>
    <w:rsid w:val="007327FE"/>
    <w:rsid w:val="00732F81"/>
    <w:rsid w:val="00733112"/>
    <w:rsid w:val="007335E9"/>
    <w:rsid w:val="007342DA"/>
    <w:rsid w:val="007343F5"/>
    <w:rsid w:val="007345BB"/>
    <w:rsid w:val="00734665"/>
    <w:rsid w:val="00734889"/>
    <w:rsid w:val="00734C7E"/>
    <w:rsid w:val="00734F0B"/>
    <w:rsid w:val="007350A2"/>
    <w:rsid w:val="007351DC"/>
    <w:rsid w:val="0073522F"/>
    <w:rsid w:val="00735239"/>
    <w:rsid w:val="0073563A"/>
    <w:rsid w:val="0073564E"/>
    <w:rsid w:val="0073573D"/>
    <w:rsid w:val="00735803"/>
    <w:rsid w:val="00735972"/>
    <w:rsid w:val="0073634B"/>
    <w:rsid w:val="00736355"/>
    <w:rsid w:val="007363E8"/>
    <w:rsid w:val="0073661C"/>
    <w:rsid w:val="0073666C"/>
    <w:rsid w:val="007370A8"/>
    <w:rsid w:val="007372BA"/>
    <w:rsid w:val="007376A5"/>
    <w:rsid w:val="00737737"/>
    <w:rsid w:val="0073798F"/>
    <w:rsid w:val="00737A04"/>
    <w:rsid w:val="00737AC6"/>
    <w:rsid w:val="00737C79"/>
    <w:rsid w:val="007402E1"/>
    <w:rsid w:val="00740703"/>
    <w:rsid w:val="0074086A"/>
    <w:rsid w:val="00740899"/>
    <w:rsid w:val="007409E9"/>
    <w:rsid w:val="00740AD8"/>
    <w:rsid w:val="00740E96"/>
    <w:rsid w:val="0074137D"/>
    <w:rsid w:val="00741432"/>
    <w:rsid w:val="0074143A"/>
    <w:rsid w:val="007414A6"/>
    <w:rsid w:val="0074171C"/>
    <w:rsid w:val="0074171D"/>
    <w:rsid w:val="00741897"/>
    <w:rsid w:val="0074190F"/>
    <w:rsid w:val="00741BA7"/>
    <w:rsid w:val="00742666"/>
    <w:rsid w:val="007429FE"/>
    <w:rsid w:val="00742BF6"/>
    <w:rsid w:val="00742CC5"/>
    <w:rsid w:val="00742F6D"/>
    <w:rsid w:val="0074325F"/>
    <w:rsid w:val="007434A4"/>
    <w:rsid w:val="0074357E"/>
    <w:rsid w:val="0074369D"/>
    <w:rsid w:val="007438AE"/>
    <w:rsid w:val="00744413"/>
    <w:rsid w:val="00744497"/>
    <w:rsid w:val="007447D0"/>
    <w:rsid w:val="00744887"/>
    <w:rsid w:val="0074498D"/>
    <w:rsid w:val="00744DC2"/>
    <w:rsid w:val="007450BD"/>
    <w:rsid w:val="007453C1"/>
    <w:rsid w:val="00745A8B"/>
    <w:rsid w:val="00745ACE"/>
    <w:rsid w:val="00745CBF"/>
    <w:rsid w:val="00745D10"/>
    <w:rsid w:val="00745ED2"/>
    <w:rsid w:val="007460CD"/>
    <w:rsid w:val="0074627E"/>
    <w:rsid w:val="0074632F"/>
    <w:rsid w:val="007467CF"/>
    <w:rsid w:val="00746900"/>
    <w:rsid w:val="00746E78"/>
    <w:rsid w:val="00746FCC"/>
    <w:rsid w:val="007474C1"/>
    <w:rsid w:val="00747567"/>
    <w:rsid w:val="00750032"/>
    <w:rsid w:val="00750189"/>
    <w:rsid w:val="00750458"/>
    <w:rsid w:val="007506FA"/>
    <w:rsid w:val="00750AFE"/>
    <w:rsid w:val="00750C21"/>
    <w:rsid w:val="00751014"/>
    <w:rsid w:val="0075119B"/>
    <w:rsid w:val="007513B5"/>
    <w:rsid w:val="0075194A"/>
    <w:rsid w:val="007519AA"/>
    <w:rsid w:val="00751A5C"/>
    <w:rsid w:val="00751E81"/>
    <w:rsid w:val="00751E83"/>
    <w:rsid w:val="00751ED9"/>
    <w:rsid w:val="00752662"/>
    <w:rsid w:val="00752852"/>
    <w:rsid w:val="00752AAE"/>
    <w:rsid w:val="00752BC0"/>
    <w:rsid w:val="00752D26"/>
    <w:rsid w:val="00752F63"/>
    <w:rsid w:val="00753168"/>
    <w:rsid w:val="007535A9"/>
    <w:rsid w:val="007536DB"/>
    <w:rsid w:val="0075371F"/>
    <w:rsid w:val="00753751"/>
    <w:rsid w:val="00754664"/>
    <w:rsid w:val="00754B04"/>
    <w:rsid w:val="00754C49"/>
    <w:rsid w:val="00755AEF"/>
    <w:rsid w:val="00755DFE"/>
    <w:rsid w:val="00755E0C"/>
    <w:rsid w:val="00755E61"/>
    <w:rsid w:val="00755FA0"/>
    <w:rsid w:val="00755FD9"/>
    <w:rsid w:val="007564F8"/>
    <w:rsid w:val="007569A0"/>
    <w:rsid w:val="00756D29"/>
    <w:rsid w:val="007573BB"/>
    <w:rsid w:val="007575EE"/>
    <w:rsid w:val="00757724"/>
    <w:rsid w:val="0075778C"/>
    <w:rsid w:val="00757796"/>
    <w:rsid w:val="00757BB9"/>
    <w:rsid w:val="00757DF2"/>
    <w:rsid w:val="00757E08"/>
    <w:rsid w:val="00760040"/>
    <w:rsid w:val="00760148"/>
    <w:rsid w:val="00760281"/>
    <w:rsid w:val="00760B2B"/>
    <w:rsid w:val="00760E3B"/>
    <w:rsid w:val="00760FD8"/>
    <w:rsid w:val="007613C6"/>
    <w:rsid w:val="00761567"/>
    <w:rsid w:val="00761B60"/>
    <w:rsid w:val="0076269D"/>
    <w:rsid w:val="007626DF"/>
    <w:rsid w:val="00762720"/>
    <w:rsid w:val="007628C4"/>
    <w:rsid w:val="0076296B"/>
    <w:rsid w:val="007629C8"/>
    <w:rsid w:val="00762BDE"/>
    <w:rsid w:val="00762E4B"/>
    <w:rsid w:val="00762FB2"/>
    <w:rsid w:val="0076331F"/>
    <w:rsid w:val="00763C40"/>
    <w:rsid w:val="00763D39"/>
    <w:rsid w:val="007640A0"/>
    <w:rsid w:val="007640D8"/>
    <w:rsid w:val="00764268"/>
    <w:rsid w:val="0076452D"/>
    <w:rsid w:val="00764A27"/>
    <w:rsid w:val="00764A66"/>
    <w:rsid w:val="00764B15"/>
    <w:rsid w:val="00764BCA"/>
    <w:rsid w:val="00764BE6"/>
    <w:rsid w:val="0076517F"/>
    <w:rsid w:val="007654A0"/>
    <w:rsid w:val="00765AD5"/>
    <w:rsid w:val="00765B89"/>
    <w:rsid w:val="00765FD2"/>
    <w:rsid w:val="00766352"/>
    <w:rsid w:val="00766613"/>
    <w:rsid w:val="007666A2"/>
    <w:rsid w:val="007668DC"/>
    <w:rsid w:val="00766B5E"/>
    <w:rsid w:val="00766D19"/>
    <w:rsid w:val="00766E93"/>
    <w:rsid w:val="00766F25"/>
    <w:rsid w:val="00767525"/>
    <w:rsid w:val="00767713"/>
    <w:rsid w:val="00767CA4"/>
    <w:rsid w:val="00767D04"/>
    <w:rsid w:val="00767EAB"/>
    <w:rsid w:val="007700FE"/>
    <w:rsid w:val="007701F4"/>
    <w:rsid w:val="007704B5"/>
    <w:rsid w:val="007704B6"/>
    <w:rsid w:val="007704F9"/>
    <w:rsid w:val="00770752"/>
    <w:rsid w:val="007708EA"/>
    <w:rsid w:val="00770ADD"/>
    <w:rsid w:val="00770C81"/>
    <w:rsid w:val="00770E50"/>
    <w:rsid w:val="00771516"/>
    <w:rsid w:val="00771944"/>
    <w:rsid w:val="007719F0"/>
    <w:rsid w:val="00771B83"/>
    <w:rsid w:val="00771DAC"/>
    <w:rsid w:val="00771DC3"/>
    <w:rsid w:val="00771E2E"/>
    <w:rsid w:val="00772028"/>
    <w:rsid w:val="007722B0"/>
    <w:rsid w:val="00772511"/>
    <w:rsid w:val="0077258A"/>
    <w:rsid w:val="007726A0"/>
    <w:rsid w:val="007727A1"/>
    <w:rsid w:val="007731C7"/>
    <w:rsid w:val="007736DA"/>
    <w:rsid w:val="007742BC"/>
    <w:rsid w:val="007744D0"/>
    <w:rsid w:val="0077459C"/>
    <w:rsid w:val="007745E9"/>
    <w:rsid w:val="00774608"/>
    <w:rsid w:val="00774743"/>
    <w:rsid w:val="0077490D"/>
    <w:rsid w:val="00774ADF"/>
    <w:rsid w:val="00774BBD"/>
    <w:rsid w:val="00774C9A"/>
    <w:rsid w:val="00774D56"/>
    <w:rsid w:val="00774DDD"/>
    <w:rsid w:val="0077514F"/>
    <w:rsid w:val="0077536A"/>
    <w:rsid w:val="007755A6"/>
    <w:rsid w:val="00775669"/>
    <w:rsid w:val="00775845"/>
    <w:rsid w:val="00775928"/>
    <w:rsid w:val="00775D0D"/>
    <w:rsid w:val="00776153"/>
    <w:rsid w:val="007764FA"/>
    <w:rsid w:val="00776554"/>
    <w:rsid w:val="007765A3"/>
    <w:rsid w:val="007765D1"/>
    <w:rsid w:val="007769EF"/>
    <w:rsid w:val="007770FC"/>
    <w:rsid w:val="00777107"/>
    <w:rsid w:val="00777756"/>
    <w:rsid w:val="007777C5"/>
    <w:rsid w:val="00777AE5"/>
    <w:rsid w:val="00777E6C"/>
    <w:rsid w:val="00777ECF"/>
    <w:rsid w:val="00780006"/>
    <w:rsid w:val="00780233"/>
    <w:rsid w:val="007803FC"/>
    <w:rsid w:val="0078096F"/>
    <w:rsid w:val="007813B5"/>
    <w:rsid w:val="007814D9"/>
    <w:rsid w:val="0078180A"/>
    <w:rsid w:val="00781CDA"/>
    <w:rsid w:val="00781EAD"/>
    <w:rsid w:val="007821B5"/>
    <w:rsid w:val="00782275"/>
    <w:rsid w:val="007829A1"/>
    <w:rsid w:val="00782CDF"/>
    <w:rsid w:val="00782DCA"/>
    <w:rsid w:val="00782EE4"/>
    <w:rsid w:val="007833D8"/>
    <w:rsid w:val="007839E0"/>
    <w:rsid w:val="00783E02"/>
    <w:rsid w:val="00783E98"/>
    <w:rsid w:val="00783ED4"/>
    <w:rsid w:val="00783F38"/>
    <w:rsid w:val="00784098"/>
    <w:rsid w:val="007841A0"/>
    <w:rsid w:val="00784423"/>
    <w:rsid w:val="0078462B"/>
    <w:rsid w:val="00784921"/>
    <w:rsid w:val="00784B47"/>
    <w:rsid w:val="00784FB1"/>
    <w:rsid w:val="0078518E"/>
    <w:rsid w:val="007853CC"/>
    <w:rsid w:val="00785421"/>
    <w:rsid w:val="007855D4"/>
    <w:rsid w:val="00785B98"/>
    <w:rsid w:val="007861DF"/>
    <w:rsid w:val="007862DC"/>
    <w:rsid w:val="00786328"/>
    <w:rsid w:val="0078656B"/>
    <w:rsid w:val="00786F17"/>
    <w:rsid w:val="00786F43"/>
    <w:rsid w:val="00787054"/>
    <w:rsid w:val="00787391"/>
    <w:rsid w:val="0078743E"/>
    <w:rsid w:val="007876B7"/>
    <w:rsid w:val="00787F17"/>
    <w:rsid w:val="0079001C"/>
    <w:rsid w:val="00790227"/>
    <w:rsid w:val="00790557"/>
    <w:rsid w:val="0079059D"/>
    <w:rsid w:val="007906DC"/>
    <w:rsid w:val="00790812"/>
    <w:rsid w:val="0079084D"/>
    <w:rsid w:val="00790D17"/>
    <w:rsid w:val="00790EED"/>
    <w:rsid w:val="00790F18"/>
    <w:rsid w:val="007913BA"/>
    <w:rsid w:val="00791A15"/>
    <w:rsid w:val="00792049"/>
    <w:rsid w:val="00792200"/>
    <w:rsid w:val="007922AE"/>
    <w:rsid w:val="00792823"/>
    <w:rsid w:val="007929D6"/>
    <w:rsid w:val="007929D7"/>
    <w:rsid w:val="00792DDA"/>
    <w:rsid w:val="00793041"/>
    <w:rsid w:val="0079308E"/>
    <w:rsid w:val="007931B8"/>
    <w:rsid w:val="00793631"/>
    <w:rsid w:val="00793A2B"/>
    <w:rsid w:val="00793CD0"/>
    <w:rsid w:val="00793D0B"/>
    <w:rsid w:val="007942D7"/>
    <w:rsid w:val="00794324"/>
    <w:rsid w:val="007945FE"/>
    <w:rsid w:val="00794FCE"/>
    <w:rsid w:val="00795201"/>
    <w:rsid w:val="00795452"/>
    <w:rsid w:val="007958D3"/>
    <w:rsid w:val="00795998"/>
    <w:rsid w:val="00796033"/>
    <w:rsid w:val="0079603C"/>
    <w:rsid w:val="007966BE"/>
    <w:rsid w:val="007967BB"/>
    <w:rsid w:val="00796937"/>
    <w:rsid w:val="00796A78"/>
    <w:rsid w:val="00796C61"/>
    <w:rsid w:val="00796DBB"/>
    <w:rsid w:val="00797058"/>
    <w:rsid w:val="00797603"/>
    <w:rsid w:val="0079771D"/>
    <w:rsid w:val="0079791B"/>
    <w:rsid w:val="007A040A"/>
    <w:rsid w:val="007A0B6D"/>
    <w:rsid w:val="007A0C59"/>
    <w:rsid w:val="007A1507"/>
    <w:rsid w:val="007A1875"/>
    <w:rsid w:val="007A1CD9"/>
    <w:rsid w:val="007A21C9"/>
    <w:rsid w:val="007A22A8"/>
    <w:rsid w:val="007A2673"/>
    <w:rsid w:val="007A2B90"/>
    <w:rsid w:val="007A2E6B"/>
    <w:rsid w:val="007A2EBE"/>
    <w:rsid w:val="007A2F11"/>
    <w:rsid w:val="007A3087"/>
    <w:rsid w:val="007A3162"/>
    <w:rsid w:val="007A3164"/>
    <w:rsid w:val="007A3457"/>
    <w:rsid w:val="007A350E"/>
    <w:rsid w:val="007A360B"/>
    <w:rsid w:val="007A365E"/>
    <w:rsid w:val="007A3928"/>
    <w:rsid w:val="007A3B32"/>
    <w:rsid w:val="007A3DD5"/>
    <w:rsid w:val="007A3F41"/>
    <w:rsid w:val="007A4358"/>
    <w:rsid w:val="007A445A"/>
    <w:rsid w:val="007A45F8"/>
    <w:rsid w:val="007A46FA"/>
    <w:rsid w:val="007A4A48"/>
    <w:rsid w:val="007A4BF6"/>
    <w:rsid w:val="007A4EA1"/>
    <w:rsid w:val="007A5269"/>
    <w:rsid w:val="007A55F4"/>
    <w:rsid w:val="007A5C93"/>
    <w:rsid w:val="007A5F6A"/>
    <w:rsid w:val="007A61DD"/>
    <w:rsid w:val="007A6264"/>
    <w:rsid w:val="007A649E"/>
    <w:rsid w:val="007A65DF"/>
    <w:rsid w:val="007A66CF"/>
    <w:rsid w:val="007A6DB7"/>
    <w:rsid w:val="007A6F1D"/>
    <w:rsid w:val="007A7302"/>
    <w:rsid w:val="007A73E8"/>
    <w:rsid w:val="007A771A"/>
    <w:rsid w:val="007A7A66"/>
    <w:rsid w:val="007A7B83"/>
    <w:rsid w:val="007A7DDC"/>
    <w:rsid w:val="007A7ED4"/>
    <w:rsid w:val="007B01D5"/>
    <w:rsid w:val="007B020C"/>
    <w:rsid w:val="007B03AE"/>
    <w:rsid w:val="007B084F"/>
    <w:rsid w:val="007B0B98"/>
    <w:rsid w:val="007B1123"/>
    <w:rsid w:val="007B11E6"/>
    <w:rsid w:val="007B1700"/>
    <w:rsid w:val="007B1749"/>
    <w:rsid w:val="007B17D0"/>
    <w:rsid w:val="007B17FC"/>
    <w:rsid w:val="007B187C"/>
    <w:rsid w:val="007B188E"/>
    <w:rsid w:val="007B1ABE"/>
    <w:rsid w:val="007B1AEA"/>
    <w:rsid w:val="007B1F0A"/>
    <w:rsid w:val="007B2334"/>
    <w:rsid w:val="007B254F"/>
    <w:rsid w:val="007B256B"/>
    <w:rsid w:val="007B2AB5"/>
    <w:rsid w:val="007B3B3C"/>
    <w:rsid w:val="007B42FF"/>
    <w:rsid w:val="007B430B"/>
    <w:rsid w:val="007B47DF"/>
    <w:rsid w:val="007B4DD2"/>
    <w:rsid w:val="007B523A"/>
    <w:rsid w:val="007B5401"/>
    <w:rsid w:val="007B54DE"/>
    <w:rsid w:val="007B5657"/>
    <w:rsid w:val="007B576E"/>
    <w:rsid w:val="007B57D5"/>
    <w:rsid w:val="007B5D4F"/>
    <w:rsid w:val="007B6672"/>
    <w:rsid w:val="007B6D85"/>
    <w:rsid w:val="007B6F31"/>
    <w:rsid w:val="007B7497"/>
    <w:rsid w:val="007B75E3"/>
    <w:rsid w:val="007B76E9"/>
    <w:rsid w:val="007B77CD"/>
    <w:rsid w:val="007B7843"/>
    <w:rsid w:val="007B7D3B"/>
    <w:rsid w:val="007C02DE"/>
    <w:rsid w:val="007C037F"/>
    <w:rsid w:val="007C04F1"/>
    <w:rsid w:val="007C05BA"/>
    <w:rsid w:val="007C05F2"/>
    <w:rsid w:val="007C06BE"/>
    <w:rsid w:val="007C08CC"/>
    <w:rsid w:val="007C0AA2"/>
    <w:rsid w:val="007C0C2C"/>
    <w:rsid w:val="007C0D55"/>
    <w:rsid w:val="007C0EF5"/>
    <w:rsid w:val="007C0F60"/>
    <w:rsid w:val="007C1730"/>
    <w:rsid w:val="007C1CD3"/>
    <w:rsid w:val="007C2471"/>
    <w:rsid w:val="007C2510"/>
    <w:rsid w:val="007C26AB"/>
    <w:rsid w:val="007C2A05"/>
    <w:rsid w:val="007C2AB2"/>
    <w:rsid w:val="007C2C8D"/>
    <w:rsid w:val="007C2DEC"/>
    <w:rsid w:val="007C31E7"/>
    <w:rsid w:val="007C31FD"/>
    <w:rsid w:val="007C3A81"/>
    <w:rsid w:val="007C3DBB"/>
    <w:rsid w:val="007C3E83"/>
    <w:rsid w:val="007C4804"/>
    <w:rsid w:val="007C50EF"/>
    <w:rsid w:val="007C5A6E"/>
    <w:rsid w:val="007C5B69"/>
    <w:rsid w:val="007C5B82"/>
    <w:rsid w:val="007C5D33"/>
    <w:rsid w:val="007C5DC1"/>
    <w:rsid w:val="007C61E6"/>
    <w:rsid w:val="007C62AE"/>
    <w:rsid w:val="007C6582"/>
    <w:rsid w:val="007C6BC2"/>
    <w:rsid w:val="007C6BE4"/>
    <w:rsid w:val="007C6D31"/>
    <w:rsid w:val="007C6DFF"/>
    <w:rsid w:val="007C6EF0"/>
    <w:rsid w:val="007C7104"/>
    <w:rsid w:val="007C761F"/>
    <w:rsid w:val="007C7F9B"/>
    <w:rsid w:val="007C7FDC"/>
    <w:rsid w:val="007D0096"/>
    <w:rsid w:val="007D01FD"/>
    <w:rsid w:val="007D049E"/>
    <w:rsid w:val="007D070B"/>
    <w:rsid w:val="007D09FD"/>
    <w:rsid w:val="007D0A04"/>
    <w:rsid w:val="007D0A7B"/>
    <w:rsid w:val="007D0D6E"/>
    <w:rsid w:val="007D144B"/>
    <w:rsid w:val="007D1E15"/>
    <w:rsid w:val="007D21C2"/>
    <w:rsid w:val="007D2302"/>
    <w:rsid w:val="007D270C"/>
    <w:rsid w:val="007D2BEB"/>
    <w:rsid w:val="007D2C09"/>
    <w:rsid w:val="007D2D54"/>
    <w:rsid w:val="007D344C"/>
    <w:rsid w:val="007D3867"/>
    <w:rsid w:val="007D386D"/>
    <w:rsid w:val="007D3CAD"/>
    <w:rsid w:val="007D4250"/>
    <w:rsid w:val="007D471B"/>
    <w:rsid w:val="007D4877"/>
    <w:rsid w:val="007D4AEB"/>
    <w:rsid w:val="007D4E03"/>
    <w:rsid w:val="007D4F25"/>
    <w:rsid w:val="007D5489"/>
    <w:rsid w:val="007D54FA"/>
    <w:rsid w:val="007D587E"/>
    <w:rsid w:val="007D61CD"/>
    <w:rsid w:val="007D61F3"/>
    <w:rsid w:val="007D6B99"/>
    <w:rsid w:val="007D6F51"/>
    <w:rsid w:val="007D6FC6"/>
    <w:rsid w:val="007D6FE2"/>
    <w:rsid w:val="007D72A8"/>
    <w:rsid w:val="007D772B"/>
    <w:rsid w:val="007D78FD"/>
    <w:rsid w:val="007D797B"/>
    <w:rsid w:val="007D7A7E"/>
    <w:rsid w:val="007D7B1B"/>
    <w:rsid w:val="007E00DB"/>
    <w:rsid w:val="007E03F9"/>
    <w:rsid w:val="007E0E8C"/>
    <w:rsid w:val="007E0F3A"/>
    <w:rsid w:val="007E14BD"/>
    <w:rsid w:val="007E1518"/>
    <w:rsid w:val="007E17F7"/>
    <w:rsid w:val="007E1919"/>
    <w:rsid w:val="007E20E5"/>
    <w:rsid w:val="007E25CA"/>
    <w:rsid w:val="007E29B7"/>
    <w:rsid w:val="007E2F08"/>
    <w:rsid w:val="007E31DD"/>
    <w:rsid w:val="007E32F6"/>
    <w:rsid w:val="007E36E9"/>
    <w:rsid w:val="007E3B91"/>
    <w:rsid w:val="007E40C6"/>
    <w:rsid w:val="007E43B6"/>
    <w:rsid w:val="007E43F0"/>
    <w:rsid w:val="007E43F7"/>
    <w:rsid w:val="007E4540"/>
    <w:rsid w:val="007E45AE"/>
    <w:rsid w:val="007E4F8A"/>
    <w:rsid w:val="007E516A"/>
    <w:rsid w:val="007E553B"/>
    <w:rsid w:val="007E56D0"/>
    <w:rsid w:val="007E56E1"/>
    <w:rsid w:val="007E5AE5"/>
    <w:rsid w:val="007E5DD2"/>
    <w:rsid w:val="007E5ECB"/>
    <w:rsid w:val="007E6203"/>
    <w:rsid w:val="007E632D"/>
    <w:rsid w:val="007E638F"/>
    <w:rsid w:val="007E65F4"/>
    <w:rsid w:val="007E6B2A"/>
    <w:rsid w:val="007E6DAD"/>
    <w:rsid w:val="007E6FF1"/>
    <w:rsid w:val="007E7070"/>
    <w:rsid w:val="007E7074"/>
    <w:rsid w:val="007E7366"/>
    <w:rsid w:val="007E73F7"/>
    <w:rsid w:val="007E7787"/>
    <w:rsid w:val="007E7CDC"/>
    <w:rsid w:val="007F0040"/>
    <w:rsid w:val="007F033F"/>
    <w:rsid w:val="007F0645"/>
    <w:rsid w:val="007F066A"/>
    <w:rsid w:val="007F08B9"/>
    <w:rsid w:val="007F0A63"/>
    <w:rsid w:val="007F0B21"/>
    <w:rsid w:val="007F0C4D"/>
    <w:rsid w:val="007F10D1"/>
    <w:rsid w:val="007F121F"/>
    <w:rsid w:val="007F127A"/>
    <w:rsid w:val="007F1346"/>
    <w:rsid w:val="007F1359"/>
    <w:rsid w:val="007F1CB8"/>
    <w:rsid w:val="007F208B"/>
    <w:rsid w:val="007F24A1"/>
    <w:rsid w:val="007F28BB"/>
    <w:rsid w:val="007F2B0A"/>
    <w:rsid w:val="007F3064"/>
    <w:rsid w:val="007F318B"/>
    <w:rsid w:val="007F3AC5"/>
    <w:rsid w:val="007F3ADD"/>
    <w:rsid w:val="007F3B60"/>
    <w:rsid w:val="007F3CBD"/>
    <w:rsid w:val="007F3D1A"/>
    <w:rsid w:val="007F3D48"/>
    <w:rsid w:val="007F3D83"/>
    <w:rsid w:val="007F472B"/>
    <w:rsid w:val="007F50A6"/>
    <w:rsid w:val="007F5891"/>
    <w:rsid w:val="007F5B03"/>
    <w:rsid w:val="007F63A4"/>
    <w:rsid w:val="007F6A8E"/>
    <w:rsid w:val="007F6BE6"/>
    <w:rsid w:val="007F6F32"/>
    <w:rsid w:val="007F713C"/>
    <w:rsid w:val="007F746A"/>
    <w:rsid w:val="007F76AC"/>
    <w:rsid w:val="007F7925"/>
    <w:rsid w:val="007F7D9C"/>
    <w:rsid w:val="007F7EC0"/>
    <w:rsid w:val="008004DC"/>
    <w:rsid w:val="008007B9"/>
    <w:rsid w:val="00800BEC"/>
    <w:rsid w:val="008013E5"/>
    <w:rsid w:val="0080146E"/>
    <w:rsid w:val="00801597"/>
    <w:rsid w:val="00801660"/>
    <w:rsid w:val="008019D1"/>
    <w:rsid w:val="00801B40"/>
    <w:rsid w:val="00801FDB"/>
    <w:rsid w:val="008020B0"/>
    <w:rsid w:val="0080248A"/>
    <w:rsid w:val="008024A2"/>
    <w:rsid w:val="00802505"/>
    <w:rsid w:val="00802BB0"/>
    <w:rsid w:val="00802CD0"/>
    <w:rsid w:val="00802DE6"/>
    <w:rsid w:val="00802E14"/>
    <w:rsid w:val="00803715"/>
    <w:rsid w:val="0080377F"/>
    <w:rsid w:val="00803939"/>
    <w:rsid w:val="00803A1C"/>
    <w:rsid w:val="00803A5C"/>
    <w:rsid w:val="00803CAF"/>
    <w:rsid w:val="00803E2D"/>
    <w:rsid w:val="00803FC4"/>
    <w:rsid w:val="00804246"/>
    <w:rsid w:val="00804C07"/>
    <w:rsid w:val="00804C5F"/>
    <w:rsid w:val="00804F58"/>
    <w:rsid w:val="00804FE7"/>
    <w:rsid w:val="0080517F"/>
    <w:rsid w:val="00805726"/>
    <w:rsid w:val="008059F6"/>
    <w:rsid w:val="00805D5F"/>
    <w:rsid w:val="00805EF7"/>
    <w:rsid w:val="008061A7"/>
    <w:rsid w:val="0080630F"/>
    <w:rsid w:val="008064C0"/>
    <w:rsid w:val="00806636"/>
    <w:rsid w:val="0080670E"/>
    <w:rsid w:val="00806731"/>
    <w:rsid w:val="008067B3"/>
    <w:rsid w:val="00806988"/>
    <w:rsid w:val="00806A0D"/>
    <w:rsid w:val="00806A32"/>
    <w:rsid w:val="00806A38"/>
    <w:rsid w:val="00806C25"/>
    <w:rsid w:val="00806F69"/>
    <w:rsid w:val="00807212"/>
    <w:rsid w:val="008073B1"/>
    <w:rsid w:val="00807AD8"/>
    <w:rsid w:val="00807B2A"/>
    <w:rsid w:val="00807CE7"/>
    <w:rsid w:val="0081004B"/>
    <w:rsid w:val="0081014D"/>
    <w:rsid w:val="00810242"/>
    <w:rsid w:val="008104CF"/>
    <w:rsid w:val="00810CA6"/>
    <w:rsid w:val="00810E50"/>
    <w:rsid w:val="00810EFC"/>
    <w:rsid w:val="008117AA"/>
    <w:rsid w:val="00811807"/>
    <w:rsid w:val="00811F8A"/>
    <w:rsid w:val="008121E0"/>
    <w:rsid w:val="00812615"/>
    <w:rsid w:val="008128FD"/>
    <w:rsid w:val="00812961"/>
    <w:rsid w:val="00812AF5"/>
    <w:rsid w:val="00812FD6"/>
    <w:rsid w:val="00813127"/>
    <w:rsid w:val="008131F3"/>
    <w:rsid w:val="00813227"/>
    <w:rsid w:val="00813582"/>
    <w:rsid w:val="00813680"/>
    <w:rsid w:val="00813D2E"/>
    <w:rsid w:val="00813E65"/>
    <w:rsid w:val="0081441D"/>
    <w:rsid w:val="00814502"/>
    <w:rsid w:val="00814534"/>
    <w:rsid w:val="008148DB"/>
    <w:rsid w:val="00814E69"/>
    <w:rsid w:val="008150B4"/>
    <w:rsid w:val="00815B1E"/>
    <w:rsid w:val="008162FA"/>
    <w:rsid w:val="00816570"/>
    <w:rsid w:val="00817235"/>
    <w:rsid w:val="00817256"/>
    <w:rsid w:val="00817265"/>
    <w:rsid w:val="00817551"/>
    <w:rsid w:val="0081776C"/>
    <w:rsid w:val="008178B0"/>
    <w:rsid w:val="00817992"/>
    <w:rsid w:val="00817B99"/>
    <w:rsid w:val="00817CCD"/>
    <w:rsid w:val="00817CD9"/>
    <w:rsid w:val="00820182"/>
    <w:rsid w:val="0082024D"/>
    <w:rsid w:val="008205E7"/>
    <w:rsid w:val="00820713"/>
    <w:rsid w:val="0082080C"/>
    <w:rsid w:val="00820AF9"/>
    <w:rsid w:val="00820C2B"/>
    <w:rsid w:val="00820E7F"/>
    <w:rsid w:val="00821621"/>
    <w:rsid w:val="00821837"/>
    <w:rsid w:val="00821AB2"/>
    <w:rsid w:val="008220BF"/>
    <w:rsid w:val="008220E5"/>
    <w:rsid w:val="0082293A"/>
    <w:rsid w:val="00822E69"/>
    <w:rsid w:val="00823339"/>
    <w:rsid w:val="008235BE"/>
    <w:rsid w:val="00823AA2"/>
    <w:rsid w:val="00823E8B"/>
    <w:rsid w:val="00823F07"/>
    <w:rsid w:val="008240DD"/>
    <w:rsid w:val="008243ED"/>
    <w:rsid w:val="00824ECB"/>
    <w:rsid w:val="00825213"/>
    <w:rsid w:val="00825321"/>
    <w:rsid w:val="00825F7B"/>
    <w:rsid w:val="008268F1"/>
    <w:rsid w:val="008269B7"/>
    <w:rsid w:val="00827133"/>
    <w:rsid w:val="0082743C"/>
    <w:rsid w:val="008277B0"/>
    <w:rsid w:val="0082787F"/>
    <w:rsid w:val="008279B5"/>
    <w:rsid w:val="00827BC6"/>
    <w:rsid w:val="00827E0E"/>
    <w:rsid w:val="00827E77"/>
    <w:rsid w:val="0082B3EF"/>
    <w:rsid w:val="008302D2"/>
    <w:rsid w:val="008303B5"/>
    <w:rsid w:val="00830823"/>
    <w:rsid w:val="00830A2F"/>
    <w:rsid w:val="00830A30"/>
    <w:rsid w:val="00830C19"/>
    <w:rsid w:val="00831804"/>
    <w:rsid w:val="008319E1"/>
    <w:rsid w:val="00831D70"/>
    <w:rsid w:val="00831DED"/>
    <w:rsid w:val="00832232"/>
    <w:rsid w:val="00832240"/>
    <w:rsid w:val="00832838"/>
    <w:rsid w:val="00832C1D"/>
    <w:rsid w:val="00832C33"/>
    <w:rsid w:val="008331C5"/>
    <w:rsid w:val="00833527"/>
    <w:rsid w:val="008335D6"/>
    <w:rsid w:val="00833C72"/>
    <w:rsid w:val="00833C95"/>
    <w:rsid w:val="00833D98"/>
    <w:rsid w:val="00834134"/>
    <w:rsid w:val="008342E5"/>
    <w:rsid w:val="00834365"/>
    <w:rsid w:val="008345FC"/>
    <w:rsid w:val="008347AC"/>
    <w:rsid w:val="00834C81"/>
    <w:rsid w:val="0083560E"/>
    <w:rsid w:val="00835B76"/>
    <w:rsid w:val="00835D26"/>
    <w:rsid w:val="00835EFB"/>
    <w:rsid w:val="00835F68"/>
    <w:rsid w:val="0083687C"/>
    <w:rsid w:val="0083696D"/>
    <w:rsid w:val="00836AA5"/>
    <w:rsid w:val="00836B0A"/>
    <w:rsid w:val="00836C61"/>
    <w:rsid w:val="00836CCF"/>
    <w:rsid w:val="00836E62"/>
    <w:rsid w:val="00837306"/>
    <w:rsid w:val="008379C3"/>
    <w:rsid w:val="00837B56"/>
    <w:rsid w:val="00837CF8"/>
    <w:rsid w:val="008400BC"/>
    <w:rsid w:val="00840412"/>
    <w:rsid w:val="008405EA"/>
    <w:rsid w:val="0084060A"/>
    <w:rsid w:val="008406AE"/>
    <w:rsid w:val="008408C4"/>
    <w:rsid w:val="00840914"/>
    <w:rsid w:val="008409F1"/>
    <w:rsid w:val="00840D44"/>
    <w:rsid w:val="00840E6C"/>
    <w:rsid w:val="00840F77"/>
    <w:rsid w:val="008414B8"/>
    <w:rsid w:val="00841707"/>
    <w:rsid w:val="00841BF6"/>
    <w:rsid w:val="00841D8B"/>
    <w:rsid w:val="00841E94"/>
    <w:rsid w:val="00841EE8"/>
    <w:rsid w:val="00841FED"/>
    <w:rsid w:val="00842236"/>
    <w:rsid w:val="00842414"/>
    <w:rsid w:val="00842515"/>
    <w:rsid w:val="008425CB"/>
    <w:rsid w:val="0084269B"/>
    <w:rsid w:val="00842984"/>
    <w:rsid w:val="00842B96"/>
    <w:rsid w:val="00842C0F"/>
    <w:rsid w:val="00842E5F"/>
    <w:rsid w:val="0084319E"/>
    <w:rsid w:val="0084338E"/>
    <w:rsid w:val="0084361B"/>
    <w:rsid w:val="0084383B"/>
    <w:rsid w:val="008438CA"/>
    <w:rsid w:val="00843BBD"/>
    <w:rsid w:val="00843CFF"/>
    <w:rsid w:val="00843F43"/>
    <w:rsid w:val="00844385"/>
    <w:rsid w:val="00844409"/>
    <w:rsid w:val="008447C7"/>
    <w:rsid w:val="0084498B"/>
    <w:rsid w:val="00844B85"/>
    <w:rsid w:val="00844CB0"/>
    <w:rsid w:val="008452C5"/>
    <w:rsid w:val="00845360"/>
    <w:rsid w:val="0084557D"/>
    <w:rsid w:val="00845825"/>
    <w:rsid w:val="00845E2C"/>
    <w:rsid w:val="00845E4B"/>
    <w:rsid w:val="00845E7D"/>
    <w:rsid w:val="00846524"/>
    <w:rsid w:val="0084698C"/>
    <w:rsid w:val="00846CE1"/>
    <w:rsid w:val="00846F93"/>
    <w:rsid w:val="008470D6"/>
    <w:rsid w:val="00847383"/>
    <w:rsid w:val="00847A51"/>
    <w:rsid w:val="00847E29"/>
    <w:rsid w:val="00847EF9"/>
    <w:rsid w:val="00847EFA"/>
    <w:rsid w:val="008500BD"/>
    <w:rsid w:val="00850121"/>
    <w:rsid w:val="0085029F"/>
    <w:rsid w:val="00850B43"/>
    <w:rsid w:val="00850C2C"/>
    <w:rsid w:val="00850C7F"/>
    <w:rsid w:val="00851056"/>
    <w:rsid w:val="0085113F"/>
    <w:rsid w:val="00851326"/>
    <w:rsid w:val="008514A4"/>
    <w:rsid w:val="00851608"/>
    <w:rsid w:val="00851883"/>
    <w:rsid w:val="00851A63"/>
    <w:rsid w:val="00851B55"/>
    <w:rsid w:val="00852094"/>
    <w:rsid w:val="008532A5"/>
    <w:rsid w:val="0085349F"/>
    <w:rsid w:val="00853910"/>
    <w:rsid w:val="0085399B"/>
    <w:rsid w:val="00853B16"/>
    <w:rsid w:val="00853C3F"/>
    <w:rsid w:val="00853C42"/>
    <w:rsid w:val="0085431E"/>
    <w:rsid w:val="0085434E"/>
    <w:rsid w:val="00854521"/>
    <w:rsid w:val="008545E6"/>
    <w:rsid w:val="00855903"/>
    <w:rsid w:val="008559F3"/>
    <w:rsid w:val="008559FE"/>
    <w:rsid w:val="008564E0"/>
    <w:rsid w:val="008567A0"/>
    <w:rsid w:val="00856A9B"/>
    <w:rsid w:val="00856BC4"/>
    <w:rsid w:val="00856CA3"/>
    <w:rsid w:val="00856F47"/>
    <w:rsid w:val="0085724E"/>
    <w:rsid w:val="008573B1"/>
    <w:rsid w:val="00857636"/>
    <w:rsid w:val="008577EC"/>
    <w:rsid w:val="008577FB"/>
    <w:rsid w:val="00857907"/>
    <w:rsid w:val="00857C96"/>
    <w:rsid w:val="0086001B"/>
    <w:rsid w:val="008603D6"/>
    <w:rsid w:val="008605B0"/>
    <w:rsid w:val="008606F3"/>
    <w:rsid w:val="0086083E"/>
    <w:rsid w:val="008609A1"/>
    <w:rsid w:val="00860A95"/>
    <w:rsid w:val="00860EA9"/>
    <w:rsid w:val="00860EF0"/>
    <w:rsid w:val="00861749"/>
    <w:rsid w:val="008617A9"/>
    <w:rsid w:val="00861FC5"/>
    <w:rsid w:val="00862494"/>
    <w:rsid w:val="0086251B"/>
    <w:rsid w:val="008627E6"/>
    <w:rsid w:val="008628E2"/>
    <w:rsid w:val="00862A64"/>
    <w:rsid w:val="00862ADA"/>
    <w:rsid w:val="00862B6C"/>
    <w:rsid w:val="00862C0F"/>
    <w:rsid w:val="00863460"/>
    <w:rsid w:val="00863829"/>
    <w:rsid w:val="00863883"/>
    <w:rsid w:val="00863B4D"/>
    <w:rsid w:val="00863D02"/>
    <w:rsid w:val="00864BFD"/>
    <w:rsid w:val="00865673"/>
    <w:rsid w:val="00865718"/>
    <w:rsid w:val="008657B0"/>
    <w:rsid w:val="008658A2"/>
    <w:rsid w:val="00865BC1"/>
    <w:rsid w:val="008661FB"/>
    <w:rsid w:val="00866791"/>
    <w:rsid w:val="008669E5"/>
    <w:rsid w:val="00866E04"/>
    <w:rsid w:val="0086797E"/>
    <w:rsid w:val="00867AB0"/>
    <w:rsid w:val="00867D04"/>
    <w:rsid w:val="00867D92"/>
    <w:rsid w:val="00870008"/>
    <w:rsid w:val="008704BD"/>
    <w:rsid w:val="0087050F"/>
    <w:rsid w:val="00870541"/>
    <w:rsid w:val="00870B85"/>
    <w:rsid w:val="00870BF5"/>
    <w:rsid w:val="00870C0C"/>
    <w:rsid w:val="00870F26"/>
    <w:rsid w:val="00870FC2"/>
    <w:rsid w:val="0087169D"/>
    <w:rsid w:val="00871A22"/>
    <w:rsid w:val="00871C29"/>
    <w:rsid w:val="00871DB1"/>
    <w:rsid w:val="00871F2A"/>
    <w:rsid w:val="00872005"/>
    <w:rsid w:val="00872140"/>
    <w:rsid w:val="008721A0"/>
    <w:rsid w:val="008723C8"/>
    <w:rsid w:val="0087244E"/>
    <w:rsid w:val="00872475"/>
    <w:rsid w:val="008725BB"/>
    <w:rsid w:val="008727D3"/>
    <w:rsid w:val="0087283E"/>
    <w:rsid w:val="0087298B"/>
    <w:rsid w:val="00872A34"/>
    <w:rsid w:val="00872C06"/>
    <w:rsid w:val="00872CB5"/>
    <w:rsid w:val="00873000"/>
    <w:rsid w:val="0087300E"/>
    <w:rsid w:val="00873486"/>
    <w:rsid w:val="00873720"/>
    <w:rsid w:val="00873846"/>
    <w:rsid w:val="00873927"/>
    <w:rsid w:val="008739B7"/>
    <w:rsid w:val="00873B38"/>
    <w:rsid w:val="00873C93"/>
    <w:rsid w:val="00873E08"/>
    <w:rsid w:val="00873E77"/>
    <w:rsid w:val="00874116"/>
    <w:rsid w:val="008741CD"/>
    <w:rsid w:val="008741F3"/>
    <w:rsid w:val="0087439F"/>
    <w:rsid w:val="008747E9"/>
    <w:rsid w:val="00874883"/>
    <w:rsid w:val="008748EC"/>
    <w:rsid w:val="00874949"/>
    <w:rsid w:val="0087496A"/>
    <w:rsid w:val="008749FB"/>
    <w:rsid w:val="00874C94"/>
    <w:rsid w:val="0087524A"/>
    <w:rsid w:val="008753C8"/>
    <w:rsid w:val="0087553C"/>
    <w:rsid w:val="008755F2"/>
    <w:rsid w:val="008757C4"/>
    <w:rsid w:val="008757C9"/>
    <w:rsid w:val="00875910"/>
    <w:rsid w:val="00875CE1"/>
    <w:rsid w:val="00875F7F"/>
    <w:rsid w:val="008760AF"/>
    <w:rsid w:val="008760E4"/>
    <w:rsid w:val="00876D39"/>
    <w:rsid w:val="00877159"/>
    <w:rsid w:val="0087745C"/>
    <w:rsid w:val="008774E5"/>
    <w:rsid w:val="0087761D"/>
    <w:rsid w:val="00877670"/>
    <w:rsid w:val="00877923"/>
    <w:rsid w:val="00877A11"/>
    <w:rsid w:val="008800A8"/>
    <w:rsid w:val="008802D0"/>
    <w:rsid w:val="00880600"/>
    <w:rsid w:val="00880BB4"/>
    <w:rsid w:val="00880CDE"/>
    <w:rsid w:val="008814D3"/>
    <w:rsid w:val="008814E5"/>
    <w:rsid w:val="0088189E"/>
    <w:rsid w:val="00881A37"/>
    <w:rsid w:val="008822C1"/>
    <w:rsid w:val="00882618"/>
    <w:rsid w:val="00882991"/>
    <w:rsid w:val="00882AE2"/>
    <w:rsid w:val="008830FE"/>
    <w:rsid w:val="008831EF"/>
    <w:rsid w:val="008832FB"/>
    <w:rsid w:val="008834D9"/>
    <w:rsid w:val="008834E3"/>
    <w:rsid w:val="00883687"/>
    <w:rsid w:val="008839A5"/>
    <w:rsid w:val="00883BCF"/>
    <w:rsid w:val="00883EAC"/>
    <w:rsid w:val="00884076"/>
    <w:rsid w:val="00884710"/>
    <w:rsid w:val="00885040"/>
    <w:rsid w:val="00885129"/>
    <w:rsid w:val="008853B5"/>
    <w:rsid w:val="0088585F"/>
    <w:rsid w:val="00885E1F"/>
    <w:rsid w:val="008862F2"/>
    <w:rsid w:val="00886600"/>
    <w:rsid w:val="00886B10"/>
    <w:rsid w:val="00886D26"/>
    <w:rsid w:val="00886DB2"/>
    <w:rsid w:val="00886DF7"/>
    <w:rsid w:val="0088713D"/>
    <w:rsid w:val="00887B84"/>
    <w:rsid w:val="00887D0B"/>
    <w:rsid w:val="00887D52"/>
    <w:rsid w:val="00887E1C"/>
    <w:rsid w:val="008900F6"/>
    <w:rsid w:val="0089061E"/>
    <w:rsid w:val="00890621"/>
    <w:rsid w:val="00890A4F"/>
    <w:rsid w:val="00890A98"/>
    <w:rsid w:val="00890EEE"/>
    <w:rsid w:val="00891102"/>
    <w:rsid w:val="00891176"/>
    <w:rsid w:val="00891317"/>
    <w:rsid w:val="0089164B"/>
    <w:rsid w:val="00891843"/>
    <w:rsid w:val="00891E48"/>
    <w:rsid w:val="008923DC"/>
    <w:rsid w:val="00892554"/>
    <w:rsid w:val="0089285B"/>
    <w:rsid w:val="00892BD4"/>
    <w:rsid w:val="0089316E"/>
    <w:rsid w:val="008932B2"/>
    <w:rsid w:val="008932D6"/>
    <w:rsid w:val="0089331A"/>
    <w:rsid w:val="00893A49"/>
    <w:rsid w:val="00893AAC"/>
    <w:rsid w:val="00893B74"/>
    <w:rsid w:val="00893CC3"/>
    <w:rsid w:val="00893DEF"/>
    <w:rsid w:val="00893F98"/>
    <w:rsid w:val="00894559"/>
    <w:rsid w:val="00894B58"/>
    <w:rsid w:val="00894B81"/>
    <w:rsid w:val="00894BB2"/>
    <w:rsid w:val="0089506D"/>
    <w:rsid w:val="00895567"/>
    <w:rsid w:val="00895699"/>
    <w:rsid w:val="008956FD"/>
    <w:rsid w:val="00895767"/>
    <w:rsid w:val="0089576B"/>
    <w:rsid w:val="00895831"/>
    <w:rsid w:val="00895AEB"/>
    <w:rsid w:val="00895FCB"/>
    <w:rsid w:val="008961CC"/>
    <w:rsid w:val="008964BF"/>
    <w:rsid w:val="008965C5"/>
    <w:rsid w:val="008966CC"/>
    <w:rsid w:val="00896824"/>
    <w:rsid w:val="00896933"/>
    <w:rsid w:val="00896B58"/>
    <w:rsid w:val="00896C91"/>
    <w:rsid w:val="00896D0C"/>
    <w:rsid w:val="00896D9E"/>
    <w:rsid w:val="00896DD1"/>
    <w:rsid w:val="008974D9"/>
    <w:rsid w:val="008976A8"/>
    <w:rsid w:val="008979F1"/>
    <w:rsid w:val="00897AEE"/>
    <w:rsid w:val="00897F8E"/>
    <w:rsid w:val="008A0055"/>
    <w:rsid w:val="008A00E0"/>
    <w:rsid w:val="008A01A7"/>
    <w:rsid w:val="008A041E"/>
    <w:rsid w:val="008A0C58"/>
    <w:rsid w:val="008A0DB1"/>
    <w:rsid w:val="008A0F6B"/>
    <w:rsid w:val="008A110A"/>
    <w:rsid w:val="008A1895"/>
    <w:rsid w:val="008A18EA"/>
    <w:rsid w:val="008A1906"/>
    <w:rsid w:val="008A1969"/>
    <w:rsid w:val="008A19F5"/>
    <w:rsid w:val="008A1A91"/>
    <w:rsid w:val="008A1DA3"/>
    <w:rsid w:val="008A1DEF"/>
    <w:rsid w:val="008A1EBC"/>
    <w:rsid w:val="008A1EF9"/>
    <w:rsid w:val="008A23B6"/>
    <w:rsid w:val="008A2804"/>
    <w:rsid w:val="008A284E"/>
    <w:rsid w:val="008A288F"/>
    <w:rsid w:val="008A2A11"/>
    <w:rsid w:val="008A2C9B"/>
    <w:rsid w:val="008A3158"/>
    <w:rsid w:val="008A3B62"/>
    <w:rsid w:val="008A3B68"/>
    <w:rsid w:val="008A3DB7"/>
    <w:rsid w:val="008A3FCC"/>
    <w:rsid w:val="008A40B0"/>
    <w:rsid w:val="008A43DD"/>
    <w:rsid w:val="008A4C75"/>
    <w:rsid w:val="008A4CF6"/>
    <w:rsid w:val="008A4D5A"/>
    <w:rsid w:val="008A5230"/>
    <w:rsid w:val="008A5377"/>
    <w:rsid w:val="008A5652"/>
    <w:rsid w:val="008A5797"/>
    <w:rsid w:val="008A595E"/>
    <w:rsid w:val="008A5969"/>
    <w:rsid w:val="008A5AB7"/>
    <w:rsid w:val="008A6406"/>
    <w:rsid w:val="008A6814"/>
    <w:rsid w:val="008A6E5B"/>
    <w:rsid w:val="008A7494"/>
    <w:rsid w:val="008A76D0"/>
    <w:rsid w:val="008A7C8F"/>
    <w:rsid w:val="008B01E1"/>
    <w:rsid w:val="008B03A8"/>
    <w:rsid w:val="008B0984"/>
    <w:rsid w:val="008B0A6C"/>
    <w:rsid w:val="008B0D05"/>
    <w:rsid w:val="008B0D73"/>
    <w:rsid w:val="008B1055"/>
    <w:rsid w:val="008B1421"/>
    <w:rsid w:val="008B18AE"/>
    <w:rsid w:val="008B19DF"/>
    <w:rsid w:val="008B23A8"/>
    <w:rsid w:val="008B27D5"/>
    <w:rsid w:val="008B286D"/>
    <w:rsid w:val="008B31FB"/>
    <w:rsid w:val="008B3565"/>
    <w:rsid w:val="008B36EB"/>
    <w:rsid w:val="008B3D9D"/>
    <w:rsid w:val="008B4265"/>
    <w:rsid w:val="008B470D"/>
    <w:rsid w:val="008B47A9"/>
    <w:rsid w:val="008B480A"/>
    <w:rsid w:val="008B4A0E"/>
    <w:rsid w:val="008B4C77"/>
    <w:rsid w:val="008B5055"/>
    <w:rsid w:val="008B5058"/>
    <w:rsid w:val="008B54D4"/>
    <w:rsid w:val="008B55E2"/>
    <w:rsid w:val="008B5631"/>
    <w:rsid w:val="008B5651"/>
    <w:rsid w:val="008B5950"/>
    <w:rsid w:val="008B5AC4"/>
    <w:rsid w:val="008B5D70"/>
    <w:rsid w:val="008B5E93"/>
    <w:rsid w:val="008B5FD9"/>
    <w:rsid w:val="008B64EF"/>
    <w:rsid w:val="008B6657"/>
    <w:rsid w:val="008B6663"/>
    <w:rsid w:val="008B66CF"/>
    <w:rsid w:val="008B6EE6"/>
    <w:rsid w:val="008B70D5"/>
    <w:rsid w:val="008B74CF"/>
    <w:rsid w:val="008B7768"/>
    <w:rsid w:val="008B786B"/>
    <w:rsid w:val="008B78D5"/>
    <w:rsid w:val="008B78E6"/>
    <w:rsid w:val="008B7E9A"/>
    <w:rsid w:val="008C047A"/>
    <w:rsid w:val="008C09D7"/>
    <w:rsid w:val="008C0AE0"/>
    <w:rsid w:val="008C0C91"/>
    <w:rsid w:val="008C0E31"/>
    <w:rsid w:val="008C13DF"/>
    <w:rsid w:val="008C13F0"/>
    <w:rsid w:val="008C198B"/>
    <w:rsid w:val="008C1A54"/>
    <w:rsid w:val="008C1C91"/>
    <w:rsid w:val="008C1EB2"/>
    <w:rsid w:val="008C2666"/>
    <w:rsid w:val="008C2696"/>
    <w:rsid w:val="008C271B"/>
    <w:rsid w:val="008C2B13"/>
    <w:rsid w:val="008C3034"/>
    <w:rsid w:val="008C33C8"/>
    <w:rsid w:val="008C380C"/>
    <w:rsid w:val="008C3A48"/>
    <w:rsid w:val="008C40D8"/>
    <w:rsid w:val="008C4112"/>
    <w:rsid w:val="008C42EB"/>
    <w:rsid w:val="008C45BE"/>
    <w:rsid w:val="008C5158"/>
    <w:rsid w:val="008C529B"/>
    <w:rsid w:val="008C53D9"/>
    <w:rsid w:val="008C5439"/>
    <w:rsid w:val="008C544D"/>
    <w:rsid w:val="008C548C"/>
    <w:rsid w:val="008C5572"/>
    <w:rsid w:val="008C625F"/>
    <w:rsid w:val="008C647B"/>
    <w:rsid w:val="008C6670"/>
    <w:rsid w:val="008C67EA"/>
    <w:rsid w:val="008C69C0"/>
    <w:rsid w:val="008C6AB0"/>
    <w:rsid w:val="008C6C88"/>
    <w:rsid w:val="008C6E58"/>
    <w:rsid w:val="008C6ED2"/>
    <w:rsid w:val="008C6F21"/>
    <w:rsid w:val="008C6F69"/>
    <w:rsid w:val="008C70F6"/>
    <w:rsid w:val="008C735B"/>
    <w:rsid w:val="008C7498"/>
    <w:rsid w:val="008C7810"/>
    <w:rsid w:val="008D03EB"/>
    <w:rsid w:val="008D0486"/>
    <w:rsid w:val="008D0528"/>
    <w:rsid w:val="008D05D9"/>
    <w:rsid w:val="008D0720"/>
    <w:rsid w:val="008D0B27"/>
    <w:rsid w:val="008D0EAC"/>
    <w:rsid w:val="008D1231"/>
    <w:rsid w:val="008D1266"/>
    <w:rsid w:val="008D148B"/>
    <w:rsid w:val="008D15CA"/>
    <w:rsid w:val="008D1688"/>
    <w:rsid w:val="008D1717"/>
    <w:rsid w:val="008D182F"/>
    <w:rsid w:val="008D18AC"/>
    <w:rsid w:val="008D1929"/>
    <w:rsid w:val="008D1DC4"/>
    <w:rsid w:val="008D2157"/>
    <w:rsid w:val="008D224F"/>
    <w:rsid w:val="008D24A0"/>
    <w:rsid w:val="008D25C6"/>
    <w:rsid w:val="008D264F"/>
    <w:rsid w:val="008D279B"/>
    <w:rsid w:val="008D2E1F"/>
    <w:rsid w:val="008D2E38"/>
    <w:rsid w:val="008D31F9"/>
    <w:rsid w:val="008D3278"/>
    <w:rsid w:val="008D3374"/>
    <w:rsid w:val="008D3508"/>
    <w:rsid w:val="008D35F0"/>
    <w:rsid w:val="008D3659"/>
    <w:rsid w:val="008D372F"/>
    <w:rsid w:val="008D3843"/>
    <w:rsid w:val="008D3979"/>
    <w:rsid w:val="008D3AAC"/>
    <w:rsid w:val="008D3E76"/>
    <w:rsid w:val="008D4295"/>
    <w:rsid w:val="008D4471"/>
    <w:rsid w:val="008D4566"/>
    <w:rsid w:val="008D47B6"/>
    <w:rsid w:val="008D4A5A"/>
    <w:rsid w:val="008D4AB4"/>
    <w:rsid w:val="008D4C97"/>
    <w:rsid w:val="008D4D32"/>
    <w:rsid w:val="008D4D85"/>
    <w:rsid w:val="008D4DE7"/>
    <w:rsid w:val="008D4EB4"/>
    <w:rsid w:val="008D5002"/>
    <w:rsid w:val="008D50E6"/>
    <w:rsid w:val="008D518A"/>
    <w:rsid w:val="008D5565"/>
    <w:rsid w:val="008D5ACA"/>
    <w:rsid w:val="008D5B75"/>
    <w:rsid w:val="008D5C37"/>
    <w:rsid w:val="008D60D8"/>
    <w:rsid w:val="008D6469"/>
    <w:rsid w:val="008D6641"/>
    <w:rsid w:val="008D6705"/>
    <w:rsid w:val="008D6B06"/>
    <w:rsid w:val="008D71F7"/>
    <w:rsid w:val="008D7230"/>
    <w:rsid w:val="008D7DA9"/>
    <w:rsid w:val="008D7E3D"/>
    <w:rsid w:val="008D7FF4"/>
    <w:rsid w:val="008E04C2"/>
    <w:rsid w:val="008E06FF"/>
    <w:rsid w:val="008E0894"/>
    <w:rsid w:val="008E0F83"/>
    <w:rsid w:val="008E115C"/>
    <w:rsid w:val="008E11C8"/>
    <w:rsid w:val="008E1A68"/>
    <w:rsid w:val="008E1CC7"/>
    <w:rsid w:val="008E2040"/>
    <w:rsid w:val="008E212C"/>
    <w:rsid w:val="008E2244"/>
    <w:rsid w:val="008E22E1"/>
    <w:rsid w:val="008E2C19"/>
    <w:rsid w:val="008E2F08"/>
    <w:rsid w:val="008E2F2F"/>
    <w:rsid w:val="008E302F"/>
    <w:rsid w:val="008E32C5"/>
    <w:rsid w:val="008E3816"/>
    <w:rsid w:val="008E3895"/>
    <w:rsid w:val="008E391E"/>
    <w:rsid w:val="008E3AA7"/>
    <w:rsid w:val="008E3C45"/>
    <w:rsid w:val="008E3C58"/>
    <w:rsid w:val="008E3DE9"/>
    <w:rsid w:val="008E4123"/>
    <w:rsid w:val="008E4BAB"/>
    <w:rsid w:val="008E4C72"/>
    <w:rsid w:val="008E4D68"/>
    <w:rsid w:val="008E4E66"/>
    <w:rsid w:val="008E546D"/>
    <w:rsid w:val="008E57CF"/>
    <w:rsid w:val="008E5925"/>
    <w:rsid w:val="008E5957"/>
    <w:rsid w:val="008E5AA2"/>
    <w:rsid w:val="008E5CDF"/>
    <w:rsid w:val="008E5F2F"/>
    <w:rsid w:val="008E67D9"/>
    <w:rsid w:val="008E6B51"/>
    <w:rsid w:val="008E6C95"/>
    <w:rsid w:val="008E73D8"/>
    <w:rsid w:val="008F0354"/>
    <w:rsid w:val="008F05C9"/>
    <w:rsid w:val="008F0987"/>
    <w:rsid w:val="008F099D"/>
    <w:rsid w:val="008F1367"/>
    <w:rsid w:val="008F145D"/>
    <w:rsid w:val="008F14E6"/>
    <w:rsid w:val="008F1507"/>
    <w:rsid w:val="008F1975"/>
    <w:rsid w:val="008F1D89"/>
    <w:rsid w:val="008F1DD6"/>
    <w:rsid w:val="008F251C"/>
    <w:rsid w:val="008F2888"/>
    <w:rsid w:val="008F2DB9"/>
    <w:rsid w:val="008F3418"/>
    <w:rsid w:val="008F3C24"/>
    <w:rsid w:val="008F3F4E"/>
    <w:rsid w:val="008F407F"/>
    <w:rsid w:val="008F427B"/>
    <w:rsid w:val="008F44A5"/>
    <w:rsid w:val="008F45AD"/>
    <w:rsid w:val="008F4E50"/>
    <w:rsid w:val="008F4F9E"/>
    <w:rsid w:val="008F508E"/>
    <w:rsid w:val="008F515A"/>
    <w:rsid w:val="008F53EB"/>
    <w:rsid w:val="008F548F"/>
    <w:rsid w:val="008F56C2"/>
    <w:rsid w:val="008F599A"/>
    <w:rsid w:val="008F5A08"/>
    <w:rsid w:val="008F5A89"/>
    <w:rsid w:val="008F5AEC"/>
    <w:rsid w:val="008F5F81"/>
    <w:rsid w:val="008F6454"/>
    <w:rsid w:val="008F670D"/>
    <w:rsid w:val="008F6BE4"/>
    <w:rsid w:val="008F7080"/>
    <w:rsid w:val="008F7235"/>
    <w:rsid w:val="008F73AE"/>
    <w:rsid w:val="008F73BA"/>
    <w:rsid w:val="008F74EC"/>
    <w:rsid w:val="008F7726"/>
    <w:rsid w:val="008F7B03"/>
    <w:rsid w:val="008F7C9B"/>
    <w:rsid w:val="00900447"/>
    <w:rsid w:val="00900656"/>
    <w:rsid w:val="0090075E"/>
    <w:rsid w:val="0090081C"/>
    <w:rsid w:val="0090082C"/>
    <w:rsid w:val="00900B65"/>
    <w:rsid w:val="00900CAA"/>
    <w:rsid w:val="00900D3D"/>
    <w:rsid w:val="00901380"/>
    <w:rsid w:val="009015CA"/>
    <w:rsid w:val="00901799"/>
    <w:rsid w:val="009017B1"/>
    <w:rsid w:val="00901A28"/>
    <w:rsid w:val="00901C61"/>
    <w:rsid w:val="00901CBC"/>
    <w:rsid w:val="00901DE5"/>
    <w:rsid w:val="00901EF7"/>
    <w:rsid w:val="00902076"/>
    <w:rsid w:val="009020E0"/>
    <w:rsid w:val="00902377"/>
    <w:rsid w:val="009026A0"/>
    <w:rsid w:val="00902ADD"/>
    <w:rsid w:val="009031DD"/>
    <w:rsid w:val="009035DD"/>
    <w:rsid w:val="00903A2A"/>
    <w:rsid w:val="00903B0A"/>
    <w:rsid w:val="00903DEE"/>
    <w:rsid w:val="00903E69"/>
    <w:rsid w:val="00903E94"/>
    <w:rsid w:val="00904126"/>
    <w:rsid w:val="00904273"/>
    <w:rsid w:val="009045CE"/>
    <w:rsid w:val="00904628"/>
    <w:rsid w:val="0090465F"/>
    <w:rsid w:val="009047A5"/>
    <w:rsid w:val="00904A62"/>
    <w:rsid w:val="00904D42"/>
    <w:rsid w:val="00904DDB"/>
    <w:rsid w:val="00905056"/>
    <w:rsid w:val="0090539B"/>
    <w:rsid w:val="00905542"/>
    <w:rsid w:val="009056D5"/>
    <w:rsid w:val="009057FF"/>
    <w:rsid w:val="009058F8"/>
    <w:rsid w:val="009059FD"/>
    <w:rsid w:val="00905C45"/>
    <w:rsid w:val="00905F47"/>
    <w:rsid w:val="009060B3"/>
    <w:rsid w:val="0090634D"/>
    <w:rsid w:val="009064D0"/>
    <w:rsid w:val="00906B38"/>
    <w:rsid w:val="00906D8A"/>
    <w:rsid w:val="00906DA9"/>
    <w:rsid w:val="00906EB3"/>
    <w:rsid w:val="00906F18"/>
    <w:rsid w:val="00906FB8"/>
    <w:rsid w:val="0090717F"/>
    <w:rsid w:val="009073C6"/>
    <w:rsid w:val="00907637"/>
    <w:rsid w:val="00907922"/>
    <w:rsid w:val="00907D67"/>
    <w:rsid w:val="00907F22"/>
    <w:rsid w:val="00910626"/>
    <w:rsid w:val="009107ED"/>
    <w:rsid w:val="00910893"/>
    <w:rsid w:val="00910DBD"/>
    <w:rsid w:val="00911282"/>
    <w:rsid w:val="00911655"/>
    <w:rsid w:val="00911787"/>
    <w:rsid w:val="00911EB1"/>
    <w:rsid w:val="00911ECD"/>
    <w:rsid w:val="0091217C"/>
    <w:rsid w:val="00912181"/>
    <w:rsid w:val="0091253C"/>
    <w:rsid w:val="00912590"/>
    <w:rsid w:val="009129EC"/>
    <w:rsid w:val="009129EE"/>
    <w:rsid w:val="00912A3F"/>
    <w:rsid w:val="00912BC2"/>
    <w:rsid w:val="00912DF4"/>
    <w:rsid w:val="00912F78"/>
    <w:rsid w:val="0091360D"/>
    <w:rsid w:val="0091368E"/>
    <w:rsid w:val="009137FF"/>
    <w:rsid w:val="009138BF"/>
    <w:rsid w:val="00913934"/>
    <w:rsid w:val="00913B69"/>
    <w:rsid w:val="00913D41"/>
    <w:rsid w:val="00913E8D"/>
    <w:rsid w:val="00914191"/>
    <w:rsid w:val="00914249"/>
    <w:rsid w:val="00914436"/>
    <w:rsid w:val="00914442"/>
    <w:rsid w:val="009145C4"/>
    <w:rsid w:val="00914612"/>
    <w:rsid w:val="00914A46"/>
    <w:rsid w:val="00914E7C"/>
    <w:rsid w:val="00915252"/>
    <w:rsid w:val="00915599"/>
    <w:rsid w:val="009159CF"/>
    <w:rsid w:val="00915A14"/>
    <w:rsid w:val="00915B9A"/>
    <w:rsid w:val="00915BAD"/>
    <w:rsid w:val="009160CC"/>
    <w:rsid w:val="00916197"/>
    <w:rsid w:val="009161CF"/>
    <w:rsid w:val="009162B7"/>
    <w:rsid w:val="009162BE"/>
    <w:rsid w:val="00916599"/>
    <w:rsid w:val="00916736"/>
    <w:rsid w:val="00916913"/>
    <w:rsid w:val="00916CA9"/>
    <w:rsid w:val="00916D0B"/>
    <w:rsid w:val="00916D33"/>
    <w:rsid w:val="00916EFA"/>
    <w:rsid w:val="00917049"/>
    <w:rsid w:val="009171DD"/>
    <w:rsid w:val="00917739"/>
    <w:rsid w:val="009178E9"/>
    <w:rsid w:val="00917B1D"/>
    <w:rsid w:val="00917C97"/>
    <w:rsid w:val="00917DD0"/>
    <w:rsid w:val="00917DEB"/>
    <w:rsid w:val="00917ED9"/>
    <w:rsid w:val="0091D6EA"/>
    <w:rsid w:val="00920210"/>
    <w:rsid w:val="009203DF"/>
    <w:rsid w:val="0092040F"/>
    <w:rsid w:val="0092046E"/>
    <w:rsid w:val="009206D6"/>
    <w:rsid w:val="009206DA"/>
    <w:rsid w:val="00920C48"/>
    <w:rsid w:val="00920DB8"/>
    <w:rsid w:val="00920FD3"/>
    <w:rsid w:val="009213F1"/>
    <w:rsid w:val="00921605"/>
    <w:rsid w:val="009216AB"/>
    <w:rsid w:val="00921A8D"/>
    <w:rsid w:val="00921D41"/>
    <w:rsid w:val="00921EB2"/>
    <w:rsid w:val="00921FB1"/>
    <w:rsid w:val="00921FDC"/>
    <w:rsid w:val="009220E8"/>
    <w:rsid w:val="00922E54"/>
    <w:rsid w:val="00922F69"/>
    <w:rsid w:val="00923134"/>
    <w:rsid w:val="009231D2"/>
    <w:rsid w:val="0092398F"/>
    <w:rsid w:val="0092399A"/>
    <w:rsid w:val="00923F4C"/>
    <w:rsid w:val="009240F3"/>
    <w:rsid w:val="00924198"/>
    <w:rsid w:val="00924602"/>
    <w:rsid w:val="0092481D"/>
    <w:rsid w:val="0092494A"/>
    <w:rsid w:val="009249D7"/>
    <w:rsid w:val="00924C3A"/>
    <w:rsid w:val="009250B5"/>
    <w:rsid w:val="00925258"/>
    <w:rsid w:val="009256C1"/>
    <w:rsid w:val="00925775"/>
    <w:rsid w:val="0092578F"/>
    <w:rsid w:val="009258C2"/>
    <w:rsid w:val="00925C84"/>
    <w:rsid w:val="00925CE9"/>
    <w:rsid w:val="009260B9"/>
    <w:rsid w:val="009266D8"/>
    <w:rsid w:val="00926C09"/>
    <w:rsid w:val="00926FB5"/>
    <w:rsid w:val="009272ED"/>
    <w:rsid w:val="00927390"/>
    <w:rsid w:val="0092793B"/>
    <w:rsid w:val="00927A8F"/>
    <w:rsid w:val="00927AA6"/>
    <w:rsid w:val="00927D21"/>
    <w:rsid w:val="00927D81"/>
    <w:rsid w:val="00930192"/>
    <w:rsid w:val="00930237"/>
    <w:rsid w:val="009304FE"/>
    <w:rsid w:val="009309C4"/>
    <w:rsid w:val="00930DA4"/>
    <w:rsid w:val="009314D1"/>
    <w:rsid w:val="0093156D"/>
    <w:rsid w:val="0093183D"/>
    <w:rsid w:val="00931A9E"/>
    <w:rsid w:val="009324AF"/>
    <w:rsid w:val="0093298D"/>
    <w:rsid w:val="009329D3"/>
    <w:rsid w:val="00932A2F"/>
    <w:rsid w:val="00932B75"/>
    <w:rsid w:val="00932E91"/>
    <w:rsid w:val="00933348"/>
    <w:rsid w:val="009334C6"/>
    <w:rsid w:val="009345DE"/>
    <w:rsid w:val="009345FD"/>
    <w:rsid w:val="00934F42"/>
    <w:rsid w:val="0093504E"/>
    <w:rsid w:val="009355E0"/>
    <w:rsid w:val="0093567D"/>
    <w:rsid w:val="00935D5F"/>
    <w:rsid w:val="00936096"/>
    <w:rsid w:val="0093622E"/>
    <w:rsid w:val="009363D8"/>
    <w:rsid w:val="009364D2"/>
    <w:rsid w:val="0093679E"/>
    <w:rsid w:val="00936A3B"/>
    <w:rsid w:val="00936A4F"/>
    <w:rsid w:val="00936F44"/>
    <w:rsid w:val="00937281"/>
    <w:rsid w:val="009376B2"/>
    <w:rsid w:val="00937C16"/>
    <w:rsid w:val="00937C51"/>
    <w:rsid w:val="0093819E"/>
    <w:rsid w:val="009400FA"/>
    <w:rsid w:val="00940235"/>
    <w:rsid w:val="009405C3"/>
    <w:rsid w:val="00940775"/>
    <w:rsid w:val="00940778"/>
    <w:rsid w:val="009408D6"/>
    <w:rsid w:val="00940C19"/>
    <w:rsid w:val="00940CC7"/>
    <w:rsid w:val="009410EA"/>
    <w:rsid w:val="009411C3"/>
    <w:rsid w:val="009411D1"/>
    <w:rsid w:val="00941325"/>
    <w:rsid w:val="009416D9"/>
    <w:rsid w:val="00941931"/>
    <w:rsid w:val="00941947"/>
    <w:rsid w:val="00941B91"/>
    <w:rsid w:val="00941D65"/>
    <w:rsid w:val="0094227C"/>
    <w:rsid w:val="009425BE"/>
    <w:rsid w:val="00942B69"/>
    <w:rsid w:val="00942C60"/>
    <w:rsid w:val="00943497"/>
    <w:rsid w:val="00943568"/>
    <w:rsid w:val="00943708"/>
    <w:rsid w:val="00943980"/>
    <w:rsid w:val="00943F79"/>
    <w:rsid w:val="00944B49"/>
    <w:rsid w:val="0094511B"/>
    <w:rsid w:val="009454DB"/>
    <w:rsid w:val="0094589D"/>
    <w:rsid w:val="00945D1B"/>
    <w:rsid w:val="0094600A"/>
    <w:rsid w:val="009460C0"/>
    <w:rsid w:val="00946104"/>
    <w:rsid w:val="009464F9"/>
    <w:rsid w:val="0094652B"/>
    <w:rsid w:val="00946845"/>
    <w:rsid w:val="00946B66"/>
    <w:rsid w:val="00946EF7"/>
    <w:rsid w:val="0094709D"/>
    <w:rsid w:val="009470B3"/>
    <w:rsid w:val="00947159"/>
    <w:rsid w:val="00947643"/>
    <w:rsid w:val="00947683"/>
    <w:rsid w:val="00947B01"/>
    <w:rsid w:val="00947B05"/>
    <w:rsid w:val="00947DBF"/>
    <w:rsid w:val="00947F7D"/>
    <w:rsid w:val="00947F93"/>
    <w:rsid w:val="0094EA4C"/>
    <w:rsid w:val="0095017E"/>
    <w:rsid w:val="0095044D"/>
    <w:rsid w:val="00950474"/>
    <w:rsid w:val="0095098C"/>
    <w:rsid w:val="00950A7D"/>
    <w:rsid w:val="00950A86"/>
    <w:rsid w:val="00950B5A"/>
    <w:rsid w:val="009516C0"/>
    <w:rsid w:val="009518C9"/>
    <w:rsid w:val="009520A1"/>
    <w:rsid w:val="0095255E"/>
    <w:rsid w:val="009525EF"/>
    <w:rsid w:val="009526A8"/>
    <w:rsid w:val="00952798"/>
    <w:rsid w:val="009528B6"/>
    <w:rsid w:val="009528FE"/>
    <w:rsid w:val="00952DD1"/>
    <w:rsid w:val="00953140"/>
    <w:rsid w:val="00953159"/>
    <w:rsid w:val="00953193"/>
    <w:rsid w:val="009533D1"/>
    <w:rsid w:val="00953416"/>
    <w:rsid w:val="009534D9"/>
    <w:rsid w:val="00953668"/>
    <w:rsid w:val="00953F59"/>
    <w:rsid w:val="0095477E"/>
    <w:rsid w:val="00954FB6"/>
    <w:rsid w:val="009557AA"/>
    <w:rsid w:val="0095583F"/>
    <w:rsid w:val="00955F66"/>
    <w:rsid w:val="009563B1"/>
    <w:rsid w:val="009563B8"/>
    <w:rsid w:val="009565E0"/>
    <w:rsid w:val="009566AF"/>
    <w:rsid w:val="00956A35"/>
    <w:rsid w:val="009573B1"/>
    <w:rsid w:val="00957714"/>
    <w:rsid w:val="00957751"/>
    <w:rsid w:val="00957803"/>
    <w:rsid w:val="00957814"/>
    <w:rsid w:val="009603F8"/>
    <w:rsid w:val="00960469"/>
    <w:rsid w:val="009604D8"/>
    <w:rsid w:val="00960CAC"/>
    <w:rsid w:val="00960F17"/>
    <w:rsid w:val="009610DE"/>
    <w:rsid w:val="00961138"/>
    <w:rsid w:val="00961703"/>
    <w:rsid w:val="00961A00"/>
    <w:rsid w:val="00961E15"/>
    <w:rsid w:val="00962255"/>
    <w:rsid w:val="009626F7"/>
    <w:rsid w:val="00962816"/>
    <w:rsid w:val="00962C5F"/>
    <w:rsid w:val="00962E58"/>
    <w:rsid w:val="00962F90"/>
    <w:rsid w:val="00963027"/>
    <w:rsid w:val="009630DA"/>
    <w:rsid w:val="00963291"/>
    <w:rsid w:val="009634D4"/>
    <w:rsid w:val="00963520"/>
    <w:rsid w:val="00963A7B"/>
    <w:rsid w:val="00963C46"/>
    <w:rsid w:val="00963D6C"/>
    <w:rsid w:val="00963EAC"/>
    <w:rsid w:val="009643F7"/>
    <w:rsid w:val="00964618"/>
    <w:rsid w:val="00964822"/>
    <w:rsid w:val="0096493F"/>
    <w:rsid w:val="00964C75"/>
    <w:rsid w:val="00964CAC"/>
    <w:rsid w:val="00964D2A"/>
    <w:rsid w:val="00964F9F"/>
    <w:rsid w:val="00965421"/>
    <w:rsid w:val="0096543B"/>
    <w:rsid w:val="009654B0"/>
    <w:rsid w:val="00965552"/>
    <w:rsid w:val="0096568E"/>
    <w:rsid w:val="00965C65"/>
    <w:rsid w:val="00965DC4"/>
    <w:rsid w:val="00965F5D"/>
    <w:rsid w:val="00966389"/>
    <w:rsid w:val="0096658E"/>
    <w:rsid w:val="00966801"/>
    <w:rsid w:val="00966B0A"/>
    <w:rsid w:val="0096724E"/>
    <w:rsid w:val="009676B6"/>
    <w:rsid w:val="00967DB3"/>
    <w:rsid w:val="00967F91"/>
    <w:rsid w:val="009706BB"/>
    <w:rsid w:val="00970B31"/>
    <w:rsid w:val="00970B83"/>
    <w:rsid w:val="00970BF3"/>
    <w:rsid w:val="00970C6B"/>
    <w:rsid w:val="009711F8"/>
    <w:rsid w:val="0097124F"/>
    <w:rsid w:val="009716AB"/>
    <w:rsid w:val="009717F4"/>
    <w:rsid w:val="00971841"/>
    <w:rsid w:val="00971BEC"/>
    <w:rsid w:val="00971C53"/>
    <w:rsid w:val="0097222D"/>
    <w:rsid w:val="00972775"/>
    <w:rsid w:val="00972A7B"/>
    <w:rsid w:val="00972E7B"/>
    <w:rsid w:val="00972E8B"/>
    <w:rsid w:val="0097347B"/>
    <w:rsid w:val="00973562"/>
    <w:rsid w:val="00973990"/>
    <w:rsid w:val="009739C8"/>
    <w:rsid w:val="00973CFA"/>
    <w:rsid w:val="00973EE9"/>
    <w:rsid w:val="009745E8"/>
    <w:rsid w:val="00974794"/>
    <w:rsid w:val="00974997"/>
    <w:rsid w:val="00974B2B"/>
    <w:rsid w:val="00974D1A"/>
    <w:rsid w:val="009751D9"/>
    <w:rsid w:val="00975340"/>
    <w:rsid w:val="00975387"/>
    <w:rsid w:val="0097542B"/>
    <w:rsid w:val="0097569A"/>
    <w:rsid w:val="009756A8"/>
    <w:rsid w:val="00975EF8"/>
    <w:rsid w:val="00975F26"/>
    <w:rsid w:val="0097641D"/>
    <w:rsid w:val="009767D9"/>
    <w:rsid w:val="00976A6D"/>
    <w:rsid w:val="00976B75"/>
    <w:rsid w:val="00977167"/>
    <w:rsid w:val="009778F8"/>
    <w:rsid w:val="00977C50"/>
    <w:rsid w:val="00977CD7"/>
    <w:rsid w:val="00977F95"/>
    <w:rsid w:val="009789BD"/>
    <w:rsid w:val="0097E985"/>
    <w:rsid w:val="00980350"/>
    <w:rsid w:val="009804ED"/>
    <w:rsid w:val="00980633"/>
    <w:rsid w:val="00980AE7"/>
    <w:rsid w:val="00980DCD"/>
    <w:rsid w:val="00980FD2"/>
    <w:rsid w:val="00981002"/>
    <w:rsid w:val="00981214"/>
    <w:rsid w:val="009812C8"/>
    <w:rsid w:val="009813C1"/>
    <w:rsid w:val="00981552"/>
    <w:rsid w:val="00981A72"/>
    <w:rsid w:val="00981B26"/>
    <w:rsid w:val="00982157"/>
    <w:rsid w:val="0098234B"/>
    <w:rsid w:val="0098252F"/>
    <w:rsid w:val="00982DB5"/>
    <w:rsid w:val="00982F39"/>
    <w:rsid w:val="00982FE2"/>
    <w:rsid w:val="009831BD"/>
    <w:rsid w:val="0098333E"/>
    <w:rsid w:val="009833DC"/>
    <w:rsid w:val="009837D0"/>
    <w:rsid w:val="00983ABD"/>
    <w:rsid w:val="0098424A"/>
    <w:rsid w:val="009843AC"/>
    <w:rsid w:val="0098509D"/>
    <w:rsid w:val="00985702"/>
    <w:rsid w:val="009858A1"/>
    <w:rsid w:val="009858C2"/>
    <w:rsid w:val="009859B8"/>
    <w:rsid w:val="00985B0B"/>
    <w:rsid w:val="00985C9F"/>
    <w:rsid w:val="00985F72"/>
    <w:rsid w:val="009866B6"/>
    <w:rsid w:val="00986C69"/>
    <w:rsid w:val="00987248"/>
    <w:rsid w:val="0098752A"/>
    <w:rsid w:val="009877DF"/>
    <w:rsid w:val="00987CB6"/>
    <w:rsid w:val="00987D06"/>
    <w:rsid w:val="009901AB"/>
    <w:rsid w:val="0099020C"/>
    <w:rsid w:val="0099041E"/>
    <w:rsid w:val="0099050C"/>
    <w:rsid w:val="009905CA"/>
    <w:rsid w:val="009906F2"/>
    <w:rsid w:val="00990739"/>
    <w:rsid w:val="00990864"/>
    <w:rsid w:val="00990E2A"/>
    <w:rsid w:val="00991038"/>
    <w:rsid w:val="0099103B"/>
    <w:rsid w:val="00991281"/>
    <w:rsid w:val="00991282"/>
    <w:rsid w:val="009915C5"/>
    <w:rsid w:val="00991A00"/>
    <w:rsid w:val="00991CA2"/>
    <w:rsid w:val="00991CE2"/>
    <w:rsid w:val="00992075"/>
    <w:rsid w:val="0099240E"/>
    <w:rsid w:val="00992923"/>
    <w:rsid w:val="00992A28"/>
    <w:rsid w:val="00992A71"/>
    <w:rsid w:val="00992B71"/>
    <w:rsid w:val="00993022"/>
    <w:rsid w:val="00993B68"/>
    <w:rsid w:val="00993D4B"/>
    <w:rsid w:val="00994603"/>
    <w:rsid w:val="0099460C"/>
    <w:rsid w:val="00994699"/>
    <w:rsid w:val="009946F5"/>
    <w:rsid w:val="0099472F"/>
    <w:rsid w:val="009947FE"/>
    <w:rsid w:val="009948E0"/>
    <w:rsid w:val="00994BDE"/>
    <w:rsid w:val="00994EF0"/>
    <w:rsid w:val="00994F04"/>
    <w:rsid w:val="009951C7"/>
    <w:rsid w:val="009951DC"/>
    <w:rsid w:val="009955A6"/>
    <w:rsid w:val="00995686"/>
    <w:rsid w:val="00995C8D"/>
    <w:rsid w:val="00995E2D"/>
    <w:rsid w:val="00995F98"/>
    <w:rsid w:val="009960CD"/>
    <w:rsid w:val="009962A4"/>
    <w:rsid w:val="00996390"/>
    <w:rsid w:val="00996487"/>
    <w:rsid w:val="009969D3"/>
    <w:rsid w:val="00996B62"/>
    <w:rsid w:val="00996C37"/>
    <w:rsid w:val="00996CBB"/>
    <w:rsid w:val="00996CE8"/>
    <w:rsid w:val="00996D89"/>
    <w:rsid w:val="00996E95"/>
    <w:rsid w:val="00996EE6"/>
    <w:rsid w:val="009970A6"/>
    <w:rsid w:val="009970D7"/>
    <w:rsid w:val="009970FF"/>
    <w:rsid w:val="0099712F"/>
    <w:rsid w:val="00997287"/>
    <w:rsid w:val="00997BD1"/>
    <w:rsid w:val="00997CF0"/>
    <w:rsid w:val="009A0025"/>
    <w:rsid w:val="009A0270"/>
    <w:rsid w:val="009A05F2"/>
    <w:rsid w:val="009A0ED1"/>
    <w:rsid w:val="009A109C"/>
    <w:rsid w:val="009A10D9"/>
    <w:rsid w:val="009A1775"/>
    <w:rsid w:val="009A1A6C"/>
    <w:rsid w:val="009A1ABA"/>
    <w:rsid w:val="009A1E54"/>
    <w:rsid w:val="009A2041"/>
    <w:rsid w:val="009A218A"/>
    <w:rsid w:val="009A2336"/>
    <w:rsid w:val="009A24C3"/>
    <w:rsid w:val="009A32C8"/>
    <w:rsid w:val="009A36DB"/>
    <w:rsid w:val="009A36EF"/>
    <w:rsid w:val="009A3A15"/>
    <w:rsid w:val="009A4230"/>
    <w:rsid w:val="009A450F"/>
    <w:rsid w:val="009A4CD6"/>
    <w:rsid w:val="009A4E44"/>
    <w:rsid w:val="009A5447"/>
    <w:rsid w:val="009A555D"/>
    <w:rsid w:val="009A58EF"/>
    <w:rsid w:val="009A5D00"/>
    <w:rsid w:val="009A6263"/>
    <w:rsid w:val="009A6490"/>
    <w:rsid w:val="009A6500"/>
    <w:rsid w:val="009A65EE"/>
    <w:rsid w:val="009A68E2"/>
    <w:rsid w:val="009A69AF"/>
    <w:rsid w:val="009A6B6A"/>
    <w:rsid w:val="009A75C0"/>
    <w:rsid w:val="009A77F1"/>
    <w:rsid w:val="009A78A0"/>
    <w:rsid w:val="009A7AC4"/>
    <w:rsid w:val="009A7B32"/>
    <w:rsid w:val="009A7C4E"/>
    <w:rsid w:val="009A7CA3"/>
    <w:rsid w:val="009A7D2C"/>
    <w:rsid w:val="009A7EC2"/>
    <w:rsid w:val="009B00E6"/>
    <w:rsid w:val="009B010C"/>
    <w:rsid w:val="009B0B30"/>
    <w:rsid w:val="009B0C19"/>
    <w:rsid w:val="009B0C80"/>
    <w:rsid w:val="009B0DB0"/>
    <w:rsid w:val="009B10C1"/>
    <w:rsid w:val="009B1280"/>
    <w:rsid w:val="009B17FF"/>
    <w:rsid w:val="009B187B"/>
    <w:rsid w:val="009B1EC1"/>
    <w:rsid w:val="009B1EC4"/>
    <w:rsid w:val="009B1F4C"/>
    <w:rsid w:val="009B2045"/>
    <w:rsid w:val="009B2076"/>
    <w:rsid w:val="009B250D"/>
    <w:rsid w:val="009B26F7"/>
    <w:rsid w:val="009B27F5"/>
    <w:rsid w:val="009B3404"/>
    <w:rsid w:val="009B3728"/>
    <w:rsid w:val="009B37B0"/>
    <w:rsid w:val="009B3972"/>
    <w:rsid w:val="009B3EE5"/>
    <w:rsid w:val="009B3F19"/>
    <w:rsid w:val="009B4041"/>
    <w:rsid w:val="009B4239"/>
    <w:rsid w:val="009B48F5"/>
    <w:rsid w:val="009B49C2"/>
    <w:rsid w:val="009B4B7C"/>
    <w:rsid w:val="009B4D3E"/>
    <w:rsid w:val="009B4ECD"/>
    <w:rsid w:val="009B5008"/>
    <w:rsid w:val="009B5317"/>
    <w:rsid w:val="009B5597"/>
    <w:rsid w:val="009B5906"/>
    <w:rsid w:val="009B5AB2"/>
    <w:rsid w:val="009B5CD3"/>
    <w:rsid w:val="009B5F2A"/>
    <w:rsid w:val="009B6075"/>
    <w:rsid w:val="009B627D"/>
    <w:rsid w:val="009B7145"/>
    <w:rsid w:val="009B7149"/>
    <w:rsid w:val="009B72BB"/>
    <w:rsid w:val="009B74E7"/>
    <w:rsid w:val="009B755A"/>
    <w:rsid w:val="009B7909"/>
    <w:rsid w:val="009B796A"/>
    <w:rsid w:val="009B7A2E"/>
    <w:rsid w:val="009C01CA"/>
    <w:rsid w:val="009C021D"/>
    <w:rsid w:val="009C0F70"/>
    <w:rsid w:val="009C1170"/>
    <w:rsid w:val="009C1185"/>
    <w:rsid w:val="009C136A"/>
    <w:rsid w:val="009C14CF"/>
    <w:rsid w:val="009C17B6"/>
    <w:rsid w:val="009C1839"/>
    <w:rsid w:val="009C1A9B"/>
    <w:rsid w:val="009C1C8D"/>
    <w:rsid w:val="009C26FA"/>
    <w:rsid w:val="009C27AF"/>
    <w:rsid w:val="009C2B99"/>
    <w:rsid w:val="009C2C85"/>
    <w:rsid w:val="009C2DB5"/>
    <w:rsid w:val="009C2E99"/>
    <w:rsid w:val="009C2EAC"/>
    <w:rsid w:val="009C2FD4"/>
    <w:rsid w:val="009C3050"/>
    <w:rsid w:val="009C33DB"/>
    <w:rsid w:val="009C3B54"/>
    <w:rsid w:val="009C3C43"/>
    <w:rsid w:val="009C3CC1"/>
    <w:rsid w:val="009C42DB"/>
    <w:rsid w:val="009C4AE9"/>
    <w:rsid w:val="009C5167"/>
    <w:rsid w:val="009C5441"/>
    <w:rsid w:val="009C556F"/>
    <w:rsid w:val="009C55C4"/>
    <w:rsid w:val="009C587E"/>
    <w:rsid w:val="009C5B0E"/>
    <w:rsid w:val="009C6019"/>
    <w:rsid w:val="009C6163"/>
    <w:rsid w:val="009C6270"/>
    <w:rsid w:val="009C6372"/>
    <w:rsid w:val="009C67FA"/>
    <w:rsid w:val="009C6AE8"/>
    <w:rsid w:val="009C71E6"/>
    <w:rsid w:val="009C73D6"/>
    <w:rsid w:val="009C745D"/>
    <w:rsid w:val="009C7503"/>
    <w:rsid w:val="009C7550"/>
    <w:rsid w:val="009C7783"/>
    <w:rsid w:val="009C7800"/>
    <w:rsid w:val="009C9419"/>
    <w:rsid w:val="009D08B7"/>
    <w:rsid w:val="009D0A0E"/>
    <w:rsid w:val="009D0C65"/>
    <w:rsid w:val="009D0F76"/>
    <w:rsid w:val="009D1011"/>
    <w:rsid w:val="009D2061"/>
    <w:rsid w:val="009D22EE"/>
    <w:rsid w:val="009D23D3"/>
    <w:rsid w:val="009D252E"/>
    <w:rsid w:val="009D262E"/>
    <w:rsid w:val="009D2708"/>
    <w:rsid w:val="009D2991"/>
    <w:rsid w:val="009D2BCB"/>
    <w:rsid w:val="009D2D3C"/>
    <w:rsid w:val="009D2FF6"/>
    <w:rsid w:val="009D34C1"/>
    <w:rsid w:val="009D34CA"/>
    <w:rsid w:val="009D37AF"/>
    <w:rsid w:val="009D3A9E"/>
    <w:rsid w:val="009D42B7"/>
    <w:rsid w:val="009D4327"/>
    <w:rsid w:val="009D456D"/>
    <w:rsid w:val="009D46FD"/>
    <w:rsid w:val="009D4AEF"/>
    <w:rsid w:val="009D4BA7"/>
    <w:rsid w:val="009D4CEE"/>
    <w:rsid w:val="009D4E4C"/>
    <w:rsid w:val="009D583B"/>
    <w:rsid w:val="009D5EBA"/>
    <w:rsid w:val="009D61B6"/>
    <w:rsid w:val="009D6300"/>
    <w:rsid w:val="009D6417"/>
    <w:rsid w:val="009D66EF"/>
    <w:rsid w:val="009D6952"/>
    <w:rsid w:val="009D69AA"/>
    <w:rsid w:val="009D6BDA"/>
    <w:rsid w:val="009D700D"/>
    <w:rsid w:val="009D75F8"/>
    <w:rsid w:val="009D7A84"/>
    <w:rsid w:val="009E0146"/>
    <w:rsid w:val="009E01A2"/>
    <w:rsid w:val="009E0286"/>
    <w:rsid w:val="009E05AC"/>
    <w:rsid w:val="009E07AF"/>
    <w:rsid w:val="009E08BC"/>
    <w:rsid w:val="009E16DF"/>
    <w:rsid w:val="009E174E"/>
    <w:rsid w:val="009E17A2"/>
    <w:rsid w:val="009E1B03"/>
    <w:rsid w:val="009E25C3"/>
    <w:rsid w:val="009E25D1"/>
    <w:rsid w:val="009E269E"/>
    <w:rsid w:val="009E3077"/>
    <w:rsid w:val="009E30A3"/>
    <w:rsid w:val="009E347A"/>
    <w:rsid w:val="009E3882"/>
    <w:rsid w:val="009E3A27"/>
    <w:rsid w:val="009E402B"/>
    <w:rsid w:val="009E4118"/>
    <w:rsid w:val="009E4225"/>
    <w:rsid w:val="009E435B"/>
    <w:rsid w:val="009E4673"/>
    <w:rsid w:val="009E48CE"/>
    <w:rsid w:val="009E5112"/>
    <w:rsid w:val="009E5752"/>
    <w:rsid w:val="009E5C98"/>
    <w:rsid w:val="009E5EA7"/>
    <w:rsid w:val="009E6446"/>
    <w:rsid w:val="009E64DD"/>
    <w:rsid w:val="009E65D0"/>
    <w:rsid w:val="009E664C"/>
    <w:rsid w:val="009E678A"/>
    <w:rsid w:val="009E679E"/>
    <w:rsid w:val="009E6FBE"/>
    <w:rsid w:val="009E7139"/>
    <w:rsid w:val="009E74F1"/>
    <w:rsid w:val="009E7801"/>
    <w:rsid w:val="009E7A0D"/>
    <w:rsid w:val="009F06A8"/>
    <w:rsid w:val="009F08F1"/>
    <w:rsid w:val="009F0D9E"/>
    <w:rsid w:val="009F0F9B"/>
    <w:rsid w:val="009F1B37"/>
    <w:rsid w:val="009F20B2"/>
    <w:rsid w:val="009F28AA"/>
    <w:rsid w:val="009F2AB6"/>
    <w:rsid w:val="009F2B31"/>
    <w:rsid w:val="009F2B6E"/>
    <w:rsid w:val="009F2C05"/>
    <w:rsid w:val="009F303A"/>
    <w:rsid w:val="009F3120"/>
    <w:rsid w:val="009F3297"/>
    <w:rsid w:val="009F3781"/>
    <w:rsid w:val="009F3941"/>
    <w:rsid w:val="009F3CB6"/>
    <w:rsid w:val="009F4007"/>
    <w:rsid w:val="009F409A"/>
    <w:rsid w:val="009F445B"/>
    <w:rsid w:val="009F46A3"/>
    <w:rsid w:val="009F47AF"/>
    <w:rsid w:val="009F4BA0"/>
    <w:rsid w:val="009F4F67"/>
    <w:rsid w:val="009F4FDA"/>
    <w:rsid w:val="009F53EB"/>
    <w:rsid w:val="009F57F5"/>
    <w:rsid w:val="009F58AA"/>
    <w:rsid w:val="009F5B3D"/>
    <w:rsid w:val="009F61EA"/>
    <w:rsid w:val="009F630D"/>
    <w:rsid w:val="009F64D8"/>
    <w:rsid w:val="009F6684"/>
    <w:rsid w:val="009F6912"/>
    <w:rsid w:val="009F6E88"/>
    <w:rsid w:val="009F721C"/>
    <w:rsid w:val="009F7356"/>
    <w:rsid w:val="009F7450"/>
    <w:rsid w:val="009F7573"/>
    <w:rsid w:val="009F7C46"/>
    <w:rsid w:val="009F7CCF"/>
    <w:rsid w:val="009F7F0A"/>
    <w:rsid w:val="00A00370"/>
    <w:rsid w:val="00A0060C"/>
    <w:rsid w:val="00A014E6"/>
    <w:rsid w:val="00A0182B"/>
    <w:rsid w:val="00A01B4C"/>
    <w:rsid w:val="00A02175"/>
    <w:rsid w:val="00A0226C"/>
    <w:rsid w:val="00A02303"/>
    <w:rsid w:val="00A02532"/>
    <w:rsid w:val="00A037F2"/>
    <w:rsid w:val="00A040F5"/>
    <w:rsid w:val="00A04159"/>
    <w:rsid w:val="00A045E2"/>
    <w:rsid w:val="00A04AB7"/>
    <w:rsid w:val="00A04AFE"/>
    <w:rsid w:val="00A04C98"/>
    <w:rsid w:val="00A051C4"/>
    <w:rsid w:val="00A051D3"/>
    <w:rsid w:val="00A051D8"/>
    <w:rsid w:val="00A052CD"/>
    <w:rsid w:val="00A055DA"/>
    <w:rsid w:val="00A05693"/>
    <w:rsid w:val="00A05847"/>
    <w:rsid w:val="00A05CB2"/>
    <w:rsid w:val="00A06272"/>
    <w:rsid w:val="00A07330"/>
    <w:rsid w:val="00A073FE"/>
    <w:rsid w:val="00A07DF9"/>
    <w:rsid w:val="00A07FC8"/>
    <w:rsid w:val="00A103FE"/>
    <w:rsid w:val="00A1072A"/>
    <w:rsid w:val="00A10741"/>
    <w:rsid w:val="00A1095A"/>
    <w:rsid w:val="00A10C71"/>
    <w:rsid w:val="00A10DED"/>
    <w:rsid w:val="00A1109A"/>
    <w:rsid w:val="00A115A6"/>
    <w:rsid w:val="00A1177E"/>
    <w:rsid w:val="00A119B4"/>
    <w:rsid w:val="00A11A8F"/>
    <w:rsid w:val="00A11C44"/>
    <w:rsid w:val="00A11E56"/>
    <w:rsid w:val="00A120E0"/>
    <w:rsid w:val="00A123CF"/>
    <w:rsid w:val="00A12473"/>
    <w:rsid w:val="00A12525"/>
    <w:rsid w:val="00A12AE9"/>
    <w:rsid w:val="00A1302C"/>
    <w:rsid w:val="00A13128"/>
    <w:rsid w:val="00A13167"/>
    <w:rsid w:val="00A132E8"/>
    <w:rsid w:val="00A13334"/>
    <w:rsid w:val="00A13F1D"/>
    <w:rsid w:val="00A1409E"/>
    <w:rsid w:val="00A1427F"/>
    <w:rsid w:val="00A14A9B"/>
    <w:rsid w:val="00A14D4F"/>
    <w:rsid w:val="00A15680"/>
    <w:rsid w:val="00A159BA"/>
    <w:rsid w:val="00A15A61"/>
    <w:rsid w:val="00A15FCF"/>
    <w:rsid w:val="00A161DB"/>
    <w:rsid w:val="00A1647C"/>
    <w:rsid w:val="00A170A2"/>
    <w:rsid w:val="00A17381"/>
    <w:rsid w:val="00A17562"/>
    <w:rsid w:val="00A1758F"/>
    <w:rsid w:val="00A1772C"/>
    <w:rsid w:val="00A178D3"/>
    <w:rsid w:val="00A17B23"/>
    <w:rsid w:val="00A17B74"/>
    <w:rsid w:val="00A17DAC"/>
    <w:rsid w:val="00A20211"/>
    <w:rsid w:val="00A2065F"/>
    <w:rsid w:val="00A20794"/>
    <w:rsid w:val="00A208F0"/>
    <w:rsid w:val="00A209EA"/>
    <w:rsid w:val="00A21096"/>
    <w:rsid w:val="00A210F1"/>
    <w:rsid w:val="00A213A2"/>
    <w:rsid w:val="00A218A9"/>
    <w:rsid w:val="00A21AF1"/>
    <w:rsid w:val="00A21C41"/>
    <w:rsid w:val="00A21CB6"/>
    <w:rsid w:val="00A21E85"/>
    <w:rsid w:val="00A21EDE"/>
    <w:rsid w:val="00A2345E"/>
    <w:rsid w:val="00A235CB"/>
    <w:rsid w:val="00A2363F"/>
    <w:rsid w:val="00A236A5"/>
    <w:rsid w:val="00A237F8"/>
    <w:rsid w:val="00A2386F"/>
    <w:rsid w:val="00A239FE"/>
    <w:rsid w:val="00A24064"/>
    <w:rsid w:val="00A24868"/>
    <w:rsid w:val="00A2494A"/>
    <w:rsid w:val="00A24E9E"/>
    <w:rsid w:val="00A24F1D"/>
    <w:rsid w:val="00A24F90"/>
    <w:rsid w:val="00A24FF9"/>
    <w:rsid w:val="00A255DC"/>
    <w:rsid w:val="00A25810"/>
    <w:rsid w:val="00A258F0"/>
    <w:rsid w:val="00A2596D"/>
    <w:rsid w:val="00A25B73"/>
    <w:rsid w:val="00A25BAA"/>
    <w:rsid w:val="00A25D73"/>
    <w:rsid w:val="00A261D8"/>
    <w:rsid w:val="00A262EE"/>
    <w:rsid w:val="00A263B0"/>
    <w:rsid w:val="00A26FFF"/>
    <w:rsid w:val="00A27A08"/>
    <w:rsid w:val="00A27DA7"/>
    <w:rsid w:val="00A3076C"/>
    <w:rsid w:val="00A3107E"/>
    <w:rsid w:val="00A310C2"/>
    <w:rsid w:val="00A31130"/>
    <w:rsid w:val="00A312FD"/>
    <w:rsid w:val="00A3148C"/>
    <w:rsid w:val="00A314C2"/>
    <w:rsid w:val="00A31878"/>
    <w:rsid w:val="00A31C9B"/>
    <w:rsid w:val="00A32168"/>
    <w:rsid w:val="00A323E5"/>
    <w:rsid w:val="00A3259F"/>
    <w:rsid w:val="00A326FB"/>
    <w:rsid w:val="00A32909"/>
    <w:rsid w:val="00A32A81"/>
    <w:rsid w:val="00A32B7E"/>
    <w:rsid w:val="00A334D1"/>
    <w:rsid w:val="00A3361C"/>
    <w:rsid w:val="00A33C8C"/>
    <w:rsid w:val="00A33DE0"/>
    <w:rsid w:val="00A3412B"/>
    <w:rsid w:val="00A341DA"/>
    <w:rsid w:val="00A34385"/>
    <w:rsid w:val="00A34450"/>
    <w:rsid w:val="00A34E66"/>
    <w:rsid w:val="00A3514E"/>
    <w:rsid w:val="00A3529C"/>
    <w:rsid w:val="00A35334"/>
    <w:rsid w:val="00A35506"/>
    <w:rsid w:val="00A355BC"/>
    <w:rsid w:val="00A35A2D"/>
    <w:rsid w:val="00A35D4E"/>
    <w:rsid w:val="00A367E4"/>
    <w:rsid w:val="00A367EA"/>
    <w:rsid w:val="00A36EFA"/>
    <w:rsid w:val="00A37307"/>
    <w:rsid w:val="00A3764A"/>
    <w:rsid w:val="00A37BCB"/>
    <w:rsid w:val="00A37D5F"/>
    <w:rsid w:val="00A405EE"/>
    <w:rsid w:val="00A40B6B"/>
    <w:rsid w:val="00A411D4"/>
    <w:rsid w:val="00A4144D"/>
    <w:rsid w:val="00A41470"/>
    <w:rsid w:val="00A41836"/>
    <w:rsid w:val="00A41911"/>
    <w:rsid w:val="00A41D85"/>
    <w:rsid w:val="00A42BDA"/>
    <w:rsid w:val="00A42D04"/>
    <w:rsid w:val="00A42D93"/>
    <w:rsid w:val="00A433C7"/>
    <w:rsid w:val="00A43611"/>
    <w:rsid w:val="00A43874"/>
    <w:rsid w:val="00A43AB4"/>
    <w:rsid w:val="00A4435C"/>
    <w:rsid w:val="00A44AE4"/>
    <w:rsid w:val="00A44CC6"/>
    <w:rsid w:val="00A451CB"/>
    <w:rsid w:val="00A45585"/>
    <w:rsid w:val="00A4577B"/>
    <w:rsid w:val="00A45C48"/>
    <w:rsid w:val="00A46226"/>
    <w:rsid w:val="00A46465"/>
    <w:rsid w:val="00A46655"/>
    <w:rsid w:val="00A46689"/>
    <w:rsid w:val="00A4670F"/>
    <w:rsid w:val="00A46917"/>
    <w:rsid w:val="00A46DF0"/>
    <w:rsid w:val="00A47205"/>
    <w:rsid w:val="00A4728C"/>
    <w:rsid w:val="00A47AE8"/>
    <w:rsid w:val="00A47C4D"/>
    <w:rsid w:val="00A47E57"/>
    <w:rsid w:val="00A5002D"/>
    <w:rsid w:val="00A5008D"/>
    <w:rsid w:val="00A50281"/>
    <w:rsid w:val="00A502D6"/>
    <w:rsid w:val="00A50479"/>
    <w:rsid w:val="00A50599"/>
    <w:rsid w:val="00A5060B"/>
    <w:rsid w:val="00A5079C"/>
    <w:rsid w:val="00A5080C"/>
    <w:rsid w:val="00A509F7"/>
    <w:rsid w:val="00A50B0D"/>
    <w:rsid w:val="00A50B42"/>
    <w:rsid w:val="00A50C59"/>
    <w:rsid w:val="00A50D89"/>
    <w:rsid w:val="00A5112A"/>
    <w:rsid w:val="00A5115A"/>
    <w:rsid w:val="00A5119D"/>
    <w:rsid w:val="00A51260"/>
    <w:rsid w:val="00A5132A"/>
    <w:rsid w:val="00A513B2"/>
    <w:rsid w:val="00A513B8"/>
    <w:rsid w:val="00A51438"/>
    <w:rsid w:val="00A5194E"/>
    <w:rsid w:val="00A51F90"/>
    <w:rsid w:val="00A5205F"/>
    <w:rsid w:val="00A521CC"/>
    <w:rsid w:val="00A5225E"/>
    <w:rsid w:val="00A52554"/>
    <w:rsid w:val="00A525C2"/>
    <w:rsid w:val="00A526FA"/>
    <w:rsid w:val="00A5280E"/>
    <w:rsid w:val="00A52AAB"/>
    <w:rsid w:val="00A52D35"/>
    <w:rsid w:val="00A53391"/>
    <w:rsid w:val="00A534B8"/>
    <w:rsid w:val="00A535C5"/>
    <w:rsid w:val="00A53B31"/>
    <w:rsid w:val="00A53B4E"/>
    <w:rsid w:val="00A53BA0"/>
    <w:rsid w:val="00A54063"/>
    <w:rsid w:val="00A5409F"/>
    <w:rsid w:val="00A54150"/>
    <w:rsid w:val="00A554DA"/>
    <w:rsid w:val="00A554F9"/>
    <w:rsid w:val="00A5561C"/>
    <w:rsid w:val="00A5585B"/>
    <w:rsid w:val="00A55B14"/>
    <w:rsid w:val="00A55E5D"/>
    <w:rsid w:val="00A5644F"/>
    <w:rsid w:val="00A564CE"/>
    <w:rsid w:val="00A565AD"/>
    <w:rsid w:val="00A566C2"/>
    <w:rsid w:val="00A566E1"/>
    <w:rsid w:val="00A56A0E"/>
    <w:rsid w:val="00A56A56"/>
    <w:rsid w:val="00A56DE2"/>
    <w:rsid w:val="00A56DE7"/>
    <w:rsid w:val="00A57460"/>
    <w:rsid w:val="00A574A5"/>
    <w:rsid w:val="00A5756D"/>
    <w:rsid w:val="00A575B9"/>
    <w:rsid w:val="00A575E8"/>
    <w:rsid w:val="00A57C7A"/>
    <w:rsid w:val="00A57D9C"/>
    <w:rsid w:val="00A6000A"/>
    <w:rsid w:val="00A60198"/>
    <w:rsid w:val="00A60240"/>
    <w:rsid w:val="00A6038E"/>
    <w:rsid w:val="00A60921"/>
    <w:rsid w:val="00A60F79"/>
    <w:rsid w:val="00A61086"/>
    <w:rsid w:val="00A6191F"/>
    <w:rsid w:val="00A61DEA"/>
    <w:rsid w:val="00A61E5F"/>
    <w:rsid w:val="00A61E71"/>
    <w:rsid w:val="00A62A8A"/>
    <w:rsid w:val="00A62D61"/>
    <w:rsid w:val="00A62F64"/>
    <w:rsid w:val="00A63054"/>
    <w:rsid w:val="00A63101"/>
    <w:rsid w:val="00A635EA"/>
    <w:rsid w:val="00A63750"/>
    <w:rsid w:val="00A6393D"/>
    <w:rsid w:val="00A63AE0"/>
    <w:rsid w:val="00A63C5A"/>
    <w:rsid w:val="00A63CB3"/>
    <w:rsid w:val="00A64215"/>
    <w:rsid w:val="00A64231"/>
    <w:rsid w:val="00A644B9"/>
    <w:rsid w:val="00A64608"/>
    <w:rsid w:val="00A64B63"/>
    <w:rsid w:val="00A64BE6"/>
    <w:rsid w:val="00A64D5C"/>
    <w:rsid w:val="00A64FB6"/>
    <w:rsid w:val="00A652B9"/>
    <w:rsid w:val="00A6539B"/>
    <w:rsid w:val="00A654A4"/>
    <w:rsid w:val="00A654AD"/>
    <w:rsid w:val="00A65563"/>
    <w:rsid w:val="00A65636"/>
    <w:rsid w:val="00A65804"/>
    <w:rsid w:val="00A65D8F"/>
    <w:rsid w:val="00A65E1A"/>
    <w:rsid w:val="00A65FBF"/>
    <w:rsid w:val="00A66166"/>
    <w:rsid w:val="00A66315"/>
    <w:rsid w:val="00A666B1"/>
    <w:rsid w:val="00A667BD"/>
    <w:rsid w:val="00A66C9E"/>
    <w:rsid w:val="00A673CF"/>
    <w:rsid w:val="00A67481"/>
    <w:rsid w:val="00A67910"/>
    <w:rsid w:val="00A67C3D"/>
    <w:rsid w:val="00A67D4B"/>
    <w:rsid w:val="00A67EF8"/>
    <w:rsid w:val="00A6DFBF"/>
    <w:rsid w:val="00A70105"/>
    <w:rsid w:val="00A701C3"/>
    <w:rsid w:val="00A70403"/>
    <w:rsid w:val="00A705FE"/>
    <w:rsid w:val="00A7072E"/>
    <w:rsid w:val="00A7094E"/>
    <w:rsid w:val="00A70A21"/>
    <w:rsid w:val="00A70B5F"/>
    <w:rsid w:val="00A70C8D"/>
    <w:rsid w:val="00A70E58"/>
    <w:rsid w:val="00A7101C"/>
    <w:rsid w:val="00A713CF"/>
    <w:rsid w:val="00A71905"/>
    <w:rsid w:val="00A71B90"/>
    <w:rsid w:val="00A71CE6"/>
    <w:rsid w:val="00A71D40"/>
    <w:rsid w:val="00A71F60"/>
    <w:rsid w:val="00A71FF2"/>
    <w:rsid w:val="00A7266D"/>
    <w:rsid w:val="00A7295D"/>
    <w:rsid w:val="00A72BD7"/>
    <w:rsid w:val="00A72DB3"/>
    <w:rsid w:val="00A72ED7"/>
    <w:rsid w:val="00A73EE7"/>
    <w:rsid w:val="00A73FD2"/>
    <w:rsid w:val="00A73FE7"/>
    <w:rsid w:val="00A742A2"/>
    <w:rsid w:val="00A742C4"/>
    <w:rsid w:val="00A746C4"/>
    <w:rsid w:val="00A74780"/>
    <w:rsid w:val="00A7493C"/>
    <w:rsid w:val="00A74C18"/>
    <w:rsid w:val="00A74D8C"/>
    <w:rsid w:val="00A753CA"/>
    <w:rsid w:val="00A75403"/>
    <w:rsid w:val="00A7558D"/>
    <w:rsid w:val="00A755B7"/>
    <w:rsid w:val="00A75606"/>
    <w:rsid w:val="00A757A7"/>
    <w:rsid w:val="00A760AE"/>
    <w:rsid w:val="00A767E1"/>
    <w:rsid w:val="00A76A18"/>
    <w:rsid w:val="00A7707B"/>
    <w:rsid w:val="00A77C07"/>
    <w:rsid w:val="00A8014F"/>
    <w:rsid w:val="00A80198"/>
    <w:rsid w:val="00A8047C"/>
    <w:rsid w:val="00A806F4"/>
    <w:rsid w:val="00A8094F"/>
    <w:rsid w:val="00A80B09"/>
    <w:rsid w:val="00A810CF"/>
    <w:rsid w:val="00A81122"/>
    <w:rsid w:val="00A81242"/>
    <w:rsid w:val="00A812B0"/>
    <w:rsid w:val="00A8135D"/>
    <w:rsid w:val="00A815DE"/>
    <w:rsid w:val="00A8175A"/>
    <w:rsid w:val="00A8181A"/>
    <w:rsid w:val="00A81875"/>
    <w:rsid w:val="00A81C6C"/>
    <w:rsid w:val="00A81F88"/>
    <w:rsid w:val="00A822D6"/>
    <w:rsid w:val="00A8245F"/>
    <w:rsid w:val="00A824D5"/>
    <w:rsid w:val="00A827D1"/>
    <w:rsid w:val="00A82926"/>
    <w:rsid w:val="00A82AD1"/>
    <w:rsid w:val="00A82CC9"/>
    <w:rsid w:val="00A83108"/>
    <w:rsid w:val="00A83A83"/>
    <w:rsid w:val="00A83C32"/>
    <w:rsid w:val="00A847B0"/>
    <w:rsid w:val="00A84C71"/>
    <w:rsid w:val="00A84D2E"/>
    <w:rsid w:val="00A84DA9"/>
    <w:rsid w:val="00A84E4C"/>
    <w:rsid w:val="00A84FF1"/>
    <w:rsid w:val="00A85026"/>
    <w:rsid w:val="00A85492"/>
    <w:rsid w:val="00A855B8"/>
    <w:rsid w:val="00A85A93"/>
    <w:rsid w:val="00A85CAE"/>
    <w:rsid w:val="00A85E1F"/>
    <w:rsid w:val="00A8626D"/>
    <w:rsid w:val="00A86430"/>
    <w:rsid w:val="00A86806"/>
    <w:rsid w:val="00A868DB"/>
    <w:rsid w:val="00A8691B"/>
    <w:rsid w:val="00A86B20"/>
    <w:rsid w:val="00A873E9"/>
    <w:rsid w:val="00A874E9"/>
    <w:rsid w:val="00A874EF"/>
    <w:rsid w:val="00A8762B"/>
    <w:rsid w:val="00A87947"/>
    <w:rsid w:val="00A87E27"/>
    <w:rsid w:val="00A8A8E1"/>
    <w:rsid w:val="00A90046"/>
    <w:rsid w:val="00A900B3"/>
    <w:rsid w:val="00A9026B"/>
    <w:rsid w:val="00A904D7"/>
    <w:rsid w:val="00A905D0"/>
    <w:rsid w:val="00A9062A"/>
    <w:rsid w:val="00A9081D"/>
    <w:rsid w:val="00A90BCC"/>
    <w:rsid w:val="00A90D0D"/>
    <w:rsid w:val="00A90E27"/>
    <w:rsid w:val="00A91738"/>
    <w:rsid w:val="00A917AE"/>
    <w:rsid w:val="00A91B19"/>
    <w:rsid w:val="00A91B79"/>
    <w:rsid w:val="00A91D1D"/>
    <w:rsid w:val="00A922F4"/>
    <w:rsid w:val="00A931B7"/>
    <w:rsid w:val="00A93351"/>
    <w:rsid w:val="00A93563"/>
    <w:rsid w:val="00A935E1"/>
    <w:rsid w:val="00A93C85"/>
    <w:rsid w:val="00A93F21"/>
    <w:rsid w:val="00A94266"/>
    <w:rsid w:val="00A945D3"/>
    <w:rsid w:val="00A947ED"/>
    <w:rsid w:val="00A94B73"/>
    <w:rsid w:val="00A94E26"/>
    <w:rsid w:val="00A94E9D"/>
    <w:rsid w:val="00A9529E"/>
    <w:rsid w:val="00A952F8"/>
    <w:rsid w:val="00A957EA"/>
    <w:rsid w:val="00A959A5"/>
    <w:rsid w:val="00A963B8"/>
    <w:rsid w:val="00A967D0"/>
    <w:rsid w:val="00A96AF1"/>
    <w:rsid w:val="00A96FD1"/>
    <w:rsid w:val="00A97F4F"/>
    <w:rsid w:val="00AA04CD"/>
    <w:rsid w:val="00AA052F"/>
    <w:rsid w:val="00AA053B"/>
    <w:rsid w:val="00AA054F"/>
    <w:rsid w:val="00AA063E"/>
    <w:rsid w:val="00AA06BD"/>
    <w:rsid w:val="00AA0717"/>
    <w:rsid w:val="00AA077F"/>
    <w:rsid w:val="00AA08EF"/>
    <w:rsid w:val="00AA0D9C"/>
    <w:rsid w:val="00AA0EB8"/>
    <w:rsid w:val="00AA115B"/>
    <w:rsid w:val="00AA1411"/>
    <w:rsid w:val="00AA16F4"/>
    <w:rsid w:val="00AA1909"/>
    <w:rsid w:val="00AA1934"/>
    <w:rsid w:val="00AA24BC"/>
    <w:rsid w:val="00AA2AF4"/>
    <w:rsid w:val="00AA3056"/>
    <w:rsid w:val="00AA307C"/>
    <w:rsid w:val="00AA35C4"/>
    <w:rsid w:val="00AA38D6"/>
    <w:rsid w:val="00AA3927"/>
    <w:rsid w:val="00AA3957"/>
    <w:rsid w:val="00AA3F03"/>
    <w:rsid w:val="00AA402E"/>
    <w:rsid w:val="00AA424E"/>
    <w:rsid w:val="00AA4767"/>
    <w:rsid w:val="00AA4BBD"/>
    <w:rsid w:val="00AA4E9E"/>
    <w:rsid w:val="00AA4FE5"/>
    <w:rsid w:val="00AA56C0"/>
    <w:rsid w:val="00AA5755"/>
    <w:rsid w:val="00AA57BB"/>
    <w:rsid w:val="00AA636F"/>
    <w:rsid w:val="00AA647E"/>
    <w:rsid w:val="00AA65C2"/>
    <w:rsid w:val="00AA664A"/>
    <w:rsid w:val="00AA6BD3"/>
    <w:rsid w:val="00AA6C6B"/>
    <w:rsid w:val="00AA6D1D"/>
    <w:rsid w:val="00AA707F"/>
    <w:rsid w:val="00AA7AC3"/>
    <w:rsid w:val="00AAD5E5"/>
    <w:rsid w:val="00AB03BF"/>
    <w:rsid w:val="00AB05BA"/>
    <w:rsid w:val="00AB065D"/>
    <w:rsid w:val="00AB0709"/>
    <w:rsid w:val="00AB07E5"/>
    <w:rsid w:val="00AB0813"/>
    <w:rsid w:val="00AB099B"/>
    <w:rsid w:val="00AB0A4F"/>
    <w:rsid w:val="00AB0AA2"/>
    <w:rsid w:val="00AB0F1C"/>
    <w:rsid w:val="00AB105B"/>
    <w:rsid w:val="00AB1523"/>
    <w:rsid w:val="00AB1545"/>
    <w:rsid w:val="00AB185A"/>
    <w:rsid w:val="00AB1F8A"/>
    <w:rsid w:val="00AB231E"/>
    <w:rsid w:val="00AB2375"/>
    <w:rsid w:val="00AB2555"/>
    <w:rsid w:val="00AB257E"/>
    <w:rsid w:val="00AB273D"/>
    <w:rsid w:val="00AB2798"/>
    <w:rsid w:val="00AB2918"/>
    <w:rsid w:val="00AB2986"/>
    <w:rsid w:val="00AB29F8"/>
    <w:rsid w:val="00AB2EA8"/>
    <w:rsid w:val="00AB35A9"/>
    <w:rsid w:val="00AB37EA"/>
    <w:rsid w:val="00AB3A42"/>
    <w:rsid w:val="00AB408F"/>
    <w:rsid w:val="00AB4304"/>
    <w:rsid w:val="00AB458D"/>
    <w:rsid w:val="00AB46BD"/>
    <w:rsid w:val="00AB4731"/>
    <w:rsid w:val="00AB48F8"/>
    <w:rsid w:val="00AB4910"/>
    <w:rsid w:val="00AB4A1E"/>
    <w:rsid w:val="00AB4EA0"/>
    <w:rsid w:val="00AB50A8"/>
    <w:rsid w:val="00AB51C0"/>
    <w:rsid w:val="00AB5352"/>
    <w:rsid w:val="00AB59BC"/>
    <w:rsid w:val="00AB5CA0"/>
    <w:rsid w:val="00AB5E26"/>
    <w:rsid w:val="00AB603C"/>
    <w:rsid w:val="00AB60EB"/>
    <w:rsid w:val="00AB673F"/>
    <w:rsid w:val="00AB68DF"/>
    <w:rsid w:val="00AB68E2"/>
    <w:rsid w:val="00AB6BCD"/>
    <w:rsid w:val="00AB7062"/>
    <w:rsid w:val="00AB7307"/>
    <w:rsid w:val="00AB75DA"/>
    <w:rsid w:val="00AB765F"/>
    <w:rsid w:val="00AB7A47"/>
    <w:rsid w:val="00AB7D17"/>
    <w:rsid w:val="00AB7E6C"/>
    <w:rsid w:val="00AB7F34"/>
    <w:rsid w:val="00ABF3D3"/>
    <w:rsid w:val="00AC011B"/>
    <w:rsid w:val="00AC032D"/>
    <w:rsid w:val="00AC04AE"/>
    <w:rsid w:val="00AC0889"/>
    <w:rsid w:val="00AC0E1C"/>
    <w:rsid w:val="00AC14F9"/>
    <w:rsid w:val="00AC1E0E"/>
    <w:rsid w:val="00AC207A"/>
    <w:rsid w:val="00AC224C"/>
    <w:rsid w:val="00AC2D59"/>
    <w:rsid w:val="00AC3098"/>
    <w:rsid w:val="00AC3281"/>
    <w:rsid w:val="00AC32B2"/>
    <w:rsid w:val="00AC3400"/>
    <w:rsid w:val="00AC34A9"/>
    <w:rsid w:val="00AC3816"/>
    <w:rsid w:val="00AC4309"/>
    <w:rsid w:val="00AC4394"/>
    <w:rsid w:val="00AC4AAA"/>
    <w:rsid w:val="00AC4B6C"/>
    <w:rsid w:val="00AC5354"/>
    <w:rsid w:val="00AC563C"/>
    <w:rsid w:val="00AC5B68"/>
    <w:rsid w:val="00AC5DCB"/>
    <w:rsid w:val="00AC5DDF"/>
    <w:rsid w:val="00AC6443"/>
    <w:rsid w:val="00AC64B2"/>
    <w:rsid w:val="00AC6505"/>
    <w:rsid w:val="00AC66EB"/>
    <w:rsid w:val="00AC6752"/>
    <w:rsid w:val="00AC681D"/>
    <w:rsid w:val="00AC6CED"/>
    <w:rsid w:val="00AC6E89"/>
    <w:rsid w:val="00AC6F2D"/>
    <w:rsid w:val="00AC7263"/>
    <w:rsid w:val="00AC760F"/>
    <w:rsid w:val="00AC769D"/>
    <w:rsid w:val="00AC7F98"/>
    <w:rsid w:val="00AD020D"/>
    <w:rsid w:val="00AD04B1"/>
    <w:rsid w:val="00AD04E0"/>
    <w:rsid w:val="00AD0654"/>
    <w:rsid w:val="00AD0A77"/>
    <w:rsid w:val="00AD0BD9"/>
    <w:rsid w:val="00AD0C5E"/>
    <w:rsid w:val="00AD0D4F"/>
    <w:rsid w:val="00AD1029"/>
    <w:rsid w:val="00AD1033"/>
    <w:rsid w:val="00AD185C"/>
    <w:rsid w:val="00AD1C1D"/>
    <w:rsid w:val="00AD20AD"/>
    <w:rsid w:val="00AD2141"/>
    <w:rsid w:val="00AD283B"/>
    <w:rsid w:val="00AD2C27"/>
    <w:rsid w:val="00AD2F5D"/>
    <w:rsid w:val="00AD3389"/>
    <w:rsid w:val="00AD389B"/>
    <w:rsid w:val="00AD3DCD"/>
    <w:rsid w:val="00AD3FB8"/>
    <w:rsid w:val="00AD41D4"/>
    <w:rsid w:val="00AD44B6"/>
    <w:rsid w:val="00AD44BF"/>
    <w:rsid w:val="00AD4AFA"/>
    <w:rsid w:val="00AD4D53"/>
    <w:rsid w:val="00AD4F12"/>
    <w:rsid w:val="00AD5546"/>
    <w:rsid w:val="00AD5648"/>
    <w:rsid w:val="00AD58E6"/>
    <w:rsid w:val="00AD6402"/>
    <w:rsid w:val="00AD670F"/>
    <w:rsid w:val="00AD6887"/>
    <w:rsid w:val="00AD6A9C"/>
    <w:rsid w:val="00AD6FED"/>
    <w:rsid w:val="00AD716B"/>
    <w:rsid w:val="00AD75A9"/>
    <w:rsid w:val="00AD7A3F"/>
    <w:rsid w:val="00AD7C0F"/>
    <w:rsid w:val="00AD7EB8"/>
    <w:rsid w:val="00AE0095"/>
    <w:rsid w:val="00AE0283"/>
    <w:rsid w:val="00AE03F9"/>
    <w:rsid w:val="00AE0679"/>
    <w:rsid w:val="00AE06D4"/>
    <w:rsid w:val="00AE08C6"/>
    <w:rsid w:val="00AE0A8A"/>
    <w:rsid w:val="00AE0C90"/>
    <w:rsid w:val="00AE101D"/>
    <w:rsid w:val="00AE109E"/>
    <w:rsid w:val="00AE112F"/>
    <w:rsid w:val="00AE13C6"/>
    <w:rsid w:val="00AE1668"/>
    <w:rsid w:val="00AE1731"/>
    <w:rsid w:val="00AE1B1D"/>
    <w:rsid w:val="00AE1B80"/>
    <w:rsid w:val="00AE1D01"/>
    <w:rsid w:val="00AE1DFE"/>
    <w:rsid w:val="00AE1FA4"/>
    <w:rsid w:val="00AE20A4"/>
    <w:rsid w:val="00AE21C6"/>
    <w:rsid w:val="00AE307A"/>
    <w:rsid w:val="00AE3719"/>
    <w:rsid w:val="00AE384B"/>
    <w:rsid w:val="00AE3882"/>
    <w:rsid w:val="00AE3B61"/>
    <w:rsid w:val="00AE3D48"/>
    <w:rsid w:val="00AE3DF7"/>
    <w:rsid w:val="00AE421E"/>
    <w:rsid w:val="00AE4642"/>
    <w:rsid w:val="00AE4760"/>
    <w:rsid w:val="00AE536B"/>
    <w:rsid w:val="00AE544C"/>
    <w:rsid w:val="00AE55D9"/>
    <w:rsid w:val="00AE564E"/>
    <w:rsid w:val="00AE5C07"/>
    <w:rsid w:val="00AE5CC1"/>
    <w:rsid w:val="00AE684E"/>
    <w:rsid w:val="00AE6A8E"/>
    <w:rsid w:val="00AE6C34"/>
    <w:rsid w:val="00AE6C76"/>
    <w:rsid w:val="00AE71F8"/>
    <w:rsid w:val="00AE73FC"/>
    <w:rsid w:val="00AE7613"/>
    <w:rsid w:val="00AE7B3A"/>
    <w:rsid w:val="00AE7C7E"/>
    <w:rsid w:val="00AE7C86"/>
    <w:rsid w:val="00AE7D02"/>
    <w:rsid w:val="00AE7DE3"/>
    <w:rsid w:val="00AF059D"/>
    <w:rsid w:val="00AF1112"/>
    <w:rsid w:val="00AF1364"/>
    <w:rsid w:val="00AF1365"/>
    <w:rsid w:val="00AF14E3"/>
    <w:rsid w:val="00AF1D90"/>
    <w:rsid w:val="00AF238E"/>
    <w:rsid w:val="00AF2617"/>
    <w:rsid w:val="00AF2944"/>
    <w:rsid w:val="00AF2C94"/>
    <w:rsid w:val="00AF31D5"/>
    <w:rsid w:val="00AF347B"/>
    <w:rsid w:val="00AF349A"/>
    <w:rsid w:val="00AF3603"/>
    <w:rsid w:val="00AF39AD"/>
    <w:rsid w:val="00AF3C99"/>
    <w:rsid w:val="00AF3D2C"/>
    <w:rsid w:val="00AF3E44"/>
    <w:rsid w:val="00AF4288"/>
    <w:rsid w:val="00AF44D0"/>
    <w:rsid w:val="00AF462B"/>
    <w:rsid w:val="00AF4938"/>
    <w:rsid w:val="00AF5217"/>
    <w:rsid w:val="00AF544B"/>
    <w:rsid w:val="00AF5D1F"/>
    <w:rsid w:val="00AF5DD4"/>
    <w:rsid w:val="00AF5F55"/>
    <w:rsid w:val="00AF61E2"/>
    <w:rsid w:val="00AF62AA"/>
    <w:rsid w:val="00AF63FE"/>
    <w:rsid w:val="00AF640E"/>
    <w:rsid w:val="00AF64E0"/>
    <w:rsid w:val="00AF64EC"/>
    <w:rsid w:val="00AF66C1"/>
    <w:rsid w:val="00AF671E"/>
    <w:rsid w:val="00AF7028"/>
    <w:rsid w:val="00AF7417"/>
    <w:rsid w:val="00AF757F"/>
    <w:rsid w:val="00AF7BEC"/>
    <w:rsid w:val="00AF7E04"/>
    <w:rsid w:val="00AF7EEF"/>
    <w:rsid w:val="00AF7F36"/>
    <w:rsid w:val="00B00C3B"/>
    <w:rsid w:val="00B00E92"/>
    <w:rsid w:val="00B011BE"/>
    <w:rsid w:val="00B012FD"/>
    <w:rsid w:val="00B01512"/>
    <w:rsid w:val="00B01641"/>
    <w:rsid w:val="00B0180C"/>
    <w:rsid w:val="00B019C4"/>
    <w:rsid w:val="00B0221B"/>
    <w:rsid w:val="00B0241C"/>
    <w:rsid w:val="00B02CFD"/>
    <w:rsid w:val="00B02E29"/>
    <w:rsid w:val="00B02ED0"/>
    <w:rsid w:val="00B02F35"/>
    <w:rsid w:val="00B0310B"/>
    <w:rsid w:val="00B03609"/>
    <w:rsid w:val="00B03733"/>
    <w:rsid w:val="00B0374A"/>
    <w:rsid w:val="00B03790"/>
    <w:rsid w:val="00B03978"/>
    <w:rsid w:val="00B040C1"/>
    <w:rsid w:val="00B042E1"/>
    <w:rsid w:val="00B046FB"/>
    <w:rsid w:val="00B04709"/>
    <w:rsid w:val="00B04756"/>
    <w:rsid w:val="00B0502C"/>
    <w:rsid w:val="00B05C08"/>
    <w:rsid w:val="00B05EFB"/>
    <w:rsid w:val="00B060CD"/>
    <w:rsid w:val="00B06405"/>
    <w:rsid w:val="00B06411"/>
    <w:rsid w:val="00B067B8"/>
    <w:rsid w:val="00B0694E"/>
    <w:rsid w:val="00B06A2A"/>
    <w:rsid w:val="00B06D62"/>
    <w:rsid w:val="00B06E0A"/>
    <w:rsid w:val="00B070AC"/>
    <w:rsid w:val="00B0722E"/>
    <w:rsid w:val="00B07814"/>
    <w:rsid w:val="00B07ABC"/>
    <w:rsid w:val="00B07EE6"/>
    <w:rsid w:val="00B1097E"/>
    <w:rsid w:val="00B10ACD"/>
    <w:rsid w:val="00B10DE6"/>
    <w:rsid w:val="00B1125D"/>
    <w:rsid w:val="00B1132F"/>
    <w:rsid w:val="00B11435"/>
    <w:rsid w:val="00B11960"/>
    <w:rsid w:val="00B119CC"/>
    <w:rsid w:val="00B11E2F"/>
    <w:rsid w:val="00B120CD"/>
    <w:rsid w:val="00B1227B"/>
    <w:rsid w:val="00B1283F"/>
    <w:rsid w:val="00B12AF8"/>
    <w:rsid w:val="00B12C78"/>
    <w:rsid w:val="00B13B8D"/>
    <w:rsid w:val="00B13CE4"/>
    <w:rsid w:val="00B142D0"/>
    <w:rsid w:val="00B14571"/>
    <w:rsid w:val="00B14A0E"/>
    <w:rsid w:val="00B15498"/>
    <w:rsid w:val="00B15643"/>
    <w:rsid w:val="00B157E6"/>
    <w:rsid w:val="00B15903"/>
    <w:rsid w:val="00B15C18"/>
    <w:rsid w:val="00B15EF7"/>
    <w:rsid w:val="00B1607F"/>
    <w:rsid w:val="00B16248"/>
    <w:rsid w:val="00B162AD"/>
    <w:rsid w:val="00B164AB"/>
    <w:rsid w:val="00B1654B"/>
    <w:rsid w:val="00B1663B"/>
    <w:rsid w:val="00B16C6B"/>
    <w:rsid w:val="00B16FF5"/>
    <w:rsid w:val="00B171AC"/>
    <w:rsid w:val="00B17289"/>
    <w:rsid w:val="00B174CB"/>
    <w:rsid w:val="00B176DF"/>
    <w:rsid w:val="00B177D6"/>
    <w:rsid w:val="00B17B5D"/>
    <w:rsid w:val="00B17DA2"/>
    <w:rsid w:val="00B17E0A"/>
    <w:rsid w:val="00B17E3A"/>
    <w:rsid w:val="00B17E3F"/>
    <w:rsid w:val="00B20018"/>
    <w:rsid w:val="00B2036D"/>
    <w:rsid w:val="00B20766"/>
    <w:rsid w:val="00B20ABC"/>
    <w:rsid w:val="00B20F32"/>
    <w:rsid w:val="00B21400"/>
    <w:rsid w:val="00B214F4"/>
    <w:rsid w:val="00B2156D"/>
    <w:rsid w:val="00B21645"/>
    <w:rsid w:val="00B22879"/>
    <w:rsid w:val="00B22CC2"/>
    <w:rsid w:val="00B22FA1"/>
    <w:rsid w:val="00B23459"/>
    <w:rsid w:val="00B23B77"/>
    <w:rsid w:val="00B23D31"/>
    <w:rsid w:val="00B247A3"/>
    <w:rsid w:val="00B24DA7"/>
    <w:rsid w:val="00B24E1B"/>
    <w:rsid w:val="00B255EE"/>
    <w:rsid w:val="00B25668"/>
    <w:rsid w:val="00B25B45"/>
    <w:rsid w:val="00B25F5B"/>
    <w:rsid w:val="00B2613A"/>
    <w:rsid w:val="00B264D5"/>
    <w:rsid w:val="00B26B0B"/>
    <w:rsid w:val="00B26BD2"/>
    <w:rsid w:val="00B26C50"/>
    <w:rsid w:val="00B26D75"/>
    <w:rsid w:val="00B26FFC"/>
    <w:rsid w:val="00B27092"/>
    <w:rsid w:val="00B270A7"/>
    <w:rsid w:val="00B2780F"/>
    <w:rsid w:val="00B2782A"/>
    <w:rsid w:val="00B27A91"/>
    <w:rsid w:val="00B2A9A7"/>
    <w:rsid w:val="00B300BA"/>
    <w:rsid w:val="00B30C82"/>
    <w:rsid w:val="00B31092"/>
    <w:rsid w:val="00B31243"/>
    <w:rsid w:val="00B31293"/>
    <w:rsid w:val="00B317CB"/>
    <w:rsid w:val="00B31C40"/>
    <w:rsid w:val="00B31D8D"/>
    <w:rsid w:val="00B31DB2"/>
    <w:rsid w:val="00B31E0E"/>
    <w:rsid w:val="00B32079"/>
    <w:rsid w:val="00B32193"/>
    <w:rsid w:val="00B32247"/>
    <w:rsid w:val="00B3251B"/>
    <w:rsid w:val="00B32CC5"/>
    <w:rsid w:val="00B32FE1"/>
    <w:rsid w:val="00B3345F"/>
    <w:rsid w:val="00B3373B"/>
    <w:rsid w:val="00B3381A"/>
    <w:rsid w:val="00B33A87"/>
    <w:rsid w:val="00B33E4F"/>
    <w:rsid w:val="00B34078"/>
    <w:rsid w:val="00B34396"/>
    <w:rsid w:val="00B34936"/>
    <w:rsid w:val="00B34A8D"/>
    <w:rsid w:val="00B34DCB"/>
    <w:rsid w:val="00B34FF3"/>
    <w:rsid w:val="00B35042"/>
    <w:rsid w:val="00B35297"/>
    <w:rsid w:val="00B3537D"/>
    <w:rsid w:val="00B35425"/>
    <w:rsid w:val="00B35533"/>
    <w:rsid w:val="00B35659"/>
    <w:rsid w:val="00B3651B"/>
    <w:rsid w:val="00B36953"/>
    <w:rsid w:val="00B36A25"/>
    <w:rsid w:val="00B36C60"/>
    <w:rsid w:val="00B36E85"/>
    <w:rsid w:val="00B36F25"/>
    <w:rsid w:val="00B37082"/>
    <w:rsid w:val="00B3771A"/>
    <w:rsid w:val="00B37A77"/>
    <w:rsid w:val="00B37CE8"/>
    <w:rsid w:val="00B37D3A"/>
    <w:rsid w:val="00B4023F"/>
    <w:rsid w:val="00B40269"/>
    <w:rsid w:val="00B403A6"/>
    <w:rsid w:val="00B408CF"/>
    <w:rsid w:val="00B40A20"/>
    <w:rsid w:val="00B40CD1"/>
    <w:rsid w:val="00B40D27"/>
    <w:rsid w:val="00B40F1B"/>
    <w:rsid w:val="00B411C7"/>
    <w:rsid w:val="00B4161B"/>
    <w:rsid w:val="00B416B9"/>
    <w:rsid w:val="00B416D8"/>
    <w:rsid w:val="00B41889"/>
    <w:rsid w:val="00B41A02"/>
    <w:rsid w:val="00B41A1E"/>
    <w:rsid w:val="00B42006"/>
    <w:rsid w:val="00B425D5"/>
    <w:rsid w:val="00B42698"/>
    <w:rsid w:val="00B43001"/>
    <w:rsid w:val="00B434F7"/>
    <w:rsid w:val="00B43735"/>
    <w:rsid w:val="00B4386E"/>
    <w:rsid w:val="00B43C12"/>
    <w:rsid w:val="00B44072"/>
    <w:rsid w:val="00B44240"/>
    <w:rsid w:val="00B4476D"/>
    <w:rsid w:val="00B447B0"/>
    <w:rsid w:val="00B44F8C"/>
    <w:rsid w:val="00B4574B"/>
    <w:rsid w:val="00B457D7"/>
    <w:rsid w:val="00B45935"/>
    <w:rsid w:val="00B45B9C"/>
    <w:rsid w:val="00B45F42"/>
    <w:rsid w:val="00B46033"/>
    <w:rsid w:val="00B46116"/>
    <w:rsid w:val="00B46431"/>
    <w:rsid w:val="00B464B0"/>
    <w:rsid w:val="00B464FE"/>
    <w:rsid w:val="00B46585"/>
    <w:rsid w:val="00B465CB"/>
    <w:rsid w:val="00B469A5"/>
    <w:rsid w:val="00B469E8"/>
    <w:rsid w:val="00B46B7B"/>
    <w:rsid w:val="00B46E63"/>
    <w:rsid w:val="00B474DA"/>
    <w:rsid w:val="00B47944"/>
    <w:rsid w:val="00B47CAB"/>
    <w:rsid w:val="00B50017"/>
    <w:rsid w:val="00B50106"/>
    <w:rsid w:val="00B50426"/>
    <w:rsid w:val="00B507BE"/>
    <w:rsid w:val="00B50982"/>
    <w:rsid w:val="00B50CEA"/>
    <w:rsid w:val="00B5179E"/>
    <w:rsid w:val="00B5182D"/>
    <w:rsid w:val="00B51E98"/>
    <w:rsid w:val="00B52177"/>
    <w:rsid w:val="00B52434"/>
    <w:rsid w:val="00B5266E"/>
    <w:rsid w:val="00B52A6B"/>
    <w:rsid w:val="00B52D0E"/>
    <w:rsid w:val="00B532AD"/>
    <w:rsid w:val="00B532B0"/>
    <w:rsid w:val="00B53533"/>
    <w:rsid w:val="00B53943"/>
    <w:rsid w:val="00B53965"/>
    <w:rsid w:val="00B53D9D"/>
    <w:rsid w:val="00B53FCE"/>
    <w:rsid w:val="00B542AF"/>
    <w:rsid w:val="00B545D0"/>
    <w:rsid w:val="00B5491F"/>
    <w:rsid w:val="00B54CD1"/>
    <w:rsid w:val="00B555EB"/>
    <w:rsid w:val="00B5575A"/>
    <w:rsid w:val="00B558C6"/>
    <w:rsid w:val="00B5595B"/>
    <w:rsid w:val="00B55C32"/>
    <w:rsid w:val="00B55DD2"/>
    <w:rsid w:val="00B55E24"/>
    <w:rsid w:val="00B56316"/>
    <w:rsid w:val="00B567D1"/>
    <w:rsid w:val="00B56BDC"/>
    <w:rsid w:val="00B56F2A"/>
    <w:rsid w:val="00B56F6F"/>
    <w:rsid w:val="00B5706B"/>
    <w:rsid w:val="00B57384"/>
    <w:rsid w:val="00B5759E"/>
    <w:rsid w:val="00B5782E"/>
    <w:rsid w:val="00B5789E"/>
    <w:rsid w:val="00B578FD"/>
    <w:rsid w:val="00B579CD"/>
    <w:rsid w:val="00B57A49"/>
    <w:rsid w:val="00B57AA2"/>
    <w:rsid w:val="00B57F35"/>
    <w:rsid w:val="00B6018E"/>
    <w:rsid w:val="00B60472"/>
    <w:rsid w:val="00B605FE"/>
    <w:rsid w:val="00B60C96"/>
    <w:rsid w:val="00B60D29"/>
    <w:rsid w:val="00B60E27"/>
    <w:rsid w:val="00B6119F"/>
    <w:rsid w:val="00B61431"/>
    <w:rsid w:val="00B615E6"/>
    <w:rsid w:val="00B61895"/>
    <w:rsid w:val="00B618EC"/>
    <w:rsid w:val="00B61AF1"/>
    <w:rsid w:val="00B61CE6"/>
    <w:rsid w:val="00B61F31"/>
    <w:rsid w:val="00B61FCA"/>
    <w:rsid w:val="00B6208D"/>
    <w:rsid w:val="00B620C3"/>
    <w:rsid w:val="00B6214E"/>
    <w:rsid w:val="00B62616"/>
    <w:rsid w:val="00B6270D"/>
    <w:rsid w:val="00B62884"/>
    <w:rsid w:val="00B62B34"/>
    <w:rsid w:val="00B632B8"/>
    <w:rsid w:val="00B63333"/>
    <w:rsid w:val="00B6340F"/>
    <w:rsid w:val="00B63465"/>
    <w:rsid w:val="00B63467"/>
    <w:rsid w:val="00B6348D"/>
    <w:rsid w:val="00B634B8"/>
    <w:rsid w:val="00B6356F"/>
    <w:rsid w:val="00B63A28"/>
    <w:rsid w:val="00B63ADD"/>
    <w:rsid w:val="00B63FE1"/>
    <w:rsid w:val="00B6419B"/>
    <w:rsid w:val="00B6467B"/>
    <w:rsid w:val="00B64C7E"/>
    <w:rsid w:val="00B64E23"/>
    <w:rsid w:val="00B65244"/>
    <w:rsid w:val="00B65452"/>
    <w:rsid w:val="00B65818"/>
    <w:rsid w:val="00B66014"/>
    <w:rsid w:val="00B66221"/>
    <w:rsid w:val="00B66258"/>
    <w:rsid w:val="00B663C1"/>
    <w:rsid w:val="00B6690F"/>
    <w:rsid w:val="00B66CC0"/>
    <w:rsid w:val="00B66F91"/>
    <w:rsid w:val="00B67232"/>
    <w:rsid w:val="00B6724E"/>
    <w:rsid w:val="00B67367"/>
    <w:rsid w:val="00B67509"/>
    <w:rsid w:val="00B6767C"/>
    <w:rsid w:val="00B678FC"/>
    <w:rsid w:val="00B679CE"/>
    <w:rsid w:val="00B67B01"/>
    <w:rsid w:val="00B67B58"/>
    <w:rsid w:val="00B67C84"/>
    <w:rsid w:val="00B67D39"/>
    <w:rsid w:val="00B67D62"/>
    <w:rsid w:val="00B70311"/>
    <w:rsid w:val="00B70439"/>
    <w:rsid w:val="00B70828"/>
    <w:rsid w:val="00B70961"/>
    <w:rsid w:val="00B711A1"/>
    <w:rsid w:val="00B71229"/>
    <w:rsid w:val="00B7142F"/>
    <w:rsid w:val="00B7146A"/>
    <w:rsid w:val="00B71483"/>
    <w:rsid w:val="00B719D4"/>
    <w:rsid w:val="00B71A20"/>
    <w:rsid w:val="00B71AAA"/>
    <w:rsid w:val="00B7206B"/>
    <w:rsid w:val="00B724ED"/>
    <w:rsid w:val="00B72931"/>
    <w:rsid w:val="00B72CFF"/>
    <w:rsid w:val="00B73067"/>
    <w:rsid w:val="00B73132"/>
    <w:rsid w:val="00B73710"/>
    <w:rsid w:val="00B73756"/>
    <w:rsid w:val="00B738C3"/>
    <w:rsid w:val="00B7396F"/>
    <w:rsid w:val="00B73C55"/>
    <w:rsid w:val="00B73FF8"/>
    <w:rsid w:val="00B740A1"/>
    <w:rsid w:val="00B74328"/>
    <w:rsid w:val="00B74422"/>
    <w:rsid w:val="00B74544"/>
    <w:rsid w:val="00B74E22"/>
    <w:rsid w:val="00B753DA"/>
    <w:rsid w:val="00B7547E"/>
    <w:rsid w:val="00B75991"/>
    <w:rsid w:val="00B75C89"/>
    <w:rsid w:val="00B76229"/>
    <w:rsid w:val="00B76512"/>
    <w:rsid w:val="00B765DB"/>
    <w:rsid w:val="00B76873"/>
    <w:rsid w:val="00B768A9"/>
    <w:rsid w:val="00B76B3F"/>
    <w:rsid w:val="00B76BE7"/>
    <w:rsid w:val="00B76C8C"/>
    <w:rsid w:val="00B772CD"/>
    <w:rsid w:val="00B77731"/>
    <w:rsid w:val="00B7787A"/>
    <w:rsid w:val="00B77B4E"/>
    <w:rsid w:val="00B77B82"/>
    <w:rsid w:val="00B80270"/>
    <w:rsid w:val="00B802BD"/>
    <w:rsid w:val="00B804A0"/>
    <w:rsid w:val="00B805DA"/>
    <w:rsid w:val="00B80667"/>
    <w:rsid w:val="00B80820"/>
    <w:rsid w:val="00B80843"/>
    <w:rsid w:val="00B80AA6"/>
    <w:rsid w:val="00B80AAD"/>
    <w:rsid w:val="00B80ADE"/>
    <w:rsid w:val="00B80FCB"/>
    <w:rsid w:val="00B814DD"/>
    <w:rsid w:val="00B81505"/>
    <w:rsid w:val="00B819DB"/>
    <w:rsid w:val="00B82302"/>
    <w:rsid w:val="00B827A3"/>
    <w:rsid w:val="00B82966"/>
    <w:rsid w:val="00B832AD"/>
    <w:rsid w:val="00B832F5"/>
    <w:rsid w:val="00B83584"/>
    <w:rsid w:val="00B836BA"/>
    <w:rsid w:val="00B836C7"/>
    <w:rsid w:val="00B83C47"/>
    <w:rsid w:val="00B83D8D"/>
    <w:rsid w:val="00B83E0E"/>
    <w:rsid w:val="00B83FE5"/>
    <w:rsid w:val="00B84B82"/>
    <w:rsid w:val="00B84D37"/>
    <w:rsid w:val="00B84D99"/>
    <w:rsid w:val="00B850A1"/>
    <w:rsid w:val="00B8511A"/>
    <w:rsid w:val="00B85AB4"/>
    <w:rsid w:val="00B86037"/>
    <w:rsid w:val="00B862BB"/>
    <w:rsid w:val="00B86AC3"/>
    <w:rsid w:val="00B87B20"/>
    <w:rsid w:val="00B87B51"/>
    <w:rsid w:val="00B90017"/>
    <w:rsid w:val="00B901DB"/>
    <w:rsid w:val="00B9032E"/>
    <w:rsid w:val="00B90597"/>
    <w:rsid w:val="00B90B91"/>
    <w:rsid w:val="00B90C06"/>
    <w:rsid w:val="00B90E38"/>
    <w:rsid w:val="00B911DC"/>
    <w:rsid w:val="00B9139D"/>
    <w:rsid w:val="00B916B1"/>
    <w:rsid w:val="00B916DD"/>
    <w:rsid w:val="00B91986"/>
    <w:rsid w:val="00B91E22"/>
    <w:rsid w:val="00B92513"/>
    <w:rsid w:val="00B9283C"/>
    <w:rsid w:val="00B92B75"/>
    <w:rsid w:val="00B92EA8"/>
    <w:rsid w:val="00B930F9"/>
    <w:rsid w:val="00B93281"/>
    <w:rsid w:val="00B93390"/>
    <w:rsid w:val="00B9353B"/>
    <w:rsid w:val="00B935B5"/>
    <w:rsid w:val="00B93760"/>
    <w:rsid w:val="00B93B3E"/>
    <w:rsid w:val="00B940BC"/>
    <w:rsid w:val="00B94119"/>
    <w:rsid w:val="00B94329"/>
    <w:rsid w:val="00B94782"/>
    <w:rsid w:val="00B95215"/>
    <w:rsid w:val="00B95D33"/>
    <w:rsid w:val="00B95E2C"/>
    <w:rsid w:val="00B95E59"/>
    <w:rsid w:val="00B96172"/>
    <w:rsid w:val="00B96346"/>
    <w:rsid w:val="00B963D8"/>
    <w:rsid w:val="00B96AF7"/>
    <w:rsid w:val="00B96C53"/>
    <w:rsid w:val="00B9734D"/>
    <w:rsid w:val="00B97DE5"/>
    <w:rsid w:val="00BA021E"/>
    <w:rsid w:val="00BA0397"/>
    <w:rsid w:val="00BA0722"/>
    <w:rsid w:val="00BA08DB"/>
    <w:rsid w:val="00BA0A97"/>
    <w:rsid w:val="00BA0B1B"/>
    <w:rsid w:val="00BA0B3C"/>
    <w:rsid w:val="00BA0BAA"/>
    <w:rsid w:val="00BA0C57"/>
    <w:rsid w:val="00BA13C8"/>
    <w:rsid w:val="00BA1462"/>
    <w:rsid w:val="00BA14B1"/>
    <w:rsid w:val="00BA178A"/>
    <w:rsid w:val="00BA1A10"/>
    <w:rsid w:val="00BA1BDC"/>
    <w:rsid w:val="00BA1ED8"/>
    <w:rsid w:val="00BA20DB"/>
    <w:rsid w:val="00BA211D"/>
    <w:rsid w:val="00BA2219"/>
    <w:rsid w:val="00BA24DB"/>
    <w:rsid w:val="00BA2966"/>
    <w:rsid w:val="00BA3459"/>
    <w:rsid w:val="00BA371E"/>
    <w:rsid w:val="00BA405A"/>
    <w:rsid w:val="00BA43E4"/>
    <w:rsid w:val="00BA4AB3"/>
    <w:rsid w:val="00BA4D53"/>
    <w:rsid w:val="00BA4E5B"/>
    <w:rsid w:val="00BA51C8"/>
    <w:rsid w:val="00BA5628"/>
    <w:rsid w:val="00BA575B"/>
    <w:rsid w:val="00BA5869"/>
    <w:rsid w:val="00BA58CD"/>
    <w:rsid w:val="00BA5932"/>
    <w:rsid w:val="00BA59A9"/>
    <w:rsid w:val="00BA5B93"/>
    <w:rsid w:val="00BA622D"/>
    <w:rsid w:val="00BA6232"/>
    <w:rsid w:val="00BA68D6"/>
    <w:rsid w:val="00BA6FED"/>
    <w:rsid w:val="00BA7205"/>
    <w:rsid w:val="00BA7230"/>
    <w:rsid w:val="00BA786A"/>
    <w:rsid w:val="00BA7AAB"/>
    <w:rsid w:val="00BB05A8"/>
    <w:rsid w:val="00BB08F7"/>
    <w:rsid w:val="00BB0B9E"/>
    <w:rsid w:val="00BB0E21"/>
    <w:rsid w:val="00BB1115"/>
    <w:rsid w:val="00BB11E6"/>
    <w:rsid w:val="00BB14E9"/>
    <w:rsid w:val="00BB15BE"/>
    <w:rsid w:val="00BB17D0"/>
    <w:rsid w:val="00BB19C5"/>
    <w:rsid w:val="00BB1B5D"/>
    <w:rsid w:val="00BB27BF"/>
    <w:rsid w:val="00BB2AC6"/>
    <w:rsid w:val="00BB2AE2"/>
    <w:rsid w:val="00BB2B79"/>
    <w:rsid w:val="00BB2BFD"/>
    <w:rsid w:val="00BB367B"/>
    <w:rsid w:val="00BB37A5"/>
    <w:rsid w:val="00BB389A"/>
    <w:rsid w:val="00BB3A29"/>
    <w:rsid w:val="00BB3B39"/>
    <w:rsid w:val="00BB3D6D"/>
    <w:rsid w:val="00BB3E55"/>
    <w:rsid w:val="00BB416F"/>
    <w:rsid w:val="00BB4357"/>
    <w:rsid w:val="00BB440D"/>
    <w:rsid w:val="00BB49C1"/>
    <w:rsid w:val="00BB4CAD"/>
    <w:rsid w:val="00BB4F30"/>
    <w:rsid w:val="00BB4FC6"/>
    <w:rsid w:val="00BB53A1"/>
    <w:rsid w:val="00BB5AA0"/>
    <w:rsid w:val="00BB5BDF"/>
    <w:rsid w:val="00BB609A"/>
    <w:rsid w:val="00BB66EE"/>
    <w:rsid w:val="00BB68C5"/>
    <w:rsid w:val="00BB6ED9"/>
    <w:rsid w:val="00BB6F2F"/>
    <w:rsid w:val="00BB6FCA"/>
    <w:rsid w:val="00BB74D3"/>
    <w:rsid w:val="00BB755B"/>
    <w:rsid w:val="00BB7665"/>
    <w:rsid w:val="00BB78E7"/>
    <w:rsid w:val="00BB79FD"/>
    <w:rsid w:val="00BB7F9E"/>
    <w:rsid w:val="00BC04FA"/>
    <w:rsid w:val="00BC06EA"/>
    <w:rsid w:val="00BC087C"/>
    <w:rsid w:val="00BC09AD"/>
    <w:rsid w:val="00BC1515"/>
    <w:rsid w:val="00BC1AB4"/>
    <w:rsid w:val="00BC1C23"/>
    <w:rsid w:val="00BC1ED0"/>
    <w:rsid w:val="00BC21C4"/>
    <w:rsid w:val="00BC25E2"/>
    <w:rsid w:val="00BC26BF"/>
    <w:rsid w:val="00BC2725"/>
    <w:rsid w:val="00BC2B95"/>
    <w:rsid w:val="00BC2C53"/>
    <w:rsid w:val="00BC2CE3"/>
    <w:rsid w:val="00BC2FA6"/>
    <w:rsid w:val="00BC345A"/>
    <w:rsid w:val="00BC354D"/>
    <w:rsid w:val="00BC3748"/>
    <w:rsid w:val="00BC40CC"/>
    <w:rsid w:val="00BC45FD"/>
    <w:rsid w:val="00BC46B5"/>
    <w:rsid w:val="00BC4844"/>
    <w:rsid w:val="00BC4889"/>
    <w:rsid w:val="00BC489A"/>
    <w:rsid w:val="00BC48BF"/>
    <w:rsid w:val="00BC4E8C"/>
    <w:rsid w:val="00BC4FEC"/>
    <w:rsid w:val="00BC50CF"/>
    <w:rsid w:val="00BC515D"/>
    <w:rsid w:val="00BC5614"/>
    <w:rsid w:val="00BC5F0F"/>
    <w:rsid w:val="00BC622E"/>
    <w:rsid w:val="00BC64E8"/>
    <w:rsid w:val="00BC693D"/>
    <w:rsid w:val="00BC6B9C"/>
    <w:rsid w:val="00BC701A"/>
    <w:rsid w:val="00BC72D2"/>
    <w:rsid w:val="00BC7575"/>
    <w:rsid w:val="00BC7B63"/>
    <w:rsid w:val="00BC7C5E"/>
    <w:rsid w:val="00BD06FF"/>
    <w:rsid w:val="00BD0A72"/>
    <w:rsid w:val="00BD0CD5"/>
    <w:rsid w:val="00BD0E6A"/>
    <w:rsid w:val="00BD0EF5"/>
    <w:rsid w:val="00BD17B0"/>
    <w:rsid w:val="00BD1A90"/>
    <w:rsid w:val="00BD1EBA"/>
    <w:rsid w:val="00BD1F4D"/>
    <w:rsid w:val="00BD1FDA"/>
    <w:rsid w:val="00BD22A7"/>
    <w:rsid w:val="00BD22ED"/>
    <w:rsid w:val="00BD2560"/>
    <w:rsid w:val="00BD29DC"/>
    <w:rsid w:val="00BD2CBB"/>
    <w:rsid w:val="00BD2DB2"/>
    <w:rsid w:val="00BD3169"/>
    <w:rsid w:val="00BD344B"/>
    <w:rsid w:val="00BD3502"/>
    <w:rsid w:val="00BD3C31"/>
    <w:rsid w:val="00BD3F6B"/>
    <w:rsid w:val="00BD3FFB"/>
    <w:rsid w:val="00BD4207"/>
    <w:rsid w:val="00BD46C7"/>
    <w:rsid w:val="00BD479C"/>
    <w:rsid w:val="00BD4857"/>
    <w:rsid w:val="00BD4A68"/>
    <w:rsid w:val="00BD4C82"/>
    <w:rsid w:val="00BD50B5"/>
    <w:rsid w:val="00BD50F2"/>
    <w:rsid w:val="00BD54AD"/>
    <w:rsid w:val="00BD54C0"/>
    <w:rsid w:val="00BD6502"/>
    <w:rsid w:val="00BD67DE"/>
    <w:rsid w:val="00BD6908"/>
    <w:rsid w:val="00BD6B52"/>
    <w:rsid w:val="00BD7236"/>
    <w:rsid w:val="00BD78BE"/>
    <w:rsid w:val="00BD7A97"/>
    <w:rsid w:val="00BD7DD4"/>
    <w:rsid w:val="00BD7F97"/>
    <w:rsid w:val="00BE0368"/>
    <w:rsid w:val="00BE045B"/>
    <w:rsid w:val="00BE0EA0"/>
    <w:rsid w:val="00BE1357"/>
    <w:rsid w:val="00BE1553"/>
    <w:rsid w:val="00BE17B2"/>
    <w:rsid w:val="00BE1E3C"/>
    <w:rsid w:val="00BE2645"/>
    <w:rsid w:val="00BE290D"/>
    <w:rsid w:val="00BE2995"/>
    <w:rsid w:val="00BE2B58"/>
    <w:rsid w:val="00BE3372"/>
    <w:rsid w:val="00BE388E"/>
    <w:rsid w:val="00BE45D5"/>
    <w:rsid w:val="00BE474F"/>
    <w:rsid w:val="00BE47D0"/>
    <w:rsid w:val="00BE4D34"/>
    <w:rsid w:val="00BE4F9F"/>
    <w:rsid w:val="00BE52E8"/>
    <w:rsid w:val="00BE538B"/>
    <w:rsid w:val="00BE5503"/>
    <w:rsid w:val="00BE5E69"/>
    <w:rsid w:val="00BE639F"/>
    <w:rsid w:val="00BE647F"/>
    <w:rsid w:val="00BE648E"/>
    <w:rsid w:val="00BE6713"/>
    <w:rsid w:val="00BE6A18"/>
    <w:rsid w:val="00BE6BD0"/>
    <w:rsid w:val="00BE6F6F"/>
    <w:rsid w:val="00BE7590"/>
    <w:rsid w:val="00BE75F8"/>
    <w:rsid w:val="00BE7650"/>
    <w:rsid w:val="00BE7D35"/>
    <w:rsid w:val="00BE7E25"/>
    <w:rsid w:val="00BE7F56"/>
    <w:rsid w:val="00BF0141"/>
    <w:rsid w:val="00BF07A3"/>
    <w:rsid w:val="00BF08E6"/>
    <w:rsid w:val="00BF08F3"/>
    <w:rsid w:val="00BF115A"/>
    <w:rsid w:val="00BF15CB"/>
    <w:rsid w:val="00BF1B24"/>
    <w:rsid w:val="00BF1CDD"/>
    <w:rsid w:val="00BF230B"/>
    <w:rsid w:val="00BF2328"/>
    <w:rsid w:val="00BF237B"/>
    <w:rsid w:val="00BF2AB4"/>
    <w:rsid w:val="00BF2CA0"/>
    <w:rsid w:val="00BF3232"/>
    <w:rsid w:val="00BF343C"/>
    <w:rsid w:val="00BF35D4"/>
    <w:rsid w:val="00BF38DB"/>
    <w:rsid w:val="00BF3F98"/>
    <w:rsid w:val="00BF41F9"/>
    <w:rsid w:val="00BF4772"/>
    <w:rsid w:val="00BF47DF"/>
    <w:rsid w:val="00BF4D67"/>
    <w:rsid w:val="00BF5219"/>
    <w:rsid w:val="00BF56C6"/>
    <w:rsid w:val="00BF575C"/>
    <w:rsid w:val="00BF5C37"/>
    <w:rsid w:val="00BF5E4B"/>
    <w:rsid w:val="00BF607B"/>
    <w:rsid w:val="00BF60B9"/>
    <w:rsid w:val="00BF6176"/>
    <w:rsid w:val="00BF678B"/>
    <w:rsid w:val="00BF69F9"/>
    <w:rsid w:val="00BF6E83"/>
    <w:rsid w:val="00BF7149"/>
    <w:rsid w:val="00BF732E"/>
    <w:rsid w:val="00BF7A99"/>
    <w:rsid w:val="00BF7C1F"/>
    <w:rsid w:val="00C00473"/>
    <w:rsid w:val="00C005B1"/>
    <w:rsid w:val="00C006F3"/>
    <w:rsid w:val="00C008B9"/>
    <w:rsid w:val="00C009F8"/>
    <w:rsid w:val="00C01639"/>
    <w:rsid w:val="00C016FC"/>
    <w:rsid w:val="00C01D2D"/>
    <w:rsid w:val="00C01F67"/>
    <w:rsid w:val="00C02435"/>
    <w:rsid w:val="00C02782"/>
    <w:rsid w:val="00C0325D"/>
    <w:rsid w:val="00C03A6F"/>
    <w:rsid w:val="00C03AE7"/>
    <w:rsid w:val="00C03CF9"/>
    <w:rsid w:val="00C0414C"/>
    <w:rsid w:val="00C04327"/>
    <w:rsid w:val="00C04448"/>
    <w:rsid w:val="00C04509"/>
    <w:rsid w:val="00C0475C"/>
    <w:rsid w:val="00C047EA"/>
    <w:rsid w:val="00C048A1"/>
    <w:rsid w:val="00C04F83"/>
    <w:rsid w:val="00C059BA"/>
    <w:rsid w:val="00C05CCF"/>
    <w:rsid w:val="00C05D47"/>
    <w:rsid w:val="00C06843"/>
    <w:rsid w:val="00C06A09"/>
    <w:rsid w:val="00C06A86"/>
    <w:rsid w:val="00C06BFB"/>
    <w:rsid w:val="00C06F67"/>
    <w:rsid w:val="00C07202"/>
    <w:rsid w:val="00C07339"/>
    <w:rsid w:val="00C0769C"/>
    <w:rsid w:val="00C07A47"/>
    <w:rsid w:val="00C07B88"/>
    <w:rsid w:val="00C07C00"/>
    <w:rsid w:val="00C07C49"/>
    <w:rsid w:val="00C07CAC"/>
    <w:rsid w:val="00C07D3F"/>
    <w:rsid w:val="00C07D9D"/>
    <w:rsid w:val="00C07DE1"/>
    <w:rsid w:val="00C0E896"/>
    <w:rsid w:val="00C100CC"/>
    <w:rsid w:val="00C10856"/>
    <w:rsid w:val="00C1087A"/>
    <w:rsid w:val="00C10A39"/>
    <w:rsid w:val="00C10E5A"/>
    <w:rsid w:val="00C11475"/>
    <w:rsid w:val="00C1184A"/>
    <w:rsid w:val="00C11996"/>
    <w:rsid w:val="00C11D94"/>
    <w:rsid w:val="00C11F12"/>
    <w:rsid w:val="00C120DC"/>
    <w:rsid w:val="00C121A8"/>
    <w:rsid w:val="00C1228B"/>
    <w:rsid w:val="00C1235A"/>
    <w:rsid w:val="00C1259C"/>
    <w:rsid w:val="00C12621"/>
    <w:rsid w:val="00C12B41"/>
    <w:rsid w:val="00C12F7B"/>
    <w:rsid w:val="00C135A3"/>
    <w:rsid w:val="00C1377B"/>
    <w:rsid w:val="00C13EE0"/>
    <w:rsid w:val="00C1417B"/>
    <w:rsid w:val="00C14208"/>
    <w:rsid w:val="00C14494"/>
    <w:rsid w:val="00C1451C"/>
    <w:rsid w:val="00C14B76"/>
    <w:rsid w:val="00C14FA4"/>
    <w:rsid w:val="00C14FC2"/>
    <w:rsid w:val="00C15152"/>
    <w:rsid w:val="00C151C0"/>
    <w:rsid w:val="00C15359"/>
    <w:rsid w:val="00C15402"/>
    <w:rsid w:val="00C156E5"/>
    <w:rsid w:val="00C15EDA"/>
    <w:rsid w:val="00C1606B"/>
    <w:rsid w:val="00C16078"/>
    <w:rsid w:val="00C1626E"/>
    <w:rsid w:val="00C163E4"/>
    <w:rsid w:val="00C164FF"/>
    <w:rsid w:val="00C16719"/>
    <w:rsid w:val="00C167B4"/>
    <w:rsid w:val="00C16F14"/>
    <w:rsid w:val="00C1744C"/>
    <w:rsid w:val="00C17672"/>
    <w:rsid w:val="00C1791B"/>
    <w:rsid w:val="00C17C4F"/>
    <w:rsid w:val="00C17D10"/>
    <w:rsid w:val="00C2005F"/>
    <w:rsid w:val="00C202DD"/>
    <w:rsid w:val="00C20311"/>
    <w:rsid w:val="00C20393"/>
    <w:rsid w:val="00C206F9"/>
    <w:rsid w:val="00C207BE"/>
    <w:rsid w:val="00C207F8"/>
    <w:rsid w:val="00C20815"/>
    <w:rsid w:val="00C2089D"/>
    <w:rsid w:val="00C20A03"/>
    <w:rsid w:val="00C20F14"/>
    <w:rsid w:val="00C217A1"/>
    <w:rsid w:val="00C2188E"/>
    <w:rsid w:val="00C219C1"/>
    <w:rsid w:val="00C21AAA"/>
    <w:rsid w:val="00C22397"/>
    <w:rsid w:val="00C22532"/>
    <w:rsid w:val="00C22AD2"/>
    <w:rsid w:val="00C22BDB"/>
    <w:rsid w:val="00C22E0B"/>
    <w:rsid w:val="00C23189"/>
    <w:rsid w:val="00C231F6"/>
    <w:rsid w:val="00C2363F"/>
    <w:rsid w:val="00C238EA"/>
    <w:rsid w:val="00C23F44"/>
    <w:rsid w:val="00C24040"/>
    <w:rsid w:val="00C242E1"/>
    <w:rsid w:val="00C242F9"/>
    <w:rsid w:val="00C24733"/>
    <w:rsid w:val="00C247F3"/>
    <w:rsid w:val="00C24805"/>
    <w:rsid w:val="00C24864"/>
    <w:rsid w:val="00C24D26"/>
    <w:rsid w:val="00C24D4E"/>
    <w:rsid w:val="00C255C3"/>
    <w:rsid w:val="00C256B1"/>
    <w:rsid w:val="00C25DA8"/>
    <w:rsid w:val="00C25F25"/>
    <w:rsid w:val="00C2698A"/>
    <w:rsid w:val="00C26D71"/>
    <w:rsid w:val="00C26F1B"/>
    <w:rsid w:val="00C26F26"/>
    <w:rsid w:val="00C2727E"/>
    <w:rsid w:val="00C27289"/>
    <w:rsid w:val="00C2769C"/>
    <w:rsid w:val="00C27A6F"/>
    <w:rsid w:val="00C27C30"/>
    <w:rsid w:val="00C27F15"/>
    <w:rsid w:val="00C3036D"/>
    <w:rsid w:val="00C306BF"/>
    <w:rsid w:val="00C30D82"/>
    <w:rsid w:val="00C30D8A"/>
    <w:rsid w:val="00C310B9"/>
    <w:rsid w:val="00C31756"/>
    <w:rsid w:val="00C31A50"/>
    <w:rsid w:val="00C31BB8"/>
    <w:rsid w:val="00C32190"/>
    <w:rsid w:val="00C323BF"/>
    <w:rsid w:val="00C32484"/>
    <w:rsid w:val="00C32915"/>
    <w:rsid w:val="00C3367F"/>
    <w:rsid w:val="00C336C1"/>
    <w:rsid w:val="00C3407B"/>
    <w:rsid w:val="00C345A0"/>
    <w:rsid w:val="00C34732"/>
    <w:rsid w:val="00C34855"/>
    <w:rsid w:val="00C348ED"/>
    <w:rsid w:val="00C34B95"/>
    <w:rsid w:val="00C34D2A"/>
    <w:rsid w:val="00C34FF4"/>
    <w:rsid w:val="00C3528F"/>
    <w:rsid w:val="00C3560B"/>
    <w:rsid w:val="00C357C1"/>
    <w:rsid w:val="00C35A7C"/>
    <w:rsid w:val="00C35CCC"/>
    <w:rsid w:val="00C35F94"/>
    <w:rsid w:val="00C36324"/>
    <w:rsid w:val="00C364FA"/>
    <w:rsid w:val="00C36670"/>
    <w:rsid w:val="00C36948"/>
    <w:rsid w:val="00C36A00"/>
    <w:rsid w:val="00C36D10"/>
    <w:rsid w:val="00C36F76"/>
    <w:rsid w:val="00C37063"/>
    <w:rsid w:val="00C371C4"/>
    <w:rsid w:val="00C37277"/>
    <w:rsid w:val="00C372E5"/>
    <w:rsid w:val="00C37676"/>
    <w:rsid w:val="00C37F56"/>
    <w:rsid w:val="00C3CC82"/>
    <w:rsid w:val="00C40255"/>
    <w:rsid w:val="00C402C8"/>
    <w:rsid w:val="00C40651"/>
    <w:rsid w:val="00C4098E"/>
    <w:rsid w:val="00C40FC6"/>
    <w:rsid w:val="00C41114"/>
    <w:rsid w:val="00C41418"/>
    <w:rsid w:val="00C4186D"/>
    <w:rsid w:val="00C42189"/>
    <w:rsid w:val="00C42275"/>
    <w:rsid w:val="00C42293"/>
    <w:rsid w:val="00C42479"/>
    <w:rsid w:val="00C426AC"/>
    <w:rsid w:val="00C426ED"/>
    <w:rsid w:val="00C42E0F"/>
    <w:rsid w:val="00C435BE"/>
    <w:rsid w:val="00C435EC"/>
    <w:rsid w:val="00C436AB"/>
    <w:rsid w:val="00C439A4"/>
    <w:rsid w:val="00C4418E"/>
    <w:rsid w:val="00C44208"/>
    <w:rsid w:val="00C442EB"/>
    <w:rsid w:val="00C4438E"/>
    <w:rsid w:val="00C4458E"/>
    <w:rsid w:val="00C448B8"/>
    <w:rsid w:val="00C44EC7"/>
    <w:rsid w:val="00C45317"/>
    <w:rsid w:val="00C4532E"/>
    <w:rsid w:val="00C461B7"/>
    <w:rsid w:val="00C4621C"/>
    <w:rsid w:val="00C462F6"/>
    <w:rsid w:val="00C46307"/>
    <w:rsid w:val="00C4633C"/>
    <w:rsid w:val="00C4678F"/>
    <w:rsid w:val="00C46920"/>
    <w:rsid w:val="00C46B2B"/>
    <w:rsid w:val="00C46BBC"/>
    <w:rsid w:val="00C476AA"/>
    <w:rsid w:val="00C479C7"/>
    <w:rsid w:val="00C47B65"/>
    <w:rsid w:val="00C47CF7"/>
    <w:rsid w:val="00C47D28"/>
    <w:rsid w:val="00C47D8E"/>
    <w:rsid w:val="00C50100"/>
    <w:rsid w:val="00C50757"/>
    <w:rsid w:val="00C50E69"/>
    <w:rsid w:val="00C51A82"/>
    <w:rsid w:val="00C51A9E"/>
    <w:rsid w:val="00C51B27"/>
    <w:rsid w:val="00C51E1C"/>
    <w:rsid w:val="00C5288F"/>
    <w:rsid w:val="00C52C00"/>
    <w:rsid w:val="00C5311B"/>
    <w:rsid w:val="00C537B8"/>
    <w:rsid w:val="00C53A0C"/>
    <w:rsid w:val="00C53A5F"/>
    <w:rsid w:val="00C53EFF"/>
    <w:rsid w:val="00C53FC8"/>
    <w:rsid w:val="00C5409E"/>
    <w:rsid w:val="00C5413E"/>
    <w:rsid w:val="00C54172"/>
    <w:rsid w:val="00C541C2"/>
    <w:rsid w:val="00C544B3"/>
    <w:rsid w:val="00C546AB"/>
    <w:rsid w:val="00C546B7"/>
    <w:rsid w:val="00C54974"/>
    <w:rsid w:val="00C55467"/>
    <w:rsid w:val="00C555C1"/>
    <w:rsid w:val="00C55D1C"/>
    <w:rsid w:val="00C56431"/>
    <w:rsid w:val="00C56890"/>
    <w:rsid w:val="00C56A65"/>
    <w:rsid w:val="00C56E0C"/>
    <w:rsid w:val="00C5714A"/>
    <w:rsid w:val="00C573EB"/>
    <w:rsid w:val="00C575EA"/>
    <w:rsid w:val="00C5798F"/>
    <w:rsid w:val="00C57F23"/>
    <w:rsid w:val="00C57FCA"/>
    <w:rsid w:val="00C5959D"/>
    <w:rsid w:val="00C603E6"/>
    <w:rsid w:val="00C60A34"/>
    <w:rsid w:val="00C60E9A"/>
    <w:rsid w:val="00C61154"/>
    <w:rsid w:val="00C613EE"/>
    <w:rsid w:val="00C61488"/>
    <w:rsid w:val="00C61573"/>
    <w:rsid w:val="00C615D4"/>
    <w:rsid w:val="00C61D7C"/>
    <w:rsid w:val="00C62076"/>
    <w:rsid w:val="00C623CD"/>
    <w:rsid w:val="00C6242D"/>
    <w:rsid w:val="00C62591"/>
    <w:rsid w:val="00C62B21"/>
    <w:rsid w:val="00C62B29"/>
    <w:rsid w:val="00C63172"/>
    <w:rsid w:val="00C63563"/>
    <w:rsid w:val="00C63703"/>
    <w:rsid w:val="00C63AA3"/>
    <w:rsid w:val="00C63EA7"/>
    <w:rsid w:val="00C63FF3"/>
    <w:rsid w:val="00C641E7"/>
    <w:rsid w:val="00C644A5"/>
    <w:rsid w:val="00C64C06"/>
    <w:rsid w:val="00C64EFF"/>
    <w:rsid w:val="00C650B4"/>
    <w:rsid w:val="00C651B2"/>
    <w:rsid w:val="00C65269"/>
    <w:rsid w:val="00C653AB"/>
    <w:rsid w:val="00C6545E"/>
    <w:rsid w:val="00C65928"/>
    <w:rsid w:val="00C65D21"/>
    <w:rsid w:val="00C65F36"/>
    <w:rsid w:val="00C6607E"/>
    <w:rsid w:val="00C660DD"/>
    <w:rsid w:val="00C66314"/>
    <w:rsid w:val="00C663A3"/>
    <w:rsid w:val="00C664FC"/>
    <w:rsid w:val="00C6684F"/>
    <w:rsid w:val="00C66C24"/>
    <w:rsid w:val="00C67353"/>
    <w:rsid w:val="00C67559"/>
    <w:rsid w:val="00C67772"/>
    <w:rsid w:val="00C67B88"/>
    <w:rsid w:val="00C703EC"/>
    <w:rsid w:val="00C707C9"/>
    <w:rsid w:val="00C70C44"/>
    <w:rsid w:val="00C70FDA"/>
    <w:rsid w:val="00C710C6"/>
    <w:rsid w:val="00C7115E"/>
    <w:rsid w:val="00C711C2"/>
    <w:rsid w:val="00C7120D"/>
    <w:rsid w:val="00C712A4"/>
    <w:rsid w:val="00C71467"/>
    <w:rsid w:val="00C71A5D"/>
    <w:rsid w:val="00C71E13"/>
    <w:rsid w:val="00C71E8D"/>
    <w:rsid w:val="00C71F9E"/>
    <w:rsid w:val="00C73047"/>
    <w:rsid w:val="00C73082"/>
    <w:rsid w:val="00C731D7"/>
    <w:rsid w:val="00C73F9E"/>
    <w:rsid w:val="00C74240"/>
    <w:rsid w:val="00C74334"/>
    <w:rsid w:val="00C74CEF"/>
    <w:rsid w:val="00C74D43"/>
    <w:rsid w:val="00C756D1"/>
    <w:rsid w:val="00C75CA3"/>
    <w:rsid w:val="00C75E05"/>
    <w:rsid w:val="00C75F47"/>
    <w:rsid w:val="00C7626A"/>
    <w:rsid w:val="00C76271"/>
    <w:rsid w:val="00C76447"/>
    <w:rsid w:val="00C764AC"/>
    <w:rsid w:val="00C76705"/>
    <w:rsid w:val="00C76F61"/>
    <w:rsid w:val="00C76F86"/>
    <w:rsid w:val="00C76F95"/>
    <w:rsid w:val="00C77231"/>
    <w:rsid w:val="00C77CC4"/>
    <w:rsid w:val="00C77F1F"/>
    <w:rsid w:val="00C8013B"/>
    <w:rsid w:val="00C80745"/>
    <w:rsid w:val="00C80A82"/>
    <w:rsid w:val="00C80BCA"/>
    <w:rsid w:val="00C8122B"/>
    <w:rsid w:val="00C8131B"/>
    <w:rsid w:val="00C813A3"/>
    <w:rsid w:val="00C8156A"/>
    <w:rsid w:val="00C816D3"/>
    <w:rsid w:val="00C81778"/>
    <w:rsid w:val="00C81849"/>
    <w:rsid w:val="00C81A9B"/>
    <w:rsid w:val="00C81D78"/>
    <w:rsid w:val="00C81F5B"/>
    <w:rsid w:val="00C82195"/>
    <w:rsid w:val="00C821F4"/>
    <w:rsid w:val="00C823FD"/>
    <w:rsid w:val="00C82625"/>
    <w:rsid w:val="00C82AC9"/>
    <w:rsid w:val="00C83351"/>
    <w:rsid w:val="00C8346F"/>
    <w:rsid w:val="00C838FC"/>
    <w:rsid w:val="00C83CEE"/>
    <w:rsid w:val="00C83DBE"/>
    <w:rsid w:val="00C84435"/>
    <w:rsid w:val="00C84A0B"/>
    <w:rsid w:val="00C84ABF"/>
    <w:rsid w:val="00C84C14"/>
    <w:rsid w:val="00C84EA4"/>
    <w:rsid w:val="00C84FAE"/>
    <w:rsid w:val="00C85430"/>
    <w:rsid w:val="00C8579B"/>
    <w:rsid w:val="00C8597A"/>
    <w:rsid w:val="00C85C48"/>
    <w:rsid w:val="00C85C71"/>
    <w:rsid w:val="00C85D21"/>
    <w:rsid w:val="00C85D82"/>
    <w:rsid w:val="00C85FBC"/>
    <w:rsid w:val="00C863C8"/>
    <w:rsid w:val="00C867A7"/>
    <w:rsid w:val="00C86A64"/>
    <w:rsid w:val="00C86ACD"/>
    <w:rsid w:val="00C86BAC"/>
    <w:rsid w:val="00C87834"/>
    <w:rsid w:val="00C87F1C"/>
    <w:rsid w:val="00C87F8B"/>
    <w:rsid w:val="00C9050E"/>
    <w:rsid w:val="00C90A11"/>
    <w:rsid w:val="00C90B3F"/>
    <w:rsid w:val="00C90B41"/>
    <w:rsid w:val="00C90D48"/>
    <w:rsid w:val="00C90F8A"/>
    <w:rsid w:val="00C9171C"/>
    <w:rsid w:val="00C91BA2"/>
    <w:rsid w:val="00C91BDA"/>
    <w:rsid w:val="00C91CE3"/>
    <w:rsid w:val="00C92799"/>
    <w:rsid w:val="00C92C86"/>
    <w:rsid w:val="00C92EA6"/>
    <w:rsid w:val="00C93270"/>
    <w:rsid w:val="00C938CD"/>
    <w:rsid w:val="00C939C8"/>
    <w:rsid w:val="00C93A53"/>
    <w:rsid w:val="00C93A63"/>
    <w:rsid w:val="00C93D9D"/>
    <w:rsid w:val="00C94110"/>
    <w:rsid w:val="00C941A7"/>
    <w:rsid w:val="00C94808"/>
    <w:rsid w:val="00C94C0A"/>
    <w:rsid w:val="00C94CB9"/>
    <w:rsid w:val="00C94CDA"/>
    <w:rsid w:val="00C94CE7"/>
    <w:rsid w:val="00C94E9E"/>
    <w:rsid w:val="00C94F2A"/>
    <w:rsid w:val="00C95108"/>
    <w:rsid w:val="00C9527C"/>
    <w:rsid w:val="00C952BA"/>
    <w:rsid w:val="00C952DE"/>
    <w:rsid w:val="00C9543D"/>
    <w:rsid w:val="00C95722"/>
    <w:rsid w:val="00C9588E"/>
    <w:rsid w:val="00C95EA9"/>
    <w:rsid w:val="00C96531"/>
    <w:rsid w:val="00C96591"/>
    <w:rsid w:val="00C966D8"/>
    <w:rsid w:val="00C967B1"/>
    <w:rsid w:val="00C97034"/>
    <w:rsid w:val="00C9712C"/>
    <w:rsid w:val="00C97222"/>
    <w:rsid w:val="00C97249"/>
    <w:rsid w:val="00C978AF"/>
    <w:rsid w:val="00C97AB8"/>
    <w:rsid w:val="00CA0126"/>
    <w:rsid w:val="00CA01C8"/>
    <w:rsid w:val="00CA0226"/>
    <w:rsid w:val="00CA048B"/>
    <w:rsid w:val="00CA0774"/>
    <w:rsid w:val="00CA07E1"/>
    <w:rsid w:val="00CA08FC"/>
    <w:rsid w:val="00CA09A6"/>
    <w:rsid w:val="00CA0B88"/>
    <w:rsid w:val="00CA0CAE"/>
    <w:rsid w:val="00CA0F9A"/>
    <w:rsid w:val="00CA1264"/>
    <w:rsid w:val="00CA1289"/>
    <w:rsid w:val="00CA146F"/>
    <w:rsid w:val="00CA1D91"/>
    <w:rsid w:val="00CA2286"/>
    <w:rsid w:val="00CA2948"/>
    <w:rsid w:val="00CA2BBB"/>
    <w:rsid w:val="00CA38EB"/>
    <w:rsid w:val="00CA3E4F"/>
    <w:rsid w:val="00CA44B6"/>
    <w:rsid w:val="00CA4AC8"/>
    <w:rsid w:val="00CA4AE1"/>
    <w:rsid w:val="00CA4C52"/>
    <w:rsid w:val="00CA4E23"/>
    <w:rsid w:val="00CA4E87"/>
    <w:rsid w:val="00CA5541"/>
    <w:rsid w:val="00CA597E"/>
    <w:rsid w:val="00CA5BF5"/>
    <w:rsid w:val="00CA5C7A"/>
    <w:rsid w:val="00CA60DA"/>
    <w:rsid w:val="00CA6313"/>
    <w:rsid w:val="00CA64D7"/>
    <w:rsid w:val="00CA6650"/>
    <w:rsid w:val="00CA6679"/>
    <w:rsid w:val="00CA680E"/>
    <w:rsid w:val="00CA68A3"/>
    <w:rsid w:val="00CA69D9"/>
    <w:rsid w:val="00CA6A9E"/>
    <w:rsid w:val="00CA6D65"/>
    <w:rsid w:val="00CA6D9E"/>
    <w:rsid w:val="00CA721A"/>
    <w:rsid w:val="00CA74CB"/>
    <w:rsid w:val="00CA7C22"/>
    <w:rsid w:val="00CA7CD8"/>
    <w:rsid w:val="00CB0237"/>
    <w:rsid w:val="00CB062A"/>
    <w:rsid w:val="00CB06FD"/>
    <w:rsid w:val="00CB07BD"/>
    <w:rsid w:val="00CB093A"/>
    <w:rsid w:val="00CB0BD9"/>
    <w:rsid w:val="00CB1537"/>
    <w:rsid w:val="00CB1A76"/>
    <w:rsid w:val="00CB1C91"/>
    <w:rsid w:val="00CB1D79"/>
    <w:rsid w:val="00CB1E7C"/>
    <w:rsid w:val="00CB2145"/>
    <w:rsid w:val="00CB225A"/>
    <w:rsid w:val="00CB23BC"/>
    <w:rsid w:val="00CB28AD"/>
    <w:rsid w:val="00CB2BD2"/>
    <w:rsid w:val="00CB2C3C"/>
    <w:rsid w:val="00CB2DF3"/>
    <w:rsid w:val="00CB3254"/>
    <w:rsid w:val="00CB32E3"/>
    <w:rsid w:val="00CB34AA"/>
    <w:rsid w:val="00CB367E"/>
    <w:rsid w:val="00CB39A7"/>
    <w:rsid w:val="00CB3BC6"/>
    <w:rsid w:val="00CB3C2B"/>
    <w:rsid w:val="00CB3C41"/>
    <w:rsid w:val="00CB474C"/>
    <w:rsid w:val="00CB48E4"/>
    <w:rsid w:val="00CB491F"/>
    <w:rsid w:val="00CB4CB2"/>
    <w:rsid w:val="00CB50E3"/>
    <w:rsid w:val="00CB52FD"/>
    <w:rsid w:val="00CB5750"/>
    <w:rsid w:val="00CB57BE"/>
    <w:rsid w:val="00CB598D"/>
    <w:rsid w:val="00CB5A42"/>
    <w:rsid w:val="00CB5B07"/>
    <w:rsid w:val="00CB5FC1"/>
    <w:rsid w:val="00CB60CB"/>
    <w:rsid w:val="00CB611C"/>
    <w:rsid w:val="00CB62BC"/>
    <w:rsid w:val="00CB632F"/>
    <w:rsid w:val="00CB63C0"/>
    <w:rsid w:val="00CB66B0"/>
    <w:rsid w:val="00CB6731"/>
    <w:rsid w:val="00CB6D7A"/>
    <w:rsid w:val="00CB7352"/>
    <w:rsid w:val="00CB7A49"/>
    <w:rsid w:val="00CB7D98"/>
    <w:rsid w:val="00CC0DF2"/>
    <w:rsid w:val="00CC0E6E"/>
    <w:rsid w:val="00CC0FD0"/>
    <w:rsid w:val="00CC155C"/>
    <w:rsid w:val="00CC1999"/>
    <w:rsid w:val="00CC1A47"/>
    <w:rsid w:val="00CC1C7A"/>
    <w:rsid w:val="00CC1DA2"/>
    <w:rsid w:val="00CC1E80"/>
    <w:rsid w:val="00CC20AA"/>
    <w:rsid w:val="00CC2458"/>
    <w:rsid w:val="00CC2A67"/>
    <w:rsid w:val="00CC31B9"/>
    <w:rsid w:val="00CC325C"/>
    <w:rsid w:val="00CC327E"/>
    <w:rsid w:val="00CC3459"/>
    <w:rsid w:val="00CC37BB"/>
    <w:rsid w:val="00CC383F"/>
    <w:rsid w:val="00CC387F"/>
    <w:rsid w:val="00CC42CD"/>
    <w:rsid w:val="00CC43C7"/>
    <w:rsid w:val="00CC46DA"/>
    <w:rsid w:val="00CC4729"/>
    <w:rsid w:val="00CC4733"/>
    <w:rsid w:val="00CC49ED"/>
    <w:rsid w:val="00CC4B59"/>
    <w:rsid w:val="00CC4E0C"/>
    <w:rsid w:val="00CC5297"/>
    <w:rsid w:val="00CC56A5"/>
    <w:rsid w:val="00CC619A"/>
    <w:rsid w:val="00CC645A"/>
    <w:rsid w:val="00CC6979"/>
    <w:rsid w:val="00CC7082"/>
    <w:rsid w:val="00CC70C2"/>
    <w:rsid w:val="00CC7226"/>
    <w:rsid w:val="00CC7291"/>
    <w:rsid w:val="00CC790D"/>
    <w:rsid w:val="00CC7F6A"/>
    <w:rsid w:val="00CD0006"/>
    <w:rsid w:val="00CD01C8"/>
    <w:rsid w:val="00CD06A5"/>
    <w:rsid w:val="00CD0730"/>
    <w:rsid w:val="00CD091E"/>
    <w:rsid w:val="00CD0D4B"/>
    <w:rsid w:val="00CD0E1A"/>
    <w:rsid w:val="00CD0EE9"/>
    <w:rsid w:val="00CD0EEE"/>
    <w:rsid w:val="00CD0F5A"/>
    <w:rsid w:val="00CD10BC"/>
    <w:rsid w:val="00CD1321"/>
    <w:rsid w:val="00CD1759"/>
    <w:rsid w:val="00CD17BB"/>
    <w:rsid w:val="00CD2089"/>
    <w:rsid w:val="00CD281C"/>
    <w:rsid w:val="00CD2F4D"/>
    <w:rsid w:val="00CD3679"/>
    <w:rsid w:val="00CD39C0"/>
    <w:rsid w:val="00CD3AFB"/>
    <w:rsid w:val="00CD3B6C"/>
    <w:rsid w:val="00CD3CA2"/>
    <w:rsid w:val="00CD3FEE"/>
    <w:rsid w:val="00CD41E2"/>
    <w:rsid w:val="00CD41ED"/>
    <w:rsid w:val="00CD44B8"/>
    <w:rsid w:val="00CD4530"/>
    <w:rsid w:val="00CD4760"/>
    <w:rsid w:val="00CD48A4"/>
    <w:rsid w:val="00CD48D1"/>
    <w:rsid w:val="00CD48F5"/>
    <w:rsid w:val="00CD4D5E"/>
    <w:rsid w:val="00CD4E11"/>
    <w:rsid w:val="00CD558F"/>
    <w:rsid w:val="00CD55C4"/>
    <w:rsid w:val="00CD5B35"/>
    <w:rsid w:val="00CD64F8"/>
    <w:rsid w:val="00CD6723"/>
    <w:rsid w:val="00CD67C3"/>
    <w:rsid w:val="00CD6825"/>
    <w:rsid w:val="00CD72F2"/>
    <w:rsid w:val="00CD76FF"/>
    <w:rsid w:val="00CD7C19"/>
    <w:rsid w:val="00CD7E1B"/>
    <w:rsid w:val="00CE06CE"/>
    <w:rsid w:val="00CE0A99"/>
    <w:rsid w:val="00CE10A2"/>
    <w:rsid w:val="00CE135D"/>
    <w:rsid w:val="00CE15EB"/>
    <w:rsid w:val="00CE1601"/>
    <w:rsid w:val="00CE1859"/>
    <w:rsid w:val="00CE18C9"/>
    <w:rsid w:val="00CE1FAD"/>
    <w:rsid w:val="00CE2013"/>
    <w:rsid w:val="00CE21A6"/>
    <w:rsid w:val="00CE22F0"/>
    <w:rsid w:val="00CE2603"/>
    <w:rsid w:val="00CE268C"/>
    <w:rsid w:val="00CE2B69"/>
    <w:rsid w:val="00CE2E52"/>
    <w:rsid w:val="00CE328E"/>
    <w:rsid w:val="00CE32F4"/>
    <w:rsid w:val="00CE3CC7"/>
    <w:rsid w:val="00CE3E0B"/>
    <w:rsid w:val="00CE3E47"/>
    <w:rsid w:val="00CE42C5"/>
    <w:rsid w:val="00CE4356"/>
    <w:rsid w:val="00CE4548"/>
    <w:rsid w:val="00CE481D"/>
    <w:rsid w:val="00CE482C"/>
    <w:rsid w:val="00CE4B1C"/>
    <w:rsid w:val="00CE4EDE"/>
    <w:rsid w:val="00CE569D"/>
    <w:rsid w:val="00CE570D"/>
    <w:rsid w:val="00CE5951"/>
    <w:rsid w:val="00CE656E"/>
    <w:rsid w:val="00CE6602"/>
    <w:rsid w:val="00CE6835"/>
    <w:rsid w:val="00CE693F"/>
    <w:rsid w:val="00CE69F5"/>
    <w:rsid w:val="00CE6A22"/>
    <w:rsid w:val="00CE714B"/>
    <w:rsid w:val="00CE71A9"/>
    <w:rsid w:val="00CE76FE"/>
    <w:rsid w:val="00CE78B8"/>
    <w:rsid w:val="00CF01D6"/>
    <w:rsid w:val="00CF0462"/>
    <w:rsid w:val="00CF06B3"/>
    <w:rsid w:val="00CF0B30"/>
    <w:rsid w:val="00CF0EF0"/>
    <w:rsid w:val="00CF0EFD"/>
    <w:rsid w:val="00CF1040"/>
    <w:rsid w:val="00CF1240"/>
    <w:rsid w:val="00CF1BF6"/>
    <w:rsid w:val="00CF2152"/>
    <w:rsid w:val="00CF21A4"/>
    <w:rsid w:val="00CF27FB"/>
    <w:rsid w:val="00CF297D"/>
    <w:rsid w:val="00CF29E6"/>
    <w:rsid w:val="00CF2A9B"/>
    <w:rsid w:val="00CF333B"/>
    <w:rsid w:val="00CF3558"/>
    <w:rsid w:val="00CF3622"/>
    <w:rsid w:val="00CF3692"/>
    <w:rsid w:val="00CF37F7"/>
    <w:rsid w:val="00CF3C94"/>
    <w:rsid w:val="00CF3E06"/>
    <w:rsid w:val="00CF3E32"/>
    <w:rsid w:val="00CF442F"/>
    <w:rsid w:val="00CF492E"/>
    <w:rsid w:val="00CF4A09"/>
    <w:rsid w:val="00CF4AB7"/>
    <w:rsid w:val="00CF5679"/>
    <w:rsid w:val="00CF598F"/>
    <w:rsid w:val="00CF5ABF"/>
    <w:rsid w:val="00CF5C0D"/>
    <w:rsid w:val="00CF5CA5"/>
    <w:rsid w:val="00CF5EFB"/>
    <w:rsid w:val="00CF5F3B"/>
    <w:rsid w:val="00CF6737"/>
    <w:rsid w:val="00CF679A"/>
    <w:rsid w:val="00CF68A7"/>
    <w:rsid w:val="00CF6CD2"/>
    <w:rsid w:val="00CF6DA0"/>
    <w:rsid w:val="00CF70E1"/>
    <w:rsid w:val="00CF72E0"/>
    <w:rsid w:val="00CF7339"/>
    <w:rsid w:val="00CF73E9"/>
    <w:rsid w:val="00CF746E"/>
    <w:rsid w:val="00CF7813"/>
    <w:rsid w:val="00CF79B2"/>
    <w:rsid w:val="00CF79DB"/>
    <w:rsid w:val="00D000B0"/>
    <w:rsid w:val="00D0029D"/>
    <w:rsid w:val="00D003C5"/>
    <w:rsid w:val="00D00576"/>
    <w:rsid w:val="00D008A9"/>
    <w:rsid w:val="00D008B3"/>
    <w:rsid w:val="00D00D3A"/>
    <w:rsid w:val="00D00D6E"/>
    <w:rsid w:val="00D01114"/>
    <w:rsid w:val="00D01119"/>
    <w:rsid w:val="00D01384"/>
    <w:rsid w:val="00D01511"/>
    <w:rsid w:val="00D01664"/>
    <w:rsid w:val="00D0183B"/>
    <w:rsid w:val="00D019F2"/>
    <w:rsid w:val="00D01A1F"/>
    <w:rsid w:val="00D02112"/>
    <w:rsid w:val="00D02555"/>
    <w:rsid w:val="00D02588"/>
    <w:rsid w:val="00D02596"/>
    <w:rsid w:val="00D026ED"/>
    <w:rsid w:val="00D029B4"/>
    <w:rsid w:val="00D02A16"/>
    <w:rsid w:val="00D02DCB"/>
    <w:rsid w:val="00D031FB"/>
    <w:rsid w:val="00D0337E"/>
    <w:rsid w:val="00D034A7"/>
    <w:rsid w:val="00D03965"/>
    <w:rsid w:val="00D03CED"/>
    <w:rsid w:val="00D03FF5"/>
    <w:rsid w:val="00D04052"/>
    <w:rsid w:val="00D04269"/>
    <w:rsid w:val="00D04905"/>
    <w:rsid w:val="00D04D3E"/>
    <w:rsid w:val="00D055CF"/>
    <w:rsid w:val="00D05630"/>
    <w:rsid w:val="00D05685"/>
    <w:rsid w:val="00D05906"/>
    <w:rsid w:val="00D05C1E"/>
    <w:rsid w:val="00D05DD4"/>
    <w:rsid w:val="00D05F78"/>
    <w:rsid w:val="00D06371"/>
    <w:rsid w:val="00D06536"/>
    <w:rsid w:val="00D06934"/>
    <w:rsid w:val="00D06BA9"/>
    <w:rsid w:val="00D0716E"/>
    <w:rsid w:val="00D07319"/>
    <w:rsid w:val="00D077B1"/>
    <w:rsid w:val="00D07BBC"/>
    <w:rsid w:val="00D100E2"/>
    <w:rsid w:val="00D1013A"/>
    <w:rsid w:val="00D10705"/>
    <w:rsid w:val="00D10841"/>
    <w:rsid w:val="00D1096A"/>
    <w:rsid w:val="00D10D9B"/>
    <w:rsid w:val="00D119E4"/>
    <w:rsid w:val="00D11DEE"/>
    <w:rsid w:val="00D11FBA"/>
    <w:rsid w:val="00D121C1"/>
    <w:rsid w:val="00D121CA"/>
    <w:rsid w:val="00D121D7"/>
    <w:rsid w:val="00D12A64"/>
    <w:rsid w:val="00D12EC4"/>
    <w:rsid w:val="00D13116"/>
    <w:rsid w:val="00D134A5"/>
    <w:rsid w:val="00D136E3"/>
    <w:rsid w:val="00D13A68"/>
    <w:rsid w:val="00D141CC"/>
    <w:rsid w:val="00D141DF"/>
    <w:rsid w:val="00D1450C"/>
    <w:rsid w:val="00D1491F"/>
    <w:rsid w:val="00D14994"/>
    <w:rsid w:val="00D15364"/>
    <w:rsid w:val="00D153ED"/>
    <w:rsid w:val="00D15A52"/>
    <w:rsid w:val="00D15AEA"/>
    <w:rsid w:val="00D16085"/>
    <w:rsid w:val="00D160A6"/>
    <w:rsid w:val="00D16521"/>
    <w:rsid w:val="00D165D1"/>
    <w:rsid w:val="00D165E5"/>
    <w:rsid w:val="00D165FF"/>
    <w:rsid w:val="00D16686"/>
    <w:rsid w:val="00D16D75"/>
    <w:rsid w:val="00D172D1"/>
    <w:rsid w:val="00D17AE7"/>
    <w:rsid w:val="00D17ED2"/>
    <w:rsid w:val="00D20558"/>
    <w:rsid w:val="00D206F6"/>
    <w:rsid w:val="00D20717"/>
    <w:rsid w:val="00D211A7"/>
    <w:rsid w:val="00D213E9"/>
    <w:rsid w:val="00D21420"/>
    <w:rsid w:val="00D214AF"/>
    <w:rsid w:val="00D2182B"/>
    <w:rsid w:val="00D21CB7"/>
    <w:rsid w:val="00D21D65"/>
    <w:rsid w:val="00D21F1E"/>
    <w:rsid w:val="00D220CB"/>
    <w:rsid w:val="00D221DE"/>
    <w:rsid w:val="00D223D4"/>
    <w:rsid w:val="00D22C22"/>
    <w:rsid w:val="00D22C37"/>
    <w:rsid w:val="00D22F4B"/>
    <w:rsid w:val="00D2313F"/>
    <w:rsid w:val="00D23216"/>
    <w:rsid w:val="00D23435"/>
    <w:rsid w:val="00D23518"/>
    <w:rsid w:val="00D23526"/>
    <w:rsid w:val="00D23990"/>
    <w:rsid w:val="00D23D0E"/>
    <w:rsid w:val="00D23DC1"/>
    <w:rsid w:val="00D23F91"/>
    <w:rsid w:val="00D2403C"/>
    <w:rsid w:val="00D24209"/>
    <w:rsid w:val="00D2436C"/>
    <w:rsid w:val="00D2437B"/>
    <w:rsid w:val="00D249D9"/>
    <w:rsid w:val="00D2523A"/>
    <w:rsid w:val="00D2526C"/>
    <w:rsid w:val="00D25577"/>
    <w:rsid w:val="00D2562E"/>
    <w:rsid w:val="00D25654"/>
    <w:rsid w:val="00D25DFB"/>
    <w:rsid w:val="00D26221"/>
    <w:rsid w:val="00D26436"/>
    <w:rsid w:val="00D26739"/>
    <w:rsid w:val="00D26C06"/>
    <w:rsid w:val="00D2713E"/>
    <w:rsid w:val="00D2726E"/>
    <w:rsid w:val="00D27619"/>
    <w:rsid w:val="00D277EB"/>
    <w:rsid w:val="00D27857"/>
    <w:rsid w:val="00D27A17"/>
    <w:rsid w:val="00D27E09"/>
    <w:rsid w:val="00D3069A"/>
    <w:rsid w:val="00D30704"/>
    <w:rsid w:val="00D3070D"/>
    <w:rsid w:val="00D307EB"/>
    <w:rsid w:val="00D309A3"/>
    <w:rsid w:val="00D315C5"/>
    <w:rsid w:val="00D31E35"/>
    <w:rsid w:val="00D32B03"/>
    <w:rsid w:val="00D32E27"/>
    <w:rsid w:val="00D32F28"/>
    <w:rsid w:val="00D3306D"/>
    <w:rsid w:val="00D332C4"/>
    <w:rsid w:val="00D3331B"/>
    <w:rsid w:val="00D33B43"/>
    <w:rsid w:val="00D33D6A"/>
    <w:rsid w:val="00D343D8"/>
    <w:rsid w:val="00D34890"/>
    <w:rsid w:val="00D34B04"/>
    <w:rsid w:val="00D3511D"/>
    <w:rsid w:val="00D351F8"/>
    <w:rsid w:val="00D353A2"/>
    <w:rsid w:val="00D353C2"/>
    <w:rsid w:val="00D35646"/>
    <w:rsid w:val="00D356E7"/>
    <w:rsid w:val="00D35765"/>
    <w:rsid w:val="00D35861"/>
    <w:rsid w:val="00D359B7"/>
    <w:rsid w:val="00D35AF9"/>
    <w:rsid w:val="00D35C09"/>
    <w:rsid w:val="00D35CFB"/>
    <w:rsid w:val="00D360CB"/>
    <w:rsid w:val="00D36706"/>
    <w:rsid w:val="00D367A7"/>
    <w:rsid w:val="00D368E4"/>
    <w:rsid w:val="00D36B66"/>
    <w:rsid w:val="00D36DF5"/>
    <w:rsid w:val="00D36F8C"/>
    <w:rsid w:val="00D37153"/>
    <w:rsid w:val="00D37508"/>
    <w:rsid w:val="00D3793E"/>
    <w:rsid w:val="00D37966"/>
    <w:rsid w:val="00D37B68"/>
    <w:rsid w:val="00D37B78"/>
    <w:rsid w:val="00D37BF7"/>
    <w:rsid w:val="00D37C29"/>
    <w:rsid w:val="00D37CF2"/>
    <w:rsid w:val="00D37DA8"/>
    <w:rsid w:val="00D3F3B2"/>
    <w:rsid w:val="00D4023B"/>
    <w:rsid w:val="00D4068A"/>
    <w:rsid w:val="00D4068F"/>
    <w:rsid w:val="00D407D5"/>
    <w:rsid w:val="00D40915"/>
    <w:rsid w:val="00D40A4D"/>
    <w:rsid w:val="00D40A67"/>
    <w:rsid w:val="00D40C39"/>
    <w:rsid w:val="00D4142E"/>
    <w:rsid w:val="00D415C3"/>
    <w:rsid w:val="00D4238D"/>
    <w:rsid w:val="00D423B4"/>
    <w:rsid w:val="00D42D1C"/>
    <w:rsid w:val="00D42D79"/>
    <w:rsid w:val="00D42EA2"/>
    <w:rsid w:val="00D42EB2"/>
    <w:rsid w:val="00D42F01"/>
    <w:rsid w:val="00D43347"/>
    <w:rsid w:val="00D4346F"/>
    <w:rsid w:val="00D43DE9"/>
    <w:rsid w:val="00D444BF"/>
    <w:rsid w:val="00D44D0A"/>
    <w:rsid w:val="00D450AF"/>
    <w:rsid w:val="00D45155"/>
    <w:rsid w:val="00D45427"/>
    <w:rsid w:val="00D45551"/>
    <w:rsid w:val="00D45BFE"/>
    <w:rsid w:val="00D45D6A"/>
    <w:rsid w:val="00D45F53"/>
    <w:rsid w:val="00D46139"/>
    <w:rsid w:val="00D464F4"/>
    <w:rsid w:val="00D4672B"/>
    <w:rsid w:val="00D4694B"/>
    <w:rsid w:val="00D46CEF"/>
    <w:rsid w:val="00D475A6"/>
    <w:rsid w:val="00D4788F"/>
    <w:rsid w:val="00D47AC8"/>
    <w:rsid w:val="00D47D4E"/>
    <w:rsid w:val="00D47F07"/>
    <w:rsid w:val="00D503F8"/>
    <w:rsid w:val="00D5045F"/>
    <w:rsid w:val="00D50471"/>
    <w:rsid w:val="00D507E2"/>
    <w:rsid w:val="00D50A53"/>
    <w:rsid w:val="00D50D96"/>
    <w:rsid w:val="00D51009"/>
    <w:rsid w:val="00D5172B"/>
    <w:rsid w:val="00D5182E"/>
    <w:rsid w:val="00D51BFC"/>
    <w:rsid w:val="00D5265B"/>
    <w:rsid w:val="00D52DBB"/>
    <w:rsid w:val="00D5303D"/>
    <w:rsid w:val="00D534B3"/>
    <w:rsid w:val="00D53568"/>
    <w:rsid w:val="00D53B90"/>
    <w:rsid w:val="00D53CD8"/>
    <w:rsid w:val="00D53DBC"/>
    <w:rsid w:val="00D53FD6"/>
    <w:rsid w:val="00D54382"/>
    <w:rsid w:val="00D54413"/>
    <w:rsid w:val="00D5442E"/>
    <w:rsid w:val="00D54588"/>
    <w:rsid w:val="00D54850"/>
    <w:rsid w:val="00D55085"/>
    <w:rsid w:val="00D5508E"/>
    <w:rsid w:val="00D5532A"/>
    <w:rsid w:val="00D556E0"/>
    <w:rsid w:val="00D55829"/>
    <w:rsid w:val="00D5597F"/>
    <w:rsid w:val="00D55D2D"/>
    <w:rsid w:val="00D55D3A"/>
    <w:rsid w:val="00D55EBE"/>
    <w:rsid w:val="00D55F18"/>
    <w:rsid w:val="00D55F46"/>
    <w:rsid w:val="00D564C9"/>
    <w:rsid w:val="00D566FD"/>
    <w:rsid w:val="00D56718"/>
    <w:rsid w:val="00D56A5B"/>
    <w:rsid w:val="00D56AEA"/>
    <w:rsid w:val="00D570AB"/>
    <w:rsid w:val="00D57158"/>
    <w:rsid w:val="00D573DC"/>
    <w:rsid w:val="00D57778"/>
    <w:rsid w:val="00D57791"/>
    <w:rsid w:val="00D57D85"/>
    <w:rsid w:val="00D60028"/>
    <w:rsid w:val="00D6055B"/>
    <w:rsid w:val="00D60975"/>
    <w:rsid w:val="00D6099A"/>
    <w:rsid w:val="00D609C8"/>
    <w:rsid w:val="00D60AF9"/>
    <w:rsid w:val="00D60B44"/>
    <w:rsid w:val="00D60B8F"/>
    <w:rsid w:val="00D60C28"/>
    <w:rsid w:val="00D6105F"/>
    <w:rsid w:val="00D613C3"/>
    <w:rsid w:val="00D61640"/>
    <w:rsid w:val="00D618CB"/>
    <w:rsid w:val="00D618DB"/>
    <w:rsid w:val="00D61CE0"/>
    <w:rsid w:val="00D61D5D"/>
    <w:rsid w:val="00D61F39"/>
    <w:rsid w:val="00D62049"/>
    <w:rsid w:val="00D620B6"/>
    <w:rsid w:val="00D62B8A"/>
    <w:rsid w:val="00D62C20"/>
    <w:rsid w:val="00D62E90"/>
    <w:rsid w:val="00D62F68"/>
    <w:rsid w:val="00D6316C"/>
    <w:rsid w:val="00D631D3"/>
    <w:rsid w:val="00D6347B"/>
    <w:rsid w:val="00D635D0"/>
    <w:rsid w:val="00D63691"/>
    <w:rsid w:val="00D63A2C"/>
    <w:rsid w:val="00D63E7C"/>
    <w:rsid w:val="00D63EAA"/>
    <w:rsid w:val="00D64597"/>
    <w:rsid w:val="00D64A48"/>
    <w:rsid w:val="00D64AE9"/>
    <w:rsid w:val="00D652AB"/>
    <w:rsid w:val="00D6599E"/>
    <w:rsid w:val="00D659FA"/>
    <w:rsid w:val="00D65C1C"/>
    <w:rsid w:val="00D65E9B"/>
    <w:rsid w:val="00D65EB9"/>
    <w:rsid w:val="00D6658B"/>
    <w:rsid w:val="00D66784"/>
    <w:rsid w:val="00D6691F"/>
    <w:rsid w:val="00D66A7B"/>
    <w:rsid w:val="00D66BFF"/>
    <w:rsid w:val="00D66F72"/>
    <w:rsid w:val="00D671C3"/>
    <w:rsid w:val="00D67765"/>
    <w:rsid w:val="00D677BB"/>
    <w:rsid w:val="00D678DB"/>
    <w:rsid w:val="00D67B45"/>
    <w:rsid w:val="00D67F15"/>
    <w:rsid w:val="00D67F3A"/>
    <w:rsid w:val="00D6F219"/>
    <w:rsid w:val="00D70214"/>
    <w:rsid w:val="00D7022C"/>
    <w:rsid w:val="00D70598"/>
    <w:rsid w:val="00D709D9"/>
    <w:rsid w:val="00D70F13"/>
    <w:rsid w:val="00D7137C"/>
    <w:rsid w:val="00D71600"/>
    <w:rsid w:val="00D719BC"/>
    <w:rsid w:val="00D71F23"/>
    <w:rsid w:val="00D71F93"/>
    <w:rsid w:val="00D72120"/>
    <w:rsid w:val="00D7261E"/>
    <w:rsid w:val="00D72C1B"/>
    <w:rsid w:val="00D72D75"/>
    <w:rsid w:val="00D72E38"/>
    <w:rsid w:val="00D72E85"/>
    <w:rsid w:val="00D733F4"/>
    <w:rsid w:val="00D741AD"/>
    <w:rsid w:val="00D74752"/>
    <w:rsid w:val="00D74A0C"/>
    <w:rsid w:val="00D74AB8"/>
    <w:rsid w:val="00D74B37"/>
    <w:rsid w:val="00D7510B"/>
    <w:rsid w:val="00D7510C"/>
    <w:rsid w:val="00D75122"/>
    <w:rsid w:val="00D757B5"/>
    <w:rsid w:val="00D758BD"/>
    <w:rsid w:val="00D75B0B"/>
    <w:rsid w:val="00D763B6"/>
    <w:rsid w:val="00D7646D"/>
    <w:rsid w:val="00D76860"/>
    <w:rsid w:val="00D76AAA"/>
    <w:rsid w:val="00D77258"/>
    <w:rsid w:val="00D77818"/>
    <w:rsid w:val="00D77A09"/>
    <w:rsid w:val="00D77E2C"/>
    <w:rsid w:val="00D77EB5"/>
    <w:rsid w:val="00D8002D"/>
    <w:rsid w:val="00D801B8"/>
    <w:rsid w:val="00D80244"/>
    <w:rsid w:val="00D80485"/>
    <w:rsid w:val="00D80A69"/>
    <w:rsid w:val="00D80B11"/>
    <w:rsid w:val="00D80F7F"/>
    <w:rsid w:val="00D80F8B"/>
    <w:rsid w:val="00D8111F"/>
    <w:rsid w:val="00D815A2"/>
    <w:rsid w:val="00D81608"/>
    <w:rsid w:val="00D816E8"/>
    <w:rsid w:val="00D81850"/>
    <w:rsid w:val="00D81871"/>
    <w:rsid w:val="00D818AC"/>
    <w:rsid w:val="00D81A48"/>
    <w:rsid w:val="00D81BAC"/>
    <w:rsid w:val="00D823CC"/>
    <w:rsid w:val="00D8260A"/>
    <w:rsid w:val="00D82610"/>
    <w:rsid w:val="00D82678"/>
    <w:rsid w:val="00D82E47"/>
    <w:rsid w:val="00D8310A"/>
    <w:rsid w:val="00D83132"/>
    <w:rsid w:val="00D838F8"/>
    <w:rsid w:val="00D843F4"/>
    <w:rsid w:val="00D84643"/>
    <w:rsid w:val="00D84B54"/>
    <w:rsid w:val="00D84BED"/>
    <w:rsid w:val="00D85152"/>
    <w:rsid w:val="00D851BD"/>
    <w:rsid w:val="00D853E9"/>
    <w:rsid w:val="00D857BC"/>
    <w:rsid w:val="00D857FE"/>
    <w:rsid w:val="00D8583B"/>
    <w:rsid w:val="00D85952"/>
    <w:rsid w:val="00D85A58"/>
    <w:rsid w:val="00D85B7C"/>
    <w:rsid w:val="00D85E79"/>
    <w:rsid w:val="00D85EA4"/>
    <w:rsid w:val="00D86BFC"/>
    <w:rsid w:val="00D86C19"/>
    <w:rsid w:val="00D86D7F"/>
    <w:rsid w:val="00D86DF8"/>
    <w:rsid w:val="00D870D2"/>
    <w:rsid w:val="00D875BB"/>
    <w:rsid w:val="00D875E5"/>
    <w:rsid w:val="00D87BDF"/>
    <w:rsid w:val="00D902DB"/>
    <w:rsid w:val="00D903A6"/>
    <w:rsid w:val="00D9052E"/>
    <w:rsid w:val="00D906B8"/>
    <w:rsid w:val="00D90C9D"/>
    <w:rsid w:val="00D90D61"/>
    <w:rsid w:val="00D90F6D"/>
    <w:rsid w:val="00D9150F"/>
    <w:rsid w:val="00D91679"/>
    <w:rsid w:val="00D91716"/>
    <w:rsid w:val="00D918F2"/>
    <w:rsid w:val="00D91947"/>
    <w:rsid w:val="00D91A56"/>
    <w:rsid w:val="00D91A72"/>
    <w:rsid w:val="00D91E99"/>
    <w:rsid w:val="00D92572"/>
    <w:rsid w:val="00D925ED"/>
    <w:rsid w:val="00D9264F"/>
    <w:rsid w:val="00D92A6D"/>
    <w:rsid w:val="00D92AC8"/>
    <w:rsid w:val="00D92B73"/>
    <w:rsid w:val="00D92F9D"/>
    <w:rsid w:val="00D9327F"/>
    <w:rsid w:val="00D9361F"/>
    <w:rsid w:val="00D93B49"/>
    <w:rsid w:val="00D93D96"/>
    <w:rsid w:val="00D93EC7"/>
    <w:rsid w:val="00D942BF"/>
    <w:rsid w:val="00D94367"/>
    <w:rsid w:val="00D94B3F"/>
    <w:rsid w:val="00D94C0D"/>
    <w:rsid w:val="00D94F7D"/>
    <w:rsid w:val="00D95269"/>
    <w:rsid w:val="00D952FF"/>
    <w:rsid w:val="00D956E7"/>
    <w:rsid w:val="00D95AEF"/>
    <w:rsid w:val="00D960BC"/>
    <w:rsid w:val="00D964EF"/>
    <w:rsid w:val="00D96620"/>
    <w:rsid w:val="00D967A7"/>
    <w:rsid w:val="00D967FA"/>
    <w:rsid w:val="00D96938"/>
    <w:rsid w:val="00D96AF7"/>
    <w:rsid w:val="00D96CF7"/>
    <w:rsid w:val="00D97171"/>
    <w:rsid w:val="00D971BF"/>
    <w:rsid w:val="00D972D0"/>
    <w:rsid w:val="00D973A3"/>
    <w:rsid w:val="00D9743F"/>
    <w:rsid w:val="00D9744A"/>
    <w:rsid w:val="00D9753A"/>
    <w:rsid w:val="00D97DF5"/>
    <w:rsid w:val="00DA0275"/>
    <w:rsid w:val="00DA0320"/>
    <w:rsid w:val="00DA049B"/>
    <w:rsid w:val="00DA0CDE"/>
    <w:rsid w:val="00DA0F38"/>
    <w:rsid w:val="00DA1012"/>
    <w:rsid w:val="00DA132E"/>
    <w:rsid w:val="00DA13F3"/>
    <w:rsid w:val="00DA1F2D"/>
    <w:rsid w:val="00DA1F61"/>
    <w:rsid w:val="00DA2331"/>
    <w:rsid w:val="00DA2627"/>
    <w:rsid w:val="00DA2844"/>
    <w:rsid w:val="00DA2976"/>
    <w:rsid w:val="00DA299D"/>
    <w:rsid w:val="00DA2D86"/>
    <w:rsid w:val="00DA2ED1"/>
    <w:rsid w:val="00DA2F97"/>
    <w:rsid w:val="00DA35ED"/>
    <w:rsid w:val="00DA3C41"/>
    <w:rsid w:val="00DA3D44"/>
    <w:rsid w:val="00DA3EA4"/>
    <w:rsid w:val="00DA3FC7"/>
    <w:rsid w:val="00DA4034"/>
    <w:rsid w:val="00DA436E"/>
    <w:rsid w:val="00DA49EA"/>
    <w:rsid w:val="00DA4D09"/>
    <w:rsid w:val="00DA4D14"/>
    <w:rsid w:val="00DA52A5"/>
    <w:rsid w:val="00DA5428"/>
    <w:rsid w:val="00DA57FD"/>
    <w:rsid w:val="00DA58A1"/>
    <w:rsid w:val="00DA58B3"/>
    <w:rsid w:val="00DA5A92"/>
    <w:rsid w:val="00DA5D8F"/>
    <w:rsid w:val="00DA5F86"/>
    <w:rsid w:val="00DA65CD"/>
    <w:rsid w:val="00DA697C"/>
    <w:rsid w:val="00DA75E5"/>
    <w:rsid w:val="00DA7826"/>
    <w:rsid w:val="00DA79AB"/>
    <w:rsid w:val="00DA7AA0"/>
    <w:rsid w:val="00DA7BC2"/>
    <w:rsid w:val="00DA7E8E"/>
    <w:rsid w:val="00DB0154"/>
    <w:rsid w:val="00DB0562"/>
    <w:rsid w:val="00DB06CF"/>
    <w:rsid w:val="00DB073B"/>
    <w:rsid w:val="00DB0D91"/>
    <w:rsid w:val="00DB0F9F"/>
    <w:rsid w:val="00DB11C4"/>
    <w:rsid w:val="00DB1615"/>
    <w:rsid w:val="00DB1D5D"/>
    <w:rsid w:val="00DB1EC4"/>
    <w:rsid w:val="00DB21C5"/>
    <w:rsid w:val="00DB249E"/>
    <w:rsid w:val="00DB24F2"/>
    <w:rsid w:val="00DB2629"/>
    <w:rsid w:val="00DB27CE"/>
    <w:rsid w:val="00DB27D0"/>
    <w:rsid w:val="00DB2ABA"/>
    <w:rsid w:val="00DB2E21"/>
    <w:rsid w:val="00DB2FFE"/>
    <w:rsid w:val="00DB33AA"/>
    <w:rsid w:val="00DB33DD"/>
    <w:rsid w:val="00DB34BF"/>
    <w:rsid w:val="00DB3736"/>
    <w:rsid w:val="00DB38B8"/>
    <w:rsid w:val="00DB39E6"/>
    <w:rsid w:val="00DB41A4"/>
    <w:rsid w:val="00DB46AC"/>
    <w:rsid w:val="00DB4855"/>
    <w:rsid w:val="00DB4862"/>
    <w:rsid w:val="00DB4B6A"/>
    <w:rsid w:val="00DB4FC6"/>
    <w:rsid w:val="00DB504E"/>
    <w:rsid w:val="00DB513E"/>
    <w:rsid w:val="00DB5336"/>
    <w:rsid w:val="00DB58BA"/>
    <w:rsid w:val="00DB598A"/>
    <w:rsid w:val="00DB6301"/>
    <w:rsid w:val="00DB6477"/>
    <w:rsid w:val="00DB65D6"/>
    <w:rsid w:val="00DB6A19"/>
    <w:rsid w:val="00DB6FAC"/>
    <w:rsid w:val="00DB7465"/>
    <w:rsid w:val="00DB787E"/>
    <w:rsid w:val="00DB7A1A"/>
    <w:rsid w:val="00DB7A5A"/>
    <w:rsid w:val="00DB7D5D"/>
    <w:rsid w:val="00DB7D95"/>
    <w:rsid w:val="00DB7D9B"/>
    <w:rsid w:val="00DB7E5D"/>
    <w:rsid w:val="00DC009E"/>
    <w:rsid w:val="00DC057A"/>
    <w:rsid w:val="00DC0DD5"/>
    <w:rsid w:val="00DC0DE7"/>
    <w:rsid w:val="00DC0E42"/>
    <w:rsid w:val="00DC10DC"/>
    <w:rsid w:val="00DC12CF"/>
    <w:rsid w:val="00DC14A0"/>
    <w:rsid w:val="00DC22CD"/>
    <w:rsid w:val="00DC27CE"/>
    <w:rsid w:val="00DC2849"/>
    <w:rsid w:val="00DC2B3E"/>
    <w:rsid w:val="00DC2D58"/>
    <w:rsid w:val="00DC339A"/>
    <w:rsid w:val="00DC34A7"/>
    <w:rsid w:val="00DC3585"/>
    <w:rsid w:val="00DC37CF"/>
    <w:rsid w:val="00DC394F"/>
    <w:rsid w:val="00DC3C5B"/>
    <w:rsid w:val="00DC4091"/>
    <w:rsid w:val="00DC40A5"/>
    <w:rsid w:val="00DC4404"/>
    <w:rsid w:val="00DC44ED"/>
    <w:rsid w:val="00DC4945"/>
    <w:rsid w:val="00DC49A3"/>
    <w:rsid w:val="00DC4EF3"/>
    <w:rsid w:val="00DC57EB"/>
    <w:rsid w:val="00DC58FD"/>
    <w:rsid w:val="00DC5ECC"/>
    <w:rsid w:val="00DC6144"/>
    <w:rsid w:val="00DC6B2F"/>
    <w:rsid w:val="00DC6F8D"/>
    <w:rsid w:val="00DC6FB3"/>
    <w:rsid w:val="00DC74E1"/>
    <w:rsid w:val="00DC7AAB"/>
    <w:rsid w:val="00DC7BDA"/>
    <w:rsid w:val="00DC7C0E"/>
    <w:rsid w:val="00DC7C1F"/>
    <w:rsid w:val="00DC7D2B"/>
    <w:rsid w:val="00DC7D9B"/>
    <w:rsid w:val="00DC7E38"/>
    <w:rsid w:val="00DC7F7E"/>
    <w:rsid w:val="00DD044A"/>
    <w:rsid w:val="00DD07B2"/>
    <w:rsid w:val="00DD0C5B"/>
    <w:rsid w:val="00DD0C77"/>
    <w:rsid w:val="00DD0D9A"/>
    <w:rsid w:val="00DD104A"/>
    <w:rsid w:val="00DD1179"/>
    <w:rsid w:val="00DD122E"/>
    <w:rsid w:val="00DD1394"/>
    <w:rsid w:val="00DD17B1"/>
    <w:rsid w:val="00DD1A92"/>
    <w:rsid w:val="00DD1C18"/>
    <w:rsid w:val="00DD20E3"/>
    <w:rsid w:val="00DD242E"/>
    <w:rsid w:val="00DD25B6"/>
    <w:rsid w:val="00DD2AEC"/>
    <w:rsid w:val="00DD2D5D"/>
    <w:rsid w:val="00DD2F4E"/>
    <w:rsid w:val="00DD31C3"/>
    <w:rsid w:val="00DD3403"/>
    <w:rsid w:val="00DD38DD"/>
    <w:rsid w:val="00DD3D93"/>
    <w:rsid w:val="00DD3DD5"/>
    <w:rsid w:val="00DD43F8"/>
    <w:rsid w:val="00DD48DB"/>
    <w:rsid w:val="00DD4962"/>
    <w:rsid w:val="00DD4CD0"/>
    <w:rsid w:val="00DD4D99"/>
    <w:rsid w:val="00DD4F30"/>
    <w:rsid w:val="00DD5012"/>
    <w:rsid w:val="00DD52FB"/>
    <w:rsid w:val="00DD5566"/>
    <w:rsid w:val="00DD558F"/>
    <w:rsid w:val="00DD5792"/>
    <w:rsid w:val="00DD592B"/>
    <w:rsid w:val="00DD5956"/>
    <w:rsid w:val="00DD6158"/>
    <w:rsid w:val="00DD6348"/>
    <w:rsid w:val="00DD70A3"/>
    <w:rsid w:val="00DD733D"/>
    <w:rsid w:val="00DD7744"/>
    <w:rsid w:val="00DD77F5"/>
    <w:rsid w:val="00DD782B"/>
    <w:rsid w:val="00DD7B9C"/>
    <w:rsid w:val="00DD7E93"/>
    <w:rsid w:val="00DE07A5"/>
    <w:rsid w:val="00DE1E4D"/>
    <w:rsid w:val="00DE201B"/>
    <w:rsid w:val="00DE2025"/>
    <w:rsid w:val="00DE2205"/>
    <w:rsid w:val="00DE2B8D"/>
    <w:rsid w:val="00DE2BB8"/>
    <w:rsid w:val="00DE2CE3"/>
    <w:rsid w:val="00DE32CC"/>
    <w:rsid w:val="00DE355E"/>
    <w:rsid w:val="00DE381B"/>
    <w:rsid w:val="00DE3A38"/>
    <w:rsid w:val="00DE4037"/>
    <w:rsid w:val="00DE4070"/>
    <w:rsid w:val="00DE4098"/>
    <w:rsid w:val="00DE42A9"/>
    <w:rsid w:val="00DE4490"/>
    <w:rsid w:val="00DE4595"/>
    <w:rsid w:val="00DE4850"/>
    <w:rsid w:val="00DE495B"/>
    <w:rsid w:val="00DE4DBA"/>
    <w:rsid w:val="00DE4E5C"/>
    <w:rsid w:val="00DE5113"/>
    <w:rsid w:val="00DE5585"/>
    <w:rsid w:val="00DE5673"/>
    <w:rsid w:val="00DE56E2"/>
    <w:rsid w:val="00DE5735"/>
    <w:rsid w:val="00DE57EE"/>
    <w:rsid w:val="00DE5D55"/>
    <w:rsid w:val="00DE5FC0"/>
    <w:rsid w:val="00DE626C"/>
    <w:rsid w:val="00DE6354"/>
    <w:rsid w:val="00DE639E"/>
    <w:rsid w:val="00DE66E7"/>
    <w:rsid w:val="00DE6AA7"/>
    <w:rsid w:val="00DE6B32"/>
    <w:rsid w:val="00DE6B6B"/>
    <w:rsid w:val="00DE6CA0"/>
    <w:rsid w:val="00DE6CEE"/>
    <w:rsid w:val="00DE6EEB"/>
    <w:rsid w:val="00DE7530"/>
    <w:rsid w:val="00DE77C1"/>
    <w:rsid w:val="00DE7AC4"/>
    <w:rsid w:val="00DE7E32"/>
    <w:rsid w:val="00DF0954"/>
    <w:rsid w:val="00DF0BE0"/>
    <w:rsid w:val="00DF1382"/>
    <w:rsid w:val="00DF1566"/>
    <w:rsid w:val="00DF157E"/>
    <w:rsid w:val="00DF199A"/>
    <w:rsid w:val="00DF1E82"/>
    <w:rsid w:val="00DF1FAD"/>
    <w:rsid w:val="00DF207E"/>
    <w:rsid w:val="00DF21D3"/>
    <w:rsid w:val="00DF23BF"/>
    <w:rsid w:val="00DF2590"/>
    <w:rsid w:val="00DF261E"/>
    <w:rsid w:val="00DF2874"/>
    <w:rsid w:val="00DF2B6B"/>
    <w:rsid w:val="00DF2C48"/>
    <w:rsid w:val="00DF3679"/>
    <w:rsid w:val="00DF3862"/>
    <w:rsid w:val="00DF3879"/>
    <w:rsid w:val="00DF388E"/>
    <w:rsid w:val="00DF3F4E"/>
    <w:rsid w:val="00DF408A"/>
    <w:rsid w:val="00DF44A4"/>
    <w:rsid w:val="00DF4855"/>
    <w:rsid w:val="00DF4995"/>
    <w:rsid w:val="00DF4B0E"/>
    <w:rsid w:val="00DF4BD1"/>
    <w:rsid w:val="00DF53A0"/>
    <w:rsid w:val="00DF58FE"/>
    <w:rsid w:val="00DF5B93"/>
    <w:rsid w:val="00DF5E0E"/>
    <w:rsid w:val="00DF68D6"/>
    <w:rsid w:val="00DF69B8"/>
    <w:rsid w:val="00DF74C8"/>
    <w:rsid w:val="00DF7679"/>
    <w:rsid w:val="00DF7818"/>
    <w:rsid w:val="00DF7D21"/>
    <w:rsid w:val="00DF7DED"/>
    <w:rsid w:val="00DF7FF8"/>
    <w:rsid w:val="00E001E9"/>
    <w:rsid w:val="00E002C7"/>
    <w:rsid w:val="00E00349"/>
    <w:rsid w:val="00E0072F"/>
    <w:rsid w:val="00E00807"/>
    <w:rsid w:val="00E008C4"/>
    <w:rsid w:val="00E009AA"/>
    <w:rsid w:val="00E00CC6"/>
    <w:rsid w:val="00E00F8E"/>
    <w:rsid w:val="00E01702"/>
    <w:rsid w:val="00E0174A"/>
    <w:rsid w:val="00E01A25"/>
    <w:rsid w:val="00E01B59"/>
    <w:rsid w:val="00E01BCD"/>
    <w:rsid w:val="00E01FC8"/>
    <w:rsid w:val="00E023FF"/>
    <w:rsid w:val="00E0256A"/>
    <w:rsid w:val="00E025DB"/>
    <w:rsid w:val="00E02711"/>
    <w:rsid w:val="00E02ADE"/>
    <w:rsid w:val="00E02C4D"/>
    <w:rsid w:val="00E02D9B"/>
    <w:rsid w:val="00E02DC1"/>
    <w:rsid w:val="00E02DD0"/>
    <w:rsid w:val="00E03243"/>
    <w:rsid w:val="00E0389B"/>
    <w:rsid w:val="00E041BF"/>
    <w:rsid w:val="00E04350"/>
    <w:rsid w:val="00E04508"/>
    <w:rsid w:val="00E04DAF"/>
    <w:rsid w:val="00E04F2D"/>
    <w:rsid w:val="00E05318"/>
    <w:rsid w:val="00E054A0"/>
    <w:rsid w:val="00E05542"/>
    <w:rsid w:val="00E05ECB"/>
    <w:rsid w:val="00E066EC"/>
    <w:rsid w:val="00E0686F"/>
    <w:rsid w:val="00E068BF"/>
    <w:rsid w:val="00E068FC"/>
    <w:rsid w:val="00E0765F"/>
    <w:rsid w:val="00E07B2E"/>
    <w:rsid w:val="00E07BB8"/>
    <w:rsid w:val="00E10041"/>
    <w:rsid w:val="00E10342"/>
    <w:rsid w:val="00E105B8"/>
    <w:rsid w:val="00E108D8"/>
    <w:rsid w:val="00E10D2E"/>
    <w:rsid w:val="00E112C7"/>
    <w:rsid w:val="00E11647"/>
    <w:rsid w:val="00E116A6"/>
    <w:rsid w:val="00E11943"/>
    <w:rsid w:val="00E119DF"/>
    <w:rsid w:val="00E119E1"/>
    <w:rsid w:val="00E121CB"/>
    <w:rsid w:val="00E123B5"/>
    <w:rsid w:val="00E127C5"/>
    <w:rsid w:val="00E12BBD"/>
    <w:rsid w:val="00E1301F"/>
    <w:rsid w:val="00E1319E"/>
    <w:rsid w:val="00E131D5"/>
    <w:rsid w:val="00E1325A"/>
    <w:rsid w:val="00E13435"/>
    <w:rsid w:val="00E140CB"/>
    <w:rsid w:val="00E140F7"/>
    <w:rsid w:val="00E14293"/>
    <w:rsid w:val="00E1440E"/>
    <w:rsid w:val="00E147A1"/>
    <w:rsid w:val="00E147BB"/>
    <w:rsid w:val="00E147ED"/>
    <w:rsid w:val="00E1480A"/>
    <w:rsid w:val="00E14A03"/>
    <w:rsid w:val="00E14D38"/>
    <w:rsid w:val="00E150D2"/>
    <w:rsid w:val="00E1544C"/>
    <w:rsid w:val="00E15896"/>
    <w:rsid w:val="00E15898"/>
    <w:rsid w:val="00E15B49"/>
    <w:rsid w:val="00E16ED3"/>
    <w:rsid w:val="00E17428"/>
    <w:rsid w:val="00E1745E"/>
    <w:rsid w:val="00E17727"/>
    <w:rsid w:val="00E17B60"/>
    <w:rsid w:val="00E17EF4"/>
    <w:rsid w:val="00E200C0"/>
    <w:rsid w:val="00E20276"/>
    <w:rsid w:val="00E20822"/>
    <w:rsid w:val="00E2084E"/>
    <w:rsid w:val="00E20B50"/>
    <w:rsid w:val="00E20C17"/>
    <w:rsid w:val="00E20C57"/>
    <w:rsid w:val="00E20F46"/>
    <w:rsid w:val="00E2118F"/>
    <w:rsid w:val="00E211F4"/>
    <w:rsid w:val="00E212D8"/>
    <w:rsid w:val="00E21348"/>
    <w:rsid w:val="00E2194E"/>
    <w:rsid w:val="00E21BD5"/>
    <w:rsid w:val="00E21EDE"/>
    <w:rsid w:val="00E21F9E"/>
    <w:rsid w:val="00E221C8"/>
    <w:rsid w:val="00E2220D"/>
    <w:rsid w:val="00E22404"/>
    <w:rsid w:val="00E2267F"/>
    <w:rsid w:val="00E229A4"/>
    <w:rsid w:val="00E22F35"/>
    <w:rsid w:val="00E22F6B"/>
    <w:rsid w:val="00E23044"/>
    <w:rsid w:val="00E231A6"/>
    <w:rsid w:val="00E235AF"/>
    <w:rsid w:val="00E235B5"/>
    <w:rsid w:val="00E238BF"/>
    <w:rsid w:val="00E23ADD"/>
    <w:rsid w:val="00E23DFF"/>
    <w:rsid w:val="00E2424A"/>
    <w:rsid w:val="00E242C3"/>
    <w:rsid w:val="00E244C9"/>
    <w:rsid w:val="00E2477C"/>
    <w:rsid w:val="00E24A11"/>
    <w:rsid w:val="00E24A4D"/>
    <w:rsid w:val="00E24B03"/>
    <w:rsid w:val="00E24B95"/>
    <w:rsid w:val="00E2503D"/>
    <w:rsid w:val="00E251BB"/>
    <w:rsid w:val="00E2524F"/>
    <w:rsid w:val="00E255A1"/>
    <w:rsid w:val="00E25684"/>
    <w:rsid w:val="00E258B3"/>
    <w:rsid w:val="00E25CB8"/>
    <w:rsid w:val="00E262C9"/>
    <w:rsid w:val="00E2679E"/>
    <w:rsid w:val="00E267CD"/>
    <w:rsid w:val="00E26817"/>
    <w:rsid w:val="00E269C1"/>
    <w:rsid w:val="00E26CBA"/>
    <w:rsid w:val="00E2704A"/>
    <w:rsid w:val="00E27192"/>
    <w:rsid w:val="00E272A7"/>
    <w:rsid w:val="00E27366"/>
    <w:rsid w:val="00E27874"/>
    <w:rsid w:val="00E278AA"/>
    <w:rsid w:val="00E27D9B"/>
    <w:rsid w:val="00E27E2E"/>
    <w:rsid w:val="00E27F9D"/>
    <w:rsid w:val="00E301CF"/>
    <w:rsid w:val="00E3025E"/>
    <w:rsid w:val="00E30842"/>
    <w:rsid w:val="00E31497"/>
    <w:rsid w:val="00E31A93"/>
    <w:rsid w:val="00E31D0D"/>
    <w:rsid w:val="00E3205B"/>
    <w:rsid w:val="00E32287"/>
    <w:rsid w:val="00E32569"/>
    <w:rsid w:val="00E32BC3"/>
    <w:rsid w:val="00E32C56"/>
    <w:rsid w:val="00E32ED9"/>
    <w:rsid w:val="00E336BF"/>
    <w:rsid w:val="00E3391D"/>
    <w:rsid w:val="00E33D4E"/>
    <w:rsid w:val="00E3412D"/>
    <w:rsid w:val="00E34837"/>
    <w:rsid w:val="00E34C08"/>
    <w:rsid w:val="00E34C40"/>
    <w:rsid w:val="00E35016"/>
    <w:rsid w:val="00E3515D"/>
    <w:rsid w:val="00E351E4"/>
    <w:rsid w:val="00E35668"/>
    <w:rsid w:val="00E356FA"/>
    <w:rsid w:val="00E35751"/>
    <w:rsid w:val="00E35D20"/>
    <w:rsid w:val="00E36001"/>
    <w:rsid w:val="00E36070"/>
    <w:rsid w:val="00E363CC"/>
    <w:rsid w:val="00E36510"/>
    <w:rsid w:val="00E367BF"/>
    <w:rsid w:val="00E3688E"/>
    <w:rsid w:val="00E36D79"/>
    <w:rsid w:val="00E36E23"/>
    <w:rsid w:val="00E36E6E"/>
    <w:rsid w:val="00E36EEB"/>
    <w:rsid w:val="00E3709D"/>
    <w:rsid w:val="00E3727A"/>
    <w:rsid w:val="00E372D5"/>
    <w:rsid w:val="00E373FA"/>
    <w:rsid w:val="00E3742D"/>
    <w:rsid w:val="00E37502"/>
    <w:rsid w:val="00E37910"/>
    <w:rsid w:val="00E37EF4"/>
    <w:rsid w:val="00E4054E"/>
    <w:rsid w:val="00E407A7"/>
    <w:rsid w:val="00E40BC1"/>
    <w:rsid w:val="00E412B3"/>
    <w:rsid w:val="00E4174E"/>
    <w:rsid w:val="00E41A0A"/>
    <w:rsid w:val="00E41C72"/>
    <w:rsid w:val="00E41D4A"/>
    <w:rsid w:val="00E422DC"/>
    <w:rsid w:val="00E4270C"/>
    <w:rsid w:val="00E4272D"/>
    <w:rsid w:val="00E428B9"/>
    <w:rsid w:val="00E42FAE"/>
    <w:rsid w:val="00E43282"/>
    <w:rsid w:val="00E433B3"/>
    <w:rsid w:val="00E433DB"/>
    <w:rsid w:val="00E43441"/>
    <w:rsid w:val="00E43B29"/>
    <w:rsid w:val="00E44045"/>
    <w:rsid w:val="00E44171"/>
    <w:rsid w:val="00E44399"/>
    <w:rsid w:val="00E44499"/>
    <w:rsid w:val="00E446FC"/>
    <w:rsid w:val="00E4474B"/>
    <w:rsid w:val="00E44763"/>
    <w:rsid w:val="00E44793"/>
    <w:rsid w:val="00E44799"/>
    <w:rsid w:val="00E44818"/>
    <w:rsid w:val="00E44B2C"/>
    <w:rsid w:val="00E45031"/>
    <w:rsid w:val="00E45189"/>
    <w:rsid w:val="00E451C4"/>
    <w:rsid w:val="00E45746"/>
    <w:rsid w:val="00E45922"/>
    <w:rsid w:val="00E45933"/>
    <w:rsid w:val="00E45984"/>
    <w:rsid w:val="00E4614A"/>
    <w:rsid w:val="00E4626C"/>
    <w:rsid w:val="00E4683D"/>
    <w:rsid w:val="00E46F5E"/>
    <w:rsid w:val="00E46F81"/>
    <w:rsid w:val="00E47175"/>
    <w:rsid w:val="00E472DE"/>
    <w:rsid w:val="00E4735C"/>
    <w:rsid w:val="00E47445"/>
    <w:rsid w:val="00E4748C"/>
    <w:rsid w:val="00E47621"/>
    <w:rsid w:val="00E476AF"/>
    <w:rsid w:val="00E47A6F"/>
    <w:rsid w:val="00E47B7C"/>
    <w:rsid w:val="00E47D26"/>
    <w:rsid w:val="00E50149"/>
    <w:rsid w:val="00E50175"/>
    <w:rsid w:val="00E5058E"/>
    <w:rsid w:val="00E507C1"/>
    <w:rsid w:val="00E50BDC"/>
    <w:rsid w:val="00E5123E"/>
    <w:rsid w:val="00E51733"/>
    <w:rsid w:val="00E51924"/>
    <w:rsid w:val="00E51BF3"/>
    <w:rsid w:val="00E51F90"/>
    <w:rsid w:val="00E5243F"/>
    <w:rsid w:val="00E52629"/>
    <w:rsid w:val="00E52A75"/>
    <w:rsid w:val="00E52FE5"/>
    <w:rsid w:val="00E537FE"/>
    <w:rsid w:val="00E53852"/>
    <w:rsid w:val="00E53889"/>
    <w:rsid w:val="00E5398F"/>
    <w:rsid w:val="00E53AC1"/>
    <w:rsid w:val="00E53BC3"/>
    <w:rsid w:val="00E53BC4"/>
    <w:rsid w:val="00E53DAF"/>
    <w:rsid w:val="00E53E43"/>
    <w:rsid w:val="00E53E63"/>
    <w:rsid w:val="00E5428F"/>
    <w:rsid w:val="00E54420"/>
    <w:rsid w:val="00E5443F"/>
    <w:rsid w:val="00E54828"/>
    <w:rsid w:val="00E54955"/>
    <w:rsid w:val="00E54DFB"/>
    <w:rsid w:val="00E54E71"/>
    <w:rsid w:val="00E55256"/>
    <w:rsid w:val="00E55397"/>
    <w:rsid w:val="00E55574"/>
    <w:rsid w:val="00E556A1"/>
    <w:rsid w:val="00E55A83"/>
    <w:rsid w:val="00E55BA5"/>
    <w:rsid w:val="00E560F7"/>
    <w:rsid w:val="00E56264"/>
    <w:rsid w:val="00E562F7"/>
    <w:rsid w:val="00E56422"/>
    <w:rsid w:val="00E56444"/>
    <w:rsid w:val="00E568F7"/>
    <w:rsid w:val="00E569F3"/>
    <w:rsid w:val="00E56C0E"/>
    <w:rsid w:val="00E573FD"/>
    <w:rsid w:val="00E578DB"/>
    <w:rsid w:val="00E579BE"/>
    <w:rsid w:val="00E57D43"/>
    <w:rsid w:val="00E57DD9"/>
    <w:rsid w:val="00E604B6"/>
    <w:rsid w:val="00E60639"/>
    <w:rsid w:val="00E60D7A"/>
    <w:rsid w:val="00E6125D"/>
    <w:rsid w:val="00E612BA"/>
    <w:rsid w:val="00E620F8"/>
    <w:rsid w:val="00E621BB"/>
    <w:rsid w:val="00E62329"/>
    <w:rsid w:val="00E6295C"/>
    <w:rsid w:val="00E63412"/>
    <w:rsid w:val="00E63413"/>
    <w:rsid w:val="00E6381C"/>
    <w:rsid w:val="00E63B9B"/>
    <w:rsid w:val="00E63CDC"/>
    <w:rsid w:val="00E63FC9"/>
    <w:rsid w:val="00E640EF"/>
    <w:rsid w:val="00E64286"/>
    <w:rsid w:val="00E644E3"/>
    <w:rsid w:val="00E6464F"/>
    <w:rsid w:val="00E64665"/>
    <w:rsid w:val="00E64924"/>
    <w:rsid w:val="00E649E7"/>
    <w:rsid w:val="00E64BFE"/>
    <w:rsid w:val="00E64E05"/>
    <w:rsid w:val="00E6565A"/>
    <w:rsid w:val="00E65A3B"/>
    <w:rsid w:val="00E65A9B"/>
    <w:rsid w:val="00E65DD0"/>
    <w:rsid w:val="00E65E37"/>
    <w:rsid w:val="00E6659A"/>
    <w:rsid w:val="00E66775"/>
    <w:rsid w:val="00E668C4"/>
    <w:rsid w:val="00E66CA0"/>
    <w:rsid w:val="00E66F98"/>
    <w:rsid w:val="00E671F2"/>
    <w:rsid w:val="00E673EB"/>
    <w:rsid w:val="00E67950"/>
    <w:rsid w:val="00E67E63"/>
    <w:rsid w:val="00E7015D"/>
    <w:rsid w:val="00E70257"/>
    <w:rsid w:val="00E7034F"/>
    <w:rsid w:val="00E7045D"/>
    <w:rsid w:val="00E70543"/>
    <w:rsid w:val="00E70E37"/>
    <w:rsid w:val="00E712BF"/>
    <w:rsid w:val="00E712F2"/>
    <w:rsid w:val="00E716C1"/>
    <w:rsid w:val="00E71896"/>
    <w:rsid w:val="00E71C7C"/>
    <w:rsid w:val="00E71EFD"/>
    <w:rsid w:val="00E7249B"/>
    <w:rsid w:val="00E724A3"/>
    <w:rsid w:val="00E726A5"/>
    <w:rsid w:val="00E733B6"/>
    <w:rsid w:val="00E739C4"/>
    <w:rsid w:val="00E73C42"/>
    <w:rsid w:val="00E73C83"/>
    <w:rsid w:val="00E73D77"/>
    <w:rsid w:val="00E74138"/>
    <w:rsid w:val="00E74277"/>
    <w:rsid w:val="00E743D4"/>
    <w:rsid w:val="00E754E8"/>
    <w:rsid w:val="00E75EDD"/>
    <w:rsid w:val="00E764A5"/>
    <w:rsid w:val="00E768BF"/>
    <w:rsid w:val="00E76CBC"/>
    <w:rsid w:val="00E76EA2"/>
    <w:rsid w:val="00E77050"/>
    <w:rsid w:val="00E77560"/>
    <w:rsid w:val="00E77739"/>
    <w:rsid w:val="00E77877"/>
    <w:rsid w:val="00E80089"/>
    <w:rsid w:val="00E80113"/>
    <w:rsid w:val="00E8031E"/>
    <w:rsid w:val="00E80384"/>
    <w:rsid w:val="00E805C5"/>
    <w:rsid w:val="00E808F1"/>
    <w:rsid w:val="00E80B08"/>
    <w:rsid w:val="00E80BB8"/>
    <w:rsid w:val="00E80CA2"/>
    <w:rsid w:val="00E80E8E"/>
    <w:rsid w:val="00E80F3E"/>
    <w:rsid w:val="00E81875"/>
    <w:rsid w:val="00E818E1"/>
    <w:rsid w:val="00E81C60"/>
    <w:rsid w:val="00E81CFC"/>
    <w:rsid w:val="00E81E0E"/>
    <w:rsid w:val="00E81FE6"/>
    <w:rsid w:val="00E82078"/>
    <w:rsid w:val="00E822F2"/>
    <w:rsid w:val="00E82302"/>
    <w:rsid w:val="00E82805"/>
    <w:rsid w:val="00E8288B"/>
    <w:rsid w:val="00E82C77"/>
    <w:rsid w:val="00E82F76"/>
    <w:rsid w:val="00E83196"/>
    <w:rsid w:val="00E83407"/>
    <w:rsid w:val="00E836F5"/>
    <w:rsid w:val="00E83A93"/>
    <w:rsid w:val="00E8409A"/>
    <w:rsid w:val="00E84478"/>
    <w:rsid w:val="00E8483E"/>
    <w:rsid w:val="00E849E5"/>
    <w:rsid w:val="00E84A95"/>
    <w:rsid w:val="00E84D94"/>
    <w:rsid w:val="00E84FAC"/>
    <w:rsid w:val="00E85388"/>
    <w:rsid w:val="00E8547A"/>
    <w:rsid w:val="00E8565F"/>
    <w:rsid w:val="00E85B3D"/>
    <w:rsid w:val="00E85F3E"/>
    <w:rsid w:val="00E86441"/>
    <w:rsid w:val="00E86581"/>
    <w:rsid w:val="00E86590"/>
    <w:rsid w:val="00E86601"/>
    <w:rsid w:val="00E86864"/>
    <w:rsid w:val="00E8696E"/>
    <w:rsid w:val="00E86EF1"/>
    <w:rsid w:val="00E8742B"/>
    <w:rsid w:val="00E878AE"/>
    <w:rsid w:val="00E87A0B"/>
    <w:rsid w:val="00E902C6"/>
    <w:rsid w:val="00E903F1"/>
    <w:rsid w:val="00E9046C"/>
    <w:rsid w:val="00E90495"/>
    <w:rsid w:val="00E904F0"/>
    <w:rsid w:val="00E906CF"/>
    <w:rsid w:val="00E90821"/>
    <w:rsid w:val="00E90A54"/>
    <w:rsid w:val="00E90B14"/>
    <w:rsid w:val="00E90C06"/>
    <w:rsid w:val="00E90D75"/>
    <w:rsid w:val="00E9100C"/>
    <w:rsid w:val="00E9131F"/>
    <w:rsid w:val="00E91368"/>
    <w:rsid w:val="00E9193C"/>
    <w:rsid w:val="00E91EAF"/>
    <w:rsid w:val="00E91FE1"/>
    <w:rsid w:val="00E923FE"/>
    <w:rsid w:val="00E92FC4"/>
    <w:rsid w:val="00E934CC"/>
    <w:rsid w:val="00E935F0"/>
    <w:rsid w:val="00E93C43"/>
    <w:rsid w:val="00E93D94"/>
    <w:rsid w:val="00E9427C"/>
    <w:rsid w:val="00E94656"/>
    <w:rsid w:val="00E94AAA"/>
    <w:rsid w:val="00E94B94"/>
    <w:rsid w:val="00E94C5B"/>
    <w:rsid w:val="00E94ED2"/>
    <w:rsid w:val="00E955B1"/>
    <w:rsid w:val="00E9583F"/>
    <w:rsid w:val="00E958A8"/>
    <w:rsid w:val="00E958C6"/>
    <w:rsid w:val="00E95B28"/>
    <w:rsid w:val="00E95BA0"/>
    <w:rsid w:val="00E961B8"/>
    <w:rsid w:val="00E9662E"/>
    <w:rsid w:val="00E9672D"/>
    <w:rsid w:val="00E96795"/>
    <w:rsid w:val="00E9683B"/>
    <w:rsid w:val="00E96966"/>
    <w:rsid w:val="00E96B04"/>
    <w:rsid w:val="00E97002"/>
    <w:rsid w:val="00E97189"/>
    <w:rsid w:val="00E971A1"/>
    <w:rsid w:val="00E971D8"/>
    <w:rsid w:val="00E97A42"/>
    <w:rsid w:val="00E97C29"/>
    <w:rsid w:val="00E97EEA"/>
    <w:rsid w:val="00EA02B3"/>
    <w:rsid w:val="00EA02BE"/>
    <w:rsid w:val="00EA0409"/>
    <w:rsid w:val="00EA07C5"/>
    <w:rsid w:val="00EA07CC"/>
    <w:rsid w:val="00EA0A25"/>
    <w:rsid w:val="00EA0AE6"/>
    <w:rsid w:val="00EA0DB4"/>
    <w:rsid w:val="00EA1128"/>
    <w:rsid w:val="00EA129F"/>
    <w:rsid w:val="00EA1605"/>
    <w:rsid w:val="00EA1B61"/>
    <w:rsid w:val="00EA1CC7"/>
    <w:rsid w:val="00EA1D6F"/>
    <w:rsid w:val="00EA21DE"/>
    <w:rsid w:val="00EA2856"/>
    <w:rsid w:val="00EA28CB"/>
    <w:rsid w:val="00EA29DC"/>
    <w:rsid w:val="00EA2BB3"/>
    <w:rsid w:val="00EA2C7A"/>
    <w:rsid w:val="00EA2CAB"/>
    <w:rsid w:val="00EA2E5F"/>
    <w:rsid w:val="00EA2ECD"/>
    <w:rsid w:val="00EA2ECE"/>
    <w:rsid w:val="00EA3045"/>
    <w:rsid w:val="00EA33A9"/>
    <w:rsid w:val="00EA3724"/>
    <w:rsid w:val="00EA3C24"/>
    <w:rsid w:val="00EA3CDD"/>
    <w:rsid w:val="00EA4298"/>
    <w:rsid w:val="00EA4E06"/>
    <w:rsid w:val="00EA52A8"/>
    <w:rsid w:val="00EA5321"/>
    <w:rsid w:val="00EA5543"/>
    <w:rsid w:val="00EA610A"/>
    <w:rsid w:val="00EA6585"/>
    <w:rsid w:val="00EA66EE"/>
    <w:rsid w:val="00EA6C42"/>
    <w:rsid w:val="00EA7555"/>
    <w:rsid w:val="00EA7DF3"/>
    <w:rsid w:val="00EB004C"/>
    <w:rsid w:val="00EB00AE"/>
    <w:rsid w:val="00EB0578"/>
    <w:rsid w:val="00EB0628"/>
    <w:rsid w:val="00EB069C"/>
    <w:rsid w:val="00EB07EB"/>
    <w:rsid w:val="00EB0DCE"/>
    <w:rsid w:val="00EB0DED"/>
    <w:rsid w:val="00EB0FC7"/>
    <w:rsid w:val="00EB121B"/>
    <w:rsid w:val="00EB15AB"/>
    <w:rsid w:val="00EB17AB"/>
    <w:rsid w:val="00EB181C"/>
    <w:rsid w:val="00EB1E81"/>
    <w:rsid w:val="00EB20B6"/>
    <w:rsid w:val="00EB22C4"/>
    <w:rsid w:val="00EB24B1"/>
    <w:rsid w:val="00EB284A"/>
    <w:rsid w:val="00EB2A2A"/>
    <w:rsid w:val="00EB3554"/>
    <w:rsid w:val="00EB3969"/>
    <w:rsid w:val="00EB3D96"/>
    <w:rsid w:val="00EB4006"/>
    <w:rsid w:val="00EB4417"/>
    <w:rsid w:val="00EB4726"/>
    <w:rsid w:val="00EB4827"/>
    <w:rsid w:val="00EB4EDC"/>
    <w:rsid w:val="00EB4F4A"/>
    <w:rsid w:val="00EB5535"/>
    <w:rsid w:val="00EB5A50"/>
    <w:rsid w:val="00EB5AA2"/>
    <w:rsid w:val="00EB5F45"/>
    <w:rsid w:val="00EB64CD"/>
    <w:rsid w:val="00EB659C"/>
    <w:rsid w:val="00EB6B7C"/>
    <w:rsid w:val="00EB6C08"/>
    <w:rsid w:val="00EB75A2"/>
    <w:rsid w:val="00EB774D"/>
    <w:rsid w:val="00EB77BB"/>
    <w:rsid w:val="00EB7923"/>
    <w:rsid w:val="00EB7963"/>
    <w:rsid w:val="00EB7F14"/>
    <w:rsid w:val="00EC00B9"/>
    <w:rsid w:val="00EC05E7"/>
    <w:rsid w:val="00EC08F9"/>
    <w:rsid w:val="00EC0AD8"/>
    <w:rsid w:val="00EC1593"/>
    <w:rsid w:val="00EC17C3"/>
    <w:rsid w:val="00EC1ABA"/>
    <w:rsid w:val="00EC1BB1"/>
    <w:rsid w:val="00EC227C"/>
    <w:rsid w:val="00EC25FC"/>
    <w:rsid w:val="00EC276E"/>
    <w:rsid w:val="00EC27DB"/>
    <w:rsid w:val="00EC2932"/>
    <w:rsid w:val="00EC2DB5"/>
    <w:rsid w:val="00EC2EDA"/>
    <w:rsid w:val="00EC30DB"/>
    <w:rsid w:val="00EC3C25"/>
    <w:rsid w:val="00EC3F11"/>
    <w:rsid w:val="00EC48EF"/>
    <w:rsid w:val="00EC4C94"/>
    <w:rsid w:val="00EC4C9E"/>
    <w:rsid w:val="00EC5107"/>
    <w:rsid w:val="00EC5744"/>
    <w:rsid w:val="00EC5F2B"/>
    <w:rsid w:val="00EC6241"/>
    <w:rsid w:val="00EC66D6"/>
    <w:rsid w:val="00EC6BF5"/>
    <w:rsid w:val="00EC6E9D"/>
    <w:rsid w:val="00EC6F40"/>
    <w:rsid w:val="00EC71A7"/>
    <w:rsid w:val="00EC7218"/>
    <w:rsid w:val="00EC7491"/>
    <w:rsid w:val="00EC74B6"/>
    <w:rsid w:val="00EC7524"/>
    <w:rsid w:val="00EC7610"/>
    <w:rsid w:val="00EC7701"/>
    <w:rsid w:val="00EC7BAF"/>
    <w:rsid w:val="00EC7E42"/>
    <w:rsid w:val="00EC7EE4"/>
    <w:rsid w:val="00ED0732"/>
    <w:rsid w:val="00ED07C5"/>
    <w:rsid w:val="00ED0C1E"/>
    <w:rsid w:val="00ED0C8B"/>
    <w:rsid w:val="00ED0DC0"/>
    <w:rsid w:val="00ED0E4C"/>
    <w:rsid w:val="00ED102C"/>
    <w:rsid w:val="00ED16B1"/>
    <w:rsid w:val="00ED1ED4"/>
    <w:rsid w:val="00ED1EDE"/>
    <w:rsid w:val="00ED21D6"/>
    <w:rsid w:val="00ED2468"/>
    <w:rsid w:val="00ED2691"/>
    <w:rsid w:val="00ED271A"/>
    <w:rsid w:val="00ED2CFF"/>
    <w:rsid w:val="00ED32A7"/>
    <w:rsid w:val="00ED35A9"/>
    <w:rsid w:val="00ED3883"/>
    <w:rsid w:val="00ED3A2B"/>
    <w:rsid w:val="00ED3CA8"/>
    <w:rsid w:val="00ED3EC3"/>
    <w:rsid w:val="00ED3F3F"/>
    <w:rsid w:val="00ED4013"/>
    <w:rsid w:val="00ED40A6"/>
    <w:rsid w:val="00ED42E3"/>
    <w:rsid w:val="00ED4784"/>
    <w:rsid w:val="00ED4987"/>
    <w:rsid w:val="00ED4A8E"/>
    <w:rsid w:val="00ED4D37"/>
    <w:rsid w:val="00ED4DD3"/>
    <w:rsid w:val="00ED50C8"/>
    <w:rsid w:val="00ED5113"/>
    <w:rsid w:val="00ED51BB"/>
    <w:rsid w:val="00ED524D"/>
    <w:rsid w:val="00ED5337"/>
    <w:rsid w:val="00ED5549"/>
    <w:rsid w:val="00ED5991"/>
    <w:rsid w:val="00ED6EDE"/>
    <w:rsid w:val="00ED7211"/>
    <w:rsid w:val="00ED731A"/>
    <w:rsid w:val="00ED7534"/>
    <w:rsid w:val="00ED7671"/>
    <w:rsid w:val="00ED770A"/>
    <w:rsid w:val="00ED78DF"/>
    <w:rsid w:val="00ED7975"/>
    <w:rsid w:val="00ED7ACD"/>
    <w:rsid w:val="00ED7C91"/>
    <w:rsid w:val="00ED7F3B"/>
    <w:rsid w:val="00EE020C"/>
    <w:rsid w:val="00EE028A"/>
    <w:rsid w:val="00EE04CB"/>
    <w:rsid w:val="00EE0B71"/>
    <w:rsid w:val="00EE0EC4"/>
    <w:rsid w:val="00EE1040"/>
    <w:rsid w:val="00EE182D"/>
    <w:rsid w:val="00EE19ED"/>
    <w:rsid w:val="00EE1BBC"/>
    <w:rsid w:val="00EE20BA"/>
    <w:rsid w:val="00EE216A"/>
    <w:rsid w:val="00EE21A6"/>
    <w:rsid w:val="00EE245A"/>
    <w:rsid w:val="00EE2901"/>
    <w:rsid w:val="00EE29A5"/>
    <w:rsid w:val="00EE31F1"/>
    <w:rsid w:val="00EE34D0"/>
    <w:rsid w:val="00EE35EA"/>
    <w:rsid w:val="00EE3773"/>
    <w:rsid w:val="00EE379F"/>
    <w:rsid w:val="00EE3939"/>
    <w:rsid w:val="00EE3E44"/>
    <w:rsid w:val="00EE4190"/>
    <w:rsid w:val="00EE49EB"/>
    <w:rsid w:val="00EE4A01"/>
    <w:rsid w:val="00EE583B"/>
    <w:rsid w:val="00EE5BFC"/>
    <w:rsid w:val="00EE5C0B"/>
    <w:rsid w:val="00EE5CBF"/>
    <w:rsid w:val="00EE6030"/>
    <w:rsid w:val="00EE63D3"/>
    <w:rsid w:val="00EE65B6"/>
    <w:rsid w:val="00EE686D"/>
    <w:rsid w:val="00EE6991"/>
    <w:rsid w:val="00EE708A"/>
    <w:rsid w:val="00EE7613"/>
    <w:rsid w:val="00EE786F"/>
    <w:rsid w:val="00EE789A"/>
    <w:rsid w:val="00EE7930"/>
    <w:rsid w:val="00EED368"/>
    <w:rsid w:val="00EF0166"/>
    <w:rsid w:val="00EF01CB"/>
    <w:rsid w:val="00EF0259"/>
    <w:rsid w:val="00EF0287"/>
    <w:rsid w:val="00EF06C9"/>
    <w:rsid w:val="00EF0923"/>
    <w:rsid w:val="00EF09B5"/>
    <w:rsid w:val="00EF0BF9"/>
    <w:rsid w:val="00EF0EAA"/>
    <w:rsid w:val="00EF0EDF"/>
    <w:rsid w:val="00EF11C9"/>
    <w:rsid w:val="00EF1633"/>
    <w:rsid w:val="00EF1838"/>
    <w:rsid w:val="00EF1934"/>
    <w:rsid w:val="00EF1BD7"/>
    <w:rsid w:val="00EF1D1B"/>
    <w:rsid w:val="00EF2132"/>
    <w:rsid w:val="00EF216A"/>
    <w:rsid w:val="00EF2365"/>
    <w:rsid w:val="00EF2955"/>
    <w:rsid w:val="00EF3150"/>
    <w:rsid w:val="00EF31ED"/>
    <w:rsid w:val="00EF340A"/>
    <w:rsid w:val="00EF3735"/>
    <w:rsid w:val="00EF3749"/>
    <w:rsid w:val="00EF3755"/>
    <w:rsid w:val="00EF3819"/>
    <w:rsid w:val="00EF39C5"/>
    <w:rsid w:val="00EF3D1B"/>
    <w:rsid w:val="00EF3DB7"/>
    <w:rsid w:val="00EF3FF7"/>
    <w:rsid w:val="00EF407A"/>
    <w:rsid w:val="00EF47D8"/>
    <w:rsid w:val="00EF4AB5"/>
    <w:rsid w:val="00EF4BFB"/>
    <w:rsid w:val="00EF4D92"/>
    <w:rsid w:val="00EF534E"/>
    <w:rsid w:val="00EF56B9"/>
    <w:rsid w:val="00EF5DBA"/>
    <w:rsid w:val="00EF5DF7"/>
    <w:rsid w:val="00EF5FA3"/>
    <w:rsid w:val="00EF5FD9"/>
    <w:rsid w:val="00EF6436"/>
    <w:rsid w:val="00EF647B"/>
    <w:rsid w:val="00EF6587"/>
    <w:rsid w:val="00EF6912"/>
    <w:rsid w:val="00EF6B51"/>
    <w:rsid w:val="00EF7099"/>
    <w:rsid w:val="00EF74B9"/>
    <w:rsid w:val="00EF7623"/>
    <w:rsid w:val="00EF7738"/>
    <w:rsid w:val="00EF77A5"/>
    <w:rsid w:val="00EF77AB"/>
    <w:rsid w:val="00EF77FA"/>
    <w:rsid w:val="00EF7809"/>
    <w:rsid w:val="00F000CE"/>
    <w:rsid w:val="00F00550"/>
    <w:rsid w:val="00F00648"/>
    <w:rsid w:val="00F00720"/>
    <w:rsid w:val="00F008CE"/>
    <w:rsid w:val="00F00F5D"/>
    <w:rsid w:val="00F01031"/>
    <w:rsid w:val="00F011F1"/>
    <w:rsid w:val="00F01484"/>
    <w:rsid w:val="00F015C2"/>
    <w:rsid w:val="00F017E1"/>
    <w:rsid w:val="00F01A60"/>
    <w:rsid w:val="00F01B18"/>
    <w:rsid w:val="00F01CB9"/>
    <w:rsid w:val="00F01EF9"/>
    <w:rsid w:val="00F02097"/>
    <w:rsid w:val="00F02227"/>
    <w:rsid w:val="00F02363"/>
    <w:rsid w:val="00F02511"/>
    <w:rsid w:val="00F0258E"/>
    <w:rsid w:val="00F0291F"/>
    <w:rsid w:val="00F02AAE"/>
    <w:rsid w:val="00F02B1A"/>
    <w:rsid w:val="00F03B79"/>
    <w:rsid w:val="00F03C3D"/>
    <w:rsid w:val="00F03CE3"/>
    <w:rsid w:val="00F03FB9"/>
    <w:rsid w:val="00F0452F"/>
    <w:rsid w:val="00F04868"/>
    <w:rsid w:val="00F04949"/>
    <w:rsid w:val="00F04C24"/>
    <w:rsid w:val="00F04CAF"/>
    <w:rsid w:val="00F05145"/>
    <w:rsid w:val="00F05390"/>
    <w:rsid w:val="00F053F3"/>
    <w:rsid w:val="00F0581A"/>
    <w:rsid w:val="00F05837"/>
    <w:rsid w:val="00F05C8E"/>
    <w:rsid w:val="00F06167"/>
    <w:rsid w:val="00F064B7"/>
    <w:rsid w:val="00F06ADD"/>
    <w:rsid w:val="00F070F0"/>
    <w:rsid w:val="00F07FB4"/>
    <w:rsid w:val="00F10032"/>
    <w:rsid w:val="00F10034"/>
    <w:rsid w:val="00F10212"/>
    <w:rsid w:val="00F10324"/>
    <w:rsid w:val="00F103EF"/>
    <w:rsid w:val="00F1075E"/>
    <w:rsid w:val="00F107C1"/>
    <w:rsid w:val="00F1083D"/>
    <w:rsid w:val="00F108EF"/>
    <w:rsid w:val="00F10D4D"/>
    <w:rsid w:val="00F11AFC"/>
    <w:rsid w:val="00F11E33"/>
    <w:rsid w:val="00F11E7E"/>
    <w:rsid w:val="00F11EE0"/>
    <w:rsid w:val="00F11F92"/>
    <w:rsid w:val="00F1236A"/>
    <w:rsid w:val="00F12986"/>
    <w:rsid w:val="00F12A91"/>
    <w:rsid w:val="00F130B8"/>
    <w:rsid w:val="00F13144"/>
    <w:rsid w:val="00F137EB"/>
    <w:rsid w:val="00F1386F"/>
    <w:rsid w:val="00F13E33"/>
    <w:rsid w:val="00F1421C"/>
    <w:rsid w:val="00F1422C"/>
    <w:rsid w:val="00F148BA"/>
    <w:rsid w:val="00F148DB"/>
    <w:rsid w:val="00F14D7F"/>
    <w:rsid w:val="00F14E75"/>
    <w:rsid w:val="00F152BA"/>
    <w:rsid w:val="00F1569D"/>
    <w:rsid w:val="00F1587A"/>
    <w:rsid w:val="00F159C8"/>
    <w:rsid w:val="00F16216"/>
    <w:rsid w:val="00F165E5"/>
    <w:rsid w:val="00F16714"/>
    <w:rsid w:val="00F167D7"/>
    <w:rsid w:val="00F16986"/>
    <w:rsid w:val="00F16BE6"/>
    <w:rsid w:val="00F16F18"/>
    <w:rsid w:val="00F17017"/>
    <w:rsid w:val="00F17357"/>
    <w:rsid w:val="00F1783A"/>
    <w:rsid w:val="00F201F5"/>
    <w:rsid w:val="00F20AC8"/>
    <w:rsid w:val="00F20AF5"/>
    <w:rsid w:val="00F20B8A"/>
    <w:rsid w:val="00F20BDE"/>
    <w:rsid w:val="00F20EA3"/>
    <w:rsid w:val="00F2119D"/>
    <w:rsid w:val="00F216F2"/>
    <w:rsid w:val="00F21E19"/>
    <w:rsid w:val="00F21F25"/>
    <w:rsid w:val="00F2273B"/>
    <w:rsid w:val="00F227DF"/>
    <w:rsid w:val="00F22B34"/>
    <w:rsid w:val="00F22BA6"/>
    <w:rsid w:val="00F22BBE"/>
    <w:rsid w:val="00F22C20"/>
    <w:rsid w:val="00F22CC2"/>
    <w:rsid w:val="00F23277"/>
    <w:rsid w:val="00F23413"/>
    <w:rsid w:val="00F237F0"/>
    <w:rsid w:val="00F239CB"/>
    <w:rsid w:val="00F23B8E"/>
    <w:rsid w:val="00F23C30"/>
    <w:rsid w:val="00F242D4"/>
    <w:rsid w:val="00F243D4"/>
    <w:rsid w:val="00F24455"/>
    <w:rsid w:val="00F24B6A"/>
    <w:rsid w:val="00F253F4"/>
    <w:rsid w:val="00F254CA"/>
    <w:rsid w:val="00F25AC4"/>
    <w:rsid w:val="00F25C1B"/>
    <w:rsid w:val="00F25F78"/>
    <w:rsid w:val="00F260AD"/>
    <w:rsid w:val="00F26179"/>
    <w:rsid w:val="00F2645B"/>
    <w:rsid w:val="00F26528"/>
    <w:rsid w:val="00F265D8"/>
    <w:rsid w:val="00F26C0D"/>
    <w:rsid w:val="00F2759E"/>
    <w:rsid w:val="00F27A4E"/>
    <w:rsid w:val="00F27D24"/>
    <w:rsid w:val="00F3008B"/>
    <w:rsid w:val="00F3029D"/>
    <w:rsid w:val="00F30323"/>
    <w:rsid w:val="00F3046A"/>
    <w:rsid w:val="00F309A3"/>
    <w:rsid w:val="00F30C08"/>
    <w:rsid w:val="00F31213"/>
    <w:rsid w:val="00F31225"/>
    <w:rsid w:val="00F31621"/>
    <w:rsid w:val="00F318DC"/>
    <w:rsid w:val="00F32092"/>
    <w:rsid w:val="00F321B2"/>
    <w:rsid w:val="00F32339"/>
    <w:rsid w:val="00F32693"/>
    <w:rsid w:val="00F3271B"/>
    <w:rsid w:val="00F32A69"/>
    <w:rsid w:val="00F32ED2"/>
    <w:rsid w:val="00F3324F"/>
    <w:rsid w:val="00F3357E"/>
    <w:rsid w:val="00F336D7"/>
    <w:rsid w:val="00F338F1"/>
    <w:rsid w:val="00F33FFB"/>
    <w:rsid w:val="00F34335"/>
    <w:rsid w:val="00F34463"/>
    <w:rsid w:val="00F3454B"/>
    <w:rsid w:val="00F347D1"/>
    <w:rsid w:val="00F348E4"/>
    <w:rsid w:val="00F3499A"/>
    <w:rsid w:val="00F3529E"/>
    <w:rsid w:val="00F35786"/>
    <w:rsid w:val="00F35EC3"/>
    <w:rsid w:val="00F3608A"/>
    <w:rsid w:val="00F36143"/>
    <w:rsid w:val="00F364D1"/>
    <w:rsid w:val="00F365EE"/>
    <w:rsid w:val="00F36697"/>
    <w:rsid w:val="00F366FA"/>
    <w:rsid w:val="00F36B8E"/>
    <w:rsid w:val="00F36D1E"/>
    <w:rsid w:val="00F36D27"/>
    <w:rsid w:val="00F36DE5"/>
    <w:rsid w:val="00F371A3"/>
    <w:rsid w:val="00F371AC"/>
    <w:rsid w:val="00F371B8"/>
    <w:rsid w:val="00F373E5"/>
    <w:rsid w:val="00F3753A"/>
    <w:rsid w:val="00F375E4"/>
    <w:rsid w:val="00F3779A"/>
    <w:rsid w:val="00F377F1"/>
    <w:rsid w:val="00F37AD2"/>
    <w:rsid w:val="00F37D4A"/>
    <w:rsid w:val="00F37F28"/>
    <w:rsid w:val="00F4027E"/>
    <w:rsid w:val="00F403EE"/>
    <w:rsid w:val="00F40579"/>
    <w:rsid w:val="00F405D5"/>
    <w:rsid w:val="00F409A8"/>
    <w:rsid w:val="00F40B53"/>
    <w:rsid w:val="00F40D2E"/>
    <w:rsid w:val="00F40E59"/>
    <w:rsid w:val="00F40ECF"/>
    <w:rsid w:val="00F40F15"/>
    <w:rsid w:val="00F40F53"/>
    <w:rsid w:val="00F41167"/>
    <w:rsid w:val="00F41278"/>
    <w:rsid w:val="00F41317"/>
    <w:rsid w:val="00F4152D"/>
    <w:rsid w:val="00F41613"/>
    <w:rsid w:val="00F418A5"/>
    <w:rsid w:val="00F41909"/>
    <w:rsid w:val="00F41A97"/>
    <w:rsid w:val="00F41AD6"/>
    <w:rsid w:val="00F41B10"/>
    <w:rsid w:val="00F41F38"/>
    <w:rsid w:val="00F4222E"/>
    <w:rsid w:val="00F42614"/>
    <w:rsid w:val="00F42B9B"/>
    <w:rsid w:val="00F42CD3"/>
    <w:rsid w:val="00F42E2F"/>
    <w:rsid w:val="00F42FE2"/>
    <w:rsid w:val="00F4320A"/>
    <w:rsid w:val="00F433DB"/>
    <w:rsid w:val="00F4359B"/>
    <w:rsid w:val="00F4398C"/>
    <w:rsid w:val="00F439E4"/>
    <w:rsid w:val="00F442C7"/>
    <w:rsid w:val="00F444EE"/>
    <w:rsid w:val="00F44938"/>
    <w:rsid w:val="00F449C2"/>
    <w:rsid w:val="00F44E49"/>
    <w:rsid w:val="00F450AD"/>
    <w:rsid w:val="00F453F9"/>
    <w:rsid w:val="00F4593E"/>
    <w:rsid w:val="00F45FDE"/>
    <w:rsid w:val="00F4609F"/>
    <w:rsid w:val="00F46188"/>
    <w:rsid w:val="00F464DD"/>
    <w:rsid w:val="00F464FF"/>
    <w:rsid w:val="00F46EAD"/>
    <w:rsid w:val="00F476D1"/>
    <w:rsid w:val="00F47F27"/>
    <w:rsid w:val="00F50064"/>
    <w:rsid w:val="00F50401"/>
    <w:rsid w:val="00F50503"/>
    <w:rsid w:val="00F5058A"/>
    <w:rsid w:val="00F50A19"/>
    <w:rsid w:val="00F50B1B"/>
    <w:rsid w:val="00F50CD4"/>
    <w:rsid w:val="00F51161"/>
    <w:rsid w:val="00F516B7"/>
    <w:rsid w:val="00F518A7"/>
    <w:rsid w:val="00F51A19"/>
    <w:rsid w:val="00F51E27"/>
    <w:rsid w:val="00F51E4A"/>
    <w:rsid w:val="00F52242"/>
    <w:rsid w:val="00F5228B"/>
    <w:rsid w:val="00F522E3"/>
    <w:rsid w:val="00F5250F"/>
    <w:rsid w:val="00F528B6"/>
    <w:rsid w:val="00F532FC"/>
    <w:rsid w:val="00F53336"/>
    <w:rsid w:val="00F53349"/>
    <w:rsid w:val="00F534BA"/>
    <w:rsid w:val="00F53E94"/>
    <w:rsid w:val="00F540C2"/>
    <w:rsid w:val="00F5419D"/>
    <w:rsid w:val="00F5481B"/>
    <w:rsid w:val="00F5495D"/>
    <w:rsid w:val="00F54979"/>
    <w:rsid w:val="00F54B5F"/>
    <w:rsid w:val="00F54BF7"/>
    <w:rsid w:val="00F54C80"/>
    <w:rsid w:val="00F54D9F"/>
    <w:rsid w:val="00F54E44"/>
    <w:rsid w:val="00F54F06"/>
    <w:rsid w:val="00F54F15"/>
    <w:rsid w:val="00F555C2"/>
    <w:rsid w:val="00F55905"/>
    <w:rsid w:val="00F55910"/>
    <w:rsid w:val="00F55AA5"/>
    <w:rsid w:val="00F55F99"/>
    <w:rsid w:val="00F561AA"/>
    <w:rsid w:val="00F566B9"/>
    <w:rsid w:val="00F56850"/>
    <w:rsid w:val="00F56B3D"/>
    <w:rsid w:val="00F56BC2"/>
    <w:rsid w:val="00F57548"/>
    <w:rsid w:val="00F57ECB"/>
    <w:rsid w:val="00F57F52"/>
    <w:rsid w:val="00F5AC4F"/>
    <w:rsid w:val="00F60017"/>
    <w:rsid w:val="00F60C16"/>
    <w:rsid w:val="00F61117"/>
    <w:rsid w:val="00F61561"/>
    <w:rsid w:val="00F61BB5"/>
    <w:rsid w:val="00F61C23"/>
    <w:rsid w:val="00F61E95"/>
    <w:rsid w:val="00F62266"/>
    <w:rsid w:val="00F62668"/>
    <w:rsid w:val="00F626BC"/>
    <w:rsid w:val="00F626FB"/>
    <w:rsid w:val="00F62D07"/>
    <w:rsid w:val="00F62DED"/>
    <w:rsid w:val="00F63612"/>
    <w:rsid w:val="00F63D75"/>
    <w:rsid w:val="00F63F32"/>
    <w:rsid w:val="00F63F73"/>
    <w:rsid w:val="00F640C6"/>
    <w:rsid w:val="00F644A5"/>
    <w:rsid w:val="00F645F6"/>
    <w:rsid w:val="00F64902"/>
    <w:rsid w:val="00F649B1"/>
    <w:rsid w:val="00F64AEC"/>
    <w:rsid w:val="00F64E34"/>
    <w:rsid w:val="00F65107"/>
    <w:rsid w:val="00F6530E"/>
    <w:rsid w:val="00F653E1"/>
    <w:rsid w:val="00F65B7F"/>
    <w:rsid w:val="00F65C7C"/>
    <w:rsid w:val="00F660AE"/>
    <w:rsid w:val="00F66145"/>
    <w:rsid w:val="00F661CA"/>
    <w:rsid w:val="00F665BB"/>
    <w:rsid w:val="00F66812"/>
    <w:rsid w:val="00F66845"/>
    <w:rsid w:val="00F66950"/>
    <w:rsid w:val="00F66AC5"/>
    <w:rsid w:val="00F66B1E"/>
    <w:rsid w:val="00F66B7C"/>
    <w:rsid w:val="00F66BFE"/>
    <w:rsid w:val="00F66C32"/>
    <w:rsid w:val="00F66D64"/>
    <w:rsid w:val="00F67075"/>
    <w:rsid w:val="00F670A9"/>
    <w:rsid w:val="00F670C9"/>
    <w:rsid w:val="00F671BE"/>
    <w:rsid w:val="00F672D8"/>
    <w:rsid w:val="00F67311"/>
    <w:rsid w:val="00F6742A"/>
    <w:rsid w:val="00F6767A"/>
    <w:rsid w:val="00F67719"/>
    <w:rsid w:val="00F679CD"/>
    <w:rsid w:val="00F67AB6"/>
    <w:rsid w:val="00F67CED"/>
    <w:rsid w:val="00F703A4"/>
    <w:rsid w:val="00F7065A"/>
    <w:rsid w:val="00F707A0"/>
    <w:rsid w:val="00F70BB7"/>
    <w:rsid w:val="00F70DD4"/>
    <w:rsid w:val="00F70E86"/>
    <w:rsid w:val="00F7112D"/>
    <w:rsid w:val="00F71266"/>
    <w:rsid w:val="00F71357"/>
    <w:rsid w:val="00F713FC"/>
    <w:rsid w:val="00F71462"/>
    <w:rsid w:val="00F71557"/>
    <w:rsid w:val="00F7178E"/>
    <w:rsid w:val="00F71A29"/>
    <w:rsid w:val="00F71C8E"/>
    <w:rsid w:val="00F71CE8"/>
    <w:rsid w:val="00F71ECD"/>
    <w:rsid w:val="00F72396"/>
    <w:rsid w:val="00F726DE"/>
    <w:rsid w:val="00F72CFE"/>
    <w:rsid w:val="00F72D1D"/>
    <w:rsid w:val="00F732E8"/>
    <w:rsid w:val="00F734AB"/>
    <w:rsid w:val="00F73524"/>
    <w:rsid w:val="00F7367A"/>
    <w:rsid w:val="00F738B7"/>
    <w:rsid w:val="00F73940"/>
    <w:rsid w:val="00F739C2"/>
    <w:rsid w:val="00F739ED"/>
    <w:rsid w:val="00F73A89"/>
    <w:rsid w:val="00F73B0A"/>
    <w:rsid w:val="00F73C47"/>
    <w:rsid w:val="00F744B4"/>
    <w:rsid w:val="00F74672"/>
    <w:rsid w:val="00F74795"/>
    <w:rsid w:val="00F749FE"/>
    <w:rsid w:val="00F74A58"/>
    <w:rsid w:val="00F74BA8"/>
    <w:rsid w:val="00F74BC1"/>
    <w:rsid w:val="00F74BD2"/>
    <w:rsid w:val="00F74D96"/>
    <w:rsid w:val="00F74DE7"/>
    <w:rsid w:val="00F74FA8"/>
    <w:rsid w:val="00F74FC1"/>
    <w:rsid w:val="00F75129"/>
    <w:rsid w:val="00F75AC1"/>
    <w:rsid w:val="00F75EC6"/>
    <w:rsid w:val="00F7614C"/>
    <w:rsid w:val="00F7618B"/>
    <w:rsid w:val="00F7691A"/>
    <w:rsid w:val="00F76A37"/>
    <w:rsid w:val="00F76D27"/>
    <w:rsid w:val="00F76D78"/>
    <w:rsid w:val="00F76FF0"/>
    <w:rsid w:val="00F77011"/>
    <w:rsid w:val="00F77656"/>
    <w:rsid w:val="00F778D5"/>
    <w:rsid w:val="00F7B753"/>
    <w:rsid w:val="00F800C2"/>
    <w:rsid w:val="00F8053B"/>
    <w:rsid w:val="00F8080C"/>
    <w:rsid w:val="00F80E4F"/>
    <w:rsid w:val="00F80F6F"/>
    <w:rsid w:val="00F8104D"/>
    <w:rsid w:val="00F810BE"/>
    <w:rsid w:val="00F810EA"/>
    <w:rsid w:val="00F818B8"/>
    <w:rsid w:val="00F8193E"/>
    <w:rsid w:val="00F81980"/>
    <w:rsid w:val="00F81DB3"/>
    <w:rsid w:val="00F81ECE"/>
    <w:rsid w:val="00F82061"/>
    <w:rsid w:val="00F82493"/>
    <w:rsid w:val="00F826E5"/>
    <w:rsid w:val="00F82CBD"/>
    <w:rsid w:val="00F82E73"/>
    <w:rsid w:val="00F82FD4"/>
    <w:rsid w:val="00F8369E"/>
    <w:rsid w:val="00F836BD"/>
    <w:rsid w:val="00F837D4"/>
    <w:rsid w:val="00F83AB4"/>
    <w:rsid w:val="00F83ADF"/>
    <w:rsid w:val="00F83EDF"/>
    <w:rsid w:val="00F83FBD"/>
    <w:rsid w:val="00F843C8"/>
    <w:rsid w:val="00F844CF"/>
    <w:rsid w:val="00F8455D"/>
    <w:rsid w:val="00F846EC"/>
    <w:rsid w:val="00F848C1"/>
    <w:rsid w:val="00F85B0B"/>
    <w:rsid w:val="00F86312"/>
    <w:rsid w:val="00F86580"/>
    <w:rsid w:val="00F86C7B"/>
    <w:rsid w:val="00F8740A"/>
    <w:rsid w:val="00F8796F"/>
    <w:rsid w:val="00F87B18"/>
    <w:rsid w:val="00F87D30"/>
    <w:rsid w:val="00F87DF1"/>
    <w:rsid w:val="00F90139"/>
    <w:rsid w:val="00F9016D"/>
    <w:rsid w:val="00F904B7"/>
    <w:rsid w:val="00F90639"/>
    <w:rsid w:val="00F90717"/>
    <w:rsid w:val="00F908E9"/>
    <w:rsid w:val="00F9106D"/>
    <w:rsid w:val="00F913F0"/>
    <w:rsid w:val="00F915D7"/>
    <w:rsid w:val="00F916B2"/>
    <w:rsid w:val="00F91E4C"/>
    <w:rsid w:val="00F92242"/>
    <w:rsid w:val="00F922D6"/>
    <w:rsid w:val="00F92836"/>
    <w:rsid w:val="00F929AA"/>
    <w:rsid w:val="00F92A14"/>
    <w:rsid w:val="00F92C5F"/>
    <w:rsid w:val="00F92FD9"/>
    <w:rsid w:val="00F933C9"/>
    <w:rsid w:val="00F93BB5"/>
    <w:rsid w:val="00F93CB8"/>
    <w:rsid w:val="00F94360"/>
    <w:rsid w:val="00F943F8"/>
    <w:rsid w:val="00F94577"/>
    <w:rsid w:val="00F945E4"/>
    <w:rsid w:val="00F94894"/>
    <w:rsid w:val="00F948D4"/>
    <w:rsid w:val="00F94A01"/>
    <w:rsid w:val="00F94C40"/>
    <w:rsid w:val="00F95348"/>
    <w:rsid w:val="00F95525"/>
    <w:rsid w:val="00F95786"/>
    <w:rsid w:val="00F9594F"/>
    <w:rsid w:val="00F959EC"/>
    <w:rsid w:val="00F95CD6"/>
    <w:rsid w:val="00F9604E"/>
    <w:rsid w:val="00F9619A"/>
    <w:rsid w:val="00F9625E"/>
    <w:rsid w:val="00F964DD"/>
    <w:rsid w:val="00F9691E"/>
    <w:rsid w:val="00F96BA0"/>
    <w:rsid w:val="00F96CD9"/>
    <w:rsid w:val="00F96CF3"/>
    <w:rsid w:val="00F97032"/>
    <w:rsid w:val="00F9704C"/>
    <w:rsid w:val="00F97561"/>
    <w:rsid w:val="00F977BB"/>
    <w:rsid w:val="00F97828"/>
    <w:rsid w:val="00F97AD9"/>
    <w:rsid w:val="00F97C1D"/>
    <w:rsid w:val="00F97F8E"/>
    <w:rsid w:val="00FA0155"/>
    <w:rsid w:val="00FA03A8"/>
    <w:rsid w:val="00FA0BA7"/>
    <w:rsid w:val="00FA0BF6"/>
    <w:rsid w:val="00FA152D"/>
    <w:rsid w:val="00FA1586"/>
    <w:rsid w:val="00FA165C"/>
    <w:rsid w:val="00FA1C13"/>
    <w:rsid w:val="00FA1F82"/>
    <w:rsid w:val="00FA200D"/>
    <w:rsid w:val="00FA2789"/>
    <w:rsid w:val="00FA2A0D"/>
    <w:rsid w:val="00FA2B21"/>
    <w:rsid w:val="00FA2BB7"/>
    <w:rsid w:val="00FA2CF8"/>
    <w:rsid w:val="00FA30D7"/>
    <w:rsid w:val="00FA31E7"/>
    <w:rsid w:val="00FA3555"/>
    <w:rsid w:val="00FA3598"/>
    <w:rsid w:val="00FA369F"/>
    <w:rsid w:val="00FA37C4"/>
    <w:rsid w:val="00FA38FB"/>
    <w:rsid w:val="00FA3ADE"/>
    <w:rsid w:val="00FA3BAD"/>
    <w:rsid w:val="00FA3BFC"/>
    <w:rsid w:val="00FA3E91"/>
    <w:rsid w:val="00FA40D4"/>
    <w:rsid w:val="00FA40EF"/>
    <w:rsid w:val="00FA46B3"/>
    <w:rsid w:val="00FA48C7"/>
    <w:rsid w:val="00FA4E85"/>
    <w:rsid w:val="00FA4E8C"/>
    <w:rsid w:val="00FA5731"/>
    <w:rsid w:val="00FA5B45"/>
    <w:rsid w:val="00FA5D94"/>
    <w:rsid w:val="00FA60B2"/>
    <w:rsid w:val="00FA61FA"/>
    <w:rsid w:val="00FA625C"/>
    <w:rsid w:val="00FA6395"/>
    <w:rsid w:val="00FA6579"/>
    <w:rsid w:val="00FA6961"/>
    <w:rsid w:val="00FA75DC"/>
    <w:rsid w:val="00FA7BBB"/>
    <w:rsid w:val="00FB0077"/>
    <w:rsid w:val="00FB036E"/>
    <w:rsid w:val="00FB05E3"/>
    <w:rsid w:val="00FB0868"/>
    <w:rsid w:val="00FB0C7B"/>
    <w:rsid w:val="00FB1226"/>
    <w:rsid w:val="00FB1938"/>
    <w:rsid w:val="00FB1F40"/>
    <w:rsid w:val="00FB207B"/>
    <w:rsid w:val="00FB212D"/>
    <w:rsid w:val="00FB24AA"/>
    <w:rsid w:val="00FB27DC"/>
    <w:rsid w:val="00FB2886"/>
    <w:rsid w:val="00FB28B3"/>
    <w:rsid w:val="00FB29D2"/>
    <w:rsid w:val="00FB2B2B"/>
    <w:rsid w:val="00FB3640"/>
    <w:rsid w:val="00FB3D69"/>
    <w:rsid w:val="00FB42F4"/>
    <w:rsid w:val="00FB4449"/>
    <w:rsid w:val="00FB4661"/>
    <w:rsid w:val="00FB49C3"/>
    <w:rsid w:val="00FB4C82"/>
    <w:rsid w:val="00FB4DAF"/>
    <w:rsid w:val="00FB4F11"/>
    <w:rsid w:val="00FB4FDA"/>
    <w:rsid w:val="00FB59B4"/>
    <w:rsid w:val="00FB5BE4"/>
    <w:rsid w:val="00FB5DA3"/>
    <w:rsid w:val="00FB651A"/>
    <w:rsid w:val="00FB694B"/>
    <w:rsid w:val="00FB727D"/>
    <w:rsid w:val="00FB7456"/>
    <w:rsid w:val="00FB7761"/>
    <w:rsid w:val="00FB79F0"/>
    <w:rsid w:val="00FB7B42"/>
    <w:rsid w:val="00FB7D9F"/>
    <w:rsid w:val="00FB7DB6"/>
    <w:rsid w:val="00FB7F05"/>
    <w:rsid w:val="00FB7F3B"/>
    <w:rsid w:val="00FB7F50"/>
    <w:rsid w:val="00FBB898"/>
    <w:rsid w:val="00FC009E"/>
    <w:rsid w:val="00FC071E"/>
    <w:rsid w:val="00FC0C86"/>
    <w:rsid w:val="00FC0CA0"/>
    <w:rsid w:val="00FC0D1A"/>
    <w:rsid w:val="00FC0E4A"/>
    <w:rsid w:val="00FC111F"/>
    <w:rsid w:val="00FC1170"/>
    <w:rsid w:val="00FC12B9"/>
    <w:rsid w:val="00FC1387"/>
    <w:rsid w:val="00FC1477"/>
    <w:rsid w:val="00FC1C6B"/>
    <w:rsid w:val="00FC1CAB"/>
    <w:rsid w:val="00FC2052"/>
    <w:rsid w:val="00FC2128"/>
    <w:rsid w:val="00FC21B2"/>
    <w:rsid w:val="00FC2402"/>
    <w:rsid w:val="00FC2831"/>
    <w:rsid w:val="00FC28B8"/>
    <w:rsid w:val="00FC31D6"/>
    <w:rsid w:val="00FC37E5"/>
    <w:rsid w:val="00FC3A13"/>
    <w:rsid w:val="00FC4130"/>
    <w:rsid w:val="00FC414F"/>
    <w:rsid w:val="00FC46D5"/>
    <w:rsid w:val="00FC4C46"/>
    <w:rsid w:val="00FC4EA9"/>
    <w:rsid w:val="00FC5575"/>
    <w:rsid w:val="00FC562C"/>
    <w:rsid w:val="00FC56D8"/>
    <w:rsid w:val="00FC5FB6"/>
    <w:rsid w:val="00FC60AB"/>
    <w:rsid w:val="00FC6649"/>
    <w:rsid w:val="00FC6919"/>
    <w:rsid w:val="00FC692E"/>
    <w:rsid w:val="00FC6AE2"/>
    <w:rsid w:val="00FC6B67"/>
    <w:rsid w:val="00FC78AB"/>
    <w:rsid w:val="00FC79A0"/>
    <w:rsid w:val="00FD078A"/>
    <w:rsid w:val="00FD0A93"/>
    <w:rsid w:val="00FD0AF9"/>
    <w:rsid w:val="00FD0BC1"/>
    <w:rsid w:val="00FD0EA2"/>
    <w:rsid w:val="00FD0ED2"/>
    <w:rsid w:val="00FD10A0"/>
    <w:rsid w:val="00FD11F6"/>
    <w:rsid w:val="00FD1320"/>
    <w:rsid w:val="00FD172F"/>
    <w:rsid w:val="00FD1A91"/>
    <w:rsid w:val="00FD1C31"/>
    <w:rsid w:val="00FD1DFE"/>
    <w:rsid w:val="00FD1EA6"/>
    <w:rsid w:val="00FD2754"/>
    <w:rsid w:val="00FD2AD6"/>
    <w:rsid w:val="00FD2C73"/>
    <w:rsid w:val="00FD2DFD"/>
    <w:rsid w:val="00FD2E0E"/>
    <w:rsid w:val="00FD2E3F"/>
    <w:rsid w:val="00FD3201"/>
    <w:rsid w:val="00FD330E"/>
    <w:rsid w:val="00FD38B5"/>
    <w:rsid w:val="00FD3CFE"/>
    <w:rsid w:val="00FD3D3A"/>
    <w:rsid w:val="00FD407C"/>
    <w:rsid w:val="00FD4464"/>
    <w:rsid w:val="00FD4CC2"/>
    <w:rsid w:val="00FD5271"/>
    <w:rsid w:val="00FD537A"/>
    <w:rsid w:val="00FD5945"/>
    <w:rsid w:val="00FD5C0E"/>
    <w:rsid w:val="00FD5E9E"/>
    <w:rsid w:val="00FD62E1"/>
    <w:rsid w:val="00FD635D"/>
    <w:rsid w:val="00FD647A"/>
    <w:rsid w:val="00FD65B2"/>
    <w:rsid w:val="00FD6631"/>
    <w:rsid w:val="00FD69C9"/>
    <w:rsid w:val="00FD6E63"/>
    <w:rsid w:val="00FD6EA3"/>
    <w:rsid w:val="00FD7042"/>
    <w:rsid w:val="00FD72F7"/>
    <w:rsid w:val="00FD75BB"/>
    <w:rsid w:val="00FD7656"/>
    <w:rsid w:val="00FD7A2B"/>
    <w:rsid w:val="00FDBBF0"/>
    <w:rsid w:val="00FE01B1"/>
    <w:rsid w:val="00FE0224"/>
    <w:rsid w:val="00FE08C9"/>
    <w:rsid w:val="00FE0C85"/>
    <w:rsid w:val="00FE0FE0"/>
    <w:rsid w:val="00FE103B"/>
    <w:rsid w:val="00FE1113"/>
    <w:rsid w:val="00FE122E"/>
    <w:rsid w:val="00FE1353"/>
    <w:rsid w:val="00FE1394"/>
    <w:rsid w:val="00FE149C"/>
    <w:rsid w:val="00FE2337"/>
    <w:rsid w:val="00FE23B3"/>
    <w:rsid w:val="00FE295F"/>
    <w:rsid w:val="00FE2C78"/>
    <w:rsid w:val="00FE34D8"/>
    <w:rsid w:val="00FE3A51"/>
    <w:rsid w:val="00FE3CF8"/>
    <w:rsid w:val="00FE3E39"/>
    <w:rsid w:val="00FE3F5E"/>
    <w:rsid w:val="00FE46CF"/>
    <w:rsid w:val="00FE4A38"/>
    <w:rsid w:val="00FE4C76"/>
    <w:rsid w:val="00FE4F19"/>
    <w:rsid w:val="00FE5680"/>
    <w:rsid w:val="00FE5682"/>
    <w:rsid w:val="00FE5A8D"/>
    <w:rsid w:val="00FE5BCF"/>
    <w:rsid w:val="00FE5E0D"/>
    <w:rsid w:val="00FE5E95"/>
    <w:rsid w:val="00FE6730"/>
    <w:rsid w:val="00FE68CF"/>
    <w:rsid w:val="00FE6CB2"/>
    <w:rsid w:val="00FE7AD1"/>
    <w:rsid w:val="00FE7B19"/>
    <w:rsid w:val="00FE7F6E"/>
    <w:rsid w:val="00FF0059"/>
    <w:rsid w:val="00FF06F6"/>
    <w:rsid w:val="00FF0D76"/>
    <w:rsid w:val="00FF0D7E"/>
    <w:rsid w:val="00FF0E1A"/>
    <w:rsid w:val="00FF14C7"/>
    <w:rsid w:val="00FF1624"/>
    <w:rsid w:val="00FF174D"/>
    <w:rsid w:val="00FF191B"/>
    <w:rsid w:val="00FF1A53"/>
    <w:rsid w:val="00FF1AB2"/>
    <w:rsid w:val="00FF1BFC"/>
    <w:rsid w:val="00FF1D22"/>
    <w:rsid w:val="00FF1ED8"/>
    <w:rsid w:val="00FF2093"/>
    <w:rsid w:val="00FF2510"/>
    <w:rsid w:val="00FF2535"/>
    <w:rsid w:val="00FF2B34"/>
    <w:rsid w:val="00FF2BD0"/>
    <w:rsid w:val="00FF3129"/>
    <w:rsid w:val="00FF325B"/>
    <w:rsid w:val="00FF32B2"/>
    <w:rsid w:val="00FF344E"/>
    <w:rsid w:val="00FF3DA6"/>
    <w:rsid w:val="00FF3E21"/>
    <w:rsid w:val="00FF40EC"/>
    <w:rsid w:val="00FF4191"/>
    <w:rsid w:val="00FF4B4A"/>
    <w:rsid w:val="00FF4E17"/>
    <w:rsid w:val="00FF4EB0"/>
    <w:rsid w:val="00FF50FB"/>
    <w:rsid w:val="00FF56AB"/>
    <w:rsid w:val="00FF574A"/>
    <w:rsid w:val="00FF583C"/>
    <w:rsid w:val="00FF5A5B"/>
    <w:rsid w:val="00FF5C0A"/>
    <w:rsid w:val="00FF5C6C"/>
    <w:rsid w:val="00FF5CBB"/>
    <w:rsid w:val="00FF5D4D"/>
    <w:rsid w:val="00FF6235"/>
    <w:rsid w:val="00FF6461"/>
    <w:rsid w:val="00FF6738"/>
    <w:rsid w:val="00FF6C51"/>
    <w:rsid w:val="00FF6EEF"/>
    <w:rsid w:val="00FF6FC8"/>
    <w:rsid w:val="00FF7324"/>
    <w:rsid w:val="00FF74EB"/>
    <w:rsid w:val="00FF7842"/>
    <w:rsid w:val="00FF7980"/>
    <w:rsid w:val="00FF7D43"/>
    <w:rsid w:val="01002BC3"/>
    <w:rsid w:val="010706CE"/>
    <w:rsid w:val="010E1852"/>
    <w:rsid w:val="0111FAE7"/>
    <w:rsid w:val="0112AAD1"/>
    <w:rsid w:val="011590B3"/>
    <w:rsid w:val="0117829F"/>
    <w:rsid w:val="011B2FEA"/>
    <w:rsid w:val="011B3A3B"/>
    <w:rsid w:val="0120AB8A"/>
    <w:rsid w:val="0122CD49"/>
    <w:rsid w:val="0126C503"/>
    <w:rsid w:val="01290BE0"/>
    <w:rsid w:val="012AF8D0"/>
    <w:rsid w:val="012DC24F"/>
    <w:rsid w:val="0138A25F"/>
    <w:rsid w:val="013FFF15"/>
    <w:rsid w:val="014331BD"/>
    <w:rsid w:val="0144C879"/>
    <w:rsid w:val="0146A76B"/>
    <w:rsid w:val="014BACBE"/>
    <w:rsid w:val="014EF408"/>
    <w:rsid w:val="0150CB48"/>
    <w:rsid w:val="01517873"/>
    <w:rsid w:val="0154B475"/>
    <w:rsid w:val="01574C83"/>
    <w:rsid w:val="01578D5C"/>
    <w:rsid w:val="0157D946"/>
    <w:rsid w:val="01581E37"/>
    <w:rsid w:val="015848DF"/>
    <w:rsid w:val="015CEEE8"/>
    <w:rsid w:val="015F703C"/>
    <w:rsid w:val="01619967"/>
    <w:rsid w:val="01631844"/>
    <w:rsid w:val="01634510"/>
    <w:rsid w:val="01661260"/>
    <w:rsid w:val="0178B12B"/>
    <w:rsid w:val="017965C4"/>
    <w:rsid w:val="017A452E"/>
    <w:rsid w:val="017CF339"/>
    <w:rsid w:val="018B86B6"/>
    <w:rsid w:val="018C82E6"/>
    <w:rsid w:val="018D04BE"/>
    <w:rsid w:val="0194A687"/>
    <w:rsid w:val="0197BF2B"/>
    <w:rsid w:val="019DE850"/>
    <w:rsid w:val="019E3377"/>
    <w:rsid w:val="01A00B38"/>
    <w:rsid w:val="01A2013F"/>
    <w:rsid w:val="01A62C87"/>
    <w:rsid w:val="01AD6F52"/>
    <w:rsid w:val="01ADA6C5"/>
    <w:rsid w:val="01B3AACE"/>
    <w:rsid w:val="01B86E12"/>
    <w:rsid w:val="01B89C1F"/>
    <w:rsid w:val="01BA9FF1"/>
    <w:rsid w:val="01BC77C3"/>
    <w:rsid w:val="01C006D7"/>
    <w:rsid w:val="01CBDEB5"/>
    <w:rsid w:val="01D3E779"/>
    <w:rsid w:val="01D6BF35"/>
    <w:rsid w:val="01D73E40"/>
    <w:rsid w:val="01DABBBC"/>
    <w:rsid w:val="01DE4ED7"/>
    <w:rsid w:val="01DFCD90"/>
    <w:rsid w:val="01E24553"/>
    <w:rsid w:val="01E88303"/>
    <w:rsid w:val="01E9334E"/>
    <w:rsid w:val="01E9D0BB"/>
    <w:rsid w:val="01F1B2F3"/>
    <w:rsid w:val="01F24365"/>
    <w:rsid w:val="01FAB735"/>
    <w:rsid w:val="01FB3287"/>
    <w:rsid w:val="01FF43EA"/>
    <w:rsid w:val="01FFC58E"/>
    <w:rsid w:val="02016A95"/>
    <w:rsid w:val="020569FD"/>
    <w:rsid w:val="0207F594"/>
    <w:rsid w:val="020A4FD9"/>
    <w:rsid w:val="020C7D51"/>
    <w:rsid w:val="021F0522"/>
    <w:rsid w:val="021F8EDD"/>
    <w:rsid w:val="0221354E"/>
    <w:rsid w:val="0222F65D"/>
    <w:rsid w:val="02289967"/>
    <w:rsid w:val="022A229E"/>
    <w:rsid w:val="022C8367"/>
    <w:rsid w:val="022DBE2C"/>
    <w:rsid w:val="022FA23D"/>
    <w:rsid w:val="02343680"/>
    <w:rsid w:val="02395530"/>
    <w:rsid w:val="023AC1CD"/>
    <w:rsid w:val="023BAA0C"/>
    <w:rsid w:val="023C1DAF"/>
    <w:rsid w:val="02401E5E"/>
    <w:rsid w:val="02410AB9"/>
    <w:rsid w:val="02429410"/>
    <w:rsid w:val="02475FA2"/>
    <w:rsid w:val="02480051"/>
    <w:rsid w:val="0251A266"/>
    <w:rsid w:val="0251F0AD"/>
    <w:rsid w:val="0254915D"/>
    <w:rsid w:val="025DC97A"/>
    <w:rsid w:val="025DD923"/>
    <w:rsid w:val="025FE8E4"/>
    <w:rsid w:val="0260998D"/>
    <w:rsid w:val="0262BFAF"/>
    <w:rsid w:val="02647516"/>
    <w:rsid w:val="0271BFEB"/>
    <w:rsid w:val="027843CB"/>
    <w:rsid w:val="027EE4E8"/>
    <w:rsid w:val="02813CA2"/>
    <w:rsid w:val="0283117C"/>
    <w:rsid w:val="0283A81A"/>
    <w:rsid w:val="02846AE6"/>
    <w:rsid w:val="028594F2"/>
    <w:rsid w:val="02870329"/>
    <w:rsid w:val="028B8561"/>
    <w:rsid w:val="0290F73D"/>
    <w:rsid w:val="02959BD6"/>
    <w:rsid w:val="029CD5ED"/>
    <w:rsid w:val="02A90866"/>
    <w:rsid w:val="02B1E670"/>
    <w:rsid w:val="02B7D022"/>
    <w:rsid w:val="02BF985F"/>
    <w:rsid w:val="02C09D5C"/>
    <w:rsid w:val="02C5C64B"/>
    <w:rsid w:val="02C5EF6A"/>
    <w:rsid w:val="02C65BFE"/>
    <w:rsid w:val="02CBDB08"/>
    <w:rsid w:val="02D36E6C"/>
    <w:rsid w:val="02D5F3C8"/>
    <w:rsid w:val="02D924D4"/>
    <w:rsid w:val="02DC05C9"/>
    <w:rsid w:val="02E0B0CF"/>
    <w:rsid w:val="02EADF53"/>
    <w:rsid w:val="02F0F667"/>
    <w:rsid w:val="02F1A156"/>
    <w:rsid w:val="02F42D32"/>
    <w:rsid w:val="02F96283"/>
    <w:rsid w:val="02FD312E"/>
    <w:rsid w:val="03024C65"/>
    <w:rsid w:val="03060A5E"/>
    <w:rsid w:val="03069B50"/>
    <w:rsid w:val="03087267"/>
    <w:rsid w:val="031381E2"/>
    <w:rsid w:val="03147535"/>
    <w:rsid w:val="031A0849"/>
    <w:rsid w:val="031ABA97"/>
    <w:rsid w:val="032D323B"/>
    <w:rsid w:val="032D882B"/>
    <w:rsid w:val="033705C3"/>
    <w:rsid w:val="0337750C"/>
    <w:rsid w:val="0338F328"/>
    <w:rsid w:val="03400E9F"/>
    <w:rsid w:val="0342F369"/>
    <w:rsid w:val="03432100"/>
    <w:rsid w:val="03443539"/>
    <w:rsid w:val="034466B8"/>
    <w:rsid w:val="0344E38B"/>
    <w:rsid w:val="0346A8D7"/>
    <w:rsid w:val="03494DD6"/>
    <w:rsid w:val="034EC6FB"/>
    <w:rsid w:val="03556A56"/>
    <w:rsid w:val="0359112A"/>
    <w:rsid w:val="035AC1F7"/>
    <w:rsid w:val="035CF220"/>
    <w:rsid w:val="035D252A"/>
    <w:rsid w:val="03601553"/>
    <w:rsid w:val="036114C8"/>
    <w:rsid w:val="0362ED18"/>
    <w:rsid w:val="0364D2D6"/>
    <w:rsid w:val="0366099F"/>
    <w:rsid w:val="03679490"/>
    <w:rsid w:val="03682CCF"/>
    <w:rsid w:val="03747E87"/>
    <w:rsid w:val="037501F6"/>
    <w:rsid w:val="0375A173"/>
    <w:rsid w:val="0375FE6B"/>
    <w:rsid w:val="037D4E2C"/>
    <w:rsid w:val="037FD40D"/>
    <w:rsid w:val="03856C6A"/>
    <w:rsid w:val="038DA1E2"/>
    <w:rsid w:val="038DED4D"/>
    <w:rsid w:val="03957B0A"/>
    <w:rsid w:val="039BC7CB"/>
    <w:rsid w:val="039DE83C"/>
    <w:rsid w:val="03A1841B"/>
    <w:rsid w:val="03A56C9B"/>
    <w:rsid w:val="03A91122"/>
    <w:rsid w:val="03B35B52"/>
    <w:rsid w:val="03BB294E"/>
    <w:rsid w:val="03BE3771"/>
    <w:rsid w:val="03C2A285"/>
    <w:rsid w:val="03C34180"/>
    <w:rsid w:val="03C8121F"/>
    <w:rsid w:val="03CD1D82"/>
    <w:rsid w:val="03D323AE"/>
    <w:rsid w:val="03D9EAEE"/>
    <w:rsid w:val="03DADBFD"/>
    <w:rsid w:val="03DCF432"/>
    <w:rsid w:val="03DF149A"/>
    <w:rsid w:val="03E24403"/>
    <w:rsid w:val="03E69CD4"/>
    <w:rsid w:val="03E7E33A"/>
    <w:rsid w:val="03EC279B"/>
    <w:rsid w:val="03EDE84C"/>
    <w:rsid w:val="03EFFD64"/>
    <w:rsid w:val="03F860FE"/>
    <w:rsid w:val="03F87C61"/>
    <w:rsid w:val="03F9F385"/>
    <w:rsid w:val="04044E22"/>
    <w:rsid w:val="040AA25D"/>
    <w:rsid w:val="040FFFC3"/>
    <w:rsid w:val="04147D45"/>
    <w:rsid w:val="04179E4F"/>
    <w:rsid w:val="041EEEC8"/>
    <w:rsid w:val="041FE0A3"/>
    <w:rsid w:val="041FEFB4"/>
    <w:rsid w:val="04212A7F"/>
    <w:rsid w:val="04267CA9"/>
    <w:rsid w:val="0426A301"/>
    <w:rsid w:val="042FE44F"/>
    <w:rsid w:val="0434FEA3"/>
    <w:rsid w:val="043C8C86"/>
    <w:rsid w:val="043DB80D"/>
    <w:rsid w:val="04439B02"/>
    <w:rsid w:val="044563A3"/>
    <w:rsid w:val="0449649B"/>
    <w:rsid w:val="044C6C26"/>
    <w:rsid w:val="044E333D"/>
    <w:rsid w:val="04516F8D"/>
    <w:rsid w:val="0451D690"/>
    <w:rsid w:val="0452610A"/>
    <w:rsid w:val="0452DF51"/>
    <w:rsid w:val="045ABBBC"/>
    <w:rsid w:val="04602BB6"/>
    <w:rsid w:val="0465AA49"/>
    <w:rsid w:val="046708D1"/>
    <w:rsid w:val="0467507F"/>
    <w:rsid w:val="046A84E2"/>
    <w:rsid w:val="046B6BA7"/>
    <w:rsid w:val="046DF94B"/>
    <w:rsid w:val="04707CF5"/>
    <w:rsid w:val="04730606"/>
    <w:rsid w:val="047419BC"/>
    <w:rsid w:val="047DAB53"/>
    <w:rsid w:val="047EE759"/>
    <w:rsid w:val="04810859"/>
    <w:rsid w:val="0488A5AE"/>
    <w:rsid w:val="0489D082"/>
    <w:rsid w:val="048AF70D"/>
    <w:rsid w:val="048C6179"/>
    <w:rsid w:val="048FA37D"/>
    <w:rsid w:val="048FD4F5"/>
    <w:rsid w:val="049B4770"/>
    <w:rsid w:val="049BC24C"/>
    <w:rsid w:val="049BFD30"/>
    <w:rsid w:val="04A0CB99"/>
    <w:rsid w:val="04A39152"/>
    <w:rsid w:val="04A66E2C"/>
    <w:rsid w:val="04A79762"/>
    <w:rsid w:val="04AACF34"/>
    <w:rsid w:val="04AFA552"/>
    <w:rsid w:val="04B6776F"/>
    <w:rsid w:val="04BAC5C2"/>
    <w:rsid w:val="04BE79E2"/>
    <w:rsid w:val="04C6BDBF"/>
    <w:rsid w:val="04CD778D"/>
    <w:rsid w:val="04D23B43"/>
    <w:rsid w:val="04D5853C"/>
    <w:rsid w:val="04DBCD03"/>
    <w:rsid w:val="04DCEF51"/>
    <w:rsid w:val="04DEB11C"/>
    <w:rsid w:val="04E0059A"/>
    <w:rsid w:val="04E75259"/>
    <w:rsid w:val="04EFEAB0"/>
    <w:rsid w:val="04F0C2E7"/>
    <w:rsid w:val="04F38826"/>
    <w:rsid w:val="04F428DB"/>
    <w:rsid w:val="04F523CA"/>
    <w:rsid w:val="04F98ED9"/>
    <w:rsid w:val="04FB6057"/>
    <w:rsid w:val="04FBDA35"/>
    <w:rsid w:val="0500CBA2"/>
    <w:rsid w:val="0507753A"/>
    <w:rsid w:val="05089C10"/>
    <w:rsid w:val="0508C0DC"/>
    <w:rsid w:val="050A50DB"/>
    <w:rsid w:val="050DA6E8"/>
    <w:rsid w:val="050E02A4"/>
    <w:rsid w:val="050E34C3"/>
    <w:rsid w:val="0510AECB"/>
    <w:rsid w:val="051256C3"/>
    <w:rsid w:val="05136630"/>
    <w:rsid w:val="05196DFE"/>
    <w:rsid w:val="051ACEC4"/>
    <w:rsid w:val="051C4D53"/>
    <w:rsid w:val="051CD693"/>
    <w:rsid w:val="051DDACE"/>
    <w:rsid w:val="051FBD03"/>
    <w:rsid w:val="05219EB8"/>
    <w:rsid w:val="0523DFA7"/>
    <w:rsid w:val="052BCC32"/>
    <w:rsid w:val="052EB277"/>
    <w:rsid w:val="0533971A"/>
    <w:rsid w:val="05384248"/>
    <w:rsid w:val="05391AC1"/>
    <w:rsid w:val="053B331F"/>
    <w:rsid w:val="05421DAD"/>
    <w:rsid w:val="05449D71"/>
    <w:rsid w:val="05478072"/>
    <w:rsid w:val="05493D93"/>
    <w:rsid w:val="054B4AF9"/>
    <w:rsid w:val="054C5CC0"/>
    <w:rsid w:val="0552B787"/>
    <w:rsid w:val="055653E1"/>
    <w:rsid w:val="055DAD7E"/>
    <w:rsid w:val="055F6C6D"/>
    <w:rsid w:val="05605D24"/>
    <w:rsid w:val="05606872"/>
    <w:rsid w:val="05613003"/>
    <w:rsid w:val="0561D988"/>
    <w:rsid w:val="05644442"/>
    <w:rsid w:val="0565AAC1"/>
    <w:rsid w:val="0568AF5F"/>
    <w:rsid w:val="05693AA8"/>
    <w:rsid w:val="056B2E64"/>
    <w:rsid w:val="056FCEBB"/>
    <w:rsid w:val="0572DAE9"/>
    <w:rsid w:val="0576A42E"/>
    <w:rsid w:val="05770E07"/>
    <w:rsid w:val="0578AB7B"/>
    <w:rsid w:val="057ED6AC"/>
    <w:rsid w:val="05825656"/>
    <w:rsid w:val="05870F88"/>
    <w:rsid w:val="058CD93B"/>
    <w:rsid w:val="058F6C14"/>
    <w:rsid w:val="0593A703"/>
    <w:rsid w:val="05A35E3B"/>
    <w:rsid w:val="05A49DBF"/>
    <w:rsid w:val="05AEC112"/>
    <w:rsid w:val="05B7D16B"/>
    <w:rsid w:val="05B923C7"/>
    <w:rsid w:val="05B99857"/>
    <w:rsid w:val="05BC5684"/>
    <w:rsid w:val="05BC7F8A"/>
    <w:rsid w:val="05BD1B7F"/>
    <w:rsid w:val="05C4E0A2"/>
    <w:rsid w:val="05C5D7AC"/>
    <w:rsid w:val="05C8BD05"/>
    <w:rsid w:val="05C914C2"/>
    <w:rsid w:val="05CB81C6"/>
    <w:rsid w:val="05CEE1EC"/>
    <w:rsid w:val="05D3DA9B"/>
    <w:rsid w:val="05D843DF"/>
    <w:rsid w:val="05DA28FF"/>
    <w:rsid w:val="05E9870E"/>
    <w:rsid w:val="05EF9591"/>
    <w:rsid w:val="05F28E60"/>
    <w:rsid w:val="05F6D47A"/>
    <w:rsid w:val="05F6DA20"/>
    <w:rsid w:val="05FB9EF8"/>
    <w:rsid w:val="06057C92"/>
    <w:rsid w:val="060663B3"/>
    <w:rsid w:val="06066E56"/>
    <w:rsid w:val="0606B596"/>
    <w:rsid w:val="060DB970"/>
    <w:rsid w:val="060F1E7E"/>
    <w:rsid w:val="06104CA0"/>
    <w:rsid w:val="06147B53"/>
    <w:rsid w:val="0617DC36"/>
    <w:rsid w:val="0621BA34"/>
    <w:rsid w:val="062341CB"/>
    <w:rsid w:val="062506C7"/>
    <w:rsid w:val="0625E7F9"/>
    <w:rsid w:val="062AA3D9"/>
    <w:rsid w:val="062DA445"/>
    <w:rsid w:val="062DAECE"/>
    <w:rsid w:val="0631156F"/>
    <w:rsid w:val="06338800"/>
    <w:rsid w:val="0638590F"/>
    <w:rsid w:val="0638767B"/>
    <w:rsid w:val="063CABE8"/>
    <w:rsid w:val="0644C7D0"/>
    <w:rsid w:val="0648F10E"/>
    <w:rsid w:val="06490078"/>
    <w:rsid w:val="064948B2"/>
    <w:rsid w:val="064A3269"/>
    <w:rsid w:val="064A89D1"/>
    <w:rsid w:val="06531409"/>
    <w:rsid w:val="0656D79D"/>
    <w:rsid w:val="065BBCA0"/>
    <w:rsid w:val="06617EF7"/>
    <w:rsid w:val="06627A8F"/>
    <w:rsid w:val="06686F2D"/>
    <w:rsid w:val="066A2CAE"/>
    <w:rsid w:val="066C9526"/>
    <w:rsid w:val="066D0722"/>
    <w:rsid w:val="066F659D"/>
    <w:rsid w:val="066F728F"/>
    <w:rsid w:val="0670F00A"/>
    <w:rsid w:val="068BE366"/>
    <w:rsid w:val="068F6AE4"/>
    <w:rsid w:val="0690F42B"/>
    <w:rsid w:val="0691FB43"/>
    <w:rsid w:val="0697FAC4"/>
    <w:rsid w:val="069B1491"/>
    <w:rsid w:val="069CAF43"/>
    <w:rsid w:val="06A77202"/>
    <w:rsid w:val="06A80875"/>
    <w:rsid w:val="06B1FBF5"/>
    <w:rsid w:val="06B6851B"/>
    <w:rsid w:val="06B774CF"/>
    <w:rsid w:val="06B9EFEF"/>
    <w:rsid w:val="06BB4F52"/>
    <w:rsid w:val="06C0C363"/>
    <w:rsid w:val="06C1CEE7"/>
    <w:rsid w:val="06C6AB3E"/>
    <w:rsid w:val="06C92A56"/>
    <w:rsid w:val="06DBDF67"/>
    <w:rsid w:val="06DE550A"/>
    <w:rsid w:val="06DE7ECE"/>
    <w:rsid w:val="06E5464F"/>
    <w:rsid w:val="06E58328"/>
    <w:rsid w:val="06E66253"/>
    <w:rsid w:val="06E9315F"/>
    <w:rsid w:val="06ED115D"/>
    <w:rsid w:val="06EED30C"/>
    <w:rsid w:val="06EF7CFC"/>
    <w:rsid w:val="06F45547"/>
    <w:rsid w:val="06FE5FF9"/>
    <w:rsid w:val="07018F5A"/>
    <w:rsid w:val="070290E2"/>
    <w:rsid w:val="07054F31"/>
    <w:rsid w:val="070748B2"/>
    <w:rsid w:val="070B1464"/>
    <w:rsid w:val="07128C8D"/>
    <w:rsid w:val="071ADFE6"/>
    <w:rsid w:val="071CE83F"/>
    <w:rsid w:val="0726C035"/>
    <w:rsid w:val="0726CA43"/>
    <w:rsid w:val="072D0B40"/>
    <w:rsid w:val="072FB8E6"/>
    <w:rsid w:val="0738FA42"/>
    <w:rsid w:val="073BC9D3"/>
    <w:rsid w:val="073D91D7"/>
    <w:rsid w:val="07400D73"/>
    <w:rsid w:val="07449513"/>
    <w:rsid w:val="074498A9"/>
    <w:rsid w:val="074DF6D1"/>
    <w:rsid w:val="075029AB"/>
    <w:rsid w:val="075198DA"/>
    <w:rsid w:val="0756E2D0"/>
    <w:rsid w:val="0759943D"/>
    <w:rsid w:val="075A873B"/>
    <w:rsid w:val="075C2FC1"/>
    <w:rsid w:val="0760B598"/>
    <w:rsid w:val="076300A0"/>
    <w:rsid w:val="076664D9"/>
    <w:rsid w:val="076A7413"/>
    <w:rsid w:val="076B4969"/>
    <w:rsid w:val="07780FB0"/>
    <w:rsid w:val="077AAE1F"/>
    <w:rsid w:val="077FE6C2"/>
    <w:rsid w:val="07838475"/>
    <w:rsid w:val="0788E6C1"/>
    <w:rsid w:val="07895EE3"/>
    <w:rsid w:val="078BC681"/>
    <w:rsid w:val="078FC98C"/>
    <w:rsid w:val="07936395"/>
    <w:rsid w:val="0793CD7E"/>
    <w:rsid w:val="07975AAD"/>
    <w:rsid w:val="0799183E"/>
    <w:rsid w:val="07A197D7"/>
    <w:rsid w:val="07A42124"/>
    <w:rsid w:val="07A64A43"/>
    <w:rsid w:val="07A85A38"/>
    <w:rsid w:val="07B11B96"/>
    <w:rsid w:val="07B15EB8"/>
    <w:rsid w:val="07BA9845"/>
    <w:rsid w:val="07BC7299"/>
    <w:rsid w:val="07C1077A"/>
    <w:rsid w:val="07C2E76A"/>
    <w:rsid w:val="07C2F928"/>
    <w:rsid w:val="07C2FF5B"/>
    <w:rsid w:val="07C36A49"/>
    <w:rsid w:val="07C42E40"/>
    <w:rsid w:val="07C4953E"/>
    <w:rsid w:val="07C72253"/>
    <w:rsid w:val="07D125D7"/>
    <w:rsid w:val="07D159E1"/>
    <w:rsid w:val="07D8035A"/>
    <w:rsid w:val="07D87DED"/>
    <w:rsid w:val="07DA526D"/>
    <w:rsid w:val="07DFE9F9"/>
    <w:rsid w:val="07E1ED1A"/>
    <w:rsid w:val="07E3BEA9"/>
    <w:rsid w:val="07E4440A"/>
    <w:rsid w:val="07E636BD"/>
    <w:rsid w:val="07E6AAA0"/>
    <w:rsid w:val="07E9FC9F"/>
    <w:rsid w:val="07EDCD72"/>
    <w:rsid w:val="07F5ADAD"/>
    <w:rsid w:val="07F6245D"/>
    <w:rsid w:val="07F65BFD"/>
    <w:rsid w:val="07F98CA3"/>
    <w:rsid w:val="07F9CAB0"/>
    <w:rsid w:val="080324C0"/>
    <w:rsid w:val="0803281B"/>
    <w:rsid w:val="08073765"/>
    <w:rsid w:val="081278BF"/>
    <w:rsid w:val="081975AB"/>
    <w:rsid w:val="0819D838"/>
    <w:rsid w:val="081A83F4"/>
    <w:rsid w:val="081ACB99"/>
    <w:rsid w:val="081EBD07"/>
    <w:rsid w:val="08202254"/>
    <w:rsid w:val="08219E08"/>
    <w:rsid w:val="08226274"/>
    <w:rsid w:val="0822D621"/>
    <w:rsid w:val="082542F7"/>
    <w:rsid w:val="0834C489"/>
    <w:rsid w:val="0839DA5B"/>
    <w:rsid w:val="083B8E81"/>
    <w:rsid w:val="083D0BAA"/>
    <w:rsid w:val="083F5307"/>
    <w:rsid w:val="0842537D"/>
    <w:rsid w:val="08467A20"/>
    <w:rsid w:val="0854B9FF"/>
    <w:rsid w:val="0858B34A"/>
    <w:rsid w:val="085C3C26"/>
    <w:rsid w:val="085FDC71"/>
    <w:rsid w:val="0865F9BA"/>
    <w:rsid w:val="086F7685"/>
    <w:rsid w:val="087283E9"/>
    <w:rsid w:val="0872FFED"/>
    <w:rsid w:val="0875D30C"/>
    <w:rsid w:val="08775173"/>
    <w:rsid w:val="08788572"/>
    <w:rsid w:val="08822094"/>
    <w:rsid w:val="0882DDFB"/>
    <w:rsid w:val="08846E3E"/>
    <w:rsid w:val="08847CBE"/>
    <w:rsid w:val="0884891A"/>
    <w:rsid w:val="088607A6"/>
    <w:rsid w:val="089744F8"/>
    <w:rsid w:val="08A97C95"/>
    <w:rsid w:val="08AB01B6"/>
    <w:rsid w:val="08AF1C08"/>
    <w:rsid w:val="08B3C260"/>
    <w:rsid w:val="08B4B5CA"/>
    <w:rsid w:val="08B9B1D2"/>
    <w:rsid w:val="08BBB424"/>
    <w:rsid w:val="08CBE4D4"/>
    <w:rsid w:val="08CD74DA"/>
    <w:rsid w:val="08CDE3C2"/>
    <w:rsid w:val="08D03A53"/>
    <w:rsid w:val="08DA14C4"/>
    <w:rsid w:val="08DB8EA9"/>
    <w:rsid w:val="08DC4545"/>
    <w:rsid w:val="08E23198"/>
    <w:rsid w:val="08F012E7"/>
    <w:rsid w:val="08F4BC41"/>
    <w:rsid w:val="08F644AC"/>
    <w:rsid w:val="08F7E006"/>
    <w:rsid w:val="08F9CA9A"/>
    <w:rsid w:val="08FB203A"/>
    <w:rsid w:val="08FBA571"/>
    <w:rsid w:val="08FCCFED"/>
    <w:rsid w:val="08FFB5B3"/>
    <w:rsid w:val="090E092C"/>
    <w:rsid w:val="09172251"/>
    <w:rsid w:val="091F63F1"/>
    <w:rsid w:val="092A6D41"/>
    <w:rsid w:val="092DBCB0"/>
    <w:rsid w:val="0931DB3F"/>
    <w:rsid w:val="0932AF44"/>
    <w:rsid w:val="0935CFFF"/>
    <w:rsid w:val="093C0188"/>
    <w:rsid w:val="093D3F1E"/>
    <w:rsid w:val="0941A9C0"/>
    <w:rsid w:val="094736CF"/>
    <w:rsid w:val="0953B862"/>
    <w:rsid w:val="09542E7B"/>
    <w:rsid w:val="0955A884"/>
    <w:rsid w:val="09561C40"/>
    <w:rsid w:val="095C61DD"/>
    <w:rsid w:val="095DB23A"/>
    <w:rsid w:val="095E3425"/>
    <w:rsid w:val="095F7EC3"/>
    <w:rsid w:val="09606140"/>
    <w:rsid w:val="09613BDA"/>
    <w:rsid w:val="0961ED69"/>
    <w:rsid w:val="09640E6F"/>
    <w:rsid w:val="096433AE"/>
    <w:rsid w:val="09680A4F"/>
    <w:rsid w:val="096AB93D"/>
    <w:rsid w:val="0971C35C"/>
    <w:rsid w:val="0975515E"/>
    <w:rsid w:val="09794217"/>
    <w:rsid w:val="0979DB86"/>
    <w:rsid w:val="097A3EFC"/>
    <w:rsid w:val="0982FF74"/>
    <w:rsid w:val="098C73AC"/>
    <w:rsid w:val="0990C4A9"/>
    <w:rsid w:val="0991BA65"/>
    <w:rsid w:val="099516EC"/>
    <w:rsid w:val="099B13E3"/>
    <w:rsid w:val="099EE74B"/>
    <w:rsid w:val="09A1949E"/>
    <w:rsid w:val="09A356C4"/>
    <w:rsid w:val="09A43825"/>
    <w:rsid w:val="09A5C530"/>
    <w:rsid w:val="09A8977F"/>
    <w:rsid w:val="09AE336A"/>
    <w:rsid w:val="09B2BF64"/>
    <w:rsid w:val="09C29EC1"/>
    <w:rsid w:val="09C4A1DB"/>
    <w:rsid w:val="09C5BF80"/>
    <w:rsid w:val="09C92690"/>
    <w:rsid w:val="09CA2A59"/>
    <w:rsid w:val="09CAB7EF"/>
    <w:rsid w:val="09D7B67E"/>
    <w:rsid w:val="09DDC078"/>
    <w:rsid w:val="09EA6CD8"/>
    <w:rsid w:val="09EB2975"/>
    <w:rsid w:val="09ED8524"/>
    <w:rsid w:val="09F31030"/>
    <w:rsid w:val="09F54FF0"/>
    <w:rsid w:val="09FA9C6B"/>
    <w:rsid w:val="09FB60A7"/>
    <w:rsid w:val="09FE476D"/>
    <w:rsid w:val="0A003953"/>
    <w:rsid w:val="0A00C84F"/>
    <w:rsid w:val="0A020C1F"/>
    <w:rsid w:val="0A105AD9"/>
    <w:rsid w:val="0A12141E"/>
    <w:rsid w:val="0A247133"/>
    <w:rsid w:val="0A2AD632"/>
    <w:rsid w:val="0A2CBC43"/>
    <w:rsid w:val="0A31B296"/>
    <w:rsid w:val="0A39E21B"/>
    <w:rsid w:val="0A3F6D3C"/>
    <w:rsid w:val="0A4A497F"/>
    <w:rsid w:val="0A4CB7B8"/>
    <w:rsid w:val="0A4DB894"/>
    <w:rsid w:val="0A5160F4"/>
    <w:rsid w:val="0A54A846"/>
    <w:rsid w:val="0A58DA2F"/>
    <w:rsid w:val="0A67FD65"/>
    <w:rsid w:val="0A6C9D35"/>
    <w:rsid w:val="0A6CA37F"/>
    <w:rsid w:val="0A6D6282"/>
    <w:rsid w:val="0A6F4285"/>
    <w:rsid w:val="0A706878"/>
    <w:rsid w:val="0A7CDF2A"/>
    <w:rsid w:val="0A802237"/>
    <w:rsid w:val="0A812E30"/>
    <w:rsid w:val="0A85C199"/>
    <w:rsid w:val="0A8CE57F"/>
    <w:rsid w:val="0A8EE004"/>
    <w:rsid w:val="0A908CA2"/>
    <w:rsid w:val="0A94B8BC"/>
    <w:rsid w:val="0A94C382"/>
    <w:rsid w:val="0A955324"/>
    <w:rsid w:val="0A95B810"/>
    <w:rsid w:val="0A99EB80"/>
    <w:rsid w:val="0A9CDCE6"/>
    <w:rsid w:val="0A9DC244"/>
    <w:rsid w:val="0A9E8487"/>
    <w:rsid w:val="0AA0371C"/>
    <w:rsid w:val="0AA2041D"/>
    <w:rsid w:val="0AA214D5"/>
    <w:rsid w:val="0AA2495B"/>
    <w:rsid w:val="0AA6C2B3"/>
    <w:rsid w:val="0AA6E905"/>
    <w:rsid w:val="0AAC3557"/>
    <w:rsid w:val="0ABC74D2"/>
    <w:rsid w:val="0ABF0A93"/>
    <w:rsid w:val="0AC2C3D8"/>
    <w:rsid w:val="0AC60EBA"/>
    <w:rsid w:val="0ACA637C"/>
    <w:rsid w:val="0ACB748D"/>
    <w:rsid w:val="0ACBE678"/>
    <w:rsid w:val="0AD107E1"/>
    <w:rsid w:val="0AD4883D"/>
    <w:rsid w:val="0AD65DE9"/>
    <w:rsid w:val="0AD6A247"/>
    <w:rsid w:val="0ADCC2E1"/>
    <w:rsid w:val="0AE5459F"/>
    <w:rsid w:val="0AEB77C6"/>
    <w:rsid w:val="0AEE742C"/>
    <w:rsid w:val="0B09226C"/>
    <w:rsid w:val="0B09E601"/>
    <w:rsid w:val="0B0BDD6E"/>
    <w:rsid w:val="0B104A43"/>
    <w:rsid w:val="0B11857A"/>
    <w:rsid w:val="0B184930"/>
    <w:rsid w:val="0B191E1A"/>
    <w:rsid w:val="0B1CEA3C"/>
    <w:rsid w:val="0B1E28D6"/>
    <w:rsid w:val="0B1EC9AE"/>
    <w:rsid w:val="0B23A300"/>
    <w:rsid w:val="0B241E20"/>
    <w:rsid w:val="0B2491B4"/>
    <w:rsid w:val="0B276F3A"/>
    <w:rsid w:val="0B2A0088"/>
    <w:rsid w:val="0B2E43F9"/>
    <w:rsid w:val="0B30BA65"/>
    <w:rsid w:val="0B3646FA"/>
    <w:rsid w:val="0B396F43"/>
    <w:rsid w:val="0B3F84FE"/>
    <w:rsid w:val="0B43BD34"/>
    <w:rsid w:val="0B496913"/>
    <w:rsid w:val="0B4A5835"/>
    <w:rsid w:val="0B4C7DF1"/>
    <w:rsid w:val="0B4D7D0B"/>
    <w:rsid w:val="0B4F3408"/>
    <w:rsid w:val="0B50EED6"/>
    <w:rsid w:val="0B515A3A"/>
    <w:rsid w:val="0B519713"/>
    <w:rsid w:val="0B5DA6DA"/>
    <w:rsid w:val="0B5E770E"/>
    <w:rsid w:val="0B636142"/>
    <w:rsid w:val="0B6A26C3"/>
    <w:rsid w:val="0B6AF818"/>
    <w:rsid w:val="0B6D8C80"/>
    <w:rsid w:val="0B73D40F"/>
    <w:rsid w:val="0B762876"/>
    <w:rsid w:val="0B80827C"/>
    <w:rsid w:val="0B841BFB"/>
    <w:rsid w:val="0B87C78D"/>
    <w:rsid w:val="0B8ACA6F"/>
    <w:rsid w:val="0B8B7833"/>
    <w:rsid w:val="0B8E305D"/>
    <w:rsid w:val="0B8FE4B8"/>
    <w:rsid w:val="0B90F84A"/>
    <w:rsid w:val="0B9496A3"/>
    <w:rsid w:val="0B97A964"/>
    <w:rsid w:val="0B97D2C3"/>
    <w:rsid w:val="0B9FF37F"/>
    <w:rsid w:val="0BA3FC0D"/>
    <w:rsid w:val="0BA47B8C"/>
    <w:rsid w:val="0BA87138"/>
    <w:rsid w:val="0BAD5A67"/>
    <w:rsid w:val="0BB6532C"/>
    <w:rsid w:val="0BBD8949"/>
    <w:rsid w:val="0BBE87E4"/>
    <w:rsid w:val="0BBF7AB5"/>
    <w:rsid w:val="0BC1B244"/>
    <w:rsid w:val="0BC23C7C"/>
    <w:rsid w:val="0BC3ADA1"/>
    <w:rsid w:val="0BC865DF"/>
    <w:rsid w:val="0BC91D6A"/>
    <w:rsid w:val="0BD9FA81"/>
    <w:rsid w:val="0BDE07C4"/>
    <w:rsid w:val="0BDE442C"/>
    <w:rsid w:val="0BE37633"/>
    <w:rsid w:val="0BE3F9A6"/>
    <w:rsid w:val="0BE89126"/>
    <w:rsid w:val="0BEA4B14"/>
    <w:rsid w:val="0BEF47B5"/>
    <w:rsid w:val="0BF0A34A"/>
    <w:rsid w:val="0BF7DC8C"/>
    <w:rsid w:val="0BFEA6D0"/>
    <w:rsid w:val="0C0556F2"/>
    <w:rsid w:val="0C090100"/>
    <w:rsid w:val="0C19886A"/>
    <w:rsid w:val="0C1DA633"/>
    <w:rsid w:val="0C1EB1F7"/>
    <w:rsid w:val="0C1F7781"/>
    <w:rsid w:val="0C23D0F4"/>
    <w:rsid w:val="0C273BFF"/>
    <w:rsid w:val="0C2A3FA0"/>
    <w:rsid w:val="0C2A51E7"/>
    <w:rsid w:val="0C2C5D03"/>
    <w:rsid w:val="0C2CC9FE"/>
    <w:rsid w:val="0C2DFA69"/>
    <w:rsid w:val="0C2F4F50"/>
    <w:rsid w:val="0C2F7AB6"/>
    <w:rsid w:val="0C2FE284"/>
    <w:rsid w:val="0C2FEA1A"/>
    <w:rsid w:val="0C31913B"/>
    <w:rsid w:val="0C3C47F5"/>
    <w:rsid w:val="0C3DFBA5"/>
    <w:rsid w:val="0C3E517A"/>
    <w:rsid w:val="0C3F29BD"/>
    <w:rsid w:val="0C3F88BE"/>
    <w:rsid w:val="0C40D351"/>
    <w:rsid w:val="0C4B7E53"/>
    <w:rsid w:val="0C4DF49E"/>
    <w:rsid w:val="0C4E3AF3"/>
    <w:rsid w:val="0C55E253"/>
    <w:rsid w:val="0C594BD4"/>
    <w:rsid w:val="0C5C32F1"/>
    <w:rsid w:val="0C5CDEBE"/>
    <w:rsid w:val="0C61BE8E"/>
    <w:rsid w:val="0C67DCEE"/>
    <w:rsid w:val="0C6E4427"/>
    <w:rsid w:val="0C75EBC4"/>
    <w:rsid w:val="0C7B2170"/>
    <w:rsid w:val="0C7C80B1"/>
    <w:rsid w:val="0C852930"/>
    <w:rsid w:val="0C8D8A6F"/>
    <w:rsid w:val="0C8FE3BC"/>
    <w:rsid w:val="0C91E581"/>
    <w:rsid w:val="0C94710B"/>
    <w:rsid w:val="0C98DC9C"/>
    <w:rsid w:val="0CA47D2F"/>
    <w:rsid w:val="0CA5A26D"/>
    <w:rsid w:val="0CA6CFB3"/>
    <w:rsid w:val="0CAD8840"/>
    <w:rsid w:val="0CAE70E9"/>
    <w:rsid w:val="0CAF5A8B"/>
    <w:rsid w:val="0CB06FD0"/>
    <w:rsid w:val="0CB418D4"/>
    <w:rsid w:val="0CB4A32D"/>
    <w:rsid w:val="0CB5114A"/>
    <w:rsid w:val="0CC1C60C"/>
    <w:rsid w:val="0CC7D454"/>
    <w:rsid w:val="0CCC6562"/>
    <w:rsid w:val="0CCF9C16"/>
    <w:rsid w:val="0CD1BC13"/>
    <w:rsid w:val="0CD436D1"/>
    <w:rsid w:val="0CDC42A7"/>
    <w:rsid w:val="0CDC6891"/>
    <w:rsid w:val="0CE13097"/>
    <w:rsid w:val="0CE21A52"/>
    <w:rsid w:val="0CEA4C47"/>
    <w:rsid w:val="0CEA66E6"/>
    <w:rsid w:val="0CEEAA58"/>
    <w:rsid w:val="0CF8BD2B"/>
    <w:rsid w:val="0CFB88B9"/>
    <w:rsid w:val="0D01ABDE"/>
    <w:rsid w:val="0D02B97E"/>
    <w:rsid w:val="0D0498FE"/>
    <w:rsid w:val="0D076552"/>
    <w:rsid w:val="0D0804FB"/>
    <w:rsid w:val="0D0EC00D"/>
    <w:rsid w:val="0D12871F"/>
    <w:rsid w:val="0D14BB69"/>
    <w:rsid w:val="0D1D700A"/>
    <w:rsid w:val="0D1EA527"/>
    <w:rsid w:val="0D249B37"/>
    <w:rsid w:val="0D26AA98"/>
    <w:rsid w:val="0D29C5AB"/>
    <w:rsid w:val="0D2A7BB7"/>
    <w:rsid w:val="0D2AAE99"/>
    <w:rsid w:val="0D2D1AEA"/>
    <w:rsid w:val="0D338F3F"/>
    <w:rsid w:val="0D3745C4"/>
    <w:rsid w:val="0D3D26C1"/>
    <w:rsid w:val="0D42228B"/>
    <w:rsid w:val="0D4234B2"/>
    <w:rsid w:val="0D478A92"/>
    <w:rsid w:val="0D4B15BA"/>
    <w:rsid w:val="0D4EF46C"/>
    <w:rsid w:val="0D577C46"/>
    <w:rsid w:val="0D5CE84A"/>
    <w:rsid w:val="0D5EDFFB"/>
    <w:rsid w:val="0D65728B"/>
    <w:rsid w:val="0D676012"/>
    <w:rsid w:val="0D6B7CB6"/>
    <w:rsid w:val="0D6F0CF4"/>
    <w:rsid w:val="0D7245E3"/>
    <w:rsid w:val="0D747291"/>
    <w:rsid w:val="0D7600D0"/>
    <w:rsid w:val="0D818C62"/>
    <w:rsid w:val="0D8306B4"/>
    <w:rsid w:val="0D894EA5"/>
    <w:rsid w:val="0D8DA731"/>
    <w:rsid w:val="0D925D2A"/>
    <w:rsid w:val="0D97A1F2"/>
    <w:rsid w:val="0D9A2839"/>
    <w:rsid w:val="0D9AA13B"/>
    <w:rsid w:val="0D9E263A"/>
    <w:rsid w:val="0D9EF585"/>
    <w:rsid w:val="0DA2B117"/>
    <w:rsid w:val="0DAAEB30"/>
    <w:rsid w:val="0DB043F6"/>
    <w:rsid w:val="0DB0CA62"/>
    <w:rsid w:val="0DB1E36B"/>
    <w:rsid w:val="0DB2661A"/>
    <w:rsid w:val="0DB3ACC4"/>
    <w:rsid w:val="0DB4075C"/>
    <w:rsid w:val="0DB6F801"/>
    <w:rsid w:val="0DB889A1"/>
    <w:rsid w:val="0DB8DF41"/>
    <w:rsid w:val="0DBC1F27"/>
    <w:rsid w:val="0DBC2CC7"/>
    <w:rsid w:val="0DBCFB0A"/>
    <w:rsid w:val="0DC80AB7"/>
    <w:rsid w:val="0DD0E112"/>
    <w:rsid w:val="0DD6A959"/>
    <w:rsid w:val="0DDAD5A7"/>
    <w:rsid w:val="0DDC1D63"/>
    <w:rsid w:val="0DE58408"/>
    <w:rsid w:val="0DFA01E3"/>
    <w:rsid w:val="0E06B133"/>
    <w:rsid w:val="0E100319"/>
    <w:rsid w:val="0E16F1D1"/>
    <w:rsid w:val="0E1CC992"/>
    <w:rsid w:val="0E1FE84E"/>
    <w:rsid w:val="0E23683D"/>
    <w:rsid w:val="0E2408C3"/>
    <w:rsid w:val="0E249F75"/>
    <w:rsid w:val="0E26099B"/>
    <w:rsid w:val="0E26767E"/>
    <w:rsid w:val="0E2F5A96"/>
    <w:rsid w:val="0E34CCBD"/>
    <w:rsid w:val="0E40F514"/>
    <w:rsid w:val="0E438A28"/>
    <w:rsid w:val="0E43A967"/>
    <w:rsid w:val="0E45DBBC"/>
    <w:rsid w:val="0E462D1D"/>
    <w:rsid w:val="0E4AF249"/>
    <w:rsid w:val="0E4BEDF2"/>
    <w:rsid w:val="0E4CE527"/>
    <w:rsid w:val="0E510F40"/>
    <w:rsid w:val="0E535F51"/>
    <w:rsid w:val="0E5869C2"/>
    <w:rsid w:val="0E5A771F"/>
    <w:rsid w:val="0E5F79EF"/>
    <w:rsid w:val="0E6632DF"/>
    <w:rsid w:val="0E69919E"/>
    <w:rsid w:val="0E6AE299"/>
    <w:rsid w:val="0E6C8756"/>
    <w:rsid w:val="0E6D8C74"/>
    <w:rsid w:val="0E789393"/>
    <w:rsid w:val="0E7D249C"/>
    <w:rsid w:val="0E83D153"/>
    <w:rsid w:val="0E84F058"/>
    <w:rsid w:val="0E86B1D1"/>
    <w:rsid w:val="0E93BC8E"/>
    <w:rsid w:val="0E9C1CE8"/>
    <w:rsid w:val="0E9D1185"/>
    <w:rsid w:val="0E9F9706"/>
    <w:rsid w:val="0EA239EA"/>
    <w:rsid w:val="0EA251E9"/>
    <w:rsid w:val="0EA26C02"/>
    <w:rsid w:val="0EA291A0"/>
    <w:rsid w:val="0EA37692"/>
    <w:rsid w:val="0EB26F30"/>
    <w:rsid w:val="0EBC787A"/>
    <w:rsid w:val="0EBE0220"/>
    <w:rsid w:val="0EC0D581"/>
    <w:rsid w:val="0EC10381"/>
    <w:rsid w:val="0EC8B4ED"/>
    <w:rsid w:val="0EC8CF26"/>
    <w:rsid w:val="0ECA743A"/>
    <w:rsid w:val="0ECF161A"/>
    <w:rsid w:val="0ED0A546"/>
    <w:rsid w:val="0ED733F4"/>
    <w:rsid w:val="0EE25A43"/>
    <w:rsid w:val="0EE6CC9F"/>
    <w:rsid w:val="0EF25D69"/>
    <w:rsid w:val="0EF759F1"/>
    <w:rsid w:val="0EF83642"/>
    <w:rsid w:val="0EFC7217"/>
    <w:rsid w:val="0EFCE1AD"/>
    <w:rsid w:val="0F004C50"/>
    <w:rsid w:val="0F057069"/>
    <w:rsid w:val="0F09580E"/>
    <w:rsid w:val="0F0F1EC8"/>
    <w:rsid w:val="0F175C57"/>
    <w:rsid w:val="0F1E7CE5"/>
    <w:rsid w:val="0F1FD839"/>
    <w:rsid w:val="0F20A1A8"/>
    <w:rsid w:val="0F2AA2CC"/>
    <w:rsid w:val="0F2BCF40"/>
    <w:rsid w:val="0F315798"/>
    <w:rsid w:val="0F31E9B9"/>
    <w:rsid w:val="0F33E01D"/>
    <w:rsid w:val="0F356C98"/>
    <w:rsid w:val="0F386847"/>
    <w:rsid w:val="0F3D6D60"/>
    <w:rsid w:val="0F4021A9"/>
    <w:rsid w:val="0F44756F"/>
    <w:rsid w:val="0F495298"/>
    <w:rsid w:val="0F50B26F"/>
    <w:rsid w:val="0F50C662"/>
    <w:rsid w:val="0F579C23"/>
    <w:rsid w:val="0F63FDC5"/>
    <w:rsid w:val="0F6ABB17"/>
    <w:rsid w:val="0F70B7F7"/>
    <w:rsid w:val="0F73B9FE"/>
    <w:rsid w:val="0F7BCA88"/>
    <w:rsid w:val="0F7DFCD1"/>
    <w:rsid w:val="0F7E7B87"/>
    <w:rsid w:val="0F7FFE93"/>
    <w:rsid w:val="0F8578CA"/>
    <w:rsid w:val="0F8D4246"/>
    <w:rsid w:val="0F951876"/>
    <w:rsid w:val="0F954CAF"/>
    <w:rsid w:val="0F97AF2D"/>
    <w:rsid w:val="0F98FB9F"/>
    <w:rsid w:val="0F9CB205"/>
    <w:rsid w:val="0F9CF387"/>
    <w:rsid w:val="0FAD45F8"/>
    <w:rsid w:val="0FAEAD68"/>
    <w:rsid w:val="0FB04E36"/>
    <w:rsid w:val="0FB455C9"/>
    <w:rsid w:val="0FBA3FC1"/>
    <w:rsid w:val="0FBAA344"/>
    <w:rsid w:val="0FBC5F43"/>
    <w:rsid w:val="0FBCB769"/>
    <w:rsid w:val="0FC3A972"/>
    <w:rsid w:val="0FC4A5B8"/>
    <w:rsid w:val="0FCD19CA"/>
    <w:rsid w:val="0FCED905"/>
    <w:rsid w:val="0FD0068C"/>
    <w:rsid w:val="0FD5EB5A"/>
    <w:rsid w:val="0FD79954"/>
    <w:rsid w:val="0FDA5009"/>
    <w:rsid w:val="0FDE83F2"/>
    <w:rsid w:val="0FE400AD"/>
    <w:rsid w:val="0FE5A97C"/>
    <w:rsid w:val="0FE6190B"/>
    <w:rsid w:val="0FECB22C"/>
    <w:rsid w:val="0FF09CB5"/>
    <w:rsid w:val="0FF3F1D5"/>
    <w:rsid w:val="0FF69A09"/>
    <w:rsid w:val="0FF7797D"/>
    <w:rsid w:val="0FFBD87E"/>
    <w:rsid w:val="0FFD7225"/>
    <w:rsid w:val="0FFE32D8"/>
    <w:rsid w:val="1000918C"/>
    <w:rsid w:val="1003659B"/>
    <w:rsid w:val="10087FD7"/>
    <w:rsid w:val="1008E63C"/>
    <w:rsid w:val="100B4F52"/>
    <w:rsid w:val="100DBE79"/>
    <w:rsid w:val="100DC63A"/>
    <w:rsid w:val="1010CE93"/>
    <w:rsid w:val="101A5FF6"/>
    <w:rsid w:val="101AF263"/>
    <w:rsid w:val="101C7DEB"/>
    <w:rsid w:val="102107DE"/>
    <w:rsid w:val="10283932"/>
    <w:rsid w:val="1029C5F6"/>
    <w:rsid w:val="102AA5C7"/>
    <w:rsid w:val="102BE018"/>
    <w:rsid w:val="102E4AE5"/>
    <w:rsid w:val="103A5A40"/>
    <w:rsid w:val="104229EB"/>
    <w:rsid w:val="104CA9D0"/>
    <w:rsid w:val="104D6FE9"/>
    <w:rsid w:val="104E1E3B"/>
    <w:rsid w:val="10525319"/>
    <w:rsid w:val="105710BB"/>
    <w:rsid w:val="105CA3AC"/>
    <w:rsid w:val="105F01B1"/>
    <w:rsid w:val="105FDF69"/>
    <w:rsid w:val="1060C09C"/>
    <w:rsid w:val="10630C99"/>
    <w:rsid w:val="1068879C"/>
    <w:rsid w:val="106ADEAC"/>
    <w:rsid w:val="106CDC03"/>
    <w:rsid w:val="1079957D"/>
    <w:rsid w:val="107A81D1"/>
    <w:rsid w:val="107BEF47"/>
    <w:rsid w:val="107F28B0"/>
    <w:rsid w:val="107F39DD"/>
    <w:rsid w:val="10813013"/>
    <w:rsid w:val="108260E4"/>
    <w:rsid w:val="1082E1C0"/>
    <w:rsid w:val="108B0EA0"/>
    <w:rsid w:val="1092175C"/>
    <w:rsid w:val="1092DD1F"/>
    <w:rsid w:val="1095A9F9"/>
    <w:rsid w:val="10A021A4"/>
    <w:rsid w:val="10A226E8"/>
    <w:rsid w:val="10A93D50"/>
    <w:rsid w:val="10A9930C"/>
    <w:rsid w:val="10AD6BF9"/>
    <w:rsid w:val="10AF37A4"/>
    <w:rsid w:val="10B32D40"/>
    <w:rsid w:val="10B60D7D"/>
    <w:rsid w:val="10B9D946"/>
    <w:rsid w:val="10C2C019"/>
    <w:rsid w:val="10C5B851"/>
    <w:rsid w:val="10C848E9"/>
    <w:rsid w:val="10C8C1A0"/>
    <w:rsid w:val="10C8F5C1"/>
    <w:rsid w:val="10CDFAA6"/>
    <w:rsid w:val="10D3672A"/>
    <w:rsid w:val="10D56AF3"/>
    <w:rsid w:val="10D691FD"/>
    <w:rsid w:val="10DC032E"/>
    <w:rsid w:val="10E03E3F"/>
    <w:rsid w:val="10E0FA78"/>
    <w:rsid w:val="10E2028E"/>
    <w:rsid w:val="10E35BBE"/>
    <w:rsid w:val="10E54D99"/>
    <w:rsid w:val="10ED1E5F"/>
    <w:rsid w:val="10EEA76B"/>
    <w:rsid w:val="10F388A4"/>
    <w:rsid w:val="10F41F96"/>
    <w:rsid w:val="10F4ABC5"/>
    <w:rsid w:val="10F4B070"/>
    <w:rsid w:val="10F6D81D"/>
    <w:rsid w:val="10FB6CA7"/>
    <w:rsid w:val="10FE7949"/>
    <w:rsid w:val="110D0C25"/>
    <w:rsid w:val="111014F5"/>
    <w:rsid w:val="1121ABB1"/>
    <w:rsid w:val="112449AF"/>
    <w:rsid w:val="1126DA45"/>
    <w:rsid w:val="112AA51F"/>
    <w:rsid w:val="112C39EC"/>
    <w:rsid w:val="112D924F"/>
    <w:rsid w:val="112EA680"/>
    <w:rsid w:val="11321D1C"/>
    <w:rsid w:val="1133CE2A"/>
    <w:rsid w:val="1135B360"/>
    <w:rsid w:val="11393A46"/>
    <w:rsid w:val="113B49F6"/>
    <w:rsid w:val="11405769"/>
    <w:rsid w:val="11417454"/>
    <w:rsid w:val="11443E12"/>
    <w:rsid w:val="1144894C"/>
    <w:rsid w:val="11470C9B"/>
    <w:rsid w:val="11499004"/>
    <w:rsid w:val="114AA84F"/>
    <w:rsid w:val="114FE83B"/>
    <w:rsid w:val="11522069"/>
    <w:rsid w:val="11532675"/>
    <w:rsid w:val="1156C811"/>
    <w:rsid w:val="11578AC7"/>
    <w:rsid w:val="115F15D6"/>
    <w:rsid w:val="116359FF"/>
    <w:rsid w:val="1165E718"/>
    <w:rsid w:val="11670D4D"/>
    <w:rsid w:val="116A1DA3"/>
    <w:rsid w:val="116CE3B0"/>
    <w:rsid w:val="116DCD13"/>
    <w:rsid w:val="116F3FC7"/>
    <w:rsid w:val="117377ED"/>
    <w:rsid w:val="117FE939"/>
    <w:rsid w:val="118A3E61"/>
    <w:rsid w:val="118B1D7C"/>
    <w:rsid w:val="118C5C47"/>
    <w:rsid w:val="118D4B7D"/>
    <w:rsid w:val="11940F68"/>
    <w:rsid w:val="1199803E"/>
    <w:rsid w:val="119A323F"/>
    <w:rsid w:val="119DC786"/>
    <w:rsid w:val="119EE5D9"/>
    <w:rsid w:val="11A1262B"/>
    <w:rsid w:val="11A3FBF8"/>
    <w:rsid w:val="11A6933A"/>
    <w:rsid w:val="11A73B7C"/>
    <w:rsid w:val="11A9160E"/>
    <w:rsid w:val="11AF0F85"/>
    <w:rsid w:val="11AFFF92"/>
    <w:rsid w:val="11B6D454"/>
    <w:rsid w:val="11B8EA47"/>
    <w:rsid w:val="11B9D7E6"/>
    <w:rsid w:val="11BA3AB9"/>
    <w:rsid w:val="11BAF8FA"/>
    <w:rsid w:val="11BB233D"/>
    <w:rsid w:val="11BDABED"/>
    <w:rsid w:val="11C06C06"/>
    <w:rsid w:val="11C71DD2"/>
    <w:rsid w:val="11CBC9CC"/>
    <w:rsid w:val="11CEC666"/>
    <w:rsid w:val="11D2BE99"/>
    <w:rsid w:val="11D6C11E"/>
    <w:rsid w:val="11D87E2E"/>
    <w:rsid w:val="11D9BBFD"/>
    <w:rsid w:val="11DE13E4"/>
    <w:rsid w:val="11DE9BE6"/>
    <w:rsid w:val="11DEE9F2"/>
    <w:rsid w:val="11E1B700"/>
    <w:rsid w:val="11E4CA61"/>
    <w:rsid w:val="11EEC318"/>
    <w:rsid w:val="11F4660D"/>
    <w:rsid w:val="11F5969E"/>
    <w:rsid w:val="11F67157"/>
    <w:rsid w:val="11F6B252"/>
    <w:rsid w:val="11F7C4BF"/>
    <w:rsid w:val="11F8406E"/>
    <w:rsid w:val="11F9EE97"/>
    <w:rsid w:val="11FEBC53"/>
    <w:rsid w:val="12037C01"/>
    <w:rsid w:val="1207507E"/>
    <w:rsid w:val="1207535C"/>
    <w:rsid w:val="120816DB"/>
    <w:rsid w:val="120C12FE"/>
    <w:rsid w:val="1212209C"/>
    <w:rsid w:val="1213CBCB"/>
    <w:rsid w:val="1217893F"/>
    <w:rsid w:val="1218E3DA"/>
    <w:rsid w:val="121C545A"/>
    <w:rsid w:val="121C794B"/>
    <w:rsid w:val="121F96BD"/>
    <w:rsid w:val="1229EDB7"/>
    <w:rsid w:val="12304296"/>
    <w:rsid w:val="1230CFB1"/>
    <w:rsid w:val="123122D3"/>
    <w:rsid w:val="12315C20"/>
    <w:rsid w:val="1232D6B6"/>
    <w:rsid w:val="1233B171"/>
    <w:rsid w:val="123414A6"/>
    <w:rsid w:val="1234DF8D"/>
    <w:rsid w:val="12355052"/>
    <w:rsid w:val="1236F2C5"/>
    <w:rsid w:val="123878D4"/>
    <w:rsid w:val="1245CFE3"/>
    <w:rsid w:val="12517091"/>
    <w:rsid w:val="125339D8"/>
    <w:rsid w:val="1255282A"/>
    <w:rsid w:val="1259D2B5"/>
    <w:rsid w:val="125E3BDA"/>
    <w:rsid w:val="125FA9BE"/>
    <w:rsid w:val="12621095"/>
    <w:rsid w:val="1263001F"/>
    <w:rsid w:val="1274BBB3"/>
    <w:rsid w:val="12753784"/>
    <w:rsid w:val="12778634"/>
    <w:rsid w:val="127823AB"/>
    <w:rsid w:val="127AC060"/>
    <w:rsid w:val="1284890E"/>
    <w:rsid w:val="128EE57B"/>
    <w:rsid w:val="12906DC6"/>
    <w:rsid w:val="12944185"/>
    <w:rsid w:val="12993EE7"/>
    <w:rsid w:val="12A35748"/>
    <w:rsid w:val="12A648C6"/>
    <w:rsid w:val="12A77CCC"/>
    <w:rsid w:val="12AA537E"/>
    <w:rsid w:val="12AFDF00"/>
    <w:rsid w:val="12B206DD"/>
    <w:rsid w:val="12B21192"/>
    <w:rsid w:val="12B42DAC"/>
    <w:rsid w:val="12B7BB41"/>
    <w:rsid w:val="12B88E07"/>
    <w:rsid w:val="12B9CA24"/>
    <w:rsid w:val="12C397FC"/>
    <w:rsid w:val="12C605AC"/>
    <w:rsid w:val="12C9AE53"/>
    <w:rsid w:val="12D1415D"/>
    <w:rsid w:val="12D31902"/>
    <w:rsid w:val="12E1B6DF"/>
    <w:rsid w:val="12E1EADB"/>
    <w:rsid w:val="12F14F96"/>
    <w:rsid w:val="1303FA94"/>
    <w:rsid w:val="130948B0"/>
    <w:rsid w:val="130F3014"/>
    <w:rsid w:val="130FD14E"/>
    <w:rsid w:val="13149726"/>
    <w:rsid w:val="13170C08"/>
    <w:rsid w:val="13177F5F"/>
    <w:rsid w:val="1317D152"/>
    <w:rsid w:val="13186B1D"/>
    <w:rsid w:val="1318A945"/>
    <w:rsid w:val="131DC64F"/>
    <w:rsid w:val="131E4B34"/>
    <w:rsid w:val="132B68FD"/>
    <w:rsid w:val="132D4C68"/>
    <w:rsid w:val="132EB93C"/>
    <w:rsid w:val="132ECC13"/>
    <w:rsid w:val="132FFF00"/>
    <w:rsid w:val="133A2D3D"/>
    <w:rsid w:val="133EDB37"/>
    <w:rsid w:val="134066D6"/>
    <w:rsid w:val="13459BED"/>
    <w:rsid w:val="1347421D"/>
    <w:rsid w:val="134B7142"/>
    <w:rsid w:val="134CBAA5"/>
    <w:rsid w:val="1352A0CD"/>
    <w:rsid w:val="1353D702"/>
    <w:rsid w:val="135BA110"/>
    <w:rsid w:val="1362F36D"/>
    <w:rsid w:val="13689C65"/>
    <w:rsid w:val="136E8E93"/>
    <w:rsid w:val="13719008"/>
    <w:rsid w:val="1378D169"/>
    <w:rsid w:val="1380D731"/>
    <w:rsid w:val="1383F20C"/>
    <w:rsid w:val="13887E44"/>
    <w:rsid w:val="138B235F"/>
    <w:rsid w:val="138B8A7C"/>
    <w:rsid w:val="138CF839"/>
    <w:rsid w:val="138FD61C"/>
    <w:rsid w:val="1390EFE7"/>
    <w:rsid w:val="139123B2"/>
    <w:rsid w:val="1395F7D7"/>
    <w:rsid w:val="13966514"/>
    <w:rsid w:val="1397103B"/>
    <w:rsid w:val="13A3575B"/>
    <w:rsid w:val="13A3CAA6"/>
    <w:rsid w:val="13A8443B"/>
    <w:rsid w:val="13AE9533"/>
    <w:rsid w:val="13AFF352"/>
    <w:rsid w:val="13B91BED"/>
    <w:rsid w:val="13BE1F40"/>
    <w:rsid w:val="13C116AB"/>
    <w:rsid w:val="13C37077"/>
    <w:rsid w:val="13C4F40C"/>
    <w:rsid w:val="13CC1843"/>
    <w:rsid w:val="13DF824D"/>
    <w:rsid w:val="13DFA60E"/>
    <w:rsid w:val="13EA92AA"/>
    <w:rsid w:val="13ED022E"/>
    <w:rsid w:val="13F9BBFA"/>
    <w:rsid w:val="13F9E176"/>
    <w:rsid w:val="14006920"/>
    <w:rsid w:val="1400E90B"/>
    <w:rsid w:val="14092024"/>
    <w:rsid w:val="140BDA5E"/>
    <w:rsid w:val="140FE328"/>
    <w:rsid w:val="1425FFCC"/>
    <w:rsid w:val="142A468D"/>
    <w:rsid w:val="14329677"/>
    <w:rsid w:val="1432CAEF"/>
    <w:rsid w:val="14341C7D"/>
    <w:rsid w:val="14374739"/>
    <w:rsid w:val="143BDFCF"/>
    <w:rsid w:val="1442AEF7"/>
    <w:rsid w:val="14435F0C"/>
    <w:rsid w:val="14436814"/>
    <w:rsid w:val="14437042"/>
    <w:rsid w:val="1446D8D8"/>
    <w:rsid w:val="14494499"/>
    <w:rsid w:val="144C9598"/>
    <w:rsid w:val="144DCB73"/>
    <w:rsid w:val="1452E0AD"/>
    <w:rsid w:val="1459C5ED"/>
    <w:rsid w:val="145EDCDD"/>
    <w:rsid w:val="14621885"/>
    <w:rsid w:val="14779998"/>
    <w:rsid w:val="147B510C"/>
    <w:rsid w:val="147C1CB5"/>
    <w:rsid w:val="147E8BC5"/>
    <w:rsid w:val="147F11FC"/>
    <w:rsid w:val="14878E2F"/>
    <w:rsid w:val="148D4284"/>
    <w:rsid w:val="14A23FB5"/>
    <w:rsid w:val="14A2B5CD"/>
    <w:rsid w:val="14AF348B"/>
    <w:rsid w:val="14B06274"/>
    <w:rsid w:val="14B8E7BB"/>
    <w:rsid w:val="14BA749A"/>
    <w:rsid w:val="14BB893C"/>
    <w:rsid w:val="14BD29F4"/>
    <w:rsid w:val="14C1BE8D"/>
    <w:rsid w:val="14C316D2"/>
    <w:rsid w:val="14C90244"/>
    <w:rsid w:val="14D64118"/>
    <w:rsid w:val="14D6803B"/>
    <w:rsid w:val="14D6A71E"/>
    <w:rsid w:val="14DCB77C"/>
    <w:rsid w:val="14E9CE59"/>
    <w:rsid w:val="14E9F4EF"/>
    <w:rsid w:val="14EAA41E"/>
    <w:rsid w:val="14EC9AAB"/>
    <w:rsid w:val="14EE04BF"/>
    <w:rsid w:val="14F0010D"/>
    <w:rsid w:val="14F0C82B"/>
    <w:rsid w:val="14F76E66"/>
    <w:rsid w:val="14F9583C"/>
    <w:rsid w:val="14FC908C"/>
    <w:rsid w:val="14FD7C97"/>
    <w:rsid w:val="1503897E"/>
    <w:rsid w:val="1505FE49"/>
    <w:rsid w:val="1507ABFC"/>
    <w:rsid w:val="15094785"/>
    <w:rsid w:val="1509752A"/>
    <w:rsid w:val="150E4111"/>
    <w:rsid w:val="1512B4F2"/>
    <w:rsid w:val="1512EFFF"/>
    <w:rsid w:val="15141CB6"/>
    <w:rsid w:val="15173DED"/>
    <w:rsid w:val="1520ABA4"/>
    <w:rsid w:val="1521BEAE"/>
    <w:rsid w:val="1524418F"/>
    <w:rsid w:val="15270769"/>
    <w:rsid w:val="15273D97"/>
    <w:rsid w:val="15322832"/>
    <w:rsid w:val="153CBF29"/>
    <w:rsid w:val="153FC61C"/>
    <w:rsid w:val="15408143"/>
    <w:rsid w:val="1544135F"/>
    <w:rsid w:val="15448EE1"/>
    <w:rsid w:val="154740E7"/>
    <w:rsid w:val="154AD3C5"/>
    <w:rsid w:val="154F275A"/>
    <w:rsid w:val="15528AC4"/>
    <w:rsid w:val="15592518"/>
    <w:rsid w:val="155C804E"/>
    <w:rsid w:val="15630514"/>
    <w:rsid w:val="1563D51E"/>
    <w:rsid w:val="1565AB49"/>
    <w:rsid w:val="156664D0"/>
    <w:rsid w:val="15676F5C"/>
    <w:rsid w:val="15688CBD"/>
    <w:rsid w:val="156A3B55"/>
    <w:rsid w:val="156AFDE7"/>
    <w:rsid w:val="156B0C1A"/>
    <w:rsid w:val="156B5DF3"/>
    <w:rsid w:val="15712422"/>
    <w:rsid w:val="1572F7E3"/>
    <w:rsid w:val="1575E028"/>
    <w:rsid w:val="1576541B"/>
    <w:rsid w:val="157786C5"/>
    <w:rsid w:val="1578E41D"/>
    <w:rsid w:val="15797A23"/>
    <w:rsid w:val="157A836D"/>
    <w:rsid w:val="157B84A2"/>
    <w:rsid w:val="15838CC0"/>
    <w:rsid w:val="1585CF78"/>
    <w:rsid w:val="158D8380"/>
    <w:rsid w:val="159B695C"/>
    <w:rsid w:val="159BB3F5"/>
    <w:rsid w:val="159D385C"/>
    <w:rsid w:val="15A2132C"/>
    <w:rsid w:val="15A44DB4"/>
    <w:rsid w:val="15AED6F1"/>
    <w:rsid w:val="15B09C7C"/>
    <w:rsid w:val="15B2C9CC"/>
    <w:rsid w:val="15B5C6F1"/>
    <w:rsid w:val="15BD47AB"/>
    <w:rsid w:val="15C1829F"/>
    <w:rsid w:val="15C952A6"/>
    <w:rsid w:val="15D64D14"/>
    <w:rsid w:val="15DA1B04"/>
    <w:rsid w:val="15DBB789"/>
    <w:rsid w:val="15DCC7A9"/>
    <w:rsid w:val="15E234C3"/>
    <w:rsid w:val="15E5D974"/>
    <w:rsid w:val="15E776BC"/>
    <w:rsid w:val="15ECC7A8"/>
    <w:rsid w:val="15F88C37"/>
    <w:rsid w:val="15FCD25E"/>
    <w:rsid w:val="15FCEC5D"/>
    <w:rsid w:val="1602B228"/>
    <w:rsid w:val="160305FA"/>
    <w:rsid w:val="160375FD"/>
    <w:rsid w:val="160A8CD4"/>
    <w:rsid w:val="160C62CE"/>
    <w:rsid w:val="160D404F"/>
    <w:rsid w:val="160FBAC7"/>
    <w:rsid w:val="1612C28C"/>
    <w:rsid w:val="16165536"/>
    <w:rsid w:val="161A01BA"/>
    <w:rsid w:val="161A1C9D"/>
    <w:rsid w:val="161D5BF9"/>
    <w:rsid w:val="162570A4"/>
    <w:rsid w:val="162C7F8F"/>
    <w:rsid w:val="162CF560"/>
    <w:rsid w:val="162D55A5"/>
    <w:rsid w:val="162DD35D"/>
    <w:rsid w:val="162EC591"/>
    <w:rsid w:val="163ADDEE"/>
    <w:rsid w:val="164743A6"/>
    <w:rsid w:val="1647CE87"/>
    <w:rsid w:val="165094A7"/>
    <w:rsid w:val="16515FB0"/>
    <w:rsid w:val="16533C02"/>
    <w:rsid w:val="16555BEE"/>
    <w:rsid w:val="1655FBF5"/>
    <w:rsid w:val="1656D9EA"/>
    <w:rsid w:val="165A9CB8"/>
    <w:rsid w:val="165C973B"/>
    <w:rsid w:val="16616B17"/>
    <w:rsid w:val="166222A4"/>
    <w:rsid w:val="1667F9FD"/>
    <w:rsid w:val="166969DB"/>
    <w:rsid w:val="166A4576"/>
    <w:rsid w:val="1670BF5D"/>
    <w:rsid w:val="16719D0E"/>
    <w:rsid w:val="1672D272"/>
    <w:rsid w:val="16791178"/>
    <w:rsid w:val="16822B8C"/>
    <w:rsid w:val="16871371"/>
    <w:rsid w:val="1696E6B4"/>
    <w:rsid w:val="1697AA16"/>
    <w:rsid w:val="169B219C"/>
    <w:rsid w:val="169DC112"/>
    <w:rsid w:val="169DE034"/>
    <w:rsid w:val="169E8AB2"/>
    <w:rsid w:val="16A9F245"/>
    <w:rsid w:val="16B16DC1"/>
    <w:rsid w:val="16B232C3"/>
    <w:rsid w:val="16B81395"/>
    <w:rsid w:val="16BB47CF"/>
    <w:rsid w:val="16BDACBE"/>
    <w:rsid w:val="16CACBA2"/>
    <w:rsid w:val="16CF3C41"/>
    <w:rsid w:val="16D51E71"/>
    <w:rsid w:val="16D64ACB"/>
    <w:rsid w:val="16D99D10"/>
    <w:rsid w:val="16DB4989"/>
    <w:rsid w:val="16E31D87"/>
    <w:rsid w:val="16E5B4D2"/>
    <w:rsid w:val="16E66393"/>
    <w:rsid w:val="16E74897"/>
    <w:rsid w:val="16E80FEA"/>
    <w:rsid w:val="16E906C7"/>
    <w:rsid w:val="16E9D937"/>
    <w:rsid w:val="16EBF68D"/>
    <w:rsid w:val="16EE37C3"/>
    <w:rsid w:val="16EF2137"/>
    <w:rsid w:val="16EF4D55"/>
    <w:rsid w:val="16FCFE75"/>
    <w:rsid w:val="1705024C"/>
    <w:rsid w:val="17072172"/>
    <w:rsid w:val="170E1008"/>
    <w:rsid w:val="170EC0D2"/>
    <w:rsid w:val="17108102"/>
    <w:rsid w:val="171A3DE1"/>
    <w:rsid w:val="171D88AE"/>
    <w:rsid w:val="171E17BE"/>
    <w:rsid w:val="172772A6"/>
    <w:rsid w:val="1728BB67"/>
    <w:rsid w:val="1732BC84"/>
    <w:rsid w:val="1732D300"/>
    <w:rsid w:val="1735B4B1"/>
    <w:rsid w:val="1744967D"/>
    <w:rsid w:val="17464FF4"/>
    <w:rsid w:val="174742D9"/>
    <w:rsid w:val="1747A725"/>
    <w:rsid w:val="174A619F"/>
    <w:rsid w:val="174ABF0F"/>
    <w:rsid w:val="174F2889"/>
    <w:rsid w:val="174F7BB8"/>
    <w:rsid w:val="17520652"/>
    <w:rsid w:val="17583402"/>
    <w:rsid w:val="175FE02D"/>
    <w:rsid w:val="176201E9"/>
    <w:rsid w:val="176602C1"/>
    <w:rsid w:val="176BC779"/>
    <w:rsid w:val="176D5F95"/>
    <w:rsid w:val="176D711E"/>
    <w:rsid w:val="1771E937"/>
    <w:rsid w:val="17734A19"/>
    <w:rsid w:val="17762436"/>
    <w:rsid w:val="177B0E7F"/>
    <w:rsid w:val="178188A4"/>
    <w:rsid w:val="178519B4"/>
    <w:rsid w:val="17852601"/>
    <w:rsid w:val="179DC7D7"/>
    <w:rsid w:val="179FD199"/>
    <w:rsid w:val="17A19CD2"/>
    <w:rsid w:val="17A8F187"/>
    <w:rsid w:val="17B51E4C"/>
    <w:rsid w:val="17B76C83"/>
    <w:rsid w:val="17B9FF50"/>
    <w:rsid w:val="17C0BAB7"/>
    <w:rsid w:val="17C3B009"/>
    <w:rsid w:val="17D31CF4"/>
    <w:rsid w:val="17F7023D"/>
    <w:rsid w:val="17FDB9D7"/>
    <w:rsid w:val="17FF5DCA"/>
    <w:rsid w:val="17FFAFC2"/>
    <w:rsid w:val="18001745"/>
    <w:rsid w:val="1800ED97"/>
    <w:rsid w:val="18050B0E"/>
    <w:rsid w:val="1805A6C5"/>
    <w:rsid w:val="18095E2E"/>
    <w:rsid w:val="180A062F"/>
    <w:rsid w:val="180D47A9"/>
    <w:rsid w:val="180E00FF"/>
    <w:rsid w:val="180EE66B"/>
    <w:rsid w:val="18178E8A"/>
    <w:rsid w:val="181D1FFD"/>
    <w:rsid w:val="181F2353"/>
    <w:rsid w:val="18264736"/>
    <w:rsid w:val="18298238"/>
    <w:rsid w:val="182F3DAE"/>
    <w:rsid w:val="1830FEB8"/>
    <w:rsid w:val="18317062"/>
    <w:rsid w:val="1834A410"/>
    <w:rsid w:val="183528A1"/>
    <w:rsid w:val="183664ED"/>
    <w:rsid w:val="183EABE2"/>
    <w:rsid w:val="1842FF6A"/>
    <w:rsid w:val="184CEB38"/>
    <w:rsid w:val="184D48F1"/>
    <w:rsid w:val="184DE3BC"/>
    <w:rsid w:val="184EAFC7"/>
    <w:rsid w:val="18518E3B"/>
    <w:rsid w:val="185CCB12"/>
    <w:rsid w:val="185F41FB"/>
    <w:rsid w:val="186B69CE"/>
    <w:rsid w:val="186D9EBC"/>
    <w:rsid w:val="186EDFAB"/>
    <w:rsid w:val="18713F47"/>
    <w:rsid w:val="18747694"/>
    <w:rsid w:val="18752C72"/>
    <w:rsid w:val="1875FC1D"/>
    <w:rsid w:val="1877F94D"/>
    <w:rsid w:val="18792C17"/>
    <w:rsid w:val="1879C5D0"/>
    <w:rsid w:val="188135EE"/>
    <w:rsid w:val="1882CEA6"/>
    <w:rsid w:val="189D81DC"/>
    <w:rsid w:val="18A21EE1"/>
    <w:rsid w:val="18ACAD2F"/>
    <w:rsid w:val="18ADAF77"/>
    <w:rsid w:val="18B0A682"/>
    <w:rsid w:val="18B481A6"/>
    <w:rsid w:val="18BA1C5F"/>
    <w:rsid w:val="18BA6DBF"/>
    <w:rsid w:val="18BA8399"/>
    <w:rsid w:val="18BB049D"/>
    <w:rsid w:val="18BDE5DC"/>
    <w:rsid w:val="18BF6FA8"/>
    <w:rsid w:val="18C4A919"/>
    <w:rsid w:val="18C99C2F"/>
    <w:rsid w:val="18CAE44C"/>
    <w:rsid w:val="18CD6680"/>
    <w:rsid w:val="18CF0A9D"/>
    <w:rsid w:val="18D71874"/>
    <w:rsid w:val="18DB5EB7"/>
    <w:rsid w:val="18DC5D6E"/>
    <w:rsid w:val="18DE9CFF"/>
    <w:rsid w:val="18EB70C7"/>
    <w:rsid w:val="18EC0C5D"/>
    <w:rsid w:val="18F1DD89"/>
    <w:rsid w:val="18F22A18"/>
    <w:rsid w:val="18FFB7C6"/>
    <w:rsid w:val="1900D9C3"/>
    <w:rsid w:val="1902B379"/>
    <w:rsid w:val="19064DE2"/>
    <w:rsid w:val="1906E5F3"/>
    <w:rsid w:val="1914B03E"/>
    <w:rsid w:val="191B8DE3"/>
    <w:rsid w:val="19289FC4"/>
    <w:rsid w:val="1928E088"/>
    <w:rsid w:val="192E4BF9"/>
    <w:rsid w:val="19318D5B"/>
    <w:rsid w:val="1931BA19"/>
    <w:rsid w:val="1931E199"/>
    <w:rsid w:val="193720F2"/>
    <w:rsid w:val="1940B830"/>
    <w:rsid w:val="19502B94"/>
    <w:rsid w:val="1953CCB2"/>
    <w:rsid w:val="19587906"/>
    <w:rsid w:val="1958BE84"/>
    <w:rsid w:val="195A1271"/>
    <w:rsid w:val="195DE9BD"/>
    <w:rsid w:val="19608245"/>
    <w:rsid w:val="19637E81"/>
    <w:rsid w:val="1964104B"/>
    <w:rsid w:val="196696FE"/>
    <w:rsid w:val="196710FC"/>
    <w:rsid w:val="1980F700"/>
    <w:rsid w:val="19839CDD"/>
    <w:rsid w:val="19864ADA"/>
    <w:rsid w:val="198AD204"/>
    <w:rsid w:val="1990C415"/>
    <w:rsid w:val="1996C0BF"/>
    <w:rsid w:val="199B72CB"/>
    <w:rsid w:val="199ECD01"/>
    <w:rsid w:val="19A472F1"/>
    <w:rsid w:val="19A75ECC"/>
    <w:rsid w:val="19B59AA2"/>
    <w:rsid w:val="19B96853"/>
    <w:rsid w:val="19BB4AB8"/>
    <w:rsid w:val="19BDA85F"/>
    <w:rsid w:val="19C0631A"/>
    <w:rsid w:val="19C0EC94"/>
    <w:rsid w:val="19C13913"/>
    <w:rsid w:val="19C31EC1"/>
    <w:rsid w:val="19C61B0E"/>
    <w:rsid w:val="19C6730A"/>
    <w:rsid w:val="19C69614"/>
    <w:rsid w:val="19C75AA5"/>
    <w:rsid w:val="19CA5860"/>
    <w:rsid w:val="19CF2DCE"/>
    <w:rsid w:val="19CF7745"/>
    <w:rsid w:val="19D565EC"/>
    <w:rsid w:val="19D9314C"/>
    <w:rsid w:val="19DD28C3"/>
    <w:rsid w:val="19DD5461"/>
    <w:rsid w:val="19E72FE1"/>
    <w:rsid w:val="19FF92F5"/>
    <w:rsid w:val="1A065CEA"/>
    <w:rsid w:val="1A080C62"/>
    <w:rsid w:val="1A086A76"/>
    <w:rsid w:val="1A087EBC"/>
    <w:rsid w:val="1A0ECF05"/>
    <w:rsid w:val="1A146909"/>
    <w:rsid w:val="1A15876C"/>
    <w:rsid w:val="1A15AC5C"/>
    <w:rsid w:val="1A166618"/>
    <w:rsid w:val="1A18596D"/>
    <w:rsid w:val="1A1AC9EC"/>
    <w:rsid w:val="1A1FC27A"/>
    <w:rsid w:val="1A26B7A7"/>
    <w:rsid w:val="1A28D8C4"/>
    <w:rsid w:val="1A2B0B23"/>
    <w:rsid w:val="1A2BBC5D"/>
    <w:rsid w:val="1A2EAE5C"/>
    <w:rsid w:val="1A2F5E5D"/>
    <w:rsid w:val="1A39B5A0"/>
    <w:rsid w:val="1A404100"/>
    <w:rsid w:val="1A40C9ED"/>
    <w:rsid w:val="1A41A584"/>
    <w:rsid w:val="1A4540DD"/>
    <w:rsid w:val="1A46A78A"/>
    <w:rsid w:val="1A485AC8"/>
    <w:rsid w:val="1A556647"/>
    <w:rsid w:val="1A55B5E9"/>
    <w:rsid w:val="1A5A8BED"/>
    <w:rsid w:val="1A5C817B"/>
    <w:rsid w:val="1A5E1A23"/>
    <w:rsid w:val="1A6205E1"/>
    <w:rsid w:val="1A6D5573"/>
    <w:rsid w:val="1A75B513"/>
    <w:rsid w:val="1A773C5E"/>
    <w:rsid w:val="1A796B33"/>
    <w:rsid w:val="1A7BAA5D"/>
    <w:rsid w:val="1A7C1EF0"/>
    <w:rsid w:val="1A823DC1"/>
    <w:rsid w:val="1A8363E8"/>
    <w:rsid w:val="1A853CB0"/>
    <w:rsid w:val="1A87074A"/>
    <w:rsid w:val="1A87A330"/>
    <w:rsid w:val="1A8BCF60"/>
    <w:rsid w:val="1A8C1C09"/>
    <w:rsid w:val="1A8C4DF0"/>
    <w:rsid w:val="1A90FF70"/>
    <w:rsid w:val="1A956DF9"/>
    <w:rsid w:val="1A971F08"/>
    <w:rsid w:val="1A9D3E30"/>
    <w:rsid w:val="1AA56DC6"/>
    <w:rsid w:val="1AAFE73C"/>
    <w:rsid w:val="1AB50316"/>
    <w:rsid w:val="1AB7B332"/>
    <w:rsid w:val="1AB8D695"/>
    <w:rsid w:val="1AB9AF92"/>
    <w:rsid w:val="1ABF17F8"/>
    <w:rsid w:val="1AC464EF"/>
    <w:rsid w:val="1ACB1D08"/>
    <w:rsid w:val="1ACBEA07"/>
    <w:rsid w:val="1ACE17E6"/>
    <w:rsid w:val="1ACEBE6C"/>
    <w:rsid w:val="1AD28DF0"/>
    <w:rsid w:val="1AD47282"/>
    <w:rsid w:val="1AD5080D"/>
    <w:rsid w:val="1ADC8DAD"/>
    <w:rsid w:val="1ADD5928"/>
    <w:rsid w:val="1AE833DD"/>
    <w:rsid w:val="1AE8A808"/>
    <w:rsid w:val="1AE97134"/>
    <w:rsid w:val="1AECC610"/>
    <w:rsid w:val="1AEE5EE7"/>
    <w:rsid w:val="1AF189F5"/>
    <w:rsid w:val="1AF597D3"/>
    <w:rsid w:val="1AF8CC0F"/>
    <w:rsid w:val="1AFCF268"/>
    <w:rsid w:val="1AFF0457"/>
    <w:rsid w:val="1B00A478"/>
    <w:rsid w:val="1B0D03C0"/>
    <w:rsid w:val="1B129E82"/>
    <w:rsid w:val="1B153F7D"/>
    <w:rsid w:val="1B1CF6D7"/>
    <w:rsid w:val="1B2155F6"/>
    <w:rsid w:val="1B27FEFC"/>
    <w:rsid w:val="1B3D1D93"/>
    <w:rsid w:val="1B46CA85"/>
    <w:rsid w:val="1B477565"/>
    <w:rsid w:val="1B52B6E2"/>
    <w:rsid w:val="1B534C63"/>
    <w:rsid w:val="1B6223D9"/>
    <w:rsid w:val="1B6339C7"/>
    <w:rsid w:val="1B64A207"/>
    <w:rsid w:val="1B6615D6"/>
    <w:rsid w:val="1B686EB3"/>
    <w:rsid w:val="1B6AF23B"/>
    <w:rsid w:val="1B6C7C8A"/>
    <w:rsid w:val="1B6DE991"/>
    <w:rsid w:val="1B70FF62"/>
    <w:rsid w:val="1B751BB4"/>
    <w:rsid w:val="1B76D6AF"/>
    <w:rsid w:val="1B796B87"/>
    <w:rsid w:val="1B79C981"/>
    <w:rsid w:val="1B7BAFFB"/>
    <w:rsid w:val="1B7C14A2"/>
    <w:rsid w:val="1B7E89BB"/>
    <w:rsid w:val="1B7EBE17"/>
    <w:rsid w:val="1B83A6D5"/>
    <w:rsid w:val="1B84EFFA"/>
    <w:rsid w:val="1B85CC51"/>
    <w:rsid w:val="1B85D328"/>
    <w:rsid w:val="1B8FCEE5"/>
    <w:rsid w:val="1B91C508"/>
    <w:rsid w:val="1B95753C"/>
    <w:rsid w:val="1B98834C"/>
    <w:rsid w:val="1B9A735F"/>
    <w:rsid w:val="1B9C2C32"/>
    <w:rsid w:val="1BA0FF75"/>
    <w:rsid w:val="1BA11B20"/>
    <w:rsid w:val="1BA1361C"/>
    <w:rsid w:val="1BA6FFD5"/>
    <w:rsid w:val="1BA9672F"/>
    <w:rsid w:val="1BADDFE6"/>
    <w:rsid w:val="1BB34B1F"/>
    <w:rsid w:val="1BB55411"/>
    <w:rsid w:val="1BBBDD84"/>
    <w:rsid w:val="1BBC8F2D"/>
    <w:rsid w:val="1BC3FB7D"/>
    <w:rsid w:val="1BC4AD71"/>
    <w:rsid w:val="1BC52D99"/>
    <w:rsid w:val="1BC5A003"/>
    <w:rsid w:val="1BC9D7B9"/>
    <w:rsid w:val="1BD251FB"/>
    <w:rsid w:val="1BD6185E"/>
    <w:rsid w:val="1BD828C3"/>
    <w:rsid w:val="1BE08ACD"/>
    <w:rsid w:val="1BE1936B"/>
    <w:rsid w:val="1BE4716B"/>
    <w:rsid w:val="1BEDF672"/>
    <w:rsid w:val="1BEF2C5C"/>
    <w:rsid w:val="1BF1BD21"/>
    <w:rsid w:val="1BF59EDC"/>
    <w:rsid w:val="1BF80F9A"/>
    <w:rsid w:val="1BF8CCFE"/>
    <w:rsid w:val="1BFB6E9E"/>
    <w:rsid w:val="1C081A58"/>
    <w:rsid w:val="1C167BB9"/>
    <w:rsid w:val="1C284AB0"/>
    <w:rsid w:val="1C2E61E3"/>
    <w:rsid w:val="1C2FC92F"/>
    <w:rsid w:val="1C30A31D"/>
    <w:rsid w:val="1C3CBC9D"/>
    <w:rsid w:val="1C46EB2B"/>
    <w:rsid w:val="1C4FBB66"/>
    <w:rsid w:val="1C502273"/>
    <w:rsid w:val="1C53BE95"/>
    <w:rsid w:val="1C6264ED"/>
    <w:rsid w:val="1C65251F"/>
    <w:rsid w:val="1C670772"/>
    <w:rsid w:val="1C68F778"/>
    <w:rsid w:val="1C6C7C01"/>
    <w:rsid w:val="1C712FA8"/>
    <w:rsid w:val="1C717904"/>
    <w:rsid w:val="1C724F06"/>
    <w:rsid w:val="1C75043C"/>
    <w:rsid w:val="1C780A87"/>
    <w:rsid w:val="1C7AF60F"/>
    <w:rsid w:val="1C7B1692"/>
    <w:rsid w:val="1C7BC2F9"/>
    <w:rsid w:val="1C7F9A6C"/>
    <w:rsid w:val="1C8405CE"/>
    <w:rsid w:val="1C85F990"/>
    <w:rsid w:val="1C8630C9"/>
    <w:rsid w:val="1C893793"/>
    <w:rsid w:val="1C949BD1"/>
    <w:rsid w:val="1C94CCAF"/>
    <w:rsid w:val="1C97899E"/>
    <w:rsid w:val="1C9A8AE8"/>
    <w:rsid w:val="1C9DFF4E"/>
    <w:rsid w:val="1CA3762B"/>
    <w:rsid w:val="1CA5BEBC"/>
    <w:rsid w:val="1CACC678"/>
    <w:rsid w:val="1CAE5E2E"/>
    <w:rsid w:val="1CB78BCD"/>
    <w:rsid w:val="1CB7F388"/>
    <w:rsid w:val="1CBF4F88"/>
    <w:rsid w:val="1CC324AE"/>
    <w:rsid w:val="1CC348F3"/>
    <w:rsid w:val="1CC6C134"/>
    <w:rsid w:val="1CC82CED"/>
    <w:rsid w:val="1CC93158"/>
    <w:rsid w:val="1CCC4DDB"/>
    <w:rsid w:val="1CCCDE5D"/>
    <w:rsid w:val="1CCE1057"/>
    <w:rsid w:val="1CD24935"/>
    <w:rsid w:val="1CD4612D"/>
    <w:rsid w:val="1CEF53B1"/>
    <w:rsid w:val="1CEFF21B"/>
    <w:rsid w:val="1CF12B73"/>
    <w:rsid w:val="1CF4D9E7"/>
    <w:rsid w:val="1CF8D3EC"/>
    <w:rsid w:val="1CFB7D75"/>
    <w:rsid w:val="1CFEF23B"/>
    <w:rsid w:val="1D00BE10"/>
    <w:rsid w:val="1D014642"/>
    <w:rsid w:val="1D035BAD"/>
    <w:rsid w:val="1D0E6715"/>
    <w:rsid w:val="1D19FFF4"/>
    <w:rsid w:val="1D20CACE"/>
    <w:rsid w:val="1D2455BE"/>
    <w:rsid w:val="1D280D72"/>
    <w:rsid w:val="1D2F1ADE"/>
    <w:rsid w:val="1D30408B"/>
    <w:rsid w:val="1D30C499"/>
    <w:rsid w:val="1D31FDB6"/>
    <w:rsid w:val="1D34D6A2"/>
    <w:rsid w:val="1D36F479"/>
    <w:rsid w:val="1D3D1C0E"/>
    <w:rsid w:val="1D418AD3"/>
    <w:rsid w:val="1D4259D0"/>
    <w:rsid w:val="1D49870B"/>
    <w:rsid w:val="1D56336B"/>
    <w:rsid w:val="1D5912C5"/>
    <w:rsid w:val="1D59F511"/>
    <w:rsid w:val="1D6A7E8E"/>
    <w:rsid w:val="1D715C67"/>
    <w:rsid w:val="1D71FA16"/>
    <w:rsid w:val="1D73D940"/>
    <w:rsid w:val="1D772FE7"/>
    <w:rsid w:val="1D7AA330"/>
    <w:rsid w:val="1D7D3713"/>
    <w:rsid w:val="1D870720"/>
    <w:rsid w:val="1D872A4B"/>
    <w:rsid w:val="1D8ACEA5"/>
    <w:rsid w:val="1D8BA1B7"/>
    <w:rsid w:val="1D90FA09"/>
    <w:rsid w:val="1D93C963"/>
    <w:rsid w:val="1D944581"/>
    <w:rsid w:val="1D95F7C5"/>
    <w:rsid w:val="1D968563"/>
    <w:rsid w:val="1D98ECE0"/>
    <w:rsid w:val="1D9A8866"/>
    <w:rsid w:val="1DA05954"/>
    <w:rsid w:val="1DA3B23A"/>
    <w:rsid w:val="1DA9F541"/>
    <w:rsid w:val="1DAD58C7"/>
    <w:rsid w:val="1DB040F3"/>
    <w:rsid w:val="1DB0BCFF"/>
    <w:rsid w:val="1DB1D246"/>
    <w:rsid w:val="1DB6A2D9"/>
    <w:rsid w:val="1DB7EDB8"/>
    <w:rsid w:val="1DBABD16"/>
    <w:rsid w:val="1DBCD325"/>
    <w:rsid w:val="1DC0E891"/>
    <w:rsid w:val="1DCFD1BF"/>
    <w:rsid w:val="1DD639A9"/>
    <w:rsid w:val="1DDB5736"/>
    <w:rsid w:val="1DDF711C"/>
    <w:rsid w:val="1DF188AD"/>
    <w:rsid w:val="1DF27385"/>
    <w:rsid w:val="1DFA89CF"/>
    <w:rsid w:val="1DFF9833"/>
    <w:rsid w:val="1E04F8CA"/>
    <w:rsid w:val="1E0A22B9"/>
    <w:rsid w:val="1E0E4604"/>
    <w:rsid w:val="1E10DE56"/>
    <w:rsid w:val="1E124857"/>
    <w:rsid w:val="1E165E00"/>
    <w:rsid w:val="1E1BD3D0"/>
    <w:rsid w:val="1E1FC18B"/>
    <w:rsid w:val="1E2000D6"/>
    <w:rsid w:val="1E21DE1B"/>
    <w:rsid w:val="1E24C920"/>
    <w:rsid w:val="1E279904"/>
    <w:rsid w:val="1E2C2FA7"/>
    <w:rsid w:val="1E2C70CE"/>
    <w:rsid w:val="1E2E88DE"/>
    <w:rsid w:val="1E310A4D"/>
    <w:rsid w:val="1E3137C5"/>
    <w:rsid w:val="1E31E402"/>
    <w:rsid w:val="1E3B589E"/>
    <w:rsid w:val="1E3C5D42"/>
    <w:rsid w:val="1E41579C"/>
    <w:rsid w:val="1E4B8898"/>
    <w:rsid w:val="1E5F84C1"/>
    <w:rsid w:val="1E6079E5"/>
    <w:rsid w:val="1E6366A2"/>
    <w:rsid w:val="1E6B2EB8"/>
    <w:rsid w:val="1E6F2B31"/>
    <w:rsid w:val="1E76A43E"/>
    <w:rsid w:val="1E7739F3"/>
    <w:rsid w:val="1E77ECA2"/>
    <w:rsid w:val="1E78170C"/>
    <w:rsid w:val="1E7B915C"/>
    <w:rsid w:val="1E7CF2DC"/>
    <w:rsid w:val="1E7FC49A"/>
    <w:rsid w:val="1E8572B3"/>
    <w:rsid w:val="1E85B874"/>
    <w:rsid w:val="1E87FFA8"/>
    <w:rsid w:val="1E8B9279"/>
    <w:rsid w:val="1E9148F1"/>
    <w:rsid w:val="1E92EFE4"/>
    <w:rsid w:val="1E96AEBE"/>
    <w:rsid w:val="1E98A25A"/>
    <w:rsid w:val="1E99E74E"/>
    <w:rsid w:val="1E9BD815"/>
    <w:rsid w:val="1EA456DA"/>
    <w:rsid w:val="1EAAC194"/>
    <w:rsid w:val="1EABE54E"/>
    <w:rsid w:val="1EB0643D"/>
    <w:rsid w:val="1EB53AA2"/>
    <w:rsid w:val="1EB543E2"/>
    <w:rsid w:val="1EBFF2B8"/>
    <w:rsid w:val="1EC389F4"/>
    <w:rsid w:val="1EC4B418"/>
    <w:rsid w:val="1EC56157"/>
    <w:rsid w:val="1ECD09E7"/>
    <w:rsid w:val="1ED08436"/>
    <w:rsid w:val="1ED422D5"/>
    <w:rsid w:val="1ED48B6D"/>
    <w:rsid w:val="1ED8C53B"/>
    <w:rsid w:val="1EDB1D89"/>
    <w:rsid w:val="1EDCAAA6"/>
    <w:rsid w:val="1EDD375F"/>
    <w:rsid w:val="1EE09804"/>
    <w:rsid w:val="1EE29F4F"/>
    <w:rsid w:val="1EECAC3A"/>
    <w:rsid w:val="1EF3CAE2"/>
    <w:rsid w:val="1EFAC895"/>
    <w:rsid w:val="1EFC8FA9"/>
    <w:rsid w:val="1EFEDCB7"/>
    <w:rsid w:val="1EFF9157"/>
    <w:rsid w:val="1EFFC7C0"/>
    <w:rsid w:val="1F02B3F2"/>
    <w:rsid w:val="1F0B20B2"/>
    <w:rsid w:val="1F0C7A87"/>
    <w:rsid w:val="1F0EE433"/>
    <w:rsid w:val="1F0EEAAA"/>
    <w:rsid w:val="1F13072A"/>
    <w:rsid w:val="1F13400E"/>
    <w:rsid w:val="1F14AB63"/>
    <w:rsid w:val="1F18508D"/>
    <w:rsid w:val="1F19A569"/>
    <w:rsid w:val="1F19ED4B"/>
    <w:rsid w:val="1F1A3B40"/>
    <w:rsid w:val="1F1CFACF"/>
    <w:rsid w:val="1F266EBE"/>
    <w:rsid w:val="1F29114C"/>
    <w:rsid w:val="1F291AC8"/>
    <w:rsid w:val="1F3D0618"/>
    <w:rsid w:val="1F3DD91A"/>
    <w:rsid w:val="1F3F6221"/>
    <w:rsid w:val="1F3F71B3"/>
    <w:rsid w:val="1F413C81"/>
    <w:rsid w:val="1F44B32D"/>
    <w:rsid w:val="1F4934E1"/>
    <w:rsid w:val="1F4FB80F"/>
    <w:rsid w:val="1F50252A"/>
    <w:rsid w:val="1F537119"/>
    <w:rsid w:val="1F65ADBF"/>
    <w:rsid w:val="1F67DC95"/>
    <w:rsid w:val="1F77768E"/>
    <w:rsid w:val="1F7E148D"/>
    <w:rsid w:val="1F858B5C"/>
    <w:rsid w:val="1F8E2B0C"/>
    <w:rsid w:val="1F8ED133"/>
    <w:rsid w:val="1F8F483F"/>
    <w:rsid w:val="1F931F12"/>
    <w:rsid w:val="1F9452AC"/>
    <w:rsid w:val="1F98BC23"/>
    <w:rsid w:val="1FA2F3FE"/>
    <w:rsid w:val="1FA788C9"/>
    <w:rsid w:val="1FADACAB"/>
    <w:rsid w:val="1FB2DB61"/>
    <w:rsid w:val="1FB45C6F"/>
    <w:rsid w:val="1FB618E0"/>
    <w:rsid w:val="1FC14B6A"/>
    <w:rsid w:val="1FC1B2E5"/>
    <w:rsid w:val="1FC9BAA5"/>
    <w:rsid w:val="1FCCDAAE"/>
    <w:rsid w:val="1FCD7C2F"/>
    <w:rsid w:val="1FD0232E"/>
    <w:rsid w:val="1FD02A77"/>
    <w:rsid w:val="1FD446C8"/>
    <w:rsid w:val="1FD6128B"/>
    <w:rsid w:val="1FDC6002"/>
    <w:rsid w:val="1FE28018"/>
    <w:rsid w:val="1FE30E5A"/>
    <w:rsid w:val="1FE30E77"/>
    <w:rsid w:val="1FE769F0"/>
    <w:rsid w:val="1FEC414D"/>
    <w:rsid w:val="1FED41FA"/>
    <w:rsid w:val="1FF26AED"/>
    <w:rsid w:val="1FF7884A"/>
    <w:rsid w:val="1FFEA004"/>
    <w:rsid w:val="2002CD90"/>
    <w:rsid w:val="2003AD47"/>
    <w:rsid w:val="2008FC38"/>
    <w:rsid w:val="2012F2C4"/>
    <w:rsid w:val="20150476"/>
    <w:rsid w:val="2015704D"/>
    <w:rsid w:val="2016B2B9"/>
    <w:rsid w:val="201BFA9F"/>
    <w:rsid w:val="201D6DDC"/>
    <w:rsid w:val="201E318B"/>
    <w:rsid w:val="20202C4A"/>
    <w:rsid w:val="202EB5ED"/>
    <w:rsid w:val="2032B3B4"/>
    <w:rsid w:val="20391A64"/>
    <w:rsid w:val="203ABAB7"/>
    <w:rsid w:val="2044EB67"/>
    <w:rsid w:val="20507E0A"/>
    <w:rsid w:val="2054D809"/>
    <w:rsid w:val="205515A5"/>
    <w:rsid w:val="2057734B"/>
    <w:rsid w:val="205B5319"/>
    <w:rsid w:val="205FA69E"/>
    <w:rsid w:val="2063E73F"/>
    <w:rsid w:val="206D7B22"/>
    <w:rsid w:val="20742B97"/>
    <w:rsid w:val="207CD5A2"/>
    <w:rsid w:val="207E7E3C"/>
    <w:rsid w:val="20846A0D"/>
    <w:rsid w:val="208A4F67"/>
    <w:rsid w:val="208B14A6"/>
    <w:rsid w:val="208F4B7D"/>
    <w:rsid w:val="2092CB2E"/>
    <w:rsid w:val="20941D8A"/>
    <w:rsid w:val="209BB556"/>
    <w:rsid w:val="209F4FE2"/>
    <w:rsid w:val="20A62777"/>
    <w:rsid w:val="20A89DCC"/>
    <w:rsid w:val="20A97846"/>
    <w:rsid w:val="20AA48F6"/>
    <w:rsid w:val="20AAAEA1"/>
    <w:rsid w:val="20AC48B6"/>
    <w:rsid w:val="20AD1AE5"/>
    <w:rsid w:val="20B05031"/>
    <w:rsid w:val="20B0EA35"/>
    <w:rsid w:val="20B5C7BF"/>
    <w:rsid w:val="20B7FEB0"/>
    <w:rsid w:val="20BA7759"/>
    <w:rsid w:val="20C36889"/>
    <w:rsid w:val="20C437FB"/>
    <w:rsid w:val="20C7E694"/>
    <w:rsid w:val="20CFF007"/>
    <w:rsid w:val="20D497EF"/>
    <w:rsid w:val="20D506DC"/>
    <w:rsid w:val="20D79438"/>
    <w:rsid w:val="20DF1ED5"/>
    <w:rsid w:val="20E2E314"/>
    <w:rsid w:val="20ECE101"/>
    <w:rsid w:val="20ED0A09"/>
    <w:rsid w:val="20F0FE47"/>
    <w:rsid w:val="210435CC"/>
    <w:rsid w:val="21094F30"/>
    <w:rsid w:val="210A2D9D"/>
    <w:rsid w:val="210F7B28"/>
    <w:rsid w:val="2110DF3F"/>
    <w:rsid w:val="2111DED9"/>
    <w:rsid w:val="2117578C"/>
    <w:rsid w:val="21196B30"/>
    <w:rsid w:val="21215419"/>
    <w:rsid w:val="21252103"/>
    <w:rsid w:val="21274F5A"/>
    <w:rsid w:val="2129BBB4"/>
    <w:rsid w:val="212BA6B8"/>
    <w:rsid w:val="212D0575"/>
    <w:rsid w:val="212E24D9"/>
    <w:rsid w:val="213066AB"/>
    <w:rsid w:val="2132C874"/>
    <w:rsid w:val="2133D523"/>
    <w:rsid w:val="213516BF"/>
    <w:rsid w:val="2135E708"/>
    <w:rsid w:val="213BCA5B"/>
    <w:rsid w:val="213EE924"/>
    <w:rsid w:val="21429D56"/>
    <w:rsid w:val="2143E28E"/>
    <w:rsid w:val="21484B7E"/>
    <w:rsid w:val="21488DF1"/>
    <w:rsid w:val="214F1575"/>
    <w:rsid w:val="215069FF"/>
    <w:rsid w:val="2152A0BD"/>
    <w:rsid w:val="21559D0C"/>
    <w:rsid w:val="2155DC3F"/>
    <w:rsid w:val="2156CFFA"/>
    <w:rsid w:val="2158B71A"/>
    <w:rsid w:val="2163D069"/>
    <w:rsid w:val="2163FEB3"/>
    <w:rsid w:val="21660222"/>
    <w:rsid w:val="21666FAC"/>
    <w:rsid w:val="216C9156"/>
    <w:rsid w:val="217433E8"/>
    <w:rsid w:val="2175598A"/>
    <w:rsid w:val="217C34B7"/>
    <w:rsid w:val="21808A2D"/>
    <w:rsid w:val="21847472"/>
    <w:rsid w:val="218E989B"/>
    <w:rsid w:val="218F61EC"/>
    <w:rsid w:val="218F6FCA"/>
    <w:rsid w:val="2197DAFE"/>
    <w:rsid w:val="21984141"/>
    <w:rsid w:val="219871E1"/>
    <w:rsid w:val="21A46446"/>
    <w:rsid w:val="21AC18DF"/>
    <w:rsid w:val="21B4484B"/>
    <w:rsid w:val="21B473DB"/>
    <w:rsid w:val="21BF3ACC"/>
    <w:rsid w:val="21C53478"/>
    <w:rsid w:val="21CD19F0"/>
    <w:rsid w:val="21D23A59"/>
    <w:rsid w:val="21D4764A"/>
    <w:rsid w:val="21D73A93"/>
    <w:rsid w:val="21DD89AA"/>
    <w:rsid w:val="21E320FC"/>
    <w:rsid w:val="21E3D1CA"/>
    <w:rsid w:val="21E50318"/>
    <w:rsid w:val="21EF155F"/>
    <w:rsid w:val="21EF3456"/>
    <w:rsid w:val="21F7F129"/>
    <w:rsid w:val="21F964A3"/>
    <w:rsid w:val="21FBD593"/>
    <w:rsid w:val="21FC79DE"/>
    <w:rsid w:val="21FF4BD0"/>
    <w:rsid w:val="2204F5B6"/>
    <w:rsid w:val="220BBB31"/>
    <w:rsid w:val="220DE3C9"/>
    <w:rsid w:val="220E057E"/>
    <w:rsid w:val="22151DD3"/>
    <w:rsid w:val="2216FA05"/>
    <w:rsid w:val="221C174A"/>
    <w:rsid w:val="22219A83"/>
    <w:rsid w:val="22260686"/>
    <w:rsid w:val="2228118B"/>
    <w:rsid w:val="2229A47E"/>
    <w:rsid w:val="222DD126"/>
    <w:rsid w:val="22322EE0"/>
    <w:rsid w:val="223750FC"/>
    <w:rsid w:val="2237F2A0"/>
    <w:rsid w:val="224A65D6"/>
    <w:rsid w:val="224ED801"/>
    <w:rsid w:val="22500087"/>
    <w:rsid w:val="2255AB29"/>
    <w:rsid w:val="2256BCCD"/>
    <w:rsid w:val="2257BAF1"/>
    <w:rsid w:val="225F01EB"/>
    <w:rsid w:val="225F5262"/>
    <w:rsid w:val="225FF5A1"/>
    <w:rsid w:val="226E0421"/>
    <w:rsid w:val="22705BD3"/>
    <w:rsid w:val="2271F65F"/>
    <w:rsid w:val="22764CD5"/>
    <w:rsid w:val="2281FE56"/>
    <w:rsid w:val="2282F860"/>
    <w:rsid w:val="2283ABC4"/>
    <w:rsid w:val="22917D64"/>
    <w:rsid w:val="22937440"/>
    <w:rsid w:val="229D6AC2"/>
    <w:rsid w:val="229FBE5F"/>
    <w:rsid w:val="22A0E0C0"/>
    <w:rsid w:val="22A2A38A"/>
    <w:rsid w:val="22A2F872"/>
    <w:rsid w:val="22A91F8D"/>
    <w:rsid w:val="22AB04C8"/>
    <w:rsid w:val="22BC4819"/>
    <w:rsid w:val="22BF0F09"/>
    <w:rsid w:val="22C1255B"/>
    <w:rsid w:val="22C3A812"/>
    <w:rsid w:val="22CAD89D"/>
    <w:rsid w:val="22CE41F8"/>
    <w:rsid w:val="22D12AE4"/>
    <w:rsid w:val="22D520E7"/>
    <w:rsid w:val="22DB35FC"/>
    <w:rsid w:val="22DC448A"/>
    <w:rsid w:val="22E8962B"/>
    <w:rsid w:val="22F1516A"/>
    <w:rsid w:val="22F2A9CB"/>
    <w:rsid w:val="22F36B17"/>
    <w:rsid w:val="22F51BC1"/>
    <w:rsid w:val="22F6AF93"/>
    <w:rsid w:val="22F81594"/>
    <w:rsid w:val="22FB0397"/>
    <w:rsid w:val="22FD02DC"/>
    <w:rsid w:val="22FD06D3"/>
    <w:rsid w:val="22FD41E5"/>
    <w:rsid w:val="22FF7E35"/>
    <w:rsid w:val="2304AEBA"/>
    <w:rsid w:val="2307F9C1"/>
    <w:rsid w:val="230A6E1E"/>
    <w:rsid w:val="230AF622"/>
    <w:rsid w:val="23129A43"/>
    <w:rsid w:val="2313302C"/>
    <w:rsid w:val="23182C08"/>
    <w:rsid w:val="2319CE46"/>
    <w:rsid w:val="2320C53F"/>
    <w:rsid w:val="2327B6C1"/>
    <w:rsid w:val="233B3F2C"/>
    <w:rsid w:val="233D1725"/>
    <w:rsid w:val="23425383"/>
    <w:rsid w:val="234280B3"/>
    <w:rsid w:val="23430479"/>
    <w:rsid w:val="2345239E"/>
    <w:rsid w:val="234EDC73"/>
    <w:rsid w:val="2352A0B4"/>
    <w:rsid w:val="23542A27"/>
    <w:rsid w:val="2355DD22"/>
    <w:rsid w:val="2357BA81"/>
    <w:rsid w:val="23582351"/>
    <w:rsid w:val="235B4850"/>
    <w:rsid w:val="235DDD59"/>
    <w:rsid w:val="236D3F72"/>
    <w:rsid w:val="237045CB"/>
    <w:rsid w:val="2374FE6A"/>
    <w:rsid w:val="23828660"/>
    <w:rsid w:val="238452BF"/>
    <w:rsid w:val="23863E28"/>
    <w:rsid w:val="238A65E2"/>
    <w:rsid w:val="238BE86D"/>
    <w:rsid w:val="238C70FD"/>
    <w:rsid w:val="238EDE58"/>
    <w:rsid w:val="23900C52"/>
    <w:rsid w:val="23907656"/>
    <w:rsid w:val="23944A6D"/>
    <w:rsid w:val="2394B0CE"/>
    <w:rsid w:val="239C506D"/>
    <w:rsid w:val="239C5A1F"/>
    <w:rsid w:val="23A53781"/>
    <w:rsid w:val="23A7FC24"/>
    <w:rsid w:val="23AB473F"/>
    <w:rsid w:val="23AEDB9F"/>
    <w:rsid w:val="23B15E5E"/>
    <w:rsid w:val="23B1AB43"/>
    <w:rsid w:val="23B221ED"/>
    <w:rsid w:val="23B3DEDA"/>
    <w:rsid w:val="23BE8BE3"/>
    <w:rsid w:val="23C1DEE1"/>
    <w:rsid w:val="23C1FE4A"/>
    <w:rsid w:val="23CA05B9"/>
    <w:rsid w:val="23CB3138"/>
    <w:rsid w:val="23CEB0EB"/>
    <w:rsid w:val="23CF4D1D"/>
    <w:rsid w:val="23D0A504"/>
    <w:rsid w:val="23E3A3C7"/>
    <w:rsid w:val="23E503C9"/>
    <w:rsid w:val="23E7C6EA"/>
    <w:rsid w:val="23EDA298"/>
    <w:rsid w:val="23EF5701"/>
    <w:rsid w:val="23F470EF"/>
    <w:rsid w:val="23F6085C"/>
    <w:rsid w:val="2402C5C3"/>
    <w:rsid w:val="240C5E39"/>
    <w:rsid w:val="2411030B"/>
    <w:rsid w:val="24131D5F"/>
    <w:rsid w:val="24143B0F"/>
    <w:rsid w:val="241BCF0A"/>
    <w:rsid w:val="241F9B10"/>
    <w:rsid w:val="241FF1FC"/>
    <w:rsid w:val="242963DE"/>
    <w:rsid w:val="242D1722"/>
    <w:rsid w:val="242ED869"/>
    <w:rsid w:val="24307EE7"/>
    <w:rsid w:val="244B519B"/>
    <w:rsid w:val="24504B7B"/>
    <w:rsid w:val="245D2E91"/>
    <w:rsid w:val="246819CC"/>
    <w:rsid w:val="246C2D46"/>
    <w:rsid w:val="2471AC3A"/>
    <w:rsid w:val="2475E5D1"/>
    <w:rsid w:val="247CA82B"/>
    <w:rsid w:val="247CD7C2"/>
    <w:rsid w:val="2488C526"/>
    <w:rsid w:val="248C15EE"/>
    <w:rsid w:val="248E2DF0"/>
    <w:rsid w:val="24992BFF"/>
    <w:rsid w:val="249F3C82"/>
    <w:rsid w:val="249FACBA"/>
    <w:rsid w:val="24A29026"/>
    <w:rsid w:val="24ADDB49"/>
    <w:rsid w:val="24AFB27F"/>
    <w:rsid w:val="24B4E6E4"/>
    <w:rsid w:val="24BF5DD6"/>
    <w:rsid w:val="24BFE381"/>
    <w:rsid w:val="24C450A5"/>
    <w:rsid w:val="24C6FDED"/>
    <w:rsid w:val="24C7C38D"/>
    <w:rsid w:val="24D182A8"/>
    <w:rsid w:val="24E6619A"/>
    <w:rsid w:val="24E9690A"/>
    <w:rsid w:val="24EA8E82"/>
    <w:rsid w:val="24EBF245"/>
    <w:rsid w:val="24F62C27"/>
    <w:rsid w:val="24FB1C5F"/>
    <w:rsid w:val="24FB61CE"/>
    <w:rsid w:val="24FDA656"/>
    <w:rsid w:val="2506A8DB"/>
    <w:rsid w:val="250A2F78"/>
    <w:rsid w:val="250CC3E3"/>
    <w:rsid w:val="250EAA1A"/>
    <w:rsid w:val="2516F72C"/>
    <w:rsid w:val="251F8884"/>
    <w:rsid w:val="251FAB69"/>
    <w:rsid w:val="2525364E"/>
    <w:rsid w:val="252C31FA"/>
    <w:rsid w:val="252C9853"/>
    <w:rsid w:val="253223C9"/>
    <w:rsid w:val="25354840"/>
    <w:rsid w:val="253AB939"/>
    <w:rsid w:val="253AD4C9"/>
    <w:rsid w:val="253F4AA5"/>
    <w:rsid w:val="2543427C"/>
    <w:rsid w:val="2549E519"/>
    <w:rsid w:val="2556A530"/>
    <w:rsid w:val="2557C63E"/>
    <w:rsid w:val="255942D5"/>
    <w:rsid w:val="2559F059"/>
    <w:rsid w:val="255C7E1A"/>
    <w:rsid w:val="255E3A89"/>
    <w:rsid w:val="256739F0"/>
    <w:rsid w:val="256B16BF"/>
    <w:rsid w:val="256B96C9"/>
    <w:rsid w:val="2578B956"/>
    <w:rsid w:val="257DFB0E"/>
    <w:rsid w:val="257ED783"/>
    <w:rsid w:val="257F02DE"/>
    <w:rsid w:val="257F5C9E"/>
    <w:rsid w:val="258020AE"/>
    <w:rsid w:val="25863252"/>
    <w:rsid w:val="258BF861"/>
    <w:rsid w:val="258D5338"/>
    <w:rsid w:val="258D75BE"/>
    <w:rsid w:val="258F5A7A"/>
    <w:rsid w:val="2593B8C1"/>
    <w:rsid w:val="25946496"/>
    <w:rsid w:val="25950E5B"/>
    <w:rsid w:val="25A67A92"/>
    <w:rsid w:val="25A7D2D6"/>
    <w:rsid w:val="25A90C98"/>
    <w:rsid w:val="25B06524"/>
    <w:rsid w:val="25B6E06A"/>
    <w:rsid w:val="25BDFD40"/>
    <w:rsid w:val="25BF0C91"/>
    <w:rsid w:val="25C4FE5E"/>
    <w:rsid w:val="25C538CF"/>
    <w:rsid w:val="25C6CF49"/>
    <w:rsid w:val="25C8A853"/>
    <w:rsid w:val="25D1C086"/>
    <w:rsid w:val="25D1E97A"/>
    <w:rsid w:val="25E14F70"/>
    <w:rsid w:val="25E58F64"/>
    <w:rsid w:val="25E62ED4"/>
    <w:rsid w:val="25E6BBCD"/>
    <w:rsid w:val="25EAD177"/>
    <w:rsid w:val="25EDF7EE"/>
    <w:rsid w:val="25EFFC73"/>
    <w:rsid w:val="25F39A1E"/>
    <w:rsid w:val="2600D77F"/>
    <w:rsid w:val="26014D61"/>
    <w:rsid w:val="26068B6F"/>
    <w:rsid w:val="2613085C"/>
    <w:rsid w:val="261AA9FD"/>
    <w:rsid w:val="261EA263"/>
    <w:rsid w:val="26221BC7"/>
    <w:rsid w:val="262E595D"/>
    <w:rsid w:val="262F3922"/>
    <w:rsid w:val="2639C0CE"/>
    <w:rsid w:val="263E8554"/>
    <w:rsid w:val="263F32BB"/>
    <w:rsid w:val="2640641D"/>
    <w:rsid w:val="2645D97A"/>
    <w:rsid w:val="264B763D"/>
    <w:rsid w:val="26584C1A"/>
    <w:rsid w:val="265D5D5C"/>
    <w:rsid w:val="2665AF5F"/>
    <w:rsid w:val="266E7041"/>
    <w:rsid w:val="26716B6F"/>
    <w:rsid w:val="2671D7A0"/>
    <w:rsid w:val="267525D9"/>
    <w:rsid w:val="267570F0"/>
    <w:rsid w:val="2676F109"/>
    <w:rsid w:val="2678BECF"/>
    <w:rsid w:val="2680A614"/>
    <w:rsid w:val="2686B499"/>
    <w:rsid w:val="26879437"/>
    <w:rsid w:val="26899FD3"/>
    <w:rsid w:val="2689B90A"/>
    <w:rsid w:val="269168F7"/>
    <w:rsid w:val="2695EA32"/>
    <w:rsid w:val="269CA714"/>
    <w:rsid w:val="26A2C35D"/>
    <w:rsid w:val="26A2E59C"/>
    <w:rsid w:val="26A7E68D"/>
    <w:rsid w:val="26AC2873"/>
    <w:rsid w:val="26C7AD14"/>
    <w:rsid w:val="26CAD989"/>
    <w:rsid w:val="26D0E142"/>
    <w:rsid w:val="26D0E620"/>
    <w:rsid w:val="26D37FEC"/>
    <w:rsid w:val="26D5CF50"/>
    <w:rsid w:val="26D7A79A"/>
    <w:rsid w:val="26DB922A"/>
    <w:rsid w:val="26E0C5B3"/>
    <w:rsid w:val="26E3708A"/>
    <w:rsid w:val="26E43954"/>
    <w:rsid w:val="26E8F92B"/>
    <w:rsid w:val="26ECF829"/>
    <w:rsid w:val="26F10F44"/>
    <w:rsid w:val="26F13EAC"/>
    <w:rsid w:val="26F24896"/>
    <w:rsid w:val="26F4D966"/>
    <w:rsid w:val="26FD1B73"/>
    <w:rsid w:val="26FDB12E"/>
    <w:rsid w:val="2707445B"/>
    <w:rsid w:val="270AA942"/>
    <w:rsid w:val="270AF1CF"/>
    <w:rsid w:val="27164DA4"/>
    <w:rsid w:val="2718B750"/>
    <w:rsid w:val="271B7448"/>
    <w:rsid w:val="271D9C88"/>
    <w:rsid w:val="272717BE"/>
    <w:rsid w:val="2727B175"/>
    <w:rsid w:val="272EA1F3"/>
    <w:rsid w:val="27300847"/>
    <w:rsid w:val="27307D42"/>
    <w:rsid w:val="273129C7"/>
    <w:rsid w:val="27331104"/>
    <w:rsid w:val="27444490"/>
    <w:rsid w:val="2744CC98"/>
    <w:rsid w:val="2745DBE3"/>
    <w:rsid w:val="2749836F"/>
    <w:rsid w:val="274BAED5"/>
    <w:rsid w:val="274E779E"/>
    <w:rsid w:val="274F6BC2"/>
    <w:rsid w:val="27540C7D"/>
    <w:rsid w:val="275952E7"/>
    <w:rsid w:val="275A4EF3"/>
    <w:rsid w:val="27636BC5"/>
    <w:rsid w:val="276D42B9"/>
    <w:rsid w:val="2773E1A9"/>
    <w:rsid w:val="27746BB9"/>
    <w:rsid w:val="2775D978"/>
    <w:rsid w:val="27794D1E"/>
    <w:rsid w:val="277A4861"/>
    <w:rsid w:val="277CC793"/>
    <w:rsid w:val="2783221E"/>
    <w:rsid w:val="278826E0"/>
    <w:rsid w:val="27889158"/>
    <w:rsid w:val="278AA43E"/>
    <w:rsid w:val="278BDFFC"/>
    <w:rsid w:val="278C7915"/>
    <w:rsid w:val="2794578C"/>
    <w:rsid w:val="279537A5"/>
    <w:rsid w:val="279ADC17"/>
    <w:rsid w:val="279C2BA1"/>
    <w:rsid w:val="279D2D7C"/>
    <w:rsid w:val="279DA622"/>
    <w:rsid w:val="279E2309"/>
    <w:rsid w:val="279EB448"/>
    <w:rsid w:val="27A0E55F"/>
    <w:rsid w:val="27A247AA"/>
    <w:rsid w:val="27A2DD81"/>
    <w:rsid w:val="27A5F0FA"/>
    <w:rsid w:val="27A648C5"/>
    <w:rsid w:val="27A88EC3"/>
    <w:rsid w:val="27ACE1C8"/>
    <w:rsid w:val="27AD8F40"/>
    <w:rsid w:val="27B2D20B"/>
    <w:rsid w:val="27C28674"/>
    <w:rsid w:val="27C7BB08"/>
    <w:rsid w:val="27C7FC7F"/>
    <w:rsid w:val="27CE5073"/>
    <w:rsid w:val="27CEFF62"/>
    <w:rsid w:val="27CFBF20"/>
    <w:rsid w:val="27D21D13"/>
    <w:rsid w:val="27D35913"/>
    <w:rsid w:val="27D47FBD"/>
    <w:rsid w:val="27DA64D4"/>
    <w:rsid w:val="27DD28DA"/>
    <w:rsid w:val="27E19B93"/>
    <w:rsid w:val="27E59D7E"/>
    <w:rsid w:val="27E86BF9"/>
    <w:rsid w:val="27E89C45"/>
    <w:rsid w:val="27E8AB0A"/>
    <w:rsid w:val="27ED1556"/>
    <w:rsid w:val="27EE5EC5"/>
    <w:rsid w:val="27F74A80"/>
    <w:rsid w:val="27F78EBE"/>
    <w:rsid w:val="27F837D8"/>
    <w:rsid w:val="27FA99C9"/>
    <w:rsid w:val="27FE9CE8"/>
    <w:rsid w:val="27FF7E93"/>
    <w:rsid w:val="2800B27A"/>
    <w:rsid w:val="28010E77"/>
    <w:rsid w:val="280469A2"/>
    <w:rsid w:val="2808FFC3"/>
    <w:rsid w:val="280C4307"/>
    <w:rsid w:val="280E20B7"/>
    <w:rsid w:val="280ED186"/>
    <w:rsid w:val="281729D8"/>
    <w:rsid w:val="28194CC1"/>
    <w:rsid w:val="2824F79C"/>
    <w:rsid w:val="2827BF3D"/>
    <w:rsid w:val="2829FC48"/>
    <w:rsid w:val="282C151D"/>
    <w:rsid w:val="282D9F3F"/>
    <w:rsid w:val="2832BF75"/>
    <w:rsid w:val="2836C83D"/>
    <w:rsid w:val="28396FA7"/>
    <w:rsid w:val="284A2B0F"/>
    <w:rsid w:val="284E9333"/>
    <w:rsid w:val="28586828"/>
    <w:rsid w:val="285A3D9B"/>
    <w:rsid w:val="2861532A"/>
    <w:rsid w:val="2864DFE9"/>
    <w:rsid w:val="286E5C1F"/>
    <w:rsid w:val="287038D7"/>
    <w:rsid w:val="2877E699"/>
    <w:rsid w:val="2877EFEF"/>
    <w:rsid w:val="2879FE7C"/>
    <w:rsid w:val="287EB71A"/>
    <w:rsid w:val="28868106"/>
    <w:rsid w:val="28877EED"/>
    <w:rsid w:val="28884F21"/>
    <w:rsid w:val="2888EDDF"/>
    <w:rsid w:val="288A2B09"/>
    <w:rsid w:val="288E8901"/>
    <w:rsid w:val="288EC45F"/>
    <w:rsid w:val="28906118"/>
    <w:rsid w:val="2895789E"/>
    <w:rsid w:val="289627EE"/>
    <w:rsid w:val="2899EB83"/>
    <w:rsid w:val="289C75D4"/>
    <w:rsid w:val="289CF7CB"/>
    <w:rsid w:val="289DEF5B"/>
    <w:rsid w:val="289FAE23"/>
    <w:rsid w:val="28A2BAE8"/>
    <w:rsid w:val="28A3DD9A"/>
    <w:rsid w:val="28A71729"/>
    <w:rsid w:val="28A94694"/>
    <w:rsid w:val="28B0595F"/>
    <w:rsid w:val="28B489B3"/>
    <w:rsid w:val="28B4C78B"/>
    <w:rsid w:val="28BDA9F6"/>
    <w:rsid w:val="28BDBFEE"/>
    <w:rsid w:val="28C113BB"/>
    <w:rsid w:val="28C21AC8"/>
    <w:rsid w:val="28CBE1B1"/>
    <w:rsid w:val="28DDFB03"/>
    <w:rsid w:val="28E07D8F"/>
    <w:rsid w:val="28E1ABDB"/>
    <w:rsid w:val="28E7BEB0"/>
    <w:rsid w:val="28E89252"/>
    <w:rsid w:val="28E9CBB9"/>
    <w:rsid w:val="28EC2BA4"/>
    <w:rsid w:val="28F17065"/>
    <w:rsid w:val="28F1A58B"/>
    <w:rsid w:val="28F43D60"/>
    <w:rsid w:val="28F50D45"/>
    <w:rsid w:val="28F84F06"/>
    <w:rsid w:val="28FB0638"/>
    <w:rsid w:val="28FCEDF5"/>
    <w:rsid w:val="28FDC8D1"/>
    <w:rsid w:val="28FF2894"/>
    <w:rsid w:val="28FF717A"/>
    <w:rsid w:val="2908FF07"/>
    <w:rsid w:val="290B7217"/>
    <w:rsid w:val="290B9E2D"/>
    <w:rsid w:val="2912BC92"/>
    <w:rsid w:val="291A0299"/>
    <w:rsid w:val="291F4E25"/>
    <w:rsid w:val="2928B5E6"/>
    <w:rsid w:val="292BEB04"/>
    <w:rsid w:val="292D839C"/>
    <w:rsid w:val="2935A178"/>
    <w:rsid w:val="29451AF0"/>
    <w:rsid w:val="294862B9"/>
    <w:rsid w:val="2948D57B"/>
    <w:rsid w:val="2952D186"/>
    <w:rsid w:val="29542441"/>
    <w:rsid w:val="29546AE0"/>
    <w:rsid w:val="2959ED69"/>
    <w:rsid w:val="295F87CC"/>
    <w:rsid w:val="2961C1CF"/>
    <w:rsid w:val="2962AC9B"/>
    <w:rsid w:val="2962C801"/>
    <w:rsid w:val="2969D4F9"/>
    <w:rsid w:val="29724A0B"/>
    <w:rsid w:val="2974EB7D"/>
    <w:rsid w:val="29823594"/>
    <w:rsid w:val="2985C2A7"/>
    <w:rsid w:val="298665DA"/>
    <w:rsid w:val="2986D6E6"/>
    <w:rsid w:val="2987C953"/>
    <w:rsid w:val="298E625A"/>
    <w:rsid w:val="29928710"/>
    <w:rsid w:val="2992DDA7"/>
    <w:rsid w:val="2993C57D"/>
    <w:rsid w:val="29971321"/>
    <w:rsid w:val="2998F0FF"/>
    <w:rsid w:val="2999822D"/>
    <w:rsid w:val="299B01C2"/>
    <w:rsid w:val="299C56BD"/>
    <w:rsid w:val="299F17AA"/>
    <w:rsid w:val="299FF25B"/>
    <w:rsid w:val="29A048AB"/>
    <w:rsid w:val="29A2ADD5"/>
    <w:rsid w:val="29A73C83"/>
    <w:rsid w:val="29ABD694"/>
    <w:rsid w:val="29AE8F3B"/>
    <w:rsid w:val="29AF5162"/>
    <w:rsid w:val="29B067DA"/>
    <w:rsid w:val="29B2E29E"/>
    <w:rsid w:val="29B3FC9E"/>
    <w:rsid w:val="29B4E602"/>
    <w:rsid w:val="29B5280E"/>
    <w:rsid w:val="29B6ED86"/>
    <w:rsid w:val="29BF0378"/>
    <w:rsid w:val="29C065CD"/>
    <w:rsid w:val="29C13596"/>
    <w:rsid w:val="29CE4F18"/>
    <w:rsid w:val="29CE8D5B"/>
    <w:rsid w:val="29D5133D"/>
    <w:rsid w:val="29D96C95"/>
    <w:rsid w:val="29DA662F"/>
    <w:rsid w:val="29DECC9A"/>
    <w:rsid w:val="29DFF2A2"/>
    <w:rsid w:val="29E314AB"/>
    <w:rsid w:val="29EBE37E"/>
    <w:rsid w:val="29F0FBE2"/>
    <w:rsid w:val="29F13556"/>
    <w:rsid w:val="29F6849A"/>
    <w:rsid w:val="29F992D8"/>
    <w:rsid w:val="2A0103F7"/>
    <w:rsid w:val="2A0BD2E4"/>
    <w:rsid w:val="2A0F3F11"/>
    <w:rsid w:val="2A1564F7"/>
    <w:rsid w:val="2A19AA79"/>
    <w:rsid w:val="2A257228"/>
    <w:rsid w:val="2A2F6546"/>
    <w:rsid w:val="2A3329B8"/>
    <w:rsid w:val="2A3935EC"/>
    <w:rsid w:val="2A3EEA98"/>
    <w:rsid w:val="2A4156B6"/>
    <w:rsid w:val="2A42E09B"/>
    <w:rsid w:val="2A47B86D"/>
    <w:rsid w:val="2A4ADB90"/>
    <w:rsid w:val="2A4BA206"/>
    <w:rsid w:val="2A530461"/>
    <w:rsid w:val="2A568D63"/>
    <w:rsid w:val="2A5A57BB"/>
    <w:rsid w:val="2A5A9377"/>
    <w:rsid w:val="2A5E46ED"/>
    <w:rsid w:val="2A5EA18C"/>
    <w:rsid w:val="2A64751D"/>
    <w:rsid w:val="2A6482E3"/>
    <w:rsid w:val="2A650D5F"/>
    <w:rsid w:val="2A6A50E0"/>
    <w:rsid w:val="2A76E661"/>
    <w:rsid w:val="2A7E2085"/>
    <w:rsid w:val="2A7EEA18"/>
    <w:rsid w:val="2A82DEAC"/>
    <w:rsid w:val="2A8462E5"/>
    <w:rsid w:val="2A8735A2"/>
    <w:rsid w:val="2A8807AE"/>
    <w:rsid w:val="2A899FED"/>
    <w:rsid w:val="2A8A1374"/>
    <w:rsid w:val="2A8D0384"/>
    <w:rsid w:val="2A9043D3"/>
    <w:rsid w:val="2A9640E8"/>
    <w:rsid w:val="2A9676DC"/>
    <w:rsid w:val="2AA29E4D"/>
    <w:rsid w:val="2AA566E0"/>
    <w:rsid w:val="2AA7D53C"/>
    <w:rsid w:val="2AAD5EFE"/>
    <w:rsid w:val="2AB1B722"/>
    <w:rsid w:val="2AB55600"/>
    <w:rsid w:val="2AB55635"/>
    <w:rsid w:val="2AB7100A"/>
    <w:rsid w:val="2ABFD9D8"/>
    <w:rsid w:val="2AC0F38D"/>
    <w:rsid w:val="2AC15BA6"/>
    <w:rsid w:val="2AC1AED6"/>
    <w:rsid w:val="2AC53F35"/>
    <w:rsid w:val="2AC606EE"/>
    <w:rsid w:val="2ACA2A88"/>
    <w:rsid w:val="2ACE85C2"/>
    <w:rsid w:val="2AD178B2"/>
    <w:rsid w:val="2AD7BCDD"/>
    <w:rsid w:val="2AD90C3C"/>
    <w:rsid w:val="2ADA5DEF"/>
    <w:rsid w:val="2ADB0BDE"/>
    <w:rsid w:val="2ADEFE79"/>
    <w:rsid w:val="2AEB5F5A"/>
    <w:rsid w:val="2AEDE3F2"/>
    <w:rsid w:val="2AEF3D5E"/>
    <w:rsid w:val="2AEF615E"/>
    <w:rsid w:val="2AF35C8B"/>
    <w:rsid w:val="2AF62937"/>
    <w:rsid w:val="2AFA478B"/>
    <w:rsid w:val="2AFEE1D0"/>
    <w:rsid w:val="2B014572"/>
    <w:rsid w:val="2B084B34"/>
    <w:rsid w:val="2B0F5881"/>
    <w:rsid w:val="2B11B968"/>
    <w:rsid w:val="2B13D09B"/>
    <w:rsid w:val="2B18661E"/>
    <w:rsid w:val="2B1C5EE8"/>
    <w:rsid w:val="2B229473"/>
    <w:rsid w:val="2B2827EA"/>
    <w:rsid w:val="2B2B6B84"/>
    <w:rsid w:val="2B2B7D89"/>
    <w:rsid w:val="2B2EB8D7"/>
    <w:rsid w:val="2B310400"/>
    <w:rsid w:val="2B34CB42"/>
    <w:rsid w:val="2B368A19"/>
    <w:rsid w:val="2B3A8501"/>
    <w:rsid w:val="2B414724"/>
    <w:rsid w:val="2B41AD40"/>
    <w:rsid w:val="2B43FA0E"/>
    <w:rsid w:val="2B4EA5BA"/>
    <w:rsid w:val="2B53689B"/>
    <w:rsid w:val="2B591D80"/>
    <w:rsid w:val="2B5D18BF"/>
    <w:rsid w:val="2B5E13D3"/>
    <w:rsid w:val="2B5EBD53"/>
    <w:rsid w:val="2B61332B"/>
    <w:rsid w:val="2B622F53"/>
    <w:rsid w:val="2B664533"/>
    <w:rsid w:val="2B6938F9"/>
    <w:rsid w:val="2B7316A3"/>
    <w:rsid w:val="2B73F2C0"/>
    <w:rsid w:val="2B77E01C"/>
    <w:rsid w:val="2B7821AB"/>
    <w:rsid w:val="2B7D910D"/>
    <w:rsid w:val="2B81F5DA"/>
    <w:rsid w:val="2B83D413"/>
    <w:rsid w:val="2B86BA93"/>
    <w:rsid w:val="2B8A66F7"/>
    <w:rsid w:val="2B8AF4BE"/>
    <w:rsid w:val="2B94D8DF"/>
    <w:rsid w:val="2B95B8A3"/>
    <w:rsid w:val="2B969D0A"/>
    <w:rsid w:val="2B9A59F2"/>
    <w:rsid w:val="2B9B6DCD"/>
    <w:rsid w:val="2BA953CA"/>
    <w:rsid w:val="2BB1059F"/>
    <w:rsid w:val="2BB6A218"/>
    <w:rsid w:val="2BB7C435"/>
    <w:rsid w:val="2BBC22FD"/>
    <w:rsid w:val="2BBCCB9D"/>
    <w:rsid w:val="2BBD7E87"/>
    <w:rsid w:val="2BBF1FAF"/>
    <w:rsid w:val="2BC3979F"/>
    <w:rsid w:val="2BC571FE"/>
    <w:rsid w:val="2BC5F5DE"/>
    <w:rsid w:val="2BC7C507"/>
    <w:rsid w:val="2BC97255"/>
    <w:rsid w:val="2BD4D413"/>
    <w:rsid w:val="2BD515D7"/>
    <w:rsid w:val="2BD7F38F"/>
    <w:rsid w:val="2BD94BCD"/>
    <w:rsid w:val="2BDB4973"/>
    <w:rsid w:val="2BE2FD6C"/>
    <w:rsid w:val="2BE536C9"/>
    <w:rsid w:val="2BE7C6D0"/>
    <w:rsid w:val="2BED9947"/>
    <w:rsid w:val="2BF60309"/>
    <w:rsid w:val="2BF66733"/>
    <w:rsid w:val="2BF6BC26"/>
    <w:rsid w:val="2BFD59F2"/>
    <w:rsid w:val="2BFF1E58"/>
    <w:rsid w:val="2C042446"/>
    <w:rsid w:val="2C062A28"/>
    <w:rsid w:val="2C079160"/>
    <w:rsid w:val="2C09703B"/>
    <w:rsid w:val="2C0BC156"/>
    <w:rsid w:val="2C0D65C7"/>
    <w:rsid w:val="2C10BF75"/>
    <w:rsid w:val="2C118882"/>
    <w:rsid w:val="2C162F79"/>
    <w:rsid w:val="2C1DC35C"/>
    <w:rsid w:val="2C205048"/>
    <w:rsid w:val="2C22A4FC"/>
    <w:rsid w:val="2C358A7B"/>
    <w:rsid w:val="2C390B89"/>
    <w:rsid w:val="2C3EAE9F"/>
    <w:rsid w:val="2C42745E"/>
    <w:rsid w:val="2C43C134"/>
    <w:rsid w:val="2C47FAD5"/>
    <w:rsid w:val="2C500B18"/>
    <w:rsid w:val="2C55489B"/>
    <w:rsid w:val="2C559CE4"/>
    <w:rsid w:val="2C596E17"/>
    <w:rsid w:val="2C5A9346"/>
    <w:rsid w:val="2C5C766B"/>
    <w:rsid w:val="2C606BF8"/>
    <w:rsid w:val="2C613F80"/>
    <w:rsid w:val="2C6E06BE"/>
    <w:rsid w:val="2C6E78F1"/>
    <w:rsid w:val="2C728E6F"/>
    <w:rsid w:val="2C782075"/>
    <w:rsid w:val="2C8685F3"/>
    <w:rsid w:val="2C886BCA"/>
    <w:rsid w:val="2C8D2DFD"/>
    <w:rsid w:val="2C8DD213"/>
    <w:rsid w:val="2C8EAD5F"/>
    <w:rsid w:val="2C90816A"/>
    <w:rsid w:val="2C92C79E"/>
    <w:rsid w:val="2C9528A9"/>
    <w:rsid w:val="2C99AB07"/>
    <w:rsid w:val="2C9A4D5D"/>
    <w:rsid w:val="2CA15713"/>
    <w:rsid w:val="2CA1A288"/>
    <w:rsid w:val="2CA4BCB6"/>
    <w:rsid w:val="2CAB00AF"/>
    <w:rsid w:val="2CACE71D"/>
    <w:rsid w:val="2CAD3AE0"/>
    <w:rsid w:val="2CAE3712"/>
    <w:rsid w:val="2CAE982B"/>
    <w:rsid w:val="2CB310E6"/>
    <w:rsid w:val="2CB652C7"/>
    <w:rsid w:val="2CBB25BB"/>
    <w:rsid w:val="2CBBC0DB"/>
    <w:rsid w:val="2CBC1865"/>
    <w:rsid w:val="2CBDD67D"/>
    <w:rsid w:val="2CBE4E41"/>
    <w:rsid w:val="2CBF0371"/>
    <w:rsid w:val="2CC5FE10"/>
    <w:rsid w:val="2CCA71F5"/>
    <w:rsid w:val="2CCCA48A"/>
    <w:rsid w:val="2CCEF05A"/>
    <w:rsid w:val="2CDCB9DA"/>
    <w:rsid w:val="2CDD50CB"/>
    <w:rsid w:val="2CDF2C83"/>
    <w:rsid w:val="2CE75D22"/>
    <w:rsid w:val="2CE76BC5"/>
    <w:rsid w:val="2CE86EBF"/>
    <w:rsid w:val="2CEA5B4C"/>
    <w:rsid w:val="2CEFA164"/>
    <w:rsid w:val="2CF0C757"/>
    <w:rsid w:val="2CF75762"/>
    <w:rsid w:val="2CF8C380"/>
    <w:rsid w:val="2CF8D8AD"/>
    <w:rsid w:val="2CF96836"/>
    <w:rsid w:val="2CFB7DBC"/>
    <w:rsid w:val="2D018E33"/>
    <w:rsid w:val="2D023411"/>
    <w:rsid w:val="2D0265C8"/>
    <w:rsid w:val="2D042BFE"/>
    <w:rsid w:val="2D06273D"/>
    <w:rsid w:val="2D119761"/>
    <w:rsid w:val="2D1CA9C4"/>
    <w:rsid w:val="2D24BEC7"/>
    <w:rsid w:val="2D25808F"/>
    <w:rsid w:val="2D2AA4AE"/>
    <w:rsid w:val="2D2B4AA0"/>
    <w:rsid w:val="2D2E2ABD"/>
    <w:rsid w:val="2D2ED753"/>
    <w:rsid w:val="2D3178A5"/>
    <w:rsid w:val="2D391DFE"/>
    <w:rsid w:val="2D3D9828"/>
    <w:rsid w:val="2D3E85F3"/>
    <w:rsid w:val="2D3FEAC9"/>
    <w:rsid w:val="2D4444A0"/>
    <w:rsid w:val="2D447717"/>
    <w:rsid w:val="2D44B6F0"/>
    <w:rsid w:val="2D4553FB"/>
    <w:rsid w:val="2D45D9B3"/>
    <w:rsid w:val="2D46E6ED"/>
    <w:rsid w:val="2D484CDD"/>
    <w:rsid w:val="2D4C61BD"/>
    <w:rsid w:val="2D500889"/>
    <w:rsid w:val="2D50D6AC"/>
    <w:rsid w:val="2D59675B"/>
    <w:rsid w:val="2D5C40D2"/>
    <w:rsid w:val="2D5E9144"/>
    <w:rsid w:val="2D6513BE"/>
    <w:rsid w:val="2D6E7763"/>
    <w:rsid w:val="2D6F4ED3"/>
    <w:rsid w:val="2D7214A0"/>
    <w:rsid w:val="2D79CE15"/>
    <w:rsid w:val="2D7CBD40"/>
    <w:rsid w:val="2D7D5E57"/>
    <w:rsid w:val="2D87FDC7"/>
    <w:rsid w:val="2D8A2C12"/>
    <w:rsid w:val="2D917F66"/>
    <w:rsid w:val="2D942D90"/>
    <w:rsid w:val="2D986008"/>
    <w:rsid w:val="2D9EB36C"/>
    <w:rsid w:val="2D9EF9D7"/>
    <w:rsid w:val="2DA16EE1"/>
    <w:rsid w:val="2DA1FA29"/>
    <w:rsid w:val="2DAB4B60"/>
    <w:rsid w:val="2DAD7170"/>
    <w:rsid w:val="2DAEFA3A"/>
    <w:rsid w:val="2DAF79D3"/>
    <w:rsid w:val="2DB7BA05"/>
    <w:rsid w:val="2DB87897"/>
    <w:rsid w:val="2DB913EB"/>
    <w:rsid w:val="2DBA647E"/>
    <w:rsid w:val="2DBB26CF"/>
    <w:rsid w:val="2DBCA9BC"/>
    <w:rsid w:val="2DC5760C"/>
    <w:rsid w:val="2DCEEB00"/>
    <w:rsid w:val="2DCFC32F"/>
    <w:rsid w:val="2DD0F1AB"/>
    <w:rsid w:val="2DD2EC8D"/>
    <w:rsid w:val="2DD8456D"/>
    <w:rsid w:val="2DD8C907"/>
    <w:rsid w:val="2DD98A63"/>
    <w:rsid w:val="2DE2B66F"/>
    <w:rsid w:val="2DE5B9A1"/>
    <w:rsid w:val="2DE7FCCD"/>
    <w:rsid w:val="2DEC5188"/>
    <w:rsid w:val="2DF116E1"/>
    <w:rsid w:val="2DF241F6"/>
    <w:rsid w:val="2DF4383C"/>
    <w:rsid w:val="2DF6ACBA"/>
    <w:rsid w:val="2DFA09A0"/>
    <w:rsid w:val="2DFF438C"/>
    <w:rsid w:val="2E045973"/>
    <w:rsid w:val="2E047068"/>
    <w:rsid w:val="2E16D625"/>
    <w:rsid w:val="2E1810F5"/>
    <w:rsid w:val="2E183147"/>
    <w:rsid w:val="2E1B426B"/>
    <w:rsid w:val="2E1BC012"/>
    <w:rsid w:val="2E2C9387"/>
    <w:rsid w:val="2E2CBF03"/>
    <w:rsid w:val="2E2D987D"/>
    <w:rsid w:val="2E2F5F28"/>
    <w:rsid w:val="2E30648B"/>
    <w:rsid w:val="2E321AD3"/>
    <w:rsid w:val="2E384F47"/>
    <w:rsid w:val="2E44DA14"/>
    <w:rsid w:val="2E468477"/>
    <w:rsid w:val="2E4DC71E"/>
    <w:rsid w:val="2E4EC942"/>
    <w:rsid w:val="2E517758"/>
    <w:rsid w:val="2E531DA1"/>
    <w:rsid w:val="2E589D36"/>
    <w:rsid w:val="2E5CC20F"/>
    <w:rsid w:val="2E68F735"/>
    <w:rsid w:val="2E6AA399"/>
    <w:rsid w:val="2E6D59DA"/>
    <w:rsid w:val="2E7342C1"/>
    <w:rsid w:val="2E7808F4"/>
    <w:rsid w:val="2E7F413E"/>
    <w:rsid w:val="2E816A28"/>
    <w:rsid w:val="2E8BE069"/>
    <w:rsid w:val="2E90467C"/>
    <w:rsid w:val="2E93264E"/>
    <w:rsid w:val="2E943543"/>
    <w:rsid w:val="2EAA32B5"/>
    <w:rsid w:val="2EAB1631"/>
    <w:rsid w:val="2EAC71B7"/>
    <w:rsid w:val="2EB1210B"/>
    <w:rsid w:val="2EB99F75"/>
    <w:rsid w:val="2EBAEF8B"/>
    <w:rsid w:val="2EC22B1A"/>
    <w:rsid w:val="2EC7C9C8"/>
    <w:rsid w:val="2EC7F2FE"/>
    <w:rsid w:val="2ED5E36B"/>
    <w:rsid w:val="2EDEF5C2"/>
    <w:rsid w:val="2EDF385B"/>
    <w:rsid w:val="2EDF8920"/>
    <w:rsid w:val="2EE0056A"/>
    <w:rsid w:val="2EE46DE4"/>
    <w:rsid w:val="2EED937E"/>
    <w:rsid w:val="2EEDF822"/>
    <w:rsid w:val="2EF3915A"/>
    <w:rsid w:val="2EF66F70"/>
    <w:rsid w:val="2EFA1A36"/>
    <w:rsid w:val="2EFD3C7A"/>
    <w:rsid w:val="2EFF682E"/>
    <w:rsid w:val="2F0029FB"/>
    <w:rsid w:val="2F053B3F"/>
    <w:rsid w:val="2F07F897"/>
    <w:rsid w:val="2F0E3945"/>
    <w:rsid w:val="2F104284"/>
    <w:rsid w:val="2F110075"/>
    <w:rsid w:val="2F116C83"/>
    <w:rsid w:val="2F1D96DE"/>
    <w:rsid w:val="2F261217"/>
    <w:rsid w:val="2F27287F"/>
    <w:rsid w:val="2F2867B9"/>
    <w:rsid w:val="2F29E5CC"/>
    <w:rsid w:val="2F34838E"/>
    <w:rsid w:val="2F3C48B8"/>
    <w:rsid w:val="2F3EF66C"/>
    <w:rsid w:val="2F4CD112"/>
    <w:rsid w:val="2F4DE742"/>
    <w:rsid w:val="2F4E665C"/>
    <w:rsid w:val="2F4FBCDB"/>
    <w:rsid w:val="2F55546B"/>
    <w:rsid w:val="2F5A6E1B"/>
    <w:rsid w:val="2F5DBE26"/>
    <w:rsid w:val="2F662131"/>
    <w:rsid w:val="2F665340"/>
    <w:rsid w:val="2F6D9ABF"/>
    <w:rsid w:val="2F708451"/>
    <w:rsid w:val="2F788BE3"/>
    <w:rsid w:val="2F7B0BA1"/>
    <w:rsid w:val="2F7FCE3A"/>
    <w:rsid w:val="2F81802B"/>
    <w:rsid w:val="2F8BBCEF"/>
    <w:rsid w:val="2F93E570"/>
    <w:rsid w:val="2F95A9AF"/>
    <w:rsid w:val="2F99CD3A"/>
    <w:rsid w:val="2F9A779E"/>
    <w:rsid w:val="2F9B0D0D"/>
    <w:rsid w:val="2F9DA238"/>
    <w:rsid w:val="2FA0C003"/>
    <w:rsid w:val="2FA23827"/>
    <w:rsid w:val="2FA3061B"/>
    <w:rsid w:val="2FA6EF4B"/>
    <w:rsid w:val="2FA8BBC7"/>
    <w:rsid w:val="2FABE09F"/>
    <w:rsid w:val="2FAD8570"/>
    <w:rsid w:val="2FB33C12"/>
    <w:rsid w:val="2FB6953E"/>
    <w:rsid w:val="2FB75325"/>
    <w:rsid w:val="2FB816FF"/>
    <w:rsid w:val="2FBB810B"/>
    <w:rsid w:val="2FBEFD18"/>
    <w:rsid w:val="2FC1921A"/>
    <w:rsid w:val="2FC1B347"/>
    <w:rsid w:val="2FC3914B"/>
    <w:rsid w:val="2FC45F64"/>
    <w:rsid w:val="2FC4AF2C"/>
    <w:rsid w:val="2FD086B9"/>
    <w:rsid w:val="2FD4BCBA"/>
    <w:rsid w:val="2FE987CA"/>
    <w:rsid w:val="2FEA050C"/>
    <w:rsid w:val="2FF41A6D"/>
    <w:rsid w:val="2FFBD894"/>
    <w:rsid w:val="30013CF4"/>
    <w:rsid w:val="3003D25B"/>
    <w:rsid w:val="3003F888"/>
    <w:rsid w:val="30064C40"/>
    <w:rsid w:val="300A2DF2"/>
    <w:rsid w:val="30115DA2"/>
    <w:rsid w:val="30118787"/>
    <w:rsid w:val="30170F5F"/>
    <w:rsid w:val="3018082D"/>
    <w:rsid w:val="30184803"/>
    <w:rsid w:val="3022B7C0"/>
    <w:rsid w:val="3022B7EE"/>
    <w:rsid w:val="3025F9AD"/>
    <w:rsid w:val="302674C9"/>
    <w:rsid w:val="302A38BC"/>
    <w:rsid w:val="302F856D"/>
    <w:rsid w:val="3031500B"/>
    <w:rsid w:val="303261F6"/>
    <w:rsid w:val="30344AD3"/>
    <w:rsid w:val="303787EA"/>
    <w:rsid w:val="304229B5"/>
    <w:rsid w:val="3045FB12"/>
    <w:rsid w:val="304B48F9"/>
    <w:rsid w:val="304FFF3E"/>
    <w:rsid w:val="30598D14"/>
    <w:rsid w:val="305C1EDA"/>
    <w:rsid w:val="305F925B"/>
    <w:rsid w:val="30611D5E"/>
    <w:rsid w:val="3061929E"/>
    <w:rsid w:val="3062FB56"/>
    <w:rsid w:val="3063CC89"/>
    <w:rsid w:val="306981B9"/>
    <w:rsid w:val="306A1762"/>
    <w:rsid w:val="306B8CCD"/>
    <w:rsid w:val="306E11CE"/>
    <w:rsid w:val="306F36B1"/>
    <w:rsid w:val="307733C1"/>
    <w:rsid w:val="3077E61E"/>
    <w:rsid w:val="307FBAC4"/>
    <w:rsid w:val="3082D222"/>
    <w:rsid w:val="30892223"/>
    <w:rsid w:val="308D9338"/>
    <w:rsid w:val="30919FD0"/>
    <w:rsid w:val="30928C2F"/>
    <w:rsid w:val="3096EA55"/>
    <w:rsid w:val="309A3A6F"/>
    <w:rsid w:val="309A4A5B"/>
    <w:rsid w:val="309B4868"/>
    <w:rsid w:val="30A1172B"/>
    <w:rsid w:val="30A7DB72"/>
    <w:rsid w:val="30AB50A0"/>
    <w:rsid w:val="30ABB6CC"/>
    <w:rsid w:val="30AE030B"/>
    <w:rsid w:val="30B4C774"/>
    <w:rsid w:val="30B62104"/>
    <w:rsid w:val="30BE3DA6"/>
    <w:rsid w:val="30C05E00"/>
    <w:rsid w:val="30C38ACA"/>
    <w:rsid w:val="30C49DBC"/>
    <w:rsid w:val="30C5DF7A"/>
    <w:rsid w:val="30C98235"/>
    <w:rsid w:val="30CA6693"/>
    <w:rsid w:val="30CC25A0"/>
    <w:rsid w:val="30D41C9B"/>
    <w:rsid w:val="30D6927A"/>
    <w:rsid w:val="30DEB545"/>
    <w:rsid w:val="30E2262A"/>
    <w:rsid w:val="30E7E9EC"/>
    <w:rsid w:val="30EEEAB7"/>
    <w:rsid w:val="30F3D762"/>
    <w:rsid w:val="30FA98CC"/>
    <w:rsid w:val="30FD26E2"/>
    <w:rsid w:val="30FE9EB8"/>
    <w:rsid w:val="31059E28"/>
    <w:rsid w:val="310B511B"/>
    <w:rsid w:val="310F8366"/>
    <w:rsid w:val="3110C69D"/>
    <w:rsid w:val="31124099"/>
    <w:rsid w:val="3119141A"/>
    <w:rsid w:val="311970F7"/>
    <w:rsid w:val="31300193"/>
    <w:rsid w:val="3133E889"/>
    <w:rsid w:val="31343FAE"/>
    <w:rsid w:val="3134A95C"/>
    <w:rsid w:val="3136A033"/>
    <w:rsid w:val="31418F82"/>
    <w:rsid w:val="3146C0F4"/>
    <w:rsid w:val="314839FD"/>
    <w:rsid w:val="314B5019"/>
    <w:rsid w:val="314BBBE6"/>
    <w:rsid w:val="3151DC4D"/>
    <w:rsid w:val="3156E063"/>
    <w:rsid w:val="31578DFA"/>
    <w:rsid w:val="315F8EE7"/>
    <w:rsid w:val="3160F837"/>
    <w:rsid w:val="316124BE"/>
    <w:rsid w:val="316178B4"/>
    <w:rsid w:val="3161A71E"/>
    <w:rsid w:val="3168DA19"/>
    <w:rsid w:val="316AF055"/>
    <w:rsid w:val="316B7E72"/>
    <w:rsid w:val="316BF060"/>
    <w:rsid w:val="316CBB1E"/>
    <w:rsid w:val="316D1273"/>
    <w:rsid w:val="316D73DE"/>
    <w:rsid w:val="3172197B"/>
    <w:rsid w:val="3172AB46"/>
    <w:rsid w:val="3173D084"/>
    <w:rsid w:val="31745977"/>
    <w:rsid w:val="317B06B8"/>
    <w:rsid w:val="318083D5"/>
    <w:rsid w:val="3182C2FF"/>
    <w:rsid w:val="31837A13"/>
    <w:rsid w:val="3189D8E5"/>
    <w:rsid w:val="318C0BB8"/>
    <w:rsid w:val="31939A7D"/>
    <w:rsid w:val="319B1DDC"/>
    <w:rsid w:val="319E58D9"/>
    <w:rsid w:val="319F2C32"/>
    <w:rsid w:val="31A26421"/>
    <w:rsid w:val="31A4C277"/>
    <w:rsid w:val="31A4F43E"/>
    <w:rsid w:val="31A519CB"/>
    <w:rsid w:val="31A52F69"/>
    <w:rsid w:val="31A6246F"/>
    <w:rsid w:val="31ABF505"/>
    <w:rsid w:val="31AC8836"/>
    <w:rsid w:val="31AD082A"/>
    <w:rsid w:val="31B2C73F"/>
    <w:rsid w:val="31B4FA03"/>
    <w:rsid w:val="31B9AAF2"/>
    <w:rsid w:val="31BDF483"/>
    <w:rsid w:val="31C1C02E"/>
    <w:rsid w:val="31C89230"/>
    <w:rsid w:val="31CB0785"/>
    <w:rsid w:val="31CF63B8"/>
    <w:rsid w:val="31DC98E5"/>
    <w:rsid w:val="31DD7FDC"/>
    <w:rsid w:val="31E60202"/>
    <w:rsid w:val="31E97AEF"/>
    <w:rsid w:val="31EAAC5B"/>
    <w:rsid w:val="31EBD47C"/>
    <w:rsid w:val="31EC80FA"/>
    <w:rsid w:val="31EC9565"/>
    <w:rsid w:val="31EE81B9"/>
    <w:rsid w:val="31EFAF17"/>
    <w:rsid w:val="31F1B52B"/>
    <w:rsid w:val="31F1E044"/>
    <w:rsid w:val="31F39F70"/>
    <w:rsid w:val="31FA0546"/>
    <w:rsid w:val="3204E11A"/>
    <w:rsid w:val="320E9E53"/>
    <w:rsid w:val="320F6261"/>
    <w:rsid w:val="320F8A30"/>
    <w:rsid w:val="32120704"/>
    <w:rsid w:val="32164C2F"/>
    <w:rsid w:val="3219ECDD"/>
    <w:rsid w:val="321BB2E8"/>
    <w:rsid w:val="321C77B5"/>
    <w:rsid w:val="3221392E"/>
    <w:rsid w:val="32219F2D"/>
    <w:rsid w:val="3221D0AA"/>
    <w:rsid w:val="32254033"/>
    <w:rsid w:val="3227BB70"/>
    <w:rsid w:val="322E4062"/>
    <w:rsid w:val="32300ADF"/>
    <w:rsid w:val="32316BDE"/>
    <w:rsid w:val="32320F8C"/>
    <w:rsid w:val="32372C8B"/>
    <w:rsid w:val="32446C85"/>
    <w:rsid w:val="324479E4"/>
    <w:rsid w:val="32470952"/>
    <w:rsid w:val="3248DDFB"/>
    <w:rsid w:val="324B67BD"/>
    <w:rsid w:val="324BCE9F"/>
    <w:rsid w:val="324EBE0A"/>
    <w:rsid w:val="3250480A"/>
    <w:rsid w:val="32511EE2"/>
    <w:rsid w:val="32515D5A"/>
    <w:rsid w:val="32519A58"/>
    <w:rsid w:val="32570854"/>
    <w:rsid w:val="325C523C"/>
    <w:rsid w:val="3262A7FA"/>
    <w:rsid w:val="32640D8E"/>
    <w:rsid w:val="32674445"/>
    <w:rsid w:val="32694725"/>
    <w:rsid w:val="326BE85F"/>
    <w:rsid w:val="326CDF4A"/>
    <w:rsid w:val="326DB586"/>
    <w:rsid w:val="32731299"/>
    <w:rsid w:val="32789606"/>
    <w:rsid w:val="327AE779"/>
    <w:rsid w:val="327D5BF0"/>
    <w:rsid w:val="32808401"/>
    <w:rsid w:val="3280FD04"/>
    <w:rsid w:val="3282762A"/>
    <w:rsid w:val="3283B8B6"/>
    <w:rsid w:val="3288CE1B"/>
    <w:rsid w:val="32896D87"/>
    <w:rsid w:val="328BB650"/>
    <w:rsid w:val="328E6E7C"/>
    <w:rsid w:val="3296B073"/>
    <w:rsid w:val="329CDAE2"/>
    <w:rsid w:val="329FBAFC"/>
    <w:rsid w:val="32A3D71D"/>
    <w:rsid w:val="32A4A41C"/>
    <w:rsid w:val="32A9508A"/>
    <w:rsid w:val="32B3D25E"/>
    <w:rsid w:val="32B49C10"/>
    <w:rsid w:val="32B81FFE"/>
    <w:rsid w:val="32C93B4A"/>
    <w:rsid w:val="32CAA35B"/>
    <w:rsid w:val="32D6CA53"/>
    <w:rsid w:val="32D998FA"/>
    <w:rsid w:val="32DB2865"/>
    <w:rsid w:val="32DED15B"/>
    <w:rsid w:val="32E69DC3"/>
    <w:rsid w:val="32EA8B8A"/>
    <w:rsid w:val="32EB913A"/>
    <w:rsid w:val="32F01BE2"/>
    <w:rsid w:val="32F6F60C"/>
    <w:rsid w:val="32F7C996"/>
    <w:rsid w:val="32FA22F1"/>
    <w:rsid w:val="32FEC723"/>
    <w:rsid w:val="33033D45"/>
    <w:rsid w:val="33113A8B"/>
    <w:rsid w:val="331873DC"/>
    <w:rsid w:val="33188908"/>
    <w:rsid w:val="331D63B1"/>
    <w:rsid w:val="331DCEAF"/>
    <w:rsid w:val="332292D8"/>
    <w:rsid w:val="332426E2"/>
    <w:rsid w:val="33280919"/>
    <w:rsid w:val="332CE628"/>
    <w:rsid w:val="332D61BE"/>
    <w:rsid w:val="3333CC44"/>
    <w:rsid w:val="3334815B"/>
    <w:rsid w:val="3339FBD0"/>
    <w:rsid w:val="333B8CB2"/>
    <w:rsid w:val="333D5B1B"/>
    <w:rsid w:val="3342D651"/>
    <w:rsid w:val="3342E1F7"/>
    <w:rsid w:val="33432BC6"/>
    <w:rsid w:val="334A4027"/>
    <w:rsid w:val="334E7423"/>
    <w:rsid w:val="334EC477"/>
    <w:rsid w:val="334F7185"/>
    <w:rsid w:val="334FB3F9"/>
    <w:rsid w:val="3353CB6E"/>
    <w:rsid w:val="3356C8CA"/>
    <w:rsid w:val="335B860A"/>
    <w:rsid w:val="335C8CDA"/>
    <w:rsid w:val="335E0E7D"/>
    <w:rsid w:val="33726CCF"/>
    <w:rsid w:val="3374D207"/>
    <w:rsid w:val="337846F1"/>
    <w:rsid w:val="337AF463"/>
    <w:rsid w:val="337DF233"/>
    <w:rsid w:val="33809159"/>
    <w:rsid w:val="33844DD0"/>
    <w:rsid w:val="338B581B"/>
    <w:rsid w:val="3391F0C6"/>
    <w:rsid w:val="339402D9"/>
    <w:rsid w:val="33970128"/>
    <w:rsid w:val="339DE707"/>
    <w:rsid w:val="339EDCFD"/>
    <w:rsid w:val="339EEBA2"/>
    <w:rsid w:val="33A105E3"/>
    <w:rsid w:val="33A26BDB"/>
    <w:rsid w:val="33AB4189"/>
    <w:rsid w:val="33AEE33C"/>
    <w:rsid w:val="33AF460F"/>
    <w:rsid w:val="33B078D4"/>
    <w:rsid w:val="33B80534"/>
    <w:rsid w:val="33C01BFB"/>
    <w:rsid w:val="33C3371E"/>
    <w:rsid w:val="33C40671"/>
    <w:rsid w:val="33C48C06"/>
    <w:rsid w:val="33CA2095"/>
    <w:rsid w:val="33CE7186"/>
    <w:rsid w:val="33CEC198"/>
    <w:rsid w:val="33D53FE1"/>
    <w:rsid w:val="33D68878"/>
    <w:rsid w:val="33E05D8C"/>
    <w:rsid w:val="33EE7009"/>
    <w:rsid w:val="33EE89E2"/>
    <w:rsid w:val="33F07CA7"/>
    <w:rsid w:val="33F283F8"/>
    <w:rsid w:val="33F42EA0"/>
    <w:rsid w:val="33F5D84A"/>
    <w:rsid w:val="33F70AEC"/>
    <w:rsid w:val="33FBA55A"/>
    <w:rsid w:val="33FFB152"/>
    <w:rsid w:val="3403C05C"/>
    <w:rsid w:val="340455EC"/>
    <w:rsid w:val="34080A72"/>
    <w:rsid w:val="34082FA8"/>
    <w:rsid w:val="3409A8E4"/>
    <w:rsid w:val="340ABEBF"/>
    <w:rsid w:val="340BBD85"/>
    <w:rsid w:val="340F01CA"/>
    <w:rsid w:val="3415B92F"/>
    <w:rsid w:val="34163180"/>
    <w:rsid w:val="34288BAD"/>
    <w:rsid w:val="34289EBE"/>
    <w:rsid w:val="342A44CA"/>
    <w:rsid w:val="342B0CDD"/>
    <w:rsid w:val="342B6ECF"/>
    <w:rsid w:val="342CF330"/>
    <w:rsid w:val="3432564E"/>
    <w:rsid w:val="343B171A"/>
    <w:rsid w:val="343DCAE9"/>
    <w:rsid w:val="343E04BB"/>
    <w:rsid w:val="34422E0C"/>
    <w:rsid w:val="34459F9C"/>
    <w:rsid w:val="3446C108"/>
    <w:rsid w:val="34484A4B"/>
    <w:rsid w:val="3449BA21"/>
    <w:rsid w:val="344E75F5"/>
    <w:rsid w:val="3450AFEE"/>
    <w:rsid w:val="34527BA5"/>
    <w:rsid w:val="3458D3EC"/>
    <w:rsid w:val="345A654A"/>
    <w:rsid w:val="345CC928"/>
    <w:rsid w:val="345E197A"/>
    <w:rsid w:val="34639519"/>
    <w:rsid w:val="34659ED1"/>
    <w:rsid w:val="346C8679"/>
    <w:rsid w:val="346D6761"/>
    <w:rsid w:val="3479E0B5"/>
    <w:rsid w:val="347A673F"/>
    <w:rsid w:val="34817493"/>
    <w:rsid w:val="34856F20"/>
    <w:rsid w:val="348A6535"/>
    <w:rsid w:val="348B8822"/>
    <w:rsid w:val="348C6CDE"/>
    <w:rsid w:val="34A1F2D9"/>
    <w:rsid w:val="34A37891"/>
    <w:rsid w:val="34A48F5C"/>
    <w:rsid w:val="34A4A471"/>
    <w:rsid w:val="34A9454D"/>
    <w:rsid w:val="34AE9069"/>
    <w:rsid w:val="34B75469"/>
    <w:rsid w:val="34C08629"/>
    <w:rsid w:val="34C0F9C8"/>
    <w:rsid w:val="34CAA677"/>
    <w:rsid w:val="34D16664"/>
    <w:rsid w:val="34D519EF"/>
    <w:rsid w:val="34D7C10C"/>
    <w:rsid w:val="34D98DF5"/>
    <w:rsid w:val="34DC4511"/>
    <w:rsid w:val="34DEA391"/>
    <w:rsid w:val="34DECDC8"/>
    <w:rsid w:val="34DF06E9"/>
    <w:rsid w:val="34E1F430"/>
    <w:rsid w:val="34E776B1"/>
    <w:rsid w:val="34F097EE"/>
    <w:rsid w:val="34F3F054"/>
    <w:rsid w:val="34FA4AE1"/>
    <w:rsid w:val="34FA718A"/>
    <w:rsid w:val="34FCC709"/>
    <w:rsid w:val="350399B9"/>
    <w:rsid w:val="350928AF"/>
    <w:rsid w:val="35103589"/>
    <w:rsid w:val="3515AD27"/>
    <w:rsid w:val="35161935"/>
    <w:rsid w:val="3516221F"/>
    <w:rsid w:val="351DC717"/>
    <w:rsid w:val="352429EC"/>
    <w:rsid w:val="35255025"/>
    <w:rsid w:val="35270EAD"/>
    <w:rsid w:val="352C612F"/>
    <w:rsid w:val="352CD0A0"/>
    <w:rsid w:val="353864B8"/>
    <w:rsid w:val="353C511A"/>
    <w:rsid w:val="3544B830"/>
    <w:rsid w:val="3544BDB0"/>
    <w:rsid w:val="35475FF3"/>
    <w:rsid w:val="354B0E77"/>
    <w:rsid w:val="3550FCA6"/>
    <w:rsid w:val="355882E7"/>
    <w:rsid w:val="355A7F11"/>
    <w:rsid w:val="355FCBAA"/>
    <w:rsid w:val="35648F85"/>
    <w:rsid w:val="3565CA81"/>
    <w:rsid w:val="356A91F9"/>
    <w:rsid w:val="356CCB1E"/>
    <w:rsid w:val="356D519C"/>
    <w:rsid w:val="356E40B3"/>
    <w:rsid w:val="356E9A33"/>
    <w:rsid w:val="356F379F"/>
    <w:rsid w:val="35775CE9"/>
    <w:rsid w:val="35805C3A"/>
    <w:rsid w:val="35831D48"/>
    <w:rsid w:val="3583BFBF"/>
    <w:rsid w:val="3591781C"/>
    <w:rsid w:val="35988A01"/>
    <w:rsid w:val="359F05DB"/>
    <w:rsid w:val="359F96C3"/>
    <w:rsid w:val="35A213B6"/>
    <w:rsid w:val="35A2A969"/>
    <w:rsid w:val="35A59C1E"/>
    <w:rsid w:val="35B19E4A"/>
    <w:rsid w:val="35BB9961"/>
    <w:rsid w:val="35C00F3E"/>
    <w:rsid w:val="35C034F6"/>
    <w:rsid w:val="35C0992C"/>
    <w:rsid w:val="35C1B177"/>
    <w:rsid w:val="35C96DE0"/>
    <w:rsid w:val="35CA972E"/>
    <w:rsid w:val="35D078F6"/>
    <w:rsid w:val="35D443BD"/>
    <w:rsid w:val="35D56E93"/>
    <w:rsid w:val="35D7F05F"/>
    <w:rsid w:val="35D9918F"/>
    <w:rsid w:val="35EAD154"/>
    <w:rsid w:val="35EE65FE"/>
    <w:rsid w:val="35F61BD7"/>
    <w:rsid w:val="35F8612C"/>
    <w:rsid w:val="35F9C47F"/>
    <w:rsid w:val="35FC3EFA"/>
    <w:rsid w:val="35FF5869"/>
    <w:rsid w:val="3604A3E6"/>
    <w:rsid w:val="3604F914"/>
    <w:rsid w:val="36055DD1"/>
    <w:rsid w:val="3607B0D1"/>
    <w:rsid w:val="360C9D9E"/>
    <w:rsid w:val="360DCD6E"/>
    <w:rsid w:val="3615F2A8"/>
    <w:rsid w:val="361B0E40"/>
    <w:rsid w:val="3621071F"/>
    <w:rsid w:val="36218C31"/>
    <w:rsid w:val="36264801"/>
    <w:rsid w:val="36322765"/>
    <w:rsid w:val="363A65F8"/>
    <w:rsid w:val="363C4C05"/>
    <w:rsid w:val="36448E02"/>
    <w:rsid w:val="36495588"/>
    <w:rsid w:val="364A3184"/>
    <w:rsid w:val="364ED2E8"/>
    <w:rsid w:val="36540CD7"/>
    <w:rsid w:val="36587206"/>
    <w:rsid w:val="365B9353"/>
    <w:rsid w:val="365EF41C"/>
    <w:rsid w:val="36628324"/>
    <w:rsid w:val="36642B4C"/>
    <w:rsid w:val="36721F76"/>
    <w:rsid w:val="3674A3EA"/>
    <w:rsid w:val="36758590"/>
    <w:rsid w:val="367A0D98"/>
    <w:rsid w:val="367DA8CF"/>
    <w:rsid w:val="368298B6"/>
    <w:rsid w:val="3683BA96"/>
    <w:rsid w:val="3684B85C"/>
    <w:rsid w:val="36920244"/>
    <w:rsid w:val="36992219"/>
    <w:rsid w:val="36992E21"/>
    <w:rsid w:val="3699363C"/>
    <w:rsid w:val="36A44B86"/>
    <w:rsid w:val="36A6DE2B"/>
    <w:rsid w:val="36AA116F"/>
    <w:rsid w:val="36B66F8B"/>
    <w:rsid w:val="36B7AD19"/>
    <w:rsid w:val="36B84432"/>
    <w:rsid w:val="36BA7B30"/>
    <w:rsid w:val="36BCD953"/>
    <w:rsid w:val="36CAEFB5"/>
    <w:rsid w:val="36CB3248"/>
    <w:rsid w:val="36CE43FC"/>
    <w:rsid w:val="36DA4EBD"/>
    <w:rsid w:val="36DC5AEC"/>
    <w:rsid w:val="36DD6453"/>
    <w:rsid w:val="36E3D793"/>
    <w:rsid w:val="36EA5D44"/>
    <w:rsid w:val="36EFE933"/>
    <w:rsid w:val="36F05B25"/>
    <w:rsid w:val="36F10C01"/>
    <w:rsid w:val="36F25F1A"/>
    <w:rsid w:val="36F2A0C9"/>
    <w:rsid w:val="36F54CEE"/>
    <w:rsid w:val="36FAF169"/>
    <w:rsid w:val="36FB5731"/>
    <w:rsid w:val="36FCD278"/>
    <w:rsid w:val="37019AE2"/>
    <w:rsid w:val="3706813A"/>
    <w:rsid w:val="370D3001"/>
    <w:rsid w:val="371686D0"/>
    <w:rsid w:val="371ABE0A"/>
    <w:rsid w:val="3720F111"/>
    <w:rsid w:val="37223EC7"/>
    <w:rsid w:val="37247155"/>
    <w:rsid w:val="372A2D9B"/>
    <w:rsid w:val="372E97AE"/>
    <w:rsid w:val="373445EE"/>
    <w:rsid w:val="373763ED"/>
    <w:rsid w:val="373FF484"/>
    <w:rsid w:val="3742E293"/>
    <w:rsid w:val="3744E152"/>
    <w:rsid w:val="375BCF5B"/>
    <w:rsid w:val="375F0AE9"/>
    <w:rsid w:val="376396F3"/>
    <w:rsid w:val="37687B26"/>
    <w:rsid w:val="376ABFEB"/>
    <w:rsid w:val="376D6048"/>
    <w:rsid w:val="376E10EB"/>
    <w:rsid w:val="376EA4F4"/>
    <w:rsid w:val="37733C57"/>
    <w:rsid w:val="3776D0AC"/>
    <w:rsid w:val="37783603"/>
    <w:rsid w:val="377BD329"/>
    <w:rsid w:val="377D64B2"/>
    <w:rsid w:val="377F0A63"/>
    <w:rsid w:val="3780C2BA"/>
    <w:rsid w:val="37821271"/>
    <w:rsid w:val="378314C4"/>
    <w:rsid w:val="37848BF8"/>
    <w:rsid w:val="37869524"/>
    <w:rsid w:val="3787DD02"/>
    <w:rsid w:val="3789B5A5"/>
    <w:rsid w:val="378BBF6E"/>
    <w:rsid w:val="37912AFD"/>
    <w:rsid w:val="37914BAC"/>
    <w:rsid w:val="3798BBCC"/>
    <w:rsid w:val="379FA77D"/>
    <w:rsid w:val="37A0894A"/>
    <w:rsid w:val="37A0E4E2"/>
    <w:rsid w:val="37A1DA20"/>
    <w:rsid w:val="37A53C39"/>
    <w:rsid w:val="37B8DFCF"/>
    <w:rsid w:val="37C45506"/>
    <w:rsid w:val="37C5AB65"/>
    <w:rsid w:val="37C7DFB0"/>
    <w:rsid w:val="37CB099E"/>
    <w:rsid w:val="37CEECB9"/>
    <w:rsid w:val="37CFC136"/>
    <w:rsid w:val="37D5A498"/>
    <w:rsid w:val="37DACDBD"/>
    <w:rsid w:val="37DBA90D"/>
    <w:rsid w:val="37DC7CAE"/>
    <w:rsid w:val="37DCD586"/>
    <w:rsid w:val="37DFF17F"/>
    <w:rsid w:val="37DFFAF3"/>
    <w:rsid w:val="37E62B81"/>
    <w:rsid w:val="37E65C00"/>
    <w:rsid w:val="37E66146"/>
    <w:rsid w:val="37EE359A"/>
    <w:rsid w:val="37EFA628"/>
    <w:rsid w:val="37F09E4E"/>
    <w:rsid w:val="37F151B8"/>
    <w:rsid w:val="37F4BCAC"/>
    <w:rsid w:val="380125F2"/>
    <w:rsid w:val="38056E72"/>
    <w:rsid w:val="38088C67"/>
    <w:rsid w:val="380B2ECF"/>
    <w:rsid w:val="380C876A"/>
    <w:rsid w:val="380E4E6A"/>
    <w:rsid w:val="380FC601"/>
    <w:rsid w:val="38123861"/>
    <w:rsid w:val="38157044"/>
    <w:rsid w:val="3817095F"/>
    <w:rsid w:val="3817C344"/>
    <w:rsid w:val="381908F6"/>
    <w:rsid w:val="381F8BFE"/>
    <w:rsid w:val="38231822"/>
    <w:rsid w:val="382A065E"/>
    <w:rsid w:val="382C2E47"/>
    <w:rsid w:val="38322F63"/>
    <w:rsid w:val="383A056C"/>
    <w:rsid w:val="3841756C"/>
    <w:rsid w:val="3847696E"/>
    <w:rsid w:val="3852D695"/>
    <w:rsid w:val="38563251"/>
    <w:rsid w:val="385A1D07"/>
    <w:rsid w:val="385ABBA4"/>
    <w:rsid w:val="385D032A"/>
    <w:rsid w:val="3861925D"/>
    <w:rsid w:val="386238A9"/>
    <w:rsid w:val="386F88E1"/>
    <w:rsid w:val="38730B51"/>
    <w:rsid w:val="38788395"/>
    <w:rsid w:val="3883C371"/>
    <w:rsid w:val="38864529"/>
    <w:rsid w:val="38892795"/>
    <w:rsid w:val="388BB4CC"/>
    <w:rsid w:val="388DB198"/>
    <w:rsid w:val="38924F10"/>
    <w:rsid w:val="38966575"/>
    <w:rsid w:val="38A0322A"/>
    <w:rsid w:val="38A2927A"/>
    <w:rsid w:val="38A6351A"/>
    <w:rsid w:val="38A63623"/>
    <w:rsid w:val="38ABA766"/>
    <w:rsid w:val="38AC2E67"/>
    <w:rsid w:val="38AD4987"/>
    <w:rsid w:val="38AEB6A5"/>
    <w:rsid w:val="38AF311A"/>
    <w:rsid w:val="38B36EF3"/>
    <w:rsid w:val="38BC16D1"/>
    <w:rsid w:val="38BE0F28"/>
    <w:rsid w:val="38D58773"/>
    <w:rsid w:val="38D73785"/>
    <w:rsid w:val="38D9E3CD"/>
    <w:rsid w:val="38E50A0C"/>
    <w:rsid w:val="38EA5BEC"/>
    <w:rsid w:val="38ED5F73"/>
    <w:rsid w:val="38F13373"/>
    <w:rsid w:val="38F8572C"/>
    <w:rsid w:val="38FEDEBA"/>
    <w:rsid w:val="3907F3AD"/>
    <w:rsid w:val="390A0369"/>
    <w:rsid w:val="3914F103"/>
    <w:rsid w:val="39159909"/>
    <w:rsid w:val="39192A2C"/>
    <w:rsid w:val="391C256A"/>
    <w:rsid w:val="39205787"/>
    <w:rsid w:val="39214B8F"/>
    <w:rsid w:val="39219BA9"/>
    <w:rsid w:val="392751D6"/>
    <w:rsid w:val="3928D16E"/>
    <w:rsid w:val="39341F95"/>
    <w:rsid w:val="3935E986"/>
    <w:rsid w:val="3936CAFD"/>
    <w:rsid w:val="393BF40F"/>
    <w:rsid w:val="393E0C43"/>
    <w:rsid w:val="394736F6"/>
    <w:rsid w:val="394ABC5E"/>
    <w:rsid w:val="394E67E0"/>
    <w:rsid w:val="394EB8E7"/>
    <w:rsid w:val="3951210A"/>
    <w:rsid w:val="395178DE"/>
    <w:rsid w:val="3953440E"/>
    <w:rsid w:val="3955B8E8"/>
    <w:rsid w:val="395879F0"/>
    <w:rsid w:val="39591B33"/>
    <w:rsid w:val="3959823F"/>
    <w:rsid w:val="395BC4FA"/>
    <w:rsid w:val="395EDA31"/>
    <w:rsid w:val="395F73BF"/>
    <w:rsid w:val="396245FE"/>
    <w:rsid w:val="396CA971"/>
    <w:rsid w:val="396FCB46"/>
    <w:rsid w:val="3971557D"/>
    <w:rsid w:val="39723F80"/>
    <w:rsid w:val="397344B9"/>
    <w:rsid w:val="39758F5F"/>
    <w:rsid w:val="39783612"/>
    <w:rsid w:val="3979649D"/>
    <w:rsid w:val="397A6A93"/>
    <w:rsid w:val="397DCDF0"/>
    <w:rsid w:val="39838411"/>
    <w:rsid w:val="3994AB4E"/>
    <w:rsid w:val="3995DC9F"/>
    <w:rsid w:val="399A5480"/>
    <w:rsid w:val="39A0E46E"/>
    <w:rsid w:val="39A203FC"/>
    <w:rsid w:val="39A38030"/>
    <w:rsid w:val="39A95305"/>
    <w:rsid w:val="39B8DD66"/>
    <w:rsid w:val="39C0011C"/>
    <w:rsid w:val="39C012D1"/>
    <w:rsid w:val="39C4685D"/>
    <w:rsid w:val="39C74153"/>
    <w:rsid w:val="39CB18CC"/>
    <w:rsid w:val="39CB5FCF"/>
    <w:rsid w:val="39CFC7C7"/>
    <w:rsid w:val="39D135E6"/>
    <w:rsid w:val="39D687EE"/>
    <w:rsid w:val="39D97F1A"/>
    <w:rsid w:val="39D99D0F"/>
    <w:rsid w:val="39E3C8AD"/>
    <w:rsid w:val="39EBF7A4"/>
    <w:rsid w:val="39F14B60"/>
    <w:rsid w:val="39F2A559"/>
    <w:rsid w:val="39F2EE87"/>
    <w:rsid w:val="39F7A5D2"/>
    <w:rsid w:val="39F7A74A"/>
    <w:rsid w:val="39F7B4DA"/>
    <w:rsid w:val="39FBCBD0"/>
    <w:rsid w:val="3A02A3AF"/>
    <w:rsid w:val="3A048B8D"/>
    <w:rsid w:val="3A0C0DCE"/>
    <w:rsid w:val="3A0CE189"/>
    <w:rsid w:val="3A0FFFB7"/>
    <w:rsid w:val="3A10884B"/>
    <w:rsid w:val="3A13AF12"/>
    <w:rsid w:val="3A1B1079"/>
    <w:rsid w:val="3A1B10BD"/>
    <w:rsid w:val="3A1FABB2"/>
    <w:rsid w:val="3A21719E"/>
    <w:rsid w:val="3A228DC4"/>
    <w:rsid w:val="3A23FE22"/>
    <w:rsid w:val="3A2A2876"/>
    <w:rsid w:val="3A2A479C"/>
    <w:rsid w:val="3A2FBA97"/>
    <w:rsid w:val="3A3131A6"/>
    <w:rsid w:val="3A3B1B81"/>
    <w:rsid w:val="3A3F790F"/>
    <w:rsid w:val="3A497FE4"/>
    <w:rsid w:val="3A569179"/>
    <w:rsid w:val="3A5C93BA"/>
    <w:rsid w:val="3A61BA18"/>
    <w:rsid w:val="3A6AF606"/>
    <w:rsid w:val="3A79845C"/>
    <w:rsid w:val="3A7D4948"/>
    <w:rsid w:val="3A873C00"/>
    <w:rsid w:val="3A893D50"/>
    <w:rsid w:val="3A8C8043"/>
    <w:rsid w:val="3A8D4AB6"/>
    <w:rsid w:val="3A8DE5CB"/>
    <w:rsid w:val="3A9995B1"/>
    <w:rsid w:val="3A9B7676"/>
    <w:rsid w:val="3A9F0658"/>
    <w:rsid w:val="3AA27336"/>
    <w:rsid w:val="3AA4A9A4"/>
    <w:rsid w:val="3AA7ECC7"/>
    <w:rsid w:val="3AA96C5D"/>
    <w:rsid w:val="3AB1E17B"/>
    <w:rsid w:val="3AB69D14"/>
    <w:rsid w:val="3AB8398A"/>
    <w:rsid w:val="3AB8BD35"/>
    <w:rsid w:val="3ABAF934"/>
    <w:rsid w:val="3ABC36FB"/>
    <w:rsid w:val="3ABCD993"/>
    <w:rsid w:val="3AC0E77F"/>
    <w:rsid w:val="3AC2AC3E"/>
    <w:rsid w:val="3AD2794A"/>
    <w:rsid w:val="3AD3F356"/>
    <w:rsid w:val="3AD3FEC0"/>
    <w:rsid w:val="3AD74AFA"/>
    <w:rsid w:val="3AD78761"/>
    <w:rsid w:val="3AD872D4"/>
    <w:rsid w:val="3AE471B5"/>
    <w:rsid w:val="3AE573BD"/>
    <w:rsid w:val="3AE7876A"/>
    <w:rsid w:val="3AF61D6C"/>
    <w:rsid w:val="3AFDE4FE"/>
    <w:rsid w:val="3AFF4BAF"/>
    <w:rsid w:val="3B031289"/>
    <w:rsid w:val="3B05C85F"/>
    <w:rsid w:val="3B0717F6"/>
    <w:rsid w:val="3B0C2BBB"/>
    <w:rsid w:val="3B0E066B"/>
    <w:rsid w:val="3B147648"/>
    <w:rsid w:val="3B1CE1B8"/>
    <w:rsid w:val="3B211BEF"/>
    <w:rsid w:val="3B23CCD8"/>
    <w:rsid w:val="3B2BF703"/>
    <w:rsid w:val="3B320C61"/>
    <w:rsid w:val="3B33FDB9"/>
    <w:rsid w:val="3B341C55"/>
    <w:rsid w:val="3B39E4D6"/>
    <w:rsid w:val="3B3D844D"/>
    <w:rsid w:val="3B42A741"/>
    <w:rsid w:val="3B43D669"/>
    <w:rsid w:val="3B43F1C2"/>
    <w:rsid w:val="3B4632CB"/>
    <w:rsid w:val="3B4B6FA9"/>
    <w:rsid w:val="3B4B8033"/>
    <w:rsid w:val="3B585003"/>
    <w:rsid w:val="3B5B5C95"/>
    <w:rsid w:val="3B5CC53F"/>
    <w:rsid w:val="3B5DFDF8"/>
    <w:rsid w:val="3B5F87E7"/>
    <w:rsid w:val="3B6730E5"/>
    <w:rsid w:val="3B6BFD18"/>
    <w:rsid w:val="3B6ECE9F"/>
    <w:rsid w:val="3B6FB41B"/>
    <w:rsid w:val="3B7103C5"/>
    <w:rsid w:val="3B7B6816"/>
    <w:rsid w:val="3B7C3E31"/>
    <w:rsid w:val="3B875C2C"/>
    <w:rsid w:val="3B8A86EB"/>
    <w:rsid w:val="3B8CBDD3"/>
    <w:rsid w:val="3B8FD507"/>
    <w:rsid w:val="3B947A5A"/>
    <w:rsid w:val="3BA2BFB9"/>
    <w:rsid w:val="3BAAE304"/>
    <w:rsid w:val="3BB11723"/>
    <w:rsid w:val="3BB523DE"/>
    <w:rsid w:val="3BB5E003"/>
    <w:rsid w:val="3BBA7518"/>
    <w:rsid w:val="3BBAC39C"/>
    <w:rsid w:val="3BC546ED"/>
    <w:rsid w:val="3BCCA7A9"/>
    <w:rsid w:val="3BD09990"/>
    <w:rsid w:val="3BD173B3"/>
    <w:rsid w:val="3BD79B7E"/>
    <w:rsid w:val="3BD946AE"/>
    <w:rsid w:val="3BDBEA1D"/>
    <w:rsid w:val="3BDC1929"/>
    <w:rsid w:val="3BDCE297"/>
    <w:rsid w:val="3BDDF17E"/>
    <w:rsid w:val="3BDFDEA6"/>
    <w:rsid w:val="3BE4F489"/>
    <w:rsid w:val="3BE747FB"/>
    <w:rsid w:val="3BE92673"/>
    <w:rsid w:val="3BE9A3AD"/>
    <w:rsid w:val="3BEA87A4"/>
    <w:rsid w:val="3BEAAC35"/>
    <w:rsid w:val="3BF985EE"/>
    <w:rsid w:val="3BFA83E6"/>
    <w:rsid w:val="3BFEACF2"/>
    <w:rsid w:val="3C03BFB2"/>
    <w:rsid w:val="3C0681A3"/>
    <w:rsid w:val="3C0DA19E"/>
    <w:rsid w:val="3C0ED847"/>
    <w:rsid w:val="3C120D23"/>
    <w:rsid w:val="3C13BD15"/>
    <w:rsid w:val="3C168152"/>
    <w:rsid w:val="3C17A4A7"/>
    <w:rsid w:val="3C17E85E"/>
    <w:rsid w:val="3C18A19C"/>
    <w:rsid w:val="3C1B3A7A"/>
    <w:rsid w:val="3C1B7E8F"/>
    <w:rsid w:val="3C22209C"/>
    <w:rsid w:val="3C2F5B4E"/>
    <w:rsid w:val="3C328D93"/>
    <w:rsid w:val="3C3A04A1"/>
    <w:rsid w:val="3C3C09E6"/>
    <w:rsid w:val="3C41BA8A"/>
    <w:rsid w:val="3C47A763"/>
    <w:rsid w:val="3C51336F"/>
    <w:rsid w:val="3C51B476"/>
    <w:rsid w:val="3C5984A3"/>
    <w:rsid w:val="3C5AAD1E"/>
    <w:rsid w:val="3C5D537A"/>
    <w:rsid w:val="3C5FDA9D"/>
    <w:rsid w:val="3C693EDD"/>
    <w:rsid w:val="3C7C1A24"/>
    <w:rsid w:val="3C7C3B60"/>
    <w:rsid w:val="3C7C3CF5"/>
    <w:rsid w:val="3C7FFE9B"/>
    <w:rsid w:val="3C8547D5"/>
    <w:rsid w:val="3C87A1B0"/>
    <w:rsid w:val="3C9395D1"/>
    <w:rsid w:val="3C98CC9E"/>
    <w:rsid w:val="3C9C5724"/>
    <w:rsid w:val="3C9D12FA"/>
    <w:rsid w:val="3CA7B0A8"/>
    <w:rsid w:val="3CA7D65B"/>
    <w:rsid w:val="3CA83329"/>
    <w:rsid w:val="3CAAA9CC"/>
    <w:rsid w:val="3CAEA600"/>
    <w:rsid w:val="3CB1A105"/>
    <w:rsid w:val="3CB7BEB1"/>
    <w:rsid w:val="3CBB5924"/>
    <w:rsid w:val="3CC301F8"/>
    <w:rsid w:val="3CC6E652"/>
    <w:rsid w:val="3CCA44FC"/>
    <w:rsid w:val="3CCBE58B"/>
    <w:rsid w:val="3CD1659C"/>
    <w:rsid w:val="3CD5213F"/>
    <w:rsid w:val="3CD7D06F"/>
    <w:rsid w:val="3CD84981"/>
    <w:rsid w:val="3CD94A3C"/>
    <w:rsid w:val="3CDB5968"/>
    <w:rsid w:val="3CDE5231"/>
    <w:rsid w:val="3CDFB8C0"/>
    <w:rsid w:val="3CE8C8A9"/>
    <w:rsid w:val="3CE98226"/>
    <w:rsid w:val="3CE9C43D"/>
    <w:rsid w:val="3CF1202F"/>
    <w:rsid w:val="3CF9DD03"/>
    <w:rsid w:val="3CFBC300"/>
    <w:rsid w:val="3CFD87DC"/>
    <w:rsid w:val="3CFE5669"/>
    <w:rsid w:val="3D014FF3"/>
    <w:rsid w:val="3D02AC4D"/>
    <w:rsid w:val="3D03B4DF"/>
    <w:rsid w:val="3D04EF38"/>
    <w:rsid w:val="3D131E58"/>
    <w:rsid w:val="3D18F99D"/>
    <w:rsid w:val="3D1E29B2"/>
    <w:rsid w:val="3D1FF081"/>
    <w:rsid w:val="3D258FEA"/>
    <w:rsid w:val="3D2B3309"/>
    <w:rsid w:val="3D2B58A1"/>
    <w:rsid w:val="3D38BE49"/>
    <w:rsid w:val="3D3B1F62"/>
    <w:rsid w:val="3D3DB7A7"/>
    <w:rsid w:val="3D4077FF"/>
    <w:rsid w:val="3D40E848"/>
    <w:rsid w:val="3D47AEEF"/>
    <w:rsid w:val="3D48A226"/>
    <w:rsid w:val="3D4DB989"/>
    <w:rsid w:val="3D54E996"/>
    <w:rsid w:val="3D57E6DA"/>
    <w:rsid w:val="3D5A646E"/>
    <w:rsid w:val="3D639CB2"/>
    <w:rsid w:val="3D652635"/>
    <w:rsid w:val="3D652937"/>
    <w:rsid w:val="3D6590F6"/>
    <w:rsid w:val="3D67D507"/>
    <w:rsid w:val="3D6CFA05"/>
    <w:rsid w:val="3D6EE03F"/>
    <w:rsid w:val="3D71348C"/>
    <w:rsid w:val="3D73BEF8"/>
    <w:rsid w:val="3D747A69"/>
    <w:rsid w:val="3D758BCA"/>
    <w:rsid w:val="3D77BCC2"/>
    <w:rsid w:val="3D872C5A"/>
    <w:rsid w:val="3D88FE13"/>
    <w:rsid w:val="3D8A8FDF"/>
    <w:rsid w:val="3D8DC4F8"/>
    <w:rsid w:val="3D92AFD7"/>
    <w:rsid w:val="3D933DCB"/>
    <w:rsid w:val="3D9646A6"/>
    <w:rsid w:val="3D9AD380"/>
    <w:rsid w:val="3D9D4EAA"/>
    <w:rsid w:val="3D9E46B9"/>
    <w:rsid w:val="3DA2623A"/>
    <w:rsid w:val="3DAB939F"/>
    <w:rsid w:val="3DAD9505"/>
    <w:rsid w:val="3DAEF04F"/>
    <w:rsid w:val="3DB2C1CE"/>
    <w:rsid w:val="3DBCC48B"/>
    <w:rsid w:val="3DBCF173"/>
    <w:rsid w:val="3DBDFA31"/>
    <w:rsid w:val="3DC3FDAF"/>
    <w:rsid w:val="3DC4FDC7"/>
    <w:rsid w:val="3DC63882"/>
    <w:rsid w:val="3DC789A9"/>
    <w:rsid w:val="3DCF1E26"/>
    <w:rsid w:val="3DD03831"/>
    <w:rsid w:val="3DD722BD"/>
    <w:rsid w:val="3DDD7FB8"/>
    <w:rsid w:val="3DE18822"/>
    <w:rsid w:val="3DE5C458"/>
    <w:rsid w:val="3DE668F0"/>
    <w:rsid w:val="3DE6B593"/>
    <w:rsid w:val="3DEAEE31"/>
    <w:rsid w:val="3DF8F889"/>
    <w:rsid w:val="3E009F08"/>
    <w:rsid w:val="3E0663FC"/>
    <w:rsid w:val="3E06D02C"/>
    <w:rsid w:val="3E0ADED9"/>
    <w:rsid w:val="3E0AF6EE"/>
    <w:rsid w:val="3E0D17C3"/>
    <w:rsid w:val="3E0D95D6"/>
    <w:rsid w:val="3E134F39"/>
    <w:rsid w:val="3E1B73D9"/>
    <w:rsid w:val="3E1CDE61"/>
    <w:rsid w:val="3E1F9176"/>
    <w:rsid w:val="3E256F84"/>
    <w:rsid w:val="3E279BCB"/>
    <w:rsid w:val="3E2C76A9"/>
    <w:rsid w:val="3E2EE16D"/>
    <w:rsid w:val="3E350670"/>
    <w:rsid w:val="3E354844"/>
    <w:rsid w:val="3E36778A"/>
    <w:rsid w:val="3E3DB926"/>
    <w:rsid w:val="3E420A78"/>
    <w:rsid w:val="3E444CD4"/>
    <w:rsid w:val="3E490E9D"/>
    <w:rsid w:val="3E50988D"/>
    <w:rsid w:val="3E5240A0"/>
    <w:rsid w:val="3E56538E"/>
    <w:rsid w:val="3E641FC4"/>
    <w:rsid w:val="3E68987F"/>
    <w:rsid w:val="3E693272"/>
    <w:rsid w:val="3E6966D1"/>
    <w:rsid w:val="3E699553"/>
    <w:rsid w:val="3E6FA7AC"/>
    <w:rsid w:val="3E741136"/>
    <w:rsid w:val="3E7E2E5A"/>
    <w:rsid w:val="3E84260B"/>
    <w:rsid w:val="3E84B5FC"/>
    <w:rsid w:val="3E8AFF94"/>
    <w:rsid w:val="3E8CBF38"/>
    <w:rsid w:val="3E8DAA30"/>
    <w:rsid w:val="3E9C7344"/>
    <w:rsid w:val="3E9CE610"/>
    <w:rsid w:val="3E9CEDA9"/>
    <w:rsid w:val="3EA43322"/>
    <w:rsid w:val="3EA5FEAA"/>
    <w:rsid w:val="3EA67B4A"/>
    <w:rsid w:val="3EA817E1"/>
    <w:rsid w:val="3EAA8AC1"/>
    <w:rsid w:val="3EB065EB"/>
    <w:rsid w:val="3EB09407"/>
    <w:rsid w:val="3EB40964"/>
    <w:rsid w:val="3EB6FDD2"/>
    <w:rsid w:val="3EB71559"/>
    <w:rsid w:val="3EB7FB9A"/>
    <w:rsid w:val="3EC67619"/>
    <w:rsid w:val="3EC86F8C"/>
    <w:rsid w:val="3ECF108F"/>
    <w:rsid w:val="3ED23107"/>
    <w:rsid w:val="3ED4F3D7"/>
    <w:rsid w:val="3EDC2A45"/>
    <w:rsid w:val="3EDD6A7A"/>
    <w:rsid w:val="3EDEF2CD"/>
    <w:rsid w:val="3EE6A3BD"/>
    <w:rsid w:val="3EE7A767"/>
    <w:rsid w:val="3EE9A916"/>
    <w:rsid w:val="3EE9F791"/>
    <w:rsid w:val="3EF57CCE"/>
    <w:rsid w:val="3EF6C733"/>
    <w:rsid w:val="3EFCC67B"/>
    <w:rsid w:val="3F016157"/>
    <w:rsid w:val="3F05FB08"/>
    <w:rsid w:val="3F080DAF"/>
    <w:rsid w:val="3F08D72D"/>
    <w:rsid w:val="3F1546F5"/>
    <w:rsid w:val="3F15E49A"/>
    <w:rsid w:val="3F187FC4"/>
    <w:rsid w:val="3F191346"/>
    <w:rsid w:val="3F20ACD0"/>
    <w:rsid w:val="3F217DAB"/>
    <w:rsid w:val="3F21EC69"/>
    <w:rsid w:val="3F2514C9"/>
    <w:rsid w:val="3F29A335"/>
    <w:rsid w:val="3F2CED1B"/>
    <w:rsid w:val="3F2E8A4B"/>
    <w:rsid w:val="3F2E8B5D"/>
    <w:rsid w:val="3F30F07C"/>
    <w:rsid w:val="3F335D1F"/>
    <w:rsid w:val="3F33B7B4"/>
    <w:rsid w:val="3F35CCE8"/>
    <w:rsid w:val="3F36D944"/>
    <w:rsid w:val="3F3BCE93"/>
    <w:rsid w:val="3F437D71"/>
    <w:rsid w:val="3F4A6659"/>
    <w:rsid w:val="3F4F2FDD"/>
    <w:rsid w:val="3F5C1C88"/>
    <w:rsid w:val="3F5FE589"/>
    <w:rsid w:val="3F6577BE"/>
    <w:rsid w:val="3F680270"/>
    <w:rsid w:val="3F6832AC"/>
    <w:rsid w:val="3F686B36"/>
    <w:rsid w:val="3F6D06D6"/>
    <w:rsid w:val="3F70640A"/>
    <w:rsid w:val="3F76D9D0"/>
    <w:rsid w:val="3F78CAEE"/>
    <w:rsid w:val="3F7C3594"/>
    <w:rsid w:val="3F810F62"/>
    <w:rsid w:val="3F816FAB"/>
    <w:rsid w:val="3F856AB1"/>
    <w:rsid w:val="3F8810B1"/>
    <w:rsid w:val="3F8D4ACA"/>
    <w:rsid w:val="3F903D62"/>
    <w:rsid w:val="3F963349"/>
    <w:rsid w:val="3F9693D0"/>
    <w:rsid w:val="3F984202"/>
    <w:rsid w:val="3F98F56F"/>
    <w:rsid w:val="3F9C1358"/>
    <w:rsid w:val="3FA45902"/>
    <w:rsid w:val="3FA4F524"/>
    <w:rsid w:val="3FA6685A"/>
    <w:rsid w:val="3FAABE22"/>
    <w:rsid w:val="3FADCE6C"/>
    <w:rsid w:val="3FB2EBE6"/>
    <w:rsid w:val="3FB4119D"/>
    <w:rsid w:val="3FBC163A"/>
    <w:rsid w:val="3FBD32FD"/>
    <w:rsid w:val="3FC081C0"/>
    <w:rsid w:val="3FC80D2D"/>
    <w:rsid w:val="3FD247EB"/>
    <w:rsid w:val="3FDA379C"/>
    <w:rsid w:val="3FDC1CC1"/>
    <w:rsid w:val="3FE29890"/>
    <w:rsid w:val="3FE8B19B"/>
    <w:rsid w:val="3FF2B648"/>
    <w:rsid w:val="3FF4FD89"/>
    <w:rsid w:val="3FFA4E16"/>
    <w:rsid w:val="4003B5BA"/>
    <w:rsid w:val="400850CB"/>
    <w:rsid w:val="4011E4F6"/>
    <w:rsid w:val="4013512C"/>
    <w:rsid w:val="401BA8B1"/>
    <w:rsid w:val="401F4886"/>
    <w:rsid w:val="40210907"/>
    <w:rsid w:val="4027E85F"/>
    <w:rsid w:val="402C3C4A"/>
    <w:rsid w:val="402C85AD"/>
    <w:rsid w:val="402F0209"/>
    <w:rsid w:val="4033EA73"/>
    <w:rsid w:val="4039C7FE"/>
    <w:rsid w:val="4041D396"/>
    <w:rsid w:val="40460CA0"/>
    <w:rsid w:val="404A84B5"/>
    <w:rsid w:val="404B33DC"/>
    <w:rsid w:val="404D007F"/>
    <w:rsid w:val="404EE42D"/>
    <w:rsid w:val="40519741"/>
    <w:rsid w:val="4059CD90"/>
    <w:rsid w:val="4061F428"/>
    <w:rsid w:val="4062754F"/>
    <w:rsid w:val="406DF3A4"/>
    <w:rsid w:val="407203A2"/>
    <w:rsid w:val="407C46EB"/>
    <w:rsid w:val="4085C92F"/>
    <w:rsid w:val="409507CC"/>
    <w:rsid w:val="409A9A8C"/>
    <w:rsid w:val="409B735D"/>
    <w:rsid w:val="409D8451"/>
    <w:rsid w:val="40A22284"/>
    <w:rsid w:val="40A5836F"/>
    <w:rsid w:val="40AB61D2"/>
    <w:rsid w:val="40AC67AC"/>
    <w:rsid w:val="40AC9D21"/>
    <w:rsid w:val="40B0A71C"/>
    <w:rsid w:val="40B18B76"/>
    <w:rsid w:val="40B2BEEF"/>
    <w:rsid w:val="40B4E383"/>
    <w:rsid w:val="40BF6418"/>
    <w:rsid w:val="40C8727C"/>
    <w:rsid w:val="40C9C612"/>
    <w:rsid w:val="40D6271B"/>
    <w:rsid w:val="40DFA80E"/>
    <w:rsid w:val="40E0C5C9"/>
    <w:rsid w:val="40E41F82"/>
    <w:rsid w:val="40EB0F95"/>
    <w:rsid w:val="40EC9E6D"/>
    <w:rsid w:val="40F08EE9"/>
    <w:rsid w:val="40F28E1A"/>
    <w:rsid w:val="40F6F0C7"/>
    <w:rsid w:val="40FABDA8"/>
    <w:rsid w:val="40FB084B"/>
    <w:rsid w:val="4102229B"/>
    <w:rsid w:val="4110E7A5"/>
    <w:rsid w:val="41118329"/>
    <w:rsid w:val="41143680"/>
    <w:rsid w:val="4119CDCA"/>
    <w:rsid w:val="4121DFB1"/>
    <w:rsid w:val="412413B8"/>
    <w:rsid w:val="412B4D7B"/>
    <w:rsid w:val="4134A1FF"/>
    <w:rsid w:val="413569CA"/>
    <w:rsid w:val="4137569D"/>
    <w:rsid w:val="413AB94F"/>
    <w:rsid w:val="413E2D6D"/>
    <w:rsid w:val="413EC98C"/>
    <w:rsid w:val="413F8733"/>
    <w:rsid w:val="41404D60"/>
    <w:rsid w:val="4142BFCD"/>
    <w:rsid w:val="4142E459"/>
    <w:rsid w:val="414E7F8A"/>
    <w:rsid w:val="414FC7D0"/>
    <w:rsid w:val="4154D1B7"/>
    <w:rsid w:val="415539AF"/>
    <w:rsid w:val="415BA574"/>
    <w:rsid w:val="4160D872"/>
    <w:rsid w:val="4162FE43"/>
    <w:rsid w:val="4168C4A8"/>
    <w:rsid w:val="416B1282"/>
    <w:rsid w:val="416D3E58"/>
    <w:rsid w:val="41715FB7"/>
    <w:rsid w:val="4174D9EE"/>
    <w:rsid w:val="4174E700"/>
    <w:rsid w:val="417CEEA9"/>
    <w:rsid w:val="417D0C7D"/>
    <w:rsid w:val="418108F5"/>
    <w:rsid w:val="41819F8B"/>
    <w:rsid w:val="41833D9D"/>
    <w:rsid w:val="41922EF3"/>
    <w:rsid w:val="41937093"/>
    <w:rsid w:val="41953268"/>
    <w:rsid w:val="419D57B2"/>
    <w:rsid w:val="41A3FE9C"/>
    <w:rsid w:val="41AA6E0C"/>
    <w:rsid w:val="41AFBA62"/>
    <w:rsid w:val="41B64B76"/>
    <w:rsid w:val="41C2CB81"/>
    <w:rsid w:val="41C85787"/>
    <w:rsid w:val="41C9A6E7"/>
    <w:rsid w:val="41CC8B1A"/>
    <w:rsid w:val="41CE68A1"/>
    <w:rsid w:val="41D19A62"/>
    <w:rsid w:val="41D3774A"/>
    <w:rsid w:val="41D6B324"/>
    <w:rsid w:val="41DAD16D"/>
    <w:rsid w:val="41DB43DD"/>
    <w:rsid w:val="41DF86E5"/>
    <w:rsid w:val="41E0CF99"/>
    <w:rsid w:val="41EC1880"/>
    <w:rsid w:val="41EE6AB6"/>
    <w:rsid w:val="41F1637D"/>
    <w:rsid w:val="41F33454"/>
    <w:rsid w:val="41F92CA2"/>
    <w:rsid w:val="41FB7E83"/>
    <w:rsid w:val="41FCA062"/>
    <w:rsid w:val="42085268"/>
    <w:rsid w:val="42087877"/>
    <w:rsid w:val="420A54CC"/>
    <w:rsid w:val="42125E6A"/>
    <w:rsid w:val="421E0233"/>
    <w:rsid w:val="4221A0BE"/>
    <w:rsid w:val="42243A89"/>
    <w:rsid w:val="42329015"/>
    <w:rsid w:val="4233548D"/>
    <w:rsid w:val="42336029"/>
    <w:rsid w:val="4236D536"/>
    <w:rsid w:val="4236F41F"/>
    <w:rsid w:val="4238068F"/>
    <w:rsid w:val="423A3C70"/>
    <w:rsid w:val="423B1AF1"/>
    <w:rsid w:val="4245B6E5"/>
    <w:rsid w:val="424B7B5E"/>
    <w:rsid w:val="424DE3D6"/>
    <w:rsid w:val="4252D9B4"/>
    <w:rsid w:val="42579B29"/>
    <w:rsid w:val="42593889"/>
    <w:rsid w:val="4259EDDD"/>
    <w:rsid w:val="425E21D4"/>
    <w:rsid w:val="42673B11"/>
    <w:rsid w:val="42684AB5"/>
    <w:rsid w:val="4268CC8F"/>
    <w:rsid w:val="4269357E"/>
    <w:rsid w:val="42779D9B"/>
    <w:rsid w:val="427808DF"/>
    <w:rsid w:val="427C73DE"/>
    <w:rsid w:val="427D9C47"/>
    <w:rsid w:val="427F8597"/>
    <w:rsid w:val="4281DC92"/>
    <w:rsid w:val="4282135C"/>
    <w:rsid w:val="42825D7A"/>
    <w:rsid w:val="428602C6"/>
    <w:rsid w:val="428AED1F"/>
    <w:rsid w:val="428B9A53"/>
    <w:rsid w:val="428C1089"/>
    <w:rsid w:val="4292CA28"/>
    <w:rsid w:val="42963B6C"/>
    <w:rsid w:val="429FFD00"/>
    <w:rsid w:val="42A15046"/>
    <w:rsid w:val="42A536F7"/>
    <w:rsid w:val="42A9276F"/>
    <w:rsid w:val="42ADDEE1"/>
    <w:rsid w:val="42B8AA72"/>
    <w:rsid w:val="42B91E4C"/>
    <w:rsid w:val="42BB7A97"/>
    <w:rsid w:val="42BC2BCE"/>
    <w:rsid w:val="42BEB23B"/>
    <w:rsid w:val="42D07A75"/>
    <w:rsid w:val="42D44B91"/>
    <w:rsid w:val="42D55CA5"/>
    <w:rsid w:val="42D98B4A"/>
    <w:rsid w:val="42DD3688"/>
    <w:rsid w:val="42DFAE2F"/>
    <w:rsid w:val="42E20D31"/>
    <w:rsid w:val="42E51102"/>
    <w:rsid w:val="42E53FC5"/>
    <w:rsid w:val="42ECD310"/>
    <w:rsid w:val="42FA23E9"/>
    <w:rsid w:val="43039E22"/>
    <w:rsid w:val="4306B4DF"/>
    <w:rsid w:val="430944D3"/>
    <w:rsid w:val="430B6539"/>
    <w:rsid w:val="430C7D1E"/>
    <w:rsid w:val="430ED663"/>
    <w:rsid w:val="4314BFC3"/>
    <w:rsid w:val="4315EF68"/>
    <w:rsid w:val="43179526"/>
    <w:rsid w:val="431AC2CC"/>
    <w:rsid w:val="431BEFDA"/>
    <w:rsid w:val="431DC739"/>
    <w:rsid w:val="431E6E92"/>
    <w:rsid w:val="4329B200"/>
    <w:rsid w:val="432ACDB2"/>
    <w:rsid w:val="4332E038"/>
    <w:rsid w:val="433A38D8"/>
    <w:rsid w:val="433C0205"/>
    <w:rsid w:val="4342C050"/>
    <w:rsid w:val="4343CAF1"/>
    <w:rsid w:val="43446A03"/>
    <w:rsid w:val="4346D354"/>
    <w:rsid w:val="4347E3E1"/>
    <w:rsid w:val="434992CE"/>
    <w:rsid w:val="435B17F1"/>
    <w:rsid w:val="435D5222"/>
    <w:rsid w:val="435E9BE2"/>
    <w:rsid w:val="435F33F9"/>
    <w:rsid w:val="435F5B7A"/>
    <w:rsid w:val="43605E33"/>
    <w:rsid w:val="43632C60"/>
    <w:rsid w:val="4363502C"/>
    <w:rsid w:val="436A1D16"/>
    <w:rsid w:val="436A2D9C"/>
    <w:rsid w:val="436DF2AD"/>
    <w:rsid w:val="436EF29B"/>
    <w:rsid w:val="436F8A48"/>
    <w:rsid w:val="4370396D"/>
    <w:rsid w:val="437513FB"/>
    <w:rsid w:val="43751E43"/>
    <w:rsid w:val="43764008"/>
    <w:rsid w:val="437D02C1"/>
    <w:rsid w:val="43819E0E"/>
    <w:rsid w:val="4381E74B"/>
    <w:rsid w:val="438C571F"/>
    <w:rsid w:val="43906C6F"/>
    <w:rsid w:val="439093C6"/>
    <w:rsid w:val="4392DB2B"/>
    <w:rsid w:val="4399485A"/>
    <w:rsid w:val="43A19869"/>
    <w:rsid w:val="43A42F7F"/>
    <w:rsid w:val="43A776DA"/>
    <w:rsid w:val="43ABA8A0"/>
    <w:rsid w:val="43B03979"/>
    <w:rsid w:val="43B3A539"/>
    <w:rsid w:val="43B3A5D2"/>
    <w:rsid w:val="43B3BF5B"/>
    <w:rsid w:val="43B9B561"/>
    <w:rsid w:val="43BE90FE"/>
    <w:rsid w:val="43C94337"/>
    <w:rsid w:val="43CA1420"/>
    <w:rsid w:val="43CC4CD3"/>
    <w:rsid w:val="43CF4C88"/>
    <w:rsid w:val="43DA3F92"/>
    <w:rsid w:val="43E07621"/>
    <w:rsid w:val="43E4D979"/>
    <w:rsid w:val="43E9DCF9"/>
    <w:rsid w:val="43F1407F"/>
    <w:rsid w:val="43F50C06"/>
    <w:rsid w:val="43FBCE41"/>
    <w:rsid w:val="43FDDABB"/>
    <w:rsid w:val="44035E3C"/>
    <w:rsid w:val="44070F9A"/>
    <w:rsid w:val="44073DD7"/>
    <w:rsid w:val="440A01DF"/>
    <w:rsid w:val="440DC3A7"/>
    <w:rsid w:val="441305B5"/>
    <w:rsid w:val="441AA6C2"/>
    <w:rsid w:val="44200594"/>
    <w:rsid w:val="442C5591"/>
    <w:rsid w:val="442E5EFA"/>
    <w:rsid w:val="44410758"/>
    <w:rsid w:val="44419107"/>
    <w:rsid w:val="4443C49B"/>
    <w:rsid w:val="4449E0ED"/>
    <w:rsid w:val="444AE6F5"/>
    <w:rsid w:val="444CD374"/>
    <w:rsid w:val="444CEF9C"/>
    <w:rsid w:val="444D8557"/>
    <w:rsid w:val="444EA402"/>
    <w:rsid w:val="445FBD40"/>
    <w:rsid w:val="44605AC4"/>
    <w:rsid w:val="4465134F"/>
    <w:rsid w:val="446904EE"/>
    <w:rsid w:val="446D8A8C"/>
    <w:rsid w:val="446DF895"/>
    <w:rsid w:val="446E87CE"/>
    <w:rsid w:val="447132BB"/>
    <w:rsid w:val="44734DE0"/>
    <w:rsid w:val="44746B63"/>
    <w:rsid w:val="447BF1F0"/>
    <w:rsid w:val="447ED9D5"/>
    <w:rsid w:val="44878C16"/>
    <w:rsid w:val="448A8116"/>
    <w:rsid w:val="448CA07E"/>
    <w:rsid w:val="4492D84F"/>
    <w:rsid w:val="449B2136"/>
    <w:rsid w:val="449CF3FA"/>
    <w:rsid w:val="449DF153"/>
    <w:rsid w:val="44A37124"/>
    <w:rsid w:val="44A6FB5C"/>
    <w:rsid w:val="44B548D8"/>
    <w:rsid w:val="44B656A8"/>
    <w:rsid w:val="44B6790C"/>
    <w:rsid w:val="44BAEB51"/>
    <w:rsid w:val="44BB05EE"/>
    <w:rsid w:val="44C1F56C"/>
    <w:rsid w:val="44C2F3B9"/>
    <w:rsid w:val="44D05C8E"/>
    <w:rsid w:val="44D50371"/>
    <w:rsid w:val="44D6B48A"/>
    <w:rsid w:val="44DF956D"/>
    <w:rsid w:val="44E0AE8C"/>
    <w:rsid w:val="44E186A1"/>
    <w:rsid w:val="44E2276E"/>
    <w:rsid w:val="44E5F019"/>
    <w:rsid w:val="44E643A3"/>
    <w:rsid w:val="44E65417"/>
    <w:rsid w:val="44EB74A4"/>
    <w:rsid w:val="44EBA11E"/>
    <w:rsid w:val="44ED9B65"/>
    <w:rsid w:val="44EF0068"/>
    <w:rsid w:val="44F10F0E"/>
    <w:rsid w:val="44F80CE4"/>
    <w:rsid w:val="44FCB88A"/>
    <w:rsid w:val="44FFC849"/>
    <w:rsid w:val="45032292"/>
    <w:rsid w:val="4503505F"/>
    <w:rsid w:val="45065309"/>
    <w:rsid w:val="4509DF0C"/>
    <w:rsid w:val="45118ADB"/>
    <w:rsid w:val="451BFEA2"/>
    <w:rsid w:val="451C44CF"/>
    <w:rsid w:val="451C8A16"/>
    <w:rsid w:val="451F20CF"/>
    <w:rsid w:val="45201AEA"/>
    <w:rsid w:val="4520DCF1"/>
    <w:rsid w:val="4525513B"/>
    <w:rsid w:val="4525D244"/>
    <w:rsid w:val="4527DC47"/>
    <w:rsid w:val="452AC192"/>
    <w:rsid w:val="452CF00C"/>
    <w:rsid w:val="452EA239"/>
    <w:rsid w:val="4531395C"/>
    <w:rsid w:val="453167A8"/>
    <w:rsid w:val="4539BF95"/>
    <w:rsid w:val="453D831E"/>
    <w:rsid w:val="45443FA3"/>
    <w:rsid w:val="454817A5"/>
    <w:rsid w:val="4552D0A4"/>
    <w:rsid w:val="4558C660"/>
    <w:rsid w:val="455D38ED"/>
    <w:rsid w:val="455F662C"/>
    <w:rsid w:val="45605215"/>
    <w:rsid w:val="4564F993"/>
    <w:rsid w:val="45684441"/>
    <w:rsid w:val="456C8B39"/>
    <w:rsid w:val="456F5088"/>
    <w:rsid w:val="45713F13"/>
    <w:rsid w:val="45730F70"/>
    <w:rsid w:val="457E21F0"/>
    <w:rsid w:val="4581208E"/>
    <w:rsid w:val="458843F5"/>
    <w:rsid w:val="45888579"/>
    <w:rsid w:val="458DEDCD"/>
    <w:rsid w:val="458F3BEB"/>
    <w:rsid w:val="458F7FC9"/>
    <w:rsid w:val="4596B862"/>
    <w:rsid w:val="4598ED87"/>
    <w:rsid w:val="459A31E9"/>
    <w:rsid w:val="459BAAB1"/>
    <w:rsid w:val="45A0D640"/>
    <w:rsid w:val="45A73328"/>
    <w:rsid w:val="45A90EA5"/>
    <w:rsid w:val="45B1E7D6"/>
    <w:rsid w:val="45BD352B"/>
    <w:rsid w:val="45BDB926"/>
    <w:rsid w:val="45C01F59"/>
    <w:rsid w:val="45C15635"/>
    <w:rsid w:val="45C3A6BA"/>
    <w:rsid w:val="45D2ADC5"/>
    <w:rsid w:val="45D5039B"/>
    <w:rsid w:val="45D9FE49"/>
    <w:rsid w:val="45DDE2B1"/>
    <w:rsid w:val="45E1360C"/>
    <w:rsid w:val="45E48CC9"/>
    <w:rsid w:val="45E7E838"/>
    <w:rsid w:val="45E85E30"/>
    <w:rsid w:val="45F14A60"/>
    <w:rsid w:val="45F53CE8"/>
    <w:rsid w:val="45F8AB30"/>
    <w:rsid w:val="45FA17FD"/>
    <w:rsid w:val="45FECFF4"/>
    <w:rsid w:val="4601C357"/>
    <w:rsid w:val="4606C6F0"/>
    <w:rsid w:val="460C9074"/>
    <w:rsid w:val="460E0E6D"/>
    <w:rsid w:val="460F1A80"/>
    <w:rsid w:val="461196CE"/>
    <w:rsid w:val="461B008E"/>
    <w:rsid w:val="461FE978"/>
    <w:rsid w:val="46219782"/>
    <w:rsid w:val="4622B6D0"/>
    <w:rsid w:val="462656FF"/>
    <w:rsid w:val="462BED35"/>
    <w:rsid w:val="4630E168"/>
    <w:rsid w:val="4632BEDD"/>
    <w:rsid w:val="463737A0"/>
    <w:rsid w:val="463C3607"/>
    <w:rsid w:val="46415FF5"/>
    <w:rsid w:val="4643C3CB"/>
    <w:rsid w:val="4644BE2B"/>
    <w:rsid w:val="464EAA0F"/>
    <w:rsid w:val="464EDDFA"/>
    <w:rsid w:val="465C40E4"/>
    <w:rsid w:val="46636E62"/>
    <w:rsid w:val="4667730C"/>
    <w:rsid w:val="466C2D41"/>
    <w:rsid w:val="466C8D55"/>
    <w:rsid w:val="467050B0"/>
    <w:rsid w:val="467A23C0"/>
    <w:rsid w:val="467B51AD"/>
    <w:rsid w:val="4682BADB"/>
    <w:rsid w:val="46942E4E"/>
    <w:rsid w:val="46970B8F"/>
    <w:rsid w:val="46986358"/>
    <w:rsid w:val="46A10942"/>
    <w:rsid w:val="46A1C25C"/>
    <w:rsid w:val="46A59A9F"/>
    <w:rsid w:val="46A97FB6"/>
    <w:rsid w:val="46ACA6B8"/>
    <w:rsid w:val="46B02C86"/>
    <w:rsid w:val="46B48F3B"/>
    <w:rsid w:val="46B77474"/>
    <w:rsid w:val="46B9A1AF"/>
    <w:rsid w:val="46BAD987"/>
    <w:rsid w:val="46BB97D0"/>
    <w:rsid w:val="46BD7322"/>
    <w:rsid w:val="46BE1B7B"/>
    <w:rsid w:val="46C311EF"/>
    <w:rsid w:val="46C568D0"/>
    <w:rsid w:val="46CA70FE"/>
    <w:rsid w:val="46CD2B21"/>
    <w:rsid w:val="46CDAE9B"/>
    <w:rsid w:val="46D640BC"/>
    <w:rsid w:val="46D86A58"/>
    <w:rsid w:val="46E46B22"/>
    <w:rsid w:val="46E72D87"/>
    <w:rsid w:val="46E767D0"/>
    <w:rsid w:val="46EB6D85"/>
    <w:rsid w:val="46ED7FEE"/>
    <w:rsid w:val="46EE2C11"/>
    <w:rsid w:val="46F34ADF"/>
    <w:rsid w:val="46F4578F"/>
    <w:rsid w:val="46F65495"/>
    <w:rsid w:val="46F67DD6"/>
    <w:rsid w:val="46FA6001"/>
    <w:rsid w:val="46FF39EA"/>
    <w:rsid w:val="470859BC"/>
    <w:rsid w:val="470941DF"/>
    <w:rsid w:val="47143032"/>
    <w:rsid w:val="471816E3"/>
    <w:rsid w:val="471D57C7"/>
    <w:rsid w:val="47253B64"/>
    <w:rsid w:val="4725DBAE"/>
    <w:rsid w:val="47287167"/>
    <w:rsid w:val="47315648"/>
    <w:rsid w:val="4731B453"/>
    <w:rsid w:val="47397A14"/>
    <w:rsid w:val="4746E19D"/>
    <w:rsid w:val="47481362"/>
    <w:rsid w:val="474BE6ED"/>
    <w:rsid w:val="474EA651"/>
    <w:rsid w:val="475476C9"/>
    <w:rsid w:val="47560423"/>
    <w:rsid w:val="47562E79"/>
    <w:rsid w:val="47596657"/>
    <w:rsid w:val="47602222"/>
    <w:rsid w:val="47616446"/>
    <w:rsid w:val="476B0BFA"/>
    <w:rsid w:val="476CF513"/>
    <w:rsid w:val="476FF340"/>
    <w:rsid w:val="47703DAC"/>
    <w:rsid w:val="477377FF"/>
    <w:rsid w:val="4778A81A"/>
    <w:rsid w:val="47870484"/>
    <w:rsid w:val="4787A94B"/>
    <w:rsid w:val="478E48DD"/>
    <w:rsid w:val="47929682"/>
    <w:rsid w:val="47930FF5"/>
    <w:rsid w:val="4797B00D"/>
    <w:rsid w:val="479894D6"/>
    <w:rsid w:val="479DE7FD"/>
    <w:rsid w:val="47A2E886"/>
    <w:rsid w:val="47A988AC"/>
    <w:rsid w:val="47B1AC97"/>
    <w:rsid w:val="47B3296D"/>
    <w:rsid w:val="47B58391"/>
    <w:rsid w:val="47BE4E02"/>
    <w:rsid w:val="47BF401E"/>
    <w:rsid w:val="47BF70D7"/>
    <w:rsid w:val="47BF794F"/>
    <w:rsid w:val="47C13923"/>
    <w:rsid w:val="47C19282"/>
    <w:rsid w:val="47C743A8"/>
    <w:rsid w:val="47CDC9CA"/>
    <w:rsid w:val="47D33137"/>
    <w:rsid w:val="47D40BD8"/>
    <w:rsid w:val="47D83C8D"/>
    <w:rsid w:val="47D8C887"/>
    <w:rsid w:val="47DFC642"/>
    <w:rsid w:val="47E2308F"/>
    <w:rsid w:val="47E58386"/>
    <w:rsid w:val="47E7F85B"/>
    <w:rsid w:val="47E8E51B"/>
    <w:rsid w:val="47EBF64F"/>
    <w:rsid w:val="47ECEAE5"/>
    <w:rsid w:val="47EDA6A8"/>
    <w:rsid w:val="47FB4521"/>
    <w:rsid w:val="48024095"/>
    <w:rsid w:val="4803B3FF"/>
    <w:rsid w:val="4804A883"/>
    <w:rsid w:val="480B3E31"/>
    <w:rsid w:val="481012CD"/>
    <w:rsid w:val="4812CEEA"/>
    <w:rsid w:val="4816E1A2"/>
    <w:rsid w:val="481CFFDA"/>
    <w:rsid w:val="481D0490"/>
    <w:rsid w:val="481EDC55"/>
    <w:rsid w:val="481F4316"/>
    <w:rsid w:val="48239842"/>
    <w:rsid w:val="4829085F"/>
    <w:rsid w:val="482C2584"/>
    <w:rsid w:val="482E2143"/>
    <w:rsid w:val="482EFA4C"/>
    <w:rsid w:val="48317EDD"/>
    <w:rsid w:val="48353DB8"/>
    <w:rsid w:val="483975E4"/>
    <w:rsid w:val="483E026B"/>
    <w:rsid w:val="483F0038"/>
    <w:rsid w:val="483FE0E0"/>
    <w:rsid w:val="48408005"/>
    <w:rsid w:val="48432BD0"/>
    <w:rsid w:val="4843558A"/>
    <w:rsid w:val="48483CEE"/>
    <w:rsid w:val="4849DA20"/>
    <w:rsid w:val="484B95D8"/>
    <w:rsid w:val="484FA199"/>
    <w:rsid w:val="4854421C"/>
    <w:rsid w:val="4857B1D3"/>
    <w:rsid w:val="4857B6EF"/>
    <w:rsid w:val="485C99C4"/>
    <w:rsid w:val="485CC52E"/>
    <w:rsid w:val="485E75A0"/>
    <w:rsid w:val="485EA31F"/>
    <w:rsid w:val="48632984"/>
    <w:rsid w:val="4863B09E"/>
    <w:rsid w:val="4863F01B"/>
    <w:rsid w:val="4866DDA2"/>
    <w:rsid w:val="486C01FD"/>
    <w:rsid w:val="48730672"/>
    <w:rsid w:val="4874A848"/>
    <w:rsid w:val="4875C694"/>
    <w:rsid w:val="487ABEEA"/>
    <w:rsid w:val="487D2976"/>
    <w:rsid w:val="48820C68"/>
    <w:rsid w:val="4895CF3E"/>
    <w:rsid w:val="48961F79"/>
    <w:rsid w:val="48963353"/>
    <w:rsid w:val="489DA4D4"/>
    <w:rsid w:val="489F47D2"/>
    <w:rsid w:val="48AD479E"/>
    <w:rsid w:val="48B0A713"/>
    <w:rsid w:val="48C480BE"/>
    <w:rsid w:val="48C6A5D0"/>
    <w:rsid w:val="48C98421"/>
    <w:rsid w:val="48CB4BF3"/>
    <w:rsid w:val="48CCD2C9"/>
    <w:rsid w:val="48D384DA"/>
    <w:rsid w:val="48D94174"/>
    <w:rsid w:val="48D945DF"/>
    <w:rsid w:val="48DABDF7"/>
    <w:rsid w:val="48DCDDD3"/>
    <w:rsid w:val="48DD988A"/>
    <w:rsid w:val="48E18F29"/>
    <w:rsid w:val="48E75A60"/>
    <w:rsid w:val="48E7E480"/>
    <w:rsid w:val="48EA6E67"/>
    <w:rsid w:val="48F67A93"/>
    <w:rsid w:val="48F6C5CF"/>
    <w:rsid w:val="48F81494"/>
    <w:rsid w:val="48F937C9"/>
    <w:rsid w:val="4905D421"/>
    <w:rsid w:val="490D3936"/>
    <w:rsid w:val="49147545"/>
    <w:rsid w:val="4916899E"/>
    <w:rsid w:val="4918D070"/>
    <w:rsid w:val="491CFAC4"/>
    <w:rsid w:val="491ED519"/>
    <w:rsid w:val="492380FE"/>
    <w:rsid w:val="4925CF38"/>
    <w:rsid w:val="492A156A"/>
    <w:rsid w:val="492ABEC7"/>
    <w:rsid w:val="492E022D"/>
    <w:rsid w:val="492ED66D"/>
    <w:rsid w:val="493D7980"/>
    <w:rsid w:val="49411DC7"/>
    <w:rsid w:val="4941BA76"/>
    <w:rsid w:val="49480190"/>
    <w:rsid w:val="4949F0A1"/>
    <w:rsid w:val="4951401B"/>
    <w:rsid w:val="49537515"/>
    <w:rsid w:val="495466BD"/>
    <w:rsid w:val="4954D3EF"/>
    <w:rsid w:val="4957533B"/>
    <w:rsid w:val="4958083F"/>
    <w:rsid w:val="495EB2D1"/>
    <w:rsid w:val="496059E7"/>
    <w:rsid w:val="49616A59"/>
    <w:rsid w:val="4964D275"/>
    <w:rsid w:val="496509CE"/>
    <w:rsid w:val="4969E22C"/>
    <w:rsid w:val="496BF15C"/>
    <w:rsid w:val="496E9DBA"/>
    <w:rsid w:val="4972DE9A"/>
    <w:rsid w:val="4974AF98"/>
    <w:rsid w:val="4975A93C"/>
    <w:rsid w:val="4982C283"/>
    <w:rsid w:val="49865A02"/>
    <w:rsid w:val="49882DD7"/>
    <w:rsid w:val="4992CE7C"/>
    <w:rsid w:val="4994D3BC"/>
    <w:rsid w:val="49983DF4"/>
    <w:rsid w:val="4998C2BC"/>
    <w:rsid w:val="499AD449"/>
    <w:rsid w:val="499C7538"/>
    <w:rsid w:val="49A5FEAB"/>
    <w:rsid w:val="49A93C03"/>
    <w:rsid w:val="49B3FD68"/>
    <w:rsid w:val="49B4968A"/>
    <w:rsid w:val="49B84F52"/>
    <w:rsid w:val="49B888D2"/>
    <w:rsid w:val="49B9AA55"/>
    <w:rsid w:val="49BECD2A"/>
    <w:rsid w:val="49C2336E"/>
    <w:rsid w:val="49CE6FDF"/>
    <w:rsid w:val="49D1E0E7"/>
    <w:rsid w:val="49E12543"/>
    <w:rsid w:val="49E5ABA2"/>
    <w:rsid w:val="49EA55B4"/>
    <w:rsid w:val="49ED7A8F"/>
    <w:rsid w:val="49EF8E6A"/>
    <w:rsid w:val="49F0865B"/>
    <w:rsid w:val="49FB850F"/>
    <w:rsid w:val="49FDBE88"/>
    <w:rsid w:val="4A083D30"/>
    <w:rsid w:val="4A0BA368"/>
    <w:rsid w:val="4A158D85"/>
    <w:rsid w:val="4A18ADDB"/>
    <w:rsid w:val="4A1C3F88"/>
    <w:rsid w:val="4A28B832"/>
    <w:rsid w:val="4A2B1BFB"/>
    <w:rsid w:val="4A2F5AE9"/>
    <w:rsid w:val="4A355A76"/>
    <w:rsid w:val="4A3868C8"/>
    <w:rsid w:val="4A38F81C"/>
    <w:rsid w:val="4A398303"/>
    <w:rsid w:val="4A39D51C"/>
    <w:rsid w:val="4A3A11F0"/>
    <w:rsid w:val="4A4734B1"/>
    <w:rsid w:val="4A473A3B"/>
    <w:rsid w:val="4A53C4C7"/>
    <w:rsid w:val="4A53CC02"/>
    <w:rsid w:val="4A57239D"/>
    <w:rsid w:val="4A58561D"/>
    <w:rsid w:val="4A5C1240"/>
    <w:rsid w:val="4A62D5AE"/>
    <w:rsid w:val="4A644E50"/>
    <w:rsid w:val="4A6B4866"/>
    <w:rsid w:val="4A6B86C4"/>
    <w:rsid w:val="4A72828F"/>
    <w:rsid w:val="4A73736E"/>
    <w:rsid w:val="4A7A4217"/>
    <w:rsid w:val="4A7C3B45"/>
    <w:rsid w:val="4A8002B0"/>
    <w:rsid w:val="4A800F27"/>
    <w:rsid w:val="4A872124"/>
    <w:rsid w:val="4A8783CE"/>
    <w:rsid w:val="4A8B1F1A"/>
    <w:rsid w:val="4A8BBC29"/>
    <w:rsid w:val="4A8BF64C"/>
    <w:rsid w:val="4A932566"/>
    <w:rsid w:val="4A9460F3"/>
    <w:rsid w:val="4A9490C9"/>
    <w:rsid w:val="4A991E13"/>
    <w:rsid w:val="4A9D1EB1"/>
    <w:rsid w:val="4A9DC514"/>
    <w:rsid w:val="4AA27CA2"/>
    <w:rsid w:val="4AB0E03B"/>
    <w:rsid w:val="4AB5F120"/>
    <w:rsid w:val="4AC2A229"/>
    <w:rsid w:val="4AC8CD88"/>
    <w:rsid w:val="4AC99F8C"/>
    <w:rsid w:val="4ACB4DA2"/>
    <w:rsid w:val="4ACE9216"/>
    <w:rsid w:val="4AD32EEC"/>
    <w:rsid w:val="4AD6F21A"/>
    <w:rsid w:val="4AD83DBB"/>
    <w:rsid w:val="4AD89CA0"/>
    <w:rsid w:val="4AE22FF7"/>
    <w:rsid w:val="4AE32570"/>
    <w:rsid w:val="4AEAAE98"/>
    <w:rsid w:val="4AEC52EE"/>
    <w:rsid w:val="4AEEFE6F"/>
    <w:rsid w:val="4AF2FA27"/>
    <w:rsid w:val="4AF3656C"/>
    <w:rsid w:val="4AF5FE33"/>
    <w:rsid w:val="4AF8FB98"/>
    <w:rsid w:val="4AF9579C"/>
    <w:rsid w:val="4AFA0003"/>
    <w:rsid w:val="4AFAA2CD"/>
    <w:rsid w:val="4B04461B"/>
    <w:rsid w:val="4B0485E1"/>
    <w:rsid w:val="4B07373D"/>
    <w:rsid w:val="4B08D3AB"/>
    <w:rsid w:val="4B098232"/>
    <w:rsid w:val="4B09ECCE"/>
    <w:rsid w:val="4B0D9AD9"/>
    <w:rsid w:val="4B10E00F"/>
    <w:rsid w:val="4B14B348"/>
    <w:rsid w:val="4B14CF60"/>
    <w:rsid w:val="4B180F32"/>
    <w:rsid w:val="4B1A3260"/>
    <w:rsid w:val="4B1C4206"/>
    <w:rsid w:val="4B220D97"/>
    <w:rsid w:val="4B241008"/>
    <w:rsid w:val="4B2C6997"/>
    <w:rsid w:val="4B332D41"/>
    <w:rsid w:val="4B36F037"/>
    <w:rsid w:val="4B3E5C67"/>
    <w:rsid w:val="4B41FEE8"/>
    <w:rsid w:val="4B42977C"/>
    <w:rsid w:val="4B448BBD"/>
    <w:rsid w:val="4B451271"/>
    <w:rsid w:val="4B4A9DE9"/>
    <w:rsid w:val="4B4C532E"/>
    <w:rsid w:val="4B5219E3"/>
    <w:rsid w:val="4B55E1F8"/>
    <w:rsid w:val="4B5641C1"/>
    <w:rsid w:val="4B579484"/>
    <w:rsid w:val="4B5A9986"/>
    <w:rsid w:val="4B5C18E5"/>
    <w:rsid w:val="4B5EB3EF"/>
    <w:rsid w:val="4B650A57"/>
    <w:rsid w:val="4B67DEFB"/>
    <w:rsid w:val="4B68390C"/>
    <w:rsid w:val="4B6D31DD"/>
    <w:rsid w:val="4B6E1E63"/>
    <w:rsid w:val="4B6EF487"/>
    <w:rsid w:val="4B7329BF"/>
    <w:rsid w:val="4B7A5668"/>
    <w:rsid w:val="4B7B2CDF"/>
    <w:rsid w:val="4B7DB89A"/>
    <w:rsid w:val="4B81F304"/>
    <w:rsid w:val="4B8CBEC4"/>
    <w:rsid w:val="4B901BB6"/>
    <w:rsid w:val="4B906838"/>
    <w:rsid w:val="4B9266AC"/>
    <w:rsid w:val="4B927583"/>
    <w:rsid w:val="4B95389D"/>
    <w:rsid w:val="4B9C5877"/>
    <w:rsid w:val="4BAA3DDC"/>
    <w:rsid w:val="4BACEB1A"/>
    <w:rsid w:val="4BB1D384"/>
    <w:rsid w:val="4BB80E17"/>
    <w:rsid w:val="4BB8DF1A"/>
    <w:rsid w:val="4BB8E1F5"/>
    <w:rsid w:val="4BBF4073"/>
    <w:rsid w:val="4BC71AD9"/>
    <w:rsid w:val="4BC7565E"/>
    <w:rsid w:val="4BC784F5"/>
    <w:rsid w:val="4BC7B91B"/>
    <w:rsid w:val="4BCDB470"/>
    <w:rsid w:val="4BDF5E54"/>
    <w:rsid w:val="4BE43D0F"/>
    <w:rsid w:val="4BEBEA7A"/>
    <w:rsid w:val="4BEBFE4F"/>
    <w:rsid w:val="4BF37601"/>
    <w:rsid w:val="4BF75D34"/>
    <w:rsid w:val="4BF8C351"/>
    <w:rsid w:val="4BFB88CE"/>
    <w:rsid w:val="4C009912"/>
    <w:rsid w:val="4C05B591"/>
    <w:rsid w:val="4C0609B4"/>
    <w:rsid w:val="4C0E1C99"/>
    <w:rsid w:val="4C0E8F43"/>
    <w:rsid w:val="4C10EEC7"/>
    <w:rsid w:val="4C28FF47"/>
    <w:rsid w:val="4C2EDEAA"/>
    <w:rsid w:val="4C3017AA"/>
    <w:rsid w:val="4C310228"/>
    <w:rsid w:val="4C3453F7"/>
    <w:rsid w:val="4C3A9343"/>
    <w:rsid w:val="4C48FD5F"/>
    <w:rsid w:val="4C57771A"/>
    <w:rsid w:val="4C57DA99"/>
    <w:rsid w:val="4C5D144F"/>
    <w:rsid w:val="4C5E0D5B"/>
    <w:rsid w:val="4C5EA5FD"/>
    <w:rsid w:val="4C607C24"/>
    <w:rsid w:val="4C6429AB"/>
    <w:rsid w:val="4C64CD54"/>
    <w:rsid w:val="4C687682"/>
    <w:rsid w:val="4C695B88"/>
    <w:rsid w:val="4C6AF310"/>
    <w:rsid w:val="4C703622"/>
    <w:rsid w:val="4C71F020"/>
    <w:rsid w:val="4C7724B5"/>
    <w:rsid w:val="4C79238B"/>
    <w:rsid w:val="4C7C76F4"/>
    <w:rsid w:val="4C7F756E"/>
    <w:rsid w:val="4C7F7D48"/>
    <w:rsid w:val="4C8614D6"/>
    <w:rsid w:val="4C86810A"/>
    <w:rsid w:val="4C9D4A58"/>
    <w:rsid w:val="4CA101E8"/>
    <w:rsid w:val="4CABAEC0"/>
    <w:rsid w:val="4CAC5453"/>
    <w:rsid w:val="4CB235B1"/>
    <w:rsid w:val="4CB27316"/>
    <w:rsid w:val="4CB62B62"/>
    <w:rsid w:val="4CB70877"/>
    <w:rsid w:val="4CBC8138"/>
    <w:rsid w:val="4CBEB0DA"/>
    <w:rsid w:val="4CC78FE2"/>
    <w:rsid w:val="4CC994B6"/>
    <w:rsid w:val="4CD3E6FA"/>
    <w:rsid w:val="4CD74E38"/>
    <w:rsid w:val="4CD903CD"/>
    <w:rsid w:val="4CDB931F"/>
    <w:rsid w:val="4CE21726"/>
    <w:rsid w:val="4CEAA689"/>
    <w:rsid w:val="4CEDEA44"/>
    <w:rsid w:val="4CEFCBAE"/>
    <w:rsid w:val="4CF39B1B"/>
    <w:rsid w:val="4CF4B2CC"/>
    <w:rsid w:val="4CF6CBE4"/>
    <w:rsid w:val="4CF813D5"/>
    <w:rsid w:val="4D0412B5"/>
    <w:rsid w:val="4D05387F"/>
    <w:rsid w:val="4D114D07"/>
    <w:rsid w:val="4D12A5D9"/>
    <w:rsid w:val="4D12D4B8"/>
    <w:rsid w:val="4D148247"/>
    <w:rsid w:val="4D1C89E9"/>
    <w:rsid w:val="4D1FC979"/>
    <w:rsid w:val="4D25A8C6"/>
    <w:rsid w:val="4D299EC3"/>
    <w:rsid w:val="4D2C7890"/>
    <w:rsid w:val="4D301A88"/>
    <w:rsid w:val="4D317302"/>
    <w:rsid w:val="4D34C3CF"/>
    <w:rsid w:val="4D3C0B22"/>
    <w:rsid w:val="4D468832"/>
    <w:rsid w:val="4D48E93F"/>
    <w:rsid w:val="4D4CFACF"/>
    <w:rsid w:val="4D4D8377"/>
    <w:rsid w:val="4D54F7EA"/>
    <w:rsid w:val="4D5DE273"/>
    <w:rsid w:val="4D5F6ADF"/>
    <w:rsid w:val="4D650B93"/>
    <w:rsid w:val="4D700B78"/>
    <w:rsid w:val="4D70CBEC"/>
    <w:rsid w:val="4D716E01"/>
    <w:rsid w:val="4D71E63D"/>
    <w:rsid w:val="4D744364"/>
    <w:rsid w:val="4D8B701E"/>
    <w:rsid w:val="4D8DD6CE"/>
    <w:rsid w:val="4D8F751D"/>
    <w:rsid w:val="4D8FA0C1"/>
    <w:rsid w:val="4D9390A0"/>
    <w:rsid w:val="4D94B676"/>
    <w:rsid w:val="4D98BA7C"/>
    <w:rsid w:val="4D9D4EA2"/>
    <w:rsid w:val="4D9FA3B5"/>
    <w:rsid w:val="4DA33E2D"/>
    <w:rsid w:val="4DAA2138"/>
    <w:rsid w:val="4DAB626C"/>
    <w:rsid w:val="4DB4A919"/>
    <w:rsid w:val="4DB532A9"/>
    <w:rsid w:val="4DB5FF0F"/>
    <w:rsid w:val="4DB74DBF"/>
    <w:rsid w:val="4DCEA187"/>
    <w:rsid w:val="4DCF91D1"/>
    <w:rsid w:val="4DDCED06"/>
    <w:rsid w:val="4DE5B76D"/>
    <w:rsid w:val="4DE743FC"/>
    <w:rsid w:val="4DF19414"/>
    <w:rsid w:val="4DF48D12"/>
    <w:rsid w:val="4DF94AA1"/>
    <w:rsid w:val="4DFB3C2E"/>
    <w:rsid w:val="4E081333"/>
    <w:rsid w:val="4E087F67"/>
    <w:rsid w:val="4E0D4632"/>
    <w:rsid w:val="4E124F04"/>
    <w:rsid w:val="4E19F9DC"/>
    <w:rsid w:val="4E1B4DA9"/>
    <w:rsid w:val="4E1E7369"/>
    <w:rsid w:val="4E2196C8"/>
    <w:rsid w:val="4E2908CE"/>
    <w:rsid w:val="4E2DECFC"/>
    <w:rsid w:val="4E322912"/>
    <w:rsid w:val="4E33AA41"/>
    <w:rsid w:val="4E3AE8CE"/>
    <w:rsid w:val="4E3BD812"/>
    <w:rsid w:val="4E3D3520"/>
    <w:rsid w:val="4E3F2F99"/>
    <w:rsid w:val="4E4209AB"/>
    <w:rsid w:val="4E46E070"/>
    <w:rsid w:val="4E49F32A"/>
    <w:rsid w:val="4E4DA145"/>
    <w:rsid w:val="4E55BA72"/>
    <w:rsid w:val="4E55DBD5"/>
    <w:rsid w:val="4E560B81"/>
    <w:rsid w:val="4E57A817"/>
    <w:rsid w:val="4E59F017"/>
    <w:rsid w:val="4E634179"/>
    <w:rsid w:val="4E65EDA3"/>
    <w:rsid w:val="4E67E5BF"/>
    <w:rsid w:val="4E6B3B0A"/>
    <w:rsid w:val="4E6B7744"/>
    <w:rsid w:val="4E6D2FE5"/>
    <w:rsid w:val="4E6E4F8D"/>
    <w:rsid w:val="4E727967"/>
    <w:rsid w:val="4E78DCD9"/>
    <w:rsid w:val="4E7954A3"/>
    <w:rsid w:val="4E835506"/>
    <w:rsid w:val="4E88CA70"/>
    <w:rsid w:val="4E8B90B5"/>
    <w:rsid w:val="4E8EE6F6"/>
    <w:rsid w:val="4E94DFBD"/>
    <w:rsid w:val="4E9616B6"/>
    <w:rsid w:val="4E98FE90"/>
    <w:rsid w:val="4E9AB5C1"/>
    <w:rsid w:val="4E9AE599"/>
    <w:rsid w:val="4E9E7DEC"/>
    <w:rsid w:val="4E9EF265"/>
    <w:rsid w:val="4E9F7F52"/>
    <w:rsid w:val="4EA15947"/>
    <w:rsid w:val="4EA54D04"/>
    <w:rsid w:val="4EAD6177"/>
    <w:rsid w:val="4EB5042E"/>
    <w:rsid w:val="4EB85511"/>
    <w:rsid w:val="4EB9254B"/>
    <w:rsid w:val="4EBF14A9"/>
    <w:rsid w:val="4EC4BF19"/>
    <w:rsid w:val="4EC4ECE6"/>
    <w:rsid w:val="4ECFA1D6"/>
    <w:rsid w:val="4ED0652C"/>
    <w:rsid w:val="4ED23DB4"/>
    <w:rsid w:val="4ED550DF"/>
    <w:rsid w:val="4ED67C1B"/>
    <w:rsid w:val="4EDC0E5D"/>
    <w:rsid w:val="4EDDD796"/>
    <w:rsid w:val="4EE4B9AA"/>
    <w:rsid w:val="4EE68A1D"/>
    <w:rsid w:val="4EE946B6"/>
    <w:rsid w:val="4EEAFB00"/>
    <w:rsid w:val="4EEC5106"/>
    <w:rsid w:val="4EF52D10"/>
    <w:rsid w:val="4EF71F76"/>
    <w:rsid w:val="4EFD58EC"/>
    <w:rsid w:val="4EFE4258"/>
    <w:rsid w:val="4F02B6D7"/>
    <w:rsid w:val="4F090EB6"/>
    <w:rsid w:val="4F0FFBAB"/>
    <w:rsid w:val="4F20A8E3"/>
    <w:rsid w:val="4F21DC4D"/>
    <w:rsid w:val="4F2B5E72"/>
    <w:rsid w:val="4F2E967E"/>
    <w:rsid w:val="4F302FEC"/>
    <w:rsid w:val="4F354076"/>
    <w:rsid w:val="4F38D31C"/>
    <w:rsid w:val="4F3B16BF"/>
    <w:rsid w:val="4F3B182A"/>
    <w:rsid w:val="4F40C0EF"/>
    <w:rsid w:val="4F435BF7"/>
    <w:rsid w:val="4F438CAF"/>
    <w:rsid w:val="4F44BB2E"/>
    <w:rsid w:val="4F4969A5"/>
    <w:rsid w:val="4F53E848"/>
    <w:rsid w:val="4F56EE65"/>
    <w:rsid w:val="4F57264D"/>
    <w:rsid w:val="4F59B146"/>
    <w:rsid w:val="4F5DDFB0"/>
    <w:rsid w:val="4F5E9C6C"/>
    <w:rsid w:val="4F6022A4"/>
    <w:rsid w:val="4F615200"/>
    <w:rsid w:val="4F661284"/>
    <w:rsid w:val="4F67A54A"/>
    <w:rsid w:val="4F67D49B"/>
    <w:rsid w:val="4F6CE024"/>
    <w:rsid w:val="4F6E20EE"/>
    <w:rsid w:val="4F6FD2E0"/>
    <w:rsid w:val="4F7120B9"/>
    <w:rsid w:val="4F71D5AC"/>
    <w:rsid w:val="4F71F2AE"/>
    <w:rsid w:val="4F76019E"/>
    <w:rsid w:val="4F77B011"/>
    <w:rsid w:val="4F7F7CF4"/>
    <w:rsid w:val="4F801F23"/>
    <w:rsid w:val="4F831059"/>
    <w:rsid w:val="4F8362A8"/>
    <w:rsid w:val="4F8460FC"/>
    <w:rsid w:val="4F87E031"/>
    <w:rsid w:val="4F885299"/>
    <w:rsid w:val="4F8EC459"/>
    <w:rsid w:val="4F909CCF"/>
    <w:rsid w:val="4F935C55"/>
    <w:rsid w:val="4F94C607"/>
    <w:rsid w:val="4F94F240"/>
    <w:rsid w:val="4F9818D5"/>
    <w:rsid w:val="4F9C96BF"/>
    <w:rsid w:val="4F9D6192"/>
    <w:rsid w:val="4FA12AE4"/>
    <w:rsid w:val="4FA44905"/>
    <w:rsid w:val="4FA850BB"/>
    <w:rsid w:val="4FAB769C"/>
    <w:rsid w:val="4FB2FEC4"/>
    <w:rsid w:val="4FB411BE"/>
    <w:rsid w:val="4FC5892A"/>
    <w:rsid w:val="4FC74FAA"/>
    <w:rsid w:val="4FCB17D8"/>
    <w:rsid w:val="4FDCA460"/>
    <w:rsid w:val="4FE0A4DA"/>
    <w:rsid w:val="4FE4CC43"/>
    <w:rsid w:val="4FE76E46"/>
    <w:rsid w:val="4FE8BE1A"/>
    <w:rsid w:val="4FE9612B"/>
    <w:rsid w:val="4FF168DE"/>
    <w:rsid w:val="4FF5735E"/>
    <w:rsid w:val="4FF6FFCE"/>
    <w:rsid w:val="4FF7903A"/>
    <w:rsid w:val="4FFE4B03"/>
    <w:rsid w:val="5000320E"/>
    <w:rsid w:val="5002ADC5"/>
    <w:rsid w:val="5004AA41"/>
    <w:rsid w:val="5005AD0C"/>
    <w:rsid w:val="5005D931"/>
    <w:rsid w:val="50085385"/>
    <w:rsid w:val="500C07D1"/>
    <w:rsid w:val="500F8C24"/>
    <w:rsid w:val="50136E61"/>
    <w:rsid w:val="50153C6D"/>
    <w:rsid w:val="501591FB"/>
    <w:rsid w:val="501B9C05"/>
    <w:rsid w:val="5022652A"/>
    <w:rsid w:val="5022F978"/>
    <w:rsid w:val="502664C9"/>
    <w:rsid w:val="50275DEB"/>
    <w:rsid w:val="50353F12"/>
    <w:rsid w:val="50416C16"/>
    <w:rsid w:val="50481B35"/>
    <w:rsid w:val="504C6871"/>
    <w:rsid w:val="50504B2D"/>
    <w:rsid w:val="5057792E"/>
    <w:rsid w:val="505AE2F5"/>
    <w:rsid w:val="505E0DCD"/>
    <w:rsid w:val="506D4899"/>
    <w:rsid w:val="506DF346"/>
    <w:rsid w:val="5076A0C0"/>
    <w:rsid w:val="50785B91"/>
    <w:rsid w:val="50794470"/>
    <w:rsid w:val="507D187D"/>
    <w:rsid w:val="507EF53E"/>
    <w:rsid w:val="508002AE"/>
    <w:rsid w:val="5080AEA3"/>
    <w:rsid w:val="5082C492"/>
    <w:rsid w:val="5087CB8B"/>
    <w:rsid w:val="50881B96"/>
    <w:rsid w:val="508B4F49"/>
    <w:rsid w:val="508C7079"/>
    <w:rsid w:val="508F4402"/>
    <w:rsid w:val="509433D1"/>
    <w:rsid w:val="509522BF"/>
    <w:rsid w:val="50974350"/>
    <w:rsid w:val="50A1D76B"/>
    <w:rsid w:val="50AB22AE"/>
    <w:rsid w:val="50AE56D9"/>
    <w:rsid w:val="50AF0581"/>
    <w:rsid w:val="50B0FFF2"/>
    <w:rsid w:val="50B2B149"/>
    <w:rsid w:val="50B43BB9"/>
    <w:rsid w:val="50B5B4D8"/>
    <w:rsid w:val="50BB6E99"/>
    <w:rsid w:val="50C0139D"/>
    <w:rsid w:val="50C4AABA"/>
    <w:rsid w:val="50C659E9"/>
    <w:rsid w:val="50C6E6C3"/>
    <w:rsid w:val="50C97FC9"/>
    <w:rsid w:val="50C9E155"/>
    <w:rsid w:val="50CAEF79"/>
    <w:rsid w:val="50D5BD65"/>
    <w:rsid w:val="50DA6BFC"/>
    <w:rsid w:val="50DCFC9B"/>
    <w:rsid w:val="50DE059D"/>
    <w:rsid w:val="50DEA327"/>
    <w:rsid w:val="50DF7563"/>
    <w:rsid w:val="50E3380C"/>
    <w:rsid w:val="50E58F07"/>
    <w:rsid w:val="50E6A42B"/>
    <w:rsid w:val="50E98B5A"/>
    <w:rsid w:val="50EE16D7"/>
    <w:rsid w:val="50EE5E47"/>
    <w:rsid w:val="50EF5D46"/>
    <w:rsid w:val="50F41BCB"/>
    <w:rsid w:val="50F459ED"/>
    <w:rsid w:val="50F49839"/>
    <w:rsid w:val="50F632A7"/>
    <w:rsid w:val="50FB2E09"/>
    <w:rsid w:val="50FF9502"/>
    <w:rsid w:val="5106AE0A"/>
    <w:rsid w:val="51077898"/>
    <w:rsid w:val="510AE085"/>
    <w:rsid w:val="5110583E"/>
    <w:rsid w:val="51139E9D"/>
    <w:rsid w:val="511CEB45"/>
    <w:rsid w:val="511DB577"/>
    <w:rsid w:val="512F08C6"/>
    <w:rsid w:val="512F8A84"/>
    <w:rsid w:val="51312E53"/>
    <w:rsid w:val="5134D0C7"/>
    <w:rsid w:val="513A7072"/>
    <w:rsid w:val="513C52F1"/>
    <w:rsid w:val="51420BF8"/>
    <w:rsid w:val="5144009C"/>
    <w:rsid w:val="5145831E"/>
    <w:rsid w:val="5145C8D9"/>
    <w:rsid w:val="514DCAD9"/>
    <w:rsid w:val="514F1741"/>
    <w:rsid w:val="51526D75"/>
    <w:rsid w:val="515B0159"/>
    <w:rsid w:val="515F1E89"/>
    <w:rsid w:val="515F7FC2"/>
    <w:rsid w:val="5160EC4E"/>
    <w:rsid w:val="5161918B"/>
    <w:rsid w:val="51637050"/>
    <w:rsid w:val="5167C149"/>
    <w:rsid w:val="516D2AEA"/>
    <w:rsid w:val="516EF0A3"/>
    <w:rsid w:val="516F7D29"/>
    <w:rsid w:val="51739769"/>
    <w:rsid w:val="5178ABE1"/>
    <w:rsid w:val="517A33A5"/>
    <w:rsid w:val="517B297B"/>
    <w:rsid w:val="517B6A18"/>
    <w:rsid w:val="517D7036"/>
    <w:rsid w:val="517F37CA"/>
    <w:rsid w:val="5184B42E"/>
    <w:rsid w:val="5185888A"/>
    <w:rsid w:val="518791B8"/>
    <w:rsid w:val="5187FA63"/>
    <w:rsid w:val="51880684"/>
    <w:rsid w:val="51965AD6"/>
    <w:rsid w:val="51A6BBA8"/>
    <w:rsid w:val="51A7A877"/>
    <w:rsid w:val="51AB4D1D"/>
    <w:rsid w:val="51ABD67F"/>
    <w:rsid w:val="51B945B2"/>
    <w:rsid w:val="51BAF472"/>
    <w:rsid w:val="51C3D5BA"/>
    <w:rsid w:val="51CE6E61"/>
    <w:rsid w:val="51D40A45"/>
    <w:rsid w:val="51D56B3C"/>
    <w:rsid w:val="51DCC950"/>
    <w:rsid w:val="51DD56FD"/>
    <w:rsid w:val="51DDA78E"/>
    <w:rsid w:val="51E0EEC6"/>
    <w:rsid w:val="51E210EA"/>
    <w:rsid w:val="51E6296E"/>
    <w:rsid w:val="51ECDE60"/>
    <w:rsid w:val="51F00EE9"/>
    <w:rsid w:val="51F20518"/>
    <w:rsid w:val="51F39E97"/>
    <w:rsid w:val="51F77DC4"/>
    <w:rsid w:val="51FB0643"/>
    <w:rsid w:val="51FCD386"/>
    <w:rsid w:val="51FDEAEE"/>
    <w:rsid w:val="520DAF67"/>
    <w:rsid w:val="520E135C"/>
    <w:rsid w:val="520EE5F8"/>
    <w:rsid w:val="52116FF0"/>
    <w:rsid w:val="5211DFD9"/>
    <w:rsid w:val="52132D29"/>
    <w:rsid w:val="521879EE"/>
    <w:rsid w:val="521B3369"/>
    <w:rsid w:val="521BBB4C"/>
    <w:rsid w:val="52209E60"/>
    <w:rsid w:val="52245006"/>
    <w:rsid w:val="5225F75A"/>
    <w:rsid w:val="522778DB"/>
    <w:rsid w:val="522B8DFA"/>
    <w:rsid w:val="522EF884"/>
    <w:rsid w:val="522F45C3"/>
    <w:rsid w:val="52304527"/>
    <w:rsid w:val="5231ACCB"/>
    <w:rsid w:val="523242A6"/>
    <w:rsid w:val="523AADFD"/>
    <w:rsid w:val="523EC55C"/>
    <w:rsid w:val="523F39C4"/>
    <w:rsid w:val="5242654D"/>
    <w:rsid w:val="5242BC8B"/>
    <w:rsid w:val="52492487"/>
    <w:rsid w:val="5252E37B"/>
    <w:rsid w:val="525835FD"/>
    <w:rsid w:val="525B8ACD"/>
    <w:rsid w:val="525E8771"/>
    <w:rsid w:val="525ECADD"/>
    <w:rsid w:val="525ED6AC"/>
    <w:rsid w:val="525EDB36"/>
    <w:rsid w:val="5260117C"/>
    <w:rsid w:val="52610CB2"/>
    <w:rsid w:val="52679C14"/>
    <w:rsid w:val="527CB2C1"/>
    <w:rsid w:val="527DA80B"/>
    <w:rsid w:val="528D36F2"/>
    <w:rsid w:val="528EA49B"/>
    <w:rsid w:val="529428A9"/>
    <w:rsid w:val="52963B3F"/>
    <w:rsid w:val="5299D76C"/>
    <w:rsid w:val="52A591F1"/>
    <w:rsid w:val="52A5A6F7"/>
    <w:rsid w:val="52AAEDF3"/>
    <w:rsid w:val="52AC7302"/>
    <w:rsid w:val="52AD9FED"/>
    <w:rsid w:val="52AF7060"/>
    <w:rsid w:val="52B38A6A"/>
    <w:rsid w:val="52B65934"/>
    <w:rsid w:val="52BDC709"/>
    <w:rsid w:val="52C0538A"/>
    <w:rsid w:val="52C07EFA"/>
    <w:rsid w:val="52C9404F"/>
    <w:rsid w:val="52D341CE"/>
    <w:rsid w:val="52D396D4"/>
    <w:rsid w:val="52D6FCFA"/>
    <w:rsid w:val="52D78433"/>
    <w:rsid w:val="52D82720"/>
    <w:rsid w:val="52DA66CA"/>
    <w:rsid w:val="52E3A717"/>
    <w:rsid w:val="52F5995C"/>
    <w:rsid w:val="52F81988"/>
    <w:rsid w:val="5303807E"/>
    <w:rsid w:val="5307F9BF"/>
    <w:rsid w:val="5314E89D"/>
    <w:rsid w:val="5316A6A2"/>
    <w:rsid w:val="5318A906"/>
    <w:rsid w:val="531DF188"/>
    <w:rsid w:val="5323D6E1"/>
    <w:rsid w:val="532403E3"/>
    <w:rsid w:val="53240CE0"/>
    <w:rsid w:val="5324E822"/>
    <w:rsid w:val="53259567"/>
    <w:rsid w:val="53280F8B"/>
    <w:rsid w:val="53283D38"/>
    <w:rsid w:val="532C156A"/>
    <w:rsid w:val="532CEAFB"/>
    <w:rsid w:val="532D6D11"/>
    <w:rsid w:val="53342249"/>
    <w:rsid w:val="5334431A"/>
    <w:rsid w:val="53375F21"/>
    <w:rsid w:val="533807BE"/>
    <w:rsid w:val="53394ED9"/>
    <w:rsid w:val="53452C03"/>
    <w:rsid w:val="53485B88"/>
    <w:rsid w:val="534880D2"/>
    <w:rsid w:val="53551B4A"/>
    <w:rsid w:val="53582C5A"/>
    <w:rsid w:val="53620E09"/>
    <w:rsid w:val="53633458"/>
    <w:rsid w:val="53662157"/>
    <w:rsid w:val="5366EF59"/>
    <w:rsid w:val="536B9B94"/>
    <w:rsid w:val="536D5BC5"/>
    <w:rsid w:val="53736E0E"/>
    <w:rsid w:val="5374870F"/>
    <w:rsid w:val="5374CD0B"/>
    <w:rsid w:val="537706AD"/>
    <w:rsid w:val="5379873D"/>
    <w:rsid w:val="537C254C"/>
    <w:rsid w:val="538685E0"/>
    <w:rsid w:val="538886A8"/>
    <w:rsid w:val="53891F84"/>
    <w:rsid w:val="538F5C28"/>
    <w:rsid w:val="53927CC9"/>
    <w:rsid w:val="5392C27A"/>
    <w:rsid w:val="5397B247"/>
    <w:rsid w:val="539AD622"/>
    <w:rsid w:val="539AEEC1"/>
    <w:rsid w:val="539E1178"/>
    <w:rsid w:val="53A55ED7"/>
    <w:rsid w:val="53AF1DB4"/>
    <w:rsid w:val="53B35259"/>
    <w:rsid w:val="53B9290E"/>
    <w:rsid w:val="53C057C1"/>
    <w:rsid w:val="53C06B92"/>
    <w:rsid w:val="53C07FB9"/>
    <w:rsid w:val="53C29FE5"/>
    <w:rsid w:val="53C5CFA0"/>
    <w:rsid w:val="53CC5020"/>
    <w:rsid w:val="53D43A7C"/>
    <w:rsid w:val="53D5C30D"/>
    <w:rsid w:val="53D61039"/>
    <w:rsid w:val="53D81660"/>
    <w:rsid w:val="53D9FFB1"/>
    <w:rsid w:val="53EDFC4F"/>
    <w:rsid w:val="53EF16E8"/>
    <w:rsid w:val="53F28D4A"/>
    <w:rsid w:val="53F4060F"/>
    <w:rsid w:val="53FDC07D"/>
    <w:rsid w:val="5408522F"/>
    <w:rsid w:val="540CFB95"/>
    <w:rsid w:val="540FD950"/>
    <w:rsid w:val="54136DC7"/>
    <w:rsid w:val="541A95F6"/>
    <w:rsid w:val="541C1098"/>
    <w:rsid w:val="541C2E82"/>
    <w:rsid w:val="5420D126"/>
    <w:rsid w:val="542901AD"/>
    <w:rsid w:val="542C444F"/>
    <w:rsid w:val="542FF478"/>
    <w:rsid w:val="5436B326"/>
    <w:rsid w:val="543975C1"/>
    <w:rsid w:val="543BCE38"/>
    <w:rsid w:val="5443F8CB"/>
    <w:rsid w:val="544EA62B"/>
    <w:rsid w:val="54521159"/>
    <w:rsid w:val="5454A512"/>
    <w:rsid w:val="5454C75D"/>
    <w:rsid w:val="5456677B"/>
    <w:rsid w:val="54582E95"/>
    <w:rsid w:val="54598675"/>
    <w:rsid w:val="545B552E"/>
    <w:rsid w:val="54632E70"/>
    <w:rsid w:val="5465F185"/>
    <w:rsid w:val="54701AA7"/>
    <w:rsid w:val="5471872D"/>
    <w:rsid w:val="5472FB19"/>
    <w:rsid w:val="54778963"/>
    <w:rsid w:val="5477CBFD"/>
    <w:rsid w:val="547ABA91"/>
    <w:rsid w:val="547D4580"/>
    <w:rsid w:val="547DD8F9"/>
    <w:rsid w:val="547E96AE"/>
    <w:rsid w:val="548DE636"/>
    <w:rsid w:val="54915404"/>
    <w:rsid w:val="5491DDE3"/>
    <w:rsid w:val="5492B9C4"/>
    <w:rsid w:val="5493C001"/>
    <w:rsid w:val="54956735"/>
    <w:rsid w:val="549A490E"/>
    <w:rsid w:val="549B0E54"/>
    <w:rsid w:val="549E76CC"/>
    <w:rsid w:val="54A0343F"/>
    <w:rsid w:val="54ABD5D9"/>
    <w:rsid w:val="54AE73F0"/>
    <w:rsid w:val="54B3644F"/>
    <w:rsid w:val="54B5AD76"/>
    <w:rsid w:val="54BA000B"/>
    <w:rsid w:val="54BFF313"/>
    <w:rsid w:val="54C21B85"/>
    <w:rsid w:val="54CA8A54"/>
    <w:rsid w:val="54CBEE1B"/>
    <w:rsid w:val="54CCC023"/>
    <w:rsid w:val="54D441FA"/>
    <w:rsid w:val="54D7B1E8"/>
    <w:rsid w:val="54D7C155"/>
    <w:rsid w:val="54E9A56B"/>
    <w:rsid w:val="54F1E5D1"/>
    <w:rsid w:val="54FD1456"/>
    <w:rsid w:val="5500610F"/>
    <w:rsid w:val="5507ADDC"/>
    <w:rsid w:val="5509EAFD"/>
    <w:rsid w:val="550E29C9"/>
    <w:rsid w:val="55105509"/>
    <w:rsid w:val="551C34C8"/>
    <w:rsid w:val="551C4258"/>
    <w:rsid w:val="551F4D89"/>
    <w:rsid w:val="552E5EEA"/>
    <w:rsid w:val="55362AD6"/>
    <w:rsid w:val="5537FD13"/>
    <w:rsid w:val="5539DC7C"/>
    <w:rsid w:val="553DADFB"/>
    <w:rsid w:val="553DD985"/>
    <w:rsid w:val="553F56E3"/>
    <w:rsid w:val="553F8D6D"/>
    <w:rsid w:val="5540E9E4"/>
    <w:rsid w:val="554276D3"/>
    <w:rsid w:val="55430EEC"/>
    <w:rsid w:val="55450ACA"/>
    <w:rsid w:val="554822F8"/>
    <w:rsid w:val="554B86A6"/>
    <w:rsid w:val="554C67BE"/>
    <w:rsid w:val="554EAEEF"/>
    <w:rsid w:val="5551470E"/>
    <w:rsid w:val="55535B62"/>
    <w:rsid w:val="555E947E"/>
    <w:rsid w:val="555F1F09"/>
    <w:rsid w:val="556145B7"/>
    <w:rsid w:val="55627748"/>
    <w:rsid w:val="5568E6E7"/>
    <w:rsid w:val="557536F5"/>
    <w:rsid w:val="557844F3"/>
    <w:rsid w:val="557AA571"/>
    <w:rsid w:val="558D5F97"/>
    <w:rsid w:val="55912501"/>
    <w:rsid w:val="5594BBA2"/>
    <w:rsid w:val="559B5DBD"/>
    <w:rsid w:val="55AC8FBE"/>
    <w:rsid w:val="55B19E76"/>
    <w:rsid w:val="55B1C9A4"/>
    <w:rsid w:val="55B5D4F6"/>
    <w:rsid w:val="55B6310D"/>
    <w:rsid w:val="55B67675"/>
    <w:rsid w:val="55BE8942"/>
    <w:rsid w:val="55BF83EE"/>
    <w:rsid w:val="55C0F3BE"/>
    <w:rsid w:val="55C29AA3"/>
    <w:rsid w:val="55C6014D"/>
    <w:rsid w:val="55CF581B"/>
    <w:rsid w:val="55D008D9"/>
    <w:rsid w:val="55D129C1"/>
    <w:rsid w:val="55D1D7CD"/>
    <w:rsid w:val="55D447A9"/>
    <w:rsid w:val="55D49FE4"/>
    <w:rsid w:val="55D8B32C"/>
    <w:rsid w:val="55DB04D6"/>
    <w:rsid w:val="55E0995C"/>
    <w:rsid w:val="55E500C8"/>
    <w:rsid w:val="55EE360D"/>
    <w:rsid w:val="55EF8861"/>
    <w:rsid w:val="55F3E5F4"/>
    <w:rsid w:val="55F4B7E1"/>
    <w:rsid w:val="55F7483A"/>
    <w:rsid w:val="55FA043F"/>
    <w:rsid w:val="55FA6FAE"/>
    <w:rsid w:val="55FB2432"/>
    <w:rsid w:val="55FBA033"/>
    <w:rsid w:val="55FBDD81"/>
    <w:rsid w:val="55FF08C0"/>
    <w:rsid w:val="5600670F"/>
    <w:rsid w:val="5605FB95"/>
    <w:rsid w:val="56095983"/>
    <w:rsid w:val="5609E8DE"/>
    <w:rsid w:val="561085CF"/>
    <w:rsid w:val="561B27F0"/>
    <w:rsid w:val="561D26C6"/>
    <w:rsid w:val="5623D6C5"/>
    <w:rsid w:val="56254BAB"/>
    <w:rsid w:val="562B65B7"/>
    <w:rsid w:val="562FF1BF"/>
    <w:rsid w:val="56367E3F"/>
    <w:rsid w:val="5636E7E7"/>
    <w:rsid w:val="5638E0E3"/>
    <w:rsid w:val="563A0AAC"/>
    <w:rsid w:val="564363E9"/>
    <w:rsid w:val="5645257B"/>
    <w:rsid w:val="5645723D"/>
    <w:rsid w:val="564BC9BD"/>
    <w:rsid w:val="564E1018"/>
    <w:rsid w:val="56581101"/>
    <w:rsid w:val="56629EDA"/>
    <w:rsid w:val="56674AD4"/>
    <w:rsid w:val="5669EE15"/>
    <w:rsid w:val="566CB33F"/>
    <w:rsid w:val="566D9728"/>
    <w:rsid w:val="566E6133"/>
    <w:rsid w:val="56744CEF"/>
    <w:rsid w:val="5675FB93"/>
    <w:rsid w:val="5676E0E5"/>
    <w:rsid w:val="567D3810"/>
    <w:rsid w:val="5681DC91"/>
    <w:rsid w:val="56842354"/>
    <w:rsid w:val="5687282B"/>
    <w:rsid w:val="568AD196"/>
    <w:rsid w:val="568C8FE3"/>
    <w:rsid w:val="568E1041"/>
    <w:rsid w:val="56957EC3"/>
    <w:rsid w:val="569F499A"/>
    <w:rsid w:val="56A1D9BF"/>
    <w:rsid w:val="56A46A84"/>
    <w:rsid w:val="56A7B40D"/>
    <w:rsid w:val="56ABB4FF"/>
    <w:rsid w:val="56ACA3D7"/>
    <w:rsid w:val="56B0C69D"/>
    <w:rsid w:val="56B107CE"/>
    <w:rsid w:val="56B11A87"/>
    <w:rsid w:val="56B4C668"/>
    <w:rsid w:val="56BBF64F"/>
    <w:rsid w:val="56BEA430"/>
    <w:rsid w:val="56C449B3"/>
    <w:rsid w:val="56C7F4B9"/>
    <w:rsid w:val="56D1700E"/>
    <w:rsid w:val="56D3CB40"/>
    <w:rsid w:val="56DA1DBF"/>
    <w:rsid w:val="56DE53C6"/>
    <w:rsid w:val="56E1E8CA"/>
    <w:rsid w:val="56E7E67C"/>
    <w:rsid w:val="56EB995A"/>
    <w:rsid w:val="56EBDCDC"/>
    <w:rsid w:val="56ECCC0C"/>
    <w:rsid w:val="56EE812D"/>
    <w:rsid w:val="56EF07D0"/>
    <w:rsid w:val="56F1C9B3"/>
    <w:rsid w:val="56F384DE"/>
    <w:rsid w:val="56FE47A9"/>
    <w:rsid w:val="56FE717D"/>
    <w:rsid w:val="5702A001"/>
    <w:rsid w:val="570BC5D8"/>
    <w:rsid w:val="570C53AD"/>
    <w:rsid w:val="570F311A"/>
    <w:rsid w:val="57140C5B"/>
    <w:rsid w:val="57151250"/>
    <w:rsid w:val="5715D8A5"/>
    <w:rsid w:val="57182C32"/>
    <w:rsid w:val="57198787"/>
    <w:rsid w:val="571AF6BA"/>
    <w:rsid w:val="572EC36C"/>
    <w:rsid w:val="572F8AF2"/>
    <w:rsid w:val="57338157"/>
    <w:rsid w:val="57341EC4"/>
    <w:rsid w:val="57394F75"/>
    <w:rsid w:val="573AB136"/>
    <w:rsid w:val="573B51F4"/>
    <w:rsid w:val="573CE1B1"/>
    <w:rsid w:val="573CE1CE"/>
    <w:rsid w:val="574DD35B"/>
    <w:rsid w:val="5756A9AE"/>
    <w:rsid w:val="57585AF8"/>
    <w:rsid w:val="575A5A1B"/>
    <w:rsid w:val="575CD0BE"/>
    <w:rsid w:val="57622D81"/>
    <w:rsid w:val="576661EE"/>
    <w:rsid w:val="576F84AC"/>
    <w:rsid w:val="57776A27"/>
    <w:rsid w:val="577AB189"/>
    <w:rsid w:val="577C2BFA"/>
    <w:rsid w:val="577FE27A"/>
    <w:rsid w:val="57806437"/>
    <w:rsid w:val="5780A739"/>
    <w:rsid w:val="57846D82"/>
    <w:rsid w:val="57849F58"/>
    <w:rsid w:val="5784E5E7"/>
    <w:rsid w:val="578AA9CC"/>
    <w:rsid w:val="57946ECF"/>
    <w:rsid w:val="5798D2E0"/>
    <w:rsid w:val="579B1A3B"/>
    <w:rsid w:val="579E03B3"/>
    <w:rsid w:val="579E8CA9"/>
    <w:rsid w:val="57A34787"/>
    <w:rsid w:val="57A77403"/>
    <w:rsid w:val="57AA6110"/>
    <w:rsid w:val="57AB1598"/>
    <w:rsid w:val="57ACB152"/>
    <w:rsid w:val="57B006B7"/>
    <w:rsid w:val="57B61AF4"/>
    <w:rsid w:val="57C5713F"/>
    <w:rsid w:val="57C772DE"/>
    <w:rsid w:val="57C81EC5"/>
    <w:rsid w:val="57C98CA7"/>
    <w:rsid w:val="57D4B743"/>
    <w:rsid w:val="57D740EA"/>
    <w:rsid w:val="57D78160"/>
    <w:rsid w:val="57DFE7E6"/>
    <w:rsid w:val="57E2D33C"/>
    <w:rsid w:val="57E4093F"/>
    <w:rsid w:val="57E5D4B6"/>
    <w:rsid w:val="57EA4503"/>
    <w:rsid w:val="57EBA48E"/>
    <w:rsid w:val="57EE6E9B"/>
    <w:rsid w:val="57FD77B0"/>
    <w:rsid w:val="58020B35"/>
    <w:rsid w:val="580A29CD"/>
    <w:rsid w:val="580C4141"/>
    <w:rsid w:val="58112213"/>
    <w:rsid w:val="58145CFC"/>
    <w:rsid w:val="582214A8"/>
    <w:rsid w:val="582A2CC0"/>
    <w:rsid w:val="582C3014"/>
    <w:rsid w:val="582DAB40"/>
    <w:rsid w:val="58342114"/>
    <w:rsid w:val="58344172"/>
    <w:rsid w:val="5835EC5C"/>
    <w:rsid w:val="5838E9FB"/>
    <w:rsid w:val="583D506C"/>
    <w:rsid w:val="583F9C97"/>
    <w:rsid w:val="58410A14"/>
    <w:rsid w:val="5842494E"/>
    <w:rsid w:val="5847A9CB"/>
    <w:rsid w:val="5848E5B7"/>
    <w:rsid w:val="584A5FF5"/>
    <w:rsid w:val="58515916"/>
    <w:rsid w:val="58532E9C"/>
    <w:rsid w:val="585420D9"/>
    <w:rsid w:val="58546537"/>
    <w:rsid w:val="585BF986"/>
    <w:rsid w:val="58625178"/>
    <w:rsid w:val="5866DCE4"/>
    <w:rsid w:val="586C0E56"/>
    <w:rsid w:val="586CD401"/>
    <w:rsid w:val="586DA8A1"/>
    <w:rsid w:val="586DAC20"/>
    <w:rsid w:val="58798824"/>
    <w:rsid w:val="587C5C03"/>
    <w:rsid w:val="5881EB3E"/>
    <w:rsid w:val="58821140"/>
    <w:rsid w:val="5884D594"/>
    <w:rsid w:val="58885BCD"/>
    <w:rsid w:val="588B5429"/>
    <w:rsid w:val="5891B666"/>
    <w:rsid w:val="58927380"/>
    <w:rsid w:val="58953906"/>
    <w:rsid w:val="589A4682"/>
    <w:rsid w:val="589AEB7E"/>
    <w:rsid w:val="58A29D96"/>
    <w:rsid w:val="58A3513D"/>
    <w:rsid w:val="58A61420"/>
    <w:rsid w:val="58AE733F"/>
    <w:rsid w:val="58BB2E0C"/>
    <w:rsid w:val="58C4E10A"/>
    <w:rsid w:val="58C90DAF"/>
    <w:rsid w:val="58CC9A5C"/>
    <w:rsid w:val="58CD2A9A"/>
    <w:rsid w:val="58CEE612"/>
    <w:rsid w:val="58D1C18E"/>
    <w:rsid w:val="58D68197"/>
    <w:rsid w:val="58D875FB"/>
    <w:rsid w:val="58D8F8FC"/>
    <w:rsid w:val="58DD0EBF"/>
    <w:rsid w:val="58DED025"/>
    <w:rsid w:val="58DF4AEC"/>
    <w:rsid w:val="58E2B3CA"/>
    <w:rsid w:val="58E45AA7"/>
    <w:rsid w:val="58E4EDFD"/>
    <w:rsid w:val="58E4F989"/>
    <w:rsid w:val="58E7644A"/>
    <w:rsid w:val="58F13AB7"/>
    <w:rsid w:val="58F1ACCA"/>
    <w:rsid w:val="58F625C1"/>
    <w:rsid w:val="58FD5C65"/>
    <w:rsid w:val="59021830"/>
    <w:rsid w:val="5906C0B5"/>
    <w:rsid w:val="5909283A"/>
    <w:rsid w:val="590C54A8"/>
    <w:rsid w:val="5914C645"/>
    <w:rsid w:val="5918D323"/>
    <w:rsid w:val="5919DE90"/>
    <w:rsid w:val="591B0A27"/>
    <w:rsid w:val="591EABD9"/>
    <w:rsid w:val="591F394A"/>
    <w:rsid w:val="591F5D4A"/>
    <w:rsid w:val="59232297"/>
    <w:rsid w:val="59252BAE"/>
    <w:rsid w:val="592CD4E9"/>
    <w:rsid w:val="592E0AE3"/>
    <w:rsid w:val="593793F9"/>
    <w:rsid w:val="593A83BC"/>
    <w:rsid w:val="593C05B7"/>
    <w:rsid w:val="59426E74"/>
    <w:rsid w:val="595202C6"/>
    <w:rsid w:val="59562035"/>
    <w:rsid w:val="59567D4B"/>
    <w:rsid w:val="596116BD"/>
    <w:rsid w:val="5962271B"/>
    <w:rsid w:val="5967E668"/>
    <w:rsid w:val="596EF574"/>
    <w:rsid w:val="5971C1E1"/>
    <w:rsid w:val="59744FC8"/>
    <w:rsid w:val="597451B7"/>
    <w:rsid w:val="5977F86E"/>
    <w:rsid w:val="5982DF7B"/>
    <w:rsid w:val="59831CA6"/>
    <w:rsid w:val="5983EBF5"/>
    <w:rsid w:val="5988CF04"/>
    <w:rsid w:val="59896121"/>
    <w:rsid w:val="59915F2A"/>
    <w:rsid w:val="5991BB60"/>
    <w:rsid w:val="59942B74"/>
    <w:rsid w:val="5994DADA"/>
    <w:rsid w:val="59980A28"/>
    <w:rsid w:val="599CFA99"/>
    <w:rsid w:val="599E591A"/>
    <w:rsid w:val="599FC5A2"/>
    <w:rsid w:val="59A4A5A4"/>
    <w:rsid w:val="59B373FD"/>
    <w:rsid w:val="59BD440E"/>
    <w:rsid w:val="59C5D28E"/>
    <w:rsid w:val="59C9545B"/>
    <w:rsid w:val="59D385F1"/>
    <w:rsid w:val="59D4ECD0"/>
    <w:rsid w:val="59D751F7"/>
    <w:rsid w:val="59D83FE5"/>
    <w:rsid w:val="59DA076A"/>
    <w:rsid w:val="59E2C61A"/>
    <w:rsid w:val="59E63685"/>
    <w:rsid w:val="59E9CC87"/>
    <w:rsid w:val="59EB1076"/>
    <w:rsid w:val="59EBEE7B"/>
    <w:rsid w:val="59EC00AB"/>
    <w:rsid w:val="59F06EDB"/>
    <w:rsid w:val="59F5C72A"/>
    <w:rsid w:val="59FA4AC3"/>
    <w:rsid w:val="59FB889A"/>
    <w:rsid w:val="5A00DA5D"/>
    <w:rsid w:val="5A02605D"/>
    <w:rsid w:val="5A19ACDF"/>
    <w:rsid w:val="5A1C98CB"/>
    <w:rsid w:val="5A1D025B"/>
    <w:rsid w:val="5A1D4407"/>
    <w:rsid w:val="5A1E072B"/>
    <w:rsid w:val="5A215B9B"/>
    <w:rsid w:val="5A308CCF"/>
    <w:rsid w:val="5A33FBFE"/>
    <w:rsid w:val="5A3C6766"/>
    <w:rsid w:val="5A3E59AF"/>
    <w:rsid w:val="5A431492"/>
    <w:rsid w:val="5A43F94E"/>
    <w:rsid w:val="5A4605E9"/>
    <w:rsid w:val="5A49E328"/>
    <w:rsid w:val="5A4C9F69"/>
    <w:rsid w:val="5A521636"/>
    <w:rsid w:val="5A5268F9"/>
    <w:rsid w:val="5A544BD5"/>
    <w:rsid w:val="5A6193DB"/>
    <w:rsid w:val="5A6320C4"/>
    <w:rsid w:val="5A66B467"/>
    <w:rsid w:val="5A6749A0"/>
    <w:rsid w:val="5A69F40E"/>
    <w:rsid w:val="5A71B67F"/>
    <w:rsid w:val="5A78032A"/>
    <w:rsid w:val="5A7C0713"/>
    <w:rsid w:val="5A82A9FC"/>
    <w:rsid w:val="5A8931FC"/>
    <w:rsid w:val="5A89AD66"/>
    <w:rsid w:val="5A8EBE94"/>
    <w:rsid w:val="5A927B6D"/>
    <w:rsid w:val="5A92A203"/>
    <w:rsid w:val="5A93A397"/>
    <w:rsid w:val="5A9B72F4"/>
    <w:rsid w:val="5A9D69DE"/>
    <w:rsid w:val="5AA34F4D"/>
    <w:rsid w:val="5AA77511"/>
    <w:rsid w:val="5AAA92F2"/>
    <w:rsid w:val="5AAD9940"/>
    <w:rsid w:val="5AB5EF57"/>
    <w:rsid w:val="5ABADE0A"/>
    <w:rsid w:val="5ABB931B"/>
    <w:rsid w:val="5ABCBDB3"/>
    <w:rsid w:val="5ABFEAB6"/>
    <w:rsid w:val="5AC1FA91"/>
    <w:rsid w:val="5AC4CFB0"/>
    <w:rsid w:val="5AC5A1DF"/>
    <w:rsid w:val="5ACDC787"/>
    <w:rsid w:val="5AD26551"/>
    <w:rsid w:val="5AD4D407"/>
    <w:rsid w:val="5AD5ADDA"/>
    <w:rsid w:val="5AD9F584"/>
    <w:rsid w:val="5ADA72D4"/>
    <w:rsid w:val="5ADC5320"/>
    <w:rsid w:val="5AE2B3FA"/>
    <w:rsid w:val="5AE4AB5C"/>
    <w:rsid w:val="5AE53F3D"/>
    <w:rsid w:val="5AEC8F38"/>
    <w:rsid w:val="5AF04201"/>
    <w:rsid w:val="5AF21512"/>
    <w:rsid w:val="5AFBA96C"/>
    <w:rsid w:val="5AFD4ED2"/>
    <w:rsid w:val="5AFE14A3"/>
    <w:rsid w:val="5AFF171D"/>
    <w:rsid w:val="5B087870"/>
    <w:rsid w:val="5B0B4E4B"/>
    <w:rsid w:val="5B0BB1B6"/>
    <w:rsid w:val="5B0E552A"/>
    <w:rsid w:val="5B1677DC"/>
    <w:rsid w:val="5B1B2391"/>
    <w:rsid w:val="5B24ED85"/>
    <w:rsid w:val="5B25A081"/>
    <w:rsid w:val="5B2B884C"/>
    <w:rsid w:val="5B2DD6CE"/>
    <w:rsid w:val="5B32C930"/>
    <w:rsid w:val="5B360F9A"/>
    <w:rsid w:val="5B375A5C"/>
    <w:rsid w:val="5B3B8A80"/>
    <w:rsid w:val="5B3C0198"/>
    <w:rsid w:val="5B3E7AAD"/>
    <w:rsid w:val="5B3ED291"/>
    <w:rsid w:val="5B44D977"/>
    <w:rsid w:val="5B47EED1"/>
    <w:rsid w:val="5B4A8CE1"/>
    <w:rsid w:val="5B514625"/>
    <w:rsid w:val="5B5955FF"/>
    <w:rsid w:val="5B5D9F1A"/>
    <w:rsid w:val="5B624D01"/>
    <w:rsid w:val="5B73C2F2"/>
    <w:rsid w:val="5B75C8D0"/>
    <w:rsid w:val="5B78EE77"/>
    <w:rsid w:val="5B795092"/>
    <w:rsid w:val="5B7B3F07"/>
    <w:rsid w:val="5B7E4127"/>
    <w:rsid w:val="5B866A10"/>
    <w:rsid w:val="5B89CE25"/>
    <w:rsid w:val="5B8AC0ED"/>
    <w:rsid w:val="5B8E3C0E"/>
    <w:rsid w:val="5B970328"/>
    <w:rsid w:val="5BA135F6"/>
    <w:rsid w:val="5BA1A377"/>
    <w:rsid w:val="5BA94842"/>
    <w:rsid w:val="5BAC250B"/>
    <w:rsid w:val="5BB4748D"/>
    <w:rsid w:val="5BBD667D"/>
    <w:rsid w:val="5BBD8851"/>
    <w:rsid w:val="5BBF4754"/>
    <w:rsid w:val="5BC91234"/>
    <w:rsid w:val="5BC9BA4A"/>
    <w:rsid w:val="5BCAC913"/>
    <w:rsid w:val="5BD5A597"/>
    <w:rsid w:val="5BD6DE70"/>
    <w:rsid w:val="5BDA019A"/>
    <w:rsid w:val="5BE089BB"/>
    <w:rsid w:val="5BE6E4B8"/>
    <w:rsid w:val="5BEACD48"/>
    <w:rsid w:val="5BF0C68F"/>
    <w:rsid w:val="5BF1585B"/>
    <w:rsid w:val="5BF4BC88"/>
    <w:rsid w:val="5BF6EF0C"/>
    <w:rsid w:val="5BF83C59"/>
    <w:rsid w:val="5BF842B6"/>
    <w:rsid w:val="5BFB867E"/>
    <w:rsid w:val="5BFBC261"/>
    <w:rsid w:val="5C013300"/>
    <w:rsid w:val="5C02DAB5"/>
    <w:rsid w:val="5C031A01"/>
    <w:rsid w:val="5C0A0293"/>
    <w:rsid w:val="5C0A3F1F"/>
    <w:rsid w:val="5C18538E"/>
    <w:rsid w:val="5C186BF5"/>
    <w:rsid w:val="5C1AC468"/>
    <w:rsid w:val="5C1C8EBF"/>
    <w:rsid w:val="5C1CC2E2"/>
    <w:rsid w:val="5C21F4FB"/>
    <w:rsid w:val="5C2A897F"/>
    <w:rsid w:val="5C2B912F"/>
    <w:rsid w:val="5C2FB249"/>
    <w:rsid w:val="5C303649"/>
    <w:rsid w:val="5C3AE097"/>
    <w:rsid w:val="5C45184B"/>
    <w:rsid w:val="5C4BD731"/>
    <w:rsid w:val="5C4ED90B"/>
    <w:rsid w:val="5C5484A6"/>
    <w:rsid w:val="5C55CAB5"/>
    <w:rsid w:val="5C578B9A"/>
    <w:rsid w:val="5C58A6B7"/>
    <w:rsid w:val="5C6329D3"/>
    <w:rsid w:val="5C63DC06"/>
    <w:rsid w:val="5C657A62"/>
    <w:rsid w:val="5C6657D7"/>
    <w:rsid w:val="5C690DD5"/>
    <w:rsid w:val="5C6BB4AC"/>
    <w:rsid w:val="5C716FAD"/>
    <w:rsid w:val="5C7566BD"/>
    <w:rsid w:val="5C779D46"/>
    <w:rsid w:val="5C783385"/>
    <w:rsid w:val="5C7BA375"/>
    <w:rsid w:val="5C7D1BDC"/>
    <w:rsid w:val="5C91667A"/>
    <w:rsid w:val="5C94293A"/>
    <w:rsid w:val="5C990A0F"/>
    <w:rsid w:val="5CAAA622"/>
    <w:rsid w:val="5CB59461"/>
    <w:rsid w:val="5CBAF667"/>
    <w:rsid w:val="5CBB55A8"/>
    <w:rsid w:val="5CBEBE0B"/>
    <w:rsid w:val="5CC1BD7D"/>
    <w:rsid w:val="5CC33E77"/>
    <w:rsid w:val="5CC44712"/>
    <w:rsid w:val="5CC9095A"/>
    <w:rsid w:val="5CCBD97E"/>
    <w:rsid w:val="5CCE0F5A"/>
    <w:rsid w:val="5CD22331"/>
    <w:rsid w:val="5CD5D2F2"/>
    <w:rsid w:val="5CD951C6"/>
    <w:rsid w:val="5CDEA203"/>
    <w:rsid w:val="5CE53AFB"/>
    <w:rsid w:val="5CEBBCC6"/>
    <w:rsid w:val="5CEEB983"/>
    <w:rsid w:val="5CEF50C1"/>
    <w:rsid w:val="5CF0377E"/>
    <w:rsid w:val="5CF17A17"/>
    <w:rsid w:val="5CF32727"/>
    <w:rsid w:val="5CF61D86"/>
    <w:rsid w:val="5CF9DDA5"/>
    <w:rsid w:val="5D03C194"/>
    <w:rsid w:val="5D0869E1"/>
    <w:rsid w:val="5D115FFC"/>
    <w:rsid w:val="5D14D36F"/>
    <w:rsid w:val="5D1AE96A"/>
    <w:rsid w:val="5D1DB90A"/>
    <w:rsid w:val="5D247506"/>
    <w:rsid w:val="5D2599C6"/>
    <w:rsid w:val="5D29374C"/>
    <w:rsid w:val="5D2D45F8"/>
    <w:rsid w:val="5D2DC786"/>
    <w:rsid w:val="5D2EB7D6"/>
    <w:rsid w:val="5D3261BE"/>
    <w:rsid w:val="5D376478"/>
    <w:rsid w:val="5D39E7D6"/>
    <w:rsid w:val="5D3A368F"/>
    <w:rsid w:val="5D3B363F"/>
    <w:rsid w:val="5D3FD8A3"/>
    <w:rsid w:val="5D451F6E"/>
    <w:rsid w:val="5D46C5F8"/>
    <w:rsid w:val="5D49810F"/>
    <w:rsid w:val="5D4E2EE7"/>
    <w:rsid w:val="5D50CB9C"/>
    <w:rsid w:val="5D512549"/>
    <w:rsid w:val="5D512A59"/>
    <w:rsid w:val="5D531DE9"/>
    <w:rsid w:val="5D53F607"/>
    <w:rsid w:val="5D5802D0"/>
    <w:rsid w:val="5D586789"/>
    <w:rsid w:val="5D5E6309"/>
    <w:rsid w:val="5D62101D"/>
    <w:rsid w:val="5D6AADF0"/>
    <w:rsid w:val="5D6DDEA0"/>
    <w:rsid w:val="5D746AEC"/>
    <w:rsid w:val="5D77D263"/>
    <w:rsid w:val="5D8113D3"/>
    <w:rsid w:val="5D90BA95"/>
    <w:rsid w:val="5D90CEA9"/>
    <w:rsid w:val="5D9AC4CD"/>
    <w:rsid w:val="5D9ACCE7"/>
    <w:rsid w:val="5D9BACF0"/>
    <w:rsid w:val="5D9EEA62"/>
    <w:rsid w:val="5DA54BBE"/>
    <w:rsid w:val="5DAAE4CD"/>
    <w:rsid w:val="5DAEF272"/>
    <w:rsid w:val="5DB0E4E7"/>
    <w:rsid w:val="5DB5FFDB"/>
    <w:rsid w:val="5DBA4DEA"/>
    <w:rsid w:val="5DBC1079"/>
    <w:rsid w:val="5DBCCE6C"/>
    <w:rsid w:val="5DBDF503"/>
    <w:rsid w:val="5DBE0C3A"/>
    <w:rsid w:val="5DCA42C5"/>
    <w:rsid w:val="5DCF33D6"/>
    <w:rsid w:val="5DD4789A"/>
    <w:rsid w:val="5DD4C433"/>
    <w:rsid w:val="5DD887BE"/>
    <w:rsid w:val="5DD9473F"/>
    <w:rsid w:val="5DDAAF72"/>
    <w:rsid w:val="5DDAD483"/>
    <w:rsid w:val="5DDB1972"/>
    <w:rsid w:val="5DDF425F"/>
    <w:rsid w:val="5DE455A6"/>
    <w:rsid w:val="5DEC8148"/>
    <w:rsid w:val="5DF070E0"/>
    <w:rsid w:val="5DF1406D"/>
    <w:rsid w:val="5E0D5570"/>
    <w:rsid w:val="5E112B8D"/>
    <w:rsid w:val="5E1F96A7"/>
    <w:rsid w:val="5E29C803"/>
    <w:rsid w:val="5E33E3A4"/>
    <w:rsid w:val="5E36908D"/>
    <w:rsid w:val="5E3E77E7"/>
    <w:rsid w:val="5E3F4364"/>
    <w:rsid w:val="5E444172"/>
    <w:rsid w:val="5E4A97F0"/>
    <w:rsid w:val="5E505F87"/>
    <w:rsid w:val="5E51288A"/>
    <w:rsid w:val="5E534AC3"/>
    <w:rsid w:val="5E53D294"/>
    <w:rsid w:val="5E59C67C"/>
    <w:rsid w:val="5E600939"/>
    <w:rsid w:val="5E6477BF"/>
    <w:rsid w:val="5E6C6E57"/>
    <w:rsid w:val="5E6D6D42"/>
    <w:rsid w:val="5E6E1D85"/>
    <w:rsid w:val="5E71BD5D"/>
    <w:rsid w:val="5E770374"/>
    <w:rsid w:val="5E7A28F4"/>
    <w:rsid w:val="5E90B2F1"/>
    <w:rsid w:val="5E914744"/>
    <w:rsid w:val="5E92CB0D"/>
    <w:rsid w:val="5E984DCA"/>
    <w:rsid w:val="5E9B30D2"/>
    <w:rsid w:val="5EA04FFB"/>
    <w:rsid w:val="5EA71266"/>
    <w:rsid w:val="5EAE396D"/>
    <w:rsid w:val="5EB1356F"/>
    <w:rsid w:val="5EB9F2FE"/>
    <w:rsid w:val="5EBD5AE8"/>
    <w:rsid w:val="5EC00407"/>
    <w:rsid w:val="5EC79701"/>
    <w:rsid w:val="5EC963BD"/>
    <w:rsid w:val="5ECA9B3A"/>
    <w:rsid w:val="5ECB67E4"/>
    <w:rsid w:val="5ED4ABC8"/>
    <w:rsid w:val="5ED71031"/>
    <w:rsid w:val="5ED9B961"/>
    <w:rsid w:val="5EDCD79A"/>
    <w:rsid w:val="5EE09C60"/>
    <w:rsid w:val="5EEABF13"/>
    <w:rsid w:val="5EEB37FC"/>
    <w:rsid w:val="5EEE5D39"/>
    <w:rsid w:val="5EEEEE4A"/>
    <w:rsid w:val="5EEFD97C"/>
    <w:rsid w:val="5EF773E7"/>
    <w:rsid w:val="5EF7C1AA"/>
    <w:rsid w:val="5F0878CE"/>
    <w:rsid w:val="5F0A89EC"/>
    <w:rsid w:val="5F0E3650"/>
    <w:rsid w:val="5F184608"/>
    <w:rsid w:val="5F19776A"/>
    <w:rsid w:val="5F1B38AF"/>
    <w:rsid w:val="5F1B439A"/>
    <w:rsid w:val="5F1E381C"/>
    <w:rsid w:val="5F217F2B"/>
    <w:rsid w:val="5F23875A"/>
    <w:rsid w:val="5F2439C3"/>
    <w:rsid w:val="5F2CD548"/>
    <w:rsid w:val="5F3074F5"/>
    <w:rsid w:val="5F32D2D1"/>
    <w:rsid w:val="5F369644"/>
    <w:rsid w:val="5F393C32"/>
    <w:rsid w:val="5F39ACD0"/>
    <w:rsid w:val="5F3B6A64"/>
    <w:rsid w:val="5F408B83"/>
    <w:rsid w:val="5F496B92"/>
    <w:rsid w:val="5F4D4341"/>
    <w:rsid w:val="5F54FF3A"/>
    <w:rsid w:val="5F562B11"/>
    <w:rsid w:val="5F5773D8"/>
    <w:rsid w:val="5F5E055B"/>
    <w:rsid w:val="5F63DCF9"/>
    <w:rsid w:val="5F6432F7"/>
    <w:rsid w:val="5F65C671"/>
    <w:rsid w:val="5F691DD1"/>
    <w:rsid w:val="5F6DA0B3"/>
    <w:rsid w:val="5F6E5022"/>
    <w:rsid w:val="5F70C4BE"/>
    <w:rsid w:val="5F77212C"/>
    <w:rsid w:val="5F7A386A"/>
    <w:rsid w:val="5F7B729B"/>
    <w:rsid w:val="5F7EE415"/>
    <w:rsid w:val="5F825741"/>
    <w:rsid w:val="5F835E4F"/>
    <w:rsid w:val="5F874405"/>
    <w:rsid w:val="5F932950"/>
    <w:rsid w:val="5F93EA72"/>
    <w:rsid w:val="5F940EEF"/>
    <w:rsid w:val="5F97D068"/>
    <w:rsid w:val="5FA11EE5"/>
    <w:rsid w:val="5FA55B4A"/>
    <w:rsid w:val="5FA874F3"/>
    <w:rsid w:val="5FB0E2E7"/>
    <w:rsid w:val="5FB4CF82"/>
    <w:rsid w:val="5FB7BB90"/>
    <w:rsid w:val="5FC22533"/>
    <w:rsid w:val="5FC22DC2"/>
    <w:rsid w:val="5FC3C38A"/>
    <w:rsid w:val="5FD4A82C"/>
    <w:rsid w:val="5FD7EF0E"/>
    <w:rsid w:val="5FDF4172"/>
    <w:rsid w:val="5FDF79A0"/>
    <w:rsid w:val="5FE0E4F5"/>
    <w:rsid w:val="5FE0E8B9"/>
    <w:rsid w:val="5FE1E5D2"/>
    <w:rsid w:val="5FE63C24"/>
    <w:rsid w:val="5FE928EB"/>
    <w:rsid w:val="5FF74B6F"/>
    <w:rsid w:val="60040216"/>
    <w:rsid w:val="6006C082"/>
    <w:rsid w:val="60084644"/>
    <w:rsid w:val="600AB016"/>
    <w:rsid w:val="600FF3D3"/>
    <w:rsid w:val="60114CE2"/>
    <w:rsid w:val="601283FC"/>
    <w:rsid w:val="6012BDAC"/>
    <w:rsid w:val="60149092"/>
    <w:rsid w:val="6014F0B2"/>
    <w:rsid w:val="601B968A"/>
    <w:rsid w:val="601F2823"/>
    <w:rsid w:val="602073F3"/>
    <w:rsid w:val="6030D173"/>
    <w:rsid w:val="603334FC"/>
    <w:rsid w:val="6033A1D1"/>
    <w:rsid w:val="60393B9F"/>
    <w:rsid w:val="603ABC00"/>
    <w:rsid w:val="603D0308"/>
    <w:rsid w:val="603E98CA"/>
    <w:rsid w:val="60464EEA"/>
    <w:rsid w:val="604A52A8"/>
    <w:rsid w:val="604B3665"/>
    <w:rsid w:val="604B3D85"/>
    <w:rsid w:val="605304AC"/>
    <w:rsid w:val="60595EFB"/>
    <w:rsid w:val="60607628"/>
    <w:rsid w:val="606729CA"/>
    <w:rsid w:val="607305EA"/>
    <w:rsid w:val="6077008A"/>
    <w:rsid w:val="6078DDD9"/>
    <w:rsid w:val="607B55B6"/>
    <w:rsid w:val="607CA227"/>
    <w:rsid w:val="607DB286"/>
    <w:rsid w:val="6084A320"/>
    <w:rsid w:val="6086A9A0"/>
    <w:rsid w:val="608A3298"/>
    <w:rsid w:val="608F90A0"/>
    <w:rsid w:val="60928E39"/>
    <w:rsid w:val="609446C1"/>
    <w:rsid w:val="6094E8D7"/>
    <w:rsid w:val="609578CA"/>
    <w:rsid w:val="60993384"/>
    <w:rsid w:val="609CF00E"/>
    <w:rsid w:val="609FD8D8"/>
    <w:rsid w:val="60A81C9D"/>
    <w:rsid w:val="60AB9EC2"/>
    <w:rsid w:val="60AEA81E"/>
    <w:rsid w:val="60AEDD8A"/>
    <w:rsid w:val="60B1A6F0"/>
    <w:rsid w:val="60B6B4C5"/>
    <w:rsid w:val="60B80838"/>
    <w:rsid w:val="60BD04A3"/>
    <w:rsid w:val="60C0887C"/>
    <w:rsid w:val="60C0EA84"/>
    <w:rsid w:val="60CB39EA"/>
    <w:rsid w:val="60CE88E7"/>
    <w:rsid w:val="60CEC592"/>
    <w:rsid w:val="60D057AA"/>
    <w:rsid w:val="60D0920B"/>
    <w:rsid w:val="60D28170"/>
    <w:rsid w:val="60D3E718"/>
    <w:rsid w:val="60D585E4"/>
    <w:rsid w:val="60D68B24"/>
    <w:rsid w:val="60DC9E6B"/>
    <w:rsid w:val="60DE01B1"/>
    <w:rsid w:val="60E4723A"/>
    <w:rsid w:val="60E91AB3"/>
    <w:rsid w:val="60E94EFB"/>
    <w:rsid w:val="60EF13CF"/>
    <w:rsid w:val="60F7688B"/>
    <w:rsid w:val="61098929"/>
    <w:rsid w:val="610A18CB"/>
    <w:rsid w:val="610A8287"/>
    <w:rsid w:val="610D4EF3"/>
    <w:rsid w:val="6112FCAD"/>
    <w:rsid w:val="6115CF6C"/>
    <w:rsid w:val="611A9EE4"/>
    <w:rsid w:val="611D79EC"/>
    <w:rsid w:val="611F5FFB"/>
    <w:rsid w:val="611F7203"/>
    <w:rsid w:val="6121477C"/>
    <w:rsid w:val="6122618A"/>
    <w:rsid w:val="6124C7D3"/>
    <w:rsid w:val="6129AFE0"/>
    <w:rsid w:val="6130DD0E"/>
    <w:rsid w:val="61330209"/>
    <w:rsid w:val="614F1D8A"/>
    <w:rsid w:val="61526D47"/>
    <w:rsid w:val="615411ED"/>
    <w:rsid w:val="6155A3D0"/>
    <w:rsid w:val="6157D0D5"/>
    <w:rsid w:val="615AF2C3"/>
    <w:rsid w:val="615D353B"/>
    <w:rsid w:val="61651CC1"/>
    <w:rsid w:val="6165FC4C"/>
    <w:rsid w:val="61691E8B"/>
    <w:rsid w:val="616A4757"/>
    <w:rsid w:val="616F46E7"/>
    <w:rsid w:val="617E275A"/>
    <w:rsid w:val="61815DCB"/>
    <w:rsid w:val="61841D21"/>
    <w:rsid w:val="618B2480"/>
    <w:rsid w:val="618CDADB"/>
    <w:rsid w:val="618DAADC"/>
    <w:rsid w:val="618F572D"/>
    <w:rsid w:val="618FBA41"/>
    <w:rsid w:val="61941779"/>
    <w:rsid w:val="619BF27A"/>
    <w:rsid w:val="619E2E39"/>
    <w:rsid w:val="619FC16F"/>
    <w:rsid w:val="61A2C3E6"/>
    <w:rsid w:val="61A6292D"/>
    <w:rsid w:val="61AA32E1"/>
    <w:rsid w:val="61B219D6"/>
    <w:rsid w:val="61B22087"/>
    <w:rsid w:val="61B38572"/>
    <w:rsid w:val="61B5CBE9"/>
    <w:rsid w:val="61B6877E"/>
    <w:rsid w:val="61B6EA43"/>
    <w:rsid w:val="61B71EF4"/>
    <w:rsid w:val="61BAE03B"/>
    <w:rsid w:val="61BC5CE8"/>
    <w:rsid w:val="61C39BAE"/>
    <w:rsid w:val="61C3DE7D"/>
    <w:rsid w:val="61C42793"/>
    <w:rsid w:val="61C7B243"/>
    <w:rsid w:val="61CC3444"/>
    <w:rsid w:val="61CDB1B3"/>
    <w:rsid w:val="61CE6FA0"/>
    <w:rsid w:val="61D14BBB"/>
    <w:rsid w:val="61D4743A"/>
    <w:rsid w:val="61D66F3B"/>
    <w:rsid w:val="61D6D2DF"/>
    <w:rsid w:val="61D74CD0"/>
    <w:rsid w:val="61DDA7EC"/>
    <w:rsid w:val="61E5A577"/>
    <w:rsid w:val="61E82F61"/>
    <w:rsid w:val="61E86203"/>
    <w:rsid w:val="61EB1E6B"/>
    <w:rsid w:val="61EC2442"/>
    <w:rsid w:val="61EDD167"/>
    <w:rsid w:val="61F797FA"/>
    <w:rsid w:val="61F9DA86"/>
    <w:rsid w:val="6205151D"/>
    <w:rsid w:val="6207B867"/>
    <w:rsid w:val="6208E1F0"/>
    <w:rsid w:val="62126172"/>
    <w:rsid w:val="62164AF6"/>
    <w:rsid w:val="621DCF18"/>
    <w:rsid w:val="62228CCA"/>
    <w:rsid w:val="6224C4B9"/>
    <w:rsid w:val="62265054"/>
    <w:rsid w:val="622971FF"/>
    <w:rsid w:val="622EB090"/>
    <w:rsid w:val="622EE5D2"/>
    <w:rsid w:val="622FB220"/>
    <w:rsid w:val="62312256"/>
    <w:rsid w:val="62333C07"/>
    <w:rsid w:val="6236F7DA"/>
    <w:rsid w:val="623A3DEE"/>
    <w:rsid w:val="623AA8FC"/>
    <w:rsid w:val="623C03BD"/>
    <w:rsid w:val="623CC4D6"/>
    <w:rsid w:val="623E2E3F"/>
    <w:rsid w:val="6245244B"/>
    <w:rsid w:val="62467DB5"/>
    <w:rsid w:val="6248017A"/>
    <w:rsid w:val="6250CD75"/>
    <w:rsid w:val="62527481"/>
    <w:rsid w:val="62567B6B"/>
    <w:rsid w:val="6258ED61"/>
    <w:rsid w:val="625B5EF7"/>
    <w:rsid w:val="625FE562"/>
    <w:rsid w:val="626989E7"/>
    <w:rsid w:val="626BC02D"/>
    <w:rsid w:val="626C6F41"/>
    <w:rsid w:val="62778CAE"/>
    <w:rsid w:val="62792956"/>
    <w:rsid w:val="627E4CCA"/>
    <w:rsid w:val="627F5F05"/>
    <w:rsid w:val="6289FB82"/>
    <w:rsid w:val="628B3246"/>
    <w:rsid w:val="629521C3"/>
    <w:rsid w:val="629F14C9"/>
    <w:rsid w:val="62A13105"/>
    <w:rsid w:val="62A1EC48"/>
    <w:rsid w:val="62A21D12"/>
    <w:rsid w:val="62A6673A"/>
    <w:rsid w:val="62A69969"/>
    <w:rsid w:val="62A71B5E"/>
    <w:rsid w:val="62A815B2"/>
    <w:rsid w:val="62AF26BC"/>
    <w:rsid w:val="62BADAAD"/>
    <w:rsid w:val="62BF1FDB"/>
    <w:rsid w:val="62C255BC"/>
    <w:rsid w:val="62CB9AFC"/>
    <w:rsid w:val="62CDF809"/>
    <w:rsid w:val="62D40864"/>
    <w:rsid w:val="62DAEE76"/>
    <w:rsid w:val="62DECD5D"/>
    <w:rsid w:val="62DF6EB1"/>
    <w:rsid w:val="62E183A1"/>
    <w:rsid w:val="62E22A99"/>
    <w:rsid w:val="62E620E2"/>
    <w:rsid w:val="62E90562"/>
    <w:rsid w:val="62E9484E"/>
    <w:rsid w:val="62EBA2EE"/>
    <w:rsid w:val="62EE5E1C"/>
    <w:rsid w:val="62F1F018"/>
    <w:rsid w:val="62FD208E"/>
    <w:rsid w:val="62FF6ABC"/>
    <w:rsid w:val="6302FD26"/>
    <w:rsid w:val="63070960"/>
    <w:rsid w:val="630821CD"/>
    <w:rsid w:val="630927E2"/>
    <w:rsid w:val="630A9A70"/>
    <w:rsid w:val="630EAC20"/>
    <w:rsid w:val="63162EC7"/>
    <w:rsid w:val="631C330F"/>
    <w:rsid w:val="63228F7F"/>
    <w:rsid w:val="63259646"/>
    <w:rsid w:val="632AD44F"/>
    <w:rsid w:val="632F1AD9"/>
    <w:rsid w:val="6333E72E"/>
    <w:rsid w:val="6335F057"/>
    <w:rsid w:val="633C8F69"/>
    <w:rsid w:val="6342E33F"/>
    <w:rsid w:val="63461986"/>
    <w:rsid w:val="634E4DA5"/>
    <w:rsid w:val="634EEE4A"/>
    <w:rsid w:val="634F4D3F"/>
    <w:rsid w:val="634FA7C7"/>
    <w:rsid w:val="6350A675"/>
    <w:rsid w:val="6355EA18"/>
    <w:rsid w:val="6359D1D6"/>
    <w:rsid w:val="635A8C37"/>
    <w:rsid w:val="635C11AE"/>
    <w:rsid w:val="6361EECF"/>
    <w:rsid w:val="6362D371"/>
    <w:rsid w:val="636759BE"/>
    <w:rsid w:val="6367DF80"/>
    <w:rsid w:val="63710399"/>
    <w:rsid w:val="6375EAF3"/>
    <w:rsid w:val="637ACC3F"/>
    <w:rsid w:val="637C1535"/>
    <w:rsid w:val="6380876B"/>
    <w:rsid w:val="638A9B19"/>
    <w:rsid w:val="638B699E"/>
    <w:rsid w:val="638BCA6E"/>
    <w:rsid w:val="6395D641"/>
    <w:rsid w:val="63967EAE"/>
    <w:rsid w:val="639ED5DE"/>
    <w:rsid w:val="63A37831"/>
    <w:rsid w:val="63A8B662"/>
    <w:rsid w:val="63AAB856"/>
    <w:rsid w:val="63AE2B14"/>
    <w:rsid w:val="63AF230A"/>
    <w:rsid w:val="63B20528"/>
    <w:rsid w:val="63B9E7E0"/>
    <w:rsid w:val="63C107F8"/>
    <w:rsid w:val="63C4BD53"/>
    <w:rsid w:val="63C59DAA"/>
    <w:rsid w:val="63C79227"/>
    <w:rsid w:val="63CB4F6C"/>
    <w:rsid w:val="63CE6356"/>
    <w:rsid w:val="63D4B99E"/>
    <w:rsid w:val="63D60E4F"/>
    <w:rsid w:val="63DC90E1"/>
    <w:rsid w:val="63DEC1EB"/>
    <w:rsid w:val="63E5CAC2"/>
    <w:rsid w:val="63E7B631"/>
    <w:rsid w:val="63EBE1E0"/>
    <w:rsid w:val="63EC7BB4"/>
    <w:rsid w:val="63EE3240"/>
    <w:rsid w:val="63EEDC33"/>
    <w:rsid w:val="63FB72B0"/>
    <w:rsid w:val="63FBF976"/>
    <w:rsid w:val="6406F553"/>
    <w:rsid w:val="6412D29F"/>
    <w:rsid w:val="6418B85D"/>
    <w:rsid w:val="641E059B"/>
    <w:rsid w:val="64206E08"/>
    <w:rsid w:val="6420AB10"/>
    <w:rsid w:val="642448AB"/>
    <w:rsid w:val="642B5468"/>
    <w:rsid w:val="642E6274"/>
    <w:rsid w:val="643339A9"/>
    <w:rsid w:val="64339E30"/>
    <w:rsid w:val="64398449"/>
    <w:rsid w:val="6447343C"/>
    <w:rsid w:val="644930B5"/>
    <w:rsid w:val="645E2929"/>
    <w:rsid w:val="64644166"/>
    <w:rsid w:val="6466A03F"/>
    <w:rsid w:val="6469497E"/>
    <w:rsid w:val="646A60CD"/>
    <w:rsid w:val="646F8790"/>
    <w:rsid w:val="647251C8"/>
    <w:rsid w:val="64779D73"/>
    <w:rsid w:val="647B2990"/>
    <w:rsid w:val="6486B53D"/>
    <w:rsid w:val="6496F296"/>
    <w:rsid w:val="64A44DC1"/>
    <w:rsid w:val="64A8A07D"/>
    <w:rsid w:val="64AE4BCE"/>
    <w:rsid w:val="64B05FF2"/>
    <w:rsid w:val="64B1FB39"/>
    <w:rsid w:val="64B2BC8E"/>
    <w:rsid w:val="64B4A1A4"/>
    <w:rsid w:val="64B5E54D"/>
    <w:rsid w:val="64B81D59"/>
    <w:rsid w:val="64B83378"/>
    <w:rsid w:val="64B852A9"/>
    <w:rsid w:val="64BA8EA5"/>
    <w:rsid w:val="64BB7979"/>
    <w:rsid w:val="64C0776C"/>
    <w:rsid w:val="64C27EAD"/>
    <w:rsid w:val="64C59D1D"/>
    <w:rsid w:val="64C6AFA3"/>
    <w:rsid w:val="64C82CDE"/>
    <w:rsid w:val="64CADAFB"/>
    <w:rsid w:val="64CC948F"/>
    <w:rsid w:val="64D09762"/>
    <w:rsid w:val="64D181E2"/>
    <w:rsid w:val="64D8C14F"/>
    <w:rsid w:val="64DBD79B"/>
    <w:rsid w:val="64DE4360"/>
    <w:rsid w:val="64E0F5AA"/>
    <w:rsid w:val="64E82356"/>
    <w:rsid w:val="64E8EA12"/>
    <w:rsid w:val="64E9C074"/>
    <w:rsid w:val="64EB33F6"/>
    <w:rsid w:val="64EB7F9D"/>
    <w:rsid w:val="64EF5DB2"/>
    <w:rsid w:val="64FBB3B5"/>
    <w:rsid w:val="64FC0369"/>
    <w:rsid w:val="6500A98E"/>
    <w:rsid w:val="650260C4"/>
    <w:rsid w:val="6502971A"/>
    <w:rsid w:val="6504A107"/>
    <w:rsid w:val="65082D07"/>
    <w:rsid w:val="650B3E45"/>
    <w:rsid w:val="650DB1B3"/>
    <w:rsid w:val="6512F616"/>
    <w:rsid w:val="6514D60F"/>
    <w:rsid w:val="651B6AC4"/>
    <w:rsid w:val="651BF0DC"/>
    <w:rsid w:val="651CFE43"/>
    <w:rsid w:val="65279D2C"/>
    <w:rsid w:val="652B4D2A"/>
    <w:rsid w:val="65315D50"/>
    <w:rsid w:val="6531C9C4"/>
    <w:rsid w:val="6532F53C"/>
    <w:rsid w:val="65361191"/>
    <w:rsid w:val="6539E465"/>
    <w:rsid w:val="653D740F"/>
    <w:rsid w:val="653D91D7"/>
    <w:rsid w:val="65471876"/>
    <w:rsid w:val="654A0429"/>
    <w:rsid w:val="654AFCB9"/>
    <w:rsid w:val="654B7D3D"/>
    <w:rsid w:val="6555F4D8"/>
    <w:rsid w:val="655E56CF"/>
    <w:rsid w:val="65618867"/>
    <w:rsid w:val="6562E31C"/>
    <w:rsid w:val="65647FBC"/>
    <w:rsid w:val="65657A52"/>
    <w:rsid w:val="6566DC7B"/>
    <w:rsid w:val="656F42E2"/>
    <w:rsid w:val="6575126C"/>
    <w:rsid w:val="657826F6"/>
    <w:rsid w:val="65795772"/>
    <w:rsid w:val="658250D1"/>
    <w:rsid w:val="65866B8D"/>
    <w:rsid w:val="658AC759"/>
    <w:rsid w:val="658D44DE"/>
    <w:rsid w:val="65907ADA"/>
    <w:rsid w:val="65917CC9"/>
    <w:rsid w:val="65927ED4"/>
    <w:rsid w:val="6593F8FD"/>
    <w:rsid w:val="659DE8E9"/>
    <w:rsid w:val="659ED3C8"/>
    <w:rsid w:val="65A00602"/>
    <w:rsid w:val="65A30E7B"/>
    <w:rsid w:val="65ABB3F6"/>
    <w:rsid w:val="65AC04C8"/>
    <w:rsid w:val="65AD6DE2"/>
    <w:rsid w:val="65B3A621"/>
    <w:rsid w:val="65B43716"/>
    <w:rsid w:val="65B5531B"/>
    <w:rsid w:val="65B7D807"/>
    <w:rsid w:val="65BCDEC4"/>
    <w:rsid w:val="65C3CE4F"/>
    <w:rsid w:val="65C88A99"/>
    <w:rsid w:val="65C9C652"/>
    <w:rsid w:val="65CB5FF6"/>
    <w:rsid w:val="65CC0FD3"/>
    <w:rsid w:val="65CC706F"/>
    <w:rsid w:val="65D00189"/>
    <w:rsid w:val="65D1754F"/>
    <w:rsid w:val="65DA449B"/>
    <w:rsid w:val="65DD0A04"/>
    <w:rsid w:val="65DEBB98"/>
    <w:rsid w:val="65E213A8"/>
    <w:rsid w:val="65E6459F"/>
    <w:rsid w:val="65E73F78"/>
    <w:rsid w:val="65E9DD28"/>
    <w:rsid w:val="65EE7C4D"/>
    <w:rsid w:val="65FFF0E4"/>
    <w:rsid w:val="6601FEDE"/>
    <w:rsid w:val="6602FA8A"/>
    <w:rsid w:val="660B26AE"/>
    <w:rsid w:val="660BC6A7"/>
    <w:rsid w:val="6610C136"/>
    <w:rsid w:val="66120375"/>
    <w:rsid w:val="6612783F"/>
    <w:rsid w:val="6612BAF8"/>
    <w:rsid w:val="66140497"/>
    <w:rsid w:val="6614BA25"/>
    <w:rsid w:val="6619A2CB"/>
    <w:rsid w:val="66268CFE"/>
    <w:rsid w:val="663034E1"/>
    <w:rsid w:val="6633BE6A"/>
    <w:rsid w:val="663433CA"/>
    <w:rsid w:val="6636AD6E"/>
    <w:rsid w:val="6637102A"/>
    <w:rsid w:val="663787F2"/>
    <w:rsid w:val="663B9FBB"/>
    <w:rsid w:val="663CB176"/>
    <w:rsid w:val="664299B3"/>
    <w:rsid w:val="6644CE5A"/>
    <w:rsid w:val="66501B87"/>
    <w:rsid w:val="665CEABE"/>
    <w:rsid w:val="665EF704"/>
    <w:rsid w:val="66629A98"/>
    <w:rsid w:val="6662DCF8"/>
    <w:rsid w:val="6663C401"/>
    <w:rsid w:val="66665184"/>
    <w:rsid w:val="666A5B08"/>
    <w:rsid w:val="667098EE"/>
    <w:rsid w:val="66781F61"/>
    <w:rsid w:val="667BD90A"/>
    <w:rsid w:val="6681014D"/>
    <w:rsid w:val="66848CFE"/>
    <w:rsid w:val="668492C7"/>
    <w:rsid w:val="6686C7A4"/>
    <w:rsid w:val="668EB58C"/>
    <w:rsid w:val="668F303D"/>
    <w:rsid w:val="6691F1BB"/>
    <w:rsid w:val="6695C5F6"/>
    <w:rsid w:val="669995ED"/>
    <w:rsid w:val="669C646D"/>
    <w:rsid w:val="669F8D6C"/>
    <w:rsid w:val="669F969A"/>
    <w:rsid w:val="66ABDC3D"/>
    <w:rsid w:val="66AFA5F0"/>
    <w:rsid w:val="66B39019"/>
    <w:rsid w:val="66B3E5E3"/>
    <w:rsid w:val="66B739DE"/>
    <w:rsid w:val="66B789F1"/>
    <w:rsid w:val="66BAD53C"/>
    <w:rsid w:val="66BD0F70"/>
    <w:rsid w:val="66C4F98C"/>
    <w:rsid w:val="66CBBE82"/>
    <w:rsid w:val="66CBDEE4"/>
    <w:rsid w:val="66CC9B58"/>
    <w:rsid w:val="66CC9F21"/>
    <w:rsid w:val="66CD11A4"/>
    <w:rsid w:val="66D4A01D"/>
    <w:rsid w:val="66D79B4C"/>
    <w:rsid w:val="66DB296B"/>
    <w:rsid w:val="66E511A6"/>
    <w:rsid w:val="66E8377F"/>
    <w:rsid w:val="66EED22E"/>
    <w:rsid w:val="66F25932"/>
    <w:rsid w:val="66F38D0B"/>
    <w:rsid w:val="66F72429"/>
    <w:rsid w:val="66FBBED2"/>
    <w:rsid w:val="66FC166F"/>
    <w:rsid w:val="66FC532A"/>
    <w:rsid w:val="66FF4E0A"/>
    <w:rsid w:val="6701D30F"/>
    <w:rsid w:val="67084DDE"/>
    <w:rsid w:val="670E9398"/>
    <w:rsid w:val="670F4AD2"/>
    <w:rsid w:val="6710C431"/>
    <w:rsid w:val="6713D943"/>
    <w:rsid w:val="6719199A"/>
    <w:rsid w:val="671A4445"/>
    <w:rsid w:val="671A6C8C"/>
    <w:rsid w:val="671EC560"/>
    <w:rsid w:val="672069D2"/>
    <w:rsid w:val="67253A8A"/>
    <w:rsid w:val="6726274E"/>
    <w:rsid w:val="6726B4B8"/>
    <w:rsid w:val="6726C801"/>
    <w:rsid w:val="672949F4"/>
    <w:rsid w:val="6731C579"/>
    <w:rsid w:val="67354D4E"/>
    <w:rsid w:val="6735A7E8"/>
    <w:rsid w:val="673AAF95"/>
    <w:rsid w:val="67412C84"/>
    <w:rsid w:val="674A940D"/>
    <w:rsid w:val="674AB99E"/>
    <w:rsid w:val="674CED18"/>
    <w:rsid w:val="6750C592"/>
    <w:rsid w:val="67530C77"/>
    <w:rsid w:val="6755A2F3"/>
    <w:rsid w:val="675AF8D5"/>
    <w:rsid w:val="675D16B6"/>
    <w:rsid w:val="67632F6A"/>
    <w:rsid w:val="676519A8"/>
    <w:rsid w:val="6765D9EA"/>
    <w:rsid w:val="6767356A"/>
    <w:rsid w:val="6767A7DC"/>
    <w:rsid w:val="676D2E28"/>
    <w:rsid w:val="676D631F"/>
    <w:rsid w:val="676DC603"/>
    <w:rsid w:val="6772024E"/>
    <w:rsid w:val="67766F2F"/>
    <w:rsid w:val="67799311"/>
    <w:rsid w:val="677EE288"/>
    <w:rsid w:val="67868EC2"/>
    <w:rsid w:val="6787F8AB"/>
    <w:rsid w:val="678C8A89"/>
    <w:rsid w:val="678D106F"/>
    <w:rsid w:val="678E8704"/>
    <w:rsid w:val="679303A7"/>
    <w:rsid w:val="6796E3AD"/>
    <w:rsid w:val="679A766D"/>
    <w:rsid w:val="67A01C2D"/>
    <w:rsid w:val="67A03AD2"/>
    <w:rsid w:val="67A2FEC8"/>
    <w:rsid w:val="67B2E68C"/>
    <w:rsid w:val="67BA3E48"/>
    <w:rsid w:val="67BC5029"/>
    <w:rsid w:val="67BC9825"/>
    <w:rsid w:val="67BF63D8"/>
    <w:rsid w:val="67C4B740"/>
    <w:rsid w:val="67C89053"/>
    <w:rsid w:val="67C9B4B1"/>
    <w:rsid w:val="67DC40C0"/>
    <w:rsid w:val="67DF829B"/>
    <w:rsid w:val="67DFBA5B"/>
    <w:rsid w:val="67E3E9A2"/>
    <w:rsid w:val="67E49278"/>
    <w:rsid w:val="67EBCF19"/>
    <w:rsid w:val="67EDDA16"/>
    <w:rsid w:val="67F26FB6"/>
    <w:rsid w:val="67F426AB"/>
    <w:rsid w:val="67F5A6AD"/>
    <w:rsid w:val="67F67229"/>
    <w:rsid w:val="67FBB314"/>
    <w:rsid w:val="68054471"/>
    <w:rsid w:val="680AE0E1"/>
    <w:rsid w:val="680CD587"/>
    <w:rsid w:val="68120FA7"/>
    <w:rsid w:val="6813BF0E"/>
    <w:rsid w:val="6816EE73"/>
    <w:rsid w:val="681B7F96"/>
    <w:rsid w:val="681E7E68"/>
    <w:rsid w:val="6824A84A"/>
    <w:rsid w:val="68280AE3"/>
    <w:rsid w:val="682EBF62"/>
    <w:rsid w:val="68302E04"/>
    <w:rsid w:val="68317E73"/>
    <w:rsid w:val="6831C88A"/>
    <w:rsid w:val="683E76FF"/>
    <w:rsid w:val="6840BDB3"/>
    <w:rsid w:val="684549E5"/>
    <w:rsid w:val="684AEEC7"/>
    <w:rsid w:val="684B7651"/>
    <w:rsid w:val="68614C0C"/>
    <w:rsid w:val="6861B067"/>
    <w:rsid w:val="68648E5E"/>
    <w:rsid w:val="68655469"/>
    <w:rsid w:val="68655C12"/>
    <w:rsid w:val="68672F2E"/>
    <w:rsid w:val="68687C97"/>
    <w:rsid w:val="6869E29B"/>
    <w:rsid w:val="6875EADD"/>
    <w:rsid w:val="68774CF5"/>
    <w:rsid w:val="687B68D0"/>
    <w:rsid w:val="6886AE24"/>
    <w:rsid w:val="68888D67"/>
    <w:rsid w:val="6888C09E"/>
    <w:rsid w:val="6889C888"/>
    <w:rsid w:val="688BFF63"/>
    <w:rsid w:val="688E52AA"/>
    <w:rsid w:val="689461F2"/>
    <w:rsid w:val="6894EB72"/>
    <w:rsid w:val="689533EE"/>
    <w:rsid w:val="689880FD"/>
    <w:rsid w:val="689B1CD5"/>
    <w:rsid w:val="689E0E06"/>
    <w:rsid w:val="68A15295"/>
    <w:rsid w:val="68AAA635"/>
    <w:rsid w:val="68B35267"/>
    <w:rsid w:val="68B6C39A"/>
    <w:rsid w:val="68C177E4"/>
    <w:rsid w:val="68C386B7"/>
    <w:rsid w:val="68C59DF0"/>
    <w:rsid w:val="68D0934B"/>
    <w:rsid w:val="68D70710"/>
    <w:rsid w:val="68D71022"/>
    <w:rsid w:val="68D8C692"/>
    <w:rsid w:val="68DB58F3"/>
    <w:rsid w:val="68DC6CFE"/>
    <w:rsid w:val="68DF5499"/>
    <w:rsid w:val="68E60E3E"/>
    <w:rsid w:val="68E77DF5"/>
    <w:rsid w:val="68E97BC5"/>
    <w:rsid w:val="68ED1572"/>
    <w:rsid w:val="68F44F95"/>
    <w:rsid w:val="68F4CF1C"/>
    <w:rsid w:val="68F9368B"/>
    <w:rsid w:val="68FB6F11"/>
    <w:rsid w:val="68FE4ACB"/>
    <w:rsid w:val="68FF4BBA"/>
    <w:rsid w:val="69003227"/>
    <w:rsid w:val="6901F3B5"/>
    <w:rsid w:val="6907EEAF"/>
    <w:rsid w:val="690DB7A8"/>
    <w:rsid w:val="69100F46"/>
    <w:rsid w:val="6913ED26"/>
    <w:rsid w:val="6914173E"/>
    <w:rsid w:val="69168009"/>
    <w:rsid w:val="69182605"/>
    <w:rsid w:val="6925C65B"/>
    <w:rsid w:val="69270D1F"/>
    <w:rsid w:val="692A15EE"/>
    <w:rsid w:val="692F53FB"/>
    <w:rsid w:val="693B4694"/>
    <w:rsid w:val="693D1625"/>
    <w:rsid w:val="6941AF05"/>
    <w:rsid w:val="69447022"/>
    <w:rsid w:val="694D8CCB"/>
    <w:rsid w:val="6953991B"/>
    <w:rsid w:val="6958F9CF"/>
    <w:rsid w:val="6959F9E5"/>
    <w:rsid w:val="695A6B4B"/>
    <w:rsid w:val="695DF2CA"/>
    <w:rsid w:val="6961BD7E"/>
    <w:rsid w:val="6961F2CC"/>
    <w:rsid w:val="69658512"/>
    <w:rsid w:val="6965E1FA"/>
    <w:rsid w:val="69689FC9"/>
    <w:rsid w:val="696904EC"/>
    <w:rsid w:val="697000CD"/>
    <w:rsid w:val="6970B899"/>
    <w:rsid w:val="69723A32"/>
    <w:rsid w:val="6977A42A"/>
    <w:rsid w:val="6978D371"/>
    <w:rsid w:val="697AD1C6"/>
    <w:rsid w:val="697CA20E"/>
    <w:rsid w:val="697ED551"/>
    <w:rsid w:val="6980CE3A"/>
    <w:rsid w:val="69839F90"/>
    <w:rsid w:val="6983F870"/>
    <w:rsid w:val="69876DF4"/>
    <w:rsid w:val="698823BF"/>
    <w:rsid w:val="699126E1"/>
    <w:rsid w:val="69921766"/>
    <w:rsid w:val="699372A9"/>
    <w:rsid w:val="6999E2D4"/>
    <w:rsid w:val="699B0A2E"/>
    <w:rsid w:val="69B4044E"/>
    <w:rsid w:val="69C14F9F"/>
    <w:rsid w:val="69C2FEDC"/>
    <w:rsid w:val="69C31B15"/>
    <w:rsid w:val="69CF89B0"/>
    <w:rsid w:val="69DC1737"/>
    <w:rsid w:val="69E654E6"/>
    <w:rsid w:val="69E6D981"/>
    <w:rsid w:val="69EA7268"/>
    <w:rsid w:val="69EB49AA"/>
    <w:rsid w:val="69ED9E6D"/>
    <w:rsid w:val="69F038A5"/>
    <w:rsid w:val="69F1A487"/>
    <w:rsid w:val="69F229D9"/>
    <w:rsid w:val="69F39C28"/>
    <w:rsid w:val="69F4140E"/>
    <w:rsid w:val="69F799B8"/>
    <w:rsid w:val="69FBA45F"/>
    <w:rsid w:val="69FC5040"/>
    <w:rsid w:val="6A06C578"/>
    <w:rsid w:val="6A06E010"/>
    <w:rsid w:val="6A133110"/>
    <w:rsid w:val="6A15A18A"/>
    <w:rsid w:val="6A16F1A2"/>
    <w:rsid w:val="6A1912E8"/>
    <w:rsid w:val="6A1A563E"/>
    <w:rsid w:val="6A1B83F8"/>
    <w:rsid w:val="6A1BDCF8"/>
    <w:rsid w:val="6A1EB6F6"/>
    <w:rsid w:val="6A1F3B08"/>
    <w:rsid w:val="6A1FB978"/>
    <w:rsid w:val="6A20D979"/>
    <w:rsid w:val="6A212994"/>
    <w:rsid w:val="6A351413"/>
    <w:rsid w:val="6A367078"/>
    <w:rsid w:val="6A3976CD"/>
    <w:rsid w:val="6A43D37A"/>
    <w:rsid w:val="6A487300"/>
    <w:rsid w:val="6A4F4EC4"/>
    <w:rsid w:val="6A520D4E"/>
    <w:rsid w:val="6A529E63"/>
    <w:rsid w:val="6A537773"/>
    <w:rsid w:val="6A53AEB8"/>
    <w:rsid w:val="6A54F794"/>
    <w:rsid w:val="6A5A01B5"/>
    <w:rsid w:val="6A5D4026"/>
    <w:rsid w:val="6A5E68C3"/>
    <w:rsid w:val="6A66C892"/>
    <w:rsid w:val="6A69EE0A"/>
    <w:rsid w:val="6A6C667C"/>
    <w:rsid w:val="6A6D9AD1"/>
    <w:rsid w:val="6A707013"/>
    <w:rsid w:val="6A730474"/>
    <w:rsid w:val="6A731726"/>
    <w:rsid w:val="6A7983E2"/>
    <w:rsid w:val="6A812D11"/>
    <w:rsid w:val="6A87D91E"/>
    <w:rsid w:val="6A89712B"/>
    <w:rsid w:val="6A8BCFBA"/>
    <w:rsid w:val="6A8C6356"/>
    <w:rsid w:val="6A90937E"/>
    <w:rsid w:val="6A928974"/>
    <w:rsid w:val="6A986E8C"/>
    <w:rsid w:val="6A993ABD"/>
    <w:rsid w:val="6A9C1A74"/>
    <w:rsid w:val="6AA02B4B"/>
    <w:rsid w:val="6AA85921"/>
    <w:rsid w:val="6AA9A340"/>
    <w:rsid w:val="6AAA1E01"/>
    <w:rsid w:val="6AB28D89"/>
    <w:rsid w:val="6AC16DCF"/>
    <w:rsid w:val="6AC1A8DF"/>
    <w:rsid w:val="6AC2A18D"/>
    <w:rsid w:val="6AC548E8"/>
    <w:rsid w:val="6ACCA264"/>
    <w:rsid w:val="6ACCDFB8"/>
    <w:rsid w:val="6ACCF64A"/>
    <w:rsid w:val="6ACF2EFA"/>
    <w:rsid w:val="6ACF833E"/>
    <w:rsid w:val="6AD4884B"/>
    <w:rsid w:val="6AD656F6"/>
    <w:rsid w:val="6AD6C816"/>
    <w:rsid w:val="6AD83329"/>
    <w:rsid w:val="6AD8A93A"/>
    <w:rsid w:val="6AE609CA"/>
    <w:rsid w:val="6AEA1785"/>
    <w:rsid w:val="6AEFD52A"/>
    <w:rsid w:val="6AF472F5"/>
    <w:rsid w:val="6AF5A10B"/>
    <w:rsid w:val="6AF9AFB4"/>
    <w:rsid w:val="6AFDA1C0"/>
    <w:rsid w:val="6B0C4705"/>
    <w:rsid w:val="6B0F866D"/>
    <w:rsid w:val="6B15F439"/>
    <w:rsid w:val="6B185B32"/>
    <w:rsid w:val="6B1ABDD5"/>
    <w:rsid w:val="6B1D202C"/>
    <w:rsid w:val="6B1EFA48"/>
    <w:rsid w:val="6B20BF31"/>
    <w:rsid w:val="6B2AB820"/>
    <w:rsid w:val="6B403E22"/>
    <w:rsid w:val="6B46D1F2"/>
    <w:rsid w:val="6B53F2D9"/>
    <w:rsid w:val="6B559264"/>
    <w:rsid w:val="6B628378"/>
    <w:rsid w:val="6B644461"/>
    <w:rsid w:val="6B6BFE4A"/>
    <w:rsid w:val="6B6D378C"/>
    <w:rsid w:val="6B6F10F1"/>
    <w:rsid w:val="6B787546"/>
    <w:rsid w:val="6B7AAC25"/>
    <w:rsid w:val="6B7CB178"/>
    <w:rsid w:val="6B7CDAAC"/>
    <w:rsid w:val="6B875DAC"/>
    <w:rsid w:val="6B88214F"/>
    <w:rsid w:val="6B8B0A05"/>
    <w:rsid w:val="6B8FFEEC"/>
    <w:rsid w:val="6B90A5F6"/>
    <w:rsid w:val="6B949CBC"/>
    <w:rsid w:val="6B94A489"/>
    <w:rsid w:val="6B97F8C7"/>
    <w:rsid w:val="6B9A7CC6"/>
    <w:rsid w:val="6B9B7C20"/>
    <w:rsid w:val="6B9D093A"/>
    <w:rsid w:val="6B9DA8B1"/>
    <w:rsid w:val="6BA3661A"/>
    <w:rsid w:val="6BAA1A83"/>
    <w:rsid w:val="6BAB390D"/>
    <w:rsid w:val="6BAF84AB"/>
    <w:rsid w:val="6BAFE8D7"/>
    <w:rsid w:val="6BB4C4A4"/>
    <w:rsid w:val="6BBA183F"/>
    <w:rsid w:val="6BCF1E49"/>
    <w:rsid w:val="6BDACD23"/>
    <w:rsid w:val="6BE11CC3"/>
    <w:rsid w:val="6BE450C4"/>
    <w:rsid w:val="6BEEFD45"/>
    <w:rsid w:val="6BEF1FFC"/>
    <w:rsid w:val="6BF0E2DC"/>
    <w:rsid w:val="6BF2B76F"/>
    <w:rsid w:val="6C060D5E"/>
    <w:rsid w:val="6C065086"/>
    <w:rsid w:val="6C069A1D"/>
    <w:rsid w:val="6C073D9E"/>
    <w:rsid w:val="6C0AA1E5"/>
    <w:rsid w:val="6C0BB53E"/>
    <w:rsid w:val="6C0D1097"/>
    <w:rsid w:val="6C0F9502"/>
    <w:rsid w:val="6C107F1E"/>
    <w:rsid w:val="6C12AD8E"/>
    <w:rsid w:val="6C1569CE"/>
    <w:rsid w:val="6C17EBC3"/>
    <w:rsid w:val="6C19D4A0"/>
    <w:rsid w:val="6C1AC3AF"/>
    <w:rsid w:val="6C1C9013"/>
    <w:rsid w:val="6C2429BF"/>
    <w:rsid w:val="6C271918"/>
    <w:rsid w:val="6C2C1621"/>
    <w:rsid w:val="6C2CA4AF"/>
    <w:rsid w:val="6C34E53C"/>
    <w:rsid w:val="6C39964A"/>
    <w:rsid w:val="6C3A0680"/>
    <w:rsid w:val="6C3F45F8"/>
    <w:rsid w:val="6C4B3E03"/>
    <w:rsid w:val="6C4E5FC3"/>
    <w:rsid w:val="6C4FEE81"/>
    <w:rsid w:val="6C52E48D"/>
    <w:rsid w:val="6C5554FA"/>
    <w:rsid w:val="6C576C26"/>
    <w:rsid w:val="6C63235E"/>
    <w:rsid w:val="6C68CBC9"/>
    <w:rsid w:val="6C6C93A2"/>
    <w:rsid w:val="6C71B0CD"/>
    <w:rsid w:val="6C7E4B9B"/>
    <w:rsid w:val="6C7E53D3"/>
    <w:rsid w:val="6C83193F"/>
    <w:rsid w:val="6C845977"/>
    <w:rsid w:val="6C87EF34"/>
    <w:rsid w:val="6C890A70"/>
    <w:rsid w:val="6C8BCA35"/>
    <w:rsid w:val="6C8F5E0A"/>
    <w:rsid w:val="6C92943E"/>
    <w:rsid w:val="6C95473E"/>
    <w:rsid w:val="6CA56F3C"/>
    <w:rsid w:val="6CA93927"/>
    <w:rsid w:val="6CAB1850"/>
    <w:rsid w:val="6CABD621"/>
    <w:rsid w:val="6CB0DAFC"/>
    <w:rsid w:val="6CB23B08"/>
    <w:rsid w:val="6CB8F6F1"/>
    <w:rsid w:val="6CBC8F92"/>
    <w:rsid w:val="6CBDA504"/>
    <w:rsid w:val="6CBE5159"/>
    <w:rsid w:val="6CC1DF18"/>
    <w:rsid w:val="6CC2EE50"/>
    <w:rsid w:val="6CD9A5CA"/>
    <w:rsid w:val="6CE22172"/>
    <w:rsid w:val="6CE9E9D8"/>
    <w:rsid w:val="6CEBEADB"/>
    <w:rsid w:val="6CF083C6"/>
    <w:rsid w:val="6CF0920E"/>
    <w:rsid w:val="6CF54CFC"/>
    <w:rsid w:val="6CF86AFF"/>
    <w:rsid w:val="6CF9F5B5"/>
    <w:rsid w:val="6CFB68DB"/>
    <w:rsid w:val="6CFD312F"/>
    <w:rsid w:val="6CFDB682"/>
    <w:rsid w:val="6CFDC236"/>
    <w:rsid w:val="6D09C07D"/>
    <w:rsid w:val="6D0DC9CA"/>
    <w:rsid w:val="6D1097CC"/>
    <w:rsid w:val="6D115383"/>
    <w:rsid w:val="6D182344"/>
    <w:rsid w:val="6D1BE85F"/>
    <w:rsid w:val="6D25B9D9"/>
    <w:rsid w:val="6D27D194"/>
    <w:rsid w:val="6D29E8F0"/>
    <w:rsid w:val="6D2D79B7"/>
    <w:rsid w:val="6D2F8DD4"/>
    <w:rsid w:val="6D30BEEB"/>
    <w:rsid w:val="6D336771"/>
    <w:rsid w:val="6D38CD35"/>
    <w:rsid w:val="6D42C40C"/>
    <w:rsid w:val="6D447A81"/>
    <w:rsid w:val="6D451FF9"/>
    <w:rsid w:val="6D45DB9B"/>
    <w:rsid w:val="6D4D6629"/>
    <w:rsid w:val="6D4DE9C7"/>
    <w:rsid w:val="6D55C044"/>
    <w:rsid w:val="6D57F1C4"/>
    <w:rsid w:val="6D5DCDE8"/>
    <w:rsid w:val="6D62A823"/>
    <w:rsid w:val="6D69555D"/>
    <w:rsid w:val="6D742D94"/>
    <w:rsid w:val="6D7537B4"/>
    <w:rsid w:val="6D76CB6F"/>
    <w:rsid w:val="6D7D4853"/>
    <w:rsid w:val="6D823FFB"/>
    <w:rsid w:val="6D851718"/>
    <w:rsid w:val="6D8CE13D"/>
    <w:rsid w:val="6D971AEC"/>
    <w:rsid w:val="6D9EBC8C"/>
    <w:rsid w:val="6DA07AB3"/>
    <w:rsid w:val="6DB94F24"/>
    <w:rsid w:val="6DBC9C93"/>
    <w:rsid w:val="6DBCD526"/>
    <w:rsid w:val="6DBDCC7B"/>
    <w:rsid w:val="6DC14969"/>
    <w:rsid w:val="6DC331FD"/>
    <w:rsid w:val="6DCAF98D"/>
    <w:rsid w:val="6DD2C6A7"/>
    <w:rsid w:val="6DD43004"/>
    <w:rsid w:val="6DDAD448"/>
    <w:rsid w:val="6DDD456E"/>
    <w:rsid w:val="6DE056CB"/>
    <w:rsid w:val="6DE36529"/>
    <w:rsid w:val="6DE3BABC"/>
    <w:rsid w:val="6DEB5111"/>
    <w:rsid w:val="6DF87785"/>
    <w:rsid w:val="6DFD9FC5"/>
    <w:rsid w:val="6DFE8C46"/>
    <w:rsid w:val="6E08C44D"/>
    <w:rsid w:val="6E13F7CE"/>
    <w:rsid w:val="6E1C472F"/>
    <w:rsid w:val="6E1CAB2C"/>
    <w:rsid w:val="6E21A9CE"/>
    <w:rsid w:val="6E24EE32"/>
    <w:rsid w:val="6E265778"/>
    <w:rsid w:val="6E28E1B7"/>
    <w:rsid w:val="6E2B2C90"/>
    <w:rsid w:val="6E2D958B"/>
    <w:rsid w:val="6E303A99"/>
    <w:rsid w:val="6E3C43B5"/>
    <w:rsid w:val="6E45B1D6"/>
    <w:rsid w:val="6E47B8AB"/>
    <w:rsid w:val="6E480C30"/>
    <w:rsid w:val="6E4B3EBF"/>
    <w:rsid w:val="6E4D3396"/>
    <w:rsid w:val="6E4DCB91"/>
    <w:rsid w:val="6E548896"/>
    <w:rsid w:val="6E58ACE6"/>
    <w:rsid w:val="6E59A00F"/>
    <w:rsid w:val="6E5A334F"/>
    <w:rsid w:val="6E6096B1"/>
    <w:rsid w:val="6E62DABA"/>
    <w:rsid w:val="6E6C0271"/>
    <w:rsid w:val="6E6DF08B"/>
    <w:rsid w:val="6E6E6F03"/>
    <w:rsid w:val="6E77CECA"/>
    <w:rsid w:val="6E7C958E"/>
    <w:rsid w:val="6E838581"/>
    <w:rsid w:val="6E84F224"/>
    <w:rsid w:val="6E88C3DC"/>
    <w:rsid w:val="6E8B88BF"/>
    <w:rsid w:val="6E8CFA23"/>
    <w:rsid w:val="6E8E2575"/>
    <w:rsid w:val="6E9A8F4C"/>
    <w:rsid w:val="6E9C7E9E"/>
    <w:rsid w:val="6E9CE555"/>
    <w:rsid w:val="6EA1AD31"/>
    <w:rsid w:val="6EA5EDDE"/>
    <w:rsid w:val="6EAB7010"/>
    <w:rsid w:val="6EB1FAC6"/>
    <w:rsid w:val="6EB445AE"/>
    <w:rsid w:val="6EB4655C"/>
    <w:rsid w:val="6EB9DBCE"/>
    <w:rsid w:val="6EC5E834"/>
    <w:rsid w:val="6ECBFA4E"/>
    <w:rsid w:val="6ECE0352"/>
    <w:rsid w:val="6ECE4AF2"/>
    <w:rsid w:val="6ED09DFA"/>
    <w:rsid w:val="6ED31704"/>
    <w:rsid w:val="6ED3C8BD"/>
    <w:rsid w:val="6EE29861"/>
    <w:rsid w:val="6EE42CCD"/>
    <w:rsid w:val="6EEAF863"/>
    <w:rsid w:val="6EEB9B3B"/>
    <w:rsid w:val="6EEC68EC"/>
    <w:rsid w:val="6EEE6C9B"/>
    <w:rsid w:val="6EF814C3"/>
    <w:rsid w:val="6EF90EC3"/>
    <w:rsid w:val="6EFB96A8"/>
    <w:rsid w:val="6EFC9D27"/>
    <w:rsid w:val="6EFF3F6B"/>
    <w:rsid w:val="6F002C48"/>
    <w:rsid w:val="6F0043AA"/>
    <w:rsid w:val="6F094A66"/>
    <w:rsid w:val="6F0CE2F4"/>
    <w:rsid w:val="6F10632B"/>
    <w:rsid w:val="6F155C5F"/>
    <w:rsid w:val="6F19CD37"/>
    <w:rsid w:val="6F1E4A08"/>
    <w:rsid w:val="6F1FCD89"/>
    <w:rsid w:val="6F228A19"/>
    <w:rsid w:val="6F23E163"/>
    <w:rsid w:val="6F26D486"/>
    <w:rsid w:val="6F2E9410"/>
    <w:rsid w:val="6F2EDEA4"/>
    <w:rsid w:val="6F3545EF"/>
    <w:rsid w:val="6F39ADA5"/>
    <w:rsid w:val="6F3F0933"/>
    <w:rsid w:val="6F4B07E2"/>
    <w:rsid w:val="6F4B7EB2"/>
    <w:rsid w:val="6F4F979A"/>
    <w:rsid w:val="6F4F9864"/>
    <w:rsid w:val="6F50DE8D"/>
    <w:rsid w:val="6F5EBE99"/>
    <w:rsid w:val="6F5F961A"/>
    <w:rsid w:val="6F61606C"/>
    <w:rsid w:val="6F6433F4"/>
    <w:rsid w:val="6F66C30A"/>
    <w:rsid w:val="6F6E2BE5"/>
    <w:rsid w:val="6F71D4B4"/>
    <w:rsid w:val="6F7604C2"/>
    <w:rsid w:val="6F781908"/>
    <w:rsid w:val="6F92B084"/>
    <w:rsid w:val="6F98AB88"/>
    <w:rsid w:val="6F98F0DB"/>
    <w:rsid w:val="6F9E70A4"/>
    <w:rsid w:val="6FA0719F"/>
    <w:rsid w:val="6FA1B854"/>
    <w:rsid w:val="6FA1BD9E"/>
    <w:rsid w:val="6FA24932"/>
    <w:rsid w:val="6FA84E98"/>
    <w:rsid w:val="6FA87F61"/>
    <w:rsid w:val="6FA99117"/>
    <w:rsid w:val="6FB0D031"/>
    <w:rsid w:val="6FB3E2FE"/>
    <w:rsid w:val="6FB444F6"/>
    <w:rsid w:val="6FB7DCDD"/>
    <w:rsid w:val="6FB835AB"/>
    <w:rsid w:val="6FB9FA55"/>
    <w:rsid w:val="6FBBE1D1"/>
    <w:rsid w:val="6FBDA5AF"/>
    <w:rsid w:val="6FC0D440"/>
    <w:rsid w:val="6FC14A70"/>
    <w:rsid w:val="6FC4809C"/>
    <w:rsid w:val="6FC93E06"/>
    <w:rsid w:val="6FD43EE2"/>
    <w:rsid w:val="6FDB0E01"/>
    <w:rsid w:val="6FDEBC05"/>
    <w:rsid w:val="6FE5C9D0"/>
    <w:rsid w:val="6FE9A2AB"/>
    <w:rsid w:val="6FF0E4E8"/>
    <w:rsid w:val="6FF2B8CF"/>
    <w:rsid w:val="6FF8EAE8"/>
    <w:rsid w:val="6FF94541"/>
    <w:rsid w:val="6FFA8961"/>
    <w:rsid w:val="6FFB6104"/>
    <w:rsid w:val="6FFFF816"/>
    <w:rsid w:val="7002397E"/>
    <w:rsid w:val="700CBB39"/>
    <w:rsid w:val="7010E25F"/>
    <w:rsid w:val="70156032"/>
    <w:rsid w:val="70175A3F"/>
    <w:rsid w:val="701BDC29"/>
    <w:rsid w:val="701C3A56"/>
    <w:rsid w:val="701F9D9F"/>
    <w:rsid w:val="7020CEE4"/>
    <w:rsid w:val="70230466"/>
    <w:rsid w:val="7023BFA3"/>
    <w:rsid w:val="70266C1C"/>
    <w:rsid w:val="702C421E"/>
    <w:rsid w:val="703C3D6E"/>
    <w:rsid w:val="703EC8C5"/>
    <w:rsid w:val="70408A9B"/>
    <w:rsid w:val="7042BC0B"/>
    <w:rsid w:val="70472E4C"/>
    <w:rsid w:val="704BA2EA"/>
    <w:rsid w:val="7050A08C"/>
    <w:rsid w:val="70524426"/>
    <w:rsid w:val="7052BE0B"/>
    <w:rsid w:val="70559EDF"/>
    <w:rsid w:val="705DCEA7"/>
    <w:rsid w:val="705E2375"/>
    <w:rsid w:val="7061B122"/>
    <w:rsid w:val="7065773B"/>
    <w:rsid w:val="7067BB43"/>
    <w:rsid w:val="706A4664"/>
    <w:rsid w:val="7070D3D7"/>
    <w:rsid w:val="7070FDE6"/>
    <w:rsid w:val="70739049"/>
    <w:rsid w:val="7073E4AA"/>
    <w:rsid w:val="7079C143"/>
    <w:rsid w:val="707DA485"/>
    <w:rsid w:val="70819E8D"/>
    <w:rsid w:val="7082A735"/>
    <w:rsid w:val="70840663"/>
    <w:rsid w:val="70888BAF"/>
    <w:rsid w:val="70939660"/>
    <w:rsid w:val="7094F0B7"/>
    <w:rsid w:val="709E8DE9"/>
    <w:rsid w:val="709F6EB0"/>
    <w:rsid w:val="70A109A7"/>
    <w:rsid w:val="70A10BD2"/>
    <w:rsid w:val="70A18984"/>
    <w:rsid w:val="70A2CD75"/>
    <w:rsid w:val="70A62535"/>
    <w:rsid w:val="70AACF74"/>
    <w:rsid w:val="70AC5429"/>
    <w:rsid w:val="70AE34E5"/>
    <w:rsid w:val="70AFA7E5"/>
    <w:rsid w:val="70B04AC2"/>
    <w:rsid w:val="70B0CFE1"/>
    <w:rsid w:val="70B19376"/>
    <w:rsid w:val="70B2895A"/>
    <w:rsid w:val="70B28DB9"/>
    <w:rsid w:val="70B35DA2"/>
    <w:rsid w:val="70B954D8"/>
    <w:rsid w:val="70BA20A1"/>
    <w:rsid w:val="70BADD15"/>
    <w:rsid w:val="70BB4EF2"/>
    <w:rsid w:val="70BC35D6"/>
    <w:rsid w:val="70C1E713"/>
    <w:rsid w:val="70C4A94E"/>
    <w:rsid w:val="70C57BAD"/>
    <w:rsid w:val="70C73D96"/>
    <w:rsid w:val="70C77A9D"/>
    <w:rsid w:val="70CB6BF5"/>
    <w:rsid w:val="70CDB7A0"/>
    <w:rsid w:val="70CDEB5A"/>
    <w:rsid w:val="70D07C04"/>
    <w:rsid w:val="70D35E98"/>
    <w:rsid w:val="70E0558E"/>
    <w:rsid w:val="70E2C848"/>
    <w:rsid w:val="70E5D4FC"/>
    <w:rsid w:val="70E68782"/>
    <w:rsid w:val="70E7489F"/>
    <w:rsid w:val="70EE3D30"/>
    <w:rsid w:val="70F0511C"/>
    <w:rsid w:val="70F81E20"/>
    <w:rsid w:val="70FB31DA"/>
    <w:rsid w:val="70FC0629"/>
    <w:rsid w:val="710F1BCB"/>
    <w:rsid w:val="71125369"/>
    <w:rsid w:val="7114F853"/>
    <w:rsid w:val="7124F95C"/>
    <w:rsid w:val="71270608"/>
    <w:rsid w:val="712CDEBC"/>
    <w:rsid w:val="712F77CE"/>
    <w:rsid w:val="712F8070"/>
    <w:rsid w:val="712FB91D"/>
    <w:rsid w:val="7130D0C7"/>
    <w:rsid w:val="71372B86"/>
    <w:rsid w:val="7139289A"/>
    <w:rsid w:val="7139543A"/>
    <w:rsid w:val="713A4CA8"/>
    <w:rsid w:val="713D5F0C"/>
    <w:rsid w:val="713F31A2"/>
    <w:rsid w:val="714237EF"/>
    <w:rsid w:val="71443E25"/>
    <w:rsid w:val="71487CBC"/>
    <w:rsid w:val="714D061C"/>
    <w:rsid w:val="715231E2"/>
    <w:rsid w:val="715B7201"/>
    <w:rsid w:val="715CF5EA"/>
    <w:rsid w:val="7162242A"/>
    <w:rsid w:val="716841FD"/>
    <w:rsid w:val="7174E984"/>
    <w:rsid w:val="71779CDF"/>
    <w:rsid w:val="717A8019"/>
    <w:rsid w:val="717E4DC0"/>
    <w:rsid w:val="717E7263"/>
    <w:rsid w:val="7186DDFC"/>
    <w:rsid w:val="718A840F"/>
    <w:rsid w:val="718D9C94"/>
    <w:rsid w:val="7190725F"/>
    <w:rsid w:val="71937CA9"/>
    <w:rsid w:val="71944C3B"/>
    <w:rsid w:val="719659C2"/>
    <w:rsid w:val="719BDB3D"/>
    <w:rsid w:val="71A4EC14"/>
    <w:rsid w:val="71AD57DA"/>
    <w:rsid w:val="71B63432"/>
    <w:rsid w:val="71B78D41"/>
    <w:rsid w:val="71B80F56"/>
    <w:rsid w:val="71C2EB2C"/>
    <w:rsid w:val="71C86B0D"/>
    <w:rsid w:val="71CAFAE1"/>
    <w:rsid w:val="71CB7457"/>
    <w:rsid w:val="71D1AE46"/>
    <w:rsid w:val="71D25F33"/>
    <w:rsid w:val="71D445DA"/>
    <w:rsid w:val="71D491DE"/>
    <w:rsid w:val="71D8EB0F"/>
    <w:rsid w:val="71E44130"/>
    <w:rsid w:val="71E571AA"/>
    <w:rsid w:val="71E602A7"/>
    <w:rsid w:val="71E6E1A0"/>
    <w:rsid w:val="71E9E058"/>
    <w:rsid w:val="71EBB4BA"/>
    <w:rsid w:val="71F0E914"/>
    <w:rsid w:val="71F2A1E7"/>
    <w:rsid w:val="71F98EDE"/>
    <w:rsid w:val="7204A5B3"/>
    <w:rsid w:val="7205DE2D"/>
    <w:rsid w:val="7207DC01"/>
    <w:rsid w:val="7208D8B0"/>
    <w:rsid w:val="720C591A"/>
    <w:rsid w:val="720CA9A6"/>
    <w:rsid w:val="720EC94F"/>
    <w:rsid w:val="721D4790"/>
    <w:rsid w:val="721D8813"/>
    <w:rsid w:val="721ED369"/>
    <w:rsid w:val="721FC743"/>
    <w:rsid w:val="722115A7"/>
    <w:rsid w:val="7227983C"/>
    <w:rsid w:val="7227CC97"/>
    <w:rsid w:val="722ADA2F"/>
    <w:rsid w:val="722C6A1F"/>
    <w:rsid w:val="723BBD27"/>
    <w:rsid w:val="724974C1"/>
    <w:rsid w:val="724DAD62"/>
    <w:rsid w:val="724E5835"/>
    <w:rsid w:val="72558D5A"/>
    <w:rsid w:val="72574F39"/>
    <w:rsid w:val="7257B620"/>
    <w:rsid w:val="72646740"/>
    <w:rsid w:val="726BCD38"/>
    <w:rsid w:val="726DD209"/>
    <w:rsid w:val="726EE2D8"/>
    <w:rsid w:val="72711A99"/>
    <w:rsid w:val="7275330E"/>
    <w:rsid w:val="72829639"/>
    <w:rsid w:val="72844FA6"/>
    <w:rsid w:val="72887F4F"/>
    <w:rsid w:val="728ACC51"/>
    <w:rsid w:val="728B179B"/>
    <w:rsid w:val="72916AD0"/>
    <w:rsid w:val="72930BC6"/>
    <w:rsid w:val="729829DA"/>
    <w:rsid w:val="729C4002"/>
    <w:rsid w:val="72A8FDBA"/>
    <w:rsid w:val="72A97205"/>
    <w:rsid w:val="72B24E0E"/>
    <w:rsid w:val="72B753DB"/>
    <w:rsid w:val="72B90253"/>
    <w:rsid w:val="72B92240"/>
    <w:rsid w:val="72BAFDDB"/>
    <w:rsid w:val="72BBCA64"/>
    <w:rsid w:val="72BDF1ED"/>
    <w:rsid w:val="72C1AA4F"/>
    <w:rsid w:val="72C8AF1D"/>
    <w:rsid w:val="72D00BA0"/>
    <w:rsid w:val="72D27C9F"/>
    <w:rsid w:val="72D4696F"/>
    <w:rsid w:val="72D5C038"/>
    <w:rsid w:val="72D889D0"/>
    <w:rsid w:val="72D9E9F4"/>
    <w:rsid w:val="72DD1EF2"/>
    <w:rsid w:val="72DE7E56"/>
    <w:rsid w:val="72F33432"/>
    <w:rsid w:val="72F4EE2C"/>
    <w:rsid w:val="72F5F8DF"/>
    <w:rsid w:val="72F9DC78"/>
    <w:rsid w:val="72FA358E"/>
    <w:rsid w:val="730165BE"/>
    <w:rsid w:val="7302E876"/>
    <w:rsid w:val="730B71D0"/>
    <w:rsid w:val="730DE5D7"/>
    <w:rsid w:val="730E1EAE"/>
    <w:rsid w:val="73117351"/>
    <w:rsid w:val="7315A1D8"/>
    <w:rsid w:val="7320E281"/>
    <w:rsid w:val="732372C9"/>
    <w:rsid w:val="73244EA8"/>
    <w:rsid w:val="7324C35D"/>
    <w:rsid w:val="7325A17D"/>
    <w:rsid w:val="732B82D7"/>
    <w:rsid w:val="73340F11"/>
    <w:rsid w:val="7334F79F"/>
    <w:rsid w:val="7335A405"/>
    <w:rsid w:val="733C0869"/>
    <w:rsid w:val="733F387A"/>
    <w:rsid w:val="7340C8C1"/>
    <w:rsid w:val="7343B62B"/>
    <w:rsid w:val="73444CAF"/>
    <w:rsid w:val="7345ECF5"/>
    <w:rsid w:val="73485335"/>
    <w:rsid w:val="7348C42A"/>
    <w:rsid w:val="734B0A17"/>
    <w:rsid w:val="734BF80B"/>
    <w:rsid w:val="734CAF74"/>
    <w:rsid w:val="7355333A"/>
    <w:rsid w:val="73587A09"/>
    <w:rsid w:val="7359431D"/>
    <w:rsid w:val="73597856"/>
    <w:rsid w:val="735EBF1A"/>
    <w:rsid w:val="73609B59"/>
    <w:rsid w:val="7364FE43"/>
    <w:rsid w:val="73684DA6"/>
    <w:rsid w:val="7368DE48"/>
    <w:rsid w:val="736B96C4"/>
    <w:rsid w:val="73718630"/>
    <w:rsid w:val="7378701F"/>
    <w:rsid w:val="737C9A8D"/>
    <w:rsid w:val="737CBC3A"/>
    <w:rsid w:val="737E0B7E"/>
    <w:rsid w:val="737F17DE"/>
    <w:rsid w:val="7381420B"/>
    <w:rsid w:val="7382D341"/>
    <w:rsid w:val="73878708"/>
    <w:rsid w:val="738C8250"/>
    <w:rsid w:val="738D1384"/>
    <w:rsid w:val="73903F65"/>
    <w:rsid w:val="7392732C"/>
    <w:rsid w:val="73949A9B"/>
    <w:rsid w:val="73988B8C"/>
    <w:rsid w:val="7399A085"/>
    <w:rsid w:val="739ACFBA"/>
    <w:rsid w:val="739F1A63"/>
    <w:rsid w:val="73A4777E"/>
    <w:rsid w:val="73A79AA5"/>
    <w:rsid w:val="73A9896A"/>
    <w:rsid w:val="73AA92F5"/>
    <w:rsid w:val="73AA9941"/>
    <w:rsid w:val="73ADC74A"/>
    <w:rsid w:val="73B25133"/>
    <w:rsid w:val="73B9B10B"/>
    <w:rsid w:val="73BAFF03"/>
    <w:rsid w:val="73BBD92E"/>
    <w:rsid w:val="73C2338C"/>
    <w:rsid w:val="73C3BDF5"/>
    <w:rsid w:val="73C90DB9"/>
    <w:rsid w:val="73D210D2"/>
    <w:rsid w:val="73D34413"/>
    <w:rsid w:val="73DD06C7"/>
    <w:rsid w:val="73DD7F99"/>
    <w:rsid w:val="73E1B3A4"/>
    <w:rsid w:val="73E48855"/>
    <w:rsid w:val="73E696F6"/>
    <w:rsid w:val="73E74D70"/>
    <w:rsid w:val="73EA48C8"/>
    <w:rsid w:val="73EF0AAC"/>
    <w:rsid w:val="73F08245"/>
    <w:rsid w:val="73FA0F10"/>
    <w:rsid w:val="73FEA53F"/>
    <w:rsid w:val="73FFE64A"/>
    <w:rsid w:val="740304A0"/>
    <w:rsid w:val="74043951"/>
    <w:rsid w:val="7406C234"/>
    <w:rsid w:val="7406DF62"/>
    <w:rsid w:val="7407F6AD"/>
    <w:rsid w:val="740E2446"/>
    <w:rsid w:val="740F0B3D"/>
    <w:rsid w:val="741967DB"/>
    <w:rsid w:val="74213F5F"/>
    <w:rsid w:val="74262563"/>
    <w:rsid w:val="7426E7FC"/>
    <w:rsid w:val="74272AA4"/>
    <w:rsid w:val="74299070"/>
    <w:rsid w:val="742ECEC4"/>
    <w:rsid w:val="7430C454"/>
    <w:rsid w:val="74327943"/>
    <w:rsid w:val="74339C47"/>
    <w:rsid w:val="74364290"/>
    <w:rsid w:val="743C46D3"/>
    <w:rsid w:val="743D37E8"/>
    <w:rsid w:val="74400E0C"/>
    <w:rsid w:val="7441F11F"/>
    <w:rsid w:val="7444CC57"/>
    <w:rsid w:val="744737B7"/>
    <w:rsid w:val="7448BD3E"/>
    <w:rsid w:val="744C7A40"/>
    <w:rsid w:val="744E2943"/>
    <w:rsid w:val="744EAB90"/>
    <w:rsid w:val="74597BC9"/>
    <w:rsid w:val="7461BF1D"/>
    <w:rsid w:val="7462890D"/>
    <w:rsid w:val="74647F7E"/>
    <w:rsid w:val="74671EF3"/>
    <w:rsid w:val="746F2CF9"/>
    <w:rsid w:val="747154BC"/>
    <w:rsid w:val="747356A3"/>
    <w:rsid w:val="7477729E"/>
    <w:rsid w:val="747D5BE1"/>
    <w:rsid w:val="747D8066"/>
    <w:rsid w:val="747DE5B7"/>
    <w:rsid w:val="747ED220"/>
    <w:rsid w:val="747F17E5"/>
    <w:rsid w:val="7483E5B0"/>
    <w:rsid w:val="74876B40"/>
    <w:rsid w:val="7488CB2B"/>
    <w:rsid w:val="7488F8FD"/>
    <w:rsid w:val="748B149F"/>
    <w:rsid w:val="74914D93"/>
    <w:rsid w:val="74920660"/>
    <w:rsid w:val="74954F9D"/>
    <w:rsid w:val="749B06B4"/>
    <w:rsid w:val="749B8877"/>
    <w:rsid w:val="749BE82A"/>
    <w:rsid w:val="749C64AD"/>
    <w:rsid w:val="74A1ED68"/>
    <w:rsid w:val="74A2EAA8"/>
    <w:rsid w:val="74ABC940"/>
    <w:rsid w:val="74AC3506"/>
    <w:rsid w:val="74B2AC1D"/>
    <w:rsid w:val="74B75400"/>
    <w:rsid w:val="74B78F88"/>
    <w:rsid w:val="74B9354A"/>
    <w:rsid w:val="74BC2EAE"/>
    <w:rsid w:val="74BD4FFC"/>
    <w:rsid w:val="74BDB08A"/>
    <w:rsid w:val="74C0CE4D"/>
    <w:rsid w:val="74C3A363"/>
    <w:rsid w:val="74C45B17"/>
    <w:rsid w:val="74C6B384"/>
    <w:rsid w:val="74C6BD4C"/>
    <w:rsid w:val="74C72EA9"/>
    <w:rsid w:val="74CE3DB9"/>
    <w:rsid w:val="74D09E5B"/>
    <w:rsid w:val="74D3F36A"/>
    <w:rsid w:val="74D424F0"/>
    <w:rsid w:val="74D45727"/>
    <w:rsid w:val="74DAC4F7"/>
    <w:rsid w:val="74DAEAE2"/>
    <w:rsid w:val="74DCB0B6"/>
    <w:rsid w:val="74DE5771"/>
    <w:rsid w:val="74DFD23F"/>
    <w:rsid w:val="74E2B21D"/>
    <w:rsid w:val="74E3540C"/>
    <w:rsid w:val="74EAA05C"/>
    <w:rsid w:val="74EABFD2"/>
    <w:rsid w:val="74EBBEB1"/>
    <w:rsid w:val="74ED5FDD"/>
    <w:rsid w:val="74F5F789"/>
    <w:rsid w:val="74F8AD50"/>
    <w:rsid w:val="74FDEEB0"/>
    <w:rsid w:val="74FEA630"/>
    <w:rsid w:val="750D7539"/>
    <w:rsid w:val="750D9173"/>
    <w:rsid w:val="750E40BA"/>
    <w:rsid w:val="750F0842"/>
    <w:rsid w:val="751FF2D2"/>
    <w:rsid w:val="7526C8EB"/>
    <w:rsid w:val="752FE3FB"/>
    <w:rsid w:val="753D3423"/>
    <w:rsid w:val="753E94AD"/>
    <w:rsid w:val="753F00C8"/>
    <w:rsid w:val="75435EDE"/>
    <w:rsid w:val="7545A497"/>
    <w:rsid w:val="754C3C04"/>
    <w:rsid w:val="7551C7BF"/>
    <w:rsid w:val="75534580"/>
    <w:rsid w:val="7555D9F9"/>
    <w:rsid w:val="75560E3A"/>
    <w:rsid w:val="75590754"/>
    <w:rsid w:val="7559D809"/>
    <w:rsid w:val="755A8B8C"/>
    <w:rsid w:val="755CCA65"/>
    <w:rsid w:val="756416C4"/>
    <w:rsid w:val="7569DF19"/>
    <w:rsid w:val="756B4E75"/>
    <w:rsid w:val="756D57C7"/>
    <w:rsid w:val="75716ED4"/>
    <w:rsid w:val="757564BD"/>
    <w:rsid w:val="757A457E"/>
    <w:rsid w:val="75863DD1"/>
    <w:rsid w:val="75896864"/>
    <w:rsid w:val="75899CA6"/>
    <w:rsid w:val="758A89AF"/>
    <w:rsid w:val="758D0AAC"/>
    <w:rsid w:val="7592D5DC"/>
    <w:rsid w:val="75933BAA"/>
    <w:rsid w:val="75972BAA"/>
    <w:rsid w:val="7599A069"/>
    <w:rsid w:val="759AC1D2"/>
    <w:rsid w:val="759B3F68"/>
    <w:rsid w:val="75A58A92"/>
    <w:rsid w:val="75A5A9F9"/>
    <w:rsid w:val="75A69F76"/>
    <w:rsid w:val="75ACAD77"/>
    <w:rsid w:val="75AEF384"/>
    <w:rsid w:val="75B52788"/>
    <w:rsid w:val="75B77599"/>
    <w:rsid w:val="75B9315C"/>
    <w:rsid w:val="75BB6FE7"/>
    <w:rsid w:val="75BE55A9"/>
    <w:rsid w:val="75C3729A"/>
    <w:rsid w:val="75C436BA"/>
    <w:rsid w:val="75D0DEBE"/>
    <w:rsid w:val="75D3D820"/>
    <w:rsid w:val="75D77FAB"/>
    <w:rsid w:val="75DA1D05"/>
    <w:rsid w:val="75DA7120"/>
    <w:rsid w:val="75DE8482"/>
    <w:rsid w:val="75E26225"/>
    <w:rsid w:val="75E2CEB6"/>
    <w:rsid w:val="75E474DE"/>
    <w:rsid w:val="75E95E94"/>
    <w:rsid w:val="75EA3103"/>
    <w:rsid w:val="75F1F4BE"/>
    <w:rsid w:val="75F72EA1"/>
    <w:rsid w:val="75FAA986"/>
    <w:rsid w:val="75FB38E3"/>
    <w:rsid w:val="75FFAA2A"/>
    <w:rsid w:val="7605964A"/>
    <w:rsid w:val="76063B20"/>
    <w:rsid w:val="760CEFFD"/>
    <w:rsid w:val="760DC2F3"/>
    <w:rsid w:val="760DDA0E"/>
    <w:rsid w:val="76155661"/>
    <w:rsid w:val="761BFC0D"/>
    <w:rsid w:val="761EC902"/>
    <w:rsid w:val="761F71B2"/>
    <w:rsid w:val="762B8417"/>
    <w:rsid w:val="762BF42A"/>
    <w:rsid w:val="762E7785"/>
    <w:rsid w:val="76369BAD"/>
    <w:rsid w:val="7637CBF1"/>
    <w:rsid w:val="7639A8AF"/>
    <w:rsid w:val="763AB721"/>
    <w:rsid w:val="763CE73E"/>
    <w:rsid w:val="764AF9D6"/>
    <w:rsid w:val="764BF055"/>
    <w:rsid w:val="764C159C"/>
    <w:rsid w:val="765137A5"/>
    <w:rsid w:val="7651B8CA"/>
    <w:rsid w:val="76569C70"/>
    <w:rsid w:val="765A9B80"/>
    <w:rsid w:val="765B850D"/>
    <w:rsid w:val="766371FA"/>
    <w:rsid w:val="7668472B"/>
    <w:rsid w:val="766D1AF6"/>
    <w:rsid w:val="766EDDBD"/>
    <w:rsid w:val="766FFDD1"/>
    <w:rsid w:val="7670B19D"/>
    <w:rsid w:val="76769C0E"/>
    <w:rsid w:val="76792347"/>
    <w:rsid w:val="767C0AB0"/>
    <w:rsid w:val="767CFCAF"/>
    <w:rsid w:val="76841677"/>
    <w:rsid w:val="76854AAD"/>
    <w:rsid w:val="76877BFD"/>
    <w:rsid w:val="7687E137"/>
    <w:rsid w:val="768AA264"/>
    <w:rsid w:val="768BA043"/>
    <w:rsid w:val="76909951"/>
    <w:rsid w:val="7691AA1B"/>
    <w:rsid w:val="7691DAF2"/>
    <w:rsid w:val="76924BD4"/>
    <w:rsid w:val="76978BF2"/>
    <w:rsid w:val="7699F5FC"/>
    <w:rsid w:val="769B0553"/>
    <w:rsid w:val="769CA989"/>
    <w:rsid w:val="769EEE8F"/>
    <w:rsid w:val="76A625AD"/>
    <w:rsid w:val="76AB5D21"/>
    <w:rsid w:val="76AEEC85"/>
    <w:rsid w:val="76BA7961"/>
    <w:rsid w:val="76BB353C"/>
    <w:rsid w:val="76BF08E8"/>
    <w:rsid w:val="76C4DA9B"/>
    <w:rsid w:val="76C5C9BA"/>
    <w:rsid w:val="76D09726"/>
    <w:rsid w:val="76D5024F"/>
    <w:rsid w:val="76DE7FB4"/>
    <w:rsid w:val="76E47CA7"/>
    <w:rsid w:val="76E94D03"/>
    <w:rsid w:val="76EA8CEF"/>
    <w:rsid w:val="76EA8F6C"/>
    <w:rsid w:val="76EFDACA"/>
    <w:rsid w:val="76F331E9"/>
    <w:rsid w:val="76FC1C03"/>
    <w:rsid w:val="76FDF7DA"/>
    <w:rsid w:val="7700575E"/>
    <w:rsid w:val="7701DE7A"/>
    <w:rsid w:val="77059401"/>
    <w:rsid w:val="770E0995"/>
    <w:rsid w:val="770E84B0"/>
    <w:rsid w:val="770F66E3"/>
    <w:rsid w:val="77117252"/>
    <w:rsid w:val="77135434"/>
    <w:rsid w:val="77156438"/>
    <w:rsid w:val="7717E758"/>
    <w:rsid w:val="771BAC35"/>
    <w:rsid w:val="771CA69F"/>
    <w:rsid w:val="771F5A9E"/>
    <w:rsid w:val="7726E86B"/>
    <w:rsid w:val="7729D266"/>
    <w:rsid w:val="772E7F36"/>
    <w:rsid w:val="772FF1D2"/>
    <w:rsid w:val="7730D2DE"/>
    <w:rsid w:val="77356FF4"/>
    <w:rsid w:val="77385D73"/>
    <w:rsid w:val="773A7601"/>
    <w:rsid w:val="773B293D"/>
    <w:rsid w:val="773FA5D0"/>
    <w:rsid w:val="7741A488"/>
    <w:rsid w:val="77496196"/>
    <w:rsid w:val="77498E5E"/>
    <w:rsid w:val="774B569B"/>
    <w:rsid w:val="775613C8"/>
    <w:rsid w:val="775B740D"/>
    <w:rsid w:val="775F4719"/>
    <w:rsid w:val="77616CB0"/>
    <w:rsid w:val="776286CF"/>
    <w:rsid w:val="7764CDBB"/>
    <w:rsid w:val="776C4386"/>
    <w:rsid w:val="776F1143"/>
    <w:rsid w:val="77720C83"/>
    <w:rsid w:val="777489FA"/>
    <w:rsid w:val="7777C32A"/>
    <w:rsid w:val="7778C3C6"/>
    <w:rsid w:val="778A6D57"/>
    <w:rsid w:val="778CBD3B"/>
    <w:rsid w:val="779515F5"/>
    <w:rsid w:val="779A4E9C"/>
    <w:rsid w:val="77A05FF6"/>
    <w:rsid w:val="77A789CC"/>
    <w:rsid w:val="77ABFFED"/>
    <w:rsid w:val="77AED85B"/>
    <w:rsid w:val="77B11821"/>
    <w:rsid w:val="77BCDFF8"/>
    <w:rsid w:val="77BF33E8"/>
    <w:rsid w:val="77C00766"/>
    <w:rsid w:val="77C05FCF"/>
    <w:rsid w:val="77C5BAB0"/>
    <w:rsid w:val="77CCE1B1"/>
    <w:rsid w:val="77CDD90A"/>
    <w:rsid w:val="77D02953"/>
    <w:rsid w:val="77D0FDC4"/>
    <w:rsid w:val="77D2BDB3"/>
    <w:rsid w:val="77D745D8"/>
    <w:rsid w:val="77D81FAE"/>
    <w:rsid w:val="77DD81D1"/>
    <w:rsid w:val="77DE9B90"/>
    <w:rsid w:val="77E3A32A"/>
    <w:rsid w:val="77E7569F"/>
    <w:rsid w:val="77E7FF38"/>
    <w:rsid w:val="77F0387E"/>
    <w:rsid w:val="77F217AF"/>
    <w:rsid w:val="77F99AB0"/>
    <w:rsid w:val="77F9A646"/>
    <w:rsid w:val="77FDCB61"/>
    <w:rsid w:val="77FEDB48"/>
    <w:rsid w:val="77FF7D2D"/>
    <w:rsid w:val="7801F0A3"/>
    <w:rsid w:val="7802193A"/>
    <w:rsid w:val="780D867C"/>
    <w:rsid w:val="7817729C"/>
    <w:rsid w:val="781AAD2E"/>
    <w:rsid w:val="781DA975"/>
    <w:rsid w:val="782A6A35"/>
    <w:rsid w:val="782D6878"/>
    <w:rsid w:val="783154A8"/>
    <w:rsid w:val="78324CED"/>
    <w:rsid w:val="78347928"/>
    <w:rsid w:val="7834F668"/>
    <w:rsid w:val="783CD3A2"/>
    <w:rsid w:val="783E9134"/>
    <w:rsid w:val="78405F66"/>
    <w:rsid w:val="784F538F"/>
    <w:rsid w:val="78508FE1"/>
    <w:rsid w:val="7852D8CF"/>
    <w:rsid w:val="785925BB"/>
    <w:rsid w:val="785AE725"/>
    <w:rsid w:val="785B7964"/>
    <w:rsid w:val="7861CBEA"/>
    <w:rsid w:val="7861E36B"/>
    <w:rsid w:val="7864EF81"/>
    <w:rsid w:val="786AA744"/>
    <w:rsid w:val="786C8B22"/>
    <w:rsid w:val="786DB887"/>
    <w:rsid w:val="78707D79"/>
    <w:rsid w:val="7870FC50"/>
    <w:rsid w:val="7875273F"/>
    <w:rsid w:val="78774E95"/>
    <w:rsid w:val="78780AA4"/>
    <w:rsid w:val="78797257"/>
    <w:rsid w:val="7883A36E"/>
    <w:rsid w:val="7886EBF5"/>
    <w:rsid w:val="788A2CB9"/>
    <w:rsid w:val="788A5EA1"/>
    <w:rsid w:val="789688A7"/>
    <w:rsid w:val="78984B9B"/>
    <w:rsid w:val="789C63F5"/>
    <w:rsid w:val="789F6F51"/>
    <w:rsid w:val="78A4419B"/>
    <w:rsid w:val="78A79DA7"/>
    <w:rsid w:val="78ADFD9A"/>
    <w:rsid w:val="78B126B9"/>
    <w:rsid w:val="78B64B74"/>
    <w:rsid w:val="78B67854"/>
    <w:rsid w:val="78B9910A"/>
    <w:rsid w:val="78BA6E16"/>
    <w:rsid w:val="78BA8146"/>
    <w:rsid w:val="78BD3CC4"/>
    <w:rsid w:val="78BFED15"/>
    <w:rsid w:val="78C04846"/>
    <w:rsid w:val="78C05C2F"/>
    <w:rsid w:val="78C51CE9"/>
    <w:rsid w:val="78C662FE"/>
    <w:rsid w:val="78C96D18"/>
    <w:rsid w:val="78CEFC7D"/>
    <w:rsid w:val="78D66A4C"/>
    <w:rsid w:val="78D91D28"/>
    <w:rsid w:val="78D98FA8"/>
    <w:rsid w:val="78D9C59B"/>
    <w:rsid w:val="78DD550A"/>
    <w:rsid w:val="78DE1729"/>
    <w:rsid w:val="78EE3A29"/>
    <w:rsid w:val="78EF24F5"/>
    <w:rsid w:val="78F4948B"/>
    <w:rsid w:val="78FDC5E8"/>
    <w:rsid w:val="790207AD"/>
    <w:rsid w:val="79025E2C"/>
    <w:rsid w:val="790283F5"/>
    <w:rsid w:val="7903386A"/>
    <w:rsid w:val="7906AECF"/>
    <w:rsid w:val="790D08F2"/>
    <w:rsid w:val="790D83FC"/>
    <w:rsid w:val="790F3183"/>
    <w:rsid w:val="791343C1"/>
    <w:rsid w:val="79187BE9"/>
    <w:rsid w:val="79191ABF"/>
    <w:rsid w:val="791A13A3"/>
    <w:rsid w:val="791B273F"/>
    <w:rsid w:val="792152F7"/>
    <w:rsid w:val="7922EB35"/>
    <w:rsid w:val="7926A87B"/>
    <w:rsid w:val="7928AEB5"/>
    <w:rsid w:val="7930F6AA"/>
    <w:rsid w:val="7940FD78"/>
    <w:rsid w:val="7942E318"/>
    <w:rsid w:val="7942EA0E"/>
    <w:rsid w:val="79478E9D"/>
    <w:rsid w:val="7949C3D2"/>
    <w:rsid w:val="7950F2CC"/>
    <w:rsid w:val="795118FE"/>
    <w:rsid w:val="7952F2E8"/>
    <w:rsid w:val="7955E4C3"/>
    <w:rsid w:val="795EACF0"/>
    <w:rsid w:val="795EB733"/>
    <w:rsid w:val="7962E64D"/>
    <w:rsid w:val="7965C207"/>
    <w:rsid w:val="796689C7"/>
    <w:rsid w:val="7971C7BD"/>
    <w:rsid w:val="79754C68"/>
    <w:rsid w:val="79772ADE"/>
    <w:rsid w:val="797C0DE0"/>
    <w:rsid w:val="798111D0"/>
    <w:rsid w:val="7986A5E4"/>
    <w:rsid w:val="798860EB"/>
    <w:rsid w:val="7988A301"/>
    <w:rsid w:val="798A3D5B"/>
    <w:rsid w:val="798D308B"/>
    <w:rsid w:val="7999783D"/>
    <w:rsid w:val="79A02D9F"/>
    <w:rsid w:val="79A19A08"/>
    <w:rsid w:val="79A1CEF8"/>
    <w:rsid w:val="79A230E2"/>
    <w:rsid w:val="79A86572"/>
    <w:rsid w:val="79AD7AA1"/>
    <w:rsid w:val="79ADDE26"/>
    <w:rsid w:val="79AF3AD8"/>
    <w:rsid w:val="79B109AA"/>
    <w:rsid w:val="79BD1B20"/>
    <w:rsid w:val="79BFE3DB"/>
    <w:rsid w:val="79C33C2D"/>
    <w:rsid w:val="79C4A70E"/>
    <w:rsid w:val="79C9956A"/>
    <w:rsid w:val="79CE1D4E"/>
    <w:rsid w:val="79D69B57"/>
    <w:rsid w:val="79D6D269"/>
    <w:rsid w:val="79D7B7F7"/>
    <w:rsid w:val="79D92AF6"/>
    <w:rsid w:val="79E05C0E"/>
    <w:rsid w:val="79E8B13B"/>
    <w:rsid w:val="79EE0B5F"/>
    <w:rsid w:val="79EEC028"/>
    <w:rsid w:val="79FD10AC"/>
    <w:rsid w:val="79FDB3CC"/>
    <w:rsid w:val="7A031F82"/>
    <w:rsid w:val="7A099282"/>
    <w:rsid w:val="7A0E1A7A"/>
    <w:rsid w:val="7A12B6CA"/>
    <w:rsid w:val="7A14B112"/>
    <w:rsid w:val="7A196B3D"/>
    <w:rsid w:val="7A1A4CD2"/>
    <w:rsid w:val="7A1C7263"/>
    <w:rsid w:val="7A1F00B1"/>
    <w:rsid w:val="7A2294A0"/>
    <w:rsid w:val="7A2B7B2A"/>
    <w:rsid w:val="7A33928A"/>
    <w:rsid w:val="7A33AD2B"/>
    <w:rsid w:val="7A355E16"/>
    <w:rsid w:val="7A3DD07C"/>
    <w:rsid w:val="7A47B583"/>
    <w:rsid w:val="7A58CA06"/>
    <w:rsid w:val="7A5B0E75"/>
    <w:rsid w:val="7A5BFDDA"/>
    <w:rsid w:val="7A62D4F7"/>
    <w:rsid w:val="7A6933A9"/>
    <w:rsid w:val="7A77C42A"/>
    <w:rsid w:val="7A79E78A"/>
    <w:rsid w:val="7A7FF7D7"/>
    <w:rsid w:val="7A83FFCF"/>
    <w:rsid w:val="7A8A3F92"/>
    <w:rsid w:val="7A8CAB52"/>
    <w:rsid w:val="7A8D25DD"/>
    <w:rsid w:val="7A8E9FDA"/>
    <w:rsid w:val="7A9067C3"/>
    <w:rsid w:val="7A91DF90"/>
    <w:rsid w:val="7A9E73C8"/>
    <w:rsid w:val="7AA4B42A"/>
    <w:rsid w:val="7AA906C0"/>
    <w:rsid w:val="7AA9BE9B"/>
    <w:rsid w:val="7AAD6BA2"/>
    <w:rsid w:val="7AB06ACA"/>
    <w:rsid w:val="7AB1241A"/>
    <w:rsid w:val="7ABD12DB"/>
    <w:rsid w:val="7AC2CE2C"/>
    <w:rsid w:val="7AC4EF37"/>
    <w:rsid w:val="7AC59D7E"/>
    <w:rsid w:val="7AC75DEC"/>
    <w:rsid w:val="7AC91279"/>
    <w:rsid w:val="7AD34D4A"/>
    <w:rsid w:val="7AD5BA9B"/>
    <w:rsid w:val="7ADAC05C"/>
    <w:rsid w:val="7ADB4CA0"/>
    <w:rsid w:val="7ADC9DB4"/>
    <w:rsid w:val="7AE22EC8"/>
    <w:rsid w:val="7AE3AAB2"/>
    <w:rsid w:val="7AE7819E"/>
    <w:rsid w:val="7AECE95F"/>
    <w:rsid w:val="7AF5BB0D"/>
    <w:rsid w:val="7AF866BE"/>
    <w:rsid w:val="7AF8C29A"/>
    <w:rsid w:val="7AF99B07"/>
    <w:rsid w:val="7AF9DACD"/>
    <w:rsid w:val="7B044BC1"/>
    <w:rsid w:val="7B0960D0"/>
    <w:rsid w:val="7B09DAA0"/>
    <w:rsid w:val="7B0A51AB"/>
    <w:rsid w:val="7B0B7596"/>
    <w:rsid w:val="7B0BA19E"/>
    <w:rsid w:val="7B0D0049"/>
    <w:rsid w:val="7B13DB86"/>
    <w:rsid w:val="7B27FA65"/>
    <w:rsid w:val="7B2B06F6"/>
    <w:rsid w:val="7B2C4CDC"/>
    <w:rsid w:val="7B31731A"/>
    <w:rsid w:val="7B35BA9F"/>
    <w:rsid w:val="7B372E49"/>
    <w:rsid w:val="7B387692"/>
    <w:rsid w:val="7B3BEDC0"/>
    <w:rsid w:val="7B3C401B"/>
    <w:rsid w:val="7B408A10"/>
    <w:rsid w:val="7B410209"/>
    <w:rsid w:val="7B447876"/>
    <w:rsid w:val="7B477B17"/>
    <w:rsid w:val="7B49FF4F"/>
    <w:rsid w:val="7B4CF161"/>
    <w:rsid w:val="7B4FDF1B"/>
    <w:rsid w:val="7B53AD7A"/>
    <w:rsid w:val="7B5748AE"/>
    <w:rsid w:val="7B5A3D30"/>
    <w:rsid w:val="7B5ADF53"/>
    <w:rsid w:val="7B5C675F"/>
    <w:rsid w:val="7B5CF931"/>
    <w:rsid w:val="7B605CCE"/>
    <w:rsid w:val="7B654BA3"/>
    <w:rsid w:val="7B65DFE8"/>
    <w:rsid w:val="7B663ECE"/>
    <w:rsid w:val="7B66A7ED"/>
    <w:rsid w:val="7B671128"/>
    <w:rsid w:val="7B6A6965"/>
    <w:rsid w:val="7B6AAF30"/>
    <w:rsid w:val="7B6B4DE3"/>
    <w:rsid w:val="7B6CCCAA"/>
    <w:rsid w:val="7B7095B7"/>
    <w:rsid w:val="7B7191F1"/>
    <w:rsid w:val="7B7660CB"/>
    <w:rsid w:val="7B7CD89A"/>
    <w:rsid w:val="7B7DF6E5"/>
    <w:rsid w:val="7B812338"/>
    <w:rsid w:val="7B88309C"/>
    <w:rsid w:val="7B9724EA"/>
    <w:rsid w:val="7B9D4C66"/>
    <w:rsid w:val="7B9EC689"/>
    <w:rsid w:val="7BA10B9B"/>
    <w:rsid w:val="7BA3B82C"/>
    <w:rsid w:val="7BA6964B"/>
    <w:rsid w:val="7BA7B972"/>
    <w:rsid w:val="7BA945AB"/>
    <w:rsid w:val="7BAA9F84"/>
    <w:rsid w:val="7BACAD76"/>
    <w:rsid w:val="7BAE33A6"/>
    <w:rsid w:val="7BB0E4A1"/>
    <w:rsid w:val="7BB12F1E"/>
    <w:rsid w:val="7BC13F28"/>
    <w:rsid w:val="7BC1ADBC"/>
    <w:rsid w:val="7BC2060F"/>
    <w:rsid w:val="7BC48803"/>
    <w:rsid w:val="7BC75D70"/>
    <w:rsid w:val="7BCACF33"/>
    <w:rsid w:val="7BCBD511"/>
    <w:rsid w:val="7BCD4438"/>
    <w:rsid w:val="7BD0F740"/>
    <w:rsid w:val="7BD17230"/>
    <w:rsid w:val="7BD1C358"/>
    <w:rsid w:val="7BD376CA"/>
    <w:rsid w:val="7BD4B12F"/>
    <w:rsid w:val="7BD6F574"/>
    <w:rsid w:val="7BD7452B"/>
    <w:rsid w:val="7BDAB01C"/>
    <w:rsid w:val="7BDB7967"/>
    <w:rsid w:val="7BDDE212"/>
    <w:rsid w:val="7BE40F45"/>
    <w:rsid w:val="7BF306B6"/>
    <w:rsid w:val="7BF45EEF"/>
    <w:rsid w:val="7BF616EE"/>
    <w:rsid w:val="7BFE7748"/>
    <w:rsid w:val="7C0BF491"/>
    <w:rsid w:val="7C186CAB"/>
    <w:rsid w:val="7C1F8F4F"/>
    <w:rsid w:val="7C2647B8"/>
    <w:rsid w:val="7C2CB65D"/>
    <w:rsid w:val="7C2EE9A6"/>
    <w:rsid w:val="7C323A04"/>
    <w:rsid w:val="7C36A605"/>
    <w:rsid w:val="7C3A5D98"/>
    <w:rsid w:val="7C3C4EE4"/>
    <w:rsid w:val="7C4CE2E9"/>
    <w:rsid w:val="7C51B465"/>
    <w:rsid w:val="7C5277BA"/>
    <w:rsid w:val="7C52EA35"/>
    <w:rsid w:val="7C56B1E7"/>
    <w:rsid w:val="7C5AE621"/>
    <w:rsid w:val="7C5D546B"/>
    <w:rsid w:val="7C6049AD"/>
    <w:rsid w:val="7C608C48"/>
    <w:rsid w:val="7C683F76"/>
    <w:rsid w:val="7C68536A"/>
    <w:rsid w:val="7C6AAE16"/>
    <w:rsid w:val="7C6ACEDD"/>
    <w:rsid w:val="7C703F4A"/>
    <w:rsid w:val="7C71FF3B"/>
    <w:rsid w:val="7C72CD2F"/>
    <w:rsid w:val="7C73273E"/>
    <w:rsid w:val="7C755288"/>
    <w:rsid w:val="7C77497C"/>
    <w:rsid w:val="7C7B0ACF"/>
    <w:rsid w:val="7C82587E"/>
    <w:rsid w:val="7C8F2622"/>
    <w:rsid w:val="7C998EF5"/>
    <w:rsid w:val="7C9E140A"/>
    <w:rsid w:val="7C9ED360"/>
    <w:rsid w:val="7CA6E391"/>
    <w:rsid w:val="7CACD930"/>
    <w:rsid w:val="7CAF1D92"/>
    <w:rsid w:val="7CB0E458"/>
    <w:rsid w:val="7CB1C77A"/>
    <w:rsid w:val="7CB767CF"/>
    <w:rsid w:val="7CBBBA9B"/>
    <w:rsid w:val="7CC3611D"/>
    <w:rsid w:val="7CCA4F0D"/>
    <w:rsid w:val="7CCC771F"/>
    <w:rsid w:val="7CD0C0C5"/>
    <w:rsid w:val="7CD31C4F"/>
    <w:rsid w:val="7CD55B25"/>
    <w:rsid w:val="7CD7A402"/>
    <w:rsid w:val="7CDC3D01"/>
    <w:rsid w:val="7CDF1D65"/>
    <w:rsid w:val="7CDFF343"/>
    <w:rsid w:val="7CEA2773"/>
    <w:rsid w:val="7CEC49D8"/>
    <w:rsid w:val="7CED178D"/>
    <w:rsid w:val="7CED28C0"/>
    <w:rsid w:val="7CEEAC7F"/>
    <w:rsid w:val="7CF413ED"/>
    <w:rsid w:val="7CFE2B7A"/>
    <w:rsid w:val="7D03747B"/>
    <w:rsid w:val="7D043B14"/>
    <w:rsid w:val="7D10DDA4"/>
    <w:rsid w:val="7D1432E2"/>
    <w:rsid w:val="7D1B1BF6"/>
    <w:rsid w:val="7D22D665"/>
    <w:rsid w:val="7D25225D"/>
    <w:rsid w:val="7D29A42A"/>
    <w:rsid w:val="7D2A62A7"/>
    <w:rsid w:val="7D305DB2"/>
    <w:rsid w:val="7D329F96"/>
    <w:rsid w:val="7D3B055A"/>
    <w:rsid w:val="7D419C61"/>
    <w:rsid w:val="7D4444FE"/>
    <w:rsid w:val="7D446569"/>
    <w:rsid w:val="7D497825"/>
    <w:rsid w:val="7D5218F1"/>
    <w:rsid w:val="7D57BE78"/>
    <w:rsid w:val="7D5A49EC"/>
    <w:rsid w:val="7D5CCAEB"/>
    <w:rsid w:val="7D5D6130"/>
    <w:rsid w:val="7D628B10"/>
    <w:rsid w:val="7D6A0FA4"/>
    <w:rsid w:val="7D6A5020"/>
    <w:rsid w:val="7D73231D"/>
    <w:rsid w:val="7D7D5099"/>
    <w:rsid w:val="7D7F9FFA"/>
    <w:rsid w:val="7D865145"/>
    <w:rsid w:val="7D90835C"/>
    <w:rsid w:val="7D922725"/>
    <w:rsid w:val="7D94375F"/>
    <w:rsid w:val="7D955F16"/>
    <w:rsid w:val="7D9725BB"/>
    <w:rsid w:val="7D9A4DB9"/>
    <w:rsid w:val="7D9A9B11"/>
    <w:rsid w:val="7DA205FB"/>
    <w:rsid w:val="7DA39A99"/>
    <w:rsid w:val="7DA92985"/>
    <w:rsid w:val="7DAB8ED2"/>
    <w:rsid w:val="7DAEB647"/>
    <w:rsid w:val="7DC65B13"/>
    <w:rsid w:val="7DC89F2D"/>
    <w:rsid w:val="7DCF394F"/>
    <w:rsid w:val="7DDAC8FC"/>
    <w:rsid w:val="7DE0E8A8"/>
    <w:rsid w:val="7DE4F789"/>
    <w:rsid w:val="7DE8B3FA"/>
    <w:rsid w:val="7DF767C4"/>
    <w:rsid w:val="7DF76FC4"/>
    <w:rsid w:val="7DF93A96"/>
    <w:rsid w:val="7DFA762F"/>
    <w:rsid w:val="7DFDBAC7"/>
    <w:rsid w:val="7DFFFBE6"/>
    <w:rsid w:val="7E07350E"/>
    <w:rsid w:val="7E0CE65D"/>
    <w:rsid w:val="7E15C4AB"/>
    <w:rsid w:val="7E1CD6F6"/>
    <w:rsid w:val="7E1D42FA"/>
    <w:rsid w:val="7E1E5AD1"/>
    <w:rsid w:val="7E2798A0"/>
    <w:rsid w:val="7E2AE6A5"/>
    <w:rsid w:val="7E36C85B"/>
    <w:rsid w:val="7E3D21F1"/>
    <w:rsid w:val="7E42FFE6"/>
    <w:rsid w:val="7E450384"/>
    <w:rsid w:val="7E4C0AA4"/>
    <w:rsid w:val="7E50464D"/>
    <w:rsid w:val="7E50522A"/>
    <w:rsid w:val="7E5072F6"/>
    <w:rsid w:val="7E50F4C0"/>
    <w:rsid w:val="7E5151E9"/>
    <w:rsid w:val="7E52C210"/>
    <w:rsid w:val="7E56EC85"/>
    <w:rsid w:val="7E58B819"/>
    <w:rsid w:val="7E69E74A"/>
    <w:rsid w:val="7E6CBE15"/>
    <w:rsid w:val="7E6EC721"/>
    <w:rsid w:val="7E72AFB9"/>
    <w:rsid w:val="7E752849"/>
    <w:rsid w:val="7E784D7A"/>
    <w:rsid w:val="7E7C2311"/>
    <w:rsid w:val="7E7E0EFF"/>
    <w:rsid w:val="7E821298"/>
    <w:rsid w:val="7E8261AF"/>
    <w:rsid w:val="7E88BAF7"/>
    <w:rsid w:val="7E932384"/>
    <w:rsid w:val="7E944339"/>
    <w:rsid w:val="7E9608A1"/>
    <w:rsid w:val="7E970642"/>
    <w:rsid w:val="7E9DD7DF"/>
    <w:rsid w:val="7EA29E4D"/>
    <w:rsid w:val="7EA4EEA4"/>
    <w:rsid w:val="7EA65FF6"/>
    <w:rsid w:val="7EA95C69"/>
    <w:rsid w:val="7EADE24D"/>
    <w:rsid w:val="7EB160C9"/>
    <w:rsid w:val="7EB1A523"/>
    <w:rsid w:val="7EB3097C"/>
    <w:rsid w:val="7EB70D20"/>
    <w:rsid w:val="7EC23EF9"/>
    <w:rsid w:val="7EC335EC"/>
    <w:rsid w:val="7ECEE109"/>
    <w:rsid w:val="7ECFE9E3"/>
    <w:rsid w:val="7ECFF9A0"/>
    <w:rsid w:val="7ED3D130"/>
    <w:rsid w:val="7ED74FA4"/>
    <w:rsid w:val="7EE133D1"/>
    <w:rsid w:val="7EE5C781"/>
    <w:rsid w:val="7EED4DBB"/>
    <w:rsid w:val="7EF2D1A5"/>
    <w:rsid w:val="7EF358C5"/>
    <w:rsid w:val="7EFA200C"/>
    <w:rsid w:val="7F03F570"/>
    <w:rsid w:val="7F050DAB"/>
    <w:rsid w:val="7F051604"/>
    <w:rsid w:val="7F057D43"/>
    <w:rsid w:val="7F08E30D"/>
    <w:rsid w:val="7F0931A0"/>
    <w:rsid w:val="7F0AEFAB"/>
    <w:rsid w:val="7F14C1D2"/>
    <w:rsid w:val="7F19CAE0"/>
    <w:rsid w:val="7F1C171B"/>
    <w:rsid w:val="7F1E1204"/>
    <w:rsid w:val="7F20CD74"/>
    <w:rsid w:val="7F22BFA8"/>
    <w:rsid w:val="7F299A80"/>
    <w:rsid w:val="7F2B8EC5"/>
    <w:rsid w:val="7F2BE645"/>
    <w:rsid w:val="7F2CBDCB"/>
    <w:rsid w:val="7F307BE7"/>
    <w:rsid w:val="7F30C404"/>
    <w:rsid w:val="7F315F46"/>
    <w:rsid w:val="7F34C13A"/>
    <w:rsid w:val="7F3C9230"/>
    <w:rsid w:val="7F3F8FAB"/>
    <w:rsid w:val="7F442C2F"/>
    <w:rsid w:val="7F4708BF"/>
    <w:rsid w:val="7F4DD9FA"/>
    <w:rsid w:val="7F4FAF88"/>
    <w:rsid w:val="7F4FC9C1"/>
    <w:rsid w:val="7F5ECDA0"/>
    <w:rsid w:val="7F6891B4"/>
    <w:rsid w:val="7F6ADAC1"/>
    <w:rsid w:val="7F6C29D8"/>
    <w:rsid w:val="7F8C0852"/>
    <w:rsid w:val="7F911DB4"/>
    <w:rsid w:val="7F9261A9"/>
    <w:rsid w:val="7F970011"/>
    <w:rsid w:val="7F9BCED2"/>
    <w:rsid w:val="7F9D569F"/>
    <w:rsid w:val="7FA184F5"/>
    <w:rsid w:val="7FA7D69C"/>
    <w:rsid w:val="7FA8F211"/>
    <w:rsid w:val="7FB3C626"/>
    <w:rsid w:val="7FB99187"/>
    <w:rsid w:val="7FBC416C"/>
    <w:rsid w:val="7FBC8C6F"/>
    <w:rsid w:val="7FC3D813"/>
    <w:rsid w:val="7FC49E92"/>
    <w:rsid w:val="7FCBC293"/>
    <w:rsid w:val="7FD0BCCA"/>
    <w:rsid w:val="7FD17B67"/>
    <w:rsid w:val="7FD3D597"/>
    <w:rsid w:val="7FD9BD30"/>
    <w:rsid w:val="7FDC1706"/>
    <w:rsid w:val="7FE2269A"/>
    <w:rsid w:val="7FE394B6"/>
    <w:rsid w:val="7FE476BF"/>
    <w:rsid w:val="7FEA8DDA"/>
    <w:rsid w:val="7FFC15D8"/>
    <w:rsid w:val="7FFC4222"/>
    <w:rsid w:val="7FFDD4EE"/>
    <w:rsid w:val="7FFDEBF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BF3B043F-00CC-43C6-A2F4-53F2B5BB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D56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D560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56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D56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D56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D560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D560E"/>
    <w:pPr>
      <w:keepNext/>
      <w:spacing w:after="200" w:line="240" w:lineRule="auto"/>
    </w:pPr>
    <w:rPr>
      <w:iCs/>
      <w:color w:val="002664"/>
      <w:sz w:val="18"/>
      <w:szCs w:val="18"/>
    </w:rPr>
  </w:style>
  <w:style w:type="table" w:customStyle="1" w:styleId="Tableheader">
    <w:name w:val="ŠTable header"/>
    <w:basedOn w:val="TableNormal"/>
    <w:uiPriority w:val="99"/>
    <w:rsid w:val="004D56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D5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D560E"/>
    <w:pPr>
      <w:numPr>
        <w:numId w:val="15"/>
      </w:numPr>
    </w:pPr>
  </w:style>
  <w:style w:type="paragraph" w:styleId="ListNumber2">
    <w:name w:val="List Number 2"/>
    <w:aliases w:val="ŠList Number 2"/>
    <w:basedOn w:val="Normal"/>
    <w:uiPriority w:val="8"/>
    <w:qFormat/>
    <w:rsid w:val="004D560E"/>
    <w:pPr>
      <w:numPr>
        <w:numId w:val="14"/>
      </w:numPr>
    </w:pPr>
  </w:style>
  <w:style w:type="paragraph" w:styleId="ListBullet">
    <w:name w:val="List Bullet"/>
    <w:aliases w:val="ŠList Bullet"/>
    <w:basedOn w:val="Normal"/>
    <w:uiPriority w:val="9"/>
    <w:qFormat/>
    <w:rsid w:val="004D560E"/>
    <w:pPr>
      <w:numPr>
        <w:numId w:val="13"/>
      </w:numPr>
    </w:pPr>
  </w:style>
  <w:style w:type="paragraph" w:styleId="ListBullet2">
    <w:name w:val="List Bullet 2"/>
    <w:aliases w:val="ŠList Bullet 2"/>
    <w:basedOn w:val="Normal"/>
    <w:uiPriority w:val="10"/>
    <w:qFormat/>
    <w:rsid w:val="004D560E"/>
    <w:pPr>
      <w:numPr>
        <w:numId w:val="11"/>
      </w:numPr>
      <w:ind w:left="1134" w:hanging="567"/>
    </w:pPr>
  </w:style>
  <w:style w:type="paragraph" w:customStyle="1" w:styleId="FeatureBox4">
    <w:name w:val="ŠFeature Box 4"/>
    <w:basedOn w:val="FeatureBox2"/>
    <w:next w:val="Normal"/>
    <w:uiPriority w:val="14"/>
    <w:qFormat/>
    <w:rsid w:val="004D560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3626B2"/>
    <w:pPr>
      <w:keepNext/>
      <w:spacing w:before="200" w:after="200" w:line="240" w:lineRule="atLeast"/>
      <w:ind w:left="567" w:right="567"/>
    </w:pPr>
  </w:style>
  <w:style w:type="paragraph" w:customStyle="1" w:styleId="Documentname">
    <w:name w:val="ŠDocument name"/>
    <w:basedOn w:val="Normal"/>
    <w:next w:val="Normal"/>
    <w:uiPriority w:val="17"/>
    <w:qFormat/>
    <w:rsid w:val="004D560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D560E"/>
    <w:pPr>
      <w:spacing w:after="0"/>
    </w:pPr>
    <w:rPr>
      <w:sz w:val="18"/>
      <w:szCs w:val="18"/>
    </w:rPr>
  </w:style>
  <w:style w:type="character" w:customStyle="1" w:styleId="QuoteChar">
    <w:name w:val="Quote Char"/>
    <w:aliases w:val="ŠQuote Char"/>
    <w:basedOn w:val="DefaultParagraphFont"/>
    <w:link w:val="Quote"/>
    <w:uiPriority w:val="19"/>
    <w:rsid w:val="003626B2"/>
    <w:rPr>
      <w:rFonts w:ascii="Arial" w:hAnsi="Arial" w:cs="Arial"/>
      <w:szCs w:val="24"/>
    </w:rPr>
  </w:style>
  <w:style w:type="paragraph" w:customStyle="1" w:styleId="FeatureBox2">
    <w:name w:val="ŠFeature Box 2"/>
    <w:basedOn w:val="Normal"/>
    <w:next w:val="Normal"/>
    <w:uiPriority w:val="12"/>
    <w:qFormat/>
    <w:rsid w:val="004D560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D56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D56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D56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D56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D560E"/>
    <w:rPr>
      <w:color w:val="2F5496" w:themeColor="accent1" w:themeShade="BF"/>
      <w:u w:val="single"/>
    </w:rPr>
  </w:style>
  <w:style w:type="paragraph" w:customStyle="1" w:styleId="Logo">
    <w:name w:val="ŠLogo"/>
    <w:basedOn w:val="Normal"/>
    <w:uiPriority w:val="18"/>
    <w:qFormat/>
    <w:rsid w:val="004D56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D560E"/>
    <w:pPr>
      <w:tabs>
        <w:tab w:val="right" w:leader="dot" w:pos="14570"/>
      </w:tabs>
      <w:spacing w:before="0"/>
    </w:pPr>
    <w:rPr>
      <w:b/>
      <w:noProof/>
    </w:rPr>
  </w:style>
  <w:style w:type="paragraph" w:styleId="TOC2">
    <w:name w:val="toc 2"/>
    <w:aliases w:val="ŠTOC 2"/>
    <w:basedOn w:val="Normal"/>
    <w:next w:val="Normal"/>
    <w:uiPriority w:val="39"/>
    <w:unhideWhenUsed/>
    <w:rsid w:val="004D560E"/>
    <w:pPr>
      <w:tabs>
        <w:tab w:val="right" w:leader="dot" w:pos="14570"/>
      </w:tabs>
      <w:spacing w:before="0"/>
    </w:pPr>
    <w:rPr>
      <w:noProof/>
    </w:rPr>
  </w:style>
  <w:style w:type="paragraph" w:styleId="TOC3">
    <w:name w:val="toc 3"/>
    <w:aliases w:val="ŠTOC 3"/>
    <w:basedOn w:val="Normal"/>
    <w:next w:val="Normal"/>
    <w:uiPriority w:val="39"/>
    <w:unhideWhenUsed/>
    <w:rsid w:val="004D560E"/>
    <w:pPr>
      <w:spacing w:before="0"/>
      <w:ind w:left="244"/>
    </w:pPr>
  </w:style>
  <w:style w:type="paragraph" w:styleId="Title">
    <w:name w:val="Title"/>
    <w:aliases w:val="ŠTitle"/>
    <w:basedOn w:val="Normal"/>
    <w:next w:val="Normal"/>
    <w:link w:val="TitleChar"/>
    <w:uiPriority w:val="1"/>
    <w:rsid w:val="004D56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D560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D56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D56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D560E"/>
    <w:pPr>
      <w:spacing w:after="240"/>
      <w:outlineLvl w:val="9"/>
    </w:pPr>
    <w:rPr>
      <w:szCs w:val="40"/>
    </w:rPr>
  </w:style>
  <w:style w:type="paragraph" w:styleId="Footer">
    <w:name w:val="footer"/>
    <w:aliases w:val="ŠFooter"/>
    <w:basedOn w:val="Normal"/>
    <w:link w:val="FooterChar"/>
    <w:uiPriority w:val="19"/>
    <w:rsid w:val="004D56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D560E"/>
    <w:rPr>
      <w:rFonts w:ascii="Arial" w:hAnsi="Arial" w:cs="Arial"/>
      <w:sz w:val="18"/>
      <w:szCs w:val="18"/>
    </w:rPr>
  </w:style>
  <w:style w:type="paragraph" w:styleId="Header">
    <w:name w:val="header"/>
    <w:aliases w:val="ŠHeader"/>
    <w:basedOn w:val="Normal"/>
    <w:link w:val="HeaderChar"/>
    <w:uiPriority w:val="16"/>
    <w:rsid w:val="004D560E"/>
    <w:rPr>
      <w:noProof/>
      <w:color w:val="002664"/>
      <w:sz w:val="28"/>
      <w:szCs w:val="28"/>
    </w:rPr>
  </w:style>
  <w:style w:type="character" w:customStyle="1" w:styleId="HeaderChar">
    <w:name w:val="Header Char"/>
    <w:aliases w:val="ŠHeader Char"/>
    <w:basedOn w:val="DefaultParagraphFont"/>
    <w:link w:val="Header"/>
    <w:uiPriority w:val="16"/>
    <w:rsid w:val="004D56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D56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D56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D560E"/>
    <w:rPr>
      <w:rFonts w:ascii="Arial" w:hAnsi="Arial" w:cs="Arial"/>
      <w:b/>
      <w:szCs w:val="32"/>
    </w:rPr>
  </w:style>
  <w:style w:type="character" w:styleId="UnresolvedMention">
    <w:name w:val="Unresolved Mention"/>
    <w:basedOn w:val="DefaultParagraphFont"/>
    <w:uiPriority w:val="99"/>
    <w:semiHidden/>
    <w:unhideWhenUsed/>
    <w:rsid w:val="004D560E"/>
    <w:rPr>
      <w:color w:val="605E5C"/>
      <w:shd w:val="clear" w:color="auto" w:fill="E1DFDD"/>
    </w:rPr>
  </w:style>
  <w:style w:type="character" w:styleId="SubtleEmphasis">
    <w:name w:val="Subtle Emphasis"/>
    <w:basedOn w:val="DefaultParagraphFont"/>
    <w:uiPriority w:val="19"/>
    <w:semiHidden/>
    <w:qFormat/>
    <w:rsid w:val="004D560E"/>
    <w:rPr>
      <w:i/>
      <w:iCs/>
      <w:color w:val="404040" w:themeColor="text1" w:themeTint="BF"/>
    </w:rPr>
  </w:style>
  <w:style w:type="paragraph" w:styleId="TOC4">
    <w:name w:val="toc 4"/>
    <w:aliases w:val="ŠTOC 4"/>
    <w:basedOn w:val="Normal"/>
    <w:next w:val="Normal"/>
    <w:autoRedefine/>
    <w:uiPriority w:val="39"/>
    <w:unhideWhenUsed/>
    <w:rsid w:val="004D560E"/>
    <w:pPr>
      <w:spacing w:before="0"/>
      <w:ind w:left="488"/>
    </w:pPr>
  </w:style>
  <w:style w:type="character" w:styleId="CommentReference">
    <w:name w:val="annotation reference"/>
    <w:basedOn w:val="DefaultParagraphFont"/>
    <w:uiPriority w:val="99"/>
    <w:semiHidden/>
    <w:unhideWhenUsed/>
    <w:rsid w:val="004D560E"/>
    <w:rPr>
      <w:sz w:val="16"/>
      <w:szCs w:val="16"/>
    </w:rPr>
  </w:style>
  <w:style w:type="paragraph" w:styleId="CommentText">
    <w:name w:val="annotation text"/>
    <w:basedOn w:val="Normal"/>
    <w:link w:val="CommentTextChar"/>
    <w:uiPriority w:val="99"/>
    <w:unhideWhenUsed/>
    <w:rsid w:val="004D560E"/>
    <w:pPr>
      <w:spacing w:line="240" w:lineRule="auto"/>
    </w:pPr>
    <w:rPr>
      <w:sz w:val="20"/>
      <w:szCs w:val="20"/>
    </w:rPr>
  </w:style>
  <w:style w:type="character" w:customStyle="1" w:styleId="CommentTextChar">
    <w:name w:val="Comment Text Char"/>
    <w:basedOn w:val="DefaultParagraphFont"/>
    <w:link w:val="CommentText"/>
    <w:uiPriority w:val="99"/>
    <w:rsid w:val="004D56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D560E"/>
    <w:rPr>
      <w:b/>
      <w:bCs/>
    </w:rPr>
  </w:style>
  <w:style w:type="character" w:customStyle="1" w:styleId="CommentSubjectChar">
    <w:name w:val="Comment Subject Char"/>
    <w:basedOn w:val="CommentTextChar"/>
    <w:link w:val="CommentSubject"/>
    <w:uiPriority w:val="99"/>
    <w:semiHidden/>
    <w:rsid w:val="004D560E"/>
    <w:rPr>
      <w:rFonts w:ascii="Arial" w:hAnsi="Arial" w:cs="Arial"/>
      <w:b/>
      <w:bCs/>
      <w:sz w:val="20"/>
      <w:szCs w:val="20"/>
    </w:rPr>
  </w:style>
  <w:style w:type="character" w:styleId="Strong">
    <w:name w:val="Strong"/>
    <w:aliases w:val="ŠStrong,Bold"/>
    <w:qFormat/>
    <w:rsid w:val="004D560E"/>
    <w:rPr>
      <w:b/>
      <w:bCs/>
    </w:rPr>
  </w:style>
  <w:style w:type="character" w:styleId="Emphasis">
    <w:name w:val="Emphasis"/>
    <w:aliases w:val="ŠEmphasis,Italic"/>
    <w:qFormat/>
    <w:rsid w:val="004D560E"/>
    <w:rPr>
      <w:i/>
      <w:iCs/>
    </w:rPr>
  </w:style>
  <w:style w:type="character" w:styleId="FollowedHyperlink">
    <w:name w:val="FollowedHyperlink"/>
    <w:basedOn w:val="DefaultParagraphFont"/>
    <w:uiPriority w:val="99"/>
    <w:semiHidden/>
    <w:unhideWhenUsed/>
    <w:rsid w:val="004D560E"/>
    <w:rPr>
      <w:color w:val="954F72" w:themeColor="followedHyperlink"/>
      <w:u w:val="single"/>
    </w:rPr>
  </w:style>
  <w:style w:type="paragraph" w:styleId="ListBullet3">
    <w:name w:val="List Bullet 3"/>
    <w:aliases w:val="ŠList Bullet 3"/>
    <w:basedOn w:val="Normal"/>
    <w:uiPriority w:val="10"/>
    <w:rsid w:val="004D560E"/>
    <w:pPr>
      <w:numPr>
        <w:numId w:val="12"/>
      </w:numPr>
      <w:ind w:left="1701" w:hanging="567"/>
    </w:pPr>
  </w:style>
  <w:style w:type="paragraph" w:styleId="ListNumber3">
    <w:name w:val="List Number 3"/>
    <w:aliases w:val="ŠList Number 3"/>
    <w:basedOn w:val="ListBullet3"/>
    <w:uiPriority w:val="8"/>
    <w:rsid w:val="004D560E"/>
    <w:pPr>
      <w:numPr>
        <w:ilvl w:val="2"/>
        <w:numId w:val="14"/>
      </w:numPr>
      <w:ind w:left="1701" w:hanging="567"/>
    </w:pPr>
  </w:style>
  <w:style w:type="paragraph" w:styleId="ListParagraph">
    <w:name w:val="List Paragraph"/>
    <w:aliases w:val="ŠList Paragraph"/>
    <w:basedOn w:val="Normal"/>
    <w:uiPriority w:val="34"/>
    <w:unhideWhenUsed/>
    <w:qFormat/>
    <w:rsid w:val="004D560E"/>
    <w:pPr>
      <w:ind w:left="567"/>
    </w:pPr>
  </w:style>
  <w:style w:type="character" w:styleId="PlaceholderText">
    <w:name w:val="Placeholder Text"/>
    <w:basedOn w:val="DefaultParagraphFont"/>
    <w:uiPriority w:val="99"/>
    <w:semiHidden/>
    <w:rsid w:val="004D560E"/>
    <w:rPr>
      <w:color w:val="808080"/>
    </w:rPr>
  </w:style>
  <w:style w:type="character" w:customStyle="1" w:styleId="BoldItalic">
    <w:name w:val="ŠBold Italic"/>
    <w:basedOn w:val="DefaultParagraphFont"/>
    <w:uiPriority w:val="1"/>
    <w:qFormat/>
    <w:rsid w:val="004D560E"/>
    <w:rPr>
      <w:b/>
      <w:i/>
      <w:iCs/>
    </w:rPr>
  </w:style>
  <w:style w:type="paragraph" w:customStyle="1" w:styleId="Pulloutquote">
    <w:name w:val="ŠPull out quote"/>
    <w:basedOn w:val="Normal"/>
    <w:next w:val="Normal"/>
    <w:uiPriority w:val="20"/>
    <w:qFormat/>
    <w:rsid w:val="004D560E"/>
    <w:pPr>
      <w:keepNext/>
      <w:ind w:left="567" w:right="57"/>
    </w:pPr>
    <w:rPr>
      <w:szCs w:val="22"/>
    </w:rPr>
  </w:style>
  <w:style w:type="paragraph" w:customStyle="1" w:styleId="Subtitle0">
    <w:name w:val="ŠSubtitle"/>
    <w:basedOn w:val="Normal"/>
    <w:link w:val="SubtitleChar0"/>
    <w:uiPriority w:val="2"/>
    <w:qFormat/>
    <w:rsid w:val="004D560E"/>
    <w:pPr>
      <w:spacing w:before="360"/>
    </w:pPr>
    <w:rPr>
      <w:color w:val="002664"/>
      <w:sz w:val="44"/>
      <w:szCs w:val="48"/>
    </w:rPr>
  </w:style>
  <w:style w:type="character" w:customStyle="1" w:styleId="SubtitleChar0">
    <w:name w:val="ŠSubtitle Char"/>
    <w:basedOn w:val="DefaultParagraphFont"/>
    <w:link w:val="Subtitle0"/>
    <w:uiPriority w:val="2"/>
    <w:rsid w:val="004D560E"/>
    <w:rPr>
      <w:rFonts w:ascii="Arial" w:hAnsi="Arial" w:cs="Arial"/>
      <w:color w:val="002664"/>
      <w:sz w:val="44"/>
      <w:szCs w:val="48"/>
    </w:rPr>
  </w:style>
  <w:style w:type="paragraph" w:styleId="NormalWeb">
    <w:name w:val="Normal (Web)"/>
    <w:basedOn w:val="Normal"/>
    <w:uiPriority w:val="99"/>
    <w:semiHidden/>
    <w:unhideWhenUsed/>
    <w:rsid w:val="00040A8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90539B"/>
    <w:rPr>
      <w:color w:val="2B579A"/>
      <w:shd w:val="clear" w:color="auto" w:fill="E1DFDD"/>
    </w:rPr>
  </w:style>
  <w:style w:type="paragraph" w:styleId="Revision">
    <w:name w:val="Revision"/>
    <w:hidden/>
    <w:uiPriority w:val="99"/>
    <w:semiHidden/>
    <w:rsid w:val="00D46139"/>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33143">
      <w:bodyDiv w:val="1"/>
      <w:marLeft w:val="0"/>
      <w:marRight w:val="0"/>
      <w:marTop w:val="0"/>
      <w:marBottom w:val="0"/>
      <w:divBdr>
        <w:top w:val="none" w:sz="0" w:space="0" w:color="auto"/>
        <w:left w:val="none" w:sz="0" w:space="0" w:color="auto"/>
        <w:bottom w:val="none" w:sz="0" w:space="0" w:color="auto"/>
        <w:right w:val="none" w:sz="0" w:space="0" w:color="auto"/>
      </w:divBdr>
    </w:div>
    <w:div w:id="154037449">
      <w:bodyDiv w:val="1"/>
      <w:marLeft w:val="0"/>
      <w:marRight w:val="0"/>
      <w:marTop w:val="0"/>
      <w:marBottom w:val="0"/>
      <w:divBdr>
        <w:top w:val="none" w:sz="0" w:space="0" w:color="auto"/>
        <w:left w:val="none" w:sz="0" w:space="0" w:color="auto"/>
        <w:bottom w:val="none" w:sz="0" w:space="0" w:color="auto"/>
        <w:right w:val="none" w:sz="0" w:space="0" w:color="auto"/>
      </w:divBdr>
      <w:divsChild>
        <w:div w:id="807628214">
          <w:marLeft w:val="0"/>
          <w:marRight w:val="0"/>
          <w:marTop w:val="0"/>
          <w:marBottom w:val="0"/>
          <w:divBdr>
            <w:top w:val="single" w:sz="2" w:space="0" w:color="auto"/>
            <w:left w:val="single" w:sz="2" w:space="0" w:color="auto"/>
            <w:bottom w:val="single" w:sz="2" w:space="0" w:color="auto"/>
            <w:right w:val="single" w:sz="2" w:space="0" w:color="auto"/>
          </w:divBdr>
        </w:div>
      </w:divsChild>
    </w:div>
    <w:div w:id="191261048">
      <w:bodyDiv w:val="1"/>
      <w:marLeft w:val="0"/>
      <w:marRight w:val="0"/>
      <w:marTop w:val="0"/>
      <w:marBottom w:val="0"/>
      <w:divBdr>
        <w:top w:val="none" w:sz="0" w:space="0" w:color="auto"/>
        <w:left w:val="none" w:sz="0" w:space="0" w:color="auto"/>
        <w:bottom w:val="none" w:sz="0" w:space="0" w:color="auto"/>
        <w:right w:val="none" w:sz="0" w:space="0" w:color="auto"/>
      </w:divBdr>
      <w:divsChild>
        <w:div w:id="822769295">
          <w:marLeft w:val="0"/>
          <w:marRight w:val="0"/>
          <w:marTop w:val="0"/>
          <w:marBottom w:val="0"/>
          <w:divBdr>
            <w:top w:val="single" w:sz="2" w:space="0" w:color="auto"/>
            <w:left w:val="single" w:sz="2" w:space="0" w:color="auto"/>
            <w:bottom w:val="single" w:sz="2" w:space="0" w:color="auto"/>
            <w:right w:val="single" w:sz="2" w:space="0" w:color="auto"/>
          </w:divBdr>
        </w:div>
        <w:div w:id="1049114344">
          <w:marLeft w:val="0"/>
          <w:marRight w:val="0"/>
          <w:marTop w:val="0"/>
          <w:marBottom w:val="0"/>
          <w:divBdr>
            <w:top w:val="single" w:sz="2" w:space="0" w:color="auto"/>
            <w:left w:val="single" w:sz="2" w:space="0" w:color="auto"/>
            <w:bottom w:val="single" w:sz="2" w:space="0" w:color="auto"/>
            <w:right w:val="single" w:sz="2" w:space="0" w:color="auto"/>
          </w:divBdr>
        </w:div>
        <w:div w:id="1249777800">
          <w:marLeft w:val="0"/>
          <w:marRight w:val="0"/>
          <w:marTop w:val="0"/>
          <w:marBottom w:val="0"/>
          <w:divBdr>
            <w:top w:val="single" w:sz="2" w:space="0" w:color="auto"/>
            <w:left w:val="single" w:sz="2" w:space="0" w:color="auto"/>
            <w:bottom w:val="single" w:sz="2" w:space="0" w:color="auto"/>
            <w:right w:val="single" w:sz="2" w:space="0" w:color="auto"/>
          </w:divBdr>
        </w:div>
        <w:div w:id="2091270851">
          <w:marLeft w:val="0"/>
          <w:marRight w:val="0"/>
          <w:marTop w:val="0"/>
          <w:marBottom w:val="0"/>
          <w:divBdr>
            <w:top w:val="single" w:sz="2" w:space="0" w:color="auto"/>
            <w:left w:val="single" w:sz="2" w:space="0" w:color="auto"/>
            <w:bottom w:val="single" w:sz="2" w:space="0" w:color="auto"/>
            <w:right w:val="single" w:sz="2" w:space="0" w:color="auto"/>
          </w:divBdr>
        </w:div>
      </w:divsChild>
    </w:div>
    <w:div w:id="378171680">
      <w:bodyDiv w:val="1"/>
      <w:marLeft w:val="0"/>
      <w:marRight w:val="0"/>
      <w:marTop w:val="0"/>
      <w:marBottom w:val="0"/>
      <w:divBdr>
        <w:top w:val="none" w:sz="0" w:space="0" w:color="auto"/>
        <w:left w:val="none" w:sz="0" w:space="0" w:color="auto"/>
        <w:bottom w:val="none" w:sz="0" w:space="0" w:color="auto"/>
        <w:right w:val="none" w:sz="0" w:space="0" w:color="auto"/>
      </w:divBdr>
      <w:divsChild>
        <w:div w:id="552499593">
          <w:marLeft w:val="0"/>
          <w:marRight w:val="0"/>
          <w:marTop w:val="0"/>
          <w:marBottom w:val="0"/>
          <w:divBdr>
            <w:top w:val="single" w:sz="2" w:space="0" w:color="auto"/>
            <w:left w:val="single" w:sz="2" w:space="0" w:color="auto"/>
            <w:bottom w:val="single" w:sz="2" w:space="0" w:color="auto"/>
            <w:right w:val="single" w:sz="2" w:space="0" w:color="auto"/>
          </w:divBdr>
        </w:div>
      </w:divsChild>
    </w:div>
    <w:div w:id="398745050">
      <w:bodyDiv w:val="1"/>
      <w:marLeft w:val="0"/>
      <w:marRight w:val="0"/>
      <w:marTop w:val="0"/>
      <w:marBottom w:val="0"/>
      <w:divBdr>
        <w:top w:val="none" w:sz="0" w:space="0" w:color="auto"/>
        <w:left w:val="none" w:sz="0" w:space="0" w:color="auto"/>
        <w:bottom w:val="none" w:sz="0" w:space="0" w:color="auto"/>
        <w:right w:val="none" w:sz="0" w:space="0" w:color="auto"/>
      </w:divBdr>
    </w:div>
    <w:div w:id="734666898">
      <w:bodyDiv w:val="1"/>
      <w:marLeft w:val="0"/>
      <w:marRight w:val="0"/>
      <w:marTop w:val="0"/>
      <w:marBottom w:val="0"/>
      <w:divBdr>
        <w:top w:val="none" w:sz="0" w:space="0" w:color="auto"/>
        <w:left w:val="none" w:sz="0" w:space="0" w:color="auto"/>
        <w:bottom w:val="none" w:sz="0" w:space="0" w:color="auto"/>
        <w:right w:val="none" w:sz="0" w:space="0" w:color="auto"/>
      </w:divBdr>
    </w:div>
    <w:div w:id="777139189">
      <w:bodyDiv w:val="1"/>
      <w:marLeft w:val="0"/>
      <w:marRight w:val="0"/>
      <w:marTop w:val="0"/>
      <w:marBottom w:val="0"/>
      <w:divBdr>
        <w:top w:val="none" w:sz="0" w:space="0" w:color="auto"/>
        <w:left w:val="none" w:sz="0" w:space="0" w:color="auto"/>
        <w:bottom w:val="none" w:sz="0" w:space="0" w:color="auto"/>
        <w:right w:val="none" w:sz="0" w:space="0" w:color="auto"/>
      </w:divBdr>
      <w:divsChild>
        <w:div w:id="958537091">
          <w:marLeft w:val="0"/>
          <w:marRight w:val="0"/>
          <w:marTop w:val="0"/>
          <w:marBottom w:val="0"/>
          <w:divBdr>
            <w:top w:val="single" w:sz="2" w:space="0" w:color="auto"/>
            <w:left w:val="single" w:sz="2" w:space="0" w:color="auto"/>
            <w:bottom w:val="single" w:sz="2" w:space="0" w:color="auto"/>
            <w:right w:val="single" w:sz="2" w:space="0" w:color="auto"/>
          </w:divBdr>
        </w:div>
      </w:divsChild>
    </w:div>
    <w:div w:id="839321128">
      <w:bodyDiv w:val="1"/>
      <w:marLeft w:val="0"/>
      <w:marRight w:val="0"/>
      <w:marTop w:val="0"/>
      <w:marBottom w:val="0"/>
      <w:divBdr>
        <w:top w:val="none" w:sz="0" w:space="0" w:color="auto"/>
        <w:left w:val="none" w:sz="0" w:space="0" w:color="auto"/>
        <w:bottom w:val="none" w:sz="0" w:space="0" w:color="auto"/>
        <w:right w:val="none" w:sz="0" w:space="0" w:color="auto"/>
      </w:divBdr>
    </w:div>
    <w:div w:id="845942424">
      <w:bodyDiv w:val="1"/>
      <w:marLeft w:val="0"/>
      <w:marRight w:val="0"/>
      <w:marTop w:val="0"/>
      <w:marBottom w:val="0"/>
      <w:divBdr>
        <w:top w:val="none" w:sz="0" w:space="0" w:color="auto"/>
        <w:left w:val="none" w:sz="0" w:space="0" w:color="auto"/>
        <w:bottom w:val="none" w:sz="0" w:space="0" w:color="auto"/>
        <w:right w:val="none" w:sz="0" w:space="0" w:color="auto"/>
      </w:divBdr>
      <w:divsChild>
        <w:div w:id="2006592816">
          <w:marLeft w:val="0"/>
          <w:marRight w:val="0"/>
          <w:marTop w:val="0"/>
          <w:marBottom w:val="0"/>
          <w:divBdr>
            <w:top w:val="single" w:sz="2" w:space="0" w:color="auto"/>
            <w:left w:val="single" w:sz="2" w:space="0" w:color="auto"/>
            <w:bottom w:val="single" w:sz="2" w:space="0" w:color="auto"/>
            <w:right w:val="single" w:sz="2" w:space="0" w:color="auto"/>
          </w:divBdr>
        </w:div>
      </w:divsChild>
    </w:div>
    <w:div w:id="1067194129">
      <w:bodyDiv w:val="1"/>
      <w:marLeft w:val="0"/>
      <w:marRight w:val="0"/>
      <w:marTop w:val="0"/>
      <w:marBottom w:val="0"/>
      <w:divBdr>
        <w:top w:val="none" w:sz="0" w:space="0" w:color="auto"/>
        <w:left w:val="none" w:sz="0" w:space="0" w:color="auto"/>
        <w:bottom w:val="none" w:sz="0" w:space="0" w:color="auto"/>
        <w:right w:val="none" w:sz="0" w:space="0" w:color="auto"/>
      </w:divBdr>
      <w:divsChild>
        <w:div w:id="1977955400">
          <w:marLeft w:val="0"/>
          <w:marRight w:val="0"/>
          <w:marTop w:val="0"/>
          <w:marBottom w:val="0"/>
          <w:divBdr>
            <w:top w:val="single" w:sz="2" w:space="0" w:color="auto"/>
            <w:left w:val="single" w:sz="2" w:space="0" w:color="auto"/>
            <w:bottom w:val="single" w:sz="2" w:space="0" w:color="auto"/>
            <w:right w:val="single" w:sz="2" w:space="0" w:color="auto"/>
          </w:divBdr>
        </w:div>
      </w:divsChild>
    </w:div>
    <w:div w:id="1281297395">
      <w:bodyDiv w:val="1"/>
      <w:marLeft w:val="0"/>
      <w:marRight w:val="0"/>
      <w:marTop w:val="0"/>
      <w:marBottom w:val="0"/>
      <w:divBdr>
        <w:top w:val="none" w:sz="0" w:space="0" w:color="auto"/>
        <w:left w:val="none" w:sz="0" w:space="0" w:color="auto"/>
        <w:bottom w:val="none" w:sz="0" w:space="0" w:color="auto"/>
        <w:right w:val="none" w:sz="0" w:space="0" w:color="auto"/>
      </w:divBdr>
    </w:div>
    <w:div w:id="1314991387">
      <w:bodyDiv w:val="1"/>
      <w:marLeft w:val="0"/>
      <w:marRight w:val="0"/>
      <w:marTop w:val="0"/>
      <w:marBottom w:val="0"/>
      <w:divBdr>
        <w:top w:val="none" w:sz="0" w:space="0" w:color="auto"/>
        <w:left w:val="none" w:sz="0" w:space="0" w:color="auto"/>
        <w:bottom w:val="none" w:sz="0" w:space="0" w:color="auto"/>
        <w:right w:val="none" w:sz="0" w:space="0" w:color="auto"/>
      </w:divBdr>
    </w:div>
    <w:div w:id="1520779964">
      <w:bodyDiv w:val="1"/>
      <w:marLeft w:val="0"/>
      <w:marRight w:val="0"/>
      <w:marTop w:val="0"/>
      <w:marBottom w:val="0"/>
      <w:divBdr>
        <w:top w:val="none" w:sz="0" w:space="0" w:color="auto"/>
        <w:left w:val="none" w:sz="0" w:space="0" w:color="auto"/>
        <w:bottom w:val="none" w:sz="0" w:space="0" w:color="auto"/>
        <w:right w:val="none" w:sz="0" w:space="0" w:color="auto"/>
      </w:divBdr>
      <w:divsChild>
        <w:div w:id="1604797587">
          <w:marLeft w:val="0"/>
          <w:marRight w:val="0"/>
          <w:marTop w:val="0"/>
          <w:marBottom w:val="0"/>
          <w:divBdr>
            <w:top w:val="single" w:sz="2" w:space="0" w:color="auto"/>
            <w:left w:val="single" w:sz="2" w:space="0" w:color="auto"/>
            <w:bottom w:val="single" w:sz="2" w:space="0" w:color="auto"/>
            <w:right w:val="single" w:sz="2" w:space="0" w:color="auto"/>
          </w:divBdr>
        </w:div>
      </w:divsChild>
    </w:div>
    <w:div w:id="1550802544">
      <w:bodyDiv w:val="1"/>
      <w:marLeft w:val="0"/>
      <w:marRight w:val="0"/>
      <w:marTop w:val="0"/>
      <w:marBottom w:val="0"/>
      <w:divBdr>
        <w:top w:val="none" w:sz="0" w:space="0" w:color="auto"/>
        <w:left w:val="none" w:sz="0" w:space="0" w:color="auto"/>
        <w:bottom w:val="none" w:sz="0" w:space="0" w:color="auto"/>
        <w:right w:val="none" w:sz="0" w:space="0" w:color="auto"/>
      </w:divBdr>
    </w:div>
    <w:div w:id="1624382873">
      <w:bodyDiv w:val="1"/>
      <w:marLeft w:val="0"/>
      <w:marRight w:val="0"/>
      <w:marTop w:val="0"/>
      <w:marBottom w:val="0"/>
      <w:divBdr>
        <w:top w:val="none" w:sz="0" w:space="0" w:color="auto"/>
        <w:left w:val="none" w:sz="0" w:space="0" w:color="auto"/>
        <w:bottom w:val="none" w:sz="0" w:space="0" w:color="auto"/>
        <w:right w:val="none" w:sz="0" w:space="0" w:color="auto"/>
      </w:divBdr>
    </w:div>
    <w:div w:id="1694264495">
      <w:bodyDiv w:val="1"/>
      <w:marLeft w:val="0"/>
      <w:marRight w:val="0"/>
      <w:marTop w:val="0"/>
      <w:marBottom w:val="0"/>
      <w:divBdr>
        <w:top w:val="none" w:sz="0" w:space="0" w:color="auto"/>
        <w:left w:val="none" w:sz="0" w:space="0" w:color="auto"/>
        <w:bottom w:val="none" w:sz="0" w:space="0" w:color="auto"/>
        <w:right w:val="none" w:sz="0" w:space="0" w:color="auto"/>
      </w:divBdr>
    </w:div>
    <w:div w:id="1951234777">
      <w:bodyDiv w:val="1"/>
      <w:marLeft w:val="0"/>
      <w:marRight w:val="0"/>
      <w:marTop w:val="0"/>
      <w:marBottom w:val="0"/>
      <w:divBdr>
        <w:top w:val="none" w:sz="0" w:space="0" w:color="auto"/>
        <w:left w:val="none" w:sz="0" w:space="0" w:color="auto"/>
        <w:bottom w:val="none" w:sz="0" w:space="0" w:color="auto"/>
        <w:right w:val="none" w:sz="0" w:space="0" w:color="auto"/>
      </w:divBdr>
      <w:divsChild>
        <w:div w:id="1641690169">
          <w:marLeft w:val="0"/>
          <w:marRight w:val="0"/>
          <w:marTop w:val="0"/>
          <w:marBottom w:val="0"/>
          <w:divBdr>
            <w:top w:val="single" w:sz="2" w:space="0" w:color="auto"/>
            <w:left w:val="single" w:sz="2" w:space="0" w:color="auto"/>
            <w:bottom w:val="single" w:sz="2" w:space="0" w:color="auto"/>
            <w:right w:val="single" w:sz="2" w:space="0" w:color="auto"/>
          </w:divBdr>
        </w:div>
      </w:divsChild>
    </w:div>
    <w:div w:id="1970746772">
      <w:bodyDiv w:val="1"/>
      <w:marLeft w:val="0"/>
      <w:marRight w:val="0"/>
      <w:marTop w:val="0"/>
      <w:marBottom w:val="0"/>
      <w:divBdr>
        <w:top w:val="none" w:sz="0" w:space="0" w:color="auto"/>
        <w:left w:val="none" w:sz="0" w:space="0" w:color="auto"/>
        <w:bottom w:val="none" w:sz="0" w:space="0" w:color="auto"/>
        <w:right w:val="none" w:sz="0" w:space="0" w:color="auto"/>
      </w:divBdr>
    </w:div>
    <w:div w:id="2006935582">
      <w:bodyDiv w:val="1"/>
      <w:marLeft w:val="0"/>
      <w:marRight w:val="0"/>
      <w:marTop w:val="0"/>
      <w:marBottom w:val="0"/>
      <w:divBdr>
        <w:top w:val="none" w:sz="0" w:space="0" w:color="auto"/>
        <w:left w:val="none" w:sz="0" w:space="0" w:color="auto"/>
        <w:bottom w:val="none" w:sz="0" w:space="0" w:color="auto"/>
        <w:right w:val="none" w:sz="0" w:space="0" w:color="auto"/>
      </w:divBdr>
    </w:div>
    <w:div w:id="2013137876">
      <w:bodyDiv w:val="1"/>
      <w:marLeft w:val="0"/>
      <w:marRight w:val="0"/>
      <w:marTop w:val="0"/>
      <w:marBottom w:val="0"/>
      <w:divBdr>
        <w:top w:val="none" w:sz="0" w:space="0" w:color="auto"/>
        <w:left w:val="none" w:sz="0" w:space="0" w:color="auto"/>
        <w:bottom w:val="none" w:sz="0" w:space="0" w:color="auto"/>
        <w:right w:val="none" w:sz="0" w:space="0" w:color="auto"/>
      </w:divBdr>
    </w:div>
    <w:div w:id="2144737142">
      <w:bodyDiv w:val="1"/>
      <w:marLeft w:val="0"/>
      <w:marRight w:val="0"/>
      <w:marTop w:val="0"/>
      <w:marBottom w:val="0"/>
      <w:divBdr>
        <w:top w:val="none" w:sz="0" w:space="0" w:color="auto"/>
        <w:left w:val="none" w:sz="0" w:space="0" w:color="auto"/>
        <w:bottom w:val="none" w:sz="0" w:space="0" w:color="auto"/>
        <w:right w:val="none" w:sz="0" w:space="0" w:color="auto"/>
      </w:divBdr>
      <w:divsChild>
        <w:div w:id="218787394">
          <w:marLeft w:val="0"/>
          <w:marRight w:val="0"/>
          <w:marTop w:val="0"/>
          <w:marBottom w:val="0"/>
          <w:divBdr>
            <w:top w:val="none" w:sz="0" w:space="0" w:color="auto"/>
            <w:left w:val="none" w:sz="0" w:space="0" w:color="auto"/>
            <w:bottom w:val="none" w:sz="0" w:space="0" w:color="auto"/>
            <w:right w:val="none" w:sz="0" w:space="0" w:color="auto"/>
          </w:divBdr>
        </w:div>
        <w:div w:id="1678073132">
          <w:marLeft w:val="0"/>
          <w:marRight w:val="0"/>
          <w:marTop w:val="0"/>
          <w:marBottom w:val="0"/>
          <w:divBdr>
            <w:top w:val="none" w:sz="0" w:space="0" w:color="auto"/>
            <w:left w:val="none" w:sz="0" w:space="0" w:color="auto"/>
            <w:bottom w:val="none" w:sz="0" w:space="0" w:color="auto"/>
            <w:right w:val="none" w:sz="0" w:space="0" w:color="auto"/>
          </w:divBdr>
        </w:div>
        <w:div w:id="1687707934">
          <w:marLeft w:val="0"/>
          <w:marRight w:val="0"/>
          <w:marTop w:val="0"/>
          <w:marBottom w:val="0"/>
          <w:divBdr>
            <w:top w:val="none" w:sz="0" w:space="0" w:color="auto"/>
            <w:left w:val="none" w:sz="0" w:space="0" w:color="auto"/>
            <w:bottom w:val="none" w:sz="0" w:space="0" w:color="auto"/>
            <w:right w:val="none" w:sz="0" w:space="0" w:color="auto"/>
          </w:divBdr>
        </w:div>
        <w:div w:id="1996182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plsso.education.nsw.gov.au/mylearning/catalogue/details/4fb7d05c-0938-ee11-8456-0003ff49608c" TargetMode="Externa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www.nctm.org/" TargetMode="External"/><Relationship Id="rId84" Type="http://schemas.openxmlformats.org/officeDocument/2006/relationships/image" Target="media/image11.jpg"/><Relationship Id="rId16" Type="http://schemas.openxmlformats.org/officeDocument/2006/relationships/hyperlink" Target="https://myplsso.education.nsw.gov.au/mylearning/catalogue/details/4fb7d05c-0938-ee11-8456-0003ff49608c" TargetMode="External"/><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www.pbslearningmedia.org/resource/mmpt-math-g-anglessoccer/angles-in-soccer/"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education.nsw.gov.au/teaching-and-learning/curriculum/mathematics/planning-programming-and-assessing-mathematics-k-6/mathematics-3-6-units" TargetMode="External"/><Relationship Id="rId53" Type="http://schemas.openxmlformats.org/officeDocument/2006/relationships/hyperlink" Target="https://myplsso.education.nsw.gov.au/pages/custom-pages_home?menu=home" TargetMode="External"/><Relationship Id="rId58" Type="http://schemas.openxmlformats.org/officeDocument/2006/relationships/hyperlink" Target="https://topdrawer.aamt.edu.au/Fractions/Misunderstandings" TargetMode="External"/><Relationship Id="rId74" Type="http://schemas.openxmlformats.org/officeDocument/2006/relationships/hyperlink" Target="https://resources.education.nsw.gov.au/home" TargetMode="External"/><Relationship Id="rId79" Type="http://schemas.openxmlformats.org/officeDocument/2006/relationships/image" Target="media/image8.png"/><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hyperlink" Target="https://education.nsw.gov.au/teaching-and-learning/curriculum/mathematics/planning-programming-and-assessing-mathematics-k-6/mathematics-3-6-unit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education.nsw.gov.au/teaching-and-learning/curriculum/mathematics/mathematics-curriculum-resources-k-12/mathematics-k-6-resources" TargetMode="External"/><Relationship Id="rId48" Type="http://schemas.openxmlformats.org/officeDocument/2006/relationships/image" Target="media/image5.png"/><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nrich.maths.org/4806" TargetMode="External"/><Relationship Id="rId113" Type="http://schemas.openxmlformats.org/officeDocument/2006/relationships/hyperlink" Target="https://www.nctm.org/" TargetMode="External"/><Relationship Id="rId118" Type="http://schemas.openxmlformats.org/officeDocument/2006/relationships/hyperlink" Target="https://myplsso.education.nsw.gov.au/mylearning/catalogue/details/4fb7d05c-0938-ee11-8456-0003ff49608c" TargetMode="External"/><Relationship Id="rId134" Type="http://schemas.openxmlformats.org/officeDocument/2006/relationships/theme" Target="theme/theme1.xml"/><Relationship Id="rId80" Type="http://schemas.openxmlformats.org/officeDocument/2006/relationships/hyperlink" Target="https://toytheater.com/clock/" TargetMode="External"/><Relationship Id="rId85" Type="http://schemas.openxmlformats.org/officeDocument/2006/relationships/image" Target="media/image12.png"/><Relationship Id="rId12" Type="http://schemas.openxmlformats.org/officeDocument/2006/relationships/hyperlink" Target="https://toytheater.com/clock/" TargetMode="External"/><Relationship Id="rId17" Type="http://schemas.openxmlformats.org/officeDocument/2006/relationships/hyperlink" Target="https://myplsso.education.nsw.gov.au/pages/custom-pages_home?menu=home" TargetMode="External"/><Relationship Id="rId33" Type="http://schemas.openxmlformats.org/officeDocument/2006/relationships/hyperlink" Target="https://app.education.nsw.gov.au/digital-learning-selector/LearningTool/Card/124" TargetMode="External"/><Relationship Id="rId38" Type="http://schemas.openxmlformats.org/officeDocument/2006/relationships/image" Target="media/image1.png"/><Relationship Id="rId59" Type="http://schemas.openxmlformats.org/officeDocument/2006/relationships/hyperlink" Target="https://topdrawer.aamt.edu.au/"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www.australiancurriculum.edu.au/" TargetMode="External"/><Relationship Id="rId124" Type="http://schemas.openxmlformats.org/officeDocument/2006/relationships/header" Target="header2.xml"/><Relationship Id="rId129" Type="http://schemas.openxmlformats.org/officeDocument/2006/relationships/hyperlink" Target="https://creativecommons.org/licenses/by/4.0/" TargetMode="External"/><Relationship Id="rId54" Type="http://schemas.openxmlformats.org/officeDocument/2006/relationships/image" Target="media/image6.png"/><Relationship Id="rId70" Type="http://schemas.openxmlformats.org/officeDocument/2006/relationships/hyperlink" Target="https://nrich.maths.org/1812" TargetMode="External"/><Relationship Id="rId75" Type="http://schemas.openxmlformats.org/officeDocument/2006/relationships/hyperlink" Target="https://toytheater.com/clock/" TargetMode="External"/><Relationship Id="rId91" Type="http://schemas.openxmlformats.org/officeDocument/2006/relationships/image" Target="media/image18.pn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mathematics/mathematics-k-10-2022/content/stage-2/fae82874e2?show=advice" TargetMode="External"/><Relationship Id="rId28" Type="http://schemas.openxmlformats.org/officeDocument/2006/relationships/hyperlink" Target="https://www.mathisfigureoutable.com/ascloseasitgets" TargetMode="External"/><Relationship Id="rId49" Type="http://schemas.openxmlformats.org/officeDocument/2006/relationships/hyperlink" Target="https://stillmed.olympic.org/media/Document%20Library/OlympicOrg/Factsheets-Reference-Documents/Games/Pictograms/Reference-document-The-Sports-Pictograms-of-the-OG-from-Tokyo-1964-to-Rio-2016.pdf" TargetMode="External"/><Relationship Id="rId114" Type="http://schemas.openxmlformats.org/officeDocument/2006/relationships/hyperlink" Target="https://illuminations.nctm.org/uploadedFiles/Content/Lessons/Resources/6-8/665-AS-GameRules.pdf" TargetMode="External"/><Relationship Id="rId119" Type="http://schemas.openxmlformats.org/officeDocument/2006/relationships/hyperlink" Target="https://www.pbslearningmedia.org/resource/mmpt-math-g-anglessoccer/angles-in-soccer/" TargetMode="External"/><Relationship Id="rId44" Type="http://schemas.openxmlformats.org/officeDocument/2006/relationships/hyperlink" Target="https://resources.education.nsw.gov.au/home" TargetMode="External"/><Relationship Id="rId60" Type="http://schemas.openxmlformats.org/officeDocument/2006/relationships/hyperlink" Target="https://app.education.nsw.gov.au/digital-learning-selector/LearningActivity/Card/645" TargetMode="External"/><Relationship Id="rId65" Type="http://schemas.openxmlformats.org/officeDocument/2006/relationships/hyperlink" Target="https://education.nsw.gov.au/teaching-and-learning/curriculum/mathematics/planning-programming-and-assessing-mathematics-k-6/mathematics-3-6-units"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image" Target="media/image13.png"/><Relationship Id="rId130" Type="http://schemas.openxmlformats.org/officeDocument/2006/relationships/image" Target="media/image28.png"/><Relationship Id="rId13" Type="http://schemas.openxmlformats.org/officeDocument/2006/relationships/hyperlink" Target="https://toytheater.com/clock/"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topdrawer.aamt.edu.au/Fractions/Misunderstanding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pbslearningmedia.org/resource/mmpt-math-g-anglessoccer/angles-in-soccer/"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toytheater.com/clock/" TargetMode="External"/><Relationship Id="rId97" Type="http://schemas.openxmlformats.org/officeDocument/2006/relationships/image" Target="media/image24.png"/><Relationship Id="rId104" Type="http://schemas.openxmlformats.org/officeDocument/2006/relationships/hyperlink" Target="https://educationstandards.nsw.edu.au/wps/portal/nesa/mini-footer/copyright" TargetMode="External"/><Relationship Id="rId120" Type="http://schemas.openxmlformats.org/officeDocument/2006/relationships/hyperlink" Target="https://toytheater.com/clock/"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toytheater.com/clock/"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www.mathisfigureoutable.com/"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image" Target="media/image2.png"/><Relationship Id="rId45" Type="http://schemas.openxmlformats.org/officeDocument/2006/relationships/image" Target="media/image3.png"/><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14.png"/><Relationship Id="rId110" Type="http://schemas.openxmlformats.org/officeDocument/2006/relationships/hyperlink" Target="https://www.mathisfigureoutable.com/ascloseasitgets" TargetMode="External"/><Relationship Id="rId115" Type="http://schemas.openxmlformats.org/officeDocument/2006/relationships/hyperlink" Target="https://curriculum.nsw.edu.au/learning-areas/mathematics/mathematics-k-10-2022/content/stage-2/fae82874e2?show=advice" TargetMode="External"/><Relationship Id="rId131" Type="http://schemas.openxmlformats.org/officeDocument/2006/relationships/header" Target="header4.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9.png"/><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www.mathisfigureoutable.com/ascloseasitgets"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image" Target="media/image7.png"/><Relationship Id="rId77" Type="http://schemas.openxmlformats.org/officeDocument/2006/relationships/hyperlink" Target="https://education.nsw.gov.au/teaching-and-learning/curriculum/literacy-and-numeracy/teaching-and-learning-resources/numeracy/talk-moves" TargetMode="External"/><Relationship Id="rId100" Type="http://schemas.openxmlformats.org/officeDocument/2006/relationships/image" Target="media/image27.png"/><Relationship Id="rId105" Type="http://schemas.openxmlformats.org/officeDocument/2006/relationships/hyperlink" Target="https://educationstandards.nsw.edu.au" TargetMode="External"/><Relationship Id="rId126" Type="http://schemas.openxmlformats.org/officeDocument/2006/relationships/footer" Target="footer2.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hyperlink" Target="https://nrich.maths.org/1812"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Activity/Card/645" TargetMode="External"/><Relationship Id="rId46" Type="http://schemas.openxmlformats.org/officeDocument/2006/relationships/image" Target="media/image4.png"/><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hyperlink" Target="https://curriculum.nsw.edu.au/learning-areas/mathematics/mathematics-k-10-2022/content/stage-2/fae82874e2?show=advice"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www.guggenheim.org/artwork/1924" TargetMode="External"/><Relationship Id="rId62" Type="http://schemas.openxmlformats.org/officeDocument/2006/relationships/hyperlink" Target="https://illuminations.nctm.org/uploadedFiles/Content/Lessons/Resources/6-8/665-AS-GameRules.pdf" TargetMode="External"/><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hyperlink" Target="https://www.mathisfigureoutable.com/" TargetMode="External"/><Relationship Id="rId132" Type="http://schemas.openxmlformats.org/officeDocument/2006/relationships/footer" Target="footer4.xml"/><Relationship Id="rId15" Type="http://schemas.openxmlformats.org/officeDocument/2006/relationships/hyperlink" Target="https://www.mathisfigureoutable.com/" TargetMode="External"/><Relationship Id="rId36" Type="http://schemas.openxmlformats.org/officeDocument/2006/relationships/hyperlink" Target="https://education.nsw.gov.au/teaching-and-learning/curriculum/literacy-and-numeracy/assessment-resources/ifsr"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curriculum.nsw.edu.au/" TargetMode="External"/><Relationship Id="rId127" Type="http://schemas.openxmlformats.org/officeDocument/2006/relationships/header" Target="header3.xml"/><Relationship Id="rId10" Type="http://schemas.openxmlformats.org/officeDocument/2006/relationships/hyperlink" Target="https://www.guggenheim.org/artwork/1924" TargetMode="External"/><Relationship Id="rId31"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myplsso.education.nsw.gov.au/mylearning/catalogue/details/4fb7d05c-0938-ee11-8456-0003ff49608c" TargetMode="External"/><Relationship Id="rId73" Type="http://schemas.openxmlformats.org/officeDocument/2006/relationships/hyperlink" Target="https://education.nsw.gov.au/teaching-and-learning/curriculum/mathematics/mathematics-curriculum-resources-k-12/mathematics-k-6-resources" TargetMode="External"/><Relationship Id="rId78" Type="http://schemas.openxmlformats.org/officeDocument/2006/relationships/hyperlink" Target="https://toytheater.com/clock/" TargetMode="Externa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hyperlink" Target="https://curriculum.nsw.edu.au/learning-areas/mathematics/mathematics-k-10-2022/overview" TargetMode="External"/><Relationship Id="rId122" Type="http://schemas.openxmlformats.org/officeDocument/2006/relationships/hyperlink" Target="https://nrich.maths.org/4806"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app.education.nsw.gov.au/digital-learning-selector/LearningActivity/Card/555" TargetMode="External"/><Relationship Id="rId47"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toytheater.com/clock/" TargetMode="External"/><Relationship Id="rId89" Type="http://schemas.openxmlformats.org/officeDocument/2006/relationships/image" Target="media/image16.png"/><Relationship Id="rId112" Type="http://schemas.openxmlformats.org/officeDocument/2006/relationships/hyperlink" Target="https://stillmed.olympic.org/media/Document%20Library/OlympicOrg/Factsheets-Reference-Documents/Games/Pictograms/Reference-document-The-Sports-Pictograms-of-the-OG-from-Tokyo-1964-to-Rio-2016.pdf" TargetMode="External"/><Relationship Id="rId13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1A640-061A-4242-A5B6-193E7FF4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15174</Words>
  <Characters>78450</Characters>
  <Application>Microsoft Office Word</Application>
  <DocSecurity>0</DocSecurity>
  <Lines>1961</Lines>
  <Paragraphs>1534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19</dc:title>
  <dc:subject/>
  <dc:creator>NSW Department of Education</dc:creator>
  <cp:keywords/>
  <dc:description/>
  <dcterms:created xsi:type="dcterms:W3CDTF">2024-08-12T03:04:00Z</dcterms:created>
  <dcterms:modified xsi:type="dcterms:W3CDTF">2024-08-12T03:04:00Z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2024-08-12T03:03:50Z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c5e68586-a526-4381-a02c-88b0ccf43880</vt:lpwstr>
  </property>
  <property fmtid="{D5CDD505-2E9C-101B-9397-08002B2CF9AE}" pid="8" name="MSIP_Label_b603dfd7-d93a-4381-a340-2995d8282205_ContentBits">
    <vt:lpwstr>0</vt:lpwstr>
  </property>
</Properties>
</file>