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5EF6" w14:textId="091A598C" w:rsidR="00921FDC" w:rsidRPr="001F1E30" w:rsidRDefault="00E20F46" w:rsidP="001F1E30">
      <w:pPr>
        <w:pStyle w:val="Title"/>
      </w:pPr>
      <w:bookmarkStart w:id="0" w:name="_Hlk139986739"/>
      <w:r w:rsidRPr="001F1E30">
        <w:t xml:space="preserve">Mathematics </w:t>
      </w:r>
      <w:r w:rsidR="00DD5566" w:rsidRPr="001F1E30">
        <w:t xml:space="preserve">Stage </w:t>
      </w:r>
      <w:r w:rsidR="16921291" w:rsidRPr="001F1E30">
        <w:t>3</w:t>
      </w:r>
      <w:r w:rsidR="00DD5566" w:rsidRPr="001F1E30">
        <w:t xml:space="preserve"> – Unit </w:t>
      </w:r>
      <w:r w:rsidR="79BD7A4D" w:rsidRPr="001F1E30">
        <w:t>13</w:t>
      </w:r>
      <w:bookmarkEnd w:id="0"/>
    </w:p>
    <w:p w14:paraId="2360AA6E" w14:textId="361E9EAD" w:rsidR="00E20F46" w:rsidRPr="003B6566" w:rsidRDefault="00BB3CDE" w:rsidP="003B6566">
      <w:pPr>
        <w:pStyle w:val="Subtitle0"/>
      </w:pPr>
      <w:r w:rsidRPr="003B6566">
        <w:t>Multiplicative thinking involves flexible use of multiplication and division concepts, strategies and representations</w:t>
      </w:r>
      <w:r w:rsidR="00E20F46" w:rsidRPr="003B6566">
        <w:br w:type="page"/>
      </w:r>
    </w:p>
    <w:p w14:paraId="29A7D2EE" w14:textId="5D567873" w:rsidR="00E20F46" w:rsidRDefault="00E20F46" w:rsidP="001F1E30">
      <w:pPr>
        <w:pStyle w:val="TOCHeading"/>
        <w:tabs>
          <w:tab w:val="left" w:pos="10936"/>
        </w:tabs>
      </w:pPr>
      <w:r>
        <w:lastRenderedPageBreak/>
        <w:t>Contents</w:t>
      </w:r>
    </w:p>
    <w:p w14:paraId="2F4C3DC0" w14:textId="7170B313" w:rsidR="00B779A7" w:rsidRDefault="007B4F96">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66163154" w:history="1">
        <w:r w:rsidR="00B779A7" w:rsidRPr="00A40FB9">
          <w:rPr>
            <w:rStyle w:val="Hyperlink"/>
          </w:rPr>
          <w:t>Unit description and duration</w:t>
        </w:r>
        <w:r w:rsidR="00B779A7">
          <w:rPr>
            <w:webHidden/>
          </w:rPr>
          <w:tab/>
        </w:r>
        <w:r w:rsidR="00B779A7">
          <w:rPr>
            <w:webHidden/>
          </w:rPr>
          <w:fldChar w:fldCharType="begin"/>
        </w:r>
        <w:r w:rsidR="00B779A7">
          <w:rPr>
            <w:webHidden/>
          </w:rPr>
          <w:instrText xml:space="preserve"> PAGEREF _Toc166163154 \h </w:instrText>
        </w:r>
        <w:r w:rsidR="00B779A7">
          <w:rPr>
            <w:webHidden/>
          </w:rPr>
        </w:r>
        <w:r w:rsidR="00B779A7">
          <w:rPr>
            <w:webHidden/>
          </w:rPr>
          <w:fldChar w:fldCharType="separate"/>
        </w:r>
        <w:r w:rsidR="00B779A7">
          <w:rPr>
            <w:webHidden/>
          </w:rPr>
          <w:t>4</w:t>
        </w:r>
        <w:r w:rsidR="00B779A7">
          <w:rPr>
            <w:webHidden/>
          </w:rPr>
          <w:fldChar w:fldCharType="end"/>
        </w:r>
      </w:hyperlink>
    </w:p>
    <w:p w14:paraId="1AE9C9DE" w14:textId="0994117A" w:rsidR="00B779A7" w:rsidRDefault="00FE225A">
      <w:pPr>
        <w:pStyle w:val="TOC2"/>
        <w:rPr>
          <w:rFonts w:asciiTheme="minorHAnsi" w:eastAsiaTheme="minorEastAsia" w:hAnsiTheme="minorHAnsi" w:cstheme="minorBidi"/>
          <w:kern w:val="2"/>
          <w:szCs w:val="22"/>
          <w:lang w:eastAsia="en-AU"/>
          <w14:ligatures w14:val="standardContextual"/>
        </w:rPr>
      </w:pPr>
      <w:hyperlink w:anchor="_Toc166163155" w:history="1">
        <w:r w:rsidR="00B779A7" w:rsidRPr="00A40FB9">
          <w:rPr>
            <w:rStyle w:val="Hyperlink"/>
          </w:rPr>
          <w:t>Syllabus outcomes</w:t>
        </w:r>
        <w:r w:rsidR="00B779A7">
          <w:rPr>
            <w:webHidden/>
          </w:rPr>
          <w:tab/>
        </w:r>
        <w:r w:rsidR="00B779A7">
          <w:rPr>
            <w:webHidden/>
          </w:rPr>
          <w:fldChar w:fldCharType="begin"/>
        </w:r>
        <w:r w:rsidR="00B779A7">
          <w:rPr>
            <w:webHidden/>
          </w:rPr>
          <w:instrText xml:space="preserve"> PAGEREF _Toc166163155 \h </w:instrText>
        </w:r>
        <w:r w:rsidR="00B779A7">
          <w:rPr>
            <w:webHidden/>
          </w:rPr>
        </w:r>
        <w:r w:rsidR="00B779A7">
          <w:rPr>
            <w:webHidden/>
          </w:rPr>
          <w:fldChar w:fldCharType="separate"/>
        </w:r>
        <w:r w:rsidR="00B779A7">
          <w:rPr>
            <w:webHidden/>
          </w:rPr>
          <w:t>4</w:t>
        </w:r>
        <w:r w:rsidR="00B779A7">
          <w:rPr>
            <w:webHidden/>
          </w:rPr>
          <w:fldChar w:fldCharType="end"/>
        </w:r>
      </w:hyperlink>
    </w:p>
    <w:p w14:paraId="15F1F855" w14:textId="04E41767" w:rsidR="00B779A7" w:rsidRDefault="00FE225A">
      <w:pPr>
        <w:pStyle w:val="TOC2"/>
        <w:rPr>
          <w:rFonts w:asciiTheme="minorHAnsi" w:eastAsiaTheme="minorEastAsia" w:hAnsiTheme="minorHAnsi" w:cstheme="minorBidi"/>
          <w:kern w:val="2"/>
          <w:szCs w:val="22"/>
          <w:lang w:eastAsia="en-AU"/>
          <w14:ligatures w14:val="standardContextual"/>
        </w:rPr>
      </w:pPr>
      <w:hyperlink w:anchor="_Toc166163156" w:history="1">
        <w:r w:rsidR="00B779A7" w:rsidRPr="00A40FB9">
          <w:rPr>
            <w:rStyle w:val="Hyperlink"/>
          </w:rPr>
          <w:t>Working mathematically</w:t>
        </w:r>
        <w:r w:rsidR="00B779A7">
          <w:rPr>
            <w:webHidden/>
          </w:rPr>
          <w:tab/>
        </w:r>
        <w:r w:rsidR="00B779A7">
          <w:rPr>
            <w:webHidden/>
          </w:rPr>
          <w:fldChar w:fldCharType="begin"/>
        </w:r>
        <w:r w:rsidR="00B779A7">
          <w:rPr>
            <w:webHidden/>
          </w:rPr>
          <w:instrText xml:space="preserve"> PAGEREF _Toc166163156 \h </w:instrText>
        </w:r>
        <w:r w:rsidR="00B779A7">
          <w:rPr>
            <w:webHidden/>
          </w:rPr>
        </w:r>
        <w:r w:rsidR="00B779A7">
          <w:rPr>
            <w:webHidden/>
          </w:rPr>
          <w:fldChar w:fldCharType="separate"/>
        </w:r>
        <w:r w:rsidR="00B779A7">
          <w:rPr>
            <w:webHidden/>
          </w:rPr>
          <w:t>5</w:t>
        </w:r>
        <w:r w:rsidR="00B779A7">
          <w:rPr>
            <w:webHidden/>
          </w:rPr>
          <w:fldChar w:fldCharType="end"/>
        </w:r>
      </w:hyperlink>
    </w:p>
    <w:p w14:paraId="7ED08E92" w14:textId="3BFA4957" w:rsidR="00B779A7" w:rsidRDefault="00FE225A">
      <w:pPr>
        <w:pStyle w:val="TOC2"/>
        <w:rPr>
          <w:rFonts w:asciiTheme="minorHAnsi" w:eastAsiaTheme="minorEastAsia" w:hAnsiTheme="minorHAnsi" w:cstheme="minorBidi"/>
          <w:kern w:val="2"/>
          <w:szCs w:val="22"/>
          <w:lang w:eastAsia="en-AU"/>
          <w14:ligatures w14:val="standardContextual"/>
        </w:rPr>
      </w:pPr>
      <w:hyperlink w:anchor="_Toc166163157" w:history="1">
        <w:r w:rsidR="00B779A7" w:rsidRPr="00A40FB9">
          <w:rPr>
            <w:rStyle w:val="Hyperlink"/>
          </w:rPr>
          <w:t>Student prior learning</w:t>
        </w:r>
        <w:r w:rsidR="00B779A7">
          <w:rPr>
            <w:webHidden/>
          </w:rPr>
          <w:tab/>
        </w:r>
        <w:r w:rsidR="00B779A7">
          <w:rPr>
            <w:webHidden/>
          </w:rPr>
          <w:fldChar w:fldCharType="begin"/>
        </w:r>
        <w:r w:rsidR="00B779A7">
          <w:rPr>
            <w:webHidden/>
          </w:rPr>
          <w:instrText xml:space="preserve"> PAGEREF _Toc166163157 \h </w:instrText>
        </w:r>
        <w:r w:rsidR="00B779A7">
          <w:rPr>
            <w:webHidden/>
          </w:rPr>
        </w:r>
        <w:r w:rsidR="00B779A7">
          <w:rPr>
            <w:webHidden/>
          </w:rPr>
          <w:fldChar w:fldCharType="separate"/>
        </w:r>
        <w:r w:rsidR="00B779A7">
          <w:rPr>
            <w:webHidden/>
          </w:rPr>
          <w:t>5</w:t>
        </w:r>
        <w:r w:rsidR="00B779A7">
          <w:rPr>
            <w:webHidden/>
          </w:rPr>
          <w:fldChar w:fldCharType="end"/>
        </w:r>
      </w:hyperlink>
    </w:p>
    <w:p w14:paraId="21FA7200" w14:textId="492548B1" w:rsidR="00B779A7" w:rsidRDefault="00FE225A">
      <w:pPr>
        <w:pStyle w:val="TOC1"/>
        <w:rPr>
          <w:rFonts w:asciiTheme="minorHAnsi" w:eastAsiaTheme="minorEastAsia" w:hAnsiTheme="minorHAnsi" w:cstheme="minorBidi"/>
          <w:b w:val="0"/>
          <w:kern w:val="2"/>
          <w:szCs w:val="22"/>
          <w:lang w:eastAsia="en-AU"/>
          <w14:ligatures w14:val="standardContextual"/>
        </w:rPr>
      </w:pPr>
      <w:hyperlink w:anchor="_Toc166163158" w:history="1">
        <w:r w:rsidR="00B779A7" w:rsidRPr="00A40FB9">
          <w:rPr>
            <w:rStyle w:val="Hyperlink"/>
          </w:rPr>
          <w:t>Lesson overview and resources</w:t>
        </w:r>
        <w:r w:rsidR="00B779A7">
          <w:rPr>
            <w:webHidden/>
          </w:rPr>
          <w:tab/>
        </w:r>
        <w:r w:rsidR="00B779A7">
          <w:rPr>
            <w:webHidden/>
          </w:rPr>
          <w:fldChar w:fldCharType="begin"/>
        </w:r>
        <w:r w:rsidR="00B779A7">
          <w:rPr>
            <w:webHidden/>
          </w:rPr>
          <w:instrText xml:space="preserve"> PAGEREF _Toc166163158 \h </w:instrText>
        </w:r>
        <w:r w:rsidR="00B779A7">
          <w:rPr>
            <w:webHidden/>
          </w:rPr>
        </w:r>
        <w:r w:rsidR="00B779A7">
          <w:rPr>
            <w:webHidden/>
          </w:rPr>
          <w:fldChar w:fldCharType="separate"/>
        </w:r>
        <w:r w:rsidR="00B779A7">
          <w:rPr>
            <w:webHidden/>
          </w:rPr>
          <w:t>7</w:t>
        </w:r>
        <w:r w:rsidR="00B779A7">
          <w:rPr>
            <w:webHidden/>
          </w:rPr>
          <w:fldChar w:fldCharType="end"/>
        </w:r>
      </w:hyperlink>
    </w:p>
    <w:p w14:paraId="1FF42053" w14:textId="263C81A8" w:rsidR="00B779A7" w:rsidRDefault="00FE225A">
      <w:pPr>
        <w:pStyle w:val="TOC1"/>
        <w:rPr>
          <w:rFonts w:asciiTheme="minorHAnsi" w:eastAsiaTheme="minorEastAsia" w:hAnsiTheme="minorHAnsi" w:cstheme="minorBidi"/>
          <w:b w:val="0"/>
          <w:kern w:val="2"/>
          <w:szCs w:val="22"/>
          <w:lang w:eastAsia="en-AU"/>
          <w14:ligatures w14:val="standardContextual"/>
        </w:rPr>
      </w:pPr>
      <w:hyperlink w:anchor="_Toc166163159" w:history="1">
        <w:r w:rsidR="00B779A7" w:rsidRPr="00A40FB9">
          <w:rPr>
            <w:rStyle w:val="Hyperlink"/>
          </w:rPr>
          <w:t>Lesson 1</w:t>
        </w:r>
        <w:r w:rsidR="00B779A7">
          <w:rPr>
            <w:webHidden/>
          </w:rPr>
          <w:tab/>
        </w:r>
        <w:r w:rsidR="00B779A7">
          <w:rPr>
            <w:webHidden/>
          </w:rPr>
          <w:fldChar w:fldCharType="begin"/>
        </w:r>
        <w:r w:rsidR="00B779A7">
          <w:rPr>
            <w:webHidden/>
          </w:rPr>
          <w:instrText xml:space="preserve"> PAGEREF _Toc166163159 \h </w:instrText>
        </w:r>
        <w:r w:rsidR="00B779A7">
          <w:rPr>
            <w:webHidden/>
          </w:rPr>
        </w:r>
        <w:r w:rsidR="00B779A7">
          <w:rPr>
            <w:webHidden/>
          </w:rPr>
          <w:fldChar w:fldCharType="separate"/>
        </w:r>
        <w:r w:rsidR="00B779A7">
          <w:rPr>
            <w:webHidden/>
          </w:rPr>
          <w:t>12</w:t>
        </w:r>
        <w:r w:rsidR="00B779A7">
          <w:rPr>
            <w:webHidden/>
          </w:rPr>
          <w:fldChar w:fldCharType="end"/>
        </w:r>
      </w:hyperlink>
    </w:p>
    <w:p w14:paraId="7388DE13" w14:textId="1A633F6B" w:rsidR="00B779A7" w:rsidRDefault="00FE225A">
      <w:pPr>
        <w:pStyle w:val="TOC2"/>
        <w:rPr>
          <w:rFonts w:asciiTheme="minorHAnsi" w:eastAsiaTheme="minorEastAsia" w:hAnsiTheme="minorHAnsi" w:cstheme="minorBidi"/>
          <w:kern w:val="2"/>
          <w:szCs w:val="22"/>
          <w:lang w:eastAsia="en-AU"/>
          <w14:ligatures w14:val="standardContextual"/>
        </w:rPr>
      </w:pPr>
      <w:hyperlink w:anchor="_Toc166163160" w:history="1">
        <w:r w:rsidR="00B779A7" w:rsidRPr="00A40FB9">
          <w:rPr>
            <w:rStyle w:val="Hyperlink"/>
          </w:rPr>
          <w:t>Daily number sense – Kindergarten sports groups – 10 minutes</w:t>
        </w:r>
        <w:r w:rsidR="00B779A7">
          <w:rPr>
            <w:webHidden/>
          </w:rPr>
          <w:tab/>
        </w:r>
        <w:r w:rsidR="00B779A7">
          <w:rPr>
            <w:webHidden/>
          </w:rPr>
          <w:fldChar w:fldCharType="begin"/>
        </w:r>
        <w:r w:rsidR="00B779A7">
          <w:rPr>
            <w:webHidden/>
          </w:rPr>
          <w:instrText xml:space="preserve"> PAGEREF _Toc166163160 \h </w:instrText>
        </w:r>
        <w:r w:rsidR="00B779A7">
          <w:rPr>
            <w:webHidden/>
          </w:rPr>
        </w:r>
        <w:r w:rsidR="00B779A7">
          <w:rPr>
            <w:webHidden/>
          </w:rPr>
          <w:fldChar w:fldCharType="separate"/>
        </w:r>
        <w:r w:rsidR="00B779A7">
          <w:rPr>
            <w:webHidden/>
          </w:rPr>
          <w:t>12</w:t>
        </w:r>
        <w:r w:rsidR="00B779A7">
          <w:rPr>
            <w:webHidden/>
          </w:rPr>
          <w:fldChar w:fldCharType="end"/>
        </w:r>
      </w:hyperlink>
    </w:p>
    <w:p w14:paraId="64BC7B82" w14:textId="5C714402" w:rsidR="00B779A7" w:rsidRDefault="00FE225A">
      <w:pPr>
        <w:pStyle w:val="TOC2"/>
        <w:rPr>
          <w:rFonts w:asciiTheme="minorHAnsi" w:eastAsiaTheme="minorEastAsia" w:hAnsiTheme="minorHAnsi" w:cstheme="minorBidi"/>
          <w:kern w:val="2"/>
          <w:szCs w:val="22"/>
          <w:lang w:eastAsia="en-AU"/>
          <w14:ligatures w14:val="standardContextual"/>
        </w:rPr>
      </w:pPr>
      <w:hyperlink w:anchor="_Toc166163161" w:history="1">
        <w:r w:rsidR="00B779A7" w:rsidRPr="00A40FB9">
          <w:rPr>
            <w:rStyle w:val="Hyperlink"/>
          </w:rPr>
          <w:t>Core lesson – the lolly shop – 40 minutes</w:t>
        </w:r>
        <w:r w:rsidR="00B779A7">
          <w:rPr>
            <w:webHidden/>
          </w:rPr>
          <w:tab/>
        </w:r>
        <w:r w:rsidR="00B779A7">
          <w:rPr>
            <w:webHidden/>
          </w:rPr>
          <w:fldChar w:fldCharType="begin"/>
        </w:r>
        <w:r w:rsidR="00B779A7">
          <w:rPr>
            <w:webHidden/>
          </w:rPr>
          <w:instrText xml:space="preserve"> PAGEREF _Toc166163161 \h </w:instrText>
        </w:r>
        <w:r w:rsidR="00B779A7">
          <w:rPr>
            <w:webHidden/>
          </w:rPr>
        </w:r>
        <w:r w:rsidR="00B779A7">
          <w:rPr>
            <w:webHidden/>
          </w:rPr>
          <w:fldChar w:fldCharType="separate"/>
        </w:r>
        <w:r w:rsidR="00B779A7">
          <w:rPr>
            <w:webHidden/>
          </w:rPr>
          <w:t>14</w:t>
        </w:r>
        <w:r w:rsidR="00B779A7">
          <w:rPr>
            <w:webHidden/>
          </w:rPr>
          <w:fldChar w:fldCharType="end"/>
        </w:r>
      </w:hyperlink>
    </w:p>
    <w:p w14:paraId="2DDB06C4" w14:textId="56A07A5D" w:rsidR="00B779A7" w:rsidRDefault="00FE225A">
      <w:pPr>
        <w:pStyle w:val="TOC2"/>
        <w:rPr>
          <w:rFonts w:asciiTheme="minorHAnsi" w:eastAsiaTheme="minorEastAsia" w:hAnsiTheme="minorHAnsi" w:cstheme="minorBidi"/>
          <w:kern w:val="2"/>
          <w:szCs w:val="22"/>
          <w:lang w:eastAsia="en-AU"/>
          <w14:ligatures w14:val="standardContextual"/>
        </w:rPr>
      </w:pPr>
      <w:hyperlink w:anchor="_Toc166163162" w:history="1">
        <w:r w:rsidR="00B779A7" w:rsidRPr="00A40FB9">
          <w:rPr>
            <w:rStyle w:val="Hyperlink"/>
          </w:rPr>
          <w:t>Discuss and connect the mathematics – 10 minutes</w:t>
        </w:r>
        <w:r w:rsidR="00B779A7">
          <w:rPr>
            <w:webHidden/>
          </w:rPr>
          <w:tab/>
        </w:r>
        <w:r w:rsidR="00B779A7">
          <w:rPr>
            <w:webHidden/>
          </w:rPr>
          <w:fldChar w:fldCharType="begin"/>
        </w:r>
        <w:r w:rsidR="00B779A7">
          <w:rPr>
            <w:webHidden/>
          </w:rPr>
          <w:instrText xml:space="preserve"> PAGEREF _Toc166163162 \h </w:instrText>
        </w:r>
        <w:r w:rsidR="00B779A7">
          <w:rPr>
            <w:webHidden/>
          </w:rPr>
        </w:r>
        <w:r w:rsidR="00B779A7">
          <w:rPr>
            <w:webHidden/>
          </w:rPr>
          <w:fldChar w:fldCharType="separate"/>
        </w:r>
        <w:r w:rsidR="00B779A7">
          <w:rPr>
            <w:webHidden/>
          </w:rPr>
          <w:t>19</w:t>
        </w:r>
        <w:r w:rsidR="00B779A7">
          <w:rPr>
            <w:webHidden/>
          </w:rPr>
          <w:fldChar w:fldCharType="end"/>
        </w:r>
      </w:hyperlink>
    </w:p>
    <w:p w14:paraId="469F4D31" w14:textId="0B1B02AB" w:rsidR="00B779A7" w:rsidRDefault="00FE225A">
      <w:pPr>
        <w:pStyle w:val="TOC1"/>
        <w:rPr>
          <w:rFonts w:asciiTheme="minorHAnsi" w:eastAsiaTheme="minorEastAsia" w:hAnsiTheme="minorHAnsi" w:cstheme="minorBidi"/>
          <w:b w:val="0"/>
          <w:kern w:val="2"/>
          <w:szCs w:val="22"/>
          <w:lang w:eastAsia="en-AU"/>
          <w14:ligatures w14:val="standardContextual"/>
        </w:rPr>
      </w:pPr>
      <w:hyperlink w:anchor="_Toc166163163" w:history="1">
        <w:r w:rsidR="00B779A7" w:rsidRPr="00A40FB9">
          <w:rPr>
            <w:rStyle w:val="Hyperlink"/>
          </w:rPr>
          <w:t>Lesson 2</w:t>
        </w:r>
        <w:r w:rsidR="00B779A7">
          <w:rPr>
            <w:webHidden/>
          </w:rPr>
          <w:tab/>
        </w:r>
        <w:r w:rsidR="00B779A7">
          <w:rPr>
            <w:webHidden/>
          </w:rPr>
          <w:fldChar w:fldCharType="begin"/>
        </w:r>
        <w:r w:rsidR="00B779A7">
          <w:rPr>
            <w:webHidden/>
          </w:rPr>
          <w:instrText xml:space="preserve"> PAGEREF _Toc166163163 \h </w:instrText>
        </w:r>
        <w:r w:rsidR="00B779A7">
          <w:rPr>
            <w:webHidden/>
          </w:rPr>
        </w:r>
        <w:r w:rsidR="00B779A7">
          <w:rPr>
            <w:webHidden/>
          </w:rPr>
          <w:fldChar w:fldCharType="separate"/>
        </w:r>
        <w:r w:rsidR="00B779A7">
          <w:rPr>
            <w:webHidden/>
          </w:rPr>
          <w:t>21</w:t>
        </w:r>
        <w:r w:rsidR="00B779A7">
          <w:rPr>
            <w:webHidden/>
          </w:rPr>
          <w:fldChar w:fldCharType="end"/>
        </w:r>
      </w:hyperlink>
    </w:p>
    <w:p w14:paraId="68612F49" w14:textId="35B225A3" w:rsidR="00B779A7" w:rsidRDefault="00FE225A">
      <w:pPr>
        <w:pStyle w:val="TOC2"/>
        <w:rPr>
          <w:rFonts w:asciiTheme="minorHAnsi" w:eastAsiaTheme="minorEastAsia" w:hAnsiTheme="minorHAnsi" w:cstheme="minorBidi"/>
          <w:kern w:val="2"/>
          <w:szCs w:val="22"/>
          <w:lang w:eastAsia="en-AU"/>
          <w14:ligatures w14:val="standardContextual"/>
        </w:rPr>
      </w:pPr>
      <w:hyperlink w:anchor="_Toc166163164" w:history="1">
        <w:r w:rsidR="00B779A7" w:rsidRPr="00A40FB9">
          <w:rPr>
            <w:rStyle w:val="Hyperlink"/>
          </w:rPr>
          <w:t>Daily number sense – partitioning numbers to divide – 10 minutes</w:t>
        </w:r>
        <w:r w:rsidR="00B779A7">
          <w:rPr>
            <w:webHidden/>
          </w:rPr>
          <w:tab/>
        </w:r>
        <w:r w:rsidR="00B779A7">
          <w:rPr>
            <w:webHidden/>
          </w:rPr>
          <w:fldChar w:fldCharType="begin"/>
        </w:r>
        <w:r w:rsidR="00B779A7">
          <w:rPr>
            <w:webHidden/>
          </w:rPr>
          <w:instrText xml:space="preserve"> PAGEREF _Toc166163164 \h </w:instrText>
        </w:r>
        <w:r w:rsidR="00B779A7">
          <w:rPr>
            <w:webHidden/>
          </w:rPr>
        </w:r>
        <w:r w:rsidR="00B779A7">
          <w:rPr>
            <w:webHidden/>
          </w:rPr>
          <w:fldChar w:fldCharType="separate"/>
        </w:r>
        <w:r w:rsidR="00B779A7">
          <w:rPr>
            <w:webHidden/>
          </w:rPr>
          <w:t>21</w:t>
        </w:r>
        <w:r w:rsidR="00B779A7">
          <w:rPr>
            <w:webHidden/>
          </w:rPr>
          <w:fldChar w:fldCharType="end"/>
        </w:r>
      </w:hyperlink>
    </w:p>
    <w:p w14:paraId="735FDF3B" w14:textId="7E2989F1" w:rsidR="00B779A7" w:rsidRDefault="00FE225A">
      <w:pPr>
        <w:pStyle w:val="TOC2"/>
        <w:rPr>
          <w:rFonts w:asciiTheme="minorHAnsi" w:eastAsiaTheme="minorEastAsia" w:hAnsiTheme="minorHAnsi" w:cstheme="minorBidi"/>
          <w:kern w:val="2"/>
          <w:szCs w:val="22"/>
          <w:lang w:eastAsia="en-AU"/>
          <w14:ligatures w14:val="standardContextual"/>
        </w:rPr>
      </w:pPr>
      <w:hyperlink w:anchor="_Toc166163165" w:history="1">
        <w:r w:rsidR="00B779A7" w:rsidRPr="00A40FB9">
          <w:rPr>
            <w:rStyle w:val="Hyperlink"/>
          </w:rPr>
          <w:t>Core lesson – multiplying and dividing – 40 minutes</w:t>
        </w:r>
        <w:r w:rsidR="00B779A7">
          <w:rPr>
            <w:webHidden/>
          </w:rPr>
          <w:tab/>
        </w:r>
        <w:r w:rsidR="00B779A7">
          <w:rPr>
            <w:webHidden/>
          </w:rPr>
          <w:fldChar w:fldCharType="begin"/>
        </w:r>
        <w:r w:rsidR="00B779A7">
          <w:rPr>
            <w:webHidden/>
          </w:rPr>
          <w:instrText xml:space="preserve"> PAGEREF _Toc166163165 \h </w:instrText>
        </w:r>
        <w:r w:rsidR="00B779A7">
          <w:rPr>
            <w:webHidden/>
          </w:rPr>
        </w:r>
        <w:r w:rsidR="00B779A7">
          <w:rPr>
            <w:webHidden/>
          </w:rPr>
          <w:fldChar w:fldCharType="separate"/>
        </w:r>
        <w:r w:rsidR="00B779A7">
          <w:rPr>
            <w:webHidden/>
          </w:rPr>
          <w:t>23</w:t>
        </w:r>
        <w:r w:rsidR="00B779A7">
          <w:rPr>
            <w:webHidden/>
          </w:rPr>
          <w:fldChar w:fldCharType="end"/>
        </w:r>
      </w:hyperlink>
    </w:p>
    <w:p w14:paraId="4003C0DC" w14:textId="0E728A9E" w:rsidR="00B779A7" w:rsidRDefault="00FE225A">
      <w:pPr>
        <w:pStyle w:val="TOC2"/>
        <w:rPr>
          <w:rFonts w:asciiTheme="minorHAnsi" w:eastAsiaTheme="minorEastAsia" w:hAnsiTheme="minorHAnsi" w:cstheme="minorBidi"/>
          <w:kern w:val="2"/>
          <w:szCs w:val="22"/>
          <w:lang w:eastAsia="en-AU"/>
          <w14:ligatures w14:val="standardContextual"/>
        </w:rPr>
      </w:pPr>
      <w:hyperlink w:anchor="_Toc166163166" w:history="1">
        <w:r w:rsidR="00B779A7" w:rsidRPr="00A40FB9">
          <w:rPr>
            <w:rStyle w:val="Hyperlink"/>
          </w:rPr>
          <w:t>Consolidation and meaningful practice – 10 minutes</w:t>
        </w:r>
        <w:r w:rsidR="00B779A7">
          <w:rPr>
            <w:webHidden/>
          </w:rPr>
          <w:tab/>
        </w:r>
        <w:r w:rsidR="00B779A7">
          <w:rPr>
            <w:webHidden/>
          </w:rPr>
          <w:fldChar w:fldCharType="begin"/>
        </w:r>
        <w:r w:rsidR="00B779A7">
          <w:rPr>
            <w:webHidden/>
          </w:rPr>
          <w:instrText xml:space="preserve"> PAGEREF _Toc166163166 \h </w:instrText>
        </w:r>
        <w:r w:rsidR="00B779A7">
          <w:rPr>
            <w:webHidden/>
          </w:rPr>
        </w:r>
        <w:r w:rsidR="00B779A7">
          <w:rPr>
            <w:webHidden/>
          </w:rPr>
          <w:fldChar w:fldCharType="separate"/>
        </w:r>
        <w:r w:rsidR="00B779A7">
          <w:rPr>
            <w:webHidden/>
          </w:rPr>
          <w:t>27</w:t>
        </w:r>
        <w:r w:rsidR="00B779A7">
          <w:rPr>
            <w:webHidden/>
          </w:rPr>
          <w:fldChar w:fldCharType="end"/>
        </w:r>
      </w:hyperlink>
    </w:p>
    <w:p w14:paraId="6B0A9D73" w14:textId="66FE1E70" w:rsidR="00B779A7" w:rsidRDefault="00FE225A">
      <w:pPr>
        <w:pStyle w:val="TOC1"/>
        <w:rPr>
          <w:rFonts w:asciiTheme="minorHAnsi" w:eastAsiaTheme="minorEastAsia" w:hAnsiTheme="minorHAnsi" w:cstheme="minorBidi"/>
          <w:b w:val="0"/>
          <w:kern w:val="2"/>
          <w:szCs w:val="22"/>
          <w:lang w:eastAsia="en-AU"/>
          <w14:ligatures w14:val="standardContextual"/>
        </w:rPr>
      </w:pPr>
      <w:hyperlink w:anchor="_Toc166163167" w:history="1">
        <w:r w:rsidR="00B779A7" w:rsidRPr="00A40FB9">
          <w:rPr>
            <w:rStyle w:val="Hyperlink"/>
          </w:rPr>
          <w:t>Lesson 3</w:t>
        </w:r>
        <w:r w:rsidR="00B779A7">
          <w:rPr>
            <w:webHidden/>
          </w:rPr>
          <w:tab/>
        </w:r>
        <w:r w:rsidR="00B779A7">
          <w:rPr>
            <w:webHidden/>
          </w:rPr>
          <w:fldChar w:fldCharType="begin"/>
        </w:r>
        <w:r w:rsidR="00B779A7">
          <w:rPr>
            <w:webHidden/>
          </w:rPr>
          <w:instrText xml:space="preserve"> PAGEREF _Toc166163167 \h </w:instrText>
        </w:r>
        <w:r w:rsidR="00B779A7">
          <w:rPr>
            <w:webHidden/>
          </w:rPr>
        </w:r>
        <w:r w:rsidR="00B779A7">
          <w:rPr>
            <w:webHidden/>
          </w:rPr>
          <w:fldChar w:fldCharType="separate"/>
        </w:r>
        <w:r w:rsidR="00B779A7">
          <w:rPr>
            <w:webHidden/>
          </w:rPr>
          <w:t>29</w:t>
        </w:r>
        <w:r w:rsidR="00B779A7">
          <w:rPr>
            <w:webHidden/>
          </w:rPr>
          <w:fldChar w:fldCharType="end"/>
        </w:r>
      </w:hyperlink>
    </w:p>
    <w:p w14:paraId="11472357" w14:textId="17197B46" w:rsidR="00B779A7" w:rsidRDefault="00FE225A">
      <w:pPr>
        <w:pStyle w:val="TOC2"/>
        <w:rPr>
          <w:rFonts w:asciiTheme="minorHAnsi" w:eastAsiaTheme="minorEastAsia" w:hAnsiTheme="minorHAnsi" w:cstheme="minorBidi"/>
          <w:kern w:val="2"/>
          <w:szCs w:val="22"/>
          <w:lang w:eastAsia="en-AU"/>
          <w14:ligatures w14:val="standardContextual"/>
        </w:rPr>
      </w:pPr>
      <w:hyperlink w:anchor="_Toc166163168" w:history="1">
        <w:r w:rsidR="00B779A7" w:rsidRPr="00A40FB9">
          <w:rPr>
            <w:rStyle w:val="Hyperlink"/>
          </w:rPr>
          <w:t>Daily number sense – division word problems – 10 minutes</w:t>
        </w:r>
        <w:r w:rsidR="00B779A7">
          <w:rPr>
            <w:webHidden/>
          </w:rPr>
          <w:tab/>
        </w:r>
        <w:r w:rsidR="00B779A7">
          <w:rPr>
            <w:webHidden/>
          </w:rPr>
          <w:fldChar w:fldCharType="begin"/>
        </w:r>
        <w:r w:rsidR="00B779A7">
          <w:rPr>
            <w:webHidden/>
          </w:rPr>
          <w:instrText xml:space="preserve"> PAGEREF _Toc166163168 \h </w:instrText>
        </w:r>
        <w:r w:rsidR="00B779A7">
          <w:rPr>
            <w:webHidden/>
          </w:rPr>
        </w:r>
        <w:r w:rsidR="00B779A7">
          <w:rPr>
            <w:webHidden/>
          </w:rPr>
          <w:fldChar w:fldCharType="separate"/>
        </w:r>
        <w:r w:rsidR="00B779A7">
          <w:rPr>
            <w:webHidden/>
          </w:rPr>
          <w:t>29</w:t>
        </w:r>
        <w:r w:rsidR="00B779A7">
          <w:rPr>
            <w:webHidden/>
          </w:rPr>
          <w:fldChar w:fldCharType="end"/>
        </w:r>
      </w:hyperlink>
    </w:p>
    <w:p w14:paraId="71237D12" w14:textId="38FA4BEF" w:rsidR="00B779A7" w:rsidRDefault="00FE225A">
      <w:pPr>
        <w:pStyle w:val="TOC2"/>
        <w:rPr>
          <w:rFonts w:asciiTheme="minorHAnsi" w:eastAsiaTheme="minorEastAsia" w:hAnsiTheme="minorHAnsi" w:cstheme="minorBidi"/>
          <w:kern w:val="2"/>
          <w:szCs w:val="22"/>
          <w:lang w:eastAsia="en-AU"/>
          <w14:ligatures w14:val="standardContextual"/>
        </w:rPr>
      </w:pPr>
      <w:hyperlink w:anchor="_Toc166163169" w:history="1">
        <w:r w:rsidR="00B779A7" w:rsidRPr="00A40FB9">
          <w:rPr>
            <w:rStyle w:val="Hyperlink"/>
          </w:rPr>
          <w:t>Core lesson – Can I do that? – 40 minutes</w:t>
        </w:r>
        <w:r w:rsidR="00B779A7">
          <w:rPr>
            <w:webHidden/>
          </w:rPr>
          <w:tab/>
        </w:r>
        <w:r w:rsidR="00B779A7">
          <w:rPr>
            <w:webHidden/>
          </w:rPr>
          <w:fldChar w:fldCharType="begin"/>
        </w:r>
        <w:r w:rsidR="00B779A7">
          <w:rPr>
            <w:webHidden/>
          </w:rPr>
          <w:instrText xml:space="preserve"> PAGEREF _Toc166163169 \h </w:instrText>
        </w:r>
        <w:r w:rsidR="00B779A7">
          <w:rPr>
            <w:webHidden/>
          </w:rPr>
        </w:r>
        <w:r w:rsidR="00B779A7">
          <w:rPr>
            <w:webHidden/>
          </w:rPr>
          <w:fldChar w:fldCharType="separate"/>
        </w:r>
        <w:r w:rsidR="00B779A7">
          <w:rPr>
            <w:webHidden/>
          </w:rPr>
          <w:t>31</w:t>
        </w:r>
        <w:r w:rsidR="00B779A7">
          <w:rPr>
            <w:webHidden/>
          </w:rPr>
          <w:fldChar w:fldCharType="end"/>
        </w:r>
      </w:hyperlink>
    </w:p>
    <w:p w14:paraId="79820BC7" w14:textId="364981EA" w:rsidR="00B779A7" w:rsidRDefault="00FE225A">
      <w:pPr>
        <w:pStyle w:val="TOC2"/>
        <w:rPr>
          <w:rFonts w:asciiTheme="minorHAnsi" w:eastAsiaTheme="minorEastAsia" w:hAnsiTheme="minorHAnsi" w:cstheme="minorBidi"/>
          <w:kern w:val="2"/>
          <w:szCs w:val="22"/>
          <w:lang w:eastAsia="en-AU"/>
          <w14:ligatures w14:val="standardContextual"/>
        </w:rPr>
      </w:pPr>
      <w:hyperlink w:anchor="_Toc166163170" w:history="1">
        <w:r w:rsidR="00B779A7" w:rsidRPr="00A40FB9">
          <w:rPr>
            <w:rStyle w:val="Hyperlink"/>
          </w:rPr>
          <w:t>Consolidation and meaningful practice – 10 minutes</w:t>
        </w:r>
        <w:r w:rsidR="00B779A7">
          <w:rPr>
            <w:webHidden/>
          </w:rPr>
          <w:tab/>
        </w:r>
        <w:r w:rsidR="00B779A7">
          <w:rPr>
            <w:webHidden/>
          </w:rPr>
          <w:fldChar w:fldCharType="begin"/>
        </w:r>
        <w:r w:rsidR="00B779A7">
          <w:rPr>
            <w:webHidden/>
          </w:rPr>
          <w:instrText xml:space="preserve"> PAGEREF _Toc166163170 \h </w:instrText>
        </w:r>
        <w:r w:rsidR="00B779A7">
          <w:rPr>
            <w:webHidden/>
          </w:rPr>
        </w:r>
        <w:r w:rsidR="00B779A7">
          <w:rPr>
            <w:webHidden/>
          </w:rPr>
          <w:fldChar w:fldCharType="separate"/>
        </w:r>
        <w:r w:rsidR="00B779A7">
          <w:rPr>
            <w:webHidden/>
          </w:rPr>
          <w:t>34</w:t>
        </w:r>
        <w:r w:rsidR="00B779A7">
          <w:rPr>
            <w:webHidden/>
          </w:rPr>
          <w:fldChar w:fldCharType="end"/>
        </w:r>
      </w:hyperlink>
    </w:p>
    <w:p w14:paraId="0D0AD565" w14:textId="72B92C73" w:rsidR="00B779A7" w:rsidRDefault="00FE225A">
      <w:pPr>
        <w:pStyle w:val="TOC1"/>
        <w:rPr>
          <w:rFonts w:asciiTheme="minorHAnsi" w:eastAsiaTheme="minorEastAsia" w:hAnsiTheme="minorHAnsi" w:cstheme="minorBidi"/>
          <w:b w:val="0"/>
          <w:kern w:val="2"/>
          <w:szCs w:val="22"/>
          <w:lang w:eastAsia="en-AU"/>
          <w14:ligatures w14:val="standardContextual"/>
        </w:rPr>
      </w:pPr>
      <w:hyperlink w:anchor="_Toc166163171" w:history="1">
        <w:r w:rsidR="00B779A7" w:rsidRPr="00A40FB9">
          <w:rPr>
            <w:rStyle w:val="Hyperlink"/>
          </w:rPr>
          <w:t>Lesson 4</w:t>
        </w:r>
        <w:r w:rsidR="00B779A7">
          <w:rPr>
            <w:webHidden/>
          </w:rPr>
          <w:tab/>
        </w:r>
        <w:r w:rsidR="00B779A7">
          <w:rPr>
            <w:webHidden/>
          </w:rPr>
          <w:fldChar w:fldCharType="begin"/>
        </w:r>
        <w:r w:rsidR="00B779A7">
          <w:rPr>
            <w:webHidden/>
          </w:rPr>
          <w:instrText xml:space="preserve"> PAGEREF _Toc166163171 \h </w:instrText>
        </w:r>
        <w:r w:rsidR="00B779A7">
          <w:rPr>
            <w:webHidden/>
          </w:rPr>
        </w:r>
        <w:r w:rsidR="00B779A7">
          <w:rPr>
            <w:webHidden/>
          </w:rPr>
          <w:fldChar w:fldCharType="separate"/>
        </w:r>
        <w:r w:rsidR="00B779A7">
          <w:rPr>
            <w:webHidden/>
          </w:rPr>
          <w:t>36</w:t>
        </w:r>
        <w:r w:rsidR="00B779A7">
          <w:rPr>
            <w:webHidden/>
          </w:rPr>
          <w:fldChar w:fldCharType="end"/>
        </w:r>
      </w:hyperlink>
    </w:p>
    <w:p w14:paraId="73A94028" w14:textId="2D27E0C7" w:rsidR="00B779A7" w:rsidRDefault="00FE225A">
      <w:pPr>
        <w:pStyle w:val="TOC2"/>
        <w:rPr>
          <w:rFonts w:asciiTheme="minorHAnsi" w:eastAsiaTheme="minorEastAsia" w:hAnsiTheme="minorHAnsi" w:cstheme="minorBidi"/>
          <w:kern w:val="2"/>
          <w:szCs w:val="22"/>
          <w:lang w:eastAsia="en-AU"/>
          <w14:ligatures w14:val="standardContextual"/>
        </w:rPr>
      </w:pPr>
      <w:hyperlink w:anchor="_Toc166163172" w:history="1">
        <w:r w:rsidR="00B779A7" w:rsidRPr="00A40FB9">
          <w:rPr>
            <w:rStyle w:val="Hyperlink"/>
          </w:rPr>
          <w:t>Daily number sense – 10 minutes</w:t>
        </w:r>
        <w:r w:rsidR="00B779A7">
          <w:rPr>
            <w:webHidden/>
          </w:rPr>
          <w:tab/>
        </w:r>
        <w:r w:rsidR="00B779A7">
          <w:rPr>
            <w:webHidden/>
          </w:rPr>
          <w:fldChar w:fldCharType="begin"/>
        </w:r>
        <w:r w:rsidR="00B779A7">
          <w:rPr>
            <w:webHidden/>
          </w:rPr>
          <w:instrText xml:space="preserve"> PAGEREF _Toc166163172 \h </w:instrText>
        </w:r>
        <w:r w:rsidR="00B779A7">
          <w:rPr>
            <w:webHidden/>
          </w:rPr>
        </w:r>
        <w:r w:rsidR="00B779A7">
          <w:rPr>
            <w:webHidden/>
          </w:rPr>
          <w:fldChar w:fldCharType="separate"/>
        </w:r>
        <w:r w:rsidR="00B779A7">
          <w:rPr>
            <w:webHidden/>
          </w:rPr>
          <w:t>36</w:t>
        </w:r>
        <w:r w:rsidR="00B779A7">
          <w:rPr>
            <w:webHidden/>
          </w:rPr>
          <w:fldChar w:fldCharType="end"/>
        </w:r>
      </w:hyperlink>
    </w:p>
    <w:p w14:paraId="3F0F2EC6" w14:textId="1F719D85" w:rsidR="00B779A7" w:rsidRDefault="00FE225A">
      <w:pPr>
        <w:pStyle w:val="TOC2"/>
        <w:rPr>
          <w:rFonts w:asciiTheme="minorHAnsi" w:eastAsiaTheme="minorEastAsia" w:hAnsiTheme="minorHAnsi" w:cstheme="minorBidi"/>
          <w:kern w:val="2"/>
          <w:szCs w:val="22"/>
          <w:lang w:eastAsia="en-AU"/>
          <w14:ligatures w14:val="standardContextual"/>
        </w:rPr>
      </w:pPr>
      <w:hyperlink w:anchor="_Toc166163173" w:history="1">
        <w:r w:rsidR="00B779A7" w:rsidRPr="00A40FB9">
          <w:rPr>
            <w:rStyle w:val="Hyperlink"/>
          </w:rPr>
          <w:t>Core lesson – division boxes – 25 minutes</w:t>
        </w:r>
        <w:r w:rsidR="00B779A7">
          <w:rPr>
            <w:webHidden/>
          </w:rPr>
          <w:tab/>
        </w:r>
        <w:r w:rsidR="00B779A7">
          <w:rPr>
            <w:webHidden/>
          </w:rPr>
          <w:fldChar w:fldCharType="begin"/>
        </w:r>
        <w:r w:rsidR="00B779A7">
          <w:rPr>
            <w:webHidden/>
          </w:rPr>
          <w:instrText xml:space="preserve"> PAGEREF _Toc166163173 \h </w:instrText>
        </w:r>
        <w:r w:rsidR="00B779A7">
          <w:rPr>
            <w:webHidden/>
          </w:rPr>
        </w:r>
        <w:r w:rsidR="00B779A7">
          <w:rPr>
            <w:webHidden/>
          </w:rPr>
          <w:fldChar w:fldCharType="separate"/>
        </w:r>
        <w:r w:rsidR="00B779A7">
          <w:rPr>
            <w:webHidden/>
          </w:rPr>
          <w:t>36</w:t>
        </w:r>
        <w:r w:rsidR="00B779A7">
          <w:rPr>
            <w:webHidden/>
          </w:rPr>
          <w:fldChar w:fldCharType="end"/>
        </w:r>
      </w:hyperlink>
    </w:p>
    <w:p w14:paraId="44823FAA" w14:textId="3F78A6F1" w:rsidR="00B779A7" w:rsidRDefault="00FE225A">
      <w:pPr>
        <w:pStyle w:val="TOC2"/>
        <w:rPr>
          <w:rFonts w:asciiTheme="minorHAnsi" w:eastAsiaTheme="minorEastAsia" w:hAnsiTheme="minorHAnsi" w:cstheme="minorBidi"/>
          <w:kern w:val="2"/>
          <w:szCs w:val="22"/>
          <w:lang w:eastAsia="en-AU"/>
          <w14:ligatures w14:val="standardContextual"/>
        </w:rPr>
      </w:pPr>
      <w:hyperlink w:anchor="_Toc166163174" w:history="1">
        <w:r w:rsidR="00B779A7" w:rsidRPr="00A40FB9">
          <w:rPr>
            <w:rStyle w:val="Hyperlink"/>
          </w:rPr>
          <w:t>Consolidation and meaningful practice – 25 minutes</w:t>
        </w:r>
        <w:r w:rsidR="00B779A7">
          <w:rPr>
            <w:webHidden/>
          </w:rPr>
          <w:tab/>
        </w:r>
        <w:r w:rsidR="00B779A7">
          <w:rPr>
            <w:webHidden/>
          </w:rPr>
          <w:fldChar w:fldCharType="begin"/>
        </w:r>
        <w:r w:rsidR="00B779A7">
          <w:rPr>
            <w:webHidden/>
          </w:rPr>
          <w:instrText xml:space="preserve"> PAGEREF _Toc166163174 \h </w:instrText>
        </w:r>
        <w:r w:rsidR="00B779A7">
          <w:rPr>
            <w:webHidden/>
          </w:rPr>
        </w:r>
        <w:r w:rsidR="00B779A7">
          <w:rPr>
            <w:webHidden/>
          </w:rPr>
          <w:fldChar w:fldCharType="separate"/>
        </w:r>
        <w:r w:rsidR="00B779A7">
          <w:rPr>
            <w:webHidden/>
          </w:rPr>
          <w:t>39</w:t>
        </w:r>
        <w:r w:rsidR="00B779A7">
          <w:rPr>
            <w:webHidden/>
          </w:rPr>
          <w:fldChar w:fldCharType="end"/>
        </w:r>
      </w:hyperlink>
    </w:p>
    <w:p w14:paraId="53D13F83" w14:textId="267AD7B5" w:rsidR="00B779A7" w:rsidRDefault="00FE225A">
      <w:pPr>
        <w:pStyle w:val="TOC1"/>
        <w:rPr>
          <w:rFonts w:asciiTheme="minorHAnsi" w:eastAsiaTheme="minorEastAsia" w:hAnsiTheme="minorHAnsi" w:cstheme="minorBidi"/>
          <w:b w:val="0"/>
          <w:kern w:val="2"/>
          <w:szCs w:val="22"/>
          <w:lang w:eastAsia="en-AU"/>
          <w14:ligatures w14:val="standardContextual"/>
        </w:rPr>
      </w:pPr>
      <w:hyperlink w:anchor="_Toc166163175" w:history="1">
        <w:r w:rsidR="00B779A7" w:rsidRPr="00A40FB9">
          <w:rPr>
            <w:rStyle w:val="Hyperlink"/>
          </w:rPr>
          <w:t>Lesson 5</w:t>
        </w:r>
        <w:r w:rsidR="00B779A7">
          <w:rPr>
            <w:webHidden/>
          </w:rPr>
          <w:tab/>
        </w:r>
        <w:r w:rsidR="00B779A7">
          <w:rPr>
            <w:webHidden/>
          </w:rPr>
          <w:fldChar w:fldCharType="begin"/>
        </w:r>
        <w:r w:rsidR="00B779A7">
          <w:rPr>
            <w:webHidden/>
          </w:rPr>
          <w:instrText xml:space="preserve"> PAGEREF _Toc166163175 \h </w:instrText>
        </w:r>
        <w:r w:rsidR="00B779A7">
          <w:rPr>
            <w:webHidden/>
          </w:rPr>
        </w:r>
        <w:r w:rsidR="00B779A7">
          <w:rPr>
            <w:webHidden/>
          </w:rPr>
          <w:fldChar w:fldCharType="separate"/>
        </w:r>
        <w:r w:rsidR="00B779A7">
          <w:rPr>
            <w:webHidden/>
          </w:rPr>
          <w:t>43</w:t>
        </w:r>
        <w:r w:rsidR="00B779A7">
          <w:rPr>
            <w:webHidden/>
          </w:rPr>
          <w:fldChar w:fldCharType="end"/>
        </w:r>
      </w:hyperlink>
    </w:p>
    <w:p w14:paraId="1D7E6DDE" w14:textId="4F54F3BB" w:rsidR="00B779A7" w:rsidRDefault="00FE225A">
      <w:pPr>
        <w:pStyle w:val="TOC2"/>
        <w:rPr>
          <w:rFonts w:asciiTheme="minorHAnsi" w:eastAsiaTheme="minorEastAsia" w:hAnsiTheme="minorHAnsi" w:cstheme="minorBidi"/>
          <w:kern w:val="2"/>
          <w:szCs w:val="22"/>
          <w:lang w:eastAsia="en-AU"/>
          <w14:ligatures w14:val="standardContextual"/>
        </w:rPr>
      </w:pPr>
      <w:hyperlink w:anchor="_Toc166163176" w:history="1">
        <w:r w:rsidR="00B779A7" w:rsidRPr="00A40FB9">
          <w:rPr>
            <w:rStyle w:val="Hyperlink"/>
          </w:rPr>
          <w:t>Daily number sense – addition algorithm errors – 10 minutes</w:t>
        </w:r>
        <w:r w:rsidR="00B779A7">
          <w:rPr>
            <w:webHidden/>
          </w:rPr>
          <w:tab/>
        </w:r>
        <w:r w:rsidR="00B779A7">
          <w:rPr>
            <w:webHidden/>
          </w:rPr>
          <w:fldChar w:fldCharType="begin"/>
        </w:r>
        <w:r w:rsidR="00B779A7">
          <w:rPr>
            <w:webHidden/>
          </w:rPr>
          <w:instrText xml:space="preserve"> PAGEREF _Toc166163176 \h </w:instrText>
        </w:r>
        <w:r w:rsidR="00B779A7">
          <w:rPr>
            <w:webHidden/>
          </w:rPr>
        </w:r>
        <w:r w:rsidR="00B779A7">
          <w:rPr>
            <w:webHidden/>
          </w:rPr>
          <w:fldChar w:fldCharType="separate"/>
        </w:r>
        <w:r w:rsidR="00B779A7">
          <w:rPr>
            <w:webHidden/>
          </w:rPr>
          <w:t>43</w:t>
        </w:r>
        <w:r w:rsidR="00B779A7">
          <w:rPr>
            <w:webHidden/>
          </w:rPr>
          <w:fldChar w:fldCharType="end"/>
        </w:r>
      </w:hyperlink>
    </w:p>
    <w:p w14:paraId="164998FF" w14:textId="42E7E8DD" w:rsidR="00B779A7" w:rsidRDefault="00FE225A">
      <w:pPr>
        <w:pStyle w:val="TOC2"/>
        <w:rPr>
          <w:rFonts w:asciiTheme="minorHAnsi" w:eastAsiaTheme="minorEastAsia" w:hAnsiTheme="minorHAnsi" w:cstheme="minorBidi"/>
          <w:kern w:val="2"/>
          <w:szCs w:val="22"/>
          <w:lang w:eastAsia="en-AU"/>
          <w14:ligatures w14:val="standardContextual"/>
        </w:rPr>
      </w:pPr>
      <w:hyperlink w:anchor="_Toc166163177" w:history="1">
        <w:r w:rsidR="00B779A7" w:rsidRPr="00A40FB9">
          <w:rPr>
            <w:rStyle w:val="Hyperlink"/>
          </w:rPr>
          <w:t>Core lesson – distributive property with partial products – 40 minutes</w:t>
        </w:r>
        <w:r w:rsidR="00B779A7">
          <w:rPr>
            <w:webHidden/>
          </w:rPr>
          <w:tab/>
        </w:r>
        <w:r w:rsidR="00B779A7">
          <w:rPr>
            <w:webHidden/>
          </w:rPr>
          <w:fldChar w:fldCharType="begin"/>
        </w:r>
        <w:r w:rsidR="00B779A7">
          <w:rPr>
            <w:webHidden/>
          </w:rPr>
          <w:instrText xml:space="preserve"> PAGEREF _Toc166163177 \h </w:instrText>
        </w:r>
        <w:r w:rsidR="00B779A7">
          <w:rPr>
            <w:webHidden/>
          </w:rPr>
        </w:r>
        <w:r w:rsidR="00B779A7">
          <w:rPr>
            <w:webHidden/>
          </w:rPr>
          <w:fldChar w:fldCharType="separate"/>
        </w:r>
        <w:r w:rsidR="00B779A7">
          <w:rPr>
            <w:webHidden/>
          </w:rPr>
          <w:t>44</w:t>
        </w:r>
        <w:r w:rsidR="00B779A7">
          <w:rPr>
            <w:webHidden/>
          </w:rPr>
          <w:fldChar w:fldCharType="end"/>
        </w:r>
      </w:hyperlink>
    </w:p>
    <w:p w14:paraId="207F1CB8" w14:textId="59AFDF9B" w:rsidR="00B779A7" w:rsidRDefault="00FE225A">
      <w:pPr>
        <w:pStyle w:val="TOC2"/>
        <w:rPr>
          <w:rFonts w:asciiTheme="minorHAnsi" w:eastAsiaTheme="minorEastAsia" w:hAnsiTheme="minorHAnsi" w:cstheme="minorBidi"/>
          <w:kern w:val="2"/>
          <w:szCs w:val="22"/>
          <w:lang w:eastAsia="en-AU"/>
          <w14:ligatures w14:val="standardContextual"/>
        </w:rPr>
      </w:pPr>
      <w:hyperlink w:anchor="_Toc166163178" w:history="1">
        <w:r w:rsidR="00B779A7" w:rsidRPr="00A40FB9">
          <w:rPr>
            <w:rStyle w:val="Hyperlink"/>
          </w:rPr>
          <w:t>Discuss and connect the mathematics – 10 minutes</w:t>
        </w:r>
        <w:r w:rsidR="00B779A7">
          <w:rPr>
            <w:webHidden/>
          </w:rPr>
          <w:tab/>
        </w:r>
        <w:r w:rsidR="00B779A7">
          <w:rPr>
            <w:webHidden/>
          </w:rPr>
          <w:fldChar w:fldCharType="begin"/>
        </w:r>
        <w:r w:rsidR="00B779A7">
          <w:rPr>
            <w:webHidden/>
          </w:rPr>
          <w:instrText xml:space="preserve"> PAGEREF _Toc166163178 \h </w:instrText>
        </w:r>
        <w:r w:rsidR="00B779A7">
          <w:rPr>
            <w:webHidden/>
          </w:rPr>
        </w:r>
        <w:r w:rsidR="00B779A7">
          <w:rPr>
            <w:webHidden/>
          </w:rPr>
          <w:fldChar w:fldCharType="separate"/>
        </w:r>
        <w:r w:rsidR="00B779A7">
          <w:rPr>
            <w:webHidden/>
          </w:rPr>
          <w:t>47</w:t>
        </w:r>
        <w:r w:rsidR="00B779A7">
          <w:rPr>
            <w:webHidden/>
          </w:rPr>
          <w:fldChar w:fldCharType="end"/>
        </w:r>
      </w:hyperlink>
    </w:p>
    <w:p w14:paraId="477D8D85" w14:textId="36D932B8" w:rsidR="00B779A7" w:rsidRDefault="00FE225A">
      <w:pPr>
        <w:pStyle w:val="TOC1"/>
        <w:rPr>
          <w:rFonts w:asciiTheme="minorHAnsi" w:eastAsiaTheme="minorEastAsia" w:hAnsiTheme="minorHAnsi" w:cstheme="minorBidi"/>
          <w:b w:val="0"/>
          <w:kern w:val="2"/>
          <w:szCs w:val="22"/>
          <w:lang w:eastAsia="en-AU"/>
          <w14:ligatures w14:val="standardContextual"/>
        </w:rPr>
      </w:pPr>
      <w:hyperlink w:anchor="_Toc166163179" w:history="1">
        <w:r w:rsidR="00B779A7" w:rsidRPr="00A40FB9">
          <w:rPr>
            <w:rStyle w:val="Hyperlink"/>
          </w:rPr>
          <w:t>Lesson 6</w:t>
        </w:r>
        <w:r w:rsidR="00B779A7">
          <w:rPr>
            <w:webHidden/>
          </w:rPr>
          <w:tab/>
        </w:r>
        <w:r w:rsidR="00B779A7">
          <w:rPr>
            <w:webHidden/>
          </w:rPr>
          <w:fldChar w:fldCharType="begin"/>
        </w:r>
        <w:r w:rsidR="00B779A7">
          <w:rPr>
            <w:webHidden/>
          </w:rPr>
          <w:instrText xml:space="preserve"> PAGEREF _Toc166163179 \h </w:instrText>
        </w:r>
        <w:r w:rsidR="00B779A7">
          <w:rPr>
            <w:webHidden/>
          </w:rPr>
        </w:r>
        <w:r w:rsidR="00B779A7">
          <w:rPr>
            <w:webHidden/>
          </w:rPr>
          <w:fldChar w:fldCharType="separate"/>
        </w:r>
        <w:r w:rsidR="00B779A7">
          <w:rPr>
            <w:webHidden/>
          </w:rPr>
          <w:t>49</w:t>
        </w:r>
        <w:r w:rsidR="00B779A7">
          <w:rPr>
            <w:webHidden/>
          </w:rPr>
          <w:fldChar w:fldCharType="end"/>
        </w:r>
      </w:hyperlink>
    </w:p>
    <w:p w14:paraId="36AAF684" w14:textId="11B7E31D" w:rsidR="00B779A7" w:rsidRDefault="00FE225A">
      <w:pPr>
        <w:pStyle w:val="TOC2"/>
        <w:rPr>
          <w:rFonts w:asciiTheme="minorHAnsi" w:eastAsiaTheme="minorEastAsia" w:hAnsiTheme="minorHAnsi" w:cstheme="minorBidi"/>
          <w:kern w:val="2"/>
          <w:szCs w:val="22"/>
          <w:lang w:eastAsia="en-AU"/>
          <w14:ligatures w14:val="standardContextual"/>
        </w:rPr>
      </w:pPr>
      <w:hyperlink w:anchor="_Toc166163180" w:history="1">
        <w:r w:rsidR="00B779A7" w:rsidRPr="00A40FB9">
          <w:rPr>
            <w:rStyle w:val="Hyperlink"/>
          </w:rPr>
          <w:t>Daily number sense – subtraction algorithm errors – 10 minutes</w:t>
        </w:r>
        <w:r w:rsidR="00B779A7">
          <w:rPr>
            <w:webHidden/>
          </w:rPr>
          <w:tab/>
        </w:r>
        <w:r w:rsidR="00B779A7">
          <w:rPr>
            <w:webHidden/>
          </w:rPr>
          <w:fldChar w:fldCharType="begin"/>
        </w:r>
        <w:r w:rsidR="00B779A7">
          <w:rPr>
            <w:webHidden/>
          </w:rPr>
          <w:instrText xml:space="preserve"> PAGEREF _Toc166163180 \h </w:instrText>
        </w:r>
        <w:r w:rsidR="00B779A7">
          <w:rPr>
            <w:webHidden/>
          </w:rPr>
        </w:r>
        <w:r w:rsidR="00B779A7">
          <w:rPr>
            <w:webHidden/>
          </w:rPr>
          <w:fldChar w:fldCharType="separate"/>
        </w:r>
        <w:r w:rsidR="00B779A7">
          <w:rPr>
            <w:webHidden/>
          </w:rPr>
          <w:t>49</w:t>
        </w:r>
        <w:r w:rsidR="00B779A7">
          <w:rPr>
            <w:webHidden/>
          </w:rPr>
          <w:fldChar w:fldCharType="end"/>
        </w:r>
      </w:hyperlink>
    </w:p>
    <w:p w14:paraId="57BFFF91" w14:textId="264BFF6A" w:rsidR="00B779A7" w:rsidRDefault="00FE225A">
      <w:pPr>
        <w:pStyle w:val="TOC2"/>
        <w:rPr>
          <w:rFonts w:asciiTheme="minorHAnsi" w:eastAsiaTheme="minorEastAsia" w:hAnsiTheme="minorHAnsi" w:cstheme="minorBidi"/>
          <w:kern w:val="2"/>
          <w:szCs w:val="22"/>
          <w:lang w:eastAsia="en-AU"/>
          <w14:ligatures w14:val="standardContextual"/>
        </w:rPr>
      </w:pPr>
      <w:hyperlink w:anchor="_Toc166163181" w:history="1">
        <w:r w:rsidR="00B779A7" w:rsidRPr="00A40FB9">
          <w:rPr>
            <w:rStyle w:val="Hyperlink"/>
          </w:rPr>
          <w:t>Core lesson – area model 1000 – 30 minutes</w:t>
        </w:r>
        <w:r w:rsidR="00B779A7">
          <w:rPr>
            <w:webHidden/>
          </w:rPr>
          <w:tab/>
        </w:r>
        <w:r w:rsidR="00B779A7">
          <w:rPr>
            <w:webHidden/>
          </w:rPr>
          <w:fldChar w:fldCharType="begin"/>
        </w:r>
        <w:r w:rsidR="00B779A7">
          <w:rPr>
            <w:webHidden/>
          </w:rPr>
          <w:instrText xml:space="preserve"> PAGEREF _Toc166163181 \h </w:instrText>
        </w:r>
        <w:r w:rsidR="00B779A7">
          <w:rPr>
            <w:webHidden/>
          </w:rPr>
        </w:r>
        <w:r w:rsidR="00B779A7">
          <w:rPr>
            <w:webHidden/>
          </w:rPr>
          <w:fldChar w:fldCharType="separate"/>
        </w:r>
        <w:r w:rsidR="00B779A7">
          <w:rPr>
            <w:webHidden/>
          </w:rPr>
          <w:t>51</w:t>
        </w:r>
        <w:r w:rsidR="00B779A7">
          <w:rPr>
            <w:webHidden/>
          </w:rPr>
          <w:fldChar w:fldCharType="end"/>
        </w:r>
      </w:hyperlink>
    </w:p>
    <w:p w14:paraId="7BBC40CD" w14:textId="3CA3808F" w:rsidR="00B779A7" w:rsidRDefault="00FE225A">
      <w:pPr>
        <w:pStyle w:val="TOC2"/>
        <w:rPr>
          <w:rFonts w:asciiTheme="minorHAnsi" w:eastAsiaTheme="minorEastAsia" w:hAnsiTheme="minorHAnsi" w:cstheme="minorBidi"/>
          <w:kern w:val="2"/>
          <w:szCs w:val="22"/>
          <w:lang w:eastAsia="en-AU"/>
          <w14:ligatures w14:val="standardContextual"/>
        </w:rPr>
      </w:pPr>
      <w:hyperlink w:anchor="_Toc166163182" w:history="1">
        <w:r w:rsidR="00B779A7" w:rsidRPr="00A40FB9">
          <w:rPr>
            <w:rStyle w:val="Hyperlink"/>
          </w:rPr>
          <w:t>Consolidation and meaningful practice – 20 minutes</w:t>
        </w:r>
        <w:r w:rsidR="00B779A7">
          <w:rPr>
            <w:webHidden/>
          </w:rPr>
          <w:tab/>
        </w:r>
        <w:r w:rsidR="00B779A7">
          <w:rPr>
            <w:webHidden/>
          </w:rPr>
          <w:fldChar w:fldCharType="begin"/>
        </w:r>
        <w:r w:rsidR="00B779A7">
          <w:rPr>
            <w:webHidden/>
          </w:rPr>
          <w:instrText xml:space="preserve"> PAGEREF _Toc166163182 \h </w:instrText>
        </w:r>
        <w:r w:rsidR="00B779A7">
          <w:rPr>
            <w:webHidden/>
          </w:rPr>
        </w:r>
        <w:r w:rsidR="00B779A7">
          <w:rPr>
            <w:webHidden/>
          </w:rPr>
          <w:fldChar w:fldCharType="separate"/>
        </w:r>
        <w:r w:rsidR="00B779A7">
          <w:rPr>
            <w:webHidden/>
          </w:rPr>
          <w:t>54</w:t>
        </w:r>
        <w:r w:rsidR="00B779A7">
          <w:rPr>
            <w:webHidden/>
          </w:rPr>
          <w:fldChar w:fldCharType="end"/>
        </w:r>
      </w:hyperlink>
    </w:p>
    <w:p w14:paraId="000F0498" w14:textId="681BE87A" w:rsidR="00B779A7" w:rsidRDefault="00FE225A">
      <w:pPr>
        <w:pStyle w:val="TOC1"/>
        <w:rPr>
          <w:rFonts w:asciiTheme="minorHAnsi" w:eastAsiaTheme="minorEastAsia" w:hAnsiTheme="minorHAnsi" w:cstheme="minorBidi"/>
          <w:b w:val="0"/>
          <w:kern w:val="2"/>
          <w:szCs w:val="22"/>
          <w:lang w:eastAsia="en-AU"/>
          <w14:ligatures w14:val="standardContextual"/>
        </w:rPr>
      </w:pPr>
      <w:hyperlink w:anchor="_Toc166163183" w:history="1">
        <w:r w:rsidR="00B779A7" w:rsidRPr="00A40FB9">
          <w:rPr>
            <w:rStyle w:val="Hyperlink"/>
          </w:rPr>
          <w:t>Lesson 7</w:t>
        </w:r>
        <w:r w:rsidR="00B779A7">
          <w:rPr>
            <w:webHidden/>
          </w:rPr>
          <w:tab/>
        </w:r>
        <w:r w:rsidR="00B779A7">
          <w:rPr>
            <w:webHidden/>
          </w:rPr>
          <w:fldChar w:fldCharType="begin"/>
        </w:r>
        <w:r w:rsidR="00B779A7">
          <w:rPr>
            <w:webHidden/>
          </w:rPr>
          <w:instrText xml:space="preserve"> PAGEREF _Toc166163183 \h </w:instrText>
        </w:r>
        <w:r w:rsidR="00B779A7">
          <w:rPr>
            <w:webHidden/>
          </w:rPr>
        </w:r>
        <w:r w:rsidR="00B779A7">
          <w:rPr>
            <w:webHidden/>
          </w:rPr>
          <w:fldChar w:fldCharType="separate"/>
        </w:r>
        <w:r w:rsidR="00B779A7">
          <w:rPr>
            <w:webHidden/>
          </w:rPr>
          <w:t>56</w:t>
        </w:r>
        <w:r w:rsidR="00B779A7">
          <w:rPr>
            <w:webHidden/>
          </w:rPr>
          <w:fldChar w:fldCharType="end"/>
        </w:r>
      </w:hyperlink>
    </w:p>
    <w:p w14:paraId="5B2FE21B" w14:textId="0DD8FB1D" w:rsidR="00B779A7" w:rsidRDefault="00FE225A">
      <w:pPr>
        <w:pStyle w:val="TOC2"/>
        <w:rPr>
          <w:rFonts w:asciiTheme="minorHAnsi" w:eastAsiaTheme="minorEastAsia" w:hAnsiTheme="minorHAnsi" w:cstheme="minorBidi"/>
          <w:kern w:val="2"/>
          <w:szCs w:val="22"/>
          <w:lang w:eastAsia="en-AU"/>
          <w14:ligatures w14:val="standardContextual"/>
        </w:rPr>
      </w:pPr>
      <w:hyperlink w:anchor="_Toc166163184" w:history="1">
        <w:r w:rsidR="00B779A7" w:rsidRPr="00A40FB9">
          <w:rPr>
            <w:rStyle w:val="Hyperlink"/>
          </w:rPr>
          <w:t>Daily number sense – checking using estimating – 10 minutes</w:t>
        </w:r>
        <w:r w:rsidR="00B779A7">
          <w:rPr>
            <w:webHidden/>
          </w:rPr>
          <w:tab/>
        </w:r>
        <w:r w:rsidR="00B779A7">
          <w:rPr>
            <w:webHidden/>
          </w:rPr>
          <w:fldChar w:fldCharType="begin"/>
        </w:r>
        <w:r w:rsidR="00B779A7">
          <w:rPr>
            <w:webHidden/>
          </w:rPr>
          <w:instrText xml:space="preserve"> PAGEREF _Toc166163184 \h </w:instrText>
        </w:r>
        <w:r w:rsidR="00B779A7">
          <w:rPr>
            <w:webHidden/>
          </w:rPr>
        </w:r>
        <w:r w:rsidR="00B779A7">
          <w:rPr>
            <w:webHidden/>
          </w:rPr>
          <w:fldChar w:fldCharType="separate"/>
        </w:r>
        <w:r w:rsidR="00B779A7">
          <w:rPr>
            <w:webHidden/>
          </w:rPr>
          <w:t>56</w:t>
        </w:r>
        <w:r w:rsidR="00B779A7">
          <w:rPr>
            <w:webHidden/>
          </w:rPr>
          <w:fldChar w:fldCharType="end"/>
        </w:r>
      </w:hyperlink>
    </w:p>
    <w:p w14:paraId="57020A10" w14:textId="6D60AF56" w:rsidR="00B779A7" w:rsidRDefault="00FE225A">
      <w:pPr>
        <w:pStyle w:val="TOC2"/>
        <w:rPr>
          <w:rFonts w:asciiTheme="minorHAnsi" w:eastAsiaTheme="minorEastAsia" w:hAnsiTheme="minorHAnsi" w:cstheme="minorBidi"/>
          <w:kern w:val="2"/>
          <w:szCs w:val="22"/>
          <w:lang w:eastAsia="en-AU"/>
          <w14:ligatures w14:val="standardContextual"/>
        </w:rPr>
      </w:pPr>
      <w:hyperlink w:anchor="_Toc166163185" w:history="1">
        <w:r w:rsidR="00B779A7" w:rsidRPr="00A40FB9">
          <w:rPr>
            <w:rStyle w:val="Hyperlink"/>
          </w:rPr>
          <w:t>Core lesson 1 – the athletics carnival – 15 minutes</w:t>
        </w:r>
        <w:r w:rsidR="00B779A7">
          <w:rPr>
            <w:webHidden/>
          </w:rPr>
          <w:tab/>
        </w:r>
        <w:r w:rsidR="00B779A7">
          <w:rPr>
            <w:webHidden/>
          </w:rPr>
          <w:fldChar w:fldCharType="begin"/>
        </w:r>
        <w:r w:rsidR="00B779A7">
          <w:rPr>
            <w:webHidden/>
          </w:rPr>
          <w:instrText xml:space="preserve"> PAGEREF _Toc166163185 \h </w:instrText>
        </w:r>
        <w:r w:rsidR="00B779A7">
          <w:rPr>
            <w:webHidden/>
          </w:rPr>
        </w:r>
        <w:r w:rsidR="00B779A7">
          <w:rPr>
            <w:webHidden/>
          </w:rPr>
          <w:fldChar w:fldCharType="separate"/>
        </w:r>
        <w:r w:rsidR="00B779A7">
          <w:rPr>
            <w:webHidden/>
          </w:rPr>
          <w:t>57</w:t>
        </w:r>
        <w:r w:rsidR="00B779A7">
          <w:rPr>
            <w:webHidden/>
          </w:rPr>
          <w:fldChar w:fldCharType="end"/>
        </w:r>
      </w:hyperlink>
    </w:p>
    <w:p w14:paraId="0448F0A4" w14:textId="22BD67C0" w:rsidR="00B779A7" w:rsidRDefault="00FE225A">
      <w:pPr>
        <w:pStyle w:val="TOC2"/>
        <w:rPr>
          <w:rFonts w:asciiTheme="minorHAnsi" w:eastAsiaTheme="minorEastAsia" w:hAnsiTheme="minorHAnsi" w:cstheme="minorBidi"/>
          <w:kern w:val="2"/>
          <w:szCs w:val="22"/>
          <w:lang w:eastAsia="en-AU"/>
          <w14:ligatures w14:val="standardContextual"/>
        </w:rPr>
      </w:pPr>
      <w:hyperlink w:anchor="_Toc166163186" w:history="1">
        <w:r w:rsidR="00B779A7" w:rsidRPr="00A40FB9">
          <w:rPr>
            <w:rStyle w:val="Hyperlink"/>
          </w:rPr>
          <w:t>Core lesson 2 – ribbons for the carnival – 35 minutes</w:t>
        </w:r>
        <w:r w:rsidR="00B779A7">
          <w:rPr>
            <w:webHidden/>
          </w:rPr>
          <w:tab/>
        </w:r>
        <w:r w:rsidR="00B779A7">
          <w:rPr>
            <w:webHidden/>
          </w:rPr>
          <w:fldChar w:fldCharType="begin"/>
        </w:r>
        <w:r w:rsidR="00B779A7">
          <w:rPr>
            <w:webHidden/>
          </w:rPr>
          <w:instrText xml:space="preserve"> PAGEREF _Toc166163186 \h </w:instrText>
        </w:r>
        <w:r w:rsidR="00B779A7">
          <w:rPr>
            <w:webHidden/>
          </w:rPr>
        </w:r>
        <w:r w:rsidR="00B779A7">
          <w:rPr>
            <w:webHidden/>
          </w:rPr>
          <w:fldChar w:fldCharType="separate"/>
        </w:r>
        <w:r w:rsidR="00B779A7">
          <w:rPr>
            <w:webHidden/>
          </w:rPr>
          <w:t>60</w:t>
        </w:r>
        <w:r w:rsidR="00B779A7">
          <w:rPr>
            <w:webHidden/>
          </w:rPr>
          <w:fldChar w:fldCharType="end"/>
        </w:r>
      </w:hyperlink>
    </w:p>
    <w:p w14:paraId="7D447B79" w14:textId="6F2F5AE1" w:rsidR="00B779A7" w:rsidRDefault="00FE225A">
      <w:pPr>
        <w:pStyle w:val="TOC2"/>
        <w:rPr>
          <w:rFonts w:asciiTheme="minorHAnsi" w:eastAsiaTheme="minorEastAsia" w:hAnsiTheme="minorHAnsi" w:cstheme="minorBidi"/>
          <w:kern w:val="2"/>
          <w:szCs w:val="22"/>
          <w:lang w:eastAsia="en-AU"/>
          <w14:ligatures w14:val="standardContextual"/>
        </w:rPr>
      </w:pPr>
      <w:hyperlink w:anchor="_Toc166163187" w:history="1">
        <w:r w:rsidR="00B779A7" w:rsidRPr="00A40FB9">
          <w:rPr>
            <w:rStyle w:val="Hyperlink"/>
          </w:rPr>
          <w:t>Discuss and connect the mathematics – 10 minutes</w:t>
        </w:r>
        <w:r w:rsidR="00B779A7">
          <w:rPr>
            <w:webHidden/>
          </w:rPr>
          <w:tab/>
        </w:r>
        <w:r w:rsidR="00B779A7">
          <w:rPr>
            <w:webHidden/>
          </w:rPr>
          <w:fldChar w:fldCharType="begin"/>
        </w:r>
        <w:r w:rsidR="00B779A7">
          <w:rPr>
            <w:webHidden/>
          </w:rPr>
          <w:instrText xml:space="preserve"> PAGEREF _Toc166163187 \h </w:instrText>
        </w:r>
        <w:r w:rsidR="00B779A7">
          <w:rPr>
            <w:webHidden/>
          </w:rPr>
        </w:r>
        <w:r w:rsidR="00B779A7">
          <w:rPr>
            <w:webHidden/>
          </w:rPr>
          <w:fldChar w:fldCharType="separate"/>
        </w:r>
        <w:r w:rsidR="00B779A7">
          <w:rPr>
            <w:webHidden/>
          </w:rPr>
          <w:t>64</w:t>
        </w:r>
        <w:r w:rsidR="00B779A7">
          <w:rPr>
            <w:webHidden/>
          </w:rPr>
          <w:fldChar w:fldCharType="end"/>
        </w:r>
      </w:hyperlink>
    </w:p>
    <w:p w14:paraId="4741BE21" w14:textId="58003F21" w:rsidR="00B779A7" w:rsidRDefault="00FE225A">
      <w:pPr>
        <w:pStyle w:val="TOC1"/>
        <w:rPr>
          <w:rFonts w:asciiTheme="minorHAnsi" w:eastAsiaTheme="minorEastAsia" w:hAnsiTheme="minorHAnsi" w:cstheme="minorBidi"/>
          <w:b w:val="0"/>
          <w:kern w:val="2"/>
          <w:szCs w:val="22"/>
          <w:lang w:eastAsia="en-AU"/>
          <w14:ligatures w14:val="standardContextual"/>
        </w:rPr>
      </w:pPr>
      <w:hyperlink w:anchor="_Toc166163188" w:history="1">
        <w:r w:rsidR="00B779A7" w:rsidRPr="00A40FB9">
          <w:rPr>
            <w:rStyle w:val="Hyperlink"/>
          </w:rPr>
          <w:t>Lesson 8</w:t>
        </w:r>
        <w:r w:rsidR="00B779A7">
          <w:rPr>
            <w:webHidden/>
          </w:rPr>
          <w:tab/>
        </w:r>
        <w:r w:rsidR="00B779A7">
          <w:rPr>
            <w:webHidden/>
          </w:rPr>
          <w:fldChar w:fldCharType="begin"/>
        </w:r>
        <w:r w:rsidR="00B779A7">
          <w:rPr>
            <w:webHidden/>
          </w:rPr>
          <w:instrText xml:space="preserve"> PAGEREF _Toc166163188 \h </w:instrText>
        </w:r>
        <w:r w:rsidR="00B779A7">
          <w:rPr>
            <w:webHidden/>
          </w:rPr>
        </w:r>
        <w:r w:rsidR="00B779A7">
          <w:rPr>
            <w:webHidden/>
          </w:rPr>
          <w:fldChar w:fldCharType="separate"/>
        </w:r>
        <w:r w:rsidR="00B779A7">
          <w:rPr>
            <w:webHidden/>
          </w:rPr>
          <w:t>67</w:t>
        </w:r>
        <w:r w:rsidR="00B779A7">
          <w:rPr>
            <w:webHidden/>
          </w:rPr>
          <w:fldChar w:fldCharType="end"/>
        </w:r>
      </w:hyperlink>
    </w:p>
    <w:p w14:paraId="4027C47E" w14:textId="278C7CCF" w:rsidR="00B779A7" w:rsidRDefault="00FE225A">
      <w:pPr>
        <w:pStyle w:val="TOC2"/>
        <w:rPr>
          <w:rFonts w:asciiTheme="minorHAnsi" w:eastAsiaTheme="minorEastAsia" w:hAnsiTheme="minorHAnsi" w:cstheme="minorBidi"/>
          <w:kern w:val="2"/>
          <w:szCs w:val="22"/>
          <w:lang w:eastAsia="en-AU"/>
          <w14:ligatures w14:val="standardContextual"/>
        </w:rPr>
      </w:pPr>
      <w:hyperlink w:anchor="_Toc166163189" w:history="1">
        <w:r w:rsidR="00B779A7" w:rsidRPr="00A40FB9">
          <w:rPr>
            <w:rStyle w:val="Hyperlink"/>
          </w:rPr>
          <w:t>Daily number sense – 10 minutes</w:t>
        </w:r>
        <w:r w:rsidR="00B779A7">
          <w:rPr>
            <w:webHidden/>
          </w:rPr>
          <w:tab/>
        </w:r>
        <w:r w:rsidR="00B779A7">
          <w:rPr>
            <w:webHidden/>
          </w:rPr>
          <w:fldChar w:fldCharType="begin"/>
        </w:r>
        <w:r w:rsidR="00B779A7">
          <w:rPr>
            <w:webHidden/>
          </w:rPr>
          <w:instrText xml:space="preserve"> PAGEREF _Toc166163189 \h </w:instrText>
        </w:r>
        <w:r w:rsidR="00B779A7">
          <w:rPr>
            <w:webHidden/>
          </w:rPr>
        </w:r>
        <w:r w:rsidR="00B779A7">
          <w:rPr>
            <w:webHidden/>
          </w:rPr>
          <w:fldChar w:fldCharType="separate"/>
        </w:r>
        <w:r w:rsidR="00B779A7">
          <w:rPr>
            <w:webHidden/>
          </w:rPr>
          <w:t>67</w:t>
        </w:r>
        <w:r w:rsidR="00B779A7">
          <w:rPr>
            <w:webHidden/>
          </w:rPr>
          <w:fldChar w:fldCharType="end"/>
        </w:r>
      </w:hyperlink>
    </w:p>
    <w:p w14:paraId="50A9DAB5" w14:textId="583ECA05" w:rsidR="00B779A7" w:rsidRDefault="00FE225A">
      <w:pPr>
        <w:pStyle w:val="TOC2"/>
        <w:rPr>
          <w:rFonts w:asciiTheme="minorHAnsi" w:eastAsiaTheme="minorEastAsia" w:hAnsiTheme="minorHAnsi" w:cstheme="minorBidi"/>
          <w:kern w:val="2"/>
          <w:szCs w:val="22"/>
          <w:lang w:eastAsia="en-AU"/>
          <w14:ligatures w14:val="standardContextual"/>
        </w:rPr>
      </w:pPr>
      <w:hyperlink w:anchor="_Toc166163190" w:history="1">
        <w:r w:rsidR="00B779A7" w:rsidRPr="00A40FB9">
          <w:rPr>
            <w:rStyle w:val="Hyperlink"/>
          </w:rPr>
          <w:t>Core lesson – interpreting division in worded problems – 35 minutes</w:t>
        </w:r>
        <w:r w:rsidR="00B779A7">
          <w:rPr>
            <w:webHidden/>
          </w:rPr>
          <w:tab/>
        </w:r>
        <w:r w:rsidR="00B779A7">
          <w:rPr>
            <w:webHidden/>
          </w:rPr>
          <w:fldChar w:fldCharType="begin"/>
        </w:r>
        <w:r w:rsidR="00B779A7">
          <w:rPr>
            <w:webHidden/>
          </w:rPr>
          <w:instrText xml:space="preserve"> PAGEREF _Toc166163190 \h </w:instrText>
        </w:r>
        <w:r w:rsidR="00B779A7">
          <w:rPr>
            <w:webHidden/>
          </w:rPr>
        </w:r>
        <w:r w:rsidR="00B779A7">
          <w:rPr>
            <w:webHidden/>
          </w:rPr>
          <w:fldChar w:fldCharType="separate"/>
        </w:r>
        <w:r w:rsidR="00B779A7">
          <w:rPr>
            <w:webHidden/>
          </w:rPr>
          <w:t>67</w:t>
        </w:r>
        <w:r w:rsidR="00B779A7">
          <w:rPr>
            <w:webHidden/>
          </w:rPr>
          <w:fldChar w:fldCharType="end"/>
        </w:r>
      </w:hyperlink>
    </w:p>
    <w:p w14:paraId="1F382FCB" w14:textId="5CA56860" w:rsidR="00B779A7" w:rsidRDefault="00FE225A">
      <w:pPr>
        <w:pStyle w:val="TOC2"/>
        <w:rPr>
          <w:rFonts w:asciiTheme="minorHAnsi" w:eastAsiaTheme="minorEastAsia" w:hAnsiTheme="minorHAnsi" w:cstheme="minorBidi"/>
          <w:kern w:val="2"/>
          <w:szCs w:val="22"/>
          <w:lang w:eastAsia="en-AU"/>
          <w14:ligatures w14:val="standardContextual"/>
        </w:rPr>
      </w:pPr>
      <w:hyperlink w:anchor="_Toc166163191" w:history="1">
        <w:r w:rsidR="00B779A7" w:rsidRPr="00A40FB9">
          <w:rPr>
            <w:rStyle w:val="Hyperlink"/>
          </w:rPr>
          <w:t>Consolidation and meaningful practice – 15 minutes</w:t>
        </w:r>
        <w:r w:rsidR="00B779A7">
          <w:rPr>
            <w:webHidden/>
          </w:rPr>
          <w:tab/>
        </w:r>
        <w:r w:rsidR="00B779A7">
          <w:rPr>
            <w:webHidden/>
          </w:rPr>
          <w:fldChar w:fldCharType="begin"/>
        </w:r>
        <w:r w:rsidR="00B779A7">
          <w:rPr>
            <w:webHidden/>
          </w:rPr>
          <w:instrText xml:space="preserve"> PAGEREF _Toc166163191 \h </w:instrText>
        </w:r>
        <w:r w:rsidR="00B779A7">
          <w:rPr>
            <w:webHidden/>
          </w:rPr>
        </w:r>
        <w:r w:rsidR="00B779A7">
          <w:rPr>
            <w:webHidden/>
          </w:rPr>
          <w:fldChar w:fldCharType="separate"/>
        </w:r>
        <w:r w:rsidR="00B779A7">
          <w:rPr>
            <w:webHidden/>
          </w:rPr>
          <w:t>70</w:t>
        </w:r>
        <w:r w:rsidR="00B779A7">
          <w:rPr>
            <w:webHidden/>
          </w:rPr>
          <w:fldChar w:fldCharType="end"/>
        </w:r>
      </w:hyperlink>
    </w:p>
    <w:p w14:paraId="498E30A6" w14:textId="5D7ECC5D" w:rsidR="00B779A7" w:rsidRDefault="00FE225A">
      <w:pPr>
        <w:pStyle w:val="TOC1"/>
        <w:rPr>
          <w:rFonts w:asciiTheme="minorHAnsi" w:eastAsiaTheme="minorEastAsia" w:hAnsiTheme="minorHAnsi" w:cstheme="minorBidi"/>
          <w:b w:val="0"/>
          <w:kern w:val="2"/>
          <w:szCs w:val="22"/>
          <w:lang w:eastAsia="en-AU"/>
          <w14:ligatures w14:val="standardContextual"/>
        </w:rPr>
      </w:pPr>
      <w:hyperlink w:anchor="_Toc166163192" w:history="1">
        <w:r w:rsidR="00B779A7" w:rsidRPr="00A40FB9">
          <w:rPr>
            <w:rStyle w:val="Hyperlink"/>
          </w:rPr>
          <w:t>Resource 1 – candy possibilities</w:t>
        </w:r>
        <w:r w:rsidR="00B779A7">
          <w:rPr>
            <w:webHidden/>
          </w:rPr>
          <w:tab/>
        </w:r>
        <w:r w:rsidR="00B779A7">
          <w:rPr>
            <w:webHidden/>
          </w:rPr>
          <w:fldChar w:fldCharType="begin"/>
        </w:r>
        <w:r w:rsidR="00B779A7">
          <w:rPr>
            <w:webHidden/>
          </w:rPr>
          <w:instrText xml:space="preserve"> PAGEREF _Toc166163192 \h </w:instrText>
        </w:r>
        <w:r w:rsidR="00B779A7">
          <w:rPr>
            <w:webHidden/>
          </w:rPr>
        </w:r>
        <w:r w:rsidR="00B779A7">
          <w:rPr>
            <w:webHidden/>
          </w:rPr>
          <w:fldChar w:fldCharType="separate"/>
        </w:r>
        <w:r w:rsidR="00B779A7">
          <w:rPr>
            <w:webHidden/>
          </w:rPr>
          <w:t>73</w:t>
        </w:r>
        <w:r w:rsidR="00B779A7">
          <w:rPr>
            <w:webHidden/>
          </w:rPr>
          <w:fldChar w:fldCharType="end"/>
        </w:r>
      </w:hyperlink>
    </w:p>
    <w:p w14:paraId="6EED2918" w14:textId="2CDA7E72" w:rsidR="00B779A7" w:rsidRDefault="00FE225A">
      <w:pPr>
        <w:pStyle w:val="TOC1"/>
        <w:rPr>
          <w:rFonts w:asciiTheme="minorHAnsi" w:eastAsiaTheme="minorEastAsia" w:hAnsiTheme="minorHAnsi" w:cstheme="minorBidi"/>
          <w:b w:val="0"/>
          <w:kern w:val="2"/>
          <w:szCs w:val="22"/>
          <w:lang w:eastAsia="en-AU"/>
          <w14:ligatures w14:val="standardContextual"/>
        </w:rPr>
      </w:pPr>
      <w:hyperlink w:anchor="_Toc166163193" w:history="1">
        <w:r w:rsidR="00B779A7" w:rsidRPr="00A40FB9">
          <w:rPr>
            <w:rStyle w:val="Hyperlink"/>
          </w:rPr>
          <w:t>Resource 2 – Are we allowed?</w:t>
        </w:r>
        <w:r w:rsidR="00B779A7">
          <w:rPr>
            <w:webHidden/>
          </w:rPr>
          <w:tab/>
        </w:r>
        <w:r w:rsidR="00B779A7">
          <w:rPr>
            <w:webHidden/>
          </w:rPr>
          <w:fldChar w:fldCharType="begin"/>
        </w:r>
        <w:r w:rsidR="00B779A7">
          <w:rPr>
            <w:webHidden/>
          </w:rPr>
          <w:instrText xml:space="preserve"> PAGEREF _Toc166163193 \h </w:instrText>
        </w:r>
        <w:r w:rsidR="00B779A7">
          <w:rPr>
            <w:webHidden/>
          </w:rPr>
        </w:r>
        <w:r w:rsidR="00B779A7">
          <w:rPr>
            <w:webHidden/>
          </w:rPr>
          <w:fldChar w:fldCharType="separate"/>
        </w:r>
        <w:r w:rsidR="00B779A7">
          <w:rPr>
            <w:webHidden/>
          </w:rPr>
          <w:t>74</w:t>
        </w:r>
        <w:r w:rsidR="00B779A7">
          <w:rPr>
            <w:webHidden/>
          </w:rPr>
          <w:fldChar w:fldCharType="end"/>
        </w:r>
      </w:hyperlink>
    </w:p>
    <w:p w14:paraId="1B4E60ED" w14:textId="0D6CCF8A" w:rsidR="00B779A7" w:rsidRDefault="00FE225A">
      <w:pPr>
        <w:pStyle w:val="TOC1"/>
        <w:rPr>
          <w:rFonts w:asciiTheme="minorHAnsi" w:eastAsiaTheme="minorEastAsia" w:hAnsiTheme="minorHAnsi" w:cstheme="minorBidi"/>
          <w:b w:val="0"/>
          <w:kern w:val="2"/>
          <w:szCs w:val="22"/>
          <w:lang w:eastAsia="en-AU"/>
          <w14:ligatures w14:val="standardContextual"/>
        </w:rPr>
      </w:pPr>
      <w:hyperlink w:anchor="_Toc166163194" w:history="1">
        <w:r w:rsidR="00B779A7" w:rsidRPr="00A40FB9">
          <w:rPr>
            <w:rStyle w:val="Hyperlink"/>
          </w:rPr>
          <w:t>Resource 3 – What am I?</w:t>
        </w:r>
        <w:r w:rsidR="00B779A7">
          <w:rPr>
            <w:webHidden/>
          </w:rPr>
          <w:tab/>
        </w:r>
        <w:r w:rsidR="00B779A7">
          <w:rPr>
            <w:webHidden/>
          </w:rPr>
          <w:fldChar w:fldCharType="begin"/>
        </w:r>
        <w:r w:rsidR="00B779A7">
          <w:rPr>
            <w:webHidden/>
          </w:rPr>
          <w:instrText xml:space="preserve"> PAGEREF _Toc166163194 \h </w:instrText>
        </w:r>
        <w:r w:rsidR="00B779A7">
          <w:rPr>
            <w:webHidden/>
          </w:rPr>
        </w:r>
        <w:r w:rsidR="00B779A7">
          <w:rPr>
            <w:webHidden/>
          </w:rPr>
          <w:fldChar w:fldCharType="separate"/>
        </w:r>
        <w:r w:rsidR="00B779A7">
          <w:rPr>
            <w:webHidden/>
          </w:rPr>
          <w:t>75</w:t>
        </w:r>
        <w:r w:rsidR="00B779A7">
          <w:rPr>
            <w:webHidden/>
          </w:rPr>
          <w:fldChar w:fldCharType="end"/>
        </w:r>
      </w:hyperlink>
    </w:p>
    <w:p w14:paraId="28E92A75" w14:textId="19483683" w:rsidR="00B779A7" w:rsidRDefault="00FE225A">
      <w:pPr>
        <w:pStyle w:val="TOC1"/>
        <w:rPr>
          <w:rFonts w:asciiTheme="minorHAnsi" w:eastAsiaTheme="minorEastAsia" w:hAnsiTheme="minorHAnsi" w:cstheme="minorBidi"/>
          <w:b w:val="0"/>
          <w:kern w:val="2"/>
          <w:szCs w:val="22"/>
          <w:lang w:eastAsia="en-AU"/>
          <w14:ligatures w14:val="standardContextual"/>
        </w:rPr>
      </w:pPr>
      <w:hyperlink w:anchor="_Toc166163195" w:history="1">
        <w:r w:rsidR="00B779A7" w:rsidRPr="00A40FB9">
          <w:rPr>
            <w:rStyle w:val="Hyperlink"/>
          </w:rPr>
          <w:t>Resource 4 – task cards</w:t>
        </w:r>
        <w:r w:rsidR="00B779A7">
          <w:rPr>
            <w:webHidden/>
          </w:rPr>
          <w:tab/>
        </w:r>
        <w:r w:rsidR="00B779A7">
          <w:rPr>
            <w:webHidden/>
          </w:rPr>
          <w:fldChar w:fldCharType="begin"/>
        </w:r>
        <w:r w:rsidR="00B779A7">
          <w:rPr>
            <w:webHidden/>
          </w:rPr>
          <w:instrText xml:space="preserve"> PAGEREF _Toc166163195 \h </w:instrText>
        </w:r>
        <w:r w:rsidR="00B779A7">
          <w:rPr>
            <w:webHidden/>
          </w:rPr>
        </w:r>
        <w:r w:rsidR="00B779A7">
          <w:rPr>
            <w:webHidden/>
          </w:rPr>
          <w:fldChar w:fldCharType="separate"/>
        </w:r>
        <w:r w:rsidR="00B779A7">
          <w:rPr>
            <w:webHidden/>
          </w:rPr>
          <w:t>76</w:t>
        </w:r>
        <w:r w:rsidR="00B779A7">
          <w:rPr>
            <w:webHidden/>
          </w:rPr>
          <w:fldChar w:fldCharType="end"/>
        </w:r>
      </w:hyperlink>
    </w:p>
    <w:p w14:paraId="140E937D" w14:textId="5D0B70F8" w:rsidR="00B779A7" w:rsidRDefault="00FE225A">
      <w:pPr>
        <w:pStyle w:val="TOC1"/>
        <w:rPr>
          <w:rFonts w:asciiTheme="minorHAnsi" w:eastAsiaTheme="minorEastAsia" w:hAnsiTheme="minorHAnsi" w:cstheme="minorBidi"/>
          <w:b w:val="0"/>
          <w:kern w:val="2"/>
          <w:szCs w:val="22"/>
          <w:lang w:eastAsia="en-AU"/>
          <w14:ligatures w14:val="standardContextual"/>
        </w:rPr>
      </w:pPr>
      <w:hyperlink w:anchor="_Toc166163196" w:history="1">
        <w:r w:rsidR="00B779A7" w:rsidRPr="00A40FB9">
          <w:rPr>
            <w:rStyle w:val="Hyperlink"/>
          </w:rPr>
          <w:t>Resource 5 – box puzzle</w:t>
        </w:r>
        <w:r w:rsidR="00B779A7">
          <w:rPr>
            <w:webHidden/>
          </w:rPr>
          <w:tab/>
        </w:r>
        <w:r w:rsidR="00B779A7">
          <w:rPr>
            <w:webHidden/>
          </w:rPr>
          <w:fldChar w:fldCharType="begin"/>
        </w:r>
        <w:r w:rsidR="00B779A7">
          <w:rPr>
            <w:webHidden/>
          </w:rPr>
          <w:instrText xml:space="preserve"> PAGEREF _Toc166163196 \h </w:instrText>
        </w:r>
        <w:r w:rsidR="00B779A7">
          <w:rPr>
            <w:webHidden/>
          </w:rPr>
        </w:r>
        <w:r w:rsidR="00B779A7">
          <w:rPr>
            <w:webHidden/>
          </w:rPr>
          <w:fldChar w:fldCharType="separate"/>
        </w:r>
        <w:r w:rsidR="00B779A7">
          <w:rPr>
            <w:webHidden/>
          </w:rPr>
          <w:t>77</w:t>
        </w:r>
        <w:r w:rsidR="00B779A7">
          <w:rPr>
            <w:webHidden/>
          </w:rPr>
          <w:fldChar w:fldCharType="end"/>
        </w:r>
      </w:hyperlink>
    </w:p>
    <w:p w14:paraId="0E3CD2BE" w14:textId="53174796" w:rsidR="00B779A7" w:rsidRDefault="00FE225A">
      <w:pPr>
        <w:pStyle w:val="TOC1"/>
        <w:rPr>
          <w:rFonts w:asciiTheme="minorHAnsi" w:eastAsiaTheme="minorEastAsia" w:hAnsiTheme="minorHAnsi" w:cstheme="minorBidi"/>
          <w:b w:val="0"/>
          <w:kern w:val="2"/>
          <w:szCs w:val="22"/>
          <w:lang w:eastAsia="en-AU"/>
          <w14:ligatures w14:val="standardContextual"/>
        </w:rPr>
      </w:pPr>
      <w:hyperlink w:anchor="_Toc166163197" w:history="1">
        <w:r w:rsidR="00B779A7" w:rsidRPr="00A40FB9">
          <w:rPr>
            <w:rStyle w:val="Hyperlink"/>
          </w:rPr>
          <w:t>Resource 6 – addition algorithm errors</w:t>
        </w:r>
        <w:r w:rsidR="00B779A7">
          <w:rPr>
            <w:webHidden/>
          </w:rPr>
          <w:tab/>
        </w:r>
        <w:r w:rsidR="00B779A7">
          <w:rPr>
            <w:webHidden/>
          </w:rPr>
          <w:fldChar w:fldCharType="begin"/>
        </w:r>
        <w:r w:rsidR="00B779A7">
          <w:rPr>
            <w:webHidden/>
          </w:rPr>
          <w:instrText xml:space="preserve"> PAGEREF _Toc166163197 \h </w:instrText>
        </w:r>
        <w:r w:rsidR="00B779A7">
          <w:rPr>
            <w:webHidden/>
          </w:rPr>
        </w:r>
        <w:r w:rsidR="00B779A7">
          <w:rPr>
            <w:webHidden/>
          </w:rPr>
          <w:fldChar w:fldCharType="separate"/>
        </w:r>
        <w:r w:rsidR="00B779A7">
          <w:rPr>
            <w:webHidden/>
          </w:rPr>
          <w:t>78</w:t>
        </w:r>
        <w:r w:rsidR="00B779A7">
          <w:rPr>
            <w:webHidden/>
          </w:rPr>
          <w:fldChar w:fldCharType="end"/>
        </w:r>
      </w:hyperlink>
    </w:p>
    <w:p w14:paraId="4E6D7C91" w14:textId="6E4A77D0" w:rsidR="00B779A7" w:rsidRDefault="00FE225A">
      <w:pPr>
        <w:pStyle w:val="TOC1"/>
        <w:rPr>
          <w:rFonts w:asciiTheme="minorHAnsi" w:eastAsiaTheme="minorEastAsia" w:hAnsiTheme="minorHAnsi" w:cstheme="minorBidi"/>
          <w:b w:val="0"/>
          <w:kern w:val="2"/>
          <w:szCs w:val="22"/>
          <w:lang w:eastAsia="en-AU"/>
          <w14:ligatures w14:val="standardContextual"/>
        </w:rPr>
      </w:pPr>
      <w:hyperlink w:anchor="_Toc166163198" w:history="1">
        <w:r w:rsidR="00B779A7" w:rsidRPr="00A40FB9">
          <w:rPr>
            <w:rStyle w:val="Hyperlink"/>
          </w:rPr>
          <w:t>Resource 7 – carnival ribbons</w:t>
        </w:r>
        <w:r w:rsidR="00B779A7">
          <w:rPr>
            <w:webHidden/>
          </w:rPr>
          <w:tab/>
        </w:r>
        <w:r w:rsidR="00B779A7">
          <w:rPr>
            <w:webHidden/>
          </w:rPr>
          <w:fldChar w:fldCharType="begin"/>
        </w:r>
        <w:r w:rsidR="00B779A7">
          <w:rPr>
            <w:webHidden/>
          </w:rPr>
          <w:instrText xml:space="preserve"> PAGEREF _Toc166163198 \h </w:instrText>
        </w:r>
        <w:r w:rsidR="00B779A7">
          <w:rPr>
            <w:webHidden/>
          </w:rPr>
        </w:r>
        <w:r w:rsidR="00B779A7">
          <w:rPr>
            <w:webHidden/>
          </w:rPr>
          <w:fldChar w:fldCharType="separate"/>
        </w:r>
        <w:r w:rsidR="00B779A7">
          <w:rPr>
            <w:webHidden/>
          </w:rPr>
          <w:t>79</w:t>
        </w:r>
        <w:r w:rsidR="00B779A7">
          <w:rPr>
            <w:webHidden/>
          </w:rPr>
          <w:fldChar w:fldCharType="end"/>
        </w:r>
      </w:hyperlink>
    </w:p>
    <w:p w14:paraId="5950B3B2" w14:textId="312284A4" w:rsidR="00B779A7" w:rsidRDefault="00FE225A">
      <w:pPr>
        <w:pStyle w:val="TOC1"/>
        <w:rPr>
          <w:rFonts w:asciiTheme="minorHAnsi" w:eastAsiaTheme="minorEastAsia" w:hAnsiTheme="minorHAnsi" w:cstheme="minorBidi"/>
          <w:b w:val="0"/>
          <w:kern w:val="2"/>
          <w:szCs w:val="22"/>
          <w:lang w:eastAsia="en-AU"/>
          <w14:ligatures w14:val="standardContextual"/>
        </w:rPr>
      </w:pPr>
      <w:hyperlink w:anchor="_Toc166163199" w:history="1">
        <w:r w:rsidR="00B779A7" w:rsidRPr="00A40FB9">
          <w:rPr>
            <w:rStyle w:val="Hyperlink"/>
          </w:rPr>
          <w:t>Resource 8 – number chart</w:t>
        </w:r>
        <w:r w:rsidR="00B779A7">
          <w:rPr>
            <w:webHidden/>
          </w:rPr>
          <w:tab/>
        </w:r>
        <w:r w:rsidR="00B779A7">
          <w:rPr>
            <w:webHidden/>
          </w:rPr>
          <w:fldChar w:fldCharType="begin"/>
        </w:r>
        <w:r w:rsidR="00B779A7">
          <w:rPr>
            <w:webHidden/>
          </w:rPr>
          <w:instrText xml:space="preserve"> PAGEREF _Toc166163199 \h </w:instrText>
        </w:r>
        <w:r w:rsidR="00B779A7">
          <w:rPr>
            <w:webHidden/>
          </w:rPr>
        </w:r>
        <w:r w:rsidR="00B779A7">
          <w:rPr>
            <w:webHidden/>
          </w:rPr>
          <w:fldChar w:fldCharType="separate"/>
        </w:r>
        <w:r w:rsidR="00B779A7">
          <w:rPr>
            <w:webHidden/>
          </w:rPr>
          <w:t>80</w:t>
        </w:r>
        <w:r w:rsidR="00B779A7">
          <w:rPr>
            <w:webHidden/>
          </w:rPr>
          <w:fldChar w:fldCharType="end"/>
        </w:r>
      </w:hyperlink>
    </w:p>
    <w:p w14:paraId="080A9885" w14:textId="4093EF4B" w:rsidR="00B779A7" w:rsidRDefault="00FE225A">
      <w:pPr>
        <w:pStyle w:val="TOC1"/>
        <w:rPr>
          <w:rFonts w:asciiTheme="minorHAnsi" w:eastAsiaTheme="minorEastAsia" w:hAnsiTheme="minorHAnsi" w:cstheme="minorBidi"/>
          <w:b w:val="0"/>
          <w:kern w:val="2"/>
          <w:szCs w:val="22"/>
          <w:lang w:eastAsia="en-AU"/>
          <w14:ligatures w14:val="standardContextual"/>
        </w:rPr>
      </w:pPr>
      <w:hyperlink w:anchor="_Toc166163200" w:history="1">
        <w:r w:rsidR="00B779A7" w:rsidRPr="00A40FB9">
          <w:rPr>
            <w:rStyle w:val="Hyperlink"/>
          </w:rPr>
          <w:t>Resource 9 – table recording</w:t>
        </w:r>
        <w:r w:rsidR="00B779A7">
          <w:rPr>
            <w:webHidden/>
          </w:rPr>
          <w:tab/>
        </w:r>
        <w:r w:rsidR="00B779A7">
          <w:rPr>
            <w:webHidden/>
          </w:rPr>
          <w:fldChar w:fldCharType="begin"/>
        </w:r>
        <w:r w:rsidR="00B779A7">
          <w:rPr>
            <w:webHidden/>
          </w:rPr>
          <w:instrText xml:space="preserve"> PAGEREF _Toc166163200 \h </w:instrText>
        </w:r>
        <w:r w:rsidR="00B779A7">
          <w:rPr>
            <w:webHidden/>
          </w:rPr>
        </w:r>
        <w:r w:rsidR="00B779A7">
          <w:rPr>
            <w:webHidden/>
          </w:rPr>
          <w:fldChar w:fldCharType="separate"/>
        </w:r>
        <w:r w:rsidR="00B779A7">
          <w:rPr>
            <w:webHidden/>
          </w:rPr>
          <w:t>81</w:t>
        </w:r>
        <w:r w:rsidR="00B779A7">
          <w:rPr>
            <w:webHidden/>
          </w:rPr>
          <w:fldChar w:fldCharType="end"/>
        </w:r>
      </w:hyperlink>
    </w:p>
    <w:p w14:paraId="1989EC87" w14:textId="37EBF91F" w:rsidR="00B779A7" w:rsidRDefault="00FE225A">
      <w:pPr>
        <w:pStyle w:val="TOC1"/>
        <w:rPr>
          <w:rFonts w:asciiTheme="minorHAnsi" w:eastAsiaTheme="minorEastAsia" w:hAnsiTheme="minorHAnsi" w:cstheme="minorBidi"/>
          <w:b w:val="0"/>
          <w:kern w:val="2"/>
          <w:szCs w:val="22"/>
          <w:lang w:eastAsia="en-AU"/>
          <w14:ligatures w14:val="standardContextual"/>
        </w:rPr>
      </w:pPr>
      <w:hyperlink w:anchor="_Toc166163201" w:history="1">
        <w:r w:rsidR="00B779A7" w:rsidRPr="00A40FB9">
          <w:rPr>
            <w:rStyle w:val="Hyperlink"/>
          </w:rPr>
          <w:t>Resource 10 – problems to solve</w:t>
        </w:r>
        <w:r w:rsidR="00B779A7">
          <w:rPr>
            <w:webHidden/>
          </w:rPr>
          <w:tab/>
        </w:r>
        <w:r w:rsidR="00B779A7">
          <w:rPr>
            <w:webHidden/>
          </w:rPr>
          <w:fldChar w:fldCharType="begin"/>
        </w:r>
        <w:r w:rsidR="00B779A7">
          <w:rPr>
            <w:webHidden/>
          </w:rPr>
          <w:instrText xml:space="preserve"> PAGEREF _Toc166163201 \h </w:instrText>
        </w:r>
        <w:r w:rsidR="00B779A7">
          <w:rPr>
            <w:webHidden/>
          </w:rPr>
        </w:r>
        <w:r w:rsidR="00B779A7">
          <w:rPr>
            <w:webHidden/>
          </w:rPr>
          <w:fldChar w:fldCharType="separate"/>
        </w:r>
        <w:r w:rsidR="00B779A7">
          <w:rPr>
            <w:webHidden/>
          </w:rPr>
          <w:t>82</w:t>
        </w:r>
        <w:r w:rsidR="00B779A7">
          <w:rPr>
            <w:webHidden/>
          </w:rPr>
          <w:fldChar w:fldCharType="end"/>
        </w:r>
      </w:hyperlink>
    </w:p>
    <w:p w14:paraId="5B43B216" w14:textId="24589151" w:rsidR="00B779A7" w:rsidRDefault="00FE225A">
      <w:pPr>
        <w:pStyle w:val="TOC1"/>
        <w:rPr>
          <w:rFonts w:asciiTheme="minorHAnsi" w:eastAsiaTheme="minorEastAsia" w:hAnsiTheme="minorHAnsi" w:cstheme="minorBidi"/>
          <w:b w:val="0"/>
          <w:kern w:val="2"/>
          <w:szCs w:val="22"/>
          <w:lang w:eastAsia="en-AU"/>
          <w14:ligatures w14:val="standardContextual"/>
        </w:rPr>
      </w:pPr>
      <w:hyperlink w:anchor="_Toc166163202" w:history="1">
        <w:r w:rsidR="00B779A7" w:rsidRPr="00A40FB9">
          <w:rPr>
            <w:rStyle w:val="Hyperlink"/>
          </w:rPr>
          <w:t>Syllabus outcomes and content</w:t>
        </w:r>
        <w:r w:rsidR="00B779A7">
          <w:rPr>
            <w:webHidden/>
          </w:rPr>
          <w:tab/>
        </w:r>
        <w:r w:rsidR="00B779A7">
          <w:rPr>
            <w:webHidden/>
          </w:rPr>
          <w:fldChar w:fldCharType="begin"/>
        </w:r>
        <w:r w:rsidR="00B779A7">
          <w:rPr>
            <w:webHidden/>
          </w:rPr>
          <w:instrText xml:space="preserve"> PAGEREF _Toc166163202 \h </w:instrText>
        </w:r>
        <w:r w:rsidR="00B779A7">
          <w:rPr>
            <w:webHidden/>
          </w:rPr>
        </w:r>
        <w:r w:rsidR="00B779A7">
          <w:rPr>
            <w:webHidden/>
          </w:rPr>
          <w:fldChar w:fldCharType="separate"/>
        </w:r>
        <w:r w:rsidR="00B779A7">
          <w:rPr>
            <w:webHidden/>
          </w:rPr>
          <w:t>83</w:t>
        </w:r>
        <w:r w:rsidR="00B779A7">
          <w:rPr>
            <w:webHidden/>
          </w:rPr>
          <w:fldChar w:fldCharType="end"/>
        </w:r>
      </w:hyperlink>
    </w:p>
    <w:p w14:paraId="4F13D4ED" w14:textId="1C2AB649" w:rsidR="00B779A7" w:rsidRDefault="00FE225A">
      <w:pPr>
        <w:pStyle w:val="TOC1"/>
        <w:rPr>
          <w:rFonts w:asciiTheme="minorHAnsi" w:eastAsiaTheme="minorEastAsia" w:hAnsiTheme="minorHAnsi" w:cstheme="minorBidi"/>
          <w:b w:val="0"/>
          <w:kern w:val="2"/>
          <w:szCs w:val="22"/>
          <w:lang w:eastAsia="en-AU"/>
          <w14:ligatures w14:val="standardContextual"/>
        </w:rPr>
      </w:pPr>
      <w:hyperlink w:anchor="_Toc166163203" w:history="1">
        <w:r w:rsidR="00B779A7" w:rsidRPr="00A40FB9">
          <w:rPr>
            <w:rStyle w:val="Hyperlink"/>
          </w:rPr>
          <w:t>References</w:t>
        </w:r>
        <w:r w:rsidR="00B779A7">
          <w:rPr>
            <w:webHidden/>
          </w:rPr>
          <w:tab/>
        </w:r>
        <w:r w:rsidR="00B779A7">
          <w:rPr>
            <w:webHidden/>
          </w:rPr>
          <w:fldChar w:fldCharType="begin"/>
        </w:r>
        <w:r w:rsidR="00B779A7">
          <w:rPr>
            <w:webHidden/>
          </w:rPr>
          <w:instrText xml:space="preserve"> PAGEREF _Toc166163203 \h </w:instrText>
        </w:r>
        <w:r w:rsidR="00B779A7">
          <w:rPr>
            <w:webHidden/>
          </w:rPr>
        </w:r>
        <w:r w:rsidR="00B779A7">
          <w:rPr>
            <w:webHidden/>
          </w:rPr>
          <w:fldChar w:fldCharType="separate"/>
        </w:r>
        <w:r w:rsidR="00B779A7">
          <w:rPr>
            <w:webHidden/>
          </w:rPr>
          <w:t>87</w:t>
        </w:r>
        <w:r w:rsidR="00B779A7">
          <w:rPr>
            <w:webHidden/>
          </w:rPr>
          <w:fldChar w:fldCharType="end"/>
        </w:r>
      </w:hyperlink>
    </w:p>
    <w:p w14:paraId="46DC6742" w14:textId="03DEE114" w:rsidR="00B779A7" w:rsidRDefault="00FE225A">
      <w:pPr>
        <w:pStyle w:val="TOC2"/>
        <w:rPr>
          <w:rFonts w:asciiTheme="minorHAnsi" w:eastAsiaTheme="minorEastAsia" w:hAnsiTheme="minorHAnsi" w:cstheme="minorBidi"/>
          <w:kern w:val="2"/>
          <w:szCs w:val="22"/>
          <w:lang w:eastAsia="en-AU"/>
          <w14:ligatures w14:val="standardContextual"/>
        </w:rPr>
      </w:pPr>
      <w:hyperlink w:anchor="_Toc166163204" w:history="1">
        <w:r w:rsidR="00B779A7" w:rsidRPr="00A40FB9">
          <w:rPr>
            <w:rStyle w:val="Hyperlink"/>
          </w:rPr>
          <w:t>Further reading</w:t>
        </w:r>
        <w:r w:rsidR="00B779A7">
          <w:rPr>
            <w:webHidden/>
          </w:rPr>
          <w:tab/>
        </w:r>
        <w:r w:rsidR="00B779A7">
          <w:rPr>
            <w:webHidden/>
          </w:rPr>
          <w:fldChar w:fldCharType="begin"/>
        </w:r>
        <w:r w:rsidR="00B779A7">
          <w:rPr>
            <w:webHidden/>
          </w:rPr>
          <w:instrText xml:space="preserve"> PAGEREF _Toc166163204 \h </w:instrText>
        </w:r>
        <w:r w:rsidR="00B779A7">
          <w:rPr>
            <w:webHidden/>
          </w:rPr>
        </w:r>
        <w:r w:rsidR="00B779A7">
          <w:rPr>
            <w:webHidden/>
          </w:rPr>
          <w:fldChar w:fldCharType="separate"/>
        </w:r>
        <w:r w:rsidR="00B779A7">
          <w:rPr>
            <w:webHidden/>
          </w:rPr>
          <w:t>88</w:t>
        </w:r>
        <w:r w:rsidR="00B779A7">
          <w:rPr>
            <w:webHidden/>
          </w:rPr>
          <w:fldChar w:fldCharType="end"/>
        </w:r>
      </w:hyperlink>
    </w:p>
    <w:p w14:paraId="7EB84B0A" w14:textId="10721CAE" w:rsidR="2D30E9CC" w:rsidRPr="00994DD5" w:rsidRDefault="007B4F96" w:rsidP="00994DD5">
      <w:pPr>
        <w:pStyle w:val="TOC2"/>
        <w:rPr>
          <w:rFonts w:asciiTheme="minorHAnsi" w:eastAsiaTheme="minorEastAsia" w:hAnsiTheme="minorHAnsi" w:cstheme="minorBidi"/>
          <w:kern w:val="2"/>
          <w:szCs w:val="22"/>
          <w:lang w:eastAsia="en-AU"/>
          <w14:ligatures w14:val="standardContextual"/>
        </w:rPr>
      </w:pPr>
      <w:r>
        <w:fldChar w:fldCharType="end"/>
      </w:r>
      <w:r w:rsidR="2D30E9CC">
        <w:br w:type="page"/>
      </w:r>
    </w:p>
    <w:p w14:paraId="1328D834" w14:textId="77777777" w:rsidR="00A31878" w:rsidRDefault="00A31878" w:rsidP="005750E9">
      <w:pPr>
        <w:pStyle w:val="Heading1"/>
      </w:pPr>
      <w:bookmarkStart w:id="1" w:name="_Toc166163154"/>
      <w:r>
        <w:lastRenderedPageBreak/>
        <w:t>Unit description and duration</w:t>
      </w:r>
      <w:bookmarkEnd w:id="1"/>
    </w:p>
    <w:p w14:paraId="20FAF791" w14:textId="4BF49D5D" w:rsidR="00A31878" w:rsidRDefault="00A31878" w:rsidP="005750E9">
      <w:r>
        <w:t xml:space="preserve">This unit develops the big idea that </w:t>
      </w:r>
      <w:r w:rsidR="0EEF2405">
        <w:t>multiplicative thinking involves</w:t>
      </w:r>
      <w:r w:rsidR="0032334D">
        <w:t xml:space="preserve"> the</w:t>
      </w:r>
      <w:r w:rsidR="0EEF2405">
        <w:t xml:space="preserve"> flexible use of multiplication and division concepts, strategies and representations</w:t>
      </w:r>
      <w:r>
        <w:t>.</w:t>
      </w:r>
    </w:p>
    <w:p w14:paraId="56F843C0" w14:textId="77777777" w:rsidR="00A31878" w:rsidRDefault="387BD75C" w:rsidP="005750E9">
      <w:r>
        <w:t>In this 2-week unit students are provided opportunities to:</w:t>
      </w:r>
    </w:p>
    <w:p w14:paraId="1DE1BBDF" w14:textId="457F95E2" w:rsidR="2AD11940" w:rsidRDefault="2AD11940" w:rsidP="005750E9">
      <w:pPr>
        <w:pStyle w:val="ListBullet"/>
      </w:pPr>
      <w:r>
        <w:t>determine products and factors</w:t>
      </w:r>
    </w:p>
    <w:p w14:paraId="40A0CB7F" w14:textId="279F0DCA" w:rsidR="0207F3BE" w:rsidRDefault="0207F3BE" w:rsidP="005750E9">
      <w:pPr>
        <w:pStyle w:val="ListBullet"/>
      </w:pPr>
      <w:r w:rsidRPr="4C0026C4">
        <w:t>use partitioning and place value to multiply 2-, 3- and 4-digit numbers by one-digit numbers</w:t>
      </w:r>
    </w:p>
    <w:p w14:paraId="3B24B958" w14:textId="09ECDEAC" w:rsidR="00A31878" w:rsidRDefault="488DF784" w:rsidP="005750E9">
      <w:pPr>
        <w:pStyle w:val="ListBullet"/>
      </w:pPr>
      <w:r>
        <w:t>represent and solv</w:t>
      </w:r>
      <w:r w:rsidR="34D161AB">
        <w:t>e</w:t>
      </w:r>
      <w:r>
        <w:t xml:space="preserve"> division problem</w:t>
      </w:r>
      <w:r w:rsidR="00CC32EF">
        <w:t>s</w:t>
      </w:r>
      <w:r>
        <w:t xml:space="preserve"> with whole number remainders</w:t>
      </w:r>
      <w:r w:rsidR="364DCA31">
        <w:t>.</w:t>
      </w:r>
    </w:p>
    <w:p w14:paraId="178B0A1F" w14:textId="572C35C8" w:rsidR="00084CCD" w:rsidRDefault="00084CCD" w:rsidP="005750E9">
      <w:pPr>
        <w:pStyle w:val="Heading2"/>
      </w:pPr>
      <w:bookmarkStart w:id="2" w:name="_Toc166163155"/>
      <w:r>
        <w:t>Syllabus outcomes</w:t>
      </w:r>
      <w:bookmarkEnd w:id="2"/>
    </w:p>
    <w:p w14:paraId="77572249" w14:textId="1BB8BBC9" w:rsidR="00084CCD" w:rsidRDefault="00084CCD" w:rsidP="005750E9">
      <w:pPr>
        <w:pStyle w:val="ListBullet"/>
      </w:pPr>
      <w:r w:rsidRPr="00084CCD">
        <w:rPr>
          <w:rStyle w:val="Strong"/>
        </w:rPr>
        <w:t>MAO-WM-01</w:t>
      </w:r>
      <w:r>
        <w:t xml:space="preserve"> </w:t>
      </w:r>
      <w:r w:rsidRPr="00084CCD">
        <w:t>develops understanding and fluency in mathematics through exploring and connecting mathematical concepts, choosing and applying mathematical techniques to solve problems, and communicating their thinking and reasoning coherently and clearly</w:t>
      </w:r>
    </w:p>
    <w:p w14:paraId="46959DA5" w14:textId="4623D64C" w:rsidR="00F929AA" w:rsidRPr="00F929AA" w:rsidRDefault="0A6F4F20" w:rsidP="005750E9">
      <w:pPr>
        <w:pStyle w:val="ListBullet"/>
      </w:pPr>
      <w:r w:rsidRPr="646D4034">
        <w:rPr>
          <w:rStyle w:val="Strong"/>
        </w:rPr>
        <w:t>MA3-RN-01</w:t>
      </w:r>
      <w:r w:rsidR="5D992394" w:rsidRPr="646D4034">
        <w:rPr>
          <w:rStyle w:val="Strong"/>
        </w:rPr>
        <w:t xml:space="preserve"> </w:t>
      </w:r>
      <w:r w:rsidR="6BED3662" w:rsidRPr="646D4034">
        <w:rPr>
          <w:rStyle w:val="Strong"/>
          <w:b w:val="0"/>
        </w:rPr>
        <w:t>applies an understanding of place value and the role of zero to represent the properties of numbers</w:t>
      </w:r>
    </w:p>
    <w:p w14:paraId="0CEEC26B" w14:textId="101B6744" w:rsidR="00F929AA" w:rsidRPr="00F929AA" w:rsidRDefault="7B0AB706" w:rsidP="005750E9">
      <w:pPr>
        <w:pStyle w:val="ListBullet"/>
        <w:rPr>
          <w:rStyle w:val="Strong"/>
          <w:b w:val="0"/>
          <w:bCs w:val="0"/>
        </w:rPr>
      </w:pPr>
      <w:r w:rsidRPr="646D4034">
        <w:rPr>
          <w:rStyle w:val="Strong"/>
        </w:rPr>
        <w:t>MA3-AR-01</w:t>
      </w:r>
      <w:r w:rsidR="5D992394" w:rsidRPr="646D4034">
        <w:rPr>
          <w:rStyle w:val="Strong"/>
        </w:rPr>
        <w:t xml:space="preserve"> </w:t>
      </w:r>
      <w:r w:rsidR="7B7098C7" w:rsidRPr="646D4034">
        <w:rPr>
          <w:rStyle w:val="Strong"/>
          <w:b w:val="0"/>
        </w:rPr>
        <w:t>selects and applies appropriate strategies to solve addition and subtraction problems</w:t>
      </w:r>
    </w:p>
    <w:p w14:paraId="3EA54854" w14:textId="62E81051" w:rsidR="00F929AA" w:rsidRPr="00F929AA" w:rsidRDefault="2974D855" w:rsidP="005750E9">
      <w:pPr>
        <w:pStyle w:val="ListBullet"/>
        <w:rPr>
          <w:rStyle w:val="Strong"/>
          <w:b w:val="0"/>
          <w:bCs w:val="0"/>
        </w:rPr>
      </w:pPr>
      <w:r w:rsidRPr="646D4034">
        <w:rPr>
          <w:rStyle w:val="Strong"/>
        </w:rPr>
        <w:t>MA3-MR-01</w:t>
      </w:r>
      <w:r w:rsidR="5D992394" w:rsidRPr="646D4034">
        <w:rPr>
          <w:rStyle w:val="Strong"/>
        </w:rPr>
        <w:t xml:space="preserve"> </w:t>
      </w:r>
      <w:r w:rsidR="25416D54" w:rsidRPr="646D4034">
        <w:rPr>
          <w:rStyle w:val="Strong"/>
          <w:b w:val="0"/>
        </w:rPr>
        <w:t>selects and applies appropriate strategies to solve multiplication and division problems</w:t>
      </w:r>
    </w:p>
    <w:p w14:paraId="091F2F14" w14:textId="63B30D0A" w:rsidR="00F929AA" w:rsidRDefault="00F929AA" w:rsidP="005750E9">
      <w:pPr>
        <w:pStyle w:val="Heading2"/>
      </w:pPr>
      <w:bookmarkStart w:id="3" w:name="_Toc166163156"/>
      <w:r>
        <w:lastRenderedPageBreak/>
        <w:t>Working mathematically</w:t>
      </w:r>
      <w:bookmarkEnd w:id="3"/>
    </w:p>
    <w:p w14:paraId="45C6927C" w14:textId="77777777" w:rsidR="00647916" w:rsidRDefault="00647916" w:rsidP="005750E9">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6DEE76EF" w14:textId="77777777" w:rsidR="00647916" w:rsidRDefault="59553739" w:rsidP="005750E9">
      <w:pPr>
        <w:pStyle w:val="ListBullet"/>
      </w:pPr>
      <w:r>
        <w:t>communicating</w:t>
      </w:r>
    </w:p>
    <w:p w14:paraId="7055B17F" w14:textId="77777777" w:rsidR="00647916" w:rsidRDefault="59553739" w:rsidP="005750E9">
      <w:pPr>
        <w:pStyle w:val="ListBullet"/>
      </w:pPr>
      <w:r>
        <w:t>understanding and fluency</w:t>
      </w:r>
    </w:p>
    <w:p w14:paraId="22874CF3" w14:textId="77777777" w:rsidR="00647916" w:rsidRDefault="59553739" w:rsidP="005750E9">
      <w:pPr>
        <w:pStyle w:val="ListBullet"/>
      </w:pPr>
      <w:r>
        <w:t>reasoning</w:t>
      </w:r>
    </w:p>
    <w:p w14:paraId="78462FA0" w14:textId="3273D313" w:rsidR="00F929AA" w:rsidRPr="00F929AA" w:rsidRDefault="59553739" w:rsidP="005750E9">
      <w:pPr>
        <w:pStyle w:val="ListBullet"/>
      </w:pPr>
      <w:r>
        <w:t>problem solving.</w:t>
      </w:r>
    </w:p>
    <w:p w14:paraId="64A379E5" w14:textId="45801C0C" w:rsidR="00A31878" w:rsidRDefault="00FE225A" w:rsidP="005750E9">
      <w:pPr>
        <w:pStyle w:val="Imageattributioncaption"/>
      </w:pPr>
      <w:hyperlink r:id="rId8" w:history="1">
        <w:r w:rsidR="00A31878" w:rsidRPr="00A31878">
          <w:rPr>
            <w:rStyle w:val="Hyperlink"/>
          </w:rPr>
          <w:t>Mathematics K–10 Syllabus</w:t>
        </w:r>
      </w:hyperlink>
      <w:r w:rsidR="00A31878">
        <w:t xml:space="preserve"> © NSW Education Standards Authority (NESA) for and on behalf of the Crown in right of the State of New South Wales, 2022.</w:t>
      </w:r>
    </w:p>
    <w:p w14:paraId="6E8833E2" w14:textId="77777777" w:rsidR="00A31878" w:rsidRDefault="00A31878" w:rsidP="005750E9">
      <w:pPr>
        <w:pStyle w:val="Heading2"/>
      </w:pPr>
      <w:bookmarkStart w:id="4" w:name="_Toc166163157"/>
      <w:r>
        <w:t>Student prior learning</w:t>
      </w:r>
      <w:bookmarkEnd w:id="4"/>
    </w:p>
    <w:p w14:paraId="7A3B624E" w14:textId="77777777" w:rsidR="00A31878" w:rsidRDefault="387BD75C" w:rsidP="00A31878">
      <w:r>
        <w:t>Before engaging in these teaching and learning activities, students would benefit from prior experience with:</w:t>
      </w:r>
    </w:p>
    <w:p w14:paraId="1991EC87" w14:textId="6CC85DFE" w:rsidR="798CF5F9" w:rsidRDefault="798CF5F9" w:rsidP="4C0026C4">
      <w:pPr>
        <w:pStyle w:val="ListBullet"/>
      </w:pPr>
      <w:r w:rsidRPr="4C0026C4">
        <w:t xml:space="preserve">using factors to determine whether a number is prime, composite or neither (0 </w:t>
      </w:r>
      <w:proofErr w:type="gramStart"/>
      <w:r w:rsidRPr="4C0026C4">
        <w:t>or</w:t>
      </w:r>
      <w:proofErr w:type="gramEnd"/>
      <w:r w:rsidRPr="4C0026C4">
        <w:t xml:space="preserve"> 1)</w:t>
      </w:r>
    </w:p>
    <w:p w14:paraId="4DEA3231" w14:textId="6E93FD87" w:rsidR="798CF5F9" w:rsidRDefault="798CF5F9" w:rsidP="4C0026C4">
      <w:pPr>
        <w:pStyle w:val="ListBullet"/>
      </w:pPr>
      <w:r w:rsidRPr="4C0026C4">
        <w:t>using the area model to partition numbers in multiplication problems</w:t>
      </w:r>
    </w:p>
    <w:p w14:paraId="3221E7C7" w14:textId="76B01CC8" w:rsidR="00A31878" w:rsidRDefault="798CF5F9" w:rsidP="00A31878">
      <w:pPr>
        <w:pStyle w:val="ListBullet"/>
      </w:pPr>
      <w:r>
        <w:t>selecting and applying appropriate strategies to solve multiplication and division problems</w:t>
      </w:r>
      <w:r w:rsidR="387BD75C">
        <w:t>.</w:t>
      </w:r>
      <w:r w:rsidR="6036772B">
        <w:br w:type="page"/>
      </w:r>
    </w:p>
    <w:p w14:paraId="539A99ED" w14:textId="6460FEB9" w:rsidR="00A868DB" w:rsidRDefault="00A31878" w:rsidP="00A31878">
      <w:pPr>
        <w:pStyle w:val="FeatureBox"/>
      </w:pPr>
      <w:r>
        <w:t>In NSW classrooms there is a diverse range of students, including Aboriginal and</w:t>
      </w:r>
      <w:r w:rsidR="00A61499">
        <w:t>/or</w:t>
      </w:r>
      <w:r>
        <w:t xml:space="preserve"> Torres Strait Islander students, students learning English as an additional language or dialect, high potential and gifted students and students with disability. Some students may identify with more than one of these groups or possibly all of them. Refer to </w:t>
      </w:r>
      <w:hyperlink r:id="rId9" w:history="1">
        <w:r w:rsidR="00383890">
          <w:rPr>
            <w:rStyle w:val="Hyperlink"/>
          </w:rPr>
          <w:t>Curriculum planning for every student – advice</w:t>
        </w:r>
      </w:hyperlink>
      <w:r>
        <w:t xml:space="preserve"> for further information.</w:t>
      </w:r>
    </w:p>
    <w:p w14:paraId="0D2688A5" w14:textId="1A54E47B" w:rsidR="00A31878" w:rsidRDefault="00A31878">
      <w:pPr>
        <w:spacing w:before="0" w:after="160" w:line="259" w:lineRule="auto"/>
      </w:pPr>
      <w:r>
        <w:br w:type="page"/>
      </w:r>
    </w:p>
    <w:p w14:paraId="20C22D33" w14:textId="77777777" w:rsidR="00A31878" w:rsidRDefault="00A31878" w:rsidP="005429FF">
      <w:pPr>
        <w:pStyle w:val="Heading1"/>
      </w:pPr>
      <w:bookmarkStart w:id="5" w:name="_Toc166163158"/>
      <w:r>
        <w:t>Lesson overview and resources</w:t>
      </w:r>
      <w:bookmarkEnd w:id="5"/>
    </w:p>
    <w:p w14:paraId="45CE018C" w14:textId="544CD232" w:rsidR="00A31878" w:rsidRDefault="00A31878" w:rsidP="00A31878">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EE5BFC" w14:paraId="5216B8B6" w14:textId="77777777" w:rsidTr="004E1DC0">
        <w:trPr>
          <w:cnfStyle w:val="100000000000" w:firstRow="1" w:lastRow="0" w:firstColumn="0" w:lastColumn="0" w:oddVBand="0" w:evenVBand="0" w:oddHBand="0" w:evenHBand="0" w:firstRowFirstColumn="0" w:firstRowLastColumn="0" w:lastRowFirstColumn="0" w:lastRowLastColumn="0"/>
        </w:trPr>
        <w:tc>
          <w:tcPr>
            <w:tcW w:w="4853" w:type="dxa"/>
          </w:tcPr>
          <w:p w14:paraId="62DB499E" w14:textId="13E4B6A0" w:rsidR="00EE5BFC" w:rsidRDefault="00EE5BFC" w:rsidP="00EE5BFC">
            <w:bookmarkStart w:id="6" w:name="_Hlk161300369"/>
            <w:r w:rsidRPr="00907735">
              <w:t>Lesson</w:t>
            </w:r>
          </w:p>
        </w:tc>
        <w:tc>
          <w:tcPr>
            <w:tcW w:w="4853" w:type="dxa"/>
          </w:tcPr>
          <w:p w14:paraId="11A417EE" w14:textId="07740ABE" w:rsidR="00EE5BFC" w:rsidRDefault="00EE5BFC" w:rsidP="00EE5BFC">
            <w:r w:rsidRPr="00907735">
              <w:t>Content</w:t>
            </w:r>
          </w:p>
        </w:tc>
        <w:tc>
          <w:tcPr>
            <w:tcW w:w="4854" w:type="dxa"/>
          </w:tcPr>
          <w:p w14:paraId="5F36BDA8" w14:textId="09CCD8C5" w:rsidR="00EE5BFC" w:rsidRDefault="00EE5BFC" w:rsidP="00EE5BFC">
            <w:r w:rsidRPr="00907735">
              <w:t>Duration and resources</w:t>
            </w:r>
          </w:p>
        </w:tc>
      </w:tr>
      <w:tr w:rsidR="00A31878" w14:paraId="271FE273" w14:textId="77777777" w:rsidTr="004E1DC0">
        <w:trPr>
          <w:cnfStyle w:val="000000100000" w:firstRow="0" w:lastRow="0" w:firstColumn="0" w:lastColumn="0" w:oddVBand="0" w:evenVBand="0" w:oddHBand="1" w:evenHBand="0" w:firstRowFirstColumn="0" w:firstRowLastColumn="0" w:lastRowFirstColumn="0" w:lastRowLastColumn="0"/>
        </w:trPr>
        <w:tc>
          <w:tcPr>
            <w:tcW w:w="4853" w:type="dxa"/>
          </w:tcPr>
          <w:p w14:paraId="0CF8C953" w14:textId="252BC20F" w:rsidR="00E00F8E" w:rsidRPr="00E00F8E" w:rsidRDefault="00FE225A" w:rsidP="00E00F8E">
            <w:pPr>
              <w:rPr>
                <w:rStyle w:val="Strong"/>
              </w:rPr>
            </w:pPr>
            <w:hyperlink w:anchor="_Lesson_1_1">
              <w:r w:rsidR="00E00F8E" w:rsidRPr="46AAF4F4">
                <w:rPr>
                  <w:rStyle w:val="Hyperlink"/>
                  <w:b/>
                  <w:bCs/>
                </w:rPr>
                <w:t>Lesson 1</w:t>
              </w:r>
            </w:hyperlink>
          </w:p>
          <w:p w14:paraId="3F5029D4" w14:textId="6480BF72"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4CB9006C" w14:textId="55F5F2AA" w:rsidR="00A31878" w:rsidRDefault="79B91714" w:rsidP="00E00F8E">
            <w:pPr>
              <w:pStyle w:val="ListBullet"/>
            </w:pPr>
            <w:r>
              <w:t>select and apply strategies to divide a number with 3 or more digits by a one-digit divisor</w:t>
            </w:r>
          </w:p>
        </w:tc>
        <w:tc>
          <w:tcPr>
            <w:tcW w:w="4853" w:type="dxa"/>
          </w:tcPr>
          <w:p w14:paraId="0FD37011" w14:textId="7B50039C" w:rsidR="00E00F8E" w:rsidRDefault="00E00F8E" w:rsidP="00E00F8E">
            <w:r w:rsidRPr="46AAF4F4">
              <w:rPr>
                <w:rStyle w:val="Strong"/>
              </w:rPr>
              <w:t>Lesson core concept</w:t>
            </w:r>
            <w:r>
              <w:t xml:space="preserve">: </w:t>
            </w:r>
            <w:r w:rsidR="001B233E">
              <w:t>p</w:t>
            </w:r>
            <w:r w:rsidR="79C4F62D">
              <w:t>rime numbers are building blocks</w:t>
            </w:r>
            <w:r>
              <w:t>.</w:t>
            </w:r>
          </w:p>
          <w:p w14:paraId="555B8CFB" w14:textId="66AE130B" w:rsidR="00DD5566" w:rsidRDefault="00DD5566" w:rsidP="00DD5566">
            <w:r w:rsidRPr="00DD5566">
              <w:rPr>
                <w:rStyle w:val="Strong"/>
              </w:rPr>
              <w:t>Core concept learning intention</w:t>
            </w:r>
            <w:r>
              <w:t>:</w:t>
            </w:r>
          </w:p>
          <w:p w14:paraId="7052150F" w14:textId="3ED65FF2" w:rsidR="00A31878" w:rsidRPr="00DD5566" w:rsidRDefault="2D44E92D" w:rsidP="00DD5566">
            <w:pPr>
              <w:pStyle w:val="ListBullet"/>
            </w:pPr>
            <w:r>
              <w:t>d</w:t>
            </w:r>
            <w:r w:rsidR="4B4A8BDE">
              <w:t>etermine products and factors</w:t>
            </w:r>
          </w:p>
        </w:tc>
        <w:tc>
          <w:tcPr>
            <w:tcW w:w="4854" w:type="dxa"/>
          </w:tcPr>
          <w:p w14:paraId="7BDFD92D" w14:textId="1E80E9E6" w:rsidR="00E00F8E" w:rsidRPr="0046416E" w:rsidRDefault="00E00F8E" w:rsidP="00E00F8E">
            <w:r w:rsidRPr="0046416E">
              <w:rPr>
                <w:rStyle w:val="Strong"/>
              </w:rPr>
              <w:t>Lesson duration</w:t>
            </w:r>
            <w:r w:rsidRPr="0046416E">
              <w:t xml:space="preserve">: </w:t>
            </w:r>
            <w:r w:rsidR="04A244B7" w:rsidRPr="0046416E">
              <w:t>60</w:t>
            </w:r>
            <w:r w:rsidRPr="0046416E">
              <w:t xml:space="preserve"> minutes</w:t>
            </w:r>
          </w:p>
          <w:p w14:paraId="3DDDD256" w14:textId="0CB2BECC" w:rsidR="00A31878" w:rsidRPr="00DF5884" w:rsidRDefault="00FE225A" w:rsidP="1F26A2E3">
            <w:pPr>
              <w:pStyle w:val="ListBullet"/>
              <w:rPr>
                <w:rStyle w:val="Hyperlink"/>
                <w:color w:val="auto"/>
                <w:u w:val="none"/>
              </w:rPr>
            </w:pPr>
            <w:hyperlink w:anchor="_Resource_*:_Candy" w:history="1">
              <w:r w:rsidR="00FB7E54" w:rsidRPr="00FB7E54">
                <w:rPr>
                  <w:rStyle w:val="Hyperlink"/>
                </w:rPr>
                <w:t>Resource 1 – candy possibilities</w:t>
              </w:r>
            </w:hyperlink>
          </w:p>
          <w:p w14:paraId="32071FE2" w14:textId="53C72950" w:rsidR="00DF5884" w:rsidRPr="00DF5884" w:rsidRDefault="00DF5884" w:rsidP="00DF5884">
            <w:pPr>
              <w:pStyle w:val="ListBullet"/>
            </w:pPr>
            <w:r w:rsidRPr="00DF5884">
              <w:t>Individual whiteboards</w:t>
            </w:r>
          </w:p>
          <w:p w14:paraId="55B42D40" w14:textId="2DDA8AAC" w:rsidR="00A31878" w:rsidRDefault="3FE45ADF" w:rsidP="1F26A2E3">
            <w:pPr>
              <w:pStyle w:val="ListBullet"/>
            </w:pPr>
            <w:r>
              <w:t>Interlocking cubes</w:t>
            </w:r>
          </w:p>
          <w:p w14:paraId="17FEDAE3" w14:textId="0EEA5337" w:rsidR="00A31878" w:rsidRDefault="3FE45ADF" w:rsidP="00E00F8E">
            <w:pPr>
              <w:pStyle w:val="ListBullet"/>
            </w:pPr>
            <w:r>
              <w:t>Writing materials</w:t>
            </w:r>
          </w:p>
        </w:tc>
      </w:tr>
      <w:tr w:rsidR="00A31878" w14:paraId="204E228E" w14:textId="77777777" w:rsidTr="004E1DC0">
        <w:trPr>
          <w:cnfStyle w:val="000000010000" w:firstRow="0" w:lastRow="0" w:firstColumn="0" w:lastColumn="0" w:oddVBand="0" w:evenVBand="0" w:oddHBand="0" w:evenHBand="1" w:firstRowFirstColumn="0" w:firstRowLastColumn="0" w:lastRowFirstColumn="0" w:lastRowLastColumn="0"/>
        </w:trPr>
        <w:tc>
          <w:tcPr>
            <w:tcW w:w="4853" w:type="dxa"/>
          </w:tcPr>
          <w:p w14:paraId="20C073A7" w14:textId="75E393C3" w:rsidR="00E00F8E" w:rsidRPr="00E00F8E" w:rsidRDefault="00FE225A" w:rsidP="00E00F8E">
            <w:pPr>
              <w:rPr>
                <w:rStyle w:val="Strong"/>
              </w:rPr>
            </w:pPr>
            <w:hyperlink w:anchor="_Lesson_2_1">
              <w:r w:rsidR="00E00F8E" w:rsidRPr="46AAF4F4">
                <w:rPr>
                  <w:rStyle w:val="Hyperlink"/>
                  <w:b/>
                  <w:bCs/>
                </w:rPr>
                <w:t>Lesson 2</w:t>
              </w:r>
            </w:hyperlink>
          </w:p>
          <w:p w14:paraId="12219FA5" w14:textId="1288454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0D3F2129" w14:textId="44BC8FFF" w:rsidR="00A31878" w:rsidRPr="00DD5566" w:rsidRDefault="18F951BC" w:rsidP="00DD5566">
            <w:pPr>
              <w:pStyle w:val="ListBullet"/>
            </w:pPr>
            <w:r>
              <w:t>select and apply strategies to divide a number with 3 or more digits by a one-digit divisor</w:t>
            </w:r>
          </w:p>
        </w:tc>
        <w:tc>
          <w:tcPr>
            <w:tcW w:w="4853" w:type="dxa"/>
          </w:tcPr>
          <w:p w14:paraId="51F3F68D" w14:textId="52D10FBB" w:rsidR="00A31878" w:rsidRDefault="00E00F8E" w:rsidP="00DD5566">
            <w:r w:rsidRPr="46AAF4F4">
              <w:rPr>
                <w:rStyle w:val="Strong"/>
              </w:rPr>
              <w:t>Lesson core concept</w:t>
            </w:r>
            <w:r>
              <w:t xml:space="preserve">: </w:t>
            </w:r>
            <w:r w:rsidR="001B233E">
              <w:t>k</w:t>
            </w:r>
            <w:r w:rsidR="0FB36004">
              <w:t>nown number facts and strategies support multiplicative understanding</w:t>
            </w:r>
            <w:r>
              <w:t>.</w:t>
            </w:r>
          </w:p>
          <w:p w14:paraId="17465205" w14:textId="3CB169FC" w:rsidR="00DD5566" w:rsidRDefault="00DD5566" w:rsidP="00DD5566">
            <w:r w:rsidRPr="00DD5566">
              <w:rPr>
                <w:rStyle w:val="Strong"/>
              </w:rPr>
              <w:t>Core concept learning intentions</w:t>
            </w:r>
            <w:r>
              <w:t>:</w:t>
            </w:r>
          </w:p>
          <w:p w14:paraId="280C8CE2" w14:textId="044F88C2" w:rsidR="00DD5566" w:rsidRPr="00DD5566" w:rsidRDefault="72642781" w:rsidP="00DD5566">
            <w:pPr>
              <w:pStyle w:val="ListBullet"/>
            </w:pPr>
            <w:r>
              <w:t>determine products and factors</w:t>
            </w:r>
          </w:p>
          <w:p w14:paraId="49E7CB08" w14:textId="0B1486FF" w:rsidR="00DD5566" w:rsidRPr="00DD5566" w:rsidRDefault="72642781" w:rsidP="00DD5566">
            <w:pPr>
              <w:pStyle w:val="ListBullet"/>
            </w:pPr>
            <w:r>
              <w:t>use partitioning and place value to multiply 2-, 3- and 4-digit numbers by one-digit numbers</w:t>
            </w:r>
          </w:p>
        </w:tc>
        <w:tc>
          <w:tcPr>
            <w:tcW w:w="4854" w:type="dxa"/>
          </w:tcPr>
          <w:p w14:paraId="5862E1B8" w14:textId="5E7D9E8F" w:rsidR="00E00F8E" w:rsidRDefault="00E00F8E" w:rsidP="00E00F8E">
            <w:r w:rsidRPr="00E00F8E">
              <w:rPr>
                <w:rStyle w:val="Strong"/>
              </w:rPr>
              <w:t>Lesson duration</w:t>
            </w:r>
            <w:r>
              <w:t xml:space="preserve">: </w:t>
            </w:r>
            <w:r w:rsidR="6DE5E5BD">
              <w:t>60</w:t>
            </w:r>
            <w:r>
              <w:t xml:space="preserve"> minutes</w:t>
            </w:r>
          </w:p>
          <w:p w14:paraId="6F206BFD" w14:textId="77777777" w:rsidR="00DF5884" w:rsidRPr="00DF5884" w:rsidRDefault="00DF5884" w:rsidP="00DF5884">
            <w:pPr>
              <w:pStyle w:val="ListBullet"/>
            </w:pPr>
            <w:r w:rsidRPr="00DF5884">
              <w:t>Individual whiteboards</w:t>
            </w:r>
          </w:p>
          <w:p w14:paraId="5C64C107" w14:textId="7DF99D11" w:rsidR="00A31878" w:rsidRDefault="482AB26F" w:rsidP="00E00F8E">
            <w:pPr>
              <w:pStyle w:val="ListBullet"/>
            </w:pPr>
            <w:r>
              <w:t>Writing materials</w:t>
            </w:r>
          </w:p>
        </w:tc>
      </w:tr>
      <w:tr w:rsidR="00A31878" w14:paraId="76025927" w14:textId="77777777" w:rsidTr="004E1DC0">
        <w:trPr>
          <w:cnfStyle w:val="000000100000" w:firstRow="0" w:lastRow="0" w:firstColumn="0" w:lastColumn="0" w:oddVBand="0" w:evenVBand="0" w:oddHBand="1" w:evenHBand="0" w:firstRowFirstColumn="0" w:firstRowLastColumn="0" w:lastRowFirstColumn="0" w:lastRowLastColumn="0"/>
        </w:trPr>
        <w:tc>
          <w:tcPr>
            <w:tcW w:w="4853" w:type="dxa"/>
          </w:tcPr>
          <w:p w14:paraId="02F61C26" w14:textId="2C75F8E3" w:rsidR="00E00F8E" w:rsidRPr="00E00F8E" w:rsidRDefault="00FE225A" w:rsidP="00E00F8E">
            <w:pPr>
              <w:rPr>
                <w:rStyle w:val="Strong"/>
              </w:rPr>
            </w:pPr>
            <w:hyperlink w:anchor="_Lesson_3_1">
              <w:r w:rsidR="00E00F8E" w:rsidRPr="46AAF4F4">
                <w:rPr>
                  <w:rStyle w:val="Hyperlink"/>
                  <w:b/>
                  <w:bCs/>
                </w:rPr>
                <w:t>Lesson 3</w:t>
              </w:r>
            </w:hyperlink>
          </w:p>
          <w:p w14:paraId="36A28C7C" w14:textId="770136AD"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70906279" w14:textId="194D12B0" w:rsidR="00A31878" w:rsidRDefault="14EF7311" w:rsidP="00E00F8E">
            <w:pPr>
              <w:pStyle w:val="ListBullet"/>
            </w:pPr>
            <w:r>
              <w:t>select and apply strategies to divide a number with 3 or more digits by a one-digit divisor</w:t>
            </w:r>
          </w:p>
        </w:tc>
        <w:tc>
          <w:tcPr>
            <w:tcW w:w="4853" w:type="dxa"/>
          </w:tcPr>
          <w:p w14:paraId="7FF70128" w14:textId="055845AE" w:rsidR="00E00F8E" w:rsidRDefault="00E00F8E" w:rsidP="00E00F8E">
            <w:r w:rsidRPr="46AAF4F4">
              <w:rPr>
                <w:rStyle w:val="Strong"/>
              </w:rPr>
              <w:t>Lesson core concept</w:t>
            </w:r>
            <w:r>
              <w:t xml:space="preserve">: </w:t>
            </w:r>
            <w:r w:rsidR="001B233E">
              <w:t>f</w:t>
            </w:r>
            <w:r w:rsidR="6D13A4FC">
              <w:t>lexible methods of computation in multiplication and division involve composing and decomposing numbers</w:t>
            </w:r>
            <w:r>
              <w:t>.</w:t>
            </w:r>
          </w:p>
          <w:p w14:paraId="2728174D" w14:textId="370A1AFE" w:rsidR="00DD5566" w:rsidRDefault="00DD5566" w:rsidP="00DD5566">
            <w:r w:rsidRPr="00DD5566">
              <w:rPr>
                <w:rStyle w:val="Strong"/>
              </w:rPr>
              <w:t>Core concept learning intentions</w:t>
            </w:r>
            <w:r>
              <w:t>:</w:t>
            </w:r>
          </w:p>
          <w:p w14:paraId="4F6E7824" w14:textId="7CAD307F" w:rsidR="00A31878" w:rsidRPr="00DD5566" w:rsidRDefault="67F1AD1B" w:rsidP="00DD5566">
            <w:pPr>
              <w:pStyle w:val="ListBullet"/>
            </w:pPr>
            <w:r>
              <w:t>use partitioning and place value to multiply 2-, 3-, and 4-digit numbers by one-digit numbers</w:t>
            </w:r>
          </w:p>
          <w:p w14:paraId="6E1EA155" w14:textId="18AD6908" w:rsidR="00A31878" w:rsidRPr="00DD5566" w:rsidRDefault="67F1AD1B" w:rsidP="00DD5566">
            <w:pPr>
              <w:pStyle w:val="ListBullet"/>
            </w:pPr>
            <w:r>
              <w:t>apply place value to partition, regroup and rename numbers to 1 billion</w:t>
            </w:r>
          </w:p>
        </w:tc>
        <w:tc>
          <w:tcPr>
            <w:tcW w:w="4854" w:type="dxa"/>
          </w:tcPr>
          <w:p w14:paraId="685FD8D0" w14:textId="58F80013" w:rsidR="00E00F8E" w:rsidRPr="0046416E" w:rsidRDefault="00E00F8E" w:rsidP="00E00F8E">
            <w:r w:rsidRPr="0046416E">
              <w:rPr>
                <w:rStyle w:val="Strong"/>
              </w:rPr>
              <w:t>Lesson duration</w:t>
            </w:r>
            <w:r w:rsidRPr="0046416E">
              <w:t xml:space="preserve">: </w:t>
            </w:r>
            <w:r w:rsidR="0046416E">
              <w:t>60</w:t>
            </w:r>
            <w:r w:rsidRPr="0046416E">
              <w:t xml:space="preserve"> minutes</w:t>
            </w:r>
          </w:p>
          <w:p w14:paraId="400D8ABD" w14:textId="4CCA44E6" w:rsidR="00E00F8E" w:rsidRPr="0046416E" w:rsidRDefault="00FE225A" w:rsidP="00E00F8E">
            <w:pPr>
              <w:pStyle w:val="ListBullet"/>
            </w:pPr>
            <w:hyperlink w:anchor="_Resource_*:_Are">
              <w:r w:rsidR="00526894">
                <w:rPr>
                  <w:rStyle w:val="Hyperlink"/>
                </w:rPr>
                <w:t>Resource 2 – Are we allowed?</w:t>
              </w:r>
            </w:hyperlink>
          </w:p>
          <w:p w14:paraId="13DA28E2" w14:textId="77777777" w:rsidR="00DF5884" w:rsidRDefault="00DF5884" w:rsidP="00DF5884">
            <w:pPr>
              <w:pStyle w:val="ListBullet"/>
            </w:pPr>
            <w:r>
              <w:t>10-sided dice</w:t>
            </w:r>
          </w:p>
          <w:p w14:paraId="49DBBCE6" w14:textId="398A909A" w:rsidR="00DF5884" w:rsidRPr="00DF5884" w:rsidRDefault="00DF5884" w:rsidP="00DF5884">
            <w:pPr>
              <w:pStyle w:val="ListBullet"/>
            </w:pPr>
            <w:r w:rsidRPr="00DF5884">
              <w:t>Individual whiteboards</w:t>
            </w:r>
          </w:p>
          <w:p w14:paraId="282030F1" w14:textId="4C32B021" w:rsidR="00A31878" w:rsidRDefault="200D998F" w:rsidP="00E00F8E">
            <w:pPr>
              <w:pStyle w:val="ListBullet"/>
            </w:pPr>
            <w:r>
              <w:t>Writing materials</w:t>
            </w:r>
          </w:p>
        </w:tc>
      </w:tr>
      <w:tr w:rsidR="00A31878" w14:paraId="03041B3C" w14:textId="77777777" w:rsidTr="004E1DC0">
        <w:trPr>
          <w:cnfStyle w:val="000000010000" w:firstRow="0" w:lastRow="0" w:firstColumn="0" w:lastColumn="0" w:oddVBand="0" w:evenVBand="0" w:oddHBand="0" w:evenHBand="1" w:firstRowFirstColumn="0" w:firstRowLastColumn="0" w:lastRowFirstColumn="0" w:lastRowLastColumn="0"/>
        </w:trPr>
        <w:tc>
          <w:tcPr>
            <w:tcW w:w="4853" w:type="dxa"/>
          </w:tcPr>
          <w:p w14:paraId="78BF6063" w14:textId="4C3535DA" w:rsidR="00E00F8E" w:rsidRPr="00E00F8E" w:rsidRDefault="00FE225A" w:rsidP="00E00F8E">
            <w:pPr>
              <w:rPr>
                <w:rStyle w:val="Strong"/>
              </w:rPr>
            </w:pPr>
            <w:hyperlink w:anchor="_Lesson_4_1">
              <w:r w:rsidR="00E00F8E" w:rsidRPr="46AAF4F4">
                <w:rPr>
                  <w:rStyle w:val="Hyperlink"/>
                  <w:b/>
                  <w:bCs/>
                </w:rPr>
                <w:t>Lesson 4</w:t>
              </w:r>
            </w:hyperlink>
          </w:p>
          <w:p w14:paraId="60E1B6EA" w14:textId="0CF4EA89"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53231192" w14:textId="1CD877AA" w:rsidR="00A31878" w:rsidRDefault="04FEEC88" w:rsidP="00E00F8E">
            <w:pPr>
              <w:pStyle w:val="ListBullet"/>
            </w:pPr>
            <w:r>
              <w:t>t</w:t>
            </w:r>
            <w:r w:rsidR="7FA0A246">
              <w:t>eacher</w:t>
            </w:r>
            <w:r>
              <w:t>-</w:t>
            </w:r>
            <w:r w:rsidR="7FA0A246">
              <w:t>identified task based on student needs</w:t>
            </w:r>
          </w:p>
        </w:tc>
        <w:tc>
          <w:tcPr>
            <w:tcW w:w="4853" w:type="dxa"/>
          </w:tcPr>
          <w:p w14:paraId="5F1CE6C7" w14:textId="3334AFB5" w:rsidR="00E00F8E" w:rsidRDefault="071B323F" w:rsidP="00E00F8E">
            <w:r w:rsidRPr="7F0DEA47">
              <w:rPr>
                <w:rStyle w:val="Strong"/>
              </w:rPr>
              <w:t>Lesson core concept</w:t>
            </w:r>
            <w:r>
              <w:t xml:space="preserve">: </w:t>
            </w:r>
            <w:r w:rsidR="001B233E">
              <w:t>f</w:t>
            </w:r>
            <w:r w:rsidR="212A6C49">
              <w:t>lexible methods of computation in multiplication and division involve composing and decomposing number</w:t>
            </w:r>
            <w:r w:rsidR="002A1B6F">
              <w:t>s</w:t>
            </w:r>
            <w:r>
              <w:t>.</w:t>
            </w:r>
          </w:p>
          <w:p w14:paraId="2BA45568" w14:textId="122F7A31" w:rsidR="00DD5566" w:rsidRDefault="00DD5566" w:rsidP="00DD5566">
            <w:r w:rsidRPr="00DD5566">
              <w:rPr>
                <w:rStyle w:val="Strong"/>
              </w:rPr>
              <w:t>Core concept learning intentions</w:t>
            </w:r>
            <w:r>
              <w:t>:</w:t>
            </w:r>
          </w:p>
          <w:p w14:paraId="6F7C0896" w14:textId="5DAF1B38" w:rsidR="00A31878" w:rsidRPr="00DD5566" w:rsidRDefault="4B35CC18" w:rsidP="646D4034">
            <w:pPr>
              <w:pStyle w:val="ListBullet"/>
            </w:pPr>
            <w:r w:rsidRPr="646D4034">
              <w:t>use partitioning and place value to multiply 2-, 3- and 4-digit numbers by one-digit numbers</w:t>
            </w:r>
          </w:p>
          <w:p w14:paraId="0365F72B" w14:textId="0CFE5758" w:rsidR="00A31878" w:rsidRPr="00DD5566" w:rsidRDefault="4B35CC18" w:rsidP="002E3B68">
            <w:pPr>
              <w:pStyle w:val="ListBullet"/>
            </w:pPr>
            <w:r w:rsidRPr="646D4034">
              <w:t>use estimation and rounding to check the reasonableness of answers to calculations</w:t>
            </w:r>
          </w:p>
        </w:tc>
        <w:tc>
          <w:tcPr>
            <w:tcW w:w="4854" w:type="dxa"/>
          </w:tcPr>
          <w:p w14:paraId="250D4C35" w14:textId="655CD491" w:rsidR="00E00F8E" w:rsidRDefault="7FA0A246" w:rsidP="00E00F8E">
            <w:r w:rsidRPr="646D4034">
              <w:rPr>
                <w:rStyle w:val="Strong"/>
              </w:rPr>
              <w:t>Lesson duration</w:t>
            </w:r>
            <w:r>
              <w:t xml:space="preserve">: </w:t>
            </w:r>
            <w:r w:rsidR="1DA6332B">
              <w:t>60</w:t>
            </w:r>
            <w:r>
              <w:t xml:space="preserve"> minutes</w:t>
            </w:r>
          </w:p>
          <w:p w14:paraId="345235A9" w14:textId="547912DD" w:rsidR="00A31878" w:rsidRDefault="00FE225A" w:rsidP="00E00F8E">
            <w:pPr>
              <w:pStyle w:val="ListBullet"/>
            </w:pPr>
            <w:hyperlink w:anchor="_Resource_3_–">
              <w:r w:rsidR="00526894">
                <w:rPr>
                  <w:rStyle w:val="Hyperlink"/>
                </w:rPr>
                <w:t>Resource 3 – What am I?</w:t>
              </w:r>
            </w:hyperlink>
          </w:p>
          <w:p w14:paraId="42B5858B" w14:textId="52EC142F" w:rsidR="00A31878" w:rsidRPr="00C74368" w:rsidRDefault="00FE225A" w:rsidP="4C0026C4">
            <w:pPr>
              <w:pStyle w:val="ListBullet"/>
            </w:pPr>
            <w:hyperlink w:anchor="_Resource_4_–">
              <w:r w:rsidR="04FC39C1" w:rsidRPr="4C0026C4">
                <w:rPr>
                  <w:rStyle w:val="Hyperlink"/>
                </w:rPr>
                <w:t xml:space="preserve">Resource </w:t>
              </w:r>
              <w:r w:rsidR="0C8641A2" w:rsidRPr="4C0026C4">
                <w:rPr>
                  <w:rStyle w:val="Hyperlink"/>
                </w:rPr>
                <w:t>4</w:t>
              </w:r>
              <w:r w:rsidR="00FB7E54">
                <w:rPr>
                  <w:rStyle w:val="Hyperlink"/>
                </w:rPr>
                <w:t xml:space="preserve"> </w:t>
              </w:r>
              <w:r w:rsidR="00FB7E54" w:rsidRPr="00FB7E54">
                <w:rPr>
                  <w:rStyle w:val="Hyperlink"/>
                </w:rPr>
                <w:t>–</w:t>
              </w:r>
              <w:r w:rsidR="04FC39C1" w:rsidRPr="4C0026C4">
                <w:rPr>
                  <w:rStyle w:val="Hyperlink"/>
                </w:rPr>
                <w:t xml:space="preserve"> </w:t>
              </w:r>
              <w:r w:rsidR="00FB7E54">
                <w:rPr>
                  <w:rStyle w:val="Hyperlink"/>
                </w:rPr>
                <w:t>t</w:t>
              </w:r>
              <w:r w:rsidR="04FC39C1" w:rsidRPr="4C0026C4">
                <w:rPr>
                  <w:rStyle w:val="Hyperlink"/>
                </w:rPr>
                <w:t>ask cards</w:t>
              </w:r>
            </w:hyperlink>
          </w:p>
          <w:p w14:paraId="6451D490" w14:textId="1743BFEB" w:rsidR="7F0230B4" w:rsidRDefault="00FE225A" w:rsidP="4C0026C4">
            <w:pPr>
              <w:pStyle w:val="ListBullet"/>
            </w:pPr>
            <w:hyperlink w:anchor="_Resource_5_–">
              <w:r w:rsidR="7F0230B4" w:rsidRPr="4C0026C4">
                <w:rPr>
                  <w:rStyle w:val="Hyperlink"/>
                </w:rPr>
                <w:t>Resource 5</w:t>
              </w:r>
              <w:r w:rsidR="00FB7E54">
                <w:rPr>
                  <w:rStyle w:val="Hyperlink"/>
                </w:rPr>
                <w:t xml:space="preserve"> </w:t>
              </w:r>
              <w:r w:rsidR="00FB7E54" w:rsidRPr="00FB7E54">
                <w:rPr>
                  <w:rStyle w:val="Hyperlink"/>
                </w:rPr>
                <w:t>–</w:t>
              </w:r>
              <w:r w:rsidR="7F0230B4" w:rsidRPr="4C0026C4">
                <w:rPr>
                  <w:rStyle w:val="Hyperlink"/>
                </w:rPr>
                <w:t xml:space="preserve"> </w:t>
              </w:r>
              <w:r w:rsidR="00FB7E54">
                <w:rPr>
                  <w:rStyle w:val="Hyperlink"/>
                </w:rPr>
                <w:t>b</w:t>
              </w:r>
              <w:r w:rsidR="1F4330C4" w:rsidRPr="4C0026C4">
                <w:rPr>
                  <w:rStyle w:val="Hyperlink"/>
                </w:rPr>
                <w:t>ox puzzle</w:t>
              </w:r>
            </w:hyperlink>
          </w:p>
          <w:p w14:paraId="6CED590D" w14:textId="77777777" w:rsidR="00DF5884" w:rsidRDefault="00DF5884" w:rsidP="00DF5884">
            <w:pPr>
              <w:pStyle w:val="ListBullet"/>
            </w:pPr>
            <w:r>
              <w:t>Calculators</w:t>
            </w:r>
          </w:p>
          <w:p w14:paraId="335F1DC6" w14:textId="0654592A" w:rsidR="00DF5884" w:rsidRPr="00DF5884" w:rsidRDefault="00DF5884" w:rsidP="00DF5884">
            <w:pPr>
              <w:pStyle w:val="ListBullet"/>
            </w:pPr>
            <w:r w:rsidRPr="00DF5884">
              <w:t>Individual whiteboards</w:t>
            </w:r>
          </w:p>
          <w:p w14:paraId="79C7DA06" w14:textId="09D2FB56" w:rsidR="00A31878" w:rsidRDefault="04FC39C1" w:rsidP="646D4034">
            <w:pPr>
              <w:pStyle w:val="ListBullet"/>
            </w:pPr>
            <w:r>
              <w:t>Writing materials</w:t>
            </w:r>
          </w:p>
        </w:tc>
      </w:tr>
      <w:tr w:rsidR="00A31878" w14:paraId="2C5A653B" w14:textId="77777777" w:rsidTr="004E1DC0">
        <w:trPr>
          <w:cnfStyle w:val="000000100000" w:firstRow="0" w:lastRow="0" w:firstColumn="0" w:lastColumn="0" w:oddVBand="0" w:evenVBand="0" w:oddHBand="1" w:evenHBand="0" w:firstRowFirstColumn="0" w:firstRowLastColumn="0" w:lastRowFirstColumn="0" w:lastRowLastColumn="0"/>
        </w:trPr>
        <w:tc>
          <w:tcPr>
            <w:tcW w:w="4853" w:type="dxa"/>
          </w:tcPr>
          <w:p w14:paraId="5611D984" w14:textId="23A267A4" w:rsidR="00E00F8E" w:rsidRPr="00E00F8E" w:rsidRDefault="00FE225A" w:rsidP="00E00F8E">
            <w:pPr>
              <w:rPr>
                <w:rStyle w:val="Strong"/>
              </w:rPr>
            </w:pPr>
            <w:hyperlink w:anchor="_Lesson_5_1">
              <w:r w:rsidR="00E00F8E" w:rsidRPr="46AAF4F4">
                <w:rPr>
                  <w:rStyle w:val="Hyperlink"/>
                  <w:b/>
                  <w:bCs/>
                </w:rPr>
                <w:t>Lesson 5</w:t>
              </w:r>
            </w:hyperlink>
          </w:p>
          <w:p w14:paraId="05D292BF" w14:textId="5F7FB4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4F95746F" w14:textId="6A5A907D" w:rsidR="00A31878" w:rsidRDefault="10013B33" w:rsidP="00E00F8E">
            <w:pPr>
              <w:pStyle w:val="ListBullet"/>
            </w:pPr>
            <w:r>
              <w:t>use estimation and place value understanding to determine the reasonableness of solutions</w:t>
            </w:r>
          </w:p>
        </w:tc>
        <w:tc>
          <w:tcPr>
            <w:tcW w:w="4853" w:type="dxa"/>
          </w:tcPr>
          <w:p w14:paraId="6642376C" w14:textId="0373338F" w:rsidR="00E00F8E" w:rsidRDefault="071B323F" w:rsidP="00E00F8E">
            <w:r w:rsidRPr="7F0DEA47">
              <w:rPr>
                <w:rStyle w:val="Strong"/>
              </w:rPr>
              <w:t>Lesson core concept</w:t>
            </w:r>
            <w:r>
              <w:t xml:space="preserve">: </w:t>
            </w:r>
            <w:r w:rsidR="001B233E">
              <w:t>s</w:t>
            </w:r>
            <w:r w:rsidR="716FC91F">
              <w:t>tructures can support multiplicative thinking</w:t>
            </w:r>
            <w:r>
              <w:t>.</w:t>
            </w:r>
          </w:p>
          <w:p w14:paraId="10506F69" w14:textId="36F95376" w:rsidR="00DD5566" w:rsidRDefault="129CB7F9" w:rsidP="00DD5566">
            <w:r w:rsidRPr="646D4034">
              <w:rPr>
                <w:rStyle w:val="Strong"/>
              </w:rPr>
              <w:t>Core concept learning intentions</w:t>
            </w:r>
            <w:r>
              <w:t>:</w:t>
            </w:r>
          </w:p>
          <w:p w14:paraId="3CA887BE" w14:textId="645633B3" w:rsidR="00A31878" w:rsidRPr="00DD5566" w:rsidRDefault="0A495BCF" w:rsidP="646D4034">
            <w:pPr>
              <w:pStyle w:val="ListBullet"/>
            </w:pPr>
            <w:r>
              <w:t>use partitioning and place value to multiply 2-, 3- and 4-digit numbers by one-digit numbers</w:t>
            </w:r>
          </w:p>
          <w:p w14:paraId="33A0A38A" w14:textId="1EC1746B" w:rsidR="00A31878" w:rsidRPr="00DD5566" w:rsidRDefault="0A495BCF" w:rsidP="646D4034">
            <w:pPr>
              <w:pStyle w:val="ListBullet"/>
            </w:pPr>
            <w:r>
              <w:t>apply place value to partition</w:t>
            </w:r>
            <w:r w:rsidR="3DB33E65">
              <w:t>, regroup</w:t>
            </w:r>
            <w:r w:rsidR="6CE2D731">
              <w:t xml:space="preserve"> and rename numbers to 1 billion</w:t>
            </w:r>
          </w:p>
        </w:tc>
        <w:tc>
          <w:tcPr>
            <w:tcW w:w="4854" w:type="dxa"/>
          </w:tcPr>
          <w:p w14:paraId="645308BD" w14:textId="6A34FD7C" w:rsidR="00E00F8E" w:rsidRDefault="7FA0A246" w:rsidP="00E00F8E">
            <w:r w:rsidRPr="646D4034">
              <w:rPr>
                <w:rStyle w:val="Strong"/>
              </w:rPr>
              <w:t>Lesson duration</w:t>
            </w:r>
            <w:r>
              <w:t xml:space="preserve">: </w:t>
            </w:r>
            <w:r w:rsidR="0E035195">
              <w:t>60</w:t>
            </w:r>
            <w:r>
              <w:t xml:space="preserve"> minutes</w:t>
            </w:r>
          </w:p>
          <w:p w14:paraId="64F064FF" w14:textId="44A936EC" w:rsidR="00A31878" w:rsidRDefault="00FE225A" w:rsidP="00E00F8E">
            <w:pPr>
              <w:pStyle w:val="ListBullet"/>
            </w:pPr>
            <w:hyperlink w:anchor="_Resource_6_–">
              <w:r w:rsidR="4B8A5D40" w:rsidRPr="4C0026C4">
                <w:rPr>
                  <w:rStyle w:val="Hyperlink"/>
                </w:rPr>
                <w:t xml:space="preserve">Resource </w:t>
              </w:r>
              <w:r w:rsidR="5CF51B29" w:rsidRPr="4C0026C4">
                <w:rPr>
                  <w:rStyle w:val="Hyperlink"/>
                </w:rPr>
                <w:t>6</w:t>
              </w:r>
              <w:r w:rsidR="00FB7E54">
                <w:rPr>
                  <w:rStyle w:val="Hyperlink"/>
                </w:rPr>
                <w:t xml:space="preserve"> </w:t>
              </w:r>
              <w:r w:rsidR="00FB7E54" w:rsidRPr="00FB7E54">
                <w:rPr>
                  <w:rStyle w:val="Hyperlink"/>
                </w:rPr>
                <w:t>–</w:t>
              </w:r>
              <w:r w:rsidR="4B8A5D40" w:rsidRPr="4C0026C4">
                <w:rPr>
                  <w:rStyle w:val="Hyperlink"/>
                </w:rPr>
                <w:t xml:space="preserve"> </w:t>
              </w:r>
              <w:r w:rsidR="00FB7E54">
                <w:rPr>
                  <w:rStyle w:val="Hyperlink"/>
                </w:rPr>
                <w:t>a</w:t>
              </w:r>
              <w:r w:rsidR="4B8A5D40" w:rsidRPr="4C0026C4">
                <w:rPr>
                  <w:rStyle w:val="Hyperlink"/>
                </w:rPr>
                <w:t>ddition algorithm errors</w:t>
              </w:r>
            </w:hyperlink>
          </w:p>
          <w:p w14:paraId="78BB390A" w14:textId="1B80F789" w:rsidR="00A31878" w:rsidRDefault="6C4A5410" w:rsidP="00E00F8E">
            <w:pPr>
              <w:pStyle w:val="ListBullet"/>
            </w:pPr>
            <w:r>
              <w:t>Calculators</w:t>
            </w:r>
          </w:p>
          <w:p w14:paraId="4DC875CB" w14:textId="48DE5A0D" w:rsidR="00DF5884" w:rsidRDefault="00DF5884" w:rsidP="00DF5884">
            <w:pPr>
              <w:pStyle w:val="ListBullet"/>
            </w:pPr>
            <w:r w:rsidRPr="00DF5884">
              <w:t>Individual whiteboards</w:t>
            </w:r>
          </w:p>
          <w:p w14:paraId="34AEAE1D" w14:textId="6BB0C9D8" w:rsidR="00A31878" w:rsidRDefault="71928C8D" w:rsidP="00E00F8E">
            <w:pPr>
              <w:pStyle w:val="ListBullet"/>
            </w:pPr>
            <w:r>
              <w:t>Writing materials</w:t>
            </w:r>
          </w:p>
        </w:tc>
      </w:tr>
      <w:tr w:rsidR="00A31878" w14:paraId="5BBECF93" w14:textId="77777777" w:rsidTr="004E1DC0">
        <w:trPr>
          <w:cnfStyle w:val="000000010000" w:firstRow="0" w:lastRow="0" w:firstColumn="0" w:lastColumn="0" w:oddVBand="0" w:evenVBand="0" w:oddHBand="0" w:evenHBand="1" w:firstRowFirstColumn="0" w:firstRowLastColumn="0" w:lastRowFirstColumn="0" w:lastRowLastColumn="0"/>
        </w:trPr>
        <w:tc>
          <w:tcPr>
            <w:tcW w:w="4853" w:type="dxa"/>
          </w:tcPr>
          <w:p w14:paraId="69117C53" w14:textId="140B81D5" w:rsidR="00E00F8E" w:rsidRPr="00E00F8E" w:rsidRDefault="00FE225A" w:rsidP="00130E76">
            <w:pPr>
              <w:rPr>
                <w:rStyle w:val="Strong"/>
              </w:rPr>
            </w:pPr>
            <w:hyperlink w:anchor="_Lesson_6_1">
              <w:r w:rsidR="00E00F8E" w:rsidRPr="46AAF4F4">
                <w:rPr>
                  <w:rStyle w:val="Hyperlink"/>
                  <w:b/>
                  <w:bCs/>
                </w:rPr>
                <w:t>Lesson 6</w:t>
              </w:r>
            </w:hyperlink>
          </w:p>
          <w:p w14:paraId="5EDB5B29" w14:textId="166ADC45" w:rsidR="00E00F8E" w:rsidRPr="00E00F8E" w:rsidRDefault="00E00F8E" w:rsidP="00130E76">
            <w:pPr>
              <w:rPr>
                <w:rStyle w:val="Strong"/>
              </w:rPr>
            </w:pPr>
            <w:r w:rsidRPr="00E00F8E">
              <w:rPr>
                <w:rStyle w:val="Strong"/>
              </w:rPr>
              <w:t>Daily number sense</w:t>
            </w:r>
            <w:r w:rsidR="00491587">
              <w:rPr>
                <w:rStyle w:val="Strong"/>
              </w:rPr>
              <w:t xml:space="preserve"> learning intention:</w:t>
            </w:r>
          </w:p>
          <w:p w14:paraId="22EA41FB" w14:textId="654D0964" w:rsidR="00A31878" w:rsidRDefault="699A1904" w:rsidP="00130E76">
            <w:pPr>
              <w:pStyle w:val="ListBullet"/>
            </w:pPr>
            <w:r>
              <w:t>use estimation and place value understanding to determine the reasonableness of solutions</w:t>
            </w:r>
          </w:p>
        </w:tc>
        <w:tc>
          <w:tcPr>
            <w:tcW w:w="4853" w:type="dxa"/>
          </w:tcPr>
          <w:p w14:paraId="2E855FCD" w14:textId="18615C89" w:rsidR="00E00F8E" w:rsidRDefault="00E00F8E" w:rsidP="00130E76">
            <w:r w:rsidRPr="46AAF4F4">
              <w:rPr>
                <w:rStyle w:val="Strong"/>
              </w:rPr>
              <w:t>Lesson core concept</w:t>
            </w:r>
            <w:r>
              <w:t xml:space="preserve">: </w:t>
            </w:r>
            <w:r w:rsidR="001B233E">
              <w:t>m</w:t>
            </w:r>
            <w:r w:rsidR="3AAF3D06">
              <w:t>athematicians use algorithms with understanding to solve multiplicative problems</w:t>
            </w:r>
            <w:r>
              <w:t>.</w:t>
            </w:r>
          </w:p>
          <w:p w14:paraId="3C102AB0" w14:textId="4B56177F" w:rsidR="00DD5566" w:rsidRDefault="129CB7F9" w:rsidP="00130E76">
            <w:r w:rsidRPr="646D4034">
              <w:rPr>
                <w:rStyle w:val="Strong"/>
              </w:rPr>
              <w:t>Core concept learning intention</w:t>
            </w:r>
            <w:r>
              <w:t>:</w:t>
            </w:r>
          </w:p>
          <w:p w14:paraId="4B9F7E3E" w14:textId="6878CC4F" w:rsidR="00B22726" w:rsidRDefault="00B22726" w:rsidP="00194DA8">
            <w:pPr>
              <w:pStyle w:val="ListBullet"/>
              <w:widowControl/>
              <w:mirrorIndents w:val="0"/>
            </w:pPr>
            <w:r w:rsidRPr="00B22726">
              <w:t>use partitioning and place value to multiply 2-, 3- and 4-digit numbers by one-digit numbers</w:t>
            </w:r>
          </w:p>
          <w:p w14:paraId="0FF200D8" w14:textId="5A24AA20" w:rsidR="00A31878" w:rsidRPr="00DD5566" w:rsidRDefault="6F63726C" w:rsidP="646D4034">
            <w:pPr>
              <w:pStyle w:val="ListBullet"/>
            </w:pPr>
            <w:r>
              <w:t xml:space="preserve">select and apply mental </w:t>
            </w:r>
            <w:r w:rsidR="17396C79">
              <w:t xml:space="preserve">and written strategies to multiply 2- and 3-digit numbers by 2-digit </w:t>
            </w:r>
            <w:r w:rsidR="028093A5">
              <w:t>numbers</w:t>
            </w:r>
          </w:p>
        </w:tc>
        <w:tc>
          <w:tcPr>
            <w:tcW w:w="4854" w:type="dxa"/>
          </w:tcPr>
          <w:p w14:paraId="4A9BBE2A" w14:textId="0526362E" w:rsidR="00E00F8E" w:rsidRDefault="7FA0A246" w:rsidP="00130E76">
            <w:r w:rsidRPr="646D4034">
              <w:rPr>
                <w:rStyle w:val="Strong"/>
              </w:rPr>
              <w:t>Lesson duration</w:t>
            </w:r>
            <w:r>
              <w:t xml:space="preserve">: </w:t>
            </w:r>
            <w:r w:rsidR="54C3CEE1">
              <w:t>60</w:t>
            </w:r>
            <w:r>
              <w:t xml:space="preserve"> minutes</w:t>
            </w:r>
          </w:p>
          <w:p w14:paraId="4E901C77" w14:textId="507C07AA" w:rsidR="00A31878" w:rsidRDefault="2A43CC0D" w:rsidP="646D4034">
            <w:pPr>
              <w:pStyle w:val="ListBullet"/>
            </w:pPr>
            <w:r>
              <w:t>6-sided die</w:t>
            </w:r>
          </w:p>
          <w:p w14:paraId="74D81C48" w14:textId="1C01304B" w:rsidR="00A31878" w:rsidRDefault="1671701C" w:rsidP="646D4034">
            <w:pPr>
              <w:pStyle w:val="ListBullet"/>
            </w:pPr>
            <w:r>
              <w:t>Calculators</w:t>
            </w:r>
          </w:p>
          <w:p w14:paraId="15318D7A" w14:textId="77777777" w:rsidR="00DF5884" w:rsidRPr="00DF5884" w:rsidRDefault="00DF5884" w:rsidP="00DF5884">
            <w:pPr>
              <w:pStyle w:val="ListBullet"/>
            </w:pPr>
            <w:r w:rsidRPr="00DF5884">
              <w:t>Individual whiteboards</w:t>
            </w:r>
          </w:p>
          <w:p w14:paraId="52171CF5" w14:textId="2AB0A334" w:rsidR="00A31878" w:rsidRDefault="4229FC2E" w:rsidP="646D4034">
            <w:pPr>
              <w:pStyle w:val="ListBullet"/>
            </w:pPr>
            <w:r>
              <w:t>Writing materials</w:t>
            </w:r>
          </w:p>
        </w:tc>
      </w:tr>
      <w:tr w:rsidR="00A31878" w14:paraId="0519B572" w14:textId="77777777" w:rsidTr="004E1DC0">
        <w:trPr>
          <w:cnfStyle w:val="000000100000" w:firstRow="0" w:lastRow="0" w:firstColumn="0" w:lastColumn="0" w:oddVBand="0" w:evenVBand="0" w:oddHBand="1" w:evenHBand="0" w:firstRowFirstColumn="0" w:firstRowLastColumn="0" w:lastRowFirstColumn="0" w:lastRowLastColumn="0"/>
        </w:trPr>
        <w:tc>
          <w:tcPr>
            <w:tcW w:w="4853" w:type="dxa"/>
          </w:tcPr>
          <w:p w14:paraId="39B138F0" w14:textId="7F6C6391" w:rsidR="00E00F8E" w:rsidRPr="00E00F8E" w:rsidRDefault="00FE225A" w:rsidP="00E00F8E">
            <w:pPr>
              <w:rPr>
                <w:rStyle w:val="Strong"/>
              </w:rPr>
            </w:pPr>
            <w:hyperlink w:anchor="_Lesson_7_1">
              <w:r w:rsidR="00E00F8E" w:rsidRPr="46AAF4F4">
                <w:rPr>
                  <w:rStyle w:val="Hyperlink"/>
                  <w:b/>
                  <w:bCs/>
                </w:rPr>
                <w:t>Lesson 7</w:t>
              </w:r>
            </w:hyperlink>
          </w:p>
          <w:p w14:paraId="5EE21937" w14:textId="0046648F"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422E1BCF" w14:textId="42B8624F" w:rsidR="00A31878" w:rsidRDefault="2125FF54" w:rsidP="00E00F8E">
            <w:pPr>
              <w:pStyle w:val="ListBullet"/>
            </w:pPr>
            <w:r>
              <w:t>use estimation and place value understanding to determine the reasonableness of solutions</w:t>
            </w:r>
          </w:p>
        </w:tc>
        <w:tc>
          <w:tcPr>
            <w:tcW w:w="4853" w:type="dxa"/>
          </w:tcPr>
          <w:p w14:paraId="3B51064D" w14:textId="5BBE59CF" w:rsidR="00E00F8E" w:rsidRDefault="00E00F8E" w:rsidP="00E00F8E">
            <w:r w:rsidRPr="46AAF4F4">
              <w:rPr>
                <w:rStyle w:val="Strong"/>
              </w:rPr>
              <w:t>Lesson core concept</w:t>
            </w:r>
            <w:r>
              <w:t xml:space="preserve">: </w:t>
            </w:r>
            <w:r w:rsidR="001A4636">
              <w:t>E</w:t>
            </w:r>
            <w:r w:rsidR="44B2D605">
              <w:t>uclidean division emphasises the relationship between multiplication and division</w:t>
            </w:r>
            <w:r>
              <w:t>.</w:t>
            </w:r>
          </w:p>
          <w:p w14:paraId="2F899067" w14:textId="5D74018D" w:rsidR="00DD5566" w:rsidRDefault="129CB7F9" w:rsidP="00DD5566">
            <w:r w:rsidRPr="646D4034">
              <w:rPr>
                <w:rStyle w:val="Strong"/>
              </w:rPr>
              <w:t>Core concept learning intentions</w:t>
            </w:r>
            <w:r>
              <w:t>:</w:t>
            </w:r>
          </w:p>
          <w:p w14:paraId="79EC9790" w14:textId="301F995F" w:rsidR="00A31878" w:rsidRPr="00DD5566" w:rsidRDefault="09836582" w:rsidP="646D4034">
            <w:pPr>
              <w:pStyle w:val="ListBullet"/>
            </w:pPr>
            <w:r>
              <w:t>represent and solve division problems with whole number remainders</w:t>
            </w:r>
          </w:p>
          <w:p w14:paraId="7DEDB321" w14:textId="392FA6EF" w:rsidR="00A31878" w:rsidRPr="00DD5566" w:rsidRDefault="09836582" w:rsidP="646D4034">
            <w:pPr>
              <w:pStyle w:val="ListBullet"/>
            </w:pPr>
            <w:r>
              <w:t>apply place value to partition, regroup and rename numbers to 1 billion</w:t>
            </w:r>
          </w:p>
        </w:tc>
        <w:tc>
          <w:tcPr>
            <w:tcW w:w="4854" w:type="dxa"/>
          </w:tcPr>
          <w:p w14:paraId="1E1C65EE" w14:textId="79129227" w:rsidR="00E00F8E" w:rsidRDefault="12E84C57" w:rsidP="00E00F8E">
            <w:r w:rsidRPr="4C0026C4">
              <w:rPr>
                <w:rStyle w:val="Strong"/>
              </w:rPr>
              <w:t>Lesson duration</w:t>
            </w:r>
            <w:r>
              <w:t xml:space="preserve">: </w:t>
            </w:r>
            <w:r w:rsidR="07B26F5E">
              <w:t>70</w:t>
            </w:r>
            <w:r>
              <w:t xml:space="preserve"> minutes</w:t>
            </w:r>
          </w:p>
          <w:p w14:paraId="214FAAD5" w14:textId="4EB7475F" w:rsidR="027ABDC4" w:rsidRDefault="00FE225A" w:rsidP="4C0026C4">
            <w:pPr>
              <w:pStyle w:val="ListBullet"/>
            </w:pPr>
            <w:hyperlink w:anchor="_Resource_7_–">
              <w:r w:rsidR="027ABDC4" w:rsidRPr="4C0026C4">
                <w:rPr>
                  <w:rStyle w:val="Hyperlink"/>
                </w:rPr>
                <w:t>Resource 7</w:t>
              </w:r>
              <w:r w:rsidR="00FB7E54">
                <w:rPr>
                  <w:rStyle w:val="Hyperlink"/>
                </w:rPr>
                <w:t xml:space="preserve"> </w:t>
              </w:r>
              <w:r w:rsidR="00FB7E54" w:rsidRPr="00FB7E54">
                <w:rPr>
                  <w:rStyle w:val="Hyperlink"/>
                </w:rPr>
                <w:t>–</w:t>
              </w:r>
              <w:r w:rsidR="027ABDC4" w:rsidRPr="4C0026C4">
                <w:rPr>
                  <w:rStyle w:val="Hyperlink"/>
                </w:rPr>
                <w:t xml:space="preserve"> </w:t>
              </w:r>
              <w:r w:rsidR="00FB7E54">
                <w:rPr>
                  <w:rStyle w:val="Hyperlink"/>
                </w:rPr>
                <w:t>c</w:t>
              </w:r>
              <w:r w:rsidR="027ABDC4" w:rsidRPr="4C0026C4">
                <w:rPr>
                  <w:rStyle w:val="Hyperlink"/>
                </w:rPr>
                <w:t>arnival ribbons</w:t>
              </w:r>
            </w:hyperlink>
          </w:p>
          <w:p w14:paraId="226B8E1C" w14:textId="3F16E825" w:rsidR="014BD8FA" w:rsidRDefault="00FE225A" w:rsidP="4C0026C4">
            <w:pPr>
              <w:pStyle w:val="ListBullet"/>
            </w:pPr>
            <w:hyperlink w:anchor="_Resource_8_–">
              <w:r w:rsidR="014BD8FA" w:rsidRPr="4C0026C4">
                <w:rPr>
                  <w:rStyle w:val="Hyperlink"/>
                </w:rPr>
                <w:t>Resource 8</w:t>
              </w:r>
              <w:r w:rsidR="00FB7E54">
                <w:rPr>
                  <w:rStyle w:val="Hyperlink"/>
                </w:rPr>
                <w:t xml:space="preserve"> </w:t>
              </w:r>
              <w:r w:rsidR="00FB7E54" w:rsidRPr="00FB7E54">
                <w:rPr>
                  <w:rStyle w:val="Hyperlink"/>
                </w:rPr>
                <w:t>–</w:t>
              </w:r>
              <w:r w:rsidR="014BD8FA" w:rsidRPr="4C0026C4">
                <w:rPr>
                  <w:rStyle w:val="Hyperlink"/>
                </w:rPr>
                <w:t xml:space="preserve"> </w:t>
              </w:r>
              <w:r w:rsidR="00FB7E54">
                <w:rPr>
                  <w:rStyle w:val="Hyperlink"/>
                </w:rPr>
                <w:t>n</w:t>
              </w:r>
              <w:r w:rsidR="014BD8FA" w:rsidRPr="4C0026C4">
                <w:rPr>
                  <w:rStyle w:val="Hyperlink"/>
                </w:rPr>
                <w:t>umber chart</w:t>
              </w:r>
            </w:hyperlink>
          </w:p>
          <w:p w14:paraId="716BE9DC" w14:textId="5ED9E619" w:rsidR="570B8689" w:rsidRDefault="00FE225A" w:rsidP="4C0026C4">
            <w:pPr>
              <w:pStyle w:val="ListBullet"/>
            </w:pPr>
            <w:hyperlink w:anchor="_Resource_9:_Table_1">
              <w:r w:rsidR="570B8689" w:rsidRPr="4C0026C4">
                <w:rPr>
                  <w:rStyle w:val="Hyperlink"/>
                </w:rPr>
                <w:t>Resource 9</w:t>
              </w:r>
              <w:r w:rsidR="00FB7E54">
                <w:rPr>
                  <w:rStyle w:val="Hyperlink"/>
                </w:rPr>
                <w:t xml:space="preserve"> </w:t>
              </w:r>
              <w:r w:rsidR="00FB7E54" w:rsidRPr="00FB7E54">
                <w:rPr>
                  <w:rStyle w:val="Hyperlink"/>
                </w:rPr>
                <w:t>–</w:t>
              </w:r>
              <w:r w:rsidR="570B8689" w:rsidRPr="4C0026C4">
                <w:rPr>
                  <w:rStyle w:val="Hyperlink"/>
                </w:rPr>
                <w:t xml:space="preserve"> </w:t>
              </w:r>
              <w:r w:rsidR="00FB7E54">
                <w:rPr>
                  <w:rStyle w:val="Hyperlink"/>
                </w:rPr>
                <w:t>t</w:t>
              </w:r>
              <w:r w:rsidR="570B8689" w:rsidRPr="4C0026C4">
                <w:rPr>
                  <w:rStyle w:val="Hyperlink"/>
                </w:rPr>
                <w:t>able recording</w:t>
              </w:r>
            </w:hyperlink>
          </w:p>
          <w:p w14:paraId="290D3240" w14:textId="77777777" w:rsidR="00DF5884" w:rsidRPr="00DF5884" w:rsidRDefault="00DF5884" w:rsidP="00DF5884">
            <w:pPr>
              <w:pStyle w:val="ListBullet"/>
            </w:pPr>
            <w:r w:rsidRPr="00DF5884">
              <w:t>Individual whiteboards</w:t>
            </w:r>
          </w:p>
          <w:p w14:paraId="22FDFE83" w14:textId="49DB220B" w:rsidR="00A31878" w:rsidRDefault="3A88C660" w:rsidP="646D4034">
            <w:pPr>
              <w:pStyle w:val="ListBullet"/>
            </w:pPr>
            <w:r>
              <w:t>Writing materials</w:t>
            </w:r>
          </w:p>
        </w:tc>
      </w:tr>
      <w:tr w:rsidR="00E00F8E" w14:paraId="5A3D0286" w14:textId="77777777" w:rsidTr="004E1DC0">
        <w:trPr>
          <w:cnfStyle w:val="000000010000" w:firstRow="0" w:lastRow="0" w:firstColumn="0" w:lastColumn="0" w:oddVBand="0" w:evenVBand="0" w:oddHBand="0" w:evenHBand="1" w:firstRowFirstColumn="0" w:firstRowLastColumn="0" w:lastRowFirstColumn="0" w:lastRowLastColumn="0"/>
        </w:trPr>
        <w:tc>
          <w:tcPr>
            <w:tcW w:w="4853" w:type="dxa"/>
          </w:tcPr>
          <w:p w14:paraId="7CEAD247" w14:textId="34CC8BEA" w:rsidR="00E00F8E" w:rsidRPr="00E00F8E" w:rsidRDefault="00FE225A" w:rsidP="00E00F8E">
            <w:pPr>
              <w:rPr>
                <w:rStyle w:val="Strong"/>
              </w:rPr>
            </w:pPr>
            <w:hyperlink w:anchor="_Lesson_8_1">
              <w:r w:rsidR="00E00F8E" w:rsidRPr="46AAF4F4">
                <w:rPr>
                  <w:rStyle w:val="Hyperlink"/>
                  <w:b/>
                  <w:bCs/>
                </w:rPr>
                <w:t>Lesson 8</w:t>
              </w:r>
            </w:hyperlink>
          </w:p>
          <w:p w14:paraId="5791F5F0" w14:textId="544AB3B5"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221BFE78" w14:textId="45290F5C" w:rsidR="00E00F8E" w:rsidRPr="00E00F8E" w:rsidRDefault="069365CB" w:rsidP="00E00F8E">
            <w:pPr>
              <w:pStyle w:val="ListBullet"/>
              <w:rPr>
                <w:rStyle w:val="Strong"/>
              </w:rPr>
            </w:pPr>
            <w:r>
              <w:t>t</w:t>
            </w:r>
            <w:r w:rsidR="12E84C57">
              <w:t>eacher</w:t>
            </w:r>
            <w:r>
              <w:t>-</w:t>
            </w:r>
            <w:r w:rsidR="12E84C57">
              <w:t>identified task based on student needs</w:t>
            </w:r>
          </w:p>
        </w:tc>
        <w:tc>
          <w:tcPr>
            <w:tcW w:w="4853" w:type="dxa"/>
          </w:tcPr>
          <w:p w14:paraId="7D4D7652" w14:textId="74CAE7CE" w:rsidR="00E00F8E" w:rsidRDefault="00E00F8E" w:rsidP="00E00F8E">
            <w:r w:rsidRPr="46AAF4F4">
              <w:rPr>
                <w:rStyle w:val="Strong"/>
              </w:rPr>
              <w:t>Lesson core concept</w:t>
            </w:r>
            <w:r>
              <w:t xml:space="preserve">: </w:t>
            </w:r>
            <w:r w:rsidR="004275E4">
              <w:t>w</w:t>
            </w:r>
            <w:r w:rsidR="6A4EB9AF">
              <w:t>orded problems can be solved using multiplicative thinking</w:t>
            </w:r>
            <w:r>
              <w:t>.</w:t>
            </w:r>
          </w:p>
          <w:p w14:paraId="630F2578" w14:textId="6FA75E4B" w:rsidR="00DD5566" w:rsidRDefault="00DD5566" w:rsidP="00DD5566">
            <w:r w:rsidRPr="00DD5566">
              <w:rPr>
                <w:rStyle w:val="Strong"/>
              </w:rPr>
              <w:t>Core concept learning intention</w:t>
            </w:r>
            <w:r>
              <w:t>:</w:t>
            </w:r>
          </w:p>
          <w:p w14:paraId="26FE0897" w14:textId="53463118" w:rsidR="00E00F8E" w:rsidRPr="00DD5566" w:rsidRDefault="0FA5C9CB" w:rsidP="00DD5566">
            <w:pPr>
              <w:pStyle w:val="ListBullet"/>
            </w:pPr>
            <w:r>
              <w:t>select and apply strategies to divide a number with 3 or more digits by a one-digit divisor</w:t>
            </w:r>
            <w:r w:rsidR="1F031C48">
              <w:t>.</w:t>
            </w:r>
          </w:p>
        </w:tc>
        <w:tc>
          <w:tcPr>
            <w:tcW w:w="4854" w:type="dxa"/>
          </w:tcPr>
          <w:p w14:paraId="7CEE3FA2" w14:textId="1F51A50E" w:rsidR="00E00F8E" w:rsidRDefault="7FA0A246" w:rsidP="00E00F8E">
            <w:r w:rsidRPr="646D4034">
              <w:rPr>
                <w:rStyle w:val="Strong"/>
              </w:rPr>
              <w:t>Lesson duration</w:t>
            </w:r>
            <w:r>
              <w:t xml:space="preserve">: </w:t>
            </w:r>
            <w:r w:rsidR="06FC7BE8">
              <w:t>60</w:t>
            </w:r>
            <w:r>
              <w:t xml:space="preserve"> minutes</w:t>
            </w:r>
          </w:p>
          <w:p w14:paraId="7C68FA45" w14:textId="251E52A3" w:rsidR="00474B94" w:rsidRDefault="00FE225A" w:rsidP="646D4034">
            <w:pPr>
              <w:pStyle w:val="ListBullet"/>
              <w:jc w:val="both"/>
            </w:pPr>
            <w:hyperlink w:anchor="_Resource_10_–" w:history="1">
              <w:r w:rsidR="00474B94" w:rsidRPr="00474B94">
                <w:rPr>
                  <w:rStyle w:val="Hyperlink"/>
                </w:rPr>
                <w:t>Resource 10 – problems to solve</w:t>
              </w:r>
            </w:hyperlink>
          </w:p>
          <w:p w14:paraId="7A4D8C2D" w14:textId="77777777" w:rsidR="00DF5884" w:rsidRPr="00DF5884" w:rsidRDefault="00DF5884" w:rsidP="00DF5884">
            <w:pPr>
              <w:pStyle w:val="ListBullet"/>
            </w:pPr>
            <w:r w:rsidRPr="00DF5884">
              <w:t>Individual whiteboards</w:t>
            </w:r>
          </w:p>
          <w:p w14:paraId="7A9C5385" w14:textId="7079C14F" w:rsidR="00E00F8E" w:rsidRPr="00E00F8E" w:rsidRDefault="556E54EB" w:rsidP="646D4034">
            <w:pPr>
              <w:pStyle w:val="ListBullet"/>
              <w:jc w:val="both"/>
            </w:pPr>
            <w:r>
              <w:t>Writing materials</w:t>
            </w:r>
          </w:p>
        </w:tc>
      </w:tr>
    </w:tbl>
    <w:p w14:paraId="20615BF0" w14:textId="5DC418DD" w:rsidR="002F3B99" w:rsidRPr="002F3B99" w:rsidRDefault="002F3B99" w:rsidP="002F3B99">
      <w:pPr>
        <w:suppressAutoHyphens w:val="0"/>
        <w:spacing w:before="0" w:after="160" w:line="259" w:lineRule="auto"/>
      </w:pPr>
      <w:bookmarkStart w:id="7" w:name="_Lesson_1"/>
      <w:bookmarkEnd w:id="6"/>
      <w:r>
        <w:br w:type="page"/>
      </w:r>
    </w:p>
    <w:p w14:paraId="01E7D120" w14:textId="2D2D6948" w:rsidR="00D74AB8" w:rsidRDefault="00D74AB8" w:rsidP="00F36AC1">
      <w:pPr>
        <w:pStyle w:val="Heading1"/>
      </w:pPr>
      <w:bookmarkStart w:id="8" w:name="_Lesson_1_1"/>
      <w:bookmarkStart w:id="9" w:name="_Toc166163159"/>
      <w:bookmarkEnd w:id="8"/>
      <w:r>
        <w:t>Lesson 1</w:t>
      </w:r>
      <w:bookmarkEnd w:id="7"/>
      <w:bookmarkEnd w:id="9"/>
    </w:p>
    <w:p w14:paraId="354E7910" w14:textId="2CCC8CEF" w:rsidR="00D74AB8" w:rsidRDefault="00D74AB8" w:rsidP="00F36AC1">
      <w:pPr>
        <w:pStyle w:val="FeatureBox3"/>
      </w:pPr>
      <w:r w:rsidRPr="46AAF4F4">
        <w:rPr>
          <w:rStyle w:val="Strong"/>
        </w:rPr>
        <w:t>Core concept</w:t>
      </w:r>
      <w:r>
        <w:t xml:space="preserve">: </w:t>
      </w:r>
      <w:r w:rsidR="004C252A">
        <w:t>p</w:t>
      </w:r>
      <w:r w:rsidR="296AAB1C">
        <w:t>rime numbers are building blocks</w:t>
      </w:r>
      <w:r>
        <w:t>.</w:t>
      </w:r>
    </w:p>
    <w:p w14:paraId="1E873CC0" w14:textId="34599913" w:rsidR="00D74AB8" w:rsidRDefault="00D74AB8" w:rsidP="00F36AC1">
      <w:pPr>
        <w:pStyle w:val="Heading2"/>
      </w:pPr>
      <w:bookmarkStart w:id="10" w:name="_Toc166163160"/>
      <w:r>
        <w:t>Daily number sense</w:t>
      </w:r>
      <w:r w:rsidR="00FB7E54">
        <w:t xml:space="preserve"> </w:t>
      </w:r>
      <w:r w:rsidR="00FB7E54" w:rsidRPr="00FB7E54">
        <w:t>–</w:t>
      </w:r>
      <w:r>
        <w:t xml:space="preserve"> </w:t>
      </w:r>
      <w:r w:rsidR="00FB3A88">
        <w:t>K</w:t>
      </w:r>
      <w:r w:rsidR="177B450A">
        <w:t>indergarten sport</w:t>
      </w:r>
      <w:r w:rsidR="00786F74">
        <w:t>s</w:t>
      </w:r>
      <w:r w:rsidR="177B450A">
        <w:t xml:space="preserve"> groups</w:t>
      </w:r>
      <w:r>
        <w:t xml:space="preserve"> – </w:t>
      </w:r>
      <w:r w:rsidR="40604B0C">
        <w:t>10</w:t>
      </w:r>
      <w:r>
        <w:t xml:space="preserve"> minutes</w:t>
      </w:r>
      <w:bookmarkEnd w:id="10"/>
    </w:p>
    <w:p w14:paraId="45324560" w14:textId="77777777" w:rsidR="00D74AB8" w:rsidRDefault="00D74AB8" w:rsidP="00F36AC1">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17F2B556" w14:textId="349C537C" w:rsidR="00A31878" w:rsidRDefault="00D74AB8" w:rsidP="00F36AC1">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981B26" w14:paraId="0BEAD6B6" w14:textId="77777777" w:rsidTr="4C0026C4">
        <w:trPr>
          <w:cnfStyle w:val="100000000000" w:firstRow="1" w:lastRow="0" w:firstColumn="0" w:lastColumn="0" w:oddVBand="0" w:evenVBand="0" w:oddHBand="0" w:evenHBand="0" w:firstRowFirstColumn="0" w:firstRowLastColumn="0" w:lastRowFirstColumn="0" w:lastRowLastColumn="0"/>
        </w:trPr>
        <w:tc>
          <w:tcPr>
            <w:tcW w:w="7280" w:type="dxa"/>
          </w:tcPr>
          <w:p w14:paraId="68BA4479" w14:textId="12789D2F" w:rsidR="00981B26" w:rsidRDefault="00981B26" w:rsidP="00F36AC1">
            <w:r w:rsidRPr="005864AB">
              <w:t>Daily number sense learning intention</w:t>
            </w:r>
          </w:p>
        </w:tc>
        <w:tc>
          <w:tcPr>
            <w:tcW w:w="7280" w:type="dxa"/>
          </w:tcPr>
          <w:p w14:paraId="4CE1C261" w14:textId="3832E200" w:rsidR="00981B26" w:rsidRDefault="00981B26" w:rsidP="00F36AC1">
            <w:r w:rsidRPr="005864AB">
              <w:t>Daily number sense success criteria</w:t>
            </w:r>
          </w:p>
        </w:tc>
      </w:tr>
      <w:tr w:rsidR="00981B26" w14:paraId="1DA08BC2" w14:textId="77777777" w:rsidTr="4C0026C4">
        <w:trPr>
          <w:cnfStyle w:val="000000100000" w:firstRow="0" w:lastRow="0" w:firstColumn="0" w:lastColumn="0" w:oddVBand="0" w:evenVBand="0" w:oddHBand="1" w:evenHBand="0" w:firstRowFirstColumn="0" w:firstRowLastColumn="0" w:lastRowFirstColumn="0" w:lastRowLastColumn="0"/>
        </w:trPr>
        <w:tc>
          <w:tcPr>
            <w:tcW w:w="7280" w:type="dxa"/>
          </w:tcPr>
          <w:p w14:paraId="3D89965A" w14:textId="77777777" w:rsidR="00981B26" w:rsidRDefault="00981B26" w:rsidP="00F36AC1">
            <w:r>
              <w:t>Students are learning to:</w:t>
            </w:r>
          </w:p>
          <w:p w14:paraId="4B3BC4EE" w14:textId="11F7BED9" w:rsidR="00981B26" w:rsidRPr="009F7F0A" w:rsidRDefault="5A0E8CC6" w:rsidP="00F36AC1">
            <w:pPr>
              <w:pStyle w:val="ListBullet"/>
            </w:pPr>
            <w:r>
              <w:t>select and apply strategies to divide a number with 3 or more digits by a one-digit divisor</w:t>
            </w:r>
            <w:r w:rsidR="128536DC">
              <w:t>.</w:t>
            </w:r>
          </w:p>
        </w:tc>
        <w:tc>
          <w:tcPr>
            <w:tcW w:w="7280" w:type="dxa"/>
          </w:tcPr>
          <w:p w14:paraId="0912972C" w14:textId="77777777" w:rsidR="00981B26" w:rsidRDefault="00981B26" w:rsidP="00F36AC1">
            <w:r>
              <w:t>Students can:</w:t>
            </w:r>
          </w:p>
          <w:p w14:paraId="03490C2B" w14:textId="3A3FB977" w:rsidR="1440DD4B" w:rsidRDefault="14BAED95" w:rsidP="00F36AC1">
            <w:pPr>
              <w:pStyle w:val="ListBullet"/>
            </w:pPr>
            <w:r>
              <w:t>use knowledge of multiples to partition as appropriate and divide</w:t>
            </w:r>
          </w:p>
          <w:p w14:paraId="4EFEBCDF" w14:textId="42695555" w:rsidR="00981B26" w:rsidRPr="009F7F0A" w:rsidRDefault="5827E004" w:rsidP="00F36AC1">
            <w:pPr>
              <w:pStyle w:val="ListBullet"/>
            </w:pPr>
            <w:r>
              <w:t>apply and record appropriate strategies to solve division word problems</w:t>
            </w:r>
            <w:r w:rsidR="5CF2264D">
              <w:t>.</w:t>
            </w:r>
          </w:p>
        </w:tc>
      </w:tr>
    </w:tbl>
    <w:p w14:paraId="37C5EBD7" w14:textId="1328FB6F" w:rsidR="19724A39" w:rsidRDefault="0BE40904" w:rsidP="00F36AC1">
      <w:pPr>
        <w:pStyle w:val="ListNumber"/>
      </w:pPr>
      <w:r>
        <w:t xml:space="preserve">Pose the </w:t>
      </w:r>
      <w:r w:rsidR="470FFFD8">
        <w:t>following problem</w:t>
      </w:r>
      <w:r>
        <w:t>:</w:t>
      </w:r>
      <w:r w:rsidR="4940EE33">
        <w:t xml:space="preserve"> </w:t>
      </w:r>
      <w:r w:rsidR="1A47B39D">
        <w:t>A</w:t>
      </w:r>
      <w:r w:rsidR="4940EE33">
        <w:t xml:space="preserve"> new school has 128 Kindergarten students starting next year. They need to be allocated into</w:t>
      </w:r>
      <w:r w:rsidR="00535E27">
        <w:t xml:space="preserve"> one of the</w:t>
      </w:r>
      <w:r w:rsidR="4940EE33">
        <w:t xml:space="preserve"> 4 sport</w:t>
      </w:r>
      <w:r w:rsidR="00BE3D50">
        <w:t>s</w:t>
      </w:r>
      <w:r w:rsidR="4940EE33">
        <w:t xml:space="preserve"> groups.</w:t>
      </w:r>
      <w:r w:rsidR="00637CEC">
        <w:t xml:space="preserve"> How many students will be in each group?</w:t>
      </w:r>
    </w:p>
    <w:p w14:paraId="4B6013E0" w14:textId="3E521D03" w:rsidR="16A7B8E8" w:rsidRPr="0050646C" w:rsidRDefault="16A7B8E8" w:rsidP="00F36AC1">
      <w:pPr>
        <w:pStyle w:val="ListNumber"/>
      </w:pPr>
      <w:r>
        <w:t xml:space="preserve">Provide students with </w:t>
      </w:r>
      <w:r w:rsidR="00815EDB">
        <w:t xml:space="preserve">individual </w:t>
      </w:r>
      <w:r>
        <w:t>whiteboards</w:t>
      </w:r>
      <w:r w:rsidR="25EDCC4C">
        <w:t xml:space="preserve"> and </w:t>
      </w:r>
      <w:r w:rsidR="00C76321">
        <w:t>ask</w:t>
      </w:r>
      <w:r>
        <w:t xml:space="preserve"> to </w:t>
      </w:r>
      <w:r w:rsidR="4E8DA14E">
        <w:t>use partitioning</w:t>
      </w:r>
      <w:r>
        <w:t xml:space="preserve"> to </w:t>
      </w:r>
      <w:r w:rsidR="28CD432A">
        <w:t>solve</w:t>
      </w:r>
      <w:r>
        <w:t xml:space="preserve"> the </w:t>
      </w:r>
      <w:r w:rsidR="7483BC61" w:rsidRPr="0050646C">
        <w:t>problem</w:t>
      </w:r>
      <w:r w:rsidR="00AD41F2">
        <w:t xml:space="preserve"> (</w:t>
      </w:r>
      <w:r w:rsidR="2759D9EE" w:rsidRPr="0050646C">
        <w:t>s</w:t>
      </w:r>
      <w:r w:rsidR="6EFD24B6" w:rsidRPr="0050646C">
        <w:t xml:space="preserve">ee </w:t>
      </w:r>
      <w:r w:rsidR="000202D4">
        <w:fldChar w:fldCharType="begin"/>
      </w:r>
      <w:r w:rsidR="000202D4">
        <w:instrText xml:space="preserve"> REF _Ref160800567 \h </w:instrText>
      </w:r>
      <w:r w:rsidR="000202D4">
        <w:fldChar w:fldCharType="separate"/>
      </w:r>
      <w:r w:rsidR="000202D4">
        <w:t xml:space="preserve">Figure </w:t>
      </w:r>
      <w:r w:rsidR="000202D4">
        <w:rPr>
          <w:noProof/>
        </w:rPr>
        <w:t>1</w:t>
      </w:r>
      <w:r w:rsidR="000202D4">
        <w:fldChar w:fldCharType="end"/>
      </w:r>
      <w:r w:rsidR="00AD41F2">
        <w:t>)</w:t>
      </w:r>
      <w:r w:rsidR="00747BBB">
        <w:t>.</w:t>
      </w:r>
    </w:p>
    <w:p w14:paraId="33A32505" w14:textId="351EB6C2" w:rsidR="00747BBB" w:rsidRDefault="00747BBB" w:rsidP="00F36AC1">
      <w:pPr>
        <w:pStyle w:val="Caption"/>
      </w:pPr>
      <w:bookmarkStart w:id="11" w:name="_Ref160800567"/>
      <w:r>
        <w:t xml:space="preserve">Figure </w:t>
      </w:r>
      <w:r>
        <w:fldChar w:fldCharType="begin"/>
      </w:r>
      <w:r>
        <w:instrText>SEQ Figure \* ARABIC</w:instrText>
      </w:r>
      <w:r>
        <w:fldChar w:fldCharType="separate"/>
      </w:r>
      <w:r w:rsidR="00157CBF">
        <w:rPr>
          <w:noProof/>
        </w:rPr>
        <w:t>1</w:t>
      </w:r>
      <w:r>
        <w:fldChar w:fldCharType="end"/>
      </w:r>
      <w:bookmarkEnd w:id="11"/>
      <w:r w:rsidRPr="00D47AD1">
        <w:t xml:space="preserve"> – </w:t>
      </w:r>
      <w:r w:rsidR="004C252A">
        <w:t>p</w:t>
      </w:r>
      <w:r w:rsidRPr="00D47AD1">
        <w:t>ossible student response</w:t>
      </w:r>
    </w:p>
    <w:p w14:paraId="0294E511" w14:textId="3F2B8899" w:rsidR="00747BBB" w:rsidRDefault="6C091CC0" w:rsidP="009D6A78">
      <w:r w:rsidRPr="009D6A78">
        <w:rPr>
          <w:noProof/>
        </w:rPr>
        <w:drawing>
          <wp:inline distT="0" distB="0" distL="0" distR="0" wp14:anchorId="513763E4" wp14:editId="46A3D5AA">
            <wp:extent cx="3429000" cy="2371725"/>
            <wp:effectExtent l="0" t="0" r="0" b="0"/>
            <wp:docPr id="44009025" name="Picture 44009025" descr="A whiteboard showing possible statements to divided 128 into 4. The statements read '100 divided by 4 equals 25', '20 divided by 4 equals 5' and '8 divided by 4 equals 2'. A statement reads 'so 128 divided by 4 equa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09025" name="Picture 44009025" descr="A whiteboard showing possible statements to divided 128 into 4. The statements read '100 divided by 4 equals 25', '20 divided by 4 equals 5' and '8 divided by 4 equals 2'. A statement reads 'so 128 divided by 4 equals 32'."/>
                    <pic:cNvPicPr/>
                  </pic:nvPicPr>
                  <pic:blipFill>
                    <a:blip r:embed="rId10">
                      <a:extLst>
                        <a:ext uri="{28A0092B-C50C-407E-A947-70E740481C1C}">
                          <a14:useLocalDpi xmlns:a14="http://schemas.microsoft.com/office/drawing/2010/main" val="0"/>
                        </a:ext>
                      </a:extLst>
                    </a:blip>
                    <a:stretch>
                      <a:fillRect/>
                    </a:stretch>
                  </pic:blipFill>
                  <pic:spPr>
                    <a:xfrm>
                      <a:off x="0" y="0"/>
                      <a:ext cx="3429000" cy="2371725"/>
                    </a:xfrm>
                    <a:prstGeom prst="rect">
                      <a:avLst/>
                    </a:prstGeom>
                  </pic:spPr>
                </pic:pic>
              </a:graphicData>
            </a:graphic>
          </wp:inline>
        </w:drawing>
      </w:r>
    </w:p>
    <w:p w14:paraId="196B4EAC" w14:textId="69B15609" w:rsidR="6EFD24B6" w:rsidRDefault="6EFD24B6" w:rsidP="00F36AC1">
      <w:pPr>
        <w:pStyle w:val="ListNumber"/>
      </w:pPr>
      <w:r w:rsidRPr="1F26A2E3">
        <w:t xml:space="preserve">Students </w:t>
      </w:r>
      <w:hyperlink r:id="rId11">
        <w:r w:rsidRPr="1F26A2E3">
          <w:rPr>
            <w:rStyle w:val="Hyperlink"/>
          </w:rPr>
          <w:t>turn and talk</w:t>
        </w:r>
      </w:hyperlink>
      <w:r w:rsidRPr="1F26A2E3">
        <w:t xml:space="preserve"> to </w:t>
      </w:r>
      <w:r w:rsidR="7D9DB99F" w:rsidRPr="1F26A2E3">
        <w:t xml:space="preserve">compare and justify </w:t>
      </w:r>
      <w:r w:rsidRPr="1F26A2E3">
        <w:t>their answer with a partner.</w:t>
      </w:r>
    </w:p>
    <w:p w14:paraId="759CAAF7" w14:textId="7B6371DB" w:rsidR="003033AC" w:rsidRDefault="003033AC" w:rsidP="00F36AC1">
      <w:pPr>
        <w:pStyle w:val="ListNumber"/>
      </w:pPr>
      <w:r>
        <w:t xml:space="preserve">Pose </w:t>
      </w:r>
      <w:r w:rsidR="002C5931">
        <w:t xml:space="preserve">the following </w:t>
      </w:r>
      <w:r w:rsidR="00826E0D">
        <w:t>problem: The</w:t>
      </w:r>
      <w:r w:rsidR="00FA75DB">
        <w:t>re are 136</w:t>
      </w:r>
      <w:r w:rsidR="00826E0D">
        <w:t xml:space="preserve"> Year 1 students</w:t>
      </w:r>
      <w:r w:rsidR="00FA75DB">
        <w:t xml:space="preserve"> at this school. </w:t>
      </w:r>
      <w:r w:rsidR="00487500">
        <w:t>These students</w:t>
      </w:r>
      <w:r w:rsidR="00826E0D">
        <w:t xml:space="preserve"> also need to be allocated into</w:t>
      </w:r>
      <w:r w:rsidR="00546090">
        <w:t xml:space="preserve"> one of the</w:t>
      </w:r>
      <w:r w:rsidR="00826E0D">
        <w:t xml:space="preserve"> 4 sporting teams.</w:t>
      </w:r>
      <w:r w:rsidR="00637CEC">
        <w:t xml:space="preserve"> How many students will be in each team?</w:t>
      </w:r>
    </w:p>
    <w:p w14:paraId="08793D3E" w14:textId="0DC33B44" w:rsidR="00CE334F" w:rsidRDefault="00CE334F" w:rsidP="00F36AC1">
      <w:pPr>
        <w:pStyle w:val="ListNumber"/>
      </w:pPr>
      <w:r>
        <w:t xml:space="preserve">Students </w:t>
      </w:r>
      <w:r w:rsidR="00815EDB">
        <w:t>use</w:t>
      </w:r>
      <w:r w:rsidR="00DC41B0">
        <w:t xml:space="preserve"> whiteboard</w:t>
      </w:r>
      <w:r w:rsidR="00815EDB">
        <w:t>s</w:t>
      </w:r>
      <w:r w:rsidR="00F917A2">
        <w:t xml:space="preserve"> to</w:t>
      </w:r>
      <w:r w:rsidR="00DC41B0">
        <w:t xml:space="preserve"> </w:t>
      </w:r>
      <w:r w:rsidR="00815EDB">
        <w:t xml:space="preserve">record </w:t>
      </w:r>
      <w:r w:rsidR="00DC41B0">
        <w:t>how t</w:t>
      </w:r>
      <w:r w:rsidR="00370A63">
        <w:t>o</w:t>
      </w:r>
      <w:r w:rsidR="00DC41B0">
        <w:t xml:space="preserve"> use</w:t>
      </w:r>
      <w:r>
        <w:t xml:space="preserve"> partitioning to solve this problem.</w:t>
      </w:r>
    </w:p>
    <w:p w14:paraId="55CF87EF" w14:textId="15C56012" w:rsidR="00CE334F" w:rsidRDefault="00CE334F" w:rsidP="00F36AC1">
      <w:pPr>
        <w:pStyle w:val="ListNumber"/>
      </w:pPr>
      <w:r w:rsidRPr="1F26A2E3">
        <w:t xml:space="preserve">Students </w:t>
      </w:r>
      <w:hyperlink r:id="rId12">
        <w:r w:rsidRPr="1F26A2E3">
          <w:rPr>
            <w:rStyle w:val="Hyperlink"/>
          </w:rPr>
          <w:t>turn and talk</w:t>
        </w:r>
      </w:hyperlink>
      <w:r w:rsidRPr="1F26A2E3">
        <w:t xml:space="preserve"> to compare and justify their answer</w:t>
      </w:r>
      <w:r w:rsidR="00F917A2">
        <w:t>s</w:t>
      </w:r>
      <w:r w:rsidRPr="1F26A2E3">
        <w:t xml:space="preserve"> with a partner.</w:t>
      </w:r>
    </w:p>
    <w:p w14:paraId="703CB73E" w14:textId="5DA3D52D" w:rsidR="00D74AB8" w:rsidRDefault="002C288C" w:rsidP="00F36AC1">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2C288C" w14:paraId="7E19B7EF" w14:textId="77777777" w:rsidTr="4C0026C4">
        <w:trPr>
          <w:cnfStyle w:val="100000000000" w:firstRow="1" w:lastRow="0" w:firstColumn="0" w:lastColumn="0" w:oddVBand="0" w:evenVBand="0" w:oddHBand="0" w:evenHBand="0" w:firstRowFirstColumn="0" w:firstRowLastColumn="0" w:lastRowFirstColumn="0" w:lastRowLastColumn="0"/>
        </w:trPr>
        <w:tc>
          <w:tcPr>
            <w:tcW w:w="7280" w:type="dxa"/>
          </w:tcPr>
          <w:p w14:paraId="619F96BE" w14:textId="0E4F6759" w:rsidR="002C288C" w:rsidRDefault="002C288C" w:rsidP="00F36AC1">
            <w:r w:rsidRPr="00F8552A">
              <w:t>Assessment opportunities</w:t>
            </w:r>
          </w:p>
        </w:tc>
        <w:tc>
          <w:tcPr>
            <w:tcW w:w="7280" w:type="dxa"/>
          </w:tcPr>
          <w:p w14:paraId="4266D582" w14:textId="173C6C32" w:rsidR="002C288C" w:rsidRDefault="002C288C" w:rsidP="00F36AC1">
            <w:r w:rsidRPr="00F8552A">
              <w:t>Links</w:t>
            </w:r>
          </w:p>
        </w:tc>
      </w:tr>
      <w:tr w:rsidR="002C288C" w14:paraId="1164C6E0" w14:textId="77777777" w:rsidTr="4C0026C4">
        <w:trPr>
          <w:cnfStyle w:val="000000100000" w:firstRow="0" w:lastRow="0" w:firstColumn="0" w:lastColumn="0" w:oddVBand="0" w:evenVBand="0" w:oddHBand="1" w:evenHBand="0" w:firstRowFirstColumn="0" w:firstRowLastColumn="0" w:lastRowFirstColumn="0" w:lastRowLastColumn="0"/>
        </w:trPr>
        <w:tc>
          <w:tcPr>
            <w:tcW w:w="7280" w:type="dxa"/>
          </w:tcPr>
          <w:p w14:paraId="4EDBC42C" w14:textId="77777777" w:rsidR="002C288C" w:rsidRDefault="002C288C" w:rsidP="00F36AC1">
            <w:r>
              <w:t>What to look for:</w:t>
            </w:r>
          </w:p>
          <w:p w14:paraId="2B5CB73B" w14:textId="24174AD9" w:rsidR="002C288C" w:rsidRDefault="3759F034" w:rsidP="00F36AC1">
            <w:pPr>
              <w:pStyle w:val="ListBullet"/>
            </w:pPr>
            <w:r>
              <w:t>Can students</w:t>
            </w:r>
            <w:r w:rsidR="348A42B2">
              <w:t xml:space="preserve"> use knowledge of multiples to partition as appropriate and divide? </w:t>
            </w:r>
            <w:r w:rsidR="348A42B2" w:rsidRPr="4C0026C4">
              <w:rPr>
                <w:b/>
                <w:bCs/>
              </w:rPr>
              <w:t>[MAO-WM-01, MA3-MR-01]</w:t>
            </w:r>
          </w:p>
          <w:p w14:paraId="3BB2589D" w14:textId="6D3421C1" w:rsidR="002C288C" w:rsidRDefault="348A42B2" w:rsidP="00F36AC1">
            <w:pPr>
              <w:pStyle w:val="ListBullet"/>
              <w:rPr>
                <w:b/>
              </w:rPr>
            </w:pPr>
            <w:r>
              <w:t xml:space="preserve">Can students apply and record appropriate strategies to solve division word problems? </w:t>
            </w:r>
            <w:r w:rsidRPr="4C0026C4">
              <w:rPr>
                <w:b/>
                <w:bCs/>
              </w:rPr>
              <w:t>[MAO-WM-01, MA3-MR-01]</w:t>
            </w:r>
          </w:p>
        </w:tc>
        <w:tc>
          <w:tcPr>
            <w:tcW w:w="7280" w:type="dxa"/>
          </w:tcPr>
          <w:p w14:paraId="7F70A27C" w14:textId="0E1FB6E7" w:rsidR="0013142C" w:rsidRDefault="0453FBB9" w:rsidP="00F36AC1">
            <w:r>
              <w:t xml:space="preserve">Links to </w:t>
            </w:r>
            <w:hyperlink r:id="rId13">
              <w:r w:rsidRPr="1F26A2E3">
                <w:rPr>
                  <w:rStyle w:val="Hyperlink"/>
                </w:rPr>
                <w:t>National Numeracy Learning Progressions</w:t>
              </w:r>
            </w:hyperlink>
            <w:r>
              <w:t xml:space="preserve"> (NNLP):</w:t>
            </w:r>
          </w:p>
          <w:p w14:paraId="5B034AA0" w14:textId="7F7FFF05" w:rsidR="0E228E50" w:rsidRDefault="79DD77D8" w:rsidP="00F36AC1">
            <w:pPr>
              <w:pStyle w:val="ListBullet"/>
            </w:pPr>
            <w:r>
              <w:t>MuS6, MuS7, MuS8</w:t>
            </w:r>
            <w:r w:rsidR="4C40BE0D">
              <w:t>.</w:t>
            </w:r>
          </w:p>
          <w:p w14:paraId="22D86310" w14:textId="7E260392" w:rsidR="0013142C" w:rsidRDefault="0013142C" w:rsidP="00F36AC1">
            <w:r>
              <w:t xml:space="preserve">Links to suggested </w:t>
            </w:r>
            <w:hyperlink r:id="rId14" w:history="1">
              <w:r w:rsidRPr="0013142C">
                <w:rPr>
                  <w:rStyle w:val="Hyperlink"/>
                </w:rPr>
                <w:t>Interview for Student Reasoning</w:t>
              </w:r>
            </w:hyperlink>
            <w:r>
              <w:t xml:space="preserve"> (</w:t>
            </w:r>
            <w:proofErr w:type="spellStart"/>
            <w:r>
              <w:t>IfSR</w:t>
            </w:r>
            <w:proofErr w:type="spellEnd"/>
            <w:r>
              <w:t>) tasks:</w:t>
            </w:r>
          </w:p>
          <w:p w14:paraId="43FE6490" w14:textId="10B2C858" w:rsidR="002C288C" w:rsidRDefault="7827720D" w:rsidP="00F36AC1">
            <w:pPr>
              <w:pStyle w:val="ListBullet"/>
            </w:pPr>
            <w:proofErr w:type="spellStart"/>
            <w:r w:rsidRPr="00E952BD">
              <w:rPr>
                <w:rStyle w:val="Strong"/>
                <w:b w:val="0"/>
                <w:bCs w:val="0"/>
              </w:rPr>
              <w:t>IfSR</w:t>
            </w:r>
            <w:proofErr w:type="spellEnd"/>
            <w:r w:rsidRPr="00E952BD">
              <w:rPr>
                <w:rStyle w:val="Strong"/>
                <w:b w:val="0"/>
                <w:bCs w:val="0"/>
              </w:rPr>
              <w:t>-MT</w:t>
            </w:r>
            <w:r w:rsidRPr="00EB2987">
              <w:t>:</w:t>
            </w:r>
            <w:r>
              <w:t xml:space="preserve"> </w:t>
            </w:r>
            <w:r w:rsidR="637E7A13">
              <w:t>3A.6, 3A.7</w:t>
            </w:r>
            <w:r w:rsidR="0428D2B2">
              <w:t>.</w:t>
            </w:r>
          </w:p>
        </w:tc>
      </w:tr>
    </w:tbl>
    <w:p w14:paraId="5DDC9171" w14:textId="718DDAEB" w:rsidR="00E26817" w:rsidRDefault="00E26817" w:rsidP="00F36AC1">
      <w:pPr>
        <w:pStyle w:val="Heading2"/>
      </w:pPr>
      <w:bookmarkStart w:id="12" w:name="_Core_lesson_–"/>
      <w:bookmarkStart w:id="13" w:name="_Toc166163161"/>
      <w:bookmarkEnd w:id="12"/>
      <w:r>
        <w:t>Core lesson</w:t>
      </w:r>
      <w:r w:rsidR="004C252A">
        <w:t xml:space="preserve"> </w:t>
      </w:r>
      <w:r w:rsidR="004C252A" w:rsidRPr="004C252A">
        <w:t>–</w:t>
      </w:r>
      <w:r>
        <w:t xml:space="preserve"> </w:t>
      </w:r>
      <w:r w:rsidR="004C252A">
        <w:t>t</w:t>
      </w:r>
      <w:r w:rsidR="006F66F9">
        <w:t>he l</w:t>
      </w:r>
      <w:r w:rsidR="3CEC1EF3">
        <w:t>oll</w:t>
      </w:r>
      <w:r w:rsidR="5ABB2E85">
        <w:t>y</w:t>
      </w:r>
      <w:r w:rsidR="3CEC1EF3">
        <w:t xml:space="preserve"> </w:t>
      </w:r>
      <w:r w:rsidR="11DB1BCB">
        <w:t>shop</w:t>
      </w:r>
      <w:r>
        <w:t xml:space="preserve"> – </w:t>
      </w:r>
      <w:r w:rsidR="497AD091">
        <w:t>40</w:t>
      </w:r>
      <w:r>
        <w:t xml:space="preserve"> minutes</w:t>
      </w:r>
      <w:bookmarkEnd w:id="13"/>
    </w:p>
    <w:p w14:paraId="7CFED719" w14:textId="78BB4994" w:rsidR="002C288C" w:rsidRDefault="00E26817" w:rsidP="00F36AC1">
      <w:r>
        <w:t xml:space="preserve">The table below contains </w:t>
      </w:r>
      <w:r w:rsidR="002C5931">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E26817" w14:paraId="32A7DE38" w14:textId="77777777" w:rsidTr="4C0026C4">
        <w:trPr>
          <w:cnfStyle w:val="100000000000" w:firstRow="1" w:lastRow="0" w:firstColumn="0" w:lastColumn="0" w:oddVBand="0" w:evenVBand="0" w:oddHBand="0" w:evenHBand="0" w:firstRowFirstColumn="0" w:firstRowLastColumn="0" w:lastRowFirstColumn="0" w:lastRowLastColumn="0"/>
        </w:trPr>
        <w:tc>
          <w:tcPr>
            <w:tcW w:w="7280" w:type="dxa"/>
          </w:tcPr>
          <w:p w14:paraId="21F99AC9" w14:textId="4402A3FB" w:rsidR="00E26817" w:rsidRDefault="00E26817" w:rsidP="00F36AC1">
            <w:r w:rsidRPr="00616971">
              <w:t>Core concept learning intention</w:t>
            </w:r>
          </w:p>
        </w:tc>
        <w:tc>
          <w:tcPr>
            <w:tcW w:w="7280" w:type="dxa"/>
          </w:tcPr>
          <w:p w14:paraId="7FB3E011" w14:textId="4E28EEF1" w:rsidR="00E26817" w:rsidRDefault="00E26817" w:rsidP="00F36AC1">
            <w:r w:rsidRPr="00616971">
              <w:t>Core concept success criteria</w:t>
            </w:r>
          </w:p>
        </w:tc>
      </w:tr>
      <w:tr w:rsidR="00E26817" w14:paraId="51493F1A" w14:textId="77777777" w:rsidTr="4C0026C4">
        <w:trPr>
          <w:cnfStyle w:val="000000100000" w:firstRow="0" w:lastRow="0" w:firstColumn="0" w:lastColumn="0" w:oddVBand="0" w:evenVBand="0" w:oddHBand="1" w:evenHBand="0" w:firstRowFirstColumn="0" w:firstRowLastColumn="0" w:lastRowFirstColumn="0" w:lastRowLastColumn="0"/>
        </w:trPr>
        <w:tc>
          <w:tcPr>
            <w:tcW w:w="7280" w:type="dxa"/>
          </w:tcPr>
          <w:p w14:paraId="3D18BF3E" w14:textId="502F45FA" w:rsidR="00E26817" w:rsidRDefault="009F7F0A" w:rsidP="00F36AC1">
            <w:r>
              <w:t>S</w:t>
            </w:r>
            <w:r w:rsidR="00E26817">
              <w:t>tudents are learning to:</w:t>
            </w:r>
          </w:p>
          <w:p w14:paraId="6D04CF80" w14:textId="26B879E1" w:rsidR="00E26817" w:rsidRPr="009F7F0A" w:rsidRDefault="65D9E538" w:rsidP="00F36AC1">
            <w:pPr>
              <w:pStyle w:val="ListBullet"/>
            </w:pPr>
            <w:r>
              <w:t>determine products and factors</w:t>
            </w:r>
            <w:r w:rsidR="3E38B51F">
              <w:t>.</w:t>
            </w:r>
          </w:p>
        </w:tc>
        <w:tc>
          <w:tcPr>
            <w:tcW w:w="7280" w:type="dxa"/>
          </w:tcPr>
          <w:p w14:paraId="5331E9C2" w14:textId="4A5EF9E3" w:rsidR="00E26817" w:rsidRDefault="009F7F0A" w:rsidP="00F36AC1">
            <w:r>
              <w:t>S</w:t>
            </w:r>
            <w:r w:rsidR="00E26817">
              <w:t>tudents can:</w:t>
            </w:r>
          </w:p>
          <w:p w14:paraId="5A0D7FAD" w14:textId="69703E08" w:rsidR="61148277" w:rsidRDefault="1CB0708C" w:rsidP="00F36AC1">
            <w:pPr>
              <w:pStyle w:val="ListBullet"/>
            </w:pPr>
            <w:r>
              <w:t>determine factors for a given whole number</w:t>
            </w:r>
          </w:p>
          <w:p w14:paraId="6C995470" w14:textId="040D08C9" w:rsidR="00E26817" w:rsidRPr="009F7F0A" w:rsidRDefault="00083792" w:rsidP="00F36AC1">
            <w:pPr>
              <w:pStyle w:val="ListBullet"/>
            </w:pPr>
            <w:r>
              <w:t>determine whether a number is prime, composite or neither</w:t>
            </w:r>
            <w:r w:rsidR="36EAEC7C">
              <w:t>.</w:t>
            </w:r>
          </w:p>
        </w:tc>
      </w:tr>
    </w:tbl>
    <w:p w14:paraId="16771815" w14:textId="3CB0B7DF" w:rsidR="00E26817" w:rsidRDefault="7C114BAB" w:rsidP="00F36AC1">
      <w:pPr>
        <w:pStyle w:val="FeatureBox"/>
      </w:pPr>
      <w:r>
        <w:t>This lesson is an adaptation</w:t>
      </w:r>
      <w:r w:rsidR="7AE178DD">
        <w:t xml:space="preserve"> of</w:t>
      </w:r>
      <w:r>
        <w:t xml:space="preserve"> </w:t>
      </w:r>
      <w:hyperlink r:id="rId15" w:history="1">
        <w:r w:rsidR="00FD67B0">
          <w:rPr>
            <w:rStyle w:val="Hyperlink"/>
          </w:rPr>
          <w:t>Liquorice Factory</w:t>
        </w:r>
      </w:hyperlink>
      <w:r>
        <w:t xml:space="preserve"> from </w:t>
      </w:r>
      <w:hyperlink r:id="rId16" w:history="1">
        <w:r w:rsidR="000C2482">
          <w:rPr>
            <w:rStyle w:val="Hyperlink"/>
          </w:rPr>
          <w:t>Arc Learning Sequences</w:t>
        </w:r>
      </w:hyperlink>
      <w:r w:rsidR="31236BD4">
        <w:t xml:space="preserve"> </w:t>
      </w:r>
      <w:r w:rsidR="005D3659">
        <w:t>by the State Government of Victoria</w:t>
      </w:r>
      <w:r w:rsidR="00A05E07">
        <w:t xml:space="preserve"> (Department of Education)</w:t>
      </w:r>
      <w:r w:rsidR="31236BD4">
        <w:t>.</w:t>
      </w:r>
    </w:p>
    <w:p w14:paraId="7276AE33" w14:textId="20144A6E" w:rsidR="7296E997" w:rsidRPr="00792E37" w:rsidRDefault="7296E997" w:rsidP="00F36AC1">
      <w:pPr>
        <w:pStyle w:val="ListNumber"/>
      </w:pPr>
      <w:r w:rsidRPr="00792E37">
        <w:t>Explain</w:t>
      </w:r>
      <w:r w:rsidR="0076116D">
        <w:t xml:space="preserve"> the following problem</w:t>
      </w:r>
      <w:r w:rsidRPr="00792E37">
        <w:t xml:space="preserve"> to students</w:t>
      </w:r>
      <w:r w:rsidR="30549005" w:rsidRPr="00792E37">
        <w:t>:</w:t>
      </w:r>
      <w:r w:rsidR="23F4D557" w:rsidRPr="00792E37">
        <w:t xml:space="preserve"> </w:t>
      </w:r>
      <w:r w:rsidR="00D41D33">
        <w:t>A</w:t>
      </w:r>
      <w:r w:rsidR="23F4D557" w:rsidRPr="00792E37">
        <w:t xml:space="preserve"> lolly shop produces traditional rock candy by hand-rolling and stretching lengths of candy. The shop owner has decided to increase productivity by buying machines to stretch the candy.</w:t>
      </w:r>
    </w:p>
    <w:p w14:paraId="27CB64DB" w14:textId="101F2332" w:rsidR="7F160719" w:rsidRPr="00792E37" w:rsidRDefault="7F160719" w:rsidP="00F36AC1">
      <w:pPr>
        <w:pStyle w:val="ListNumber"/>
      </w:pPr>
      <w:r>
        <w:t xml:space="preserve">Provide students with interlocking cubes and explain that each cube </w:t>
      </w:r>
      <w:r w:rsidR="432B71EB">
        <w:t xml:space="preserve">represents </w:t>
      </w:r>
      <w:r w:rsidR="5B219AE3">
        <w:t xml:space="preserve">a </w:t>
      </w:r>
      <w:r w:rsidR="0C148AD4">
        <w:t xml:space="preserve">single </w:t>
      </w:r>
      <w:r w:rsidR="6321C04C">
        <w:t>unit length</w:t>
      </w:r>
      <w:r>
        <w:t xml:space="preserve"> </w:t>
      </w:r>
      <w:r w:rsidR="76F69174">
        <w:t>of candy</w:t>
      </w:r>
      <w:r w:rsidR="0E6E8A5F">
        <w:t>.</w:t>
      </w:r>
    </w:p>
    <w:p w14:paraId="7795B633" w14:textId="012304DA" w:rsidR="74DB30D0" w:rsidRPr="00792E37" w:rsidRDefault="74DB30D0" w:rsidP="00F36AC1">
      <w:pPr>
        <w:pStyle w:val="ListNumber"/>
      </w:pPr>
      <w:r>
        <w:t xml:space="preserve">Demonstrate that </w:t>
      </w:r>
      <w:r w:rsidR="4A25C81D">
        <w:t>one</w:t>
      </w:r>
      <w:r>
        <w:t xml:space="preserve"> interlocking cube can be put through a </w:t>
      </w:r>
      <w:r w:rsidR="00704B29">
        <w:t>× 2</w:t>
      </w:r>
      <w:r>
        <w:t xml:space="preserve"> machine </w:t>
      </w:r>
      <w:r w:rsidR="754D1F34">
        <w:t xml:space="preserve">to </w:t>
      </w:r>
      <w:r>
        <w:t>stretch the candy out to double the length</w:t>
      </w:r>
      <w:r w:rsidR="0076116D">
        <w:t xml:space="preserve"> (</w:t>
      </w:r>
      <w:r w:rsidR="0048235D">
        <w:t xml:space="preserve">see </w:t>
      </w:r>
      <w:r>
        <w:fldChar w:fldCharType="begin"/>
      </w:r>
      <w:r>
        <w:instrText xml:space="preserve"> REF _Ref152247228 \h </w:instrText>
      </w:r>
      <w:r>
        <w:fldChar w:fldCharType="separate"/>
      </w:r>
      <w:r w:rsidR="0048235D">
        <w:t xml:space="preserve">Figure </w:t>
      </w:r>
      <w:r w:rsidR="0048235D" w:rsidRPr="3916448D">
        <w:rPr>
          <w:noProof/>
        </w:rPr>
        <w:t>2</w:t>
      </w:r>
      <w:r>
        <w:fldChar w:fldCharType="end"/>
      </w:r>
      <w:r w:rsidR="0076116D">
        <w:t>)</w:t>
      </w:r>
      <w:r w:rsidR="0048235D">
        <w:t>.</w:t>
      </w:r>
    </w:p>
    <w:p w14:paraId="739C806D" w14:textId="5F377829" w:rsidR="750A833B" w:rsidRPr="00792E37" w:rsidRDefault="750A833B" w:rsidP="00F36AC1">
      <w:pPr>
        <w:pStyle w:val="ListNumber"/>
      </w:pPr>
      <w:r w:rsidRPr="00792E37">
        <w:t xml:space="preserve">Repeat the process to demonstrate how a </w:t>
      </w:r>
      <w:r w:rsidR="00057DBB">
        <w:rPr>
          <w:rFonts w:cstheme="minorHAnsi"/>
        </w:rPr>
        <w:t>×</w:t>
      </w:r>
      <w:r w:rsidR="00704B29">
        <w:rPr>
          <w:rFonts w:cstheme="minorHAnsi"/>
        </w:rPr>
        <w:t> </w:t>
      </w:r>
      <w:r w:rsidR="00DD544E">
        <w:t>3</w:t>
      </w:r>
      <w:r w:rsidRPr="00792E37">
        <w:t xml:space="preserve"> machine can be used to stretch the candy to triple the length</w:t>
      </w:r>
      <w:r w:rsidR="2E4F57AE" w:rsidRPr="00792E37">
        <w:t xml:space="preserve"> </w:t>
      </w:r>
      <w:r w:rsidR="0076116D">
        <w:t>(</w:t>
      </w:r>
      <w:r w:rsidR="2E4F57AE" w:rsidRPr="00792E37">
        <w:t>s</w:t>
      </w:r>
      <w:r w:rsidR="4FBA711E" w:rsidRPr="00792E37">
        <w:t xml:space="preserve">ee </w:t>
      </w:r>
      <w:r w:rsidR="00897BC8">
        <w:fldChar w:fldCharType="begin"/>
      </w:r>
      <w:r w:rsidR="00897BC8">
        <w:instrText xml:space="preserve"> REF _Ref152247228 \h </w:instrText>
      </w:r>
      <w:r w:rsidR="00897BC8">
        <w:fldChar w:fldCharType="separate"/>
      </w:r>
      <w:r w:rsidR="00897BC8">
        <w:t xml:space="preserve">Figure </w:t>
      </w:r>
      <w:r w:rsidR="00897BC8">
        <w:rPr>
          <w:noProof/>
        </w:rPr>
        <w:t>2</w:t>
      </w:r>
      <w:r w:rsidR="00897BC8">
        <w:fldChar w:fldCharType="end"/>
      </w:r>
      <w:r w:rsidR="0076116D">
        <w:t>)</w:t>
      </w:r>
      <w:r w:rsidR="00897BC8">
        <w:t>.</w:t>
      </w:r>
    </w:p>
    <w:p w14:paraId="5FBF20FA" w14:textId="6E0996CE" w:rsidR="750A833B" w:rsidRPr="00792E37" w:rsidRDefault="00E16C1D" w:rsidP="00F36AC1">
      <w:pPr>
        <w:pStyle w:val="ListNumber"/>
      </w:pPr>
      <w:r>
        <w:t>Ask</w:t>
      </w:r>
      <w:r w:rsidR="750A833B">
        <w:t xml:space="preserve"> what </w:t>
      </w:r>
      <w:r w:rsidR="4DBF2EBF">
        <w:t xml:space="preserve">would </w:t>
      </w:r>
      <w:r w:rsidR="750A833B">
        <w:t xml:space="preserve">happen if </w:t>
      </w:r>
      <w:r w:rsidR="4DD39F35">
        <w:t xml:space="preserve">the </w:t>
      </w:r>
      <w:r w:rsidR="4F464B70">
        <w:t xml:space="preserve">single block of </w:t>
      </w:r>
      <w:r w:rsidR="750A833B">
        <w:t>c</w:t>
      </w:r>
      <w:r w:rsidR="38CE233E">
        <w:t>a</w:t>
      </w:r>
      <w:r w:rsidR="750A833B">
        <w:t>ndy</w:t>
      </w:r>
      <w:r w:rsidR="00606932">
        <w:t xml:space="preserve"> was put</w:t>
      </w:r>
      <w:r w:rsidR="750A833B">
        <w:t xml:space="preserve"> through the </w:t>
      </w:r>
      <w:r w:rsidR="00704B29">
        <w:t>× 2</w:t>
      </w:r>
      <w:r w:rsidR="750A833B">
        <w:t xml:space="preserve"> machine followed by the </w:t>
      </w:r>
      <w:r w:rsidR="00057DBB" w:rsidRPr="3916448D">
        <w:rPr>
          <w:rFonts w:cstheme="minorBidi"/>
        </w:rPr>
        <w:t>×</w:t>
      </w:r>
      <w:r w:rsidR="00704B29">
        <w:rPr>
          <w:rFonts w:cstheme="minorBidi"/>
        </w:rPr>
        <w:t> </w:t>
      </w:r>
      <w:r w:rsidR="00DD544E">
        <w:t>3</w:t>
      </w:r>
      <w:r w:rsidR="750A833B">
        <w:t xml:space="preserve"> machine</w:t>
      </w:r>
      <w:r w:rsidR="6D37509D">
        <w:t xml:space="preserve"> </w:t>
      </w:r>
      <w:r w:rsidR="0076116D">
        <w:t>(</w:t>
      </w:r>
      <w:r w:rsidR="6D37509D">
        <w:t>s</w:t>
      </w:r>
      <w:r w:rsidR="0CAECF7B">
        <w:t xml:space="preserve">ee </w:t>
      </w:r>
      <w:r w:rsidR="750A833B">
        <w:fldChar w:fldCharType="begin"/>
      </w:r>
      <w:r w:rsidR="750A833B">
        <w:instrText xml:space="preserve"> REF _Ref152247228 \h </w:instrText>
      </w:r>
      <w:r w:rsidR="750A833B">
        <w:fldChar w:fldCharType="separate"/>
      </w:r>
      <w:r w:rsidR="00897BC8">
        <w:t xml:space="preserve">Figure </w:t>
      </w:r>
      <w:r w:rsidR="00897BC8" w:rsidRPr="3916448D">
        <w:rPr>
          <w:noProof/>
        </w:rPr>
        <w:t>2</w:t>
      </w:r>
      <w:r w:rsidR="750A833B">
        <w:fldChar w:fldCharType="end"/>
      </w:r>
      <w:r w:rsidR="0076116D">
        <w:t>)</w:t>
      </w:r>
      <w:r w:rsidR="00897BC8">
        <w:t>.</w:t>
      </w:r>
    </w:p>
    <w:p w14:paraId="37ACCDB5" w14:textId="6BAD6433" w:rsidR="00897BC8" w:rsidRDefault="00897BC8" w:rsidP="00F36AC1">
      <w:pPr>
        <w:pStyle w:val="Caption"/>
      </w:pPr>
      <w:bookmarkStart w:id="14" w:name="_Ref152247228"/>
      <w:r>
        <w:t xml:space="preserve">Figure </w:t>
      </w:r>
      <w:r>
        <w:fldChar w:fldCharType="begin"/>
      </w:r>
      <w:r>
        <w:instrText>SEQ Figure \* ARABIC</w:instrText>
      </w:r>
      <w:r>
        <w:fldChar w:fldCharType="separate"/>
      </w:r>
      <w:r w:rsidR="00157CBF">
        <w:rPr>
          <w:noProof/>
        </w:rPr>
        <w:t>2</w:t>
      </w:r>
      <w:r>
        <w:fldChar w:fldCharType="end"/>
      </w:r>
      <w:bookmarkEnd w:id="14"/>
      <w:r>
        <w:t xml:space="preserve"> </w:t>
      </w:r>
      <w:r w:rsidRPr="00C3340C">
        <w:t xml:space="preserve">– </w:t>
      </w:r>
      <w:r w:rsidR="004C252A">
        <w:t>d</w:t>
      </w:r>
      <w:r w:rsidRPr="00C3340C">
        <w:t>emonstration of different machines</w:t>
      </w:r>
    </w:p>
    <w:p w14:paraId="74EF4EEB" w14:textId="65A93664" w:rsidR="009262B1" w:rsidRDefault="007724D0" w:rsidP="00F36AC1">
      <w:r w:rsidRPr="007724D0">
        <w:rPr>
          <w:noProof/>
        </w:rPr>
        <w:drawing>
          <wp:inline distT="0" distB="0" distL="0" distR="0" wp14:anchorId="279881A8" wp14:editId="5B7D5277">
            <wp:extent cx="6462793" cy="2651209"/>
            <wp:effectExtent l="0" t="0" r="0" b="0"/>
            <wp:docPr id="2107083626" name="Picture 2107083626" descr="A group of coloured blocks to demonstrate the production of one-unit candy into 2, 3 and 6 unit can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083626" name="Picture 2107083626" descr="A group of coloured blocks to demonstrate the production of one-unit candy into 2, 3 and 6 unit candies."/>
                    <pic:cNvPicPr/>
                  </pic:nvPicPr>
                  <pic:blipFill>
                    <a:blip r:embed="rId17"/>
                    <a:stretch>
                      <a:fillRect/>
                    </a:stretch>
                  </pic:blipFill>
                  <pic:spPr>
                    <a:xfrm>
                      <a:off x="0" y="0"/>
                      <a:ext cx="6499128" cy="2666115"/>
                    </a:xfrm>
                    <a:prstGeom prst="rect">
                      <a:avLst/>
                    </a:prstGeom>
                  </pic:spPr>
                </pic:pic>
              </a:graphicData>
            </a:graphic>
          </wp:inline>
        </w:drawing>
      </w:r>
    </w:p>
    <w:p w14:paraId="5B6FD362" w14:textId="00EB5BD8" w:rsidR="00B1547A" w:rsidRDefault="342525C3" w:rsidP="00F36AC1">
      <w:pPr>
        <w:pStyle w:val="ListNumber"/>
      </w:pPr>
      <w:r>
        <w:t xml:space="preserve">Explain that the candy can be passed through both the </w:t>
      </w:r>
      <w:r w:rsidR="00704B29">
        <w:t>× 2</w:t>
      </w:r>
      <w:r>
        <w:t xml:space="preserve"> and </w:t>
      </w:r>
      <w:r w:rsidR="00057DBB" w:rsidRPr="3916448D">
        <w:rPr>
          <w:rFonts w:cstheme="minorBidi"/>
        </w:rPr>
        <w:t>×</w:t>
      </w:r>
      <w:r w:rsidR="00704B29">
        <w:rPr>
          <w:rFonts w:cstheme="minorBidi"/>
        </w:rPr>
        <w:t> </w:t>
      </w:r>
      <w:r w:rsidR="57D4180B" w:rsidRPr="3916448D">
        <w:rPr>
          <w:rFonts w:cstheme="minorBidi"/>
        </w:rPr>
        <w:t>3</w:t>
      </w:r>
      <w:r>
        <w:t xml:space="preserve"> machine to double and then triple the length of candy. </w:t>
      </w:r>
      <w:r w:rsidR="00DD34A7">
        <w:t>(</w:t>
      </w:r>
      <w:r>
        <w:t xml:space="preserve">This will produce a </w:t>
      </w:r>
      <w:r w:rsidR="001676A4">
        <w:t xml:space="preserve">stretched length of </w:t>
      </w:r>
      <w:r>
        <w:t xml:space="preserve">candy </w:t>
      </w:r>
      <w:r w:rsidR="001676A4">
        <w:t>equal to</w:t>
      </w:r>
      <w:r>
        <w:t xml:space="preserve"> 6</w:t>
      </w:r>
      <w:r w:rsidR="1451CB8F">
        <w:t xml:space="preserve"> </w:t>
      </w:r>
      <w:r>
        <w:t>units</w:t>
      </w:r>
      <w:r w:rsidR="00A2391D">
        <w:t>, or 6 times as long</w:t>
      </w:r>
      <w:r w:rsidR="00DD34A7">
        <w:t>)</w:t>
      </w:r>
      <w:r>
        <w:t>.</w:t>
      </w:r>
    </w:p>
    <w:p w14:paraId="7306A9EE" w14:textId="602F1C72" w:rsidR="342525C3" w:rsidRDefault="00E16C1D" w:rsidP="00F36AC1">
      <w:pPr>
        <w:pStyle w:val="ListNumber"/>
      </w:pPr>
      <w:r>
        <w:t>Ask</w:t>
      </w:r>
      <w:r w:rsidR="00806167">
        <w:t>:</w:t>
      </w:r>
      <w:r w:rsidR="00B1547A">
        <w:t xml:space="preserve"> </w:t>
      </w:r>
      <w:r w:rsidR="00806167">
        <w:t>W</w:t>
      </w:r>
      <w:r w:rsidR="00B1547A">
        <w:t xml:space="preserve">hat would happen if the </w:t>
      </w:r>
      <w:r w:rsidR="4645CFEF">
        <w:t xml:space="preserve">candy passed through </w:t>
      </w:r>
      <w:r w:rsidR="00B1547A">
        <w:t>the</w:t>
      </w:r>
      <w:r w:rsidR="4645CFEF">
        <w:t xml:space="preserve"> </w:t>
      </w:r>
      <w:r w:rsidR="00057DBB" w:rsidRPr="3916448D">
        <w:rPr>
          <w:rFonts w:cstheme="minorBidi"/>
        </w:rPr>
        <w:t>×</w:t>
      </w:r>
      <w:r w:rsidR="00704B29">
        <w:rPr>
          <w:rFonts w:cstheme="minorBidi"/>
        </w:rPr>
        <w:t> </w:t>
      </w:r>
      <w:r w:rsidR="002C3F63">
        <w:t>3</w:t>
      </w:r>
      <w:r w:rsidR="4645CFEF">
        <w:t xml:space="preserve"> machine </w:t>
      </w:r>
      <w:r w:rsidR="00B1547A">
        <w:t>twice?</w:t>
      </w:r>
      <w:r w:rsidR="4645CFEF">
        <w:t xml:space="preserve"> </w:t>
      </w:r>
      <w:r w:rsidR="00DD34A7">
        <w:t>(</w:t>
      </w:r>
      <w:r w:rsidR="00A2391D">
        <w:t>This will</w:t>
      </w:r>
      <w:r w:rsidR="4645CFEF">
        <w:t xml:space="preserve"> produce a candy measuring 9</w:t>
      </w:r>
      <w:r w:rsidR="7C3CD37D">
        <w:t xml:space="preserve"> </w:t>
      </w:r>
      <w:r w:rsidR="4645CFEF">
        <w:t>units in length</w:t>
      </w:r>
      <w:r w:rsidR="0002334E">
        <w:t>, or 9 times as long</w:t>
      </w:r>
      <w:r w:rsidR="00DD34A7">
        <w:t>)</w:t>
      </w:r>
      <w:r w:rsidR="4645CFEF">
        <w:t>.</w:t>
      </w:r>
    </w:p>
    <w:p w14:paraId="1BC74068" w14:textId="0A633D5A" w:rsidR="72D6A121" w:rsidRDefault="00806167" w:rsidP="00F36AC1">
      <w:pPr>
        <w:pStyle w:val="ListNumber"/>
      </w:pPr>
      <w:r>
        <w:t>Students</w:t>
      </w:r>
      <w:r w:rsidR="1C7E114E">
        <w:t xml:space="preserve"> use</w:t>
      </w:r>
      <w:r w:rsidR="72D6A121">
        <w:t xml:space="preserve"> interlocking cubes </w:t>
      </w:r>
      <w:r w:rsidR="7B372795">
        <w:t xml:space="preserve">to demonstrate </w:t>
      </w:r>
      <w:r w:rsidR="72D6A121">
        <w:t xml:space="preserve">what would happen if </w:t>
      </w:r>
      <w:r w:rsidR="39639331">
        <w:t xml:space="preserve">they </w:t>
      </w:r>
      <w:r w:rsidR="08B260D1">
        <w:t>passed</w:t>
      </w:r>
      <w:r w:rsidR="39639331">
        <w:t xml:space="preserve"> </w:t>
      </w:r>
      <w:r w:rsidR="003A7002">
        <w:t>one</w:t>
      </w:r>
      <w:r w:rsidR="6AE6CECA">
        <w:t xml:space="preserve"> </w:t>
      </w:r>
      <w:r w:rsidR="0090146F">
        <w:t xml:space="preserve">unit of </w:t>
      </w:r>
      <w:r w:rsidR="520D8092">
        <w:t xml:space="preserve">candy through a </w:t>
      </w:r>
      <w:r w:rsidR="00704B29">
        <w:t>× 2</w:t>
      </w:r>
      <w:r w:rsidR="54ACC42E" w:rsidRPr="3916448D">
        <w:rPr>
          <w:rFonts w:cstheme="minorBidi"/>
        </w:rPr>
        <w:t xml:space="preserve"> </w:t>
      </w:r>
      <w:r w:rsidR="520D8092">
        <w:t xml:space="preserve">machine twice and then through </w:t>
      </w:r>
      <w:r w:rsidR="5280B32F">
        <w:t>a</w:t>
      </w:r>
      <w:r w:rsidR="520D8092">
        <w:t xml:space="preserve"> </w:t>
      </w:r>
      <w:r w:rsidR="00057DBB" w:rsidRPr="3916448D">
        <w:rPr>
          <w:rFonts w:cstheme="minorBidi"/>
        </w:rPr>
        <w:t>×</w:t>
      </w:r>
      <w:r w:rsidR="00704B29">
        <w:rPr>
          <w:rFonts w:cstheme="minorBidi"/>
        </w:rPr>
        <w:t> </w:t>
      </w:r>
      <w:r w:rsidR="01A34C3C">
        <w:t>3</w:t>
      </w:r>
      <w:r w:rsidR="520D8092">
        <w:t xml:space="preserve"> machine</w:t>
      </w:r>
      <w:r w:rsidR="2F2DA258">
        <w:t>.</w:t>
      </w:r>
    </w:p>
    <w:p w14:paraId="25411402" w14:textId="0E308248" w:rsidR="2F2DA258" w:rsidRDefault="2F2DA258" w:rsidP="00F36AC1">
      <w:pPr>
        <w:pStyle w:val="ListNumber"/>
      </w:pPr>
      <w:r w:rsidRPr="1F26A2E3">
        <w:t xml:space="preserve">Students </w:t>
      </w:r>
      <w:hyperlink r:id="rId18">
        <w:r w:rsidR="7CE0FF03" w:rsidRPr="1F26A2E3">
          <w:rPr>
            <w:rStyle w:val="Hyperlink"/>
          </w:rPr>
          <w:t>turn and talk</w:t>
        </w:r>
      </w:hyperlink>
      <w:r w:rsidR="7CE0FF03" w:rsidRPr="1F26A2E3">
        <w:t xml:space="preserve"> </w:t>
      </w:r>
      <w:r w:rsidRPr="1F26A2E3">
        <w:t>and compare representations.</w:t>
      </w:r>
    </w:p>
    <w:p w14:paraId="0B7985F4" w14:textId="4420F060" w:rsidR="556F32E7" w:rsidRDefault="556F32E7" w:rsidP="00F36AC1">
      <w:pPr>
        <w:pStyle w:val="ListNumber"/>
      </w:pPr>
      <w:r>
        <w:t>Explain</w:t>
      </w:r>
      <w:r w:rsidR="005061E6">
        <w:t xml:space="preserve"> that</w:t>
      </w:r>
      <w:r w:rsidR="3683299A" w:rsidRPr="1F26A2E3">
        <w:t xml:space="preserve"> </w:t>
      </w:r>
      <w:r w:rsidR="005061E6">
        <w:t>t</w:t>
      </w:r>
      <w:r w:rsidR="2A5B6BBB" w:rsidRPr="1F26A2E3">
        <w:t>he</w:t>
      </w:r>
      <w:r w:rsidR="0002334E">
        <w:t xml:space="preserve"> </w:t>
      </w:r>
      <w:r w:rsidR="2A5B6BBB" w:rsidRPr="1F26A2E3">
        <w:t>shop</w:t>
      </w:r>
      <w:r w:rsidR="002B52E9">
        <w:t xml:space="preserve"> owner</w:t>
      </w:r>
      <w:r w:rsidR="2A5B6BBB" w:rsidRPr="1F26A2E3">
        <w:t xml:space="preserve"> deci</w:t>
      </w:r>
      <w:r w:rsidR="009B66FD">
        <w:t>d</w:t>
      </w:r>
      <w:r w:rsidR="2A5B6BBB" w:rsidRPr="1F26A2E3">
        <w:t xml:space="preserve">ed to purchase 3 </w:t>
      </w:r>
      <w:r w:rsidR="07B18BA6" w:rsidRPr="1F26A2E3">
        <w:t xml:space="preserve">candy making </w:t>
      </w:r>
      <w:r w:rsidR="2A5B6BBB" w:rsidRPr="1F26A2E3">
        <w:t>machines</w:t>
      </w:r>
      <w:r w:rsidR="005061E6">
        <w:t xml:space="preserve">. These </w:t>
      </w:r>
      <w:r w:rsidR="1F36E4CC" w:rsidRPr="1F26A2E3">
        <w:t xml:space="preserve">produce </w:t>
      </w:r>
      <w:r w:rsidR="00704B29">
        <w:t>× 2</w:t>
      </w:r>
      <w:r w:rsidR="2A5B6BBB" w:rsidRPr="1F26A2E3">
        <w:t xml:space="preserve">, </w:t>
      </w:r>
      <w:r w:rsidR="00057DBB">
        <w:rPr>
          <w:rFonts w:cstheme="minorHAnsi"/>
        </w:rPr>
        <w:t>×</w:t>
      </w:r>
      <w:r w:rsidR="00704B29">
        <w:rPr>
          <w:rFonts w:cstheme="minorHAnsi"/>
        </w:rPr>
        <w:t> </w:t>
      </w:r>
      <w:r w:rsidR="002C3F63">
        <w:t>3</w:t>
      </w:r>
      <w:r w:rsidR="2A5B6BBB" w:rsidRPr="1F26A2E3">
        <w:t xml:space="preserve"> and </w:t>
      </w:r>
      <w:r w:rsidR="00057DBB">
        <w:rPr>
          <w:rFonts w:cstheme="minorHAnsi"/>
        </w:rPr>
        <w:t>×</w:t>
      </w:r>
      <w:r w:rsidR="00704B29">
        <w:rPr>
          <w:rFonts w:cstheme="minorHAnsi"/>
        </w:rPr>
        <w:t> </w:t>
      </w:r>
      <w:r w:rsidR="002C3F63">
        <w:t>5</w:t>
      </w:r>
      <w:r w:rsidR="6AEB4D54" w:rsidRPr="1F26A2E3">
        <w:t xml:space="preserve"> </w:t>
      </w:r>
      <w:r w:rsidR="5644BA1B" w:rsidRPr="1F26A2E3">
        <w:t>lengths of candy</w:t>
      </w:r>
      <w:r w:rsidR="2A5B6BBB" w:rsidRPr="1F26A2E3">
        <w:t>.</w:t>
      </w:r>
    </w:p>
    <w:p w14:paraId="084D9773" w14:textId="52AE6B34" w:rsidR="2A5B6BBB" w:rsidRPr="00792E37" w:rsidRDefault="2A5B6BBB" w:rsidP="00F36AC1">
      <w:pPr>
        <w:pStyle w:val="ListNumber"/>
      </w:pPr>
      <w:r>
        <w:t>Ask</w:t>
      </w:r>
      <w:r w:rsidR="00DA1E1E">
        <w:t>:</w:t>
      </w:r>
      <w:r>
        <w:t xml:space="preserve"> </w:t>
      </w:r>
      <w:r w:rsidR="00AF4BE9">
        <w:t>What are some</w:t>
      </w:r>
      <w:r>
        <w:t xml:space="preserve"> </w:t>
      </w:r>
      <w:r w:rsidR="6BB68689">
        <w:t>lengths</w:t>
      </w:r>
      <w:r w:rsidR="00807459">
        <w:t xml:space="preserve"> of candy</w:t>
      </w:r>
      <w:r>
        <w:t xml:space="preserve"> </w:t>
      </w:r>
      <w:r w:rsidR="00807459">
        <w:t xml:space="preserve">that </w:t>
      </w:r>
      <w:r>
        <w:t>can be made using these machines</w:t>
      </w:r>
      <w:r w:rsidR="00AF4BE9">
        <w:t>?</w:t>
      </w:r>
      <w:r>
        <w:t xml:space="preserve"> For example, </w:t>
      </w:r>
      <w:r w:rsidR="6DD28789">
        <w:t xml:space="preserve">by </w:t>
      </w:r>
      <w:r>
        <w:t xml:space="preserve">using a </w:t>
      </w:r>
      <w:r w:rsidR="00704B29">
        <w:t>× 2</w:t>
      </w:r>
      <w:r>
        <w:t xml:space="preserve"> machine, lengths of 4</w:t>
      </w:r>
      <w:r w:rsidR="286EF8D5">
        <w:t xml:space="preserve">, </w:t>
      </w:r>
      <w:r>
        <w:t xml:space="preserve">8 </w:t>
      </w:r>
      <w:r w:rsidR="0E3E892D">
        <w:t>and 16</w:t>
      </w:r>
      <w:r w:rsidR="58631771">
        <w:t xml:space="preserve"> </w:t>
      </w:r>
      <w:r w:rsidR="617CFD95">
        <w:t>units</w:t>
      </w:r>
      <w:r w:rsidR="0E3E892D">
        <w:t xml:space="preserve"> ca</w:t>
      </w:r>
      <w:r>
        <w:t xml:space="preserve">n be made </w:t>
      </w:r>
      <w:r w:rsidR="0278DDCE">
        <w:t xml:space="preserve">by </w:t>
      </w:r>
      <w:r w:rsidR="008A2779">
        <w:t>repeated</w:t>
      </w:r>
      <w:r w:rsidR="00D47D08">
        <w:t>ly</w:t>
      </w:r>
      <w:r w:rsidR="008A2779">
        <w:t xml:space="preserve"> </w:t>
      </w:r>
      <w:r w:rsidR="0278DDCE">
        <w:t xml:space="preserve">doubling the </w:t>
      </w:r>
      <w:r w:rsidR="19C7DBB1">
        <w:t>one</w:t>
      </w:r>
      <w:r w:rsidR="78C47129">
        <w:t xml:space="preserve"> </w:t>
      </w:r>
      <w:r w:rsidR="19C7DBB1">
        <w:t xml:space="preserve">unit of </w:t>
      </w:r>
      <w:r w:rsidR="0278DDCE">
        <w:t>candy.</w:t>
      </w:r>
    </w:p>
    <w:p w14:paraId="18D154B5" w14:textId="7317B6E7" w:rsidR="184C44BC" w:rsidRPr="00792E37" w:rsidRDefault="184C44BC" w:rsidP="00F36AC1">
      <w:pPr>
        <w:pStyle w:val="ListNumber"/>
      </w:pPr>
      <w:r w:rsidRPr="00792E37">
        <w:t>Students draw and record</w:t>
      </w:r>
      <w:r w:rsidR="5110D348" w:rsidRPr="00792E37">
        <w:t xml:space="preserve"> the possibilities</w:t>
      </w:r>
      <w:r w:rsidRPr="00792E37">
        <w:t xml:space="preserve"> on whiteboards</w:t>
      </w:r>
      <w:r w:rsidR="00965480">
        <w:t>.</w:t>
      </w:r>
    </w:p>
    <w:p w14:paraId="3201ECF3" w14:textId="28F53B75" w:rsidR="184C44BC" w:rsidRDefault="00E16C1D" w:rsidP="00F36AC1">
      <w:pPr>
        <w:pStyle w:val="ListNumber"/>
      </w:pPr>
      <w:r>
        <w:t>Ask</w:t>
      </w:r>
      <w:r w:rsidR="184C44BC" w:rsidRPr="1F26A2E3">
        <w:t>:</w:t>
      </w:r>
    </w:p>
    <w:p w14:paraId="432A7220" w14:textId="5C4F6DAE" w:rsidR="184C44BC" w:rsidRDefault="184C44BC" w:rsidP="00A47A98">
      <w:pPr>
        <w:pStyle w:val="ListBullet"/>
        <w:ind w:left="1134"/>
      </w:pPr>
      <w:r>
        <w:t xml:space="preserve">Can a </w:t>
      </w:r>
      <w:r w:rsidR="00D64F25">
        <w:t xml:space="preserve">candy </w:t>
      </w:r>
      <w:r>
        <w:t>length of 32</w:t>
      </w:r>
      <w:r w:rsidR="4BC64C0E">
        <w:t xml:space="preserve"> </w:t>
      </w:r>
      <w:r>
        <w:t>units be made using the</w:t>
      </w:r>
      <w:r w:rsidR="007942BF">
        <w:t xml:space="preserve"> </w:t>
      </w:r>
      <w:r w:rsidR="00704B29">
        <w:t>× 2</w:t>
      </w:r>
      <w:r w:rsidR="007942BF">
        <w:t xml:space="preserve">, </w:t>
      </w:r>
      <w:r w:rsidR="00057DBB" w:rsidRPr="3916448D">
        <w:rPr>
          <w:rFonts w:cstheme="minorBidi"/>
        </w:rPr>
        <w:t>×</w:t>
      </w:r>
      <w:r w:rsidR="00704B29">
        <w:rPr>
          <w:rFonts w:cstheme="minorBidi"/>
        </w:rPr>
        <w:t> </w:t>
      </w:r>
      <w:r w:rsidR="007942BF">
        <w:t xml:space="preserve">3 and </w:t>
      </w:r>
      <w:r w:rsidR="00057DBB" w:rsidRPr="3916448D">
        <w:rPr>
          <w:rFonts w:cstheme="minorBidi"/>
        </w:rPr>
        <w:t>×</w:t>
      </w:r>
      <w:r w:rsidR="00704B29">
        <w:rPr>
          <w:rFonts w:cstheme="minorBidi"/>
        </w:rPr>
        <w:t> </w:t>
      </w:r>
      <w:r w:rsidR="007942BF">
        <w:t>5</w:t>
      </w:r>
      <w:r>
        <w:t xml:space="preserve"> machines?</w:t>
      </w:r>
      <w:r w:rsidR="4E82EE4C">
        <w:t xml:space="preserve"> </w:t>
      </w:r>
      <w:r w:rsidR="6212EBD3">
        <w:t>How?</w:t>
      </w:r>
    </w:p>
    <w:p w14:paraId="0F030E94" w14:textId="45E1573A" w:rsidR="184C44BC" w:rsidRDefault="184C44BC" w:rsidP="00A47A98">
      <w:pPr>
        <w:pStyle w:val="ListBullet"/>
        <w:ind w:left="1134"/>
      </w:pPr>
      <w:r>
        <w:t xml:space="preserve">Can a </w:t>
      </w:r>
      <w:r w:rsidR="007942BF">
        <w:t xml:space="preserve">candy </w:t>
      </w:r>
      <w:r>
        <w:t xml:space="preserve">length of </w:t>
      </w:r>
      <w:r w:rsidR="006B112B">
        <w:t>61</w:t>
      </w:r>
      <w:r w:rsidR="5BC0BEBA">
        <w:t xml:space="preserve"> </w:t>
      </w:r>
      <w:r>
        <w:t>units be made using these machines?</w:t>
      </w:r>
    </w:p>
    <w:p w14:paraId="19216500" w14:textId="059FE528" w:rsidR="56B346AA" w:rsidRDefault="56B346AA" w:rsidP="00A47A98">
      <w:pPr>
        <w:pStyle w:val="ListBullet"/>
        <w:ind w:left="1134"/>
      </w:pPr>
      <w:r>
        <w:t>W</w:t>
      </w:r>
      <w:r w:rsidR="2845DDC2">
        <w:t>hy</w:t>
      </w:r>
      <w:r w:rsidR="68C8D906">
        <w:t xml:space="preserve"> </w:t>
      </w:r>
      <w:r w:rsidR="474295E0">
        <w:t xml:space="preserve">is it not possible to make a candy with </w:t>
      </w:r>
      <w:r w:rsidR="6EC109D4">
        <w:t xml:space="preserve">the length of </w:t>
      </w:r>
      <w:r w:rsidR="006B112B">
        <w:t>61</w:t>
      </w:r>
      <w:r w:rsidR="016ED401">
        <w:t xml:space="preserve"> </w:t>
      </w:r>
      <w:r w:rsidR="68C8D906">
        <w:t>units</w:t>
      </w:r>
      <w:r w:rsidR="4575D10A">
        <w:t>?</w:t>
      </w:r>
    </w:p>
    <w:p w14:paraId="7C79163D" w14:textId="316A048F" w:rsidR="68C8D906" w:rsidRDefault="68C8D906" w:rsidP="00F36AC1">
      <w:pPr>
        <w:pStyle w:val="FeatureBox"/>
      </w:pPr>
      <w:r w:rsidRPr="3916448D">
        <w:rPr>
          <w:rStyle w:val="Strong"/>
        </w:rPr>
        <w:t>Note</w:t>
      </w:r>
      <w:r>
        <w:t xml:space="preserve">: </w:t>
      </w:r>
      <w:r w:rsidR="002517F2">
        <w:t>e</w:t>
      </w:r>
      <w:r w:rsidR="0014343F">
        <w:t xml:space="preserve">nsure students understand that 61 is a prime number. Therefore, it cannot be made using the </w:t>
      </w:r>
      <w:r w:rsidR="00704B29">
        <w:t>× 2</w:t>
      </w:r>
      <w:r w:rsidR="0014343F">
        <w:t xml:space="preserve">, </w:t>
      </w:r>
      <w:r w:rsidR="00057DBB" w:rsidRPr="3916448D">
        <w:rPr>
          <w:rFonts w:cstheme="minorBidi"/>
        </w:rPr>
        <w:t>×</w:t>
      </w:r>
      <w:r w:rsidR="00704B29">
        <w:rPr>
          <w:rFonts w:cstheme="minorBidi"/>
        </w:rPr>
        <w:t> </w:t>
      </w:r>
      <w:r w:rsidR="0014343F">
        <w:t xml:space="preserve">3 or </w:t>
      </w:r>
      <w:r w:rsidR="00057DBB" w:rsidRPr="3916448D">
        <w:rPr>
          <w:rFonts w:cstheme="minorBidi"/>
        </w:rPr>
        <w:t>×</w:t>
      </w:r>
      <w:r w:rsidR="00704B29">
        <w:rPr>
          <w:rFonts w:cstheme="minorBidi"/>
        </w:rPr>
        <w:t> </w:t>
      </w:r>
      <w:r w:rsidR="0014343F">
        <w:t>5 machine. 61 does</w:t>
      </w:r>
      <w:r w:rsidR="00C82356">
        <w:t xml:space="preserve"> not</w:t>
      </w:r>
      <w:r w:rsidR="0014343F">
        <w:t xml:space="preserve"> have any other factors, except 1 </w:t>
      </w:r>
      <w:r w:rsidR="00C31C2B">
        <w:t xml:space="preserve">and </w:t>
      </w:r>
      <w:r w:rsidR="0014343F">
        <w:t>61.</w:t>
      </w:r>
    </w:p>
    <w:p w14:paraId="7F152014" w14:textId="77094FD5" w:rsidR="0B4D07E3" w:rsidRDefault="008C183E" w:rsidP="00F36AC1">
      <w:pPr>
        <w:pStyle w:val="ListNumber"/>
      </w:pPr>
      <w:r>
        <w:t>Explain to students</w:t>
      </w:r>
      <w:r w:rsidR="00611F5D">
        <w:t xml:space="preserve"> that the</w:t>
      </w:r>
      <w:r w:rsidR="0B4D07E3">
        <w:t xml:space="preserve"> lolly shop</w:t>
      </w:r>
      <w:r w:rsidR="005074FF">
        <w:t xml:space="preserve"> owner</w:t>
      </w:r>
      <w:r w:rsidR="0B4D07E3">
        <w:t xml:space="preserve"> has decided to purchase more machines to increase candy production. The factory can produce candy making machines to </w:t>
      </w:r>
      <w:r w:rsidR="5CA93308">
        <w:t>stretch</w:t>
      </w:r>
      <w:r w:rsidR="0B4D07E3">
        <w:t xml:space="preserve"> a</w:t>
      </w:r>
      <w:r w:rsidR="64A61F9B">
        <w:t>ny</w:t>
      </w:r>
      <w:r w:rsidR="0B4D07E3">
        <w:t xml:space="preserve"> unit length from 2</w:t>
      </w:r>
      <w:r w:rsidR="00C75F01">
        <w:t>–</w:t>
      </w:r>
      <w:r w:rsidR="0B4D07E3">
        <w:t>100. As each piece of candy starts as 1 unit length, a machine for 1 is</w:t>
      </w:r>
      <w:r w:rsidR="002254FF">
        <w:t xml:space="preserve"> not</w:t>
      </w:r>
      <w:r w:rsidR="0B4D07E3">
        <w:t xml:space="preserve"> needed but the 1 unit is included in all processes.</w:t>
      </w:r>
    </w:p>
    <w:p w14:paraId="0B0E6975" w14:textId="7ECBB1C0" w:rsidR="12BEFA7C" w:rsidRDefault="12BEFA7C" w:rsidP="00F36AC1">
      <w:pPr>
        <w:pStyle w:val="ListNumber"/>
      </w:pPr>
      <w:r>
        <w:t xml:space="preserve">Display </w:t>
      </w:r>
      <w:hyperlink w:anchor="_Resource_*:_Candy">
        <w:r w:rsidRPr="3916448D">
          <w:rPr>
            <w:rStyle w:val="Hyperlink"/>
          </w:rPr>
          <w:t>Resource 1</w:t>
        </w:r>
        <w:r w:rsidR="004C252A">
          <w:rPr>
            <w:rStyle w:val="Hyperlink"/>
          </w:rPr>
          <w:t xml:space="preserve"> </w:t>
        </w:r>
        <w:r w:rsidR="004C252A" w:rsidRPr="004C252A">
          <w:rPr>
            <w:rStyle w:val="Hyperlink"/>
          </w:rPr>
          <w:t>–</w:t>
        </w:r>
        <w:r w:rsidRPr="3916448D">
          <w:rPr>
            <w:rStyle w:val="Hyperlink"/>
          </w:rPr>
          <w:t xml:space="preserve"> </w:t>
        </w:r>
        <w:r w:rsidR="004C252A">
          <w:rPr>
            <w:rStyle w:val="Hyperlink"/>
          </w:rPr>
          <w:t>c</w:t>
        </w:r>
        <w:r w:rsidRPr="3916448D">
          <w:rPr>
            <w:rStyle w:val="Hyperlink"/>
          </w:rPr>
          <w:t>andy possibilities</w:t>
        </w:r>
      </w:hyperlink>
      <w:r>
        <w:t>. Inform students that each number represents a length of candy.</w:t>
      </w:r>
    </w:p>
    <w:p w14:paraId="349F2290" w14:textId="3D26F313" w:rsidR="029D7766" w:rsidRDefault="029D7766" w:rsidP="00F36AC1">
      <w:pPr>
        <w:pStyle w:val="ListNumber"/>
      </w:pPr>
      <w:r>
        <w:t xml:space="preserve">Ask: If </w:t>
      </w:r>
      <w:r w:rsidR="000C782A">
        <w:t>the owner</w:t>
      </w:r>
      <w:r>
        <w:t xml:space="preserve"> could have any candy making machines from 2</w:t>
      </w:r>
      <w:r w:rsidR="00C75F01">
        <w:t>–</w:t>
      </w:r>
      <w:r>
        <w:t>100, what different machines could make candy 12</w:t>
      </w:r>
      <w:r w:rsidR="201ED628">
        <w:t xml:space="preserve"> </w:t>
      </w:r>
      <w:r>
        <w:t>units in length?</w:t>
      </w:r>
    </w:p>
    <w:p w14:paraId="4B4F2F79" w14:textId="79AAC355" w:rsidR="0B4D07E3" w:rsidRDefault="00D173D4" w:rsidP="00F36AC1">
      <w:pPr>
        <w:pStyle w:val="ListNumber"/>
      </w:pPr>
      <w:r>
        <w:t>Provide an</w:t>
      </w:r>
      <w:r w:rsidR="00BB27D4">
        <w:t xml:space="preserve"> example</w:t>
      </w:r>
      <w:r w:rsidR="631F7DD2">
        <w:t xml:space="preserve"> using a think aloud strategy</w:t>
      </w:r>
      <w:r w:rsidR="0B4D07E3">
        <w:t xml:space="preserve">: To make a candy 12 units long, I could use the </w:t>
      </w:r>
      <w:r w:rsidR="0B4D07E3" w:rsidRPr="3916448D">
        <w:rPr>
          <w:rFonts w:cstheme="minorBidi"/>
        </w:rPr>
        <w:t>×</w:t>
      </w:r>
      <w:r w:rsidR="00B61BE6">
        <w:rPr>
          <w:rFonts w:cstheme="minorBidi"/>
        </w:rPr>
        <w:t> </w:t>
      </w:r>
      <w:r w:rsidR="0B4D07E3">
        <w:t xml:space="preserve">2 machine, then the </w:t>
      </w:r>
      <w:r w:rsidR="0B4D07E3" w:rsidRPr="3916448D">
        <w:rPr>
          <w:rFonts w:cstheme="minorBidi"/>
        </w:rPr>
        <w:t>×</w:t>
      </w:r>
      <w:r w:rsidR="00B61BE6">
        <w:rPr>
          <w:rFonts w:cstheme="minorBidi"/>
        </w:rPr>
        <w:t> </w:t>
      </w:r>
      <w:r w:rsidR="0B4D07E3">
        <w:t>6 machine, so I</w:t>
      </w:r>
      <w:r w:rsidR="00201B3C">
        <w:t xml:space="preserve"> am</w:t>
      </w:r>
      <w:r w:rsidR="0B4D07E3">
        <w:t xml:space="preserve"> going to record 2 and 6. I could </w:t>
      </w:r>
      <w:r w:rsidR="00BB27D4">
        <w:t xml:space="preserve">also </w:t>
      </w:r>
      <w:r w:rsidR="0B4D07E3">
        <w:t xml:space="preserve">use the </w:t>
      </w:r>
      <w:r w:rsidR="0B4D07E3" w:rsidRPr="3916448D">
        <w:rPr>
          <w:rFonts w:cstheme="minorBidi"/>
        </w:rPr>
        <w:t>×</w:t>
      </w:r>
      <w:r w:rsidR="00B61BE6">
        <w:rPr>
          <w:rFonts w:cstheme="minorBidi"/>
        </w:rPr>
        <w:t> </w:t>
      </w:r>
      <w:r w:rsidR="0B4D07E3">
        <w:t xml:space="preserve">3 machine and the </w:t>
      </w:r>
      <w:r w:rsidR="0B4D07E3" w:rsidRPr="3916448D">
        <w:rPr>
          <w:rFonts w:cstheme="minorBidi"/>
        </w:rPr>
        <w:t>×</w:t>
      </w:r>
      <w:r w:rsidR="0B4D07E3">
        <w:t>4 machine, so I</w:t>
      </w:r>
      <w:r w:rsidR="001318EC">
        <w:t xml:space="preserve"> will</w:t>
      </w:r>
      <w:r w:rsidR="0B4D07E3">
        <w:t xml:space="preserve"> record 3 and 4 in my list. I could also use the </w:t>
      </w:r>
      <w:r w:rsidR="0B4D07E3" w:rsidRPr="3916448D">
        <w:rPr>
          <w:rFonts w:cstheme="minorBidi"/>
        </w:rPr>
        <w:t>×</w:t>
      </w:r>
      <w:r w:rsidR="00B61BE6">
        <w:rPr>
          <w:rFonts w:cstheme="minorBidi"/>
        </w:rPr>
        <w:t> </w:t>
      </w:r>
      <w:r w:rsidR="0B4D07E3">
        <w:t>12 machine so I</w:t>
      </w:r>
      <w:r w:rsidR="001318EC">
        <w:t xml:space="preserve"> will</w:t>
      </w:r>
      <w:r w:rsidR="0B4D07E3">
        <w:t xml:space="preserve"> record 1 and 12 on my list</w:t>
      </w:r>
      <w:r w:rsidR="00C75F01">
        <w:t xml:space="preserve"> (s</w:t>
      </w:r>
      <w:r w:rsidR="0B4D07E3">
        <w:t xml:space="preserve">ee </w:t>
      </w:r>
      <w:r w:rsidR="0B4D07E3" w:rsidRPr="3916448D">
        <w:rPr>
          <w:highlight w:val="yellow"/>
        </w:rPr>
        <w:fldChar w:fldCharType="begin"/>
      </w:r>
      <w:r w:rsidR="0B4D07E3">
        <w:instrText xml:space="preserve"> REF _Ref152247334 \h </w:instrText>
      </w:r>
      <w:r w:rsidR="0B4D07E3" w:rsidRPr="3916448D">
        <w:rPr>
          <w:highlight w:val="yellow"/>
        </w:rPr>
      </w:r>
      <w:r w:rsidR="0B4D07E3" w:rsidRPr="3916448D">
        <w:rPr>
          <w:highlight w:val="yellow"/>
        </w:rPr>
        <w:fldChar w:fldCharType="separate"/>
      </w:r>
      <w:r w:rsidR="0B4D07E3">
        <w:t xml:space="preserve">Figure </w:t>
      </w:r>
      <w:r w:rsidR="0B4D07E3" w:rsidRPr="3916448D">
        <w:rPr>
          <w:noProof/>
        </w:rPr>
        <w:t>3</w:t>
      </w:r>
      <w:r w:rsidR="0B4D07E3" w:rsidRPr="3916448D">
        <w:rPr>
          <w:highlight w:val="yellow"/>
        </w:rPr>
        <w:fldChar w:fldCharType="end"/>
      </w:r>
      <w:r w:rsidR="00C75F01">
        <w:t>)</w:t>
      </w:r>
      <w:r w:rsidR="0B4D07E3">
        <w:t>.</w:t>
      </w:r>
    </w:p>
    <w:p w14:paraId="10B6354E" w14:textId="6753681F" w:rsidR="21D3D7DF" w:rsidRDefault="21D3D7DF" w:rsidP="00F36AC1">
      <w:pPr>
        <w:pStyle w:val="Caption"/>
      </w:pPr>
      <w:r>
        <w:t xml:space="preserve">Figure </w:t>
      </w:r>
      <w:r>
        <w:fldChar w:fldCharType="begin"/>
      </w:r>
      <w:r>
        <w:instrText>SEQ Figure \* ARABIC</w:instrText>
      </w:r>
      <w:r>
        <w:fldChar w:fldCharType="separate"/>
      </w:r>
      <w:r w:rsidRPr="3916448D">
        <w:rPr>
          <w:noProof/>
        </w:rPr>
        <w:t>3</w:t>
      </w:r>
      <w:r>
        <w:fldChar w:fldCharType="end"/>
      </w:r>
      <w:r>
        <w:t xml:space="preserve"> – </w:t>
      </w:r>
      <w:r w:rsidR="004C252A">
        <w:t>s</w:t>
      </w:r>
      <w:r>
        <w:t>tudent candy possibilities recording example</w:t>
      </w:r>
    </w:p>
    <w:p w14:paraId="0C2D9D3C" w14:textId="70101233" w:rsidR="21D3D7DF" w:rsidRDefault="21D3D7DF" w:rsidP="00F36AC1">
      <w:r>
        <w:rPr>
          <w:noProof/>
        </w:rPr>
        <w:drawing>
          <wp:inline distT="0" distB="0" distL="0" distR="0" wp14:anchorId="459C1D3D" wp14:editId="13A0DC32">
            <wp:extent cx="4573701" cy="2097248"/>
            <wp:effectExtent l="0" t="0" r="0" b="0"/>
            <wp:docPr id="610584686" name="Picture 1" descr="A table showing possibilities of units of length of candy from 1 to 32 and recording of factor pairs to make those leng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84686" name="Picture 1" descr="A table showing possibilities of units of length of candy from 1 to 32 and recording of factor pairs to make those length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3701" cy="2097248"/>
                    </a:xfrm>
                    <a:prstGeom prst="rect">
                      <a:avLst/>
                    </a:prstGeom>
                  </pic:spPr>
                </pic:pic>
              </a:graphicData>
            </a:graphic>
          </wp:inline>
        </w:drawing>
      </w:r>
    </w:p>
    <w:p w14:paraId="08AC6234" w14:textId="0F25D88B" w:rsidR="7B62F24B" w:rsidRPr="00DB3A3A" w:rsidRDefault="7B62F24B" w:rsidP="00F36AC1">
      <w:pPr>
        <w:pStyle w:val="ListNumber"/>
      </w:pPr>
      <w:r>
        <w:t>Record</w:t>
      </w:r>
      <w:r w:rsidR="0EF12CB6">
        <w:t xml:space="preserve"> </w:t>
      </w:r>
      <w:r w:rsidR="42E90809">
        <w:t xml:space="preserve">student responses on </w:t>
      </w:r>
      <w:hyperlink w:anchor="_Resource_*:_Candy">
        <w:r w:rsidR="00DB3A3A" w:rsidRPr="3916448D">
          <w:rPr>
            <w:rStyle w:val="Hyperlink"/>
          </w:rPr>
          <w:t>Resource 1</w:t>
        </w:r>
        <w:r w:rsidR="004C252A">
          <w:rPr>
            <w:rStyle w:val="Hyperlink"/>
          </w:rPr>
          <w:t xml:space="preserve"> </w:t>
        </w:r>
        <w:r w:rsidR="004C252A" w:rsidRPr="004C252A">
          <w:rPr>
            <w:rStyle w:val="Hyperlink"/>
          </w:rPr>
          <w:t>–</w:t>
        </w:r>
        <w:r w:rsidR="00DB3A3A" w:rsidRPr="3916448D">
          <w:rPr>
            <w:rStyle w:val="Hyperlink"/>
          </w:rPr>
          <w:t xml:space="preserve"> </w:t>
        </w:r>
        <w:r w:rsidR="004C252A">
          <w:rPr>
            <w:rStyle w:val="Hyperlink"/>
          </w:rPr>
          <w:t>c</w:t>
        </w:r>
        <w:r w:rsidR="00DB3A3A" w:rsidRPr="3916448D">
          <w:rPr>
            <w:rStyle w:val="Hyperlink"/>
          </w:rPr>
          <w:t>andy possibilities</w:t>
        </w:r>
      </w:hyperlink>
      <w:r w:rsidR="42E90809">
        <w:t>.</w:t>
      </w:r>
    </w:p>
    <w:p w14:paraId="6494B7E7" w14:textId="2041DAC4" w:rsidR="3E012DA7" w:rsidRPr="00DB3A3A" w:rsidRDefault="3E012DA7" w:rsidP="00F36AC1">
      <w:pPr>
        <w:pStyle w:val="ListNumber"/>
      </w:pPr>
      <w:r>
        <w:t>Explain to students that the number 12 is a composite number as it has more than one factor.</w:t>
      </w:r>
    </w:p>
    <w:p w14:paraId="032C2C15" w14:textId="051BFA15" w:rsidR="36489C7E" w:rsidRPr="00DB3A3A" w:rsidRDefault="24D2909C" w:rsidP="00F36AC1">
      <w:pPr>
        <w:pStyle w:val="ListNumber"/>
      </w:pPr>
      <w:r>
        <w:t xml:space="preserve">Provide students with </w:t>
      </w:r>
      <w:hyperlink w:anchor="_Resource_*:_Candy">
        <w:r w:rsidRPr="3916448D">
          <w:rPr>
            <w:rStyle w:val="Hyperlink"/>
          </w:rPr>
          <w:t xml:space="preserve">Resource </w:t>
        </w:r>
        <w:r w:rsidR="00DB3A3A" w:rsidRPr="3916448D">
          <w:rPr>
            <w:rStyle w:val="Hyperlink"/>
          </w:rPr>
          <w:t>1</w:t>
        </w:r>
        <w:r w:rsidR="004C252A">
          <w:rPr>
            <w:rStyle w:val="Hyperlink"/>
          </w:rPr>
          <w:t xml:space="preserve"> </w:t>
        </w:r>
        <w:r w:rsidR="004C252A" w:rsidRPr="004C252A">
          <w:rPr>
            <w:rStyle w:val="Hyperlink"/>
          </w:rPr>
          <w:t>–</w:t>
        </w:r>
        <w:r w:rsidRPr="3916448D">
          <w:rPr>
            <w:rStyle w:val="Hyperlink"/>
          </w:rPr>
          <w:t xml:space="preserve"> </w:t>
        </w:r>
        <w:r w:rsidR="004C252A">
          <w:rPr>
            <w:rStyle w:val="Hyperlink"/>
          </w:rPr>
          <w:t>c</w:t>
        </w:r>
        <w:r w:rsidRPr="3916448D">
          <w:rPr>
            <w:rStyle w:val="Hyperlink"/>
          </w:rPr>
          <w:t>andy possibilities</w:t>
        </w:r>
      </w:hyperlink>
      <w:r>
        <w:t>.</w:t>
      </w:r>
    </w:p>
    <w:p w14:paraId="3672245E" w14:textId="3C1EFD6D" w:rsidR="36489C7E" w:rsidRDefault="36489C7E" w:rsidP="00F36AC1">
      <w:pPr>
        <w:pStyle w:val="ListNumber"/>
      </w:pPr>
      <w:r>
        <w:t>In pairs, students determine all the possible machines that can be used to make each length of candy.</w:t>
      </w:r>
    </w:p>
    <w:p w14:paraId="650A5DEF" w14:textId="2F19ABC5" w:rsidR="77DDD5D5" w:rsidRDefault="77DDD5D5" w:rsidP="00F36AC1">
      <w:pPr>
        <w:pStyle w:val="ListNumber"/>
      </w:pPr>
      <w:r>
        <w:t xml:space="preserve">Students record the </w:t>
      </w:r>
      <w:r w:rsidR="3B232320">
        <w:t>different combination</w:t>
      </w:r>
      <w:r w:rsidR="5C43DE87">
        <w:t>s</w:t>
      </w:r>
      <w:r w:rsidR="3B232320">
        <w:t xml:space="preserve"> of </w:t>
      </w:r>
      <w:r>
        <w:t xml:space="preserve">machines </w:t>
      </w:r>
      <w:r w:rsidR="6FA09EB8">
        <w:t>that can be used to make lengths of candy</w:t>
      </w:r>
      <w:r w:rsidR="556C82BC">
        <w:t xml:space="preserve"> </w:t>
      </w:r>
      <w:r w:rsidR="009C60B3">
        <w:t>(</w:t>
      </w:r>
      <w:r w:rsidR="556C82BC">
        <w:t>se</w:t>
      </w:r>
      <w:r w:rsidR="00E1700E">
        <w:t xml:space="preserve">e </w:t>
      </w:r>
      <w:r>
        <w:fldChar w:fldCharType="begin"/>
      </w:r>
      <w:r>
        <w:instrText xml:space="preserve"> REF _Ref152247334 \h </w:instrText>
      </w:r>
      <w:r>
        <w:fldChar w:fldCharType="separate"/>
      </w:r>
      <w:r w:rsidR="00B041AE">
        <w:t xml:space="preserve">Figure </w:t>
      </w:r>
      <w:r w:rsidR="00B041AE" w:rsidRPr="3916448D">
        <w:rPr>
          <w:noProof/>
        </w:rPr>
        <w:t>3</w:t>
      </w:r>
      <w:r>
        <w:fldChar w:fldCharType="end"/>
      </w:r>
      <w:r w:rsidR="009C60B3">
        <w:t>)</w:t>
      </w:r>
      <w:r w:rsidR="00E1700E">
        <w:t>.</w:t>
      </w:r>
    </w:p>
    <w:p w14:paraId="2D44B419" w14:textId="1E0D99AA" w:rsidR="50E72683" w:rsidRPr="00BB566B" w:rsidRDefault="50E72683" w:rsidP="00F36AC1">
      <w:pPr>
        <w:pStyle w:val="ListNumber"/>
      </w:pPr>
      <w:r>
        <w:t xml:space="preserve">Regroup as a class and discuss the different combinations used to create </w:t>
      </w:r>
      <w:r w:rsidR="6B34D5B0">
        <w:t>the lengths of candy</w:t>
      </w:r>
      <w:r>
        <w:t>.</w:t>
      </w:r>
    </w:p>
    <w:p w14:paraId="2BB8F642" w14:textId="19A77441" w:rsidR="000329E1" w:rsidRDefault="00585126" w:rsidP="00F36AC1">
      <w:pPr>
        <w:pStyle w:val="ListNumber"/>
      </w:pPr>
      <w:r>
        <w:t>Students</w:t>
      </w:r>
      <w:r w:rsidR="00D742F9">
        <w:t xml:space="preserve"> identify the</w:t>
      </w:r>
      <w:r w:rsidR="005F40F0">
        <w:t xml:space="preserve"> numbers </w:t>
      </w:r>
      <w:r w:rsidR="000329E1">
        <w:t xml:space="preserve">that </w:t>
      </w:r>
      <w:r w:rsidR="005F40F0">
        <w:t>do not have many options.</w:t>
      </w:r>
    </w:p>
    <w:p w14:paraId="0E52E853" w14:textId="77777777" w:rsidR="00841232" w:rsidRDefault="00841232" w:rsidP="00841232">
      <w:pPr>
        <w:pStyle w:val="FeatureBox2"/>
      </w:pPr>
      <w:r w:rsidRPr="1F26A2E3">
        <w:rPr>
          <w:b/>
          <w:bCs/>
        </w:rPr>
        <w:t>Prime number:</w:t>
      </w:r>
      <w:r>
        <w:t xml:space="preserve"> a prime number is a positive integer which has exactly 2 distinct factors, itself and one. Modelled as an array, it has only one row. Zero is not an integer and therefore is neither prime nor composite.</w:t>
      </w:r>
    </w:p>
    <w:p w14:paraId="67061812" w14:textId="6D846019" w:rsidR="00841232" w:rsidRPr="00841232" w:rsidRDefault="00841232" w:rsidP="00841232">
      <w:pPr>
        <w:pStyle w:val="FeatureBox2"/>
      </w:pPr>
      <w:r w:rsidRPr="1F26A2E3">
        <w:rPr>
          <w:b/>
          <w:bCs/>
        </w:rPr>
        <w:t xml:space="preserve">Composite number: </w:t>
      </w:r>
      <w:r>
        <w:t>a non-zero natural number that has a factor other than one and itself. For example, all even numbers besides 2 are composite numbers. Some odd numbers are composite (for example, 21).</w:t>
      </w:r>
    </w:p>
    <w:p w14:paraId="4015B8D7" w14:textId="53F47550" w:rsidR="00CC0E40" w:rsidRPr="00BB566B" w:rsidRDefault="00710367" w:rsidP="00F36AC1">
      <w:pPr>
        <w:pStyle w:val="ListNumber"/>
      </w:pPr>
      <w:r>
        <w:t xml:space="preserve">Students highlight or colour the </w:t>
      </w:r>
      <w:r w:rsidR="00AE065E">
        <w:t xml:space="preserve">numbers that have only </w:t>
      </w:r>
      <w:r w:rsidR="00431449">
        <w:t xml:space="preserve">2 options. </w:t>
      </w:r>
      <w:r w:rsidR="00213689">
        <w:t xml:space="preserve">Discuss </w:t>
      </w:r>
      <w:r w:rsidR="007C6C11">
        <w:t xml:space="preserve">and define these numbers as prime numbers. </w:t>
      </w:r>
      <w:r w:rsidR="00380089">
        <w:t>See definition above</w:t>
      </w:r>
      <w:r w:rsidR="000779A8">
        <w:t>.</w:t>
      </w:r>
    </w:p>
    <w:p w14:paraId="2613E501" w14:textId="77777777" w:rsidR="00C025C2" w:rsidRDefault="006B397D" w:rsidP="00C5684C">
      <w:pPr>
        <w:pStyle w:val="ListNumber"/>
        <w:numPr>
          <w:ilvl w:val="0"/>
          <w:numId w:val="8"/>
        </w:numPr>
      </w:pPr>
      <w:r>
        <w:t xml:space="preserve">Pose </w:t>
      </w:r>
      <w:r w:rsidR="00C025C2">
        <w:t xml:space="preserve">the </w:t>
      </w:r>
      <w:r>
        <w:t xml:space="preserve">question: If the numbers with only 2 options are prime numbers, what </w:t>
      </w:r>
      <w:r w:rsidR="00647CFD">
        <w:t>are</w:t>
      </w:r>
      <w:r>
        <w:t xml:space="preserve"> the other numbers</w:t>
      </w:r>
      <w:r w:rsidR="00647CFD">
        <w:t xml:space="preserve"> called</w:t>
      </w:r>
      <w:r>
        <w:t>?</w:t>
      </w:r>
    </w:p>
    <w:p w14:paraId="4D06CA8F" w14:textId="37A9A7D2" w:rsidR="006B397D" w:rsidRPr="00BB566B" w:rsidRDefault="003F0D37" w:rsidP="00C5684C">
      <w:pPr>
        <w:pStyle w:val="ListNumber"/>
        <w:numPr>
          <w:ilvl w:val="0"/>
          <w:numId w:val="8"/>
        </w:numPr>
      </w:pPr>
      <w:r>
        <w:t xml:space="preserve">Discuss and define these numbers as composite </w:t>
      </w:r>
      <w:r w:rsidR="00A53347">
        <w:t>numbers</w:t>
      </w:r>
      <w:r>
        <w:t xml:space="preserve">. </w:t>
      </w:r>
      <w:r w:rsidR="00B94EF0">
        <w:t>Refer to the</w:t>
      </w:r>
      <w:r>
        <w:t xml:space="preserve"> definition</w:t>
      </w:r>
      <w:r w:rsidR="00794699">
        <w:t>s of prime and composite numbers</w:t>
      </w:r>
      <w:r w:rsidR="000779A8">
        <w:t>.</w:t>
      </w:r>
      <w:r w:rsidR="00A53347">
        <w:t xml:space="preserve"> </w:t>
      </w:r>
      <w:r w:rsidR="009E3B5A">
        <w:t xml:space="preserve">Include </w:t>
      </w:r>
      <w:r w:rsidR="001C7957">
        <w:t xml:space="preserve">in the discussion the fact </w:t>
      </w:r>
      <w:r w:rsidR="009E3B5A">
        <w:t>that zero and one are neither</w:t>
      </w:r>
      <w:r w:rsidR="00681889">
        <w:t xml:space="preserve"> prime nor composite</w:t>
      </w:r>
      <w:r w:rsidR="009E3B5A">
        <w:t>.</w:t>
      </w:r>
    </w:p>
    <w:p w14:paraId="73700DEB" w14:textId="58B9C4DA" w:rsidR="00E26817" w:rsidRDefault="00E26817" w:rsidP="00F36AC1">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14:paraId="77340379" w14:textId="77777777" w:rsidTr="3916448D">
        <w:trPr>
          <w:cnfStyle w:val="100000000000" w:firstRow="1" w:lastRow="0" w:firstColumn="0" w:lastColumn="0" w:oddVBand="0" w:evenVBand="0" w:oddHBand="0" w:evenHBand="0" w:firstRowFirstColumn="0" w:firstRowLastColumn="0" w:lastRowFirstColumn="0" w:lastRowLastColumn="0"/>
        </w:trPr>
        <w:tc>
          <w:tcPr>
            <w:tcW w:w="7280" w:type="dxa"/>
          </w:tcPr>
          <w:p w14:paraId="34A6EA85" w14:textId="299AC625" w:rsidR="00E26817" w:rsidRDefault="00E26817" w:rsidP="00F36AC1">
            <w:r w:rsidRPr="004127B5">
              <w:t>Too hard?</w:t>
            </w:r>
          </w:p>
        </w:tc>
        <w:tc>
          <w:tcPr>
            <w:tcW w:w="7280" w:type="dxa"/>
          </w:tcPr>
          <w:p w14:paraId="027FAD9D" w14:textId="31B054DB" w:rsidR="00E26817" w:rsidRDefault="00E26817" w:rsidP="00F36AC1">
            <w:r w:rsidRPr="004127B5">
              <w:t>Too easy?</w:t>
            </w:r>
          </w:p>
        </w:tc>
      </w:tr>
      <w:tr w:rsidR="00E26817" w14:paraId="541341EF" w14:textId="77777777" w:rsidTr="3916448D">
        <w:trPr>
          <w:cnfStyle w:val="000000100000" w:firstRow="0" w:lastRow="0" w:firstColumn="0" w:lastColumn="0" w:oddVBand="0" w:evenVBand="0" w:oddHBand="1" w:evenHBand="0" w:firstRowFirstColumn="0" w:firstRowLastColumn="0" w:lastRowFirstColumn="0" w:lastRowLastColumn="0"/>
        </w:trPr>
        <w:tc>
          <w:tcPr>
            <w:tcW w:w="7280" w:type="dxa"/>
          </w:tcPr>
          <w:p w14:paraId="665384C1" w14:textId="0693997A" w:rsidR="009F7F0A" w:rsidRDefault="00E26817" w:rsidP="007B29D2">
            <w:pPr>
              <w:pStyle w:val="ListBullet"/>
              <w:numPr>
                <w:ilvl w:val="0"/>
                <w:numId w:val="0"/>
              </w:numPr>
            </w:pPr>
            <w:r>
              <w:t>Students cannot</w:t>
            </w:r>
            <w:r w:rsidR="6CB48555">
              <w:t xml:space="preserve"> determine factors for a given whole number</w:t>
            </w:r>
            <w:r>
              <w:t>.</w:t>
            </w:r>
          </w:p>
          <w:p w14:paraId="1898EF19" w14:textId="05D2A12F" w:rsidR="009F7F0A" w:rsidRDefault="3DB0A758" w:rsidP="00F36AC1">
            <w:pPr>
              <w:pStyle w:val="ListBullet"/>
            </w:pPr>
            <w:r>
              <w:t>Provide students with interlocking cubes</w:t>
            </w:r>
            <w:r w:rsidR="00732475">
              <w:t>,</w:t>
            </w:r>
            <w:r>
              <w:t xml:space="preserve"> </w:t>
            </w:r>
            <w:r w:rsidR="0D11DD2A">
              <w:t>with each cube representing one</w:t>
            </w:r>
            <w:r w:rsidR="540CC98B">
              <w:t xml:space="preserve"> </w:t>
            </w:r>
            <w:r w:rsidR="0D11DD2A">
              <w:t>unit in length</w:t>
            </w:r>
            <w:r w:rsidR="16ED3ED0">
              <w:t>.</w:t>
            </w:r>
            <w:r w:rsidR="23637397">
              <w:t xml:space="preserve"> Support </w:t>
            </w:r>
            <w:r w:rsidR="16ED3ED0">
              <w:t xml:space="preserve">students to </w:t>
            </w:r>
            <w:r w:rsidR="0EDF8A67">
              <w:t xml:space="preserve">model the doubling and tripling effect of the </w:t>
            </w:r>
            <w:r w:rsidR="0EDF8A67" w:rsidRPr="3916448D">
              <w:rPr>
                <w:rFonts w:cstheme="minorBidi"/>
              </w:rPr>
              <w:t>×</w:t>
            </w:r>
            <w:r w:rsidR="00A54901">
              <w:rPr>
                <w:rFonts w:cstheme="minorBidi"/>
              </w:rPr>
              <w:t> </w:t>
            </w:r>
            <w:r w:rsidR="0EDF8A67">
              <w:t xml:space="preserve">2 machine and the </w:t>
            </w:r>
            <w:r w:rsidR="0EDF8A67" w:rsidRPr="3916448D">
              <w:rPr>
                <w:rFonts w:cstheme="minorBidi"/>
              </w:rPr>
              <w:t>×</w:t>
            </w:r>
            <w:r w:rsidR="00A54901">
              <w:rPr>
                <w:rFonts w:cstheme="minorBidi"/>
              </w:rPr>
              <w:t> </w:t>
            </w:r>
            <w:r w:rsidR="0EDF8A67">
              <w:t>3 machine.</w:t>
            </w:r>
          </w:p>
          <w:p w14:paraId="217635F1" w14:textId="1A1AE330" w:rsidR="009F7F0A" w:rsidRDefault="2C867C56" w:rsidP="00F36AC1">
            <w:pPr>
              <w:pStyle w:val="ListBullet"/>
            </w:pPr>
            <w:r>
              <w:t xml:space="preserve">Assist students to use </w:t>
            </w:r>
            <w:r w:rsidR="1B80F43C">
              <w:t xml:space="preserve">a </w:t>
            </w:r>
            <w:r w:rsidR="0DFBAD0B">
              <w:t>6-sided di</w:t>
            </w:r>
            <w:r w:rsidR="26A74F16">
              <w:t>e to generate 2 factors by rolling the die twice</w:t>
            </w:r>
            <w:r>
              <w:t>.</w:t>
            </w:r>
            <w:r w:rsidR="3322028F">
              <w:t xml:space="preserve"> </w:t>
            </w:r>
            <w:r w:rsidR="415760B6">
              <w:t>Students multiply to determine the product (length of candy).</w:t>
            </w:r>
            <w:r w:rsidR="094E8257">
              <w:t xml:space="preserve"> If the second roll lands on the same </w:t>
            </w:r>
            <w:r w:rsidR="3F19B6A5">
              <w:t>number</w:t>
            </w:r>
            <w:r w:rsidR="094E8257">
              <w:t xml:space="preserve"> </w:t>
            </w:r>
            <w:r w:rsidR="3F19B6A5">
              <w:t xml:space="preserve">as the </w:t>
            </w:r>
            <w:r w:rsidR="094E8257">
              <w:t xml:space="preserve">first roll, students </w:t>
            </w:r>
            <w:r w:rsidR="48773E84">
              <w:t>roll again.</w:t>
            </w:r>
          </w:p>
        </w:tc>
        <w:tc>
          <w:tcPr>
            <w:tcW w:w="7280" w:type="dxa"/>
          </w:tcPr>
          <w:p w14:paraId="2DCCDBD3" w14:textId="0BED1525" w:rsidR="009F7F0A" w:rsidRDefault="00E26817" w:rsidP="00F36AC1">
            <w:r>
              <w:t>Students can</w:t>
            </w:r>
            <w:r w:rsidR="10DAB7EF">
              <w:t xml:space="preserve"> determine factors for a given whole number</w:t>
            </w:r>
            <w:r>
              <w:t>.</w:t>
            </w:r>
          </w:p>
          <w:p w14:paraId="356784DC" w14:textId="247A8C83" w:rsidR="00E26817" w:rsidRDefault="666A26F9" w:rsidP="00F36AC1">
            <w:pPr>
              <w:pStyle w:val="ListBullet"/>
            </w:pPr>
            <w:r>
              <w:t xml:space="preserve">Roll </w:t>
            </w:r>
            <w:r w:rsidR="1783FFC7">
              <w:t xml:space="preserve">a </w:t>
            </w:r>
            <w:r w:rsidR="5714E228">
              <w:t>10</w:t>
            </w:r>
            <w:r w:rsidR="1783FFC7">
              <w:t>-sided</w:t>
            </w:r>
            <w:r>
              <w:t xml:space="preserve"> die</w:t>
            </w:r>
            <w:r w:rsidR="5AA884D7">
              <w:t xml:space="preserve"> 3 times</w:t>
            </w:r>
            <w:r>
              <w:t xml:space="preserve"> to create a 3-digit number.</w:t>
            </w:r>
            <w:r w:rsidR="3F118C74">
              <w:t xml:space="preserve"> Record all the factors for the number.</w:t>
            </w:r>
          </w:p>
          <w:p w14:paraId="4F002834" w14:textId="6C987D04" w:rsidR="009F7F0A" w:rsidRDefault="258E6D57" w:rsidP="00F36AC1">
            <w:pPr>
              <w:pStyle w:val="ListBullet"/>
            </w:pPr>
            <w:r>
              <w:t xml:space="preserve">Pose the problem: One of the </w:t>
            </w:r>
            <w:r w:rsidR="00A54901">
              <w:t>× </w:t>
            </w:r>
            <w:r>
              <w:t xml:space="preserve">4 machines broke down overnight. </w:t>
            </w:r>
            <w:r w:rsidR="00157B74">
              <w:t>They have had an order to produce candy that is 512 units in length</w:t>
            </w:r>
            <w:r>
              <w:t xml:space="preserve">. How can the lolly shop </w:t>
            </w:r>
            <w:r w:rsidR="75B9895A">
              <w:t>meet the demands of this order? Which machines will they use?</w:t>
            </w:r>
          </w:p>
        </w:tc>
      </w:tr>
    </w:tbl>
    <w:p w14:paraId="389EED11" w14:textId="4611B67D" w:rsidR="00E26817" w:rsidRDefault="00E26817" w:rsidP="00F36AC1">
      <w:pPr>
        <w:pStyle w:val="Heading2"/>
      </w:pPr>
      <w:bookmarkStart w:id="15" w:name="_Toc166163162"/>
      <w:r>
        <w:t xml:space="preserve">Discuss and connect the mathematics – </w:t>
      </w:r>
      <w:r w:rsidR="57362F4D">
        <w:t>10</w:t>
      </w:r>
      <w:r>
        <w:t xml:space="preserve"> minutes</w:t>
      </w:r>
      <w:bookmarkEnd w:id="15"/>
    </w:p>
    <w:p w14:paraId="0D17411F" w14:textId="76562BF6" w:rsidR="18C986CE" w:rsidRDefault="18C986CE" w:rsidP="1F26A2E3">
      <w:pPr>
        <w:pStyle w:val="ListNumber"/>
      </w:pPr>
      <w:r>
        <w:t>Re</w:t>
      </w:r>
      <w:r w:rsidR="00EC7077">
        <w:t>vise</w:t>
      </w:r>
      <w:r>
        <w:t xml:space="preserve"> the definitions of </w:t>
      </w:r>
      <w:r w:rsidR="72399524">
        <w:t xml:space="preserve">prime and </w:t>
      </w:r>
      <w:r>
        <w:t>composite numbers.</w:t>
      </w:r>
      <w:r w:rsidR="49E7EEFD">
        <w:t xml:space="preserve"> Ensure students understand that the number 1 is neither a prime </w:t>
      </w:r>
      <w:r w:rsidR="00DB3A3A">
        <w:t>nor</w:t>
      </w:r>
      <w:r w:rsidR="49E7EEFD">
        <w:t xml:space="preserve"> a composite number. It has only one factor.</w:t>
      </w:r>
    </w:p>
    <w:p w14:paraId="199B59D7" w14:textId="55F54856" w:rsidR="18FFF2DD" w:rsidRDefault="18FFF2DD" w:rsidP="1F26A2E3">
      <w:pPr>
        <w:pStyle w:val="ListNumber"/>
      </w:pPr>
      <w:r>
        <w:t>In pairs, students</w:t>
      </w:r>
      <w:r w:rsidR="7EBF3C78">
        <w:t xml:space="preserve"> </w:t>
      </w:r>
      <w:r>
        <w:t xml:space="preserve">select a </w:t>
      </w:r>
      <w:r w:rsidR="09CE5828">
        <w:t xml:space="preserve">composite </w:t>
      </w:r>
      <w:r>
        <w:t>number between 1–100</w:t>
      </w:r>
      <w:r w:rsidR="46DA4CDD">
        <w:t>.</w:t>
      </w:r>
      <w:r w:rsidR="003302EF">
        <w:t xml:space="preserve"> </w:t>
      </w:r>
      <w:r w:rsidR="00967AB1">
        <w:t>They</w:t>
      </w:r>
      <w:r>
        <w:t xml:space="preserve"> discuss the </w:t>
      </w:r>
      <w:r w:rsidR="00F205B9">
        <w:t>most efficient way</w:t>
      </w:r>
      <w:r>
        <w:t xml:space="preserve"> to create a candy</w:t>
      </w:r>
      <w:r w:rsidR="48781FDE">
        <w:t xml:space="preserve"> of the selected length</w:t>
      </w:r>
      <w:r w:rsidR="00E26817">
        <w:t>.</w:t>
      </w:r>
      <w:r w:rsidR="30AD0592">
        <w:t xml:space="preserve"> For example, a candy with </w:t>
      </w:r>
      <w:r w:rsidR="0CA4CD42">
        <w:t>25</w:t>
      </w:r>
      <w:r w:rsidR="30AD0592">
        <w:t xml:space="preserve">-units of length can be created using the </w:t>
      </w:r>
      <w:r w:rsidR="00057DBB" w:rsidRPr="3916448D">
        <w:rPr>
          <w:rFonts w:cstheme="minorBidi"/>
        </w:rPr>
        <w:t>×</w:t>
      </w:r>
      <w:r w:rsidR="00213689">
        <w:t>5</w:t>
      </w:r>
      <w:r w:rsidR="30AD0592">
        <w:t xml:space="preserve"> machine</w:t>
      </w:r>
      <w:r w:rsidR="005D383C">
        <w:t xml:space="preserve">, </w:t>
      </w:r>
      <w:r w:rsidR="30AD0592">
        <w:t xml:space="preserve">passing through </w:t>
      </w:r>
      <w:r w:rsidR="004C2B6D">
        <w:t xml:space="preserve">it </w:t>
      </w:r>
      <w:r w:rsidR="30AD0592">
        <w:t>twice.</w:t>
      </w:r>
    </w:p>
    <w:p w14:paraId="63432E0A" w14:textId="55D92477" w:rsidR="00E26817" w:rsidRDefault="00E26817" w:rsidP="00E26817">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E26817" w14:paraId="0699D300" w14:textId="77777777" w:rsidTr="4C0026C4">
        <w:trPr>
          <w:cnfStyle w:val="100000000000" w:firstRow="1" w:lastRow="0" w:firstColumn="0" w:lastColumn="0" w:oddVBand="0" w:evenVBand="0" w:oddHBand="0" w:evenHBand="0" w:firstRowFirstColumn="0" w:firstRowLastColumn="0" w:lastRowFirstColumn="0" w:lastRowLastColumn="0"/>
        </w:trPr>
        <w:tc>
          <w:tcPr>
            <w:tcW w:w="7280" w:type="dxa"/>
          </w:tcPr>
          <w:p w14:paraId="0A7A30B0" w14:textId="77777777" w:rsidR="00E26817" w:rsidRDefault="00E26817" w:rsidP="00DE493A">
            <w:r w:rsidRPr="00F8552A">
              <w:t>Assessment opportunities</w:t>
            </w:r>
          </w:p>
        </w:tc>
        <w:tc>
          <w:tcPr>
            <w:tcW w:w="7280" w:type="dxa"/>
          </w:tcPr>
          <w:p w14:paraId="0CAA916E" w14:textId="77777777" w:rsidR="00E26817" w:rsidRDefault="00E26817" w:rsidP="00DE493A">
            <w:r w:rsidRPr="00F8552A">
              <w:t>Links</w:t>
            </w:r>
          </w:p>
        </w:tc>
      </w:tr>
      <w:tr w:rsidR="00E26817" w14:paraId="0A67D097" w14:textId="77777777" w:rsidTr="4C0026C4">
        <w:trPr>
          <w:cnfStyle w:val="000000100000" w:firstRow="0" w:lastRow="0" w:firstColumn="0" w:lastColumn="0" w:oddVBand="0" w:evenVBand="0" w:oddHBand="1" w:evenHBand="0" w:firstRowFirstColumn="0" w:firstRowLastColumn="0" w:lastRowFirstColumn="0" w:lastRowLastColumn="0"/>
        </w:trPr>
        <w:tc>
          <w:tcPr>
            <w:tcW w:w="7280" w:type="dxa"/>
          </w:tcPr>
          <w:p w14:paraId="564056A7" w14:textId="77777777" w:rsidR="00E26817" w:rsidRDefault="00E26817" w:rsidP="00DE493A">
            <w:r>
              <w:t>What to look for:</w:t>
            </w:r>
          </w:p>
          <w:p w14:paraId="7D493296" w14:textId="37A0F705" w:rsidR="00E26817" w:rsidRDefault="3E38B51F" w:rsidP="00DE493A">
            <w:pPr>
              <w:pStyle w:val="ListBullet"/>
              <w:rPr>
                <w:rStyle w:val="Strong"/>
              </w:rPr>
            </w:pPr>
            <w:r>
              <w:t xml:space="preserve">Can students </w:t>
            </w:r>
            <w:r w:rsidR="509CF451">
              <w:t>determine factors for a given whole number</w:t>
            </w:r>
            <w:r>
              <w:t xml:space="preserve">? </w:t>
            </w:r>
            <w:r w:rsidR="00392038">
              <w:br/>
            </w:r>
            <w:r w:rsidRPr="4C0026C4">
              <w:rPr>
                <w:rStyle w:val="Strong"/>
              </w:rPr>
              <w:t>[</w:t>
            </w:r>
            <w:r w:rsidR="4A30B20E" w:rsidRPr="4C0026C4">
              <w:rPr>
                <w:rStyle w:val="Strong"/>
              </w:rPr>
              <w:t xml:space="preserve">MAO-WM-01, </w:t>
            </w:r>
            <w:r w:rsidR="4A028A20" w:rsidRPr="4C0026C4">
              <w:rPr>
                <w:rStyle w:val="Strong"/>
              </w:rPr>
              <w:t>MA3-MR-01</w:t>
            </w:r>
            <w:r w:rsidRPr="4C0026C4">
              <w:rPr>
                <w:rStyle w:val="Strong"/>
              </w:rPr>
              <w:t>]</w:t>
            </w:r>
          </w:p>
          <w:p w14:paraId="7C26903C" w14:textId="194853F5" w:rsidR="00E26817" w:rsidRDefault="3E38B51F" w:rsidP="00DE493A">
            <w:pPr>
              <w:pStyle w:val="ListBullet"/>
              <w:rPr>
                <w:rStyle w:val="Strong"/>
              </w:rPr>
            </w:pPr>
            <w:r>
              <w:t xml:space="preserve">Can students </w:t>
            </w:r>
            <w:r w:rsidR="00083792">
              <w:t>determine whether a number is prime, composite or neither</w:t>
            </w:r>
            <w:r>
              <w:t xml:space="preserve">? </w:t>
            </w:r>
            <w:r w:rsidRPr="4C0026C4">
              <w:rPr>
                <w:rStyle w:val="Strong"/>
              </w:rPr>
              <w:t>[</w:t>
            </w:r>
            <w:r w:rsidR="04D22794" w:rsidRPr="4C0026C4">
              <w:rPr>
                <w:rStyle w:val="Strong"/>
              </w:rPr>
              <w:t xml:space="preserve">MAO-WM-01, </w:t>
            </w:r>
            <w:r w:rsidR="016B4280" w:rsidRPr="4C0026C4">
              <w:rPr>
                <w:rStyle w:val="Strong"/>
              </w:rPr>
              <w:t>MA3-MR-01</w:t>
            </w:r>
            <w:r w:rsidRPr="4C0026C4">
              <w:rPr>
                <w:rStyle w:val="Strong"/>
              </w:rPr>
              <w:t>]</w:t>
            </w:r>
          </w:p>
        </w:tc>
        <w:tc>
          <w:tcPr>
            <w:tcW w:w="7280" w:type="dxa"/>
          </w:tcPr>
          <w:p w14:paraId="6E7855CA" w14:textId="77777777" w:rsidR="00E26817" w:rsidRDefault="00E26817" w:rsidP="00DE493A">
            <w:r>
              <w:t xml:space="preserve">Links to </w:t>
            </w:r>
            <w:hyperlink r:id="rId20">
              <w:r w:rsidRPr="1F26A2E3">
                <w:rPr>
                  <w:rStyle w:val="Hyperlink"/>
                </w:rPr>
                <w:t>National Numeracy Learning Progressions</w:t>
              </w:r>
            </w:hyperlink>
            <w:r>
              <w:t xml:space="preserve"> (NNLP):</w:t>
            </w:r>
          </w:p>
          <w:p w14:paraId="737C80D8" w14:textId="4DDD77AE" w:rsidR="00E26817" w:rsidRDefault="1DD855D4" w:rsidP="00DE493A">
            <w:pPr>
              <w:pStyle w:val="ListBullet"/>
            </w:pPr>
            <w:r>
              <w:t>MuS6, MuS7.</w:t>
            </w:r>
          </w:p>
        </w:tc>
      </w:tr>
    </w:tbl>
    <w:p w14:paraId="407A0DF3" w14:textId="77777777" w:rsidR="00CD0D4B" w:rsidRDefault="00CD0D4B">
      <w:pPr>
        <w:spacing w:before="0" w:after="160" w:line="259" w:lineRule="auto"/>
      </w:pPr>
      <w:r>
        <w:br w:type="page"/>
      </w:r>
    </w:p>
    <w:p w14:paraId="3A63831D" w14:textId="78BDC78D" w:rsidR="00083CAD" w:rsidRDefault="00083CAD" w:rsidP="00F36AC1">
      <w:pPr>
        <w:pStyle w:val="Heading1"/>
      </w:pPr>
      <w:bookmarkStart w:id="16" w:name="_Lesson_2_1"/>
      <w:bookmarkStart w:id="17" w:name="_Lesson_2"/>
      <w:bookmarkStart w:id="18" w:name="_Toc166163163"/>
      <w:bookmarkEnd w:id="16"/>
      <w:r>
        <w:t>Lesson 2</w:t>
      </w:r>
      <w:bookmarkEnd w:id="17"/>
      <w:bookmarkEnd w:id="18"/>
    </w:p>
    <w:p w14:paraId="16A9B6CB" w14:textId="5A791639" w:rsidR="00083CAD" w:rsidRDefault="00083CAD" w:rsidP="00F36AC1">
      <w:pPr>
        <w:pStyle w:val="FeatureBox3"/>
      </w:pPr>
      <w:r w:rsidRPr="46AAF4F4">
        <w:rPr>
          <w:rStyle w:val="Strong"/>
        </w:rPr>
        <w:t>Core concept</w:t>
      </w:r>
      <w:r>
        <w:t xml:space="preserve">: </w:t>
      </w:r>
      <w:r w:rsidR="004C252A">
        <w:t>k</w:t>
      </w:r>
      <w:r w:rsidR="6BB8C0B6">
        <w:t>nown number facts and strategies support multiplicative understanding</w:t>
      </w:r>
      <w:r>
        <w:t>.</w:t>
      </w:r>
    </w:p>
    <w:p w14:paraId="07D659A0" w14:textId="1E7B6D92" w:rsidR="00083CAD" w:rsidRDefault="00083CAD" w:rsidP="00F36AC1">
      <w:pPr>
        <w:pStyle w:val="Heading2"/>
      </w:pPr>
      <w:bookmarkStart w:id="19" w:name="_Toc166163164"/>
      <w:r>
        <w:t>Daily number sense</w:t>
      </w:r>
      <w:r w:rsidR="004C252A">
        <w:t xml:space="preserve"> </w:t>
      </w:r>
      <w:r w:rsidR="004C252A" w:rsidRPr="004C252A">
        <w:t>–</w:t>
      </w:r>
      <w:r>
        <w:t xml:space="preserve"> </w:t>
      </w:r>
      <w:r w:rsidR="004C252A">
        <w:t>p</w:t>
      </w:r>
      <w:r w:rsidR="47BF6AFB">
        <w:t>artitioning numbers to divide</w:t>
      </w:r>
      <w:r>
        <w:t xml:space="preserve"> – </w:t>
      </w:r>
      <w:r w:rsidR="5D6E4B8D">
        <w:t>10</w:t>
      </w:r>
      <w:r>
        <w:t xml:space="preserve"> minutes</w:t>
      </w:r>
      <w:bookmarkEnd w:id="19"/>
    </w:p>
    <w:p w14:paraId="35037831" w14:textId="77777777" w:rsidR="00083CAD" w:rsidRDefault="00083CAD" w:rsidP="00F36AC1">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14:paraId="38CB8C51" w14:textId="77777777" w:rsidTr="4C0026C4">
        <w:trPr>
          <w:cnfStyle w:val="100000000000" w:firstRow="1" w:lastRow="0" w:firstColumn="0" w:lastColumn="0" w:oddVBand="0" w:evenVBand="0" w:oddHBand="0" w:evenHBand="0" w:firstRowFirstColumn="0" w:firstRowLastColumn="0" w:lastRowFirstColumn="0" w:lastRowLastColumn="0"/>
        </w:trPr>
        <w:tc>
          <w:tcPr>
            <w:tcW w:w="7280" w:type="dxa"/>
          </w:tcPr>
          <w:p w14:paraId="6126B28F" w14:textId="77777777" w:rsidR="00083CAD" w:rsidRDefault="00083CAD" w:rsidP="00F36AC1">
            <w:r w:rsidRPr="005864AB">
              <w:t>Daily number sense learning intention</w:t>
            </w:r>
          </w:p>
        </w:tc>
        <w:tc>
          <w:tcPr>
            <w:tcW w:w="7280" w:type="dxa"/>
          </w:tcPr>
          <w:p w14:paraId="249D1216" w14:textId="77777777" w:rsidR="00083CAD" w:rsidRDefault="00083CAD" w:rsidP="00F36AC1">
            <w:r w:rsidRPr="005864AB">
              <w:t>Daily number sense success criteria</w:t>
            </w:r>
          </w:p>
        </w:tc>
      </w:tr>
      <w:tr w:rsidR="00083CAD" w14:paraId="7FC5914D" w14:textId="77777777" w:rsidTr="4C0026C4">
        <w:trPr>
          <w:cnfStyle w:val="000000100000" w:firstRow="0" w:lastRow="0" w:firstColumn="0" w:lastColumn="0" w:oddVBand="0" w:evenVBand="0" w:oddHBand="1" w:evenHBand="0" w:firstRowFirstColumn="0" w:firstRowLastColumn="0" w:lastRowFirstColumn="0" w:lastRowLastColumn="0"/>
        </w:trPr>
        <w:tc>
          <w:tcPr>
            <w:tcW w:w="7280" w:type="dxa"/>
          </w:tcPr>
          <w:p w14:paraId="73D2CD59" w14:textId="77777777" w:rsidR="00083CAD" w:rsidRDefault="00083CAD" w:rsidP="00F36AC1">
            <w:r>
              <w:t>Students are learning to:</w:t>
            </w:r>
          </w:p>
          <w:p w14:paraId="791CCBEF" w14:textId="07911FB7" w:rsidR="00083CAD" w:rsidRPr="009F7F0A" w:rsidRDefault="4BB20B94" w:rsidP="00F36AC1">
            <w:pPr>
              <w:pStyle w:val="ListBullet"/>
            </w:pPr>
            <w:r>
              <w:t>select and apply strategies to divide a number with 3 or more digits by a one-digit divisor</w:t>
            </w:r>
            <w:r w:rsidR="4FA8794E">
              <w:t>.</w:t>
            </w:r>
          </w:p>
        </w:tc>
        <w:tc>
          <w:tcPr>
            <w:tcW w:w="7280" w:type="dxa"/>
          </w:tcPr>
          <w:p w14:paraId="60C892B9" w14:textId="77777777" w:rsidR="00083CAD" w:rsidRDefault="00083CAD" w:rsidP="00F36AC1">
            <w:r>
              <w:t>Students can:</w:t>
            </w:r>
          </w:p>
          <w:p w14:paraId="09B1A9A3" w14:textId="687F506C" w:rsidR="00083CAD" w:rsidRPr="009F7F0A" w:rsidRDefault="32D1388C" w:rsidP="00F36AC1">
            <w:pPr>
              <w:pStyle w:val="ListBullet"/>
            </w:pPr>
            <w:r>
              <w:t>use knowledge of multiples to partition as appropriate and divide</w:t>
            </w:r>
            <w:r w:rsidR="4C801AC8">
              <w:t>.</w:t>
            </w:r>
          </w:p>
        </w:tc>
      </w:tr>
    </w:tbl>
    <w:p w14:paraId="1ECBB902" w14:textId="51055633" w:rsidR="60A2703C" w:rsidRDefault="7519D4F1" w:rsidP="00F36AC1">
      <w:pPr>
        <w:pStyle w:val="FeatureBox"/>
      </w:pPr>
      <w:r w:rsidRPr="4C0026C4">
        <w:rPr>
          <w:rStyle w:val="Strong"/>
        </w:rPr>
        <w:t>Note</w:t>
      </w:r>
      <w:r>
        <w:t xml:space="preserve">: </w:t>
      </w:r>
      <w:r w:rsidR="009E0758">
        <w:t>t</w:t>
      </w:r>
      <w:r>
        <w:t xml:space="preserve">his activity uses the ‘chipping away’ strategy developed </w:t>
      </w:r>
      <w:r w:rsidRPr="00D0188B">
        <w:t xml:space="preserve">through Stage 3 </w:t>
      </w:r>
      <w:r w:rsidR="317FFCE6" w:rsidRPr="00D0188B">
        <w:t>Y</w:t>
      </w:r>
      <w:r w:rsidRPr="00D0188B">
        <w:t>ear A Unit 7 and Stage 3 Year A Unit 11.</w:t>
      </w:r>
      <w:r w:rsidR="00DE6642" w:rsidRPr="00D0188B">
        <w:t xml:space="preserve"> When using</w:t>
      </w:r>
      <w:r w:rsidR="00DE6642">
        <w:t xml:space="preserve"> the </w:t>
      </w:r>
      <w:r w:rsidR="00711FD7">
        <w:t>‘c</w:t>
      </w:r>
      <w:r w:rsidR="00DE6642">
        <w:t>hipping away</w:t>
      </w:r>
      <w:r w:rsidR="00711FD7">
        <w:t>’</w:t>
      </w:r>
      <w:r w:rsidR="00DE6642">
        <w:t xml:space="preserve"> </w:t>
      </w:r>
      <w:r w:rsidR="00711FD7">
        <w:t xml:space="preserve">strategy, students </w:t>
      </w:r>
      <w:r w:rsidR="00B152B6">
        <w:t xml:space="preserve">make progress on a larger task by breaking </w:t>
      </w:r>
      <w:r w:rsidR="001C7D80">
        <w:t>it</w:t>
      </w:r>
      <w:r w:rsidR="00C32F8D">
        <w:t xml:space="preserve"> into a series of </w:t>
      </w:r>
      <w:r w:rsidR="00CB3C64">
        <w:t xml:space="preserve">smaller, more easily completed </w:t>
      </w:r>
      <w:r w:rsidR="00C85BFC">
        <w:t>steps.</w:t>
      </w:r>
    </w:p>
    <w:p w14:paraId="3D144212" w14:textId="3F43369E" w:rsidR="00083CAD" w:rsidRPr="002C288C" w:rsidRDefault="0C5EFF9F" w:rsidP="00C5684C">
      <w:pPr>
        <w:pStyle w:val="ListNumber"/>
        <w:numPr>
          <w:ilvl w:val="0"/>
          <w:numId w:val="11"/>
        </w:numPr>
      </w:pPr>
      <w:r>
        <w:t xml:space="preserve">Draw the area model for </w:t>
      </w:r>
      <w:r w:rsidR="47CCD354">
        <w:t xml:space="preserve">the </w:t>
      </w:r>
      <w:r w:rsidR="3336F717">
        <w:t>equation</w:t>
      </w:r>
      <w:r w:rsidR="47CCD354">
        <w:t xml:space="preserve"> 25</w:t>
      </w:r>
      <w:r w:rsidR="6E94C362">
        <w:t>8</w:t>
      </w:r>
      <w:r w:rsidR="00F169E7">
        <w:t xml:space="preserve"> </w:t>
      </w:r>
      <w:r w:rsidR="5DB97B3E" w:rsidRPr="0091378F">
        <w:rPr>
          <w:rFonts w:ascii="Calibri" w:hAnsi="Calibri" w:cs="Calibri"/>
        </w:rPr>
        <w:t>÷</w:t>
      </w:r>
      <w:r w:rsidR="00F169E7">
        <w:rPr>
          <w:rFonts w:ascii="Calibri" w:hAnsi="Calibri" w:cs="Calibri"/>
        </w:rPr>
        <w:t xml:space="preserve"> </w:t>
      </w:r>
      <w:r w:rsidR="47CCD354">
        <w:t>6</w:t>
      </w:r>
      <w:r w:rsidR="00392038">
        <w:t xml:space="preserve"> (</w:t>
      </w:r>
      <w:r w:rsidR="7F6AC63A">
        <w:t xml:space="preserve">see </w:t>
      </w:r>
      <w:r w:rsidR="00EE050A" w:rsidRPr="0091378F">
        <w:rPr>
          <w:highlight w:val="yellow"/>
        </w:rPr>
        <w:fldChar w:fldCharType="begin"/>
      </w:r>
      <w:r w:rsidR="00EE050A">
        <w:instrText xml:space="preserve"> REF _Ref152247380 \h </w:instrText>
      </w:r>
      <w:r w:rsidR="00EE050A" w:rsidRPr="0091378F">
        <w:rPr>
          <w:highlight w:val="yellow"/>
        </w:rPr>
      </w:r>
      <w:r w:rsidR="00EE050A" w:rsidRPr="0091378F">
        <w:rPr>
          <w:highlight w:val="yellow"/>
        </w:rPr>
        <w:fldChar w:fldCharType="separate"/>
      </w:r>
      <w:r w:rsidR="00FE43BB">
        <w:t xml:space="preserve">Figure </w:t>
      </w:r>
      <w:r w:rsidR="00FE43BB">
        <w:rPr>
          <w:noProof/>
        </w:rPr>
        <w:t>4</w:t>
      </w:r>
      <w:r w:rsidR="00EE050A" w:rsidRPr="0091378F">
        <w:rPr>
          <w:highlight w:val="yellow"/>
        </w:rPr>
        <w:fldChar w:fldCharType="end"/>
      </w:r>
      <w:r w:rsidR="00392038">
        <w:t>)</w:t>
      </w:r>
      <w:r w:rsidR="00EE050A">
        <w:t>.</w:t>
      </w:r>
    </w:p>
    <w:p w14:paraId="4E8C9241" w14:textId="532B05B7" w:rsidR="00EE050A" w:rsidRDefault="00EE050A" w:rsidP="00F36AC1">
      <w:pPr>
        <w:pStyle w:val="Caption"/>
      </w:pPr>
      <w:bookmarkStart w:id="20" w:name="_Ref152247380"/>
      <w:r>
        <w:t xml:space="preserve">Figure </w:t>
      </w:r>
      <w:r>
        <w:fldChar w:fldCharType="begin"/>
      </w:r>
      <w:r>
        <w:instrText>SEQ Figure \* ARABIC</w:instrText>
      </w:r>
      <w:r>
        <w:fldChar w:fldCharType="separate"/>
      </w:r>
      <w:r w:rsidR="00157CBF">
        <w:rPr>
          <w:noProof/>
        </w:rPr>
        <w:t>4</w:t>
      </w:r>
      <w:r>
        <w:fldChar w:fldCharType="end"/>
      </w:r>
      <w:bookmarkEnd w:id="20"/>
      <w:r>
        <w:t xml:space="preserve"> </w:t>
      </w:r>
      <w:r w:rsidRPr="001C4BF3">
        <w:t xml:space="preserve">– </w:t>
      </w:r>
      <w:r w:rsidR="004C252A">
        <w:t>a</w:t>
      </w:r>
      <w:r w:rsidRPr="001C4BF3">
        <w:t>rea models</w:t>
      </w:r>
    </w:p>
    <w:p w14:paraId="1425E145" w14:textId="706A8D27" w:rsidR="00083CAD" w:rsidRPr="002C288C" w:rsidRDefault="7C506A30" w:rsidP="00F36AC1">
      <w:r>
        <w:rPr>
          <w:noProof/>
        </w:rPr>
        <w:drawing>
          <wp:inline distT="0" distB="0" distL="0" distR="0" wp14:anchorId="7A0E76FE" wp14:editId="711DD153">
            <wp:extent cx="4572000" cy="962025"/>
            <wp:effectExtent l="0" t="0" r="0" b="0"/>
            <wp:docPr id="449441222" name="Picture 449441222" descr="Two rectangles to show an area model. The rectangle on the left shows a product of 258 with 6 as a factor. The rectangle on the right shows a product of 741 with 3 as a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41222" name="Picture 449441222" descr="Two rectangles to show an area model. The rectangle on the left shows a product of 258 with 6 as a factor. The rectangle on the right shows a product of 741 with 3 as a facto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0" cy="962025"/>
                    </a:xfrm>
                    <a:prstGeom prst="rect">
                      <a:avLst/>
                    </a:prstGeom>
                  </pic:spPr>
                </pic:pic>
              </a:graphicData>
            </a:graphic>
          </wp:inline>
        </w:drawing>
      </w:r>
    </w:p>
    <w:p w14:paraId="596434ED" w14:textId="642D67C0" w:rsidR="00083CAD" w:rsidRPr="002C288C" w:rsidRDefault="4C843F7C" w:rsidP="00C5684C">
      <w:pPr>
        <w:pStyle w:val="ListNumber"/>
        <w:numPr>
          <w:ilvl w:val="0"/>
          <w:numId w:val="3"/>
        </w:numPr>
      </w:pPr>
      <w:r>
        <w:t>Encourage s</w:t>
      </w:r>
      <w:r w:rsidR="76D67A2D">
        <w:t xml:space="preserve">tudents </w:t>
      </w:r>
      <w:r w:rsidR="2864216F">
        <w:t xml:space="preserve">to use the ‘chipping away’ </w:t>
      </w:r>
      <w:r w:rsidR="5428D3C2">
        <w:t>strateg</w:t>
      </w:r>
      <w:r w:rsidR="68E1B2F5">
        <w:t>y</w:t>
      </w:r>
      <w:r w:rsidR="5428D3C2">
        <w:t xml:space="preserve"> to solve the </w:t>
      </w:r>
      <w:r w:rsidR="7897CD19">
        <w:t>equation</w:t>
      </w:r>
      <w:r w:rsidR="00662E3D">
        <w:t xml:space="preserve"> </w:t>
      </w:r>
      <w:r w:rsidR="00662E3D" w:rsidRPr="00123BB0">
        <w:t xml:space="preserve">258 </w:t>
      </w:r>
      <w:r w:rsidR="002661D7">
        <w:t xml:space="preserve">÷ </w:t>
      </w:r>
      <w:r w:rsidR="00123BB0" w:rsidRPr="00B272CB">
        <w:t>6</w:t>
      </w:r>
      <w:r w:rsidR="5428D3C2">
        <w:t>.</w:t>
      </w:r>
    </w:p>
    <w:p w14:paraId="58B3499C" w14:textId="57DED4D9" w:rsidR="00083CAD" w:rsidRDefault="172BBD53" w:rsidP="00F36AC1">
      <w:pPr>
        <w:pStyle w:val="ListNumber"/>
      </w:pPr>
      <w:r>
        <w:t xml:space="preserve">Students </w:t>
      </w:r>
      <w:hyperlink r:id="rId22">
        <w:r w:rsidR="0815EC0B" w:rsidRPr="3916448D">
          <w:rPr>
            <w:rStyle w:val="Hyperlink"/>
          </w:rPr>
          <w:t>turn and talk</w:t>
        </w:r>
      </w:hyperlink>
      <w:r>
        <w:t xml:space="preserve"> to compare and justify their answers</w:t>
      </w:r>
      <w:r w:rsidR="00EE050A">
        <w:t>.</w:t>
      </w:r>
    </w:p>
    <w:p w14:paraId="1C2A520E" w14:textId="73CFA80B" w:rsidR="00083CAD" w:rsidRDefault="172BBD53" w:rsidP="00F36AC1">
      <w:pPr>
        <w:pStyle w:val="ListNumber"/>
      </w:pPr>
      <w:r>
        <w:t>Repeat the process with the equation 741</w:t>
      </w:r>
      <w:r w:rsidR="002661D7">
        <w:rPr>
          <w:rFonts w:ascii="Calibri" w:hAnsi="Calibri" w:cs="Calibri"/>
        </w:rPr>
        <w:t xml:space="preserve"> </w:t>
      </w:r>
      <w:r w:rsidR="002661D7">
        <w:t xml:space="preserve">÷ </w:t>
      </w:r>
      <w:r>
        <w:t>3</w:t>
      </w:r>
      <w:r w:rsidR="00EE050A">
        <w:t>.</w:t>
      </w:r>
    </w:p>
    <w:p w14:paraId="01A97B4A" w14:textId="2EB2F81C" w:rsidR="00083CAD" w:rsidRDefault="00083CAD" w:rsidP="00F36AC1">
      <w:pPr>
        <w:pStyle w:val="ListNumber"/>
        <w:numPr>
          <w:ilvl w:val="0"/>
          <w:numId w:val="0"/>
        </w:numPr>
      </w:pPr>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14:paraId="35C9C561" w14:textId="77777777" w:rsidTr="4C0026C4">
        <w:trPr>
          <w:cnfStyle w:val="100000000000" w:firstRow="1" w:lastRow="0" w:firstColumn="0" w:lastColumn="0" w:oddVBand="0" w:evenVBand="0" w:oddHBand="0" w:evenHBand="0" w:firstRowFirstColumn="0" w:firstRowLastColumn="0" w:lastRowFirstColumn="0" w:lastRowLastColumn="0"/>
        </w:trPr>
        <w:tc>
          <w:tcPr>
            <w:tcW w:w="7280" w:type="dxa"/>
          </w:tcPr>
          <w:p w14:paraId="5DEB8891" w14:textId="77777777" w:rsidR="00083CAD" w:rsidRDefault="00083CAD" w:rsidP="00F36AC1">
            <w:r w:rsidRPr="00F8552A">
              <w:t>Assessment opportunities</w:t>
            </w:r>
          </w:p>
        </w:tc>
        <w:tc>
          <w:tcPr>
            <w:tcW w:w="7280" w:type="dxa"/>
          </w:tcPr>
          <w:p w14:paraId="2FE315D8" w14:textId="77777777" w:rsidR="00083CAD" w:rsidRDefault="00083CAD" w:rsidP="00F36AC1">
            <w:r w:rsidRPr="00F8552A">
              <w:t>Links</w:t>
            </w:r>
          </w:p>
        </w:tc>
      </w:tr>
      <w:tr w:rsidR="00083CAD" w14:paraId="7797B928" w14:textId="77777777" w:rsidTr="4C0026C4">
        <w:trPr>
          <w:cnfStyle w:val="000000100000" w:firstRow="0" w:lastRow="0" w:firstColumn="0" w:lastColumn="0" w:oddVBand="0" w:evenVBand="0" w:oddHBand="1" w:evenHBand="0" w:firstRowFirstColumn="0" w:firstRowLastColumn="0" w:lastRowFirstColumn="0" w:lastRowLastColumn="0"/>
        </w:trPr>
        <w:tc>
          <w:tcPr>
            <w:tcW w:w="7280" w:type="dxa"/>
          </w:tcPr>
          <w:p w14:paraId="18A5DFC6" w14:textId="77777777" w:rsidR="00083CAD" w:rsidRDefault="00083CAD" w:rsidP="00F36AC1">
            <w:r>
              <w:t>What to look for:</w:t>
            </w:r>
          </w:p>
          <w:p w14:paraId="77B5DC34" w14:textId="0BD1EAAB" w:rsidR="00083CAD" w:rsidRDefault="4FA8794E" w:rsidP="00F36AC1">
            <w:pPr>
              <w:pStyle w:val="ListBullet"/>
              <w:rPr>
                <w:rStyle w:val="Strong"/>
              </w:rPr>
            </w:pPr>
            <w:r>
              <w:t xml:space="preserve">Can students </w:t>
            </w:r>
            <w:r w:rsidR="12E82163">
              <w:t xml:space="preserve">use knowledge of multiples to partition as appropriate and divide? </w:t>
            </w:r>
            <w:r w:rsidR="12E82163" w:rsidRPr="00EB2987">
              <w:rPr>
                <w:b/>
                <w:bCs/>
              </w:rPr>
              <w:t>[</w:t>
            </w:r>
            <w:r w:rsidR="12E82163" w:rsidRPr="4C0026C4">
              <w:rPr>
                <w:rStyle w:val="Strong"/>
              </w:rPr>
              <w:t>MAO-WM-01, MA3-MR-01]</w:t>
            </w:r>
          </w:p>
        </w:tc>
        <w:tc>
          <w:tcPr>
            <w:tcW w:w="7280" w:type="dxa"/>
          </w:tcPr>
          <w:p w14:paraId="16CDB90B" w14:textId="77777777" w:rsidR="00083CAD" w:rsidRDefault="00083CAD" w:rsidP="00F36AC1">
            <w:r>
              <w:t xml:space="preserve">Links to </w:t>
            </w:r>
            <w:hyperlink r:id="rId23" w:history="1">
              <w:r w:rsidRPr="0013142C">
                <w:rPr>
                  <w:rStyle w:val="Hyperlink"/>
                </w:rPr>
                <w:t>National Numeracy Learning Progressions</w:t>
              </w:r>
            </w:hyperlink>
            <w:r>
              <w:t xml:space="preserve"> (NNLP):</w:t>
            </w:r>
          </w:p>
          <w:p w14:paraId="6D40A21A" w14:textId="0A3BC980" w:rsidR="00083CAD" w:rsidRDefault="21D79839" w:rsidP="00F36AC1">
            <w:pPr>
              <w:pStyle w:val="ListBullet"/>
            </w:pPr>
            <w:r>
              <w:t>MuS6, MuS7</w:t>
            </w:r>
            <w:r w:rsidR="10DBB745">
              <w:t>.</w:t>
            </w:r>
          </w:p>
          <w:p w14:paraId="6397A7BE" w14:textId="299D591F" w:rsidR="00083CAD" w:rsidRDefault="00083CAD" w:rsidP="00F36AC1">
            <w:r>
              <w:t xml:space="preserve">Links to suggested </w:t>
            </w:r>
            <w:hyperlink r:id="rId24" w:history="1">
              <w:r w:rsidRPr="0013142C">
                <w:rPr>
                  <w:rStyle w:val="Hyperlink"/>
                </w:rPr>
                <w:t>Interview for Student Reasoning</w:t>
              </w:r>
            </w:hyperlink>
            <w:r>
              <w:t xml:space="preserve"> (</w:t>
            </w:r>
            <w:proofErr w:type="spellStart"/>
            <w:r>
              <w:t>IfSR</w:t>
            </w:r>
            <w:proofErr w:type="spellEnd"/>
            <w:r>
              <w:t>) tasks:</w:t>
            </w:r>
          </w:p>
          <w:p w14:paraId="6193A116" w14:textId="3AB9994B" w:rsidR="00083CAD" w:rsidRDefault="4FA8794E" w:rsidP="00F36AC1">
            <w:pPr>
              <w:pStyle w:val="ListBullet"/>
            </w:pPr>
            <w:proofErr w:type="spellStart"/>
            <w:r w:rsidRPr="002661D7">
              <w:rPr>
                <w:rStyle w:val="Strong"/>
                <w:b w:val="0"/>
                <w:bCs w:val="0"/>
              </w:rPr>
              <w:t>IfSR</w:t>
            </w:r>
            <w:proofErr w:type="spellEnd"/>
            <w:r w:rsidR="37E2C7E2" w:rsidRPr="002661D7">
              <w:rPr>
                <w:rStyle w:val="Strong"/>
                <w:b w:val="0"/>
                <w:bCs w:val="0"/>
              </w:rPr>
              <w:t>-</w:t>
            </w:r>
            <w:r w:rsidRPr="002661D7">
              <w:rPr>
                <w:rStyle w:val="Strong"/>
                <w:b w:val="0"/>
                <w:bCs w:val="0"/>
              </w:rPr>
              <w:t>MT</w:t>
            </w:r>
            <w:r>
              <w:t xml:space="preserve">: </w:t>
            </w:r>
            <w:r w:rsidR="30E4B328">
              <w:t>3A.6, 3A.7.</w:t>
            </w:r>
          </w:p>
        </w:tc>
      </w:tr>
    </w:tbl>
    <w:p w14:paraId="12A73084" w14:textId="366F5741" w:rsidR="00083CAD" w:rsidRDefault="00083CAD" w:rsidP="00F36AC1">
      <w:pPr>
        <w:pStyle w:val="Heading2"/>
      </w:pPr>
      <w:bookmarkStart w:id="21" w:name="_Toc166163165"/>
      <w:r>
        <w:t>Core lesson</w:t>
      </w:r>
      <w:r w:rsidR="004C252A">
        <w:t xml:space="preserve"> </w:t>
      </w:r>
      <w:r w:rsidR="004C252A" w:rsidRPr="004C252A">
        <w:t>–</w:t>
      </w:r>
      <w:r>
        <w:t xml:space="preserve"> </w:t>
      </w:r>
      <w:r w:rsidR="004C252A">
        <w:t>m</w:t>
      </w:r>
      <w:r w:rsidR="1A2EB3C3">
        <w:t>ultiplying and dividing</w:t>
      </w:r>
      <w:r>
        <w:t xml:space="preserve"> – </w:t>
      </w:r>
      <w:r w:rsidR="0EC2FD51">
        <w:t>40</w:t>
      </w:r>
      <w:r>
        <w:t xml:space="preserve"> minutes</w:t>
      </w:r>
      <w:bookmarkEnd w:id="21"/>
    </w:p>
    <w:p w14:paraId="32FCEA88" w14:textId="77777777" w:rsidR="00083CAD" w:rsidRDefault="00083CAD" w:rsidP="00F36AC1">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79220250" w14:textId="77777777" w:rsidTr="4C0026C4">
        <w:trPr>
          <w:cnfStyle w:val="100000000000" w:firstRow="1" w:lastRow="0" w:firstColumn="0" w:lastColumn="0" w:oddVBand="0" w:evenVBand="0" w:oddHBand="0" w:evenHBand="0" w:firstRowFirstColumn="0" w:firstRowLastColumn="0" w:lastRowFirstColumn="0" w:lastRowLastColumn="0"/>
        </w:trPr>
        <w:tc>
          <w:tcPr>
            <w:tcW w:w="7280" w:type="dxa"/>
          </w:tcPr>
          <w:p w14:paraId="2BBE2E30" w14:textId="77777777" w:rsidR="00083CAD" w:rsidRDefault="00083CAD" w:rsidP="00F36AC1">
            <w:r w:rsidRPr="00616971">
              <w:t>Core concept learning intentions</w:t>
            </w:r>
          </w:p>
        </w:tc>
        <w:tc>
          <w:tcPr>
            <w:tcW w:w="7280" w:type="dxa"/>
          </w:tcPr>
          <w:p w14:paraId="39FEA58E" w14:textId="77777777" w:rsidR="00083CAD" w:rsidRDefault="00083CAD" w:rsidP="00F36AC1">
            <w:r w:rsidRPr="00616971">
              <w:t>Core concept success criteria</w:t>
            </w:r>
          </w:p>
        </w:tc>
      </w:tr>
      <w:tr w:rsidR="00083CAD" w14:paraId="37275BDD" w14:textId="77777777" w:rsidTr="4C0026C4">
        <w:trPr>
          <w:cnfStyle w:val="000000100000" w:firstRow="0" w:lastRow="0" w:firstColumn="0" w:lastColumn="0" w:oddVBand="0" w:evenVBand="0" w:oddHBand="1" w:evenHBand="0" w:firstRowFirstColumn="0" w:firstRowLastColumn="0" w:lastRowFirstColumn="0" w:lastRowLastColumn="0"/>
        </w:trPr>
        <w:tc>
          <w:tcPr>
            <w:tcW w:w="7280" w:type="dxa"/>
          </w:tcPr>
          <w:p w14:paraId="28BFAD14" w14:textId="77777777" w:rsidR="00083CAD" w:rsidRDefault="00083CAD" w:rsidP="00F36AC1">
            <w:r>
              <w:t>Students are learning to:</w:t>
            </w:r>
          </w:p>
          <w:p w14:paraId="5C5F8F09" w14:textId="23BBD4CC" w:rsidR="00083CAD" w:rsidRDefault="552503E4" w:rsidP="00F36AC1">
            <w:pPr>
              <w:pStyle w:val="ListBullet"/>
            </w:pPr>
            <w:r>
              <w:t>determine products and factors</w:t>
            </w:r>
          </w:p>
          <w:p w14:paraId="58FF4401" w14:textId="5F9A6A29" w:rsidR="00083CAD" w:rsidRPr="009F7F0A" w:rsidRDefault="000D10C3" w:rsidP="00F36AC1">
            <w:pPr>
              <w:pStyle w:val="ListBullet"/>
            </w:pPr>
            <w:r>
              <w:t>use partitioning and place value to multiply 2-, 3- and 4-digit numbers by one-digit numbers</w:t>
            </w:r>
            <w:r w:rsidR="4FA8794E">
              <w:t>.</w:t>
            </w:r>
          </w:p>
        </w:tc>
        <w:tc>
          <w:tcPr>
            <w:tcW w:w="7280" w:type="dxa"/>
          </w:tcPr>
          <w:p w14:paraId="53E0BE3E" w14:textId="77777777" w:rsidR="00083CAD" w:rsidRDefault="00083CAD" w:rsidP="00F36AC1">
            <w:r>
              <w:t>Students can:</w:t>
            </w:r>
          </w:p>
          <w:p w14:paraId="6FEF2F3B" w14:textId="0249CBD4" w:rsidR="00083CAD" w:rsidRDefault="66FCACA0" w:rsidP="00F36AC1">
            <w:pPr>
              <w:pStyle w:val="ListBullet"/>
            </w:pPr>
            <w:r>
              <w:t xml:space="preserve">use the term product to describe the </w:t>
            </w:r>
            <w:r w:rsidR="64C9AD43">
              <w:t>result of multiplying 2 or more numbers</w:t>
            </w:r>
          </w:p>
          <w:p w14:paraId="4CF0DCF3" w14:textId="06915536" w:rsidR="00083CAD" w:rsidRPr="009F7F0A" w:rsidRDefault="73AC45C4" w:rsidP="00F36AC1">
            <w:pPr>
              <w:pStyle w:val="ListBullet"/>
            </w:pPr>
            <w:r>
              <w:t xml:space="preserve">use mental strategies to multiply one-digit numbers by 10, 100, 1000 and their </w:t>
            </w:r>
            <w:r w:rsidR="65F14CA6">
              <w:t>multiples</w:t>
            </w:r>
          </w:p>
          <w:p w14:paraId="45F3DB0D" w14:textId="0A013449" w:rsidR="00083CAD" w:rsidRPr="009F7F0A" w:rsidRDefault="3F856124" w:rsidP="00F36AC1">
            <w:pPr>
              <w:pStyle w:val="ListBullet"/>
            </w:pPr>
            <w:r>
              <w:t>estimate the product of 2 numbers (one-digit by 2- or 3-digit numbers) using multiples of</w:t>
            </w:r>
            <w:r w:rsidR="64454C78">
              <w:t xml:space="preserve"> 10 or 100</w:t>
            </w:r>
            <w:r w:rsidR="36E19AE9">
              <w:t>.</w:t>
            </w:r>
          </w:p>
        </w:tc>
      </w:tr>
    </w:tbl>
    <w:p w14:paraId="60962F03" w14:textId="50373926" w:rsidR="4A42B420" w:rsidRDefault="4A42B420" w:rsidP="00F36AC1">
      <w:pPr>
        <w:pStyle w:val="FeatureBox"/>
      </w:pPr>
      <w:r>
        <w:t xml:space="preserve">This lesson is an adaptation of </w:t>
      </w:r>
      <w:r w:rsidR="0FACDC09" w:rsidRPr="00132CB2">
        <w:t>‘</w:t>
      </w:r>
      <w:r w:rsidRPr="00132CB2">
        <w:t>Multiplying numbers by 10, 100</w:t>
      </w:r>
      <w:r w:rsidR="086E7CD5" w:rsidRPr="00132CB2">
        <w:t xml:space="preserve"> …</w:t>
      </w:r>
      <w:r w:rsidR="7FE6DF3D" w:rsidRPr="00132CB2">
        <w:t>’</w:t>
      </w:r>
      <w:r w:rsidR="086E7CD5">
        <w:t xml:space="preserve"> </w:t>
      </w:r>
      <w:r w:rsidR="00B76663">
        <w:t xml:space="preserve">from </w:t>
      </w:r>
      <w:r w:rsidR="00B76663">
        <w:rPr>
          <w:i/>
          <w:iCs/>
        </w:rPr>
        <w:t>Building engagement in middle years mathematics: Learning sequences for mixed-ability classrooms</w:t>
      </w:r>
      <w:r w:rsidR="00B76663">
        <w:t xml:space="preserve"> </w:t>
      </w:r>
      <w:r w:rsidR="086E7CD5">
        <w:t>by Sullivan</w:t>
      </w:r>
      <w:r w:rsidR="00B76663">
        <w:t>.</w:t>
      </w:r>
    </w:p>
    <w:p w14:paraId="35918C96" w14:textId="7C1C8745" w:rsidR="004338A3" w:rsidRDefault="63D682AD" w:rsidP="008E2FD9">
      <w:pPr>
        <w:pStyle w:val="ListNumber"/>
      </w:pPr>
      <w:r w:rsidRPr="1F26A2E3">
        <w:t>Write the equation 6</w:t>
      </w:r>
      <w:r w:rsidR="00F860CB">
        <w:t xml:space="preserve"> </w:t>
      </w:r>
      <w:r w:rsidR="00EC38A7" w:rsidRPr="3916448D">
        <w:rPr>
          <w:rFonts w:cstheme="minorBidi"/>
        </w:rPr>
        <w:t>×</w:t>
      </w:r>
      <w:r w:rsidR="00F860CB">
        <w:rPr>
          <w:rFonts w:cstheme="minorBidi"/>
        </w:rPr>
        <w:t xml:space="preserve"> </w:t>
      </w:r>
      <w:r w:rsidRPr="1F26A2E3">
        <w:t>5</w:t>
      </w:r>
      <w:r w:rsidR="00F860CB">
        <w:t xml:space="preserve"> </w:t>
      </w:r>
      <w:r w:rsidR="00F860CB">
        <w:rPr>
          <w:color w:val="000000"/>
          <w:bdr w:val="none" w:sz="0" w:space="0" w:color="auto" w:frame="1"/>
        </w:rPr>
        <w:t xml:space="preserve">= </w:t>
      </w:r>
      <w:r w:rsidRPr="1F26A2E3">
        <w:t>30</w:t>
      </w:r>
      <w:r w:rsidR="008E2FD9">
        <w:t xml:space="preserve"> </w:t>
      </w:r>
      <w:r w:rsidR="00C66121">
        <w:t>on the whiteboard.</w:t>
      </w:r>
      <w:r w:rsidR="008E2FD9">
        <w:t xml:space="preserve"> </w:t>
      </w:r>
      <w:r w:rsidR="00413435">
        <w:t>Then, w</w:t>
      </w:r>
      <w:r w:rsidR="008E2FD9">
        <w:t>rite 6</w:t>
      </w:r>
      <w:r w:rsidR="00F860CB">
        <w:t xml:space="preserve"> </w:t>
      </w:r>
      <w:r w:rsidR="008E2FD9">
        <w:t>×</w:t>
      </w:r>
      <w:r w:rsidR="00F860CB">
        <w:t xml:space="preserve"> </w:t>
      </w:r>
      <w:r w:rsidR="008E2FD9">
        <w:t>50</w:t>
      </w:r>
      <w:r w:rsidR="00F860CB">
        <w:t xml:space="preserve"> </w:t>
      </w:r>
      <w:r w:rsidR="008E2FD9">
        <w:t>=</w:t>
      </w:r>
      <w:r w:rsidR="00413435">
        <w:t>.</w:t>
      </w:r>
    </w:p>
    <w:p w14:paraId="1C836EB2" w14:textId="3448731D" w:rsidR="00E30A8E" w:rsidRDefault="004338A3" w:rsidP="00F36AC1">
      <w:pPr>
        <w:pStyle w:val="ListNumber"/>
      </w:pPr>
      <w:r>
        <w:t xml:space="preserve">Teacher thinks aloud: </w:t>
      </w:r>
      <w:r w:rsidR="00200D1B">
        <w:t>‘</w:t>
      </w:r>
      <w:r>
        <w:t>I know 6</w:t>
      </w:r>
      <w:r w:rsidR="00F860CB">
        <w:t xml:space="preserve"> </w:t>
      </w:r>
      <w:r w:rsidR="00DB6A8B">
        <w:t>×</w:t>
      </w:r>
      <w:r w:rsidR="00F860CB">
        <w:t xml:space="preserve"> </w:t>
      </w:r>
      <w:r>
        <w:t xml:space="preserve">5 is 30, and 50 is </w:t>
      </w:r>
      <w:r w:rsidR="00200D1B">
        <w:t xml:space="preserve">10 </w:t>
      </w:r>
      <w:r>
        <w:t xml:space="preserve">times larger than 5, so the answer must be </w:t>
      </w:r>
      <w:r w:rsidR="00200D1B">
        <w:t xml:space="preserve">10 </w:t>
      </w:r>
      <w:r>
        <w:t>times larger than 30</w:t>
      </w:r>
      <w:r w:rsidR="00200D1B">
        <w:t>’</w:t>
      </w:r>
      <w:r w:rsidR="00C66121">
        <w:t>.</w:t>
      </w:r>
    </w:p>
    <w:p w14:paraId="6258FE1E" w14:textId="783A07F8" w:rsidR="00C66121" w:rsidRDefault="00E16C1D" w:rsidP="00F36AC1">
      <w:pPr>
        <w:pStyle w:val="ListNumber"/>
      </w:pPr>
      <w:r>
        <w:t>Ask</w:t>
      </w:r>
      <w:r w:rsidR="00C66121">
        <w:t xml:space="preserve"> </w:t>
      </w:r>
      <w:r w:rsidR="00413435">
        <w:t xml:space="preserve">students </w:t>
      </w:r>
      <w:r w:rsidR="00C66121">
        <w:t>to determine the answer to</w:t>
      </w:r>
      <w:r w:rsidR="00651935">
        <w:t xml:space="preserve"> the question.</w:t>
      </w:r>
    </w:p>
    <w:p w14:paraId="1350B0C8" w14:textId="5A3EAA08" w:rsidR="227B67DF" w:rsidRDefault="227B67DF" w:rsidP="00F36AC1">
      <w:pPr>
        <w:pStyle w:val="ListNumber"/>
      </w:pPr>
      <w:r>
        <w:t xml:space="preserve">Using this information, </w:t>
      </w:r>
      <w:r w:rsidR="00F45BAD">
        <w:t>students</w:t>
      </w:r>
      <w:r>
        <w:t xml:space="preserve"> complete the following equations without </w:t>
      </w:r>
      <w:r w:rsidR="0F09CFEA">
        <w:t xml:space="preserve">using </w:t>
      </w:r>
      <w:r w:rsidR="00F45BAD">
        <w:t xml:space="preserve">written </w:t>
      </w:r>
      <w:r>
        <w:t>working out</w:t>
      </w:r>
      <w:r w:rsidR="00F45BAD">
        <w:t>:</w:t>
      </w:r>
    </w:p>
    <w:p w14:paraId="7A681CCC" w14:textId="6F57E45A" w:rsidR="227B67DF" w:rsidRDefault="227B67DF" w:rsidP="00B272CB">
      <w:pPr>
        <w:pStyle w:val="ListBullet"/>
        <w:ind w:left="1134"/>
      </w:pPr>
      <w:r w:rsidRPr="1F26A2E3">
        <w:t>60</w:t>
      </w:r>
      <w:r w:rsidR="00F860CB">
        <w:t xml:space="preserve"> </w:t>
      </w:r>
      <w:r w:rsidR="00EC38A7">
        <w:rPr>
          <w:rFonts w:cstheme="minorHAnsi"/>
        </w:rPr>
        <w:t>×</w:t>
      </w:r>
      <w:r w:rsidR="00F860CB">
        <w:rPr>
          <w:rFonts w:cstheme="minorHAnsi"/>
        </w:rPr>
        <w:t xml:space="preserve"> </w:t>
      </w:r>
      <w:r w:rsidRPr="1F26A2E3">
        <w:t>5</w:t>
      </w:r>
      <w:r w:rsidR="00F860CB">
        <w:t xml:space="preserve"> </w:t>
      </w:r>
      <w:r w:rsidR="00B64278">
        <w:rPr>
          <w:color w:val="000000"/>
          <w:bdr w:val="none" w:sz="0" w:space="0" w:color="auto" w:frame="1"/>
        </w:rPr>
        <w:t>=</w:t>
      </w:r>
    </w:p>
    <w:p w14:paraId="707BBB72" w14:textId="3590B2D7" w:rsidR="227B67DF" w:rsidRDefault="227B67DF" w:rsidP="00B272CB">
      <w:pPr>
        <w:pStyle w:val="ListBullet"/>
        <w:ind w:left="1134"/>
      </w:pPr>
      <w:r w:rsidRPr="1F26A2E3">
        <w:t>600</w:t>
      </w:r>
      <w:r w:rsidR="00F860CB">
        <w:t xml:space="preserve"> </w:t>
      </w:r>
      <w:r w:rsidR="00EC38A7">
        <w:rPr>
          <w:rFonts w:cstheme="minorHAnsi"/>
        </w:rPr>
        <w:t>×</w:t>
      </w:r>
      <w:r w:rsidR="00F860CB">
        <w:rPr>
          <w:rFonts w:cstheme="minorHAnsi"/>
        </w:rPr>
        <w:t xml:space="preserve"> </w:t>
      </w:r>
      <w:r w:rsidRPr="1F26A2E3">
        <w:t>5</w:t>
      </w:r>
      <w:r w:rsidR="00F860CB">
        <w:t xml:space="preserve"> </w:t>
      </w:r>
      <w:r w:rsidR="00B64278">
        <w:rPr>
          <w:color w:val="000000"/>
          <w:bdr w:val="none" w:sz="0" w:space="0" w:color="auto" w:frame="1"/>
        </w:rPr>
        <w:t>=</w:t>
      </w:r>
    </w:p>
    <w:p w14:paraId="268AFE15" w14:textId="0E1C6451" w:rsidR="227B67DF" w:rsidRDefault="227B67DF" w:rsidP="00B272CB">
      <w:pPr>
        <w:pStyle w:val="ListBullet"/>
        <w:ind w:left="1134"/>
      </w:pPr>
      <w:r w:rsidRPr="1F26A2E3">
        <w:t>60</w:t>
      </w:r>
      <w:r w:rsidR="00F860CB">
        <w:t xml:space="preserve"> </w:t>
      </w:r>
      <w:r w:rsidR="00EC38A7">
        <w:rPr>
          <w:rFonts w:cstheme="minorHAnsi"/>
        </w:rPr>
        <w:t>×</w:t>
      </w:r>
      <w:r w:rsidR="00F860CB">
        <w:rPr>
          <w:rFonts w:cstheme="minorHAnsi"/>
        </w:rPr>
        <w:t xml:space="preserve"> </w:t>
      </w:r>
      <w:r w:rsidRPr="1F26A2E3">
        <w:t>50</w:t>
      </w:r>
      <w:r w:rsidR="00F860CB">
        <w:t xml:space="preserve"> </w:t>
      </w:r>
      <w:r w:rsidR="00B64278">
        <w:rPr>
          <w:color w:val="000000"/>
          <w:bdr w:val="none" w:sz="0" w:space="0" w:color="auto" w:frame="1"/>
        </w:rPr>
        <w:t>=</w:t>
      </w:r>
    </w:p>
    <w:p w14:paraId="309E8C8A" w14:textId="5A74FB9F" w:rsidR="227B67DF" w:rsidRDefault="227B67DF" w:rsidP="00B272CB">
      <w:pPr>
        <w:pStyle w:val="ListBullet"/>
        <w:ind w:left="1134"/>
      </w:pPr>
      <w:r w:rsidRPr="1F26A2E3">
        <w:t>6</w:t>
      </w:r>
      <w:r w:rsidR="00F860CB">
        <w:t xml:space="preserve"> </w:t>
      </w:r>
      <w:r w:rsidR="00EC38A7">
        <w:rPr>
          <w:rFonts w:cstheme="minorHAnsi"/>
        </w:rPr>
        <w:t>×</w:t>
      </w:r>
      <w:r w:rsidR="00F860CB">
        <w:rPr>
          <w:rFonts w:cstheme="minorHAnsi"/>
        </w:rPr>
        <w:t xml:space="preserve"> </w:t>
      </w:r>
      <w:r w:rsidRPr="1F26A2E3">
        <w:t>5000</w:t>
      </w:r>
      <w:r w:rsidR="00F860CB">
        <w:t xml:space="preserve"> </w:t>
      </w:r>
      <w:r w:rsidR="00B64278">
        <w:rPr>
          <w:color w:val="000000"/>
          <w:bdr w:val="none" w:sz="0" w:space="0" w:color="auto" w:frame="1"/>
        </w:rPr>
        <w:t>=</w:t>
      </w:r>
      <w:r w:rsidR="006851C7">
        <w:rPr>
          <w:color w:val="000000"/>
          <w:bdr w:val="none" w:sz="0" w:space="0" w:color="auto" w:frame="1"/>
        </w:rPr>
        <w:t>.</w:t>
      </w:r>
    </w:p>
    <w:p w14:paraId="049A8AAA" w14:textId="3D58F19B" w:rsidR="227B67DF" w:rsidRDefault="227B67DF" w:rsidP="00F36AC1">
      <w:pPr>
        <w:pStyle w:val="FeatureBox"/>
      </w:pPr>
      <w:r w:rsidRPr="1F26A2E3">
        <w:rPr>
          <w:b/>
          <w:bCs/>
        </w:rPr>
        <w:t xml:space="preserve">Note: </w:t>
      </w:r>
      <w:r w:rsidR="00A06019">
        <w:t>t</w:t>
      </w:r>
      <w:r>
        <w:t>he purpose of this activity is for students to realise that the answer for additional equations will be ‘</w:t>
      </w:r>
      <w:r w:rsidR="68C40213">
        <w:t>3’</w:t>
      </w:r>
      <w:r>
        <w:t xml:space="preserve"> ‘0’ something. </w:t>
      </w:r>
      <w:r w:rsidR="057E3B3F">
        <w:t xml:space="preserve">For the first equation, students can use estimation to see that the </w:t>
      </w:r>
      <w:r w:rsidR="3DBC8A0C">
        <w:t>an</w:t>
      </w:r>
      <w:r w:rsidR="057E3B3F">
        <w:t>swer is more than 100, but less than 1000, so the answer is 300.</w:t>
      </w:r>
    </w:p>
    <w:p w14:paraId="4099D8CC" w14:textId="474C43D3" w:rsidR="2FBE8DAF" w:rsidRDefault="00E16C1D" w:rsidP="00F36AC1">
      <w:pPr>
        <w:pStyle w:val="ListNumber"/>
      </w:pPr>
      <w:r>
        <w:t>Ask</w:t>
      </w:r>
      <w:r w:rsidR="2FBE8DAF">
        <w:t>:</w:t>
      </w:r>
    </w:p>
    <w:p w14:paraId="7A4D8BBC" w14:textId="2A11CBE8" w:rsidR="2FBE8DAF" w:rsidRDefault="2FBE8DAF" w:rsidP="00B272CB">
      <w:pPr>
        <w:pStyle w:val="ListBullet"/>
        <w:ind w:left="1134"/>
      </w:pPr>
      <w:r w:rsidRPr="1F26A2E3">
        <w:t>If 6</w:t>
      </w:r>
      <w:r w:rsidR="00F860CB">
        <w:t xml:space="preserve"> </w:t>
      </w:r>
      <w:r w:rsidR="00F54632">
        <w:rPr>
          <w:rFonts w:cstheme="minorHAnsi"/>
        </w:rPr>
        <w:t>×</w:t>
      </w:r>
      <w:r w:rsidR="00F860CB">
        <w:rPr>
          <w:rFonts w:cstheme="minorHAnsi"/>
        </w:rPr>
        <w:t xml:space="preserve"> </w:t>
      </w:r>
      <w:r w:rsidRPr="1F26A2E3">
        <w:t>5</w:t>
      </w:r>
      <w:r w:rsidR="00F860CB">
        <w:t xml:space="preserve"> </w:t>
      </w:r>
      <w:r w:rsidR="00030990">
        <w:rPr>
          <w:color w:val="000000"/>
          <w:bdr w:val="none" w:sz="0" w:space="0" w:color="auto" w:frame="1"/>
        </w:rPr>
        <w:t>=</w:t>
      </w:r>
      <w:r w:rsidR="00F860CB">
        <w:rPr>
          <w:color w:val="000000"/>
          <w:bdr w:val="none" w:sz="0" w:space="0" w:color="auto" w:frame="1"/>
        </w:rPr>
        <w:t xml:space="preserve"> </w:t>
      </w:r>
      <w:r w:rsidRPr="1F26A2E3">
        <w:t>30, how did you work 6</w:t>
      </w:r>
      <w:r w:rsidR="00F860CB">
        <w:t xml:space="preserve"> </w:t>
      </w:r>
      <w:r w:rsidR="00F54632">
        <w:rPr>
          <w:rFonts w:cstheme="minorHAnsi"/>
        </w:rPr>
        <w:t>×</w:t>
      </w:r>
      <w:r w:rsidR="00F860CB">
        <w:rPr>
          <w:rFonts w:cstheme="minorHAnsi"/>
        </w:rPr>
        <w:t xml:space="preserve"> </w:t>
      </w:r>
      <w:r w:rsidRPr="1F26A2E3">
        <w:t>50?</w:t>
      </w:r>
    </w:p>
    <w:p w14:paraId="37498FF0" w14:textId="3F78E5C5" w:rsidR="2FBE8DAF" w:rsidRDefault="2FBE8DAF" w:rsidP="00B272CB">
      <w:pPr>
        <w:pStyle w:val="ListBullet"/>
        <w:ind w:left="1134"/>
      </w:pPr>
      <w:r w:rsidRPr="1F26A2E3">
        <w:t xml:space="preserve">What did you notice about </w:t>
      </w:r>
      <w:r w:rsidR="76C3EED5" w:rsidRPr="1F26A2E3">
        <w:t>the products</w:t>
      </w:r>
      <w:r w:rsidRPr="1F26A2E3">
        <w:t>?</w:t>
      </w:r>
    </w:p>
    <w:p w14:paraId="72CB1D3B" w14:textId="1A339802" w:rsidR="092E9C06" w:rsidRDefault="092E9C06" w:rsidP="00B272CB">
      <w:pPr>
        <w:pStyle w:val="ListBullet"/>
        <w:ind w:left="1134"/>
      </w:pPr>
      <w:r w:rsidRPr="1F26A2E3">
        <w:t>Do you notice</w:t>
      </w:r>
      <w:r w:rsidR="71BF22BA" w:rsidRPr="1F26A2E3">
        <w:t xml:space="preserve"> any</w:t>
      </w:r>
      <w:r w:rsidRPr="1F26A2E3">
        <w:t xml:space="preserve"> similarities or differences between the equations?</w:t>
      </w:r>
    </w:p>
    <w:p w14:paraId="4F9D5AA2" w14:textId="7A8853FB" w:rsidR="5698F942" w:rsidRDefault="5698F942" w:rsidP="00B272CB">
      <w:pPr>
        <w:pStyle w:val="ListBullet"/>
        <w:ind w:left="1134"/>
      </w:pPr>
      <w:r w:rsidRPr="1F26A2E3">
        <w:t xml:space="preserve">Do </w:t>
      </w:r>
      <w:r w:rsidR="2E09505B" w:rsidRPr="1F26A2E3">
        <w:t>you see a pattern as you solve the equations</w:t>
      </w:r>
      <w:r w:rsidR="092E9C06" w:rsidRPr="1F26A2E3">
        <w:t>?</w:t>
      </w:r>
    </w:p>
    <w:p w14:paraId="27B8EAD1" w14:textId="3589EE91" w:rsidR="002910AA" w:rsidRDefault="00B50D86" w:rsidP="00B272CB">
      <w:pPr>
        <w:pStyle w:val="ListBullet"/>
        <w:ind w:left="1134"/>
      </w:pPr>
      <w:r>
        <w:t>How did identifying numbers that are 10 or 100 times as large</w:t>
      </w:r>
      <w:r w:rsidR="008F668A">
        <w:t xml:space="preserve"> help to determine the answers?</w:t>
      </w:r>
    </w:p>
    <w:p w14:paraId="5718DE24" w14:textId="4A326B3B" w:rsidR="271E94FD" w:rsidRDefault="271E94FD" w:rsidP="00F36AC1">
      <w:pPr>
        <w:pStyle w:val="ListNumber"/>
      </w:pPr>
      <w:r>
        <w:t xml:space="preserve">Using the information from the previous task, </w:t>
      </w:r>
      <w:r w:rsidR="00C73A1B">
        <w:t>students</w:t>
      </w:r>
      <w:r>
        <w:t xml:space="preserve"> complete the following equations without </w:t>
      </w:r>
      <w:r w:rsidR="00C73A1B">
        <w:t xml:space="preserve">written </w:t>
      </w:r>
      <w:r>
        <w:t>working out</w:t>
      </w:r>
      <w:r w:rsidR="00C73A1B">
        <w:t>:</w:t>
      </w:r>
    </w:p>
    <w:p w14:paraId="7B3551A1" w14:textId="1D1A8A12" w:rsidR="65C37A2E" w:rsidRDefault="65C37A2E" w:rsidP="00B272CB">
      <w:pPr>
        <w:pStyle w:val="ListBullet"/>
        <w:ind w:left="1134"/>
      </w:pPr>
      <w:r>
        <w:t>30</w:t>
      </w:r>
      <w:r w:rsidR="001A0997">
        <w:t xml:space="preserve"> </w:t>
      </w:r>
      <w:r w:rsidR="001A0997">
        <w:rPr>
          <w:rFonts w:ascii="Calibri" w:hAnsi="Calibri" w:cs="Calibri"/>
        </w:rPr>
        <w:t xml:space="preserve">÷ </w:t>
      </w:r>
      <w:r>
        <w:t>5</w:t>
      </w:r>
      <w:r w:rsidR="001A0997">
        <w:t xml:space="preserve"> </w:t>
      </w:r>
      <w:r w:rsidR="00030990">
        <w:rPr>
          <w:color w:val="000000"/>
          <w:bdr w:val="none" w:sz="0" w:space="0" w:color="auto" w:frame="1"/>
        </w:rPr>
        <w:t>=</w:t>
      </w:r>
      <w:r w:rsidR="00702512">
        <w:rPr>
          <w:color w:val="000000"/>
          <w:bdr w:val="none" w:sz="0" w:space="0" w:color="auto" w:frame="1"/>
        </w:rPr>
        <w:t xml:space="preserve"> _</w:t>
      </w:r>
    </w:p>
    <w:p w14:paraId="01DDFC2E" w14:textId="2333B417" w:rsidR="65C37A2E" w:rsidRDefault="65C37A2E" w:rsidP="00B272CB">
      <w:pPr>
        <w:pStyle w:val="ListBullet"/>
        <w:ind w:left="1134"/>
      </w:pPr>
      <w:r w:rsidRPr="1F26A2E3">
        <w:t>300</w:t>
      </w:r>
      <w:r w:rsidR="001A0997">
        <w:t xml:space="preserve"> </w:t>
      </w:r>
      <w:r w:rsidR="001A0997">
        <w:rPr>
          <w:rFonts w:ascii="Calibri" w:hAnsi="Calibri" w:cs="Calibri"/>
        </w:rPr>
        <w:t xml:space="preserve">÷ </w:t>
      </w:r>
      <w:r w:rsidRPr="1F26A2E3">
        <w:t>6</w:t>
      </w:r>
      <w:r w:rsidR="001A0997">
        <w:t xml:space="preserve"> </w:t>
      </w:r>
      <w:r w:rsidR="00030990">
        <w:rPr>
          <w:color w:val="000000"/>
          <w:bdr w:val="none" w:sz="0" w:space="0" w:color="auto" w:frame="1"/>
        </w:rPr>
        <w:t>=</w:t>
      </w:r>
      <w:r w:rsidR="00702512">
        <w:rPr>
          <w:color w:val="000000"/>
          <w:bdr w:val="none" w:sz="0" w:space="0" w:color="auto" w:frame="1"/>
        </w:rPr>
        <w:t xml:space="preserve"> _</w:t>
      </w:r>
    </w:p>
    <w:p w14:paraId="543A5720" w14:textId="72353457" w:rsidR="65C37A2E" w:rsidRDefault="65C37A2E" w:rsidP="00B272CB">
      <w:pPr>
        <w:pStyle w:val="ListBullet"/>
        <w:ind w:left="1134"/>
      </w:pPr>
      <w:r w:rsidRPr="1F26A2E3">
        <w:t>300</w:t>
      </w:r>
      <w:r w:rsidR="001A0997">
        <w:t xml:space="preserve"> </w:t>
      </w:r>
      <w:r w:rsidR="001A0997">
        <w:rPr>
          <w:rFonts w:ascii="Calibri" w:hAnsi="Calibri" w:cs="Calibri"/>
        </w:rPr>
        <w:t xml:space="preserve">÷ </w:t>
      </w:r>
      <w:r w:rsidRPr="1F26A2E3">
        <w:t>50</w:t>
      </w:r>
      <w:r w:rsidR="001A0997">
        <w:t xml:space="preserve"> </w:t>
      </w:r>
      <w:r w:rsidR="00030990">
        <w:rPr>
          <w:color w:val="000000"/>
          <w:bdr w:val="none" w:sz="0" w:space="0" w:color="auto" w:frame="1"/>
        </w:rPr>
        <w:t>=</w:t>
      </w:r>
      <w:r w:rsidR="00702512">
        <w:rPr>
          <w:color w:val="000000"/>
          <w:bdr w:val="none" w:sz="0" w:space="0" w:color="auto" w:frame="1"/>
        </w:rPr>
        <w:t xml:space="preserve"> _</w:t>
      </w:r>
    </w:p>
    <w:p w14:paraId="4667B59E" w14:textId="0DD68A55" w:rsidR="65C37A2E" w:rsidRDefault="65C37A2E" w:rsidP="00B272CB">
      <w:pPr>
        <w:pStyle w:val="ListBullet"/>
        <w:ind w:left="1134"/>
      </w:pPr>
      <w:r w:rsidRPr="1F26A2E3">
        <w:t>3000</w:t>
      </w:r>
      <w:r w:rsidR="001A0997">
        <w:t xml:space="preserve"> </w:t>
      </w:r>
      <w:r w:rsidR="001A0997">
        <w:rPr>
          <w:rFonts w:ascii="Calibri" w:hAnsi="Calibri" w:cs="Calibri"/>
        </w:rPr>
        <w:t xml:space="preserve">÷ </w:t>
      </w:r>
      <w:r w:rsidRPr="1F26A2E3">
        <w:t>5</w:t>
      </w:r>
      <w:r w:rsidR="001A0997">
        <w:t xml:space="preserve"> </w:t>
      </w:r>
      <w:r w:rsidR="00030990">
        <w:rPr>
          <w:color w:val="000000"/>
          <w:bdr w:val="none" w:sz="0" w:space="0" w:color="auto" w:frame="1"/>
        </w:rPr>
        <w:t>=</w:t>
      </w:r>
      <w:r w:rsidR="00702512">
        <w:rPr>
          <w:color w:val="000000"/>
          <w:bdr w:val="none" w:sz="0" w:space="0" w:color="auto" w:frame="1"/>
        </w:rPr>
        <w:t xml:space="preserve"> _</w:t>
      </w:r>
    </w:p>
    <w:p w14:paraId="24639581" w14:textId="71CAF90A" w:rsidR="65C37A2E" w:rsidRDefault="65C37A2E" w:rsidP="00B272CB">
      <w:pPr>
        <w:pStyle w:val="ListBullet"/>
        <w:ind w:left="1134"/>
      </w:pPr>
      <w:r w:rsidRPr="1F26A2E3">
        <w:t>3000</w:t>
      </w:r>
      <w:r w:rsidR="001A0997">
        <w:t xml:space="preserve"> </w:t>
      </w:r>
      <w:r w:rsidR="001A0997">
        <w:rPr>
          <w:rFonts w:ascii="Calibri" w:hAnsi="Calibri" w:cs="Calibri"/>
        </w:rPr>
        <w:t xml:space="preserve">÷ </w:t>
      </w:r>
      <w:r w:rsidRPr="1F26A2E3">
        <w:t>60</w:t>
      </w:r>
      <w:r w:rsidR="001A0997">
        <w:t xml:space="preserve"> </w:t>
      </w:r>
      <w:r w:rsidR="00030990">
        <w:rPr>
          <w:color w:val="000000"/>
          <w:bdr w:val="none" w:sz="0" w:space="0" w:color="auto" w:frame="1"/>
        </w:rPr>
        <w:t>=</w:t>
      </w:r>
      <w:r w:rsidR="00702512">
        <w:rPr>
          <w:color w:val="000000"/>
          <w:bdr w:val="none" w:sz="0" w:space="0" w:color="auto" w:frame="1"/>
        </w:rPr>
        <w:t xml:space="preserve"> _</w:t>
      </w:r>
      <w:r w:rsidR="006851C7">
        <w:rPr>
          <w:color w:val="000000"/>
          <w:bdr w:val="none" w:sz="0" w:space="0" w:color="auto" w:frame="1"/>
        </w:rPr>
        <w:t>.</w:t>
      </w:r>
    </w:p>
    <w:p w14:paraId="74D2D5BF" w14:textId="2EE0EB3D" w:rsidR="65C37A2E" w:rsidRDefault="00E16C1D" w:rsidP="00F36AC1">
      <w:pPr>
        <w:pStyle w:val="ListNumber"/>
      </w:pPr>
      <w:r>
        <w:t>Ask</w:t>
      </w:r>
      <w:r w:rsidR="65C37A2E">
        <w:t>:</w:t>
      </w:r>
    </w:p>
    <w:p w14:paraId="1448416B" w14:textId="0B44B81E" w:rsidR="65C37A2E" w:rsidRDefault="65C37A2E" w:rsidP="00B272CB">
      <w:pPr>
        <w:pStyle w:val="ListBullet"/>
        <w:ind w:left="1134"/>
      </w:pPr>
      <w:r w:rsidRPr="1F26A2E3">
        <w:t>If 6</w:t>
      </w:r>
      <w:r w:rsidR="001A0997">
        <w:t xml:space="preserve"> </w:t>
      </w:r>
      <w:r w:rsidR="00A440B5">
        <w:rPr>
          <w:rFonts w:cstheme="minorHAnsi"/>
        </w:rPr>
        <w:t>×</w:t>
      </w:r>
      <w:r w:rsidR="001A0997">
        <w:rPr>
          <w:rFonts w:cstheme="minorHAnsi"/>
        </w:rPr>
        <w:t xml:space="preserve"> </w:t>
      </w:r>
      <w:r w:rsidRPr="1F26A2E3">
        <w:t>5</w:t>
      </w:r>
      <w:r w:rsidR="001A0997">
        <w:t xml:space="preserve"> </w:t>
      </w:r>
      <w:r w:rsidR="00B50F41">
        <w:rPr>
          <w:color w:val="000000"/>
          <w:bdr w:val="none" w:sz="0" w:space="0" w:color="auto" w:frame="1"/>
        </w:rPr>
        <w:t>=</w:t>
      </w:r>
      <w:r w:rsidR="001A0997">
        <w:rPr>
          <w:color w:val="000000"/>
          <w:bdr w:val="none" w:sz="0" w:space="0" w:color="auto" w:frame="1"/>
        </w:rPr>
        <w:t xml:space="preserve"> </w:t>
      </w:r>
      <w:r w:rsidRPr="1F26A2E3">
        <w:t>30, how did you work out 30</w:t>
      </w:r>
      <w:r w:rsidR="001A0997">
        <w:t xml:space="preserve"> </w:t>
      </w:r>
      <w:r w:rsidR="00702512">
        <w:rPr>
          <w:rFonts w:ascii="Calibri" w:hAnsi="Calibri" w:cs="Calibri"/>
        </w:rPr>
        <w:t>÷</w:t>
      </w:r>
      <w:r w:rsidR="001A0997">
        <w:rPr>
          <w:rFonts w:ascii="Calibri" w:hAnsi="Calibri" w:cs="Calibri"/>
        </w:rPr>
        <w:t xml:space="preserve"> </w:t>
      </w:r>
      <w:r w:rsidRPr="1F26A2E3">
        <w:t>5?</w:t>
      </w:r>
    </w:p>
    <w:p w14:paraId="7AD20330" w14:textId="56070F18" w:rsidR="7D1C247D" w:rsidRDefault="7D1C247D" w:rsidP="00B272CB">
      <w:pPr>
        <w:pStyle w:val="ListBullet"/>
        <w:ind w:left="1134"/>
      </w:pPr>
      <w:r w:rsidRPr="1F26A2E3">
        <w:t>How did your knowledge of multiplication and division help you solve these equations?</w:t>
      </w:r>
    </w:p>
    <w:p w14:paraId="59E2E1E9" w14:textId="4F3137AD" w:rsidR="65C37A2E" w:rsidRDefault="65C37A2E" w:rsidP="00B272CB">
      <w:pPr>
        <w:pStyle w:val="ListBullet"/>
        <w:ind w:left="1134"/>
      </w:pPr>
      <w:r w:rsidRPr="1F26A2E3">
        <w:t xml:space="preserve">What did you notice about </w:t>
      </w:r>
      <w:r w:rsidR="584F9547" w:rsidRPr="1F26A2E3">
        <w:t>the products</w:t>
      </w:r>
      <w:r w:rsidRPr="1F26A2E3">
        <w:t>?</w:t>
      </w:r>
    </w:p>
    <w:p w14:paraId="01615E76" w14:textId="0DC76B3E" w:rsidR="65C37A2E" w:rsidRDefault="65C37A2E" w:rsidP="00B272CB">
      <w:pPr>
        <w:pStyle w:val="ListBullet"/>
        <w:ind w:left="1134"/>
      </w:pPr>
      <w:r w:rsidRPr="1F26A2E3">
        <w:t xml:space="preserve">How did the pattern help </w:t>
      </w:r>
      <w:r w:rsidR="007C7972">
        <w:t>to</w:t>
      </w:r>
      <w:r w:rsidRPr="1F26A2E3">
        <w:t xml:space="preserve"> predict what would happen when changing from multiplication to division?</w:t>
      </w:r>
    </w:p>
    <w:p w14:paraId="0680584B" w14:textId="0733E6F0" w:rsidR="04CC9FEF" w:rsidRDefault="04CC9FEF" w:rsidP="00F36AC1">
      <w:pPr>
        <w:pStyle w:val="ListNumber"/>
      </w:pPr>
      <w:r>
        <w:t>Pose the question:</w:t>
      </w:r>
      <w:r w:rsidR="65C37A2E">
        <w:t xml:space="preserve"> I am thinking of 2 numbers. One of the numbers has a 0 in the </w:t>
      </w:r>
      <w:r w:rsidR="00333441">
        <w:t>ones</w:t>
      </w:r>
      <w:r w:rsidR="65C37A2E">
        <w:t xml:space="preserve"> place. When I multiply the 2 numbers, the </w:t>
      </w:r>
      <w:r w:rsidR="6BC4C620">
        <w:t xml:space="preserve">product </w:t>
      </w:r>
      <w:r w:rsidR="65C37A2E">
        <w:t xml:space="preserve">is 120. What might the </w:t>
      </w:r>
      <w:r w:rsidR="57E450FB">
        <w:t>numbers be?</w:t>
      </w:r>
    </w:p>
    <w:p w14:paraId="4D9F0089" w14:textId="07662CBD" w:rsidR="57E450FB" w:rsidRDefault="57E450FB" w:rsidP="00F36AC1">
      <w:pPr>
        <w:pStyle w:val="ListNumber"/>
      </w:pPr>
      <w:r>
        <w:t xml:space="preserve">Students </w:t>
      </w:r>
      <w:hyperlink r:id="rId25">
        <w:r w:rsidR="1C6B9A6F" w:rsidRPr="3916448D">
          <w:rPr>
            <w:rStyle w:val="Hyperlink"/>
          </w:rPr>
          <w:t>turn and talk</w:t>
        </w:r>
      </w:hyperlink>
      <w:r>
        <w:t xml:space="preserve"> to discuss solutions and record their ideas on whiteboards.</w:t>
      </w:r>
    </w:p>
    <w:p w14:paraId="7DF31748" w14:textId="4E298741" w:rsidR="57E450FB" w:rsidRDefault="57E450FB" w:rsidP="00F36AC1">
      <w:pPr>
        <w:pStyle w:val="ListNumber"/>
      </w:pPr>
      <w:r>
        <w:t>Select students to share their solutions and</w:t>
      </w:r>
      <w:r w:rsidR="00E81B95">
        <w:t xml:space="preserve"> communicate their </w:t>
      </w:r>
      <w:r>
        <w:t>strategies</w:t>
      </w:r>
      <w:r w:rsidR="00E81B95">
        <w:t>.</w:t>
      </w:r>
    </w:p>
    <w:p w14:paraId="07F9ABFA" w14:textId="1CC8CDDB" w:rsidR="429C0DDC" w:rsidRDefault="00EC7B0F" w:rsidP="00F36AC1">
      <w:pPr>
        <w:pStyle w:val="ListNumber"/>
      </w:pPr>
      <w:r>
        <w:t>As an additional task, p</w:t>
      </w:r>
      <w:r w:rsidR="429C0DDC">
        <w:t>ose the question:</w:t>
      </w:r>
      <w:r w:rsidR="57E450FB">
        <w:t xml:space="preserve"> </w:t>
      </w:r>
      <w:r w:rsidR="003B221C">
        <w:t>‘</w:t>
      </w:r>
      <w:r w:rsidR="57E450FB">
        <w:t xml:space="preserve">I am thinking of 2 numbers. One of them has a 4 in it. When I multiply the 2 numbers, the </w:t>
      </w:r>
      <w:r w:rsidR="0EAC8842">
        <w:t xml:space="preserve">product </w:t>
      </w:r>
      <w:r w:rsidR="57E450FB">
        <w:t xml:space="preserve">is </w:t>
      </w:r>
      <w:r w:rsidR="0875D058">
        <w:t>8</w:t>
      </w:r>
      <w:r w:rsidR="57E450FB">
        <w:t>00. What might the numbers be?</w:t>
      </w:r>
      <w:r w:rsidR="003B221C">
        <w:t>’</w:t>
      </w:r>
    </w:p>
    <w:p w14:paraId="13533C31" w14:textId="5DC4172F" w:rsidR="1EF04966" w:rsidRDefault="1EF04966" w:rsidP="00F36AC1">
      <w:pPr>
        <w:pStyle w:val="ListNumber"/>
      </w:pPr>
      <w:r>
        <w:t xml:space="preserve">Students </w:t>
      </w:r>
      <w:hyperlink r:id="rId26">
        <w:r w:rsidR="38C208E2" w:rsidRPr="3916448D">
          <w:rPr>
            <w:rStyle w:val="Hyperlink"/>
          </w:rPr>
          <w:t>turn and talk</w:t>
        </w:r>
      </w:hyperlink>
      <w:r>
        <w:t xml:space="preserve"> to discuss solutions and record their ideas on whiteboards.</w:t>
      </w:r>
    </w:p>
    <w:p w14:paraId="37E603F5" w14:textId="77777777" w:rsidR="00EC7B0F" w:rsidRDefault="00EC7B0F" w:rsidP="00F36AC1">
      <w:pPr>
        <w:pStyle w:val="ListNumber"/>
      </w:pPr>
      <w:r>
        <w:t>Select students to share their solutions and to communicate their strategies.</w:t>
      </w:r>
    </w:p>
    <w:p w14:paraId="6E5BC64C" w14:textId="77777777" w:rsidR="00083CAD" w:rsidRDefault="00083CAD" w:rsidP="00F36AC1">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4A7F4A21" w14:textId="77777777" w:rsidTr="4C0026C4">
        <w:trPr>
          <w:cnfStyle w:val="100000000000" w:firstRow="1" w:lastRow="0" w:firstColumn="0" w:lastColumn="0" w:oddVBand="0" w:evenVBand="0" w:oddHBand="0" w:evenHBand="0" w:firstRowFirstColumn="0" w:firstRowLastColumn="0" w:lastRowFirstColumn="0" w:lastRowLastColumn="0"/>
        </w:trPr>
        <w:tc>
          <w:tcPr>
            <w:tcW w:w="7280" w:type="dxa"/>
          </w:tcPr>
          <w:p w14:paraId="51D33C9B" w14:textId="77777777" w:rsidR="00083CAD" w:rsidRDefault="00083CAD" w:rsidP="00F36AC1">
            <w:r w:rsidRPr="004127B5">
              <w:t>Too hard?</w:t>
            </w:r>
          </w:p>
        </w:tc>
        <w:tc>
          <w:tcPr>
            <w:tcW w:w="7280" w:type="dxa"/>
          </w:tcPr>
          <w:p w14:paraId="2FC8EED6" w14:textId="77777777" w:rsidR="00083CAD" w:rsidRDefault="00083CAD" w:rsidP="00F36AC1">
            <w:r w:rsidRPr="004127B5">
              <w:t>Too easy?</w:t>
            </w:r>
          </w:p>
        </w:tc>
      </w:tr>
      <w:tr w:rsidR="00083CAD" w14:paraId="26D5BCB3" w14:textId="77777777" w:rsidTr="4C0026C4">
        <w:trPr>
          <w:cnfStyle w:val="000000100000" w:firstRow="0" w:lastRow="0" w:firstColumn="0" w:lastColumn="0" w:oddVBand="0" w:evenVBand="0" w:oddHBand="1" w:evenHBand="0" w:firstRowFirstColumn="0" w:firstRowLastColumn="0" w:lastRowFirstColumn="0" w:lastRowLastColumn="0"/>
        </w:trPr>
        <w:tc>
          <w:tcPr>
            <w:tcW w:w="7280" w:type="dxa"/>
          </w:tcPr>
          <w:p w14:paraId="104BAB48" w14:textId="0BF27339" w:rsidR="00083CAD" w:rsidRDefault="00083CAD" w:rsidP="00F36AC1">
            <w:r>
              <w:t xml:space="preserve">Students cannot </w:t>
            </w:r>
            <w:r w:rsidR="409609ED" w:rsidRPr="1F26A2E3">
              <w:t>use mental strategies to multiply one-digit numbers by 10, 100, 1000 and their multiples.</w:t>
            </w:r>
          </w:p>
          <w:p w14:paraId="41F6B416" w14:textId="7609BB91" w:rsidR="00083CAD" w:rsidRDefault="00A85661" w:rsidP="00F36AC1">
            <w:pPr>
              <w:pStyle w:val="ListBullet"/>
            </w:pPr>
            <w:r>
              <w:t>P</w:t>
            </w:r>
            <w:r w:rsidR="7F6FBE3E">
              <w:t>rovid</w:t>
            </w:r>
            <w:r>
              <w:t>e</w:t>
            </w:r>
            <w:r w:rsidR="7F6FBE3E">
              <w:t xml:space="preserve"> </w:t>
            </w:r>
            <w:r w:rsidR="26B4B558">
              <w:t>resources</w:t>
            </w:r>
            <w:r w:rsidR="7F6FBE3E">
              <w:t xml:space="preserve"> such as a</w:t>
            </w:r>
            <w:r w:rsidR="459B8E63">
              <w:t xml:space="preserve"> number slider,</w:t>
            </w:r>
            <w:r w:rsidR="7F6FBE3E">
              <w:t xml:space="preserve"> hundreds </w:t>
            </w:r>
            <w:r w:rsidR="11277BE5">
              <w:t xml:space="preserve">and/or </w:t>
            </w:r>
            <w:r w:rsidR="77D96007">
              <w:t>multiplication</w:t>
            </w:r>
            <w:r w:rsidR="11277BE5">
              <w:t xml:space="preserve"> charts to </w:t>
            </w:r>
            <w:r w:rsidR="3A88A673">
              <w:t>support multiplicative understanding.</w:t>
            </w:r>
          </w:p>
          <w:p w14:paraId="30677C0C" w14:textId="417207CD" w:rsidR="00083CAD" w:rsidRDefault="4754A69B" w:rsidP="00F36AC1">
            <w:pPr>
              <w:pStyle w:val="ListBullet"/>
            </w:pPr>
            <w:r>
              <w:t xml:space="preserve">Support students to focus on multiplying and dividing one-digit numbers </w:t>
            </w:r>
            <w:r w:rsidR="1661718A">
              <w:t>by 10 and its multiples</w:t>
            </w:r>
            <w:r w:rsidR="4FA8794E">
              <w:t>.</w:t>
            </w:r>
          </w:p>
        </w:tc>
        <w:tc>
          <w:tcPr>
            <w:tcW w:w="7280" w:type="dxa"/>
          </w:tcPr>
          <w:p w14:paraId="0D0E99DA" w14:textId="6BFF2599" w:rsidR="00083CAD" w:rsidRDefault="00083CAD" w:rsidP="00F36AC1">
            <w:r>
              <w:t>Students can</w:t>
            </w:r>
            <w:r w:rsidR="3EDD99B6">
              <w:t xml:space="preserve"> use mental strategies to multiply one-digit numbers by 10, 100, 1000 and their multiples.</w:t>
            </w:r>
          </w:p>
          <w:p w14:paraId="42F3436C" w14:textId="48B9A550" w:rsidR="00083CAD" w:rsidRDefault="00B24A72" w:rsidP="00F36AC1">
            <w:pPr>
              <w:pStyle w:val="ListBullet"/>
            </w:pPr>
            <w:r>
              <w:t xml:space="preserve">In pairs, </w:t>
            </w:r>
            <w:r w:rsidR="62F9C860">
              <w:t>students provide a</w:t>
            </w:r>
            <w:r w:rsidR="00EE3973">
              <w:t xml:space="preserve"> starting</w:t>
            </w:r>
            <w:r w:rsidR="62F9C860">
              <w:t xml:space="preserve"> equation for </w:t>
            </w:r>
            <w:r>
              <w:t>their</w:t>
            </w:r>
            <w:r w:rsidR="62F9C860">
              <w:t xml:space="preserve"> partner to </w:t>
            </w:r>
            <w:r w:rsidR="00EE3973">
              <w:t>apply</w:t>
            </w:r>
            <w:r>
              <w:t xml:space="preserve"> the same strategies as above</w:t>
            </w:r>
            <w:r w:rsidR="00EE3973">
              <w:t xml:space="preserve">. </w:t>
            </w:r>
            <w:r w:rsidR="62F9C860">
              <w:t>For example, student A pro</w:t>
            </w:r>
            <w:r w:rsidR="7F022372">
              <w:t>vides 9</w:t>
            </w:r>
            <w:r w:rsidR="109FE4D9">
              <w:t xml:space="preserve"> </w:t>
            </w:r>
            <w:r w:rsidR="262EB52C">
              <w:t>×</w:t>
            </w:r>
            <w:r w:rsidR="109FE4D9">
              <w:t xml:space="preserve"> </w:t>
            </w:r>
            <w:r w:rsidR="7F022372">
              <w:t>5 = 45. Student B completes additional equations to reflect their understanding of 10, 100, 1000 and their multiples.</w:t>
            </w:r>
          </w:p>
          <w:p w14:paraId="6396AF73" w14:textId="78B5101C" w:rsidR="00083CAD" w:rsidRDefault="001A18AC" w:rsidP="00F36AC1">
            <w:pPr>
              <w:pStyle w:val="ListBullet"/>
            </w:pPr>
            <w:r>
              <w:t xml:space="preserve">Students create their own word </w:t>
            </w:r>
            <w:r w:rsidR="00F71520">
              <w:t xml:space="preserve">problems to determine the factors and products. Encourage students to write statements about each factor and product. For example, </w:t>
            </w:r>
            <w:r w:rsidR="003B221C">
              <w:t>‘</w:t>
            </w:r>
            <w:r w:rsidR="00F71520">
              <w:t>I am thinking of 2 numbers.</w:t>
            </w:r>
            <w:r w:rsidR="002F396F">
              <w:t xml:space="preserve"> One of the numbers is a prime number. The other number has </w:t>
            </w:r>
            <w:r w:rsidR="00324AC8">
              <w:t xml:space="preserve">a zero in the units place. </w:t>
            </w:r>
            <w:r w:rsidR="00F71520">
              <w:t xml:space="preserve">One of the numbers has a </w:t>
            </w:r>
            <w:r w:rsidR="002F396F">
              <w:t>7</w:t>
            </w:r>
            <w:r w:rsidR="00F71520">
              <w:t xml:space="preserve"> in the units place. When I multiply the 2 numbers, the product is </w:t>
            </w:r>
            <w:r w:rsidR="00324AC8">
              <w:t>170. What might the numbers be?</w:t>
            </w:r>
            <w:r w:rsidR="003B221C">
              <w:t>’</w:t>
            </w:r>
          </w:p>
        </w:tc>
      </w:tr>
    </w:tbl>
    <w:p w14:paraId="5E4E8AF2" w14:textId="5A36A0D5" w:rsidR="00083CAD" w:rsidRDefault="00083CAD" w:rsidP="00F36AC1">
      <w:pPr>
        <w:pStyle w:val="Heading2"/>
      </w:pPr>
      <w:bookmarkStart w:id="22" w:name="_Toc166163166"/>
      <w:r>
        <w:t xml:space="preserve">Consolidation and meaningful practice – </w:t>
      </w:r>
      <w:r w:rsidR="77AED862">
        <w:t>10</w:t>
      </w:r>
      <w:r>
        <w:t xml:space="preserve"> minutes</w:t>
      </w:r>
      <w:bookmarkEnd w:id="22"/>
    </w:p>
    <w:p w14:paraId="429434BE" w14:textId="31D4DAF0" w:rsidR="0AAB515E" w:rsidRDefault="0AAB515E" w:rsidP="1F26A2E3">
      <w:pPr>
        <w:pStyle w:val="ListNumber"/>
      </w:pPr>
      <w:r>
        <w:t xml:space="preserve">Pose the question: I am thinking of 2 numbers. One of the </w:t>
      </w:r>
      <w:r w:rsidR="61E22BDB">
        <w:t xml:space="preserve">digits in one of the </w:t>
      </w:r>
      <w:r>
        <w:t xml:space="preserve">numbers </w:t>
      </w:r>
      <w:r w:rsidR="66667AC0">
        <w:t xml:space="preserve">is </w:t>
      </w:r>
      <w:r w:rsidR="5F027111">
        <w:t>5</w:t>
      </w:r>
      <w:r>
        <w:t xml:space="preserve">. When I divide the 2 numbers, the </w:t>
      </w:r>
      <w:r w:rsidR="0071328F">
        <w:t>q</w:t>
      </w:r>
      <w:r w:rsidR="00FD3CA3">
        <w:t>uotient</w:t>
      </w:r>
      <w:r>
        <w:t xml:space="preserve"> is </w:t>
      </w:r>
      <w:r w:rsidR="6D61B39B">
        <w:t>4</w:t>
      </w:r>
      <w:r>
        <w:t>. What might the numbers be?</w:t>
      </w:r>
    </w:p>
    <w:p w14:paraId="0F759D9A" w14:textId="07662CBD" w:rsidR="0AAB515E" w:rsidRDefault="0AAB515E" w:rsidP="1F26A2E3">
      <w:pPr>
        <w:pStyle w:val="ListNumber"/>
      </w:pPr>
      <w:r>
        <w:t xml:space="preserve">Students </w:t>
      </w:r>
      <w:hyperlink r:id="rId27">
        <w:r w:rsidRPr="3916448D">
          <w:rPr>
            <w:rStyle w:val="Hyperlink"/>
          </w:rPr>
          <w:t>turn and talk</w:t>
        </w:r>
      </w:hyperlink>
      <w:r>
        <w:t xml:space="preserve"> to discuss solutions and record their ideas on whiteboards.</w:t>
      </w:r>
    </w:p>
    <w:p w14:paraId="1E724BA2" w14:textId="77777777" w:rsidR="000F2492" w:rsidRDefault="000F2492" w:rsidP="000F2492">
      <w:pPr>
        <w:pStyle w:val="ListNumber"/>
      </w:pPr>
      <w:r>
        <w:t>Select students to share their solutions and to communicate their strategies.</w:t>
      </w:r>
    </w:p>
    <w:p w14:paraId="5701ACAE" w14:textId="77777777" w:rsidR="00083CAD" w:rsidRDefault="00083CAD" w:rsidP="00083CAD">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14:paraId="48CDF3AF" w14:textId="77777777" w:rsidTr="4C0026C4">
        <w:trPr>
          <w:cnfStyle w:val="100000000000" w:firstRow="1" w:lastRow="0" w:firstColumn="0" w:lastColumn="0" w:oddVBand="0" w:evenVBand="0" w:oddHBand="0" w:evenHBand="0" w:firstRowFirstColumn="0" w:firstRowLastColumn="0" w:lastRowFirstColumn="0" w:lastRowLastColumn="0"/>
        </w:trPr>
        <w:tc>
          <w:tcPr>
            <w:tcW w:w="7280" w:type="dxa"/>
          </w:tcPr>
          <w:p w14:paraId="764A8419" w14:textId="77777777" w:rsidR="00083CAD" w:rsidRDefault="00083CAD" w:rsidP="00DE493A">
            <w:r w:rsidRPr="00F8552A">
              <w:t>Assessment opportunities</w:t>
            </w:r>
          </w:p>
        </w:tc>
        <w:tc>
          <w:tcPr>
            <w:tcW w:w="7280" w:type="dxa"/>
          </w:tcPr>
          <w:p w14:paraId="23BA9AB6" w14:textId="77777777" w:rsidR="00083CAD" w:rsidRDefault="00083CAD" w:rsidP="00DE493A">
            <w:r w:rsidRPr="00F8552A">
              <w:t>Links</w:t>
            </w:r>
          </w:p>
        </w:tc>
      </w:tr>
      <w:tr w:rsidR="00083CAD" w14:paraId="48CEE13D" w14:textId="77777777" w:rsidTr="4C0026C4">
        <w:trPr>
          <w:cnfStyle w:val="000000100000" w:firstRow="0" w:lastRow="0" w:firstColumn="0" w:lastColumn="0" w:oddVBand="0" w:evenVBand="0" w:oddHBand="1" w:evenHBand="0" w:firstRowFirstColumn="0" w:firstRowLastColumn="0" w:lastRowFirstColumn="0" w:lastRowLastColumn="0"/>
        </w:trPr>
        <w:tc>
          <w:tcPr>
            <w:tcW w:w="7280" w:type="dxa"/>
          </w:tcPr>
          <w:p w14:paraId="200A69ED" w14:textId="77777777" w:rsidR="00083CAD" w:rsidRDefault="00083CAD" w:rsidP="00DE493A">
            <w:r>
              <w:t>What to look for:</w:t>
            </w:r>
          </w:p>
          <w:p w14:paraId="4A8E6B69" w14:textId="757C46E2" w:rsidR="00083CAD" w:rsidRDefault="4FA8794E" w:rsidP="00DE493A">
            <w:pPr>
              <w:pStyle w:val="ListBullet"/>
              <w:rPr>
                <w:rStyle w:val="Strong"/>
              </w:rPr>
            </w:pPr>
            <w:r>
              <w:t xml:space="preserve">Can students </w:t>
            </w:r>
            <w:r w:rsidR="7DA8494F">
              <w:t>use the term product to describe the result of multiplying 2 or more numbers</w:t>
            </w:r>
            <w:r>
              <w:t xml:space="preserve">? </w:t>
            </w:r>
            <w:r w:rsidRPr="4C0026C4">
              <w:rPr>
                <w:rStyle w:val="Strong"/>
              </w:rPr>
              <w:t>[</w:t>
            </w:r>
            <w:r w:rsidR="0F83FC54" w:rsidRPr="4C0026C4">
              <w:rPr>
                <w:rStyle w:val="Strong"/>
              </w:rPr>
              <w:t xml:space="preserve">MAO-WM-01, </w:t>
            </w:r>
            <w:r w:rsidR="4EF20113" w:rsidRPr="4C0026C4">
              <w:rPr>
                <w:rStyle w:val="Strong"/>
              </w:rPr>
              <w:t>MA3-MR-01</w:t>
            </w:r>
            <w:r w:rsidRPr="4C0026C4">
              <w:rPr>
                <w:rStyle w:val="Strong"/>
              </w:rPr>
              <w:t>]</w:t>
            </w:r>
          </w:p>
          <w:p w14:paraId="65E51462" w14:textId="1A1669C2" w:rsidR="00083CAD" w:rsidRDefault="4FA8794E" w:rsidP="1F26A2E3">
            <w:pPr>
              <w:pStyle w:val="ListBullet"/>
              <w:rPr>
                <w:rStyle w:val="Strong"/>
              </w:rPr>
            </w:pPr>
            <w:r>
              <w:t xml:space="preserve">Can students </w:t>
            </w:r>
            <w:r w:rsidR="31E83F9A">
              <w:t>use mental strategies to multiply one-digit numbers by 10, 100, 1000 and their multiples</w:t>
            </w:r>
            <w:r>
              <w:t xml:space="preserve">? </w:t>
            </w:r>
            <w:r w:rsidRPr="4C0026C4">
              <w:rPr>
                <w:rStyle w:val="Strong"/>
              </w:rPr>
              <w:t>[</w:t>
            </w:r>
            <w:r w:rsidR="3A7F267F" w:rsidRPr="4C0026C4">
              <w:rPr>
                <w:rStyle w:val="Strong"/>
              </w:rPr>
              <w:t xml:space="preserve">MAO-WM-01, </w:t>
            </w:r>
            <w:r w:rsidR="16A6F818" w:rsidRPr="4C0026C4">
              <w:rPr>
                <w:rStyle w:val="Strong"/>
              </w:rPr>
              <w:t>MA3-MR-01</w:t>
            </w:r>
            <w:r w:rsidRPr="4C0026C4">
              <w:rPr>
                <w:rStyle w:val="Strong"/>
              </w:rPr>
              <w:t>]</w:t>
            </w:r>
          </w:p>
          <w:p w14:paraId="54BB6B77" w14:textId="17BA187D" w:rsidR="00083CAD" w:rsidRDefault="05D0D85D" w:rsidP="00DE493A">
            <w:pPr>
              <w:pStyle w:val="ListBullet"/>
              <w:rPr>
                <w:rStyle w:val="Strong"/>
              </w:rPr>
            </w:pPr>
            <w:r>
              <w:t xml:space="preserve">Can students estimate the product of 2 numbers (one-digit by 2- or 3-digit numbers) using multiples of 10 or 100? </w:t>
            </w:r>
            <w:r w:rsidR="00514480">
              <w:br/>
            </w:r>
            <w:r w:rsidRPr="4C0026C4">
              <w:rPr>
                <w:rStyle w:val="Strong"/>
              </w:rPr>
              <w:t>[MAO-WM-01, MA3-MR-01]</w:t>
            </w:r>
            <w:r>
              <w:t xml:space="preserve"> </w:t>
            </w:r>
          </w:p>
        </w:tc>
        <w:tc>
          <w:tcPr>
            <w:tcW w:w="7280" w:type="dxa"/>
          </w:tcPr>
          <w:p w14:paraId="3516A9A5" w14:textId="77777777" w:rsidR="00083CAD" w:rsidRDefault="00083CAD" w:rsidP="00DE493A">
            <w:r>
              <w:t xml:space="preserve">Links to </w:t>
            </w:r>
            <w:hyperlink r:id="rId28" w:history="1">
              <w:r w:rsidRPr="0013142C">
                <w:rPr>
                  <w:rStyle w:val="Hyperlink"/>
                </w:rPr>
                <w:t>National Numeracy Learning Progressions</w:t>
              </w:r>
            </w:hyperlink>
            <w:r>
              <w:t xml:space="preserve"> (NNLP):</w:t>
            </w:r>
          </w:p>
          <w:p w14:paraId="4176EA9F" w14:textId="6FC25569" w:rsidR="00083CAD" w:rsidRDefault="32B912D2" w:rsidP="00DE493A">
            <w:pPr>
              <w:pStyle w:val="ListBullet"/>
            </w:pPr>
            <w:r>
              <w:t>MuS6</w:t>
            </w:r>
            <w:r w:rsidR="3A5F1665">
              <w:t>, MuS7.</w:t>
            </w:r>
          </w:p>
          <w:p w14:paraId="0A139AC6" w14:textId="03FA9C42" w:rsidR="00083CAD" w:rsidRDefault="00083CAD" w:rsidP="00DE493A">
            <w:r>
              <w:t xml:space="preserve">Links to suggested </w:t>
            </w:r>
            <w:hyperlink r:id="rId29" w:history="1">
              <w:r w:rsidRPr="0013142C">
                <w:rPr>
                  <w:rStyle w:val="Hyperlink"/>
                </w:rPr>
                <w:t>Interview for Student Reasoning</w:t>
              </w:r>
            </w:hyperlink>
            <w:r>
              <w:t xml:space="preserve"> (</w:t>
            </w:r>
            <w:proofErr w:type="spellStart"/>
            <w:r>
              <w:t>IfSR</w:t>
            </w:r>
            <w:proofErr w:type="spellEnd"/>
            <w:r>
              <w:t>) tasks:</w:t>
            </w:r>
          </w:p>
          <w:p w14:paraId="0D5D2130" w14:textId="5459AE38" w:rsidR="00083CAD" w:rsidRDefault="4FA8794E" w:rsidP="00DE493A">
            <w:pPr>
              <w:pStyle w:val="ListBullet"/>
            </w:pPr>
            <w:proofErr w:type="spellStart"/>
            <w:r w:rsidRPr="008D1B95">
              <w:rPr>
                <w:rStyle w:val="Strong"/>
                <w:b w:val="0"/>
                <w:bCs w:val="0"/>
              </w:rPr>
              <w:t>IfSR</w:t>
            </w:r>
            <w:proofErr w:type="spellEnd"/>
            <w:r w:rsidRPr="008D1B95">
              <w:rPr>
                <w:rStyle w:val="Strong"/>
                <w:b w:val="0"/>
                <w:bCs w:val="0"/>
              </w:rPr>
              <w:t>-MT</w:t>
            </w:r>
            <w:r>
              <w:t xml:space="preserve">: </w:t>
            </w:r>
            <w:r w:rsidR="44928EC0">
              <w:t>3A.1, 3A.2, 3A.3</w:t>
            </w:r>
            <w:r>
              <w:t>.</w:t>
            </w:r>
          </w:p>
        </w:tc>
      </w:tr>
    </w:tbl>
    <w:p w14:paraId="3C93FEA4" w14:textId="77777777" w:rsidR="00083CAD" w:rsidRDefault="00083CAD">
      <w:pPr>
        <w:spacing w:before="0" w:after="160" w:line="259" w:lineRule="auto"/>
      </w:pPr>
      <w:r>
        <w:br w:type="page"/>
      </w:r>
    </w:p>
    <w:p w14:paraId="1E41786D" w14:textId="6A5AF7A6" w:rsidR="00083CAD" w:rsidRDefault="00083CAD" w:rsidP="00F36AC1">
      <w:pPr>
        <w:pStyle w:val="Heading1"/>
      </w:pPr>
      <w:bookmarkStart w:id="23" w:name="_Lesson_3_1"/>
      <w:bookmarkStart w:id="24" w:name="_Lesson_3"/>
      <w:bookmarkStart w:id="25" w:name="_Toc166163167"/>
      <w:bookmarkEnd w:id="23"/>
      <w:r>
        <w:t>Lesson 3</w:t>
      </w:r>
      <w:bookmarkEnd w:id="24"/>
      <w:bookmarkEnd w:id="25"/>
    </w:p>
    <w:p w14:paraId="50B5C078" w14:textId="2E629969" w:rsidR="00083CAD" w:rsidRDefault="00083CAD" w:rsidP="00F36AC1">
      <w:pPr>
        <w:pStyle w:val="FeatureBox3"/>
      </w:pPr>
      <w:r w:rsidRPr="46AAF4F4">
        <w:rPr>
          <w:rStyle w:val="Strong"/>
        </w:rPr>
        <w:t>Core concept</w:t>
      </w:r>
      <w:r>
        <w:t xml:space="preserve">: </w:t>
      </w:r>
      <w:r w:rsidR="004C252A">
        <w:t>f</w:t>
      </w:r>
      <w:r w:rsidR="111655E9">
        <w:t>lexible methods of computation in multiplication and division involve composing and decomposing numbers</w:t>
      </w:r>
      <w:r>
        <w:t>.</w:t>
      </w:r>
    </w:p>
    <w:p w14:paraId="67A59162" w14:textId="4A4E704D" w:rsidR="00083CAD" w:rsidRDefault="00083CAD" w:rsidP="00F36AC1">
      <w:pPr>
        <w:pStyle w:val="Heading2"/>
      </w:pPr>
      <w:bookmarkStart w:id="26" w:name="_Toc166163168"/>
      <w:r>
        <w:t>Daily number sense</w:t>
      </w:r>
      <w:r w:rsidR="004C252A">
        <w:t xml:space="preserve"> </w:t>
      </w:r>
      <w:r w:rsidR="004C252A" w:rsidRPr="004C252A">
        <w:t>–</w:t>
      </w:r>
      <w:r>
        <w:t xml:space="preserve"> </w:t>
      </w:r>
      <w:r w:rsidR="004C252A">
        <w:t>d</w:t>
      </w:r>
      <w:r w:rsidR="2ABA4CEA">
        <w:t>ivision word problems</w:t>
      </w:r>
      <w:r>
        <w:t xml:space="preserve"> – </w:t>
      </w:r>
      <w:r w:rsidR="3F82BCF1">
        <w:t>10</w:t>
      </w:r>
      <w:r>
        <w:t xml:space="preserve"> minutes</w:t>
      </w:r>
      <w:bookmarkEnd w:id="26"/>
    </w:p>
    <w:p w14:paraId="5C207DEE" w14:textId="77777777" w:rsidR="00083CAD" w:rsidRDefault="00083CAD" w:rsidP="00F36AC1">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14:paraId="6644B3D1" w14:textId="77777777" w:rsidTr="4C0026C4">
        <w:trPr>
          <w:cnfStyle w:val="100000000000" w:firstRow="1" w:lastRow="0" w:firstColumn="0" w:lastColumn="0" w:oddVBand="0" w:evenVBand="0" w:oddHBand="0" w:evenHBand="0" w:firstRowFirstColumn="0" w:firstRowLastColumn="0" w:lastRowFirstColumn="0" w:lastRowLastColumn="0"/>
        </w:trPr>
        <w:tc>
          <w:tcPr>
            <w:tcW w:w="7280" w:type="dxa"/>
          </w:tcPr>
          <w:p w14:paraId="658BF3D1" w14:textId="77777777" w:rsidR="00083CAD" w:rsidRDefault="00083CAD" w:rsidP="00F36AC1">
            <w:r w:rsidRPr="005864AB">
              <w:t>Daily number sense learning intention</w:t>
            </w:r>
          </w:p>
        </w:tc>
        <w:tc>
          <w:tcPr>
            <w:tcW w:w="7280" w:type="dxa"/>
          </w:tcPr>
          <w:p w14:paraId="45158965" w14:textId="77777777" w:rsidR="00083CAD" w:rsidRDefault="00083CAD" w:rsidP="00F36AC1">
            <w:r w:rsidRPr="005864AB">
              <w:t>Daily number sense success criteria</w:t>
            </w:r>
          </w:p>
        </w:tc>
      </w:tr>
      <w:tr w:rsidR="00083CAD" w14:paraId="3705FFD0" w14:textId="77777777" w:rsidTr="4C0026C4">
        <w:trPr>
          <w:cnfStyle w:val="000000100000" w:firstRow="0" w:lastRow="0" w:firstColumn="0" w:lastColumn="0" w:oddVBand="0" w:evenVBand="0" w:oddHBand="1" w:evenHBand="0" w:firstRowFirstColumn="0" w:firstRowLastColumn="0" w:lastRowFirstColumn="0" w:lastRowLastColumn="0"/>
        </w:trPr>
        <w:tc>
          <w:tcPr>
            <w:tcW w:w="7280" w:type="dxa"/>
          </w:tcPr>
          <w:p w14:paraId="74B347BE" w14:textId="77777777" w:rsidR="00083CAD" w:rsidRDefault="00083CAD" w:rsidP="00F36AC1">
            <w:r>
              <w:t>Students are learning to:</w:t>
            </w:r>
          </w:p>
          <w:p w14:paraId="1CD436AB" w14:textId="594B89CF" w:rsidR="00083CAD" w:rsidRPr="009F7F0A" w:rsidRDefault="06A84882" w:rsidP="00F36AC1">
            <w:pPr>
              <w:pStyle w:val="ListBullet"/>
            </w:pPr>
            <w:r>
              <w:t>select and apply strategies to divide a number with 3 or more digits by a one-digit divisor</w:t>
            </w:r>
            <w:r w:rsidR="4FA8794E">
              <w:t>.</w:t>
            </w:r>
          </w:p>
        </w:tc>
        <w:tc>
          <w:tcPr>
            <w:tcW w:w="7280" w:type="dxa"/>
          </w:tcPr>
          <w:p w14:paraId="1441EE4E" w14:textId="77777777" w:rsidR="00083CAD" w:rsidRDefault="00083CAD" w:rsidP="00F36AC1">
            <w:r>
              <w:t>Students can:</w:t>
            </w:r>
          </w:p>
          <w:p w14:paraId="1E8F1180" w14:textId="5636DA04" w:rsidR="01FAD064" w:rsidRDefault="1F321A46" w:rsidP="00F36AC1">
            <w:pPr>
              <w:pStyle w:val="ListBullet"/>
            </w:pPr>
            <w:r>
              <w:t>apply and record appropriate strategies to solve division word problems</w:t>
            </w:r>
          </w:p>
          <w:p w14:paraId="405FD1F2" w14:textId="039512BD" w:rsidR="00083CAD" w:rsidRPr="009F7F0A" w:rsidRDefault="29C3D1AF" w:rsidP="00F36AC1">
            <w:pPr>
              <w:pStyle w:val="ListBullet"/>
            </w:pPr>
            <w:r>
              <w:t>use and interpret remainders in solutions to division problems</w:t>
            </w:r>
            <w:r w:rsidR="4FA8794E">
              <w:t>.</w:t>
            </w:r>
          </w:p>
        </w:tc>
      </w:tr>
    </w:tbl>
    <w:p w14:paraId="306CEBD6" w14:textId="25E55F3D" w:rsidR="00083CAD" w:rsidRPr="00487D26" w:rsidRDefault="6BA6EEB4" w:rsidP="00C5684C">
      <w:pPr>
        <w:pStyle w:val="ListNumber"/>
        <w:numPr>
          <w:ilvl w:val="0"/>
          <w:numId w:val="12"/>
        </w:numPr>
      </w:pPr>
      <w:r w:rsidRPr="00487D26">
        <w:t xml:space="preserve">Write the equation </w:t>
      </w:r>
      <w:r w:rsidR="7507E19E" w:rsidRPr="00487D26">
        <w:t>1</w:t>
      </w:r>
      <w:r w:rsidRPr="00487D26">
        <w:t>2</w:t>
      </w:r>
      <w:r w:rsidR="4E2D57A1" w:rsidRPr="00487D26">
        <w:t>3</w:t>
      </w:r>
      <w:r w:rsidR="00F01349">
        <w:t xml:space="preserve"> </w:t>
      </w:r>
      <w:r w:rsidRPr="00487D26">
        <w:t>÷</w:t>
      </w:r>
      <w:r w:rsidR="00F01349">
        <w:t xml:space="preserve"> </w:t>
      </w:r>
      <w:r w:rsidRPr="00487D26">
        <w:t>6</w:t>
      </w:r>
      <w:r w:rsidR="3881A6B3" w:rsidRPr="00487D26">
        <w:t xml:space="preserve"> on the board</w:t>
      </w:r>
      <w:r w:rsidRPr="00487D26">
        <w:t>.</w:t>
      </w:r>
    </w:p>
    <w:p w14:paraId="4995290B" w14:textId="5FD2B262" w:rsidR="00083CAD" w:rsidRPr="00487D26" w:rsidRDefault="00794E8A" w:rsidP="00522F20">
      <w:pPr>
        <w:pStyle w:val="ListNumber"/>
      </w:pPr>
      <w:r w:rsidRPr="00487D26">
        <w:t xml:space="preserve">Before offering writing materials, </w:t>
      </w:r>
      <w:r w:rsidR="00322AD8">
        <w:t>students</w:t>
      </w:r>
      <w:r w:rsidR="6BA6EEB4" w:rsidRPr="00487D26">
        <w:t xml:space="preserve"> estimate the solution for </w:t>
      </w:r>
      <w:r w:rsidR="76EF37E2" w:rsidRPr="00487D26">
        <w:t>1</w:t>
      </w:r>
      <w:r w:rsidR="6BA6EEB4" w:rsidRPr="00487D26">
        <w:t>2</w:t>
      </w:r>
      <w:r w:rsidR="2EFDC060" w:rsidRPr="00487D26">
        <w:t>3</w:t>
      </w:r>
      <w:r w:rsidR="00F01349">
        <w:t xml:space="preserve"> </w:t>
      </w:r>
      <w:r w:rsidR="6BA6EEB4" w:rsidRPr="00487D26">
        <w:t>÷</w:t>
      </w:r>
      <w:r w:rsidR="00F01349">
        <w:t xml:space="preserve"> </w:t>
      </w:r>
      <w:r w:rsidR="6BA6EEB4" w:rsidRPr="00487D26">
        <w:t xml:space="preserve">6 </w:t>
      </w:r>
      <w:r w:rsidR="64B2E0A2" w:rsidRPr="00487D26">
        <w:t>and</w:t>
      </w:r>
      <w:r w:rsidR="6BA6EEB4" w:rsidRPr="00487D26">
        <w:t xml:space="preserve"> determine if there will be a remainder.</w:t>
      </w:r>
    </w:p>
    <w:p w14:paraId="68F487CD" w14:textId="63D9F2F3" w:rsidR="00083CAD" w:rsidRPr="00487D26" w:rsidRDefault="0DE7EF72" w:rsidP="00522F20">
      <w:pPr>
        <w:pStyle w:val="ListNumber"/>
      </w:pPr>
      <w:r w:rsidRPr="00487D26">
        <w:t xml:space="preserve">Provide students with whiteboards to </w:t>
      </w:r>
      <w:r w:rsidR="00E86519" w:rsidRPr="00487D26">
        <w:t xml:space="preserve">record their strategy to </w:t>
      </w:r>
      <w:r w:rsidRPr="00487D26">
        <w:t>solve the equation.</w:t>
      </w:r>
    </w:p>
    <w:p w14:paraId="29B1501A" w14:textId="7B6F5F95" w:rsidR="00D01390" w:rsidRDefault="4633B13A" w:rsidP="00522F20">
      <w:pPr>
        <w:pStyle w:val="ListNumber"/>
      </w:pPr>
      <w:r w:rsidRPr="00487D26">
        <w:t xml:space="preserve">Pose the question: Farmer Cluck collected </w:t>
      </w:r>
      <w:r w:rsidR="76AECF3C">
        <w:t>1</w:t>
      </w:r>
      <w:r>
        <w:t>2</w:t>
      </w:r>
      <w:r w:rsidR="686FF4E8">
        <w:t>3</w:t>
      </w:r>
      <w:r>
        <w:t xml:space="preserve"> eggs and wants to pack them into cartons </w:t>
      </w:r>
      <w:r w:rsidR="009D460F">
        <w:t>that hold</w:t>
      </w:r>
      <w:r>
        <w:t xml:space="preserve"> 6</w:t>
      </w:r>
      <w:r w:rsidR="009D460F">
        <w:t xml:space="preserve"> eggs each</w:t>
      </w:r>
      <w:r w:rsidR="09C139DE">
        <w:t>.</w:t>
      </w:r>
      <w:r w:rsidR="09E657A6">
        <w:t xml:space="preserve"> How many cartons can he make?</w:t>
      </w:r>
    </w:p>
    <w:p w14:paraId="3FC7E6F7" w14:textId="716C6C1E" w:rsidR="218A842F" w:rsidRDefault="00E16C1D" w:rsidP="00522F20">
      <w:pPr>
        <w:pStyle w:val="ListNumber"/>
      </w:pPr>
      <w:r>
        <w:t>Ask</w:t>
      </w:r>
      <w:r w:rsidR="218A842F">
        <w:t>:</w:t>
      </w:r>
    </w:p>
    <w:p w14:paraId="49E01E7D" w14:textId="4175C99A" w:rsidR="218A842F" w:rsidRDefault="218A842F" w:rsidP="00522F20">
      <w:pPr>
        <w:pStyle w:val="ListBullet"/>
        <w:ind w:left="1134"/>
      </w:pPr>
      <w:r w:rsidRPr="1F26A2E3">
        <w:t>How is this question the same or different to the equation you have solved?</w:t>
      </w:r>
    </w:p>
    <w:p w14:paraId="3DFE8695" w14:textId="59405DED" w:rsidR="218A842F" w:rsidRDefault="218A842F" w:rsidP="00522F20">
      <w:pPr>
        <w:pStyle w:val="ListBullet"/>
        <w:ind w:left="1134"/>
      </w:pPr>
      <w:r w:rsidRPr="1F26A2E3">
        <w:t xml:space="preserve">What is a </w:t>
      </w:r>
      <w:r w:rsidR="00AC4AFD" w:rsidRPr="1F26A2E3">
        <w:t>problem</w:t>
      </w:r>
      <w:r w:rsidRPr="1F26A2E3">
        <w:t xml:space="preserve"> that Farmer Cluck may </w:t>
      </w:r>
      <w:r w:rsidR="00BD0AD3">
        <w:t>have</w:t>
      </w:r>
      <w:r w:rsidRPr="1F26A2E3">
        <w:t>?</w:t>
      </w:r>
    </w:p>
    <w:p w14:paraId="641621E9" w14:textId="526EFE72" w:rsidR="218A842F" w:rsidRDefault="218A842F" w:rsidP="00522F20">
      <w:pPr>
        <w:pStyle w:val="ListBullet"/>
        <w:ind w:left="1134"/>
      </w:pPr>
      <w:r w:rsidRPr="1F26A2E3">
        <w:t>How can he solve this problem?</w:t>
      </w:r>
    </w:p>
    <w:p w14:paraId="5A26E081" w14:textId="609DD40B" w:rsidR="7D6AA093" w:rsidRDefault="7D6AA093" w:rsidP="00C5684C">
      <w:pPr>
        <w:pStyle w:val="ListNumber"/>
        <w:numPr>
          <w:ilvl w:val="0"/>
          <w:numId w:val="4"/>
        </w:numPr>
      </w:pPr>
      <w:r>
        <w:t xml:space="preserve">Explain to students that Farmer Cluck cannot divide </w:t>
      </w:r>
      <w:r w:rsidR="008F0231">
        <w:t xml:space="preserve">the </w:t>
      </w:r>
      <w:r>
        <w:t xml:space="preserve">remaining </w:t>
      </w:r>
      <w:r w:rsidRPr="00C144B4">
        <w:t xml:space="preserve">eggs into parts. </w:t>
      </w:r>
      <w:r w:rsidR="008F0231" w:rsidRPr="00C144B4">
        <w:t>As the</w:t>
      </w:r>
      <w:r w:rsidRPr="00C144B4">
        <w:t xml:space="preserve"> remain</w:t>
      </w:r>
      <w:r w:rsidR="008F0231" w:rsidRPr="00C144B4">
        <w:t>ing</w:t>
      </w:r>
      <w:r w:rsidRPr="00C144B4">
        <w:t xml:space="preserve"> objects cannot be divided, the answer will need to be rounded up.</w:t>
      </w:r>
      <w:r w:rsidR="0302EA92" w:rsidRPr="00C144B4">
        <w:t xml:space="preserve"> Farmer Cluck will need an additional carton</w:t>
      </w:r>
      <w:r w:rsidR="0302EA92">
        <w:t xml:space="preserve"> to store the remaining </w:t>
      </w:r>
      <w:r w:rsidR="4861F645">
        <w:t>3</w:t>
      </w:r>
      <w:r w:rsidR="0302EA92">
        <w:t xml:space="preserve"> eggs.</w:t>
      </w:r>
    </w:p>
    <w:p w14:paraId="296A2A66" w14:textId="5E97D64D" w:rsidR="3F726C3D" w:rsidRDefault="4CAE6304" w:rsidP="00F36AC1">
      <w:pPr>
        <w:pStyle w:val="ListNumber"/>
      </w:pPr>
      <w:r>
        <w:t>Using the same values as above, r</w:t>
      </w:r>
      <w:r w:rsidR="102D5E65">
        <w:t xml:space="preserve">ewrite the </w:t>
      </w:r>
      <w:r w:rsidR="002261A7">
        <w:t xml:space="preserve">following </w:t>
      </w:r>
      <w:r w:rsidR="6C2D3DC8">
        <w:t>word problem</w:t>
      </w:r>
      <w:r w:rsidR="47037BB9">
        <w:t xml:space="preserve"> for students: </w:t>
      </w:r>
      <w:r w:rsidR="00CC4E70">
        <w:t>I</w:t>
      </w:r>
      <w:r w:rsidR="47037BB9">
        <w:t xml:space="preserve">f 6 </w:t>
      </w:r>
      <w:r w:rsidR="68A76900">
        <w:t xml:space="preserve">books </w:t>
      </w:r>
      <w:r w:rsidR="47037BB9">
        <w:t>cost $</w:t>
      </w:r>
      <w:r w:rsidR="3E8AAEB7">
        <w:t>1</w:t>
      </w:r>
      <w:r w:rsidR="47037BB9">
        <w:t>2</w:t>
      </w:r>
      <w:r w:rsidR="2AA378EE">
        <w:t>3</w:t>
      </w:r>
      <w:r w:rsidR="47037BB9">
        <w:t xml:space="preserve">, how much does one </w:t>
      </w:r>
      <w:r w:rsidR="16AE7391">
        <w:t xml:space="preserve">book </w:t>
      </w:r>
      <w:r w:rsidR="47037BB9">
        <w:t>cost?</w:t>
      </w:r>
    </w:p>
    <w:p w14:paraId="12A79714" w14:textId="4B0B842C" w:rsidR="28A51D2E" w:rsidRDefault="28A51D2E" w:rsidP="00F36AC1">
      <w:pPr>
        <w:pStyle w:val="ListNumber"/>
      </w:pPr>
      <w:r>
        <w:t xml:space="preserve">Discuss with students how this question </w:t>
      </w:r>
      <w:r w:rsidR="600B9F99">
        <w:t xml:space="preserve">is </w:t>
      </w:r>
      <w:r>
        <w:t>the same or different to the previous problem</w:t>
      </w:r>
      <w:r w:rsidR="6B884679">
        <w:t>.</w:t>
      </w:r>
    </w:p>
    <w:p w14:paraId="1F8AAB6B" w14:textId="490BC936" w:rsidR="0C90369E" w:rsidRDefault="0C90369E" w:rsidP="00F36AC1">
      <w:pPr>
        <w:pStyle w:val="ListNumber"/>
      </w:pPr>
      <w:r>
        <w:t xml:space="preserve">Explain that division problems </w:t>
      </w:r>
      <w:r w:rsidR="75A7E21E">
        <w:t>involving</w:t>
      </w:r>
      <w:r>
        <w:t xml:space="preserve"> money</w:t>
      </w:r>
      <w:r w:rsidR="6EF1E7EE">
        <w:t xml:space="preserve"> will not have a remainder</w:t>
      </w:r>
      <w:r w:rsidR="002E397E">
        <w:t>,</w:t>
      </w:r>
      <w:r w:rsidR="3B8ACE17">
        <w:t xml:space="preserve"> </w:t>
      </w:r>
      <w:r w:rsidR="002E397E">
        <w:t>because</w:t>
      </w:r>
      <w:r w:rsidR="3B8ACE17">
        <w:t xml:space="preserve"> dollars and cents in </w:t>
      </w:r>
      <w:r w:rsidR="005406B2">
        <w:t>the Australian</w:t>
      </w:r>
      <w:r w:rsidR="3B8ACE17">
        <w:t xml:space="preserve"> currency</w:t>
      </w:r>
      <w:r w:rsidR="004E0B33">
        <w:t xml:space="preserve"> allow us to deal with the remainder as parts</w:t>
      </w:r>
      <w:r w:rsidR="3B8ACE17">
        <w:t>.</w:t>
      </w:r>
    </w:p>
    <w:p w14:paraId="037EC944" w14:textId="77777777" w:rsidR="00083CAD" w:rsidRDefault="00083CAD" w:rsidP="00F36AC1">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3BF0D6D6" w14:textId="77777777" w:rsidTr="4C0026C4">
        <w:trPr>
          <w:cnfStyle w:val="100000000000" w:firstRow="1" w:lastRow="0" w:firstColumn="0" w:lastColumn="0" w:oddVBand="0" w:evenVBand="0" w:oddHBand="0" w:evenHBand="0" w:firstRowFirstColumn="0" w:firstRowLastColumn="0" w:lastRowFirstColumn="0" w:lastRowLastColumn="0"/>
        </w:trPr>
        <w:tc>
          <w:tcPr>
            <w:tcW w:w="7280" w:type="dxa"/>
          </w:tcPr>
          <w:p w14:paraId="31FBE73B" w14:textId="77777777" w:rsidR="00083CAD" w:rsidRDefault="00083CAD" w:rsidP="00F36AC1">
            <w:r w:rsidRPr="00F8552A">
              <w:t>Assessment opportunities</w:t>
            </w:r>
          </w:p>
        </w:tc>
        <w:tc>
          <w:tcPr>
            <w:tcW w:w="7280" w:type="dxa"/>
          </w:tcPr>
          <w:p w14:paraId="27E29EBF" w14:textId="77777777" w:rsidR="00083CAD" w:rsidRDefault="00083CAD" w:rsidP="00F36AC1">
            <w:r w:rsidRPr="00F8552A">
              <w:t>Links</w:t>
            </w:r>
          </w:p>
        </w:tc>
      </w:tr>
      <w:tr w:rsidR="00083CAD" w14:paraId="3ABB261F" w14:textId="77777777" w:rsidTr="4C0026C4">
        <w:trPr>
          <w:cnfStyle w:val="000000100000" w:firstRow="0" w:lastRow="0" w:firstColumn="0" w:lastColumn="0" w:oddVBand="0" w:evenVBand="0" w:oddHBand="1" w:evenHBand="0" w:firstRowFirstColumn="0" w:firstRowLastColumn="0" w:lastRowFirstColumn="0" w:lastRowLastColumn="0"/>
        </w:trPr>
        <w:tc>
          <w:tcPr>
            <w:tcW w:w="7280" w:type="dxa"/>
          </w:tcPr>
          <w:p w14:paraId="216E943B" w14:textId="77777777" w:rsidR="00083CAD" w:rsidRDefault="00083CAD" w:rsidP="00F36AC1">
            <w:r>
              <w:t>What to look for:</w:t>
            </w:r>
          </w:p>
          <w:p w14:paraId="2A394FA9" w14:textId="1CC7F45F" w:rsidR="00083CAD" w:rsidRDefault="4FA8794E" w:rsidP="00F36AC1">
            <w:pPr>
              <w:pStyle w:val="ListBullet"/>
              <w:rPr>
                <w:rStyle w:val="Strong"/>
              </w:rPr>
            </w:pPr>
            <w:r>
              <w:t xml:space="preserve">Can students </w:t>
            </w:r>
            <w:r w:rsidR="69EC888F">
              <w:t>apply and record appropriate strategies to solve division word problems</w:t>
            </w:r>
            <w:r>
              <w:t xml:space="preserve">? </w:t>
            </w:r>
            <w:r w:rsidR="5CF26AF1" w:rsidRPr="4C0026C4">
              <w:rPr>
                <w:b/>
                <w:bCs/>
              </w:rPr>
              <w:t xml:space="preserve">[MAO-WM-01, </w:t>
            </w:r>
            <w:r w:rsidR="14D45BC6" w:rsidRPr="4C0026C4">
              <w:rPr>
                <w:b/>
                <w:bCs/>
              </w:rPr>
              <w:t>MA3-MR-01</w:t>
            </w:r>
            <w:r w:rsidRPr="4C0026C4">
              <w:rPr>
                <w:rStyle w:val="Strong"/>
              </w:rPr>
              <w:t>]</w:t>
            </w:r>
          </w:p>
          <w:p w14:paraId="73B1D105" w14:textId="42474206" w:rsidR="00083CAD" w:rsidRDefault="4FA8794E" w:rsidP="00F36AC1">
            <w:pPr>
              <w:pStyle w:val="ListBullet"/>
            </w:pPr>
            <w:r>
              <w:t>Can students</w:t>
            </w:r>
            <w:r w:rsidR="10EFDC17">
              <w:t xml:space="preserve"> use and interpret remainders in solutions to division problems</w:t>
            </w:r>
            <w:r>
              <w:t xml:space="preserve">? </w:t>
            </w:r>
            <w:r w:rsidRPr="4C0026C4">
              <w:rPr>
                <w:rStyle w:val="Strong"/>
              </w:rPr>
              <w:t>[</w:t>
            </w:r>
            <w:r w:rsidR="5CF0AE8C" w:rsidRPr="4C0026C4">
              <w:rPr>
                <w:b/>
                <w:bCs/>
              </w:rPr>
              <w:t>MAO-WM-01, MA3-MR-01</w:t>
            </w:r>
            <w:r w:rsidRPr="4C0026C4">
              <w:rPr>
                <w:rStyle w:val="Strong"/>
              </w:rPr>
              <w:t>]</w:t>
            </w:r>
          </w:p>
        </w:tc>
        <w:tc>
          <w:tcPr>
            <w:tcW w:w="7280" w:type="dxa"/>
          </w:tcPr>
          <w:p w14:paraId="07ACA9BA" w14:textId="77777777" w:rsidR="00083CAD" w:rsidRDefault="00083CAD" w:rsidP="00F36AC1">
            <w:r>
              <w:t xml:space="preserve">Links to </w:t>
            </w:r>
            <w:hyperlink r:id="rId30">
              <w:r w:rsidRPr="1F26A2E3">
                <w:rPr>
                  <w:rStyle w:val="Hyperlink"/>
                </w:rPr>
                <w:t>National Numeracy Learning Progressions</w:t>
              </w:r>
            </w:hyperlink>
            <w:r>
              <w:t xml:space="preserve"> (NNLP):</w:t>
            </w:r>
          </w:p>
          <w:p w14:paraId="58B1DEBF" w14:textId="39A18B5F" w:rsidR="00083CAD" w:rsidRDefault="643F6567" w:rsidP="00F36AC1">
            <w:pPr>
              <w:pStyle w:val="ListBullet"/>
            </w:pPr>
            <w:r>
              <w:t>MuS6, MuS7, MuS8.</w:t>
            </w:r>
          </w:p>
        </w:tc>
      </w:tr>
    </w:tbl>
    <w:p w14:paraId="38B239D8" w14:textId="3AE505F5" w:rsidR="00083CAD" w:rsidRDefault="00083CAD" w:rsidP="00F36AC1">
      <w:pPr>
        <w:pStyle w:val="Heading2"/>
      </w:pPr>
      <w:bookmarkStart w:id="27" w:name="_Toc166163169"/>
      <w:r>
        <w:t>Core lesson</w:t>
      </w:r>
      <w:r w:rsidR="004C252A">
        <w:t xml:space="preserve"> </w:t>
      </w:r>
      <w:r w:rsidR="004C252A" w:rsidRPr="004C252A">
        <w:t>–</w:t>
      </w:r>
      <w:r>
        <w:t xml:space="preserve"> </w:t>
      </w:r>
      <w:r w:rsidR="00104C69">
        <w:t xml:space="preserve">Can </w:t>
      </w:r>
      <w:r w:rsidR="11CDCD3E">
        <w:t>I do that?</w:t>
      </w:r>
      <w:r>
        <w:t xml:space="preserve"> – </w:t>
      </w:r>
      <w:r w:rsidR="69566D7D">
        <w:t>40</w:t>
      </w:r>
      <w:r>
        <w:t xml:space="preserve"> minutes</w:t>
      </w:r>
      <w:bookmarkEnd w:id="27"/>
    </w:p>
    <w:p w14:paraId="2861F15B" w14:textId="77777777" w:rsidR="00083CAD" w:rsidRDefault="00083CAD" w:rsidP="00F36AC1">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1FB28118" w14:textId="77777777" w:rsidTr="4C0026C4">
        <w:trPr>
          <w:cnfStyle w:val="100000000000" w:firstRow="1" w:lastRow="0" w:firstColumn="0" w:lastColumn="0" w:oddVBand="0" w:evenVBand="0" w:oddHBand="0" w:evenHBand="0" w:firstRowFirstColumn="0" w:firstRowLastColumn="0" w:lastRowFirstColumn="0" w:lastRowLastColumn="0"/>
        </w:trPr>
        <w:tc>
          <w:tcPr>
            <w:tcW w:w="7280" w:type="dxa"/>
          </w:tcPr>
          <w:p w14:paraId="5074FA63" w14:textId="77777777" w:rsidR="00083CAD" w:rsidRDefault="00083CAD" w:rsidP="00F36AC1">
            <w:r w:rsidRPr="00616971">
              <w:t>Core concept learning intentions</w:t>
            </w:r>
          </w:p>
        </w:tc>
        <w:tc>
          <w:tcPr>
            <w:tcW w:w="7280" w:type="dxa"/>
          </w:tcPr>
          <w:p w14:paraId="32B68900" w14:textId="77777777" w:rsidR="00083CAD" w:rsidRDefault="00083CAD" w:rsidP="00F36AC1">
            <w:r w:rsidRPr="00616971">
              <w:t>Core concept success criteria</w:t>
            </w:r>
          </w:p>
        </w:tc>
      </w:tr>
      <w:tr w:rsidR="00083CAD" w14:paraId="05CC6393" w14:textId="77777777" w:rsidTr="4C0026C4">
        <w:trPr>
          <w:cnfStyle w:val="000000100000" w:firstRow="0" w:lastRow="0" w:firstColumn="0" w:lastColumn="0" w:oddVBand="0" w:evenVBand="0" w:oddHBand="1" w:evenHBand="0" w:firstRowFirstColumn="0" w:firstRowLastColumn="0" w:lastRowFirstColumn="0" w:lastRowLastColumn="0"/>
        </w:trPr>
        <w:tc>
          <w:tcPr>
            <w:tcW w:w="7280" w:type="dxa"/>
          </w:tcPr>
          <w:p w14:paraId="1E0F431F" w14:textId="77777777" w:rsidR="00083CAD" w:rsidRDefault="00083CAD" w:rsidP="00F36AC1">
            <w:r>
              <w:t>Students are learning to:</w:t>
            </w:r>
          </w:p>
          <w:p w14:paraId="315B6C70" w14:textId="5CB8D417" w:rsidR="00083CAD" w:rsidRPr="009F7F0A" w:rsidRDefault="0A7D28FC" w:rsidP="00F36AC1">
            <w:pPr>
              <w:pStyle w:val="ListBullet"/>
            </w:pPr>
            <w:r>
              <w:t>use partitioning and place value to multiply 2-, 3-, and 4-digit numbers by one-digit number</w:t>
            </w:r>
            <w:r w:rsidR="00782C32">
              <w:t>s</w:t>
            </w:r>
          </w:p>
          <w:p w14:paraId="629EED4D" w14:textId="4F42700E" w:rsidR="00083CAD" w:rsidRPr="009F7F0A" w:rsidRDefault="596238C7" w:rsidP="00F36AC1">
            <w:pPr>
              <w:pStyle w:val="ListBullet"/>
            </w:pPr>
            <w:r>
              <w:t>apply place value to partition, regroup and rename numbers to 1 billion.</w:t>
            </w:r>
          </w:p>
        </w:tc>
        <w:tc>
          <w:tcPr>
            <w:tcW w:w="7280" w:type="dxa"/>
          </w:tcPr>
          <w:p w14:paraId="06027FBD" w14:textId="18B694C4" w:rsidR="00083CAD" w:rsidRDefault="00083CAD" w:rsidP="00F36AC1">
            <w:r>
              <w:t>Students can:</w:t>
            </w:r>
          </w:p>
          <w:p w14:paraId="555FFD16" w14:textId="05B775C7" w:rsidR="00083CAD" w:rsidRPr="009F7F0A" w:rsidRDefault="4E78F7E6" w:rsidP="00F36AC1">
            <w:pPr>
              <w:pStyle w:val="ListBullet"/>
            </w:pPr>
            <w:r>
              <w:t>use mental strategies to multiply one-digit numbers by 10, 100, 1000 and their multiples</w:t>
            </w:r>
          </w:p>
          <w:p w14:paraId="453A8A2B" w14:textId="53118125" w:rsidR="00083CAD" w:rsidRPr="009F7F0A" w:rsidRDefault="05626955" w:rsidP="00F36AC1">
            <w:pPr>
              <w:pStyle w:val="ListBullet"/>
            </w:pPr>
            <w:r>
              <w:t>estimate the product of 2 numbers (one-digit by 2- or 3- digit numbers) using multiples of 10 or 100</w:t>
            </w:r>
          </w:p>
          <w:p w14:paraId="25E62C41" w14:textId="04B4D451" w:rsidR="00083CAD" w:rsidRPr="009F7F0A" w:rsidRDefault="5AB68D27" w:rsidP="00F36AC1">
            <w:pPr>
              <w:pStyle w:val="ListBullet"/>
            </w:pPr>
            <w:r>
              <w:t>use the distributive property with partial products to solve problems by multiplying the hundreds, then the tens and then the ones</w:t>
            </w:r>
          </w:p>
          <w:p w14:paraId="5FD83DEC" w14:textId="0E976FA4" w:rsidR="00083CAD" w:rsidRPr="009F7F0A" w:rsidRDefault="583CC770" w:rsidP="00F36AC1">
            <w:pPr>
              <w:pStyle w:val="ListBullet"/>
            </w:pPr>
            <w:r>
              <w:t>regroup numbers in different form</w:t>
            </w:r>
            <w:r w:rsidR="3A8A8FAF">
              <w:t>s</w:t>
            </w:r>
            <w:r w:rsidR="57CF1946">
              <w:t>.</w:t>
            </w:r>
          </w:p>
        </w:tc>
      </w:tr>
    </w:tbl>
    <w:p w14:paraId="0D14B3E8" w14:textId="07F467F1" w:rsidR="00083CAD" w:rsidRDefault="28EFC5FA" w:rsidP="00F36AC1">
      <w:pPr>
        <w:pStyle w:val="ListNumber"/>
      </w:pPr>
      <w:r>
        <w:t xml:space="preserve">Display </w:t>
      </w:r>
      <w:hyperlink w:anchor="_Resource_*:_Are">
        <w:r w:rsidR="00526894">
          <w:rPr>
            <w:rStyle w:val="Hyperlink"/>
          </w:rPr>
          <w:t>Resource 2 – Are we allowed?</w:t>
        </w:r>
      </w:hyperlink>
    </w:p>
    <w:p w14:paraId="4FB63D44" w14:textId="610E9CFA" w:rsidR="00083CAD" w:rsidRDefault="28EFC5FA" w:rsidP="00F36AC1">
      <w:pPr>
        <w:pStyle w:val="ListNumber"/>
      </w:pPr>
      <w:r>
        <w:t xml:space="preserve">In pairs, students </w:t>
      </w:r>
      <w:r w:rsidR="5B9C39A2">
        <w:t xml:space="preserve">explore and </w:t>
      </w:r>
      <w:r>
        <w:t>discuss the responses reflected on the resource.</w:t>
      </w:r>
    </w:p>
    <w:p w14:paraId="23E8F605" w14:textId="361FF1D5" w:rsidR="00083CAD" w:rsidRDefault="00E16C1D" w:rsidP="00F36AC1">
      <w:pPr>
        <w:pStyle w:val="ListNumber"/>
      </w:pPr>
      <w:r>
        <w:t>Ask</w:t>
      </w:r>
      <w:r w:rsidR="1ABE0AB4">
        <w:t>:</w:t>
      </w:r>
    </w:p>
    <w:p w14:paraId="20D9AA3C" w14:textId="152A5617" w:rsidR="00083CAD" w:rsidRDefault="28EFC5FA" w:rsidP="00B51373">
      <w:pPr>
        <w:pStyle w:val="ListBullet"/>
        <w:ind w:left="1134"/>
      </w:pPr>
      <w:r>
        <w:t>Which student</w:t>
      </w:r>
      <w:r w:rsidR="179E5B27">
        <w:t xml:space="preserve"> response</w:t>
      </w:r>
      <w:r>
        <w:t xml:space="preserve"> is correct?</w:t>
      </w:r>
    </w:p>
    <w:p w14:paraId="6E4672EA" w14:textId="748EC80B" w:rsidR="00083CAD" w:rsidRDefault="28EFC5FA" w:rsidP="00B51373">
      <w:pPr>
        <w:pStyle w:val="ListBullet"/>
        <w:ind w:left="1134"/>
      </w:pPr>
      <w:r>
        <w:t>Which student</w:t>
      </w:r>
      <w:r w:rsidR="2F3F8D62">
        <w:t xml:space="preserve"> response</w:t>
      </w:r>
      <w:r>
        <w:t xml:space="preserve"> is incorrect</w:t>
      </w:r>
      <w:r w:rsidR="0F0DF252">
        <w:t>?</w:t>
      </w:r>
    </w:p>
    <w:p w14:paraId="2128D5DD" w14:textId="1529D563" w:rsidR="5757CB4F" w:rsidRDefault="5757CB4F" w:rsidP="00B51373">
      <w:pPr>
        <w:pStyle w:val="ListBullet"/>
        <w:ind w:left="1134"/>
      </w:pPr>
      <w:r w:rsidRPr="1F26A2E3">
        <w:t>Can you find the mistake in their calculations?</w:t>
      </w:r>
    </w:p>
    <w:p w14:paraId="2F030127" w14:textId="2413A945" w:rsidR="7AA95F90" w:rsidRDefault="7AA95F90" w:rsidP="00F36AC1">
      <w:pPr>
        <w:pStyle w:val="ListNumber"/>
      </w:pPr>
      <w:r>
        <w:t xml:space="preserve">Select pairs of students to </w:t>
      </w:r>
      <w:r w:rsidR="6BFA37F6">
        <w:t>justify</w:t>
      </w:r>
      <w:r>
        <w:t xml:space="preserve"> their reasoning</w:t>
      </w:r>
      <w:r w:rsidR="2C5A27F0">
        <w:t>.</w:t>
      </w:r>
    </w:p>
    <w:p w14:paraId="6F9A9F2B" w14:textId="262F0067" w:rsidR="1F1B28C1" w:rsidRDefault="2D061894" w:rsidP="00F36AC1">
      <w:pPr>
        <w:pStyle w:val="ListNumber"/>
      </w:pPr>
      <w:r>
        <w:t xml:space="preserve">Write </w:t>
      </w:r>
      <w:r w:rsidR="539636DF">
        <w:t xml:space="preserve">the equation </w:t>
      </w:r>
      <w:r w:rsidR="623A397D">
        <w:t>22</w:t>
      </w:r>
      <w:r w:rsidR="009C0E00">
        <w:t xml:space="preserve"> </w:t>
      </w:r>
      <w:r w:rsidR="2FAA330E">
        <w:t>×</w:t>
      </w:r>
      <w:r w:rsidR="009C0E00">
        <w:t xml:space="preserve"> </w:t>
      </w:r>
      <w:r w:rsidR="240744BA">
        <w:t xml:space="preserve">8 </w:t>
      </w:r>
      <w:r w:rsidR="38945EF8">
        <w:t>on the</w:t>
      </w:r>
      <w:r w:rsidR="2B50F4E9">
        <w:t xml:space="preserve"> board.</w:t>
      </w:r>
    </w:p>
    <w:p w14:paraId="42686838" w14:textId="736B539D" w:rsidR="007B422A" w:rsidRDefault="00F971A7" w:rsidP="00F36AC1">
      <w:pPr>
        <w:pStyle w:val="ListNumber"/>
      </w:pPr>
      <w:r>
        <w:t>Prompt</w:t>
      </w:r>
      <w:r w:rsidR="007B422A">
        <w:t xml:space="preserve"> students to think of a way to solve this multiplication using their knowledge of multiples of 10.</w:t>
      </w:r>
    </w:p>
    <w:p w14:paraId="2D47AAB1" w14:textId="1222B0DB" w:rsidR="33F120BD" w:rsidRDefault="2B50F4E9" w:rsidP="00F36AC1">
      <w:pPr>
        <w:pStyle w:val="ListNumber"/>
      </w:pPr>
      <w:r>
        <w:t xml:space="preserve">Provide students with </w:t>
      </w:r>
      <w:r w:rsidR="0F5F1CC8">
        <w:t>whiteboard</w:t>
      </w:r>
      <w:r w:rsidR="473B25E0">
        <w:t>s</w:t>
      </w:r>
      <w:r w:rsidR="006A1BC2">
        <w:t>.</w:t>
      </w:r>
      <w:r w:rsidR="739E372A">
        <w:t xml:space="preserve"> </w:t>
      </w:r>
      <w:r w:rsidR="003E422B">
        <w:t>Using their knowledge of multiples of 10, t</w:t>
      </w:r>
      <w:r w:rsidR="006A1BC2">
        <w:t xml:space="preserve">hey </w:t>
      </w:r>
      <w:r w:rsidR="00AD082F">
        <w:t>us</w:t>
      </w:r>
      <w:r w:rsidR="006A1BC2">
        <w:t>e</w:t>
      </w:r>
      <w:r w:rsidR="00AD082F">
        <w:t xml:space="preserve"> the distributive property</w:t>
      </w:r>
      <w:r w:rsidR="739E372A">
        <w:t xml:space="preserve"> </w:t>
      </w:r>
      <w:r w:rsidR="00F236CC">
        <w:t>to record</w:t>
      </w:r>
      <w:r w:rsidR="00F236CC" w:rsidRPr="00AD082F">
        <w:t xml:space="preserve"> </w:t>
      </w:r>
      <w:r w:rsidR="00F236CC">
        <w:t xml:space="preserve">how </w:t>
      </w:r>
      <w:r w:rsidR="739E372A">
        <w:t>the equation could be represented</w:t>
      </w:r>
      <w:r w:rsidR="00F236CC">
        <w:t xml:space="preserve"> in different ways</w:t>
      </w:r>
      <w:r w:rsidR="003E422B">
        <w:t>.</w:t>
      </w:r>
      <w:r w:rsidR="5A805316">
        <w:t xml:space="preserve"> For example, </w:t>
      </w:r>
      <w:r w:rsidR="7D96EF7B">
        <w:t>(</w:t>
      </w:r>
      <w:r w:rsidR="5AA9725C">
        <w:t>20</w:t>
      </w:r>
      <w:r w:rsidR="00E67BA2">
        <w:t xml:space="preserve"> </w:t>
      </w:r>
      <w:r w:rsidR="1DED9D15">
        <w:t>×</w:t>
      </w:r>
      <w:r w:rsidR="00E67BA2">
        <w:t xml:space="preserve"> </w:t>
      </w:r>
      <w:r w:rsidR="1DED9D15">
        <w:t>8)</w:t>
      </w:r>
      <w:r w:rsidR="00E67BA2">
        <w:t xml:space="preserve"> </w:t>
      </w:r>
      <w:r w:rsidR="00E61FD2">
        <w:t>+</w:t>
      </w:r>
      <w:r w:rsidR="00E67BA2">
        <w:t xml:space="preserve"> </w:t>
      </w:r>
      <w:r w:rsidR="00E61FD2">
        <w:t>(</w:t>
      </w:r>
      <w:r w:rsidR="5AA9725C">
        <w:t>2</w:t>
      </w:r>
      <w:r w:rsidR="00E67BA2">
        <w:t xml:space="preserve"> </w:t>
      </w:r>
      <w:r w:rsidR="3360A06F">
        <w:t>×</w:t>
      </w:r>
      <w:r w:rsidR="00E67BA2">
        <w:t xml:space="preserve"> </w:t>
      </w:r>
      <w:r w:rsidR="5AA9725C">
        <w:t>8</w:t>
      </w:r>
      <w:r w:rsidR="6DFB8248">
        <w:t>)</w:t>
      </w:r>
      <w:r w:rsidR="62D8ED72">
        <w:t xml:space="preserve"> or </w:t>
      </w:r>
      <w:r w:rsidR="0B7864A2">
        <w:t>(</w:t>
      </w:r>
      <w:r w:rsidR="62D8ED72">
        <w:t>10</w:t>
      </w:r>
      <w:r w:rsidR="00E67BA2">
        <w:t xml:space="preserve"> </w:t>
      </w:r>
      <w:r w:rsidR="6BF56552">
        <w:t>×</w:t>
      </w:r>
      <w:r w:rsidR="00E67BA2">
        <w:t xml:space="preserve"> </w:t>
      </w:r>
      <w:r w:rsidR="62D8ED72">
        <w:t>8</w:t>
      </w:r>
      <w:r w:rsidR="32A1FFA9">
        <w:t>)</w:t>
      </w:r>
      <w:r w:rsidR="00E67BA2">
        <w:t xml:space="preserve"> </w:t>
      </w:r>
      <w:r w:rsidR="62D8ED72">
        <w:t>+</w:t>
      </w:r>
      <w:r w:rsidR="00E67BA2">
        <w:t xml:space="preserve"> </w:t>
      </w:r>
      <w:r w:rsidR="393AC352">
        <w:t>(</w:t>
      </w:r>
      <w:r w:rsidR="62D8ED72">
        <w:t>10</w:t>
      </w:r>
      <w:r w:rsidR="00E67BA2">
        <w:t xml:space="preserve"> </w:t>
      </w:r>
      <w:r w:rsidR="00E61FD2">
        <w:t>×</w:t>
      </w:r>
      <w:r w:rsidR="00E67BA2">
        <w:t xml:space="preserve"> </w:t>
      </w:r>
      <w:r w:rsidR="62D8ED72">
        <w:t>8</w:t>
      </w:r>
      <w:r w:rsidR="3B759813">
        <w:t>)</w:t>
      </w:r>
      <w:r w:rsidR="00E67BA2">
        <w:t xml:space="preserve"> </w:t>
      </w:r>
      <w:r w:rsidR="62D8ED72">
        <w:t>+</w:t>
      </w:r>
      <w:r w:rsidR="00E67BA2">
        <w:t xml:space="preserve"> </w:t>
      </w:r>
      <w:r w:rsidR="18053A7A">
        <w:t>(</w:t>
      </w:r>
      <w:r w:rsidR="62D8ED72">
        <w:t>2</w:t>
      </w:r>
      <w:r w:rsidR="00E67BA2">
        <w:t xml:space="preserve"> </w:t>
      </w:r>
      <w:r w:rsidR="11BCD164">
        <w:t>×</w:t>
      </w:r>
      <w:r w:rsidR="00E67BA2">
        <w:t xml:space="preserve"> </w:t>
      </w:r>
      <w:r w:rsidR="62D8ED72">
        <w:t>8</w:t>
      </w:r>
      <w:r w:rsidR="03A71FD1">
        <w:t>)</w:t>
      </w:r>
      <w:r w:rsidR="00B00856">
        <w:t xml:space="preserve"> or </w:t>
      </w:r>
      <w:r w:rsidR="00582FF9">
        <w:t>(10</w:t>
      </w:r>
      <w:r w:rsidR="00E67BA2">
        <w:t xml:space="preserve"> </w:t>
      </w:r>
      <w:r w:rsidR="00582FF9">
        <w:t>×</w:t>
      </w:r>
      <w:r w:rsidR="00E67BA2">
        <w:t xml:space="preserve"> </w:t>
      </w:r>
      <w:r w:rsidR="00582FF9">
        <w:t>8)</w:t>
      </w:r>
      <w:r w:rsidR="00E67BA2">
        <w:t xml:space="preserve"> </w:t>
      </w:r>
      <w:r w:rsidR="00582FF9">
        <w:t>+</w:t>
      </w:r>
      <w:r w:rsidR="00E67BA2">
        <w:t xml:space="preserve"> </w:t>
      </w:r>
      <w:r w:rsidR="00582FF9">
        <w:t>(12</w:t>
      </w:r>
      <w:r w:rsidR="00E67BA2">
        <w:t xml:space="preserve"> </w:t>
      </w:r>
      <w:r w:rsidR="00582FF9">
        <w:t>×</w:t>
      </w:r>
      <w:r w:rsidR="00E67BA2">
        <w:t xml:space="preserve"> </w:t>
      </w:r>
      <w:r w:rsidR="00582FF9">
        <w:t>8)</w:t>
      </w:r>
      <w:r w:rsidR="62D8ED72">
        <w:t>.</w:t>
      </w:r>
    </w:p>
    <w:p w14:paraId="70094744" w14:textId="657FC972" w:rsidR="000A199D" w:rsidRDefault="00255AA2" w:rsidP="000A199D">
      <w:pPr>
        <w:pStyle w:val="FeatureBox2"/>
      </w:pPr>
      <w:r>
        <w:rPr>
          <w:rStyle w:val="Strong"/>
        </w:rPr>
        <w:t>D</w:t>
      </w:r>
      <w:r w:rsidR="000A199D" w:rsidRPr="000A199D">
        <w:rPr>
          <w:rStyle w:val="Strong"/>
        </w:rPr>
        <w:t>istributive property:</w:t>
      </w:r>
      <w:r w:rsidR="000A199D" w:rsidRPr="000A199D">
        <w:t xml:space="preserve"> </w:t>
      </w:r>
      <w:r w:rsidR="00E744EB">
        <w:t>m</w:t>
      </w:r>
      <w:r w:rsidR="000A199D" w:rsidRPr="000A199D">
        <w:t xml:space="preserve">ultiplication of numbers is distributive over addition because the product of one number with the sum of 2 others equals the sum of the products of the first number with each of the others. For example, the product of 3 with (4 </w:t>
      </w:r>
      <w:r w:rsidR="008404CC">
        <w:t>+</w:t>
      </w:r>
      <w:r w:rsidR="000A199D" w:rsidRPr="000A199D">
        <w:t xml:space="preserve"> 5) gives the same result as the sum of 3 × 4 </w:t>
      </w:r>
      <w:r w:rsidR="008404CC">
        <w:t>+</w:t>
      </w:r>
      <w:r w:rsidR="000A199D" w:rsidRPr="000A199D">
        <w:t xml:space="preserve"> 3 × 5.</w:t>
      </w:r>
    </w:p>
    <w:p w14:paraId="04A330FE" w14:textId="4209B197" w:rsidR="0059364B" w:rsidRDefault="0059364B" w:rsidP="00F36AC1">
      <w:pPr>
        <w:pStyle w:val="ListNumber"/>
      </w:pPr>
      <w:r>
        <w:t xml:space="preserve">Explain the connections between this task and the first task using </w:t>
      </w:r>
      <w:hyperlink w:anchor="_Resource_*:_Are">
        <w:r w:rsidR="00526894">
          <w:rPr>
            <w:rStyle w:val="Hyperlink"/>
          </w:rPr>
          <w:t>Resource 2 – Are we allowed?</w:t>
        </w:r>
      </w:hyperlink>
    </w:p>
    <w:p w14:paraId="5249D6C1" w14:textId="1930EA8F" w:rsidR="017C7655" w:rsidRDefault="0E5ECDE5" w:rsidP="00F36AC1">
      <w:pPr>
        <w:pStyle w:val="ListNumber"/>
      </w:pPr>
      <w:r>
        <w:t>Write the following equations on the board:</w:t>
      </w:r>
    </w:p>
    <w:p w14:paraId="7A43456F" w14:textId="64F2B7B2" w:rsidR="62635BDF" w:rsidRDefault="3215FDA8" w:rsidP="00B51373">
      <w:pPr>
        <w:pStyle w:val="ListBullet"/>
        <w:ind w:left="1134"/>
      </w:pPr>
      <w:r>
        <w:t>39</w:t>
      </w:r>
      <w:r w:rsidR="00E67BA2">
        <w:t xml:space="preserve"> </w:t>
      </w:r>
      <w:r>
        <w:t>×</w:t>
      </w:r>
      <w:r w:rsidR="00E67BA2">
        <w:t xml:space="preserve"> </w:t>
      </w:r>
      <w:r>
        <w:t>5</w:t>
      </w:r>
    </w:p>
    <w:p w14:paraId="30C0895A" w14:textId="0ADCACF2" w:rsidR="50926B96" w:rsidRDefault="3215FDA8" w:rsidP="00B51373">
      <w:pPr>
        <w:pStyle w:val="ListBullet"/>
        <w:ind w:left="1134"/>
      </w:pPr>
      <w:r>
        <w:t>4</w:t>
      </w:r>
      <w:r w:rsidR="00E67BA2">
        <w:t xml:space="preserve"> </w:t>
      </w:r>
      <w:r>
        <w:t>×</w:t>
      </w:r>
      <w:r w:rsidR="00E67BA2">
        <w:t xml:space="preserve"> </w:t>
      </w:r>
      <w:r>
        <w:t>881</w:t>
      </w:r>
    </w:p>
    <w:p w14:paraId="594C0299" w14:textId="72600C4D" w:rsidR="50926B96" w:rsidRDefault="3215FDA8" w:rsidP="00B51373">
      <w:pPr>
        <w:pStyle w:val="ListBullet"/>
        <w:ind w:left="1134"/>
      </w:pPr>
      <w:r>
        <w:t>7628</w:t>
      </w:r>
      <w:r w:rsidR="00E67BA2">
        <w:t xml:space="preserve"> </w:t>
      </w:r>
      <w:r>
        <w:t>×</w:t>
      </w:r>
      <w:r w:rsidR="00E67BA2">
        <w:t xml:space="preserve"> </w:t>
      </w:r>
      <w:r w:rsidR="6FD65EC9">
        <w:t>7</w:t>
      </w:r>
      <w:r w:rsidR="002E397E">
        <w:t>.</w:t>
      </w:r>
    </w:p>
    <w:p w14:paraId="640C5ED6" w14:textId="6C35DA5F" w:rsidR="788B5113" w:rsidRDefault="00E11CF6" w:rsidP="00F36AC1">
      <w:pPr>
        <w:pStyle w:val="ListNumber"/>
      </w:pPr>
      <w:r>
        <w:t>Students</w:t>
      </w:r>
      <w:r w:rsidR="4362DC80">
        <w:t xml:space="preserve"> </w:t>
      </w:r>
      <w:r w:rsidR="6C335E96">
        <w:t>r</w:t>
      </w:r>
      <w:r w:rsidR="4362DC80">
        <w:t xml:space="preserve">ecord </w:t>
      </w:r>
      <w:r w:rsidR="24286DB1">
        <w:t xml:space="preserve">the </w:t>
      </w:r>
      <w:r w:rsidR="4362DC80">
        <w:t>different ways each of the equations could be represented</w:t>
      </w:r>
      <w:r w:rsidR="0D536B0A">
        <w:t xml:space="preserve"> </w:t>
      </w:r>
      <w:r w:rsidR="577C5ABB">
        <w:t>using the distributive property</w:t>
      </w:r>
      <w:r w:rsidR="4362DC80">
        <w:t>.</w:t>
      </w:r>
    </w:p>
    <w:p w14:paraId="43D6ABD1" w14:textId="20872E5B" w:rsidR="607D8DE9" w:rsidRDefault="006821CA" w:rsidP="00F36AC1">
      <w:pPr>
        <w:pStyle w:val="ListNumber"/>
      </w:pPr>
      <w:r>
        <w:t>C</w:t>
      </w:r>
      <w:r w:rsidR="7CC00A51">
        <w:t xml:space="preserve">onduct a </w:t>
      </w:r>
      <w:hyperlink r:id="rId31">
        <w:r w:rsidR="7CC00A51" w:rsidRPr="3916448D">
          <w:rPr>
            <w:rStyle w:val="Hyperlink"/>
          </w:rPr>
          <w:t>gallery walk</w:t>
        </w:r>
      </w:hyperlink>
      <w:r w:rsidR="7CC00A51">
        <w:t xml:space="preserve"> to compare the </w:t>
      </w:r>
      <w:r w:rsidR="002304F1">
        <w:t>s</w:t>
      </w:r>
      <w:r w:rsidR="00EF7B8B">
        <w:t>trategies</w:t>
      </w:r>
      <w:r w:rsidR="7CC00A51">
        <w:t>. Ask:</w:t>
      </w:r>
    </w:p>
    <w:p w14:paraId="157685C9" w14:textId="588D78E6" w:rsidR="607D8DE9" w:rsidRDefault="7D9B41FE" w:rsidP="003C2863">
      <w:pPr>
        <w:pStyle w:val="ListBullet"/>
        <w:ind w:left="1134"/>
      </w:pPr>
      <w:r>
        <w:t>Did you see any representations the same as one you recorded?</w:t>
      </w:r>
    </w:p>
    <w:p w14:paraId="66C9C479" w14:textId="66AB798C" w:rsidR="607D8DE9" w:rsidRDefault="7D9B41FE" w:rsidP="003C2863">
      <w:pPr>
        <w:pStyle w:val="ListBullet"/>
        <w:ind w:left="1134"/>
      </w:pPr>
      <w:r>
        <w:t>Did you see any representations different from ones you recorded?</w:t>
      </w:r>
    </w:p>
    <w:p w14:paraId="095F548F" w14:textId="2527EB0C" w:rsidR="607D8DE9" w:rsidRDefault="7D9B41FE" w:rsidP="003C2863">
      <w:pPr>
        <w:pStyle w:val="ListBullet"/>
        <w:ind w:left="1134"/>
      </w:pPr>
      <w:r>
        <w:t>What strategies did you use to partition the numbers</w:t>
      </w:r>
      <w:r w:rsidR="107C9C4F">
        <w:t>?</w:t>
      </w:r>
    </w:p>
    <w:p w14:paraId="1FB37E96" w14:textId="65783DC5" w:rsidR="00083CAD" w:rsidRDefault="00083CAD" w:rsidP="00F36AC1">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56DCECC7" w14:textId="77777777" w:rsidTr="4C0026C4">
        <w:trPr>
          <w:cnfStyle w:val="100000000000" w:firstRow="1" w:lastRow="0" w:firstColumn="0" w:lastColumn="0" w:oddVBand="0" w:evenVBand="0" w:oddHBand="0" w:evenHBand="0" w:firstRowFirstColumn="0" w:firstRowLastColumn="0" w:lastRowFirstColumn="0" w:lastRowLastColumn="0"/>
        </w:trPr>
        <w:tc>
          <w:tcPr>
            <w:tcW w:w="7280" w:type="dxa"/>
          </w:tcPr>
          <w:p w14:paraId="440BF278" w14:textId="77777777" w:rsidR="00083CAD" w:rsidRDefault="00083CAD" w:rsidP="00F36AC1">
            <w:r w:rsidRPr="004127B5">
              <w:t>Too hard?</w:t>
            </w:r>
          </w:p>
        </w:tc>
        <w:tc>
          <w:tcPr>
            <w:tcW w:w="7280" w:type="dxa"/>
          </w:tcPr>
          <w:p w14:paraId="1961C55B" w14:textId="77777777" w:rsidR="00083CAD" w:rsidRDefault="00083CAD" w:rsidP="00F36AC1">
            <w:r w:rsidRPr="004127B5">
              <w:t>Too easy?</w:t>
            </w:r>
          </w:p>
        </w:tc>
      </w:tr>
      <w:tr w:rsidR="00083CAD" w14:paraId="67EC92A1" w14:textId="77777777" w:rsidTr="4C0026C4">
        <w:trPr>
          <w:cnfStyle w:val="000000100000" w:firstRow="0" w:lastRow="0" w:firstColumn="0" w:lastColumn="0" w:oddVBand="0" w:evenVBand="0" w:oddHBand="1" w:evenHBand="0" w:firstRowFirstColumn="0" w:firstRowLastColumn="0" w:lastRowFirstColumn="0" w:lastRowLastColumn="0"/>
        </w:trPr>
        <w:tc>
          <w:tcPr>
            <w:tcW w:w="7280" w:type="dxa"/>
          </w:tcPr>
          <w:p w14:paraId="74747B63" w14:textId="777A643D" w:rsidR="00083CAD" w:rsidRDefault="00083CAD" w:rsidP="00F36AC1">
            <w:r>
              <w:t xml:space="preserve">Students cannot </w:t>
            </w:r>
            <w:r w:rsidR="7DD507DB">
              <w:t>use the distributive property with partial products to solve problems by multiplying the hundreds, then the tens and then the ones</w:t>
            </w:r>
            <w:r>
              <w:t>.</w:t>
            </w:r>
          </w:p>
          <w:p w14:paraId="430EA9DE" w14:textId="3FE76B55" w:rsidR="00083CAD" w:rsidRDefault="78489218" w:rsidP="00F36AC1">
            <w:pPr>
              <w:pStyle w:val="ListBullet"/>
            </w:pPr>
            <w:r>
              <w:t xml:space="preserve">Provide students with alternative equations to multiply 2-digit numbers by </w:t>
            </w:r>
            <w:r w:rsidR="052B742D">
              <w:t>a one-digit number</w:t>
            </w:r>
            <w:r>
              <w:t>. For example, 22</w:t>
            </w:r>
            <w:r w:rsidR="00E67BA2">
              <w:t xml:space="preserve"> </w:t>
            </w:r>
            <w:r w:rsidR="7C86AFD8">
              <w:t>×</w:t>
            </w:r>
            <w:r w:rsidR="00E67BA2">
              <w:t xml:space="preserve"> </w:t>
            </w:r>
            <w:r w:rsidR="00191960">
              <w:t>4</w:t>
            </w:r>
            <w:r w:rsidR="4FA8794E">
              <w:t>.</w:t>
            </w:r>
            <w:r w:rsidR="3EDDCFD8">
              <w:t xml:space="preserve"> Assist students to see the relation</w:t>
            </w:r>
            <w:r w:rsidR="11D993D2">
              <w:t>ship</w:t>
            </w:r>
            <w:r w:rsidR="3EDDCFD8">
              <w:t xml:space="preserve"> between 22 </w:t>
            </w:r>
            <w:r w:rsidR="2742E309">
              <w:t>×</w:t>
            </w:r>
            <w:r w:rsidR="3EDDCFD8">
              <w:t xml:space="preserve"> 4 and 22 </w:t>
            </w:r>
            <w:r w:rsidR="0AB5FDFC">
              <w:t>×</w:t>
            </w:r>
            <w:r w:rsidR="3EDDCFD8">
              <w:t xml:space="preserve"> 2 by doubling the answer.</w:t>
            </w:r>
          </w:p>
          <w:p w14:paraId="4629B78B" w14:textId="0334F068" w:rsidR="00083CAD" w:rsidRDefault="577CBA94" w:rsidP="00F36AC1">
            <w:pPr>
              <w:pStyle w:val="ListBullet"/>
            </w:pPr>
            <w:r>
              <w:t xml:space="preserve">Support students by providing access to </w:t>
            </w:r>
            <w:r w:rsidR="39180611">
              <w:t xml:space="preserve">concrete or digital manipulatives </w:t>
            </w:r>
            <w:r>
              <w:t>s</w:t>
            </w:r>
            <w:r w:rsidR="180AAB8D">
              <w:t>uch as</w:t>
            </w:r>
            <w:r>
              <w:t xml:space="preserve"> counters</w:t>
            </w:r>
            <w:r w:rsidR="32E16DA9">
              <w:t>, 10</w:t>
            </w:r>
            <w:r w:rsidR="00E67BA2">
              <w:t xml:space="preserve"> </w:t>
            </w:r>
            <w:r w:rsidR="392D1F45">
              <w:t>×</w:t>
            </w:r>
            <w:r w:rsidR="00E67BA2">
              <w:t xml:space="preserve"> </w:t>
            </w:r>
            <w:r w:rsidR="32E16DA9">
              <w:t>10 multiplication facts chart</w:t>
            </w:r>
            <w:r>
              <w:t xml:space="preserve"> or </w:t>
            </w:r>
            <w:hyperlink r:id="rId32">
              <w:r w:rsidR="00702512">
                <w:rPr>
                  <w:rStyle w:val="Hyperlink"/>
                </w:rPr>
                <w:t>digital area model tool</w:t>
              </w:r>
            </w:hyperlink>
            <w:r>
              <w:t>.</w:t>
            </w:r>
          </w:p>
        </w:tc>
        <w:tc>
          <w:tcPr>
            <w:tcW w:w="7280" w:type="dxa"/>
          </w:tcPr>
          <w:p w14:paraId="4973383F" w14:textId="623AD74D" w:rsidR="00083CAD" w:rsidRDefault="00083CAD" w:rsidP="00F36AC1">
            <w:r>
              <w:t xml:space="preserve">Students can </w:t>
            </w:r>
            <w:r w:rsidR="77F2A399">
              <w:t>use the distributive property with partial products to solve problems by multiplying the hundreds, then the tens and then the ones</w:t>
            </w:r>
            <w:r>
              <w:t>.</w:t>
            </w:r>
          </w:p>
          <w:p w14:paraId="616FD3A7" w14:textId="7577A99E" w:rsidR="00083CAD" w:rsidRDefault="4F4A548E" w:rsidP="00F36AC1">
            <w:pPr>
              <w:pStyle w:val="ListBullet"/>
            </w:pPr>
            <w:r>
              <w:t>Provi</w:t>
            </w:r>
            <w:r w:rsidR="39B488C7">
              <w:t xml:space="preserve">de students with a </w:t>
            </w:r>
            <w:r w:rsidR="318C39A6">
              <w:t>6</w:t>
            </w:r>
            <w:r w:rsidR="39B488C7">
              <w:t>-sided die. Students roll the die 4 times to generate a 2-digit number mu</w:t>
            </w:r>
            <w:r w:rsidR="7C828483">
              <w:t>lti</w:t>
            </w:r>
            <w:r w:rsidR="3ADD2F7E">
              <w:t xml:space="preserve">plied by 2-digit number. </w:t>
            </w:r>
            <w:r w:rsidR="00C52700">
              <w:t>They</w:t>
            </w:r>
            <w:r w:rsidR="39B488C7">
              <w:t xml:space="preserve"> write</w:t>
            </w:r>
            <w:r w:rsidR="2669741D">
              <w:t xml:space="preserve"> 3</w:t>
            </w:r>
            <w:r w:rsidR="39B488C7">
              <w:t xml:space="preserve"> </w:t>
            </w:r>
            <w:r w:rsidR="6763AA35">
              <w:t xml:space="preserve">statements that are correct and </w:t>
            </w:r>
            <w:r w:rsidR="0DECD778">
              <w:t xml:space="preserve">one </w:t>
            </w:r>
            <w:r w:rsidR="6763AA35">
              <w:t xml:space="preserve">incorrect </w:t>
            </w:r>
            <w:r w:rsidR="5D963B81">
              <w:t xml:space="preserve">statement </w:t>
            </w:r>
            <w:r w:rsidR="32804AD5">
              <w:t>on a whiteboard</w:t>
            </w:r>
            <w:r w:rsidR="05719573">
              <w:t>. Students swap</w:t>
            </w:r>
            <w:r w:rsidR="060919D4">
              <w:t xml:space="preserve"> </w:t>
            </w:r>
            <w:r w:rsidR="1AC2BE0B">
              <w:t xml:space="preserve">whiteboards </w:t>
            </w:r>
            <w:r w:rsidR="05719573">
              <w:t xml:space="preserve">with a partner </w:t>
            </w:r>
            <w:r w:rsidR="0622BBDD">
              <w:t>to identify the statement that is incorrect.</w:t>
            </w:r>
          </w:p>
          <w:p w14:paraId="44AACFA4" w14:textId="23C11AAE" w:rsidR="00083CAD" w:rsidRDefault="4CCC7C64" w:rsidP="00F36AC1">
            <w:pPr>
              <w:pStyle w:val="ListBullet"/>
            </w:pPr>
            <w:r>
              <w:t>Provide students with the distributive property to reflect</w:t>
            </w:r>
            <w:r w:rsidR="00E67BA2">
              <w:br/>
            </w:r>
            <w:r>
              <w:t xml:space="preserve"> </w:t>
            </w:r>
            <w:r w:rsidR="2F2F5169">
              <w:t>(200</w:t>
            </w:r>
            <w:r w:rsidR="00E67BA2">
              <w:t xml:space="preserve"> </w:t>
            </w:r>
            <w:r w:rsidR="0A2192FF">
              <w:t>×</w:t>
            </w:r>
            <w:r w:rsidR="00E67BA2">
              <w:t xml:space="preserve"> </w:t>
            </w:r>
            <w:r w:rsidR="743B73EB">
              <w:t>_</w:t>
            </w:r>
            <w:r w:rsidR="2F2F5169">
              <w:t>)</w:t>
            </w:r>
            <w:r w:rsidR="00E67BA2">
              <w:t xml:space="preserve"> </w:t>
            </w:r>
            <w:r w:rsidR="2F2F5169">
              <w:t>+</w:t>
            </w:r>
            <w:r w:rsidR="00E67BA2">
              <w:t xml:space="preserve"> </w:t>
            </w:r>
            <w:r w:rsidR="2F2F5169">
              <w:t>(</w:t>
            </w:r>
            <w:r w:rsidR="59AB7829">
              <w:t>30</w:t>
            </w:r>
            <w:r w:rsidR="00E67BA2">
              <w:t xml:space="preserve"> </w:t>
            </w:r>
            <w:r w:rsidR="7FF496CF">
              <w:t>×</w:t>
            </w:r>
            <w:r w:rsidR="00E67BA2">
              <w:t xml:space="preserve"> </w:t>
            </w:r>
            <w:r w:rsidR="3ED7DED1">
              <w:t>_</w:t>
            </w:r>
            <w:r w:rsidR="2F2F5169">
              <w:t>)</w:t>
            </w:r>
            <w:r w:rsidR="00E67BA2">
              <w:t xml:space="preserve"> </w:t>
            </w:r>
            <w:r w:rsidR="2F2F5169">
              <w:t>+</w:t>
            </w:r>
            <w:r w:rsidR="00E67BA2">
              <w:t xml:space="preserve"> </w:t>
            </w:r>
            <w:r w:rsidR="2F2F5169">
              <w:t>(3</w:t>
            </w:r>
            <w:r w:rsidR="00E67BA2">
              <w:t xml:space="preserve"> </w:t>
            </w:r>
            <w:r w:rsidR="0D884644">
              <w:t>×</w:t>
            </w:r>
            <w:r w:rsidR="00E67BA2">
              <w:t xml:space="preserve"> </w:t>
            </w:r>
            <w:r w:rsidR="2D8D9EA5">
              <w:t>_</w:t>
            </w:r>
            <w:r w:rsidR="2F2F5169">
              <w:t>)</w:t>
            </w:r>
            <w:r w:rsidR="00E67BA2">
              <w:t xml:space="preserve"> </w:t>
            </w:r>
            <w:r w:rsidR="2F2F5169">
              <w:t>=</w:t>
            </w:r>
            <w:r w:rsidR="00E67BA2">
              <w:t xml:space="preserve"> </w:t>
            </w:r>
            <w:r w:rsidR="3DD8668C">
              <w:t xml:space="preserve">666. </w:t>
            </w:r>
            <w:r w:rsidR="00667D26">
              <w:t>They</w:t>
            </w:r>
            <w:r w:rsidR="3DD8668C">
              <w:t xml:space="preserve"> find the missing values</w:t>
            </w:r>
            <w:r w:rsidR="00667D26">
              <w:t>, then</w:t>
            </w:r>
            <w:r w:rsidR="3DD8668C">
              <w:t xml:space="preserve"> create their own examples for a partner to solve.</w:t>
            </w:r>
          </w:p>
        </w:tc>
      </w:tr>
    </w:tbl>
    <w:p w14:paraId="52CE72E0" w14:textId="20D6F850" w:rsidR="00083CAD" w:rsidRDefault="00083CAD" w:rsidP="00F36AC1">
      <w:pPr>
        <w:pStyle w:val="Heading2"/>
      </w:pPr>
      <w:bookmarkStart w:id="28" w:name="_Toc166163170"/>
      <w:r>
        <w:t xml:space="preserve">Consolidation and meaningful practice – </w:t>
      </w:r>
      <w:r w:rsidR="651E4616">
        <w:t>10</w:t>
      </w:r>
      <w:r>
        <w:t xml:space="preserve"> minutes</w:t>
      </w:r>
      <w:bookmarkEnd w:id="28"/>
    </w:p>
    <w:p w14:paraId="7D001463" w14:textId="17477639" w:rsidR="00083CAD" w:rsidRDefault="640CFDA1" w:rsidP="00083CAD">
      <w:pPr>
        <w:pStyle w:val="ListNumber"/>
      </w:pPr>
      <w:r>
        <w:t xml:space="preserve">Provide students with </w:t>
      </w:r>
      <w:r w:rsidR="085E0823">
        <w:t>a</w:t>
      </w:r>
      <w:r>
        <w:t xml:space="preserve"> 10-sided die and whiteboards.</w:t>
      </w:r>
    </w:p>
    <w:p w14:paraId="5519ED0A" w14:textId="579EB6EB" w:rsidR="00083CAD" w:rsidRDefault="640CFDA1" w:rsidP="00083CAD">
      <w:pPr>
        <w:pStyle w:val="ListNumber"/>
      </w:pPr>
      <w:r>
        <w:t>Students roll the die 5 times and record each roll on the whiteboard to create an equa</w:t>
      </w:r>
      <w:r w:rsidR="1926451B">
        <w:t>tion that multiplies a 4-digit number by a one-digit number. For example, 482</w:t>
      </w:r>
      <w:r w:rsidR="475BCBCF">
        <w:t>3</w:t>
      </w:r>
      <w:r w:rsidR="003A5781">
        <w:t xml:space="preserve"> </w:t>
      </w:r>
      <w:r w:rsidR="79A46750">
        <w:t>×</w:t>
      </w:r>
      <w:r w:rsidR="003A5781">
        <w:t xml:space="preserve"> </w:t>
      </w:r>
      <w:r w:rsidR="1926451B">
        <w:t>6. If students land on a 0 as their first or last roll, they roll again.</w:t>
      </w:r>
    </w:p>
    <w:p w14:paraId="043EE571" w14:textId="2BEFEDB4" w:rsidR="43D9F545" w:rsidRDefault="1926451B" w:rsidP="321A5D9A">
      <w:pPr>
        <w:pStyle w:val="ListNumber"/>
      </w:pPr>
      <w:r>
        <w:t xml:space="preserve">Students record different ways each of the equations can be represented </w:t>
      </w:r>
      <w:r w:rsidR="596FE600">
        <w:t xml:space="preserve">using the </w:t>
      </w:r>
      <w:r>
        <w:t xml:space="preserve">distributive property to multiply the </w:t>
      </w:r>
      <w:r w:rsidR="3C418922">
        <w:t xml:space="preserve">thousands, </w:t>
      </w:r>
      <w:r>
        <w:t>hundreds, tens and then the ones. For example</w:t>
      </w:r>
      <w:r w:rsidR="311E14CD">
        <w:t>, 4821</w:t>
      </w:r>
      <w:r w:rsidR="00EE5068">
        <w:t xml:space="preserve"> </w:t>
      </w:r>
      <w:r w:rsidR="0182479E">
        <w:t>×</w:t>
      </w:r>
      <w:r w:rsidR="00EE5068">
        <w:t xml:space="preserve"> </w:t>
      </w:r>
      <w:r w:rsidR="311E14CD">
        <w:t>6</w:t>
      </w:r>
      <w:r w:rsidR="00EE5068">
        <w:t xml:space="preserve"> </w:t>
      </w:r>
      <w:r w:rsidR="311E14CD">
        <w:t>=</w:t>
      </w:r>
      <w:r w:rsidR="00EE5068">
        <w:t xml:space="preserve"> </w:t>
      </w:r>
      <w:r w:rsidR="311E14CD">
        <w:t>(400</w:t>
      </w:r>
      <w:r w:rsidR="00EE5068">
        <w:t xml:space="preserve"> </w:t>
      </w:r>
      <w:r w:rsidR="7523671F">
        <w:t>×</w:t>
      </w:r>
      <w:r w:rsidR="00EE5068">
        <w:t xml:space="preserve"> </w:t>
      </w:r>
      <w:r w:rsidR="311E14CD">
        <w:t>6)</w:t>
      </w:r>
      <w:r w:rsidR="00EE5068">
        <w:t xml:space="preserve"> </w:t>
      </w:r>
      <w:r w:rsidR="311E14CD">
        <w:t>+</w:t>
      </w:r>
      <w:r w:rsidR="00EE5068">
        <w:t xml:space="preserve"> </w:t>
      </w:r>
      <w:r w:rsidR="311E14CD">
        <w:t>(800</w:t>
      </w:r>
      <w:r w:rsidR="00EE5068">
        <w:t xml:space="preserve"> </w:t>
      </w:r>
      <w:r w:rsidR="3DB1902C">
        <w:t>×</w:t>
      </w:r>
      <w:r w:rsidR="00EE5068">
        <w:t xml:space="preserve"> </w:t>
      </w:r>
      <w:r w:rsidR="311E14CD">
        <w:t>6)</w:t>
      </w:r>
      <w:r w:rsidR="00EE5068">
        <w:t xml:space="preserve"> </w:t>
      </w:r>
      <w:r w:rsidR="311E14CD">
        <w:t>+</w:t>
      </w:r>
      <w:r w:rsidR="00EE5068">
        <w:t xml:space="preserve"> </w:t>
      </w:r>
      <w:r w:rsidR="311E14CD">
        <w:t>(20</w:t>
      </w:r>
      <w:r w:rsidR="00EE5068">
        <w:t xml:space="preserve"> </w:t>
      </w:r>
      <w:r w:rsidR="69782CB9">
        <w:t>×</w:t>
      </w:r>
      <w:r w:rsidR="00EE5068">
        <w:t xml:space="preserve"> </w:t>
      </w:r>
      <w:r w:rsidR="311E14CD">
        <w:t>6)</w:t>
      </w:r>
      <w:r w:rsidR="00EE5068">
        <w:t xml:space="preserve"> </w:t>
      </w:r>
      <w:r w:rsidR="311E14CD">
        <w:t>+</w:t>
      </w:r>
      <w:r w:rsidR="00EE5068">
        <w:t xml:space="preserve"> </w:t>
      </w:r>
      <w:r w:rsidR="311E14CD">
        <w:t>(</w:t>
      </w:r>
      <w:r w:rsidR="37F4FD23">
        <w:t>3</w:t>
      </w:r>
      <w:r w:rsidR="00EE5068">
        <w:t xml:space="preserve"> </w:t>
      </w:r>
      <w:r w:rsidR="068CEB8E">
        <w:t>×</w:t>
      </w:r>
      <w:r w:rsidR="00EE5068">
        <w:t xml:space="preserve"> </w:t>
      </w:r>
      <w:r w:rsidR="311E14CD">
        <w:t>6).</w:t>
      </w:r>
    </w:p>
    <w:p w14:paraId="22792D08" w14:textId="77777777" w:rsidR="00083CAD" w:rsidRDefault="00083CAD" w:rsidP="00083CAD">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14:paraId="397B64F4" w14:textId="77777777" w:rsidTr="4C0026C4">
        <w:trPr>
          <w:cnfStyle w:val="100000000000" w:firstRow="1" w:lastRow="0" w:firstColumn="0" w:lastColumn="0" w:oddVBand="0" w:evenVBand="0" w:oddHBand="0" w:evenHBand="0" w:firstRowFirstColumn="0" w:firstRowLastColumn="0" w:lastRowFirstColumn="0" w:lastRowLastColumn="0"/>
        </w:trPr>
        <w:tc>
          <w:tcPr>
            <w:tcW w:w="7280" w:type="dxa"/>
          </w:tcPr>
          <w:p w14:paraId="1DC14E5F" w14:textId="77777777" w:rsidR="00083CAD" w:rsidRDefault="00083CAD" w:rsidP="00DE493A">
            <w:r w:rsidRPr="00F8552A">
              <w:t>Assessment opportunities</w:t>
            </w:r>
          </w:p>
        </w:tc>
        <w:tc>
          <w:tcPr>
            <w:tcW w:w="7280" w:type="dxa"/>
          </w:tcPr>
          <w:p w14:paraId="1BE84A69" w14:textId="77777777" w:rsidR="00083CAD" w:rsidRDefault="00083CAD" w:rsidP="00DE493A">
            <w:r w:rsidRPr="00F8552A">
              <w:t>Links</w:t>
            </w:r>
          </w:p>
        </w:tc>
      </w:tr>
      <w:tr w:rsidR="00083CAD" w14:paraId="29AB13DC" w14:textId="77777777" w:rsidTr="4C0026C4">
        <w:trPr>
          <w:cnfStyle w:val="000000100000" w:firstRow="0" w:lastRow="0" w:firstColumn="0" w:lastColumn="0" w:oddVBand="0" w:evenVBand="0" w:oddHBand="1" w:evenHBand="0" w:firstRowFirstColumn="0" w:firstRowLastColumn="0" w:lastRowFirstColumn="0" w:lastRowLastColumn="0"/>
        </w:trPr>
        <w:tc>
          <w:tcPr>
            <w:tcW w:w="7280" w:type="dxa"/>
          </w:tcPr>
          <w:p w14:paraId="4DDCB111" w14:textId="77777777" w:rsidR="00083CAD" w:rsidRDefault="00083CAD" w:rsidP="00DE493A">
            <w:r>
              <w:t>What to look for:</w:t>
            </w:r>
          </w:p>
          <w:p w14:paraId="7B703501" w14:textId="6F70D084" w:rsidR="00083CAD" w:rsidRDefault="4FA8794E" w:rsidP="1F26A2E3">
            <w:pPr>
              <w:pStyle w:val="ListBullet"/>
              <w:rPr>
                <w:b/>
                <w:bCs/>
              </w:rPr>
            </w:pPr>
            <w:r>
              <w:t>Can students</w:t>
            </w:r>
            <w:r w:rsidR="05B4BEE8">
              <w:t xml:space="preserve"> use mental strategies to multiply one-digit numbers by 10, 100, 1000 and their multiples?</w:t>
            </w:r>
            <w:r w:rsidR="74CEB4AF">
              <w:t xml:space="preserve"> </w:t>
            </w:r>
            <w:r w:rsidR="74CEB4AF" w:rsidRPr="4C0026C4">
              <w:rPr>
                <w:b/>
                <w:bCs/>
              </w:rPr>
              <w:t>[MAO-WM-01, MA3-MR-01]</w:t>
            </w:r>
          </w:p>
          <w:p w14:paraId="10704EFE" w14:textId="0D77B88B" w:rsidR="608C1EE8" w:rsidRDefault="05B4BEE8" w:rsidP="1F26A2E3">
            <w:pPr>
              <w:pStyle w:val="ListBullet"/>
              <w:rPr>
                <w:b/>
                <w:bCs/>
              </w:rPr>
            </w:pPr>
            <w:r>
              <w:t>Can students estimate the product of 2 numbers (one-digit by 2- or 3- digit numbers) using multiples of 10 or 100</w:t>
            </w:r>
            <w:r w:rsidR="77EF373C">
              <w:t xml:space="preserve">? </w:t>
            </w:r>
            <w:r w:rsidR="00A30961">
              <w:br/>
            </w:r>
            <w:r w:rsidR="77EF373C" w:rsidRPr="4C0026C4">
              <w:rPr>
                <w:b/>
                <w:bCs/>
              </w:rPr>
              <w:t>[MAO-WM-01, MA3-MR-01]</w:t>
            </w:r>
          </w:p>
          <w:p w14:paraId="073E66B3" w14:textId="15C1F0E8" w:rsidR="608C1EE8" w:rsidRDefault="05B4BEE8" w:rsidP="1F26A2E3">
            <w:pPr>
              <w:pStyle w:val="ListBullet"/>
              <w:rPr>
                <w:b/>
                <w:bCs/>
              </w:rPr>
            </w:pPr>
            <w:r>
              <w:t xml:space="preserve">Can students use the distributive property with partial products to solve problems by multiplying the hundreds, then the tens and then the ones? </w:t>
            </w:r>
            <w:r w:rsidRPr="4C0026C4">
              <w:rPr>
                <w:b/>
                <w:bCs/>
              </w:rPr>
              <w:t xml:space="preserve">[MAO-WM-01, </w:t>
            </w:r>
            <w:r w:rsidR="1F0DD3B3" w:rsidRPr="4C0026C4">
              <w:rPr>
                <w:b/>
                <w:bCs/>
              </w:rPr>
              <w:t>MA3-MR-01]</w:t>
            </w:r>
          </w:p>
          <w:p w14:paraId="5A4FE005" w14:textId="44EF6D16" w:rsidR="00083CAD" w:rsidRDefault="4FA8794E" w:rsidP="00DE493A">
            <w:pPr>
              <w:pStyle w:val="ListBullet"/>
            </w:pPr>
            <w:r>
              <w:t xml:space="preserve">Can students </w:t>
            </w:r>
            <w:r w:rsidR="126FCDFB">
              <w:t>regroup numbers in different forms</w:t>
            </w:r>
            <w:r>
              <w:t xml:space="preserve">? </w:t>
            </w:r>
            <w:r w:rsidR="00A30961">
              <w:br/>
            </w:r>
            <w:r w:rsidRPr="4C0026C4">
              <w:rPr>
                <w:rStyle w:val="Strong"/>
              </w:rPr>
              <w:t>[</w:t>
            </w:r>
            <w:r w:rsidR="23DA64E0" w:rsidRPr="4C0026C4">
              <w:rPr>
                <w:rStyle w:val="Strong"/>
              </w:rPr>
              <w:t>MAO-WM-01, MA3-RN-01]</w:t>
            </w:r>
          </w:p>
        </w:tc>
        <w:tc>
          <w:tcPr>
            <w:tcW w:w="7280" w:type="dxa"/>
          </w:tcPr>
          <w:p w14:paraId="4551F7B5" w14:textId="77777777" w:rsidR="00083CAD" w:rsidRDefault="00083CAD" w:rsidP="00DE493A">
            <w:r>
              <w:t xml:space="preserve">Links to </w:t>
            </w:r>
            <w:hyperlink r:id="rId33">
              <w:r w:rsidRPr="321A5D9A">
                <w:rPr>
                  <w:rStyle w:val="Hyperlink"/>
                </w:rPr>
                <w:t>National Numeracy Learning Progressions</w:t>
              </w:r>
            </w:hyperlink>
            <w:r>
              <w:t xml:space="preserve"> (NNLP):</w:t>
            </w:r>
          </w:p>
          <w:p w14:paraId="3FF54BEB" w14:textId="0E67709D" w:rsidR="78DCAC17" w:rsidRDefault="7CC9B038" w:rsidP="321A5D9A">
            <w:pPr>
              <w:pStyle w:val="ListBullet"/>
            </w:pPr>
            <w:r>
              <w:t>MuS6, MuS7</w:t>
            </w:r>
          </w:p>
          <w:p w14:paraId="748F546E" w14:textId="3A75C6F2" w:rsidR="78DCAC17" w:rsidRDefault="7CC9B038" w:rsidP="321A5D9A">
            <w:pPr>
              <w:pStyle w:val="ListBullet"/>
            </w:pPr>
            <w:r>
              <w:t>NPV6</w:t>
            </w:r>
            <w:r w:rsidR="5E0E6E6D">
              <w:t>.</w:t>
            </w:r>
          </w:p>
          <w:p w14:paraId="21B3D8A0" w14:textId="2DEA0B9C" w:rsidR="00083CAD" w:rsidRDefault="00083CAD" w:rsidP="00DE493A">
            <w:r>
              <w:t xml:space="preserve">Links to suggested </w:t>
            </w:r>
            <w:hyperlink r:id="rId34" w:history="1">
              <w:r w:rsidRPr="0013142C">
                <w:rPr>
                  <w:rStyle w:val="Hyperlink"/>
                </w:rPr>
                <w:t>Interview for Student Reasoning</w:t>
              </w:r>
            </w:hyperlink>
            <w:r>
              <w:t xml:space="preserve"> (</w:t>
            </w:r>
            <w:proofErr w:type="spellStart"/>
            <w:r>
              <w:t>IfSR</w:t>
            </w:r>
            <w:proofErr w:type="spellEnd"/>
            <w:r>
              <w:t>) tasks:</w:t>
            </w:r>
          </w:p>
          <w:p w14:paraId="5060B921" w14:textId="4D928677" w:rsidR="00083CAD" w:rsidRDefault="4FA8794E" w:rsidP="00DE493A">
            <w:pPr>
              <w:pStyle w:val="ListBullet"/>
            </w:pPr>
            <w:proofErr w:type="spellStart"/>
            <w:r w:rsidRPr="001048BC">
              <w:rPr>
                <w:rStyle w:val="Strong"/>
                <w:b w:val="0"/>
                <w:bCs w:val="0"/>
              </w:rPr>
              <w:t>IfSR</w:t>
            </w:r>
            <w:proofErr w:type="spellEnd"/>
            <w:r w:rsidRPr="001048BC">
              <w:rPr>
                <w:rStyle w:val="Strong"/>
                <w:b w:val="0"/>
                <w:bCs w:val="0"/>
              </w:rPr>
              <w:t>-MT</w:t>
            </w:r>
            <w:r>
              <w:t xml:space="preserve">: </w:t>
            </w:r>
            <w:r w:rsidR="23C38F47">
              <w:t>3A.1, 3A.2, 3A.3.</w:t>
            </w:r>
          </w:p>
        </w:tc>
      </w:tr>
    </w:tbl>
    <w:p w14:paraId="62D0CF2F" w14:textId="77777777" w:rsidR="00083CAD" w:rsidRDefault="00083CAD">
      <w:pPr>
        <w:spacing w:before="0" w:after="160" w:line="259" w:lineRule="auto"/>
      </w:pPr>
      <w:r>
        <w:br w:type="page"/>
      </w:r>
    </w:p>
    <w:p w14:paraId="4DCE03D7" w14:textId="3F8156A7" w:rsidR="009E64DD" w:rsidRDefault="009E64DD" w:rsidP="00F36AC1">
      <w:pPr>
        <w:pStyle w:val="Heading1"/>
      </w:pPr>
      <w:bookmarkStart w:id="29" w:name="_Lesson_4_1"/>
      <w:bookmarkStart w:id="30" w:name="_Lesson_4"/>
      <w:bookmarkStart w:id="31" w:name="_Toc166163171"/>
      <w:bookmarkEnd w:id="29"/>
      <w:r>
        <w:t>Lesson 4</w:t>
      </w:r>
      <w:bookmarkEnd w:id="30"/>
      <w:bookmarkEnd w:id="31"/>
    </w:p>
    <w:p w14:paraId="73762DAA" w14:textId="0D42D265" w:rsidR="009E64DD" w:rsidRDefault="009E64DD" w:rsidP="00F36AC1">
      <w:pPr>
        <w:pStyle w:val="FeatureBox3"/>
      </w:pPr>
      <w:r w:rsidRPr="7F0DEA47">
        <w:rPr>
          <w:rStyle w:val="Strong"/>
        </w:rPr>
        <w:t>Core concept</w:t>
      </w:r>
      <w:r>
        <w:t xml:space="preserve">: </w:t>
      </w:r>
      <w:r w:rsidR="004C252A">
        <w:t>f</w:t>
      </w:r>
      <w:r w:rsidR="5116174A">
        <w:t>lexible methods of computation in multiplication and division involve composing and decomposing number</w:t>
      </w:r>
      <w:r w:rsidR="00552D23">
        <w:t>s</w:t>
      </w:r>
      <w:r>
        <w:t>.</w:t>
      </w:r>
    </w:p>
    <w:p w14:paraId="522BC5BC" w14:textId="409E0A30" w:rsidR="00592314" w:rsidRPr="00592314" w:rsidRDefault="00592314" w:rsidP="00F36AC1">
      <w:pPr>
        <w:pStyle w:val="Heading2"/>
      </w:pPr>
      <w:bookmarkStart w:id="32" w:name="_Toc166163172"/>
      <w:r>
        <w:t>Daily number sense</w:t>
      </w:r>
      <w:r w:rsidR="004B62B8">
        <w:t xml:space="preserve"> –</w:t>
      </w:r>
      <w:r>
        <w:t xml:space="preserve"> </w:t>
      </w:r>
      <w:r w:rsidR="052466FA">
        <w:t>10</w:t>
      </w:r>
      <w:r>
        <w:t xml:space="preserve"> minutes</w:t>
      </w:r>
      <w:bookmarkEnd w:id="32"/>
    </w:p>
    <w:p w14:paraId="0D3C312D" w14:textId="4CE7D7DE" w:rsidR="009E64DD" w:rsidRDefault="009E64DD" w:rsidP="00C5684C">
      <w:pPr>
        <w:pStyle w:val="ListNumber"/>
        <w:numPr>
          <w:ilvl w:val="0"/>
          <w:numId w:val="13"/>
        </w:numPr>
      </w:pPr>
      <w:r>
        <w:t>From a class need surfaced through formative assessment data, identify a short, focused activity that targets students’ knowledge, understanding and skills. Example activities may be drawn from the following resources:</w:t>
      </w:r>
    </w:p>
    <w:p w14:paraId="59375454" w14:textId="158502CD" w:rsidR="009E64DD" w:rsidRDefault="00FE225A" w:rsidP="00F36AC1">
      <w:pPr>
        <w:pStyle w:val="ListBullet"/>
        <w:ind w:left="1134"/>
      </w:pPr>
      <w:hyperlink r:id="rId35">
        <w:r w:rsidR="00A30961">
          <w:rPr>
            <w:rStyle w:val="Hyperlink"/>
          </w:rPr>
          <w:t>Mathematics K–6 resources</w:t>
        </w:r>
      </w:hyperlink>
    </w:p>
    <w:p w14:paraId="158ECEA7" w14:textId="3CAE69FC" w:rsidR="009E64DD" w:rsidRPr="009E64DD" w:rsidRDefault="00FE225A" w:rsidP="00F36AC1">
      <w:pPr>
        <w:pStyle w:val="ListBullet"/>
        <w:ind w:left="1134"/>
      </w:pPr>
      <w:hyperlink r:id="rId36">
        <w:r w:rsidR="756CB57F" w:rsidRPr="4C0026C4">
          <w:rPr>
            <w:rStyle w:val="Hyperlink"/>
          </w:rPr>
          <w:t>Universal Resources Hub</w:t>
        </w:r>
      </w:hyperlink>
      <w:r w:rsidR="756CB57F">
        <w:t>.</w:t>
      </w:r>
    </w:p>
    <w:p w14:paraId="482A1238" w14:textId="2BF17C82" w:rsidR="009E64DD" w:rsidRDefault="756CB57F" w:rsidP="00F36AC1">
      <w:pPr>
        <w:pStyle w:val="Heading2"/>
      </w:pPr>
      <w:bookmarkStart w:id="33" w:name="_Toc166163173"/>
      <w:r>
        <w:t>Core lesson</w:t>
      </w:r>
      <w:r w:rsidR="00A30961">
        <w:t xml:space="preserve"> – d</w:t>
      </w:r>
      <w:r w:rsidR="61F7B7C7">
        <w:t>ivision boxes</w:t>
      </w:r>
      <w:r>
        <w:t xml:space="preserve"> – </w:t>
      </w:r>
      <w:r w:rsidR="680D2653">
        <w:t xml:space="preserve">25 </w:t>
      </w:r>
      <w:r>
        <w:t>minutes</w:t>
      </w:r>
      <w:bookmarkEnd w:id="33"/>
    </w:p>
    <w:p w14:paraId="1109B89A" w14:textId="77777777" w:rsidR="009E64DD" w:rsidRDefault="009E64DD" w:rsidP="00F36AC1">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9E64DD" w14:paraId="547EB257" w14:textId="77777777" w:rsidTr="4C0026C4">
        <w:trPr>
          <w:cnfStyle w:val="100000000000" w:firstRow="1" w:lastRow="0" w:firstColumn="0" w:lastColumn="0" w:oddVBand="0" w:evenVBand="0" w:oddHBand="0" w:evenHBand="0" w:firstRowFirstColumn="0" w:firstRowLastColumn="0" w:lastRowFirstColumn="0" w:lastRowLastColumn="0"/>
        </w:trPr>
        <w:tc>
          <w:tcPr>
            <w:tcW w:w="7280" w:type="dxa"/>
          </w:tcPr>
          <w:p w14:paraId="3CFB9FA5" w14:textId="77777777" w:rsidR="009E64DD" w:rsidRDefault="009E64DD" w:rsidP="00F36AC1">
            <w:r w:rsidRPr="00616971">
              <w:t>Core concept learning intentions</w:t>
            </w:r>
          </w:p>
        </w:tc>
        <w:tc>
          <w:tcPr>
            <w:tcW w:w="7280" w:type="dxa"/>
          </w:tcPr>
          <w:p w14:paraId="1C286385" w14:textId="77777777" w:rsidR="009E64DD" w:rsidRDefault="009E64DD" w:rsidP="00F36AC1">
            <w:r w:rsidRPr="00616971">
              <w:t>Core concept success criteria</w:t>
            </w:r>
          </w:p>
        </w:tc>
      </w:tr>
      <w:tr w:rsidR="009E64DD" w14:paraId="1588A395" w14:textId="77777777" w:rsidTr="4C0026C4">
        <w:trPr>
          <w:cnfStyle w:val="000000100000" w:firstRow="0" w:lastRow="0" w:firstColumn="0" w:lastColumn="0" w:oddVBand="0" w:evenVBand="0" w:oddHBand="1" w:evenHBand="0" w:firstRowFirstColumn="0" w:firstRowLastColumn="0" w:lastRowFirstColumn="0" w:lastRowLastColumn="0"/>
        </w:trPr>
        <w:tc>
          <w:tcPr>
            <w:tcW w:w="7280" w:type="dxa"/>
          </w:tcPr>
          <w:p w14:paraId="1B8CA952" w14:textId="0F71B5B9" w:rsidR="009E64DD" w:rsidRDefault="00083CAD" w:rsidP="00F36AC1">
            <w:r>
              <w:t>S</w:t>
            </w:r>
            <w:r w:rsidR="009E64DD">
              <w:t>tudents are learning to:</w:t>
            </w:r>
          </w:p>
          <w:p w14:paraId="6DD2D2B4" w14:textId="68BB640B" w:rsidR="009E64DD" w:rsidRPr="00083CAD" w:rsidRDefault="000D10C3" w:rsidP="00F36AC1">
            <w:pPr>
              <w:pStyle w:val="ListBullet"/>
            </w:pPr>
            <w:r>
              <w:t>use partitioning and place value to multiply 2-, 3- and 4-digit numbers by one-digit numbers</w:t>
            </w:r>
          </w:p>
          <w:p w14:paraId="02CE18D3" w14:textId="6866C78E" w:rsidR="009E64DD" w:rsidRPr="00083CAD" w:rsidRDefault="27D5FF21" w:rsidP="00510F01">
            <w:pPr>
              <w:pStyle w:val="ListBullet"/>
            </w:pPr>
            <w:r>
              <w:t>use estimation and rounding to check the reasonableness of answers to calculations</w:t>
            </w:r>
            <w:r w:rsidR="00510F01">
              <w:t>.</w:t>
            </w:r>
          </w:p>
        </w:tc>
        <w:tc>
          <w:tcPr>
            <w:tcW w:w="7280" w:type="dxa"/>
          </w:tcPr>
          <w:p w14:paraId="379AF659" w14:textId="15DAAEDB" w:rsidR="009E64DD" w:rsidRDefault="00083CAD" w:rsidP="00F36AC1">
            <w:r>
              <w:t>S</w:t>
            </w:r>
            <w:r w:rsidR="009E64DD">
              <w:t>tudents can:</w:t>
            </w:r>
          </w:p>
          <w:p w14:paraId="44ED67D9" w14:textId="02EB7D50" w:rsidR="009E64DD" w:rsidRPr="00083CAD" w:rsidRDefault="3AAA2051" w:rsidP="00F36AC1">
            <w:pPr>
              <w:pStyle w:val="ListBullet"/>
            </w:pPr>
            <w:r>
              <w:t>use the distributive property with partial products to solve problems by multiplying the hundreds, then the tens and then the ones</w:t>
            </w:r>
          </w:p>
          <w:p w14:paraId="3C474757" w14:textId="6078FC0B" w:rsidR="009E64DD" w:rsidRPr="00083CAD" w:rsidRDefault="31D35353" w:rsidP="00510F01">
            <w:pPr>
              <w:pStyle w:val="ListBullet"/>
            </w:pPr>
            <w:r>
              <w:t xml:space="preserve">use estimation to check the reasonableness of answers to multiplication </w:t>
            </w:r>
            <w:r w:rsidR="00AD05BC" w:rsidRPr="00AD05BC">
              <w:t xml:space="preserve">and division </w:t>
            </w:r>
            <w:r>
              <w:t>calculations</w:t>
            </w:r>
            <w:r w:rsidR="5326E579">
              <w:t>.</w:t>
            </w:r>
          </w:p>
        </w:tc>
      </w:tr>
    </w:tbl>
    <w:p w14:paraId="516E3DD7" w14:textId="4D42A57D" w:rsidR="78B004E7" w:rsidRDefault="6A951ED5" w:rsidP="00F36AC1">
      <w:pPr>
        <w:pStyle w:val="FeatureBox"/>
      </w:pPr>
      <w:r>
        <w:t xml:space="preserve">This lesson is an adaptation of </w:t>
      </w:r>
      <w:r w:rsidR="08BDDA58">
        <w:t xml:space="preserve">‘Divisibility </w:t>
      </w:r>
      <w:r w:rsidR="00791268">
        <w:t>t</w:t>
      </w:r>
      <w:r w:rsidR="08BDDA58">
        <w:t>ests</w:t>
      </w:r>
      <w:r>
        <w:t xml:space="preserve">’ </w:t>
      </w:r>
      <w:r w:rsidR="00797D1F">
        <w:t xml:space="preserve">from </w:t>
      </w:r>
      <w:r w:rsidR="00797D1F">
        <w:rPr>
          <w:i/>
          <w:iCs/>
        </w:rPr>
        <w:t>Building engagement in middle years mathematics: Learning sequences for mixed-ability classrooms</w:t>
      </w:r>
      <w:r w:rsidR="00797D1F">
        <w:t xml:space="preserve"> </w:t>
      </w:r>
      <w:r>
        <w:t xml:space="preserve">by </w:t>
      </w:r>
      <w:r w:rsidR="7B7556BC">
        <w:t>Sullivan.</w:t>
      </w:r>
    </w:p>
    <w:p w14:paraId="44A2FD08" w14:textId="7DC2F33D" w:rsidR="267A5F0F" w:rsidRDefault="267A5F0F" w:rsidP="00C5684C">
      <w:pPr>
        <w:pStyle w:val="ListNumber"/>
        <w:numPr>
          <w:ilvl w:val="0"/>
          <w:numId w:val="5"/>
        </w:numPr>
      </w:pPr>
      <w:r>
        <w:t xml:space="preserve">Display </w:t>
      </w:r>
      <w:hyperlink w:anchor="_Resource_3_–">
        <w:r w:rsidR="000547E2">
          <w:rPr>
            <w:rStyle w:val="Hyperlink"/>
          </w:rPr>
          <w:t>Resource 3 – What am I?</w:t>
        </w:r>
      </w:hyperlink>
    </w:p>
    <w:p w14:paraId="679E2CEB" w14:textId="2586A826" w:rsidR="0348BFB3" w:rsidRDefault="708C1148" w:rsidP="00F36AC1">
      <w:pPr>
        <w:pStyle w:val="ListNumber"/>
      </w:pPr>
      <w:r>
        <w:t xml:space="preserve">Discuss how the </w:t>
      </w:r>
      <w:r w:rsidR="00152223">
        <w:t>boxe</w:t>
      </w:r>
      <w:r>
        <w:t>s can be filled using the digits 1</w:t>
      </w:r>
      <w:r w:rsidR="006A0805">
        <w:t>–</w:t>
      </w:r>
      <w:r>
        <w:t>6 to make the</w:t>
      </w:r>
      <w:r w:rsidR="663F07F5">
        <w:t xml:space="preserve"> following</w:t>
      </w:r>
      <w:r>
        <w:t xml:space="preserve"> statement</w:t>
      </w:r>
      <w:r w:rsidR="079DCD25">
        <w:t>s</w:t>
      </w:r>
      <w:r>
        <w:t xml:space="preserve"> true</w:t>
      </w:r>
      <w:r w:rsidR="00CE1837">
        <w:t>:</w:t>
      </w:r>
    </w:p>
    <w:p w14:paraId="6E0F0657" w14:textId="2AE7399A" w:rsidR="731C7CD2" w:rsidRDefault="3F34BF1D" w:rsidP="003C2863">
      <w:pPr>
        <w:pStyle w:val="ListBullet"/>
        <w:ind w:left="1134"/>
      </w:pPr>
      <w:r>
        <w:t>The first digit is divisible by 3</w:t>
      </w:r>
      <w:r w:rsidR="6FCF4000">
        <w:t>.</w:t>
      </w:r>
    </w:p>
    <w:p w14:paraId="66054A96" w14:textId="5228F278" w:rsidR="731C7CD2" w:rsidRDefault="3F34BF1D" w:rsidP="003C2863">
      <w:pPr>
        <w:pStyle w:val="ListBullet"/>
        <w:ind w:left="1134"/>
      </w:pPr>
      <w:r>
        <w:t xml:space="preserve">The first </w:t>
      </w:r>
      <w:r w:rsidR="0089633E">
        <w:t xml:space="preserve">2 </w:t>
      </w:r>
      <w:r>
        <w:t xml:space="preserve">digits </w:t>
      </w:r>
      <w:r w:rsidR="2AABA50D">
        <w:t>are</w:t>
      </w:r>
      <w:r>
        <w:t xml:space="preserve"> the product of 4</w:t>
      </w:r>
      <w:r w:rsidR="1F80381A">
        <w:t xml:space="preserve"> </w:t>
      </w:r>
      <w:r w:rsidR="074EC608">
        <w:t>×</w:t>
      </w:r>
      <w:r>
        <w:t xml:space="preserve"> </w:t>
      </w:r>
      <w:r w:rsidR="452621B9">
        <w:t>8</w:t>
      </w:r>
      <w:r w:rsidR="6FCF4000">
        <w:t>.</w:t>
      </w:r>
    </w:p>
    <w:p w14:paraId="4633197A" w14:textId="4ED8A438" w:rsidR="074D1EE4" w:rsidRDefault="452621B9" w:rsidP="003C2863">
      <w:pPr>
        <w:pStyle w:val="ListBullet"/>
        <w:ind w:left="1134"/>
      </w:pPr>
      <w:r>
        <w:t>The last digit is neither a prime nor a composite</w:t>
      </w:r>
      <w:r w:rsidR="5D405B99">
        <w:t xml:space="preserve"> number</w:t>
      </w:r>
      <w:r w:rsidR="0198375D">
        <w:t>.</w:t>
      </w:r>
    </w:p>
    <w:p w14:paraId="22439031" w14:textId="050B5144" w:rsidR="2D8D8B84" w:rsidRDefault="2D8D8B84" w:rsidP="003C2863">
      <w:pPr>
        <w:pStyle w:val="ListBullet"/>
        <w:ind w:left="1134"/>
      </w:pPr>
      <w:r w:rsidRPr="646D4034">
        <w:t>It</w:t>
      </w:r>
      <w:r w:rsidR="39CA0105" w:rsidRPr="646D4034">
        <w:t xml:space="preserve"> is an odd number.</w:t>
      </w:r>
    </w:p>
    <w:p w14:paraId="3AA83453" w14:textId="71102720" w:rsidR="3D6C6CE1" w:rsidRDefault="20E9F15B" w:rsidP="00F36AC1">
      <w:pPr>
        <w:pStyle w:val="ListNumber"/>
      </w:pPr>
      <w:r>
        <w:t xml:space="preserve">Demonstrate strategies </w:t>
      </w:r>
      <w:r w:rsidR="2725D72D">
        <w:t xml:space="preserve">that can be used </w:t>
      </w:r>
      <w:r>
        <w:t>to solve each statement</w:t>
      </w:r>
      <w:r w:rsidR="21ED7348">
        <w:t xml:space="preserve">, drawing attention to any </w:t>
      </w:r>
      <w:r w:rsidR="24F0C23B">
        <w:t>prior knowledge required. For example:</w:t>
      </w:r>
    </w:p>
    <w:p w14:paraId="246692BD" w14:textId="6662A98F" w:rsidR="18FE625C" w:rsidRDefault="18FE625C" w:rsidP="003C2863">
      <w:pPr>
        <w:pStyle w:val="ListBullet"/>
        <w:ind w:left="1134"/>
      </w:pPr>
      <w:r w:rsidRPr="321A5D9A">
        <w:t>F</w:t>
      </w:r>
      <w:r w:rsidR="190E7EB3" w:rsidRPr="321A5D9A">
        <w:t>or a number to be divisible by 3, it must be a multiple of 3. Multiples of 3 include 3, 6 and 9.</w:t>
      </w:r>
    </w:p>
    <w:p w14:paraId="67D080EE" w14:textId="07EAD252" w:rsidR="31F141DE" w:rsidRDefault="5A8B7937" w:rsidP="003C2863">
      <w:pPr>
        <w:pStyle w:val="ListBullet"/>
        <w:ind w:left="1134"/>
      </w:pPr>
      <w:r>
        <w:t xml:space="preserve">A product </w:t>
      </w:r>
      <w:r w:rsidR="3F518371">
        <w:t xml:space="preserve">is the result of 2 numbers multiplied by each other. </w:t>
      </w:r>
      <w:r w:rsidR="00B643A2">
        <w:t xml:space="preserve">Four </w:t>
      </w:r>
      <w:r w:rsidR="3F518371">
        <w:t>multiplied by 8 is 32.</w:t>
      </w:r>
    </w:p>
    <w:p w14:paraId="624DF99B" w14:textId="0EC8D0D9" w:rsidR="440D4550" w:rsidRDefault="440D4550" w:rsidP="003C2863">
      <w:pPr>
        <w:pStyle w:val="ListBullet"/>
        <w:ind w:left="1134"/>
      </w:pPr>
      <w:r w:rsidRPr="646D4034">
        <w:t>If the number is n</w:t>
      </w:r>
      <w:r w:rsidR="616F8F18" w:rsidRPr="646D4034">
        <w:t xml:space="preserve">either </w:t>
      </w:r>
      <w:r w:rsidRPr="646D4034">
        <w:t>prime nor composite, then the number must be 0 or 1.</w:t>
      </w:r>
    </w:p>
    <w:p w14:paraId="2DCC985C" w14:textId="38FED3C8" w:rsidR="67AD5E51" w:rsidRDefault="47EB3B23" w:rsidP="00F36AC1">
      <w:pPr>
        <w:pStyle w:val="FeatureBox2"/>
      </w:pPr>
      <w:r w:rsidRPr="4C0026C4">
        <w:rPr>
          <w:rStyle w:val="Strong"/>
        </w:rPr>
        <w:t>Multiples</w:t>
      </w:r>
      <w:r>
        <w:t xml:space="preserve">: </w:t>
      </w:r>
      <w:r w:rsidR="001464D3">
        <w:t>p</w:t>
      </w:r>
      <w:r>
        <w:t>roducts formed using the same base number multiplied by different whole numbers. For example, 3, 6, 9, 12 …</w:t>
      </w:r>
    </w:p>
    <w:p w14:paraId="22DD050E" w14:textId="48376046" w:rsidR="1647C22F" w:rsidRDefault="0935E302" w:rsidP="00F36AC1">
      <w:pPr>
        <w:pStyle w:val="ListNumber"/>
      </w:pPr>
      <w:r>
        <w:t xml:space="preserve">Write </w:t>
      </w:r>
      <w:r w:rsidR="62D6918D">
        <w:t xml:space="preserve">320 and 321 </w:t>
      </w:r>
      <w:r>
        <w:t xml:space="preserve">on the whiteboard and discuss if </w:t>
      </w:r>
      <w:r w:rsidR="74C9ECA1">
        <w:t xml:space="preserve">either of </w:t>
      </w:r>
      <w:r>
        <w:t>th</w:t>
      </w:r>
      <w:r w:rsidR="727D490F">
        <w:t>ese</w:t>
      </w:r>
      <w:r>
        <w:t xml:space="preserve"> number</w:t>
      </w:r>
      <w:r w:rsidR="0CBC12E7">
        <w:t>s</w:t>
      </w:r>
      <w:r>
        <w:t xml:space="preserve"> will make</w:t>
      </w:r>
      <w:r w:rsidR="00CB4810">
        <w:t xml:space="preserve"> all</w:t>
      </w:r>
      <w:r>
        <w:t xml:space="preserve"> the statements true</w:t>
      </w:r>
      <w:r w:rsidR="008F381D">
        <w:t>:</w:t>
      </w:r>
    </w:p>
    <w:p w14:paraId="1F19EDF5" w14:textId="13710C1A" w:rsidR="26BBB1C0" w:rsidRDefault="13112396" w:rsidP="003C2863">
      <w:pPr>
        <w:pStyle w:val="ListBullet"/>
        <w:ind w:left="1134"/>
      </w:pPr>
      <w:r>
        <w:t>T</w:t>
      </w:r>
      <w:r w:rsidR="0935E302">
        <w:t xml:space="preserve">he first digit is </w:t>
      </w:r>
      <w:r w:rsidR="421F5082">
        <w:t>3</w:t>
      </w:r>
      <w:r w:rsidR="0935E302">
        <w:t xml:space="preserve"> and is </w:t>
      </w:r>
      <w:r w:rsidR="33EDE45D">
        <w:t>divisible</w:t>
      </w:r>
      <w:r w:rsidR="0935E302">
        <w:t xml:space="preserve"> by</w:t>
      </w:r>
      <w:r w:rsidR="03BC0891">
        <w:t xml:space="preserve"> 3</w:t>
      </w:r>
      <w:r w:rsidR="7C80E6CC">
        <w:t>.</w:t>
      </w:r>
    </w:p>
    <w:p w14:paraId="5A7DF0E7" w14:textId="05816AEB" w:rsidR="4E161012" w:rsidRDefault="03BC0891" w:rsidP="003C2863">
      <w:pPr>
        <w:pStyle w:val="ListBullet"/>
        <w:ind w:left="1134"/>
      </w:pPr>
      <w:r>
        <w:t>The product of 4 multiplied by 8 is 32</w:t>
      </w:r>
      <w:r w:rsidR="7C80E6CC">
        <w:t>.</w:t>
      </w:r>
    </w:p>
    <w:p w14:paraId="18E96F0D" w14:textId="1D8F3D11" w:rsidR="4E161012" w:rsidRDefault="03BC0891" w:rsidP="003C2863">
      <w:pPr>
        <w:pStyle w:val="ListBullet"/>
        <w:ind w:left="1134"/>
      </w:pPr>
      <w:r>
        <w:t>The first 2</w:t>
      </w:r>
      <w:r w:rsidR="00416DCB">
        <w:t xml:space="preserve"> </w:t>
      </w:r>
      <w:r>
        <w:t xml:space="preserve">digits </w:t>
      </w:r>
      <w:r w:rsidR="5A4B21B6">
        <w:t>are</w:t>
      </w:r>
      <w:r>
        <w:t xml:space="preserve"> 3</w:t>
      </w:r>
      <w:r w:rsidR="2506B65A">
        <w:t xml:space="preserve"> and </w:t>
      </w:r>
      <w:r>
        <w:t>2</w:t>
      </w:r>
      <w:r w:rsidR="1B817DAC">
        <w:t>.</w:t>
      </w:r>
    </w:p>
    <w:p w14:paraId="3547DD4A" w14:textId="3DB563DD" w:rsidR="03BC0891" w:rsidRDefault="03BC0891" w:rsidP="003C2863">
      <w:pPr>
        <w:pStyle w:val="ListBullet"/>
        <w:ind w:left="1134"/>
      </w:pPr>
      <w:r>
        <w:t xml:space="preserve">The last digit is </w:t>
      </w:r>
      <w:r w:rsidR="3136C2C0">
        <w:t xml:space="preserve">0 or </w:t>
      </w:r>
      <w:r>
        <w:t>1 and it is not a prime or a composite number.</w:t>
      </w:r>
    </w:p>
    <w:p w14:paraId="0B8D4F26" w14:textId="63CF49F2" w:rsidR="3E3E4E41" w:rsidRDefault="3E3E4E41" w:rsidP="003C2863">
      <w:pPr>
        <w:pStyle w:val="ListBullet"/>
        <w:ind w:left="1134"/>
      </w:pPr>
      <w:r w:rsidRPr="646D4034">
        <w:t>320 is</w:t>
      </w:r>
      <w:r w:rsidR="3042A32E" w:rsidRPr="646D4034">
        <w:t>n’t</w:t>
      </w:r>
      <w:r w:rsidRPr="646D4034">
        <w:t xml:space="preserve"> an odd number. The correct answer must be 321</w:t>
      </w:r>
      <w:r w:rsidR="6F7465BC" w:rsidRPr="646D4034">
        <w:t>.</w:t>
      </w:r>
    </w:p>
    <w:p w14:paraId="70187C76" w14:textId="202AFC8D" w:rsidR="007F6253" w:rsidRDefault="68B03945" w:rsidP="00F36AC1">
      <w:pPr>
        <w:pStyle w:val="ListNumber"/>
      </w:pPr>
      <w:r>
        <w:t xml:space="preserve">Provide students with whiteboards and </w:t>
      </w:r>
      <w:hyperlink w:anchor="_Resource_4_–">
        <w:r w:rsidRPr="3916448D">
          <w:rPr>
            <w:rStyle w:val="Hyperlink"/>
          </w:rPr>
          <w:t xml:space="preserve">Resource </w:t>
        </w:r>
        <w:r w:rsidR="2EB6A193" w:rsidRPr="3916448D">
          <w:rPr>
            <w:rStyle w:val="Hyperlink"/>
          </w:rPr>
          <w:t>4</w:t>
        </w:r>
        <w:r w:rsidR="004C252A">
          <w:rPr>
            <w:rStyle w:val="Hyperlink"/>
          </w:rPr>
          <w:t xml:space="preserve"> </w:t>
        </w:r>
        <w:r w:rsidR="004C252A" w:rsidRPr="004C252A">
          <w:rPr>
            <w:rStyle w:val="Hyperlink"/>
          </w:rPr>
          <w:t>–</w:t>
        </w:r>
        <w:r w:rsidRPr="3916448D">
          <w:rPr>
            <w:rStyle w:val="Hyperlink"/>
          </w:rPr>
          <w:t xml:space="preserve"> </w:t>
        </w:r>
        <w:r w:rsidR="004C252A">
          <w:rPr>
            <w:rStyle w:val="Hyperlink"/>
          </w:rPr>
          <w:t>t</w:t>
        </w:r>
        <w:r w:rsidRPr="3916448D">
          <w:rPr>
            <w:rStyle w:val="Hyperlink"/>
          </w:rPr>
          <w:t>ask cards</w:t>
        </w:r>
      </w:hyperlink>
      <w:r w:rsidR="35A2213D">
        <w:t>.</w:t>
      </w:r>
    </w:p>
    <w:p w14:paraId="15E180AB" w14:textId="267448C4" w:rsidR="628E9A52" w:rsidRDefault="35A2213D" w:rsidP="00F36AC1">
      <w:pPr>
        <w:pStyle w:val="ListNumber"/>
      </w:pPr>
      <w:r>
        <w:t>In pairs, students complete</w:t>
      </w:r>
      <w:r w:rsidR="7B5F0C08">
        <w:t xml:space="preserve"> </w:t>
      </w:r>
      <w:r>
        <w:t>task cards</w:t>
      </w:r>
      <w:r w:rsidR="5AA1FE10">
        <w:t>.</w:t>
      </w:r>
    </w:p>
    <w:p w14:paraId="2D1BCF0A" w14:textId="738CA7F1" w:rsidR="05453581" w:rsidRDefault="4CB8CADD" w:rsidP="00F36AC1">
      <w:pPr>
        <w:pStyle w:val="ListNumber"/>
      </w:pPr>
      <w:r>
        <w:t>Regroup as a c</w:t>
      </w:r>
      <w:r w:rsidR="2CD70384">
        <w:t>lass</w:t>
      </w:r>
      <w:r w:rsidR="326EEE94">
        <w:t xml:space="preserve"> and select students to share their </w:t>
      </w:r>
      <w:r w:rsidR="201B0B41">
        <w:t>solutions and justifications</w:t>
      </w:r>
      <w:r w:rsidR="613CDF5C">
        <w:t>.</w:t>
      </w:r>
    </w:p>
    <w:p w14:paraId="0F32438A" w14:textId="3ABDFC4D" w:rsidR="72DAEC0D" w:rsidRDefault="00E16C1D" w:rsidP="00F36AC1">
      <w:pPr>
        <w:pStyle w:val="ListNumber"/>
      </w:pPr>
      <w:r>
        <w:t>Ask</w:t>
      </w:r>
      <w:r w:rsidR="5DFFACD5">
        <w:t xml:space="preserve"> </w:t>
      </w:r>
      <w:r w:rsidR="51CBBB5B">
        <w:t xml:space="preserve">how their knowledge of the </w:t>
      </w:r>
      <w:r w:rsidR="5DFFACD5">
        <w:t>following helped solve the problem</w:t>
      </w:r>
      <w:r w:rsidR="41A262C2">
        <w:t>:</w:t>
      </w:r>
    </w:p>
    <w:p w14:paraId="5EBAA9C5" w14:textId="6E41F86F" w:rsidR="6174449E" w:rsidRDefault="00B311AE" w:rsidP="003C2863">
      <w:pPr>
        <w:pStyle w:val="ListBullet"/>
        <w:ind w:left="1134"/>
      </w:pPr>
      <w:r>
        <w:t>p</w:t>
      </w:r>
      <w:r w:rsidR="5F68A361">
        <w:t>rime and composite numbers</w:t>
      </w:r>
    </w:p>
    <w:p w14:paraId="6A4D0024" w14:textId="25D5213F" w:rsidR="72DAEC0D" w:rsidRDefault="00B311AE" w:rsidP="003C2863">
      <w:pPr>
        <w:pStyle w:val="ListBullet"/>
        <w:ind w:left="1134"/>
      </w:pPr>
      <w:r>
        <w:t>f</w:t>
      </w:r>
      <w:r w:rsidR="41A262C2">
        <w:t>actors and products</w:t>
      </w:r>
    </w:p>
    <w:p w14:paraId="03D128DE" w14:textId="63B30139" w:rsidR="42B8355B" w:rsidRDefault="00B311AE" w:rsidP="003C2863">
      <w:pPr>
        <w:pStyle w:val="ListBullet"/>
        <w:ind w:left="1134"/>
      </w:pPr>
      <w:r>
        <w:t>p</w:t>
      </w:r>
      <w:r w:rsidR="1C3354EA">
        <w:t>lace value and partitioning</w:t>
      </w:r>
      <w:r>
        <w:t>.</w:t>
      </w:r>
    </w:p>
    <w:p w14:paraId="29409B44" w14:textId="77777777" w:rsidR="009E64DD" w:rsidRDefault="009E64DD" w:rsidP="00F36AC1">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9E64DD" w14:paraId="431AB8E8" w14:textId="77777777" w:rsidTr="4C0026C4">
        <w:trPr>
          <w:cnfStyle w:val="100000000000" w:firstRow="1" w:lastRow="0" w:firstColumn="0" w:lastColumn="0" w:oddVBand="0" w:evenVBand="0" w:oddHBand="0" w:evenHBand="0" w:firstRowFirstColumn="0" w:firstRowLastColumn="0" w:lastRowFirstColumn="0" w:lastRowLastColumn="0"/>
        </w:trPr>
        <w:tc>
          <w:tcPr>
            <w:tcW w:w="7280" w:type="dxa"/>
          </w:tcPr>
          <w:p w14:paraId="2E91471C" w14:textId="77777777" w:rsidR="009E64DD" w:rsidRDefault="009E64DD" w:rsidP="00F36AC1">
            <w:r w:rsidRPr="004127B5">
              <w:t>Too hard?</w:t>
            </w:r>
          </w:p>
        </w:tc>
        <w:tc>
          <w:tcPr>
            <w:tcW w:w="7280" w:type="dxa"/>
          </w:tcPr>
          <w:p w14:paraId="1661DAFC" w14:textId="77777777" w:rsidR="009E64DD" w:rsidRDefault="009E64DD" w:rsidP="00F36AC1">
            <w:r w:rsidRPr="004127B5">
              <w:t>Too easy?</w:t>
            </w:r>
          </w:p>
        </w:tc>
      </w:tr>
      <w:tr w:rsidR="009E64DD" w14:paraId="3DE4EFF7" w14:textId="77777777" w:rsidTr="4C0026C4">
        <w:trPr>
          <w:cnfStyle w:val="000000100000" w:firstRow="0" w:lastRow="0" w:firstColumn="0" w:lastColumn="0" w:oddVBand="0" w:evenVBand="0" w:oddHBand="1" w:evenHBand="0" w:firstRowFirstColumn="0" w:firstRowLastColumn="0" w:lastRowFirstColumn="0" w:lastRowLastColumn="0"/>
        </w:trPr>
        <w:tc>
          <w:tcPr>
            <w:tcW w:w="7280" w:type="dxa"/>
          </w:tcPr>
          <w:p w14:paraId="1E71D42A" w14:textId="4EB6C1C1" w:rsidR="756CB57F" w:rsidRDefault="756CB57F" w:rsidP="00F36AC1">
            <w:r>
              <w:t xml:space="preserve">Students cannot </w:t>
            </w:r>
            <w:r w:rsidR="321D4B67">
              <w:t>use the distributive property with partial products to solve problems by multiplying the hundreds, then the tens and then the ones</w:t>
            </w:r>
            <w:r w:rsidR="00D33B2E">
              <w:t>.</w:t>
            </w:r>
          </w:p>
          <w:p w14:paraId="7ED3FF25" w14:textId="719C0A9F" w:rsidR="45CD8C65" w:rsidRDefault="49E241CE" w:rsidP="00F36AC1">
            <w:pPr>
              <w:pStyle w:val="ListBullet"/>
            </w:pPr>
            <w:r>
              <w:t xml:space="preserve">Assist students by providing resources such as a hundred </w:t>
            </w:r>
            <w:r w:rsidR="1AB25697">
              <w:t xml:space="preserve">chart </w:t>
            </w:r>
            <w:r>
              <w:t xml:space="preserve">and/or </w:t>
            </w:r>
            <w:r w:rsidR="52AB2957">
              <w:t xml:space="preserve">multiplication facts </w:t>
            </w:r>
            <w:r>
              <w:t>charts to support multiplicative understanding.</w:t>
            </w:r>
          </w:p>
          <w:p w14:paraId="4CE3A3C7" w14:textId="3E59D3B0" w:rsidR="00083CAD" w:rsidRDefault="77151A65" w:rsidP="00F36AC1">
            <w:pPr>
              <w:pStyle w:val="ListBullet"/>
            </w:pPr>
            <w:r>
              <w:t>Provide</w:t>
            </w:r>
            <w:r w:rsidR="38D4B604">
              <w:t xml:space="preserve"> different 2-digit numbers for students to write statements about. For example, provid</w:t>
            </w:r>
            <w:r w:rsidR="00A5300A">
              <w:t>e</w:t>
            </w:r>
            <w:r w:rsidR="38D4B604">
              <w:t xml:space="preserve"> the number 24. Students write statements about 24.</w:t>
            </w:r>
          </w:p>
        </w:tc>
        <w:tc>
          <w:tcPr>
            <w:tcW w:w="7280" w:type="dxa"/>
          </w:tcPr>
          <w:p w14:paraId="49CB89E7" w14:textId="5FDC96A7" w:rsidR="00083CAD" w:rsidRDefault="5A4E9E12" w:rsidP="00F36AC1">
            <w:r>
              <w:t>Students can use the distributive property with partial products to solve problems by multiplying the hundreds, then the tens and then the one</w:t>
            </w:r>
            <w:r w:rsidR="00167ED7">
              <w:t>s</w:t>
            </w:r>
            <w:r w:rsidR="756CB57F">
              <w:t>.</w:t>
            </w:r>
          </w:p>
          <w:p w14:paraId="5FE43AE4" w14:textId="26A0D3A2" w:rsidR="00083CAD" w:rsidRDefault="00DD232A" w:rsidP="00F36AC1">
            <w:pPr>
              <w:pStyle w:val="ListBullet"/>
            </w:pPr>
            <w:r>
              <w:t>Students</w:t>
            </w:r>
            <w:r w:rsidR="7716D5C6">
              <w:t xml:space="preserve"> create their own task cards and swap with a partner to solve</w:t>
            </w:r>
            <w:r w:rsidR="4FA8794E">
              <w:t>.</w:t>
            </w:r>
          </w:p>
          <w:p w14:paraId="6B5BDAC7" w14:textId="453154BF" w:rsidR="00083CAD" w:rsidRDefault="0E08ADCE" w:rsidP="00F36AC1">
            <w:pPr>
              <w:pStyle w:val="ListBullet"/>
            </w:pPr>
            <w:r>
              <w:t xml:space="preserve">Provide students with </w:t>
            </w:r>
            <w:hyperlink w:anchor="_Resource_5_–">
              <w:r w:rsidR="1D249B62" w:rsidRPr="4C0026C4">
                <w:rPr>
                  <w:rStyle w:val="Hyperlink"/>
                </w:rPr>
                <w:t xml:space="preserve">Resource </w:t>
              </w:r>
              <w:r w:rsidR="342BF5A7" w:rsidRPr="4C0026C4">
                <w:rPr>
                  <w:rStyle w:val="Hyperlink"/>
                </w:rPr>
                <w:t>5</w:t>
              </w:r>
              <w:r w:rsidR="004C252A">
                <w:rPr>
                  <w:rStyle w:val="Hyperlink"/>
                </w:rPr>
                <w:t xml:space="preserve"> </w:t>
              </w:r>
              <w:r w:rsidR="004C252A" w:rsidRPr="004C252A">
                <w:rPr>
                  <w:rStyle w:val="Hyperlink"/>
                </w:rPr>
                <w:t>–</w:t>
              </w:r>
              <w:r w:rsidR="1D249B62" w:rsidRPr="4C0026C4">
                <w:rPr>
                  <w:rStyle w:val="Hyperlink"/>
                </w:rPr>
                <w:t xml:space="preserve"> </w:t>
              </w:r>
              <w:r w:rsidR="004C252A">
                <w:rPr>
                  <w:rStyle w:val="Hyperlink"/>
                </w:rPr>
                <w:t>b</w:t>
              </w:r>
              <w:r w:rsidR="23289D4E" w:rsidRPr="4C0026C4">
                <w:rPr>
                  <w:rStyle w:val="Hyperlink"/>
                </w:rPr>
                <w:t>ox puzzle</w:t>
              </w:r>
            </w:hyperlink>
            <w:r w:rsidR="11E1775B">
              <w:t xml:space="preserve"> to solve</w:t>
            </w:r>
            <w:r w:rsidR="3DDA44FE">
              <w:t>.</w:t>
            </w:r>
            <w:r w:rsidR="392DA17F">
              <w:t xml:space="preserve"> </w:t>
            </w:r>
            <w:r w:rsidR="00AD5360">
              <w:t>They</w:t>
            </w:r>
            <w:r w:rsidR="392DA17F">
              <w:t xml:space="preserve"> try and find as many possibilities as they can to solve the puzzle.</w:t>
            </w:r>
          </w:p>
        </w:tc>
      </w:tr>
    </w:tbl>
    <w:p w14:paraId="12D6B152" w14:textId="0ADF2111" w:rsidR="009E64DD" w:rsidRDefault="0D400833" w:rsidP="00F36AC1">
      <w:pPr>
        <w:pStyle w:val="Heading2"/>
      </w:pPr>
      <w:bookmarkStart w:id="34" w:name="_Consolidation_and_meaningful"/>
      <w:bookmarkStart w:id="35" w:name="_Toc166163174"/>
      <w:bookmarkEnd w:id="34"/>
      <w:r>
        <w:t>Consolidation and meaningful practice</w:t>
      </w:r>
      <w:r w:rsidR="756CB57F">
        <w:t xml:space="preserve"> – </w:t>
      </w:r>
      <w:r w:rsidR="53A89392">
        <w:t>25</w:t>
      </w:r>
      <w:r w:rsidR="756CB57F">
        <w:t xml:space="preserve"> minutes</w:t>
      </w:r>
      <w:bookmarkEnd w:id="35"/>
    </w:p>
    <w:p w14:paraId="5C1314BA" w14:textId="11DAFB9A" w:rsidR="00321B5B" w:rsidRDefault="00321B5B" w:rsidP="009E64DD">
      <w:pPr>
        <w:pStyle w:val="ListNumber"/>
      </w:pPr>
      <w:r>
        <w:t>Write the number sentence 321 × 9.</w:t>
      </w:r>
    </w:p>
    <w:p w14:paraId="533DEA3C" w14:textId="28621196" w:rsidR="001171A2" w:rsidRDefault="00321B5B" w:rsidP="009E64DD">
      <w:pPr>
        <w:pStyle w:val="ListNumber"/>
      </w:pPr>
      <w:r>
        <w:t>Explain that using knowledge of multiples of 10</w:t>
      </w:r>
      <w:r w:rsidR="001727B4">
        <w:t xml:space="preserve"> will help</w:t>
      </w:r>
      <w:r w:rsidR="00923E33">
        <w:t>, that is,</w:t>
      </w:r>
      <w:r>
        <w:t xml:space="preserve"> 321 × 9 will be close to, but less than, 321 × 10.</w:t>
      </w:r>
    </w:p>
    <w:p w14:paraId="616DF7FD" w14:textId="14E7EEF5" w:rsidR="001171A2" w:rsidRDefault="00305FE1" w:rsidP="00C5684C">
      <w:pPr>
        <w:pStyle w:val="ListNumber"/>
        <w:numPr>
          <w:ilvl w:val="0"/>
          <w:numId w:val="8"/>
        </w:numPr>
      </w:pPr>
      <w:r w:rsidRPr="00321B5B">
        <w:t>Provide students with whiteboards and calculator</w:t>
      </w:r>
      <w:r w:rsidR="00502E2C">
        <w:t>s</w:t>
      </w:r>
      <w:r>
        <w:t xml:space="preserve"> </w:t>
      </w:r>
      <w:r w:rsidR="00321B5B" w:rsidRPr="00321B5B">
        <w:t>to estimate the answer.</w:t>
      </w:r>
    </w:p>
    <w:p w14:paraId="0BE8FA59" w14:textId="00373D4C" w:rsidR="001171A2" w:rsidRDefault="00321B5B" w:rsidP="009E64DD">
      <w:pPr>
        <w:pStyle w:val="ListNumber"/>
      </w:pPr>
      <w:r>
        <w:t>Demonstrate using the distributive property by writing (300 × 9) + (20 × 9) + (1 × 9). Discuss the place value of each part</w:t>
      </w:r>
      <w:r w:rsidR="00205A45">
        <w:t xml:space="preserve">, asking students to </w:t>
      </w:r>
      <w:hyperlink r:id="rId37">
        <w:r w:rsidR="00205A45" w:rsidRPr="3916448D">
          <w:rPr>
            <w:rStyle w:val="Hyperlink"/>
          </w:rPr>
          <w:t>turn and talk</w:t>
        </w:r>
      </w:hyperlink>
      <w:r w:rsidR="00205A45">
        <w:t xml:space="preserve"> to share their thinking</w:t>
      </w:r>
      <w:r>
        <w:t>.</w:t>
      </w:r>
    </w:p>
    <w:p w14:paraId="6829EED4" w14:textId="35EB0EE6" w:rsidR="00321B5B" w:rsidRDefault="00502E2C" w:rsidP="009E64DD">
      <w:pPr>
        <w:pStyle w:val="ListNumber"/>
      </w:pPr>
      <w:r>
        <w:t>Provide</w:t>
      </w:r>
      <w:r w:rsidR="00321B5B">
        <w:t xml:space="preserve"> time</w:t>
      </w:r>
      <w:r>
        <w:t xml:space="preserve"> for</w:t>
      </w:r>
      <w:r w:rsidRPr="00502E2C">
        <w:t xml:space="preserve"> </w:t>
      </w:r>
      <w:r>
        <w:t>students</w:t>
      </w:r>
      <w:r w:rsidR="00321B5B">
        <w:t xml:space="preserve"> to solve the number sentence 321 × 9 and check their answer with a calculator.</w:t>
      </w:r>
    </w:p>
    <w:p w14:paraId="324DDDDA" w14:textId="23C61210" w:rsidR="006D198C" w:rsidRDefault="006D198C" w:rsidP="009E64DD">
      <w:pPr>
        <w:pStyle w:val="ListNumber"/>
      </w:pPr>
      <w:r>
        <w:t>Ask if the</w:t>
      </w:r>
      <w:r w:rsidR="00A90944">
        <w:t xml:space="preserve">re is way to use the distributive </w:t>
      </w:r>
      <w:r w:rsidR="00E90405">
        <w:t>property and subtraction to solve this problem.</w:t>
      </w:r>
    </w:p>
    <w:p w14:paraId="57169C80" w14:textId="3174578E" w:rsidR="00E90405" w:rsidRDefault="00E90405" w:rsidP="009E64DD">
      <w:pPr>
        <w:pStyle w:val="ListNumber"/>
      </w:pPr>
      <w:r>
        <w:t xml:space="preserve">Students </w:t>
      </w:r>
      <w:r w:rsidR="00174F00" w:rsidRPr="002C2086">
        <w:t>turn and talk</w:t>
      </w:r>
      <w:r>
        <w:t xml:space="preserve"> </w:t>
      </w:r>
      <w:r w:rsidR="00174F00">
        <w:t>to discuss their ideas.</w:t>
      </w:r>
    </w:p>
    <w:p w14:paraId="255819BF" w14:textId="574FBB73" w:rsidR="00174F00" w:rsidRDefault="001973A6" w:rsidP="009E64DD">
      <w:pPr>
        <w:pStyle w:val="ListNumber"/>
      </w:pPr>
      <w:r>
        <w:t xml:space="preserve">Demonstrate solving the problem by </w:t>
      </w:r>
      <w:r w:rsidR="00D13FA7">
        <w:t>using the equation (321</w:t>
      </w:r>
      <w:r w:rsidR="00070C7F">
        <w:t xml:space="preserve"> × </w:t>
      </w:r>
      <w:r w:rsidR="00D13FA7">
        <w:t>10</w:t>
      </w:r>
      <w:r w:rsidR="00070C7F">
        <w:t xml:space="preserve">) </w:t>
      </w:r>
      <w:r w:rsidR="00124A27">
        <w:rPr>
          <w:rFonts w:eastAsia="Symbol"/>
        </w:rPr>
        <w:t>-</w:t>
      </w:r>
      <w:r w:rsidR="00070C7F">
        <w:t xml:space="preserve"> (321 × 1).</w:t>
      </w:r>
    </w:p>
    <w:p w14:paraId="26F1FE7F" w14:textId="5F066418" w:rsidR="009E64DD" w:rsidRDefault="794BF353" w:rsidP="646D4034">
      <w:pPr>
        <w:pStyle w:val="ListNumber"/>
      </w:pPr>
      <w:r>
        <w:t xml:space="preserve">In pairs, students </w:t>
      </w:r>
      <w:r w:rsidR="2039F7B3">
        <w:t>use the distributive property to estimate a solution</w:t>
      </w:r>
      <w:r w:rsidR="2FB7B778">
        <w:t xml:space="preserve"> </w:t>
      </w:r>
      <w:r w:rsidR="72A350E3">
        <w:t>then</w:t>
      </w:r>
      <w:r w:rsidR="4850DD22">
        <w:t xml:space="preserve"> check their answers with</w:t>
      </w:r>
      <w:r w:rsidR="66B45737">
        <w:t xml:space="preserve"> a</w:t>
      </w:r>
      <w:r w:rsidR="4850DD22">
        <w:t xml:space="preserve"> calculator</w:t>
      </w:r>
      <w:r w:rsidR="2FB7B778">
        <w:t>.</w:t>
      </w:r>
    </w:p>
    <w:p w14:paraId="54035DEE" w14:textId="2B3FCE25" w:rsidR="009E64DD" w:rsidRDefault="44393353" w:rsidP="0086035B">
      <w:pPr>
        <w:pStyle w:val="ListBullet"/>
        <w:ind w:left="1134"/>
      </w:pPr>
      <w:r w:rsidRPr="646D4034">
        <w:t>1</w:t>
      </w:r>
      <w:r w:rsidR="1D4E7D72" w:rsidRPr="646D4034">
        <w:t>384</w:t>
      </w:r>
      <w:r w:rsidR="00124A27">
        <w:t xml:space="preserve"> </w:t>
      </w:r>
      <w:r w:rsidR="41B67E7E" w:rsidRPr="646D4034">
        <w:t>×</w:t>
      </w:r>
      <w:r w:rsidR="00124A27">
        <w:t xml:space="preserve"> </w:t>
      </w:r>
      <w:r w:rsidR="1D4E7D72" w:rsidRPr="646D4034">
        <w:t>8</w:t>
      </w:r>
    </w:p>
    <w:p w14:paraId="2F769927" w14:textId="3915625F" w:rsidR="009E64DD" w:rsidRDefault="6D258F32" w:rsidP="0086035B">
      <w:pPr>
        <w:pStyle w:val="ListBullet"/>
        <w:ind w:left="1134"/>
      </w:pPr>
      <w:r w:rsidRPr="646D4034">
        <w:t>2</w:t>
      </w:r>
      <w:r w:rsidR="7C6636CA" w:rsidRPr="646D4034">
        <w:t>473</w:t>
      </w:r>
      <w:r w:rsidR="00124A27">
        <w:t xml:space="preserve"> </w:t>
      </w:r>
      <w:r w:rsidR="45C3D450" w:rsidRPr="646D4034">
        <w:t>×</w:t>
      </w:r>
      <w:r w:rsidR="00124A27">
        <w:t xml:space="preserve"> </w:t>
      </w:r>
      <w:r w:rsidR="7C6636CA" w:rsidRPr="646D4034">
        <w:t>7</w:t>
      </w:r>
    </w:p>
    <w:p w14:paraId="3AAD1DAC" w14:textId="741B3BF0" w:rsidR="009E64DD" w:rsidRDefault="64E6C0BA" w:rsidP="0086035B">
      <w:pPr>
        <w:pStyle w:val="ListBullet"/>
        <w:ind w:left="1134"/>
      </w:pPr>
      <w:r w:rsidRPr="646D4034">
        <w:t>38</w:t>
      </w:r>
      <w:r w:rsidR="6030932E" w:rsidRPr="646D4034">
        <w:t>42</w:t>
      </w:r>
      <w:r w:rsidR="00124A27">
        <w:t xml:space="preserve"> </w:t>
      </w:r>
      <w:r w:rsidR="7108EAA2" w:rsidRPr="646D4034">
        <w:t>×</w:t>
      </w:r>
      <w:r w:rsidR="00124A27">
        <w:t xml:space="preserve"> </w:t>
      </w:r>
      <w:r w:rsidR="2AA2AE3B" w:rsidRPr="646D4034">
        <w:t>5</w:t>
      </w:r>
      <w:r w:rsidR="002C2086">
        <w:t>.</w:t>
      </w:r>
    </w:p>
    <w:p w14:paraId="4C82EC7A" w14:textId="5A779400" w:rsidR="00BC4076" w:rsidRDefault="00BC4076" w:rsidP="005301C9">
      <w:pPr>
        <w:pStyle w:val="FeatureBox"/>
      </w:pPr>
      <w:r w:rsidRPr="00505362">
        <w:rPr>
          <w:b/>
          <w:bCs/>
        </w:rPr>
        <w:t>Note:</w:t>
      </w:r>
      <w:r w:rsidRPr="00505362">
        <w:t xml:space="preserve"> </w:t>
      </w:r>
      <w:r w:rsidR="00885E16">
        <w:t>t</w:t>
      </w:r>
      <w:r w:rsidRPr="00505362">
        <w:t xml:space="preserve">he example </w:t>
      </w:r>
      <w:r w:rsidR="00BD4C8B" w:rsidRPr="00505362">
        <w:t>3842</w:t>
      </w:r>
      <w:r w:rsidR="00124A27">
        <w:t xml:space="preserve"> </w:t>
      </w:r>
      <w:r w:rsidR="00A138DA" w:rsidRPr="00505362">
        <w:t>×</w:t>
      </w:r>
      <w:r w:rsidR="00124A27">
        <w:t xml:space="preserve"> </w:t>
      </w:r>
      <w:r w:rsidR="00BD4C8B" w:rsidRPr="00505362">
        <w:t>5 provides</w:t>
      </w:r>
      <w:r w:rsidR="00BD4C8B">
        <w:t xml:space="preserve"> an opportunity for students to explore the idea of </w:t>
      </w:r>
      <w:r w:rsidR="0041444C">
        <w:t>3842</w:t>
      </w:r>
      <w:r w:rsidR="00124A27">
        <w:t xml:space="preserve"> </w:t>
      </w:r>
      <w:r w:rsidR="00A138DA" w:rsidRPr="646D4034">
        <w:t>×</w:t>
      </w:r>
      <w:r w:rsidR="00124A27">
        <w:t xml:space="preserve"> </w:t>
      </w:r>
      <w:r w:rsidR="0041444C">
        <w:t xml:space="preserve">10 and then halve the answer. If this is not something that is </w:t>
      </w:r>
      <w:r w:rsidR="005301C9">
        <w:t xml:space="preserve">discovered naturally, </w:t>
      </w:r>
      <w:r w:rsidR="00EE7F8F">
        <w:t xml:space="preserve">students should be encouraged to </w:t>
      </w:r>
      <w:r w:rsidR="00EB24D0">
        <w:t>explore this idea</w:t>
      </w:r>
      <w:r w:rsidR="005301C9">
        <w:t>.</w:t>
      </w:r>
    </w:p>
    <w:p w14:paraId="59240DC5" w14:textId="4F923F66" w:rsidR="009E64DD" w:rsidRDefault="796BEA63" w:rsidP="009E64D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646D4034" w14:paraId="2F018E0B" w14:textId="77777777" w:rsidTr="4C0026C4">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332FA88" w14:textId="77777777" w:rsidR="646D4034" w:rsidRDefault="646D4034">
            <w:r>
              <w:t>Too hard?</w:t>
            </w:r>
          </w:p>
        </w:tc>
        <w:tc>
          <w:tcPr>
            <w:tcW w:w="7280" w:type="dxa"/>
          </w:tcPr>
          <w:p w14:paraId="64E1ACD7" w14:textId="77777777" w:rsidR="646D4034" w:rsidRDefault="646D4034">
            <w:r>
              <w:t>Too easy?</w:t>
            </w:r>
          </w:p>
        </w:tc>
      </w:tr>
      <w:tr w:rsidR="646D4034" w14:paraId="16621AF8" w14:textId="77777777" w:rsidTr="4C0026C4">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7BEAB84" w14:textId="7B6E6169" w:rsidR="646D4034" w:rsidRDefault="646D4034" w:rsidP="646D4034">
            <w:r>
              <w:t xml:space="preserve">Students </w:t>
            </w:r>
            <w:r w:rsidR="79C60EC3">
              <w:t xml:space="preserve">cannot </w:t>
            </w:r>
            <w:r w:rsidR="0043783E">
              <w:t xml:space="preserve">use </w:t>
            </w:r>
            <w:r w:rsidR="2F8B8705">
              <w:t>estimat</w:t>
            </w:r>
            <w:r w:rsidR="0043783E">
              <w:t>ion</w:t>
            </w:r>
            <w:r w:rsidR="2F8B8705">
              <w:t xml:space="preserve"> to check the reasonableness of answers to multiplication calculations</w:t>
            </w:r>
            <w:r w:rsidR="36126C2F">
              <w:t>.</w:t>
            </w:r>
          </w:p>
          <w:p w14:paraId="7364824C" w14:textId="54D06A9B" w:rsidR="3D655B86" w:rsidRDefault="2120272C" w:rsidP="646D4034">
            <w:pPr>
              <w:pStyle w:val="ListBullet"/>
            </w:pPr>
            <w:r>
              <w:t xml:space="preserve">Provide students </w:t>
            </w:r>
            <w:r w:rsidR="00042F72">
              <w:t xml:space="preserve">with </w:t>
            </w:r>
            <w:r w:rsidR="3DE98197">
              <w:t xml:space="preserve">a set of </w:t>
            </w:r>
            <w:r>
              <w:t>3-digit numbers</w:t>
            </w:r>
            <w:r w:rsidR="284D692B">
              <w:t xml:space="preserve"> multiplied by a one-digit number</w:t>
            </w:r>
            <w:r>
              <w:t xml:space="preserve"> </w:t>
            </w:r>
            <w:r w:rsidR="2EF67312">
              <w:t xml:space="preserve">to estimate a solution </w:t>
            </w:r>
            <w:r w:rsidR="23CF37A1">
              <w:t>using the distributive property</w:t>
            </w:r>
            <w:r>
              <w:t xml:space="preserve">. </w:t>
            </w:r>
            <w:r w:rsidR="5935F57F">
              <w:t>For example, 384</w:t>
            </w:r>
            <w:r w:rsidR="00124A27">
              <w:t xml:space="preserve"> </w:t>
            </w:r>
            <w:r w:rsidR="107275BD">
              <w:t>×</w:t>
            </w:r>
            <w:r w:rsidR="00124A27">
              <w:t xml:space="preserve"> </w:t>
            </w:r>
            <w:r w:rsidR="2C2C4283">
              <w:t>2, 4</w:t>
            </w:r>
            <w:r w:rsidR="00BA75B9">
              <w:t>2</w:t>
            </w:r>
            <w:r w:rsidR="2C2C4283">
              <w:t>3</w:t>
            </w:r>
            <w:r w:rsidR="00124A27">
              <w:t xml:space="preserve"> </w:t>
            </w:r>
            <w:r w:rsidR="3EAA1DF7">
              <w:t>×</w:t>
            </w:r>
            <w:r w:rsidR="00124A27">
              <w:t xml:space="preserve"> </w:t>
            </w:r>
            <w:r w:rsidR="35287096">
              <w:t>3 and 842</w:t>
            </w:r>
            <w:r w:rsidR="00124A27">
              <w:t xml:space="preserve"> </w:t>
            </w:r>
            <w:r w:rsidR="2B3DB826">
              <w:t>×</w:t>
            </w:r>
            <w:r w:rsidR="00124A27">
              <w:t xml:space="preserve"> </w:t>
            </w:r>
            <w:r w:rsidR="2E7A3CE0">
              <w:t>4.</w:t>
            </w:r>
          </w:p>
          <w:p w14:paraId="0120449B" w14:textId="008F7E74" w:rsidR="71B3ED82" w:rsidRDefault="4855D682" w:rsidP="646D4034">
            <w:pPr>
              <w:pStyle w:val="ListBullet"/>
            </w:pPr>
            <w:r>
              <w:t>Assist students in using an area model to partition the 3- and 4-digit number</w:t>
            </w:r>
            <w:r w:rsidR="7B7D097C">
              <w:t xml:space="preserve"> before esti</w:t>
            </w:r>
            <w:r w:rsidR="39BBD6A1">
              <w:t>mat</w:t>
            </w:r>
            <w:r w:rsidR="35B69A9C">
              <w:t>ing</w:t>
            </w:r>
            <w:r w:rsidR="39BBD6A1">
              <w:t xml:space="preserve"> each part of the distributive property statement.</w:t>
            </w:r>
            <w:r w:rsidR="27632705">
              <w:t xml:space="preserve"> For example, partition 1384 as 1000</w:t>
            </w:r>
            <w:r w:rsidR="00124A27">
              <w:t xml:space="preserve"> </w:t>
            </w:r>
            <w:r w:rsidR="27632705">
              <w:t>+</w:t>
            </w:r>
            <w:r w:rsidR="00124A27">
              <w:t xml:space="preserve"> </w:t>
            </w:r>
            <w:r w:rsidR="27632705">
              <w:t>300</w:t>
            </w:r>
            <w:r w:rsidR="00124A27">
              <w:t xml:space="preserve"> </w:t>
            </w:r>
            <w:r w:rsidR="27632705">
              <w:t>+</w:t>
            </w:r>
            <w:r w:rsidR="00124A27">
              <w:t xml:space="preserve"> </w:t>
            </w:r>
            <w:r w:rsidR="27632705">
              <w:t>80</w:t>
            </w:r>
            <w:r w:rsidR="00124A27">
              <w:t xml:space="preserve"> </w:t>
            </w:r>
            <w:r w:rsidR="27632705">
              <w:t>+</w:t>
            </w:r>
            <w:r w:rsidR="00124A27">
              <w:t xml:space="preserve"> </w:t>
            </w:r>
            <w:r w:rsidR="27632705">
              <w:t>4. Stating 1000</w:t>
            </w:r>
            <w:r w:rsidR="00124A27">
              <w:t xml:space="preserve"> </w:t>
            </w:r>
            <w:r w:rsidR="05CDAD32">
              <w:t>×</w:t>
            </w:r>
            <w:r w:rsidR="00124A27">
              <w:t xml:space="preserve"> </w:t>
            </w:r>
            <w:r w:rsidR="27632705">
              <w:t xml:space="preserve">8 is </w:t>
            </w:r>
            <w:r w:rsidR="00AB4339">
              <w:t>close to</w:t>
            </w:r>
            <w:r w:rsidR="27632705">
              <w:t>, but less than, 1000</w:t>
            </w:r>
            <w:r w:rsidR="00124A27">
              <w:t xml:space="preserve"> </w:t>
            </w:r>
            <w:r w:rsidR="355A1BA8">
              <w:t>×</w:t>
            </w:r>
            <w:r w:rsidR="00124A27">
              <w:t xml:space="preserve"> </w:t>
            </w:r>
            <w:r w:rsidR="27632705">
              <w:t>10</w:t>
            </w:r>
            <w:r w:rsidR="24F67D43">
              <w:t>.</w:t>
            </w:r>
          </w:p>
        </w:tc>
        <w:tc>
          <w:tcPr>
            <w:tcW w:w="7280" w:type="dxa"/>
          </w:tcPr>
          <w:p w14:paraId="0D3CCD37" w14:textId="1AB08FEF" w:rsidR="646D4034" w:rsidRDefault="646D4034" w:rsidP="646D4034">
            <w:r>
              <w:t>Students can</w:t>
            </w:r>
            <w:r w:rsidR="63F7B3D3">
              <w:t xml:space="preserve"> </w:t>
            </w:r>
            <w:r w:rsidR="0043783E">
              <w:t xml:space="preserve">use </w:t>
            </w:r>
            <w:r w:rsidR="2BB92FCA">
              <w:t>estimat</w:t>
            </w:r>
            <w:r w:rsidR="0043783E">
              <w:t>ion</w:t>
            </w:r>
            <w:r w:rsidR="2BB92FCA">
              <w:t xml:space="preserve"> to check the reasonableness of answers to multiplication calculations</w:t>
            </w:r>
            <w:r w:rsidR="01108087">
              <w:t>.</w:t>
            </w:r>
          </w:p>
          <w:p w14:paraId="1A844F4C" w14:textId="26A673AA" w:rsidR="5A628826" w:rsidRDefault="5D38DE06" w:rsidP="646D4034">
            <w:pPr>
              <w:pStyle w:val="ListBullet"/>
            </w:pPr>
            <w:r>
              <w:t xml:space="preserve">Provide students with </w:t>
            </w:r>
            <w:r w:rsidR="3F9C5928">
              <w:t>5</w:t>
            </w:r>
            <w:r>
              <w:t xml:space="preserve">-digit numbers </w:t>
            </w:r>
            <w:r w:rsidR="3991539A">
              <w:t>multiplied by a one-digit number to estimate a solution using the distributive property.</w:t>
            </w:r>
            <w:r>
              <w:t xml:space="preserve"> For example, </w:t>
            </w:r>
            <w:r w:rsidR="27D824D6">
              <w:t>9</w:t>
            </w:r>
            <w:r>
              <w:t>2</w:t>
            </w:r>
            <w:r w:rsidR="00E95A93">
              <w:t xml:space="preserve"> </w:t>
            </w:r>
            <w:r>
              <w:t>384</w:t>
            </w:r>
            <w:r w:rsidR="00E95A93">
              <w:t xml:space="preserve"> </w:t>
            </w:r>
            <w:r w:rsidR="72D5EFAC">
              <w:t>×</w:t>
            </w:r>
            <w:r w:rsidR="00E95A93">
              <w:t xml:space="preserve"> </w:t>
            </w:r>
            <w:r w:rsidR="5AE2754D">
              <w:t>6</w:t>
            </w:r>
            <w:r w:rsidR="46C34C26">
              <w:t xml:space="preserve">, </w:t>
            </w:r>
            <w:r w:rsidR="4CE008E3">
              <w:t>7</w:t>
            </w:r>
            <w:r w:rsidR="46C34C26">
              <w:t>9</w:t>
            </w:r>
            <w:r w:rsidR="00E95A93">
              <w:t xml:space="preserve"> </w:t>
            </w:r>
            <w:r w:rsidR="46C34C26">
              <w:t>867</w:t>
            </w:r>
            <w:r w:rsidR="00E95A93">
              <w:t xml:space="preserve"> </w:t>
            </w:r>
            <w:r w:rsidR="56CF1010">
              <w:t>×</w:t>
            </w:r>
            <w:r w:rsidR="00E95A93">
              <w:t xml:space="preserve"> </w:t>
            </w:r>
            <w:r w:rsidR="6124521B">
              <w:t>8</w:t>
            </w:r>
            <w:r w:rsidR="6A2264CF">
              <w:t xml:space="preserve"> and </w:t>
            </w:r>
            <w:r w:rsidR="74E3F1CD">
              <w:t>8</w:t>
            </w:r>
            <w:r w:rsidR="6A2264CF">
              <w:t>8</w:t>
            </w:r>
            <w:r w:rsidR="00E95A93">
              <w:t xml:space="preserve"> </w:t>
            </w:r>
            <w:r w:rsidR="6A2264CF">
              <w:t>675</w:t>
            </w:r>
            <w:r w:rsidR="00E95A93">
              <w:t xml:space="preserve"> </w:t>
            </w:r>
            <w:r w:rsidR="58FA7897">
              <w:t>×</w:t>
            </w:r>
            <w:r w:rsidR="00E95A93">
              <w:t xml:space="preserve"> </w:t>
            </w:r>
            <w:r w:rsidR="04D878EE">
              <w:t>9</w:t>
            </w:r>
            <w:r w:rsidR="5AE2754D">
              <w:t>.</w:t>
            </w:r>
          </w:p>
          <w:p w14:paraId="3AFB9879" w14:textId="4DCB4720" w:rsidR="283272D0" w:rsidRDefault="001C0138" w:rsidP="646D4034">
            <w:pPr>
              <w:pStyle w:val="ListBullet"/>
            </w:pPr>
            <w:r>
              <w:t>Students</w:t>
            </w:r>
            <w:r w:rsidR="6A8B06D1">
              <w:t xml:space="preserve"> write a set of </w:t>
            </w:r>
            <w:r w:rsidR="04829B1C">
              <w:t xml:space="preserve">number sentences to swap with a partner. </w:t>
            </w:r>
            <w:r>
              <w:t>They</w:t>
            </w:r>
            <w:r w:rsidR="249C5DB1">
              <w:t xml:space="preserve"> use estimation and justify the </w:t>
            </w:r>
            <w:r w:rsidR="00AC4AFD">
              <w:t>reason</w:t>
            </w:r>
            <w:r w:rsidR="249C5DB1">
              <w:t xml:space="preserve"> </w:t>
            </w:r>
            <w:r w:rsidR="23D76420">
              <w:t>they made that estimation with their partner.</w:t>
            </w:r>
          </w:p>
        </w:tc>
      </w:tr>
    </w:tbl>
    <w:p w14:paraId="302D9D96" w14:textId="6271A96A" w:rsidR="009E64DD" w:rsidRDefault="756CB57F" w:rsidP="009E64D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9E64DD" w14:paraId="2DECE281" w14:textId="77777777" w:rsidTr="4C0026C4">
        <w:trPr>
          <w:cnfStyle w:val="100000000000" w:firstRow="1" w:lastRow="0" w:firstColumn="0" w:lastColumn="0" w:oddVBand="0" w:evenVBand="0" w:oddHBand="0" w:evenHBand="0" w:firstRowFirstColumn="0" w:firstRowLastColumn="0" w:lastRowFirstColumn="0" w:lastRowLastColumn="0"/>
        </w:trPr>
        <w:tc>
          <w:tcPr>
            <w:tcW w:w="7280" w:type="dxa"/>
          </w:tcPr>
          <w:p w14:paraId="6103414E" w14:textId="77777777" w:rsidR="009E64DD" w:rsidRDefault="009E64DD" w:rsidP="00DE493A">
            <w:r w:rsidRPr="00F8552A">
              <w:t>Assessment opportunities</w:t>
            </w:r>
          </w:p>
        </w:tc>
        <w:tc>
          <w:tcPr>
            <w:tcW w:w="7280" w:type="dxa"/>
          </w:tcPr>
          <w:p w14:paraId="54ED47EB" w14:textId="77777777" w:rsidR="009E64DD" w:rsidRDefault="009E64DD" w:rsidP="00DE493A">
            <w:r w:rsidRPr="00F8552A">
              <w:t>Links</w:t>
            </w:r>
          </w:p>
        </w:tc>
      </w:tr>
      <w:tr w:rsidR="009E64DD" w14:paraId="78102A50" w14:textId="77777777" w:rsidTr="4C0026C4">
        <w:trPr>
          <w:cnfStyle w:val="000000100000" w:firstRow="0" w:lastRow="0" w:firstColumn="0" w:lastColumn="0" w:oddVBand="0" w:evenVBand="0" w:oddHBand="1" w:evenHBand="0" w:firstRowFirstColumn="0" w:firstRowLastColumn="0" w:lastRowFirstColumn="0" w:lastRowLastColumn="0"/>
        </w:trPr>
        <w:tc>
          <w:tcPr>
            <w:tcW w:w="7280" w:type="dxa"/>
          </w:tcPr>
          <w:p w14:paraId="73BA4A6C" w14:textId="77777777" w:rsidR="009E64DD" w:rsidRDefault="009E64DD" w:rsidP="00DE493A">
            <w:r>
              <w:t>What to look for:</w:t>
            </w:r>
          </w:p>
          <w:p w14:paraId="4F326F7D" w14:textId="613EA0FC" w:rsidR="009E64DD" w:rsidRDefault="134C556B" w:rsidP="321A5D9A">
            <w:pPr>
              <w:pStyle w:val="ListBullet"/>
              <w:rPr>
                <w:b/>
                <w:bCs/>
              </w:rPr>
            </w:pPr>
            <w:r>
              <w:t>Can students use the distributive property with partial products to solve problems by multiplying the hundreds, then the tens and then the ones</w:t>
            </w:r>
            <w:r w:rsidR="0F6C682B">
              <w:t>?</w:t>
            </w:r>
            <w:r w:rsidR="03591673">
              <w:t xml:space="preserve"> </w:t>
            </w:r>
            <w:r w:rsidR="03591673" w:rsidRPr="4C0026C4">
              <w:rPr>
                <w:b/>
                <w:bCs/>
              </w:rPr>
              <w:t>[MAO-WM-01, MA3-MR-01]</w:t>
            </w:r>
          </w:p>
          <w:p w14:paraId="656409C3" w14:textId="7B48E6AD" w:rsidR="009E64DD" w:rsidRPr="00153E34" w:rsidRDefault="134C556B" w:rsidP="00153E34">
            <w:pPr>
              <w:pStyle w:val="ListBullet"/>
              <w:rPr>
                <w:b/>
                <w:bCs/>
              </w:rPr>
            </w:pPr>
            <w:r>
              <w:t>Can students use estimation to check the reasonableness of answers to multiplication and division calculations</w:t>
            </w:r>
            <w:r w:rsidR="0AD10EF7">
              <w:t>?</w:t>
            </w:r>
            <w:r w:rsidR="4E653851" w:rsidRPr="4C0026C4">
              <w:rPr>
                <w:b/>
                <w:bCs/>
              </w:rPr>
              <w:t xml:space="preserve"> </w:t>
            </w:r>
            <w:r w:rsidR="00E9529F">
              <w:rPr>
                <w:b/>
                <w:bCs/>
              </w:rPr>
              <w:br/>
            </w:r>
            <w:r w:rsidR="4E653851" w:rsidRPr="4C0026C4">
              <w:rPr>
                <w:b/>
                <w:bCs/>
              </w:rPr>
              <w:t>[MAO-WM-01, MA3-MR-01]</w:t>
            </w:r>
          </w:p>
        </w:tc>
        <w:tc>
          <w:tcPr>
            <w:tcW w:w="7280" w:type="dxa"/>
          </w:tcPr>
          <w:p w14:paraId="49D75BA6" w14:textId="77777777" w:rsidR="009E64DD" w:rsidRDefault="009E64DD" w:rsidP="00DE493A">
            <w:r>
              <w:t xml:space="preserve">Links to </w:t>
            </w:r>
            <w:hyperlink r:id="rId38">
              <w:r w:rsidRPr="321A5D9A">
                <w:rPr>
                  <w:rStyle w:val="Hyperlink"/>
                </w:rPr>
                <w:t>National Numeracy Learning Progressions</w:t>
              </w:r>
            </w:hyperlink>
            <w:r>
              <w:t xml:space="preserve"> (NNLP):</w:t>
            </w:r>
          </w:p>
          <w:p w14:paraId="19191EE5" w14:textId="23CF6849" w:rsidR="18E3DE4A" w:rsidRDefault="60F67FF5" w:rsidP="321A5D9A">
            <w:pPr>
              <w:pStyle w:val="ListBullet"/>
            </w:pPr>
            <w:r>
              <w:t>MuS7</w:t>
            </w:r>
            <w:r w:rsidR="003105A0">
              <w:t>.</w:t>
            </w:r>
          </w:p>
          <w:p w14:paraId="1F187CBF" w14:textId="09EFE48E" w:rsidR="009E64DD" w:rsidRDefault="009E64DD" w:rsidP="00083CAD">
            <w:r>
              <w:t xml:space="preserve">Links to suggested </w:t>
            </w:r>
            <w:hyperlink r:id="rId39" w:history="1">
              <w:r w:rsidRPr="0013142C">
                <w:rPr>
                  <w:rStyle w:val="Hyperlink"/>
                </w:rPr>
                <w:t>Interview for Student Reasoning</w:t>
              </w:r>
            </w:hyperlink>
            <w:r>
              <w:t xml:space="preserve"> (</w:t>
            </w:r>
            <w:proofErr w:type="spellStart"/>
            <w:r>
              <w:t>IfSR</w:t>
            </w:r>
            <w:proofErr w:type="spellEnd"/>
            <w:r>
              <w:t>) tasks:</w:t>
            </w:r>
          </w:p>
          <w:p w14:paraId="218EA301" w14:textId="5688687B" w:rsidR="009E64DD" w:rsidRDefault="756CB57F" w:rsidP="00DE493A">
            <w:pPr>
              <w:pStyle w:val="ListBullet"/>
            </w:pPr>
            <w:proofErr w:type="spellStart"/>
            <w:r w:rsidRPr="009125A1">
              <w:rPr>
                <w:rStyle w:val="Strong"/>
                <w:b w:val="0"/>
                <w:bCs w:val="0"/>
              </w:rPr>
              <w:t>IfSR</w:t>
            </w:r>
            <w:proofErr w:type="spellEnd"/>
            <w:r w:rsidRPr="009125A1">
              <w:rPr>
                <w:rStyle w:val="Strong"/>
                <w:b w:val="0"/>
                <w:bCs w:val="0"/>
              </w:rPr>
              <w:t>-MT</w:t>
            </w:r>
            <w:r>
              <w:t xml:space="preserve">: </w:t>
            </w:r>
            <w:r w:rsidR="4FB1F360">
              <w:t>3A.1, 3A.2, 3A.3.</w:t>
            </w:r>
          </w:p>
        </w:tc>
      </w:tr>
    </w:tbl>
    <w:p w14:paraId="3F003934" w14:textId="77777777" w:rsidR="00D973A3" w:rsidRDefault="00D973A3">
      <w:pPr>
        <w:spacing w:before="0" w:after="160" w:line="259" w:lineRule="auto"/>
      </w:pPr>
      <w:r>
        <w:br w:type="page"/>
      </w:r>
    </w:p>
    <w:p w14:paraId="102D3CCE" w14:textId="4F6CDB51" w:rsidR="00D973A3" w:rsidRDefault="00D973A3" w:rsidP="00F36AC1">
      <w:pPr>
        <w:pStyle w:val="Heading1"/>
      </w:pPr>
      <w:bookmarkStart w:id="36" w:name="_Lesson_5_1"/>
      <w:bookmarkStart w:id="37" w:name="_Lesson_5"/>
      <w:bookmarkStart w:id="38" w:name="_Toc166163175"/>
      <w:bookmarkEnd w:id="36"/>
      <w:r>
        <w:t>Lesson 5</w:t>
      </w:r>
      <w:bookmarkEnd w:id="37"/>
      <w:bookmarkEnd w:id="38"/>
    </w:p>
    <w:p w14:paraId="32825BD7" w14:textId="542658D3" w:rsidR="00D973A3" w:rsidRDefault="00D973A3" w:rsidP="00F36AC1">
      <w:pPr>
        <w:pStyle w:val="FeatureBox3"/>
      </w:pPr>
      <w:r w:rsidRPr="7F0DEA47">
        <w:rPr>
          <w:rStyle w:val="Strong"/>
        </w:rPr>
        <w:t>Core concept</w:t>
      </w:r>
      <w:r>
        <w:t xml:space="preserve">: </w:t>
      </w:r>
      <w:r w:rsidR="004C252A">
        <w:t>s</w:t>
      </w:r>
      <w:r w:rsidR="2ED8BC37">
        <w:t>tructures can support multiplicative thinking</w:t>
      </w:r>
      <w:r>
        <w:t>.</w:t>
      </w:r>
    </w:p>
    <w:p w14:paraId="4E0A1900" w14:textId="689FCD74" w:rsidR="00D973A3" w:rsidRDefault="00D973A3" w:rsidP="00F36AC1">
      <w:pPr>
        <w:pStyle w:val="Heading2"/>
      </w:pPr>
      <w:bookmarkStart w:id="39" w:name="_Toc166163176"/>
      <w:r>
        <w:t>Daily number sense</w:t>
      </w:r>
      <w:r w:rsidR="004C252A">
        <w:t xml:space="preserve"> </w:t>
      </w:r>
      <w:r w:rsidR="004C252A" w:rsidRPr="004C252A">
        <w:t>–</w:t>
      </w:r>
      <w:r>
        <w:t xml:space="preserve"> </w:t>
      </w:r>
      <w:r w:rsidR="004C252A">
        <w:t>a</w:t>
      </w:r>
      <w:r w:rsidR="42B2F31F">
        <w:t>ddition algorithm errors</w:t>
      </w:r>
      <w:r>
        <w:t xml:space="preserve"> – </w:t>
      </w:r>
      <w:r w:rsidR="4B29340C">
        <w:t>10</w:t>
      </w:r>
      <w:r>
        <w:t xml:space="preserve"> minutes</w:t>
      </w:r>
      <w:bookmarkEnd w:id="39"/>
    </w:p>
    <w:p w14:paraId="746E034B" w14:textId="3F50F566" w:rsidR="00D973A3" w:rsidRDefault="00D973A3" w:rsidP="00F36AC1">
      <w:pPr>
        <w:pStyle w:val="FeatureBox"/>
      </w:pPr>
      <w:r w:rsidRPr="00D973A3">
        <w:t>Daily number sense activities for Lessons 5 to 7 ‘loop’ back to concepts and procedures covered in previous units to assist students to build an increasingly connected network of ideas. These concepts may differ from the core concepts being covered by the unit</w:t>
      </w:r>
      <w:r>
        <w:t>.</w:t>
      </w:r>
    </w:p>
    <w:p w14:paraId="44421059" w14:textId="77777777" w:rsidR="0065216A" w:rsidRDefault="0065216A" w:rsidP="00F36AC1">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55AD5E9C" w14:textId="77777777" w:rsidTr="4C0026C4">
        <w:trPr>
          <w:cnfStyle w:val="100000000000" w:firstRow="1" w:lastRow="0" w:firstColumn="0" w:lastColumn="0" w:oddVBand="0" w:evenVBand="0" w:oddHBand="0" w:evenHBand="0" w:firstRowFirstColumn="0" w:firstRowLastColumn="0" w:lastRowFirstColumn="0" w:lastRowLastColumn="0"/>
        </w:trPr>
        <w:tc>
          <w:tcPr>
            <w:tcW w:w="7280" w:type="dxa"/>
          </w:tcPr>
          <w:p w14:paraId="357A0378" w14:textId="77777777" w:rsidR="0065216A" w:rsidRDefault="0065216A" w:rsidP="00F36AC1">
            <w:r w:rsidRPr="005864AB">
              <w:t>Daily number sense learning intention</w:t>
            </w:r>
          </w:p>
        </w:tc>
        <w:tc>
          <w:tcPr>
            <w:tcW w:w="7280" w:type="dxa"/>
          </w:tcPr>
          <w:p w14:paraId="24E3E3F8" w14:textId="77777777" w:rsidR="0065216A" w:rsidRDefault="0065216A" w:rsidP="00F36AC1">
            <w:r w:rsidRPr="005864AB">
              <w:t>Daily number sense success criteria</w:t>
            </w:r>
          </w:p>
        </w:tc>
      </w:tr>
      <w:tr w:rsidR="0065216A" w14:paraId="59F7E785" w14:textId="77777777" w:rsidTr="4C0026C4">
        <w:trPr>
          <w:cnfStyle w:val="000000100000" w:firstRow="0" w:lastRow="0" w:firstColumn="0" w:lastColumn="0" w:oddVBand="0" w:evenVBand="0" w:oddHBand="1" w:evenHBand="0" w:firstRowFirstColumn="0" w:firstRowLastColumn="0" w:lastRowFirstColumn="0" w:lastRowLastColumn="0"/>
        </w:trPr>
        <w:tc>
          <w:tcPr>
            <w:tcW w:w="7280" w:type="dxa"/>
          </w:tcPr>
          <w:p w14:paraId="77136561" w14:textId="77777777" w:rsidR="0065216A" w:rsidRDefault="0065216A" w:rsidP="00F36AC1">
            <w:r>
              <w:t>Students are learning to:</w:t>
            </w:r>
          </w:p>
          <w:p w14:paraId="3E252ADB" w14:textId="6783DCA3" w:rsidR="0065216A" w:rsidRPr="009F7F0A" w:rsidRDefault="568F2B77" w:rsidP="00F36AC1">
            <w:pPr>
              <w:pStyle w:val="ListBullet"/>
            </w:pPr>
            <w:r>
              <w:t>use estimation and place value understanding to determine the reasonableness of solutions</w:t>
            </w:r>
            <w:r w:rsidR="17F3A296">
              <w:t>.</w:t>
            </w:r>
          </w:p>
        </w:tc>
        <w:tc>
          <w:tcPr>
            <w:tcW w:w="7280" w:type="dxa"/>
          </w:tcPr>
          <w:p w14:paraId="32E9EDB3" w14:textId="77777777" w:rsidR="0065216A" w:rsidRDefault="0065216A" w:rsidP="00F36AC1">
            <w:r>
              <w:t>Students can:</w:t>
            </w:r>
          </w:p>
          <w:p w14:paraId="5350B335" w14:textId="1C08F7BC" w:rsidR="0065216A" w:rsidRPr="009F7F0A" w:rsidRDefault="71492894" w:rsidP="00F36AC1">
            <w:pPr>
              <w:pStyle w:val="ListBullet"/>
            </w:pPr>
            <w:r>
              <w:t>use place value understanding to check for errors in calculations</w:t>
            </w:r>
            <w:r w:rsidR="17F3A296">
              <w:t>.</w:t>
            </w:r>
          </w:p>
        </w:tc>
      </w:tr>
    </w:tbl>
    <w:p w14:paraId="4C496BC7" w14:textId="567C9B47" w:rsidR="0065216A" w:rsidRPr="002C288C" w:rsidRDefault="201B1905" w:rsidP="00C5684C">
      <w:pPr>
        <w:pStyle w:val="ListNumber"/>
        <w:numPr>
          <w:ilvl w:val="0"/>
          <w:numId w:val="14"/>
        </w:numPr>
      </w:pPr>
      <w:r>
        <w:t xml:space="preserve">Display </w:t>
      </w:r>
      <w:hyperlink w:anchor="_Resource_6_–">
        <w:r w:rsidRPr="1920C9E7">
          <w:rPr>
            <w:rStyle w:val="Hyperlink"/>
          </w:rPr>
          <w:t xml:space="preserve">Resource </w:t>
        </w:r>
        <w:r w:rsidR="6D4A5764" w:rsidRPr="1920C9E7">
          <w:rPr>
            <w:rStyle w:val="Hyperlink"/>
          </w:rPr>
          <w:t>6</w:t>
        </w:r>
        <w:r w:rsidR="004C252A">
          <w:rPr>
            <w:rStyle w:val="Hyperlink"/>
          </w:rPr>
          <w:t xml:space="preserve"> </w:t>
        </w:r>
        <w:r w:rsidR="004C252A" w:rsidRPr="004C252A">
          <w:rPr>
            <w:rStyle w:val="Hyperlink"/>
          </w:rPr>
          <w:t>–</w:t>
        </w:r>
        <w:r w:rsidRPr="1920C9E7">
          <w:rPr>
            <w:rStyle w:val="Hyperlink"/>
          </w:rPr>
          <w:t xml:space="preserve"> </w:t>
        </w:r>
        <w:r w:rsidR="004C252A">
          <w:rPr>
            <w:rStyle w:val="Hyperlink"/>
          </w:rPr>
          <w:t>a</w:t>
        </w:r>
        <w:r w:rsidRPr="1920C9E7">
          <w:rPr>
            <w:rStyle w:val="Hyperlink"/>
          </w:rPr>
          <w:t>ddition algorithm errors</w:t>
        </w:r>
      </w:hyperlink>
      <w:r w:rsidR="17F3A296">
        <w:t>.</w:t>
      </w:r>
      <w:r w:rsidR="1464CECD">
        <w:t xml:space="preserve"> Explain that a student has </w:t>
      </w:r>
      <w:r w:rsidR="03701C7D">
        <w:t>made some errors with their calculations.</w:t>
      </w:r>
    </w:p>
    <w:p w14:paraId="24CE8976" w14:textId="4F048CF8" w:rsidR="0065216A" w:rsidRPr="002C288C" w:rsidRDefault="00E16C1D" w:rsidP="0086035B">
      <w:pPr>
        <w:pStyle w:val="ListNumber"/>
      </w:pPr>
      <w:r>
        <w:t>Ask</w:t>
      </w:r>
      <w:r w:rsidR="1C91CA20">
        <w:t>:</w:t>
      </w:r>
    </w:p>
    <w:p w14:paraId="21B8A978" w14:textId="2EFB4BF3" w:rsidR="0065216A" w:rsidRPr="002C288C" w:rsidRDefault="223B37AB" w:rsidP="0086035B">
      <w:pPr>
        <w:pStyle w:val="ListBullet"/>
        <w:ind w:left="1134"/>
      </w:pPr>
      <w:r>
        <w:t>What errors has the student made in the first algorithm?</w:t>
      </w:r>
    </w:p>
    <w:p w14:paraId="54243AD8" w14:textId="7E9AFE7B" w:rsidR="0065216A" w:rsidRPr="002C288C" w:rsidRDefault="00EE4FAF" w:rsidP="0086035B">
      <w:pPr>
        <w:pStyle w:val="ListBullet"/>
        <w:ind w:left="1134"/>
      </w:pPr>
      <w:r>
        <w:t xml:space="preserve">What advice would you </w:t>
      </w:r>
      <w:r w:rsidR="00EF1BD1">
        <w:t>give</w:t>
      </w:r>
      <w:r>
        <w:t xml:space="preserve"> so the error does</w:t>
      </w:r>
      <w:r w:rsidR="00861962">
        <w:t xml:space="preserve"> not</w:t>
      </w:r>
      <w:r>
        <w:t xml:space="preserve"> happen again?</w:t>
      </w:r>
    </w:p>
    <w:p w14:paraId="3F9EA361" w14:textId="66A1E515" w:rsidR="0065216A" w:rsidRPr="002C288C" w:rsidRDefault="223B37AB" w:rsidP="0086035B">
      <w:pPr>
        <w:pStyle w:val="ListBullet"/>
        <w:ind w:left="1134"/>
      </w:pPr>
      <w:r>
        <w:t>What error has the student made in the second algorithm?</w:t>
      </w:r>
    </w:p>
    <w:p w14:paraId="37398FC0" w14:textId="0480F493" w:rsidR="00EE4FAF" w:rsidRPr="002C288C" w:rsidRDefault="00EE4FAF" w:rsidP="0086035B">
      <w:pPr>
        <w:pStyle w:val="ListBullet"/>
        <w:ind w:left="1134"/>
      </w:pPr>
      <w:r>
        <w:t xml:space="preserve">What advice would you </w:t>
      </w:r>
      <w:r w:rsidR="00861962">
        <w:t>give</w:t>
      </w:r>
      <w:r>
        <w:t xml:space="preserve"> so the error does</w:t>
      </w:r>
      <w:r w:rsidR="00861962">
        <w:t xml:space="preserve"> not</w:t>
      </w:r>
      <w:r>
        <w:t xml:space="preserve"> happen again?</w:t>
      </w:r>
    </w:p>
    <w:p w14:paraId="2D30B010" w14:textId="4FB55E07" w:rsidR="0065216A" w:rsidRPr="00AE0783" w:rsidRDefault="1C91CA20" w:rsidP="0086035B">
      <w:pPr>
        <w:pStyle w:val="ListNumber"/>
      </w:pPr>
      <w:r w:rsidRPr="00AE0783">
        <w:t xml:space="preserve">Provide students with whiteboards </w:t>
      </w:r>
      <w:r w:rsidR="0B19A89A" w:rsidRPr="00AE0783">
        <w:t>t</w:t>
      </w:r>
      <w:r w:rsidRPr="00AE0783">
        <w:t xml:space="preserve">o </w:t>
      </w:r>
      <w:r w:rsidR="030C28E6" w:rsidRPr="00AE0783">
        <w:t>record</w:t>
      </w:r>
      <w:r w:rsidRPr="00AE0783">
        <w:t xml:space="preserve"> the correct working out for both algorithms</w:t>
      </w:r>
      <w:r w:rsidR="0065216A" w:rsidRPr="00AE0783">
        <w:t>.</w:t>
      </w:r>
    </w:p>
    <w:p w14:paraId="47606C30" w14:textId="7F4E9A67" w:rsidR="35158652" w:rsidRDefault="35158652" w:rsidP="0086035B">
      <w:pPr>
        <w:pStyle w:val="ListNumber"/>
      </w:pPr>
      <w:r w:rsidRPr="00AE0783">
        <w:t>Stud</w:t>
      </w:r>
      <w:r>
        <w:t>ents share their working out with a partner</w:t>
      </w:r>
      <w:r w:rsidR="0028337E">
        <w:t xml:space="preserve"> and communicate the correct process for the vertical algorithm</w:t>
      </w:r>
      <w:r>
        <w:t>.</w:t>
      </w:r>
    </w:p>
    <w:p w14:paraId="3FDF17D3" w14:textId="77777777" w:rsidR="0065216A" w:rsidRDefault="0065216A" w:rsidP="00F36AC1">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749D0174" w14:textId="77777777" w:rsidTr="4C0026C4">
        <w:trPr>
          <w:cnfStyle w:val="100000000000" w:firstRow="1" w:lastRow="0" w:firstColumn="0" w:lastColumn="0" w:oddVBand="0" w:evenVBand="0" w:oddHBand="0" w:evenHBand="0" w:firstRowFirstColumn="0" w:firstRowLastColumn="0" w:lastRowFirstColumn="0" w:lastRowLastColumn="0"/>
        </w:trPr>
        <w:tc>
          <w:tcPr>
            <w:tcW w:w="7280" w:type="dxa"/>
          </w:tcPr>
          <w:p w14:paraId="6CA1D477" w14:textId="77777777" w:rsidR="0065216A" w:rsidRDefault="0065216A" w:rsidP="00F36AC1">
            <w:r w:rsidRPr="00F8552A">
              <w:t>Assessment opportunities</w:t>
            </w:r>
          </w:p>
        </w:tc>
        <w:tc>
          <w:tcPr>
            <w:tcW w:w="7280" w:type="dxa"/>
          </w:tcPr>
          <w:p w14:paraId="1760B8C4" w14:textId="77777777" w:rsidR="0065216A" w:rsidRDefault="0065216A" w:rsidP="00F36AC1">
            <w:r w:rsidRPr="00F8552A">
              <w:t>Links</w:t>
            </w:r>
          </w:p>
        </w:tc>
      </w:tr>
      <w:tr w:rsidR="0065216A" w14:paraId="4B306602" w14:textId="77777777" w:rsidTr="4C0026C4">
        <w:trPr>
          <w:cnfStyle w:val="000000100000" w:firstRow="0" w:lastRow="0" w:firstColumn="0" w:lastColumn="0" w:oddVBand="0" w:evenVBand="0" w:oddHBand="1" w:evenHBand="0" w:firstRowFirstColumn="0" w:firstRowLastColumn="0" w:lastRowFirstColumn="0" w:lastRowLastColumn="0"/>
        </w:trPr>
        <w:tc>
          <w:tcPr>
            <w:tcW w:w="7280" w:type="dxa"/>
          </w:tcPr>
          <w:p w14:paraId="464DBF91" w14:textId="77777777" w:rsidR="0065216A" w:rsidRDefault="0065216A" w:rsidP="00F36AC1">
            <w:r>
              <w:t>What to look for:</w:t>
            </w:r>
          </w:p>
          <w:p w14:paraId="34A4BE62" w14:textId="0A58355D" w:rsidR="0065216A" w:rsidRDefault="17F3A296" w:rsidP="00F36AC1">
            <w:pPr>
              <w:pStyle w:val="ListBullet"/>
            </w:pPr>
            <w:r>
              <w:t xml:space="preserve">Can students </w:t>
            </w:r>
            <w:r w:rsidR="6BC60B83">
              <w:t>use place value understanding to check for errors in calculations</w:t>
            </w:r>
            <w:r>
              <w:t xml:space="preserve">? </w:t>
            </w:r>
            <w:r w:rsidRPr="4C0026C4">
              <w:rPr>
                <w:rStyle w:val="Strong"/>
              </w:rPr>
              <w:t>[</w:t>
            </w:r>
            <w:r w:rsidR="18F30454" w:rsidRPr="4C0026C4">
              <w:rPr>
                <w:rStyle w:val="Strong"/>
              </w:rPr>
              <w:t>MAO-WM-01, MA</w:t>
            </w:r>
            <w:r w:rsidR="4B148B24" w:rsidRPr="4C0026C4">
              <w:rPr>
                <w:rStyle w:val="Strong"/>
              </w:rPr>
              <w:t>3</w:t>
            </w:r>
            <w:r w:rsidR="18F30454" w:rsidRPr="4C0026C4">
              <w:rPr>
                <w:rStyle w:val="Strong"/>
              </w:rPr>
              <w:t>-AR-01</w:t>
            </w:r>
            <w:r w:rsidRPr="4C0026C4">
              <w:rPr>
                <w:rStyle w:val="Strong"/>
              </w:rPr>
              <w:t>]</w:t>
            </w:r>
          </w:p>
        </w:tc>
        <w:tc>
          <w:tcPr>
            <w:tcW w:w="7280" w:type="dxa"/>
          </w:tcPr>
          <w:p w14:paraId="2F287CB6" w14:textId="77777777" w:rsidR="0065216A" w:rsidRDefault="0065216A" w:rsidP="00F36AC1">
            <w:r>
              <w:t xml:space="preserve">Links to </w:t>
            </w:r>
            <w:hyperlink r:id="rId40" w:history="1">
              <w:r w:rsidRPr="0013142C">
                <w:rPr>
                  <w:rStyle w:val="Hyperlink"/>
                </w:rPr>
                <w:t>National Numeracy Learning Progressions</w:t>
              </w:r>
            </w:hyperlink>
            <w:r>
              <w:t xml:space="preserve"> (NNLP):</w:t>
            </w:r>
          </w:p>
          <w:p w14:paraId="3F45140E" w14:textId="552B3F89" w:rsidR="0065216A" w:rsidRDefault="6F5A19E9" w:rsidP="00F36AC1">
            <w:pPr>
              <w:pStyle w:val="ListBullet"/>
            </w:pPr>
            <w:r>
              <w:t>NPV5, NPV6</w:t>
            </w:r>
          </w:p>
          <w:p w14:paraId="37B58EB4" w14:textId="50779266" w:rsidR="0065216A" w:rsidRDefault="6F5A19E9" w:rsidP="00F36AC1">
            <w:pPr>
              <w:pStyle w:val="ListBullet"/>
            </w:pPr>
            <w:r>
              <w:t>AdS8</w:t>
            </w:r>
            <w:r w:rsidR="6A3DE406">
              <w:t>.</w:t>
            </w:r>
          </w:p>
        </w:tc>
      </w:tr>
    </w:tbl>
    <w:p w14:paraId="1AC633AB" w14:textId="6F19B633" w:rsidR="0065216A" w:rsidRDefault="17F3A296" w:rsidP="00F36AC1">
      <w:pPr>
        <w:pStyle w:val="Heading2"/>
      </w:pPr>
      <w:bookmarkStart w:id="40" w:name="_Toc166163177"/>
      <w:r>
        <w:t>Core lesson</w:t>
      </w:r>
      <w:r w:rsidR="004C252A">
        <w:t xml:space="preserve"> </w:t>
      </w:r>
      <w:r w:rsidR="004C252A" w:rsidRPr="004C252A">
        <w:t>–</w:t>
      </w:r>
      <w:r>
        <w:t xml:space="preserve"> </w:t>
      </w:r>
      <w:r w:rsidR="004C252A">
        <w:t>d</w:t>
      </w:r>
      <w:r w:rsidR="702E02EE">
        <w:t>istributive property with</w:t>
      </w:r>
      <w:r w:rsidR="4EB57014">
        <w:t xml:space="preserve"> partial products</w:t>
      </w:r>
      <w:r>
        <w:t xml:space="preserve"> – </w:t>
      </w:r>
      <w:r w:rsidR="56EB3DF1">
        <w:t>4</w:t>
      </w:r>
      <w:r w:rsidR="1F8A468D">
        <w:t>0</w:t>
      </w:r>
      <w:r>
        <w:t xml:space="preserve"> minutes</w:t>
      </w:r>
      <w:bookmarkEnd w:id="40"/>
    </w:p>
    <w:p w14:paraId="40B8F1E6" w14:textId="77777777" w:rsidR="0065216A" w:rsidRDefault="0065216A" w:rsidP="00F36AC1">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5E6177A6" w14:textId="77777777" w:rsidTr="4C0026C4">
        <w:trPr>
          <w:cnfStyle w:val="100000000000" w:firstRow="1" w:lastRow="0" w:firstColumn="0" w:lastColumn="0" w:oddVBand="0" w:evenVBand="0" w:oddHBand="0" w:evenHBand="0" w:firstRowFirstColumn="0" w:firstRowLastColumn="0" w:lastRowFirstColumn="0" w:lastRowLastColumn="0"/>
        </w:trPr>
        <w:tc>
          <w:tcPr>
            <w:tcW w:w="7280" w:type="dxa"/>
          </w:tcPr>
          <w:p w14:paraId="1224E909" w14:textId="77777777" w:rsidR="0065216A" w:rsidRDefault="0065216A" w:rsidP="00F36AC1">
            <w:r w:rsidRPr="00616971">
              <w:t>Core concept learning intentions</w:t>
            </w:r>
          </w:p>
        </w:tc>
        <w:tc>
          <w:tcPr>
            <w:tcW w:w="7280" w:type="dxa"/>
          </w:tcPr>
          <w:p w14:paraId="2D0CC800" w14:textId="77777777" w:rsidR="0065216A" w:rsidRDefault="0065216A" w:rsidP="00F36AC1">
            <w:r w:rsidRPr="00616971">
              <w:t>Core concept success criteria</w:t>
            </w:r>
          </w:p>
        </w:tc>
      </w:tr>
      <w:tr w:rsidR="0065216A" w14:paraId="292D4F81" w14:textId="77777777" w:rsidTr="4C0026C4">
        <w:trPr>
          <w:cnfStyle w:val="000000100000" w:firstRow="0" w:lastRow="0" w:firstColumn="0" w:lastColumn="0" w:oddVBand="0" w:evenVBand="0" w:oddHBand="1" w:evenHBand="0" w:firstRowFirstColumn="0" w:firstRowLastColumn="0" w:lastRowFirstColumn="0" w:lastRowLastColumn="0"/>
        </w:trPr>
        <w:tc>
          <w:tcPr>
            <w:tcW w:w="7280" w:type="dxa"/>
          </w:tcPr>
          <w:p w14:paraId="5C37F85D" w14:textId="77777777" w:rsidR="0065216A" w:rsidRDefault="0065216A" w:rsidP="00F36AC1">
            <w:r>
              <w:t>Students are learning to:</w:t>
            </w:r>
          </w:p>
          <w:p w14:paraId="6A3FF88D" w14:textId="7DDCE81F" w:rsidR="0065216A" w:rsidRDefault="315DD0A9" w:rsidP="00F36AC1">
            <w:pPr>
              <w:pStyle w:val="ListBullet"/>
            </w:pPr>
            <w:r>
              <w:t>use partitioning and place value to multiply 2-, 3-, and 4-digit numbers by one-digit number</w:t>
            </w:r>
            <w:r w:rsidR="00AE7B98">
              <w:t>s</w:t>
            </w:r>
          </w:p>
          <w:p w14:paraId="332F2139" w14:textId="6C6360FF" w:rsidR="0065216A" w:rsidRPr="009F7F0A" w:rsidRDefault="0C6AD71F" w:rsidP="00F36AC1">
            <w:pPr>
              <w:pStyle w:val="ListBullet"/>
            </w:pPr>
            <w:r>
              <w:t>apply place value to partition, regroup and rename numbers to 1 billion</w:t>
            </w:r>
            <w:r w:rsidR="17F3A296">
              <w:t>.</w:t>
            </w:r>
          </w:p>
        </w:tc>
        <w:tc>
          <w:tcPr>
            <w:tcW w:w="7280" w:type="dxa"/>
          </w:tcPr>
          <w:p w14:paraId="321A660B" w14:textId="77777777" w:rsidR="0065216A" w:rsidRDefault="17F3A296" w:rsidP="00F36AC1">
            <w:r>
              <w:t>Students can:</w:t>
            </w:r>
          </w:p>
          <w:p w14:paraId="72433B0A" w14:textId="7A2A1614" w:rsidR="0065216A" w:rsidRPr="009F7F0A" w:rsidRDefault="1B7CD8BA" w:rsidP="00F36AC1">
            <w:pPr>
              <w:pStyle w:val="ListBullet"/>
            </w:pPr>
            <w:r>
              <w:t>use the distributive property with partial products to solve problems by multiplying the hundreds, then the tens and then the ones</w:t>
            </w:r>
          </w:p>
          <w:p w14:paraId="0284513D" w14:textId="472E09E1" w:rsidR="0065216A" w:rsidRPr="009F7F0A" w:rsidRDefault="395652D6" w:rsidP="00F36AC1">
            <w:pPr>
              <w:pStyle w:val="ListBullet"/>
            </w:pPr>
            <w:r>
              <w:t>regroup numbers in different forms.</w:t>
            </w:r>
          </w:p>
        </w:tc>
      </w:tr>
    </w:tbl>
    <w:p w14:paraId="7ED86548" w14:textId="3E80AC68" w:rsidR="557E8501" w:rsidRDefault="557E8501" w:rsidP="00F36AC1">
      <w:pPr>
        <w:pStyle w:val="FeatureBox"/>
      </w:pPr>
      <w:r>
        <w:t xml:space="preserve">This lesson is an adaptation of </w:t>
      </w:r>
      <w:hyperlink r:id="rId41">
        <w:r w:rsidR="00FD67B0">
          <w:rPr>
            <w:rStyle w:val="Hyperlink"/>
          </w:rPr>
          <w:t>Distributive Property with Four</w:t>
        </w:r>
      </w:hyperlink>
      <w:r>
        <w:t xml:space="preserve"> </w:t>
      </w:r>
      <w:r w:rsidR="00641D87">
        <w:t xml:space="preserve">by Katz </w:t>
      </w:r>
      <w:r w:rsidR="00EA54AD">
        <w:t>from</w:t>
      </w:r>
      <w:r w:rsidR="00265F8B">
        <w:t xml:space="preserve"> the</w:t>
      </w:r>
      <w:r w:rsidR="00EA54AD">
        <w:t xml:space="preserve"> </w:t>
      </w:r>
      <w:hyperlink r:id="rId42" w:history="1">
        <w:r w:rsidR="00EA54AD" w:rsidRPr="00EA54AD">
          <w:rPr>
            <w:rStyle w:val="Hyperlink"/>
          </w:rPr>
          <w:t>Open Middle</w:t>
        </w:r>
      </w:hyperlink>
      <w:r w:rsidR="00265F8B" w:rsidRPr="00265F8B">
        <w:t xml:space="preserve"> website</w:t>
      </w:r>
      <w:r w:rsidRPr="00265F8B">
        <w:t>.</w:t>
      </w:r>
    </w:p>
    <w:p w14:paraId="36CD2C29" w14:textId="4501D6C6" w:rsidR="00A92A1A" w:rsidRDefault="00802A61" w:rsidP="00C5684C">
      <w:pPr>
        <w:pStyle w:val="ListNumber"/>
        <w:numPr>
          <w:ilvl w:val="0"/>
          <w:numId w:val="6"/>
        </w:numPr>
      </w:pPr>
      <w:r>
        <w:t>Display</w:t>
      </w:r>
      <w:r w:rsidR="00F40FF2" w:rsidRPr="00F40FF2">
        <w:t xml:space="preserve"> </w:t>
      </w:r>
      <w:r w:rsidR="00072D8C">
        <w:t xml:space="preserve">the </w:t>
      </w:r>
      <w:r w:rsidR="00F40FF2" w:rsidRPr="00F40FF2">
        <w:t>number sentence 321 × 9</w:t>
      </w:r>
      <w:r w:rsidR="00237A99">
        <w:t xml:space="preserve">, that was used in the </w:t>
      </w:r>
      <w:hyperlink w:anchor="_Consolidation_and_meaningful" w:history="1">
        <w:r w:rsidR="00237A99" w:rsidRPr="00237A99">
          <w:rPr>
            <w:rStyle w:val="Hyperlink"/>
          </w:rPr>
          <w:t>previous lesson</w:t>
        </w:r>
      </w:hyperlink>
      <w:r w:rsidR="00237A99">
        <w:t>. Revise how it could</w:t>
      </w:r>
      <w:r>
        <w:t xml:space="preserve"> </w:t>
      </w:r>
      <w:r w:rsidR="00237A99">
        <w:t>be</w:t>
      </w:r>
      <w:r w:rsidR="00042BFB">
        <w:t xml:space="preserve"> solved </w:t>
      </w:r>
      <w:r w:rsidR="00921620" w:rsidRPr="00921620">
        <w:t>using the distributive property (300 × 9) + (20 × 9) + (1 × 9).</w:t>
      </w:r>
    </w:p>
    <w:p w14:paraId="72BA5AD3" w14:textId="63FD57C4" w:rsidR="0065216A" w:rsidRPr="0080678B" w:rsidRDefault="546ACB03" w:rsidP="00C5684C">
      <w:pPr>
        <w:pStyle w:val="ListNumber"/>
        <w:numPr>
          <w:ilvl w:val="0"/>
          <w:numId w:val="6"/>
        </w:numPr>
      </w:pPr>
      <w:r w:rsidRPr="0080678B">
        <w:t xml:space="preserve">Write 28 = </w:t>
      </w:r>
      <w:proofErr w:type="gramStart"/>
      <w:r w:rsidRPr="0080678B">
        <w:t>(</w:t>
      </w:r>
      <w:r w:rsidR="00856802" w:rsidRPr="0080678B">
        <w:t xml:space="preserve"> </w:t>
      </w:r>
      <w:r w:rsidRPr="0080678B">
        <w:t>_</w:t>
      </w:r>
      <w:proofErr w:type="gramEnd"/>
      <w:r w:rsidRPr="0080678B">
        <w:t xml:space="preserve"> _ </w:t>
      </w:r>
      <w:r w:rsidR="2F72FF43" w:rsidRPr="0080678B">
        <w:t>×</w:t>
      </w:r>
      <w:r w:rsidR="008111D9">
        <w:t xml:space="preserve"> </w:t>
      </w:r>
      <w:r w:rsidRPr="0080678B">
        <w:t>2) + (</w:t>
      </w:r>
      <w:r w:rsidR="00856802" w:rsidRPr="0080678B">
        <w:t xml:space="preserve"> </w:t>
      </w:r>
      <w:r w:rsidRPr="0080678B">
        <w:t xml:space="preserve">_ </w:t>
      </w:r>
      <w:r w:rsidR="43D1760A" w:rsidRPr="0080678B">
        <w:t>×</w:t>
      </w:r>
      <w:r w:rsidR="008111D9">
        <w:t xml:space="preserve"> </w:t>
      </w:r>
      <w:r w:rsidR="00607ED5" w:rsidRPr="0080678B">
        <w:t>2</w:t>
      </w:r>
      <w:r w:rsidRPr="0080678B">
        <w:t>)</w:t>
      </w:r>
      <w:r w:rsidR="00F030DB" w:rsidRPr="0080678B">
        <w:t>. A</w:t>
      </w:r>
      <w:r w:rsidR="00E16C1D" w:rsidRPr="0080678B">
        <w:t>sk</w:t>
      </w:r>
      <w:r w:rsidR="00B103D1" w:rsidRPr="0080678B">
        <w:t xml:space="preserve">: </w:t>
      </w:r>
      <w:r w:rsidR="00BC056F">
        <w:t>What</w:t>
      </w:r>
      <w:r w:rsidR="1E741341" w:rsidRPr="0080678B">
        <w:t xml:space="preserve"> numbers </w:t>
      </w:r>
      <w:r w:rsidR="00BC056F">
        <w:t>could</w:t>
      </w:r>
      <w:r w:rsidR="1E741341" w:rsidRPr="0080678B">
        <w:t xml:space="preserve"> </w:t>
      </w:r>
      <w:r w:rsidR="003104AC">
        <w:t xml:space="preserve">be used to </w:t>
      </w:r>
      <w:r w:rsidR="1E741341" w:rsidRPr="0080678B">
        <w:t>make the statement true</w:t>
      </w:r>
      <w:r w:rsidR="00B103D1" w:rsidRPr="0080678B">
        <w:t>?</w:t>
      </w:r>
    </w:p>
    <w:p w14:paraId="7A804E6E" w14:textId="1E792399" w:rsidR="0065216A" w:rsidRPr="0080678B" w:rsidRDefault="1E741341" w:rsidP="00F36AC1">
      <w:pPr>
        <w:pStyle w:val="ListNumber"/>
      </w:pPr>
      <w:r w:rsidRPr="0080678B">
        <w:t>Explain that this statement is a form of</w:t>
      </w:r>
      <w:r w:rsidR="4854ABE5" w:rsidRPr="0080678B">
        <w:t xml:space="preserve"> </w:t>
      </w:r>
      <w:r w:rsidRPr="0080678B">
        <w:t>distributive property us</w:t>
      </w:r>
      <w:r w:rsidR="73A8B555" w:rsidRPr="0080678B">
        <w:t>ing</w:t>
      </w:r>
      <w:r w:rsidRPr="0080678B">
        <w:t xml:space="preserve"> partial products.</w:t>
      </w:r>
    </w:p>
    <w:p w14:paraId="4A2B84B8" w14:textId="4D7C8FFC" w:rsidR="00696A41" w:rsidRPr="0080678B" w:rsidRDefault="00D23A69" w:rsidP="00C5684C">
      <w:pPr>
        <w:pStyle w:val="ListNumber"/>
        <w:numPr>
          <w:ilvl w:val="0"/>
          <w:numId w:val="8"/>
        </w:numPr>
      </w:pPr>
      <w:r w:rsidRPr="0080678B">
        <w:t>Work through the problem</w:t>
      </w:r>
      <w:r w:rsidR="00DC2C65" w:rsidRPr="0080678B">
        <w:t xml:space="preserve"> on the whiteboard</w:t>
      </w:r>
      <w:r w:rsidRPr="0080678B">
        <w:t xml:space="preserve">, modelling </w:t>
      </w:r>
      <w:r w:rsidR="005375FC" w:rsidRPr="0080678B">
        <w:t>thinking aloud.</w:t>
      </w:r>
      <w:r w:rsidR="00F706D4" w:rsidRPr="0080678B">
        <w:t xml:space="preserve"> </w:t>
      </w:r>
      <w:r w:rsidR="1E741341" w:rsidRPr="0080678B">
        <w:t>For this statement to be true</w:t>
      </w:r>
      <w:r w:rsidR="6EC75596" w:rsidRPr="0080678B">
        <w:t>:</w:t>
      </w:r>
    </w:p>
    <w:p w14:paraId="7DF24EB6" w14:textId="03A9BA37" w:rsidR="00A546AA" w:rsidRDefault="009D35DF" w:rsidP="0086035B">
      <w:pPr>
        <w:pStyle w:val="ListBullet"/>
        <w:ind w:left="1134"/>
      </w:pPr>
      <w:r>
        <w:t>w</w:t>
      </w:r>
      <w:r w:rsidR="00A546AA" w:rsidRPr="00A546AA">
        <w:t>e’re working backwards, so we need to use the inverse of multiplication to find the partial products (the missing numbers).</w:t>
      </w:r>
    </w:p>
    <w:p w14:paraId="785543DA" w14:textId="42111501" w:rsidR="0065216A" w:rsidRPr="0080678B" w:rsidRDefault="009D35DF" w:rsidP="0086035B">
      <w:pPr>
        <w:pStyle w:val="ListBullet"/>
        <w:ind w:left="1134"/>
      </w:pPr>
      <w:r>
        <w:t>s</w:t>
      </w:r>
      <w:r w:rsidR="00701984">
        <w:t xml:space="preserve">o, </w:t>
      </w:r>
      <w:r w:rsidR="1E741341" w:rsidRPr="0080678B">
        <w:t xml:space="preserve">28 must </w:t>
      </w:r>
      <w:r w:rsidR="7049C2B3" w:rsidRPr="0080678B">
        <w:t xml:space="preserve">first </w:t>
      </w:r>
      <w:r w:rsidR="1E741341" w:rsidRPr="0080678B">
        <w:t>be divided by 2</w:t>
      </w:r>
      <w:r w:rsidR="17F3A296" w:rsidRPr="0080678B">
        <w:t>.</w:t>
      </w:r>
      <w:r w:rsidR="0D3BAF25" w:rsidRPr="0080678B">
        <w:t xml:space="preserve"> This equals 14.</w:t>
      </w:r>
    </w:p>
    <w:p w14:paraId="708AD900" w14:textId="21597140" w:rsidR="0065216A" w:rsidRPr="0080678B" w:rsidRDefault="00FA2154" w:rsidP="0086035B">
      <w:pPr>
        <w:pStyle w:val="ListBullet"/>
        <w:ind w:left="1134"/>
      </w:pPr>
      <w:r>
        <w:t>t</w:t>
      </w:r>
      <w:r w:rsidR="0D3BAF25" w:rsidRPr="0080678B">
        <w:t>he missing numbers in the blanks must add up to 14.</w:t>
      </w:r>
    </w:p>
    <w:p w14:paraId="48AF8EED" w14:textId="117DA8E5" w:rsidR="1627B633" w:rsidRDefault="1627B633" w:rsidP="0086035B">
      <w:pPr>
        <w:pStyle w:val="ListBullet"/>
        <w:ind w:left="1134"/>
      </w:pPr>
      <w:r w:rsidRPr="646D4034">
        <w:t xml:space="preserve">14 can be regrouped </w:t>
      </w:r>
      <w:r w:rsidR="4F630EC8" w:rsidRPr="646D4034">
        <w:t>in different ways using standard partition</w:t>
      </w:r>
      <w:r w:rsidR="6EAF1138" w:rsidRPr="646D4034">
        <w:t>ing</w:t>
      </w:r>
      <w:r w:rsidR="4F630EC8" w:rsidRPr="646D4034">
        <w:t xml:space="preserve"> of </w:t>
      </w:r>
      <w:r w:rsidRPr="646D4034">
        <w:t>10 and 4</w:t>
      </w:r>
      <w:r w:rsidR="06753C46" w:rsidRPr="646D4034">
        <w:t xml:space="preserve">, or non-standard regrouping of </w:t>
      </w:r>
      <w:r w:rsidR="09AD2F14" w:rsidRPr="646D4034">
        <w:t>11</w:t>
      </w:r>
      <w:r w:rsidR="06753C46" w:rsidRPr="646D4034">
        <w:t xml:space="preserve"> and </w:t>
      </w:r>
      <w:r w:rsidR="240A983C" w:rsidRPr="646D4034">
        <w:t>3</w:t>
      </w:r>
      <w:r w:rsidR="3EBF4F3C" w:rsidRPr="646D4034">
        <w:t>.</w:t>
      </w:r>
    </w:p>
    <w:p w14:paraId="79CA28E4" w14:textId="1301E1EC" w:rsidR="008F2E52" w:rsidRDefault="008F2E52" w:rsidP="0086035B">
      <w:pPr>
        <w:pStyle w:val="ListBullet"/>
        <w:ind w:left="1134"/>
      </w:pPr>
      <w:r w:rsidRPr="008F2E52">
        <w:t xml:space="preserve">I cannot use 9 and 5 because one </w:t>
      </w:r>
      <w:r w:rsidR="000E7AB8">
        <w:t>of</w:t>
      </w:r>
      <w:r w:rsidRPr="008F2E52">
        <w:t xml:space="preserve"> the numbers needs to have 2 digits.</w:t>
      </w:r>
    </w:p>
    <w:p w14:paraId="7FE9676A" w14:textId="774F11CC" w:rsidR="48521445" w:rsidRDefault="48521445" w:rsidP="00F36AC1">
      <w:pPr>
        <w:pStyle w:val="ListNumber"/>
      </w:pPr>
      <w:r>
        <w:t>Write the statements</w:t>
      </w:r>
      <w:r w:rsidR="1627B633">
        <w:t xml:space="preserve"> 28</w:t>
      </w:r>
      <w:r w:rsidR="008111D9">
        <w:t xml:space="preserve"> </w:t>
      </w:r>
      <w:r w:rsidR="1627B633">
        <w:t>=</w:t>
      </w:r>
      <w:r w:rsidR="008111D9">
        <w:t xml:space="preserve"> </w:t>
      </w:r>
      <w:r w:rsidR="1627B633">
        <w:t>(10</w:t>
      </w:r>
      <w:r w:rsidR="008111D9">
        <w:t xml:space="preserve"> </w:t>
      </w:r>
      <w:r w:rsidR="70DD9A59">
        <w:t>×</w:t>
      </w:r>
      <w:r w:rsidR="008111D9">
        <w:t xml:space="preserve"> </w:t>
      </w:r>
      <w:r w:rsidR="1627B633">
        <w:t>2)</w:t>
      </w:r>
      <w:r w:rsidR="008111D9">
        <w:t xml:space="preserve"> </w:t>
      </w:r>
      <w:r w:rsidR="1627B633">
        <w:t>+</w:t>
      </w:r>
      <w:r w:rsidR="008111D9">
        <w:t xml:space="preserve"> </w:t>
      </w:r>
      <w:r w:rsidR="1627B633">
        <w:t>(4</w:t>
      </w:r>
      <w:r w:rsidR="008111D9">
        <w:t xml:space="preserve"> </w:t>
      </w:r>
      <w:r w:rsidR="227C5875">
        <w:t>×</w:t>
      </w:r>
      <w:r w:rsidR="008111D9">
        <w:t xml:space="preserve"> </w:t>
      </w:r>
      <w:r w:rsidR="1627B633">
        <w:t xml:space="preserve">2) </w:t>
      </w:r>
      <w:r w:rsidR="29105A2B">
        <w:t>and 28</w:t>
      </w:r>
      <w:r w:rsidR="008111D9">
        <w:t xml:space="preserve"> </w:t>
      </w:r>
      <w:r w:rsidR="29105A2B">
        <w:t>=</w:t>
      </w:r>
      <w:r w:rsidR="008111D9">
        <w:t xml:space="preserve"> </w:t>
      </w:r>
      <w:r w:rsidR="29105A2B">
        <w:t>(1</w:t>
      </w:r>
      <w:r w:rsidR="2E039FEC">
        <w:t>1</w:t>
      </w:r>
      <w:r w:rsidR="008111D9">
        <w:t xml:space="preserve"> </w:t>
      </w:r>
      <w:r w:rsidR="29105A2B">
        <w:t>×</w:t>
      </w:r>
      <w:r w:rsidR="008111D9">
        <w:t xml:space="preserve"> </w:t>
      </w:r>
      <w:r w:rsidR="29105A2B">
        <w:t>2)</w:t>
      </w:r>
      <w:r w:rsidR="008111D9">
        <w:t xml:space="preserve"> </w:t>
      </w:r>
      <w:r w:rsidR="29105A2B">
        <w:t>+</w:t>
      </w:r>
      <w:r w:rsidR="008111D9">
        <w:t xml:space="preserve"> </w:t>
      </w:r>
      <w:r w:rsidR="29105A2B">
        <w:t>(</w:t>
      </w:r>
      <w:r w:rsidR="00607ED5">
        <w:t>3</w:t>
      </w:r>
      <w:r w:rsidR="008111D9">
        <w:t xml:space="preserve"> </w:t>
      </w:r>
      <w:r w:rsidR="29105A2B">
        <w:t>×</w:t>
      </w:r>
      <w:r w:rsidR="008111D9">
        <w:t xml:space="preserve"> </w:t>
      </w:r>
      <w:r w:rsidR="29105A2B">
        <w:t>2).</w:t>
      </w:r>
    </w:p>
    <w:p w14:paraId="5ABFD70A" w14:textId="56257B36" w:rsidR="61A7E25E" w:rsidRDefault="61A7E25E" w:rsidP="00F36AC1">
      <w:pPr>
        <w:pStyle w:val="ListNumber"/>
      </w:pPr>
      <w:r>
        <w:t xml:space="preserve">Write another statement </w:t>
      </w:r>
      <w:r w:rsidR="5E49D52F">
        <w:t>4</w:t>
      </w:r>
      <w:r w:rsidR="60F0F37B">
        <w:t>56 =</w:t>
      </w:r>
      <w:r w:rsidR="1CFA7207">
        <w:t xml:space="preserve"> </w:t>
      </w:r>
      <w:proofErr w:type="gramStart"/>
      <w:r w:rsidR="1CFA7207">
        <w:t>(</w:t>
      </w:r>
      <w:r w:rsidR="00CB74D6">
        <w:t xml:space="preserve"> </w:t>
      </w:r>
      <w:r w:rsidR="1CFA7207">
        <w:t>_</w:t>
      </w:r>
      <w:proofErr w:type="gramEnd"/>
      <w:r w:rsidR="1CFA7207">
        <w:t xml:space="preserve"> _ _</w:t>
      </w:r>
      <w:r w:rsidR="00607ED5">
        <w:t xml:space="preserve"> </w:t>
      </w:r>
      <w:r w:rsidR="35E898A9">
        <w:t>×</w:t>
      </w:r>
      <w:r w:rsidR="008111D9">
        <w:t xml:space="preserve"> </w:t>
      </w:r>
      <w:r w:rsidR="1CFA7207">
        <w:t>2) +</w:t>
      </w:r>
      <w:r w:rsidR="60F0F37B">
        <w:t xml:space="preserve"> (</w:t>
      </w:r>
      <w:r w:rsidR="00CB74D6">
        <w:t xml:space="preserve"> </w:t>
      </w:r>
      <w:r w:rsidR="60F0F37B">
        <w:t xml:space="preserve">_ _ </w:t>
      </w:r>
      <w:r w:rsidR="740439DA">
        <w:t>×</w:t>
      </w:r>
      <w:r w:rsidR="008111D9">
        <w:t xml:space="preserve"> </w:t>
      </w:r>
      <w:r w:rsidR="60F0F37B">
        <w:t>2) + (</w:t>
      </w:r>
      <w:r w:rsidR="00CB74D6">
        <w:t xml:space="preserve"> </w:t>
      </w:r>
      <w:r w:rsidR="60F0F37B">
        <w:t xml:space="preserve">_ </w:t>
      </w:r>
      <w:r w:rsidR="42049ED5">
        <w:t>×</w:t>
      </w:r>
      <w:r w:rsidR="008111D9">
        <w:t xml:space="preserve"> </w:t>
      </w:r>
      <w:r w:rsidR="60F0F37B">
        <w:t>2)</w:t>
      </w:r>
      <w:r w:rsidR="70140435">
        <w:t>.</w:t>
      </w:r>
    </w:p>
    <w:p w14:paraId="78223286" w14:textId="7BE50868" w:rsidR="60F0F37B" w:rsidRDefault="60F0F37B" w:rsidP="00F36AC1">
      <w:pPr>
        <w:pStyle w:val="ListNumber"/>
      </w:pPr>
      <w:r>
        <w:t>Provide students with whiteboards and calculators.</w:t>
      </w:r>
    </w:p>
    <w:p w14:paraId="0F11A93B" w14:textId="461BE0FC" w:rsidR="6BD908E2" w:rsidRDefault="6BD908E2" w:rsidP="00F36AC1">
      <w:pPr>
        <w:pStyle w:val="ListNumber"/>
      </w:pPr>
      <w:r>
        <w:t xml:space="preserve">In pairs, students discuss and solve the statement to find the missing numbers. Students </w:t>
      </w:r>
      <w:r w:rsidR="007847BD">
        <w:t xml:space="preserve">can </w:t>
      </w:r>
      <w:r>
        <w:t>use calculators to test answers</w:t>
      </w:r>
      <w:r w:rsidR="007847BD">
        <w:t xml:space="preserve"> where required</w:t>
      </w:r>
      <w:r>
        <w:t>.</w:t>
      </w:r>
    </w:p>
    <w:p w14:paraId="63099366" w14:textId="016D6D1F" w:rsidR="00DF42CB" w:rsidRDefault="67473567" w:rsidP="00F36AC1">
      <w:pPr>
        <w:pStyle w:val="ListNumber"/>
      </w:pPr>
      <w:r>
        <w:t>Regroup as a class and discuss how the solutions may change if the factor 2 is changed to a 4. For example</w:t>
      </w:r>
      <w:r w:rsidR="00DF42CB">
        <w:t>:</w:t>
      </w:r>
    </w:p>
    <w:p w14:paraId="40C3D0E1" w14:textId="5DBA40A1" w:rsidR="13DA11FF" w:rsidRDefault="67473567" w:rsidP="0086035B">
      <w:pPr>
        <w:pStyle w:val="ListBullet"/>
        <w:ind w:left="1134"/>
      </w:pPr>
      <w:r>
        <w:t>456</w:t>
      </w:r>
      <w:r w:rsidR="008111D9">
        <w:t xml:space="preserve"> </w:t>
      </w:r>
      <w:r>
        <w:t>=</w:t>
      </w:r>
      <w:r w:rsidR="008111D9">
        <w:t xml:space="preserve"> </w:t>
      </w:r>
      <w:proofErr w:type="gramStart"/>
      <w:r>
        <w:t>(</w:t>
      </w:r>
      <w:r w:rsidR="00FE38CB">
        <w:t xml:space="preserve"> </w:t>
      </w:r>
      <w:r>
        <w:t>_</w:t>
      </w:r>
      <w:proofErr w:type="gramEnd"/>
      <w:r w:rsidR="008111D9">
        <w:t xml:space="preserve"> </w:t>
      </w:r>
      <w:r>
        <w:t>_</w:t>
      </w:r>
      <w:r w:rsidR="008111D9">
        <w:t xml:space="preserve"> </w:t>
      </w:r>
      <w:r>
        <w:t>_</w:t>
      </w:r>
      <w:r w:rsidR="008111D9">
        <w:t xml:space="preserve"> </w:t>
      </w:r>
      <w:r w:rsidR="5CB9039F">
        <w:t>×</w:t>
      </w:r>
      <w:r w:rsidR="008111D9">
        <w:t xml:space="preserve"> </w:t>
      </w:r>
      <w:r>
        <w:t>4)</w:t>
      </w:r>
      <w:r w:rsidR="008111D9">
        <w:t xml:space="preserve"> </w:t>
      </w:r>
      <w:r>
        <w:t>+</w:t>
      </w:r>
      <w:r w:rsidR="008111D9">
        <w:t xml:space="preserve"> </w:t>
      </w:r>
      <w:r>
        <w:t>(</w:t>
      </w:r>
      <w:r w:rsidR="00FE38CB">
        <w:t xml:space="preserve"> </w:t>
      </w:r>
      <w:r>
        <w:t>_</w:t>
      </w:r>
      <w:r w:rsidR="008111D9">
        <w:t xml:space="preserve"> </w:t>
      </w:r>
      <w:r>
        <w:t>_</w:t>
      </w:r>
      <w:r w:rsidR="008111D9">
        <w:t xml:space="preserve"> </w:t>
      </w:r>
      <w:r w:rsidR="74A2A553">
        <w:t>×</w:t>
      </w:r>
      <w:r w:rsidR="008111D9">
        <w:t xml:space="preserve"> </w:t>
      </w:r>
      <w:r>
        <w:t>4)</w:t>
      </w:r>
      <w:r w:rsidR="008111D9">
        <w:t xml:space="preserve"> </w:t>
      </w:r>
      <w:r>
        <w:t>+</w:t>
      </w:r>
      <w:r w:rsidR="008111D9">
        <w:t xml:space="preserve"> </w:t>
      </w:r>
      <w:r>
        <w:t>(</w:t>
      </w:r>
      <w:r w:rsidR="00DF42CB">
        <w:t xml:space="preserve"> </w:t>
      </w:r>
      <w:r>
        <w:t>_</w:t>
      </w:r>
      <w:r w:rsidR="008111D9">
        <w:t xml:space="preserve"> </w:t>
      </w:r>
      <w:r w:rsidR="129118BD">
        <w:t>×</w:t>
      </w:r>
      <w:r w:rsidR="008111D9">
        <w:t xml:space="preserve"> </w:t>
      </w:r>
      <w:r w:rsidR="00607ED5">
        <w:t>4</w:t>
      </w:r>
      <w:r>
        <w:t>)</w:t>
      </w:r>
      <w:r w:rsidR="5BA66AA2">
        <w:t>.</w:t>
      </w:r>
    </w:p>
    <w:p w14:paraId="74D987A2" w14:textId="6BDBAD3D" w:rsidR="28E6F653" w:rsidRDefault="28E6F653" w:rsidP="00F36AC1">
      <w:pPr>
        <w:pStyle w:val="FeatureBox2"/>
      </w:pPr>
      <w:r w:rsidRPr="646D4034">
        <w:rPr>
          <w:rStyle w:val="Strong"/>
        </w:rPr>
        <w:t>Factor</w:t>
      </w:r>
      <w:r>
        <w:t xml:space="preserve">: </w:t>
      </w:r>
      <w:r w:rsidR="00DF42CB">
        <w:t>a</w:t>
      </w:r>
      <w:r>
        <w:t xml:space="preserve"> number which divides another number without a remainder. For example, 1, 2, 3 and 6 are factors of 6 but 4 and 5 are not.</w:t>
      </w:r>
    </w:p>
    <w:p w14:paraId="422488A1" w14:textId="7D17D114" w:rsidR="00E1AAAE" w:rsidRDefault="00E1AAAE" w:rsidP="00F36AC1">
      <w:pPr>
        <w:pStyle w:val="ListNumber"/>
      </w:pPr>
      <w:r>
        <w:t>Rewrite the statement 456</w:t>
      </w:r>
      <w:r w:rsidR="00C8186B">
        <w:t xml:space="preserve"> </w:t>
      </w:r>
      <w:r>
        <w:t>=</w:t>
      </w:r>
      <w:r w:rsidR="00C8186B">
        <w:t xml:space="preserve"> </w:t>
      </w:r>
      <w:r>
        <w:t>(100</w:t>
      </w:r>
      <w:r w:rsidR="00C8186B">
        <w:t xml:space="preserve"> </w:t>
      </w:r>
      <w:r w:rsidR="039E6541">
        <w:t>×</w:t>
      </w:r>
      <w:r w:rsidR="00C8186B">
        <w:t xml:space="preserve"> </w:t>
      </w:r>
      <w:r>
        <w:t>4)</w:t>
      </w:r>
      <w:r w:rsidR="00C8186B">
        <w:t xml:space="preserve"> </w:t>
      </w:r>
      <w:r>
        <w:t>+</w:t>
      </w:r>
      <w:r w:rsidR="00C8186B">
        <w:t xml:space="preserve"> </w:t>
      </w:r>
      <w:r>
        <w:t>(1</w:t>
      </w:r>
      <w:r w:rsidR="005264CB">
        <w:t>0</w:t>
      </w:r>
      <w:r w:rsidR="00C8186B">
        <w:t xml:space="preserve"> </w:t>
      </w:r>
      <w:r w:rsidR="08D981C3">
        <w:t>×</w:t>
      </w:r>
      <w:r w:rsidR="00C8186B">
        <w:t xml:space="preserve"> </w:t>
      </w:r>
      <w:r>
        <w:t>4)</w:t>
      </w:r>
      <w:r w:rsidR="00C8186B">
        <w:t xml:space="preserve"> </w:t>
      </w:r>
      <w:r>
        <w:t>+</w:t>
      </w:r>
      <w:r w:rsidR="00C8186B">
        <w:t xml:space="preserve"> </w:t>
      </w:r>
      <w:r>
        <w:t>(4</w:t>
      </w:r>
      <w:r w:rsidR="00C8186B">
        <w:t xml:space="preserve"> </w:t>
      </w:r>
      <w:r w:rsidR="72743A3E">
        <w:t>×</w:t>
      </w:r>
      <w:r w:rsidR="00C8186B">
        <w:t xml:space="preserve"> </w:t>
      </w:r>
      <w:r>
        <w:t xml:space="preserve">4) and </w:t>
      </w:r>
      <w:r w:rsidR="00C83458">
        <w:t>a</w:t>
      </w:r>
      <w:r w:rsidR="00E16C1D">
        <w:t>sk</w:t>
      </w:r>
      <w:r>
        <w:t xml:space="preserve"> if this statement is true.</w:t>
      </w:r>
    </w:p>
    <w:p w14:paraId="7A6D241D" w14:textId="04251AA7" w:rsidR="7955EC0B" w:rsidRDefault="7955EC0B" w:rsidP="00F36AC1">
      <w:pPr>
        <w:pStyle w:val="ListNumber"/>
      </w:pPr>
      <w:r>
        <w:t xml:space="preserve">In pairs, </w:t>
      </w:r>
      <w:r w:rsidR="50E11437">
        <w:t>students find as many solutions as possible for the following statements</w:t>
      </w:r>
      <w:r w:rsidR="00604DF5">
        <w:t>,</w:t>
      </w:r>
      <w:r w:rsidR="50E11437">
        <w:t xml:space="preserve"> </w:t>
      </w:r>
      <w:r>
        <w:t>us</w:t>
      </w:r>
      <w:r w:rsidR="00604DF5">
        <w:t>ing</w:t>
      </w:r>
      <w:r>
        <w:t xml:space="preserve"> calculators to test answers</w:t>
      </w:r>
      <w:r w:rsidR="00604DF5">
        <w:t>:</w:t>
      </w:r>
    </w:p>
    <w:p w14:paraId="62D703DA" w14:textId="5EACDDBC" w:rsidR="2E903A1D" w:rsidRDefault="2E903A1D" w:rsidP="0086035B">
      <w:pPr>
        <w:pStyle w:val="ListBullet"/>
        <w:ind w:left="1134"/>
      </w:pPr>
      <w:r w:rsidRPr="646D4034">
        <w:t>366</w:t>
      </w:r>
      <w:r w:rsidR="7955EC0B" w:rsidRPr="646D4034">
        <w:t xml:space="preserve"> = </w:t>
      </w:r>
      <w:proofErr w:type="gramStart"/>
      <w:r w:rsidR="7955EC0B" w:rsidRPr="646D4034">
        <w:t>(</w:t>
      </w:r>
      <w:r w:rsidR="00604DF5">
        <w:t xml:space="preserve"> </w:t>
      </w:r>
      <w:r w:rsidR="7955EC0B" w:rsidRPr="646D4034">
        <w:t>_</w:t>
      </w:r>
      <w:proofErr w:type="gramEnd"/>
      <w:r w:rsidR="7955EC0B" w:rsidRPr="646D4034">
        <w:t xml:space="preserve"> _ _ </w:t>
      </w:r>
      <w:r w:rsidR="04A0CB94" w:rsidRPr="646D4034">
        <w:t>×</w:t>
      </w:r>
      <w:r w:rsidR="7955EC0B" w:rsidRPr="646D4034">
        <w:t xml:space="preserve"> 3) + (</w:t>
      </w:r>
      <w:r w:rsidR="00604DF5">
        <w:t xml:space="preserve"> </w:t>
      </w:r>
      <w:r w:rsidR="7955EC0B" w:rsidRPr="646D4034">
        <w:t xml:space="preserve">_ _ </w:t>
      </w:r>
      <w:r w:rsidR="615D40ED" w:rsidRPr="646D4034">
        <w:t>×</w:t>
      </w:r>
      <w:r w:rsidR="7955EC0B" w:rsidRPr="646D4034">
        <w:t xml:space="preserve"> 3) + (</w:t>
      </w:r>
      <w:r w:rsidR="00604DF5">
        <w:t xml:space="preserve"> </w:t>
      </w:r>
      <w:r w:rsidR="7955EC0B" w:rsidRPr="646D4034">
        <w:t xml:space="preserve">_ </w:t>
      </w:r>
      <w:r w:rsidR="4B71CD83" w:rsidRPr="646D4034">
        <w:t>×</w:t>
      </w:r>
      <w:r w:rsidR="7955EC0B" w:rsidRPr="646D4034">
        <w:t xml:space="preserve"> 3)</w:t>
      </w:r>
    </w:p>
    <w:p w14:paraId="425C38F4" w14:textId="18F8CE36" w:rsidR="51828C5D" w:rsidRDefault="51828C5D" w:rsidP="0086035B">
      <w:pPr>
        <w:pStyle w:val="ListBullet"/>
        <w:ind w:left="1134"/>
      </w:pPr>
      <w:r w:rsidRPr="646D4034">
        <w:t xml:space="preserve">516 = </w:t>
      </w:r>
      <w:proofErr w:type="gramStart"/>
      <w:r w:rsidRPr="646D4034">
        <w:t>(</w:t>
      </w:r>
      <w:r w:rsidR="00604DF5">
        <w:t xml:space="preserve"> </w:t>
      </w:r>
      <w:r w:rsidRPr="646D4034">
        <w:t>_</w:t>
      </w:r>
      <w:proofErr w:type="gramEnd"/>
      <w:r w:rsidRPr="646D4034">
        <w:t xml:space="preserve"> _ _ </w:t>
      </w:r>
      <w:r w:rsidR="5989A26A" w:rsidRPr="646D4034">
        <w:t>×</w:t>
      </w:r>
      <w:r w:rsidRPr="646D4034">
        <w:t xml:space="preserve"> 4) + (</w:t>
      </w:r>
      <w:r w:rsidR="00604DF5">
        <w:t xml:space="preserve"> </w:t>
      </w:r>
      <w:r w:rsidRPr="646D4034">
        <w:t xml:space="preserve">_ _ </w:t>
      </w:r>
      <w:r w:rsidR="2EEEE851" w:rsidRPr="646D4034">
        <w:t>×</w:t>
      </w:r>
      <w:r w:rsidRPr="646D4034">
        <w:t xml:space="preserve"> 4) + (</w:t>
      </w:r>
      <w:r w:rsidR="00604DF5">
        <w:t xml:space="preserve"> </w:t>
      </w:r>
      <w:r w:rsidRPr="646D4034">
        <w:t xml:space="preserve">_ </w:t>
      </w:r>
      <w:r w:rsidR="04FDBDC4" w:rsidRPr="646D4034">
        <w:t>×</w:t>
      </w:r>
      <w:r w:rsidRPr="646D4034">
        <w:t xml:space="preserve"> 4)</w:t>
      </w:r>
    </w:p>
    <w:p w14:paraId="19B3D07C" w14:textId="77777777" w:rsidR="0065216A" w:rsidRDefault="0065216A" w:rsidP="00F36AC1">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2F5548D8" w14:textId="77777777" w:rsidTr="4C0026C4">
        <w:trPr>
          <w:cnfStyle w:val="100000000000" w:firstRow="1" w:lastRow="0" w:firstColumn="0" w:lastColumn="0" w:oddVBand="0" w:evenVBand="0" w:oddHBand="0" w:evenHBand="0" w:firstRowFirstColumn="0" w:firstRowLastColumn="0" w:lastRowFirstColumn="0" w:lastRowLastColumn="0"/>
        </w:trPr>
        <w:tc>
          <w:tcPr>
            <w:tcW w:w="7280" w:type="dxa"/>
          </w:tcPr>
          <w:p w14:paraId="2251E5B6" w14:textId="77777777" w:rsidR="0065216A" w:rsidRDefault="0065216A" w:rsidP="00F36AC1">
            <w:r w:rsidRPr="004127B5">
              <w:t>Too hard?</w:t>
            </w:r>
          </w:p>
        </w:tc>
        <w:tc>
          <w:tcPr>
            <w:tcW w:w="7280" w:type="dxa"/>
          </w:tcPr>
          <w:p w14:paraId="3AE64797" w14:textId="77777777" w:rsidR="0065216A" w:rsidRDefault="0065216A" w:rsidP="00F36AC1">
            <w:r w:rsidRPr="004127B5">
              <w:t>Too easy?</w:t>
            </w:r>
          </w:p>
        </w:tc>
      </w:tr>
      <w:tr w:rsidR="0065216A" w14:paraId="3EA40926" w14:textId="77777777" w:rsidTr="4C0026C4">
        <w:trPr>
          <w:cnfStyle w:val="000000100000" w:firstRow="0" w:lastRow="0" w:firstColumn="0" w:lastColumn="0" w:oddVBand="0" w:evenVBand="0" w:oddHBand="1" w:evenHBand="0" w:firstRowFirstColumn="0" w:firstRowLastColumn="0" w:lastRowFirstColumn="0" w:lastRowLastColumn="0"/>
        </w:trPr>
        <w:tc>
          <w:tcPr>
            <w:tcW w:w="7280" w:type="dxa"/>
          </w:tcPr>
          <w:p w14:paraId="75D849E7" w14:textId="372A0D49" w:rsidR="0065216A" w:rsidRDefault="17F3A296" w:rsidP="00F36AC1">
            <w:r>
              <w:t xml:space="preserve">Students cannot </w:t>
            </w:r>
            <w:r w:rsidR="08C04E52">
              <w:t>use the distributive property to solve multiplication problems</w:t>
            </w:r>
            <w:r>
              <w:t>.</w:t>
            </w:r>
          </w:p>
          <w:p w14:paraId="08050771" w14:textId="3C8203F0" w:rsidR="0065216A" w:rsidRDefault="291C25B3" w:rsidP="00F36AC1">
            <w:pPr>
              <w:pStyle w:val="ListBullet"/>
            </w:pPr>
            <w:r>
              <w:t>Provide students with a set of 2-digit numbers to partition into tens and ones</w:t>
            </w:r>
            <w:r w:rsidR="77E6D1D0">
              <w:t xml:space="preserve"> before multiplying by a one-digit number</w:t>
            </w:r>
            <w:r w:rsidR="684867B2">
              <w:t>. S</w:t>
            </w:r>
            <w:r w:rsidR="77E6D1D0">
              <w:t xml:space="preserve">upport students </w:t>
            </w:r>
            <w:r w:rsidR="2D85D93D">
              <w:t xml:space="preserve">as they work through the steps </w:t>
            </w:r>
            <w:r w:rsidR="77E6D1D0">
              <w:t xml:space="preserve">to </w:t>
            </w:r>
            <w:r w:rsidR="57AB2CCF">
              <w:t>find the solution</w:t>
            </w:r>
            <w:r w:rsidR="77E6D1D0">
              <w:t>.</w:t>
            </w:r>
          </w:p>
          <w:p w14:paraId="3585D0AB" w14:textId="3C63BBE6" w:rsidR="0065216A" w:rsidRDefault="67318466" w:rsidP="00F36AC1">
            <w:pPr>
              <w:pStyle w:val="ListBullet"/>
            </w:pPr>
            <w:r>
              <w:t>Assist students in partitioning the number into hundreds, tens and ones</w:t>
            </w:r>
            <w:r w:rsidR="115AA4AD">
              <w:t xml:space="preserve"> before factorising each of the number</w:t>
            </w:r>
            <w:r w:rsidR="44D7E4D3">
              <w:t>s</w:t>
            </w:r>
            <w:r w:rsidR="115AA4AD">
              <w:t>. For example, partition 124 as 100 + 20 + 4, then factorise 100, 20 then 4.</w:t>
            </w:r>
          </w:p>
        </w:tc>
        <w:tc>
          <w:tcPr>
            <w:tcW w:w="7280" w:type="dxa"/>
          </w:tcPr>
          <w:p w14:paraId="69A30862" w14:textId="5DFFF8A1" w:rsidR="0065216A" w:rsidRDefault="17F3A296" w:rsidP="00F36AC1">
            <w:r>
              <w:t xml:space="preserve">Students can </w:t>
            </w:r>
            <w:r w:rsidR="2F8A1FD5">
              <w:t>use the distributive property to solve multiplication problems</w:t>
            </w:r>
            <w:r>
              <w:t>.</w:t>
            </w:r>
          </w:p>
          <w:p w14:paraId="614EBECB" w14:textId="0FAB95B2" w:rsidR="403D7BCF" w:rsidRDefault="5CBC2204" w:rsidP="00F36AC1">
            <w:pPr>
              <w:pStyle w:val="ListBullet"/>
            </w:pPr>
            <w:r>
              <w:t xml:space="preserve">Provide students </w:t>
            </w:r>
            <w:r w:rsidR="228AAE17">
              <w:t xml:space="preserve">with a 10-sided die </w:t>
            </w:r>
            <w:r w:rsidR="77BA83BA">
              <w:t xml:space="preserve">to roll </w:t>
            </w:r>
            <w:r w:rsidR="014B1216">
              <w:t xml:space="preserve">up to </w:t>
            </w:r>
            <w:r w:rsidR="10BDBDF7">
              <w:t>5</w:t>
            </w:r>
            <w:r w:rsidR="014B1216">
              <w:t xml:space="preserve"> </w:t>
            </w:r>
            <w:r w:rsidR="011F1923">
              <w:t>times.</w:t>
            </w:r>
            <w:r w:rsidR="49EC889B">
              <w:t xml:space="preserve"> Students generate a </w:t>
            </w:r>
            <w:r w:rsidR="2A3F8FE8">
              <w:t>4</w:t>
            </w:r>
            <w:r w:rsidR="2A24EB6F">
              <w:t>-digit number</w:t>
            </w:r>
            <w:r w:rsidR="247F0E63">
              <w:t xml:space="preserve"> and a factor</w:t>
            </w:r>
            <w:r w:rsidR="21FCA25F">
              <w:t xml:space="preserve">. </w:t>
            </w:r>
            <w:r w:rsidR="269064B1">
              <w:t xml:space="preserve">The first die roll </w:t>
            </w:r>
            <w:r w:rsidR="11DF6FB7">
              <w:t>determines</w:t>
            </w:r>
            <w:r w:rsidR="269064B1">
              <w:t xml:space="preserve"> the </w:t>
            </w:r>
            <w:r w:rsidR="3DEDE692">
              <w:t>factor that will be used for each distributive property statement. E</w:t>
            </w:r>
            <w:r w:rsidR="21FCA25F">
              <w:t>ach</w:t>
            </w:r>
            <w:r w:rsidR="771158C5">
              <w:t xml:space="preserve"> subsequent</w:t>
            </w:r>
            <w:r w:rsidR="21FCA25F">
              <w:t xml:space="preserve"> </w:t>
            </w:r>
            <w:r w:rsidR="7650DD6B">
              <w:t>die roll will determine the first digit of the place value</w:t>
            </w:r>
            <w:r w:rsidR="0C6EB654">
              <w:t>. For example, dice roll</w:t>
            </w:r>
            <w:r w:rsidR="6B09048C">
              <w:t>s</w:t>
            </w:r>
            <w:r w:rsidR="0C6EB654">
              <w:t xml:space="preserve"> of 5, 6, 3, 7 and 9 will produce a statement of </w:t>
            </w:r>
            <w:r w:rsidR="00C8186B">
              <w:br/>
            </w:r>
            <w:r w:rsidR="0C6EB654">
              <w:t>(</w:t>
            </w:r>
            <w:r w:rsidR="48314DC7">
              <w:t>6</w:t>
            </w:r>
            <w:r w:rsidR="0C6EB654">
              <w:t>000</w:t>
            </w:r>
            <w:r w:rsidR="00C8186B">
              <w:t xml:space="preserve"> </w:t>
            </w:r>
            <w:r w:rsidR="0589D7E4">
              <w:t>×</w:t>
            </w:r>
            <w:r w:rsidR="00C8186B">
              <w:t xml:space="preserve"> </w:t>
            </w:r>
            <w:r w:rsidR="0C6EB654">
              <w:t>5)</w:t>
            </w:r>
            <w:r w:rsidR="00C8186B">
              <w:t xml:space="preserve"> </w:t>
            </w:r>
            <w:r w:rsidR="6EBC9490">
              <w:t>+</w:t>
            </w:r>
            <w:r w:rsidR="00C8186B">
              <w:t xml:space="preserve"> </w:t>
            </w:r>
            <w:r w:rsidR="6EBC9490">
              <w:t>(</w:t>
            </w:r>
            <w:r w:rsidR="537AA844">
              <w:t>3</w:t>
            </w:r>
            <w:r w:rsidR="6EBC9490">
              <w:t>00</w:t>
            </w:r>
            <w:r w:rsidR="00C8186B">
              <w:t xml:space="preserve"> </w:t>
            </w:r>
            <w:r w:rsidR="5E202FB2">
              <w:t>×</w:t>
            </w:r>
            <w:r w:rsidR="00C8186B">
              <w:t xml:space="preserve"> </w:t>
            </w:r>
            <w:r w:rsidR="6EBC9490">
              <w:t>5)</w:t>
            </w:r>
            <w:r w:rsidR="00C8186B">
              <w:t xml:space="preserve"> </w:t>
            </w:r>
            <w:r w:rsidR="6EBC9490">
              <w:t>+</w:t>
            </w:r>
            <w:r w:rsidR="00C8186B">
              <w:t xml:space="preserve"> </w:t>
            </w:r>
            <w:r w:rsidR="6EBC9490">
              <w:t>(</w:t>
            </w:r>
            <w:r w:rsidR="6905C261">
              <w:t>7</w:t>
            </w:r>
            <w:r w:rsidR="6EBC9490">
              <w:t>0</w:t>
            </w:r>
            <w:r w:rsidR="00C8186B">
              <w:t xml:space="preserve"> </w:t>
            </w:r>
            <w:r w:rsidR="6B460ADA">
              <w:t>×</w:t>
            </w:r>
            <w:r w:rsidR="00C8186B">
              <w:t xml:space="preserve"> </w:t>
            </w:r>
            <w:r w:rsidR="6EBC9490">
              <w:t>5)</w:t>
            </w:r>
            <w:r w:rsidR="00C8186B">
              <w:t xml:space="preserve"> </w:t>
            </w:r>
            <w:r w:rsidR="6EBC9490">
              <w:t>+</w:t>
            </w:r>
            <w:r w:rsidR="00C8186B">
              <w:t xml:space="preserve"> </w:t>
            </w:r>
            <w:r w:rsidR="6EBC9490">
              <w:t>(</w:t>
            </w:r>
            <w:r w:rsidR="7ABB3E6C">
              <w:t>9</w:t>
            </w:r>
            <w:r w:rsidR="00C8186B">
              <w:t xml:space="preserve"> </w:t>
            </w:r>
            <w:r w:rsidR="1B65839A">
              <w:t>×</w:t>
            </w:r>
            <w:r w:rsidR="00C8186B">
              <w:t xml:space="preserve"> </w:t>
            </w:r>
            <w:r w:rsidR="6EBC9490">
              <w:t>5).</w:t>
            </w:r>
          </w:p>
          <w:p w14:paraId="55F54D51" w14:textId="56946A88" w:rsidR="0065216A" w:rsidRDefault="2D14618D" w:rsidP="00F36AC1">
            <w:pPr>
              <w:pStyle w:val="ListBullet"/>
            </w:pPr>
            <w:r>
              <w:t>Pose the question: 128</w:t>
            </w:r>
            <w:r w:rsidR="000E194B">
              <w:t xml:space="preserve"> </w:t>
            </w:r>
            <w:r>
              <w:t>=</w:t>
            </w:r>
            <w:r w:rsidR="000E194B">
              <w:t xml:space="preserve"> </w:t>
            </w:r>
            <w:proofErr w:type="gramStart"/>
            <w:r>
              <w:t>(</w:t>
            </w:r>
            <w:r w:rsidR="00E04EC2">
              <w:t xml:space="preserve"> </w:t>
            </w:r>
            <w:r>
              <w:t>_</w:t>
            </w:r>
            <w:proofErr w:type="gramEnd"/>
            <w:r w:rsidR="000E194B">
              <w:t xml:space="preserve"> </w:t>
            </w:r>
            <w:r>
              <w:t>×</w:t>
            </w:r>
            <w:r w:rsidR="000E194B">
              <w:t xml:space="preserve"> </w:t>
            </w:r>
            <w:r>
              <w:t>4)</w:t>
            </w:r>
            <w:r w:rsidR="000E194B">
              <w:t xml:space="preserve"> </w:t>
            </w:r>
            <w:r>
              <w:t>+</w:t>
            </w:r>
            <w:r w:rsidR="000E194B">
              <w:t xml:space="preserve"> </w:t>
            </w:r>
            <w:r>
              <w:t>(</w:t>
            </w:r>
            <w:r w:rsidR="00E04EC2">
              <w:t xml:space="preserve"> </w:t>
            </w:r>
            <w:r>
              <w:t>_</w:t>
            </w:r>
            <w:r w:rsidR="000E194B">
              <w:t xml:space="preserve"> </w:t>
            </w:r>
            <w:r>
              <w:t>×</w:t>
            </w:r>
            <w:r w:rsidR="000E194B">
              <w:t xml:space="preserve"> </w:t>
            </w:r>
            <w:r>
              <w:t>4)</w:t>
            </w:r>
            <w:r w:rsidR="000E194B">
              <w:t xml:space="preserve"> </w:t>
            </w:r>
            <w:r>
              <w:t>+</w:t>
            </w:r>
            <w:r w:rsidR="000E194B">
              <w:t xml:space="preserve"> </w:t>
            </w:r>
            <w:r>
              <w:t>(</w:t>
            </w:r>
            <w:r w:rsidR="00E04EC2">
              <w:t xml:space="preserve"> </w:t>
            </w:r>
            <w:r>
              <w:t>_</w:t>
            </w:r>
            <w:r w:rsidR="000E194B">
              <w:t xml:space="preserve"> </w:t>
            </w:r>
            <w:r>
              <w:t>_</w:t>
            </w:r>
            <w:r w:rsidR="000E194B">
              <w:t xml:space="preserve"> </w:t>
            </w:r>
            <w:r>
              <w:t>×</w:t>
            </w:r>
            <w:r w:rsidR="000E194B">
              <w:t xml:space="preserve"> </w:t>
            </w:r>
            <w:r>
              <w:t xml:space="preserve">4). </w:t>
            </w:r>
            <w:r w:rsidR="2BADE9A3">
              <w:t xml:space="preserve">Challenge students to fill </w:t>
            </w:r>
            <w:r w:rsidR="00C97B25">
              <w:t xml:space="preserve">in </w:t>
            </w:r>
            <w:r w:rsidR="2BADE9A3">
              <w:t xml:space="preserve">each blank with the digits </w:t>
            </w:r>
            <w:r w:rsidR="239F8A90">
              <w:t>0-9</w:t>
            </w:r>
            <w:r w:rsidR="2BADE9A3">
              <w:t>. Each digit can only be used once.</w:t>
            </w:r>
            <w:r w:rsidR="3D0A93A4">
              <w:t xml:space="preserve"> </w:t>
            </w:r>
            <w:r w:rsidR="1C1E9B22">
              <w:t xml:space="preserve">There are many possibilities. </w:t>
            </w:r>
            <w:r w:rsidR="000E194B">
              <w:br/>
            </w:r>
            <w:r w:rsidR="1C1E9B22">
              <w:t xml:space="preserve">For example, </w:t>
            </w:r>
            <w:r w:rsidR="3D0A93A4">
              <w:t>128</w:t>
            </w:r>
            <w:r w:rsidR="000E194B">
              <w:t xml:space="preserve"> </w:t>
            </w:r>
            <w:r w:rsidR="3D0A93A4">
              <w:t>=</w:t>
            </w:r>
            <w:r w:rsidR="000E194B">
              <w:t xml:space="preserve"> </w:t>
            </w:r>
            <w:r w:rsidR="3D0A93A4">
              <w:t>(7</w:t>
            </w:r>
            <w:r w:rsidR="000E194B">
              <w:t xml:space="preserve"> </w:t>
            </w:r>
            <w:r w:rsidR="3D0A93A4">
              <w:t>×</w:t>
            </w:r>
            <w:r w:rsidR="000E194B">
              <w:t xml:space="preserve"> </w:t>
            </w:r>
            <w:r w:rsidR="3D0A93A4">
              <w:t>4)</w:t>
            </w:r>
            <w:r w:rsidR="000E194B">
              <w:t xml:space="preserve"> </w:t>
            </w:r>
            <w:r w:rsidR="40386CB6">
              <w:t>+</w:t>
            </w:r>
            <w:r w:rsidR="000E194B">
              <w:t xml:space="preserve"> </w:t>
            </w:r>
            <w:r w:rsidR="3D0A93A4">
              <w:t>(9</w:t>
            </w:r>
            <w:r w:rsidR="000E194B">
              <w:t xml:space="preserve"> </w:t>
            </w:r>
            <w:r w:rsidR="3D0A93A4">
              <w:t>×</w:t>
            </w:r>
            <w:r w:rsidR="000E194B">
              <w:t xml:space="preserve"> </w:t>
            </w:r>
            <w:r w:rsidR="3D0A93A4">
              <w:t>4)</w:t>
            </w:r>
            <w:r w:rsidR="000E194B">
              <w:t xml:space="preserve"> </w:t>
            </w:r>
            <w:r w:rsidR="3D0A93A4">
              <w:t>+</w:t>
            </w:r>
            <w:r w:rsidR="000E194B">
              <w:t xml:space="preserve"> </w:t>
            </w:r>
            <w:r w:rsidR="3D0A93A4">
              <w:t>(16</w:t>
            </w:r>
            <w:r w:rsidR="000E194B">
              <w:t xml:space="preserve"> </w:t>
            </w:r>
            <w:r w:rsidR="3D0A93A4">
              <w:t>×</w:t>
            </w:r>
            <w:r w:rsidR="000E194B">
              <w:t xml:space="preserve"> </w:t>
            </w:r>
            <w:r w:rsidR="3D0A93A4">
              <w:t>4).</w:t>
            </w:r>
          </w:p>
        </w:tc>
      </w:tr>
    </w:tbl>
    <w:p w14:paraId="35FFBFC9" w14:textId="7AE1C8B0" w:rsidR="0065216A" w:rsidRDefault="17F3A296" w:rsidP="00F36AC1">
      <w:pPr>
        <w:pStyle w:val="Heading2"/>
      </w:pPr>
      <w:bookmarkStart w:id="41" w:name="_Toc166163178"/>
      <w:r>
        <w:t xml:space="preserve">Discuss and connect the mathematics – </w:t>
      </w:r>
      <w:r w:rsidR="64842B6C">
        <w:t>10</w:t>
      </w:r>
      <w:r>
        <w:t xml:space="preserve"> minutes</w:t>
      </w:r>
      <w:bookmarkEnd w:id="41"/>
    </w:p>
    <w:p w14:paraId="20B2C05C" w14:textId="449CB53D" w:rsidR="0065216A" w:rsidRDefault="2F540BEA" w:rsidP="646D4034">
      <w:pPr>
        <w:pStyle w:val="ListNumber"/>
      </w:pPr>
      <w:r>
        <w:t xml:space="preserve">Regroup as a class and select students to share their solutions for 366 = </w:t>
      </w:r>
      <w:proofErr w:type="gramStart"/>
      <w:r>
        <w:t>(</w:t>
      </w:r>
      <w:r w:rsidR="00C97B25">
        <w:t xml:space="preserve"> </w:t>
      </w:r>
      <w:r>
        <w:t>_</w:t>
      </w:r>
      <w:proofErr w:type="gramEnd"/>
      <w:r>
        <w:t xml:space="preserve"> _ _ </w:t>
      </w:r>
      <w:r w:rsidR="55E6CAB8">
        <w:t>×</w:t>
      </w:r>
      <w:r>
        <w:t xml:space="preserve"> 3) + (</w:t>
      </w:r>
      <w:r w:rsidR="00C97B25">
        <w:t xml:space="preserve"> </w:t>
      </w:r>
      <w:r>
        <w:t>_ _</w:t>
      </w:r>
      <w:r w:rsidR="79922253">
        <w:t xml:space="preserve"> </w:t>
      </w:r>
      <w:r w:rsidR="3201C2FB">
        <w:t>×</w:t>
      </w:r>
      <w:r>
        <w:t xml:space="preserve"> 3) + (</w:t>
      </w:r>
      <w:r w:rsidR="00C97B25">
        <w:t xml:space="preserve"> </w:t>
      </w:r>
      <w:r>
        <w:t xml:space="preserve">_ </w:t>
      </w:r>
      <w:r w:rsidR="57992DCF">
        <w:t>×</w:t>
      </w:r>
      <w:r>
        <w:t xml:space="preserve"> 3).</w:t>
      </w:r>
      <w:r w:rsidR="1C78E394">
        <w:t xml:space="preserve"> </w:t>
      </w:r>
      <w:r w:rsidR="72FF298D">
        <w:t>Althoug</w:t>
      </w:r>
      <w:r w:rsidR="369AA893">
        <w:t xml:space="preserve">h 366 is a multiple of 3, there are many solutions to the number. This will depend on how it is partitioned. </w:t>
      </w:r>
      <w:r w:rsidR="468CD3A2">
        <w:t>Students may use standard or non-standard partitioning to find:</w:t>
      </w:r>
    </w:p>
    <w:p w14:paraId="57164677" w14:textId="36C6FE0D" w:rsidR="0065216A" w:rsidRPr="00D64C98" w:rsidRDefault="369AA893" w:rsidP="00D64C98">
      <w:pPr>
        <w:pStyle w:val="ListBullet"/>
        <w:ind w:left="1134"/>
      </w:pPr>
      <w:r w:rsidRPr="00D64C98">
        <w:t>366</w:t>
      </w:r>
      <w:r w:rsidR="000E194B">
        <w:t xml:space="preserve"> </w:t>
      </w:r>
      <w:r w:rsidRPr="00D64C98">
        <w:t>=</w:t>
      </w:r>
      <w:r w:rsidR="000E194B">
        <w:t xml:space="preserve"> </w:t>
      </w:r>
      <w:r w:rsidRPr="00D64C98">
        <w:t>(100</w:t>
      </w:r>
      <w:r w:rsidR="000E194B">
        <w:t xml:space="preserve"> </w:t>
      </w:r>
      <w:r w:rsidR="2FC13BEC" w:rsidRPr="00D64C98">
        <w:t>×</w:t>
      </w:r>
      <w:r w:rsidR="000E194B">
        <w:t xml:space="preserve"> </w:t>
      </w:r>
      <w:r w:rsidRPr="00D64C98">
        <w:t>3)</w:t>
      </w:r>
      <w:r w:rsidR="000E194B">
        <w:t xml:space="preserve"> </w:t>
      </w:r>
      <w:r w:rsidRPr="00D64C98">
        <w:t>+</w:t>
      </w:r>
      <w:r w:rsidR="000E194B">
        <w:t xml:space="preserve"> </w:t>
      </w:r>
      <w:r w:rsidR="0E4E84D5" w:rsidRPr="00D64C98">
        <w:t>(20</w:t>
      </w:r>
      <w:r w:rsidR="000E194B">
        <w:t xml:space="preserve"> </w:t>
      </w:r>
      <w:r w:rsidR="18940146" w:rsidRPr="00D64C98">
        <w:t>×</w:t>
      </w:r>
      <w:r w:rsidR="000E194B">
        <w:t xml:space="preserve"> </w:t>
      </w:r>
      <w:r w:rsidR="0E4E84D5" w:rsidRPr="00D64C98">
        <w:t>3</w:t>
      </w:r>
      <w:r w:rsidR="007D4B9B" w:rsidRPr="00D64C98">
        <w:t>)</w:t>
      </w:r>
      <w:r w:rsidR="000E194B">
        <w:t xml:space="preserve"> </w:t>
      </w:r>
      <w:r w:rsidR="0E4E84D5" w:rsidRPr="00D64C98">
        <w:t>+</w:t>
      </w:r>
      <w:r w:rsidR="000E194B">
        <w:t xml:space="preserve"> </w:t>
      </w:r>
      <w:r w:rsidR="0E4E84D5" w:rsidRPr="00D64C98">
        <w:t>(2</w:t>
      </w:r>
      <w:r w:rsidR="000E194B">
        <w:t xml:space="preserve"> </w:t>
      </w:r>
      <w:r w:rsidR="063D54D1" w:rsidRPr="00D64C98">
        <w:t>×</w:t>
      </w:r>
      <w:r w:rsidR="000E194B">
        <w:t xml:space="preserve"> </w:t>
      </w:r>
      <w:r w:rsidR="0E4E84D5" w:rsidRPr="00D64C98">
        <w:t>3)</w:t>
      </w:r>
    </w:p>
    <w:p w14:paraId="1D63B484" w14:textId="0AB11748" w:rsidR="0065216A" w:rsidRPr="00D64C98" w:rsidRDefault="0E4E84D5" w:rsidP="00D64C98">
      <w:pPr>
        <w:pStyle w:val="ListBullet"/>
        <w:ind w:left="1134"/>
      </w:pPr>
      <w:r w:rsidRPr="00D64C98">
        <w:t>366</w:t>
      </w:r>
      <w:r w:rsidR="000E194B">
        <w:t xml:space="preserve"> </w:t>
      </w:r>
      <w:r w:rsidRPr="00D64C98">
        <w:t>=</w:t>
      </w:r>
      <w:r w:rsidR="000E194B">
        <w:t xml:space="preserve"> </w:t>
      </w:r>
      <w:r w:rsidRPr="00D64C98">
        <w:t>(100</w:t>
      </w:r>
      <w:r w:rsidR="000E194B">
        <w:t xml:space="preserve"> </w:t>
      </w:r>
      <w:r w:rsidR="1DC2A259" w:rsidRPr="00D64C98">
        <w:t>×</w:t>
      </w:r>
      <w:r w:rsidR="000E194B">
        <w:t xml:space="preserve"> </w:t>
      </w:r>
      <w:r w:rsidRPr="00D64C98">
        <w:t>3)</w:t>
      </w:r>
      <w:r w:rsidR="000E194B">
        <w:t xml:space="preserve"> </w:t>
      </w:r>
      <w:r w:rsidRPr="00D64C98">
        <w:t>+</w:t>
      </w:r>
      <w:r w:rsidR="000E194B">
        <w:t xml:space="preserve"> </w:t>
      </w:r>
      <w:r w:rsidRPr="00D64C98">
        <w:t>(15</w:t>
      </w:r>
      <w:r w:rsidR="000E194B">
        <w:t xml:space="preserve"> </w:t>
      </w:r>
      <w:r w:rsidR="0D1D741C" w:rsidRPr="00D64C98">
        <w:t>×</w:t>
      </w:r>
      <w:r w:rsidR="000E194B">
        <w:t xml:space="preserve"> </w:t>
      </w:r>
      <w:r w:rsidRPr="00D64C98">
        <w:t>3)</w:t>
      </w:r>
      <w:r w:rsidR="000E194B">
        <w:t xml:space="preserve"> </w:t>
      </w:r>
      <w:r w:rsidRPr="00D64C98">
        <w:t>+</w:t>
      </w:r>
      <w:r w:rsidR="000E194B">
        <w:t xml:space="preserve"> </w:t>
      </w:r>
      <w:r w:rsidRPr="00D64C98">
        <w:t>(7</w:t>
      </w:r>
      <w:r w:rsidR="000E194B">
        <w:t xml:space="preserve"> </w:t>
      </w:r>
      <w:r w:rsidR="505F0D5B" w:rsidRPr="00D64C98">
        <w:t>×</w:t>
      </w:r>
      <w:r w:rsidR="000E194B">
        <w:t xml:space="preserve"> </w:t>
      </w:r>
      <w:r w:rsidRPr="00D64C98">
        <w:t>3)</w:t>
      </w:r>
    </w:p>
    <w:p w14:paraId="422E62A4" w14:textId="1426BB37" w:rsidR="0065216A" w:rsidRDefault="74E62097" w:rsidP="00546BE5">
      <w:pPr>
        <w:pStyle w:val="ListNumber"/>
      </w:pPr>
      <w:r>
        <w:t xml:space="preserve">In groups, students share their solutions for 516 = </w:t>
      </w:r>
      <w:proofErr w:type="gramStart"/>
      <w:r>
        <w:t>(</w:t>
      </w:r>
      <w:r w:rsidR="00C97B25">
        <w:t xml:space="preserve"> </w:t>
      </w:r>
      <w:r>
        <w:t>_</w:t>
      </w:r>
      <w:proofErr w:type="gramEnd"/>
      <w:r>
        <w:t xml:space="preserve"> _ _ </w:t>
      </w:r>
      <w:r w:rsidR="7668041C">
        <w:t>×</w:t>
      </w:r>
      <w:r>
        <w:t xml:space="preserve"> 4) + (</w:t>
      </w:r>
      <w:r w:rsidR="00C97B25">
        <w:t xml:space="preserve"> </w:t>
      </w:r>
      <w:r>
        <w:t xml:space="preserve">_ _ </w:t>
      </w:r>
      <w:r w:rsidR="2FC7B1DF">
        <w:t>×</w:t>
      </w:r>
      <w:r>
        <w:t xml:space="preserve"> 4) + (</w:t>
      </w:r>
      <w:r w:rsidR="00C97B25">
        <w:t xml:space="preserve"> </w:t>
      </w:r>
      <w:r>
        <w:t xml:space="preserve">_ </w:t>
      </w:r>
      <w:r w:rsidR="5866511C">
        <w:t>×</w:t>
      </w:r>
      <w:r>
        <w:t xml:space="preserve"> 4) and use calculators to check answers.</w:t>
      </w:r>
    </w:p>
    <w:p w14:paraId="2EE2BE62" w14:textId="6D4FE3AF" w:rsidR="0065216A" w:rsidRDefault="17F3A296" w:rsidP="646D4034">
      <w:pPr>
        <w:pStyle w:val="ListNumber"/>
        <w:numPr>
          <w:ilvl w:val="0"/>
          <w:numId w:val="0"/>
        </w:numPr>
      </w:pPr>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00083A3F" w14:textId="77777777" w:rsidTr="4C0026C4">
        <w:trPr>
          <w:cnfStyle w:val="100000000000" w:firstRow="1" w:lastRow="0" w:firstColumn="0" w:lastColumn="0" w:oddVBand="0" w:evenVBand="0" w:oddHBand="0" w:evenHBand="0" w:firstRowFirstColumn="0" w:firstRowLastColumn="0" w:lastRowFirstColumn="0" w:lastRowLastColumn="0"/>
        </w:trPr>
        <w:tc>
          <w:tcPr>
            <w:tcW w:w="7280" w:type="dxa"/>
          </w:tcPr>
          <w:p w14:paraId="4BAE7BCF" w14:textId="77777777" w:rsidR="0065216A" w:rsidRDefault="0065216A" w:rsidP="00DE493A">
            <w:r w:rsidRPr="00F8552A">
              <w:t>Assessment opportunities</w:t>
            </w:r>
          </w:p>
        </w:tc>
        <w:tc>
          <w:tcPr>
            <w:tcW w:w="7280" w:type="dxa"/>
          </w:tcPr>
          <w:p w14:paraId="7FD0959A" w14:textId="77777777" w:rsidR="0065216A" w:rsidRDefault="0065216A" w:rsidP="00DE493A">
            <w:r w:rsidRPr="00F8552A">
              <w:t>Links</w:t>
            </w:r>
          </w:p>
        </w:tc>
      </w:tr>
      <w:tr w:rsidR="0065216A" w14:paraId="4C50AA78" w14:textId="77777777" w:rsidTr="4C0026C4">
        <w:trPr>
          <w:cnfStyle w:val="000000100000" w:firstRow="0" w:lastRow="0" w:firstColumn="0" w:lastColumn="0" w:oddVBand="0" w:evenVBand="0" w:oddHBand="1" w:evenHBand="0" w:firstRowFirstColumn="0" w:firstRowLastColumn="0" w:lastRowFirstColumn="0" w:lastRowLastColumn="0"/>
        </w:trPr>
        <w:tc>
          <w:tcPr>
            <w:tcW w:w="7280" w:type="dxa"/>
          </w:tcPr>
          <w:p w14:paraId="56AF3BC2" w14:textId="77777777" w:rsidR="0065216A" w:rsidRDefault="0065216A" w:rsidP="00DE493A">
            <w:r>
              <w:t>What to look for:</w:t>
            </w:r>
          </w:p>
          <w:p w14:paraId="617B4001" w14:textId="05DFFAD7" w:rsidR="0065216A" w:rsidRDefault="17F3A296" w:rsidP="646D4034">
            <w:pPr>
              <w:pStyle w:val="ListBullet"/>
            </w:pPr>
            <w:r>
              <w:t>Can students</w:t>
            </w:r>
            <w:r w:rsidR="2D274549">
              <w:t xml:space="preserve"> use the distributive property with the area model to partition numbers in representing multiplication problems? </w:t>
            </w:r>
            <w:r w:rsidR="00D64C98">
              <w:br/>
            </w:r>
            <w:r w:rsidR="2D274549" w:rsidRPr="4C0026C4">
              <w:rPr>
                <w:b/>
                <w:bCs/>
              </w:rPr>
              <w:t>[MAO-WM-01, MA3-MR-01]</w:t>
            </w:r>
          </w:p>
          <w:p w14:paraId="47BC7618" w14:textId="6864AEB1" w:rsidR="0065216A" w:rsidRDefault="2D274549" w:rsidP="646D4034">
            <w:pPr>
              <w:pStyle w:val="ListBullet"/>
            </w:pPr>
            <w:r>
              <w:t xml:space="preserve">Can students use the distributive property with partial products to solve problems by multiplying the hundreds, then the tens and then the ones? </w:t>
            </w:r>
            <w:r w:rsidRPr="4C0026C4">
              <w:rPr>
                <w:b/>
                <w:bCs/>
              </w:rPr>
              <w:t>[MAO-WM-01, MA3-MR-01]</w:t>
            </w:r>
          </w:p>
          <w:p w14:paraId="24B9BAA9" w14:textId="7CA6BC27" w:rsidR="0065216A" w:rsidRDefault="2D274549" w:rsidP="646D4034">
            <w:pPr>
              <w:pStyle w:val="ListBullet"/>
            </w:pPr>
            <w:r>
              <w:t xml:space="preserve">Can students regroup numbers in different forms? </w:t>
            </w:r>
            <w:r w:rsidR="00D64C98">
              <w:br/>
            </w:r>
            <w:r w:rsidRPr="4C0026C4">
              <w:rPr>
                <w:b/>
                <w:bCs/>
              </w:rPr>
              <w:t>[MAO-WM-01, MA3-RN-01]</w:t>
            </w:r>
          </w:p>
        </w:tc>
        <w:tc>
          <w:tcPr>
            <w:tcW w:w="7280" w:type="dxa"/>
          </w:tcPr>
          <w:p w14:paraId="043AAA7B" w14:textId="77777777" w:rsidR="0065216A" w:rsidRDefault="0065216A" w:rsidP="00DE493A">
            <w:r>
              <w:t xml:space="preserve">Links to </w:t>
            </w:r>
            <w:hyperlink r:id="rId43" w:history="1">
              <w:r w:rsidRPr="0013142C">
                <w:rPr>
                  <w:rStyle w:val="Hyperlink"/>
                </w:rPr>
                <w:t>National Numeracy Learning Progressions</w:t>
              </w:r>
            </w:hyperlink>
            <w:r>
              <w:t xml:space="preserve"> (NNLP):</w:t>
            </w:r>
          </w:p>
          <w:p w14:paraId="59AAF64A" w14:textId="3152E54C" w:rsidR="0065216A" w:rsidRDefault="5ED4A7BC" w:rsidP="00DE493A">
            <w:pPr>
              <w:pStyle w:val="ListBullet"/>
            </w:pPr>
            <w:r>
              <w:t>MuS7</w:t>
            </w:r>
          </w:p>
          <w:p w14:paraId="135A7B48" w14:textId="18E04DC7" w:rsidR="3046FFE3" w:rsidRDefault="5ED4A7BC" w:rsidP="646D4034">
            <w:pPr>
              <w:pStyle w:val="ListBullet"/>
            </w:pPr>
            <w:r>
              <w:t>NPV6</w:t>
            </w:r>
            <w:r w:rsidR="6FFE167E">
              <w:t>.</w:t>
            </w:r>
          </w:p>
          <w:p w14:paraId="0EB76B46" w14:textId="2C9AD209" w:rsidR="0065216A" w:rsidRDefault="0065216A" w:rsidP="00DE493A">
            <w:r>
              <w:t xml:space="preserve">Links to suggested </w:t>
            </w:r>
            <w:hyperlink r:id="rId44" w:history="1">
              <w:r w:rsidRPr="0013142C">
                <w:rPr>
                  <w:rStyle w:val="Hyperlink"/>
                </w:rPr>
                <w:t>Interview for Student Reasoning</w:t>
              </w:r>
            </w:hyperlink>
            <w:r>
              <w:t xml:space="preserve"> (</w:t>
            </w:r>
            <w:proofErr w:type="spellStart"/>
            <w:r>
              <w:t>IfSR</w:t>
            </w:r>
            <w:proofErr w:type="spellEnd"/>
            <w:r>
              <w:t>) tasks:</w:t>
            </w:r>
          </w:p>
          <w:p w14:paraId="30B28979" w14:textId="7D832FC7" w:rsidR="0065216A" w:rsidRDefault="17F3A296" w:rsidP="00DE493A">
            <w:pPr>
              <w:pStyle w:val="ListBullet"/>
            </w:pPr>
            <w:proofErr w:type="spellStart"/>
            <w:r w:rsidRPr="00E83409">
              <w:rPr>
                <w:rStyle w:val="Strong"/>
                <w:b w:val="0"/>
                <w:bCs w:val="0"/>
              </w:rPr>
              <w:t>IfSR</w:t>
            </w:r>
            <w:proofErr w:type="spellEnd"/>
            <w:r w:rsidRPr="00E83409">
              <w:rPr>
                <w:rStyle w:val="Strong"/>
                <w:b w:val="0"/>
                <w:bCs w:val="0"/>
              </w:rPr>
              <w:t>-MT</w:t>
            </w:r>
            <w:r>
              <w:t xml:space="preserve">: </w:t>
            </w:r>
            <w:r w:rsidR="5B084D8C">
              <w:t>3A.1, 3A.2, 3A.3.</w:t>
            </w:r>
          </w:p>
        </w:tc>
      </w:tr>
    </w:tbl>
    <w:p w14:paraId="75C910D3" w14:textId="77777777" w:rsidR="0065216A" w:rsidRDefault="0065216A">
      <w:pPr>
        <w:spacing w:before="0" w:after="160" w:line="259" w:lineRule="auto"/>
      </w:pPr>
      <w:r>
        <w:br w:type="page"/>
      </w:r>
    </w:p>
    <w:p w14:paraId="6BA10834" w14:textId="6F73927F" w:rsidR="0065216A" w:rsidRDefault="0065216A" w:rsidP="00F36AC1">
      <w:pPr>
        <w:pStyle w:val="Heading1"/>
      </w:pPr>
      <w:bookmarkStart w:id="42" w:name="_Lesson_6_1"/>
      <w:bookmarkStart w:id="43" w:name="_Lesson_6"/>
      <w:bookmarkStart w:id="44" w:name="_Toc166163179"/>
      <w:bookmarkEnd w:id="42"/>
      <w:r>
        <w:t>Lesson 6</w:t>
      </w:r>
      <w:bookmarkEnd w:id="43"/>
      <w:bookmarkEnd w:id="44"/>
    </w:p>
    <w:p w14:paraId="1BC4A0D0" w14:textId="3744A731" w:rsidR="0065216A" w:rsidRDefault="0065216A" w:rsidP="00F36AC1">
      <w:pPr>
        <w:pStyle w:val="FeatureBox3"/>
      </w:pPr>
      <w:r w:rsidRPr="46AAF4F4">
        <w:rPr>
          <w:rStyle w:val="Strong"/>
        </w:rPr>
        <w:t>Core concept</w:t>
      </w:r>
      <w:r>
        <w:t xml:space="preserve">: </w:t>
      </w:r>
      <w:r w:rsidR="004C252A">
        <w:t>m</w:t>
      </w:r>
      <w:r w:rsidR="795FFF7C">
        <w:t>athematicians use algorithms with understanding to solve multiplicative problems</w:t>
      </w:r>
      <w:r>
        <w:t>.</w:t>
      </w:r>
    </w:p>
    <w:p w14:paraId="615A1105" w14:textId="69F90EB0" w:rsidR="0065216A" w:rsidRDefault="0065216A" w:rsidP="00F36AC1">
      <w:pPr>
        <w:pStyle w:val="Heading2"/>
      </w:pPr>
      <w:bookmarkStart w:id="45" w:name="_Toc166163180"/>
      <w:r>
        <w:t>Daily number sense</w:t>
      </w:r>
      <w:r w:rsidR="004C252A">
        <w:t xml:space="preserve"> </w:t>
      </w:r>
      <w:r w:rsidR="004C252A" w:rsidRPr="004C252A">
        <w:t>–</w:t>
      </w:r>
      <w:r>
        <w:t xml:space="preserve"> </w:t>
      </w:r>
      <w:r w:rsidR="004C252A">
        <w:t>s</w:t>
      </w:r>
      <w:r w:rsidR="46DF9A68">
        <w:t>ubtraction algorithm errors</w:t>
      </w:r>
      <w:r>
        <w:t xml:space="preserve"> – </w:t>
      </w:r>
      <w:r w:rsidR="2CAFC143">
        <w:t>10</w:t>
      </w:r>
      <w:r>
        <w:t xml:space="preserve"> minutes</w:t>
      </w:r>
      <w:bookmarkEnd w:id="45"/>
    </w:p>
    <w:p w14:paraId="574BD544" w14:textId="77777777" w:rsidR="0065216A" w:rsidRDefault="0065216A" w:rsidP="00F36AC1">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5D74746B" w14:textId="77777777" w:rsidTr="4C0026C4">
        <w:trPr>
          <w:cnfStyle w:val="100000000000" w:firstRow="1" w:lastRow="0" w:firstColumn="0" w:lastColumn="0" w:oddVBand="0" w:evenVBand="0" w:oddHBand="0" w:evenHBand="0" w:firstRowFirstColumn="0" w:firstRowLastColumn="0" w:lastRowFirstColumn="0" w:lastRowLastColumn="0"/>
        </w:trPr>
        <w:tc>
          <w:tcPr>
            <w:tcW w:w="7280" w:type="dxa"/>
          </w:tcPr>
          <w:p w14:paraId="1341737D" w14:textId="77777777" w:rsidR="0065216A" w:rsidRDefault="0065216A" w:rsidP="00F36AC1">
            <w:r w:rsidRPr="005864AB">
              <w:t>Daily number sense learning intention</w:t>
            </w:r>
          </w:p>
        </w:tc>
        <w:tc>
          <w:tcPr>
            <w:tcW w:w="7280" w:type="dxa"/>
          </w:tcPr>
          <w:p w14:paraId="50F83775" w14:textId="77777777" w:rsidR="0065216A" w:rsidRDefault="0065216A" w:rsidP="00F36AC1">
            <w:r w:rsidRPr="005864AB">
              <w:t>Daily number sense success criteria</w:t>
            </w:r>
          </w:p>
        </w:tc>
      </w:tr>
      <w:tr w:rsidR="0065216A" w14:paraId="3B7B7EA8" w14:textId="77777777" w:rsidTr="4C0026C4">
        <w:trPr>
          <w:cnfStyle w:val="000000100000" w:firstRow="0" w:lastRow="0" w:firstColumn="0" w:lastColumn="0" w:oddVBand="0" w:evenVBand="0" w:oddHBand="1" w:evenHBand="0" w:firstRowFirstColumn="0" w:firstRowLastColumn="0" w:lastRowFirstColumn="0" w:lastRowLastColumn="0"/>
        </w:trPr>
        <w:tc>
          <w:tcPr>
            <w:tcW w:w="7280" w:type="dxa"/>
          </w:tcPr>
          <w:p w14:paraId="57A322CF" w14:textId="77777777" w:rsidR="0065216A" w:rsidRDefault="0065216A" w:rsidP="00F36AC1">
            <w:r>
              <w:t>Students are learning to:</w:t>
            </w:r>
          </w:p>
          <w:p w14:paraId="287B354B" w14:textId="6E166CFF" w:rsidR="0065216A" w:rsidRPr="009F7F0A" w:rsidRDefault="17D3EB31" w:rsidP="00F36AC1">
            <w:pPr>
              <w:pStyle w:val="ListBullet"/>
            </w:pPr>
            <w:r>
              <w:t>use estimation and place value understanding to determine the reasonableness of solutions</w:t>
            </w:r>
            <w:r w:rsidR="17F3A296">
              <w:t>.</w:t>
            </w:r>
          </w:p>
        </w:tc>
        <w:tc>
          <w:tcPr>
            <w:tcW w:w="7280" w:type="dxa"/>
          </w:tcPr>
          <w:p w14:paraId="19B84CC6" w14:textId="77777777" w:rsidR="0065216A" w:rsidRDefault="0065216A" w:rsidP="00F36AC1">
            <w:r>
              <w:t>Students can:</w:t>
            </w:r>
          </w:p>
          <w:p w14:paraId="1CA02EEE" w14:textId="218EABCC" w:rsidR="0065216A" w:rsidRPr="009F7F0A" w:rsidRDefault="01280289" w:rsidP="00F36AC1">
            <w:pPr>
              <w:pStyle w:val="ListBullet"/>
            </w:pPr>
            <w:r>
              <w:t>use place value understanding to check for errors in calculations</w:t>
            </w:r>
          </w:p>
          <w:p w14:paraId="4E660931" w14:textId="0490E688" w:rsidR="0065216A" w:rsidRPr="009F7F0A" w:rsidRDefault="01280289" w:rsidP="00F36AC1">
            <w:pPr>
              <w:pStyle w:val="ListBullet"/>
            </w:pPr>
            <w:r>
              <w:t>use estimation to check the reasonableness of solutions to addition and subtraction calculations</w:t>
            </w:r>
            <w:r w:rsidR="17F3A296">
              <w:t>.</w:t>
            </w:r>
          </w:p>
        </w:tc>
      </w:tr>
    </w:tbl>
    <w:p w14:paraId="2D1C4302" w14:textId="56CC3C3D" w:rsidR="74561353" w:rsidRDefault="21B0315E" w:rsidP="00C5684C">
      <w:pPr>
        <w:pStyle w:val="ListNumber"/>
        <w:numPr>
          <w:ilvl w:val="0"/>
          <w:numId w:val="15"/>
        </w:numPr>
      </w:pPr>
      <w:r>
        <w:t xml:space="preserve">Write the </w:t>
      </w:r>
      <w:r w:rsidR="20594FE2">
        <w:t>algorithm</w:t>
      </w:r>
      <w:r>
        <w:t xml:space="preserve"> 43</w:t>
      </w:r>
      <w:r w:rsidR="0051318C">
        <w:t xml:space="preserve"> </w:t>
      </w:r>
      <w:r w:rsidR="00DD38FB">
        <w:t>−</w:t>
      </w:r>
      <w:r w:rsidR="0051318C">
        <w:t xml:space="preserve"> </w:t>
      </w:r>
      <w:r>
        <w:t xml:space="preserve">16 = 33 on the board. </w:t>
      </w:r>
      <w:r w:rsidR="00E16C1D">
        <w:t>Ask</w:t>
      </w:r>
      <w:r w:rsidR="06107574">
        <w:t>:</w:t>
      </w:r>
    </w:p>
    <w:p w14:paraId="0C42D25A" w14:textId="232B8C49" w:rsidR="28A62C91" w:rsidRDefault="28A62C91" w:rsidP="0086035B">
      <w:pPr>
        <w:pStyle w:val="ListBullet"/>
        <w:ind w:left="1134"/>
      </w:pPr>
      <w:r>
        <w:t xml:space="preserve">Can you </w:t>
      </w:r>
      <w:r w:rsidR="74561353">
        <w:t xml:space="preserve">estimate </w:t>
      </w:r>
      <w:r w:rsidR="46A0A47B">
        <w:t>to determine if</w:t>
      </w:r>
      <w:r w:rsidR="74561353">
        <w:t xml:space="preserve"> the answer to th</w:t>
      </w:r>
      <w:r w:rsidR="3154B28E">
        <w:t>is</w:t>
      </w:r>
      <w:r w:rsidR="74561353">
        <w:t xml:space="preserve"> equation is reasonable</w:t>
      </w:r>
      <w:r w:rsidR="1E21BDE0">
        <w:t>? Why or why not?</w:t>
      </w:r>
    </w:p>
    <w:p w14:paraId="2AAA36AD" w14:textId="16CF85C0" w:rsidR="63BEE51D" w:rsidRDefault="7F1F6762" w:rsidP="0086035B">
      <w:pPr>
        <w:pStyle w:val="ListBullet"/>
        <w:ind w:left="1134"/>
      </w:pPr>
      <w:r>
        <w:t xml:space="preserve">What error has </w:t>
      </w:r>
      <w:r w:rsidR="277F89F4">
        <w:t>be</w:t>
      </w:r>
      <w:r>
        <w:t>en made in th</w:t>
      </w:r>
      <w:r w:rsidR="33544628">
        <w:t>is</w:t>
      </w:r>
      <w:r>
        <w:t xml:space="preserve"> algorithm?</w:t>
      </w:r>
    </w:p>
    <w:p w14:paraId="4D125F02" w14:textId="1300876C" w:rsidR="63BEE51D" w:rsidRDefault="7F1F6762" w:rsidP="0086035B">
      <w:pPr>
        <w:pStyle w:val="ListBullet"/>
        <w:ind w:left="1134"/>
      </w:pPr>
      <w:r>
        <w:t>Why might th</w:t>
      </w:r>
      <w:r w:rsidR="52EB26A4">
        <w:t xml:space="preserve">is </w:t>
      </w:r>
      <w:r>
        <w:t>error</w:t>
      </w:r>
      <w:r w:rsidR="0F14460E">
        <w:t xml:space="preserve"> have been made</w:t>
      </w:r>
      <w:r>
        <w:t>?</w:t>
      </w:r>
    </w:p>
    <w:p w14:paraId="065FCF8B" w14:textId="3FFF4A6B" w:rsidR="00761936" w:rsidRDefault="00761936" w:rsidP="0086035B">
      <w:pPr>
        <w:pStyle w:val="ListBullet"/>
        <w:ind w:left="1134"/>
      </w:pPr>
      <w:r>
        <w:t xml:space="preserve">What advice would you </w:t>
      </w:r>
      <w:r w:rsidR="00450FD1">
        <w:t>give</w:t>
      </w:r>
      <w:r>
        <w:t xml:space="preserve"> so this error does</w:t>
      </w:r>
      <w:r w:rsidR="00450FD1">
        <w:t xml:space="preserve"> not</w:t>
      </w:r>
      <w:r>
        <w:t xml:space="preserve"> happen again?</w:t>
      </w:r>
    </w:p>
    <w:p w14:paraId="7CC1476F" w14:textId="458A59FF" w:rsidR="2478CA06" w:rsidRDefault="2478CA06" w:rsidP="0086035B">
      <w:pPr>
        <w:pStyle w:val="ListNumber"/>
      </w:pPr>
      <w:r>
        <w:t xml:space="preserve">Students </w:t>
      </w:r>
      <w:hyperlink r:id="rId45">
        <w:r w:rsidR="460C288C" w:rsidRPr="1920C9E7">
          <w:rPr>
            <w:rStyle w:val="Hyperlink"/>
          </w:rPr>
          <w:t>turn and talk</w:t>
        </w:r>
      </w:hyperlink>
      <w:r w:rsidR="460C288C">
        <w:t xml:space="preserve"> to discuss their thinking.</w:t>
      </w:r>
    </w:p>
    <w:p w14:paraId="6A10F2D2" w14:textId="37725567" w:rsidR="00804DA7" w:rsidRDefault="00804DA7" w:rsidP="0086035B">
      <w:pPr>
        <w:pStyle w:val="ListNumber"/>
      </w:pPr>
      <w:r>
        <w:t xml:space="preserve">Provide students with whiteboards to record the correct working out for </w:t>
      </w:r>
      <w:r w:rsidR="004B5B32">
        <w:t>the</w:t>
      </w:r>
      <w:r>
        <w:t xml:space="preserve"> </w:t>
      </w:r>
      <w:r w:rsidR="004B5B32">
        <w:t>equation</w:t>
      </w:r>
      <w:r>
        <w:t>.</w:t>
      </w:r>
    </w:p>
    <w:p w14:paraId="3E1F5810" w14:textId="44F8448C" w:rsidR="00804DA7" w:rsidRDefault="00804DA7" w:rsidP="0086035B">
      <w:pPr>
        <w:pStyle w:val="ListNumber"/>
      </w:pPr>
      <w:r>
        <w:t>Students share their working out with a partner and communicate the process</w:t>
      </w:r>
      <w:r w:rsidR="004B5B32">
        <w:t xml:space="preserve"> used to solve it</w:t>
      </w:r>
      <w:r>
        <w:t>.</w:t>
      </w:r>
    </w:p>
    <w:p w14:paraId="3AEC7474" w14:textId="64A41E0C" w:rsidR="460C288C" w:rsidRDefault="460C288C" w:rsidP="0086035B">
      <w:pPr>
        <w:pStyle w:val="ListNumber"/>
      </w:pPr>
      <w:r>
        <w:t>Write the algorithm 3004</w:t>
      </w:r>
      <w:r w:rsidR="000B077F">
        <w:t xml:space="preserve"> </w:t>
      </w:r>
      <w:r w:rsidR="00DD38FB">
        <w:t>−</w:t>
      </w:r>
      <w:r w:rsidR="000B077F">
        <w:t xml:space="preserve"> </w:t>
      </w:r>
      <w:r>
        <w:t>46</w:t>
      </w:r>
      <w:r w:rsidR="43086FE2">
        <w:t>8</w:t>
      </w:r>
      <w:r>
        <w:t xml:space="preserve"> = </w:t>
      </w:r>
      <w:r w:rsidR="3B302623" w:rsidRPr="1920C9E7">
        <w:rPr>
          <w:rFonts w:eastAsia="Arial"/>
          <w:color w:val="000000" w:themeColor="text1"/>
        </w:rPr>
        <w:t>3</w:t>
      </w:r>
      <w:r w:rsidR="1AFCA584" w:rsidRPr="1920C9E7">
        <w:rPr>
          <w:rFonts w:eastAsia="Arial"/>
          <w:color w:val="000000" w:themeColor="text1"/>
        </w:rPr>
        <w:t>6</w:t>
      </w:r>
      <w:r w:rsidR="3B302623" w:rsidRPr="1920C9E7">
        <w:rPr>
          <w:rFonts w:eastAsia="Arial"/>
          <w:color w:val="000000" w:themeColor="text1"/>
        </w:rPr>
        <w:t>44</w:t>
      </w:r>
      <w:r>
        <w:t xml:space="preserve"> on the board. </w:t>
      </w:r>
      <w:r w:rsidR="00E16C1D">
        <w:t>Ask</w:t>
      </w:r>
      <w:r>
        <w:t>:</w:t>
      </w:r>
    </w:p>
    <w:p w14:paraId="3693E50D" w14:textId="55058926" w:rsidR="460C288C" w:rsidRDefault="0E7B6D1A" w:rsidP="0086035B">
      <w:pPr>
        <w:pStyle w:val="ListBullet"/>
        <w:ind w:left="1134"/>
      </w:pPr>
      <w:r>
        <w:t xml:space="preserve">Can you estimate </w:t>
      </w:r>
      <w:r w:rsidR="52E19C2F">
        <w:t xml:space="preserve">to determine if </w:t>
      </w:r>
      <w:r>
        <w:t>the answer to this equation is reasonable? Why or why not?</w:t>
      </w:r>
    </w:p>
    <w:p w14:paraId="79F9FDA3" w14:textId="7928502A" w:rsidR="460C288C" w:rsidRDefault="0E7B6D1A" w:rsidP="0086035B">
      <w:pPr>
        <w:pStyle w:val="ListBullet"/>
        <w:ind w:left="1134"/>
      </w:pPr>
      <w:r>
        <w:t>What error</w:t>
      </w:r>
      <w:r w:rsidR="09A866FC">
        <w:t>s</w:t>
      </w:r>
      <w:r>
        <w:t xml:space="preserve"> ha</w:t>
      </w:r>
      <w:r w:rsidR="41CE78B1">
        <w:t>ve</w:t>
      </w:r>
      <w:r>
        <w:t xml:space="preserve"> been made in this algorithm?</w:t>
      </w:r>
    </w:p>
    <w:p w14:paraId="50B4EC9C" w14:textId="29A86831" w:rsidR="460C288C" w:rsidRDefault="0E7B6D1A" w:rsidP="0086035B">
      <w:pPr>
        <w:pStyle w:val="ListBullet"/>
        <w:ind w:left="1134"/>
      </w:pPr>
      <w:r>
        <w:t>Why might th</w:t>
      </w:r>
      <w:r w:rsidR="3683939E">
        <w:t>ese</w:t>
      </w:r>
      <w:r>
        <w:t xml:space="preserve"> error</w:t>
      </w:r>
      <w:r w:rsidR="00877FCB">
        <w:t>s</w:t>
      </w:r>
      <w:r>
        <w:t xml:space="preserve"> have been made?</w:t>
      </w:r>
    </w:p>
    <w:p w14:paraId="21D9EFAF" w14:textId="50E68DBE" w:rsidR="00A163ED" w:rsidRDefault="00A163ED" w:rsidP="0086035B">
      <w:pPr>
        <w:pStyle w:val="ListBullet"/>
        <w:ind w:left="1134"/>
      </w:pPr>
      <w:r>
        <w:t xml:space="preserve">What advice would you </w:t>
      </w:r>
      <w:r w:rsidR="00450FD1">
        <w:t>give</w:t>
      </w:r>
      <w:r>
        <w:t xml:space="preserve"> so this error does</w:t>
      </w:r>
      <w:r w:rsidR="00450FD1">
        <w:t xml:space="preserve"> not</w:t>
      </w:r>
      <w:r>
        <w:t xml:space="preserve"> happen again?</w:t>
      </w:r>
    </w:p>
    <w:p w14:paraId="6AF18B98" w14:textId="77777777" w:rsidR="009500B4" w:rsidRPr="00AE0783" w:rsidRDefault="009500B4" w:rsidP="0086035B">
      <w:pPr>
        <w:pStyle w:val="ListNumber"/>
      </w:pPr>
      <w:r w:rsidRPr="00AE0783">
        <w:t>Provide students with whiteboards to record the correct working out for the equation.</w:t>
      </w:r>
    </w:p>
    <w:p w14:paraId="25116DEA" w14:textId="47070403" w:rsidR="009500B4" w:rsidRDefault="009500B4" w:rsidP="0086035B">
      <w:pPr>
        <w:pStyle w:val="ListNumber"/>
      </w:pPr>
      <w:r w:rsidRPr="00AE0783">
        <w:t>Studen</w:t>
      </w:r>
      <w:r>
        <w:t>ts share their working out with a partner and communicate the process used to solve it.</w:t>
      </w:r>
    </w:p>
    <w:p w14:paraId="28962B13" w14:textId="77777777" w:rsidR="0065216A" w:rsidRDefault="0065216A" w:rsidP="00F36AC1">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7F0A36A3" w14:textId="77777777" w:rsidTr="4C0026C4">
        <w:trPr>
          <w:cnfStyle w:val="100000000000" w:firstRow="1" w:lastRow="0" w:firstColumn="0" w:lastColumn="0" w:oddVBand="0" w:evenVBand="0" w:oddHBand="0" w:evenHBand="0" w:firstRowFirstColumn="0" w:firstRowLastColumn="0" w:lastRowFirstColumn="0" w:lastRowLastColumn="0"/>
        </w:trPr>
        <w:tc>
          <w:tcPr>
            <w:tcW w:w="7280" w:type="dxa"/>
          </w:tcPr>
          <w:p w14:paraId="23FF4036" w14:textId="77777777" w:rsidR="0065216A" w:rsidRDefault="0065216A" w:rsidP="00F36AC1">
            <w:r w:rsidRPr="00F8552A">
              <w:t>Assessment opportunities</w:t>
            </w:r>
          </w:p>
        </w:tc>
        <w:tc>
          <w:tcPr>
            <w:tcW w:w="7280" w:type="dxa"/>
          </w:tcPr>
          <w:p w14:paraId="124F15F6" w14:textId="77777777" w:rsidR="0065216A" w:rsidRDefault="0065216A" w:rsidP="00F36AC1">
            <w:r w:rsidRPr="00F8552A">
              <w:t>Links</w:t>
            </w:r>
          </w:p>
        </w:tc>
      </w:tr>
      <w:tr w:rsidR="0065216A" w14:paraId="6F0B636A" w14:textId="77777777" w:rsidTr="4C0026C4">
        <w:trPr>
          <w:cnfStyle w:val="000000100000" w:firstRow="0" w:lastRow="0" w:firstColumn="0" w:lastColumn="0" w:oddVBand="0" w:evenVBand="0" w:oddHBand="1" w:evenHBand="0" w:firstRowFirstColumn="0" w:firstRowLastColumn="0" w:lastRowFirstColumn="0" w:lastRowLastColumn="0"/>
        </w:trPr>
        <w:tc>
          <w:tcPr>
            <w:tcW w:w="7280" w:type="dxa"/>
          </w:tcPr>
          <w:p w14:paraId="45DEF4DD" w14:textId="77777777" w:rsidR="0065216A" w:rsidRDefault="0065216A" w:rsidP="00F36AC1">
            <w:r>
              <w:t>What to look for:</w:t>
            </w:r>
          </w:p>
          <w:p w14:paraId="0752D0DC" w14:textId="3E20B909" w:rsidR="0065216A" w:rsidRDefault="17F3A296" w:rsidP="00F36AC1">
            <w:pPr>
              <w:pStyle w:val="ListBullet"/>
            </w:pPr>
            <w:r>
              <w:t>Can students</w:t>
            </w:r>
            <w:r w:rsidR="451A8A01">
              <w:t xml:space="preserve"> use place value understanding to check for errors in calculations? </w:t>
            </w:r>
            <w:r w:rsidR="451A8A01" w:rsidRPr="4C0026C4">
              <w:rPr>
                <w:b/>
                <w:bCs/>
              </w:rPr>
              <w:t>[MAO-WM-01, MA3-AR-01]</w:t>
            </w:r>
          </w:p>
          <w:p w14:paraId="5072C189" w14:textId="64501981" w:rsidR="0065216A" w:rsidRDefault="451A8A01" w:rsidP="00F36AC1">
            <w:pPr>
              <w:pStyle w:val="ListBullet"/>
            </w:pPr>
            <w:r>
              <w:t xml:space="preserve">Can students use estimation to check the reasonableness of solutions to addition and subtraction calculations? </w:t>
            </w:r>
            <w:r w:rsidR="00846D9E">
              <w:br/>
            </w:r>
            <w:r w:rsidRPr="4C0026C4">
              <w:rPr>
                <w:b/>
                <w:bCs/>
              </w:rPr>
              <w:t>[MAO-WM-01, MA3-AR-01]</w:t>
            </w:r>
          </w:p>
        </w:tc>
        <w:tc>
          <w:tcPr>
            <w:tcW w:w="7280" w:type="dxa"/>
          </w:tcPr>
          <w:p w14:paraId="5D779370" w14:textId="77777777" w:rsidR="0065216A" w:rsidRDefault="17F3A296" w:rsidP="00F36AC1">
            <w:r>
              <w:t xml:space="preserve">Links to </w:t>
            </w:r>
            <w:hyperlink r:id="rId46">
              <w:r w:rsidRPr="646D4034">
                <w:rPr>
                  <w:rStyle w:val="Hyperlink"/>
                </w:rPr>
                <w:t>National Numeracy Learning Progressions</w:t>
              </w:r>
            </w:hyperlink>
            <w:r>
              <w:t xml:space="preserve"> (NNLP):</w:t>
            </w:r>
          </w:p>
          <w:p w14:paraId="1DB311FB" w14:textId="25C58D34" w:rsidR="0065216A" w:rsidRDefault="4018F897" w:rsidP="00F36AC1">
            <w:pPr>
              <w:pStyle w:val="ListBullet"/>
            </w:pPr>
            <w:r>
              <w:t>NPV5, NPV6</w:t>
            </w:r>
          </w:p>
          <w:p w14:paraId="76FD50A3" w14:textId="0A6CC727" w:rsidR="0065216A" w:rsidRDefault="4018F897" w:rsidP="00F36AC1">
            <w:pPr>
              <w:pStyle w:val="ListBullet"/>
            </w:pPr>
            <w:r>
              <w:t>AdS8</w:t>
            </w:r>
            <w:r w:rsidR="0CDEC246">
              <w:t>.</w:t>
            </w:r>
          </w:p>
        </w:tc>
      </w:tr>
    </w:tbl>
    <w:p w14:paraId="22F1D06C" w14:textId="7A96DE03" w:rsidR="0065216A" w:rsidRDefault="17F3A296" w:rsidP="00F36AC1">
      <w:pPr>
        <w:pStyle w:val="Heading2"/>
      </w:pPr>
      <w:bookmarkStart w:id="46" w:name="_Toc166163181"/>
      <w:r>
        <w:t>Core lesson</w:t>
      </w:r>
      <w:r w:rsidR="004C252A">
        <w:t xml:space="preserve"> </w:t>
      </w:r>
      <w:r w:rsidR="004C252A" w:rsidRPr="004C252A">
        <w:t>–</w:t>
      </w:r>
      <w:r>
        <w:t xml:space="preserve"> </w:t>
      </w:r>
      <w:r w:rsidR="004C252A">
        <w:t>a</w:t>
      </w:r>
      <w:r w:rsidR="040A6097">
        <w:t>rea model 1000</w:t>
      </w:r>
      <w:r>
        <w:t xml:space="preserve"> – </w:t>
      </w:r>
      <w:r w:rsidR="4A88A442">
        <w:t>3</w:t>
      </w:r>
      <w:r w:rsidR="7092A82E">
        <w:t>0</w:t>
      </w:r>
      <w:r>
        <w:t xml:space="preserve"> minutes</w:t>
      </w:r>
      <w:bookmarkEnd w:id="46"/>
    </w:p>
    <w:p w14:paraId="31D57CE7" w14:textId="77777777" w:rsidR="0065216A" w:rsidRDefault="0065216A" w:rsidP="00F36AC1">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658344BB" w14:textId="77777777" w:rsidTr="4C0026C4">
        <w:trPr>
          <w:cnfStyle w:val="100000000000" w:firstRow="1" w:lastRow="0" w:firstColumn="0" w:lastColumn="0" w:oddVBand="0" w:evenVBand="0" w:oddHBand="0" w:evenHBand="0" w:firstRowFirstColumn="0" w:firstRowLastColumn="0" w:lastRowFirstColumn="0" w:lastRowLastColumn="0"/>
        </w:trPr>
        <w:tc>
          <w:tcPr>
            <w:tcW w:w="7280" w:type="dxa"/>
          </w:tcPr>
          <w:p w14:paraId="66257033" w14:textId="77777777" w:rsidR="0065216A" w:rsidRDefault="0065216A" w:rsidP="00F36AC1">
            <w:r w:rsidRPr="00616971">
              <w:t>Core concept learning intentions</w:t>
            </w:r>
          </w:p>
        </w:tc>
        <w:tc>
          <w:tcPr>
            <w:tcW w:w="7280" w:type="dxa"/>
          </w:tcPr>
          <w:p w14:paraId="454E3CE7" w14:textId="77777777" w:rsidR="0065216A" w:rsidRDefault="0065216A" w:rsidP="00F36AC1">
            <w:r w:rsidRPr="00616971">
              <w:t>Core concept success criteria</w:t>
            </w:r>
          </w:p>
        </w:tc>
      </w:tr>
      <w:tr w:rsidR="0065216A" w14:paraId="5C37E4D7" w14:textId="77777777" w:rsidTr="4C0026C4">
        <w:trPr>
          <w:cnfStyle w:val="000000100000" w:firstRow="0" w:lastRow="0" w:firstColumn="0" w:lastColumn="0" w:oddVBand="0" w:evenVBand="0" w:oddHBand="1" w:evenHBand="0" w:firstRowFirstColumn="0" w:firstRowLastColumn="0" w:lastRowFirstColumn="0" w:lastRowLastColumn="0"/>
        </w:trPr>
        <w:tc>
          <w:tcPr>
            <w:tcW w:w="7280" w:type="dxa"/>
          </w:tcPr>
          <w:p w14:paraId="77F09977" w14:textId="77777777" w:rsidR="0065216A" w:rsidRDefault="17F3A296" w:rsidP="00F36AC1">
            <w:r>
              <w:t>Students are learning to:</w:t>
            </w:r>
          </w:p>
          <w:p w14:paraId="10993D1A" w14:textId="173AA8B7" w:rsidR="00B22726" w:rsidRDefault="00B22726" w:rsidP="00F36AC1">
            <w:pPr>
              <w:pStyle w:val="ListBullet"/>
            </w:pPr>
            <w:r>
              <w:t>u</w:t>
            </w:r>
            <w:r w:rsidRPr="00B22726">
              <w:t>se partitioning and place value to multiply 2-, 3- and 4-digit numbers by one-digit numbers</w:t>
            </w:r>
          </w:p>
          <w:p w14:paraId="7A73312C" w14:textId="6FCC6DB2" w:rsidR="0065216A" w:rsidRPr="009F7F0A" w:rsidRDefault="6A6E34BF" w:rsidP="00F36AC1">
            <w:pPr>
              <w:pStyle w:val="ListBullet"/>
            </w:pPr>
            <w:r>
              <w:t>select and apply mental and written strategies to multiply 2- and 3-digit numbers by 2-digit numbers</w:t>
            </w:r>
            <w:r w:rsidR="17F3A296">
              <w:t>.</w:t>
            </w:r>
          </w:p>
        </w:tc>
        <w:tc>
          <w:tcPr>
            <w:tcW w:w="7280" w:type="dxa"/>
          </w:tcPr>
          <w:p w14:paraId="30325D9F" w14:textId="3837822D" w:rsidR="0065216A" w:rsidRDefault="17F3A296" w:rsidP="00F36AC1">
            <w:r>
              <w:t>Students can:</w:t>
            </w:r>
          </w:p>
          <w:p w14:paraId="5268DD2C" w14:textId="5B6F4C6A" w:rsidR="00B22726" w:rsidRDefault="00B22726" w:rsidP="00F36AC1">
            <w:pPr>
              <w:pStyle w:val="ListBullet"/>
            </w:pPr>
            <w:r>
              <w:t>u</w:t>
            </w:r>
            <w:r w:rsidRPr="00B22726">
              <w:t>se the distributive property with the area model to partition numbers in representing multiplication problems</w:t>
            </w:r>
          </w:p>
          <w:p w14:paraId="509E93CC" w14:textId="406734FE" w:rsidR="0065216A" w:rsidRPr="009F7F0A" w:rsidRDefault="74EC7408" w:rsidP="00F36AC1">
            <w:pPr>
              <w:pStyle w:val="ListBullet"/>
            </w:pPr>
            <w:r>
              <w:t>extend the area model to represent 2-digit by 2-digit multiplication</w:t>
            </w:r>
          </w:p>
          <w:p w14:paraId="4F286858" w14:textId="7D2985F7" w:rsidR="0065216A" w:rsidRPr="009F7F0A" w:rsidRDefault="74EC7408" w:rsidP="00F36AC1">
            <w:pPr>
              <w:pStyle w:val="ListBullet"/>
            </w:pPr>
            <w:r>
              <w:t>use a multiplication algorithm with understanding</w:t>
            </w:r>
            <w:r w:rsidR="17F3A296">
              <w:t>.</w:t>
            </w:r>
          </w:p>
        </w:tc>
      </w:tr>
    </w:tbl>
    <w:p w14:paraId="1CD1B728" w14:textId="16033D2A" w:rsidR="20CC83F4" w:rsidRDefault="007D765F" w:rsidP="00F36AC1">
      <w:pPr>
        <w:pStyle w:val="FeatureBox"/>
      </w:pPr>
      <w:r>
        <w:t xml:space="preserve">This activity is an adaptation of </w:t>
      </w:r>
      <w:hyperlink r:id="rId47">
        <w:r>
          <w:rPr>
            <w:rStyle w:val="Hyperlink"/>
          </w:rPr>
          <w:t>Multiplying Two-Digit Numbers – Closest to 7000</w:t>
        </w:r>
      </w:hyperlink>
      <w:r>
        <w:t xml:space="preserve"> by Tolomeo from </w:t>
      </w:r>
      <w:r w:rsidR="00F61ADC">
        <w:t xml:space="preserve">the </w:t>
      </w:r>
      <w:hyperlink r:id="rId48" w:history="1">
        <w:r w:rsidRPr="00D77740">
          <w:rPr>
            <w:rStyle w:val="Hyperlink"/>
          </w:rPr>
          <w:t>Open Middle</w:t>
        </w:r>
      </w:hyperlink>
      <w:r w:rsidR="00F61ADC">
        <w:t xml:space="preserve"> website.</w:t>
      </w:r>
    </w:p>
    <w:p w14:paraId="6752E305" w14:textId="6733FA94" w:rsidR="0065216A" w:rsidRDefault="5E44BC76" w:rsidP="0086035B">
      <w:pPr>
        <w:pStyle w:val="ListNumber"/>
      </w:pPr>
      <w:r>
        <w:t>R</w:t>
      </w:r>
      <w:r w:rsidR="6D3475BD">
        <w:t xml:space="preserve">evise </w:t>
      </w:r>
      <w:r w:rsidR="5FE97361">
        <w:t>using</w:t>
      </w:r>
      <w:r w:rsidR="6D3475BD">
        <w:t xml:space="preserve"> </w:t>
      </w:r>
      <w:r w:rsidR="4DABD948">
        <w:t>the</w:t>
      </w:r>
      <w:r w:rsidR="70B41E40">
        <w:t xml:space="preserve"> a</w:t>
      </w:r>
      <w:r w:rsidR="6D3475BD">
        <w:t xml:space="preserve">rea model to </w:t>
      </w:r>
      <w:r w:rsidR="28DFDBC6">
        <w:t>multiply 2-digit by</w:t>
      </w:r>
      <w:r w:rsidR="004C2DAC">
        <w:t xml:space="preserve"> a</w:t>
      </w:r>
      <w:r w:rsidR="28DFDBC6">
        <w:t xml:space="preserve"> one-digit number.</w:t>
      </w:r>
    </w:p>
    <w:p w14:paraId="71DC2BA0" w14:textId="1C808421" w:rsidR="0065216A" w:rsidRPr="00AC05F7" w:rsidRDefault="59922584" w:rsidP="00F36AC1">
      <w:pPr>
        <w:pStyle w:val="ListNumber"/>
      </w:pPr>
      <w:r>
        <w:t>Provide students with whiteboards</w:t>
      </w:r>
      <w:r w:rsidR="0D5767A1">
        <w:t xml:space="preserve">, a </w:t>
      </w:r>
      <w:r>
        <w:t>6-sided die</w:t>
      </w:r>
      <w:r w:rsidR="507DF8BE">
        <w:t xml:space="preserve"> and calculators.</w:t>
      </w:r>
    </w:p>
    <w:p w14:paraId="09C7F883" w14:textId="53E65601" w:rsidR="67068824" w:rsidRPr="00AC05F7" w:rsidRDefault="00E16C1D" w:rsidP="00335337">
      <w:pPr>
        <w:pStyle w:val="ListNumber"/>
      </w:pPr>
      <w:r>
        <w:t>Ask</w:t>
      </w:r>
      <w:r w:rsidR="00577C81">
        <w:t>:</w:t>
      </w:r>
      <w:r w:rsidR="67068824">
        <w:t xml:space="preserve"> </w:t>
      </w:r>
      <w:r w:rsidR="00577C81">
        <w:t>Can you</w:t>
      </w:r>
      <w:r w:rsidR="67068824">
        <w:t xml:space="preserve"> predict how an area model </w:t>
      </w:r>
      <w:r w:rsidR="00577C81">
        <w:t>could</w:t>
      </w:r>
      <w:r w:rsidR="67068824">
        <w:t xml:space="preserve"> be </w:t>
      </w:r>
      <w:r w:rsidR="00335337">
        <w:t>us</w:t>
      </w:r>
      <w:r w:rsidR="67068824">
        <w:t xml:space="preserve">ed to multiply a 2-digit number by </w:t>
      </w:r>
      <w:r w:rsidR="0EBA55FC">
        <w:t xml:space="preserve">a </w:t>
      </w:r>
      <w:r w:rsidR="67068824">
        <w:t>2-digit number</w:t>
      </w:r>
      <w:r w:rsidR="00335337">
        <w:t xml:space="preserve">? </w:t>
      </w:r>
      <w:r w:rsidR="005D7BD8">
        <w:t>Students</w:t>
      </w:r>
      <w:r w:rsidR="631689D1">
        <w:t xml:space="preserve"> </w:t>
      </w:r>
      <w:r w:rsidR="004B6A28">
        <w:t>draw</w:t>
      </w:r>
      <w:r w:rsidR="005D7BD8">
        <w:t xml:space="preserve"> on their whiteboards </w:t>
      </w:r>
      <w:r w:rsidR="00BC306E">
        <w:t xml:space="preserve">how </w:t>
      </w:r>
      <w:r w:rsidR="004B6A28">
        <w:t>this</w:t>
      </w:r>
      <w:r w:rsidR="00550A8C">
        <w:t xml:space="preserve"> could </w:t>
      </w:r>
      <w:r w:rsidR="00BC306E">
        <w:t xml:space="preserve">be </w:t>
      </w:r>
      <w:r w:rsidR="00577C81">
        <w:t>represented</w:t>
      </w:r>
      <w:r w:rsidR="631689D1">
        <w:t>.</w:t>
      </w:r>
    </w:p>
    <w:p w14:paraId="5A8A2223" w14:textId="1C3150CE" w:rsidR="631689D1" w:rsidRPr="00AC05F7" w:rsidRDefault="631689D1" w:rsidP="00F36AC1">
      <w:pPr>
        <w:pStyle w:val="ListNumber"/>
      </w:pPr>
      <w:r>
        <w:t xml:space="preserve">Students </w:t>
      </w:r>
      <w:hyperlink r:id="rId49">
        <w:r w:rsidRPr="3916448D">
          <w:rPr>
            <w:rStyle w:val="Hyperlink"/>
          </w:rPr>
          <w:t>turn and talk</w:t>
        </w:r>
      </w:hyperlink>
      <w:r>
        <w:t xml:space="preserve"> to discuss their representations.</w:t>
      </w:r>
    </w:p>
    <w:p w14:paraId="17F44C76" w14:textId="2B03E509" w:rsidR="7901C4A7" w:rsidRPr="00AC05F7" w:rsidRDefault="2E5957A5" w:rsidP="00F36AC1">
      <w:pPr>
        <w:pStyle w:val="ListNumber"/>
      </w:pPr>
      <w:r>
        <w:t>Draw an area model to represent 24</w:t>
      </w:r>
      <w:r w:rsidR="009E3926">
        <w:t xml:space="preserve"> </w:t>
      </w:r>
      <w:r>
        <w:t>×</w:t>
      </w:r>
      <w:r w:rsidR="009E3926">
        <w:t xml:space="preserve"> </w:t>
      </w:r>
      <w:r>
        <w:t>35</w:t>
      </w:r>
      <w:r w:rsidR="1A284B5C">
        <w:t xml:space="preserve"> and demonstrate the use of the area model to solve the equation</w:t>
      </w:r>
      <w:r w:rsidR="00FA6638">
        <w:t xml:space="preserve"> (s</w:t>
      </w:r>
      <w:r w:rsidR="56F473B3">
        <w:t xml:space="preserve">ee </w:t>
      </w:r>
      <w:r>
        <w:fldChar w:fldCharType="begin"/>
      </w:r>
      <w:r>
        <w:instrText xml:space="preserve"> REF _Ref152312153 \h </w:instrText>
      </w:r>
      <w:r>
        <w:fldChar w:fldCharType="separate"/>
      </w:r>
      <w:r w:rsidR="000F26ED">
        <w:t xml:space="preserve">Figure </w:t>
      </w:r>
      <w:r w:rsidR="000F26ED" w:rsidRPr="3916448D">
        <w:rPr>
          <w:noProof/>
        </w:rPr>
        <w:t>5</w:t>
      </w:r>
      <w:r>
        <w:fldChar w:fldCharType="end"/>
      </w:r>
      <w:r w:rsidR="00FA6638">
        <w:t>)</w:t>
      </w:r>
      <w:r w:rsidR="00003FE3">
        <w:t>.</w:t>
      </w:r>
    </w:p>
    <w:p w14:paraId="3FE5BCEF" w14:textId="397D6F74" w:rsidR="00E6218C" w:rsidRDefault="00E6218C" w:rsidP="00F36AC1">
      <w:pPr>
        <w:pStyle w:val="Caption"/>
      </w:pPr>
      <w:bookmarkStart w:id="47" w:name="_Ref152312153"/>
      <w:r w:rsidRPr="00AC05F7">
        <w:t xml:space="preserve">Figure </w:t>
      </w:r>
      <w:r>
        <w:fldChar w:fldCharType="begin"/>
      </w:r>
      <w:r>
        <w:instrText>SEQ Figure \* ARABIC</w:instrText>
      </w:r>
      <w:r>
        <w:fldChar w:fldCharType="separate"/>
      </w:r>
      <w:r w:rsidR="00157CBF">
        <w:rPr>
          <w:noProof/>
        </w:rPr>
        <w:t>5</w:t>
      </w:r>
      <w:r>
        <w:fldChar w:fldCharType="end"/>
      </w:r>
      <w:bookmarkEnd w:id="47"/>
      <w:r w:rsidRPr="00AC05F7">
        <w:t xml:space="preserve"> – </w:t>
      </w:r>
      <w:r w:rsidR="004C252A">
        <w:t>a</w:t>
      </w:r>
      <w:r w:rsidRPr="00AC05F7">
        <w:t>rea model example</w:t>
      </w:r>
    </w:p>
    <w:p w14:paraId="52D3262E" w14:textId="1CFF9E17" w:rsidR="13648AD8" w:rsidRDefault="00EB1F15" w:rsidP="00F36AC1">
      <w:r w:rsidRPr="00EB1F15">
        <w:rPr>
          <w:noProof/>
        </w:rPr>
        <w:drawing>
          <wp:inline distT="0" distB="0" distL="0" distR="0" wp14:anchorId="15609F17" wp14:editId="609C52B8">
            <wp:extent cx="2491530" cy="1512859"/>
            <wp:effectExtent l="0" t="0" r="4445" b="0"/>
            <wp:docPr id="1541647805" name="Picture 1541647805" descr="A 2 by 2 grid showing the use of an area model to multiply 24 by 35. Each quadrant is filled in with the equations:&#10;20 × 30, 4 × 30, 20 × 5 and 4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47805" name="Picture 1541647805" descr="A 2 by 2 grid showing the use of an area model to multiply 24 by 35. Each quadrant is filled in with the equations:&#10;20 × 30, 4 × 30, 20 × 5 and 4 × 5."/>
                    <pic:cNvPicPr/>
                  </pic:nvPicPr>
                  <pic:blipFill rotWithShape="1">
                    <a:blip r:embed="rId50"/>
                    <a:srcRect r="41607"/>
                    <a:stretch/>
                  </pic:blipFill>
                  <pic:spPr bwMode="auto">
                    <a:xfrm>
                      <a:off x="0" y="0"/>
                      <a:ext cx="2516947" cy="1528292"/>
                    </a:xfrm>
                    <a:prstGeom prst="rect">
                      <a:avLst/>
                    </a:prstGeom>
                    <a:ln>
                      <a:noFill/>
                    </a:ln>
                    <a:extLst>
                      <a:ext uri="{53640926-AAD7-44D8-BBD7-CCE9431645EC}">
                        <a14:shadowObscured xmlns:a14="http://schemas.microsoft.com/office/drawing/2010/main"/>
                      </a:ext>
                    </a:extLst>
                  </pic:spPr>
                </pic:pic>
              </a:graphicData>
            </a:graphic>
          </wp:inline>
        </w:drawing>
      </w:r>
    </w:p>
    <w:p w14:paraId="0C72A3BD" w14:textId="0C297833" w:rsidR="006504F9" w:rsidRDefault="1A9A3252" w:rsidP="00F36AC1">
      <w:pPr>
        <w:pStyle w:val="ListNumber"/>
      </w:pPr>
      <w:r>
        <w:t xml:space="preserve">Select students to compare similarities and differences between </w:t>
      </w:r>
      <w:r w:rsidR="49CD1A68">
        <w:t xml:space="preserve">the use of an area model </w:t>
      </w:r>
      <w:r w:rsidR="36E87104">
        <w:t>and a multiplication algorithm</w:t>
      </w:r>
      <w:r w:rsidR="00FA6638">
        <w:t xml:space="preserve"> (s</w:t>
      </w:r>
      <w:r w:rsidR="67F8AA1E">
        <w:t xml:space="preserve">ee </w:t>
      </w:r>
      <w:r>
        <w:fldChar w:fldCharType="begin"/>
      </w:r>
      <w:r>
        <w:instrText xml:space="preserve"> REF _Ref152312231 \h </w:instrText>
      </w:r>
      <w:r>
        <w:fldChar w:fldCharType="separate"/>
      </w:r>
      <w:r w:rsidR="000F26ED">
        <w:t xml:space="preserve">Figure </w:t>
      </w:r>
      <w:r w:rsidR="000F26ED" w:rsidRPr="3916448D">
        <w:rPr>
          <w:noProof/>
        </w:rPr>
        <w:t>6</w:t>
      </w:r>
      <w:r>
        <w:fldChar w:fldCharType="end"/>
      </w:r>
      <w:r w:rsidR="00FA6638">
        <w:t>)</w:t>
      </w:r>
      <w:r w:rsidR="00003FE3">
        <w:t>.</w:t>
      </w:r>
    </w:p>
    <w:p w14:paraId="250050EB" w14:textId="2C53E21D" w:rsidR="006504F9" w:rsidRDefault="006504F9" w:rsidP="00F36AC1">
      <w:pPr>
        <w:pStyle w:val="Caption"/>
      </w:pPr>
      <w:bookmarkStart w:id="48" w:name="_Ref152312231"/>
      <w:r>
        <w:t xml:space="preserve">Figure </w:t>
      </w:r>
      <w:r>
        <w:fldChar w:fldCharType="begin"/>
      </w:r>
      <w:r>
        <w:instrText>SEQ Figure \* ARABIC</w:instrText>
      </w:r>
      <w:r>
        <w:fldChar w:fldCharType="separate"/>
      </w:r>
      <w:r w:rsidR="00157CBF">
        <w:rPr>
          <w:noProof/>
        </w:rPr>
        <w:t>6</w:t>
      </w:r>
      <w:r>
        <w:fldChar w:fldCharType="end"/>
      </w:r>
      <w:bookmarkEnd w:id="48"/>
      <w:r>
        <w:t xml:space="preserve"> </w:t>
      </w:r>
      <w:r w:rsidRPr="000077AD">
        <w:t xml:space="preserve">– </w:t>
      </w:r>
      <w:r w:rsidR="004C252A">
        <w:t>a</w:t>
      </w:r>
      <w:r w:rsidRPr="000077AD">
        <w:t>rea model with algorithm</w:t>
      </w:r>
    </w:p>
    <w:p w14:paraId="26AE055E" w14:textId="5766EABB" w:rsidR="613FB949" w:rsidRDefault="00070748" w:rsidP="00F36AC1">
      <w:pPr>
        <w:pStyle w:val="ListNumber"/>
        <w:numPr>
          <w:ilvl w:val="0"/>
          <w:numId w:val="0"/>
        </w:numPr>
        <w:ind w:left="567" w:hanging="567"/>
      </w:pPr>
      <w:r w:rsidRPr="00EB1F15">
        <w:rPr>
          <w:noProof/>
        </w:rPr>
        <w:drawing>
          <wp:inline distT="0" distB="0" distL="0" distR="0" wp14:anchorId="2247EDEA" wp14:editId="2DE6C07F">
            <wp:extent cx="4261608" cy="1512570"/>
            <wp:effectExtent l="0" t="0" r="5715" b="0"/>
            <wp:docPr id="1106436992" name="Picture 1106436992" descr="A 2 by 2 grid from Figure 5 showing the use of an area model to multiply 24 by 35. Each quadrant is filled in with the equations. An algorithm is written next to the area model to show the calculation of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436992" name="Picture 1106436992" descr="A 2 by 2 grid from Figure 5 showing the use of an area model to multiply 24 by 35. Each quadrant is filled in with the equations. An algorithm is written next to the area model to show the calculation of numbers."/>
                    <pic:cNvPicPr/>
                  </pic:nvPicPr>
                  <pic:blipFill rotWithShape="1">
                    <a:blip r:embed="rId50"/>
                    <a:srcRect l="-1" r="103"/>
                    <a:stretch/>
                  </pic:blipFill>
                  <pic:spPr bwMode="auto">
                    <a:xfrm>
                      <a:off x="0" y="0"/>
                      <a:ext cx="4305904" cy="1528292"/>
                    </a:xfrm>
                    <a:prstGeom prst="rect">
                      <a:avLst/>
                    </a:prstGeom>
                    <a:ln>
                      <a:noFill/>
                    </a:ln>
                    <a:extLst>
                      <a:ext uri="{53640926-AAD7-44D8-BBD7-CCE9431645EC}">
                        <a14:shadowObscured xmlns:a14="http://schemas.microsoft.com/office/drawing/2010/main"/>
                      </a:ext>
                    </a:extLst>
                  </pic:spPr>
                </pic:pic>
              </a:graphicData>
            </a:graphic>
          </wp:inline>
        </w:drawing>
      </w:r>
    </w:p>
    <w:p w14:paraId="6DD7B0A8" w14:textId="5B509B05" w:rsidR="259E22DA" w:rsidRDefault="259E22DA" w:rsidP="00F36AC1">
      <w:pPr>
        <w:pStyle w:val="ListNumber"/>
      </w:pPr>
      <w:r>
        <w:t>Explain that the use of an algorithm involves adding a 0 at the end of each subsequent line to represent the change in place values.</w:t>
      </w:r>
    </w:p>
    <w:p w14:paraId="704AED14" w14:textId="10F234E7" w:rsidR="259E22DA" w:rsidRDefault="259E22DA" w:rsidP="00F36AC1">
      <w:pPr>
        <w:pStyle w:val="ListNumber"/>
      </w:pPr>
      <w:r>
        <w:t>In pairs, students roll a 6-sided die 4 times to generate two 2-digit numbers. The result of each die roll does not determine the order of the digits</w:t>
      </w:r>
      <w:r w:rsidR="6B6BA55A">
        <w:t>. For example, if the roll lands on 3, 4, 6, 0, students may choose to multipl</w:t>
      </w:r>
      <w:r w:rsidR="690F9998">
        <w:t>y</w:t>
      </w:r>
      <w:r w:rsidR="6B6BA55A">
        <w:t xml:space="preserve"> 34 </w:t>
      </w:r>
      <w:r w:rsidR="2ED80E2F">
        <w:t>×</w:t>
      </w:r>
      <w:r w:rsidR="6B6BA55A">
        <w:t xml:space="preserve"> 60 or 30 </w:t>
      </w:r>
      <w:r w:rsidR="256BCC71">
        <w:t>×</w:t>
      </w:r>
      <w:r w:rsidR="6B6BA55A">
        <w:t xml:space="preserve"> 46.</w:t>
      </w:r>
    </w:p>
    <w:p w14:paraId="030A9B19" w14:textId="7D9DB03A" w:rsidR="5DAD1EE7" w:rsidRDefault="5DAD1EE7" w:rsidP="00F36AC1">
      <w:pPr>
        <w:pStyle w:val="ListNumber"/>
      </w:pPr>
      <w:r>
        <w:t>Students use calculators to check their answers for each quadrant of the area model.</w:t>
      </w:r>
    </w:p>
    <w:p w14:paraId="2682A026" w14:textId="77777777" w:rsidR="0065216A" w:rsidRDefault="0065216A" w:rsidP="00F36AC1">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776D309F" w14:textId="77777777" w:rsidTr="4C0026C4">
        <w:trPr>
          <w:cnfStyle w:val="100000000000" w:firstRow="1" w:lastRow="0" w:firstColumn="0" w:lastColumn="0" w:oddVBand="0" w:evenVBand="0" w:oddHBand="0" w:evenHBand="0" w:firstRowFirstColumn="0" w:firstRowLastColumn="0" w:lastRowFirstColumn="0" w:lastRowLastColumn="0"/>
        </w:trPr>
        <w:tc>
          <w:tcPr>
            <w:tcW w:w="7280" w:type="dxa"/>
          </w:tcPr>
          <w:p w14:paraId="7C469191" w14:textId="77777777" w:rsidR="0065216A" w:rsidRDefault="0065216A" w:rsidP="00F36AC1">
            <w:r w:rsidRPr="004127B5">
              <w:t>Too hard?</w:t>
            </w:r>
          </w:p>
        </w:tc>
        <w:tc>
          <w:tcPr>
            <w:tcW w:w="7280" w:type="dxa"/>
          </w:tcPr>
          <w:p w14:paraId="3A4B579F" w14:textId="77777777" w:rsidR="0065216A" w:rsidRDefault="0065216A" w:rsidP="00F36AC1">
            <w:r w:rsidRPr="004127B5">
              <w:t>Too easy?</w:t>
            </w:r>
          </w:p>
        </w:tc>
      </w:tr>
      <w:tr w:rsidR="0065216A" w14:paraId="01CC5039" w14:textId="77777777" w:rsidTr="4C0026C4">
        <w:trPr>
          <w:cnfStyle w:val="000000100000" w:firstRow="0" w:lastRow="0" w:firstColumn="0" w:lastColumn="0" w:oddVBand="0" w:evenVBand="0" w:oddHBand="1" w:evenHBand="0" w:firstRowFirstColumn="0" w:firstRowLastColumn="0" w:lastRowFirstColumn="0" w:lastRowLastColumn="0"/>
        </w:trPr>
        <w:tc>
          <w:tcPr>
            <w:tcW w:w="7280" w:type="dxa"/>
          </w:tcPr>
          <w:p w14:paraId="32EF3701" w14:textId="0D1EAE05" w:rsidR="0065216A" w:rsidRDefault="17F3A296" w:rsidP="00F36AC1">
            <w:r>
              <w:t xml:space="preserve">Students cannot </w:t>
            </w:r>
            <w:r w:rsidR="04997668">
              <w:t>extend the area model to represent 2-digit by 2-digit multiplication.</w:t>
            </w:r>
          </w:p>
          <w:p w14:paraId="6221E484" w14:textId="59323B30" w:rsidR="00AD4593" w:rsidRDefault="00CF2A6F" w:rsidP="00F36AC1">
            <w:pPr>
              <w:pStyle w:val="ListBullet"/>
            </w:pPr>
            <w:r>
              <w:t>Assist students to partition numbers into 2-digit by one-digit multiplication statements</w:t>
            </w:r>
            <w:r w:rsidR="00D64CA0">
              <w:t xml:space="preserve"> incorporating their understanding of</w:t>
            </w:r>
            <w:r w:rsidR="00197B08">
              <w:t xml:space="preserve"> 10 times as large</w:t>
            </w:r>
            <w:r w:rsidR="005C5D12">
              <w:t xml:space="preserve"> (</w:t>
            </w:r>
            <w:r w:rsidR="00E64F67">
              <w:t xml:space="preserve">see </w:t>
            </w:r>
            <w:r w:rsidR="00157CBF">
              <w:rPr>
                <w:highlight w:val="yellow"/>
              </w:rPr>
              <w:fldChar w:fldCharType="begin"/>
            </w:r>
            <w:r w:rsidR="00157CBF">
              <w:instrText xml:space="preserve"> REF _Ref156311664 \h </w:instrText>
            </w:r>
            <w:r w:rsidR="00157CBF">
              <w:rPr>
                <w:highlight w:val="yellow"/>
              </w:rPr>
            </w:r>
            <w:r w:rsidR="00157CBF">
              <w:rPr>
                <w:highlight w:val="yellow"/>
              </w:rPr>
              <w:fldChar w:fldCharType="separate"/>
            </w:r>
            <w:r w:rsidR="00157CBF">
              <w:t xml:space="preserve">Figure </w:t>
            </w:r>
            <w:r w:rsidR="00157CBF">
              <w:rPr>
                <w:noProof/>
              </w:rPr>
              <w:t>7</w:t>
            </w:r>
            <w:r w:rsidR="00157CBF">
              <w:rPr>
                <w:highlight w:val="yellow"/>
              </w:rPr>
              <w:fldChar w:fldCharType="end"/>
            </w:r>
            <w:r w:rsidR="005C5D12">
              <w:t>)</w:t>
            </w:r>
            <w:r w:rsidR="00E64F67">
              <w:t>.</w:t>
            </w:r>
          </w:p>
          <w:p w14:paraId="6D1FFDBD" w14:textId="45586E14" w:rsidR="00157CBF" w:rsidRDefault="00157CBF" w:rsidP="00F36AC1">
            <w:pPr>
              <w:pStyle w:val="Caption"/>
            </w:pPr>
            <w:bookmarkStart w:id="49" w:name="_Ref156311664"/>
            <w:r>
              <w:t xml:space="preserve">Figure </w:t>
            </w:r>
            <w:r>
              <w:fldChar w:fldCharType="begin"/>
            </w:r>
            <w:r>
              <w:instrText>SEQ Figure \* ARABIC</w:instrText>
            </w:r>
            <w:r>
              <w:fldChar w:fldCharType="separate"/>
            </w:r>
            <w:r>
              <w:rPr>
                <w:noProof/>
              </w:rPr>
              <w:t>7</w:t>
            </w:r>
            <w:r>
              <w:fldChar w:fldCharType="end"/>
            </w:r>
            <w:bookmarkEnd w:id="49"/>
            <w:r>
              <w:t xml:space="preserve"> </w:t>
            </w:r>
            <w:r w:rsidRPr="0030748F">
              <w:t xml:space="preserve">– </w:t>
            </w:r>
            <w:r w:rsidR="004C252A">
              <w:t>p</w:t>
            </w:r>
            <w:r w:rsidRPr="0030748F">
              <w:t>artition and multiply</w:t>
            </w:r>
          </w:p>
          <w:p w14:paraId="0C43E586" w14:textId="1ED76123" w:rsidR="00000D34" w:rsidRPr="005C5D12" w:rsidRDefault="00E91E46" w:rsidP="005C5D12">
            <w:r w:rsidRPr="005C5D12">
              <w:rPr>
                <w:noProof/>
              </w:rPr>
              <w:drawing>
                <wp:inline distT="0" distB="0" distL="0" distR="0" wp14:anchorId="47B64D29" wp14:editId="70D5538E">
                  <wp:extent cx="3045204" cy="1244207"/>
                  <wp:effectExtent l="0" t="0" r="3175" b="0"/>
                  <wp:docPr id="110321905" name="Picture 1" descr="Whiteboard example of partitioning an number to multiply. 24 x 35 is at the top of the whiteboard. 35 has 2 arrows coming from it - one pointing to the number 30, the other pointing to the number 5. Under these are the equations 24 x 3 = 72, 24 x 30 = 720, 24 x 5 = 120, 24 x 35 = 720 + 120 =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21905" name="Picture 1" descr="Whiteboard example of partitioning an number to multiply. 24 x 35 is at the top of the whiteboard. 35 has 2 arrows coming from it - one pointing to the number 30, the other pointing to the number 5. Under these are the equations 24 x 3 = 72, 24 x 30 = 720, 24 x 5 = 120, 24 x 35 = 720 + 120 = 840."/>
                          <pic:cNvPicPr/>
                        </pic:nvPicPr>
                        <pic:blipFill>
                          <a:blip r:embed="rId51"/>
                          <a:stretch>
                            <a:fillRect/>
                          </a:stretch>
                        </pic:blipFill>
                        <pic:spPr>
                          <a:xfrm>
                            <a:off x="0" y="0"/>
                            <a:ext cx="3065260" cy="1252402"/>
                          </a:xfrm>
                          <a:prstGeom prst="rect">
                            <a:avLst/>
                          </a:prstGeom>
                        </pic:spPr>
                      </pic:pic>
                    </a:graphicData>
                  </a:graphic>
                </wp:inline>
              </w:drawing>
            </w:r>
          </w:p>
          <w:p w14:paraId="7B977576" w14:textId="75FC9334" w:rsidR="0065216A" w:rsidRDefault="00AD2F8C" w:rsidP="00F36AC1">
            <w:pPr>
              <w:pStyle w:val="ListBullet"/>
            </w:pPr>
            <w:r>
              <w:t xml:space="preserve">Support students to use the </w:t>
            </w:r>
            <w:hyperlink r:id="rId52" w:history="1">
              <w:r w:rsidR="00453797">
                <w:rPr>
                  <w:rStyle w:val="Hyperlink"/>
                </w:rPr>
                <w:t>digital area model tool</w:t>
              </w:r>
            </w:hyperlink>
            <w:r w:rsidR="000D0139">
              <w:t xml:space="preserve"> to partition and solve the equations.</w:t>
            </w:r>
          </w:p>
        </w:tc>
        <w:tc>
          <w:tcPr>
            <w:tcW w:w="7280" w:type="dxa"/>
          </w:tcPr>
          <w:p w14:paraId="7C822820" w14:textId="23643237" w:rsidR="0065216A" w:rsidRDefault="17F3A296" w:rsidP="00F36AC1">
            <w:r>
              <w:t>Students can</w:t>
            </w:r>
            <w:r w:rsidR="1C0D580B">
              <w:t xml:space="preserve"> extend the area model to represent 2-digit by 2-digit multiplication.</w:t>
            </w:r>
          </w:p>
          <w:p w14:paraId="284A41FF" w14:textId="541B27AD" w:rsidR="0065216A" w:rsidRDefault="2E870501" w:rsidP="00F36AC1">
            <w:pPr>
              <w:pStyle w:val="ListBullet"/>
            </w:pPr>
            <w:r>
              <w:t>Provide students with</w:t>
            </w:r>
            <w:r w:rsidR="7D2B2E5A">
              <w:t xml:space="preserve"> a</w:t>
            </w:r>
            <w:r>
              <w:t xml:space="preserve"> 10-sided die to </w:t>
            </w:r>
            <w:r w:rsidR="483E5C81">
              <w:t xml:space="preserve">determine the product of two 2-digit </w:t>
            </w:r>
            <w:r>
              <w:t>numbers up to 99</w:t>
            </w:r>
            <w:r w:rsidR="17F3A296">
              <w:t>.</w:t>
            </w:r>
            <w:r w:rsidR="78D124BF">
              <w:t xml:space="preserve"> Students use the area model or multiplication algorithm to solve.</w:t>
            </w:r>
          </w:p>
          <w:p w14:paraId="43D29C8B" w14:textId="7F5693FC" w:rsidR="0065216A" w:rsidRDefault="7E5D17CE" w:rsidP="00F36AC1">
            <w:pPr>
              <w:pStyle w:val="ListBullet"/>
            </w:pPr>
            <w:r>
              <w:t>Provide students with</w:t>
            </w:r>
            <w:r w:rsidR="6985D10C">
              <w:t xml:space="preserve"> a</w:t>
            </w:r>
            <w:r>
              <w:t xml:space="preserve"> 6-sided die. Students roll the die 5 times to produce a 3-digit number and</w:t>
            </w:r>
            <w:r w:rsidR="75C0D494">
              <w:t xml:space="preserve"> a</w:t>
            </w:r>
            <w:r>
              <w:t xml:space="preserve"> 2-digit number to multiply. Students use multiplication algorithms to solve.</w:t>
            </w:r>
          </w:p>
        </w:tc>
      </w:tr>
    </w:tbl>
    <w:p w14:paraId="79F82D00" w14:textId="5D62E825" w:rsidR="0065216A" w:rsidRDefault="63232F70" w:rsidP="00F36AC1">
      <w:pPr>
        <w:pStyle w:val="Heading2"/>
      </w:pPr>
      <w:bookmarkStart w:id="50" w:name="_Toc166163182"/>
      <w:r>
        <w:t xml:space="preserve">Consolidation and meaningful practice – </w:t>
      </w:r>
      <w:r w:rsidR="2FFA5119">
        <w:t>20</w:t>
      </w:r>
      <w:r>
        <w:t xml:space="preserve"> minutes</w:t>
      </w:r>
      <w:bookmarkEnd w:id="50"/>
    </w:p>
    <w:p w14:paraId="30BC3618" w14:textId="6C0CF490" w:rsidR="0065216A" w:rsidRDefault="63232F70" w:rsidP="646D4034">
      <w:pPr>
        <w:pStyle w:val="ListNumber"/>
      </w:pPr>
      <w:r>
        <w:t>Repeat this activity by introducing ‘closest to 1000</w:t>
      </w:r>
      <w:r w:rsidR="5A85DA24">
        <w:t>’</w:t>
      </w:r>
      <w:r>
        <w:t>.</w:t>
      </w:r>
      <w:r w:rsidR="00447C72">
        <w:t xml:space="preserve"> The aim of the game is to have </w:t>
      </w:r>
      <w:r w:rsidR="00A23561">
        <w:t>the answer closest to 1000.</w:t>
      </w:r>
    </w:p>
    <w:p w14:paraId="1336B99E" w14:textId="25C673B3" w:rsidR="0065216A" w:rsidRDefault="00A23561" w:rsidP="646D4034">
      <w:pPr>
        <w:pStyle w:val="ListNumber"/>
      </w:pPr>
      <w:r>
        <w:t xml:space="preserve">In pairs, students roll </w:t>
      </w:r>
      <w:r w:rsidR="00CB56D3">
        <w:t xml:space="preserve">the die </w:t>
      </w:r>
      <w:r w:rsidR="00FF73B3">
        <w:t xml:space="preserve">4 </w:t>
      </w:r>
      <w:r w:rsidR="00CB56D3">
        <w:t>times</w:t>
      </w:r>
      <w:r w:rsidR="003C3968">
        <w:t xml:space="preserve">. </w:t>
      </w:r>
      <w:r w:rsidR="63232F70">
        <w:t xml:space="preserve">Student A decides on two 2-digit numbers from the die roll, and </w:t>
      </w:r>
      <w:r w:rsidR="00AE43D5">
        <w:t>S</w:t>
      </w:r>
      <w:r w:rsidR="63232F70">
        <w:t>tudent B decides on another two 2-digit number from the die roll.</w:t>
      </w:r>
    </w:p>
    <w:p w14:paraId="3DA2A336" w14:textId="1B53B9CD" w:rsidR="0065216A" w:rsidRDefault="00DE183F" w:rsidP="646D4034">
      <w:pPr>
        <w:pStyle w:val="ListNumber"/>
      </w:pPr>
      <w:r>
        <w:t>S</w:t>
      </w:r>
      <w:r w:rsidR="1431DF19">
        <w:t xml:space="preserve">tudents solve the multiplication </w:t>
      </w:r>
      <w:r w:rsidR="7BCBC29B">
        <w:t>of their</w:t>
      </w:r>
      <w:r w:rsidR="1431DF19">
        <w:t xml:space="preserve"> two 2-digit numbers</w:t>
      </w:r>
      <w:r w:rsidR="06C0439D">
        <w:t xml:space="preserve"> using the area model.</w:t>
      </w:r>
    </w:p>
    <w:p w14:paraId="0861194B" w14:textId="5522E6DC" w:rsidR="0065216A" w:rsidRDefault="783FDB5C" w:rsidP="646D4034">
      <w:pPr>
        <w:pStyle w:val="ListNumber"/>
      </w:pPr>
      <w:r>
        <w:t>Provide calculators to check solutions</w:t>
      </w:r>
      <w:r w:rsidR="00734444">
        <w:t>, if required</w:t>
      </w:r>
      <w:r>
        <w:t>.</w:t>
      </w:r>
    </w:p>
    <w:p w14:paraId="58E0A7F7" w14:textId="4F32C4A8" w:rsidR="0065216A" w:rsidRDefault="1431DF19" w:rsidP="646D4034">
      <w:pPr>
        <w:pStyle w:val="ListNumber"/>
      </w:pPr>
      <w:r>
        <w:t>The student with the answer closest to 1000 wins</w:t>
      </w:r>
      <w:r w:rsidR="752F33FA">
        <w:t xml:space="preserve"> </w:t>
      </w:r>
      <w:r w:rsidR="60CAA139">
        <w:t>that</w:t>
      </w:r>
      <w:r w:rsidR="752F33FA">
        <w:t xml:space="preserve"> round</w:t>
      </w:r>
      <w:r>
        <w:t>.</w:t>
      </w:r>
    </w:p>
    <w:p w14:paraId="66DA72AF" w14:textId="45C22FD9" w:rsidR="0065216A" w:rsidRDefault="17F3A296" w:rsidP="006521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47533215" w14:textId="77777777" w:rsidTr="4C0026C4">
        <w:trPr>
          <w:cnfStyle w:val="100000000000" w:firstRow="1" w:lastRow="0" w:firstColumn="0" w:lastColumn="0" w:oddVBand="0" w:evenVBand="0" w:oddHBand="0" w:evenHBand="0" w:firstRowFirstColumn="0" w:firstRowLastColumn="0" w:lastRowFirstColumn="0" w:lastRowLastColumn="0"/>
        </w:trPr>
        <w:tc>
          <w:tcPr>
            <w:tcW w:w="7280" w:type="dxa"/>
          </w:tcPr>
          <w:p w14:paraId="656E940A" w14:textId="77777777" w:rsidR="0065216A" w:rsidRDefault="0065216A" w:rsidP="00DE493A">
            <w:r w:rsidRPr="00F8552A">
              <w:t>Assessment opportunities</w:t>
            </w:r>
          </w:p>
        </w:tc>
        <w:tc>
          <w:tcPr>
            <w:tcW w:w="7280" w:type="dxa"/>
          </w:tcPr>
          <w:p w14:paraId="5E32361F" w14:textId="77777777" w:rsidR="0065216A" w:rsidRDefault="0065216A" w:rsidP="00DE493A">
            <w:r w:rsidRPr="00F8552A">
              <w:t>Links</w:t>
            </w:r>
          </w:p>
        </w:tc>
      </w:tr>
      <w:tr w:rsidR="0065216A" w14:paraId="79C95E05" w14:textId="77777777" w:rsidTr="4C0026C4">
        <w:trPr>
          <w:cnfStyle w:val="000000100000" w:firstRow="0" w:lastRow="0" w:firstColumn="0" w:lastColumn="0" w:oddVBand="0" w:evenVBand="0" w:oddHBand="1" w:evenHBand="0" w:firstRowFirstColumn="0" w:firstRowLastColumn="0" w:lastRowFirstColumn="0" w:lastRowLastColumn="0"/>
        </w:trPr>
        <w:tc>
          <w:tcPr>
            <w:tcW w:w="7280" w:type="dxa"/>
          </w:tcPr>
          <w:p w14:paraId="5DB51BE8" w14:textId="77777777" w:rsidR="0065216A" w:rsidRDefault="0065216A" w:rsidP="00DE493A">
            <w:r>
              <w:t>What to look for:</w:t>
            </w:r>
          </w:p>
          <w:p w14:paraId="1B36DEB7" w14:textId="788EAC7B" w:rsidR="00FA0CF0" w:rsidRPr="00FA0CF0" w:rsidRDefault="00752564" w:rsidP="00FA0CF0">
            <w:pPr>
              <w:pStyle w:val="ListBullet"/>
            </w:pPr>
            <w:r>
              <w:t xml:space="preserve">Can students </w:t>
            </w:r>
            <w:r w:rsidR="00FA0CF0" w:rsidRPr="00FA0CF0">
              <w:t>use partitioning and place value to multiply 2-, 3- and 4-digit numbers by one-digit numbers</w:t>
            </w:r>
            <w:r>
              <w:t xml:space="preserve">? </w:t>
            </w:r>
            <w:r w:rsidR="00146F21">
              <w:br/>
            </w:r>
            <w:r w:rsidRPr="4C0026C4">
              <w:rPr>
                <w:rStyle w:val="Strong"/>
              </w:rPr>
              <w:t>[MAO-WM-01, MA3-MR-01]</w:t>
            </w:r>
          </w:p>
          <w:p w14:paraId="07FC69AD" w14:textId="2C462CF1" w:rsidR="0065216A" w:rsidRDefault="17F3A296" w:rsidP="646D4034">
            <w:pPr>
              <w:pStyle w:val="ListBullet"/>
              <w:rPr>
                <w:rStyle w:val="Strong"/>
              </w:rPr>
            </w:pPr>
            <w:r>
              <w:t xml:space="preserve">Can students </w:t>
            </w:r>
            <w:r w:rsidR="7DB579DB">
              <w:t>extend the area model to represent 2-digit by 2-digit multiplication</w:t>
            </w:r>
            <w:r>
              <w:t xml:space="preserve">? </w:t>
            </w:r>
            <w:r w:rsidRPr="4C0026C4">
              <w:rPr>
                <w:rStyle w:val="Strong"/>
              </w:rPr>
              <w:t>[</w:t>
            </w:r>
            <w:r w:rsidR="49EA137C" w:rsidRPr="4C0026C4">
              <w:rPr>
                <w:rStyle w:val="Strong"/>
              </w:rPr>
              <w:t>MAO-WM-01, MA3</w:t>
            </w:r>
            <w:r w:rsidR="177C35AF" w:rsidRPr="4C0026C4">
              <w:rPr>
                <w:rStyle w:val="Strong"/>
              </w:rPr>
              <w:t>-MR-01</w:t>
            </w:r>
            <w:r w:rsidRPr="4C0026C4">
              <w:rPr>
                <w:rStyle w:val="Strong"/>
              </w:rPr>
              <w:t>]</w:t>
            </w:r>
          </w:p>
          <w:p w14:paraId="796ED5E1" w14:textId="0F5DAAE6" w:rsidR="0065216A" w:rsidRDefault="17F3A296" w:rsidP="00DE493A">
            <w:pPr>
              <w:pStyle w:val="ListBullet"/>
            </w:pPr>
            <w:r>
              <w:t xml:space="preserve">Can students </w:t>
            </w:r>
            <w:r w:rsidR="1C709FD5">
              <w:t>use a multiplication algorithm with understanding</w:t>
            </w:r>
            <w:r>
              <w:t xml:space="preserve">? </w:t>
            </w:r>
            <w:r w:rsidRPr="4C0026C4">
              <w:rPr>
                <w:rStyle w:val="Strong"/>
              </w:rPr>
              <w:t>[</w:t>
            </w:r>
            <w:r w:rsidR="1000B700" w:rsidRPr="4C0026C4">
              <w:rPr>
                <w:rStyle w:val="Strong"/>
              </w:rPr>
              <w:t>MAO-WM-01, MA3-MR-01</w:t>
            </w:r>
            <w:r w:rsidRPr="4C0026C4">
              <w:rPr>
                <w:rStyle w:val="Strong"/>
              </w:rPr>
              <w:t>]</w:t>
            </w:r>
          </w:p>
        </w:tc>
        <w:tc>
          <w:tcPr>
            <w:tcW w:w="7280" w:type="dxa"/>
          </w:tcPr>
          <w:p w14:paraId="2C10163F" w14:textId="77777777" w:rsidR="0065216A" w:rsidRDefault="0065216A" w:rsidP="00DE493A">
            <w:r>
              <w:t xml:space="preserve">Links to </w:t>
            </w:r>
            <w:hyperlink r:id="rId53" w:history="1">
              <w:r w:rsidRPr="0013142C">
                <w:rPr>
                  <w:rStyle w:val="Hyperlink"/>
                </w:rPr>
                <w:t>National Numeracy Learning Progressions</w:t>
              </w:r>
            </w:hyperlink>
            <w:r>
              <w:t xml:space="preserve"> (NNLP):</w:t>
            </w:r>
          </w:p>
          <w:p w14:paraId="00322BF5" w14:textId="29BF4769" w:rsidR="0065216A" w:rsidRDefault="000E0F90" w:rsidP="00DE493A">
            <w:pPr>
              <w:pStyle w:val="ListBullet"/>
            </w:pPr>
            <w:r>
              <w:t xml:space="preserve">MuS6, </w:t>
            </w:r>
            <w:r w:rsidR="305D6296">
              <w:t>MuS7</w:t>
            </w:r>
            <w:r w:rsidR="1DE5D722">
              <w:t xml:space="preserve">, </w:t>
            </w:r>
            <w:r w:rsidR="305D6296">
              <w:t>MuS8</w:t>
            </w:r>
            <w:r w:rsidR="406F4DE2">
              <w:t>.</w:t>
            </w:r>
          </w:p>
          <w:p w14:paraId="1FCD0AE8" w14:textId="1AB21B8A" w:rsidR="0065216A" w:rsidRDefault="0065216A" w:rsidP="00DE493A">
            <w:r>
              <w:t xml:space="preserve">Links to suggested </w:t>
            </w:r>
            <w:hyperlink r:id="rId54" w:history="1">
              <w:r w:rsidRPr="0013142C">
                <w:rPr>
                  <w:rStyle w:val="Hyperlink"/>
                </w:rPr>
                <w:t>Interview for Student Reasoning</w:t>
              </w:r>
            </w:hyperlink>
            <w:r>
              <w:t xml:space="preserve"> (</w:t>
            </w:r>
            <w:proofErr w:type="spellStart"/>
            <w:r>
              <w:t>IfSR</w:t>
            </w:r>
            <w:proofErr w:type="spellEnd"/>
            <w:r>
              <w:t>) tasks:</w:t>
            </w:r>
          </w:p>
          <w:p w14:paraId="56CFB7C1" w14:textId="695828BE" w:rsidR="0065216A" w:rsidRDefault="17F3A296" w:rsidP="00DE493A">
            <w:pPr>
              <w:pStyle w:val="ListBullet"/>
            </w:pPr>
            <w:proofErr w:type="spellStart"/>
            <w:r w:rsidRPr="000C66F9">
              <w:rPr>
                <w:rStyle w:val="Strong"/>
                <w:b w:val="0"/>
                <w:bCs w:val="0"/>
              </w:rPr>
              <w:t>IfSR</w:t>
            </w:r>
            <w:proofErr w:type="spellEnd"/>
            <w:r w:rsidRPr="000C66F9">
              <w:rPr>
                <w:rStyle w:val="Strong"/>
                <w:b w:val="0"/>
                <w:bCs w:val="0"/>
              </w:rPr>
              <w:t>-MT</w:t>
            </w:r>
            <w:r>
              <w:t xml:space="preserve">: </w:t>
            </w:r>
            <w:r w:rsidR="00B92160" w:rsidRPr="00B92160">
              <w:t>3A.</w:t>
            </w:r>
            <w:r w:rsidR="00B92160">
              <w:t xml:space="preserve">1, </w:t>
            </w:r>
            <w:r w:rsidR="00B92160" w:rsidRPr="00B92160">
              <w:t>3A.</w:t>
            </w:r>
            <w:r w:rsidR="00B92160">
              <w:t>2</w:t>
            </w:r>
            <w:r w:rsidR="00B92160" w:rsidRPr="00B92160">
              <w:t>, 3A.</w:t>
            </w:r>
            <w:r w:rsidR="00B92160">
              <w:t xml:space="preserve">3, </w:t>
            </w:r>
            <w:r w:rsidR="2EA39BF9">
              <w:t>3A.4, 3A.5.</w:t>
            </w:r>
          </w:p>
        </w:tc>
      </w:tr>
    </w:tbl>
    <w:p w14:paraId="69A864A9" w14:textId="650F1A80" w:rsidR="646D4034" w:rsidRDefault="646D4034">
      <w:r>
        <w:br w:type="page"/>
      </w:r>
    </w:p>
    <w:p w14:paraId="6EF78035" w14:textId="78C50D50" w:rsidR="0065216A" w:rsidRDefault="0065216A" w:rsidP="00F36AC1">
      <w:pPr>
        <w:pStyle w:val="Heading1"/>
      </w:pPr>
      <w:bookmarkStart w:id="51" w:name="_Lesson_7_1"/>
      <w:bookmarkStart w:id="52" w:name="_Lesson_7"/>
      <w:bookmarkStart w:id="53" w:name="_Toc166163183"/>
      <w:bookmarkEnd w:id="51"/>
      <w:r>
        <w:t>Lesson 7</w:t>
      </w:r>
      <w:bookmarkEnd w:id="52"/>
      <w:bookmarkEnd w:id="53"/>
    </w:p>
    <w:p w14:paraId="27FE5E0D" w14:textId="22326C18" w:rsidR="0065216A" w:rsidRDefault="0065216A" w:rsidP="00F36AC1">
      <w:pPr>
        <w:pStyle w:val="FeatureBox3"/>
      </w:pPr>
      <w:r w:rsidRPr="46AAF4F4">
        <w:rPr>
          <w:rStyle w:val="Strong"/>
        </w:rPr>
        <w:t>Core concept</w:t>
      </w:r>
      <w:r>
        <w:t xml:space="preserve">: </w:t>
      </w:r>
      <w:r w:rsidR="00DD318B">
        <w:t>E</w:t>
      </w:r>
      <w:r w:rsidR="1A747F1E">
        <w:t>uclidean division emphasises the relationship between multiplication and division</w:t>
      </w:r>
      <w:r>
        <w:t>.</w:t>
      </w:r>
    </w:p>
    <w:p w14:paraId="646AE8AB" w14:textId="0F883ABB" w:rsidR="0065216A" w:rsidRDefault="17F3A296" w:rsidP="00F36AC1">
      <w:pPr>
        <w:pStyle w:val="Heading2"/>
      </w:pPr>
      <w:bookmarkStart w:id="54" w:name="_Toc166163184"/>
      <w:r>
        <w:t>Daily number sense</w:t>
      </w:r>
      <w:r w:rsidR="004C252A">
        <w:t xml:space="preserve"> </w:t>
      </w:r>
      <w:r w:rsidR="004C252A" w:rsidRPr="004C252A">
        <w:t>–</w:t>
      </w:r>
      <w:r>
        <w:t xml:space="preserve"> </w:t>
      </w:r>
      <w:r w:rsidR="004C252A">
        <w:t>c</w:t>
      </w:r>
      <w:r w:rsidR="41143007">
        <w:t>hecking using estimating</w:t>
      </w:r>
      <w:r>
        <w:t xml:space="preserve"> – </w:t>
      </w:r>
      <w:r w:rsidR="76B4074F">
        <w:t>10</w:t>
      </w:r>
      <w:r>
        <w:t xml:space="preserve"> minutes</w:t>
      </w:r>
      <w:bookmarkEnd w:id="54"/>
    </w:p>
    <w:p w14:paraId="746CE10D" w14:textId="77777777" w:rsidR="0065216A" w:rsidRDefault="0065216A" w:rsidP="00F36AC1">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5250196C" w14:textId="77777777" w:rsidTr="4C0026C4">
        <w:trPr>
          <w:cnfStyle w:val="100000000000" w:firstRow="1" w:lastRow="0" w:firstColumn="0" w:lastColumn="0" w:oddVBand="0" w:evenVBand="0" w:oddHBand="0" w:evenHBand="0" w:firstRowFirstColumn="0" w:firstRowLastColumn="0" w:lastRowFirstColumn="0" w:lastRowLastColumn="0"/>
        </w:trPr>
        <w:tc>
          <w:tcPr>
            <w:tcW w:w="7280" w:type="dxa"/>
          </w:tcPr>
          <w:p w14:paraId="1002B65F" w14:textId="77777777" w:rsidR="0065216A" w:rsidRDefault="0065216A" w:rsidP="00F36AC1">
            <w:r w:rsidRPr="005864AB">
              <w:t>Daily number sense learning intention</w:t>
            </w:r>
          </w:p>
        </w:tc>
        <w:tc>
          <w:tcPr>
            <w:tcW w:w="7280" w:type="dxa"/>
          </w:tcPr>
          <w:p w14:paraId="531B1DB9" w14:textId="77777777" w:rsidR="0065216A" w:rsidRDefault="0065216A" w:rsidP="00F36AC1">
            <w:r w:rsidRPr="005864AB">
              <w:t>Daily number sense success criteria</w:t>
            </w:r>
          </w:p>
        </w:tc>
      </w:tr>
      <w:tr w:rsidR="0065216A" w14:paraId="1C4B9664" w14:textId="77777777" w:rsidTr="4C0026C4">
        <w:trPr>
          <w:cnfStyle w:val="000000100000" w:firstRow="0" w:lastRow="0" w:firstColumn="0" w:lastColumn="0" w:oddVBand="0" w:evenVBand="0" w:oddHBand="1" w:evenHBand="0" w:firstRowFirstColumn="0" w:firstRowLastColumn="0" w:lastRowFirstColumn="0" w:lastRowLastColumn="0"/>
        </w:trPr>
        <w:tc>
          <w:tcPr>
            <w:tcW w:w="7280" w:type="dxa"/>
          </w:tcPr>
          <w:p w14:paraId="65EC2E8E" w14:textId="77777777" w:rsidR="0065216A" w:rsidRDefault="0065216A" w:rsidP="00F36AC1">
            <w:r>
              <w:t>Students are learning to:</w:t>
            </w:r>
          </w:p>
          <w:p w14:paraId="30C2F420" w14:textId="68E9251D" w:rsidR="0065216A" w:rsidRPr="009F7F0A" w:rsidRDefault="469BE5FE" w:rsidP="00F36AC1">
            <w:pPr>
              <w:pStyle w:val="ListBullet"/>
            </w:pPr>
            <w:r>
              <w:t>use estimation and place value understanding to determine the reasonableness of solutions</w:t>
            </w:r>
            <w:r w:rsidR="17F3A296">
              <w:t>.</w:t>
            </w:r>
          </w:p>
        </w:tc>
        <w:tc>
          <w:tcPr>
            <w:tcW w:w="7280" w:type="dxa"/>
          </w:tcPr>
          <w:p w14:paraId="421C30BD" w14:textId="77777777" w:rsidR="0065216A" w:rsidRDefault="0065216A" w:rsidP="00F36AC1">
            <w:r>
              <w:t>Students can:</w:t>
            </w:r>
          </w:p>
          <w:p w14:paraId="64B6E29D" w14:textId="323E5837" w:rsidR="0065216A" w:rsidRPr="009F7F0A" w:rsidRDefault="73B1FAF2" w:rsidP="00F36AC1">
            <w:pPr>
              <w:pStyle w:val="ListBullet"/>
            </w:pPr>
            <w:r>
              <w:t>use place value understanding to check for errors in calculations</w:t>
            </w:r>
          </w:p>
          <w:p w14:paraId="4E869694" w14:textId="4DE5F62D" w:rsidR="0065216A" w:rsidRPr="009F7F0A" w:rsidRDefault="73B1FAF2" w:rsidP="00F36AC1">
            <w:pPr>
              <w:pStyle w:val="ListBullet"/>
            </w:pPr>
            <w:r>
              <w:t>use estimation to check the reasonableness of solutions to addition and subtraction calculations</w:t>
            </w:r>
            <w:r w:rsidR="17F3A296">
              <w:t>.</w:t>
            </w:r>
          </w:p>
        </w:tc>
      </w:tr>
    </w:tbl>
    <w:p w14:paraId="6824433C" w14:textId="6A98E94C" w:rsidR="059B797B" w:rsidRDefault="059B797B" w:rsidP="00F36AC1">
      <w:pPr>
        <w:pStyle w:val="FeatureBox"/>
      </w:pPr>
      <w:r>
        <w:t xml:space="preserve">This activity is an adaptation of </w:t>
      </w:r>
      <w:hyperlink r:id="rId55" w:history="1">
        <w:r w:rsidR="00854345">
          <w:rPr>
            <w:rStyle w:val="Hyperlink"/>
          </w:rPr>
          <w:t>Checking Addition and Subtraction by Estimation</w:t>
        </w:r>
      </w:hyperlink>
      <w:r>
        <w:t xml:space="preserve"> </w:t>
      </w:r>
      <w:r w:rsidR="00B5516F">
        <w:t xml:space="preserve">from </w:t>
      </w:r>
      <w:hyperlink r:id="rId56">
        <w:r w:rsidR="003F50B9" w:rsidRPr="00BB5C34">
          <w:rPr>
            <w:rStyle w:val="Hyperlink"/>
          </w:rPr>
          <w:t>NZ Maths</w:t>
        </w:r>
      </w:hyperlink>
      <w:r w:rsidR="00B5516F" w:rsidRPr="00BB5C34">
        <w:t xml:space="preserve"> by the New Zealand Ministry of Education</w:t>
      </w:r>
      <w:r w:rsidR="003F50B9" w:rsidRPr="003F50B9">
        <w:t>.</w:t>
      </w:r>
    </w:p>
    <w:p w14:paraId="05805B65" w14:textId="25A1D9EF" w:rsidR="0065216A" w:rsidRPr="00AE0783" w:rsidRDefault="2426FAFB" w:rsidP="00C5684C">
      <w:pPr>
        <w:pStyle w:val="ListNumber"/>
        <w:numPr>
          <w:ilvl w:val="0"/>
          <w:numId w:val="16"/>
        </w:numPr>
      </w:pPr>
      <w:r w:rsidRPr="00AE0783">
        <w:t xml:space="preserve">Pose the following problem: </w:t>
      </w:r>
      <w:r w:rsidR="6CEDF02C" w:rsidRPr="00AE0783">
        <w:t>Finn</w:t>
      </w:r>
      <w:r w:rsidR="396BFF39" w:rsidRPr="00AE0783">
        <w:t xml:space="preserve"> </w:t>
      </w:r>
      <w:r w:rsidR="792D0F09" w:rsidRPr="00AE0783">
        <w:t xml:space="preserve">adds </w:t>
      </w:r>
      <w:r w:rsidR="2055159A" w:rsidRPr="00AE0783">
        <w:t>45</w:t>
      </w:r>
      <w:r w:rsidR="00AE43D5">
        <w:t> </w:t>
      </w:r>
      <w:r w:rsidR="6C9877F4" w:rsidRPr="00AE0783">
        <w:t>678</w:t>
      </w:r>
      <w:r w:rsidR="792D0F09" w:rsidRPr="00AE0783">
        <w:t xml:space="preserve"> and </w:t>
      </w:r>
      <w:r w:rsidR="486649FC" w:rsidRPr="00AE0783">
        <w:t>589</w:t>
      </w:r>
      <w:r w:rsidR="792D0F09" w:rsidRPr="00AE0783">
        <w:t xml:space="preserve"> on his calculator and gets </w:t>
      </w:r>
      <w:r w:rsidR="24A81380" w:rsidRPr="00AE0783">
        <w:t>45</w:t>
      </w:r>
      <w:r w:rsidR="00AE43D5">
        <w:t> </w:t>
      </w:r>
      <w:r w:rsidR="792D0F09" w:rsidRPr="00AE0783">
        <w:t>089.</w:t>
      </w:r>
    </w:p>
    <w:p w14:paraId="1296BCA9" w14:textId="2D6805D0" w:rsidR="0065216A" w:rsidRPr="002C288C" w:rsidRDefault="792D0F09" w:rsidP="0086035B">
      <w:pPr>
        <w:pStyle w:val="ListNumber"/>
      </w:pPr>
      <w:r w:rsidRPr="00AE0783">
        <w:t xml:space="preserve">Write </w:t>
      </w:r>
      <w:r w:rsidR="7160C1CD" w:rsidRPr="00AE0783">
        <w:t xml:space="preserve">the algorithm </w:t>
      </w:r>
      <w:r>
        <w:t>4</w:t>
      </w:r>
      <w:r w:rsidR="489AE3ED">
        <w:t>5</w:t>
      </w:r>
      <w:r w:rsidR="00AE43D5">
        <w:t> </w:t>
      </w:r>
      <w:r w:rsidR="18668DAE">
        <w:t>678</w:t>
      </w:r>
      <w:r w:rsidR="00B05CE2">
        <w:t xml:space="preserve"> </w:t>
      </w:r>
      <w:r>
        <w:t>+</w:t>
      </w:r>
      <w:r w:rsidR="00B05CE2">
        <w:t xml:space="preserve"> </w:t>
      </w:r>
      <w:r w:rsidR="2214C563">
        <w:t>589</w:t>
      </w:r>
      <w:r w:rsidR="00B05CE2">
        <w:t xml:space="preserve"> </w:t>
      </w:r>
      <w:r>
        <w:t>=</w:t>
      </w:r>
      <w:r w:rsidR="00B05CE2">
        <w:t xml:space="preserve"> </w:t>
      </w:r>
      <w:r w:rsidR="32D65713">
        <w:t>45</w:t>
      </w:r>
      <w:r w:rsidR="00AE43D5">
        <w:t> </w:t>
      </w:r>
      <w:r>
        <w:t xml:space="preserve">089 on the board. </w:t>
      </w:r>
      <w:r w:rsidR="00E16C1D">
        <w:t>Ask</w:t>
      </w:r>
      <w:r w:rsidR="702E1AAD">
        <w:t>:</w:t>
      </w:r>
    </w:p>
    <w:p w14:paraId="1560D095" w14:textId="4C1BE2FD" w:rsidR="0065216A" w:rsidRPr="002C288C" w:rsidRDefault="3C1EB9F2" w:rsidP="0086035B">
      <w:pPr>
        <w:pStyle w:val="ListBullet"/>
        <w:ind w:left="1134"/>
      </w:pPr>
      <w:r>
        <w:t>W</w:t>
      </w:r>
      <w:r w:rsidR="5C0DE3F4">
        <w:t>hy</w:t>
      </w:r>
      <w:r w:rsidR="47532E44">
        <w:t xml:space="preserve"> must </w:t>
      </w:r>
      <w:r w:rsidR="767BC6FF">
        <w:t>Finn</w:t>
      </w:r>
      <w:r w:rsidR="59A649FF">
        <w:t>’s calculation</w:t>
      </w:r>
      <w:r w:rsidR="6DF17803">
        <w:t>s</w:t>
      </w:r>
      <w:r w:rsidR="59A649FF">
        <w:t xml:space="preserve"> </w:t>
      </w:r>
      <w:r w:rsidR="5C0DE3F4">
        <w:t>be wrong</w:t>
      </w:r>
      <w:r w:rsidR="34451BC6">
        <w:t>?</w:t>
      </w:r>
      <w:r w:rsidR="34D667D6">
        <w:t xml:space="preserve"> </w:t>
      </w:r>
      <w:r w:rsidR="138757EB">
        <w:t xml:space="preserve">Answer: </w:t>
      </w:r>
      <w:r w:rsidR="00696E68">
        <w:t>t</w:t>
      </w:r>
      <w:r w:rsidR="34D667D6">
        <w:t xml:space="preserve">he answer </w:t>
      </w:r>
      <w:r w:rsidR="007840C3">
        <w:t>must</w:t>
      </w:r>
      <w:r w:rsidR="34D667D6">
        <w:t xml:space="preserve"> be bigger than 45</w:t>
      </w:r>
      <w:r w:rsidR="00BB5C34">
        <w:t> </w:t>
      </w:r>
      <w:r w:rsidR="00D3050F">
        <w:t>6</w:t>
      </w:r>
      <w:r w:rsidR="34D667D6">
        <w:t>78 because he is adding.</w:t>
      </w:r>
    </w:p>
    <w:p w14:paraId="02058A16" w14:textId="50584B3E" w:rsidR="0065216A" w:rsidRPr="002C288C" w:rsidRDefault="095BA6FE" w:rsidP="0086035B">
      <w:pPr>
        <w:pStyle w:val="ListBullet"/>
        <w:ind w:left="1134"/>
      </w:pPr>
      <w:r>
        <w:t>W</w:t>
      </w:r>
      <w:r w:rsidR="34D667D6">
        <w:t xml:space="preserve">hat </w:t>
      </w:r>
      <w:r w:rsidR="0202100C">
        <w:t xml:space="preserve">do you think </w:t>
      </w:r>
      <w:r w:rsidR="6F1A203C">
        <w:t>Finn</w:t>
      </w:r>
      <w:r w:rsidR="34D667D6">
        <w:t xml:space="preserve"> did wrong</w:t>
      </w:r>
      <w:r w:rsidR="131789F8">
        <w:t xml:space="preserve"> when calculating? </w:t>
      </w:r>
      <w:r w:rsidR="00CB1B1E">
        <w:t>(</w:t>
      </w:r>
      <w:r w:rsidR="131789F8">
        <w:t>Answer:</w:t>
      </w:r>
      <w:r w:rsidR="47FFA790">
        <w:t xml:space="preserve"> </w:t>
      </w:r>
      <w:r w:rsidR="00696E68">
        <w:t>h</w:t>
      </w:r>
      <w:r w:rsidR="47FFA790">
        <w:t>e pressed the subtraction button rather than the addition button</w:t>
      </w:r>
      <w:r w:rsidR="00CB1B1E">
        <w:t>)</w:t>
      </w:r>
      <w:r w:rsidR="47FFA790">
        <w:t>.</w:t>
      </w:r>
    </w:p>
    <w:p w14:paraId="2CF4F8A7" w14:textId="7967F625" w:rsidR="78EE9288" w:rsidRDefault="78EE9288" w:rsidP="0086035B">
      <w:pPr>
        <w:pStyle w:val="ListBullet"/>
        <w:ind w:left="1134"/>
      </w:pPr>
      <w:r>
        <w:t xml:space="preserve">What is a reasonable estimation </w:t>
      </w:r>
      <w:r w:rsidR="167721A9">
        <w:t>for</w:t>
      </w:r>
      <w:r>
        <w:t xml:space="preserve"> the solution </w:t>
      </w:r>
      <w:r w:rsidR="339DB98C">
        <w:t>of</w:t>
      </w:r>
      <w:r w:rsidR="47E01168">
        <w:t xml:space="preserve"> 45</w:t>
      </w:r>
      <w:r w:rsidR="00BB5C34">
        <w:t> </w:t>
      </w:r>
      <w:r w:rsidR="47E01168">
        <w:t>678</w:t>
      </w:r>
      <w:r w:rsidR="00B05CE2">
        <w:t xml:space="preserve"> </w:t>
      </w:r>
      <w:r w:rsidR="47E01168">
        <w:t>+</w:t>
      </w:r>
      <w:r w:rsidR="00B05CE2">
        <w:t xml:space="preserve"> </w:t>
      </w:r>
      <w:r w:rsidR="47E01168">
        <w:t>589?</w:t>
      </w:r>
    </w:p>
    <w:p w14:paraId="298F1D0D" w14:textId="4EF5EE5C" w:rsidR="0065216A" w:rsidRPr="002C288C" w:rsidRDefault="00437171" w:rsidP="00C5684C">
      <w:pPr>
        <w:pStyle w:val="ListNumber"/>
        <w:numPr>
          <w:ilvl w:val="0"/>
          <w:numId w:val="7"/>
        </w:numPr>
      </w:pPr>
      <w:r>
        <w:t>Students</w:t>
      </w:r>
      <w:r w:rsidR="3D766D99">
        <w:t xml:space="preserve"> justify their thinking</w:t>
      </w:r>
      <w:r w:rsidR="17F3A296">
        <w:t>.</w:t>
      </w:r>
      <w:r w:rsidR="7E5D9A55">
        <w:t xml:space="preserve"> For example, 678</w:t>
      </w:r>
      <w:r w:rsidR="00B05CE2">
        <w:t xml:space="preserve"> </w:t>
      </w:r>
      <w:r w:rsidR="7E5D9A55">
        <w:t>+</w:t>
      </w:r>
      <w:r w:rsidR="00B05CE2">
        <w:t xml:space="preserve"> </w:t>
      </w:r>
      <w:r w:rsidR="7E5D9A55">
        <w:t xml:space="preserve">589 is </w:t>
      </w:r>
      <w:r w:rsidR="3F3CC2CD">
        <w:t>going to be</w:t>
      </w:r>
      <w:r w:rsidR="7E5D9A55">
        <w:t xml:space="preserve"> over 1000</w:t>
      </w:r>
      <w:r w:rsidR="5BA705CA">
        <w:t>,</w:t>
      </w:r>
      <w:r w:rsidR="7E5D9A55">
        <w:t xml:space="preserve"> so the answer must be </w:t>
      </w:r>
      <w:r w:rsidR="77907B12">
        <w:t>jus</w:t>
      </w:r>
      <w:r w:rsidR="7E5D9A55">
        <w:t xml:space="preserve">t over </w:t>
      </w:r>
      <w:r w:rsidR="7D72DF54">
        <w:t>46</w:t>
      </w:r>
      <w:r w:rsidR="00BB5C34">
        <w:t> </w:t>
      </w:r>
      <w:r w:rsidR="7E5D9A55">
        <w:t>000.</w:t>
      </w:r>
    </w:p>
    <w:p w14:paraId="725A31E5" w14:textId="77777777" w:rsidR="0065216A" w:rsidRDefault="0065216A" w:rsidP="00F36AC1">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07082334" w14:textId="77777777" w:rsidTr="4C0026C4">
        <w:trPr>
          <w:cnfStyle w:val="100000000000" w:firstRow="1" w:lastRow="0" w:firstColumn="0" w:lastColumn="0" w:oddVBand="0" w:evenVBand="0" w:oddHBand="0" w:evenHBand="0" w:firstRowFirstColumn="0" w:firstRowLastColumn="0" w:lastRowFirstColumn="0" w:lastRowLastColumn="0"/>
        </w:trPr>
        <w:tc>
          <w:tcPr>
            <w:tcW w:w="7280" w:type="dxa"/>
          </w:tcPr>
          <w:p w14:paraId="09391B8D" w14:textId="77777777" w:rsidR="0065216A" w:rsidRDefault="0065216A" w:rsidP="00F36AC1">
            <w:r w:rsidRPr="00F8552A">
              <w:t>Assessment opportunities</w:t>
            </w:r>
          </w:p>
        </w:tc>
        <w:tc>
          <w:tcPr>
            <w:tcW w:w="7280" w:type="dxa"/>
          </w:tcPr>
          <w:p w14:paraId="6EE29F5A" w14:textId="77777777" w:rsidR="0065216A" w:rsidRDefault="0065216A" w:rsidP="00F36AC1">
            <w:r w:rsidRPr="00F8552A">
              <w:t>Links</w:t>
            </w:r>
          </w:p>
        </w:tc>
      </w:tr>
      <w:tr w:rsidR="0065216A" w14:paraId="1B2E01D5" w14:textId="77777777" w:rsidTr="4C0026C4">
        <w:trPr>
          <w:cnfStyle w:val="000000100000" w:firstRow="0" w:lastRow="0" w:firstColumn="0" w:lastColumn="0" w:oddVBand="0" w:evenVBand="0" w:oddHBand="1" w:evenHBand="0" w:firstRowFirstColumn="0" w:firstRowLastColumn="0" w:lastRowFirstColumn="0" w:lastRowLastColumn="0"/>
        </w:trPr>
        <w:tc>
          <w:tcPr>
            <w:tcW w:w="7280" w:type="dxa"/>
          </w:tcPr>
          <w:p w14:paraId="126A158D" w14:textId="24C90C5A" w:rsidR="646D4034" w:rsidRDefault="646D4034" w:rsidP="00F36AC1">
            <w:r>
              <w:t>What to look for:</w:t>
            </w:r>
          </w:p>
          <w:p w14:paraId="6421652F" w14:textId="34DF5E53" w:rsidR="646D4034" w:rsidRDefault="646D4034" w:rsidP="00F36AC1">
            <w:pPr>
              <w:pStyle w:val="ListBullet"/>
            </w:pPr>
            <w:r>
              <w:t xml:space="preserve">Can students use place value understanding to check for errors in calculations? </w:t>
            </w:r>
            <w:r w:rsidRPr="646D4034">
              <w:rPr>
                <w:b/>
                <w:bCs/>
              </w:rPr>
              <w:t>[MAO-WM-01, MA3-AR-01]</w:t>
            </w:r>
          </w:p>
          <w:p w14:paraId="0CB626FC" w14:textId="5B313DA5" w:rsidR="646D4034" w:rsidRDefault="646D4034" w:rsidP="00F36AC1">
            <w:pPr>
              <w:pStyle w:val="ListBullet"/>
            </w:pPr>
            <w:r>
              <w:t xml:space="preserve">Can students use estimation to check the reasonableness of solutions to addition and subtraction calculations? </w:t>
            </w:r>
            <w:r w:rsidR="005443A5">
              <w:br/>
            </w:r>
            <w:r w:rsidRPr="646D4034">
              <w:rPr>
                <w:b/>
                <w:bCs/>
              </w:rPr>
              <w:t>[MAO-WM-01, MA3-AR-01]</w:t>
            </w:r>
          </w:p>
        </w:tc>
        <w:tc>
          <w:tcPr>
            <w:tcW w:w="7280" w:type="dxa"/>
          </w:tcPr>
          <w:p w14:paraId="3E5F9091" w14:textId="77777777" w:rsidR="646D4034" w:rsidRDefault="646D4034" w:rsidP="00F36AC1">
            <w:r>
              <w:t xml:space="preserve">Links to </w:t>
            </w:r>
            <w:hyperlink r:id="rId57">
              <w:r w:rsidRPr="646D4034">
                <w:rPr>
                  <w:rStyle w:val="Hyperlink"/>
                </w:rPr>
                <w:t>National Numeracy Learning Progressions</w:t>
              </w:r>
            </w:hyperlink>
            <w:r>
              <w:t xml:space="preserve"> (NNLP):</w:t>
            </w:r>
          </w:p>
          <w:p w14:paraId="6B7166C6" w14:textId="25C58D34" w:rsidR="646D4034" w:rsidRDefault="74194E58" w:rsidP="00F36AC1">
            <w:pPr>
              <w:pStyle w:val="ListBullet"/>
            </w:pPr>
            <w:r>
              <w:t>NPV5, NPV6</w:t>
            </w:r>
          </w:p>
          <w:p w14:paraId="57E7D1E7" w14:textId="665845F6" w:rsidR="646D4034" w:rsidRDefault="74194E58" w:rsidP="00F36AC1">
            <w:pPr>
              <w:pStyle w:val="ListBullet"/>
            </w:pPr>
            <w:r>
              <w:t>AdS8</w:t>
            </w:r>
            <w:r w:rsidR="43CF27BB">
              <w:t>.</w:t>
            </w:r>
          </w:p>
        </w:tc>
      </w:tr>
    </w:tbl>
    <w:p w14:paraId="4F09090B" w14:textId="6525D63D" w:rsidR="0065216A" w:rsidRDefault="17F3A296" w:rsidP="00F36AC1">
      <w:pPr>
        <w:pStyle w:val="Heading2"/>
      </w:pPr>
      <w:bookmarkStart w:id="55" w:name="_Toc166163185"/>
      <w:r>
        <w:t>Core lesson</w:t>
      </w:r>
      <w:r w:rsidR="1765DC75">
        <w:t xml:space="preserve"> 1</w:t>
      </w:r>
      <w:r w:rsidR="004C252A">
        <w:t xml:space="preserve"> </w:t>
      </w:r>
      <w:r w:rsidR="004C252A" w:rsidRPr="004C252A">
        <w:t>–</w:t>
      </w:r>
      <w:r>
        <w:t xml:space="preserve"> </w:t>
      </w:r>
      <w:r w:rsidR="004C252A">
        <w:t>t</w:t>
      </w:r>
      <w:r w:rsidR="721065F9">
        <w:t>he athletics carnival</w:t>
      </w:r>
      <w:r>
        <w:t xml:space="preserve"> – </w:t>
      </w:r>
      <w:r w:rsidR="0D6647BF">
        <w:t>1</w:t>
      </w:r>
      <w:r w:rsidR="5FD3648E">
        <w:t>5</w:t>
      </w:r>
      <w:r>
        <w:t xml:space="preserve"> minutes</w:t>
      </w:r>
      <w:bookmarkEnd w:id="55"/>
    </w:p>
    <w:p w14:paraId="28ACBB79" w14:textId="77777777" w:rsidR="0065216A" w:rsidRDefault="0065216A" w:rsidP="00F36AC1">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43731A6F" w14:textId="77777777" w:rsidTr="4C0026C4">
        <w:trPr>
          <w:cnfStyle w:val="100000000000" w:firstRow="1" w:lastRow="0" w:firstColumn="0" w:lastColumn="0" w:oddVBand="0" w:evenVBand="0" w:oddHBand="0" w:evenHBand="0" w:firstRowFirstColumn="0" w:firstRowLastColumn="0" w:lastRowFirstColumn="0" w:lastRowLastColumn="0"/>
        </w:trPr>
        <w:tc>
          <w:tcPr>
            <w:tcW w:w="7280" w:type="dxa"/>
          </w:tcPr>
          <w:p w14:paraId="05A0C795" w14:textId="77777777" w:rsidR="0065216A" w:rsidRDefault="0065216A" w:rsidP="00F36AC1">
            <w:r w:rsidRPr="00616971">
              <w:t>Core concept learning intentions</w:t>
            </w:r>
          </w:p>
        </w:tc>
        <w:tc>
          <w:tcPr>
            <w:tcW w:w="7280" w:type="dxa"/>
          </w:tcPr>
          <w:p w14:paraId="04156291" w14:textId="77777777" w:rsidR="0065216A" w:rsidRDefault="0065216A" w:rsidP="00F36AC1">
            <w:r w:rsidRPr="00616971">
              <w:t>Core concept success criteria</w:t>
            </w:r>
          </w:p>
        </w:tc>
      </w:tr>
      <w:tr w:rsidR="0065216A" w14:paraId="3F54B2D8" w14:textId="77777777" w:rsidTr="4C0026C4">
        <w:trPr>
          <w:cnfStyle w:val="000000100000" w:firstRow="0" w:lastRow="0" w:firstColumn="0" w:lastColumn="0" w:oddVBand="0" w:evenVBand="0" w:oddHBand="1" w:evenHBand="0" w:firstRowFirstColumn="0" w:firstRowLastColumn="0" w:lastRowFirstColumn="0" w:lastRowLastColumn="0"/>
        </w:trPr>
        <w:tc>
          <w:tcPr>
            <w:tcW w:w="7280" w:type="dxa"/>
          </w:tcPr>
          <w:p w14:paraId="31C9F249" w14:textId="77777777" w:rsidR="0065216A" w:rsidRDefault="17F3A296" w:rsidP="00F36AC1">
            <w:r>
              <w:t>Students are learning to:</w:t>
            </w:r>
          </w:p>
          <w:p w14:paraId="1B817FD4" w14:textId="39561D87" w:rsidR="0065216A" w:rsidRPr="009F7F0A" w:rsidRDefault="0F8CFF4C" w:rsidP="00F36AC1">
            <w:pPr>
              <w:pStyle w:val="ListBullet"/>
            </w:pPr>
            <w:r>
              <w:t>represent and solve division problems with whole number remainders</w:t>
            </w:r>
          </w:p>
          <w:p w14:paraId="36AC4DD6" w14:textId="5AB42DB6" w:rsidR="0065216A" w:rsidRPr="009F7F0A" w:rsidRDefault="0F8CFF4C" w:rsidP="00F36AC1">
            <w:pPr>
              <w:pStyle w:val="ListBullet"/>
            </w:pPr>
            <w:r>
              <w:t>apply place value to partition, regroup and rename numbers to 1 billion.</w:t>
            </w:r>
          </w:p>
        </w:tc>
        <w:tc>
          <w:tcPr>
            <w:tcW w:w="7280" w:type="dxa"/>
          </w:tcPr>
          <w:p w14:paraId="0B32ED93" w14:textId="77777777" w:rsidR="0065216A" w:rsidRDefault="17F3A296" w:rsidP="00F36AC1">
            <w:r>
              <w:t>Students can:</w:t>
            </w:r>
          </w:p>
          <w:p w14:paraId="00E5BF59" w14:textId="6AC282B0" w:rsidR="5BB59A25" w:rsidRDefault="1A900A8F" w:rsidP="00F36AC1">
            <w:pPr>
              <w:pStyle w:val="ListBullet"/>
            </w:pPr>
            <w:r>
              <w:t>model division, including where the answer involves a remainder, using materials or diagrams</w:t>
            </w:r>
          </w:p>
          <w:p w14:paraId="00BAFB02" w14:textId="4F276B68" w:rsidR="590D9DA2" w:rsidRDefault="3B1CD746" w:rsidP="00F36AC1">
            <w:pPr>
              <w:pStyle w:val="ListBullet"/>
            </w:pPr>
            <w:r>
              <w:t>record remainders in words to division problems</w:t>
            </w:r>
          </w:p>
          <w:p w14:paraId="237BE9D0" w14:textId="179EAD7E" w:rsidR="590D9DA2" w:rsidRDefault="3B1CD746" w:rsidP="00F36AC1">
            <w:pPr>
              <w:pStyle w:val="ListBullet"/>
            </w:pPr>
            <w:r>
              <w:t>show the connection between division and multiplication involving the divisor and quotient.</w:t>
            </w:r>
          </w:p>
          <w:p w14:paraId="58B8A9BE" w14:textId="58004D79" w:rsidR="0065216A" w:rsidRPr="009F7F0A" w:rsidRDefault="40CF6C04" w:rsidP="00F36AC1">
            <w:pPr>
              <w:pStyle w:val="ListBullet"/>
            </w:pPr>
            <w:r>
              <w:t>regroup numbers in different forms</w:t>
            </w:r>
            <w:r w:rsidR="17F3A296">
              <w:t>.</w:t>
            </w:r>
          </w:p>
        </w:tc>
      </w:tr>
    </w:tbl>
    <w:p w14:paraId="57DCAC48" w14:textId="4BC62254" w:rsidR="5B675FCD" w:rsidRDefault="5B675FCD" w:rsidP="00F36AC1">
      <w:pPr>
        <w:pStyle w:val="FeatureBox"/>
      </w:pPr>
      <w:r>
        <w:t xml:space="preserve">This activity is an adaptation of </w:t>
      </w:r>
      <w:r w:rsidRPr="00666E3A">
        <w:t>‘Patterns with remainders’</w:t>
      </w:r>
      <w:r w:rsidR="33677194">
        <w:t xml:space="preserve"> </w:t>
      </w:r>
      <w:r w:rsidR="00A01204">
        <w:t xml:space="preserve">from </w:t>
      </w:r>
      <w:r w:rsidR="00A01204">
        <w:rPr>
          <w:i/>
          <w:iCs/>
        </w:rPr>
        <w:t xml:space="preserve">Challenging mathematical tasks: Unlocking the potential of all students </w:t>
      </w:r>
      <w:r w:rsidR="4BCAF518">
        <w:t>by Sullivan.</w:t>
      </w:r>
    </w:p>
    <w:p w14:paraId="24CE355F" w14:textId="3A53CF95" w:rsidR="53658285" w:rsidRDefault="53658285" w:rsidP="00F36AC1">
      <w:pPr>
        <w:pStyle w:val="ListNumber"/>
      </w:pPr>
      <w:r>
        <w:t xml:space="preserve">Revise </w:t>
      </w:r>
      <w:r w:rsidR="009B3F69">
        <w:t xml:space="preserve">the idea </w:t>
      </w:r>
      <w:r>
        <w:t>that when</w:t>
      </w:r>
      <w:r w:rsidR="41A8EC47">
        <w:t xml:space="preserve"> solv</w:t>
      </w:r>
      <w:r w:rsidR="00B31D24">
        <w:t>ing</w:t>
      </w:r>
      <w:r w:rsidR="41A8EC47">
        <w:t xml:space="preserve"> division problems</w:t>
      </w:r>
      <w:r w:rsidR="00B31D24">
        <w:t>,</w:t>
      </w:r>
      <w:r w:rsidR="32018BBF">
        <w:t xml:space="preserve"> the answers may include remainders.</w:t>
      </w:r>
      <w:r w:rsidR="00FA3280">
        <w:t xml:space="preserve"> </w:t>
      </w:r>
      <w:r w:rsidR="00055081">
        <w:t>Explain</w:t>
      </w:r>
      <w:r w:rsidR="00FA3280">
        <w:t xml:space="preserve"> that</w:t>
      </w:r>
      <w:r w:rsidR="000D72FC">
        <w:t xml:space="preserve"> the context of the </w:t>
      </w:r>
      <w:r w:rsidR="00055081">
        <w:t>problem</w:t>
      </w:r>
      <w:r w:rsidR="000D72FC">
        <w:t xml:space="preserve"> will d</w:t>
      </w:r>
      <w:r w:rsidR="00986584">
        <w:t>etermine</w:t>
      </w:r>
      <w:r w:rsidR="000D72FC">
        <w:t xml:space="preserve"> </w:t>
      </w:r>
      <w:r w:rsidR="00055081">
        <w:t>if</w:t>
      </w:r>
      <w:r w:rsidR="000D72FC">
        <w:t xml:space="preserve"> the </w:t>
      </w:r>
      <w:r w:rsidR="00943F64">
        <w:t>remainders can be parts</w:t>
      </w:r>
      <w:r w:rsidR="00055081">
        <w:t>,</w:t>
      </w:r>
      <w:r w:rsidR="00943F64">
        <w:t xml:space="preserve"> or whether they need to be whole numbers.</w:t>
      </w:r>
    </w:p>
    <w:p w14:paraId="2F5DD3A0" w14:textId="77CBB996" w:rsidR="0065216A" w:rsidRDefault="3A158F38" w:rsidP="00F36AC1">
      <w:pPr>
        <w:pStyle w:val="ListNumber"/>
      </w:pPr>
      <w:r>
        <w:t xml:space="preserve">Pose the question: </w:t>
      </w:r>
      <w:r w:rsidR="00B30232">
        <w:t>S</w:t>
      </w:r>
      <w:r>
        <w:t xml:space="preserve">ome students were competing </w:t>
      </w:r>
      <w:r w:rsidR="49278600">
        <w:t xml:space="preserve">in an event </w:t>
      </w:r>
      <w:r w:rsidR="5DEF4B44">
        <w:t xml:space="preserve">at the athletics carnival. When they were put into groups of </w:t>
      </w:r>
      <w:r w:rsidR="472EA236">
        <w:t>3</w:t>
      </w:r>
      <w:r w:rsidR="7BE6A30E">
        <w:t xml:space="preserve">, one student was left over. When they were put into </w:t>
      </w:r>
      <w:r w:rsidR="7C86A650">
        <w:t xml:space="preserve">groups </w:t>
      </w:r>
      <w:r w:rsidR="7BE6A30E">
        <w:t xml:space="preserve">of </w:t>
      </w:r>
      <w:r w:rsidR="24BAF0AD">
        <w:t>4</w:t>
      </w:r>
      <w:r w:rsidR="7BE6A30E">
        <w:t xml:space="preserve"> there were 2 </w:t>
      </w:r>
      <w:r w:rsidR="5E1D206E">
        <w:t>students</w:t>
      </w:r>
      <w:r w:rsidR="7BE6A30E">
        <w:t xml:space="preserve"> left over. How many students might ha</w:t>
      </w:r>
      <w:r w:rsidR="4EF01B01">
        <w:t xml:space="preserve">ve </w:t>
      </w:r>
      <w:r w:rsidR="00F465CC">
        <w:t xml:space="preserve">been </w:t>
      </w:r>
      <w:r w:rsidR="4EF01B01">
        <w:t>compet</w:t>
      </w:r>
      <w:r w:rsidR="00F465CC">
        <w:t>ing</w:t>
      </w:r>
      <w:r w:rsidR="4EF01B01">
        <w:t xml:space="preserve"> </w:t>
      </w:r>
      <w:r w:rsidR="4CC51C36">
        <w:t xml:space="preserve">in the event </w:t>
      </w:r>
      <w:r w:rsidR="4EF01B01">
        <w:t>at the athletics carnival?</w:t>
      </w:r>
    </w:p>
    <w:p w14:paraId="2AF9C3DC" w14:textId="2424CD1A" w:rsidR="000D3AA1" w:rsidRDefault="0D518827" w:rsidP="00F36AC1">
      <w:pPr>
        <w:pStyle w:val="ListNumber"/>
        <w:tabs>
          <w:tab w:val="left" w:pos="12616"/>
        </w:tabs>
      </w:pPr>
      <w:r>
        <w:t>Using whiteboards, students</w:t>
      </w:r>
      <w:r w:rsidR="3C0B4B05">
        <w:t xml:space="preserve"> record their solutions</w:t>
      </w:r>
      <w:r w:rsidR="0348CA16">
        <w:t xml:space="preserve"> </w:t>
      </w:r>
      <w:r w:rsidR="157428FE">
        <w:t xml:space="preserve">using </w:t>
      </w:r>
      <w:r w:rsidR="3C0B4B05">
        <w:t>a table</w:t>
      </w:r>
      <w:r w:rsidR="3621B665">
        <w:t>, or drawings</w:t>
      </w:r>
      <w:r w:rsidR="002B48B5">
        <w:t xml:space="preserve"> (s</w:t>
      </w:r>
      <w:r w:rsidR="122586A7">
        <w:t>e</w:t>
      </w:r>
      <w:r w:rsidR="000D3AA1">
        <w:t xml:space="preserve">e </w:t>
      </w:r>
      <w:r>
        <w:fldChar w:fldCharType="begin"/>
      </w:r>
      <w:r>
        <w:instrText xml:space="preserve"> REF _Ref152316750 \h </w:instrText>
      </w:r>
      <w:r>
        <w:fldChar w:fldCharType="separate"/>
      </w:r>
      <w:r w:rsidR="000D3AA1">
        <w:t xml:space="preserve">Figure </w:t>
      </w:r>
      <w:r w:rsidR="000D3AA1" w:rsidRPr="3916448D">
        <w:rPr>
          <w:noProof/>
        </w:rPr>
        <w:t>8</w:t>
      </w:r>
      <w:r>
        <w:fldChar w:fldCharType="end"/>
      </w:r>
      <w:r w:rsidR="002B48B5">
        <w:t>)</w:t>
      </w:r>
      <w:r w:rsidR="000E3A7F">
        <w:t>.</w:t>
      </w:r>
    </w:p>
    <w:p w14:paraId="62CBDE0F" w14:textId="2320BF2B" w:rsidR="000D3AA1" w:rsidRDefault="000D3AA1" w:rsidP="00F36AC1">
      <w:pPr>
        <w:pStyle w:val="Caption"/>
      </w:pPr>
      <w:bookmarkStart w:id="56" w:name="_Ref152316750"/>
      <w:r>
        <w:t xml:space="preserve">Figure </w:t>
      </w:r>
      <w:r>
        <w:fldChar w:fldCharType="begin"/>
      </w:r>
      <w:r>
        <w:instrText>SEQ Figure \* ARABIC</w:instrText>
      </w:r>
      <w:r>
        <w:fldChar w:fldCharType="separate"/>
      </w:r>
      <w:r w:rsidR="00157CBF">
        <w:rPr>
          <w:noProof/>
        </w:rPr>
        <w:t>8</w:t>
      </w:r>
      <w:r>
        <w:fldChar w:fldCharType="end"/>
      </w:r>
      <w:bookmarkEnd w:id="56"/>
      <w:r>
        <w:t xml:space="preserve"> – </w:t>
      </w:r>
      <w:r w:rsidR="004C252A">
        <w:t>p</w:t>
      </w:r>
      <w:r>
        <w:t>ossible student recordings</w:t>
      </w:r>
    </w:p>
    <w:p w14:paraId="4B92FB07" w14:textId="40F8FC74" w:rsidR="34B87A47" w:rsidRDefault="00217CE0" w:rsidP="00F36AC1">
      <w:pPr>
        <w:pStyle w:val="ListNumber"/>
        <w:numPr>
          <w:ilvl w:val="0"/>
          <w:numId w:val="0"/>
        </w:numPr>
      </w:pPr>
      <w:r>
        <w:rPr>
          <w:noProof/>
        </w:rPr>
        <w:drawing>
          <wp:inline distT="0" distB="0" distL="0" distR="0" wp14:anchorId="0199B8A2" wp14:editId="52F698EF">
            <wp:extent cx="9251950" cy="1844040"/>
            <wp:effectExtent l="0" t="0" r="6350" b="3810"/>
            <wp:docPr id="1406786245" name="Picture 1406786245" descr="A screenshot of a whiteboard with possible student responses. One whiteboard shows a table with 3 rows. Each row has the heading 'number of groups', 'groups of 3 with 1 left over' and 'groups of 4 with 2 left over'. The other whiteboard shows a drawing of students with two headings 'groups of 3 with 1 left over' and 'groups of 4 with 2 left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786245" name="Picture 1" descr="A screenshot of a whiteboard with possible student responses. One whiteboard shows a table with 3 rows. Each row has the heading 'number of groups', 'groups of 3 with 1 left over' and 'groups of 4 with 2 left over'. The other whiteboard shows a drawing of students with two headings 'groups of 3 with 1 left over' and 'groups of 4 with 2 left over'."/>
                    <pic:cNvPicPr/>
                  </pic:nvPicPr>
                  <pic:blipFill>
                    <a:blip r:embed="rId58"/>
                    <a:stretch>
                      <a:fillRect/>
                    </a:stretch>
                  </pic:blipFill>
                  <pic:spPr>
                    <a:xfrm>
                      <a:off x="0" y="0"/>
                      <a:ext cx="9251950" cy="1844040"/>
                    </a:xfrm>
                    <a:prstGeom prst="rect">
                      <a:avLst/>
                    </a:prstGeom>
                  </pic:spPr>
                </pic:pic>
              </a:graphicData>
            </a:graphic>
          </wp:inline>
        </w:drawing>
      </w:r>
    </w:p>
    <w:p w14:paraId="4BF1C3F3" w14:textId="3B4F72E5" w:rsidR="53EDBD86" w:rsidRDefault="53EDBD86" w:rsidP="00F36AC1">
      <w:pPr>
        <w:pStyle w:val="FeatureBox"/>
      </w:pPr>
      <w:r w:rsidRPr="646D4034">
        <w:rPr>
          <w:rStyle w:val="Strong"/>
        </w:rPr>
        <w:t>Note</w:t>
      </w:r>
      <w:r>
        <w:t xml:space="preserve">: </w:t>
      </w:r>
      <w:r w:rsidR="00EC0628">
        <w:t>t</w:t>
      </w:r>
      <w:r>
        <w:t xml:space="preserve">here is a pattern in the possible answers, but do not mention this at first. Once students find one answer, ask them to find more and to </w:t>
      </w:r>
      <w:r w:rsidR="320553D8">
        <w:t>notice</w:t>
      </w:r>
      <w:r>
        <w:t xml:space="preserve"> </w:t>
      </w:r>
      <w:r w:rsidR="446BE1B9">
        <w:t xml:space="preserve">if there is a </w:t>
      </w:r>
      <w:r>
        <w:t xml:space="preserve">pattern </w:t>
      </w:r>
      <w:r w:rsidR="3FBE3081">
        <w:t>with</w:t>
      </w:r>
      <w:r>
        <w:t xml:space="preserve"> the</w:t>
      </w:r>
      <w:r w:rsidR="5D8EBBA9">
        <w:t xml:space="preserve"> answers.</w:t>
      </w:r>
      <w:r w:rsidR="7BF3D383">
        <w:t xml:space="preserve"> Encourag</w:t>
      </w:r>
      <w:r w:rsidR="00745543">
        <w:t>e</w:t>
      </w:r>
      <w:r w:rsidR="7BF3D383">
        <w:t xml:space="preserve"> students to record </w:t>
      </w:r>
      <w:r w:rsidR="4FE40622">
        <w:t xml:space="preserve">the solutions using </w:t>
      </w:r>
      <w:r w:rsidR="7BF3D383">
        <w:t>a table, rather than drawings</w:t>
      </w:r>
      <w:r w:rsidR="00C1682E">
        <w:t xml:space="preserve">. This </w:t>
      </w:r>
      <w:r w:rsidR="7BF3D383">
        <w:t>will allow them to see the pattern more clearly.</w:t>
      </w:r>
    </w:p>
    <w:p w14:paraId="2CADBDFD" w14:textId="635B04D2" w:rsidR="01676F1C" w:rsidRDefault="00E16C1D" w:rsidP="00F36AC1">
      <w:pPr>
        <w:pStyle w:val="ListNumber"/>
      </w:pPr>
      <w:r>
        <w:t>Ask</w:t>
      </w:r>
      <w:r w:rsidR="01676F1C">
        <w:t>:</w:t>
      </w:r>
    </w:p>
    <w:p w14:paraId="7EB3AE09" w14:textId="3B4F2089" w:rsidR="467F897D" w:rsidRDefault="6645030F" w:rsidP="002F13F1">
      <w:pPr>
        <w:pStyle w:val="ListBullet"/>
        <w:ind w:left="1134"/>
      </w:pPr>
      <w:r>
        <w:t>How many students might have competed in the event at the athletics carnival?</w:t>
      </w:r>
    </w:p>
    <w:p w14:paraId="54408B57" w14:textId="41072F11" w:rsidR="467F897D" w:rsidRDefault="6645030F" w:rsidP="002F13F1">
      <w:pPr>
        <w:pStyle w:val="ListBullet"/>
        <w:ind w:left="1134"/>
      </w:pPr>
      <w:r>
        <w:t xml:space="preserve">Can you see a pattern </w:t>
      </w:r>
      <w:r w:rsidR="7006DCBC">
        <w:t xml:space="preserve">forming </w:t>
      </w:r>
      <w:r>
        <w:t xml:space="preserve">with the possible </w:t>
      </w:r>
      <w:r w:rsidR="6EF715DA">
        <w:t>number of students competing</w:t>
      </w:r>
      <w:r>
        <w:t>?</w:t>
      </w:r>
      <w:r w:rsidR="548B782F">
        <w:t xml:space="preserve"> What is it?</w:t>
      </w:r>
      <w:r w:rsidR="3DA1C2CF">
        <w:t xml:space="preserve"> </w:t>
      </w:r>
      <w:r w:rsidR="00103CC0">
        <w:t>(T</w:t>
      </w:r>
      <w:r w:rsidR="3DA1C2CF">
        <w:t xml:space="preserve">he pattern is increasing by </w:t>
      </w:r>
      <w:r w:rsidR="00287C84">
        <w:t>twelve</w:t>
      </w:r>
      <w:r w:rsidR="3DA1C2CF">
        <w:t>s</w:t>
      </w:r>
      <w:r w:rsidR="00103CC0">
        <w:t>).</w:t>
      </w:r>
    </w:p>
    <w:p w14:paraId="28A41A10" w14:textId="4D83E0F9" w:rsidR="1EA3D83A" w:rsidRDefault="3DA1C2CF" w:rsidP="002F13F1">
      <w:pPr>
        <w:pStyle w:val="ListBullet"/>
        <w:ind w:left="1134"/>
      </w:pPr>
      <w:r>
        <w:t xml:space="preserve">Now that you have noticed the pattern, can you </w:t>
      </w:r>
      <w:r w:rsidR="4099B382">
        <w:t>think of</w:t>
      </w:r>
      <w:r>
        <w:t xml:space="preserve"> more possibilities</w:t>
      </w:r>
      <w:r w:rsidR="5413F431">
        <w:t xml:space="preserve"> for </w:t>
      </w:r>
      <w:r w:rsidR="43DDA2A2">
        <w:t>numbers of students</w:t>
      </w:r>
      <w:r w:rsidR="5413F431">
        <w:t xml:space="preserve"> that you did</w:t>
      </w:r>
      <w:r w:rsidR="36378957">
        <w:t xml:space="preserve"> not</w:t>
      </w:r>
      <w:r w:rsidR="5413F431">
        <w:t xml:space="preserve"> record</w:t>
      </w:r>
      <w:r>
        <w:t>?</w:t>
      </w:r>
      <w:r w:rsidR="6159B93B">
        <w:t xml:space="preserve"> What are they?</w:t>
      </w:r>
    </w:p>
    <w:p w14:paraId="6456D56E" w14:textId="77777777" w:rsidR="6382F7E8" w:rsidRDefault="6382F7E8" w:rsidP="00F36AC1">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646D4034" w14:paraId="3986B56D" w14:textId="77777777" w:rsidTr="4C0026C4">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92E59FF" w14:textId="77777777" w:rsidR="646D4034" w:rsidRDefault="646D4034" w:rsidP="00F36AC1">
            <w:r>
              <w:t>Too hard?</w:t>
            </w:r>
          </w:p>
        </w:tc>
        <w:tc>
          <w:tcPr>
            <w:tcW w:w="7280" w:type="dxa"/>
          </w:tcPr>
          <w:p w14:paraId="11183C8B" w14:textId="77777777" w:rsidR="646D4034" w:rsidRDefault="646D4034" w:rsidP="00F36AC1">
            <w:r>
              <w:t>Too easy?</w:t>
            </w:r>
          </w:p>
        </w:tc>
      </w:tr>
      <w:tr w:rsidR="646D4034" w14:paraId="4B91D2EC" w14:textId="77777777" w:rsidTr="4C0026C4">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4AB685F" w14:textId="2EC07737" w:rsidR="646D4034" w:rsidRDefault="646D4034" w:rsidP="00F36AC1">
            <w:r>
              <w:t xml:space="preserve">Students cannot </w:t>
            </w:r>
            <w:r w:rsidR="293F8613">
              <w:t>model division, including where the answer involves a remainder, using materials or diagrams</w:t>
            </w:r>
            <w:r>
              <w:t>.</w:t>
            </w:r>
          </w:p>
          <w:p w14:paraId="5B76578C" w14:textId="1D85A72B" w:rsidR="30D60994" w:rsidRDefault="3F0BC160" w:rsidP="00F36AC1">
            <w:pPr>
              <w:pStyle w:val="ListBullet"/>
            </w:pPr>
            <w:r>
              <w:t xml:space="preserve">Provide students with counters to form equal groups </w:t>
            </w:r>
            <w:r w:rsidR="049F53F1">
              <w:t xml:space="preserve">of 3 with one remainder and equal </w:t>
            </w:r>
            <w:r w:rsidR="4ABDC8A2">
              <w:t>group</w:t>
            </w:r>
            <w:r w:rsidR="049F53F1">
              <w:t xml:space="preserve">s of 4 </w:t>
            </w:r>
            <w:r>
              <w:t xml:space="preserve">with </w:t>
            </w:r>
            <w:r w:rsidR="5CD08E32">
              <w:t xml:space="preserve">2 </w:t>
            </w:r>
            <w:r>
              <w:t>remainders</w:t>
            </w:r>
            <w:r w:rsidR="5238DF42">
              <w:t xml:space="preserve"> to assist in finding possible solutions</w:t>
            </w:r>
            <w:r w:rsidR="74194E58">
              <w:t>.</w:t>
            </w:r>
          </w:p>
          <w:p w14:paraId="6E795FE8" w14:textId="078923BF" w:rsidR="30384967" w:rsidRDefault="5E173F76" w:rsidP="00F36AC1">
            <w:pPr>
              <w:pStyle w:val="ListBullet"/>
            </w:pPr>
            <w:r>
              <w:t>Support students to create a table</w:t>
            </w:r>
            <w:r w:rsidR="453A53B4">
              <w:t xml:space="preserve">, as in </w:t>
            </w:r>
            <w:r w:rsidR="00003FE3">
              <w:rPr>
                <w:highlight w:val="yellow"/>
              </w:rPr>
              <w:fldChar w:fldCharType="begin"/>
            </w:r>
            <w:r w:rsidR="00003FE3">
              <w:instrText xml:space="preserve"> REF _Ref152316750 \h </w:instrText>
            </w:r>
            <w:r w:rsidR="00003FE3">
              <w:rPr>
                <w:highlight w:val="yellow"/>
              </w:rPr>
            </w:r>
            <w:r w:rsidR="00003FE3">
              <w:rPr>
                <w:highlight w:val="yellow"/>
              </w:rPr>
              <w:fldChar w:fldCharType="separate"/>
            </w:r>
            <w:r w:rsidR="00003FE3">
              <w:t xml:space="preserve">Figure </w:t>
            </w:r>
            <w:r w:rsidR="00003FE3">
              <w:rPr>
                <w:noProof/>
              </w:rPr>
              <w:t>8</w:t>
            </w:r>
            <w:r w:rsidR="00003FE3">
              <w:rPr>
                <w:highlight w:val="yellow"/>
              </w:rPr>
              <w:fldChar w:fldCharType="end"/>
            </w:r>
            <w:r w:rsidR="00003FE3">
              <w:t xml:space="preserve"> </w:t>
            </w:r>
            <w:r>
              <w:t xml:space="preserve">to record their results in, </w:t>
            </w:r>
            <w:r w:rsidR="57B8C6CA">
              <w:t>drawing their attention to the pattern form</w:t>
            </w:r>
            <w:r w:rsidR="35909A70">
              <w:t>ed</w:t>
            </w:r>
            <w:r w:rsidR="57B8C6CA">
              <w:t xml:space="preserve"> when recording numbers</w:t>
            </w:r>
            <w:r>
              <w:t>.</w:t>
            </w:r>
          </w:p>
        </w:tc>
        <w:tc>
          <w:tcPr>
            <w:tcW w:w="7280" w:type="dxa"/>
          </w:tcPr>
          <w:p w14:paraId="7AFC49AC" w14:textId="1BC9F52F" w:rsidR="646D4034" w:rsidRDefault="646D4034" w:rsidP="00F36AC1">
            <w:r>
              <w:t xml:space="preserve">Students can </w:t>
            </w:r>
            <w:r w:rsidR="3A2BBFEC">
              <w:t>model division, including where the answer involves a remainder, using materials or diagrams</w:t>
            </w:r>
            <w:r>
              <w:t>.</w:t>
            </w:r>
          </w:p>
          <w:p w14:paraId="77AD558E" w14:textId="536365E9" w:rsidR="00582620" w:rsidRDefault="002F2785" w:rsidP="00F36AC1">
            <w:pPr>
              <w:pStyle w:val="ListBullet"/>
            </w:pPr>
            <w:r>
              <w:t>In pairs, s</w:t>
            </w:r>
            <w:r w:rsidRPr="002F2785">
              <w:t>tudents consider why the pattern was increasing by 12</w:t>
            </w:r>
            <w:r w:rsidR="00AC31CE">
              <w:t>.</w:t>
            </w:r>
            <w:r w:rsidR="003729E8">
              <w:t xml:space="preserve"> Explain why this was happening to another pair of students.</w:t>
            </w:r>
          </w:p>
          <w:p w14:paraId="739880F7" w14:textId="3406194D" w:rsidR="182355DF" w:rsidRDefault="1170107B" w:rsidP="00F36AC1">
            <w:pPr>
              <w:pStyle w:val="ListBullet"/>
            </w:pPr>
            <w:r>
              <w:t>Pose the following problem</w:t>
            </w:r>
            <w:r w:rsidR="52A0FD87">
              <w:t xml:space="preserve"> for students to solve</w:t>
            </w:r>
            <w:r>
              <w:t xml:space="preserve">: </w:t>
            </w:r>
            <w:r w:rsidR="00D33F4A">
              <w:t>S</w:t>
            </w:r>
            <w:r w:rsidR="47EF5BA6">
              <w:t xml:space="preserve">ome </w:t>
            </w:r>
            <w:r w:rsidR="77DA9C15">
              <w:t xml:space="preserve">other </w:t>
            </w:r>
            <w:r w:rsidR="47EF5BA6">
              <w:t>students were competing in an</w:t>
            </w:r>
            <w:r w:rsidR="140D9D86">
              <w:t>other</w:t>
            </w:r>
            <w:r w:rsidR="47EF5BA6">
              <w:t xml:space="preserve"> event at the athletics carnival. When they were put into groups of </w:t>
            </w:r>
            <w:r w:rsidR="6C111CF0">
              <w:t>6</w:t>
            </w:r>
            <w:r w:rsidR="47EF5BA6">
              <w:t xml:space="preserve">, </w:t>
            </w:r>
            <w:r w:rsidR="0B66A2FC">
              <w:t>2</w:t>
            </w:r>
            <w:r w:rsidR="47EF5BA6">
              <w:t xml:space="preserve"> student</w:t>
            </w:r>
            <w:r w:rsidR="31B60E8A">
              <w:t>s</w:t>
            </w:r>
            <w:r w:rsidR="47EF5BA6">
              <w:t xml:space="preserve"> w</w:t>
            </w:r>
            <w:r w:rsidR="6D78C544">
              <w:t>ere</w:t>
            </w:r>
            <w:r w:rsidR="47EF5BA6">
              <w:t xml:space="preserve"> left over. When they were put into </w:t>
            </w:r>
            <w:r w:rsidR="36EB658E">
              <w:t xml:space="preserve">groups </w:t>
            </w:r>
            <w:r w:rsidR="47EF5BA6">
              <w:t xml:space="preserve">of </w:t>
            </w:r>
            <w:r w:rsidR="5A7B5497">
              <w:t>8</w:t>
            </w:r>
            <w:r w:rsidR="47EF5BA6">
              <w:t xml:space="preserve"> there were </w:t>
            </w:r>
            <w:r w:rsidR="04A68314">
              <w:t>4</w:t>
            </w:r>
            <w:r w:rsidR="47EF5BA6">
              <w:t xml:space="preserve"> </w:t>
            </w:r>
            <w:r w:rsidR="5CA17142">
              <w:t>students</w:t>
            </w:r>
            <w:r w:rsidR="47EF5BA6">
              <w:t xml:space="preserve"> left over. How many students might have competed in th</w:t>
            </w:r>
            <w:r w:rsidR="6EA2D408">
              <w:t>is</w:t>
            </w:r>
            <w:r w:rsidR="47EF5BA6">
              <w:t xml:space="preserve"> event at the athletics carnival?</w:t>
            </w:r>
          </w:p>
        </w:tc>
      </w:tr>
    </w:tbl>
    <w:p w14:paraId="66AA9B78" w14:textId="554A4930" w:rsidR="4475AFEB" w:rsidRDefault="4475AFEB" w:rsidP="00F36AC1">
      <w:pPr>
        <w:pStyle w:val="Heading2"/>
      </w:pPr>
      <w:bookmarkStart w:id="57" w:name="_Toc166163186"/>
      <w:r>
        <w:t xml:space="preserve">Core lesson </w:t>
      </w:r>
      <w:r w:rsidR="3219E393">
        <w:t>2</w:t>
      </w:r>
      <w:r w:rsidR="004C252A">
        <w:t xml:space="preserve"> </w:t>
      </w:r>
      <w:r w:rsidR="004C252A" w:rsidRPr="004C252A">
        <w:t>–</w:t>
      </w:r>
      <w:r>
        <w:t xml:space="preserve"> </w:t>
      </w:r>
      <w:r w:rsidR="00D33F4A" w:rsidRPr="00013FEB">
        <w:t>r</w:t>
      </w:r>
      <w:r w:rsidR="6A8E83FD" w:rsidRPr="00013FEB">
        <w:t>ibbons for the carnival</w:t>
      </w:r>
      <w:r>
        <w:t xml:space="preserve"> – </w:t>
      </w:r>
      <w:r w:rsidR="00165150">
        <w:t>35</w:t>
      </w:r>
      <w:r>
        <w:t xml:space="preserve"> minutes</w:t>
      </w:r>
      <w:bookmarkEnd w:id="57"/>
    </w:p>
    <w:p w14:paraId="165CCD57" w14:textId="60B3535D" w:rsidR="79D20D7A" w:rsidRDefault="79D20D7A" w:rsidP="00F36AC1">
      <w:pPr>
        <w:pStyle w:val="FeatureBox"/>
      </w:pPr>
      <w:r>
        <w:t xml:space="preserve">This activity is an adaptation of </w:t>
      </w:r>
      <w:hyperlink r:id="rId59" w:history="1">
        <w:r w:rsidRPr="00CF3331">
          <w:rPr>
            <w:rStyle w:val="Hyperlink"/>
          </w:rPr>
          <w:t>Susie’s d</w:t>
        </w:r>
        <w:r w:rsidR="6B33A3FD" w:rsidRPr="00CF3331">
          <w:rPr>
            <w:rStyle w:val="Hyperlink"/>
          </w:rPr>
          <w:t>ilemma</w:t>
        </w:r>
      </w:hyperlink>
      <w:r w:rsidR="6B33A3FD" w:rsidRPr="00666E3A">
        <w:t xml:space="preserve"> </w:t>
      </w:r>
      <w:r w:rsidR="6B33A3FD">
        <w:t>from</w:t>
      </w:r>
      <w:r w:rsidR="034C1CA6">
        <w:t xml:space="preserve"> </w:t>
      </w:r>
      <w:hyperlink r:id="rId60">
        <w:r w:rsidR="00785ED5">
          <w:rPr>
            <w:rStyle w:val="Hyperlink"/>
          </w:rPr>
          <w:t>Arc Learning: Math</w:t>
        </w:r>
        <w:r w:rsidR="00287C84">
          <w:rPr>
            <w:rStyle w:val="Hyperlink"/>
          </w:rPr>
          <w:t>ematic</w:t>
        </w:r>
        <w:r w:rsidR="00785ED5">
          <w:rPr>
            <w:rStyle w:val="Hyperlink"/>
          </w:rPr>
          <w:t>s Curriculum Companion</w:t>
        </w:r>
      </w:hyperlink>
      <w:r w:rsidR="00CF3331">
        <w:t xml:space="preserve"> by the </w:t>
      </w:r>
      <w:r w:rsidR="00805CF4" w:rsidRPr="45A22A3F">
        <w:rPr>
          <w:rFonts w:eastAsia="Arial"/>
          <w:color w:val="000000" w:themeColor="text1"/>
        </w:rPr>
        <w:t>State</w:t>
      </w:r>
      <w:r w:rsidR="00805CF4">
        <w:rPr>
          <w:rFonts w:eastAsia="Arial"/>
          <w:color w:val="000000" w:themeColor="text1"/>
        </w:rPr>
        <w:t xml:space="preserve"> Government </w:t>
      </w:r>
      <w:r w:rsidR="00805CF4" w:rsidRPr="45A22A3F">
        <w:rPr>
          <w:rFonts w:eastAsia="Arial"/>
          <w:color w:val="000000" w:themeColor="text1"/>
        </w:rPr>
        <w:t>of Victoria (Department of Education)</w:t>
      </w:r>
      <w:r w:rsidR="00CF3331">
        <w:t>.</w:t>
      </w:r>
    </w:p>
    <w:p w14:paraId="732C7D94" w14:textId="0D86F228" w:rsidR="5D0A8987" w:rsidRDefault="7B85002F" w:rsidP="00F36AC1">
      <w:pPr>
        <w:pStyle w:val="ListNumber"/>
      </w:pPr>
      <w:r>
        <w:t xml:space="preserve">Explain that after the athletics carnival Mrs Kelly had to organise the ribbons for the students who came </w:t>
      </w:r>
      <w:r w:rsidR="6170F30E">
        <w:t xml:space="preserve">first, second and third in </w:t>
      </w:r>
      <w:r w:rsidR="007840C3">
        <w:t>all</w:t>
      </w:r>
      <w:r w:rsidR="6170F30E">
        <w:t xml:space="preserve"> the events.</w:t>
      </w:r>
    </w:p>
    <w:p w14:paraId="6E6F8DB4" w14:textId="2AB2B983" w:rsidR="5D0A8987" w:rsidRDefault="7B85002F" w:rsidP="00F36AC1">
      <w:pPr>
        <w:pStyle w:val="ListNumber"/>
      </w:pPr>
      <w:r>
        <w:t xml:space="preserve">Display </w:t>
      </w:r>
      <w:hyperlink w:anchor="_Resource_7_–">
        <w:r w:rsidRPr="3916448D">
          <w:rPr>
            <w:rStyle w:val="Hyperlink"/>
          </w:rPr>
          <w:t>Resource</w:t>
        </w:r>
        <w:r w:rsidR="31BBCDD6" w:rsidRPr="3916448D">
          <w:rPr>
            <w:rStyle w:val="Hyperlink"/>
          </w:rPr>
          <w:t xml:space="preserve"> </w:t>
        </w:r>
        <w:r w:rsidR="64831B90" w:rsidRPr="3916448D">
          <w:rPr>
            <w:rStyle w:val="Hyperlink"/>
          </w:rPr>
          <w:t>7</w:t>
        </w:r>
        <w:r w:rsidR="004C252A">
          <w:rPr>
            <w:rStyle w:val="Hyperlink"/>
          </w:rPr>
          <w:t xml:space="preserve"> </w:t>
        </w:r>
        <w:r w:rsidR="004C252A" w:rsidRPr="004C252A">
          <w:rPr>
            <w:rStyle w:val="Hyperlink"/>
          </w:rPr>
          <w:t>–</w:t>
        </w:r>
        <w:r w:rsidR="31BBCDD6" w:rsidRPr="3916448D">
          <w:rPr>
            <w:rStyle w:val="Hyperlink"/>
          </w:rPr>
          <w:t xml:space="preserve"> </w:t>
        </w:r>
        <w:r w:rsidR="004C252A">
          <w:rPr>
            <w:rStyle w:val="Hyperlink"/>
          </w:rPr>
          <w:t>c</w:t>
        </w:r>
        <w:r w:rsidR="31BBCDD6" w:rsidRPr="3916448D">
          <w:rPr>
            <w:rStyle w:val="Hyperlink"/>
          </w:rPr>
          <w:t>arnival</w:t>
        </w:r>
        <w:r w:rsidR="107D264F" w:rsidRPr="3916448D">
          <w:rPr>
            <w:rStyle w:val="Hyperlink"/>
          </w:rPr>
          <w:t xml:space="preserve"> ribbons</w:t>
        </w:r>
      </w:hyperlink>
      <w:r w:rsidR="31BBCDD6">
        <w:t>.</w:t>
      </w:r>
    </w:p>
    <w:p w14:paraId="40393BBA" w14:textId="4DA6428C" w:rsidR="34A006D2" w:rsidRDefault="34A006D2" w:rsidP="00F36AC1">
      <w:pPr>
        <w:pStyle w:val="ListNumber"/>
      </w:pPr>
      <w:r>
        <w:t>Pose the</w:t>
      </w:r>
      <w:r w:rsidR="00A34A72">
        <w:t xml:space="preserve"> following</w:t>
      </w:r>
      <w:r>
        <w:t xml:space="preserve"> problem: Mrs </w:t>
      </w:r>
      <w:r w:rsidR="54EEF16C">
        <w:t>Kelly</w:t>
      </w:r>
      <w:r>
        <w:t xml:space="preserve"> </w:t>
      </w:r>
      <w:r w:rsidR="00E172CD">
        <w:t>keeps</w:t>
      </w:r>
      <w:r>
        <w:t xml:space="preserve"> the ribbons for the athletics carnival in a box in </w:t>
      </w:r>
      <w:r w:rsidR="2F356E5F">
        <w:t>the</w:t>
      </w:r>
      <w:r>
        <w:t xml:space="preserve"> storeroom. She ha</w:t>
      </w:r>
      <w:r w:rsidR="31BDC9F4">
        <w:t>s</w:t>
      </w:r>
      <w:r>
        <w:t xml:space="preserve"> no idea how many </w:t>
      </w:r>
      <w:r w:rsidR="29A231D9">
        <w:t>ribbons</w:t>
      </w:r>
      <w:r>
        <w:t xml:space="preserve"> </w:t>
      </w:r>
      <w:r w:rsidR="0630B037">
        <w:t xml:space="preserve">are in the box </w:t>
      </w:r>
      <w:r>
        <w:t>and b</w:t>
      </w:r>
      <w:r w:rsidR="06B0017A">
        <w:t>e</w:t>
      </w:r>
      <w:r>
        <w:t>g</w:t>
      </w:r>
      <w:r w:rsidR="0F801EA1">
        <w:t>i</w:t>
      </w:r>
      <w:r>
        <w:t>n</w:t>
      </w:r>
      <w:r w:rsidR="0F801EA1">
        <w:t>s</w:t>
      </w:r>
      <w:r>
        <w:t xml:space="preserve"> counting them one by one. After a few attempts </w:t>
      </w:r>
      <w:r w:rsidR="3008C83D">
        <w:t xml:space="preserve">Mrs </w:t>
      </w:r>
      <w:r w:rsidR="6A3A0A93">
        <w:t>Kelly</w:t>
      </w:r>
      <w:r>
        <w:t xml:space="preserve"> noticed that she would always lose count when she got to 100. To make counting easier, she decided to divide them into equal stacks. Using the clues provided, figure out how many</w:t>
      </w:r>
      <w:r w:rsidR="312C8D39">
        <w:t xml:space="preserve"> ribbon</w:t>
      </w:r>
      <w:r>
        <w:t>s were in the box</w:t>
      </w:r>
      <w:r w:rsidR="009422A8">
        <w:t xml:space="preserve">. </w:t>
      </w:r>
      <w:r w:rsidR="000116DB">
        <w:t>What advice would you give Mrs Kelly</w:t>
      </w:r>
      <w:r w:rsidR="00865CD0">
        <w:t xml:space="preserve"> for organising her ribbons?</w:t>
      </w:r>
    </w:p>
    <w:p w14:paraId="336B05AB" w14:textId="7E115196" w:rsidR="4FB521BE" w:rsidRDefault="4FB521BE" w:rsidP="00F36AC1">
      <w:pPr>
        <w:pStyle w:val="ListNumber"/>
      </w:pPr>
      <w:r>
        <w:t>The clues are:</w:t>
      </w:r>
    </w:p>
    <w:p w14:paraId="71258E5A" w14:textId="1D0A5688" w:rsidR="4FB521BE" w:rsidRDefault="6FF42741" w:rsidP="002F13F1">
      <w:pPr>
        <w:pStyle w:val="ListBullet"/>
        <w:ind w:left="1134"/>
      </w:pPr>
      <w:r>
        <w:t xml:space="preserve">Mrs </w:t>
      </w:r>
      <w:r w:rsidR="4D27A417">
        <w:t>Kelly</w:t>
      </w:r>
      <w:r>
        <w:t xml:space="preserve"> divided them into stacks of</w:t>
      </w:r>
      <w:r w:rsidR="72C7B614">
        <w:t xml:space="preserve"> 5</w:t>
      </w:r>
      <w:r w:rsidR="00FB7B1E">
        <w:t>.</w:t>
      </w:r>
      <w:r>
        <w:t xml:space="preserve"> </w:t>
      </w:r>
      <w:r w:rsidR="00FB7B1E">
        <w:t>T</w:t>
      </w:r>
      <w:r>
        <w:t xml:space="preserve">his resulted </w:t>
      </w:r>
      <w:r w:rsidR="38DA0430">
        <w:t>in</w:t>
      </w:r>
      <w:r>
        <w:t xml:space="preserve"> a remainder of </w:t>
      </w:r>
      <w:r w:rsidR="190C967D">
        <w:t xml:space="preserve">2 </w:t>
      </w:r>
      <w:r>
        <w:t>ribbons</w:t>
      </w:r>
      <w:r w:rsidR="19DD83D2">
        <w:t>.</w:t>
      </w:r>
    </w:p>
    <w:p w14:paraId="0136295D" w14:textId="5878DD26" w:rsidR="4FB521BE" w:rsidRDefault="6FF42741" w:rsidP="002F13F1">
      <w:pPr>
        <w:pStyle w:val="ListBullet"/>
        <w:ind w:left="1134"/>
      </w:pPr>
      <w:r>
        <w:t xml:space="preserve">She tried making stacks of </w:t>
      </w:r>
      <w:r w:rsidR="70677923">
        <w:t>7</w:t>
      </w:r>
      <w:r w:rsidR="00FB7B1E">
        <w:t>.</w:t>
      </w:r>
      <w:r>
        <w:t xml:space="preserve"> </w:t>
      </w:r>
      <w:r w:rsidR="00FB7B1E">
        <w:t>W</w:t>
      </w:r>
      <w:r>
        <w:t>hen she finished there were 6 left over</w:t>
      </w:r>
      <w:r w:rsidR="19DD83D2">
        <w:t>.</w:t>
      </w:r>
    </w:p>
    <w:p w14:paraId="38C3C0C5" w14:textId="648B0E15" w:rsidR="4FB521BE" w:rsidRDefault="6FF42741" w:rsidP="002F13F1">
      <w:pPr>
        <w:pStyle w:val="ListBullet"/>
        <w:ind w:left="1134"/>
      </w:pPr>
      <w:r>
        <w:t xml:space="preserve">Next, she tried stacks of </w:t>
      </w:r>
      <w:r w:rsidR="5D4FCE93">
        <w:t>8</w:t>
      </w:r>
      <w:r w:rsidR="00FB7B1E">
        <w:t>.</w:t>
      </w:r>
      <w:r>
        <w:t xml:space="preserve"> </w:t>
      </w:r>
      <w:r w:rsidR="00FB7B1E">
        <w:t>T</w:t>
      </w:r>
      <w:r w:rsidR="6847BE49">
        <w:t xml:space="preserve">his resulted </w:t>
      </w:r>
      <w:r w:rsidR="65BBA699">
        <w:t>in</w:t>
      </w:r>
      <w:r w:rsidR="6847BE49">
        <w:t xml:space="preserve"> a remainder of </w:t>
      </w:r>
      <w:r w:rsidR="511A5148">
        <w:t>4</w:t>
      </w:r>
      <w:r>
        <w:t xml:space="preserve"> </w:t>
      </w:r>
      <w:r w:rsidR="61385248">
        <w:t>ribbons</w:t>
      </w:r>
      <w:r w:rsidR="1EA7955B">
        <w:t>.</w:t>
      </w:r>
    </w:p>
    <w:p w14:paraId="7FC52127" w14:textId="17699E48" w:rsidR="5FB52248" w:rsidRDefault="1D18B6F0" w:rsidP="002F13F1">
      <w:pPr>
        <w:pStyle w:val="ListBullet"/>
        <w:ind w:left="1134"/>
      </w:pPr>
      <w:r>
        <w:t xml:space="preserve">Then she tried stacks of </w:t>
      </w:r>
      <w:r w:rsidR="3D34C1AF">
        <w:t>9</w:t>
      </w:r>
      <w:r w:rsidR="00FB7B1E">
        <w:t>.</w:t>
      </w:r>
      <w:r>
        <w:t xml:space="preserve"> </w:t>
      </w:r>
      <w:r w:rsidR="00FB7B1E">
        <w:t>W</w:t>
      </w:r>
      <w:r>
        <w:t xml:space="preserve">hen she </w:t>
      </w:r>
      <w:r w:rsidR="00FB7B1E">
        <w:t xml:space="preserve">had </w:t>
      </w:r>
      <w:r>
        <w:t xml:space="preserve">finished there were </w:t>
      </w:r>
      <w:r w:rsidR="44135C9C">
        <w:t>6</w:t>
      </w:r>
      <w:r>
        <w:t xml:space="preserve"> left over.</w:t>
      </w:r>
    </w:p>
    <w:p w14:paraId="5465D330" w14:textId="2CD4974F" w:rsidR="5FB52248" w:rsidRDefault="1D18B6F0" w:rsidP="002F13F1">
      <w:pPr>
        <w:pStyle w:val="ListBullet"/>
        <w:ind w:left="1134"/>
      </w:pPr>
      <w:r>
        <w:t>S</w:t>
      </w:r>
      <w:r w:rsidR="2A8C10F1">
        <w:t>he also noticed any stacks she made of 25 or more ribbons would collapse.</w:t>
      </w:r>
    </w:p>
    <w:p w14:paraId="215FCEAB" w14:textId="19091CFA" w:rsidR="49156AC9" w:rsidRDefault="54235D31" w:rsidP="00F36AC1">
      <w:pPr>
        <w:pStyle w:val="ListNumber"/>
      </w:pPr>
      <w:r>
        <w:t>Provide students with</w:t>
      </w:r>
      <w:r w:rsidR="5608D021">
        <w:t xml:space="preserve"> a</w:t>
      </w:r>
      <w:r w:rsidR="003B7F88">
        <w:t xml:space="preserve"> </w:t>
      </w:r>
      <w:r w:rsidR="5608D021">
        <w:t>whiteboard and</w:t>
      </w:r>
      <w:r>
        <w:t xml:space="preserve"> </w:t>
      </w:r>
      <w:hyperlink w:anchor="_Resource_8_–">
        <w:r w:rsidR="4786AAA0" w:rsidRPr="3916448D">
          <w:rPr>
            <w:rStyle w:val="Hyperlink"/>
          </w:rPr>
          <w:t xml:space="preserve">Resource </w:t>
        </w:r>
        <w:r w:rsidR="0808ABE1" w:rsidRPr="3916448D">
          <w:rPr>
            <w:rStyle w:val="Hyperlink"/>
          </w:rPr>
          <w:t>8</w:t>
        </w:r>
        <w:r w:rsidR="004C252A">
          <w:rPr>
            <w:rStyle w:val="Hyperlink"/>
          </w:rPr>
          <w:t xml:space="preserve"> </w:t>
        </w:r>
        <w:r w:rsidR="004C252A" w:rsidRPr="004C252A">
          <w:rPr>
            <w:rStyle w:val="Hyperlink"/>
          </w:rPr>
          <w:t>–</w:t>
        </w:r>
        <w:r w:rsidR="4786AAA0" w:rsidRPr="3916448D">
          <w:rPr>
            <w:rStyle w:val="Hyperlink"/>
          </w:rPr>
          <w:t xml:space="preserve"> </w:t>
        </w:r>
        <w:r w:rsidR="004C252A">
          <w:rPr>
            <w:rStyle w:val="Hyperlink"/>
          </w:rPr>
          <w:t>n</w:t>
        </w:r>
        <w:r w:rsidR="4786AAA0" w:rsidRPr="3916448D">
          <w:rPr>
            <w:rStyle w:val="Hyperlink"/>
          </w:rPr>
          <w:t>umber chart</w:t>
        </w:r>
      </w:hyperlink>
      <w:r w:rsidR="78734954">
        <w:t>. The whiteboard can be used for working out</w:t>
      </w:r>
      <w:r w:rsidR="00A618F5">
        <w:t>.</w:t>
      </w:r>
      <w:r w:rsidR="78734954">
        <w:t xml:space="preserve"> </w:t>
      </w:r>
      <w:r w:rsidR="00A618F5">
        <w:t>T</w:t>
      </w:r>
      <w:r w:rsidR="78734954">
        <w:t>he number</w:t>
      </w:r>
      <w:r w:rsidR="27BE33AA">
        <w:t xml:space="preserve"> chart</w:t>
      </w:r>
      <w:r w:rsidR="78734954">
        <w:t xml:space="preserve"> </w:t>
      </w:r>
      <w:r w:rsidR="00A618F5">
        <w:t>is for</w:t>
      </w:r>
      <w:r w:rsidR="0B51B6D6">
        <w:t xml:space="preserve"> </w:t>
      </w:r>
      <w:r w:rsidR="6A7FFFF8">
        <w:t>keep</w:t>
      </w:r>
      <w:r w:rsidR="00A618F5">
        <w:t>ing</w:t>
      </w:r>
      <w:r w:rsidR="6A7FFFF8">
        <w:t xml:space="preserve"> a record of </w:t>
      </w:r>
      <w:r w:rsidR="3BEF2480">
        <w:t>eliminate</w:t>
      </w:r>
      <w:r w:rsidR="20A456FC">
        <w:t>d</w:t>
      </w:r>
      <w:r w:rsidR="3BEF2480">
        <w:t xml:space="preserve"> numbers based on the clues</w:t>
      </w:r>
      <w:r w:rsidR="1978295A">
        <w:t xml:space="preserve"> provided</w:t>
      </w:r>
      <w:r w:rsidR="211506A0">
        <w:t>.</w:t>
      </w:r>
      <w:r w:rsidR="00F33D17">
        <w:t xml:space="preserve"> It will also </w:t>
      </w:r>
      <w:r w:rsidR="00436DFE">
        <w:t>show the number that is the solution to the problem.</w:t>
      </w:r>
    </w:p>
    <w:p w14:paraId="7FAEEE35" w14:textId="24BCD483" w:rsidR="45801E03" w:rsidRDefault="45801E03" w:rsidP="00F36AC1">
      <w:pPr>
        <w:pStyle w:val="ListNumber"/>
      </w:pPr>
      <w:r>
        <w:t>Remind</w:t>
      </w:r>
      <w:r w:rsidR="7CDE49E7">
        <w:t xml:space="preserve"> students</w:t>
      </w:r>
      <w:r>
        <w:t xml:space="preserve"> that the problem stated that</w:t>
      </w:r>
      <w:r w:rsidR="4B755A28">
        <w:t xml:space="preserve"> there are more than 100 ribbons in the box.</w:t>
      </w:r>
    </w:p>
    <w:p w14:paraId="0EC63710" w14:textId="23D8CB19" w:rsidR="600079DB" w:rsidRDefault="600079DB" w:rsidP="00F36AC1">
      <w:pPr>
        <w:pStyle w:val="ListNumber"/>
      </w:pPr>
      <w:r>
        <w:t>E</w:t>
      </w:r>
      <w:r w:rsidR="39815F6C">
        <w:t>ncourage students to use their knowledge of multiplication to assist in solving th</w:t>
      </w:r>
      <w:r w:rsidR="0A584416">
        <w:t>e first step of this</w:t>
      </w:r>
      <w:r w:rsidR="39815F6C">
        <w:t xml:space="preserve"> problem. </w:t>
      </w:r>
      <w:r w:rsidR="00277F88">
        <w:t>They</w:t>
      </w:r>
      <w:r w:rsidR="5C169370">
        <w:t xml:space="preserve"> record remainders in words. </w:t>
      </w:r>
      <w:r w:rsidR="2C99FBD8">
        <w:t>For example</w:t>
      </w:r>
      <w:r w:rsidR="7B6F469B">
        <w:t>:</w:t>
      </w:r>
    </w:p>
    <w:p w14:paraId="34AA5277" w14:textId="5FEA7D38" w:rsidR="2C99FBD8" w:rsidRDefault="1931FC81" w:rsidP="002F13F1">
      <w:pPr>
        <w:pStyle w:val="ListBullet"/>
        <w:ind w:left="1134"/>
      </w:pPr>
      <w:r>
        <w:t>130 is a multiple of 5. 130 ÷ 5 = 26</w:t>
      </w:r>
      <w:r w:rsidR="63FB0940">
        <w:t xml:space="preserve">. </w:t>
      </w:r>
      <w:r w:rsidR="1A909232">
        <w:t>132 ÷ 5 = 26</w:t>
      </w:r>
      <w:r>
        <w:t xml:space="preserve"> </w:t>
      </w:r>
      <w:r w:rsidR="7AD033CF">
        <w:t>remainder 2.</w:t>
      </w:r>
    </w:p>
    <w:p w14:paraId="1030407A" w14:textId="0991171B" w:rsidR="79CF48A2" w:rsidRDefault="50C2042D" w:rsidP="002F13F1">
      <w:pPr>
        <w:pStyle w:val="ListBullet"/>
        <w:ind w:left="1134"/>
      </w:pPr>
      <w:r>
        <w:t>126 is a multiple of 7. 126 ÷ 7 = 18</w:t>
      </w:r>
      <w:r w:rsidR="230C0C76">
        <w:t xml:space="preserve">. </w:t>
      </w:r>
      <w:r w:rsidR="69E37242">
        <w:t xml:space="preserve">132 ÷ 7 = 18 </w:t>
      </w:r>
      <w:r>
        <w:t>remainder 6.</w:t>
      </w:r>
    </w:p>
    <w:p w14:paraId="2DAD9E47" w14:textId="4E9BA3C0" w:rsidR="2329A21E" w:rsidRDefault="56A9ACB7" w:rsidP="002F13F1">
      <w:pPr>
        <w:pStyle w:val="ListBullet"/>
        <w:ind w:left="1134"/>
      </w:pPr>
      <w:r>
        <w:t>128 is a multiple of 8. 128 ÷ 8 = 16</w:t>
      </w:r>
      <w:r w:rsidR="27509681">
        <w:t xml:space="preserve">. </w:t>
      </w:r>
      <w:r w:rsidR="2CC45569">
        <w:t>132 ÷ 8 = 16</w:t>
      </w:r>
      <w:r>
        <w:t xml:space="preserve"> remai</w:t>
      </w:r>
      <w:r w:rsidR="633DDA87">
        <w:t>nder 4.</w:t>
      </w:r>
    </w:p>
    <w:p w14:paraId="4C93DD38" w14:textId="09F31DFE" w:rsidR="2135A215" w:rsidRDefault="633DDA87" w:rsidP="002F13F1">
      <w:pPr>
        <w:pStyle w:val="ListBullet"/>
        <w:ind w:left="1134"/>
      </w:pPr>
      <w:r>
        <w:t xml:space="preserve">126 is a multiple of 9. 126 </w:t>
      </w:r>
      <w:r w:rsidR="601E56BB">
        <w:t>÷ 9 = 14</w:t>
      </w:r>
      <w:r w:rsidR="5A1F4ED0">
        <w:t xml:space="preserve">. </w:t>
      </w:r>
      <w:r w:rsidR="3D50FAC4">
        <w:t>132 ÷ 9 = 14</w:t>
      </w:r>
      <w:r w:rsidR="601E56BB">
        <w:t xml:space="preserve"> remainder 6</w:t>
      </w:r>
      <w:r w:rsidR="7216CDCE">
        <w:t>.</w:t>
      </w:r>
    </w:p>
    <w:p w14:paraId="1B816253" w14:textId="4ACDBBDE" w:rsidR="2AC928B9" w:rsidRPr="005A678E" w:rsidRDefault="1D20312A" w:rsidP="00C5684C">
      <w:pPr>
        <w:pStyle w:val="ListNumber"/>
        <w:numPr>
          <w:ilvl w:val="0"/>
          <w:numId w:val="1"/>
        </w:numPr>
      </w:pPr>
      <w:r>
        <w:t xml:space="preserve">Remind students that Mrs Kelly does not want to make stacks </w:t>
      </w:r>
      <w:r w:rsidR="70B074F8">
        <w:t xml:space="preserve">of </w:t>
      </w:r>
      <w:r>
        <w:t>25 ribbons or more because they fall over. Encourage students to use</w:t>
      </w:r>
      <w:r w:rsidR="00275BE4">
        <w:t xml:space="preserve"> </w:t>
      </w:r>
      <w:r w:rsidR="00610971">
        <w:t xml:space="preserve">their </w:t>
      </w:r>
      <w:r>
        <w:t xml:space="preserve">knowledge of multiplication </w:t>
      </w:r>
      <w:r w:rsidR="7BC796B2">
        <w:t xml:space="preserve">and factors </w:t>
      </w:r>
      <w:r>
        <w:t xml:space="preserve">to assist them in solving the </w:t>
      </w:r>
      <w:r w:rsidR="14DDAA79">
        <w:t>next</w:t>
      </w:r>
      <w:r>
        <w:t xml:space="preserve"> step of this problem</w:t>
      </w:r>
      <w:r w:rsidR="006C1718">
        <w:t xml:space="preserve"> (s</w:t>
      </w:r>
      <w:r w:rsidR="085E0D46">
        <w:t xml:space="preserve">ee </w:t>
      </w:r>
      <w:r w:rsidR="3644EB92">
        <w:fldChar w:fldCharType="begin"/>
      </w:r>
      <w:r w:rsidR="3644EB92">
        <w:instrText xml:space="preserve"> REF _Ref152322124 \h </w:instrText>
      </w:r>
      <w:r w:rsidR="3644EB92">
        <w:fldChar w:fldCharType="separate"/>
      </w:r>
      <w:r w:rsidR="005A678E">
        <w:t xml:space="preserve">Figure </w:t>
      </w:r>
      <w:r w:rsidR="005A678E" w:rsidRPr="514E8671">
        <w:rPr>
          <w:noProof/>
        </w:rPr>
        <w:t>9</w:t>
      </w:r>
      <w:r w:rsidR="3644EB92">
        <w:fldChar w:fldCharType="end"/>
      </w:r>
      <w:r w:rsidR="006C1718">
        <w:t>)</w:t>
      </w:r>
      <w:r w:rsidR="085E0D46">
        <w:t>.</w:t>
      </w:r>
    </w:p>
    <w:p w14:paraId="2FC23B9D" w14:textId="242A5791" w:rsidR="005A678E" w:rsidRDefault="005A678E" w:rsidP="00F36AC1">
      <w:pPr>
        <w:pStyle w:val="Caption"/>
      </w:pPr>
      <w:bookmarkStart w:id="58" w:name="_Ref152322124"/>
      <w:r>
        <w:t xml:space="preserve">Figure </w:t>
      </w:r>
      <w:r>
        <w:fldChar w:fldCharType="begin"/>
      </w:r>
      <w:r>
        <w:instrText>SEQ Figure \* ARABIC</w:instrText>
      </w:r>
      <w:r>
        <w:fldChar w:fldCharType="separate"/>
      </w:r>
      <w:r w:rsidR="00157CBF">
        <w:rPr>
          <w:noProof/>
        </w:rPr>
        <w:t>9</w:t>
      </w:r>
      <w:r>
        <w:fldChar w:fldCharType="end"/>
      </w:r>
      <w:bookmarkEnd w:id="58"/>
      <w:r>
        <w:t xml:space="preserve"> – </w:t>
      </w:r>
      <w:r w:rsidR="004C252A">
        <w:t>p</w:t>
      </w:r>
      <w:r>
        <w:t>ossible student recording</w:t>
      </w:r>
    </w:p>
    <w:p w14:paraId="47CFB2F1" w14:textId="0A4B38B7" w:rsidR="0525B510" w:rsidRDefault="0525B510" w:rsidP="00F36AC1">
      <w:r>
        <w:rPr>
          <w:noProof/>
        </w:rPr>
        <w:drawing>
          <wp:inline distT="0" distB="0" distL="0" distR="0" wp14:anchorId="197EFEA7" wp14:editId="13FAF32B">
            <wp:extent cx="5515583" cy="3010589"/>
            <wp:effectExtent l="0" t="0" r="9525" b="0"/>
            <wp:docPr id="1741342394" name="Picture 1741342394" descr="A whiteboard with possible students recordings for the next step of the problem: &#10;132 ÷ 2.&#10;100 ÷ 2 = 50.&#10;30 ÷ 2 = 15.&#10;2 ÷ 2 = 1.&#10;so 132 ÷ 2 = 66.&#10;Mrs Kelly could make 66 stacks of 2 ribbons.&#10;132 ÷ 3.&#10;102 ÷ 3 = 34.&#10; 30 ÷ 3 = 10.&#10;so 132 ÷ 3 = 44.&#10;Mrs Kelly could make 44 stacks of 3 ribbons.&#10;132 ÷ 4.&#10;100 ÷ 4 = 25.&#10; 32 ÷ 4 = 8.&#10;so 132 ÷ 4 = 33.&#10;Mrs Kelly could make 33 stacks of 4 ribbons.&#10;132 ÷ 6.&#10;120 ÷ 6 = 20.&#10; 12 ÷ 6 = 2.&#10;so 132 ÷ 6 = 22.&#10;Mrs Kelly could make 66 stacks of 6 ribbons or 6 stacks of 22 ribbons.&#10;132 ÷ 11.&#10;132 ÷ 11 = 12.&#10;so 132 ÷ 11 = 12.&#10;Mrs Kelly could make 12 stacks of 11 ribbons or 11 stacks of 12 ribb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42394" name="Picture 1741342394" descr="A whiteboard with possible students recordings for the next step of the problem: &#10;132 ÷ 2.&#10;100 ÷ 2 = 50.&#10;30 ÷ 2 = 15.&#10;2 ÷ 2 = 1.&#10;so 132 ÷ 2 = 66.&#10;Mrs Kelly could make 66 stacks of 2 ribbons.&#10;132 ÷ 3.&#10;102 ÷ 3 = 34.&#10; 30 ÷ 3 = 10.&#10;so 132 ÷ 3 = 44.&#10;Mrs Kelly could make 44 stacks of 3 ribbons.&#10;132 ÷ 4.&#10;100 ÷ 4 = 25.&#10; 32 ÷ 4 = 8.&#10;so 132 ÷ 4 = 33.&#10;Mrs Kelly could make 33 stacks of 4 ribbons.&#10;132 ÷ 6.&#10;120 ÷ 6 = 20.&#10; 12 ÷ 6 = 2.&#10;so 132 ÷ 6 = 22.&#10;Mrs Kelly could make 66 stacks of 6 ribbons or 6 stacks of 22 ribbons.&#10;132 ÷ 11.&#10;132 ÷ 11 = 12.&#10;so 132 ÷ 11 = 12.&#10;Mrs Kelly could make 12 stacks of 11 ribbons or 11 stacks of 12 ribbons.&#10;"/>
                    <pic:cNvPicPr/>
                  </pic:nvPicPr>
                  <pic:blipFill>
                    <a:blip r:embed="rId61">
                      <a:extLst>
                        <a:ext uri="{28A0092B-C50C-407E-A947-70E740481C1C}">
                          <a14:useLocalDpi xmlns:a14="http://schemas.microsoft.com/office/drawing/2010/main" val="0"/>
                        </a:ext>
                      </a:extLst>
                    </a:blip>
                    <a:stretch>
                      <a:fillRect/>
                    </a:stretch>
                  </pic:blipFill>
                  <pic:spPr>
                    <a:xfrm>
                      <a:off x="0" y="0"/>
                      <a:ext cx="5542221" cy="3025129"/>
                    </a:xfrm>
                    <a:prstGeom prst="rect">
                      <a:avLst/>
                    </a:prstGeom>
                  </pic:spPr>
                </pic:pic>
              </a:graphicData>
            </a:graphic>
          </wp:inline>
        </w:drawing>
      </w:r>
    </w:p>
    <w:p w14:paraId="0B3D9D9F" w14:textId="1DEEFB72" w:rsidR="6752117B" w:rsidRDefault="00E16C1D" w:rsidP="00F36AC1">
      <w:pPr>
        <w:pStyle w:val="ListNumber"/>
      </w:pPr>
      <w:r>
        <w:t>Ask</w:t>
      </w:r>
      <w:r w:rsidR="7DCB13CB">
        <w:t>:</w:t>
      </w:r>
    </w:p>
    <w:p w14:paraId="65E733FA" w14:textId="0539ED2E" w:rsidR="6752117B" w:rsidRDefault="5972F64F" w:rsidP="002F13F1">
      <w:pPr>
        <w:pStyle w:val="ListBullet"/>
        <w:ind w:left="1134"/>
      </w:pPr>
      <w:r>
        <w:t>How many ribbons did Mrs Kelly have in the box?</w:t>
      </w:r>
      <w:r w:rsidR="008C24A2">
        <w:t xml:space="preserve"> (132).</w:t>
      </w:r>
    </w:p>
    <w:p w14:paraId="30348094" w14:textId="69D36E45" w:rsidR="6752117B" w:rsidRDefault="5972F64F" w:rsidP="002F13F1">
      <w:pPr>
        <w:pStyle w:val="ListBullet"/>
        <w:ind w:left="1134"/>
      </w:pPr>
      <w:r>
        <w:t>How many possible solutions did you find? What were they?</w:t>
      </w:r>
    </w:p>
    <w:p w14:paraId="058D7506" w14:textId="157E7AF5" w:rsidR="6752117B" w:rsidRDefault="5972F64F" w:rsidP="002F13F1">
      <w:pPr>
        <w:pStyle w:val="ListBullet"/>
        <w:ind w:left="1134"/>
      </w:pPr>
      <w:r>
        <w:t xml:space="preserve">What would be the most reasonable answer for this problem? </w:t>
      </w:r>
      <w:r w:rsidR="001F6299">
        <w:t>(</w:t>
      </w:r>
      <w:r>
        <w:t>For example, Mrs Kelly making 66 stacks of 2, 44 stacks of 3</w:t>
      </w:r>
      <w:r w:rsidR="487A0F7E">
        <w:t xml:space="preserve"> or</w:t>
      </w:r>
      <w:r>
        <w:t xml:space="preserve"> 33 stacks of 4 </w:t>
      </w:r>
      <w:r w:rsidR="1CFEA55A">
        <w:t>would not be</w:t>
      </w:r>
      <w:r>
        <w:t xml:space="preserve"> the most productive way for her to count the ribbon</w:t>
      </w:r>
      <w:r w:rsidR="6D71B646">
        <w:t>s</w:t>
      </w:r>
      <w:r w:rsidR="001F6299">
        <w:t>)</w:t>
      </w:r>
      <w:r>
        <w:t>.</w:t>
      </w:r>
    </w:p>
    <w:p w14:paraId="04D9914B" w14:textId="1CCE17A1" w:rsidR="0A616CF7" w:rsidRDefault="7F57F4F4" w:rsidP="002F13F1">
      <w:pPr>
        <w:pStyle w:val="ListBullet"/>
        <w:ind w:left="1134"/>
      </w:pPr>
      <w:r>
        <w:t>How did your knowledge of multiplication help you to solve this problem?</w:t>
      </w:r>
    </w:p>
    <w:p w14:paraId="4CA77D55" w14:textId="77777777" w:rsidR="0065216A" w:rsidRDefault="0065216A" w:rsidP="00F36AC1">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1BDF427B" w14:textId="77777777" w:rsidTr="1920C9E7">
        <w:trPr>
          <w:cnfStyle w:val="100000000000" w:firstRow="1" w:lastRow="0" w:firstColumn="0" w:lastColumn="0" w:oddVBand="0" w:evenVBand="0" w:oddHBand="0" w:evenHBand="0" w:firstRowFirstColumn="0" w:firstRowLastColumn="0" w:lastRowFirstColumn="0" w:lastRowLastColumn="0"/>
        </w:trPr>
        <w:tc>
          <w:tcPr>
            <w:tcW w:w="7280" w:type="dxa"/>
          </w:tcPr>
          <w:p w14:paraId="507FF766" w14:textId="77777777" w:rsidR="0065216A" w:rsidRDefault="0065216A" w:rsidP="00F36AC1">
            <w:r w:rsidRPr="004127B5">
              <w:t>Too hard?</w:t>
            </w:r>
          </w:p>
        </w:tc>
        <w:tc>
          <w:tcPr>
            <w:tcW w:w="7280" w:type="dxa"/>
          </w:tcPr>
          <w:p w14:paraId="5842F5DF" w14:textId="77777777" w:rsidR="0065216A" w:rsidRDefault="0065216A" w:rsidP="00F36AC1">
            <w:r w:rsidRPr="004127B5">
              <w:t>Too easy?</w:t>
            </w:r>
          </w:p>
        </w:tc>
      </w:tr>
      <w:tr w:rsidR="0065216A" w14:paraId="2F0DC8C0" w14:textId="77777777" w:rsidTr="1920C9E7">
        <w:trPr>
          <w:cnfStyle w:val="000000100000" w:firstRow="0" w:lastRow="0" w:firstColumn="0" w:lastColumn="0" w:oddVBand="0" w:evenVBand="0" w:oddHBand="1" w:evenHBand="0" w:firstRowFirstColumn="0" w:firstRowLastColumn="0" w:lastRowFirstColumn="0" w:lastRowLastColumn="0"/>
        </w:trPr>
        <w:tc>
          <w:tcPr>
            <w:tcW w:w="7280" w:type="dxa"/>
          </w:tcPr>
          <w:p w14:paraId="5F0633AF" w14:textId="22B8F2E6" w:rsidR="0065216A" w:rsidRDefault="17F3A296" w:rsidP="00F36AC1">
            <w:r>
              <w:t>Students cannot</w:t>
            </w:r>
            <w:r w:rsidR="44AB8702" w:rsidRPr="646D4034">
              <w:t xml:space="preserve"> model division, including where the answer involves a remainder, using materials or diagrams</w:t>
            </w:r>
            <w:r>
              <w:t>.</w:t>
            </w:r>
          </w:p>
          <w:p w14:paraId="0B51921B" w14:textId="29EFD1CE" w:rsidR="0065216A" w:rsidRDefault="4DF09E1A" w:rsidP="00F36AC1">
            <w:pPr>
              <w:pStyle w:val="ListBullet"/>
            </w:pPr>
            <w:r>
              <w:t xml:space="preserve">Provide students with a </w:t>
            </w:r>
            <w:r w:rsidR="66B7EA81">
              <w:t xml:space="preserve">multiplication </w:t>
            </w:r>
            <w:r>
              <w:t xml:space="preserve">chart </w:t>
            </w:r>
            <w:r w:rsidR="3B206AEC">
              <w:t>and/or</w:t>
            </w:r>
            <w:r w:rsidR="006C72BA">
              <w:t xml:space="preserve"> a</w:t>
            </w:r>
            <w:r w:rsidR="3B206AEC">
              <w:t xml:space="preserve"> hundred chart </w:t>
            </w:r>
            <w:r>
              <w:t xml:space="preserve">to assist them in recognising the patterns of multiples and factors of </w:t>
            </w:r>
            <w:r w:rsidR="7FC9D0FC">
              <w:t>given</w:t>
            </w:r>
            <w:r>
              <w:t xml:space="preserve"> numbers. For example, 5 or 2.</w:t>
            </w:r>
          </w:p>
          <w:p w14:paraId="065FCFBD" w14:textId="3FFC6C05" w:rsidR="0065216A" w:rsidRDefault="34FFC546" w:rsidP="00F36AC1">
            <w:pPr>
              <w:pStyle w:val="ListBullet"/>
            </w:pPr>
            <w:r>
              <w:t xml:space="preserve">Assist students to use </w:t>
            </w:r>
            <w:hyperlink w:anchor="_Resource_8_–">
              <w:r w:rsidRPr="1920C9E7">
                <w:rPr>
                  <w:rStyle w:val="Hyperlink"/>
                </w:rPr>
                <w:t xml:space="preserve">Resource </w:t>
              </w:r>
              <w:r w:rsidR="7AFE3E12" w:rsidRPr="1920C9E7">
                <w:rPr>
                  <w:rStyle w:val="Hyperlink"/>
                </w:rPr>
                <w:t>8</w:t>
              </w:r>
              <w:r w:rsidR="004C252A">
                <w:rPr>
                  <w:rStyle w:val="Hyperlink"/>
                </w:rPr>
                <w:t xml:space="preserve"> </w:t>
              </w:r>
              <w:r w:rsidR="004C252A" w:rsidRPr="004C252A">
                <w:rPr>
                  <w:rStyle w:val="Hyperlink"/>
                </w:rPr>
                <w:t>–</w:t>
              </w:r>
              <w:r w:rsidRPr="1920C9E7">
                <w:rPr>
                  <w:rStyle w:val="Hyperlink"/>
                </w:rPr>
                <w:t xml:space="preserve"> </w:t>
              </w:r>
              <w:r w:rsidR="004C252A">
                <w:rPr>
                  <w:rStyle w:val="Hyperlink"/>
                </w:rPr>
                <w:t>n</w:t>
              </w:r>
              <w:r w:rsidRPr="1920C9E7">
                <w:rPr>
                  <w:rStyle w:val="Hyperlink"/>
                </w:rPr>
                <w:t>umber chart</w:t>
              </w:r>
            </w:hyperlink>
            <w:r>
              <w:t xml:space="preserve"> to find the possibilities and impossibilities to solve the prob</w:t>
            </w:r>
            <w:r w:rsidR="49B1AB5E">
              <w:t>lem.</w:t>
            </w:r>
          </w:p>
        </w:tc>
        <w:tc>
          <w:tcPr>
            <w:tcW w:w="7280" w:type="dxa"/>
          </w:tcPr>
          <w:p w14:paraId="24B13012" w14:textId="151FAAF8" w:rsidR="0065216A" w:rsidRDefault="17F3A296" w:rsidP="00F36AC1">
            <w:r>
              <w:t xml:space="preserve">Students can </w:t>
            </w:r>
            <w:r w:rsidR="4C550F7C" w:rsidRPr="646D4034">
              <w:t>model division, including where the answer involves a remainder, using materials or diagrams</w:t>
            </w:r>
            <w:r>
              <w:t>.</w:t>
            </w:r>
          </w:p>
          <w:p w14:paraId="2FF060B1" w14:textId="7AEEABD1" w:rsidR="0065216A" w:rsidRDefault="714060CA" w:rsidP="00F36AC1">
            <w:pPr>
              <w:pStyle w:val="ListBullet"/>
            </w:pPr>
            <w:r>
              <w:t>Students create their own word problem with remainders and swap with a partner to solve.</w:t>
            </w:r>
          </w:p>
          <w:p w14:paraId="2CFE3396" w14:textId="110C69A5" w:rsidR="0065216A" w:rsidRDefault="00513763" w:rsidP="00F36AC1">
            <w:pPr>
              <w:pStyle w:val="ListBullet"/>
            </w:pPr>
            <w:r>
              <w:t>Students</w:t>
            </w:r>
            <w:r w:rsidR="00341D17">
              <w:t xml:space="preserve"> use the strategies they have used during this lesson to solve th</w:t>
            </w:r>
            <w:r w:rsidR="0033470E">
              <w:t>e following</w:t>
            </w:r>
            <w:r w:rsidR="56109CCA" w:rsidRPr="00341D17">
              <w:t xml:space="preserve"> problem: There are </w:t>
            </w:r>
            <w:r w:rsidR="1B308058" w:rsidRPr="00341D17">
              <w:t xml:space="preserve">6 age </w:t>
            </w:r>
            <w:r w:rsidR="6A259EB5" w:rsidRPr="00341D17">
              <w:t>groups</w:t>
            </w:r>
            <w:r w:rsidR="1B308058" w:rsidRPr="00341D17">
              <w:t xml:space="preserve">, 4 track events and 4 field events at the </w:t>
            </w:r>
            <w:r w:rsidR="55D494C2" w:rsidRPr="00341D17">
              <w:t xml:space="preserve">athletics carnival each year. Ribbons are awarded to the students who come first, second or third in each event for each age group. </w:t>
            </w:r>
            <w:r w:rsidR="41B801CF" w:rsidRPr="00341D17">
              <w:t>Ribbons come in bulk packs of 100</w:t>
            </w:r>
            <w:r w:rsidR="52276DF7" w:rsidRPr="00341D17">
              <w:t xml:space="preserve"> ribbons per box</w:t>
            </w:r>
            <w:r w:rsidR="41B801CF" w:rsidRPr="00341D17">
              <w:t xml:space="preserve">. </w:t>
            </w:r>
            <w:r w:rsidR="55D494C2" w:rsidRPr="00341D17">
              <w:t>If Mrs Kelly wanted to order ribbo</w:t>
            </w:r>
            <w:r w:rsidR="13B8E105" w:rsidRPr="00341D17">
              <w:t xml:space="preserve">ns for the </w:t>
            </w:r>
            <w:r w:rsidR="21D3304A" w:rsidRPr="00341D17">
              <w:t xml:space="preserve">following </w:t>
            </w:r>
            <w:r w:rsidR="51161882" w:rsidRPr="00341D17">
              <w:t>6</w:t>
            </w:r>
            <w:r w:rsidR="21D3304A" w:rsidRPr="00341D17">
              <w:t xml:space="preserve"> years</w:t>
            </w:r>
            <w:r w:rsidR="4C313DED" w:rsidRPr="00341D17">
              <w:t xml:space="preserve">, how many </w:t>
            </w:r>
            <w:r w:rsidR="35E4D908" w:rsidRPr="00341D17">
              <w:t xml:space="preserve">boxes </w:t>
            </w:r>
            <w:r w:rsidR="4C313DED" w:rsidRPr="00341D17">
              <w:t xml:space="preserve">would she need to order and how many </w:t>
            </w:r>
            <w:r w:rsidR="1C157A36" w:rsidRPr="00341D17">
              <w:t xml:space="preserve">ribbons </w:t>
            </w:r>
            <w:r w:rsidR="4C313DED" w:rsidRPr="00341D17">
              <w:t xml:space="preserve">would she have </w:t>
            </w:r>
            <w:r w:rsidR="2A9C91DE" w:rsidRPr="00341D17">
              <w:t>remaining</w:t>
            </w:r>
            <w:r w:rsidR="4C313DED" w:rsidRPr="00341D17">
              <w:t xml:space="preserve"> for the following year?</w:t>
            </w:r>
            <w:r w:rsidR="0150A018" w:rsidRPr="00341D17">
              <w:t xml:space="preserve"> </w:t>
            </w:r>
            <w:r w:rsidR="000B3FA8">
              <w:t>(</w:t>
            </w:r>
            <w:r w:rsidR="0150A018" w:rsidRPr="00341D17">
              <w:t xml:space="preserve">Answer: </w:t>
            </w:r>
            <w:r w:rsidR="6F1A4B89" w:rsidRPr="00341D17">
              <w:t xml:space="preserve">864 = </w:t>
            </w:r>
            <w:r w:rsidR="0150A018" w:rsidRPr="00341D17">
              <w:t>9 boxes of 100 ribbons with 36 remain</w:t>
            </w:r>
            <w:r w:rsidR="10E6F1B4" w:rsidRPr="00341D17">
              <w:t>ing</w:t>
            </w:r>
            <w:r w:rsidR="000B3FA8">
              <w:t>)</w:t>
            </w:r>
            <w:r w:rsidR="0150A018" w:rsidRPr="00341D17">
              <w:t>.</w:t>
            </w:r>
          </w:p>
        </w:tc>
      </w:tr>
    </w:tbl>
    <w:p w14:paraId="3EDB3DA0" w14:textId="5A90EBC2" w:rsidR="0065216A" w:rsidRDefault="17F3A296" w:rsidP="00F36AC1">
      <w:pPr>
        <w:pStyle w:val="Heading2"/>
      </w:pPr>
      <w:bookmarkStart w:id="59" w:name="_Toc166163187"/>
      <w:r>
        <w:t xml:space="preserve">Discuss and connect the mathematics – </w:t>
      </w:r>
      <w:r w:rsidR="00165150">
        <w:t>10</w:t>
      </w:r>
      <w:r>
        <w:t xml:space="preserve"> minutes</w:t>
      </w:r>
      <w:bookmarkEnd w:id="59"/>
    </w:p>
    <w:p w14:paraId="0F32DAF2" w14:textId="5A6A2BF4" w:rsidR="0CB4D914" w:rsidRDefault="0CB4D914" w:rsidP="646D4034">
      <w:pPr>
        <w:pStyle w:val="FeatureBox"/>
      </w:pPr>
      <w:r w:rsidRPr="646D4034">
        <w:rPr>
          <w:rStyle w:val="Strong"/>
        </w:rPr>
        <w:t>Note</w:t>
      </w:r>
      <w:r>
        <w:t xml:space="preserve">: </w:t>
      </w:r>
      <w:proofErr w:type="gramStart"/>
      <w:r w:rsidR="006C1718">
        <w:t>t</w:t>
      </w:r>
      <w:r w:rsidR="00BB558B">
        <w:t>he</w:t>
      </w:r>
      <w:proofErr w:type="gramEnd"/>
      <w:r>
        <w:t xml:space="preserve"> Stage 3 teaching advice states that Euclidean division is whole number division with a remainder, where the remainder is recorded as a whole number. Euclidean division can also be expressed using multiplication. For example, the result 53</w:t>
      </w:r>
      <w:r w:rsidR="004B361F">
        <w:t xml:space="preserve"> </w:t>
      </w:r>
      <w:r>
        <w:t>÷</w:t>
      </w:r>
      <w:r w:rsidR="004B361F">
        <w:t xml:space="preserve"> </w:t>
      </w:r>
      <w:r>
        <w:t>3</w:t>
      </w:r>
      <w:r w:rsidR="004B361F">
        <w:t xml:space="preserve"> </w:t>
      </w:r>
      <w:r>
        <w:t>=</w:t>
      </w:r>
      <w:r w:rsidR="004B361F">
        <w:t xml:space="preserve"> </w:t>
      </w:r>
      <w:r>
        <w:t>17 with remainder 2, can be expressed as 53</w:t>
      </w:r>
      <w:r w:rsidR="004B361F">
        <w:t xml:space="preserve"> </w:t>
      </w:r>
      <w:r>
        <w:t>=</w:t>
      </w:r>
      <w:r w:rsidR="004B361F">
        <w:t xml:space="preserve"> </w:t>
      </w:r>
      <w:r>
        <w:t>3</w:t>
      </w:r>
      <w:r w:rsidR="004B361F">
        <w:t xml:space="preserve"> </w:t>
      </w:r>
      <w:r>
        <w:t>×</w:t>
      </w:r>
      <w:r w:rsidR="004B361F">
        <w:t xml:space="preserve"> </w:t>
      </w:r>
      <w:r>
        <w:t>17</w:t>
      </w:r>
      <w:r w:rsidR="004B361F">
        <w:t xml:space="preserve"> </w:t>
      </w:r>
      <w:r>
        <w:t>+</w:t>
      </w:r>
      <w:r w:rsidR="004B361F">
        <w:t xml:space="preserve"> </w:t>
      </w:r>
      <w:r>
        <w:t>2</w:t>
      </w:r>
      <w:r w:rsidR="00DE3E03">
        <w:t xml:space="preserve"> (NESA 2022)</w:t>
      </w:r>
      <w:r>
        <w:t>.</w:t>
      </w:r>
    </w:p>
    <w:p w14:paraId="4A32852C" w14:textId="3A90A7CA" w:rsidR="055B47E4" w:rsidRDefault="7CEFDB70" w:rsidP="646D4034">
      <w:pPr>
        <w:pStyle w:val="ListNumber"/>
      </w:pPr>
      <w:r>
        <w:t xml:space="preserve">Display </w:t>
      </w:r>
      <w:hyperlink w:anchor="_Resource_9:_Table_1">
        <w:r w:rsidRPr="3916448D">
          <w:rPr>
            <w:rStyle w:val="Hyperlink"/>
          </w:rPr>
          <w:t xml:space="preserve">Resource </w:t>
        </w:r>
        <w:r w:rsidR="7421EE84" w:rsidRPr="3916448D">
          <w:rPr>
            <w:rStyle w:val="Hyperlink"/>
          </w:rPr>
          <w:t>9</w:t>
        </w:r>
        <w:r w:rsidR="004C252A">
          <w:rPr>
            <w:rStyle w:val="Hyperlink"/>
          </w:rPr>
          <w:t xml:space="preserve"> </w:t>
        </w:r>
        <w:r w:rsidR="004C252A" w:rsidRPr="004C252A">
          <w:rPr>
            <w:rStyle w:val="Hyperlink"/>
          </w:rPr>
          <w:t>–</w:t>
        </w:r>
        <w:r w:rsidRPr="3916448D">
          <w:rPr>
            <w:rStyle w:val="Hyperlink"/>
          </w:rPr>
          <w:t xml:space="preserve"> </w:t>
        </w:r>
        <w:r w:rsidR="004C252A">
          <w:rPr>
            <w:rStyle w:val="Hyperlink"/>
          </w:rPr>
          <w:t>t</w:t>
        </w:r>
        <w:r w:rsidRPr="3916448D">
          <w:rPr>
            <w:rStyle w:val="Hyperlink"/>
          </w:rPr>
          <w:t>able recording</w:t>
        </w:r>
      </w:hyperlink>
      <w:r>
        <w:t>.</w:t>
      </w:r>
      <w:r w:rsidR="31689929">
        <w:t xml:space="preserve"> Remind students about the connection between division and multiplication.</w:t>
      </w:r>
    </w:p>
    <w:p w14:paraId="610474A9" w14:textId="66901D00" w:rsidR="663AA720" w:rsidRDefault="0F40FE11" w:rsidP="646D4034">
      <w:pPr>
        <w:pStyle w:val="ListNumber"/>
      </w:pPr>
      <w:r>
        <w:t xml:space="preserve">Write </w:t>
      </w:r>
      <w:r w:rsidR="58187A4B">
        <w:t>34</w:t>
      </w:r>
      <w:r w:rsidR="004B361F">
        <w:t xml:space="preserve"> </w:t>
      </w:r>
      <w:r w:rsidR="58187A4B">
        <w:t>÷</w:t>
      </w:r>
      <w:r w:rsidR="004B361F">
        <w:t xml:space="preserve"> </w:t>
      </w:r>
      <w:r w:rsidR="58187A4B">
        <w:t>4</w:t>
      </w:r>
      <w:r w:rsidR="004B361F">
        <w:t xml:space="preserve"> </w:t>
      </w:r>
      <w:r w:rsidR="58187A4B">
        <w:t>=</w:t>
      </w:r>
      <w:r w:rsidR="004B361F">
        <w:t xml:space="preserve"> </w:t>
      </w:r>
      <w:r w:rsidR="58187A4B">
        <w:t>8 remainder 2 and 32</w:t>
      </w:r>
      <w:r w:rsidR="004B361F">
        <w:t xml:space="preserve"> </w:t>
      </w:r>
      <w:r w:rsidR="58187A4B">
        <w:t>=</w:t>
      </w:r>
      <w:r w:rsidR="004B361F">
        <w:t xml:space="preserve"> </w:t>
      </w:r>
      <w:r w:rsidR="58187A4B">
        <w:t>4</w:t>
      </w:r>
      <w:r w:rsidR="004B361F">
        <w:t xml:space="preserve"> </w:t>
      </w:r>
      <w:r w:rsidR="1C5FF6D8">
        <w:t>×</w:t>
      </w:r>
      <w:r w:rsidR="004B361F">
        <w:t xml:space="preserve"> </w:t>
      </w:r>
      <w:r w:rsidR="58187A4B">
        <w:t>8</w:t>
      </w:r>
      <w:r w:rsidR="004B361F">
        <w:t xml:space="preserve"> </w:t>
      </w:r>
      <w:r w:rsidR="58187A4B">
        <w:t>+</w:t>
      </w:r>
      <w:r w:rsidR="004B361F">
        <w:t xml:space="preserve"> </w:t>
      </w:r>
      <w:r w:rsidR="58187A4B">
        <w:t>2</w:t>
      </w:r>
      <w:r w:rsidR="27CE7DDC">
        <w:t xml:space="preserve"> </w:t>
      </w:r>
      <w:r w:rsidR="0BCD2DA7">
        <w:t>on the board</w:t>
      </w:r>
      <w:r w:rsidR="6AFB363E">
        <w:t xml:space="preserve">. </w:t>
      </w:r>
      <w:r w:rsidR="00E16C1D">
        <w:t>Ask</w:t>
      </w:r>
      <w:r w:rsidR="6AFB363E">
        <w:t xml:space="preserve"> </w:t>
      </w:r>
      <w:r w:rsidR="00BC0F18">
        <w:t xml:space="preserve">students </w:t>
      </w:r>
      <w:r w:rsidR="6AFB363E">
        <w:t>to identify what connections they see between the 2 equations.</w:t>
      </w:r>
    </w:p>
    <w:p w14:paraId="2C1FA19F" w14:textId="3467517B" w:rsidR="02F324B1" w:rsidRDefault="3CACB145" w:rsidP="646D4034">
      <w:pPr>
        <w:pStyle w:val="ListNumber"/>
      </w:pPr>
      <w:r>
        <w:t>Explain that in th</w:t>
      </w:r>
      <w:r w:rsidR="2F66310D">
        <w:t>e first equation</w:t>
      </w:r>
      <w:r w:rsidR="6DF4303A">
        <w:t>,</w:t>
      </w:r>
      <w:r>
        <w:t xml:space="preserve"> </w:t>
      </w:r>
      <w:r w:rsidR="50CEA8AA">
        <w:t xml:space="preserve">the </w:t>
      </w:r>
      <w:r w:rsidR="35185BC6">
        <w:t xml:space="preserve">dividend is 34, the </w:t>
      </w:r>
      <w:r w:rsidR="50CEA8AA">
        <w:t>di</w:t>
      </w:r>
      <w:r w:rsidR="23FB4228">
        <w:t xml:space="preserve">visor is </w:t>
      </w:r>
      <w:r w:rsidR="43DA2372">
        <w:t>4</w:t>
      </w:r>
      <w:r w:rsidR="0080247C">
        <w:t xml:space="preserve">, </w:t>
      </w:r>
      <w:r w:rsidR="4D419537">
        <w:t xml:space="preserve">the quotient is </w:t>
      </w:r>
      <w:r w:rsidR="048E3541">
        <w:t>8</w:t>
      </w:r>
      <w:r w:rsidR="00D159A0">
        <w:t xml:space="preserve"> and the remainder is 2</w:t>
      </w:r>
      <w:r w:rsidR="048E3541">
        <w:t>.</w:t>
      </w:r>
      <w:r w:rsidR="0471D632">
        <w:t xml:space="preserve"> In the second equation, 4 and 8 are multiplied together to make 30, with the 2 </w:t>
      </w:r>
      <w:r w:rsidR="50020C80">
        <w:t>remainders</w:t>
      </w:r>
      <w:r w:rsidR="0471D632">
        <w:t xml:space="preserve"> added to equal 32.</w:t>
      </w:r>
    </w:p>
    <w:p w14:paraId="1FE2CE90" w14:textId="7CCE831C" w:rsidR="55E1190D" w:rsidRDefault="55E1190D" w:rsidP="0050165B">
      <w:pPr>
        <w:pStyle w:val="FeatureBox2"/>
      </w:pPr>
      <w:r w:rsidRPr="646D4034">
        <w:rPr>
          <w:rStyle w:val="Strong"/>
        </w:rPr>
        <w:t>Dividend</w:t>
      </w:r>
      <w:r>
        <w:t xml:space="preserve">: </w:t>
      </w:r>
      <w:r w:rsidR="002F696B">
        <w:t>t</w:t>
      </w:r>
      <w:r>
        <w:t>he number that is divided or distributed in a division problem. For example, in 12</w:t>
      </w:r>
      <w:r w:rsidR="00C8203E">
        <w:t xml:space="preserve"> </w:t>
      </w:r>
      <w:r>
        <w:t>÷</w:t>
      </w:r>
      <w:r w:rsidR="00C8203E">
        <w:t xml:space="preserve"> </w:t>
      </w:r>
      <w:r>
        <w:t>3</w:t>
      </w:r>
      <w:r w:rsidR="00C8203E">
        <w:t xml:space="preserve"> </w:t>
      </w:r>
      <w:r>
        <w:t>=</w:t>
      </w:r>
      <w:r w:rsidR="00C8203E">
        <w:t xml:space="preserve"> </w:t>
      </w:r>
      <w:r>
        <w:t>4, 12 is the dividend.</w:t>
      </w:r>
    </w:p>
    <w:p w14:paraId="2E4AAC79" w14:textId="678BCEBD" w:rsidR="35C466F2" w:rsidRDefault="35C466F2" w:rsidP="646D4034">
      <w:pPr>
        <w:pStyle w:val="FeatureBox2"/>
      </w:pPr>
      <w:r w:rsidRPr="646D4034">
        <w:rPr>
          <w:rStyle w:val="Strong"/>
        </w:rPr>
        <w:t>Divisor</w:t>
      </w:r>
      <w:r>
        <w:t>:</w:t>
      </w:r>
      <w:r w:rsidR="0CF6D1BC">
        <w:t xml:space="preserve"> </w:t>
      </w:r>
      <w:r w:rsidR="002F696B">
        <w:t>a</w:t>
      </w:r>
      <w:r w:rsidR="5A1746C2">
        <w:t xml:space="preserve"> number by which another number is divided by. For example, in 12</w:t>
      </w:r>
      <w:r w:rsidR="00C8203E">
        <w:t xml:space="preserve"> </w:t>
      </w:r>
      <w:r w:rsidR="5A1746C2">
        <w:t>÷</w:t>
      </w:r>
      <w:r w:rsidR="00C8203E">
        <w:t xml:space="preserve"> </w:t>
      </w:r>
      <w:r w:rsidR="5A1746C2">
        <w:t>3</w:t>
      </w:r>
      <w:r w:rsidR="00C8203E">
        <w:t xml:space="preserve"> </w:t>
      </w:r>
      <w:r w:rsidR="5A1746C2">
        <w:t>=</w:t>
      </w:r>
      <w:r w:rsidR="00C8203E">
        <w:t xml:space="preserve"> </w:t>
      </w:r>
      <w:r w:rsidR="5A1746C2">
        <w:t>4, 3 is the divisor.</w:t>
      </w:r>
    </w:p>
    <w:p w14:paraId="028A2FBF" w14:textId="58795084" w:rsidR="35C466F2" w:rsidRDefault="35C466F2" w:rsidP="646D4034">
      <w:pPr>
        <w:pStyle w:val="FeatureBox2"/>
      </w:pPr>
      <w:r w:rsidRPr="646D4034">
        <w:rPr>
          <w:rStyle w:val="Strong"/>
        </w:rPr>
        <w:t>Quotient</w:t>
      </w:r>
      <w:r>
        <w:t xml:space="preserve">: </w:t>
      </w:r>
      <w:r w:rsidR="002F696B">
        <w:t>t</w:t>
      </w:r>
      <w:r>
        <w:t>he result of dividing one number or algebraic expression by another.</w:t>
      </w:r>
      <w:r w:rsidR="28849380">
        <w:t xml:space="preserve"> For example, in 12</w:t>
      </w:r>
      <w:r w:rsidR="00C8203E">
        <w:t xml:space="preserve"> </w:t>
      </w:r>
      <w:r w:rsidR="28849380">
        <w:t>÷</w:t>
      </w:r>
      <w:r w:rsidR="00C8203E">
        <w:t xml:space="preserve"> </w:t>
      </w:r>
      <w:r w:rsidR="28849380">
        <w:t>3</w:t>
      </w:r>
      <w:r w:rsidR="00C8203E">
        <w:t xml:space="preserve"> </w:t>
      </w:r>
      <w:r w:rsidR="28849380">
        <w:t>=</w:t>
      </w:r>
      <w:r w:rsidR="00C8203E">
        <w:t xml:space="preserve"> </w:t>
      </w:r>
      <w:r w:rsidR="28849380">
        <w:t>4, 4 is the quotient.</w:t>
      </w:r>
    </w:p>
    <w:p w14:paraId="2ED73090" w14:textId="4DE9AF0E" w:rsidR="008074C8" w:rsidRDefault="008074C8" w:rsidP="008074C8">
      <w:pPr>
        <w:pStyle w:val="FeatureBox"/>
      </w:pPr>
      <w:r w:rsidRPr="646D4034">
        <w:rPr>
          <w:rStyle w:val="Strong"/>
        </w:rPr>
        <w:t>Note</w:t>
      </w:r>
      <w:r>
        <w:t>: although multiplication is commutative, division is not. Therefore, distinguishing between the divisor and the dividend is important. When modelling division problems, it is important to identify the divisor and its position following the division symbol.</w:t>
      </w:r>
    </w:p>
    <w:p w14:paraId="706DEFC4" w14:textId="62908F4F" w:rsidR="15D87F83" w:rsidRDefault="008074C8" w:rsidP="00C5684C">
      <w:pPr>
        <w:pStyle w:val="ListNumber"/>
        <w:numPr>
          <w:ilvl w:val="0"/>
          <w:numId w:val="8"/>
        </w:numPr>
      </w:pPr>
      <w:r>
        <w:t>Students</w:t>
      </w:r>
      <w:r w:rsidR="79CDA104" w:rsidRPr="001E5C11">
        <w:t xml:space="preserve"> </w:t>
      </w:r>
      <w:r w:rsidR="53585E31" w:rsidRPr="001E5C11">
        <w:t xml:space="preserve">record connected division and multiplication equations </w:t>
      </w:r>
      <w:r w:rsidR="05812569" w:rsidRPr="001E5C11">
        <w:t xml:space="preserve">on whiteboards </w:t>
      </w:r>
      <w:r w:rsidR="79CDA104" w:rsidRPr="001E5C11">
        <w:t>us</w:t>
      </w:r>
      <w:r w:rsidR="5E10491F" w:rsidRPr="001E5C11">
        <w:t>ing</w:t>
      </w:r>
      <w:r w:rsidR="79CDA104" w:rsidRPr="001E5C11">
        <w:t xml:space="preserve"> the </w:t>
      </w:r>
      <w:r w:rsidR="79852BB1" w:rsidRPr="001E5C11">
        <w:t xml:space="preserve">data </w:t>
      </w:r>
      <w:r w:rsidR="13882ED6" w:rsidRPr="001E5C11">
        <w:t xml:space="preserve">from </w:t>
      </w:r>
      <w:hyperlink w:anchor="_Resource_9:_Table_1" w:history="1">
        <w:r w:rsidR="13882ED6" w:rsidRPr="001E5C11">
          <w:rPr>
            <w:rStyle w:val="Hyperlink"/>
          </w:rPr>
          <w:t xml:space="preserve">Resource </w:t>
        </w:r>
        <w:r w:rsidR="2D7DA228" w:rsidRPr="001E5C11">
          <w:rPr>
            <w:rStyle w:val="Hyperlink"/>
          </w:rPr>
          <w:t>9</w:t>
        </w:r>
        <w:r w:rsidR="004C252A">
          <w:rPr>
            <w:rStyle w:val="Hyperlink"/>
          </w:rPr>
          <w:t xml:space="preserve"> </w:t>
        </w:r>
        <w:r w:rsidR="004C252A" w:rsidRPr="004C252A">
          <w:rPr>
            <w:rStyle w:val="Hyperlink"/>
          </w:rPr>
          <w:t>–</w:t>
        </w:r>
        <w:r w:rsidR="13882ED6" w:rsidRPr="001E5C11">
          <w:rPr>
            <w:rStyle w:val="Hyperlink"/>
          </w:rPr>
          <w:t xml:space="preserve"> </w:t>
        </w:r>
        <w:r w:rsidR="00503913">
          <w:rPr>
            <w:rStyle w:val="Hyperlink"/>
          </w:rPr>
          <w:t>t</w:t>
        </w:r>
        <w:r w:rsidR="13882ED6" w:rsidRPr="001E5C11">
          <w:rPr>
            <w:rStyle w:val="Hyperlink"/>
          </w:rPr>
          <w:t>able recording</w:t>
        </w:r>
      </w:hyperlink>
      <w:r w:rsidR="79CDA104" w:rsidRPr="001E5C11">
        <w:t>.</w:t>
      </w:r>
      <w:r w:rsidR="79CDA104">
        <w:t xml:space="preserve"> </w:t>
      </w:r>
      <w:r w:rsidR="749B3AC5">
        <w:t xml:space="preserve">For example, </w:t>
      </w:r>
      <w:r w:rsidR="1DAD8753">
        <w:t>10</w:t>
      </w:r>
      <w:r w:rsidR="00C8203E">
        <w:t xml:space="preserve"> </w:t>
      </w:r>
      <w:r w:rsidR="1DAD8753">
        <w:t>÷</w:t>
      </w:r>
      <w:r w:rsidR="00C8203E">
        <w:t xml:space="preserve"> </w:t>
      </w:r>
      <w:r w:rsidR="1DAD8753">
        <w:t>3</w:t>
      </w:r>
      <w:r w:rsidR="00C8203E">
        <w:t xml:space="preserve"> </w:t>
      </w:r>
      <w:r w:rsidR="1DAD8753">
        <w:t>=</w:t>
      </w:r>
      <w:r w:rsidR="00C8203E">
        <w:t xml:space="preserve"> </w:t>
      </w:r>
      <w:r w:rsidR="1DAD8753">
        <w:t>3 remainder 1 and 10</w:t>
      </w:r>
      <w:r w:rsidR="00C8203E">
        <w:t xml:space="preserve"> </w:t>
      </w:r>
      <w:r w:rsidR="1DAD8753">
        <w:t>=</w:t>
      </w:r>
      <w:r w:rsidR="00C8203E">
        <w:t xml:space="preserve"> </w:t>
      </w:r>
      <w:r w:rsidR="1DAD8753">
        <w:t>3</w:t>
      </w:r>
      <w:r w:rsidR="00C8203E">
        <w:t xml:space="preserve"> </w:t>
      </w:r>
      <w:r w:rsidR="1E6A6589">
        <w:t>×</w:t>
      </w:r>
      <w:r w:rsidR="00C8203E">
        <w:t xml:space="preserve"> </w:t>
      </w:r>
      <w:r w:rsidR="1DAD8753">
        <w:t>3</w:t>
      </w:r>
      <w:r w:rsidR="00C8203E">
        <w:t xml:space="preserve"> </w:t>
      </w:r>
      <w:r w:rsidR="1DAD8753">
        <w:t>+</w:t>
      </w:r>
      <w:r w:rsidR="00C8203E">
        <w:t xml:space="preserve"> </w:t>
      </w:r>
      <w:r w:rsidR="1DAD8753">
        <w:t>1.</w:t>
      </w:r>
    </w:p>
    <w:p w14:paraId="1FF79DE7" w14:textId="77777777" w:rsidR="0065216A" w:rsidRDefault="0065216A" w:rsidP="006521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285FCF06" w14:textId="77777777" w:rsidTr="1920C9E7">
        <w:trPr>
          <w:cnfStyle w:val="100000000000" w:firstRow="1" w:lastRow="0" w:firstColumn="0" w:lastColumn="0" w:oddVBand="0" w:evenVBand="0" w:oddHBand="0" w:evenHBand="0" w:firstRowFirstColumn="0" w:firstRowLastColumn="0" w:lastRowFirstColumn="0" w:lastRowLastColumn="0"/>
        </w:trPr>
        <w:tc>
          <w:tcPr>
            <w:tcW w:w="7280" w:type="dxa"/>
          </w:tcPr>
          <w:p w14:paraId="79715D3D" w14:textId="77777777" w:rsidR="0065216A" w:rsidRDefault="0065216A" w:rsidP="00DE493A">
            <w:r w:rsidRPr="00F8552A">
              <w:t>Assessment opportunities</w:t>
            </w:r>
          </w:p>
        </w:tc>
        <w:tc>
          <w:tcPr>
            <w:tcW w:w="7280" w:type="dxa"/>
          </w:tcPr>
          <w:p w14:paraId="0D12E174" w14:textId="77777777" w:rsidR="0065216A" w:rsidRDefault="0065216A" w:rsidP="00DE493A">
            <w:r w:rsidRPr="00F8552A">
              <w:t>Links</w:t>
            </w:r>
          </w:p>
        </w:tc>
      </w:tr>
      <w:tr w:rsidR="0065216A" w14:paraId="3D1E6529" w14:textId="77777777" w:rsidTr="1920C9E7">
        <w:trPr>
          <w:cnfStyle w:val="000000100000" w:firstRow="0" w:lastRow="0" w:firstColumn="0" w:lastColumn="0" w:oddVBand="0" w:evenVBand="0" w:oddHBand="1" w:evenHBand="0" w:firstRowFirstColumn="0" w:firstRowLastColumn="0" w:lastRowFirstColumn="0" w:lastRowLastColumn="0"/>
        </w:trPr>
        <w:tc>
          <w:tcPr>
            <w:tcW w:w="7280" w:type="dxa"/>
          </w:tcPr>
          <w:p w14:paraId="7E95CF46" w14:textId="77777777" w:rsidR="0065216A" w:rsidRDefault="0065216A" w:rsidP="00DE493A">
            <w:r>
              <w:t>What to look for:</w:t>
            </w:r>
          </w:p>
          <w:p w14:paraId="6B93F8E1" w14:textId="5073D26A" w:rsidR="0065216A" w:rsidRDefault="17F3A296" w:rsidP="646D4034">
            <w:pPr>
              <w:pStyle w:val="ListBullet"/>
              <w:rPr>
                <w:rStyle w:val="Strong"/>
              </w:rPr>
            </w:pPr>
            <w:r>
              <w:t xml:space="preserve">Can students </w:t>
            </w:r>
            <w:r w:rsidR="1B477395">
              <w:t>model division, including where the answer involves a remainder, using materials or diagrams?</w:t>
            </w:r>
            <w:r w:rsidR="7304DFF4">
              <w:t xml:space="preserve"> </w:t>
            </w:r>
            <w:r w:rsidR="006C1718">
              <w:br/>
            </w:r>
            <w:r w:rsidR="7304DFF4" w:rsidRPr="1920C9E7">
              <w:rPr>
                <w:rStyle w:val="Strong"/>
              </w:rPr>
              <w:t>[MAO-WM-01, MA3-MR-01]</w:t>
            </w:r>
          </w:p>
          <w:p w14:paraId="5779CC93" w14:textId="065C1A48" w:rsidR="0065216A" w:rsidRDefault="1B477395" w:rsidP="646D4034">
            <w:pPr>
              <w:pStyle w:val="ListBullet"/>
              <w:rPr>
                <w:rStyle w:val="Strong"/>
              </w:rPr>
            </w:pPr>
            <w:r>
              <w:t>Can students record remainders in words to division problems?</w:t>
            </w:r>
            <w:r w:rsidR="6F2D5631">
              <w:t xml:space="preserve"> </w:t>
            </w:r>
            <w:r w:rsidR="6F2D5631" w:rsidRPr="1920C9E7">
              <w:rPr>
                <w:rStyle w:val="Strong"/>
              </w:rPr>
              <w:t>[MAO-WM-01, MA3-MR-01]</w:t>
            </w:r>
          </w:p>
          <w:p w14:paraId="79267F4B" w14:textId="1668F39B" w:rsidR="0065216A" w:rsidRDefault="1B477395" w:rsidP="646D4034">
            <w:pPr>
              <w:pStyle w:val="ListBullet"/>
              <w:rPr>
                <w:rStyle w:val="Strong"/>
              </w:rPr>
            </w:pPr>
            <w:r>
              <w:t>Can students show the connection between division and multiplication involving the divisor and quotient?</w:t>
            </w:r>
            <w:r w:rsidR="6CCEEEED">
              <w:t xml:space="preserve"> </w:t>
            </w:r>
            <w:r w:rsidR="006C1718">
              <w:br/>
            </w:r>
            <w:r w:rsidR="6CCEEEED" w:rsidRPr="1920C9E7">
              <w:rPr>
                <w:rStyle w:val="Strong"/>
              </w:rPr>
              <w:t>[MAO-WM-01, MA3-MR-01]</w:t>
            </w:r>
          </w:p>
          <w:p w14:paraId="5E82BF07" w14:textId="535644AB" w:rsidR="0065216A" w:rsidRDefault="1B477395" w:rsidP="646D4034">
            <w:pPr>
              <w:pStyle w:val="ListBullet"/>
              <w:rPr>
                <w:rStyle w:val="Strong"/>
              </w:rPr>
            </w:pPr>
            <w:r>
              <w:t xml:space="preserve">Can students regroup numbers in different forms? </w:t>
            </w:r>
            <w:r w:rsidR="006C1718">
              <w:br/>
            </w:r>
            <w:r w:rsidR="17F3A296" w:rsidRPr="1920C9E7">
              <w:rPr>
                <w:rStyle w:val="Strong"/>
              </w:rPr>
              <w:t>[</w:t>
            </w:r>
            <w:r w:rsidR="5BF94928" w:rsidRPr="1920C9E7">
              <w:rPr>
                <w:rStyle w:val="Strong"/>
              </w:rPr>
              <w:t>MAO-WM-01, MA3-RN-01</w:t>
            </w:r>
            <w:r w:rsidR="17F3A296" w:rsidRPr="1920C9E7">
              <w:rPr>
                <w:rStyle w:val="Strong"/>
              </w:rPr>
              <w:t>]</w:t>
            </w:r>
          </w:p>
        </w:tc>
        <w:tc>
          <w:tcPr>
            <w:tcW w:w="7280" w:type="dxa"/>
          </w:tcPr>
          <w:p w14:paraId="58E751D9" w14:textId="77777777" w:rsidR="0065216A" w:rsidRDefault="17F3A296" w:rsidP="00DE493A">
            <w:r>
              <w:t xml:space="preserve">Links to </w:t>
            </w:r>
            <w:hyperlink r:id="rId62">
              <w:r w:rsidRPr="646D4034">
                <w:rPr>
                  <w:rStyle w:val="Hyperlink"/>
                </w:rPr>
                <w:t>National Numeracy Learning Progressions</w:t>
              </w:r>
            </w:hyperlink>
            <w:r>
              <w:t xml:space="preserve"> (NNLP):</w:t>
            </w:r>
          </w:p>
          <w:p w14:paraId="307D5E18" w14:textId="31974DA7" w:rsidR="0065216A" w:rsidRDefault="4A5E24F8" w:rsidP="646D4034">
            <w:pPr>
              <w:pStyle w:val="ListBullet"/>
            </w:pPr>
            <w:r>
              <w:t>MuS6, MuS7</w:t>
            </w:r>
          </w:p>
          <w:p w14:paraId="3DECB667" w14:textId="55BF9D8B" w:rsidR="0065216A" w:rsidRDefault="4A5E24F8" w:rsidP="646D4034">
            <w:pPr>
              <w:pStyle w:val="ListBullet"/>
            </w:pPr>
            <w:r>
              <w:t>NPV6.</w:t>
            </w:r>
          </w:p>
        </w:tc>
      </w:tr>
    </w:tbl>
    <w:p w14:paraId="3140A003" w14:textId="77777777" w:rsidR="0065216A" w:rsidRDefault="0065216A">
      <w:pPr>
        <w:spacing w:before="0" w:after="160" w:line="259" w:lineRule="auto"/>
      </w:pPr>
      <w:r>
        <w:br w:type="page"/>
      </w:r>
    </w:p>
    <w:p w14:paraId="174754E1" w14:textId="5A32FA78" w:rsidR="0065216A" w:rsidRDefault="0065216A" w:rsidP="00F36AC1">
      <w:pPr>
        <w:pStyle w:val="Heading1"/>
      </w:pPr>
      <w:bookmarkStart w:id="60" w:name="_Lesson_8_1"/>
      <w:bookmarkStart w:id="61" w:name="_Lesson_8"/>
      <w:bookmarkStart w:id="62" w:name="_Toc166163188"/>
      <w:bookmarkEnd w:id="60"/>
      <w:r>
        <w:t>Lesson 8</w:t>
      </w:r>
      <w:bookmarkEnd w:id="61"/>
      <w:bookmarkEnd w:id="62"/>
    </w:p>
    <w:p w14:paraId="269001A6" w14:textId="6111494F" w:rsidR="0065216A" w:rsidRDefault="0065216A" w:rsidP="00F36AC1">
      <w:pPr>
        <w:pStyle w:val="FeatureBox3"/>
      </w:pPr>
      <w:r w:rsidRPr="7F0DEA47">
        <w:rPr>
          <w:rStyle w:val="Strong"/>
        </w:rPr>
        <w:t>Core concept</w:t>
      </w:r>
      <w:r>
        <w:t xml:space="preserve">: </w:t>
      </w:r>
      <w:r w:rsidR="006E53E0">
        <w:t>w</w:t>
      </w:r>
      <w:r w:rsidR="2EEED2BE">
        <w:t>orded problems can be solved using multiplicative thinking</w:t>
      </w:r>
      <w:r>
        <w:t>.</w:t>
      </w:r>
    </w:p>
    <w:p w14:paraId="0A8DE690" w14:textId="2E81CCEC" w:rsidR="00592314" w:rsidRPr="00592314" w:rsidRDefault="00592314" w:rsidP="00F36AC1">
      <w:pPr>
        <w:pStyle w:val="Heading2"/>
      </w:pPr>
      <w:bookmarkStart w:id="63" w:name="_Toc166163189"/>
      <w:r>
        <w:t>Daily number sense</w:t>
      </w:r>
      <w:r w:rsidR="004B62B8">
        <w:t xml:space="preserve"> –</w:t>
      </w:r>
      <w:r>
        <w:t xml:space="preserve"> </w:t>
      </w:r>
      <w:r w:rsidR="228F3036">
        <w:t>10</w:t>
      </w:r>
      <w:r>
        <w:t xml:space="preserve"> minutes</w:t>
      </w:r>
      <w:bookmarkEnd w:id="63"/>
    </w:p>
    <w:p w14:paraId="6525BB29" w14:textId="77777777" w:rsidR="0065216A" w:rsidRDefault="0065216A" w:rsidP="00C5684C">
      <w:pPr>
        <w:pStyle w:val="ListNumber"/>
        <w:numPr>
          <w:ilvl w:val="0"/>
          <w:numId w:val="10"/>
        </w:numPr>
      </w:pPr>
      <w:r>
        <w:t>From a class need surfaced through formative assessment data, identify a short, focused activity that targets students’ knowledge, understanding and skills. Example activities may be drawn from the following resources:</w:t>
      </w:r>
    </w:p>
    <w:p w14:paraId="7389F1A1" w14:textId="2BC05DB1" w:rsidR="0065216A" w:rsidRDefault="00FE225A" w:rsidP="00F36AC1">
      <w:pPr>
        <w:pStyle w:val="ListBullet"/>
        <w:ind w:left="1134"/>
      </w:pPr>
      <w:hyperlink r:id="rId63">
        <w:r w:rsidR="006C1718">
          <w:rPr>
            <w:rStyle w:val="Hyperlink"/>
          </w:rPr>
          <w:t>Mathematics K–6 resources</w:t>
        </w:r>
      </w:hyperlink>
    </w:p>
    <w:p w14:paraId="0E07903F" w14:textId="77777777" w:rsidR="0065216A" w:rsidRPr="009E64DD" w:rsidRDefault="00FE225A" w:rsidP="00F36AC1">
      <w:pPr>
        <w:pStyle w:val="ListBullet"/>
        <w:ind w:left="1134"/>
      </w:pPr>
      <w:hyperlink r:id="rId64">
        <w:r w:rsidR="17F3A296" w:rsidRPr="1920C9E7">
          <w:rPr>
            <w:rStyle w:val="Hyperlink"/>
          </w:rPr>
          <w:t>Universal Resources Hub</w:t>
        </w:r>
      </w:hyperlink>
      <w:r w:rsidR="17F3A296">
        <w:t>.</w:t>
      </w:r>
    </w:p>
    <w:p w14:paraId="533583F2" w14:textId="10725923" w:rsidR="0065216A" w:rsidRDefault="17F3A296" w:rsidP="00F36AC1">
      <w:pPr>
        <w:pStyle w:val="Heading2"/>
      </w:pPr>
      <w:bookmarkStart w:id="64" w:name="_Toc166163190"/>
      <w:r>
        <w:t>Core lesson</w:t>
      </w:r>
      <w:r w:rsidR="006E53E0">
        <w:t xml:space="preserve"> </w:t>
      </w:r>
      <w:r w:rsidR="006E53E0" w:rsidRPr="006E53E0">
        <w:t>–</w:t>
      </w:r>
      <w:r>
        <w:t xml:space="preserve"> </w:t>
      </w:r>
      <w:r w:rsidR="006E53E0">
        <w:t>i</w:t>
      </w:r>
      <w:r w:rsidR="005C6160">
        <w:t>nterpreting</w:t>
      </w:r>
      <w:r w:rsidR="11AC0698">
        <w:t xml:space="preserve"> division in worded problems</w:t>
      </w:r>
      <w:r>
        <w:t xml:space="preserve"> – </w:t>
      </w:r>
      <w:r w:rsidR="43601E75">
        <w:t>35</w:t>
      </w:r>
      <w:r>
        <w:t xml:space="preserve"> minutes</w:t>
      </w:r>
      <w:bookmarkEnd w:id="64"/>
    </w:p>
    <w:p w14:paraId="4713CA8F" w14:textId="51CDCFC1" w:rsidR="0065216A" w:rsidRDefault="0065216A" w:rsidP="00F36AC1">
      <w:r>
        <w:t xml:space="preserve">The table below contains </w:t>
      </w:r>
      <w:r w:rsidR="009868C6">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a learning intention and success criteria for the core concept."/>
      </w:tblPr>
      <w:tblGrid>
        <w:gridCol w:w="7280"/>
        <w:gridCol w:w="7280"/>
      </w:tblGrid>
      <w:tr w:rsidR="0065216A" w14:paraId="6598B65F" w14:textId="77777777" w:rsidTr="1920C9E7">
        <w:trPr>
          <w:cnfStyle w:val="100000000000" w:firstRow="1" w:lastRow="0" w:firstColumn="0" w:lastColumn="0" w:oddVBand="0" w:evenVBand="0" w:oddHBand="0" w:evenHBand="0" w:firstRowFirstColumn="0" w:firstRowLastColumn="0" w:lastRowFirstColumn="0" w:lastRowLastColumn="0"/>
        </w:trPr>
        <w:tc>
          <w:tcPr>
            <w:tcW w:w="7280" w:type="dxa"/>
          </w:tcPr>
          <w:p w14:paraId="5D4E9C26" w14:textId="5FA7FC06" w:rsidR="0065216A" w:rsidRDefault="0065216A" w:rsidP="00F36AC1">
            <w:r w:rsidRPr="00616971">
              <w:t>Core concept learning intention</w:t>
            </w:r>
          </w:p>
        </w:tc>
        <w:tc>
          <w:tcPr>
            <w:tcW w:w="7280" w:type="dxa"/>
          </w:tcPr>
          <w:p w14:paraId="2BC95398" w14:textId="77777777" w:rsidR="0065216A" w:rsidRDefault="0065216A" w:rsidP="00F36AC1">
            <w:r w:rsidRPr="00616971">
              <w:t>Core concept success criteria</w:t>
            </w:r>
          </w:p>
        </w:tc>
      </w:tr>
      <w:tr w:rsidR="0065216A" w14:paraId="1141CDC9" w14:textId="77777777" w:rsidTr="1920C9E7">
        <w:trPr>
          <w:cnfStyle w:val="000000100000" w:firstRow="0" w:lastRow="0" w:firstColumn="0" w:lastColumn="0" w:oddVBand="0" w:evenVBand="0" w:oddHBand="1" w:evenHBand="0" w:firstRowFirstColumn="0" w:firstRowLastColumn="0" w:lastRowFirstColumn="0" w:lastRowLastColumn="0"/>
        </w:trPr>
        <w:tc>
          <w:tcPr>
            <w:tcW w:w="7280" w:type="dxa"/>
          </w:tcPr>
          <w:p w14:paraId="2E9957A5" w14:textId="77777777" w:rsidR="0065216A" w:rsidRDefault="0065216A" w:rsidP="00F36AC1">
            <w:r>
              <w:t>Students are learning to:</w:t>
            </w:r>
          </w:p>
          <w:p w14:paraId="3C77EC0A" w14:textId="76348541" w:rsidR="0065216A" w:rsidRPr="00083CAD" w:rsidRDefault="121C97F3" w:rsidP="00F36AC1">
            <w:pPr>
              <w:pStyle w:val="ListBullet"/>
            </w:pPr>
            <w:r>
              <w:t>select and apply strategies to divide a number with 3 or more digits by a one-digit divisor</w:t>
            </w:r>
            <w:r w:rsidR="17F3A296">
              <w:t>.</w:t>
            </w:r>
          </w:p>
        </w:tc>
        <w:tc>
          <w:tcPr>
            <w:tcW w:w="7280" w:type="dxa"/>
          </w:tcPr>
          <w:p w14:paraId="5FA720DC" w14:textId="77777777" w:rsidR="0065216A" w:rsidRDefault="0065216A" w:rsidP="00F36AC1">
            <w:r>
              <w:t>Students can:</w:t>
            </w:r>
          </w:p>
          <w:p w14:paraId="29A480F9" w14:textId="28BE8F48" w:rsidR="0065216A" w:rsidRDefault="08CF6B97" w:rsidP="00F36AC1">
            <w:pPr>
              <w:pStyle w:val="ListBullet"/>
            </w:pPr>
            <w:r>
              <w:t>estimate the result of dividing by a one-digit divisor</w:t>
            </w:r>
          </w:p>
          <w:p w14:paraId="78CB9ADA" w14:textId="78787951" w:rsidR="0065216A" w:rsidRPr="00083CAD" w:rsidRDefault="08CF6B97" w:rsidP="00F36AC1">
            <w:pPr>
              <w:pStyle w:val="ListBullet"/>
            </w:pPr>
            <w:r>
              <w:t>apply and record appropriate strategies to solve division word problems</w:t>
            </w:r>
          </w:p>
          <w:p w14:paraId="26F49D43" w14:textId="3FAD48E4" w:rsidR="0065216A" w:rsidRPr="00083CAD" w:rsidRDefault="08CF6B97" w:rsidP="00F36AC1">
            <w:pPr>
              <w:pStyle w:val="ListBullet"/>
            </w:pPr>
            <w:r>
              <w:t>use and interpret remainders in solutions to division problems</w:t>
            </w:r>
            <w:r w:rsidR="17F3A296">
              <w:t>.</w:t>
            </w:r>
          </w:p>
        </w:tc>
      </w:tr>
    </w:tbl>
    <w:p w14:paraId="2B415D67" w14:textId="4A7C5503" w:rsidR="13C6054C" w:rsidRDefault="74CD21C4" w:rsidP="00F36AC1">
      <w:pPr>
        <w:pStyle w:val="FeatureBox"/>
      </w:pPr>
      <w:r>
        <w:t>This activity is an adaptation</w:t>
      </w:r>
      <w:r w:rsidR="005B08B7">
        <w:t xml:space="preserve"> of </w:t>
      </w:r>
      <w:r w:rsidR="00666E3A">
        <w:t>‘</w:t>
      </w:r>
      <w:r w:rsidR="005B08B7">
        <w:t>How many are left?</w:t>
      </w:r>
      <w:r w:rsidR="00666E3A">
        <w:t>’</w:t>
      </w:r>
      <w:r>
        <w:t xml:space="preserve"> from </w:t>
      </w:r>
      <w:r w:rsidR="00AA1E53" w:rsidRPr="4C0026C4">
        <w:rPr>
          <w:i/>
          <w:iCs/>
        </w:rPr>
        <w:t>Open-ended maths activities: Using ‘good’ questions to enhance learning in mathematics</w:t>
      </w:r>
      <w:r w:rsidR="00AA1E53">
        <w:t xml:space="preserve"> </w:t>
      </w:r>
      <w:r>
        <w:t xml:space="preserve">by </w:t>
      </w:r>
      <w:r w:rsidR="1A1F2FF5">
        <w:t>Sullivan and Lilburn</w:t>
      </w:r>
      <w:r>
        <w:t>.</w:t>
      </w:r>
    </w:p>
    <w:p w14:paraId="31E66A5F" w14:textId="6D289011" w:rsidR="009472C2" w:rsidRDefault="00DA2B26" w:rsidP="00C5684C">
      <w:pPr>
        <w:pStyle w:val="ListNumber"/>
        <w:numPr>
          <w:ilvl w:val="0"/>
          <w:numId w:val="9"/>
        </w:numPr>
      </w:pPr>
      <w:r w:rsidRPr="00DA2B26">
        <w:t xml:space="preserve">Revise </w:t>
      </w:r>
      <w:r>
        <w:t xml:space="preserve">the idea </w:t>
      </w:r>
      <w:r w:rsidRPr="00DA2B26">
        <w:t>that sometimes when solv</w:t>
      </w:r>
      <w:r w:rsidR="00806934">
        <w:t>ing</w:t>
      </w:r>
      <w:r w:rsidRPr="00DA2B26">
        <w:t xml:space="preserve"> division problems</w:t>
      </w:r>
      <w:r w:rsidR="00806934">
        <w:t>,</w:t>
      </w:r>
      <w:r w:rsidRPr="00DA2B26">
        <w:t xml:space="preserve"> the answers may include remainders. Depending on the context of the division, sometimes the remainders can be parts and sometimes they need to be whole numbers</w:t>
      </w:r>
      <w:r w:rsidR="004E7F20">
        <w:t>.</w:t>
      </w:r>
    </w:p>
    <w:p w14:paraId="24806593" w14:textId="3B8680DF" w:rsidR="0065216A" w:rsidRDefault="4E649D7D" w:rsidP="00C5684C">
      <w:pPr>
        <w:pStyle w:val="ListNumber"/>
        <w:numPr>
          <w:ilvl w:val="0"/>
          <w:numId w:val="9"/>
        </w:numPr>
      </w:pPr>
      <w:r>
        <w:t xml:space="preserve">Pose the </w:t>
      </w:r>
      <w:r w:rsidR="002217CF">
        <w:t xml:space="preserve">following </w:t>
      </w:r>
      <w:r>
        <w:t xml:space="preserve">question: </w:t>
      </w:r>
      <w:r w:rsidR="33F0BA0A">
        <w:t xml:space="preserve">There are </w:t>
      </w:r>
      <w:r w:rsidR="6793401F">
        <w:t>1</w:t>
      </w:r>
      <w:r w:rsidR="19309E2B">
        <w:t>8</w:t>
      </w:r>
      <w:r w:rsidR="572E6ABF">
        <w:t>7</w:t>
      </w:r>
      <w:r w:rsidR="6793401F">
        <w:t xml:space="preserve"> </w:t>
      </w:r>
      <w:r w:rsidR="22BAC408">
        <w:t>p</w:t>
      </w:r>
      <w:r w:rsidR="33F0BA0A">
        <w:t xml:space="preserve">eople who need to cross a crocodile infested river. The ferry can carry </w:t>
      </w:r>
      <w:r w:rsidR="46C7D210">
        <w:t>6</w:t>
      </w:r>
      <w:r w:rsidR="33F0BA0A">
        <w:t xml:space="preserve"> people each trip</w:t>
      </w:r>
      <w:r w:rsidR="17F3A296">
        <w:t>.</w:t>
      </w:r>
      <w:r w:rsidR="6F6E3054">
        <w:t xml:space="preserve"> If</w:t>
      </w:r>
      <w:r w:rsidR="008C5A6C">
        <w:t xml:space="preserve"> they fill the boat each time, </w:t>
      </w:r>
      <w:r w:rsidR="6F6E3054">
        <w:t>how many people will be left for the last trip?</w:t>
      </w:r>
    </w:p>
    <w:p w14:paraId="5CBB3968" w14:textId="613F6353" w:rsidR="00EF060E" w:rsidRDefault="6BA8B508" w:rsidP="00F36AC1">
      <w:pPr>
        <w:pStyle w:val="ListNumber"/>
      </w:pPr>
      <w:r>
        <w:t xml:space="preserve">Provide whiteboards and writing materials. </w:t>
      </w:r>
      <w:r w:rsidR="50A4CB78">
        <w:t>S</w:t>
      </w:r>
      <w:r w:rsidR="1BF10603">
        <w:t>tudents</w:t>
      </w:r>
      <w:r w:rsidR="20568097">
        <w:t xml:space="preserve"> </w:t>
      </w:r>
      <w:r w:rsidR="34CA9C93">
        <w:t>record</w:t>
      </w:r>
      <w:r w:rsidR="20568097">
        <w:t xml:space="preserve"> </w:t>
      </w:r>
      <w:r w:rsidR="7F42733A">
        <w:t>their</w:t>
      </w:r>
      <w:r w:rsidR="00DA78FB">
        <w:t xml:space="preserve"> initial</w:t>
      </w:r>
      <w:r w:rsidR="7F42733A">
        <w:t xml:space="preserve"> </w:t>
      </w:r>
      <w:r w:rsidR="20568097">
        <w:t>estimate</w:t>
      </w:r>
      <w:r w:rsidR="713E25EE">
        <w:t>s</w:t>
      </w:r>
      <w:r w:rsidR="00EF060E">
        <w:t>.</w:t>
      </w:r>
    </w:p>
    <w:p w14:paraId="3D38F972" w14:textId="0ECDB16E" w:rsidR="723EC1E8" w:rsidRDefault="006B1565" w:rsidP="00F36AC1">
      <w:pPr>
        <w:pStyle w:val="ListNumber"/>
      </w:pPr>
      <w:r>
        <w:t>Select</w:t>
      </w:r>
      <w:r w:rsidR="50465DF5">
        <w:t xml:space="preserve"> students to share their estimates and explain their reasoning.</w:t>
      </w:r>
    </w:p>
    <w:p w14:paraId="23FE2D66" w14:textId="33060C93" w:rsidR="7F3BC5FC" w:rsidRPr="00157CBF" w:rsidRDefault="012C8FCC" w:rsidP="00F36AC1">
      <w:pPr>
        <w:pStyle w:val="ListNumber"/>
      </w:pPr>
      <w:r>
        <w:t>Explain that the number 187 can be partitioned as 180</w:t>
      </w:r>
      <w:r w:rsidR="00B371EC">
        <w:t xml:space="preserve"> </w:t>
      </w:r>
      <w:r>
        <w:t>+</w:t>
      </w:r>
      <w:r w:rsidR="00B371EC">
        <w:t xml:space="preserve"> </w:t>
      </w:r>
      <w:r>
        <w:t>7. 180 can be divided by 6 to give 30. 7 divide</w:t>
      </w:r>
      <w:r w:rsidR="0670FF59">
        <w:t>d</w:t>
      </w:r>
      <w:r>
        <w:t xml:space="preserve"> by 6 will give 1 remainder 1</w:t>
      </w:r>
      <w:r w:rsidR="006C1718">
        <w:t xml:space="preserve"> (</w:t>
      </w:r>
      <w:r w:rsidR="00E228FA">
        <w:t xml:space="preserve">see </w:t>
      </w:r>
      <w:r>
        <w:fldChar w:fldCharType="begin"/>
      </w:r>
      <w:r>
        <w:instrText xml:space="preserve"> REF _Ref156311822 \h  \* MERGEFORMAT </w:instrText>
      </w:r>
      <w:r>
        <w:fldChar w:fldCharType="separate"/>
      </w:r>
      <w:r w:rsidR="00157CBF">
        <w:t xml:space="preserve">Figure </w:t>
      </w:r>
      <w:r w:rsidR="00157CBF" w:rsidRPr="3916448D">
        <w:rPr>
          <w:noProof/>
        </w:rPr>
        <w:t>10</w:t>
      </w:r>
      <w:r>
        <w:fldChar w:fldCharType="end"/>
      </w:r>
      <w:r w:rsidR="006C1718">
        <w:t>)</w:t>
      </w:r>
      <w:r w:rsidR="00E228FA">
        <w:t>.</w:t>
      </w:r>
    </w:p>
    <w:p w14:paraId="6A180AFF" w14:textId="55DA57E6" w:rsidR="00157CBF" w:rsidRPr="00157CBF" w:rsidRDefault="00157CBF" w:rsidP="00F36AC1">
      <w:pPr>
        <w:pStyle w:val="Caption"/>
      </w:pPr>
      <w:bookmarkStart w:id="65" w:name="_Ref156311822"/>
      <w:r w:rsidRPr="00157CBF">
        <w:t xml:space="preserve">Figure </w:t>
      </w:r>
      <w:r>
        <w:fldChar w:fldCharType="begin"/>
      </w:r>
      <w:r>
        <w:instrText>SEQ Figure \* ARABIC</w:instrText>
      </w:r>
      <w:r>
        <w:fldChar w:fldCharType="separate"/>
      </w:r>
      <w:r w:rsidRPr="00157CBF">
        <w:rPr>
          <w:noProof/>
        </w:rPr>
        <w:t>10</w:t>
      </w:r>
      <w:r>
        <w:fldChar w:fldCharType="end"/>
      </w:r>
      <w:bookmarkEnd w:id="65"/>
      <w:r w:rsidRPr="00157CBF">
        <w:t xml:space="preserve"> – 187 partitioned</w:t>
      </w:r>
    </w:p>
    <w:p w14:paraId="7B746FBC" w14:textId="54874F04" w:rsidR="00E228FA" w:rsidRDefault="00145E4A" w:rsidP="00F36AC1">
      <w:pPr>
        <w:pStyle w:val="ListNumber"/>
        <w:numPr>
          <w:ilvl w:val="0"/>
          <w:numId w:val="0"/>
        </w:numPr>
      </w:pPr>
      <w:r w:rsidRPr="00145E4A">
        <w:rPr>
          <w:noProof/>
        </w:rPr>
        <w:drawing>
          <wp:inline distT="0" distB="0" distL="0" distR="0" wp14:anchorId="65EF2E9B" wp14:editId="5FF44C6C">
            <wp:extent cx="3609337" cy="1174459"/>
            <wp:effectExtent l="0" t="0" r="0" b="6985"/>
            <wp:docPr id="132108492" name="Picture 132108492" descr="Whiteboard example of how to partition the number 187 to divide by 6 to determine how many people will be on the last boat trip. The number 187 is partitioned into 180 and 7. 180 divided by 6 equals 30. 7 divided by 6 equals 1 with 1 remaining. The statement written at the bottom of the whiteboard is 'There will be 1 person left for the last boat 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08492" name="Picture 132108492" descr="Whiteboard example of how to partition the number 187 to divide by 6 to determine how many people will be on the last boat trip. The number 187 is partitioned into 180 and 7. 180 divided by 6 equals 30. 7 divided by 6 equals 1 with 1 remaining. The statement written at the bottom of the whiteboard is 'There will be 1 person left for the last boat trip.'"/>
                    <pic:cNvPicPr/>
                  </pic:nvPicPr>
                  <pic:blipFill>
                    <a:blip r:embed="rId65"/>
                    <a:stretch>
                      <a:fillRect/>
                    </a:stretch>
                  </pic:blipFill>
                  <pic:spPr>
                    <a:xfrm>
                      <a:off x="0" y="0"/>
                      <a:ext cx="3742596" cy="1217821"/>
                    </a:xfrm>
                    <a:prstGeom prst="rect">
                      <a:avLst/>
                    </a:prstGeom>
                  </pic:spPr>
                </pic:pic>
              </a:graphicData>
            </a:graphic>
          </wp:inline>
        </w:drawing>
      </w:r>
    </w:p>
    <w:p w14:paraId="246CD4A4" w14:textId="70B31587" w:rsidR="00E00127" w:rsidRDefault="0091050B" w:rsidP="00F36AC1">
      <w:pPr>
        <w:pStyle w:val="ListNumber"/>
      </w:pPr>
      <w:r>
        <w:t xml:space="preserve">Ask </w:t>
      </w:r>
      <w:r w:rsidR="00BC0F18">
        <w:t xml:space="preserve">the </w:t>
      </w:r>
      <w:r>
        <w:t xml:space="preserve">selected students to </w:t>
      </w:r>
      <w:r w:rsidR="002E784F">
        <w:t xml:space="preserve">identify how many people would be on the final boat trip and </w:t>
      </w:r>
      <w:r w:rsidR="00B34060">
        <w:t xml:space="preserve">to explain </w:t>
      </w:r>
      <w:r w:rsidR="002E784F">
        <w:t xml:space="preserve">how they determined </w:t>
      </w:r>
      <w:r w:rsidR="00B34060">
        <w:t>their answer.</w:t>
      </w:r>
    </w:p>
    <w:p w14:paraId="54A319AB" w14:textId="6F095899" w:rsidR="1791ED63" w:rsidRDefault="00474B94" w:rsidP="00F36AC1">
      <w:pPr>
        <w:pStyle w:val="ListNumber"/>
      </w:pPr>
      <w:r>
        <w:t xml:space="preserve">Display </w:t>
      </w:r>
      <w:hyperlink w:anchor="_Resource_10_–" w:history="1">
        <w:r w:rsidRPr="00474B94">
          <w:rPr>
            <w:rStyle w:val="Hyperlink"/>
          </w:rPr>
          <w:t>Resource 10 – problems to solve</w:t>
        </w:r>
      </w:hyperlink>
      <w:r w:rsidRPr="00474B94">
        <w:t xml:space="preserve"> </w:t>
      </w:r>
      <w:r w:rsidR="0EE5083F">
        <w:t>Students complete the following problems</w:t>
      </w:r>
      <w:r w:rsidR="00B34060">
        <w:t>:</w:t>
      </w:r>
    </w:p>
    <w:p w14:paraId="0AB5646D" w14:textId="385AA937" w:rsidR="05AF77AD" w:rsidRDefault="5E41350E" w:rsidP="00D049DA">
      <w:pPr>
        <w:pStyle w:val="ListBullet"/>
        <w:ind w:left="1134"/>
      </w:pPr>
      <w:r>
        <w:t>The local soccer club</w:t>
      </w:r>
      <w:r w:rsidR="438A261A">
        <w:t xml:space="preserve"> </w:t>
      </w:r>
      <w:r w:rsidR="7135AA79">
        <w:t>i</w:t>
      </w:r>
      <w:r w:rsidR="438A261A">
        <w:t xml:space="preserve">s making </w:t>
      </w:r>
      <w:r w:rsidR="0CD7A59B">
        <w:t>prize</w:t>
      </w:r>
      <w:r w:rsidR="438A261A">
        <w:t xml:space="preserve"> bags for </w:t>
      </w:r>
      <w:r w:rsidR="4CB04AA7">
        <w:t>the</w:t>
      </w:r>
      <w:r w:rsidR="438A261A">
        <w:t xml:space="preserve"> </w:t>
      </w:r>
      <w:r w:rsidR="41BB1502">
        <w:t>end of year celebration</w:t>
      </w:r>
      <w:r w:rsidR="438A261A">
        <w:t xml:space="preserve">. </w:t>
      </w:r>
      <w:r w:rsidR="10B3DE24">
        <w:t xml:space="preserve">Each bag must have 8 </w:t>
      </w:r>
      <w:r w:rsidR="24A02665">
        <w:t>prizes</w:t>
      </w:r>
      <w:r w:rsidR="10B3DE24">
        <w:t>. If</w:t>
      </w:r>
      <w:r w:rsidR="539A1C4C">
        <w:t xml:space="preserve"> they ha</w:t>
      </w:r>
      <w:r w:rsidR="05ECB48D">
        <w:t>ve</w:t>
      </w:r>
      <w:r w:rsidR="539A1C4C">
        <w:t xml:space="preserve"> 214 prizes to begin with, how many prize bags can they make?</w:t>
      </w:r>
      <w:r w:rsidR="2AA3691F">
        <w:t xml:space="preserve"> Will there be any remaining prizes not in a bag?</w:t>
      </w:r>
    </w:p>
    <w:p w14:paraId="4BD17496" w14:textId="21D5DF33" w:rsidR="58B85527" w:rsidRDefault="72C58BC4" w:rsidP="00D049DA">
      <w:pPr>
        <w:pStyle w:val="ListBullet"/>
        <w:ind w:left="1134"/>
      </w:pPr>
      <w:r>
        <w:t>The school raffle raised $214</w:t>
      </w:r>
      <w:r w:rsidR="7118CAEC">
        <w:t>0</w:t>
      </w:r>
      <w:r>
        <w:t xml:space="preserve">. Each of the 8 classes received the same amount to spend on resources. How </w:t>
      </w:r>
      <w:r w:rsidR="2BC92BB5">
        <w:t>much money did each class get?</w:t>
      </w:r>
    </w:p>
    <w:p w14:paraId="250AC3A8" w14:textId="53DF3DC3" w:rsidR="374C7FFE" w:rsidRDefault="19DE8A13" w:rsidP="00D049DA">
      <w:pPr>
        <w:pStyle w:val="ListBullet"/>
        <w:ind w:left="1134"/>
      </w:pPr>
      <w:r>
        <w:t xml:space="preserve">A train from </w:t>
      </w:r>
      <w:r w:rsidR="6BF31EA7">
        <w:t>Cairns</w:t>
      </w:r>
      <w:r w:rsidR="0A3B5260">
        <w:t xml:space="preserve"> </w:t>
      </w:r>
      <w:r>
        <w:t xml:space="preserve">to Sydney travels at an average speed of </w:t>
      </w:r>
      <w:r w:rsidR="003A3DCA">
        <w:t>80 </w:t>
      </w:r>
      <w:r>
        <w:t xml:space="preserve">km/h. How long would it take to travel </w:t>
      </w:r>
      <w:r w:rsidR="7C48D190">
        <w:t xml:space="preserve">approximately </w:t>
      </w:r>
      <w:r w:rsidR="00F14E84">
        <w:t>2140 </w:t>
      </w:r>
      <w:r>
        <w:t xml:space="preserve">km </w:t>
      </w:r>
      <w:r w:rsidR="4C9FFE02">
        <w:t>to Sydney if the train does not stop?</w:t>
      </w:r>
    </w:p>
    <w:p w14:paraId="47B8264F" w14:textId="7642A73A" w:rsidR="6CD98DDF" w:rsidRDefault="793CDE8A" w:rsidP="00F36AC1">
      <w:pPr>
        <w:pStyle w:val="ListNumber"/>
      </w:pPr>
      <w:r>
        <w:t>Discuss with students the similarities and differences between each question.</w:t>
      </w:r>
    </w:p>
    <w:p w14:paraId="7F15A8CE" w14:textId="0A0203A3" w:rsidR="4CEC7A3D" w:rsidRDefault="4CEC7A3D" w:rsidP="00F36AC1">
      <w:pPr>
        <w:pStyle w:val="FeatureBox"/>
      </w:pPr>
      <w:r w:rsidRPr="646D4034">
        <w:rPr>
          <w:b/>
          <w:bCs/>
        </w:rPr>
        <w:t xml:space="preserve">Note: </w:t>
      </w:r>
      <w:r w:rsidR="0002044B">
        <w:t>t</w:t>
      </w:r>
      <w:r>
        <w:t xml:space="preserve">he word problems </w:t>
      </w:r>
      <w:r w:rsidR="002B27EC">
        <w:t>all have</w:t>
      </w:r>
      <w:r w:rsidR="00F868B0">
        <w:t xml:space="preserve"> variations of</w:t>
      </w:r>
      <w:r>
        <w:t xml:space="preserve"> the numbers 214 and 8. The last word problem refers to </w:t>
      </w:r>
      <w:r w:rsidR="18575BD9">
        <w:t xml:space="preserve">distance and travel times. Encourage students to think about how to calculate these numbers when working with numbers involving </w:t>
      </w:r>
      <w:r w:rsidR="6ADCA1A9">
        <w:t>multiplies of tens and hundreds. The number 80 is made up of 8 tens, and the number 2140 is made up of 214 tens.</w:t>
      </w:r>
    </w:p>
    <w:p w14:paraId="7F74E04A" w14:textId="2F5281F5" w:rsidR="377C6219" w:rsidRDefault="787E053E" w:rsidP="00F36AC1">
      <w:pPr>
        <w:pStyle w:val="ListNumber"/>
      </w:pPr>
      <w:r>
        <w:t>Remind students that in</w:t>
      </w:r>
      <w:r w:rsidR="00F31B2F">
        <w:t xml:space="preserve"> the</w:t>
      </w:r>
      <w:r>
        <w:t xml:space="preserve"> </w:t>
      </w:r>
      <w:hyperlink w:anchor="_Lesson_3_1">
        <w:r w:rsidRPr="3916448D">
          <w:rPr>
            <w:rStyle w:val="Hyperlink"/>
          </w:rPr>
          <w:t>Lesson 3</w:t>
        </w:r>
      </w:hyperlink>
      <w:r>
        <w:t xml:space="preserve"> Daily number sense</w:t>
      </w:r>
      <w:r w:rsidR="006F642B">
        <w:t xml:space="preserve"> activity</w:t>
      </w:r>
      <w:r w:rsidR="241FE204">
        <w:t>,</w:t>
      </w:r>
      <w:r>
        <w:t xml:space="preserve"> </w:t>
      </w:r>
      <w:r w:rsidR="3F811A8A">
        <w:t>the</w:t>
      </w:r>
      <w:r>
        <w:t xml:space="preserve"> division problem involv</w:t>
      </w:r>
      <w:r w:rsidR="5E103AF7">
        <w:t>ed</w:t>
      </w:r>
      <w:r>
        <w:t xml:space="preserve"> money which did not have a remainder as </w:t>
      </w:r>
      <w:r w:rsidR="00D864E7">
        <w:t>there are</w:t>
      </w:r>
      <w:r>
        <w:t xml:space="preserve"> dollars and cents in </w:t>
      </w:r>
      <w:r w:rsidR="00D864E7">
        <w:t>Australian</w:t>
      </w:r>
      <w:r>
        <w:t xml:space="preserve"> currency.</w:t>
      </w:r>
      <w:r w:rsidR="09BFD8A8">
        <w:t xml:space="preserve"> This can be applied to the raffle problem.</w:t>
      </w:r>
    </w:p>
    <w:p w14:paraId="5A6C2B39" w14:textId="7594B328" w:rsidR="0B71A47A" w:rsidRDefault="09BFD8A8" w:rsidP="00F36AC1">
      <w:pPr>
        <w:pStyle w:val="ListNumber"/>
      </w:pPr>
      <w:r>
        <w:t xml:space="preserve">Explain that for the travel </w:t>
      </w:r>
      <w:r w:rsidR="7A08312B">
        <w:t xml:space="preserve">word </w:t>
      </w:r>
      <w:r>
        <w:t>problem</w:t>
      </w:r>
      <w:r w:rsidR="22DACB26">
        <w:t>, there are no remainders as time is measured in hours and minutes.</w:t>
      </w:r>
    </w:p>
    <w:p w14:paraId="6CC58889" w14:textId="77777777" w:rsidR="0065216A" w:rsidRDefault="0065216A" w:rsidP="00F36AC1">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48315ADB" w14:textId="77777777" w:rsidTr="1920C9E7">
        <w:trPr>
          <w:cnfStyle w:val="100000000000" w:firstRow="1" w:lastRow="0" w:firstColumn="0" w:lastColumn="0" w:oddVBand="0" w:evenVBand="0" w:oddHBand="0" w:evenHBand="0" w:firstRowFirstColumn="0" w:firstRowLastColumn="0" w:lastRowFirstColumn="0" w:lastRowLastColumn="0"/>
        </w:trPr>
        <w:tc>
          <w:tcPr>
            <w:tcW w:w="7280" w:type="dxa"/>
          </w:tcPr>
          <w:p w14:paraId="7113F3B7" w14:textId="77777777" w:rsidR="0065216A" w:rsidRDefault="0065216A" w:rsidP="00F36AC1">
            <w:r w:rsidRPr="004127B5">
              <w:t>Too hard?</w:t>
            </w:r>
          </w:p>
        </w:tc>
        <w:tc>
          <w:tcPr>
            <w:tcW w:w="7280" w:type="dxa"/>
          </w:tcPr>
          <w:p w14:paraId="2579AEBD" w14:textId="77777777" w:rsidR="0065216A" w:rsidRDefault="0065216A" w:rsidP="00F36AC1">
            <w:r w:rsidRPr="004127B5">
              <w:t>Too easy?</w:t>
            </w:r>
          </w:p>
        </w:tc>
      </w:tr>
      <w:tr w:rsidR="0065216A" w14:paraId="5B23DBBF" w14:textId="77777777" w:rsidTr="1920C9E7">
        <w:trPr>
          <w:cnfStyle w:val="000000100000" w:firstRow="0" w:lastRow="0" w:firstColumn="0" w:lastColumn="0" w:oddVBand="0" w:evenVBand="0" w:oddHBand="1" w:evenHBand="0" w:firstRowFirstColumn="0" w:firstRowLastColumn="0" w:lastRowFirstColumn="0" w:lastRowLastColumn="0"/>
        </w:trPr>
        <w:tc>
          <w:tcPr>
            <w:tcW w:w="7280" w:type="dxa"/>
          </w:tcPr>
          <w:p w14:paraId="2877675D" w14:textId="79120677" w:rsidR="0065216A" w:rsidRDefault="17F3A296" w:rsidP="00F36AC1">
            <w:r>
              <w:t xml:space="preserve">Students cannot </w:t>
            </w:r>
            <w:r w:rsidR="3D35B7B4">
              <w:t>apply and record appropriate strategies to solve division word problems</w:t>
            </w:r>
            <w:r>
              <w:t>.</w:t>
            </w:r>
          </w:p>
          <w:p w14:paraId="07C53288" w14:textId="472F4BC8" w:rsidR="0065216A" w:rsidRDefault="779D9EF7" w:rsidP="00F36AC1">
            <w:pPr>
              <w:pStyle w:val="ListBullet"/>
            </w:pPr>
            <w:r>
              <w:t>Support students to use standard and non-standard partitioning to solve division word problems.</w:t>
            </w:r>
          </w:p>
          <w:p w14:paraId="3330336B" w14:textId="6CB1226D" w:rsidR="0065216A" w:rsidRDefault="2A397938" w:rsidP="00F36AC1">
            <w:pPr>
              <w:pStyle w:val="ListBullet"/>
            </w:pPr>
            <w:r>
              <w:t>Provide students with more word problems with a 3-digit by a one-digit divisor.</w:t>
            </w:r>
            <w:r w:rsidR="64825D67">
              <w:t xml:space="preserve"> For example, </w:t>
            </w:r>
            <w:r w:rsidR="41FAE551">
              <w:t>t</w:t>
            </w:r>
            <w:r w:rsidR="64825D67">
              <w:t>he school raffle raised $214. Each of the 8 classes received the same amount to spend on resources. How much money did each class get?</w:t>
            </w:r>
          </w:p>
        </w:tc>
        <w:tc>
          <w:tcPr>
            <w:tcW w:w="7280" w:type="dxa"/>
          </w:tcPr>
          <w:p w14:paraId="5B31698F" w14:textId="3F36D469" w:rsidR="0065216A" w:rsidRDefault="17F3A296" w:rsidP="00F36AC1">
            <w:r>
              <w:t xml:space="preserve">Students can </w:t>
            </w:r>
            <w:r w:rsidR="16728549">
              <w:t>apply and record appropriate strategies to solve division word problems</w:t>
            </w:r>
            <w:r>
              <w:t>.</w:t>
            </w:r>
          </w:p>
          <w:p w14:paraId="09094AA4" w14:textId="09E45250" w:rsidR="0065216A" w:rsidRDefault="0BD0E7E1" w:rsidP="00F36AC1">
            <w:pPr>
              <w:pStyle w:val="ListBullet"/>
            </w:pPr>
            <w:r>
              <w:t>Students create their</w:t>
            </w:r>
            <w:r w:rsidR="5CE2BC70">
              <w:t xml:space="preserve"> own</w:t>
            </w:r>
            <w:r>
              <w:t xml:space="preserve"> word problems involving 3- and 4-digit numbers by one-digit divisors for a partner to solve.</w:t>
            </w:r>
          </w:p>
          <w:p w14:paraId="7AE916FD" w14:textId="7E7A6CE5" w:rsidR="0065216A" w:rsidRDefault="154717A2" w:rsidP="00F36AC1">
            <w:pPr>
              <w:pStyle w:val="ListBullet"/>
            </w:pPr>
            <w:r>
              <w:t xml:space="preserve">Pose the following problem: A train is travelling from Cairns to Sydney then </w:t>
            </w:r>
            <w:r w:rsidR="0BB277D2">
              <w:t xml:space="preserve">from Sydney </w:t>
            </w:r>
            <w:r>
              <w:t xml:space="preserve">to </w:t>
            </w:r>
            <w:r w:rsidR="0913E865">
              <w:t>Adelaide</w:t>
            </w:r>
            <w:r>
              <w:t xml:space="preserve">. </w:t>
            </w:r>
            <w:r w:rsidR="6156331E">
              <w:t>It is approximately 2140</w:t>
            </w:r>
            <w:r w:rsidR="00F14E84">
              <w:t> </w:t>
            </w:r>
            <w:r w:rsidR="6156331E">
              <w:t>km from Cairns to Sydney and 1</w:t>
            </w:r>
            <w:r w:rsidR="77935FB3">
              <w:t>400</w:t>
            </w:r>
            <w:r w:rsidR="00F14E84">
              <w:t> </w:t>
            </w:r>
            <w:r w:rsidR="6156331E">
              <w:t xml:space="preserve">km from Sydney to Adelaide. The train </w:t>
            </w:r>
            <w:r>
              <w:t>travels at an average speed of 80</w:t>
            </w:r>
            <w:r w:rsidR="00F14E84">
              <w:t> </w:t>
            </w:r>
            <w:r>
              <w:t>km/h.</w:t>
            </w:r>
            <w:r w:rsidR="7E2DDBB4">
              <w:t xml:space="preserve"> </w:t>
            </w:r>
            <w:r>
              <w:t xml:space="preserve">How long </w:t>
            </w:r>
            <w:r w:rsidR="60F1C37D">
              <w:t>will the train journey</w:t>
            </w:r>
            <w:r w:rsidR="06E13B6A">
              <w:t xml:space="preserve"> take </w:t>
            </w:r>
            <w:r w:rsidR="5522E5A2">
              <w:t>Cairns</w:t>
            </w:r>
            <w:r w:rsidR="0F5B0380">
              <w:t xml:space="preserve"> to Adelaide?</w:t>
            </w:r>
          </w:p>
        </w:tc>
      </w:tr>
    </w:tbl>
    <w:p w14:paraId="17FB0B19" w14:textId="4C97B5E0" w:rsidR="0065216A" w:rsidRDefault="17F3A296" w:rsidP="00F36AC1">
      <w:pPr>
        <w:pStyle w:val="Heading2"/>
      </w:pPr>
      <w:bookmarkStart w:id="66" w:name="_Toc166163191"/>
      <w:r>
        <w:t xml:space="preserve">Consolidation and meaningful practice – </w:t>
      </w:r>
      <w:r w:rsidR="5B3CF8F3">
        <w:t>15</w:t>
      </w:r>
      <w:r>
        <w:t xml:space="preserve"> minutes</w:t>
      </w:r>
      <w:bookmarkEnd w:id="66"/>
    </w:p>
    <w:p w14:paraId="14E56E30" w14:textId="63011D66" w:rsidR="0065216A" w:rsidRDefault="00FF3812" w:rsidP="0065216A">
      <w:pPr>
        <w:pStyle w:val="ListNumber"/>
      </w:pPr>
      <w:r>
        <w:t>Challenge students to w</w:t>
      </w:r>
      <w:r w:rsidR="1731F2E1">
        <w:t xml:space="preserve">rite </w:t>
      </w:r>
      <w:r w:rsidR="00F14E84">
        <w:t xml:space="preserve">2 </w:t>
      </w:r>
      <w:r w:rsidR="007E7F4E">
        <w:t xml:space="preserve">different </w:t>
      </w:r>
      <w:r w:rsidR="1731F2E1">
        <w:t>word problem</w:t>
      </w:r>
      <w:r w:rsidR="007E7F4E">
        <w:t>s. The first has the</w:t>
      </w:r>
      <w:r w:rsidR="1731F2E1">
        <w:t xml:space="preserve"> answer </w:t>
      </w:r>
      <w:r w:rsidR="4D4DAEEB">
        <w:t>2</w:t>
      </w:r>
      <m:oMath>
        <m:r>
          <w:rPr>
            <w:rFonts w:ascii="Cambria Math" w:hAnsi="Cambria Math"/>
          </w:rPr>
          <m:t xml:space="preserve"> </m:t>
        </m:r>
        <m:f>
          <m:fPr>
            <m:ctrlPr>
              <w:rPr>
                <w:rFonts w:ascii="Cambria Math" w:hAnsi="Cambria Math"/>
              </w:rPr>
            </m:ctrlPr>
          </m:fPr>
          <m:num>
            <m:r>
              <w:rPr>
                <w:rFonts w:ascii="Cambria Math" w:hAnsi="Cambria Math"/>
              </w:rPr>
              <m:t>1</m:t>
            </m:r>
          </m:num>
          <m:den>
            <m:r>
              <w:rPr>
                <w:rFonts w:ascii="Cambria Math" w:hAnsi="Cambria Math"/>
              </w:rPr>
              <m:t>4</m:t>
            </m:r>
          </m:den>
        </m:f>
      </m:oMath>
      <w:r w:rsidR="007E7F4E">
        <w:t xml:space="preserve">. The second has </w:t>
      </w:r>
      <w:r w:rsidR="174AFDDC">
        <w:t xml:space="preserve">the answer </w:t>
      </w:r>
      <w:r w:rsidR="0660F01B">
        <w:t>2</w:t>
      </w:r>
      <w:r w:rsidR="174AFDDC">
        <w:t xml:space="preserve"> </w:t>
      </w:r>
      <w:r w:rsidR="003817B4">
        <w:t>and</w:t>
      </w:r>
      <w:r w:rsidR="174AFDDC">
        <w:t xml:space="preserve"> one remainder.</w:t>
      </w:r>
    </w:p>
    <w:p w14:paraId="52A6D843" w14:textId="62E1F66A" w:rsidR="67307E96" w:rsidRDefault="5DE9F106" w:rsidP="646D4034">
      <w:pPr>
        <w:pStyle w:val="ListNumber"/>
      </w:pPr>
      <w:r>
        <w:t>S</w:t>
      </w:r>
      <w:r w:rsidR="01407E20">
        <w:t xml:space="preserve">tudents </w:t>
      </w:r>
      <w:hyperlink r:id="rId66">
        <w:r w:rsidR="7D125161" w:rsidRPr="3916448D">
          <w:rPr>
            <w:rStyle w:val="Hyperlink"/>
          </w:rPr>
          <w:t>turn and talk</w:t>
        </w:r>
      </w:hyperlink>
      <w:r w:rsidR="7D125161">
        <w:t xml:space="preserve"> </w:t>
      </w:r>
      <w:r w:rsidR="01407E20">
        <w:t xml:space="preserve">to discuss scenarios where fractions and remainders are </w:t>
      </w:r>
      <w:r w:rsidR="004C203B">
        <w:t>used</w:t>
      </w:r>
      <w:r w:rsidR="01407E20">
        <w:t xml:space="preserve"> in division problems.</w:t>
      </w:r>
    </w:p>
    <w:p w14:paraId="127C7B8C" w14:textId="357F90B2" w:rsidR="7FF9EDF8" w:rsidRDefault="174AFDDC" w:rsidP="646D4034">
      <w:pPr>
        <w:pStyle w:val="ListNumber"/>
      </w:pPr>
      <w:r>
        <w:t xml:space="preserve">In pairs, students </w:t>
      </w:r>
      <w:r w:rsidR="5EC76212">
        <w:t>write a word problem for each of the answers</w:t>
      </w:r>
      <w:r w:rsidR="00741C62">
        <w:t>, one</w:t>
      </w:r>
      <w:r w:rsidR="5EC76212">
        <w:t xml:space="preserve"> with fractions and </w:t>
      </w:r>
      <w:r w:rsidR="00741C62">
        <w:t xml:space="preserve">one with whole number </w:t>
      </w:r>
      <w:r w:rsidR="5EC76212">
        <w:t>remainders.</w:t>
      </w:r>
    </w:p>
    <w:p w14:paraId="50D75ED5" w14:textId="6B58078F" w:rsidR="20DBCEB4" w:rsidRDefault="00E16C1D" w:rsidP="646D4034">
      <w:pPr>
        <w:pStyle w:val="ListNumber"/>
      </w:pPr>
      <w:r>
        <w:t>Ask</w:t>
      </w:r>
      <w:r w:rsidR="6198E02E">
        <w:t>:</w:t>
      </w:r>
    </w:p>
    <w:p w14:paraId="047771AD" w14:textId="0C703750" w:rsidR="20DBCEB4" w:rsidRDefault="3B7D5FC9" w:rsidP="00F14E84">
      <w:pPr>
        <w:pStyle w:val="ListBullet"/>
        <w:ind w:left="1134"/>
      </w:pPr>
      <w:r>
        <w:t>What type of scenarios were appropriate for fraction answers?</w:t>
      </w:r>
    </w:p>
    <w:p w14:paraId="3C261163" w14:textId="10A7C199" w:rsidR="20DBCEB4" w:rsidRDefault="3B7D5FC9" w:rsidP="00F14E84">
      <w:pPr>
        <w:pStyle w:val="ListBullet"/>
        <w:ind w:left="1134"/>
      </w:pPr>
      <w:r>
        <w:t>What type of scenarios were appropriate for remainder answers?</w:t>
      </w:r>
    </w:p>
    <w:p w14:paraId="681F5FC8" w14:textId="20E5BF33" w:rsidR="20DBCEB4" w:rsidRDefault="3B7D5FC9" w:rsidP="00F14E84">
      <w:pPr>
        <w:pStyle w:val="ListBullet"/>
        <w:ind w:left="1134"/>
      </w:pPr>
      <w:r>
        <w:t>What strategies made this easiest to complete?</w:t>
      </w:r>
    </w:p>
    <w:p w14:paraId="41C24682" w14:textId="6FB8347A" w:rsidR="24E268FC" w:rsidRDefault="1144B2A3" w:rsidP="00F14E84">
      <w:pPr>
        <w:pStyle w:val="ListBullet"/>
        <w:ind w:left="1134"/>
      </w:pPr>
      <w:r>
        <w:t xml:space="preserve">Is there more than one solution to the </w:t>
      </w:r>
      <w:r w:rsidR="487B5DE9">
        <w:t>problem</w:t>
      </w:r>
      <w:r>
        <w:t>?</w:t>
      </w:r>
    </w:p>
    <w:p w14:paraId="60D9DA8D" w14:textId="77777777" w:rsidR="0065216A" w:rsidRDefault="0065216A" w:rsidP="0065216A">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6384670F" w14:textId="77777777" w:rsidTr="1920C9E7">
        <w:trPr>
          <w:cnfStyle w:val="100000000000" w:firstRow="1" w:lastRow="0" w:firstColumn="0" w:lastColumn="0" w:oddVBand="0" w:evenVBand="0" w:oddHBand="0" w:evenHBand="0" w:firstRowFirstColumn="0" w:firstRowLastColumn="0" w:lastRowFirstColumn="0" w:lastRowLastColumn="0"/>
        </w:trPr>
        <w:tc>
          <w:tcPr>
            <w:tcW w:w="7280" w:type="dxa"/>
          </w:tcPr>
          <w:p w14:paraId="20A24C29" w14:textId="77777777" w:rsidR="0065216A" w:rsidRDefault="0065216A" w:rsidP="00DE493A">
            <w:r w:rsidRPr="00F8552A">
              <w:t>Assessment opportunities</w:t>
            </w:r>
          </w:p>
        </w:tc>
        <w:tc>
          <w:tcPr>
            <w:tcW w:w="7280" w:type="dxa"/>
          </w:tcPr>
          <w:p w14:paraId="0D507AD1" w14:textId="77777777" w:rsidR="0065216A" w:rsidRDefault="0065216A" w:rsidP="00DE493A">
            <w:r w:rsidRPr="00F8552A">
              <w:t>Links</w:t>
            </w:r>
          </w:p>
        </w:tc>
      </w:tr>
      <w:tr w:rsidR="0065216A" w14:paraId="26275C3D" w14:textId="77777777" w:rsidTr="1920C9E7">
        <w:trPr>
          <w:cnfStyle w:val="000000100000" w:firstRow="0" w:lastRow="0" w:firstColumn="0" w:lastColumn="0" w:oddVBand="0" w:evenVBand="0" w:oddHBand="1" w:evenHBand="0" w:firstRowFirstColumn="0" w:firstRowLastColumn="0" w:lastRowFirstColumn="0" w:lastRowLastColumn="0"/>
        </w:trPr>
        <w:tc>
          <w:tcPr>
            <w:tcW w:w="7280" w:type="dxa"/>
          </w:tcPr>
          <w:p w14:paraId="6972A10F" w14:textId="77777777" w:rsidR="0065216A" w:rsidRDefault="0065216A" w:rsidP="00DE493A">
            <w:r>
              <w:t>What to look for:</w:t>
            </w:r>
          </w:p>
          <w:p w14:paraId="6D99AAE4" w14:textId="2DB7E27D" w:rsidR="0065216A" w:rsidRDefault="17F3A296" w:rsidP="00DE493A">
            <w:pPr>
              <w:pStyle w:val="ListBullet"/>
            </w:pPr>
            <w:r>
              <w:t xml:space="preserve">Can students </w:t>
            </w:r>
            <w:r w:rsidR="24AFDD51">
              <w:t>estimate the result of dividing by a one-digit divisor</w:t>
            </w:r>
            <w:r>
              <w:t xml:space="preserve">? </w:t>
            </w:r>
            <w:r w:rsidRPr="1920C9E7">
              <w:rPr>
                <w:rStyle w:val="Strong"/>
              </w:rPr>
              <w:t>[</w:t>
            </w:r>
            <w:r w:rsidR="56AD36F8" w:rsidRPr="1920C9E7">
              <w:rPr>
                <w:rStyle w:val="Strong"/>
              </w:rPr>
              <w:t>MAO-WM-01, MA3-MR-01</w:t>
            </w:r>
            <w:r w:rsidRPr="1920C9E7">
              <w:rPr>
                <w:rStyle w:val="Strong"/>
              </w:rPr>
              <w:t>]</w:t>
            </w:r>
          </w:p>
          <w:p w14:paraId="408EFAC3" w14:textId="062EBDC4" w:rsidR="0065216A" w:rsidRDefault="17F3A296" w:rsidP="646D4034">
            <w:pPr>
              <w:pStyle w:val="ListBullet"/>
              <w:rPr>
                <w:rStyle w:val="Strong"/>
              </w:rPr>
            </w:pPr>
            <w:r>
              <w:t xml:space="preserve">Can students </w:t>
            </w:r>
            <w:r w:rsidR="7C54BFC4">
              <w:t>apply and record appropriate strategies to solve division word problems</w:t>
            </w:r>
            <w:r>
              <w:t xml:space="preserve">? </w:t>
            </w:r>
            <w:r w:rsidRPr="1920C9E7">
              <w:rPr>
                <w:rStyle w:val="Strong"/>
              </w:rPr>
              <w:t>[</w:t>
            </w:r>
            <w:r w:rsidR="1FCE26C7" w:rsidRPr="1920C9E7">
              <w:rPr>
                <w:rStyle w:val="Strong"/>
              </w:rPr>
              <w:t>MAO-WM-01, MA3-MR-01</w:t>
            </w:r>
            <w:r w:rsidRPr="1920C9E7">
              <w:rPr>
                <w:rStyle w:val="Strong"/>
              </w:rPr>
              <w:t>]</w:t>
            </w:r>
          </w:p>
          <w:p w14:paraId="3B3DE2FE" w14:textId="23270C2D" w:rsidR="0065216A" w:rsidRDefault="6F7E47DF" w:rsidP="646D4034">
            <w:pPr>
              <w:pStyle w:val="ListBullet"/>
              <w:rPr>
                <w:rStyle w:val="Strong"/>
              </w:rPr>
            </w:pPr>
            <w:r>
              <w:t xml:space="preserve">Can students </w:t>
            </w:r>
            <w:r w:rsidR="592655E1">
              <w:t>use and interpret remainders in solutions to division problems</w:t>
            </w:r>
            <w:r>
              <w:t xml:space="preserve">? </w:t>
            </w:r>
            <w:r w:rsidRPr="1920C9E7">
              <w:rPr>
                <w:rStyle w:val="Strong"/>
              </w:rPr>
              <w:t>[</w:t>
            </w:r>
            <w:r w:rsidR="033A378A" w:rsidRPr="1920C9E7">
              <w:rPr>
                <w:rStyle w:val="Strong"/>
              </w:rPr>
              <w:t>MAO-WM-01, MA3-MR-01</w:t>
            </w:r>
            <w:r w:rsidRPr="1920C9E7">
              <w:rPr>
                <w:rStyle w:val="Strong"/>
              </w:rPr>
              <w:t>]</w:t>
            </w:r>
          </w:p>
        </w:tc>
        <w:tc>
          <w:tcPr>
            <w:tcW w:w="7280" w:type="dxa"/>
          </w:tcPr>
          <w:p w14:paraId="5039EEFB" w14:textId="77777777" w:rsidR="0065216A" w:rsidRDefault="17F3A296" w:rsidP="00DE493A">
            <w:r>
              <w:t xml:space="preserve">Links to </w:t>
            </w:r>
            <w:hyperlink r:id="rId67">
              <w:r w:rsidRPr="646D4034">
                <w:rPr>
                  <w:rStyle w:val="Hyperlink"/>
                </w:rPr>
                <w:t>National Numeracy Learning Progressions</w:t>
              </w:r>
            </w:hyperlink>
            <w:r>
              <w:t xml:space="preserve"> (NNLP):</w:t>
            </w:r>
          </w:p>
          <w:p w14:paraId="744C1750" w14:textId="13D8DF2A" w:rsidR="0065216A" w:rsidRDefault="62939C8D" w:rsidP="008E7F91">
            <w:pPr>
              <w:pStyle w:val="ListBullet"/>
            </w:pPr>
            <w:r>
              <w:t>MuS6, MuS7</w:t>
            </w:r>
            <w:r w:rsidR="008E7F91">
              <w:t xml:space="preserve">, </w:t>
            </w:r>
            <w:r>
              <w:t>MuS8.</w:t>
            </w:r>
          </w:p>
        </w:tc>
      </w:tr>
    </w:tbl>
    <w:p w14:paraId="0E818E9A" w14:textId="556AC1AC" w:rsidR="008E546D" w:rsidRDefault="008E546D" w:rsidP="00E26817">
      <w:r>
        <w:br w:type="page"/>
      </w:r>
    </w:p>
    <w:p w14:paraId="586A1827" w14:textId="364B330D" w:rsidR="00E26817" w:rsidRDefault="008E546D" w:rsidP="00F36AC1">
      <w:pPr>
        <w:pStyle w:val="Heading1"/>
      </w:pPr>
      <w:bookmarkStart w:id="67" w:name="_Resource_*:_Candy"/>
      <w:bookmarkStart w:id="68" w:name="_Resource_1:_Candy"/>
      <w:bookmarkStart w:id="69" w:name="_Resource_1_–"/>
      <w:bookmarkStart w:id="70" w:name="_Toc166163192"/>
      <w:bookmarkEnd w:id="67"/>
      <w:bookmarkEnd w:id="68"/>
      <w:bookmarkEnd w:id="69"/>
      <w:r>
        <w:t xml:space="preserve">Resource </w:t>
      </w:r>
      <w:r w:rsidR="005F711A">
        <w:t>1</w:t>
      </w:r>
      <w:r w:rsidR="00F36AC1">
        <w:t xml:space="preserve"> –</w:t>
      </w:r>
      <w:r>
        <w:t xml:space="preserve"> </w:t>
      </w:r>
      <w:r w:rsidR="00F36AC1">
        <w:t>c</w:t>
      </w:r>
      <w:r w:rsidR="578BB4A1">
        <w:t xml:space="preserve">andy </w:t>
      </w:r>
      <w:r w:rsidR="474AD604">
        <w:t>possibilities</w:t>
      </w:r>
      <w:bookmarkEnd w:id="70"/>
    </w:p>
    <w:p w14:paraId="00D6C70C" w14:textId="7E90E489" w:rsidR="008E546D" w:rsidRDefault="44D43566" w:rsidP="003A3DCA">
      <w:r>
        <w:rPr>
          <w:noProof/>
        </w:rPr>
        <w:drawing>
          <wp:inline distT="0" distB="0" distL="0" distR="0" wp14:anchorId="3CE3CD06" wp14:editId="612D96B1">
            <wp:extent cx="8953676" cy="5088908"/>
            <wp:effectExtent l="0" t="0" r="0" b="0"/>
            <wp:docPr id="832082189" name="Picture 832082189" descr="A hundreds chart with the title candy possi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082189" name="Picture 832082189" descr="A hundreds chart with the title candy possibilities."/>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8953676" cy="5088908"/>
                    </a:xfrm>
                    <a:prstGeom prst="rect">
                      <a:avLst/>
                    </a:prstGeom>
                  </pic:spPr>
                </pic:pic>
              </a:graphicData>
            </a:graphic>
          </wp:inline>
        </w:drawing>
      </w:r>
      <w:r w:rsidR="00F14E84">
        <w:br w:type="page"/>
      </w:r>
    </w:p>
    <w:p w14:paraId="0A530160" w14:textId="6F2187B9" w:rsidR="00D54521" w:rsidRDefault="00526894" w:rsidP="00F36AC1">
      <w:pPr>
        <w:pStyle w:val="Heading1"/>
        <w:rPr>
          <w:noProof/>
        </w:rPr>
      </w:pPr>
      <w:bookmarkStart w:id="71" w:name="_Resource_*:_Are"/>
      <w:bookmarkStart w:id="72" w:name="_Resource_2:_Are"/>
      <w:bookmarkStart w:id="73" w:name="_Resource_2_–"/>
      <w:bookmarkStart w:id="74" w:name="_Toc166163193"/>
      <w:bookmarkEnd w:id="71"/>
      <w:bookmarkEnd w:id="72"/>
      <w:bookmarkEnd w:id="73"/>
      <w:r>
        <w:t>Resource 2 – Are we allowed?</w:t>
      </w:r>
      <w:bookmarkEnd w:id="74"/>
    </w:p>
    <w:p w14:paraId="6442019E" w14:textId="46807F3E" w:rsidR="00B041AE" w:rsidRPr="00B041AE" w:rsidRDefault="00B041AE" w:rsidP="003A3DCA">
      <w:r w:rsidRPr="007366D7">
        <w:rPr>
          <w:noProof/>
        </w:rPr>
        <w:drawing>
          <wp:inline distT="0" distB="0" distL="0" distR="0" wp14:anchorId="27BDA1C3" wp14:editId="1BE828AF">
            <wp:extent cx="7717872" cy="5085558"/>
            <wp:effectExtent l="0" t="0" r="0" b="1270"/>
            <wp:docPr id="1137216279" name="Picture 1137216279" descr="A picture of 4 students to discuss possible responses to an equation. Student responses are 'I added the 7 and 3 together to make 28 multiplied by 10', 'I added the 41 and 31 together to make 10 multiplied by 72', 'I added the 28, 28, 10 and 31 to make 97 and then added 7, 3, 41 and 10 to make 61 which gives me 97 multiplied by 61' and 'I added the 41, 31 and 28 together to make 100 multiplied by 10'.&#10;Text below reads: Are we allowed to do these when we multi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16279" name="Picture 1137216279" descr="A picture of 4 students to discuss possible responses to an equation. Student responses are 'I added the 7 and 3 together to make 28 multiplied by 10', 'I added the 41 and 31 together to make 10 multiplied by 72', 'I added the 28, 28, 10 and 31 to make 97 and then added 7, 3, 41 and 10 to make 61 which gives me 97 multiplied by 61' and 'I added the 41, 31 and 28 together to make 100 multiplied by 10'.&#10;Text below reads: Are we allowed to do these when we multiply?"/>
                    <pic:cNvPicPr/>
                  </pic:nvPicPr>
                  <pic:blipFill>
                    <a:blip r:embed="rId69"/>
                    <a:stretch>
                      <a:fillRect/>
                    </a:stretch>
                  </pic:blipFill>
                  <pic:spPr>
                    <a:xfrm>
                      <a:off x="0" y="0"/>
                      <a:ext cx="7738624" cy="5099232"/>
                    </a:xfrm>
                    <a:prstGeom prst="rect">
                      <a:avLst/>
                    </a:prstGeom>
                  </pic:spPr>
                </pic:pic>
              </a:graphicData>
            </a:graphic>
          </wp:inline>
        </w:drawing>
      </w:r>
      <w:r w:rsidR="00F14E84">
        <w:br w:type="page"/>
      </w:r>
    </w:p>
    <w:p w14:paraId="34F62ED4" w14:textId="48DD69B8" w:rsidR="003EB2D9" w:rsidRDefault="00526894" w:rsidP="00F36AC1">
      <w:pPr>
        <w:pStyle w:val="Heading1"/>
      </w:pPr>
      <w:bookmarkStart w:id="75" w:name="_Resource_3_–"/>
      <w:bookmarkStart w:id="76" w:name="_Toc166163194"/>
      <w:bookmarkEnd w:id="75"/>
      <w:r>
        <w:t>Resource 3 – What am I?</w:t>
      </w:r>
      <w:bookmarkEnd w:id="76"/>
    </w:p>
    <w:p w14:paraId="7F99B08E" w14:textId="72A349C6" w:rsidR="008E546D" w:rsidRDefault="2015FBEB" w:rsidP="646D4034">
      <w:pPr>
        <w:spacing w:before="0" w:after="160" w:line="259" w:lineRule="auto"/>
      </w:pPr>
      <w:r>
        <w:rPr>
          <w:noProof/>
        </w:rPr>
        <w:drawing>
          <wp:inline distT="0" distB="0" distL="0" distR="0" wp14:anchorId="04689E75" wp14:editId="5DA2ABF0">
            <wp:extent cx="7321485" cy="4438650"/>
            <wp:effectExtent l="0" t="0" r="0" b="0"/>
            <wp:docPr id="1227831444" name="Picture 1227831444" descr="An image of 3 blank grids with the statements reading 'the first digit is divisible by 3', 'the first two digits are the product of 4 multiplied by 8', 'the last digit is neither a prime nor a composite' and 'it is an odd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31444" name="Picture 1227831444" descr="An image of 3 blank grids with the statements reading 'the first digit is divisible by 3', 'the first two digits are the product of 4 multiplied by 8', 'the last digit is neither a prime nor a composite' and 'it is an odd number'."/>
                    <pic:cNvPicPr/>
                  </pic:nvPicPr>
                  <pic:blipFill>
                    <a:blip r:embed="rId70">
                      <a:extLst>
                        <a:ext uri="{28A0092B-C50C-407E-A947-70E740481C1C}">
                          <a14:useLocalDpi xmlns:a14="http://schemas.microsoft.com/office/drawing/2010/main" val="0"/>
                        </a:ext>
                      </a:extLst>
                    </a:blip>
                    <a:stretch>
                      <a:fillRect/>
                    </a:stretch>
                  </pic:blipFill>
                  <pic:spPr>
                    <a:xfrm>
                      <a:off x="0" y="0"/>
                      <a:ext cx="7321485" cy="4438650"/>
                    </a:xfrm>
                    <a:prstGeom prst="rect">
                      <a:avLst/>
                    </a:prstGeom>
                  </pic:spPr>
                </pic:pic>
              </a:graphicData>
            </a:graphic>
          </wp:inline>
        </w:drawing>
      </w:r>
      <w:r w:rsidR="008E546D">
        <w:br w:type="page"/>
      </w:r>
    </w:p>
    <w:p w14:paraId="248EEE59" w14:textId="175DF819" w:rsidR="006C6BA6" w:rsidRDefault="006C6BA6" w:rsidP="00F36AC1">
      <w:pPr>
        <w:pStyle w:val="Heading1"/>
      </w:pPr>
      <w:bookmarkStart w:id="77" w:name="_Resource_4_–"/>
      <w:bookmarkStart w:id="78" w:name="_Resource_4:_Task"/>
      <w:bookmarkStart w:id="79" w:name="_Toc166163195"/>
      <w:bookmarkEnd w:id="77"/>
      <w:r>
        <w:t xml:space="preserve">Resource </w:t>
      </w:r>
      <w:r w:rsidR="67886816">
        <w:t>4</w:t>
      </w:r>
      <w:r w:rsidR="00FB7E54">
        <w:t xml:space="preserve"> –</w:t>
      </w:r>
      <w:r>
        <w:t xml:space="preserve"> </w:t>
      </w:r>
      <w:r w:rsidR="00FB7E54">
        <w:t>t</w:t>
      </w:r>
      <w:r w:rsidR="1F5B34E2">
        <w:t>ask cards</w:t>
      </w:r>
      <w:bookmarkEnd w:id="78"/>
      <w:bookmarkEnd w:id="79"/>
    </w:p>
    <w:p w14:paraId="2BC9ADD3" w14:textId="4B9FAD52" w:rsidR="00541A4D" w:rsidRDefault="00541A4D" w:rsidP="003A3DCA">
      <w:pPr>
        <w:spacing w:before="0" w:after="160" w:line="259" w:lineRule="auto"/>
      </w:pPr>
      <w:r w:rsidRPr="00541A4D">
        <w:rPr>
          <w:noProof/>
        </w:rPr>
        <w:drawing>
          <wp:inline distT="0" distB="0" distL="0" distR="0" wp14:anchorId="0869C3F9" wp14:editId="205A6D02">
            <wp:extent cx="8244294" cy="4957894"/>
            <wp:effectExtent l="0" t="0" r="4445" b="0"/>
            <wp:docPr id="492682612" name="Picture 492682612" descr="Four task cards with 3 and 4 blank grids. Each card reads different statements about the missing number. Top left card: The first digit is divisible by 4.&#10;The last two digits are the product of 5 x 9.&#10;The number is greater than 700.&#10;What am I?&#10;Top right card. The first two digits are the product of 4 x13.&#10;The last two digits are the product of 3 x 9.&#10;The number is greater than 500.&#10;What am I?&#10;Bottom right card. The first digit is a multiple of 4.&#10;The digit in the hundreds place is double the digit in the thousands place.&#10;The last two digits are the product of the digit in the thousands and hundreds place.&#10;The number is less than 5000.&#10;What am I?&#10;Bottom left card. The first digit is a multiple of 3.&#10;The digit in the hundreds place is double the digit in the thousands place.&#10;The last two digits is the product of the first two.&#10;The number is less than 4000.&#10;What am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82612" name="Picture 492682612" descr="Four task cards with 3 and 4 blank grids. Each card reads different statements about the missing number. Top left card: The first digit is divisible by 4.&#10;The last two digits are the product of 5 x 9.&#10;The number is greater than 700.&#10;What am I?&#10;Top right card. The first two digits are the product of 4 x13.&#10;The last two digits are the product of 3 x 9.&#10;The number is greater than 500.&#10;What am I?&#10;Bottom right card. The first digit is a multiple of 4.&#10;The digit in the hundreds place is double the digit in the thousands place.&#10;The last two digits are the product of the digit in the thousands and hundreds place.&#10;The number is less than 5000.&#10;What am I?&#10;Bottom left card. The first digit is a multiple of 3.&#10;The digit in the hundreds place is double the digit in the thousands place.&#10;The last two digits is the product of the first two.&#10;The number is less than 4000.&#10;What am I?"/>
                    <pic:cNvPicPr/>
                  </pic:nvPicPr>
                  <pic:blipFill>
                    <a:blip r:embed="rId71"/>
                    <a:stretch>
                      <a:fillRect/>
                    </a:stretch>
                  </pic:blipFill>
                  <pic:spPr>
                    <a:xfrm>
                      <a:off x="0" y="0"/>
                      <a:ext cx="8273972" cy="4975742"/>
                    </a:xfrm>
                    <a:prstGeom prst="rect">
                      <a:avLst/>
                    </a:prstGeom>
                  </pic:spPr>
                </pic:pic>
              </a:graphicData>
            </a:graphic>
          </wp:inline>
        </w:drawing>
      </w:r>
      <w:r w:rsidR="001026A3">
        <w:br w:type="page"/>
      </w:r>
    </w:p>
    <w:p w14:paraId="39C3ABFE" w14:textId="1518FC0A" w:rsidR="006C6BA6" w:rsidRDefault="1FB4BFAA" w:rsidP="001026A3">
      <w:pPr>
        <w:pStyle w:val="Heading1"/>
      </w:pPr>
      <w:bookmarkStart w:id="80" w:name="_Resource_5_–"/>
      <w:bookmarkStart w:id="81" w:name="_Resource_6:_Box"/>
      <w:bookmarkStart w:id="82" w:name="_Resource_5:_Box"/>
      <w:bookmarkStart w:id="83" w:name="_Toc166163196"/>
      <w:bookmarkEnd w:id="80"/>
      <w:r w:rsidRPr="001026A3">
        <w:t xml:space="preserve">Resource </w:t>
      </w:r>
      <w:r w:rsidR="0892F197" w:rsidRPr="001026A3">
        <w:t>5</w:t>
      </w:r>
      <w:r w:rsidR="00FB7E54" w:rsidRPr="001026A3">
        <w:t xml:space="preserve"> –</w:t>
      </w:r>
      <w:r w:rsidRPr="001026A3">
        <w:t xml:space="preserve"> </w:t>
      </w:r>
      <w:r w:rsidR="00FB7E54" w:rsidRPr="001026A3">
        <w:t>b</w:t>
      </w:r>
      <w:r w:rsidRPr="001026A3">
        <w:t>ox puzzle</w:t>
      </w:r>
      <w:bookmarkEnd w:id="81"/>
      <w:bookmarkEnd w:id="82"/>
      <w:bookmarkEnd w:id="83"/>
    </w:p>
    <w:p w14:paraId="1A5AA49A" w14:textId="79D01717" w:rsidR="001026A3" w:rsidRDefault="00DB2B94" w:rsidP="646D4034">
      <w:pPr>
        <w:spacing w:before="0" w:after="160" w:line="259" w:lineRule="auto"/>
      </w:pPr>
      <w:r>
        <w:rPr>
          <w:noProof/>
        </w:rPr>
        <w:drawing>
          <wp:inline distT="0" distB="0" distL="0" distR="0" wp14:anchorId="56FA7DD0" wp14:editId="6EA8EA33">
            <wp:extent cx="8699384" cy="4414531"/>
            <wp:effectExtent l="0" t="0" r="6985" b="5080"/>
            <wp:docPr id="1506723932" name="Picture 1506723932" descr="Three blank grids with a sentence reading 'place the digit 0 to 9 in each of the boxes with no repeats to make the following statements true'. The statements read 'the first digit is divisible by 1', 'the first 2-digit number is divisible by 2', 'the whole 3-digit number is divisible b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723932" name="Picture 1506723932" descr="Three blank grids with a sentence reading 'place the digit 0 to 9 in each of the boxes with no repeats to make the following statements true'. The statements read 'the first digit is divisible by 1', 'the first 2-digit number is divisible by 2', 'the whole 3-digit number is divisible by 3'."/>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8713261" cy="4421573"/>
                    </a:xfrm>
                    <a:prstGeom prst="rect">
                      <a:avLst/>
                    </a:prstGeom>
                    <a:ln>
                      <a:noFill/>
                    </a:ln>
                    <a:extLst>
                      <a:ext uri="{53640926-AAD7-44D8-BBD7-CCE9431645EC}">
                        <a14:shadowObscured xmlns:a14="http://schemas.microsoft.com/office/drawing/2010/main"/>
                      </a:ext>
                    </a:extLst>
                  </pic:spPr>
                </pic:pic>
              </a:graphicData>
            </a:graphic>
          </wp:inline>
        </w:drawing>
      </w:r>
    </w:p>
    <w:p w14:paraId="7A32616A" w14:textId="25C616BE" w:rsidR="006C6BA6" w:rsidRDefault="001026A3" w:rsidP="001026A3">
      <w:pPr>
        <w:suppressAutoHyphens w:val="0"/>
        <w:spacing w:before="0" w:after="160" w:line="259" w:lineRule="auto"/>
      </w:pPr>
      <w:r>
        <w:br w:type="page"/>
      </w:r>
    </w:p>
    <w:p w14:paraId="694EBF7F" w14:textId="4216C8B3" w:rsidR="006C6BA6" w:rsidRDefault="55E5D75B" w:rsidP="00F36AC1">
      <w:pPr>
        <w:pStyle w:val="Heading1"/>
      </w:pPr>
      <w:bookmarkStart w:id="84" w:name="_Resource_6_–"/>
      <w:bookmarkStart w:id="85" w:name="_Resource_5:_Addition"/>
      <w:bookmarkStart w:id="86" w:name="_Toc166163197"/>
      <w:bookmarkEnd w:id="84"/>
      <w:r>
        <w:t xml:space="preserve">Resource </w:t>
      </w:r>
      <w:r w:rsidR="1E477B13">
        <w:t>6</w:t>
      </w:r>
      <w:r w:rsidR="00FB7E54">
        <w:t xml:space="preserve"> –</w:t>
      </w:r>
      <w:r>
        <w:t xml:space="preserve"> </w:t>
      </w:r>
      <w:r w:rsidR="00FB7E54">
        <w:t>a</w:t>
      </w:r>
      <w:r>
        <w:t>ddition algorithm errors</w:t>
      </w:r>
      <w:bookmarkEnd w:id="85"/>
      <w:bookmarkEnd w:id="86"/>
    </w:p>
    <w:p w14:paraId="41AE019E" w14:textId="0D1CBA8F" w:rsidR="001026A3" w:rsidRDefault="7AE2E42C" w:rsidP="646D4034">
      <w:pPr>
        <w:spacing w:before="0" w:after="160" w:line="259" w:lineRule="auto"/>
      </w:pPr>
      <w:r>
        <w:rPr>
          <w:noProof/>
        </w:rPr>
        <w:drawing>
          <wp:inline distT="0" distB="0" distL="0" distR="0" wp14:anchorId="6DD946A3" wp14:editId="6620841D">
            <wp:extent cx="8646514" cy="4647501"/>
            <wp:effectExtent l="0" t="0" r="2540" b="1270"/>
            <wp:docPr id="2127515357" name="Picture 2127515357" descr="Two algorithm statements to show the addition of 899 to 6649 and addition of 6032 to 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15357" name="Picture 2127515357" descr="Two algorithm statements to show the addition of 899 to 6649 and addition of 6032 to 4486."/>
                    <pic:cNvPicPr/>
                  </pic:nvPicPr>
                  <pic:blipFill>
                    <a:blip r:embed="rId73">
                      <a:extLst>
                        <a:ext uri="{28A0092B-C50C-407E-A947-70E740481C1C}">
                          <a14:useLocalDpi xmlns:a14="http://schemas.microsoft.com/office/drawing/2010/main" val="0"/>
                        </a:ext>
                      </a:extLst>
                    </a:blip>
                    <a:stretch>
                      <a:fillRect/>
                    </a:stretch>
                  </pic:blipFill>
                  <pic:spPr>
                    <a:xfrm>
                      <a:off x="0" y="0"/>
                      <a:ext cx="8654292" cy="4651682"/>
                    </a:xfrm>
                    <a:prstGeom prst="rect">
                      <a:avLst/>
                    </a:prstGeom>
                  </pic:spPr>
                </pic:pic>
              </a:graphicData>
            </a:graphic>
          </wp:inline>
        </w:drawing>
      </w:r>
    </w:p>
    <w:p w14:paraId="13F1C4CF" w14:textId="43C45E50" w:rsidR="006C6BA6" w:rsidRDefault="001026A3" w:rsidP="001026A3">
      <w:pPr>
        <w:suppressAutoHyphens w:val="0"/>
        <w:spacing w:before="0" w:after="160" w:line="259" w:lineRule="auto"/>
      </w:pPr>
      <w:r>
        <w:br w:type="page"/>
      </w:r>
    </w:p>
    <w:p w14:paraId="52EB076A" w14:textId="3F5134D2" w:rsidR="006C6BA6" w:rsidRDefault="3B7955FE" w:rsidP="00F36AC1">
      <w:pPr>
        <w:pStyle w:val="Heading1"/>
      </w:pPr>
      <w:bookmarkStart w:id="87" w:name="_Resource_7_–"/>
      <w:bookmarkStart w:id="88" w:name="_Resource_7:_Carnival"/>
      <w:bookmarkStart w:id="89" w:name="_Toc166163198"/>
      <w:bookmarkEnd w:id="87"/>
      <w:r w:rsidRPr="001026A3">
        <w:t>R</w:t>
      </w:r>
      <w:r w:rsidR="4F8F722F" w:rsidRPr="001026A3">
        <w:t xml:space="preserve">esource </w:t>
      </w:r>
      <w:r w:rsidR="54C2A162" w:rsidRPr="001026A3">
        <w:t>7</w:t>
      </w:r>
      <w:r w:rsidR="00FB7E54" w:rsidRPr="001026A3">
        <w:t xml:space="preserve"> –</w:t>
      </w:r>
      <w:r w:rsidR="4F8F722F" w:rsidRPr="001026A3">
        <w:t xml:space="preserve"> </w:t>
      </w:r>
      <w:r w:rsidR="00FB7E54" w:rsidRPr="001026A3">
        <w:t>c</w:t>
      </w:r>
      <w:r w:rsidR="30525571" w:rsidRPr="001026A3">
        <w:t>arnival ribbons</w:t>
      </w:r>
      <w:bookmarkEnd w:id="88"/>
      <w:bookmarkEnd w:id="89"/>
    </w:p>
    <w:p w14:paraId="724EC159" w14:textId="2A0B7ED6" w:rsidR="531F74E0" w:rsidRDefault="531F74E0" w:rsidP="004518E9">
      <w:r>
        <w:rPr>
          <w:noProof/>
        </w:rPr>
        <w:drawing>
          <wp:inline distT="0" distB="0" distL="0" distR="0" wp14:anchorId="754F9F3B" wp14:editId="602E3472">
            <wp:extent cx="8387862" cy="5050191"/>
            <wp:effectExtent l="0" t="0" r="0" b="0"/>
            <wp:docPr id="1963790368" name="Picture 1963790368" descr="Two boards reading a word problem. There is an image of 3 carnival ribbons.&#10;Mrs Kelly stores the ribbons for the athletics carnival in a box in the storeroom. She has no idea how many ribbons are in the box and begins counting them one by one.&#10;&#10;After a few attempts Mrs Kelly noticed that she would always lose count when she got to 100. To make counting easier, she decided to divide them into equal stacks. &#10;&#10;Using the clues provided, figure out how many ribbons were in the box and once you have this number, explain how many should be in each stack.&#10;Clues:&#10;Mrs Kelly divided them into stacks of 5, this resulted in a remainder of 2 ribbons. &#10;She tried making stacks of 7, but when she finished, there were 6 left over. &#10;Next, she tried stacks of 8, this resulted in a remainder of 4 ribbons. &#10;Then she tried stacks of 9, but when she finished, there were 6 left over. &#10;She also noticed any stacks she made of 25 or more ribbons would collap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790368" name="Picture 1963790368" descr="Two boards reading a word problem. There is an image of 3 carnival ribbons.&#10;Mrs Kelly stores the ribbons for the athletics carnival in a box in the storeroom. She has no idea how many ribbons are in the box and begins counting them one by one.&#10;&#10;After a few attempts Mrs Kelly noticed that she would always lose count when she got to 100. To make counting easier, she decided to divide them into equal stacks. &#10;&#10;Using the clues provided, figure out how many ribbons were in the box and once you have this number, explain how many should be in each stack.&#10;Clues:&#10;Mrs Kelly divided them into stacks of 5, this resulted in a remainder of 2 ribbons. &#10;She tried making stacks of 7, but when she finished, there were 6 left over. &#10;Next, she tried stacks of 8, this resulted in a remainder of 4 ribbons. &#10;Then she tried stacks of 9, but when she finished, there were 6 left over. &#10;She also noticed any stacks she made of 25 or more ribbons would collapse. "/>
                    <pic:cNvPicPr/>
                  </pic:nvPicPr>
                  <pic:blipFill>
                    <a:blip r:embed="rId74">
                      <a:extLst>
                        <a:ext uri="{28A0092B-C50C-407E-A947-70E740481C1C}">
                          <a14:useLocalDpi xmlns:a14="http://schemas.microsoft.com/office/drawing/2010/main" val="0"/>
                        </a:ext>
                      </a:extLst>
                    </a:blip>
                    <a:stretch>
                      <a:fillRect/>
                    </a:stretch>
                  </pic:blipFill>
                  <pic:spPr>
                    <a:xfrm>
                      <a:off x="0" y="0"/>
                      <a:ext cx="8396617" cy="5055462"/>
                    </a:xfrm>
                    <a:prstGeom prst="rect">
                      <a:avLst/>
                    </a:prstGeom>
                  </pic:spPr>
                </pic:pic>
              </a:graphicData>
            </a:graphic>
          </wp:inline>
        </w:drawing>
      </w:r>
      <w:r w:rsidR="001026A3">
        <w:br w:type="page"/>
      </w:r>
    </w:p>
    <w:p w14:paraId="02B877DD" w14:textId="39952AEA" w:rsidR="006C6BA6" w:rsidRDefault="4F8F722F" w:rsidP="00F36AC1">
      <w:pPr>
        <w:pStyle w:val="Heading1"/>
      </w:pPr>
      <w:bookmarkStart w:id="90" w:name="_Resource_8_–"/>
      <w:bookmarkStart w:id="91" w:name="_Resource_8:_Number"/>
      <w:bookmarkStart w:id="92" w:name="_Toc166163199"/>
      <w:bookmarkEnd w:id="90"/>
      <w:r>
        <w:t xml:space="preserve">Resource </w:t>
      </w:r>
      <w:r w:rsidR="616CD465">
        <w:t>8</w:t>
      </w:r>
      <w:r w:rsidR="00FB7E54">
        <w:t xml:space="preserve"> –</w:t>
      </w:r>
      <w:r>
        <w:t xml:space="preserve"> </w:t>
      </w:r>
      <w:r w:rsidR="00FB7E54">
        <w:t>n</w:t>
      </w:r>
      <w:r w:rsidR="4B46078C">
        <w:t>umber chart</w:t>
      </w:r>
      <w:bookmarkEnd w:id="91"/>
      <w:bookmarkEnd w:id="92"/>
    </w:p>
    <w:tbl>
      <w:tblPr>
        <w:tblStyle w:val="TableGrid"/>
        <w:tblW w:w="0" w:type="auto"/>
        <w:jc w:val="center"/>
        <w:tblLayout w:type="fixed"/>
        <w:tblLook w:val="06A0" w:firstRow="1" w:lastRow="0" w:firstColumn="1" w:lastColumn="0" w:noHBand="1" w:noVBand="1"/>
        <w:tblDescription w:val="Number chart."/>
      </w:tblPr>
      <w:tblGrid>
        <w:gridCol w:w="1456"/>
        <w:gridCol w:w="1456"/>
        <w:gridCol w:w="1456"/>
        <w:gridCol w:w="1456"/>
        <w:gridCol w:w="1456"/>
        <w:gridCol w:w="1456"/>
        <w:gridCol w:w="1456"/>
        <w:gridCol w:w="1456"/>
        <w:gridCol w:w="1456"/>
        <w:gridCol w:w="1456"/>
      </w:tblGrid>
      <w:tr w:rsidR="646D4034" w14:paraId="2C642D36" w14:textId="77777777" w:rsidTr="646D4034">
        <w:trPr>
          <w:trHeight w:val="300"/>
          <w:jc w:val="center"/>
        </w:trPr>
        <w:tc>
          <w:tcPr>
            <w:tcW w:w="1456" w:type="dxa"/>
          </w:tcPr>
          <w:p w14:paraId="609D4815" w14:textId="51FD97FA" w:rsidR="79943860" w:rsidRDefault="79943860" w:rsidP="646D4034">
            <w:pPr>
              <w:jc w:val="center"/>
              <w:rPr>
                <w:sz w:val="72"/>
                <w:szCs w:val="72"/>
              </w:rPr>
            </w:pPr>
            <w:r w:rsidRPr="646D4034">
              <w:rPr>
                <w:sz w:val="56"/>
                <w:szCs w:val="56"/>
              </w:rPr>
              <w:t>101</w:t>
            </w:r>
          </w:p>
        </w:tc>
        <w:tc>
          <w:tcPr>
            <w:tcW w:w="1456" w:type="dxa"/>
          </w:tcPr>
          <w:p w14:paraId="420A24BA" w14:textId="1F2CE081" w:rsidR="79943860" w:rsidRDefault="79943860" w:rsidP="646D4034">
            <w:pPr>
              <w:jc w:val="center"/>
              <w:rPr>
                <w:sz w:val="56"/>
                <w:szCs w:val="56"/>
              </w:rPr>
            </w:pPr>
            <w:r w:rsidRPr="646D4034">
              <w:rPr>
                <w:sz w:val="56"/>
                <w:szCs w:val="56"/>
              </w:rPr>
              <w:t>102</w:t>
            </w:r>
          </w:p>
        </w:tc>
        <w:tc>
          <w:tcPr>
            <w:tcW w:w="1456" w:type="dxa"/>
          </w:tcPr>
          <w:p w14:paraId="68A4B12E" w14:textId="3801F70B" w:rsidR="79943860" w:rsidRDefault="79943860" w:rsidP="646D4034">
            <w:pPr>
              <w:jc w:val="center"/>
              <w:rPr>
                <w:sz w:val="72"/>
                <w:szCs w:val="72"/>
              </w:rPr>
            </w:pPr>
            <w:r w:rsidRPr="646D4034">
              <w:rPr>
                <w:sz w:val="56"/>
                <w:szCs w:val="56"/>
              </w:rPr>
              <w:t>103</w:t>
            </w:r>
          </w:p>
        </w:tc>
        <w:tc>
          <w:tcPr>
            <w:tcW w:w="1456" w:type="dxa"/>
          </w:tcPr>
          <w:p w14:paraId="7E026CC2" w14:textId="14758931" w:rsidR="79943860" w:rsidRDefault="79943860" w:rsidP="646D4034">
            <w:pPr>
              <w:jc w:val="center"/>
              <w:rPr>
                <w:sz w:val="72"/>
                <w:szCs w:val="72"/>
              </w:rPr>
            </w:pPr>
            <w:r w:rsidRPr="646D4034">
              <w:rPr>
                <w:sz w:val="56"/>
                <w:szCs w:val="56"/>
              </w:rPr>
              <w:t>104</w:t>
            </w:r>
          </w:p>
        </w:tc>
        <w:tc>
          <w:tcPr>
            <w:tcW w:w="1456" w:type="dxa"/>
          </w:tcPr>
          <w:p w14:paraId="3126BC34" w14:textId="5B8BAFFB" w:rsidR="79943860" w:rsidRDefault="79943860" w:rsidP="646D4034">
            <w:pPr>
              <w:jc w:val="center"/>
              <w:rPr>
                <w:sz w:val="72"/>
                <w:szCs w:val="72"/>
              </w:rPr>
            </w:pPr>
            <w:r w:rsidRPr="646D4034">
              <w:rPr>
                <w:sz w:val="56"/>
                <w:szCs w:val="56"/>
              </w:rPr>
              <w:t>105</w:t>
            </w:r>
          </w:p>
        </w:tc>
        <w:tc>
          <w:tcPr>
            <w:tcW w:w="1456" w:type="dxa"/>
          </w:tcPr>
          <w:p w14:paraId="1A3B3749" w14:textId="3D250FED" w:rsidR="79943860" w:rsidRDefault="79943860" w:rsidP="646D4034">
            <w:pPr>
              <w:jc w:val="center"/>
              <w:rPr>
                <w:sz w:val="72"/>
                <w:szCs w:val="72"/>
              </w:rPr>
            </w:pPr>
            <w:r w:rsidRPr="646D4034">
              <w:rPr>
                <w:sz w:val="56"/>
                <w:szCs w:val="56"/>
              </w:rPr>
              <w:t>106</w:t>
            </w:r>
          </w:p>
        </w:tc>
        <w:tc>
          <w:tcPr>
            <w:tcW w:w="1456" w:type="dxa"/>
          </w:tcPr>
          <w:p w14:paraId="7E6F81AF" w14:textId="277FA296" w:rsidR="79943860" w:rsidRDefault="79943860" w:rsidP="646D4034">
            <w:pPr>
              <w:jc w:val="center"/>
              <w:rPr>
                <w:sz w:val="72"/>
                <w:szCs w:val="72"/>
              </w:rPr>
            </w:pPr>
            <w:r w:rsidRPr="646D4034">
              <w:rPr>
                <w:sz w:val="56"/>
                <w:szCs w:val="56"/>
              </w:rPr>
              <w:t>107</w:t>
            </w:r>
          </w:p>
        </w:tc>
        <w:tc>
          <w:tcPr>
            <w:tcW w:w="1456" w:type="dxa"/>
          </w:tcPr>
          <w:p w14:paraId="51A80C7A" w14:textId="788FF14A" w:rsidR="79943860" w:rsidRDefault="79943860" w:rsidP="646D4034">
            <w:pPr>
              <w:jc w:val="center"/>
              <w:rPr>
                <w:sz w:val="72"/>
                <w:szCs w:val="72"/>
              </w:rPr>
            </w:pPr>
            <w:r w:rsidRPr="646D4034">
              <w:rPr>
                <w:sz w:val="56"/>
                <w:szCs w:val="56"/>
              </w:rPr>
              <w:t>108</w:t>
            </w:r>
          </w:p>
        </w:tc>
        <w:tc>
          <w:tcPr>
            <w:tcW w:w="1456" w:type="dxa"/>
          </w:tcPr>
          <w:p w14:paraId="751E55DF" w14:textId="2B8083FF" w:rsidR="79943860" w:rsidRDefault="79943860" w:rsidP="646D4034">
            <w:pPr>
              <w:jc w:val="center"/>
              <w:rPr>
                <w:sz w:val="72"/>
                <w:szCs w:val="72"/>
              </w:rPr>
            </w:pPr>
            <w:r w:rsidRPr="646D4034">
              <w:rPr>
                <w:sz w:val="56"/>
                <w:szCs w:val="56"/>
              </w:rPr>
              <w:t>109</w:t>
            </w:r>
          </w:p>
        </w:tc>
        <w:tc>
          <w:tcPr>
            <w:tcW w:w="1456" w:type="dxa"/>
          </w:tcPr>
          <w:p w14:paraId="4E267F95" w14:textId="499C1B95" w:rsidR="79943860" w:rsidRDefault="79943860" w:rsidP="646D4034">
            <w:pPr>
              <w:jc w:val="center"/>
              <w:rPr>
                <w:sz w:val="72"/>
                <w:szCs w:val="72"/>
              </w:rPr>
            </w:pPr>
            <w:r w:rsidRPr="646D4034">
              <w:rPr>
                <w:sz w:val="56"/>
                <w:szCs w:val="56"/>
              </w:rPr>
              <w:t>110</w:t>
            </w:r>
          </w:p>
        </w:tc>
      </w:tr>
      <w:tr w:rsidR="646D4034" w14:paraId="0FD591B7" w14:textId="77777777" w:rsidTr="646D4034">
        <w:trPr>
          <w:trHeight w:val="300"/>
          <w:jc w:val="center"/>
        </w:trPr>
        <w:tc>
          <w:tcPr>
            <w:tcW w:w="1456" w:type="dxa"/>
          </w:tcPr>
          <w:p w14:paraId="72F70438" w14:textId="13B24B98" w:rsidR="79943860" w:rsidRDefault="79943860" w:rsidP="646D4034">
            <w:pPr>
              <w:jc w:val="center"/>
              <w:rPr>
                <w:sz w:val="72"/>
                <w:szCs w:val="72"/>
              </w:rPr>
            </w:pPr>
            <w:r w:rsidRPr="646D4034">
              <w:rPr>
                <w:sz w:val="56"/>
                <w:szCs w:val="56"/>
              </w:rPr>
              <w:t>111</w:t>
            </w:r>
          </w:p>
        </w:tc>
        <w:tc>
          <w:tcPr>
            <w:tcW w:w="1456" w:type="dxa"/>
          </w:tcPr>
          <w:p w14:paraId="1134FB1B" w14:textId="341CABB5" w:rsidR="79943860" w:rsidRDefault="79943860" w:rsidP="646D4034">
            <w:pPr>
              <w:jc w:val="center"/>
              <w:rPr>
                <w:sz w:val="56"/>
                <w:szCs w:val="56"/>
              </w:rPr>
            </w:pPr>
            <w:r w:rsidRPr="646D4034">
              <w:rPr>
                <w:sz w:val="56"/>
                <w:szCs w:val="56"/>
              </w:rPr>
              <w:t>112</w:t>
            </w:r>
          </w:p>
        </w:tc>
        <w:tc>
          <w:tcPr>
            <w:tcW w:w="1456" w:type="dxa"/>
          </w:tcPr>
          <w:p w14:paraId="0EC67B45" w14:textId="39E5C077" w:rsidR="79943860" w:rsidRDefault="79943860" w:rsidP="646D4034">
            <w:pPr>
              <w:jc w:val="center"/>
              <w:rPr>
                <w:sz w:val="72"/>
                <w:szCs w:val="72"/>
              </w:rPr>
            </w:pPr>
            <w:r w:rsidRPr="646D4034">
              <w:rPr>
                <w:sz w:val="56"/>
                <w:szCs w:val="56"/>
              </w:rPr>
              <w:t>113</w:t>
            </w:r>
          </w:p>
        </w:tc>
        <w:tc>
          <w:tcPr>
            <w:tcW w:w="1456" w:type="dxa"/>
          </w:tcPr>
          <w:p w14:paraId="72E6B523" w14:textId="6ABC89B5" w:rsidR="79943860" w:rsidRDefault="79943860" w:rsidP="646D4034">
            <w:pPr>
              <w:jc w:val="center"/>
              <w:rPr>
                <w:sz w:val="72"/>
                <w:szCs w:val="72"/>
              </w:rPr>
            </w:pPr>
            <w:r w:rsidRPr="646D4034">
              <w:rPr>
                <w:sz w:val="56"/>
                <w:szCs w:val="56"/>
              </w:rPr>
              <w:t>114</w:t>
            </w:r>
          </w:p>
        </w:tc>
        <w:tc>
          <w:tcPr>
            <w:tcW w:w="1456" w:type="dxa"/>
          </w:tcPr>
          <w:p w14:paraId="3530F0D3" w14:textId="5FBCECCB" w:rsidR="79943860" w:rsidRDefault="79943860" w:rsidP="646D4034">
            <w:pPr>
              <w:jc w:val="center"/>
              <w:rPr>
                <w:sz w:val="72"/>
                <w:szCs w:val="72"/>
              </w:rPr>
            </w:pPr>
            <w:r w:rsidRPr="646D4034">
              <w:rPr>
                <w:sz w:val="56"/>
                <w:szCs w:val="56"/>
              </w:rPr>
              <w:t>115</w:t>
            </w:r>
          </w:p>
        </w:tc>
        <w:tc>
          <w:tcPr>
            <w:tcW w:w="1456" w:type="dxa"/>
          </w:tcPr>
          <w:p w14:paraId="4C5CF30C" w14:textId="207E60B1" w:rsidR="79943860" w:rsidRDefault="79943860" w:rsidP="646D4034">
            <w:pPr>
              <w:jc w:val="center"/>
              <w:rPr>
                <w:sz w:val="72"/>
                <w:szCs w:val="72"/>
              </w:rPr>
            </w:pPr>
            <w:r w:rsidRPr="646D4034">
              <w:rPr>
                <w:sz w:val="56"/>
                <w:szCs w:val="56"/>
              </w:rPr>
              <w:t>116</w:t>
            </w:r>
          </w:p>
        </w:tc>
        <w:tc>
          <w:tcPr>
            <w:tcW w:w="1456" w:type="dxa"/>
          </w:tcPr>
          <w:p w14:paraId="2B5FAB8F" w14:textId="0A904D4F" w:rsidR="79943860" w:rsidRDefault="79943860" w:rsidP="646D4034">
            <w:pPr>
              <w:jc w:val="center"/>
              <w:rPr>
                <w:sz w:val="72"/>
                <w:szCs w:val="72"/>
              </w:rPr>
            </w:pPr>
            <w:r w:rsidRPr="646D4034">
              <w:rPr>
                <w:sz w:val="56"/>
                <w:szCs w:val="56"/>
              </w:rPr>
              <w:t>117</w:t>
            </w:r>
          </w:p>
        </w:tc>
        <w:tc>
          <w:tcPr>
            <w:tcW w:w="1456" w:type="dxa"/>
          </w:tcPr>
          <w:p w14:paraId="478D56AE" w14:textId="279C3095" w:rsidR="79943860" w:rsidRDefault="79943860" w:rsidP="646D4034">
            <w:pPr>
              <w:jc w:val="center"/>
              <w:rPr>
                <w:sz w:val="72"/>
                <w:szCs w:val="72"/>
              </w:rPr>
            </w:pPr>
            <w:r w:rsidRPr="646D4034">
              <w:rPr>
                <w:sz w:val="56"/>
                <w:szCs w:val="56"/>
              </w:rPr>
              <w:t>118</w:t>
            </w:r>
          </w:p>
        </w:tc>
        <w:tc>
          <w:tcPr>
            <w:tcW w:w="1456" w:type="dxa"/>
          </w:tcPr>
          <w:p w14:paraId="42E5627C" w14:textId="2D849C8D" w:rsidR="79943860" w:rsidRDefault="79943860" w:rsidP="646D4034">
            <w:pPr>
              <w:jc w:val="center"/>
              <w:rPr>
                <w:sz w:val="72"/>
                <w:szCs w:val="72"/>
              </w:rPr>
            </w:pPr>
            <w:r w:rsidRPr="646D4034">
              <w:rPr>
                <w:sz w:val="56"/>
                <w:szCs w:val="56"/>
              </w:rPr>
              <w:t>119</w:t>
            </w:r>
          </w:p>
        </w:tc>
        <w:tc>
          <w:tcPr>
            <w:tcW w:w="1456" w:type="dxa"/>
          </w:tcPr>
          <w:p w14:paraId="51BB376A" w14:textId="5169945D" w:rsidR="79943860" w:rsidRDefault="79943860" w:rsidP="646D4034">
            <w:pPr>
              <w:jc w:val="center"/>
              <w:rPr>
                <w:sz w:val="72"/>
                <w:szCs w:val="72"/>
              </w:rPr>
            </w:pPr>
            <w:r w:rsidRPr="646D4034">
              <w:rPr>
                <w:sz w:val="56"/>
                <w:szCs w:val="56"/>
              </w:rPr>
              <w:t>120</w:t>
            </w:r>
          </w:p>
        </w:tc>
      </w:tr>
      <w:tr w:rsidR="646D4034" w14:paraId="16E2E5A5" w14:textId="77777777" w:rsidTr="646D4034">
        <w:trPr>
          <w:trHeight w:val="300"/>
          <w:jc w:val="center"/>
        </w:trPr>
        <w:tc>
          <w:tcPr>
            <w:tcW w:w="1456" w:type="dxa"/>
          </w:tcPr>
          <w:p w14:paraId="29606796" w14:textId="24F98CC0" w:rsidR="79943860" w:rsidRDefault="79943860" w:rsidP="646D4034">
            <w:pPr>
              <w:jc w:val="center"/>
              <w:rPr>
                <w:sz w:val="72"/>
                <w:szCs w:val="72"/>
              </w:rPr>
            </w:pPr>
            <w:r w:rsidRPr="646D4034">
              <w:rPr>
                <w:sz w:val="56"/>
                <w:szCs w:val="56"/>
              </w:rPr>
              <w:t>121</w:t>
            </w:r>
          </w:p>
        </w:tc>
        <w:tc>
          <w:tcPr>
            <w:tcW w:w="1456" w:type="dxa"/>
          </w:tcPr>
          <w:p w14:paraId="2129FFF0" w14:textId="29C43E53" w:rsidR="79943860" w:rsidRDefault="79943860" w:rsidP="646D4034">
            <w:pPr>
              <w:jc w:val="center"/>
              <w:rPr>
                <w:sz w:val="56"/>
                <w:szCs w:val="56"/>
              </w:rPr>
            </w:pPr>
            <w:r w:rsidRPr="646D4034">
              <w:rPr>
                <w:sz w:val="56"/>
                <w:szCs w:val="56"/>
              </w:rPr>
              <w:t>122</w:t>
            </w:r>
          </w:p>
        </w:tc>
        <w:tc>
          <w:tcPr>
            <w:tcW w:w="1456" w:type="dxa"/>
          </w:tcPr>
          <w:p w14:paraId="6650B1AA" w14:textId="0FA693AE" w:rsidR="79943860" w:rsidRDefault="79943860" w:rsidP="646D4034">
            <w:pPr>
              <w:jc w:val="center"/>
              <w:rPr>
                <w:sz w:val="72"/>
                <w:szCs w:val="72"/>
              </w:rPr>
            </w:pPr>
            <w:r w:rsidRPr="646D4034">
              <w:rPr>
                <w:sz w:val="56"/>
                <w:szCs w:val="56"/>
              </w:rPr>
              <w:t>123</w:t>
            </w:r>
          </w:p>
        </w:tc>
        <w:tc>
          <w:tcPr>
            <w:tcW w:w="1456" w:type="dxa"/>
          </w:tcPr>
          <w:p w14:paraId="25D06DCE" w14:textId="07ACF4DB" w:rsidR="79943860" w:rsidRDefault="79943860" w:rsidP="646D4034">
            <w:pPr>
              <w:jc w:val="center"/>
              <w:rPr>
                <w:sz w:val="72"/>
                <w:szCs w:val="72"/>
              </w:rPr>
            </w:pPr>
            <w:r w:rsidRPr="646D4034">
              <w:rPr>
                <w:sz w:val="56"/>
                <w:szCs w:val="56"/>
              </w:rPr>
              <w:t>124</w:t>
            </w:r>
          </w:p>
        </w:tc>
        <w:tc>
          <w:tcPr>
            <w:tcW w:w="1456" w:type="dxa"/>
          </w:tcPr>
          <w:p w14:paraId="0DB7E3C1" w14:textId="6D35AC86" w:rsidR="79943860" w:rsidRDefault="79943860" w:rsidP="646D4034">
            <w:pPr>
              <w:jc w:val="center"/>
              <w:rPr>
                <w:sz w:val="72"/>
                <w:szCs w:val="72"/>
              </w:rPr>
            </w:pPr>
            <w:r w:rsidRPr="646D4034">
              <w:rPr>
                <w:sz w:val="56"/>
                <w:szCs w:val="56"/>
              </w:rPr>
              <w:t>125</w:t>
            </w:r>
          </w:p>
        </w:tc>
        <w:tc>
          <w:tcPr>
            <w:tcW w:w="1456" w:type="dxa"/>
          </w:tcPr>
          <w:p w14:paraId="2A4D206E" w14:textId="7D04EADD" w:rsidR="79943860" w:rsidRDefault="79943860" w:rsidP="646D4034">
            <w:pPr>
              <w:jc w:val="center"/>
              <w:rPr>
                <w:sz w:val="72"/>
                <w:szCs w:val="72"/>
              </w:rPr>
            </w:pPr>
            <w:r w:rsidRPr="646D4034">
              <w:rPr>
                <w:sz w:val="56"/>
                <w:szCs w:val="56"/>
              </w:rPr>
              <w:t>126</w:t>
            </w:r>
          </w:p>
        </w:tc>
        <w:tc>
          <w:tcPr>
            <w:tcW w:w="1456" w:type="dxa"/>
          </w:tcPr>
          <w:p w14:paraId="1DAD4E40" w14:textId="4ACD670D" w:rsidR="79943860" w:rsidRDefault="79943860" w:rsidP="646D4034">
            <w:pPr>
              <w:jc w:val="center"/>
              <w:rPr>
                <w:sz w:val="72"/>
                <w:szCs w:val="72"/>
              </w:rPr>
            </w:pPr>
            <w:r w:rsidRPr="646D4034">
              <w:rPr>
                <w:sz w:val="56"/>
                <w:szCs w:val="56"/>
              </w:rPr>
              <w:t>127</w:t>
            </w:r>
          </w:p>
        </w:tc>
        <w:tc>
          <w:tcPr>
            <w:tcW w:w="1456" w:type="dxa"/>
          </w:tcPr>
          <w:p w14:paraId="736E434D" w14:textId="075D6115" w:rsidR="79943860" w:rsidRDefault="79943860" w:rsidP="646D4034">
            <w:pPr>
              <w:jc w:val="center"/>
              <w:rPr>
                <w:sz w:val="72"/>
                <w:szCs w:val="72"/>
              </w:rPr>
            </w:pPr>
            <w:r w:rsidRPr="646D4034">
              <w:rPr>
                <w:sz w:val="56"/>
                <w:szCs w:val="56"/>
              </w:rPr>
              <w:t>128</w:t>
            </w:r>
          </w:p>
        </w:tc>
        <w:tc>
          <w:tcPr>
            <w:tcW w:w="1456" w:type="dxa"/>
          </w:tcPr>
          <w:p w14:paraId="3E3ECA75" w14:textId="28C7B7F7" w:rsidR="79943860" w:rsidRDefault="79943860" w:rsidP="646D4034">
            <w:pPr>
              <w:jc w:val="center"/>
              <w:rPr>
                <w:sz w:val="72"/>
                <w:szCs w:val="72"/>
              </w:rPr>
            </w:pPr>
            <w:r w:rsidRPr="646D4034">
              <w:rPr>
                <w:sz w:val="56"/>
                <w:szCs w:val="56"/>
              </w:rPr>
              <w:t>129</w:t>
            </w:r>
          </w:p>
        </w:tc>
        <w:tc>
          <w:tcPr>
            <w:tcW w:w="1456" w:type="dxa"/>
          </w:tcPr>
          <w:p w14:paraId="3EBE4639" w14:textId="15B21F4C" w:rsidR="79943860" w:rsidRDefault="79943860" w:rsidP="646D4034">
            <w:pPr>
              <w:jc w:val="center"/>
              <w:rPr>
                <w:sz w:val="72"/>
                <w:szCs w:val="72"/>
              </w:rPr>
            </w:pPr>
            <w:r w:rsidRPr="646D4034">
              <w:rPr>
                <w:sz w:val="56"/>
                <w:szCs w:val="56"/>
              </w:rPr>
              <w:t>130</w:t>
            </w:r>
          </w:p>
        </w:tc>
      </w:tr>
      <w:tr w:rsidR="646D4034" w14:paraId="2E22CFC5" w14:textId="77777777" w:rsidTr="646D4034">
        <w:trPr>
          <w:trHeight w:val="300"/>
          <w:jc w:val="center"/>
        </w:trPr>
        <w:tc>
          <w:tcPr>
            <w:tcW w:w="1456" w:type="dxa"/>
          </w:tcPr>
          <w:p w14:paraId="77E1B827" w14:textId="36CA9F40" w:rsidR="79943860" w:rsidRDefault="79943860" w:rsidP="646D4034">
            <w:pPr>
              <w:jc w:val="center"/>
              <w:rPr>
                <w:sz w:val="72"/>
                <w:szCs w:val="72"/>
              </w:rPr>
            </w:pPr>
            <w:r w:rsidRPr="646D4034">
              <w:rPr>
                <w:sz w:val="56"/>
                <w:szCs w:val="56"/>
              </w:rPr>
              <w:t>131</w:t>
            </w:r>
          </w:p>
        </w:tc>
        <w:tc>
          <w:tcPr>
            <w:tcW w:w="1456" w:type="dxa"/>
          </w:tcPr>
          <w:p w14:paraId="5DF531A0" w14:textId="25FFCBE3" w:rsidR="79943860" w:rsidRDefault="79943860" w:rsidP="646D4034">
            <w:pPr>
              <w:jc w:val="center"/>
              <w:rPr>
                <w:sz w:val="56"/>
                <w:szCs w:val="56"/>
              </w:rPr>
            </w:pPr>
            <w:r w:rsidRPr="646D4034">
              <w:rPr>
                <w:sz w:val="56"/>
                <w:szCs w:val="56"/>
              </w:rPr>
              <w:t>132</w:t>
            </w:r>
          </w:p>
        </w:tc>
        <w:tc>
          <w:tcPr>
            <w:tcW w:w="1456" w:type="dxa"/>
          </w:tcPr>
          <w:p w14:paraId="1185B619" w14:textId="57C634DE" w:rsidR="79943860" w:rsidRDefault="79943860" w:rsidP="646D4034">
            <w:pPr>
              <w:jc w:val="center"/>
              <w:rPr>
                <w:sz w:val="72"/>
                <w:szCs w:val="72"/>
              </w:rPr>
            </w:pPr>
            <w:r w:rsidRPr="646D4034">
              <w:rPr>
                <w:sz w:val="56"/>
                <w:szCs w:val="56"/>
              </w:rPr>
              <w:t>133</w:t>
            </w:r>
          </w:p>
        </w:tc>
        <w:tc>
          <w:tcPr>
            <w:tcW w:w="1456" w:type="dxa"/>
          </w:tcPr>
          <w:p w14:paraId="16D05E74" w14:textId="2D10331D" w:rsidR="79943860" w:rsidRDefault="79943860" w:rsidP="646D4034">
            <w:pPr>
              <w:jc w:val="center"/>
              <w:rPr>
                <w:sz w:val="72"/>
                <w:szCs w:val="72"/>
              </w:rPr>
            </w:pPr>
            <w:r w:rsidRPr="646D4034">
              <w:rPr>
                <w:sz w:val="56"/>
                <w:szCs w:val="56"/>
              </w:rPr>
              <w:t>134</w:t>
            </w:r>
          </w:p>
        </w:tc>
        <w:tc>
          <w:tcPr>
            <w:tcW w:w="1456" w:type="dxa"/>
          </w:tcPr>
          <w:p w14:paraId="0B819C92" w14:textId="6124A66B" w:rsidR="79943860" w:rsidRDefault="79943860" w:rsidP="646D4034">
            <w:pPr>
              <w:jc w:val="center"/>
              <w:rPr>
                <w:sz w:val="72"/>
                <w:szCs w:val="72"/>
              </w:rPr>
            </w:pPr>
            <w:r w:rsidRPr="646D4034">
              <w:rPr>
                <w:sz w:val="56"/>
                <w:szCs w:val="56"/>
              </w:rPr>
              <w:t>135</w:t>
            </w:r>
          </w:p>
        </w:tc>
        <w:tc>
          <w:tcPr>
            <w:tcW w:w="1456" w:type="dxa"/>
          </w:tcPr>
          <w:p w14:paraId="0EBAD22D" w14:textId="747EF39F" w:rsidR="79943860" w:rsidRDefault="79943860" w:rsidP="646D4034">
            <w:pPr>
              <w:jc w:val="center"/>
              <w:rPr>
                <w:sz w:val="72"/>
                <w:szCs w:val="72"/>
              </w:rPr>
            </w:pPr>
            <w:r w:rsidRPr="646D4034">
              <w:rPr>
                <w:sz w:val="56"/>
                <w:szCs w:val="56"/>
              </w:rPr>
              <w:t>136</w:t>
            </w:r>
          </w:p>
        </w:tc>
        <w:tc>
          <w:tcPr>
            <w:tcW w:w="1456" w:type="dxa"/>
          </w:tcPr>
          <w:p w14:paraId="5C137726" w14:textId="4F1412F4" w:rsidR="79943860" w:rsidRDefault="79943860" w:rsidP="646D4034">
            <w:pPr>
              <w:jc w:val="center"/>
              <w:rPr>
                <w:sz w:val="72"/>
                <w:szCs w:val="72"/>
              </w:rPr>
            </w:pPr>
            <w:r w:rsidRPr="646D4034">
              <w:rPr>
                <w:sz w:val="56"/>
                <w:szCs w:val="56"/>
              </w:rPr>
              <w:t>137</w:t>
            </w:r>
          </w:p>
        </w:tc>
        <w:tc>
          <w:tcPr>
            <w:tcW w:w="1456" w:type="dxa"/>
          </w:tcPr>
          <w:p w14:paraId="590F1B4A" w14:textId="5539D125" w:rsidR="79943860" w:rsidRDefault="79943860" w:rsidP="646D4034">
            <w:pPr>
              <w:jc w:val="center"/>
              <w:rPr>
                <w:sz w:val="72"/>
                <w:szCs w:val="72"/>
              </w:rPr>
            </w:pPr>
            <w:r w:rsidRPr="646D4034">
              <w:rPr>
                <w:sz w:val="56"/>
                <w:szCs w:val="56"/>
              </w:rPr>
              <w:t>138</w:t>
            </w:r>
          </w:p>
        </w:tc>
        <w:tc>
          <w:tcPr>
            <w:tcW w:w="1456" w:type="dxa"/>
          </w:tcPr>
          <w:p w14:paraId="4B8989A2" w14:textId="56D8E1D3" w:rsidR="79943860" w:rsidRDefault="79943860" w:rsidP="646D4034">
            <w:pPr>
              <w:jc w:val="center"/>
              <w:rPr>
                <w:sz w:val="72"/>
                <w:szCs w:val="72"/>
              </w:rPr>
            </w:pPr>
            <w:r w:rsidRPr="646D4034">
              <w:rPr>
                <w:sz w:val="56"/>
                <w:szCs w:val="56"/>
              </w:rPr>
              <w:t>139</w:t>
            </w:r>
          </w:p>
        </w:tc>
        <w:tc>
          <w:tcPr>
            <w:tcW w:w="1456" w:type="dxa"/>
          </w:tcPr>
          <w:p w14:paraId="2AED2365" w14:textId="643971BB" w:rsidR="79943860" w:rsidRDefault="79943860" w:rsidP="646D4034">
            <w:pPr>
              <w:jc w:val="center"/>
              <w:rPr>
                <w:sz w:val="72"/>
                <w:szCs w:val="72"/>
              </w:rPr>
            </w:pPr>
            <w:r w:rsidRPr="646D4034">
              <w:rPr>
                <w:sz w:val="56"/>
                <w:szCs w:val="56"/>
              </w:rPr>
              <w:t>140</w:t>
            </w:r>
          </w:p>
        </w:tc>
      </w:tr>
      <w:tr w:rsidR="646D4034" w14:paraId="5F2D8102" w14:textId="77777777" w:rsidTr="646D4034">
        <w:trPr>
          <w:trHeight w:val="300"/>
          <w:jc w:val="center"/>
        </w:trPr>
        <w:tc>
          <w:tcPr>
            <w:tcW w:w="1456" w:type="dxa"/>
          </w:tcPr>
          <w:p w14:paraId="2D0531CD" w14:textId="73DDEC2E" w:rsidR="79943860" w:rsidRDefault="79943860" w:rsidP="646D4034">
            <w:pPr>
              <w:jc w:val="center"/>
              <w:rPr>
                <w:sz w:val="72"/>
                <w:szCs w:val="72"/>
              </w:rPr>
            </w:pPr>
            <w:r w:rsidRPr="646D4034">
              <w:rPr>
                <w:sz w:val="56"/>
                <w:szCs w:val="56"/>
              </w:rPr>
              <w:t>141</w:t>
            </w:r>
          </w:p>
        </w:tc>
        <w:tc>
          <w:tcPr>
            <w:tcW w:w="1456" w:type="dxa"/>
          </w:tcPr>
          <w:p w14:paraId="50D02219" w14:textId="4FB67ED5" w:rsidR="79943860" w:rsidRDefault="79943860" w:rsidP="646D4034">
            <w:pPr>
              <w:jc w:val="center"/>
              <w:rPr>
                <w:sz w:val="56"/>
                <w:szCs w:val="56"/>
              </w:rPr>
            </w:pPr>
            <w:r w:rsidRPr="646D4034">
              <w:rPr>
                <w:sz w:val="56"/>
                <w:szCs w:val="56"/>
              </w:rPr>
              <w:t>142</w:t>
            </w:r>
          </w:p>
        </w:tc>
        <w:tc>
          <w:tcPr>
            <w:tcW w:w="1456" w:type="dxa"/>
          </w:tcPr>
          <w:p w14:paraId="76CE082C" w14:textId="7B2FABC0" w:rsidR="79943860" w:rsidRDefault="79943860" w:rsidP="646D4034">
            <w:pPr>
              <w:jc w:val="center"/>
              <w:rPr>
                <w:sz w:val="72"/>
                <w:szCs w:val="72"/>
              </w:rPr>
            </w:pPr>
            <w:r w:rsidRPr="646D4034">
              <w:rPr>
                <w:sz w:val="56"/>
                <w:szCs w:val="56"/>
              </w:rPr>
              <w:t>143</w:t>
            </w:r>
          </w:p>
        </w:tc>
        <w:tc>
          <w:tcPr>
            <w:tcW w:w="1456" w:type="dxa"/>
          </w:tcPr>
          <w:p w14:paraId="7EBC43C5" w14:textId="58F63450" w:rsidR="79943860" w:rsidRDefault="79943860" w:rsidP="646D4034">
            <w:pPr>
              <w:jc w:val="center"/>
              <w:rPr>
                <w:sz w:val="72"/>
                <w:szCs w:val="72"/>
              </w:rPr>
            </w:pPr>
            <w:r w:rsidRPr="646D4034">
              <w:rPr>
                <w:sz w:val="56"/>
                <w:szCs w:val="56"/>
              </w:rPr>
              <w:t>144</w:t>
            </w:r>
          </w:p>
        </w:tc>
        <w:tc>
          <w:tcPr>
            <w:tcW w:w="1456" w:type="dxa"/>
          </w:tcPr>
          <w:p w14:paraId="2F7AD478" w14:textId="6635AE11" w:rsidR="79943860" w:rsidRDefault="79943860" w:rsidP="646D4034">
            <w:pPr>
              <w:jc w:val="center"/>
              <w:rPr>
                <w:sz w:val="72"/>
                <w:szCs w:val="72"/>
              </w:rPr>
            </w:pPr>
            <w:r w:rsidRPr="646D4034">
              <w:rPr>
                <w:sz w:val="56"/>
                <w:szCs w:val="56"/>
              </w:rPr>
              <w:t>145</w:t>
            </w:r>
          </w:p>
        </w:tc>
        <w:tc>
          <w:tcPr>
            <w:tcW w:w="1456" w:type="dxa"/>
          </w:tcPr>
          <w:p w14:paraId="1AC9E286" w14:textId="2CCC1C0C" w:rsidR="79943860" w:rsidRDefault="79943860" w:rsidP="646D4034">
            <w:pPr>
              <w:jc w:val="center"/>
              <w:rPr>
                <w:sz w:val="72"/>
                <w:szCs w:val="72"/>
              </w:rPr>
            </w:pPr>
            <w:r w:rsidRPr="646D4034">
              <w:rPr>
                <w:sz w:val="56"/>
                <w:szCs w:val="56"/>
              </w:rPr>
              <w:t>146</w:t>
            </w:r>
          </w:p>
        </w:tc>
        <w:tc>
          <w:tcPr>
            <w:tcW w:w="1456" w:type="dxa"/>
          </w:tcPr>
          <w:p w14:paraId="44851007" w14:textId="12FE41A9" w:rsidR="79943860" w:rsidRDefault="79943860" w:rsidP="646D4034">
            <w:pPr>
              <w:jc w:val="center"/>
              <w:rPr>
                <w:sz w:val="72"/>
                <w:szCs w:val="72"/>
              </w:rPr>
            </w:pPr>
            <w:r w:rsidRPr="646D4034">
              <w:rPr>
                <w:sz w:val="56"/>
                <w:szCs w:val="56"/>
              </w:rPr>
              <w:t>147</w:t>
            </w:r>
          </w:p>
        </w:tc>
        <w:tc>
          <w:tcPr>
            <w:tcW w:w="1456" w:type="dxa"/>
          </w:tcPr>
          <w:p w14:paraId="668AAF72" w14:textId="30DA6B1E" w:rsidR="79943860" w:rsidRDefault="79943860" w:rsidP="646D4034">
            <w:pPr>
              <w:jc w:val="center"/>
              <w:rPr>
                <w:sz w:val="72"/>
                <w:szCs w:val="72"/>
              </w:rPr>
            </w:pPr>
            <w:r w:rsidRPr="646D4034">
              <w:rPr>
                <w:sz w:val="56"/>
                <w:szCs w:val="56"/>
              </w:rPr>
              <w:t>148</w:t>
            </w:r>
          </w:p>
        </w:tc>
        <w:tc>
          <w:tcPr>
            <w:tcW w:w="1456" w:type="dxa"/>
          </w:tcPr>
          <w:p w14:paraId="50A096C7" w14:textId="7A6F0BCB" w:rsidR="79943860" w:rsidRDefault="79943860" w:rsidP="646D4034">
            <w:pPr>
              <w:jc w:val="center"/>
              <w:rPr>
                <w:sz w:val="72"/>
                <w:szCs w:val="72"/>
              </w:rPr>
            </w:pPr>
            <w:r w:rsidRPr="646D4034">
              <w:rPr>
                <w:sz w:val="56"/>
                <w:szCs w:val="56"/>
              </w:rPr>
              <w:t>149</w:t>
            </w:r>
          </w:p>
        </w:tc>
        <w:tc>
          <w:tcPr>
            <w:tcW w:w="1456" w:type="dxa"/>
          </w:tcPr>
          <w:p w14:paraId="77D16270" w14:textId="01B4DD17" w:rsidR="79943860" w:rsidRDefault="79943860" w:rsidP="646D4034">
            <w:pPr>
              <w:jc w:val="center"/>
              <w:rPr>
                <w:sz w:val="72"/>
                <w:szCs w:val="72"/>
              </w:rPr>
            </w:pPr>
            <w:r w:rsidRPr="646D4034">
              <w:rPr>
                <w:sz w:val="56"/>
                <w:szCs w:val="56"/>
              </w:rPr>
              <w:t>150</w:t>
            </w:r>
          </w:p>
        </w:tc>
      </w:tr>
    </w:tbl>
    <w:p w14:paraId="7D0E3625" w14:textId="52EE3554" w:rsidR="646D4034" w:rsidRDefault="646D4034">
      <w:r>
        <w:br w:type="page"/>
      </w:r>
    </w:p>
    <w:p w14:paraId="47236417" w14:textId="46235EFA" w:rsidR="006C6BA6" w:rsidRDefault="4F8F722F" w:rsidP="00F36AC1">
      <w:pPr>
        <w:pStyle w:val="Heading1"/>
      </w:pPr>
      <w:bookmarkStart w:id="93" w:name="_Resource_9:_Table_1"/>
      <w:bookmarkStart w:id="94" w:name="_Resource_9_–"/>
      <w:bookmarkStart w:id="95" w:name="_Resource_9:_Table"/>
      <w:bookmarkStart w:id="96" w:name="_Toc166163200"/>
      <w:bookmarkEnd w:id="93"/>
      <w:bookmarkEnd w:id="94"/>
      <w:r>
        <w:t xml:space="preserve">Resource </w:t>
      </w:r>
      <w:r w:rsidR="575B1341">
        <w:t>9</w:t>
      </w:r>
      <w:r w:rsidR="00FB7E54">
        <w:t xml:space="preserve"> –</w:t>
      </w:r>
      <w:r>
        <w:t xml:space="preserve"> </w:t>
      </w:r>
      <w:r w:rsidR="00FB7E54">
        <w:t>t</w:t>
      </w:r>
      <w:r w:rsidR="63C143F5">
        <w:t>able recording</w:t>
      </w:r>
      <w:bookmarkEnd w:id="95"/>
      <w:bookmarkEnd w:id="96"/>
    </w:p>
    <w:tbl>
      <w:tblPr>
        <w:tblStyle w:val="TableGrid"/>
        <w:tblW w:w="0" w:type="auto"/>
        <w:tblLayout w:type="fixed"/>
        <w:tblLook w:val="06A0" w:firstRow="1" w:lastRow="0" w:firstColumn="1" w:lastColumn="0" w:noHBand="1" w:noVBand="1"/>
        <w:tblDescription w:val="Sample recording table listing the number of groups, groups of 3 students with one student left over and groups of 4 students with 2 students left over."/>
      </w:tblPr>
      <w:tblGrid>
        <w:gridCol w:w="2152"/>
        <w:gridCol w:w="1074"/>
        <w:gridCol w:w="1057"/>
        <w:gridCol w:w="990"/>
        <w:gridCol w:w="990"/>
        <w:gridCol w:w="907"/>
        <w:gridCol w:w="990"/>
        <w:gridCol w:w="1024"/>
        <w:gridCol w:w="1024"/>
        <w:gridCol w:w="974"/>
        <w:gridCol w:w="940"/>
        <w:gridCol w:w="907"/>
        <w:gridCol w:w="890"/>
        <w:gridCol w:w="830"/>
      </w:tblGrid>
      <w:tr w:rsidR="646D4034" w14:paraId="114EA83D" w14:textId="77777777" w:rsidTr="00272A04">
        <w:trPr>
          <w:trHeight w:val="1793"/>
        </w:trPr>
        <w:tc>
          <w:tcPr>
            <w:tcW w:w="2152" w:type="dxa"/>
            <w:shd w:val="clear" w:color="auto" w:fill="EBEBEB"/>
          </w:tcPr>
          <w:p w14:paraId="358FB57F" w14:textId="2D5BA5A5" w:rsidR="64542BC7" w:rsidRPr="00272A04" w:rsidRDefault="287133A7" w:rsidP="00BA113E">
            <w:pPr>
              <w:jc w:val="center"/>
              <w:rPr>
                <w:sz w:val="32"/>
                <w:szCs w:val="32"/>
              </w:rPr>
            </w:pPr>
            <w:r w:rsidRPr="00272A04">
              <w:rPr>
                <w:sz w:val="32"/>
                <w:szCs w:val="32"/>
              </w:rPr>
              <w:t>Number of groups</w:t>
            </w:r>
          </w:p>
        </w:tc>
        <w:tc>
          <w:tcPr>
            <w:tcW w:w="1074" w:type="dxa"/>
          </w:tcPr>
          <w:p w14:paraId="5D711D4D" w14:textId="4A364B0E" w:rsidR="64542BC7" w:rsidRDefault="64542BC7" w:rsidP="646D4034">
            <w:pPr>
              <w:jc w:val="center"/>
              <w:rPr>
                <w:sz w:val="44"/>
                <w:szCs w:val="44"/>
              </w:rPr>
            </w:pPr>
            <w:r w:rsidRPr="646D4034">
              <w:rPr>
                <w:sz w:val="40"/>
                <w:szCs w:val="40"/>
              </w:rPr>
              <w:t>1</w:t>
            </w:r>
          </w:p>
        </w:tc>
        <w:tc>
          <w:tcPr>
            <w:tcW w:w="1057" w:type="dxa"/>
          </w:tcPr>
          <w:p w14:paraId="1C8807C5" w14:textId="2408E0AF" w:rsidR="64542BC7" w:rsidRDefault="64542BC7" w:rsidP="646D4034">
            <w:pPr>
              <w:jc w:val="center"/>
              <w:rPr>
                <w:sz w:val="44"/>
                <w:szCs w:val="44"/>
              </w:rPr>
            </w:pPr>
            <w:r w:rsidRPr="646D4034">
              <w:rPr>
                <w:sz w:val="40"/>
                <w:szCs w:val="40"/>
              </w:rPr>
              <w:t>2</w:t>
            </w:r>
          </w:p>
        </w:tc>
        <w:tc>
          <w:tcPr>
            <w:tcW w:w="990" w:type="dxa"/>
          </w:tcPr>
          <w:p w14:paraId="0463418D" w14:textId="3C189C0A" w:rsidR="64542BC7" w:rsidRDefault="64542BC7" w:rsidP="646D4034">
            <w:pPr>
              <w:jc w:val="center"/>
              <w:rPr>
                <w:sz w:val="44"/>
                <w:szCs w:val="44"/>
              </w:rPr>
            </w:pPr>
            <w:r w:rsidRPr="646D4034">
              <w:rPr>
                <w:sz w:val="40"/>
                <w:szCs w:val="40"/>
              </w:rPr>
              <w:t>3</w:t>
            </w:r>
          </w:p>
        </w:tc>
        <w:tc>
          <w:tcPr>
            <w:tcW w:w="990" w:type="dxa"/>
          </w:tcPr>
          <w:p w14:paraId="5E72668D" w14:textId="5D207F28" w:rsidR="64542BC7" w:rsidRDefault="64542BC7" w:rsidP="646D4034">
            <w:pPr>
              <w:jc w:val="center"/>
              <w:rPr>
                <w:sz w:val="44"/>
                <w:szCs w:val="44"/>
              </w:rPr>
            </w:pPr>
            <w:r w:rsidRPr="646D4034">
              <w:rPr>
                <w:sz w:val="40"/>
                <w:szCs w:val="40"/>
              </w:rPr>
              <w:t>4</w:t>
            </w:r>
          </w:p>
        </w:tc>
        <w:tc>
          <w:tcPr>
            <w:tcW w:w="907" w:type="dxa"/>
          </w:tcPr>
          <w:p w14:paraId="3CC63CCE" w14:textId="79A8CAA1" w:rsidR="64542BC7" w:rsidRDefault="64542BC7" w:rsidP="646D4034">
            <w:pPr>
              <w:jc w:val="center"/>
              <w:rPr>
                <w:sz w:val="44"/>
                <w:szCs w:val="44"/>
              </w:rPr>
            </w:pPr>
            <w:r w:rsidRPr="646D4034">
              <w:rPr>
                <w:sz w:val="40"/>
                <w:szCs w:val="40"/>
              </w:rPr>
              <w:t>5</w:t>
            </w:r>
          </w:p>
        </w:tc>
        <w:tc>
          <w:tcPr>
            <w:tcW w:w="990" w:type="dxa"/>
          </w:tcPr>
          <w:p w14:paraId="26883389" w14:textId="51A83CAB" w:rsidR="64542BC7" w:rsidRDefault="64542BC7" w:rsidP="646D4034">
            <w:pPr>
              <w:jc w:val="center"/>
              <w:rPr>
                <w:sz w:val="44"/>
                <w:szCs w:val="44"/>
              </w:rPr>
            </w:pPr>
            <w:r w:rsidRPr="646D4034">
              <w:rPr>
                <w:sz w:val="40"/>
                <w:szCs w:val="40"/>
              </w:rPr>
              <w:t>6</w:t>
            </w:r>
          </w:p>
        </w:tc>
        <w:tc>
          <w:tcPr>
            <w:tcW w:w="1024" w:type="dxa"/>
          </w:tcPr>
          <w:p w14:paraId="5EC37089" w14:textId="0DDBAF14" w:rsidR="64542BC7" w:rsidRDefault="64542BC7" w:rsidP="646D4034">
            <w:pPr>
              <w:jc w:val="center"/>
              <w:rPr>
                <w:sz w:val="44"/>
                <w:szCs w:val="44"/>
              </w:rPr>
            </w:pPr>
            <w:r w:rsidRPr="646D4034">
              <w:rPr>
                <w:sz w:val="40"/>
                <w:szCs w:val="40"/>
              </w:rPr>
              <w:t>7</w:t>
            </w:r>
          </w:p>
        </w:tc>
        <w:tc>
          <w:tcPr>
            <w:tcW w:w="1024" w:type="dxa"/>
          </w:tcPr>
          <w:p w14:paraId="3B09B787" w14:textId="2069720D" w:rsidR="64542BC7" w:rsidRDefault="64542BC7" w:rsidP="646D4034">
            <w:pPr>
              <w:jc w:val="center"/>
              <w:rPr>
                <w:sz w:val="44"/>
                <w:szCs w:val="44"/>
              </w:rPr>
            </w:pPr>
            <w:r w:rsidRPr="646D4034">
              <w:rPr>
                <w:sz w:val="40"/>
                <w:szCs w:val="40"/>
              </w:rPr>
              <w:t>8</w:t>
            </w:r>
          </w:p>
        </w:tc>
        <w:tc>
          <w:tcPr>
            <w:tcW w:w="974" w:type="dxa"/>
          </w:tcPr>
          <w:p w14:paraId="408FE04B" w14:textId="683AEDFA" w:rsidR="64542BC7" w:rsidRDefault="64542BC7" w:rsidP="646D4034">
            <w:pPr>
              <w:jc w:val="center"/>
              <w:rPr>
                <w:sz w:val="44"/>
                <w:szCs w:val="44"/>
              </w:rPr>
            </w:pPr>
            <w:r w:rsidRPr="646D4034">
              <w:rPr>
                <w:sz w:val="40"/>
                <w:szCs w:val="40"/>
              </w:rPr>
              <w:t>9</w:t>
            </w:r>
          </w:p>
        </w:tc>
        <w:tc>
          <w:tcPr>
            <w:tcW w:w="940" w:type="dxa"/>
          </w:tcPr>
          <w:p w14:paraId="1E296CCC" w14:textId="2B1D8243" w:rsidR="64542BC7" w:rsidRDefault="64542BC7" w:rsidP="646D4034">
            <w:pPr>
              <w:jc w:val="center"/>
              <w:rPr>
                <w:sz w:val="44"/>
                <w:szCs w:val="44"/>
              </w:rPr>
            </w:pPr>
            <w:r w:rsidRPr="646D4034">
              <w:rPr>
                <w:sz w:val="40"/>
                <w:szCs w:val="40"/>
              </w:rPr>
              <w:t>10</w:t>
            </w:r>
          </w:p>
        </w:tc>
        <w:tc>
          <w:tcPr>
            <w:tcW w:w="907" w:type="dxa"/>
          </w:tcPr>
          <w:p w14:paraId="64132875" w14:textId="062F6B63" w:rsidR="64542BC7" w:rsidRDefault="64542BC7" w:rsidP="646D4034">
            <w:pPr>
              <w:jc w:val="center"/>
              <w:rPr>
                <w:sz w:val="44"/>
                <w:szCs w:val="44"/>
              </w:rPr>
            </w:pPr>
            <w:r w:rsidRPr="646D4034">
              <w:rPr>
                <w:sz w:val="40"/>
                <w:szCs w:val="40"/>
              </w:rPr>
              <w:t>11</w:t>
            </w:r>
          </w:p>
        </w:tc>
        <w:tc>
          <w:tcPr>
            <w:tcW w:w="890" w:type="dxa"/>
          </w:tcPr>
          <w:p w14:paraId="5BDA1F44" w14:textId="50F6F6EC" w:rsidR="64542BC7" w:rsidRDefault="64542BC7" w:rsidP="646D4034">
            <w:pPr>
              <w:jc w:val="center"/>
              <w:rPr>
                <w:sz w:val="44"/>
                <w:szCs w:val="44"/>
              </w:rPr>
            </w:pPr>
            <w:r w:rsidRPr="646D4034">
              <w:rPr>
                <w:sz w:val="40"/>
                <w:szCs w:val="40"/>
              </w:rPr>
              <w:t>12</w:t>
            </w:r>
          </w:p>
        </w:tc>
        <w:tc>
          <w:tcPr>
            <w:tcW w:w="830" w:type="dxa"/>
          </w:tcPr>
          <w:p w14:paraId="7AA449D4" w14:textId="4395C01D" w:rsidR="64542BC7" w:rsidRDefault="64542BC7" w:rsidP="646D4034">
            <w:pPr>
              <w:jc w:val="center"/>
              <w:rPr>
                <w:sz w:val="44"/>
                <w:szCs w:val="44"/>
              </w:rPr>
            </w:pPr>
            <w:r w:rsidRPr="646D4034">
              <w:rPr>
                <w:sz w:val="40"/>
                <w:szCs w:val="40"/>
              </w:rPr>
              <w:t>13</w:t>
            </w:r>
          </w:p>
        </w:tc>
      </w:tr>
      <w:tr w:rsidR="646D4034" w14:paraId="01E9AEF4" w14:textId="77777777" w:rsidTr="00272A04">
        <w:trPr>
          <w:trHeight w:val="300"/>
        </w:trPr>
        <w:tc>
          <w:tcPr>
            <w:tcW w:w="2152" w:type="dxa"/>
            <w:shd w:val="clear" w:color="auto" w:fill="EBEBEB"/>
          </w:tcPr>
          <w:p w14:paraId="7B72842D" w14:textId="3B204855" w:rsidR="64542BC7" w:rsidRPr="00272A04" w:rsidRDefault="64542BC7" w:rsidP="646D4034">
            <w:pPr>
              <w:jc w:val="center"/>
              <w:rPr>
                <w:sz w:val="32"/>
                <w:szCs w:val="32"/>
              </w:rPr>
            </w:pPr>
            <w:r w:rsidRPr="00272A04">
              <w:rPr>
                <w:sz w:val="32"/>
                <w:szCs w:val="32"/>
              </w:rPr>
              <w:t>Groups of 3 students with 1 student left over</w:t>
            </w:r>
          </w:p>
        </w:tc>
        <w:tc>
          <w:tcPr>
            <w:tcW w:w="1074" w:type="dxa"/>
          </w:tcPr>
          <w:p w14:paraId="4A9D8C97" w14:textId="38C16223" w:rsidR="64542BC7" w:rsidRDefault="64542BC7" w:rsidP="646D4034">
            <w:pPr>
              <w:jc w:val="center"/>
              <w:rPr>
                <w:sz w:val="44"/>
                <w:szCs w:val="44"/>
              </w:rPr>
            </w:pPr>
            <w:r w:rsidRPr="646D4034">
              <w:rPr>
                <w:sz w:val="40"/>
                <w:szCs w:val="40"/>
              </w:rPr>
              <w:t>4</w:t>
            </w:r>
          </w:p>
        </w:tc>
        <w:tc>
          <w:tcPr>
            <w:tcW w:w="1057" w:type="dxa"/>
          </w:tcPr>
          <w:p w14:paraId="6871C0B3" w14:textId="19FA654C" w:rsidR="64542BC7" w:rsidRDefault="64542BC7" w:rsidP="646D4034">
            <w:pPr>
              <w:jc w:val="center"/>
              <w:rPr>
                <w:sz w:val="44"/>
                <w:szCs w:val="44"/>
              </w:rPr>
            </w:pPr>
            <w:r w:rsidRPr="646D4034">
              <w:rPr>
                <w:sz w:val="40"/>
                <w:szCs w:val="40"/>
              </w:rPr>
              <w:t>7</w:t>
            </w:r>
          </w:p>
        </w:tc>
        <w:tc>
          <w:tcPr>
            <w:tcW w:w="990" w:type="dxa"/>
          </w:tcPr>
          <w:p w14:paraId="05EE464E" w14:textId="2D2B0B2A" w:rsidR="64542BC7" w:rsidRDefault="64542BC7" w:rsidP="646D4034">
            <w:pPr>
              <w:jc w:val="center"/>
              <w:rPr>
                <w:sz w:val="44"/>
                <w:szCs w:val="44"/>
              </w:rPr>
            </w:pPr>
            <w:r w:rsidRPr="646D4034">
              <w:rPr>
                <w:sz w:val="40"/>
                <w:szCs w:val="40"/>
              </w:rPr>
              <w:t>10</w:t>
            </w:r>
          </w:p>
        </w:tc>
        <w:tc>
          <w:tcPr>
            <w:tcW w:w="990" w:type="dxa"/>
          </w:tcPr>
          <w:p w14:paraId="16D17FF7" w14:textId="6512D2A6" w:rsidR="64542BC7" w:rsidRDefault="64542BC7" w:rsidP="646D4034">
            <w:pPr>
              <w:jc w:val="center"/>
              <w:rPr>
                <w:sz w:val="44"/>
                <w:szCs w:val="44"/>
              </w:rPr>
            </w:pPr>
            <w:r w:rsidRPr="646D4034">
              <w:rPr>
                <w:sz w:val="40"/>
                <w:szCs w:val="40"/>
              </w:rPr>
              <w:t>13</w:t>
            </w:r>
          </w:p>
        </w:tc>
        <w:tc>
          <w:tcPr>
            <w:tcW w:w="907" w:type="dxa"/>
          </w:tcPr>
          <w:p w14:paraId="4AFDC3B3" w14:textId="512A2044" w:rsidR="64542BC7" w:rsidRDefault="64542BC7" w:rsidP="646D4034">
            <w:pPr>
              <w:jc w:val="center"/>
              <w:rPr>
                <w:sz w:val="44"/>
                <w:szCs w:val="44"/>
              </w:rPr>
            </w:pPr>
            <w:r w:rsidRPr="646D4034">
              <w:rPr>
                <w:sz w:val="40"/>
                <w:szCs w:val="40"/>
              </w:rPr>
              <w:t>16</w:t>
            </w:r>
          </w:p>
        </w:tc>
        <w:tc>
          <w:tcPr>
            <w:tcW w:w="990" w:type="dxa"/>
          </w:tcPr>
          <w:p w14:paraId="503D0618" w14:textId="5892253F" w:rsidR="64542BC7" w:rsidRDefault="64542BC7" w:rsidP="646D4034">
            <w:pPr>
              <w:jc w:val="center"/>
              <w:rPr>
                <w:sz w:val="44"/>
                <w:szCs w:val="44"/>
              </w:rPr>
            </w:pPr>
            <w:r w:rsidRPr="646D4034">
              <w:rPr>
                <w:sz w:val="40"/>
                <w:szCs w:val="40"/>
              </w:rPr>
              <w:t>19</w:t>
            </w:r>
          </w:p>
        </w:tc>
        <w:tc>
          <w:tcPr>
            <w:tcW w:w="1024" w:type="dxa"/>
          </w:tcPr>
          <w:p w14:paraId="0966B828" w14:textId="7EAD759C" w:rsidR="64542BC7" w:rsidRDefault="64542BC7" w:rsidP="646D4034">
            <w:pPr>
              <w:jc w:val="center"/>
              <w:rPr>
                <w:sz w:val="44"/>
                <w:szCs w:val="44"/>
              </w:rPr>
            </w:pPr>
            <w:r w:rsidRPr="646D4034">
              <w:rPr>
                <w:sz w:val="40"/>
                <w:szCs w:val="40"/>
              </w:rPr>
              <w:t>22</w:t>
            </w:r>
          </w:p>
        </w:tc>
        <w:tc>
          <w:tcPr>
            <w:tcW w:w="1024" w:type="dxa"/>
          </w:tcPr>
          <w:p w14:paraId="5C13250A" w14:textId="538C09BB" w:rsidR="64542BC7" w:rsidRDefault="64542BC7" w:rsidP="646D4034">
            <w:pPr>
              <w:jc w:val="center"/>
              <w:rPr>
                <w:sz w:val="44"/>
                <w:szCs w:val="44"/>
              </w:rPr>
            </w:pPr>
            <w:r w:rsidRPr="646D4034">
              <w:rPr>
                <w:sz w:val="40"/>
                <w:szCs w:val="40"/>
              </w:rPr>
              <w:t>25</w:t>
            </w:r>
          </w:p>
        </w:tc>
        <w:tc>
          <w:tcPr>
            <w:tcW w:w="974" w:type="dxa"/>
          </w:tcPr>
          <w:p w14:paraId="74FAB443" w14:textId="33387E60" w:rsidR="64542BC7" w:rsidRDefault="64542BC7" w:rsidP="646D4034">
            <w:pPr>
              <w:jc w:val="center"/>
              <w:rPr>
                <w:sz w:val="44"/>
                <w:szCs w:val="44"/>
              </w:rPr>
            </w:pPr>
            <w:r w:rsidRPr="646D4034">
              <w:rPr>
                <w:sz w:val="40"/>
                <w:szCs w:val="40"/>
              </w:rPr>
              <w:t>28</w:t>
            </w:r>
          </w:p>
        </w:tc>
        <w:tc>
          <w:tcPr>
            <w:tcW w:w="940" w:type="dxa"/>
          </w:tcPr>
          <w:p w14:paraId="5E320FED" w14:textId="0CE98F77" w:rsidR="64542BC7" w:rsidRDefault="64542BC7" w:rsidP="646D4034">
            <w:pPr>
              <w:jc w:val="center"/>
              <w:rPr>
                <w:sz w:val="44"/>
                <w:szCs w:val="44"/>
              </w:rPr>
            </w:pPr>
            <w:r w:rsidRPr="646D4034">
              <w:rPr>
                <w:sz w:val="40"/>
                <w:szCs w:val="40"/>
              </w:rPr>
              <w:t>31</w:t>
            </w:r>
          </w:p>
        </w:tc>
        <w:tc>
          <w:tcPr>
            <w:tcW w:w="907" w:type="dxa"/>
          </w:tcPr>
          <w:p w14:paraId="13993173" w14:textId="37E20020" w:rsidR="7636BC78" w:rsidRDefault="7636BC78" w:rsidP="646D4034">
            <w:pPr>
              <w:jc w:val="center"/>
              <w:rPr>
                <w:sz w:val="44"/>
                <w:szCs w:val="44"/>
              </w:rPr>
            </w:pPr>
            <w:r w:rsidRPr="646D4034">
              <w:rPr>
                <w:sz w:val="40"/>
                <w:szCs w:val="40"/>
              </w:rPr>
              <w:t>34</w:t>
            </w:r>
          </w:p>
        </w:tc>
        <w:tc>
          <w:tcPr>
            <w:tcW w:w="890" w:type="dxa"/>
          </w:tcPr>
          <w:p w14:paraId="037CF89E" w14:textId="4D3920E8" w:rsidR="7636BC78" w:rsidRDefault="7636BC78" w:rsidP="646D4034">
            <w:pPr>
              <w:jc w:val="center"/>
              <w:rPr>
                <w:sz w:val="44"/>
                <w:szCs w:val="44"/>
              </w:rPr>
            </w:pPr>
            <w:r w:rsidRPr="646D4034">
              <w:rPr>
                <w:sz w:val="40"/>
                <w:szCs w:val="40"/>
              </w:rPr>
              <w:t>37</w:t>
            </w:r>
          </w:p>
        </w:tc>
        <w:tc>
          <w:tcPr>
            <w:tcW w:w="830" w:type="dxa"/>
          </w:tcPr>
          <w:p w14:paraId="4FC746BE" w14:textId="1F100155" w:rsidR="7636BC78" w:rsidRDefault="7636BC78" w:rsidP="646D4034">
            <w:pPr>
              <w:jc w:val="center"/>
              <w:rPr>
                <w:sz w:val="44"/>
                <w:szCs w:val="44"/>
              </w:rPr>
            </w:pPr>
            <w:r w:rsidRPr="646D4034">
              <w:rPr>
                <w:sz w:val="40"/>
                <w:szCs w:val="40"/>
              </w:rPr>
              <w:t>40</w:t>
            </w:r>
          </w:p>
        </w:tc>
      </w:tr>
      <w:tr w:rsidR="646D4034" w14:paraId="0BF18537" w14:textId="77777777" w:rsidTr="00272A04">
        <w:trPr>
          <w:trHeight w:val="300"/>
        </w:trPr>
        <w:tc>
          <w:tcPr>
            <w:tcW w:w="2152" w:type="dxa"/>
            <w:shd w:val="clear" w:color="auto" w:fill="EBEBEB"/>
          </w:tcPr>
          <w:p w14:paraId="53028C3F" w14:textId="7AD19326" w:rsidR="64542BC7" w:rsidRPr="00272A04" w:rsidRDefault="3A60A62A" w:rsidP="646D4034">
            <w:pPr>
              <w:jc w:val="center"/>
              <w:rPr>
                <w:sz w:val="32"/>
                <w:szCs w:val="32"/>
              </w:rPr>
            </w:pPr>
            <w:r w:rsidRPr="00272A04">
              <w:rPr>
                <w:sz w:val="32"/>
                <w:szCs w:val="32"/>
              </w:rPr>
              <w:t>Groups</w:t>
            </w:r>
            <w:r w:rsidR="287133A7" w:rsidRPr="00272A04">
              <w:rPr>
                <w:sz w:val="32"/>
                <w:szCs w:val="32"/>
              </w:rPr>
              <w:t xml:space="preserve"> of 4 students with 2 students left over</w:t>
            </w:r>
          </w:p>
        </w:tc>
        <w:tc>
          <w:tcPr>
            <w:tcW w:w="1074" w:type="dxa"/>
          </w:tcPr>
          <w:p w14:paraId="7EEE5BC4" w14:textId="647D77FD" w:rsidR="1CFE589D" w:rsidRDefault="1CFE589D" w:rsidP="646D4034">
            <w:pPr>
              <w:jc w:val="center"/>
              <w:rPr>
                <w:sz w:val="44"/>
                <w:szCs w:val="44"/>
              </w:rPr>
            </w:pPr>
            <w:r w:rsidRPr="646D4034">
              <w:rPr>
                <w:sz w:val="40"/>
                <w:szCs w:val="40"/>
              </w:rPr>
              <w:t>6</w:t>
            </w:r>
          </w:p>
        </w:tc>
        <w:tc>
          <w:tcPr>
            <w:tcW w:w="1057" w:type="dxa"/>
          </w:tcPr>
          <w:p w14:paraId="77E465B4" w14:textId="2CD912AA" w:rsidR="1CFE589D" w:rsidRDefault="1CFE589D" w:rsidP="646D4034">
            <w:pPr>
              <w:jc w:val="center"/>
              <w:rPr>
                <w:sz w:val="44"/>
                <w:szCs w:val="44"/>
              </w:rPr>
            </w:pPr>
            <w:r w:rsidRPr="646D4034">
              <w:rPr>
                <w:sz w:val="40"/>
                <w:szCs w:val="40"/>
              </w:rPr>
              <w:t>10</w:t>
            </w:r>
          </w:p>
        </w:tc>
        <w:tc>
          <w:tcPr>
            <w:tcW w:w="990" w:type="dxa"/>
          </w:tcPr>
          <w:p w14:paraId="788FB7E3" w14:textId="67B0D1CA" w:rsidR="1CFE589D" w:rsidRDefault="1CFE589D" w:rsidP="646D4034">
            <w:pPr>
              <w:jc w:val="center"/>
              <w:rPr>
                <w:sz w:val="44"/>
                <w:szCs w:val="44"/>
              </w:rPr>
            </w:pPr>
            <w:r w:rsidRPr="646D4034">
              <w:rPr>
                <w:sz w:val="40"/>
                <w:szCs w:val="40"/>
              </w:rPr>
              <w:t>14</w:t>
            </w:r>
          </w:p>
        </w:tc>
        <w:tc>
          <w:tcPr>
            <w:tcW w:w="990" w:type="dxa"/>
          </w:tcPr>
          <w:p w14:paraId="43F9F599" w14:textId="58E36A28" w:rsidR="1CFE589D" w:rsidRDefault="1CFE589D" w:rsidP="646D4034">
            <w:pPr>
              <w:jc w:val="center"/>
              <w:rPr>
                <w:sz w:val="44"/>
                <w:szCs w:val="44"/>
              </w:rPr>
            </w:pPr>
            <w:r w:rsidRPr="646D4034">
              <w:rPr>
                <w:sz w:val="40"/>
                <w:szCs w:val="40"/>
              </w:rPr>
              <w:t>18</w:t>
            </w:r>
          </w:p>
        </w:tc>
        <w:tc>
          <w:tcPr>
            <w:tcW w:w="907" w:type="dxa"/>
          </w:tcPr>
          <w:p w14:paraId="02ED9874" w14:textId="098C4FA9" w:rsidR="1CFE589D" w:rsidRDefault="1CFE589D" w:rsidP="646D4034">
            <w:pPr>
              <w:jc w:val="center"/>
              <w:rPr>
                <w:sz w:val="44"/>
                <w:szCs w:val="44"/>
              </w:rPr>
            </w:pPr>
            <w:r w:rsidRPr="646D4034">
              <w:rPr>
                <w:sz w:val="40"/>
                <w:szCs w:val="40"/>
              </w:rPr>
              <w:t>22</w:t>
            </w:r>
          </w:p>
        </w:tc>
        <w:tc>
          <w:tcPr>
            <w:tcW w:w="990" w:type="dxa"/>
          </w:tcPr>
          <w:p w14:paraId="043C218B" w14:textId="5DF21E7C" w:rsidR="1CFE589D" w:rsidRDefault="1CFE589D" w:rsidP="646D4034">
            <w:pPr>
              <w:jc w:val="center"/>
              <w:rPr>
                <w:sz w:val="44"/>
                <w:szCs w:val="44"/>
              </w:rPr>
            </w:pPr>
            <w:r w:rsidRPr="646D4034">
              <w:rPr>
                <w:sz w:val="40"/>
                <w:szCs w:val="40"/>
              </w:rPr>
              <w:t>26</w:t>
            </w:r>
          </w:p>
        </w:tc>
        <w:tc>
          <w:tcPr>
            <w:tcW w:w="1024" w:type="dxa"/>
          </w:tcPr>
          <w:p w14:paraId="648731C4" w14:textId="72D8F99D" w:rsidR="1CFE589D" w:rsidRDefault="1CFE589D" w:rsidP="646D4034">
            <w:pPr>
              <w:jc w:val="center"/>
              <w:rPr>
                <w:sz w:val="44"/>
                <w:szCs w:val="44"/>
              </w:rPr>
            </w:pPr>
            <w:r w:rsidRPr="646D4034">
              <w:rPr>
                <w:sz w:val="40"/>
                <w:szCs w:val="40"/>
              </w:rPr>
              <w:t>30</w:t>
            </w:r>
          </w:p>
        </w:tc>
        <w:tc>
          <w:tcPr>
            <w:tcW w:w="1024" w:type="dxa"/>
          </w:tcPr>
          <w:p w14:paraId="6F34431F" w14:textId="55C22020" w:rsidR="1CFE589D" w:rsidRDefault="1CFE589D" w:rsidP="646D4034">
            <w:pPr>
              <w:jc w:val="center"/>
              <w:rPr>
                <w:sz w:val="44"/>
                <w:szCs w:val="44"/>
              </w:rPr>
            </w:pPr>
            <w:r w:rsidRPr="646D4034">
              <w:rPr>
                <w:sz w:val="40"/>
                <w:szCs w:val="40"/>
              </w:rPr>
              <w:t>34</w:t>
            </w:r>
          </w:p>
        </w:tc>
        <w:tc>
          <w:tcPr>
            <w:tcW w:w="974" w:type="dxa"/>
          </w:tcPr>
          <w:p w14:paraId="2EACD14A" w14:textId="44C166CD" w:rsidR="1CFE589D" w:rsidRDefault="1CFE589D" w:rsidP="646D4034">
            <w:pPr>
              <w:jc w:val="center"/>
              <w:rPr>
                <w:sz w:val="44"/>
                <w:szCs w:val="44"/>
              </w:rPr>
            </w:pPr>
            <w:r w:rsidRPr="646D4034">
              <w:rPr>
                <w:sz w:val="40"/>
                <w:szCs w:val="40"/>
              </w:rPr>
              <w:t>38</w:t>
            </w:r>
          </w:p>
        </w:tc>
        <w:tc>
          <w:tcPr>
            <w:tcW w:w="940" w:type="dxa"/>
          </w:tcPr>
          <w:p w14:paraId="65782949" w14:textId="65928156" w:rsidR="1CFE589D" w:rsidRDefault="1CFE589D" w:rsidP="646D4034">
            <w:pPr>
              <w:jc w:val="center"/>
              <w:rPr>
                <w:sz w:val="44"/>
                <w:szCs w:val="44"/>
              </w:rPr>
            </w:pPr>
            <w:r w:rsidRPr="646D4034">
              <w:rPr>
                <w:sz w:val="40"/>
                <w:szCs w:val="40"/>
              </w:rPr>
              <w:t>42</w:t>
            </w:r>
          </w:p>
        </w:tc>
        <w:tc>
          <w:tcPr>
            <w:tcW w:w="907" w:type="dxa"/>
          </w:tcPr>
          <w:p w14:paraId="7A8AD962" w14:textId="0EB60EF7" w:rsidR="1CFE589D" w:rsidRDefault="1CFE589D" w:rsidP="646D4034">
            <w:pPr>
              <w:jc w:val="center"/>
              <w:rPr>
                <w:sz w:val="44"/>
                <w:szCs w:val="44"/>
              </w:rPr>
            </w:pPr>
            <w:r w:rsidRPr="646D4034">
              <w:rPr>
                <w:sz w:val="40"/>
                <w:szCs w:val="40"/>
              </w:rPr>
              <w:t>46</w:t>
            </w:r>
          </w:p>
        </w:tc>
        <w:tc>
          <w:tcPr>
            <w:tcW w:w="890" w:type="dxa"/>
          </w:tcPr>
          <w:p w14:paraId="5F34E881" w14:textId="18865C17" w:rsidR="1CFE589D" w:rsidRDefault="1CFE589D" w:rsidP="646D4034">
            <w:pPr>
              <w:jc w:val="center"/>
              <w:rPr>
                <w:sz w:val="44"/>
                <w:szCs w:val="44"/>
              </w:rPr>
            </w:pPr>
            <w:r w:rsidRPr="646D4034">
              <w:rPr>
                <w:sz w:val="40"/>
                <w:szCs w:val="40"/>
              </w:rPr>
              <w:t>50</w:t>
            </w:r>
          </w:p>
        </w:tc>
        <w:tc>
          <w:tcPr>
            <w:tcW w:w="830" w:type="dxa"/>
          </w:tcPr>
          <w:p w14:paraId="2A6EC720" w14:textId="4A669898" w:rsidR="2CC50E2A" w:rsidRDefault="2CC50E2A" w:rsidP="646D4034">
            <w:pPr>
              <w:jc w:val="center"/>
              <w:rPr>
                <w:sz w:val="44"/>
                <w:szCs w:val="44"/>
              </w:rPr>
            </w:pPr>
            <w:r w:rsidRPr="646D4034">
              <w:rPr>
                <w:sz w:val="40"/>
                <w:szCs w:val="40"/>
              </w:rPr>
              <w:t>54</w:t>
            </w:r>
          </w:p>
        </w:tc>
      </w:tr>
    </w:tbl>
    <w:p w14:paraId="29E410BA" w14:textId="16FFD05E" w:rsidR="00CF7795" w:rsidRDefault="001026A3" w:rsidP="001026A3">
      <w:pPr>
        <w:suppressAutoHyphens w:val="0"/>
        <w:spacing w:before="0" w:after="160" w:line="259" w:lineRule="auto"/>
      </w:pPr>
      <w:r>
        <w:br w:type="page"/>
      </w:r>
    </w:p>
    <w:p w14:paraId="1C6BBAEE" w14:textId="59548057" w:rsidR="00CF7795" w:rsidRDefault="00CF7795" w:rsidP="00CF7795">
      <w:pPr>
        <w:pStyle w:val="Heading1"/>
      </w:pPr>
      <w:bookmarkStart w:id="97" w:name="_Resource_10_–"/>
      <w:bookmarkStart w:id="98" w:name="_Toc166163201"/>
      <w:bookmarkEnd w:id="97"/>
      <w:r>
        <w:t>Resource 10 – problems to solve</w:t>
      </w:r>
      <w:bookmarkEnd w:id="98"/>
    </w:p>
    <w:p w14:paraId="08CAE88D" w14:textId="4ACBA0BE" w:rsidR="00DD153F" w:rsidRPr="002D0CE7" w:rsidRDefault="00CF7795" w:rsidP="002D0CE7">
      <w:pPr>
        <w:pStyle w:val="FeatureBox"/>
        <w:rPr>
          <w:sz w:val="28"/>
          <w:szCs w:val="32"/>
        </w:rPr>
      </w:pPr>
      <w:r w:rsidRPr="002D0CE7">
        <w:rPr>
          <w:sz w:val="28"/>
          <w:szCs w:val="32"/>
        </w:rPr>
        <w:t>The local soccer club is making prize bags for the end of year celebration. Each bag must have 8 prizes. If they have 214 prizes to begin with, how many prize bags can they make?</w:t>
      </w:r>
    </w:p>
    <w:p w14:paraId="430E2703" w14:textId="516AC9C2" w:rsidR="00CF7795" w:rsidRPr="002D0CE7" w:rsidRDefault="00CF7795" w:rsidP="002D0CE7">
      <w:pPr>
        <w:pStyle w:val="FeatureBox"/>
        <w:rPr>
          <w:sz w:val="28"/>
          <w:szCs w:val="32"/>
        </w:rPr>
      </w:pPr>
      <w:r w:rsidRPr="002D0CE7">
        <w:rPr>
          <w:sz w:val="28"/>
          <w:szCs w:val="32"/>
        </w:rPr>
        <w:t>Will there be any remaining prizes not in a bag?</w:t>
      </w:r>
    </w:p>
    <w:p w14:paraId="59146B21" w14:textId="77777777" w:rsidR="00CF7795" w:rsidRPr="00CF7795" w:rsidRDefault="00CF7795" w:rsidP="00CF7795">
      <w:pPr>
        <w:rPr>
          <w:sz w:val="40"/>
          <w:szCs w:val="44"/>
        </w:rPr>
      </w:pPr>
    </w:p>
    <w:p w14:paraId="10FB6A25" w14:textId="6E9D12C5" w:rsidR="00CF7795" w:rsidRPr="002D0CE7" w:rsidRDefault="00CF7795" w:rsidP="002D0CE7">
      <w:pPr>
        <w:pStyle w:val="FeatureBox"/>
        <w:rPr>
          <w:sz w:val="28"/>
          <w:szCs w:val="32"/>
        </w:rPr>
      </w:pPr>
      <w:r w:rsidRPr="002D0CE7">
        <w:rPr>
          <w:sz w:val="28"/>
          <w:szCs w:val="32"/>
        </w:rPr>
        <w:t>The school raffle raised $2140. Each of the 8 classes received the same amount to spend on resources. How much money did each class get?</w:t>
      </w:r>
    </w:p>
    <w:p w14:paraId="6EE32C24" w14:textId="77777777" w:rsidR="00CF7795" w:rsidRPr="00CF7795" w:rsidRDefault="00CF7795" w:rsidP="00CF7795">
      <w:pPr>
        <w:rPr>
          <w:sz w:val="40"/>
          <w:szCs w:val="44"/>
        </w:rPr>
      </w:pPr>
    </w:p>
    <w:p w14:paraId="5A96A30E" w14:textId="67A227C7" w:rsidR="646D4034" w:rsidRDefault="00CF7795" w:rsidP="002D0CE7">
      <w:pPr>
        <w:pStyle w:val="FeatureBox"/>
      </w:pPr>
      <w:r w:rsidRPr="002D0CE7">
        <w:rPr>
          <w:sz w:val="28"/>
          <w:szCs w:val="32"/>
        </w:rPr>
        <w:t>A train from Cairns to Sydney travels at an average speed of 80</w:t>
      </w:r>
      <w:r w:rsidR="001026A3" w:rsidRPr="002D0CE7">
        <w:rPr>
          <w:sz w:val="28"/>
          <w:szCs w:val="32"/>
        </w:rPr>
        <w:t> </w:t>
      </w:r>
      <w:r w:rsidRPr="002D0CE7">
        <w:rPr>
          <w:sz w:val="28"/>
          <w:szCs w:val="32"/>
        </w:rPr>
        <w:t>km/h. How long would it take to travel approximately 2140</w:t>
      </w:r>
      <w:r w:rsidR="001026A3" w:rsidRPr="002D0CE7">
        <w:rPr>
          <w:sz w:val="28"/>
          <w:szCs w:val="32"/>
        </w:rPr>
        <w:t> </w:t>
      </w:r>
      <w:r w:rsidRPr="002D0CE7">
        <w:rPr>
          <w:sz w:val="28"/>
          <w:szCs w:val="32"/>
        </w:rPr>
        <w:t>km to Sydney if the train does not stop?</w:t>
      </w:r>
      <w:r w:rsidR="646D4034">
        <w:br w:type="page"/>
      </w:r>
    </w:p>
    <w:p w14:paraId="481C8C80" w14:textId="59A1AAE8" w:rsidR="008E546D" w:rsidRDefault="008E546D" w:rsidP="00F36AC1">
      <w:pPr>
        <w:pStyle w:val="Heading1"/>
      </w:pPr>
      <w:bookmarkStart w:id="99" w:name="_Toc166163202"/>
      <w:r>
        <w:t>Syllabus outcomes and content</w:t>
      </w:r>
      <w:bookmarkEnd w:id="99"/>
    </w:p>
    <w:p w14:paraId="58DF2D80" w14:textId="31DB1183" w:rsidR="008E546D" w:rsidRDefault="008E546D" w:rsidP="008E546D">
      <w:r>
        <w:t xml:space="preserve">The table below outlines the </w:t>
      </w:r>
      <w:hyperlink r:id="rId75" w:history="1">
        <w:r w:rsidRPr="008E546D">
          <w:rPr>
            <w:rStyle w:val="Hyperlink"/>
          </w:rPr>
          <w:t>syllabus outcomes</w:t>
        </w:r>
      </w:hyperlink>
      <w:r>
        <w:t xml:space="preserve"> and range of relevant syllabus content covered in this unit. Content is linked to </w:t>
      </w:r>
      <w:hyperlink r:id="rId76" w:history="1">
        <w:r w:rsidRPr="008E546D">
          <w:rPr>
            <w:rStyle w:val="Hyperlink"/>
          </w:rPr>
          <w:t>National Numeracy Learning Progression</w:t>
        </w:r>
      </w:hyperlink>
      <w:r>
        <w:t xml:space="preserve"> </w:t>
      </w:r>
      <w:r w:rsidR="002D0CE7">
        <w:t>(</w:t>
      </w:r>
      <w:r>
        <w:t>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021D4E" w14:paraId="4E6C7E4E" w14:textId="77777777" w:rsidTr="001026A3">
        <w:trPr>
          <w:cnfStyle w:val="100000000000" w:firstRow="1" w:lastRow="0" w:firstColumn="0" w:lastColumn="0" w:oddVBand="0" w:evenVBand="0" w:oddHBand="0" w:evenHBand="0" w:firstRowFirstColumn="0" w:firstRowLastColumn="0" w:lastRowFirstColumn="0" w:lastRowLastColumn="0"/>
        </w:trPr>
        <w:tc>
          <w:tcPr>
            <w:tcW w:w="9776" w:type="dxa"/>
            <w:tcBorders>
              <w:top w:val="nil"/>
              <w:bottom w:val="single" w:sz="4" w:space="0" w:color="auto"/>
            </w:tcBorders>
          </w:tcPr>
          <w:p w14:paraId="22CBB60C" w14:textId="6D2A3174" w:rsidR="00021D4E" w:rsidRDefault="00021D4E" w:rsidP="008E546D">
            <w:r w:rsidRPr="00021D4E">
              <w:t>Outcomes and content</w:t>
            </w:r>
          </w:p>
        </w:tc>
        <w:tc>
          <w:tcPr>
            <w:tcW w:w="598" w:type="dxa"/>
            <w:tcBorders>
              <w:top w:val="nil"/>
              <w:bottom w:val="single" w:sz="4" w:space="0" w:color="auto"/>
            </w:tcBorders>
          </w:tcPr>
          <w:p w14:paraId="7C13A3C0" w14:textId="0D16B9F6" w:rsidR="00021D4E" w:rsidRDefault="00021D4E" w:rsidP="008E546D">
            <w:r>
              <w:t>1</w:t>
            </w:r>
          </w:p>
        </w:tc>
        <w:tc>
          <w:tcPr>
            <w:tcW w:w="598" w:type="dxa"/>
            <w:tcBorders>
              <w:top w:val="nil"/>
              <w:bottom w:val="single" w:sz="4" w:space="0" w:color="auto"/>
            </w:tcBorders>
          </w:tcPr>
          <w:p w14:paraId="187E0233" w14:textId="3BE8D1FB" w:rsidR="00021D4E" w:rsidRDefault="00021D4E" w:rsidP="008E546D">
            <w:r>
              <w:t>2</w:t>
            </w:r>
          </w:p>
        </w:tc>
        <w:tc>
          <w:tcPr>
            <w:tcW w:w="598" w:type="dxa"/>
            <w:tcBorders>
              <w:top w:val="nil"/>
              <w:bottom w:val="single" w:sz="4" w:space="0" w:color="auto"/>
            </w:tcBorders>
          </w:tcPr>
          <w:p w14:paraId="35272556" w14:textId="6DCC6C30" w:rsidR="00021D4E" w:rsidRDefault="00021D4E" w:rsidP="008E546D">
            <w:r>
              <w:t>3</w:t>
            </w:r>
          </w:p>
        </w:tc>
        <w:tc>
          <w:tcPr>
            <w:tcW w:w="598" w:type="dxa"/>
            <w:tcBorders>
              <w:top w:val="nil"/>
              <w:bottom w:val="single" w:sz="4" w:space="0" w:color="auto"/>
            </w:tcBorders>
          </w:tcPr>
          <w:p w14:paraId="39D020AB" w14:textId="565F5DC1" w:rsidR="00021D4E" w:rsidRDefault="00021D4E" w:rsidP="008E546D">
            <w:r>
              <w:t>4</w:t>
            </w:r>
          </w:p>
        </w:tc>
        <w:tc>
          <w:tcPr>
            <w:tcW w:w="598" w:type="dxa"/>
            <w:tcBorders>
              <w:top w:val="nil"/>
              <w:bottom w:val="single" w:sz="4" w:space="0" w:color="auto"/>
            </w:tcBorders>
          </w:tcPr>
          <w:p w14:paraId="00822474" w14:textId="239C99BE" w:rsidR="00021D4E" w:rsidRDefault="00021D4E" w:rsidP="008E546D">
            <w:r>
              <w:t>5</w:t>
            </w:r>
          </w:p>
        </w:tc>
        <w:tc>
          <w:tcPr>
            <w:tcW w:w="598" w:type="dxa"/>
            <w:tcBorders>
              <w:top w:val="nil"/>
              <w:bottom w:val="single" w:sz="4" w:space="0" w:color="auto"/>
            </w:tcBorders>
          </w:tcPr>
          <w:p w14:paraId="1BBD31F0" w14:textId="49C2E5B0" w:rsidR="00021D4E" w:rsidRDefault="00021D4E" w:rsidP="008E546D">
            <w:r>
              <w:t>6</w:t>
            </w:r>
          </w:p>
        </w:tc>
        <w:tc>
          <w:tcPr>
            <w:tcW w:w="598" w:type="dxa"/>
            <w:tcBorders>
              <w:top w:val="nil"/>
              <w:bottom w:val="single" w:sz="4" w:space="0" w:color="auto"/>
            </w:tcBorders>
          </w:tcPr>
          <w:p w14:paraId="443175B7" w14:textId="54F27EB5" w:rsidR="00021D4E" w:rsidRDefault="00021D4E" w:rsidP="008E546D">
            <w:r>
              <w:t>7</w:t>
            </w:r>
          </w:p>
        </w:tc>
        <w:tc>
          <w:tcPr>
            <w:tcW w:w="598" w:type="dxa"/>
            <w:tcBorders>
              <w:top w:val="nil"/>
              <w:bottom w:val="single" w:sz="4" w:space="0" w:color="auto"/>
            </w:tcBorders>
          </w:tcPr>
          <w:p w14:paraId="387DD54B" w14:textId="75F3C390" w:rsidR="00021D4E" w:rsidRDefault="00021D4E" w:rsidP="008E546D">
            <w:r>
              <w:t>8</w:t>
            </w:r>
          </w:p>
        </w:tc>
      </w:tr>
      <w:tr w:rsidR="00021D4E" w14:paraId="39D3495F" w14:textId="77777777" w:rsidTr="001026A3">
        <w:tc>
          <w:tcPr>
            <w:tcW w:w="9776" w:type="dxa"/>
            <w:tcBorders>
              <w:top w:val="single" w:sz="4" w:space="0" w:color="auto"/>
              <w:right w:val="nil"/>
            </w:tcBorders>
            <w:shd w:val="clear" w:color="auto" w:fill="EBEBEB"/>
          </w:tcPr>
          <w:p w14:paraId="566BAE00" w14:textId="692860DA" w:rsidR="00021D4E" w:rsidRDefault="14096B72" w:rsidP="00021D4E">
            <w:r w:rsidRPr="2D30E9CC">
              <w:rPr>
                <w:rStyle w:val="Strong"/>
              </w:rPr>
              <w:t>Represent numbers</w:t>
            </w:r>
            <w:r w:rsidR="1A7001D6" w:rsidRPr="2D30E9CC">
              <w:rPr>
                <w:rStyle w:val="Strong"/>
              </w:rPr>
              <w:t xml:space="preserve"> A</w:t>
            </w:r>
            <w:r w:rsidR="1A7001D6">
              <w:t xml:space="preserve">: </w:t>
            </w:r>
            <w:r w:rsidR="42F31B31">
              <w:t>Whole numbers: Apply place value to partition, regroup and rename numbers to 1 billion</w:t>
            </w:r>
          </w:p>
          <w:p w14:paraId="33364AEE" w14:textId="28C14016" w:rsidR="00021D4E" w:rsidRPr="00021D4E" w:rsidRDefault="00021D4E" w:rsidP="00021D4E">
            <w:pPr>
              <w:rPr>
                <w:rStyle w:val="Strong"/>
              </w:rPr>
            </w:pPr>
            <w:r w:rsidRPr="00021D4E">
              <w:rPr>
                <w:rStyle w:val="Strong"/>
              </w:rPr>
              <w:t xml:space="preserve">MAO-WM-01, </w:t>
            </w:r>
            <w:r w:rsidRPr="3EA11E6C">
              <w:rPr>
                <w:rStyle w:val="Strong"/>
              </w:rPr>
              <w:t>MA</w:t>
            </w:r>
            <w:r w:rsidR="45737BDF" w:rsidRPr="3EA11E6C">
              <w:rPr>
                <w:rStyle w:val="Strong"/>
              </w:rPr>
              <w:t>3</w:t>
            </w:r>
            <w:r w:rsidRPr="00021D4E">
              <w:rPr>
                <w:rStyle w:val="Strong"/>
              </w:rPr>
              <w:t>-RN-01</w:t>
            </w:r>
          </w:p>
        </w:tc>
        <w:tc>
          <w:tcPr>
            <w:tcW w:w="598" w:type="dxa"/>
            <w:tcBorders>
              <w:top w:val="single" w:sz="4" w:space="0" w:color="auto"/>
              <w:left w:val="nil"/>
              <w:right w:val="nil"/>
            </w:tcBorders>
            <w:shd w:val="clear" w:color="auto" w:fill="EBEBEB"/>
          </w:tcPr>
          <w:p w14:paraId="44E56913" w14:textId="77777777" w:rsidR="00021D4E" w:rsidRDefault="00021D4E" w:rsidP="008E546D"/>
        </w:tc>
        <w:tc>
          <w:tcPr>
            <w:tcW w:w="598" w:type="dxa"/>
            <w:tcBorders>
              <w:top w:val="single" w:sz="4" w:space="0" w:color="auto"/>
              <w:left w:val="nil"/>
              <w:right w:val="nil"/>
            </w:tcBorders>
            <w:shd w:val="clear" w:color="auto" w:fill="EBEBEB"/>
          </w:tcPr>
          <w:p w14:paraId="2FFCC4DC" w14:textId="77777777" w:rsidR="00021D4E" w:rsidRDefault="00021D4E" w:rsidP="008E546D"/>
        </w:tc>
        <w:tc>
          <w:tcPr>
            <w:tcW w:w="598" w:type="dxa"/>
            <w:tcBorders>
              <w:top w:val="single" w:sz="4" w:space="0" w:color="auto"/>
              <w:left w:val="nil"/>
              <w:right w:val="nil"/>
            </w:tcBorders>
            <w:shd w:val="clear" w:color="auto" w:fill="EBEBEB"/>
          </w:tcPr>
          <w:p w14:paraId="0F19064A" w14:textId="77777777" w:rsidR="00021D4E" w:rsidRDefault="00021D4E" w:rsidP="008E546D"/>
        </w:tc>
        <w:tc>
          <w:tcPr>
            <w:tcW w:w="598" w:type="dxa"/>
            <w:tcBorders>
              <w:top w:val="single" w:sz="4" w:space="0" w:color="auto"/>
              <w:left w:val="nil"/>
              <w:right w:val="nil"/>
            </w:tcBorders>
            <w:shd w:val="clear" w:color="auto" w:fill="EBEBEB"/>
          </w:tcPr>
          <w:p w14:paraId="4E12FA9B" w14:textId="77777777" w:rsidR="00021D4E" w:rsidRDefault="00021D4E" w:rsidP="008E546D"/>
        </w:tc>
        <w:tc>
          <w:tcPr>
            <w:tcW w:w="598" w:type="dxa"/>
            <w:tcBorders>
              <w:top w:val="single" w:sz="4" w:space="0" w:color="auto"/>
              <w:left w:val="nil"/>
              <w:right w:val="nil"/>
            </w:tcBorders>
            <w:shd w:val="clear" w:color="auto" w:fill="EBEBEB"/>
          </w:tcPr>
          <w:p w14:paraId="4924EF37" w14:textId="77777777" w:rsidR="00021D4E" w:rsidRDefault="00021D4E" w:rsidP="008E546D"/>
        </w:tc>
        <w:tc>
          <w:tcPr>
            <w:tcW w:w="598" w:type="dxa"/>
            <w:tcBorders>
              <w:top w:val="single" w:sz="4" w:space="0" w:color="auto"/>
              <w:left w:val="nil"/>
              <w:right w:val="nil"/>
            </w:tcBorders>
            <w:shd w:val="clear" w:color="auto" w:fill="EBEBEB"/>
          </w:tcPr>
          <w:p w14:paraId="28F9E1D4" w14:textId="77777777" w:rsidR="00021D4E" w:rsidRDefault="00021D4E" w:rsidP="008E546D"/>
        </w:tc>
        <w:tc>
          <w:tcPr>
            <w:tcW w:w="598" w:type="dxa"/>
            <w:tcBorders>
              <w:top w:val="single" w:sz="4" w:space="0" w:color="auto"/>
              <w:left w:val="nil"/>
              <w:right w:val="nil"/>
            </w:tcBorders>
            <w:shd w:val="clear" w:color="auto" w:fill="EBEBEB"/>
          </w:tcPr>
          <w:p w14:paraId="15595B7C" w14:textId="77777777" w:rsidR="00021D4E" w:rsidRDefault="00021D4E" w:rsidP="008E546D"/>
        </w:tc>
        <w:tc>
          <w:tcPr>
            <w:tcW w:w="598" w:type="dxa"/>
            <w:tcBorders>
              <w:top w:val="single" w:sz="4" w:space="0" w:color="auto"/>
              <w:left w:val="nil"/>
            </w:tcBorders>
            <w:shd w:val="clear" w:color="auto" w:fill="EBEBEB"/>
          </w:tcPr>
          <w:p w14:paraId="201752E1" w14:textId="77777777" w:rsidR="00021D4E" w:rsidRDefault="00021D4E" w:rsidP="008E546D"/>
        </w:tc>
      </w:tr>
      <w:tr w:rsidR="00021D4E" w14:paraId="7F3F5E44" w14:textId="77777777" w:rsidTr="1920C9E7">
        <w:tc>
          <w:tcPr>
            <w:tcW w:w="9776" w:type="dxa"/>
            <w:tcBorders>
              <w:bottom w:val="single" w:sz="2" w:space="0" w:color="auto"/>
            </w:tcBorders>
          </w:tcPr>
          <w:p w14:paraId="046AA73F" w14:textId="164FE8B0" w:rsidR="00021D4E" w:rsidRDefault="4E1E5CB7" w:rsidP="00021D4E">
            <w:pPr>
              <w:pStyle w:val="ListBullet"/>
            </w:pPr>
            <w:r>
              <w:t>Regroup numbers in different forms (Reasons about quantity)</w:t>
            </w:r>
          </w:p>
        </w:tc>
        <w:tc>
          <w:tcPr>
            <w:tcW w:w="598" w:type="dxa"/>
            <w:tcBorders>
              <w:bottom w:val="single" w:sz="2" w:space="0" w:color="auto"/>
            </w:tcBorders>
          </w:tcPr>
          <w:p w14:paraId="0A9EC134" w14:textId="77777777" w:rsidR="00021D4E" w:rsidRDefault="00021D4E" w:rsidP="008E546D"/>
        </w:tc>
        <w:tc>
          <w:tcPr>
            <w:tcW w:w="598" w:type="dxa"/>
            <w:tcBorders>
              <w:bottom w:val="single" w:sz="2" w:space="0" w:color="auto"/>
            </w:tcBorders>
          </w:tcPr>
          <w:p w14:paraId="0766ACE7" w14:textId="77777777" w:rsidR="00021D4E" w:rsidRPr="00FF0604" w:rsidRDefault="00021D4E" w:rsidP="008E546D"/>
        </w:tc>
        <w:tc>
          <w:tcPr>
            <w:tcW w:w="598" w:type="dxa"/>
            <w:tcBorders>
              <w:bottom w:val="single" w:sz="2" w:space="0" w:color="auto"/>
            </w:tcBorders>
          </w:tcPr>
          <w:p w14:paraId="0903D890" w14:textId="40CCB398" w:rsidR="00021D4E" w:rsidRPr="00FF0604" w:rsidRDefault="7520622A" w:rsidP="008E546D">
            <w:r w:rsidRPr="00FF0604">
              <w:t>x</w:t>
            </w:r>
          </w:p>
        </w:tc>
        <w:tc>
          <w:tcPr>
            <w:tcW w:w="598" w:type="dxa"/>
            <w:tcBorders>
              <w:bottom w:val="single" w:sz="2" w:space="0" w:color="auto"/>
            </w:tcBorders>
          </w:tcPr>
          <w:p w14:paraId="7397BA17" w14:textId="7C68A49B" w:rsidR="00021D4E" w:rsidRPr="00FF0604" w:rsidRDefault="7520622A" w:rsidP="008E546D">
            <w:r w:rsidRPr="00FF0604">
              <w:t>x</w:t>
            </w:r>
          </w:p>
        </w:tc>
        <w:tc>
          <w:tcPr>
            <w:tcW w:w="598" w:type="dxa"/>
            <w:tcBorders>
              <w:bottom w:val="single" w:sz="2" w:space="0" w:color="auto"/>
            </w:tcBorders>
          </w:tcPr>
          <w:p w14:paraId="1ECB03E3" w14:textId="16BDDFD1" w:rsidR="00021D4E" w:rsidRPr="00FF0604" w:rsidRDefault="5C951F83" w:rsidP="008E546D">
            <w:r w:rsidRPr="00FF0604">
              <w:t>x</w:t>
            </w:r>
          </w:p>
        </w:tc>
        <w:tc>
          <w:tcPr>
            <w:tcW w:w="598" w:type="dxa"/>
            <w:tcBorders>
              <w:bottom w:val="single" w:sz="2" w:space="0" w:color="auto"/>
            </w:tcBorders>
          </w:tcPr>
          <w:p w14:paraId="6D60D4EF" w14:textId="77777777" w:rsidR="00021D4E" w:rsidRPr="00FF0604" w:rsidRDefault="00021D4E" w:rsidP="008E546D"/>
        </w:tc>
        <w:tc>
          <w:tcPr>
            <w:tcW w:w="598" w:type="dxa"/>
            <w:tcBorders>
              <w:bottom w:val="single" w:sz="2" w:space="0" w:color="auto"/>
            </w:tcBorders>
          </w:tcPr>
          <w:p w14:paraId="36D5BAE1" w14:textId="6785C261" w:rsidR="00021D4E" w:rsidRPr="00FF0604" w:rsidRDefault="4F3E58FE" w:rsidP="008E546D">
            <w:r w:rsidRPr="00FF0604">
              <w:t>x</w:t>
            </w:r>
          </w:p>
        </w:tc>
        <w:tc>
          <w:tcPr>
            <w:tcW w:w="598" w:type="dxa"/>
            <w:tcBorders>
              <w:bottom w:val="single" w:sz="2" w:space="0" w:color="auto"/>
            </w:tcBorders>
          </w:tcPr>
          <w:p w14:paraId="406F0C80" w14:textId="77777777" w:rsidR="00021D4E" w:rsidRPr="00FF0604" w:rsidRDefault="00021D4E" w:rsidP="008E546D"/>
        </w:tc>
      </w:tr>
      <w:tr w:rsidR="00030D11" w14:paraId="2FAAA3B1" w14:textId="77777777" w:rsidTr="1920C9E7">
        <w:tc>
          <w:tcPr>
            <w:tcW w:w="9776" w:type="dxa"/>
            <w:tcBorders>
              <w:top w:val="single" w:sz="2" w:space="0" w:color="auto"/>
              <w:right w:val="nil"/>
            </w:tcBorders>
            <w:shd w:val="clear" w:color="auto" w:fill="EBEBEB"/>
          </w:tcPr>
          <w:p w14:paraId="23227E20" w14:textId="32556BE2" w:rsidR="00030D11" w:rsidRDefault="00030D11" w:rsidP="00030D11">
            <w:r>
              <w:rPr>
                <w:rStyle w:val="Strong"/>
              </w:rPr>
              <w:t>Additive relations</w:t>
            </w:r>
            <w:r w:rsidRPr="00021D4E">
              <w:rPr>
                <w:rStyle w:val="Strong"/>
              </w:rPr>
              <w:t xml:space="preserve"> A</w:t>
            </w:r>
            <w:r>
              <w:t xml:space="preserve">: </w:t>
            </w:r>
            <w:r w:rsidR="0037700E" w:rsidRPr="0037700E">
              <w:t>Use estimation and place value understanding to determine the reasonableness of solutions</w:t>
            </w:r>
          </w:p>
          <w:p w14:paraId="3D1059C1" w14:textId="017298AB" w:rsidR="00030D11" w:rsidRPr="00021D4E" w:rsidRDefault="00030D11" w:rsidP="00030D11">
            <w:pPr>
              <w:rPr>
                <w:rStyle w:val="Strong"/>
              </w:rPr>
            </w:pPr>
            <w:r w:rsidRPr="3EA11E6C">
              <w:rPr>
                <w:rStyle w:val="Strong"/>
              </w:rPr>
              <w:t>MAO-WM-01</w:t>
            </w:r>
            <w:r w:rsidR="7866E3BA" w:rsidRPr="3EA11E6C">
              <w:rPr>
                <w:rStyle w:val="Strong"/>
              </w:rPr>
              <w:t>, MA3-AR-01</w:t>
            </w:r>
          </w:p>
        </w:tc>
        <w:tc>
          <w:tcPr>
            <w:tcW w:w="598" w:type="dxa"/>
            <w:tcBorders>
              <w:top w:val="single" w:sz="2" w:space="0" w:color="auto"/>
              <w:left w:val="nil"/>
              <w:right w:val="nil"/>
            </w:tcBorders>
            <w:shd w:val="clear" w:color="auto" w:fill="EBEBEB"/>
          </w:tcPr>
          <w:p w14:paraId="37500F1D" w14:textId="77777777" w:rsidR="00030D11" w:rsidRDefault="00030D11" w:rsidP="00030D11"/>
        </w:tc>
        <w:tc>
          <w:tcPr>
            <w:tcW w:w="598" w:type="dxa"/>
            <w:tcBorders>
              <w:top w:val="single" w:sz="2" w:space="0" w:color="auto"/>
              <w:left w:val="nil"/>
              <w:right w:val="nil"/>
            </w:tcBorders>
            <w:shd w:val="clear" w:color="auto" w:fill="EBEBEB"/>
          </w:tcPr>
          <w:p w14:paraId="1560A8C0" w14:textId="77777777" w:rsidR="00030D11" w:rsidRDefault="00030D11" w:rsidP="00030D11"/>
        </w:tc>
        <w:tc>
          <w:tcPr>
            <w:tcW w:w="598" w:type="dxa"/>
            <w:tcBorders>
              <w:top w:val="single" w:sz="2" w:space="0" w:color="auto"/>
              <w:left w:val="nil"/>
              <w:right w:val="nil"/>
            </w:tcBorders>
            <w:shd w:val="clear" w:color="auto" w:fill="EBEBEB"/>
          </w:tcPr>
          <w:p w14:paraId="38367FBA" w14:textId="77777777" w:rsidR="00030D11" w:rsidRDefault="00030D11" w:rsidP="00030D11"/>
        </w:tc>
        <w:tc>
          <w:tcPr>
            <w:tcW w:w="598" w:type="dxa"/>
            <w:tcBorders>
              <w:top w:val="single" w:sz="2" w:space="0" w:color="auto"/>
              <w:left w:val="nil"/>
              <w:right w:val="nil"/>
            </w:tcBorders>
            <w:shd w:val="clear" w:color="auto" w:fill="EBEBEB"/>
          </w:tcPr>
          <w:p w14:paraId="1DCEE255" w14:textId="77777777" w:rsidR="00030D11" w:rsidRDefault="00030D11" w:rsidP="00030D11"/>
        </w:tc>
        <w:tc>
          <w:tcPr>
            <w:tcW w:w="598" w:type="dxa"/>
            <w:tcBorders>
              <w:top w:val="single" w:sz="2" w:space="0" w:color="auto"/>
              <w:left w:val="nil"/>
              <w:right w:val="nil"/>
            </w:tcBorders>
            <w:shd w:val="clear" w:color="auto" w:fill="EBEBEB"/>
          </w:tcPr>
          <w:p w14:paraId="24CD8F9A" w14:textId="77777777" w:rsidR="00030D11" w:rsidRDefault="00030D11" w:rsidP="00030D11"/>
        </w:tc>
        <w:tc>
          <w:tcPr>
            <w:tcW w:w="598" w:type="dxa"/>
            <w:tcBorders>
              <w:top w:val="single" w:sz="2" w:space="0" w:color="auto"/>
              <w:left w:val="nil"/>
              <w:right w:val="nil"/>
            </w:tcBorders>
            <w:shd w:val="clear" w:color="auto" w:fill="EBEBEB"/>
          </w:tcPr>
          <w:p w14:paraId="7D0ACDAD" w14:textId="77777777" w:rsidR="00030D11" w:rsidRDefault="00030D11" w:rsidP="00030D11"/>
        </w:tc>
        <w:tc>
          <w:tcPr>
            <w:tcW w:w="598" w:type="dxa"/>
            <w:tcBorders>
              <w:top w:val="single" w:sz="2" w:space="0" w:color="auto"/>
              <w:left w:val="nil"/>
              <w:right w:val="nil"/>
            </w:tcBorders>
            <w:shd w:val="clear" w:color="auto" w:fill="EBEBEB"/>
          </w:tcPr>
          <w:p w14:paraId="228151AC" w14:textId="77777777" w:rsidR="00030D11" w:rsidRDefault="00030D11" w:rsidP="00030D11"/>
        </w:tc>
        <w:tc>
          <w:tcPr>
            <w:tcW w:w="598" w:type="dxa"/>
            <w:tcBorders>
              <w:top w:val="single" w:sz="2" w:space="0" w:color="auto"/>
              <w:left w:val="nil"/>
            </w:tcBorders>
            <w:shd w:val="clear" w:color="auto" w:fill="EBEBEB"/>
          </w:tcPr>
          <w:p w14:paraId="5626F5A5" w14:textId="77777777" w:rsidR="00030D11" w:rsidRDefault="00030D11" w:rsidP="00030D11"/>
        </w:tc>
      </w:tr>
      <w:tr w:rsidR="00030D11" w14:paraId="54018D29" w14:textId="77777777" w:rsidTr="1920C9E7">
        <w:tc>
          <w:tcPr>
            <w:tcW w:w="9776" w:type="dxa"/>
            <w:tcBorders>
              <w:bottom w:val="single" w:sz="2" w:space="0" w:color="auto"/>
            </w:tcBorders>
          </w:tcPr>
          <w:p w14:paraId="362CA265" w14:textId="5C756BAB" w:rsidR="00030D11" w:rsidRDefault="4201472B" w:rsidP="00030D11">
            <w:pPr>
              <w:pStyle w:val="ListBullet"/>
            </w:pPr>
            <w:r>
              <w:t>Use place value understanding to check for errors in calculations</w:t>
            </w:r>
          </w:p>
        </w:tc>
        <w:tc>
          <w:tcPr>
            <w:tcW w:w="598" w:type="dxa"/>
            <w:tcBorders>
              <w:bottom w:val="single" w:sz="2" w:space="0" w:color="auto"/>
            </w:tcBorders>
          </w:tcPr>
          <w:p w14:paraId="695ECAC4" w14:textId="77777777" w:rsidR="00030D11" w:rsidRDefault="00030D11" w:rsidP="00030D11"/>
        </w:tc>
        <w:tc>
          <w:tcPr>
            <w:tcW w:w="598" w:type="dxa"/>
            <w:tcBorders>
              <w:bottom w:val="single" w:sz="2" w:space="0" w:color="auto"/>
            </w:tcBorders>
          </w:tcPr>
          <w:p w14:paraId="7495A561" w14:textId="77777777" w:rsidR="00030D11" w:rsidRDefault="00030D11" w:rsidP="00030D11"/>
        </w:tc>
        <w:tc>
          <w:tcPr>
            <w:tcW w:w="598" w:type="dxa"/>
            <w:tcBorders>
              <w:bottom w:val="single" w:sz="2" w:space="0" w:color="auto"/>
            </w:tcBorders>
          </w:tcPr>
          <w:p w14:paraId="2BF674D3" w14:textId="77777777" w:rsidR="00030D11" w:rsidRDefault="00030D11" w:rsidP="00030D11"/>
        </w:tc>
        <w:tc>
          <w:tcPr>
            <w:tcW w:w="598" w:type="dxa"/>
            <w:tcBorders>
              <w:bottom w:val="single" w:sz="2" w:space="0" w:color="auto"/>
            </w:tcBorders>
          </w:tcPr>
          <w:p w14:paraId="28EC7C6C" w14:textId="77777777" w:rsidR="00030D11" w:rsidRDefault="00030D11" w:rsidP="00030D11"/>
        </w:tc>
        <w:tc>
          <w:tcPr>
            <w:tcW w:w="598" w:type="dxa"/>
            <w:tcBorders>
              <w:bottom w:val="single" w:sz="2" w:space="0" w:color="auto"/>
            </w:tcBorders>
          </w:tcPr>
          <w:p w14:paraId="136E16CD" w14:textId="5DB770D9" w:rsidR="00030D11" w:rsidRPr="00FF0604" w:rsidRDefault="72A6C2F8" w:rsidP="646D4034">
            <w:pPr>
              <w:jc w:val="center"/>
            </w:pPr>
            <w:r w:rsidRPr="00FF0604">
              <w:t>x</w:t>
            </w:r>
          </w:p>
        </w:tc>
        <w:tc>
          <w:tcPr>
            <w:tcW w:w="598" w:type="dxa"/>
            <w:tcBorders>
              <w:bottom w:val="single" w:sz="2" w:space="0" w:color="auto"/>
            </w:tcBorders>
          </w:tcPr>
          <w:p w14:paraId="016D689B" w14:textId="63FE58DF" w:rsidR="00030D11" w:rsidRPr="00FF0604" w:rsidRDefault="72A6C2F8" w:rsidP="646D4034">
            <w:pPr>
              <w:jc w:val="center"/>
            </w:pPr>
            <w:r w:rsidRPr="00FF0604">
              <w:t>x</w:t>
            </w:r>
          </w:p>
        </w:tc>
        <w:tc>
          <w:tcPr>
            <w:tcW w:w="598" w:type="dxa"/>
            <w:tcBorders>
              <w:bottom w:val="single" w:sz="2" w:space="0" w:color="auto"/>
            </w:tcBorders>
          </w:tcPr>
          <w:p w14:paraId="5D52A347" w14:textId="25E25F9A" w:rsidR="00030D11" w:rsidRPr="00FF0604" w:rsidRDefault="72A6C2F8" w:rsidP="646D4034">
            <w:pPr>
              <w:jc w:val="center"/>
            </w:pPr>
            <w:r w:rsidRPr="00FF0604">
              <w:t>x</w:t>
            </w:r>
          </w:p>
        </w:tc>
        <w:tc>
          <w:tcPr>
            <w:tcW w:w="598" w:type="dxa"/>
            <w:tcBorders>
              <w:bottom w:val="single" w:sz="2" w:space="0" w:color="auto"/>
            </w:tcBorders>
          </w:tcPr>
          <w:p w14:paraId="464EB1A3" w14:textId="77777777" w:rsidR="00030D11" w:rsidRPr="00FF0604" w:rsidRDefault="00030D11" w:rsidP="00030D11"/>
        </w:tc>
      </w:tr>
      <w:tr w:rsidR="00FA4D63" w14:paraId="22999942" w14:textId="77777777" w:rsidTr="1920C9E7">
        <w:tc>
          <w:tcPr>
            <w:tcW w:w="9776" w:type="dxa"/>
            <w:tcBorders>
              <w:bottom w:val="single" w:sz="2" w:space="0" w:color="auto"/>
            </w:tcBorders>
          </w:tcPr>
          <w:p w14:paraId="715645F8" w14:textId="2343194E" w:rsidR="00FA4D63" w:rsidRPr="000955B7" w:rsidRDefault="4201472B" w:rsidP="00030D11">
            <w:pPr>
              <w:pStyle w:val="ListBullet"/>
            </w:pPr>
            <w:r>
              <w:t>Use estimation to check the reasonableness of solutions to addition and subtraction calculations</w:t>
            </w:r>
          </w:p>
        </w:tc>
        <w:tc>
          <w:tcPr>
            <w:tcW w:w="598" w:type="dxa"/>
            <w:tcBorders>
              <w:bottom w:val="single" w:sz="2" w:space="0" w:color="auto"/>
            </w:tcBorders>
          </w:tcPr>
          <w:p w14:paraId="15C73082" w14:textId="77777777" w:rsidR="00FA4D63" w:rsidRDefault="00FA4D63" w:rsidP="00030D11"/>
        </w:tc>
        <w:tc>
          <w:tcPr>
            <w:tcW w:w="598" w:type="dxa"/>
            <w:tcBorders>
              <w:bottom w:val="single" w:sz="2" w:space="0" w:color="auto"/>
            </w:tcBorders>
          </w:tcPr>
          <w:p w14:paraId="159CB6FB" w14:textId="77777777" w:rsidR="00FA4D63" w:rsidRDefault="00FA4D63" w:rsidP="00030D11"/>
        </w:tc>
        <w:tc>
          <w:tcPr>
            <w:tcW w:w="598" w:type="dxa"/>
            <w:tcBorders>
              <w:bottom w:val="single" w:sz="2" w:space="0" w:color="auto"/>
            </w:tcBorders>
          </w:tcPr>
          <w:p w14:paraId="38248729" w14:textId="77777777" w:rsidR="00FA4D63" w:rsidRDefault="00FA4D63" w:rsidP="00030D11"/>
        </w:tc>
        <w:tc>
          <w:tcPr>
            <w:tcW w:w="598" w:type="dxa"/>
            <w:tcBorders>
              <w:bottom w:val="single" w:sz="2" w:space="0" w:color="auto"/>
            </w:tcBorders>
          </w:tcPr>
          <w:p w14:paraId="6C6210C6" w14:textId="77777777" w:rsidR="00FA4D63" w:rsidRDefault="00FA4D63" w:rsidP="00030D11"/>
        </w:tc>
        <w:tc>
          <w:tcPr>
            <w:tcW w:w="598" w:type="dxa"/>
            <w:tcBorders>
              <w:bottom w:val="single" w:sz="2" w:space="0" w:color="auto"/>
            </w:tcBorders>
          </w:tcPr>
          <w:p w14:paraId="092A76D1" w14:textId="77777777" w:rsidR="00FA4D63" w:rsidRPr="00FF0604" w:rsidRDefault="00FA4D63" w:rsidP="646D4034">
            <w:pPr>
              <w:jc w:val="center"/>
            </w:pPr>
          </w:p>
        </w:tc>
        <w:tc>
          <w:tcPr>
            <w:tcW w:w="598" w:type="dxa"/>
            <w:tcBorders>
              <w:bottom w:val="single" w:sz="2" w:space="0" w:color="auto"/>
            </w:tcBorders>
          </w:tcPr>
          <w:p w14:paraId="3D1CDF35" w14:textId="6756E423" w:rsidR="00FA4D63" w:rsidRPr="00FF0604" w:rsidRDefault="22F09A4B" w:rsidP="646D4034">
            <w:pPr>
              <w:jc w:val="center"/>
            </w:pPr>
            <w:r w:rsidRPr="00FF0604">
              <w:t>x</w:t>
            </w:r>
          </w:p>
        </w:tc>
        <w:tc>
          <w:tcPr>
            <w:tcW w:w="598" w:type="dxa"/>
            <w:tcBorders>
              <w:bottom w:val="single" w:sz="2" w:space="0" w:color="auto"/>
            </w:tcBorders>
          </w:tcPr>
          <w:p w14:paraId="17ABBF56" w14:textId="268A47E4" w:rsidR="00FA4D63" w:rsidRPr="00FF0604" w:rsidRDefault="22F09A4B" w:rsidP="646D4034">
            <w:pPr>
              <w:jc w:val="center"/>
            </w:pPr>
            <w:r w:rsidRPr="00FF0604">
              <w:t>x</w:t>
            </w:r>
          </w:p>
        </w:tc>
        <w:tc>
          <w:tcPr>
            <w:tcW w:w="598" w:type="dxa"/>
            <w:tcBorders>
              <w:bottom w:val="single" w:sz="2" w:space="0" w:color="auto"/>
            </w:tcBorders>
          </w:tcPr>
          <w:p w14:paraId="32D7F9DE" w14:textId="39BB13FF" w:rsidR="00FA4D63" w:rsidRPr="00FF0604" w:rsidRDefault="00FA4D63" w:rsidP="00030D11"/>
        </w:tc>
      </w:tr>
      <w:tr w:rsidR="00FA4D63" w14:paraId="467E056D" w14:textId="77777777" w:rsidTr="1920C9E7">
        <w:tc>
          <w:tcPr>
            <w:tcW w:w="9776" w:type="dxa"/>
            <w:tcBorders>
              <w:top w:val="single" w:sz="2" w:space="0" w:color="auto"/>
              <w:right w:val="nil"/>
            </w:tcBorders>
            <w:shd w:val="clear" w:color="auto" w:fill="EBEBEB"/>
          </w:tcPr>
          <w:p w14:paraId="4822D851" w14:textId="17A9BECD" w:rsidR="00FA4D63" w:rsidRDefault="00FA4D63">
            <w:r w:rsidRPr="2D30E9CC">
              <w:rPr>
                <w:rStyle w:val="Strong"/>
              </w:rPr>
              <w:t>Multiplicative relations A</w:t>
            </w:r>
            <w:r>
              <w:t xml:space="preserve">: </w:t>
            </w:r>
            <w:r w:rsidR="001E6815" w:rsidRPr="001E6815">
              <w:t>Determine products and factors</w:t>
            </w:r>
          </w:p>
          <w:p w14:paraId="7BD182D3" w14:textId="106AC443" w:rsidR="00FA4D63" w:rsidRPr="00021D4E" w:rsidRDefault="00FA4D63">
            <w:pPr>
              <w:rPr>
                <w:rStyle w:val="Strong"/>
              </w:rPr>
            </w:pPr>
            <w:r w:rsidRPr="3EA11E6C">
              <w:rPr>
                <w:rStyle w:val="Strong"/>
              </w:rPr>
              <w:t>MAO-WM-01</w:t>
            </w:r>
            <w:r w:rsidR="38BBB88F" w:rsidRPr="3EA11E6C">
              <w:rPr>
                <w:rStyle w:val="Strong"/>
              </w:rPr>
              <w:t>, MA3-MR-01</w:t>
            </w:r>
          </w:p>
        </w:tc>
        <w:tc>
          <w:tcPr>
            <w:tcW w:w="598" w:type="dxa"/>
            <w:tcBorders>
              <w:top w:val="single" w:sz="2" w:space="0" w:color="auto"/>
              <w:left w:val="nil"/>
              <w:right w:val="nil"/>
            </w:tcBorders>
            <w:shd w:val="clear" w:color="auto" w:fill="EBEBEB"/>
          </w:tcPr>
          <w:p w14:paraId="2F94CBF8" w14:textId="77777777" w:rsidR="00FA4D63" w:rsidRDefault="00FA4D63"/>
        </w:tc>
        <w:tc>
          <w:tcPr>
            <w:tcW w:w="598" w:type="dxa"/>
            <w:tcBorders>
              <w:top w:val="single" w:sz="2" w:space="0" w:color="auto"/>
              <w:left w:val="nil"/>
              <w:right w:val="nil"/>
            </w:tcBorders>
            <w:shd w:val="clear" w:color="auto" w:fill="EBEBEB"/>
          </w:tcPr>
          <w:p w14:paraId="7A61B18C" w14:textId="77777777" w:rsidR="00FA4D63" w:rsidRDefault="00FA4D63"/>
        </w:tc>
        <w:tc>
          <w:tcPr>
            <w:tcW w:w="598" w:type="dxa"/>
            <w:tcBorders>
              <w:top w:val="single" w:sz="2" w:space="0" w:color="auto"/>
              <w:left w:val="nil"/>
              <w:right w:val="nil"/>
            </w:tcBorders>
            <w:shd w:val="clear" w:color="auto" w:fill="EBEBEB"/>
          </w:tcPr>
          <w:p w14:paraId="10E53A81" w14:textId="77777777" w:rsidR="00FA4D63" w:rsidRDefault="00FA4D63"/>
        </w:tc>
        <w:tc>
          <w:tcPr>
            <w:tcW w:w="598" w:type="dxa"/>
            <w:tcBorders>
              <w:top w:val="single" w:sz="2" w:space="0" w:color="auto"/>
              <w:left w:val="nil"/>
              <w:right w:val="nil"/>
            </w:tcBorders>
            <w:shd w:val="clear" w:color="auto" w:fill="EBEBEB"/>
          </w:tcPr>
          <w:p w14:paraId="4502170B" w14:textId="77777777" w:rsidR="00FA4D63" w:rsidRDefault="00FA4D63"/>
        </w:tc>
        <w:tc>
          <w:tcPr>
            <w:tcW w:w="598" w:type="dxa"/>
            <w:tcBorders>
              <w:top w:val="single" w:sz="2" w:space="0" w:color="auto"/>
              <w:left w:val="nil"/>
              <w:right w:val="nil"/>
            </w:tcBorders>
            <w:shd w:val="clear" w:color="auto" w:fill="EBEBEB"/>
          </w:tcPr>
          <w:p w14:paraId="7C3AD2F7" w14:textId="77777777" w:rsidR="00FA4D63" w:rsidRDefault="00FA4D63"/>
        </w:tc>
        <w:tc>
          <w:tcPr>
            <w:tcW w:w="598" w:type="dxa"/>
            <w:tcBorders>
              <w:top w:val="single" w:sz="2" w:space="0" w:color="auto"/>
              <w:left w:val="nil"/>
              <w:right w:val="nil"/>
            </w:tcBorders>
            <w:shd w:val="clear" w:color="auto" w:fill="EBEBEB"/>
          </w:tcPr>
          <w:p w14:paraId="77BC42FD" w14:textId="77777777" w:rsidR="00FA4D63" w:rsidRDefault="00FA4D63"/>
        </w:tc>
        <w:tc>
          <w:tcPr>
            <w:tcW w:w="598" w:type="dxa"/>
            <w:tcBorders>
              <w:top w:val="single" w:sz="2" w:space="0" w:color="auto"/>
              <w:left w:val="nil"/>
              <w:right w:val="nil"/>
            </w:tcBorders>
            <w:shd w:val="clear" w:color="auto" w:fill="EBEBEB"/>
          </w:tcPr>
          <w:p w14:paraId="0C62EE75" w14:textId="77777777" w:rsidR="00FA4D63" w:rsidRDefault="00FA4D63"/>
        </w:tc>
        <w:tc>
          <w:tcPr>
            <w:tcW w:w="598" w:type="dxa"/>
            <w:tcBorders>
              <w:top w:val="single" w:sz="2" w:space="0" w:color="auto"/>
              <w:left w:val="nil"/>
            </w:tcBorders>
            <w:shd w:val="clear" w:color="auto" w:fill="EBEBEB"/>
          </w:tcPr>
          <w:p w14:paraId="4A62AC6F" w14:textId="77777777" w:rsidR="00FA4D63" w:rsidRDefault="00FA4D63"/>
        </w:tc>
      </w:tr>
      <w:tr w:rsidR="00FA4D63" w14:paraId="5C6806F5" w14:textId="77777777" w:rsidTr="1920C9E7">
        <w:tc>
          <w:tcPr>
            <w:tcW w:w="9776" w:type="dxa"/>
          </w:tcPr>
          <w:p w14:paraId="6BA2FE09" w14:textId="56C3F8D4" w:rsidR="00FA4D63" w:rsidRPr="00021D4E" w:rsidRDefault="15D3C662">
            <w:pPr>
              <w:pStyle w:val="ListBullet"/>
              <w:rPr>
                <w:rStyle w:val="Strong"/>
                <w:b w:val="0"/>
                <w:bCs w:val="0"/>
              </w:rPr>
            </w:pPr>
            <w:r w:rsidRPr="1920C9E7">
              <w:rPr>
                <w:rStyle w:val="Strong"/>
                <w:b w:val="0"/>
              </w:rPr>
              <w:t>Use the term product to describe the result of multiplying 2 or more numbers</w:t>
            </w:r>
          </w:p>
        </w:tc>
        <w:tc>
          <w:tcPr>
            <w:tcW w:w="598" w:type="dxa"/>
          </w:tcPr>
          <w:p w14:paraId="66F89E7F" w14:textId="77777777" w:rsidR="00FA4D63" w:rsidRPr="00FF0604" w:rsidRDefault="00FA4D63"/>
        </w:tc>
        <w:tc>
          <w:tcPr>
            <w:tcW w:w="598" w:type="dxa"/>
          </w:tcPr>
          <w:p w14:paraId="6AE55875" w14:textId="3BE73D61" w:rsidR="00FA4D63" w:rsidRPr="00FF0604" w:rsidRDefault="3DCA10A3">
            <w:r w:rsidRPr="00FF0604">
              <w:t>x</w:t>
            </w:r>
          </w:p>
        </w:tc>
        <w:tc>
          <w:tcPr>
            <w:tcW w:w="598" w:type="dxa"/>
          </w:tcPr>
          <w:p w14:paraId="7B7F770A" w14:textId="77777777" w:rsidR="00FA4D63" w:rsidRPr="00FF0604" w:rsidRDefault="00FA4D63"/>
        </w:tc>
        <w:tc>
          <w:tcPr>
            <w:tcW w:w="598" w:type="dxa"/>
          </w:tcPr>
          <w:p w14:paraId="6406A242" w14:textId="77777777" w:rsidR="00FA4D63" w:rsidRPr="00FF0604" w:rsidRDefault="00FA4D63"/>
        </w:tc>
        <w:tc>
          <w:tcPr>
            <w:tcW w:w="598" w:type="dxa"/>
          </w:tcPr>
          <w:p w14:paraId="6D8B9FE8" w14:textId="77777777" w:rsidR="00FA4D63" w:rsidRDefault="00FA4D63"/>
        </w:tc>
        <w:tc>
          <w:tcPr>
            <w:tcW w:w="598" w:type="dxa"/>
          </w:tcPr>
          <w:p w14:paraId="208270A2" w14:textId="77777777" w:rsidR="00FA4D63" w:rsidRDefault="00FA4D63"/>
        </w:tc>
        <w:tc>
          <w:tcPr>
            <w:tcW w:w="598" w:type="dxa"/>
          </w:tcPr>
          <w:p w14:paraId="4727B950" w14:textId="77777777" w:rsidR="00FA4D63" w:rsidRDefault="00FA4D63"/>
        </w:tc>
        <w:tc>
          <w:tcPr>
            <w:tcW w:w="598" w:type="dxa"/>
          </w:tcPr>
          <w:p w14:paraId="59FD1052" w14:textId="77777777" w:rsidR="00FA4D63" w:rsidRDefault="00FA4D63"/>
        </w:tc>
      </w:tr>
      <w:tr w:rsidR="00C4514E" w14:paraId="50A06F00" w14:textId="77777777" w:rsidTr="1920C9E7">
        <w:tc>
          <w:tcPr>
            <w:tcW w:w="9776" w:type="dxa"/>
            <w:tcBorders>
              <w:bottom w:val="single" w:sz="2" w:space="0" w:color="auto"/>
            </w:tcBorders>
          </w:tcPr>
          <w:p w14:paraId="7F5E06B7" w14:textId="57497127" w:rsidR="00C4514E" w:rsidRPr="000955B7" w:rsidRDefault="15D3C662">
            <w:pPr>
              <w:pStyle w:val="ListBullet"/>
            </w:pPr>
            <w:r>
              <w:t>Determine factors for a given whole number</w:t>
            </w:r>
          </w:p>
        </w:tc>
        <w:tc>
          <w:tcPr>
            <w:tcW w:w="598" w:type="dxa"/>
            <w:tcBorders>
              <w:bottom w:val="single" w:sz="2" w:space="0" w:color="auto"/>
            </w:tcBorders>
          </w:tcPr>
          <w:p w14:paraId="55349836" w14:textId="382BCD70" w:rsidR="00C4514E" w:rsidRPr="00FF0604" w:rsidRDefault="5B63BE44" w:rsidP="1F26A2E3">
            <w:pPr>
              <w:jc w:val="center"/>
            </w:pPr>
            <w:r w:rsidRPr="00FF0604">
              <w:t>x</w:t>
            </w:r>
          </w:p>
        </w:tc>
        <w:tc>
          <w:tcPr>
            <w:tcW w:w="598" w:type="dxa"/>
            <w:tcBorders>
              <w:bottom w:val="single" w:sz="2" w:space="0" w:color="auto"/>
            </w:tcBorders>
          </w:tcPr>
          <w:p w14:paraId="5DC021AA" w14:textId="38FB89DB" w:rsidR="00C4514E" w:rsidRPr="00FF0604" w:rsidRDefault="00C4514E"/>
        </w:tc>
        <w:tc>
          <w:tcPr>
            <w:tcW w:w="598" w:type="dxa"/>
            <w:tcBorders>
              <w:bottom w:val="single" w:sz="2" w:space="0" w:color="auto"/>
            </w:tcBorders>
          </w:tcPr>
          <w:p w14:paraId="2ED84CA1" w14:textId="77777777" w:rsidR="00C4514E" w:rsidRPr="00FF0604" w:rsidRDefault="00C4514E"/>
        </w:tc>
        <w:tc>
          <w:tcPr>
            <w:tcW w:w="598" w:type="dxa"/>
            <w:tcBorders>
              <w:bottom w:val="single" w:sz="2" w:space="0" w:color="auto"/>
            </w:tcBorders>
          </w:tcPr>
          <w:p w14:paraId="3B00761C" w14:textId="42998665" w:rsidR="00C4514E" w:rsidRPr="00FF0604" w:rsidRDefault="451314F0">
            <w:r w:rsidRPr="00FF0604">
              <w:t>x</w:t>
            </w:r>
          </w:p>
        </w:tc>
        <w:tc>
          <w:tcPr>
            <w:tcW w:w="598" w:type="dxa"/>
            <w:tcBorders>
              <w:bottom w:val="single" w:sz="2" w:space="0" w:color="auto"/>
            </w:tcBorders>
          </w:tcPr>
          <w:p w14:paraId="1BBFDDCD" w14:textId="77777777" w:rsidR="00C4514E" w:rsidRDefault="00C4514E"/>
        </w:tc>
        <w:tc>
          <w:tcPr>
            <w:tcW w:w="598" w:type="dxa"/>
            <w:tcBorders>
              <w:bottom w:val="single" w:sz="2" w:space="0" w:color="auto"/>
            </w:tcBorders>
          </w:tcPr>
          <w:p w14:paraId="2AACBBD8" w14:textId="77777777" w:rsidR="00C4514E" w:rsidRDefault="00C4514E"/>
        </w:tc>
        <w:tc>
          <w:tcPr>
            <w:tcW w:w="598" w:type="dxa"/>
            <w:tcBorders>
              <w:bottom w:val="single" w:sz="2" w:space="0" w:color="auto"/>
            </w:tcBorders>
          </w:tcPr>
          <w:p w14:paraId="3FAF140D" w14:textId="77777777" w:rsidR="00C4514E" w:rsidRDefault="00C4514E"/>
        </w:tc>
        <w:tc>
          <w:tcPr>
            <w:tcW w:w="598" w:type="dxa"/>
            <w:tcBorders>
              <w:bottom w:val="single" w:sz="2" w:space="0" w:color="auto"/>
            </w:tcBorders>
          </w:tcPr>
          <w:p w14:paraId="3AA1149C" w14:textId="77777777" w:rsidR="00C4514E" w:rsidRDefault="00C4514E"/>
        </w:tc>
      </w:tr>
      <w:tr w:rsidR="00C4514E" w14:paraId="4DD1C0E5" w14:textId="77777777" w:rsidTr="1920C9E7">
        <w:tc>
          <w:tcPr>
            <w:tcW w:w="9776" w:type="dxa"/>
            <w:tcBorders>
              <w:bottom w:val="single" w:sz="2" w:space="0" w:color="auto"/>
            </w:tcBorders>
          </w:tcPr>
          <w:p w14:paraId="56D08F4B" w14:textId="51A1C58F" w:rsidR="00C4514E" w:rsidRPr="000955B7" w:rsidRDefault="15D3C662">
            <w:pPr>
              <w:pStyle w:val="ListBullet"/>
            </w:pPr>
            <w:r>
              <w:t xml:space="preserve">Determine whether a number is prime, composite or neither (0 </w:t>
            </w:r>
            <w:proofErr w:type="gramStart"/>
            <w:r>
              <w:t>or</w:t>
            </w:r>
            <w:proofErr w:type="gramEnd"/>
            <w:r>
              <w:t xml:space="preserve"> 1)</w:t>
            </w:r>
          </w:p>
        </w:tc>
        <w:tc>
          <w:tcPr>
            <w:tcW w:w="598" w:type="dxa"/>
            <w:tcBorders>
              <w:bottom w:val="single" w:sz="2" w:space="0" w:color="auto"/>
            </w:tcBorders>
          </w:tcPr>
          <w:p w14:paraId="1A16249D" w14:textId="66F62FA2" w:rsidR="00C4514E" w:rsidRPr="00FF0604" w:rsidRDefault="5B63BE44" w:rsidP="1F26A2E3">
            <w:pPr>
              <w:jc w:val="center"/>
            </w:pPr>
            <w:r w:rsidRPr="00FF0604">
              <w:t>x</w:t>
            </w:r>
          </w:p>
        </w:tc>
        <w:tc>
          <w:tcPr>
            <w:tcW w:w="598" w:type="dxa"/>
            <w:tcBorders>
              <w:bottom w:val="single" w:sz="2" w:space="0" w:color="auto"/>
            </w:tcBorders>
          </w:tcPr>
          <w:p w14:paraId="5E8751E2" w14:textId="77777777" w:rsidR="00C4514E" w:rsidRPr="00FF0604" w:rsidRDefault="00C4514E"/>
        </w:tc>
        <w:tc>
          <w:tcPr>
            <w:tcW w:w="598" w:type="dxa"/>
            <w:tcBorders>
              <w:bottom w:val="single" w:sz="2" w:space="0" w:color="auto"/>
            </w:tcBorders>
          </w:tcPr>
          <w:p w14:paraId="085D2372" w14:textId="77777777" w:rsidR="00C4514E" w:rsidRPr="00FF0604" w:rsidRDefault="00C4514E"/>
        </w:tc>
        <w:tc>
          <w:tcPr>
            <w:tcW w:w="598" w:type="dxa"/>
            <w:tcBorders>
              <w:bottom w:val="single" w:sz="2" w:space="0" w:color="auto"/>
            </w:tcBorders>
          </w:tcPr>
          <w:p w14:paraId="782585CE" w14:textId="77777777" w:rsidR="00C4514E" w:rsidRPr="00FF0604" w:rsidRDefault="00C4514E"/>
        </w:tc>
        <w:tc>
          <w:tcPr>
            <w:tcW w:w="598" w:type="dxa"/>
            <w:tcBorders>
              <w:bottom w:val="single" w:sz="2" w:space="0" w:color="auto"/>
            </w:tcBorders>
          </w:tcPr>
          <w:p w14:paraId="528B3548" w14:textId="77777777" w:rsidR="00C4514E" w:rsidRDefault="00C4514E"/>
        </w:tc>
        <w:tc>
          <w:tcPr>
            <w:tcW w:w="598" w:type="dxa"/>
            <w:tcBorders>
              <w:bottom w:val="single" w:sz="2" w:space="0" w:color="auto"/>
            </w:tcBorders>
          </w:tcPr>
          <w:p w14:paraId="4187F854" w14:textId="77777777" w:rsidR="00C4514E" w:rsidRDefault="00C4514E"/>
        </w:tc>
        <w:tc>
          <w:tcPr>
            <w:tcW w:w="598" w:type="dxa"/>
            <w:tcBorders>
              <w:bottom w:val="single" w:sz="2" w:space="0" w:color="auto"/>
            </w:tcBorders>
          </w:tcPr>
          <w:p w14:paraId="184E7AF2" w14:textId="77777777" w:rsidR="00C4514E" w:rsidRDefault="00C4514E"/>
        </w:tc>
        <w:tc>
          <w:tcPr>
            <w:tcW w:w="598" w:type="dxa"/>
            <w:tcBorders>
              <w:bottom w:val="single" w:sz="2" w:space="0" w:color="auto"/>
            </w:tcBorders>
          </w:tcPr>
          <w:p w14:paraId="15CF53E2" w14:textId="77777777" w:rsidR="00C4514E" w:rsidRDefault="00C4514E"/>
        </w:tc>
      </w:tr>
      <w:tr w:rsidR="00030D11" w14:paraId="2A0682A6" w14:textId="77777777" w:rsidTr="1920C9E7">
        <w:tc>
          <w:tcPr>
            <w:tcW w:w="9776" w:type="dxa"/>
            <w:tcBorders>
              <w:top w:val="single" w:sz="2" w:space="0" w:color="auto"/>
              <w:right w:val="nil"/>
            </w:tcBorders>
            <w:shd w:val="clear" w:color="auto" w:fill="EBEBEB"/>
          </w:tcPr>
          <w:p w14:paraId="4D490165" w14:textId="2A99ECD6" w:rsidR="00030D11" w:rsidRDefault="00030D11" w:rsidP="00030D11">
            <w:r w:rsidRPr="2D30E9CC">
              <w:rPr>
                <w:rStyle w:val="Strong"/>
              </w:rPr>
              <w:t>Multiplicative relations A</w:t>
            </w:r>
            <w:r>
              <w:t>: Use partitioning and place value to multiply 2-, 3- and 4-digit numbers by one-digit numbers</w:t>
            </w:r>
          </w:p>
          <w:p w14:paraId="5A913AA8" w14:textId="2799EDE5" w:rsidR="00030D11" w:rsidRDefault="00030D11" w:rsidP="00030D11">
            <w:r w:rsidRPr="3EA11E6C">
              <w:rPr>
                <w:rStyle w:val="Strong"/>
              </w:rPr>
              <w:t>MAO-WM-01</w:t>
            </w:r>
            <w:r w:rsidR="56466488" w:rsidRPr="3EA11E6C">
              <w:rPr>
                <w:rStyle w:val="Strong"/>
              </w:rPr>
              <w:t>, MA3-MR-01</w:t>
            </w:r>
          </w:p>
        </w:tc>
        <w:tc>
          <w:tcPr>
            <w:tcW w:w="598" w:type="dxa"/>
            <w:tcBorders>
              <w:top w:val="single" w:sz="2" w:space="0" w:color="auto"/>
              <w:left w:val="nil"/>
              <w:right w:val="nil"/>
            </w:tcBorders>
            <w:shd w:val="clear" w:color="auto" w:fill="EBEBEB"/>
          </w:tcPr>
          <w:p w14:paraId="108413EE" w14:textId="77777777" w:rsidR="00030D11" w:rsidRDefault="00030D11" w:rsidP="00030D11"/>
        </w:tc>
        <w:tc>
          <w:tcPr>
            <w:tcW w:w="598" w:type="dxa"/>
            <w:tcBorders>
              <w:top w:val="single" w:sz="2" w:space="0" w:color="auto"/>
              <w:left w:val="nil"/>
              <w:right w:val="nil"/>
            </w:tcBorders>
            <w:shd w:val="clear" w:color="auto" w:fill="EBEBEB"/>
          </w:tcPr>
          <w:p w14:paraId="35FD3D38" w14:textId="77777777" w:rsidR="00030D11" w:rsidRDefault="00030D11" w:rsidP="00030D11"/>
        </w:tc>
        <w:tc>
          <w:tcPr>
            <w:tcW w:w="598" w:type="dxa"/>
            <w:tcBorders>
              <w:top w:val="single" w:sz="2" w:space="0" w:color="auto"/>
              <w:left w:val="nil"/>
              <w:right w:val="nil"/>
            </w:tcBorders>
            <w:shd w:val="clear" w:color="auto" w:fill="EBEBEB"/>
          </w:tcPr>
          <w:p w14:paraId="4F226A2E" w14:textId="77777777" w:rsidR="00030D11" w:rsidRDefault="00030D11" w:rsidP="00030D11"/>
        </w:tc>
        <w:tc>
          <w:tcPr>
            <w:tcW w:w="598" w:type="dxa"/>
            <w:tcBorders>
              <w:top w:val="single" w:sz="2" w:space="0" w:color="auto"/>
              <w:left w:val="nil"/>
              <w:right w:val="nil"/>
            </w:tcBorders>
            <w:shd w:val="clear" w:color="auto" w:fill="EBEBEB"/>
          </w:tcPr>
          <w:p w14:paraId="76504292" w14:textId="77777777" w:rsidR="00030D11" w:rsidRDefault="00030D11" w:rsidP="00030D11"/>
        </w:tc>
        <w:tc>
          <w:tcPr>
            <w:tcW w:w="598" w:type="dxa"/>
            <w:tcBorders>
              <w:top w:val="single" w:sz="2" w:space="0" w:color="auto"/>
              <w:left w:val="nil"/>
              <w:right w:val="nil"/>
            </w:tcBorders>
            <w:shd w:val="clear" w:color="auto" w:fill="EBEBEB"/>
          </w:tcPr>
          <w:p w14:paraId="0016CF68" w14:textId="77777777" w:rsidR="00030D11" w:rsidRDefault="00030D11" w:rsidP="00030D11"/>
        </w:tc>
        <w:tc>
          <w:tcPr>
            <w:tcW w:w="598" w:type="dxa"/>
            <w:tcBorders>
              <w:top w:val="single" w:sz="2" w:space="0" w:color="auto"/>
              <w:left w:val="nil"/>
              <w:right w:val="nil"/>
            </w:tcBorders>
            <w:shd w:val="clear" w:color="auto" w:fill="EBEBEB"/>
          </w:tcPr>
          <w:p w14:paraId="061F7FB5" w14:textId="77777777" w:rsidR="00030D11" w:rsidRDefault="00030D11" w:rsidP="00030D11"/>
        </w:tc>
        <w:tc>
          <w:tcPr>
            <w:tcW w:w="598" w:type="dxa"/>
            <w:tcBorders>
              <w:top w:val="single" w:sz="2" w:space="0" w:color="auto"/>
              <w:left w:val="nil"/>
              <w:right w:val="nil"/>
            </w:tcBorders>
            <w:shd w:val="clear" w:color="auto" w:fill="EBEBEB"/>
          </w:tcPr>
          <w:p w14:paraId="0172FBB4" w14:textId="77777777" w:rsidR="00030D11" w:rsidRDefault="00030D11" w:rsidP="00030D11"/>
        </w:tc>
        <w:tc>
          <w:tcPr>
            <w:tcW w:w="598" w:type="dxa"/>
            <w:tcBorders>
              <w:top w:val="single" w:sz="2" w:space="0" w:color="auto"/>
              <w:left w:val="nil"/>
            </w:tcBorders>
            <w:shd w:val="clear" w:color="auto" w:fill="EBEBEB"/>
          </w:tcPr>
          <w:p w14:paraId="332EEB52" w14:textId="77777777" w:rsidR="00030D11" w:rsidRDefault="00030D11" w:rsidP="00030D11"/>
        </w:tc>
      </w:tr>
      <w:tr w:rsidR="00030D11" w14:paraId="2704EF77" w14:textId="77777777" w:rsidTr="1920C9E7">
        <w:tc>
          <w:tcPr>
            <w:tcW w:w="9776" w:type="dxa"/>
          </w:tcPr>
          <w:p w14:paraId="77DF99EE" w14:textId="2B5694FA" w:rsidR="00030D11" w:rsidRDefault="21B59F45" w:rsidP="00030D11">
            <w:pPr>
              <w:pStyle w:val="ListBullet"/>
            </w:pPr>
            <w:r>
              <w:t>Use mental strategies to multiply one-digit numbers by 10, 100, 1000 and their multiples</w:t>
            </w:r>
          </w:p>
        </w:tc>
        <w:tc>
          <w:tcPr>
            <w:tcW w:w="598" w:type="dxa"/>
          </w:tcPr>
          <w:p w14:paraId="5821413C" w14:textId="77777777" w:rsidR="00030D11" w:rsidRDefault="00030D11" w:rsidP="00030D11"/>
        </w:tc>
        <w:tc>
          <w:tcPr>
            <w:tcW w:w="598" w:type="dxa"/>
          </w:tcPr>
          <w:p w14:paraId="0ED08BB8" w14:textId="01432B61" w:rsidR="00030D11" w:rsidRPr="00FF0604" w:rsidRDefault="432E5667" w:rsidP="00030D11">
            <w:r w:rsidRPr="00FF0604">
              <w:t>x</w:t>
            </w:r>
          </w:p>
        </w:tc>
        <w:tc>
          <w:tcPr>
            <w:tcW w:w="598" w:type="dxa"/>
          </w:tcPr>
          <w:p w14:paraId="718CBB0D" w14:textId="05660F7B" w:rsidR="00030D11" w:rsidRPr="00FF0604" w:rsidRDefault="229B1C5A" w:rsidP="00030D11">
            <w:r w:rsidRPr="00FF0604">
              <w:t>x</w:t>
            </w:r>
          </w:p>
        </w:tc>
        <w:tc>
          <w:tcPr>
            <w:tcW w:w="598" w:type="dxa"/>
          </w:tcPr>
          <w:p w14:paraId="3EF0DE2E" w14:textId="77777777" w:rsidR="00030D11" w:rsidRPr="00FF0604" w:rsidRDefault="00030D11" w:rsidP="00030D11"/>
        </w:tc>
        <w:tc>
          <w:tcPr>
            <w:tcW w:w="598" w:type="dxa"/>
          </w:tcPr>
          <w:p w14:paraId="39885950" w14:textId="77777777" w:rsidR="00030D11" w:rsidRPr="00FF0604" w:rsidRDefault="00030D11" w:rsidP="00030D11"/>
        </w:tc>
        <w:tc>
          <w:tcPr>
            <w:tcW w:w="598" w:type="dxa"/>
          </w:tcPr>
          <w:p w14:paraId="3ED71A4B" w14:textId="77777777" w:rsidR="00030D11" w:rsidRPr="00FF0604" w:rsidRDefault="00030D11" w:rsidP="00030D11"/>
        </w:tc>
        <w:tc>
          <w:tcPr>
            <w:tcW w:w="598" w:type="dxa"/>
          </w:tcPr>
          <w:p w14:paraId="5D188CFB" w14:textId="77777777" w:rsidR="00030D11" w:rsidRDefault="00030D11" w:rsidP="00030D11"/>
        </w:tc>
        <w:tc>
          <w:tcPr>
            <w:tcW w:w="598" w:type="dxa"/>
          </w:tcPr>
          <w:p w14:paraId="11E55BF1" w14:textId="77777777" w:rsidR="00030D11" w:rsidRDefault="00030D11" w:rsidP="00030D11"/>
        </w:tc>
      </w:tr>
      <w:tr w:rsidR="00030D11" w14:paraId="41B921EE" w14:textId="77777777" w:rsidTr="1920C9E7">
        <w:tc>
          <w:tcPr>
            <w:tcW w:w="9776" w:type="dxa"/>
            <w:tcBorders>
              <w:bottom w:val="single" w:sz="2" w:space="0" w:color="auto"/>
            </w:tcBorders>
          </w:tcPr>
          <w:p w14:paraId="729CDB9D" w14:textId="04974B10" w:rsidR="00030D11" w:rsidRDefault="21B59F45" w:rsidP="00030D11">
            <w:pPr>
              <w:pStyle w:val="ListBullet"/>
            </w:pPr>
            <w:r>
              <w:t>Estimate the product of 2 numbers (one-digit by 2- or 3-digit numbers) using multiples of 10 or 100</w:t>
            </w:r>
          </w:p>
        </w:tc>
        <w:tc>
          <w:tcPr>
            <w:tcW w:w="598" w:type="dxa"/>
            <w:tcBorders>
              <w:bottom w:val="single" w:sz="2" w:space="0" w:color="auto"/>
            </w:tcBorders>
          </w:tcPr>
          <w:p w14:paraId="06A20EC0" w14:textId="77777777" w:rsidR="00030D11" w:rsidRDefault="00030D11" w:rsidP="00030D11"/>
        </w:tc>
        <w:tc>
          <w:tcPr>
            <w:tcW w:w="598" w:type="dxa"/>
            <w:tcBorders>
              <w:bottom w:val="single" w:sz="2" w:space="0" w:color="auto"/>
            </w:tcBorders>
          </w:tcPr>
          <w:p w14:paraId="121C80D8" w14:textId="2FFFC4DB" w:rsidR="00030D11" w:rsidRPr="00FF0604" w:rsidRDefault="39930886" w:rsidP="00030D11">
            <w:r w:rsidRPr="00FF0604">
              <w:t>x</w:t>
            </w:r>
          </w:p>
        </w:tc>
        <w:tc>
          <w:tcPr>
            <w:tcW w:w="598" w:type="dxa"/>
            <w:tcBorders>
              <w:bottom w:val="single" w:sz="2" w:space="0" w:color="auto"/>
            </w:tcBorders>
          </w:tcPr>
          <w:p w14:paraId="6A878E92" w14:textId="0148B70E" w:rsidR="00030D11" w:rsidRPr="00FF0604" w:rsidRDefault="72B841EF" w:rsidP="00030D11">
            <w:r w:rsidRPr="00FF0604">
              <w:t>x</w:t>
            </w:r>
          </w:p>
        </w:tc>
        <w:tc>
          <w:tcPr>
            <w:tcW w:w="598" w:type="dxa"/>
            <w:tcBorders>
              <w:bottom w:val="single" w:sz="2" w:space="0" w:color="auto"/>
            </w:tcBorders>
          </w:tcPr>
          <w:p w14:paraId="6D756867" w14:textId="77777777" w:rsidR="00030D11" w:rsidRPr="00FF0604" w:rsidRDefault="00030D11" w:rsidP="00030D11"/>
        </w:tc>
        <w:tc>
          <w:tcPr>
            <w:tcW w:w="598" w:type="dxa"/>
            <w:tcBorders>
              <w:bottom w:val="single" w:sz="2" w:space="0" w:color="auto"/>
            </w:tcBorders>
          </w:tcPr>
          <w:p w14:paraId="4C3330CD" w14:textId="77777777" w:rsidR="00030D11" w:rsidRPr="00FF0604" w:rsidRDefault="00030D11" w:rsidP="00030D11"/>
        </w:tc>
        <w:tc>
          <w:tcPr>
            <w:tcW w:w="598" w:type="dxa"/>
            <w:tcBorders>
              <w:bottom w:val="single" w:sz="2" w:space="0" w:color="auto"/>
            </w:tcBorders>
          </w:tcPr>
          <w:p w14:paraId="62E40C33" w14:textId="77777777" w:rsidR="00030D11" w:rsidRPr="00FF0604" w:rsidRDefault="00030D11" w:rsidP="00030D11"/>
        </w:tc>
        <w:tc>
          <w:tcPr>
            <w:tcW w:w="598" w:type="dxa"/>
            <w:tcBorders>
              <w:bottom w:val="single" w:sz="2" w:space="0" w:color="auto"/>
            </w:tcBorders>
          </w:tcPr>
          <w:p w14:paraId="61B4F7A9" w14:textId="77777777" w:rsidR="00030D11" w:rsidRDefault="00030D11" w:rsidP="00030D11"/>
        </w:tc>
        <w:tc>
          <w:tcPr>
            <w:tcW w:w="598" w:type="dxa"/>
            <w:tcBorders>
              <w:bottom w:val="single" w:sz="2" w:space="0" w:color="auto"/>
            </w:tcBorders>
          </w:tcPr>
          <w:p w14:paraId="768E0740" w14:textId="77777777" w:rsidR="00030D11" w:rsidRDefault="00030D11" w:rsidP="00030D11"/>
        </w:tc>
      </w:tr>
      <w:tr w:rsidR="00C4514E" w14:paraId="585F8665" w14:textId="77777777" w:rsidTr="1920C9E7">
        <w:tc>
          <w:tcPr>
            <w:tcW w:w="9776" w:type="dxa"/>
            <w:tcBorders>
              <w:bottom w:val="single" w:sz="2" w:space="0" w:color="auto"/>
            </w:tcBorders>
          </w:tcPr>
          <w:p w14:paraId="1083DE8D" w14:textId="51CC8886" w:rsidR="00C4514E" w:rsidRPr="00021D4E" w:rsidRDefault="21B59F45" w:rsidP="00030D11">
            <w:pPr>
              <w:pStyle w:val="ListBullet"/>
            </w:pPr>
            <w:r>
              <w:t>Use the distributive property with the area model to partition numbers in representing multiplication problems</w:t>
            </w:r>
          </w:p>
        </w:tc>
        <w:tc>
          <w:tcPr>
            <w:tcW w:w="598" w:type="dxa"/>
            <w:tcBorders>
              <w:bottom w:val="single" w:sz="2" w:space="0" w:color="auto"/>
            </w:tcBorders>
          </w:tcPr>
          <w:p w14:paraId="2DFD778E" w14:textId="77777777" w:rsidR="00C4514E" w:rsidRDefault="00C4514E" w:rsidP="00030D11"/>
        </w:tc>
        <w:tc>
          <w:tcPr>
            <w:tcW w:w="598" w:type="dxa"/>
            <w:tcBorders>
              <w:bottom w:val="single" w:sz="2" w:space="0" w:color="auto"/>
            </w:tcBorders>
          </w:tcPr>
          <w:p w14:paraId="6FE03C21" w14:textId="77777777" w:rsidR="00C4514E" w:rsidRPr="00FF0604" w:rsidRDefault="00C4514E" w:rsidP="00030D11"/>
        </w:tc>
        <w:tc>
          <w:tcPr>
            <w:tcW w:w="598" w:type="dxa"/>
            <w:tcBorders>
              <w:bottom w:val="single" w:sz="2" w:space="0" w:color="auto"/>
            </w:tcBorders>
          </w:tcPr>
          <w:p w14:paraId="086FAB03" w14:textId="77777777" w:rsidR="00C4514E" w:rsidRPr="00FF0604" w:rsidRDefault="00C4514E" w:rsidP="00030D11"/>
        </w:tc>
        <w:tc>
          <w:tcPr>
            <w:tcW w:w="598" w:type="dxa"/>
            <w:tcBorders>
              <w:bottom w:val="single" w:sz="2" w:space="0" w:color="auto"/>
            </w:tcBorders>
          </w:tcPr>
          <w:p w14:paraId="3F0050A8" w14:textId="77777777" w:rsidR="00C4514E" w:rsidRPr="00FF0604" w:rsidRDefault="00C4514E" w:rsidP="00030D11"/>
        </w:tc>
        <w:tc>
          <w:tcPr>
            <w:tcW w:w="598" w:type="dxa"/>
            <w:tcBorders>
              <w:bottom w:val="single" w:sz="2" w:space="0" w:color="auto"/>
            </w:tcBorders>
          </w:tcPr>
          <w:p w14:paraId="0A230A36" w14:textId="5D2C34B3" w:rsidR="00C4514E" w:rsidRPr="00FF0604" w:rsidRDefault="00C4514E" w:rsidP="00030D11"/>
        </w:tc>
        <w:tc>
          <w:tcPr>
            <w:tcW w:w="598" w:type="dxa"/>
            <w:tcBorders>
              <w:bottom w:val="single" w:sz="2" w:space="0" w:color="auto"/>
            </w:tcBorders>
          </w:tcPr>
          <w:p w14:paraId="7D4B7089" w14:textId="03EEA3E7" w:rsidR="00C4514E" w:rsidRPr="00FF0604" w:rsidRDefault="00A9294E" w:rsidP="00030D11">
            <w:r w:rsidRPr="00FF0604">
              <w:t>x</w:t>
            </w:r>
          </w:p>
        </w:tc>
        <w:tc>
          <w:tcPr>
            <w:tcW w:w="598" w:type="dxa"/>
            <w:tcBorders>
              <w:bottom w:val="single" w:sz="2" w:space="0" w:color="auto"/>
            </w:tcBorders>
          </w:tcPr>
          <w:p w14:paraId="52293D71" w14:textId="77777777" w:rsidR="00C4514E" w:rsidRDefault="00C4514E" w:rsidP="00030D11"/>
        </w:tc>
        <w:tc>
          <w:tcPr>
            <w:tcW w:w="598" w:type="dxa"/>
            <w:tcBorders>
              <w:bottom w:val="single" w:sz="2" w:space="0" w:color="auto"/>
            </w:tcBorders>
          </w:tcPr>
          <w:p w14:paraId="1326F3B1" w14:textId="77777777" w:rsidR="00C4514E" w:rsidRDefault="00C4514E" w:rsidP="00030D11"/>
        </w:tc>
      </w:tr>
      <w:tr w:rsidR="00C4514E" w14:paraId="4FA208E8" w14:textId="77777777" w:rsidTr="1920C9E7">
        <w:tc>
          <w:tcPr>
            <w:tcW w:w="9776" w:type="dxa"/>
            <w:tcBorders>
              <w:bottom w:val="single" w:sz="2" w:space="0" w:color="auto"/>
            </w:tcBorders>
          </w:tcPr>
          <w:p w14:paraId="5129E881" w14:textId="61E87CB9" w:rsidR="00C4514E" w:rsidRPr="00021D4E" w:rsidRDefault="21B59F45" w:rsidP="00030D11">
            <w:pPr>
              <w:pStyle w:val="ListBullet"/>
            </w:pPr>
            <w:r>
              <w:t>Use the distributive property with partial products to solve problems by multiplying the hundreds, then the tens and then the ones</w:t>
            </w:r>
          </w:p>
        </w:tc>
        <w:tc>
          <w:tcPr>
            <w:tcW w:w="598" w:type="dxa"/>
            <w:tcBorders>
              <w:bottom w:val="single" w:sz="2" w:space="0" w:color="auto"/>
            </w:tcBorders>
          </w:tcPr>
          <w:p w14:paraId="4FC96B2A" w14:textId="77777777" w:rsidR="00C4514E" w:rsidRDefault="00C4514E" w:rsidP="00030D11"/>
        </w:tc>
        <w:tc>
          <w:tcPr>
            <w:tcW w:w="598" w:type="dxa"/>
            <w:tcBorders>
              <w:bottom w:val="single" w:sz="2" w:space="0" w:color="auto"/>
            </w:tcBorders>
          </w:tcPr>
          <w:p w14:paraId="7D20FCFA" w14:textId="77777777" w:rsidR="00C4514E" w:rsidRPr="00FF0604" w:rsidRDefault="00C4514E" w:rsidP="00030D11"/>
        </w:tc>
        <w:tc>
          <w:tcPr>
            <w:tcW w:w="598" w:type="dxa"/>
            <w:tcBorders>
              <w:bottom w:val="single" w:sz="2" w:space="0" w:color="auto"/>
            </w:tcBorders>
          </w:tcPr>
          <w:p w14:paraId="7595F109" w14:textId="684A0CBD" w:rsidR="00C4514E" w:rsidRPr="00FF0604" w:rsidRDefault="5F4368E8" w:rsidP="00030D11">
            <w:r w:rsidRPr="00FF0604">
              <w:t>x</w:t>
            </w:r>
          </w:p>
        </w:tc>
        <w:tc>
          <w:tcPr>
            <w:tcW w:w="598" w:type="dxa"/>
            <w:tcBorders>
              <w:bottom w:val="single" w:sz="2" w:space="0" w:color="auto"/>
            </w:tcBorders>
          </w:tcPr>
          <w:p w14:paraId="144CEDF8" w14:textId="0C0B3F2E" w:rsidR="00C4514E" w:rsidRPr="00FF0604" w:rsidRDefault="4B62AE5D" w:rsidP="00030D11">
            <w:r w:rsidRPr="00FF0604">
              <w:t>x</w:t>
            </w:r>
          </w:p>
        </w:tc>
        <w:tc>
          <w:tcPr>
            <w:tcW w:w="598" w:type="dxa"/>
            <w:tcBorders>
              <w:bottom w:val="single" w:sz="2" w:space="0" w:color="auto"/>
            </w:tcBorders>
          </w:tcPr>
          <w:p w14:paraId="6651F4C5" w14:textId="06065D43" w:rsidR="00C4514E" w:rsidRPr="00FF0604" w:rsidRDefault="400C9F72" w:rsidP="00030D11">
            <w:r w:rsidRPr="00FF0604">
              <w:t>x</w:t>
            </w:r>
          </w:p>
        </w:tc>
        <w:tc>
          <w:tcPr>
            <w:tcW w:w="598" w:type="dxa"/>
            <w:tcBorders>
              <w:bottom w:val="single" w:sz="2" w:space="0" w:color="auto"/>
            </w:tcBorders>
          </w:tcPr>
          <w:p w14:paraId="712813D0" w14:textId="77777777" w:rsidR="00C4514E" w:rsidRPr="00FF0604" w:rsidRDefault="00C4514E" w:rsidP="00030D11"/>
        </w:tc>
        <w:tc>
          <w:tcPr>
            <w:tcW w:w="598" w:type="dxa"/>
            <w:tcBorders>
              <w:bottom w:val="single" w:sz="2" w:space="0" w:color="auto"/>
            </w:tcBorders>
          </w:tcPr>
          <w:p w14:paraId="298D0222" w14:textId="77777777" w:rsidR="00C4514E" w:rsidRDefault="00C4514E" w:rsidP="00030D11"/>
        </w:tc>
        <w:tc>
          <w:tcPr>
            <w:tcW w:w="598" w:type="dxa"/>
            <w:tcBorders>
              <w:bottom w:val="single" w:sz="2" w:space="0" w:color="auto"/>
            </w:tcBorders>
          </w:tcPr>
          <w:p w14:paraId="219797AA" w14:textId="77777777" w:rsidR="00C4514E" w:rsidRDefault="00C4514E" w:rsidP="00030D11"/>
        </w:tc>
      </w:tr>
      <w:tr w:rsidR="00030D11" w14:paraId="023081E8" w14:textId="77777777" w:rsidTr="1920C9E7">
        <w:tc>
          <w:tcPr>
            <w:tcW w:w="9776" w:type="dxa"/>
            <w:tcBorders>
              <w:top w:val="single" w:sz="2" w:space="0" w:color="auto"/>
              <w:right w:val="nil"/>
            </w:tcBorders>
            <w:shd w:val="clear" w:color="auto" w:fill="EBEBEB"/>
          </w:tcPr>
          <w:p w14:paraId="6D63D7DA" w14:textId="6761EB81" w:rsidR="00030D11" w:rsidRDefault="00030D11" w:rsidP="00030D11">
            <w:r w:rsidRPr="2D30E9CC">
              <w:rPr>
                <w:rStyle w:val="Strong"/>
              </w:rPr>
              <w:t>Multiplicative relations A</w:t>
            </w:r>
            <w:r>
              <w:t>: Select and apply mental and written strategies to multiply 2- and 3-digit numbers by 2-digit numbers</w:t>
            </w:r>
          </w:p>
          <w:p w14:paraId="443CAC06" w14:textId="6DDC8417" w:rsidR="00030D11" w:rsidRDefault="00030D11" w:rsidP="00030D11">
            <w:r w:rsidRPr="3EA11E6C">
              <w:rPr>
                <w:rStyle w:val="Strong"/>
              </w:rPr>
              <w:t>MAO-WM-01</w:t>
            </w:r>
            <w:r w:rsidR="50B7C846" w:rsidRPr="3EA11E6C">
              <w:rPr>
                <w:rStyle w:val="Strong"/>
              </w:rPr>
              <w:t>, MA3-MR-01</w:t>
            </w:r>
          </w:p>
        </w:tc>
        <w:tc>
          <w:tcPr>
            <w:tcW w:w="598" w:type="dxa"/>
            <w:tcBorders>
              <w:top w:val="single" w:sz="2" w:space="0" w:color="auto"/>
              <w:left w:val="nil"/>
              <w:right w:val="nil"/>
            </w:tcBorders>
            <w:shd w:val="clear" w:color="auto" w:fill="EBEBEB"/>
          </w:tcPr>
          <w:p w14:paraId="66A033B3" w14:textId="77777777" w:rsidR="00030D11" w:rsidRDefault="00030D11" w:rsidP="00030D11"/>
        </w:tc>
        <w:tc>
          <w:tcPr>
            <w:tcW w:w="598" w:type="dxa"/>
            <w:tcBorders>
              <w:top w:val="single" w:sz="2" w:space="0" w:color="auto"/>
              <w:left w:val="nil"/>
              <w:right w:val="nil"/>
            </w:tcBorders>
            <w:shd w:val="clear" w:color="auto" w:fill="EBEBEB"/>
          </w:tcPr>
          <w:p w14:paraId="2AEC4BD8" w14:textId="77777777" w:rsidR="00030D11" w:rsidRDefault="00030D11" w:rsidP="00030D11"/>
        </w:tc>
        <w:tc>
          <w:tcPr>
            <w:tcW w:w="598" w:type="dxa"/>
            <w:tcBorders>
              <w:top w:val="single" w:sz="2" w:space="0" w:color="auto"/>
              <w:left w:val="nil"/>
              <w:right w:val="nil"/>
            </w:tcBorders>
            <w:shd w:val="clear" w:color="auto" w:fill="EBEBEB"/>
          </w:tcPr>
          <w:p w14:paraId="462673F0" w14:textId="77777777" w:rsidR="00030D11" w:rsidRDefault="00030D11" w:rsidP="00030D11"/>
        </w:tc>
        <w:tc>
          <w:tcPr>
            <w:tcW w:w="598" w:type="dxa"/>
            <w:tcBorders>
              <w:top w:val="single" w:sz="2" w:space="0" w:color="auto"/>
              <w:left w:val="nil"/>
              <w:right w:val="nil"/>
            </w:tcBorders>
            <w:shd w:val="clear" w:color="auto" w:fill="EBEBEB"/>
          </w:tcPr>
          <w:p w14:paraId="4C3A8931" w14:textId="77777777" w:rsidR="00030D11" w:rsidRDefault="00030D11" w:rsidP="00030D11"/>
        </w:tc>
        <w:tc>
          <w:tcPr>
            <w:tcW w:w="598" w:type="dxa"/>
            <w:tcBorders>
              <w:top w:val="single" w:sz="2" w:space="0" w:color="auto"/>
              <w:left w:val="nil"/>
              <w:right w:val="nil"/>
            </w:tcBorders>
            <w:shd w:val="clear" w:color="auto" w:fill="EBEBEB"/>
          </w:tcPr>
          <w:p w14:paraId="7CADEFD1" w14:textId="77777777" w:rsidR="00030D11" w:rsidRDefault="00030D11" w:rsidP="00030D11"/>
        </w:tc>
        <w:tc>
          <w:tcPr>
            <w:tcW w:w="598" w:type="dxa"/>
            <w:tcBorders>
              <w:top w:val="single" w:sz="2" w:space="0" w:color="auto"/>
              <w:left w:val="nil"/>
              <w:right w:val="nil"/>
            </w:tcBorders>
            <w:shd w:val="clear" w:color="auto" w:fill="EBEBEB"/>
          </w:tcPr>
          <w:p w14:paraId="37D62F05" w14:textId="77777777" w:rsidR="00030D11" w:rsidRDefault="00030D11" w:rsidP="00030D11"/>
        </w:tc>
        <w:tc>
          <w:tcPr>
            <w:tcW w:w="598" w:type="dxa"/>
            <w:tcBorders>
              <w:top w:val="single" w:sz="2" w:space="0" w:color="auto"/>
              <w:left w:val="nil"/>
              <w:right w:val="nil"/>
            </w:tcBorders>
            <w:shd w:val="clear" w:color="auto" w:fill="EBEBEB"/>
          </w:tcPr>
          <w:p w14:paraId="2ED6A3AA" w14:textId="77777777" w:rsidR="00030D11" w:rsidRDefault="00030D11" w:rsidP="00030D11"/>
        </w:tc>
        <w:tc>
          <w:tcPr>
            <w:tcW w:w="598" w:type="dxa"/>
            <w:tcBorders>
              <w:top w:val="single" w:sz="2" w:space="0" w:color="auto"/>
              <w:left w:val="nil"/>
            </w:tcBorders>
            <w:shd w:val="clear" w:color="auto" w:fill="EBEBEB"/>
          </w:tcPr>
          <w:p w14:paraId="7B518A38" w14:textId="77777777" w:rsidR="00030D11" w:rsidRDefault="00030D11" w:rsidP="00030D11"/>
        </w:tc>
      </w:tr>
      <w:tr w:rsidR="00030D11" w14:paraId="08C95D2C" w14:textId="77777777" w:rsidTr="1920C9E7">
        <w:tc>
          <w:tcPr>
            <w:tcW w:w="9776" w:type="dxa"/>
            <w:tcBorders>
              <w:bottom w:val="single" w:sz="2" w:space="0" w:color="auto"/>
            </w:tcBorders>
          </w:tcPr>
          <w:p w14:paraId="41E7635D" w14:textId="39CB4DDC" w:rsidR="00030D11" w:rsidRDefault="0CE4F8FE" w:rsidP="00030D11">
            <w:pPr>
              <w:pStyle w:val="ListBullet"/>
            </w:pPr>
            <w:r>
              <w:t>Extend the area model to represent 2-digit by 2-digit multiplication</w:t>
            </w:r>
          </w:p>
        </w:tc>
        <w:tc>
          <w:tcPr>
            <w:tcW w:w="598" w:type="dxa"/>
            <w:tcBorders>
              <w:bottom w:val="single" w:sz="2" w:space="0" w:color="auto"/>
            </w:tcBorders>
          </w:tcPr>
          <w:p w14:paraId="64DBC5A4" w14:textId="77777777" w:rsidR="00030D11" w:rsidRDefault="00030D11" w:rsidP="00030D11"/>
        </w:tc>
        <w:tc>
          <w:tcPr>
            <w:tcW w:w="598" w:type="dxa"/>
            <w:tcBorders>
              <w:bottom w:val="single" w:sz="2" w:space="0" w:color="auto"/>
            </w:tcBorders>
          </w:tcPr>
          <w:p w14:paraId="5E3A2321" w14:textId="77777777" w:rsidR="00030D11" w:rsidRDefault="00030D11" w:rsidP="00030D11"/>
        </w:tc>
        <w:tc>
          <w:tcPr>
            <w:tcW w:w="598" w:type="dxa"/>
            <w:tcBorders>
              <w:bottom w:val="single" w:sz="2" w:space="0" w:color="auto"/>
            </w:tcBorders>
          </w:tcPr>
          <w:p w14:paraId="7762A12C" w14:textId="77777777" w:rsidR="00030D11" w:rsidRDefault="00030D11" w:rsidP="00030D11"/>
        </w:tc>
        <w:tc>
          <w:tcPr>
            <w:tcW w:w="598" w:type="dxa"/>
            <w:tcBorders>
              <w:bottom w:val="single" w:sz="2" w:space="0" w:color="auto"/>
            </w:tcBorders>
          </w:tcPr>
          <w:p w14:paraId="1DCDFC50" w14:textId="77777777" w:rsidR="00030D11" w:rsidRDefault="00030D11" w:rsidP="00030D11"/>
        </w:tc>
        <w:tc>
          <w:tcPr>
            <w:tcW w:w="598" w:type="dxa"/>
            <w:tcBorders>
              <w:bottom w:val="single" w:sz="2" w:space="0" w:color="auto"/>
            </w:tcBorders>
          </w:tcPr>
          <w:p w14:paraId="02554F20" w14:textId="77777777" w:rsidR="00030D11" w:rsidRDefault="00030D11" w:rsidP="00030D11"/>
        </w:tc>
        <w:tc>
          <w:tcPr>
            <w:tcW w:w="598" w:type="dxa"/>
            <w:tcBorders>
              <w:bottom w:val="single" w:sz="2" w:space="0" w:color="auto"/>
            </w:tcBorders>
          </w:tcPr>
          <w:p w14:paraId="1DC92BBC" w14:textId="4118D152" w:rsidR="00030D11" w:rsidRPr="00FF0604" w:rsidRDefault="28AE6755" w:rsidP="00030D11">
            <w:r w:rsidRPr="00FF0604">
              <w:t>x</w:t>
            </w:r>
          </w:p>
        </w:tc>
        <w:tc>
          <w:tcPr>
            <w:tcW w:w="598" w:type="dxa"/>
            <w:tcBorders>
              <w:bottom w:val="single" w:sz="2" w:space="0" w:color="auto"/>
            </w:tcBorders>
          </w:tcPr>
          <w:p w14:paraId="499F8C1D" w14:textId="77777777" w:rsidR="00030D11" w:rsidRDefault="00030D11" w:rsidP="00030D11"/>
        </w:tc>
        <w:tc>
          <w:tcPr>
            <w:tcW w:w="598" w:type="dxa"/>
            <w:tcBorders>
              <w:bottom w:val="single" w:sz="2" w:space="0" w:color="auto"/>
            </w:tcBorders>
          </w:tcPr>
          <w:p w14:paraId="08CF0397" w14:textId="77777777" w:rsidR="00030D11" w:rsidRDefault="00030D11" w:rsidP="00030D11"/>
        </w:tc>
      </w:tr>
      <w:tr w:rsidR="00C4514E" w14:paraId="16BCE3F6" w14:textId="77777777" w:rsidTr="1920C9E7">
        <w:tc>
          <w:tcPr>
            <w:tcW w:w="9776" w:type="dxa"/>
            <w:tcBorders>
              <w:bottom w:val="single" w:sz="2" w:space="0" w:color="auto"/>
            </w:tcBorders>
          </w:tcPr>
          <w:p w14:paraId="41648ADA" w14:textId="7E4009E1" w:rsidR="00C4514E" w:rsidRPr="00021D4E" w:rsidRDefault="0CE4F8FE" w:rsidP="00030D11">
            <w:pPr>
              <w:pStyle w:val="ListBullet"/>
            </w:pPr>
            <w:r>
              <w:t>Use a multiplication algorithm with understanding (Reasons about relations)</w:t>
            </w:r>
          </w:p>
        </w:tc>
        <w:tc>
          <w:tcPr>
            <w:tcW w:w="598" w:type="dxa"/>
            <w:tcBorders>
              <w:bottom w:val="single" w:sz="2" w:space="0" w:color="auto"/>
            </w:tcBorders>
          </w:tcPr>
          <w:p w14:paraId="492FA47D" w14:textId="77777777" w:rsidR="00C4514E" w:rsidRDefault="00C4514E" w:rsidP="00030D11"/>
        </w:tc>
        <w:tc>
          <w:tcPr>
            <w:tcW w:w="598" w:type="dxa"/>
            <w:tcBorders>
              <w:bottom w:val="single" w:sz="2" w:space="0" w:color="auto"/>
            </w:tcBorders>
          </w:tcPr>
          <w:p w14:paraId="43C61A57" w14:textId="77777777" w:rsidR="00C4514E" w:rsidRDefault="00C4514E" w:rsidP="00030D11"/>
        </w:tc>
        <w:tc>
          <w:tcPr>
            <w:tcW w:w="598" w:type="dxa"/>
            <w:tcBorders>
              <w:bottom w:val="single" w:sz="2" w:space="0" w:color="auto"/>
            </w:tcBorders>
          </w:tcPr>
          <w:p w14:paraId="21ED47A9" w14:textId="77777777" w:rsidR="00C4514E" w:rsidRDefault="00C4514E" w:rsidP="00030D11"/>
        </w:tc>
        <w:tc>
          <w:tcPr>
            <w:tcW w:w="598" w:type="dxa"/>
            <w:tcBorders>
              <w:bottom w:val="single" w:sz="2" w:space="0" w:color="auto"/>
            </w:tcBorders>
          </w:tcPr>
          <w:p w14:paraId="26E2DFE2" w14:textId="77777777" w:rsidR="00C4514E" w:rsidRDefault="00C4514E" w:rsidP="00030D11"/>
        </w:tc>
        <w:tc>
          <w:tcPr>
            <w:tcW w:w="598" w:type="dxa"/>
            <w:tcBorders>
              <w:bottom w:val="single" w:sz="2" w:space="0" w:color="auto"/>
            </w:tcBorders>
          </w:tcPr>
          <w:p w14:paraId="68B3B17F" w14:textId="77777777" w:rsidR="00C4514E" w:rsidRDefault="00C4514E" w:rsidP="00030D11"/>
        </w:tc>
        <w:tc>
          <w:tcPr>
            <w:tcW w:w="598" w:type="dxa"/>
            <w:tcBorders>
              <w:bottom w:val="single" w:sz="2" w:space="0" w:color="auto"/>
            </w:tcBorders>
          </w:tcPr>
          <w:p w14:paraId="50AD5184" w14:textId="78014140" w:rsidR="00C4514E" w:rsidRPr="00FF0604" w:rsidRDefault="3E0426C7" w:rsidP="00030D11">
            <w:r w:rsidRPr="00FF0604">
              <w:t>x</w:t>
            </w:r>
          </w:p>
        </w:tc>
        <w:tc>
          <w:tcPr>
            <w:tcW w:w="598" w:type="dxa"/>
            <w:tcBorders>
              <w:bottom w:val="single" w:sz="2" w:space="0" w:color="auto"/>
            </w:tcBorders>
          </w:tcPr>
          <w:p w14:paraId="241D22E0" w14:textId="77777777" w:rsidR="00C4514E" w:rsidRDefault="00C4514E" w:rsidP="00030D11"/>
        </w:tc>
        <w:tc>
          <w:tcPr>
            <w:tcW w:w="598" w:type="dxa"/>
            <w:tcBorders>
              <w:bottom w:val="single" w:sz="2" w:space="0" w:color="auto"/>
            </w:tcBorders>
          </w:tcPr>
          <w:p w14:paraId="0CCFB0C3" w14:textId="77777777" w:rsidR="00C4514E" w:rsidRDefault="00C4514E" w:rsidP="00030D11"/>
        </w:tc>
      </w:tr>
      <w:tr w:rsidR="00030D11" w14:paraId="3657D5EE" w14:textId="77777777" w:rsidTr="1920C9E7">
        <w:tc>
          <w:tcPr>
            <w:tcW w:w="9776" w:type="dxa"/>
            <w:tcBorders>
              <w:top w:val="single" w:sz="2" w:space="0" w:color="auto"/>
              <w:right w:val="nil"/>
            </w:tcBorders>
            <w:shd w:val="clear" w:color="auto" w:fill="EBEBEB"/>
          </w:tcPr>
          <w:p w14:paraId="44BE0298" w14:textId="4E844C26" w:rsidR="00030D11" w:rsidRDefault="00030D11" w:rsidP="00030D11">
            <w:r w:rsidRPr="2D30E9CC">
              <w:rPr>
                <w:rStyle w:val="Strong"/>
              </w:rPr>
              <w:t>Multiplicative relations A</w:t>
            </w:r>
            <w:r>
              <w:t>: Represent and solve division problems with whole number remainders</w:t>
            </w:r>
          </w:p>
          <w:p w14:paraId="062C16CB" w14:textId="2F911E56" w:rsidR="00030D11" w:rsidRDefault="00030D11" w:rsidP="00030D11">
            <w:r w:rsidRPr="3EA11E6C">
              <w:rPr>
                <w:rStyle w:val="Strong"/>
              </w:rPr>
              <w:t>MAO-WM-01</w:t>
            </w:r>
            <w:r w:rsidR="0907CA87" w:rsidRPr="3EA11E6C">
              <w:rPr>
                <w:rStyle w:val="Strong"/>
              </w:rPr>
              <w:t>, MA3-MR-01</w:t>
            </w:r>
          </w:p>
        </w:tc>
        <w:tc>
          <w:tcPr>
            <w:tcW w:w="598" w:type="dxa"/>
            <w:tcBorders>
              <w:top w:val="single" w:sz="2" w:space="0" w:color="auto"/>
              <w:left w:val="nil"/>
              <w:right w:val="nil"/>
            </w:tcBorders>
            <w:shd w:val="clear" w:color="auto" w:fill="EBEBEB"/>
          </w:tcPr>
          <w:p w14:paraId="64730D69" w14:textId="77777777" w:rsidR="00030D11" w:rsidRDefault="00030D11" w:rsidP="00030D11"/>
        </w:tc>
        <w:tc>
          <w:tcPr>
            <w:tcW w:w="598" w:type="dxa"/>
            <w:tcBorders>
              <w:top w:val="single" w:sz="2" w:space="0" w:color="auto"/>
              <w:left w:val="nil"/>
              <w:right w:val="nil"/>
            </w:tcBorders>
            <w:shd w:val="clear" w:color="auto" w:fill="EBEBEB"/>
          </w:tcPr>
          <w:p w14:paraId="2CD660AB" w14:textId="77777777" w:rsidR="00030D11" w:rsidRDefault="00030D11" w:rsidP="00030D11"/>
        </w:tc>
        <w:tc>
          <w:tcPr>
            <w:tcW w:w="598" w:type="dxa"/>
            <w:tcBorders>
              <w:top w:val="single" w:sz="2" w:space="0" w:color="auto"/>
              <w:left w:val="nil"/>
              <w:right w:val="nil"/>
            </w:tcBorders>
            <w:shd w:val="clear" w:color="auto" w:fill="EBEBEB"/>
          </w:tcPr>
          <w:p w14:paraId="37474CB3" w14:textId="77777777" w:rsidR="00030D11" w:rsidRDefault="00030D11" w:rsidP="00030D11"/>
        </w:tc>
        <w:tc>
          <w:tcPr>
            <w:tcW w:w="598" w:type="dxa"/>
            <w:tcBorders>
              <w:top w:val="single" w:sz="2" w:space="0" w:color="auto"/>
              <w:left w:val="nil"/>
              <w:right w:val="nil"/>
            </w:tcBorders>
            <w:shd w:val="clear" w:color="auto" w:fill="EBEBEB"/>
          </w:tcPr>
          <w:p w14:paraId="45563AEE" w14:textId="77777777" w:rsidR="00030D11" w:rsidRDefault="00030D11" w:rsidP="00030D11"/>
        </w:tc>
        <w:tc>
          <w:tcPr>
            <w:tcW w:w="598" w:type="dxa"/>
            <w:tcBorders>
              <w:top w:val="single" w:sz="2" w:space="0" w:color="auto"/>
              <w:left w:val="nil"/>
              <w:right w:val="nil"/>
            </w:tcBorders>
            <w:shd w:val="clear" w:color="auto" w:fill="EBEBEB"/>
          </w:tcPr>
          <w:p w14:paraId="181F9661" w14:textId="77777777" w:rsidR="00030D11" w:rsidRDefault="00030D11" w:rsidP="00030D11"/>
        </w:tc>
        <w:tc>
          <w:tcPr>
            <w:tcW w:w="598" w:type="dxa"/>
            <w:tcBorders>
              <w:top w:val="single" w:sz="2" w:space="0" w:color="auto"/>
              <w:left w:val="nil"/>
              <w:right w:val="nil"/>
            </w:tcBorders>
            <w:shd w:val="clear" w:color="auto" w:fill="EBEBEB"/>
          </w:tcPr>
          <w:p w14:paraId="0ED8B985" w14:textId="77777777" w:rsidR="00030D11" w:rsidRDefault="00030D11" w:rsidP="00030D11"/>
        </w:tc>
        <w:tc>
          <w:tcPr>
            <w:tcW w:w="598" w:type="dxa"/>
            <w:tcBorders>
              <w:top w:val="single" w:sz="2" w:space="0" w:color="auto"/>
              <w:left w:val="nil"/>
              <w:right w:val="nil"/>
            </w:tcBorders>
            <w:shd w:val="clear" w:color="auto" w:fill="EBEBEB"/>
          </w:tcPr>
          <w:p w14:paraId="2B51D239" w14:textId="77777777" w:rsidR="00030D11" w:rsidRDefault="00030D11" w:rsidP="00030D11"/>
        </w:tc>
        <w:tc>
          <w:tcPr>
            <w:tcW w:w="598" w:type="dxa"/>
            <w:tcBorders>
              <w:top w:val="single" w:sz="2" w:space="0" w:color="auto"/>
              <w:left w:val="nil"/>
            </w:tcBorders>
            <w:shd w:val="clear" w:color="auto" w:fill="EBEBEB"/>
          </w:tcPr>
          <w:p w14:paraId="7CFAA34E" w14:textId="77777777" w:rsidR="00030D11" w:rsidRDefault="00030D11" w:rsidP="00030D11"/>
        </w:tc>
      </w:tr>
      <w:tr w:rsidR="00030D11" w14:paraId="6898BE99" w14:textId="77777777" w:rsidTr="1920C9E7">
        <w:tc>
          <w:tcPr>
            <w:tcW w:w="9776" w:type="dxa"/>
          </w:tcPr>
          <w:p w14:paraId="61B6ED39" w14:textId="3736F56A" w:rsidR="00030D11" w:rsidRDefault="6ECEC303" w:rsidP="00030D11">
            <w:pPr>
              <w:pStyle w:val="ListBullet"/>
            </w:pPr>
            <w:r>
              <w:t>Model division, including where the answer involves a remainder, using materials or diagrams</w:t>
            </w:r>
          </w:p>
        </w:tc>
        <w:tc>
          <w:tcPr>
            <w:tcW w:w="598" w:type="dxa"/>
          </w:tcPr>
          <w:p w14:paraId="41B7A0C3" w14:textId="77777777" w:rsidR="00030D11" w:rsidRDefault="00030D11" w:rsidP="00030D11"/>
        </w:tc>
        <w:tc>
          <w:tcPr>
            <w:tcW w:w="598" w:type="dxa"/>
          </w:tcPr>
          <w:p w14:paraId="3C9F38C0" w14:textId="77777777" w:rsidR="00030D11" w:rsidRDefault="00030D11" w:rsidP="00030D11"/>
        </w:tc>
        <w:tc>
          <w:tcPr>
            <w:tcW w:w="598" w:type="dxa"/>
          </w:tcPr>
          <w:p w14:paraId="4350E468" w14:textId="77777777" w:rsidR="00030D11" w:rsidRDefault="00030D11" w:rsidP="00030D11"/>
        </w:tc>
        <w:tc>
          <w:tcPr>
            <w:tcW w:w="598" w:type="dxa"/>
          </w:tcPr>
          <w:p w14:paraId="11574EA3" w14:textId="77777777" w:rsidR="00030D11" w:rsidRDefault="00030D11" w:rsidP="00030D11"/>
        </w:tc>
        <w:tc>
          <w:tcPr>
            <w:tcW w:w="598" w:type="dxa"/>
          </w:tcPr>
          <w:p w14:paraId="5D70896C" w14:textId="77777777" w:rsidR="00030D11" w:rsidRDefault="00030D11" w:rsidP="00030D11"/>
        </w:tc>
        <w:tc>
          <w:tcPr>
            <w:tcW w:w="598" w:type="dxa"/>
          </w:tcPr>
          <w:p w14:paraId="4154D5A4" w14:textId="77777777" w:rsidR="00030D11" w:rsidRDefault="00030D11" w:rsidP="00030D11"/>
        </w:tc>
        <w:tc>
          <w:tcPr>
            <w:tcW w:w="598" w:type="dxa"/>
          </w:tcPr>
          <w:p w14:paraId="6E94D382" w14:textId="04C01A70" w:rsidR="00030D11" w:rsidRPr="00FF0604" w:rsidRDefault="01F268D8" w:rsidP="00030D11">
            <w:r w:rsidRPr="00FF0604">
              <w:t>x</w:t>
            </w:r>
          </w:p>
        </w:tc>
        <w:tc>
          <w:tcPr>
            <w:tcW w:w="598" w:type="dxa"/>
          </w:tcPr>
          <w:p w14:paraId="5E8327BF" w14:textId="77777777" w:rsidR="00030D11" w:rsidRDefault="00030D11" w:rsidP="00030D11"/>
        </w:tc>
      </w:tr>
      <w:tr w:rsidR="00030D11" w14:paraId="1B3D65F7" w14:textId="77777777" w:rsidTr="1920C9E7">
        <w:tc>
          <w:tcPr>
            <w:tcW w:w="9776" w:type="dxa"/>
            <w:tcBorders>
              <w:bottom w:val="single" w:sz="2" w:space="0" w:color="auto"/>
            </w:tcBorders>
          </w:tcPr>
          <w:p w14:paraId="3FE6BFF8" w14:textId="05DAB9B5" w:rsidR="00030D11" w:rsidRPr="00021D4E" w:rsidRDefault="6ECEC303" w:rsidP="00030D11">
            <w:pPr>
              <w:pStyle w:val="ListBullet"/>
            </w:pPr>
            <w:r>
              <w:t>Record remainders in words to division problems</w:t>
            </w:r>
          </w:p>
        </w:tc>
        <w:tc>
          <w:tcPr>
            <w:tcW w:w="598" w:type="dxa"/>
            <w:tcBorders>
              <w:bottom w:val="single" w:sz="2" w:space="0" w:color="auto"/>
            </w:tcBorders>
          </w:tcPr>
          <w:p w14:paraId="125F6669" w14:textId="77777777" w:rsidR="00030D11" w:rsidRDefault="00030D11" w:rsidP="00030D11"/>
        </w:tc>
        <w:tc>
          <w:tcPr>
            <w:tcW w:w="598" w:type="dxa"/>
            <w:tcBorders>
              <w:bottom w:val="single" w:sz="2" w:space="0" w:color="auto"/>
            </w:tcBorders>
          </w:tcPr>
          <w:p w14:paraId="70E89166" w14:textId="77777777" w:rsidR="00030D11" w:rsidRDefault="00030D11" w:rsidP="00030D11"/>
        </w:tc>
        <w:tc>
          <w:tcPr>
            <w:tcW w:w="598" w:type="dxa"/>
            <w:tcBorders>
              <w:bottom w:val="single" w:sz="2" w:space="0" w:color="auto"/>
            </w:tcBorders>
          </w:tcPr>
          <w:p w14:paraId="251EEC4B" w14:textId="77777777" w:rsidR="00030D11" w:rsidRDefault="00030D11" w:rsidP="00030D11"/>
        </w:tc>
        <w:tc>
          <w:tcPr>
            <w:tcW w:w="598" w:type="dxa"/>
            <w:tcBorders>
              <w:bottom w:val="single" w:sz="2" w:space="0" w:color="auto"/>
            </w:tcBorders>
          </w:tcPr>
          <w:p w14:paraId="2E5BC500" w14:textId="77777777" w:rsidR="00030D11" w:rsidRDefault="00030D11" w:rsidP="00030D11"/>
        </w:tc>
        <w:tc>
          <w:tcPr>
            <w:tcW w:w="598" w:type="dxa"/>
            <w:tcBorders>
              <w:bottom w:val="single" w:sz="2" w:space="0" w:color="auto"/>
            </w:tcBorders>
          </w:tcPr>
          <w:p w14:paraId="11A15CFB" w14:textId="77777777" w:rsidR="00030D11" w:rsidRDefault="00030D11" w:rsidP="00030D11"/>
        </w:tc>
        <w:tc>
          <w:tcPr>
            <w:tcW w:w="598" w:type="dxa"/>
            <w:tcBorders>
              <w:bottom w:val="single" w:sz="2" w:space="0" w:color="auto"/>
            </w:tcBorders>
          </w:tcPr>
          <w:p w14:paraId="7678C3B3" w14:textId="77777777" w:rsidR="00030D11" w:rsidRDefault="00030D11" w:rsidP="00030D11"/>
        </w:tc>
        <w:tc>
          <w:tcPr>
            <w:tcW w:w="598" w:type="dxa"/>
            <w:tcBorders>
              <w:bottom w:val="single" w:sz="2" w:space="0" w:color="auto"/>
            </w:tcBorders>
          </w:tcPr>
          <w:p w14:paraId="11F8A4EA" w14:textId="1F89AEDF" w:rsidR="00030D11" w:rsidRPr="00FF0604" w:rsidRDefault="13C5A272" w:rsidP="00030D11">
            <w:r w:rsidRPr="00FF0604">
              <w:t>x</w:t>
            </w:r>
          </w:p>
        </w:tc>
        <w:tc>
          <w:tcPr>
            <w:tcW w:w="598" w:type="dxa"/>
            <w:tcBorders>
              <w:bottom w:val="single" w:sz="2" w:space="0" w:color="auto"/>
            </w:tcBorders>
          </w:tcPr>
          <w:p w14:paraId="0ADB544B" w14:textId="77777777" w:rsidR="00030D11" w:rsidRDefault="00030D11" w:rsidP="00030D11"/>
        </w:tc>
      </w:tr>
      <w:tr w:rsidR="00C4514E" w14:paraId="009D41B7" w14:textId="77777777" w:rsidTr="1920C9E7">
        <w:tc>
          <w:tcPr>
            <w:tcW w:w="9776" w:type="dxa"/>
            <w:tcBorders>
              <w:bottom w:val="single" w:sz="2" w:space="0" w:color="auto"/>
            </w:tcBorders>
          </w:tcPr>
          <w:p w14:paraId="20309CB6" w14:textId="46A7F874" w:rsidR="00C4514E" w:rsidRPr="00021D4E" w:rsidRDefault="6ECEC303" w:rsidP="00030D11">
            <w:pPr>
              <w:pStyle w:val="ListBullet"/>
            </w:pPr>
            <w:r>
              <w:t>Show the connection between division and multiplication involving the divisor and quotient</w:t>
            </w:r>
          </w:p>
        </w:tc>
        <w:tc>
          <w:tcPr>
            <w:tcW w:w="598" w:type="dxa"/>
            <w:tcBorders>
              <w:bottom w:val="single" w:sz="2" w:space="0" w:color="auto"/>
            </w:tcBorders>
          </w:tcPr>
          <w:p w14:paraId="03F8C4C4" w14:textId="77777777" w:rsidR="00C4514E" w:rsidRDefault="00C4514E" w:rsidP="00030D11"/>
        </w:tc>
        <w:tc>
          <w:tcPr>
            <w:tcW w:w="598" w:type="dxa"/>
            <w:tcBorders>
              <w:bottom w:val="single" w:sz="2" w:space="0" w:color="auto"/>
            </w:tcBorders>
          </w:tcPr>
          <w:p w14:paraId="79A15416" w14:textId="77777777" w:rsidR="00C4514E" w:rsidRDefault="00C4514E" w:rsidP="00030D11"/>
        </w:tc>
        <w:tc>
          <w:tcPr>
            <w:tcW w:w="598" w:type="dxa"/>
            <w:tcBorders>
              <w:bottom w:val="single" w:sz="2" w:space="0" w:color="auto"/>
            </w:tcBorders>
          </w:tcPr>
          <w:p w14:paraId="3D23DBBC" w14:textId="77777777" w:rsidR="00C4514E" w:rsidRDefault="00C4514E" w:rsidP="00030D11"/>
        </w:tc>
        <w:tc>
          <w:tcPr>
            <w:tcW w:w="598" w:type="dxa"/>
            <w:tcBorders>
              <w:bottom w:val="single" w:sz="2" w:space="0" w:color="auto"/>
            </w:tcBorders>
          </w:tcPr>
          <w:p w14:paraId="23B18BFF" w14:textId="77777777" w:rsidR="00C4514E" w:rsidRDefault="00C4514E" w:rsidP="00030D11"/>
        </w:tc>
        <w:tc>
          <w:tcPr>
            <w:tcW w:w="598" w:type="dxa"/>
            <w:tcBorders>
              <w:bottom w:val="single" w:sz="2" w:space="0" w:color="auto"/>
            </w:tcBorders>
          </w:tcPr>
          <w:p w14:paraId="6D548129" w14:textId="77777777" w:rsidR="00C4514E" w:rsidRDefault="00C4514E" w:rsidP="00030D11"/>
        </w:tc>
        <w:tc>
          <w:tcPr>
            <w:tcW w:w="598" w:type="dxa"/>
            <w:tcBorders>
              <w:bottom w:val="single" w:sz="2" w:space="0" w:color="auto"/>
            </w:tcBorders>
          </w:tcPr>
          <w:p w14:paraId="5DEC05B1" w14:textId="77777777" w:rsidR="00C4514E" w:rsidRDefault="00C4514E" w:rsidP="00030D11"/>
        </w:tc>
        <w:tc>
          <w:tcPr>
            <w:tcW w:w="598" w:type="dxa"/>
            <w:tcBorders>
              <w:bottom w:val="single" w:sz="2" w:space="0" w:color="auto"/>
            </w:tcBorders>
          </w:tcPr>
          <w:p w14:paraId="42A3449F" w14:textId="71BBD87F" w:rsidR="00C4514E" w:rsidRPr="00FF0604" w:rsidRDefault="55BA7D33" w:rsidP="00030D11">
            <w:r w:rsidRPr="00FF0604">
              <w:t>x</w:t>
            </w:r>
          </w:p>
        </w:tc>
        <w:tc>
          <w:tcPr>
            <w:tcW w:w="598" w:type="dxa"/>
            <w:tcBorders>
              <w:bottom w:val="single" w:sz="2" w:space="0" w:color="auto"/>
            </w:tcBorders>
          </w:tcPr>
          <w:p w14:paraId="0C8C6221" w14:textId="77777777" w:rsidR="00C4514E" w:rsidRDefault="00C4514E" w:rsidP="00030D11"/>
        </w:tc>
      </w:tr>
      <w:tr w:rsidR="00030D11" w14:paraId="7B982C1B" w14:textId="77777777" w:rsidTr="1920C9E7">
        <w:tc>
          <w:tcPr>
            <w:tcW w:w="9776" w:type="dxa"/>
            <w:tcBorders>
              <w:top w:val="single" w:sz="2" w:space="0" w:color="auto"/>
              <w:right w:val="nil"/>
            </w:tcBorders>
            <w:shd w:val="clear" w:color="auto" w:fill="EBEBEB"/>
          </w:tcPr>
          <w:p w14:paraId="17E0F7E7" w14:textId="48B80034" w:rsidR="00030D11" w:rsidRDefault="00030D11" w:rsidP="00030D11">
            <w:r w:rsidRPr="2D30E9CC">
              <w:rPr>
                <w:rStyle w:val="Strong"/>
              </w:rPr>
              <w:t>Multiplicative relations A</w:t>
            </w:r>
            <w:r>
              <w:t>: Select and apply strategies to divide a number with 3 or more digits by a one-digit divisor</w:t>
            </w:r>
          </w:p>
          <w:p w14:paraId="7833FDDC" w14:textId="032A167B" w:rsidR="00030D11" w:rsidRPr="00021D4E" w:rsidRDefault="5721EB3D" w:rsidP="00030D11">
            <w:pPr>
              <w:rPr>
                <w:rStyle w:val="Strong"/>
              </w:rPr>
            </w:pPr>
            <w:r w:rsidRPr="646D4034">
              <w:rPr>
                <w:rStyle w:val="Strong"/>
              </w:rPr>
              <w:t>MAO-WM-01</w:t>
            </w:r>
            <w:r w:rsidR="6A1DFA19" w:rsidRPr="646D4034">
              <w:rPr>
                <w:rStyle w:val="Strong"/>
              </w:rPr>
              <w:t xml:space="preserve">, </w:t>
            </w:r>
            <w:r w:rsidR="65DE1991" w:rsidRPr="646D4034">
              <w:rPr>
                <w:rStyle w:val="Strong"/>
              </w:rPr>
              <w:t>MA</w:t>
            </w:r>
            <w:r w:rsidR="004378C1" w:rsidRPr="3EA11E6C">
              <w:rPr>
                <w:rStyle w:val="Strong"/>
              </w:rPr>
              <w:t>-MR-01</w:t>
            </w:r>
          </w:p>
        </w:tc>
        <w:tc>
          <w:tcPr>
            <w:tcW w:w="598" w:type="dxa"/>
            <w:tcBorders>
              <w:top w:val="single" w:sz="2" w:space="0" w:color="auto"/>
              <w:left w:val="nil"/>
              <w:right w:val="nil"/>
            </w:tcBorders>
            <w:shd w:val="clear" w:color="auto" w:fill="EBEBEB"/>
          </w:tcPr>
          <w:p w14:paraId="7D9EC6F9" w14:textId="77777777" w:rsidR="00030D11" w:rsidRDefault="00030D11" w:rsidP="00030D11"/>
        </w:tc>
        <w:tc>
          <w:tcPr>
            <w:tcW w:w="598" w:type="dxa"/>
            <w:tcBorders>
              <w:top w:val="single" w:sz="2" w:space="0" w:color="auto"/>
              <w:left w:val="nil"/>
              <w:right w:val="nil"/>
            </w:tcBorders>
            <w:shd w:val="clear" w:color="auto" w:fill="EBEBEB"/>
          </w:tcPr>
          <w:p w14:paraId="4F442795" w14:textId="77777777" w:rsidR="00030D11" w:rsidRDefault="00030D11" w:rsidP="00030D11"/>
        </w:tc>
        <w:tc>
          <w:tcPr>
            <w:tcW w:w="598" w:type="dxa"/>
            <w:tcBorders>
              <w:top w:val="single" w:sz="2" w:space="0" w:color="auto"/>
              <w:left w:val="nil"/>
              <w:right w:val="nil"/>
            </w:tcBorders>
            <w:shd w:val="clear" w:color="auto" w:fill="EBEBEB"/>
          </w:tcPr>
          <w:p w14:paraId="04AF52FA" w14:textId="77777777" w:rsidR="00030D11" w:rsidRDefault="00030D11" w:rsidP="00030D11"/>
        </w:tc>
        <w:tc>
          <w:tcPr>
            <w:tcW w:w="598" w:type="dxa"/>
            <w:tcBorders>
              <w:top w:val="single" w:sz="2" w:space="0" w:color="auto"/>
              <w:left w:val="nil"/>
              <w:right w:val="nil"/>
            </w:tcBorders>
            <w:shd w:val="clear" w:color="auto" w:fill="EBEBEB"/>
          </w:tcPr>
          <w:p w14:paraId="550EFE1C" w14:textId="77777777" w:rsidR="00030D11" w:rsidRDefault="00030D11" w:rsidP="00030D11"/>
        </w:tc>
        <w:tc>
          <w:tcPr>
            <w:tcW w:w="598" w:type="dxa"/>
            <w:tcBorders>
              <w:top w:val="single" w:sz="2" w:space="0" w:color="auto"/>
              <w:left w:val="nil"/>
              <w:right w:val="nil"/>
            </w:tcBorders>
            <w:shd w:val="clear" w:color="auto" w:fill="EBEBEB"/>
          </w:tcPr>
          <w:p w14:paraId="3B376857" w14:textId="77777777" w:rsidR="00030D11" w:rsidRDefault="00030D11" w:rsidP="00030D11"/>
        </w:tc>
        <w:tc>
          <w:tcPr>
            <w:tcW w:w="598" w:type="dxa"/>
            <w:tcBorders>
              <w:top w:val="single" w:sz="2" w:space="0" w:color="auto"/>
              <w:left w:val="nil"/>
              <w:right w:val="nil"/>
            </w:tcBorders>
            <w:shd w:val="clear" w:color="auto" w:fill="EBEBEB"/>
          </w:tcPr>
          <w:p w14:paraId="57AAA839" w14:textId="77777777" w:rsidR="00030D11" w:rsidRDefault="00030D11" w:rsidP="00030D11"/>
        </w:tc>
        <w:tc>
          <w:tcPr>
            <w:tcW w:w="598" w:type="dxa"/>
            <w:tcBorders>
              <w:top w:val="single" w:sz="2" w:space="0" w:color="auto"/>
              <w:left w:val="nil"/>
              <w:right w:val="nil"/>
            </w:tcBorders>
            <w:shd w:val="clear" w:color="auto" w:fill="EBEBEB"/>
          </w:tcPr>
          <w:p w14:paraId="49046BA6" w14:textId="77777777" w:rsidR="00030D11" w:rsidRDefault="00030D11" w:rsidP="00030D11"/>
        </w:tc>
        <w:tc>
          <w:tcPr>
            <w:tcW w:w="598" w:type="dxa"/>
            <w:tcBorders>
              <w:top w:val="single" w:sz="2" w:space="0" w:color="auto"/>
              <w:left w:val="nil"/>
            </w:tcBorders>
            <w:shd w:val="clear" w:color="auto" w:fill="EBEBEB"/>
          </w:tcPr>
          <w:p w14:paraId="49A28A15" w14:textId="77777777" w:rsidR="00030D11" w:rsidRDefault="00030D11" w:rsidP="00030D11"/>
        </w:tc>
      </w:tr>
      <w:tr w:rsidR="00030D11" w14:paraId="049D7BE5" w14:textId="77777777" w:rsidTr="1920C9E7">
        <w:tc>
          <w:tcPr>
            <w:tcW w:w="9776" w:type="dxa"/>
          </w:tcPr>
          <w:p w14:paraId="4C913058" w14:textId="096CA54F" w:rsidR="00030D11" w:rsidRPr="00021D4E" w:rsidRDefault="2495AC77" w:rsidP="00030D11">
            <w:pPr>
              <w:pStyle w:val="ListBullet"/>
              <w:rPr>
                <w:rStyle w:val="Strong"/>
              </w:rPr>
            </w:pPr>
            <w:r>
              <w:t>Estimate the result of dividing by a one-digit divisor</w:t>
            </w:r>
          </w:p>
        </w:tc>
        <w:tc>
          <w:tcPr>
            <w:tcW w:w="598" w:type="dxa"/>
          </w:tcPr>
          <w:p w14:paraId="78F87083" w14:textId="77777777" w:rsidR="00030D11" w:rsidRDefault="00030D11" w:rsidP="00030D11"/>
        </w:tc>
        <w:tc>
          <w:tcPr>
            <w:tcW w:w="598" w:type="dxa"/>
          </w:tcPr>
          <w:p w14:paraId="6E015BE8" w14:textId="77777777" w:rsidR="00030D11" w:rsidRDefault="00030D11" w:rsidP="00030D11"/>
        </w:tc>
        <w:tc>
          <w:tcPr>
            <w:tcW w:w="598" w:type="dxa"/>
          </w:tcPr>
          <w:p w14:paraId="452FB91C" w14:textId="77777777" w:rsidR="00030D11" w:rsidRDefault="00030D11" w:rsidP="00030D11"/>
        </w:tc>
        <w:tc>
          <w:tcPr>
            <w:tcW w:w="598" w:type="dxa"/>
          </w:tcPr>
          <w:p w14:paraId="52DD3B51" w14:textId="77777777" w:rsidR="00030D11" w:rsidRDefault="00030D11" w:rsidP="00030D11"/>
        </w:tc>
        <w:tc>
          <w:tcPr>
            <w:tcW w:w="598" w:type="dxa"/>
          </w:tcPr>
          <w:p w14:paraId="0C396B98" w14:textId="77777777" w:rsidR="00030D11" w:rsidRDefault="00030D11" w:rsidP="00030D11"/>
        </w:tc>
        <w:tc>
          <w:tcPr>
            <w:tcW w:w="598" w:type="dxa"/>
          </w:tcPr>
          <w:p w14:paraId="11E15F8B" w14:textId="77777777" w:rsidR="00030D11" w:rsidRDefault="00030D11" w:rsidP="00030D11"/>
        </w:tc>
        <w:tc>
          <w:tcPr>
            <w:tcW w:w="598" w:type="dxa"/>
          </w:tcPr>
          <w:p w14:paraId="0E1B0940" w14:textId="77777777" w:rsidR="00030D11" w:rsidRDefault="00030D11" w:rsidP="00030D11"/>
        </w:tc>
        <w:tc>
          <w:tcPr>
            <w:tcW w:w="598" w:type="dxa"/>
          </w:tcPr>
          <w:p w14:paraId="3E3EA71B" w14:textId="6DBF3FF7" w:rsidR="00030D11" w:rsidRDefault="01008D76" w:rsidP="00030D11">
            <w:r>
              <w:t>x</w:t>
            </w:r>
          </w:p>
        </w:tc>
      </w:tr>
      <w:tr w:rsidR="00030D11" w14:paraId="5BB922B8" w14:textId="77777777" w:rsidTr="1920C9E7">
        <w:tc>
          <w:tcPr>
            <w:tcW w:w="9776" w:type="dxa"/>
            <w:tcBorders>
              <w:bottom w:val="single" w:sz="2" w:space="0" w:color="auto"/>
            </w:tcBorders>
          </w:tcPr>
          <w:p w14:paraId="0AF70871" w14:textId="43639EF9" w:rsidR="00030D11" w:rsidRPr="00021D4E" w:rsidRDefault="2495AC77" w:rsidP="00030D11">
            <w:pPr>
              <w:pStyle w:val="ListBullet"/>
              <w:rPr>
                <w:rStyle w:val="Strong"/>
              </w:rPr>
            </w:pPr>
            <w:r>
              <w:t>Use knowledge of multiples to partition as appropriate and divide</w:t>
            </w:r>
          </w:p>
        </w:tc>
        <w:tc>
          <w:tcPr>
            <w:tcW w:w="598" w:type="dxa"/>
            <w:tcBorders>
              <w:bottom w:val="single" w:sz="2" w:space="0" w:color="auto"/>
            </w:tcBorders>
          </w:tcPr>
          <w:p w14:paraId="420B9F82" w14:textId="3E6A4A63" w:rsidR="00030D11" w:rsidRPr="00FF0604" w:rsidRDefault="7A2F0209" w:rsidP="00030D11">
            <w:r w:rsidRPr="00FF0604">
              <w:t>x</w:t>
            </w:r>
          </w:p>
        </w:tc>
        <w:tc>
          <w:tcPr>
            <w:tcW w:w="598" w:type="dxa"/>
            <w:tcBorders>
              <w:bottom w:val="single" w:sz="2" w:space="0" w:color="auto"/>
            </w:tcBorders>
          </w:tcPr>
          <w:p w14:paraId="52F30A81" w14:textId="65FE3DB8" w:rsidR="00030D11" w:rsidRPr="00FF0604" w:rsidRDefault="00562ACB" w:rsidP="00030D11">
            <w:r w:rsidRPr="00FF0604">
              <w:t>x</w:t>
            </w:r>
          </w:p>
        </w:tc>
        <w:tc>
          <w:tcPr>
            <w:tcW w:w="598" w:type="dxa"/>
            <w:tcBorders>
              <w:bottom w:val="single" w:sz="2" w:space="0" w:color="auto"/>
            </w:tcBorders>
          </w:tcPr>
          <w:p w14:paraId="50E6CD41" w14:textId="77777777" w:rsidR="00030D11" w:rsidRDefault="00030D11" w:rsidP="00030D11"/>
        </w:tc>
        <w:tc>
          <w:tcPr>
            <w:tcW w:w="598" w:type="dxa"/>
            <w:tcBorders>
              <w:bottom w:val="single" w:sz="2" w:space="0" w:color="auto"/>
            </w:tcBorders>
          </w:tcPr>
          <w:p w14:paraId="415D2103" w14:textId="77777777" w:rsidR="00030D11" w:rsidRDefault="00030D11" w:rsidP="00030D11"/>
        </w:tc>
        <w:tc>
          <w:tcPr>
            <w:tcW w:w="598" w:type="dxa"/>
            <w:tcBorders>
              <w:bottom w:val="single" w:sz="2" w:space="0" w:color="auto"/>
            </w:tcBorders>
          </w:tcPr>
          <w:p w14:paraId="2CC8473C" w14:textId="77777777" w:rsidR="00030D11" w:rsidRDefault="00030D11" w:rsidP="00030D11"/>
        </w:tc>
        <w:tc>
          <w:tcPr>
            <w:tcW w:w="598" w:type="dxa"/>
            <w:tcBorders>
              <w:bottom w:val="single" w:sz="2" w:space="0" w:color="auto"/>
            </w:tcBorders>
          </w:tcPr>
          <w:p w14:paraId="1A6185CB" w14:textId="77777777" w:rsidR="00030D11" w:rsidRDefault="00030D11" w:rsidP="00030D11"/>
        </w:tc>
        <w:tc>
          <w:tcPr>
            <w:tcW w:w="598" w:type="dxa"/>
            <w:tcBorders>
              <w:bottom w:val="single" w:sz="2" w:space="0" w:color="auto"/>
            </w:tcBorders>
          </w:tcPr>
          <w:p w14:paraId="2A566AAE" w14:textId="77777777" w:rsidR="00030D11" w:rsidRDefault="00030D11" w:rsidP="00030D11"/>
        </w:tc>
        <w:tc>
          <w:tcPr>
            <w:tcW w:w="598" w:type="dxa"/>
            <w:tcBorders>
              <w:bottom w:val="single" w:sz="2" w:space="0" w:color="auto"/>
            </w:tcBorders>
          </w:tcPr>
          <w:p w14:paraId="504755F3" w14:textId="77777777" w:rsidR="00030D11" w:rsidRDefault="00030D11" w:rsidP="00030D11"/>
        </w:tc>
      </w:tr>
      <w:tr w:rsidR="00C4514E" w14:paraId="5882774D" w14:textId="77777777" w:rsidTr="1920C9E7">
        <w:tc>
          <w:tcPr>
            <w:tcW w:w="9776" w:type="dxa"/>
            <w:tcBorders>
              <w:bottom w:val="single" w:sz="2" w:space="0" w:color="auto"/>
            </w:tcBorders>
          </w:tcPr>
          <w:p w14:paraId="584DB406" w14:textId="73ED9372" w:rsidR="00C4514E" w:rsidRPr="00C86FE0" w:rsidRDefault="2495AC77" w:rsidP="00030D11">
            <w:pPr>
              <w:pStyle w:val="ListBullet"/>
            </w:pPr>
            <w:r>
              <w:t>Apply and record appropriate strategies to solve division word problems</w:t>
            </w:r>
          </w:p>
        </w:tc>
        <w:tc>
          <w:tcPr>
            <w:tcW w:w="598" w:type="dxa"/>
            <w:tcBorders>
              <w:bottom w:val="single" w:sz="2" w:space="0" w:color="auto"/>
            </w:tcBorders>
          </w:tcPr>
          <w:p w14:paraId="38002658" w14:textId="7A9DF43A" w:rsidR="00C4514E" w:rsidRPr="00FF0604" w:rsidRDefault="05FCF891" w:rsidP="00030D11">
            <w:r w:rsidRPr="00FF0604">
              <w:t>x</w:t>
            </w:r>
          </w:p>
        </w:tc>
        <w:tc>
          <w:tcPr>
            <w:tcW w:w="598" w:type="dxa"/>
            <w:tcBorders>
              <w:bottom w:val="single" w:sz="2" w:space="0" w:color="auto"/>
            </w:tcBorders>
          </w:tcPr>
          <w:p w14:paraId="78CBC17A" w14:textId="77777777" w:rsidR="00C4514E" w:rsidRPr="00FF0604" w:rsidRDefault="00C4514E" w:rsidP="00030D11"/>
        </w:tc>
        <w:tc>
          <w:tcPr>
            <w:tcW w:w="598" w:type="dxa"/>
            <w:tcBorders>
              <w:bottom w:val="single" w:sz="2" w:space="0" w:color="auto"/>
            </w:tcBorders>
          </w:tcPr>
          <w:p w14:paraId="3BCA5869" w14:textId="1BC75839" w:rsidR="00C4514E" w:rsidRPr="00FF0604" w:rsidRDefault="4E907081" w:rsidP="00030D11">
            <w:r w:rsidRPr="00FF0604">
              <w:t>x</w:t>
            </w:r>
          </w:p>
        </w:tc>
        <w:tc>
          <w:tcPr>
            <w:tcW w:w="598" w:type="dxa"/>
            <w:tcBorders>
              <w:bottom w:val="single" w:sz="2" w:space="0" w:color="auto"/>
            </w:tcBorders>
          </w:tcPr>
          <w:p w14:paraId="5CAE8DFB" w14:textId="77777777" w:rsidR="00C4514E" w:rsidRPr="00FF0604" w:rsidRDefault="00C4514E" w:rsidP="00030D11"/>
        </w:tc>
        <w:tc>
          <w:tcPr>
            <w:tcW w:w="598" w:type="dxa"/>
            <w:tcBorders>
              <w:bottom w:val="single" w:sz="2" w:space="0" w:color="auto"/>
            </w:tcBorders>
          </w:tcPr>
          <w:p w14:paraId="2F89CE38" w14:textId="77777777" w:rsidR="00C4514E" w:rsidRPr="00FF0604" w:rsidRDefault="00C4514E" w:rsidP="00030D11"/>
        </w:tc>
        <w:tc>
          <w:tcPr>
            <w:tcW w:w="598" w:type="dxa"/>
            <w:tcBorders>
              <w:bottom w:val="single" w:sz="2" w:space="0" w:color="auto"/>
            </w:tcBorders>
          </w:tcPr>
          <w:p w14:paraId="54B913BB" w14:textId="77777777" w:rsidR="00C4514E" w:rsidRPr="00FF0604" w:rsidRDefault="00C4514E" w:rsidP="00030D11"/>
        </w:tc>
        <w:tc>
          <w:tcPr>
            <w:tcW w:w="598" w:type="dxa"/>
            <w:tcBorders>
              <w:bottom w:val="single" w:sz="2" w:space="0" w:color="auto"/>
            </w:tcBorders>
          </w:tcPr>
          <w:p w14:paraId="5B36E185" w14:textId="77777777" w:rsidR="00C4514E" w:rsidRPr="00FF0604" w:rsidRDefault="00C4514E" w:rsidP="00030D11"/>
        </w:tc>
        <w:tc>
          <w:tcPr>
            <w:tcW w:w="598" w:type="dxa"/>
            <w:tcBorders>
              <w:bottom w:val="single" w:sz="2" w:space="0" w:color="auto"/>
            </w:tcBorders>
          </w:tcPr>
          <w:p w14:paraId="63769D6E" w14:textId="002C7355" w:rsidR="00C4514E" w:rsidRPr="00FF0604" w:rsidRDefault="10894E31" w:rsidP="00030D11">
            <w:r w:rsidRPr="00FF0604">
              <w:t>x</w:t>
            </w:r>
          </w:p>
        </w:tc>
      </w:tr>
      <w:tr w:rsidR="00C4514E" w14:paraId="2172BD2E" w14:textId="77777777" w:rsidTr="1920C9E7">
        <w:tc>
          <w:tcPr>
            <w:tcW w:w="9776" w:type="dxa"/>
            <w:tcBorders>
              <w:bottom w:val="single" w:sz="2" w:space="0" w:color="auto"/>
            </w:tcBorders>
          </w:tcPr>
          <w:p w14:paraId="0FDB514F" w14:textId="7130486A" w:rsidR="00C4514E" w:rsidRPr="00C86FE0" w:rsidRDefault="2495AC77" w:rsidP="00030D11">
            <w:pPr>
              <w:pStyle w:val="ListBullet"/>
            </w:pPr>
            <w:r>
              <w:t>Use and interpret remainders in solutions to division problems</w:t>
            </w:r>
          </w:p>
        </w:tc>
        <w:tc>
          <w:tcPr>
            <w:tcW w:w="598" w:type="dxa"/>
            <w:tcBorders>
              <w:bottom w:val="single" w:sz="2" w:space="0" w:color="auto"/>
            </w:tcBorders>
          </w:tcPr>
          <w:p w14:paraId="6BCB04CF" w14:textId="77777777" w:rsidR="00C4514E" w:rsidRPr="00FF0604" w:rsidRDefault="00C4514E" w:rsidP="00030D11"/>
        </w:tc>
        <w:tc>
          <w:tcPr>
            <w:tcW w:w="598" w:type="dxa"/>
            <w:tcBorders>
              <w:bottom w:val="single" w:sz="2" w:space="0" w:color="auto"/>
            </w:tcBorders>
          </w:tcPr>
          <w:p w14:paraId="6684737B" w14:textId="77777777" w:rsidR="00C4514E" w:rsidRPr="00FF0604" w:rsidRDefault="00C4514E" w:rsidP="00030D11"/>
        </w:tc>
        <w:tc>
          <w:tcPr>
            <w:tcW w:w="598" w:type="dxa"/>
            <w:tcBorders>
              <w:bottom w:val="single" w:sz="2" w:space="0" w:color="auto"/>
            </w:tcBorders>
          </w:tcPr>
          <w:p w14:paraId="024F2050" w14:textId="4D40D192" w:rsidR="00C4514E" w:rsidRPr="00FF0604" w:rsidRDefault="772C8F2B" w:rsidP="00030D11">
            <w:r w:rsidRPr="00FF0604">
              <w:t>x</w:t>
            </w:r>
          </w:p>
        </w:tc>
        <w:tc>
          <w:tcPr>
            <w:tcW w:w="598" w:type="dxa"/>
            <w:tcBorders>
              <w:bottom w:val="single" w:sz="2" w:space="0" w:color="auto"/>
            </w:tcBorders>
          </w:tcPr>
          <w:p w14:paraId="30973C62" w14:textId="77777777" w:rsidR="00C4514E" w:rsidRPr="00FF0604" w:rsidRDefault="00C4514E" w:rsidP="00030D11"/>
        </w:tc>
        <w:tc>
          <w:tcPr>
            <w:tcW w:w="598" w:type="dxa"/>
            <w:tcBorders>
              <w:bottom w:val="single" w:sz="2" w:space="0" w:color="auto"/>
            </w:tcBorders>
          </w:tcPr>
          <w:p w14:paraId="34F45299" w14:textId="77777777" w:rsidR="00C4514E" w:rsidRPr="00FF0604" w:rsidRDefault="00C4514E" w:rsidP="00030D11"/>
        </w:tc>
        <w:tc>
          <w:tcPr>
            <w:tcW w:w="598" w:type="dxa"/>
            <w:tcBorders>
              <w:bottom w:val="single" w:sz="2" w:space="0" w:color="auto"/>
            </w:tcBorders>
          </w:tcPr>
          <w:p w14:paraId="1C117DA4" w14:textId="77777777" w:rsidR="00C4514E" w:rsidRPr="00FF0604" w:rsidRDefault="00C4514E" w:rsidP="00030D11"/>
        </w:tc>
        <w:tc>
          <w:tcPr>
            <w:tcW w:w="598" w:type="dxa"/>
            <w:tcBorders>
              <w:bottom w:val="single" w:sz="2" w:space="0" w:color="auto"/>
            </w:tcBorders>
          </w:tcPr>
          <w:p w14:paraId="660DD00C" w14:textId="77777777" w:rsidR="00C4514E" w:rsidRPr="00FF0604" w:rsidRDefault="00C4514E" w:rsidP="00030D11"/>
        </w:tc>
        <w:tc>
          <w:tcPr>
            <w:tcW w:w="598" w:type="dxa"/>
            <w:tcBorders>
              <w:bottom w:val="single" w:sz="2" w:space="0" w:color="auto"/>
            </w:tcBorders>
          </w:tcPr>
          <w:p w14:paraId="3AF34389" w14:textId="758EE278" w:rsidR="00C4514E" w:rsidRPr="00FF0604" w:rsidRDefault="0B371818" w:rsidP="00030D11">
            <w:r w:rsidRPr="00FF0604">
              <w:t>x</w:t>
            </w:r>
          </w:p>
        </w:tc>
      </w:tr>
      <w:tr w:rsidR="00030D11" w14:paraId="7A644FDD" w14:textId="77777777" w:rsidTr="1920C9E7">
        <w:tc>
          <w:tcPr>
            <w:tcW w:w="9776" w:type="dxa"/>
            <w:tcBorders>
              <w:top w:val="single" w:sz="2" w:space="0" w:color="auto"/>
              <w:right w:val="nil"/>
            </w:tcBorders>
            <w:shd w:val="clear" w:color="auto" w:fill="EBEBEB"/>
          </w:tcPr>
          <w:p w14:paraId="7558CE30" w14:textId="709BCD70" w:rsidR="00030D11" w:rsidRDefault="00030D11" w:rsidP="00030D11">
            <w:bookmarkStart w:id="100" w:name="_Hlk150768246"/>
            <w:r w:rsidRPr="2D30E9CC">
              <w:rPr>
                <w:rStyle w:val="Strong"/>
              </w:rPr>
              <w:t>Multiplicative relations A</w:t>
            </w:r>
            <w:r>
              <w:t>: Use estimation and rounding to check the reasonableness of answers to calculations</w:t>
            </w:r>
          </w:p>
          <w:p w14:paraId="4F36BDD1" w14:textId="76296C7C" w:rsidR="00030D11" w:rsidRPr="00021D4E" w:rsidRDefault="00030D11" w:rsidP="00030D11">
            <w:pPr>
              <w:rPr>
                <w:rStyle w:val="Strong"/>
              </w:rPr>
            </w:pPr>
            <w:r w:rsidRPr="3EA11E6C">
              <w:rPr>
                <w:rStyle w:val="Strong"/>
              </w:rPr>
              <w:t>MAO-WM-01</w:t>
            </w:r>
            <w:r w:rsidR="29B557EE" w:rsidRPr="3EA11E6C">
              <w:rPr>
                <w:rStyle w:val="Strong"/>
              </w:rPr>
              <w:t>, MA3-MR-01</w:t>
            </w:r>
          </w:p>
        </w:tc>
        <w:tc>
          <w:tcPr>
            <w:tcW w:w="598" w:type="dxa"/>
            <w:tcBorders>
              <w:top w:val="single" w:sz="2" w:space="0" w:color="auto"/>
              <w:left w:val="nil"/>
              <w:right w:val="nil"/>
            </w:tcBorders>
            <w:shd w:val="clear" w:color="auto" w:fill="EBEBEB"/>
          </w:tcPr>
          <w:p w14:paraId="021CCA6E" w14:textId="77777777" w:rsidR="00030D11" w:rsidRDefault="00030D11" w:rsidP="00030D11"/>
        </w:tc>
        <w:tc>
          <w:tcPr>
            <w:tcW w:w="598" w:type="dxa"/>
            <w:tcBorders>
              <w:top w:val="single" w:sz="2" w:space="0" w:color="auto"/>
              <w:left w:val="nil"/>
              <w:right w:val="nil"/>
            </w:tcBorders>
            <w:shd w:val="clear" w:color="auto" w:fill="EBEBEB"/>
          </w:tcPr>
          <w:p w14:paraId="258E86B9" w14:textId="77777777" w:rsidR="00030D11" w:rsidRDefault="00030D11" w:rsidP="00030D11"/>
        </w:tc>
        <w:tc>
          <w:tcPr>
            <w:tcW w:w="598" w:type="dxa"/>
            <w:tcBorders>
              <w:top w:val="single" w:sz="2" w:space="0" w:color="auto"/>
              <w:left w:val="nil"/>
              <w:right w:val="nil"/>
            </w:tcBorders>
            <w:shd w:val="clear" w:color="auto" w:fill="EBEBEB"/>
          </w:tcPr>
          <w:p w14:paraId="67D339DA" w14:textId="77777777" w:rsidR="00030D11" w:rsidRDefault="00030D11" w:rsidP="00030D11"/>
        </w:tc>
        <w:tc>
          <w:tcPr>
            <w:tcW w:w="598" w:type="dxa"/>
            <w:tcBorders>
              <w:top w:val="single" w:sz="2" w:space="0" w:color="auto"/>
              <w:left w:val="nil"/>
              <w:right w:val="nil"/>
            </w:tcBorders>
            <w:shd w:val="clear" w:color="auto" w:fill="EBEBEB"/>
          </w:tcPr>
          <w:p w14:paraId="2D5F5E73" w14:textId="77777777" w:rsidR="00030D11" w:rsidRDefault="00030D11" w:rsidP="00030D11"/>
        </w:tc>
        <w:tc>
          <w:tcPr>
            <w:tcW w:w="598" w:type="dxa"/>
            <w:tcBorders>
              <w:top w:val="single" w:sz="2" w:space="0" w:color="auto"/>
              <w:left w:val="nil"/>
              <w:right w:val="nil"/>
            </w:tcBorders>
            <w:shd w:val="clear" w:color="auto" w:fill="EBEBEB"/>
          </w:tcPr>
          <w:p w14:paraId="3EB73E17" w14:textId="77777777" w:rsidR="00030D11" w:rsidRDefault="00030D11" w:rsidP="00030D11"/>
        </w:tc>
        <w:tc>
          <w:tcPr>
            <w:tcW w:w="598" w:type="dxa"/>
            <w:tcBorders>
              <w:top w:val="single" w:sz="2" w:space="0" w:color="auto"/>
              <w:left w:val="nil"/>
              <w:right w:val="nil"/>
            </w:tcBorders>
            <w:shd w:val="clear" w:color="auto" w:fill="EBEBEB"/>
          </w:tcPr>
          <w:p w14:paraId="16D5C9CE" w14:textId="77777777" w:rsidR="00030D11" w:rsidRDefault="00030D11" w:rsidP="00030D11"/>
        </w:tc>
        <w:tc>
          <w:tcPr>
            <w:tcW w:w="598" w:type="dxa"/>
            <w:tcBorders>
              <w:top w:val="single" w:sz="2" w:space="0" w:color="auto"/>
              <w:left w:val="nil"/>
              <w:right w:val="nil"/>
            </w:tcBorders>
            <w:shd w:val="clear" w:color="auto" w:fill="EBEBEB"/>
          </w:tcPr>
          <w:p w14:paraId="22ABA853" w14:textId="77777777" w:rsidR="00030D11" w:rsidRDefault="00030D11" w:rsidP="00030D11"/>
        </w:tc>
        <w:tc>
          <w:tcPr>
            <w:tcW w:w="598" w:type="dxa"/>
            <w:tcBorders>
              <w:top w:val="single" w:sz="2" w:space="0" w:color="auto"/>
              <w:left w:val="nil"/>
            </w:tcBorders>
            <w:shd w:val="clear" w:color="auto" w:fill="EBEBEB"/>
          </w:tcPr>
          <w:p w14:paraId="2E652C61" w14:textId="77777777" w:rsidR="00030D11" w:rsidRDefault="00030D11" w:rsidP="00030D11"/>
        </w:tc>
      </w:tr>
      <w:tr w:rsidR="00030D11" w14:paraId="35002E24" w14:textId="77777777" w:rsidTr="1920C9E7">
        <w:tc>
          <w:tcPr>
            <w:tcW w:w="9776" w:type="dxa"/>
          </w:tcPr>
          <w:p w14:paraId="6406B9BD" w14:textId="1BF4DB41" w:rsidR="00030D11" w:rsidRPr="00021D4E" w:rsidRDefault="153A06A3" w:rsidP="00030D11">
            <w:pPr>
              <w:pStyle w:val="ListBullet"/>
              <w:rPr>
                <w:rStyle w:val="Strong"/>
              </w:rPr>
            </w:pPr>
            <w:r>
              <w:t>Use estimation to check the reasonableness of answers to multiplication and division calculations</w:t>
            </w:r>
          </w:p>
        </w:tc>
        <w:tc>
          <w:tcPr>
            <w:tcW w:w="598" w:type="dxa"/>
          </w:tcPr>
          <w:p w14:paraId="71106ED5" w14:textId="77777777" w:rsidR="00030D11" w:rsidRDefault="00030D11" w:rsidP="00030D11"/>
        </w:tc>
        <w:tc>
          <w:tcPr>
            <w:tcW w:w="598" w:type="dxa"/>
          </w:tcPr>
          <w:p w14:paraId="1E78E627" w14:textId="77777777" w:rsidR="00030D11" w:rsidRDefault="00030D11" w:rsidP="00030D11"/>
        </w:tc>
        <w:tc>
          <w:tcPr>
            <w:tcW w:w="598" w:type="dxa"/>
          </w:tcPr>
          <w:p w14:paraId="1F223AEA" w14:textId="77777777" w:rsidR="00030D11" w:rsidRDefault="00030D11" w:rsidP="00030D11"/>
        </w:tc>
        <w:tc>
          <w:tcPr>
            <w:tcW w:w="598" w:type="dxa"/>
          </w:tcPr>
          <w:p w14:paraId="7F3AE730" w14:textId="588E11A4" w:rsidR="00030D11" w:rsidRPr="001B02EE" w:rsidRDefault="44FDAB78" w:rsidP="00030D11">
            <w:pPr>
              <w:rPr>
                <w:highlight w:val="green"/>
              </w:rPr>
            </w:pPr>
            <w:r w:rsidRPr="00FF0604">
              <w:t>x</w:t>
            </w:r>
          </w:p>
        </w:tc>
        <w:tc>
          <w:tcPr>
            <w:tcW w:w="598" w:type="dxa"/>
          </w:tcPr>
          <w:p w14:paraId="11C427E2" w14:textId="77777777" w:rsidR="00030D11" w:rsidRDefault="00030D11" w:rsidP="00030D11"/>
        </w:tc>
        <w:tc>
          <w:tcPr>
            <w:tcW w:w="598" w:type="dxa"/>
          </w:tcPr>
          <w:p w14:paraId="2D3ABDED" w14:textId="77777777" w:rsidR="00030D11" w:rsidRDefault="00030D11" w:rsidP="00030D11"/>
        </w:tc>
        <w:tc>
          <w:tcPr>
            <w:tcW w:w="598" w:type="dxa"/>
          </w:tcPr>
          <w:p w14:paraId="4195091C" w14:textId="77777777" w:rsidR="00030D11" w:rsidRDefault="00030D11" w:rsidP="00030D11"/>
        </w:tc>
        <w:bookmarkEnd w:id="100"/>
        <w:tc>
          <w:tcPr>
            <w:tcW w:w="598" w:type="dxa"/>
          </w:tcPr>
          <w:p w14:paraId="0D8B531D" w14:textId="77777777" w:rsidR="00030D11" w:rsidRDefault="00030D11" w:rsidP="00030D11"/>
        </w:tc>
      </w:tr>
    </w:tbl>
    <w:bookmarkStart w:id="101" w:name="_Hlk150769061"/>
    <w:bookmarkEnd w:id="101"/>
    <w:p w14:paraId="0E55C414" w14:textId="46C73A01" w:rsidR="008E546D" w:rsidRDefault="00586913" w:rsidP="008F74EC">
      <w:pPr>
        <w:pStyle w:val="Imageattributioncaption"/>
      </w:pPr>
      <w:r>
        <w:fldChar w:fldCharType="begin"/>
      </w:r>
      <w:r w:rsidR="0012097A">
        <w:instrText>HYPERLINK "https://curriculum.nsw.edu.au/learning-areas/mathematics/mathematics-k-10-2022/overview"</w:instrText>
      </w:r>
      <w:r>
        <w:fldChar w:fldCharType="separate"/>
      </w:r>
      <w:r w:rsidR="008F74EC" w:rsidRPr="00A31878">
        <w:rPr>
          <w:rStyle w:val="Hyperlink"/>
        </w:rPr>
        <w:t>Mathematics K–10 Syllabus</w:t>
      </w:r>
      <w:r>
        <w:rPr>
          <w:rStyle w:val="Hyperlink"/>
        </w:rPr>
        <w:fldChar w:fldCharType="end"/>
      </w:r>
      <w:r w:rsidR="008F74EC">
        <w:t xml:space="preserve"> © NSW Education Standards Authority (NESA) for and on behalf of the Crown in right of the State of New South Wales, 2022.</w:t>
      </w:r>
    </w:p>
    <w:p w14:paraId="59A8F3F2" w14:textId="41A3789C" w:rsidR="008F74EC" w:rsidRDefault="008F74EC">
      <w:pPr>
        <w:spacing w:before="0" w:after="160" w:line="259" w:lineRule="auto"/>
      </w:pPr>
      <w:r>
        <w:br w:type="page"/>
      </w:r>
    </w:p>
    <w:p w14:paraId="72A59EAD" w14:textId="77777777" w:rsidR="00D82E47" w:rsidRDefault="00D82E47" w:rsidP="00F36AC1">
      <w:pPr>
        <w:pStyle w:val="Heading1"/>
      </w:pPr>
      <w:bookmarkStart w:id="102" w:name="_Toc166163203"/>
      <w:r>
        <w:t>References</w:t>
      </w:r>
      <w:bookmarkEnd w:id="102"/>
    </w:p>
    <w:p w14:paraId="45E31640" w14:textId="77777777" w:rsidR="0012097A" w:rsidRDefault="0012097A" w:rsidP="0012097A">
      <w:pPr>
        <w:pStyle w:val="FeatureBox2"/>
      </w:pPr>
      <w:bookmarkStart w:id="103" w:name="_Hlk161303171"/>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3D97B61" w14:textId="77777777" w:rsidR="0012097A" w:rsidRDefault="0012097A" w:rsidP="0012097A">
      <w:pPr>
        <w:pStyle w:val="FeatureBox2"/>
      </w:pPr>
      <w:r>
        <w:t xml:space="preserve">Please refer to the NESA Copyright Disclaimer for more information </w:t>
      </w:r>
      <w:hyperlink r:id="rId77" w:history="1">
        <w:r w:rsidRPr="008E291C">
          <w:rPr>
            <w:rStyle w:val="Hyperlink"/>
          </w:rPr>
          <w:t>https://educationstandards.nsw.edu.au/wps/portal/nesa/mini-footer/copyright</w:t>
        </w:r>
      </w:hyperlink>
      <w:r>
        <w:t>.</w:t>
      </w:r>
    </w:p>
    <w:p w14:paraId="395F01D2" w14:textId="77777777" w:rsidR="0012097A" w:rsidRDefault="0012097A" w:rsidP="0012097A">
      <w:pPr>
        <w:pStyle w:val="FeatureBox2"/>
      </w:pPr>
      <w:r>
        <w:t xml:space="preserve">NESA holds the only official and up-to-date versions of the NSW Curriculum and syllabus documents. Please visit the NSW Education Standards Authority (NESA) website </w:t>
      </w:r>
      <w:hyperlink r:id="rId78" w:history="1">
        <w:hyperlink r:id="rId79" w:history="1">
          <w:r>
            <w:rPr>
              <w:rStyle w:val="Hyperlink"/>
            </w:rPr>
            <w:t>https://educationstandards.nsw.edu.au/wps/portal/nesa/home</w:t>
          </w:r>
        </w:hyperlink>
        <w:r w:rsidRPr="008E291C">
          <w:rPr>
            <w:rStyle w:val="Hyperlink"/>
          </w:rPr>
          <w:t>/</w:t>
        </w:r>
      </w:hyperlink>
      <w:r>
        <w:t xml:space="preserve"> and the NSW Curriculum website </w:t>
      </w:r>
      <w:hyperlink r:id="rId80" w:history="1">
        <w:r w:rsidRPr="00CD466D">
          <w:rPr>
            <w:rStyle w:val="Hyperlink"/>
          </w:rPr>
          <w:t>https://curriculum.nsw.edu.au</w:t>
        </w:r>
      </w:hyperlink>
      <w:r>
        <w:t>.</w:t>
      </w:r>
    </w:p>
    <w:p w14:paraId="0CD71391" w14:textId="2B2E3C08" w:rsidR="00D82E47" w:rsidRDefault="00FE225A" w:rsidP="00F36AC1">
      <w:hyperlink r:id="rId81" w:history="1">
        <w:r w:rsidR="00D82E47" w:rsidRPr="00126FBF">
          <w:rPr>
            <w:rStyle w:val="Hyperlink"/>
          </w:rPr>
          <w:t>Mathematics K–10 Syllabus</w:t>
        </w:r>
      </w:hyperlink>
      <w:r w:rsidR="00D82E47">
        <w:t xml:space="preserve"> © NSW Education Standards Authority (NESA) for and on behalf of the Crown in right of the State of New South Wales, 2022.</w:t>
      </w:r>
    </w:p>
    <w:p w14:paraId="32166975" w14:textId="0931FDF9" w:rsidR="00D82E47" w:rsidRDefault="00FE225A" w:rsidP="00F36AC1">
      <w:hyperlink r:id="rId82">
        <w:r w:rsidR="505B389E" w:rsidRPr="646D4034">
          <w:rPr>
            <w:rStyle w:val="Hyperlink"/>
          </w:rPr>
          <w:t>National Numeracy Learning Progression</w:t>
        </w:r>
      </w:hyperlink>
      <w:r w:rsidR="505B389E">
        <w:t xml:space="preserve"> © Australian Curriculum, Assessment and Reporting Authority (ACARA) 2010 to present, unless otherwise indicated. This material was downloaded from the </w:t>
      </w:r>
      <w:hyperlink r:id="rId83">
        <w:r w:rsidR="505B389E" w:rsidRPr="646D4034">
          <w:rPr>
            <w:rStyle w:val="Hyperlink"/>
          </w:rPr>
          <w:t>Australian Curriculum</w:t>
        </w:r>
      </w:hyperlink>
      <w:r w:rsidR="505B389E">
        <w:t xml:space="preserve"> website (National </w:t>
      </w:r>
      <w:r w:rsidR="6A06F268">
        <w:t>Numeracy</w:t>
      </w:r>
      <w:r w:rsidR="505B389E">
        <w:t xml:space="preserve"> Learning Progression) (accessed</w:t>
      </w:r>
      <w:r w:rsidR="089EE25A">
        <w:t xml:space="preserve"> 27 November 2023</w:t>
      </w:r>
      <w:r w:rsidR="505B389E">
        <w:t>) and was not modified.</w:t>
      </w:r>
    </w:p>
    <w:p w14:paraId="42D04105" w14:textId="77777777" w:rsidR="000329A0" w:rsidRPr="00D85409" w:rsidRDefault="000329A0" w:rsidP="00F36AC1">
      <w:pPr>
        <w:rPr>
          <w:i/>
          <w:iCs/>
          <w:u w:val="single"/>
        </w:rPr>
      </w:pPr>
      <w:r>
        <w:t>Katz N</w:t>
      </w:r>
      <w:r w:rsidRPr="00D85409">
        <w:t xml:space="preserve"> (2023) ‘</w:t>
      </w:r>
      <w:hyperlink r:id="rId84">
        <w:r w:rsidRPr="00E17B4E">
          <w:rPr>
            <w:rStyle w:val="Hyperlink"/>
          </w:rPr>
          <w:t>Distributive Property with Four</w:t>
        </w:r>
      </w:hyperlink>
      <w:r w:rsidRPr="00D85409">
        <w:rPr>
          <w:rStyle w:val="Hyperlink"/>
          <w:i/>
          <w:iCs/>
        </w:rPr>
        <w:t>’</w:t>
      </w:r>
      <w:r w:rsidRPr="00D85409">
        <w:rPr>
          <w:i/>
          <w:iCs/>
        </w:rPr>
        <w:t xml:space="preserve">, Grade 4, </w:t>
      </w:r>
      <w:r w:rsidRPr="00D85409">
        <w:t>Open Middle website, accessed 23 November 2023.</w:t>
      </w:r>
    </w:p>
    <w:p w14:paraId="4A5B43FE" w14:textId="77777777" w:rsidR="000329A0" w:rsidRDefault="000329A0" w:rsidP="00F36AC1">
      <w:r w:rsidRPr="00F30EDB">
        <w:t xml:space="preserve">New Zealand Ministry of Education (n.d.) </w:t>
      </w:r>
      <w:r w:rsidRPr="00F30EDB">
        <w:rPr>
          <w:i/>
          <w:iCs/>
        </w:rPr>
        <w:t>‘</w:t>
      </w:r>
      <w:hyperlink r:id="rId85">
        <w:r w:rsidRPr="00F30EDB">
          <w:rPr>
            <w:rStyle w:val="Hyperlink"/>
          </w:rPr>
          <w:t>Checking addition and subtraction by estimation</w:t>
        </w:r>
      </w:hyperlink>
      <w:r w:rsidRPr="00F30EDB">
        <w:t xml:space="preserve">’, </w:t>
      </w:r>
      <w:r w:rsidRPr="00F30EDB">
        <w:rPr>
          <w:i/>
          <w:iCs/>
        </w:rPr>
        <w:t>Resource Finder,</w:t>
      </w:r>
      <w:r w:rsidRPr="00F30EDB">
        <w:t xml:space="preserve"> NZ Maths website, accessed 23 November 2023.</w:t>
      </w:r>
    </w:p>
    <w:p w14:paraId="2A4C45AF" w14:textId="77777777" w:rsidR="000329A0" w:rsidRPr="00F30EDB" w:rsidRDefault="000329A0" w:rsidP="00F36AC1">
      <w:bookmarkStart w:id="104" w:name="_Hlk166163049"/>
      <w:r w:rsidRPr="00162CA7">
        <w:t>NSW Education Standards Authority (NESA)</w:t>
      </w:r>
      <w:r>
        <w:t xml:space="preserve"> </w:t>
      </w:r>
      <w:bookmarkEnd w:id="104"/>
      <w:r>
        <w:t xml:space="preserve">(2022) </w:t>
      </w:r>
      <w:hyperlink r:id="rId86" w:history="1">
        <w:r w:rsidRPr="002934E9">
          <w:rPr>
            <w:rStyle w:val="Hyperlink"/>
            <w:i/>
            <w:iCs/>
          </w:rPr>
          <w:t xml:space="preserve">Teaching advice for Multiplicative relations </w:t>
        </w:r>
        <w:r>
          <w:rPr>
            <w:rStyle w:val="Hyperlink"/>
            <w:i/>
            <w:iCs/>
          </w:rPr>
          <w:t>A</w:t>
        </w:r>
      </w:hyperlink>
      <w:r>
        <w:t>, NESA website, accessed 26 March 2024.</w:t>
      </w:r>
    </w:p>
    <w:p w14:paraId="4B1A1F51" w14:textId="62008ADF" w:rsidR="000329A0" w:rsidRDefault="00F74F5F" w:rsidP="00F36AC1">
      <w:r>
        <w:t xml:space="preserve">State Government of Victoria </w:t>
      </w:r>
      <w:bookmarkStart w:id="105" w:name="_Hlk166150193"/>
      <w:r>
        <w:t>(Department of Education)</w:t>
      </w:r>
      <w:bookmarkEnd w:id="105"/>
      <w:r w:rsidR="000329A0">
        <w:t xml:space="preserve"> (2020) ‘</w:t>
      </w:r>
      <w:hyperlink r:id="rId87">
        <w:r w:rsidR="000329A0" w:rsidRPr="004F0C22">
          <w:rPr>
            <w:rStyle w:val="Hyperlink"/>
          </w:rPr>
          <w:t>Liquorice Factory</w:t>
        </w:r>
      </w:hyperlink>
      <w:r w:rsidR="000329A0">
        <w:t xml:space="preserve">’, </w:t>
      </w:r>
      <w:r w:rsidR="000329A0">
        <w:rPr>
          <w:i/>
          <w:iCs/>
        </w:rPr>
        <w:t>It’s All in the Numbers</w:t>
      </w:r>
      <w:r w:rsidR="000329A0">
        <w:t>, Arc Learning Sequences website, accessed 23 November 2023.</w:t>
      </w:r>
    </w:p>
    <w:p w14:paraId="443050F9" w14:textId="66E68D85" w:rsidR="000329A0" w:rsidRDefault="00F74F5F" w:rsidP="00F36AC1">
      <w:r>
        <w:t>State Government of Victoria (Department of Education)</w:t>
      </w:r>
      <w:r w:rsidR="000329A0">
        <w:t xml:space="preserve"> (n.d.) ‘</w:t>
      </w:r>
      <w:hyperlink r:id="rId88">
        <w:r w:rsidR="000329A0" w:rsidRPr="005A60C2">
          <w:rPr>
            <w:rStyle w:val="Hyperlink"/>
          </w:rPr>
          <w:t>Susie’s dilemma</w:t>
        </w:r>
      </w:hyperlink>
      <w:r w:rsidR="000329A0">
        <w:t xml:space="preserve">’, </w:t>
      </w:r>
      <w:r w:rsidR="000329A0">
        <w:rPr>
          <w:i/>
          <w:iCs/>
        </w:rPr>
        <w:t>Number and place value,</w:t>
      </w:r>
      <w:r w:rsidR="000329A0">
        <w:t xml:space="preserve"> Arc Learning: Mathematics Curriculum Companion website, accessed 23 November 2023.</w:t>
      </w:r>
    </w:p>
    <w:p w14:paraId="0C9F458A" w14:textId="77777777" w:rsidR="000329A0" w:rsidRDefault="000329A0" w:rsidP="00F36AC1">
      <w:r>
        <w:t xml:space="preserve">Sullivan P (2017) </w:t>
      </w:r>
      <w:r w:rsidRPr="4C0026C4">
        <w:rPr>
          <w:i/>
          <w:iCs/>
        </w:rPr>
        <w:t xml:space="preserve">Challenging </w:t>
      </w:r>
      <w:r>
        <w:rPr>
          <w:i/>
          <w:iCs/>
        </w:rPr>
        <w:t>m</w:t>
      </w:r>
      <w:r w:rsidRPr="4C0026C4">
        <w:rPr>
          <w:i/>
          <w:iCs/>
        </w:rPr>
        <w:t xml:space="preserve">athematical </w:t>
      </w:r>
      <w:r>
        <w:rPr>
          <w:i/>
          <w:iCs/>
        </w:rPr>
        <w:t>t</w:t>
      </w:r>
      <w:r w:rsidRPr="4C0026C4">
        <w:rPr>
          <w:i/>
          <w:iCs/>
        </w:rPr>
        <w:t>asks: Unlocking the potential of all students</w:t>
      </w:r>
      <w:r>
        <w:t>, Oxford University Press Australia &amp; New Zealand.</w:t>
      </w:r>
    </w:p>
    <w:p w14:paraId="553B73E2" w14:textId="77777777" w:rsidR="000329A0" w:rsidRDefault="000329A0" w:rsidP="00F36AC1">
      <w:r>
        <w:t xml:space="preserve">Sullivan P (2021) </w:t>
      </w:r>
      <w:r w:rsidRPr="008D2A10">
        <w:rPr>
          <w:i/>
          <w:iCs/>
        </w:rPr>
        <w:t>Building Engagement in Middle Years Mathematics</w:t>
      </w:r>
      <w:r w:rsidRPr="514E8671">
        <w:rPr>
          <w:i/>
          <w:iCs/>
        </w:rPr>
        <w:t xml:space="preserve">: Learning </w:t>
      </w:r>
      <w:r>
        <w:rPr>
          <w:i/>
          <w:iCs/>
        </w:rPr>
        <w:t>s</w:t>
      </w:r>
      <w:r w:rsidRPr="514E8671">
        <w:rPr>
          <w:i/>
          <w:iCs/>
        </w:rPr>
        <w:t xml:space="preserve">equences for </w:t>
      </w:r>
      <w:r>
        <w:rPr>
          <w:i/>
          <w:iCs/>
        </w:rPr>
        <w:t>m</w:t>
      </w:r>
      <w:r w:rsidRPr="514E8671">
        <w:rPr>
          <w:i/>
          <w:iCs/>
        </w:rPr>
        <w:t>ixed-</w:t>
      </w:r>
      <w:r>
        <w:rPr>
          <w:i/>
          <w:iCs/>
        </w:rPr>
        <w:t>a</w:t>
      </w:r>
      <w:r w:rsidRPr="514E8671">
        <w:rPr>
          <w:i/>
          <w:iCs/>
        </w:rPr>
        <w:t xml:space="preserve">bility </w:t>
      </w:r>
      <w:r>
        <w:rPr>
          <w:i/>
          <w:iCs/>
        </w:rPr>
        <w:t>c</w:t>
      </w:r>
      <w:r w:rsidRPr="514E8671">
        <w:rPr>
          <w:i/>
          <w:iCs/>
        </w:rPr>
        <w:t>lassrooms</w:t>
      </w:r>
      <w:r>
        <w:t xml:space="preserve">, 1st </w:t>
      </w:r>
      <w:proofErr w:type="spellStart"/>
      <w:r>
        <w:t>edn</w:t>
      </w:r>
      <w:proofErr w:type="spellEnd"/>
      <w:r>
        <w:t>, Oxford University Press Australia &amp; New Zealand.</w:t>
      </w:r>
    </w:p>
    <w:p w14:paraId="64D97A25" w14:textId="77777777" w:rsidR="000329A0" w:rsidRDefault="000329A0" w:rsidP="00F36AC1">
      <w:r>
        <w:t xml:space="preserve">Sullivan P and Lilburn P (2017) </w:t>
      </w:r>
      <w:r w:rsidRPr="4C0026C4">
        <w:rPr>
          <w:i/>
          <w:iCs/>
        </w:rPr>
        <w:t xml:space="preserve">Open-ended maths activities: Using ‘good’ questions to enhance learning in mathematics, </w:t>
      </w:r>
      <w:r w:rsidRPr="4C0026C4">
        <w:t>Oxford University Press, Australia.</w:t>
      </w:r>
    </w:p>
    <w:p w14:paraId="062FBD81" w14:textId="77777777" w:rsidR="000329A0" w:rsidRDefault="000329A0" w:rsidP="00F36AC1">
      <w:pPr>
        <w:rPr>
          <w:i/>
          <w:iCs/>
          <w:u w:val="single"/>
        </w:rPr>
      </w:pPr>
      <w:r>
        <w:t>Tolomeo</w:t>
      </w:r>
      <w:r w:rsidRPr="00D85409">
        <w:t xml:space="preserve"> </w:t>
      </w:r>
      <w:r>
        <w:t xml:space="preserve">P </w:t>
      </w:r>
      <w:r w:rsidRPr="00D85409">
        <w:t>(2023)</w:t>
      </w:r>
      <w:r w:rsidRPr="00D85409">
        <w:rPr>
          <w:i/>
          <w:iCs/>
        </w:rPr>
        <w:t xml:space="preserve"> </w:t>
      </w:r>
      <w:r w:rsidRPr="000C0FCF">
        <w:t>‘</w:t>
      </w:r>
      <w:hyperlink r:id="rId89">
        <w:r w:rsidRPr="000C0FCF">
          <w:rPr>
            <w:rStyle w:val="Hyperlink"/>
          </w:rPr>
          <w:t>Multiplying Two-Digit Numbers – Closest to 7,000</w:t>
        </w:r>
      </w:hyperlink>
      <w:r w:rsidRPr="000C0FCF">
        <w:t>’</w:t>
      </w:r>
      <w:r w:rsidRPr="00D85409">
        <w:rPr>
          <w:i/>
          <w:iCs/>
        </w:rPr>
        <w:t>,</w:t>
      </w:r>
      <w:r>
        <w:rPr>
          <w:i/>
          <w:iCs/>
        </w:rPr>
        <w:t xml:space="preserve"> Grade 4,</w:t>
      </w:r>
      <w:r w:rsidRPr="00D85409">
        <w:rPr>
          <w:i/>
          <w:iCs/>
        </w:rPr>
        <w:t xml:space="preserve"> </w:t>
      </w:r>
      <w:r w:rsidRPr="00D85409">
        <w:t>Open Middle website, accessed 23 November 2023.</w:t>
      </w:r>
    </w:p>
    <w:p w14:paraId="0D5F6BF8" w14:textId="77777777" w:rsidR="00D82E47" w:rsidRDefault="00D82E47" w:rsidP="00F36AC1">
      <w:pPr>
        <w:pStyle w:val="Heading2"/>
      </w:pPr>
      <w:bookmarkStart w:id="106" w:name="_Toc166163204"/>
      <w:bookmarkEnd w:id="103"/>
      <w:r>
        <w:t>Further reading</w:t>
      </w:r>
      <w:bookmarkEnd w:id="106"/>
    </w:p>
    <w:p w14:paraId="4A510F8B" w14:textId="7049555F" w:rsidR="00E8792C" w:rsidRPr="005E745D" w:rsidRDefault="00E8792C" w:rsidP="005E745D">
      <w:r w:rsidRPr="004B62A8">
        <w:t xml:space="preserve">Siemon D, Warren E, Beswick K, Faragher R, Miller J, Horne Marj, </w:t>
      </w:r>
      <w:proofErr w:type="spellStart"/>
      <w:r w:rsidRPr="004B62A8">
        <w:t>Jazby</w:t>
      </w:r>
      <w:proofErr w:type="spellEnd"/>
      <w:r w:rsidRPr="004B62A8">
        <w:t xml:space="preserve"> D, Breed M, Clark J, Brady K (202</w:t>
      </w:r>
      <w:r w:rsidR="009E2D81">
        <w:t>0</w:t>
      </w:r>
      <w:r w:rsidRPr="004B62A8">
        <w:t xml:space="preserve">) </w:t>
      </w:r>
      <w:r w:rsidRPr="004B62A8">
        <w:rPr>
          <w:rStyle w:val="Emphasis"/>
        </w:rPr>
        <w:t>Teaching Mathematics: Foundation to middle years</w:t>
      </w:r>
      <w:r w:rsidR="004B62A8">
        <w:rPr>
          <w:rStyle w:val="Emphasis"/>
        </w:rPr>
        <w:t>,</w:t>
      </w:r>
      <w:r w:rsidRPr="004B62A8">
        <w:t xml:space="preserve"> 3rd </w:t>
      </w:r>
      <w:proofErr w:type="spellStart"/>
      <w:r w:rsidRPr="004B62A8">
        <w:t>edn</w:t>
      </w:r>
      <w:proofErr w:type="spellEnd"/>
      <w:r w:rsidR="004B62A8">
        <w:t>,</w:t>
      </w:r>
      <w:r w:rsidRPr="004B62A8">
        <w:t xml:space="preserve"> Oxford University Press, Australia.</w:t>
      </w:r>
    </w:p>
    <w:p w14:paraId="58D97EFA" w14:textId="77777777" w:rsidR="001026A3" w:rsidRDefault="004A3096" w:rsidP="00374A16">
      <w:pPr>
        <w:spacing w:before="0"/>
      </w:pPr>
      <w:r w:rsidRPr="004B62A8">
        <w:t xml:space="preserve">Van de Walle J, Karp K, Bay-Williams JM, Brass A, Bentley B, Ferguson S, Goff W, Livy S, Marshman M, Martin D, Pearn C, </w:t>
      </w:r>
      <w:proofErr w:type="spellStart"/>
      <w:r w:rsidRPr="004B62A8">
        <w:t>Prodromou</w:t>
      </w:r>
      <w:proofErr w:type="spellEnd"/>
      <w:r w:rsidRPr="004B62A8">
        <w:t xml:space="preserve"> T, Symons D and Wilkie K (2019) </w:t>
      </w:r>
      <w:r w:rsidRPr="004B62A8">
        <w:rPr>
          <w:rStyle w:val="Emphasis"/>
        </w:rPr>
        <w:t>Primary and Middle Years Mathematics: Teaching Developmentally</w:t>
      </w:r>
      <w:r w:rsidRPr="004B62A8">
        <w:t xml:space="preserve">, 1st Australian </w:t>
      </w:r>
      <w:proofErr w:type="spellStart"/>
      <w:r w:rsidRPr="004B62A8">
        <w:t>edn</w:t>
      </w:r>
      <w:proofErr w:type="spellEnd"/>
      <w:r w:rsidRPr="004B62A8">
        <w:t>, Pearson Education Australia, Melbourne.</w:t>
      </w:r>
    </w:p>
    <w:p w14:paraId="4AB90611" w14:textId="77777777" w:rsidR="001026A3" w:rsidRPr="005E745D" w:rsidRDefault="001026A3" w:rsidP="005E745D">
      <w:pPr>
        <w:sectPr w:rsidR="001026A3" w:rsidRPr="005E745D" w:rsidSect="007E14BC">
          <w:headerReference w:type="default" r:id="rId90"/>
          <w:footerReference w:type="default" r:id="rId91"/>
          <w:headerReference w:type="first" r:id="rId92"/>
          <w:footerReference w:type="first" r:id="rId93"/>
          <w:pgSz w:w="16838" w:h="11906" w:orient="landscape"/>
          <w:pgMar w:top="1134" w:right="1134" w:bottom="1134" w:left="1134" w:header="709" w:footer="709" w:gutter="0"/>
          <w:pgNumType w:start="0"/>
          <w:cols w:space="708"/>
          <w:titlePg/>
          <w:docGrid w:linePitch="360"/>
        </w:sectPr>
      </w:pPr>
    </w:p>
    <w:p w14:paraId="10718892" w14:textId="77777777" w:rsidR="008809A6" w:rsidRPr="00E80FFD" w:rsidRDefault="008809A6" w:rsidP="008809A6">
      <w:pPr>
        <w:spacing w:before="0" w:after="0"/>
        <w:rPr>
          <w:rStyle w:val="Strong"/>
          <w:szCs w:val="22"/>
        </w:rPr>
      </w:pPr>
      <w:r w:rsidRPr="00E80FFD">
        <w:rPr>
          <w:rStyle w:val="Strong"/>
          <w:szCs w:val="22"/>
        </w:rPr>
        <w:t>© State of New South Wales (Department of Education), 202</w:t>
      </w:r>
      <w:r>
        <w:rPr>
          <w:rStyle w:val="Strong"/>
          <w:szCs w:val="22"/>
        </w:rPr>
        <w:t>4</w:t>
      </w:r>
    </w:p>
    <w:p w14:paraId="6E90F219" w14:textId="77777777" w:rsidR="008809A6" w:rsidRPr="00E80FFD" w:rsidRDefault="008809A6" w:rsidP="008809A6">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49A4979A" w14:textId="77777777" w:rsidR="008809A6" w:rsidRDefault="008809A6" w:rsidP="008809A6">
      <w:r w:rsidRPr="00E80FFD">
        <w:t>Copyright material available in this resource</w:t>
      </w:r>
      <w:r>
        <w:t xml:space="preserve"> and owned by the NSW Department of Education is licensed under a </w:t>
      </w:r>
      <w:hyperlink r:id="rId94" w:history="1">
        <w:r w:rsidRPr="003B3E41">
          <w:rPr>
            <w:rStyle w:val="Hyperlink"/>
          </w:rPr>
          <w:t>Creative Commons Attribution 4.0 International (CC BY 4.0) license</w:t>
        </w:r>
      </w:hyperlink>
      <w:r>
        <w:t>.</w:t>
      </w:r>
    </w:p>
    <w:p w14:paraId="4A58C5C9" w14:textId="77777777" w:rsidR="008809A6" w:rsidRDefault="008809A6" w:rsidP="008809A6">
      <w:pPr>
        <w:spacing w:line="276" w:lineRule="auto"/>
      </w:pPr>
      <w:r>
        <w:rPr>
          <w:noProof/>
        </w:rPr>
        <w:drawing>
          <wp:inline distT="0" distB="0" distL="0" distR="0" wp14:anchorId="10BAC3CF" wp14:editId="67F6882E">
            <wp:extent cx="1228725" cy="428625"/>
            <wp:effectExtent l="0" t="0" r="9525" b="9525"/>
            <wp:docPr id="32" name="Picture 32" descr="Creative Commons Attribution license logo.">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4"/>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AA89DDD" w14:textId="77777777" w:rsidR="008809A6" w:rsidRPr="00E80FFD" w:rsidRDefault="008809A6" w:rsidP="008809A6">
      <w:r w:rsidRPr="002D3434">
        <w:t xml:space="preserve">This license allows you to share and </w:t>
      </w:r>
      <w:r w:rsidRPr="00E80FFD">
        <w:t>adapt the material for any purpose, even commercially.</w:t>
      </w:r>
    </w:p>
    <w:p w14:paraId="41BD0C10" w14:textId="77777777" w:rsidR="008809A6" w:rsidRPr="00E80FFD" w:rsidRDefault="008809A6" w:rsidP="008809A6">
      <w:r w:rsidRPr="00E80FFD">
        <w:t>Attribution should be given to © State of New South Wales (Department of Education), 202</w:t>
      </w:r>
      <w:r>
        <w:t>4</w:t>
      </w:r>
      <w:r w:rsidRPr="00E80FFD">
        <w:t>.</w:t>
      </w:r>
    </w:p>
    <w:p w14:paraId="0C84A76B" w14:textId="77777777" w:rsidR="008809A6" w:rsidRPr="002D3434" w:rsidRDefault="008809A6" w:rsidP="008809A6">
      <w:r w:rsidRPr="00E80FFD">
        <w:t>Material in this resource not available</w:t>
      </w:r>
      <w:r w:rsidRPr="002D3434">
        <w:t xml:space="preserve"> under a Creative Commons license:</w:t>
      </w:r>
    </w:p>
    <w:p w14:paraId="58177309" w14:textId="77777777" w:rsidR="008809A6" w:rsidRPr="002D3434" w:rsidRDefault="008809A6" w:rsidP="00C5684C">
      <w:pPr>
        <w:pStyle w:val="ListBullet"/>
        <w:numPr>
          <w:ilvl w:val="0"/>
          <w:numId w:val="2"/>
        </w:numPr>
        <w:spacing w:line="276" w:lineRule="auto"/>
        <w:contextualSpacing/>
      </w:pPr>
      <w:r w:rsidRPr="002D3434">
        <w:t>the NSW Department of Education logo, other logos and trademark-protected material</w:t>
      </w:r>
    </w:p>
    <w:p w14:paraId="16A4FED5" w14:textId="77777777" w:rsidR="008809A6" w:rsidRPr="002D3434" w:rsidRDefault="008809A6" w:rsidP="00C5684C">
      <w:pPr>
        <w:pStyle w:val="ListBullet"/>
        <w:numPr>
          <w:ilvl w:val="0"/>
          <w:numId w:val="2"/>
        </w:numPr>
        <w:spacing w:line="276" w:lineRule="auto"/>
        <w:contextualSpacing/>
      </w:pPr>
      <w:r w:rsidRPr="002D3434">
        <w:t>material owned by a third party that has been reproduced with permission. You will need to obtain permission from the third party to reuse its material.</w:t>
      </w:r>
    </w:p>
    <w:p w14:paraId="52D0EDB2" w14:textId="77777777" w:rsidR="008809A6" w:rsidRPr="003B3E41" w:rsidRDefault="008809A6" w:rsidP="008809A6">
      <w:pPr>
        <w:pStyle w:val="FeatureBox2"/>
        <w:spacing w:line="276" w:lineRule="auto"/>
        <w:rPr>
          <w:rStyle w:val="Strong"/>
        </w:rPr>
      </w:pPr>
      <w:r w:rsidRPr="003B3E41">
        <w:rPr>
          <w:rStyle w:val="Strong"/>
        </w:rPr>
        <w:t>Links to third-party material and websites</w:t>
      </w:r>
    </w:p>
    <w:p w14:paraId="343BA7F9" w14:textId="77777777" w:rsidR="008809A6" w:rsidRDefault="008809A6" w:rsidP="008809A6">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847A8A" w14:textId="4417A3FB" w:rsidR="00C30D82" w:rsidRPr="008F74EC" w:rsidRDefault="008809A6" w:rsidP="008809A6">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C30D82" w:rsidRPr="008F74EC" w:rsidSect="007E14BC">
      <w:headerReference w:type="default" r:id="rId96"/>
      <w:footerReference w:type="default" r:id="rId97"/>
      <w:headerReference w:type="first" r:id="rId98"/>
      <w:footerReference w:type="first" r:id="rId99"/>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856A1" w14:textId="77777777" w:rsidR="007E14BC" w:rsidRDefault="007E14BC" w:rsidP="00E51733">
      <w:r>
        <w:separator/>
      </w:r>
    </w:p>
  </w:endnote>
  <w:endnote w:type="continuationSeparator" w:id="0">
    <w:p w14:paraId="419F66FC" w14:textId="77777777" w:rsidR="007E14BC" w:rsidRDefault="007E14BC" w:rsidP="00E51733">
      <w:r>
        <w:continuationSeparator/>
      </w:r>
    </w:p>
  </w:endnote>
  <w:endnote w:type="continuationNotice" w:id="1">
    <w:p w14:paraId="4F7DF869" w14:textId="77777777" w:rsidR="007E14BC" w:rsidRDefault="007E14B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941176F-052C-4EA4-8D91-FBC10CECFEA0}"/>
  </w:font>
  <w:font w:name="Calibri">
    <w:panose1 w:val="020F0502020204030204"/>
    <w:charset w:val="00"/>
    <w:family w:val="swiss"/>
    <w:pitch w:val="variable"/>
    <w:sig w:usb0="E4002EFF" w:usb1="C200247B" w:usb2="00000009" w:usb3="00000000" w:csb0="000001FF" w:csb1="00000000"/>
    <w:embedRegular r:id="rId2" w:fontKey="{0A5E6403-B7C4-42C0-870E-839490C71716}"/>
    <w:embedBold r:id="rId3" w:fontKey="{BD02AB1E-8834-403F-A7D5-7BBC32EDCC9C}"/>
    <w:embedItalic r:id="rId4" w:fontKey="{E5C977F2-05EB-4820-BE5D-6D0DE80F424C}"/>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5" w:fontKey="{2798E37A-2961-462A-BBE6-30DB4988DE46}"/>
    <w:embedItalic r:id="rId6" w:fontKey="{35CA0408-740E-488A-A869-DC50DBE1A8C2}"/>
  </w:font>
  <w:font w:name="Calibri Light">
    <w:panose1 w:val="020F0302020204030204"/>
    <w:charset w:val="00"/>
    <w:family w:val="swiss"/>
    <w:pitch w:val="variable"/>
    <w:sig w:usb0="E4002EFF" w:usb1="C200247B" w:usb2="00000009" w:usb3="00000000" w:csb0="000001FF" w:csb1="00000000"/>
    <w:embedRegular r:id="rId7" w:fontKey="{F1B5DB69-F53E-47D6-B9C4-DCF6812477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40241" w14:textId="37F50FDF" w:rsidR="0069167E" w:rsidRDefault="0069167E">
    <w:pPr>
      <w:pStyle w:val="Footer"/>
    </w:pPr>
    <w:r>
      <w:t xml:space="preserve">© NSW Department of Education, </w:t>
    </w:r>
    <w:r>
      <w:fldChar w:fldCharType="begin"/>
    </w:r>
    <w:r>
      <w:instrText xml:space="preserve"> DATE  \@ "MMM-yy"  \* MERGEFORMAT </w:instrText>
    </w:r>
    <w:r>
      <w:fldChar w:fldCharType="separate"/>
    </w:r>
    <w:r w:rsidR="00C5684C">
      <w:rPr>
        <w:noProof/>
      </w:rPr>
      <w:t>May-24</w:t>
    </w:r>
    <w:r>
      <w:fldChar w:fldCharType="end"/>
    </w:r>
    <w:r>
      <w:ptab w:relativeTo="margin" w:alignment="right" w:leader="none"/>
    </w:r>
    <w:r>
      <w:rPr>
        <w:b/>
        <w:noProof/>
        <w:sz w:val="28"/>
        <w:szCs w:val="28"/>
      </w:rPr>
      <w:drawing>
        <wp:inline distT="0" distB="0" distL="0" distR="0" wp14:anchorId="2E54DAAA" wp14:editId="085584B4">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790BA" w14:textId="25EF344D" w:rsidR="00C30D82" w:rsidRPr="001F1E30" w:rsidRDefault="001F1E30" w:rsidP="001F1E30">
    <w:pPr>
      <w:pStyle w:val="Logo"/>
      <w:ind w:right="-31"/>
      <w:jc w:val="right"/>
    </w:pPr>
    <w:bookmarkStart w:id="107" w:name="_Hlk161220952"/>
    <w:bookmarkStart w:id="108" w:name="_Hlk161220953"/>
    <w:r w:rsidRPr="008426B6">
      <w:rPr>
        <w:noProof/>
      </w:rPr>
      <w:drawing>
        <wp:inline distT="0" distB="0" distL="0" distR="0" wp14:anchorId="063E2987" wp14:editId="19CBE0C9">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bookmarkEnd w:id="107"/>
    <w:bookmarkEnd w:id="108"/>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4DDC7" w14:textId="77777777" w:rsidR="00DF256D" w:rsidRDefault="00DF25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DF4DC" w14:textId="77777777" w:rsidR="00DF256D" w:rsidRPr="00E80FFD" w:rsidRDefault="00DF256D"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4AD02" w14:textId="77777777" w:rsidR="007E14BC" w:rsidRDefault="007E14BC" w:rsidP="00E51733">
      <w:r>
        <w:separator/>
      </w:r>
    </w:p>
  </w:footnote>
  <w:footnote w:type="continuationSeparator" w:id="0">
    <w:p w14:paraId="14D793D2" w14:textId="77777777" w:rsidR="007E14BC" w:rsidRDefault="007E14BC" w:rsidP="00E51733">
      <w:r>
        <w:continuationSeparator/>
      </w:r>
    </w:p>
  </w:footnote>
  <w:footnote w:type="continuationNotice" w:id="1">
    <w:p w14:paraId="3BFF2841" w14:textId="77777777" w:rsidR="007E14BC" w:rsidRDefault="007E14BC">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2A3DF" w14:textId="004FB5C6" w:rsidR="0069167E" w:rsidRDefault="0069167E" w:rsidP="0069167E">
    <w:pPr>
      <w:pStyle w:val="Documentname"/>
    </w:pPr>
    <w:r w:rsidRPr="00DD5566">
      <w:t xml:space="preserve">Mathematics Stage </w:t>
    </w:r>
    <w:r>
      <w:t>3</w:t>
    </w:r>
    <w:r w:rsidRPr="00DD5566">
      <w:t xml:space="preserve"> – </w:t>
    </w:r>
    <w:r>
      <w:t>U</w:t>
    </w:r>
    <w:r w:rsidRPr="00DD5566">
      <w:t xml:space="preserve">nit </w:t>
    </w:r>
    <w:r>
      <w:t>13</w:t>
    </w:r>
    <w:r w:rsidRPr="00D2403C">
      <w:t xml:space="preserve"> |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9BB83" w14:textId="5012EB02" w:rsidR="00C30D82" w:rsidRPr="001F1E30" w:rsidRDefault="00FE225A" w:rsidP="001F1E30">
    <w:pPr>
      <w:pStyle w:val="Header"/>
      <w:spacing w:after="0"/>
    </w:pPr>
    <w:r>
      <w:pict w14:anchorId="1073A8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1F1E30" w:rsidRPr="009D43DD">
      <w:t>NSW Department of Education</w:t>
    </w:r>
    <w:r w:rsidR="001F1E30"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33E73" w14:textId="77777777" w:rsidR="00DF256D" w:rsidRDefault="00DF256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F2B48" w14:textId="77777777" w:rsidR="00DF256D" w:rsidRPr="00FA6449" w:rsidRDefault="00DF256D"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A5FA05B0"/>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F24AACF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7BC81DCA"/>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603151051">
    <w:abstractNumId w:val="2"/>
  </w:num>
  <w:num w:numId="2" w16cid:durableId="88739347">
    <w:abstractNumId w:val="1"/>
  </w:num>
  <w:num w:numId="3" w16cid:durableId="1935237620">
    <w:abstractNumId w:val="2"/>
    <w:lvlOverride w:ilvl="0">
      <w:startOverride w:val="2"/>
    </w:lvlOverride>
  </w:num>
  <w:num w:numId="4" w16cid:durableId="1019232348">
    <w:abstractNumId w:val="2"/>
    <w:lvlOverride w:ilvl="0">
      <w:startOverride w:val="6"/>
    </w:lvlOverride>
  </w:num>
  <w:num w:numId="5" w16cid:durableId="1659992547">
    <w:abstractNumId w:val="2"/>
    <w:lvlOverride w:ilvl="0">
      <w:startOverride w:val="2"/>
    </w:lvlOverride>
  </w:num>
  <w:num w:numId="6" w16cid:durableId="1215393214">
    <w:abstractNumId w:val="2"/>
    <w:lvlOverride w:ilvl="0">
      <w:startOverride w:val="5"/>
    </w:lvlOverride>
  </w:num>
  <w:num w:numId="7" w16cid:durableId="2146506598">
    <w:abstractNumId w:val="2"/>
    <w:lvlOverride w:ilvl="0">
      <w:startOverride w:val="3"/>
    </w:lvlOverride>
  </w:num>
  <w:num w:numId="8" w16cid:durableId="538326299">
    <w:abstractNumId w:val="2"/>
  </w:num>
  <w:num w:numId="9" w16cid:durableId="632831994">
    <w:abstractNumId w:val="2"/>
    <w:lvlOverride w:ilvl="0">
      <w:startOverride w:val="2"/>
    </w:lvlOverride>
  </w:num>
  <w:num w:numId="10" w16cid:durableId="13000661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550370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58783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857422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334023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991136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316447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4464616">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284316537">
    <w:abstractNumId w:val="0"/>
  </w:num>
  <w:num w:numId="19" w16cid:durableId="90904997">
    <w:abstractNumId w:val="1"/>
  </w:num>
  <w:num w:numId="20" w16cid:durableId="1948535533">
    <w:abstractNumId w:val="4"/>
  </w:num>
  <w:num w:numId="21" w16cid:durableId="618682914">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F46"/>
    <w:rsid w:val="00000685"/>
    <w:rsid w:val="00000D34"/>
    <w:rsid w:val="00001607"/>
    <w:rsid w:val="00003FE3"/>
    <w:rsid w:val="000059F9"/>
    <w:rsid w:val="000116DB"/>
    <w:rsid w:val="00013FEB"/>
    <w:rsid w:val="00013FF2"/>
    <w:rsid w:val="000202D4"/>
    <w:rsid w:val="0002044B"/>
    <w:rsid w:val="00021D4E"/>
    <w:rsid w:val="00022C39"/>
    <w:rsid w:val="0002334E"/>
    <w:rsid w:val="00024DC2"/>
    <w:rsid w:val="000252CB"/>
    <w:rsid w:val="00030990"/>
    <w:rsid w:val="00030D11"/>
    <w:rsid w:val="000329A0"/>
    <w:rsid w:val="000329E1"/>
    <w:rsid w:val="00035E1F"/>
    <w:rsid w:val="00037FFE"/>
    <w:rsid w:val="00042BFB"/>
    <w:rsid w:val="00042F72"/>
    <w:rsid w:val="00045F0D"/>
    <w:rsid w:val="0004750C"/>
    <w:rsid w:val="000476E9"/>
    <w:rsid w:val="00047862"/>
    <w:rsid w:val="00052146"/>
    <w:rsid w:val="000531F9"/>
    <w:rsid w:val="000547E2"/>
    <w:rsid w:val="00054D26"/>
    <w:rsid w:val="00055081"/>
    <w:rsid w:val="00057DBB"/>
    <w:rsid w:val="00061D5B"/>
    <w:rsid w:val="000658DB"/>
    <w:rsid w:val="00070748"/>
    <w:rsid w:val="00070C7F"/>
    <w:rsid w:val="00072D8C"/>
    <w:rsid w:val="000740E2"/>
    <w:rsid w:val="00074F0F"/>
    <w:rsid w:val="000755E3"/>
    <w:rsid w:val="00077236"/>
    <w:rsid w:val="000775EA"/>
    <w:rsid w:val="000779A8"/>
    <w:rsid w:val="00083792"/>
    <w:rsid w:val="00083CAD"/>
    <w:rsid w:val="00084A1B"/>
    <w:rsid w:val="00084CCD"/>
    <w:rsid w:val="0008628A"/>
    <w:rsid w:val="000A199D"/>
    <w:rsid w:val="000A4A0A"/>
    <w:rsid w:val="000A52CD"/>
    <w:rsid w:val="000A6A3A"/>
    <w:rsid w:val="000B077F"/>
    <w:rsid w:val="000B1198"/>
    <w:rsid w:val="000B34CA"/>
    <w:rsid w:val="000B3FA8"/>
    <w:rsid w:val="000B49A5"/>
    <w:rsid w:val="000C06F6"/>
    <w:rsid w:val="000C0FCF"/>
    <w:rsid w:val="000C1B93"/>
    <w:rsid w:val="000C1F92"/>
    <w:rsid w:val="000C2482"/>
    <w:rsid w:val="000C24ED"/>
    <w:rsid w:val="000C5931"/>
    <w:rsid w:val="000C66F9"/>
    <w:rsid w:val="000C782A"/>
    <w:rsid w:val="000D0139"/>
    <w:rsid w:val="000D10C3"/>
    <w:rsid w:val="000D2229"/>
    <w:rsid w:val="000D3AA1"/>
    <w:rsid w:val="000D3BBE"/>
    <w:rsid w:val="000D3EF3"/>
    <w:rsid w:val="000D6596"/>
    <w:rsid w:val="000D72FC"/>
    <w:rsid w:val="000D7466"/>
    <w:rsid w:val="000E0F90"/>
    <w:rsid w:val="000E194B"/>
    <w:rsid w:val="000E3A7F"/>
    <w:rsid w:val="000E51EE"/>
    <w:rsid w:val="000E7AB8"/>
    <w:rsid w:val="000E7FD5"/>
    <w:rsid w:val="000F0E73"/>
    <w:rsid w:val="000F2492"/>
    <w:rsid w:val="000F26ED"/>
    <w:rsid w:val="000F27D8"/>
    <w:rsid w:val="001026A3"/>
    <w:rsid w:val="00102735"/>
    <w:rsid w:val="00103435"/>
    <w:rsid w:val="00103CC0"/>
    <w:rsid w:val="001048BC"/>
    <w:rsid w:val="00104C69"/>
    <w:rsid w:val="001059EA"/>
    <w:rsid w:val="00112047"/>
    <w:rsid w:val="00112528"/>
    <w:rsid w:val="001150EA"/>
    <w:rsid w:val="001171A2"/>
    <w:rsid w:val="00117A42"/>
    <w:rsid w:val="0012097A"/>
    <w:rsid w:val="00123BB0"/>
    <w:rsid w:val="001247CF"/>
    <w:rsid w:val="00124A27"/>
    <w:rsid w:val="00125DAE"/>
    <w:rsid w:val="00126FBF"/>
    <w:rsid w:val="00130E76"/>
    <w:rsid w:val="0013142C"/>
    <w:rsid w:val="001318EC"/>
    <w:rsid w:val="00132CB2"/>
    <w:rsid w:val="00140F8D"/>
    <w:rsid w:val="0014343F"/>
    <w:rsid w:val="00145E4A"/>
    <w:rsid w:val="001464D3"/>
    <w:rsid w:val="00146F21"/>
    <w:rsid w:val="00152223"/>
    <w:rsid w:val="00153D13"/>
    <w:rsid w:val="00153E34"/>
    <w:rsid w:val="001551A1"/>
    <w:rsid w:val="00157B74"/>
    <w:rsid w:val="00157CBF"/>
    <w:rsid w:val="001602CB"/>
    <w:rsid w:val="00165150"/>
    <w:rsid w:val="0016554C"/>
    <w:rsid w:val="00166A21"/>
    <w:rsid w:val="001676A4"/>
    <w:rsid w:val="00167ED7"/>
    <w:rsid w:val="00170A73"/>
    <w:rsid w:val="001711FD"/>
    <w:rsid w:val="001727B4"/>
    <w:rsid w:val="0017408C"/>
    <w:rsid w:val="00174F00"/>
    <w:rsid w:val="00175694"/>
    <w:rsid w:val="001806ED"/>
    <w:rsid w:val="0018145D"/>
    <w:rsid w:val="00182452"/>
    <w:rsid w:val="00190C6F"/>
    <w:rsid w:val="00191960"/>
    <w:rsid w:val="00192768"/>
    <w:rsid w:val="001937B8"/>
    <w:rsid w:val="00194DA8"/>
    <w:rsid w:val="001973A6"/>
    <w:rsid w:val="00197B08"/>
    <w:rsid w:val="001A0997"/>
    <w:rsid w:val="001A18AC"/>
    <w:rsid w:val="001A2D64"/>
    <w:rsid w:val="001A3009"/>
    <w:rsid w:val="001A44E1"/>
    <w:rsid w:val="001A4636"/>
    <w:rsid w:val="001A58BF"/>
    <w:rsid w:val="001A5F7E"/>
    <w:rsid w:val="001B02EE"/>
    <w:rsid w:val="001B233E"/>
    <w:rsid w:val="001B5B84"/>
    <w:rsid w:val="001B7E70"/>
    <w:rsid w:val="001C0138"/>
    <w:rsid w:val="001C5F2C"/>
    <w:rsid w:val="001C7957"/>
    <w:rsid w:val="001C7D80"/>
    <w:rsid w:val="001C7E43"/>
    <w:rsid w:val="001C7E97"/>
    <w:rsid w:val="001C9B71"/>
    <w:rsid w:val="001CE8A7"/>
    <w:rsid w:val="001D4894"/>
    <w:rsid w:val="001D5098"/>
    <w:rsid w:val="001D5230"/>
    <w:rsid w:val="001D7BA6"/>
    <w:rsid w:val="001E103F"/>
    <w:rsid w:val="001E1668"/>
    <w:rsid w:val="001E5C11"/>
    <w:rsid w:val="001E6815"/>
    <w:rsid w:val="001F1E30"/>
    <w:rsid w:val="001F2D78"/>
    <w:rsid w:val="001F6299"/>
    <w:rsid w:val="001F6B57"/>
    <w:rsid w:val="001F6E1C"/>
    <w:rsid w:val="00200C79"/>
    <w:rsid w:val="00200D1B"/>
    <w:rsid w:val="002016DF"/>
    <w:rsid w:val="0020199F"/>
    <w:rsid w:val="00201B3C"/>
    <w:rsid w:val="00201F95"/>
    <w:rsid w:val="00205A45"/>
    <w:rsid w:val="00205A47"/>
    <w:rsid w:val="002105AD"/>
    <w:rsid w:val="00213689"/>
    <w:rsid w:val="00217B5D"/>
    <w:rsid w:val="00217CE0"/>
    <w:rsid w:val="00220F37"/>
    <w:rsid w:val="00221710"/>
    <w:rsid w:val="002217CF"/>
    <w:rsid w:val="002254FF"/>
    <w:rsid w:val="00225913"/>
    <w:rsid w:val="002261A7"/>
    <w:rsid w:val="00226740"/>
    <w:rsid w:val="002267B9"/>
    <w:rsid w:val="002304F1"/>
    <w:rsid w:val="00236050"/>
    <w:rsid w:val="00237A99"/>
    <w:rsid w:val="00242BAB"/>
    <w:rsid w:val="002517F2"/>
    <w:rsid w:val="002535AD"/>
    <w:rsid w:val="00254C83"/>
    <w:rsid w:val="002555AA"/>
    <w:rsid w:val="0025592F"/>
    <w:rsid w:val="00255AA2"/>
    <w:rsid w:val="00255E5C"/>
    <w:rsid w:val="002565D7"/>
    <w:rsid w:val="002607B5"/>
    <w:rsid w:val="0026548C"/>
    <w:rsid w:val="00265F8B"/>
    <w:rsid w:val="00266134"/>
    <w:rsid w:val="002661D7"/>
    <w:rsid w:val="00266207"/>
    <w:rsid w:val="00272A04"/>
    <w:rsid w:val="0027370C"/>
    <w:rsid w:val="00275315"/>
    <w:rsid w:val="00275BE4"/>
    <w:rsid w:val="00277F88"/>
    <w:rsid w:val="002814E6"/>
    <w:rsid w:val="0028337E"/>
    <w:rsid w:val="00284DC8"/>
    <w:rsid w:val="00285519"/>
    <w:rsid w:val="00285AA4"/>
    <w:rsid w:val="002864D6"/>
    <w:rsid w:val="00287C84"/>
    <w:rsid w:val="002910AA"/>
    <w:rsid w:val="002921EB"/>
    <w:rsid w:val="00292E98"/>
    <w:rsid w:val="00295647"/>
    <w:rsid w:val="0029742D"/>
    <w:rsid w:val="002A0D6F"/>
    <w:rsid w:val="002A1B6F"/>
    <w:rsid w:val="002A21BC"/>
    <w:rsid w:val="002A28B4"/>
    <w:rsid w:val="002A2B8C"/>
    <w:rsid w:val="002A35CF"/>
    <w:rsid w:val="002A475D"/>
    <w:rsid w:val="002A58A5"/>
    <w:rsid w:val="002A6E1D"/>
    <w:rsid w:val="002B27EC"/>
    <w:rsid w:val="002B48B5"/>
    <w:rsid w:val="002B50F2"/>
    <w:rsid w:val="002B52E9"/>
    <w:rsid w:val="002B6D31"/>
    <w:rsid w:val="002B8C92"/>
    <w:rsid w:val="002C096B"/>
    <w:rsid w:val="002C1CFA"/>
    <w:rsid w:val="002C2086"/>
    <w:rsid w:val="002C288C"/>
    <w:rsid w:val="002C3E01"/>
    <w:rsid w:val="002C3F63"/>
    <w:rsid w:val="002C5931"/>
    <w:rsid w:val="002D0CE7"/>
    <w:rsid w:val="002D16B0"/>
    <w:rsid w:val="002D1A3B"/>
    <w:rsid w:val="002D1AF0"/>
    <w:rsid w:val="002D2D74"/>
    <w:rsid w:val="002D3147"/>
    <w:rsid w:val="002D7BB6"/>
    <w:rsid w:val="002E3103"/>
    <w:rsid w:val="002E397E"/>
    <w:rsid w:val="002E3B68"/>
    <w:rsid w:val="002E686C"/>
    <w:rsid w:val="002E733A"/>
    <w:rsid w:val="002E784F"/>
    <w:rsid w:val="002F05AC"/>
    <w:rsid w:val="002F13F1"/>
    <w:rsid w:val="002F2785"/>
    <w:rsid w:val="002F396F"/>
    <w:rsid w:val="002F3B99"/>
    <w:rsid w:val="002F5C59"/>
    <w:rsid w:val="002F6208"/>
    <w:rsid w:val="002F696B"/>
    <w:rsid w:val="002F7CFE"/>
    <w:rsid w:val="00303085"/>
    <w:rsid w:val="003033AC"/>
    <w:rsid w:val="00303506"/>
    <w:rsid w:val="00305FE1"/>
    <w:rsid w:val="00306C23"/>
    <w:rsid w:val="003104AC"/>
    <w:rsid w:val="003105A0"/>
    <w:rsid w:val="00310CA8"/>
    <w:rsid w:val="00313414"/>
    <w:rsid w:val="0031495E"/>
    <w:rsid w:val="00316476"/>
    <w:rsid w:val="00316D6C"/>
    <w:rsid w:val="0031746F"/>
    <w:rsid w:val="00321B5B"/>
    <w:rsid w:val="003224E9"/>
    <w:rsid w:val="00322AD8"/>
    <w:rsid w:val="00322AED"/>
    <w:rsid w:val="0032334D"/>
    <w:rsid w:val="003239E7"/>
    <w:rsid w:val="00324AC8"/>
    <w:rsid w:val="00326113"/>
    <w:rsid w:val="00326739"/>
    <w:rsid w:val="003302EF"/>
    <w:rsid w:val="003305A0"/>
    <w:rsid w:val="00333441"/>
    <w:rsid w:val="0033470E"/>
    <w:rsid w:val="003347EB"/>
    <w:rsid w:val="00335337"/>
    <w:rsid w:val="00340DD9"/>
    <w:rsid w:val="003415A9"/>
    <w:rsid w:val="00341D17"/>
    <w:rsid w:val="00341F2F"/>
    <w:rsid w:val="003566D3"/>
    <w:rsid w:val="00357333"/>
    <w:rsid w:val="00360E17"/>
    <w:rsid w:val="00361341"/>
    <w:rsid w:val="0036209C"/>
    <w:rsid w:val="00362E6D"/>
    <w:rsid w:val="003671BD"/>
    <w:rsid w:val="0036F563"/>
    <w:rsid w:val="00370A63"/>
    <w:rsid w:val="00370F8C"/>
    <w:rsid w:val="0037263E"/>
    <w:rsid w:val="003729E8"/>
    <w:rsid w:val="00374A16"/>
    <w:rsid w:val="0037700E"/>
    <w:rsid w:val="00377EFC"/>
    <w:rsid w:val="00380089"/>
    <w:rsid w:val="003817B4"/>
    <w:rsid w:val="00382FBB"/>
    <w:rsid w:val="00383890"/>
    <w:rsid w:val="00385DFB"/>
    <w:rsid w:val="00392038"/>
    <w:rsid w:val="0039335F"/>
    <w:rsid w:val="003952FA"/>
    <w:rsid w:val="00396C8E"/>
    <w:rsid w:val="003975A4"/>
    <w:rsid w:val="003A37FF"/>
    <w:rsid w:val="003A3DCA"/>
    <w:rsid w:val="003A5190"/>
    <w:rsid w:val="003A5781"/>
    <w:rsid w:val="003A7002"/>
    <w:rsid w:val="003B221C"/>
    <w:rsid w:val="003B240E"/>
    <w:rsid w:val="003B6566"/>
    <w:rsid w:val="003B6CD2"/>
    <w:rsid w:val="003B7F88"/>
    <w:rsid w:val="003C2863"/>
    <w:rsid w:val="003C3968"/>
    <w:rsid w:val="003C4D0F"/>
    <w:rsid w:val="003D13EF"/>
    <w:rsid w:val="003E422B"/>
    <w:rsid w:val="003E6304"/>
    <w:rsid w:val="003E76C7"/>
    <w:rsid w:val="003EB2D9"/>
    <w:rsid w:val="003F0D37"/>
    <w:rsid w:val="003F50B9"/>
    <w:rsid w:val="00400028"/>
    <w:rsid w:val="00400ACE"/>
    <w:rsid w:val="00401084"/>
    <w:rsid w:val="0040236B"/>
    <w:rsid w:val="00407EF0"/>
    <w:rsid w:val="00410CF0"/>
    <w:rsid w:val="00412DD5"/>
    <w:rsid w:val="00412F2B"/>
    <w:rsid w:val="00413435"/>
    <w:rsid w:val="0041444C"/>
    <w:rsid w:val="00416DCB"/>
    <w:rsid w:val="0041745C"/>
    <w:rsid w:val="004178B3"/>
    <w:rsid w:val="004238B4"/>
    <w:rsid w:val="0042566C"/>
    <w:rsid w:val="004275E4"/>
    <w:rsid w:val="00427D58"/>
    <w:rsid w:val="00430F12"/>
    <w:rsid w:val="0043130E"/>
    <w:rsid w:val="00431449"/>
    <w:rsid w:val="00431FFF"/>
    <w:rsid w:val="004338A3"/>
    <w:rsid w:val="0043483D"/>
    <w:rsid w:val="00436DFE"/>
    <w:rsid w:val="00437171"/>
    <w:rsid w:val="0043783E"/>
    <w:rsid w:val="004378C1"/>
    <w:rsid w:val="00442769"/>
    <w:rsid w:val="00442F61"/>
    <w:rsid w:val="00443FF4"/>
    <w:rsid w:val="00447C72"/>
    <w:rsid w:val="00450B5B"/>
    <w:rsid w:val="00450FD1"/>
    <w:rsid w:val="004518E9"/>
    <w:rsid w:val="00453797"/>
    <w:rsid w:val="004556CA"/>
    <w:rsid w:val="0045600A"/>
    <w:rsid w:val="00460C6A"/>
    <w:rsid w:val="00462D0C"/>
    <w:rsid w:val="0046416E"/>
    <w:rsid w:val="0046425C"/>
    <w:rsid w:val="00465D0C"/>
    <w:rsid w:val="004662AB"/>
    <w:rsid w:val="00467041"/>
    <w:rsid w:val="00472489"/>
    <w:rsid w:val="00473BCD"/>
    <w:rsid w:val="00474B94"/>
    <w:rsid w:val="00480185"/>
    <w:rsid w:val="00480A88"/>
    <w:rsid w:val="0048235D"/>
    <w:rsid w:val="00482B33"/>
    <w:rsid w:val="0048642E"/>
    <w:rsid w:val="00487500"/>
    <w:rsid w:val="00487D26"/>
    <w:rsid w:val="00490878"/>
    <w:rsid w:val="00491389"/>
    <w:rsid w:val="00491587"/>
    <w:rsid w:val="004A1AD4"/>
    <w:rsid w:val="004A2274"/>
    <w:rsid w:val="004A3096"/>
    <w:rsid w:val="004A76C1"/>
    <w:rsid w:val="004B054B"/>
    <w:rsid w:val="004B361F"/>
    <w:rsid w:val="004B484F"/>
    <w:rsid w:val="004B4D2E"/>
    <w:rsid w:val="004B5B32"/>
    <w:rsid w:val="004B62A8"/>
    <w:rsid w:val="004B62B8"/>
    <w:rsid w:val="004B6A28"/>
    <w:rsid w:val="004C11A9"/>
    <w:rsid w:val="004C203B"/>
    <w:rsid w:val="004C252A"/>
    <w:rsid w:val="004C2B6D"/>
    <w:rsid w:val="004C2DAC"/>
    <w:rsid w:val="004D0D19"/>
    <w:rsid w:val="004D2940"/>
    <w:rsid w:val="004D458E"/>
    <w:rsid w:val="004E0B33"/>
    <w:rsid w:val="004E0F8F"/>
    <w:rsid w:val="004E1043"/>
    <w:rsid w:val="004E1DC0"/>
    <w:rsid w:val="004E1F63"/>
    <w:rsid w:val="004E2593"/>
    <w:rsid w:val="004E6247"/>
    <w:rsid w:val="004E7993"/>
    <w:rsid w:val="004E7F20"/>
    <w:rsid w:val="004F09E4"/>
    <w:rsid w:val="004F0C22"/>
    <w:rsid w:val="004F48DD"/>
    <w:rsid w:val="004F6AF2"/>
    <w:rsid w:val="0050165B"/>
    <w:rsid w:val="00502E2C"/>
    <w:rsid w:val="00503913"/>
    <w:rsid w:val="00504865"/>
    <w:rsid w:val="00505362"/>
    <w:rsid w:val="005061E6"/>
    <w:rsid w:val="0050646C"/>
    <w:rsid w:val="005074FF"/>
    <w:rsid w:val="00510907"/>
    <w:rsid w:val="00510F01"/>
    <w:rsid w:val="00511863"/>
    <w:rsid w:val="00511E28"/>
    <w:rsid w:val="0051318C"/>
    <w:rsid w:val="00513763"/>
    <w:rsid w:val="00514480"/>
    <w:rsid w:val="0052009B"/>
    <w:rsid w:val="005204FE"/>
    <w:rsid w:val="00522F20"/>
    <w:rsid w:val="005264CB"/>
    <w:rsid w:val="00526795"/>
    <w:rsid w:val="00526894"/>
    <w:rsid w:val="0052C888"/>
    <w:rsid w:val="005301C9"/>
    <w:rsid w:val="00535E27"/>
    <w:rsid w:val="005375FC"/>
    <w:rsid w:val="005406B2"/>
    <w:rsid w:val="00541A4D"/>
    <w:rsid w:val="00541FBB"/>
    <w:rsid w:val="00542432"/>
    <w:rsid w:val="005429FF"/>
    <w:rsid w:val="005443A5"/>
    <w:rsid w:val="00544FF2"/>
    <w:rsid w:val="00545632"/>
    <w:rsid w:val="00545BE5"/>
    <w:rsid w:val="00546090"/>
    <w:rsid w:val="00546BE5"/>
    <w:rsid w:val="00550A8C"/>
    <w:rsid w:val="00552D23"/>
    <w:rsid w:val="00553AC3"/>
    <w:rsid w:val="005608F0"/>
    <w:rsid w:val="00562ACB"/>
    <w:rsid w:val="005649D2"/>
    <w:rsid w:val="00564B8F"/>
    <w:rsid w:val="0056648C"/>
    <w:rsid w:val="00570508"/>
    <w:rsid w:val="005731B2"/>
    <w:rsid w:val="005750E9"/>
    <w:rsid w:val="005774ED"/>
    <w:rsid w:val="005776AE"/>
    <w:rsid w:val="00577C81"/>
    <w:rsid w:val="0058102D"/>
    <w:rsid w:val="00582620"/>
    <w:rsid w:val="00582FF9"/>
    <w:rsid w:val="00583731"/>
    <w:rsid w:val="00584DB2"/>
    <w:rsid w:val="00585126"/>
    <w:rsid w:val="00585BD2"/>
    <w:rsid w:val="00586913"/>
    <w:rsid w:val="00592314"/>
    <w:rsid w:val="005934B4"/>
    <w:rsid w:val="0059364B"/>
    <w:rsid w:val="00593E36"/>
    <w:rsid w:val="00593F92"/>
    <w:rsid w:val="0059686E"/>
    <w:rsid w:val="00597644"/>
    <w:rsid w:val="005A0554"/>
    <w:rsid w:val="005A31D9"/>
    <w:rsid w:val="005A34D4"/>
    <w:rsid w:val="005A60C2"/>
    <w:rsid w:val="005A678E"/>
    <w:rsid w:val="005A67CA"/>
    <w:rsid w:val="005B08B7"/>
    <w:rsid w:val="005B184F"/>
    <w:rsid w:val="005B2094"/>
    <w:rsid w:val="005B5232"/>
    <w:rsid w:val="005B77E0"/>
    <w:rsid w:val="005C0D0E"/>
    <w:rsid w:val="005C14A7"/>
    <w:rsid w:val="005C26E0"/>
    <w:rsid w:val="005C5D12"/>
    <w:rsid w:val="005C6160"/>
    <w:rsid w:val="005D0140"/>
    <w:rsid w:val="005D3659"/>
    <w:rsid w:val="005D383C"/>
    <w:rsid w:val="005D4816"/>
    <w:rsid w:val="005D49FE"/>
    <w:rsid w:val="005D5A59"/>
    <w:rsid w:val="005D7BD8"/>
    <w:rsid w:val="005E1F63"/>
    <w:rsid w:val="005E235C"/>
    <w:rsid w:val="005E3B6C"/>
    <w:rsid w:val="005E51B6"/>
    <w:rsid w:val="005E745D"/>
    <w:rsid w:val="005F16C1"/>
    <w:rsid w:val="005F40F0"/>
    <w:rsid w:val="005F49D6"/>
    <w:rsid w:val="005F6FE7"/>
    <w:rsid w:val="005F711A"/>
    <w:rsid w:val="005F7CD6"/>
    <w:rsid w:val="0060153B"/>
    <w:rsid w:val="006048D9"/>
    <w:rsid w:val="00604DF5"/>
    <w:rsid w:val="006051F7"/>
    <w:rsid w:val="00606130"/>
    <w:rsid w:val="00606932"/>
    <w:rsid w:val="0060718D"/>
    <w:rsid w:val="00607ED5"/>
    <w:rsid w:val="006107D7"/>
    <w:rsid w:val="00610971"/>
    <w:rsid w:val="00611F5D"/>
    <w:rsid w:val="00617458"/>
    <w:rsid w:val="006235FB"/>
    <w:rsid w:val="00626BBF"/>
    <w:rsid w:val="00630261"/>
    <w:rsid w:val="006372B4"/>
    <w:rsid w:val="00637CEC"/>
    <w:rsid w:val="00637DCF"/>
    <w:rsid w:val="00641D87"/>
    <w:rsid w:val="0064273E"/>
    <w:rsid w:val="00643CC4"/>
    <w:rsid w:val="0064616B"/>
    <w:rsid w:val="00647916"/>
    <w:rsid w:val="00647CFD"/>
    <w:rsid w:val="00647D7E"/>
    <w:rsid w:val="006504F9"/>
    <w:rsid w:val="00650A0C"/>
    <w:rsid w:val="00651935"/>
    <w:rsid w:val="00651B0E"/>
    <w:rsid w:val="0065216A"/>
    <w:rsid w:val="00652A28"/>
    <w:rsid w:val="00653B18"/>
    <w:rsid w:val="00654CE2"/>
    <w:rsid w:val="00655441"/>
    <w:rsid w:val="0065738A"/>
    <w:rsid w:val="006579F4"/>
    <w:rsid w:val="00662E3D"/>
    <w:rsid w:val="006666D5"/>
    <w:rsid w:val="00666E3A"/>
    <w:rsid w:val="00667D26"/>
    <w:rsid w:val="006712A8"/>
    <w:rsid w:val="006714CC"/>
    <w:rsid w:val="00676F13"/>
    <w:rsid w:val="00677835"/>
    <w:rsid w:val="00680388"/>
    <w:rsid w:val="00680A59"/>
    <w:rsid w:val="00681889"/>
    <w:rsid w:val="006821CA"/>
    <w:rsid w:val="006851C7"/>
    <w:rsid w:val="0069167E"/>
    <w:rsid w:val="006919F8"/>
    <w:rsid w:val="00694E75"/>
    <w:rsid w:val="0069617A"/>
    <w:rsid w:val="00696410"/>
    <w:rsid w:val="00696A41"/>
    <w:rsid w:val="00696E68"/>
    <w:rsid w:val="006975E5"/>
    <w:rsid w:val="006A0805"/>
    <w:rsid w:val="006A0F5D"/>
    <w:rsid w:val="006A1BC2"/>
    <w:rsid w:val="006A3884"/>
    <w:rsid w:val="006A7AD7"/>
    <w:rsid w:val="006B112B"/>
    <w:rsid w:val="006B1565"/>
    <w:rsid w:val="006B15D2"/>
    <w:rsid w:val="006B1E77"/>
    <w:rsid w:val="006B3488"/>
    <w:rsid w:val="006B397D"/>
    <w:rsid w:val="006B5935"/>
    <w:rsid w:val="006B5C75"/>
    <w:rsid w:val="006B7206"/>
    <w:rsid w:val="006C1718"/>
    <w:rsid w:val="006C6BA6"/>
    <w:rsid w:val="006C72BA"/>
    <w:rsid w:val="006C7761"/>
    <w:rsid w:val="006D00B0"/>
    <w:rsid w:val="006D198C"/>
    <w:rsid w:val="006D1CF3"/>
    <w:rsid w:val="006D2590"/>
    <w:rsid w:val="006D5294"/>
    <w:rsid w:val="006D60A4"/>
    <w:rsid w:val="006D784B"/>
    <w:rsid w:val="006E4CB3"/>
    <w:rsid w:val="006E53E0"/>
    <w:rsid w:val="006E54D3"/>
    <w:rsid w:val="006E8908"/>
    <w:rsid w:val="006F1CF4"/>
    <w:rsid w:val="006F642B"/>
    <w:rsid w:val="006F66F9"/>
    <w:rsid w:val="0070005C"/>
    <w:rsid w:val="00701984"/>
    <w:rsid w:val="00702512"/>
    <w:rsid w:val="00704B29"/>
    <w:rsid w:val="00710367"/>
    <w:rsid w:val="00711EDA"/>
    <w:rsid w:val="00711FD7"/>
    <w:rsid w:val="0071328F"/>
    <w:rsid w:val="00716F3D"/>
    <w:rsid w:val="00717237"/>
    <w:rsid w:val="00720544"/>
    <w:rsid w:val="00723079"/>
    <w:rsid w:val="00725605"/>
    <w:rsid w:val="00726072"/>
    <w:rsid w:val="00726863"/>
    <w:rsid w:val="00726FD9"/>
    <w:rsid w:val="0072E24C"/>
    <w:rsid w:val="00731ED5"/>
    <w:rsid w:val="00732475"/>
    <w:rsid w:val="00734444"/>
    <w:rsid w:val="00734794"/>
    <w:rsid w:val="007366D7"/>
    <w:rsid w:val="007379FA"/>
    <w:rsid w:val="00741C62"/>
    <w:rsid w:val="00745543"/>
    <w:rsid w:val="00745652"/>
    <w:rsid w:val="00745CDD"/>
    <w:rsid w:val="00747BBB"/>
    <w:rsid w:val="00752564"/>
    <w:rsid w:val="007564F8"/>
    <w:rsid w:val="0076116D"/>
    <w:rsid w:val="0076128A"/>
    <w:rsid w:val="00761936"/>
    <w:rsid w:val="0076565C"/>
    <w:rsid w:val="00766D19"/>
    <w:rsid w:val="00767CA4"/>
    <w:rsid w:val="007724D0"/>
    <w:rsid w:val="0077288D"/>
    <w:rsid w:val="00774E27"/>
    <w:rsid w:val="00780C58"/>
    <w:rsid w:val="00782C32"/>
    <w:rsid w:val="007840C3"/>
    <w:rsid w:val="007847BD"/>
    <w:rsid w:val="00785ED5"/>
    <w:rsid w:val="00786B73"/>
    <w:rsid w:val="00786F74"/>
    <w:rsid w:val="00791268"/>
    <w:rsid w:val="00791923"/>
    <w:rsid w:val="00792593"/>
    <w:rsid w:val="007929F8"/>
    <w:rsid w:val="00792E37"/>
    <w:rsid w:val="007942BF"/>
    <w:rsid w:val="00794699"/>
    <w:rsid w:val="00794E8A"/>
    <w:rsid w:val="0079526A"/>
    <w:rsid w:val="00795992"/>
    <w:rsid w:val="00797D1F"/>
    <w:rsid w:val="007B020C"/>
    <w:rsid w:val="007B29D2"/>
    <w:rsid w:val="007B39B8"/>
    <w:rsid w:val="007B422A"/>
    <w:rsid w:val="007B4F96"/>
    <w:rsid w:val="007B523A"/>
    <w:rsid w:val="007B6F12"/>
    <w:rsid w:val="007C5D33"/>
    <w:rsid w:val="007C61E6"/>
    <w:rsid w:val="007C6C11"/>
    <w:rsid w:val="007C7972"/>
    <w:rsid w:val="007D2C25"/>
    <w:rsid w:val="007D4B9B"/>
    <w:rsid w:val="007D765F"/>
    <w:rsid w:val="007E14BC"/>
    <w:rsid w:val="007E20E5"/>
    <w:rsid w:val="007E30CF"/>
    <w:rsid w:val="007E499E"/>
    <w:rsid w:val="007E7F4E"/>
    <w:rsid w:val="007F0645"/>
    <w:rsid w:val="007F066A"/>
    <w:rsid w:val="007F0C4D"/>
    <w:rsid w:val="007F128D"/>
    <w:rsid w:val="007F1633"/>
    <w:rsid w:val="007F6253"/>
    <w:rsid w:val="007F6BE6"/>
    <w:rsid w:val="007F75E3"/>
    <w:rsid w:val="007F7925"/>
    <w:rsid w:val="00800A26"/>
    <w:rsid w:val="0080247C"/>
    <w:rsid w:val="0080248A"/>
    <w:rsid w:val="00802A61"/>
    <w:rsid w:val="00804DA7"/>
    <w:rsid w:val="00804F58"/>
    <w:rsid w:val="00805CF4"/>
    <w:rsid w:val="00806167"/>
    <w:rsid w:val="0080678B"/>
    <w:rsid w:val="00806934"/>
    <w:rsid w:val="008071F1"/>
    <w:rsid w:val="008073B1"/>
    <w:rsid w:val="00807459"/>
    <w:rsid w:val="008074C8"/>
    <w:rsid w:val="00810272"/>
    <w:rsid w:val="008111D9"/>
    <w:rsid w:val="00812AF6"/>
    <w:rsid w:val="00815EDB"/>
    <w:rsid w:val="008161C4"/>
    <w:rsid w:val="00824002"/>
    <w:rsid w:val="00825FDD"/>
    <w:rsid w:val="00826E0D"/>
    <w:rsid w:val="00827FAE"/>
    <w:rsid w:val="00833100"/>
    <w:rsid w:val="00834FDD"/>
    <w:rsid w:val="008404CC"/>
    <w:rsid w:val="00841232"/>
    <w:rsid w:val="00845677"/>
    <w:rsid w:val="00846B52"/>
    <w:rsid w:val="00846D9E"/>
    <w:rsid w:val="0084721C"/>
    <w:rsid w:val="008533EE"/>
    <w:rsid w:val="00854345"/>
    <w:rsid w:val="008559F3"/>
    <w:rsid w:val="00856802"/>
    <w:rsid w:val="00856CA3"/>
    <w:rsid w:val="00857C86"/>
    <w:rsid w:val="00857EC1"/>
    <w:rsid w:val="0086035B"/>
    <w:rsid w:val="008603D6"/>
    <w:rsid w:val="00861962"/>
    <w:rsid w:val="00863049"/>
    <w:rsid w:val="00865BC1"/>
    <w:rsid w:val="00865CD0"/>
    <w:rsid w:val="008732A7"/>
    <w:rsid w:val="0087496A"/>
    <w:rsid w:val="008761E1"/>
    <w:rsid w:val="00877F02"/>
    <w:rsid w:val="00877FCB"/>
    <w:rsid w:val="008809A6"/>
    <w:rsid w:val="00885E16"/>
    <w:rsid w:val="00890C21"/>
    <w:rsid w:val="00890EEE"/>
    <w:rsid w:val="00891633"/>
    <w:rsid w:val="00892FA9"/>
    <w:rsid w:val="0089316E"/>
    <w:rsid w:val="00893707"/>
    <w:rsid w:val="00895B11"/>
    <w:rsid w:val="0089633E"/>
    <w:rsid w:val="00897BC8"/>
    <w:rsid w:val="008A0EA5"/>
    <w:rsid w:val="008A2779"/>
    <w:rsid w:val="008A2849"/>
    <w:rsid w:val="008A4CF6"/>
    <w:rsid w:val="008A7889"/>
    <w:rsid w:val="008B1304"/>
    <w:rsid w:val="008B18C5"/>
    <w:rsid w:val="008B6A33"/>
    <w:rsid w:val="008B7BA3"/>
    <w:rsid w:val="008C1691"/>
    <w:rsid w:val="008C183E"/>
    <w:rsid w:val="008C24A2"/>
    <w:rsid w:val="008C34EC"/>
    <w:rsid w:val="008C5A6C"/>
    <w:rsid w:val="008D13C8"/>
    <w:rsid w:val="008D1B95"/>
    <w:rsid w:val="008D2A10"/>
    <w:rsid w:val="008D42F1"/>
    <w:rsid w:val="008D5C37"/>
    <w:rsid w:val="008D72F5"/>
    <w:rsid w:val="008DEBED"/>
    <w:rsid w:val="008E2FD9"/>
    <w:rsid w:val="008E3DE9"/>
    <w:rsid w:val="008E4E66"/>
    <w:rsid w:val="008E546D"/>
    <w:rsid w:val="008E7F91"/>
    <w:rsid w:val="008F0231"/>
    <w:rsid w:val="008F1872"/>
    <w:rsid w:val="008F2E52"/>
    <w:rsid w:val="008F381D"/>
    <w:rsid w:val="008F668A"/>
    <w:rsid w:val="008F74EC"/>
    <w:rsid w:val="00900711"/>
    <w:rsid w:val="009008BF"/>
    <w:rsid w:val="0090146F"/>
    <w:rsid w:val="009100C8"/>
    <w:rsid w:val="0091050B"/>
    <w:rsid w:val="009107ED"/>
    <w:rsid w:val="009125A1"/>
    <w:rsid w:val="0091378F"/>
    <w:rsid w:val="009138BF"/>
    <w:rsid w:val="009145EC"/>
    <w:rsid w:val="00915B16"/>
    <w:rsid w:val="00915D6F"/>
    <w:rsid w:val="0091712E"/>
    <w:rsid w:val="00920210"/>
    <w:rsid w:val="00921620"/>
    <w:rsid w:val="00921FDC"/>
    <w:rsid w:val="0092392A"/>
    <w:rsid w:val="00923E33"/>
    <w:rsid w:val="0092428F"/>
    <w:rsid w:val="00925CC3"/>
    <w:rsid w:val="009262B1"/>
    <w:rsid w:val="009268F9"/>
    <w:rsid w:val="00933A8B"/>
    <w:rsid w:val="0093679E"/>
    <w:rsid w:val="00941947"/>
    <w:rsid w:val="009422A8"/>
    <w:rsid w:val="00943F64"/>
    <w:rsid w:val="0094511B"/>
    <w:rsid w:val="0094724D"/>
    <w:rsid w:val="009472C2"/>
    <w:rsid w:val="009500B4"/>
    <w:rsid w:val="00950391"/>
    <w:rsid w:val="00950A7D"/>
    <w:rsid w:val="009616F0"/>
    <w:rsid w:val="00964C2E"/>
    <w:rsid w:val="00965480"/>
    <w:rsid w:val="00967AB1"/>
    <w:rsid w:val="009739C8"/>
    <w:rsid w:val="00975035"/>
    <w:rsid w:val="009778F8"/>
    <w:rsid w:val="00977B59"/>
    <w:rsid w:val="00980129"/>
    <w:rsid w:val="00981B26"/>
    <w:rsid w:val="00982157"/>
    <w:rsid w:val="00986584"/>
    <w:rsid w:val="009868C6"/>
    <w:rsid w:val="00990F1D"/>
    <w:rsid w:val="009917EC"/>
    <w:rsid w:val="00991B25"/>
    <w:rsid w:val="00994DD5"/>
    <w:rsid w:val="009955E6"/>
    <w:rsid w:val="00995C6E"/>
    <w:rsid w:val="009A24C3"/>
    <w:rsid w:val="009A541E"/>
    <w:rsid w:val="009B1280"/>
    <w:rsid w:val="009B3DD5"/>
    <w:rsid w:val="009B3F69"/>
    <w:rsid w:val="009B5476"/>
    <w:rsid w:val="009B66FD"/>
    <w:rsid w:val="009C07C3"/>
    <w:rsid w:val="009C0E00"/>
    <w:rsid w:val="009C1C74"/>
    <w:rsid w:val="009C2DB5"/>
    <w:rsid w:val="009C52E6"/>
    <w:rsid w:val="009C5B0E"/>
    <w:rsid w:val="009C60B3"/>
    <w:rsid w:val="009C6A91"/>
    <w:rsid w:val="009D2AAD"/>
    <w:rsid w:val="009D35DF"/>
    <w:rsid w:val="009D460F"/>
    <w:rsid w:val="009D6A78"/>
    <w:rsid w:val="009E0758"/>
    <w:rsid w:val="009E2D81"/>
    <w:rsid w:val="009E3926"/>
    <w:rsid w:val="009E3B5A"/>
    <w:rsid w:val="009E64DD"/>
    <w:rsid w:val="009E6FBE"/>
    <w:rsid w:val="009E72C4"/>
    <w:rsid w:val="009F64A8"/>
    <w:rsid w:val="009F7F0A"/>
    <w:rsid w:val="00A01204"/>
    <w:rsid w:val="00A02151"/>
    <w:rsid w:val="00A03749"/>
    <w:rsid w:val="00A047D7"/>
    <w:rsid w:val="00A05E07"/>
    <w:rsid w:val="00A06019"/>
    <w:rsid w:val="00A07EC4"/>
    <w:rsid w:val="00A119B4"/>
    <w:rsid w:val="00A11F30"/>
    <w:rsid w:val="00A138DA"/>
    <w:rsid w:val="00A163ED"/>
    <w:rsid w:val="00A169B8"/>
    <w:rsid w:val="00A16AA9"/>
    <w:rsid w:val="00A170A2"/>
    <w:rsid w:val="00A17366"/>
    <w:rsid w:val="00A1859A"/>
    <w:rsid w:val="00A23321"/>
    <w:rsid w:val="00A23561"/>
    <w:rsid w:val="00A2391D"/>
    <w:rsid w:val="00A23BA0"/>
    <w:rsid w:val="00A24A4D"/>
    <w:rsid w:val="00A250CA"/>
    <w:rsid w:val="00A30730"/>
    <w:rsid w:val="00A30961"/>
    <w:rsid w:val="00A31878"/>
    <w:rsid w:val="00A32168"/>
    <w:rsid w:val="00A34A72"/>
    <w:rsid w:val="00A36700"/>
    <w:rsid w:val="00A409D0"/>
    <w:rsid w:val="00A440B5"/>
    <w:rsid w:val="00A47A98"/>
    <w:rsid w:val="00A50FE4"/>
    <w:rsid w:val="00A5272D"/>
    <w:rsid w:val="00A5300A"/>
    <w:rsid w:val="00A53347"/>
    <w:rsid w:val="00A534B8"/>
    <w:rsid w:val="00A54063"/>
    <w:rsid w:val="00A5409F"/>
    <w:rsid w:val="00A546AA"/>
    <w:rsid w:val="00A54901"/>
    <w:rsid w:val="00A550B4"/>
    <w:rsid w:val="00A5549B"/>
    <w:rsid w:val="00A558BA"/>
    <w:rsid w:val="00A56C6A"/>
    <w:rsid w:val="00A57460"/>
    <w:rsid w:val="00A61499"/>
    <w:rsid w:val="00A618F5"/>
    <w:rsid w:val="00A619B8"/>
    <w:rsid w:val="00A63054"/>
    <w:rsid w:val="00A6370A"/>
    <w:rsid w:val="00A65E53"/>
    <w:rsid w:val="00A70DB7"/>
    <w:rsid w:val="00A73CE6"/>
    <w:rsid w:val="00A85661"/>
    <w:rsid w:val="00A868DB"/>
    <w:rsid w:val="00A873E9"/>
    <w:rsid w:val="00A90944"/>
    <w:rsid w:val="00A9294E"/>
    <w:rsid w:val="00A92A1A"/>
    <w:rsid w:val="00A92C6B"/>
    <w:rsid w:val="00A95E81"/>
    <w:rsid w:val="00A960A6"/>
    <w:rsid w:val="00AA1972"/>
    <w:rsid w:val="00AA1E53"/>
    <w:rsid w:val="00AA2657"/>
    <w:rsid w:val="00AB099B"/>
    <w:rsid w:val="00AB3CF9"/>
    <w:rsid w:val="00AB4339"/>
    <w:rsid w:val="00AB4B3E"/>
    <w:rsid w:val="00AB52BB"/>
    <w:rsid w:val="00AB7A29"/>
    <w:rsid w:val="00AB7E73"/>
    <w:rsid w:val="00AC05F7"/>
    <w:rsid w:val="00AC31CE"/>
    <w:rsid w:val="00AC4AFD"/>
    <w:rsid w:val="00AD05BC"/>
    <w:rsid w:val="00AD080C"/>
    <w:rsid w:val="00AD082F"/>
    <w:rsid w:val="00AD2F8C"/>
    <w:rsid w:val="00AD41F2"/>
    <w:rsid w:val="00AD4593"/>
    <w:rsid w:val="00AD5360"/>
    <w:rsid w:val="00AE065E"/>
    <w:rsid w:val="00AE0783"/>
    <w:rsid w:val="00AE1A60"/>
    <w:rsid w:val="00AE21C4"/>
    <w:rsid w:val="00AE43D5"/>
    <w:rsid w:val="00AE4760"/>
    <w:rsid w:val="00AE626E"/>
    <w:rsid w:val="00AE7B98"/>
    <w:rsid w:val="00AF46B2"/>
    <w:rsid w:val="00AF4BE9"/>
    <w:rsid w:val="00AF59DB"/>
    <w:rsid w:val="00AF7FBA"/>
    <w:rsid w:val="00B00856"/>
    <w:rsid w:val="00B01C70"/>
    <w:rsid w:val="00B01EF4"/>
    <w:rsid w:val="00B024E0"/>
    <w:rsid w:val="00B02F35"/>
    <w:rsid w:val="00B041AE"/>
    <w:rsid w:val="00B05CE2"/>
    <w:rsid w:val="00B06799"/>
    <w:rsid w:val="00B103D1"/>
    <w:rsid w:val="00B13291"/>
    <w:rsid w:val="00B152B6"/>
    <w:rsid w:val="00B1547A"/>
    <w:rsid w:val="00B2036D"/>
    <w:rsid w:val="00B2090F"/>
    <w:rsid w:val="00B22726"/>
    <w:rsid w:val="00B24A72"/>
    <w:rsid w:val="00B26C50"/>
    <w:rsid w:val="00B27251"/>
    <w:rsid w:val="00B272CB"/>
    <w:rsid w:val="00B30232"/>
    <w:rsid w:val="00B311AE"/>
    <w:rsid w:val="00B31D24"/>
    <w:rsid w:val="00B32974"/>
    <w:rsid w:val="00B34060"/>
    <w:rsid w:val="00B371EC"/>
    <w:rsid w:val="00B37970"/>
    <w:rsid w:val="00B42243"/>
    <w:rsid w:val="00B45264"/>
    <w:rsid w:val="00B46033"/>
    <w:rsid w:val="00B47CC7"/>
    <w:rsid w:val="00B50D86"/>
    <w:rsid w:val="00B50F41"/>
    <w:rsid w:val="00B51373"/>
    <w:rsid w:val="00B53FCE"/>
    <w:rsid w:val="00B5516F"/>
    <w:rsid w:val="00B55564"/>
    <w:rsid w:val="00B5666F"/>
    <w:rsid w:val="00B57A89"/>
    <w:rsid w:val="00B61BE6"/>
    <w:rsid w:val="00B6242E"/>
    <w:rsid w:val="00B64278"/>
    <w:rsid w:val="00B643A2"/>
    <w:rsid w:val="00B65452"/>
    <w:rsid w:val="00B6569F"/>
    <w:rsid w:val="00B72931"/>
    <w:rsid w:val="00B76663"/>
    <w:rsid w:val="00B779A7"/>
    <w:rsid w:val="00B80635"/>
    <w:rsid w:val="00B80AAD"/>
    <w:rsid w:val="00B80ADE"/>
    <w:rsid w:val="00B82024"/>
    <w:rsid w:val="00B9188A"/>
    <w:rsid w:val="00B92160"/>
    <w:rsid w:val="00B94EF0"/>
    <w:rsid w:val="00B95403"/>
    <w:rsid w:val="00B96871"/>
    <w:rsid w:val="00B97B5D"/>
    <w:rsid w:val="00BA0642"/>
    <w:rsid w:val="00BA113E"/>
    <w:rsid w:val="00BA3DDC"/>
    <w:rsid w:val="00BA51F4"/>
    <w:rsid w:val="00BA6B8B"/>
    <w:rsid w:val="00BA7230"/>
    <w:rsid w:val="00BA75B9"/>
    <w:rsid w:val="00BA7AAB"/>
    <w:rsid w:val="00BB17EB"/>
    <w:rsid w:val="00BB27D4"/>
    <w:rsid w:val="00BB2ED2"/>
    <w:rsid w:val="00BB3CDE"/>
    <w:rsid w:val="00BB4291"/>
    <w:rsid w:val="00BB558B"/>
    <w:rsid w:val="00BB566B"/>
    <w:rsid w:val="00BB5C34"/>
    <w:rsid w:val="00BB609A"/>
    <w:rsid w:val="00BC056F"/>
    <w:rsid w:val="00BC0F18"/>
    <w:rsid w:val="00BC290F"/>
    <w:rsid w:val="00BC306E"/>
    <w:rsid w:val="00BC4076"/>
    <w:rsid w:val="00BC6853"/>
    <w:rsid w:val="00BC6AF9"/>
    <w:rsid w:val="00BD0699"/>
    <w:rsid w:val="00BD0710"/>
    <w:rsid w:val="00BD0AD3"/>
    <w:rsid w:val="00BD0D23"/>
    <w:rsid w:val="00BD103E"/>
    <w:rsid w:val="00BD3EF0"/>
    <w:rsid w:val="00BD4AB3"/>
    <w:rsid w:val="00BD4C8B"/>
    <w:rsid w:val="00BD4ED2"/>
    <w:rsid w:val="00BD6209"/>
    <w:rsid w:val="00BD7C61"/>
    <w:rsid w:val="00BE2B90"/>
    <w:rsid w:val="00BE3D50"/>
    <w:rsid w:val="00BE473B"/>
    <w:rsid w:val="00BE5D0E"/>
    <w:rsid w:val="00BF20F4"/>
    <w:rsid w:val="00BF35D4"/>
    <w:rsid w:val="00BF732E"/>
    <w:rsid w:val="00C025C2"/>
    <w:rsid w:val="00C0288E"/>
    <w:rsid w:val="00C06198"/>
    <w:rsid w:val="00C07B88"/>
    <w:rsid w:val="00C144B4"/>
    <w:rsid w:val="00C1626D"/>
    <w:rsid w:val="00C1682E"/>
    <w:rsid w:val="00C16DA1"/>
    <w:rsid w:val="00C20B31"/>
    <w:rsid w:val="00C30D82"/>
    <w:rsid w:val="00C31C2B"/>
    <w:rsid w:val="00C32F8D"/>
    <w:rsid w:val="00C40807"/>
    <w:rsid w:val="00C41681"/>
    <w:rsid w:val="00C42782"/>
    <w:rsid w:val="00C436AB"/>
    <w:rsid w:val="00C4514E"/>
    <w:rsid w:val="00C50DD4"/>
    <w:rsid w:val="00C52700"/>
    <w:rsid w:val="00C52AA3"/>
    <w:rsid w:val="00C5684C"/>
    <w:rsid w:val="00C56D98"/>
    <w:rsid w:val="00C60890"/>
    <w:rsid w:val="00C60C8B"/>
    <w:rsid w:val="00C62085"/>
    <w:rsid w:val="00C62B29"/>
    <w:rsid w:val="00C62F51"/>
    <w:rsid w:val="00C65D28"/>
    <w:rsid w:val="00C66121"/>
    <w:rsid w:val="00C664FC"/>
    <w:rsid w:val="00C70C44"/>
    <w:rsid w:val="00C71BC7"/>
    <w:rsid w:val="00C73A1B"/>
    <w:rsid w:val="00C74368"/>
    <w:rsid w:val="00C74D43"/>
    <w:rsid w:val="00C75F01"/>
    <w:rsid w:val="00C7605F"/>
    <w:rsid w:val="00C76321"/>
    <w:rsid w:val="00C8186B"/>
    <w:rsid w:val="00C8203E"/>
    <w:rsid w:val="00C82356"/>
    <w:rsid w:val="00C83129"/>
    <w:rsid w:val="00C83458"/>
    <w:rsid w:val="00C85BFC"/>
    <w:rsid w:val="00C921EC"/>
    <w:rsid w:val="00C9625E"/>
    <w:rsid w:val="00C96271"/>
    <w:rsid w:val="00C967F8"/>
    <w:rsid w:val="00C97B25"/>
    <w:rsid w:val="00CA0226"/>
    <w:rsid w:val="00CA323C"/>
    <w:rsid w:val="00CB0255"/>
    <w:rsid w:val="00CB0784"/>
    <w:rsid w:val="00CB1B1E"/>
    <w:rsid w:val="00CB2145"/>
    <w:rsid w:val="00CB2DAB"/>
    <w:rsid w:val="00CB3C64"/>
    <w:rsid w:val="00CB3F2B"/>
    <w:rsid w:val="00CB4810"/>
    <w:rsid w:val="00CB4CB2"/>
    <w:rsid w:val="00CB5125"/>
    <w:rsid w:val="00CB56D3"/>
    <w:rsid w:val="00CB5F8C"/>
    <w:rsid w:val="00CB66B0"/>
    <w:rsid w:val="00CB74D6"/>
    <w:rsid w:val="00CB7C2C"/>
    <w:rsid w:val="00CC0E40"/>
    <w:rsid w:val="00CC31B9"/>
    <w:rsid w:val="00CC32EF"/>
    <w:rsid w:val="00CC381B"/>
    <w:rsid w:val="00CC4E70"/>
    <w:rsid w:val="00CD08E1"/>
    <w:rsid w:val="00CD0D4B"/>
    <w:rsid w:val="00CD2E1B"/>
    <w:rsid w:val="00CD3863"/>
    <w:rsid w:val="00CD426D"/>
    <w:rsid w:val="00CD4517"/>
    <w:rsid w:val="00CD6662"/>
    <w:rsid w:val="00CD6723"/>
    <w:rsid w:val="00CD69D8"/>
    <w:rsid w:val="00CE021F"/>
    <w:rsid w:val="00CE1837"/>
    <w:rsid w:val="00CE334F"/>
    <w:rsid w:val="00CE5951"/>
    <w:rsid w:val="00CE5E38"/>
    <w:rsid w:val="00CF1128"/>
    <w:rsid w:val="00CF13C9"/>
    <w:rsid w:val="00CF2A6F"/>
    <w:rsid w:val="00CF3331"/>
    <w:rsid w:val="00CF3A64"/>
    <w:rsid w:val="00CF42A0"/>
    <w:rsid w:val="00CF6C46"/>
    <w:rsid w:val="00CF73E9"/>
    <w:rsid w:val="00CF7795"/>
    <w:rsid w:val="00D01390"/>
    <w:rsid w:val="00D0188B"/>
    <w:rsid w:val="00D041B9"/>
    <w:rsid w:val="00D049DA"/>
    <w:rsid w:val="00D136E3"/>
    <w:rsid w:val="00D13FA7"/>
    <w:rsid w:val="00D159A0"/>
    <w:rsid w:val="00D15A52"/>
    <w:rsid w:val="00D16296"/>
    <w:rsid w:val="00D173D4"/>
    <w:rsid w:val="00D17D05"/>
    <w:rsid w:val="00D217BF"/>
    <w:rsid w:val="00D23A69"/>
    <w:rsid w:val="00D23A98"/>
    <w:rsid w:val="00D2403C"/>
    <w:rsid w:val="00D25D03"/>
    <w:rsid w:val="00D2755F"/>
    <w:rsid w:val="00D3050F"/>
    <w:rsid w:val="00D3177D"/>
    <w:rsid w:val="00D31E35"/>
    <w:rsid w:val="00D33B2E"/>
    <w:rsid w:val="00D33F4A"/>
    <w:rsid w:val="00D36AED"/>
    <w:rsid w:val="00D373BB"/>
    <w:rsid w:val="00D41D33"/>
    <w:rsid w:val="00D471FA"/>
    <w:rsid w:val="00D47D08"/>
    <w:rsid w:val="00D507E2"/>
    <w:rsid w:val="00D510BE"/>
    <w:rsid w:val="00D534B3"/>
    <w:rsid w:val="00D54521"/>
    <w:rsid w:val="00D5790B"/>
    <w:rsid w:val="00D61CE0"/>
    <w:rsid w:val="00D62717"/>
    <w:rsid w:val="00D62D81"/>
    <w:rsid w:val="00D647BC"/>
    <w:rsid w:val="00D64C98"/>
    <w:rsid w:val="00D64CA0"/>
    <w:rsid w:val="00D64F25"/>
    <w:rsid w:val="00D65661"/>
    <w:rsid w:val="00D678DB"/>
    <w:rsid w:val="00D702A7"/>
    <w:rsid w:val="00D742F9"/>
    <w:rsid w:val="00D74AB8"/>
    <w:rsid w:val="00D74D70"/>
    <w:rsid w:val="00D77740"/>
    <w:rsid w:val="00D816CB"/>
    <w:rsid w:val="00D82E47"/>
    <w:rsid w:val="00D85409"/>
    <w:rsid w:val="00D864E7"/>
    <w:rsid w:val="00D93F31"/>
    <w:rsid w:val="00D9444A"/>
    <w:rsid w:val="00D973A3"/>
    <w:rsid w:val="00DA1E1E"/>
    <w:rsid w:val="00DA2B26"/>
    <w:rsid w:val="00DA58A1"/>
    <w:rsid w:val="00DA5D00"/>
    <w:rsid w:val="00DA716A"/>
    <w:rsid w:val="00DA78FB"/>
    <w:rsid w:val="00DB2B94"/>
    <w:rsid w:val="00DB2C9F"/>
    <w:rsid w:val="00DB3189"/>
    <w:rsid w:val="00DB3A3A"/>
    <w:rsid w:val="00DB3BC2"/>
    <w:rsid w:val="00DB43A7"/>
    <w:rsid w:val="00DB6A8B"/>
    <w:rsid w:val="00DC12CF"/>
    <w:rsid w:val="00DC2C65"/>
    <w:rsid w:val="00DC41B0"/>
    <w:rsid w:val="00DC569F"/>
    <w:rsid w:val="00DC5908"/>
    <w:rsid w:val="00DC74E1"/>
    <w:rsid w:val="00DD0083"/>
    <w:rsid w:val="00DD153F"/>
    <w:rsid w:val="00DD232A"/>
    <w:rsid w:val="00DD2F4E"/>
    <w:rsid w:val="00DD318B"/>
    <w:rsid w:val="00DD34A7"/>
    <w:rsid w:val="00DD38FB"/>
    <w:rsid w:val="00DD544E"/>
    <w:rsid w:val="00DD5566"/>
    <w:rsid w:val="00DE07A1"/>
    <w:rsid w:val="00DE07A5"/>
    <w:rsid w:val="00DE183F"/>
    <w:rsid w:val="00DE2CE3"/>
    <w:rsid w:val="00DE3E03"/>
    <w:rsid w:val="00DE4370"/>
    <w:rsid w:val="00DE493A"/>
    <w:rsid w:val="00DE6642"/>
    <w:rsid w:val="00DE6AB3"/>
    <w:rsid w:val="00DE710C"/>
    <w:rsid w:val="00DF256D"/>
    <w:rsid w:val="00DF42CB"/>
    <w:rsid w:val="00DF5884"/>
    <w:rsid w:val="00DF63D2"/>
    <w:rsid w:val="00DF7321"/>
    <w:rsid w:val="00DFFFBC"/>
    <w:rsid w:val="00E00127"/>
    <w:rsid w:val="00E00F8E"/>
    <w:rsid w:val="00E041E3"/>
    <w:rsid w:val="00E04DAF"/>
    <w:rsid w:val="00E04EC2"/>
    <w:rsid w:val="00E07F51"/>
    <w:rsid w:val="00E106F4"/>
    <w:rsid w:val="00E112C7"/>
    <w:rsid w:val="00E11CF6"/>
    <w:rsid w:val="00E13E56"/>
    <w:rsid w:val="00E14E45"/>
    <w:rsid w:val="00E16C1D"/>
    <w:rsid w:val="00E1700E"/>
    <w:rsid w:val="00E172CD"/>
    <w:rsid w:val="00E17B4E"/>
    <w:rsid w:val="00E1AAAE"/>
    <w:rsid w:val="00E20F46"/>
    <w:rsid w:val="00E2276F"/>
    <w:rsid w:val="00E228FA"/>
    <w:rsid w:val="00E22F6B"/>
    <w:rsid w:val="00E233A4"/>
    <w:rsid w:val="00E26817"/>
    <w:rsid w:val="00E27DA7"/>
    <w:rsid w:val="00E30A8E"/>
    <w:rsid w:val="00E31D62"/>
    <w:rsid w:val="00E32ED9"/>
    <w:rsid w:val="00E36E82"/>
    <w:rsid w:val="00E3702A"/>
    <w:rsid w:val="00E378C6"/>
    <w:rsid w:val="00E4272D"/>
    <w:rsid w:val="00E4467E"/>
    <w:rsid w:val="00E5058E"/>
    <w:rsid w:val="00E50CFC"/>
    <w:rsid w:val="00E51733"/>
    <w:rsid w:val="00E522BE"/>
    <w:rsid w:val="00E547B6"/>
    <w:rsid w:val="00E55A8B"/>
    <w:rsid w:val="00E56264"/>
    <w:rsid w:val="00E604B6"/>
    <w:rsid w:val="00E61FD2"/>
    <w:rsid w:val="00E6218C"/>
    <w:rsid w:val="00E64F67"/>
    <w:rsid w:val="00E66CA0"/>
    <w:rsid w:val="00E67BA2"/>
    <w:rsid w:val="00E744EB"/>
    <w:rsid w:val="00E74A72"/>
    <w:rsid w:val="00E75446"/>
    <w:rsid w:val="00E81B95"/>
    <w:rsid w:val="00E8286D"/>
    <w:rsid w:val="00E83409"/>
    <w:rsid w:val="00E836F5"/>
    <w:rsid w:val="00E83BFE"/>
    <w:rsid w:val="00E86519"/>
    <w:rsid w:val="00E86DF1"/>
    <w:rsid w:val="00E8792C"/>
    <w:rsid w:val="00E87AB4"/>
    <w:rsid w:val="00E90405"/>
    <w:rsid w:val="00E91E46"/>
    <w:rsid w:val="00E92288"/>
    <w:rsid w:val="00E94656"/>
    <w:rsid w:val="00E9529F"/>
    <w:rsid w:val="00E952BD"/>
    <w:rsid w:val="00E95A93"/>
    <w:rsid w:val="00E95B28"/>
    <w:rsid w:val="00EA2856"/>
    <w:rsid w:val="00EA3AA4"/>
    <w:rsid w:val="00EA5140"/>
    <w:rsid w:val="00EA54AD"/>
    <w:rsid w:val="00EA5715"/>
    <w:rsid w:val="00EB1F15"/>
    <w:rsid w:val="00EB24D0"/>
    <w:rsid w:val="00EB2987"/>
    <w:rsid w:val="00EB3F3A"/>
    <w:rsid w:val="00EC0628"/>
    <w:rsid w:val="00EC38A7"/>
    <w:rsid w:val="00EC39DB"/>
    <w:rsid w:val="00EC7077"/>
    <w:rsid w:val="00EC7B0F"/>
    <w:rsid w:val="00ED0E4C"/>
    <w:rsid w:val="00ED1EDE"/>
    <w:rsid w:val="00EE050A"/>
    <w:rsid w:val="00EE3973"/>
    <w:rsid w:val="00EE4FAF"/>
    <w:rsid w:val="00EE5068"/>
    <w:rsid w:val="00EE5BFC"/>
    <w:rsid w:val="00EE77C6"/>
    <w:rsid w:val="00EE7F8F"/>
    <w:rsid w:val="00EF060E"/>
    <w:rsid w:val="00EF1593"/>
    <w:rsid w:val="00EF1BD1"/>
    <w:rsid w:val="00EF2ADE"/>
    <w:rsid w:val="00EF66BE"/>
    <w:rsid w:val="00EF7B8B"/>
    <w:rsid w:val="00F00FF7"/>
    <w:rsid w:val="00F01349"/>
    <w:rsid w:val="00F02726"/>
    <w:rsid w:val="00F030DB"/>
    <w:rsid w:val="00F04452"/>
    <w:rsid w:val="00F049A5"/>
    <w:rsid w:val="00F04DD3"/>
    <w:rsid w:val="00F07B0A"/>
    <w:rsid w:val="00F14D7F"/>
    <w:rsid w:val="00F14E84"/>
    <w:rsid w:val="00F169E7"/>
    <w:rsid w:val="00F17412"/>
    <w:rsid w:val="00F205B9"/>
    <w:rsid w:val="00F209AB"/>
    <w:rsid w:val="00F20AC8"/>
    <w:rsid w:val="00F236CC"/>
    <w:rsid w:val="00F27073"/>
    <w:rsid w:val="00F2D527"/>
    <w:rsid w:val="00F30EDB"/>
    <w:rsid w:val="00F31B2F"/>
    <w:rsid w:val="00F31B6E"/>
    <w:rsid w:val="00F33C8D"/>
    <w:rsid w:val="00F33D17"/>
    <w:rsid w:val="00F3454B"/>
    <w:rsid w:val="00F353C4"/>
    <w:rsid w:val="00F36A3A"/>
    <w:rsid w:val="00F36AC1"/>
    <w:rsid w:val="00F377C8"/>
    <w:rsid w:val="00F37ACB"/>
    <w:rsid w:val="00F4026B"/>
    <w:rsid w:val="00F40FF2"/>
    <w:rsid w:val="00F41EE1"/>
    <w:rsid w:val="00F44CB6"/>
    <w:rsid w:val="00F45BAD"/>
    <w:rsid w:val="00F45CD5"/>
    <w:rsid w:val="00F4659B"/>
    <w:rsid w:val="00F465CC"/>
    <w:rsid w:val="00F522E3"/>
    <w:rsid w:val="00F53336"/>
    <w:rsid w:val="00F54632"/>
    <w:rsid w:val="00F54F06"/>
    <w:rsid w:val="00F6090D"/>
    <w:rsid w:val="00F61ADC"/>
    <w:rsid w:val="00F65B7F"/>
    <w:rsid w:val="00F66145"/>
    <w:rsid w:val="00F67719"/>
    <w:rsid w:val="00F6B216"/>
    <w:rsid w:val="00F706D4"/>
    <w:rsid w:val="00F71520"/>
    <w:rsid w:val="00F71BAD"/>
    <w:rsid w:val="00F73CE2"/>
    <w:rsid w:val="00F74444"/>
    <w:rsid w:val="00F74F5F"/>
    <w:rsid w:val="00F80675"/>
    <w:rsid w:val="00F816F1"/>
    <w:rsid w:val="00F81980"/>
    <w:rsid w:val="00F8532F"/>
    <w:rsid w:val="00F854BC"/>
    <w:rsid w:val="00F860CB"/>
    <w:rsid w:val="00F868B0"/>
    <w:rsid w:val="00F917A2"/>
    <w:rsid w:val="00F929AA"/>
    <w:rsid w:val="00F95786"/>
    <w:rsid w:val="00F971A7"/>
    <w:rsid w:val="00F9734D"/>
    <w:rsid w:val="00FA0CF0"/>
    <w:rsid w:val="00FA2154"/>
    <w:rsid w:val="00FA3280"/>
    <w:rsid w:val="00FA3555"/>
    <w:rsid w:val="00FA3A51"/>
    <w:rsid w:val="00FA3BAA"/>
    <w:rsid w:val="00FA4D63"/>
    <w:rsid w:val="00FA6638"/>
    <w:rsid w:val="00FA75DB"/>
    <w:rsid w:val="00FB1E53"/>
    <w:rsid w:val="00FB3A88"/>
    <w:rsid w:val="00FB46CF"/>
    <w:rsid w:val="00FB6368"/>
    <w:rsid w:val="00FB794D"/>
    <w:rsid w:val="00FB7B1E"/>
    <w:rsid w:val="00FB7E54"/>
    <w:rsid w:val="00FC0E4A"/>
    <w:rsid w:val="00FC2717"/>
    <w:rsid w:val="00FC2A45"/>
    <w:rsid w:val="00FD0A93"/>
    <w:rsid w:val="00FD3CA3"/>
    <w:rsid w:val="00FD3E44"/>
    <w:rsid w:val="00FD422A"/>
    <w:rsid w:val="00FD67B0"/>
    <w:rsid w:val="00FE225A"/>
    <w:rsid w:val="00FE38CB"/>
    <w:rsid w:val="00FE43BB"/>
    <w:rsid w:val="00FE44BA"/>
    <w:rsid w:val="00FE5E0D"/>
    <w:rsid w:val="00FE6CC4"/>
    <w:rsid w:val="00FF0604"/>
    <w:rsid w:val="00FF3812"/>
    <w:rsid w:val="00FF4D78"/>
    <w:rsid w:val="00FF73B3"/>
    <w:rsid w:val="01008D76"/>
    <w:rsid w:val="010B77D8"/>
    <w:rsid w:val="01108087"/>
    <w:rsid w:val="011F1923"/>
    <w:rsid w:val="01219DC2"/>
    <w:rsid w:val="01280289"/>
    <w:rsid w:val="012C8FCC"/>
    <w:rsid w:val="012E2B41"/>
    <w:rsid w:val="01316B8E"/>
    <w:rsid w:val="013A1D46"/>
    <w:rsid w:val="013F7A1C"/>
    <w:rsid w:val="01407E20"/>
    <w:rsid w:val="01432304"/>
    <w:rsid w:val="0143A757"/>
    <w:rsid w:val="01444905"/>
    <w:rsid w:val="014B10F7"/>
    <w:rsid w:val="014B1216"/>
    <w:rsid w:val="014BD8FA"/>
    <w:rsid w:val="0150A018"/>
    <w:rsid w:val="01530E49"/>
    <w:rsid w:val="0160D3B1"/>
    <w:rsid w:val="01676F1C"/>
    <w:rsid w:val="016872D8"/>
    <w:rsid w:val="016898A2"/>
    <w:rsid w:val="016AA2C4"/>
    <w:rsid w:val="016B4280"/>
    <w:rsid w:val="016E4D84"/>
    <w:rsid w:val="016E70B9"/>
    <w:rsid w:val="016ED401"/>
    <w:rsid w:val="0177759A"/>
    <w:rsid w:val="017C7655"/>
    <w:rsid w:val="01814EC0"/>
    <w:rsid w:val="0182479E"/>
    <w:rsid w:val="018E277C"/>
    <w:rsid w:val="01935652"/>
    <w:rsid w:val="0198375D"/>
    <w:rsid w:val="019D238F"/>
    <w:rsid w:val="01A34C3C"/>
    <w:rsid w:val="01AFCD05"/>
    <w:rsid w:val="01B62238"/>
    <w:rsid w:val="01BF0E4C"/>
    <w:rsid w:val="01C0EECC"/>
    <w:rsid w:val="01CFB909"/>
    <w:rsid w:val="01E49B92"/>
    <w:rsid w:val="01EF6CDD"/>
    <w:rsid w:val="01F1FB9A"/>
    <w:rsid w:val="01F268D8"/>
    <w:rsid w:val="01FA0B99"/>
    <w:rsid w:val="01FAD064"/>
    <w:rsid w:val="0202100C"/>
    <w:rsid w:val="0207F3BE"/>
    <w:rsid w:val="020FD2AE"/>
    <w:rsid w:val="0210F6D6"/>
    <w:rsid w:val="0214D987"/>
    <w:rsid w:val="0219FC29"/>
    <w:rsid w:val="0221BF79"/>
    <w:rsid w:val="02263DCB"/>
    <w:rsid w:val="022A6F47"/>
    <w:rsid w:val="022A919C"/>
    <w:rsid w:val="0230D239"/>
    <w:rsid w:val="023154B3"/>
    <w:rsid w:val="023678A4"/>
    <w:rsid w:val="023C819D"/>
    <w:rsid w:val="024CBEFB"/>
    <w:rsid w:val="025798ED"/>
    <w:rsid w:val="026A4780"/>
    <w:rsid w:val="026D242D"/>
    <w:rsid w:val="0272080B"/>
    <w:rsid w:val="0278DDCE"/>
    <w:rsid w:val="027A0DC0"/>
    <w:rsid w:val="027ABDC4"/>
    <w:rsid w:val="028093A5"/>
    <w:rsid w:val="0282B395"/>
    <w:rsid w:val="028C5BEE"/>
    <w:rsid w:val="02942399"/>
    <w:rsid w:val="0294919F"/>
    <w:rsid w:val="02973699"/>
    <w:rsid w:val="029D7766"/>
    <w:rsid w:val="02BAF514"/>
    <w:rsid w:val="02BFB9AD"/>
    <w:rsid w:val="02D03D43"/>
    <w:rsid w:val="02F29E7D"/>
    <w:rsid w:val="02F324B1"/>
    <w:rsid w:val="02F331DC"/>
    <w:rsid w:val="02F431A2"/>
    <w:rsid w:val="030183B7"/>
    <w:rsid w:val="0302DC20"/>
    <w:rsid w:val="0302EA92"/>
    <w:rsid w:val="03062A29"/>
    <w:rsid w:val="030A1DE5"/>
    <w:rsid w:val="030AF075"/>
    <w:rsid w:val="030C28E6"/>
    <w:rsid w:val="03108B84"/>
    <w:rsid w:val="031369CE"/>
    <w:rsid w:val="031740D3"/>
    <w:rsid w:val="03313EA2"/>
    <w:rsid w:val="0331BD2A"/>
    <w:rsid w:val="033A378A"/>
    <w:rsid w:val="033A5FC4"/>
    <w:rsid w:val="034592C6"/>
    <w:rsid w:val="0348BFB3"/>
    <w:rsid w:val="0348CA16"/>
    <w:rsid w:val="034C1CA6"/>
    <w:rsid w:val="0350E4F2"/>
    <w:rsid w:val="0351F299"/>
    <w:rsid w:val="03531B15"/>
    <w:rsid w:val="03591673"/>
    <w:rsid w:val="035B79F6"/>
    <w:rsid w:val="036B748F"/>
    <w:rsid w:val="03701C7D"/>
    <w:rsid w:val="0370B534"/>
    <w:rsid w:val="03727C09"/>
    <w:rsid w:val="03772E38"/>
    <w:rsid w:val="0377E5BF"/>
    <w:rsid w:val="0382FFB0"/>
    <w:rsid w:val="0393CC3B"/>
    <w:rsid w:val="039B9473"/>
    <w:rsid w:val="039E6541"/>
    <w:rsid w:val="03A71FD1"/>
    <w:rsid w:val="03ACC737"/>
    <w:rsid w:val="03BC0891"/>
    <w:rsid w:val="03BD277A"/>
    <w:rsid w:val="03C42286"/>
    <w:rsid w:val="03CCB770"/>
    <w:rsid w:val="03CD9BC0"/>
    <w:rsid w:val="03E48B7D"/>
    <w:rsid w:val="03F4DF5D"/>
    <w:rsid w:val="03FD2FB4"/>
    <w:rsid w:val="03FE9B01"/>
    <w:rsid w:val="040A6097"/>
    <w:rsid w:val="04141314"/>
    <w:rsid w:val="041F8C6F"/>
    <w:rsid w:val="0428D2B2"/>
    <w:rsid w:val="043295CF"/>
    <w:rsid w:val="04380E6D"/>
    <w:rsid w:val="043B70CD"/>
    <w:rsid w:val="04449263"/>
    <w:rsid w:val="04483E63"/>
    <w:rsid w:val="04490847"/>
    <w:rsid w:val="044D0942"/>
    <w:rsid w:val="0453FBB9"/>
    <w:rsid w:val="04541D0A"/>
    <w:rsid w:val="045ED131"/>
    <w:rsid w:val="046A20D1"/>
    <w:rsid w:val="0471D632"/>
    <w:rsid w:val="04829B1C"/>
    <w:rsid w:val="0487CD80"/>
    <w:rsid w:val="048E3541"/>
    <w:rsid w:val="048EA2A9"/>
    <w:rsid w:val="04932C2C"/>
    <w:rsid w:val="0495C39E"/>
    <w:rsid w:val="04997668"/>
    <w:rsid w:val="049B83EE"/>
    <w:rsid w:val="049ECBD5"/>
    <w:rsid w:val="049F53F1"/>
    <w:rsid w:val="04A0CB94"/>
    <w:rsid w:val="04A1FA8A"/>
    <w:rsid w:val="04A244B7"/>
    <w:rsid w:val="04A68314"/>
    <w:rsid w:val="04B1372E"/>
    <w:rsid w:val="04B56529"/>
    <w:rsid w:val="04BF2BCA"/>
    <w:rsid w:val="04CC9FEF"/>
    <w:rsid w:val="04D22794"/>
    <w:rsid w:val="04D49256"/>
    <w:rsid w:val="04D878EE"/>
    <w:rsid w:val="04D9E914"/>
    <w:rsid w:val="04DC1CA2"/>
    <w:rsid w:val="04E76DC7"/>
    <w:rsid w:val="04E7A865"/>
    <w:rsid w:val="04FC39C1"/>
    <w:rsid w:val="04FDBDC4"/>
    <w:rsid w:val="04FEEC88"/>
    <w:rsid w:val="050480FA"/>
    <w:rsid w:val="050ABB7D"/>
    <w:rsid w:val="050E1103"/>
    <w:rsid w:val="050E88CB"/>
    <w:rsid w:val="05176666"/>
    <w:rsid w:val="051EF736"/>
    <w:rsid w:val="05207319"/>
    <w:rsid w:val="05239E64"/>
    <w:rsid w:val="052466FA"/>
    <w:rsid w:val="0525B510"/>
    <w:rsid w:val="05279F9E"/>
    <w:rsid w:val="05289B78"/>
    <w:rsid w:val="05292449"/>
    <w:rsid w:val="052B742D"/>
    <w:rsid w:val="053492D9"/>
    <w:rsid w:val="05375007"/>
    <w:rsid w:val="053DA351"/>
    <w:rsid w:val="05402CBB"/>
    <w:rsid w:val="05453581"/>
    <w:rsid w:val="054B6665"/>
    <w:rsid w:val="0559EF18"/>
    <w:rsid w:val="055A92D0"/>
    <w:rsid w:val="055B47E4"/>
    <w:rsid w:val="05626955"/>
    <w:rsid w:val="0564C9B4"/>
    <w:rsid w:val="05719573"/>
    <w:rsid w:val="057E3B3F"/>
    <w:rsid w:val="057FEA36"/>
    <w:rsid w:val="05812569"/>
    <w:rsid w:val="05828276"/>
    <w:rsid w:val="0589D7E4"/>
    <w:rsid w:val="05920F64"/>
    <w:rsid w:val="059273B4"/>
    <w:rsid w:val="0595760D"/>
    <w:rsid w:val="059B797B"/>
    <w:rsid w:val="05AF77AD"/>
    <w:rsid w:val="05AF82F2"/>
    <w:rsid w:val="05B4BEE8"/>
    <w:rsid w:val="05B926F7"/>
    <w:rsid w:val="05BC1508"/>
    <w:rsid w:val="05BFC3CF"/>
    <w:rsid w:val="05C42D07"/>
    <w:rsid w:val="05CDAD32"/>
    <w:rsid w:val="05D0D85D"/>
    <w:rsid w:val="05E10492"/>
    <w:rsid w:val="05E4D8A8"/>
    <w:rsid w:val="05ECB48D"/>
    <w:rsid w:val="05F31591"/>
    <w:rsid w:val="05FCF891"/>
    <w:rsid w:val="05FEDA68"/>
    <w:rsid w:val="060919D4"/>
    <w:rsid w:val="0609E42B"/>
    <w:rsid w:val="060B0BF6"/>
    <w:rsid w:val="060C4886"/>
    <w:rsid w:val="060D1472"/>
    <w:rsid w:val="06107574"/>
    <w:rsid w:val="0614124F"/>
    <w:rsid w:val="06153CC3"/>
    <w:rsid w:val="061C6638"/>
    <w:rsid w:val="06201F3E"/>
    <w:rsid w:val="0622BBDD"/>
    <w:rsid w:val="062633E0"/>
    <w:rsid w:val="0629464B"/>
    <w:rsid w:val="0630B037"/>
    <w:rsid w:val="06313214"/>
    <w:rsid w:val="063D54D1"/>
    <w:rsid w:val="0645F29A"/>
    <w:rsid w:val="06590EBD"/>
    <w:rsid w:val="065ECCD1"/>
    <w:rsid w:val="0660F01B"/>
    <w:rsid w:val="0663DAB6"/>
    <w:rsid w:val="0670FF59"/>
    <w:rsid w:val="06753C46"/>
    <w:rsid w:val="06866D23"/>
    <w:rsid w:val="06880D80"/>
    <w:rsid w:val="068CEB8E"/>
    <w:rsid w:val="069365CB"/>
    <w:rsid w:val="0696642A"/>
    <w:rsid w:val="069F2BFA"/>
    <w:rsid w:val="06A84882"/>
    <w:rsid w:val="06B0017A"/>
    <w:rsid w:val="06C0439D"/>
    <w:rsid w:val="06CF267E"/>
    <w:rsid w:val="06D5B3A6"/>
    <w:rsid w:val="06D6396E"/>
    <w:rsid w:val="06DF722C"/>
    <w:rsid w:val="06E13B6A"/>
    <w:rsid w:val="06EDE4CA"/>
    <w:rsid w:val="06FC7BE8"/>
    <w:rsid w:val="06FDD4D7"/>
    <w:rsid w:val="070C4BBF"/>
    <w:rsid w:val="070E6853"/>
    <w:rsid w:val="071A0141"/>
    <w:rsid w:val="071B323F"/>
    <w:rsid w:val="071FD333"/>
    <w:rsid w:val="0722B78A"/>
    <w:rsid w:val="07467983"/>
    <w:rsid w:val="074D1EE4"/>
    <w:rsid w:val="074EC608"/>
    <w:rsid w:val="07526A93"/>
    <w:rsid w:val="076EF07D"/>
    <w:rsid w:val="076FD343"/>
    <w:rsid w:val="07722176"/>
    <w:rsid w:val="0772E4E7"/>
    <w:rsid w:val="0775F5C5"/>
    <w:rsid w:val="077617A4"/>
    <w:rsid w:val="0787B70A"/>
    <w:rsid w:val="079B8352"/>
    <w:rsid w:val="079CBB31"/>
    <w:rsid w:val="079DCD25"/>
    <w:rsid w:val="079FCDF6"/>
    <w:rsid w:val="07A0B3AA"/>
    <w:rsid w:val="07A0DE02"/>
    <w:rsid w:val="07A3B84A"/>
    <w:rsid w:val="07A41049"/>
    <w:rsid w:val="07A5CA7F"/>
    <w:rsid w:val="07B18BA6"/>
    <w:rsid w:val="07B26F5E"/>
    <w:rsid w:val="07B34946"/>
    <w:rsid w:val="07B59FDB"/>
    <w:rsid w:val="07EC482B"/>
    <w:rsid w:val="07F09044"/>
    <w:rsid w:val="07F3FE3D"/>
    <w:rsid w:val="0808ABE1"/>
    <w:rsid w:val="080EABE4"/>
    <w:rsid w:val="0810EF88"/>
    <w:rsid w:val="0815EC0B"/>
    <w:rsid w:val="081629E8"/>
    <w:rsid w:val="0817715C"/>
    <w:rsid w:val="082BA728"/>
    <w:rsid w:val="0833E65E"/>
    <w:rsid w:val="0839729D"/>
    <w:rsid w:val="083FBA54"/>
    <w:rsid w:val="0845ED2C"/>
    <w:rsid w:val="08553B29"/>
    <w:rsid w:val="085CDDCD"/>
    <w:rsid w:val="085E0823"/>
    <w:rsid w:val="085E0D46"/>
    <w:rsid w:val="085F7F19"/>
    <w:rsid w:val="08677CE6"/>
    <w:rsid w:val="086E7CD5"/>
    <w:rsid w:val="08741FD4"/>
    <w:rsid w:val="0875D058"/>
    <w:rsid w:val="087B2B99"/>
    <w:rsid w:val="08849303"/>
    <w:rsid w:val="0892F197"/>
    <w:rsid w:val="0898AC63"/>
    <w:rsid w:val="089A1CF9"/>
    <w:rsid w:val="089EE25A"/>
    <w:rsid w:val="08A8A589"/>
    <w:rsid w:val="08B260D1"/>
    <w:rsid w:val="08BBC5EF"/>
    <w:rsid w:val="08BDDA58"/>
    <w:rsid w:val="08C04E52"/>
    <w:rsid w:val="08C1E22C"/>
    <w:rsid w:val="08C75D82"/>
    <w:rsid w:val="08C7A820"/>
    <w:rsid w:val="08CF6B97"/>
    <w:rsid w:val="08D55009"/>
    <w:rsid w:val="08D9113D"/>
    <w:rsid w:val="08D981C3"/>
    <w:rsid w:val="08F3C503"/>
    <w:rsid w:val="08FF72DA"/>
    <w:rsid w:val="09057380"/>
    <w:rsid w:val="0907CA87"/>
    <w:rsid w:val="090BA3A4"/>
    <w:rsid w:val="0913E865"/>
    <w:rsid w:val="0918484D"/>
    <w:rsid w:val="0920AE8D"/>
    <w:rsid w:val="09221A45"/>
    <w:rsid w:val="09278D20"/>
    <w:rsid w:val="092B9891"/>
    <w:rsid w:val="092E5D95"/>
    <w:rsid w:val="092E9C06"/>
    <w:rsid w:val="0935E302"/>
    <w:rsid w:val="09410532"/>
    <w:rsid w:val="094AD554"/>
    <w:rsid w:val="094E8257"/>
    <w:rsid w:val="095BA6FE"/>
    <w:rsid w:val="0965E90A"/>
    <w:rsid w:val="09660087"/>
    <w:rsid w:val="0968038B"/>
    <w:rsid w:val="097500B2"/>
    <w:rsid w:val="097540F7"/>
    <w:rsid w:val="09766700"/>
    <w:rsid w:val="0976D9F5"/>
    <w:rsid w:val="0978D50B"/>
    <w:rsid w:val="09836582"/>
    <w:rsid w:val="0984A851"/>
    <w:rsid w:val="098BD342"/>
    <w:rsid w:val="09945897"/>
    <w:rsid w:val="099FC75A"/>
    <w:rsid w:val="09A1C929"/>
    <w:rsid w:val="09A866FC"/>
    <w:rsid w:val="09AD2F14"/>
    <w:rsid w:val="09BFD8A8"/>
    <w:rsid w:val="09C139DE"/>
    <w:rsid w:val="09C7B8CE"/>
    <w:rsid w:val="09CE5828"/>
    <w:rsid w:val="09E657A6"/>
    <w:rsid w:val="0A0C86A1"/>
    <w:rsid w:val="0A1AEBDC"/>
    <w:rsid w:val="0A2192FF"/>
    <w:rsid w:val="0A36E7D8"/>
    <w:rsid w:val="0A3B5260"/>
    <w:rsid w:val="0A43FDA0"/>
    <w:rsid w:val="0A46054E"/>
    <w:rsid w:val="0A495BCF"/>
    <w:rsid w:val="0A52CEDC"/>
    <w:rsid w:val="0A5569C2"/>
    <w:rsid w:val="0A584416"/>
    <w:rsid w:val="0A5AE215"/>
    <w:rsid w:val="0A5F88B9"/>
    <w:rsid w:val="0A616CF7"/>
    <w:rsid w:val="0A6F4F20"/>
    <w:rsid w:val="0A73C6BB"/>
    <w:rsid w:val="0A74EDB7"/>
    <w:rsid w:val="0A78EA19"/>
    <w:rsid w:val="0A7D28FC"/>
    <w:rsid w:val="0A7F0647"/>
    <w:rsid w:val="0AA143E7"/>
    <w:rsid w:val="0AAB515E"/>
    <w:rsid w:val="0AB5FDFC"/>
    <w:rsid w:val="0AB90F81"/>
    <w:rsid w:val="0ABA2372"/>
    <w:rsid w:val="0ABE08E9"/>
    <w:rsid w:val="0AC37DB4"/>
    <w:rsid w:val="0AC934C6"/>
    <w:rsid w:val="0ACDED36"/>
    <w:rsid w:val="0AD0DAB0"/>
    <w:rsid w:val="0AD10EF7"/>
    <w:rsid w:val="0AD37B1D"/>
    <w:rsid w:val="0AD7CB70"/>
    <w:rsid w:val="0AEE733F"/>
    <w:rsid w:val="0AF1857D"/>
    <w:rsid w:val="0AF4D116"/>
    <w:rsid w:val="0AF6A221"/>
    <w:rsid w:val="0AFE5136"/>
    <w:rsid w:val="0B19A89A"/>
    <w:rsid w:val="0B1ABE3A"/>
    <w:rsid w:val="0B1D5AFA"/>
    <w:rsid w:val="0B359CC1"/>
    <w:rsid w:val="0B371818"/>
    <w:rsid w:val="0B4AA6B7"/>
    <w:rsid w:val="0B4D07E3"/>
    <w:rsid w:val="0B51B6D6"/>
    <w:rsid w:val="0B66A2FC"/>
    <w:rsid w:val="0B670C33"/>
    <w:rsid w:val="0B690CFE"/>
    <w:rsid w:val="0B6AC182"/>
    <w:rsid w:val="0B6E7226"/>
    <w:rsid w:val="0B71A47A"/>
    <w:rsid w:val="0B75EA30"/>
    <w:rsid w:val="0B7864A2"/>
    <w:rsid w:val="0B8F4D0F"/>
    <w:rsid w:val="0B965132"/>
    <w:rsid w:val="0B9704C6"/>
    <w:rsid w:val="0BAEC480"/>
    <w:rsid w:val="0BB11735"/>
    <w:rsid w:val="0BB277D2"/>
    <w:rsid w:val="0BBEA0F8"/>
    <w:rsid w:val="0BBF349F"/>
    <w:rsid w:val="0BCD2DA7"/>
    <w:rsid w:val="0BCDD87E"/>
    <w:rsid w:val="0BCF046E"/>
    <w:rsid w:val="0BD0E7E1"/>
    <w:rsid w:val="0BD4BB66"/>
    <w:rsid w:val="0BE3E5ED"/>
    <w:rsid w:val="0BE40904"/>
    <w:rsid w:val="0C01460A"/>
    <w:rsid w:val="0C04D93F"/>
    <w:rsid w:val="0C148AD4"/>
    <w:rsid w:val="0C19C3D5"/>
    <w:rsid w:val="0C1AFAE5"/>
    <w:rsid w:val="0C1D59AB"/>
    <w:rsid w:val="0C306FFB"/>
    <w:rsid w:val="0C31130A"/>
    <w:rsid w:val="0C370E2B"/>
    <w:rsid w:val="0C45A2E3"/>
    <w:rsid w:val="0C55C327"/>
    <w:rsid w:val="0C5DDDD6"/>
    <w:rsid w:val="0C5EFF9F"/>
    <w:rsid w:val="0C6AD71F"/>
    <w:rsid w:val="0C6B08EA"/>
    <w:rsid w:val="0C6EB654"/>
    <w:rsid w:val="0C816FB3"/>
    <w:rsid w:val="0C84488F"/>
    <w:rsid w:val="0C8641A2"/>
    <w:rsid w:val="0C8867FF"/>
    <w:rsid w:val="0C8AEBE7"/>
    <w:rsid w:val="0C90369E"/>
    <w:rsid w:val="0C9AD685"/>
    <w:rsid w:val="0C9DA149"/>
    <w:rsid w:val="0CA4CD42"/>
    <w:rsid w:val="0CAECF7B"/>
    <w:rsid w:val="0CB4D914"/>
    <w:rsid w:val="0CB512BE"/>
    <w:rsid w:val="0CB51F5B"/>
    <w:rsid w:val="0CB580DB"/>
    <w:rsid w:val="0CB81CAD"/>
    <w:rsid w:val="0CBC12E7"/>
    <w:rsid w:val="0CBEE6E4"/>
    <w:rsid w:val="0CBFF561"/>
    <w:rsid w:val="0CCB031B"/>
    <w:rsid w:val="0CD49973"/>
    <w:rsid w:val="0CD7A59B"/>
    <w:rsid w:val="0CDC3F87"/>
    <w:rsid w:val="0CDDE09B"/>
    <w:rsid w:val="0CDEC246"/>
    <w:rsid w:val="0CE4F8FE"/>
    <w:rsid w:val="0CECAAD3"/>
    <w:rsid w:val="0CF6D1BC"/>
    <w:rsid w:val="0D00B4E2"/>
    <w:rsid w:val="0D0A4287"/>
    <w:rsid w:val="0D11DD2A"/>
    <w:rsid w:val="0D15BA57"/>
    <w:rsid w:val="0D16D338"/>
    <w:rsid w:val="0D1CD61D"/>
    <w:rsid w:val="0D1D741C"/>
    <w:rsid w:val="0D244E23"/>
    <w:rsid w:val="0D2B26FD"/>
    <w:rsid w:val="0D2B4BB2"/>
    <w:rsid w:val="0D2D3F62"/>
    <w:rsid w:val="0D35D09F"/>
    <w:rsid w:val="0D383984"/>
    <w:rsid w:val="0D398F45"/>
    <w:rsid w:val="0D3BAF25"/>
    <w:rsid w:val="0D3EBD55"/>
    <w:rsid w:val="0D400833"/>
    <w:rsid w:val="0D5153DF"/>
    <w:rsid w:val="0D518827"/>
    <w:rsid w:val="0D528CB0"/>
    <w:rsid w:val="0D536B0A"/>
    <w:rsid w:val="0D5767A1"/>
    <w:rsid w:val="0D5A7159"/>
    <w:rsid w:val="0D5FCE8E"/>
    <w:rsid w:val="0D6647BF"/>
    <w:rsid w:val="0D67AA05"/>
    <w:rsid w:val="0D6D7714"/>
    <w:rsid w:val="0D884644"/>
    <w:rsid w:val="0D8AA27C"/>
    <w:rsid w:val="0D8DAE13"/>
    <w:rsid w:val="0D98AA7E"/>
    <w:rsid w:val="0D9AFD51"/>
    <w:rsid w:val="0DA0A9A0"/>
    <w:rsid w:val="0DA2F226"/>
    <w:rsid w:val="0DAEDC43"/>
    <w:rsid w:val="0DBEE69F"/>
    <w:rsid w:val="0DCA7550"/>
    <w:rsid w:val="0DCCC62D"/>
    <w:rsid w:val="0DCFD3C6"/>
    <w:rsid w:val="0DD536CF"/>
    <w:rsid w:val="0DD78B57"/>
    <w:rsid w:val="0DD93431"/>
    <w:rsid w:val="0DDAEC71"/>
    <w:rsid w:val="0DE7EF72"/>
    <w:rsid w:val="0DEBA76B"/>
    <w:rsid w:val="0DECD778"/>
    <w:rsid w:val="0DF8504D"/>
    <w:rsid w:val="0DFBAD0B"/>
    <w:rsid w:val="0DFCCC03"/>
    <w:rsid w:val="0E035195"/>
    <w:rsid w:val="0E08ADCE"/>
    <w:rsid w:val="0E10C1DA"/>
    <w:rsid w:val="0E1341B6"/>
    <w:rsid w:val="0E228E50"/>
    <w:rsid w:val="0E2500AC"/>
    <w:rsid w:val="0E3971AA"/>
    <w:rsid w:val="0E3E892D"/>
    <w:rsid w:val="0E4AC2EF"/>
    <w:rsid w:val="0E4B14EE"/>
    <w:rsid w:val="0E4DFFCD"/>
    <w:rsid w:val="0E4E84D5"/>
    <w:rsid w:val="0E50FD42"/>
    <w:rsid w:val="0E5ECDE5"/>
    <w:rsid w:val="0E67575F"/>
    <w:rsid w:val="0E6E8A5F"/>
    <w:rsid w:val="0E7B6D1A"/>
    <w:rsid w:val="0E937325"/>
    <w:rsid w:val="0EAC8842"/>
    <w:rsid w:val="0EB20D34"/>
    <w:rsid w:val="0EBA55FC"/>
    <w:rsid w:val="0EBF6644"/>
    <w:rsid w:val="0EC2FD51"/>
    <w:rsid w:val="0ED217D0"/>
    <w:rsid w:val="0EDEF766"/>
    <w:rsid w:val="0EDF8A67"/>
    <w:rsid w:val="0EE40AC7"/>
    <w:rsid w:val="0EE4817C"/>
    <w:rsid w:val="0EE5083F"/>
    <w:rsid w:val="0EEF2405"/>
    <w:rsid w:val="0EF12CB6"/>
    <w:rsid w:val="0EF8742D"/>
    <w:rsid w:val="0EFAFA6B"/>
    <w:rsid w:val="0EFB5ED0"/>
    <w:rsid w:val="0EFEF10A"/>
    <w:rsid w:val="0F037A66"/>
    <w:rsid w:val="0F09CFEA"/>
    <w:rsid w:val="0F0A432D"/>
    <w:rsid w:val="0F0DF252"/>
    <w:rsid w:val="0F14460E"/>
    <w:rsid w:val="0F163B15"/>
    <w:rsid w:val="0F40FE11"/>
    <w:rsid w:val="0F467809"/>
    <w:rsid w:val="0F492584"/>
    <w:rsid w:val="0F55A3E3"/>
    <w:rsid w:val="0F5B0380"/>
    <w:rsid w:val="0F5C8EFE"/>
    <w:rsid w:val="0F5F1CC8"/>
    <w:rsid w:val="0F62AE78"/>
    <w:rsid w:val="0F6963A6"/>
    <w:rsid w:val="0F6C682B"/>
    <w:rsid w:val="0F7E1F01"/>
    <w:rsid w:val="0F801EA1"/>
    <w:rsid w:val="0F83BF20"/>
    <w:rsid w:val="0F83FC54"/>
    <w:rsid w:val="0F8C5923"/>
    <w:rsid w:val="0F8CFF4C"/>
    <w:rsid w:val="0F92B65F"/>
    <w:rsid w:val="0F94722F"/>
    <w:rsid w:val="0F94BD57"/>
    <w:rsid w:val="0F956968"/>
    <w:rsid w:val="0FA2F6AC"/>
    <w:rsid w:val="0FA5C9CB"/>
    <w:rsid w:val="0FACDC09"/>
    <w:rsid w:val="0FB36004"/>
    <w:rsid w:val="0FC3BD42"/>
    <w:rsid w:val="0FC4F6A0"/>
    <w:rsid w:val="0FC84239"/>
    <w:rsid w:val="0FCA484E"/>
    <w:rsid w:val="0FE75A62"/>
    <w:rsid w:val="0FEBDF12"/>
    <w:rsid w:val="0FF2E528"/>
    <w:rsid w:val="1000B700"/>
    <w:rsid w:val="10013B33"/>
    <w:rsid w:val="10075DD9"/>
    <w:rsid w:val="10152DC8"/>
    <w:rsid w:val="1019E414"/>
    <w:rsid w:val="1019E8A1"/>
    <w:rsid w:val="102D5E65"/>
    <w:rsid w:val="103032F6"/>
    <w:rsid w:val="1030C4BC"/>
    <w:rsid w:val="103F4B6A"/>
    <w:rsid w:val="10407E77"/>
    <w:rsid w:val="10472E42"/>
    <w:rsid w:val="105B36A5"/>
    <w:rsid w:val="1065D030"/>
    <w:rsid w:val="10689492"/>
    <w:rsid w:val="107275BD"/>
    <w:rsid w:val="10742C2E"/>
    <w:rsid w:val="107C9C4F"/>
    <w:rsid w:val="107D264F"/>
    <w:rsid w:val="107FF733"/>
    <w:rsid w:val="10894E31"/>
    <w:rsid w:val="108B6202"/>
    <w:rsid w:val="109A3EA3"/>
    <w:rsid w:val="109FE4D9"/>
    <w:rsid w:val="10A40085"/>
    <w:rsid w:val="10AA4D3E"/>
    <w:rsid w:val="10B3DE24"/>
    <w:rsid w:val="10B82701"/>
    <w:rsid w:val="10BB92FF"/>
    <w:rsid w:val="10BDBDF7"/>
    <w:rsid w:val="10BDCF65"/>
    <w:rsid w:val="10C62B56"/>
    <w:rsid w:val="10CBD8AB"/>
    <w:rsid w:val="10DAB7EF"/>
    <w:rsid w:val="10DBB745"/>
    <w:rsid w:val="10DD3C2B"/>
    <w:rsid w:val="10E6F1B4"/>
    <w:rsid w:val="10E739F4"/>
    <w:rsid w:val="10EB8BDE"/>
    <w:rsid w:val="10EFDC17"/>
    <w:rsid w:val="10F388D4"/>
    <w:rsid w:val="11004038"/>
    <w:rsid w:val="11139A3E"/>
    <w:rsid w:val="11164320"/>
    <w:rsid w:val="111655E9"/>
    <w:rsid w:val="111BDAFE"/>
    <w:rsid w:val="1120D642"/>
    <w:rsid w:val="11277BE5"/>
    <w:rsid w:val="112ACEEC"/>
    <w:rsid w:val="112B139B"/>
    <w:rsid w:val="112E86C0"/>
    <w:rsid w:val="11308DB8"/>
    <w:rsid w:val="113CA374"/>
    <w:rsid w:val="1144B2A3"/>
    <w:rsid w:val="1154E2E0"/>
    <w:rsid w:val="1157B9B2"/>
    <w:rsid w:val="11597EA1"/>
    <w:rsid w:val="1159CF9A"/>
    <w:rsid w:val="115AA4AD"/>
    <w:rsid w:val="115F5929"/>
    <w:rsid w:val="1161E08F"/>
    <w:rsid w:val="11640403"/>
    <w:rsid w:val="1170107B"/>
    <w:rsid w:val="117691D9"/>
    <w:rsid w:val="11854BE1"/>
    <w:rsid w:val="11860944"/>
    <w:rsid w:val="1187ABE7"/>
    <w:rsid w:val="1192E548"/>
    <w:rsid w:val="11974926"/>
    <w:rsid w:val="11AC0698"/>
    <w:rsid w:val="11BCD164"/>
    <w:rsid w:val="11C9497C"/>
    <w:rsid w:val="11CC0357"/>
    <w:rsid w:val="11CDCD3E"/>
    <w:rsid w:val="11D875BF"/>
    <w:rsid w:val="11D993D2"/>
    <w:rsid w:val="11DB1BCB"/>
    <w:rsid w:val="11DF6FB7"/>
    <w:rsid w:val="11E1775B"/>
    <w:rsid w:val="11E20ABE"/>
    <w:rsid w:val="11E3D9A6"/>
    <w:rsid w:val="11EF2A14"/>
    <w:rsid w:val="11F913F3"/>
    <w:rsid w:val="1205D5FF"/>
    <w:rsid w:val="1209F6B6"/>
    <w:rsid w:val="12138475"/>
    <w:rsid w:val="12191931"/>
    <w:rsid w:val="121C97F3"/>
    <w:rsid w:val="122586A7"/>
    <w:rsid w:val="1227B05F"/>
    <w:rsid w:val="122E6A74"/>
    <w:rsid w:val="123A75EE"/>
    <w:rsid w:val="1246669B"/>
    <w:rsid w:val="1264B8FC"/>
    <w:rsid w:val="126C1BA1"/>
    <w:rsid w:val="126FCDFB"/>
    <w:rsid w:val="1273F6D9"/>
    <w:rsid w:val="12781216"/>
    <w:rsid w:val="127E1290"/>
    <w:rsid w:val="12842B83"/>
    <w:rsid w:val="128536DC"/>
    <w:rsid w:val="128CF53E"/>
    <w:rsid w:val="12908C2D"/>
    <w:rsid w:val="129118BD"/>
    <w:rsid w:val="1296C474"/>
    <w:rsid w:val="129C1099"/>
    <w:rsid w:val="129CB7F9"/>
    <w:rsid w:val="12A05500"/>
    <w:rsid w:val="12B462E3"/>
    <w:rsid w:val="12B79D8C"/>
    <w:rsid w:val="12BEFA7C"/>
    <w:rsid w:val="12C76A08"/>
    <w:rsid w:val="12CBB9E7"/>
    <w:rsid w:val="12CDD441"/>
    <w:rsid w:val="12D126AD"/>
    <w:rsid w:val="12DCEDC8"/>
    <w:rsid w:val="12E09265"/>
    <w:rsid w:val="12E82163"/>
    <w:rsid w:val="12E84C57"/>
    <w:rsid w:val="12EBDC43"/>
    <w:rsid w:val="12F38500"/>
    <w:rsid w:val="12F45191"/>
    <w:rsid w:val="12F8AF04"/>
    <w:rsid w:val="12FB5CDB"/>
    <w:rsid w:val="1302DAF4"/>
    <w:rsid w:val="1304F2A8"/>
    <w:rsid w:val="130C5591"/>
    <w:rsid w:val="13112396"/>
    <w:rsid w:val="131789F8"/>
    <w:rsid w:val="131A4D2C"/>
    <w:rsid w:val="131C07E3"/>
    <w:rsid w:val="13225083"/>
    <w:rsid w:val="133E38BE"/>
    <w:rsid w:val="1348092D"/>
    <w:rsid w:val="134C556B"/>
    <w:rsid w:val="1352DE8C"/>
    <w:rsid w:val="13599E13"/>
    <w:rsid w:val="135C233D"/>
    <w:rsid w:val="13648AD8"/>
    <w:rsid w:val="136A0F90"/>
    <w:rsid w:val="138757EB"/>
    <w:rsid w:val="13882ED6"/>
    <w:rsid w:val="138EC968"/>
    <w:rsid w:val="1391E632"/>
    <w:rsid w:val="13937BA9"/>
    <w:rsid w:val="13A4EDF6"/>
    <w:rsid w:val="13AA1FDD"/>
    <w:rsid w:val="13ADD676"/>
    <w:rsid w:val="13B8E105"/>
    <w:rsid w:val="13BCEE03"/>
    <w:rsid w:val="13C5A272"/>
    <w:rsid w:val="13C6054C"/>
    <w:rsid w:val="13D2AEE7"/>
    <w:rsid w:val="13D890D2"/>
    <w:rsid w:val="13DA11FF"/>
    <w:rsid w:val="13DE444C"/>
    <w:rsid w:val="13DEBFBE"/>
    <w:rsid w:val="13EF1AE9"/>
    <w:rsid w:val="13F6FA72"/>
    <w:rsid w:val="1404D3A5"/>
    <w:rsid w:val="14096B72"/>
    <w:rsid w:val="140BE832"/>
    <w:rsid w:val="140D9D86"/>
    <w:rsid w:val="140F9381"/>
    <w:rsid w:val="14192A1C"/>
    <w:rsid w:val="141DF432"/>
    <w:rsid w:val="141E97DA"/>
    <w:rsid w:val="14210BB3"/>
    <w:rsid w:val="142A049B"/>
    <w:rsid w:val="142D36B5"/>
    <w:rsid w:val="1431DF19"/>
    <w:rsid w:val="1431DF85"/>
    <w:rsid w:val="1440DD4B"/>
    <w:rsid w:val="1440E200"/>
    <w:rsid w:val="14464F06"/>
    <w:rsid w:val="144F5D14"/>
    <w:rsid w:val="1451CB8F"/>
    <w:rsid w:val="145623E8"/>
    <w:rsid w:val="1456FA45"/>
    <w:rsid w:val="145B96AB"/>
    <w:rsid w:val="145CA2A4"/>
    <w:rsid w:val="145CFA0F"/>
    <w:rsid w:val="1464CECD"/>
    <w:rsid w:val="1467BCAE"/>
    <w:rsid w:val="14776A09"/>
    <w:rsid w:val="148D254B"/>
    <w:rsid w:val="148F5A74"/>
    <w:rsid w:val="1491E8F4"/>
    <w:rsid w:val="14A0DC16"/>
    <w:rsid w:val="14B040D6"/>
    <w:rsid w:val="14B9F169"/>
    <w:rsid w:val="14BAED95"/>
    <w:rsid w:val="14BF7389"/>
    <w:rsid w:val="14D298D1"/>
    <w:rsid w:val="14D45BC6"/>
    <w:rsid w:val="14DDAA79"/>
    <w:rsid w:val="14E05B26"/>
    <w:rsid w:val="14EF7311"/>
    <w:rsid w:val="14F510D9"/>
    <w:rsid w:val="15032F6E"/>
    <w:rsid w:val="151D06F8"/>
    <w:rsid w:val="151DBFC2"/>
    <w:rsid w:val="1528099E"/>
    <w:rsid w:val="153A06A3"/>
    <w:rsid w:val="154120D1"/>
    <w:rsid w:val="154717A2"/>
    <w:rsid w:val="155A9DF4"/>
    <w:rsid w:val="155CC940"/>
    <w:rsid w:val="15613685"/>
    <w:rsid w:val="15618530"/>
    <w:rsid w:val="156E0B50"/>
    <w:rsid w:val="156FAE3B"/>
    <w:rsid w:val="157428FE"/>
    <w:rsid w:val="157E3F14"/>
    <w:rsid w:val="15862171"/>
    <w:rsid w:val="15947CA1"/>
    <w:rsid w:val="159C365A"/>
    <w:rsid w:val="15BCA05A"/>
    <w:rsid w:val="15C1BD4E"/>
    <w:rsid w:val="15D3C662"/>
    <w:rsid w:val="15D87F83"/>
    <w:rsid w:val="15D9E52C"/>
    <w:rsid w:val="15E5C96A"/>
    <w:rsid w:val="15F62743"/>
    <w:rsid w:val="15FC7FE8"/>
    <w:rsid w:val="1601F7E3"/>
    <w:rsid w:val="16047F12"/>
    <w:rsid w:val="160CFAE4"/>
    <w:rsid w:val="161511AB"/>
    <w:rsid w:val="16169E28"/>
    <w:rsid w:val="1623C145"/>
    <w:rsid w:val="1627B633"/>
    <w:rsid w:val="162FB463"/>
    <w:rsid w:val="163780FD"/>
    <w:rsid w:val="1647612A"/>
    <w:rsid w:val="1647C22F"/>
    <w:rsid w:val="16494059"/>
    <w:rsid w:val="1649BE4F"/>
    <w:rsid w:val="164EAAFC"/>
    <w:rsid w:val="164EF46D"/>
    <w:rsid w:val="1658BD04"/>
    <w:rsid w:val="165D29A4"/>
    <w:rsid w:val="1661718A"/>
    <w:rsid w:val="1671701C"/>
    <w:rsid w:val="16728549"/>
    <w:rsid w:val="167721A9"/>
    <w:rsid w:val="168260E3"/>
    <w:rsid w:val="168664C7"/>
    <w:rsid w:val="16921291"/>
    <w:rsid w:val="169A4A67"/>
    <w:rsid w:val="169C9000"/>
    <w:rsid w:val="16A6F818"/>
    <w:rsid w:val="16A7B8E8"/>
    <w:rsid w:val="16AE7391"/>
    <w:rsid w:val="16B4FC0D"/>
    <w:rsid w:val="16CA4DB6"/>
    <w:rsid w:val="16CC89B9"/>
    <w:rsid w:val="16E3BFD0"/>
    <w:rsid w:val="16E88BA5"/>
    <w:rsid w:val="16ED3ED0"/>
    <w:rsid w:val="16F93244"/>
    <w:rsid w:val="16F99AA7"/>
    <w:rsid w:val="1707504A"/>
    <w:rsid w:val="170783D4"/>
    <w:rsid w:val="172465C9"/>
    <w:rsid w:val="17250448"/>
    <w:rsid w:val="172BBD53"/>
    <w:rsid w:val="1731F2E1"/>
    <w:rsid w:val="1734D6CA"/>
    <w:rsid w:val="1736F6E2"/>
    <w:rsid w:val="17396C79"/>
    <w:rsid w:val="173DC5EF"/>
    <w:rsid w:val="1740E61B"/>
    <w:rsid w:val="174AFDDC"/>
    <w:rsid w:val="174B8339"/>
    <w:rsid w:val="174BAB16"/>
    <w:rsid w:val="1751E7F5"/>
    <w:rsid w:val="17543769"/>
    <w:rsid w:val="1754964F"/>
    <w:rsid w:val="1765DC75"/>
    <w:rsid w:val="1768CB33"/>
    <w:rsid w:val="177B450A"/>
    <w:rsid w:val="177C35AF"/>
    <w:rsid w:val="177CE88B"/>
    <w:rsid w:val="17817BE9"/>
    <w:rsid w:val="17818BCE"/>
    <w:rsid w:val="1783FFC7"/>
    <w:rsid w:val="1791ED63"/>
    <w:rsid w:val="17922A09"/>
    <w:rsid w:val="179D2C27"/>
    <w:rsid w:val="179E5B27"/>
    <w:rsid w:val="17C64B7D"/>
    <w:rsid w:val="17CA4D6E"/>
    <w:rsid w:val="17D075D8"/>
    <w:rsid w:val="17D3EB31"/>
    <w:rsid w:val="17D6B69F"/>
    <w:rsid w:val="17D87CD8"/>
    <w:rsid w:val="17DB41A4"/>
    <w:rsid w:val="17DD2CC2"/>
    <w:rsid w:val="17F3A296"/>
    <w:rsid w:val="1803D13E"/>
    <w:rsid w:val="1804592E"/>
    <w:rsid w:val="18053A7A"/>
    <w:rsid w:val="180AAB8D"/>
    <w:rsid w:val="181DCED4"/>
    <w:rsid w:val="181EDA3C"/>
    <w:rsid w:val="181FDED0"/>
    <w:rsid w:val="1821D71B"/>
    <w:rsid w:val="182355DF"/>
    <w:rsid w:val="1823E41E"/>
    <w:rsid w:val="182EC319"/>
    <w:rsid w:val="183B2283"/>
    <w:rsid w:val="18454FB4"/>
    <w:rsid w:val="184C44BC"/>
    <w:rsid w:val="184F77C4"/>
    <w:rsid w:val="18575BD9"/>
    <w:rsid w:val="185A67BD"/>
    <w:rsid w:val="18668DAE"/>
    <w:rsid w:val="186B4136"/>
    <w:rsid w:val="1877D3D8"/>
    <w:rsid w:val="18788657"/>
    <w:rsid w:val="1879FA34"/>
    <w:rsid w:val="187BF13F"/>
    <w:rsid w:val="1893D702"/>
    <w:rsid w:val="18940146"/>
    <w:rsid w:val="189502A5"/>
    <w:rsid w:val="1898D747"/>
    <w:rsid w:val="189FACD1"/>
    <w:rsid w:val="18B40182"/>
    <w:rsid w:val="18C0B71E"/>
    <w:rsid w:val="18C5C828"/>
    <w:rsid w:val="18C986CE"/>
    <w:rsid w:val="18CB464B"/>
    <w:rsid w:val="18D32E91"/>
    <w:rsid w:val="18DD8A0F"/>
    <w:rsid w:val="18E3DE4A"/>
    <w:rsid w:val="18E899B7"/>
    <w:rsid w:val="18EC3D80"/>
    <w:rsid w:val="18F04662"/>
    <w:rsid w:val="18F30454"/>
    <w:rsid w:val="18F951BC"/>
    <w:rsid w:val="18FE0929"/>
    <w:rsid w:val="18FE625C"/>
    <w:rsid w:val="18FFF2DD"/>
    <w:rsid w:val="19042BE8"/>
    <w:rsid w:val="1904AE28"/>
    <w:rsid w:val="190C967D"/>
    <w:rsid w:val="190E7EB3"/>
    <w:rsid w:val="19176AA1"/>
    <w:rsid w:val="191FAEC7"/>
    <w:rsid w:val="1920C9E7"/>
    <w:rsid w:val="192425EB"/>
    <w:rsid w:val="1926451B"/>
    <w:rsid w:val="192F9138"/>
    <w:rsid w:val="19309E2B"/>
    <w:rsid w:val="1931FC81"/>
    <w:rsid w:val="193A72EB"/>
    <w:rsid w:val="1940FA6D"/>
    <w:rsid w:val="1945CB8D"/>
    <w:rsid w:val="194BE126"/>
    <w:rsid w:val="195E92BF"/>
    <w:rsid w:val="1963BB5C"/>
    <w:rsid w:val="196ADE59"/>
    <w:rsid w:val="19724A39"/>
    <w:rsid w:val="19771205"/>
    <w:rsid w:val="1978295A"/>
    <w:rsid w:val="197A7999"/>
    <w:rsid w:val="19851256"/>
    <w:rsid w:val="198DB4A4"/>
    <w:rsid w:val="199A5408"/>
    <w:rsid w:val="19A002BE"/>
    <w:rsid w:val="19AF1E1F"/>
    <w:rsid w:val="19B5A8F1"/>
    <w:rsid w:val="19BA0E9C"/>
    <w:rsid w:val="19BC3521"/>
    <w:rsid w:val="19BF0FFE"/>
    <w:rsid w:val="19C10CCE"/>
    <w:rsid w:val="19C239AB"/>
    <w:rsid w:val="19C7DBB1"/>
    <w:rsid w:val="19DD83D2"/>
    <w:rsid w:val="19DE8A13"/>
    <w:rsid w:val="19F0781B"/>
    <w:rsid w:val="19FAAE76"/>
    <w:rsid w:val="1A01B2C8"/>
    <w:rsid w:val="1A06F1F9"/>
    <w:rsid w:val="1A1E6A0B"/>
    <w:rsid w:val="1A1F2FF5"/>
    <w:rsid w:val="1A203453"/>
    <w:rsid w:val="1A23B0D2"/>
    <w:rsid w:val="1A284B5C"/>
    <w:rsid w:val="1A2EB3C3"/>
    <w:rsid w:val="1A34F58A"/>
    <w:rsid w:val="1A47B39D"/>
    <w:rsid w:val="1A48880B"/>
    <w:rsid w:val="1A5B22E2"/>
    <w:rsid w:val="1A6166BA"/>
    <w:rsid w:val="1A7001D6"/>
    <w:rsid w:val="1A739C2B"/>
    <w:rsid w:val="1A747F1E"/>
    <w:rsid w:val="1A7566B1"/>
    <w:rsid w:val="1A900A8F"/>
    <w:rsid w:val="1A909232"/>
    <w:rsid w:val="1A92B51D"/>
    <w:rsid w:val="1A993511"/>
    <w:rsid w:val="1A9A3252"/>
    <w:rsid w:val="1AA4E2D6"/>
    <w:rsid w:val="1AA75D6A"/>
    <w:rsid w:val="1AA8A3DB"/>
    <w:rsid w:val="1AAA8889"/>
    <w:rsid w:val="1AB25697"/>
    <w:rsid w:val="1ABB39DC"/>
    <w:rsid w:val="1ABDCA6B"/>
    <w:rsid w:val="1ABE0AB4"/>
    <w:rsid w:val="1AC2BE0B"/>
    <w:rsid w:val="1ACF0BB1"/>
    <w:rsid w:val="1AD5D484"/>
    <w:rsid w:val="1ADED735"/>
    <w:rsid w:val="1AE7CDE7"/>
    <w:rsid w:val="1AEF1C96"/>
    <w:rsid w:val="1AF50016"/>
    <w:rsid w:val="1AFCA584"/>
    <w:rsid w:val="1B02EB9B"/>
    <w:rsid w:val="1B07E0FE"/>
    <w:rsid w:val="1B190606"/>
    <w:rsid w:val="1B308058"/>
    <w:rsid w:val="1B3A4A20"/>
    <w:rsid w:val="1B3FDA2D"/>
    <w:rsid w:val="1B477395"/>
    <w:rsid w:val="1B488781"/>
    <w:rsid w:val="1B526E87"/>
    <w:rsid w:val="1B52710D"/>
    <w:rsid w:val="1B56669E"/>
    <w:rsid w:val="1B583693"/>
    <w:rsid w:val="1B628ADE"/>
    <w:rsid w:val="1B65839A"/>
    <w:rsid w:val="1B69CCC0"/>
    <w:rsid w:val="1B764848"/>
    <w:rsid w:val="1B7CD8BA"/>
    <w:rsid w:val="1B80F43C"/>
    <w:rsid w:val="1B817DAC"/>
    <w:rsid w:val="1B8C76BE"/>
    <w:rsid w:val="1B8CF771"/>
    <w:rsid w:val="1B97F48F"/>
    <w:rsid w:val="1B9DE94C"/>
    <w:rsid w:val="1BA16743"/>
    <w:rsid w:val="1BA5F44F"/>
    <w:rsid w:val="1BA8615F"/>
    <w:rsid w:val="1BB37E1F"/>
    <w:rsid w:val="1BBDC71D"/>
    <w:rsid w:val="1BC0A64A"/>
    <w:rsid w:val="1BC23CB6"/>
    <w:rsid w:val="1BD03F97"/>
    <w:rsid w:val="1BE3D357"/>
    <w:rsid w:val="1BF10603"/>
    <w:rsid w:val="1BF4D0C5"/>
    <w:rsid w:val="1BF8F9C1"/>
    <w:rsid w:val="1C014DF2"/>
    <w:rsid w:val="1C036899"/>
    <w:rsid w:val="1C038BC0"/>
    <w:rsid w:val="1C0D580B"/>
    <w:rsid w:val="1C157A36"/>
    <w:rsid w:val="1C1DE33D"/>
    <w:rsid w:val="1C1E9B22"/>
    <w:rsid w:val="1C29C56C"/>
    <w:rsid w:val="1C2DA78E"/>
    <w:rsid w:val="1C3354EA"/>
    <w:rsid w:val="1C3D354E"/>
    <w:rsid w:val="1C4D3DE1"/>
    <w:rsid w:val="1C4DBBB0"/>
    <w:rsid w:val="1C50EA0C"/>
    <w:rsid w:val="1C569780"/>
    <w:rsid w:val="1C57F7BD"/>
    <w:rsid w:val="1C5895F6"/>
    <w:rsid w:val="1C5BC6AD"/>
    <w:rsid w:val="1C5FF6D8"/>
    <w:rsid w:val="1C652C57"/>
    <w:rsid w:val="1C6B9A6F"/>
    <w:rsid w:val="1C709FD5"/>
    <w:rsid w:val="1C78DF86"/>
    <w:rsid w:val="1C78E394"/>
    <w:rsid w:val="1C7DFC33"/>
    <w:rsid w:val="1C7E114E"/>
    <w:rsid w:val="1C91CA20"/>
    <w:rsid w:val="1C9EA2AC"/>
    <w:rsid w:val="1CA42872"/>
    <w:rsid w:val="1CAEB2C7"/>
    <w:rsid w:val="1CAFF9E4"/>
    <w:rsid w:val="1CB0708C"/>
    <w:rsid w:val="1CB139BD"/>
    <w:rsid w:val="1CB4D667"/>
    <w:rsid w:val="1CB9EEFC"/>
    <w:rsid w:val="1CC7A62A"/>
    <w:rsid w:val="1CCAB2C4"/>
    <w:rsid w:val="1CCC1912"/>
    <w:rsid w:val="1CCC6B28"/>
    <w:rsid w:val="1CCF172D"/>
    <w:rsid w:val="1CD3456E"/>
    <w:rsid w:val="1CD7FDAE"/>
    <w:rsid w:val="1CDF07C0"/>
    <w:rsid w:val="1CE1D456"/>
    <w:rsid w:val="1CF48EBB"/>
    <w:rsid w:val="1CF94C1E"/>
    <w:rsid w:val="1CFA7207"/>
    <w:rsid w:val="1CFE589D"/>
    <w:rsid w:val="1CFEA55A"/>
    <w:rsid w:val="1D043AB1"/>
    <w:rsid w:val="1D0466E3"/>
    <w:rsid w:val="1D053F3A"/>
    <w:rsid w:val="1D0EFCA5"/>
    <w:rsid w:val="1D18B6F0"/>
    <w:rsid w:val="1D1A4549"/>
    <w:rsid w:val="1D1C92B4"/>
    <w:rsid w:val="1D20312A"/>
    <w:rsid w:val="1D249B62"/>
    <w:rsid w:val="1D259C55"/>
    <w:rsid w:val="1D263773"/>
    <w:rsid w:val="1D270AB0"/>
    <w:rsid w:val="1D2A4CC3"/>
    <w:rsid w:val="1D444DAE"/>
    <w:rsid w:val="1D462FE6"/>
    <w:rsid w:val="1D4E7D72"/>
    <w:rsid w:val="1D55237B"/>
    <w:rsid w:val="1D59BD83"/>
    <w:rsid w:val="1D61B64B"/>
    <w:rsid w:val="1D62154F"/>
    <w:rsid w:val="1D724C91"/>
    <w:rsid w:val="1D8B8594"/>
    <w:rsid w:val="1DA54332"/>
    <w:rsid w:val="1DA6332B"/>
    <w:rsid w:val="1DA941AA"/>
    <w:rsid w:val="1DAD8753"/>
    <w:rsid w:val="1DC2A259"/>
    <w:rsid w:val="1DC7DE7B"/>
    <w:rsid w:val="1DD855D4"/>
    <w:rsid w:val="1DD89354"/>
    <w:rsid w:val="1DE24A2C"/>
    <w:rsid w:val="1DE4B986"/>
    <w:rsid w:val="1DE5D722"/>
    <w:rsid w:val="1DECE24A"/>
    <w:rsid w:val="1DED9D15"/>
    <w:rsid w:val="1E113620"/>
    <w:rsid w:val="1E11A301"/>
    <w:rsid w:val="1E18F233"/>
    <w:rsid w:val="1E1A4F67"/>
    <w:rsid w:val="1E1B963B"/>
    <w:rsid w:val="1E1C683C"/>
    <w:rsid w:val="1E21BDE0"/>
    <w:rsid w:val="1E2BE198"/>
    <w:rsid w:val="1E477B13"/>
    <w:rsid w:val="1E51F416"/>
    <w:rsid w:val="1E5F6ADF"/>
    <w:rsid w:val="1E6A6589"/>
    <w:rsid w:val="1E6B4B96"/>
    <w:rsid w:val="1E741341"/>
    <w:rsid w:val="1E742432"/>
    <w:rsid w:val="1E7ABFDB"/>
    <w:rsid w:val="1E8B1F84"/>
    <w:rsid w:val="1E8D0CFC"/>
    <w:rsid w:val="1EA1E67F"/>
    <w:rsid w:val="1EA3D83A"/>
    <w:rsid w:val="1EA7955B"/>
    <w:rsid w:val="1EA7CC84"/>
    <w:rsid w:val="1EA940AA"/>
    <w:rsid w:val="1EC1C533"/>
    <w:rsid w:val="1EC8086A"/>
    <w:rsid w:val="1ECD644F"/>
    <w:rsid w:val="1ED1FDCD"/>
    <w:rsid w:val="1ED93EE5"/>
    <w:rsid w:val="1EDDAF1C"/>
    <w:rsid w:val="1EE19DAC"/>
    <w:rsid w:val="1EE222BB"/>
    <w:rsid w:val="1EE8FB84"/>
    <w:rsid w:val="1EED521B"/>
    <w:rsid w:val="1EF04966"/>
    <w:rsid w:val="1EF59C1F"/>
    <w:rsid w:val="1EFDCA43"/>
    <w:rsid w:val="1F00369F"/>
    <w:rsid w:val="1F031C48"/>
    <w:rsid w:val="1F0783AE"/>
    <w:rsid w:val="1F0DD3B3"/>
    <w:rsid w:val="1F0DD9AB"/>
    <w:rsid w:val="1F14530A"/>
    <w:rsid w:val="1F1787BA"/>
    <w:rsid w:val="1F1B28C1"/>
    <w:rsid w:val="1F1E22FD"/>
    <w:rsid w:val="1F26A2E3"/>
    <w:rsid w:val="1F26F80C"/>
    <w:rsid w:val="1F2ABD63"/>
    <w:rsid w:val="1F2BE745"/>
    <w:rsid w:val="1F321A46"/>
    <w:rsid w:val="1F36E4CC"/>
    <w:rsid w:val="1F4330C4"/>
    <w:rsid w:val="1F4A9EFF"/>
    <w:rsid w:val="1F4C93E2"/>
    <w:rsid w:val="1F4D33DE"/>
    <w:rsid w:val="1F51FA9F"/>
    <w:rsid w:val="1F57839D"/>
    <w:rsid w:val="1F5B34E2"/>
    <w:rsid w:val="1F60ECBA"/>
    <w:rsid w:val="1F638448"/>
    <w:rsid w:val="1F6BABE0"/>
    <w:rsid w:val="1F7C6AB5"/>
    <w:rsid w:val="1F80381A"/>
    <w:rsid w:val="1F87FD01"/>
    <w:rsid w:val="1F8A468D"/>
    <w:rsid w:val="1F8FE598"/>
    <w:rsid w:val="1F91C8F2"/>
    <w:rsid w:val="1F99D8F1"/>
    <w:rsid w:val="1F9EDB18"/>
    <w:rsid w:val="1FA8DA29"/>
    <w:rsid w:val="1FB4BFAA"/>
    <w:rsid w:val="1FBFE4A3"/>
    <w:rsid w:val="1FCB156A"/>
    <w:rsid w:val="1FCD2367"/>
    <w:rsid w:val="1FCD9921"/>
    <w:rsid w:val="1FCDE8EA"/>
    <w:rsid w:val="1FCE26C7"/>
    <w:rsid w:val="1FD5248C"/>
    <w:rsid w:val="1FDF16E8"/>
    <w:rsid w:val="1FDFAA6B"/>
    <w:rsid w:val="1FF225C5"/>
    <w:rsid w:val="1FF29905"/>
    <w:rsid w:val="1FFF40C5"/>
    <w:rsid w:val="200B91EA"/>
    <w:rsid w:val="200C6CD6"/>
    <w:rsid w:val="200D998F"/>
    <w:rsid w:val="200FD1F9"/>
    <w:rsid w:val="2015FBEB"/>
    <w:rsid w:val="201B0B41"/>
    <w:rsid w:val="201B1905"/>
    <w:rsid w:val="201ED628"/>
    <w:rsid w:val="202606D6"/>
    <w:rsid w:val="20268C35"/>
    <w:rsid w:val="2039F7B3"/>
    <w:rsid w:val="204430B8"/>
    <w:rsid w:val="2055159A"/>
    <w:rsid w:val="20568097"/>
    <w:rsid w:val="20594FE2"/>
    <w:rsid w:val="20750F46"/>
    <w:rsid w:val="2079103E"/>
    <w:rsid w:val="209F3D63"/>
    <w:rsid w:val="20A456FC"/>
    <w:rsid w:val="20AA3390"/>
    <w:rsid w:val="20AF9738"/>
    <w:rsid w:val="20C30441"/>
    <w:rsid w:val="20C8A6B2"/>
    <w:rsid w:val="20CA29D8"/>
    <w:rsid w:val="20CC83F4"/>
    <w:rsid w:val="20CEDD5D"/>
    <w:rsid w:val="20DAE3F9"/>
    <w:rsid w:val="20DBCEB4"/>
    <w:rsid w:val="20E37AF4"/>
    <w:rsid w:val="20E9F15B"/>
    <w:rsid w:val="20EDC627"/>
    <w:rsid w:val="20F0AF63"/>
    <w:rsid w:val="20F14467"/>
    <w:rsid w:val="20F158BA"/>
    <w:rsid w:val="20F397D9"/>
    <w:rsid w:val="20F99810"/>
    <w:rsid w:val="21098390"/>
    <w:rsid w:val="2110A671"/>
    <w:rsid w:val="2112B35E"/>
    <w:rsid w:val="211506A0"/>
    <w:rsid w:val="211722E9"/>
    <w:rsid w:val="2118600D"/>
    <w:rsid w:val="2120272C"/>
    <w:rsid w:val="2125FF54"/>
    <w:rsid w:val="212A6C49"/>
    <w:rsid w:val="212BFB72"/>
    <w:rsid w:val="21308DFE"/>
    <w:rsid w:val="2135A215"/>
    <w:rsid w:val="21391651"/>
    <w:rsid w:val="213D0EE0"/>
    <w:rsid w:val="215748B7"/>
    <w:rsid w:val="21589CE3"/>
    <w:rsid w:val="215F5B79"/>
    <w:rsid w:val="21609358"/>
    <w:rsid w:val="2162AFB0"/>
    <w:rsid w:val="216F1F2D"/>
    <w:rsid w:val="2174553A"/>
    <w:rsid w:val="21794A59"/>
    <w:rsid w:val="217BB417"/>
    <w:rsid w:val="218223EA"/>
    <w:rsid w:val="218A842F"/>
    <w:rsid w:val="2191BBA4"/>
    <w:rsid w:val="21935B43"/>
    <w:rsid w:val="21979CF6"/>
    <w:rsid w:val="2198C258"/>
    <w:rsid w:val="2199B66B"/>
    <w:rsid w:val="219B906E"/>
    <w:rsid w:val="219DB3B0"/>
    <w:rsid w:val="219DE003"/>
    <w:rsid w:val="21A3F625"/>
    <w:rsid w:val="21A6EEB8"/>
    <w:rsid w:val="21A8110E"/>
    <w:rsid w:val="21B0315E"/>
    <w:rsid w:val="21B569A6"/>
    <w:rsid w:val="21B59F45"/>
    <w:rsid w:val="21CD99D0"/>
    <w:rsid w:val="21CFB97F"/>
    <w:rsid w:val="21D3304A"/>
    <w:rsid w:val="21D3D7DF"/>
    <w:rsid w:val="21D79839"/>
    <w:rsid w:val="21DA31FD"/>
    <w:rsid w:val="21DFB65B"/>
    <w:rsid w:val="21E5F83A"/>
    <w:rsid w:val="21ED7348"/>
    <w:rsid w:val="21F1B3C3"/>
    <w:rsid w:val="21FCA25F"/>
    <w:rsid w:val="2204D39D"/>
    <w:rsid w:val="220771A8"/>
    <w:rsid w:val="2208781B"/>
    <w:rsid w:val="22143A07"/>
    <w:rsid w:val="2214C563"/>
    <w:rsid w:val="2217D9E2"/>
    <w:rsid w:val="221E6D2E"/>
    <w:rsid w:val="223365FB"/>
    <w:rsid w:val="223B37AB"/>
    <w:rsid w:val="225AF49A"/>
    <w:rsid w:val="226DC0F0"/>
    <w:rsid w:val="2276D16F"/>
    <w:rsid w:val="227B67DF"/>
    <w:rsid w:val="227C5875"/>
    <w:rsid w:val="228AAE17"/>
    <w:rsid w:val="228F3036"/>
    <w:rsid w:val="229B1C5A"/>
    <w:rsid w:val="22A9AFB5"/>
    <w:rsid w:val="22B14535"/>
    <w:rsid w:val="22BAC408"/>
    <w:rsid w:val="22BD9F4D"/>
    <w:rsid w:val="22BF4BED"/>
    <w:rsid w:val="22C993B5"/>
    <w:rsid w:val="22CBEA20"/>
    <w:rsid w:val="22D67BDA"/>
    <w:rsid w:val="22DACB26"/>
    <w:rsid w:val="22E37853"/>
    <w:rsid w:val="22EF0AB8"/>
    <w:rsid w:val="22F09A4B"/>
    <w:rsid w:val="2308A392"/>
    <w:rsid w:val="230C0C76"/>
    <w:rsid w:val="23130EEA"/>
    <w:rsid w:val="231C39CF"/>
    <w:rsid w:val="23207B41"/>
    <w:rsid w:val="2325AEDD"/>
    <w:rsid w:val="23289D4E"/>
    <w:rsid w:val="23295E95"/>
    <w:rsid w:val="2329A21E"/>
    <w:rsid w:val="23439A32"/>
    <w:rsid w:val="23637397"/>
    <w:rsid w:val="236B066B"/>
    <w:rsid w:val="2373D997"/>
    <w:rsid w:val="237AF88D"/>
    <w:rsid w:val="237BDD48"/>
    <w:rsid w:val="238C79D0"/>
    <w:rsid w:val="2390A821"/>
    <w:rsid w:val="239F20FD"/>
    <w:rsid w:val="239F8A90"/>
    <w:rsid w:val="23AC3CD4"/>
    <w:rsid w:val="23BDC2D4"/>
    <w:rsid w:val="23C2628C"/>
    <w:rsid w:val="23C38F47"/>
    <w:rsid w:val="23CF37A1"/>
    <w:rsid w:val="23D76420"/>
    <w:rsid w:val="23DA64E0"/>
    <w:rsid w:val="23F4D557"/>
    <w:rsid w:val="23FB4228"/>
    <w:rsid w:val="2406ABD8"/>
    <w:rsid w:val="240744BA"/>
    <w:rsid w:val="240A983C"/>
    <w:rsid w:val="2411219E"/>
    <w:rsid w:val="2415987F"/>
    <w:rsid w:val="241FE204"/>
    <w:rsid w:val="2421DAE5"/>
    <w:rsid w:val="2426FAFB"/>
    <w:rsid w:val="24286DB1"/>
    <w:rsid w:val="242C015B"/>
    <w:rsid w:val="24329A3A"/>
    <w:rsid w:val="24376800"/>
    <w:rsid w:val="243EAC00"/>
    <w:rsid w:val="244BCAF3"/>
    <w:rsid w:val="2459ED88"/>
    <w:rsid w:val="2471AFED"/>
    <w:rsid w:val="2478CA06"/>
    <w:rsid w:val="247F0E63"/>
    <w:rsid w:val="24810D87"/>
    <w:rsid w:val="2486B87F"/>
    <w:rsid w:val="248B84E2"/>
    <w:rsid w:val="248E0251"/>
    <w:rsid w:val="2490652F"/>
    <w:rsid w:val="2495AC77"/>
    <w:rsid w:val="249654C4"/>
    <w:rsid w:val="249C5DB1"/>
    <w:rsid w:val="249C614A"/>
    <w:rsid w:val="24A02665"/>
    <w:rsid w:val="24A81380"/>
    <w:rsid w:val="24A8A9E5"/>
    <w:rsid w:val="24AFDD51"/>
    <w:rsid w:val="24B82E44"/>
    <w:rsid w:val="24BAF0AD"/>
    <w:rsid w:val="24BDA5ED"/>
    <w:rsid w:val="24C1BC16"/>
    <w:rsid w:val="24C6AD01"/>
    <w:rsid w:val="24D024CA"/>
    <w:rsid w:val="24D2909C"/>
    <w:rsid w:val="24D3FC3F"/>
    <w:rsid w:val="24D7937B"/>
    <w:rsid w:val="24DB511A"/>
    <w:rsid w:val="24DF6A93"/>
    <w:rsid w:val="24E268FC"/>
    <w:rsid w:val="24ED6BD7"/>
    <w:rsid w:val="24F0C23B"/>
    <w:rsid w:val="24F67D43"/>
    <w:rsid w:val="250609D1"/>
    <w:rsid w:val="2506B65A"/>
    <w:rsid w:val="250C7E25"/>
    <w:rsid w:val="251E19F3"/>
    <w:rsid w:val="251EFB8E"/>
    <w:rsid w:val="252C2AEC"/>
    <w:rsid w:val="252CF9BF"/>
    <w:rsid w:val="253AF15E"/>
    <w:rsid w:val="25416D54"/>
    <w:rsid w:val="254435AF"/>
    <w:rsid w:val="2559263C"/>
    <w:rsid w:val="256BCC71"/>
    <w:rsid w:val="256EFBCC"/>
    <w:rsid w:val="2577B31C"/>
    <w:rsid w:val="25828AAE"/>
    <w:rsid w:val="2587767B"/>
    <w:rsid w:val="258E6D57"/>
    <w:rsid w:val="259E1534"/>
    <w:rsid w:val="259E22DA"/>
    <w:rsid w:val="25A787AB"/>
    <w:rsid w:val="25B39EDA"/>
    <w:rsid w:val="25C006DE"/>
    <w:rsid w:val="25C1CDB3"/>
    <w:rsid w:val="25C42086"/>
    <w:rsid w:val="25E7D696"/>
    <w:rsid w:val="25E85915"/>
    <w:rsid w:val="25EDCC4C"/>
    <w:rsid w:val="25F430A3"/>
    <w:rsid w:val="25F85F56"/>
    <w:rsid w:val="260891DC"/>
    <w:rsid w:val="26120D18"/>
    <w:rsid w:val="261EA71B"/>
    <w:rsid w:val="26257C65"/>
    <w:rsid w:val="262EB52C"/>
    <w:rsid w:val="2634DE04"/>
    <w:rsid w:val="263B038A"/>
    <w:rsid w:val="263F7701"/>
    <w:rsid w:val="26436B3F"/>
    <w:rsid w:val="2655B706"/>
    <w:rsid w:val="2658D7A8"/>
    <w:rsid w:val="2667A638"/>
    <w:rsid w:val="2669741D"/>
    <w:rsid w:val="266EFD74"/>
    <w:rsid w:val="266F69FE"/>
    <w:rsid w:val="26707E5A"/>
    <w:rsid w:val="2671BFFB"/>
    <w:rsid w:val="2674BADA"/>
    <w:rsid w:val="2674C224"/>
    <w:rsid w:val="2679F133"/>
    <w:rsid w:val="267A5F0F"/>
    <w:rsid w:val="267F049B"/>
    <w:rsid w:val="2686B9E2"/>
    <w:rsid w:val="268DAB72"/>
    <w:rsid w:val="269064B1"/>
    <w:rsid w:val="2696ADB8"/>
    <w:rsid w:val="26A16BAE"/>
    <w:rsid w:val="26A74F16"/>
    <w:rsid w:val="26AEF305"/>
    <w:rsid w:val="26B4B558"/>
    <w:rsid w:val="26B5D190"/>
    <w:rsid w:val="26B8995D"/>
    <w:rsid w:val="26BA8DEC"/>
    <w:rsid w:val="26BBB1C0"/>
    <w:rsid w:val="26C5B86A"/>
    <w:rsid w:val="26CEA482"/>
    <w:rsid w:val="26E87B81"/>
    <w:rsid w:val="26FCD5AF"/>
    <w:rsid w:val="27013A80"/>
    <w:rsid w:val="2709F304"/>
    <w:rsid w:val="27114E20"/>
    <w:rsid w:val="2719A123"/>
    <w:rsid w:val="271C40DA"/>
    <w:rsid w:val="271E94FD"/>
    <w:rsid w:val="2725D72D"/>
    <w:rsid w:val="273D3FFF"/>
    <w:rsid w:val="2740F079"/>
    <w:rsid w:val="2742E309"/>
    <w:rsid w:val="27509681"/>
    <w:rsid w:val="2755E065"/>
    <w:rsid w:val="2759D9EE"/>
    <w:rsid w:val="27632705"/>
    <w:rsid w:val="27710642"/>
    <w:rsid w:val="27734618"/>
    <w:rsid w:val="27734F03"/>
    <w:rsid w:val="2776E31F"/>
    <w:rsid w:val="277D9456"/>
    <w:rsid w:val="277F7353"/>
    <w:rsid w:val="277F89F4"/>
    <w:rsid w:val="2784A829"/>
    <w:rsid w:val="2796C5D2"/>
    <w:rsid w:val="27A1E32D"/>
    <w:rsid w:val="27ACEDD5"/>
    <w:rsid w:val="27BE33AA"/>
    <w:rsid w:val="27C2EC58"/>
    <w:rsid w:val="27CC19E1"/>
    <w:rsid w:val="27CE7DDC"/>
    <w:rsid w:val="27D5FF21"/>
    <w:rsid w:val="27D824D6"/>
    <w:rsid w:val="27DCAD91"/>
    <w:rsid w:val="27DEC415"/>
    <w:rsid w:val="27DF23AF"/>
    <w:rsid w:val="27F5D346"/>
    <w:rsid w:val="27FD1C75"/>
    <w:rsid w:val="280DEA6B"/>
    <w:rsid w:val="2810FA46"/>
    <w:rsid w:val="2815C67D"/>
    <w:rsid w:val="2820DF34"/>
    <w:rsid w:val="282647B6"/>
    <w:rsid w:val="282B8D94"/>
    <w:rsid w:val="283272D0"/>
    <w:rsid w:val="2836FA93"/>
    <w:rsid w:val="2845DDC2"/>
    <w:rsid w:val="28496AD5"/>
    <w:rsid w:val="284D692B"/>
    <w:rsid w:val="28575915"/>
    <w:rsid w:val="285C9527"/>
    <w:rsid w:val="2864216F"/>
    <w:rsid w:val="286C40D3"/>
    <w:rsid w:val="286E83B8"/>
    <w:rsid w:val="286EF8D5"/>
    <w:rsid w:val="287133A7"/>
    <w:rsid w:val="287F00AF"/>
    <w:rsid w:val="28849380"/>
    <w:rsid w:val="28980B84"/>
    <w:rsid w:val="289A2838"/>
    <w:rsid w:val="289FCD87"/>
    <w:rsid w:val="28A1963E"/>
    <w:rsid w:val="28A51D2E"/>
    <w:rsid w:val="28A62C91"/>
    <w:rsid w:val="28AC1B9E"/>
    <w:rsid w:val="28ADBB0E"/>
    <w:rsid w:val="28AE6755"/>
    <w:rsid w:val="28B04656"/>
    <w:rsid w:val="28B05006"/>
    <w:rsid w:val="28B4B1F5"/>
    <w:rsid w:val="28B6EE78"/>
    <w:rsid w:val="28BA4816"/>
    <w:rsid w:val="28C0B6B0"/>
    <w:rsid w:val="28CD432A"/>
    <w:rsid w:val="28D37073"/>
    <w:rsid w:val="28D4AACC"/>
    <w:rsid w:val="28DFDBC6"/>
    <w:rsid w:val="28E01464"/>
    <w:rsid w:val="28E1F524"/>
    <w:rsid w:val="28E6F653"/>
    <w:rsid w:val="28EFC5FA"/>
    <w:rsid w:val="290F1F64"/>
    <w:rsid w:val="29105A2B"/>
    <w:rsid w:val="291C25B3"/>
    <w:rsid w:val="291E25EE"/>
    <w:rsid w:val="2932C715"/>
    <w:rsid w:val="293F8613"/>
    <w:rsid w:val="294BB5ED"/>
    <w:rsid w:val="294E3204"/>
    <w:rsid w:val="295913D7"/>
    <w:rsid w:val="295E8E77"/>
    <w:rsid w:val="29644E7A"/>
    <w:rsid w:val="2967C97F"/>
    <w:rsid w:val="296AAB1C"/>
    <w:rsid w:val="296E57E2"/>
    <w:rsid w:val="29706A6C"/>
    <w:rsid w:val="2974D855"/>
    <w:rsid w:val="2980DF53"/>
    <w:rsid w:val="2984C4E6"/>
    <w:rsid w:val="29A231D9"/>
    <w:rsid w:val="29A9B28D"/>
    <w:rsid w:val="29B557EE"/>
    <w:rsid w:val="29BE2F01"/>
    <w:rsid w:val="29BFB23D"/>
    <w:rsid w:val="29C21817"/>
    <w:rsid w:val="29C3D1AF"/>
    <w:rsid w:val="29CD7CEA"/>
    <w:rsid w:val="29DCCC5E"/>
    <w:rsid w:val="29DE1549"/>
    <w:rsid w:val="29EB17F2"/>
    <w:rsid w:val="29EC49B0"/>
    <w:rsid w:val="29F9395D"/>
    <w:rsid w:val="2A05458C"/>
    <w:rsid w:val="2A066299"/>
    <w:rsid w:val="2A0AAE1F"/>
    <w:rsid w:val="2A0F4615"/>
    <w:rsid w:val="2A179D70"/>
    <w:rsid w:val="2A1A66F1"/>
    <w:rsid w:val="2A2288B5"/>
    <w:rsid w:val="2A24EB6F"/>
    <w:rsid w:val="2A2D862A"/>
    <w:rsid w:val="2A397938"/>
    <w:rsid w:val="2A39CB1D"/>
    <w:rsid w:val="2A3F8FE8"/>
    <w:rsid w:val="2A43CC0D"/>
    <w:rsid w:val="2A5384E4"/>
    <w:rsid w:val="2A56CA63"/>
    <w:rsid w:val="2A587589"/>
    <w:rsid w:val="2A5B6BBB"/>
    <w:rsid w:val="2A63EA6E"/>
    <w:rsid w:val="2A78BF4A"/>
    <w:rsid w:val="2A8C10F1"/>
    <w:rsid w:val="2A8DA2F5"/>
    <w:rsid w:val="2A937801"/>
    <w:rsid w:val="2A94C527"/>
    <w:rsid w:val="2A953ED6"/>
    <w:rsid w:val="2A9C91DE"/>
    <w:rsid w:val="2AA1354B"/>
    <w:rsid w:val="2AA2AE3B"/>
    <w:rsid w:val="2AA3691F"/>
    <w:rsid w:val="2AA378EE"/>
    <w:rsid w:val="2AA47548"/>
    <w:rsid w:val="2AA4B3E4"/>
    <w:rsid w:val="2AA8607C"/>
    <w:rsid w:val="2AA96659"/>
    <w:rsid w:val="2AA9E97B"/>
    <w:rsid w:val="2AABA50D"/>
    <w:rsid w:val="2AACCE6E"/>
    <w:rsid w:val="2AAE9EFC"/>
    <w:rsid w:val="2ABA1408"/>
    <w:rsid w:val="2ABA4CEA"/>
    <w:rsid w:val="2AC928B9"/>
    <w:rsid w:val="2AD11940"/>
    <w:rsid w:val="2ADD1A32"/>
    <w:rsid w:val="2AEE716C"/>
    <w:rsid w:val="2AF88701"/>
    <w:rsid w:val="2AFA5ED8"/>
    <w:rsid w:val="2B002821"/>
    <w:rsid w:val="2B009924"/>
    <w:rsid w:val="2B08A5A9"/>
    <w:rsid w:val="2B08BD7F"/>
    <w:rsid w:val="2B0D6BFE"/>
    <w:rsid w:val="2B12BD9D"/>
    <w:rsid w:val="2B16A503"/>
    <w:rsid w:val="2B256608"/>
    <w:rsid w:val="2B2C32C6"/>
    <w:rsid w:val="2B34BD37"/>
    <w:rsid w:val="2B385EAC"/>
    <w:rsid w:val="2B3A9E55"/>
    <w:rsid w:val="2B3C3574"/>
    <w:rsid w:val="2B3DB826"/>
    <w:rsid w:val="2B50F4E9"/>
    <w:rsid w:val="2B59A234"/>
    <w:rsid w:val="2B65082B"/>
    <w:rsid w:val="2B6CAE3D"/>
    <w:rsid w:val="2B750719"/>
    <w:rsid w:val="2B7C1369"/>
    <w:rsid w:val="2B7C9A99"/>
    <w:rsid w:val="2B83F91F"/>
    <w:rsid w:val="2B881A11"/>
    <w:rsid w:val="2B8D3699"/>
    <w:rsid w:val="2B9BBEC8"/>
    <w:rsid w:val="2BA51D8F"/>
    <w:rsid w:val="2BA592BA"/>
    <w:rsid w:val="2BAA880E"/>
    <w:rsid w:val="2BADE9A3"/>
    <w:rsid w:val="2BB247A9"/>
    <w:rsid w:val="2BB92FCA"/>
    <w:rsid w:val="2BC92BB5"/>
    <w:rsid w:val="2BD5D553"/>
    <w:rsid w:val="2BDE910D"/>
    <w:rsid w:val="2BE3FB30"/>
    <w:rsid w:val="2BE7F0C8"/>
    <w:rsid w:val="2BF0E421"/>
    <w:rsid w:val="2BFC3663"/>
    <w:rsid w:val="2BFCBE80"/>
    <w:rsid w:val="2C01899D"/>
    <w:rsid w:val="2C0E23C9"/>
    <w:rsid w:val="2C11B80B"/>
    <w:rsid w:val="2C167E7B"/>
    <w:rsid w:val="2C24ACEE"/>
    <w:rsid w:val="2C2C4283"/>
    <w:rsid w:val="2C357046"/>
    <w:rsid w:val="2C42334D"/>
    <w:rsid w:val="2C51F163"/>
    <w:rsid w:val="2C5A27F0"/>
    <w:rsid w:val="2C613EEC"/>
    <w:rsid w:val="2C7720A4"/>
    <w:rsid w:val="2C79B6D1"/>
    <w:rsid w:val="2C7E7DCB"/>
    <w:rsid w:val="2C867C56"/>
    <w:rsid w:val="2C99FBD8"/>
    <w:rsid w:val="2C9B98E7"/>
    <w:rsid w:val="2CAFC143"/>
    <w:rsid w:val="2CB4317A"/>
    <w:rsid w:val="2CB8C240"/>
    <w:rsid w:val="2CBCB292"/>
    <w:rsid w:val="2CC45569"/>
    <w:rsid w:val="2CC455B8"/>
    <w:rsid w:val="2CC50E2A"/>
    <w:rsid w:val="2CC7CF53"/>
    <w:rsid w:val="2CCDB156"/>
    <w:rsid w:val="2CCEB38A"/>
    <w:rsid w:val="2CD148CD"/>
    <w:rsid w:val="2CD21694"/>
    <w:rsid w:val="2CD70384"/>
    <w:rsid w:val="2CE1EFA2"/>
    <w:rsid w:val="2CE3266A"/>
    <w:rsid w:val="2CE932B7"/>
    <w:rsid w:val="2D01F572"/>
    <w:rsid w:val="2D04B955"/>
    <w:rsid w:val="2D061894"/>
    <w:rsid w:val="2D0A57A6"/>
    <w:rsid w:val="2D0AF0C9"/>
    <w:rsid w:val="2D0E9742"/>
    <w:rsid w:val="2D14618D"/>
    <w:rsid w:val="2D17E3CA"/>
    <w:rsid w:val="2D2506E7"/>
    <w:rsid w:val="2D274549"/>
    <w:rsid w:val="2D30E9CC"/>
    <w:rsid w:val="2D44E92D"/>
    <w:rsid w:val="2D460343"/>
    <w:rsid w:val="2D4B4A7E"/>
    <w:rsid w:val="2D57CAFD"/>
    <w:rsid w:val="2D5CC343"/>
    <w:rsid w:val="2D6CF7E5"/>
    <w:rsid w:val="2D778A24"/>
    <w:rsid w:val="2D7DA228"/>
    <w:rsid w:val="2D85D93D"/>
    <w:rsid w:val="2D8D8B84"/>
    <w:rsid w:val="2D8D9EA5"/>
    <w:rsid w:val="2D91CDA1"/>
    <w:rsid w:val="2D961D8F"/>
    <w:rsid w:val="2D9E18E3"/>
    <w:rsid w:val="2D9E46FE"/>
    <w:rsid w:val="2DA73C12"/>
    <w:rsid w:val="2DB5AE48"/>
    <w:rsid w:val="2DBFB096"/>
    <w:rsid w:val="2DD6D464"/>
    <w:rsid w:val="2DDF647B"/>
    <w:rsid w:val="2DE25182"/>
    <w:rsid w:val="2DF838AD"/>
    <w:rsid w:val="2E039FEC"/>
    <w:rsid w:val="2E07A48F"/>
    <w:rsid w:val="2E07F4A0"/>
    <w:rsid w:val="2E09505B"/>
    <w:rsid w:val="2E0D8F3A"/>
    <w:rsid w:val="2E0EC770"/>
    <w:rsid w:val="2E1D9B21"/>
    <w:rsid w:val="2E203B93"/>
    <w:rsid w:val="2E2DE351"/>
    <w:rsid w:val="2E3C8E9C"/>
    <w:rsid w:val="2E46AEB5"/>
    <w:rsid w:val="2E4AAF11"/>
    <w:rsid w:val="2E4F57AE"/>
    <w:rsid w:val="2E5957A5"/>
    <w:rsid w:val="2E6A4F8D"/>
    <w:rsid w:val="2E6ECBF4"/>
    <w:rsid w:val="2E7A3CE0"/>
    <w:rsid w:val="2E850318"/>
    <w:rsid w:val="2E870501"/>
    <w:rsid w:val="2E87A28D"/>
    <w:rsid w:val="2E903A1D"/>
    <w:rsid w:val="2E9C812D"/>
    <w:rsid w:val="2EA39BF9"/>
    <w:rsid w:val="2EB594D8"/>
    <w:rsid w:val="2EB5EA08"/>
    <w:rsid w:val="2EB6A193"/>
    <w:rsid w:val="2EB80DBF"/>
    <w:rsid w:val="2EC06645"/>
    <w:rsid w:val="2ED80E2F"/>
    <w:rsid w:val="2ED8BC37"/>
    <w:rsid w:val="2EDC7FEE"/>
    <w:rsid w:val="2EDD2E84"/>
    <w:rsid w:val="2EE5F404"/>
    <w:rsid w:val="2EE613F6"/>
    <w:rsid w:val="2EEC19AC"/>
    <w:rsid w:val="2EEEAC76"/>
    <w:rsid w:val="2EEED2BE"/>
    <w:rsid w:val="2EEEE851"/>
    <w:rsid w:val="2EF39B5E"/>
    <w:rsid w:val="2EF67312"/>
    <w:rsid w:val="2EF913E2"/>
    <w:rsid w:val="2EFDC060"/>
    <w:rsid w:val="2F00E54C"/>
    <w:rsid w:val="2F1AB5F2"/>
    <w:rsid w:val="2F1C81D8"/>
    <w:rsid w:val="2F262A1B"/>
    <w:rsid w:val="2F2DA258"/>
    <w:rsid w:val="2F2F5169"/>
    <w:rsid w:val="2F309E22"/>
    <w:rsid w:val="2F356E5F"/>
    <w:rsid w:val="2F39C8B9"/>
    <w:rsid w:val="2F3B4188"/>
    <w:rsid w:val="2F3F8D62"/>
    <w:rsid w:val="2F405FAA"/>
    <w:rsid w:val="2F43E7A2"/>
    <w:rsid w:val="2F485F15"/>
    <w:rsid w:val="2F52AF69"/>
    <w:rsid w:val="2F540BEA"/>
    <w:rsid w:val="2F54AA4B"/>
    <w:rsid w:val="2F54C2E5"/>
    <w:rsid w:val="2F66310D"/>
    <w:rsid w:val="2F67D176"/>
    <w:rsid w:val="2F72FF43"/>
    <w:rsid w:val="2F771CC8"/>
    <w:rsid w:val="2F862EBA"/>
    <w:rsid w:val="2F8A1FD5"/>
    <w:rsid w:val="2F8B8705"/>
    <w:rsid w:val="2F953590"/>
    <w:rsid w:val="2F96F17A"/>
    <w:rsid w:val="2FA3E533"/>
    <w:rsid w:val="2FAA330E"/>
    <w:rsid w:val="2FAE1CBB"/>
    <w:rsid w:val="2FB14C26"/>
    <w:rsid w:val="2FB209E6"/>
    <w:rsid w:val="2FB3822D"/>
    <w:rsid w:val="2FB6BF75"/>
    <w:rsid w:val="2FB7B778"/>
    <w:rsid w:val="2FBAFB72"/>
    <w:rsid w:val="2FBB2101"/>
    <w:rsid w:val="2FBE8DAF"/>
    <w:rsid w:val="2FBFABAC"/>
    <w:rsid w:val="2FC13BEC"/>
    <w:rsid w:val="2FC1A0AA"/>
    <w:rsid w:val="2FC3FE60"/>
    <w:rsid w:val="2FC7B1DF"/>
    <w:rsid w:val="2FD18992"/>
    <w:rsid w:val="2FD4A83A"/>
    <w:rsid w:val="2FDFFE45"/>
    <w:rsid w:val="2FF06302"/>
    <w:rsid w:val="2FFA5119"/>
    <w:rsid w:val="2FFD3D23"/>
    <w:rsid w:val="3007C65F"/>
    <w:rsid w:val="300818F8"/>
    <w:rsid w:val="3008C83D"/>
    <w:rsid w:val="300A5F08"/>
    <w:rsid w:val="3011FF88"/>
    <w:rsid w:val="3019173F"/>
    <w:rsid w:val="301CAB7E"/>
    <w:rsid w:val="30289076"/>
    <w:rsid w:val="3033D700"/>
    <w:rsid w:val="30384967"/>
    <w:rsid w:val="303AE144"/>
    <w:rsid w:val="3042A32E"/>
    <w:rsid w:val="30450131"/>
    <w:rsid w:val="3046FFE3"/>
    <w:rsid w:val="304F848C"/>
    <w:rsid w:val="30525571"/>
    <w:rsid w:val="30549005"/>
    <w:rsid w:val="30558524"/>
    <w:rsid w:val="3056752A"/>
    <w:rsid w:val="305D6296"/>
    <w:rsid w:val="3061AE35"/>
    <w:rsid w:val="3065956B"/>
    <w:rsid w:val="30732A22"/>
    <w:rsid w:val="3076519A"/>
    <w:rsid w:val="308A8C98"/>
    <w:rsid w:val="309FA496"/>
    <w:rsid w:val="30AB4B5D"/>
    <w:rsid w:val="30AC6204"/>
    <w:rsid w:val="30ACB251"/>
    <w:rsid w:val="30AD0592"/>
    <w:rsid w:val="30BB80BC"/>
    <w:rsid w:val="30BBB956"/>
    <w:rsid w:val="30C2C668"/>
    <w:rsid w:val="30CEA670"/>
    <w:rsid w:val="30D60994"/>
    <w:rsid w:val="30E1D34C"/>
    <w:rsid w:val="30E4B328"/>
    <w:rsid w:val="30E66FEF"/>
    <w:rsid w:val="30E9E057"/>
    <w:rsid w:val="30F65CE1"/>
    <w:rsid w:val="311E14CD"/>
    <w:rsid w:val="311F3A8A"/>
    <w:rsid w:val="31236BD4"/>
    <w:rsid w:val="31247FBB"/>
    <w:rsid w:val="3126069F"/>
    <w:rsid w:val="312C8D39"/>
    <w:rsid w:val="3132058E"/>
    <w:rsid w:val="3134585A"/>
    <w:rsid w:val="3136C2C0"/>
    <w:rsid w:val="314A7396"/>
    <w:rsid w:val="31514665"/>
    <w:rsid w:val="3154B28E"/>
    <w:rsid w:val="3154BFBF"/>
    <w:rsid w:val="315DD0A9"/>
    <w:rsid w:val="31689929"/>
    <w:rsid w:val="317BCEA6"/>
    <w:rsid w:val="317FFCE6"/>
    <w:rsid w:val="31824FD3"/>
    <w:rsid w:val="318C39A6"/>
    <w:rsid w:val="318EE330"/>
    <w:rsid w:val="3190EE28"/>
    <w:rsid w:val="319AC412"/>
    <w:rsid w:val="319D41BA"/>
    <w:rsid w:val="319F7CD5"/>
    <w:rsid w:val="31A87731"/>
    <w:rsid w:val="31B60E8A"/>
    <w:rsid w:val="31BBCDD6"/>
    <w:rsid w:val="31BCA3DA"/>
    <w:rsid w:val="31BDC9F4"/>
    <w:rsid w:val="31C34ED0"/>
    <w:rsid w:val="31D0F009"/>
    <w:rsid w:val="31D35353"/>
    <w:rsid w:val="31D37AF6"/>
    <w:rsid w:val="31D5A784"/>
    <w:rsid w:val="31E323DF"/>
    <w:rsid w:val="31E6DE3E"/>
    <w:rsid w:val="31E83F9A"/>
    <w:rsid w:val="31F141DE"/>
    <w:rsid w:val="31F69A56"/>
    <w:rsid w:val="31F6D585"/>
    <w:rsid w:val="32018BBF"/>
    <w:rsid w:val="3201C2FB"/>
    <w:rsid w:val="32022033"/>
    <w:rsid w:val="320553D8"/>
    <w:rsid w:val="32101E8B"/>
    <w:rsid w:val="3215FDA8"/>
    <w:rsid w:val="3219E393"/>
    <w:rsid w:val="321A5D9A"/>
    <w:rsid w:val="321C57CE"/>
    <w:rsid w:val="321D4B67"/>
    <w:rsid w:val="321DFC5D"/>
    <w:rsid w:val="3225333D"/>
    <w:rsid w:val="3225D064"/>
    <w:rsid w:val="323F1955"/>
    <w:rsid w:val="32461B03"/>
    <w:rsid w:val="32462879"/>
    <w:rsid w:val="32499433"/>
    <w:rsid w:val="324C16D7"/>
    <w:rsid w:val="32538310"/>
    <w:rsid w:val="326602E3"/>
    <w:rsid w:val="32660F08"/>
    <w:rsid w:val="3268167E"/>
    <w:rsid w:val="326E5745"/>
    <w:rsid w:val="326EEE94"/>
    <w:rsid w:val="32770801"/>
    <w:rsid w:val="327FDDFC"/>
    <w:rsid w:val="32804AD5"/>
    <w:rsid w:val="328E29DE"/>
    <w:rsid w:val="328E4878"/>
    <w:rsid w:val="329851C6"/>
    <w:rsid w:val="32A1FFA9"/>
    <w:rsid w:val="32A2BB1F"/>
    <w:rsid w:val="32ABAC8E"/>
    <w:rsid w:val="32B912D2"/>
    <w:rsid w:val="32C1ED55"/>
    <w:rsid w:val="32CA4DF1"/>
    <w:rsid w:val="32CA86BF"/>
    <w:rsid w:val="32CD2352"/>
    <w:rsid w:val="32D1388C"/>
    <w:rsid w:val="32D6482C"/>
    <w:rsid w:val="32D65713"/>
    <w:rsid w:val="32DACE05"/>
    <w:rsid w:val="32E16DA9"/>
    <w:rsid w:val="32EFE75B"/>
    <w:rsid w:val="32F16A16"/>
    <w:rsid w:val="32FA93E8"/>
    <w:rsid w:val="32FB062B"/>
    <w:rsid w:val="33127ECF"/>
    <w:rsid w:val="33179F07"/>
    <w:rsid w:val="331E2034"/>
    <w:rsid w:val="3322028F"/>
    <w:rsid w:val="332AF89B"/>
    <w:rsid w:val="33342BFB"/>
    <w:rsid w:val="33343010"/>
    <w:rsid w:val="3336F717"/>
    <w:rsid w:val="33378789"/>
    <w:rsid w:val="334BF190"/>
    <w:rsid w:val="33544628"/>
    <w:rsid w:val="335730B2"/>
    <w:rsid w:val="335A8379"/>
    <w:rsid w:val="335FA44E"/>
    <w:rsid w:val="3360A06F"/>
    <w:rsid w:val="33677194"/>
    <w:rsid w:val="3370348A"/>
    <w:rsid w:val="3370E37D"/>
    <w:rsid w:val="3378BC41"/>
    <w:rsid w:val="337D0AED"/>
    <w:rsid w:val="33845D9E"/>
    <w:rsid w:val="338CC56F"/>
    <w:rsid w:val="3393F118"/>
    <w:rsid w:val="3396BCB2"/>
    <w:rsid w:val="3396FB74"/>
    <w:rsid w:val="339D9A35"/>
    <w:rsid w:val="339DB98C"/>
    <w:rsid w:val="339E78D1"/>
    <w:rsid w:val="33AB6D45"/>
    <w:rsid w:val="33B524D0"/>
    <w:rsid w:val="33B544C7"/>
    <w:rsid w:val="33B599F3"/>
    <w:rsid w:val="33D2967D"/>
    <w:rsid w:val="33EDE45D"/>
    <w:rsid w:val="33F0BA0A"/>
    <w:rsid w:val="33F120BD"/>
    <w:rsid w:val="33F3738A"/>
    <w:rsid w:val="33F9D38F"/>
    <w:rsid w:val="33FD6384"/>
    <w:rsid w:val="33FF9F65"/>
    <w:rsid w:val="3404CB9D"/>
    <w:rsid w:val="340EB096"/>
    <w:rsid w:val="341EE6B7"/>
    <w:rsid w:val="342525C3"/>
    <w:rsid w:val="342BF5A7"/>
    <w:rsid w:val="343B69A4"/>
    <w:rsid w:val="3442129B"/>
    <w:rsid w:val="34451BC6"/>
    <w:rsid w:val="3446CB49"/>
    <w:rsid w:val="34665883"/>
    <w:rsid w:val="34688AFF"/>
    <w:rsid w:val="347A6423"/>
    <w:rsid w:val="348A42B2"/>
    <w:rsid w:val="348F02B2"/>
    <w:rsid w:val="3491748C"/>
    <w:rsid w:val="34A006D2"/>
    <w:rsid w:val="34A8B0D5"/>
    <w:rsid w:val="34B87A47"/>
    <w:rsid w:val="34BBA681"/>
    <w:rsid w:val="34BEC15A"/>
    <w:rsid w:val="34C4A556"/>
    <w:rsid w:val="34CA9C93"/>
    <w:rsid w:val="34CEEE6F"/>
    <w:rsid w:val="34D161AB"/>
    <w:rsid w:val="34D161F7"/>
    <w:rsid w:val="34D667D6"/>
    <w:rsid w:val="34EA2989"/>
    <w:rsid w:val="34F14280"/>
    <w:rsid w:val="34F4A191"/>
    <w:rsid w:val="34FFC546"/>
    <w:rsid w:val="35158652"/>
    <w:rsid w:val="351787E7"/>
    <w:rsid w:val="35185BC6"/>
    <w:rsid w:val="35287096"/>
    <w:rsid w:val="354ECAEE"/>
    <w:rsid w:val="3550F531"/>
    <w:rsid w:val="35542112"/>
    <w:rsid w:val="3559DDDB"/>
    <w:rsid w:val="355A1BA8"/>
    <w:rsid w:val="355EA894"/>
    <w:rsid w:val="3562BAC0"/>
    <w:rsid w:val="356F04D5"/>
    <w:rsid w:val="3584F21C"/>
    <w:rsid w:val="35909A70"/>
    <w:rsid w:val="35A0574A"/>
    <w:rsid w:val="35A0FA17"/>
    <w:rsid w:val="35A2213D"/>
    <w:rsid w:val="35AB6A9A"/>
    <w:rsid w:val="35B56365"/>
    <w:rsid w:val="35B5F901"/>
    <w:rsid w:val="35B69A9C"/>
    <w:rsid w:val="35B782DE"/>
    <w:rsid w:val="35BDA7E1"/>
    <w:rsid w:val="35C466F2"/>
    <w:rsid w:val="35DEF74B"/>
    <w:rsid w:val="35E4D908"/>
    <w:rsid w:val="35E898A9"/>
    <w:rsid w:val="35EAF712"/>
    <w:rsid w:val="360FE069"/>
    <w:rsid w:val="36126C2F"/>
    <w:rsid w:val="3621B665"/>
    <w:rsid w:val="36239E56"/>
    <w:rsid w:val="362828AE"/>
    <w:rsid w:val="363230EE"/>
    <w:rsid w:val="36378957"/>
    <w:rsid w:val="3642D813"/>
    <w:rsid w:val="3644EB92"/>
    <w:rsid w:val="3646AC45"/>
    <w:rsid w:val="3647DAB4"/>
    <w:rsid w:val="36489C7E"/>
    <w:rsid w:val="364D8EF2"/>
    <w:rsid w:val="364DCA31"/>
    <w:rsid w:val="3653244A"/>
    <w:rsid w:val="365C41E0"/>
    <w:rsid w:val="365D9C24"/>
    <w:rsid w:val="3664E4E4"/>
    <w:rsid w:val="36652E71"/>
    <w:rsid w:val="3677879E"/>
    <w:rsid w:val="367BF829"/>
    <w:rsid w:val="3683299A"/>
    <w:rsid w:val="3683939E"/>
    <w:rsid w:val="3683A567"/>
    <w:rsid w:val="3694CAF0"/>
    <w:rsid w:val="36961E05"/>
    <w:rsid w:val="369AA893"/>
    <w:rsid w:val="369B2C66"/>
    <w:rsid w:val="36A5F6B5"/>
    <w:rsid w:val="36A8F64C"/>
    <w:rsid w:val="36AF3527"/>
    <w:rsid w:val="36B1C117"/>
    <w:rsid w:val="36B52E5D"/>
    <w:rsid w:val="36B63031"/>
    <w:rsid w:val="36B69502"/>
    <w:rsid w:val="36C290A8"/>
    <w:rsid w:val="36C8FFE3"/>
    <w:rsid w:val="36CE3CC8"/>
    <w:rsid w:val="36D0470B"/>
    <w:rsid w:val="36D49F6A"/>
    <w:rsid w:val="36DB7A63"/>
    <w:rsid w:val="36E19AE9"/>
    <w:rsid w:val="36E87104"/>
    <w:rsid w:val="36E95B4C"/>
    <w:rsid w:val="36EAEC7C"/>
    <w:rsid w:val="36EB658E"/>
    <w:rsid w:val="36FD1A45"/>
    <w:rsid w:val="3710C793"/>
    <w:rsid w:val="3715D7F6"/>
    <w:rsid w:val="3720ADD1"/>
    <w:rsid w:val="372A289D"/>
    <w:rsid w:val="372BD2BD"/>
    <w:rsid w:val="372CEB24"/>
    <w:rsid w:val="3748DD01"/>
    <w:rsid w:val="374983E9"/>
    <w:rsid w:val="374C0A3D"/>
    <w:rsid w:val="374C7FFE"/>
    <w:rsid w:val="37571F42"/>
    <w:rsid w:val="3759F034"/>
    <w:rsid w:val="376BDC27"/>
    <w:rsid w:val="377C6219"/>
    <w:rsid w:val="37820C51"/>
    <w:rsid w:val="378C836C"/>
    <w:rsid w:val="378FC154"/>
    <w:rsid w:val="379DF945"/>
    <w:rsid w:val="379E0A7F"/>
    <w:rsid w:val="379F1CFE"/>
    <w:rsid w:val="37B5E7E8"/>
    <w:rsid w:val="37CDEBD5"/>
    <w:rsid w:val="37DEA874"/>
    <w:rsid w:val="37E2C7E2"/>
    <w:rsid w:val="37E5451B"/>
    <w:rsid w:val="37E622E9"/>
    <w:rsid w:val="37EBC865"/>
    <w:rsid w:val="37F4FD23"/>
    <w:rsid w:val="38100E79"/>
    <w:rsid w:val="3813DE4A"/>
    <w:rsid w:val="38270467"/>
    <w:rsid w:val="382A3B16"/>
    <w:rsid w:val="38315845"/>
    <w:rsid w:val="3833D2E4"/>
    <w:rsid w:val="383EBB34"/>
    <w:rsid w:val="3842D9C8"/>
    <w:rsid w:val="38557936"/>
    <w:rsid w:val="385A9671"/>
    <w:rsid w:val="385FDC81"/>
    <w:rsid w:val="38653B3D"/>
    <w:rsid w:val="3865D005"/>
    <w:rsid w:val="386C3F21"/>
    <w:rsid w:val="387BD75C"/>
    <w:rsid w:val="3881A6B3"/>
    <w:rsid w:val="38852BAD"/>
    <w:rsid w:val="3888B5EA"/>
    <w:rsid w:val="388BE27D"/>
    <w:rsid w:val="388C7426"/>
    <w:rsid w:val="389011D7"/>
    <w:rsid w:val="38945EF8"/>
    <w:rsid w:val="389A806F"/>
    <w:rsid w:val="389ACD19"/>
    <w:rsid w:val="389B2FFE"/>
    <w:rsid w:val="38A210E9"/>
    <w:rsid w:val="38BBB88F"/>
    <w:rsid w:val="38BF5100"/>
    <w:rsid w:val="38C208E2"/>
    <w:rsid w:val="38C35B4F"/>
    <w:rsid w:val="38CE233E"/>
    <w:rsid w:val="38D4B604"/>
    <w:rsid w:val="38D72266"/>
    <w:rsid w:val="38DA0430"/>
    <w:rsid w:val="38DBAAE8"/>
    <w:rsid w:val="38DD9ED7"/>
    <w:rsid w:val="38DF28B4"/>
    <w:rsid w:val="38E3D27B"/>
    <w:rsid w:val="38E95A25"/>
    <w:rsid w:val="38EDE4FC"/>
    <w:rsid w:val="38F88693"/>
    <w:rsid w:val="38FE23CB"/>
    <w:rsid w:val="39067FF4"/>
    <w:rsid w:val="39097876"/>
    <w:rsid w:val="390C059E"/>
    <w:rsid w:val="3914AE32"/>
    <w:rsid w:val="3916448D"/>
    <w:rsid w:val="39180611"/>
    <w:rsid w:val="39289FAD"/>
    <w:rsid w:val="392D1F45"/>
    <w:rsid w:val="392DA17F"/>
    <w:rsid w:val="39388875"/>
    <w:rsid w:val="3939C9A6"/>
    <w:rsid w:val="393AC352"/>
    <w:rsid w:val="39416469"/>
    <w:rsid w:val="394949E4"/>
    <w:rsid w:val="394EBB8F"/>
    <w:rsid w:val="3952DA35"/>
    <w:rsid w:val="395652D6"/>
    <w:rsid w:val="395B89E4"/>
    <w:rsid w:val="39639331"/>
    <w:rsid w:val="39667BE4"/>
    <w:rsid w:val="396BFF39"/>
    <w:rsid w:val="397C5D8C"/>
    <w:rsid w:val="39815F6C"/>
    <w:rsid w:val="3986920F"/>
    <w:rsid w:val="3991539A"/>
    <w:rsid w:val="39930886"/>
    <w:rsid w:val="39954869"/>
    <w:rsid w:val="39A0F327"/>
    <w:rsid w:val="39A65C2A"/>
    <w:rsid w:val="39AAB093"/>
    <w:rsid w:val="39ABDEDA"/>
    <w:rsid w:val="39B1B94F"/>
    <w:rsid w:val="39B488C7"/>
    <w:rsid w:val="39BA5232"/>
    <w:rsid w:val="39BBD6A1"/>
    <w:rsid w:val="39C2D4C8"/>
    <w:rsid w:val="39C5635F"/>
    <w:rsid w:val="39C7C3DD"/>
    <w:rsid w:val="39CA0105"/>
    <w:rsid w:val="39DC1B5A"/>
    <w:rsid w:val="39DE7E16"/>
    <w:rsid w:val="39E6B27E"/>
    <w:rsid w:val="39E6BFFF"/>
    <w:rsid w:val="39EA2CD5"/>
    <w:rsid w:val="39EA9420"/>
    <w:rsid w:val="39EC7438"/>
    <w:rsid w:val="39F314B6"/>
    <w:rsid w:val="39F7DB72"/>
    <w:rsid w:val="39FFDDC4"/>
    <w:rsid w:val="3A158F38"/>
    <w:rsid w:val="3A24A255"/>
    <w:rsid w:val="3A2BBFEC"/>
    <w:rsid w:val="3A4CE544"/>
    <w:rsid w:val="3A56569B"/>
    <w:rsid w:val="3A5F1665"/>
    <w:rsid w:val="3A60A62A"/>
    <w:rsid w:val="3A6198C2"/>
    <w:rsid w:val="3A64C40D"/>
    <w:rsid w:val="3A664179"/>
    <w:rsid w:val="3A7F267F"/>
    <w:rsid w:val="3A88A673"/>
    <w:rsid w:val="3A88C660"/>
    <w:rsid w:val="3A8A312A"/>
    <w:rsid w:val="3A8A8FAF"/>
    <w:rsid w:val="3A921274"/>
    <w:rsid w:val="3A9F67E8"/>
    <w:rsid w:val="3AA25055"/>
    <w:rsid w:val="3AA2EB53"/>
    <w:rsid w:val="3AA902C1"/>
    <w:rsid w:val="3AAA2051"/>
    <w:rsid w:val="3AAF3D06"/>
    <w:rsid w:val="3AB471BA"/>
    <w:rsid w:val="3AB47B21"/>
    <w:rsid w:val="3AB47C89"/>
    <w:rsid w:val="3AB47F60"/>
    <w:rsid w:val="3ABD201B"/>
    <w:rsid w:val="3ACADFBE"/>
    <w:rsid w:val="3AD06B2B"/>
    <w:rsid w:val="3ADD2F7E"/>
    <w:rsid w:val="3AE5FA85"/>
    <w:rsid w:val="3AF2C95E"/>
    <w:rsid w:val="3AF3E49B"/>
    <w:rsid w:val="3AFE773C"/>
    <w:rsid w:val="3AFFAF59"/>
    <w:rsid w:val="3B02D195"/>
    <w:rsid w:val="3B03201A"/>
    <w:rsid w:val="3B0AA735"/>
    <w:rsid w:val="3B10B0E4"/>
    <w:rsid w:val="3B1CD746"/>
    <w:rsid w:val="3B206AEC"/>
    <w:rsid w:val="3B2111F1"/>
    <w:rsid w:val="3B232320"/>
    <w:rsid w:val="3B23552D"/>
    <w:rsid w:val="3B2DED33"/>
    <w:rsid w:val="3B2DEF23"/>
    <w:rsid w:val="3B302623"/>
    <w:rsid w:val="3B3341A0"/>
    <w:rsid w:val="3B4AF8C1"/>
    <w:rsid w:val="3B4BA784"/>
    <w:rsid w:val="3B4C894B"/>
    <w:rsid w:val="3B524366"/>
    <w:rsid w:val="3B5DC7F8"/>
    <w:rsid w:val="3B63AE6A"/>
    <w:rsid w:val="3B673228"/>
    <w:rsid w:val="3B6AAD14"/>
    <w:rsid w:val="3B759813"/>
    <w:rsid w:val="3B7955FE"/>
    <w:rsid w:val="3B7D5FC9"/>
    <w:rsid w:val="3B7FB376"/>
    <w:rsid w:val="3B811528"/>
    <w:rsid w:val="3B8ACE17"/>
    <w:rsid w:val="3B9BAE25"/>
    <w:rsid w:val="3B9C2111"/>
    <w:rsid w:val="3B9F37F8"/>
    <w:rsid w:val="3BB6B350"/>
    <w:rsid w:val="3BBDA51E"/>
    <w:rsid w:val="3BC2235B"/>
    <w:rsid w:val="3BC24720"/>
    <w:rsid w:val="3BD87BE5"/>
    <w:rsid w:val="3BEF2480"/>
    <w:rsid w:val="3BF1B3B9"/>
    <w:rsid w:val="3C0B4B05"/>
    <w:rsid w:val="3C0BC989"/>
    <w:rsid w:val="3C1A04F6"/>
    <w:rsid w:val="3C1EB9F2"/>
    <w:rsid w:val="3C266CD3"/>
    <w:rsid w:val="3C26F5E6"/>
    <w:rsid w:val="3C28E8F0"/>
    <w:rsid w:val="3C333114"/>
    <w:rsid w:val="3C3446A1"/>
    <w:rsid w:val="3C3502F6"/>
    <w:rsid w:val="3C3F57A5"/>
    <w:rsid w:val="3C418922"/>
    <w:rsid w:val="3C4F69AB"/>
    <w:rsid w:val="3C5381B6"/>
    <w:rsid w:val="3C66B01F"/>
    <w:rsid w:val="3C68712C"/>
    <w:rsid w:val="3C6EDB4C"/>
    <w:rsid w:val="3C82E130"/>
    <w:rsid w:val="3C8FB4FC"/>
    <w:rsid w:val="3C970591"/>
    <w:rsid w:val="3C9EAB05"/>
    <w:rsid w:val="3CACB145"/>
    <w:rsid w:val="3CB262DC"/>
    <w:rsid w:val="3CB647D8"/>
    <w:rsid w:val="3CC01B96"/>
    <w:rsid w:val="3CC2C887"/>
    <w:rsid w:val="3CCBC4D5"/>
    <w:rsid w:val="3CDC91A0"/>
    <w:rsid w:val="3CDE9829"/>
    <w:rsid w:val="3CEC1EF3"/>
    <w:rsid w:val="3CF2AB9A"/>
    <w:rsid w:val="3CF49715"/>
    <w:rsid w:val="3D0A93A4"/>
    <w:rsid w:val="3D0BE411"/>
    <w:rsid w:val="3D0E2DDA"/>
    <w:rsid w:val="3D1848E6"/>
    <w:rsid w:val="3D1B37B3"/>
    <w:rsid w:val="3D291BC2"/>
    <w:rsid w:val="3D2CA844"/>
    <w:rsid w:val="3D34C1AF"/>
    <w:rsid w:val="3D35B7B4"/>
    <w:rsid w:val="3D42A734"/>
    <w:rsid w:val="3D48E09B"/>
    <w:rsid w:val="3D4F0F83"/>
    <w:rsid w:val="3D4FF614"/>
    <w:rsid w:val="3D50FAC4"/>
    <w:rsid w:val="3D51B567"/>
    <w:rsid w:val="3D5CEB78"/>
    <w:rsid w:val="3D5F4D40"/>
    <w:rsid w:val="3D655B86"/>
    <w:rsid w:val="3D6AE96F"/>
    <w:rsid w:val="3D6C6CE1"/>
    <w:rsid w:val="3D766D99"/>
    <w:rsid w:val="3D823790"/>
    <w:rsid w:val="3D8C4FF3"/>
    <w:rsid w:val="3D8CAD9C"/>
    <w:rsid w:val="3DA1C2CF"/>
    <w:rsid w:val="3DA78540"/>
    <w:rsid w:val="3DB07571"/>
    <w:rsid w:val="3DB0A758"/>
    <w:rsid w:val="3DB1902C"/>
    <w:rsid w:val="3DB33E65"/>
    <w:rsid w:val="3DBC8A0C"/>
    <w:rsid w:val="3DC4B6F5"/>
    <w:rsid w:val="3DC7531C"/>
    <w:rsid w:val="3DCA10A3"/>
    <w:rsid w:val="3DD3C4DA"/>
    <w:rsid w:val="3DD40B80"/>
    <w:rsid w:val="3DD8668C"/>
    <w:rsid w:val="3DDA44FE"/>
    <w:rsid w:val="3DDCA540"/>
    <w:rsid w:val="3DE98197"/>
    <w:rsid w:val="3DEA5BA1"/>
    <w:rsid w:val="3DEDE692"/>
    <w:rsid w:val="3DF6A655"/>
    <w:rsid w:val="3DFD7FFF"/>
    <w:rsid w:val="3E012DA7"/>
    <w:rsid w:val="3E0426C7"/>
    <w:rsid w:val="3E0C2201"/>
    <w:rsid w:val="3E0E714B"/>
    <w:rsid w:val="3E0F560F"/>
    <w:rsid w:val="3E133CCC"/>
    <w:rsid w:val="3E14A8D2"/>
    <w:rsid w:val="3E15D174"/>
    <w:rsid w:val="3E200045"/>
    <w:rsid w:val="3E21B345"/>
    <w:rsid w:val="3E2207F0"/>
    <w:rsid w:val="3E272D3D"/>
    <w:rsid w:val="3E327A42"/>
    <w:rsid w:val="3E36AFFD"/>
    <w:rsid w:val="3E38B51F"/>
    <w:rsid w:val="3E398CA7"/>
    <w:rsid w:val="3E3E4E41"/>
    <w:rsid w:val="3E40B84F"/>
    <w:rsid w:val="3E450060"/>
    <w:rsid w:val="3E463C7D"/>
    <w:rsid w:val="3E50D334"/>
    <w:rsid w:val="3E5A0332"/>
    <w:rsid w:val="3E5AF5EF"/>
    <w:rsid w:val="3E5C3B07"/>
    <w:rsid w:val="3E5DA223"/>
    <w:rsid w:val="3E5F749A"/>
    <w:rsid w:val="3E659B33"/>
    <w:rsid w:val="3E79601B"/>
    <w:rsid w:val="3E7E8B08"/>
    <w:rsid w:val="3E8AAEB7"/>
    <w:rsid w:val="3E9C0DF2"/>
    <w:rsid w:val="3EA11E6C"/>
    <w:rsid w:val="3EA67A0B"/>
    <w:rsid w:val="3EAA0315"/>
    <w:rsid w:val="3EAA1DF7"/>
    <w:rsid w:val="3EAC22D3"/>
    <w:rsid w:val="3EBF4F3C"/>
    <w:rsid w:val="3ECB3DD3"/>
    <w:rsid w:val="3ED34EE7"/>
    <w:rsid w:val="3ED4156A"/>
    <w:rsid w:val="3ED7DED1"/>
    <w:rsid w:val="3ED8C4F8"/>
    <w:rsid w:val="3EDCBA54"/>
    <w:rsid w:val="3EDD99B6"/>
    <w:rsid w:val="3EDDCFD8"/>
    <w:rsid w:val="3EE9E7FB"/>
    <w:rsid w:val="3EF4EC53"/>
    <w:rsid w:val="3F0BC160"/>
    <w:rsid w:val="3F118C74"/>
    <w:rsid w:val="3F19B6A5"/>
    <w:rsid w:val="3F1EA1B1"/>
    <w:rsid w:val="3F29D4A7"/>
    <w:rsid w:val="3F34BF1D"/>
    <w:rsid w:val="3F3CC2CD"/>
    <w:rsid w:val="3F47386B"/>
    <w:rsid w:val="3F4A2D28"/>
    <w:rsid w:val="3F4E0CEF"/>
    <w:rsid w:val="3F518371"/>
    <w:rsid w:val="3F51D50E"/>
    <w:rsid w:val="3F5BF17A"/>
    <w:rsid w:val="3F64F595"/>
    <w:rsid w:val="3F726C3D"/>
    <w:rsid w:val="3F770B39"/>
    <w:rsid w:val="3F770DC1"/>
    <w:rsid w:val="3F811A8A"/>
    <w:rsid w:val="3F82BCF1"/>
    <w:rsid w:val="3F8349DB"/>
    <w:rsid w:val="3F856124"/>
    <w:rsid w:val="3F96482E"/>
    <w:rsid w:val="3F9C5928"/>
    <w:rsid w:val="3FA26A8E"/>
    <w:rsid w:val="3FAAB577"/>
    <w:rsid w:val="3FB29C91"/>
    <w:rsid w:val="3FB92152"/>
    <w:rsid w:val="3FBE3081"/>
    <w:rsid w:val="3FC45A47"/>
    <w:rsid w:val="3FD091FC"/>
    <w:rsid w:val="3FD2D41C"/>
    <w:rsid w:val="3FDE399C"/>
    <w:rsid w:val="3FE21EFF"/>
    <w:rsid w:val="3FE45ADF"/>
    <w:rsid w:val="3FE97027"/>
    <w:rsid w:val="3FEEAA09"/>
    <w:rsid w:val="40019624"/>
    <w:rsid w:val="40091CD3"/>
    <w:rsid w:val="400C9F72"/>
    <w:rsid w:val="400DBAF2"/>
    <w:rsid w:val="400E7452"/>
    <w:rsid w:val="400EA87D"/>
    <w:rsid w:val="40143A7A"/>
    <w:rsid w:val="40148906"/>
    <w:rsid w:val="4018F897"/>
    <w:rsid w:val="401E6D4E"/>
    <w:rsid w:val="402851F1"/>
    <w:rsid w:val="402D9DF1"/>
    <w:rsid w:val="40337057"/>
    <w:rsid w:val="4037FE6F"/>
    <w:rsid w:val="40386CB6"/>
    <w:rsid w:val="403D7BCF"/>
    <w:rsid w:val="403EE4C9"/>
    <w:rsid w:val="40424A6C"/>
    <w:rsid w:val="404D48E2"/>
    <w:rsid w:val="4051C7A9"/>
    <w:rsid w:val="4053E448"/>
    <w:rsid w:val="4053E74C"/>
    <w:rsid w:val="40604B0C"/>
    <w:rsid w:val="406F4DE2"/>
    <w:rsid w:val="406F7689"/>
    <w:rsid w:val="407081A8"/>
    <w:rsid w:val="4070FCCA"/>
    <w:rsid w:val="4071AA2D"/>
    <w:rsid w:val="4085798B"/>
    <w:rsid w:val="409609ED"/>
    <w:rsid w:val="4099B382"/>
    <w:rsid w:val="40A4168C"/>
    <w:rsid w:val="40A47E08"/>
    <w:rsid w:val="40B20517"/>
    <w:rsid w:val="40B4AE1C"/>
    <w:rsid w:val="40B7A9D9"/>
    <w:rsid w:val="40B9AC9D"/>
    <w:rsid w:val="40BB439F"/>
    <w:rsid w:val="40BCECC2"/>
    <w:rsid w:val="40C90BEE"/>
    <w:rsid w:val="40CF6C04"/>
    <w:rsid w:val="40E0DCCB"/>
    <w:rsid w:val="40E81633"/>
    <w:rsid w:val="40EB178F"/>
    <w:rsid w:val="40F0784E"/>
    <w:rsid w:val="410C3EA0"/>
    <w:rsid w:val="41143007"/>
    <w:rsid w:val="411744D6"/>
    <w:rsid w:val="4120DCDE"/>
    <w:rsid w:val="413C0546"/>
    <w:rsid w:val="41488C1A"/>
    <w:rsid w:val="414D7236"/>
    <w:rsid w:val="415760B6"/>
    <w:rsid w:val="41768AF4"/>
    <w:rsid w:val="41947655"/>
    <w:rsid w:val="41985BF8"/>
    <w:rsid w:val="41A262C2"/>
    <w:rsid w:val="41A8EC47"/>
    <w:rsid w:val="41B57B59"/>
    <w:rsid w:val="41B67E7E"/>
    <w:rsid w:val="41B801CF"/>
    <w:rsid w:val="41BA3DAF"/>
    <w:rsid w:val="41BB1502"/>
    <w:rsid w:val="41CE78B1"/>
    <w:rsid w:val="41E4D9E7"/>
    <w:rsid w:val="41FAE551"/>
    <w:rsid w:val="41FC2AAB"/>
    <w:rsid w:val="4201472B"/>
    <w:rsid w:val="42049ED5"/>
    <w:rsid w:val="420815C1"/>
    <w:rsid w:val="4208A6E8"/>
    <w:rsid w:val="420B4C54"/>
    <w:rsid w:val="420E5714"/>
    <w:rsid w:val="42114D9F"/>
    <w:rsid w:val="42133FA5"/>
    <w:rsid w:val="421F5082"/>
    <w:rsid w:val="42269E05"/>
    <w:rsid w:val="4229FC2E"/>
    <w:rsid w:val="423ADB75"/>
    <w:rsid w:val="4240C0A5"/>
    <w:rsid w:val="42419EE8"/>
    <w:rsid w:val="424C56FE"/>
    <w:rsid w:val="424D363E"/>
    <w:rsid w:val="4258B3EA"/>
    <w:rsid w:val="426FDDB7"/>
    <w:rsid w:val="427C23E0"/>
    <w:rsid w:val="42871EDF"/>
    <w:rsid w:val="4294C71E"/>
    <w:rsid w:val="42951A10"/>
    <w:rsid w:val="42964617"/>
    <w:rsid w:val="429C0DDC"/>
    <w:rsid w:val="42A236C4"/>
    <w:rsid w:val="42A6F3C8"/>
    <w:rsid w:val="42AEABFB"/>
    <w:rsid w:val="42B1FFC2"/>
    <w:rsid w:val="42B2F31F"/>
    <w:rsid w:val="42B8355B"/>
    <w:rsid w:val="42BCDE72"/>
    <w:rsid w:val="42BDEA66"/>
    <w:rsid w:val="42C5BB35"/>
    <w:rsid w:val="42CB4D5B"/>
    <w:rsid w:val="42D1C6C0"/>
    <w:rsid w:val="42D51CC2"/>
    <w:rsid w:val="42E313F7"/>
    <w:rsid w:val="42E90809"/>
    <w:rsid w:val="42F31B31"/>
    <w:rsid w:val="42FBC1E8"/>
    <w:rsid w:val="43086FE2"/>
    <w:rsid w:val="430F0602"/>
    <w:rsid w:val="4325AF02"/>
    <w:rsid w:val="432B71EB"/>
    <w:rsid w:val="432E5667"/>
    <w:rsid w:val="43355797"/>
    <w:rsid w:val="433E479E"/>
    <w:rsid w:val="43432A08"/>
    <w:rsid w:val="4356CFD7"/>
    <w:rsid w:val="43595DF8"/>
    <w:rsid w:val="43601E75"/>
    <w:rsid w:val="4362DC80"/>
    <w:rsid w:val="436CE9DE"/>
    <w:rsid w:val="436E6D33"/>
    <w:rsid w:val="43705892"/>
    <w:rsid w:val="43729567"/>
    <w:rsid w:val="437C52AB"/>
    <w:rsid w:val="4386EF31"/>
    <w:rsid w:val="4389FAA1"/>
    <w:rsid w:val="438A261A"/>
    <w:rsid w:val="438D8647"/>
    <w:rsid w:val="4392BF17"/>
    <w:rsid w:val="439962DA"/>
    <w:rsid w:val="43999A22"/>
    <w:rsid w:val="43AA82B7"/>
    <w:rsid w:val="43BE2CF3"/>
    <w:rsid w:val="43BE4A7A"/>
    <w:rsid w:val="43C3AE05"/>
    <w:rsid w:val="43C5EA71"/>
    <w:rsid w:val="43CF27BB"/>
    <w:rsid w:val="43D1760A"/>
    <w:rsid w:val="43D3B2F4"/>
    <w:rsid w:val="43D5DA3D"/>
    <w:rsid w:val="43D9F545"/>
    <w:rsid w:val="43DA2372"/>
    <w:rsid w:val="43DDA2A2"/>
    <w:rsid w:val="43ED7D88"/>
    <w:rsid w:val="43EF5D4F"/>
    <w:rsid w:val="43F0E628"/>
    <w:rsid w:val="43F212D4"/>
    <w:rsid w:val="43F2C7BB"/>
    <w:rsid w:val="43FF214D"/>
    <w:rsid w:val="44003C74"/>
    <w:rsid w:val="4406222E"/>
    <w:rsid w:val="440D4550"/>
    <w:rsid w:val="44135C9C"/>
    <w:rsid w:val="44176A0B"/>
    <w:rsid w:val="441B8C55"/>
    <w:rsid w:val="442685B8"/>
    <w:rsid w:val="4427642D"/>
    <w:rsid w:val="4429FDD9"/>
    <w:rsid w:val="443755B4"/>
    <w:rsid w:val="44393353"/>
    <w:rsid w:val="4442044F"/>
    <w:rsid w:val="4442DF89"/>
    <w:rsid w:val="444961F7"/>
    <w:rsid w:val="446617B5"/>
    <w:rsid w:val="4468AEDC"/>
    <w:rsid w:val="446BE1B9"/>
    <w:rsid w:val="4475AFEB"/>
    <w:rsid w:val="447B859D"/>
    <w:rsid w:val="4487B7A0"/>
    <w:rsid w:val="44890B4F"/>
    <w:rsid w:val="448A0D57"/>
    <w:rsid w:val="44928EC0"/>
    <w:rsid w:val="44A1AA2D"/>
    <w:rsid w:val="44A9315B"/>
    <w:rsid w:val="44AA71D1"/>
    <w:rsid w:val="44AB8702"/>
    <w:rsid w:val="44B003A5"/>
    <w:rsid w:val="44B0E0A5"/>
    <w:rsid w:val="44B2D605"/>
    <w:rsid w:val="44B3698C"/>
    <w:rsid w:val="44B7CAE1"/>
    <w:rsid w:val="44B7D90A"/>
    <w:rsid w:val="44CC6080"/>
    <w:rsid w:val="44CD993F"/>
    <w:rsid w:val="44D43566"/>
    <w:rsid w:val="44D7E4D3"/>
    <w:rsid w:val="44E7A505"/>
    <w:rsid w:val="44E9FB09"/>
    <w:rsid w:val="44ECAF38"/>
    <w:rsid w:val="44F0FC57"/>
    <w:rsid w:val="44FDAB78"/>
    <w:rsid w:val="44FDE397"/>
    <w:rsid w:val="4500B06D"/>
    <w:rsid w:val="450A29F9"/>
    <w:rsid w:val="451314F0"/>
    <w:rsid w:val="45178469"/>
    <w:rsid w:val="451A8A01"/>
    <w:rsid w:val="451D2BF4"/>
    <w:rsid w:val="451F630B"/>
    <w:rsid w:val="452621B9"/>
    <w:rsid w:val="4527A71A"/>
    <w:rsid w:val="4530F2D9"/>
    <w:rsid w:val="453A53B4"/>
    <w:rsid w:val="453D3C80"/>
    <w:rsid w:val="453EA856"/>
    <w:rsid w:val="45434C59"/>
    <w:rsid w:val="455111A8"/>
    <w:rsid w:val="4568F469"/>
    <w:rsid w:val="4571E2C5"/>
    <w:rsid w:val="45737BDF"/>
    <w:rsid w:val="4575D10A"/>
    <w:rsid w:val="45801E03"/>
    <w:rsid w:val="458B1AFC"/>
    <w:rsid w:val="458EBE6A"/>
    <w:rsid w:val="4599F9A9"/>
    <w:rsid w:val="459B8E63"/>
    <w:rsid w:val="45A50CA4"/>
    <w:rsid w:val="45AF190A"/>
    <w:rsid w:val="45C3D450"/>
    <w:rsid w:val="45CAC059"/>
    <w:rsid w:val="45CD8C65"/>
    <w:rsid w:val="45D7D1AC"/>
    <w:rsid w:val="45E69A19"/>
    <w:rsid w:val="45EA4FB5"/>
    <w:rsid w:val="45FB3635"/>
    <w:rsid w:val="45FCD380"/>
    <w:rsid w:val="46097043"/>
    <w:rsid w:val="460C288C"/>
    <w:rsid w:val="460D86D2"/>
    <w:rsid w:val="4612592A"/>
    <w:rsid w:val="461FBAB7"/>
    <w:rsid w:val="4628A9D9"/>
    <w:rsid w:val="462DDB01"/>
    <w:rsid w:val="4633B13A"/>
    <w:rsid w:val="463BD3AD"/>
    <w:rsid w:val="4645CFEF"/>
    <w:rsid w:val="464C10E7"/>
    <w:rsid w:val="46502CDC"/>
    <w:rsid w:val="4663379A"/>
    <w:rsid w:val="46654747"/>
    <w:rsid w:val="466A8CFD"/>
    <w:rsid w:val="46745E02"/>
    <w:rsid w:val="467DB5D6"/>
    <w:rsid w:val="467F897D"/>
    <w:rsid w:val="467F916E"/>
    <w:rsid w:val="46845F4B"/>
    <w:rsid w:val="468768C9"/>
    <w:rsid w:val="468CD3A2"/>
    <w:rsid w:val="46986393"/>
    <w:rsid w:val="4698E866"/>
    <w:rsid w:val="469BE5FE"/>
    <w:rsid w:val="46A0A47B"/>
    <w:rsid w:val="46AAF4F4"/>
    <w:rsid w:val="46B5A8DE"/>
    <w:rsid w:val="46B84B0A"/>
    <w:rsid w:val="46B8C30D"/>
    <w:rsid w:val="46C34C26"/>
    <w:rsid w:val="46C7D210"/>
    <w:rsid w:val="46CBBA12"/>
    <w:rsid w:val="46D93497"/>
    <w:rsid w:val="46DA4CDD"/>
    <w:rsid w:val="46DF9A68"/>
    <w:rsid w:val="46E279F3"/>
    <w:rsid w:val="46F1CE7C"/>
    <w:rsid w:val="46FFFF5F"/>
    <w:rsid w:val="47037BB9"/>
    <w:rsid w:val="470D9801"/>
    <w:rsid w:val="470FFFD8"/>
    <w:rsid w:val="472756DB"/>
    <w:rsid w:val="4729E3ED"/>
    <w:rsid w:val="472EA236"/>
    <w:rsid w:val="4734FC7E"/>
    <w:rsid w:val="473B25E0"/>
    <w:rsid w:val="47400341"/>
    <w:rsid w:val="474295E0"/>
    <w:rsid w:val="47448DB6"/>
    <w:rsid w:val="474AD604"/>
    <w:rsid w:val="47532E44"/>
    <w:rsid w:val="4754A69B"/>
    <w:rsid w:val="4756AE65"/>
    <w:rsid w:val="475BCBCF"/>
    <w:rsid w:val="475C9C5F"/>
    <w:rsid w:val="475E7EFF"/>
    <w:rsid w:val="4762DB48"/>
    <w:rsid w:val="476845FE"/>
    <w:rsid w:val="476AA382"/>
    <w:rsid w:val="47756E1F"/>
    <w:rsid w:val="4780E932"/>
    <w:rsid w:val="47821D1E"/>
    <w:rsid w:val="4786AAA0"/>
    <w:rsid w:val="4789CFC7"/>
    <w:rsid w:val="478A157F"/>
    <w:rsid w:val="478AA3A9"/>
    <w:rsid w:val="4797CCCD"/>
    <w:rsid w:val="4799C733"/>
    <w:rsid w:val="47BF6AFB"/>
    <w:rsid w:val="47C4AA9F"/>
    <w:rsid w:val="47CB51E5"/>
    <w:rsid w:val="47CCD354"/>
    <w:rsid w:val="47DA3F98"/>
    <w:rsid w:val="47E01168"/>
    <w:rsid w:val="47E355E5"/>
    <w:rsid w:val="47EB3B23"/>
    <w:rsid w:val="47EEDE35"/>
    <w:rsid w:val="47EF5BA6"/>
    <w:rsid w:val="47F08AC1"/>
    <w:rsid w:val="47FD62A6"/>
    <w:rsid w:val="47FFA790"/>
    <w:rsid w:val="482213DA"/>
    <w:rsid w:val="482AB26F"/>
    <w:rsid w:val="48314DC7"/>
    <w:rsid w:val="48321812"/>
    <w:rsid w:val="483E5C81"/>
    <w:rsid w:val="483FE77C"/>
    <w:rsid w:val="48408478"/>
    <w:rsid w:val="484137F7"/>
    <w:rsid w:val="48466FD3"/>
    <w:rsid w:val="4850DD22"/>
    <w:rsid w:val="48521445"/>
    <w:rsid w:val="4854ABE5"/>
    <w:rsid w:val="48550E17"/>
    <w:rsid w:val="4855D682"/>
    <w:rsid w:val="485848CC"/>
    <w:rsid w:val="4861F645"/>
    <w:rsid w:val="48625504"/>
    <w:rsid w:val="4862FE73"/>
    <w:rsid w:val="486649FC"/>
    <w:rsid w:val="486B43E4"/>
    <w:rsid w:val="48773E84"/>
    <w:rsid w:val="48781FDE"/>
    <w:rsid w:val="487A0F7E"/>
    <w:rsid w:val="487A886E"/>
    <w:rsid w:val="487B5DE9"/>
    <w:rsid w:val="487BAF5D"/>
    <w:rsid w:val="488D9EDD"/>
    <w:rsid w:val="488DF784"/>
    <w:rsid w:val="488E4EA5"/>
    <w:rsid w:val="4894E90A"/>
    <w:rsid w:val="48976E79"/>
    <w:rsid w:val="4899470C"/>
    <w:rsid w:val="489AE3ED"/>
    <w:rsid w:val="489C0265"/>
    <w:rsid w:val="48AD4904"/>
    <w:rsid w:val="48B0D2FF"/>
    <w:rsid w:val="48CCFB78"/>
    <w:rsid w:val="48D0CCDF"/>
    <w:rsid w:val="48D2089F"/>
    <w:rsid w:val="48D969AB"/>
    <w:rsid w:val="48F0A04C"/>
    <w:rsid w:val="48F4480B"/>
    <w:rsid w:val="48FDA5A8"/>
    <w:rsid w:val="490683BD"/>
    <w:rsid w:val="490AEB8B"/>
    <w:rsid w:val="490B8F8E"/>
    <w:rsid w:val="49156AC9"/>
    <w:rsid w:val="491980DF"/>
    <w:rsid w:val="4924C93B"/>
    <w:rsid w:val="49278600"/>
    <w:rsid w:val="492A240A"/>
    <w:rsid w:val="493220E7"/>
    <w:rsid w:val="4932D581"/>
    <w:rsid w:val="493F7218"/>
    <w:rsid w:val="4940EE33"/>
    <w:rsid w:val="4949F9EC"/>
    <w:rsid w:val="4951DF01"/>
    <w:rsid w:val="49554BDA"/>
    <w:rsid w:val="49585F77"/>
    <w:rsid w:val="4958C15A"/>
    <w:rsid w:val="49628314"/>
    <w:rsid w:val="496D9743"/>
    <w:rsid w:val="496FBAF5"/>
    <w:rsid w:val="49733ACA"/>
    <w:rsid w:val="4975D316"/>
    <w:rsid w:val="497AD091"/>
    <w:rsid w:val="497CAD27"/>
    <w:rsid w:val="498EE548"/>
    <w:rsid w:val="4995D4EB"/>
    <w:rsid w:val="499C2E3B"/>
    <w:rsid w:val="49A17785"/>
    <w:rsid w:val="49A4F1DB"/>
    <w:rsid w:val="49B1AB5E"/>
    <w:rsid w:val="49BEA32C"/>
    <w:rsid w:val="49CD1A68"/>
    <w:rsid w:val="49DE0BFE"/>
    <w:rsid w:val="49E241CE"/>
    <w:rsid w:val="49E7EEFD"/>
    <w:rsid w:val="49EA137C"/>
    <w:rsid w:val="49EC889B"/>
    <w:rsid w:val="49EE766D"/>
    <w:rsid w:val="4A028A20"/>
    <w:rsid w:val="4A0C4714"/>
    <w:rsid w:val="4A18B24D"/>
    <w:rsid w:val="4A1B6408"/>
    <w:rsid w:val="4A1ED87C"/>
    <w:rsid w:val="4A215A7A"/>
    <w:rsid w:val="4A23DF26"/>
    <w:rsid w:val="4A25C81D"/>
    <w:rsid w:val="4A2CE7E2"/>
    <w:rsid w:val="4A2EB679"/>
    <w:rsid w:val="4A30B20E"/>
    <w:rsid w:val="4A33EC7A"/>
    <w:rsid w:val="4A42B420"/>
    <w:rsid w:val="4A4553E8"/>
    <w:rsid w:val="4A471F92"/>
    <w:rsid w:val="4A4AA6AB"/>
    <w:rsid w:val="4A4B22CB"/>
    <w:rsid w:val="4A51BF35"/>
    <w:rsid w:val="4A5E24F8"/>
    <w:rsid w:val="4A63CBF7"/>
    <w:rsid w:val="4A7A6C2A"/>
    <w:rsid w:val="4A82610B"/>
    <w:rsid w:val="4A8539D6"/>
    <w:rsid w:val="4A88A442"/>
    <w:rsid w:val="4A962E02"/>
    <w:rsid w:val="4AAF62A5"/>
    <w:rsid w:val="4AB29E66"/>
    <w:rsid w:val="4AB3FA73"/>
    <w:rsid w:val="4AB566CC"/>
    <w:rsid w:val="4ABDC8A2"/>
    <w:rsid w:val="4AC9C132"/>
    <w:rsid w:val="4ACDC7E4"/>
    <w:rsid w:val="4AD0B794"/>
    <w:rsid w:val="4AD7962D"/>
    <w:rsid w:val="4ADAE9C9"/>
    <w:rsid w:val="4AE905DF"/>
    <w:rsid w:val="4AF65364"/>
    <w:rsid w:val="4AF867EC"/>
    <w:rsid w:val="4B148B24"/>
    <w:rsid w:val="4B189188"/>
    <w:rsid w:val="4B29340C"/>
    <w:rsid w:val="4B2CEA03"/>
    <w:rsid w:val="4B348BE9"/>
    <w:rsid w:val="4B35CC18"/>
    <w:rsid w:val="4B44D99A"/>
    <w:rsid w:val="4B46078C"/>
    <w:rsid w:val="4B4A8BDE"/>
    <w:rsid w:val="4B51F82A"/>
    <w:rsid w:val="4B608FAB"/>
    <w:rsid w:val="4B62AE5D"/>
    <w:rsid w:val="4B658E54"/>
    <w:rsid w:val="4B6B0A3D"/>
    <w:rsid w:val="4B6C1FFA"/>
    <w:rsid w:val="4B71CD83"/>
    <w:rsid w:val="4B73D6CA"/>
    <w:rsid w:val="4B755A28"/>
    <w:rsid w:val="4B78253A"/>
    <w:rsid w:val="4B79D608"/>
    <w:rsid w:val="4B7CEEB4"/>
    <w:rsid w:val="4B81C61F"/>
    <w:rsid w:val="4B8A5D40"/>
    <w:rsid w:val="4BA1B34F"/>
    <w:rsid w:val="4BA5C8E9"/>
    <w:rsid w:val="4BA76490"/>
    <w:rsid w:val="4BB20B94"/>
    <w:rsid w:val="4BB55C71"/>
    <w:rsid w:val="4BC64C0E"/>
    <w:rsid w:val="4BCAF518"/>
    <w:rsid w:val="4BDD1837"/>
    <w:rsid w:val="4BE5BD0F"/>
    <w:rsid w:val="4BE74B1D"/>
    <w:rsid w:val="4BF30AA5"/>
    <w:rsid w:val="4C0026C4"/>
    <w:rsid w:val="4C05B2CD"/>
    <w:rsid w:val="4C150312"/>
    <w:rsid w:val="4C18C2AF"/>
    <w:rsid w:val="4C313DED"/>
    <w:rsid w:val="4C401C59"/>
    <w:rsid w:val="4C40BE0D"/>
    <w:rsid w:val="4C4C0EFC"/>
    <w:rsid w:val="4C550F7C"/>
    <w:rsid w:val="4C5B9102"/>
    <w:rsid w:val="4C604187"/>
    <w:rsid w:val="4C6139E4"/>
    <w:rsid w:val="4C6416B8"/>
    <w:rsid w:val="4C7279A4"/>
    <w:rsid w:val="4C801AC8"/>
    <w:rsid w:val="4C843F7C"/>
    <w:rsid w:val="4C8605FF"/>
    <w:rsid w:val="4C86E0EB"/>
    <w:rsid w:val="4C8C11F4"/>
    <w:rsid w:val="4C94384D"/>
    <w:rsid w:val="4C94E4BA"/>
    <w:rsid w:val="4C9FFE02"/>
    <w:rsid w:val="4CA02453"/>
    <w:rsid w:val="4CA045B6"/>
    <w:rsid w:val="4CA3E50B"/>
    <w:rsid w:val="4CA9B469"/>
    <w:rsid w:val="4CAE306C"/>
    <w:rsid w:val="4CAE6304"/>
    <w:rsid w:val="4CB04AA7"/>
    <w:rsid w:val="4CB8CADD"/>
    <w:rsid w:val="4CBB646B"/>
    <w:rsid w:val="4CC51C36"/>
    <w:rsid w:val="4CC9CDFE"/>
    <w:rsid w:val="4CCC7C64"/>
    <w:rsid w:val="4CD51EE2"/>
    <w:rsid w:val="4CD7E6C7"/>
    <w:rsid w:val="4CE008E3"/>
    <w:rsid w:val="4CEC7A3D"/>
    <w:rsid w:val="4CFB63E5"/>
    <w:rsid w:val="4CFC0E3C"/>
    <w:rsid w:val="4CFDCD85"/>
    <w:rsid w:val="4D08D3FC"/>
    <w:rsid w:val="4D14A91A"/>
    <w:rsid w:val="4D1CF916"/>
    <w:rsid w:val="4D27A417"/>
    <w:rsid w:val="4D2C894B"/>
    <w:rsid w:val="4D30831B"/>
    <w:rsid w:val="4D419537"/>
    <w:rsid w:val="4D43E82D"/>
    <w:rsid w:val="4D4737C8"/>
    <w:rsid w:val="4D4DAEEB"/>
    <w:rsid w:val="4D50FA1E"/>
    <w:rsid w:val="4D59F70C"/>
    <w:rsid w:val="4D69F697"/>
    <w:rsid w:val="4D6C6125"/>
    <w:rsid w:val="4D70AC10"/>
    <w:rsid w:val="4D8211FF"/>
    <w:rsid w:val="4D900E98"/>
    <w:rsid w:val="4D91430E"/>
    <w:rsid w:val="4DA63263"/>
    <w:rsid w:val="4DABD948"/>
    <w:rsid w:val="4DB3A296"/>
    <w:rsid w:val="4DBF2EBF"/>
    <w:rsid w:val="4DCA5163"/>
    <w:rsid w:val="4DD39F35"/>
    <w:rsid w:val="4DD3C9A5"/>
    <w:rsid w:val="4DDC8DDE"/>
    <w:rsid w:val="4DE39236"/>
    <w:rsid w:val="4DE4377E"/>
    <w:rsid w:val="4DED5CB8"/>
    <w:rsid w:val="4DF09E1A"/>
    <w:rsid w:val="4E04FA01"/>
    <w:rsid w:val="4E08C7A7"/>
    <w:rsid w:val="4E0F5680"/>
    <w:rsid w:val="4E0F94A0"/>
    <w:rsid w:val="4E161012"/>
    <w:rsid w:val="4E1880BC"/>
    <w:rsid w:val="4E1E5CB7"/>
    <w:rsid w:val="4E214CE7"/>
    <w:rsid w:val="4E229B21"/>
    <w:rsid w:val="4E28BCFD"/>
    <w:rsid w:val="4E2AB66F"/>
    <w:rsid w:val="4E2D57A1"/>
    <w:rsid w:val="4E359267"/>
    <w:rsid w:val="4E3E1A55"/>
    <w:rsid w:val="4E3EE72A"/>
    <w:rsid w:val="4E4562B5"/>
    <w:rsid w:val="4E4F1E3E"/>
    <w:rsid w:val="4E5A60E9"/>
    <w:rsid w:val="4E649D7D"/>
    <w:rsid w:val="4E653851"/>
    <w:rsid w:val="4E694128"/>
    <w:rsid w:val="4E725D27"/>
    <w:rsid w:val="4E738FB0"/>
    <w:rsid w:val="4E78F7E6"/>
    <w:rsid w:val="4E8111BF"/>
    <w:rsid w:val="4E81B8EB"/>
    <w:rsid w:val="4E81F5D3"/>
    <w:rsid w:val="4E82EE4C"/>
    <w:rsid w:val="4E8DA14E"/>
    <w:rsid w:val="4E907081"/>
    <w:rsid w:val="4E90A8A0"/>
    <w:rsid w:val="4E9DCF3A"/>
    <w:rsid w:val="4EB29595"/>
    <w:rsid w:val="4EB57014"/>
    <w:rsid w:val="4EBA4489"/>
    <w:rsid w:val="4EC1CDE7"/>
    <w:rsid w:val="4EC1D6AE"/>
    <w:rsid w:val="4ED6A734"/>
    <w:rsid w:val="4EDD99F4"/>
    <w:rsid w:val="4EED19F6"/>
    <w:rsid w:val="4EF01B01"/>
    <w:rsid w:val="4EF20113"/>
    <w:rsid w:val="4EF4CB9D"/>
    <w:rsid w:val="4F061B50"/>
    <w:rsid w:val="4F0E1238"/>
    <w:rsid w:val="4F1005D2"/>
    <w:rsid w:val="4F1A880D"/>
    <w:rsid w:val="4F2364C9"/>
    <w:rsid w:val="4F248E07"/>
    <w:rsid w:val="4F2A9A22"/>
    <w:rsid w:val="4F3E58FE"/>
    <w:rsid w:val="4F464B70"/>
    <w:rsid w:val="4F4A548E"/>
    <w:rsid w:val="4F4CA3D4"/>
    <w:rsid w:val="4F51CFE3"/>
    <w:rsid w:val="4F630EC8"/>
    <w:rsid w:val="4F6D7D78"/>
    <w:rsid w:val="4F735558"/>
    <w:rsid w:val="4F74647B"/>
    <w:rsid w:val="4F8F722F"/>
    <w:rsid w:val="4F912A03"/>
    <w:rsid w:val="4FA31DC9"/>
    <w:rsid w:val="4FA51BBD"/>
    <w:rsid w:val="4FA87299"/>
    <w:rsid w:val="4FA8794E"/>
    <w:rsid w:val="4FB1F360"/>
    <w:rsid w:val="4FB521BE"/>
    <w:rsid w:val="4FB581ED"/>
    <w:rsid w:val="4FBA711E"/>
    <w:rsid w:val="4FBE6B82"/>
    <w:rsid w:val="4FC0956E"/>
    <w:rsid w:val="4FCE8A83"/>
    <w:rsid w:val="4FE40622"/>
    <w:rsid w:val="4FE68FF8"/>
    <w:rsid w:val="4FEAE0E0"/>
    <w:rsid w:val="4FEBF0A2"/>
    <w:rsid w:val="50020C80"/>
    <w:rsid w:val="500E9111"/>
    <w:rsid w:val="500F6011"/>
    <w:rsid w:val="50298E95"/>
    <w:rsid w:val="50465DF5"/>
    <w:rsid w:val="504DFE36"/>
    <w:rsid w:val="505B389E"/>
    <w:rsid w:val="505C5B45"/>
    <w:rsid w:val="505D4393"/>
    <w:rsid w:val="505F0D5B"/>
    <w:rsid w:val="506AE4ED"/>
    <w:rsid w:val="506ED58B"/>
    <w:rsid w:val="50739FCE"/>
    <w:rsid w:val="507DF8BE"/>
    <w:rsid w:val="50810630"/>
    <w:rsid w:val="50926B96"/>
    <w:rsid w:val="5092A6A9"/>
    <w:rsid w:val="509CF451"/>
    <w:rsid w:val="509D1F3A"/>
    <w:rsid w:val="509EF41C"/>
    <w:rsid w:val="50A4CB78"/>
    <w:rsid w:val="50AE5948"/>
    <w:rsid w:val="50B24E53"/>
    <w:rsid w:val="50B7C846"/>
    <w:rsid w:val="50C2042D"/>
    <w:rsid w:val="50C7E4C3"/>
    <w:rsid w:val="50C8A034"/>
    <w:rsid w:val="50C96252"/>
    <w:rsid w:val="50CCDE2A"/>
    <w:rsid w:val="50CEA8AA"/>
    <w:rsid w:val="50D8A4EB"/>
    <w:rsid w:val="50DA2E87"/>
    <w:rsid w:val="50E11437"/>
    <w:rsid w:val="50E3A696"/>
    <w:rsid w:val="50E72683"/>
    <w:rsid w:val="50E868F0"/>
    <w:rsid w:val="50F3F8F4"/>
    <w:rsid w:val="50F5863A"/>
    <w:rsid w:val="51003EC8"/>
    <w:rsid w:val="510B506E"/>
    <w:rsid w:val="5110D348"/>
    <w:rsid w:val="5116174A"/>
    <w:rsid w:val="51161882"/>
    <w:rsid w:val="511A5148"/>
    <w:rsid w:val="511A67A0"/>
    <w:rsid w:val="5126D6C9"/>
    <w:rsid w:val="5127B5A3"/>
    <w:rsid w:val="512F0F00"/>
    <w:rsid w:val="514E8671"/>
    <w:rsid w:val="515C3C10"/>
    <w:rsid w:val="5161AC17"/>
    <w:rsid w:val="516A5AE4"/>
    <w:rsid w:val="516B23B4"/>
    <w:rsid w:val="516E0AB2"/>
    <w:rsid w:val="51754DEE"/>
    <w:rsid w:val="51828C5D"/>
    <w:rsid w:val="5184DB5B"/>
    <w:rsid w:val="5189E45D"/>
    <w:rsid w:val="518B0E36"/>
    <w:rsid w:val="518FDAAD"/>
    <w:rsid w:val="51B0A801"/>
    <w:rsid w:val="51B67D77"/>
    <w:rsid w:val="51BCE09A"/>
    <w:rsid w:val="51C1FAFD"/>
    <w:rsid w:val="51C5C60A"/>
    <w:rsid w:val="51CBBB5B"/>
    <w:rsid w:val="51CEEB42"/>
    <w:rsid w:val="51D9A677"/>
    <w:rsid w:val="51E7F7BB"/>
    <w:rsid w:val="51E95306"/>
    <w:rsid w:val="51F07352"/>
    <w:rsid w:val="51F67362"/>
    <w:rsid w:val="51FBA606"/>
    <w:rsid w:val="52025BCC"/>
    <w:rsid w:val="520D8092"/>
    <w:rsid w:val="5220B7B9"/>
    <w:rsid w:val="52233ED7"/>
    <w:rsid w:val="52276DF7"/>
    <w:rsid w:val="5238DF42"/>
    <w:rsid w:val="5241E1FA"/>
    <w:rsid w:val="5245E4D0"/>
    <w:rsid w:val="5260D4BA"/>
    <w:rsid w:val="52730BC9"/>
    <w:rsid w:val="52791ED8"/>
    <w:rsid w:val="5279A386"/>
    <w:rsid w:val="527D057F"/>
    <w:rsid w:val="5280B32F"/>
    <w:rsid w:val="5285B58F"/>
    <w:rsid w:val="529412A7"/>
    <w:rsid w:val="52A0FD87"/>
    <w:rsid w:val="52A14C2D"/>
    <w:rsid w:val="52AB2957"/>
    <w:rsid w:val="52AE4DBB"/>
    <w:rsid w:val="52B0995E"/>
    <w:rsid w:val="52B0D2D9"/>
    <w:rsid w:val="52B281AE"/>
    <w:rsid w:val="52B70691"/>
    <w:rsid w:val="52C42102"/>
    <w:rsid w:val="52CB738A"/>
    <w:rsid w:val="52D39071"/>
    <w:rsid w:val="52D420D1"/>
    <w:rsid w:val="52D78986"/>
    <w:rsid w:val="52DA5A1C"/>
    <w:rsid w:val="52DFC843"/>
    <w:rsid w:val="52E19C2F"/>
    <w:rsid w:val="52E9A138"/>
    <w:rsid w:val="52EAFDE1"/>
    <w:rsid w:val="52EB26A4"/>
    <w:rsid w:val="52ED7EBA"/>
    <w:rsid w:val="52F2678A"/>
    <w:rsid w:val="52FECA4E"/>
    <w:rsid w:val="5308B38F"/>
    <w:rsid w:val="53127E02"/>
    <w:rsid w:val="531F74E0"/>
    <w:rsid w:val="5326E579"/>
    <w:rsid w:val="532D46DF"/>
    <w:rsid w:val="5331CC07"/>
    <w:rsid w:val="533EA778"/>
    <w:rsid w:val="534A3526"/>
    <w:rsid w:val="53585975"/>
    <w:rsid w:val="53585E31"/>
    <w:rsid w:val="53586E7B"/>
    <w:rsid w:val="53658285"/>
    <w:rsid w:val="53736863"/>
    <w:rsid w:val="53753F7D"/>
    <w:rsid w:val="537678DB"/>
    <w:rsid w:val="537AA844"/>
    <w:rsid w:val="537B669B"/>
    <w:rsid w:val="539636DF"/>
    <w:rsid w:val="539A1C4C"/>
    <w:rsid w:val="539D0699"/>
    <w:rsid w:val="53A89392"/>
    <w:rsid w:val="53AF9266"/>
    <w:rsid w:val="53B516A8"/>
    <w:rsid w:val="53B67465"/>
    <w:rsid w:val="53BEAC28"/>
    <w:rsid w:val="53C10927"/>
    <w:rsid w:val="53D333EC"/>
    <w:rsid w:val="53E13A5F"/>
    <w:rsid w:val="53E1B531"/>
    <w:rsid w:val="53E7F13D"/>
    <w:rsid w:val="53E80F0F"/>
    <w:rsid w:val="53ECB4EC"/>
    <w:rsid w:val="53EDBD86"/>
    <w:rsid w:val="53F4B01A"/>
    <w:rsid w:val="5402DEAF"/>
    <w:rsid w:val="5407BC47"/>
    <w:rsid w:val="540CC98B"/>
    <w:rsid w:val="5411FF37"/>
    <w:rsid w:val="5413F431"/>
    <w:rsid w:val="54235D31"/>
    <w:rsid w:val="5428D3C2"/>
    <w:rsid w:val="542B023E"/>
    <w:rsid w:val="54333AAF"/>
    <w:rsid w:val="5434FB9D"/>
    <w:rsid w:val="5437BFB9"/>
    <w:rsid w:val="543913E5"/>
    <w:rsid w:val="543946B6"/>
    <w:rsid w:val="543DFCD0"/>
    <w:rsid w:val="546207E3"/>
    <w:rsid w:val="5466F3DF"/>
    <w:rsid w:val="546748D4"/>
    <w:rsid w:val="54689B56"/>
    <w:rsid w:val="5469F814"/>
    <w:rsid w:val="546ACB03"/>
    <w:rsid w:val="54730CE2"/>
    <w:rsid w:val="547DF40F"/>
    <w:rsid w:val="5484B524"/>
    <w:rsid w:val="548AAED0"/>
    <w:rsid w:val="548B782F"/>
    <w:rsid w:val="54A3FA8C"/>
    <w:rsid w:val="54AA9F36"/>
    <w:rsid w:val="54ACC42E"/>
    <w:rsid w:val="54AEEB53"/>
    <w:rsid w:val="54B32977"/>
    <w:rsid w:val="54BB6316"/>
    <w:rsid w:val="54C2A162"/>
    <w:rsid w:val="54C3CEE1"/>
    <w:rsid w:val="54EEF16C"/>
    <w:rsid w:val="54FB738C"/>
    <w:rsid w:val="54FB7663"/>
    <w:rsid w:val="550BCA6D"/>
    <w:rsid w:val="5522E5A2"/>
    <w:rsid w:val="552503E4"/>
    <w:rsid w:val="552FCC68"/>
    <w:rsid w:val="55312767"/>
    <w:rsid w:val="5532985C"/>
    <w:rsid w:val="553C2409"/>
    <w:rsid w:val="5540A367"/>
    <w:rsid w:val="554F1516"/>
    <w:rsid w:val="555CD485"/>
    <w:rsid w:val="555E7E01"/>
    <w:rsid w:val="556736B0"/>
    <w:rsid w:val="5569CC47"/>
    <w:rsid w:val="556C82BC"/>
    <w:rsid w:val="556E54EB"/>
    <w:rsid w:val="556E88F0"/>
    <w:rsid w:val="556F32E7"/>
    <w:rsid w:val="55786A81"/>
    <w:rsid w:val="557E8501"/>
    <w:rsid w:val="55986EC0"/>
    <w:rsid w:val="559985F5"/>
    <w:rsid w:val="55A2BCFB"/>
    <w:rsid w:val="55A31FA2"/>
    <w:rsid w:val="55AC08FF"/>
    <w:rsid w:val="55AC63EE"/>
    <w:rsid w:val="55B73B39"/>
    <w:rsid w:val="55BA7D33"/>
    <w:rsid w:val="55C3B0B3"/>
    <w:rsid w:val="55D0C1C6"/>
    <w:rsid w:val="55D494C2"/>
    <w:rsid w:val="55DE5595"/>
    <w:rsid w:val="55E1190D"/>
    <w:rsid w:val="55E30258"/>
    <w:rsid w:val="55E4E10D"/>
    <w:rsid w:val="55E5D75B"/>
    <w:rsid w:val="55E6A229"/>
    <w:rsid w:val="55E6CAB8"/>
    <w:rsid w:val="560357D4"/>
    <w:rsid w:val="5605C875"/>
    <w:rsid w:val="5608D021"/>
    <w:rsid w:val="5610764D"/>
    <w:rsid w:val="56109CCA"/>
    <w:rsid w:val="5612B620"/>
    <w:rsid w:val="561D9DDC"/>
    <w:rsid w:val="5625D5AB"/>
    <w:rsid w:val="562A9CF9"/>
    <w:rsid w:val="563C0AE4"/>
    <w:rsid w:val="5644B5E2"/>
    <w:rsid w:val="5644BA1B"/>
    <w:rsid w:val="56466488"/>
    <w:rsid w:val="564D1719"/>
    <w:rsid w:val="565D96F6"/>
    <w:rsid w:val="5674F358"/>
    <w:rsid w:val="56817CA5"/>
    <w:rsid w:val="568F2B77"/>
    <w:rsid w:val="56900F3D"/>
    <w:rsid w:val="569035F2"/>
    <w:rsid w:val="5698F942"/>
    <w:rsid w:val="56A50C4E"/>
    <w:rsid w:val="56A9ACB7"/>
    <w:rsid w:val="56AD36F8"/>
    <w:rsid w:val="56AEB5E2"/>
    <w:rsid w:val="56B147B5"/>
    <w:rsid w:val="56B1DCBC"/>
    <w:rsid w:val="56B346AA"/>
    <w:rsid w:val="56C085D3"/>
    <w:rsid w:val="56CCA39C"/>
    <w:rsid w:val="56CF1010"/>
    <w:rsid w:val="56DF037E"/>
    <w:rsid w:val="56DF18DD"/>
    <w:rsid w:val="56EB3DF1"/>
    <w:rsid w:val="56EFE2B1"/>
    <w:rsid w:val="56F473B3"/>
    <w:rsid w:val="5701E82D"/>
    <w:rsid w:val="5705A80C"/>
    <w:rsid w:val="570B8689"/>
    <w:rsid w:val="5714E228"/>
    <w:rsid w:val="57203BE5"/>
    <w:rsid w:val="5720C8A7"/>
    <w:rsid w:val="5721EB3D"/>
    <w:rsid w:val="572830FE"/>
    <w:rsid w:val="5728B668"/>
    <w:rsid w:val="572E6ABF"/>
    <w:rsid w:val="57362F4D"/>
    <w:rsid w:val="57380F41"/>
    <w:rsid w:val="573A207C"/>
    <w:rsid w:val="57483008"/>
    <w:rsid w:val="574B9EF4"/>
    <w:rsid w:val="5757CB4F"/>
    <w:rsid w:val="575B1341"/>
    <w:rsid w:val="576F54FF"/>
    <w:rsid w:val="577C5ABB"/>
    <w:rsid w:val="577CBA94"/>
    <w:rsid w:val="577EE0C7"/>
    <w:rsid w:val="57862AF8"/>
    <w:rsid w:val="578710EC"/>
    <w:rsid w:val="578BB4A1"/>
    <w:rsid w:val="57992DCF"/>
    <w:rsid w:val="57A198D6"/>
    <w:rsid w:val="57A52709"/>
    <w:rsid w:val="57AB2CCF"/>
    <w:rsid w:val="57B676E6"/>
    <w:rsid w:val="57B8C6CA"/>
    <w:rsid w:val="57BBA31B"/>
    <w:rsid w:val="57C1A60C"/>
    <w:rsid w:val="57C564B2"/>
    <w:rsid w:val="57CF1946"/>
    <w:rsid w:val="57D4180B"/>
    <w:rsid w:val="57D51E6D"/>
    <w:rsid w:val="57E450FB"/>
    <w:rsid w:val="57E8FE5C"/>
    <w:rsid w:val="57FCA9B0"/>
    <w:rsid w:val="58043C7D"/>
    <w:rsid w:val="5814AE00"/>
    <w:rsid w:val="58187A4B"/>
    <w:rsid w:val="5827E004"/>
    <w:rsid w:val="583CC770"/>
    <w:rsid w:val="584F9547"/>
    <w:rsid w:val="58631771"/>
    <w:rsid w:val="5866511C"/>
    <w:rsid w:val="58722CBB"/>
    <w:rsid w:val="5880539E"/>
    <w:rsid w:val="588A3FD2"/>
    <w:rsid w:val="589AB795"/>
    <w:rsid w:val="58AE6D8D"/>
    <w:rsid w:val="58AFD37A"/>
    <w:rsid w:val="58B2FCD7"/>
    <w:rsid w:val="58B7D4E1"/>
    <w:rsid w:val="58B85527"/>
    <w:rsid w:val="58C647A5"/>
    <w:rsid w:val="58C724B6"/>
    <w:rsid w:val="58C794D7"/>
    <w:rsid w:val="58D4D8FB"/>
    <w:rsid w:val="58D71920"/>
    <w:rsid w:val="58EF5806"/>
    <w:rsid w:val="58F3A8DC"/>
    <w:rsid w:val="58F95260"/>
    <w:rsid w:val="58FA7897"/>
    <w:rsid w:val="58FFBA1F"/>
    <w:rsid w:val="5904CB1C"/>
    <w:rsid w:val="590A41B4"/>
    <w:rsid w:val="590D9DA2"/>
    <w:rsid w:val="590E67E4"/>
    <w:rsid w:val="5913CCDC"/>
    <w:rsid w:val="591B80CC"/>
    <w:rsid w:val="591DF8F9"/>
    <w:rsid w:val="59211A94"/>
    <w:rsid w:val="5923F202"/>
    <w:rsid w:val="59244BF6"/>
    <w:rsid w:val="5924815E"/>
    <w:rsid w:val="592655E1"/>
    <w:rsid w:val="5935F57F"/>
    <w:rsid w:val="59408706"/>
    <w:rsid w:val="59487970"/>
    <w:rsid w:val="595377C9"/>
    <w:rsid w:val="5953BD9B"/>
    <w:rsid w:val="59553739"/>
    <w:rsid w:val="595D9CD7"/>
    <w:rsid w:val="596238C7"/>
    <w:rsid w:val="596FE600"/>
    <w:rsid w:val="5972F64F"/>
    <w:rsid w:val="598155D7"/>
    <w:rsid w:val="5989A26A"/>
    <w:rsid w:val="59922584"/>
    <w:rsid w:val="599CCCD5"/>
    <w:rsid w:val="59A0888A"/>
    <w:rsid w:val="59A50935"/>
    <w:rsid w:val="59A649FF"/>
    <w:rsid w:val="59A81E4B"/>
    <w:rsid w:val="59AB7829"/>
    <w:rsid w:val="59AD209B"/>
    <w:rsid w:val="59BEF031"/>
    <w:rsid w:val="59CC9202"/>
    <w:rsid w:val="59F645FB"/>
    <w:rsid w:val="5A060214"/>
    <w:rsid w:val="5A0DFD1C"/>
    <w:rsid w:val="5A0E8CC6"/>
    <w:rsid w:val="5A0E9F15"/>
    <w:rsid w:val="5A1746C2"/>
    <w:rsid w:val="5A1F4ED0"/>
    <w:rsid w:val="5A25309F"/>
    <w:rsid w:val="5A288C12"/>
    <w:rsid w:val="5A28A72C"/>
    <w:rsid w:val="5A2E5141"/>
    <w:rsid w:val="5A3240E3"/>
    <w:rsid w:val="5A37DC20"/>
    <w:rsid w:val="5A3F16B3"/>
    <w:rsid w:val="5A409846"/>
    <w:rsid w:val="5A460A3A"/>
    <w:rsid w:val="5A483A26"/>
    <w:rsid w:val="5A4B21B6"/>
    <w:rsid w:val="5A4BF0AC"/>
    <w:rsid w:val="5A4E5C67"/>
    <w:rsid w:val="5A4E9E12"/>
    <w:rsid w:val="5A546290"/>
    <w:rsid w:val="5A54CC9C"/>
    <w:rsid w:val="5A557124"/>
    <w:rsid w:val="5A5ACC95"/>
    <w:rsid w:val="5A5CC089"/>
    <w:rsid w:val="5A5E84F4"/>
    <w:rsid w:val="5A628826"/>
    <w:rsid w:val="5A701C8F"/>
    <w:rsid w:val="5A75301F"/>
    <w:rsid w:val="5A7B5497"/>
    <w:rsid w:val="5A805316"/>
    <w:rsid w:val="5A85DA24"/>
    <w:rsid w:val="5A8B7937"/>
    <w:rsid w:val="5A8D552D"/>
    <w:rsid w:val="5A90749C"/>
    <w:rsid w:val="5AA1FE10"/>
    <w:rsid w:val="5AA26EF9"/>
    <w:rsid w:val="5AA884D7"/>
    <w:rsid w:val="5AA9725C"/>
    <w:rsid w:val="5AB68D27"/>
    <w:rsid w:val="5ABB2E85"/>
    <w:rsid w:val="5AE2754D"/>
    <w:rsid w:val="5AE729DB"/>
    <w:rsid w:val="5AE8066F"/>
    <w:rsid w:val="5AF0B983"/>
    <w:rsid w:val="5AF343DD"/>
    <w:rsid w:val="5AF856AF"/>
    <w:rsid w:val="5B078671"/>
    <w:rsid w:val="5B084D8C"/>
    <w:rsid w:val="5B0FEA7A"/>
    <w:rsid w:val="5B0FF544"/>
    <w:rsid w:val="5B13B3EA"/>
    <w:rsid w:val="5B15BCF2"/>
    <w:rsid w:val="5B1956AC"/>
    <w:rsid w:val="5B1A3B9F"/>
    <w:rsid w:val="5B219AE3"/>
    <w:rsid w:val="5B23B0EA"/>
    <w:rsid w:val="5B34E626"/>
    <w:rsid w:val="5B3CF8F3"/>
    <w:rsid w:val="5B3D0DBE"/>
    <w:rsid w:val="5B63BE44"/>
    <w:rsid w:val="5B675FCD"/>
    <w:rsid w:val="5B6AAD82"/>
    <w:rsid w:val="5B6E7EE9"/>
    <w:rsid w:val="5B6EACA2"/>
    <w:rsid w:val="5B7E8B5A"/>
    <w:rsid w:val="5B7EF233"/>
    <w:rsid w:val="5B9BA110"/>
    <w:rsid w:val="5B9C39A2"/>
    <w:rsid w:val="5BA66AA2"/>
    <w:rsid w:val="5BA705CA"/>
    <w:rsid w:val="5BB59A25"/>
    <w:rsid w:val="5BC064E0"/>
    <w:rsid w:val="5BC0BEBA"/>
    <w:rsid w:val="5BCA8334"/>
    <w:rsid w:val="5BCCFC8B"/>
    <w:rsid w:val="5BDB5E86"/>
    <w:rsid w:val="5BDBB895"/>
    <w:rsid w:val="5BE1D135"/>
    <w:rsid w:val="5BECC716"/>
    <w:rsid w:val="5BF94928"/>
    <w:rsid w:val="5BFD63FA"/>
    <w:rsid w:val="5BFF3599"/>
    <w:rsid w:val="5C05202B"/>
    <w:rsid w:val="5C0D5460"/>
    <w:rsid w:val="5C0DE3F4"/>
    <w:rsid w:val="5C117B19"/>
    <w:rsid w:val="5C169370"/>
    <w:rsid w:val="5C34D14D"/>
    <w:rsid w:val="5C43C89E"/>
    <w:rsid w:val="5C43DE87"/>
    <w:rsid w:val="5C49D698"/>
    <w:rsid w:val="5C51DAEB"/>
    <w:rsid w:val="5C58B22F"/>
    <w:rsid w:val="5C8C639B"/>
    <w:rsid w:val="5C951F83"/>
    <w:rsid w:val="5C956E3E"/>
    <w:rsid w:val="5C9D641A"/>
    <w:rsid w:val="5CA17142"/>
    <w:rsid w:val="5CA27CC6"/>
    <w:rsid w:val="5CA2904F"/>
    <w:rsid w:val="5CA440E8"/>
    <w:rsid w:val="5CA72843"/>
    <w:rsid w:val="5CA93308"/>
    <w:rsid w:val="5CAB8623"/>
    <w:rsid w:val="5CAE5979"/>
    <w:rsid w:val="5CB1816C"/>
    <w:rsid w:val="5CB9039F"/>
    <w:rsid w:val="5CBC2204"/>
    <w:rsid w:val="5CC8ECDC"/>
    <w:rsid w:val="5CD08E32"/>
    <w:rsid w:val="5CD13E4A"/>
    <w:rsid w:val="5CD57142"/>
    <w:rsid w:val="5CE2BC70"/>
    <w:rsid w:val="5CF0AE8C"/>
    <w:rsid w:val="5CF2264D"/>
    <w:rsid w:val="5CF266F0"/>
    <w:rsid w:val="5CF26AF1"/>
    <w:rsid w:val="5CF51B29"/>
    <w:rsid w:val="5D0A8987"/>
    <w:rsid w:val="5D15FE93"/>
    <w:rsid w:val="5D1A9AA6"/>
    <w:rsid w:val="5D1F422D"/>
    <w:rsid w:val="5D2400B9"/>
    <w:rsid w:val="5D27D59C"/>
    <w:rsid w:val="5D2D8A75"/>
    <w:rsid w:val="5D38DE06"/>
    <w:rsid w:val="5D392B3B"/>
    <w:rsid w:val="5D3B137F"/>
    <w:rsid w:val="5D3F2D27"/>
    <w:rsid w:val="5D405B99"/>
    <w:rsid w:val="5D491417"/>
    <w:rsid w:val="5D49A068"/>
    <w:rsid w:val="5D49A6E3"/>
    <w:rsid w:val="5D4CDADA"/>
    <w:rsid w:val="5D4ED32C"/>
    <w:rsid w:val="5D4FCE93"/>
    <w:rsid w:val="5D50E8E1"/>
    <w:rsid w:val="5D5B1352"/>
    <w:rsid w:val="5D6E4B8D"/>
    <w:rsid w:val="5D84CE8D"/>
    <w:rsid w:val="5D8D637E"/>
    <w:rsid w:val="5D8EBBA9"/>
    <w:rsid w:val="5D94AC1B"/>
    <w:rsid w:val="5D963B81"/>
    <w:rsid w:val="5D992394"/>
    <w:rsid w:val="5D9F8932"/>
    <w:rsid w:val="5DA924C1"/>
    <w:rsid w:val="5DAD1EE7"/>
    <w:rsid w:val="5DB208C9"/>
    <w:rsid w:val="5DB97B3E"/>
    <w:rsid w:val="5DBAB693"/>
    <w:rsid w:val="5DC64BF9"/>
    <w:rsid w:val="5DCE9A35"/>
    <w:rsid w:val="5DD0F1A4"/>
    <w:rsid w:val="5DDA58A7"/>
    <w:rsid w:val="5DE12C94"/>
    <w:rsid w:val="5DE2707F"/>
    <w:rsid w:val="5DE41CF3"/>
    <w:rsid w:val="5DE9F106"/>
    <w:rsid w:val="5DED3993"/>
    <w:rsid w:val="5DEF4B44"/>
    <w:rsid w:val="5DF1CF25"/>
    <w:rsid w:val="5DF372A6"/>
    <w:rsid w:val="5DFFACD5"/>
    <w:rsid w:val="5E0C3035"/>
    <w:rsid w:val="5E0E6E6D"/>
    <w:rsid w:val="5E103AF7"/>
    <w:rsid w:val="5E10491F"/>
    <w:rsid w:val="5E173F76"/>
    <w:rsid w:val="5E1D206E"/>
    <w:rsid w:val="5E202FB2"/>
    <w:rsid w:val="5E2DA5F0"/>
    <w:rsid w:val="5E3EBE22"/>
    <w:rsid w:val="5E41350E"/>
    <w:rsid w:val="5E44BC76"/>
    <w:rsid w:val="5E49D52F"/>
    <w:rsid w:val="5E4A13A0"/>
    <w:rsid w:val="5E5466EC"/>
    <w:rsid w:val="5E6D97E5"/>
    <w:rsid w:val="5E722492"/>
    <w:rsid w:val="5E7714F3"/>
    <w:rsid w:val="5E77E250"/>
    <w:rsid w:val="5E78EC33"/>
    <w:rsid w:val="5E7FED5B"/>
    <w:rsid w:val="5EA5A44A"/>
    <w:rsid w:val="5EA6D8AE"/>
    <w:rsid w:val="5EC2A676"/>
    <w:rsid w:val="5EC76212"/>
    <w:rsid w:val="5ECE298C"/>
    <w:rsid w:val="5ED192AF"/>
    <w:rsid w:val="5ED4A7BC"/>
    <w:rsid w:val="5ED894AB"/>
    <w:rsid w:val="5EE271B5"/>
    <w:rsid w:val="5EE570C9"/>
    <w:rsid w:val="5EE61174"/>
    <w:rsid w:val="5EEADBE7"/>
    <w:rsid w:val="5EED6E85"/>
    <w:rsid w:val="5EF20C45"/>
    <w:rsid w:val="5EF3706D"/>
    <w:rsid w:val="5F027111"/>
    <w:rsid w:val="5F05ECA1"/>
    <w:rsid w:val="5F0B2F8A"/>
    <w:rsid w:val="5F0C3102"/>
    <w:rsid w:val="5F0E5136"/>
    <w:rsid w:val="5F18AF69"/>
    <w:rsid w:val="5F2023C8"/>
    <w:rsid w:val="5F2479CA"/>
    <w:rsid w:val="5F396CE3"/>
    <w:rsid w:val="5F3CB0C4"/>
    <w:rsid w:val="5F433376"/>
    <w:rsid w:val="5F4368E8"/>
    <w:rsid w:val="5F4A6744"/>
    <w:rsid w:val="5F53E9FF"/>
    <w:rsid w:val="5F588FC6"/>
    <w:rsid w:val="5F59E8C3"/>
    <w:rsid w:val="5F613164"/>
    <w:rsid w:val="5F67ED18"/>
    <w:rsid w:val="5F68A361"/>
    <w:rsid w:val="5F68D483"/>
    <w:rsid w:val="5F6FD395"/>
    <w:rsid w:val="5F8130F6"/>
    <w:rsid w:val="5F92DA6F"/>
    <w:rsid w:val="5F9A5ED9"/>
    <w:rsid w:val="5F9B0A89"/>
    <w:rsid w:val="5FA298B8"/>
    <w:rsid w:val="5FA3CF8A"/>
    <w:rsid w:val="5FA80096"/>
    <w:rsid w:val="5FB52248"/>
    <w:rsid w:val="5FB8476D"/>
    <w:rsid w:val="5FBA998F"/>
    <w:rsid w:val="5FBD4D56"/>
    <w:rsid w:val="5FBFCE64"/>
    <w:rsid w:val="5FC48022"/>
    <w:rsid w:val="5FC723DE"/>
    <w:rsid w:val="5FD3648E"/>
    <w:rsid w:val="5FE37FCA"/>
    <w:rsid w:val="5FE4AE4D"/>
    <w:rsid w:val="5FE88914"/>
    <w:rsid w:val="5FE97361"/>
    <w:rsid w:val="5FE9C066"/>
    <w:rsid w:val="5FF1C20E"/>
    <w:rsid w:val="5FFAA1B8"/>
    <w:rsid w:val="5FFF667B"/>
    <w:rsid w:val="600079DB"/>
    <w:rsid w:val="60051EF4"/>
    <w:rsid w:val="600A2835"/>
    <w:rsid w:val="600B9F99"/>
    <w:rsid w:val="601207CA"/>
    <w:rsid w:val="6016AE92"/>
    <w:rsid w:val="601713CA"/>
    <w:rsid w:val="601D9C33"/>
    <w:rsid w:val="601E56BB"/>
    <w:rsid w:val="601E595C"/>
    <w:rsid w:val="6024C6D5"/>
    <w:rsid w:val="602CF96A"/>
    <w:rsid w:val="6030932E"/>
    <w:rsid w:val="6036772B"/>
    <w:rsid w:val="6038F3D0"/>
    <w:rsid w:val="6039FF9F"/>
    <w:rsid w:val="60429651"/>
    <w:rsid w:val="60575848"/>
    <w:rsid w:val="605967E3"/>
    <w:rsid w:val="605D8D57"/>
    <w:rsid w:val="605F0B54"/>
    <w:rsid w:val="6065877F"/>
    <w:rsid w:val="6068F896"/>
    <w:rsid w:val="606E9916"/>
    <w:rsid w:val="60731575"/>
    <w:rsid w:val="6076AFF4"/>
    <w:rsid w:val="6076CDE9"/>
    <w:rsid w:val="607980C3"/>
    <w:rsid w:val="607D8DE9"/>
    <w:rsid w:val="608C1EE8"/>
    <w:rsid w:val="60A182AE"/>
    <w:rsid w:val="60A2703C"/>
    <w:rsid w:val="60B21EDE"/>
    <w:rsid w:val="60B71EEF"/>
    <w:rsid w:val="60B92C50"/>
    <w:rsid w:val="60BD2D3A"/>
    <w:rsid w:val="60C184EA"/>
    <w:rsid w:val="60C50618"/>
    <w:rsid w:val="60CAA139"/>
    <w:rsid w:val="60D28BD5"/>
    <w:rsid w:val="60D2EF43"/>
    <w:rsid w:val="60D3ED42"/>
    <w:rsid w:val="60DE6A86"/>
    <w:rsid w:val="60E22AAE"/>
    <w:rsid w:val="60E83416"/>
    <w:rsid w:val="60F0F37B"/>
    <w:rsid w:val="60F1C37D"/>
    <w:rsid w:val="60F59E13"/>
    <w:rsid w:val="60F67FF5"/>
    <w:rsid w:val="61072766"/>
    <w:rsid w:val="61079ED2"/>
    <w:rsid w:val="61148277"/>
    <w:rsid w:val="611BC576"/>
    <w:rsid w:val="611F096F"/>
    <w:rsid w:val="6124521B"/>
    <w:rsid w:val="61290604"/>
    <w:rsid w:val="612DC579"/>
    <w:rsid w:val="61385248"/>
    <w:rsid w:val="613CDF5C"/>
    <w:rsid w:val="613FB949"/>
    <w:rsid w:val="614A5B86"/>
    <w:rsid w:val="61520321"/>
    <w:rsid w:val="6156331E"/>
    <w:rsid w:val="6159B93B"/>
    <w:rsid w:val="615D40ED"/>
    <w:rsid w:val="616C46F8"/>
    <w:rsid w:val="616CD465"/>
    <w:rsid w:val="616F8F18"/>
    <w:rsid w:val="6170F30E"/>
    <w:rsid w:val="6174449E"/>
    <w:rsid w:val="617CFD95"/>
    <w:rsid w:val="617EEAC8"/>
    <w:rsid w:val="617F3FE4"/>
    <w:rsid w:val="618BA67F"/>
    <w:rsid w:val="618E3CC1"/>
    <w:rsid w:val="618F279E"/>
    <w:rsid w:val="6198E02E"/>
    <w:rsid w:val="61A04D45"/>
    <w:rsid w:val="61A7E25E"/>
    <w:rsid w:val="61A88B60"/>
    <w:rsid w:val="61BAC6F8"/>
    <w:rsid w:val="61E22BDB"/>
    <w:rsid w:val="61E5A641"/>
    <w:rsid w:val="61E68EED"/>
    <w:rsid w:val="61E82F43"/>
    <w:rsid w:val="61EB1BDB"/>
    <w:rsid w:val="61EC3887"/>
    <w:rsid w:val="61F42BC3"/>
    <w:rsid w:val="61F679E9"/>
    <w:rsid w:val="61F691EC"/>
    <w:rsid w:val="61F6943B"/>
    <w:rsid w:val="61F7B7C7"/>
    <w:rsid w:val="61FC23E1"/>
    <w:rsid w:val="61FE88BD"/>
    <w:rsid w:val="620097EF"/>
    <w:rsid w:val="6210F8BE"/>
    <w:rsid w:val="6212EBD3"/>
    <w:rsid w:val="621DB199"/>
    <w:rsid w:val="621F459A"/>
    <w:rsid w:val="6221EA10"/>
    <w:rsid w:val="622C4216"/>
    <w:rsid w:val="6233CC04"/>
    <w:rsid w:val="6234C1FC"/>
    <w:rsid w:val="62358C1A"/>
    <w:rsid w:val="623A397D"/>
    <w:rsid w:val="62426308"/>
    <w:rsid w:val="62458A8C"/>
    <w:rsid w:val="624A7DAF"/>
    <w:rsid w:val="624DA73E"/>
    <w:rsid w:val="6251CB6F"/>
    <w:rsid w:val="625E78DF"/>
    <w:rsid w:val="62608ADC"/>
    <w:rsid w:val="62635BDF"/>
    <w:rsid w:val="626651E3"/>
    <w:rsid w:val="6269265C"/>
    <w:rsid w:val="626A501D"/>
    <w:rsid w:val="6272FA55"/>
    <w:rsid w:val="627FBBE6"/>
    <w:rsid w:val="628A907C"/>
    <w:rsid w:val="628AEF8E"/>
    <w:rsid w:val="628E1595"/>
    <w:rsid w:val="628E9A52"/>
    <w:rsid w:val="62939C8D"/>
    <w:rsid w:val="629B3CAE"/>
    <w:rsid w:val="62AB6902"/>
    <w:rsid w:val="62D2339C"/>
    <w:rsid w:val="62D4AED5"/>
    <w:rsid w:val="62D6918D"/>
    <w:rsid w:val="62D8ED72"/>
    <w:rsid w:val="62E4CE60"/>
    <w:rsid w:val="62E52B7C"/>
    <w:rsid w:val="62EDD382"/>
    <w:rsid w:val="62F436A1"/>
    <w:rsid w:val="62F9C860"/>
    <w:rsid w:val="63044F54"/>
    <w:rsid w:val="631689D1"/>
    <w:rsid w:val="631F7DD2"/>
    <w:rsid w:val="6321C04C"/>
    <w:rsid w:val="63232F70"/>
    <w:rsid w:val="6329AE2D"/>
    <w:rsid w:val="632F69C4"/>
    <w:rsid w:val="633DDA87"/>
    <w:rsid w:val="6357D9CD"/>
    <w:rsid w:val="635A5C64"/>
    <w:rsid w:val="635EC490"/>
    <w:rsid w:val="63640CCF"/>
    <w:rsid w:val="636CACE8"/>
    <w:rsid w:val="6371A061"/>
    <w:rsid w:val="637314B1"/>
    <w:rsid w:val="6377D90A"/>
    <w:rsid w:val="6378E9D7"/>
    <w:rsid w:val="637E7A13"/>
    <w:rsid w:val="637F258E"/>
    <w:rsid w:val="6382F7E8"/>
    <w:rsid w:val="638B329C"/>
    <w:rsid w:val="639CA9B1"/>
    <w:rsid w:val="639CF042"/>
    <w:rsid w:val="63A110B7"/>
    <w:rsid w:val="63A4A500"/>
    <w:rsid w:val="63A80CF2"/>
    <w:rsid w:val="63AAA432"/>
    <w:rsid w:val="63BB4C86"/>
    <w:rsid w:val="63BEE51D"/>
    <w:rsid w:val="63C143F5"/>
    <w:rsid w:val="63C6CF18"/>
    <w:rsid w:val="63D63A6C"/>
    <w:rsid w:val="63D682AD"/>
    <w:rsid w:val="63DA7591"/>
    <w:rsid w:val="63E3744F"/>
    <w:rsid w:val="63E60BEE"/>
    <w:rsid w:val="63E9779F"/>
    <w:rsid w:val="63EACDBB"/>
    <w:rsid w:val="63EEB92B"/>
    <w:rsid w:val="63EF4CBE"/>
    <w:rsid w:val="63F4E49E"/>
    <w:rsid w:val="63F7B3D3"/>
    <w:rsid w:val="63FB0940"/>
    <w:rsid w:val="640CFDA1"/>
    <w:rsid w:val="6426E923"/>
    <w:rsid w:val="642704EE"/>
    <w:rsid w:val="6427F451"/>
    <w:rsid w:val="6439C3A2"/>
    <w:rsid w:val="643F6567"/>
    <w:rsid w:val="6442E5C3"/>
    <w:rsid w:val="64454C78"/>
    <w:rsid w:val="64542BC7"/>
    <w:rsid w:val="645C0E20"/>
    <w:rsid w:val="6460BBEF"/>
    <w:rsid w:val="646A07EE"/>
    <w:rsid w:val="646D4034"/>
    <w:rsid w:val="646F8B95"/>
    <w:rsid w:val="6474A8FE"/>
    <w:rsid w:val="647D67B5"/>
    <w:rsid w:val="64825D67"/>
    <w:rsid w:val="64831B90"/>
    <w:rsid w:val="64842B6C"/>
    <w:rsid w:val="6486A32A"/>
    <w:rsid w:val="6493A59A"/>
    <w:rsid w:val="64966540"/>
    <w:rsid w:val="649FF8C1"/>
    <w:rsid w:val="64A61F9B"/>
    <w:rsid w:val="64B12BD8"/>
    <w:rsid w:val="64B2E0A2"/>
    <w:rsid w:val="64B6F0ED"/>
    <w:rsid w:val="64B7E395"/>
    <w:rsid w:val="64C965B6"/>
    <w:rsid w:val="64C9AD43"/>
    <w:rsid w:val="64CDD7A0"/>
    <w:rsid w:val="64CFF0DE"/>
    <w:rsid w:val="64D08635"/>
    <w:rsid w:val="64D829B1"/>
    <w:rsid w:val="64E6C0BA"/>
    <w:rsid w:val="64E8BD8A"/>
    <w:rsid w:val="64EC9B14"/>
    <w:rsid w:val="64EDA8A1"/>
    <w:rsid w:val="64F4CEF9"/>
    <w:rsid w:val="6504376B"/>
    <w:rsid w:val="6514C20D"/>
    <w:rsid w:val="651E4616"/>
    <w:rsid w:val="6528A4BD"/>
    <w:rsid w:val="65326929"/>
    <w:rsid w:val="6533C989"/>
    <w:rsid w:val="65387A12"/>
    <w:rsid w:val="65391DB0"/>
    <w:rsid w:val="65437D0A"/>
    <w:rsid w:val="6547E38D"/>
    <w:rsid w:val="6550AFC3"/>
    <w:rsid w:val="65588589"/>
    <w:rsid w:val="6558CC94"/>
    <w:rsid w:val="655CA41A"/>
    <w:rsid w:val="655F7BD1"/>
    <w:rsid w:val="65610D10"/>
    <w:rsid w:val="65617C02"/>
    <w:rsid w:val="6563CC9C"/>
    <w:rsid w:val="6565ED24"/>
    <w:rsid w:val="6569186F"/>
    <w:rsid w:val="656B620F"/>
    <w:rsid w:val="657471D0"/>
    <w:rsid w:val="6582B40D"/>
    <w:rsid w:val="65982B9E"/>
    <w:rsid w:val="659E1179"/>
    <w:rsid w:val="65A07E51"/>
    <w:rsid w:val="65A8EFF2"/>
    <w:rsid w:val="65AA8FB3"/>
    <w:rsid w:val="65B2AC0F"/>
    <w:rsid w:val="65B6070E"/>
    <w:rsid w:val="65BBA699"/>
    <w:rsid w:val="65C37A2E"/>
    <w:rsid w:val="65C9410C"/>
    <w:rsid w:val="65D9E538"/>
    <w:rsid w:val="65DE1991"/>
    <w:rsid w:val="65E83FD4"/>
    <w:rsid w:val="65F14CA6"/>
    <w:rsid w:val="65F93BD5"/>
    <w:rsid w:val="65FD77B3"/>
    <w:rsid w:val="65FDFF63"/>
    <w:rsid w:val="662DAB6A"/>
    <w:rsid w:val="662F62CA"/>
    <w:rsid w:val="6636C71E"/>
    <w:rsid w:val="663AA720"/>
    <w:rsid w:val="663E9703"/>
    <w:rsid w:val="663F07F5"/>
    <w:rsid w:val="6640EA75"/>
    <w:rsid w:val="6645030F"/>
    <w:rsid w:val="664F5E15"/>
    <w:rsid w:val="664F7166"/>
    <w:rsid w:val="66546AC8"/>
    <w:rsid w:val="665792E8"/>
    <w:rsid w:val="66667AC0"/>
    <w:rsid w:val="6667D668"/>
    <w:rsid w:val="666A26F9"/>
    <w:rsid w:val="667B19CC"/>
    <w:rsid w:val="667C0756"/>
    <w:rsid w:val="667D5DB5"/>
    <w:rsid w:val="6683FFBE"/>
    <w:rsid w:val="668A1C8E"/>
    <w:rsid w:val="6694FA28"/>
    <w:rsid w:val="6699EAAC"/>
    <w:rsid w:val="669FE450"/>
    <w:rsid w:val="66A21E9D"/>
    <w:rsid w:val="66AB150A"/>
    <w:rsid w:val="66AB825D"/>
    <w:rsid w:val="66AD8D86"/>
    <w:rsid w:val="66AEF473"/>
    <w:rsid w:val="66B45737"/>
    <w:rsid w:val="66B668DF"/>
    <w:rsid w:val="66B7EA81"/>
    <w:rsid w:val="66BB6C4B"/>
    <w:rsid w:val="66BEF07D"/>
    <w:rsid w:val="66C29954"/>
    <w:rsid w:val="66CDBC0A"/>
    <w:rsid w:val="66F6B99B"/>
    <w:rsid w:val="66FCACA0"/>
    <w:rsid w:val="67068824"/>
    <w:rsid w:val="670E8BA1"/>
    <w:rsid w:val="670FCC6F"/>
    <w:rsid w:val="6710EA6C"/>
    <w:rsid w:val="67134BC7"/>
    <w:rsid w:val="67135B17"/>
    <w:rsid w:val="67135D03"/>
    <w:rsid w:val="6719B90A"/>
    <w:rsid w:val="6719CC51"/>
    <w:rsid w:val="67205945"/>
    <w:rsid w:val="6721EB69"/>
    <w:rsid w:val="67224853"/>
    <w:rsid w:val="6726D54B"/>
    <w:rsid w:val="672D1687"/>
    <w:rsid w:val="67307E96"/>
    <w:rsid w:val="67318466"/>
    <w:rsid w:val="673B4E09"/>
    <w:rsid w:val="67408B7B"/>
    <w:rsid w:val="674404C2"/>
    <w:rsid w:val="67473567"/>
    <w:rsid w:val="674AE0C4"/>
    <w:rsid w:val="6752117B"/>
    <w:rsid w:val="6754A271"/>
    <w:rsid w:val="67634D92"/>
    <w:rsid w:val="6763AA35"/>
    <w:rsid w:val="676B6FA3"/>
    <w:rsid w:val="6787DA44"/>
    <w:rsid w:val="67886816"/>
    <w:rsid w:val="678AADAF"/>
    <w:rsid w:val="6793401F"/>
    <w:rsid w:val="6796DFDD"/>
    <w:rsid w:val="679BDD4F"/>
    <w:rsid w:val="67AD5E51"/>
    <w:rsid w:val="67BCADF0"/>
    <w:rsid w:val="67C64C54"/>
    <w:rsid w:val="67CF53F2"/>
    <w:rsid w:val="67D2977F"/>
    <w:rsid w:val="67D71F19"/>
    <w:rsid w:val="67E0A20C"/>
    <w:rsid w:val="67E57A6B"/>
    <w:rsid w:val="67F1AD1B"/>
    <w:rsid w:val="67F8AA1E"/>
    <w:rsid w:val="67FCA928"/>
    <w:rsid w:val="6805F3A4"/>
    <w:rsid w:val="680A1453"/>
    <w:rsid w:val="680D2653"/>
    <w:rsid w:val="68278189"/>
    <w:rsid w:val="68304D7C"/>
    <w:rsid w:val="68306E45"/>
    <w:rsid w:val="6835BB0D"/>
    <w:rsid w:val="68369F85"/>
    <w:rsid w:val="683DD309"/>
    <w:rsid w:val="6847BE49"/>
    <w:rsid w:val="684867B2"/>
    <w:rsid w:val="684D27EC"/>
    <w:rsid w:val="685942DB"/>
    <w:rsid w:val="686810D6"/>
    <w:rsid w:val="686ADB30"/>
    <w:rsid w:val="686FF4E8"/>
    <w:rsid w:val="68869679"/>
    <w:rsid w:val="6888CA5B"/>
    <w:rsid w:val="689A1C83"/>
    <w:rsid w:val="68A11340"/>
    <w:rsid w:val="68A76900"/>
    <w:rsid w:val="68AA7EBF"/>
    <w:rsid w:val="68B03945"/>
    <w:rsid w:val="68B2AB5C"/>
    <w:rsid w:val="68B481D2"/>
    <w:rsid w:val="68C40213"/>
    <w:rsid w:val="68C7DB31"/>
    <w:rsid w:val="68C87142"/>
    <w:rsid w:val="68C8D906"/>
    <w:rsid w:val="68CAE53F"/>
    <w:rsid w:val="68CCD59A"/>
    <w:rsid w:val="68D6F57E"/>
    <w:rsid w:val="68E1B2F5"/>
    <w:rsid w:val="68E4DB3F"/>
    <w:rsid w:val="68E7A2AC"/>
    <w:rsid w:val="68F86F0D"/>
    <w:rsid w:val="6905C261"/>
    <w:rsid w:val="69069133"/>
    <w:rsid w:val="690F9998"/>
    <w:rsid w:val="691C9DFE"/>
    <w:rsid w:val="691DDF67"/>
    <w:rsid w:val="6924C52E"/>
    <w:rsid w:val="692AFB48"/>
    <w:rsid w:val="693F858C"/>
    <w:rsid w:val="694B460B"/>
    <w:rsid w:val="69566D7D"/>
    <w:rsid w:val="69576E3D"/>
    <w:rsid w:val="69782CB9"/>
    <w:rsid w:val="697F9606"/>
    <w:rsid w:val="6985D10C"/>
    <w:rsid w:val="6987FD73"/>
    <w:rsid w:val="698973E8"/>
    <w:rsid w:val="698DB177"/>
    <w:rsid w:val="698F9532"/>
    <w:rsid w:val="6996E6AD"/>
    <w:rsid w:val="699A1904"/>
    <w:rsid w:val="69A5E4B4"/>
    <w:rsid w:val="69B513D5"/>
    <w:rsid w:val="69C83C2E"/>
    <w:rsid w:val="69CC3EA0"/>
    <w:rsid w:val="69D18B6E"/>
    <w:rsid w:val="69D453A7"/>
    <w:rsid w:val="69D8D77E"/>
    <w:rsid w:val="69E2CC22"/>
    <w:rsid w:val="69E37242"/>
    <w:rsid w:val="69E5AAE1"/>
    <w:rsid w:val="69EC888F"/>
    <w:rsid w:val="69F072A7"/>
    <w:rsid w:val="69F3E122"/>
    <w:rsid w:val="69F4128B"/>
    <w:rsid w:val="69FAB229"/>
    <w:rsid w:val="69FBEF3C"/>
    <w:rsid w:val="6A06F268"/>
    <w:rsid w:val="6A145A85"/>
    <w:rsid w:val="6A152D92"/>
    <w:rsid w:val="6A1DFA19"/>
    <w:rsid w:val="6A216DD9"/>
    <w:rsid w:val="6A2264CF"/>
    <w:rsid w:val="6A259EB5"/>
    <w:rsid w:val="6A39EA83"/>
    <w:rsid w:val="6A3A0A93"/>
    <w:rsid w:val="6A3DE406"/>
    <w:rsid w:val="6A4B6067"/>
    <w:rsid w:val="6A4E34CD"/>
    <w:rsid w:val="6A4EB9AF"/>
    <w:rsid w:val="6A505233"/>
    <w:rsid w:val="6A64F96B"/>
    <w:rsid w:val="6A66D28B"/>
    <w:rsid w:val="6A6A990C"/>
    <w:rsid w:val="6A6E34BF"/>
    <w:rsid w:val="6A7257A7"/>
    <w:rsid w:val="6A7F1D7D"/>
    <w:rsid w:val="6A7F3D0C"/>
    <w:rsid w:val="6A7FFFF8"/>
    <w:rsid w:val="6A828186"/>
    <w:rsid w:val="6A8A3D78"/>
    <w:rsid w:val="6A8B06D1"/>
    <w:rsid w:val="6A8C553B"/>
    <w:rsid w:val="6A8D1031"/>
    <w:rsid w:val="6A8E83FD"/>
    <w:rsid w:val="6A951ED5"/>
    <w:rsid w:val="6A9546F1"/>
    <w:rsid w:val="6AA3DBA0"/>
    <w:rsid w:val="6AAA350A"/>
    <w:rsid w:val="6AAC0CCC"/>
    <w:rsid w:val="6AAD10A0"/>
    <w:rsid w:val="6AC67557"/>
    <w:rsid w:val="6ADB667F"/>
    <w:rsid w:val="6ADCA1A9"/>
    <w:rsid w:val="6ADCC2FE"/>
    <w:rsid w:val="6ADE9845"/>
    <w:rsid w:val="6AE6CECA"/>
    <w:rsid w:val="6AE862DC"/>
    <w:rsid w:val="6AEB4D54"/>
    <w:rsid w:val="6AF2324E"/>
    <w:rsid w:val="6AF4C151"/>
    <w:rsid w:val="6AF8156F"/>
    <w:rsid w:val="6AFB363E"/>
    <w:rsid w:val="6B09048C"/>
    <w:rsid w:val="6B0C28F8"/>
    <w:rsid w:val="6B0CC821"/>
    <w:rsid w:val="6B11552D"/>
    <w:rsid w:val="6B18A6D6"/>
    <w:rsid w:val="6B24D13E"/>
    <w:rsid w:val="6B26C43A"/>
    <w:rsid w:val="6B2A474F"/>
    <w:rsid w:val="6B2E3F20"/>
    <w:rsid w:val="6B33A3FD"/>
    <w:rsid w:val="6B34D5B0"/>
    <w:rsid w:val="6B37663D"/>
    <w:rsid w:val="6B3E36B0"/>
    <w:rsid w:val="6B3EB06E"/>
    <w:rsid w:val="6B3EC356"/>
    <w:rsid w:val="6B41833F"/>
    <w:rsid w:val="6B460594"/>
    <w:rsid w:val="6B460ADA"/>
    <w:rsid w:val="6B46B4B9"/>
    <w:rsid w:val="6B56CEA3"/>
    <w:rsid w:val="6B5B381F"/>
    <w:rsid w:val="6B6B7A56"/>
    <w:rsid w:val="6B6BA55A"/>
    <w:rsid w:val="6B6D28BD"/>
    <w:rsid w:val="6B765974"/>
    <w:rsid w:val="6B7A760D"/>
    <w:rsid w:val="6B7F4096"/>
    <w:rsid w:val="6B7FA6C7"/>
    <w:rsid w:val="6B884679"/>
    <w:rsid w:val="6B949DB1"/>
    <w:rsid w:val="6B9C8DBA"/>
    <w:rsid w:val="6B9FF388"/>
    <w:rsid w:val="6BA6EEB4"/>
    <w:rsid w:val="6BA8B508"/>
    <w:rsid w:val="6BAD88E4"/>
    <w:rsid w:val="6BB22D8B"/>
    <w:rsid w:val="6BB68689"/>
    <w:rsid w:val="6BB8C0B6"/>
    <w:rsid w:val="6BC4C620"/>
    <w:rsid w:val="6BC60B83"/>
    <w:rsid w:val="6BC6C177"/>
    <w:rsid w:val="6BD000BC"/>
    <w:rsid w:val="6BD2D405"/>
    <w:rsid w:val="6BD3E5A8"/>
    <w:rsid w:val="6BD908E2"/>
    <w:rsid w:val="6BED3662"/>
    <w:rsid w:val="6BEECC7C"/>
    <w:rsid w:val="6BF31EA7"/>
    <w:rsid w:val="6BF409D6"/>
    <w:rsid w:val="6BF56552"/>
    <w:rsid w:val="6BFA37F6"/>
    <w:rsid w:val="6BFAF5BC"/>
    <w:rsid w:val="6C091CC0"/>
    <w:rsid w:val="6C0E1FA9"/>
    <w:rsid w:val="6C111CF0"/>
    <w:rsid w:val="6C116D2E"/>
    <w:rsid w:val="6C1C7C01"/>
    <w:rsid w:val="6C21CA21"/>
    <w:rsid w:val="6C2738C1"/>
    <w:rsid w:val="6C27F8F0"/>
    <w:rsid w:val="6C2BED70"/>
    <w:rsid w:val="6C2D3DC8"/>
    <w:rsid w:val="6C30FCDA"/>
    <w:rsid w:val="6C31C257"/>
    <w:rsid w:val="6C335E96"/>
    <w:rsid w:val="6C3B948E"/>
    <w:rsid w:val="6C3EE0C6"/>
    <w:rsid w:val="6C494454"/>
    <w:rsid w:val="6C4A5410"/>
    <w:rsid w:val="6C4C200A"/>
    <w:rsid w:val="6C6045CB"/>
    <w:rsid w:val="6C6191D1"/>
    <w:rsid w:val="6C76452C"/>
    <w:rsid w:val="6C78E464"/>
    <w:rsid w:val="6C871095"/>
    <w:rsid w:val="6C96BEA7"/>
    <w:rsid w:val="6C9877F4"/>
    <w:rsid w:val="6C9E9A91"/>
    <w:rsid w:val="6CA22842"/>
    <w:rsid w:val="6CB48555"/>
    <w:rsid w:val="6CC73694"/>
    <w:rsid w:val="6CCA799F"/>
    <w:rsid w:val="6CCC25E9"/>
    <w:rsid w:val="6CCEEEED"/>
    <w:rsid w:val="6CD98DDF"/>
    <w:rsid w:val="6CDA43E7"/>
    <w:rsid w:val="6CDB0B99"/>
    <w:rsid w:val="6CDB6462"/>
    <w:rsid w:val="6CDFCB25"/>
    <w:rsid w:val="6CE2D731"/>
    <w:rsid w:val="6CEDF02C"/>
    <w:rsid w:val="6CF7C599"/>
    <w:rsid w:val="6CF85502"/>
    <w:rsid w:val="6D0A4EA0"/>
    <w:rsid w:val="6D106714"/>
    <w:rsid w:val="6D13A4FC"/>
    <w:rsid w:val="6D173B1D"/>
    <w:rsid w:val="6D258F32"/>
    <w:rsid w:val="6D328F7F"/>
    <w:rsid w:val="6D3475BD"/>
    <w:rsid w:val="6D37509D"/>
    <w:rsid w:val="6D3E579A"/>
    <w:rsid w:val="6D48BD82"/>
    <w:rsid w:val="6D4A5764"/>
    <w:rsid w:val="6D4DD8A7"/>
    <w:rsid w:val="6D510CD5"/>
    <w:rsid w:val="6D5EEB5A"/>
    <w:rsid w:val="6D61B39B"/>
    <w:rsid w:val="6D63538C"/>
    <w:rsid w:val="6D6A1E8C"/>
    <w:rsid w:val="6D71B646"/>
    <w:rsid w:val="6D78C544"/>
    <w:rsid w:val="6D829E87"/>
    <w:rsid w:val="6D82F6D5"/>
    <w:rsid w:val="6D8BD157"/>
    <w:rsid w:val="6D8EA116"/>
    <w:rsid w:val="6D8FE816"/>
    <w:rsid w:val="6D9B8E61"/>
    <w:rsid w:val="6D9BF7EA"/>
    <w:rsid w:val="6DAB2B09"/>
    <w:rsid w:val="6DAD282D"/>
    <w:rsid w:val="6DB0D55C"/>
    <w:rsid w:val="6DB15382"/>
    <w:rsid w:val="6DB21DB5"/>
    <w:rsid w:val="6DB2E580"/>
    <w:rsid w:val="6DCB0627"/>
    <w:rsid w:val="6DD28789"/>
    <w:rsid w:val="6DE0F6C6"/>
    <w:rsid w:val="6DE5E5BD"/>
    <w:rsid w:val="6DE96362"/>
    <w:rsid w:val="6DF139F4"/>
    <w:rsid w:val="6DF17803"/>
    <w:rsid w:val="6DF4303A"/>
    <w:rsid w:val="6DFB8248"/>
    <w:rsid w:val="6DFF8D73"/>
    <w:rsid w:val="6E168BAF"/>
    <w:rsid w:val="6E317C4D"/>
    <w:rsid w:val="6E3449B8"/>
    <w:rsid w:val="6E4813C7"/>
    <w:rsid w:val="6E4DC6DF"/>
    <w:rsid w:val="6E4F5CA4"/>
    <w:rsid w:val="6E59E2B7"/>
    <w:rsid w:val="6E5D3883"/>
    <w:rsid w:val="6E5EDEF6"/>
    <w:rsid w:val="6E627760"/>
    <w:rsid w:val="6E6FDFB0"/>
    <w:rsid w:val="6E6FF9A1"/>
    <w:rsid w:val="6E789EEF"/>
    <w:rsid w:val="6E792401"/>
    <w:rsid w:val="6E7A2923"/>
    <w:rsid w:val="6E81DEF2"/>
    <w:rsid w:val="6E8BD434"/>
    <w:rsid w:val="6E94C362"/>
    <w:rsid w:val="6E9D69A8"/>
    <w:rsid w:val="6EA2D408"/>
    <w:rsid w:val="6EAC48A1"/>
    <w:rsid w:val="6EAF1138"/>
    <w:rsid w:val="6EB3134F"/>
    <w:rsid w:val="6EBC9490"/>
    <w:rsid w:val="6EC109D4"/>
    <w:rsid w:val="6EC75596"/>
    <w:rsid w:val="6EC8A0C2"/>
    <w:rsid w:val="6ECC636C"/>
    <w:rsid w:val="6ECEC303"/>
    <w:rsid w:val="6ED678C2"/>
    <w:rsid w:val="6EE4DA5D"/>
    <w:rsid w:val="6EF1E7EE"/>
    <w:rsid w:val="6EF715DA"/>
    <w:rsid w:val="6EFD24B6"/>
    <w:rsid w:val="6EFEE491"/>
    <w:rsid w:val="6F0FEA6B"/>
    <w:rsid w:val="6F1A203C"/>
    <w:rsid w:val="6F1A4B89"/>
    <w:rsid w:val="6F2D5631"/>
    <w:rsid w:val="6F2EC233"/>
    <w:rsid w:val="6F34964E"/>
    <w:rsid w:val="6F399C4C"/>
    <w:rsid w:val="6F5A19E9"/>
    <w:rsid w:val="6F63726C"/>
    <w:rsid w:val="6F6E3054"/>
    <w:rsid w:val="6F7465BC"/>
    <w:rsid w:val="6F74DACD"/>
    <w:rsid w:val="6F7E47DF"/>
    <w:rsid w:val="6F8B047F"/>
    <w:rsid w:val="6F9899A9"/>
    <w:rsid w:val="6FA09EB8"/>
    <w:rsid w:val="6FB842C8"/>
    <w:rsid w:val="6FBB37CB"/>
    <w:rsid w:val="6FC02C0E"/>
    <w:rsid w:val="6FCF4000"/>
    <w:rsid w:val="6FD65EC9"/>
    <w:rsid w:val="6FDBF735"/>
    <w:rsid w:val="6FF0AACD"/>
    <w:rsid w:val="6FF42741"/>
    <w:rsid w:val="6FFE167E"/>
    <w:rsid w:val="7006DCBC"/>
    <w:rsid w:val="70122191"/>
    <w:rsid w:val="70140435"/>
    <w:rsid w:val="7014F462"/>
    <w:rsid w:val="7015F6FC"/>
    <w:rsid w:val="701BAA39"/>
    <w:rsid w:val="702AB102"/>
    <w:rsid w:val="702E02EE"/>
    <w:rsid w:val="702E1AAD"/>
    <w:rsid w:val="7033F1A5"/>
    <w:rsid w:val="7049C2B3"/>
    <w:rsid w:val="704F57EA"/>
    <w:rsid w:val="7066E09F"/>
    <w:rsid w:val="70677923"/>
    <w:rsid w:val="706BAB98"/>
    <w:rsid w:val="7078562D"/>
    <w:rsid w:val="707A9FAF"/>
    <w:rsid w:val="7080AABE"/>
    <w:rsid w:val="7081AE53"/>
    <w:rsid w:val="70831D93"/>
    <w:rsid w:val="708C1148"/>
    <w:rsid w:val="7092A82E"/>
    <w:rsid w:val="70934C3F"/>
    <w:rsid w:val="70947712"/>
    <w:rsid w:val="70AFA458"/>
    <w:rsid w:val="70B074F8"/>
    <w:rsid w:val="70B0CED7"/>
    <w:rsid w:val="70B41E40"/>
    <w:rsid w:val="70C97CC0"/>
    <w:rsid w:val="70D2830B"/>
    <w:rsid w:val="70DD9A59"/>
    <w:rsid w:val="70DF9E22"/>
    <w:rsid w:val="70E77BB5"/>
    <w:rsid w:val="70EE1882"/>
    <w:rsid w:val="71004E31"/>
    <w:rsid w:val="71044CAB"/>
    <w:rsid w:val="7108EAA2"/>
    <w:rsid w:val="710BE121"/>
    <w:rsid w:val="7110ADDB"/>
    <w:rsid w:val="7118CAEC"/>
    <w:rsid w:val="7127CE2C"/>
    <w:rsid w:val="712EAF8D"/>
    <w:rsid w:val="7132AE6C"/>
    <w:rsid w:val="7135AA79"/>
    <w:rsid w:val="7139E127"/>
    <w:rsid w:val="713D9854"/>
    <w:rsid w:val="713E25EE"/>
    <w:rsid w:val="713F3B74"/>
    <w:rsid w:val="714060CA"/>
    <w:rsid w:val="7145BA43"/>
    <w:rsid w:val="7147207D"/>
    <w:rsid w:val="71492894"/>
    <w:rsid w:val="714AB625"/>
    <w:rsid w:val="7158683E"/>
    <w:rsid w:val="7160C1CD"/>
    <w:rsid w:val="71650311"/>
    <w:rsid w:val="716590BA"/>
    <w:rsid w:val="716D3898"/>
    <w:rsid w:val="716FC91F"/>
    <w:rsid w:val="7190C7D4"/>
    <w:rsid w:val="71928C8D"/>
    <w:rsid w:val="719491CD"/>
    <w:rsid w:val="7198EACB"/>
    <w:rsid w:val="719988D3"/>
    <w:rsid w:val="71A47687"/>
    <w:rsid w:val="71B3ED82"/>
    <w:rsid w:val="71B97FB4"/>
    <w:rsid w:val="71BF22BA"/>
    <w:rsid w:val="71C9C1CA"/>
    <w:rsid w:val="71CABD73"/>
    <w:rsid w:val="71CE5DB0"/>
    <w:rsid w:val="71CE7D85"/>
    <w:rsid w:val="71D16B92"/>
    <w:rsid w:val="71DBD2E2"/>
    <w:rsid w:val="71DF95E3"/>
    <w:rsid w:val="71F78A46"/>
    <w:rsid w:val="71F82AA5"/>
    <w:rsid w:val="721065F9"/>
    <w:rsid w:val="7216CDCE"/>
    <w:rsid w:val="721A3531"/>
    <w:rsid w:val="721D7EB4"/>
    <w:rsid w:val="7220D072"/>
    <w:rsid w:val="72225E59"/>
    <w:rsid w:val="722AC305"/>
    <w:rsid w:val="72399524"/>
    <w:rsid w:val="723EC1E8"/>
    <w:rsid w:val="72450BBE"/>
    <w:rsid w:val="72498D64"/>
    <w:rsid w:val="724CCB01"/>
    <w:rsid w:val="724E55D7"/>
    <w:rsid w:val="72527048"/>
    <w:rsid w:val="72535912"/>
    <w:rsid w:val="7253C27C"/>
    <w:rsid w:val="72642781"/>
    <w:rsid w:val="726C3710"/>
    <w:rsid w:val="726FF528"/>
    <w:rsid w:val="72716A9B"/>
    <w:rsid w:val="72743A3E"/>
    <w:rsid w:val="727D490F"/>
    <w:rsid w:val="727E9C2C"/>
    <w:rsid w:val="728DA60B"/>
    <w:rsid w:val="728E5303"/>
    <w:rsid w:val="7296E997"/>
    <w:rsid w:val="7296FDB0"/>
    <w:rsid w:val="729A3A4B"/>
    <w:rsid w:val="729A6B04"/>
    <w:rsid w:val="72A2E079"/>
    <w:rsid w:val="72A350E3"/>
    <w:rsid w:val="72A41BF8"/>
    <w:rsid w:val="72A6C2F8"/>
    <w:rsid w:val="72B45634"/>
    <w:rsid w:val="72B841EF"/>
    <w:rsid w:val="72BE2F25"/>
    <w:rsid w:val="72C58BC4"/>
    <w:rsid w:val="72C7B614"/>
    <w:rsid w:val="72D5EFAC"/>
    <w:rsid w:val="72D6A121"/>
    <w:rsid w:val="72DAEC0D"/>
    <w:rsid w:val="72DB0BD5"/>
    <w:rsid w:val="72DB8AB5"/>
    <w:rsid w:val="72E15E7C"/>
    <w:rsid w:val="72E28111"/>
    <w:rsid w:val="72F28D92"/>
    <w:rsid w:val="72FF298D"/>
    <w:rsid w:val="7304DFF4"/>
    <w:rsid w:val="730ABEA5"/>
    <w:rsid w:val="731B9E9F"/>
    <w:rsid w:val="731C7CD2"/>
    <w:rsid w:val="732821DD"/>
    <w:rsid w:val="73294689"/>
    <w:rsid w:val="732C4730"/>
    <w:rsid w:val="7334374F"/>
    <w:rsid w:val="7336115A"/>
    <w:rsid w:val="73464BB8"/>
    <w:rsid w:val="73477420"/>
    <w:rsid w:val="734CC6FA"/>
    <w:rsid w:val="7357A8DD"/>
    <w:rsid w:val="735BA205"/>
    <w:rsid w:val="735E6711"/>
    <w:rsid w:val="736AA533"/>
    <w:rsid w:val="736C7F0B"/>
    <w:rsid w:val="7392F12D"/>
    <w:rsid w:val="739E372A"/>
    <w:rsid w:val="73A3D547"/>
    <w:rsid w:val="73A8B555"/>
    <w:rsid w:val="73AC45C4"/>
    <w:rsid w:val="73B1DACF"/>
    <w:rsid w:val="73B1FAF2"/>
    <w:rsid w:val="73C5AC02"/>
    <w:rsid w:val="73C72A3E"/>
    <w:rsid w:val="73C82FB2"/>
    <w:rsid w:val="73CB799B"/>
    <w:rsid w:val="73D21D18"/>
    <w:rsid w:val="73F2BA2E"/>
    <w:rsid w:val="73F40CB1"/>
    <w:rsid w:val="740439DA"/>
    <w:rsid w:val="7409094A"/>
    <w:rsid w:val="741383A5"/>
    <w:rsid w:val="74194E58"/>
    <w:rsid w:val="7421EE84"/>
    <w:rsid w:val="74345DC8"/>
    <w:rsid w:val="743B73EB"/>
    <w:rsid w:val="74513469"/>
    <w:rsid w:val="74561353"/>
    <w:rsid w:val="745DD2B6"/>
    <w:rsid w:val="74604712"/>
    <w:rsid w:val="7483A0F7"/>
    <w:rsid w:val="7483BC61"/>
    <w:rsid w:val="7495374B"/>
    <w:rsid w:val="749B3AC5"/>
    <w:rsid w:val="749BD962"/>
    <w:rsid w:val="749ED7A6"/>
    <w:rsid w:val="74A2A553"/>
    <w:rsid w:val="74B68731"/>
    <w:rsid w:val="74BD0863"/>
    <w:rsid w:val="74BF4496"/>
    <w:rsid w:val="74C513C7"/>
    <w:rsid w:val="74C9ECA1"/>
    <w:rsid w:val="74CD21C4"/>
    <w:rsid w:val="74CEB4AF"/>
    <w:rsid w:val="74CF3D28"/>
    <w:rsid w:val="74D0861D"/>
    <w:rsid w:val="74D70407"/>
    <w:rsid w:val="74DAF1EA"/>
    <w:rsid w:val="74DB30D0"/>
    <w:rsid w:val="74E3F1CD"/>
    <w:rsid w:val="74E62097"/>
    <w:rsid w:val="74E87F52"/>
    <w:rsid w:val="74EC7408"/>
    <w:rsid w:val="74F59D02"/>
    <w:rsid w:val="74F77266"/>
    <w:rsid w:val="7503287E"/>
    <w:rsid w:val="7507E19E"/>
    <w:rsid w:val="750A833B"/>
    <w:rsid w:val="7510BB86"/>
    <w:rsid w:val="75143E15"/>
    <w:rsid w:val="7519D4F1"/>
    <w:rsid w:val="7520622A"/>
    <w:rsid w:val="7523671F"/>
    <w:rsid w:val="752448AA"/>
    <w:rsid w:val="752AF21B"/>
    <w:rsid w:val="752C1C9B"/>
    <w:rsid w:val="752F33FA"/>
    <w:rsid w:val="754C464D"/>
    <w:rsid w:val="754D1F34"/>
    <w:rsid w:val="75530F68"/>
    <w:rsid w:val="756114E6"/>
    <w:rsid w:val="7562C2E5"/>
    <w:rsid w:val="756CB57F"/>
    <w:rsid w:val="7574D4D8"/>
    <w:rsid w:val="757D6551"/>
    <w:rsid w:val="75A7E21E"/>
    <w:rsid w:val="75B9895A"/>
    <w:rsid w:val="75BC4E4E"/>
    <w:rsid w:val="75C016BD"/>
    <w:rsid w:val="75C0D494"/>
    <w:rsid w:val="75C2D88A"/>
    <w:rsid w:val="75C8AC67"/>
    <w:rsid w:val="75D154ED"/>
    <w:rsid w:val="75E23467"/>
    <w:rsid w:val="75E44651"/>
    <w:rsid w:val="75F99AD4"/>
    <w:rsid w:val="760F5335"/>
    <w:rsid w:val="7612AC97"/>
    <w:rsid w:val="761FD980"/>
    <w:rsid w:val="7627BB2F"/>
    <w:rsid w:val="762EB839"/>
    <w:rsid w:val="7636BC78"/>
    <w:rsid w:val="763EAB64"/>
    <w:rsid w:val="76426A42"/>
    <w:rsid w:val="7650DD6B"/>
    <w:rsid w:val="76553FE3"/>
    <w:rsid w:val="7656D4C2"/>
    <w:rsid w:val="76583FB6"/>
    <w:rsid w:val="765E599F"/>
    <w:rsid w:val="765EBA35"/>
    <w:rsid w:val="7668041C"/>
    <w:rsid w:val="766F386F"/>
    <w:rsid w:val="766FD3E1"/>
    <w:rsid w:val="767776E0"/>
    <w:rsid w:val="767BC6FF"/>
    <w:rsid w:val="768859C6"/>
    <w:rsid w:val="7694915B"/>
    <w:rsid w:val="7699AE52"/>
    <w:rsid w:val="76A40166"/>
    <w:rsid w:val="76A52EF1"/>
    <w:rsid w:val="76AECF3C"/>
    <w:rsid w:val="76B00E76"/>
    <w:rsid w:val="76B1F48A"/>
    <w:rsid w:val="76B4074F"/>
    <w:rsid w:val="76C3EED5"/>
    <w:rsid w:val="76C8641D"/>
    <w:rsid w:val="76D1AF9A"/>
    <w:rsid w:val="76D67A2D"/>
    <w:rsid w:val="76D6DB69"/>
    <w:rsid w:val="76DC3CA8"/>
    <w:rsid w:val="76E138FD"/>
    <w:rsid w:val="76E1E4F8"/>
    <w:rsid w:val="76E6E826"/>
    <w:rsid w:val="76EA396F"/>
    <w:rsid w:val="76EF37E2"/>
    <w:rsid w:val="76F69174"/>
    <w:rsid w:val="7709F676"/>
    <w:rsid w:val="770B94AB"/>
    <w:rsid w:val="771158C5"/>
    <w:rsid w:val="771466E7"/>
    <w:rsid w:val="77151A65"/>
    <w:rsid w:val="7716D5C6"/>
    <w:rsid w:val="771A4561"/>
    <w:rsid w:val="77232A97"/>
    <w:rsid w:val="772616E5"/>
    <w:rsid w:val="772C8F2B"/>
    <w:rsid w:val="773A6465"/>
    <w:rsid w:val="77408EEB"/>
    <w:rsid w:val="77564B1D"/>
    <w:rsid w:val="77705092"/>
    <w:rsid w:val="77887279"/>
    <w:rsid w:val="778A7155"/>
    <w:rsid w:val="77907B12"/>
    <w:rsid w:val="77935FB3"/>
    <w:rsid w:val="779D9EF7"/>
    <w:rsid w:val="77AED862"/>
    <w:rsid w:val="77B71F08"/>
    <w:rsid w:val="77BA83BA"/>
    <w:rsid w:val="77C10BBE"/>
    <w:rsid w:val="77D0CEBB"/>
    <w:rsid w:val="77D96007"/>
    <w:rsid w:val="77DA9C15"/>
    <w:rsid w:val="77DCD85E"/>
    <w:rsid w:val="77DDD5D5"/>
    <w:rsid w:val="77E5E5A8"/>
    <w:rsid w:val="77E673D2"/>
    <w:rsid w:val="77E6D1D0"/>
    <w:rsid w:val="77E9259F"/>
    <w:rsid w:val="77EF373C"/>
    <w:rsid w:val="77F2A399"/>
    <w:rsid w:val="77F55497"/>
    <w:rsid w:val="77FB016F"/>
    <w:rsid w:val="78006D92"/>
    <w:rsid w:val="780462CA"/>
    <w:rsid w:val="78065866"/>
    <w:rsid w:val="78193BF8"/>
    <w:rsid w:val="781D43C0"/>
    <w:rsid w:val="78210BDF"/>
    <w:rsid w:val="7827720D"/>
    <w:rsid w:val="78399AFC"/>
    <w:rsid w:val="783F3819"/>
    <w:rsid w:val="783FDB5C"/>
    <w:rsid w:val="78449F0A"/>
    <w:rsid w:val="78489218"/>
    <w:rsid w:val="7855D879"/>
    <w:rsid w:val="7859DFF0"/>
    <w:rsid w:val="785DAC0E"/>
    <w:rsid w:val="78623ECC"/>
    <w:rsid w:val="7866E3BA"/>
    <w:rsid w:val="786EE1FF"/>
    <w:rsid w:val="78734954"/>
    <w:rsid w:val="7879F912"/>
    <w:rsid w:val="787E053E"/>
    <w:rsid w:val="787FF23B"/>
    <w:rsid w:val="78817E97"/>
    <w:rsid w:val="788B5113"/>
    <w:rsid w:val="78902C6C"/>
    <w:rsid w:val="78950E43"/>
    <w:rsid w:val="7897CD19"/>
    <w:rsid w:val="78A3F71F"/>
    <w:rsid w:val="78B004E7"/>
    <w:rsid w:val="78B11865"/>
    <w:rsid w:val="78B17D3F"/>
    <w:rsid w:val="78B712A8"/>
    <w:rsid w:val="78C137DC"/>
    <w:rsid w:val="78C47129"/>
    <w:rsid w:val="78C4F4B1"/>
    <w:rsid w:val="78C54696"/>
    <w:rsid w:val="78C8ACA0"/>
    <w:rsid w:val="78CD920E"/>
    <w:rsid w:val="78CD98C3"/>
    <w:rsid w:val="78D124BF"/>
    <w:rsid w:val="78DCAC17"/>
    <w:rsid w:val="78EA382A"/>
    <w:rsid w:val="78EE9288"/>
    <w:rsid w:val="7901C4A7"/>
    <w:rsid w:val="7902EC8F"/>
    <w:rsid w:val="790545DA"/>
    <w:rsid w:val="7907BB05"/>
    <w:rsid w:val="79102C20"/>
    <w:rsid w:val="7928AFFA"/>
    <w:rsid w:val="792D0F09"/>
    <w:rsid w:val="7930A7B4"/>
    <w:rsid w:val="79328B8A"/>
    <w:rsid w:val="7937A91E"/>
    <w:rsid w:val="793CDE8A"/>
    <w:rsid w:val="79472F65"/>
    <w:rsid w:val="7947C19A"/>
    <w:rsid w:val="794BF353"/>
    <w:rsid w:val="794FB1E4"/>
    <w:rsid w:val="7955EC0B"/>
    <w:rsid w:val="795FFF7C"/>
    <w:rsid w:val="79672F17"/>
    <w:rsid w:val="796BEA63"/>
    <w:rsid w:val="7973EBC5"/>
    <w:rsid w:val="7975556F"/>
    <w:rsid w:val="7975AEC4"/>
    <w:rsid w:val="797BDA85"/>
    <w:rsid w:val="798226D2"/>
    <w:rsid w:val="7984F3BA"/>
    <w:rsid w:val="79852BB1"/>
    <w:rsid w:val="7985CC60"/>
    <w:rsid w:val="79896B0C"/>
    <w:rsid w:val="798CF5F9"/>
    <w:rsid w:val="79922253"/>
    <w:rsid w:val="79943860"/>
    <w:rsid w:val="799828A5"/>
    <w:rsid w:val="799A43FB"/>
    <w:rsid w:val="799FCDBF"/>
    <w:rsid w:val="79A46750"/>
    <w:rsid w:val="79A6316B"/>
    <w:rsid w:val="79B91714"/>
    <w:rsid w:val="79BD7A4D"/>
    <w:rsid w:val="79BDC3DD"/>
    <w:rsid w:val="79C2F773"/>
    <w:rsid w:val="79C4F62D"/>
    <w:rsid w:val="79C501FD"/>
    <w:rsid w:val="79C60EC3"/>
    <w:rsid w:val="79C9644A"/>
    <w:rsid w:val="79CDA104"/>
    <w:rsid w:val="79CF48A2"/>
    <w:rsid w:val="79D20D7A"/>
    <w:rsid w:val="79D78CB9"/>
    <w:rsid w:val="79DD77D8"/>
    <w:rsid w:val="79E39DC7"/>
    <w:rsid w:val="79E7AF38"/>
    <w:rsid w:val="79E9A6A1"/>
    <w:rsid w:val="79F30BF2"/>
    <w:rsid w:val="79F3506B"/>
    <w:rsid w:val="79FBC576"/>
    <w:rsid w:val="79FCB4E2"/>
    <w:rsid w:val="7A08312B"/>
    <w:rsid w:val="7A0E2886"/>
    <w:rsid w:val="7A15D7E4"/>
    <w:rsid w:val="7A2F0209"/>
    <w:rsid w:val="7A3A07AA"/>
    <w:rsid w:val="7A427360"/>
    <w:rsid w:val="7A62A5BD"/>
    <w:rsid w:val="7A68FB18"/>
    <w:rsid w:val="7A748C8D"/>
    <w:rsid w:val="7A77F372"/>
    <w:rsid w:val="7AA187A5"/>
    <w:rsid w:val="7AA30575"/>
    <w:rsid w:val="7AA63524"/>
    <w:rsid w:val="7AA95F90"/>
    <w:rsid w:val="7AAAA92B"/>
    <w:rsid w:val="7AB28BE5"/>
    <w:rsid w:val="7AB5BC51"/>
    <w:rsid w:val="7ABB3E6C"/>
    <w:rsid w:val="7ABEC474"/>
    <w:rsid w:val="7AC7BFF5"/>
    <w:rsid w:val="7AD033CF"/>
    <w:rsid w:val="7AE178DD"/>
    <w:rsid w:val="7AE2E42C"/>
    <w:rsid w:val="7AEB8245"/>
    <w:rsid w:val="7AF141EC"/>
    <w:rsid w:val="7AF33A19"/>
    <w:rsid w:val="7AF3CD59"/>
    <w:rsid w:val="7AFE3E12"/>
    <w:rsid w:val="7B0AA416"/>
    <w:rsid w:val="7B0AB706"/>
    <w:rsid w:val="7B0D7FCD"/>
    <w:rsid w:val="7B17A1E0"/>
    <w:rsid w:val="7B181231"/>
    <w:rsid w:val="7B1E1494"/>
    <w:rsid w:val="7B20C661"/>
    <w:rsid w:val="7B230CAE"/>
    <w:rsid w:val="7B248B6C"/>
    <w:rsid w:val="7B28B9A2"/>
    <w:rsid w:val="7B2CF559"/>
    <w:rsid w:val="7B353A5B"/>
    <w:rsid w:val="7B372795"/>
    <w:rsid w:val="7B3C1660"/>
    <w:rsid w:val="7B3FC7A1"/>
    <w:rsid w:val="7B4EBF95"/>
    <w:rsid w:val="7B50E6DE"/>
    <w:rsid w:val="7B5F0C08"/>
    <w:rsid w:val="7B62F24B"/>
    <w:rsid w:val="7B642C11"/>
    <w:rsid w:val="7B6D0048"/>
    <w:rsid w:val="7B6F469B"/>
    <w:rsid w:val="7B6F7C4A"/>
    <w:rsid w:val="7B7098C7"/>
    <w:rsid w:val="7B7556BC"/>
    <w:rsid w:val="7B757702"/>
    <w:rsid w:val="7B76105E"/>
    <w:rsid w:val="7B76B754"/>
    <w:rsid w:val="7B7AA184"/>
    <w:rsid w:val="7B7B7513"/>
    <w:rsid w:val="7B7CD3AB"/>
    <w:rsid w:val="7B7D097C"/>
    <w:rsid w:val="7B7D339B"/>
    <w:rsid w:val="7B85002F"/>
    <w:rsid w:val="7B871245"/>
    <w:rsid w:val="7B8FE07D"/>
    <w:rsid w:val="7B9380AB"/>
    <w:rsid w:val="7BAB088E"/>
    <w:rsid w:val="7BAF0700"/>
    <w:rsid w:val="7BB6AA15"/>
    <w:rsid w:val="7BB80CE5"/>
    <w:rsid w:val="7BBADDAE"/>
    <w:rsid w:val="7BC0BCB7"/>
    <w:rsid w:val="7BC796B2"/>
    <w:rsid w:val="7BCBC29B"/>
    <w:rsid w:val="7BD10866"/>
    <w:rsid w:val="7BD53661"/>
    <w:rsid w:val="7BDCDF0E"/>
    <w:rsid w:val="7BDD6799"/>
    <w:rsid w:val="7BE6A30E"/>
    <w:rsid w:val="7BF0D57E"/>
    <w:rsid w:val="7BF3D383"/>
    <w:rsid w:val="7BF62A54"/>
    <w:rsid w:val="7BFE5417"/>
    <w:rsid w:val="7C020160"/>
    <w:rsid w:val="7C0F062B"/>
    <w:rsid w:val="7C114BAB"/>
    <w:rsid w:val="7C1DDB3A"/>
    <w:rsid w:val="7C22B4A6"/>
    <w:rsid w:val="7C3CD37D"/>
    <w:rsid w:val="7C3FCD9A"/>
    <w:rsid w:val="7C4327FA"/>
    <w:rsid w:val="7C48D190"/>
    <w:rsid w:val="7C4DD691"/>
    <w:rsid w:val="7C506A30"/>
    <w:rsid w:val="7C54BFC4"/>
    <w:rsid w:val="7C5A5635"/>
    <w:rsid w:val="7C5DDAED"/>
    <w:rsid w:val="7C6636CA"/>
    <w:rsid w:val="7C68AD60"/>
    <w:rsid w:val="7C7BF435"/>
    <w:rsid w:val="7C80E6CC"/>
    <w:rsid w:val="7C828483"/>
    <w:rsid w:val="7C859FF5"/>
    <w:rsid w:val="7C86A650"/>
    <w:rsid w:val="7C86AFD8"/>
    <w:rsid w:val="7C87CDB4"/>
    <w:rsid w:val="7C8BFA28"/>
    <w:rsid w:val="7C8F586D"/>
    <w:rsid w:val="7CACF1CA"/>
    <w:rsid w:val="7CB434B0"/>
    <w:rsid w:val="7CC00A51"/>
    <w:rsid w:val="7CC3E2BC"/>
    <w:rsid w:val="7CC9B038"/>
    <w:rsid w:val="7CDE49E7"/>
    <w:rsid w:val="7CE0FF03"/>
    <w:rsid w:val="7CED7239"/>
    <w:rsid w:val="7CEFDB70"/>
    <w:rsid w:val="7CF10FA9"/>
    <w:rsid w:val="7CF77662"/>
    <w:rsid w:val="7CFA8962"/>
    <w:rsid w:val="7D033A84"/>
    <w:rsid w:val="7D0AB089"/>
    <w:rsid w:val="7D125161"/>
    <w:rsid w:val="7D1667EA"/>
    <w:rsid w:val="7D1886CB"/>
    <w:rsid w:val="7D1C247D"/>
    <w:rsid w:val="7D23E933"/>
    <w:rsid w:val="7D2B2E5A"/>
    <w:rsid w:val="7D30B1DF"/>
    <w:rsid w:val="7D53DEAA"/>
    <w:rsid w:val="7D54DC48"/>
    <w:rsid w:val="7D6AA093"/>
    <w:rsid w:val="7D6DBC5A"/>
    <w:rsid w:val="7D70F556"/>
    <w:rsid w:val="7D72DF54"/>
    <w:rsid w:val="7D73B9D2"/>
    <w:rsid w:val="7D73FFA2"/>
    <w:rsid w:val="7D7A10F2"/>
    <w:rsid w:val="7D82F691"/>
    <w:rsid w:val="7D889574"/>
    <w:rsid w:val="7D8D65CB"/>
    <w:rsid w:val="7D8E8EB1"/>
    <w:rsid w:val="7D96EF7B"/>
    <w:rsid w:val="7D9B41FE"/>
    <w:rsid w:val="7D9DB99F"/>
    <w:rsid w:val="7D9F8E4C"/>
    <w:rsid w:val="7DA2885E"/>
    <w:rsid w:val="7DA7E90D"/>
    <w:rsid w:val="7DA8494F"/>
    <w:rsid w:val="7DB1E900"/>
    <w:rsid w:val="7DB2AEA6"/>
    <w:rsid w:val="7DB579DB"/>
    <w:rsid w:val="7DB7DEE8"/>
    <w:rsid w:val="7DBCA5EC"/>
    <w:rsid w:val="7DC413AB"/>
    <w:rsid w:val="7DC809B9"/>
    <w:rsid w:val="7DCB13CB"/>
    <w:rsid w:val="7DD08D19"/>
    <w:rsid w:val="7DD507DB"/>
    <w:rsid w:val="7DD8E7CC"/>
    <w:rsid w:val="7DE2598D"/>
    <w:rsid w:val="7DEB12BD"/>
    <w:rsid w:val="7E0D05DA"/>
    <w:rsid w:val="7E114E89"/>
    <w:rsid w:val="7E152B65"/>
    <w:rsid w:val="7E27EAAF"/>
    <w:rsid w:val="7E2B28CE"/>
    <w:rsid w:val="7E2DDBB4"/>
    <w:rsid w:val="7E31FD60"/>
    <w:rsid w:val="7E396A62"/>
    <w:rsid w:val="7E3F5764"/>
    <w:rsid w:val="7E5D17CE"/>
    <w:rsid w:val="7E5D9A55"/>
    <w:rsid w:val="7E6C93E8"/>
    <w:rsid w:val="7E86037A"/>
    <w:rsid w:val="7E9DF9D6"/>
    <w:rsid w:val="7EA62700"/>
    <w:rsid w:val="7EA8DC80"/>
    <w:rsid w:val="7EB2384B"/>
    <w:rsid w:val="7EBF3C78"/>
    <w:rsid w:val="7EC18BF7"/>
    <w:rsid w:val="7EDB1C7E"/>
    <w:rsid w:val="7EDEBF0C"/>
    <w:rsid w:val="7EE3A4F7"/>
    <w:rsid w:val="7EF3F7AB"/>
    <w:rsid w:val="7F022372"/>
    <w:rsid w:val="7F0230B4"/>
    <w:rsid w:val="7F058FBB"/>
    <w:rsid w:val="7F0CD723"/>
    <w:rsid w:val="7F0DEA47"/>
    <w:rsid w:val="7F160719"/>
    <w:rsid w:val="7F1687B8"/>
    <w:rsid w:val="7F1F6762"/>
    <w:rsid w:val="7F2EE8E7"/>
    <w:rsid w:val="7F33D152"/>
    <w:rsid w:val="7F37074D"/>
    <w:rsid w:val="7F392D9A"/>
    <w:rsid w:val="7F3B238F"/>
    <w:rsid w:val="7F3BC5FC"/>
    <w:rsid w:val="7F3E5A3B"/>
    <w:rsid w:val="7F414F93"/>
    <w:rsid w:val="7F42733A"/>
    <w:rsid w:val="7F465E86"/>
    <w:rsid w:val="7F48147E"/>
    <w:rsid w:val="7F52A671"/>
    <w:rsid w:val="7F566650"/>
    <w:rsid w:val="7F57F4F4"/>
    <w:rsid w:val="7F5F7297"/>
    <w:rsid w:val="7F6AC63A"/>
    <w:rsid w:val="7F6FBE3E"/>
    <w:rsid w:val="7F75F46A"/>
    <w:rsid w:val="7F9A37E0"/>
    <w:rsid w:val="7F9D8F4B"/>
    <w:rsid w:val="7F9FAA38"/>
    <w:rsid w:val="7FA0A246"/>
    <w:rsid w:val="7FAFC7BC"/>
    <w:rsid w:val="7FBA2AE4"/>
    <w:rsid w:val="7FC9D0FC"/>
    <w:rsid w:val="7FD8469D"/>
    <w:rsid w:val="7FE57E5E"/>
    <w:rsid w:val="7FE6DF3D"/>
    <w:rsid w:val="7FED7273"/>
    <w:rsid w:val="7FF2AE85"/>
    <w:rsid w:val="7FF496CF"/>
    <w:rsid w:val="7FF9EDF8"/>
    <w:rsid w:val="7FFB9BC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CCCBC8"/>
  <w15:chartTrackingRefBased/>
  <w15:docId w15:val="{8CEEC439-E433-4AC0-8B3D-5CC0EB7D2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F1E3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F1E30"/>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F1E30"/>
    <w:pPr>
      <w:keepNext/>
      <w:keepLines/>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F1E3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F1E3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F1E3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F1E30"/>
    <w:pPr>
      <w:keepNext/>
      <w:spacing w:after="200" w:line="240" w:lineRule="auto"/>
    </w:pPr>
    <w:rPr>
      <w:iCs/>
      <w:color w:val="002664"/>
      <w:sz w:val="18"/>
      <w:szCs w:val="18"/>
    </w:rPr>
  </w:style>
  <w:style w:type="table" w:customStyle="1" w:styleId="Tableheader">
    <w:name w:val="ŠTable header"/>
    <w:basedOn w:val="TableNormal"/>
    <w:uiPriority w:val="99"/>
    <w:rsid w:val="001F1E3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F1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F1E30"/>
    <w:pPr>
      <w:numPr>
        <w:numId w:val="21"/>
      </w:numPr>
    </w:pPr>
  </w:style>
  <w:style w:type="paragraph" w:styleId="ListNumber2">
    <w:name w:val="List Number 2"/>
    <w:aliases w:val="ŠList Number 2"/>
    <w:basedOn w:val="Normal"/>
    <w:uiPriority w:val="8"/>
    <w:qFormat/>
    <w:rsid w:val="001F1E30"/>
    <w:pPr>
      <w:numPr>
        <w:numId w:val="20"/>
      </w:numPr>
    </w:pPr>
  </w:style>
  <w:style w:type="paragraph" w:styleId="ListBullet">
    <w:name w:val="List Bullet"/>
    <w:aliases w:val="ŠList Bullet"/>
    <w:basedOn w:val="Normal"/>
    <w:uiPriority w:val="9"/>
    <w:qFormat/>
    <w:rsid w:val="001F1E30"/>
    <w:pPr>
      <w:numPr>
        <w:numId w:val="19"/>
      </w:numPr>
    </w:pPr>
  </w:style>
  <w:style w:type="paragraph" w:styleId="ListBullet2">
    <w:name w:val="List Bullet 2"/>
    <w:aliases w:val="ŠList Bullet 2"/>
    <w:basedOn w:val="Normal"/>
    <w:uiPriority w:val="10"/>
    <w:qFormat/>
    <w:rsid w:val="001F1E30"/>
    <w:pPr>
      <w:numPr>
        <w:numId w:val="17"/>
      </w:numPr>
    </w:pPr>
  </w:style>
  <w:style w:type="paragraph" w:customStyle="1" w:styleId="FeatureBox4">
    <w:name w:val="ŠFeature Box 4"/>
    <w:basedOn w:val="FeatureBox2"/>
    <w:next w:val="Normal"/>
    <w:uiPriority w:val="14"/>
    <w:qFormat/>
    <w:rsid w:val="001F1E30"/>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1F1E30"/>
    <w:pPr>
      <w:keepNext/>
      <w:spacing w:before="200" w:after="200" w:line="240" w:lineRule="atLeast"/>
      <w:ind w:left="567" w:right="567"/>
    </w:pPr>
  </w:style>
  <w:style w:type="paragraph" w:customStyle="1" w:styleId="Documentname">
    <w:name w:val="ŠDocument name"/>
    <w:basedOn w:val="Normal"/>
    <w:next w:val="Normal"/>
    <w:uiPriority w:val="17"/>
    <w:qFormat/>
    <w:rsid w:val="001F1E30"/>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1F1E30"/>
    <w:pPr>
      <w:spacing w:after="0"/>
    </w:pPr>
    <w:rPr>
      <w:sz w:val="18"/>
      <w:szCs w:val="18"/>
    </w:rPr>
  </w:style>
  <w:style w:type="character" w:customStyle="1" w:styleId="QuoteChar">
    <w:name w:val="Quote Char"/>
    <w:aliases w:val="ŠQuote Char"/>
    <w:basedOn w:val="DefaultParagraphFont"/>
    <w:link w:val="Quote"/>
    <w:uiPriority w:val="19"/>
    <w:rsid w:val="001F1E30"/>
    <w:rPr>
      <w:rFonts w:ascii="Arial" w:hAnsi="Arial" w:cs="Arial"/>
      <w:szCs w:val="24"/>
    </w:rPr>
  </w:style>
  <w:style w:type="paragraph" w:customStyle="1" w:styleId="FeatureBox2">
    <w:name w:val="ŠFeature Box 2"/>
    <w:basedOn w:val="Normal"/>
    <w:next w:val="Normal"/>
    <w:uiPriority w:val="12"/>
    <w:qFormat/>
    <w:rsid w:val="001F1E3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1F1E3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1F1E3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F1E3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F1E3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F1E30"/>
    <w:rPr>
      <w:color w:val="2F5496" w:themeColor="accent1" w:themeShade="BF"/>
      <w:u w:val="single"/>
    </w:rPr>
  </w:style>
  <w:style w:type="paragraph" w:customStyle="1" w:styleId="Logo">
    <w:name w:val="ŠLogo"/>
    <w:basedOn w:val="Normal"/>
    <w:uiPriority w:val="18"/>
    <w:qFormat/>
    <w:rsid w:val="001F1E3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F1E30"/>
    <w:pPr>
      <w:tabs>
        <w:tab w:val="right" w:leader="dot" w:pos="14570"/>
      </w:tabs>
      <w:spacing w:before="0"/>
    </w:pPr>
    <w:rPr>
      <w:b/>
      <w:noProof/>
    </w:rPr>
  </w:style>
  <w:style w:type="paragraph" w:styleId="TOC2">
    <w:name w:val="toc 2"/>
    <w:aliases w:val="ŠTOC 2"/>
    <w:basedOn w:val="Normal"/>
    <w:next w:val="Normal"/>
    <w:uiPriority w:val="39"/>
    <w:unhideWhenUsed/>
    <w:rsid w:val="001F1E30"/>
    <w:pPr>
      <w:tabs>
        <w:tab w:val="right" w:leader="dot" w:pos="14570"/>
      </w:tabs>
      <w:spacing w:before="0"/>
    </w:pPr>
    <w:rPr>
      <w:noProof/>
    </w:rPr>
  </w:style>
  <w:style w:type="paragraph" w:styleId="TOC3">
    <w:name w:val="toc 3"/>
    <w:aliases w:val="ŠTOC 3"/>
    <w:basedOn w:val="Normal"/>
    <w:next w:val="Normal"/>
    <w:uiPriority w:val="39"/>
    <w:unhideWhenUsed/>
    <w:rsid w:val="001F1E30"/>
    <w:pPr>
      <w:spacing w:before="0"/>
      <w:ind w:left="244"/>
    </w:pPr>
  </w:style>
  <w:style w:type="paragraph" w:styleId="Title">
    <w:name w:val="Title"/>
    <w:aliases w:val="ŠTitle"/>
    <w:basedOn w:val="Normal"/>
    <w:next w:val="Normal"/>
    <w:link w:val="TitleChar"/>
    <w:uiPriority w:val="1"/>
    <w:rsid w:val="001F1E3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F1E30"/>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1F1E3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F1E3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F1E30"/>
    <w:pPr>
      <w:spacing w:after="240"/>
      <w:outlineLvl w:val="9"/>
    </w:pPr>
    <w:rPr>
      <w:szCs w:val="40"/>
    </w:rPr>
  </w:style>
  <w:style w:type="paragraph" w:styleId="Footer">
    <w:name w:val="footer"/>
    <w:aliases w:val="ŠFooter"/>
    <w:basedOn w:val="Normal"/>
    <w:link w:val="FooterChar"/>
    <w:uiPriority w:val="19"/>
    <w:rsid w:val="001F1E3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F1E30"/>
    <w:rPr>
      <w:rFonts w:ascii="Arial" w:hAnsi="Arial" w:cs="Arial"/>
      <w:sz w:val="18"/>
      <w:szCs w:val="18"/>
    </w:rPr>
  </w:style>
  <w:style w:type="paragraph" w:styleId="Header">
    <w:name w:val="header"/>
    <w:aliases w:val="ŠHeader"/>
    <w:basedOn w:val="Normal"/>
    <w:link w:val="HeaderChar"/>
    <w:uiPriority w:val="16"/>
    <w:rsid w:val="001F1E30"/>
    <w:rPr>
      <w:noProof/>
      <w:color w:val="002664"/>
      <w:sz w:val="28"/>
      <w:szCs w:val="28"/>
    </w:rPr>
  </w:style>
  <w:style w:type="character" w:customStyle="1" w:styleId="HeaderChar">
    <w:name w:val="Header Char"/>
    <w:aliases w:val="ŠHeader Char"/>
    <w:basedOn w:val="DefaultParagraphFont"/>
    <w:link w:val="Header"/>
    <w:uiPriority w:val="16"/>
    <w:rsid w:val="001F1E3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F1E3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F1E3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F1E30"/>
    <w:rPr>
      <w:rFonts w:ascii="Arial" w:hAnsi="Arial" w:cs="Arial"/>
      <w:b/>
      <w:szCs w:val="32"/>
    </w:rPr>
  </w:style>
  <w:style w:type="character" w:styleId="UnresolvedMention">
    <w:name w:val="Unresolved Mention"/>
    <w:basedOn w:val="DefaultParagraphFont"/>
    <w:uiPriority w:val="99"/>
    <w:semiHidden/>
    <w:unhideWhenUsed/>
    <w:rsid w:val="001F1E30"/>
    <w:rPr>
      <w:color w:val="605E5C"/>
      <w:shd w:val="clear" w:color="auto" w:fill="E1DFDD"/>
    </w:rPr>
  </w:style>
  <w:style w:type="character" w:styleId="SubtleEmphasis">
    <w:name w:val="Subtle Emphasis"/>
    <w:basedOn w:val="DefaultParagraphFont"/>
    <w:uiPriority w:val="19"/>
    <w:semiHidden/>
    <w:qFormat/>
    <w:rsid w:val="001F1E30"/>
    <w:rPr>
      <w:i/>
      <w:iCs/>
      <w:color w:val="404040" w:themeColor="text1" w:themeTint="BF"/>
    </w:rPr>
  </w:style>
  <w:style w:type="paragraph" w:styleId="TOC4">
    <w:name w:val="toc 4"/>
    <w:aliases w:val="ŠTOC 4"/>
    <w:basedOn w:val="Normal"/>
    <w:next w:val="Normal"/>
    <w:autoRedefine/>
    <w:uiPriority w:val="39"/>
    <w:unhideWhenUsed/>
    <w:rsid w:val="001F1E30"/>
    <w:pPr>
      <w:spacing w:before="0"/>
      <w:ind w:left="488"/>
    </w:pPr>
  </w:style>
  <w:style w:type="character" w:styleId="CommentReference">
    <w:name w:val="annotation reference"/>
    <w:basedOn w:val="DefaultParagraphFont"/>
    <w:uiPriority w:val="99"/>
    <w:semiHidden/>
    <w:unhideWhenUsed/>
    <w:rsid w:val="001F1E30"/>
    <w:rPr>
      <w:sz w:val="16"/>
      <w:szCs w:val="16"/>
    </w:rPr>
  </w:style>
  <w:style w:type="paragraph" w:styleId="CommentText">
    <w:name w:val="annotation text"/>
    <w:basedOn w:val="Normal"/>
    <w:link w:val="CommentTextChar"/>
    <w:uiPriority w:val="99"/>
    <w:unhideWhenUsed/>
    <w:rsid w:val="001F1E30"/>
    <w:pPr>
      <w:spacing w:line="240" w:lineRule="auto"/>
    </w:pPr>
    <w:rPr>
      <w:sz w:val="20"/>
      <w:szCs w:val="20"/>
    </w:rPr>
  </w:style>
  <w:style w:type="character" w:customStyle="1" w:styleId="CommentTextChar">
    <w:name w:val="Comment Text Char"/>
    <w:basedOn w:val="DefaultParagraphFont"/>
    <w:link w:val="CommentText"/>
    <w:uiPriority w:val="99"/>
    <w:rsid w:val="001F1E3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F1E30"/>
    <w:rPr>
      <w:b/>
      <w:bCs/>
    </w:rPr>
  </w:style>
  <w:style w:type="character" w:customStyle="1" w:styleId="CommentSubjectChar">
    <w:name w:val="Comment Subject Char"/>
    <w:basedOn w:val="CommentTextChar"/>
    <w:link w:val="CommentSubject"/>
    <w:uiPriority w:val="99"/>
    <w:semiHidden/>
    <w:rsid w:val="001F1E30"/>
    <w:rPr>
      <w:rFonts w:ascii="Arial" w:hAnsi="Arial" w:cs="Arial"/>
      <w:b/>
      <w:bCs/>
      <w:sz w:val="20"/>
      <w:szCs w:val="20"/>
    </w:rPr>
  </w:style>
  <w:style w:type="character" w:styleId="Strong">
    <w:name w:val="Strong"/>
    <w:aliases w:val="ŠStrong,Bold"/>
    <w:qFormat/>
    <w:rsid w:val="001F1E30"/>
    <w:rPr>
      <w:b/>
      <w:bCs/>
    </w:rPr>
  </w:style>
  <w:style w:type="character" w:styleId="Emphasis">
    <w:name w:val="Emphasis"/>
    <w:aliases w:val="ŠEmphasis,Italic"/>
    <w:qFormat/>
    <w:rsid w:val="001F1E30"/>
    <w:rPr>
      <w:i/>
      <w:iCs/>
    </w:rPr>
  </w:style>
  <w:style w:type="character" w:styleId="FollowedHyperlink">
    <w:name w:val="FollowedHyperlink"/>
    <w:basedOn w:val="DefaultParagraphFont"/>
    <w:uiPriority w:val="99"/>
    <w:semiHidden/>
    <w:unhideWhenUsed/>
    <w:rsid w:val="001F1E30"/>
    <w:rPr>
      <w:color w:val="954F72" w:themeColor="followedHyperlink"/>
      <w:u w:val="single"/>
    </w:rPr>
  </w:style>
  <w:style w:type="character" w:styleId="PlaceholderText">
    <w:name w:val="Placeholder Text"/>
    <w:basedOn w:val="DefaultParagraphFont"/>
    <w:uiPriority w:val="99"/>
    <w:semiHidden/>
    <w:rsid w:val="001F1E30"/>
    <w:rPr>
      <w:color w:val="808080"/>
    </w:rPr>
  </w:style>
  <w:style w:type="paragraph" w:styleId="ListParagraph">
    <w:name w:val="List Paragraph"/>
    <w:aliases w:val="ŠList Paragraph"/>
    <w:basedOn w:val="Normal"/>
    <w:uiPriority w:val="34"/>
    <w:unhideWhenUsed/>
    <w:qFormat/>
    <w:rsid w:val="001F1E30"/>
    <w:pPr>
      <w:ind w:left="567"/>
    </w:pPr>
  </w:style>
  <w:style w:type="character" w:styleId="Mention">
    <w:name w:val="Mention"/>
    <w:basedOn w:val="DefaultParagraphFont"/>
    <w:uiPriority w:val="99"/>
    <w:unhideWhenUsed/>
    <w:rsid w:val="00B2090F"/>
    <w:rPr>
      <w:color w:val="2B579A"/>
      <w:shd w:val="clear" w:color="auto" w:fill="E1DFDD"/>
    </w:rPr>
  </w:style>
  <w:style w:type="paragraph" w:styleId="Date">
    <w:name w:val="Date"/>
    <w:aliases w:val="ŠDate"/>
    <w:basedOn w:val="Normal"/>
    <w:next w:val="Normal"/>
    <w:link w:val="DateChar"/>
    <w:uiPriority w:val="99"/>
    <w:rsid w:val="003415A9"/>
    <w:pPr>
      <w:spacing w:before="0" w:after="0" w:line="720" w:lineRule="atLeast"/>
    </w:pPr>
  </w:style>
  <w:style w:type="character" w:customStyle="1" w:styleId="DateChar">
    <w:name w:val="Date Char"/>
    <w:aliases w:val="ŠDate Char"/>
    <w:basedOn w:val="DefaultParagraphFont"/>
    <w:link w:val="Date"/>
    <w:uiPriority w:val="99"/>
    <w:rsid w:val="003415A9"/>
    <w:rPr>
      <w:rFonts w:ascii="Arial" w:hAnsi="Arial" w:cs="Arial"/>
      <w:sz w:val="24"/>
      <w:szCs w:val="24"/>
    </w:rPr>
  </w:style>
  <w:style w:type="paragraph" w:styleId="Signature">
    <w:name w:val="Signature"/>
    <w:aliases w:val="ŠSignature"/>
    <w:basedOn w:val="Normal"/>
    <w:link w:val="SignatureChar"/>
    <w:uiPriority w:val="99"/>
    <w:rsid w:val="003415A9"/>
    <w:pPr>
      <w:spacing w:before="0" w:after="0" w:line="720" w:lineRule="atLeast"/>
    </w:pPr>
  </w:style>
  <w:style w:type="character" w:customStyle="1" w:styleId="SignatureChar">
    <w:name w:val="Signature Char"/>
    <w:aliases w:val="ŠSignature Char"/>
    <w:basedOn w:val="DefaultParagraphFont"/>
    <w:link w:val="Signature"/>
    <w:uiPriority w:val="99"/>
    <w:rsid w:val="003415A9"/>
    <w:rPr>
      <w:rFonts w:ascii="Arial" w:hAnsi="Arial" w:cs="Arial"/>
      <w:sz w:val="24"/>
      <w:szCs w:val="24"/>
    </w:rPr>
  </w:style>
  <w:style w:type="character" w:styleId="SubtleReference">
    <w:name w:val="Subtle Reference"/>
    <w:aliases w:val="ŠSubtle Reference"/>
    <w:uiPriority w:val="31"/>
    <w:qFormat/>
    <w:rsid w:val="003415A9"/>
    <w:rPr>
      <w:rFonts w:ascii="Arial" w:hAnsi="Arial"/>
      <w:sz w:val="22"/>
    </w:rPr>
  </w:style>
  <w:style w:type="paragraph" w:styleId="ListBullet3">
    <w:name w:val="List Bullet 3"/>
    <w:aliases w:val="ŠList Bullet 3"/>
    <w:basedOn w:val="Normal"/>
    <w:uiPriority w:val="10"/>
    <w:rsid w:val="001F1E30"/>
    <w:pPr>
      <w:numPr>
        <w:numId w:val="18"/>
      </w:numPr>
    </w:pPr>
  </w:style>
  <w:style w:type="paragraph" w:styleId="ListNumber3">
    <w:name w:val="List Number 3"/>
    <w:aliases w:val="ŠList Number 3"/>
    <w:basedOn w:val="ListBullet3"/>
    <w:uiPriority w:val="8"/>
    <w:rsid w:val="001F1E30"/>
    <w:pPr>
      <w:numPr>
        <w:ilvl w:val="2"/>
        <w:numId w:val="20"/>
      </w:numPr>
    </w:pPr>
  </w:style>
  <w:style w:type="character" w:customStyle="1" w:styleId="BoldItalic">
    <w:name w:val="ŠBold Italic"/>
    <w:basedOn w:val="DefaultParagraphFont"/>
    <w:uiPriority w:val="1"/>
    <w:qFormat/>
    <w:rsid w:val="001F1E30"/>
    <w:rPr>
      <w:b/>
      <w:i/>
      <w:iCs/>
    </w:rPr>
  </w:style>
  <w:style w:type="paragraph" w:customStyle="1" w:styleId="Pulloutquote">
    <w:name w:val="ŠPull out quote"/>
    <w:basedOn w:val="Normal"/>
    <w:next w:val="Normal"/>
    <w:uiPriority w:val="20"/>
    <w:qFormat/>
    <w:rsid w:val="001F1E30"/>
    <w:pPr>
      <w:keepNext/>
      <w:ind w:left="567" w:right="57"/>
    </w:pPr>
    <w:rPr>
      <w:szCs w:val="22"/>
    </w:rPr>
  </w:style>
  <w:style w:type="paragraph" w:customStyle="1" w:styleId="Subtitle0">
    <w:name w:val="ŠSubtitle"/>
    <w:basedOn w:val="Normal"/>
    <w:link w:val="SubtitleChar0"/>
    <w:uiPriority w:val="2"/>
    <w:qFormat/>
    <w:rsid w:val="001F1E30"/>
    <w:pPr>
      <w:spacing w:before="360"/>
    </w:pPr>
    <w:rPr>
      <w:color w:val="002664"/>
      <w:sz w:val="44"/>
      <w:szCs w:val="48"/>
    </w:rPr>
  </w:style>
  <w:style w:type="character" w:customStyle="1" w:styleId="SubtitleChar0">
    <w:name w:val="ŠSubtitle Char"/>
    <w:basedOn w:val="DefaultParagraphFont"/>
    <w:link w:val="Subtitle0"/>
    <w:uiPriority w:val="2"/>
    <w:rsid w:val="001F1E30"/>
    <w:rPr>
      <w:rFonts w:ascii="Arial" w:hAnsi="Arial" w:cs="Arial"/>
      <w:color w:val="002664"/>
      <w:sz w:val="44"/>
      <w:szCs w:val="48"/>
    </w:rPr>
  </w:style>
  <w:style w:type="paragraph" w:styleId="Revision">
    <w:name w:val="Revision"/>
    <w:hidden/>
    <w:uiPriority w:val="99"/>
    <w:semiHidden/>
    <w:rsid w:val="00FB7E54"/>
    <w:pPr>
      <w:spacing w:after="0" w:line="240" w:lineRule="auto"/>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413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iteracy-and-numeracy/teaching-and-learning-resources/numeracy/talk-moves" TargetMode="External"/><Relationship Id="rId21" Type="http://schemas.openxmlformats.org/officeDocument/2006/relationships/image" Target="media/image4.png"/><Relationship Id="rId42" Type="http://schemas.openxmlformats.org/officeDocument/2006/relationships/hyperlink" Target="https://www.openmiddle.com/" TargetMode="External"/><Relationship Id="rId47" Type="http://schemas.openxmlformats.org/officeDocument/2006/relationships/hyperlink" Target="https://www.openmiddle.com/multiplying-two-digit-numbers-closest-to-7000/" TargetMode="External"/><Relationship Id="rId63" Type="http://schemas.openxmlformats.org/officeDocument/2006/relationships/hyperlink" Target="https://education.nsw.gov.au/teaching-and-learning/curriculum/mathematics/mathematics-curriculum-resources-k-12/mathematics-k-6-resources" TargetMode="External"/><Relationship Id="rId68" Type="http://schemas.openxmlformats.org/officeDocument/2006/relationships/image" Target="media/image10.png"/><Relationship Id="rId84" Type="http://schemas.openxmlformats.org/officeDocument/2006/relationships/hyperlink" Target="https://www.openmiddle.com/distributive-property-with-four/" TargetMode="External"/><Relationship Id="rId89" Type="http://schemas.openxmlformats.org/officeDocument/2006/relationships/hyperlink" Target="https://www.openmiddle.com/multiplying-two-digit-numbers-closest-to-7000/" TargetMode="External"/><Relationship Id="rId16" Type="http://schemas.openxmlformats.org/officeDocument/2006/relationships/hyperlink" Target="https://learningsequences.educationapps.vic.gov.au/" TargetMode="External"/><Relationship Id="rId11" Type="http://schemas.openxmlformats.org/officeDocument/2006/relationships/hyperlink" Target="https://education.nsw.gov.au/teaching-and-learning/curriculum/literacy-and-numeracy/teaching-and-learning-resources/numeracy/talk-moves" TargetMode="External"/><Relationship Id="rId32" Type="http://schemas.openxmlformats.org/officeDocument/2006/relationships/hyperlink" Target="https://phet.colorado.edu/sims/html/area-model-algebra/latest/area-model-algebra_en.html" TargetMode="External"/><Relationship Id="rId37" Type="http://schemas.openxmlformats.org/officeDocument/2006/relationships/hyperlink" Target="https://education.nsw.gov.au/teaching-and-learning/curriculum/literacy-and-numeracy/teaching-and-learning-resources/numeracy/talk-moves" TargetMode="External"/><Relationship Id="rId53" Type="http://schemas.openxmlformats.org/officeDocument/2006/relationships/hyperlink" Target="https://www.australiancurriculum.edu.au/resources/national-literacy-and-numeracy-learning-progressions/version-3-of-national-literacy-and-numeracy-learning-progressions/" TargetMode="External"/><Relationship Id="rId58" Type="http://schemas.openxmlformats.org/officeDocument/2006/relationships/image" Target="media/image7.png"/><Relationship Id="rId74" Type="http://schemas.openxmlformats.org/officeDocument/2006/relationships/image" Target="media/image16.png"/><Relationship Id="rId79" Type="http://schemas.openxmlformats.org/officeDocument/2006/relationships/hyperlink" Target="https://educationstandards.nsw.edu.au/wps/portal/nesa/home" TargetMode="External"/><Relationship Id="rId5" Type="http://schemas.openxmlformats.org/officeDocument/2006/relationships/webSettings" Target="webSettings.xml"/><Relationship Id="rId90" Type="http://schemas.openxmlformats.org/officeDocument/2006/relationships/header" Target="header1.xml"/><Relationship Id="rId95" Type="http://schemas.openxmlformats.org/officeDocument/2006/relationships/image" Target="media/image17.png"/><Relationship Id="rId22" Type="http://schemas.openxmlformats.org/officeDocument/2006/relationships/hyperlink" Target="https://education.nsw.gov.au/teaching-and-learning/curriculum/literacy-and-numeracy/teaching-and-learning-resources/numeracy/talk-moves" TargetMode="External"/><Relationship Id="rId27" Type="http://schemas.openxmlformats.org/officeDocument/2006/relationships/hyperlink" Target="https://education.nsw.gov.au/teaching-and-learning/curriculum/literacy-and-numeracy/teaching-and-learning-resources/numeracy/talk-moves" TargetMode="External"/><Relationship Id="rId43" Type="http://schemas.openxmlformats.org/officeDocument/2006/relationships/hyperlink" Target="https://www.australiancurriculum.edu.au/resources/national-literacy-and-numeracy-learning-progressions/version-3-of-national-literacy-and-numeracy-learning-progressions/" TargetMode="External"/><Relationship Id="rId48" Type="http://schemas.openxmlformats.org/officeDocument/2006/relationships/hyperlink" Target="https://www.openmiddle.com/" TargetMode="External"/><Relationship Id="rId64" Type="http://schemas.openxmlformats.org/officeDocument/2006/relationships/hyperlink" Target="https://resources.education.nsw.gov.au/home" TargetMode="External"/><Relationship Id="rId69" Type="http://schemas.openxmlformats.org/officeDocument/2006/relationships/image" Target="media/image11.png"/><Relationship Id="rId80" Type="http://schemas.openxmlformats.org/officeDocument/2006/relationships/hyperlink" Target="https://curriculum.nsw.edu.au/" TargetMode="External"/><Relationship Id="rId85" Type="http://schemas.openxmlformats.org/officeDocument/2006/relationships/hyperlink" Target="https://nzmaths.co.nz/resource/checking-addition-and-subtraction-estimation" TargetMode="External"/><Relationship Id="rId12" Type="http://schemas.openxmlformats.org/officeDocument/2006/relationships/hyperlink" Target="https://education.nsw.gov.au/teaching-and-learning/curriculum/literacy-and-numeracy/teaching-and-learning-resources/numeracy/talk-moves" TargetMode="External"/><Relationship Id="rId17" Type="http://schemas.openxmlformats.org/officeDocument/2006/relationships/image" Target="media/image2.png"/><Relationship Id="rId25" Type="http://schemas.openxmlformats.org/officeDocument/2006/relationships/hyperlink" Target="https://education.nsw.gov.au/teaching-and-learning/curriculum/literacy-and-numeracy/teaching-and-learning-resources/numeracy/talk-moves" TargetMode="External"/><Relationship Id="rId33" Type="http://schemas.openxmlformats.org/officeDocument/2006/relationships/hyperlink" Target="https://www.australiancurriculum.edu.au/resources/national-literacy-and-numeracy-learning-progressions/version-3-of-national-literacy-and-numeracy-learning-progressions/" TargetMode="External"/><Relationship Id="rId38" Type="http://schemas.openxmlformats.org/officeDocument/2006/relationships/hyperlink" Target="https://www.australiancurriculum.edu.au/resources/national-literacy-and-numeracy-learning-progressions/version-3-of-national-literacy-and-numeracy-learning-progressions/" TargetMode="External"/><Relationship Id="rId46" Type="http://schemas.openxmlformats.org/officeDocument/2006/relationships/hyperlink" Target="https://www.australiancurriculum.edu.au/resources/national-literacy-and-numeracy-learning-progressions/version-3-of-national-literacy-and-numeracy-learning-progressions/" TargetMode="External"/><Relationship Id="rId59" Type="http://schemas.openxmlformats.org/officeDocument/2006/relationships/hyperlink" Target="https://arc.educationapps.vic.gov.au/learning/sites/mcc/VCMNA184?fuse=1" TargetMode="External"/><Relationship Id="rId67" Type="http://schemas.openxmlformats.org/officeDocument/2006/relationships/hyperlink" Target="https://www.australiancurriculum.edu.au/resources/national-literacy-and-numeracy-learning-progressions/version-3-of-national-literacy-and-numeracy-learning-progressions/" TargetMode="External"/><Relationship Id="rId20" Type="http://schemas.openxmlformats.org/officeDocument/2006/relationships/hyperlink" Target="https://www.australiancurriculum.edu.au/resources/national-literacy-and-numeracy-learning-progressions/version-3-of-national-literacy-and-numeracy-learning-progressions/" TargetMode="External"/><Relationship Id="rId41" Type="http://schemas.openxmlformats.org/officeDocument/2006/relationships/hyperlink" Target="https://www.openmiddle.com/distributive-property-with-four/" TargetMode="External"/><Relationship Id="rId54" Type="http://schemas.openxmlformats.org/officeDocument/2006/relationships/hyperlink" Target="https://education.nsw.gov.au/teaching-and-learning/curriculum/literacy-and-numeracy/assessment-resources/ifsr" TargetMode="External"/><Relationship Id="rId62" Type="http://schemas.openxmlformats.org/officeDocument/2006/relationships/hyperlink" Target="https://www.australiancurriculum.edu.au/resources/national-literacy-and-numeracy-learning-progressions/version-3-of-national-literacy-and-numeracy-learning-progressions/" TargetMode="External"/><Relationship Id="rId70" Type="http://schemas.openxmlformats.org/officeDocument/2006/relationships/image" Target="media/image12.png"/><Relationship Id="rId75" Type="http://schemas.openxmlformats.org/officeDocument/2006/relationships/hyperlink" Target="https://curriculum.nsw.edu.au/learning-areas/mathematics/mathematics-k-10-2022/overview" TargetMode="External"/><Relationship Id="rId83" Type="http://schemas.openxmlformats.org/officeDocument/2006/relationships/hyperlink" Target="http://www.australiancurriculum.edu.au/" TargetMode="External"/><Relationship Id="rId88" Type="http://schemas.openxmlformats.org/officeDocument/2006/relationships/hyperlink" Target="https://fuse.education.vic.gov.au/mcc/CurriculumItem?code=VCMNA184" TargetMode="External"/><Relationship Id="rId91" Type="http://schemas.openxmlformats.org/officeDocument/2006/relationships/footer" Target="footer1.xml"/><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earningsequences.educationapps.vic.gov.au/all-in-the-numbers/stages/liquorice-factory" TargetMode="External"/><Relationship Id="rId23" Type="http://schemas.openxmlformats.org/officeDocument/2006/relationships/hyperlink" Target="https://www.australiancurriculum.edu.au/resources/national-literacy-and-numeracy-learning-progressions/version-3-of-national-literacy-and-numeracy-learning-progressions/" TargetMode="External"/><Relationship Id="rId28" Type="http://schemas.openxmlformats.org/officeDocument/2006/relationships/hyperlink" Target="https://www.australiancurriculum.edu.au/resources/national-literacy-and-numeracy-learning-progressions/version-3-of-national-literacy-and-numeracy-learning-progressions/" TargetMode="External"/><Relationship Id="rId36" Type="http://schemas.openxmlformats.org/officeDocument/2006/relationships/hyperlink" Target="https://resources.education.nsw.gov.au/home" TargetMode="External"/><Relationship Id="rId49" Type="http://schemas.openxmlformats.org/officeDocument/2006/relationships/hyperlink" Target="https://education.nsw.gov.au/teaching-and-learning/curriculum/literacy-and-numeracy/teaching-and-learning-resources/numeracy/talk-moves" TargetMode="External"/><Relationship Id="rId57" Type="http://schemas.openxmlformats.org/officeDocument/2006/relationships/hyperlink" Target="https://www.australiancurriculum.edu.au/resources/national-literacy-and-numeracy-learning-progressions/version-3-of-national-literacy-and-numeracy-learning-progressions/" TargetMode="External"/><Relationship Id="rId10" Type="http://schemas.openxmlformats.org/officeDocument/2006/relationships/image" Target="media/image1.png"/><Relationship Id="rId31" Type="http://schemas.openxmlformats.org/officeDocument/2006/relationships/hyperlink" Target="https://app.education.nsw.gov.au/digital-learning-selector/LearningActivity/Card/555" TargetMode="External"/><Relationship Id="rId44" Type="http://schemas.openxmlformats.org/officeDocument/2006/relationships/hyperlink" Target="https://education.nsw.gov.au/teaching-and-learning/curriculum/literacy-and-numeracy/assessment-resources/ifsr" TargetMode="External"/><Relationship Id="rId52" Type="http://schemas.openxmlformats.org/officeDocument/2006/relationships/hyperlink" Target="https://phet.colorado.edu/sims/html/area-model-multiplication/latest/area-model-multiplication_en.html" TargetMode="External"/><Relationship Id="rId60" Type="http://schemas.openxmlformats.org/officeDocument/2006/relationships/hyperlink" Target="https://arc.educationapps.vic.gov.au/learning/sites/mcc?search=" TargetMode="External"/><Relationship Id="rId65" Type="http://schemas.openxmlformats.org/officeDocument/2006/relationships/image" Target="media/image9.png"/><Relationship Id="rId73" Type="http://schemas.openxmlformats.org/officeDocument/2006/relationships/image" Target="media/image15.png"/><Relationship Id="rId78" Type="http://schemas.openxmlformats.org/officeDocument/2006/relationships/hyperlink" Target="https://educationstandards.nsw.edu.au/" TargetMode="External"/><Relationship Id="rId81" Type="http://schemas.openxmlformats.org/officeDocument/2006/relationships/hyperlink" Target="https://curriculum.nsw.edu.au/learning-areas/mathematics/mathematics-k-10-2022/overview" TargetMode="External"/><Relationship Id="rId86" Type="http://schemas.openxmlformats.org/officeDocument/2006/relationships/hyperlink" Target="https://curriculum.nsw.edu.au/learning-areas/mathematics/mathematics-k-10-2022/content/stage-3/fafab309e2?show=advice" TargetMode="External"/><Relationship Id="rId94" Type="http://schemas.openxmlformats.org/officeDocument/2006/relationships/hyperlink" Target="https://creativecommons.org/licenses/by/4.0/" TargetMode="External"/><Relationship Id="rId99" Type="http://schemas.openxmlformats.org/officeDocument/2006/relationships/footer" Target="footer4.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13" Type="http://schemas.openxmlformats.org/officeDocument/2006/relationships/hyperlink" Target="https://www.australiancurriculum.edu.au/resources/national-literacy-and-numeracy-learning-progressions/version-3-of-national-literacy-and-numeracy-learning-progressions/" TargetMode="External"/><Relationship Id="rId18" Type="http://schemas.openxmlformats.org/officeDocument/2006/relationships/hyperlink" Target="https://education.nsw.gov.au/teaching-and-learning/curriculum/literacy-and-numeracy/teaching-and-learning-resources/numeracy/talk-moves" TargetMode="External"/><Relationship Id="rId39" Type="http://schemas.openxmlformats.org/officeDocument/2006/relationships/hyperlink" Target="https://education.nsw.gov.au/teaching-and-learning/curriculum/literacy-and-numeracy/assessment-resources/ifsr" TargetMode="External"/><Relationship Id="rId34" Type="http://schemas.openxmlformats.org/officeDocument/2006/relationships/hyperlink" Target="https://education.nsw.gov.au/teaching-and-learning/curriculum/literacy-and-numeracy/assessment-resources/ifsr" TargetMode="External"/><Relationship Id="rId50" Type="http://schemas.openxmlformats.org/officeDocument/2006/relationships/image" Target="media/image5.png"/><Relationship Id="rId55" Type="http://schemas.openxmlformats.org/officeDocument/2006/relationships/hyperlink" Target="https://nzmaths.co.nz/resource/checking-addition-and-subtraction-estimation" TargetMode="External"/><Relationship Id="rId76" Type="http://schemas.openxmlformats.org/officeDocument/2006/relationships/hyperlink" Target="https://www.australiancurriculum.edu.au/resources/national-literacy-and-numeracy-learning-progressions/version-3-of-national-literacy-and-numeracy-learning-progressions/" TargetMode="External"/><Relationship Id="rId97"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13.png"/><Relationship Id="rId9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s://education.nsw.gov.au/teaching-and-learning/curriculum/literacy-and-numeracy/assessment-resources/ifsr" TargetMode="External"/><Relationship Id="rId24" Type="http://schemas.openxmlformats.org/officeDocument/2006/relationships/hyperlink" Target="https://education.nsw.gov.au/teaching-and-learning/curriculum/literacy-and-numeracy/assessment-resources/ifsr" TargetMode="External"/><Relationship Id="rId40" Type="http://schemas.openxmlformats.org/officeDocument/2006/relationships/hyperlink" Target="https://www.australiancurriculum.edu.au/resources/national-literacy-and-numeracy-learning-progressions/version-3-of-national-literacy-and-numeracy-learning-progressions/" TargetMode="External"/><Relationship Id="rId45" Type="http://schemas.openxmlformats.org/officeDocument/2006/relationships/hyperlink" Target="https://education.nsw.gov.au/teaching-and-learning/curriculum/literacy-and-numeracy/teaching-and-learning-resources/numeracy/talk-moves" TargetMode="External"/><Relationship Id="rId66" Type="http://schemas.openxmlformats.org/officeDocument/2006/relationships/hyperlink" Target="https://education.nsw.gov.au/teaching-and-learning/curriculum/literacy-and-numeracy/teaching-and-learning-resources/numeracy/talk-moves" TargetMode="External"/><Relationship Id="rId87" Type="http://schemas.openxmlformats.org/officeDocument/2006/relationships/hyperlink" Target="https://learningsequences.educationapps.vic.gov.au/all-in-the-numbers/stages/liquorice-factory" TargetMode="External"/><Relationship Id="rId61" Type="http://schemas.openxmlformats.org/officeDocument/2006/relationships/image" Target="media/image8.png"/><Relationship Id="rId82" Type="http://schemas.openxmlformats.org/officeDocument/2006/relationships/hyperlink" Target="https://www.australiancurriculum.edu.au/resources/national-literacy-and-numeracy-learning-progressions/version-3-of-national-literacy-and-numeracy-learning-progressions/" TargetMode="External"/><Relationship Id="rId19" Type="http://schemas.openxmlformats.org/officeDocument/2006/relationships/image" Target="media/image3.png"/><Relationship Id="rId14" Type="http://schemas.openxmlformats.org/officeDocument/2006/relationships/hyperlink" Target="https://education.nsw.gov.au/teaching-and-learning/curriculum/literacy-and-numeracy/assessment-resources/ifsr" TargetMode="External"/><Relationship Id="rId30" Type="http://schemas.openxmlformats.org/officeDocument/2006/relationships/hyperlink" Target="https://www.australiancurriculum.edu.au/resources/national-literacy-and-numeracy-learning-progressions/version-3-of-national-literacy-and-numeracy-learning-progressions/" TargetMode="External"/><Relationship Id="rId35" Type="http://schemas.openxmlformats.org/officeDocument/2006/relationships/hyperlink" Target="https://education.nsw.gov.au/teaching-and-learning/curriculum/mathematics/mathematics-curriculum-resources-k-12/mathematics-k-6-resources" TargetMode="External"/><Relationship Id="rId56" Type="http://schemas.openxmlformats.org/officeDocument/2006/relationships/hyperlink" Target="https://nzmaths.co.nz/resource/checking-addition-and-subtraction-estimation" TargetMode="External"/><Relationship Id="rId77" Type="http://schemas.openxmlformats.org/officeDocument/2006/relationships/hyperlink" Target="https://educationstandards.nsw.edu.au/wps/portal/nesa/mini-footer/copyright" TargetMode="External"/><Relationship Id="rId100" Type="http://schemas.openxmlformats.org/officeDocument/2006/relationships/fontTable" Target="fontTable.xml"/><Relationship Id="rId8" Type="http://schemas.openxmlformats.org/officeDocument/2006/relationships/hyperlink" Target="https://curriculum.nsw.edu.au/learning-areas/mathematics/mathematics-k-10-2022/overview" TargetMode="External"/><Relationship Id="rId51" Type="http://schemas.openxmlformats.org/officeDocument/2006/relationships/image" Target="media/image6.png"/><Relationship Id="rId72" Type="http://schemas.openxmlformats.org/officeDocument/2006/relationships/image" Target="media/image14.png"/><Relationship Id="rId93" Type="http://schemas.openxmlformats.org/officeDocument/2006/relationships/footer" Target="footer2.xml"/><Relationship Id="rId98" Type="http://schemas.openxmlformats.org/officeDocument/2006/relationships/header" Target="header4.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19ECB-579F-4484-A3FC-9E7F30AF2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90</Pages>
  <Words>12518</Words>
  <Characters>77741</Characters>
  <Application>Microsoft Office Word</Application>
  <DocSecurity>0</DocSecurity>
  <Lines>4318</Lines>
  <Paragraphs>1962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88297</CharactersWithSpaces>
  <SharedDoc>false</SharedDoc>
  <HLinks>
    <vt:vector size="966" baseType="variant">
      <vt:variant>
        <vt:i4>5308424</vt:i4>
      </vt:variant>
      <vt:variant>
        <vt:i4>705</vt:i4>
      </vt:variant>
      <vt:variant>
        <vt:i4>0</vt:i4>
      </vt:variant>
      <vt:variant>
        <vt:i4>5</vt:i4>
      </vt:variant>
      <vt:variant>
        <vt:lpwstr>https://creativecommons.org/licenses/by/4.0/</vt:lpwstr>
      </vt:variant>
      <vt:variant>
        <vt:lpwstr/>
      </vt:variant>
      <vt:variant>
        <vt:i4>4128823</vt:i4>
      </vt:variant>
      <vt:variant>
        <vt:i4>702</vt:i4>
      </vt:variant>
      <vt:variant>
        <vt:i4>0</vt:i4>
      </vt:variant>
      <vt:variant>
        <vt:i4>5</vt:i4>
      </vt:variant>
      <vt:variant>
        <vt:lpwstr>https://fuse.education.vic.gov.au/mcc/CurriculumItem?code=VCMNA184</vt:lpwstr>
      </vt:variant>
      <vt:variant>
        <vt:lpwstr/>
      </vt:variant>
      <vt:variant>
        <vt:i4>2490417</vt:i4>
      </vt:variant>
      <vt:variant>
        <vt:i4>699</vt:i4>
      </vt:variant>
      <vt:variant>
        <vt:i4>0</vt:i4>
      </vt:variant>
      <vt:variant>
        <vt:i4>5</vt:i4>
      </vt:variant>
      <vt:variant>
        <vt:lpwstr>https://learningsequences.educationapps.vic.gov.au/all-in-the-numbers/stages/liquorice-factory</vt:lpwstr>
      </vt:variant>
      <vt:variant>
        <vt:lpwstr/>
      </vt:variant>
      <vt:variant>
        <vt:i4>458780</vt:i4>
      </vt:variant>
      <vt:variant>
        <vt:i4>696</vt:i4>
      </vt:variant>
      <vt:variant>
        <vt:i4>0</vt:i4>
      </vt:variant>
      <vt:variant>
        <vt:i4>5</vt:i4>
      </vt:variant>
      <vt:variant>
        <vt:lpwstr>https://www.openmiddle.com/multiplying-two-digit-numbers-closest-to-7000/</vt:lpwstr>
      </vt:variant>
      <vt:variant>
        <vt:lpwstr/>
      </vt:variant>
      <vt:variant>
        <vt:i4>2228349</vt:i4>
      </vt:variant>
      <vt:variant>
        <vt:i4>693</vt:i4>
      </vt:variant>
      <vt:variant>
        <vt:i4>0</vt:i4>
      </vt:variant>
      <vt:variant>
        <vt:i4>5</vt:i4>
      </vt:variant>
      <vt:variant>
        <vt:lpwstr>https://www.openmiddle.com/distributive-property-with-four/</vt:lpwstr>
      </vt:variant>
      <vt:variant>
        <vt:lpwstr/>
      </vt:variant>
      <vt:variant>
        <vt:i4>4063354</vt:i4>
      </vt:variant>
      <vt:variant>
        <vt:i4>690</vt:i4>
      </vt:variant>
      <vt:variant>
        <vt:i4>0</vt:i4>
      </vt:variant>
      <vt:variant>
        <vt:i4>5</vt:i4>
      </vt:variant>
      <vt:variant>
        <vt:lpwstr>https://nzmaths.co.nz/resource/checking-addition-and-subtraction-estimation</vt:lpwstr>
      </vt:variant>
      <vt:variant>
        <vt:lpwstr/>
      </vt:variant>
      <vt:variant>
        <vt:i4>3080227</vt:i4>
      </vt:variant>
      <vt:variant>
        <vt:i4>687</vt:i4>
      </vt:variant>
      <vt:variant>
        <vt:i4>0</vt:i4>
      </vt:variant>
      <vt:variant>
        <vt:i4>5</vt:i4>
      </vt:variant>
      <vt:variant>
        <vt:lpwstr>http://www.australiancurriculum.edu.au/</vt:lpwstr>
      </vt:variant>
      <vt:variant>
        <vt:lpwstr/>
      </vt:variant>
      <vt:variant>
        <vt:i4>5505040</vt:i4>
      </vt:variant>
      <vt:variant>
        <vt:i4>684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681</vt:i4>
      </vt:variant>
      <vt:variant>
        <vt:i4>0</vt:i4>
      </vt:variant>
      <vt:variant>
        <vt:i4>5</vt:i4>
      </vt:variant>
      <vt:variant>
        <vt:lpwstr>https://curriculum.nsw.edu.au/learning-areas/mathematics/mathematics-k-10-2022/overview</vt:lpwstr>
      </vt:variant>
      <vt:variant>
        <vt:lpwstr/>
      </vt:variant>
      <vt:variant>
        <vt:i4>3735665</vt:i4>
      </vt:variant>
      <vt:variant>
        <vt:i4>678</vt:i4>
      </vt:variant>
      <vt:variant>
        <vt:i4>0</vt:i4>
      </vt:variant>
      <vt:variant>
        <vt:i4>5</vt:i4>
      </vt:variant>
      <vt:variant>
        <vt:lpwstr>https://curriculum.nsw.edu.au/home</vt:lpwstr>
      </vt:variant>
      <vt:variant>
        <vt:lpwstr/>
      </vt:variant>
      <vt:variant>
        <vt:i4>3997797</vt:i4>
      </vt:variant>
      <vt:variant>
        <vt:i4>675</vt:i4>
      </vt:variant>
      <vt:variant>
        <vt:i4>0</vt:i4>
      </vt:variant>
      <vt:variant>
        <vt:i4>5</vt:i4>
      </vt:variant>
      <vt:variant>
        <vt:lpwstr>https://educationstandards.nsw.edu.au/</vt:lpwstr>
      </vt:variant>
      <vt:variant>
        <vt:lpwstr/>
      </vt:variant>
      <vt:variant>
        <vt:i4>7536744</vt:i4>
      </vt:variant>
      <vt:variant>
        <vt:i4>672</vt:i4>
      </vt:variant>
      <vt:variant>
        <vt:i4>0</vt:i4>
      </vt:variant>
      <vt:variant>
        <vt:i4>5</vt:i4>
      </vt:variant>
      <vt:variant>
        <vt:lpwstr>https://educationstandards.nsw.edu.au/wps/portal/nesa/mini-footer/copyright</vt:lpwstr>
      </vt:variant>
      <vt:variant>
        <vt:lpwstr/>
      </vt:variant>
      <vt:variant>
        <vt:i4>3211317</vt:i4>
      </vt:variant>
      <vt:variant>
        <vt:i4>669</vt:i4>
      </vt:variant>
      <vt:variant>
        <vt:i4>0</vt:i4>
      </vt:variant>
      <vt:variant>
        <vt:i4>5</vt:i4>
      </vt:variant>
      <vt:variant>
        <vt:lpwstr>https://curriculum.nsw.edu.au/learning-areas/mathematics/mathematics-k-10-2022/overview</vt:lpwstr>
      </vt:variant>
      <vt:variant>
        <vt:lpwstr/>
      </vt:variant>
      <vt:variant>
        <vt:i4>5505040</vt:i4>
      </vt:variant>
      <vt:variant>
        <vt:i4>666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2621559</vt:i4>
      </vt:variant>
      <vt:variant>
        <vt:i4>663</vt:i4>
      </vt:variant>
      <vt:variant>
        <vt:i4>0</vt:i4>
      </vt:variant>
      <vt:variant>
        <vt:i4>5</vt:i4>
      </vt:variant>
      <vt:variant>
        <vt:lpwstr>https://curriculum.nsw.edu.au/learning-areas/mathematics/mathematics-k-10-2022</vt:lpwstr>
      </vt:variant>
      <vt:variant>
        <vt:lpwstr/>
      </vt:variant>
      <vt:variant>
        <vt:i4>5505040</vt:i4>
      </vt:variant>
      <vt:variant>
        <vt:i4>660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657</vt:i4>
      </vt:variant>
      <vt:variant>
        <vt:i4>0</vt:i4>
      </vt:variant>
      <vt:variant>
        <vt:i4>5</vt:i4>
      </vt:variant>
      <vt:variant>
        <vt:lpwstr>https://education.nsw.gov.au/teaching-and-learning/curriculum/literacy-and-numeracy/teaching-and-learning-resources/numeracy/talk-moves</vt:lpwstr>
      </vt:variant>
      <vt:variant>
        <vt:lpwstr/>
      </vt:variant>
      <vt:variant>
        <vt:i4>7340052</vt:i4>
      </vt:variant>
      <vt:variant>
        <vt:i4>654</vt:i4>
      </vt:variant>
      <vt:variant>
        <vt:i4>0</vt:i4>
      </vt:variant>
      <vt:variant>
        <vt:i4>5</vt:i4>
      </vt:variant>
      <vt:variant>
        <vt:lpwstr/>
      </vt:variant>
      <vt:variant>
        <vt:lpwstr>_Lesson_3_1</vt:lpwstr>
      </vt:variant>
      <vt:variant>
        <vt:i4>543883308</vt:i4>
      </vt:variant>
      <vt:variant>
        <vt:i4>651</vt:i4>
      </vt:variant>
      <vt:variant>
        <vt:i4>0</vt:i4>
      </vt:variant>
      <vt:variant>
        <vt:i4>5</vt:i4>
      </vt:variant>
      <vt:variant>
        <vt:lpwstr/>
      </vt:variant>
      <vt:variant>
        <vt:lpwstr>_Resource_10_–</vt:lpwstr>
      </vt:variant>
      <vt:variant>
        <vt:i4>8126587</vt:i4>
      </vt:variant>
      <vt:variant>
        <vt:i4>642</vt:i4>
      </vt:variant>
      <vt:variant>
        <vt:i4>0</vt:i4>
      </vt:variant>
      <vt:variant>
        <vt:i4>5</vt:i4>
      </vt:variant>
      <vt:variant>
        <vt:lpwstr>https://resources.education.nsw.gov.au/home</vt:lpwstr>
      </vt:variant>
      <vt:variant>
        <vt:lpwstr/>
      </vt:variant>
      <vt:variant>
        <vt:i4>1441794</vt:i4>
      </vt:variant>
      <vt:variant>
        <vt:i4>639</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5505040</vt:i4>
      </vt:variant>
      <vt:variant>
        <vt:i4>636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3145846</vt:i4>
      </vt:variant>
      <vt:variant>
        <vt:i4>633</vt:i4>
      </vt:variant>
      <vt:variant>
        <vt:i4>0</vt:i4>
      </vt:variant>
      <vt:variant>
        <vt:i4>5</vt:i4>
      </vt:variant>
      <vt:variant>
        <vt:lpwstr/>
      </vt:variant>
      <vt:variant>
        <vt:lpwstr>_Resource_9:_Table_1</vt:lpwstr>
      </vt:variant>
      <vt:variant>
        <vt:i4>65577</vt:i4>
      </vt:variant>
      <vt:variant>
        <vt:i4>630</vt:i4>
      </vt:variant>
      <vt:variant>
        <vt:i4>0</vt:i4>
      </vt:variant>
      <vt:variant>
        <vt:i4>5</vt:i4>
      </vt:variant>
      <vt:variant>
        <vt:lpwstr/>
      </vt:variant>
      <vt:variant>
        <vt:lpwstr>_Resource_9:_Table</vt:lpwstr>
      </vt:variant>
      <vt:variant>
        <vt:i4>1310770</vt:i4>
      </vt:variant>
      <vt:variant>
        <vt:i4>627</vt:i4>
      </vt:variant>
      <vt:variant>
        <vt:i4>0</vt:i4>
      </vt:variant>
      <vt:variant>
        <vt:i4>5</vt:i4>
      </vt:variant>
      <vt:variant>
        <vt:lpwstr/>
      </vt:variant>
      <vt:variant>
        <vt:lpwstr>_Resource_8:_Number</vt:lpwstr>
      </vt:variant>
      <vt:variant>
        <vt:i4>1310770</vt:i4>
      </vt:variant>
      <vt:variant>
        <vt:i4>618</vt:i4>
      </vt:variant>
      <vt:variant>
        <vt:i4>0</vt:i4>
      </vt:variant>
      <vt:variant>
        <vt:i4>5</vt:i4>
      </vt:variant>
      <vt:variant>
        <vt:lpwstr/>
      </vt:variant>
      <vt:variant>
        <vt:lpwstr>_Resource_8:_Number</vt:lpwstr>
      </vt:variant>
      <vt:variant>
        <vt:i4>7012435</vt:i4>
      </vt:variant>
      <vt:variant>
        <vt:i4>615</vt:i4>
      </vt:variant>
      <vt:variant>
        <vt:i4>0</vt:i4>
      </vt:variant>
      <vt:variant>
        <vt:i4>5</vt:i4>
      </vt:variant>
      <vt:variant>
        <vt:lpwstr/>
      </vt:variant>
      <vt:variant>
        <vt:lpwstr>_Resource_7:_Carnival</vt:lpwstr>
      </vt:variant>
      <vt:variant>
        <vt:i4>4128823</vt:i4>
      </vt:variant>
      <vt:variant>
        <vt:i4>612</vt:i4>
      </vt:variant>
      <vt:variant>
        <vt:i4>0</vt:i4>
      </vt:variant>
      <vt:variant>
        <vt:i4>5</vt:i4>
      </vt:variant>
      <vt:variant>
        <vt:lpwstr>https://fuse.education.vic.gov.au/mcc/CurriculumItem?code=VCMNA184</vt:lpwstr>
      </vt:variant>
      <vt:variant>
        <vt:lpwstr/>
      </vt:variant>
      <vt:variant>
        <vt:i4>5505040</vt:i4>
      </vt:variant>
      <vt:variant>
        <vt:i4>600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4063354</vt:i4>
      </vt:variant>
      <vt:variant>
        <vt:i4>597</vt:i4>
      </vt:variant>
      <vt:variant>
        <vt:i4>0</vt:i4>
      </vt:variant>
      <vt:variant>
        <vt:i4>5</vt:i4>
      </vt:variant>
      <vt:variant>
        <vt:lpwstr>https://nzmaths.co.nz/resource/checking-addition-and-subtraction-estimation</vt:lpwstr>
      </vt:variant>
      <vt:variant>
        <vt:lpwstr/>
      </vt:variant>
      <vt:variant>
        <vt:i4>6225998</vt:i4>
      </vt:variant>
      <vt:variant>
        <vt:i4>594</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591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3604550</vt:i4>
      </vt:variant>
      <vt:variant>
        <vt:i4>588</vt:i4>
      </vt:variant>
      <vt:variant>
        <vt:i4>0</vt:i4>
      </vt:variant>
      <vt:variant>
        <vt:i4>5</vt:i4>
      </vt:variant>
      <vt:variant>
        <vt:lpwstr>https://phet.colorado.edu/sims/html/area-model-multiplication/latest/area-model-multiplication_en.html</vt:lpwstr>
      </vt:variant>
      <vt:variant>
        <vt:lpwstr/>
      </vt:variant>
      <vt:variant>
        <vt:i4>8192121</vt:i4>
      </vt:variant>
      <vt:variant>
        <vt:i4>567</vt:i4>
      </vt:variant>
      <vt:variant>
        <vt:i4>0</vt:i4>
      </vt:variant>
      <vt:variant>
        <vt:i4>5</vt:i4>
      </vt:variant>
      <vt:variant>
        <vt:lpwstr>https://education.nsw.gov.au/teaching-and-learning/curriculum/literacy-and-numeracy/teaching-and-learning-resources/numeracy/talk-moves</vt:lpwstr>
      </vt:variant>
      <vt:variant>
        <vt:lpwstr/>
      </vt:variant>
      <vt:variant>
        <vt:i4>458780</vt:i4>
      </vt:variant>
      <vt:variant>
        <vt:i4>564</vt:i4>
      </vt:variant>
      <vt:variant>
        <vt:i4>0</vt:i4>
      </vt:variant>
      <vt:variant>
        <vt:i4>5</vt:i4>
      </vt:variant>
      <vt:variant>
        <vt:lpwstr>https://www.openmiddle.com/multiplying-two-digit-numbers-closest-to-7000/</vt:lpwstr>
      </vt:variant>
      <vt:variant>
        <vt:lpwstr/>
      </vt:variant>
      <vt:variant>
        <vt:i4>5505040</vt:i4>
      </vt:variant>
      <vt:variant>
        <vt:i4>561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558</vt:i4>
      </vt:variant>
      <vt:variant>
        <vt:i4>0</vt:i4>
      </vt:variant>
      <vt:variant>
        <vt:i4>5</vt:i4>
      </vt:variant>
      <vt:variant>
        <vt:lpwstr>https://education.nsw.gov.au/teaching-and-learning/curriculum/literacy-and-numeracy/teaching-and-learning-resources/numeracy/talk-moves</vt:lpwstr>
      </vt:variant>
      <vt:variant>
        <vt:lpwstr/>
      </vt:variant>
      <vt:variant>
        <vt:i4>6225998</vt:i4>
      </vt:variant>
      <vt:variant>
        <vt:i4>555</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552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2031677</vt:i4>
      </vt:variant>
      <vt:variant>
        <vt:i4>549</vt:i4>
      </vt:variant>
      <vt:variant>
        <vt:i4>0</vt:i4>
      </vt:variant>
      <vt:variant>
        <vt:i4>5</vt:i4>
      </vt:variant>
      <vt:variant>
        <vt:lpwstr/>
      </vt:variant>
      <vt:variant>
        <vt:lpwstr>_Consolidation_and_meaningful</vt:lpwstr>
      </vt:variant>
      <vt:variant>
        <vt:i4>2228349</vt:i4>
      </vt:variant>
      <vt:variant>
        <vt:i4>546</vt:i4>
      </vt:variant>
      <vt:variant>
        <vt:i4>0</vt:i4>
      </vt:variant>
      <vt:variant>
        <vt:i4>5</vt:i4>
      </vt:variant>
      <vt:variant>
        <vt:lpwstr>https://www.openmiddle.com/distributive-property-with-four/</vt:lpwstr>
      </vt:variant>
      <vt:variant>
        <vt:lpwstr/>
      </vt:variant>
      <vt:variant>
        <vt:i4>5505040</vt:i4>
      </vt:variant>
      <vt:variant>
        <vt:i4>543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7077964</vt:i4>
      </vt:variant>
      <vt:variant>
        <vt:i4>540</vt:i4>
      </vt:variant>
      <vt:variant>
        <vt:i4>0</vt:i4>
      </vt:variant>
      <vt:variant>
        <vt:i4>5</vt:i4>
      </vt:variant>
      <vt:variant>
        <vt:lpwstr/>
      </vt:variant>
      <vt:variant>
        <vt:lpwstr>_Resource_5:_Addition</vt:lpwstr>
      </vt:variant>
      <vt:variant>
        <vt:i4>6225998</vt:i4>
      </vt:variant>
      <vt:variant>
        <vt:i4>537</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534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531</vt:i4>
      </vt:variant>
      <vt:variant>
        <vt:i4>0</vt:i4>
      </vt:variant>
      <vt:variant>
        <vt:i4>5</vt:i4>
      </vt:variant>
      <vt:variant>
        <vt:lpwstr>https://education.nsw.gov.au/teaching-and-learning/curriculum/literacy-and-numeracy/teaching-and-learning-resources/numeracy/talk-moves</vt:lpwstr>
      </vt:variant>
      <vt:variant>
        <vt:lpwstr/>
      </vt:variant>
      <vt:variant>
        <vt:i4>8192121</vt:i4>
      </vt:variant>
      <vt:variant>
        <vt:i4>528</vt:i4>
      </vt:variant>
      <vt:variant>
        <vt:i4>0</vt:i4>
      </vt:variant>
      <vt:variant>
        <vt:i4>5</vt:i4>
      </vt:variant>
      <vt:variant>
        <vt:lpwstr>https://education.nsw.gov.au/teaching-and-learning/curriculum/literacy-and-numeracy/teaching-and-learning-resources/numeracy/talk-moves</vt:lpwstr>
      </vt:variant>
      <vt:variant>
        <vt:lpwstr/>
      </vt:variant>
      <vt:variant>
        <vt:i4>6815812</vt:i4>
      </vt:variant>
      <vt:variant>
        <vt:i4>525</vt:i4>
      </vt:variant>
      <vt:variant>
        <vt:i4>0</vt:i4>
      </vt:variant>
      <vt:variant>
        <vt:i4>5</vt:i4>
      </vt:variant>
      <vt:variant>
        <vt:lpwstr/>
      </vt:variant>
      <vt:variant>
        <vt:lpwstr>_Resource_6:_Box</vt:lpwstr>
      </vt:variant>
      <vt:variant>
        <vt:i4>7667784</vt:i4>
      </vt:variant>
      <vt:variant>
        <vt:i4>522</vt:i4>
      </vt:variant>
      <vt:variant>
        <vt:i4>0</vt:i4>
      </vt:variant>
      <vt:variant>
        <vt:i4>5</vt:i4>
      </vt:variant>
      <vt:variant>
        <vt:lpwstr/>
      </vt:variant>
      <vt:variant>
        <vt:lpwstr>_Resource_4:_Task</vt:lpwstr>
      </vt:variant>
      <vt:variant>
        <vt:i4>1507441</vt:i4>
      </vt:variant>
      <vt:variant>
        <vt:i4>519</vt:i4>
      </vt:variant>
      <vt:variant>
        <vt:i4>0</vt:i4>
      </vt:variant>
      <vt:variant>
        <vt:i4>5</vt:i4>
      </vt:variant>
      <vt:variant>
        <vt:lpwstr/>
      </vt:variant>
      <vt:variant>
        <vt:lpwstr>_Resource_3_–</vt:lpwstr>
      </vt:variant>
      <vt:variant>
        <vt:i4>8126587</vt:i4>
      </vt:variant>
      <vt:variant>
        <vt:i4>516</vt:i4>
      </vt:variant>
      <vt:variant>
        <vt:i4>0</vt:i4>
      </vt:variant>
      <vt:variant>
        <vt:i4>5</vt:i4>
      </vt:variant>
      <vt:variant>
        <vt:lpwstr>https://resources.education.nsw.gov.au/home</vt:lpwstr>
      </vt:variant>
      <vt:variant>
        <vt:lpwstr/>
      </vt:variant>
      <vt:variant>
        <vt:i4>1441794</vt:i4>
      </vt:variant>
      <vt:variant>
        <vt:i4>513</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6225998</vt:i4>
      </vt:variant>
      <vt:variant>
        <vt:i4>510</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507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5636135</vt:i4>
      </vt:variant>
      <vt:variant>
        <vt:i4>504</vt:i4>
      </vt:variant>
      <vt:variant>
        <vt:i4>0</vt:i4>
      </vt:variant>
      <vt:variant>
        <vt:i4>5</vt:i4>
      </vt:variant>
      <vt:variant>
        <vt:lpwstr>https://phet.colorado.edu/sims/html/area-model-algebra/latest/area-model-algebra_en.html</vt:lpwstr>
      </vt:variant>
      <vt:variant>
        <vt:lpwstr/>
      </vt:variant>
      <vt:variant>
        <vt:i4>1638400</vt:i4>
      </vt:variant>
      <vt:variant>
        <vt:i4>501</vt:i4>
      </vt:variant>
      <vt:variant>
        <vt:i4>0</vt:i4>
      </vt:variant>
      <vt:variant>
        <vt:i4>5</vt:i4>
      </vt:variant>
      <vt:variant>
        <vt:lpwstr>https://app.education.nsw.gov.au/digital-learning-selector/LearningActivity/Card/555</vt:lpwstr>
      </vt:variant>
      <vt:variant>
        <vt:lpwstr/>
      </vt:variant>
      <vt:variant>
        <vt:i4>7733317</vt:i4>
      </vt:variant>
      <vt:variant>
        <vt:i4>498</vt:i4>
      </vt:variant>
      <vt:variant>
        <vt:i4>0</vt:i4>
      </vt:variant>
      <vt:variant>
        <vt:i4>5</vt:i4>
      </vt:variant>
      <vt:variant>
        <vt:lpwstr/>
      </vt:variant>
      <vt:variant>
        <vt:lpwstr>_Resource_*:_Are</vt:lpwstr>
      </vt:variant>
      <vt:variant>
        <vt:i4>7733317</vt:i4>
      </vt:variant>
      <vt:variant>
        <vt:i4>495</vt:i4>
      </vt:variant>
      <vt:variant>
        <vt:i4>0</vt:i4>
      </vt:variant>
      <vt:variant>
        <vt:i4>5</vt:i4>
      </vt:variant>
      <vt:variant>
        <vt:lpwstr/>
      </vt:variant>
      <vt:variant>
        <vt:lpwstr>_Resource_*:_Are</vt:lpwstr>
      </vt:variant>
      <vt:variant>
        <vt:i4>5505040</vt:i4>
      </vt:variant>
      <vt:variant>
        <vt:i4>492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6225998</vt:i4>
      </vt:variant>
      <vt:variant>
        <vt:i4>489</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486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483</vt:i4>
      </vt:variant>
      <vt:variant>
        <vt:i4>0</vt:i4>
      </vt:variant>
      <vt:variant>
        <vt:i4>5</vt:i4>
      </vt:variant>
      <vt:variant>
        <vt:lpwstr>https://education.nsw.gov.au/teaching-and-learning/curriculum/literacy-and-numeracy/teaching-and-learning-resources/numeracy/talk-moves</vt:lpwstr>
      </vt:variant>
      <vt:variant>
        <vt:lpwstr/>
      </vt:variant>
      <vt:variant>
        <vt:i4>8192121</vt:i4>
      </vt:variant>
      <vt:variant>
        <vt:i4>480</vt:i4>
      </vt:variant>
      <vt:variant>
        <vt:i4>0</vt:i4>
      </vt:variant>
      <vt:variant>
        <vt:i4>5</vt:i4>
      </vt:variant>
      <vt:variant>
        <vt:lpwstr>https://education.nsw.gov.au/teaching-and-learning/curriculum/literacy-and-numeracy/teaching-and-learning-resources/numeracy/talk-moves</vt:lpwstr>
      </vt:variant>
      <vt:variant>
        <vt:lpwstr/>
      </vt:variant>
      <vt:variant>
        <vt:i4>8192121</vt:i4>
      </vt:variant>
      <vt:variant>
        <vt:i4>477</vt:i4>
      </vt:variant>
      <vt:variant>
        <vt:i4>0</vt:i4>
      </vt:variant>
      <vt:variant>
        <vt:i4>5</vt:i4>
      </vt:variant>
      <vt:variant>
        <vt:lpwstr>https://education.nsw.gov.au/teaching-and-learning/curriculum/literacy-and-numeracy/teaching-and-learning-resources/numeracy/talk-moves</vt:lpwstr>
      </vt:variant>
      <vt:variant>
        <vt:lpwstr/>
      </vt:variant>
      <vt:variant>
        <vt:i4>6225998</vt:i4>
      </vt:variant>
      <vt:variant>
        <vt:i4>474</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471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468</vt:i4>
      </vt:variant>
      <vt:variant>
        <vt:i4>0</vt:i4>
      </vt:variant>
      <vt:variant>
        <vt:i4>5</vt:i4>
      </vt:variant>
      <vt:variant>
        <vt:lpwstr>https://education.nsw.gov.au/teaching-and-learning/curriculum/literacy-and-numeracy/teaching-and-learning-resources/numeracy/talk-moves</vt:lpwstr>
      </vt:variant>
      <vt:variant>
        <vt:lpwstr/>
      </vt:variant>
      <vt:variant>
        <vt:i4>5505040</vt:i4>
      </vt:variant>
      <vt:variant>
        <vt:i4>459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539295866</vt:i4>
      </vt:variant>
      <vt:variant>
        <vt:i4>456</vt:i4>
      </vt:variant>
      <vt:variant>
        <vt:i4>0</vt:i4>
      </vt:variant>
      <vt:variant>
        <vt:i4>5</vt:i4>
      </vt:variant>
      <vt:variant>
        <vt:lpwstr/>
      </vt:variant>
      <vt:variant>
        <vt:lpwstr>_Core_lesson_–</vt:lpwstr>
      </vt:variant>
      <vt:variant>
        <vt:i4>393266</vt:i4>
      </vt:variant>
      <vt:variant>
        <vt:i4>450</vt:i4>
      </vt:variant>
      <vt:variant>
        <vt:i4>0</vt:i4>
      </vt:variant>
      <vt:variant>
        <vt:i4>5</vt:i4>
      </vt:variant>
      <vt:variant>
        <vt:lpwstr/>
      </vt:variant>
      <vt:variant>
        <vt:lpwstr>_Resource_*:_Candy</vt:lpwstr>
      </vt:variant>
      <vt:variant>
        <vt:i4>393266</vt:i4>
      </vt:variant>
      <vt:variant>
        <vt:i4>447</vt:i4>
      </vt:variant>
      <vt:variant>
        <vt:i4>0</vt:i4>
      </vt:variant>
      <vt:variant>
        <vt:i4>5</vt:i4>
      </vt:variant>
      <vt:variant>
        <vt:lpwstr/>
      </vt:variant>
      <vt:variant>
        <vt:lpwstr>_Resource_*:_Candy</vt:lpwstr>
      </vt:variant>
      <vt:variant>
        <vt:i4>393266</vt:i4>
      </vt:variant>
      <vt:variant>
        <vt:i4>438</vt:i4>
      </vt:variant>
      <vt:variant>
        <vt:i4>0</vt:i4>
      </vt:variant>
      <vt:variant>
        <vt:i4>5</vt:i4>
      </vt:variant>
      <vt:variant>
        <vt:lpwstr/>
      </vt:variant>
      <vt:variant>
        <vt:lpwstr>_Resource_*:_Candy</vt:lpwstr>
      </vt:variant>
      <vt:variant>
        <vt:i4>8192121</vt:i4>
      </vt:variant>
      <vt:variant>
        <vt:i4>435</vt:i4>
      </vt:variant>
      <vt:variant>
        <vt:i4>0</vt:i4>
      </vt:variant>
      <vt:variant>
        <vt:i4>5</vt:i4>
      </vt:variant>
      <vt:variant>
        <vt:lpwstr>https://education.nsw.gov.au/teaching-and-learning/curriculum/literacy-and-numeracy/teaching-and-learning-resources/numeracy/talk-moves</vt:lpwstr>
      </vt:variant>
      <vt:variant>
        <vt:lpwstr/>
      </vt:variant>
      <vt:variant>
        <vt:i4>2490417</vt:i4>
      </vt:variant>
      <vt:variant>
        <vt:i4>420</vt:i4>
      </vt:variant>
      <vt:variant>
        <vt:i4>0</vt:i4>
      </vt:variant>
      <vt:variant>
        <vt:i4>5</vt:i4>
      </vt:variant>
      <vt:variant>
        <vt:lpwstr>https://learningsequences.educationapps.vic.gov.au/all-in-the-numbers/stages/liquorice-factory</vt:lpwstr>
      </vt:variant>
      <vt:variant>
        <vt:lpwstr/>
      </vt:variant>
      <vt:variant>
        <vt:i4>6225998</vt:i4>
      </vt:variant>
      <vt:variant>
        <vt:i4>417</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414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411</vt:i4>
      </vt:variant>
      <vt:variant>
        <vt:i4>0</vt:i4>
      </vt:variant>
      <vt:variant>
        <vt:i4>5</vt:i4>
      </vt:variant>
      <vt:variant>
        <vt:lpwstr>https://education.nsw.gov.au/teaching-and-learning/curriculum/literacy-and-numeracy/teaching-and-learning-resources/numeracy/talk-moves</vt:lpwstr>
      </vt:variant>
      <vt:variant>
        <vt:lpwstr/>
      </vt:variant>
      <vt:variant>
        <vt:i4>8192121</vt:i4>
      </vt:variant>
      <vt:variant>
        <vt:i4>408</vt:i4>
      </vt:variant>
      <vt:variant>
        <vt:i4>0</vt:i4>
      </vt:variant>
      <vt:variant>
        <vt:i4>5</vt:i4>
      </vt:variant>
      <vt:variant>
        <vt:lpwstr>https://education.nsw.gov.au/teaching-and-learning/curriculum/literacy-and-numeracy/teaching-and-learning-resources/numeracy/talk-moves</vt:lpwstr>
      </vt:variant>
      <vt:variant>
        <vt:lpwstr/>
      </vt:variant>
      <vt:variant>
        <vt:i4>543883308</vt:i4>
      </vt:variant>
      <vt:variant>
        <vt:i4>399</vt:i4>
      </vt:variant>
      <vt:variant>
        <vt:i4>0</vt:i4>
      </vt:variant>
      <vt:variant>
        <vt:i4>5</vt:i4>
      </vt:variant>
      <vt:variant>
        <vt:lpwstr/>
      </vt:variant>
      <vt:variant>
        <vt:lpwstr>_Resource_10_–</vt:lpwstr>
      </vt:variant>
      <vt:variant>
        <vt:i4>3080231</vt:i4>
      </vt:variant>
      <vt:variant>
        <vt:i4>396</vt:i4>
      </vt:variant>
      <vt:variant>
        <vt:i4>0</vt:i4>
      </vt:variant>
      <vt:variant>
        <vt:i4>5</vt:i4>
      </vt:variant>
      <vt:variant>
        <vt:lpwstr/>
      </vt:variant>
      <vt:variant>
        <vt:lpwstr>_Lesson_8</vt:lpwstr>
      </vt:variant>
      <vt:variant>
        <vt:i4>65577</vt:i4>
      </vt:variant>
      <vt:variant>
        <vt:i4>393</vt:i4>
      </vt:variant>
      <vt:variant>
        <vt:i4>0</vt:i4>
      </vt:variant>
      <vt:variant>
        <vt:i4>5</vt:i4>
      </vt:variant>
      <vt:variant>
        <vt:lpwstr/>
      </vt:variant>
      <vt:variant>
        <vt:lpwstr>_Resource_9:_Table</vt:lpwstr>
      </vt:variant>
      <vt:variant>
        <vt:i4>1310770</vt:i4>
      </vt:variant>
      <vt:variant>
        <vt:i4>390</vt:i4>
      </vt:variant>
      <vt:variant>
        <vt:i4>0</vt:i4>
      </vt:variant>
      <vt:variant>
        <vt:i4>5</vt:i4>
      </vt:variant>
      <vt:variant>
        <vt:lpwstr/>
      </vt:variant>
      <vt:variant>
        <vt:lpwstr>_Resource_8:_Number</vt:lpwstr>
      </vt:variant>
      <vt:variant>
        <vt:i4>7012435</vt:i4>
      </vt:variant>
      <vt:variant>
        <vt:i4>387</vt:i4>
      </vt:variant>
      <vt:variant>
        <vt:i4>0</vt:i4>
      </vt:variant>
      <vt:variant>
        <vt:i4>5</vt:i4>
      </vt:variant>
      <vt:variant>
        <vt:lpwstr/>
      </vt:variant>
      <vt:variant>
        <vt:lpwstr>_Resource_7:_Carnival</vt:lpwstr>
      </vt:variant>
      <vt:variant>
        <vt:i4>3080231</vt:i4>
      </vt:variant>
      <vt:variant>
        <vt:i4>384</vt:i4>
      </vt:variant>
      <vt:variant>
        <vt:i4>0</vt:i4>
      </vt:variant>
      <vt:variant>
        <vt:i4>5</vt:i4>
      </vt:variant>
      <vt:variant>
        <vt:lpwstr/>
      </vt:variant>
      <vt:variant>
        <vt:lpwstr>_Lesson_7</vt:lpwstr>
      </vt:variant>
      <vt:variant>
        <vt:i4>3604550</vt:i4>
      </vt:variant>
      <vt:variant>
        <vt:i4>381</vt:i4>
      </vt:variant>
      <vt:variant>
        <vt:i4>0</vt:i4>
      </vt:variant>
      <vt:variant>
        <vt:i4>5</vt:i4>
      </vt:variant>
      <vt:variant>
        <vt:lpwstr>https://phet.colorado.edu/sims/html/area-model-multiplication/latest/area-model-multiplication_en.html</vt:lpwstr>
      </vt:variant>
      <vt:variant>
        <vt:lpwstr/>
      </vt:variant>
      <vt:variant>
        <vt:i4>3080231</vt:i4>
      </vt:variant>
      <vt:variant>
        <vt:i4>378</vt:i4>
      </vt:variant>
      <vt:variant>
        <vt:i4>0</vt:i4>
      </vt:variant>
      <vt:variant>
        <vt:i4>5</vt:i4>
      </vt:variant>
      <vt:variant>
        <vt:lpwstr/>
      </vt:variant>
      <vt:variant>
        <vt:lpwstr>_Lesson_6</vt:lpwstr>
      </vt:variant>
      <vt:variant>
        <vt:i4>7077964</vt:i4>
      </vt:variant>
      <vt:variant>
        <vt:i4>375</vt:i4>
      </vt:variant>
      <vt:variant>
        <vt:i4>0</vt:i4>
      </vt:variant>
      <vt:variant>
        <vt:i4>5</vt:i4>
      </vt:variant>
      <vt:variant>
        <vt:lpwstr/>
      </vt:variant>
      <vt:variant>
        <vt:lpwstr>_Resource_5:_Addition</vt:lpwstr>
      </vt:variant>
      <vt:variant>
        <vt:i4>3080231</vt:i4>
      </vt:variant>
      <vt:variant>
        <vt:i4>372</vt:i4>
      </vt:variant>
      <vt:variant>
        <vt:i4>0</vt:i4>
      </vt:variant>
      <vt:variant>
        <vt:i4>5</vt:i4>
      </vt:variant>
      <vt:variant>
        <vt:lpwstr/>
      </vt:variant>
      <vt:variant>
        <vt:lpwstr>_Lesson_5</vt:lpwstr>
      </vt:variant>
      <vt:variant>
        <vt:i4>6815815</vt:i4>
      </vt:variant>
      <vt:variant>
        <vt:i4>369</vt:i4>
      </vt:variant>
      <vt:variant>
        <vt:i4>0</vt:i4>
      </vt:variant>
      <vt:variant>
        <vt:i4>5</vt:i4>
      </vt:variant>
      <vt:variant>
        <vt:lpwstr/>
      </vt:variant>
      <vt:variant>
        <vt:lpwstr>_Resource_5:_Box</vt:lpwstr>
      </vt:variant>
      <vt:variant>
        <vt:i4>7667784</vt:i4>
      </vt:variant>
      <vt:variant>
        <vt:i4>366</vt:i4>
      </vt:variant>
      <vt:variant>
        <vt:i4>0</vt:i4>
      </vt:variant>
      <vt:variant>
        <vt:i4>5</vt:i4>
      </vt:variant>
      <vt:variant>
        <vt:lpwstr/>
      </vt:variant>
      <vt:variant>
        <vt:lpwstr>_Resource_4:_Task</vt:lpwstr>
      </vt:variant>
      <vt:variant>
        <vt:i4>1507441</vt:i4>
      </vt:variant>
      <vt:variant>
        <vt:i4>363</vt:i4>
      </vt:variant>
      <vt:variant>
        <vt:i4>0</vt:i4>
      </vt:variant>
      <vt:variant>
        <vt:i4>5</vt:i4>
      </vt:variant>
      <vt:variant>
        <vt:lpwstr/>
      </vt:variant>
      <vt:variant>
        <vt:lpwstr>_Resource_3_–</vt:lpwstr>
      </vt:variant>
      <vt:variant>
        <vt:i4>3080231</vt:i4>
      </vt:variant>
      <vt:variant>
        <vt:i4>360</vt:i4>
      </vt:variant>
      <vt:variant>
        <vt:i4>0</vt:i4>
      </vt:variant>
      <vt:variant>
        <vt:i4>5</vt:i4>
      </vt:variant>
      <vt:variant>
        <vt:lpwstr/>
      </vt:variant>
      <vt:variant>
        <vt:lpwstr>_Lesson_4</vt:lpwstr>
      </vt:variant>
      <vt:variant>
        <vt:i4>7733341</vt:i4>
      </vt:variant>
      <vt:variant>
        <vt:i4>357</vt:i4>
      </vt:variant>
      <vt:variant>
        <vt:i4>0</vt:i4>
      </vt:variant>
      <vt:variant>
        <vt:i4>5</vt:i4>
      </vt:variant>
      <vt:variant>
        <vt:lpwstr/>
      </vt:variant>
      <vt:variant>
        <vt:lpwstr>_Resource_2:_Are</vt:lpwstr>
      </vt:variant>
      <vt:variant>
        <vt:i4>3080231</vt:i4>
      </vt:variant>
      <vt:variant>
        <vt:i4>354</vt:i4>
      </vt:variant>
      <vt:variant>
        <vt:i4>0</vt:i4>
      </vt:variant>
      <vt:variant>
        <vt:i4>5</vt:i4>
      </vt:variant>
      <vt:variant>
        <vt:lpwstr/>
      </vt:variant>
      <vt:variant>
        <vt:lpwstr>_Lesson_3</vt:lpwstr>
      </vt:variant>
      <vt:variant>
        <vt:i4>3080231</vt:i4>
      </vt:variant>
      <vt:variant>
        <vt:i4>351</vt:i4>
      </vt:variant>
      <vt:variant>
        <vt:i4>0</vt:i4>
      </vt:variant>
      <vt:variant>
        <vt:i4>5</vt:i4>
      </vt:variant>
      <vt:variant>
        <vt:lpwstr/>
      </vt:variant>
      <vt:variant>
        <vt:lpwstr>_Lesson_2</vt:lpwstr>
      </vt:variant>
      <vt:variant>
        <vt:i4>1507443</vt:i4>
      </vt:variant>
      <vt:variant>
        <vt:i4>348</vt:i4>
      </vt:variant>
      <vt:variant>
        <vt:i4>0</vt:i4>
      </vt:variant>
      <vt:variant>
        <vt:i4>5</vt:i4>
      </vt:variant>
      <vt:variant>
        <vt:lpwstr/>
      </vt:variant>
      <vt:variant>
        <vt:lpwstr>_Resource_1_–</vt:lpwstr>
      </vt:variant>
      <vt:variant>
        <vt:i4>3080231</vt:i4>
      </vt:variant>
      <vt:variant>
        <vt:i4>345</vt:i4>
      </vt:variant>
      <vt:variant>
        <vt:i4>0</vt:i4>
      </vt:variant>
      <vt:variant>
        <vt:i4>5</vt:i4>
      </vt:variant>
      <vt:variant>
        <vt:lpwstr/>
      </vt:variant>
      <vt:variant>
        <vt:lpwstr>_Lesson_1</vt:lpwstr>
      </vt:variant>
      <vt:variant>
        <vt:i4>3145832</vt:i4>
      </vt:variant>
      <vt:variant>
        <vt:i4>342</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3211317</vt:i4>
      </vt:variant>
      <vt:variant>
        <vt:i4>339</vt:i4>
      </vt:variant>
      <vt:variant>
        <vt:i4>0</vt:i4>
      </vt:variant>
      <vt:variant>
        <vt:i4>5</vt:i4>
      </vt:variant>
      <vt:variant>
        <vt:lpwstr>https://curriculum.nsw.edu.au/learning-areas/mathematics/mathematics-k-10-2022/overview</vt:lpwstr>
      </vt:variant>
      <vt:variant>
        <vt:lpwstr/>
      </vt:variant>
      <vt:variant>
        <vt:i4>5308443</vt:i4>
      </vt:variant>
      <vt:variant>
        <vt:i4>336</vt:i4>
      </vt:variant>
      <vt:variant>
        <vt:i4>0</vt:i4>
      </vt:variant>
      <vt:variant>
        <vt:i4>5</vt:i4>
      </vt:variant>
      <vt:variant>
        <vt:lpwstr>https://www.didax.com/math/virtual-manipulatives.html</vt:lpwstr>
      </vt:variant>
      <vt:variant>
        <vt:lpwstr/>
      </vt:variant>
      <vt:variant>
        <vt:i4>1638400</vt:i4>
      </vt:variant>
      <vt:variant>
        <vt:i4>333</vt:i4>
      </vt:variant>
      <vt:variant>
        <vt:i4>0</vt:i4>
      </vt:variant>
      <vt:variant>
        <vt:i4>5</vt:i4>
      </vt:variant>
      <vt:variant>
        <vt:lpwstr>https://app.education.nsw.gov.au/digital-learning-selector/LearningActivity/Card/555</vt:lpwstr>
      </vt:variant>
      <vt:variant>
        <vt:lpwstr/>
      </vt:variant>
      <vt:variant>
        <vt:i4>1703937</vt:i4>
      </vt:variant>
      <vt:variant>
        <vt:i4>330</vt:i4>
      </vt:variant>
      <vt:variant>
        <vt:i4>0</vt:i4>
      </vt:variant>
      <vt:variant>
        <vt:i4>5</vt:i4>
      </vt:variant>
      <vt:variant>
        <vt:lpwstr>https://app.education.nsw.gov.au/digital-learning-selector/LearningActivity/Card/645</vt:lpwstr>
      </vt:variant>
      <vt:variant>
        <vt:lpwstr/>
      </vt:variant>
      <vt:variant>
        <vt:i4>1441794</vt:i4>
      </vt:variant>
      <vt:variant>
        <vt:i4>327</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8192121</vt:i4>
      </vt:variant>
      <vt:variant>
        <vt:i4>324</vt:i4>
      </vt:variant>
      <vt:variant>
        <vt:i4>0</vt:i4>
      </vt:variant>
      <vt:variant>
        <vt:i4>5</vt:i4>
      </vt:variant>
      <vt:variant>
        <vt:lpwstr>https://education.nsw.gov.au/teaching-and-learning/curriculum/literacy-and-numeracy/teaching-and-learning-resources/numeracy/talk-moves</vt:lpwstr>
      </vt:variant>
      <vt:variant>
        <vt:lpwstr/>
      </vt:variant>
      <vt:variant>
        <vt:i4>4653063</vt:i4>
      </vt:variant>
      <vt:variant>
        <vt:i4>321</vt:i4>
      </vt:variant>
      <vt:variant>
        <vt:i4>0</vt:i4>
      </vt:variant>
      <vt:variant>
        <vt:i4>5</vt:i4>
      </vt:variant>
      <vt:variant>
        <vt:lpwstr>https://curriculum.nsw.edu.au/curriculum-support/glossary</vt:lpwstr>
      </vt:variant>
      <vt:variant>
        <vt:lpwstr/>
      </vt:variant>
      <vt:variant>
        <vt:i4>5373980</vt:i4>
      </vt:variant>
      <vt:variant>
        <vt:i4>318</vt:i4>
      </vt:variant>
      <vt:variant>
        <vt:i4>0</vt:i4>
      </vt:variant>
      <vt:variant>
        <vt:i4>5</vt:i4>
      </vt:variant>
      <vt:variant>
        <vt:lpwstr>https://www.canva.com/policies/content-license-agreement/</vt:lpwstr>
      </vt:variant>
      <vt:variant>
        <vt:lpwstr/>
      </vt:variant>
      <vt:variant>
        <vt:i4>3211298</vt:i4>
      </vt:variant>
      <vt:variant>
        <vt:i4>315</vt:i4>
      </vt:variant>
      <vt:variant>
        <vt:i4>0</vt:i4>
      </vt:variant>
      <vt:variant>
        <vt:i4>5</vt:i4>
      </vt:variant>
      <vt:variant>
        <vt:lpwstr>https://www.canva.com/</vt:lpwstr>
      </vt:variant>
      <vt:variant>
        <vt:lpwstr/>
      </vt:variant>
      <vt:variant>
        <vt:i4>1376309</vt:i4>
      </vt:variant>
      <vt:variant>
        <vt:i4>308</vt:i4>
      </vt:variant>
      <vt:variant>
        <vt:i4>0</vt:i4>
      </vt:variant>
      <vt:variant>
        <vt:i4>5</vt:i4>
      </vt:variant>
      <vt:variant>
        <vt:lpwstr/>
      </vt:variant>
      <vt:variant>
        <vt:lpwstr>_Toc156311359</vt:lpwstr>
      </vt:variant>
      <vt:variant>
        <vt:i4>1376309</vt:i4>
      </vt:variant>
      <vt:variant>
        <vt:i4>302</vt:i4>
      </vt:variant>
      <vt:variant>
        <vt:i4>0</vt:i4>
      </vt:variant>
      <vt:variant>
        <vt:i4>5</vt:i4>
      </vt:variant>
      <vt:variant>
        <vt:lpwstr/>
      </vt:variant>
      <vt:variant>
        <vt:lpwstr>_Toc156311358</vt:lpwstr>
      </vt:variant>
      <vt:variant>
        <vt:i4>1376309</vt:i4>
      </vt:variant>
      <vt:variant>
        <vt:i4>296</vt:i4>
      </vt:variant>
      <vt:variant>
        <vt:i4>0</vt:i4>
      </vt:variant>
      <vt:variant>
        <vt:i4>5</vt:i4>
      </vt:variant>
      <vt:variant>
        <vt:lpwstr/>
      </vt:variant>
      <vt:variant>
        <vt:lpwstr>_Toc156311357</vt:lpwstr>
      </vt:variant>
      <vt:variant>
        <vt:i4>1376309</vt:i4>
      </vt:variant>
      <vt:variant>
        <vt:i4>290</vt:i4>
      </vt:variant>
      <vt:variant>
        <vt:i4>0</vt:i4>
      </vt:variant>
      <vt:variant>
        <vt:i4>5</vt:i4>
      </vt:variant>
      <vt:variant>
        <vt:lpwstr/>
      </vt:variant>
      <vt:variant>
        <vt:lpwstr>_Toc156311356</vt:lpwstr>
      </vt:variant>
      <vt:variant>
        <vt:i4>1376309</vt:i4>
      </vt:variant>
      <vt:variant>
        <vt:i4>284</vt:i4>
      </vt:variant>
      <vt:variant>
        <vt:i4>0</vt:i4>
      </vt:variant>
      <vt:variant>
        <vt:i4>5</vt:i4>
      </vt:variant>
      <vt:variant>
        <vt:lpwstr/>
      </vt:variant>
      <vt:variant>
        <vt:lpwstr>_Toc156311355</vt:lpwstr>
      </vt:variant>
      <vt:variant>
        <vt:i4>1376309</vt:i4>
      </vt:variant>
      <vt:variant>
        <vt:i4>278</vt:i4>
      </vt:variant>
      <vt:variant>
        <vt:i4>0</vt:i4>
      </vt:variant>
      <vt:variant>
        <vt:i4>5</vt:i4>
      </vt:variant>
      <vt:variant>
        <vt:lpwstr/>
      </vt:variant>
      <vt:variant>
        <vt:lpwstr>_Toc156311354</vt:lpwstr>
      </vt:variant>
      <vt:variant>
        <vt:i4>1376309</vt:i4>
      </vt:variant>
      <vt:variant>
        <vt:i4>272</vt:i4>
      </vt:variant>
      <vt:variant>
        <vt:i4>0</vt:i4>
      </vt:variant>
      <vt:variant>
        <vt:i4>5</vt:i4>
      </vt:variant>
      <vt:variant>
        <vt:lpwstr/>
      </vt:variant>
      <vt:variant>
        <vt:lpwstr>_Toc156311353</vt:lpwstr>
      </vt:variant>
      <vt:variant>
        <vt:i4>1376309</vt:i4>
      </vt:variant>
      <vt:variant>
        <vt:i4>266</vt:i4>
      </vt:variant>
      <vt:variant>
        <vt:i4>0</vt:i4>
      </vt:variant>
      <vt:variant>
        <vt:i4>5</vt:i4>
      </vt:variant>
      <vt:variant>
        <vt:lpwstr/>
      </vt:variant>
      <vt:variant>
        <vt:lpwstr>_Toc156311352</vt:lpwstr>
      </vt:variant>
      <vt:variant>
        <vt:i4>1376309</vt:i4>
      </vt:variant>
      <vt:variant>
        <vt:i4>260</vt:i4>
      </vt:variant>
      <vt:variant>
        <vt:i4>0</vt:i4>
      </vt:variant>
      <vt:variant>
        <vt:i4>5</vt:i4>
      </vt:variant>
      <vt:variant>
        <vt:lpwstr/>
      </vt:variant>
      <vt:variant>
        <vt:lpwstr>_Toc156311351</vt:lpwstr>
      </vt:variant>
      <vt:variant>
        <vt:i4>1376309</vt:i4>
      </vt:variant>
      <vt:variant>
        <vt:i4>254</vt:i4>
      </vt:variant>
      <vt:variant>
        <vt:i4>0</vt:i4>
      </vt:variant>
      <vt:variant>
        <vt:i4>5</vt:i4>
      </vt:variant>
      <vt:variant>
        <vt:lpwstr/>
      </vt:variant>
      <vt:variant>
        <vt:lpwstr>_Toc156311350</vt:lpwstr>
      </vt:variant>
      <vt:variant>
        <vt:i4>1310773</vt:i4>
      </vt:variant>
      <vt:variant>
        <vt:i4>248</vt:i4>
      </vt:variant>
      <vt:variant>
        <vt:i4>0</vt:i4>
      </vt:variant>
      <vt:variant>
        <vt:i4>5</vt:i4>
      </vt:variant>
      <vt:variant>
        <vt:lpwstr/>
      </vt:variant>
      <vt:variant>
        <vt:lpwstr>_Toc156311349</vt:lpwstr>
      </vt:variant>
      <vt:variant>
        <vt:i4>1310773</vt:i4>
      </vt:variant>
      <vt:variant>
        <vt:i4>242</vt:i4>
      </vt:variant>
      <vt:variant>
        <vt:i4>0</vt:i4>
      </vt:variant>
      <vt:variant>
        <vt:i4>5</vt:i4>
      </vt:variant>
      <vt:variant>
        <vt:lpwstr/>
      </vt:variant>
      <vt:variant>
        <vt:lpwstr>_Toc156311348</vt:lpwstr>
      </vt:variant>
      <vt:variant>
        <vt:i4>1310773</vt:i4>
      </vt:variant>
      <vt:variant>
        <vt:i4>236</vt:i4>
      </vt:variant>
      <vt:variant>
        <vt:i4>0</vt:i4>
      </vt:variant>
      <vt:variant>
        <vt:i4>5</vt:i4>
      </vt:variant>
      <vt:variant>
        <vt:lpwstr/>
      </vt:variant>
      <vt:variant>
        <vt:lpwstr>_Toc156311347</vt:lpwstr>
      </vt:variant>
      <vt:variant>
        <vt:i4>1310773</vt:i4>
      </vt:variant>
      <vt:variant>
        <vt:i4>230</vt:i4>
      </vt:variant>
      <vt:variant>
        <vt:i4>0</vt:i4>
      </vt:variant>
      <vt:variant>
        <vt:i4>5</vt:i4>
      </vt:variant>
      <vt:variant>
        <vt:lpwstr/>
      </vt:variant>
      <vt:variant>
        <vt:lpwstr>_Toc156311346</vt:lpwstr>
      </vt:variant>
      <vt:variant>
        <vt:i4>1310773</vt:i4>
      </vt:variant>
      <vt:variant>
        <vt:i4>224</vt:i4>
      </vt:variant>
      <vt:variant>
        <vt:i4>0</vt:i4>
      </vt:variant>
      <vt:variant>
        <vt:i4>5</vt:i4>
      </vt:variant>
      <vt:variant>
        <vt:lpwstr/>
      </vt:variant>
      <vt:variant>
        <vt:lpwstr>_Toc156311345</vt:lpwstr>
      </vt:variant>
      <vt:variant>
        <vt:i4>1310773</vt:i4>
      </vt:variant>
      <vt:variant>
        <vt:i4>218</vt:i4>
      </vt:variant>
      <vt:variant>
        <vt:i4>0</vt:i4>
      </vt:variant>
      <vt:variant>
        <vt:i4>5</vt:i4>
      </vt:variant>
      <vt:variant>
        <vt:lpwstr/>
      </vt:variant>
      <vt:variant>
        <vt:lpwstr>_Toc156311344</vt:lpwstr>
      </vt:variant>
      <vt:variant>
        <vt:i4>1310773</vt:i4>
      </vt:variant>
      <vt:variant>
        <vt:i4>212</vt:i4>
      </vt:variant>
      <vt:variant>
        <vt:i4>0</vt:i4>
      </vt:variant>
      <vt:variant>
        <vt:i4>5</vt:i4>
      </vt:variant>
      <vt:variant>
        <vt:lpwstr/>
      </vt:variant>
      <vt:variant>
        <vt:lpwstr>_Toc156311343</vt:lpwstr>
      </vt:variant>
      <vt:variant>
        <vt:i4>1310773</vt:i4>
      </vt:variant>
      <vt:variant>
        <vt:i4>206</vt:i4>
      </vt:variant>
      <vt:variant>
        <vt:i4>0</vt:i4>
      </vt:variant>
      <vt:variant>
        <vt:i4>5</vt:i4>
      </vt:variant>
      <vt:variant>
        <vt:lpwstr/>
      </vt:variant>
      <vt:variant>
        <vt:lpwstr>_Toc156311342</vt:lpwstr>
      </vt:variant>
      <vt:variant>
        <vt:i4>1310773</vt:i4>
      </vt:variant>
      <vt:variant>
        <vt:i4>200</vt:i4>
      </vt:variant>
      <vt:variant>
        <vt:i4>0</vt:i4>
      </vt:variant>
      <vt:variant>
        <vt:i4>5</vt:i4>
      </vt:variant>
      <vt:variant>
        <vt:lpwstr/>
      </vt:variant>
      <vt:variant>
        <vt:lpwstr>_Toc156311341</vt:lpwstr>
      </vt:variant>
      <vt:variant>
        <vt:i4>1310773</vt:i4>
      </vt:variant>
      <vt:variant>
        <vt:i4>194</vt:i4>
      </vt:variant>
      <vt:variant>
        <vt:i4>0</vt:i4>
      </vt:variant>
      <vt:variant>
        <vt:i4>5</vt:i4>
      </vt:variant>
      <vt:variant>
        <vt:lpwstr/>
      </vt:variant>
      <vt:variant>
        <vt:lpwstr>_Toc156311340</vt:lpwstr>
      </vt:variant>
      <vt:variant>
        <vt:i4>1245237</vt:i4>
      </vt:variant>
      <vt:variant>
        <vt:i4>188</vt:i4>
      </vt:variant>
      <vt:variant>
        <vt:i4>0</vt:i4>
      </vt:variant>
      <vt:variant>
        <vt:i4>5</vt:i4>
      </vt:variant>
      <vt:variant>
        <vt:lpwstr/>
      </vt:variant>
      <vt:variant>
        <vt:lpwstr>_Toc156311339</vt:lpwstr>
      </vt:variant>
      <vt:variant>
        <vt:i4>1245237</vt:i4>
      </vt:variant>
      <vt:variant>
        <vt:i4>182</vt:i4>
      </vt:variant>
      <vt:variant>
        <vt:i4>0</vt:i4>
      </vt:variant>
      <vt:variant>
        <vt:i4>5</vt:i4>
      </vt:variant>
      <vt:variant>
        <vt:lpwstr/>
      </vt:variant>
      <vt:variant>
        <vt:lpwstr>_Toc156311338</vt:lpwstr>
      </vt:variant>
      <vt:variant>
        <vt:i4>1245237</vt:i4>
      </vt:variant>
      <vt:variant>
        <vt:i4>176</vt:i4>
      </vt:variant>
      <vt:variant>
        <vt:i4>0</vt:i4>
      </vt:variant>
      <vt:variant>
        <vt:i4>5</vt:i4>
      </vt:variant>
      <vt:variant>
        <vt:lpwstr/>
      </vt:variant>
      <vt:variant>
        <vt:lpwstr>_Toc156311337</vt:lpwstr>
      </vt:variant>
      <vt:variant>
        <vt:i4>1245237</vt:i4>
      </vt:variant>
      <vt:variant>
        <vt:i4>170</vt:i4>
      </vt:variant>
      <vt:variant>
        <vt:i4>0</vt:i4>
      </vt:variant>
      <vt:variant>
        <vt:i4>5</vt:i4>
      </vt:variant>
      <vt:variant>
        <vt:lpwstr/>
      </vt:variant>
      <vt:variant>
        <vt:lpwstr>_Toc156311336</vt:lpwstr>
      </vt:variant>
      <vt:variant>
        <vt:i4>1245237</vt:i4>
      </vt:variant>
      <vt:variant>
        <vt:i4>164</vt:i4>
      </vt:variant>
      <vt:variant>
        <vt:i4>0</vt:i4>
      </vt:variant>
      <vt:variant>
        <vt:i4>5</vt:i4>
      </vt:variant>
      <vt:variant>
        <vt:lpwstr/>
      </vt:variant>
      <vt:variant>
        <vt:lpwstr>_Toc156311335</vt:lpwstr>
      </vt:variant>
      <vt:variant>
        <vt:i4>1245237</vt:i4>
      </vt:variant>
      <vt:variant>
        <vt:i4>158</vt:i4>
      </vt:variant>
      <vt:variant>
        <vt:i4>0</vt:i4>
      </vt:variant>
      <vt:variant>
        <vt:i4>5</vt:i4>
      </vt:variant>
      <vt:variant>
        <vt:lpwstr/>
      </vt:variant>
      <vt:variant>
        <vt:lpwstr>_Toc156311334</vt:lpwstr>
      </vt:variant>
      <vt:variant>
        <vt:i4>1245237</vt:i4>
      </vt:variant>
      <vt:variant>
        <vt:i4>152</vt:i4>
      </vt:variant>
      <vt:variant>
        <vt:i4>0</vt:i4>
      </vt:variant>
      <vt:variant>
        <vt:i4>5</vt:i4>
      </vt:variant>
      <vt:variant>
        <vt:lpwstr/>
      </vt:variant>
      <vt:variant>
        <vt:lpwstr>_Toc156311333</vt:lpwstr>
      </vt:variant>
      <vt:variant>
        <vt:i4>1245237</vt:i4>
      </vt:variant>
      <vt:variant>
        <vt:i4>146</vt:i4>
      </vt:variant>
      <vt:variant>
        <vt:i4>0</vt:i4>
      </vt:variant>
      <vt:variant>
        <vt:i4>5</vt:i4>
      </vt:variant>
      <vt:variant>
        <vt:lpwstr/>
      </vt:variant>
      <vt:variant>
        <vt:lpwstr>_Toc156311332</vt:lpwstr>
      </vt:variant>
      <vt:variant>
        <vt:i4>1245237</vt:i4>
      </vt:variant>
      <vt:variant>
        <vt:i4>140</vt:i4>
      </vt:variant>
      <vt:variant>
        <vt:i4>0</vt:i4>
      </vt:variant>
      <vt:variant>
        <vt:i4>5</vt:i4>
      </vt:variant>
      <vt:variant>
        <vt:lpwstr/>
      </vt:variant>
      <vt:variant>
        <vt:lpwstr>_Toc156311331</vt:lpwstr>
      </vt:variant>
      <vt:variant>
        <vt:i4>1245237</vt:i4>
      </vt:variant>
      <vt:variant>
        <vt:i4>134</vt:i4>
      </vt:variant>
      <vt:variant>
        <vt:i4>0</vt:i4>
      </vt:variant>
      <vt:variant>
        <vt:i4>5</vt:i4>
      </vt:variant>
      <vt:variant>
        <vt:lpwstr/>
      </vt:variant>
      <vt:variant>
        <vt:lpwstr>_Toc156311330</vt:lpwstr>
      </vt:variant>
      <vt:variant>
        <vt:i4>1179701</vt:i4>
      </vt:variant>
      <vt:variant>
        <vt:i4>128</vt:i4>
      </vt:variant>
      <vt:variant>
        <vt:i4>0</vt:i4>
      </vt:variant>
      <vt:variant>
        <vt:i4>5</vt:i4>
      </vt:variant>
      <vt:variant>
        <vt:lpwstr/>
      </vt:variant>
      <vt:variant>
        <vt:lpwstr>_Toc156311329</vt:lpwstr>
      </vt:variant>
      <vt:variant>
        <vt:i4>1179701</vt:i4>
      </vt:variant>
      <vt:variant>
        <vt:i4>122</vt:i4>
      </vt:variant>
      <vt:variant>
        <vt:i4>0</vt:i4>
      </vt:variant>
      <vt:variant>
        <vt:i4>5</vt:i4>
      </vt:variant>
      <vt:variant>
        <vt:lpwstr/>
      </vt:variant>
      <vt:variant>
        <vt:lpwstr>_Toc156311328</vt:lpwstr>
      </vt:variant>
      <vt:variant>
        <vt:i4>1179701</vt:i4>
      </vt:variant>
      <vt:variant>
        <vt:i4>116</vt:i4>
      </vt:variant>
      <vt:variant>
        <vt:i4>0</vt:i4>
      </vt:variant>
      <vt:variant>
        <vt:i4>5</vt:i4>
      </vt:variant>
      <vt:variant>
        <vt:lpwstr/>
      </vt:variant>
      <vt:variant>
        <vt:lpwstr>_Toc156311327</vt:lpwstr>
      </vt:variant>
      <vt:variant>
        <vt:i4>1179701</vt:i4>
      </vt:variant>
      <vt:variant>
        <vt:i4>110</vt:i4>
      </vt:variant>
      <vt:variant>
        <vt:i4>0</vt:i4>
      </vt:variant>
      <vt:variant>
        <vt:i4>5</vt:i4>
      </vt:variant>
      <vt:variant>
        <vt:lpwstr/>
      </vt:variant>
      <vt:variant>
        <vt:lpwstr>_Toc156311326</vt:lpwstr>
      </vt:variant>
      <vt:variant>
        <vt:i4>1179701</vt:i4>
      </vt:variant>
      <vt:variant>
        <vt:i4>104</vt:i4>
      </vt:variant>
      <vt:variant>
        <vt:i4>0</vt:i4>
      </vt:variant>
      <vt:variant>
        <vt:i4>5</vt:i4>
      </vt:variant>
      <vt:variant>
        <vt:lpwstr/>
      </vt:variant>
      <vt:variant>
        <vt:lpwstr>_Toc156311325</vt:lpwstr>
      </vt:variant>
      <vt:variant>
        <vt:i4>1179701</vt:i4>
      </vt:variant>
      <vt:variant>
        <vt:i4>98</vt:i4>
      </vt:variant>
      <vt:variant>
        <vt:i4>0</vt:i4>
      </vt:variant>
      <vt:variant>
        <vt:i4>5</vt:i4>
      </vt:variant>
      <vt:variant>
        <vt:lpwstr/>
      </vt:variant>
      <vt:variant>
        <vt:lpwstr>_Toc156311324</vt:lpwstr>
      </vt:variant>
      <vt:variant>
        <vt:i4>1179701</vt:i4>
      </vt:variant>
      <vt:variant>
        <vt:i4>92</vt:i4>
      </vt:variant>
      <vt:variant>
        <vt:i4>0</vt:i4>
      </vt:variant>
      <vt:variant>
        <vt:i4>5</vt:i4>
      </vt:variant>
      <vt:variant>
        <vt:lpwstr/>
      </vt:variant>
      <vt:variant>
        <vt:lpwstr>_Toc156311323</vt:lpwstr>
      </vt:variant>
      <vt:variant>
        <vt:i4>1179701</vt:i4>
      </vt:variant>
      <vt:variant>
        <vt:i4>86</vt:i4>
      </vt:variant>
      <vt:variant>
        <vt:i4>0</vt:i4>
      </vt:variant>
      <vt:variant>
        <vt:i4>5</vt:i4>
      </vt:variant>
      <vt:variant>
        <vt:lpwstr/>
      </vt:variant>
      <vt:variant>
        <vt:lpwstr>_Toc156311322</vt:lpwstr>
      </vt:variant>
      <vt:variant>
        <vt:i4>1179701</vt:i4>
      </vt:variant>
      <vt:variant>
        <vt:i4>80</vt:i4>
      </vt:variant>
      <vt:variant>
        <vt:i4>0</vt:i4>
      </vt:variant>
      <vt:variant>
        <vt:i4>5</vt:i4>
      </vt:variant>
      <vt:variant>
        <vt:lpwstr/>
      </vt:variant>
      <vt:variant>
        <vt:lpwstr>_Toc156311321</vt:lpwstr>
      </vt:variant>
      <vt:variant>
        <vt:i4>1179701</vt:i4>
      </vt:variant>
      <vt:variant>
        <vt:i4>74</vt:i4>
      </vt:variant>
      <vt:variant>
        <vt:i4>0</vt:i4>
      </vt:variant>
      <vt:variant>
        <vt:i4>5</vt:i4>
      </vt:variant>
      <vt:variant>
        <vt:lpwstr/>
      </vt:variant>
      <vt:variant>
        <vt:lpwstr>_Toc156311320</vt:lpwstr>
      </vt:variant>
      <vt:variant>
        <vt:i4>1114165</vt:i4>
      </vt:variant>
      <vt:variant>
        <vt:i4>68</vt:i4>
      </vt:variant>
      <vt:variant>
        <vt:i4>0</vt:i4>
      </vt:variant>
      <vt:variant>
        <vt:i4>5</vt:i4>
      </vt:variant>
      <vt:variant>
        <vt:lpwstr/>
      </vt:variant>
      <vt:variant>
        <vt:lpwstr>_Toc156311319</vt:lpwstr>
      </vt:variant>
      <vt:variant>
        <vt:i4>1114165</vt:i4>
      </vt:variant>
      <vt:variant>
        <vt:i4>62</vt:i4>
      </vt:variant>
      <vt:variant>
        <vt:i4>0</vt:i4>
      </vt:variant>
      <vt:variant>
        <vt:i4>5</vt:i4>
      </vt:variant>
      <vt:variant>
        <vt:lpwstr/>
      </vt:variant>
      <vt:variant>
        <vt:lpwstr>_Toc156311318</vt:lpwstr>
      </vt:variant>
      <vt:variant>
        <vt:i4>1114165</vt:i4>
      </vt:variant>
      <vt:variant>
        <vt:i4>56</vt:i4>
      </vt:variant>
      <vt:variant>
        <vt:i4>0</vt:i4>
      </vt:variant>
      <vt:variant>
        <vt:i4>5</vt:i4>
      </vt:variant>
      <vt:variant>
        <vt:lpwstr/>
      </vt:variant>
      <vt:variant>
        <vt:lpwstr>_Toc156311317</vt:lpwstr>
      </vt:variant>
      <vt:variant>
        <vt:i4>1114165</vt:i4>
      </vt:variant>
      <vt:variant>
        <vt:i4>50</vt:i4>
      </vt:variant>
      <vt:variant>
        <vt:i4>0</vt:i4>
      </vt:variant>
      <vt:variant>
        <vt:i4>5</vt:i4>
      </vt:variant>
      <vt:variant>
        <vt:lpwstr/>
      </vt:variant>
      <vt:variant>
        <vt:lpwstr>_Toc156311316</vt:lpwstr>
      </vt:variant>
      <vt:variant>
        <vt:i4>1114165</vt:i4>
      </vt:variant>
      <vt:variant>
        <vt:i4>44</vt:i4>
      </vt:variant>
      <vt:variant>
        <vt:i4>0</vt:i4>
      </vt:variant>
      <vt:variant>
        <vt:i4>5</vt:i4>
      </vt:variant>
      <vt:variant>
        <vt:lpwstr/>
      </vt:variant>
      <vt:variant>
        <vt:lpwstr>_Toc156311315</vt:lpwstr>
      </vt:variant>
      <vt:variant>
        <vt:i4>1114165</vt:i4>
      </vt:variant>
      <vt:variant>
        <vt:i4>38</vt:i4>
      </vt:variant>
      <vt:variant>
        <vt:i4>0</vt:i4>
      </vt:variant>
      <vt:variant>
        <vt:i4>5</vt:i4>
      </vt:variant>
      <vt:variant>
        <vt:lpwstr/>
      </vt:variant>
      <vt:variant>
        <vt:lpwstr>_Toc156311314</vt:lpwstr>
      </vt:variant>
      <vt:variant>
        <vt:i4>1114165</vt:i4>
      </vt:variant>
      <vt:variant>
        <vt:i4>32</vt:i4>
      </vt:variant>
      <vt:variant>
        <vt:i4>0</vt:i4>
      </vt:variant>
      <vt:variant>
        <vt:i4>5</vt:i4>
      </vt:variant>
      <vt:variant>
        <vt:lpwstr/>
      </vt:variant>
      <vt:variant>
        <vt:lpwstr>_Toc156311313</vt:lpwstr>
      </vt:variant>
      <vt:variant>
        <vt:i4>1114165</vt:i4>
      </vt:variant>
      <vt:variant>
        <vt:i4>26</vt:i4>
      </vt:variant>
      <vt:variant>
        <vt:i4>0</vt:i4>
      </vt:variant>
      <vt:variant>
        <vt:i4>5</vt:i4>
      </vt:variant>
      <vt:variant>
        <vt:lpwstr/>
      </vt:variant>
      <vt:variant>
        <vt:lpwstr>_Toc156311312</vt:lpwstr>
      </vt:variant>
      <vt:variant>
        <vt:i4>1114165</vt:i4>
      </vt:variant>
      <vt:variant>
        <vt:i4>20</vt:i4>
      </vt:variant>
      <vt:variant>
        <vt:i4>0</vt:i4>
      </vt:variant>
      <vt:variant>
        <vt:i4>5</vt:i4>
      </vt:variant>
      <vt:variant>
        <vt:lpwstr/>
      </vt:variant>
      <vt:variant>
        <vt:lpwstr>_Toc156311311</vt:lpwstr>
      </vt:variant>
      <vt:variant>
        <vt:i4>1114165</vt:i4>
      </vt:variant>
      <vt:variant>
        <vt:i4>14</vt:i4>
      </vt:variant>
      <vt:variant>
        <vt:i4>0</vt:i4>
      </vt:variant>
      <vt:variant>
        <vt:i4>5</vt:i4>
      </vt:variant>
      <vt:variant>
        <vt:lpwstr/>
      </vt:variant>
      <vt:variant>
        <vt:lpwstr>_Toc156311310</vt:lpwstr>
      </vt:variant>
      <vt:variant>
        <vt:i4>1048629</vt:i4>
      </vt:variant>
      <vt:variant>
        <vt:i4>8</vt:i4>
      </vt:variant>
      <vt:variant>
        <vt:i4>0</vt:i4>
      </vt:variant>
      <vt:variant>
        <vt:i4>5</vt:i4>
      </vt:variant>
      <vt:variant>
        <vt:lpwstr/>
      </vt:variant>
      <vt:variant>
        <vt:lpwstr>_Toc156311309</vt:lpwstr>
      </vt:variant>
      <vt:variant>
        <vt:i4>1048629</vt:i4>
      </vt:variant>
      <vt:variant>
        <vt:i4>2</vt:i4>
      </vt:variant>
      <vt:variant>
        <vt:i4>0</vt:i4>
      </vt:variant>
      <vt:variant>
        <vt:i4>5</vt:i4>
      </vt:variant>
      <vt:variant>
        <vt:lpwstr/>
      </vt:variant>
      <vt:variant>
        <vt:lpwstr>_Toc156311308</vt:lpwstr>
      </vt:variant>
      <vt:variant>
        <vt:i4>2555945</vt:i4>
      </vt:variant>
      <vt:variant>
        <vt:i4>3</vt:i4>
      </vt:variant>
      <vt:variant>
        <vt:i4>0</vt:i4>
      </vt:variant>
      <vt:variant>
        <vt:i4>5</vt:i4>
      </vt:variant>
      <vt:variant>
        <vt:lpwstr>https://www.canva.com/design/DAFz_ZwIUvA/uDmGfhblbOjcotnTbthgZw/edit?utm_content=DAFz_ZwIUvA&amp;utm_campaign=designshare&amp;utm_medium=link2&amp;utm_source=sharebutton</vt:lpwstr>
      </vt:variant>
      <vt:variant>
        <vt:lpwstr/>
      </vt:variant>
      <vt:variant>
        <vt:i4>2555945</vt:i4>
      </vt:variant>
      <vt:variant>
        <vt:i4>0</vt:i4>
      </vt:variant>
      <vt:variant>
        <vt:i4>0</vt:i4>
      </vt:variant>
      <vt:variant>
        <vt:i4>5</vt:i4>
      </vt:variant>
      <vt:variant>
        <vt:lpwstr>https://www.canva.com/design/DAFz_ZwIUvA/uDmGfhblbOjcotnTbthgZw/edit?utm_content=DAFz_ZwIUvA&amp;utm_campaign=designshare&amp;utm_medium=link2&amp;utm_source=sharebutton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3 – Unit 13</dc:title>
  <dc:subject/>
  <dc:creator>NSW Department of Education</dc:creator>
  <cp:keywords/>
  <dc:description/>
  <dcterms:created xsi:type="dcterms:W3CDTF">2024-05-20T04:20:00Z</dcterms:created>
  <dcterms:modified xsi:type="dcterms:W3CDTF">2024-05-20T04:20:00Z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b1a76d7236ff230a773063f6f81a94988d007020bc3e55b41ae5a18dd8476990</vt:lpwstr>
  </property>
  <property fmtid="{D5CDD505-2E9C-101B-9397-08002B2CF9AE}" pid="3" name="MSIP_Label_b603dfd7-d93a-4381-a340-2995d8282205_Enabled">
    <vt:lpwstr>true</vt:lpwstr>
  </property>
  <property fmtid="{D5CDD505-2E9C-101B-9397-08002B2CF9AE}" pid="4" name="MSIP_Label_b603dfd7-d93a-4381-a340-2995d8282205_SetDate">
    <vt:lpwstr>2024-05-20T04:18:08Z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43c8111d-b759-47ce-a27a-e77526583186</vt:lpwstr>
  </property>
  <property fmtid="{D5CDD505-2E9C-101B-9397-08002B2CF9AE}" pid="9" name="MSIP_Label_b603dfd7-d93a-4381-a340-2995d8282205_ContentBits">
    <vt:lpwstr>0</vt:lpwstr>
  </property>
</Properties>
</file>