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5EF6" w14:textId="303E854D" w:rsidR="00921FDC" w:rsidRDefault="00E20F46" w:rsidP="00BF33C9">
      <w:pPr>
        <w:pStyle w:val="Title"/>
      </w:pPr>
      <w:bookmarkStart w:id="0" w:name="_Hlk169860743"/>
      <w:bookmarkStart w:id="1" w:name="_Hlk139986739"/>
      <w:bookmarkEnd w:id="0"/>
      <w:r>
        <w:t xml:space="preserve">Mathematics </w:t>
      </w:r>
      <w:r w:rsidR="00DD5566">
        <w:t xml:space="preserve">Stage </w:t>
      </w:r>
      <w:r w:rsidR="6D4E0084">
        <w:t>3</w:t>
      </w:r>
      <w:r w:rsidR="00DD5566">
        <w:t xml:space="preserve"> – </w:t>
      </w:r>
      <w:r w:rsidR="00A53391">
        <w:t>U</w:t>
      </w:r>
      <w:r w:rsidR="00DD5566">
        <w:t xml:space="preserve">nit </w:t>
      </w:r>
      <w:r w:rsidR="48AC3395">
        <w:t>40</w:t>
      </w:r>
      <w:bookmarkEnd w:id="1"/>
    </w:p>
    <w:p w14:paraId="7E7716F0" w14:textId="3FC3377C" w:rsidR="48AC3395" w:rsidRDefault="48AC3395" w:rsidP="00BF33C9">
      <w:pPr>
        <w:pStyle w:val="Subtitle0"/>
      </w:pPr>
      <w:r>
        <w:t xml:space="preserve">Our number system extends infinitely to very </w:t>
      </w:r>
      <w:r w:rsidRPr="00BF33C9">
        <w:t>large</w:t>
      </w:r>
      <w:r>
        <w:t xml:space="preserve"> and </w:t>
      </w:r>
      <w:bookmarkStart w:id="2" w:name="_Int_U8MOy79u"/>
      <w:r>
        <w:t>very small</w:t>
      </w:r>
      <w:bookmarkEnd w:id="2"/>
      <w:r>
        <w:t xml:space="preserve"> numbers</w:t>
      </w:r>
    </w:p>
    <w:p w14:paraId="2360AA6E" w14:textId="03A41FF8" w:rsidR="00E20F46" w:rsidRDefault="00E20F46" w:rsidP="00BF33C9">
      <w:r>
        <w:br w:type="page"/>
      </w:r>
    </w:p>
    <w:p w14:paraId="29A7D2EE" w14:textId="0202F1A1" w:rsidR="00E20F46" w:rsidRPr="00F15E59" w:rsidRDefault="00E20F46" w:rsidP="00BF33C9">
      <w:pPr>
        <w:pStyle w:val="TOCHeading"/>
      </w:pPr>
      <w:r w:rsidRPr="00BF33C9">
        <w:lastRenderedPageBreak/>
        <w:t>Contents</w:t>
      </w:r>
    </w:p>
    <w:p w14:paraId="00490A3A" w14:textId="6F2CC1A6" w:rsidR="001B59B9" w:rsidRDefault="00A91B21">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76893637" w:history="1">
        <w:r w:rsidR="001B59B9" w:rsidRPr="006D68CD">
          <w:rPr>
            <w:rStyle w:val="Hyperlink"/>
          </w:rPr>
          <w:t>Unit description and duration</w:t>
        </w:r>
        <w:r w:rsidR="001B59B9">
          <w:rPr>
            <w:webHidden/>
          </w:rPr>
          <w:tab/>
        </w:r>
        <w:r w:rsidR="001B59B9">
          <w:rPr>
            <w:webHidden/>
          </w:rPr>
          <w:fldChar w:fldCharType="begin"/>
        </w:r>
        <w:r w:rsidR="001B59B9">
          <w:rPr>
            <w:webHidden/>
          </w:rPr>
          <w:instrText xml:space="preserve"> PAGEREF _Toc176893637 \h </w:instrText>
        </w:r>
        <w:r w:rsidR="001B59B9">
          <w:rPr>
            <w:webHidden/>
          </w:rPr>
        </w:r>
        <w:r w:rsidR="001B59B9">
          <w:rPr>
            <w:webHidden/>
          </w:rPr>
          <w:fldChar w:fldCharType="separate"/>
        </w:r>
        <w:r w:rsidR="001B59B9">
          <w:rPr>
            <w:webHidden/>
          </w:rPr>
          <w:t>5</w:t>
        </w:r>
        <w:r w:rsidR="001B59B9">
          <w:rPr>
            <w:webHidden/>
          </w:rPr>
          <w:fldChar w:fldCharType="end"/>
        </w:r>
      </w:hyperlink>
    </w:p>
    <w:p w14:paraId="0D1A1529" w14:textId="4C21BE99"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38" w:history="1">
        <w:r w:rsidRPr="006D68CD">
          <w:rPr>
            <w:rStyle w:val="Hyperlink"/>
          </w:rPr>
          <w:t>Syllabus outcomes</w:t>
        </w:r>
        <w:r>
          <w:rPr>
            <w:webHidden/>
          </w:rPr>
          <w:tab/>
        </w:r>
        <w:r>
          <w:rPr>
            <w:webHidden/>
          </w:rPr>
          <w:fldChar w:fldCharType="begin"/>
        </w:r>
        <w:r>
          <w:rPr>
            <w:webHidden/>
          </w:rPr>
          <w:instrText xml:space="preserve"> PAGEREF _Toc176893638 \h </w:instrText>
        </w:r>
        <w:r>
          <w:rPr>
            <w:webHidden/>
          </w:rPr>
        </w:r>
        <w:r>
          <w:rPr>
            <w:webHidden/>
          </w:rPr>
          <w:fldChar w:fldCharType="separate"/>
        </w:r>
        <w:r>
          <w:rPr>
            <w:webHidden/>
          </w:rPr>
          <w:t>5</w:t>
        </w:r>
        <w:r>
          <w:rPr>
            <w:webHidden/>
          </w:rPr>
          <w:fldChar w:fldCharType="end"/>
        </w:r>
      </w:hyperlink>
    </w:p>
    <w:p w14:paraId="3CAA8151" w14:textId="18D5358E"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39" w:history="1">
        <w:r w:rsidRPr="006D68CD">
          <w:rPr>
            <w:rStyle w:val="Hyperlink"/>
          </w:rPr>
          <w:t>Working mathematically</w:t>
        </w:r>
        <w:r>
          <w:rPr>
            <w:webHidden/>
          </w:rPr>
          <w:tab/>
        </w:r>
        <w:r>
          <w:rPr>
            <w:webHidden/>
          </w:rPr>
          <w:fldChar w:fldCharType="begin"/>
        </w:r>
        <w:r>
          <w:rPr>
            <w:webHidden/>
          </w:rPr>
          <w:instrText xml:space="preserve"> PAGEREF _Toc176893639 \h </w:instrText>
        </w:r>
        <w:r>
          <w:rPr>
            <w:webHidden/>
          </w:rPr>
        </w:r>
        <w:r>
          <w:rPr>
            <w:webHidden/>
          </w:rPr>
          <w:fldChar w:fldCharType="separate"/>
        </w:r>
        <w:r>
          <w:rPr>
            <w:webHidden/>
          </w:rPr>
          <w:t>6</w:t>
        </w:r>
        <w:r>
          <w:rPr>
            <w:webHidden/>
          </w:rPr>
          <w:fldChar w:fldCharType="end"/>
        </w:r>
      </w:hyperlink>
    </w:p>
    <w:p w14:paraId="742FC3D9" w14:textId="3AF1CEC3"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40" w:history="1">
        <w:r w:rsidRPr="006D68CD">
          <w:rPr>
            <w:rStyle w:val="Hyperlink"/>
          </w:rPr>
          <w:t>Student prior learning</w:t>
        </w:r>
        <w:r>
          <w:rPr>
            <w:webHidden/>
          </w:rPr>
          <w:tab/>
        </w:r>
        <w:r>
          <w:rPr>
            <w:webHidden/>
          </w:rPr>
          <w:fldChar w:fldCharType="begin"/>
        </w:r>
        <w:r>
          <w:rPr>
            <w:webHidden/>
          </w:rPr>
          <w:instrText xml:space="preserve"> PAGEREF _Toc176893640 \h </w:instrText>
        </w:r>
        <w:r>
          <w:rPr>
            <w:webHidden/>
          </w:rPr>
        </w:r>
        <w:r>
          <w:rPr>
            <w:webHidden/>
          </w:rPr>
          <w:fldChar w:fldCharType="separate"/>
        </w:r>
        <w:r>
          <w:rPr>
            <w:webHidden/>
          </w:rPr>
          <w:t>6</w:t>
        </w:r>
        <w:r>
          <w:rPr>
            <w:webHidden/>
          </w:rPr>
          <w:fldChar w:fldCharType="end"/>
        </w:r>
      </w:hyperlink>
    </w:p>
    <w:p w14:paraId="67795F08" w14:textId="3FBCA0DE"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41" w:history="1">
        <w:r w:rsidRPr="006D68CD">
          <w:rPr>
            <w:rStyle w:val="Hyperlink"/>
          </w:rPr>
          <w:t>Lesson overview and resources</w:t>
        </w:r>
        <w:r>
          <w:rPr>
            <w:webHidden/>
          </w:rPr>
          <w:tab/>
        </w:r>
        <w:r>
          <w:rPr>
            <w:webHidden/>
          </w:rPr>
          <w:fldChar w:fldCharType="begin"/>
        </w:r>
        <w:r>
          <w:rPr>
            <w:webHidden/>
          </w:rPr>
          <w:instrText xml:space="preserve"> PAGEREF _Toc176893641 \h </w:instrText>
        </w:r>
        <w:r>
          <w:rPr>
            <w:webHidden/>
          </w:rPr>
        </w:r>
        <w:r>
          <w:rPr>
            <w:webHidden/>
          </w:rPr>
          <w:fldChar w:fldCharType="separate"/>
        </w:r>
        <w:r>
          <w:rPr>
            <w:webHidden/>
          </w:rPr>
          <w:t>8</w:t>
        </w:r>
        <w:r>
          <w:rPr>
            <w:webHidden/>
          </w:rPr>
          <w:fldChar w:fldCharType="end"/>
        </w:r>
      </w:hyperlink>
    </w:p>
    <w:p w14:paraId="363F91D8" w14:textId="51DE6BD8"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42" w:history="1">
        <w:r w:rsidRPr="006D68CD">
          <w:rPr>
            <w:rStyle w:val="Hyperlink"/>
          </w:rPr>
          <w:t>Lesson 1</w:t>
        </w:r>
        <w:r>
          <w:rPr>
            <w:webHidden/>
          </w:rPr>
          <w:tab/>
        </w:r>
        <w:r>
          <w:rPr>
            <w:webHidden/>
          </w:rPr>
          <w:fldChar w:fldCharType="begin"/>
        </w:r>
        <w:r>
          <w:rPr>
            <w:webHidden/>
          </w:rPr>
          <w:instrText xml:space="preserve"> PAGEREF _Toc176893642 \h </w:instrText>
        </w:r>
        <w:r>
          <w:rPr>
            <w:webHidden/>
          </w:rPr>
        </w:r>
        <w:r>
          <w:rPr>
            <w:webHidden/>
          </w:rPr>
          <w:fldChar w:fldCharType="separate"/>
        </w:r>
        <w:r>
          <w:rPr>
            <w:webHidden/>
          </w:rPr>
          <w:t>13</w:t>
        </w:r>
        <w:r>
          <w:rPr>
            <w:webHidden/>
          </w:rPr>
          <w:fldChar w:fldCharType="end"/>
        </w:r>
      </w:hyperlink>
    </w:p>
    <w:p w14:paraId="3FCAE070" w14:textId="13005C2D"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43" w:history="1">
        <w:r w:rsidRPr="006D68CD">
          <w:rPr>
            <w:rStyle w:val="Hyperlink"/>
          </w:rPr>
          <w:t>Daily number sense – Which is more? – 10 minutes</w:t>
        </w:r>
        <w:r>
          <w:rPr>
            <w:webHidden/>
          </w:rPr>
          <w:tab/>
        </w:r>
        <w:r>
          <w:rPr>
            <w:webHidden/>
          </w:rPr>
          <w:fldChar w:fldCharType="begin"/>
        </w:r>
        <w:r>
          <w:rPr>
            <w:webHidden/>
          </w:rPr>
          <w:instrText xml:space="preserve"> PAGEREF _Toc176893643 \h </w:instrText>
        </w:r>
        <w:r>
          <w:rPr>
            <w:webHidden/>
          </w:rPr>
        </w:r>
        <w:r>
          <w:rPr>
            <w:webHidden/>
          </w:rPr>
          <w:fldChar w:fldCharType="separate"/>
        </w:r>
        <w:r>
          <w:rPr>
            <w:webHidden/>
          </w:rPr>
          <w:t>13</w:t>
        </w:r>
        <w:r>
          <w:rPr>
            <w:webHidden/>
          </w:rPr>
          <w:fldChar w:fldCharType="end"/>
        </w:r>
      </w:hyperlink>
    </w:p>
    <w:p w14:paraId="651101C6" w14:textId="4E42A4F6"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44" w:history="1">
        <w:r w:rsidRPr="006D68CD">
          <w:rPr>
            <w:rStyle w:val="Hyperlink"/>
          </w:rPr>
          <w:t>Core lesson – exploring integers – 40 minutes</w:t>
        </w:r>
        <w:r>
          <w:rPr>
            <w:webHidden/>
          </w:rPr>
          <w:tab/>
        </w:r>
        <w:r>
          <w:rPr>
            <w:webHidden/>
          </w:rPr>
          <w:fldChar w:fldCharType="begin"/>
        </w:r>
        <w:r>
          <w:rPr>
            <w:webHidden/>
          </w:rPr>
          <w:instrText xml:space="preserve"> PAGEREF _Toc176893644 \h </w:instrText>
        </w:r>
        <w:r>
          <w:rPr>
            <w:webHidden/>
          </w:rPr>
        </w:r>
        <w:r>
          <w:rPr>
            <w:webHidden/>
          </w:rPr>
          <w:fldChar w:fldCharType="separate"/>
        </w:r>
        <w:r>
          <w:rPr>
            <w:webHidden/>
          </w:rPr>
          <w:t>15</w:t>
        </w:r>
        <w:r>
          <w:rPr>
            <w:webHidden/>
          </w:rPr>
          <w:fldChar w:fldCharType="end"/>
        </w:r>
      </w:hyperlink>
    </w:p>
    <w:p w14:paraId="587E0802" w14:textId="516425B3"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45" w:history="1">
        <w:r w:rsidRPr="006D68CD">
          <w:rPr>
            <w:rStyle w:val="Hyperlink"/>
          </w:rPr>
          <w:t>Discuss and connect the mathematics – 10 minutes</w:t>
        </w:r>
        <w:r>
          <w:rPr>
            <w:webHidden/>
          </w:rPr>
          <w:tab/>
        </w:r>
        <w:r>
          <w:rPr>
            <w:webHidden/>
          </w:rPr>
          <w:fldChar w:fldCharType="begin"/>
        </w:r>
        <w:r>
          <w:rPr>
            <w:webHidden/>
          </w:rPr>
          <w:instrText xml:space="preserve"> PAGEREF _Toc176893645 \h </w:instrText>
        </w:r>
        <w:r>
          <w:rPr>
            <w:webHidden/>
          </w:rPr>
        </w:r>
        <w:r>
          <w:rPr>
            <w:webHidden/>
          </w:rPr>
          <w:fldChar w:fldCharType="separate"/>
        </w:r>
        <w:r>
          <w:rPr>
            <w:webHidden/>
          </w:rPr>
          <w:t>19</w:t>
        </w:r>
        <w:r>
          <w:rPr>
            <w:webHidden/>
          </w:rPr>
          <w:fldChar w:fldCharType="end"/>
        </w:r>
      </w:hyperlink>
    </w:p>
    <w:p w14:paraId="760610F6" w14:textId="211ED019"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46" w:history="1">
        <w:r w:rsidRPr="006D68CD">
          <w:rPr>
            <w:rStyle w:val="Hyperlink"/>
          </w:rPr>
          <w:t>Lesson 2</w:t>
        </w:r>
        <w:r>
          <w:rPr>
            <w:webHidden/>
          </w:rPr>
          <w:tab/>
        </w:r>
        <w:r>
          <w:rPr>
            <w:webHidden/>
          </w:rPr>
          <w:fldChar w:fldCharType="begin"/>
        </w:r>
        <w:r>
          <w:rPr>
            <w:webHidden/>
          </w:rPr>
          <w:instrText xml:space="preserve"> PAGEREF _Toc176893646 \h </w:instrText>
        </w:r>
        <w:r>
          <w:rPr>
            <w:webHidden/>
          </w:rPr>
        </w:r>
        <w:r>
          <w:rPr>
            <w:webHidden/>
          </w:rPr>
          <w:fldChar w:fldCharType="separate"/>
        </w:r>
        <w:r>
          <w:rPr>
            <w:webHidden/>
          </w:rPr>
          <w:t>21</w:t>
        </w:r>
        <w:r>
          <w:rPr>
            <w:webHidden/>
          </w:rPr>
          <w:fldChar w:fldCharType="end"/>
        </w:r>
      </w:hyperlink>
    </w:p>
    <w:p w14:paraId="61C59E35" w14:textId="373B26BA"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47" w:history="1">
        <w:r w:rsidRPr="006D68CD">
          <w:rPr>
            <w:rStyle w:val="Hyperlink"/>
          </w:rPr>
          <w:t>Daily number sense – grocery discounts – 10 minutes</w:t>
        </w:r>
        <w:r>
          <w:rPr>
            <w:webHidden/>
          </w:rPr>
          <w:tab/>
        </w:r>
        <w:r>
          <w:rPr>
            <w:webHidden/>
          </w:rPr>
          <w:fldChar w:fldCharType="begin"/>
        </w:r>
        <w:r>
          <w:rPr>
            <w:webHidden/>
          </w:rPr>
          <w:instrText xml:space="preserve"> PAGEREF _Toc176893647 \h </w:instrText>
        </w:r>
        <w:r>
          <w:rPr>
            <w:webHidden/>
          </w:rPr>
        </w:r>
        <w:r>
          <w:rPr>
            <w:webHidden/>
          </w:rPr>
          <w:fldChar w:fldCharType="separate"/>
        </w:r>
        <w:r>
          <w:rPr>
            <w:webHidden/>
          </w:rPr>
          <w:t>21</w:t>
        </w:r>
        <w:r>
          <w:rPr>
            <w:webHidden/>
          </w:rPr>
          <w:fldChar w:fldCharType="end"/>
        </w:r>
      </w:hyperlink>
    </w:p>
    <w:p w14:paraId="7553465F" w14:textId="22580528"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48" w:history="1">
        <w:r w:rsidRPr="006D68CD">
          <w:rPr>
            <w:rStyle w:val="Hyperlink"/>
          </w:rPr>
          <w:t>Core lesson – decimal comparisons – 40 minutes</w:t>
        </w:r>
        <w:r>
          <w:rPr>
            <w:webHidden/>
          </w:rPr>
          <w:tab/>
        </w:r>
        <w:r>
          <w:rPr>
            <w:webHidden/>
          </w:rPr>
          <w:fldChar w:fldCharType="begin"/>
        </w:r>
        <w:r>
          <w:rPr>
            <w:webHidden/>
          </w:rPr>
          <w:instrText xml:space="preserve"> PAGEREF _Toc176893648 \h </w:instrText>
        </w:r>
        <w:r>
          <w:rPr>
            <w:webHidden/>
          </w:rPr>
        </w:r>
        <w:r>
          <w:rPr>
            <w:webHidden/>
          </w:rPr>
          <w:fldChar w:fldCharType="separate"/>
        </w:r>
        <w:r>
          <w:rPr>
            <w:webHidden/>
          </w:rPr>
          <w:t>23</w:t>
        </w:r>
        <w:r>
          <w:rPr>
            <w:webHidden/>
          </w:rPr>
          <w:fldChar w:fldCharType="end"/>
        </w:r>
      </w:hyperlink>
    </w:p>
    <w:p w14:paraId="16BF92AA" w14:textId="392D2F0F"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49" w:history="1">
        <w:r w:rsidRPr="006D68CD">
          <w:rPr>
            <w:rStyle w:val="Hyperlink"/>
          </w:rPr>
          <w:t>Discuss and connect the mathematics – 10 minutes</w:t>
        </w:r>
        <w:r>
          <w:rPr>
            <w:webHidden/>
          </w:rPr>
          <w:tab/>
        </w:r>
        <w:r>
          <w:rPr>
            <w:webHidden/>
          </w:rPr>
          <w:fldChar w:fldCharType="begin"/>
        </w:r>
        <w:r>
          <w:rPr>
            <w:webHidden/>
          </w:rPr>
          <w:instrText xml:space="preserve"> PAGEREF _Toc176893649 \h </w:instrText>
        </w:r>
        <w:r>
          <w:rPr>
            <w:webHidden/>
          </w:rPr>
        </w:r>
        <w:r>
          <w:rPr>
            <w:webHidden/>
          </w:rPr>
          <w:fldChar w:fldCharType="separate"/>
        </w:r>
        <w:r>
          <w:rPr>
            <w:webHidden/>
          </w:rPr>
          <w:t>26</w:t>
        </w:r>
        <w:r>
          <w:rPr>
            <w:webHidden/>
          </w:rPr>
          <w:fldChar w:fldCharType="end"/>
        </w:r>
      </w:hyperlink>
    </w:p>
    <w:p w14:paraId="4E6A49D1" w14:textId="7D5B89F7"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50" w:history="1">
        <w:r w:rsidRPr="006D68CD">
          <w:rPr>
            <w:rStyle w:val="Hyperlink"/>
          </w:rPr>
          <w:t>Lesson 3</w:t>
        </w:r>
        <w:r>
          <w:rPr>
            <w:webHidden/>
          </w:rPr>
          <w:tab/>
        </w:r>
        <w:r>
          <w:rPr>
            <w:webHidden/>
          </w:rPr>
          <w:fldChar w:fldCharType="begin"/>
        </w:r>
        <w:r>
          <w:rPr>
            <w:webHidden/>
          </w:rPr>
          <w:instrText xml:space="preserve"> PAGEREF _Toc176893650 \h </w:instrText>
        </w:r>
        <w:r>
          <w:rPr>
            <w:webHidden/>
          </w:rPr>
        </w:r>
        <w:r>
          <w:rPr>
            <w:webHidden/>
          </w:rPr>
          <w:fldChar w:fldCharType="separate"/>
        </w:r>
        <w:r>
          <w:rPr>
            <w:webHidden/>
          </w:rPr>
          <w:t>29</w:t>
        </w:r>
        <w:r>
          <w:rPr>
            <w:webHidden/>
          </w:rPr>
          <w:fldChar w:fldCharType="end"/>
        </w:r>
      </w:hyperlink>
    </w:p>
    <w:p w14:paraId="5E9EAA65" w14:textId="5365693C"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51" w:history="1">
        <w:r w:rsidRPr="006D68CD">
          <w:rPr>
            <w:rStyle w:val="Hyperlink"/>
          </w:rPr>
          <w:t>Daily number sense – shopping spree – 15 minutes</w:t>
        </w:r>
        <w:r>
          <w:rPr>
            <w:webHidden/>
          </w:rPr>
          <w:tab/>
        </w:r>
        <w:r>
          <w:rPr>
            <w:webHidden/>
          </w:rPr>
          <w:fldChar w:fldCharType="begin"/>
        </w:r>
        <w:r>
          <w:rPr>
            <w:webHidden/>
          </w:rPr>
          <w:instrText xml:space="preserve"> PAGEREF _Toc176893651 \h </w:instrText>
        </w:r>
        <w:r>
          <w:rPr>
            <w:webHidden/>
          </w:rPr>
        </w:r>
        <w:r>
          <w:rPr>
            <w:webHidden/>
          </w:rPr>
          <w:fldChar w:fldCharType="separate"/>
        </w:r>
        <w:r>
          <w:rPr>
            <w:webHidden/>
          </w:rPr>
          <w:t>29</w:t>
        </w:r>
        <w:r>
          <w:rPr>
            <w:webHidden/>
          </w:rPr>
          <w:fldChar w:fldCharType="end"/>
        </w:r>
      </w:hyperlink>
    </w:p>
    <w:p w14:paraId="07FBCBDF" w14:textId="7DECD034"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52" w:history="1">
        <w:r w:rsidRPr="006D68CD">
          <w:rPr>
            <w:rStyle w:val="Hyperlink"/>
          </w:rPr>
          <w:t>Core lesson – problem solving – 40 minutes</w:t>
        </w:r>
        <w:r>
          <w:rPr>
            <w:webHidden/>
          </w:rPr>
          <w:tab/>
        </w:r>
        <w:r>
          <w:rPr>
            <w:webHidden/>
          </w:rPr>
          <w:fldChar w:fldCharType="begin"/>
        </w:r>
        <w:r>
          <w:rPr>
            <w:webHidden/>
          </w:rPr>
          <w:instrText xml:space="preserve"> PAGEREF _Toc176893652 \h </w:instrText>
        </w:r>
        <w:r>
          <w:rPr>
            <w:webHidden/>
          </w:rPr>
        </w:r>
        <w:r>
          <w:rPr>
            <w:webHidden/>
          </w:rPr>
          <w:fldChar w:fldCharType="separate"/>
        </w:r>
        <w:r>
          <w:rPr>
            <w:webHidden/>
          </w:rPr>
          <w:t>31</w:t>
        </w:r>
        <w:r>
          <w:rPr>
            <w:webHidden/>
          </w:rPr>
          <w:fldChar w:fldCharType="end"/>
        </w:r>
      </w:hyperlink>
    </w:p>
    <w:p w14:paraId="61C8E20E" w14:textId="7DF70DFF"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53" w:history="1">
        <w:r w:rsidRPr="006D68CD">
          <w:rPr>
            <w:rStyle w:val="Hyperlink"/>
          </w:rPr>
          <w:t>Consolidation and meaningful practice – 10 minutes</w:t>
        </w:r>
        <w:r>
          <w:rPr>
            <w:webHidden/>
          </w:rPr>
          <w:tab/>
        </w:r>
        <w:r>
          <w:rPr>
            <w:webHidden/>
          </w:rPr>
          <w:fldChar w:fldCharType="begin"/>
        </w:r>
        <w:r>
          <w:rPr>
            <w:webHidden/>
          </w:rPr>
          <w:instrText xml:space="preserve"> PAGEREF _Toc176893653 \h </w:instrText>
        </w:r>
        <w:r>
          <w:rPr>
            <w:webHidden/>
          </w:rPr>
        </w:r>
        <w:r>
          <w:rPr>
            <w:webHidden/>
          </w:rPr>
          <w:fldChar w:fldCharType="separate"/>
        </w:r>
        <w:r>
          <w:rPr>
            <w:webHidden/>
          </w:rPr>
          <w:t>34</w:t>
        </w:r>
        <w:r>
          <w:rPr>
            <w:webHidden/>
          </w:rPr>
          <w:fldChar w:fldCharType="end"/>
        </w:r>
      </w:hyperlink>
    </w:p>
    <w:p w14:paraId="72952E31" w14:textId="5ADD2567"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54" w:history="1">
        <w:r w:rsidRPr="006D68CD">
          <w:rPr>
            <w:rStyle w:val="Hyperlink"/>
          </w:rPr>
          <w:t>Lesson 4</w:t>
        </w:r>
        <w:r>
          <w:rPr>
            <w:webHidden/>
          </w:rPr>
          <w:tab/>
        </w:r>
        <w:r>
          <w:rPr>
            <w:webHidden/>
          </w:rPr>
          <w:fldChar w:fldCharType="begin"/>
        </w:r>
        <w:r>
          <w:rPr>
            <w:webHidden/>
          </w:rPr>
          <w:instrText xml:space="preserve"> PAGEREF _Toc176893654 \h </w:instrText>
        </w:r>
        <w:r>
          <w:rPr>
            <w:webHidden/>
          </w:rPr>
        </w:r>
        <w:r>
          <w:rPr>
            <w:webHidden/>
          </w:rPr>
          <w:fldChar w:fldCharType="separate"/>
        </w:r>
        <w:r>
          <w:rPr>
            <w:webHidden/>
          </w:rPr>
          <w:t>36</w:t>
        </w:r>
        <w:r>
          <w:rPr>
            <w:webHidden/>
          </w:rPr>
          <w:fldChar w:fldCharType="end"/>
        </w:r>
      </w:hyperlink>
    </w:p>
    <w:p w14:paraId="6019F859" w14:textId="35F67D9E"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55" w:history="1">
        <w:r w:rsidRPr="006D68CD">
          <w:rPr>
            <w:rStyle w:val="Hyperlink"/>
          </w:rPr>
          <w:t>Daily number sense – 10 minutes</w:t>
        </w:r>
        <w:r>
          <w:rPr>
            <w:webHidden/>
          </w:rPr>
          <w:tab/>
        </w:r>
        <w:r>
          <w:rPr>
            <w:webHidden/>
          </w:rPr>
          <w:fldChar w:fldCharType="begin"/>
        </w:r>
        <w:r>
          <w:rPr>
            <w:webHidden/>
          </w:rPr>
          <w:instrText xml:space="preserve"> PAGEREF _Toc176893655 \h </w:instrText>
        </w:r>
        <w:r>
          <w:rPr>
            <w:webHidden/>
          </w:rPr>
        </w:r>
        <w:r>
          <w:rPr>
            <w:webHidden/>
          </w:rPr>
          <w:fldChar w:fldCharType="separate"/>
        </w:r>
        <w:r>
          <w:rPr>
            <w:webHidden/>
          </w:rPr>
          <w:t>36</w:t>
        </w:r>
        <w:r>
          <w:rPr>
            <w:webHidden/>
          </w:rPr>
          <w:fldChar w:fldCharType="end"/>
        </w:r>
      </w:hyperlink>
    </w:p>
    <w:p w14:paraId="5F59538F" w14:textId="7D3FD53E"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56" w:history="1">
        <w:r w:rsidRPr="006D68CD">
          <w:rPr>
            <w:rStyle w:val="Hyperlink"/>
          </w:rPr>
          <w:t>Core lesson – decimal, percentage, fraction family – 40 minutes</w:t>
        </w:r>
        <w:r>
          <w:rPr>
            <w:webHidden/>
          </w:rPr>
          <w:tab/>
        </w:r>
        <w:r>
          <w:rPr>
            <w:webHidden/>
          </w:rPr>
          <w:fldChar w:fldCharType="begin"/>
        </w:r>
        <w:r>
          <w:rPr>
            <w:webHidden/>
          </w:rPr>
          <w:instrText xml:space="preserve"> PAGEREF _Toc176893656 \h </w:instrText>
        </w:r>
        <w:r>
          <w:rPr>
            <w:webHidden/>
          </w:rPr>
        </w:r>
        <w:r>
          <w:rPr>
            <w:webHidden/>
          </w:rPr>
          <w:fldChar w:fldCharType="separate"/>
        </w:r>
        <w:r>
          <w:rPr>
            <w:webHidden/>
          </w:rPr>
          <w:t>36</w:t>
        </w:r>
        <w:r>
          <w:rPr>
            <w:webHidden/>
          </w:rPr>
          <w:fldChar w:fldCharType="end"/>
        </w:r>
      </w:hyperlink>
    </w:p>
    <w:p w14:paraId="00E77E01" w14:textId="50862426"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57" w:history="1">
        <w:r w:rsidRPr="006D68CD">
          <w:rPr>
            <w:rStyle w:val="Hyperlink"/>
          </w:rPr>
          <w:t>Discuss and connect the mathematics – 10 minutes</w:t>
        </w:r>
        <w:r>
          <w:rPr>
            <w:webHidden/>
          </w:rPr>
          <w:tab/>
        </w:r>
        <w:r>
          <w:rPr>
            <w:webHidden/>
          </w:rPr>
          <w:fldChar w:fldCharType="begin"/>
        </w:r>
        <w:r>
          <w:rPr>
            <w:webHidden/>
          </w:rPr>
          <w:instrText xml:space="preserve"> PAGEREF _Toc176893657 \h </w:instrText>
        </w:r>
        <w:r>
          <w:rPr>
            <w:webHidden/>
          </w:rPr>
        </w:r>
        <w:r>
          <w:rPr>
            <w:webHidden/>
          </w:rPr>
          <w:fldChar w:fldCharType="separate"/>
        </w:r>
        <w:r>
          <w:rPr>
            <w:webHidden/>
          </w:rPr>
          <w:t>41</w:t>
        </w:r>
        <w:r>
          <w:rPr>
            <w:webHidden/>
          </w:rPr>
          <w:fldChar w:fldCharType="end"/>
        </w:r>
      </w:hyperlink>
    </w:p>
    <w:p w14:paraId="4BD992CD" w14:textId="65FB0343"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58" w:history="1">
        <w:r w:rsidRPr="006D68CD">
          <w:rPr>
            <w:rStyle w:val="Hyperlink"/>
          </w:rPr>
          <w:t>Lesson 5</w:t>
        </w:r>
        <w:r>
          <w:rPr>
            <w:webHidden/>
          </w:rPr>
          <w:tab/>
        </w:r>
        <w:r>
          <w:rPr>
            <w:webHidden/>
          </w:rPr>
          <w:fldChar w:fldCharType="begin"/>
        </w:r>
        <w:r>
          <w:rPr>
            <w:webHidden/>
          </w:rPr>
          <w:instrText xml:space="preserve"> PAGEREF _Toc176893658 \h </w:instrText>
        </w:r>
        <w:r>
          <w:rPr>
            <w:webHidden/>
          </w:rPr>
        </w:r>
        <w:r>
          <w:rPr>
            <w:webHidden/>
          </w:rPr>
          <w:fldChar w:fldCharType="separate"/>
        </w:r>
        <w:r>
          <w:rPr>
            <w:webHidden/>
          </w:rPr>
          <w:t>43</w:t>
        </w:r>
        <w:r>
          <w:rPr>
            <w:webHidden/>
          </w:rPr>
          <w:fldChar w:fldCharType="end"/>
        </w:r>
      </w:hyperlink>
    </w:p>
    <w:p w14:paraId="74E1A347" w14:textId="5C0FAD2A"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59" w:history="1">
        <w:r w:rsidRPr="006D68CD">
          <w:rPr>
            <w:rStyle w:val="Hyperlink"/>
          </w:rPr>
          <w:t>Daily number sense – number patterns – 15 minutes</w:t>
        </w:r>
        <w:r>
          <w:rPr>
            <w:webHidden/>
          </w:rPr>
          <w:tab/>
        </w:r>
        <w:r>
          <w:rPr>
            <w:webHidden/>
          </w:rPr>
          <w:fldChar w:fldCharType="begin"/>
        </w:r>
        <w:r>
          <w:rPr>
            <w:webHidden/>
          </w:rPr>
          <w:instrText xml:space="preserve"> PAGEREF _Toc176893659 \h </w:instrText>
        </w:r>
        <w:r>
          <w:rPr>
            <w:webHidden/>
          </w:rPr>
        </w:r>
        <w:r>
          <w:rPr>
            <w:webHidden/>
          </w:rPr>
          <w:fldChar w:fldCharType="separate"/>
        </w:r>
        <w:r>
          <w:rPr>
            <w:webHidden/>
          </w:rPr>
          <w:t>43</w:t>
        </w:r>
        <w:r>
          <w:rPr>
            <w:webHidden/>
          </w:rPr>
          <w:fldChar w:fldCharType="end"/>
        </w:r>
      </w:hyperlink>
    </w:p>
    <w:p w14:paraId="0F41DA2D" w14:textId="7CE22653"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60" w:history="1">
        <w:r w:rsidRPr="006D68CD">
          <w:rPr>
            <w:rStyle w:val="Hyperlink"/>
          </w:rPr>
          <w:t>Core lesson – estimating percentage discounts – 35 minutes</w:t>
        </w:r>
        <w:r>
          <w:rPr>
            <w:webHidden/>
          </w:rPr>
          <w:tab/>
        </w:r>
        <w:r>
          <w:rPr>
            <w:webHidden/>
          </w:rPr>
          <w:fldChar w:fldCharType="begin"/>
        </w:r>
        <w:r>
          <w:rPr>
            <w:webHidden/>
          </w:rPr>
          <w:instrText xml:space="preserve"> PAGEREF _Toc176893660 \h </w:instrText>
        </w:r>
        <w:r>
          <w:rPr>
            <w:webHidden/>
          </w:rPr>
        </w:r>
        <w:r>
          <w:rPr>
            <w:webHidden/>
          </w:rPr>
          <w:fldChar w:fldCharType="separate"/>
        </w:r>
        <w:r>
          <w:rPr>
            <w:webHidden/>
          </w:rPr>
          <w:t>45</w:t>
        </w:r>
        <w:r>
          <w:rPr>
            <w:webHidden/>
          </w:rPr>
          <w:fldChar w:fldCharType="end"/>
        </w:r>
      </w:hyperlink>
    </w:p>
    <w:p w14:paraId="6C5B9BBB" w14:textId="503A6A57"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61" w:history="1">
        <w:r w:rsidRPr="006D68CD">
          <w:rPr>
            <w:rStyle w:val="Hyperlink"/>
          </w:rPr>
          <w:t>Discuss and connect the mathematics – 10 minutes</w:t>
        </w:r>
        <w:r>
          <w:rPr>
            <w:webHidden/>
          </w:rPr>
          <w:tab/>
        </w:r>
        <w:r>
          <w:rPr>
            <w:webHidden/>
          </w:rPr>
          <w:fldChar w:fldCharType="begin"/>
        </w:r>
        <w:r>
          <w:rPr>
            <w:webHidden/>
          </w:rPr>
          <w:instrText xml:space="preserve"> PAGEREF _Toc176893661 \h </w:instrText>
        </w:r>
        <w:r>
          <w:rPr>
            <w:webHidden/>
          </w:rPr>
        </w:r>
        <w:r>
          <w:rPr>
            <w:webHidden/>
          </w:rPr>
          <w:fldChar w:fldCharType="separate"/>
        </w:r>
        <w:r>
          <w:rPr>
            <w:webHidden/>
          </w:rPr>
          <w:t>48</w:t>
        </w:r>
        <w:r>
          <w:rPr>
            <w:webHidden/>
          </w:rPr>
          <w:fldChar w:fldCharType="end"/>
        </w:r>
      </w:hyperlink>
    </w:p>
    <w:p w14:paraId="1172354B" w14:textId="55D3DD68"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62" w:history="1">
        <w:r w:rsidRPr="006D68CD">
          <w:rPr>
            <w:rStyle w:val="Hyperlink"/>
          </w:rPr>
          <w:t>Lesson 6</w:t>
        </w:r>
        <w:r>
          <w:rPr>
            <w:webHidden/>
          </w:rPr>
          <w:tab/>
        </w:r>
        <w:r>
          <w:rPr>
            <w:webHidden/>
          </w:rPr>
          <w:fldChar w:fldCharType="begin"/>
        </w:r>
        <w:r>
          <w:rPr>
            <w:webHidden/>
          </w:rPr>
          <w:instrText xml:space="preserve"> PAGEREF _Toc176893662 \h </w:instrText>
        </w:r>
        <w:r>
          <w:rPr>
            <w:webHidden/>
          </w:rPr>
        </w:r>
        <w:r>
          <w:rPr>
            <w:webHidden/>
          </w:rPr>
          <w:fldChar w:fldCharType="separate"/>
        </w:r>
        <w:r>
          <w:rPr>
            <w:webHidden/>
          </w:rPr>
          <w:t>50</w:t>
        </w:r>
        <w:r>
          <w:rPr>
            <w:webHidden/>
          </w:rPr>
          <w:fldChar w:fldCharType="end"/>
        </w:r>
      </w:hyperlink>
    </w:p>
    <w:p w14:paraId="65734880" w14:textId="310141BA"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63" w:history="1">
        <w:r w:rsidRPr="006D68CD">
          <w:rPr>
            <w:rStyle w:val="Hyperlink"/>
          </w:rPr>
          <w:t>Daily number sense – closest product – 15 minutes</w:t>
        </w:r>
        <w:r>
          <w:rPr>
            <w:webHidden/>
          </w:rPr>
          <w:tab/>
        </w:r>
        <w:r>
          <w:rPr>
            <w:webHidden/>
          </w:rPr>
          <w:fldChar w:fldCharType="begin"/>
        </w:r>
        <w:r>
          <w:rPr>
            <w:webHidden/>
          </w:rPr>
          <w:instrText xml:space="preserve"> PAGEREF _Toc176893663 \h </w:instrText>
        </w:r>
        <w:r>
          <w:rPr>
            <w:webHidden/>
          </w:rPr>
        </w:r>
        <w:r>
          <w:rPr>
            <w:webHidden/>
          </w:rPr>
          <w:fldChar w:fldCharType="separate"/>
        </w:r>
        <w:r>
          <w:rPr>
            <w:webHidden/>
          </w:rPr>
          <w:t>50</w:t>
        </w:r>
        <w:r>
          <w:rPr>
            <w:webHidden/>
          </w:rPr>
          <w:fldChar w:fldCharType="end"/>
        </w:r>
      </w:hyperlink>
    </w:p>
    <w:p w14:paraId="12B13091" w14:textId="6BCE4643"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64" w:history="1">
        <w:r w:rsidRPr="006D68CD">
          <w:rPr>
            <w:rStyle w:val="Hyperlink"/>
          </w:rPr>
          <w:t>Core lesson 1 – multiplying decimals – 20 minutes</w:t>
        </w:r>
        <w:r>
          <w:rPr>
            <w:webHidden/>
          </w:rPr>
          <w:tab/>
        </w:r>
        <w:r>
          <w:rPr>
            <w:webHidden/>
          </w:rPr>
          <w:fldChar w:fldCharType="begin"/>
        </w:r>
        <w:r>
          <w:rPr>
            <w:webHidden/>
          </w:rPr>
          <w:instrText xml:space="preserve"> PAGEREF _Toc176893664 \h </w:instrText>
        </w:r>
        <w:r>
          <w:rPr>
            <w:webHidden/>
          </w:rPr>
        </w:r>
        <w:r>
          <w:rPr>
            <w:webHidden/>
          </w:rPr>
          <w:fldChar w:fldCharType="separate"/>
        </w:r>
        <w:r>
          <w:rPr>
            <w:webHidden/>
          </w:rPr>
          <w:t>51</w:t>
        </w:r>
        <w:r>
          <w:rPr>
            <w:webHidden/>
          </w:rPr>
          <w:fldChar w:fldCharType="end"/>
        </w:r>
      </w:hyperlink>
    </w:p>
    <w:p w14:paraId="32A0EAE4" w14:textId="6F2F2798"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65" w:history="1">
        <w:r w:rsidRPr="006D68CD">
          <w:rPr>
            <w:rStyle w:val="Hyperlink"/>
          </w:rPr>
          <w:t>Core lesson 2 – reasonable estimates – 20 minutes</w:t>
        </w:r>
        <w:r>
          <w:rPr>
            <w:webHidden/>
          </w:rPr>
          <w:tab/>
        </w:r>
        <w:r>
          <w:rPr>
            <w:webHidden/>
          </w:rPr>
          <w:fldChar w:fldCharType="begin"/>
        </w:r>
        <w:r>
          <w:rPr>
            <w:webHidden/>
          </w:rPr>
          <w:instrText xml:space="preserve"> PAGEREF _Toc176893665 \h </w:instrText>
        </w:r>
        <w:r>
          <w:rPr>
            <w:webHidden/>
          </w:rPr>
        </w:r>
        <w:r>
          <w:rPr>
            <w:webHidden/>
          </w:rPr>
          <w:fldChar w:fldCharType="separate"/>
        </w:r>
        <w:r>
          <w:rPr>
            <w:webHidden/>
          </w:rPr>
          <w:t>56</w:t>
        </w:r>
        <w:r>
          <w:rPr>
            <w:webHidden/>
          </w:rPr>
          <w:fldChar w:fldCharType="end"/>
        </w:r>
      </w:hyperlink>
    </w:p>
    <w:p w14:paraId="625FF9DA" w14:textId="206BBC2D"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66" w:history="1">
        <w:r w:rsidRPr="006D68CD">
          <w:rPr>
            <w:rStyle w:val="Hyperlink"/>
          </w:rPr>
          <w:t>Discuss and connect the mathematics – 10 minutes</w:t>
        </w:r>
        <w:r>
          <w:rPr>
            <w:webHidden/>
          </w:rPr>
          <w:tab/>
        </w:r>
        <w:r>
          <w:rPr>
            <w:webHidden/>
          </w:rPr>
          <w:fldChar w:fldCharType="begin"/>
        </w:r>
        <w:r>
          <w:rPr>
            <w:webHidden/>
          </w:rPr>
          <w:instrText xml:space="preserve"> PAGEREF _Toc176893666 \h </w:instrText>
        </w:r>
        <w:r>
          <w:rPr>
            <w:webHidden/>
          </w:rPr>
        </w:r>
        <w:r>
          <w:rPr>
            <w:webHidden/>
          </w:rPr>
          <w:fldChar w:fldCharType="separate"/>
        </w:r>
        <w:r>
          <w:rPr>
            <w:webHidden/>
          </w:rPr>
          <w:t>58</w:t>
        </w:r>
        <w:r>
          <w:rPr>
            <w:webHidden/>
          </w:rPr>
          <w:fldChar w:fldCharType="end"/>
        </w:r>
      </w:hyperlink>
    </w:p>
    <w:p w14:paraId="170115E9" w14:textId="76BC220A"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67" w:history="1">
        <w:r w:rsidRPr="006D68CD">
          <w:rPr>
            <w:rStyle w:val="Hyperlink"/>
          </w:rPr>
          <w:t>Lesson 7</w:t>
        </w:r>
        <w:r>
          <w:rPr>
            <w:webHidden/>
          </w:rPr>
          <w:tab/>
        </w:r>
        <w:r>
          <w:rPr>
            <w:webHidden/>
          </w:rPr>
          <w:fldChar w:fldCharType="begin"/>
        </w:r>
        <w:r>
          <w:rPr>
            <w:webHidden/>
          </w:rPr>
          <w:instrText xml:space="preserve"> PAGEREF _Toc176893667 \h </w:instrText>
        </w:r>
        <w:r>
          <w:rPr>
            <w:webHidden/>
          </w:rPr>
        </w:r>
        <w:r>
          <w:rPr>
            <w:webHidden/>
          </w:rPr>
          <w:fldChar w:fldCharType="separate"/>
        </w:r>
        <w:r>
          <w:rPr>
            <w:webHidden/>
          </w:rPr>
          <w:t>60</w:t>
        </w:r>
        <w:r>
          <w:rPr>
            <w:webHidden/>
          </w:rPr>
          <w:fldChar w:fldCharType="end"/>
        </w:r>
      </w:hyperlink>
    </w:p>
    <w:p w14:paraId="1FB24CD6" w14:textId="78DA4856"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68" w:history="1">
        <w:r w:rsidRPr="006D68CD">
          <w:rPr>
            <w:rStyle w:val="Hyperlink"/>
          </w:rPr>
          <w:t>Daily number sense – ‘Dice division’ – 15 minutes</w:t>
        </w:r>
        <w:r>
          <w:rPr>
            <w:webHidden/>
          </w:rPr>
          <w:tab/>
        </w:r>
        <w:r>
          <w:rPr>
            <w:webHidden/>
          </w:rPr>
          <w:fldChar w:fldCharType="begin"/>
        </w:r>
        <w:r>
          <w:rPr>
            <w:webHidden/>
          </w:rPr>
          <w:instrText xml:space="preserve"> PAGEREF _Toc176893668 \h </w:instrText>
        </w:r>
        <w:r>
          <w:rPr>
            <w:webHidden/>
          </w:rPr>
        </w:r>
        <w:r>
          <w:rPr>
            <w:webHidden/>
          </w:rPr>
          <w:fldChar w:fldCharType="separate"/>
        </w:r>
        <w:r>
          <w:rPr>
            <w:webHidden/>
          </w:rPr>
          <w:t>60</w:t>
        </w:r>
        <w:r>
          <w:rPr>
            <w:webHidden/>
          </w:rPr>
          <w:fldChar w:fldCharType="end"/>
        </w:r>
      </w:hyperlink>
    </w:p>
    <w:p w14:paraId="163A6245" w14:textId="514B5477"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69" w:history="1">
        <w:r w:rsidRPr="006D68CD">
          <w:rPr>
            <w:rStyle w:val="Hyperlink"/>
          </w:rPr>
          <w:t>Core lesson 1 – brackets matter – 20 minutes</w:t>
        </w:r>
        <w:r>
          <w:rPr>
            <w:webHidden/>
          </w:rPr>
          <w:tab/>
        </w:r>
        <w:r>
          <w:rPr>
            <w:webHidden/>
          </w:rPr>
          <w:fldChar w:fldCharType="begin"/>
        </w:r>
        <w:r>
          <w:rPr>
            <w:webHidden/>
          </w:rPr>
          <w:instrText xml:space="preserve"> PAGEREF _Toc176893669 \h </w:instrText>
        </w:r>
        <w:r>
          <w:rPr>
            <w:webHidden/>
          </w:rPr>
        </w:r>
        <w:r>
          <w:rPr>
            <w:webHidden/>
          </w:rPr>
          <w:fldChar w:fldCharType="separate"/>
        </w:r>
        <w:r>
          <w:rPr>
            <w:webHidden/>
          </w:rPr>
          <w:t>61</w:t>
        </w:r>
        <w:r>
          <w:rPr>
            <w:webHidden/>
          </w:rPr>
          <w:fldChar w:fldCharType="end"/>
        </w:r>
      </w:hyperlink>
    </w:p>
    <w:p w14:paraId="58D8B134" w14:textId="39CA6910"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70" w:history="1">
        <w:r w:rsidRPr="006D68CD">
          <w:rPr>
            <w:rStyle w:val="Hyperlink"/>
          </w:rPr>
          <w:t>Core lesson 2 – ‘Closest to x’ – 20 minutes</w:t>
        </w:r>
        <w:r>
          <w:rPr>
            <w:webHidden/>
          </w:rPr>
          <w:tab/>
        </w:r>
        <w:r>
          <w:rPr>
            <w:webHidden/>
          </w:rPr>
          <w:fldChar w:fldCharType="begin"/>
        </w:r>
        <w:r>
          <w:rPr>
            <w:webHidden/>
          </w:rPr>
          <w:instrText xml:space="preserve"> PAGEREF _Toc176893670 \h </w:instrText>
        </w:r>
        <w:r>
          <w:rPr>
            <w:webHidden/>
          </w:rPr>
        </w:r>
        <w:r>
          <w:rPr>
            <w:webHidden/>
          </w:rPr>
          <w:fldChar w:fldCharType="separate"/>
        </w:r>
        <w:r>
          <w:rPr>
            <w:webHidden/>
          </w:rPr>
          <w:t>65</w:t>
        </w:r>
        <w:r>
          <w:rPr>
            <w:webHidden/>
          </w:rPr>
          <w:fldChar w:fldCharType="end"/>
        </w:r>
      </w:hyperlink>
    </w:p>
    <w:p w14:paraId="0C130451" w14:textId="3BDBAF44"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71" w:history="1">
        <w:r w:rsidRPr="006D68CD">
          <w:rPr>
            <w:rStyle w:val="Hyperlink"/>
          </w:rPr>
          <w:t>Discuss and connect the mathematics – 10 minutes</w:t>
        </w:r>
        <w:r>
          <w:rPr>
            <w:webHidden/>
          </w:rPr>
          <w:tab/>
        </w:r>
        <w:r>
          <w:rPr>
            <w:webHidden/>
          </w:rPr>
          <w:fldChar w:fldCharType="begin"/>
        </w:r>
        <w:r>
          <w:rPr>
            <w:webHidden/>
          </w:rPr>
          <w:instrText xml:space="preserve"> PAGEREF _Toc176893671 \h </w:instrText>
        </w:r>
        <w:r>
          <w:rPr>
            <w:webHidden/>
          </w:rPr>
        </w:r>
        <w:r>
          <w:rPr>
            <w:webHidden/>
          </w:rPr>
          <w:fldChar w:fldCharType="separate"/>
        </w:r>
        <w:r>
          <w:rPr>
            <w:webHidden/>
          </w:rPr>
          <w:t>66</w:t>
        </w:r>
        <w:r>
          <w:rPr>
            <w:webHidden/>
          </w:rPr>
          <w:fldChar w:fldCharType="end"/>
        </w:r>
      </w:hyperlink>
    </w:p>
    <w:p w14:paraId="50994488" w14:textId="1A5C0A49"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72" w:history="1">
        <w:r w:rsidRPr="006D68CD">
          <w:rPr>
            <w:rStyle w:val="Hyperlink"/>
          </w:rPr>
          <w:t>Lesson 8</w:t>
        </w:r>
        <w:r>
          <w:rPr>
            <w:webHidden/>
          </w:rPr>
          <w:tab/>
        </w:r>
        <w:r>
          <w:rPr>
            <w:webHidden/>
          </w:rPr>
          <w:fldChar w:fldCharType="begin"/>
        </w:r>
        <w:r>
          <w:rPr>
            <w:webHidden/>
          </w:rPr>
          <w:instrText xml:space="preserve"> PAGEREF _Toc176893672 \h </w:instrText>
        </w:r>
        <w:r>
          <w:rPr>
            <w:webHidden/>
          </w:rPr>
        </w:r>
        <w:r>
          <w:rPr>
            <w:webHidden/>
          </w:rPr>
          <w:fldChar w:fldCharType="separate"/>
        </w:r>
        <w:r>
          <w:rPr>
            <w:webHidden/>
          </w:rPr>
          <w:t>69</w:t>
        </w:r>
        <w:r>
          <w:rPr>
            <w:webHidden/>
          </w:rPr>
          <w:fldChar w:fldCharType="end"/>
        </w:r>
      </w:hyperlink>
    </w:p>
    <w:p w14:paraId="22E6FC96" w14:textId="4BDEDD75"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73" w:history="1">
        <w:r w:rsidRPr="006D68CD">
          <w:rPr>
            <w:rStyle w:val="Hyperlink"/>
          </w:rPr>
          <w:t>Daily number sense – 10 minutes</w:t>
        </w:r>
        <w:r>
          <w:rPr>
            <w:webHidden/>
          </w:rPr>
          <w:tab/>
        </w:r>
        <w:r>
          <w:rPr>
            <w:webHidden/>
          </w:rPr>
          <w:fldChar w:fldCharType="begin"/>
        </w:r>
        <w:r>
          <w:rPr>
            <w:webHidden/>
          </w:rPr>
          <w:instrText xml:space="preserve"> PAGEREF _Toc176893673 \h </w:instrText>
        </w:r>
        <w:r>
          <w:rPr>
            <w:webHidden/>
          </w:rPr>
        </w:r>
        <w:r>
          <w:rPr>
            <w:webHidden/>
          </w:rPr>
          <w:fldChar w:fldCharType="separate"/>
        </w:r>
        <w:r>
          <w:rPr>
            <w:webHidden/>
          </w:rPr>
          <w:t>69</w:t>
        </w:r>
        <w:r>
          <w:rPr>
            <w:webHidden/>
          </w:rPr>
          <w:fldChar w:fldCharType="end"/>
        </w:r>
      </w:hyperlink>
    </w:p>
    <w:p w14:paraId="1274BE8B" w14:textId="365DD9BA"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74" w:history="1">
        <w:r w:rsidRPr="006D68CD">
          <w:rPr>
            <w:rStyle w:val="Hyperlink"/>
          </w:rPr>
          <w:t>Core lesson – Cartesian plane – 40 minutes</w:t>
        </w:r>
        <w:r>
          <w:rPr>
            <w:webHidden/>
          </w:rPr>
          <w:tab/>
        </w:r>
        <w:r>
          <w:rPr>
            <w:webHidden/>
          </w:rPr>
          <w:fldChar w:fldCharType="begin"/>
        </w:r>
        <w:r>
          <w:rPr>
            <w:webHidden/>
          </w:rPr>
          <w:instrText xml:space="preserve"> PAGEREF _Toc176893674 \h </w:instrText>
        </w:r>
        <w:r>
          <w:rPr>
            <w:webHidden/>
          </w:rPr>
        </w:r>
        <w:r>
          <w:rPr>
            <w:webHidden/>
          </w:rPr>
          <w:fldChar w:fldCharType="separate"/>
        </w:r>
        <w:r>
          <w:rPr>
            <w:webHidden/>
          </w:rPr>
          <w:t>69</w:t>
        </w:r>
        <w:r>
          <w:rPr>
            <w:webHidden/>
          </w:rPr>
          <w:fldChar w:fldCharType="end"/>
        </w:r>
      </w:hyperlink>
    </w:p>
    <w:p w14:paraId="23BE88E1" w14:textId="7A6D9EE5"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75" w:history="1">
        <w:r w:rsidRPr="006D68CD">
          <w:rPr>
            <w:rStyle w:val="Hyperlink"/>
          </w:rPr>
          <w:t>Discuss and connect the mathematics – 10 minutes</w:t>
        </w:r>
        <w:r>
          <w:rPr>
            <w:webHidden/>
          </w:rPr>
          <w:tab/>
        </w:r>
        <w:r>
          <w:rPr>
            <w:webHidden/>
          </w:rPr>
          <w:fldChar w:fldCharType="begin"/>
        </w:r>
        <w:r>
          <w:rPr>
            <w:webHidden/>
          </w:rPr>
          <w:instrText xml:space="preserve"> PAGEREF _Toc176893675 \h </w:instrText>
        </w:r>
        <w:r>
          <w:rPr>
            <w:webHidden/>
          </w:rPr>
        </w:r>
        <w:r>
          <w:rPr>
            <w:webHidden/>
          </w:rPr>
          <w:fldChar w:fldCharType="separate"/>
        </w:r>
        <w:r>
          <w:rPr>
            <w:webHidden/>
          </w:rPr>
          <w:t>73</w:t>
        </w:r>
        <w:r>
          <w:rPr>
            <w:webHidden/>
          </w:rPr>
          <w:fldChar w:fldCharType="end"/>
        </w:r>
      </w:hyperlink>
    </w:p>
    <w:p w14:paraId="5F95E3EC" w14:textId="1E0CC5D6"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76" w:history="1">
        <w:r w:rsidRPr="006D68CD">
          <w:rPr>
            <w:rStyle w:val="Hyperlink"/>
          </w:rPr>
          <w:t>Resource 1 – elevator challenge cards</w:t>
        </w:r>
        <w:r>
          <w:rPr>
            <w:webHidden/>
          </w:rPr>
          <w:tab/>
        </w:r>
        <w:r>
          <w:rPr>
            <w:webHidden/>
          </w:rPr>
          <w:fldChar w:fldCharType="begin"/>
        </w:r>
        <w:r>
          <w:rPr>
            <w:webHidden/>
          </w:rPr>
          <w:instrText xml:space="preserve"> PAGEREF _Toc176893676 \h </w:instrText>
        </w:r>
        <w:r>
          <w:rPr>
            <w:webHidden/>
          </w:rPr>
        </w:r>
        <w:r>
          <w:rPr>
            <w:webHidden/>
          </w:rPr>
          <w:fldChar w:fldCharType="separate"/>
        </w:r>
        <w:r>
          <w:rPr>
            <w:webHidden/>
          </w:rPr>
          <w:t>74</w:t>
        </w:r>
        <w:r>
          <w:rPr>
            <w:webHidden/>
          </w:rPr>
          <w:fldChar w:fldCharType="end"/>
        </w:r>
      </w:hyperlink>
    </w:p>
    <w:p w14:paraId="1455B9D1" w14:textId="70EEEF5F"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77" w:history="1">
        <w:r w:rsidRPr="006D68CD">
          <w:rPr>
            <w:rStyle w:val="Hyperlink"/>
          </w:rPr>
          <w:t>Resource 2 – decimal recording sheet</w:t>
        </w:r>
        <w:r>
          <w:rPr>
            <w:webHidden/>
          </w:rPr>
          <w:tab/>
        </w:r>
        <w:r>
          <w:rPr>
            <w:webHidden/>
          </w:rPr>
          <w:fldChar w:fldCharType="begin"/>
        </w:r>
        <w:r>
          <w:rPr>
            <w:webHidden/>
          </w:rPr>
          <w:instrText xml:space="preserve"> PAGEREF _Toc176893677 \h </w:instrText>
        </w:r>
        <w:r>
          <w:rPr>
            <w:webHidden/>
          </w:rPr>
        </w:r>
        <w:r>
          <w:rPr>
            <w:webHidden/>
          </w:rPr>
          <w:fldChar w:fldCharType="separate"/>
        </w:r>
        <w:r>
          <w:rPr>
            <w:webHidden/>
          </w:rPr>
          <w:t>75</w:t>
        </w:r>
        <w:r>
          <w:rPr>
            <w:webHidden/>
          </w:rPr>
          <w:fldChar w:fldCharType="end"/>
        </w:r>
      </w:hyperlink>
    </w:p>
    <w:p w14:paraId="37C63BAD" w14:textId="6FE9BAC9"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78" w:history="1">
        <w:r w:rsidRPr="006D68CD">
          <w:rPr>
            <w:rStyle w:val="Hyperlink"/>
          </w:rPr>
          <w:t>Resource 3 – 4 decimats</w:t>
        </w:r>
        <w:r>
          <w:rPr>
            <w:webHidden/>
          </w:rPr>
          <w:tab/>
        </w:r>
        <w:r>
          <w:rPr>
            <w:webHidden/>
          </w:rPr>
          <w:fldChar w:fldCharType="begin"/>
        </w:r>
        <w:r>
          <w:rPr>
            <w:webHidden/>
          </w:rPr>
          <w:instrText xml:space="preserve"> PAGEREF _Toc176893678 \h </w:instrText>
        </w:r>
        <w:r>
          <w:rPr>
            <w:webHidden/>
          </w:rPr>
        </w:r>
        <w:r>
          <w:rPr>
            <w:webHidden/>
          </w:rPr>
          <w:fldChar w:fldCharType="separate"/>
        </w:r>
        <w:r>
          <w:rPr>
            <w:webHidden/>
          </w:rPr>
          <w:t>76</w:t>
        </w:r>
        <w:r>
          <w:rPr>
            <w:webHidden/>
          </w:rPr>
          <w:fldChar w:fldCharType="end"/>
        </w:r>
      </w:hyperlink>
    </w:p>
    <w:p w14:paraId="4AEC30E4" w14:textId="2E1630F8"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79" w:history="1">
        <w:r w:rsidRPr="006D68CD">
          <w:rPr>
            <w:rStyle w:val="Hyperlink"/>
          </w:rPr>
          <w:t>Resource 4 – seasonal sales</w:t>
        </w:r>
        <w:r>
          <w:rPr>
            <w:webHidden/>
          </w:rPr>
          <w:tab/>
        </w:r>
        <w:r>
          <w:rPr>
            <w:webHidden/>
          </w:rPr>
          <w:fldChar w:fldCharType="begin"/>
        </w:r>
        <w:r>
          <w:rPr>
            <w:webHidden/>
          </w:rPr>
          <w:instrText xml:space="preserve"> PAGEREF _Toc176893679 \h </w:instrText>
        </w:r>
        <w:r>
          <w:rPr>
            <w:webHidden/>
          </w:rPr>
        </w:r>
        <w:r>
          <w:rPr>
            <w:webHidden/>
          </w:rPr>
          <w:fldChar w:fldCharType="separate"/>
        </w:r>
        <w:r>
          <w:rPr>
            <w:webHidden/>
          </w:rPr>
          <w:t>77</w:t>
        </w:r>
        <w:r>
          <w:rPr>
            <w:webHidden/>
          </w:rPr>
          <w:fldChar w:fldCharType="end"/>
        </w:r>
      </w:hyperlink>
    </w:p>
    <w:p w14:paraId="621C7AE2" w14:textId="2936A858"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80" w:history="1">
        <w:r w:rsidRPr="006D68CD">
          <w:rPr>
            <w:rStyle w:val="Hyperlink"/>
          </w:rPr>
          <w:t>Resource 5 – worded problems</w:t>
        </w:r>
        <w:r>
          <w:rPr>
            <w:webHidden/>
          </w:rPr>
          <w:tab/>
        </w:r>
        <w:r>
          <w:rPr>
            <w:webHidden/>
          </w:rPr>
          <w:fldChar w:fldCharType="begin"/>
        </w:r>
        <w:r>
          <w:rPr>
            <w:webHidden/>
          </w:rPr>
          <w:instrText xml:space="preserve"> PAGEREF _Toc176893680 \h </w:instrText>
        </w:r>
        <w:r>
          <w:rPr>
            <w:webHidden/>
          </w:rPr>
        </w:r>
        <w:r>
          <w:rPr>
            <w:webHidden/>
          </w:rPr>
          <w:fldChar w:fldCharType="separate"/>
        </w:r>
        <w:r>
          <w:rPr>
            <w:webHidden/>
          </w:rPr>
          <w:t>78</w:t>
        </w:r>
        <w:r>
          <w:rPr>
            <w:webHidden/>
          </w:rPr>
          <w:fldChar w:fldCharType="end"/>
        </w:r>
      </w:hyperlink>
    </w:p>
    <w:p w14:paraId="79A32B0E" w14:textId="4BEBBF7E"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81" w:history="1">
        <w:r w:rsidRPr="006D68CD">
          <w:rPr>
            <w:rStyle w:val="Hyperlink"/>
          </w:rPr>
          <w:t>Resource 6 – student tasks</w:t>
        </w:r>
        <w:r>
          <w:rPr>
            <w:webHidden/>
          </w:rPr>
          <w:tab/>
        </w:r>
        <w:r>
          <w:rPr>
            <w:webHidden/>
          </w:rPr>
          <w:fldChar w:fldCharType="begin"/>
        </w:r>
        <w:r>
          <w:rPr>
            <w:webHidden/>
          </w:rPr>
          <w:instrText xml:space="preserve"> PAGEREF _Toc176893681 \h </w:instrText>
        </w:r>
        <w:r>
          <w:rPr>
            <w:webHidden/>
          </w:rPr>
        </w:r>
        <w:r>
          <w:rPr>
            <w:webHidden/>
          </w:rPr>
          <w:fldChar w:fldCharType="separate"/>
        </w:r>
        <w:r>
          <w:rPr>
            <w:webHidden/>
          </w:rPr>
          <w:t>79</w:t>
        </w:r>
        <w:r>
          <w:rPr>
            <w:webHidden/>
          </w:rPr>
          <w:fldChar w:fldCharType="end"/>
        </w:r>
      </w:hyperlink>
    </w:p>
    <w:p w14:paraId="03B7BB11" w14:textId="16A41E91"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82" w:history="1">
        <w:r w:rsidRPr="006D68CD">
          <w:rPr>
            <w:rStyle w:val="Hyperlink"/>
          </w:rPr>
          <w:t>Resource 7 – ‘Spirals’</w:t>
        </w:r>
        <w:r>
          <w:rPr>
            <w:webHidden/>
          </w:rPr>
          <w:tab/>
        </w:r>
        <w:r>
          <w:rPr>
            <w:webHidden/>
          </w:rPr>
          <w:fldChar w:fldCharType="begin"/>
        </w:r>
        <w:r>
          <w:rPr>
            <w:webHidden/>
          </w:rPr>
          <w:instrText xml:space="preserve"> PAGEREF _Toc176893682 \h </w:instrText>
        </w:r>
        <w:r>
          <w:rPr>
            <w:webHidden/>
          </w:rPr>
        </w:r>
        <w:r>
          <w:rPr>
            <w:webHidden/>
          </w:rPr>
          <w:fldChar w:fldCharType="separate"/>
        </w:r>
        <w:r>
          <w:rPr>
            <w:webHidden/>
          </w:rPr>
          <w:t>80</w:t>
        </w:r>
        <w:r>
          <w:rPr>
            <w:webHidden/>
          </w:rPr>
          <w:fldChar w:fldCharType="end"/>
        </w:r>
      </w:hyperlink>
    </w:p>
    <w:p w14:paraId="3A901BC5" w14:textId="2C3E3292"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83" w:history="1">
        <w:r w:rsidRPr="006D68CD">
          <w:rPr>
            <w:rStyle w:val="Hyperlink"/>
          </w:rPr>
          <w:t>Resource 8 – gift card</w:t>
        </w:r>
        <w:r>
          <w:rPr>
            <w:webHidden/>
          </w:rPr>
          <w:tab/>
        </w:r>
        <w:r>
          <w:rPr>
            <w:webHidden/>
          </w:rPr>
          <w:fldChar w:fldCharType="begin"/>
        </w:r>
        <w:r>
          <w:rPr>
            <w:webHidden/>
          </w:rPr>
          <w:instrText xml:space="preserve"> PAGEREF _Toc176893683 \h </w:instrText>
        </w:r>
        <w:r>
          <w:rPr>
            <w:webHidden/>
          </w:rPr>
        </w:r>
        <w:r>
          <w:rPr>
            <w:webHidden/>
          </w:rPr>
          <w:fldChar w:fldCharType="separate"/>
        </w:r>
        <w:r>
          <w:rPr>
            <w:webHidden/>
          </w:rPr>
          <w:t>82</w:t>
        </w:r>
        <w:r>
          <w:rPr>
            <w:webHidden/>
          </w:rPr>
          <w:fldChar w:fldCharType="end"/>
        </w:r>
      </w:hyperlink>
    </w:p>
    <w:p w14:paraId="45862EEE" w14:textId="43ADD1CA"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84" w:history="1">
        <w:r w:rsidRPr="006D68CD">
          <w:rPr>
            <w:rStyle w:val="Hyperlink"/>
          </w:rPr>
          <w:t>Resource 9 – ‘Arcade zone’</w:t>
        </w:r>
        <w:r>
          <w:rPr>
            <w:webHidden/>
          </w:rPr>
          <w:tab/>
        </w:r>
        <w:r>
          <w:rPr>
            <w:webHidden/>
          </w:rPr>
          <w:fldChar w:fldCharType="begin"/>
        </w:r>
        <w:r>
          <w:rPr>
            <w:webHidden/>
          </w:rPr>
          <w:instrText xml:space="preserve"> PAGEREF _Toc176893684 \h </w:instrText>
        </w:r>
        <w:r>
          <w:rPr>
            <w:webHidden/>
          </w:rPr>
        </w:r>
        <w:r>
          <w:rPr>
            <w:webHidden/>
          </w:rPr>
          <w:fldChar w:fldCharType="separate"/>
        </w:r>
        <w:r>
          <w:rPr>
            <w:webHidden/>
          </w:rPr>
          <w:t>84</w:t>
        </w:r>
        <w:r>
          <w:rPr>
            <w:webHidden/>
          </w:rPr>
          <w:fldChar w:fldCharType="end"/>
        </w:r>
      </w:hyperlink>
    </w:p>
    <w:p w14:paraId="47C33C8C" w14:textId="241AB5EB"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85" w:history="1">
        <w:r w:rsidRPr="006D68CD">
          <w:rPr>
            <w:rStyle w:val="Hyperlink"/>
          </w:rPr>
          <w:t>Resource 10 – ‘Hit the target’</w:t>
        </w:r>
        <w:r>
          <w:rPr>
            <w:webHidden/>
          </w:rPr>
          <w:tab/>
        </w:r>
        <w:r>
          <w:rPr>
            <w:webHidden/>
          </w:rPr>
          <w:fldChar w:fldCharType="begin"/>
        </w:r>
        <w:r>
          <w:rPr>
            <w:webHidden/>
          </w:rPr>
          <w:instrText xml:space="preserve"> PAGEREF _Toc176893685 \h </w:instrText>
        </w:r>
        <w:r>
          <w:rPr>
            <w:webHidden/>
          </w:rPr>
        </w:r>
        <w:r>
          <w:rPr>
            <w:webHidden/>
          </w:rPr>
          <w:fldChar w:fldCharType="separate"/>
        </w:r>
        <w:r>
          <w:rPr>
            <w:webHidden/>
          </w:rPr>
          <w:t>85</w:t>
        </w:r>
        <w:r>
          <w:rPr>
            <w:webHidden/>
          </w:rPr>
          <w:fldChar w:fldCharType="end"/>
        </w:r>
      </w:hyperlink>
    </w:p>
    <w:p w14:paraId="27F6A9C4" w14:textId="360432A1"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86" w:history="1">
        <w:r w:rsidRPr="006D68CD">
          <w:rPr>
            <w:rStyle w:val="Hyperlink"/>
          </w:rPr>
          <w:t>Resource 11 – multiplication chart</w:t>
        </w:r>
        <w:r>
          <w:rPr>
            <w:webHidden/>
          </w:rPr>
          <w:tab/>
        </w:r>
        <w:r>
          <w:rPr>
            <w:webHidden/>
          </w:rPr>
          <w:fldChar w:fldCharType="begin"/>
        </w:r>
        <w:r>
          <w:rPr>
            <w:webHidden/>
          </w:rPr>
          <w:instrText xml:space="preserve"> PAGEREF _Toc176893686 \h </w:instrText>
        </w:r>
        <w:r>
          <w:rPr>
            <w:webHidden/>
          </w:rPr>
        </w:r>
        <w:r>
          <w:rPr>
            <w:webHidden/>
          </w:rPr>
          <w:fldChar w:fldCharType="separate"/>
        </w:r>
        <w:r>
          <w:rPr>
            <w:webHidden/>
          </w:rPr>
          <w:t>86</w:t>
        </w:r>
        <w:r>
          <w:rPr>
            <w:webHidden/>
          </w:rPr>
          <w:fldChar w:fldCharType="end"/>
        </w:r>
      </w:hyperlink>
    </w:p>
    <w:p w14:paraId="3CDB950D" w14:textId="254C6A95"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87" w:history="1">
        <w:r w:rsidRPr="006D68CD">
          <w:rPr>
            <w:rStyle w:val="Hyperlink"/>
          </w:rPr>
          <w:t>Resource 12 – ‘Dice division’ instructions</w:t>
        </w:r>
        <w:r>
          <w:rPr>
            <w:webHidden/>
          </w:rPr>
          <w:tab/>
        </w:r>
        <w:r>
          <w:rPr>
            <w:webHidden/>
          </w:rPr>
          <w:fldChar w:fldCharType="begin"/>
        </w:r>
        <w:r>
          <w:rPr>
            <w:webHidden/>
          </w:rPr>
          <w:instrText xml:space="preserve"> PAGEREF _Toc176893687 \h </w:instrText>
        </w:r>
        <w:r>
          <w:rPr>
            <w:webHidden/>
          </w:rPr>
        </w:r>
        <w:r>
          <w:rPr>
            <w:webHidden/>
          </w:rPr>
          <w:fldChar w:fldCharType="separate"/>
        </w:r>
        <w:r>
          <w:rPr>
            <w:webHidden/>
          </w:rPr>
          <w:t>87</w:t>
        </w:r>
        <w:r>
          <w:rPr>
            <w:webHidden/>
          </w:rPr>
          <w:fldChar w:fldCharType="end"/>
        </w:r>
      </w:hyperlink>
    </w:p>
    <w:p w14:paraId="4EF1ED30" w14:textId="754B8C5D"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88" w:history="1">
        <w:r w:rsidRPr="006D68CD">
          <w:rPr>
            <w:rStyle w:val="Hyperlink"/>
          </w:rPr>
          <w:t>Resource 13 – ‘Dice division’ gameboard</w:t>
        </w:r>
        <w:r>
          <w:rPr>
            <w:webHidden/>
          </w:rPr>
          <w:tab/>
        </w:r>
        <w:r>
          <w:rPr>
            <w:webHidden/>
          </w:rPr>
          <w:fldChar w:fldCharType="begin"/>
        </w:r>
        <w:r>
          <w:rPr>
            <w:webHidden/>
          </w:rPr>
          <w:instrText xml:space="preserve"> PAGEREF _Toc176893688 \h </w:instrText>
        </w:r>
        <w:r>
          <w:rPr>
            <w:webHidden/>
          </w:rPr>
        </w:r>
        <w:r>
          <w:rPr>
            <w:webHidden/>
          </w:rPr>
          <w:fldChar w:fldCharType="separate"/>
        </w:r>
        <w:r>
          <w:rPr>
            <w:webHidden/>
          </w:rPr>
          <w:t>88</w:t>
        </w:r>
        <w:r>
          <w:rPr>
            <w:webHidden/>
          </w:rPr>
          <w:fldChar w:fldCharType="end"/>
        </w:r>
      </w:hyperlink>
    </w:p>
    <w:p w14:paraId="32251FA2" w14:textId="04ADA0A7"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89" w:history="1">
        <w:r w:rsidRPr="006D68CD">
          <w:rPr>
            <w:rStyle w:val="Hyperlink"/>
          </w:rPr>
          <w:t>Resource 14 – delicious discounts</w:t>
        </w:r>
        <w:r>
          <w:rPr>
            <w:webHidden/>
          </w:rPr>
          <w:tab/>
        </w:r>
        <w:r>
          <w:rPr>
            <w:webHidden/>
          </w:rPr>
          <w:fldChar w:fldCharType="begin"/>
        </w:r>
        <w:r>
          <w:rPr>
            <w:webHidden/>
          </w:rPr>
          <w:instrText xml:space="preserve"> PAGEREF _Toc176893689 \h </w:instrText>
        </w:r>
        <w:r>
          <w:rPr>
            <w:webHidden/>
          </w:rPr>
        </w:r>
        <w:r>
          <w:rPr>
            <w:webHidden/>
          </w:rPr>
          <w:fldChar w:fldCharType="separate"/>
        </w:r>
        <w:r>
          <w:rPr>
            <w:webHidden/>
          </w:rPr>
          <w:t>89</w:t>
        </w:r>
        <w:r>
          <w:rPr>
            <w:webHidden/>
          </w:rPr>
          <w:fldChar w:fldCharType="end"/>
        </w:r>
      </w:hyperlink>
    </w:p>
    <w:p w14:paraId="553B517B" w14:textId="72FFCDA8"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90" w:history="1">
        <w:r w:rsidRPr="006D68CD">
          <w:rPr>
            <w:rStyle w:val="Hyperlink"/>
          </w:rPr>
          <w:t>Resource 15 – party supplies</w:t>
        </w:r>
        <w:r>
          <w:rPr>
            <w:webHidden/>
          </w:rPr>
          <w:tab/>
        </w:r>
        <w:r>
          <w:rPr>
            <w:webHidden/>
          </w:rPr>
          <w:fldChar w:fldCharType="begin"/>
        </w:r>
        <w:r>
          <w:rPr>
            <w:webHidden/>
          </w:rPr>
          <w:instrText xml:space="preserve"> PAGEREF _Toc176893690 \h </w:instrText>
        </w:r>
        <w:r>
          <w:rPr>
            <w:webHidden/>
          </w:rPr>
        </w:r>
        <w:r>
          <w:rPr>
            <w:webHidden/>
          </w:rPr>
          <w:fldChar w:fldCharType="separate"/>
        </w:r>
        <w:r>
          <w:rPr>
            <w:webHidden/>
          </w:rPr>
          <w:t>90</w:t>
        </w:r>
        <w:r>
          <w:rPr>
            <w:webHidden/>
          </w:rPr>
          <w:fldChar w:fldCharType="end"/>
        </w:r>
      </w:hyperlink>
    </w:p>
    <w:p w14:paraId="5FB1CE66" w14:textId="331D6C78"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91" w:history="1">
        <w:r w:rsidRPr="006D68CD">
          <w:rPr>
            <w:rStyle w:val="Hyperlink"/>
          </w:rPr>
          <w:t>Resource 16 – Cartesian plane</w:t>
        </w:r>
        <w:r>
          <w:rPr>
            <w:webHidden/>
          </w:rPr>
          <w:tab/>
        </w:r>
        <w:r>
          <w:rPr>
            <w:webHidden/>
          </w:rPr>
          <w:fldChar w:fldCharType="begin"/>
        </w:r>
        <w:r>
          <w:rPr>
            <w:webHidden/>
          </w:rPr>
          <w:instrText xml:space="preserve"> PAGEREF _Toc176893691 \h </w:instrText>
        </w:r>
        <w:r>
          <w:rPr>
            <w:webHidden/>
          </w:rPr>
        </w:r>
        <w:r>
          <w:rPr>
            <w:webHidden/>
          </w:rPr>
          <w:fldChar w:fldCharType="separate"/>
        </w:r>
        <w:r>
          <w:rPr>
            <w:webHidden/>
          </w:rPr>
          <w:t>91</w:t>
        </w:r>
        <w:r>
          <w:rPr>
            <w:webHidden/>
          </w:rPr>
          <w:fldChar w:fldCharType="end"/>
        </w:r>
      </w:hyperlink>
    </w:p>
    <w:p w14:paraId="4347FC6A" w14:textId="6D06941D"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92" w:history="1">
        <w:r w:rsidRPr="006D68CD">
          <w:rPr>
            <w:rStyle w:val="Hyperlink"/>
          </w:rPr>
          <w:t>Syllabus outcomes and content</w:t>
        </w:r>
        <w:r>
          <w:rPr>
            <w:webHidden/>
          </w:rPr>
          <w:tab/>
        </w:r>
        <w:r>
          <w:rPr>
            <w:webHidden/>
          </w:rPr>
          <w:fldChar w:fldCharType="begin"/>
        </w:r>
        <w:r>
          <w:rPr>
            <w:webHidden/>
          </w:rPr>
          <w:instrText xml:space="preserve"> PAGEREF _Toc176893692 \h </w:instrText>
        </w:r>
        <w:r>
          <w:rPr>
            <w:webHidden/>
          </w:rPr>
        </w:r>
        <w:r>
          <w:rPr>
            <w:webHidden/>
          </w:rPr>
          <w:fldChar w:fldCharType="separate"/>
        </w:r>
        <w:r>
          <w:rPr>
            <w:webHidden/>
          </w:rPr>
          <w:t>92</w:t>
        </w:r>
        <w:r>
          <w:rPr>
            <w:webHidden/>
          </w:rPr>
          <w:fldChar w:fldCharType="end"/>
        </w:r>
      </w:hyperlink>
    </w:p>
    <w:p w14:paraId="3BAB54C9" w14:textId="60708F73" w:rsidR="001B59B9" w:rsidRDefault="001B59B9">
      <w:pPr>
        <w:pStyle w:val="TOC1"/>
        <w:rPr>
          <w:rFonts w:asciiTheme="minorHAnsi" w:eastAsiaTheme="minorEastAsia" w:hAnsiTheme="minorHAnsi" w:cstheme="minorBidi"/>
          <w:b w:val="0"/>
          <w:kern w:val="2"/>
          <w:sz w:val="24"/>
          <w:lang w:eastAsia="en-AU"/>
          <w14:ligatures w14:val="standardContextual"/>
        </w:rPr>
      </w:pPr>
      <w:hyperlink w:anchor="_Toc176893693" w:history="1">
        <w:r w:rsidRPr="006D68CD">
          <w:rPr>
            <w:rStyle w:val="Hyperlink"/>
          </w:rPr>
          <w:t>References</w:t>
        </w:r>
        <w:r>
          <w:rPr>
            <w:webHidden/>
          </w:rPr>
          <w:tab/>
        </w:r>
        <w:r>
          <w:rPr>
            <w:webHidden/>
          </w:rPr>
          <w:fldChar w:fldCharType="begin"/>
        </w:r>
        <w:r>
          <w:rPr>
            <w:webHidden/>
          </w:rPr>
          <w:instrText xml:space="preserve"> PAGEREF _Toc176893693 \h </w:instrText>
        </w:r>
        <w:r>
          <w:rPr>
            <w:webHidden/>
          </w:rPr>
        </w:r>
        <w:r>
          <w:rPr>
            <w:webHidden/>
          </w:rPr>
          <w:fldChar w:fldCharType="separate"/>
        </w:r>
        <w:r>
          <w:rPr>
            <w:webHidden/>
          </w:rPr>
          <w:t>98</w:t>
        </w:r>
        <w:r>
          <w:rPr>
            <w:webHidden/>
          </w:rPr>
          <w:fldChar w:fldCharType="end"/>
        </w:r>
      </w:hyperlink>
    </w:p>
    <w:p w14:paraId="36E07A89" w14:textId="7AC61077" w:rsidR="001B59B9" w:rsidRDefault="001B59B9">
      <w:pPr>
        <w:pStyle w:val="TOC2"/>
        <w:rPr>
          <w:rFonts w:asciiTheme="minorHAnsi" w:eastAsiaTheme="minorEastAsia" w:hAnsiTheme="minorHAnsi" w:cstheme="minorBidi"/>
          <w:kern w:val="2"/>
          <w:sz w:val="24"/>
          <w:lang w:eastAsia="en-AU"/>
          <w14:ligatures w14:val="standardContextual"/>
        </w:rPr>
      </w:pPr>
      <w:hyperlink w:anchor="_Toc176893694" w:history="1">
        <w:r w:rsidRPr="006D68CD">
          <w:rPr>
            <w:rStyle w:val="Hyperlink"/>
          </w:rPr>
          <w:t>Further reading</w:t>
        </w:r>
        <w:r>
          <w:rPr>
            <w:webHidden/>
          </w:rPr>
          <w:tab/>
        </w:r>
        <w:r>
          <w:rPr>
            <w:webHidden/>
          </w:rPr>
          <w:fldChar w:fldCharType="begin"/>
        </w:r>
        <w:r>
          <w:rPr>
            <w:webHidden/>
          </w:rPr>
          <w:instrText xml:space="preserve"> PAGEREF _Toc176893694 \h </w:instrText>
        </w:r>
        <w:r>
          <w:rPr>
            <w:webHidden/>
          </w:rPr>
        </w:r>
        <w:r>
          <w:rPr>
            <w:webHidden/>
          </w:rPr>
          <w:fldChar w:fldCharType="separate"/>
        </w:r>
        <w:r>
          <w:rPr>
            <w:webHidden/>
          </w:rPr>
          <w:t>100</w:t>
        </w:r>
        <w:r>
          <w:rPr>
            <w:webHidden/>
          </w:rPr>
          <w:fldChar w:fldCharType="end"/>
        </w:r>
      </w:hyperlink>
    </w:p>
    <w:p w14:paraId="0F949568" w14:textId="5CC9B99A" w:rsidR="00E20F46" w:rsidRPr="00BF33C9" w:rsidRDefault="00A91B21" w:rsidP="00BF33C9">
      <w:r>
        <w:rPr>
          <w:b/>
          <w:noProof/>
        </w:rPr>
        <w:fldChar w:fldCharType="end"/>
      </w:r>
      <w:r w:rsidR="00BA0BAA">
        <w:br w:type="page"/>
      </w:r>
    </w:p>
    <w:p w14:paraId="1328D834" w14:textId="77777777" w:rsidR="00A31878" w:rsidRDefault="7775037D" w:rsidP="00BF33C9">
      <w:pPr>
        <w:pStyle w:val="Heading1"/>
      </w:pPr>
      <w:bookmarkStart w:id="3" w:name="_Toc176893637"/>
      <w:r>
        <w:lastRenderedPageBreak/>
        <w:t xml:space="preserve">Unit description and </w:t>
      </w:r>
      <w:r w:rsidRPr="00BF33C9">
        <w:t>duration</w:t>
      </w:r>
      <w:bookmarkEnd w:id="3"/>
    </w:p>
    <w:p w14:paraId="20FAF791" w14:textId="4BCC6617" w:rsidR="00A31878" w:rsidRDefault="00A31878" w:rsidP="00BF33C9">
      <w:r>
        <w:t>This unit develop</w:t>
      </w:r>
      <w:r w:rsidR="0A525A02">
        <w:t>s</w:t>
      </w:r>
      <w:r>
        <w:t xml:space="preserve"> the big idea that</w:t>
      </w:r>
      <w:r w:rsidR="42657E8A">
        <w:t xml:space="preserve"> our number system extends infinitely to </w:t>
      </w:r>
      <w:bookmarkStart w:id="4" w:name="_Int_gRBwHOu0"/>
      <w:r w:rsidR="42657E8A">
        <w:t>very large</w:t>
      </w:r>
      <w:bookmarkEnd w:id="4"/>
      <w:r w:rsidR="42657E8A">
        <w:t xml:space="preserve"> and very small numbers.</w:t>
      </w:r>
    </w:p>
    <w:p w14:paraId="56F843C0" w14:textId="77777777" w:rsidR="00A31878" w:rsidRDefault="00A31878" w:rsidP="00964F1B">
      <w:r>
        <w:t>In this 2-week unit students are provided opportunities to:</w:t>
      </w:r>
    </w:p>
    <w:p w14:paraId="0D4C00EF" w14:textId="7EE7F694" w:rsidR="00A31878" w:rsidRDefault="7F0014C3" w:rsidP="00D33D6A">
      <w:pPr>
        <w:pStyle w:val="ListBullet"/>
      </w:pPr>
      <w:r>
        <w:t>d</w:t>
      </w:r>
      <w:r w:rsidR="3BD42894">
        <w:t xml:space="preserve">etermine </w:t>
      </w:r>
      <w:r w:rsidR="5AC00C31">
        <w:t xml:space="preserve">benchmark </w:t>
      </w:r>
      <w:r w:rsidR="3BD42894">
        <w:t>percentage discounts</w:t>
      </w:r>
    </w:p>
    <w:p w14:paraId="6546E38C" w14:textId="76DBA247" w:rsidR="000A56D5" w:rsidRDefault="7F0014C3" w:rsidP="00964F1B">
      <w:pPr>
        <w:pStyle w:val="ListBullet"/>
      </w:pPr>
      <w:r>
        <w:t>c</w:t>
      </w:r>
      <w:r w:rsidR="5AC00C31">
        <w:t xml:space="preserve">onnect </w:t>
      </w:r>
      <w:r w:rsidR="5AC00C31" w:rsidRPr="00964F1B">
        <w:t>decimals</w:t>
      </w:r>
      <w:r w:rsidR="5AC00C31">
        <w:t xml:space="preserve">, </w:t>
      </w:r>
      <w:bookmarkStart w:id="5" w:name="_Int_IIRzwbyJ"/>
      <w:r w:rsidR="5AC00C31">
        <w:t>percentages</w:t>
      </w:r>
      <w:bookmarkEnd w:id="5"/>
      <w:r w:rsidR="5AC00C31">
        <w:t xml:space="preserve"> and fractions</w:t>
      </w:r>
    </w:p>
    <w:p w14:paraId="78DC8403" w14:textId="62ED7F58" w:rsidR="00AA0F6B" w:rsidRDefault="7F0014C3" w:rsidP="000A56D5">
      <w:pPr>
        <w:pStyle w:val="ListBullet"/>
      </w:pPr>
      <w:r>
        <w:t>explore the use of brackets and the order of operations.</w:t>
      </w:r>
    </w:p>
    <w:p w14:paraId="178B0A1F" w14:textId="5717687E" w:rsidR="00084CCD" w:rsidRDefault="047AFD21" w:rsidP="00964F1B">
      <w:pPr>
        <w:pStyle w:val="Heading2"/>
      </w:pPr>
      <w:bookmarkStart w:id="6" w:name="_Toc147914071"/>
      <w:bookmarkStart w:id="7" w:name="_Toc176893638"/>
      <w:r>
        <w:t xml:space="preserve">Syllabus </w:t>
      </w:r>
      <w:r w:rsidRPr="00964F1B">
        <w:t>outcomes</w:t>
      </w:r>
      <w:bookmarkEnd w:id="6"/>
      <w:bookmarkEnd w:id="7"/>
    </w:p>
    <w:p w14:paraId="77572249" w14:textId="0F906FBB" w:rsidR="00084CCD" w:rsidRDefault="047AFD21" w:rsidP="00D33D6A">
      <w:pPr>
        <w:pStyle w:val="ListBullet"/>
      </w:pPr>
      <w:r w:rsidRPr="1B09AFFA">
        <w:rPr>
          <w:rStyle w:val="Strong"/>
        </w:rPr>
        <w:t>MAO-WM-01</w:t>
      </w:r>
      <w:r>
        <w:t xml:space="preserve"> develops understanding and fluency in mathematics through exploring and connecting mathematical concepts, </w:t>
      </w:r>
      <w:bookmarkStart w:id="8" w:name="_Int_ScHChOy8"/>
      <w:r>
        <w:t>choosing</w:t>
      </w:r>
      <w:bookmarkEnd w:id="8"/>
      <w:r>
        <w:t xml:space="preserve"> and applying mathematical techniques to solve problems, and communicating their thinking and reasoning coherently and clearly</w:t>
      </w:r>
    </w:p>
    <w:p w14:paraId="0244DD1D" w14:textId="264B9AD9" w:rsidR="230487FC" w:rsidRDefault="7670F8E4" w:rsidP="6FC4F760">
      <w:pPr>
        <w:pStyle w:val="ListBullet"/>
        <w:rPr>
          <w:rStyle w:val="Strong"/>
          <w:b w:val="0"/>
        </w:rPr>
      </w:pPr>
      <w:r w:rsidRPr="5784DC82">
        <w:rPr>
          <w:rStyle w:val="Strong"/>
        </w:rPr>
        <w:t>MA3-RN-01</w:t>
      </w:r>
      <w:r w:rsidR="725B2199" w:rsidRPr="5784DC82">
        <w:rPr>
          <w:rStyle w:val="Strong"/>
          <w:b w:val="0"/>
          <w:bCs w:val="0"/>
        </w:rPr>
        <w:t xml:space="preserve"> </w:t>
      </w:r>
      <w:r w:rsidR="5B80AEFF" w:rsidRPr="00F55E8C">
        <w:t>applies an understanding of place value and the role of zero to represent the properties of numbers</w:t>
      </w:r>
    </w:p>
    <w:p w14:paraId="2B57496D" w14:textId="0012BC23" w:rsidR="4C1C05B9" w:rsidRDefault="6719F469" w:rsidP="6FC4F760">
      <w:pPr>
        <w:pStyle w:val="ListBullet"/>
        <w:rPr>
          <w:rStyle w:val="Strong"/>
        </w:rPr>
      </w:pPr>
      <w:r w:rsidRPr="5784DC82">
        <w:rPr>
          <w:rStyle w:val="Strong"/>
        </w:rPr>
        <w:t>MA3-RN-02</w:t>
      </w:r>
      <w:r w:rsidR="725B2199" w:rsidRPr="5784DC82">
        <w:rPr>
          <w:rStyle w:val="Strong"/>
        </w:rPr>
        <w:t xml:space="preserve"> </w:t>
      </w:r>
      <w:r w:rsidR="56EB4869" w:rsidRPr="00F55E8C">
        <w:t>compares and orders decimals up to 3 decimal places</w:t>
      </w:r>
    </w:p>
    <w:p w14:paraId="3EA54854" w14:textId="29698890" w:rsidR="00F929AA" w:rsidRPr="00F929AA" w:rsidRDefault="13ED0534" w:rsidP="00D33D6A">
      <w:pPr>
        <w:pStyle w:val="ListBullet"/>
        <w:rPr>
          <w:rStyle w:val="Strong"/>
          <w:b w:val="0"/>
        </w:rPr>
      </w:pPr>
      <w:r w:rsidRPr="5784DC82">
        <w:rPr>
          <w:rStyle w:val="Strong"/>
        </w:rPr>
        <w:t>MA3-RN-0</w:t>
      </w:r>
      <w:r w:rsidR="48BC84A5" w:rsidRPr="5784DC82">
        <w:rPr>
          <w:rStyle w:val="Strong"/>
        </w:rPr>
        <w:t>3</w:t>
      </w:r>
      <w:r w:rsidR="725B2199" w:rsidRPr="5784DC82">
        <w:rPr>
          <w:rStyle w:val="Strong"/>
          <w:b w:val="0"/>
          <w:bCs w:val="0"/>
        </w:rPr>
        <w:t xml:space="preserve"> </w:t>
      </w:r>
      <w:r w:rsidR="1DA803D2" w:rsidRPr="00F55E8C">
        <w:t>determines percentages of quantities, and finds equivalent fractions and decimals for benchmark percentage values</w:t>
      </w:r>
    </w:p>
    <w:p w14:paraId="65D4A6F7" w14:textId="27389263" w:rsidR="00F929AA" w:rsidRPr="00F929AA" w:rsidRDefault="4833FB33" w:rsidP="00D33D6A">
      <w:pPr>
        <w:pStyle w:val="ListBullet"/>
        <w:rPr>
          <w:rStyle w:val="Strong"/>
          <w:b w:val="0"/>
        </w:rPr>
      </w:pPr>
      <w:r w:rsidRPr="5784DC82">
        <w:rPr>
          <w:rStyle w:val="Strong"/>
        </w:rPr>
        <w:t>MA3-AR-01</w:t>
      </w:r>
      <w:r w:rsidR="725B2199" w:rsidRPr="5784DC82">
        <w:rPr>
          <w:rStyle w:val="Strong"/>
        </w:rPr>
        <w:t xml:space="preserve"> </w:t>
      </w:r>
      <w:r w:rsidR="41628AC2" w:rsidRPr="00F55E8C">
        <w:t>selects and applies appropriate strategies to solve addition and subtraction problems</w:t>
      </w:r>
    </w:p>
    <w:p w14:paraId="2A163383" w14:textId="0BCE48D8" w:rsidR="00F929AA" w:rsidRPr="00F929AA" w:rsidRDefault="02330F8C" w:rsidP="00D33D6A">
      <w:pPr>
        <w:pStyle w:val="ListBullet"/>
        <w:rPr>
          <w:rStyle w:val="Strong"/>
          <w:b w:val="0"/>
        </w:rPr>
      </w:pPr>
      <w:r w:rsidRPr="5784DC82">
        <w:rPr>
          <w:rStyle w:val="Strong"/>
        </w:rPr>
        <w:t>MA3-MR-01</w:t>
      </w:r>
      <w:r w:rsidR="725B2199" w:rsidRPr="5784DC82">
        <w:rPr>
          <w:rStyle w:val="Strong"/>
        </w:rPr>
        <w:t xml:space="preserve"> </w:t>
      </w:r>
      <w:r w:rsidR="60E41C98" w:rsidRPr="00F55E8C">
        <w:t>selects and applies appropriate strategies to solve multiplication and division problems</w:t>
      </w:r>
    </w:p>
    <w:p w14:paraId="30C30401" w14:textId="2DA15771" w:rsidR="00F929AA" w:rsidRPr="00F929AA" w:rsidRDefault="338C943E" w:rsidP="00D33D6A">
      <w:pPr>
        <w:pStyle w:val="ListBullet"/>
        <w:rPr>
          <w:rStyle w:val="Strong"/>
          <w:b w:val="0"/>
        </w:rPr>
      </w:pPr>
      <w:r w:rsidRPr="5784DC82">
        <w:rPr>
          <w:rStyle w:val="Strong"/>
        </w:rPr>
        <w:lastRenderedPageBreak/>
        <w:t>MA3-MR-02</w:t>
      </w:r>
      <w:r w:rsidR="4EF40B54" w:rsidRPr="5784DC82">
        <w:rPr>
          <w:rStyle w:val="Strong"/>
        </w:rPr>
        <w:t xml:space="preserve"> </w:t>
      </w:r>
      <w:r w:rsidR="4EF40B54" w:rsidRPr="00F55E8C">
        <w:t>constructs and completes number sentences involving multiplicative relations, applying the order of operations to calculations</w:t>
      </w:r>
    </w:p>
    <w:p w14:paraId="447D64EB" w14:textId="390F1A64" w:rsidR="00F929AA" w:rsidRPr="00F929AA" w:rsidRDefault="76428213" w:rsidP="00D33D6A">
      <w:pPr>
        <w:pStyle w:val="ListBullet"/>
        <w:rPr>
          <w:rStyle w:val="Strong"/>
          <w:b w:val="0"/>
        </w:rPr>
      </w:pPr>
      <w:r w:rsidRPr="5784DC82">
        <w:rPr>
          <w:rStyle w:val="Strong"/>
        </w:rPr>
        <w:t>MA3-GM-01</w:t>
      </w:r>
      <w:r w:rsidR="725B2199" w:rsidRPr="00F55E8C">
        <w:t xml:space="preserve"> </w:t>
      </w:r>
      <w:r w:rsidR="31A96C8D" w:rsidRPr="00F55E8C">
        <w:t>locates and describes points on a coordinate plane</w:t>
      </w:r>
    </w:p>
    <w:p w14:paraId="091F2F14" w14:textId="63B30D0A" w:rsidR="00F929AA" w:rsidRPr="00CA36A2" w:rsidRDefault="725B2199" w:rsidP="00CA36A2">
      <w:pPr>
        <w:pStyle w:val="Heading2"/>
      </w:pPr>
      <w:bookmarkStart w:id="9" w:name="_Toc147914072"/>
      <w:bookmarkStart w:id="10" w:name="_Toc176893639"/>
      <w:r w:rsidRPr="00CA36A2">
        <w:t>Working mathematically</w:t>
      </w:r>
      <w:bookmarkEnd w:id="9"/>
      <w:bookmarkEnd w:id="10"/>
    </w:p>
    <w:p w14:paraId="45C6927C" w14:textId="77777777" w:rsidR="00647916" w:rsidRDefault="00647916" w:rsidP="00CA36A2">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6DEE76EF" w14:textId="77777777" w:rsidR="00647916" w:rsidRDefault="13FD6B94" w:rsidP="00D33D6A">
      <w:pPr>
        <w:pStyle w:val="ListBullet"/>
      </w:pPr>
      <w:r>
        <w:t>communicating</w:t>
      </w:r>
    </w:p>
    <w:p w14:paraId="7055B17F" w14:textId="77777777" w:rsidR="00647916" w:rsidRDefault="13FD6B94" w:rsidP="00750948">
      <w:pPr>
        <w:pStyle w:val="ListBullet"/>
      </w:pPr>
      <w:r w:rsidRPr="00750948">
        <w:t>understanding</w:t>
      </w:r>
      <w:r>
        <w:t xml:space="preserve"> and fluency</w:t>
      </w:r>
    </w:p>
    <w:p w14:paraId="22874CF3" w14:textId="77777777" w:rsidR="00647916" w:rsidRDefault="13FD6B94" w:rsidP="00D33D6A">
      <w:pPr>
        <w:pStyle w:val="ListBullet"/>
      </w:pPr>
      <w:r>
        <w:t>reasoning</w:t>
      </w:r>
    </w:p>
    <w:p w14:paraId="78462FA0" w14:textId="3273D313" w:rsidR="00F929AA" w:rsidRPr="00F929AA" w:rsidRDefault="13FD6B94" w:rsidP="00750948">
      <w:pPr>
        <w:pStyle w:val="ListBullet"/>
      </w:pPr>
      <w:r>
        <w:t xml:space="preserve">problem </w:t>
      </w:r>
      <w:r w:rsidRPr="00750948">
        <w:t>solving</w:t>
      </w:r>
      <w:r>
        <w:t>.</w:t>
      </w:r>
    </w:p>
    <w:p w14:paraId="64A379E5" w14:textId="672800A7" w:rsidR="00A31878" w:rsidRDefault="00000000" w:rsidP="00750948">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w:t>
      </w:r>
      <w:r w:rsidR="00A31878" w:rsidRPr="00750948">
        <w:t>right</w:t>
      </w:r>
      <w:r w:rsidR="00A31878">
        <w:t xml:space="preserve"> of the State of New South Wales, 2022.</w:t>
      </w:r>
    </w:p>
    <w:p w14:paraId="6E8833E2" w14:textId="77777777" w:rsidR="00A31878" w:rsidRDefault="7775037D" w:rsidP="00750948">
      <w:pPr>
        <w:pStyle w:val="Heading2"/>
      </w:pPr>
      <w:bookmarkStart w:id="11" w:name="_Toc147914073"/>
      <w:bookmarkStart w:id="12" w:name="_Toc176893640"/>
      <w:r>
        <w:t xml:space="preserve">Student prior </w:t>
      </w:r>
      <w:r w:rsidRPr="00750948">
        <w:t>learning</w:t>
      </w:r>
      <w:bookmarkEnd w:id="11"/>
      <w:bookmarkEnd w:id="12"/>
    </w:p>
    <w:p w14:paraId="7A3B624E" w14:textId="77777777" w:rsidR="00A31878" w:rsidRDefault="00A31878" w:rsidP="00750948">
      <w:r>
        <w:t>Before engaging in these teaching and learning activities, students would benefit from prior experience with:</w:t>
      </w:r>
    </w:p>
    <w:p w14:paraId="53373841" w14:textId="2E621EC6" w:rsidR="00A31878" w:rsidRDefault="00954D65" w:rsidP="00A31878">
      <w:pPr>
        <w:pStyle w:val="ListBullet"/>
      </w:pPr>
      <w:r>
        <w:t>identify</w:t>
      </w:r>
      <w:r w:rsidR="001C77AB">
        <w:t>ing</w:t>
      </w:r>
      <w:r w:rsidR="001753D8">
        <w:t xml:space="preserve">, </w:t>
      </w:r>
      <w:r w:rsidR="001C77AB">
        <w:t>describing</w:t>
      </w:r>
      <w:r w:rsidR="001753D8">
        <w:t xml:space="preserve"> and apply</w:t>
      </w:r>
      <w:r w:rsidR="001C77AB">
        <w:t>ing</w:t>
      </w:r>
      <w:r w:rsidR="001753D8">
        <w:t xml:space="preserve"> multiplicative patterns</w:t>
      </w:r>
    </w:p>
    <w:p w14:paraId="08760170" w14:textId="734015EC" w:rsidR="00A31878" w:rsidRDefault="001753D8" w:rsidP="00750948">
      <w:pPr>
        <w:pStyle w:val="ListBullet"/>
      </w:pPr>
      <w:r>
        <w:t>apply</w:t>
      </w:r>
      <w:r w:rsidR="001C77AB">
        <w:t>ing</w:t>
      </w:r>
      <w:r>
        <w:t xml:space="preserve"> place value knowledge to </w:t>
      </w:r>
      <w:r w:rsidRPr="00750948">
        <w:t>recognise</w:t>
      </w:r>
      <w:r>
        <w:t>, name and order decimals to hundredths</w:t>
      </w:r>
    </w:p>
    <w:p w14:paraId="3221E7C7" w14:textId="1CAC7FB0" w:rsidR="00A31878" w:rsidRDefault="00D13CEC" w:rsidP="00A31878">
      <w:pPr>
        <w:pStyle w:val="ListBullet"/>
      </w:pPr>
      <w:r>
        <w:lastRenderedPageBreak/>
        <w:t>us</w:t>
      </w:r>
      <w:r w:rsidR="001C77AB">
        <w:t>ing</w:t>
      </w:r>
      <w:r>
        <w:t xml:space="preserve"> mental strategies to estimate percentage discounts</w:t>
      </w:r>
      <w:r w:rsidR="000B1B40">
        <w:t>.</w:t>
      </w:r>
    </w:p>
    <w:p w14:paraId="539A99ED" w14:textId="7A09BD33" w:rsidR="00A868DB" w:rsidRDefault="00A31878" w:rsidP="00750948">
      <w:pPr>
        <w:pStyle w:val="FeatureBox"/>
      </w:pPr>
      <w:r>
        <w:t>In NSW classrooms there is a diverse range of students, including Aboriginal and</w:t>
      </w:r>
      <w:r w:rsidR="004B2A13">
        <w:t>/or</w:t>
      </w:r>
      <w:r>
        <w:t xml:space="preserve"> Torres Strait </w:t>
      </w:r>
      <w:r w:rsidRPr="00750948">
        <w:t>Islander</w:t>
      </w:r>
      <w:r>
        <w:t xml:space="preserve"> students, students learning English as an additional language or dialect, high potential and gifted students</w:t>
      </w:r>
      <w:r w:rsidR="00725BA1">
        <w:t>,</w:t>
      </w:r>
      <w:r>
        <w:t xml:space="preserve"> and students with disability. Some students may identify with more than one of these groups or </w:t>
      </w:r>
      <w:bookmarkStart w:id="13" w:name="_Int_vO9sVEuE"/>
      <w:r>
        <w:t>possibly all</w:t>
      </w:r>
      <w:bookmarkEnd w:id="13"/>
      <w:r>
        <w:t xml:space="preserve"> of them. Refer to </w:t>
      </w:r>
      <w:hyperlink r:id="rId9">
        <w:r w:rsidR="00383890" w:rsidRPr="1B09AFFA">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7775037D" w:rsidP="00EC7CF6">
      <w:pPr>
        <w:pStyle w:val="Heading1"/>
      </w:pPr>
      <w:bookmarkStart w:id="14" w:name="_Toc176893641"/>
      <w:r>
        <w:lastRenderedPageBreak/>
        <w:t xml:space="preserve">Lesson overview and </w:t>
      </w:r>
      <w:r w:rsidRPr="00EC7CF6">
        <w:t>resources</w:t>
      </w:r>
      <w:bookmarkEnd w:id="14"/>
    </w:p>
    <w:p w14:paraId="45CE018C" w14:textId="544CD232" w:rsidR="00A31878" w:rsidRDefault="00A31878" w:rsidP="00EC7CF6">
      <w:r>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EE5BFC" w14:paraId="5216B8B6" w14:textId="77777777" w:rsidTr="00EC7CF6">
        <w:trPr>
          <w:cnfStyle w:val="100000000000" w:firstRow="1" w:lastRow="0" w:firstColumn="0" w:lastColumn="0" w:oddVBand="0" w:evenVBand="0" w:oddHBand="0" w:evenHBand="0" w:firstRowFirstColumn="0" w:firstRowLastColumn="0" w:lastRowFirstColumn="0" w:lastRowLastColumn="0"/>
        </w:trPr>
        <w:tc>
          <w:tcPr>
            <w:tcW w:w="1667" w:type="pct"/>
          </w:tcPr>
          <w:p w14:paraId="62DB499E" w14:textId="72F56487" w:rsidR="00EE5BFC" w:rsidRDefault="00EE5BFC" w:rsidP="00EE5BFC">
            <w:r w:rsidRPr="00907735">
              <w:t>Lesson</w:t>
            </w:r>
          </w:p>
        </w:tc>
        <w:tc>
          <w:tcPr>
            <w:tcW w:w="1667" w:type="pct"/>
          </w:tcPr>
          <w:p w14:paraId="11A417EE" w14:textId="07740ABE" w:rsidR="00EE5BFC" w:rsidRDefault="00EE5BFC" w:rsidP="00EE5BFC">
            <w:r w:rsidRPr="00907735">
              <w:t>Content</w:t>
            </w:r>
          </w:p>
        </w:tc>
        <w:tc>
          <w:tcPr>
            <w:tcW w:w="1667" w:type="pct"/>
          </w:tcPr>
          <w:p w14:paraId="5F36BDA8" w14:textId="09CCD8C5" w:rsidR="00EE5BFC" w:rsidRDefault="00EE5BFC" w:rsidP="00EE5BFC">
            <w:r w:rsidRPr="00907735">
              <w:t>Duration and resources</w:t>
            </w:r>
          </w:p>
        </w:tc>
      </w:tr>
      <w:tr w:rsidR="00A31878" w14:paraId="271FE273" w14:textId="77777777" w:rsidTr="00EC7CF6">
        <w:trPr>
          <w:cnfStyle w:val="000000100000" w:firstRow="0" w:lastRow="0" w:firstColumn="0" w:lastColumn="0" w:oddVBand="0" w:evenVBand="0" w:oddHBand="1" w:evenHBand="0" w:firstRowFirstColumn="0" w:firstRowLastColumn="0" w:lastRowFirstColumn="0" w:lastRowLastColumn="0"/>
        </w:trPr>
        <w:tc>
          <w:tcPr>
            <w:tcW w:w="1667" w:type="pct"/>
          </w:tcPr>
          <w:p w14:paraId="0CF8C953" w14:textId="4E0DAF29" w:rsidR="00E00F8E" w:rsidRPr="00FF2093" w:rsidRDefault="00000000" w:rsidP="00E00F8E">
            <w:pPr>
              <w:rPr>
                <w:rStyle w:val="Strong"/>
                <w:b w:val="0"/>
                <w:bCs w:val="0"/>
              </w:rPr>
            </w:pPr>
            <w:hyperlink w:anchor="_Lesson_1" w:history="1">
              <w:r w:rsidR="00E00F8E" w:rsidRPr="00EC7CF6">
                <w:rPr>
                  <w:rStyle w:val="Hyperlink"/>
                  <w:b/>
                  <w:bCs/>
                </w:rPr>
                <w:t>Lesson 1</w:t>
              </w:r>
            </w:hyperlink>
          </w:p>
          <w:p w14:paraId="3F5029D4" w14:textId="6480BF72"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EC7CF6">
              <w:t>:</w:t>
            </w:r>
          </w:p>
          <w:p w14:paraId="4CB9006C" w14:textId="18C40118" w:rsidR="00A31878" w:rsidRDefault="4D9F5FF4" w:rsidP="00EC7CF6">
            <w:pPr>
              <w:pStyle w:val="ListBullet"/>
            </w:pPr>
            <w:r>
              <w:t>determine percentage discounts of 10%, 25% and 50%</w:t>
            </w:r>
          </w:p>
        </w:tc>
        <w:tc>
          <w:tcPr>
            <w:tcW w:w="1667" w:type="pct"/>
          </w:tcPr>
          <w:p w14:paraId="0FD37011" w14:textId="26212D43" w:rsidR="00E00F8E" w:rsidRDefault="00E00F8E" w:rsidP="00E00F8E">
            <w:r w:rsidRPr="00E00F8E">
              <w:rPr>
                <w:rStyle w:val="Strong"/>
              </w:rPr>
              <w:t>Lesson core concept</w:t>
            </w:r>
            <w:r>
              <w:t xml:space="preserve">: </w:t>
            </w:r>
            <w:r w:rsidR="00283EFD">
              <w:t>n</w:t>
            </w:r>
            <w:r w:rsidR="00283EFD" w:rsidRPr="00661998">
              <w:t xml:space="preserve">egative numbers can be </w:t>
            </w:r>
            <w:r w:rsidR="00283EFD">
              <w:t xml:space="preserve">a result of subtraction and </w:t>
            </w:r>
            <w:r w:rsidR="00283EFD" w:rsidRPr="00661998">
              <w:t>represented on a number line</w:t>
            </w:r>
            <w:r w:rsidR="00283EFD">
              <w:t>.</w:t>
            </w:r>
          </w:p>
          <w:p w14:paraId="555B8CFB" w14:textId="68D8BB7D" w:rsidR="00DD5566" w:rsidRDefault="00DD5566" w:rsidP="00DD5566">
            <w:r w:rsidRPr="00DD5566">
              <w:rPr>
                <w:rStyle w:val="Strong"/>
              </w:rPr>
              <w:t>Core concept learning intention</w:t>
            </w:r>
            <w:r>
              <w:t>:</w:t>
            </w:r>
          </w:p>
          <w:p w14:paraId="7052150F" w14:textId="58797578" w:rsidR="00A31878" w:rsidRPr="00DD5566" w:rsidRDefault="16967EE0" w:rsidP="00EC7CF6">
            <w:pPr>
              <w:pStyle w:val="ListBullet"/>
            </w:pPr>
            <w:r>
              <w:t xml:space="preserve">locate and represent integers </w:t>
            </w:r>
            <w:r w:rsidRPr="00EC7CF6">
              <w:t>on</w:t>
            </w:r>
            <w:r>
              <w:t xml:space="preserve"> a number line</w:t>
            </w:r>
          </w:p>
        </w:tc>
        <w:tc>
          <w:tcPr>
            <w:tcW w:w="1667" w:type="pct"/>
          </w:tcPr>
          <w:p w14:paraId="7BDFD92D" w14:textId="724FAE13" w:rsidR="00E00F8E" w:rsidRDefault="00E00F8E" w:rsidP="00E00F8E">
            <w:r w:rsidRPr="00E00F8E">
              <w:rPr>
                <w:rStyle w:val="Strong"/>
              </w:rPr>
              <w:t>Lesson duration</w:t>
            </w:r>
            <w:r>
              <w:t xml:space="preserve">: </w:t>
            </w:r>
            <w:r w:rsidR="2B9A260F">
              <w:t>60</w:t>
            </w:r>
            <w:r>
              <w:t xml:space="preserve"> minutes</w:t>
            </w:r>
          </w:p>
          <w:p w14:paraId="749F6298" w14:textId="073B4004" w:rsidR="26AEC1D7" w:rsidRPr="0010529C" w:rsidRDefault="00000000" w:rsidP="67920B50">
            <w:pPr>
              <w:pStyle w:val="ListBullet"/>
            </w:pPr>
            <w:hyperlink w:anchor="_Resource_1_–" w:history="1">
              <w:r w:rsidR="4A7E08AB" w:rsidRPr="00EC7CF6">
                <w:rPr>
                  <w:rStyle w:val="Hyperlink"/>
                </w:rPr>
                <w:t xml:space="preserve">Resource 1 – </w:t>
              </w:r>
              <w:r w:rsidR="008B2585" w:rsidRPr="00EC7CF6">
                <w:rPr>
                  <w:rStyle w:val="Hyperlink"/>
                </w:rPr>
                <w:t>elevator challenge cards</w:t>
              </w:r>
            </w:hyperlink>
            <w:r w:rsidR="008B2585" w:rsidRPr="0010529C">
              <w:t xml:space="preserve"> </w:t>
            </w:r>
            <w:r w:rsidR="00EC7CF6">
              <w:t>(</w:t>
            </w:r>
            <w:r w:rsidR="008B2585" w:rsidRPr="0010529C">
              <w:t>enlarged on A3 paper</w:t>
            </w:r>
            <w:r w:rsidR="00EC7CF6">
              <w:t>)</w:t>
            </w:r>
          </w:p>
          <w:p w14:paraId="05344E79" w14:textId="77777777" w:rsidR="00594DD3" w:rsidRPr="0010529C" w:rsidRDefault="00594DD3" w:rsidP="00594DD3">
            <w:pPr>
              <w:pStyle w:val="ListBullet"/>
            </w:pPr>
            <w:r w:rsidRPr="0010529C">
              <w:t>6-sided dice</w:t>
            </w:r>
          </w:p>
          <w:p w14:paraId="595C0A4F" w14:textId="4520266B" w:rsidR="008B2585" w:rsidRPr="0010529C" w:rsidRDefault="008B2585" w:rsidP="00E00F8E">
            <w:pPr>
              <w:pStyle w:val="ListBullet"/>
            </w:pPr>
            <w:r w:rsidRPr="0010529C">
              <w:t>Counters</w:t>
            </w:r>
          </w:p>
          <w:p w14:paraId="5B239E29" w14:textId="77777777" w:rsidR="00594DD3" w:rsidRPr="0010529C" w:rsidRDefault="00594DD3" w:rsidP="00594DD3">
            <w:pPr>
              <w:pStyle w:val="ListBullet"/>
            </w:pPr>
            <w:r w:rsidRPr="0010529C">
              <w:t>Scissors</w:t>
            </w:r>
          </w:p>
          <w:p w14:paraId="17FEDAE3" w14:textId="2ADEE7BD" w:rsidR="00A31878" w:rsidRDefault="4A7E08AB" w:rsidP="00E00F8E">
            <w:pPr>
              <w:pStyle w:val="ListBullet"/>
            </w:pPr>
            <w:r w:rsidRPr="0010529C">
              <w:t>Writing materials</w:t>
            </w:r>
          </w:p>
        </w:tc>
      </w:tr>
      <w:tr w:rsidR="00A31878" w14:paraId="204E228E" w14:textId="77777777" w:rsidTr="00EC7CF6">
        <w:trPr>
          <w:cnfStyle w:val="000000010000" w:firstRow="0" w:lastRow="0" w:firstColumn="0" w:lastColumn="0" w:oddVBand="0" w:evenVBand="0" w:oddHBand="0" w:evenHBand="1" w:firstRowFirstColumn="0" w:firstRowLastColumn="0" w:lastRowFirstColumn="0" w:lastRowLastColumn="0"/>
        </w:trPr>
        <w:tc>
          <w:tcPr>
            <w:tcW w:w="1667" w:type="pct"/>
          </w:tcPr>
          <w:p w14:paraId="20C073A7" w14:textId="2CBB816A" w:rsidR="00E00F8E" w:rsidRPr="00FF2093" w:rsidRDefault="00000000" w:rsidP="00E00F8E">
            <w:pPr>
              <w:rPr>
                <w:rStyle w:val="Strong"/>
                <w:b w:val="0"/>
                <w:bCs w:val="0"/>
              </w:rPr>
            </w:pPr>
            <w:hyperlink w:anchor="_Lesson_2" w:history="1">
              <w:r w:rsidR="00E00F8E" w:rsidRPr="00DB3CC4">
                <w:rPr>
                  <w:rStyle w:val="Hyperlink"/>
                  <w:b/>
                  <w:bCs/>
                </w:rPr>
                <w:t>Lesson 2</w:t>
              </w:r>
            </w:hyperlink>
          </w:p>
          <w:p w14:paraId="12219FA5" w14:textId="12884547"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594DD3">
              <w:t>:</w:t>
            </w:r>
          </w:p>
          <w:p w14:paraId="0D3F2129" w14:textId="057C6882" w:rsidR="00A31878" w:rsidRPr="00DD5566" w:rsidRDefault="12D6A8DE" w:rsidP="00DD5566">
            <w:pPr>
              <w:pStyle w:val="ListBullet"/>
            </w:pPr>
            <w:r>
              <w:t>determine percentage discounts of 10%, 25% and 50%</w:t>
            </w:r>
          </w:p>
        </w:tc>
        <w:tc>
          <w:tcPr>
            <w:tcW w:w="1667" w:type="pct"/>
          </w:tcPr>
          <w:p w14:paraId="51F3F68D" w14:textId="326AC72B" w:rsidR="00A31878" w:rsidRDefault="64DDE62E" w:rsidP="00DD5566">
            <w:r w:rsidRPr="5784DC82">
              <w:rPr>
                <w:rStyle w:val="Strong"/>
              </w:rPr>
              <w:t>Lesson core concept</w:t>
            </w:r>
            <w:r>
              <w:t xml:space="preserve">: </w:t>
            </w:r>
            <w:r w:rsidR="7E210ED3">
              <w:t>the place value system can be extended</w:t>
            </w:r>
            <w:r>
              <w:t>.</w:t>
            </w:r>
          </w:p>
          <w:p w14:paraId="17465205" w14:textId="4A3941DF" w:rsidR="00DD5566" w:rsidRDefault="00DD5566" w:rsidP="00DD5566">
            <w:r w:rsidRPr="00DD5566">
              <w:rPr>
                <w:rStyle w:val="Strong"/>
              </w:rPr>
              <w:t>Core concept learning intention</w:t>
            </w:r>
            <w:r>
              <w:t>:</w:t>
            </w:r>
          </w:p>
          <w:p w14:paraId="49E7CB08" w14:textId="69F8AF06" w:rsidR="00DD5566" w:rsidRPr="00DD5566" w:rsidRDefault="51CD112D" w:rsidP="00E6751D">
            <w:pPr>
              <w:pStyle w:val="ListBullet"/>
              <w:spacing w:after="240"/>
            </w:pPr>
            <w:r>
              <w:t>compare</w:t>
            </w:r>
            <w:r w:rsidR="00E6751D">
              <w:t>, order and represent decimals</w:t>
            </w:r>
          </w:p>
        </w:tc>
        <w:tc>
          <w:tcPr>
            <w:tcW w:w="1667" w:type="pct"/>
          </w:tcPr>
          <w:p w14:paraId="5862E1B8" w14:textId="137CEE17" w:rsidR="00E00F8E" w:rsidRDefault="00E00F8E" w:rsidP="00E00F8E">
            <w:r w:rsidRPr="00E00F8E">
              <w:rPr>
                <w:rStyle w:val="Strong"/>
              </w:rPr>
              <w:t>Lesson duration</w:t>
            </w:r>
            <w:r>
              <w:t xml:space="preserve">: </w:t>
            </w:r>
            <w:r w:rsidR="00385545">
              <w:t>60</w:t>
            </w:r>
            <w:r>
              <w:t xml:space="preserve"> minutes</w:t>
            </w:r>
          </w:p>
          <w:p w14:paraId="54B595A8" w14:textId="6A33E913" w:rsidR="00A31878" w:rsidRPr="005631E6" w:rsidRDefault="00000000" w:rsidP="00D45AB8">
            <w:pPr>
              <w:pStyle w:val="ListBullet"/>
            </w:pPr>
            <w:hyperlink w:anchor="_Resource_2_–" w:history="1">
              <w:r w:rsidR="140FE94F" w:rsidRPr="00DB3CC4">
                <w:rPr>
                  <w:rStyle w:val="Hyperlink"/>
                </w:rPr>
                <w:t>Resource 2 – decimal recording sheet</w:t>
              </w:r>
            </w:hyperlink>
          </w:p>
          <w:p w14:paraId="60EB991E" w14:textId="482E1466" w:rsidR="00A31878" w:rsidRPr="005631E6" w:rsidRDefault="00000000" w:rsidP="00D45AB8">
            <w:pPr>
              <w:pStyle w:val="ListBullet"/>
            </w:pPr>
            <w:hyperlink w:anchor="_Resource_3_–" w:history="1">
              <w:r w:rsidR="140FE94F" w:rsidRPr="00DB3CC4">
                <w:rPr>
                  <w:rStyle w:val="Hyperlink"/>
                </w:rPr>
                <w:t xml:space="preserve">Resource 3 – 4 </w:t>
              </w:r>
              <w:proofErr w:type="spellStart"/>
              <w:r w:rsidR="140FE94F" w:rsidRPr="00DB3CC4">
                <w:rPr>
                  <w:rStyle w:val="Hyperlink"/>
                </w:rPr>
                <w:t>decimats</w:t>
              </w:r>
              <w:proofErr w:type="spellEnd"/>
            </w:hyperlink>
          </w:p>
          <w:p w14:paraId="66EBFC1E" w14:textId="41E1A9EF" w:rsidR="00A31878" w:rsidRDefault="3F0D3612" w:rsidP="00D45AB8">
            <w:pPr>
              <w:pStyle w:val="ListBullet"/>
            </w:pPr>
            <w:r>
              <w:lastRenderedPageBreak/>
              <w:t>Individual</w:t>
            </w:r>
            <w:r w:rsidR="7C1E2AD1">
              <w:t xml:space="preserve"> whiteboards</w:t>
            </w:r>
          </w:p>
          <w:p w14:paraId="76507E89" w14:textId="77777777" w:rsidR="00DB3CC4" w:rsidRDefault="00DB3CC4" w:rsidP="00D45AB8">
            <w:pPr>
              <w:pStyle w:val="ListBullet"/>
            </w:pPr>
            <w:r>
              <w:t>Playing cards</w:t>
            </w:r>
          </w:p>
          <w:p w14:paraId="706114B5" w14:textId="77777777" w:rsidR="00D45AB8" w:rsidRPr="00434491" w:rsidRDefault="00D45AB8" w:rsidP="00D45AB8">
            <w:pPr>
              <w:pStyle w:val="ListBullet"/>
            </w:pPr>
            <w:r>
              <w:t>Student workbooks</w:t>
            </w:r>
          </w:p>
          <w:p w14:paraId="5C64C107" w14:textId="4CB4A362" w:rsidR="00A31878" w:rsidRDefault="49A46FE5" w:rsidP="00D45AB8">
            <w:pPr>
              <w:pStyle w:val="ListBullet"/>
            </w:pPr>
            <w:r>
              <w:t>Writing materials</w:t>
            </w:r>
          </w:p>
        </w:tc>
      </w:tr>
      <w:tr w:rsidR="00A31878" w14:paraId="76025927" w14:textId="77777777" w:rsidTr="00EC7CF6">
        <w:trPr>
          <w:cnfStyle w:val="000000100000" w:firstRow="0" w:lastRow="0" w:firstColumn="0" w:lastColumn="0" w:oddVBand="0" w:evenVBand="0" w:oddHBand="1" w:evenHBand="0" w:firstRowFirstColumn="0" w:firstRowLastColumn="0" w:lastRowFirstColumn="0" w:lastRowLastColumn="0"/>
        </w:trPr>
        <w:tc>
          <w:tcPr>
            <w:tcW w:w="1667" w:type="pct"/>
          </w:tcPr>
          <w:p w14:paraId="02F61C26" w14:textId="79FA600F" w:rsidR="00E00F8E" w:rsidRPr="00FF2093" w:rsidRDefault="00000000" w:rsidP="00E00F8E">
            <w:pPr>
              <w:rPr>
                <w:rStyle w:val="Strong"/>
                <w:b w:val="0"/>
                <w:bCs w:val="0"/>
              </w:rPr>
            </w:pPr>
            <w:hyperlink w:anchor="_Lesson_3_1" w:history="1">
              <w:r w:rsidR="00E00F8E" w:rsidRPr="00DB3CC4">
                <w:rPr>
                  <w:rStyle w:val="Hyperlink"/>
                  <w:b/>
                  <w:bCs/>
                </w:rPr>
                <w:t>Lesson 3</w:t>
              </w:r>
            </w:hyperlink>
          </w:p>
          <w:p w14:paraId="36A28C7C" w14:textId="770136AD"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DB3CC4">
              <w:t>:</w:t>
            </w:r>
          </w:p>
          <w:p w14:paraId="70906279" w14:textId="46F39BD7" w:rsidR="00A31878" w:rsidRDefault="12D6A8DE" w:rsidP="00E00F8E">
            <w:pPr>
              <w:pStyle w:val="ListBullet"/>
            </w:pPr>
            <w:r>
              <w:t>determine percentage discounts of 10%, 25% and 50%</w:t>
            </w:r>
          </w:p>
        </w:tc>
        <w:tc>
          <w:tcPr>
            <w:tcW w:w="1667" w:type="pct"/>
          </w:tcPr>
          <w:p w14:paraId="7FF70128" w14:textId="45E2981F" w:rsidR="00E00F8E" w:rsidRDefault="64DDE62E" w:rsidP="00E00F8E">
            <w:r w:rsidRPr="5784DC82">
              <w:rPr>
                <w:rStyle w:val="Strong"/>
              </w:rPr>
              <w:t>Lesson core concept</w:t>
            </w:r>
            <w:r>
              <w:t xml:space="preserve">: </w:t>
            </w:r>
            <w:r w:rsidR="7262F3B0">
              <w:t>known strategies for addition and subtraction can be applied to decimals</w:t>
            </w:r>
            <w:r w:rsidR="2B4E4A36">
              <w:t>.</w:t>
            </w:r>
          </w:p>
          <w:p w14:paraId="2728174D" w14:textId="7514B1B1" w:rsidR="00DD5566" w:rsidRDefault="1FB3AD61" w:rsidP="00DD5566">
            <w:r w:rsidRPr="5784DC82">
              <w:rPr>
                <w:rStyle w:val="Strong"/>
              </w:rPr>
              <w:t>Core concept learning intentions</w:t>
            </w:r>
            <w:r>
              <w:t>:</w:t>
            </w:r>
          </w:p>
          <w:p w14:paraId="4590BB7A" w14:textId="77777777" w:rsidR="00124761" w:rsidRDefault="00124761" w:rsidP="00124761">
            <w:pPr>
              <w:pStyle w:val="ListBullet"/>
            </w:pPr>
            <w:r>
              <w:t>choose and use efficient strategies to solve addition and subtraction problems</w:t>
            </w:r>
          </w:p>
          <w:p w14:paraId="6E1EA155" w14:textId="5C751CA9" w:rsidR="00A31878" w:rsidRPr="00DD5566" w:rsidRDefault="00124761" w:rsidP="00124761">
            <w:pPr>
              <w:pStyle w:val="ListBullet"/>
            </w:pPr>
            <w:r>
              <w:t>applies known strategies to add and subtract decimals</w:t>
            </w:r>
          </w:p>
        </w:tc>
        <w:tc>
          <w:tcPr>
            <w:tcW w:w="1667" w:type="pct"/>
          </w:tcPr>
          <w:p w14:paraId="685FD8D0" w14:textId="35C6B522" w:rsidR="00E00F8E" w:rsidRDefault="00E00F8E" w:rsidP="00E00F8E">
            <w:r w:rsidRPr="00E00F8E">
              <w:rPr>
                <w:rStyle w:val="Strong"/>
              </w:rPr>
              <w:t>Lesson duration</w:t>
            </w:r>
            <w:r>
              <w:t xml:space="preserve">: </w:t>
            </w:r>
            <w:r w:rsidR="00E763E8">
              <w:t>6</w:t>
            </w:r>
            <w:r w:rsidR="003F3170">
              <w:t>5</w:t>
            </w:r>
            <w:r>
              <w:t xml:space="preserve"> minutes</w:t>
            </w:r>
          </w:p>
          <w:p w14:paraId="2B4F7545" w14:textId="7DC6F92D" w:rsidR="007D2F87" w:rsidRPr="00CE001D" w:rsidRDefault="00000000" w:rsidP="00E00F8E">
            <w:pPr>
              <w:pStyle w:val="ListBullet"/>
            </w:pPr>
            <w:hyperlink w:anchor="_Resource_3_–" w:history="1">
              <w:r w:rsidR="47E185F6" w:rsidRPr="00002908">
                <w:rPr>
                  <w:rStyle w:val="Hyperlink"/>
                </w:rPr>
                <w:t xml:space="preserve">Resource </w:t>
              </w:r>
              <w:r w:rsidR="00D8202C" w:rsidRPr="00002908">
                <w:rPr>
                  <w:rStyle w:val="Hyperlink"/>
                </w:rPr>
                <w:t>3</w:t>
              </w:r>
              <w:r w:rsidR="47E185F6" w:rsidRPr="00002908">
                <w:rPr>
                  <w:rStyle w:val="Hyperlink"/>
                </w:rPr>
                <w:t xml:space="preserve"> – </w:t>
              </w:r>
              <w:r w:rsidR="00D8202C" w:rsidRPr="00002908">
                <w:rPr>
                  <w:rStyle w:val="Hyperlink"/>
                </w:rPr>
                <w:t xml:space="preserve">4 </w:t>
              </w:r>
              <w:proofErr w:type="spellStart"/>
              <w:r w:rsidR="00D8202C" w:rsidRPr="00002908">
                <w:rPr>
                  <w:rStyle w:val="Hyperlink"/>
                </w:rPr>
                <w:t>decimats</w:t>
              </w:r>
              <w:proofErr w:type="spellEnd"/>
            </w:hyperlink>
          </w:p>
          <w:p w14:paraId="0AC8DBD6" w14:textId="619D7657" w:rsidR="007D2F87" w:rsidRPr="00CE001D" w:rsidRDefault="00000000" w:rsidP="00E00F8E">
            <w:pPr>
              <w:pStyle w:val="ListBullet"/>
            </w:pPr>
            <w:hyperlink w:anchor="_Resource_4_–" w:history="1">
              <w:r w:rsidR="3AE6E1E8" w:rsidRPr="001A2C95">
                <w:rPr>
                  <w:rStyle w:val="Hyperlink"/>
                </w:rPr>
                <w:t>Resource 4 – seasonal sales</w:t>
              </w:r>
            </w:hyperlink>
          </w:p>
          <w:p w14:paraId="790D7260" w14:textId="5EEFEB76" w:rsidR="002F3C15" w:rsidRPr="00CE001D" w:rsidRDefault="00000000" w:rsidP="5784DC82">
            <w:pPr>
              <w:pStyle w:val="ListBullet"/>
            </w:pPr>
            <w:hyperlink w:anchor="_Resource_5_–" w:history="1">
              <w:r w:rsidR="356955D2" w:rsidRPr="001A2C95">
                <w:rPr>
                  <w:rStyle w:val="Hyperlink"/>
                </w:rPr>
                <w:t xml:space="preserve">Resource 5 – </w:t>
              </w:r>
              <w:r w:rsidR="002F3C15" w:rsidRPr="001A2C95">
                <w:rPr>
                  <w:rStyle w:val="Hyperlink"/>
                </w:rPr>
                <w:t>worded problems</w:t>
              </w:r>
            </w:hyperlink>
          </w:p>
          <w:p w14:paraId="1A24E2A9" w14:textId="0DF1078F" w:rsidR="356955D2" w:rsidRPr="00002908" w:rsidRDefault="00000000" w:rsidP="5784DC82">
            <w:pPr>
              <w:pStyle w:val="ListBullet"/>
            </w:pPr>
            <w:hyperlink w:anchor="_Resource_6_–" w:history="1">
              <w:r w:rsidR="002F3C15" w:rsidRPr="001A2C95">
                <w:rPr>
                  <w:rStyle w:val="Hyperlink"/>
                </w:rPr>
                <w:t xml:space="preserve">Resource 6 </w:t>
              </w:r>
              <w:r w:rsidR="356955D2" w:rsidRPr="001A2C95">
                <w:rPr>
                  <w:rStyle w:val="Hyperlink"/>
                </w:rPr>
                <w:t>– student task</w:t>
              </w:r>
              <w:r w:rsidR="00CE001D" w:rsidRPr="001A2C95">
                <w:rPr>
                  <w:rStyle w:val="Hyperlink"/>
                </w:rPr>
                <w:t>s</w:t>
              </w:r>
            </w:hyperlink>
          </w:p>
          <w:p w14:paraId="45A97343" w14:textId="2BAB05D6" w:rsidR="03E4CFBA" w:rsidRPr="00CE001D" w:rsidRDefault="03E4CFBA" w:rsidP="5784DC82">
            <w:pPr>
              <w:pStyle w:val="ListBullet"/>
            </w:pPr>
            <w:r w:rsidRPr="00CE001D">
              <w:t>Calculators</w:t>
            </w:r>
          </w:p>
          <w:p w14:paraId="53E60E20" w14:textId="77777777" w:rsidR="00A31878" w:rsidRDefault="03E4CFBA" w:rsidP="001A2C95">
            <w:pPr>
              <w:pStyle w:val="ListBullet"/>
            </w:pPr>
            <w:r w:rsidRPr="00CE001D">
              <w:t>Individual whiteboards</w:t>
            </w:r>
          </w:p>
          <w:p w14:paraId="282030F1" w14:textId="3BB8D012" w:rsidR="00D45AB8" w:rsidRDefault="00D45AB8" w:rsidP="001A2C95">
            <w:pPr>
              <w:pStyle w:val="ListBullet"/>
            </w:pPr>
            <w:r>
              <w:t>Writing materials</w:t>
            </w:r>
          </w:p>
        </w:tc>
      </w:tr>
      <w:tr w:rsidR="00A31878" w14:paraId="03041B3C" w14:textId="77777777" w:rsidTr="00EC7CF6">
        <w:trPr>
          <w:cnfStyle w:val="000000010000" w:firstRow="0" w:lastRow="0" w:firstColumn="0" w:lastColumn="0" w:oddVBand="0" w:evenVBand="0" w:oddHBand="0" w:evenHBand="1" w:firstRowFirstColumn="0" w:firstRowLastColumn="0" w:lastRowFirstColumn="0" w:lastRowLastColumn="0"/>
        </w:trPr>
        <w:tc>
          <w:tcPr>
            <w:tcW w:w="1667" w:type="pct"/>
          </w:tcPr>
          <w:p w14:paraId="78BF6063" w14:textId="4D846346" w:rsidR="00E00F8E" w:rsidRPr="00FF2093" w:rsidRDefault="00000000" w:rsidP="00E00F8E">
            <w:pPr>
              <w:rPr>
                <w:rStyle w:val="Strong"/>
                <w:b w:val="0"/>
                <w:bCs w:val="0"/>
              </w:rPr>
            </w:pPr>
            <w:hyperlink w:anchor="_Lesson_4_1" w:history="1">
              <w:r w:rsidR="00E00F8E" w:rsidRPr="00F84D35">
                <w:rPr>
                  <w:rStyle w:val="Hyperlink"/>
                  <w:b/>
                  <w:bCs/>
                </w:rPr>
                <w:t>Lesson 4</w:t>
              </w:r>
            </w:hyperlink>
          </w:p>
          <w:p w14:paraId="60E1B6EA" w14:textId="0CF4EA89" w:rsidR="00E00F8E" w:rsidRPr="001A2C95" w:rsidRDefault="00E00F8E" w:rsidP="00E00F8E">
            <w:r w:rsidRPr="00E00F8E">
              <w:rPr>
                <w:rStyle w:val="Strong"/>
              </w:rPr>
              <w:lastRenderedPageBreak/>
              <w:t>Daily number sense</w:t>
            </w:r>
            <w:r w:rsidR="00491587">
              <w:rPr>
                <w:rStyle w:val="Strong"/>
              </w:rPr>
              <w:t xml:space="preserve"> learning intention</w:t>
            </w:r>
            <w:r w:rsidR="00491587" w:rsidRPr="001A2C95">
              <w:t>:</w:t>
            </w:r>
          </w:p>
          <w:p w14:paraId="53231192" w14:textId="10627C3E" w:rsidR="00A31878" w:rsidRDefault="06B4FE50" w:rsidP="00E00F8E">
            <w:pPr>
              <w:pStyle w:val="ListBullet"/>
            </w:pPr>
            <w:r>
              <w:t>t</w:t>
            </w:r>
            <w:r w:rsidR="64DDE62E">
              <w:t>eacher</w:t>
            </w:r>
            <w:r>
              <w:t>-</w:t>
            </w:r>
            <w:r w:rsidR="64DDE62E">
              <w:t>identified task based on student needs</w:t>
            </w:r>
          </w:p>
        </w:tc>
        <w:tc>
          <w:tcPr>
            <w:tcW w:w="1667" w:type="pct"/>
          </w:tcPr>
          <w:p w14:paraId="5F1CE6C7" w14:textId="4911468D" w:rsidR="00E00F8E" w:rsidRDefault="46818A60" w:rsidP="00E00F8E">
            <w:r w:rsidRPr="1B09AFFA">
              <w:rPr>
                <w:rStyle w:val="Strong"/>
              </w:rPr>
              <w:lastRenderedPageBreak/>
              <w:t>Lesson core concept</w:t>
            </w:r>
            <w:r>
              <w:t xml:space="preserve">: </w:t>
            </w:r>
            <w:r w:rsidR="322EA541">
              <w:t xml:space="preserve">connections can be </w:t>
            </w:r>
            <w:r w:rsidR="322EA541">
              <w:lastRenderedPageBreak/>
              <w:t xml:space="preserve">made between decimals, </w:t>
            </w:r>
            <w:bookmarkStart w:id="15" w:name="_Int_BBOIsDoO"/>
            <w:r w:rsidR="322EA541">
              <w:t>percentages</w:t>
            </w:r>
            <w:bookmarkEnd w:id="15"/>
            <w:r w:rsidR="322EA541">
              <w:t xml:space="preserve"> and fractions</w:t>
            </w:r>
            <w:r>
              <w:t>.</w:t>
            </w:r>
          </w:p>
          <w:p w14:paraId="2BA45568" w14:textId="26180F3E" w:rsidR="00DD5566" w:rsidRDefault="1FB3AD61" w:rsidP="00DD5566">
            <w:r w:rsidRPr="5784DC82">
              <w:rPr>
                <w:rStyle w:val="Strong"/>
              </w:rPr>
              <w:t>Core concept learning intention</w:t>
            </w:r>
            <w:r>
              <w:t>:</w:t>
            </w:r>
          </w:p>
          <w:p w14:paraId="0365F72B" w14:textId="53A67C0D" w:rsidR="00A31878" w:rsidRPr="00DD5566" w:rsidRDefault="00294007" w:rsidP="00F84D35">
            <w:pPr>
              <w:pStyle w:val="ListBullet"/>
            </w:pPr>
            <w:r w:rsidRPr="00294007">
              <w:t>make connections between benchmark fractions, decimals and percentages</w:t>
            </w:r>
          </w:p>
        </w:tc>
        <w:tc>
          <w:tcPr>
            <w:tcW w:w="1667" w:type="pct"/>
          </w:tcPr>
          <w:p w14:paraId="250D4C35" w14:textId="62C4CAAE" w:rsidR="00E00F8E" w:rsidRDefault="00E00F8E" w:rsidP="00E00F8E">
            <w:r w:rsidRPr="00E00F8E">
              <w:rPr>
                <w:rStyle w:val="Strong"/>
              </w:rPr>
              <w:lastRenderedPageBreak/>
              <w:t>Lesson duration</w:t>
            </w:r>
            <w:r>
              <w:t xml:space="preserve">: </w:t>
            </w:r>
            <w:r w:rsidR="13D11D11">
              <w:t>60</w:t>
            </w:r>
            <w:r>
              <w:t xml:space="preserve"> minutes</w:t>
            </w:r>
          </w:p>
          <w:p w14:paraId="70341766" w14:textId="3560559F" w:rsidR="00A31878" w:rsidRPr="0045666E" w:rsidRDefault="00000000" w:rsidP="00E00F8E">
            <w:pPr>
              <w:pStyle w:val="ListBullet"/>
            </w:pPr>
            <w:hyperlink w:anchor="_Resource_7_–" w:history="1">
              <w:r w:rsidR="00BB17B8">
                <w:rPr>
                  <w:rStyle w:val="Hyperlink"/>
                </w:rPr>
                <w:t>Resource 7 – 'Spirals'</w:t>
              </w:r>
            </w:hyperlink>
          </w:p>
          <w:p w14:paraId="2126792E" w14:textId="1A5CAE74" w:rsidR="00D2737B" w:rsidRPr="00C12C8A" w:rsidRDefault="1666FDD5" w:rsidP="00E00F8E">
            <w:pPr>
              <w:pStyle w:val="ListBullet"/>
            </w:pPr>
            <w:r>
              <w:t xml:space="preserve">A4 plastic </w:t>
            </w:r>
            <w:r w:rsidR="00137771">
              <w:t>sleeves</w:t>
            </w:r>
          </w:p>
          <w:p w14:paraId="2CF95605" w14:textId="6F5B182F" w:rsidR="00D2737B" w:rsidRPr="00C12C8A" w:rsidRDefault="1666FDD5" w:rsidP="00E00F8E">
            <w:pPr>
              <w:pStyle w:val="ListBullet"/>
            </w:pPr>
            <w:r>
              <w:t>Coloured whiteboard markers</w:t>
            </w:r>
          </w:p>
          <w:p w14:paraId="5C0046BC" w14:textId="77777777" w:rsidR="00F84D35" w:rsidRDefault="00F84D35" w:rsidP="00E00F8E">
            <w:pPr>
              <w:pStyle w:val="ListBullet"/>
            </w:pPr>
            <w:r>
              <w:t>Pegs</w:t>
            </w:r>
          </w:p>
          <w:p w14:paraId="6DFF2DE5" w14:textId="77777777" w:rsidR="000726C3" w:rsidRDefault="5BC85118" w:rsidP="00F84D35">
            <w:pPr>
              <w:pStyle w:val="ListBullet"/>
            </w:pPr>
            <w:r>
              <w:t>S</w:t>
            </w:r>
            <w:r w:rsidR="009E9923">
              <w:t>kipping rope</w:t>
            </w:r>
            <w:r w:rsidR="6159A920">
              <w:t xml:space="preserve"> or le</w:t>
            </w:r>
            <w:r w:rsidR="09302F1C">
              <w:t xml:space="preserve">ngth of </w:t>
            </w:r>
            <w:r>
              <w:t>string</w:t>
            </w:r>
          </w:p>
          <w:p w14:paraId="79C7DA06" w14:textId="7190988F" w:rsidR="00D45AB8" w:rsidRDefault="00D45AB8" w:rsidP="00F84D35">
            <w:pPr>
              <w:pStyle w:val="ListBullet"/>
            </w:pPr>
            <w:r>
              <w:t>Writing materials</w:t>
            </w:r>
          </w:p>
        </w:tc>
      </w:tr>
      <w:tr w:rsidR="00A31878" w14:paraId="2C5A653B" w14:textId="77777777" w:rsidTr="00EC7CF6">
        <w:trPr>
          <w:cnfStyle w:val="000000100000" w:firstRow="0" w:lastRow="0" w:firstColumn="0" w:lastColumn="0" w:oddVBand="0" w:evenVBand="0" w:oddHBand="1" w:evenHBand="0" w:firstRowFirstColumn="0" w:firstRowLastColumn="0" w:lastRowFirstColumn="0" w:lastRowLastColumn="0"/>
        </w:trPr>
        <w:tc>
          <w:tcPr>
            <w:tcW w:w="1667" w:type="pct"/>
          </w:tcPr>
          <w:p w14:paraId="5611D984" w14:textId="58A14999" w:rsidR="00E00F8E" w:rsidRPr="00FF2093" w:rsidRDefault="00000000" w:rsidP="00E00F8E">
            <w:pPr>
              <w:rPr>
                <w:rStyle w:val="Strong"/>
                <w:b w:val="0"/>
                <w:bCs w:val="0"/>
              </w:rPr>
            </w:pPr>
            <w:hyperlink w:anchor="_Lesson_5_1" w:history="1">
              <w:r w:rsidR="00E00F8E" w:rsidRPr="007E1087">
                <w:rPr>
                  <w:rStyle w:val="Hyperlink"/>
                  <w:b/>
                  <w:bCs/>
                </w:rPr>
                <w:t>Lesson 5</w:t>
              </w:r>
            </w:hyperlink>
          </w:p>
          <w:p w14:paraId="05D292BF" w14:textId="5F7FB477" w:rsidR="00E00F8E" w:rsidRPr="00F84D35" w:rsidRDefault="00E00F8E" w:rsidP="00E00F8E">
            <w:r w:rsidRPr="00E00F8E">
              <w:rPr>
                <w:rStyle w:val="Strong"/>
              </w:rPr>
              <w:t>Daily number sense</w:t>
            </w:r>
            <w:r w:rsidR="00491587">
              <w:rPr>
                <w:rStyle w:val="Strong"/>
              </w:rPr>
              <w:t xml:space="preserve"> learning intention</w:t>
            </w:r>
            <w:r w:rsidR="00491587" w:rsidRPr="00F84D35">
              <w:t>:</w:t>
            </w:r>
          </w:p>
          <w:p w14:paraId="4F95746F" w14:textId="34792263" w:rsidR="00A31878" w:rsidRDefault="00B4215E" w:rsidP="007E1087">
            <w:pPr>
              <w:pStyle w:val="ListBullet"/>
            </w:pPr>
            <w:r>
              <w:t>r</w:t>
            </w:r>
            <w:r w:rsidR="6A97BD7D">
              <w:t xml:space="preserve">epresent and </w:t>
            </w:r>
            <w:r w:rsidR="6A97BD7D" w:rsidRPr="007E1087">
              <w:t>describe</w:t>
            </w:r>
            <w:r w:rsidR="6A97BD7D">
              <w:t xml:space="preserve"> number patterns formed by multiples</w:t>
            </w:r>
          </w:p>
        </w:tc>
        <w:tc>
          <w:tcPr>
            <w:tcW w:w="1667" w:type="pct"/>
          </w:tcPr>
          <w:p w14:paraId="6642376C" w14:textId="43A973F4" w:rsidR="00E00F8E" w:rsidRDefault="00E00F8E" w:rsidP="00E00F8E">
            <w:r w:rsidRPr="14E1A64F">
              <w:rPr>
                <w:rStyle w:val="Strong"/>
              </w:rPr>
              <w:t>Lesson core concept</w:t>
            </w:r>
            <w:r>
              <w:t xml:space="preserve">: </w:t>
            </w:r>
            <w:r w:rsidR="2E19FCB8">
              <w:t>mental strategies help estimate percentage discounts</w:t>
            </w:r>
            <w:r>
              <w:t>.</w:t>
            </w:r>
          </w:p>
          <w:p w14:paraId="10506F69" w14:textId="3E2BE190" w:rsidR="00DD5566" w:rsidRDefault="1FB3AD61" w:rsidP="00DD5566">
            <w:r w:rsidRPr="5784DC82">
              <w:rPr>
                <w:rStyle w:val="Strong"/>
              </w:rPr>
              <w:t>Core concept learning intention</w:t>
            </w:r>
            <w:r>
              <w:t>:</w:t>
            </w:r>
          </w:p>
          <w:p w14:paraId="33A0A38A" w14:textId="5A3FA1AF" w:rsidR="00A31878" w:rsidRPr="00DD5566" w:rsidRDefault="00AD47FE" w:rsidP="00DD5566">
            <w:pPr>
              <w:pStyle w:val="ListBullet"/>
            </w:pPr>
            <w:r w:rsidRPr="00AD47FE">
              <w:t>determine percentage discounts of 10%, 25% and 50%</w:t>
            </w:r>
          </w:p>
        </w:tc>
        <w:tc>
          <w:tcPr>
            <w:tcW w:w="1667" w:type="pct"/>
          </w:tcPr>
          <w:p w14:paraId="645308BD" w14:textId="49A15BCA" w:rsidR="00E00F8E" w:rsidRDefault="00E00F8E" w:rsidP="00E00F8E">
            <w:r w:rsidRPr="00E00F8E">
              <w:rPr>
                <w:rStyle w:val="Strong"/>
              </w:rPr>
              <w:t>Lesson duration</w:t>
            </w:r>
            <w:r>
              <w:t xml:space="preserve">: </w:t>
            </w:r>
            <w:r w:rsidR="360D79FE">
              <w:t>60</w:t>
            </w:r>
            <w:r>
              <w:t xml:space="preserve"> minutes</w:t>
            </w:r>
          </w:p>
          <w:p w14:paraId="698D0D61" w14:textId="5431BFDD" w:rsidR="00A31878" w:rsidRPr="00D40D38" w:rsidRDefault="00000000" w:rsidP="718751DD">
            <w:pPr>
              <w:pStyle w:val="ListBullet"/>
            </w:pPr>
            <w:hyperlink w:anchor="_Resource_8_–" w:history="1">
              <w:r w:rsidR="70087A6F" w:rsidRPr="007E1087">
                <w:rPr>
                  <w:rStyle w:val="Hyperlink"/>
                </w:rPr>
                <w:t xml:space="preserve">Resource </w:t>
              </w:r>
              <w:r w:rsidR="002F3C15" w:rsidRPr="007E1087">
                <w:rPr>
                  <w:rStyle w:val="Hyperlink"/>
                </w:rPr>
                <w:t>8</w:t>
              </w:r>
              <w:r w:rsidR="70087A6F" w:rsidRPr="007E1087">
                <w:rPr>
                  <w:rStyle w:val="Hyperlink"/>
                </w:rPr>
                <w:t xml:space="preserve"> – </w:t>
              </w:r>
              <w:r w:rsidR="004D5A8D" w:rsidRPr="007E1087">
                <w:rPr>
                  <w:rStyle w:val="Hyperlink"/>
                </w:rPr>
                <w:t>gift card</w:t>
              </w:r>
            </w:hyperlink>
          </w:p>
          <w:p w14:paraId="19B81591" w14:textId="5A84AD2A" w:rsidR="00A31878" w:rsidRPr="00D40D38" w:rsidRDefault="00000000" w:rsidP="718751DD">
            <w:pPr>
              <w:pStyle w:val="ListBullet"/>
            </w:pPr>
            <w:hyperlink w:anchor="_Resource_9_–" w:history="1">
              <w:r w:rsidR="0080055C">
                <w:rPr>
                  <w:rStyle w:val="Hyperlink"/>
                </w:rPr>
                <w:t>Resource 9 – 'Arcade zone'</w:t>
              </w:r>
            </w:hyperlink>
          </w:p>
          <w:p w14:paraId="5FF116BD" w14:textId="77777777" w:rsidR="00A31878" w:rsidRDefault="00587D3C" w:rsidP="007E5C42">
            <w:pPr>
              <w:pStyle w:val="ListBullet"/>
            </w:pPr>
            <w:r>
              <w:t>C</w:t>
            </w:r>
            <w:r w:rsidR="70087A6F">
              <w:t>ounters</w:t>
            </w:r>
          </w:p>
          <w:p w14:paraId="34AEAE1D" w14:textId="3F0247F2" w:rsidR="00D45AB8" w:rsidRDefault="00D45AB8" w:rsidP="007E5C42">
            <w:pPr>
              <w:pStyle w:val="ListBullet"/>
            </w:pPr>
            <w:r>
              <w:t>Writing materials</w:t>
            </w:r>
          </w:p>
        </w:tc>
      </w:tr>
      <w:tr w:rsidR="00A31878" w14:paraId="5BBECF93" w14:textId="77777777" w:rsidTr="00EC7CF6">
        <w:trPr>
          <w:cnfStyle w:val="000000010000" w:firstRow="0" w:lastRow="0" w:firstColumn="0" w:lastColumn="0" w:oddVBand="0" w:evenVBand="0" w:oddHBand="0" w:evenHBand="1" w:firstRowFirstColumn="0" w:firstRowLastColumn="0" w:lastRowFirstColumn="0" w:lastRowLastColumn="0"/>
        </w:trPr>
        <w:tc>
          <w:tcPr>
            <w:tcW w:w="1667" w:type="pct"/>
          </w:tcPr>
          <w:p w14:paraId="69117C53" w14:textId="1F01E04D" w:rsidR="00E00F8E" w:rsidRPr="00FF2093" w:rsidRDefault="00000000" w:rsidP="00130E76">
            <w:pPr>
              <w:rPr>
                <w:rStyle w:val="Strong"/>
                <w:b w:val="0"/>
                <w:bCs w:val="0"/>
              </w:rPr>
            </w:pPr>
            <w:hyperlink w:anchor="_Lesson_6_1" w:history="1">
              <w:r w:rsidR="00E00F8E" w:rsidRPr="007E1087">
                <w:rPr>
                  <w:rStyle w:val="Hyperlink"/>
                  <w:b/>
                  <w:bCs/>
                </w:rPr>
                <w:t>Lesson 6</w:t>
              </w:r>
            </w:hyperlink>
          </w:p>
          <w:p w14:paraId="5EDB5B29" w14:textId="166ADC45" w:rsidR="00E00F8E" w:rsidRPr="00E00F8E" w:rsidRDefault="00E00F8E" w:rsidP="00130E76">
            <w:pPr>
              <w:rPr>
                <w:rStyle w:val="Strong"/>
              </w:rPr>
            </w:pPr>
            <w:r w:rsidRPr="00E00F8E">
              <w:rPr>
                <w:rStyle w:val="Strong"/>
              </w:rPr>
              <w:t>Daily number sense</w:t>
            </w:r>
            <w:r w:rsidR="00491587">
              <w:rPr>
                <w:rStyle w:val="Strong"/>
              </w:rPr>
              <w:t xml:space="preserve"> learning intention</w:t>
            </w:r>
            <w:r w:rsidR="00491587" w:rsidRPr="007E1087">
              <w:t>:</w:t>
            </w:r>
          </w:p>
          <w:p w14:paraId="22EA41FB" w14:textId="53B7E376" w:rsidR="00A31878" w:rsidRDefault="7A332FB1" w:rsidP="00130E76">
            <w:pPr>
              <w:pStyle w:val="ListBullet"/>
            </w:pPr>
            <w:r>
              <w:lastRenderedPageBreak/>
              <w:t>s</w:t>
            </w:r>
            <w:r w:rsidR="329717E5">
              <w:t>elect and apply strategies to solve problems involving multiplication and division with whole numbers</w:t>
            </w:r>
          </w:p>
        </w:tc>
        <w:tc>
          <w:tcPr>
            <w:tcW w:w="1667" w:type="pct"/>
          </w:tcPr>
          <w:p w14:paraId="2E855FCD" w14:textId="5AB5EEFD" w:rsidR="00E00F8E" w:rsidRDefault="00E00F8E" w:rsidP="00130E76">
            <w:r w:rsidRPr="00E00F8E">
              <w:rPr>
                <w:rStyle w:val="Strong"/>
              </w:rPr>
              <w:lastRenderedPageBreak/>
              <w:t>Lesson core concept</w:t>
            </w:r>
            <w:r>
              <w:t xml:space="preserve">: </w:t>
            </w:r>
            <w:r w:rsidR="00523181" w:rsidRPr="0077262F">
              <w:t>estimating helps when multiplying decimals.</w:t>
            </w:r>
          </w:p>
          <w:p w14:paraId="3C102AB0" w14:textId="08AEDF14" w:rsidR="00DD5566" w:rsidRDefault="00DD5566" w:rsidP="00130E76">
            <w:r w:rsidRPr="00DD5566">
              <w:rPr>
                <w:rStyle w:val="Strong"/>
              </w:rPr>
              <w:lastRenderedPageBreak/>
              <w:t>Core concept learning intention</w:t>
            </w:r>
            <w:r>
              <w:t>:</w:t>
            </w:r>
          </w:p>
          <w:p w14:paraId="0FF200D8" w14:textId="40446950" w:rsidR="00A31878" w:rsidRPr="00DD5566" w:rsidRDefault="31BAEE2B" w:rsidP="00130E76">
            <w:pPr>
              <w:pStyle w:val="ListBullet"/>
            </w:pPr>
            <w:r>
              <w:t>multiply and divide decimals by powers of 10</w:t>
            </w:r>
          </w:p>
        </w:tc>
        <w:tc>
          <w:tcPr>
            <w:tcW w:w="1667" w:type="pct"/>
          </w:tcPr>
          <w:p w14:paraId="4A9BBE2A" w14:textId="1388C69E" w:rsidR="00E00F8E" w:rsidRDefault="00E00F8E" w:rsidP="00130E76">
            <w:r w:rsidRPr="00E00F8E">
              <w:rPr>
                <w:rStyle w:val="Strong"/>
              </w:rPr>
              <w:lastRenderedPageBreak/>
              <w:t>Lesson duration</w:t>
            </w:r>
            <w:r>
              <w:t xml:space="preserve">: </w:t>
            </w:r>
            <w:r w:rsidR="00AA0FA8">
              <w:t>6</w:t>
            </w:r>
            <w:r w:rsidR="002668A4">
              <w:t>5</w:t>
            </w:r>
            <w:r>
              <w:t xml:space="preserve"> minutes</w:t>
            </w:r>
          </w:p>
          <w:p w14:paraId="6E56481B" w14:textId="572F018A" w:rsidR="004E7FD0" w:rsidRPr="001E783B" w:rsidRDefault="00000000" w:rsidP="00130E76">
            <w:pPr>
              <w:pStyle w:val="ListBullet"/>
            </w:pPr>
            <w:hyperlink w:anchor="_Resource_10_–" w:history="1">
              <w:r w:rsidR="00B31F02">
                <w:rPr>
                  <w:rStyle w:val="Hyperlink"/>
                </w:rPr>
                <w:t>Resource 10 – 'Hit the target'</w:t>
              </w:r>
            </w:hyperlink>
          </w:p>
          <w:p w14:paraId="43C6F67C" w14:textId="63929513" w:rsidR="00C529BA" w:rsidRPr="001E783B" w:rsidRDefault="00000000" w:rsidP="00130E76">
            <w:pPr>
              <w:pStyle w:val="ListBullet"/>
            </w:pPr>
            <w:hyperlink w:anchor="_Resource_11_–" w:history="1">
              <w:r w:rsidR="3D66C86D" w:rsidRPr="00921579">
                <w:rPr>
                  <w:rStyle w:val="Hyperlink"/>
                </w:rPr>
                <w:t xml:space="preserve">Resource </w:t>
              </w:r>
              <w:r w:rsidR="7FEA91C2" w:rsidRPr="00921579">
                <w:rPr>
                  <w:rStyle w:val="Hyperlink"/>
                </w:rPr>
                <w:t>1</w:t>
              </w:r>
              <w:r w:rsidR="002F3C15" w:rsidRPr="00921579">
                <w:rPr>
                  <w:rStyle w:val="Hyperlink"/>
                </w:rPr>
                <w:t>1</w:t>
              </w:r>
              <w:r w:rsidR="3D66C86D" w:rsidRPr="00921579">
                <w:rPr>
                  <w:rStyle w:val="Hyperlink"/>
                </w:rPr>
                <w:t xml:space="preserve"> – multiplication chart</w:t>
              </w:r>
            </w:hyperlink>
          </w:p>
          <w:p w14:paraId="76303A99" w14:textId="0C5216CB" w:rsidR="001A0D80" w:rsidRDefault="00D774AB" w:rsidP="001A0D80">
            <w:pPr>
              <w:pStyle w:val="ListBullet"/>
            </w:pPr>
            <w:r>
              <w:t xml:space="preserve">Website: </w:t>
            </w:r>
            <w:hyperlink r:id="rId10" w:history="1">
              <w:r w:rsidR="00392345">
                <w:rPr>
                  <w:rStyle w:val="Hyperlink"/>
                </w:rPr>
                <w:t>4-Function Calculator</w:t>
              </w:r>
            </w:hyperlink>
          </w:p>
          <w:p w14:paraId="56307E82" w14:textId="77777777" w:rsidR="00921579" w:rsidRDefault="00921579" w:rsidP="00130E76">
            <w:pPr>
              <w:pStyle w:val="ListBullet"/>
            </w:pPr>
            <w:r>
              <w:t>Calculators</w:t>
            </w:r>
          </w:p>
          <w:p w14:paraId="53DB34FD" w14:textId="4CA0F6FF" w:rsidR="00E00F8E" w:rsidRDefault="083E4BB2" w:rsidP="00130E76">
            <w:pPr>
              <w:pStyle w:val="ListBullet"/>
            </w:pPr>
            <w:r>
              <w:t xml:space="preserve">Individual </w:t>
            </w:r>
            <w:r w:rsidR="0E1795DB">
              <w:t>whiteboards</w:t>
            </w:r>
          </w:p>
          <w:p w14:paraId="424BC3A6" w14:textId="77777777" w:rsidR="00A31878" w:rsidRDefault="0E1795DB" w:rsidP="00921579">
            <w:pPr>
              <w:pStyle w:val="ListBullet"/>
            </w:pPr>
            <w:r>
              <w:t>Markers</w:t>
            </w:r>
          </w:p>
          <w:p w14:paraId="52171CF5" w14:textId="6F9D9962" w:rsidR="00D45AB8" w:rsidRDefault="00D45AB8" w:rsidP="00921579">
            <w:pPr>
              <w:pStyle w:val="ListBullet"/>
            </w:pPr>
            <w:r>
              <w:t>Writing materials</w:t>
            </w:r>
          </w:p>
        </w:tc>
      </w:tr>
      <w:tr w:rsidR="00A31878" w14:paraId="0519B572" w14:textId="77777777" w:rsidTr="00EC7CF6">
        <w:trPr>
          <w:cnfStyle w:val="000000100000" w:firstRow="0" w:lastRow="0" w:firstColumn="0" w:lastColumn="0" w:oddVBand="0" w:evenVBand="0" w:oddHBand="1" w:evenHBand="0" w:firstRowFirstColumn="0" w:firstRowLastColumn="0" w:lastRowFirstColumn="0" w:lastRowLastColumn="0"/>
        </w:trPr>
        <w:tc>
          <w:tcPr>
            <w:tcW w:w="1667" w:type="pct"/>
          </w:tcPr>
          <w:p w14:paraId="39B138F0" w14:textId="0496A5AC" w:rsidR="00E00F8E" w:rsidRPr="00FF2093" w:rsidRDefault="00000000" w:rsidP="00E00F8E">
            <w:pPr>
              <w:rPr>
                <w:rStyle w:val="Strong"/>
                <w:b w:val="0"/>
                <w:bCs w:val="0"/>
              </w:rPr>
            </w:pPr>
            <w:hyperlink w:anchor="_Lesson_7_1" w:history="1">
              <w:r w:rsidR="00E00F8E" w:rsidRPr="00E639CF">
                <w:rPr>
                  <w:rStyle w:val="Hyperlink"/>
                  <w:b/>
                  <w:bCs/>
                </w:rPr>
                <w:t>Lesson 7</w:t>
              </w:r>
            </w:hyperlink>
          </w:p>
          <w:p w14:paraId="5EE21937" w14:textId="0046648F"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22E1BCF" w14:textId="30944F7B" w:rsidR="00A31878" w:rsidRDefault="329717E5" w:rsidP="00E00F8E">
            <w:pPr>
              <w:pStyle w:val="ListBullet"/>
            </w:pPr>
            <w:r>
              <w:rPr>
                <w:color w:val="000000"/>
                <w:shd w:val="clear" w:color="auto" w:fill="FFFFFF"/>
              </w:rPr>
              <w:t>represent and solve division problems with whole number remainders</w:t>
            </w:r>
          </w:p>
        </w:tc>
        <w:tc>
          <w:tcPr>
            <w:tcW w:w="1667" w:type="pct"/>
          </w:tcPr>
          <w:p w14:paraId="3B51064D" w14:textId="07F137A2" w:rsidR="00E00F8E" w:rsidRDefault="00E00F8E" w:rsidP="00E00F8E">
            <w:r w:rsidRPr="00E00F8E">
              <w:rPr>
                <w:rStyle w:val="Strong"/>
              </w:rPr>
              <w:t>Lesson core concept</w:t>
            </w:r>
            <w:r>
              <w:t xml:space="preserve">: </w:t>
            </w:r>
            <w:r w:rsidR="006727F8" w:rsidRPr="0077262F">
              <w:t>the order of operations includes grouping symbols.</w:t>
            </w:r>
          </w:p>
          <w:p w14:paraId="2F899067" w14:textId="11025573" w:rsidR="00DD5566" w:rsidRDefault="00DD5566" w:rsidP="00DD5566">
            <w:r w:rsidRPr="00DD5566">
              <w:rPr>
                <w:rStyle w:val="Strong"/>
              </w:rPr>
              <w:t>Core concept learning intention</w:t>
            </w:r>
            <w:r>
              <w:t>:</w:t>
            </w:r>
          </w:p>
          <w:p w14:paraId="7DEDB321" w14:textId="4BEFF6D4" w:rsidR="00A31878" w:rsidRPr="00DD5566" w:rsidRDefault="2A0E00DE" w:rsidP="00DD5566">
            <w:pPr>
              <w:pStyle w:val="ListBullet"/>
            </w:pPr>
            <w:r>
              <w:t>explore the use of brackets and the order of operations to write number sentences</w:t>
            </w:r>
          </w:p>
        </w:tc>
        <w:tc>
          <w:tcPr>
            <w:tcW w:w="1667" w:type="pct"/>
          </w:tcPr>
          <w:p w14:paraId="53869623" w14:textId="1B1FD905" w:rsidR="64DDE62E" w:rsidRDefault="64DDE62E">
            <w:r w:rsidRPr="5784DC82">
              <w:rPr>
                <w:rStyle w:val="Strong"/>
              </w:rPr>
              <w:t>Lesson duration</w:t>
            </w:r>
            <w:r>
              <w:t xml:space="preserve">: </w:t>
            </w:r>
            <w:r w:rsidR="13A70E3A">
              <w:t>6</w:t>
            </w:r>
            <w:r w:rsidR="37B93CBA">
              <w:t>5</w:t>
            </w:r>
            <w:r w:rsidR="13A70E3A">
              <w:t xml:space="preserve"> </w:t>
            </w:r>
            <w:r>
              <w:t>minutes</w:t>
            </w:r>
          </w:p>
          <w:p w14:paraId="18D0EE9A" w14:textId="5A3129D4" w:rsidR="39FD23E5" w:rsidRPr="001E783B" w:rsidRDefault="00000000" w:rsidP="00FD0C9A">
            <w:pPr>
              <w:pStyle w:val="ListBullet"/>
            </w:pPr>
            <w:hyperlink w:anchor="_Resource_12_–" w:history="1">
              <w:r w:rsidR="39FD23E5" w:rsidRPr="005E2137">
                <w:rPr>
                  <w:rStyle w:val="Hyperlink"/>
                </w:rPr>
                <w:t>Resource 1</w:t>
              </w:r>
              <w:r w:rsidR="002F3C15" w:rsidRPr="005E2137">
                <w:rPr>
                  <w:rStyle w:val="Hyperlink"/>
                </w:rPr>
                <w:t>2</w:t>
              </w:r>
              <w:r w:rsidR="00FD0C9A" w:rsidRPr="005E2137">
                <w:rPr>
                  <w:rStyle w:val="Hyperlink"/>
                </w:rPr>
                <w:t xml:space="preserve"> –</w:t>
              </w:r>
              <w:r w:rsidR="39FD23E5" w:rsidRPr="005E2137">
                <w:rPr>
                  <w:rStyle w:val="Hyperlink"/>
                </w:rPr>
                <w:t xml:space="preserve"> </w:t>
              </w:r>
              <w:r w:rsidR="00965B45">
                <w:rPr>
                  <w:rStyle w:val="Hyperlink"/>
                </w:rPr>
                <w:t>‘D</w:t>
              </w:r>
              <w:r w:rsidR="00965B45" w:rsidRPr="005E2137">
                <w:rPr>
                  <w:rStyle w:val="Hyperlink"/>
                </w:rPr>
                <w:t xml:space="preserve">ice </w:t>
              </w:r>
              <w:r w:rsidR="39FD23E5" w:rsidRPr="005E2137">
                <w:rPr>
                  <w:rStyle w:val="Hyperlink"/>
                </w:rPr>
                <w:t>division</w:t>
              </w:r>
              <w:r w:rsidR="00965B45">
                <w:rPr>
                  <w:rStyle w:val="Hyperlink"/>
                </w:rPr>
                <w:t>;</w:t>
              </w:r>
              <w:r w:rsidR="39FD23E5" w:rsidRPr="005E2137">
                <w:rPr>
                  <w:rStyle w:val="Hyperlink"/>
                </w:rPr>
                <w:t xml:space="preserve"> instructions</w:t>
              </w:r>
            </w:hyperlink>
          </w:p>
          <w:p w14:paraId="4C7EE5F8" w14:textId="50C204D5" w:rsidR="39FD23E5" w:rsidRPr="001E783B" w:rsidRDefault="00000000" w:rsidP="00FD0C9A">
            <w:pPr>
              <w:pStyle w:val="ListBullet"/>
            </w:pPr>
            <w:hyperlink w:anchor="_Resource_13_–" w:history="1">
              <w:r w:rsidR="39FD23E5" w:rsidRPr="005E2137">
                <w:rPr>
                  <w:rStyle w:val="Hyperlink"/>
                </w:rPr>
                <w:t>Resource 1</w:t>
              </w:r>
              <w:r w:rsidR="002F3C15" w:rsidRPr="005E2137">
                <w:rPr>
                  <w:rStyle w:val="Hyperlink"/>
                </w:rPr>
                <w:t>3</w:t>
              </w:r>
              <w:r w:rsidR="00FD0C9A" w:rsidRPr="005E2137">
                <w:rPr>
                  <w:rStyle w:val="Hyperlink"/>
                </w:rPr>
                <w:t xml:space="preserve"> –</w:t>
              </w:r>
              <w:r w:rsidR="39FD23E5" w:rsidRPr="005E2137">
                <w:rPr>
                  <w:rStyle w:val="Hyperlink"/>
                </w:rPr>
                <w:t xml:space="preserve"> </w:t>
              </w:r>
              <w:r w:rsidR="00965B45">
                <w:rPr>
                  <w:rStyle w:val="Hyperlink"/>
                </w:rPr>
                <w:t>‘D</w:t>
              </w:r>
              <w:r w:rsidR="39FD23E5" w:rsidRPr="005E2137">
                <w:rPr>
                  <w:rStyle w:val="Hyperlink"/>
                </w:rPr>
                <w:t>ice division</w:t>
              </w:r>
              <w:r w:rsidR="00965B45">
                <w:rPr>
                  <w:rStyle w:val="Hyperlink"/>
                </w:rPr>
                <w:t>’</w:t>
              </w:r>
              <w:r w:rsidR="39FD23E5" w:rsidRPr="005E2137">
                <w:rPr>
                  <w:rStyle w:val="Hyperlink"/>
                </w:rPr>
                <w:t xml:space="preserve"> gameboard</w:t>
              </w:r>
            </w:hyperlink>
          </w:p>
          <w:p w14:paraId="081AC7F3" w14:textId="510F92C8" w:rsidR="00700677" w:rsidRPr="001E783B" w:rsidRDefault="00000000" w:rsidP="00E00F8E">
            <w:pPr>
              <w:pStyle w:val="ListBullet"/>
            </w:pPr>
            <w:hyperlink w:anchor="_Resource_14_–" w:history="1">
              <w:r w:rsidR="46F67565" w:rsidRPr="005E2137">
                <w:rPr>
                  <w:rStyle w:val="Hyperlink"/>
                </w:rPr>
                <w:t xml:space="preserve">Resource </w:t>
              </w:r>
              <w:r w:rsidR="351C87EB" w:rsidRPr="005E2137">
                <w:rPr>
                  <w:rStyle w:val="Hyperlink"/>
                </w:rPr>
                <w:t>1</w:t>
              </w:r>
              <w:r w:rsidR="002F3C15" w:rsidRPr="005E2137">
                <w:rPr>
                  <w:rStyle w:val="Hyperlink"/>
                </w:rPr>
                <w:t>4</w:t>
              </w:r>
              <w:r w:rsidR="46F67565" w:rsidRPr="005E2137">
                <w:rPr>
                  <w:rStyle w:val="Hyperlink"/>
                </w:rPr>
                <w:t xml:space="preserve"> – delicious discounts</w:t>
              </w:r>
            </w:hyperlink>
          </w:p>
          <w:p w14:paraId="18FB3DF8" w14:textId="6E6F6DC2" w:rsidR="00A31878" w:rsidRPr="001E783B" w:rsidRDefault="00000000" w:rsidP="00E00F8E">
            <w:pPr>
              <w:pStyle w:val="ListBullet"/>
            </w:pPr>
            <w:hyperlink w:anchor="_Resource_15_–" w:history="1">
              <w:r w:rsidR="46F67565" w:rsidRPr="005E2137">
                <w:rPr>
                  <w:rStyle w:val="Hyperlink"/>
                </w:rPr>
                <w:t xml:space="preserve">Resource </w:t>
              </w:r>
              <w:r w:rsidR="708A7DD5" w:rsidRPr="005E2137">
                <w:rPr>
                  <w:rStyle w:val="Hyperlink"/>
                </w:rPr>
                <w:t>1</w:t>
              </w:r>
              <w:r w:rsidR="002F3C15" w:rsidRPr="005E2137">
                <w:rPr>
                  <w:rStyle w:val="Hyperlink"/>
                </w:rPr>
                <w:t>5</w:t>
              </w:r>
              <w:r w:rsidR="46F67565" w:rsidRPr="005E2137">
                <w:rPr>
                  <w:rStyle w:val="Hyperlink"/>
                </w:rPr>
                <w:t xml:space="preserve"> – party supplies</w:t>
              </w:r>
            </w:hyperlink>
          </w:p>
          <w:p w14:paraId="1C42D2F3" w14:textId="77777777" w:rsidR="005E2137" w:rsidRDefault="005E2137" w:rsidP="00E00F8E">
            <w:pPr>
              <w:pStyle w:val="ListBullet"/>
            </w:pPr>
            <w:r>
              <w:t>10-sided dice</w:t>
            </w:r>
          </w:p>
          <w:p w14:paraId="330D5F98" w14:textId="089376D7" w:rsidR="00700677" w:rsidRDefault="00AC77DF" w:rsidP="00E00F8E">
            <w:pPr>
              <w:pStyle w:val="ListBullet"/>
            </w:pPr>
            <w:r>
              <w:t>Individual</w:t>
            </w:r>
            <w:r w:rsidR="305208CE">
              <w:t xml:space="preserve"> </w:t>
            </w:r>
            <w:r w:rsidR="30C2A298">
              <w:t>whiteboards</w:t>
            </w:r>
          </w:p>
          <w:p w14:paraId="4A883018" w14:textId="77777777" w:rsidR="00B230FB" w:rsidRDefault="30C2A298" w:rsidP="005E2137">
            <w:pPr>
              <w:pStyle w:val="ListBullet"/>
            </w:pPr>
            <w:r>
              <w:lastRenderedPageBreak/>
              <w:t>Markers</w:t>
            </w:r>
          </w:p>
          <w:p w14:paraId="22FDFE83" w14:textId="65A9E900" w:rsidR="00D45AB8" w:rsidRDefault="00D45AB8" w:rsidP="005E2137">
            <w:pPr>
              <w:pStyle w:val="ListBullet"/>
            </w:pPr>
            <w:r>
              <w:t>Writing materials</w:t>
            </w:r>
          </w:p>
        </w:tc>
      </w:tr>
      <w:tr w:rsidR="00E00F8E" w14:paraId="5A3D0286" w14:textId="77777777" w:rsidTr="00EC7CF6">
        <w:trPr>
          <w:cnfStyle w:val="000000010000" w:firstRow="0" w:lastRow="0" w:firstColumn="0" w:lastColumn="0" w:oddVBand="0" w:evenVBand="0" w:oddHBand="0" w:evenHBand="1" w:firstRowFirstColumn="0" w:firstRowLastColumn="0" w:lastRowFirstColumn="0" w:lastRowLastColumn="0"/>
        </w:trPr>
        <w:tc>
          <w:tcPr>
            <w:tcW w:w="1667" w:type="pct"/>
          </w:tcPr>
          <w:p w14:paraId="7CEAD247" w14:textId="3025E214" w:rsidR="00E00F8E" w:rsidRPr="00FF2093" w:rsidRDefault="00000000" w:rsidP="00E00F8E">
            <w:pPr>
              <w:rPr>
                <w:rStyle w:val="Strong"/>
                <w:b w:val="0"/>
                <w:bCs w:val="0"/>
              </w:rPr>
            </w:pPr>
            <w:hyperlink w:anchor="_Lesson_8" w:history="1">
              <w:r w:rsidR="00E00F8E" w:rsidRPr="001319EB">
                <w:rPr>
                  <w:rStyle w:val="Hyperlink"/>
                  <w:b/>
                  <w:bCs/>
                </w:rPr>
                <w:t>Lesson 8</w:t>
              </w:r>
            </w:hyperlink>
          </w:p>
          <w:p w14:paraId="5791F5F0" w14:textId="544AB3B5" w:rsidR="00E00F8E" w:rsidRPr="001319EB" w:rsidRDefault="00E00F8E" w:rsidP="00E00F8E">
            <w:r w:rsidRPr="00E00F8E">
              <w:rPr>
                <w:rStyle w:val="Strong"/>
              </w:rPr>
              <w:t>Daily number sense</w:t>
            </w:r>
            <w:r w:rsidR="00491587">
              <w:rPr>
                <w:rStyle w:val="Strong"/>
              </w:rPr>
              <w:t xml:space="preserve"> learning intention</w:t>
            </w:r>
            <w:r w:rsidR="00491587" w:rsidRPr="001319EB">
              <w:t>:</w:t>
            </w:r>
          </w:p>
          <w:p w14:paraId="221BFE78" w14:textId="45290F5C" w:rsidR="00E00F8E" w:rsidRPr="00E00F8E" w:rsidRDefault="06B4FE50" w:rsidP="00E00F8E">
            <w:pPr>
              <w:pStyle w:val="ListBullet"/>
              <w:rPr>
                <w:rStyle w:val="Strong"/>
              </w:rPr>
            </w:pPr>
            <w:r>
              <w:t>t</w:t>
            </w:r>
            <w:r w:rsidR="64DDE62E">
              <w:t>eacher</w:t>
            </w:r>
            <w:r>
              <w:t>-</w:t>
            </w:r>
            <w:r w:rsidR="64DDE62E">
              <w:t>identified task based on student needs</w:t>
            </w:r>
          </w:p>
        </w:tc>
        <w:tc>
          <w:tcPr>
            <w:tcW w:w="1667" w:type="pct"/>
          </w:tcPr>
          <w:p w14:paraId="7D4D7652" w14:textId="368FA85D" w:rsidR="00E00F8E" w:rsidRPr="003D0871" w:rsidRDefault="00E00F8E" w:rsidP="00E00F8E">
            <w:r w:rsidRPr="003D0871">
              <w:rPr>
                <w:rStyle w:val="Strong"/>
              </w:rPr>
              <w:t>Lesson core concept</w:t>
            </w:r>
            <w:r w:rsidRPr="003D0871">
              <w:t xml:space="preserve">: </w:t>
            </w:r>
            <w:r w:rsidR="00322242" w:rsidRPr="003D0871">
              <w:t>coordinates define the point on a number plane.</w:t>
            </w:r>
          </w:p>
          <w:p w14:paraId="630F2578" w14:textId="56BE741D" w:rsidR="00DD5566" w:rsidRPr="003D0871" w:rsidRDefault="00DD5566" w:rsidP="00DD5566">
            <w:r w:rsidRPr="003D0871">
              <w:rPr>
                <w:rStyle w:val="Strong"/>
              </w:rPr>
              <w:t>Core concept learning intentions</w:t>
            </w:r>
            <w:r w:rsidRPr="003D0871">
              <w:t>:</w:t>
            </w:r>
          </w:p>
          <w:p w14:paraId="6F2DF4B4" w14:textId="77777777" w:rsidR="00E00F8E" w:rsidRPr="003D0871" w:rsidRDefault="2E8E7801" w:rsidP="00322242">
            <w:pPr>
              <w:pStyle w:val="ListBullet"/>
            </w:pPr>
            <w:r w:rsidRPr="003D0871">
              <w:t>explore the Cartesian coordinate system</w:t>
            </w:r>
          </w:p>
          <w:p w14:paraId="26FE0897" w14:textId="4FDCF4FA" w:rsidR="00ED5650" w:rsidRPr="003D0871" w:rsidRDefault="5E701C92" w:rsidP="00322242">
            <w:pPr>
              <w:pStyle w:val="ListBullet"/>
            </w:pPr>
            <w:r w:rsidRPr="003D0871">
              <w:t>use the 4 quadrants of the coordinate plane</w:t>
            </w:r>
          </w:p>
        </w:tc>
        <w:tc>
          <w:tcPr>
            <w:tcW w:w="1667" w:type="pct"/>
          </w:tcPr>
          <w:p w14:paraId="7CEE3FA2" w14:textId="107612E7" w:rsidR="00E00F8E" w:rsidRPr="003D0871" w:rsidRDefault="00E00F8E" w:rsidP="00E00F8E">
            <w:r w:rsidRPr="003D0871">
              <w:rPr>
                <w:rStyle w:val="Strong"/>
              </w:rPr>
              <w:t>Lesson duration</w:t>
            </w:r>
            <w:r w:rsidRPr="003D0871">
              <w:t xml:space="preserve">: </w:t>
            </w:r>
            <w:r w:rsidR="00DD640D" w:rsidRPr="003D0871">
              <w:t>60</w:t>
            </w:r>
            <w:r w:rsidRPr="003D0871">
              <w:t xml:space="preserve"> minutes</w:t>
            </w:r>
          </w:p>
          <w:p w14:paraId="2D140D73" w14:textId="7F54FB9F" w:rsidR="007D2F87" w:rsidRPr="003D0871" w:rsidRDefault="00000000" w:rsidP="007D2F87">
            <w:pPr>
              <w:pStyle w:val="ListBullet"/>
            </w:pPr>
            <w:hyperlink w:anchor="_Resource_16_–" w:history="1">
              <w:r w:rsidR="68F8AAB5" w:rsidRPr="00CB5388">
                <w:rPr>
                  <w:rStyle w:val="Hyperlink"/>
                </w:rPr>
                <w:t xml:space="preserve">Resource </w:t>
              </w:r>
              <w:r w:rsidR="708A7DD5" w:rsidRPr="00CB5388">
                <w:rPr>
                  <w:rStyle w:val="Hyperlink"/>
                </w:rPr>
                <w:t>1</w:t>
              </w:r>
              <w:r w:rsidR="002F3C15" w:rsidRPr="00CB5388">
                <w:rPr>
                  <w:rStyle w:val="Hyperlink"/>
                </w:rPr>
                <w:t>6</w:t>
              </w:r>
              <w:r w:rsidR="68F8AAB5" w:rsidRPr="00CB5388">
                <w:rPr>
                  <w:rStyle w:val="Hyperlink"/>
                </w:rPr>
                <w:t xml:space="preserve"> – Cartesian plane</w:t>
              </w:r>
            </w:hyperlink>
          </w:p>
          <w:p w14:paraId="2B3CE47A" w14:textId="1537FE94" w:rsidR="00B04FB4" w:rsidRPr="003D0871" w:rsidRDefault="002C35CA" w:rsidP="00E00F8E">
            <w:pPr>
              <w:pStyle w:val="ListBullet"/>
              <w:rPr>
                <w:b/>
                <w:bCs/>
              </w:rPr>
            </w:pPr>
            <w:r>
              <w:t xml:space="preserve">Website: </w:t>
            </w:r>
            <w:hyperlink r:id="rId11" w:history="1">
              <w:r w:rsidR="000B58D9" w:rsidRPr="003D0871">
                <w:rPr>
                  <w:rStyle w:val="Hyperlink"/>
                </w:rPr>
                <w:t xml:space="preserve">Demonstrate </w:t>
              </w:r>
              <w:r>
                <w:rPr>
                  <w:rStyle w:val="Hyperlink"/>
                </w:rPr>
                <w:t>C</w:t>
              </w:r>
              <w:r w:rsidR="000B58D9" w:rsidRPr="003D0871">
                <w:rPr>
                  <w:rStyle w:val="Hyperlink"/>
                </w:rPr>
                <w:t>oordinates</w:t>
              </w:r>
            </w:hyperlink>
            <w:r w:rsidR="000B58D9" w:rsidRPr="003D0871">
              <w:t xml:space="preserve"> interactive</w:t>
            </w:r>
          </w:p>
          <w:p w14:paraId="1E41BA76" w14:textId="186D1149" w:rsidR="004C387F" w:rsidRPr="003D0871" w:rsidRDefault="21A0374D" w:rsidP="00E00F8E">
            <w:pPr>
              <w:pStyle w:val="ListBullet"/>
              <w:rPr>
                <w:b/>
                <w:bCs/>
              </w:rPr>
            </w:pPr>
            <w:r w:rsidRPr="003D0871">
              <w:t>Coloured</w:t>
            </w:r>
            <w:r w:rsidR="68F8AAB5" w:rsidRPr="003D0871">
              <w:t xml:space="preserve"> pe</w:t>
            </w:r>
            <w:r w:rsidRPr="003D0871">
              <w:t>ncils</w:t>
            </w:r>
          </w:p>
          <w:p w14:paraId="7EA6D9D9" w14:textId="77777777" w:rsidR="00E00F8E" w:rsidRPr="00D45AB8" w:rsidRDefault="21A0374D" w:rsidP="00E00F8E">
            <w:pPr>
              <w:pStyle w:val="ListBullet"/>
              <w:rPr>
                <w:b/>
                <w:bCs/>
              </w:rPr>
            </w:pPr>
            <w:r w:rsidRPr="003D0871">
              <w:t>Digital devices</w:t>
            </w:r>
          </w:p>
          <w:p w14:paraId="7A9C5385" w14:textId="62004B1F" w:rsidR="00D45AB8" w:rsidRPr="003D0871" w:rsidRDefault="00D45AB8" w:rsidP="00E00F8E">
            <w:pPr>
              <w:pStyle w:val="ListBullet"/>
              <w:rPr>
                <w:rStyle w:val="Strong"/>
              </w:rPr>
            </w:pPr>
            <w:r>
              <w:t>Writing materials</w:t>
            </w:r>
          </w:p>
        </w:tc>
      </w:tr>
    </w:tbl>
    <w:p w14:paraId="474526E3" w14:textId="77777777" w:rsidR="00E95B28" w:rsidRDefault="00E95B28">
      <w:pPr>
        <w:spacing w:before="0" w:after="160" w:line="259" w:lineRule="auto"/>
      </w:pPr>
      <w:r>
        <w:br w:type="page"/>
      </w:r>
    </w:p>
    <w:p w14:paraId="01E7D120" w14:textId="77777777" w:rsidR="00D74AB8" w:rsidRDefault="0C6F61B3" w:rsidP="00932E57">
      <w:pPr>
        <w:pStyle w:val="Heading1"/>
      </w:pPr>
      <w:bookmarkStart w:id="16" w:name="_Lesson_1"/>
      <w:bookmarkStart w:id="17" w:name="_Toc176893642"/>
      <w:bookmarkEnd w:id="16"/>
      <w:r w:rsidRPr="00932E57">
        <w:lastRenderedPageBreak/>
        <w:t>Lesson</w:t>
      </w:r>
      <w:r>
        <w:t xml:space="preserve"> 1</w:t>
      </w:r>
      <w:bookmarkEnd w:id="17"/>
    </w:p>
    <w:p w14:paraId="354E7910" w14:textId="0153FAEB" w:rsidR="00D74AB8" w:rsidRDefault="00D74AB8" w:rsidP="00932E57">
      <w:pPr>
        <w:pStyle w:val="FeatureBox3"/>
      </w:pPr>
      <w:r w:rsidRPr="00D74AB8">
        <w:rPr>
          <w:rStyle w:val="Strong"/>
        </w:rPr>
        <w:t xml:space="preserve">Core </w:t>
      </w:r>
      <w:r w:rsidRPr="00932E57">
        <w:rPr>
          <w:rStyle w:val="Strong"/>
        </w:rPr>
        <w:t>concept</w:t>
      </w:r>
      <w:r>
        <w:t>:</w:t>
      </w:r>
      <w:r w:rsidR="00661998">
        <w:t xml:space="preserve"> n</w:t>
      </w:r>
      <w:r w:rsidR="00661998" w:rsidRPr="00661998">
        <w:t xml:space="preserve">egative numbers can be </w:t>
      </w:r>
      <w:r w:rsidR="003F74C8">
        <w:t xml:space="preserve">a result of subtraction and </w:t>
      </w:r>
      <w:r w:rsidR="00661998" w:rsidRPr="00661998">
        <w:t xml:space="preserve">represented on a </w:t>
      </w:r>
      <w:r w:rsidR="00661998" w:rsidRPr="00932E57">
        <w:t>number</w:t>
      </w:r>
      <w:r w:rsidR="00661998" w:rsidRPr="00661998">
        <w:t xml:space="preserve"> line</w:t>
      </w:r>
      <w:r w:rsidR="003F74C8">
        <w:t>.</w:t>
      </w:r>
    </w:p>
    <w:p w14:paraId="1E873CC0" w14:textId="3FBD9814" w:rsidR="00D74AB8" w:rsidRDefault="0C6F61B3" w:rsidP="00CC13CC">
      <w:pPr>
        <w:pStyle w:val="Heading2"/>
      </w:pPr>
      <w:bookmarkStart w:id="18" w:name="_Toc147914074"/>
      <w:bookmarkStart w:id="19" w:name="_Toc176893643"/>
      <w:r>
        <w:t xml:space="preserve">Daily number </w:t>
      </w:r>
      <w:r w:rsidRPr="00CC13CC">
        <w:t>sense</w:t>
      </w:r>
      <w:r w:rsidR="1FE76850">
        <w:t xml:space="preserve"> – </w:t>
      </w:r>
      <w:r w:rsidR="00CC13CC">
        <w:t xml:space="preserve">Which </w:t>
      </w:r>
      <w:r w:rsidR="712F6AF0">
        <w:t xml:space="preserve">is </w:t>
      </w:r>
      <w:r w:rsidR="712F6AF0" w:rsidRPr="00CC13CC">
        <w:t>more</w:t>
      </w:r>
      <w:r w:rsidR="712F6AF0">
        <w:t>?</w:t>
      </w:r>
      <w:r w:rsidR="65E3F55F">
        <w:t xml:space="preserve"> – </w:t>
      </w:r>
      <w:r w:rsidR="506D8C6E">
        <w:t>10</w:t>
      </w:r>
      <w:r>
        <w:t xml:space="preserve"> minutes</w:t>
      </w:r>
      <w:bookmarkEnd w:id="18"/>
      <w:bookmarkEnd w:id="19"/>
    </w:p>
    <w:p w14:paraId="45324560" w14:textId="77777777" w:rsidR="00D74AB8" w:rsidRDefault="00D74AB8" w:rsidP="00CC13CC">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49C537C" w:rsidR="00A31878" w:rsidRDefault="00D74AB8" w:rsidP="00CC13CC">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981B26" w14:paraId="0BEAD6B6" w14:textId="77777777" w:rsidTr="00CC13CC">
        <w:trPr>
          <w:cnfStyle w:val="100000000000" w:firstRow="1" w:lastRow="0" w:firstColumn="0" w:lastColumn="0" w:oddVBand="0" w:evenVBand="0" w:oddHBand="0" w:evenHBand="0" w:firstRowFirstColumn="0" w:firstRowLastColumn="0" w:lastRowFirstColumn="0" w:lastRowLastColumn="0"/>
        </w:trPr>
        <w:tc>
          <w:tcPr>
            <w:tcW w:w="2500" w:type="pct"/>
          </w:tcPr>
          <w:p w14:paraId="68BA4479" w14:textId="12789D2F" w:rsidR="00981B26" w:rsidRDefault="00981B26" w:rsidP="00D33D6A">
            <w:r w:rsidRPr="005864AB">
              <w:t>Daily number sense learning intention</w:t>
            </w:r>
          </w:p>
        </w:tc>
        <w:tc>
          <w:tcPr>
            <w:tcW w:w="2500" w:type="pct"/>
          </w:tcPr>
          <w:p w14:paraId="4CE1C261" w14:textId="3832E200" w:rsidR="00981B26" w:rsidRDefault="00981B26" w:rsidP="00D33D6A">
            <w:r w:rsidRPr="005864AB">
              <w:t>Daily number sense success criteria</w:t>
            </w:r>
          </w:p>
        </w:tc>
      </w:tr>
      <w:tr w:rsidR="00981B26" w14:paraId="1DA08BC2" w14:textId="77777777" w:rsidTr="00CC13CC">
        <w:trPr>
          <w:cnfStyle w:val="000000100000" w:firstRow="0" w:lastRow="0" w:firstColumn="0" w:lastColumn="0" w:oddVBand="0" w:evenVBand="0" w:oddHBand="1" w:evenHBand="0" w:firstRowFirstColumn="0" w:firstRowLastColumn="0" w:lastRowFirstColumn="0" w:lastRowLastColumn="0"/>
        </w:trPr>
        <w:tc>
          <w:tcPr>
            <w:tcW w:w="2500" w:type="pct"/>
          </w:tcPr>
          <w:p w14:paraId="3D89965A" w14:textId="77777777" w:rsidR="00981B26" w:rsidRDefault="00981B26" w:rsidP="00034137">
            <w:r>
              <w:t>Students are learning to:</w:t>
            </w:r>
          </w:p>
          <w:p w14:paraId="4B3BC4EE" w14:textId="586E3FE6" w:rsidR="00981B26" w:rsidRPr="009F7F0A" w:rsidRDefault="4BD6E317" w:rsidP="00D33D6A">
            <w:pPr>
              <w:pStyle w:val="ListBullet"/>
            </w:pPr>
            <w:r>
              <w:t>determine percentage discounts of 10%, 25% and 50%.</w:t>
            </w:r>
          </w:p>
        </w:tc>
        <w:tc>
          <w:tcPr>
            <w:tcW w:w="2500" w:type="pct"/>
          </w:tcPr>
          <w:p w14:paraId="0912972C" w14:textId="77777777" w:rsidR="00981B26" w:rsidRDefault="00981B26" w:rsidP="00034137">
            <w:r>
              <w:t>Students can:</w:t>
            </w:r>
          </w:p>
          <w:p w14:paraId="4EFEBCDF" w14:textId="12DCEFA3" w:rsidR="00981B26" w:rsidRPr="009F7F0A" w:rsidRDefault="60E58303" w:rsidP="00D33D6A">
            <w:pPr>
              <w:pStyle w:val="ListBullet"/>
            </w:pPr>
            <w:r>
              <w:t>use mental strategies to estimate discounts of 10%, 25% and 50%</w:t>
            </w:r>
            <w:r w:rsidR="3FDB8541">
              <w:t>.</w:t>
            </w:r>
          </w:p>
        </w:tc>
      </w:tr>
    </w:tbl>
    <w:p w14:paraId="4E26E65B" w14:textId="6C9866C6" w:rsidR="40EE9210" w:rsidRDefault="40EE9210" w:rsidP="00034137">
      <w:pPr>
        <w:pStyle w:val="FeatureBox"/>
      </w:pPr>
      <w:r>
        <w:t xml:space="preserve">This activity is an </w:t>
      </w:r>
      <w:r w:rsidRPr="00034137">
        <w:t>adaptation</w:t>
      </w:r>
      <w:r>
        <w:t xml:space="preserve"> of </w:t>
      </w:r>
      <w:r w:rsidR="00F23AB4">
        <w:t>‘</w:t>
      </w:r>
      <w:hyperlink r:id="rId12">
        <w:r w:rsidR="00651CE4">
          <w:rPr>
            <w:rStyle w:val="Hyperlink"/>
          </w:rPr>
          <w:t>Calculating percentages</w:t>
        </w:r>
      </w:hyperlink>
      <w:r w:rsidR="00F23AB4">
        <w:t xml:space="preserve">’ from the </w:t>
      </w:r>
      <w:hyperlink r:id="rId13" w:history="1">
        <w:r w:rsidR="00F23AB4" w:rsidRPr="00590892">
          <w:rPr>
            <w:rStyle w:val="Hyperlink"/>
          </w:rPr>
          <w:t>Universal Resources Hub</w:t>
        </w:r>
      </w:hyperlink>
      <w:r w:rsidR="00F23AB4">
        <w:t xml:space="preserve"> </w:t>
      </w:r>
      <w:r>
        <w:t>by the</w:t>
      </w:r>
      <w:r w:rsidR="00034137">
        <w:t xml:space="preserve"> State of</w:t>
      </w:r>
      <w:r>
        <w:t xml:space="preserve"> NSW </w:t>
      </w:r>
      <w:r w:rsidR="00034137">
        <w:t>(</w:t>
      </w:r>
      <w:r w:rsidR="7AEBC297">
        <w:t>Department of Education</w:t>
      </w:r>
      <w:r w:rsidR="00034137">
        <w:t>)</w:t>
      </w:r>
      <w:r>
        <w:t>.</w:t>
      </w:r>
    </w:p>
    <w:p w14:paraId="71885AE4" w14:textId="73E75C44" w:rsidR="00D74AB8" w:rsidRDefault="0FA74911" w:rsidP="00A27670">
      <w:pPr>
        <w:pStyle w:val="ListNumber"/>
      </w:pPr>
      <w:r w:rsidRPr="004C30DF">
        <w:t xml:space="preserve">Pose the </w:t>
      </w:r>
      <w:r w:rsidR="7FAA9509" w:rsidRPr="004C30DF">
        <w:t>following ‘</w:t>
      </w:r>
      <w:r w:rsidR="00A27670">
        <w:t>W</w:t>
      </w:r>
      <w:r w:rsidR="00A27670" w:rsidRPr="004C30DF">
        <w:t xml:space="preserve">hich </w:t>
      </w:r>
      <w:r w:rsidR="7FAA9509" w:rsidRPr="004C30DF">
        <w:t xml:space="preserve">is </w:t>
      </w:r>
      <w:r w:rsidR="7FAA9509" w:rsidRPr="00A27670">
        <w:t>more</w:t>
      </w:r>
      <w:r w:rsidR="00A27670">
        <w:t>?</w:t>
      </w:r>
      <w:r w:rsidR="7FAA9509" w:rsidRPr="00A27670">
        <w:t>’</w:t>
      </w:r>
      <w:r w:rsidR="7FAA9509" w:rsidRPr="004C30DF">
        <w:t xml:space="preserve"> </w:t>
      </w:r>
      <w:r w:rsidR="04CF60FD" w:rsidRPr="004C30DF">
        <w:t>questions</w:t>
      </w:r>
      <w:r w:rsidR="04CF60FD">
        <w:t>:</w:t>
      </w:r>
    </w:p>
    <w:p w14:paraId="59246602" w14:textId="1FCA8189" w:rsidR="00D74AB8" w:rsidRPr="00A27670" w:rsidRDefault="4B951A1C" w:rsidP="00A27670">
      <w:pPr>
        <w:pStyle w:val="ListBullet"/>
        <w:ind w:left="1134"/>
      </w:pPr>
      <w:r>
        <w:lastRenderedPageBreak/>
        <w:t xml:space="preserve">10% </w:t>
      </w:r>
      <w:r w:rsidRPr="00A27670">
        <w:t>of $200 or 50% of $40?</w:t>
      </w:r>
    </w:p>
    <w:p w14:paraId="4BFE80E4" w14:textId="3E271FA6" w:rsidR="00D74AB8" w:rsidRPr="00A27670" w:rsidRDefault="4B951A1C" w:rsidP="00A27670">
      <w:pPr>
        <w:pStyle w:val="ListBullet"/>
        <w:ind w:left="1134"/>
      </w:pPr>
      <w:r w:rsidRPr="00A27670">
        <w:t>10% of $500 or 25% of $200?</w:t>
      </w:r>
    </w:p>
    <w:p w14:paraId="09F06C6D" w14:textId="2D3A27C6" w:rsidR="006626F6" w:rsidRPr="006626F6" w:rsidRDefault="006626F6" w:rsidP="00A27670">
      <w:pPr>
        <w:pStyle w:val="ListBullet"/>
        <w:ind w:left="1134"/>
      </w:pPr>
      <w:r w:rsidRPr="00A27670">
        <w:t>10% of 50</w:t>
      </w:r>
      <w:r w:rsidRPr="006626F6">
        <w:t xml:space="preserve"> or 50% of 10?</w:t>
      </w:r>
    </w:p>
    <w:p w14:paraId="694A394B" w14:textId="77777777" w:rsidR="009656D6" w:rsidRDefault="009656D6" w:rsidP="00293558">
      <w:pPr>
        <w:pStyle w:val="ListNumber"/>
      </w:pPr>
      <w:r>
        <w:t xml:space="preserve">Ask students to first estimate </w:t>
      </w:r>
      <w:r w:rsidRPr="00293558">
        <w:t>using</w:t>
      </w:r>
      <w:r>
        <w:t xml:space="preserve"> mental strategies, without any formal calculations.</w:t>
      </w:r>
    </w:p>
    <w:p w14:paraId="29F11E58" w14:textId="05668B70" w:rsidR="00D74AB8" w:rsidRDefault="4168E3AB" w:rsidP="718751DD">
      <w:pPr>
        <w:pStyle w:val="ListNumber"/>
      </w:pPr>
      <w:r>
        <w:t xml:space="preserve">Students </w:t>
      </w:r>
      <w:hyperlink r:id="rId14">
        <w:r w:rsidR="4515B713" w:rsidRPr="5784DC82">
          <w:rPr>
            <w:rStyle w:val="Hyperlink"/>
          </w:rPr>
          <w:t>turn and talk</w:t>
        </w:r>
      </w:hyperlink>
      <w:r>
        <w:t xml:space="preserve"> to decide on their answer</w:t>
      </w:r>
      <w:r w:rsidR="07713255">
        <w:t>s</w:t>
      </w:r>
      <w:r>
        <w:t>.</w:t>
      </w:r>
    </w:p>
    <w:p w14:paraId="6B795936" w14:textId="2EB563BE" w:rsidR="00D74AB8" w:rsidRDefault="1703314C" w:rsidP="718751DD">
      <w:pPr>
        <w:pStyle w:val="ListNumber"/>
      </w:pPr>
      <w:r>
        <w:t xml:space="preserve">Select students to share </w:t>
      </w:r>
      <w:r w:rsidR="18CFD4E6">
        <w:t>the</w:t>
      </w:r>
      <w:r>
        <w:t xml:space="preserve"> strategies used to estimate the answer.</w:t>
      </w:r>
    </w:p>
    <w:p w14:paraId="02B6BA54" w14:textId="642186BE" w:rsidR="24DD0BE3" w:rsidRDefault="24DD0BE3" w:rsidP="7F9A8785">
      <w:pPr>
        <w:pStyle w:val="ListNumber"/>
      </w:pPr>
      <w:r>
        <w:t>Pose another set of ‘</w:t>
      </w:r>
      <w:r w:rsidR="00336688">
        <w:t xml:space="preserve">Which </w:t>
      </w:r>
      <w:r>
        <w:t>is more</w:t>
      </w:r>
      <w:r w:rsidR="00336688">
        <w:t>?</w:t>
      </w:r>
      <w:r>
        <w:t>’ questions:</w:t>
      </w:r>
    </w:p>
    <w:p w14:paraId="7553494A" w14:textId="07BAE3AA" w:rsidR="24DD0BE3" w:rsidRPr="00336688" w:rsidRDefault="24DD0BE3" w:rsidP="00336688">
      <w:pPr>
        <w:pStyle w:val="ListBullet"/>
        <w:ind w:left="1134"/>
      </w:pPr>
      <w:r w:rsidRPr="00336688">
        <w:t xml:space="preserve">10% of $200 or 50% of </w:t>
      </w:r>
      <w:r w:rsidR="639166AC" w:rsidRPr="00336688">
        <w:t>$38</w:t>
      </w:r>
      <w:r w:rsidR="71B366BA" w:rsidRPr="00336688">
        <w:t>.9</w:t>
      </w:r>
      <w:r w:rsidR="55F27013" w:rsidRPr="00336688">
        <w:t>5</w:t>
      </w:r>
      <w:r w:rsidRPr="00336688">
        <w:t>?</w:t>
      </w:r>
    </w:p>
    <w:p w14:paraId="360FF5C6" w14:textId="019191D4" w:rsidR="5A19B05B" w:rsidRDefault="5A19B05B" w:rsidP="00336688">
      <w:pPr>
        <w:pStyle w:val="ListBullet"/>
        <w:ind w:left="1134"/>
      </w:pPr>
      <w:r w:rsidRPr="00336688">
        <w:t>10</w:t>
      </w:r>
      <w:r>
        <w:t>% of $495.95 or 25% of $185.95?</w:t>
      </w:r>
    </w:p>
    <w:p w14:paraId="2178FD86" w14:textId="2A567AF2" w:rsidR="13E21C49" w:rsidRDefault="13E21C49" w:rsidP="7F9A8785">
      <w:pPr>
        <w:pStyle w:val="ListNumber"/>
      </w:pPr>
      <w:r>
        <w:t>Discuss how the rounding of numbers can support estimating with benchmark percentages.</w:t>
      </w:r>
    </w:p>
    <w:p w14:paraId="642B3186" w14:textId="422F0A96" w:rsidR="006D19BE" w:rsidRDefault="006D19BE" w:rsidP="718751DD">
      <w:pPr>
        <w:pStyle w:val="ListNumber"/>
      </w:pPr>
      <w:r>
        <w:t>Repeat with other percentage pairs</w:t>
      </w:r>
      <w:r w:rsidR="008E0402">
        <w:t xml:space="preserve"> for benchmark percentages.</w:t>
      </w:r>
    </w:p>
    <w:p w14:paraId="703CB73E" w14:textId="17FAC5D1" w:rsidR="00D74AB8" w:rsidRDefault="002C288C" w:rsidP="00336688">
      <w:r>
        <w:t>This table details</w:t>
      </w:r>
      <w:r w:rsidR="00336688">
        <w:t xml:space="preserve"> an</w:t>
      </w:r>
      <w:r>
        <w:t xml:space="preserve"> opportunit</w:t>
      </w:r>
      <w:r w:rsidR="00336688">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2C288C" w14:paraId="7E19B7EF" w14:textId="77777777" w:rsidTr="00336688">
        <w:trPr>
          <w:cnfStyle w:val="100000000000" w:firstRow="1" w:lastRow="0" w:firstColumn="0" w:lastColumn="0" w:oddVBand="0" w:evenVBand="0" w:oddHBand="0" w:evenHBand="0" w:firstRowFirstColumn="0" w:firstRowLastColumn="0" w:lastRowFirstColumn="0" w:lastRowLastColumn="0"/>
        </w:trPr>
        <w:tc>
          <w:tcPr>
            <w:tcW w:w="2500" w:type="pct"/>
          </w:tcPr>
          <w:p w14:paraId="619F96BE" w14:textId="2BC9248E" w:rsidR="002C288C" w:rsidRDefault="002C288C" w:rsidP="00D33D6A">
            <w:r w:rsidRPr="00F8552A">
              <w:t>Assessment opportunit</w:t>
            </w:r>
            <w:r w:rsidR="00336688">
              <w:t>y</w:t>
            </w:r>
          </w:p>
        </w:tc>
        <w:tc>
          <w:tcPr>
            <w:tcW w:w="2500" w:type="pct"/>
          </w:tcPr>
          <w:p w14:paraId="4266D582" w14:textId="173C6C32" w:rsidR="002C288C" w:rsidRDefault="002C288C" w:rsidP="00D33D6A">
            <w:r w:rsidRPr="00F8552A">
              <w:t>Links</w:t>
            </w:r>
          </w:p>
        </w:tc>
      </w:tr>
      <w:tr w:rsidR="002C288C" w14:paraId="1164C6E0" w14:textId="77777777" w:rsidTr="00336688">
        <w:trPr>
          <w:cnfStyle w:val="000000100000" w:firstRow="0" w:lastRow="0" w:firstColumn="0" w:lastColumn="0" w:oddVBand="0" w:evenVBand="0" w:oddHBand="1" w:evenHBand="0" w:firstRowFirstColumn="0" w:firstRowLastColumn="0" w:lastRowFirstColumn="0" w:lastRowLastColumn="0"/>
        </w:trPr>
        <w:tc>
          <w:tcPr>
            <w:tcW w:w="2500" w:type="pct"/>
          </w:tcPr>
          <w:p w14:paraId="4EDBC42C" w14:textId="77777777" w:rsidR="002C288C" w:rsidRDefault="002C288C" w:rsidP="00D33D6A">
            <w:r>
              <w:t>What to look for:</w:t>
            </w:r>
          </w:p>
          <w:p w14:paraId="3BB2589D" w14:textId="76163FA8" w:rsidR="002C288C" w:rsidRDefault="2FF988C0" w:rsidP="00D33D6A">
            <w:pPr>
              <w:pStyle w:val="ListBullet"/>
            </w:pPr>
            <w:r>
              <w:lastRenderedPageBreak/>
              <w:t>Can students</w:t>
            </w:r>
            <w:r w:rsidR="65674119">
              <w:t xml:space="preserve"> use mental strategies to estimate discounts of 10%, 25% and 50%?</w:t>
            </w:r>
            <w:r w:rsidR="38A6DDC4">
              <w:t xml:space="preserve"> </w:t>
            </w:r>
            <w:r w:rsidR="38A6DDC4" w:rsidRPr="00336688">
              <w:rPr>
                <w:rStyle w:val="Strong"/>
              </w:rPr>
              <w:t>[MAO-WM-01</w:t>
            </w:r>
            <w:r w:rsidR="00A37CB7" w:rsidRPr="00336688">
              <w:rPr>
                <w:rStyle w:val="Strong"/>
              </w:rPr>
              <w:t>,</w:t>
            </w:r>
            <w:r w:rsidR="38A6DDC4" w:rsidRPr="00336688">
              <w:rPr>
                <w:rStyle w:val="Strong"/>
              </w:rPr>
              <w:t xml:space="preserve"> MA3-RN-03]</w:t>
            </w:r>
          </w:p>
        </w:tc>
        <w:tc>
          <w:tcPr>
            <w:tcW w:w="2500" w:type="pct"/>
          </w:tcPr>
          <w:p w14:paraId="7F70A27C" w14:textId="0E1FB6E7" w:rsidR="0013142C" w:rsidRDefault="228BE516" w:rsidP="00D33D6A">
            <w:r>
              <w:lastRenderedPageBreak/>
              <w:t xml:space="preserve">Links to </w:t>
            </w:r>
            <w:hyperlink r:id="rId15">
              <w:r w:rsidRPr="718751DD">
                <w:rPr>
                  <w:rStyle w:val="Hyperlink"/>
                </w:rPr>
                <w:t>National Numeracy Learning Progressions</w:t>
              </w:r>
            </w:hyperlink>
            <w:r>
              <w:t xml:space="preserve"> (NNLP):</w:t>
            </w:r>
          </w:p>
          <w:p w14:paraId="05986721" w14:textId="7BB38A7B" w:rsidR="504FFD9B" w:rsidRDefault="6E699F2F" w:rsidP="718751DD">
            <w:pPr>
              <w:pStyle w:val="ListBullet"/>
            </w:pPr>
            <w:r>
              <w:lastRenderedPageBreak/>
              <w:t>PrT1</w:t>
            </w:r>
            <w:r w:rsidR="00C85B9C">
              <w:t>, PrT2</w:t>
            </w:r>
          </w:p>
          <w:p w14:paraId="1F58FDA2" w14:textId="771F40E4" w:rsidR="504FFD9B" w:rsidRDefault="6E699F2F" w:rsidP="718751DD">
            <w:pPr>
              <w:pStyle w:val="ListBullet"/>
            </w:pPr>
            <w:r>
              <w:t>UuM8.</w:t>
            </w:r>
          </w:p>
          <w:p w14:paraId="22D86310" w14:textId="7E260392" w:rsidR="0013142C" w:rsidRDefault="0013142C" w:rsidP="00D33D6A">
            <w:r>
              <w:t xml:space="preserve">Links to suggested </w:t>
            </w:r>
            <w:hyperlink r:id="rId16" w:history="1">
              <w:r w:rsidRPr="0013142C">
                <w:rPr>
                  <w:rStyle w:val="Hyperlink"/>
                </w:rPr>
                <w:t>Interview for Student Reasoning</w:t>
              </w:r>
            </w:hyperlink>
            <w:r>
              <w:t xml:space="preserve"> (</w:t>
            </w:r>
            <w:proofErr w:type="spellStart"/>
            <w:r>
              <w:t>IfSR</w:t>
            </w:r>
            <w:proofErr w:type="spellEnd"/>
            <w:r>
              <w:t>) tasks:</w:t>
            </w:r>
          </w:p>
          <w:p w14:paraId="43FE6490" w14:textId="5C41CC40" w:rsidR="002C288C" w:rsidRDefault="11EE83C3" w:rsidP="00D33D6A">
            <w:pPr>
              <w:pStyle w:val="ListBullet"/>
            </w:pPr>
            <w:proofErr w:type="spellStart"/>
            <w:r w:rsidRPr="00C85B9C">
              <w:rPr>
                <w:rStyle w:val="Strong"/>
                <w:b w:val="0"/>
                <w:bCs w:val="0"/>
              </w:rPr>
              <w:t>IfSR</w:t>
            </w:r>
            <w:proofErr w:type="spellEnd"/>
            <w:r w:rsidRPr="00C85B9C">
              <w:rPr>
                <w:rStyle w:val="Strong"/>
                <w:b w:val="0"/>
                <w:bCs w:val="0"/>
              </w:rPr>
              <w:t>-</w:t>
            </w:r>
            <w:r w:rsidR="51E92268" w:rsidRPr="00C85B9C">
              <w:rPr>
                <w:rStyle w:val="Strong"/>
                <w:b w:val="0"/>
                <w:bCs w:val="0"/>
              </w:rPr>
              <w:t>PT</w:t>
            </w:r>
            <w:r w:rsidRPr="00C85B9C">
              <w:rPr>
                <w:rStyle w:val="Strong"/>
                <w:b w:val="0"/>
                <w:bCs w:val="0"/>
              </w:rPr>
              <w:t>:</w:t>
            </w:r>
            <w:r>
              <w:t xml:space="preserve"> </w:t>
            </w:r>
            <w:r w:rsidR="6680EAA6">
              <w:t>2A.5, 2A.8</w:t>
            </w:r>
            <w:r w:rsidR="1A2577B6">
              <w:t>.</w:t>
            </w:r>
          </w:p>
        </w:tc>
      </w:tr>
    </w:tbl>
    <w:p w14:paraId="5DDC9171" w14:textId="1BB487FB" w:rsidR="00E26817" w:rsidRDefault="5D7E4F20" w:rsidP="00336688">
      <w:pPr>
        <w:pStyle w:val="Heading2"/>
      </w:pPr>
      <w:bookmarkStart w:id="20" w:name="_Toc147914075"/>
      <w:bookmarkStart w:id="21" w:name="_Toc176893644"/>
      <w:r>
        <w:lastRenderedPageBreak/>
        <w:t xml:space="preserve">Core lesson </w:t>
      </w:r>
      <w:r w:rsidR="50B70CA5">
        <w:t xml:space="preserve">– </w:t>
      </w:r>
      <w:r w:rsidR="30409D96" w:rsidRPr="00336688">
        <w:t>exploring</w:t>
      </w:r>
      <w:r w:rsidR="30409D96">
        <w:t xml:space="preserve"> integers</w:t>
      </w:r>
      <w:r>
        <w:t xml:space="preserve"> – </w:t>
      </w:r>
      <w:r w:rsidR="2FDF3CCC">
        <w:t>40</w:t>
      </w:r>
      <w:r>
        <w:t xml:space="preserve"> minutes</w:t>
      </w:r>
      <w:bookmarkEnd w:id="20"/>
      <w:bookmarkEnd w:id="21"/>
    </w:p>
    <w:p w14:paraId="7CFED719" w14:textId="63757DCA" w:rsidR="002C288C" w:rsidRDefault="00E26817" w:rsidP="00336688">
      <w:r>
        <w:t>The table below contains</w:t>
      </w:r>
      <w:r w:rsidR="00336688">
        <w:t xml:space="preserve"> a</w:t>
      </w:r>
      <w:r>
        <w:t xml:space="preserve">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E26817" w14:paraId="32A7DE38" w14:textId="77777777" w:rsidTr="00336688">
        <w:trPr>
          <w:cnfStyle w:val="100000000000" w:firstRow="1" w:lastRow="0" w:firstColumn="0" w:lastColumn="0" w:oddVBand="0" w:evenVBand="0" w:oddHBand="0" w:evenHBand="0" w:firstRowFirstColumn="0" w:firstRowLastColumn="0" w:lastRowFirstColumn="0" w:lastRowLastColumn="0"/>
        </w:trPr>
        <w:tc>
          <w:tcPr>
            <w:tcW w:w="2500" w:type="pct"/>
          </w:tcPr>
          <w:p w14:paraId="21F99AC9" w14:textId="2D679C27" w:rsidR="00E26817" w:rsidRDefault="00E26817" w:rsidP="00D33D6A">
            <w:r w:rsidRPr="00616971">
              <w:t>Core concept learning intention</w:t>
            </w:r>
          </w:p>
        </w:tc>
        <w:tc>
          <w:tcPr>
            <w:tcW w:w="2500" w:type="pct"/>
          </w:tcPr>
          <w:p w14:paraId="7FB3E011" w14:textId="4E28EEF1" w:rsidR="00E26817" w:rsidRDefault="00E26817" w:rsidP="00D33D6A">
            <w:r w:rsidRPr="00616971">
              <w:t>Core concept success criteria</w:t>
            </w:r>
          </w:p>
        </w:tc>
      </w:tr>
      <w:tr w:rsidR="00E26817" w14:paraId="51493F1A" w14:textId="77777777" w:rsidTr="00336688">
        <w:trPr>
          <w:cnfStyle w:val="000000100000" w:firstRow="0" w:lastRow="0" w:firstColumn="0" w:lastColumn="0" w:oddVBand="0" w:evenVBand="0" w:oddHBand="1" w:evenHBand="0" w:firstRowFirstColumn="0" w:firstRowLastColumn="0" w:lastRowFirstColumn="0" w:lastRowLastColumn="0"/>
        </w:trPr>
        <w:tc>
          <w:tcPr>
            <w:tcW w:w="2500" w:type="pct"/>
          </w:tcPr>
          <w:p w14:paraId="3D18BF3E" w14:textId="502F45FA" w:rsidR="00E26817" w:rsidRDefault="009F7F0A" w:rsidP="00D33D6A">
            <w:r>
              <w:t>S</w:t>
            </w:r>
            <w:r w:rsidR="00E26817">
              <w:t>tudents are learning to:</w:t>
            </w:r>
          </w:p>
          <w:p w14:paraId="6D04CF80" w14:textId="7903FC18" w:rsidR="00E26817" w:rsidRPr="009F7F0A" w:rsidRDefault="7D51AC9D" w:rsidP="00D33D6A">
            <w:pPr>
              <w:pStyle w:val="ListBullet"/>
            </w:pPr>
            <w:r>
              <w:t>locate and represent integers on a number line.</w:t>
            </w:r>
          </w:p>
        </w:tc>
        <w:tc>
          <w:tcPr>
            <w:tcW w:w="2500" w:type="pct"/>
          </w:tcPr>
          <w:p w14:paraId="5331E9C2" w14:textId="4A5EF9E3" w:rsidR="00E26817" w:rsidRDefault="009F7F0A" w:rsidP="00D33D6A">
            <w:r>
              <w:t>S</w:t>
            </w:r>
            <w:r w:rsidR="00E26817">
              <w:t>tudents can:</w:t>
            </w:r>
          </w:p>
          <w:p w14:paraId="2A390B70" w14:textId="4E216E9D" w:rsidR="00E26817" w:rsidRPr="009F7F0A" w:rsidRDefault="7FE4B74D" w:rsidP="00D33D6A">
            <w:pPr>
              <w:pStyle w:val="ListBullet"/>
            </w:pPr>
            <w:r>
              <w:t>recognise the location of negative whole numbers in relation to zero and place them on a number line</w:t>
            </w:r>
          </w:p>
          <w:p w14:paraId="6C995470" w14:textId="6BA17F98" w:rsidR="00E26817" w:rsidRPr="009F7F0A" w:rsidRDefault="7FE4B74D" w:rsidP="00D33D6A">
            <w:pPr>
              <w:pStyle w:val="ListBullet"/>
            </w:pPr>
            <w:r>
              <w:t>recognise that negative whole numbers can result from subtraction.</w:t>
            </w:r>
          </w:p>
        </w:tc>
      </w:tr>
    </w:tbl>
    <w:p w14:paraId="5AD1A664" w14:textId="753B1876" w:rsidR="00795655" w:rsidRPr="005938EF" w:rsidRDefault="00795655" w:rsidP="00AA0FDD">
      <w:pPr>
        <w:pStyle w:val="FeatureBox"/>
      </w:pPr>
      <w:r>
        <w:lastRenderedPageBreak/>
        <w:t xml:space="preserve">This </w:t>
      </w:r>
      <w:r w:rsidRPr="00A868DB">
        <w:t xml:space="preserve">activity is an </w:t>
      </w:r>
      <w:r w:rsidRPr="005938EF">
        <w:t>adaptation</w:t>
      </w:r>
      <w:r w:rsidRPr="00A868DB">
        <w:t xml:space="preserve"> of ‘</w:t>
      </w:r>
      <w:hyperlink r:id="rId17" w:history="1">
        <w:r w:rsidR="005938EF" w:rsidRPr="005938EF">
          <w:rPr>
            <w:rStyle w:val="Hyperlink"/>
          </w:rPr>
          <w:t xml:space="preserve">Directed Number – Lesson 1: </w:t>
        </w:r>
        <w:r w:rsidR="00CF27DC" w:rsidRPr="005938EF">
          <w:rPr>
            <w:rStyle w:val="Hyperlink"/>
          </w:rPr>
          <w:t>Elevator Challenge</w:t>
        </w:r>
      </w:hyperlink>
      <w:r w:rsidRPr="00A868DB">
        <w:t xml:space="preserve">’ </w:t>
      </w:r>
      <w:r w:rsidRPr="005938EF">
        <w:t xml:space="preserve">from </w:t>
      </w:r>
      <w:hyperlink r:id="rId18" w:history="1">
        <w:proofErr w:type="spellStart"/>
        <w:r w:rsidR="005E1485" w:rsidRPr="005E1485">
          <w:rPr>
            <w:rStyle w:val="Hyperlink"/>
          </w:rPr>
          <w:t>reSolve</w:t>
        </w:r>
        <w:proofErr w:type="spellEnd"/>
      </w:hyperlink>
      <w:r w:rsidR="005E1485">
        <w:t xml:space="preserve"> by the </w:t>
      </w:r>
      <w:r w:rsidR="005E1485" w:rsidRPr="005E1485">
        <w:t xml:space="preserve">Australian Academy of </w:t>
      </w:r>
      <w:r w:rsidR="005E1485" w:rsidRPr="00AA0FDD">
        <w:t>Science</w:t>
      </w:r>
      <w:r w:rsidRPr="005938EF">
        <w:t>.</w:t>
      </w:r>
    </w:p>
    <w:p w14:paraId="4CBEB08D" w14:textId="1ED48A7D" w:rsidR="00E26817" w:rsidRPr="00B6432B" w:rsidRDefault="1E76FCC2" w:rsidP="00B6432B">
      <w:pPr>
        <w:pStyle w:val="ListNumber"/>
      </w:pPr>
      <w:r w:rsidRPr="005E53CE">
        <w:t>D</w:t>
      </w:r>
      <w:r w:rsidR="02DA842B" w:rsidRPr="005E53CE">
        <w:t>raw</w:t>
      </w:r>
      <w:r w:rsidRPr="005E53CE">
        <w:t xml:space="preserve"> a</w:t>
      </w:r>
      <w:r w:rsidR="4FF28AF1" w:rsidRPr="005E53CE">
        <w:t xml:space="preserve"> </w:t>
      </w:r>
      <w:r w:rsidRPr="005E53CE">
        <w:t>number line on the board</w:t>
      </w:r>
      <w:r w:rsidR="72635329" w:rsidRPr="005E53CE">
        <w:t xml:space="preserve"> with</w:t>
      </w:r>
      <w:r w:rsidR="72635329" w:rsidRPr="00B6432B">
        <w:t xml:space="preserve"> arrows pointing in both directions</w:t>
      </w:r>
      <w:r w:rsidR="00987DBF">
        <w:t xml:space="preserve"> and a zero marked </w:t>
      </w:r>
      <w:r w:rsidR="0067255E">
        <w:t>on the number line.</w:t>
      </w:r>
    </w:p>
    <w:p w14:paraId="5372B60C" w14:textId="3E4D0180" w:rsidR="00457541" w:rsidRPr="00B6432B" w:rsidRDefault="00764988" w:rsidP="00B6432B">
      <w:pPr>
        <w:pStyle w:val="ListNumber"/>
      </w:pPr>
      <w:r w:rsidRPr="00B6432B">
        <w:t>Write the numbers</w:t>
      </w:r>
      <w:r w:rsidR="0746E25D" w:rsidRPr="00B6432B">
        <w:t xml:space="preserve"> </w:t>
      </w:r>
      <w:r w:rsidR="0067255E">
        <w:t xml:space="preserve">4, </w:t>
      </w:r>
      <w:r w:rsidR="00837563">
        <w:t>−</w:t>
      </w:r>
      <w:r w:rsidR="0067255E">
        <w:t xml:space="preserve">3 and </w:t>
      </w:r>
      <w:r w:rsidR="00837563">
        <w:t>−</w:t>
      </w:r>
      <w:r w:rsidR="0067255E">
        <w:t>6</w:t>
      </w:r>
      <w:r w:rsidRPr="00B6432B">
        <w:t xml:space="preserve"> on the whiteboard.</w:t>
      </w:r>
      <w:r w:rsidR="2CF3A836" w:rsidRPr="00B6432B">
        <w:t xml:space="preserve"> </w:t>
      </w:r>
      <w:r w:rsidR="009B4927">
        <w:t xml:space="preserve">Students </w:t>
      </w:r>
      <w:hyperlink r:id="rId19" w:history="1">
        <w:r w:rsidR="009B4927" w:rsidRPr="001D12D7">
          <w:rPr>
            <w:rStyle w:val="Hyperlink"/>
          </w:rPr>
          <w:t>turn and talk</w:t>
        </w:r>
      </w:hyperlink>
      <w:r w:rsidR="009B4927">
        <w:t xml:space="preserve"> to discuss the following questions</w:t>
      </w:r>
      <w:r w:rsidR="00457541" w:rsidRPr="00B6432B">
        <w:t>:</w:t>
      </w:r>
    </w:p>
    <w:p w14:paraId="675754A8" w14:textId="51F30312" w:rsidR="581AAF9F" w:rsidRPr="00837563" w:rsidRDefault="068EA4D6" w:rsidP="00837563">
      <w:pPr>
        <w:pStyle w:val="ListBullet"/>
        <w:ind w:left="1134"/>
      </w:pPr>
      <w:r w:rsidRPr="00837563">
        <w:t>Wh</w:t>
      </w:r>
      <w:r w:rsidR="5EBB3EA2" w:rsidRPr="00837563">
        <w:t>ich number</w:t>
      </w:r>
      <w:r w:rsidR="00B10970" w:rsidRPr="00837563">
        <w:t>s would go to the left of the zero?</w:t>
      </w:r>
    </w:p>
    <w:p w14:paraId="6E25A1CC" w14:textId="77266737" w:rsidR="00176F7C" w:rsidRPr="00837563" w:rsidRDefault="0001179A" w:rsidP="00837563">
      <w:pPr>
        <w:pStyle w:val="ListBullet"/>
        <w:ind w:left="1134"/>
      </w:pPr>
      <w:r w:rsidRPr="00837563">
        <w:t xml:space="preserve">Where would the </w:t>
      </w:r>
      <w:r w:rsidR="00103214" w:rsidRPr="00103214">
        <w:t>−6</w:t>
      </w:r>
      <w:r w:rsidRPr="00837563">
        <w:t xml:space="preserve"> go?</w:t>
      </w:r>
    </w:p>
    <w:p w14:paraId="3101382C" w14:textId="6B2B391E" w:rsidR="0001179A" w:rsidRDefault="009B4927" w:rsidP="00837563">
      <w:pPr>
        <w:pStyle w:val="ListBullet"/>
        <w:ind w:left="1134"/>
      </w:pPr>
      <w:r w:rsidRPr="00837563">
        <w:t>Would</w:t>
      </w:r>
      <w:r>
        <w:t xml:space="preserve"> the </w:t>
      </w:r>
      <w:r w:rsidR="00103214" w:rsidRPr="00103214">
        <w:t>−3</w:t>
      </w:r>
      <w:r>
        <w:t xml:space="preserve"> go to the left or right of the </w:t>
      </w:r>
      <w:r w:rsidR="00103214" w:rsidRPr="00103214">
        <w:t>−</w:t>
      </w:r>
      <w:r w:rsidR="00103214">
        <w:t>6</w:t>
      </w:r>
      <w:r w:rsidR="001D12D7">
        <w:t>?</w:t>
      </w:r>
    </w:p>
    <w:p w14:paraId="456BB5C8" w14:textId="12374CF2" w:rsidR="002B644C" w:rsidRDefault="007F21DF" w:rsidP="002B644C">
      <w:pPr>
        <w:pStyle w:val="ListNumber"/>
      </w:pPr>
      <w:r>
        <w:t>Regroup as a class</w:t>
      </w:r>
      <w:r w:rsidR="00FB1720">
        <w:t xml:space="preserve"> to share student </w:t>
      </w:r>
      <w:r w:rsidR="002B644C">
        <w:t>ideas.</w:t>
      </w:r>
    </w:p>
    <w:p w14:paraId="2679D0A8" w14:textId="6E8F8F31" w:rsidR="002B644C" w:rsidRDefault="002B644C" w:rsidP="00103214">
      <w:pPr>
        <w:pStyle w:val="ListNumber"/>
      </w:pPr>
      <w:r>
        <w:t xml:space="preserve">Select students </w:t>
      </w:r>
      <w:r w:rsidR="004131C1">
        <w:t xml:space="preserve">to place </w:t>
      </w:r>
      <w:r w:rsidR="009A2264">
        <w:t xml:space="preserve">the </w:t>
      </w:r>
      <w:r w:rsidR="009A2264" w:rsidRPr="00103214">
        <w:t>numbers</w:t>
      </w:r>
      <w:r w:rsidR="009A2264">
        <w:t xml:space="preserve"> on the number line.</w:t>
      </w:r>
    </w:p>
    <w:p w14:paraId="4A2435A7" w14:textId="66766AA3" w:rsidR="009A2264" w:rsidRDefault="009A2264" w:rsidP="00103214">
      <w:pPr>
        <w:pStyle w:val="ListNumber"/>
      </w:pPr>
      <w:r>
        <w:t xml:space="preserve">Draw a vertical number line on the board </w:t>
      </w:r>
      <w:r w:rsidRPr="005E53CE">
        <w:t>with</w:t>
      </w:r>
      <w:r w:rsidRPr="00B6432B">
        <w:t xml:space="preserve"> arrows pointing in both directions</w:t>
      </w:r>
      <w:r>
        <w:t xml:space="preserve"> and a zero marked on the number line</w:t>
      </w:r>
      <w:r w:rsidR="001C2A0E">
        <w:t>. Ask:</w:t>
      </w:r>
    </w:p>
    <w:p w14:paraId="79AEBE18" w14:textId="08AE1901" w:rsidR="001C2A0E" w:rsidRPr="00103214" w:rsidRDefault="001C2A0E" w:rsidP="00103214">
      <w:pPr>
        <w:pStyle w:val="ListBullet"/>
        <w:ind w:left="1134"/>
      </w:pPr>
      <w:r>
        <w:t xml:space="preserve">How is </w:t>
      </w:r>
      <w:r w:rsidR="00D70D9A">
        <w:t xml:space="preserve">a </w:t>
      </w:r>
      <w:r w:rsidR="00D70D9A" w:rsidRPr="00103214">
        <w:t>vertical</w:t>
      </w:r>
      <w:r w:rsidRPr="00103214">
        <w:t xml:space="preserve"> number line similar and/or di</w:t>
      </w:r>
      <w:r w:rsidR="00D70D9A" w:rsidRPr="00103214">
        <w:t>fferent to the horizontal number line?</w:t>
      </w:r>
    </w:p>
    <w:p w14:paraId="4FB903DE" w14:textId="26803095" w:rsidR="00704D34" w:rsidRDefault="00D70D9A" w:rsidP="00103214">
      <w:pPr>
        <w:pStyle w:val="ListBullet"/>
        <w:ind w:left="1134"/>
      </w:pPr>
      <w:r w:rsidRPr="00103214">
        <w:t>Where would</w:t>
      </w:r>
      <w:r>
        <w:t xml:space="preserve"> </w:t>
      </w:r>
      <w:r w:rsidR="00704D34">
        <w:t>negative numbers be placed on this number line?</w:t>
      </w:r>
    </w:p>
    <w:p w14:paraId="55FD916A" w14:textId="3CB98912" w:rsidR="00FF2987" w:rsidRDefault="00BA66FC" w:rsidP="00912C22">
      <w:pPr>
        <w:pStyle w:val="ListNumber"/>
      </w:pPr>
      <w:r>
        <w:t>Check for understanding by</w:t>
      </w:r>
      <w:r w:rsidR="00FD0FF0">
        <w:t xml:space="preserve"> asking students to </w:t>
      </w:r>
      <w:r w:rsidR="00FD0FF0" w:rsidRPr="00912C22">
        <w:t>place</w:t>
      </w:r>
      <w:r w:rsidR="00FD0FF0">
        <w:t xml:space="preserve"> a </w:t>
      </w:r>
      <w:r w:rsidR="00AD2734">
        <w:t xml:space="preserve">variety of positive and negative </w:t>
      </w:r>
      <w:r>
        <w:t>numbers</w:t>
      </w:r>
      <w:r w:rsidR="00FD0FF0">
        <w:t xml:space="preserve"> on the vertical number line</w:t>
      </w:r>
      <w:r w:rsidR="2F1F8E29">
        <w:t>.</w:t>
      </w:r>
    </w:p>
    <w:p w14:paraId="1AABC6D2" w14:textId="743B1B39" w:rsidR="00AE3EB0" w:rsidRDefault="00AE3EB0" w:rsidP="00912C22">
      <w:pPr>
        <w:pStyle w:val="FeatureBox"/>
      </w:pPr>
      <w:r w:rsidRPr="00912C22">
        <w:rPr>
          <w:rStyle w:val="Strong"/>
        </w:rPr>
        <w:t>Note</w:t>
      </w:r>
      <w:r>
        <w:t xml:space="preserve">: </w:t>
      </w:r>
      <w:r w:rsidR="00903112">
        <w:t xml:space="preserve">vary the numbers according to the </w:t>
      </w:r>
      <w:r w:rsidR="00BB0753">
        <w:t xml:space="preserve">needs of </w:t>
      </w:r>
      <w:r w:rsidR="00A94D06">
        <w:t xml:space="preserve">your class. For the </w:t>
      </w:r>
      <w:r w:rsidR="00912C22">
        <w:t>‘</w:t>
      </w:r>
      <w:r w:rsidR="00A94D06" w:rsidRPr="00912C22">
        <w:t>Elevator</w:t>
      </w:r>
      <w:r w:rsidR="00A94D06">
        <w:t xml:space="preserve"> </w:t>
      </w:r>
      <w:r w:rsidR="00912C22">
        <w:t xml:space="preserve">challenge’ </w:t>
      </w:r>
      <w:r w:rsidR="00A94D06">
        <w:t xml:space="preserve">game, students will be working </w:t>
      </w:r>
      <w:r w:rsidR="0037507F">
        <w:t xml:space="preserve">with numbers ranging from </w:t>
      </w:r>
      <w:r w:rsidR="00912C22">
        <w:t>−</w:t>
      </w:r>
      <w:r w:rsidR="0037507F">
        <w:t>6 to 6.</w:t>
      </w:r>
    </w:p>
    <w:p w14:paraId="22714154" w14:textId="77B6C8C2" w:rsidR="7B62FDDD" w:rsidRDefault="7B62FDDD" w:rsidP="00912C22">
      <w:pPr>
        <w:pStyle w:val="ListNumber"/>
      </w:pPr>
      <w:r>
        <w:lastRenderedPageBreak/>
        <w:t xml:space="preserve">Explain </w:t>
      </w:r>
      <w:r w:rsidR="00DE2017">
        <w:t xml:space="preserve">to students that they will be </w:t>
      </w:r>
      <w:r w:rsidR="00DE2017" w:rsidRPr="00912C22">
        <w:t>playing</w:t>
      </w:r>
      <w:r w:rsidR="00DE2017">
        <w:t xml:space="preserve"> the </w:t>
      </w:r>
      <w:r w:rsidR="00912C22">
        <w:t>‘</w:t>
      </w:r>
      <w:r w:rsidR="00DE2017">
        <w:t xml:space="preserve">Elevator </w:t>
      </w:r>
      <w:r w:rsidR="00912C22">
        <w:t xml:space="preserve">challenge’ </w:t>
      </w:r>
      <w:r w:rsidR="00DE2017">
        <w:t xml:space="preserve">game. </w:t>
      </w:r>
      <w:r w:rsidR="00EE6159">
        <w:t>Lisa and Phoe</w:t>
      </w:r>
      <w:r w:rsidR="003F3C60">
        <w:t>b</w:t>
      </w:r>
      <w:r w:rsidR="00EE6159">
        <w:t>e are employees at Hotel Integer. The manager has given</w:t>
      </w:r>
      <w:r w:rsidR="003C1D31">
        <w:t xml:space="preserve"> each of</w:t>
      </w:r>
      <w:r w:rsidR="00EE6159">
        <w:t xml:space="preserve"> them </w:t>
      </w:r>
      <w:r w:rsidR="003C1D31">
        <w:t xml:space="preserve">6 </w:t>
      </w:r>
      <w:r w:rsidR="00EE6159">
        <w:t xml:space="preserve">jobs to complete on </w:t>
      </w:r>
      <w:r w:rsidR="003C1D31">
        <w:t xml:space="preserve">6 </w:t>
      </w:r>
      <w:r w:rsidR="00EE6159">
        <w:t xml:space="preserve">different floors of the hotel. They need to share the elevator to get up and down to complete each </w:t>
      </w:r>
      <w:r w:rsidR="001E21A3">
        <w:t>task. The person who finishes all their jobs first will be</w:t>
      </w:r>
      <w:r w:rsidR="003C1D31">
        <w:t xml:space="preserve"> the</w:t>
      </w:r>
      <w:r w:rsidR="001E21A3">
        <w:t xml:space="preserve"> </w:t>
      </w:r>
      <w:r w:rsidR="00032F1A">
        <w:t>‘E</w:t>
      </w:r>
      <w:r w:rsidR="00731112">
        <w:t xml:space="preserve">mployee </w:t>
      </w:r>
      <w:r w:rsidR="001E21A3">
        <w:t xml:space="preserve">of the </w:t>
      </w:r>
      <w:r w:rsidR="00032F1A">
        <w:t>M</w:t>
      </w:r>
      <w:r w:rsidR="00731112">
        <w:t>onth</w:t>
      </w:r>
      <w:r w:rsidR="00032F1A">
        <w:t>’</w:t>
      </w:r>
      <w:r w:rsidR="001E21A3">
        <w:t>.</w:t>
      </w:r>
    </w:p>
    <w:p w14:paraId="18CBF70C" w14:textId="4B23584E" w:rsidR="00BB2503" w:rsidRDefault="00BB2503" w:rsidP="7F9A8785">
      <w:pPr>
        <w:pStyle w:val="ListNumber"/>
      </w:pPr>
      <w:r>
        <w:t xml:space="preserve">Explain </w:t>
      </w:r>
      <w:r w:rsidR="004A7A0B">
        <w:t xml:space="preserve">and model </w:t>
      </w:r>
      <w:r>
        <w:t xml:space="preserve">the rules of the </w:t>
      </w:r>
      <w:r w:rsidR="00731112">
        <w:t>‘</w:t>
      </w:r>
      <w:r>
        <w:t xml:space="preserve">Elevator </w:t>
      </w:r>
      <w:r w:rsidR="00731112">
        <w:t xml:space="preserve">challenge’ </w:t>
      </w:r>
      <w:r>
        <w:t>game to students</w:t>
      </w:r>
      <w:r w:rsidR="004A7A0B">
        <w:t xml:space="preserve"> </w:t>
      </w:r>
      <w:r w:rsidR="004A7A0B" w:rsidRPr="006C6F86">
        <w:t xml:space="preserve">using </w:t>
      </w:r>
      <w:hyperlink w:anchor="_Resource_1_–" w:history="1">
        <w:r w:rsidR="004A7A0B" w:rsidRPr="001E4211">
          <w:rPr>
            <w:rStyle w:val="Hyperlink"/>
          </w:rPr>
          <w:t>Resource 1 – elevator challenge cards</w:t>
        </w:r>
      </w:hyperlink>
      <w:r w:rsidRPr="006C6F86">
        <w:t>:</w:t>
      </w:r>
    </w:p>
    <w:p w14:paraId="3782B3E0" w14:textId="58EF2A76" w:rsidR="00BB2503" w:rsidRDefault="00700A88" w:rsidP="001E4211">
      <w:pPr>
        <w:pStyle w:val="ListNumber2"/>
      </w:pPr>
      <w:r>
        <w:t xml:space="preserve">Deal out the 12 elevator floor cards equally between </w:t>
      </w:r>
      <w:r w:rsidR="00CC06A8">
        <w:t xml:space="preserve">2 </w:t>
      </w:r>
      <w:r>
        <w:t xml:space="preserve">players. These are your </w:t>
      </w:r>
      <w:r w:rsidR="00CC06A8">
        <w:t xml:space="preserve">6 </w:t>
      </w:r>
      <w:r w:rsidR="006C6F86">
        <w:t>jobs</w:t>
      </w:r>
      <w:r>
        <w:t>.</w:t>
      </w:r>
    </w:p>
    <w:p w14:paraId="425117FC" w14:textId="24728C57" w:rsidR="00700A88" w:rsidRDefault="00700A88" w:rsidP="001E4211">
      <w:pPr>
        <w:pStyle w:val="ListNumber2"/>
      </w:pPr>
      <w:r>
        <w:t xml:space="preserve">A counter (the elevator) is placed at Floor </w:t>
      </w:r>
      <w:r w:rsidR="008F4A05">
        <w:t>0</w:t>
      </w:r>
      <w:r>
        <w:t xml:space="preserve">, </w:t>
      </w:r>
      <w:r w:rsidR="00240E6F">
        <w:t xml:space="preserve">the </w:t>
      </w:r>
      <w:r>
        <w:t>Lobby</w:t>
      </w:r>
      <w:r w:rsidR="3FBA9247">
        <w:t>,</w:t>
      </w:r>
      <w:r w:rsidR="00DD7F3C">
        <w:t xml:space="preserve"> on the elevator gameboard</w:t>
      </w:r>
      <w:r w:rsidR="4E8E9DC6">
        <w:t>.</w:t>
      </w:r>
    </w:p>
    <w:p w14:paraId="4C8E9860" w14:textId="305BE356" w:rsidR="00CE6141" w:rsidRDefault="0013397E" w:rsidP="001E4211">
      <w:pPr>
        <w:pStyle w:val="ListNumber2"/>
      </w:pPr>
      <w:r>
        <w:t>Roll a 6-sided die to see which player goes first. The player who rolls the largest number goes first.</w:t>
      </w:r>
    </w:p>
    <w:p w14:paraId="1C8C661F" w14:textId="4A7DEAD4" w:rsidR="00CE6141" w:rsidRDefault="00CE6141" w:rsidP="001E4211">
      <w:pPr>
        <w:pStyle w:val="ListNumber2"/>
      </w:pPr>
      <w:r>
        <w:t xml:space="preserve">Player 1 rolls the die and </w:t>
      </w:r>
      <w:r w:rsidR="00FD5212" w:rsidRPr="00FD5212">
        <w:rPr>
          <w:rFonts w:cs="Cambria"/>
          <w:color w:val="211D1E"/>
          <w:szCs w:val="22"/>
        </w:rPr>
        <w:t xml:space="preserve">chooses to move the elevator up or down, according to the number shown on the die. </w:t>
      </w:r>
      <w:r w:rsidR="00FD5212">
        <w:rPr>
          <w:rFonts w:cs="Cambria"/>
          <w:color w:val="211D1E"/>
          <w:szCs w:val="22"/>
        </w:rPr>
        <w:t>F</w:t>
      </w:r>
      <w:r w:rsidR="00FD5212" w:rsidRPr="00FD5212">
        <w:rPr>
          <w:rFonts w:cs="Cambria"/>
          <w:color w:val="211D1E"/>
          <w:szCs w:val="22"/>
        </w:rPr>
        <w:t xml:space="preserve">or example, </w:t>
      </w:r>
      <w:r w:rsidR="00FD5212">
        <w:rPr>
          <w:rFonts w:cs="Cambria"/>
          <w:color w:val="211D1E"/>
          <w:szCs w:val="22"/>
        </w:rPr>
        <w:t xml:space="preserve">if </w:t>
      </w:r>
      <w:r w:rsidR="00FD5212" w:rsidRPr="00FD5212">
        <w:rPr>
          <w:rFonts w:cs="Cambria"/>
          <w:color w:val="211D1E"/>
          <w:szCs w:val="22"/>
        </w:rPr>
        <w:t>a 5 is rolled</w:t>
      </w:r>
      <w:r w:rsidR="00FD5212">
        <w:rPr>
          <w:rFonts w:cs="Cambria"/>
          <w:color w:val="211D1E"/>
          <w:szCs w:val="22"/>
        </w:rPr>
        <w:t>, t</w:t>
      </w:r>
      <w:r w:rsidR="00FD5212" w:rsidRPr="00FD5212">
        <w:rPr>
          <w:rFonts w:cs="Cambria"/>
          <w:color w:val="211D1E"/>
          <w:szCs w:val="22"/>
        </w:rPr>
        <w:t xml:space="preserve">he elevator could move up to </w:t>
      </w:r>
      <w:r w:rsidR="00FD5212">
        <w:rPr>
          <w:rFonts w:cs="Cambria"/>
          <w:color w:val="211D1E"/>
          <w:szCs w:val="22"/>
        </w:rPr>
        <w:t>Floor</w:t>
      </w:r>
      <w:r w:rsidR="00FD5212" w:rsidRPr="00FD5212">
        <w:rPr>
          <w:rFonts w:cs="Cambria"/>
          <w:color w:val="211D1E"/>
          <w:szCs w:val="22"/>
        </w:rPr>
        <w:t xml:space="preserve"> 5, </w:t>
      </w:r>
      <w:r w:rsidR="00983306">
        <w:rPr>
          <w:rFonts w:cs="Cambria"/>
          <w:color w:val="211D1E"/>
          <w:szCs w:val="22"/>
        </w:rPr>
        <w:t>t</w:t>
      </w:r>
      <w:r w:rsidR="00983306" w:rsidRPr="00FD5212">
        <w:rPr>
          <w:rFonts w:cs="Cambria"/>
          <w:color w:val="211D1E"/>
          <w:szCs w:val="22"/>
        </w:rPr>
        <w:t xml:space="preserve">he </w:t>
      </w:r>
      <w:r w:rsidR="00FD5212" w:rsidRPr="00FD5212">
        <w:rPr>
          <w:rFonts w:cs="Cambria"/>
          <w:color w:val="211D1E"/>
          <w:szCs w:val="22"/>
        </w:rPr>
        <w:t xml:space="preserve">Spa, or down </w:t>
      </w:r>
      <w:r w:rsidR="00081AF6">
        <w:rPr>
          <w:rFonts w:cs="Cambria"/>
          <w:color w:val="211D1E"/>
          <w:szCs w:val="22"/>
        </w:rPr>
        <w:t xml:space="preserve">to </w:t>
      </w:r>
      <w:r w:rsidR="00FD5212">
        <w:rPr>
          <w:rFonts w:cs="Cambria"/>
          <w:color w:val="211D1E"/>
          <w:szCs w:val="22"/>
        </w:rPr>
        <w:t xml:space="preserve">Floor </w:t>
      </w:r>
      <w:r w:rsidR="00775D26">
        <w:rPr>
          <w:color w:val="211D1E"/>
          <w:szCs w:val="22"/>
        </w:rPr>
        <w:t>−</w:t>
      </w:r>
      <w:r w:rsidR="00FD5212" w:rsidRPr="00FD5212">
        <w:rPr>
          <w:rFonts w:cs="Cambria"/>
          <w:color w:val="211D1E"/>
          <w:szCs w:val="22"/>
        </w:rPr>
        <w:t>5, Deliveries.</w:t>
      </w:r>
      <w:r w:rsidR="00E90D24">
        <w:rPr>
          <w:rFonts w:cs="Cambria"/>
          <w:color w:val="211D1E"/>
          <w:szCs w:val="22"/>
        </w:rPr>
        <w:t xml:space="preserve"> </w:t>
      </w:r>
      <w:r>
        <w:t>Whoever holds the card matching the floor the elevator lands on</w:t>
      </w:r>
      <w:r w:rsidR="002C5630">
        <w:t>,</w:t>
      </w:r>
      <w:r>
        <w:t xml:space="preserve"> can discard it. </w:t>
      </w:r>
      <w:r w:rsidR="542B40F2" w:rsidRPr="6CBCEB9E">
        <w:t>The j</w:t>
      </w:r>
      <w:r w:rsidR="00583DEB" w:rsidRPr="6CBCEB9E">
        <w:t>ob</w:t>
      </w:r>
      <w:r w:rsidRPr="6CBCEB9E">
        <w:t xml:space="preserve"> </w:t>
      </w:r>
      <w:r w:rsidR="16FADEF6" w:rsidRPr="6CBCEB9E">
        <w:t>is</w:t>
      </w:r>
      <w:r>
        <w:t xml:space="preserve"> complete!</w:t>
      </w:r>
    </w:p>
    <w:p w14:paraId="513679C5" w14:textId="6E29A8EB" w:rsidR="00CE6141" w:rsidRDefault="00CE6141" w:rsidP="001E4211">
      <w:pPr>
        <w:pStyle w:val="ListNumber2"/>
      </w:pPr>
      <w:r>
        <w:t xml:space="preserve">Player 2 then rolls the die and </w:t>
      </w:r>
      <w:r w:rsidR="00E90D24" w:rsidRPr="00E90D24">
        <w:rPr>
          <w:rFonts w:cs="Cambria"/>
          <w:color w:val="211D1E"/>
          <w:szCs w:val="22"/>
        </w:rPr>
        <w:t xml:space="preserve">chooses to move the elevator either up or down from the level the elevator is currently sitting on. For example, </w:t>
      </w:r>
      <w:r w:rsidR="00E90D24">
        <w:rPr>
          <w:rFonts w:cs="Cambria"/>
          <w:color w:val="211D1E"/>
          <w:szCs w:val="22"/>
        </w:rPr>
        <w:t xml:space="preserve">if </w:t>
      </w:r>
      <w:r w:rsidR="00E90D24" w:rsidRPr="00E90D24">
        <w:rPr>
          <w:rFonts w:cs="Cambria"/>
          <w:color w:val="211D1E"/>
          <w:szCs w:val="22"/>
        </w:rPr>
        <w:t>a one is rolled</w:t>
      </w:r>
      <w:r w:rsidR="00A55C9D">
        <w:rPr>
          <w:rFonts w:cs="Cambria"/>
          <w:color w:val="211D1E"/>
          <w:szCs w:val="22"/>
        </w:rPr>
        <w:t xml:space="preserve"> and the elevator is on Floor </w:t>
      </w:r>
      <w:r w:rsidR="00775D26">
        <w:rPr>
          <w:color w:val="211D1E"/>
          <w:szCs w:val="22"/>
        </w:rPr>
        <w:t>−</w:t>
      </w:r>
      <w:r w:rsidR="00A55C9D" w:rsidRPr="00FD5212">
        <w:rPr>
          <w:rFonts w:cs="Cambria"/>
          <w:color w:val="211D1E"/>
          <w:szCs w:val="22"/>
        </w:rPr>
        <w:t xml:space="preserve">5, </w:t>
      </w:r>
      <w:r w:rsidR="00E90D24" w:rsidRPr="00E90D24">
        <w:rPr>
          <w:rFonts w:cs="Cambria"/>
          <w:color w:val="211D1E"/>
          <w:szCs w:val="22"/>
        </w:rPr>
        <w:t xml:space="preserve">the elevator could move up to </w:t>
      </w:r>
      <w:r w:rsidR="00A55C9D">
        <w:rPr>
          <w:rFonts w:cs="Cambria"/>
          <w:color w:val="211D1E"/>
          <w:szCs w:val="22"/>
        </w:rPr>
        <w:t>Floor</w:t>
      </w:r>
      <w:r w:rsidR="00E90D24" w:rsidRPr="00E90D24">
        <w:rPr>
          <w:rFonts w:cs="Cambria"/>
          <w:color w:val="211D1E"/>
          <w:szCs w:val="22"/>
        </w:rPr>
        <w:t xml:space="preserve"> </w:t>
      </w:r>
      <w:r w:rsidR="00775D26">
        <w:rPr>
          <w:color w:val="211D1E"/>
          <w:szCs w:val="22"/>
        </w:rPr>
        <w:t>−</w:t>
      </w:r>
      <w:r w:rsidR="00E90D24" w:rsidRPr="00E90D24">
        <w:rPr>
          <w:rFonts w:cs="Cambria"/>
          <w:color w:val="211D1E"/>
          <w:szCs w:val="22"/>
        </w:rPr>
        <w:t xml:space="preserve">4 or down to </w:t>
      </w:r>
      <w:r w:rsidR="00685E2F">
        <w:rPr>
          <w:rFonts w:cs="Cambria"/>
          <w:color w:val="211D1E"/>
          <w:szCs w:val="22"/>
        </w:rPr>
        <w:t>Floor</w:t>
      </w:r>
      <w:r w:rsidR="00685E2F" w:rsidRPr="00E90D24">
        <w:rPr>
          <w:rFonts w:cs="Cambria"/>
          <w:color w:val="211D1E"/>
          <w:szCs w:val="22"/>
        </w:rPr>
        <w:t xml:space="preserve"> </w:t>
      </w:r>
      <w:r w:rsidR="00775D26">
        <w:rPr>
          <w:color w:val="211D1E"/>
          <w:szCs w:val="22"/>
        </w:rPr>
        <w:t>−</w:t>
      </w:r>
      <w:r w:rsidR="00E90D24" w:rsidRPr="00E90D24">
        <w:rPr>
          <w:rFonts w:cs="Cambria"/>
          <w:color w:val="211D1E"/>
          <w:szCs w:val="22"/>
        </w:rPr>
        <w:t>6.</w:t>
      </w:r>
      <w:r w:rsidR="00A55C9D">
        <w:rPr>
          <w:rFonts w:cs="Cambria"/>
          <w:color w:val="211D1E"/>
          <w:szCs w:val="22"/>
        </w:rPr>
        <w:t xml:space="preserve"> </w:t>
      </w:r>
      <w:r>
        <w:t>Once again, when the elevator stops, the owner of the card for that level can discard it.</w:t>
      </w:r>
    </w:p>
    <w:p w14:paraId="6F837E5D" w14:textId="2789B112" w:rsidR="00A41234" w:rsidRPr="00A41234" w:rsidRDefault="00A41234" w:rsidP="001E4211">
      <w:pPr>
        <w:pStyle w:val="ListNumber2"/>
      </w:pPr>
      <w:r>
        <w:t xml:space="preserve">You cannot go above </w:t>
      </w:r>
      <w:r w:rsidR="00685E2F">
        <w:t xml:space="preserve">Floor </w:t>
      </w:r>
      <w:r>
        <w:t xml:space="preserve">6, below </w:t>
      </w:r>
      <w:r w:rsidR="00685E2F">
        <w:t xml:space="preserve">Floor </w:t>
      </w:r>
      <w:r w:rsidR="00775D26">
        <w:rPr>
          <w:color w:val="211D1E"/>
          <w:szCs w:val="22"/>
        </w:rPr>
        <w:t>−</w:t>
      </w:r>
      <w:r>
        <w:t xml:space="preserve">6 or ‘bounce’ the elevator off the top or bottom. For example, if you are on </w:t>
      </w:r>
      <w:r w:rsidR="00685E2F">
        <w:t xml:space="preserve">Floor </w:t>
      </w:r>
      <w:r>
        <w:t>5 and roll a 3, you must go down. Each journey can be in one direction only. You must move the total of your die roll.</w:t>
      </w:r>
    </w:p>
    <w:p w14:paraId="0544D080" w14:textId="726CD81D" w:rsidR="00CE6141" w:rsidRDefault="00CE6141" w:rsidP="001E4211">
      <w:pPr>
        <w:pStyle w:val="ListNumber2"/>
      </w:pPr>
      <w:r>
        <w:t xml:space="preserve">The winner is the first player to complete all their jobs and be awarded </w:t>
      </w:r>
      <w:r w:rsidR="00032F1A">
        <w:t>‘E</w:t>
      </w:r>
      <w:r w:rsidR="00685E2F">
        <w:t xml:space="preserve">mployee </w:t>
      </w:r>
      <w:r>
        <w:t xml:space="preserve">of the </w:t>
      </w:r>
      <w:r w:rsidR="00032F1A">
        <w:t>M</w:t>
      </w:r>
      <w:r w:rsidR="00685E2F">
        <w:t>onth</w:t>
      </w:r>
      <w:r w:rsidR="00032F1A">
        <w:t>’</w:t>
      </w:r>
      <w:r w:rsidR="00F30B05">
        <w:t>.</w:t>
      </w:r>
    </w:p>
    <w:p w14:paraId="0EF7ABB0" w14:textId="4AB6C918" w:rsidR="7B62FDDD" w:rsidRDefault="7B62FDDD" w:rsidP="7F9A8785">
      <w:pPr>
        <w:pStyle w:val="ListNumber"/>
      </w:pPr>
      <w:r>
        <w:t xml:space="preserve">Provide pairs of students with </w:t>
      </w:r>
      <w:hyperlink w:anchor="_Resource_1_–" w:history="1">
        <w:r w:rsidRPr="00D43D26">
          <w:rPr>
            <w:rStyle w:val="Hyperlink"/>
          </w:rPr>
          <w:t xml:space="preserve">Resource 1 – </w:t>
        </w:r>
        <w:r w:rsidR="00084361" w:rsidRPr="00D43D26">
          <w:rPr>
            <w:rStyle w:val="Hyperlink"/>
          </w:rPr>
          <w:t>elevator challenge cards</w:t>
        </w:r>
      </w:hyperlink>
      <w:r w:rsidR="00AB5B34" w:rsidRPr="007E43DC">
        <w:t>, scissors</w:t>
      </w:r>
      <w:r w:rsidR="00AB5B34">
        <w:t xml:space="preserve">, </w:t>
      </w:r>
      <w:r w:rsidR="00D43D26">
        <w:t xml:space="preserve">a </w:t>
      </w:r>
      <w:r w:rsidR="00AB5B34">
        <w:t>6-sided die</w:t>
      </w:r>
      <w:r w:rsidR="00222D53">
        <w:t xml:space="preserve"> and a counter</w:t>
      </w:r>
      <w:r>
        <w:t>.</w:t>
      </w:r>
      <w:r w:rsidR="00DD7F3C">
        <w:t xml:space="preserve"> Students </w:t>
      </w:r>
      <w:r w:rsidR="0042069E">
        <w:t>cut out the elevator cards.</w:t>
      </w:r>
    </w:p>
    <w:p w14:paraId="0CFE137D" w14:textId="72CB47CF" w:rsidR="00FC535C" w:rsidRDefault="00F152FE" w:rsidP="00FC535C">
      <w:pPr>
        <w:pStyle w:val="ListNumber"/>
      </w:pPr>
      <w:r>
        <w:t xml:space="preserve">Move around the room as students play the </w:t>
      </w:r>
      <w:r w:rsidR="004B444B">
        <w:t>‘</w:t>
      </w:r>
      <w:r>
        <w:t xml:space="preserve">Elevator </w:t>
      </w:r>
      <w:r w:rsidR="004B444B">
        <w:t xml:space="preserve">challenge’ </w:t>
      </w:r>
      <w:r w:rsidR="64500847">
        <w:t>game</w:t>
      </w:r>
      <w:r>
        <w:t xml:space="preserve">. </w:t>
      </w:r>
      <w:r w:rsidR="000B0EDE">
        <w:t>Observe how students are moving up and down the number line.</w:t>
      </w:r>
    </w:p>
    <w:p w14:paraId="5445B6D6" w14:textId="6B9CF955" w:rsidR="66412D11" w:rsidRDefault="5EDF9E88" w:rsidP="2B78B30B">
      <w:pPr>
        <w:pStyle w:val="ListNumber"/>
      </w:pPr>
      <w:r>
        <w:lastRenderedPageBreak/>
        <w:t>Regroup as a class and ask:</w:t>
      </w:r>
    </w:p>
    <w:p w14:paraId="29F98FAB" w14:textId="59EFD7B9" w:rsidR="6C5B033A" w:rsidRPr="004B444B" w:rsidRDefault="10714673" w:rsidP="004B444B">
      <w:pPr>
        <w:pStyle w:val="ListBullet"/>
        <w:ind w:left="1134"/>
      </w:pPr>
      <w:r w:rsidRPr="004B444B">
        <w:t xml:space="preserve">How did you </w:t>
      </w:r>
      <w:r w:rsidR="00954624" w:rsidRPr="004B444B">
        <w:t>decide whether to move</w:t>
      </w:r>
      <w:r w:rsidR="00312AE0" w:rsidRPr="004B444B">
        <w:t xml:space="preserve"> the elevator u</w:t>
      </w:r>
      <w:r w:rsidR="00954624" w:rsidRPr="004B444B">
        <w:t>p or down?</w:t>
      </w:r>
    </w:p>
    <w:p w14:paraId="54146FB3" w14:textId="087CF27D" w:rsidR="00BB34E3" w:rsidRPr="004B444B" w:rsidRDefault="00BB34E3" w:rsidP="004B444B">
      <w:pPr>
        <w:pStyle w:val="ListBullet"/>
        <w:ind w:left="1134"/>
      </w:pPr>
      <w:r w:rsidRPr="004B444B">
        <w:t>Which moves took you from a positive number to a negative number?</w:t>
      </w:r>
    </w:p>
    <w:p w14:paraId="14D1C3BD" w14:textId="7C8F8E1C" w:rsidR="00463212" w:rsidRPr="004B444B" w:rsidRDefault="00463212" w:rsidP="004B444B">
      <w:pPr>
        <w:pStyle w:val="ListBullet"/>
        <w:ind w:left="1134"/>
      </w:pPr>
      <w:r w:rsidRPr="004B444B">
        <w:t>Is it possible to move from a negative number to another negative number?</w:t>
      </w:r>
      <w:r w:rsidR="00312AE0" w:rsidRPr="004B444B">
        <w:t xml:space="preserve"> Explain your thinking.</w:t>
      </w:r>
    </w:p>
    <w:p w14:paraId="522505D9" w14:textId="60DB4F4B" w:rsidR="00C64DD6" w:rsidRPr="004B444B" w:rsidRDefault="00C64DD6" w:rsidP="004B444B">
      <w:pPr>
        <w:pStyle w:val="ListBullet"/>
        <w:ind w:left="1134"/>
      </w:pPr>
      <w:r w:rsidRPr="004B444B">
        <w:t xml:space="preserve">If the elevator was on </w:t>
      </w:r>
      <w:r w:rsidR="004B444B">
        <w:t>F</w:t>
      </w:r>
      <w:r w:rsidR="004B444B" w:rsidRPr="004B444B">
        <w:t xml:space="preserve">loor </w:t>
      </w:r>
      <w:r w:rsidRPr="004B444B">
        <w:t>3 and moved down</w:t>
      </w:r>
      <w:r w:rsidR="006D4236" w:rsidRPr="004B444B">
        <w:t xml:space="preserve"> 5 floors, which floor would you end up on?</w:t>
      </w:r>
    </w:p>
    <w:p w14:paraId="59D114D3" w14:textId="42C32940" w:rsidR="006D4236" w:rsidRPr="004B444B" w:rsidRDefault="002720FB" w:rsidP="004B444B">
      <w:pPr>
        <w:pStyle w:val="ListBullet"/>
        <w:ind w:left="1134"/>
      </w:pPr>
      <w:r w:rsidRPr="004B444B">
        <w:t xml:space="preserve">Does subtraction always result in a positive </w:t>
      </w:r>
      <w:r w:rsidR="00D025E8" w:rsidRPr="004B444B">
        <w:t>number?</w:t>
      </w:r>
      <w:r w:rsidR="00312AE0" w:rsidRPr="004B444B">
        <w:t xml:space="preserve"> Explain your thinking.</w:t>
      </w:r>
    </w:p>
    <w:p w14:paraId="183F223A" w14:textId="6548C515" w:rsidR="00D025E8" w:rsidRPr="006A2BBA" w:rsidRDefault="00D025E8" w:rsidP="004B444B">
      <w:pPr>
        <w:pStyle w:val="ListBullet"/>
        <w:ind w:left="1134"/>
      </w:pPr>
      <w:r w:rsidRPr="004B444B">
        <w:t>What</w:t>
      </w:r>
      <w:r>
        <w:t xml:space="preserve"> are some examples where subtraction can result in a negative whole number?</w:t>
      </w:r>
    </w:p>
    <w:p w14:paraId="73700DEB" w14:textId="58B9C4DA" w:rsidR="00E26817" w:rsidRDefault="00E26817" w:rsidP="004B444B">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E26817" w14:paraId="77340379" w14:textId="77777777" w:rsidTr="0078758E">
        <w:trPr>
          <w:cnfStyle w:val="100000000000" w:firstRow="1" w:lastRow="0" w:firstColumn="0" w:lastColumn="0" w:oddVBand="0" w:evenVBand="0" w:oddHBand="0" w:evenHBand="0" w:firstRowFirstColumn="0" w:firstRowLastColumn="0" w:lastRowFirstColumn="0" w:lastRowLastColumn="0"/>
        </w:trPr>
        <w:tc>
          <w:tcPr>
            <w:tcW w:w="2500" w:type="pct"/>
          </w:tcPr>
          <w:p w14:paraId="34A6EA85" w14:textId="299AC625" w:rsidR="00E26817" w:rsidRDefault="00E26817" w:rsidP="00D33D6A">
            <w:r w:rsidRPr="004127B5">
              <w:t>Too hard?</w:t>
            </w:r>
          </w:p>
        </w:tc>
        <w:tc>
          <w:tcPr>
            <w:tcW w:w="2500" w:type="pct"/>
          </w:tcPr>
          <w:p w14:paraId="027FAD9D" w14:textId="31B054DB" w:rsidR="00E26817" w:rsidRDefault="00E26817" w:rsidP="00D33D6A">
            <w:r w:rsidRPr="004127B5">
              <w:t>Too easy?</w:t>
            </w:r>
          </w:p>
        </w:tc>
      </w:tr>
      <w:tr w:rsidR="00E26817" w14:paraId="541341EF" w14:textId="77777777" w:rsidTr="0078758E">
        <w:trPr>
          <w:cnfStyle w:val="000000100000" w:firstRow="0" w:lastRow="0" w:firstColumn="0" w:lastColumn="0" w:oddVBand="0" w:evenVBand="0" w:oddHBand="1" w:evenHBand="0" w:firstRowFirstColumn="0" w:firstRowLastColumn="0" w:lastRowFirstColumn="0" w:lastRowLastColumn="0"/>
        </w:trPr>
        <w:tc>
          <w:tcPr>
            <w:tcW w:w="2500" w:type="pct"/>
          </w:tcPr>
          <w:p w14:paraId="665384C1" w14:textId="2C60A0EC" w:rsidR="009F7F0A" w:rsidRPr="00AA02E7" w:rsidRDefault="00E26817" w:rsidP="0078758E">
            <w:r w:rsidRPr="00AA02E7">
              <w:t xml:space="preserve">Students cannot </w:t>
            </w:r>
            <w:r w:rsidR="55CF7E76" w:rsidRPr="00AA02E7">
              <w:t>recognise that negative whole numbers can result from subtraction</w:t>
            </w:r>
            <w:r w:rsidRPr="00AA02E7">
              <w:t>.</w:t>
            </w:r>
          </w:p>
          <w:p w14:paraId="217635F1" w14:textId="20D9B02B" w:rsidR="009F7F0A" w:rsidRPr="00826F00" w:rsidRDefault="008F1B7E" w:rsidP="0078758E">
            <w:pPr>
              <w:pStyle w:val="ListBullet"/>
            </w:pPr>
            <w:r>
              <w:t xml:space="preserve">Draw a horizontal number </w:t>
            </w:r>
            <w:r w:rsidRPr="0078758E">
              <w:t>line</w:t>
            </w:r>
            <w:r>
              <w:t xml:space="preserve"> on student</w:t>
            </w:r>
            <w:r w:rsidR="00A656E5">
              <w:t>s’</w:t>
            </w:r>
            <w:r>
              <w:t xml:space="preserve"> whiteboards</w:t>
            </w:r>
            <w:r w:rsidR="00A656E5">
              <w:t>,</w:t>
            </w:r>
            <w:r w:rsidR="002A760E">
              <w:t xml:space="preserve"> labelled from </w:t>
            </w:r>
            <w:r w:rsidR="00A656E5">
              <w:t>−</w:t>
            </w:r>
            <w:r w:rsidR="002A760E">
              <w:t xml:space="preserve">6 to 6. </w:t>
            </w:r>
            <w:r w:rsidR="00EF7A94">
              <w:t xml:space="preserve">Support students </w:t>
            </w:r>
            <w:r w:rsidR="00E66136">
              <w:t xml:space="preserve">to move </w:t>
            </w:r>
            <w:r w:rsidR="00BB1F93">
              <w:t xml:space="preserve">a counter along the number line to identify situations where </w:t>
            </w:r>
            <w:r w:rsidR="006C6F86">
              <w:t>a negative whole number can result in subtraction.</w:t>
            </w:r>
          </w:p>
        </w:tc>
        <w:tc>
          <w:tcPr>
            <w:tcW w:w="2500" w:type="pct"/>
          </w:tcPr>
          <w:p w14:paraId="2DCCDBD3" w14:textId="48E57175" w:rsidR="009F7F0A" w:rsidRPr="00AA02E7" w:rsidRDefault="57A113B1" w:rsidP="0078758E">
            <w:r w:rsidRPr="00AA02E7">
              <w:t xml:space="preserve">Students can </w:t>
            </w:r>
            <w:r w:rsidR="385942CB" w:rsidRPr="00AA02E7">
              <w:t>recognise that negative whole numbers can result from subtraction</w:t>
            </w:r>
            <w:r w:rsidRPr="00AA02E7">
              <w:t>.</w:t>
            </w:r>
          </w:p>
          <w:p w14:paraId="00F8A927" w14:textId="77777777" w:rsidR="009F7F0A" w:rsidRDefault="6BFE25C9" w:rsidP="0078758E">
            <w:pPr>
              <w:pStyle w:val="ListBullet"/>
            </w:pPr>
            <w:r>
              <w:t xml:space="preserve">Challenge </w:t>
            </w:r>
            <w:r w:rsidRPr="0078758E">
              <w:t>students</w:t>
            </w:r>
            <w:r>
              <w:t xml:space="preserve"> to </w:t>
            </w:r>
            <w:r w:rsidR="00862EBE">
              <w:t xml:space="preserve">record </w:t>
            </w:r>
            <w:r w:rsidR="004E72B6">
              <w:t>the movements of the elevator using number sentences</w:t>
            </w:r>
            <w:r w:rsidR="5016D857">
              <w:t>.</w:t>
            </w:r>
          </w:p>
          <w:p w14:paraId="4F002834" w14:textId="270C4244" w:rsidR="00A636F5" w:rsidRPr="00AA02E7" w:rsidRDefault="00A636F5" w:rsidP="00A656E5">
            <w:pPr>
              <w:pStyle w:val="ListBullet"/>
            </w:pPr>
            <w:r>
              <w:t>Pose the following scenario:</w:t>
            </w:r>
            <w:r w:rsidR="007F2FE6">
              <w:t xml:space="preserve"> </w:t>
            </w:r>
            <w:r w:rsidR="00A656E5">
              <w:t xml:space="preserve">‘You </w:t>
            </w:r>
            <w:r w:rsidR="007F2FE6">
              <w:t xml:space="preserve">have just started the game at the </w:t>
            </w:r>
            <w:r w:rsidR="00A656E5">
              <w:t>Lobby</w:t>
            </w:r>
            <w:r w:rsidR="007F2FE6">
              <w:t xml:space="preserve">. You </w:t>
            </w:r>
            <w:r w:rsidR="007F2FE6" w:rsidRPr="00A656E5">
              <w:t>notice</w:t>
            </w:r>
            <w:r w:rsidR="007F2FE6">
              <w:t xml:space="preserve"> after </w:t>
            </w:r>
            <w:r w:rsidR="00A656E5">
              <w:t xml:space="preserve">3 </w:t>
            </w:r>
            <w:r w:rsidR="007F2FE6">
              <w:t xml:space="preserve">turns that you are back at the </w:t>
            </w:r>
            <w:r w:rsidR="00A656E5">
              <w:t>Lobby</w:t>
            </w:r>
            <w:r w:rsidR="007F2FE6">
              <w:t xml:space="preserve">. What might the </w:t>
            </w:r>
            <w:r w:rsidR="00A656E5">
              <w:t xml:space="preserve">3 </w:t>
            </w:r>
            <w:r w:rsidR="007F2FE6">
              <w:t>rolls have been?</w:t>
            </w:r>
            <w:r w:rsidR="00A656E5">
              <w:t>’</w:t>
            </w:r>
            <w:r w:rsidR="007F2FE6">
              <w:t xml:space="preserve"> Students record </w:t>
            </w:r>
            <w:r w:rsidR="007965B8">
              <w:t xml:space="preserve">possibilities </w:t>
            </w:r>
            <w:r w:rsidR="007965B8">
              <w:lastRenderedPageBreak/>
              <w:t>using a number sentence</w:t>
            </w:r>
            <w:r w:rsidR="178FA3A3">
              <w:t>.</w:t>
            </w:r>
          </w:p>
        </w:tc>
      </w:tr>
    </w:tbl>
    <w:p w14:paraId="389EED11" w14:textId="66B04EF0" w:rsidR="00E26817" w:rsidRDefault="5D7E4F20" w:rsidP="00A656E5">
      <w:pPr>
        <w:pStyle w:val="Heading2"/>
      </w:pPr>
      <w:bookmarkStart w:id="22" w:name="_Toc147914076"/>
      <w:bookmarkStart w:id="23" w:name="_Toc176893645"/>
      <w:r>
        <w:lastRenderedPageBreak/>
        <w:t xml:space="preserve">Discuss and connect the mathematics – </w:t>
      </w:r>
      <w:r w:rsidR="63A56375">
        <w:t>10</w:t>
      </w:r>
      <w:r>
        <w:t xml:space="preserve"> </w:t>
      </w:r>
      <w:r w:rsidRPr="00A656E5">
        <w:t>minutes</w:t>
      </w:r>
      <w:bookmarkEnd w:id="22"/>
      <w:bookmarkEnd w:id="23"/>
    </w:p>
    <w:p w14:paraId="43F9841C" w14:textId="1BB63497" w:rsidR="00E26817" w:rsidRDefault="00B13E8F" w:rsidP="00A656E5">
      <w:pPr>
        <w:pStyle w:val="ListNumber"/>
      </w:pPr>
      <w:r>
        <w:t>Draw a vertical number line</w:t>
      </w:r>
      <w:r w:rsidR="00B937AC">
        <w:t xml:space="preserve"> on the </w:t>
      </w:r>
      <w:r w:rsidR="00B937AC" w:rsidRPr="00A656E5">
        <w:t>board</w:t>
      </w:r>
      <w:r w:rsidR="00275AB8">
        <w:t>,</w:t>
      </w:r>
      <w:r w:rsidR="00B937AC">
        <w:t xml:space="preserve"> labelled from </w:t>
      </w:r>
      <w:r w:rsidR="00A656E5">
        <w:t>−</w:t>
      </w:r>
      <w:r w:rsidR="00B937AC">
        <w:t>6 to 6.</w:t>
      </w:r>
    </w:p>
    <w:p w14:paraId="7FA71996" w14:textId="594DC066" w:rsidR="00B937AC" w:rsidRDefault="004708EA" w:rsidP="00B6432B">
      <w:pPr>
        <w:pStyle w:val="ListNumber"/>
      </w:pPr>
      <w:r>
        <w:t xml:space="preserve">Pose the following </w:t>
      </w:r>
      <w:r w:rsidR="002C4471">
        <w:t>question</w:t>
      </w:r>
      <w:r>
        <w:t xml:space="preserve">: </w:t>
      </w:r>
      <w:r w:rsidR="00275AB8">
        <w:t xml:space="preserve">‘You </w:t>
      </w:r>
      <w:r>
        <w:t xml:space="preserve">have just landed at </w:t>
      </w:r>
      <w:r w:rsidR="00275AB8">
        <w:t xml:space="preserve">Floor </w:t>
      </w:r>
      <w:r w:rsidR="00A656E5">
        <w:t>−</w:t>
      </w:r>
      <w:r w:rsidR="002C4471">
        <w:t xml:space="preserve">2. </w:t>
      </w:r>
      <w:r w:rsidR="002C4471" w:rsidRPr="002C4471">
        <w:t>What might your dice roll have been to get there? What level did you come from?</w:t>
      </w:r>
      <w:r w:rsidR="00275AB8">
        <w:t>’</w:t>
      </w:r>
    </w:p>
    <w:p w14:paraId="12719C92" w14:textId="0950633B" w:rsidR="002C4471" w:rsidRDefault="002C4471" w:rsidP="00B6432B">
      <w:pPr>
        <w:pStyle w:val="ListNumber"/>
      </w:pPr>
      <w:r>
        <w:t xml:space="preserve">Students </w:t>
      </w:r>
      <w:hyperlink r:id="rId20">
        <w:r w:rsidR="0B98D455" w:rsidRPr="6CBCEB9E">
          <w:rPr>
            <w:rStyle w:val="Hyperlink"/>
          </w:rPr>
          <w:t>turn and talk</w:t>
        </w:r>
      </w:hyperlink>
      <w:r>
        <w:t xml:space="preserve"> to </w:t>
      </w:r>
      <w:r w:rsidR="00752F23">
        <w:t>generate possibilities. Ask:</w:t>
      </w:r>
    </w:p>
    <w:p w14:paraId="0A277926" w14:textId="371D5F54" w:rsidR="00752F23" w:rsidRPr="00275AB8" w:rsidRDefault="00752F23" w:rsidP="00275AB8">
      <w:pPr>
        <w:pStyle w:val="ListBullet"/>
        <w:ind w:left="1134"/>
      </w:pPr>
      <w:r w:rsidRPr="00275AB8">
        <w:t>What strategy did you use to determine a possibility?</w:t>
      </w:r>
    </w:p>
    <w:p w14:paraId="0F1F67C3" w14:textId="5707B1BC" w:rsidR="00752F23" w:rsidRPr="00275AB8" w:rsidRDefault="00752F23" w:rsidP="00275AB8">
      <w:pPr>
        <w:pStyle w:val="ListBullet"/>
        <w:ind w:left="1134"/>
      </w:pPr>
      <w:r w:rsidRPr="00275AB8">
        <w:t>How did the number line help you?</w:t>
      </w:r>
    </w:p>
    <w:p w14:paraId="7D4E3041" w14:textId="16DAF002" w:rsidR="006E3B1E" w:rsidRPr="00275AB8" w:rsidRDefault="006E3B1E" w:rsidP="00275AB8">
      <w:pPr>
        <w:pStyle w:val="ListBullet"/>
        <w:ind w:left="1134"/>
      </w:pPr>
      <w:r w:rsidRPr="00275AB8">
        <w:t xml:space="preserve">What </w:t>
      </w:r>
      <w:r w:rsidR="00FC5ABE" w:rsidRPr="00275AB8">
        <w:t>are all the possibilities</w:t>
      </w:r>
      <w:r w:rsidR="00C91DCC" w:rsidRPr="00275AB8">
        <w:t xml:space="preserve"> for how you got to </w:t>
      </w:r>
      <w:r w:rsidR="00275AB8">
        <w:t>F</w:t>
      </w:r>
      <w:r w:rsidR="00275AB8" w:rsidRPr="00275AB8">
        <w:t>loor −</w:t>
      </w:r>
      <w:r w:rsidR="00C91DCC" w:rsidRPr="00275AB8">
        <w:t>2?</w:t>
      </w:r>
    </w:p>
    <w:p w14:paraId="014AF41C" w14:textId="64D7081E" w:rsidR="00C91DCC" w:rsidRDefault="00C91DCC" w:rsidP="00275AB8">
      <w:pPr>
        <w:pStyle w:val="ListBullet"/>
        <w:ind w:left="1134"/>
      </w:pPr>
      <w:r w:rsidRPr="00275AB8">
        <w:t>How</w:t>
      </w:r>
      <w:r>
        <w:t xml:space="preserve"> can you show that you have found</w:t>
      </w:r>
      <w:r w:rsidR="00312AE0">
        <w:t xml:space="preserve"> all possibilities</w:t>
      </w:r>
      <w:r>
        <w:t>?</w:t>
      </w:r>
    </w:p>
    <w:p w14:paraId="63432E0A" w14:textId="2545D7A4" w:rsidR="00E26817" w:rsidRDefault="00E26817" w:rsidP="00275AB8">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E26817" w14:paraId="0699D300" w14:textId="77777777" w:rsidTr="00275AB8">
        <w:trPr>
          <w:cnfStyle w:val="100000000000" w:firstRow="1" w:lastRow="0" w:firstColumn="0" w:lastColumn="0" w:oddVBand="0" w:evenVBand="0" w:oddHBand="0" w:evenHBand="0" w:firstRowFirstColumn="0" w:firstRowLastColumn="0" w:lastRowFirstColumn="0" w:lastRowLastColumn="0"/>
        </w:trPr>
        <w:tc>
          <w:tcPr>
            <w:tcW w:w="2500" w:type="pct"/>
          </w:tcPr>
          <w:p w14:paraId="0A7A30B0" w14:textId="77777777" w:rsidR="00E26817" w:rsidRDefault="00E26817" w:rsidP="00D33D6A">
            <w:r w:rsidRPr="00F8552A">
              <w:t>Assessment opportunities</w:t>
            </w:r>
          </w:p>
        </w:tc>
        <w:tc>
          <w:tcPr>
            <w:tcW w:w="2500" w:type="pct"/>
          </w:tcPr>
          <w:p w14:paraId="0CAA916E" w14:textId="77777777" w:rsidR="00E26817" w:rsidRDefault="00E26817" w:rsidP="00D33D6A">
            <w:r w:rsidRPr="00F8552A">
              <w:t>Links</w:t>
            </w:r>
          </w:p>
        </w:tc>
      </w:tr>
      <w:tr w:rsidR="00E26817" w14:paraId="0A67D097" w14:textId="77777777" w:rsidTr="00275AB8">
        <w:trPr>
          <w:cnfStyle w:val="000000100000" w:firstRow="0" w:lastRow="0" w:firstColumn="0" w:lastColumn="0" w:oddVBand="0" w:evenVBand="0" w:oddHBand="1" w:evenHBand="0" w:firstRowFirstColumn="0" w:firstRowLastColumn="0" w:lastRowFirstColumn="0" w:lastRowLastColumn="0"/>
        </w:trPr>
        <w:tc>
          <w:tcPr>
            <w:tcW w:w="2500" w:type="pct"/>
          </w:tcPr>
          <w:p w14:paraId="564056A7" w14:textId="77777777" w:rsidR="00E26817" w:rsidRDefault="00E26817" w:rsidP="00D33D6A">
            <w:r>
              <w:t>What to look for:</w:t>
            </w:r>
          </w:p>
          <w:p w14:paraId="7D493296" w14:textId="5038B306" w:rsidR="00E26817" w:rsidRDefault="5D7E4F20" w:rsidP="3637BBEE">
            <w:pPr>
              <w:pStyle w:val="ListBullet"/>
              <w:rPr>
                <w:rStyle w:val="Strong"/>
              </w:rPr>
            </w:pPr>
            <w:r>
              <w:lastRenderedPageBreak/>
              <w:t xml:space="preserve">Can students </w:t>
            </w:r>
            <w:r w:rsidR="5DFA5467">
              <w:t>recognise the location of negative whole numbers in relation to zero and place them on a number line</w:t>
            </w:r>
            <w:r>
              <w:t>?</w:t>
            </w:r>
            <w:r w:rsidR="00275AB8">
              <w:br/>
            </w:r>
            <w:r w:rsidRPr="5784DC82">
              <w:rPr>
                <w:rStyle w:val="Strong"/>
              </w:rPr>
              <w:t>[</w:t>
            </w:r>
            <w:r w:rsidR="15711749" w:rsidRPr="5784DC82">
              <w:rPr>
                <w:rStyle w:val="Strong"/>
              </w:rPr>
              <w:t>MAO-WM-01, MA3-RN-01</w:t>
            </w:r>
            <w:r w:rsidRPr="5784DC82">
              <w:rPr>
                <w:rStyle w:val="Strong"/>
              </w:rPr>
              <w:t>]</w:t>
            </w:r>
          </w:p>
          <w:p w14:paraId="7C26903C" w14:textId="7BF19293" w:rsidR="00E26817" w:rsidRDefault="5D7E4F20" w:rsidP="00D33D6A">
            <w:pPr>
              <w:pStyle w:val="ListBullet"/>
            </w:pPr>
            <w:r>
              <w:t xml:space="preserve">Can students </w:t>
            </w:r>
            <w:r w:rsidR="23035E6A">
              <w:t>recognise that negative whole numbers can result from subtraction</w:t>
            </w:r>
            <w:r>
              <w:t>?</w:t>
            </w:r>
            <w:r w:rsidRPr="5784DC82">
              <w:rPr>
                <w:b/>
                <w:bCs/>
              </w:rPr>
              <w:t xml:space="preserve"> </w:t>
            </w:r>
            <w:r w:rsidR="5C840675" w:rsidRPr="00275AB8">
              <w:rPr>
                <w:rStyle w:val="Strong"/>
              </w:rPr>
              <w:t>[MAO-WM-01, MA3-RN-01]</w:t>
            </w:r>
          </w:p>
        </w:tc>
        <w:tc>
          <w:tcPr>
            <w:tcW w:w="2500" w:type="pct"/>
          </w:tcPr>
          <w:p w14:paraId="6E7855CA" w14:textId="77777777" w:rsidR="00E26817" w:rsidRDefault="00E26817" w:rsidP="00D33D6A">
            <w:r>
              <w:lastRenderedPageBreak/>
              <w:t xml:space="preserve">Links to </w:t>
            </w:r>
            <w:hyperlink r:id="rId21" w:history="1">
              <w:r w:rsidRPr="0013142C">
                <w:rPr>
                  <w:rStyle w:val="Hyperlink"/>
                </w:rPr>
                <w:t>National Numeracy Learning Progressions</w:t>
              </w:r>
            </w:hyperlink>
            <w:r>
              <w:t xml:space="preserve"> (NNLP):</w:t>
            </w:r>
          </w:p>
          <w:p w14:paraId="737C80D8" w14:textId="3076D635" w:rsidR="00E26817" w:rsidRDefault="2558DCFB" w:rsidP="00671D33">
            <w:pPr>
              <w:pStyle w:val="ListBullet"/>
            </w:pPr>
            <w:r>
              <w:lastRenderedPageBreak/>
              <w:t>NPV9</w:t>
            </w:r>
            <w:r w:rsidR="4C3678CF">
              <w:t>.</w:t>
            </w:r>
          </w:p>
        </w:tc>
      </w:tr>
    </w:tbl>
    <w:p w14:paraId="407A0DF3" w14:textId="77777777" w:rsidR="00CD0D4B" w:rsidRDefault="00CD0D4B">
      <w:pPr>
        <w:spacing w:before="0" w:after="160" w:line="259" w:lineRule="auto"/>
      </w:pPr>
      <w:r>
        <w:lastRenderedPageBreak/>
        <w:br w:type="page"/>
      </w:r>
    </w:p>
    <w:p w14:paraId="086CD125" w14:textId="77777777" w:rsidR="00EA0217" w:rsidRDefault="57B8D6D1" w:rsidP="008768CC">
      <w:pPr>
        <w:pStyle w:val="Heading1"/>
      </w:pPr>
      <w:bookmarkStart w:id="24" w:name="_Lesson_2"/>
      <w:bookmarkStart w:id="25" w:name="_Lesson_3"/>
      <w:bookmarkStart w:id="26" w:name="_Toc176893646"/>
      <w:bookmarkEnd w:id="24"/>
      <w:bookmarkEnd w:id="25"/>
      <w:r w:rsidRPr="008768CC">
        <w:lastRenderedPageBreak/>
        <w:t>Lesson</w:t>
      </w:r>
      <w:r>
        <w:t xml:space="preserve"> 2</w:t>
      </w:r>
      <w:bookmarkEnd w:id="26"/>
    </w:p>
    <w:p w14:paraId="51A0246C" w14:textId="0C6F49E8" w:rsidR="00EA0217" w:rsidRDefault="00EA0217" w:rsidP="008768CC">
      <w:pPr>
        <w:pStyle w:val="FeatureBox3"/>
      </w:pPr>
      <w:r w:rsidRPr="00D74AB8">
        <w:rPr>
          <w:rStyle w:val="Strong"/>
        </w:rPr>
        <w:t>Core concept</w:t>
      </w:r>
      <w:r>
        <w:t>:</w:t>
      </w:r>
      <w:r w:rsidR="00051DD1" w:rsidRPr="00051DD1">
        <w:t xml:space="preserve"> </w:t>
      </w:r>
      <w:r w:rsidR="00051DD1">
        <w:t>t</w:t>
      </w:r>
      <w:r w:rsidR="00051DD1" w:rsidRPr="00051DD1">
        <w:t xml:space="preserve">he place value system can be </w:t>
      </w:r>
      <w:r w:rsidR="00051DD1" w:rsidRPr="008768CC">
        <w:t>extended</w:t>
      </w:r>
      <w:r>
        <w:t>.</w:t>
      </w:r>
    </w:p>
    <w:p w14:paraId="07A234FB" w14:textId="77777777" w:rsidR="00EA0217" w:rsidRDefault="57B8D6D1" w:rsidP="004300A4">
      <w:pPr>
        <w:pStyle w:val="Heading2"/>
      </w:pPr>
      <w:bookmarkStart w:id="27" w:name="_Toc147914078"/>
      <w:bookmarkStart w:id="28" w:name="_Toc176893647"/>
      <w:r>
        <w:t xml:space="preserve">Daily number sense – grocery </w:t>
      </w:r>
      <w:r w:rsidRPr="004300A4">
        <w:t>discounts</w:t>
      </w:r>
      <w:r>
        <w:t xml:space="preserve"> – 10 minutes</w:t>
      </w:r>
      <w:bookmarkEnd w:id="27"/>
      <w:bookmarkEnd w:id="28"/>
    </w:p>
    <w:p w14:paraId="74D72A51" w14:textId="77777777" w:rsidR="00EA0217" w:rsidRDefault="00EA0217" w:rsidP="004300A4">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EA0217" w14:paraId="4BAD0EFE" w14:textId="77777777" w:rsidTr="004300A4">
        <w:trPr>
          <w:cnfStyle w:val="100000000000" w:firstRow="1" w:lastRow="0" w:firstColumn="0" w:lastColumn="0" w:oddVBand="0" w:evenVBand="0" w:oddHBand="0" w:evenHBand="0" w:firstRowFirstColumn="0" w:firstRowLastColumn="0" w:lastRowFirstColumn="0" w:lastRowLastColumn="0"/>
        </w:trPr>
        <w:tc>
          <w:tcPr>
            <w:tcW w:w="2500" w:type="pct"/>
          </w:tcPr>
          <w:p w14:paraId="7D7F5AE9" w14:textId="77777777" w:rsidR="00EA0217" w:rsidRDefault="00EA0217" w:rsidP="00EC4AA3">
            <w:r w:rsidRPr="005864AB">
              <w:t>Daily number sense learning intention</w:t>
            </w:r>
          </w:p>
        </w:tc>
        <w:tc>
          <w:tcPr>
            <w:tcW w:w="2500" w:type="pct"/>
          </w:tcPr>
          <w:p w14:paraId="19CF95A8" w14:textId="77777777" w:rsidR="00EA0217" w:rsidRDefault="00EA0217" w:rsidP="00EC4AA3">
            <w:r w:rsidRPr="005864AB">
              <w:t>Daily number sense success criteria</w:t>
            </w:r>
          </w:p>
        </w:tc>
      </w:tr>
      <w:tr w:rsidR="00EA0217" w14:paraId="0C12E9BF" w14:textId="77777777" w:rsidTr="004300A4">
        <w:trPr>
          <w:cnfStyle w:val="000000100000" w:firstRow="0" w:lastRow="0" w:firstColumn="0" w:lastColumn="0" w:oddVBand="0" w:evenVBand="0" w:oddHBand="1" w:evenHBand="0" w:firstRowFirstColumn="0" w:firstRowLastColumn="0" w:lastRowFirstColumn="0" w:lastRowLastColumn="0"/>
        </w:trPr>
        <w:tc>
          <w:tcPr>
            <w:tcW w:w="2500" w:type="pct"/>
          </w:tcPr>
          <w:p w14:paraId="4925129F" w14:textId="77777777" w:rsidR="00EA0217" w:rsidRDefault="00EA0217" w:rsidP="00EC4AA3">
            <w:r>
              <w:t>Students are learning to:</w:t>
            </w:r>
          </w:p>
          <w:p w14:paraId="2E482A44" w14:textId="77777777" w:rsidR="00EA0217" w:rsidRDefault="57B8D6D1" w:rsidP="00EA0217">
            <w:pPr>
              <w:pStyle w:val="ListBullet"/>
            </w:pPr>
            <w:r>
              <w:t>determine percentage discounts of 10%, 25% and 50%.</w:t>
            </w:r>
          </w:p>
        </w:tc>
        <w:tc>
          <w:tcPr>
            <w:tcW w:w="2500" w:type="pct"/>
          </w:tcPr>
          <w:p w14:paraId="218A37A4" w14:textId="77777777" w:rsidR="00EA0217" w:rsidRDefault="00EA0217" w:rsidP="00D838AA">
            <w:r>
              <w:t>Students can:</w:t>
            </w:r>
          </w:p>
          <w:p w14:paraId="4E854640" w14:textId="77777777" w:rsidR="00EA0217" w:rsidRDefault="57B8D6D1" w:rsidP="00EA0217">
            <w:pPr>
              <w:pStyle w:val="ListBullet"/>
            </w:pPr>
            <w:r>
              <w:t>use mental strategies to estimate discounts of 10%, 25% and 50%</w:t>
            </w:r>
          </w:p>
          <w:p w14:paraId="69E4DD83" w14:textId="77777777" w:rsidR="00EA0217" w:rsidRDefault="57B8D6D1" w:rsidP="00D838AA">
            <w:pPr>
              <w:pStyle w:val="ListBullet"/>
            </w:pPr>
            <w:r>
              <w:t>calculate the sale price of an item after a discount of 10%, 25% and 50%.</w:t>
            </w:r>
          </w:p>
        </w:tc>
      </w:tr>
    </w:tbl>
    <w:p w14:paraId="4C9E013A" w14:textId="356BD6BB" w:rsidR="00EA0217" w:rsidRPr="007C4BE9" w:rsidRDefault="003C0472" w:rsidP="007C4BE9">
      <w:pPr>
        <w:pStyle w:val="ListNumber"/>
        <w:numPr>
          <w:ilvl w:val="0"/>
          <w:numId w:val="31"/>
        </w:numPr>
      </w:pPr>
      <w:r w:rsidRPr="007C4BE9">
        <w:t>Share the story</w:t>
      </w:r>
      <w:r w:rsidR="57B8D6D1" w:rsidRPr="007C4BE9">
        <w:t xml:space="preserve">: Lila has a membership </w:t>
      </w:r>
      <w:r w:rsidR="005B45FE" w:rsidRPr="007C4BE9">
        <w:t xml:space="preserve">card </w:t>
      </w:r>
      <w:r w:rsidR="00975538" w:rsidRPr="007C4BE9">
        <w:t>for</w:t>
      </w:r>
      <w:r w:rsidR="57B8D6D1" w:rsidRPr="007C4BE9">
        <w:t xml:space="preserve"> her local grocery store. As part of the December promotions, the owner gave selected shoppers an option to ‘take $10 off </w:t>
      </w:r>
      <w:r w:rsidR="748211EA" w:rsidRPr="007C4BE9">
        <w:t>your</w:t>
      </w:r>
      <w:r w:rsidR="27B67971" w:rsidRPr="007C4BE9">
        <w:t xml:space="preserve"> </w:t>
      </w:r>
      <w:r w:rsidR="57B8D6D1" w:rsidRPr="007C4BE9">
        <w:t xml:space="preserve">total shop’ or ‘25% </w:t>
      </w:r>
      <w:r w:rsidR="33D2F1CC" w:rsidRPr="007C4BE9">
        <w:t>of</w:t>
      </w:r>
      <w:r w:rsidR="00043B24" w:rsidRPr="007C4BE9">
        <w:t>f</w:t>
      </w:r>
      <w:r w:rsidR="57B8D6D1" w:rsidRPr="007C4BE9">
        <w:t xml:space="preserve"> </w:t>
      </w:r>
      <w:r w:rsidR="1E58E9B1" w:rsidRPr="007C4BE9">
        <w:t>your</w:t>
      </w:r>
      <w:r w:rsidR="748211EA" w:rsidRPr="007C4BE9">
        <w:t xml:space="preserve"> </w:t>
      </w:r>
      <w:r w:rsidR="57B8D6D1" w:rsidRPr="007C4BE9">
        <w:t>total shop’. Lila finished her Christmas shopping with a total bill of $250. Which discount voucher should Lila use?</w:t>
      </w:r>
    </w:p>
    <w:p w14:paraId="57BC0706" w14:textId="77777777" w:rsidR="00A310A8" w:rsidRPr="007C4BE9" w:rsidRDefault="00EA0217" w:rsidP="007C4BE9">
      <w:pPr>
        <w:pStyle w:val="ListNumber"/>
      </w:pPr>
      <w:r w:rsidRPr="007C4BE9">
        <w:t>In pairs, students determine the better promotion for Lila.</w:t>
      </w:r>
    </w:p>
    <w:p w14:paraId="64A1FACA" w14:textId="13FD7B5D" w:rsidR="00EA0217" w:rsidRPr="007C4BE9" w:rsidRDefault="00EA0217" w:rsidP="007C4BE9">
      <w:pPr>
        <w:pStyle w:val="ListNumber"/>
      </w:pPr>
      <w:r w:rsidRPr="007C4BE9">
        <w:t>Ask</w:t>
      </w:r>
      <w:r w:rsidR="002962D6">
        <w:t xml:space="preserve"> the following questions</w:t>
      </w:r>
      <w:r w:rsidRPr="007C4BE9">
        <w:t>:</w:t>
      </w:r>
    </w:p>
    <w:p w14:paraId="533A395E" w14:textId="5C7291C4" w:rsidR="005E1EB1" w:rsidRPr="002962D6" w:rsidRDefault="00377158" w:rsidP="002962D6">
      <w:pPr>
        <w:pStyle w:val="ListBullet"/>
        <w:ind w:left="1134"/>
      </w:pPr>
      <w:r w:rsidRPr="002962D6">
        <w:lastRenderedPageBreak/>
        <w:t xml:space="preserve">Is it possible to </w:t>
      </w:r>
      <w:r w:rsidR="00782F33" w:rsidRPr="002962D6">
        <w:t>determine the best option with just an estimate?</w:t>
      </w:r>
    </w:p>
    <w:p w14:paraId="351F06BA" w14:textId="77777777" w:rsidR="00EA0217" w:rsidRPr="002962D6" w:rsidRDefault="57B8D6D1" w:rsidP="002962D6">
      <w:pPr>
        <w:pStyle w:val="ListBullet"/>
        <w:ind w:left="1134"/>
      </w:pPr>
      <w:r w:rsidRPr="002962D6">
        <w:t>How much would Lila have to pay if she took $10 off her total shop of $250?</w:t>
      </w:r>
    </w:p>
    <w:p w14:paraId="0251E444" w14:textId="77777777" w:rsidR="00EA0217" w:rsidRPr="002962D6" w:rsidRDefault="57B8D6D1" w:rsidP="002962D6">
      <w:pPr>
        <w:pStyle w:val="ListBullet"/>
        <w:ind w:left="1134"/>
      </w:pPr>
      <w:r w:rsidRPr="002962D6">
        <w:t>How much is 25% of $250?</w:t>
      </w:r>
    </w:p>
    <w:p w14:paraId="1AAEBE40" w14:textId="55B2484E" w:rsidR="00EA0217" w:rsidRPr="002962D6" w:rsidRDefault="57B8D6D1" w:rsidP="002962D6">
      <w:pPr>
        <w:pStyle w:val="ListBullet"/>
        <w:ind w:left="1134"/>
      </w:pPr>
      <w:r w:rsidRPr="002962D6">
        <w:t xml:space="preserve">How much would Lila have to pay if she took </w:t>
      </w:r>
      <w:r w:rsidR="00E6606A">
        <w:t xml:space="preserve">a </w:t>
      </w:r>
      <w:r w:rsidRPr="002962D6">
        <w:t>25% discount off her total shop?</w:t>
      </w:r>
    </w:p>
    <w:p w14:paraId="2DD30722" w14:textId="38383692" w:rsidR="00B741DB" w:rsidRPr="002962D6" w:rsidRDefault="7C622627" w:rsidP="002962D6">
      <w:pPr>
        <w:pStyle w:val="ListBullet"/>
        <w:ind w:left="1134"/>
      </w:pPr>
      <w:r w:rsidRPr="002962D6">
        <w:t>When would $10 off be a better choice</w:t>
      </w:r>
      <w:r w:rsidR="37422D9A" w:rsidRPr="002962D6">
        <w:t xml:space="preserve"> than</w:t>
      </w:r>
      <w:r w:rsidR="00E6606A">
        <w:t xml:space="preserve"> a</w:t>
      </w:r>
      <w:r w:rsidR="37422D9A" w:rsidRPr="002962D6">
        <w:t xml:space="preserve"> </w:t>
      </w:r>
      <w:r w:rsidR="1755382B" w:rsidRPr="002962D6">
        <w:t>25</w:t>
      </w:r>
      <w:r w:rsidR="2FCB21FA" w:rsidRPr="002962D6">
        <w:t>% discount?</w:t>
      </w:r>
    </w:p>
    <w:p w14:paraId="1A4584C0" w14:textId="1267B4E9" w:rsidR="00867B1B" w:rsidRPr="00A310A8" w:rsidRDefault="5B292447" w:rsidP="002962D6">
      <w:pPr>
        <w:pStyle w:val="ListBullet"/>
        <w:ind w:left="1134"/>
      </w:pPr>
      <w:r w:rsidRPr="002962D6">
        <w:t>When</w:t>
      </w:r>
      <w:r>
        <w:t xml:space="preserve"> would both deals be </w:t>
      </w:r>
      <w:r w:rsidR="66AFEC8A">
        <w:t>worth the same?</w:t>
      </w:r>
    </w:p>
    <w:p w14:paraId="7B96B722" w14:textId="77777777" w:rsidR="00EA0217" w:rsidRDefault="00EA0217" w:rsidP="00E6606A">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EA0217" w14:paraId="1A819944" w14:textId="77777777" w:rsidTr="00E6606A">
        <w:trPr>
          <w:cnfStyle w:val="100000000000" w:firstRow="1" w:lastRow="0" w:firstColumn="0" w:lastColumn="0" w:oddVBand="0" w:evenVBand="0" w:oddHBand="0" w:evenHBand="0" w:firstRowFirstColumn="0" w:firstRowLastColumn="0" w:lastRowFirstColumn="0" w:lastRowLastColumn="0"/>
        </w:trPr>
        <w:tc>
          <w:tcPr>
            <w:tcW w:w="2500" w:type="pct"/>
          </w:tcPr>
          <w:p w14:paraId="5FFC9D38" w14:textId="77777777" w:rsidR="00EA0217" w:rsidRDefault="00EA0217" w:rsidP="00EC4AA3">
            <w:r w:rsidRPr="00F8552A">
              <w:t>Assessment opportunities</w:t>
            </w:r>
          </w:p>
        </w:tc>
        <w:tc>
          <w:tcPr>
            <w:tcW w:w="2500" w:type="pct"/>
          </w:tcPr>
          <w:p w14:paraId="79284F92" w14:textId="77777777" w:rsidR="00EA0217" w:rsidRDefault="00EA0217" w:rsidP="00EC4AA3">
            <w:r w:rsidRPr="00F8552A">
              <w:t>Links</w:t>
            </w:r>
          </w:p>
        </w:tc>
      </w:tr>
      <w:tr w:rsidR="00EA0217" w14:paraId="2AA90381" w14:textId="77777777" w:rsidTr="00E6606A">
        <w:trPr>
          <w:cnfStyle w:val="000000100000" w:firstRow="0" w:lastRow="0" w:firstColumn="0" w:lastColumn="0" w:oddVBand="0" w:evenVBand="0" w:oddHBand="1" w:evenHBand="0" w:firstRowFirstColumn="0" w:firstRowLastColumn="0" w:lastRowFirstColumn="0" w:lastRowLastColumn="0"/>
        </w:trPr>
        <w:tc>
          <w:tcPr>
            <w:tcW w:w="2500" w:type="pct"/>
          </w:tcPr>
          <w:p w14:paraId="78E177AD" w14:textId="77777777" w:rsidR="00EA0217" w:rsidRDefault="00EA0217" w:rsidP="00EC4AA3">
            <w:r>
              <w:t>What to look for:</w:t>
            </w:r>
          </w:p>
          <w:p w14:paraId="7CB92DF7" w14:textId="148D0888" w:rsidR="00EA0217" w:rsidRPr="0053133E" w:rsidRDefault="00EA0217" w:rsidP="00970DFF">
            <w:pPr>
              <w:pStyle w:val="ListParagraph"/>
              <w:numPr>
                <w:ilvl w:val="0"/>
                <w:numId w:val="2"/>
              </w:numPr>
              <w:rPr>
                <w:rStyle w:val="Strong"/>
              </w:rPr>
            </w:pPr>
            <w:r>
              <w:t xml:space="preserve">Can students use mental strategies to estimate discounts of 10%, 25% and 50%? </w:t>
            </w:r>
            <w:r w:rsidRPr="0053133E">
              <w:rPr>
                <w:rStyle w:val="Strong"/>
              </w:rPr>
              <w:t>[MAO-WM-01</w:t>
            </w:r>
            <w:r w:rsidR="002775E7" w:rsidRPr="0053133E">
              <w:rPr>
                <w:rStyle w:val="Strong"/>
              </w:rPr>
              <w:t>,</w:t>
            </w:r>
            <w:r w:rsidRPr="0053133E">
              <w:rPr>
                <w:rStyle w:val="Strong"/>
              </w:rPr>
              <w:t xml:space="preserve"> MA3-RN-03]</w:t>
            </w:r>
          </w:p>
          <w:p w14:paraId="67256253" w14:textId="15B59884" w:rsidR="00EA0217" w:rsidRDefault="57B8D6D1" w:rsidP="00EA0217">
            <w:pPr>
              <w:pStyle w:val="ListBullet"/>
            </w:pPr>
            <w:r>
              <w:t xml:space="preserve">Can students calculate the sale price of an item after a discount of 10%, 25% and 50%? </w:t>
            </w:r>
            <w:r w:rsidRPr="0053133E">
              <w:rPr>
                <w:rStyle w:val="Strong"/>
              </w:rPr>
              <w:t>[MAO-WM-01</w:t>
            </w:r>
            <w:r w:rsidR="002775E7" w:rsidRPr="0053133E">
              <w:rPr>
                <w:rStyle w:val="Strong"/>
              </w:rPr>
              <w:t xml:space="preserve">, </w:t>
            </w:r>
            <w:r w:rsidRPr="0053133E">
              <w:rPr>
                <w:rStyle w:val="Strong"/>
              </w:rPr>
              <w:t>MA3-RN-03]</w:t>
            </w:r>
          </w:p>
        </w:tc>
        <w:tc>
          <w:tcPr>
            <w:tcW w:w="2500" w:type="pct"/>
          </w:tcPr>
          <w:p w14:paraId="203A0543" w14:textId="77777777" w:rsidR="00EA0217" w:rsidRDefault="00EA0217" w:rsidP="00EC4AA3">
            <w:r>
              <w:t xml:space="preserve">Links to </w:t>
            </w:r>
            <w:hyperlink r:id="rId22">
              <w:r w:rsidRPr="718751DD">
                <w:rPr>
                  <w:rStyle w:val="Hyperlink"/>
                </w:rPr>
                <w:t>National Numeracy Learning Progressions</w:t>
              </w:r>
            </w:hyperlink>
            <w:r>
              <w:t xml:space="preserve"> (NNLP):</w:t>
            </w:r>
          </w:p>
          <w:p w14:paraId="6CE89F86" w14:textId="2BBF2933" w:rsidR="00EA0217" w:rsidRDefault="146B9377" w:rsidP="00EA0217">
            <w:pPr>
              <w:pStyle w:val="ListBullet"/>
            </w:pPr>
            <w:r>
              <w:t>PrT1</w:t>
            </w:r>
            <w:r w:rsidR="60D80AA4">
              <w:t>, PrT</w:t>
            </w:r>
            <w:r>
              <w:t>2</w:t>
            </w:r>
          </w:p>
          <w:p w14:paraId="333CBCC2" w14:textId="77777777" w:rsidR="00EA0217" w:rsidRDefault="57B8D6D1" w:rsidP="00EA0217">
            <w:pPr>
              <w:pStyle w:val="ListBullet"/>
            </w:pPr>
            <w:r>
              <w:t>UuM8.</w:t>
            </w:r>
          </w:p>
          <w:p w14:paraId="3C2239AA" w14:textId="77777777" w:rsidR="00EA0217" w:rsidRDefault="00EA0217" w:rsidP="00EC4AA3">
            <w:r>
              <w:t xml:space="preserve">Links to suggested </w:t>
            </w:r>
            <w:hyperlink r:id="rId23">
              <w:r w:rsidRPr="718751DD">
                <w:rPr>
                  <w:rStyle w:val="Hyperlink"/>
                </w:rPr>
                <w:t>Interview for Student Reasoning</w:t>
              </w:r>
            </w:hyperlink>
            <w:r>
              <w:t xml:space="preserve"> (</w:t>
            </w:r>
            <w:proofErr w:type="spellStart"/>
            <w:r>
              <w:t>IfSR</w:t>
            </w:r>
            <w:proofErr w:type="spellEnd"/>
            <w:r>
              <w:t>) tasks:</w:t>
            </w:r>
          </w:p>
          <w:p w14:paraId="080B0AC6" w14:textId="4485AE29" w:rsidR="00EA0217" w:rsidRDefault="57B8D6D1" w:rsidP="00EA0217">
            <w:pPr>
              <w:pStyle w:val="ListBullet"/>
            </w:pPr>
            <w:proofErr w:type="spellStart"/>
            <w:r w:rsidRPr="005A59B9">
              <w:rPr>
                <w:rStyle w:val="Strong"/>
                <w:b w:val="0"/>
                <w:bCs w:val="0"/>
              </w:rPr>
              <w:t>IfSR</w:t>
            </w:r>
            <w:proofErr w:type="spellEnd"/>
            <w:r w:rsidRPr="005A59B9">
              <w:rPr>
                <w:rStyle w:val="Strong"/>
                <w:b w:val="0"/>
                <w:bCs w:val="0"/>
              </w:rPr>
              <w:t>-PT:</w:t>
            </w:r>
            <w:r w:rsidRPr="00043B24">
              <w:rPr>
                <w:rStyle w:val="Strong"/>
              </w:rPr>
              <w:t xml:space="preserve"> </w:t>
            </w:r>
            <w:r>
              <w:t>2A.5, 2A.8</w:t>
            </w:r>
            <w:r w:rsidR="6748B37E">
              <w:t>.</w:t>
            </w:r>
          </w:p>
        </w:tc>
      </w:tr>
    </w:tbl>
    <w:p w14:paraId="30F840D5" w14:textId="77777777" w:rsidR="00EA0217" w:rsidRDefault="57B8D6D1" w:rsidP="0064608E">
      <w:pPr>
        <w:pStyle w:val="Heading2"/>
      </w:pPr>
      <w:bookmarkStart w:id="29" w:name="_Toc147914079"/>
      <w:bookmarkStart w:id="30" w:name="_Toc176893648"/>
      <w:r>
        <w:lastRenderedPageBreak/>
        <w:t xml:space="preserve">Core lesson – decimal </w:t>
      </w:r>
      <w:r w:rsidRPr="0064608E">
        <w:t>comparisons</w:t>
      </w:r>
      <w:r>
        <w:t xml:space="preserve"> – 40 minutes</w:t>
      </w:r>
      <w:bookmarkEnd w:id="29"/>
      <w:bookmarkEnd w:id="30"/>
    </w:p>
    <w:p w14:paraId="3EDC0478" w14:textId="74164A7B" w:rsidR="00EA0217" w:rsidRDefault="00EA0217" w:rsidP="0064608E">
      <w:r>
        <w:t>The table below contains</w:t>
      </w:r>
      <w:r w:rsidR="0064608E">
        <w:t xml:space="preserve"> a</w:t>
      </w:r>
      <w:r>
        <w:t xml:space="preserve">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EA0217" w14:paraId="40B9F3AB" w14:textId="77777777" w:rsidTr="0064608E">
        <w:trPr>
          <w:cnfStyle w:val="100000000000" w:firstRow="1" w:lastRow="0" w:firstColumn="0" w:lastColumn="0" w:oddVBand="0" w:evenVBand="0" w:oddHBand="0" w:evenHBand="0" w:firstRowFirstColumn="0" w:firstRowLastColumn="0" w:lastRowFirstColumn="0" w:lastRowLastColumn="0"/>
        </w:trPr>
        <w:tc>
          <w:tcPr>
            <w:tcW w:w="2500" w:type="pct"/>
          </w:tcPr>
          <w:p w14:paraId="19A44850" w14:textId="16344DBE" w:rsidR="00EA0217" w:rsidRDefault="00EA0217" w:rsidP="00EC4AA3">
            <w:r w:rsidRPr="00616971">
              <w:t>Core concept learning intention</w:t>
            </w:r>
          </w:p>
        </w:tc>
        <w:tc>
          <w:tcPr>
            <w:tcW w:w="2500" w:type="pct"/>
          </w:tcPr>
          <w:p w14:paraId="4E76DAEF" w14:textId="77777777" w:rsidR="00EA0217" w:rsidRDefault="00EA0217" w:rsidP="00EC4AA3">
            <w:r w:rsidRPr="00616971">
              <w:t>Core concept success criteria</w:t>
            </w:r>
          </w:p>
        </w:tc>
      </w:tr>
      <w:tr w:rsidR="00EA0217" w14:paraId="799F8F45" w14:textId="77777777" w:rsidTr="0064608E">
        <w:trPr>
          <w:cnfStyle w:val="000000100000" w:firstRow="0" w:lastRow="0" w:firstColumn="0" w:lastColumn="0" w:oddVBand="0" w:evenVBand="0" w:oddHBand="1" w:evenHBand="0" w:firstRowFirstColumn="0" w:firstRowLastColumn="0" w:lastRowFirstColumn="0" w:lastRowLastColumn="0"/>
        </w:trPr>
        <w:tc>
          <w:tcPr>
            <w:tcW w:w="2500" w:type="pct"/>
          </w:tcPr>
          <w:p w14:paraId="38C5AFBA" w14:textId="77777777" w:rsidR="00EA0217" w:rsidRDefault="00EA0217" w:rsidP="00EC4AA3">
            <w:r>
              <w:t>Students are learning to:</w:t>
            </w:r>
          </w:p>
          <w:p w14:paraId="12F34CC9" w14:textId="77777777" w:rsidR="00EA0217" w:rsidRPr="009F7F0A" w:rsidRDefault="57B8D6D1" w:rsidP="00EA0217">
            <w:pPr>
              <w:pStyle w:val="ListBullet"/>
            </w:pPr>
            <w:r>
              <w:t xml:space="preserve">compare, </w:t>
            </w:r>
            <w:bookmarkStart w:id="31" w:name="_Int_he5yYUjD"/>
            <w:r>
              <w:t>order</w:t>
            </w:r>
            <w:bookmarkEnd w:id="31"/>
            <w:r>
              <w:t xml:space="preserve"> and represent decimals.</w:t>
            </w:r>
          </w:p>
        </w:tc>
        <w:tc>
          <w:tcPr>
            <w:tcW w:w="2500" w:type="pct"/>
          </w:tcPr>
          <w:p w14:paraId="1AD5892C" w14:textId="77777777" w:rsidR="00EA0217" w:rsidRDefault="00EA0217" w:rsidP="00EC4AA3">
            <w:r>
              <w:t>Students can:</w:t>
            </w:r>
          </w:p>
          <w:p w14:paraId="0CFC21C6" w14:textId="118501BF" w:rsidR="00EA0217" w:rsidRPr="009F7F0A" w:rsidRDefault="57B8D6D1" w:rsidP="00EA0217">
            <w:pPr>
              <w:pStyle w:val="ListBullet"/>
              <w:spacing w:after="240"/>
            </w:pPr>
            <w:r>
              <w:t>compare and order decimal numbers of up to 3 decimal places</w:t>
            </w:r>
          </w:p>
          <w:p w14:paraId="3FA852AA" w14:textId="785D7A94" w:rsidR="00EA0217" w:rsidRPr="009F7F0A" w:rsidRDefault="57B8D6D1" w:rsidP="00EA0217">
            <w:pPr>
              <w:pStyle w:val="ListBullet"/>
            </w:pPr>
            <w:r>
              <w:t>interpret zero digit(s) at the end of a decimal</w:t>
            </w:r>
          </w:p>
          <w:p w14:paraId="37782444" w14:textId="1C2AEC18" w:rsidR="00EA0217" w:rsidRPr="009F7F0A" w:rsidRDefault="57B8D6D1" w:rsidP="00EA0217">
            <w:pPr>
              <w:pStyle w:val="ListBullet"/>
            </w:pPr>
            <w:r>
              <w:t>approximate the size of decimals</w:t>
            </w:r>
          </w:p>
          <w:p w14:paraId="17141CBF" w14:textId="77777777" w:rsidR="00EA0217" w:rsidRPr="009F7F0A" w:rsidRDefault="57B8D6D1" w:rsidP="00EA0217">
            <w:pPr>
              <w:pStyle w:val="ListBullet"/>
            </w:pPr>
            <w:r>
              <w:t>place decimal numbers of up to 3 decimal places on a number line.</w:t>
            </w:r>
          </w:p>
        </w:tc>
      </w:tr>
    </w:tbl>
    <w:p w14:paraId="794839A2" w14:textId="57468F56" w:rsidR="00EA0217" w:rsidRDefault="00EA0217" w:rsidP="007566E5">
      <w:pPr>
        <w:pStyle w:val="ListNumber"/>
      </w:pPr>
      <w:r w:rsidRPr="002B4503">
        <w:t xml:space="preserve">Provide students </w:t>
      </w:r>
      <w:r w:rsidRPr="001D2BAB">
        <w:t xml:space="preserve">with </w:t>
      </w:r>
      <w:hyperlink w:anchor="_Resource_2_–" w:history="1">
        <w:r w:rsidRPr="0064608E">
          <w:rPr>
            <w:rStyle w:val="Hyperlink"/>
          </w:rPr>
          <w:t xml:space="preserve">Resource </w:t>
        </w:r>
        <w:r w:rsidR="00327355" w:rsidRPr="0064608E">
          <w:rPr>
            <w:rStyle w:val="Hyperlink"/>
          </w:rPr>
          <w:t>2</w:t>
        </w:r>
        <w:r w:rsidRPr="0064608E">
          <w:rPr>
            <w:rStyle w:val="Hyperlink"/>
          </w:rPr>
          <w:t xml:space="preserve"> – decimal recording sheet</w:t>
        </w:r>
      </w:hyperlink>
      <w:r w:rsidR="0086085B" w:rsidRPr="001D2BAB">
        <w:t xml:space="preserve">, </w:t>
      </w:r>
      <w:r w:rsidRPr="001D2BAB">
        <w:t>a</w:t>
      </w:r>
      <w:r w:rsidRPr="002B4503">
        <w:t xml:space="preserve"> deck of playing cards (picture cards removed)</w:t>
      </w:r>
      <w:r>
        <w:t xml:space="preserve"> and </w:t>
      </w:r>
      <w:r w:rsidRPr="002B4503">
        <w:t>individual whiteboards.</w:t>
      </w:r>
    </w:p>
    <w:p w14:paraId="0FD9DA45" w14:textId="1F338BB8" w:rsidR="00EA0217" w:rsidRPr="00437F5F" w:rsidRDefault="00EA0217" w:rsidP="007566E5">
      <w:pPr>
        <w:pStyle w:val="ListNumber"/>
      </w:pPr>
      <w:r w:rsidRPr="00437F5F">
        <w:t xml:space="preserve">Explain that each suit in the deck of playing cards </w:t>
      </w:r>
      <w:r w:rsidR="00F067FF" w:rsidRPr="00437F5F">
        <w:t>represent</w:t>
      </w:r>
      <w:r w:rsidR="00421AD2" w:rsidRPr="00437F5F">
        <w:t>s</w:t>
      </w:r>
      <w:r w:rsidRPr="00437F5F">
        <w:t xml:space="preserve"> a different </w:t>
      </w:r>
      <w:r w:rsidR="003F39D9" w:rsidRPr="00437F5F">
        <w:t>place value</w:t>
      </w:r>
      <w:r w:rsidRPr="00437F5F">
        <w:t>.</w:t>
      </w:r>
    </w:p>
    <w:p w14:paraId="3A177B93" w14:textId="1AA8C529" w:rsidR="00F61CB1" w:rsidRDefault="00EA0217" w:rsidP="007566E5">
      <w:pPr>
        <w:pStyle w:val="ListNumber"/>
      </w:pPr>
      <w:r>
        <w:t>Instruct students to organise their deck of cards into 4 piles</w:t>
      </w:r>
      <w:r w:rsidR="009D51E8">
        <w:t>,</w:t>
      </w:r>
      <w:r>
        <w:t xml:space="preserve"> categorised by suits.</w:t>
      </w:r>
    </w:p>
    <w:p w14:paraId="339753B2" w14:textId="794CEBD3" w:rsidR="00EA0217" w:rsidRPr="00732F90" w:rsidRDefault="00F61CB1" w:rsidP="007566E5">
      <w:pPr>
        <w:pStyle w:val="ListNumber"/>
      </w:pPr>
      <w:r w:rsidRPr="00732F90">
        <w:t xml:space="preserve">Shuffle </w:t>
      </w:r>
      <w:r w:rsidR="00DC1D0B">
        <w:t>each pile</w:t>
      </w:r>
      <w:r w:rsidRPr="00732F90">
        <w:t xml:space="preserve"> and p</w:t>
      </w:r>
      <w:r w:rsidR="000F5969" w:rsidRPr="00732F90">
        <w:t xml:space="preserve">lace </w:t>
      </w:r>
      <w:r w:rsidRPr="00732F90">
        <w:t>them</w:t>
      </w:r>
      <w:r w:rsidR="000F5969" w:rsidRPr="00732F90">
        <w:t xml:space="preserve"> facedown.</w:t>
      </w:r>
    </w:p>
    <w:p w14:paraId="4F72AA35" w14:textId="5DC3A978" w:rsidR="00EA0217" w:rsidRPr="00732F90" w:rsidRDefault="00EA0217" w:rsidP="007566E5">
      <w:pPr>
        <w:pStyle w:val="ListNumber"/>
      </w:pPr>
      <w:r w:rsidRPr="00732F90">
        <w:t xml:space="preserve">In pairs, students draw </w:t>
      </w:r>
      <w:r w:rsidR="004C0D0A" w:rsidRPr="00732F90">
        <w:t xml:space="preserve">one card from each </w:t>
      </w:r>
      <w:r w:rsidR="00BD34BD" w:rsidRPr="00732F90">
        <w:t xml:space="preserve">pile </w:t>
      </w:r>
      <w:r w:rsidRPr="00732F90">
        <w:t xml:space="preserve">and place each of the cards in the </w:t>
      </w:r>
      <w:r w:rsidR="001F1484" w:rsidRPr="00732F90">
        <w:t>place value</w:t>
      </w:r>
      <w:r w:rsidRPr="00732F90">
        <w:t xml:space="preserve"> order.</w:t>
      </w:r>
    </w:p>
    <w:p w14:paraId="4FB05B50" w14:textId="15E073C6" w:rsidR="00AB182E" w:rsidRDefault="00D01B87" w:rsidP="007566E5">
      <w:pPr>
        <w:pStyle w:val="ListNumber"/>
      </w:pPr>
      <w:r>
        <w:lastRenderedPageBreak/>
        <w:t xml:space="preserve">Students </w:t>
      </w:r>
      <w:r w:rsidR="00EC158B">
        <w:t xml:space="preserve">record </w:t>
      </w:r>
      <w:r w:rsidR="004C14F2">
        <w:t>their number</w:t>
      </w:r>
      <w:r w:rsidR="00EC158B">
        <w:t xml:space="preserve"> on their whiteboards</w:t>
      </w:r>
      <w:r w:rsidR="002737E4">
        <w:t xml:space="preserve"> and</w:t>
      </w:r>
      <w:r w:rsidR="00EC158B">
        <w:t xml:space="preserve"> </w:t>
      </w:r>
      <w:r w:rsidR="00F650D3">
        <w:t>read</w:t>
      </w:r>
      <w:r>
        <w:t xml:space="preserve"> </w:t>
      </w:r>
      <w:r w:rsidR="000B6A25">
        <w:t>the</w:t>
      </w:r>
      <w:r>
        <w:t xml:space="preserve"> </w:t>
      </w:r>
      <w:r w:rsidR="00B90184">
        <w:t>number</w:t>
      </w:r>
      <w:r w:rsidR="00F13485">
        <w:t xml:space="preserve"> out loud</w:t>
      </w:r>
      <w:r w:rsidR="00B90184">
        <w:t xml:space="preserve"> to each other</w:t>
      </w:r>
      <w:r w:rsidR="004A591D">
        <w:t xml:space="preserve">. </w:t>
      </w:r>
      <w:r w:rsidR="00EA0217">
        <w:t xml:space="preserve">The student with the larger </w:t>
      </w:r>
      <w:r w:rsidR="00F97F50">
        <w:t>number</w:t>
      </w:r>
      <w:r w:rsidR="00EA0217">
        <w:t xml:space="preserve"> gains a point</w:t>
      </w:r>
      <w:r w:rsidR="00E0215B">
        <w:t>.</w:t>
      </w:r>
    </w:p>
    <w:p w14:paraId="3EFC8091" w14:textId="153C2DCF" w:rsidR="00EF626F" w:rsidRPr="00EF626F" w:rsidRDefault="00EF626F" w:rsidP="00FF3840">
      <w:pPr>
        <w:pStyle w:val="FeatureBox"/>
      </w:pPr>
      <w:r w:rsidRPr="00FF3840">
        <w:rPr>
          <w:rStyle w:val="Strong"/>
        </w:rPr>
        <w:t>Note</w:t>
      </w:r>
      <w:r w:rsidRPr="00FF3840">
        <w:t>:</w:t>
      </w:r>
      <w:r>
        <w:rPr>
          <w:b/>
          <w:bCs/>
        </w:rPr>
        <w:t xml:space="preserve"> </w:t>
      </w:r>
      <w:r w:rsidR="001C4DBF">
        <w:t xml:space="preserve">if required, students use </w:t>
      </w:r>
      <w:hyperlink w:anchor="_Resource_3_–" w:history="1">
        <w:r w:rsidR="001C4DBF" w:rsidRPr="001D2BAB">
          <w:rPr>
            <w:rStyle w:val="Hyperlink"/>
          </w:rPr>
          <w:t xml:space="preserve">Resource 3 – 4 </w:t>
        </w:r>
        <w:proofErr w:type="spellStart"/>
        <w:r w:rsidR="001C4DBF" w:rsidRPr="001D2BAB">
          <w:rPr>
            <w:rStyle w:val="Hyperlink"/>
          </w:rPr>
          <w:t>decimats</w:t>
        </w:r>
        <w:proofErr w:type="spellEnd"/>
      </w:hyperlink>
      <w:r w:rsidR="001C4DBF" w:rsidRPr="001D2BAB">
        <w:t xml:space="preserve"> to confirm the larger</w:t>
      </w:r>
      <w:r w:rsidR="001C4DBF">
        <w:t xml:space="preserve"> decimal.</w:t>
      </w:r>
      <w:r w:rsidR="0093357E">
        <w:t xml:space="preserve"> </w:t>
      </w:r>
      <w:r w:rsidR="00896CD4">
        <w:t xml:space="preserve">To support </w:t>
      </w:r>
      <w:r w:rsidR="00647586">
        <w:t>place value conceptual understanding</w:t>
      </w:r>
      <w:r w:rsidR="009D51E8">
        <w:t>,</w:t>
      </w:r>
      <w:r w:rsidR="00647586">
        <w:t xml:space="preserve"> ensure that students </w:t>
      </w:r>
      <w:r w:rsidR="00EC5552">
        <w:t>use the correct decimal language. For example</w:t>
      </w:r>
      <w:r w:rsidR="00F05FCE">
        <w:t>,</w:t>
      </w:r>
      <w:r w:rsidR="00647586">
        <w:t xml:space="preserve"> </w:t>
      </w:r>
      <w:r w:rsidR="00EC5552">
        <w:t>6</w:t>
      </w:r>
      <w:r w:rsidR="00647586">
        <w:t xml:space="preserve">.332 </w:t>
      </w:r>
      <w:r w:rsidR="00F05FCE">
        <w:t>would be r</w:t>
      </w:r>
      <w:r w:rsidR="00647586">
        <w:t xml:space="preserve">ead as </w:t>
      </w:r>
      <w:r w:rsidR="009431B5">
        <w:t>‘</w:t>
      </w:r>
      <w:r w:rsidR="00EC5552">
        <w:t>six and</w:t>
      </w:r>
      <w:r w:rsidR="001D2BAB">
        <w:t xml:space="preserve"> </w:t>
      </w:r>
      <w:r w:rsidR="00647586">
        <w:t>three hundred and thirty-</w:t>
      </w:r>
      <w:r w:rsidR="00647586" w:rsidRPr="00FF3840">
        <w:t>two</w:t>
      </w:r>
      <w:r w:rsidR="00647586">
        <w:t xml:space="preserve"> thousandths</w:t>
      </w:r>
      <w:r w:rsidR="009431B5">
        <w:t>’</w:t>
      </w:r>
      <w:r w:rsidR="00F05FCE">
        <w:t>.</w:t>
      </w:r>
    </w:p>
    <w:p w14:paraId="651BD0F8" w14:textId="38F06B9B" w:rsidR="00EA0217" w:rsidRDefault="00E0215B" w:rsidP="00FF3840">
      <w:pPr>
        <w:pStyle w:val="ListNumber"/>
      </w:pPr>
      <w:r>
        <w:t>R</w:t>
      </w:r>
      <w:r w:rsidR="00EA0217">
        <w:t xml:space="preserve">eturn all 8 cards to the </w:t>
      </w:r>
      <w:r w:rsidR="008268C9" w:rsidRPr="006E6C8E">
        <w:t>piles</w:t>
      </w:r>
      <w:r w:rsidR="00056B35">
        <w:t xml:space="preserve"> and</w:t>
      </w:r>
      <w:r w:rsidR="006217F6">
        <w:t xml:space="preserve"> </w:t>
      </w:r>
      <w:r w:rsidR="00056B35">
        <w:t>play again</w:t>
      </w:r>
      <w:r w:rsidR="00EA0217">
        <w:t>.</w:t>
      </w:r>
    </w:p>
    <w:p w14:paraId="772C9E45" w14:textId="25E2C4B2" w:rsidR="00EA0217" w:rsidRDefault="00EA0217" w:rsidP="007566E5">
      <w:pPr>
        <w:pStyle w:val="ListNumber"/>
      </w:pPr>
      <w:r>
        <w:t xml:space="preserve">At the end of 10 </w:t>
      </w:r>
      <w:r w:rsidR="00B545A6">
        <w:t>rounds</w:t>
      </w:r>
      <w:r>
        <w:t>, students return all</w:t>
      </w:r>
      <w:r w:rsidR="00FF3840">
        <w:t xml:space="preserve"> the</w:t>
      </w:r>
      <w:r>
        <w:t xml:space="preserve"> picture cards to the </w:t>
      </w:r>
      <w:r w:rsidR="00F84E9B">
        <w:t>piles</w:t>
      </w:r>
      <w:r>
        <w:t>.</w:t>
      </w:r>
    </w:p>
    <w:p w14:paraId="05C0B7A7" w14:textId="0C68DEEC" w:rsidR="00EA0217" w:rsidRPr="00432E49" w:rsidRDefault="00EA0217" w:rsidP="7563769A">
      <w:pPr>
        <w:pStyle w:val="ListNumber"/>
      </w:pPr>
      <w:r>
        <w:t>Explain that the picture cards represent zero.</w:t>
      </w:r>
    </w:p>
    <w:p w14:paraId="4D523B70" w14:textId="689AC2C1" w:rsidR="00EA0217" w:rsidRPr="003F39D9" w:rsidRDefault="00EA0217" w:rsidP="007566E5">
      <w:pPr>
        <w:pStyle w:val="ListNumber"/>
      </w:pPr>
      <w:r>
        <w:t xml:space="preserve">Demonstrate an example of drawing a picture card by displaying </w:t>
      </w:r>
      <w:r w:rsidR="00911A9C">
        <w:fldChar w:fldCharType="begin"/>
      </w:r>
      <w:r w:rsidR="00911A9C">
        <w:instrText xml:space="preserve"> REF _Ref175659013 \h </w:instrText>
      </w:r>
      <w:r w:rsidR="00911A9C">
        <w:fldChar w:fldCharType="separate"/>
      </w:r>
      <w:r w:rsidR="00911A9C">
        <w:t xml:space="preserve">Figure </w:t>
      </w:r>
      <w:r w:rsidR="00911A9C">
        <w:rPr>
          <w:noProof/>
        </w:rPr>
        <w:t>1</w:t>
      </w:r>
      <w:r w:rsidR="00911A9C">
        <w:fldChar w:fldCharType="end"/>
      </w:r>
    </w:p>
    <w:p w14:paraId="6C43AF3D" w14:textId="40CCD7C0" w:rsidR="003F39D9" w:rsidRDefault="00FF3840" w:rsidP="00FF3840">
      <w:pPr>
        <w:pStyle w:val="Caption"/>
      </w:pPr>
      <w:bookmarkStart w:id="32" w:name="_Ref175659013"/>
      <w:r>
        <w:t xml:space="preserve">Figure </w:t>
      </w:r>
      <w:r>
        <w:fldChar w:fldCharType="begin"/>
      </w:r>
      <w:r>
        <w:instrText xml:space="preserve"> SEQ Figure \* ARABIC </w:instrText>
      </w:r>
      <w:r>
        <w:fldChar w:fldCharType="separate"/>
      </w:r>
      <w:r w:rsidR="00F74B4B">
        <w:rPr>
          <w:noProof/>
        </w:rPr>
        <w:t>1</w:t>
      </w:r>
      <w:r>
        <w:fldChar w:fldCharType="end"/>
      </w:r>
      <w:bookmarkEnd w:id="32"/>
      <w:r>
        <w:t xml:space="preserve"> </w:t>
      </w:r>
      <w:r w:rsidR="003F39D9">
        <w:t>– example of drawn cards</w:t>
      </w:r>
    </w:p>
    <w:p w14:paraId="4B5256BD" w14:textId="77777777" w:rsidR="00EA0217" w:rsidRDefault="00EA0217" w:rsidP="00FF3840">
      <w:r w:rsidRPr="00FF3840">
        <w:rPr>
          <w:noProof/>
        </w:rPr>
        <w:drawing>
          <wp:inline distT="0" distB="0" distL="0" distR="0" wp14:anchorId="43E42FF1" wp14:editId="2F059CA8">
            <wp:extent cx="5083447" cy="1885950"/>
            <wp:effectExtent l="0" t="0" r="3175" b="0"/>
            <wp:docPr id="885183239" name="Picture 1" descr="Four playing cards: a 3 of spades, an Ace of hearts, a 2 of diamonds and a Jack of clubs.&#10;&#10;The playing cards are positioned in individual spaces to represent the placement of numbers for decimal numbers.&#10;&#10;There is a decimal placed between the 3 of spades and the Ace of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83239" name="Picture 1" descr="Four playing cards: a 3 of spades, an Ace of hearts, a 2 of diamonds and a Jack of clubs.&#10;&#10;The playing cards are positioned in individual spaces to represent the placement of numbers for decimal numbers.&#10;&#10;There is a decimal placed between the 3 of spades and the Ace of heart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92571" cy="1889335"/>
                    </a:xfrm>
                    <a:prstGeom prst="rect">
                      <a:avLst/>
                    </a:prstGeom>
                  </pic:spPr>
                </pic:pic>
              </a:graphicData>
            </a:graphic>
          </wp:inline>
        </w:drawing>
      </w:r>
    </w:p>
    <w:p w14:paraId="30D67E5B" w14:textId="7E31C31A" w:rsidR="00EA0217" w:rsidRDefault="00EA0217" w:rsidP="00F10B9A">
      <w:pPr>
        <w:pStyle w:val="ListNumber"/>
      </w:pPr>
      <w:r>
        <w:t>Explain that in this example</w:t>
      </w:r>
      <w:r w:rsidR="00F10B9A">
        <w:t>,</w:t>
      </w:r>
      <w:r>
        <w:t xml:space="preserve"> the cards </w:t>
      </w:r>
      <w:r w:rsidR="00A174ED">
        <w:t>represent</w:t>
      </w:r>
      <w:r>
        <w:t xml:space="preserve"> 3.120</w:t>
      </w:r>
      <w:r w:rsidR="00184D75">
        <w:t xml:space="preserve"> (three and one hundred and twenty thousandths).</w:t>
      </w:r>
    </w:p>
    <w:p w14:paraId="2FBA3FE7" w14:textId="539168CC" w:rsidR="00EA0217" w:rsidRDefault="00EA0217" w:rsidP="007566E5">
      <w:pPr>
        <w:pStyle w:val="ListNumber"/>
      </w:pPr>
      <w:r>
        <w:lastRenderedPageBreak/>
        <w:t>Ask</w:t>
      </w:r>
      <w:r w:rsidR="00F10B9A">
        <w:t xml:space="preserve"> the following questions</w:t>
      </w:r>
      <w:r>
        <w:t>:</w:t>
      </w:r>
    </w:p>
    <w:p w14:paraId="17324867" w14:textId="4335F575" w:rsidR="00EA0217" w:rsidRPr="00F10B9A" w:rsidRDefault="57B8D6D1" w:rsidP="00F10B9A">
      <w:pPr>
        <w:pStyle w:val="ListBullet"/>
        <w:ind w:left="1134"/>
      </w:pPr>
      <w:r w:rsidRPr="00F10B9A">
        <w:t>How is this the same as 3.12</w:t>
      </w:r>
      <w:r w:rsidR="00F6011B" w:rsidRPr="00F10B9A">
        <w:t xml:space="preserve"> (three and twelve hundredths</w:t>
      </w:r>
      <w:r w:rsidR="00BD53A3" w:rsidRPr="00F10B9A">
        <w:t>)</w:t>
      </w:r>
      <w:r w:rsidRPr="00F10B9A">
        <w:t>?</w:t>
      </w:r>
    </w:p>
    <w:p w14:paraId="7F1055D4" w14:textId="110E1169" w:rsidR="00EA0217" w:rsidRDefault="008F24FA" w:rsidP="00F10B9A">
      <w:pPr>
        <w:pStyle w:val="ListBullet"/>
        <w:ind w:left="1134"/>
      </w:pPr>
      <w:r w:rsidRPr="00F10B9A">
        <w:t>How c</w:t>
      </w:r>
      <w:r w:rsidR="57B8D6D1" w:rsidRPr="00F10B9A">
        <w:t>an</w:t>
      </w:r>
      <w:r w:rsidR="57B8D6D1">
        <w:t xml:space="preserve"> this be represented using a </w:t>
      </w:r>
      <w:proofErr w:type="spellStart"/>
      <w:r w:rsidR="57B8D6D1">
        <w:t>decimat</w:t>
      </w:r>
      <w:proofErr w:type="spellEnd"/>
      <w:r w:rsidR="57B8D6D1">
        <w:t>?</w:t>
      </w:r>
    </w:p>
    <w:p w14:paraId="30B9B1FC" w14:textId="3A49572D" w:rsidR="00EA0217" w:rsidRDefault="00EA0217" w:rsidP="00E1004F">
      <w:pPr>
        <w:pStyle w:val="ListNumber"/>
      </w:pPr>
      <w:r>
        <w:t>Draw an empty number line with the numbers 0</w:t>
      </w:r>
      <w:r w:rsidR="00E1004F">
        <w:t>–</w:t>
      </w:r>
      <w:r>
        <w:t xml:space="preserve">10 and </w:t>
      </w:r>
      <w:r w:rsidR="008F093F">
        <w:t>model</w:t>
      </w:r>
      <w:r>
        <w:t xml:space="preserve"> marking out an estimate</w:t>
      </w:r>
      <w:r w:rsidR="001A2BA0">
        <w:t>d</w:t>
      </w:r>
      <w:r>
        <w:t xml:space="preserve"> position for 3.12.</w:t>
      </w:r>
    </w:p>
    <w:p w14:paraId="5EEDCFB6" w14:textId="541F81E3" w:rsidR="00EA0217" w:rsidRDefault="00EA0217" w:rsidP="007566E5">
      <w:pPr>
        <w:pStyle w:val="ListNumber"/>
      </w:pPr>
      <w:r>
        <w:t>Demonstrate estimating the position of the decimal by first attending to the value in the ones place</w:t>
      </w:r>
      <w:r w:rsidR="00E1004F">
        <w:t>,</w:t>
      </w:r>
      <w:r>
        <w:t xml:space="preserve"> then the tenths and hundredths. In this example</w:t>
      </w:r>
      <w:r w:rsidR="00315319">
        <w:t>,</w:t>
      </w:r>
      <w:r>
        <w:t xml:space="preserve"> 3.12 is about 3.1 and </w:t>
      </w:r>
      <w:r w:rsidR="00944962">
        <w:t>must</w:t>
      </w:r>
      <w:r>
        <w:t xml:space="preserve"> be positioned close to 3.</w:t>
      </w:r>
    </w:p>
    <w:p w14:paraId="644657AD" w14:textId="1E0EA94E" w:rsidR="00EA0217" w:rsidRDefault="00EA0217" w:rsidP="007566E5">
      <w:pPr>
        <w:pStyle w:val="ListNumber"/>
      </w:pPr>
      <w:r>
        <w:t xml:space="preserve">Repeat the example of comparing the decimals by drawing another 4 cards from the </w:t>
      </w:r>
      <w:r w:rsidR="0059199B">
        <w:t>pile</w:t>
      </w:r>
      <w:r>
        <w:t>.</w:t>
      </w:r>
    </w:p>
    <w:p w14:paraId="799E6A86" w14:textId="77777777" w:rsidR="00EA0217" w:rsidRDefault="00EA0217" w:rsidP="007566E5">
      <w:pPr>
        <w:pStyle w:val="ListNumber"/>
      </w:pPr>
      <w:r>
        <w:t>Record the decimal on the number line and ask students to check if the decimal is placed correctly on the number line.</w:t>
      </w:r>
    </w:p>
    <w:p w14:paraId="4D699F59" w14:textId="77777777" w:rsidR="00EA0217" w:rsidRDefault="00EA0217" w:rsidP="007566E5">
      <w:pPr>
        <w:pStyle w:val="ListNumber"/>
      </w:pPr>
      <w:r>
        <w:t>Provide students with writing materials.</w:t>
      </w:r>
    </w:p>
    <w:p w14:paraId="6812FF28" w14:textId="77777777" w:rsidR="00EA0217" w:rsidRDefault="00EA0217" w:rsidP="007566E5">
      <w:pPr>
        <w:pStyle w:val="ListNumber"/>
      </w:pPr>
      <w:r>
        <w:t>In pairs, students draw an empty number line in their workbooks.</w:t>
      </w:r>
    </w:p>
    <w:p w14:paraId="3BD39BF7" w14:textId="77777777" w:rsidR="00EA0217" w:rsidRDefault="00EA0217" w:rsidP="007566E5">
      <w:pPr>
        <w:pStyle w:val="ListNumber"/>
      </w:pPr>
      <w:r>
        <w:t>They repeat the activity by drawing 4 cards each and placing the cards in the correct order.</w:t>
      </w:r>
    </w:p>
    <w:p w14:paraId="401324ED" w14:textId="65578CFC" w:rsidR="00EA0217" w:rsidRDefault="00EA0217" w:rsidP="007566E5">
      <w:pPr>
        <w:pStyle w:val="ListNumber"/>
      </w:pPr>
      <w:r>
        <w:t xml:space="preserve">Students record </w:t>
      </w:r>
      <w:r w:rsidR="00EC4AA3">
        <w:t>at least 5</w:t>
      </w:r>
      <w:r>
        <w:t xml:space="preserve"> decimals on the number line.</w:t>
      </w:r>
    </w:p>
    <w:p w14:paraId="397C7BE7" w14:textId="12A8752D" w:rsidR="00EA0217" w:rsidRDefault="00EA0217" w:rsidP="007566E5">
      <w:pPr>
        <w:pStyle w:val="ListNumber"/>
      </w:pPr>
      <w:r>
        <w:t xml:space="preserve">Regroup as a class and ask pairs of students to select </w:t>
      </w:r>
      <w:r w:rsidR="00812022">
        <w:t>a</w:t>
      </w:r>
      <w:r>
        <w:t xml:space="preserve"> decimal</w:t>
      </w:r>
      <w:r w:rsidR="00812022">
        <w:t xml:space="preserve"> </w:t>
      </w:r>
      <w:r>
        <w:t>from their workbooks.</w:t>
      </w:r>
    </w:p>
    <w:p w14:paraId="77AA24A8" w14:textId="4958E941" w:rsidR="00EA0217" w:rsidRDefault="00EA0217" w:rsidP="007566E5">
      <w:pPr>
        <w:pStyle w:val="ListNumber"/>
      </w:pPr>
      <w:r>
        <w:t>Select each pair to record their decimals on the class number line.</w:t>
      </w:r>
    </w:p>
    <w:p w14:paraId="3BA09551" w14:textId="77777777" w:rsidR="00F50780" w:rsidRDefault="00F50780">
      <w:pPr>
        <w:suppressAutoHyphens w:val="0"/>
        <w:spacing w:before="0" w:after="160" w:line="259" w:lineRule="auto"/>
        <w:rPr>
          <w:rStyle w:val="Strong"/>
        </w:rPr>
      </w:pPr>
      <w:r>
        <w:rPr>
          <w:rStyle w:val="Strong"/>
        </w:rPr>
        <w:br w:type="page"/>
      </w:r>
    </w:p>
    <w:p w14:paraId="554D35C5" w14:textId="56285E42" w:rsidR="00EA0217" w:rsidRPr="002B4503" w:rsidRDefault="00EA0217" w:rsidP="00EA0217">
      <w:pPr>
        <w:pStyle w:val="FeatureBox"/>
      </w:pPr>
      <w:r w:rsidRPr="002B0212">
        <w:rPr>
          <w:rStyle w:val="Strong"/>
        </w:rPr>
        <w:lastRenderedPageBreak/>
        <w:t>Note</w:t>
      </w:r>
      <w:r w:rsidRPr="002B0212">
        <w:t>:</w:t>
      </w:r>
      <w:r>
        <w:t xml:space="preserve"> this is an opportunity to address any misconceptions that students may have when comparing decimals.</w:t>
      </w:r>
      <w:r w:rsidR="00F81371">
        <w:t xml:space="preserve"> The</w:t>
      </w:r>
      <w:r w:rsidR="00913AD1" w:rsidRPr="00913AD1">
        <w:t xml:space="preserve"> </w:t>
      </w:r>
      <w:r w:rsidR="00913AD1">
        <w:t>Mathematics K–10 Syllabus Stage 3</w:t>
      </w:r>
      <w:r w:rsidR="00F81371">
        <w:t xml:space="preserve"> </w:t>
      </w:r>
      <w:hyperlink r:id="rId25" w:history="1">
        <w:r w:rsidR="00E31093">
          <w:rPr>
            <w:rStyle w:val="Hyperlink"/>
          </w:rPr>
          <w:t>Teaching advice for Represents Numbers A: Decimal misconceptions</w:t>
        </w:r>
      </w:hyperlink>
      <w:r w:rsidR="00F81371">
        <w:t xml:space="preserve"> states </w:t>
      </w:r>
      <w:r w:rsidR="002B0212">
        <w:t xml:space="preserve">that </w:t>
      </w:r>
      <w:r w:rsidR="00D95933">
        <w:t>‘W</w:t>
      </w:r>
      <w:r w:rsidR="00D95933" w:rsidRPr="00AD1FC9">
        <w:t xml:space="preserve">hen </w:t>
      </w:r>
      <w:r w:rsidR="00AD1FC9" w:rsidRPr="00AD1FC9">
        <w:t>zero is in the tenths place, students sometimes ignore it and treat the following digit as if it is in the tenths place (</w:t>
      </w:r>
      <w:proofErr w:type="spellStart"/>
      <w:r w:rsidR="00F275AD" w:rsidRPr="00AD1FC9">
        <w:t>eg</w:t>
      </w:r>
      <w:proofErr w:type="spellEnd"/>
      <w:r w:rsidR="00AD1FC9" w:rsidRPr="00AD1FC9">
        <w:t xml:space="preserve"> 0.07 is the same as 0.7). Some students assume that adding a zero on the end of a decimal increases its magnitude (</w:t>
      </w:r>
      <w:proofErr w:type="spellStart"/>
      <w:r w:rsidR="00F275AD" w:rsidRPr="00AD1FC9">
        <w:t>eg</w:t>
      </w:r>
      <w:proofErr w:type="spellEnd"/>
      <w:r w:rsidR="00AD1FC9" w:rsidRPr="00AD1FC9">
        <w:t xml:space="preserve"> 0.320 is greater than 0.32)</w:t>
      </w:r>
      <w:r w:rsidR="00D95933">
        <w:t>’</w:t>
      </w:r>
      <w:r w:rsidR="00E041CB">
        <w:t xml:space="preserve"> (NESA 2022</w:t>
      </w:r>
      <w:r w:rsidR="00DC351D">
        <w:t>a</w:t>
      </w:r>
      <w:r w:rsidR="00E041CB">
        <w:t>)</w:t>
      </w:r>
      <w:r w:rsidR="00320166">
        <w:t>.</w:t>
      </w:r>
    </w:p>
    <w:p w14:paraId="0E14A069" w14:textId="77777777" w:rsidR="00EA0217" w:rsidRPr="002B4503" w:rsidRDefault="00EA0217" w:rsidP="00AE4FCF">
      <w:r w:rsidRPr="002B4503">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EA0217" w14:paraId="4F9D9DA1" w14:textId="77777777" w:rsidTr="00AE4FCF">
        <w:trPr>
          <w:cnfStyle w:val="100000000000" w:firstRow="1" w:lastRow="0" w:firstColumn="0" w:lastColumn="0" w:oddVBand="0" w:evenVBand="0" w:oddHBand="0" w:evenHBand="0" w:firstRowFirstColumn="0" w:firstRowLastColumn="0" w:lastRowFirstColumn="0" w:lastRowLastColumn="0"/>
        </w:trPr>
        <w:tc>
          <w:tcPr>
            <w:tcW w:w="2500" w:type="pct"/>
          </w:tcPr>
          <w:p w14:paraId="485A8774" w14:textId="77777777" w:rsidR="00EA0217" w:rsidRDefault="00EA0217" w:rsidP="00EC4AA3">
            <w:r w:rsidRPr="004127B5">
              <w:t>Too hard?</w:t>
            </w:r>
          </w:p>
        </w:tc>
        <w:tc>
          <w:tcPr>
            <w:tcW w:w="2500" w:type="pct"/>
          </w:tcPr>
          <w:p w14:paraId="540B4687" w14:textId="77777777" w:rsidR="00EA0217" w:rsidRDefault="00EA0217" w:rsidP="00EC4AA3">
            <w:r w:rsidRPr="004127B5">
              <w:t>Too easy?</w:t>
            </w:r>
          </w:p>
        </w:tc>
      </w:tr>
      <w:tr w:rsidR="00EA0217" w14:paraId="6913197B" w14:textId="77777777" w:rsidTr="00AE4FCF">
        <w:trPr>
          <w:cnfStyle w:val="000000100000" w:firstRow="0" w:lastRow="0" w:firstColumn="0" w:lastColumn="0" w:oddVBand="0" w:evenVBand="0" w:oddHBand="1" w:evenHBand="0" w:firstRowFirstColumn="0" w:firstRowLastColumn="0" w:lastRowFirstColumn="0" w:lastRowLastColumn="0"/>
        </w:trPr>
        <w:tc>
          <w:tcPr>
            <w:tcW w:w="2500" w:type="pct"/>
          </w:tcPr>
          <w:p w14:paraId="6CB51B9A" w14:textId="77777777" w:rsidR="00EA0217" w:rsidRDefault="00EA0217" w:rsidP="00EC4AA3">
            <w:r>
              <w:t>Students cannot compare and order decimal numbers of up to 3 decimal places.</w:t>
            </w:r>
          </w:p>
          <w:p w14:paraId="7AF0D548" w14:textId="225204F2" w:rsidR="00EA0217" w:rsidRDefault="57B8D6D1" w:rsidP="00EA0217">
            <w:pPr>
              <w:pStyle w:val="ListBullet"/>
            </w:pPr>
            <w:r>
              <w:t xml:space="preserve">Modify the activity by </w:t>
            </w:r>
            <w:r w:rsidR="00F275AD">
              <w:t>reducing</w:t>
            </w:r>
            <w:r>
              <w:t xml:space="preserve"> the number of cards available in a deck. Provide students with cards between one and 5 for a maximum draw of 2 cards in each round. Students compare up to one decimal place before increasing to 2 decimal places.</w:t>
            </w:r>
          </w:p>
        </w:tc>
        <w:tc>
          <w:tcPr>
            <w:tcW w:w="2500" w:type="pct"/>
          </w:tcPr>
          <w:p w14:paraId="0433328E" w14:textId="07A40B0C" w:rsidR="00EA0217" w:rsidRDefault="57B8D6D1" w:rsidP="00EC4AA3">
            <w:r>
              <w:t>Students can compare and order decimal numbers of up to 3 decimal places.</w:t>
            </w:r>
          </w:p>
          <w:p w14:paraId="3B272DC1" w14:textId="6E0BBCCE" w:rsidR="00EA0217" w:rsidRDefault="00503E0C" w:rsidP="00EA0217">
            <w:pPr>
              <w:pStyle w:val="ListBullet"/>
            </w:pPr>
            <w:r w:rsidRPr="00337ADA">
              <w:t xml:space="preserve">In pairs, </w:t>
            </w:r>
            <w:r w:rsidR="00337ADA">
              <w:t>students draw up to 20 cards</w:t>
            </w:r>
            <w:r w:rsidRPr="00337ADA">
              <w:t xml:space="preserve"> </w:t>
            </w:r>
            <w:r w:rsidR="00337ADA">
              <w:t>to create 5 decimal numbers</w:t>
            </w:r>
            <w:r w:rsidRPr="00337ADA">
              <w:t xml:space="preserve">. The cards </w:t>
            </w:r>
            <w:r w:rsidR="00337ADA">
              <w:t>can be</w:t>
            </w:r>
            <w:r w:rsidRPr="00337ADA">
              <w:t xml:space="preserve"> arranged in </w:t>
            </w:r>
            <w:r w:rsidR="008E734E" w:rsidRPr="00337ADA">
              <w:t>any place value order to represent a decimal number with up to 3 decimal places.</w:t>
            </w:r>
            <w:r w:rsidR="00337ADA" w:rsidRPr="00337ADA">
              <w:t xml:space="preserve"> Challenge students to have the smallest range between their </w:t>
            </w:r>
            <w:r w:rsidR="00F275AD">
              <w:t>lowest</w:t>
            </w:r>
            <w:r w:rsidR="00337ADA" w:rsidRPr="00337ADA">
              <w:t xml:space="preserve"> and </w:t>
            </w:r>
            <w:r w:rsidR="00F275AD">
              <w:t>highest</w:t>
            </w:r>
            <w:r w:rsidR="00337ADA" w:rsidRPr="00337ADA">
              <w:t xml:space="preserve"> decimal number</w:t>
            </w:r>
            <w:r w:rsidR="00B10461">
              <w:t>s.</w:t>
            </w:r>
          </w:p>
        </w:tc>
      </w:tr>
    </w:tbl>
    <w:p w14:paraId="1CC571C1" w14:textId="77777777" w:rsidR="00EA0217" w:rsidRDefault="57B8D6D1" w:rsidP="00E3378D">
      <w:pPr>
        <w:pStyle w:val="Heading2"/>
      </w:pPr>
      <w:bookmarkStart w:id="33" w:name="_Toc147914080"/>
      <w:bookmarkStart w:id="34" w:name="_Toc176893649"/>
      <w:r>
        <w:t xml:space="preserve">Discuss and connect </w:t>
      </w:r>
      <w:r w:rsidRPr="00E3378D">
        <w:t>the</w:t>
      </w:r>
      <w:r>
        <w:t xml:space="preserve"> mathematics – 10 minutes</w:t>
      </w:r>
      <w:bookmarkEnd w:id="33"/>
      <w:bookmarkEnd w:id="34"/>
    </w:p>
    <w:p w14:paraId="56149790" w14:textId="1C46D269" w:rsidR="00EA0217" w:rsidRDefault="00EA0217" w:rsidP="007566E5">
      <w:pPr>
        <w:pStyle w:val="ListNumber"/>
      </w:pPr>
      <w:r>
        <w:t xml:space="preserve">Provide students with individual copies of </w:t>
      </w:r>
      <w:hyperlink w:anchor="_Resource_3_–" w:history="1">
        <w:r w:rsidRPr="00E3378D">
          <w:rPr>
            <w:rStyle w:val="Hyperlink"/>
          </w:rPr>
          <w:t xml:space="preserve">Resource </w:t>
        </w:r>
        <w:r w:rsidR="00315319" w:rsidRPr="00E3378D">
          <w:rPr>
            <w:rStyle w:val="Hyperlink"/>
          </w:rPr>
          <w:t>3</w:t>
        </w:r>
        <w:r w:rsidRPr="00E3378D">
          <w:rPr>
            <w:rStyle w:val="Hyperlink"/>
          </w:rPr>
          <w:t xml:space="preserve"> – 4 </w:t>
        </w:r>
        <w:proofErr w:type="spellStart"/>
        <w:r w:rsidRPr="00E3378D">
          <w:rPr>
            <w:rStyle w:val="Hyperlink"/>
          </w:rPr>
          <w:t>decimats</w:t>
        </w:r>
        <w:proofErr w:type="spellEnd"/>
      </w:hyperlink>
      <w:r w:rsidRPr="00B44B5C">
        <w:t>.</w:t>
      </w:r>
    </w:p>
    <w:p w14:paraId="6F0755F6" w14:textId="12606B02" w:rsidR="00EA0217" w:rsidRDefault="00EA0217" w:rsidP="007566E5">
      <w:pPr>
        <w:pStyle w:val="ListNumber"/>
      </w:pPr>
      <w:r>
        <w:t xml:space="preserve">Display the decimals: </w:t>
      </w:r>
      <w:r w:rsidRPr="00011997">
        <w:t>0.12, 0.21, 0.021, 0.012</w:t>
      </w:r>
      <w:r w:rsidR="00CB2781" w:rsidRPr="00011997">
        <w:t xml:space="preserve"> </w:t>
      </w:r>
      <w:r w:rsidRPr="00011997">
        <w:t>and 0.</w:t>
      </w:r>
      <w:r w:rsidR="00CB2781" w:rsidRPr="00011997">
        <w:t>120</w:t>
      </w:r>
      <w:r w:rsidRPr="00011997">
        <w:t xml:space="preserve"> on the whiteboard.</w:t>
      </w:r>
    </w:p>
    <w:p w14:paraId="5134E480" w14:textId="7F1067A5" w:rsidR="0027391D" w:rsidRDefault="00CE6AFF" w:rsidP="007566E5">
      <w:pPr>
        <w:pStyle w:val="ListNumber"/>
      </w:pPr>
      <w:r>
        <w:lastRenderedPageBreak/>
        <w:t xml:space="preserve">Explain to students that they will be representing </w:t>
      </w:r>
      <w:r w:rsidR="00305A39">
        <w:t xml:space="preserve">the decimals using </w:t>
      </w:r>
      <w:hyperlink w:anchor="_Resource_3_–" w:history="1">
        <w:r w:rsidR="00305A39" w:rsidRPr="00E3378D">
          <w:rPr>
            <w:rStyle w:val="Hyperlink"/>
          </w:rPr>
          <w:t xml:space="preserve">Resource 3 – 4 </w:t>
        </w:r>
        <w:proofErr w:type="spellStart"/>
        <w:r w:rsidR="00305A39" w:rsidRPr="00E3378D">
          <w:rPr>
            <w:rStyle w:val="Hyperlink"/>
          </w:rPr>
          <w:t>decimats</w:t>
        </w:r>
        <w:proofErr w:type="spellEnd"/>
      </w:hyperlink>
      <w:r w:rsidR="00305A39">
        <w:t xml:space="preserve">. </w:t>
      </w:r>
      <w:r w:rsidR="0080768D">
        <w:t>Students complete this task independently or with a partner.</w:t>
      </w:r>
    </w:p>
    <w:p w14:paraId="3E7A2B10" w14:textId="345B4C00" w:rsidR="00305A39" w:rsidRDefault="00305A39" w:rsidP="007566E5">
      <w:pPr>
        <w:pStyle w:val="ListNumber"/>
      </w:pPr>
      <w:r>
        <w:t>Ask</w:t>
      </w:r>
      <w:r w:rsidR="00E3378D">
        <w:t xml:space="preserve"> the following questions</w:t>
      </w:r>
      <w:r>
        <w:t>:</w:t>
      </w:r>
    </w:p>
    <w:p w14:paraId="605FFC73" w14:textId="7FB7BFCC" w:rsidR="00A40B0C" w:rsidRPr="00E3378D" w:rsidRDefault="0080768D" w:rsidP="00E3378D">
      <w:pPr>
        <w:pStyle w:val="ListBullet"/>
        <w:ind w:left="1134"/>
      </w:pPr>
      <w:r w:rsidRPr="00E3378D">
        <w:t>Was</w:t>
      </w:r>
      <w:r w:rsidR="00305A39" w:rsidRPr="00E3378D">
        <w:t xml:space="preserve"> it possible to represent all the decimals using </w:t>
      </w:r>
      <w:r w:rsidR="004A0F65" w:rsidRPr="00E3378D">
        <w:t xml:space="preserve">the </w:t>
      </w:r>
      <w:proofErr w:type="spellStart"/>
      <w:r w:rsidR="004A0F65" w:rsidRPr="00E3378D">
        <w:t>decimats</w:t>
      </w:r>
      <w:proofErr w:type="spellEnd"/>
      <w:r w:rsidR="004A0F65" w:rsidRPr="00E3378D">
        <w:t xml:space="preserve"> provided?</w:t>
      </w:r>
      <w:r w:rsidR="008F68CE" w:rsidRPr="00E3378D">
        <w:t xml:space="preserve"> Explain how you know.</w:t>
      </w:r>
    </w:p>
    <w:p w14:paraId="5DCC2787" w14:textId="28ADC12A" w:rsidR="008F68CE" w:rsidRPr="00E3378D" w:rsidRDefault="00BB1169" w:rsidP="00E3378D">
      <w:pPr>
        <w:pStyle w:val="ListBullet"/>
        <w:ind w:left="1134"/>
      </w:pPr>
      <w:r w:rsidRPr="00E3378D">
        <w:t xml:space="preserve">Are there other decimals that </w:t>
      </w:r>
      <w:r w:rsidR="00852972" w:rsidRPr="00E3378D">
        <w:t xml:space="preserve">are not on the whiteboard that can also be represented by the </w:t>
      </w:r>
      <w:proofErr w:type="spellStart"/>
      <w:r w:rsidR="00852972" w:rsidRPr="00E3378D">
        <w:t>decimats</w:t>
      </w:r>
      <w:proofErr w:type="spellEnd"/>
      <w:r w:rsidR="00852972" w:rsidRPr="00E3378D">
        <w:t>?</w:t>
      </w:r>
      <w:r w:rsidRPr="00E3378D">
        <w:t xml:space="preserve"> </w:t>
      </w:r>
    </w:p>
    <w:p w14:paraId="27AEFE57" w14:textId="73DF58FB" w:rsidR="006459E0" w:rsidRPr="00E3378D" w:rsidRDefault="006459E0" w:rsidP="00E3378D">
      <w:pPr>
        <w:pStyle w:val="ListBullet"/>
        <w:ind w:left="1134"/>
      </w:pPr>
      <w:r w:rsidRPr="00E3378D">
        <w:t xml:space="preserve">Does adding a zero to the end of a decimal change </w:t>
      </w:r>
      <w:r w:rsidR="009022C0" w:rsidRPr="00E3378D">
        <w:t>its value?</w:t>
      </w:r>
    </w:p>
    <w:p w14:paraId="33EB1A49" w14:textId="7B3B8E96" w:rsidR="00955EA0" w:rsidRDefault="00CB4464" w:rsidP="00E3378D">
      <w:pPr>
        <w:pStyle w:val="ListBullet"/>
        <w:ind w:left="1134"/>
      </w:pPr>
      <w:r w:rsidRPr="00E3378D">
        <w:t>When does</w:t>
      </w:r>
      <w:r>
        <w:t xml:space="preserve"> a zero change the value of a decimal?</w:t>
      </w:r>
    </w:p>
    <w:p w14:paraId="63B082DF" w14:textId="77881504" w:rsidR="00EA0217" w:rsidRDefault="57B8D6D1" w:rsidP="007566E5">
      <w:pPr>
        <w:pStyle w:val="ListNumber"/>
      </w:pPr>
      <w:r>
        <w:t xml:space="preserve">Students draw a number line between </w:t>
      </w:r>
      <w:r w:rsidR="004B4DD2">
        <w:t>0–1</w:t>
      </w:r>
      <w:r>
        <w:t xml:space="preserve"> and record the </w:t>
      </w:r>
      <w:r w:rsidR="008A4348" w:rsidRPr="0040788A">
        <w:t>5</w:t>
      </w:r>
      <w:r>
        <w:t xml:space="preserve"> decimals along the number line.</w:t>
      </w:r>
    </w:p>
    <w:p w14:paraId="059993E9" w14:textId="69B3FA8F" w:rsidR="00EA0217" w:rsidRDefault="00EA0217" w:rsidP="007566E5">
      <w:pPr>
        <w:pStyle w:val="ListNumber"/>
      </w:pPr>
      <w:r>
        <w:t xml:space="preserve">Select students to share their number lines with the class and explain how they </w:t>
      </w:r>
      <w:r w:rsidR="007E036C">
        <w:t xml:space="preserve">positioned the </w:t>
      </w:r>
      <w:r>
        <w:t>decimals on their number lines.</w:t>
      </w:r>
    </w:p>
    <w:p w14:paraId="6FCBFE86" w14:textId="77777777" w:rsidR="00EA0217" w:rsidRDefault="00EA0217" w:rsidP="00032879">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EA0217" w14:paraId="7380BB2D" w14:textId="77777777" w:rsidTr="00032879">
        <w:trPr>
          <w:cnfStyle w:val="100000000000" w:firstRow="1" w:lastRow="0" w:firstColumn="0" w:lastColumn="0" w:oddVBand="0" w:evenVBand="0" w:oddHBand="0" w:evenHBand="0" w:firstRowFirstColumn="0" w:firstRowLastColumn="0" w:lastRowFirstColumn="0" w:lastRowLastColumn="0"/>
        </w:trPr>
        <w:tc>
          <w:tcPr>
            <w:tcW w:w="2500" w:type="pct"/>
          </w:tcPr>
          <w:p w14:paraId="7FF05350" w14:textId="77777777" w:rsidR="00EA0217" w:rsidRDefault="00EA0217" w:rsidP="00EC4AA3">
            <w:r w:rsidRPr="00F8552A">
              <w:t>Assessment opportunities</w:t>
            </w:r>
          </w:p>
        </w:tc>
        <w:tc>
          <w:tcPr>
            <w:tcW w:w="2500" w:type="pct"/>
          </w:tcPr>
          <w:p w14:paraId="41B90EFC" w14:textId="77777777" w:rsidR="00EA0217" w:rsidRDefault="00EA0217" w:rsidP="00EC4AA3">
            <w:r w:rsidRPr="00F8552A">
              <w:t>Links</w:t>
            </w:r>
          </w:p>
        </w:tc>
      </w:tr>
      <w:tr w:rsidR="00EA0217" w14:paraId="576B4551" w14:textId="77777777" w:rsidTr="00032879">
        <w:trPr>
          <w:cnfStyle w:val="000000100000" w:firstRow="0" w:lastRow="0" w:firstColumn="0" w:lastColumn="0" w:oddVBand="0" w:evenVBand="0" w:oddHBand="1" w:evenHBand="0" w:firstRowFirstColumn="0" w:firstRowLastColumn="0" w:lastRowFirstColumn="0" w:lastRowLastColumn="0"/>
        </w:trPr>
        <w:tc>
          <w:tcPr>
            <w:tcW w:w="2500" w:type="pct"/>
          </w:tcPr>
          <w:p w14:paraId="2C99A130" w14:textId="77777777" w:rsidR="00EA0217" w:rsidRDefault="00EA0217" w:rsidP="00EC4AA3">
            <w:r>
              <w:t>What to look for:</w:t>
            </w:r>
          </w:p>
          <w:p w14:paraId="1CC98163" w14:textId="77777777" w:rsidR="00EA0217" w:rsidRDefault="57B8D6D1" w:rsidP="00EA0217">
            <w:pPr>
              <w:pStyle w:val="ListBullet"/>
            </w:pPr>
            <w:r>
              <w:t xml:space="preserve">Can students compare and order decimal numbers of up to 3 decimal places? </w:t>
            </w:r>
            <w:r w:rsidRPr="00032879">
              <w:rPr>
                <w:rStyle w:val="Strong"/>
              </w:rPr>
              <w:t>[MAO-WM-01, MA3-RN-01, MA3-RN-02]</w:t>
            </w:r>
          </w:p>
          <w:p w14:paraId="7975695C" w14:textId="77777777" w:rsidR="00EA0217" w:rsidRPr="00032879" w:rsidRDefault="57B8D6D1" w:rsidP="00EA0217">
            <w:pPr>
              <w:pStyle w:val="ListBullet"/>
              <w:rPr>
                <w:rStyle w:val="Strong"/>
              </w:rPr>
            </w:pPr>
            <w:r>
              <w:t>Can students interpret zero digit(s) at the end of a decimal?</w:t>
            </w:r>
            <w:r w:rsidRPr="5784DC82">
              <w:rPr>
                <w:b/>
                <w:bCs/>
              </w:rPr>
              <w:t xml:space="preserve"> </w:t>
            </w:r>
            <w:r w:rsidRPr="00032879">
              <w:rPr>
                <w:rStyle w:val="Strong"/>
              </w:rPr>
              <w:lastRenderedPageBreak/>
              <w:t>[MAO-WM-01, MA3-RN-01, MA3-RN-02]</w:t>
            </w:r>
          </w:p>
          <w:p w14:paraId="2857E9AE" w14:textId="02F48274" w:rsidR="00EA0217" w:rsidRPr="00032879" w:rsidRDefault="57B8D6D1" w:rsidP="00EA0217">
            <w:pPr>
              <w:pStyle w:val="ListBullet"/>
              <w:rPr>
                <w:rStyle w:val="Strong"/>
              </w:rPr>
            </w:pPr>
            <w:r>
              <w:t>Can students approximate the size of decimals</w:t>
            </w:r>
            <w:r w:rsidRPr="004B4DD2">
              <w:rPr>
                <w:rStyle w:val="Strong"/>
                <w:b w:val="0"/>
                <w:bCs w:val="0"/>
              </w:rPr>
              <w:t>?</w:t>
            </w:r>
            <w:r w:rsidR="00357CDE">
              <w:rPr>
                <w:rStyle w:val="Strong"/>
              </w:rPr>
              <w:br/>
            </w:r>
            <w:r w:rsidRPr="00032879">
              <w:rPr>
                <w:rStyle w:val="Strong"/>
              </w:rPr>
              <w:t>[MAO-WM-01, MA3-RN-01, MA3-RN-02]</w:t>
            </w:r>
          </w:p>
          <w:p w14:paraId="4FAC8A68" w14:textId="77777777" w:rsidR="00EA0217" w:rsidRDefault="57B8D6D1" w:rsidP="00EA0217">
            <w:pPr>
              <w:pStyle w:val="ListBullet"/>
            </w:pPr>
            <w:r>
              <w:t xml:space="preserve">Can students place decimal numbers of up to 3 decimal places on a number line? </w:t>
            </w:r>
            <w:r w:rsidRPr="00032879">
              <w:rPr>
                <w:rStyle w:val="Strong"/>
              </w:rPr>
              <w:t>[MAO-WM-01, MA3-RN-01, MA3-RN-02]</w:t>
            </w:r>
          </w:p>
        </w:tc>
        <w:tc>
          <w:tcPr>
            <w:tcW w:w="2500" w:type="pct"/>
          </w:tcPr>
          <w:p w14:paraId="29469B96" w14:textId="77777777" w:rsidR="00EA0217" w:rsidRDefault="00EA0217" w:rsidP="00EC4AA3">
            <w:r>
              <w:lastRenderedPageBreak/>
              <w:t xml:space="preserve">Links to </w:t>
            </w:r>
            <w:hyperlink r:id="rId26">
              <w:r w:rsidRPr="7947397F">
                <w:rPr>
                  <w:rStyle w:val="Hyperlink"/>
                </w:rPr>
                <w:t>National Numeracy Learning Progressions</w:t>
              </w:r>
            </w:hyperlink>
            <w:r>
              <w:t xml:space="preserve"> (NNLP):</w:t>
            </w:r>
          </w:p>
          <w:p w14:paraId="14CBA13C" w14:textId="77777777" w:rsidR="00EA0217" w:rsidRDefault="57B8D6D1" w:rsidP="00EA0217">
            <w:pPr>
              <w:pStyle w:val="ListBullet"/>
            </w:pPr>
            <w:r>
              <w:t>NPV8.</w:t>
            </w:r>
          </w:p>
          <w:p w14:paraId="62F5492C" w14:textId="77777777" w:rsidR="00EA0217" w:rsidRDefault="00EA0217" w:rsidP="00EC4AA3">
            <w:r>
              <w:t xml:space="preserve">Links to suggested </w:t>
            </w:r>
            <w:hyperlink r:id="rId27" w:history="1">
              <w:r w:rsidRPr="0013142C">
                <w:rPr>
                  <w:rStyle w:val="Hyperlink"/>
                </w:rPr>
                <w:t>Interview for Student Reasoning</w:t>
              </w:r>
            </w:hyperlink>
            <w:r>
              <w:t xml:space="preserve"> (</w:t>
            </w:r>
            <w:proofErr w:type="spellStart"/>
            <w:r>
              <w:t>IfSR</w:t>
            </w:r>
            <w:proofErr w:type="spellEnd"/>
            <w:r>
              <w:t>) tasks:</w:t>
            </w:r>
          </w:p>
          <w:p w14:paraId="5CD44BC2" w14:textId="458F782B" w:rsidR="00EA0217" w:rsidRDefault="57B8D6D1" w:rsidP="00EA0217">
            <w:pPr>
              <w:pStyle w:val="ListBullet"/>
            </w:pPr>
            <w:proofErr w:type="spellStart"/>
            <w:r w:rsidRPr="00A21B7C">
              <w:rPr>
                <w:rStyle w:val="Strong"/>
                <w:b w:val="0"/>
                <w:bCs w:val="0"/>
              </w:rPr>
              <w:lastRenderedPageBreak/>
              <w:t>IfSR</w:t>
            </w:r>
            <w:proofErr w:type="spellEnd"/>
            <w:r w:rsidRPr="00A21B7C">
              <w:rPr>
                <w:rStyle w:val="Strong"/>
                <w:b w:val="0"/>
                <w:bCs w:val="0"/>
              </w:rPr>
              <w:t>-</w:t>
            </w:r>
            <w:r w:rsidR="00CD40CC" w:rsidRPr="00A21B7C">
              <w:rPr>
                <w:rStyle w:val="Strong"/>
                <w:b w:val="0"/>
                <w:bCs w:val="0"/>
              </w:rPr>
              <w:t>NP</w:t>
            </w:r>
            <w:r w:rsidRPr="00A21B7C">
              <w:rPr>
                <w:rStyle w:val="Strong"/>
                <w:b w:val="0"/>
                <w:bCs w:val="0"/>
              </w:rPr>
              <w:t>:</w:t>
            </w:r>
            <w:r>
              <w:t xml:space="preserve"> </w:t>
            </w:r>
            <w:r w:rsidR="006C1814">
              <w:t>4D.4, 4D.5, 4D.6</w:t>
            </w:r>
          </w:p>
        </w:tc>
      </w:tr>
    </w:tbl>
    <w:p w14:paraId="494F0739" w14:textId="77777777" w:rsidR="00EA0217" w:rsidRDefault="00EA0217" w:rsidP="00032879">
      <w:r>
        <w:lastRenderedPageBreak/>
        <w:br w:type="page"/>
      </w:r>
    </w:p>
    <w:p w14:paraId="1E41786D" w14:textId="6A5AF7A6" w:rsidR="00083CAD" w:rsidRDefault="3EC24A19" w:rsidP="00012324">
      <w:pPr>
        <w:pStyle w:val="Heading1"/>
      </w:pPr>
      <w:bookmarkStart w:id="35" w:name="_Lesson_3_1"/>
      <w:bookmarkStart w:id="36" w:name="_Toc176893650"/>
      <w:bookmarkEnd w:id="35"/>
      <w:r w:rsidRPr="00012324">
        <w:lastRenderedPageBreak/>
        <w:t>Lesson</w:t>
      </w:r>
      <w:r>
        <w:t xml:space="preserve"> 3</w:t>
      </w:r>
      <w:bookmarkEnd w:id="36"/>
    </w:p>
    <w:p w14:paraId="50B5C078" w14:textId="27E8C039" w:rsidR="00083CAD" w:rsidRDefault="00083CAD" w:rsidP="00012324">
      <w:pPr>
        <w:pStyle w:val="FeatureBox3"/>
      </w:pPr>
      <w:r w:rsidRPr="00D74AB8">
        <w:rPr>
          <w:rStyle w:val="Strong"/>
        </w:rPr>
        <w:t xml:space="preserve">Core </w:t>
      </w:r>
      <w:r w:rsidRPr="00012324">
        <w:rPr>
          <w:rStyle w:val="Strong"/>
        </w:rPr>
        <w:t>concept</w:t>
      </w:r>
      <w:r>
        <w:t xml:space="preserve">: </w:t>
      </w:r>
      <w:r w:rsidR="00E75E09">
        <w:t>k</w:t>
      </w:r>
      <w:r w:rsidR="00E75E09" w:rsidRPr="00E75E09">
        <w:t xml:space="preserve">nown strategies for addition </w:t>
      </w:r>
      <w:r w:rsidR="00DC7AC1">
        <w:t xml:space="preserve">and </w:t>
      </w:r>
      <w:r w:rsidR="004924E1">
        <w:t xml:space="preserve">subtraction </w:t>
      </w:r>
      <w:r w:rsidR="00E75E09" w:rsidRPr="00E75E09">
        <w:t xml:space="preserve">can be applied to </w:t>
      </w:r>
      <w:r w:rsidR="00E75E09" w:rsidRPr="00012324">
        <w:t>decimals</w:t>
      </w:r>
      <w:r>
        <w:t>.</w:t>
      </w:r>
    </w:p>
    <w:p w14:paraId="302C71D2" w14:textId="0E49CB8C" w:rsidR="006B477A" w:rsidRDefault="4DE7E8BA" w:rsidP="00012324">
      <w:pPr>
        <w:pStyle w:val="Heading2"/>
      </w:pPr>
      <w:bookmarkStart w:id="37" w:name="_Toc147914082"/>
      <w:bookmarkStart w:id="38" w:name="_Toc147914083"/>
      <w:bookmarkStart w:id="39" w:name="_Toc176893651"/>
      <w:r>
        <w:t>Daily number sense – shopping spree – 1</w:t>
      </w:r>
      <w:r w:rsidR="00AB162F">
        <w:t>5</w:t>
      </w:r>
      <w:r>
        <w:t xml:space="preserve"> minutes</w:t>
      </w:r>
      <w:bookmarkEnd w:id="37"/>
      <w:bookmarkEnd w:id="39"/>
    </w:p>
    <w:p w14:paraId="3417558A" w14:textId="77777777" w:rsidR="006B477A" w:rsidRDefault="006B477A" w:rsidP="00012324">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B477A" w14:paraId="6AFEC55D" w14:textId="77777777" w:rsidTr="00012324">
        <w:trPr>
          <w:cnfStyle w:val="100000000000" w:firstRow="1" w:lastRow="0" w:firstColumn="0" w:lastColumn="0" w:oddVBand="0" w:evenVBand="0" w:oddHBand="0" w:evenHBand="0" w:firstRowFirstColumn="0" w:firstRowLastColumn="0" w:lastRowFirstColumn="0" w:lastRowLastColumn="0"/>
        </w:trPr>
        <w:tc>
          <w:tcPr>
            <w:tcW w:w="2500" w:type="pct"/>
          </w:tcPr>
          <w:p w14:paraId="7E395736" w14:textId="77777777" w:rsidR="006B477A" w:rsidRDefault="006B477A" w:rsidP="00EC4AA3">
            <w:r w:rsidRPr="005864AB">
              <w:t>Daily number sense learning intention</w:t>
            </w:r>
          </w:p>
        </w:tc>
        <w:tc>
          <w:tcPr>
            <w:tcW w:w="2500" w:type="pct"/>
          </w:tcPr>
          <w:p w14:paraId="78D3A8C7" w14:textId="77777777" w:rsidR="006B477A" w:rsidRDefault="006B477A" w:rsidP="00EC4AA3">
            <w:r w:rsidRPr="005864AB">
              <w:t>Daily number sense success criteria</w:t>
            </w:r>
          </w:p>
        </w:tc>
      </w:tr>
      <w:tr w:rsidR="006B477A" w14:paraId="2263FD5E" w14:textId="77777777" w:rsidTr="00012324">
        <w:trPr>
          <w:cnfStyle w:val="000000100000" w:firstRow="0" w:lastRow="0" w:firstColumn="0" w:lastColumn="0" w:oddVBand="0" w:evenVBand="0" w:oddHBand="1" w:evenHBand="0" w:firstRowFirstColumn="0" w:firstRowLastColumn="0" w:lastRowFirstColumn="0" w:lastRowLastColumn="0"/>
        </w:trPr>
        <w:tc>
          <w:tcPr>
            <w:tcW w:w="2500" w:type="pct"/>
          </w:tcPr>
          <w:p w14:paraId="4AE6705A" w14:textId="77777777" w:rsidR="006B477A" w:rsidRDefault="006B477A" w:rsidP="00EC4AA3">
            <w:r>
              <w:t>Students are learning to:</w:t>
            </w:r>
          </w:p>
          <w:p w14:paraId="0571185F" w14:textId="77777777" w:rsidR="006B477A" w:rsidRDefault="4DE7E8BA" w:rsidP="006B477A">
            <w:pPr>
              <w:pStyle w:val="ListBullet"/>
            </w:pPr>
            <w:r>
              <w:t>determine percentage discounts of 10%, 25% and 50%.</w:t>
            </w:r>
          </w:p>
        </w:tc>
        <w:tc>
          <w:tcPr>
            <w:tcW w:w="2500" w:type="pct"/>
          </w:tcPr>
          <w:p w14:paraId="5EC0A8A9" w14:textId="77777777" w:rsidR="006B477A" w:rsidRDefault="006B477A" w:rsidP="00EC4AA3">
            <w:r>
              <w:t>Students can:</w:t>
            </w:r>
          </w:p>
          <w:p w14:paraId="2013456C" w14:textId="77777777" w:rsidR="006B477A" w:rsidRDefault="4DE7E8BA" w:rsidP="006B477A">
            <w:pPr>
              <w:pStyle w:val="ListBullet"/>
            </w:pPr>
            <w:r>
              <w:t>use mental strategies to estimate discounts of 10%, 25% and 50%</w:t>
            </w:r>
          </w:p>
          <w:p w14:paraId="1E5AF489" w14:textId="77777777" w:rsidR="006B477A" w:rsidRDefault="4DE7E8BA" w:rsidP="006B477A">
            <w:pPr>
              <w:pStyle w:val="ListBullet"/>
            </w:pPr>
            <w:r>
              <w:t>calculate the sale price of an item after a discount of 10%, 25% and 50%.</w:t>
            </w:r>
          </w:p>
        </w:tc>
      </w:tr>
    </w:tbl>
    <w:p w14:paraId="07A3A064" w14:textId="7D1F64C9" w:rsidR="006B477A" w:rsidRPr="00B36C69" w:rsidRDefault="006B477A" w:rsidP="00523731">
      <w:pPr>
        <w:pStyle w:val="ListNumber"/>
        <w:numPr>
          <w:ilvl w:val="0"/>
          <w:numId w:val="11"/>
        </w:numPr>
      </w:pPr>
      <w:r w:rsidRPr="00D42D6B">
        <w:t>Provide</w:t>
      </w:r>
      <w:r>
        <w:t xml:space="preserve"> students with </w:t>
      </w:r>
      <w:r w:rsidRPr="00523731">
        <w:t>individual</w:t>
      </w:r>
      <w:r>
        <w:t xml:space="preserve"> cop</w:t>
      </w:r>
      <w:r w:rsidR="00940934">
        <w:t>i</w:t>
      </w:r>
      <w:r>
        <w:t xml:space="preserve">es </w:t>
      </w:r>
      <w:r w:rsidRPr="00B36C69">
        <w:t xml:space="preserve">of </w:t>
      </w:r>
      <w:hyperlink w:anchor="_Resource_4_–" w:history="1">
        <w:r w:rsidRPr="00523731">
          <w:rPr>
            <w:rStyle w:val="Hyperlink"/>
          </w:rPr>
          <w:t xml:space="preserve">Resource </w:t>
        </w:r>
        <w:r w:rsidR="00615EB2" w:rsidRPr="00523731">
          <w:rPr>
            <w:rStyle w:val="Hyperlink"/>
          </w:rPr>
          <w:t>4</w:t>
        </w:r>
        <w:r w:rsidRPr="00523731">
          <w:rPr>
            <w:rStyle w:val="Hyperlink"/>
          </w:rPr>
          <w:t xml:space="preserve"> – seasonal sales</w:t>
        </w:r>
      </w:hyperlink>
      <w:r w:rsidRPr="00B36C69">
        <w:t>.</w:t>
      </w:r>
    </w:p>
    <w:p w14:paraId="2B4CC16B" w14:textId="1F68F17B" w:rsidR="006B477A" w:rsidRPr="002C288C" w:rsidRDefault="006B477A" w:rsidP="006B477A">
      <w:pPr>
        <w:pStyle w:val="ListNumber"/>
      </w:pPr>
      <w:r>
        <w:t xml:space="preserve">Explain that the orange label indicates the discount that should be applied to </w:t>
      </w:r>
      <w:r w:rsidR="00940934">
        <w:t xml:space="preserve">that </w:t>
      </w:r>
      <w:r>
        <w:t>item.</w:t>
      </w:r>
    </w:p>
    <w:p w14:paraId="52C9050D" w14:textId="5A78FF20" w:rsidR="00F9510F" w:rsidRDefault="007D1CE0" w:rsidP="006B477A">
      <w:pPr>
        <w:pStyle w:val="ListNumber"/>
      </w:pPr>
      <w:r>
        <w:t xml:space="preserve">Students </w:t>
      </w:r>
      <w:hyperlink r:id="rId28" w:history="1">
        <w:r w:rsidRPr="001E2A0A">
          <w:rPr>
            <w:rStyle w:val="Hyperlink"/>
          </w:rPr>
          <w:t>turn and talk</w:t>
        </w:r>
      </w:hyperlink>
      <w:r>
        <w:t xml:space="preserve"> to estimate </w:t>
      </w:r>
      <w:r w:rsidR="00F9510F">
        <w:t>the discounts for each of the items.</w:t>
      </w:r>
    </w:p>
    <w:p w14:paraId="3815AB13" w14:textId="77777777" w:rsidR="001A7697" w:rsidRDefault="00F9510F" w:rsidP="006B477A">
      <w:pPr>
        <w:pStyle w:val="ListNumber"/>
      </w:pPr>
      <w:r>
        <w:t xml:space="preserve">Regroup as a class and select students </w:t>
      </w:r>
      <w:r w:rsidR="001A7697">
        <w:t>to share their estimations. Ask:</w:t>
      </w:r>
    </w:p>
    <w:p w14:paraId="149F70C8" w14:textId="4272BCA2" w:rsidR="00841374" w:rsidRDefault="005742D6" w:rsidP="00261349">
      <w:pPr>
        <w:pStyle w:val="ListBullet"/>
        <w:ind w:left="1134"/>
      </w:pPr>
      <w:r>
        <w:lastRenderedPageBreak/>
        <w:t>What strategy did you use to estimate the discount</w:t>
      </w:r>
      <w:r w:rsidR="0023209A">
        <w:t xml:space="preserve"> of each item?</w:t>
      </w:r>
    </w:p>
    <w:p w14:paraId="21A138D1" w14:textId="0949E98F" w:rsidR="0023209A" w:rsidRDefault="0023209A" w:rsidP="00261349">
      <w:pPr>
        <w:pStyle w:val="ListBullet"/>
        <w:ind w:left="1134"/>
      </w:pPr>
      <w:r>
        <w:t xml:space="preserve">How did rounding </w:t>
      </w:r>
      <w:r w:rsidR="00F915BA">
        <w:t>help you make an estimate?</w:t>
      </w:r>
    </w:p>
    <w:p w14:paraId="3AA4FC57" w14:textId="212FED5E" w:rsidR="006B477A" w:rsidRDefault="006B477A" w:rsidP="00261349">
      <w:pPr>
        <w:pStyle w:val="ListNumber"/>
      </w:pPr>
      <w:r>
        <w:t xml:space="preserve">In </w:t>
      </w:r>
      <w:r w:rsidR="00AF1633">
        <w:t>pairs</w:t>
      </w:r>
      <w:r>
        <w:t xml:space="preserve">, </w:t>
      </w:r>
      <w:r w:rsidRPr="00261349">
        <w:t>students</w:t>
      </w:r>
      <w:r>
        <w:t>:</w:t>
      </w:r>
    </w:p>
    <w:p w14:paraId="189B857C" w14:textId="587E14BE" w:rsidR="00005F4C" w:rsidRPr="002C288C" w:rsidRDefault="00005F4C" w:rsidP="00261349">
      <w:pPr>
        <w:pStyle w:val="ListBullet"/>
        <w:ind w:left="1134"/>
      </w:pPr>
      <w:r>
        <w:t>determine the sale price of each item after the discount</w:t>
      </w:r>
    </w:p>
    <w:p w14:paraId="7A10074F" w14:textId="70B487FB" w:rsidR="00AB4D80" w:rsidRPr="002C288C" w:rsidRDefault="00AB4D80" w:rsidP="00261349">
      <w:pPr>
        <w:pStyle w:val="ListBullet"/>
        <w:ind w:left="1134"/>
      </w:pPr>
      <w:r>
        <w:t xml:space="preserve">use calculators </w:t>
      </w:r>
      <w:r w:rsidR="000429AF">
        <w:t>to check their answers.</w:t>
      </w:r>
    </w:p>
    <w:p w14:paraId="19C45108" w14:textId="1A99D168" w:rsidR="006B477A" w:rsidRDefault="7EBC5D82" w:rsidP="00261349">
      <w:pPr>
        <w:pStyle w:val="ListNumber"/>
      </w:pPr>
      <w:r>
        <w:t xml:space="preserve">Regroup as a </w:t>
      </w:r>
      <w:r w:rsidRPr="00261349">
        <w:t>class</w:t>
      </w:r>
      <w:r>
        <w:t xml:space="preserve"> and</w:t>
      </w:r>
      <w:r w:rsidR="00843C07">
        <w:t xml:space="preserve"> ask:</w:t>
      </w:r>
    </w:p>
    <w:p w14:paraId="084B1365" w14:textId="09E83BEB" w:rsidR="00843C07" w:rsidRDefault="00843C07" w:rsidP="00261349">
      <w:pPr>
        <w:pStyle w:val="ListBullet"/>
        <w:ind w:left="1134"/>
      </w:pPr>
      <w:r>
        <w:t>What strategy did you use to determine the percentage discount?</w:t>
      </w:r>
    </w:p>
    <w:p w14:paraId="1E9EC033" w14:textId="08D3C037" w:rsidR="00843C07" w:rsidRDefault="00843C07" w:rsidP="00261349">
      <w:pPr>
        <w:pStyle w:val="ListBullet"/>
        <w:ind w:left="1134"/>
      </w:pPr>
      <w:r>
        <w:t xml:space="preserve">How did your knowledge of fractions and percentages help you </w:t>
      </w:r>
      <w:r w:rsidR="00E8473B">
        <w:t>determine the discount?</w:t>
      </w:r>
    </w:p>
    <w:p w14:paraId="5A88EA14" w14:textId="70589DA2" w:rsidR="00843C07" w:rsidRDefault="0006636E" w:rsidP="00261349">
      <w:pPr>
        <w:pStyle w:val="ListBullet"/>
        <w:ind w:left="1134"/>
      </w:pPr>
      <w:r>
        <w:t xml:space="preserve">What other mathematical concepts did you use to solve </w:t>
      </w:r>
      <w:r w:rsidR="00644BD8">
        <w:t>these problems</w:t>
      </w:r>
      <w:r>
        <w:t>?</w:t>
      </w:r>
    </w:p>
    <w:p w14:paraId="1B6570AE" w14:textId="77777777" w:rsidR="006B477A" w:rsidRDefault="006B477A" w:rsidP="00261349">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B477A" w14:paraId="63A0EBCB" w14:textId="77777777" w:rsidTr="00261349">
        <w:trPr>
          <w:cnfStyle w:val="100000000000" w:firstRow="1" w:lastRow="0" w:firstColumn="0" w:lastColumn="0" w:oddVBand="0" w:evenVBand="0" w:oddHBand="0" w:evenHBand="0" w:firstRowFirstColumn="0" w:firstRowLastColumn="0" w:lastRowFirstColumn="0" w:lastRowLastColumn="0"/>
        </w:trPr>
        <w:tc>
          <w:tcPr>
            <w:tcW w:w="2500" w:type="pct"/>
          </w:tcPr>
          <w:p w14:paraId="1DA095B6" w14:textId="77777777" w:rsidR="006B477A" w:rsidRDefault="006B477A" w:rsidP="00EC4AA3">
            <w:r w:rsidRPr="00F8552A">
              <w:t>Assessment opportunities</w:t>
            </w:r>
          </w:p>
        </w:tc>
        <w:tc>
          <w:tcPr>
            <w:tcW w:w="2500" w:type="pct"/>
          </w:tcPr>
          <w:p w14:paraId="349C1A12" w14:textId="77777777" w:rsidR="006B477A" w:rsidRDefault="006B477A" w:rsidP="00EC4AA3">
            <w:r w:rsidRPr="00F8552A">
              <w:t>Links</w:t>
            </w:r>
          </w:p>
        </w:tc>
      </w:tr>
      <w:tr w:rsidR="006B477A" w14:paraId="7DC10C22" w14:textId="77777777" w:rsidTr="00261349">
        <w:trPr>
          <w:cnfStyle w:val="000000100000" w:firstRow="0" w:lastRow="0" w:firstColumn="0" w:lastColumn="0" w:oddVBand="0" w:evenVBand="0" w:oddHBand="1" w:evenHBand="0" w:firstRowFirstColumn="0" w:firstRowLastColumn="0" w:lastRowFirstColumn="0" w:lastRowLastColumn="0"/>
        </w:trPr>
        <w:tc>
          <w:tcPr>
            <w:tcW w:w="2500" w:type="pct"/>
          </w:tcPr>
          <w:p w14:paraId="2F82C0FC" w14:textId="77777777" w:rsidR="006B477A" w:rsidRDefault="006B477A" w:rsidP="00EC4AA3">
            <w:r>
              <w:t>What to look for:</w:t>
            </w:r>
          </w:p>
          <w:p w14:paraId="46324F26" w14:textId="0DDDC4D1" w:rsidR="006B477A" w:rsidRPr="00CC3891" w:rsidRDefault="4DE7E8BA" w:rsidP="00CC3891">
            <w:pPr>
              <w:pStyle w:val="ListBullet"/>
            </w:pPr>
            <w:r>
              <w:t xml:space="preserve">Can students use mental strategies to estimate discounts of 10%, 25% and 50%? </w:t>
            </w:r>
            <w:r w:rsidRPr="5784DC82">
              <w:rPr>
                <w:rStyle w:val="Strong"/>
              </w:rPr>
              <w:t>[MAO-WM-01</w:t>
            </w:r>
            <w:r w:rsidR="00C96EA8">
              <w:rPr>
                <w:rStyle w:val="Strong"/>
              </w:rPr>
              <w:t>,</w:t>
            </w:r>
            <w:r w:rsidRPr="5784DC82">
              <w:rPr>
                <w:rStyle w:val="Strong"/>
              </w:rPr>
              <w:t xml:space="preserve"> MA3-RN-03]</w:t>
            </w:r>
          </w:p>
          <w:p w14:paraId="13134936" w14:textId="5E03BB0F" w:rsidR="006B477A" w:rsidRDefault="4DE7E8BA" w:rsidP="00CC3891">
            <w:pPr>
              <w:pStyle w:val="ListBullet"/>
            </w:pPr>
            <w:r>
              <w:t xml:space="preserve">Can students calculate the sale price of an item after a discount of </w:t>
            </w:r>
            <w:r>
              <w:lastRenderedPageBreak/>
              <w:t xml:space="preserve">10%, 25% and 50%? </w:t>
            </w:r>
            <w:r w:rsidRPr="001259B4">
              <w:rPr>
                <w:rStyle w:val="Strong"/>
              </w:rPr>
              <w:t>[MAO-WM-01</w:t>
            </w:r>
            <w:r w:rsidR="00C96EA8" w:rsidRPr="001259B4">
              <w:rPr>
                <w:rStyle w:val="Strong"/>
              </w:rPr>
              <w:t>,</w:t>
            </w:r>
            <w:r w:rsidRPr="001259B4">
              <w:rPr>
                <w:rStyle w:val="Strong"/>
              </w:rPr>
              <w:t xml:space="preserve"> MA3-RN-03]</w:t>
            </w:r>
          </w:p>
        </w:tc>
        <w:tc>
          <w:tcPr>
            <w:tcW w:w="2500" w:type="pct"/>
          </w:tcPr>
          <w:p w14:paraId="65EC5F60" w14:textId="77777777" w:rsidR="006B477A" w:rsidRDefault="006B477A" w:rsidP="00EC4AA3">
            <w:r>
              <w:lastRenderedPageBreak/>
              <w:t xml:space="preserve">Links to </w:t>
            </w:r>
            <w:hyperlink r:id="rId29">
              <w:r w:rsidRPr="718751DD">
                <w:rPr>
                  <w:rStyle w:val="Hyperlink"/>
                </w:rPr>
                <w:t>National Numeracy Learning Progressions</w:t>
              </w:r>
            </w:hyperlink>
            <w:r>
              <w:t xml:space="preserve"> (NNLP):</w:t>
            </w:r>
          </w:p>
          <w:p w14:paraId="3813E002" w14:textId="5B71AFB6" w:rsidR="006B477A" w:rsidRPr="00CC3891" w:rsidRDefault="55C6E636" w:rsidP="00CC3891">
            <w:pPr>
              <w:pStyle w:val="ListBullet"/>
            </w:pPr>
            <w:r>
              <w:t>PrT1</w:t>
            </w:r>
            <w:r w:rsidR="17198CF9">
              <w:t>, PrT</w:t>
            </w:r>
            <w:r>
              <w:t>2</w:t>
            </w:r>
          </w:p>
          <w:p w14:paraId="6D858969" w14:textId="77777777" w:rsidR="006B477A" w:rsidRPr="00CC3891" w:rsidRDefault="4DE7E8BA" w:rsidP="00CC3891">
            <w:pPr>
              <w:pStyle w:val="ListBullet"/>
            </w:pPr>
            <w:r>
              <w:t>UuM8.</w:t>
            </w:r>
          </w:p>
          <w:p w14:paraId="36F5756F" w14:textId="77777777" w:rsidR="006B477A" w:rsidRDefault="006B477A" w:rsidP="00EC4AA3">
            <w:r>
              <w:lastRenderedPageBreak/>
              <w:t xml:space="preserve">Links to suggested </w:t>
            </w:r>
            <w:hyperlink r:id="rId30">
              <w:r w:rsidRPr="718751DD">
                <w:rPr>
                  <w:rStyle w:val="Hyperlink"/>
                </w:rPr>
                <w:t>Interview for Student Reasoning</w:t>
              </w:r>
            </w:hyperlink>
            <w:r>
              <w:t xml:space="preserve"> (</w:t>
            </w:r>
            <w:proofErr w:type="spellStart"/>
            <w:r>
              <w:t>IfSR</w:t>
            </w:r>
            <w:proofErr w:type="spellEnd"/>
            <w:r>
              <w:t>) tasks:</w:t>
            </w:r>
          </w:p>
          <w:p w14:paraId="01A6F992" w14:textId="04509A7F" w:rsidR="006B477A" w:rsidRDefault="4DE7E8BA" w:rsidP="00CC3891">
            <w:pPr>
              <w:pStyle w:val="ListBullet"/>
            </w:pPr>
            <w:proofErr w:type="spellStart"/>
            <w:r w:rsidRPr="00EB7647">
              <w:rPr>
                <w:rStyle w:val="Strong"/>
                <w:b w:val="0"/>
                <w:bCs w:val="0"/>
              </w:rPr>
              <w:t>IfSR</w:t>
            </w:r>
            <w:proofErr w:type="spellEnd"/>
            <w:r w:rsidRPr="00EB7647">
              <w:rPr>
                <w:rStyle w:val="Strong"/>
                <w:b w:val="0"/>
                <w:bCs w:val="0"/>
              </w:rPr>
              <w:t>-PT:</w:t>
            </w:r>
            <w:r>
              <w:t xml:space="preserve"> 2A.5, 2A.8</w:t>
            </w:r>
            <w:r w:rsidR="5062F41F">
              <w:t>.</w:t>
            </w:r>
          </w:p>
        </w:tc>
      </w:tr>
    </w:tbl>
    <w:p w14:paraId="259B9E53" w14:textId="3BFCEBA7" w:rsidR="003C066C" w:rsidRDefault="53FBCBA6" w:rsidP="001259B4">
      <w:pPr>
        <w:pStyle w:val="Heading2"/>
      </w:pPr>
      <w:bookmarkStart w:id="40" w:name="_Toc176893652"/>
      <w:r>
        <w:lastRenderedPageBreak/>
        <w:t xml:space="preserve">Core lesson – problem </w:t>
      </w:r>
      <w:r w:rsidRPr="001259B4">
        <w:t>solving</w:t>
      </w:r>
      <w:r>
        <w:t xml:space="preserve"> – 40 minutes</w:t>
      </w:r>
      <w:bookmarkEnd w:id="40"/>
    </w:p>
    <w:p w14:paraId="5E159F0E" w14:textId="77777777" w:rsidR="003C066C" w:rsidRDefault="003C066C" w:rsidP="001259B4">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3C066C" w14:paraId="2B134DD0" w14:textId="77777777" w:rsidTr="001259B4">
        <w:trPr>
          <w:cnfStyle w:val="100000000000" w:firstRow="1" w:lastRow="0" w:firstColumn="0" w:lastColumn="0" w:oddVBand="0" w:evenVBand="0" w:oddHBand="0" w:evenHBand="0" w:firstRowFirstColumn="0" w:firstRowLastColumn="0" w:lastRowFirstColumn="0" w:lastRowLastColumn="0"/>
        </w:trPr>
        <w:tc>
          <w:tcPr>
            <w:tcW w:w="2500" w:type="pct"/>
          </w:tcPr>
          <w:p w14:paraId="7E83D22B" w14:textId="77777777" w:rsidR="003C066C" w:rsidRDefault="003C066C" w:rsidP="00EC4AA3">
            <w:r w:rsidRPr="00616971">
              <w:t>Core concept learning intentions</w:t>
            </w:r>
          </w:p>
        </w:tc>
        <w:tc>
          <w:tcPr>
            <w:tcW w:w="2500" w:type="pct"/>
          </w:tcPr>
          <w:p w14:paraId="2222C604" w14:textId="77777777" w:rsidR="003C066C" w:rsidRDefault="003C066C" w:rsidP="00EC4AA3">
            <w:r w:rsidRPr="00616971">
              <w:t>Core concept success criteria</w:t>
            </w:r>
          </w:p>
        </w:tc>
      </w:tr>
      <w:tr w:rsidR="003C066C" w14:paraId="090BD929" w14:textId="77777777" w:rsidTr="001259B4">
        <w:trPr>
          <w:cnfStyle w:val="000000100000" w:firstRow="0" w:lastRow="0" w:firstColumn="0" w:lastColumn="0" w:oddVBand="0" w:evenVBand="0" w:oddHBand="1" w:evenHBand="0" w:firstRowFirstColumn="0" w:firstRowLastColumn="0" w:lastRowFirstColumn="0" w:lastRowLastColumn="0"/>
        </w:trPr>
        <w:tc>
          <w:tcPr>
            <w:tcW w:w="2500" w:type="pct"/>
          </w:tcPr>
          <w:p w14:paraId="1E9CED8C" w14:textId="77777777" w:rsidR="003C066C" w:rsidRDefault="003C066C" w:rsidP="00EC4AA3">
            <w:r>
              <w:t>Students are learning to:</w:t>
            </w:r>
          </w:p>
          <w:p w14:paraId="0551C431" w14:textId="77777777" w:rsidR="003C066C" w:rsidRPr="00CC3891" w:rsidRDefault="53FBCBA6" w:rsidP="00CC3891">
            <w:pPr>
              <w:pStyle w:val="ListBullet"/>
            </w:pPr>
            <w:r>
              <w:t>choose and use efficient strategies to solve addition and subtraction problems</w:t>
            </w:r>
          </w:p>
          <w:p w14:paraId="2CE04559" w14:textId="77777777" w:rsidR="003C066C" w:rsidRPr="00083CAD" w:rsidRDefault="53FBCBA6" w:rsidP="00CC3891">
            <w:pPr>
              <w:pStyle w:val="ListBullet"/>
            </w:pPr>
            <w:r>
              <w:t>applies known strategies to add and subtract decimals.</w:t>
            </w:r>
          </w:p>
        </w:tc>
        <w:tc>
          <w:tcPr>
            <w:tcW w:w="2500" w:type="pct"/>
          </w:tcPr>
          <w:p w14:paraId="32D12DFE" w14:textId="77777777" w:rsidR="003C066C" w:rsidRDefault="003C066C" w:rsidP="00EC4AA3">
            <w:r>
              <w:t>Students can:</w:t>
            </w:r>
          </w:p>
          <w:p w14:paraId="1DDE27C4" w14:textId="77777777" w:rsidR="003C066C" w:rsidRPr="00CC3891" w:rsidRDefault="53FBCBA6" w:rsidP="00CC3891">
            <w:pPr>
              <w:pStyle w:val="ListBullet"/>
            </w:pPr>
            <w:r>
              <w:t>solve multistep word problems, including problems that require more than one operation</w:t>
            </w:r>
          </w:p>
          <w:p w14:paraId="6EA85069" w14:textId="77777777" w:rsidR="003C066C" w:rsidRPr="00A310A8" w:rsidRDefault="53FBCBA6" w:rsidP="00CC3891">
            <w:pPr>
              <w:pStyle w:val="ListBullet"/>
            </w:pPr>
            <w:r>
              <w:t>solve word problems involving the addition and subtraction of decimals of up to 3 decimal places</w:t>
            </w:r>
          </w:p>
          <w:p w14:paraId="4A21AD8D" w14:textId="772BBEBB" w:rsidR="003C066C" w:rsidRPr="00083CAD" w:rsidRDefault="53FBCBA6" w:rsidP="00CC3891">
            <w:pPr>
              <w:pStyle w:val="ListBullet"/>
            </w:pPr>
            <w:r>
              <w:t>justify why the strategy used to solve addition and subtraction word problems is appropriate</w:t>
            </w:r>
            <w:r w:rsidR="00CC1EA2">
              <w:t>.</w:t>
            </w:r>
          </w:p>
        </w:tc>
      </w:tr>
    </w:tbl>
    <w:p w14:paraId="2696B2B1" w14:textId="6787DC4A" w:rsidR="003C066C" w:rsidRDefault="003C066C" w:rsidP="003C066C">
      <w:pPr>
        <w:pStyle w:val="ListNumber"/>
      </w:pPr>
      <w:r w:rsidRPr="005468B3">
        <w:t xml:space="preserve">Provide pairs of students </w:t>
      </w:r>
      <w:r w:rsidRPr="00790C39">
        <w:t xml:space="preserve">with </w:t>
      </w:r>
      <w:hyperlink w:anchor="_Resource_3_–" w:history="1">
        <w:r w:rsidRPr="003D72DD">
          <w:rPr>
            <w:rStyle w:val="Hyperlink"/>
          </w:rPr>
          <w:t xml:space="preserve">Resource </w:t>
        </w:r>
        <w:r w:rsidR="00D8202C" w:rsidRPr="003D72DD">
          <w:rPr>
            <w:rStyle w:val="Hyperlink"/>
          </w:rPr>
          <w:t xml:space="preserve">3 – 4 </w:t>
        </w:r>
        <w:proofErr w:type="spellStart"/>
        <w:r w:rsidR="00D8202C" w:rsidRPr="003D72DD">
          <w:rPr>
            <w:rStyle w:val="Hyperlink"/>
          </w:rPr>
          <w:t>decimats</w:t>
        </w:r>
        <w:proofErr w:type="spellEnd"/>
      </w:hyperlink>
      <w:r w:rsidRPr="00790C39">
        <w:t>, calculators and</w:t>
      </w:r>
      <w:r>
        <w:t xml:space="preserve"> individual whiteboards.</w:t>
      </w:r>
    </w:p>
    <w:p w14:paraId="7E51FDFF" w14:textId="70CA7A7E" w:rsidR="003C066C" w:rsidRDefault="00E56132" w:rsidP="003C066C">
      <w:pPr>
        <w:pStyle w:val="ListNumber"/>
      </w:pPr>
      <w:r w:rsidRPr="00E4479B">
        <w:lastRenderedPageBreak/>
        <w:t xml:space="preserve">Display </w:t>
      </w:r>
      <w:hyperlink w:anchor="_Resource_5_–" w:history="1">
        <w:r w:rsidRPr="003D72DD">
          <w:rPr>
            <w:rStyle w:val="Hyperlink"/>
          </w:rPr>
          <w:t>Resource 5 – worded problems</w:t>
        </w:r>
      </w:hyperlink>
      <w:r w:rsidRPr="00E4479B">
        <w:t xml:space="preserve"> and read</w:t>
      </w:r>
      <w:r>
        <w:t xml:space="preserve"> </w:t>
      </w:r>
      <w:r w:rsidR="003D72DD">
        <w:t xml:space="preserve">Problem 1 </w:t>
      </w:r>
      <w:r>
        <w:t>aloud.</w:t>
      </w:r>
    </w:p>
    <w:p w14:paraId="481AC850" w14:textId="77777777" w:rsidR="003C066C" w:rsidRDefault="003C066C" w:rsidP="003C066C">
      <w:pPr>
        <w:pStyle w:val="ListNumber"/>
      </w:pPr>
      <w:r>
        <w:t>Ask students to compare both decimal numbers to determine which bag is heavier.</w:t>
      </w:r>
    </w:p>
    <w:p w14:paraId="4683717D" w14:textId="1DC0A7C8" w:rsidR="003C066C" w:rsidRDefault="003C066C" w:rsidP="003C066C">
      <w:pPr>
        <w:pStyle w:val="ListNumber"/>
      </w:pPr>
      <w:r>
        <w:t xml:space="preserve">Select students to justify their </w:t>
      </w:r>
      <w:r w:rsidR="00524B96" w:rsidRPr="003D554C">
        <w:t>response</w:t>
      </w:r>
      <w:r>
        <w:t>.</w:t>
      </w:r>
    </w:p>
    <w:p w14:paraId="3BA5ACBD" w14:textId="53FC753E" w:rsidR="003C066C" w:rsidRDefault="003C066C" w:rsidP="003C066C">
      <w:pPr>
        <w:pStyle w:val="ListNumber"/>
      </w:pPr>
      <w:r>
        <w:t>Ask</w:t>
      </w:r>
      <w:r w:rsidR="003D72DD">
        <w:t xml:space="preserve"> the following questions</w:t>
      </w:r>
      <w:r>
        <w:t>:</w:t>
      </w:r>
    </w:p>
    <w:p w14:paraId="5DE0B0D1" w14:textId="77777777" w:rsidR="003C066C" w:rsidRDefault="53FBCBA6" w:rsidP="003D72DD">
      <w:pPr>
        <w:pStyle w:val="ListBullet"/>
        <w:ind w:left="1134"/>
      </w:pPr>
      <w:r>
        <w:t>What strategies did you use to compare the weight of both bags?</w:t>
      </w:r>
    </w:p>
    <w:p w14:paraId="0FEC19D2" w14:textId="58E67646" w:rsidR="003C066C" w:rsidRDefault="54F8EC26" w:rsidP="003D72DD">
      <w:pPr>
        <w:pStyle w:val="ListBullet"/>
        <w:ind w:left="1134"/>
      </w:pPr>
      <w:r>
        <w:t xml:space="preserve">How can this </w:t>
      </w:r>
      <w:r w:rsidR="7534B302">
        <w:t xml:space="preserve">comparison </w:t>
      </w:r>
      <w:r>
        <w:t>be represented using a number line?</w:t>
      </w:r>
    </w:p>
    <w:p w14:paraId="5BBD0643" w14:textId="3C9184A5" w:rsidR="2075FA02" w:rsidRDefault="2075FA02" w:rsidP="003D72DD">
      <w:pPr>
        <w:pStyle w:val="ListBullet"/>
        <w:ind w:left="1134"/>
      </w:pPr>
      <w:r>
        <w:t xml:space="preserve">How can this comparison be represented using a </w:t>
      </w:r>
      <w:proofErr w:type="spellStart"/>
      <w:r>
        <w:t>decimat</w:t>
      </w:r>
      <w:proofErr w:type="spellEnd"/>
      <w:r>
        <w:t>?</w:t>
      </w:r>
    </w:p>
    <w:p w14:paraId="74E93E56" w14:textId="5BE81583" w:rsidR="2075FA02" w:rsidRDefault="2075FA02" w:rsidP="003D72DD">
      <w:pPr>
        <w:pStyle w:val="ListBullet"/>
        <w:ind w:left="1134"/>
      </w:pPr>
      <w:r>
        <w:t>Which comparison strategy is most effective? Why?</w:t>
      </w:r>
    </w:p>
    <w:p w14:paraId="6FA7433C" w14:textId="214A7B40" w:rsidR="003C066C" w:rsidRDefault="53FBCBA6" w:rsidP="00177195">
      <w:pPr>
        <w:pStyle w:val="ListNumber"/>
      </w:pPr>
      <w:r>
        <w:t xml:space="preserve">Draw </w:t>
      </w:r>
      <w:r w:rsidRPr="00177195">
        <w:t>an</w:t>
      </w:r>
      <w:r>
        <w:t xml:space="preserve"> empty number line on the whiteboard with the numbers </w:t>
      </w:r>
      <w:r w:rsidR="00C3441B">
        <w:t>0–1</w:t>
      </w:r>
      <w:r>
        <w:t>.</w:t>
      </w:r>
    </w:p>
    <w:p w14:paraId="7ECB4C9B" w14:textId="77777777" w:rsidR="003C066C" w:rsidRDefault="003C066C" w:rsidP="003C066C">
      <w:pPr>
        <w:pStyle w:val="ListNumber"/>
      </w:pPr>
      <w:r>
        <w:t>Select students to identify the position of 0.124 and 0.376 along the number line.</w:t>
      </w:r>
    </w:p>
    <w:p w14:paraId="5846C13B" w14:textId="41670DBB" w:rsidR="003C066C" w:rsidRDefault="003C066C" w:rsidP="003C066C">
      <w:pPr>
        <w:pStyle w:val="ListNumber"/>
      </w:pPr>
      <w:r>
        <w:t xml:space="preserve">Pose the question: </w:t>
      </w:r>
      <w:r w:rsidR="00177195">
        <w:t xml:space="preserve">‘If </w:t>
      </w:r>
      <w:r>
        <w:t>we know that 0.376 is further away from zero, indicating that it is the heavier bag, can you work out how much heavier?</w:t>
      </w:r>
      <w:r w:rsidR="00177195">
        <w:t>’</w:t>
      </w:r>
    </w:p>
    <w:p w14:paraId="2D6FD611" w14:textId="724EF2F6" w:rsidR="003C066C" w:rsidRDefault="003C066C" w:rsidP="003C066C">
      <w:pPr>
        <w:pStyle w:val="ListNumber"/>
      </w:pPr>
      <w:r>
        <w:t>Model using the number line to subtract from 0.376</w:t>
      </w:r>
      <w:r w:rsidR="007902F6">
        <w:t xml:space="preserve"> and repeat modelling the use of a number line to add from 0.124 to arrive at 0.376.</w:t>
      </w:r>
    </w:p>
    <w:p w14:paraId="367417A7" w14:textId="2986A3B7" w:rsidR="003C066C" w:rsidRDefault="003C066C" w:rsidP="003C066C">
      <w:pPr>
        <w:pStyle w:val="ListNumber"/>
        <w:rPr>
          <w:strike/>
        </w:rPr>
      </w:pPr>
      <w:r>
        <w:t xml:space="preserve">Ask students to </w:t>
      </w:r>
      <w:hyperlink r:id="rId31">
        <w:r w:rsidRPr="1B09AFFA">
          <w:rPr>
            <w:rStyle w:val="Hyperlink"/>
          </w:rPr>
          <w:t>turn and talk</w:t>
        </w:r>
      </w:hyperlink>
      <w:r>
        <w:t xml:space="preserve"> </w:t>
      </w:r>
      <w:bookmarkStart w:id="41" w:name="_Int_3c72CuuG"/>
      <w:r>
        <w:t>to</w:t>
      </w:r>
      <w:bookmarkEnd w:id="41"/>
      <w:r>
        <w:t xml:space="preserve"> determine if </w:t>
      </w:r>
      <w:r w:rsidR="72FCA415">
        <w:t xml:space="preserve">it is a more appropriate strategy to use </w:t>
      </w:r>
      <w:r w:rsidR="00177195">
        <w:t xml:space="preserve">a </w:t>
      </w:r>
      <w:r w:rsidR="72FCA415">
        <w:t xml:space="preserve">number line or a </w:t>
      </w:r>
      <w:proofErr w:type="spellStart"/>
      <w:r w:rsidR="72FCA415">
        <w:t>decimat</w:t>
      </w:r>
      <w:proofErr w:type="spellEnd"/>
      <w:r w:rsidR="72FCA415">
        <w:t xml:space="preserve"> to compare and subtract decimal numbers.</w:t>
      </w:r>
    </w:p>
    <w:p w14:paraId="61B15E38" w14:textId="507BD549" w:rsidR="003C066C" w:rsidRDefault="53FBCBA6" w:rsidP="003C066C">
      <w:pPr>
        <w:pStyle w:val="ListNumber"/>
      </w:pPr>
      <w:r>
        <w:t xml:space="preserve">Allow students to use their calculators to check the </w:t>
      </w:r>
      <w:r w:rsidR="00C966B0">
        <w:t>class’s</w:t>
      </w:r>
      <w:r>
        <w:t xml:space="preserve"> answer.</w:t>
      </w:r>
    </w:p>
    <w:p w14:paraId="6C788214" w14:textId="2AF0539C" w:rsidR="003C066C" w:rsidRDefault="003C066C" w:rsidP="003C066C">
      <w:pPr>
        <w:pStyle w:val="ListNumber"/>
      </w:pPr>
      <w:r>
        <w:lastRenderedPageBreak/>
        <w:t xml:space="preserve">Read the </w:t>
      </w:r>
      <w:r w:rsidR="00A17FA8">
        <w:t>problem</w:t>
      </w:r>
      <w:r>
        <w:t xml:space="preserve"> again and ask if </w:t>
      </w:r>
      <w:r w:rsidR="00921DA0">
        <w:t>students</w:t>
      </w:r>
      <w:r>
        <w:t xml:space="preserve"> can </w:t>
      </w:r>
      <w:r w:rsidR="00921DA0">
        <w:t>calculate</w:t>
      </w:r>
      <w:r>
        <w:t xml:space="preserve"> the total weight of pretzels purchased.</w:t>
      </w:r>
    </w:p>
    <w:p w14:paraId="6C21F339" w14:textId="77777777" w:rsidR="003C066C" w:rsidRPr="009829A6" w:rsidRDefault="003C066C" w:rsidP="003C066C">
      <w:pPr>
        <w:pStyle w:val="ListNumber"/>
      </w:pPr>
      <w:r>
        <w:t xml:space="preserve">Rewrite the weight as partition statements to reflect tenths, </w:t>
      </w:r>
      <w:bookmarkStart w:id="42" w:name="_Int_qT2UvgGB"/>
      <w:r>
        <w:t>hundredths</w:t>
      </w:r>
      <w:bookmarkEnd w:id="42"/>
      <w:r>
        <w:t xml:space="preserve"> and thousandths. For example:</w:t>
      </w:r>
    </w:p>
    <w:p w14:paraId="6D7CC94A" w14:textId="71F859BC" w:rsidR="003C066C" w:rsidRDefault="53FBCBA6" w:rsidP="00F84E8D">
      <w:pPr>
        <w:pStyle w:val="ListBullet"/>
        <w:ind w:left="1134"/>
      </w:pPr>
      <w:r>
        <w:t xml:space="preserve">the weight of bag one is </w:t>
      </w:r>
      <w:r w:rsidR="00532728">
        <w:t xml:space="preserve">one </w:t>
      </w:r>
      <w:r>
        <w:t>tenths</w:t>
      </w:r>
      <w:r w:rsidR="00F84E8D">
        <w:t> </w:t>
      </w:r>
      <w:r>
        <w:t>+</w:t>
      </w:r>
      <w:r w:rsidR="00F84E8D">
        <w:t> </w:t>
      </w:r>
      <w:r>
        <w:t>2 hundredths</w:t>
      </w:r>
      <w:r w:rsidR="00F84E8D">
        <w:t> </w:t>
      </w:r>
      <w:r>
        <w:t>+</w:t>
      </w:r>
      <w:r w:rsidR="00F84E8D">
        <w:t> </w:t>
      </w:r>
      <w:r>
        <w:t>4 thousandths</w:t>
      </w:r>
    </w:p>
    <w:p w14:paraId="67431830" w14:textId="0695B26D" w:rsidR="003C066C" w:rsidRDefault="53FBCBA6" w:rsidP="00F84E8D">
      <w:pPr>
        <w:pStyle w:val="ListBullet"/>
        <w:ind w:left="1134"/>
      </w:pPr>
      <w:r>
        <w:t>the weight of bag 2 is 3 tenths</w:t>
      </w:r>
      <w:r w:rsidR="00F84E8D">
        <w:t> </w:t>
      </w:r>
      <w:r>
        <w:t>+</w:t>
      </w:r>
      <w:r w:rsidR="00F84E8D">
        <w:t> </w:t>
      </w:r>
      <w:r>
        <w:t>7 hundredths</w:t>
      </w:r>
      <w:r w:rsidR="00F84E8D">
        <w:t> </w:t>
      </w:r>
      <w:r>
        <w:t>+</w:t>
      </w:r>
      <w:r w:rsidR="00F84E8D">
        <w:t> </w:t>
      </w:r>
      <w:r>
        <w:t>6 thousandths.</w:t>
      </w:r>
    </w:p>
    <w:p w14:paraId="1403D078" w14:textId="0B14DDF8" w:rsidR="003C066C" w:rsidRPr="00EA3110" w:rsidRDefault="0087144F" w:rsidP="003C066C">
      <w:pPr>
        <w:pStyle w:val="ListNumber"/>
      </w:pPr>
      <w:r w:rsidRPr="00EA3110">
        <w:t xml:space="preserve">Model </w:t>
      </w:r>
      <w:r w:rsidR="003C066C" w:rsidRPr="00EA3110">
        <w:t xml:space="preserve">adding both </w:t>
      </w:r>
      <w:r w:rsidR="00A71346" w:rsidRPr="00EA3110">
        <w:t>wei</w:t>
      </w:r>
      <w:r w:rsidR="001C44F2" w:rsidRPr="00EA3110">
        <w:t>ghts</w:t>
      </w:r>
      <w:r w:rsidR="003C066C" w:rsidRPr="00EA3110">
        <w:t xml:space="preserve"> to find the total weight of </w:t>
      </w:r>
      <w:r w:rsidR="00F84E8D">
        <w:t xml:space="preserve">the </w:t>
      </w:r>
      <w:r w:rsidR="001C44F2" w:rsidRPr="00EA3110">
        <w:t>pretzels</w:t>
      </w:r>
      <w:r w:rsidR="00F84E8D">
        <w:t>,</w:t>
      </w:r>
      <w:r w:rsidR="003C066C" w:rsidRPr="00EA3110">
        <w:t xml:space="preserve"> represented as a non-standard partition and a standard partition. For example, 4 tenths</w:t>
      </w:r>
      <w:r w:rsidR="0096688C">
        <w:t> </w:t>
      </w:r>
      <w:r w:rsidR="003C066C" w:rsidRPr="00EA3110">
        <w:t>+</w:t>
      </w:r>
      <w:r w:rsidR="0096688C">
        <w:t> </w:t>
      </w:r>
      <w:r w:rsidR="003C066C" w:rsidRPr="00EA3110">
        <w:t>9 hundredths</w:t>
      </w:r>
      <w:r w:rsidR="0096688C">
        <w:t> </w:t>
      </w:r>
      <w:r w:rsidR="003C066C" w:rsidRPr="00EA3110">
        <w:t>+</w:t>
      </w:r>
      <w:r w:rsidR="0096688C">
        <w:t> </w:t>
      </w:r>
      <w:r w:rsidR="003C066C" w:rsidRPr="00EA3110">
        <w:t>10 thousandths</w:t>
      </w:r>
      <w:r w:rsidR="0096688C">
        <w:t> </w:t>
      </w:r>
      <w:r w:rsidR="003C066C" w:rsidRPr="00EA3110">
        <w:t>=</w:t>
      </w:r>
      <w:r w:rsidR="0096688C">
        <w:t> </w:t>
      </w:r>
      <w:r w:rsidR="003C066C" w:rsidRPr="00EA3110">
        <w:t>5</w:t>
      </w:r>
      <w:r w:rsidR="0096688C">
        <w:t> </w:t>
      </w:r>
      <w:r w:rsidR="003C066C" w:rsidRPr="00EA3110">
        <w:t>tenths.</w:t>
      </w:r>
    </w:p>
    <w:p w14:paraId="716135B3" w14:textId="5F977D9A" w:rsidR="003C066C" w:rsidRDefault="003C066C" w:rsidP="003C066C">
      <w:pPr>
        <w:pStyle w:val="ListNumber"/>
      </w:pPr>
      <w:r>
        <w:t xml:space="preserve">State: </w:t>
      </w:r>
      <w:r w:rsidR="0096688C">
        <w:t xml:space="preserve">‘When </w:t>
      </w:r>
      <w:r>
        <w:t xml:space="preserve">Cat arrived home, she </w:t>
      </w:r>
      <w:r w:rsidR="00C532AC">
        <w:t xml:space="preserve">ate some </w:t>
      </w:r>
      <w:r>
        <w:t xml:space="preserve">pretzels </w:t>
      </w:r>
      <w:r w:rsidR="00C532AC">
        <w:t>and repackaged the rest</w:t>
      </w:r>
      <w:r>
        <w:t xml:space="preserve"> into 2 equal bags.</w:t>
      </w:r>
      <w:r w:rsidR="00C532AC">
        <w:t xml:space="preserve"> She gave one bag to Andrew.</w:t>
      </w:r>
      <w:r w:rsidR="0096688C">
        <w:t>’</w:t>
      </w:r>
    </w:p>
    <w:p w14:paraId="39561761" w14:textId="602E8600" w:rsidR="003C066C" w:rsidRDefault="003C066C" w:rsidP="003C066C">
      <w:pPr>
        <w:pStyle w:val="ListNumber"/>
      </w:pPr>
      <w:r>
        <w:t>Ask</w:t>
      </w:r>
      <w:r w:rsidR="0096688C">
        <w:t xml:space="preserve"> the following questions</w:t>
      </w:r>
      <w:r>
        <w:t>:</w:t>
      </w:r>
    </w:p>
    <w:p w14:paraId="148BA625" w14:textId="4B8EB1D5" w:rsidR="000D79CA" w:rsidRDefault="000D79CA" w:rsidP="002557AA">
      <w:pPr>
        <w:pStyle w:val="ListBullet"/>
        <w:ind w:left="1134"/>
      </w:pPr>
      <w:r>
        <w:t>How many grams of pretzels might Cat have eaten?</w:t>
      </w:r>
    </w:p>
    <w:p w14:paraId="36CBA7C0" w14:textId="1094E273" w:rsidR="003C066C" w:rsidRDefault="00965CA8" w:rsidP="002557AA">
      <w:pPr>
        <w:pStyle w:val="ListBullet"/>
        <w:ind w:left="1134"/>
      </w:pPr>
      <w:r>
        <w:t xml:space="preserve">What is the </w:t>
      </w:r>
      <w:r w:rsidR="009B4BFA">
        <w:t xml:space="preserve">total weight of </w:t>
      </w:r>
      <w:r w:rsidR="002557AA">
        <w:t xml:space="preserve">the </w:t>
      </w:r>
      <w:r w:rsidR="009B4BFA">
        <w:t>pretzels that remain before repackaging into 2 equal bags</w:t>
      </w:r>
      <w:r>
        <w:t>?</w:t>
      </w:r>
    </w:p>
    <w:p w14:paraId="3DEF3D7A" w14:textId="18CC5283" w:rsidR="003C066C" w:rsidRDefault="00965CA8" w:rsidP="002557AA">
      <w:pPr>
        <w:pStyle w:val="ListBullet"/>
        <w:ind w:left="1134"/>
      </w:pPr>
      <w:r>
        <w:t xml:space="preserve">What is the </w:t>
      </w:r>
      <w:r w:rsidR="53FBCBA6">
        <w:t>weight of each bag after repack</w:t>
      </w:r>
      <w:r w:rsidR="009B4BFA">
        <w:t>aging</w:t>
      </w:r>
      <w:r>
        <w:t>?</w:t>
      </w:r>
    </w:p>
    <w:p w14:paraId="1E164B29" w14:textId="77777777" w:rsidR="003C066C" w:rsidRDefault="003C066C" w:rsidP="002557AA">
      <w:pPr>
        <w:pStyle w:val="ListNumber"/>
      </w:pPr>
      <w:r>
        <w:t>Regroup as a class and select students to share their answers.</w:t>
      </w:r>
    </w:p>
    <w:p w14:paraId="584E3591" w14:textId="71863D55" w:rsidR="003C066C" w:rsidRDefault="00E56132" w:rsidP="003C066C">
      <w:pPr>
        <w:pStyle w:val="ListNumber"/>
      </w:pPr>
      <w:r w:rsidRPr="00A161AD">
        <w:t xml:space="preserve">Display </w:t>
      </w:r>
      <w:hyperlink w:anchor="_Resource_5_–" w:history="1">
        <w:r w:rsidRPr="002557AA">
          <w:rPr>
            <w:rStyle w:val="Hyperlink"/>
          </w:rPr>
          <w:t>Resource 5 – worded problems</w:t>
        </w:r>
      </w:hyperlink>
      <w:r w:rsidRPr="00A161AD">
        <w:t xml:space="preserve"> and read</w:t>
      </w:r>
      <w:r>
        <w:t xml:space="preserve"> </w:t>
      </w:r>
      <w:r w:rsidR="002557AA">
        <w:t xml:space="preserve">Problem </w:t>
      </w:r>
      <w:r>
        <w:t>2 aloud.</w:t>
      </w:r>
      <w:r w:rsidR="53FBCBA6">
        <w:t xml:space="preserve"> </w:t>
      </w:r>
    </w:p>
    <w:p w14:paraId="587BBE82" w14:textId="31E119CA" w:rsidR="003C066C" w:rsidRDefault="00F5179D" w:rsidP="008E4708">
      <w:pPr>
        <w:pStyle w:val="ListNumber"/>
      </w:pPr>
      <w:r>
        <w:t xml:space="preserve">Provide </w:t>
      </w:r>
      <w:hyperlink w:anchor="_Resource_6_–" w:history="1">
        <w:r w:rsidRPr="002557AA">
          <w:rPr>
            <w:rStyle w:val="Hyperlink"/>
          </w:rPr>
          <w:t xml:space="preserve">Resource </w:t>
        </w:r>
        <w:r w:rsidR="00E56132" w:rsidRPr="002557AA">
          <w:rPr>
            <w:rStyle w:val="Hyperlink"/>
          </w:rPr>
          <w:t>6</w:t>
        </w:r>
        <w:r w:rsidRPr="002557AA">
          <w:rPr>
            <w:rStyle w:val="Hyperlink"/>
          </w:rPr>
          <w:t xml:space="preserve"> – </w:t>
        </w:r>
        <w:r w:rsidR="008E4708" w:rsidRPr="002557AA">
          <w:rPr>
            <w:rStyle w:val="Hyperlink"/>
          </w:rPr>
          <w:t>student</w:t>
        </w:r>
        <w:r w:rsidRPr="002557AA">
          <w:rPr>
            <w:rStyle w:val="Hyperlink"/>
          </w:rPr>
          <w:t xml:space="preserve"> task</w:t>
        </w:r>
        <w:r w:rsidR="00A161AD" w:rsidRPr="002557AA">
          <w:rPr>
            <w:rStyle w:val="Hyperlink"/>
          </w:rPr>
          <w:t>s</w:t>
        </w:r>
      </w:hyperlink>
      <w:r w:rsidRPr="00A161AD">
        <w:t xml:space="preserve"> to complete</w:t>
      </w:r>
      <w:r>
        <w:t xml:space="preserve"> in pairs.</w:t>
      </w:r>
    </w:p>
    <w:p w14:paraId="1E487525" w14:textId="77777777" w:rsidR="003C066C" w:rsidRDefault="003C066C" w:rsidP="003C066C">
      <w:pPr>
        <w:pStyle w:val="ListNumber"/>
      </w:pPr>
      <w:r>
        <w:t>Regroup as a class and select pairs to share their answers.</w:t>
      </w:r>
    </w:p>
    <w:p w14:paraId="5CC2BFD7" w14:textId="77777777" w:rsidR="003C066C" w:rsidRDefault="003C066C" w:rsidP="00AA3673">
      <w:r>
        <w:lastRenderedPageBreak/>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3C066C" w14:paraId="7B4F42FC" w14:textId="77777777" w:rsidTr="00AA3673">
        <w:trPr>
          <w:cnfStyle w:val="100000000000" w:firstRow="1" w:lastRow="0" w:firstColumn="0" w:lastColumn="0" w:oddVBand="0" w:evenVBand="0" w:oddHBand="0" w:evenHBand="0" w:firstRowFirstColumn="0" w:firstRowLastColumn="0" w:lastRowFirstColumn="0" w:lastRowLastColumn="0"/>
        </w:trPr>
        <w:tc>
          <w:tcPr>
            <w:tcW w:w="2500" w:type="pct"/>
          </w:tcPr>
          <w:p w14:paraId="36468C2C" w14:textId="77777777" w:rsidR="003C066C" w:rsidRDefault="003C066C" w:rsidP="00EC4AA3">
            <w:r w:rsidRPr="004127B5">
              <w:t>Too hard?</w:t>
            </w:r>
          </w:p>
        </w:tc>
        <w:tc>
          <w:tcPr>
            <w:tcW w:w="2500" w:type="pct"/>
          </w:tcPr>
          <w:p w14:paraId="4B7C517F" w14:textId="77777777" w:rsidR="003C066C" w:rsidRDefault="003C066C" w:rsidP="00EC4AA3">
            <w:r w:rsidRPr="004127B5">
              <w:t>Too easy?</w:t>
            </w:r>
          </w:p>
        </w:tc>
      </w:tr>
      <w:tr w:rsidR="003C066C" w14:paraId="326279E7" w14:textId="77777777" w:rsidTr="00AA3673">
        <w:trPr>
          <w:cnfStyle w:val="000000100000" w:firstRow="0" w:lastRow="0" w:firstColumn="0" w:lastColumn="0" w:oddVBand="0" w:evenVBand="0" w:oddHBand="1" w:evenHBand="0" w:firstRowFirstColumn="0" w:firstRowLastColumn="0" w:lastRowFirstColumn="0" w:lastRowLastColumn="0"/>
        </w:trPr>
        <w:tc>
          <w:tcPr>
            <w:tcW w:w="2500" w:type="pct"/>
          </w:tcPr>
          <w:p w14:paraId="2AC9B330" w14:textId="77777777" w:rsidR="003C066C" w:rsidRDefault="003C066C" w:rsidP="00A4713A">
            <w:r>
              <w:t xml:space="preserve">Students cannot solve word problems involving the addition and subtraction of </w:t>
            </w:r>
            <w:r w:rsidRPr="00A4713A">
              <w:t>decimals</w:t>
            </w:r>
            <w:r>
              <w:t xml:space="preserve"> of up to 3 decimal places.</w:t>
            </w:r>
          </w:p>
          <w:p w14:paraId="16EBF2CF" w14:textId="18549085" w:rsidR="003C066C" w:rsidRDefault="007208AE" w:rsidP="00D224A3">
            <w:pPr>
              <w:pStyle w:val="ListBullet"/>
            </w:pPr>
            <w:r>
              <w:t>Provide st</w:t>
            </w:r>
            <w:r w:rsidR="00BC4864">
              <w:t xml:space="preserve">udents </w:t>
            </w:r>
            <w:r w:rsidR="00BC4864" w:rsidRPr="007F58E4">
              <w:t xml:space="preserve">with a copy of </w:t>
            </w:r>
            <w:hyperlink w:anchor="_Resource_2_–" w:history="1">
              <w:r w:rsidR="00BC4864" w:rsidRPr="00AA3673">
                <w:rPr>
                  <w:rStyle w:val="Hyperlink"/>
                </w:rPr>
                <w:t>Resource</w:t>
              </w:r>
              <w:r w:rsidR="006C364F">
                <w:rPr>
                  <w:rStyle w:val="Hyperlink"/>
                </w:rPr>
                <w:t> </w:t>
              </w:r>
              <w:r w:rsidR="00AF5FF7" w:rsidRPr="00AA3673">
                <w:rPr>
                  <w:rStyle w:val="Hyperlink"/>
                </w:rPr>
                <w:t>2</w:t>
              </w:r>
              <w:r w:rsidR="006C364F">
                <w:rPr>
                  <w:rStyle w:val="Hyperlink"/>
                </w:rPr>
                <w:t> </w:t>
              </w:r>
              <w:r w:rsidR="00AF5FF7" w:rsidRPr="00AA3673">
                <w:rPr>
                  <w:rStyle w:val="Hyperlink"/>
                </w:rPr>
                <w:t>–</w:t>
              </w:r>
              <w:r w:rsidR="006C364F">
                <w:rPr>
                  <w:rStyle w:val="Hyperlink"/>
                </w:rPr>
                <w:t> </w:t>
              </w:r>
              <w:r w:rsidR="00AF5FF7" w:rsidRPr="00AA3673">
                <w:rPr>
                  <w:rStyle w:val="Hyperlink"/>
                </w:rPr>
                <w:t>decimal</w:t>
              </w:r>
              <w:r w:rsidR="006C364F">
                <w:rPr>
                  <w:rStyle w:val="Hyperlink"/>
                </w:rPr>
                <w:t> </w:t>
              </w:r>
              <w:r w:rsidR="00AF5FF7" w:rsidRPr="00AA3673">
                <w:rPr>
                  <w:rStyle w:val="Hyperlink"/>
                </w:rPr>
                <w:t>recording</w:t>
              </w:r>
              <w:r w:rsidR="006C364F">
                <w:rPr>
                  <w:rStyle w:val="Hyperlink"/>
                </w:rPr>
                <w:t> </w:t>
              </w:r>
              <w:r w:rsidR="00E168D7" w:rsidRPr="00AA3673">
                <w:rPr>
                  <w:rStyle w:val="Hyperlink"/>
                </w:rPr>
                <w:t>sheet</w:t>
              </w:r>
            </w:hyperlink>
            <w:r w:rsidR="00864942" w:rsidRPr="007F58E4">
              <w:t xml:space="preserve"> to support </w:t>
            </w:r>
            <w:r w:rsidR="00776404" w:rsidRPr="007F58E4">
              <w:t>standard par</w:t>
            </w:r>
            <w:r w:rsidR="00640BAC" w:rsidRPr="007F58E4">
              <w:t>titioning</w:t>
            </w:r>
            <w:r w:rsidR="00640BAC">
              <w:t xml:space="preserve"> of numbers</w:t>
            </w:r>
            <w:r w:rsidR="00E168D7">
              <w:t>.</w:t>
            </w:r>
            <w:r w:rsidR="00845213">
              <w:t xml:space="preserve"> Guide students to </w:t>
            </w:r>
            <w:r w:rsidR="008C79AB">
              <w:t>add and subtract using each place value part, regrouping where necessary.</w:t>
            </w:r>
          </w:p>
        </w:tc>
        <w:tc>
          <w:tcPr>
            <w:tcW w:w="2500" w:type="pct"/>
          </w:tcPr>
          <w:p w14:paraId="74CEB5C7" w14:textId="77777777" w:rsidR="003C066C" w:rsidRDefault="003C066C" w:rsidP="00EC4AA3">
            <w:r>
              <w:t xml:space="preserve">Students can </w:t>
            </w:r>
            <w:r w:rsidRPr="00341C23">
              <w:t>solve word problems involving the addition and subtraction of decimals of up to 3 decimal places</w:t>
            </w:r>
            <w:r>
              <w:t>.</w:t>
            </w:r>
          </w:p>
          <w:p w14:paraId="3920978B" w14:textId="51C4BE09" w:rsidR="003C066C" w:rsidRDefault="53FBCBA6" w:rsidP="00A4713A">
            <w:pPr>
              <w:pStyle w:val="ListBullet"/>
            </w:pPr>
            <w:r>
              <w:t>Present the decimal numbers 12.341</w:t>
            </w:r>
            <w:r w:rsidR="00AA3673">
              <w:t> </w:t>
            </w:r>
            <w:r>
              <w:t>kg, 1.121</w:t>
            </w:r>
            <w:r w:rsidR="00AA3673">
              <w:t> </w:t>
            </w:r>
            <w:r>
              <w:t>kg and 1.02</w:t>
            </w:r>
            <w:r w:rsidR="00AA3673">
              <w:t> </w:t>
            </w:r>
            <w:r>
              <w:t>kg. Ask students to compare and order the 3 decimal numbers. Challenge students to write problem</w:t>
            </w:r>
            <w:r w:rsidR="2C0EC56F">
              <w:t>s</w:t>
            </w:r>
            <w:r>
              <w:t xml:space="preserve"> for a partner to solve using the 3 given decimal numbers.</w:t>
            </w:r>
          </w:p>
        </w:tc>
      </w:tr>
    </w:tbl>
    <w:p w14:paraId="06EB548F" w14:textId="77777777" w:rsidR="003C066C" w:rsidRDefault="53FBCBA6" w:rsidP="00DE0F45">
      <w:pPr>
        <w:pStyle w:val="Heading2"/>
      </w:pPr>
      <w:bookmarkStart w:id="43" w:name="_Toc176893653"/>
      <w:r>
        <w:t xml:space="preserve">Consolidation and </w:t>
      </w:r>
      <w:r w:rsidRPr="00DE0F45">
        <w:t>meaningful</w:t>
      </w:r>
      <w:r>
        <w:t xml:space="preserve"> practice – 10 minutes</w:t>
      </w:r>
      <w:bookmarkEnd w:id="43"/>
    </w:p>
    <w:p w14:paraId="343A6BD0" w14:textId="362B21D1" w:rsidR="00E56132" w:rsidRDefault="00683516" w:rsidP="00095508">
      <w:pPr>
        <w:pStyle w:val="ListNumber"/>
      </w:pPr>
      <w:r>
        <w:t>Display and read</w:t>
      </w:r>
      <w:r w:rsidR="00E56132">
        <w:t xml:space="preserve"> </w:t>
      </w:r>
      <w:r w:rsidR="0018200A">
        <w:t>P</w:t>
      </w:r>
      <w:r w:rsidR="006276C6">
        <w:t>roblem 3 from</w:t>
      </w:r>
      <w:r w:rsidR="00E56132">
        <w:t xml:space="preserve"> </w:t>
      </w:r>
      <w:hyperlink w:anchor="_Resource_5_–" w:history="1">
        <w:r w:rsidR="00E56132" w:rsidRPr="00DE0F45">
          <w:rPr>
            <w:rStyle w:val="Hyperlink"/>
          </w:rPr>
          <w:t>Resource 5 – worded problems</w:t>
        </w:r>
      </w:hyperlink>
      <w:r w:rsidR="00E56132" w:rsidRPr="007E0503">
        <w:t>.</w:t>
      </w:r>
    </w:p>
    <w:p w14:paraId="485D3F2C" w14:textId="678C5A45" w:rsidR="007B56DC" w:rsidRDefault="00DA3AF9" w:rsidP="003C066C">
      <w:pPr>
        <w:pStyle w:val="ListNumber"/>
      </w:pPr>
      <w:r>
        <w:t>Allow students to work in pairs to find:</w:t>
      </w:r>
    </w:p>
    <w:p w14:paraId="777D17A3" w14:textId="6F46E03B" w:rsidR="00DA3AF9" w:rsidRDefault="59C0E18D" w:rsidP="00DE0F45">
      <w:pPr>
        <w:pStyle w:val="ListBullet"/>
        <w:ind w:left="1134"/>
      </w:pPr>
      <w:r>
        <w:t>t</w:t>
      </w:r>
      <w:r w:rsidR="45C18C43">
        <w:t xml:space="preserve">he total </w:t>
      </w:r>
      <w:r w:rsidR="256FB623">
        <w:t xml:space="preserve">weight of both bags </w:t>
      </w:r>
      <w:r w:rsidR="00F0632E">
        <w:t>when first filled</w:t>
      </w:r>
    </w:p>
    <w:p w14:paraId="79C806D4" w14:textId="6E0A15B7" w:rsidR="00237535" w:rsidRDefault="59C0E18D" w:rsidP="00DE0F45">
      <w:pPr>
        <w:pStyle w:val="ListBullet"/>
        <w:ind w:left="1134"/>
      </w:pPr>
      <w:r>
        <w:t>t</w:t>
      </w:r>
      <w:r w:rsidR="256FB623">
        <w:t>he weight of soy crisps</w:t>
      </w:r>
      <w:r w:rsidR="00AE10C2">
        <w:t xml:space="preserve"> Jack needs</w:t>
      </w:r>
      <w:r w:rsidR="256FB623">
        <w:t xml:space="preserve"> t</w:t>
      </w:r>
      <w:r w:rsidR="4B6569A9">
        <w:t xml:space="preserve">o </w:t>
      </w:r>
      <w:r w:rsidR="256FB623">
        <w:t>remove</w:t>
      </w:r>
      <w:r w:rsidR="4B6569A9">
        <w:t>.</w:t>
      </w:r>
    </w:p>
    <w:p w14:paraId="5008C94F" w14:textId="77777777" w:rsidR="003C066C" w:rsidRDefault="003C066C" w:rsidP="003C066C">
      <w:pPr>
        <w:pStyle w:val="ListNumber"/>
      </w:pPr>
      <w:r>
        <w:t>Regroup as a class and discuss strategies used.</w:t>
      </w:r>
    </w:p>
    <w:p w14:paraId="7C1FA98C" w14:textId="77777777" w:rsidR="003C066C" w:rsidRDefault="003C066C" w:rsidP="00DE0F45">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3C066C" w14:paraId="11B13699" w14:textId="77777777" w:rsidTr="00DE0F45">
        <w:trPr>
          <w:cnfStyle w:val="100000000000" w:firstRow="1" w:lastRow="0" w:firstColumn="0" w:lastColumn="0" w:oddVBand="0" w:evenVBand="0" w:oddHBand="0" w:evenHBand="0" w:firstRowFirstColumn="0" w:firstRowLastColumn="0" w:lastRowFirstColumn="0" w:lastRowLastColumn="0"/>
        </w:trPr>
        <w:tc>
          <w:tcPr>
            <w:tcW w:w="2500" w:type="pct"/>
          </w:tcPr>
          <w:p w14:paraId="65B8557F" w14:textId="77777777" w:rsidR="003C066C" w:rsidRDefault="003C066C" w:rsidP="00EC4AA3">
            <w:r w:rsidRPr="00F8552A">
              <w:lastRenderedPageBreak/>
              <w:t>Assessment opportunities</w:t>
            </w:r>
          </w:p>
        </w:tc>
        <w:tc>
          <w:tcPr>
            <w:tcW w:w="2500" w:type="pct"/>
          </w:tcPr>
          <w:p w14:paraId="6BB4C9DE" w14:textId="77777777" w:rsidR="003C066C" w:rsidRDefault="003C066C" w:rsidP="00EC4AA3">
            <w:r w:rsidRPr="00F8552A">
              <w:t>Links</w:t>
            </w:r>
          </w:p>
        </w:tc>
      </w:tr>
      <w:tr w:rsidR="003C066C" w14:paraId="040FC1A1" w14:textId="77777777" w:rsidTr="00DE0F45">
        <w:trPr>
          <w:cnfStyle w:val="000000100000" w:firstRow="0" w:lastRow="0" w:firstColumn="0" w:lastColumn="0" w:oddVBand="0" w:evenVBand="0" w:oddHBand="1" w:evenHBand="0" w:firstRowFirstColumn="0" w:firstRowLastColumn="0" w:lastRowFirstColumn="0" w:lastRowLastColumn="0"/>
        </w:trPr>
        <w:tc>
          <w:tcPr>
            <w:tcW w:w="2500" w:type="pct"/>
          </w:tcPr>
          <w:p w14:paraId="56884341" w14:textId="77777777" w:rsidR="003C066C" w:rsidRDefault="003C066C" w:rsidP="00EC4AA3">
            <w:r>
              <w:t>What to look for:</w:t>
            </w:r>
          </w:p>
          <w:p w14:paraId="4488ECE1" w14:textId="77777777" w:rsidR="003C066C" w:rsidRPr="00A4713A" w:rsidRDefault="53FBCBA6" w:rsidP="00A4713A">
            <w:pPr>
              <w:pStyle w:val="ListBullet"/>
            </w:pPr>
            <w:r>
              <w:t xml:space="preserve">Can students solve multistep word problems, including problems that require more than one operation? </w:t>
            </w:r>
            <w:r w:rsidRPr="001E7141">
              <w:rPr>
                <w:rStyle w:val="Strong"/>
              </w:rPr>
              <w:t>[MAO-WM-01, MA3-AR-01]</w:t>
            </w:r>
          </w:p>
          <w:p w14:paraId="53F44C87" w14:textId="6089A7E1" w:rsidR="003C066C" w:rsidRPr="001E7141" w:rsidRDefault="53FBCBA6" w:rsidP="00A4713A">
            <w:pPr>
              <w:pStyle w:val="ListBullet"/>
              <w:rPr>
                <w:rStyle w:val="Strong"/>
              </w:rPr>
            </w:pPr>
            <w:r>
              <w:t>Can students solve word problems involving the addition and subtraction of decimals up to 3 decimal places</w:t>
            </w:r>
            <w:r w:rsidRPr="001E7141">
              <w:t>?</w:t>
            </w:r>
            <w:r w:rsidR="001E7141">
              <w:br/>
            </w:r>
            <w:r w:rsidRPr="001E7141">
              <w:rPr>
                <w:rStyle w:val="Strong"/>
              </w:rPr>
              <w:t>[MAO-WM-01, MA3-AR-01]</w:t>
            </w:r>
          </w:p>
          <w:p w14:paraId="5E28BA3F" w14:textId="6E67F818" w:rsidR="003C066C" w:rsidRDefault="53FBCBA6" w:rsidP="00A4713A">
            <w:pPr>
              <w:pStyle w:val="ListBullet"/>
              <w:rPr>
                <w:rStyle w:val="Strong"/>
              </w:rPr>
            </w:pPr>
            <w:r>
              <w:t>Can students justify why the strategy used to solve addition and subtraction word problems is appropriate?</w:t>
            </w:r>
            <w:r w:rsidR="001E7141">
              <w:br/>
            </w:r>
            <w:r w:rsidRPr="001E7141">
              <w:rPr>
                <w:rStyle w:val="Strong"/>
              </w:rPr>
              <w:t>[MAO-WM-01, MA3-AR-01]</w:t>
            </w:r>
          </w:p>
        </w:tc>
        <w:tc>
          <w:tcPr>
            <w:tcW w:w="2500" w:type="pct"/>
          </w:tcPr>
          <w:p w14:paraId="5B7DEF9B" w14:textId="77777777" w:rsidR="003C066C" w:rsidRDefault="003C066C" w:rsidP="00EC4AA3">
            <w:r>
              <w:t xml:space="preserve">Links to </w:t>
            </w:r>
            <w:hyperlink r:id="rId32" w:history="1">
              <w:r w:rsidRPr="0013142C">
                <w:rPr>
                  <w:rStyle w:val="Hyperlink"/>
                </w:rPr>
                <w:t>National Numeracy Learning Progressions</w:t>
              </w:r>
            </w:hyperlink>
            <w:r>
              <w:t xml:space="preserve"> (NNLP):</w:t>
            </w:r>
          </w:p>
          <w:p w14:paraId="095DFCA8" w14:textId="57DC4E4E" w:rsidR="003C066C" w:rsidRPr="00A4713A" w:rsidRDefault="54F8EC26" w:rsidP="00A4713A">
            <w:pPr>
              <w:pStyle w:val="ListBullet"/>
            </w:pPr>
            <w:r>
              <w:t>AdS8</w:t>
            </w:r>
            <w:r w:rsidR="136BF494">
              <w:t>, AdS</w:t>
            </w:r>
            <w:r>
              <w:t>9</w:t>
            </w:r>
          </w:p>
          <w:p w14:paraId="75B2695B" w14:textId="77777777" w:rsidR="003C066C" w:rsidRPr="00A4713A" w:rsidRDefault="53FBCBA6" w:rsidP="00A4713A">
            <w:pPr>
              <w:pStyle w:val="ListBullet"/>
            </w:pPr>
            <w:r>
              <w:t>MuS8.</w:t>
            </w:r>
          </w:p>
          <w:p w14:paraId="5880CE54" w14:textId="77777777" w:rsidR="003C066C" w:rsidRDefault="003C066C" w:rsidP="00EC4AA3">
            <w:r>
              <w:t xml:space="preserve">Links to suggested </w:t>
            </w:r>
            <w:hyperlink r:id="rId33" w:history="1">
              <w:r w:rsidRPr="0013142C">
                <w:rPr>
                  <w:rStyle w:val="Hyperlink"/>
                </w:rPr>
                <w:t>Interview for Student Reasoning</w:t>
              </w:r>
            </w:hyperlink>
            <w:r>
              <w:t xml:space="preserve"> (</w:t>
            </w:r>
            <w:proofErr w:type="spellStart"/>
            <w:r>
              <w:t>IfSR</w:t>
            </w:r>
            <w:proofErr w:type="spellEnd"/>
            <w:r>
              <w:t>) tasks:</w:t>
            </w:r>
          </w:p>
          <w:p w14:paraId="60785989" w14:textId="2DAABD81" w:rsidR="003C066C" w:rsidRDefault="53FBCBA6" w:rsidP="00A4713A">
            <w:pPr>
              <w:pStyle w:val="ListBullet"/>
            </w:pPr>
            <w:proofErr w:type="spellStart"/>
            <w:r w:rsidRPr="007E0503">
              <w:rPr>
                <w:rStyle w:val="Strong"/>
                <w:b w:val="0"/>
                <w:bCs w:val="0"/>
              </w:rPr>
              <w:t>IfSR</w:t>
            </w:r>
            <w:proofErr w:type="spellEnd"/>
            <w:r w:rsidRPr="007E0503">
              <w:rPr>
                <w:rStyle w:val="Strong"/>
                <w:b w:val="0"/>
                <w:bCs w:val="0"/>
              </w:rPr>
              <w:t>-AT:</w:t>
            </w:r>
            <w:r w:rsidRPr="00FF7B5B">
              <w:rPr>
                <w:rStyle w:val="Strong"/>
              </w:rPr>
              <w:t xml:space="preserve"> </w:t>
            </w:r>
            <w:r>
              <w:t>4A.1</w:t>
            </w:r>
            <w:r w:rsidR="0018105F">
              <w:t xml:space="preserve">, 4A.2, 4A.3, </w:t>
            </w:r>
            <w:r>
              <w:t>4A.4</w:t>
            </w:r>
            <w:r w:rsidR="7CBCC46F">
              <w:t>.</w:t>
            </w:r>
          </w:p>
        </w:tc>
      </w:tr>
    </w:tbl>
    <w:p w14:paraId="3D4F0C2B" w14:textId="77777777" w:rsidR="0036253D" w:rsidRDefault="0036253D" w:rsidP="001E7141">
      <w:bookmarkStart w:id="44" w:name="_Lesson_4"/>
      <w:bookmarkEnd w:id="38"/>
      <w:bookmarkEnd w:id="44"/>
      <w:r>
        <w:br w:type="page"/>
      </w:r>
    </w:p>
    <w:p w14:paraId="4E8D6EE0" w14:textId="4EDADCA2" w:rsidR="00106DCF" w:rsidRDefault="04A6560F" w:rsidP="00D76877">
      <w:pPr>
        <w:pStyle w:val="Heading1"/>
      </w:pPr>
      <w:bookmarkStart w:id="45" w:name="_Lesson_4_1"/>
      <w:bookmarkStart w:id="46" w:name="_Toc176893654"/>
      <w:bookmarkEnd w:id="45"/>
      <w:r w:rsidRPr="00D76877">
        <w:lastRenderedPageBreak/>
        <w:t>Lesson</w:t>
      </w:r>
      <w:r>
        <w:t xml:space="preserve"> 4</w:t>
      </w:r>
      <w:bookmarkEnd w:id="46"/>
    </w:p>
    <w:p w14:paraId="22E368B5" w14:textId="50895313" w:rsidR="00106DCF" w:rsidRDefault="00106DCF" w:rsidP="00D76877">
      <w:pPr>
        <w:pStyle w:val="FeatureBox3"/>
      </w:pPr>
      <w:r w:rsidRPr="1B09AFFA">
        <w:rPr>
          <w:rStyle w:val="Strong"/>
        </w:rPr>
        <w:t>Core concept</w:t>
      </w:r>
      <w:r>
        <w:t xml:space="preserve">: </w:t>
      </w:r>
      <w:r w:rsidR="1DD98DAC">
        <w:t xml:space="preserve">connections can be made between </w:t>
      </w:r>
      <w:r w:rsidR="1DD98DAC" w:rsidRPr="00D76877">
        <w:t>decimals</w:t>
      </w:r>
      <w:r w:rsidR="1DD98DAC">
        <w:t xml:space="preserve">, </w:t>
      </w:r>
      <w:bookmarkStart w:id="47" w:name="_Int_UABVo9pU"/>
      <w:r w:rsidR="1DD98DAC">
        <w:t>percentages</w:t>
      </w:r>
      <w:bookmarkEnd w:id="47"/>
      <w:r w:rsidR="1DD98DAC">
        <w:t xml:space="preserve"> and fractions</w:t>
      </w:r>
      <w:r w:rsidR="000F19C5">
        <w:t>.</w:t>
      </w:r>
    </w:p>
    <w:p w14:paraId="7C96A5D2" w14:textId="23BA6BF0" w:rsidR="00DE7B12" w:rsidRPr="00592314" w:rsidRDefault="6DE03169" w:rsidP="00D76877">
      <w:pPr>
        <w:pStyle w:val="Heading2"/>
      </w:pPr>
      <w:bookmarkStart w:id="48" w:name="_Toc147914086"/>
      <w:bookmarkStart w:id="49" w:name="_Toc176893655"/>
      <w:r>
        <w:t xml:space="preserve">Daily number sense – </w:t>
      </w:r>
      <w:r w:rsidR="6C7D1635">
        <w:t>10</w:t>
      </w:r>
      <w:r>
        <w:t xml:space="preserve"> </w:t>
      </w:r>
      <w:r w:rsidRPr="00D76877">
        <w:t>minutes</w:t>
      </w:r>
      <w:bookmarkEnd w:id="48"/>
      <w:bookmarkEnd w:id="49"/>
    </w:p>
    <w:p w14:paraId="3A645D6E" w14:textId="77777777" w:rsidR="00DE7B12" w:rsidRDefault="00DE7B12" w:rsidP="00D76877">
      <w:pPr>
        <w:pStyle w:val="ListNumber"/>
        <w:numPr>
          <w:ilvl w:val="0"/>
          <w:numId w:val="12"/>
        </w:numPr>
      </w:pPr>
      <w:r>
        <w:t>From a class need surfaced through formative assessment data, identify a short, focused activity that targets students’ knowledge, understanding and skills. Example activities may be drawn from the following resources:</w:t>
      </w:r>
    </w:p>
    <w:p w14:paraId="37610D6B" w14:textId="77777777" w:rsidR="00DE7B12" w:rsidRDefault="00000000" w:rsidP="00DE7B12">
      <w:pPr>
        <w:pStyle w:val="ListBullet"/>
        <w:ind w:left="1134"/>
      </w:pPr>
      <w:hyperlink r:id="rId34">
        <w:r w:rsidR="6DE03169" w:rsidRPr="5784DC82">
          <w:rPr>
            <w:rStyle w:val="Hyperlink"/>
          </w:rPr>
          <w:t>Mathematics K–6 resources</w:t>
        </w:r>
      </w:hyperlink>
    </w:p>
    <w:p w14:paraId="214C8E26" w14:textId="77777777" w:rsidR="00DE7B12" w:rsidRPr="009E64DD" w:rsidRDefault="00000000" w:rsidP="00DE7B12">
      <w:pPr>
        <w:pStyle w:val="ListBullet"/>
        <w:ind w:left="1134"/>
      </w:pPr>
      <w:hyperlink r:id="rId35">
        <w:r w:rsidR="6DE03169" w:rsidRPr="5784DC82">
          <w:rPr>
            <w:rStyle w:val="Hyperlink"/>
          </w:rPr>
          <w:t>Universal Resources Hub</w:t>
        </w:r>
      </w:hyperlink>
      <w:r w:rsidR="6DE03169">
        <w:t>.</w:t>
      </w:r>
    </w:p>
    <w:p w14:paraId="42C64B22" w14:textId="7D78F24B" w:rsidR="00BC5B84" w:rsidRDefault="5775C5C3" w:rsidP="00D76877">
      <w:pPr>
        <w:pStyle w:val="Heading2"/>
      </w:pPr>
      <w:bookmarkStart w:id="50" w:name="_Toc147914084"/>
      <w:bookmarkStart w:id="51" w:name="_Toc176893656"/>
      <w:r>
        <w:t xml:space="preserve">Core lesson – </w:t>
      </w:r>
      <w:r w:rsidR="6B8D4C36">
        <w:t>d</w:t>
      </w:r>
      <w:r>
        <w:t xml:space="preserve">ecimal, </w:t>
      </w:r>
      <w:r w:rsidRPr="00D76877">
        <w:t>percentage</w:t>
      </w:r>
      <w:r>
        <w:t>, fraction family – 40 minutes</w:t>
      </w:r>
      <w:bookmarkEnd w:id="51"/>
    </w:p>
    <w:p w14:paraId="4C3D2234" w14:textId="3E3C74FE" w:rsidR="00BC5B84" w:rsidRDefault="00BC5B84" w:rsidP="00D76877">
      <w:r>
        <w:t xml:space="preserve">The table below contains </w:t>
      </w:r>
      <w:r w:rsidR="00D76877">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BC5B84" w14:paraId="6591D100" w14:textId="77777777" w:rsidTr="00D76877">
        <w:trPr>
          <w:cnfStyle w:val="100000000000" w:firstRow="1" w:lastRow="0" w:firstColumn="0" w:lastColumn="0" w:oddVBand="0" w:evenVBand="0" w:oddHBand="0" w:evenHBand="0" w:firstRowFirstColumn="0" w:firstRowLastColumn="0" w:lastRowFirstColumn="0" w:lastRowLastColumn="0"/>
        </w:trPr>
        <w:tc>
          <w:tcPr>
            <w:tcW w:w="2500" w:type="pct"/>
          </w:tcPr>
          <w:p w14:paraId="60561056" w14:textId="30610B6B" w:rsidR="00BC5B84" w:rsidRDefault="00BC5B84" w:rsidP="00EC4AA3">
            <w:r w:rsidRPr="00616971">
              <w:t>Core concept learning intention</w:t>
            </w:r>
          </w:p>
        </w:tc>
        <w:tc>
          <w:tcPr>
            <w:tcW w:w="2500" w:type="pct"/>
          </w:tcPr>
          <w:p w14:paraId="60BD9F36" w14:textId="77777777" w:rsidR="00BC5B84" w:rsidRDefault="00BC5B84" w:rsidP="00EC4AA3">
            <w:r w:rsidRPr="00616971">
              <w:t>Core concept success criteria</w:t>
            </w:r>
          </w:p>
        </w:tc>
      </w:tr>
      <w:tr w:rsidR="00BC5B84" w14:paraId="2457B286" w14:textId="77777777" w:rsidTr="00D76877">
        <w:trPr>
          <w:cnfStyle w:val="000000100000" w:firstRow="0" w:lastRow="0" w:firstColumn="0" w:lastColumn="0" w:oddVBand="0" w:evenVBand="0" w:oddHBand="1" w:evenHBand="0" w:firstRowFirstColumn="0" w:firstRowLastColumn="0" w:lastRowFirstColumn="0" w:lastRowLastColumn="0"/>
        </w:trPr>
        <w:tc>
          <w:tcPr>
            <w:tcW w:w="2500" w:type="pct"/>
          </w:tcPr>
          <w:p w14:paraId="260BECE8" w14:textId="77777777" w:rsidR="00BC5B84" w:rsidRDefault="00BC5B84" w:rsidP="00EC4AA3">
            <w:r>
              <w:t>Students are learning to:</w:t>
            </w:r>
          </w:p>
          <w:p w14:paraId="328C3615" w14:textId="77777777" w:rsidR="00BC5B84" w:rsidRPr="009F7F0A" w:rsidRDefault="5775C5C3" w:rsidP="00AF7C99">
            <w:pPr>
              <w:pStyle w:val="ListBullet"/>
            </w:pPr>
            <w:r>
              <w:t xml:space="preserve">make connections between benchmark fractions, </w:t>
            </w:r>
            <w:bookmarkStart w:id="52" w:name="_Int_P0O3yOl1"/>
            <w:r>
              <w:t>decimals</w:t>
            </w:r>
            <w:bookmarkEnd w:id="52"/>
            <w:r>
              <w:t xml:space="preserve"> and percentages.</w:t>
            </w:r>
          </w:p>
        </w:tc>
        <w:tc>
          <w:tcPr>
            <w:tcW w:w="2500" w:type="pct"/>
          </w:tcPr>
          <w:p w14:paraId="48038724" w14:textId="77777777" w:rsidR="00BC5B84" w:rsidRDefault="00BC5B84" w:rsidP="00EC4AA3">
            <w:r>
              <w:t>Students can:</w:t>
            </w:r>
          </w:p>
          <w:p w14:paraId="4A643CCE" w14:textId="77777777" w:rsidR="00BC5B84" w:rsidRPr="00AF7C99" w:rsidRDefault="5775C5C3" w:rsidP="00AF7C99">
            <w:pPr>
              <w:pStyle w:val="ListBullet"/>
            </w:pPr>
            <w:r>
              <w:t>represent common percentages of quantities and lengths as fractions and decimals</w:t>
            </w:r>
          </w:p>
          <w:p w14:paraId="027D84AE" w14:textId="77777777" w:rsidR="00BC5B84" w:rsidRPr="009F7F0A" w:rsidRDefault="5775C5C3" w:rsidP="00DA3AC8">
            <w:pPr>
              <w:pStyle w:val="ListBullet"/>
            </w:pPr>
            <w:r>
              <w:lastRenderedPageBreak/>
              <w:t>recognise that 10% is one-tenth of 100% and use this to find 10% of a quantity.</w:t>
            </w:r>
          </w:p>
        </w:tc>
      </w:tr>
    </w:tbl>
    <w:p w14:paraId="2464C42D" w14:textId="42D6CD70" w:rsidR="66C3E340" w:rsidRPr="00C805F7" w:rsidRDefault="4A894727" w:rsidP="74AD2AFC">
      <w:pPr>
        <w:pStyle w:val="FeatureBox"/>
      </w:pPr>
      <w:r>
        <w:lastRenderedPageBreak/>
        <w:t>T</w:t>
      </w:r>
      <w:r w:rsidR="2EFB9770">
        <w:t>h</w:t>
      </w:r>
      <w:r w:rsidR="00DA3AC8">
        <w:t>is</w:t>
      </w:r>
      <w:r w:rsidR="2EFB9770">
        <w:t xml:space="preserve"> </w:t>
      </w:r>
      <w:r w:rsidR="16C5AB1E">
        <w:t>activity</w:t>
      </w:r>
      <w:r>
        <w:t xml:space="preserve"> is an adaptation of </w:t>
      </w:r>
      <w:hyperlink r:id="rId36" w:history="1">
        <w:r w:rsidRPr="000A5E32">
          <w:rPr>
            <w:rStyle w:val="Hyperlink"/>
          </w:rPr>
          <w:t>Spiralling Decimals</w:t>
        </w:r>
      </w:hyperlink>
      <w:r>
        <w:t xml:space="preserve"> </w:t>
      </w:r>
      <w:r w:rsidR="00244B7A">
        <w:t xml:space="preserve">from </w:t>
      </w:r>
      <w:hyperlink r:id="rId37" w:history="1">
        <w:r w:rsidRPr="00244B7A">
          <w:rPr>
            <w:rStyle w:val="Hyperlink"/>
          </w:rPr>
          <w:t>NRICH</w:t>
        </w:r>
      </w:hyperlink>
      <w:r w:rsidR="00244B7A">
        <w:t xml:space="preserve"> by the University of Cambridge</w:t>
      </w:r>
      <w:r>
        <w:t>.</w:t>
      </w:r>
      <w:r w:rsidR="00690EAA">
        <w:t xml:space="preserve"> In this version, students are using </w:t>
      </w:r>
      <w:r w:rsidR="00326F2A">
        <w:t>their knowledge of</w:t>
      </w:r>
      <w:r w:rsidR="00AB316E">
        <w:t xml:space="preserve"> common percentages to </w:t>
      </w:r>
      <w:r w:rsidR="00B41FE3">
        <w:t xml:space="preserve">estimate and order percentages, </w:t>
      </w:r>
      <w:bookmarkStart w:id="53" w:name="_Int_x6QbCwyZ"/>
      <w:r w:rsidR="00B41FE3">
        <w:t>decimals</w:t>
      </w:r>
      <w:bookmarkEnd w:id="53"/>
      <w:r w:rsidR="00B41FE3">
        <w:t xml:space="preserve"> and fractions.</w:t>
      </w:r>
    </w:p>
    <w:p w14:paraId="536871B5" w14:textId="3D09F183" w:rsidR="00BC5B84" w:rsidRDefault="5775C5C3" w:rsidP="001E7799">
      <w:pPr>
        <w:pStyle w:val="ListNumber"/>
      </w:pPr>
      <w:r>
        <w:t xml:space="preserve">Write 10% </w:t>
      </w:r>
      <w:r w:rsidRPr="009B59B3">
        <w:t xml:space="preserve">and </w:t>
      </w:r>
      <m:oMath>
        <m:f>
          <m:fPr>
            <m:ctrlPr>
              <w:rPr>
                <w:rFonts w:ascii="Cambria Math" w:hAnsi="Cambria Math"/>
              </w:rPr>
            </m:ctrlPr>
          </m:fPr>
          <m:num>
            <m:r>
              <w:rPr>
                <w:rFonts w:ascii="Cambria Math" w:hAnsi="Cambria Math"/>
              </w:rPr>
              <m:t>1</m:t>
            </m:r>
          </m:num>
          <m:den>
            <m:r>
              <w:rPr>
                <w:rFonts w:ascii="Cambria Math" w:hAnsi="Cambria Math"/>
              </w:rPr>
              <m:t>10</m:t>
            </m:r>
          </m:den>
        </m:f>
      </m:oMath>
      <w:r>
        <w:t xml:space="preserve"> on the board. Draw an empty number line and ask:</w:t>
      </w:r>
    </w:p>
    <w:p w14:paraId="68DF11FB" w14:textId="76471EE8" w:rsidR="00BC5B84" w:rsidRDefault="5775C5C3" w:rsidP="00A72CC2">
      <w:pPr>
        <w:pStyle w:val="ListBullet"/>
        <w:ind w:left="1134"/>
      </w:pPr>
      <w:r>
        <w:t xml:space="preserve">Using words and this number line, can you show </w:t>
      </w:r>
      <w:r w:rsidR="00511AAE">
        <w:t>why</w:t>
      </w:r>
      <w:r>
        <w:t xml:space="preserve"> these 2 representations are equivalent?</w:t>
      </w:r>
    </w:p>
    <w:p w14:paraId="50C1B33B" w14:textId="5DCFD4AF" w:rsidR="00BC5B84" w:rsidRDefault="5775C5C3" w:rsidP="00A72CC2">
      <w:pPr>
        <w:pStyle w:val="ListBullet"/>
        <w:ind w:left="1134"/>
      </w:pPr>
      <w:r>
        <w:t xml:space="preserve">How </w:t>
      </w:r>
      <w:r w:rsidR="00266EC3">
        <w:t>can</w:t>
      </w:r>
      <w:r>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xml:space="preserve"> </m:t>
        </m:r>
      </m:oMath>
      <w:r>
        <w:t>of a quantity</w:t>
      </w:r>
      <w:r w:rsidR="00266EC3">
        <w:t xml:space="preserve"> be found</w:t>
      </w:r>
      <w:r>
        <w:t>? (divide by 10)</w:t>
      </w:r>
    </w:p>
    <w:p w14:paraId="3205D199" w14:textId="09F1B4B7" w:rsidR="00BC5B84" w:rsidRDefault="5775C5C3" w:rsidP="00A72CC2">
      <w:pPr>
        <w:pStyle w:val="ListBullet"/>
        <w:ind w:left="1134"/>
      </w:pPr>
      <w:r>
        <w:t>Can you use this understanding to find 10% of 100</w:t>
      </w:r>
      <w:r w:rsidR="51B16069">
        <w:t>,</w:t>
      </w:r>
      <w:r>
        <w:t xml:space="preserve"> 120</w:t>
      </w:r>
      <w:r w:rsidR="46994553">
        <w:t xml:space="preserve"> and</w:t>
      </w:r>
      <w:r>
        <w:t xml:space="preserve"> 80?</w:t>
      </w:r>
    </w:p>
    <w:p w14:paraId="2446BB64" w14:textId="5E277942" w:rsidR="00BC5B84" w:rsidRDefault="5775C5C3" w:rsidP="008109FE">
      <w:pPr>
        <w:pStyle w:val="ListNumber"/>
      </w:pPr>
      <w:r>
        <w:t xml:space="preserve">Remind students that once one fractional part of a number </w:t>
      </w:r>
      <w:r w:rsidR="00C05AB9">
        <w:t xml:space="preserve">is known </w:t>
      </w:r>
      <w:r>
        <w:t xml:space="preserve">such as </w:t>
      </w:r>
      <w:r w:rsidR="33F56658">
        <w:t>one</w:t>
      </w:r>
      <w:r>
        <w:t xml:space="preserve">-tenth, </w:t>
      </w:r>
      <w:r w:rsidR="00C05AB9">
        <w:t>it can be used</w:t>
      </w:r>
      <w:r>
        <w:t xml:space="preserve"> to find other fractional parts. For example, </w:t>
      </w:r>
      <w:r w:rsidR="00AD0981">
        <w:t>two</w:t>
      </w:r>
      <w:r>
        <w:t xml:space="preserve">-tenths is equal to double one-tenth, and </w:t>
      </w:r>
      <w:r w:rsidR="00AD0981">
        <w:t>four</w:t>
      </w:r>
      <w:r>
        <w:t>-tenths is equal to 4 lots of one-tenth. Ask:</w:t>
      </w:r>
    </w:p>
    <w:p w14:paraId="488FB8E1" w14:textId="1148D75B" w:rsidR="00BC5B84" w:rsidRDefault="5775C5C3" w:rsidP="00BF6FD2">
      <w:pPr>
        <w:pStyle w:val="ListBullet"/>
        <w:ind w:left="1134"/>
      </w:pPr>
      <w:r>
        <w:t xml:space="preserve">If </w:t>
      </w:r>
      <m:oMath>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xml:space="preserve"> </m:t>
        </m:r>
      </m:oMath>
      <w:r>
        <w:t xml:space="preserve">of 120 is 12, what would </w:t>
      </w:r>
      <m:oMath>
        <m:f>
          <m:fPr>
            <m:ctrlPr>
              <w:rPr>
                <w:rFonts w:ascii="Cambria Math" w:hAnsi="Cambria Math"/>
                <w:i/>
              </w:rPr>
            </m:ctrlPr>
          </m:fPr>
          <m:num>
            <m:r>
              <w:rPr>
                <w:rFonts w:ascii="Cambria Math" w:hAnsi="Cambria Math"/>
              </w:rPr>
              <m:t>2</m:t>
            </m:r>
          </m:num>
          <m:den>
            <m:r>
              <w:rPr>
                <w:rFonts w:ascii="Cambria Math" w:hAnsi="Cambria Math"/>
              </w:rPr>
              <m:t>10</m:t>
            </m:r>
          </m:den>
        </m:f>
      </m:oMath>
      <w:r w:rsidR="4D830512" w:rsidRPr="5784DC82">
        <w:rPr>
          <w:rFonts w:eastAsiaTheme="minorEastAsia"/>
        </w:rPr>
        <w:t xml:space="preserve"> </w:t>
      </w:r>
      <w:r>
        <w:t>of 120 be?</w:t>
      </w:r>
    </w:p>
    <w:p w14:paraId="4CB46980" w14:textId="674CB17E" w:rsidR="00BC5B84" w:rsidRDefault="5775C5C3" w:rsidP="00BF6FD2">
      <w:pPr>
        <w:pStyle w:val="ListBullet"/>
        <w:ind w:left="1134"/>
      </w:pPr>
      <w:r>
        <w:t xml:space="preserve">What is another way to </w:t>
      </w:r>
      <w:r w:rsidR="00B27E07">
        <w:t>represent</w:t>
      </w:r>
      <w:r>
        <w:t xml:space="preserve"> </w:t>
      </w:r>
      <m:oMath>
        <m:f>
          <m:fPr>
            <m:ctrlPr>
              <w:rPr>
                <w:rFonts w:ascii="Cambria Math" w:hAnsi="Cambria Math"/>
                <w:i/>
              </w:rPr>
            </m:ctrlPr>
          </m:fPr>
          <m:num>
            <m:r>
              <w:rPr>
                <w:rFonts w:ascii="Cambria Math" w:hAnsi="Cambria Math"/>
              </w:rPr>
              <m:t>2</m:t>
            </m:r>
          </m:num>
          <m:den>
            <m:r>
              <w:rPr>
                <w:rFonts w:ascii="Cambria Math" w:hAnsi="Cambria Math"/>
              </w:rPr>
              <m:t>10</m:t>
            </m:r>
          </m:den>
        </m:f>
      </m:oMath>
      <w:r w:rsidR="4D830512">
        <w:t>? (</w:t>
      </w:r>
      <w:r w:rsidR="004D788C">
        <w:t>20%, equivalent fractions, 0.2</w:t>
      </w:r>
      <w:r>
        <w:t>)</w:t>
      </w:r>
    </w:p>
    <w:p w14:paraId="40404491" w14:textId="6E3FF9C7" w:rsidR="00BC5B84" w:rsidRDefault="00C20B52" w:rsidP="00BF6FD2">
      <w:pPr>
        <w:pStyle w:val="ListNumber"/>
      </w:pPr>
      <w:r>
        <w:lastRenderedPageBreak/>
        <w:t xml:space="preserve">Explain </w:t>
      </w:r>
      <w:r w:rsidR="00A229F6">
        <w:t xml:space="preserve">to students </w:t>
      </w:r>
      <w:r w:rsidR="00A229F6" w:rsidRPr="00BF6FD2">
        <w:t>that</w:t>
      </w:r>
      <w:r w:rsidR="00A229F6">
        <w:t xml:space="preserve"> they will be given</w:t>
      </w:r>
      <w:r w:rsidR="001E2F3C">
        <w:t xml:space="preserve"> a series of related problems</w:t>
      </w:r>
      <w:r w:rsidR="006C1128">
        <w:t xml:space="preserve">, </w:t>
      </w:r>
      <w:r w:rsidR="00014E1D">
        <w:t>called a problem string</w:t>
      </w:r>
      <w:r w:rsidR="00EA6C59">
        <w:t xml:space="preserve">. These will </w:t>
      </w:r>
      <w:r w:rsidR="00142071">
        <w:t xml:space="preserve">help </w:t>
      </w:r>
      <w:r w:rsidR="00EA6C59">
        <w:t xml:space="preserve">build and </w:t>
      </w:r>
      <w:r w:rsidR="002137CB">
        <w:t>apply understanding</w:t>
      </w:r>
      <w:r w:rsidR="005A2991">
        <w:t xml:space="preserve"> </w:t>
      </w:r>
      <w:r w:rsidR="00EA6C59">
        <w:t xml:space="preserve">of </w:t>
      </w:r>
      <w:r w:rsidR="00593D28">
        <w:t>using tenths to find percentages of quantities.</w:t>
      </w:r>
    </w:p>
    <w:p w14:paraId="147ADE4C" w14:textId="613E0A7C" w:rsidR="006C339E" w:rsidRDefault="006C339E" w:rsidP="00CA3625">
      <w:pPr>
        <w:pStyle w:val="FeatureBox"/>
      </w:pPr>
      <w:r w:rsidRPr="00CA3625">
        <w:rPr>
          <w:rStyle w:val="Strong"/>
        </w:rPr>
        <w:t>Note</w:t>
      </w:r>
      <w:r>
        <w:t xml:space="preserve">: </w:t>
      </w:r>
      <w:r w:rsidR="00CF28E6">
        <w:t>a</w:t>
      </w:r>
      <w:r>
        <w:t xml:space="preserve"> problem string is a series of related problems purposefully sequenced to help students mentally construct mathematical relationships. An illustration of practice, along with identified ‘teacher </w:t>
      </w:r>
      <w:bookmarkStart w:id="54" w:name="_Int_rXB7OCQr"/>
      <w:r>
        <w:t>moves’</w:t>
      </w:r>
      <w:bookmarkEnd w:id="54"/>
      <w:r>
        <w:t xml:space="preserve"> and an </w:t>
      </w:r>
      <w:r w:rsidRPr="00CA3625">
        <w:t>annotated</w:t>
      </w:r>
      <w:r>
        <w:t xml:space="preserve"> transcript is available </w:t>
      </w:r>
      <w:r w:rsidR="0B4173C4">
        <w:t xml:space="preserve">from </w:t>
      </w:r>
      <w:hyperlink r:id="rId38">
        <w:r w:rsidR="00CA3625">
          <w:rPr>
            <w:rStyle w:val="Hyperlink"/>
          </w:rPr>
          <w:t>Experience the Problem String (14:59)</w:t>
        </w:r>
      </w:hyperlink>
      <w:r>
        <w:t xml:space="preserve"> </w:t>
      </w:r>
      <w:r w:rsidR="00210CA7">
        <w:t>from</w:t>
      </w:r>
      <w:r>
        <w:t xml:space="preserve"> </w:t>
      </w:r>
      <w:hyperlink r:id="rId39">
        <w:r w:rsidRPr="1B09AFFA">
          <w:rPr>
            <w:rStyle w:val="Hyperlink"/>
          </w:rPr>
          <w:t>Math is Figure</w:t>
        </w:r>
        <w:r w:rsidR="004643F9">
          <w:rPr>
            <w:rStyle w:val="Hyperlink"/>
          </w:rPr>
          <w:t>-o</w:t>
        </w:r>
        <w:r w:rsidRPr="1B09AFFA">
          <w:rPr>
            <w:rStyle w:val="Hyperlink"/>
          </w:rPr>
          <w:t>ut</w:t>
        </w:r>
        <w:r w:rsidR="004643F9">
          <w:rPr>
            <w:rStyle w:val="Hyperlink"/>
          </w:rPr>
          <w:t>-a</w:t>
        </w:r>
        <w:r w:rsidRPr="1B09AFFA">
          <w:rPr>
            <w:rStyle w:val="Hyperlink"/>
          </w:rPr>
          <w:t>ble</w:t>
        </w:r>
      </w:hyperlink>
      <w:r>
        <w:t xml:space="preserve"> by Harris.</w:t>
      </w:r>
    </w:p>
    <w:p w14:paraId="7210B10F" w14:textId="36E6C482" w:rsidR="00353044" w:rsidRDefault="005E6BC5" w:rsidP="008109FE">
      <w:pPr>
        <w:pStyle w:val="ListNumber"/>
      </w:pPr>
      <w:r w:rsidRPr="006C339E">
        <w:t xml:space="preserve">Ask the following questions </w:t>
      </w:r>
      <w:r w:rsidR="00482063" w:rsidRPr="006C339E">
        <w:t>to the whole class.</w:t>
      </w:r>
      <w:r w:rsidR="00C73311">
        <w:t xml:space="preserve"> </w:t>
      </w:r>
      <w:r w:rsidR="009E2DE7">
        <w:t xml:space="preserve">Discuss each </w:t>
      </w:r>
      <w:r w:rsidR="00F31E29">
        <w:t xml:space="preserve">question </w:t>
      </w:r>
      <w:r w:rsidR="008A70F1">
        <w:t>and represent student thinking on the board</w:t>
      </w:r>
      <w:r w:rsidR="0039044C">
        <w:t xml:space="preserve"> so that new information can be used in the subsequent problems</w:t>
      </w:r>
      <w:r w:rsidR="00E43775">
        <w:t>.</w:t>
      </w:r>
      <w:r w:rsidR="008A70F1">
        <w:t xml:space="preserve"> </w:t>
      </w:r>
      <w:r w:rsidR="00C73311">
        <w:t xml:space="preserve">Draw out the </w:t>
      </w:r>
      <w:r w:rsidR="00967114">
        <w:t xml:space="preserve">important connections and relationships between </w:t>
      </w:r>
      <w:r w:rsidR="0063662E">
        <w:t>percentages and tenths.</w:t>
      </w:r>
    </w:p>
    <w:p w14:paraId="7C934C2F" w14:textId="58BDEB3C" w:rsidR="00BC5B84" w:rsidRDefault="5775C5C3" w:rsidP="004265F7">
      <w:pPr>
        <w:pStyle w:val="ListBullet"/>
        <w:ind w:left="1134"/>
      </w:pPr>
      <w:r>
        <w:t>3 is 100% of what number? (3)</w:t>
      </w:r>
    </w:p>
    <w:p w14:paraId="39DE9B4A" w14:textId="26BB8549" w:rsidR="00BC5B84" w:rsidRDefault="5775C5C3" w:rsidP="004265F7">
      <w:pPr>
        <w:pStyle w:val="ListBullet"/>
        <w:ind w:left="1134"/>
      </w:pPr>
      <w:r>
        <w:t xml:space="preserve">3 is </w:t>
      </w:r>
      <w:r w:rsidR="00372D34">
        <w:t>10%</w:t>
      </w:r>
      <w:r>
        <w:t xml:space="preserve"> of what number? (30)</w:t>
      </w:r>
    </w:p>
    <w:p w14:paraId="2BF8353C" w14:textId="643C0642" w:rsidR="00BC5B84" w:rsidRDefault="5775C5C3" w:rsidP="004265F7">
      <w:pPr>
        <w:pStyle w:val="ListBullet"/>
        <w:ind w:left="1134"/>
      </w:pPr>
      <w:r>
        <w:t xml:space="preserve">What is </w:t>
      </w:r>
      <w:r w:rsidR="00372D34">
        <w:t>one-tenth</w:t>
      </w:r>
      <w:r>
        <w:t xml:space="preserve"> of 30? (3)</w:t>
      </w:r>
    </w:p>
    <w:p w14:paraId="6C1EFFFB" w14:textId="77777777" w:rsidR="00BC5B84" w:rsidRDefault="5775C5C3" w:rsidP="004265F7">
      <w:pPr>
        <w:pStyle w:val="ListBullet"/>
        <w:ind w:left="1134"/>
      </w:pPr>
      <w:r>
        <w:t>What is 20% of 30? (6)</w:t>
      </w:r>
    </w:p>
    <w:p w14:paraId="7C4F416E" w14:textId="7E237356" w:rsidR="00BC5B84" w:rsidRDefault="5775C5C3" w:rsidP="004265F7">
      <w:pPr>
        <w:pStyle w:val="ListBullet"/>
        <w:ind w:left="1134"/>
      </w:pPr>
      <w:r>
        <w:t xml:space="preserve">6 is </w:t>
      </w:r>
      <m:oMath>
        <m:f>
          <m:fPr>
            <m:ctrlPr>
              <w:rPr>
                <w:rFonts w:ascii="Cambria Math" w:hAnsi="Cambria Math"/>
                <w:i/>
              </w:rPr>
            </m:ctrlPr>
          </m:fPr>
          <m:num>
            <m:r>
              <w:rPr>
                <w:rFonts w:ascii="Cambria Math" w:hAnsi="Cambria Math"/>
              </w:rPr>
              <m:t>2</m:t>
            </m:r>
          </m:num>
          <m:den>
            <m:r>
              <w:rPr>
                <w:rFonts w:ascii="Cambria Math" w:hAnsi="Cambria Math"/>
              </w:rPr>
              <m:t>10</m:t>
            </m:r>
          </m:den>
        </m:f>
      </m:oMath>
      <w:r w:rsidR="59CE94B7" w:rsidRPr="5784DC82">
        <w:rPr>
          <w:rFonts w:eastAsiaTheme="minorEastAsia"/>
        </w:rPr>
        <w:t xml:space="preserve"> </w:t>
      </w:r>
      <w:r>
        <w:t>of what number? (30)</w:t>
      </w:r>
    </w:p>
    <w:p w14:paraId="078E25E8" w14:textId="77777777" w:rsidR="00BC5B84" w:rsidRDefault="5775C5C3" w:rsidP="004265F7">
      <w:pPr>
        <w:pStyle w:val="ListBullet"/>
        <w:ind w:left="1134"/>
      </w:pPr>
      <w:r>
        <w:t>What is 40% of 30? (12)</w:t>
      </w:r>
    </w:p>
    <w:p w14:paraId="7350DC04" w14:textId="77777777" w:rsidR="00BC5B84" w:rsidRDefault="5775C5C3" w:rsidP="004265F7">
      <w:pPr>
        <w:pStyle w:val="ListBullet"/>
        <w:ind w:left="1134"/>
      </w:pPr>
      <w:r>
        <w:t>What is 50% of 30? (15)</w:t>
      </w:r>
    </w:p>
    <w:p w14:paraId="00158223" w14:textId="0B04BE1D" w:rsidR="00BC5B84" w:rsidRDefault="5775C5C3" w:rsidP="004265F7">
      <w:pPr>
        <w:pStyle w:val="ListBullet"/>
        <w:ind w:left="1134"/>
      </w:pPr>
      <w:r>
        <w:t xml:space="preserve">15 is </w:t>
      </w:r>
      <m:oMath>
        <m:f>
          <m:fPr>
            <m:ctrlPr>
              <w:rPr>
                <w:rFonts w:ascii="Cambria Math" w:hAnsi="Cambria Math"/>
                <w:i/>
              </w:rPr>
            </m:ctrlPr>
          </m:fPr>
          <m:num>
            <m:r>
              <w:rPr>
                <w:rFonts w:ascii="Cambria Math" w:hAnsi="Cambria Math"/>
              </w:rPr>
              <m:t>5</m:t>
            </m:r>
          </m:num>
          <m:den>
            <m:r>
              <w:rPr>
                <w:rFonts w:ascii="Cambria Math" w:hAnsi="Cambria Math"/>
              </w:rPr>
              <m:t>10</m:t>
            </m:r>
          </m:den>
        </m:f>
      </m:oMath>
      <w:r>
        <w:t xml:space="preserve"> of what number? (30)</w:t>
      </w:r>
    </w:p>
    <w:p w14:paraId="542E35C8" w14:textId="77777777" w:rsidR="00BC5B84" w:rsidRDefault="5775C5C3" w:rsidP="004265F7">
      <w:pPr>
        <w:pStyle w:val="ListBullet"/>
        <w:ind w:left="1134"/>
      </w:pPr>
      <w:r>
        <w:lastRenderedPageBreak/>
        <w:t>What is 90% of 30? (27)</w:t>
      </w:r>
    </w:p>
    <w:p w14:paraId="0BD214EC" w14:textId="19F381FB" w:rsidR="00BC5B84" w:rsidRPr="008109FE" w:rsidRDefault="5775C5C3" w:rsidP="008109FE">
      <w:pPr>
        <w:pStyle w:val="ListNumber"/>
      </w:pPr>
      <w:r>
        <w:t xml:space="preserve">Explain that students will be developing their understanding of the size and connections between decimals, </w:t>
      </w:r>
      <w:bookmarkStart w:id="55" w:name="_Int_VUNCleqg"/>
      <w:r>
        <w:t>fractions</w:t>
      </w:r>
      <w:bookmarkEnd w:id="55"/>
      <w:r>
        <w:t xml:space="preserve"> and percentages.</w:t>
      </w:r>
    </w:p>
    <w:p w14:paraId="15796BFE" w14:textId="68F6CB67" w:rsidR="00BC5B84" w:rsidRPr="008109FE" w:rsidRDefault="004503F3" w:rsidP="008109FE">
      <w:pPr>
        <w:pStyle w:val="ListNumber"/>
      </w:pPr>
      <w:r>
        <w:t>Place a skipping rope or length of line in a spiral shape on the ground</w:t>
      </w:r>
      <w:r w:rsidR="000F0F4B">
        <w:t>. Place</w:t>
      </w:r>
      <w:r w:rsidR="001677D6">
        <w:t xml:space="preserve"> </w:t>
      </w:r>
      <w:r w:rsidR="0051347C">
        <w:t>pegs with 0 and 1 at either end</w:t>
      </w:r>
      <w:r w:rsidR="00C05D1D">
        <w:t xml:space="preserve"> </w:t>
      </w:r>
      <w:r w:rsidR="003956DC">
        <w:t>(s</w:t>
      </w:r>
      <w:r w:rsidR="00C05D1D">
        <w:t>ee</w:t>
      </w:r>
      <w:r w:rsidR="003956DC">
        <w:t xml:space="preserve"> </w:t>
      </w:r>
      <w:r w:rsidR="003956DC">
        <w:fldChar w:fldCharType="begin"/>
      </w:r>
      <w:r w:rsidR="003956DC">
        <w:instrText xml:space="preserve"> REF _Ref175667418 \h </w:instrText>
      </w:r>
      <w:r w:rsidR="003956DC">
        <w:fldChar w:fldCharType="separate"/>
      </w:r>
      <w:r w:rsidR="003956DC">
        <w:t xml:space="preserve">Figure </w:t>
      </w:r>
      <w:r w:rsidR="003956DC">
        <w:rPr>
          <w:noProof/>
        </w:rPr>
        <w:t>2</w:t>
      </w:r>
      <w:r w:rsidR="003956DC">
        <w:fldChar w:fldCharType="end"/>
      </w:r>
      <w:r w:rsidR="003956DC">
        <w:t>)</w:t>
      </w:r>
      <w:r w:rsidR="00D44800">
        <w:t>.</w:t>
      </w:r>
      <w:r w:rsidR="5775C5C3">
        <w:t xml:space="preserve"> Remind students that they have used </w:t>
      </w:r>
      <w:r w:rsidR="004B7742">
        <w:t>number lines</w:t>
      </w:r>
      <w:r w:rsidR="5775C5C3">
        <w:t xml:space="preserve"> in previous lessons to visualise equivalence between decimals, </w:t>
      </w:r>
      <w:bookmarkStart w:id="56" w:name="_Int_mP4r3yWe"/>
      <w:r w:rsidR="5775C5C3">
        <w:t>fractions</w:t>
      </w:r>
      <w:bookmarkEnd w:id="56"/>
      <w:r w:rsidR="5775C5C3">
        <w:t xml:space="preserve"> and percentages.</w:t>
      </w:r>
    </w:p>
    <w:p w14:paraId="5AB8F407" w14:textId="1D9DF817" w:rsidR="004E3194" w:rsidRDefault="003956DC" w:rsidP="003956DC">
      <w:pPr>
        <w:pStyle w:val="Caption"/>
      </w:pPr>
      <w:bookmarkStart w:id="57" w:name="_Ref175667418"/>
      <w:r>
        <w:t xml:space="preserve">Figure </w:t>
      </w:r>
      <w:r>
        <w:fldChar w:fldCharType="begin"/>
      </w:r>
      <w:r>
        <w:instrText xml:space="preserve"> SEQ Figure \* ARABIC </w:instrText>
      </w:r>
      <w:r>
        <w:fldChar w:fldCharType="separate"/>
      </w:r>
      <w:r w:rsidR="00F74B4B">
        <w:rPr>
          <w:noProof/>
        </w:rPr>
        <w:t>2</w:t>
      </w:r>
      <w:r>
        <w:fldChar w:fldCharType="end"/>
      </w:r>
      <w:bookmarkEnd w:id="57"/>
      <w:r>
        <w:t xml:space="preserve"> –</w:t>
      </w:r>
      <w:r w:rsidR="004E3194">
        <w:t xml:space="preserve"> spiral example</w:t>
      </w:r>
    </w:p>
    <w:p w14:paraId="7E9A86EC" w14:textId="35DFEDF1" w:rsidR="00E63DCB" w:rsidRPr="008109FE" w:rsidRDefault="00B92AF3" w:rsidP="004265F7">
      <w:r w:rsidRPr="004265F7">
        <w:rPr>
          <w:noProof/>
        </w:rPr>
        <w:drawing>
          <wp:inline distT="0" distB="0" distL="0" distR="0" wp14:anchorId="6AB7FF3B" wp14:editId="1F623847">
            <wp:extent cx="3614777" cy="3257550"/>
            <wp:effectExtent l="0" t="0" r="5080" b="0"/>
            <wp:docPr id="1111604062" name="Picture 1" descr="A skipping rope with its handles arranged in a spiral. ‘Zero’ is labelled at one end and ‘one’ is labelled at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04062" name="Picture 1" descr="A skipping rope with its handles arranged in a spiral. ‘Zero’ is labelled at one end and ‘one’ is labelled at the other."/>
                    <pic:cNvPicPr/>
                  </pic:nvPicPr>
                  <pic:blipFill>
                    <a:blip r:embed="rId40"/>
                    <a:stretch>
                      <a:fillRect/>
                    </a:stretch>
                  </pic:blipFill>
                  <pic:spPr>
                    <a:xfrm>
                      <a:off x="0" y="0"/>
                      <a:ext cx="3653761" cy="3292681"/>
                    </a:xfrm>
                    <a:prstGeom prst="rect">
                      <a:avLst/>
                    </a:prstGeom>
                  </pic:spPr>
                </pic:pic>
              </a:graphicData>
            </a:graphic>
          </wp:inline>
        </w:drawing>
      </w:r>
    </w:p>
    <w:p w14:paraId="333B53E1" w14:textId="5F3E15AE" w:rsidR="003D11D6" w:rsidRDefault="00170BCB" w:rsidP="008F090A">
      <w:pPr>
        <w:pStyle w:val="ListNumber"/>
      </w:pPr>
      <w:r>
        <w:t>Select</w:t>
      </w:r>
      <w:r w:rsidR="00EB5CB7" w:rsidRPr="008109FE">
        <w:t xml:space="preserve"> </w:t>
      </w:r>
      <w:r w:rsidR="00EB5CB7" w:rsidRPr="008F090A">
        <w:t>students</w:t>
      </w:r>
      <w:r w:rsidR="00EB5CB7" w:rsidRPr="008109FE">
        <w:t xml:space="preserve"> to estimate where</w:t>
      </w:r>
      <w:r w:rsidR="00EB5CB7">
        <w:t xml:space="preserve"> </w:t>
      </w:r>
      <w:r>
        <w:t xml:space="preserve">benchmark </w:t>
      </w:r>
      <w:r w:rsidR="008C5995">
        <w:t>numbers</w:t>
      </w:r>
      <w:r w:rsidR="00EB5CB7" w:rsidRPr="008109FE">
        <w:t xml:space="preserve"> </w:t>
      </w:r>
      <w:r w:rsidR="00EB5CB7">
        <w:t>could be placed on the spiral</w:t>
      </w:r>
      <w:r w:rsidR="006425B5">
        <w:t xml:space="preserve"> according to their size. Include</w:t>
      </w:r>
      <w:r w:rsidR="003674FA">
        <w:t xml:space="preserve"> 50%,</w:t>
      </w:r>
      <w:r w:rsidR="00EB5CB7">
        <w:t xml:space="preserve"> 0.1, 90%, </w:t>
      </w:r>
      <w:r w:rsidR="00EB5CB7" w:rsidRPr="008109FE">
        <w:t>25%</w:t>
      </w:r>
      <w:r w:rsidR="00EB5CB7">
        <w:t xml:space="preserve"> and </w:t>
      </w:r>
      <m:oMath>
        <m:f>
          <m:fPr>
            <m:ctrlPr>
              <w:rPr>
                <w:rFonts w:ascii="Cambria Math" w:hAnsi="Cambria Math"/>
              </w:rPr>
            </m:ctrlPr>
          </m:fPr>
          <m:num>
            <m:r>
              <w:rPr>
                <w:rFonts w:ascii="Cambria Math" w:hAnsi="Cambria Math"/>
              </w:rPr>
              <m:t>3</m:t>
            </m:r>
          </m:num>
          <m:den>
            <m:r>
              <w:rPr>
                <w:rFonts w:ascii="Cambria Math" w:hAnsi="Cambria Math"/>
              </w:rPr>
              <m:t>4</m:t>
            </m:r>
          </m:den>
        </m:f>
      </m:oMath>
      <w:r w:rsidR="00EB5CB7" w:rsidRPr="00170BCB">
        <w:rPr>
          <w:rFonts w:eastAsiaTheme="minorEastAsia"/>
        </w:rPr>
        <w:t xml:space="preserve">. </w:t>
      </w:r>
      <w:r w:rsidRPr="00170BCB">
        <w:rPr>
          <w:rFonts w:eastAsiaTheme="minorEastAsia"/>
        </w:rPr>
        <w:t xml:space="preserve">Students </w:t>
      </w:r>
      <w:r>
        <w:rPr>
          <w:rFonts w:eastAsiaTheme="minorEastAsia"/>
        </w:rPr>
        <w:t>fix their estimates to</w:t>
      </w:r>
      <w:r w:rsidR="002F1C5D">
        <w:t xml:space="preserve"> the line</w:t>
      </w:r>
      <w:r w:rsidR="002A7091">
        <w:t xml:space="preserve"> using a peg and</w:t>
      </w:r>
      <w:r w:rsidR="003E5AE6">
        <w:t xml:space="preserve"> paper</w:t>
      </w:r>
      <w:r w:rsidR="003D11D6">
        <w:t>.</w:t>
      </w:r>
    </w:p>
    <w:p w14:paraId="019626B0" w14:textId="1ADB9735" w:rsidR="707D4CDD" w:rsidRDefault="49468460" w:rsidP="707D4CDD">
      <w:pPr>
        <w:pStyle w:val="ListNumber"/>
      </w:pPr>
      <w:r>
        <w:lastRenderedPageBreak/>
        <w:t>Prompt student thinking by asking</w:t>
      </w:r>
      <w:r w:rsidR="779266BB">
        <w:t>:</w:t>
      </w:r>
    </w:p>
    <w:p w14:paraId="2BA6A842" w14:textId="6B8CEF28" w:rsidR="707D4CDD" w:rsidRDefault="7222E391" w:rsidP="009B5B53">
      <w:pPr>
        <w:pStyle w:val="ListBullet"/>
        <w:ind w:left="1134"/>
      </w:pPr>
      <w:r>
        <w:t>I</w:t>
      </w:r>
      <w:r w:rsidR="1DE677D9">
        <w:t>s</w:t>
      </w:r>
      <w:r w:rsidR="08949D55">
        <w:t xml:space="preserve"> </w:t>
      </w:r>
      <w:r>
        <w:t>the</w:t>
      </w:r>
      <w:r w:rsidR="08949D55">
        <w:t xml:space="preserve"> number bigger or </w:t>
      </w:r>
      <w:r w:rsidR="07F8E147">
        <w:t>smaller than 50%</w:t>
      </w:r>
      <w:r w:rsidR="1317BF5A">
        <w:t>?</w:t>
      </w:r>
    </w:p>
    <w:p w14:paraId="650D7D43" w14:textId="6DF623A2" w:rsidR="2BD459CF" w:rsidRDefault="1317BF5A" w:rsidP="009B5B53">
      <w:pPr>
        <w:pStyle w:val="ListBullet"/>
        <w:ind w:left="1134"/>
      </w:pPr>
      <w:r>
        <w:t>Is it bigger or smaller than the last number placed on the spiral?</w:t>
      </w:r>
    </w:p>
    <w:p w14:paraId="75A8A7BD" w14:textId="5D70DE3A" w:rsidR="00B70C74" w:rsidRDefault="00B70C74" w:rsidP="009B5B53">
      <w:pPr>
        <w:pStyle w:val="ListBullet"/>
        <w:ind w:left="1134"/>
      </w:pPr>
      <w:r>
        <w:t>How do you know the number goes there?</w:t>
      </w:r>
    </w:p>
    <w:p w14:paraId="56E2AD8A" w14:textId="00B1FBF9" w:rsidR="001162C4" w:rsidRDefault="001162C4" w:rsidP="009B5B53">
      <w:pPr>
        <w:pStyle w:val="ListBullet"/>
        <w:ind w:left="1134"/>
      </w:pPr>
      <w:r>
        <w:t>Is there another number you could place between those 2 numbers?</w:t>
      </w:r>
    </w:p>
    <w:p w14:paraId="6BCB22B2" w14:textId="66563398" w:rsidR="0E789D87" w:rsidRDefault="1317BF5A" w:rsidP="009B5B53">
      <w:pPr>
        <w:pStyle w:val="ListBullet"/>
        <w:ind w:left="1134"/>
      </w:pPr>
      <w:r>
        <w:t>What other ways could you represent one of these numbers on the spiral?</w:t>
      </w:r>
    </w:p>
    <w:p w14:paraId="703AB287" w14:textId="1ADD71C5" w:rsidR="00B8511B" w:rsidRDefault="00B8511B" w:rsidP="004430C9">
      <w:pPr>
        <w:pStyle w:val="ListNumber"/>
      </w:pPr>
      <w:r>
        <w:t xml:space="preserve">Ask: </w:t>
      </w:r>
      <w:r w:rsidR="002F248C">
        <w:t>‘</w:t>
      </w:r>
      <w:r>
        <w:t xml:space="preserve">How could </w:t>
      </w:r>
      <w:r w:rsidR="0045593F">
        <w:t>you</w:t>
      </w:r>
      <w:r>
        <w:t xml:space="preserve"> check if the numbers </w:t>
      </w:r>
      <w:r w:rsidR="0045593F">
        <w:t xml:space="preserve">have been placed </w:t>
      </w:r>
      <w:r>
        <w:t xml:space="preserve">correctly according to their </w:t>
      </w:r>
      <w:r w:rsidRPr="00DB5985">
        <w:t>size?</w:t>
      </w:r>
      <w:r w:rsidR="002F248C">
        <w:t>’</w:t>
      </w:r>
      <w:r w:rsidRPr="00DB5985">
        <w:t xml:space="preserve"> (</w:t>
      </w:r>
      <w:r w:rsidR="00EA5149" w:rsidRPr="00DB5985">
        <w:t xml:space="preserve">unloop </w:t>
      </w:r>
      <w:r w:rsidRPr="00DB5985">
        <w:t>the rope and fold it</w:t>
      </w:r>
      <w:r w:rsidR="005A19DD" w:rsidRPr="00DB5985">
        <w:t xml:space="preserve"> in half to find the middle</w:t>
      </w:r>
      <w:r w:rsidRPr="00DB5985">
        <w:t>, or</w:t>
      </w:r>
      <w:r>
        <w:t xml:space="preserve"> measure the length and divide it)</w:t>
      </w:r>
    </w:p>
    <w:p w14:paraId="2A6E39D5" w14:textId="01E7850D" w:rsidR="00BC5B84" w:rsidRPr="008109FE" w:rsidRDefault="5775C5C3" w:rsidP="008109FE">
      <w:pPr>
        <w:pStyle w:val="ListNumber"/>
      </w:pPr>
      <w:r>
        <w:t xml:space="preserve">Explain that </w:t>
      </w:r>
      <w:r w:rsidR="2D5BBD95">
        <w:t xml:space="preserve">students </w:t>
      </w:r>
      <w:r>
        <w:t xml:space="preserve">will play a game to improve their skill at ordering </w:t>
      </w:r>
      <w:r w:rsidR="0A9FA9A4">
        <w:t xml:space="preserve">fractions, </w:t>
      </w:r>
      <w:bookmarkStart w:id="58" w:name="_Int_3MlOK5SG"/>
      <w:r w:rsidR="0A9FA9A4">
        <w:t>decimals</w:t>
      </w:r>
      <w:bookmarkEnd w:id="58"/>
      <w:r w:rsidR="0A9FA9A4">
        <w:t xml:space="preserve"> and percentages</w:t>
      </w:r>
      <w:r>
        <w:t>.</w:t>
      </w:r>
    </w:p>
    <w:p w14:paraId="61AD5D72" w14:textId="41D384FE" w:rsidR="00BC5B84" w:rsidRPr="008109FE" w:rsidRDefault="00BC5B84" w:rsidP="008109FE">
      <w:pPr>
        <w:pStyle w:val="ListNumber"/>
      </w:pPr>
      <w:r w:rsidRPr="00774686">
        <w:t>Display</w:t>
      </w:r>
      <w:r w:rsidR="00774686" w:rsidRPr="00774686">
        <w:t xml:space="preserve"> </w:t>
      </w:r>
      <w:r w:rsidR="00774686" w:rsidRPr="001B710A">
        <w:t>and read</w:t>
      </w:r>
      <w:r w:rsidRPr="001B710A">
        <w:t xml:space="preserve"> </w:t>
      </w:r>
      <w:hyperlink w:anchor="_Resource_7_–" w:history="1">
        <w:r w:rsidR="00BB17B8" w:rsidRPr="00C36D80">
          <w:rPr>
            <w:rStyle w:val="Hyperlink"/>
          </w:rPr>
          <w:t>Resource 7 – 'Spirals'</w:t>
        </w:r>
      </w:hyperlink>
      <w:r w:rsidRPr="001B710A">
        <w:t>.</w:t>
      </w:r>
    </w:p>
    <w:p w14:paraId="013D3EA9" w14:textId="4DA23670" w:rsidR="427DE594" w:rsidRDefault="005A19DD" w:rsidP="73B1FB50">
      <w:pPr>
        <w:pStyle w:val="ListNumber"/>
      </w:pPr>
      <w:r>
        <w:t>If required, p</w:t>
      </w:r>
      <w:r w:rsidR="00BC5B84" w:rsidRPr="008109FE">
        <w:t xml:space="preserve">lay </w:t>
      </w:r>
      <w:r w:rsidR="00BC5B84">
        <w:t>a</w:t>
      </w:r>
      <w:r w:rsidR="69FCC436">
        <w:t>n</w:t>
      </w:r>
      <w:r w:rsidR="00BC5B84" w:rsidRPr="008109FE">
        <w:t xml:space="preserve"> introductory</w:t>
      </w:r>
      <w:r w:rsidR="00BC5B84">
        <w:t xml:space="preserve"> </w:t>
      </w:r>
      <w:r w:rsidR="588C8F2B">
        <w:t>game</w:t>
      </w:r>
      <w:r w:rsidR="00BC5B84">
        <w:t xml:space="preserve"> of teacher against the class to model the </w:t>
      </w:r>
      <w:r w:rsidR="3FD156A2">
        <w:t>activity</w:t>
      </w:r>
      <w:r w:rsidR="418F2119">
        <w:t>.</w:t>
      </w:r>
    </w:p>
    <w:p w14:paraId="2B01C83D" w14:textId="65E2E215" w:rsidR="427DE594" w:rsidRDefault="44E72F74" w:rsidP="73B1FB50">
      <w:pPr>
        <w:pStyle w:val="ListNumber"/>
      </w:pPr>
      <w:r>
        <w:t xml:space="preserve">Provide pairs of students </w:t>
      </w:r>
      <w:r w:rsidRPr="001B710A">
        <w:t xml:space="preserve">with a copy of </w:t>
      </w:r>
      <w:hyperlink w:anchor="_Resource_7_–" w:history="1">
        <w:r w:rsidR="00BB17B8" w:rsidRPr="00C36D80">
          <w:rPr>
            <w:rStyle w:val="Hyperlink"/>
          </w:rPr>
          <w:t>Resource 7 – 'Spirals'</w:t>
        </w:r>
      </w:hyperlink>
      <w:r w:rsidRPr="001B710A">
        <w:t xml:space="preserve"> </w:t>
      </w:r>
      <w:r w:rsidR="60A4891C" w:rsidRPr="001B710A">
        <w:t xml:space="preserve">in plastic sleeves </w:t>
      </w:r>
      <w:r w:rsidRPr="001B710A">
        <w:t>and 2 different</w:t>
      </w:r>
      <w:r>
        <w:t xml:space="preserve"> coloured </w:t>
      </w:r>
      <w:r w:rsidR="7443A34A">
        <w:t>marker</w:t>
      </w:r>
      <w:r>
        <w:t>s.</w:t>
      </w:r>
    </w:p>
    <w:p w14:paraId="786E04D3" w14:textId="27B71A00" w:rsidR="00BC5B84" w:rsidRDefault="00BC5B84" w:rsidP="00C36D80">
      <w:pPr>
        <w:pStyle w:val="FeatureBox"/>
      </w:pPr>
      <w:r w:rsidRPr="00C36D80">
        <w:rPr>
          <w:rStyle w:val="Strong"/>
        </w:rPr>
        <w:t>Note</w:t>
      </w:r>
      <w:r w:rsidRPr="00DD0BD8">
        <w:t xml:space="preserve">: </w:t>
      </w:r>
      <w:r w:rsidR="000668AD">
        <w:t>s</w:t>
      </w:r>
      <w:r w:rsidR="003611EF">
        <w:t xml:space="preserve">tudents </w:t>
      </w:r>
      <w:r w:rsidR="000668AD">
        <w:t>can find it challenging</w:t>
      </w:r>
      <w:r w:rsidR="001725FB">
        <w:t xml:space="preserve"> to </w:t>
      </w:r>
      <w:r w:rsidR="00BA5037">
        <w:t>v</w:t>
      </w:r>
      <w:r>
        <w:t>isualis</w:t>
      </w:r>
      <w:r w:rsidR="001725FB">
        <w:t xml:space="preserve">e </w:t>
      </w:r>
      <w:r>
        <w:t xml:space="preserve">the </w:t>
      </w:r>
      <w:r w:rsidR="00B43F51">
        <w:t xml:space="preserve">size of benchmark numbers on a </w:t>
      </w:r>
      <w:r>
        <w:t>spiral</w:t>
      </w:r>
      <w:r w:rsidR="004673F7">
        <w:t xml:space="preserve">. This </w:t>
      </w:r>
      <w:r w:rsidR="00E72E03">
        <w:t>activity is</w:t>
      </w:r>
      <w:r w:rsidR="004673F7">
        <w:t xml:space="preserve"> designed to </w:t>
      </w:r>
      <w:r w:rsidR="00D31CB4">
        <w:t xml:space="preserve">provide </w:t>
      </w:r>
      <w:r w:rsidR="00B7362A">
        <w:t>students with a</w:t>
      </w:r>
      <w:r w:rsidR="00D31CB4">
        <w:t xml:space="preserve"> collaborative </w:t>
      </w:r>
      <w:r w:rsidR="004673F7">
        <w:t xml:space="preserve">focus on the </w:t>
      </w:r>
      <w:r w:rsidR="00B1797C" w:rsidRPr="00B1797C">
        <w:t>magnitude</w:t>
      </w:r>
      <w:r w:rsidR="004673F7" w:rsidRPr="00B1797C">
        <w:t xml:space="preserve"> of number</w:t>
      </w:r>
      <w:r w:rsidR="007557CD" w:rsidRPr="00B1797C">
        <w:t>s</w:t>
      </w:r>
      <w:r w:rsidR="004673F7">
        <w:t xml:space="preserve"> as </w:t>
      </w:r>
      <w:r w:rsidR="00B7362A">
        <w:t>they</w:t>
      </w:r>
      <w:r w:rsidR="00E72E03">
        <w:t xml:space="preserve"> </w:t>
      </w:r>
      <w:r w:rsidR="005B4273">
        <w:t>place</w:t>
      </w:r>
      <w:r w:rsidR="004673F7">
        <w:t xml:space="preserve"> the</w:t>
      </w:r>
      <w:r w:rsidR="00CC14C4">
        <w:t>m</w:t>
      </w:r>
      <w:r w:rsidR="004673F7">
        <w:t>.</w:t>
      </w:r>
      <w:r w:rsidR="008B2E8C">
        <w:t xml:space="preserve"> </w:t>
      </w:r>
      <w:r w:rsidR="001E385A">
        <w:t>E</w:t>
      </w:r>
      <w:r w:rsidR="008B2E8C">
        <w:t xml:space="preserve">ven though the </w:t>
      </w:r>
      <w:r w:rsidR="001E385A">
        <w:t>2</w:t>
      </w:r>
      <w:r w:rsidR="008B2E8C">
        <w:t xml:space="preserve"> players are opponents, </w:t>
      </w:r>
      <w:r w:rsidR="003F35CF">
        <w:t xml:space="preserve">they can work together to </w:t>
      </w:r>
      <w:r w:rsidR="004E31C3">
        <w:t xml:space="preserve">decide where to </w:t>
      </w:r>
      <w:r w:rsidR="003657AF">
        <w:t>put</w:t>
      </w:r>
      <w:r w:rsidR="003F35CF">
        <w:t xml:space="preserve"> </w:t>
      </w:r>
      <w:r w:rsidR="005E34C6">
        <w:t xml:space="preserve">their </w:t>
      </w:r>
      <w:r w:rsidR="00692F66">
        <w:t>numbers as</w:t>
      </w:r>
      <w:r w:rsidR="008B2E8C">
        <w:t xml:space="preserve"> the game is won by </w:t>
      </w:r>
      <w:r w:rsidR="00A9608C">
        <w:t xml:space="preserve">strategically </w:t>
      </w:r>
      <w:r w:rsidR="008B2E8C">
        <w:t xml:space="preserve">ordering </w:t>
      </w:r>
      <w:r w:rsidR="008B2E8C" w:rsidRPr="00C36D80">
        <w:t>rather</w:t>
      </w:r>
      <w:r w:rsidR="008B2E8C">
        <w:t xml:space="preserve"> than correctly placing </w:t>
      </w:r>
      <w:r w:rsidR="00876028">
        <w:t>numbers</w:t>
      </w:r>
      <w:r w:rsidR="008B2E8C">
        <w:t>.</w:t>
      </w:r>
    </w:p>
    <w:p w14:paraId="2FBC10D5" w14:textId="77777777" w:rsidR="00BC5B84" w:rsidRDefault="00BC5B84" w:rsidP="00BA5037">
      <w:pPr>
        <w:pStyle w:val="ListNumber"/>
      </w:pPr>
      <w:r>
        <w:lastRenderedPageBreak/>
        <w:t xml:space="preserve">After students have played a few rounds, </w:t>
      </w:r>
      <w:bookmarkStart w:id="59" w:name="_Int_d3Td8gck"/>
      <w:r>
        <w:t>regroup</w:t>
      </w:r>
      <w:bookmarkEnd w:id="59"/>
      <w:r>
        <w:t xml:space="preserve"> and ask:</w:t>
      </w:r>
    </w:p>
    <w:p w14:paraId="5CDE90B9" w14:textId="78A99B59" w:rsidR="00BC5B84" w:rsidRPr="00A47554" w:rsidRDefault="5775C5C3" w:rsidP="00081180">
      <w:pPr>
        <w:pStyle w:val="ListBullet"/>
        <w:ind w:left="1134"/>
      </w:pPr>
      <w:r>
        <w:t>Can you work out a winning strategy?</w:t>
      </w:r>
      <w:r w:rsidR="687FB8AA">
        <w:t xml:space="preserve"> (Try to get </w:t>
      </w:r>
      <w:r w:rsidR="00A12DD1">
        <w:t xml:space="preserve">2 </w:t>
      </w:r>
      <w:r w:rsidR="687FB8AA">
        <w:t>numbers a row, then build at either end.)</w:t>
      </w:r>
    </w:p>
    <w:p w14:paraId="6162DEC6" w14:textId="0A403AD5" w:rsidR="00BC5B84" w:rsidRDefault="5775C5C3" w:rsidP="00081180">
      <w:pPr>
        <w:pStyle w:val="ListBullet"/>
        <w:ind w:left="1134"/>
      </w:pPr>
      <w:r>
        <w:t>Does it matter who went first?</w:t>
      </w:r>
    </w:p>
    <w:p w14:paraId="29093C68" w14:textId="77777777" w:rsidR="00BC5B84" w:rsidRDefault="5775C5C3" w:rsidP="00081180">
      <w:pPr>
        <w:pStyle w:val="ListBullet"/>
        <w:ind w:left="1134"/>
      </w:pPr>
      <w:r>
        <w:t>Which numbers in the table were most challenging to place?</w:t>
      </w:r>
    </w:p>
    <w:p w14:paraId="625F1987" w14:textId="77777777" w:rsidR="00BC5B84" w:rsidRDefault="00BC5B84" w:rsidP="00A12DD1">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BC5B84" w14:paraId="64081198" w14:textId="77777777" w:rsidTr="008D3DB8">
        <w:trPr>
          <w:cnfStyle w:val="100000000000" w:firstRow="1" w:lastRow="0" w:firstColumn="0" w:lastColumn="0" w:oddVBand="0" w:evenVBand="0" w:oddHBand="0" w:evenHBand="0" w:firstRowFirstColumn="0" w:firstRowLastColumn="0" w:lastRowFirstColumn="0" w:lastRowLastColumn="0"/>
        </w:trPr>
        <w:tc>
          <w:tcPr>
            <w:tcW w:w="2500" w:type="pct"/>
          </w:tcPr>
          <w:p w14:paraId="75632F46" w14:textId="77777777" w:rsidR="00BC5B84" w:rsidRDefault="00BC5B84" w:rsidP="00EC4AA3">
            <w:r w:rsidRPr="004127B5">
              <w:t>Too hard?</w:t>
            </w:r>
          </w:p>
        </w:tc>
        <w:tc>
          <w:tcPr>
            <w:tcW w:w="2500" w:type="pct"/>
          </w:tcPr>
          <w:p w14:paraId="79198B75" w14:textId="77777777" w:rsidR="00BC5B84" w:rsidRDefault="00BC5B84" w:rsidP="00EC4AA3">
            <w:r w:rsidRPr="004127B5">
              <w:t>Too easy?</w:t>
            </w:r>
          </w:p>
        </w:tc>
      </w:tr>
      <w:tr w:rsidR="00BC5B84" w14:paraId="12EFE48A" w14:textId="77777777" w:rsidTr="008D3DB8">
        <w:trPr>
          <w:cnfStyle w:val="000000100000" w:firstRow="0" w:lastRow="0" w:firstColumn="0" w:lastColumn="0" w:oddVBand="0" w:evenVBand="0" w:oddHBand="1" w:evenHBand="0" w:firstRowFirstColumn="0" w:firstRowLastColumn="0" w:lastRowFirstColumn="0" w:lastRowLastColumn="0"/>
        </w:trPr>
        <w:tc>
          <w:tcPr>
            <w:tcW w:w="2500" w:type="pct"/>
          </w:tcPr>
          <w:p w14:paraId="2497EB6F" w14:textId="77777777" w:rsidR="00BC5B84" w:rsidRDefault="00BC5B84" w:rsidP="00EC4AA3">
            <w:r>
              <w:t>Students cannot represent common percentages of quantities and lengths as fractions and decimals.</w:t>
            </w:r>
          </w:p>
          <w:p w14:paraId="732FB46C" w14:textId="04B448E8" w:rsidR="00BC5B84" w:rsidRDefault="5775C5C3" w:rsidP="00EC4AA3">
            <w:pPr>
              <w:pStyle w:val="ListBullet"/>
            </w:pPr>
            <w:r>
              <w:t xml:space="preserve">Students </w:t>
            </w:r>
            <w:r w:rsidR="00D9102D">
              <w:t>place the</w:t>
            </w:r>
            <w:r>
              <w:t xml:space="preserve"> </w:t>
            </w:r>
            <w:r w:rsidR="009F67C1">
              <w:t xml:space="preserve">benchmark </w:t>
            </w:r>
            <w:r w:rsidR="007A01B6">
              <w:t>percentages</w:t>
            </w:r>
            <w:r w:rsidR="009F67C1">
              <w:t xml:space="preserve"> on </w:t>
            </w:r>
            <w:r w:rsidR="00A3203D">
              <w:t>a straight</w:t>
            </w:r>
            <w:r w:rsidR="009F67C1">
              <w:t xml:space="preserve"> skipping rope</w:t>
            </w:r>
            <w:r w:rsidR="009B6AC2">
              <w:t>, then spiral the rope.</w:t>
            </w:r>
            <w:r w:rsidR="005C2763">
              <w:t xml:space="preserve"> They use </w:t>
            </w:r>
            <w:r w:rsidR="005660FB">
              <w:t xml:space="preserve">the spiral skipping rope as </w:t>
            </w:r>
            <w:r w:rsidR="00020112">
              <w:t>the gameboard</w:t>
            </w:r>
            <w:r w:rsidR="005660FB">
              <w:t xml:space="preserve"> for </w:t>
            </w:r>
            <w:r w:rsidR="00C23B61">
              <w:t>playing a joint game</w:t>
            </w:r>
            <w:r w:rsidR="00C535DB">
              <w:t>.</w:t>
            </w:r>
          </w:p>
          <w:p w14:paraId="08298ECB" w14:textId="6EFB58EF" w:rsidR="00BC5B84" w:rsidRDefault="5775C5C3" w:rsidP="00EC4AA3">
            <w:pPr>
              <w:pStyle w:val="ListBullet"/>
            </w:pPr>
            <w:r>
              <w:t xml:space="preserve">Students play the game on a </w:t>
            </w:r>
            <w:r w:rsidR="00BC6810">
              <w:t xml:space="preserve">thin </w:t>
            </w:r>
            <w:r w:rsidR="3FBC524B">
              <w:t xml:space="preserve">strip of paper to represent a </w:t>
            </w:r>
            <w:r>
              <w:t>straight number line</w:t>
            </w:r>
            <w:r w:rsidR="0B5022C1">
              <w:t>. W</w:t>
            </w:r>
            <w:r w:rsidR="5F1ED0D1">
              <w:t>h</w:t>
            </w:r>
            <w:r w:rsidR="0B5022C1">
              <w:t>en they have finished the game</w:t>
            </w:r>
            <w:r w:rsidR="20271A6C">
              <w:t>,</w:t>
            </w:r>
            <w:r w:rsidR="0B5022C1">
              <w:t xml:space="preserve"> they roll up the strip to make a spiral to see where</w:t>
            </w:r>
            <w:r>
              <w:t xml:space="preserve"> the numbers</w:t>
            </w:r>
            <w:r w:rsidR="0B5022C1">
              <w:t xml:space="preserve"> </w:t>
            </w:r>
            <w:r w:rsidR="0F32D37F">
              <w:t>appear.</w:t>
            </w:r>
          </w:p>
        </w:tc>
        <w:tc>
          <w:tcPr>
            <w:tcW w:w="2500" w:type="pct"/>
          </w:tcPr>
          <w:p w14:paraId="3D57C974" w14:textId="7EF2EBD0" w:rsidR="00BC5B84" w:rsidRDefault="00BC5B84" w:rsidP="00EC4AA3">
            <w:r>
              <w:t>Students can represent common percentages of quantities and lengths as fractions and decimals</w:t>
            </w:r>
            <w:r w:rsidR="00BA5037">
              <w:t>.</w:t>
            </w:r>
          </w:p>
          <w:p w14:paraId="1BAD79D0" w14:textId="77777777" w:rsidR="00BC5B84" w:rsidRDefault="5775C5C3" w:rsidP="00EC4AA3">
            <w:pPr>
              <w:pStyle w:val="ListBullet"/>
            </w:pPr>
            <w:r>
              <w:t>Students make up a different table of numbers that would make the game more challenging.</w:t>
            </w:r>
          </w:p>
          <w:p w14:paraId="61479A1B" w14:textId="723C16B0" w:rsidR="00BC5B84" w:rsidRDefault="3B1813FD" w:rsidP="00EC4AA3">
            <w:pPr>
              <w:pStyle w:val="ListBullet"/>
            </w:pPr>
            <w:r>
              <w:t xml:space="preserve">If </w:t>
            </w:r>
            <w:r w:rsidR="2D04D96B">
              <w:t xml:space="preserve">the start </w:t>
            </w:r>
            <w:r>
              <w:t>n</w:t>
            </w:r>
            <w:r w:rsidR="2D04D96B">
              <w:t xml:space="preserve">umber </w:t>
            </w:r>
            <w:bookmarkStart w:id="60" w:name="_Int_B1AhbucR"/>
            <w:r w:rsidR="005FFEB9">
              <w:t>was</w:t>
            </w:r>
            <w:bookmarkEnd w:id="60"/>
            <w:r w:rsidR="2D04D96B">
              <w:t xml:space="preserve"> </w:t>
            </w:r>
            <w:r w:rsidR="008D3DB8">
              <w:t xml:space="preserve">zero </w:t>
            </w:r>
            <w:r w:rsidR="2D04D96B">
              <w:t>and the end</w:t>
            </w:r>
            <w:r>
              <w:t xml:space="preserve"> </w:t>
            </w:r>
            <w:r w:rsidR="2D04D96B">
              <w:t xml:space="preserve">number </w:t>
            </w:r>
            <w:r w:rsidR="005FFEB9">
              <w:t>was</w:t>
            </w:r>
            <w:r w:rsidR="2D04D96B">
              <w:t xml:space="preserve"> </w:t>
            </w:r>
            <w:r w:rsidR="3EE59E02">
              <w:t>10</w:t>
            </w:r>
            <w:r w:rsidR="00D595F1">
              <w:t>,</w:t>
            </w:r>
            <w:r w:rsidR="2D04D96B">
              <w:t xml:space="preserve"> </w:t>
            </w:r>
            <w:r w:rsidR="77E46D45">
              <w:t xml:space="preserve">would </w:t>
            </w:r>
            <w:r w:rsidR="005FFEB9">
              <w:t>this change the way you play the game</w:t>
            </w:r>
            <w:r w:rsidR="77E46D45">
              <w:t>? Justify your response.</w:t>
            </w:r>
          </w:p>
        </w:tc>
      </w:tr>
    </w:tbl>
    <w:p w14:paraId="5E69C65A" w14:textId="07E5622C" w:rsidR="00106DCF" w:rsidRDefault="529C43C6" w:rsidP="008D3DB8">
      <w:pPr>
        <w:pStyle w:val="Heading2"/>
      </w:pPr>
      <w:bookmarkStart w:id="61" w:name="_Toc176893657"/>
      <w:bookmarkEnd w:id="50"/>
      <w:r>
        <w:t xml:space="preserve">Discuss and connect the </w:t>
      </w:r>
      <w:r w:rsidRPr="008D3DB8">
        <w:t>mathematics</w:t>
      </w:r>
      <w:r>
        <w:t xml:space="preserve"> – </w:t>
      </w:r>
      <w:r w:rsidR="083ECE3E">
        <w:t>10</w:t>
      </w:r>
      <w:r>
        <w:t xml:space="preserve"> minutes</w:t>
      </w:r>
      <w:bookmarkEnd w:id="61"/>
    </w:p>
    <w:p w14:paraId="2B93F160" w14:textId="34217BE5" w:rsidR="00CB129E" w:rsidRDefault="00CB129E" w:rsidP="004430C9">
      <w:pPr>
        <w:pStyle w:val="ListNumber"/>
      </w:pPr>
      <w:r>
        <w:t xml:space="preserve">Write </w:t>
      </w:r>
      <m:oMath>
        <m:f>
          <m:fPr>
            <m:ctrlPr>
              <w:rPr>
                <w:rFonts w:ascii="Cambria Math" w:hAnsi="Cambria Math"/>
              </w:rPr>
            </m:ctrlPr>
          </m:fPr>
          <m:num>
            <m:r>
              <w:rPr>
                <w:rFonts w:ascii="Cambria Math" w:hAnsi="Cambria Math"/>
              </w:rPr>
              <m:t>1</m:t>
            </m:r>
          </m:num>
          <m:den>
            <m:r>
              <w:rPr>
                <w:rFonts w:ascii="Cambria Math" w:hAnsi="Cambria Math"/>
              </w:rPr>
              <m:t>5</m:t>
            </m:r>
          </m:den>
        </m:f>
      </m:oMath>
      <w:r>
        <w:t>, 0.50 and 50% on the board. Ask:</w:t>
      </w:r>
    </w:p>
    <w:p w14:paraId="659FB362" w14:textId="77777777" w:rsidR="00CB129E" w:rsidRDefault="00CB129E" w:rsidP="008D3DB8">
      <w:pPr>
        <w:pStyle w:val="ListBullet"/>
        <w:ind w:left="1134"/>
      </w:pPr>
      <w:r>
        <w:lastRenderedPageBreak/>
        <w:t>What do these representations all have in common? (the digit 5, they can represent a proportion)</w:t>
      </w:r>
    </w:p>
    <w:p w14:paraId="3AB1A9B1" w14:textId="77777777" w:rsidR="00CB129E" w:rsidRDefault="00CB129E" w:rsidP="008D3DB8">
      <w:pPr>
        <w:pStyle w:val="ListBullet"/>
        <w:ind w:left="1134"/>
      </w:pPr>
      <w:r>
        <w:t>What mathematical symbols can you see that provide clues about the different values of the digits? (decimal point, fraction bar, percent sign)</w:t>
      </w:r>
    </w:p>
    <w:p w14:paraId="150CEAAF" w14:textId="79EAF6D0" w:rsidR="00CB129E" w:rsidRDefault="00CB129E" w:rsidP="008D3DB8">
      <w:pPr>
        <w:pStyle w:val="ListBullet"/>
        <w:ind w:left="1134"/>
      </w:pPr>
      <w:r>
        <w:t xml:space="preserve">Which 2 representations are </w:t>
      </w:r>
      <w:proofErr w:type="gramStart"/>
      <w:r>
        <w:t>equal</w:t>
      </w:r>
      <w:proofErr w:type="gramEnd"/>
      <w:r>
        <w:t xml:space="preserve"> and which is the odd one out? Explain your reasoning and include your understanding of the mathematical symbols.</w:t>
      </w:r>
    </w:p>
    <w:p w14:paraId="251E085A" w14:textId="51FF5A86" w:rsidR="00007E0F" w:rsidRPr="007637D0" w:rsidRDefault="00007E0F" w:rsidP="008D3DB8">
      <w:pPr>
        <w:pStyle w:val="ListBullet"/>
        <w:ind w:left="1134"/>
      </w:pPr>
      <w:r w:rsidRPr="007637D0">
        <w:t>What</w:t>
      </w:r>
      <w:r w:rsidR="00576C3F" w:rsidRPr="007637D0">
        <w:t xml:space="preserve"> relationship do each of these representations have with 10%</w:t>
      </w:r>
      <w:r w:rsidR="00A045F6" w:rsidRPr="007637D0">
        <w:t xml:space="preserve"> or </w:t>
      </w:r>
      <m:oMath>
        <m:f>
          <m:fPr>
            <m:ctrlPr>
              <w:rPr>
                <w:rFonts w:ascii="Cambria Math" w:hAnsi="Cambria Math"/>
                <w:i/>
              </w:rPr>
            </m:ctrlPr>
          </m:fPr>
          <m:num>
            <m:r>
              <w:rPr>
                <w:rFonts w:ascii="Cambria Math" w:hAnsi="Cambria Math"/>
              </w:rPr>
              <m:t>1</m:t>
            </m:r>
          </m:num>
          <m:den>
            <m:r>
              <w:rPr>
                <w:rFonts w:ascii="Cambria Math" w:hAnsi="Cambria Math"/>
              </w:rPr>
              <m:t>10</m:t>
            </m:r>
          </m:den>
        </m:f>
      </m:oMath>
      <w:r w:rsidR="00576C3F" w:rsidRPr="007637D0">
        <w:t>?</w:t>
      </w:r>
    </w:p>
    <w:p w14:paraId="26DA42D5" w14:textId="77777777" w:rsidR="00106DCF" w:rsidRDefault="00106DCF" w:rsidP="00EB1546">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106DCF" w14:paraId="63DF2884" w14:textId="77777777" w:rsidTr="00EB1546">
        <w:trPr>
          <w:cnfStyle w:val="100000000000" w:firstRow="1" w:lastRow="0" w:firstColumn="0" w:lastColumn="0" w:oddVBand="0" w:evenVBand="0" w:oddHBand="0" w:evenHBand="0" w:firstRowFirstColumn="0" w:firstRowLastColumn="0" w:lastRowFirstColumn="0" w:lastRowLastColumn="0"/>
        </w:trPr>
        <w:tc>
          <w:tcPr>
            <w:tcW w:w="2500" w:type="pct"/>
          </w:tcPr>
          <w:p w14:paraId="1E42A359" w14:textId="77777777" w:rsidR="00106DCF" w:rsidRDefault="00106DCF">
            <w:r w:rsidRPr="00F8552A">
              <w:t>Assessment opportunities</w:t>
            </w:r>
          </w:p>
        </w:tc>
        <w:tc>
          <w:tcPr>
            <w:tcW w:w="2500" w:type="pct"/>
          </w:tcPr>
          <w:p w14:paraId="7D81491F" w14:textId="77777777" w:rsidR="00106DCF" w:rsidRDefault="00106DCF">
            <w:r w:rsidRPr="00F8552A">
              <w:t>Links</w:t>
            </w:r>
          </w:p>
        </w:tc>
      </w:tr>
      <w:tr w:rsidR="00106DCF" w14:paraId="539C8063" w14:textId="77777777" w:rsidTr="00EB1546">
        <w:trPr>
          <w:cnfStyle w:val="000000100000" w:firstRow="0" w:lastRow="0" w:firstColumn="0" w:lastColumn="0" w:oddVBand="0" w:evenVBand="0" w:oddHBand="1" w:evenHBand="0" w:firstRowFirstColumn="0" w:firstRowLastColumn="0" w:lastRowFirstColumn="0" w:lastRowLastColumn="0"/>
        </w:trPr>
        <w:tc>
          <w:tcPr>
            <w:tcW w:w="2500" w:type="pct"/>
          </w:tcPr>
          <w:p w14:paraId="0F500477" w14:textId="1193F5E9" w:rsidR="00106DCF" w:rsidRPr="00FA0B9D" w:rsidRDefault="00106DCF">
            <w:pPr>
              <w:rPr>
                <w:rStyle w:val="Strong"/>
                <w:b w:val="0"/>
              </w:rPr>
            </w:pPr>
            <w:r>
              <w:t>What to look for:</w:t>
            </w:r>
          </w:p>
          <w:p w14:paraId="0BC80075" w14:textId="28FA74B6" w:rsidR="00AA67C0" w:rsidRPr="00AF7C99" w:rsidRDefault="00AA67C0" w:rsidP="00AA67C0">
            <w:pPr>
              <w:pStyle w:val="ListBullet"/>
            </w:pPr>
            <w:r>
              <w:t>Can students represent common percentages of quantities and lengths as fractions and decimals</w:t>
            </w:r>
            <w:r w:rsidR="00FA0B9D">
              <w:t xml:space="preserve">? </w:t>
            </w:r>
            <w:r w:rsidR="00FA0B9D" w:rsidRPr="5784DC82">
              <w:rPr>
                <w:rStyle w:val="Strong"/>
              </w:rPr>
              <w:t>[MAO-WM-01, MA3-RN-03]</w:t>
            </w:r>
          </w:p>
          <w:p w14:paraId="4F514C8B" w14:textId="52DE507E" w:rsidR="00106DCF" w:rsidRDefault="529C43C6">
            <w:pPr>
              <w:pStyle w:val="ListBullet"/>
              <w:rPr>
                <w:rStyle w:val="Strong"/>
              </w:rPr>
            </w:pPr>
            <w:r>
              <w:t xml:space="preserve">Can students </w:t>
            </w:r>
            <w:r w:rsidR="00AA67C0">
              <w:t>recognise that 10% is one-tenth</w:t>
            </w:r>
            <w:r w:rsidR="35751607">
              <w:t xml:space="preserve"> of </w:t>
            </w:r>
            <w:r w:rsidR="00AA67C0">
              <w:t>100% and use this to find 10%</w:t>
            </w:r>
            <w:r w:rsidR="35751607">
              <w:t xml:space="preserve"> of </w:t>
            </w:r>
            <w:r w:rsidR="00AA67C0">
              <w:t>a quantity</w:t>
            </w:r>
            <w:r w:rsidR="00FA0B9D">
              <w:t>?</w:t>
            </w:r>
            <w:r>
              <w:t xml:space="preserve"> </w:t>
            </w:r>
            <w:r w:rsidR="5A0BE44E" w:rsidRPr="5784DC82">
              <w:rPr>
                <w:rStyle w:val="Strong"/>
              </w:rPr>
              <w:t>[MAO-WM-01, MA3-RN-03]</w:t>
            </w:r>
          </w:p>
        </w:tc>
        <w:tc>
          <w:tcPr>
            <w:tcW w:w="2500" w:type="pct"/>
          </w:tcPr>
          <w:p w14:paraId="7CF26275" w14:textId="77777777" w:rsidR="00106DCF" w:rsidRDefault="00106DCF">
            <w:r>
              <w:t xml:space="preserve">Links to </w:t>
            </w:r>
            <w:hyperlink r:id="rId41" w:history="1">
              <w:r w:rsidRPr="0013142C">
                <w:rPr>
                  <w:rStyle w:val="Hyperlink"/>
                </w:rPr>
                <w:t>National Numeracy Learning Progressions</w:t>
              </w:r>
            </w:hyperlink>
            <w:r>
              <w:t xml:space="preserve"> (NNLP):</w:t>
            </w:r>
          </w:p>
          <w:p w14:paraId="2039B6AB" w14:textId="2907364F" w:rsidR="00106DCF" w:rsidRDefault="1642D2E6">
            <w:pPr>
              <w:pStyle w:val="ListBullet"/>
            </w:pPr>
            <w:r>
              <w:t>InF7</w:t>
            </w:r>
          </w:p>
          <w:p w14:paraId="116D475E" w14:textId="367DC17D" w:rsidR="00106DCF" w:rsidRDefault="1642D2E6">
            <w:pPr>
              <w:pStyle w:val="ListBullet"/>
            </w:pPr>
            <w:r>
              <w:t>PrT2</w:t>
            </w:r>
          </w:p>
          <w:p w14:paraId="79B82D45" w14:textId="4CE5797E" w:rsidR="00106DCF" w:rsidRDefault="1642D2E6">
            <w:pPr>
              <w:pStyle w:val="ListBullet"/>
            </w:pPr>
            <w:r>
              <w:t>UnM8</w:t>
            </w:r>
            <w:r w:rsidR="529C43C6">
              <w:t>.</w:t>
            </w:r>
          </w:p>
          <w:p w14:paraId="29AD9931" w14:textId="1BECC497" w:rsidR="00106DCF" w:rsidRDefault="00106DCF">
            <w:r>
              <w:t xml:space="preserve">Links to suggested </w:t>
            </w:r>
            <w:hyperlink r:id="rId42">
              <w:r w:rsidRPr="57ADA21B">
                <w:rPr>
                  <w:rStyle w:val="Hyperlink"/>
                </w:rPr>
                <w:t>Interview for Student Reasoning</w:t>
              </w:r>
            </w:hyperlink>
            <w:r>
              <w:t xml:space="preserve"> (</w:t>
            </w:r>
            <w:proofErr w:type="spellStart"/>
            <w:r>
              <w:t>IfSR</w:t>
            </w:r>
            <w:proofErr w:type="spellEnd"/>
            <w:r>
              <w:t>) tasks:</w:t>
            </w:r>
          </w:p>
          <w:p w14:paraId="7A1D5D98" w14:textId="0A34C546" w:rsidR="00106DCF" w:rsidRDefault="529C43C6" w:rsidP="007C6098">
            <w:pPr>
              <w:pStyle w:val="ListBullet"/>
            </w:pPr>
            <w:proofErr w:type="spellStart"/>
            <w:r w:rsidRPr="002670BC">
              <w:rPr>
                <w:rStyle w:val="Strong"/>
                <w:b w:val="0"/>
                <w:bCs w:val="0"/>
              </w:rPr>
              <w:t>IfSR</w:t>
            </w:r>
            <w:proofErr w:type="spellEnd"/>
            <w:r w:rsidRPr="002670BC">
              <w:rPr>
                <w:rStyle w:val="Strong"/>
                <w:b w:val="0"/>
                <w:bCs w:val="0"/>
              </w:rPr>
              <w:t>-</w:t>
            </w:r>
            <w:r w:rsidR="2D33CD43" w:rsidRPr="002670BC">
              <w:rPr>
                <w:rStyle w:val="Strong"/>
                <w:b w:val="0"/>
                <w:bCs w:val="0"/>
              </w:rPr>
              <w:t>PT</w:t>
            </w:r>
            <w:r w:rsidRPr="002670BC">
              <w:rPr>
                <w:rStyle w:val="Strong"/>
                <w:b w:val="0"/>
                <w:bCs w:val="0"/>
              </w:rPr>
              <w:t>:</w:t>
            </w:r>
            <w:r w:rsidRPr="00CD5983">
              <w:rPr>
                <w:rStyle w:val="Strong"/>
              </w:rPr>
              <w:t xml:space="preserve"> </w:t>
            </w:r>
            <w:r w:rsidR="2D33CD43">
              <w:t>2A.5</w:t>
            </w:r>
            <w:r w:rsidR="00177C45">
              <w:t xml:space="preserve">, 2A.6, 2A.7, </w:t>
            </w:r>
            <w:r w:rsidR="2D33CD43">
              <w:t>2A.8.</w:t>
            </w:r>
          </w:p>
        </w:tc>
      </w:tr>
    </w:tbl>
    <w:p w14:paraId="3447E3C2" w14:textId="77777777" w:rsidR="002633D8" w:rsidRDefault="002633D8" w:rsidP="00EB1546">
      <w:r>
        <w:br w:type="page"/>
      </w:r>
    </w:p>
    <w:p w14:paraId="4DCE03D7" w14:textId="4625D422" w:rsidR="009E64DD" w:rsidRDefault="04A6560F" w:rsidP="00EB1546">
      <w:pPr>
        <w:pStyle w:val="Heading1"/>
      </w:pPr>
      <w:bookmarkStart w:id="62" w:name="_Lesson_5_1"/>
      <w:bookmarkStart w:id="63" w:name="_Toc176893658"/>
      <w:bookmarkEnd w:id="62"/>
      <w:r w:rsidRPr="00EB1546">
        <w:lastRenderedPageBreak/>
        <w:t>Lesson</w:t>
      </w:r>
      <w:r>
        <w:t xml:space="preserve"> </w:t>
      </w:r>
      <w:r w:rsidR="6950CA44">
        <w:t>5</w:t>
      </w:r>
      <w:bookmarkEnd w:id="63"/>
    </w:p>
    <w:p w14:paraId="73762DAA" w14:textId="1384C607" w:rsidR="009E64DD" w:rsidRDefault="009E64DD" w:rsidP="00EB1546">
      <w:pPr>
        <w:pStyle w:val="FeatureBox3"/>
      </w:pPr>
      <w:r w:rsidRPr="1A6DB9CC">
        <w:rPr>
          <w:rStyle w:val="Strong"/>
        </w:rPr>
        <w:t xml:space="preserve">Core </w:t>
      </w:r>
      <w:r w:rsidRPr="00EB1546">
        <w:rPr>
          <w:rStyle w:val="Strong"/>
        </w:rPr>
        <w:t>concept</w:t>
      </w:r>
      <w:r>
        <w:t xml:space="preserve">: </w:t>
      </w:r>
      <w:r w:rsidR="67FF18A3">
        <w:t>m</w:t>
      </w:r>
      <w:r w:rsidR="4A77D4F1">
        <w:t>ental strategies help</w:t>
      </w:r>
      <w:r w:rsidR="10B98870">
        <w:t xml:space="preserve"> estimate percentage </w:t>
      </w:r>
      <w:r w:rsidR="10B98870" w:rsidRPr="00EB1546">
        <w:t>discounts</w:t>
      </w:r>
      <w:r w:rsidR="00C73BBD">
        <w:t>.</w:t>
      </w:r>
    </w:p>
    <w:p w14:paraId="14A4905A" w14:textId="2B2D6E8F" w:rsidR="00DE7B12" w:rsidRPr="00D33D6A" w:rsidRDefault="6DE03169" w:rsidP="00EB1546">
      <w:pPr>
        <w:pStyle w:val="Heading2"/>
      </w:pPr>
      <w:bookmarkStart w:id="64" w:name="_Toc147914087"/>
      <w:bookmarkStart w:id="65" w:name="_Toc176893659"/>
      <w:r>
        <w:t xml:space="preserve">Daily number sense – </w:t>
      </w:r>
      <w:r w:rsidR="3115FCA6">
        <w:t>number patterns</w:t>
      </w:r>
      <w:r>
        <w:t xml:space="preserve"> – </w:t>
      </w:r>
      <w:r w:rsidR="51EACAA9">
        <w:t>1</w:t>
      </w:r>
      <w:r w:rsidR="2B6F4A5A">
        <w:t>5</w:t>
      </w:r>
      <w:r>
        <w:t xml:space="preserve"> minutes</w:t>
      </w:r>
      <w:bookmarkEnd w:id="65"/>
    </w:p>
    <w:p w14:paraId="08427D8D" w14:textId="77777777" w:rsidR="00DE7B12" w:rsidRDefault="00DE7B12" w:rsidP="00EB1546">
      <w:pPr>
        <w:pStyle w:val="FeatureBox"/>
      </w:pPr>
      <w:r w:rsidRPr="00D973A3">
        <w:t xml:space="preserve">Daily number sense activities for Lessons 5 to 7 ‘loop’ back to concepts and </w:t>
      </w:r>
      <w:r w:rsidRPr="00EB1546">
        <w:t>procedures</w:t>
      </w:r>
      <w:r w:rsidRPr="00D973A3">
        <w:t xml:space="preserve"> covered in previous units to assist students to build an increasingly connected network of ideas. These concepts may differ from the core concepts being covered by the unit</w:t>
      </w:r>
      <w:r>
        <w:t>.</w:t>
      </w:r>
    </w:p>
    <w:p w14:paraId="79D74E2E" w14:textId="77777777" w:rsidR="00DE7B12" w:rsidRDefault="00DE7B12" w:rsidP="00EE244B">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DE7B12" w14:paraId="73B8F472" w14:textId="77777777" w:rsidTr="00EE244B">
        <w:trPr>
          <w:cnfStyle w:val="100000000000" w:firstRow="1" w:lastRow="0" w:firstColumn="0" w:lastColumn="0" w:oddVBand="0" w:evenVBand="0" w:oddHBand="0" w:evenHBand="0" w:firstRowFirstColumn="0" w:firstRowLastColumn="0" w:lastRowFirstColumn="0" w:lastRowLastColumn="0"/>
        </w:trPr>
        <w:tc>
          <w:tcPr>
            <w:tcW w:w="2500" w:type="pct"/>
          </w:tcPr>
          <w:p w14:paraId="53DF313F" w14:textId="77777777" w:rsidR="00DE7B12" w:rsidRDefault="00DE7B12" w:rsidP="00EC4AA3">
            <w:r w:rsidRPr="005864AB">
              <w:t>Daily number sense learning intention</w:t>
            </w:r>
          </w:p>
        </w:tc>
        <w:tc>
          <w:tcPr>
            <w:tcW w:w="2500" w:type="pct"/>
          </w:tcPr>
          <w:p w14:paraId="34712583" w14:textId="77777777" w:rsidR="00DE7B12" w:rsidRDefault="00DE7B12" w:rsidP="00EC4AA3">
            <w:r w:rsidRPr="005864AB">
              <w:t>Daily number sense success criteria</w:t>
            </w:r>
          </w:p>
        </w:tc>
      </w:tr>
      <w:tr w:rsidR="00DE7B12" w14:paraId="33FDE61C" w14:textId="77777777" w:rsidTr="00EE244B">
        <w:trPr>
          <w:cnfStyle w:val="000000100000" w:firstRow="0" w:lastRow="0" w:firstColumn="0" w:lastColumn="0" w:oddVBand="0" w:evenVBand="0" w:oddHBand="1" w:evenHBand="0" w:firstRowFirstColumn="0" w:firstRowLastColumn="0" w:lastRowFirstColumn="0" w:lastRowLastColumn="0"/>
        </w:trPr>
        <w:tc>
          <w:tcPr>
            <w:tcW w:w="2500" w:type="pct"/>
          </w:tcPr>
          <w:p w14:paraId="19869BCC" w14:textId="77777777" w:rsidR="00DE7B12" w:rsidRDefault="00DE7B12" w:rsidP="00EC4AA3">
            <w:r>
              <w:t>Students are learning to:</w:t>
            </w:r>
          </w:p>
          <w:p w14:paraId="5C13A79E" w14:textId="579CFD4F" w:rsidR="00DE7B12" w:rsidRPr="009F7F0A" w:rsidRDefault="3944909C" w:rsidP="00EC4AA3">
            <w:pPr>
              <w:pStyle w:val="ListBullet"/>
            </w:pPr>
            <w:r>
              <w:t>r</w:t>
            </w:r>
            <w:r w:rsidR="08FA62E4">
              <w:t>epresent and describe number patterns formed by multiples</w:t>
            </w:r>
            <w:r w:rsidR="21699917">
              <w:t>.</w:t>
            </w:r>
          </w:p>
        </w:tc>
        <w:tc>
          <w:tcPr>
            <w:tcW w:w="2500" w:type="pct"/>
          </w:tcPr>
          <w:p w14:paraId="79122F50" w14:textId="77777777" w:rsidR="00DE7B12" w:rsidRDefault="00DE7B12" w:rsidP="00EC4AA3">
            <w:r>
              <w:t>Students can:</w:t>
            </w:r>
          </w:p>
          <w:p w14:paraId="508C996F" w14:textId="7D1ECFDF" w:rsidR="00DE7B12" w:rsidRPr="009F7F0A" w:rsidRDefault="2C013861" w:rsidP="676DA7A5">
            <w:pPr>
              <w:pStyle w:val="ListBullet"/>
              <w:rPr>
                <w:rFonts w:eastAsia="Arial"/>
                <w:color w:val="000000" w:themeColor="text1"/>
              </w:rPr>
            </w:pPr>
            <w:r w:rsidRPr="5784DC82">
              <w:rPr>
                <w:rFonts w:eastAsia="Arial"/>
                <w:color w:val="000000" w:themeColor="text1"/>
              </w:rPr>
              <w:t>describe a pattern formed by multiples in words</w:t>
            </w:r>
            <w:r w:rsidR="00EE244B">
              <w:rPr>
                <w:rFonts w:eastAsia="Arial"/>
                <w:color w:val="000000" w:themeColor="text1"/>
              </w:rPr>
              <w:t>,</w:t>
            </w:r>
            <w:r w:rsidRPr="5784DC82">
              <w:rPr>
                <w:rFonts w:eastAsia="Arial"/>
                <w:color w:val="000000" w:themeColor="text1"/>
              </w:rPr>
              <w:t xml:space="preserve"> in terms of multiplication rather than addition</w:t>
            </w:r>
          </w:p>
          <w:p w14:paraId="49AE04E0" w14:textId="33646C62" w:rsidR="00DE7B12" w:rsidRPr="009F7F0A" w:rsidRDefault="2C013861" w:rsidP="676DA7A5">
            <w:pPr>
              <w:pStyle w:val="ListBullet"/>
              <w:shd w:val="clear" w:color="auto" w:fill="FFFFFF" w:themeFill="background1"/>
              <w:spacing w:before="220" w:after="220"/>
              <w:rPr>
                <w:rFonts w:eastAsia="Arial"/>
                <w:color w:val="000000" w:themeColor="text1"/>
              </w:rPr>
            </w:pPr>
            <w:r w:rsidRPr="5784DC82">
              <w:rPr>
                <w:rFonts w:eastAsia="Arial"/>
                <w:color w:val="000000" w:themeColor="text1"/>
              </w:rPr>
              <w:t>determine a rule describing the relationship between the bottom number and the top number in a table</w:t>
            </w:r>
            <w:r w:rsidR="2E4005B8" w:rsidRPr="5784DC82">
              <w:rPr>
                <w:rFonts w:eastAsia="Arial"/>
                <w:color w:val="000000" w:themeColor="text1"/>
              </w:rPr>
              <w:t>.</w:t>
            </w:r>
          </w:p>
        </w:tc>
      </w:tr>
    </w:tbl>
    <w:p w14:paraId="5C96BB3E" w14:textId="402E92FA" w:rsidR="3B488117" w:rsidRDefault="62AF9524" w:rsidP="00EE244B">
      <w:pPr>
        <w:pStyle w:val="ListNumber"/>
        <w:numPr>
          <w:ilvl w:val="0"/>
          <w:numId w:val="13"/>
        </w:numPr>
      </w:pPr>
      <w:r w:rsidRPr="00EE244B">
        <w:rPr>
          <w:rFonts w:eastAsia="Arial"/>
          <w:color w:val="000000" w:themeColor="text1"/>
        </w:rPr>
        <w:t xml:space="preserve">Draw the following table on the board, leaving out the </w:t>
      </w:r>
      <w:r w:rsidRPr="6C27063A">
        <w:t xml:space="preserve">title and row headings </w:t>
      </w:r>
      <w:r w:rsidR="00EE244B">
        <w:t>(s</w:t>
      </w:r>
      <w:r w:rsidR="00D376B9">
        <w:t>ee</w:t>
      </w:r>
      <w:r w:rsidR="00EE244B">
        <w:t xml:space="preserve"> </w:t>
      </w:r>
      <w:r w:rsidR="00EE244B">
        <w:fldChar w:fldCharType="begin"/>
      </w:r>
      <w:r w:rsidR="00EE244B">
        <w:instrText xml:space="preserve"> REF _Ref175668395 \h </w:instrText>
      </w:r>
      <w:r w:rsidR="00EE244B">
        <w:fldChar w:fldCharType="separate"/>
      </w:r>
      <w:r w:rsidR="00EE244B">
        <w:t xml:space="preserve">Table </w:t>
      </w:r>
      <w:r w:rsidR="00EE244B">
        <w:rPr>
          <w:noProof/>
        </w:rPr>
        <w:t>1</w:t>
      </w:r>
      <w:r w:rsidR="00EE244B">
        <w:fldChar w:fldCharType="end"/>
      </w:r>
      <w:r w:rsidR="00EE244B">
        <w:t>)</w:t>
      </w:r>
      <w:r w:rsidR="00D376B9">
        <w:t>.</w:t>
      </w:r>
    </w:p>
    <w:p w14:paraId="5EF7F756" w14:textId="06D0C9F9" w:rsidR="00D376B9" w:rsidRDefault="00EE244B" w:rsidP="00EE244B">
      <w:pPr>
        <w:pStyle w:val="Caption"/>
      </w:pPr>
      <w:bookmarkStart w:id="66" w:name="_Ref175668395"/>
      <w:bookmarkStart w:id="67" w:name="_Ref169875703"/>
      <w:r>
        <w:lastRenderedPageBreak/>
        <w:t xml:space="preserve">Table </w:t>
      </w:r>
      <w:r>
        <w:fldChar w:fldCharType="begin"/>
      </w:r>
      <w:r>
        <w:instrText xml:space="preserve"> SEQ Table \* ARABIC </w:instrText>
      </w:r>
      <w:r>
        <w:fldChar w:fldCharType="separate"/>
      </w:r>
      <w:r>
        <w:rPr>
          <w:noProof/>
        </w:rPr>
        <w:t>1</w:t>
      </w:r>
      <w:r>
        <w:fldChar w:fldCharType="end"/>
      </w:r>
      <w:bookmarkEnd w:id="66"/>
      <w:r>
        <w:t xml:space="preserve"> </w:t>
      </w:r>
      <w:r w:rsidR="00D376B9" w:rsidRPr="008C1944">
        <w:t>– drawn table</w:t>
      </w:r>
      <w:bookmarkEnd w:id="67"/>
    </w:p>
    <w:tbl>
      <w:tblPr>
        <w:tblStyle w:val="TableGrid"/>
        <w:tblW w:w="5000" w:type="pct"/>
        <w:tblLook w:val="06A0" w:firstRow="1" w:lastRow="0" w:firstColumn="1" w:lastColumn="0" w:noHBand="1" w:noVBand="1"/>
        <w:tblDescription w:val="Table outlining various numerical values. The first column has been intentionally left blank for students to suggest row headings."/>
      </w:tblPr>
      <w:tblGrid>
        <w:gridCol w:w="3545"/>
        <w:gridCol w:w="1102"/>
        <w:gridCol w:w="1102"/>
        <w:gridCol w:w="1102"/>
        <w:gridCol w:w="1102"/>
        <w:gridCol w:w="1102"/>
        <w:gridCol w:w="1101"/>
        <w:gridCol w:w="1101"/>
        <w:gridCol w:w="1101"/>
        <w:gridCol w:w="1101"/>
        <w:gridCol w:w="1101"/>
      </w:tblGrid>
      <w:tr w:rsidR="65D79EF7" w14:paraId="793ACB40" w14:textId="77777777" w:rsidTr="007E0A95">
        <w:trPr>
          <w:trHeight w:val="300"/>
        </w:trPr>
        <w:tc>
          <w:tcPr>
            <w:tcW w:w="1216" w:type="pct"/>
          </w:tcPr>
          <w:p w14:paraId="7501F421" w14:textId="5D8AEB61" w:rsidR="65D79EF7" w:rsidRDefault="65D79EF7" w:rsidP="5E14C56B">
            <w:pPr>
              <w:rPr>
                <w:rFonts w:eastAsia="Arial"/>
              </w:rPr>
            </w:pPr>
          </w:p>
        </w:tc>
        <w:tc>
          <w:tcPr>
            <w:tcW w:w="378" w:type="pct"/>
          </w:tcPr>
          <w:p w14:paraId="3CFE295F" w14:textId="6B5F83DC" w:rsidR="65D79EF7" w:rsidRDefault="65D79EF7" w:rsidP="65D79EF7">
            <w:pPr>
              <w:rPr>
                <w:rFonts w:eastAsia="Arial"/>
                <w:szCs w:val="22"/>
              </w:rPr>
            </w:pPr>
            <w:r w:rsidRPr="65D79EF7">
              <w:rPr>
                <w:rFonts w:eastAsia="Arial"/>
                <w:szCs w:val="22"/>
              </w:rPr>
              <w:t>1</w:t>
            </w:r>
          </w:p>
        </w:tc>
        <w:tc>
          <w:tcPr>
            <w:tcW w:w="378" w:type="pct"/>
          </w:tcPr>
          <w:p w14:paraId="6459D6F2" w14:textId="171B5292" w:rsidR="65D79EF7" w:rsidRDefault="65D79EF7" w:rsidP="65D79EF7">
            <w:pPr>
              <w:rPr>
                <w:rFonts w:eastAsia="Arial"/>
                <w:szCs w:val="22"/>
              </w:rPr>
            </w:pPr>
            <w:r w:rsidRPr="65D79EF7">
              <w:rPr>
                <w:rFonts w:eastAsia="Arial"/>
                <w:szCs w:val="22"/>
              </w:rPr>
              <w:t>2</w:t>
            </w:r>
          </w:p>
        </w:tc>
        <w:tc>
          <w:tcPr>
            <w:tcW w:w="378" w:type="pct"/>
          </w:tcPr>
          <w:p w14:paraId="0A7397DD" w14:textId="6D18B01D" w:rsidR="65D79EF7" w:rsidRDefault="65D79EF7" w:rsidP="65D79EF7">
            <w:pPr>
              <w:rPr>
                <w:rFonts w:eastAsia="Arial"/>
                <w:szCs w:val="22"/>
              </w:rPr>
            </w:pPr>
            <w:r w:rsidRPr="65D79EF7">
              <w:rPr>
                <w:rFonts w:eastAsia="Arial"/>
                <w:szCs w:val="22"/>
              </w:rPr>
              <w:t>3</w:t>
            </w:r>
          </w:p>
        </w:tc>
        <w:tc>
          <w:tcPr>
            <w:tcW w:w="378" w:type="pct"/>
          </w:tcPr>
          <w:p w14:paraId="5FFF259A" w14:textId="2BCFB115" w:rsidR="65D79EF7" w:rsidRDefault="65D79EF7" w:rsidP="65D79EF7">
            <w:pPr>
              <w:rPr>
                <w:rFonts w:eastAsia="Arial"/>
                <w:szCs w:val="22"/>
              </w:rPr>
            </w:pPr>
            <w:r w:rsidRPr="65D79EF7">
              <w:rPr>
                <w:rFonts w:eastAsia="Arial"/>
                <w:szCs w:val="22"/>
              </w:rPr>
              <w:t>4</w:t>
            </w:r>
          </w:p>
        </w:tc>
        <w:tc>
          <w:tcPr>
            <w:tcW w:w="378" w:type="pct"/>
          </w:tcPr>
          <w:p w14:paraId="44772608" w14:textId="437D5DB1" w:rsidR="65D79EF7" w:rsidRDefault="65D79EF7" w:rsidP="65D79EF7">
            <w:pPr>
              <w:rPr>
                <w:rFonts w:eastAsia="Arial"/>
                <w:szCs w:val="22"/>
              </w:rPr>
            </w:pPr>
            <w:r w:rsidRPr="65D79EF7">
              <w:rPr>
                <w:rFonts w:eastAsia="Arial"/>
                <w:szCs w:val="22"/>
              </w:rPr>
              <w:t>5</w:t>
            </w:r>
          </w:p>
        </w:tc>
        <w:tc>
          <w:tcPr>
            <w:tcW w:w="378" w:type="pct"/>
          </w:tcPr>
          <w:p w14:paraId="3F1E0CC6" w14:textId="3462A387" w:rsidR="0FFDACF5" w:rsidRDefault="0FFDACF5" w:rsidP="5E14C56B">
            <w:pPr>
              <w:rPr>
                <w:rFonts w:eastAsia="Arial"/>
              </w:rPr>
            </w:pPr>
            <w:r w:rsidRPr="5E14C56B">
              <w:rPr>
                <w:rFonts w:eastAsia="Arial"/>
              </w:rPr>
              <w:t>6</w:t>
            </w:r>
          </w:p>
        </w:tc>
        <w:tc>
          <w:tcPr>
            <w:tcW w:w="378" w:type="pct"/>
          </w:tcPr>
          <w:p w14:paraId="67F9D59A" w14:textId="157C4218" w:rsidR="0FFDACF5" w:rsidRDefault="0FFDACF5" w:rsidP="5E14C56B">
            <w:pPr>
              <w:rPr>
                <w:rFonts w:eastAsia="Arial"/>
              </w:rPr>
            </w:pPr>
            <w:r w:rsidRPr="5E14C56B">
              <w:rPr>
                <w:rFonts w:eastAsia="Arial"/>
              </w:rPr>
              <w:t>7</w:t>
            </w:r>
          </w:p>
        </w:tc>
        <w:tc>
          <w:tcPr>
            <w:tcW w:w="378" w:type="pct"/>
          </w:tcPr>
          <w:p w14:paraId="509FC14B" w14:textId="5BA58284" w:rsidR="0FFDACF5" w:rsidRDefault="0FFDACF5" w:rsidP="57A1909A">
            <w:pPr>
              <w:rPr>
                <w:rFonts w:eastAsia="Arial"/>
              </w:rPr>
            </w:pPr>
            <w:r w:rsidRPr="57A1909A">
              <w:rPr>
                <w:rFonts w:eastAsia="Arial"/>
              </w:rPr>
              <w:t>8</w:t>
            </w:r>
          </w:p>
        </w:tc>
        <w:tc>
          <w:tcPr>
            <w:tcW w:w="378" w:type="pct"/>
          </w:tcPr>
          <w:p w14:paraId="7F469DDA" w14:textId="39EB6515" w:rsidR="0FFDACF5" w:rsidRDefault="0FFDACF5" w:rsidP="57A1909A">
            <w:pPr>
              <w:rPr>
                <w:rFonts w:eastAsia="Arial"/>
              </w:rPr>
            </w:pPr>
            <w:r w:rsidRPr="57A1909A">
              <w:rPr>
                <w:rFonts w:eastAsia="Arial"/>
              </w:rPr>
              <w:t>9</w:t>
            </w:r>
          </w:p>
        </w:tc>
        <w:tc>
          <w:tcPr>
            <w:tcW w:w="378" w:type="pct"/>
          </w:tcPr>
          <w:p w14:paraId="3C3E1E11" w14:textId="2F0B4B68" w:rsidR="0FFDACF5" w:rsidRDefault="0FFDACF5" w:rsidP="57A1909A">
            <w:pPr>
              <w:rPr>
                <w:rFonts w:eastAsia="Arial"/>
              </w:rPr>
            </w:pPr>
            <w:r w:rsidRPr="57A1909A">
              <w:rPr>
                <w:rFonts w:eastAsia="Arial"/>
              </w:rPr>
              <w:t>10</w:t>
            </w:r>
          </w:p>
        </w:tc>
      </w:tr>
      <w:tr w:rsidR="65D79EF7" w14:paraId="6C4CE52D" w14:textId="77777777" w:rsidTr="007E0A95">
        <w:trPr>
          <w:trHeight w:val="300"/>
        </w:trPr>
        <w:tc>
          <w:tcPr>
            <w:tcW w:w="1216" w:type="pct"/>
          </w:tcPr>
          <w:p w14:paraId="2A8B29FA" w14:textId="0670E704" w:rsidR="65D79EF7" w:rsidRDefault="65D79EF7" w:rsidP="65D79EF7">
            <w:pPr>
              <w:rPr>
                <w:rFonts w:eastAsia="Arial"/>
              </w:rPr>
            </w:pPr>
          </w:p>
        </w:tc>
        <w:tc>
          <w:tcPr>
            <w:tcW w:w="378" w:type="pct"/>
          </w:tcPr>
          <w:p w14:paraId="1957F7A6" w14:textId="0063327A" w:rsidR="65D79EF7" w:rsidRDefault="46A71CB9" w:rsidP="57A1909A">
            <w:pPr>
              <w:rPr>
                <w:rFonts w:eastAsia="Arial"/>
                <w:szCs w:val="22"/>
              </w:rPr>
            </w:pPr>
            <w:r w:rsidRPr="57A1909A">
              <w:rPr>
                <w:rFonts w:eastAsia="Arial"/>
              </w:rPr>
              <w:t>7</w:t>
            </w:r>
          </w:p>
        </w:tc>
        <w:tc>
          <w:tcPr>
            <w:tcW w:w="378" w:type="pct"/>
          </w:tcPr>
          <w:p w14:paraId="7610DECD" w14:textId="60C99607" w:rsidR="65D79EF7" w:rsidRDefault="46A71CB9" w:rsidP="57A1909A">
            <w:pPr>
              <w:rPr>
                <w:rFonts w:eastAsia="Arial"/>
                <w:szCs w:val="22"/>
              </w:rPr>
            </w:pPr>
            <w:r w:rsidRPr="57A1909A">
              <w:rPr>
                <w:rFonts w:eastAsia="Arial"/>
              </w:rPr>
              <w:t>14</w:t>
            </w:r>
          </w:p>
        </w:tc>
        <w:tc>
          <w:tcPr>
            <w:tcW w:w="378" w:type="pct"/>
          </w:tcPr>
          <w:p w14:paraId="4D2AB8B6" w14:textId="64E610FA" w:rsidR="65D79EF7" w:rsidRDefault="46A71CB9" w:rsidP="57A1909A">
            <w:pPr>
              <w:rPr>
                <w:rFonts w:eastAsia="Arial"/>
                <w:szCs w:val="22"/>
              </w:rPr>
            </w:pPr>
            <w:r w:rsidRPr="57A1909A">
              <w:rPr>
                <w:rFonts w:eastAsia="Arial"/>
              </w:rPr>
              <w:t>21</w:t>
            </w:r>
          </w:p>
        </w:tc>
        <w:tc>
          <w:tcPr>
            <w:tcW w:w="378" w:type="pct"/>
          </w:tcPr>
          <w:p w14:paraId="18343814" w14:textId="214C82FB" w:rsidR="65D79EF7" w:rsidRDefault="46A71CB9" w:rsidP="57A1909A">
            <w:pPr>
              <w:rPr>
                <w:rFonts w:eastAsia="Arial"/>
                <w:szCs w:val="22"/>
              </w:rPr>
            </w:pPr>
            <w:r w:rsidRPr="57A1909A">
              <w:rPr>
                <w:rFonts w:eastAsia="Arial"/>
              </w:rPr>
              <w:t>28</w:t>
            </w:r>
          </w:p>
        </w:tc>
        <w:tc>
          <w:tcPr>
            <w:tcW w:w="378" w:type="pct"/>
          </w:tcPr>
          <w:p w14:paraId="7E5308AD" w14:textId="6D33F13E" w:rsidR="65D79EF7" w:rsidRDefault="46A71CB9" w:rsidP="57A1909A">
            <w:pPr>
              <w:rPr>
                <w:rFonts w:eastAsia="Arial"/>
                <w:szCs w:val="22"/>
              </w:rPr>
            </w:pPr>
            <w:r w:rsidRPr="57A1909A">
              <w:rPr>
                <w:rFonts w:eastAsia="Arial"/>
              </w:rPr>
              <w:t>35</w:t>
            </w:r>
          </w:p>
        </w:tc>
        <w:tc>
          <w:tcPr>
            <w:tcW w:w="378" w:type="pct"/>
          </w:tcPr>
          <w:p w14:paraId="18AAA7CC" w14:textId="17D0BEE8" w:rsidR="5E14C56B" w:rsidRDefault="46A71CB9" w:rsidP="5E14C56B">
            <w:pPr>
              <w:rPr>
                <w:rFonts w:eastAsia="Arial"/>
              </w:rPr>
            </w:pPr>
            <w:r w:rsidRPr="57A1909A">
              <w:rPr>
                <w:rFonts w:eastAsia="Arial"/>
              </w:rPr>
              <w:t>42</w:t>
            </w:r>
          </w:p>
        </w:tc>
        <w:tc>
          <w:tcPr>
            <w:tcW w:w="378" w:type="pct"/>
          </w:tcPr>
          <w:p w14:paraId="40FE7043" w14:textId="01C3BBD9" w:rsidR="5E14C56B" w:rsidRDefault="46A71CB9" w:rsidP="5E14C56B">
            <w:pPr>
              <w:rPr>
                <w:rFonts w:eastAsia="Arial"/>
              </w:rPr>
            </w:pPr>
            <w:r w:rsidRPr="6C27063A">
              <w:rPr>
                <w:rFonts w:eastAsia="Arial"/>
              </w:rPr>
              <w:t>49</w:t>
            </w:r>
          </w:p>
        </w:tc>
        <w:tc>
          <w:tcPr>
            <w:tcW w:w="378" w:type="pct"/>
          </w:tcPr>
          <w:p w14:paraId="52074E14" w14:textId="09F4970D" w:rsidR="57A1909A" w:rsidRDefault="46A71CB9" w:rsidP="57A1909A">
            <w:pPr>
              <w:rPr>
                <w:rFonts w:eastAsia="Arial"/>
              </w:rPr>
            </w:pPr>
            <w:r w:rsidRPr="6C27063A">
              <w:rPr>
                <w:rFonts w:eastAsia="Arial"/>
              </w:rPr>
              <w:t>56</w:t>
            </w:r>
          </w:p>
        </w:tc>
        <w:tc>
          <w:tcPr>
            <w:tcW w:w="378" w:type="pct"/>
          </w:tcPr>
          <w:p w14:paraId="1CEF56F9" w14:textId="4BB1E9BD" w:rsidR="57A1909A" w:rsidRDefault="46A71CB9" w:rsidP="57A1909A">
            <w:pPr>
              <w:rPr>
                <w:rFonts w:eastAsia="Arial"/>
              </w:rPr>
            </w:pPr>
            <w:r w:rsidRPr="6C27063A">
              <w:rPr>
                <w:rFonts w:eastAsia="Arial"/>
              </w:rPr>
              <w:t>63</w:t>
            </w:r>
          </w:p>
        </w:tc>
        <w:tc>
          <w:tcPr>
            <w:tcW w:w="378" w:type="pct"/>
          </w:tcPr>
          <w:p w14:paraId="5B36E222" w14:textId="10A42CE0" w:rsidR="57A1909A" w:rsidRDefault="46A71CB9" w:rsidP="57A1909A">
            <w:pPr>
              <w:rPr>
                <w:rFonts w:eastAsia="Arial"/>
              </w:rPr>
            </w:pPr>
            <w:r w:rsidRPr="6C27063A">
              <w:rPr>
                <w:rFonts w:eastAsia="Arial"/>
              </w:rPr>
              <w:t>70</w:t>
            </w:r>
          </w:p>
        </w:tc>
      </w:tr>
    </w:tbl>
    <w:p w14:paraId="66BB83E1" w14:textId="0C588D48" w:rsidR="06284818" w:rsidRDefault="5174AC64" w:rsidP="007566E5">
      <w:pPr>
        <w:pStyle w:val="ListNumber"/>
        <w:rPr>
          <w:rFonts w:eastAsia="Arial"/>
          <w:color w:val="000000" w:themeColor="text1"/>
        </w:rPr>
      </w:pPr>
      <w:r w:rsidRPr="5784DC82">
        <w:rPr>
          <w:rFonts w:eastAsia="Arial"/>
          <w:color w:val="000000" w:themeColor="text1"/>
        </w:rPr>
        <w:t xml:space="preserve">Select students to </w:t>
      </w:r>
      <w:r w:rsidR="0BD9DBEA" w:rsidRPr="5784DC82">
        <w:rPr>
          <w:rFonts w:eastAsia="Arial"/>
          <w:color w:val="000000" w:themeColor="text1"/>
        </w:rPr>
        <w:t xml:space="preserve">identify and </w:t>
      </w:r>
      <w:r w:rsidRPr="5784DC82">
        <w:rPr>
          <w:rFonts w:eastAsia="Arial"/>
          <w:color w:val="000000" w:themeColor="text1"/>
        </w:rPr>
        <w:t xml:space="preserve">share </w:t>
      </w:r>
      <w:r w:rsidR="00940A66">
        <w:rPr>
          <w:rFonts w:eastAsia="Arial"/>
          <w:color w:val="000000" w:themeColor="text1"/>
        </w:rPr>
        <w:t>a</w:t>
      </w:r>
      <w:r w:rsidR="00940A66" w:rsidRPr="5784DC82">
        <w:rPr>
          <w:rFonts w:eastAsia="Arial"/>
          <w:color w:val="000000" w:themeColor="text1"/>
        </w:rPr>
        <w:t xml:space="preserve"> </w:t>
      </w:r>
      <w:r w:rsidRPr="5784DC82">
        <w:rPr>
          <w:rFonts w:eastAsia="Arial"/>
          <w:color w:val="000000" w:themeColor="text1"/>
        </w:rPr>
        <w:t>rule</w:t>
      </w:r>
      <w:r w:rsidR="6098EB8B" w:rsidRPr="5784DC82">
        <w:rPr>
          <w:rFonts w:eastAsia="Arial"/>
          <w:color w:val="000000" w:themeColor="text1"/>
        </w:rPr>
        <w:t>. They</w:t>
      </w:r>
      <w:r w:rsidRPr="5784DC82">
        <w:rPr>
          <w:rFonts w:eastAsia="Arial"/>
          <w:color w:val="000000" w:themeColor="text1"/>
        </w:rPr>
        <w:t xml:space="preserve"> apply it to a value not displayed in the table. For example, if the number in the first row is 1</w:t>
      </w:r>
      <w:r w:rsidR="4D20881D" w:rsidRPr="5784DC82">
        <w:rPr>
          <w:rFonts w:eastAsia="Arial"/>
          <w:color w:val="000000" w:themeColor="text1"/>
        </w:rPr>
        <w:t>2</w:t>
      </w:r>
      <w:r w:rsidRPr="5784DC82">
        <w:rPr>
          <w:rFonts w:eastAsia="Arial"/>
          <w:color w:val="000000" w:themeColor="text1"/>
        </w:rPr>
        <w:t xml:space="preserve">, the number in the second row </w:t>
      </w:r>
      <w:r w:rsidR="00776445">
        <w:rPr>
          <w:rFonts w:eastAsia="Arial"/>
          <w:color w:val="000000" w:themeColor="text1"/>
        </w:rPr>
        <w:t>will be</w:t>
      </w:r>
      <w:r w:rsidRPr="5784DC82">
        <w:rPr>
          <w:rFonts w:eastAsia="Arial"/>
          <w:color w:val="000000" w:themeColor="text1"/>
        </w:rPr>
        <w:t xml:space="preserve"> </w:t>
      </w:r>
      <w:r w:rsidR="27B31E5B" w:rsidRPr="5784DC82">
        <w:rPr>
          <w:rFonts w:eastAsia="Arial"/>
          <w:color w:val="000000" w:themeColor="text1"/>
        </w:rPr>
        <w:t>84</w:t>
      </w:r>
      <w:r w:rsidRPr="5784DC82">
        <w:rPr>
          <w:rFonts w:eastAsia="Arial"/>
          <w:color w:val="000000" w:themeColor="text1"/>
        </w:rPr>
        <w:t>.</w:t>
      </w:r>
    </w:p>
    <w:p w14:paraId="4F9B9CAD" w14:textId="4A9EA81A" w:rsidR="06284818" w:rsidRDefault="30548A13" w:rsidP="007566E5">
      <w:pPr>
        <w:pStyle w:val="ListNumber"/>
        <w:rPr>
          <w:rFonts w:eastAsia="Arial"/>
          <w:color w:val="000000" w:themeColor="text1"/>
        </w:rPr>
      </w:pPr>
      <w:r>
        <w:t>Ask</w:t>
      </w:r>
      <w:r w:rsidR="06284818">
        <w:t xml:space="preserve"> </w:t>
      </w:r>
      <w:r>
        <w:t xml:space="preserve">students to suggest headings for the rows and justify their suggestions. </w:t>
      </w:r>
      <w:bookmarkStart w:id="68" w:name="_Int_Iu6iDKhA"/>
      <w:r>
        <w:t xml:space="preserve">Possible </w:t>
      </w:r>
      <w:r w:rsidR="00520657">
        <w:t>headings</w:t>
      </w:r>
      <w:bookmarkEnd w:id="68"/>
      <w:r w:rsidR="00520657">
        <w:t xml:space="preserve"> </w:t>
      </w:r>
      <w:r>
        <w:t>include number of weeks and number of days, number of heptagons and number of sides, number and number multiplied by 7</w:t>
      </w:r>
      <w:r w:rsidR="00E6690D">
        <w:t>, team</w:t>
      </w:r>
      <w:r w:rsidR="006D2DCF">
        <w:t>s and players for rugby sevens or water polo</w:t>
      </w:r>
      <w:r>
        <w:t>.</w:t>
      </w:r>
    </w:p>
    <w:p w14:paraId="1AF0229F" w14:textId="470CF995" w:rsidR="5B780E8C" w:rsidRDefault="5B780E8C" w:rsidP="007566E5">
      <w:pPr>
        <w:pStyle w:val="ListNumber"/>
        <w:spacing w:before="0"/>
        <w:rPr>
          <w:rFonts w:eastAsia="Arial"/>
          <w:color w:val="000000" w:themeColor="text1"/>
          <w:szCs w:val="22"/>
        </w:rPr>
      </w:pPr>
      <w:r w:rsidRPr="35E92D9D">
        <w:rPr>
          <w:rFonts w:eastAsia="Arial"/>
          <w:color w:val="000000" w:themeColor="text1"/>
          <w:lang w:val="en-US"/>
        </w:rPr>
        <w:t>Ask</w:t>
      </w:r>
      <w:r w:rsidR="00B517DB">
        <w:rPr>
          <w:rFonts w:eastAsia="Arial"/>
          <w:color w:val="000000" w:themeColor="text1"/>
          <w:lang w:val="en-US"/>
        </w:rPr>
        <w:t xml:space="preserve"> the following questions</w:t>
      </w:r>
      <w:r w:rsidRPr="35E92D9D">
        <w:rPr>
          <w:rFonts w:eastAsia="Arial"/>
          <w:color w:val="000000" w:themeColor="text1"/>
          <w:lang w:val="en-US"/>
        </w:rPr>
        <w:t>:</w:t>
      </w:r>
    </w:p>
    <w:p w14:paraId="0EBE59CF" w14:textId="5C506174" w:rsidR="5B780E8C" w:rsidRPr="00EA331E" w:rsidRDefault="7355EA8C" w:rsidP="00B517DB">
      <w:pPr>
        <w:pStyle w:val="ListBullet"/>
        <w:ind w:left="1134"/>
      </w:pPr>
      <w:r>
        <w:t>What</w:t>
      </w:r>
      <w:r w:rsidR="18442BDB">
        <w:t xml:space="preserve"> would</w:t>
      </w:r>
      <w:r w:rsidR="00374415">
        <w:t xml:space="preserve"> the number in the second row be </w:t>
      </w:r>
      <w:r w:rsidR="18442BDB">
        <w:t xml:space="preserve">if </w:t>
      </w:r>
      <w:r>
        <w:t xml:space="preserve">240 was </w:t>
      </w:r>
      <w:r w:rsidR="00E5298A">
        <w:t>i</w:t>
      </w:r>
      <w:r>
        <w:t>n the top</w:t>
      </w:r>
      <w:r w:rsidR="001A589D">
        <w:t xml:space="preserve"> row</w:t>
      </w:r>
      <w:r w:rsidR="18442BDB">
        <w:t>? How did you work out the answer?</w:t>
      </w:r>
    </w:p>
    <w:p w14:paraId="4EEE40F0" w14:textId="077998A6" w:rsidR="5B780E8C" w:rsidRPr="00EA331E" w:rsidRDefault="18442BDB" w:rsidP="00B517DB">
      <w:pPr>
        <w:pStyle w:val="ListBullet"/>
        <w:ind w:left="1134"/>
      </w:pPr>
      <w:r>
        <w:t xml:space="preserve">If </w:t>
      </w:r>
      <w:r w:rsidR="5F1F8EC0">
        <w:t>308 was the bottom number, what would the top number be</w:t>
      </w:r>
      <w:r>
        <w:t>? How did you work out your answer?</w:t>
      </w:r>
    </w:p>
    <w:p w14:paraId="02F70CDB" w14:textId="7B9BE3A6" w:rsidR="65D79EF7" w:rsidRPr="00EA331E" w:rsidRDefault="18442BDB" w:rsidP="00B517DB">
      <w:pPr>
        <w:pStyle w:val="ListBullet"/>
        <w:ind w:left="1134"/>
      </w:pPr>
      <w:r>
        <w:t xml:space="preserve">How does the table help determine the relationship between the </w:t>
      </w:r>
      <w:r w:rsidR="660D6BF9">
        <w:t>top</w:t>
      </w:r>
      <w:r>
        <w:t xml:space="preserve"> and </w:t>
      </w:r>
      <w:r w:rsidR="660D6BF9">
        <w:t>bottom rows</w:t>
      </w:r>
      <w:r>
        <w:t>?</w:t>
      </w:r>
    </w:p>
    <w:p w14:paraId="29FE7CB7" w14:textId="70204EC3" w:rsidR="15646783" w:rsidRDefault="4AE5B95F" w:rsidP="00505740">
      <w:pPr>
        <w:pStyle w:val="ListNumber"/>
        <w:rPr>
          <w:rFonts w:eastAsia="Arial"/>
          <w:color w:val="000000" w:themeColor="text1"/>
        </w:rPr>
      </w:pPr>
      <w:r>
        <w:t>Have students create their own tables</w:t>
      </w:r>
      <w:r w:rsidR="7A368A4D">
        <w:t xml:space="preserve"> to describe patterns they identify in daily life</w:t>
      </w:r>
      <w:r>
        <w:t>, omitting headings</w:t>
      </w:r>
      <w:r w:rsidR="7A51990E">
        <w:t xml:space="preserve"> and some of the values</w:t>
      </w:r>
      <w:r w:rsidR="4D0D0BDE">
        <w:t>.</w:t>
      </w:r>
    </w:p>
    <w:p w14:paraId="64FDBC59" w14:textId="0BF2CC19" w:rsidR="15646783" w:rsidRDefault="4D0D0BDE" w:rsidP="007566E5">
      <w:pPr>
        <w:pStyle w:val="ListNumber"/>
      </w:pPr>
      <w:r>
        <w:t>Students swap with a peer</w:t>
      </w:r>
      <w:r w:rsidR="4AE5B95F">
        <w:t xml:space="preserve"> </w:t>
      </w:r>
      <w:r w:rsidR="6FFD1928">
        <w:t xml:space="preserve">who can </w:t>
      </w:r>
      <w:r w:rsidR="402185E9">
        <w:t>suggest</w:t>
      </w:r>
      <w:r w:rsidR="4AE5B95F">
        <w:t xml:space="preserve"> </w:t>
      </w:r>
      <w:r w:rsidR="5524229A">
        <w:t>headings</w:t>
      </w:r>
      <w:r w:rsidR="5FC7B0D6">
        <w:t xml:space="preserve"> and missing values</w:t>
      </w:r>
      <w:r w:rsidR="4AE5B95F">
        <w:t xml:space="preserve"> to complete</w:t>
      </w:r>
      <w:r w:rsidR="7F9AE07C">
        <w:t xml:space="preserve"> the table</w:t>
      </w:r>
      <w:r w:rsidR="4AE5B95F">
        <w:t>.</w:t>
      </w:r>
    </w:p>
    <w:p w14:paraId="4394118C" w14:textId="77777777" w:rsidR="00DE7B12" w:rsidRDefault="00DE7B12" w:rsidP="00AD1F56">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DE7B12" w14:paraId="480E04BC" w14:textId="77777777" w:rsidTr="00AD1F56">
        <w:trPr>
          <w:cnfStyle w:val="100000000000" w:firstRow="1" w:lastRow="0" w:firstColumn="0" w:lastColumn="0" w:oddVBand="0" w:evenVBand="0" w:oddHBand="0" w:evenHBand="0" w:firstRowFirstColumn="0" w:firstRowLastColumn="0" w:lastRowFirstColumn="0" w:lastRowLastColumn="0"/>
        </w:trPr>
        <w:tc>
          <w:tcPr>
            <w:tcW w:w="2500" w:type="pct"/>
          </w:tcPr>
          <w:p w14:paraId="22720A64" w14:textId="77777777" w:rsidR="00DE7B12" w:rsidRDefault="00DE7B12" w:rsidP="00EC4AA3">
            <w:r w:rsidRPr="00F8552A">
              <w:lastRenderedPageBreak/>
              <w:t>Assessment opportunities</w:t>
            </w:r>
          </w:p>
        </w:tc>
        <w:tc>
          <w:tcPr>
            <w:tcW w:w="2500" w:type="pct"/>
          </w:tcPr>
          <w:p w14:paraId="0C0572B3" w14:textId="77777777" w:rsidR="00DE7B12" w:rsidRDefault="00DE7B12" w:rsidP="00EC4AA3">
            <w:r w:rsidRPr="00F8552A">
              <w:t>Links</w:t>
            </w:r>
          </w:p>
        </w:tc>
      </w:tr>
      <w:tr w:rsidR="00DE7B12" w14:paraId="7C40E9FB" w14:textId="77777777" w:rsidTr="00AD1F56">
        <w:trPr>
          <w:cnfStyle w:val="000000100000" w:firstRow="0" w:lastRow="0" w:firstColumn="0" w:lastColumn="0" w:oddVBand="0" w:evenVBand="0" w:oddHBand="1" w:evenHBand="0" w:firstRowFirstColumn="0" w:firstRowLastColumn="0" w:lastRowFirstColumn="0" w:lastRowLastColumn="0"/>
        </w:trPr>
        <w:tc>
          <w:tcPr>
            <w:tcW w:w="2500" w:type="pct"/>
          </w:tcPr>
          <w:p w14:paraId="5CD8739E" w14:textId="77777777" w:rsidR="00DE7B12" w:rsidRDefault="00DE7B12" w:rsidP="00EC4AA3">
            <w:r>
              <w:t>What to look for:</w:t>
            </w:r>
          </w:p>
          <w:p w14:paraId="3C0BD436" w14:textId="2D427B4A" w:rsidR="00DE7B12" w:rsidRDefault="15E2B6B2" w:rsidP="7BA3C80F">
            <w:pPr>
              <w:pStyle w:val="ListBullet"/>
              <w:rPr>
                <w:rFonts w:eastAsia="Arial"/>
                <w:color w:val="000000" w:themeColor="text1"/>
              </w:rPr>
            </w:pPr>
            <w:r w:rsidRPr="5784DC82">
              <w:rPr>
                <w:rFonts w:eastAsia="Arial"/>
                <w:color w:val="000000" w:themeColor="text1"/>
              </w:rPr>
              <w:t>Can students describe a pattern formed by multiples in words, in terms of multiplication rather than addition?</w:t>
            </w:r>
            <w:r w:rsidR="00AD1F56">
              <w:rPr>
                <w:rFonts w:eastAsia="Arial"/>
                <w:color w:val="000000" w:themeColor="text1"/>
              </w:rPr>
              <w:br/>
            </w:r>
            <w:r w:rsidRPr="5784DC82">
              <w:rPr>
                <w:rStyle w:val="Strong"/>
                <w:rFonts w:eastAsia="Arial"/>
                <w:color w:val="000000" w:themeColor="text1"/>
              </w:rPr>
              <w:t>[MAO-WM-01, MA3-MR-01]</w:t>
            </w:r>
          </w:p>
          <w:p w14:paraId="63274CDD" w14:textId="6118096C" w:rsidR="00DE7B12" w:rsidRDefault="15E2B6B2" w:rsidP="00EC4AA3">
            <w:pPr>
              <w:pStyle w:val="ListBullet"/>
              <w:rPr>
                <w:rFonts w:eastAsia="Arial"/>
                <w:color w:val="000000" w:themeColor="text1"/>
              </w:rPr>
            </w:pPr>
            <w:r w:rsidRPr="5784DC82">
              <w:rPr>
                <w:rFonts w:eastAsia="Arial"/>
                <w:color w:val="000000" w:themeColor="text1"/>
              </w:rPr>
              <w:t>Can students determine a rule describing the relationship between the bottom number and the top number in a table?</w:t>
            </w:r>
            <w:r w:rsidR="00AD1F56">
              <w:rPr>
                <w:rFonts w:eastAsia="Arial"/>
                <w:color w:val="000000" w:themeColor="text1"/>
              </w:rPr>
              <w:br/>
            </w:r>
            <w:r w:rsidRPr="5784DC82">
              <w:rPr>
                <w:rStyle w:val="Strong"/>
                <w:rFonts w:eastAsia="Arial"/>
                <w:color w:val="000000" w:themeColor="text1"/>
              </w:rPr>
              <w:t>[MAO-WM-01, MA3-MR-01]</w:t>
            </w:r>
          </w:p>
        </w:tc>
        <w:tc>
          <w:tcPr>
            <w:tcW w:w="2500" w:type="pct"/>
          </w:tcPr>
          <w:p w14:paraId="75BCB4CA" w14:textId="7D652653" w:rsidR="00DE7B12" w:rsidRDefault="00DE7B12" w:rsidP="00EC4AA3">
            <w:r>
              <w:t xml:space="preserve">Links to </w:t>
            </w:r>
            <w:hyperlink r:id="rId43">
              <w:r w:rsidRPr="7BA3C80F">
                <w:rPr>
                  <w:rStyle w:val="Hyperlink"/>
                </w:rPr>
                <w:t>National Numeracy Learning Progressions</w:t>
              </w:r>
            </w:hyperlink>
            <w:r>
              <w:t xml:space="preserve"> (NNLP):</w:t>
            </w:r>
          </w:p>
          <w:p w14:paraId="595DBDA3" w14:textId="498D06F5" w:rsidR="00DE7B12" w:rsidRDefault="1C229168" w:rsidP="00AD1F56">
            <w:pPr>
              <w:pStyle w:val="ListBullet"/>
            </w:pPr>
            <w:r w:rsidRPr="5784DC82">
              <w:rPr>
                <w:rFonts w:eastAsia="Arial"/>
                <w:color w:val="000000" w:themeColor="text1"/>
              </w:rPr>
              <w:t>NPA4, NPA5.</w:t>
            </w:r>
          </w:p>
        </w:tc>
      </w:tr>
    </w:tbl>
    <w:p w14:paraId="051F7474" w14:textId="654CDC5C" w:rsidR="00BC5B84" w:rsidRDefault="5775C5C3" w:rsidP="00AD1F56">
      <w:pPr>
        <w:pStyle w:val="Heading2"/>
      </w:pPr>
      <w:bookmarkStart w:id="69" w:name="_Toc176893660"/>
      <w:r>
        <w:t xml:space="preserve">Core lesson – </w:t>
      </w:r>
      <w:r w:rsidR="00217186">
        <w:t xml:space="preserve">estimating percentage </w:t>
      </w:r>
      <w:r w:rsidR="00217186" w:rsidRPr="00AD1F56">
        <w:t>discounts</w:t>
      </w:r>
      <w:r>
        <w:t xml:space="preserve"> – 35 minutes</w:t>
      </w:r>
      <w:bookmarkEnd w:id="69"/>
    </w:p>
    <w:p w14:paraId="22C338B8" w14:textId="2F6C45FF" w:rsidR="00BC5B84" w:rsidRDefault="00BC5B84" w:rsidP="00AD1F56">
      <w:r>
        <w:t xml:space="preserve">The table below contains </w:t>
      </w:r>
      <w:r w:rsidR="00AD1F56">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BC5B84" w14:paraId="46A70941" w14:textId="77777777" w:rsidTr="00D92B97">
        <w:trPr>
          <w:cnfStyle w:val="100000000000" w:firstRow="1" w:lastRow="0" w:firstColumn="0" w:lastColumn="0" w:oddVBand="0" w:evenVBand="0" w:oddHBand="0" w:evenHBand="0" w:firstRowFirstColumn="0" w:firstRowLastColumn="0" w:lastRowFirstColumn="0" w:lastRowLastColumn="0"/>
        </w:trPr>
        <w:tc>
          <w:tcPr>
            <w:tcW w:w="2500" w:type="pct"/>
          </w:tcPr>
          <w:p w14:paraId="3663B5A0" w14:textId="67C60F1E" w:rsidR="00BC5B84" w:rsidRDefault="00BC5B84" w:rsidP="00EC4AA3">
            <w:r w:rsidRPr="00616971">
              <w:t>Core concept learning intention</w:t>
            </w:r>
          </w:p>
        </w:tc>
        <w:tc>
          <w:tcPr>
            <w:tcW w:w="2500" w:type="pct"/>
          </w:tcPr>
          <w:p w14:paraId="2A3B793E" w14:textId="77777777" w:rsidR="00BC5B84" w:rsidRDefault="00BC5B84" w:rsidP="00EC4AA3">
            <w:r w:rsidRPr="00616971">
              <w:t>Core concept success criteria</w:t>
            </w:r>
          </w:p>
        </w:tc>
      </w:tr>
      <w:tr w:rsidR="00BC5B84" w14:paraId="3FCEBA91" w14:textId="77777777" w:rsidTr="00D92B97">
        <w:trPr>
          <w:cnfStyle w:val="000000100000" w:firstRow="0" w:lastRow="0" w:firstColumn="0" w:lastColumn="0" w:oddVBand="0" w:evenVBand="0" w:oddHBand="1" w:evenHBand="0" w:firstRowFirstColumn="0" w:firstRowLastColumn="0" w:lastRowFirstColumn="0" w:lastRowLastColumn="0"/>
        </w:trPr>
        <w:tc>
          <w:tcPr>
            <w:tcW w:w="2500" w:type="pct"/>
          </w:tcPr>
          <w:p w14:paraId="111AD244" w14:textId="77777777" w:rsidR="00BC5B84" w:rsidRDefault="00BC5B84" w:rsidP="00EC4AA3">
            <w:r>
              <w:t>Students are learning to:</w:t>
            </w:r>
          </w:p>
          <w:p w14:paraId="41D106D2" w14:textId="21105479" w:rsidR="00BC5B84" w:rsidRPr="009F7F0A" w:rsidRDefault="40D4F9AD" w:rsidP="00AD1F56">
            <w:pPr>
              <w:pStyle w:val="ListBullet"/>
            </w:pPr>
            <w:r>
              <w:t>d</w:t>
            </w:r>
            <w:r w:rsidR="5775C5C3">
              <w:t>etermine percentage discounts of 10%, 25% and 50%</w:t>
            </w:r>
            <w:r w:rsidR="692506AF">
              <w:t>.</w:t>
            </w:r>
          </w:p>
        </w:tc>
        <w:tc>
          <w:tcPr>
            <w:tcW w:w="2500" w:type="pct"/>
          </w:tcPr>
          <w:p w14:paraId="0AFF8E4B" w14:textId="77777777" w:rsidR="00BC5B84" w:rsidRDefault="00BC5B84" w:rsidP="00EC4AA3">
            <w:r>
              <w:t>Students can:</w:t>
            </w:r>
          </w:p>
          <w:p w14:paraId="09028B39" w14:textId="6440F1A5" w:rsidR="00BC5B84" w:rsidRDefault="40D4F9AD" w:rsidP="00EC4AA3">
            <w:pPr>
              <w:pStyle w:val="ListBullet"/>
            </w:pPr>
            <w:r>
              <w:t>u</w:t>
            </w:r>
            <w:r w:rsidR="5775C5C3">
              <w:t>se mental strategies to estimate discounts of 10%, 25% and 50%</w:t>
            </w:r>
          </w:p>
          <w:p w14:paraId="41A3B11F" w14:textId="35E127D9" w:rsidR="00BC5B84" w:rsidRPr="009F7F0A" w:rsidRDefault="40D4F9AD" w:rsidP="00EC4AA3">
            <w:pPr>
              <w:pStyle w:val="ListBullet"/>
            </w:pPr>
            <w:r>
              <w:t>c</w:t>
            </w:r>
            <w:r w:rsidR="5775C5C3">
              <w:t>alculate the sale price of an item after a discount of 10%, 25% and 50%</w:t>
            </w:r>
            <w:r w:rsidR="115B1FDE">
              <w:t>.</w:t>
            </w:r>
          </w:p>
        </w:tc>
      </w:tr>
    </w:tbl>
    <w:p w14:paraId="12F03673" w14:textId="452A517E" w:rsidR="00BE5859" w:rsidRDefault="00BE5859" w:rsidP="0063684A">
      <w:pPr>
        <w:pStyle w:val="FeatureBox"/>
      </w:pPr>
      <w:r>
        <w:rPr>
          <w:color w:val="000000"/>
          <w:shd w:val="clear" w:color="auto" w:fill="FFFFFF"/>
        </w:rPr>
        <w:lastRenderedPageBreak/>
        <w:t xml:space="preserve">This lesson </w:t>
      </w:r>
      <w:r>
        <w:t xml:space="preserve">revisits content covered in </w:t>
      </w:r>
      <w:hyperlink r:id="rId44" w:history="1">
        <w:r w:rsidRPr="006519B6">
          <w:rPr>
            <w:rStyle w:val="Hyperlink"/>
          </w:rPr>
          <w:t xml:space="preserve">Stage 3 </w:t>
        </w:r>
        <w:r w:rsidR="006519B6" w:rsidRPr="006519B6">
          <w:rPr>
            <w:rStyle w:val="Hyperlink"/>
          </w:rPr>
          <w:t xml:space="preserve">Year B </w:t>
        </w:r>
        <w:r w:rsidRPr="006519B6">
          <w:rPr>
            <w:rStyle w:val="Hyperlink"/>
          </w:rPr>
          <w:t>Unit 31</w:t>
        </w:r>
      </w:hyperlink>
      <w:r>
        <w:t xml:space="preserve">. The </w:t>
      </w:r>
      <w:r w:rsidR="0031642B">
        <w:t xml:space="preserve">‘Arcade </w:t>
      </w:r>
      <w:r>
        <w:t>zone</w:t>
      </w:r>
      <w:r w:rsidR="0031642B">
        <w:t>’</w:t>
      </w:r>
      <w:r>
        <w:t xml:space="preserve"> game is an adaptation of </w:t>
      </w:r>
      <w:hyperlink r:id="rId45" w:history="1">
        <w:proofErr w:type="spellStart"/>
        <w:r w:rsidR="00A65465">
          <w:rPr>
            <w:rStyle w:val="Hyperlink"/>
          </w:rPr>
          <w:t>Playzone</w:t>
        </w:r>
        <w:proofErr w:type="spellEnd"/>
        <w:r w:rsidR="00A65465">
          <w:rPr>
            <w:rStyle w:val="Hyperlink"/>
          </w:rPr>
          <w:t xml:space="preserve"> Discount</w:t>
        </w:r>
      </w:hyperlink>
      <w:r>
        <w:t xml:space="preserve"> </w:t>
      </w:r>
      <w:r w:rsidR="00E264A6">
        <w:t xml:space="preserve">from </w:t>
      </w:r>
      <w:hyperlink r:id="rId46" w:history="1">
        <w:r w:rsidR="00A65465" w:rsidRPr="00A65465">
          <w:rPr>
            <w:rStyle w:val="Hyperlink"/>
          </w:rPr>
          <w:t>New Zealand Curriculum Online</w:t>
        </w:r>
      </w:hyperlink>
      <w:r w:rsidR="00E264A6">
        <w:t xml:space="preserve"> by </w:t>
      </w:r>
      <w:r>
        <w:t xml:space="preserve">the New Zealand Ministry of Education. In this version, students </w:t>
      </w:r>
      <w:r w:rsidRPr="0063684A">
        <w:t>use</w:t>
      </w:r>
      <w:r>
        <w:t xml:space="preserve"> their knowledge of benchmark numbers to calculate and apply discounts.</w:t>
      </w:r>
    </w:p>
    <w:p w14:paraId="78D83160" w14:textId="05F38F0E" w:rsidR="00BC5B84" w:rsidRDefault="5775C5C3" w:rsidP="007566E5">
      <w:pPr>
        <w:pStyle w:val="ListNumber"/>
      </w:pPr>
      <w:r>
        <w:t xml:space="preserve">Students </w:t>
      </w:r>
      <w:hyperlink r:id="rId47">
        <w:r w:rsidRPr="5784DC82">
          <w:rPr>
            <w:rStyle w:val="Hyperlink"/>
          </w:rPr>
          <w:t>Think-Pair-Share</w:t>
        </w:r>
      </w:hyperlink>
      <w:r>
        <w:t xml:space="preserve"> about the different contexts percentages</w:t>
      </w:r>
      <w:r w:rsidR="001F126E">
        <w:t xml:space="preserve"> that</w:t>
      </w:r>
      <w:r>
        <w:t xml:space="preserve"> can be found in daily life</w:t>
      </w:r>
      <w:r w:rsidR="001F126E">
        <w:t>,</w:t>
      </w:r>
      <w:r>
        <w:t xml:space="preserve"> </w:t>
      </w:r>
      <w:r w:rsidR="783A90FD">
        <w:t xml:space="preserve">for example, </w:t>
      </w:r>
      <w:r>
        <w:t>battery life, download percentage, health in a game, discounts, weather predictions</w:t>
      </w:r>
      <w:r w:rsidR="00890505">
        <w:t xml:space="preserve">, </w:t>
      </w:r>
      <w:r>
        <w:t>GST</w:t>
      </w:r>
      <w:r w:rsidR="00890505">
        <w:t xml:space="preserve"> on receipts </w:t>
      </w:r>
      <w:r w:rsidR="006C0F80">
        <w:t>and so on</w:t>
      </w:r>
      <w:r>
        <w:t>.</w:t>
      </w:r>
    </w:p>
    <w:p w14:paraId="18EB34E0" w14:textId="725CB478" w:rsidR="00BC5B84" w:rsidRDefault="5775C5C3" w:rsidP="007566E5">
      <w:pPr>
        <w:pStyle w:val="ListNumber"/>
      </w:pPr>
      <w:r>
        <w:t xml:space="preserve">Display </w:t>
      </w:r>
      <w:hyperlink w:anchor="_Resource_8_–" w:history="1">
        <w:r w:rsidRPr="00B73C5D">
          <w:rPr>
            <w:rStyle w:val="Hyperlink"/>
          </w:rPr>
          <w:t xml:space="preserve">Resource </w:t>
        </w:r>
        <w:r w:rsidR="00BF724F" w:rsidRPr="00B73C5D">
          <w:rPr>
            <w:rStyle w:val="Hyperlink"/>
          </w:rPr>
          <w:t>8</w:t>
        </w:r>
        <w:r w:rsidRPr="00B73C5D">
          <w:rPr>
            <w:rStyle w:val="Hyperlink"/>
          </w:rPr>
          <w:t xml:space="preserve"> – </w:t>
        </w:r>
        <w:r w:rsidR="002E5CF6" w:rsidRPr="00B73C5D">
          <w:rPr>
            <w:rStyle w:val="Hyperlink"/>
          </w:rPr>
          <w:t>gift card</w:t>
        </w:r>
      </w:hyperlink>
      <w:r w:rsidRPr="00E32018">
        <w:t>. Remind students</w:t>
      </w:r>
      <w:r>
        <w:t xml:space="preserve"> that they are looking for efficient </w:t>
      </w:r>
      <w:r w:rsidR="3C3FAFDD">
        <w:t xml:space="preserve">strategies </w:t>
      </w:r>
      <w:r w:rsidR="43DAB47F">
        <w:t xml:space="preserve">for </w:t>
      </w:r>
      <w:r>
        <w:t xml:space="preserve">Anna </w:t>
      </w:r>
      <w:r w:rsidR="3622B38A">
        <w:t xml:space="preserve">to </w:t>
      </w:r>
      <w:r>
        <w:t>solve the problem rather than</w:t>
      </w:r>
      <w:r w:rsidR="106EAAD4">
        <w:t xml:space="preserve"> </w:t>
      </w:r>
      <w:r w:rsidR="008E0D1F">
        <w:t>calculating</w:t>
      </w:r>
      <w:r>
        <w:t xml:space="preserve"> an answer. Read and discuss the question prompts.</w:t>
      </w:r>
    </w:p>
    <w:p w14:paraId="125838BD" w14:textId="034F4223" w:rsidR="00BC5B84" w:rsidRDefault="00BC5B84" w:rsidP="007566E5">
      <w:pPr>
        <w:pStyle w:val="ListNumber"/>
      </w:pPr>
      <w:r>
        <w:t>Ask</w:t>
      </w:r>
      <w:r w:rsidR="00F2074F">
        <w:t xml:space="preserve"> the following questions</w:t>
      </w:r>
      <w:r>
        <w:t>:</w:t>
      </w:r>
    </w:p>
    <w:p w14:paraId="5D856973" w14:textId="77777777" w:rsidR="00BC5B84" w:rsidRPr="00F2074F" w:rsidRDefault="5775C5C3" w:rsidP="00F2074F">
      <w:pPr>
        <w:pStyle w:val="ListBullet"/>
        <w:ind w:left="1134"/>
      </w:pPr>
      <w:r w:rsidRPr="00F2074F">
        <w:t>What is the question asking you?</w:t>
      </w:r>
    </w:p>
    <w:p w14:paraId="622B42DB" w14:textId="77777777" w:rsidR="00BC5B84" w:rsidRPr="00F2074F" w:rsidRDefault="5775C5C3" w:rsidP="00F2074F">
      <w:pPr>
        <w:pStyle w:val="ListBullet"/>
        <w:ind w:left="1134"/>
      </w:pPr>
      <w:r w:rsidRPr="00F2074F">
        <w:t>What information do you need?</w:t>
      </w:r>
    </w:p>
    <w:p w14:paraId="30B0C2D8" w14:textId="279ED342" w:rsidR="00BC5B84" w:rsidRPr="00F2074F" w:rsidRDefault="5775C5C3" w:rsidP="00F2074F">
      <w:pPr>
        <w:pStyle w:val="ListBullet"/>
        <w:ind w:left="1134"/>
      </w:pPr>
      <w:r w:rsidRPr="00F2074F">
        <w:t>What steps do you need to take to solve this problem? (find 25% of the total price, subtract this amount from the total price to find the discounted price, check if the discounted price is greater or less than $</w:t>
      </w:r>
      <w:r w:rsidR="000C37D8" w:rsidRPr="00F2074F">
        <w:t>45</w:t>
      </w:r>
      <w:r w:rsidR="00DF000F">
        <w:t>,</w:t>
      </w:r>
      <w:r w:rsidR="000369BC" w:rsidRPr="00F2074F">
        <w:t xml:space="preserve"> or work out what 1</w:t>
      </w:r>
      <w:r w:rsidR="005773E6" w:rsidRPr="00F2074F">
        <w:t>00</w:t>
      </w:r>
      <w:r w:rsidR="00A7504D" w:rsidRPr="00F2074F">
        <w:t>%</w:t>
      </w:r>
      <w:r w:rsidR="005773E6" w:rsidRPr="00F2074F">
        <w:t xml:space="preserve"> would be if 45</w:t>
      </w:r>
      <w:r w:rsidR="00A7504D" w:rsidRPr="00F2074F">
        <w:t xml:space="preserve"> is 75% and compare to total price</w:t>
      </w:r>
      <w:r w:rsidRPr="00F2074F">
        <w:t>)</w:t>
      </w:r>
    </w:p>
    <w:p w14:paraId="082FB8E8" w14:textId="2DB527CB" w:rsidR="00BC5B84" w:rsidRPr="00F2074F" w:rsidRDefault="5775C5C3" w:rsidP="00F2074F">
      <w:pPr>
        <w:pStyle w:val="ListBullet"/>
        <w:ind w:left="1134"/>
      </w:pPr>
      <w:r w:rsidRPr="00F2074F">
        <w:t>What do you know about 25% that would help you start? (</w:t>
      </w:r>
      <w:r w:rsidR="000373BB">
        <w:t xml:space="preserve">it </w:t>
      </w:r>
      <w:r w:rsidR="2EAC55BF" w:rsidRPr="00F2074F">
        <w:t>m</w:t>
      </w:r>
      <w:r w:rsidRPr="00F2074F">
        <w:t>eans 25 out of 100 or 25 hundredths, 0.25, one</w:t>
      </w:r>
      <w:r w:rsidR="61A5006D" w:rsidRPr="00F2074F">
        <w:t>-</w:t>
      </w:r>
      <w:r w:rsidRPr="00F2074F">
        <w:t>quarter)</w:t>
      </w:r>
    </w:p>
    <w:p w14:paraId="29D546FE" w14:textId="03853069" w:rsidR="00BC5B84" w:rsidRDefault="5775C5C3" w:rsidP="00F2074F">
      <w:pPr>
        <w:pStyle w:val="ListBullet"/>
        <w:ind w:left="1134"/>
      </w:pPr>
      <w:r w:rsidRPr="00F2074F">
        <w:t>What are</w:t>
      </w:r>
      <w:r>
        <w:t xml:space="preserve"> some mental strategies to find </w:t>
      </w:r>
      <w:r w:rsidR="00825538">
        <w:t xml:space="preserve">25% or </w:t>
      </w:r>
      <w:r>
        <w:t>one</w:t>
      </w:r>
      <w:r w:rsidR="064329B0">
        <w:t>-</w:t>
      </w:r>
      <w:r>
        <w:t>quarter of a whole amount</w:t>
      </w:r>
      <w:r w:rsidR="00410F60">
        <w:t>?</w:t>
      </w:r>
      <w:r>
        <w:t xml:space="preserve"> (divide the whole by 4, find </w:t>
      </w:r>
      <w:r w:rsidR="000373BB">
        <w:t xml:space="preserve">the </w:t>
      </w:r>
      <w:r>
        <w:t>half of one</w:t>
      </w:r>
      <w:r w:rsidR="1FF10513">
        <w:t>-</w:t>
      </w:r>
      <w:r>
        <w:t>half, find one-tenth and multiply it by 2 and a half)</w:t>
      </w:r>
    </w:p>
    <w:p w14:paraId="1BFEBE0C" w14:textId="6E7F6736" w:rsidR="002854C9" w:rsidRDefault="002854C9" w:rsidP="00CD1581">
      <w:pPr>
        <w:pStyle w:val="FeatureBox"/>
      </w:pPr>
      <w:r w:rsidRPr="00CD1581">
        <w:rPr>
          <w:b/>
        </w:rPr>
        <w:lastRenderedPageBreak/>
        <w:t>Note</w:t>
      </w:r>
      <w:r>
        <w:t xml:space="preserve">: </w:t>
      </w:r>
      <w:r w:rsidR="004430C9">
        <w:t>a</w:t>
      </w:r>
      <w:r w:rsidR="00E9634E">
        <w:t>s is standard</w:t>
      </w:r>
      <w:r w:rsidR="00E9634E" w:rsidDel="5775C5C3">
        <w:t xml:space="preserve"> </w:t>
      </w:r>
      <w:r w:rsidR="00E9634E">
        <w:t xml:space="preserve">in Australia, prices </w:t>
      </w:r>
      <w:r w:rsidR="00ED3B7E">
        <w:t>should be</w:t>
      </w:r>
      <w:r w:rsidR="00E9634E">
        <w:t xml:space="preserve"> rounded to the nearest 5c</w:t>
      </w:r>
      <w:r w:rsidR="00CD1581">
        <w:t xml:space="preserve"> </w:t>
      </w:r>
      <w:r w:rsidR="00E9778B">
        <w:t>to find</w:t>
      </w:r>
      <w:r w:rsidR="00ED3B7E">
        <w:t xml:space="preserve"> </w:t>
      </w:r>
      <w:r w:rsidR="00EE63BB">
        <w:t xml:space="preserve">the </w:t>
      </w:r>
      <w:r w:rsidR="000E5800">
        <w:t>purchase price. Students are required to undertake the rounding process</w:t>
      </w:r>
      <w:r w:rsidR="00ED3B7E">
        <w:t xml:space="preserve"> </w:t>
      </w:r>
      <w:r w:rsidR="00CD1581">
        <w:t>before finding percentage discounts.</w:t>
      </w:r>
    </w:p>
    <w:p w14:paraId="76114647" w14:textId="748292D8" w:rsidR="00BC5B84" w:rsidRDefault="5775C5C3" w:rsidP="007566E5">
      <w:pPr>
        <w:pStyle w:val="ListNumber"/>
      </w:pPr>
      <w:r>
        <w:t xml:space="preserve">Explain that students will </w:t>
      </w:r>
      <w:hyperlink r:id="rId48">
        <w:r w:rsidRPr="5784DC82">
          <w:rPr>
            <w:rStyle w:val="Hyperlink"/>
          </w:rPr>
          <w:t>turn and talk</w:t>
        </w:r>
      </w:hyperlink>
      <w:r>
        <w:t xml:space="preserve"> to try and solve the problem in </w:t>
      </w:r>
      <w:hyperlink w:anchor="_Resource_8_–" w:history="1">
        <w:r w:rsidRPr="006C364F">
          <w:rPr>
            <w:rStyle w:val="Hyperlink"/>
          </w:rPr>
          <w:t xml:space="preserve">Resource </w:t>
        </w:r>
        <w:r w:rsidR="00BF724F" w:rsidRPr="006C364F">
          <w:rPr>
            <w:rStyle w:val="Hyperlink"/>
          </w:rPr>
          <w:t>8</w:t>
        </w:r>
        <w:r w:rsidRPr="006C364F">
          <w:rPr>
            <w:rStyle w:val="Hyperlink"/>
          </w:rPr>
          <w:t xml:space="preserve"> – </w:t>
        </w:r>
        <w:r w:rsidR="002E5CF6" w:rsidRPr="006C364F">
          <w:rPr>
            <w:rStyle w:val="Hyperlink"/>
          </w:rPr>
          <w:t>gift card</w:t>
        </w:r>
      </w:hyperlink>
      <w:r w:rsidRPr="009D7CD2">
        <w:t xml:space="preserve"> using</w:t>
      </w:r>
      <w:r>
        <w:t xml:space="preserve"> mental strategies.</w:t>
      </w:r>
    </w:p>
    <w:p w14:paraId="0FC200FD" w14:textId="77777777" w:rsidR="00BC5B84" w:rsidRDefault="00BC5B84" w:rsidP="007566E5">
      <w:pPr>
        <w:pStyle w:val="ListNumber"/>
      </w:pPr>
      <w:r>
        <w:t>Regroup as a class to share answers and strategies.</w:t>
      </w:r>
    </w:p>
    <w:p w14:paraId="181DA98F" w14:textId="31C93F98" w:rsidR="008C3659" w:rsidRDefault="008C3659" w:rsidP="00F555AB">
      <w:pPr>
        <w:pStyle w:val="ListNumber"/>
      </w:pPr>
      <w:r>
        <w:t>Ask students to recall and discuss a range of strategies for estimating and calculating other percentage amounts such as 50% and 10%.</w:t>
      </w:r>
    </w:p>
    <w:p w14:paraId="1C4F0BE9" w14:textId="47FFDFC8" w:rsidR="00BC5B84" w:rsidRPr="00DD61B1" w:rsidRDefault="5775C5C3" w:rsidP="007566E5">
      <w:pPr>
        <w:pStyle w:val="ListNumber"/>
      </w:pPr>
      <w:r w:rsidRPr="00DD61B1">
        <w:t xml:space="preserve">Draw a number line and ask students to show the equivalent values of the percentages as fractions </w:t>
      </w:r>
      <w:r w:rsidR="005620F3">
        <w:t>(s</w:t>
      </w:r>
      <w:r w:rsidRPr="00DD61B1">
        <w:t>e</w:t>
      </w:r>
      <w:r w:rsidR="00DD61B1" w:rsidRPr="00DD61B1">
        <w:t>e</w:t>
      </w:r>
      <w:r w:rsidR="00D2781E">
        <w:t xml:space="preserve"> </w:t>
      </w:r>
      <w:r w:rsidR="005620F3">
        <w:fldChar w:fldCharType="begin"/>
      </w:r>
      <w:r w:rsidR="005620F3">
        <w:instrText xml:space="preserve"> REF _Ref175729260 \h </w:instrText>
      </w:r>
      <w:r w:rsidR="005620F3">
        <w:fldChar w:fldCharType="separate"/>
      </w:r>
      <w:r w:rsidR="005620F3">
        <w:t xml:space="preserve">Figure </w:t>
      </w:r>
      <w:r w:rsidR="005620F3">
        <w:rPr>
          <w:noProof/>
        </w:rPr>
        <w:t>3</w:t>
      </w:r>
      <w:r w:rsidR="005620F3">
        <w:fldChar w:fldCharType="end"/>
      </w:r>
      <w:r w:rsidR="005620F3">
        <w:t>).</w:t>
      </w:r>
    </w:p>
    <w:p w14:paraId="1FDD5ECC" w14:textId="2BFEF460" w:rsidR="004F7071" w:rsidRDefault="005620F3" w:rsidP="005620F3">
      <w:pPr>
        <w:pStyle w:val="Caption"/>
      </w:pPr>
      <w:bookmarkStart w:id="70" w:name="_Ref175729260"/>
      <w:r>
        <w:t xml:space="preserve">Figure </w:t>
      </w:r>
      <w:r>
        <w:fldChar w:fldCharType="begin"/>
      </w:r>
      <w:r>
        <w:instrText xml:space="preserve"> SEQ Figure \* ARABIC </w:instrText>
      </w:r>
      <w:r>
        <w:fldChar w:fldCharType="separate"/>
      </w:r>
      <w:r w:rsidR="00F74B4B">
        <w:rPr>
          <w:noProof/>
        </w:rPr>
        <w:t>3</w:t>
      </w:r>
      <w:r>
        <w:fldChar w:fldCharType="end"/>
      </w:r>
      <w:bookmarkEnd w:id="70"/>
      <w:r>
        <w:t xml:space="preserve"> </w:t>
      </w:r>
      <w:r w:rsidR="00D2781E" w:rsidRPr="00934F6C">
        <w:t>– number line</w:t>
      </w:r>
    </w:p>
    <w:p w14:paraId="59C3A01E" w14:textId="16BE8CF8" w:rsidR="00BC5B84" w:rsidRDefault="00AA1182" w:rsidP="005620F3">
      <w:r w:rsidRPr="005620F3">
        <w:rPr>
          <w:noProof/>
        </w:rPr>
        <w:drawing>
          <wp:inline distT="0" distB="0" distL="0" distR="0" wp14:anchorId="15C68B1B" wp14:editId="33DF1330">
            <wp:extent cx="5772772" cy="1181100"/>
            <wp:effectExtent l="0" t="0" r="0" b="0"/>
            <wp:docPr id="799925700" name="Picture 1" descr="A double number line labelled ‘percentage’ on the top and ‘fraction’ on the bottom.&#10;&#10;The top of the number line has labels for 0, 25, 75 and 100 percent.&#10;&#10;The bottom of the number line has labels for zero, one-tenth, three-tenths and one-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25700" name="Picture 1" descr="A double number line labelled ‘percentage’ on the top and ‘fraction’ on the bottom.&#10;&#10;The top of the number line has labels for 0, 25, 75 and 100 percent.&#10;&#10;The bottom of the number line has labels for zero, one-tenth, three-tenths and one-half."/>
                    <pic:cNvPicPr/>
                  </pic:nvPicPr>
                  <pic:blipFill>
                    <a:blip r:embed="rId49"/>
                    <a:stretch>
                      <a:fillRect/>
                    </a:stretch>
                  </pic:blipFill>
                  <pic:spPr>
                    <a:xfrm>
                      <a:off x="0" y="0"/>
                      <a:ext cx="5848191" cy="1196531"/>
                    </a:xfrm>
                    <a:prstGeom prst="rect">
                      <a:avLst/>
                    </a:prstGeom>
                  </pic:spPr>
                </pic:pic>
              </a:graphicData>
            </a:graphic>
          </wp:inline>
        </w:drawing>
      </w:r>
    </w:p>
    <w:p w14:paraId="4E7A9716" w14:textId="310A72C8" w:rsidR="00BC5B84" w:rsidRDefault="00BC5B84" w:rsidP="007566E5">
      <w:pPr>
        <w:pStyle w:val="ListNumber"/>
      </w:pPr>
      <w:r>
        <w:t xml:space="preserve">Display </w:t>
      </w:r>
      <w:hyperlink w:anchor="_Resource_9_–" w:history="1">
        <w:r w:rsidR="00301486">
          <w:rPr>
            <w:rStyle w:val="Hyperlink"/>
          </w:rPr>
          <w:t>Resource 9 – 'Arcade zone'</w:t>
        </w:r>
      </w:hyperlink>
      <w:r w:rsidRPr="00663F06">
        <w:t xml:space="preserve">. Explain that </w:t>
      </w:r>
      <w:r w:rsidR="00301486">
        <w:t>‘A</w:t>
      </w:r>
      <w:r w:rsidRPr="00663F06">
        <w:t>rcade</w:t>
      </w:r>
      <w:r>
        <w:t xml:space="preserve"> zone</w:t>
      </w:r>
      <w:r w:rsidR="00301486">
        <w:t>’</w:t>
      </w:r>
      <w:r>
        <w:t xml:space="preserve"> is played in pairs. Students calculate percentage discounts and use a winning strategy to connect 4 in a row on </w:t>
      </w:r>
      <w:r w:rsidR="00714DB2">
        <w:t>the gameboard</w:t>
      </w:r>
      <w:r>
        <w:t>.</w:t>
      </w:r>
    </w:p>
    <w:p w14:paraId="500302C7" w14:textId="04012C6F" w:rsidR="00BC5B84" w:rsidRDefault="5775C5C3" w:rsidP="007566E5">
      <w:pPr>
        <w:pStyle w:val="ListNumber"/>
      </w:pPr>
      <w:r>
        <w:t>Students use mental strategies to estimate discounts. Ask:</w:t>
      </w:r>
    </w:p>
    <w:p w14:paraId="1E8E79B1" w14:textId="1660920A" w:rsidR="00BC5B84" w:rsidRPr="001513CD" w:rsidRDefault="5775C5C3" w:rsidP="001513CD">
      <w:pPr>
        <w:pStyle w:val="ListBullet"/>
        <w:ind w:left="1134"/>
      </w:pPr>
      <w:r w:rsidRPr="001513CD">
        <w:t xml:space="preserve">Which </w:t>
      </w:r>
      <w:r w:rsidR="00301486" w:rsidRPr="001513CD">
        <w:t>‘</w:t>
      </w:r>
      <w:r w:rsidRPr="001513CD">
        <w:t xml:space="preserve">Arcade </w:t>
      </w:r>
      <w:r w:rsidR="00301486" w:rsidRPr="001513CD">
        <w:t>zone</w:t>
      </w:r>
      <w:r w:rsidR="00220500" w:rsidRPr="001513CD">
        <w:t>’</w:t>
      </w:r>
      <w:r w:rsidR="00301486" w:rsidRPr="001513CD">
        <w:t xml:space="preserve"> </w:t>
      </w:r>
      <w:r w:rsidRPr="001513CD">
        <w:t>game would be easiest to estimate</w:t>
      </w:r>
      <w:r w:rsidR="5FDCF6F4" w:rsidRPr="001513CD">
        <w:t>?</w:t>
      </w:r>
      <w:r w:rsidRPr="001513CD">
        <w:t xml:space="preserve"> (</w:t>
      </w:r>
      <w:r w:rsidR="47E217C1" w:rsidRPr="001513CD">
        <w:t>Blitz</w:t>
      </w:r>
      <w:r w:rsidR="00220500" w:rsidRPr="001513CD">
        <w:t>,</w:t>
      </w:r>
      <w:r w:rsidRPr="001513CD">
        <w:t xml:space="preserve"> as it is $99.99)</w:t>
      </w:r>
    </w:p>
    <w:p w14:paraId="5ADF3645" w14:textId="0D32E6C1" w:rsidR="00BC5B84" w:rsidRPr="001513CD" w:rsidRDefault="5775C5C3" w:rsidP="001513CD">
      <w:pPr>
        <w:pStyle w:val="ListBullet"/>
        <w:ind w:left="1134"/>
      </w:pPr>
      <w:r w:rsidRPr="001513CD">
        <w:t xml:space="preserve">How much would a 50% discount of </w:t>
      </w:r>
      <w:r w:rsidR="6B986D13" w:rsidRPr="001513CD">
        <w:t>Blitz</w:t>
      </w:r>
      <w:r w:rsidRPr="001513CD">
        <w:t xml:space="preserve"> be? ($50)</w:t>
      </w:r>
    </w:p>
    <w:p w14:paraId="3FBF71D1" w14:textId="05EFC5AD" w:rsidR="4E5BDB24" w:rsidRPr="001513CD" w:rsidRDefault="4E5BDB24" w:rsidP="001513CD">
      <w:pPr>
        <w:pStyle w:val="ListBullet"/>
        <w:ind w:left="1134"/>
      </w:pPr>
      <w:r w:rsidRPr="001513CD">
        <w:lastRenderedPageBreak/>
        <w:t>What about the other discounts?</w:t>
      </w:r>
    </w:p>
    <w:p w14:paraId="43CCEB5B" w14:textId="589AAD25" w:rsidR="009B4CD3" w:rsidRPr="001513CD" w:rsidRDefault="0EAC3ABA" w:rsidP="001513CD">
      <w:pPr>
        <w:pStyle w:val="ListBullet"/>
        <w:ind w:left="1134"/>
      </w:pPr>
      <w:r w:rsidRPr="001513CD">
        <w:t>W</w:t>
      </w:r>
      <w:r w:rsidR="5775C5C3" w:rsidRPr="001513CD">
        <w:t xml:space="preserve">hat other relationships between </w:t>
      </w:r>
      <w:r w:rsidR="5A13A23A" w:rsidRPr="001513CD">
        <w:t xml:space="preserve">discounts and prices </w:t>
      </w:r>
      <w:r w:rsidR="5775C5C3" w:rsidRPr="001513CD">
        <w:t>can you see?</w:t>
      </w:r>
    </w:p>
    <w:p w14:paraId="785CF4A1" w14:textId="0EA003A3" w:rsidR="00AD2042" w:rsidRPr="001513CD" w:rsidRDefault="00AD2042" w:rsidP="001513CD">
      <w:pPr>
        <w:pStyle w:val="ListBullet"/>
        <w:ind w:left="1134"/>
      </w:pPr>
      <w:r w:rsidRPr="001513CD">
        <w:t xml:space="preserve">How can these support your mental strategies to calculate other discount amounts? (For example, 3 lots of </w:t>
      </w:r>
      <w:r w:rsidR="00445ABE" w:rsidRPr="001513CD">
        <w:t>10</w:t>
      </w:r>
      <w:r w:rsidR="001F59B4" w:rsidRPr="001513CD">
        <w:t>%</w:t>
      </w:r>
      <w:r w:rsidR="00445ABE" w:rsidRPr="001513CD">
        <w:t xml:space="preserve"> is 30% and 3 lots of 25% is 75%)</w:t>
      </w:r>
    </w:p>
    <w:p w14:paraId="5965CCB8" w14:textId="1408DF64" w:rsidR="009B1BE2" w:rsidRDefault="00282AC8" w:rsidP="0096192C">
      <w:pPr>
        <w:pStyle w:val="ListNumber"/>
        <w:ind w:left="0" w:firstLine="0"/>
      </w:pPr>
      <w:r>
        <w:t>Group</w:t>
      </w:r>
      <w:r w:rsidR="005C77D1">
        <w:t xml:space="preserve"> students </w:t>
      </w:r>
      <w:r>
        <w:t>into pairs and p</w:t>
      </w:r>
      <w:r w:rsidR="005C77D1">
        <w:t xml:space="preserve">rovide </w:t>
      </w:r>
      <w:r>
        <w:t xml:space="preserve">them </w:t>
      </w:r>
      <w:r w:rsidR="005C77D1">
        <w:t xml:space="preserve">with </w:t>
      </w:r>
      <w:r>
        <w:t>one</w:t>
      </w:r>
      <w:r w:rsidR="005C77D1">
        <w:t xml:space="preserve"> copy of </w:t>
      </w:r>
      <w:hyperlink w:anchor="_Resource_9_–" w:history="1">
        <w:r w:rsidR="00301486">
          <w:rPr>
            <w:rStyle w:val="Hyperlink"/>
          </w:rPr>
          <w:t>Resource 9 – 'Arcade zone'</w:t>
        </w:r>
      </w:hyperlink>
      <w:r w:rsidR="005C77D1" w:rsidRPr="001C3AE0">
        <w:t xml:space="preserve"> and counters</w:t>
      </w:r>
      <w:r>
        <w:t xml:space="preserve"> to play the game.</w:t>
      </w:r>
    </w:p>
    <w:p w14:paraId="424DF91E" w14:textId="6D4A6085" w:rsidR="00BC5B84" w:rsidRDefault="00BC5B84" w:rsidP="0019669B">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BC5B84" w14:paraId="56177446" w14:textId="77777777" w:rsidTr="0019669B">
        <w:trPr>
          <w:cnfStyle w:val="100000000000" w:firstRow="1" w:lastRow="0" w:firstColumn="0" w:lastColumn="0" w:oddVBand="0" w:evenVBand="0" w:oddHBand="0" w:evenHBand="0" w:firstRowFirstColumn="0" w:firstRowLastColumn="0" w:lastRowFirstColumn="0" w:lastRowLastColumn="0"/>
        </w:trPr>
        <w:tc>
          <w:tcPr>
            <w:tcW w:w="2500" w:type="pct"/>
          </w:tcPr>
          <w:p w14:paraId="445ABB3B" w14:textId="77777777" w:rsidR="00BC5B84" w:rsidRDefault="00BC5B84" w:rsidP="00EC4AA3">
            <w:r w:rsidRPr="004127B5">
              <w:t>Too hard?</w:t>
            </w:r>
          </w:p>
        </w:tc>
        <w:tc>
          <w:tcPr>
            <w:tcW w:w="2500" w:type="pct"/>
          </w:tcPr>
          <w:p w14:paraId="67CD9D46" w14:textId="77777777" w:rsidR="00BC5B84" w:rsidRDefault="00BC5B84" w:rsidP="00EC4AA3">
            <w:r w:rsidRPr="004127B5">
              <w:t>Too easy?</w:t>
            </w:r>
          </w:p>
        </w:tc>
      </w:tr>
      <w:tr w:rsidR="00BC5B84" w14:paraId="07D933EB" w14:textId="77777777" w:rsidTr="0019669B">
        <w:trPr>
          <w:cnfStyle w:val="000000100000" w:firstRow="0" w:lastRow="0" w:firstColumn="0" w:lastColumn="0" w:oddVBand="0" w:evenVBand="0" w:oddHBand="1" w:evenHBand="0" w:firstRowFirstColumn="0" w:firstRowLastColumn="0" w:lastRowFirstColumn="0" w:lastRowLastColumn="0"/>
        </w:trPr>
        <w:tc>
          <w:tcPr>
            <w:tcW w:w="2500" w:type="pct"/>
          </w:tcPr>
          <w:p w14:paraId="5CD48635" w14:textId="54EC08D7" w:rsidR="00BC5B84" w:rsidRDefault="5775C5C3" w:rsidP="00EC4AA3">
            <w:r>
              <w:t>Students cannot calculate the sale price of an item after a discount of 10%, 25% and 50%</w:t>
            </w:r>
            <w:r w:rsidR="20BBA279">
              <w:t>.</w:t>
            </w:r>
          </w:p>
          <w:p w14:paraId="602D84DB" w14:textId="2BB83C90" w:rsidR="00BC5B84" w:rsidRDefault="5775C5C3" w:rsidP="00E25D68">
            <w:pPr>
              <w:pStyle w:val="ListBullet"/>
            </w:pPr>
            <w:r>
              <w:t xml:space="preserve">Students make a table showing discount amounts for each of the </w:t>
            </w:r>
            <w:r w:rsidR="00E25D68">
              <w:t>‘A</w:t>
            </w:r>
            <w:r>
              <w:t>rcade zone</w:t>
            </w:r>
            <w:r w:rsidR="00E25D68">
              <w:t>’</w:t>
            </w:r>
            <w:r>
              <w:t xml:space="preserve"> games </w:t>
            </w:r>
            <w:r w:rsidRPr="00E25D68">
              <w:t>that</w:t>
            </w:r>
            <w:r>
              <w:t xml:space="preserve"> they can refer to during the game</w:t>
            </w:r>
            <w:r w:rsidR="353F705B">
              <w:t>.</w:t>
            </w:r>
          </w:p>
          <w:p w14:paraId="4D4EAB16" w14:textId="61CD2AF8" w:rsidR="00BC5B84" w:rsidRDefault="5775C5C3" w:rsidP="008B57CA">
            <w:pPr>
              <w:pStyle w:val="ListBullet"/>
            </w:pPr>
            <w:r>
              <w:t xml:space="preserve">Students use a 3 </w:t>
            </w:r>
            <w:r w:rsidR="39E7522B">
              <w:t>×</w:t>
            </w:r>
            <w:r>
              <w:t xml:space="preserve"> 3 grid board and </w:t>
            </w:r>
            <w:r w:rsidR="00B21C0C">
              <w:t>start</w:t>
            </w:r>
            <w:r>
              <w:t xml:space="preserve"> with </w:t>
            </w:r>
            <w:r w:rsidR="00B301BC">
              <w:t>games costing multiples of $100</w:t>
            </w:r>
            <w:r>
              <w:t>.</w:t>
            </w:r>
          </w:p>
        </w:tc>
        <w:tc>
          <w:tcPr>
            <w:tcW w:w="2500" w:type="pct"/>
          </w:tcPr>
          <w:p w14:paraId="5E06498D" w14:textId="5BA184AB" w:rsidR="00BC5B84" w:rsidRDefault="5775C5C3" w:rsidP="00EC4AA3">
            <w:r>
              <w:t xml:space="preserve">Students can </w:t>
            </w:r>
            <w:r w:rsidR="2B17B220">
              <w:t>c</w:t>
            </w:r>
            <w:r>
              <w:t>alculate the sale price of an item after a discount of 10%, 25% and 50%</w:t>
            </w:r>
            <w:r w:rsidR="20BBA279">
              <w:t>.</w:t>
            </w:r>
          </w:p>
          <w:p w14:paraId="324088E8" w14:textId="1BA03128" w:rsidR="00BC5B84" w:rsidRDefault="13B559EE" w:rsidP="00EC4AA3">
            <w:pPr>
              <w:pStyle w:val="ListBullet"/>
            </w:pPr>
            <w:r>
              <w:t>Develop a table of prices for</w:t>
            </w:r>
            <w:r w:rsidR="5775C5C3">
              <w:t xml:space="preserve"> discount problems using percentages other than multiples of 10%, 25% and 50%</w:t>
            </w:r>
            <w:r w:rsidR="30F7F2BC">
              <w:t>.</w:t>
            </w:r>
          </w:p>
          <w:p w14:paraId="1969B88A" w14:textId="53C64D74" w:rsidR="00BC5B84" w:rsidRDefault="4E23560B" w:rsidP="00E25D68">
            <w:pPr>
              <w:pStyle w:val="ListBullet"/>
            </w:pPr>
            <w:r w:rsidRPr="009233C0">
              <w:t>Students</w:t>
            </w:r>
            <w:r>
              <w:t xml:space="preserve"> </w:t>
            </w:r>
            <w:r w:rsidRPr="007B50CC">
              <w:t xml:space="preserve">discuss </w:t>
            </w:r>
            <w:r w:rsidR="006B4CFD" w:rsidRPr="007B50CC">
              <w:t xml:space="preserve">and </w:t>
            </w:r>
            <w:r w:rsidR="007B50CC">
              <w:t>test</w:t>
            </w:r>
            <w:r w:rsidR="006B4CFD">
              <w:t xml:space="preserve"> </w:t>
            </w:r>
            <w:r>
              <w:t>strategies which would ensure they always win the game.</w:t>
            </w:r>
          </w:p>
        </w:tc>
      </w:tr>
    </w:tbl>
    <w:p w14:paraId="007136FD" w14:textId="7FA27E4F" w:rsidR="00BC5B84" w:rsidRDefault="5775C5C3" w:rsidP="007E2095">
      <w:pPr>
        <w:pStyle w:val="Heading2"/>
      </w:pPr>
      <w:bookmarkStart w:id="71" w:name="_Toc147914088"/>
      <w:bookmarkStart w:id="72" w:name="_Toc176893661"/>
      <w:bookmarkEnd w:id="64"/>
      <w:r>
        <w:t xml:space="preserve">Discuss and connect the </w:t>
      </w:r>
      <w:r w:rsidRPr="007E2095">
        <w:t>mathematics</w:t>
      </w:r>
      <w:r>
        <w:t xml:space="preserve"> – </w:t>
      </w:r>
      <w:r w:rsidR="63D731C2">
        <w:t>1</w:t>
      </w:r>
      <w:r w:rsidR="1453B15B">
        <w:t>0</w:t>
      </w:r>
      <w:r>
        <w:t xml:space="preserve"> minutes</w:t>
      </w:r>
      <w:bookmarkEnd w:id="72"/>
    </w:p>
    <w:p w14:paraId="59BAF578" w14:textId="77777777" w:rsidR="0061125C" w:rsidRDefault="0061125C" w:rsidP="007E2095">
      <w:pPr>
        <w:pStyle w:val="ListNumber"/>
      </w:pPr>
      <w:r>
        <w:t xml:space="preserve">Regroup as a class </w:t>
      </w:r>
      <w:r w:rsidRPr="007E2095">
        <w:t>and</w:t>
      </w:r>
      <w:r>
        <w:t xml:space="preserve"> ask:</w:t>
      </w:r>
    </w:p>
    <w:p w14:paraId="20FEB95C" w14:textId="77777777" w:rsidR="00B3048C" w:rsidRDefault="00B3048C" w:rsidP="007E2095">
      <w:pPr>
        <w:pStyle w:val="ListBullet"/>
        <w:ind w:left="1134"/>
      </w:pPr>
      <w:r>
        <w:lastRenderedPageBreak/>
        <w:t>Why is it important to have mental strategies to work out discounts and apply them?</w:t>
      </w:r>
    </w:p>
    <w:p w14:paraId="6719B8CA" w14:textId="77777777" w:rsidR="00B3048C" w:rsidRDefault="00B3048C" w:rsidP="007E2095">
      <w:pPr>
        <w:pStyle w:val="ListBullet"/>
        <w:ind w:left="1134"/>
      </w:pPr>
      <w:r>
        <w:t>What are the most important steps in working out how much something costs when a discount is applied?</w:t>
      </w:r>
    </w:p>
    <w:p w14:paraId="60D30A54" w14:textId="77777777" w:rsidR="00B3048C" w:rsidRDefault="00B3048C" w:rsidP="007E2095">
      <w:pPr>
        <w:pStyle w:val="ListBullet"/>
        <w:ind w:left="1134"/>
      </w:pPr>
      <w:r>
        <w:t xml:space="preserve">Do you prefer to think about proportions as fractions, </w:t>
      </w:r>
      <w:bookmarkStart w:id="73" w:name="_Int_2b2302EJ"/>
      <w:r>
        <w:t>decimals</w:t>
      </w:r>
      <w:bookmarkEnd w:id="73"/>
      <w:r>
        <w:t xml:space="preserve"> or percentages? Why?</w:t>
      </w:r>
    </w:p>
    <w:p w14:paraId="1B401667" w14:textId="2C85D6BE" w:rsidR="00B3048C" w:rsidRDefault="00FD4233" w:rsidP="002658A9">
      <w:pPr>
        <w:pStyle w:val="ListNumber"/>
      </w:pPr>
      <w:r>
        <w:t xml:space="preserve">Pose the question: </w:t>
      </w:r>
      <w:r w:rsidR="003702A4">
        <w:t xml:space="preserve">‘We </w:t>
      </w:r>
      <w:r>
        <w:t>have learn</w:t>
      </w:r>
      <w:r w:rsidR="003702A4">
        <w:t>ed</w:t>
      </w:r>
      <w:r>
        <w:t xml:space="preserve"> 3 different ways to talk about proportions of quantities. When would it be more likely to use one than the other, for example</w:t>
      </w:r>
      <w:r w:rsidR="003702A4">
        <w:t>,</w:t>
      </w:r>
      <w:r>
        <w:t xml:space="preserve"> more likely to </w:t>
      </w:r>
      <w:r w:rsidRPr="002658A9">
        <w:t>use</w:t>
      </w:r>
      <w:r>
        <w:t xml:space="preserve"> a percentage than a fraction?</w:t>
      </w:r>
      <w:r w:rsidR="003702A4">
        <w:t>’</w:t>
      </w:r>
      <w:r>
        <w:t xml:space="preserve"> (Percentages are typically used to compare, for example</w:t>
      </w:r>
      <w:r w:rsidR="003702A4">
        <w:t>,</w:t>
      </w:r>
      <w:r>
        <w:t xml:space="preserve"> 50% cheaper or 50% faster. Fractions are often used in cooking, such as half a cup or a quarter kilo. Decimals are often used when precision is required, for example, 0.5</w:t>
      </w:r>
      <w:r w:rsidR="003702A4">
        <w:t> </w:t>
      </w:r>
      <w:r>
        <w:t>mm thick, 1.42</w:t>
      </w:r>
      <w:r w:rsidR="003702A4">
        <w:t> </w:t>
      </w:r>
      <w:r>
        <w:t>m wide or 18.7</w:t>
      </w:r>
      <w:r w:rsidR="003702A4">
        <w:t> </w:t>
      </w:r>
      <w:r>
        <w:t>km</w:t>
      </w:r>
      <w:r w:rsidR="00BA89E2">
        <w:t>)</w:t>
      </w:r>
      <w:r w:rsidR="4A970CCB">
        <w:t>.</w:t>
      </w:r>
    </w:p>
    <w:p w14:paraId="3A794899" w14:textId="77777777" w:rsidR="00BC5B84" w:rsidRDefault="00BC5B84" w:rsidP="00BC5B84">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BC5B84" w14:paraId="29DCD186" w14:textId="77777777" w:rsidTr="008A5235">
        <w:trPr>
          <w:cnfStyle w:val="100000000000" w:firstRow="1" w:lastRow="0" w:firstColumn="0" w:lastColumn="0" w:oddVBand="0" w:evenVBand="0" w:oddHBand="0" w:evenHBand="0" w:firstRowFirstColumn="0" w:firstRowLastColumn="0" w:lastRowFirstColumn="0" w:lastRowLastColumn="0"/>
        </w:trPr>
        <w:tc>
          <w:tcPr>
            <w:tcW w:w="2500" w:type="pct"/>
          </w:tcPr>
          <w:p w14:paraId="59E2DFC3" w14:textId="77777777" w:rsidR="00BC5B84" w:rsidRDefault="00BC5B84" w:rsidP="00EC4AA3">
            <w:r w:rsidRPr="00F8552A">
              <w:t>Assessment opportunities</w:t>
            </w:r>
          </w:p>
        </w:tc>
        <w:tc>
          <w:tcPr>
            <w:tcW w:w="2500" w:type="pct"/>
          </w:tcPr>
          <w:p w14:paraId="6FAF0EEF" w14:textId="77777777" w:rsidR="00BC5B84" w:rsidRDefault="00BC5B84" w:rsidP="00EC4AA3">
            <w:r w:rsidRPr="00F8552A">
              <w:t>Links</w:t>
            </w:r>
          </w:p>
        </w:tc>
      </w:tr>
      <w:tr w:rsidR="00BC5B84" w14:paraId="32D6E295" w14:textId="77777777" w:rsidTr="008A5235">
        <w:trPr>
          <w:cnfStyle w:val="000000100000" w:firstRow="0" w:lastRow="0" w:firstColumn="0" w:lastColumn="0" w:oddVBand="0" w:evenVBand="0" w:oddHBand="1" w:evenHBand="0" w:firstRowFirstColumn="0" w:firstRowLastColumn="0" w:lastRowFirstColumn="0" w:lastRowLastColumn="0"/>
        </w:trPr>
        <w:tc>
          <w:tcPr>
            <w:tcW w:w="2500" w:type="pct"/>
          </w:tcPr>
          <w:p w14:paraId="175ECE56" w14:textId="77777777" w:rsidR="00BC5B84" w:rsidRDefault="00BC5B84" w:rsidP="00EC4AA3">
            <w:r>
              <w:t>What to look for:</w:t>
            </w:r>
          </w:p>
          <w:p w14:paraId="2B1E65C0" w14:textId="6EDC72E4" w:rsidR="00BC5B84" w:rsidRPr="00EF4B83" w:rsidRDefault="007A3D26" w:rsidP="00EF4B83">
            <w:pPr>
              <w:pStyle w:val="ListBullet"/>
              <w:rPr>
                <w:rStyle w:val="Strong"/>
                <w:b w:val="0"/>
                <w:bCs w:val="0"/>
              </w:rPr>
            </w:pPr>
            <w:r>
              <w:t>C</w:t>
            </w:r>
            <w:r w:rsidR="005B1082">
              <w:t>an students use mental strategies to estimate discounts of 10%, 25% and 50%</w:t>
            </w:r>
            <w:r>
              <w:t>?</w:t>
            </w:r>
            <w:r w:rsidR="00EF4B83">
              <w:t xml:space="preserve"> </w:t>
            </w:r>
            <w:r w:rsidR="5775C5C3" w:rsidRPr="5784DC82">
              <w:rPr>
                <w:rStyle w:val="Strong"/>
              </w:rPr>
              <w:t>[MAO-WM-01, MA3 RN-03]</w:t>
            </w:r>
          </w:p>
          <w:p w14:paraId="48324C8B" w14:textId="60FEE171" w:rsidR="00824895" w:rsidRDefault="5775C5C3" w:rsidP="00556CFA">
            <w:pPr>
              <w:pStyle w:val="ListBullet"/>
              <w:rPr>
                <w:rStyle w:val="Strong"/>
              </w:rPr>
            </w:pPr>
            <w:r>
              <w:t xml:space="preserve">Can students </w:t>
            </w:r>
            <w:r w:rsidR="009F6D63">
              <w:t>calculate the sale price</w:t>
            </w:r>
            <w:r>
              <w:t xml:space="preserve"> of </w:t>
            </w:r>
            <w:r w:rsidR="009F6D63">
              <w:t>an item after a discount of 10%, 25</w:t>
            </w:r>
            <w:r>
              <w:t xml:space="preserve">% and </w:t>
            </w:r>
            <w:r w:rsidR="009F6D63">
              <w:t>50%?</w:t>
            </w:r>
            <w:r>
              <w:t xml:space="preserve"> </w:t>
            </w:r>
            <w:r w:rsidRPr="5784DC82">
              <w:rPr>
                <w:rStyle w:val="Strong"/>
              </w:rPr>
              <w:t>[MAO WM-01, MA3-RN-03]</w:t>
            </w:r>
          </w:p>
        </w:tc>
        <w:tc>
          <w:tcPr>
            <w:tcW w:w="2500" w:type="pct"/>
          </w:tcPr>
          <w:p w14:paraId="4CAF4983" w14:textId="6CCFC4CF" w:rsidR="00BC5B84" w:rsidRDefault="00BC5B84" w:rsidP="00EC4AA3">
            <w:r>
              <w:t xml:space="preserve">Links to </w:t>
            </w:r>
            <w:hyperlink r:id="rId50">
              <w:r w:rsidRPr="1428FF2F">
                <w:rPr>
                  <w:rStyle w:val="Hyperlink"/>
                </w:rPr>
                <w:t>National Numeracy Learning Progressions</w:t>
              </w:r>
            </w:hyperlink>
            <w:r>
              <w:t xml:space="preserve"> (NNLP):</w:t>
            </w:r>
          </w:p>
          <w:p w14:paraId="5A0EF7E0" w14:textId="6EC51C5B" w:rsidR="008561ED" w:rsidRDefault="5775C5C3" w:rsidP="004C119A">
            <w:pPr>
              <w:pStyle w:val="ListBullet"/>
            </w:pPr>
            <w:r>
              <w:t>InF7</w:t>
            </w:r>
          </w:p>
          <w:p w14:paraId="650CFFCC" w14:textId="441EEB53" w:rsidR="008561ED" w:rsidRDefault="5775C5C3" w:rsidP="004C119A">
            <w:pPr>
              <w:pStyle w:val="ListBullet"/>
            </w:pPr>
            <w:r>
              <w:t>PrT2</w:t>
            </w:r>
          </w:p>
          <w:p w14:paraId="7BA3F855" w14:textId="3827E4F5" w:rsidR="00BC5B84" w:rsidRDefault="5775C5C3" w:rsidP="004C119A">
            <w:pPr>
              <w:pStyle w:val="ListBullet"/>
            </w:pPr>
            <w:r>
              <w:t>UnM8</w:t>
            </w:r>
            <w:r w:rsidR="7FDCCD22">
              <w:t>.</w:t>
            </w:r>
          </w:p>
          <w:p w14:paraId="5C7ADB99" w14:textId="600C5DC6" w:rsidR="00BC5B84" w:rsidRPr="00A1019F" w:rsidRDefault="00BC5B84" w:rsidP="00EC4AA3">
            <w:r>
              <w:t xml:space="preserve">Links to suggested </w:t>
            </w:r>
            <w:hyperlink r:id="rId51">
              <w:r w:rsidRPr="2F902270">
                <w:rPr>
                  <w:rStyle w:val="Hyperlink"/>
                </w:rPr>
                <w:t>Interview for Student Reasoning</w:t>
              </w:r>
            </w:hyperlink>
            <w:r>
              <w:t xml:space="preserve"> (</w:t>
            </w:r>
            <w:proofErr w:type="spellStart"/>
            <w:r>
              <w:t>IfSR</w:t>
            </w:r>
            <w:proofErr w:type="spellEnd"/>
            <w:r>
              <w:t>) tasks:</w:t>
            </w:r>
          </w:p>
          <w:p w14:paraId="7F351796" w14:textId="52EEF777" w:rsidR="00BC5B84" w:rsidRDefault="5775C5C3" w:rsidP="00A1019F">
            <w:pPr>
              <w:pStyle w:val="ListBullet"/>
            </w:pPr>
            <w:proofErr w:type="spellStart"/>
            <w:r w:rsidRPr="00DB4934">
              <w:rPr>
                <w:rStyle w:val="Strong"/>
                <w:b w:val="0"/>
                <w:bCs w:val="0"/>
              </w:rPr>
              <w:t>IfSR</w:t>
            </w:r>
            <w:proofErr w:type="spellEnd"/>
            <w:r w:rsidRPr="00DB4934">
              <w:rPr>
                <w:rStyle w:val="Strong"/>
                <w:b w:val="0"/>
                <w:bCs w:val="0"/>
              </w:rPr>
              <w:t>-</w:t>
            </w:r>
            <w:r w:rsidR="710DC4E9" w:rsidRPr="00DB4934">
              <w:rPr>
                <w:rStyle w:val="Strong"/>
                <w:b w:val="0"/>
                <w:bCs w:val="0"/>
              </w:rPr>
              <w:t>P</w:t>
            </w:r>
            <w:r w:rsidRPr="00DB4934">
              <w:rPr>
                <w:rStyle w:val="Strong"/>
                <w:b w:val="0"/>
                <w:bCs w:val="0"/>
              </w:rPr>
              <w:t>T</w:t>
            </w:r>
            <w:r>
              <w:t xml:space="preserve">: </w:t>
            </w:r>
            <w:r w:rsidR="710DC4E9">
              <w:t>2A.1</w:t>
            </w:r>
            <w:r w:rsidR="590E59DE">
              <w:t>.</w:t>
            </w:r>
          </w:p>
        </w:tc>
      </w:tr>
    </w:tbl>
    <w:p w14:paraId="466BF7BC" w14:textId="77777777" w:rsidR="00D12214" w:rsidRDefault="00D12214" w:rsidP="008A5235">
      <w:bookmarkStart w:id="74" w:name="_Lesson_5"/>
      <w:bookmarkStart w:id="75" w:name="_Lesson_6"/>
      <w:bookmarkEnd w:id="71"/>
      <w:bookmarkEnd w:id="74"/>
      <w:bookmarkEnd w:id="75"/>
      <w:r>
        <w:br w:type="page"/>
      </w:r>
    </w:p>
    <w:p w14:paraId="6BA10834" w14:textId="431CE437" w:rsidR="0065216A" w:rsidRDefault="440EC67D" w:rsidP="008A5235">
      <w:pPr>
        <w:pStyle w:val="Heading1"/>
      </w:pPr>
      <w:bookmarkStart w:id="76" w:name="_Lesson_6_1"/>
      <w:bookmarkStart w:id="77" w:name="_Toc176893662"/>
      <w:bookmarkEnd w:id="76"/>
      <w:r w:rsidRPr="008A5235">
        <w:lastRenderedPageBreak/>
        <w:t>Lesson</w:t>
      </w:r>
      <w:r>
        <w:t xml:space="preserve"> 6</w:t>
      </w:r>
      <w:bookmarkEnd w:id="77"/>
    </w:p>
    <w:p w14:paraId="1BC4A0D0" w14:textId="43F4A3B6" w:rsidR="0065216A" w:rsidRDefault="0065216A" w:rsidP="008A5235">
      <w:pPr>
        <w:pStyle w:val="FeatureBox3"/>
      </w:pPr>
      <w:r w:rsidRPr="00D74AB8">
        <w:rPr>
          <w:rStyle w:val="Strong"/>
        </w:rPr>
        <w:t>Core concept</w:t>
      </w:r>
      <w:r>
        <w:t xml:space="preserve">: </w:t>
      </w:r>
      <w:r w:rsidR="00523181" w:rsidRPr="009E02DF">
        <w:t>e</w:t>
      </w:r>
      <w:r w:rsidR="00C63C5A" w:rsidRPr="009E02DF">
        <w:t>stimating helps</w:t>
      </w:r>
      <w:r w:rsidR="008B642B" w:rsidRPr="009E02DF">
        <w:t xml:space="preserve"> when </w:t>
      </w:r>
      <w:r w:rsidR="008B642B" w:rsidRPr="008A5235">
        <w:t>multiplying</w:t>
      </w:r>
      <w:r w:rsidR="008B642B" w:rsidRPr="009E02DF">
        <w:t xml:space="preserve"> decimals.</w:t>
      </w:r>
    </w:p>
    <w:p w14:paraId="615A1105" w14:textId="3C4627E0" w:rsidR="0065216A" w:rsidRDefault="440EC67D" w:rsidP="008A5235">
      <w:pPr>
        <w:pStyle w:val="Heading2"/>
      </w:pPr>
      <w:bookmarkStart w:id="78" w:name="_Toc147914094"/>
      <w:bookmarkStart w:id="79" w:name="_Toc176893663"/>
      <w:r>
        <w:t>Daily number sense</w:t>
      </w:r>
      <w:r w:rsidR="724B783F">
        <w:t xml:space="preserve"> – </w:t>
      </w:r>
      <w:r w:rsidR="76693361">
        <w:t xml:space="preserve">closest </w:t>
      </w:r>
      <w:r w:rsidR="76693361" w:rsidRPr="008A5235">
        <w:t>product</w:t>
      </w:r>
      <w:r>
        <w:t xml:space="preserve"> – </w:t>
      </w:r>
      <w:r w:rsidR="76693361">
        <w:t>1</w:t>
      </w:r>
      <w:r w:rsidR="002668A4">
        <w:t>5</w:t>
      </w:r>
      <w:r>
        <w:t xml:space="preserve"> minutes</w:t>
      </w:r>
      <w:bookmarkEnd w:id="78"/>
      <w:bookmarkEnd w:id="79"/>
    </w:p>
    <w:p w14:paraId="574BD544" w14:textId="508D9923" w:rsidR="0065216A" w:rsidRDefault="0065216A" w:rsidP="008A5235">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5216A" w14:paraId="5D74746B" w14:textId="77777777" w:rsidTr="008A5235">
        <w:trPr>
          <w:cnfStyle w:val="100000000000" w:firstRow="1" w:lastRow="0" w:firstColumn="0" w:lastColumn="0" w:oddVBand="0" w:evenVBand="0" w:oddHBand="0" w:evenHBand="0" w:firstRowFirstColumn="0" w:firstRowLastColumn="0" w:lastRowFirstColumn="0" w:lastRowLastColumn="0"/>
        </w:trPr>
        <w:tc>
          <w:tcPr>
            <w:tcW w:w="2500" w:type="pct"/>
          </w:tcPr>
          <w:p w14:paraId="1341737D" w14:textId="77777777" w:rsidR="0065216A" w:rsidRDefault="0065216A" w:rsidP="00D33D6A">
            <w:r w:rsidRPr="005864AB">
              <w:t>Daily number sense learning intention</w:t>
            </w:r>
          </w:p>
        </w:tc>
        <w:tc>
          <w:tcPr>
            <w:tcW w:w="2500" w:type="pct"/>
          </w:tcPr>
          <w:p w14:paraId="50F83775" w14:textId="77777777" w:rsidR="0065216A" w:rsidRDefault="0065216A" w:rsidP="00D33D6A">
            <w:r w:rsidRPr="005864AB">
              <w:t>Daily number sense success criteria</w:t>
            </w:r>
          </w:p>
        </w:tc>
      </w:tr>
      <w:tr w:rsidR="0065216A" w14:paraId="3B7B7EA8" w14:textId="77777777" w:rsidTr="008A5235">
        <w:trPr>
          <w:cnfStyle w:val="000000100000" w:firstRow="0" w:lastRow="0" w:firstColumn="0" w:lastColumn="0" w:oddVBand="0" w:evenVBand="0" w:oddHBand="1" w:evenHBand="0" w:firstRowFirstColumn="0" w:firstRowLastColumn="0" w:lastRowFirstColumn="0" w:lastRowLastColumn="0"/>
        </w:trPr>
        <w:tc>
          <w:tcPr>
            <w:tcW w:w="2500" w:type="pct"/>
          </w:tcPr>
          <w:p w14:paraId="57A322CF" w14:textId="77777777" w:rsidR="0065216A" w:rsidRDefault="0065216A" w:rsidP="00D33D6A">
            <w:r>
              <w:t>Students are learning to:</w:t>
            </w:r>
          </w:p>
          <w:p w14:paraId="287B354B" w14:textId="0580E3AC" w:rsidR="0065216A" w:rsidRPr="009F7F0A" w:rsidRDefault="74B04C6D" w:rsidP="00D33D6A">
            <w:pPr>
              <w:pStyle w:val="ListBullet"/>
            </w:pPr>
            <w:r>
              <w:t>s</w:t>
            </w:r>
            <w:r w:rsidR="59B509BC">
              <w:t>elect and apply strategies to solve problems involving multiplication and division with whole numbers</w:t>
            </w:r>
            <w:r>
              <w:t>.</w:t>
            </w:r>
          </w:p>
        </w:tc>
        <w:tc>
          <w:tcPr>
            <w:tcW w:w="2500" w:type="pct"/>
          </w:tcPr>
          <w:p w14:paraId="19B84CC6" w14:textId="77777777" w:rsidR="0065216A" w:rsidRDefault="0065216A" w:rsidP="00D33D6A">
            <w:r>
              <w:t>Students can:</w:t>
            </w:r>
          </w:p>
          <w:p w14:paraId="4E660931" w14:textId="7618AC9D" w:rsidR="0065216A" w:rsidRPr="009F7F0A" w:rsidRDefault="74B04C6D" w:rsidP="00D33D6A">
            <w:pPr>
              <w:pStyle w:val="ListBullet"/>
            </w:pPr>
            <w:r>
              <w:t>s</w:t>
            </w:r>
            <w:r w:rsidR="0975CF34">
              <w:t>elect and use efficient strategies to multiply whole numbers of up to 4 digits by one- and 2-digit numbers</w:t>
            </w:r>
            <w:r w:rsidR="440EC67D">
              <w:t>.</w:t>
            </w:r>
          </w:p>
        </w:tc>
      </w:tr>
    </w:tbl>
    <w:p w14:paraId="04708141" w14:textId="4BFC33C9" w:rsidR="002F23C1" w:rsidRDefault="596B2037" w:rsidP="00970DFF">
      <w:pPr>
        <w:pStyle w:val="ListNumber"/>
        <w:numPr>
          <w:ilvl w:val="0"/>
          <w:numId w:val="4"/>
        </w:numPr>
      </w:pPr>
      <w:r>
        <w:t>D</w:t>
      </w:r>
      <w:r w:rsidR="5EFFB4EE">
        <w:t xml:space="preserve">raw 2 boxes </w:t>
      </w:r>
      <w:r w:rsidR="00BE1921">
        <w:t>multiplied by</w:t>
      </w:r>
      <w:r w:rsidR="5EFFB4EE">
        <w:t xml:space="preserve"> 2 boxes on the board </w:t>
      </w:r>
      <w:r w:rsidR="003143C6">
        <w:t>(s</w:t>
      </w:r>
      <w:r w:rsidR="5EFFB4EE">
        <w:t>ee</w:t>
      </w:r>
      <w:r w:rsidR="00984B2D">
        <w:t xml:space="preserve"> </w:t>
      </w:r>
      <w:r w:rsidR="00984B2D">
        <w:fldChar w:fldCharType="begin"/>
      </w:r>
      <w:r w:rsidR="00984B2D">
        <w:instrText xml:space="preserve"> REF _Ref175732241 \h </w:instrText>
      </w:r>
      <w:r w:rsidR="00984B2D">
        <w:fldChar w:fldCharType="separate"/>
      </w:r>
      <w:r w:rsidR="00984B2D">
        <w:t xml:space="preserve">Figure </w:t>
      </w:r>
      <w:r w:rsidR="00984B2D">
        <w:rPr>
          <w:noProof/>
        </w:rPr>
        <w:t>4</w:t>
      </w:r>
      <w:r w:rsidR="00984B2D">
        <w:fldChar w:fldCharType="end"/>
      </w:r>
      <w:r w:rsidR="003143C6">
        <w:t>)</w:t>
      </w:r>
      <w:r w:rsidR="6E7E9F0D">
        <w:t>.</w:t>
      </w:r>
    </w:p>
    <w:p w14:paraId="7CAF8845" w14:textId="71A7F26A" w:rsidR="00BD50B4" w:rsidRDefault="00984B2D" w:rsidP="00984B2D">
      <w:pPr>
        <w:pStyle w:val="Caption"/>
      </w:pPr>
      <w:bookmarkStart w:id="80" w:name="_Ref175732241"/>
      <w:r>
        <w:t xml:space="preserve">Figure </w:t>
      </w:r>
      <w:r>
        <w:fldChar w:fldCharType="begin"/>
      </w:r>
      <w:r>
        <w:instrText xml:space="preserve"> SEQ Figure \* ARABIC </w:instrText>
      </w:r>
      <w:r>
        <w:fldChar w:fldCharType="separate"/>
      </w:r>
      <w:r w:rsidR="00F74B4B">
        <w:rPr>
          <w:noProof/>
        </w:rPr>
        <w:t>4</w:t>
      </w:r>
      <w:r>
        <w:fldChar w:fldCharType="end"/>
      </w:r>
      <w:bookmarkEnd w:id="80"/>
      <w:r>
        <w:t xml:space="preserve"> </w:t>
      </w:r>
      <w:r w:rsidR="6E7E9F0D">
        <w:t>– closest product</w:t>
      </w:r>
    </w:p>
    <w:p w14:paraId="01DE72E0" w14:textId="41FC4147" w:rsidR="00CC1720" w:rsidRDefault="00186597" w:rsidP="00984B2D">
      <w:r w:rsidRPr="00984B2D">
        <w:rPr>
          <w:noProof/>
        </w:rPr>
        <w:drawing>
          <wp:inline distT="0" distB="0" distL="0" distR="0" wp14:anchorId="056129B2" wp14:editId="7B893408">
            <wp:extent cx="4226280" cy="1060450"/>
            <wp:effectExtent l="0" t="0" r="3175" b="6350"/>
            <wp:docPr id="115340828" name="Picture 1" descr="Two empty boxes to represent a 2-digit number multiplied by two empty boxes to represent another 2-digi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0828" name="Picture 1" descr="Two empty boxes to represent a 2-digit number multiplied by two empty boxes to represent another 2-digit number."/>
                    <pic:cNvPicPr/>
                  </pic:nvPicPr>
                  <pic:blipFill>
                    <a:blip r:embed="rId52"/>
                    <a:stretch>
                      <a:fillRect/>
                    </a:stretch>
                  </pic:blipFill>
                  <pic:spPr>
                    <a:xfrm>
                      <a:off x="0" y="0"/>
                      <a:ext cx="4250234" cy="1066460"/>
                    </a:xfrm>
                    <a:prstGeom prst="rect">
                      <a:avLst/>
                    </a:prstGeom>
                  </pic:spPr>
                </pic:pic>
              </a:graphicData>
            </a:graphic>
          </wp:inline>
        </w:drawing>
      </w:r>
    </w:p>
    <w:p w14:paraId="049BE54E" w14:textId="4BAA11BA" w:rsidR="13309233" w:rsidRDefault="00332CEC" w:rsidP="003143C6">
      <w:pPr>
        <w:pStyle w:val="ListNumber"/>
      </w:pPr>
      <w:r>
        <w:lastRenderedPageBreak/>
        <w:t xml:space="preserve">Tell students they will be </w:t>
      </w:r>
      <w:r w:rsidR="00B31BE4">
        <w:t xml:space="preserve">placing </w:t>
      </w:r>
      <w:r w:rsidR="13309233" w:rsidRPr="003143C6">
        <w:t>the</w:t>
      </w:r>
      <w:r w:rsidR="13309233">
        <w:t xml:space="preserve"> digits 1</w:t>
      </w:r>
      <w:r w:rsidR="00147A66">
        <w:t>–</w:t>
      </w:r>
      <w:r w:rsidR="13309233">
        <w:t>9</w:t>
      </w:r>
      <w:r w:rsidR="00B31BE4">
        <w:t xml:space="preserve"> in each box</w:t>
      </w:r>
      <w:r w:rsidR="13309233">
        <w:t xml:space="preserve"> to find the closest product to 500.</w:t>
      </w:r>
      <w:r w:rsidR="00D31D66">
        <w:t xml:space="preserve"> </w:t>
      </w:r>
      <w:r w:rsidR="00282280">
        <w:t xml:space="preserve">Once a digit has been used, it </w:t>
      </w:r>
      <w:r w:rsidR="34F8E163">
        <w:t>cannot</w:t>
      </w:r>
      <w:r w:rsidR="00282280">
        <w:t xml:space="preserve"> be used again. </w:t>
      </w:r>
    </w:p>
    <w:p w14:paraId="3E8080A5" w14:textId="28C50BF8" w:rsidR="00F55972" w:rsidRDefault="00332CEC" w:rsidP="09DDF11F">
      <w:pPr>
        <w:pStyle w:val="ListNumber"/>
      </w:pPr>
      <w:r>
        <w:t>Provide some thinking time</w:t>
      </w:r>
      <w:r w:rsidR="00F55972">
        <w:t>.</w:t>
      </w:r>
      <w:r w:rsidR="00712BC4">
        <w:t xml:space="preserve"> Students</w:t>
      </w:r>
      <w:r w:rsidR="00F55972">
        <w:t xml:space="preserve"> </w:t>
      </w:r>
      <w:hyperlink r:id="rId53">
        <w:r w:rsidR="00712BC4" w:rsidRPr="66C3E340">
          <w:rPr>
            <w:rStyle w:val="Hyperlink"/>
          </w:rPr>
          <w:t>Think-Pair-Share</w:t>
        </w:r>
      </w:hyperlink>
      <w:r w:rsidR="00712BC4">
        <w:t xml:space="preserve"> their </w:t>
      </w:r>
      <w:r w:rsidR="00575C39">
        <w:t>digits</w:t>
      </w:r>
      <w:r w:rsidR="00EA3527">
        <w:t xml:space="preserve"> for the boxes</w:t>
      </w:r>
      <w:r w:rsidR="00F55972">
        <w:t xml:space="preserve"> and explain their </w:t>
      </w:r>
      <w:r w:rsidR="6B6D78D3">
        <w:t xml:space="preserve">strategy and </w:t>
      </w:r>
      <w:r w:rsidR="00F55972">
        <w:t>reasoning.</w:t>
      </w:r>
    </w:p>
    <w:p w14:paraId="30FFAC19" w14:textId="2994C5C7" w:rsidR="00382D49" w:rsidRPr="002C288C" w:rsidRDefault="01C2D1EA" w:rsidP="1F99FF51">
      <w:pPr>
        <w:pStyle w:val="FeatureBox"/>
      </w:pPr>
      <w:r w:rsidRPr="00685E68">
        <w:rPr>
          <w:rStyle w:val="Strong"/>
        </w:rPr>
        <w:t>Variation</w:t>
      </w:r>
      <w:r>
        <w:t xml:space="preserve">: </w:t>
      </w:r>
      <w:r w:rsidR="21EF13B6">
        <w:t>s</w:t>
      </w:r>
      <w:r w:rsidR="5F900ECC">
        <w:t>tudents draw</w:t>
      </w:r>
      <w:r w:rsidR="61633342">
        <w:t xml:space="preserve"> </w:t>
      </w:r>
      <w:r w:rsidR="4E6BEBB3">
        <w:t>4</w:t>
      </w:r>
      <w:r w:rsidR="2CED0852">
        <w:t xml:space="preserve"> </w:t>
      </w:r>
      <w:r w:rsidR="002651AF">
        <w:t xml:space="preserve">empty </w:t>
      </w:r>
      <w:r w:rsidR="2CED0852">
        <w:t>box</w:t>
      </w:r>
      <w:r w:rsidR="4E6BEBB3">
        <w:t>es</w:t>
      </w:r>
      <w:r w:rsidR="650DDB42">
        <w:t xml:space="preserve"> </w:t>
      </w:r>
      <w:r w:rsidR="70B6A0FF">
        <w:t xml:space="preserve">multiplied by 2 </w:t>
      </w:r>
      <w:r w:rsidR="6CD7FB40">
        <w:t xml:space="preserve">empty </w:t>
      </w:r>
      <w:r w:rsidR="70B6A0FF">
        <w:t>boxes</w:t>
      </w:r>
      <w:r w:rsidR="0CC04151">
        <w:t>.</w:t>
      </w:r>
      <w:r w:rsidR="45C6472C">
        <w:t xml:space="preserve"> </w:t>
      </w:r>
      <w:r w:rsidR="008C6F98">
        <w:t>Explain that the t</w:t>
      </w:r>
      <w:r w:rsidR="000F12D3">
        <w:t xml:space="preserve">arget </w:t>
      </w:r>
      <w:r w:rsidR="0067154D">
        <w:t>product</w:t>
      </w:r>
      <w:r w:rsidR="000F12D3">
        <w:t xml:space="preserve"> is now </w:t>
      </w:r>
      <w:r w:rsidR="005D431B">
        <w:t>50</w:t>
      </w:r>
      <w:r w:rsidR="00147A66">
        <w:t> </w:t>
      </w:r>
      <w:r w:rsidR="005D431B">
        <w:t>000</w:t>
      </w:r>
      <w:r w:rsidR="00F83C5B">
        <w:t>.</w:t>
      </w:r>
      <w:r w:rsidR="4D2B7223">
        <w:t xml:space="preserve"> </w:t>
      </w:r>
      <w:r w:rsidR="00352425">
        <w:t>S</w:t>
      </w:r>
      <w:r w:rsidR="00042DCD">
        <w:t>tudents report back on</w:t>
      </w:r>
      <w:r w:rsidR="001C1609">
        <w:t xml:space="preserve"> their closest product</w:t>
      </w:r>
      <w:r w:rsidR="00042DCD">
        <w:t xml:space="preserve"> and discuss their reasoning.</w:t>
      </w:r>
      <w:r w:rsidR="00BD0974">
        <w:t xml:space="preserve"> If not </w:t>
      </w:r>
      <w:r w:rsidR="008F6824">
        <w:t xml:space="preserve">elicited, </w:t>
      </w:r>
      <w:r w:rsidR="00B56FAA">
        <w:t xml:space="preserve">draw </w:t>
      </w:r>
      <w:r w:rsidR="006A42C0">
        <w:t>students’</w:t>
      </w:r>
      <w:r w:rsidR="00B56FAA">
        <w:t xml:space="preserve"> attention to using powers of 10 to </w:t>
      </w:r>
      <w:r w:rsidR="00C00A99">
        <w:t>simplify</w:t>
      </w:r>
      <w:r w:rsidR="00416718">
        <w:t xml:space="preserve"> their</w:t>
      </w:r>
      <w:r w:rsidR="000E5216">
        <w:t xml:space="preserve"> </w:t>
      </w:r>
      <w:r w:rsidR="00C00A99">
        <w:t>placement of digits.</w:t>
      </w:r>
    </w:p>
    <w:p w14:paraId="28962B13" w14:textId="65CE9176" w:rsidR="0065216A" w:rsidRDefault="0065216A" w:rsidP="00D33D6A">
      <w:r>
        <w:t xml:space="preserve">This table details </w:t>
      </w:r>
      <w:r w:rsidR="00ED39C5">
        <w:t xml:space="preserve">an </w:t>
      </w:r>
      <w:r>
        <w:t>opportunit</w:t>
      </w:r>
      <w:r w:rsidR="00ED39C5">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w:tblPr>
      <w:tblGrid>
        <w:gridCol w:w="7281"/>
        <w:gridCol w:w="7281"/>
      </w:tblGrid>
      <w:tr w:rsidR="0065216A" w14:paraId="7F0A36A3" w14:textId="77777777" w:rsidTr="00685E68">
        <w:trPr>
          <w:cnfStyle w:val="100000000000" w:firstRow="1" w:lastRow="0" w:firstColumn="0" w:lastColumn="0" w:oddVBand="0" w:evenVBand="0" w:oddHBand="0" w:evenHBand="0" w:firstRowFirstColumn="0" w:firstRowLastColumn="0" w:lastRowFirstColumn="0" w:lastRowLastColumn="0"/>
        </w:trPr>
        <w:tc>
          <w:tcPr>
            <w:tcW w:w="2500" w:type="pct"/>
          </w:tcPr>
          <w:p w14:paraId="23FF4036" w14:textId="78FBFB81" w:rsidR="0065216A" w:rsidRDefault="0065216A" w:rsidP="00D33D6A">
            <w:r w:rsidRPr="00F8552A">
              <w:t>Assessment opportunit</w:t>
            </w:r>
            <w:r w:rsidR="00ED39C5">
              <w:t>y</w:t>
            </w:r>
          </w:p>
        </w:tc>
        <w:tc>
          <w:tcPr>
            <w:tcW w:w="2500" w:type="pct"/>
          </w:tcPr>
          <w:p w14:paraId="124F15F6" w14:textId="77777777" w:rsidR="0065216A" w:rsidRDefault="0065216A" w:rsidP="00D33D6A">
            <w:r w:rsidRPr="00F8552A">
              <w:t>Links</w:t>
            </w:r>
          </w:p>
        </w:tc>
      </w:tr>
      <w:tr w:rsidR="0065216A" w14:paraId="6F0B636A" w14:textId="77777777" w:rsidTr="00685E68">
        <w:trPr>
          <w:cnfStyle w:val="000000100000" w:firstRow="0" w:lastRow="0" w:firstColumn="0" w:lastColumn="0" w:oddVBand="0" w:evenVBand="0" w:oddHBand="1" w:evenHBand="0" w:firstRowFirstColumn="0" w:firstRowLastColumn="0" w:lastRowFirstColumn="0" w:lastRowLastColumn="0"/>
        </w:trPr>
        <w:tc>
          <w:tcPr>
            <w:tcW w:w="2500" w:type="pct"/>
          </w:tcPr>
          <w:p w14:paraId="45DEF4DD" w14:textId="77777777" w:rsidR="0065216A" w:rsidRDefault="0065216A" w:rsidP="00D33D6A">
            <w:r>
              <w:t>What to look for:</w:t>
            </w:r>
          </w:p>
          <w:p w14:paraId="5072C189" w14:textId="4B7420BC" w:rsidR="0065216A" w:rsidRDefault="440EC67D" w:rsidP="00DD4477">
            <w:pPr>
              <w:pStyle w:val="ListBullet"/>
            </w:pPr>
            <w:r>
              <w:t xml:space="preserve">Can students </w:t>
            </w:r>
            <w:r w:rsidR="3CBDC09C">
              <w:t>select and use efficient strategies to multiply whole numbers of up to 4 digits by one- and 2-digit numbers</w:t>
            </w:r>
            <w:r>
              <w:t xml:space="preserve">? </w:t>
            </w:r>
            <w:r w:rsidR="00147A66">
              <w:br/>
            </w:r>
            <w:r w:rsidRPr="5784DC82">
              <w:rPr>
                <w:rStyle w:val="Strong"/>
              </w:rPr>
              <w:t>[</w:t>
            </w:r>
            <w:r w:rsidR="02C8493F" w:rsidRPr="5784DC82">
              <w:rPr>
                <w:rStyle w:val="Strong"/>
              </w:rPr>
              <w:t xml:space="preserve">MAO-WM-01, </w:t>
            </w:r>
            <w:r w:rsidR="7553E661" w:rsidRPr="5784DC82">
              <w:rPr>
                <w:rStyle w:val="Strong"/>
              </w:rPr>
              <w:t>M</w:t>
            </w:r>
            <w:r w:rsidR="02C8493F" w:rsidRPr="5784DC82">
              <w:rPr>
                <w:rStyle w:val="Strong"/>
              </w:rPr>
              <w:t>A3-MR-01</w:t>
            </w:r>
            <w:r w:rsidRPr="5784DC82">
              <w:rPr>
                <w:rStyle w:val="Strong"/>
              </w:rPr>
              <w:t>]</w:t>
            </w:r>
          </w:p>
        </w:tc>
        <w:tc>
          <w:tcPr>
            <w:tcW w:w="2500" w:type="pct"/>
          </w:tcPr>
          <w:p w14:paraId="5D779370" w14:textId="77777777" w:rsidR="0065216A" w:rsidRDefault="0065216A" w:rsidP="00D33D6A">
            <w:r>
              <w:t xml:space="preserve">Links to </w:t>
            </w:r>
            <w:hyperlink r:id="rId54" w:history="1">
              <w:r w:rsidRPr="0013142C">
                <w:rPr>
                  <w:rStyle w:val="Hyperlink"/>
                </w:rPr>
                <w:t>National Numeracy Learning Progressions</w:t>
              </w:r>
            </w:hyperlink>
            <w:r>
              <w:t xml:space="preserve"> (NNLP):</w:t>
            </w:r>
          </w:p>
          <w:p w14:paraId="76FD50A3" w14:textId="46224129" w:rsidR="0065216A" w:rsidRDefault="76989BD0" w:rsidP="00671D33">
            <w:pPr>
              <w:pStyle w:val="ListBullet"/>
            </w:pPr>
            <w:r>
              <w:t>MuS</w:t>
            </w:r>
            <w:r w:rsidR="15F11DCB">
              <w:t>7, MuS8</w:t>
            </w:r>
            <w:r w:rsidR="7A892646">
              <w:t>.</w:t>
            </w:r>
          </w:p>
        </w:tc>
      </w:tr>
    </w:tbl>
    <w:p w14:paraId="22F1D06C" w14:textId="09C9831C" w:rsidR="0065216A" w:rsidRDefault="440EC67D" w:rsidP="00685E68">
      <w:pPr>
        <w:pStyle w:val="Heading2"/>
      </w:pPr>
      <w:bookmarkStart w:id="81" w:name="_Toc147914095"/>
      <w:bookmarkStart w:id="82" w:name="_Toc176893664"/>
      <w:r>
        <w:t>Core lesson</w:t>
      </w:r>
      <w:r w:rsidR="29DBF6A8">
        <w:t xml:space="preserve"> </w:t>
      </w:r>
      <w:r w:rsidR="5EE2A3CC">
        <w:t xml:space="preserve">1 </w:t>
      </w:r>
      <w:r w:rsidR="29DBF6A8">
        <w:t>–</w:t>
      </w:r>
      <w:r>
        <w:t xml:space="preserve"> </w:t>
      </w:r>
      <w:r w:rsidR="6D1D35A4">
        <w:t xml:space="preserve">multiplying </w:t>
      </w:r>
      <w:r w:rsidR="6D1D35A4" w:rsidRPr="00685E68">
        <w:t>decimals</w:t>
      </w:r>
      <w:r>
        <w:t xml:space="preserve"> – </w:t>
      </w:r>
      <w:r w:rsidR="598199C5">
        <w:t>20</w:t>
      </w:r>
      <w:r>
        <w:t xml:space="preserve"> minutes</w:t>
      </w:r>
      <w:bookmarkEnd w:id="81"/>
      <w:bookmarkEnd w:id="82"/>
    </w:p>
    <w:p w14:paraId="31D57CE7" w14:textId="3A84D47E" w:rsidR="0065216A" w:rsidRDefault="0065216A" w:rsidP="00EB712D">
      <w:r>
        <w:t>The table below contains</w:t>
      </w:r>
      <w:r w:rsidR="00EB712D">
        <w:t xml:space="preserve"> a</w:t>
      </w:r>
      <w:r>
        <w:t xml:space="preserve">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65216A" w14:paraId="658344BB" w14:textId="77777777" w:rsidTr="00EB712D">
        <w:trPr>
          <w:cnfStyle w:val="100000000000" w:firstRow="1" w:lastRow="0" w:firstColumn="0" w:lastColumn="0" w:oddVBand="0" w:evenVBand="0" w:oddHBand="0" w:evenHBand="0" w:firstRowFirstColumn="0" w:firstRowLastColumn="0" w:lastRowFirstColumn="0" w:lastRowLastColumn="0"/>
        </w:trPr>
        <w:tc>
          <w:tcPr>
            <w:tcW w:w="2500" w:type="pct"/>
          </w:tcPr>
          <w:p w14:paraId="66257033" w14:textId="6D5ADE25" w:rsidR="0065216A" w:rsidRDefault="0065216A" w:rsidP="00D33D6A">
            <w:r w:rsidRPr="00616971">
              <w:lastRenderedPageBreak/>
              <w:t>Core concept learning intention</w:t>
            </w:r>
          </w:p>
        </w:tc>
        <w:tc>
          <w:tcPr>
            <w:tcW w:w="2500" w:type="pct"/>
          </w:tcPr>
          <w:p w14:paraId="454E3CE7" w14:textId="77777777" w:rsidR="0065216A" w:rsidRDefault="0065216A" w:rsidP="00D33D6A">
            <w:r w:rsidRPr="00616971">
              <w:t>Core concept success criteria</w:t>
            </w:r>
          </w:p>
        </w:tc>
      </w:tr>
      <w:tr w:rsidR="0065216A" w14:paraId="5C37E4D7" w14:textId="77777777" w:rsidTr="00EB712D">
        <w:trPr>
          <w:cnfStyle w:val="000000100000" w:firstRow="0" w:lastRow="0" w:firstColumn="0" w:lastColumn="0" w:oddVBand="0" w:evenVBand="0" w:oddHBand="1" w:evenHBand="0" w:firstRowFirstColumn="0" w:firstRowLastColumn="0" w:lastRowFirstColumn="0" w:lastRowLastColumn="0"/>
        </w:trPr>
        <w:tc>
          <w:tcPr>
            <w:tcW w:w="2500" w:type="pct"/>
          </w:tcPr>
          <w:p w14:paraId="77F09977" w14:textId="04E622C5" w:rsidR="0065216A" w:rsidRDefault="0065216A" w:rsidP="00D33D6A">
            <w:r>
              <w:t>Students are learning to:</w:t>
            </w:r>
          </w:p>
          <w:p w14:paraId="7A73312C" w14:textId="2EB3467A" w:rsidR="0065216A" w:rsidRPr="009F7F0A" w:rsidRDefault="13DAA865" w:rsidP="00D33D6A">
            <w:pPr>
              <w:pStyle w:val="ListBullet"/>
            </w:pPr>
            <w:r>
              <w:t>multiply and divide decimals by powers of 10.</w:t>
            </w:r>
          </w:p>
        </w:tc>
        <w:tc>
          <w:tcPr>
            <w:tcW w:w="2500" w:type="pct"/>
          </w:tcPr>
          <w:p w14:paraId="30325D9F" w14:textId="0AD4FD9F" w:rsidR="0065216A" w:rsidRDefault="0065216A" w:rsidP="00D33D6A">
            <w:r>
              <w:t>Students can:</w:t>
            </w:r>
          </w:p>
          <w:p w14:paraId="52B83786" w14:textId="71DF40CC" w:rsidR="002E4136" w:rsidRDefault="6D1D35A4" w:rsidP="002E4136">
            <w:pPr>
              <w:pStyle w:val="ListBullet"/>
            </w:pPr>
            <w:r>
              <w:t>use mental strategies to multiply benchmark decimals by single-digit numbers</w:t>
            </w:r>
          </w:p>
          <w:p w14:paraId="0036F74F" w14:textId="3519DD9C" w:rsidR="002E4136" w:rsidRDefault="6D1D35A4" w:rsidP="002E4136">
            <w:pPr>
              <w:pStyle w:val="ListBullet"/>
            </w:pPr>
            <w:r>
              <w:t>compare the relative place value of digits to multiply and divide a decimal by powers of 10</w:t>
            </w:r>
          </w:p>
          <w:p w14:paraId="4F286858" w14:textId="57BA4D31" w:rsidR="0065216A" w:rsidRPr="009F7F0A" w:rsidRDefault="6D1D35A4" w:rsidP="002E4136">
            <w:pPr>
              <w:pStyle w:val="ListBullet"/>
            </w:pPr>
            <w:r>
              <w:t>estimate the product of a decimal and a whole number to determine the magnitude of a calculator answer.</w:t>
            </w:r>
          </w:p>
        </w:tc>
      </w:tr>
    </w:tbl>
    <w:p w14:paraId="62308FA6" w14:textId="1ECA2607" w:rsidR="0065216A" w:rsidRDefault="2D9D9884" w:rsidP="00D652BC">
      <w:pPr>
        <w:pStyle w:val="FeatureBox"/>
      </w:pPr>
      <w:r>
        <w:t>This</w:t>
      </w:r>
      <w:r w:rsidR="26BCE6D0">
        <w:t xml:space="preserve"> activity </w:t>
      </w:r>
      <w:r w:rsidR="26BCE6D0" w:rsidRPr="00D652BC">
        <w:t>is</w:t>
      </w:r>
      <w:r w:rsidR="26BCE6D0">
        <w:t xml:space="preserve"> an adaptation </w:t>
      </w:r>
      <w:r w:rsidR="26BCE6D0" w:rsidRPr="0042062D">
        <w:t>of</w:t>
      </w:r>
      <w:r w:rsidR="7154A260" w:rsidRPr="0042062D">
        <w:t xml:space="preserve"> </w:t>
      </w:r>
      <w:r w:rsidR="0042062D" w:rsidRPr="0042062D">
        <w:t>‘</w:t>
      </w:r>
      <w:r w:rsidR="7154A260" w:rsidRPr="0042062D">
        <w:t>Shortcuts when multiplying numbers with decimal parts</w:t>
      </w:r>
      <w:r w:rsidR="0042062D" w:rsidRPr="0042062D">
        <w:t xml:space="preserve">’ from </w:t>
      </w:r>
      <w:r w:rsidR="0042062D" w:rsidRPr="0042062D">
        <w:rPr>
          <w:rStyle w:val="Emphasis"/>
        </w:rPr>
        <w:t>Challenging Mathematical Tasks</w:t>
      </w:r>
      <w:r w:rsidR="0042062D" w:rsidRPr="0042062D">
        <w:t xml:space="preserve"> by</w:t>
      </w:r>
      <w:r w:rsidR="7154A260">
        <w:t xml:space="preserve"> </w:t>
      </w:r>
      <w:r w:rsidR="5984FEFB">
        <w:t>Sulliva</w:t>
      </w:r>
      <w:r w:rsidR="23CC215F">
        <w:t>n</w:t>
      </w:r>
      <w:r w:rsidR="08BFA52D">
        <w:t>.</w:t>
      </w:r>
    </w:p>
    <w:p w14:paraId="6752E305" w14:textId="03A575D6" w:rsidR="0065216A" w:rsidRDefault="007A1625" w:rsidP="00C0502D">
      <w:pPr>
        <w:pStyle w:val="FeatureBox"/>
      </w:pPr>
      <w:r w:rsidRPr="007A1625">
        <w:rPr>
          <w:rStyle w:val="Strong"/>
        </w:rPr>
        <w:t>Note</w:t>
      </w:r>
      <w:r>
        <w:t>: a</w:t>
      </w:r>
      <w:r w:rsidR="35EE2951">
        <w:t xml:space="preserve"> </w:t>
      </w:r>
      <w:r w:rsidR="00810444">
        <w:t>‘</w:t>
      </w:r>
      <w:r w:rsidR="35EE2951">
        <w:t>problem string</w:t>
      </w:r>
      <w:r w:rsidR="00810444">
        <w:t>’</w:t>
      </w:r>
      <w:r w:rsidR="35EE2951">
        <w:t xml:space="preserve"> is a series of related problems purposefully sequenced to help students mentally construct mathematical relationships. An illustration of practice, along with identified ‘teacher </w:t>
      </w:r>
      <w:bookmarkStart w:id="83" w:name="_Int_JyPkOvPr"/>
      <w:r w:rsidR="35EE2951">
        <w:t>moves’</w:t>
      </w:r>
      <w:bookmarkEnd w:id="83"/>
      <w:r w:rsidR="35EE2951">
        <w:t xml:space="preserve"> and an annotated transcript, is available on </w:t>
      </w:r>
      <w:hyperlink r:id="rId55">
        <w:r w:rsidR="00810444">
          <w:rPr>
            <w:rStyle w:val="Hyperlink"/>
          </w:rPr>
          <w:t xml:space="preserve">Experience the </w:t>
        </w:r>
        <w:r w:rsidR="007350B2">
          <w:rPr>
            <w:rStyle w:val="Hyperlink"/>
          </w:rPr>
          <w:t>P</w:t>
        </w:r>
        <w:r w:rsidR="00810444">
          <w:rPr>
            <w:rStyle w:val="Hyperlink"/>
          </w:rPr>
          <w:t xml:space="preserve">roblem </w:t>
        </w:r>
        <w:r w:rsidR="007350B2">
          <w:rPr>
            <w:rStyle w:val="Hyperlink"/>
          </w:rPr>
          <w:t>S</w:t>
        </w:r>
        <w:r w:rsidR="00810444">
          <w:rPr>
            <w:rStyle w:val="Hyperlink"/>
          </w:rPr>
          <w:t>tring (14:59)</w:t>
        </w:r>
      </w:hyperlink>
      <w:r w:rsidR="35EE2951">
        <w:t xml:space="preserve"> </w:t>
      </w:r>
      <w:r w:rsidR="16FB3464">
        <w:t>from</w:t>
      </w:r>
      <w:r w:rsidR="35EE2951">
        <w:t xml:space="preserve"> </w:t>
      </w:r>
      <w:hyperlink r:id="rId56">
        <w:r w:rsidR="26E9F245" w:rsidRPr="1B09AFFA">
          <w:rPr>
            <w:rStyle w:val="Hyperlink"/>
          </w:rPr>
          <w:t>Math is Figure</w:t>
        </w:r>
        <w:r w:rsidR="00810444">
          <w:rPr>
            <w:rStyle w:val="Hyperlink"/>
          </w:rPr>
          <w:t>-o</w:t>
        </w:r>
        <w:r w:rsidR="26E9F245" w:rsidRPr="1B09AFFA">
          <w:rPr>
            <w:rStyle w:val="Hyperlink"/>
          </w:rPr>
          <w:t>ut</w:t>
        </w:r>
        <w:r w:rsidR="00810444">
          <w:rPr>
            <w:rStyle w:val="Hyperlink"/>
          </w:rPr>
          <w:t>-a</w:t>
        </w:r>
        <w:r w:rsidR="26E9F245" w:rsidRPr="1B09AFFA">
          <w:rPr>
            <w:rStyle w:val="Hyperlink"/>
          </w:rPr>
          <w:t>ble</w:t>
        </w:r>
      </w:hyperlink>
      <w:r w:rsidR="35EE2951">
        <w:t xml:space="preserve"> by Harris.</w:t>
      </w:r>
    </w:p>
    <w:p w14:paraId="6AC81304" w14:textId="5BF561C7" w:rsidR="00542F09" w:rsidRDefault="74492789" w:rsidP="00D33D6A">
      <w:pPr>
        <w:pStyle w:val="ListNumber"/>
      </w:pPr>
      <w:r>
        <w:t xml:space="preserve">Provide students with </w:t>
      </w:r>
      <w:r w:rsidR="7AF82748">
        <w:t xml:space="preserve">individual </w:t>
      </w:r>
      <w:r>
        <w:t xml:space="preserve">whiteboards and </w:t>
      </w:r>
      <w:r w:rsidR="41D11D8E">
        <w:t>ma</w:t>
      </w:r>
      <w:r w:rsidR="695D17AC">
        <w:t>r</w:t>
      </w:r>
      <w:r w:rsidR="41D11D8E">
        <w:t>kers.</w:t>
      </w:r>
    </w:p>
    <w:p w14:paraId="66CF4A42" w14:textId="1EA48F66" w:rsidR="00C0502D" w:rsidRPr="00CA1A1A" w:rsidRDefault="1571FAAD" w:rsidP="00D33D6A">
      <w:pPr>
        <w:pStyle w:val="ListNumber"/>
      </w:pPr>
      <w:r>
        <w:t>Display</w:t>
      </w:r>
      <w:r w:rsidR="20CCC100">
        <w:t xml:space="preserve"> the </w:t>
      </w:r>
      <w:r w:rsidR="42604A44">
        <w:t>statement</w:t>
      </w:r>
      <w:r w:rsidR="2B9BC368">
        <w:t xml:space="preserve">: </w:t>
      </w:r>
      <w:r w:rsidR="4EC46F4E">
        <w:t>21</w:t>
      </w:r>
      <w:r w:rsidR="002A4AED">
        <w:t> </w:t>
      </w:r>
      <w:r w:rsidR="1968C5DD">
        <w:t>×</w:t>
      </w:r>
      <w:r w:rsidR="002A4AED">
        <w:t> </w:t>
      </w:r>
      <w:r w:rsidR="4EC46F4E">
        <w:t>7</w:t>
      </w:r>
      <w:r w:rsidR="002A4AED">
        <w:t> </w:t>
      </w:r>
      <w:r w:rsidR="42604A44">
        <w:t>=</w:t>
      </w:r>
      <w:r w:rsidR="002A4AED">
        <w:t> </w:t>
      </w:r>
      <w:r w:rsidR="4EC46F4E" w:rsidRPr="00CA1A1A">
        <w:t>147.</w:t>
      </w:r>
      <w:r w:rsidR="13BFDE90" w:rsidRPr="00CA1A1A">
        <w:t xml:space="preserve"> </w:t>
      </w:r>
      <w:r w:rsidR="5C6B0D81" w:rsidRPr="00CA1A1A">
        <w:t>Use</w:t>
      </w:r>
      <w:r w:rsidR="7F11B3CB" w:rsidRPr="00CA1A1A">
        <w:t xml:space="preserve"> a </w:t>
      </w:r>
      <w:hyperlink r:id="rId57" w:history="1">
        <w:r w:rsidR="7F11B3CB" w:rsidRPr="00CA1A1A">
          <w:rPr>
            <w:rStyle w:val="Hyperlink"/>
          </w:rPr>
          <w:t>think aloud</w:t>
        </w:r>
      </w:hyperlink>
      <w:r w:rsidR="68495DF4" w:rsidRPr="00CA1A1A">
        <w:t xml:space="preserve"> or ask </w:t>
      </w:r>
      <w:r w:rsidR="7F11B3CB" w:rsidRPr="00CA1A1A">
        <w:t>students to confirm</w:t>
      </w:r>
      <w:r w:rsidR="798F1110" w:rsidRPr="00CA1A1A">
        <w:t xml:space="preserve"> </w:t>
      </w:r>
      <w:r w:rsidR="2D37D13B" w:rsidRPr="00CA1A1A">
        <w:t>why</w:t>
      </w:r>
      <w:r w:rsidR="798F1110" w:rsidRPr="00CA1A1A">
        <w:t xml:space="preserve"> it</w:t>
      </w:r>
      <w:r w:rsidR="7F11B3CB" w:rsidRPr="00CA1A1A">
        <w:t xml:space="preserve"> is correct</w:t>
      </w:r>
      <w:r w:rsidR="13BFDE90" w:rsidRPr="00CA1A1A">
        <w:t>.</w:t>
      </w:r>
    </w:p>
    <w:p w14:paraId="6EE5241B" w14:textId="50CFB5FB" w:rsidR="002539C0" w:rsidRPr="00CA1A1A" w:rsidRDefault="00487967" w:rsidP="00D63586">
      <w:pPr>
        <w:pStyle w:val="ListNumber"/>
      </w:pPr>
      <w:r w:rsidRPr="00CA1A1A">
        <w:t>Explain that students wi</w:t>
      </w:r>
      <w:r w:rsidR="002173C0" w:rsidRPr="00CA1A1A">
        <w:t>ll use this</w:t>
      </w:r>
      <w:r w:rsidR="00503A18" w:rsidRPr="00CA1A1A">
        <w:t xml:space="preserve"> </w:t>
      </w:r>
      <w:r w:rsidR="002173C0" w:rsidRPr="00CA1A1A">
        <w:t>information to</w:t>
      </w:r>
      <w:r w:rsidR="00881408" w:rsidRPr="00CA1A1A">
        <w:t xml:space="preserve"> work out the answer</w:t>
      </w:r>
      <w:r w:rsidR="002C6CAB" w:rsidRPr="00CA1A1A">
        <w:t>s</w:t>
      </w:r>
      <w:r w:rsidR="00881408" w:rsidRPr="00CA1A1A">
        <w:t xml:space="preserve"> to </w:t>
      </w:r>
      <w:r w:rsidR="00D77FDB" w:rsidRPr="00CA1A1A">
        <w:t xml:space="preserve">a </w:t>
      </w:r>
      <w:r w:rsidR="008E3C0A" w:rsidRPr="00CA1A1A">
        <w:t>problem</w:t>
      </w:r>
      <w:r w:rsidR="00D77FDB" w:rsidRPr="00CA1A1A">
        <w:t xml:space="preserve"> string</w:t>
      </w:r>
      <w:r w:rsidR="00D219D7" w:rsidRPr="00CA1A1A">
        <w:t>.</w:t>
      </w:r>
      <w:r w:rsidR="492F4E5C" w:rsidRPr="00CA1A1A">
        <w:t xml:space="preserve"> Describe a problem string to students as a series of related problems. Each answer should help students </w:t>
      </w:r>
      <w:r w:rsidR="6A046F8C" w:rsidRPr="00CA1A1A">
        <w:t>approach</w:t>
      </w:r>
      <w:r w:rsidR="492F4E5C" w:rsidRPr="00CA1A1A">
        <w:t xml:space="preserve"> the next problem</w:t>
      </w:r>
      <w:r w:rsidR="69F14842" w:rsidRPr="00CA1A1A">
        <w:t>.</w:t>
      </w:r>
    </w:p>
    <w:p w14:paraId="255D4573" w14:textId="2EA64E32" w:rsidR="00FD0AB2" w:rsidRDefault="3981B369" w:rsidP="00F136CC">
      <w:pPr>
        <w:pStyle w:val="ListNumber"/>
      </w:pPr>
      <w:r w:rsidRPr="00CA1A1A">
        <w:lastRenderedPageBreak/>
        <w:t>Displa</w:t>
      </w:r>
      <w:r w:rsidR="1883CDA7" w:rsidRPr="00CA1A1A">
        <w:t>y</w:t>
      </w:r>
      <w:r w:rsidR="451E97E8" w:rsidRPr="00CA1A1A">
        <w:t xml:space="preserve"> 21</w:t>
      </w:r>
      <w:r w:rsidR="00C8527B">
        <w:t> </w:t>
      </w:r>
      <w:r w:rsidR="451E97E8" w:rsidRPr="00CA1A1A">
        <w:t>×</w:t>
      </w:r>
      <w:r w:rsidR="00C8527B">
        <w:t> </w:t>
      </w:r>
      <w:r w:rsidR="13593A68" w:rsidRPr="00CA1A1A">
        <w:t>0.7</w:t>
      </w:r>
      <w:r w:rsidR="13593A68" w:rsidRPr="00CA1A1A">
        <w:rPr>
          <w:i/>
          <w:iCs/>
        </w:rPr>
        <w:t>.</w:t>
      </w:r>
      <w:r w:rsidR="13593A68" w:rsidRPr="00CA1A1A">
        <w:t xml:space="preserve"> </w:t>
      </w:r>
      <w:r w:rsidR="4BDBCEBA" w:rsidRPr="00CA1A1A">
        <w:t xml:space="preserve">Use a </w:t>
      </w:r>
      <w:r w:rsidR="4BDBCEBA" w:rsidRPr="00D45B73">
        <w:t>think aloud</w:t>
      </w:r>
      <w:r w:rsidR="4BDBCEBA" w:rsidRPr="00CA1A1A">
        <w:t xml:space="preserve"> to m</w:t>
      </w:r>
      <w:r w:rsidR="13593A68" w:rsidRPr="00CA1A1A">
        <w:t xml:space="preserve">odel </w:t>
      </w:r>
      <w:r w:rsidR="16E587AB" w:rsidRPr="00CA1A1A">
        <w:t>how to use the</w:t>
      </w:r>
      <w:r w:rsidR="61A99239" w:rsidRPr="00CA1A1A">
        <w:t xml:space="preserve"> information from</w:t>
      </w:r>
      <w:r w:rsidR="3DECC276" w:rsidRPr="00CA1A1A">
        <w:t xml:space="preserve"> the or</w:t>
      </w:r>
      <w:r w:rsidR="11D47CE3" w:rsidRPr="00CA1A1A">
        <w:t>iginal statement</w:t>
      </w:r>
      <w:r w:rsidR="37B65653" w:rsidRPr="00CA1A1A">
        <w:t xml:space="preserve"> to solve this</w:t>
      </w:r>
      <w:r w:rsidR="4E2576A0" w:rsidRPr="00CA1A1A">
        <w:t xml:space="preserve">. For example, </w:t>
      </w:r>
      <w:r w:rsidR="000561C6">
        <w:t>‘</w:t>
      </w:r>
      <w:r w:rsidR="3C68A51B" w:rsidRPr="00CA1A1A">
        <w:t>I know that</w:t>
      </w:r>
      <w:r w:rsidR="105718A8" w:rsidRPr="00CA1A1A">
        <w:t xml:space="preserve"> 0.7 is one-t</w:t>
      </w:r>
      <w:r w:rsidR="1E88ECC3" w:rsidRPr="00CA1A1A">
        <w:t xml:space="preserve">enth of </w:t>
      </w:r>
      <w:r w:rsidR="296EF1B1" w:rsidRPr="00CA1A1A">
        <w:t>7, so the answer will be one</w:t>
      </w:r>
      <w:r w:rsidR="5CC7813A" w:rsidRPr="00CA1A1A">
        <w:t>-</w:t>
      </w:r>
      <w:r w:rsidR="296EF1B1" w:rsidRPr="00CA1A1A">
        <w:t>tenth</w:t>
      </w:r>
      <w:r w:rsidR="499CF237" w:rsidRPr="00CA1A1A">
        <w:t xml:space="preserve"> </w:t>
      </w:r>
      <w:r w:rsidR="768B1967" w:rsidRPr="00CA1A1A">
        <w:t>of 147, which is</w:t>
      </w:r>
      <w:r w:rsidR="768B1967">
        <w:t xml:space="preserve"> 14.7</w:t>
      </w:r>
      <w:r w:rsidR="000561C6">
        <w:t>’</w:t>
      </w:r>
      <w:r w:rsidR="00BC0A9E">
        <w:t xml:space="preserve">. Another example </w:t>
      </w:r>
      <w:r w:rsidR="06391C1F">
        <w:t xml:space="preserve">might </w:t>
      </w:r>
      <w:r w:rsidR="00DF0F2C">
        <w:t>be</w:t>
      </w:r>
      <w:r w:rsidR="46CBC87F">
        <w:t xml:space="preserve"> </w:t>
      </w:r>
      <w:r w:rsidR="000561C6">
        <w:t>‘</w:t>
      </w:r>
      <w:r w:rsidR="24ED857A">
        <w:t>0.7 is equi</w:t>
      </w:r>
      <w:r w:rsidR="0B1D898F">
        <w:t>valent to 7</w:t>
      </w:r>
      <w:r w:rsidR="000561C6">
        <w:t> </w:t>
      </w:r>
      <w:r w:rsidR="0B1D898F">
        <w:t>÷</w:t>
      </w:r>
      <w:r w:rsidR="000561C6">
        <w:t> </w:t>
      </w:r>
      <w:r w:rsidR="0B1D898F">
        <w:t>10, so the answer will be</w:t>
      </w:r>
      <w:r w:rsidR="695D17AC">
        <w:t xml:space="preserve"> </w:t>
      </w:r>
      <w:r w:rsidR="0B1D898F">
        <w:t>147</w:t>
      </w:r>
      <w:r w:rsidR="000561C6">
        <w:t> </w:t>
      </w:r>
      <w:r w:rsidR="0B1D898F">
        <w:t>÷</w:t>
      </w:r>
      <w:r w:rsidR="000561C6">
        <w:t> </w:t>
      </w:r>
      <w:r w:rsidR="0B1D898F">
        <w:t>10</w:t>
      </w:r>
      <w:r w:rsidR="17362662">
        <w:t xml:space="preserve">, which </w:t>
      </w:r>
      <w:r w:rsidR="6C802A16">
        <w:t>is 14.7</w:t>
      </w:r>
      <w:r w:rsidR="000561C6">
        <w:t>’</w:t>
      </w:r>
      <w:r w:rsidR="00615549">
        <w:t>.</w:t>
      </w:r>
    </w:p>
    <w:p w14:paraId="70FA7A5F" w14:textId="35C91737" w:rsidR="004A4040" w:rsidRDefault="3052458B" w:rsidP="006F3A4C">
      <w:pPr>
        <w:pStyle w:val="ListNumber"/>
      </w:pPr>
      <w:r>
        <w:t>Select students to share any patterns that they notice</w:t>
      </w:r>
      <w:r w:rsidR="00217798">
        <w:t>.</w:t>
      </w:r>
      <w:r w:rsidR="006F3A4C">
        <w:t xml:space="preserve"> </w:t>
      </w:r>
      <w:r w:rsidR="004A4040">
        <w:t>If necessary, model a second example.</w:t>
      </w:r>
    </w:p>
    <w:p w14:paraId="446326CF" w14:textId="446C441E" w:rsidR="001F3E1D" w:rsidRDefault="44424941" w:rsidP="006F3A4C">
      <w:pPr>
        <w:pStyle w:val="ListNumber"/>
      </w:pPr>
      <w:r>
        <w:t>D</w:t>
      </w:r>
      <w:r w:rsidR="695D17AC">
        <w:t>isplay</w:t>
      </w:r>
      <w:r w:rsidR="78C0EF62">
        <w:t xml:space="preserve"> each </w:t>
      </w:r>
      <w:r w:rsidR="7DCF3111">
        <w:t xml:space="preserve">of the following </w:t>
      </w:r>
      <w:r w:rsidR="78C0EF62">
        <w:t>statement</w:t>
      </w:r>
      <w:r w:rsidR="7DCF3111">
        <w:t>s</w:t>
      </w:r>
      <w:r w:rsidR="00EE3D3B">
        <w:t>,</w:t>
      </w:r>
      <w:r w:rsidR="3E73D601">
        <w:t xml:space="preserve"> one at a time</w:t>
      </w:r>
      <w:r w:rsidR="371D3DBB">
        <w:t xml:space="preserve"> in the order below</w:t>
      </w:r>
      <w:r w:rsidR="3E2B466F">
        <w:t>,</w:t>
      </w:r>
      <w:r w:rsidR="4A8501F3">
        <w:t xml:space="preserve"> f</w:t>
      </w:r>
      <w:r w:rsidR="76E122C3">
        <w:t>or students to record an answer.</w:t>
      </w:r>
    </w:p>
    <w:p w14:paraId="2FEB6CDE" w14:textId="6969CBDD" w:rsidR="1D7BA690" w:rsidRDefault="1D7BA690" w:rsidP="00EE3D3B">
      <w:pPr>
        <w:pStyle w:val="ListBullet"/>
        <w:ind w:left="1134"/>
      </w:pPr>
      <w:r>
        <w:t>21</w:t>
      </w:r>
      <w:r w:rsidR="00EE3D3B">
        <w:t> </w:t>
      </w:r>
      <w:r>
        <w:t>×</w:t>
      </w:r>
      <w:r w:rsidR="00EE3D3B">
        <w:t> </w:t>
      </w:r>
      <w:r>
        <w:t>0.07</w:t>
      </w:r>
    </w:p>
    <w:p w14:paraId="66B8D536" w14:textId="03F35913" w:rsidR="1D7BA690" w:rsidRDefault="1D7BA690" w:rsidP="00EE3D3B">
      <w:pPr>
        <w:pStyle w:val="ListBullet"/>
        <w:ind w:left="1134"/>
      </w:pPr>
      <w:r>
        <w:t>2.1</w:t>
      </w:r>
      <w:r w:rsidR="00EE3D3B">
        <w:t> </w:t>
      </w:r>
      <w:r>
        <w:t>×</w:t>
      </w:r>
      <w:r w:rsidR="00EE3D3B">
        <w:t> </w:t>
      </w:r>
      <w:r>
        <w:t>7</w:t>
      </w:r>
    </w:p>
    <w:p w14:paraId="475D4EF0" w14:textId="240EACE5" w:rsidR="1D7BA690" w:rsidRDefault="1D7BA690" w:rsidP="00EE3D3B">
      <w:pPr>
        <w:pStyle w:val="ListBullet"/>
        <w:ind w:left="1134"/>
      </w:pPr>
      <w:r>
        <w:t>0.7</w:t>
      </w:r>
      <w:r w:rsidR="00EE3D3B">
        <w:t> </w:t>
      </w:r>
      <w:r>
        <w:t>×</w:t>
      </w:r>
      <w:r w:rsidR="00EE3D3B">
        <w:t> </w:t>
      </w:r>
      <w:r>
        <w:t>2.1</w:t>
      </w:r>
    </w:p>
    <w:p w14:paraId="6BC0953D" w14:textId="016D81DE" w:rsidR="1D7BA690" w:rsidRDefault="1D7BA690" w:rsidP="00EE3D3B">
      <w:pPr>
        <w:pStyle w:val="ListBullet"/>
        <w:ind w:left="1134"/>
      </w:pPr>
      <w:r>
        <w:t>0.7 of 2.1</w:t>
      </w:r>
    </w:p>
    <w:p w14:paraId="5D953D30" w14:textId="6AE99AE6" w:rsidR="1D7BA690" w:rsidRDefault="1D7BA690" w:rsidP="00EE3D3B">
      <w:pPr>
        <w:pStyle w:val="ListBullet"/>
        <w:ind w:left="1134"/>
      </w:pPr>
      <w:r>
        <w:t>22</w:t>
      </w:r>
      <w:r w:rsidR="00EE3D3B">
        <w:t> </w:t>
      </w:r>
      <w:r>
        <w:t>×</w:t>
      </w:r>
      <w:r w:rsidR="00EE3D3B">
        <w:t> </w:t>
      </w:r>
      <w:r>
        <w:t>7</w:t>
      </w:r>
    </w:p>
    <w:p w14:paraId="3D49F812" w14:textId="3D129D25" w:rsidR="1D7BA690" w:rsidRDefault="1D7BA690" w:rsidP="00EE3D3B">
      <w:pPr>
        <w:pStyle w:val="ListBullet"/>
        <w:ind w:left="1134"/>
      </w:pPr>
      <w:r>
        <w:t>2.2</w:t>
      </w:r>
      <w:r w:rsidR="00EE3D3B">
        <w:t> </w:t>
      </w:r>
      <w:r>
        <w:t>×</w:t>
      </w:r>
      <w:r w:rsidR="00EE3D3B">
        <w:t> </w:t>
      </w:r>
      <w:r>
        <w:t>7</w:t>
      </w:r>
      <w:r w:rsidR="00D45B73">
        <w:t>.</w:t>
      </w:r>
    </w:p>
    <w:p w14:paraId="2E3C3B17" w14:textId="2292DB57" w:rsidR="00EE566A" w:rsidRDefault="76E122C3" w:rsidP="001F3E1D">
      <w:pPr>
        <w:pStyle w:val="ListNumber"/>
      </w:pPr>
      <w:r>
        <w:t xml:space="preserve">Select </w:t>
      </w:r>
      <w:r w:rsidR="7E94EFF5">
        <w:t>students</w:t>
      </w:r>
      <w:r w:rsidR="054F2678">
        <w:t xml:space="preserve"> </w:t>
      </w:r>
      <w:r w:rsidR="00530D95">
        <w:t xml:space="preserve">to share </w:t>
      </w:r>
      <w:r w:rsidR="481A6D6A">
        <w:t>a response with reason</w:t>
      </w:r>
      <w:r w:rsidR="14DCB44E">
        <w:t>ing</w:t>
      </w:r>
      <w:r w:rsidR="7158F8B5">
        <w:t>.</w:t>
      </w:r>
    </w:p>
    <w:p w14:paraId="1423AF6C" w14:textId="12DE1446" w:rsidR="00755E78" w:rsidRDefault="20C349D8" w:rsidP="001F3E1D">
      <w:pPr>
        <w:pStyle w:val="ListNumber"/>
      </w:pPr>
      <w:r>
        <w:t xml:space="preserve">Record student responses </w:t>
      </w:r>
      <w:r w:rsidR="3B8471D7">
        <w:t>for each st</w:t>
      </w:r>
      <w:r w:rsidR="7D6EB662">
        <w:t>atement</w:t>
      </w:r>
      <w:r w:rsidR="6F290004">
        <w:t xml:space="preserve"> so that </w:t>
      </w:r>
      <w:r w:rsidR="213152D6">
        <w:t>new information can be used in the su</w:t>
      </w:r>
      <w:r w:rsidR="658B5E2E">
        <w:t>bsequent problems.</w:t>
      </w:r>
    </w:p>
    <w:p w14:paraId="5F44199B" w14:textId="77777777" w:rsidR="00BD6CD9" w:rsidRDefault="00BD6CD9" w:rsidP="006D01B1">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1980"/>
        <w:gridCol w:w="12582"/>
      </w:tblGrid>
      <w:tr w:rsidR="00BD6CD9" w14:paraId="195B4B68" w14:textId="77777777" w:rsidTr="006D01B1">
        <w:trPr>
          <w:cnfStyle w:val="100000000000" w:firstRow="1" w:lastRow="0" w:firstColumn="0" w:lastColumn="0" w:oddVBand="0" w:evenVBand="0" w:oddHBand="0" w:evenHBand="0" w:firstRowFirstColumn="0" w:firstRowLastColumn="0" w:lastRowFirstColumn="0" w:lastRowLastColumn="0"/>
        </w:trPr>
        <w:tc>
          <w:tcPr>
            <w:tcW w:w="680" w:type="pct"/>
          </w:tcPr>
          <w:p w14:paraId="5297386F" w14:textId="77777777" w:rsidR="00BD6CD9" w:rsidRDefault="00BD6CD9" w:rsidP="00CC2833">
            <w:r w:rsidRPr="005D786C">
              <w:lastRenderedPageBreak/>
              <w:t>Prompts</w:t>
            </w:r>
          </w:p>
        </w:tc>
        <w:tc>
          <w:tcPr>
            <w:tcW w:w="4320" w:type="pct"/>
          </w:tcPr>
          <w:p w14:paraId="0E5CCE19" w14:textId="77777777" w:rsidR="00BD6CD9" w:rsidRDefault="00BD6CD9" w:rsidP="00CC2833">
            <w:r w:rsidRPr="005D786C">
              <w:t>Anticipated student responses</w:t>
            </w:r>
          </w:p>
        </w:tc>
      </w:tr>
      <w:tr w:rsidR="00BD6CD9" w14:paraId="24D6461A" w14:textId="77777777" w:rsidTr="006D01B1">
        <w:trPr>
          <w:cnfStyle w:val="000000100000" w:firstRow="0" w:lastRow="0" w:firstColumn="0" w:lastColumn="0" w:oddVBand="0" w:evenVBand="0" w:oddHBand="1" w:evenHBand="0" w:firstRowFirstColumn="0" w:firstRowLastColumn="0" w:lastRowFirstColumn="0" w:lastRowLastColumn="0"/>
        </w:trPr>
        <w:tc>
          <w:tcPr>
            <w:tcW w:w="680" w:type="pct"/>
          </w:tcPr>
          <w:p w14:paraId="5E68A2B5" w14:textId="5664A76C" w:rsidR="00BD6CD9" w:rsidRPr="00170591" w:rsidRDefault="7158F8B5" w:rsidP="00170591">
            <w:r w:rsidRPr="00170591">
              <w:t>21</w:t>
            </w:r>
            <w:r w:rsidR="006D01B1" w:rsidRPr="00170591">
              <w:t> </w:t>
            </w:r>
            <w:r w:rsidRPr="00170591">
              <w:t>×</w:t>
            </w:r>
            <w:r w:rsidR="006D01B1" w:rsidRPr="00170591">
              <w:t> </w:t>
            </w:r>
            <w:r w:rsidRPr="00170591">
              <w:t>0.07</w:t>
            </w:r>
          </w:p>
        </w:tc>
        <w:tc>
          <w:tcPr>
            <w:tcW w:w="4320" w:type="pct"/>
          </w:tcPr>
          <w:p w14:paraId="3BE91187" w14:textId="77777777" w:rsidR="00BD6CD9" w:rsidRDefault="7158F8B5" w:rsidP="00CC2833">
            <w:pPr>
              <w:pStyle w:val="ListBullet"/>
            </w:pPr>
            <w:r>
              <w:t>0.07</w:t>
            </w:r>
            <w:r w:rsidR="611D0813">
              <w:t xml:space="preserve"> is one hundred times smaller than </w:t>
            </w:r>
            <w:r w:rsidR="1B64CD09">
              <w:t xml:space="preserve">7. 1.47 is one hundred times </w:t>
            </w:r>
            <w:r w:rsidR="19B10567">
              <w:t>smaller than 147.</w:t>
            </w:r>
          </w:p>
          <w:p w14:paraId="6F36CFFE" w14:textId="19314EF3" w:rsidR="000D5127" w:rsidRDefault="19B10567" w:rsidP="00CC2833">
            <w:pPr>
              <w:pStyle w:val="ListBullet"/>
            </w:pPr>
            <w:r>
              <w:t xml:space="preserve">0.07 </w:t>
            </w:r>
            <w:r w:rsidR="4A45284F">
              <w:t xml:space="preserve">is </w:t>
            </w:r>
            <w:r>
              <w:t>equivalent to</w:t>
            </w:r>
            <w:r w:rsidR="4A45284F">
              <w:t xml:space="preserve"> 7</w:t>
            </w:r>
            <w:r w:rsidR="0005439D">
              <w:t> </w:t>
            </w:r>
            <w:r w:rsidR="4A45284F">
              <w:t>÷</w:t>
            </w:r>
            <w:r w:rsidR="0005439D">
              <w:t> </w:t>
            </w:r>
            <w:r w:rsidR="4A45284F">
              <w:t>100, so the answer would be 147</w:t>
            </w:r>
            <w:r w:rsidR="0005439D">
              <w:t> </w:t>
            </w:r>
            <w:r w:rsidR="4A45284F">
              <w:t>÷</w:t>
            </w:r>
            <w:r w:rsidR="0005439D">
              <w:t> </w:t>
            </w:r>
            <w:r w:rsidR="4A45284F">
              <w:t>100, wh</w:t>
            </w:r>
            <w:r w:rsidR="71E2377F">
              <w:t>ich is 1.47</w:t>
            </w:r>
            <w:r w:rsidR="531DC4B8">
              <w:t>.</w:t>
            </w:r>
          </w:p>
        </w:tc>
      </w:tr>
      <w:tr w:rsidR="00BD6CD9" w14:paraId="00452F47" w14:textId="77777777" w:rsidTr="006D01B1">
        <w:trPr>
          <w:cnfStyle w:val="000000010000" w:firstRow="0" w:lastRow="0" w:firstColumn="0" w:lastColumn="0" w:oddVBand="0" w:evenVBand="0" w:oddHBand="0" w:evenHBand="1" w:firstRowFirstColumn="0" w:firstRowLastColumn="0" w:lastRowFirstColumn="0" w:lastRowLastColumn="0"/>
        </w:trPr>
        <w:tc>
          <w:tcPr>
            <w:tcW w:w="680" w:type="pct"/>
          </w:tcPr>
          <w:p w14:paraId="0B4DD3DB" w14:textId="44446E6D" w:rsidR="00BD6CD9" w:rsidRPr="00170591" w:rsidRDefault="71E2377F" w:rsidP="00170591">
            <w:r w:rsidRPr="00170591">
              <w:t>2.1</w:t>
            </w:r>
            <w:r w:rsidR="006D01B1" w:rsidRPr="00170591">
              <w:t> </w:t>
            </w:r>
            <w:r w:rsidRPr="00170591">
              <w:t>×</w:t>
            </w:r>
            <w:r w:rsidR="006D01B1" w:rsidRPr="00170591">
              <w:t> </w:t>
            </w:r>
            <w:r w:rsidRPr="00170591">
              <w:t>7</w:t>
            </w:r>
          </w:p>
        </w:tc>
        <w:tc>
          <w:tcPr>
            <w:tcW w:w="4320" w:type="pct"/>
          </w:tcPr>
          <w:p w14:paraId="0CBF080D" w14:textId="1F24AB57" w:rsidR="00BD6CD9" w:rsidRDefault="71E2377F" w:rsidP="00CC2833">
            <w:pPr>
              <w:pStyle w:val="ListBullet"/>
            </w:pPr>
            <w:r>
              <w:t xml:space="preserve">2.1 is one-tenth of 21, so the answer will be </w:t>
            </w:r>
            <w:r w:rsidR="3960220B">
              <w:t>14.7 because that is</w:t>
            </w:r>
            <w:r w:rsidR="05769914">
              <w:t xml:space="preserve"> one</w:t>
            </w:r>
            <w:r w:rsidR="06862359">
              <w:t>-tenth</w:t>
            </w:r>
            <w:r w:rsidR="3280DD37">
              <w:t xml:space="preserve"> of 147</w:t>
            </w:r>
            <w:r w:rsidR="531DC4B8">
              <w:t>.</w:t>
            </w:r>
          </w:p>
          <w:p w14:paraId="0884F845" w14:textId="3EC16AA0" w:rsidR="008A74F3" w:rsidRDefault="618685CB" w:rsidP="00CC2833">
            <w:pPr>
              <w:pStyle w:val="ListBullet"/>
            </w:pPr>
            <w:r>
              <w:t>2.1</w:t>
            </w:r>
            <w:r w:rsidR="0081E412">
              <w:t xml:space="preserve"> is equivalent to 21</w:t>
            </w:r>
            <w:r w:rsidR="0005439D">
              <w:t> </w:t>
            </w:r>
            <w:r w:rsidR="0081E412">
              <w:t>÷</w:t>
            </w:r>
            <w:r w:rsidR="0005439D">
              <w:t> </w:t>
            </w:r>
            <w:r w:rsidR="0081E412">
              <w:t>10</w:t>
            </w:r>
            <w:r w:rsidR="7424D570">
              <w:t>, so the answer would be 147</w:t>
            </w:r>
            <w:r w:rsidR="0005439D">
              <w:t> </w:t>
            </w:r>
            <w:r w:rsidR="7424D570">
              <w:t>÷</w:t>
            </w:r>
            <w:r w:rsidR="0005439D">
              <w:t> </w:t>
            </w:r>
            <w:r w:rsidR="7424D570">
              <w:t>10, which is 14.7</w:t>
            </w:r>
            <w:r w:rsidR="531DC4B8">
              <w:t>.</w:t>
            </w:r>
          </w:p>
          <w:p w14:paraId="43C539BF" w14:textId="00667284" w:rsidR="0011316D" w:rsidRDefault="33364E3E" w:rsidP="00CC2833">
            <w:pPr>
              <w:pStyle w:val="ListBullet"/>
            </w:pPr>
            <w:r>
              <w:t xml:space="preserve">A tenth is a </w:t>
            </w:r>
            <w:r w:rsidR="31991397">
              <w:t>benchmark fraction</w:t>
            </w:r>
            <w:r w:rsidR="48D28EE7">
              <w:t>. One-tenth of 7 is 0.7</w:t>
            </w:r>
            <w:r w:rsidR="1717A8F8">
              <w:t xml:space="preserve">. </w:t>
            </w:r>
            <w:r w:rsidR="42D7BF0E">
              <w:t>So,</w:t>
            </w:r>
            <w:r w:rsidR="0BD15A13">
              <w:t xml:space="preserve"> using the distributive property</w:t>
            </w:r>
            <w:r w:rsidR="0005439D">
              <w:t>,</w:t>
            </w:r>
            <w:r w:rsidR="5FE4512E">
              <w:t xml:space="preserve"> it would be 14</w:t>
            </w:r>
            <w:r w:rsidR="0005439D">
              <w:t> </w:t>
            </w:r>
            <w:r w:rsidR="5FE4512E">
              <w:t>+</w:t>
            </w:r>
            <w:r w:rsidR="0005439D">
              <w:t> </w:t>
            </w:r>
            <w:r w:rsidR="0BD15A13">
              <w:t>0.7</w:t>
            </w:r>
            <w:r w:rsidR="0005439D">
              <w:t> </w:t>
            </w:r>
            <w:r w:rsidR="0BD15A13">
              <w:t>=</w:t>
            </w:r>
            <w:r w:rsidR="0005439D">
              <w:t> </w:t>
            </w:r>
            <w:r w:rsidR="0BD15A13">
              <w:t>14.7</w:t>
            </w:r>
            <w:r w:rsidR="185FD977">
              <w:t>.</w:t>
            </w:r>
          </w:p>
        </w:tc>
      </w:tr>
      <w:tr w:rsidR="00BD6CD9" w14:paraId="2804935B" w14:textId="77777777" w:rsidTr="006D01B1">
        <w:trPr>
          <w:cnfStyle w:val="000000100000" w:firstRow="0" w:lastRow="0" w:firstColumn="0" w:lastColumn="0" w:oddVBand="0" w:evenVBand="0" w:oddHBand="1" w:evenHBand="0" w:firstRowFirstColumn="0" w:firstRowLastColumn="0" w:lastRowFirstColumn="0" w:lastRowLastColumn="0"/>
        </w:trPr>
        <w:tc>
          <w:tcPr>
            <w:tcW w:w="680" w:type="pct"/>
          </w:tcPr>
          <w:p w14:paraId="13721EC5" w14:textId="1478380F" w:rsidR="00BD6CD9" w:rsidRPr="00170591" w:rsidRDefault="630BCDDF" w:rsidP="00170591">
            <w:r w:rsidRPr="00170591">
              <w:t>0.7</w:t>
            </w:r>
            <w:r w:rsidR="0005439D" w:rsidRPr="00170591">
              <w:t> </w:t>
            </w:r>
            <w:r w:rsidRPr="00170591">
              <w:t>×</w:t>
            </w:r>
            <w:r w:rsidR="0005439D" w:rsidRPr="00170591">
              <w:t> </w:t>
            </w:r>
            <w:r w:rsidRPr="00170591">
              <w:t>2.1</w:t>
            </w:r>
          </w:p>
        </w:tc>
        <w:tc>
          <w:tcPr>
            <w:tcW w:w="4320" w:type="pct"/>
          </w:tcPr>
          <w:p w14:paraId="1C1335D3" w14:textId="4DE75BC8" w:rsidR="00BD6CD9" w:rsidRDefault="06BC7C7F" w:rsidP="00CC2833">
            <w:pPr>
              <w:pStyle w:val="ListBullet"/>
            </w:pPr>
            <w:r>
              <w:t>Both</w:t>
            </w:r>
            <w:r w:rsidR="0F12D132">
              <w:t xml:space="preserve"> numbers are </w:t>
            </w:r>
            <w:r w:rsidR="264D15EB">
              <w:t>equivalent to the original numbers</w:t>
            </w:r>
            <w:r w:rsidR="6478FBC4">
              <w:t>, each</w:t>
            </w:r>
            <w:r w:rsidR="264D15EB">
              <w:t xml:space="preserve"> divided by 10</w:t>
            </w:r>
            <w:r w:rsidR="3BC50537">
              <w:t xml:space="preserve">. </w:t>
            </w:r>
            <w:r w:rsidR="023152C2">
              <w:t>Dividing by 10</w:t>
            </w:r>
            <w:r w:rsidR="1C78DCDD">
              <w:t xml:space="preserve"> and</w:t>
            </w:r>
            <w:r w:rsidR="023152C2">
              <w:t xml:space="preserve"> then 10 again makes a number </w:t>
            </w:r>
            <w:r w:rsidR="3BC50537">
              <w:t>100 times smaller</w:t>
            </w:r>
            <w:r w:rsidR="007B6477">
              <w:t>, which is 1.47</w:t>
            </w:r>
          </w:p>
        </w:tc>
      </w:tr>
      <w:tr w:rsidR="00BD6CD9" w14:paraId="763D52CF" w14:textId="77777777" w:rsidTr="006D01B1">
        <w:trPr>
          <w:cnfStyle w:val="000000010000" w:firstRow="0" w:lastRow="0" w:firstColumn="0" w:lastColumn="0" w:oddVBand="0" w:evenVBand="0" w:oddHBand="0" w:evenHBand="1" w:firstRowFirstColumn="0" w:firstRowLastColumn="0" w:lastRowFirstColumn="0" w:lastRowLastColumn="0"/>
        </w:trPr>
        <w:tc>
          <w:tcPr>
            <w:tcW w:w="680" w:type="pct"/>
          </w:tcPr>
          <w:p w14:paraId="06978A75" w14:textId="3D87389E" w:rsidR="00BD6CD9" w:rsidRPr="00170591" w:rsidRDefault="630BCDDF" w:rsidP="00170591">
            <w:r w:rsidRPr="00170591">
              <w:t>0.7 of 2.</w:t>
            </w:r>
            <w:r w:rsidR="00301F04" w:rsidRPr="00170591">
              <w:t>1</w:t>
            </w:r>
          </w:p>
        </w:tc>
        <w:tc>
          <w:tcPr>
            <w:tcW w:w="4320" w:type="pct"/>
          </w:tcPr>
          <w:p w14:paraId="7EA760E6" w14:textId="558023BF" w:rsidR="00BD6CD9" w:rsidRDefault="519C8D95" w:rsidP="00CC2833">
            <w:pPr>
              <w:pStyle w:val="ListBullet"/>
            </w:pPr>
            <w:r>
              <w:t>‘</w:t>
            </w:r>
            <w:r w:rsidR="00DF2F46">
              <w:t>O</w:t>
            </w:r>
            <w:r>
              <w:t xml:space="preserve">f’ </w:t>
            </w:r>
            <w:r w:rsidR="60B55758">
              <w:t xml:space="preserve">means the same as multiplication, so </w:t>
            </w:r>
            <w:bookmarkStart w:id="84" w:name="_Int_8P6RaQkY"/>
            <w:r w:rsidR="60B55758">
              <w:t>it’s</w:t>
            </w:r>
            <w:bookmarkEnd w:id="84"/>
            <w:r w:rsidR="60B55758">
              <w:t xml:space="preserve"> the same as the last answer.</w:t>
            </w:r>
          </w:p>
        </w:tc>
      </w:tr>
      <w:tr w:rsidR="00BD6CD9" w14:paraId="189DA7DD" w14:textId="77777777" w:rsidTr="006D01B1">
        <w:trPr>
          <w:cnfStyle w:val="000000100000" w:firstRow="0" w:lastRow="0" w:firstColumn="0" w:lastColumn="0" w:oddVBand="0" w:evenVBand="0" w:oddHBand="1" w:evenHBand="0" w:firstRowFirstColumn="0" w:firstRowLastColumn="0" w:lastRowFirstColumn="0" w:lastRowLastColumn="0"/>
        </w:trPr>
        <w:tc>
          <w:tcPr>
            <w:tcW w:w="680" w:type="pct"/>
          </w:tcPr>
          <w:p w14:paraId="4B4C0C9E" w14:textId="6454B48F" w:rsidR="00BD6CD9" w:rsidRPr="00170591" w:rsidRDefault="625B9EEC" w:rsidP="00170591">
            <w:r w:rsidRPr="00170591">
              <w:t>22</w:t>
            </w:r>
            <w:r w:rsidR="00673147" w:rsidRPr="00170591">
              <w:t> </w:t>
            </w:r>
            <w:r w:rsidRPr="00170591">
              <w:t>×</w:t>
            </w:r>
            <w:r w:rsidR="00673147" w:rsidRPr="00170591">
              <w:t> </w:t>
            </w:r>
            <w:r w:rsidRPr="00170591">
              <w:t>7</w:t>
            </w:r>
          </w:p>
        </w:tc>
        <w:tc>
          <w:tcPr>
            <w:tcW w:w="4320" w:type="pct"/>
          </w:tcPr>
          <w:p w14:paraId="3F8CD394" w14:textId="2075A25F" w:rsidR="00BD6CD9" w:rsidRDefault="425643E7" w:rsidP="00CC2833">
            <w:pPr>
              <w:pStyle w:val="ListBullet"/>
            </w:pPr>
            <w:r>
              <w:t>This is one more 7 than 21</w:t>
            </w:r>
            <w:r w:rsidR="00673147">
              <w:t> </w:t>
            </w:r>
            <w:r>
              <w:t>×</w:t>
            </w:r>
            <w:r w:rsidR="00673147">
              <w:t> </w:t>
            </w:r>
            <w:r>
              <w:t>7, so it</w:t>
            </w:r>
            <w:r w:rsidR="553B46A8">
              <w:t xml:space="preserve"> i</w:t>
            </w:r>
            <w:r>
              <w:t>s</w:t>
            </w:r>
            <w:r w:rsidR="2FCAA2D8">
              <w:t xml:space="preserve"> 1</w:t>
            </w:r>
            <w:r w:rsidR="7AD415FB">
              <w:t>54</w:t>
            </w:r>
            <w:r w:rsidR="426F4B69">
              <w:t>.</w:t>
            </w:r>
          </w:p>
        </w:tc>
      </w:tr>
      <w:tr w:rsidR="001012F7" w14:paraId="2FE54E77" w14:textId="77777777" w:rsidTr="006D01B1">
        <w:trPr>
          <w:cnfStyle w:val="000000010000" w:firstRow="0" w:lastRow="0" w:firstColumn="0" w:lastColumn="0" w:oddVBand="0" w:evenVBand="0" w:oddHBand="0" w:evenHBand="1" w:firstRowFirstColumn="0" w:firstRowLastColumn="0" w:lastRowFirstColumn="0" w:lastRowLastColumn="0"/>
        </w:trPr>
        <w:tc>
          <w:tcPr>
            <w:tcW w:w="680" w:type="pct"/>
          </w:tcPr>
          <w:p w14:paraId="50D57FDF" w14:textId="3AE35CE3" w:rsidR="001012F7" w:rsidRPr="00170591" w:rsidRDefault="5E42DEF6" w:rsidP="00170591">
            <w:r w:rsidRPr="00170591">
              <w:t>2.2</w:t>
            </w:r>
            <w:r w:rsidR="00673147" w:rsidRPr="00170591">
              <w:t> </w:t>
            </w:r>
            <w:r w:rsidRPr="00170591">
              <w:t>×</w:t>
            </w:r>
            <w:r w:rsidR="00673147" w:rsidRPr="00170591">
              <w:t> </w:t>
            </w:r>
            <w:r w:rsidRPr="00170591">
              <w:t>7</w:t>
            </w:r>
          </w:p>
        </w:tc>
        <w:tc>
          <w:tcPr>
            <w:tcW w:w="4320" w:type="pct"/>
          </w:tcPr>
          <w:p w14:paraId="29976408" w14:textId="40945370" w:rsidR="001012F7" w:rsidRDefault="20E38F10" w:rsidP="00CC2833">
            <w:pPr>
              <w:pStyle w:val="ListBullet"/>
            </w:pPr>
            <w:r w:rsidRPr="00BC736F">
              <w:t xml:space="preserve">2.2 is </w:t>
            </w:r>
            <w:r w:rsidR="00673147">
              <w:t>10</w:t>
            </w:r>
            <w:r w:rsidR="00673147" w:rsidRPr="00BC736F">
              <w:t xml:space="preserve"> </w:t>
            </w:r>
            <w:r w:rsidRPr="00BC736F">
              <w:t xml:space="preserve">times smaller than 22, so the answer will also be </w:t>
            </w:r>
            <w:r w:rsidR="28254E73" w:rsidRPr="00BC736F">
              <w:t>10 times smaller</w:t>
            </w:r>
            <w:r w:rsidR="1739C639" w:rsidRPr="00BC736F">
              <w:t xml:space="preserve"> which is </w:t>
            </w:r>
            <w:r w:rsidR="57E9AEAC" w:rsidRPr="00BC736F">
              <w:t>15.4</w:t>
            </w:r>
            <w:r w:rsidR="20610B62">
              <w:t>.</w:t>
            </w:r>
          </w:p>
        </w:tc>
      </w:tr>
    </w:tbl>
    <w:p w14:paraId="04FC4C99" w14:textId="74436279" w:rsidR="00B8142E" w:rsidRDefault="5D8C8A07" w:rsidP="00673147">
      <w:pPr>
        <w:pStyle w:val="ListNumber"/>
      </w:pPr>
      <w:r w:rsidRPr="00673147">
        <w:t>S</w:t>
      </w:r>
      <w:r w:rsidR="00B8142E" w:rsidRPr="00673147">
        <w:t>tudents</w:t>
      </w:r>
      <w:r w:rsidR="00B8142E">
        <w:t xml:space="preserve"> </w:t>
      </w:r>
      <w:hyperlink r:id="rId58">
        <w:r w:rsidR="00B8142E" w:rsidRPr="095942F7">
          <w:rPr>
            <w:rStyle w:val="Hyperlink"/>
          </w:rPr>
          <w:t>turn and talk</w:t>
        </w:r>
      </w:hyperlink>
      <w:r w:rsidR="00B8142E">
        <w:t xml:space="preserve"> to discuss another </w:t>
      </w:r>
      <w:r w:rsidR="7CA24A35">
        <w:t>2</w:t>
      </w:r>
      <w:r w:rsidR="00B8142E">
        <w:t xml:space="preserve"> item</w:t>
      </w:r>
      <w:r w:rsidR="008B13BE">
        <w:t>s</w:t>
      </w:r>
      <w:r w:rsidR="00B8142E">
        <w:t xml:space="preserve"> that could be added to this problem string. Ask:</w:t>
      </w:r>
    </w:p>
    <w:p w14:paraId="24258E19" w14:textId="5825BE8E" w:rsidR="00B8142E" w:rsidRDefault="00B8142E" w:rsidP="00673147">
      <w:pPr>
        <w:pStyle w:val="ListBullet"/>
        <w:ind w:left="1134"/>
      </w:pPr>
      <w:r>
        <w:t>How are your</w:t>
      </w:r>
      <w:r w:rsidR="5B5533F6">
        <w:t xml:space="preserve"> new</w:t>
      </w:r>
      <w:r>
        <w:t xml:space="preserve"> problems related to previous </w:t>
      </w:r>
      <w:r w:rsidR="126D8D03">
        <w:t>items in the problem string</w:t>
      </w:r>
      <w:r>
        <w:t>?</w:t>
      </w:r>
    </w:p>
    <w:p w14:paraId="3FF56E3E" w14:textId="6E5747BF" w:rsidR="00B8142E" w:rsidRDefault="00B8142E" w:rsidP="00673147">
      <w:pPr>
        <w:pStyle w:val="ListBullet"/>
        <w:ind w:left="1134"/>
      </w:pPr>
      <w:r>
        <w:lastRenderedPageBreak/>
        <w:t>How can you use responses from previous problems to help you solve these problems?</w:t>
      </w:r>
    </w:p>
    <w:p w14:paraId="7008D33C" w14:textId="4F2F912F" w:rsidR="007D08E0" w:rsidRDefault="00275465" w:rsidP="00275465">
      <w:pPr>
        <w:pStyle w:val="ListNumber"/>
      </w:pPr>
      <w:r w:rsidRPr="00275465">
        <w:t>For a second problem string, remind students of the benchmark decimals 0.25, 0.5 and 0.75. Then</w:t>
      </w:r>
      <w:r w:rsidR="00521827">
        <w:t xml:space="preserve"> choose one of the following</w:t>
      </w:r>
      <w:r w:rsidRPr="00275465">
        <w:t>:</w:t>
      </w:r>
    </w:p>
    <w:p w14:paraId="3724C80F" w14:textId="5FC702BF" w:rsidR="00A436EB" w:rsidRPr="00521827" w:rsidRDefault="009D2D3F" w:rsidP="00521827">
      <w:pPr>
        <w:pStyle w:val="ListBullet"/>
        <w:ind w:left="1134"/>
      </w:pPr>
      <w:r>
        <w:t>a</w:t>
      </w:r>
      <w:r w:rsidRPr="00521827">
        <w:t xml:space="preserve">sk </w:t>
      </w:r>
      <w:r w:rsidR="00A436EB" w:rsidRPr="00521827">
        <w:t>students to write their own problem string based on 25</w:t>
      </w:r>
      <w:r w:rsidR="00521827">
        <w:t> </w:t>
      </w:r>
      <w:r w:rsidR="00A436EB" w:rsidRPr="00521827">
        <w:t>÷</w:t>
      </w:r>
      <w:r w:rsidR="00521827">
        <w:t> </w:t>
      </w:r>
      <w:r w:rsidR="00A436EB" w:rsidRPr="00521827">
        <w:t>10</w:t>
      </w:r>
      <w:r w:rsidR="00521827">
        <w:t> </w:t>
      </w:r>
      <w:r w:rsidR="00A436EB" w:rsidRPr="00521827">
        <w:t>=</w:t>
      </w:r>
      <w:r w:rsidR="00521827">
        <w:t> </w:t>
      </w:r>
      <w:r w:rsidR="00A436EB" w:rsidRPr="00521827">
        <w:t>2.5</w:t>
      </w:r>
    </w:p>
    <w:p w14:paraId="55664D00" w14:textId="7DD28990" w:rsidR="00A436EB" w:rsidRDefault="009D2D3F" w:rsidP="00521827">
      <w:pPr>
        <w:pStyle w:val="ListBullet"/>
        <w:ind w:left="1134"/>
      </w:pPr>
      <w:r>
        <w:t>g</w:t>
      </w:r>
      <w:r w:rsidRPr="00521827">
        <w:t>uide</w:t>
      </w:r>
      <w:r>
        <w:t xml:space="preserve"> </w:t>
      </w:r>
      <w:r w:rsidR="00A436EB">
        <w:t>students through a different sequence using benchmark decimals such as</w:t>
      </w:r>
    </w:p>
    <w:p w14:paraId="5CCC4433" w14:textId="7625BBB0" w:rsidR="00A436EB" w:rsidRDefault="00A436EB" w:rsidP="1F99FF51">
      <w:pPr>
        <w:pStyle w:val="ListBullet2"/>
      </w:pPr>
      <w:r>
        <w:t>25</w:t>
      </w:r>
      <w:r w:rsidR="00521827">
        <w:t> </w:t>
      </w:r>
      <w:r>
        <w:t>÷</w:t>
      </w:r>
      <w:r w:rsidR="00521827">
        <w:t> </w:t>
      </w:r>
      <w:r>
        <w:t>10</w:t>
      </w:r>
      <w:r w:rsidR="00521827">
        <w:t> </w:t>
      </w:r>
      <w:r>
        <w:t>=</w:t>
      </w:r>
      <w:r w:rsidR="00521827">
        <w:t> </w:t>
      </w:r>
      <w:r>
        <w:t>2.5</w:t>
      </w:r>
    </w:p>
    <w:p w14:paraId="6676880C" w14:textId="44D8E65B" w:rsidR="00A436EB" w:rsidRDefault="00A436EB" w:rsidP="00142833">
      <w:pPr>
        <w:pStyle w:val="ListBullet2"/>
      </w:pPr>
      <w:r>
        <w:t>25</w:t>
      </w:r>
      <w:r w:rsidR="00521827">
        <w:t> </w:t>
      </w:r>
      <w:r>
        <w:t>÷</w:t>
      </w:r>
      <w:r w:rsidR="00521827">
        <w:t> </w:t>
      </w:r>
      <w:r>
        <w:t>100</w:t>
      </w:r>
    </w:p>
    <w:p w14:paraId="0B2FD8EF" w14:textId="16B4028E" w:rsidR="00A436EB" w:rsidRDefault="00A436EB" w:rsidP="00142833">
      <w:pPr>
        <w:pStyle w:val="ListBullet2"/>
      </w:pPr>
      <w:r>
        <w:t>0.25</w:t>
      </w:r>
      <w:r w:rsidR="00521827">
        <w:t> </w:t>
      </w:r>
      <w:r>
        <w:t>×</w:t>
      </w:r>
      <w:r w:rsidR="00521827">
        <w:t> </w:t>
      </w:r>
      <w:r>
        <w:t>2</w:t>
      </w:r>
    </w:p>
    <w:p w14:paraId="7241E8AD" w14:textId="60C27CE5" w:rsidR="00A436EB" w:rsidRDefault="00A436EB" w:rsidP="00142833">
      <w:pPr>
        <w:pStyle w:val="ListBullet2"/>
      </w:pPr>
      <w:r>
        <w:t>0.25</w:t>
      </w:r>
      <w:r w:rsidR="00521827">
        <w:t> </w:t>
      </w:r>
      <w:r>
        <w:t>×</w:t>
      </w:r>
      <w:r w:rsidR="00521827">
        <w:t> </w:t>
      </w:r>
      <w:r>
        <w:t>4</w:t>
      </w:r>
    </w:p>
    <w:p w14:paraId="3487CF8F" w14:textId="1D2213A0" w:rsidR="00A436EB" w:rsidRDefault="00A436EB" w:rsidP="00142833">
      <w:pPr>
        <w:pStyle w:val="ListBullet2"/>
      </w:pPr>
      <w:r>
        <w:t>2.5</w:t>
      </w:r>
      <w:r w:rsidR="00521827">
        <w:t> </w:t>
      </w:r>
      <w:r>
        <w:t>×</w:t>
      </w:r>
      <w:r w:rsidR="00521827">
        <w:t> </w:t>
      </w:r>
      <w:r>
        <w:t>4</w:t>
      </w:r>
    </w:p>
    <w:p w14:paraId="7E0566ED" w14:textId="077E5F38" w:rsidR="00A436EB" w:rsidRDefault="00A436EB" w:rsidP="00142833">
      <w:pPr>
        <w:pStyle w:val="ListBullet2"/>
      </w:pPr>
      <w:r>
        <w:t>2.25</w:t>
      </w:r>
      <w:r w:rsidR="00521827">
        <w:t> </w:t>
      </w:r>
      <w:r>
        <w:t>×</w:t>
      </w:r>
      <w:r w:rsidR="00521827">
        <w:t> </w:t>
      </w:r>
      <w:r>
        <w:t>4</w:t>
      </w:r>
    </w:p>
    <w:p w14:paraId="36B912DB" w14:textId="0B737F20" w:rsidR="00A436EB" w:rsidRDefault="00A436EB" w:rsidP="00142833">
      <w:pPr>
        <w:pStyle w:val="ListBullet2"/>
      </w:pPr>
      <w:r>
        <w:t>2.25</w:t>
      </w:r>
      <w:r w:rsidR="00521827">
        <w:t> </w:t>
      </w:r>
      <w:r>
        <w:t>×</w:t>
      </w:r>
      <w:r w:rsidR="00521827">
        <w:t> </w:t>
      </w:r>
      <w:r>
        <w:t>8</w:t>
      </w:r>
    </w:p>
    <w:p w14:paraId="4AD66E68" w14:textId="0B97D0C6" w:rsidR="00A436EB" w:rsidRDefault="00A436EB" w:rsidP="00142833">
      <w:pPr>
        <w:pStyle w:val="ListBullet2"/>
      </w:pPr>
      <w:r>
        <w:t>2.75</w:t>
      </w:r>
      <w:r w:rsidR="00521827">
        <w:t> </w:t>
      </w:r>
      <w:r>
        <w:t>×</w:t>
      </w:r>
      <w:r w:rsidR="00521827">
        <w:t> </w:t>
      </w:r>
      <w:r>
        <w:t>8</w:t>
      </w:r>
    </w:p>
    <w:p w14:paraId="469712FB" w14:textId="7E2CD2F8" w:rsidR="00275465" w:rsidRDefault="00A436EB" w:rsidP="00521827">
      <w:pPr>
        <w:pStyle w:val="ListBullet2"/>
      </w:pPr>
      <w:r>
        <w:t>27.5</w:t>
      </w:r>
      <w:r w:rsidR="00521827">
        <w:t> </w:t>
      </w:r>
      <w:r>
        <w:t>×</w:t>
      </w:r>
      <w:r w:rsidR="00521827">
        <w:t> </w:t>
      </w:r>
      <w:r>
        <w:t>80</w:t>
      </w:r>
      <w:r w:rsidR="009D2D3F">
        <w:t>.</w:t>
      </w:r>
    </w:p>
    <w:p w14:paraId="38A3FAEE" w14:textId="4C6B0040" w:rsidR="007F0A93" w:rsidRPr="00C13E03" w:rsidRDefault="4AD5C2A0" w:rsidP="009D2D3F">
      <w:pPr>
        <w:pStyle w:val="Heading2"/>
      </w:pPr>
      <w:bookmarkStart w:id="85" w:name="_Toc176893665"/>
      <w:r>
        <w:lastRenderedPageBreak/>
        <w:t>Core lesson 2</w:t>
      </w:r>
      <w:r w:rsidR="69A9B268">
        <w:t xml:space="preserve"> </w:t>
      </w:r>
      <w:r w:rsidR="3CD282B5">
        <w:t>–</w:t>
      </w:r>
      <w:r w:rsidR="69A9B268">
        <w:t xml:space="preserve"> </w:t>
      </w:r>
      <w:r w:rsidR="13128DD1">
        <w:t xml:space="preserve">reasonable </w:t>
      </w:r>
      <w:r w:rsidR="13128DD1" w:rsidRPr="009D2D3F">
        <w:t>estimates</w:t>
      </w:r>
      <w:r w:rsidR="2327F79C">
        <w:t xml:space="preserve"> – 20 minutes</w:t>
      </w:r>
      <w:bookmarkEnd w:id="85"/>
    </w:p>
    <w:p w14:paraId="7613AC33" w14:textId="0B44106D" w:rsidR="00C2360A" w:rsidRPr="0079201E" w:rsidRDefault="2B7AE68A" w:rsidP="009D2D3F">
      <w:pPr>
        <w:pStyle w:val="FeatureBox"/>
        <w:rPr>
          <w:highlight w:val="yellow"/>
        </w:rPr>
      </w:pPr>
      <w:r>
        <w:t xml:space="preserve">This activity is an adaptation of </w:t>
      </w:r>
      <w:r w:rsidR="0079201E">
        <w:t>‘</w:t>
      </w:r>
      <w:r w:rsidR="1C0C3C88" w:rsidRPr="0079201E">
        <w:t xml:space="preserve">Hit </w:t>
      </w:r>
      <w:r w:rsidR="1C0C3C88" w:rsidRPr="009D2D3F">
        <w:t>the</w:t>
      </w:r>
      <w:r w:rsidR="1C0C3C88" w:rsidRPr="0079201E">
        <w:t xml:space="preserve"> target: Continuous input</w:t>
      </w:r>
      <w:r w:rsidR="0079201E">
        <w:t xml:space="preserve">’ from </w:t>
      </w:r>
      <w:r w:rsidR="0079201E" w:rsidRPr="0079201E">
        <w:rPr>
          <w:rStyle w:val="Emphasis"/>
        </w:rPr>
        <w:t>Primary and Middle Years Mathematics: Teaching Developmentally</w:t>
      </w:r>
      <w:r w:rsidR="4E1F6E95" w:rsidRPr="0079201E">
        <w:t xml:space="preserve"> </w:t>
      </w:r>
      <w:r w:rsidR="0079201E">
        <w:t>by</w:t>
      </w:r>
      <w:r w:rsidR="4E1F6E95" w:rsidRPr="0079201E">
        <w:t xml:space="preserve"> Van de Walle et</w:t>
      </w:r>
      <w:r w:rsidR="4E1F6E95">
        <w:t xml:space="preserve"> al</w:t>
      </w:r>
      <w:r w:rsidR="0D342440" w:rsidRPr="0079201E">
        <w:t>.</w:t>
      </w:r>
    </w:p>
    <w:p w14:paraId="6D2EE4D7" w14:textId="34B89C33" w:rsidR="00C2360A" w:rsidRPr="00FF632C" w:rsidRDefault="001753EB" w:rsidP="00F30421">
      <w:pPr>
        <w:pStyle w:val="FeatureBox"/>
        <w:rPr>
          <w:highlight w:val="yellow"/>
        </w:rPr>
      </w:pPr>
      <w:r w:rsidRPr="001753EB">
        <w:rPr>
          <w:rStyle w:val="Strong"/>
        </w:rPr>
        <w:t>Note</w:t>
      </w:r>
      <w:r>
        <w:t>: s</w:t>
      </w:r>
      <w:r w:rsidR="4AD5C2A0">
        <w:t xml:space="preserve">tudent estimation of products is essential in building a deeper understanding of multiplying decimals. A key consideration in estimating is using whole numbers to estimate the multiplication of fractions, </w:t>
      </w:r>
      <w:bookmarkStart w:id="86" w:name="_Int_V7kSBvWU"/>
      <w:r w:rsidR="4AD5C2A0">
        <w:t>decimals</w:t>
      </w:r>
      <w:bookmarkEnd w:id="86"/>
      <w:r w:rsidR="4AD5C2A0">
        <w:t xml:space="preserve"> and percentages. For example, </w:t>
      </w:r>
      <w:r w:rsidR="009616C7">
        <w:t>‘</w:t>
      </w:r>
      <w:r w:rsidR="4AD5C2A0">
        <w:t>for 5.91</w:t>
      </w:r>
      <w:r w:rsidR="00065C34">
        <w:t> </w:t>
      </w:r>
      <w:r w:rsidR="4AD5C2A0">
        <w:t>×</w:t>
      </w:r>
      <w:r w:rsidR="00065C34">
        <w:t> </w:t>
      </w:r>
      <w:r w:rsidR="4AD5C2A0">
        <w:t>6.1</w:t>
      </w:r>
      <w:r w:rsidR="00065C34">
        <w:t>,</w:t>
      </w:r>
      <w:r w:rsidR="4AD5C2A0">
        <w:t xml:space="preserve"> </w:t>
      </w:r>
      <w:r w:rsidR="00642BF1">
        <w:t xml:space="preserve">a </w:t>
      </w:r>
      <w:r w:rsidR="4AD5C2A0">
        <w:t xml:space="preserve">student might reason: </w:t>
      </w:r>
      <w:r w:rsidR="009616C7">
        <w:t>“</w:t>
      </w:r>
      <w:r w:rsidR="00D8066D">
        <w:t>T</w:t>
      </w:r>
      <w:r w:rsidR="4AD5C2A0">
        <w:t>his is about 6 times 6, so the product will be about 36</w:t>
      </w:r>
      <w:r w:rsidR="009616C7">
        <w:t>”</w:t>
      </w:r>
      <w:r w:rsidR="00D8066D">
        <w:t>’</w:t>
      </w:r>
      <w:r w:rsidR="4AD5C2A0">
        <w:t xml:space="preserve"> </w:t>
      </w:r>
      <w:r w:rsidR="0079201E">
        <w:t>(</w:t>
      </w:r>
      <w:r w:rsidR="4AD5C2A0">
        <w:t>Van de Walle et al</w:t>
      </w:r>
      <w:r w:rsidR="00AA7A8A">
        <w:t>. 2019:</w:t>
      </w:r>
      <w:r w:rsidR="4AD5C2A0">
        <w:t>422</w:t>
      </w:r>
      <w:r w:rsidR="00AA7A8A">
        <w:t>–</w:t>
      </w:r>
      <w:r w:rsidR="4AD5C2A0">
        <w:t>423</w:t>
      </w:r>
      <w:r w:rsidR="00AA7A8A">
        <w:t>)</w:t>
      </w:r>
      <w:r w:rsidR="4AD5C2A0">
        <w:t>.</w:t>
      </w:r>
    </w:p>
    <w:p w14:paraId="56505C15" w14:textId="2F107141" w:rsidR="00EA52B4" w:rsidRDefault="4D5AAA6E" w:rsidP="00D33D6A">
      <w:pPr>
        <w:pStyle w:val="ListNumber"/>
      </w:pPr>
      <w:r>
        <w:t>Explain</w:t>
      </w:r>
      <w:r w:rsidR="710D2D78">
        <w:t xml:space="preserve"> that students will play a calculator game</w:t>
      </w:r>
      <w:r w:rsidR="7670DFAF">
        <w:t xml:space="preserve"> </w:t>
      </w:r>
      <w:r w:rsidR="13CBF9AA">
        <w:t>that focuses on reasonable estimates</w:t>
      </w:r>
      <w:r w:rsidR="7FD26BB0">
        <w:t xml:space="preserve"> when multiplying decimals.</w:t>
      </w:r>
    </w:p>
    <w:p w14:paraId="07DEA33D" w14:textId="311CFEED" w:rsidR="00E514A1" w:rsidRDefault="05E61DCA" w:rsidP="00D33D6A">
      <w:pPr>
        <w:pStyle w:val="ListNumber"/>
      </w:pPr>
      <w:r>
        <w:t>Display and read</w:t>
      </w:r>
      <w:r w:rsidR="6285F065">
        <w:t xml:space="preserve"> the instructions and </w:t>
      </w:r>
      <w:r w:rsidR="6285F065" w:rsidRPr="00A86DC9">
        <w:t>variations on</w:t>
      </w:r>
      <w:r w:rsidRPr="00A86DC9">
        <w:t xml:space="preserve"> </w:t>
      </w:r>
      <w:hyperlink w:anchor="_Resource_10_–" w:history="1">
        <w:r w:rsidR="009D64D4" w:rsidRPr="003C64A1">
          <w:rPr>
            <w:rStyle w:val="Hyperlink"/>
          </w:rPr>
          <w:t>Resource 10 – 'Hit the target'</w:t>
        </w:r>
      </w:hyperlink>
      <w:r w:rsidR="2DC48A96" w:rsidRPr="00A86DC9">
        <w:t>.</w:t>
      </w:r>
    </w:p>
    <w:p w14:paraId="27B45CDD" w14:textId="6983253D" w:rsidR="00383596" w:rsidRDefault="5062CB80" w:rsidP="00D33D6A">
      <w:pPr>
        <w:pStyle w:val="ListNumber"/>
      </w:pPr>
      <w:r>
        <w:t>Play a whole class game using</w:t>
      </w:r>
      <w:r w:rsidR="1A1E10D7">
        <w:t xml:space="preserve"> </w:t>
      </w:r>
      <w:r w:rsidR="217DD521">
        <w:t>a</w:t>
      </w:r>
      <w:r w:rsidR="00B139F6">
        <w:t xml:space="preserve">n interactive </w:t>
      </w:r>
      <w:r w:rsidR="7F8FE5D5">
        <w:t>calculator</w:t>
      </w:r>
      <w:r w:rsidR="786CCE71">
        <w:t xml:space="preserve">, such as </w:t>
      </w:r>
      <w:r w:rsidR="65DB5DD0">
        <w:t xml:space="preserve">the </w:t>
      </w:r>
      <w:hyperlink r:id="rId59">
        <w:r w:rsidR="0042062D">
          <w:rPr>
            <w:rStyle w:val="Hyperlink"/>
          </w:rPr>
          <w:t>4-F</w:t>
        </w:r>
        <w:r w:rsidR="65DB5DD0" w:rsidRPr="5784DC82">
          <w:rPr>
            <w:rStyle w:val="Hyperlink"/>
          </w:rPr>
          <w:t xml:space="preserve">unction </w:t>
        </w:r>
        <w:r w:rsidR="0042062D">
          <w:rPr>
            <w:rStyle w:val="Hyperlink"/>
          </w:rPr>
          <w:t>C</w:t>
        </w:r>
        <w:r w:rsidR="65DB5DD0" w:rsidRPr="5784DC82">
          <w:rPr>
            <w:rStyle w:val="Hyperlink"/>
          </w:rPr>
          <w:t>alculator</w:t>
        </w:r>
      </w:hyperlink>
      <w:r w:rsidR="65DB5DD0">
        <w:t>.</w:t>
      </w:r>
    </w:p>
    <w:p w14:paraId="334D923E" w14:textId="30A60E39" w:rsidR="00470140" w:rsidRDefault="5716D0D8" w:rsidP="00D33D6A">
      <w:pPr>
        <w:pStyle w:val="ListNumber"/>
      </w:pPr>
      <w:r>
        <w:t>De</w:t>
      </w:r>
      <w:r w:rsidR="3DD3A9BE">
        <w:t>cide</w:t>
      </w:r>
      <w:r w:rsidR="7322F8D3">
        <w:t xml:space="preserve"> on a target</w:t>
      </w:r>
      <w:r w:rsidR="006F7026">
        <w:t xml:space="preserve"> number and </w:t>
      </w:r>
      <w:r w:rsidR="7322F8D3">
        <w:t>a starting number</w:t>
      </w:r>
      <w:r w:rsidR="441AF918">
        <w:t>.</w:t>
      </w:r>
      <w:r w:rsidR="006523A4">
        <w:t xml:space="preserve"> Ask:</w:t>
      </w:r>
    </w:p>
    <w:p w14:paraId="28EA0B4A" w14:textId="5362840D" w:rsidR="006523A4" w:rsidRDefault="006523A4" w:rsidP="00C1055E">
      <w:pPr>
        <w:pStyle w:val="ListBullet"/>
        <w:ind w:left="1134"/>
      </w:pPr>
      <w:r>
        <w:t>What would</w:t>
      </w:r>
      <w:r w:rsidR="00C36903">
        <w:t xml:space="preserve"> be</w:t>
      </w:r>
      <w:r>
        <w:t xml:space="preserve"> an estimate that is </w:t>
      </w:r>
      <w:r w:rsidR="00510C9A">
        <w:t>much too large?</w:t>
      </w:r>
    </w:p>
    <w:p w14:paraId="5C889210" w14:textId="3FCCBCCC" w:rsidR="00510C9A" w:rsidRDefault="00510C9A" w:rsidP="00C1055E">
      <w:pPr>
        <w:pStyle w:val="ListBullet"/>
        <w:ind w:left="1134"/>
      </w:pPr>
      <w:r>
        <w:t xml:space="preserve">What would be </w:t>
      </w:r>
      <w:r w:rsidR="00C36903">
        <w:t>an estimate that is much too small?</w:t>
      </w:r>
    </w:p>
    <w:p w14:paraId="44699CC1" w14:textId="55ACFEAE" w:rsidR="00DD331C" w:rsidRDefault="00DD331C" w:rsidP="00C1055E">
      <w:pPr>
        <w:pStyle w:val="ListBullet"/>
        <w:ind w:left="1134"/>
      </w:pPr>
      <w:r>
        <w:t>How can you adjust</w:t>
      </w:r>
      <w:r w:rsidR="001660CA">
        <w:t xml:space="preserve"> these estimates to make</w:t>
      </w:r>
      <w:r w:rsidR="00525433">
        <w:t xml:space="preserve"> them closer to the target?</w:t>
      </w:r>
    </w:p>
    <w:p w14:paraId="10384DC0" w14:textId="276D5C56" w:rsidR="00D16645" w:rsidRDefault="795B80C6" w:rsidP="00D33D6A">
      <w:pPr>
        <w:pStyle w:val="ListNumber"/>
      </w:pPr>
      <w:r>
        <w:t xml:space="preserve">Use </w:t>
      </w:r>
      <w:r w:rsidRPr="00951EC6">
        <w:t xml:space="preserve">the </w:t>
      </w:r>
      <w:hyperlink r:id="rId60" w:history="1">
        <w:r w:rsidRPr="00951EC6">
          <w:rPr>
            <w:rStyle w:val="Hyperlink"/>
          </w:rPr>
          <w:t>think aloud</w:t>
        </w:r>
      </w:hyperlink>
      <w:r w:rsidRPr="00951EC6">
        <w:t xml:space="preserve"> strategy</w:t>
      </w:r>
      <w:r>
        <w:t xml:space="preserve"> to </w:t>
      </w:r>
      <w:r w:rsidR="53677CE9">
        <w:t>model</w:t>
      </w:r>
      <w:r w:rsidR="699B1F5E">
        <w:t xml:space="preserve"> </w:t>
      </w:r>
      <w:r w:rsidR="2FD351EC">
        <w:t xml:space="preserve">rounding, </w:t>
      </w:r>
      <w:r w:rsidR="00D54E5C">
        <w:t>multiplying by powers of 10</w:t>
      </w:r>
      <w:r w:rsidR="00681137">
        <w:t xml:space="preserve">, </w:t>
      </w:r>
      <w:r w:rsidR="699B1F5E">
        <w:t>estimat</w:t>
      </w:r>
      <w:r w:rsidR="2FD351EC">
        <w:t>ing</w:t>
      </w:r>
      <w:r w:rsidR="53677CE9">
        <w:t xml:space="preserve"> </w:t>
      </w:r>
      <w:r w:rsidR="07B58F73">
        <w:t xml:space="preserve">using whole numbers </w:t>
      </w:r>
      <w:r w:rsidR="53677CE9">
        <w:t>and reasoning</w:t>
      </w:r>
      <w:r w:rsidR="00261B2F">
        <w:t>.</w:t>
      </w:r>
    </w:p>
    <w:p w14:paraId="0B7AE448" w14:textId="1613D47E" w:rsidR="00A30ABA" w:rsidRDefault="691EF365" w:rsidP="00A30ABA">
      <w:pPr>
        <w:pStyle w:val="ListNumber"/>
      </w:pPr>
      <w:r>
        <w:t>S</w:t>
      </w:r>
      <w:r w:rsidR="00A30ABA">
        <w:t xml:space="preserve">tudents </w:t>
      </w:r>
      <w:hyperlink r:id="rId61">
        <w:r w:rsidR="00A30ABA" w:rsidRPr="1F99FF51">
          <w:rPr>
            <w:rStyle w:val="Hyperlink"/>
          </w:rPr>
          <w:t>Think-Pair-Share</w:t>
        </w:r>
      </w:hyperlink>
      <w:r w:rsidR="00A30ABA">
        <w:t xml:space="preserve"> their ideas for their own estimates.</w:t>
      </w:r>
      <w:r w:rsidR="00DA7F25">
        <w:t xml:space="preserve"> </w:t>
      </w:r>
      <w:r w:rsidR="00A30ABA">
        <w:t>Ask:</w:t>
      </w:r>
    </w:p>
    <w:p w14:paraId="04945169" w14:textId="11CB973B" w:rsidR="00A30ABA" w:rsidRDefault="00A30ABA" w:rsidP="00DA7F25">
      <w:pPr>
        <w:pStyle w:val="ListBullet"/>
        <w:ind w:left="1134"/>
      </w:pPr>
      <w:r>
        <w:lastRenderedPageBreak/>
        <w:t>What is your estimate? How did you make that estimate? </w:t>
      </w:r>
    </w:p>
    <w:p w14:paraId="5A93358F" w14:textId="4A75616A" w:rsidR="00124B04" w:rsidRDefault="00A30ABA" w:rsidP="00DA7F25">
      <w:pPr>
        <w:pStyle w:val="ListBullet"/>
        <w:ind w:left="1134"/>
      </w:pPr>
      <w:r>
        <w:t>Does anyone have a different suggestion? Why? </w:t>
      </w:r>
    </w:p>
    <w:p w14:paraId="4F6962CC" w14:textId="4AC00775" w:rsidR="0049565F" w:rsidRDefault="3528A028" w:rsidP="00DA7F25">
      <w:pPr>
        <w:pStyle w:val="ListNumber"/>
      </w:pPr>
      <w:r>
        <w:t xml:space="preserve">Record each step of the </w:t>
      </w:r>
      <w:r w:rsidRPr="00DA7F25">
        <w:t>game</w:t>
      </w:r>
      <w:r w:rsidR="00FC1A39">
        <w:t>. For example</w:t>
      </w:r>
      <w:r w:rsidR="00FE60D7">
        <w:t>:</w:t>
      </w:r>
      <w:r w:rsidR="00032D7E">
        <w:fldChar w:fldCharType="begin"/>
      </w:r>
      <w:r w:rsidR="00032D7E">
        <w:instrText xml:space="preserve"> REF _Ref169766677 \h </w:instrText>
      </w:r>
      <w:r w:rsidR="00032D7E">
        <w:fldChar w:fldCharType="end"/>
      </w:r>
    </w:p>
    <w:p w14:paraId="37168B81" w14:textId="77777777" w:rsidR="00FC1A39" w:rsidRDefault="00FC1A39" w:rsidP="00FC1A39">
      <w:pPr>
        <w:pStyle w:val="ListNumber2"/>
        <w:numPr>
          <w:ilvl w:val="0"/>
          <w:numId w:val="32"/>
        </w:numPr>
      </w:pPr>
      <w:r>
        <w:t>Target number: 178</w:t>
      </w:r>
    </w:p>
    <w:p w14:paraId="76F29DD1" w14:textId="77777777" w:rsidR="00FC1A39" w:rsidRDefault="00FC1A39" w:rsidP="00FC1A39">
      <w:pPr>
        <w:pStyle w:val="ListNumber2"/>
      </w:pPr>
      <w:r>
        <w:t>Starting number: 5.3</w:t>
      </w:r>
    </w:p>
    <w:p w14:paraId="549D3F7B" w14:textId="77777777" w:rsidR="00FC1A39" w:rsidRDefault="00FC1A39" w:rsidP="00FC1A39">
      <w:pPr>
        <w:pStyle w:val="ListNumber2"/>
      </w:pPr>
      <w:r>
        <w:t>Player 1: 5.3 × 30 = 159 (19 away from the target)</w:t>
      </w:r>
    </w:p>
    <w:p w14:paraId="2F992288" w14:textId="77777777" w:rsidR="00FC1A39" w:rsidRDefault="00FC1A39" w:rsidP="00FC1A39">
      <w:pPr>
        <w:pStyle w:val="ListNumber2"/>
      </w:pPr>
      <w:r>
        <w:t>Player 2: 5.3 × 35 = 185 (7.5 away from the target)</w:t>
      </w:r>
    </w:p>
    <w:p w14:paraId="20CE94DF" w14:textId="77777777" w:rsidR="00FC1A39" w:rsidRDefault="00FC1A39" w:rsidP="00FC1A39">
      <w:pPr>
        <w:pStyle w:val="ListNumber2"/>
      </w:pPr>
      <w:r>
        <w:t>Player 3: 5.3 × 36 = 190.8 (12.8 away from the target)</w:t>
      </w:r>
    </w:p>
    <w:p w14:paraId="14C36C0C" w14:textId="2EEAAAF1" w:rsidR="00E535AA" w:rsidRDefault="00FC1A39" w:rsidP="00DA7F25">
      <w:pPr>
        <w:pStyle w:val="ListNumber2"/>
      </w:pPr>
      <w:r>
        <w:t>Player 2 wins a point and explains their estimating strategy</w:t>
      </w:r>
      <w:r w:rsidR="00BD0CB2">
        <w:t>.</w:t>
      </w:r>
    </w:p>
    <w:p w14:paraId="44FA3DCC" w14:textId="5B44DE67" w:rsidR="00567EB7" w:rsidRDefault="7986AB38" w:rsidP="00282426">
      <w:pPr>
        <w:pStyle w:val="ListNumber"/>
      </w:pPr>
      <w:r>
        <w:t xml:space="preserve">Display </w:t>
      </w:r>
      <w:hyperlink w:anchor="_Resource_10_–" w:history="1">
        <w:r w:rsidR="00107DF3" w:rsidRPr="00CE070D">
          <w:rPr>
            <w:rStyle w:val="Hyperlink"/>
          </w:rPr>
          <w:t>Resource 10 – 'Hit the target'</w:t>
        </w:r>
      </w:hyperlink>
      <w:r w:rsidR="3A08F576" w:rsidRPr="00C67A88">
        <w:t xml:space="preserve">. </w:t>
      </w:r>
      <w:r w:rsidR="0577001B" w:rsidRPr="00C67A88">
        <w:t>Provide</w:t>
      </w:r>
      <w:r w:rsidR="212DB0F6">
        <w:t xml:space="preserve"> </w:t>
      </w:r>
      <w:r w:rsidR="2FE45F40">
        <w:t xml:space="preserve">groups of </w:t>
      </w:r>
      <w:r w:rsidR="212DB0F6">
        <w:t>student</w:t>
      </w:r>
      <w:r w:rsidR="2FE45F40">
        <w:t>s</w:t>
      </w:r>
      <w:r w:rsidR="212DB0F6">
        <w:t xml:space="preserve"> with </w:t>
      </w:r>
      <w:r w:rsidR="0B805161">
        <w:t>calculators</w:t>
      </w:r>
      <w:r w:rsidR="2FE45F40">
        <w:t xml:space="preserve"> and </w:t>
      </w:r>
      <w:r w:rsidR="0B805161">
        <w:t>writing materials</w:t>
      </w:r>
      <w:r w:rsidR="2FE45F40">
        <w:t>.</w:t>
      </w:r>
    </w:p>
    <w:p w14:paraId="603D5A88" w14:textId="22A39009" w:rsidR="00651211" w:rsidRPr="00E535AA" w:rsidRDefault="57D576D5" w:rsidP="00D60426">
      <w:pPr>
        <w:pStyle w:val="ListNumber"/>
      </w:pPr>
      <w:r>
        <w:t>Students play</w:t>
      </w:r>
      <w:r w:rsidR="00CE070D">
        <w:t xml:space="preserve"> ‘Hit the target’</w:t>
      </w:r>
      <w:r w:rsidR="07D8DD9B">
        <w:t xml:space="preserve">, </w:t>
      </w:r>
      <w:r w:rsidR="00CC51AD">
        <w:t>record</w:t>
      </w:r>
      <w:r w:rsidR="3B9A48CB">
        <w:t>ing</w:t>
      </w:r>
      <w:r w:rsidR="602B6A43">
        <w:t xml:space="preserve"> the </w:t>
      </w:r>
      <w:r w:rsidR="59CCFF2F">
        <w:t>steps for each game that they play.</w:t>
      </w:r>
    </w:p>
    <w:p w14:paraId="2682A026" w14:textId="77777777" w:rsidR="0065216A" w:rsidRDefault="0065216A" w:rsidP="00CE070D">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5216A" w14:paraId="776D309F" w14:textId="77777777" w:rsidTr="00F07F9B">
        <w:trPr>
          <w:cnfStyle w:val="100000000000" w:firstRow="1" w:lastRow="0" w:firstColumn="0" w:lastColumn="0" w:oddVBand="0" w:evenVBand="0" w:oddHBand="0" w:evenHBand="0" w:firstRowFirstColumn="0" w:firstRowLastColumn="0" w:lastRowFirstColumn="0" w:lastRowLastColumn="0"/>
        </w:trPr>
        <w:tc>
          <w:tcPr>
            <w:tcW w:w="2500" w:type="pct"/>
          </w:tcPr>
          <w:p w14:paraId="7C469191" w14:textId="77777777" w:rsidR="0065216A" w:rsidRDefault="0065216A" w:rsidP="00D33D6A">
            <w:r w:rsidRPr="004127B5">
              <w:t>Too hard?</w:t>
            </w:r>
          </w:p>
        </w:tc>
        <w:tc>
          <w:tcPr>
            <w:tcW w:w="2500" w:type="pct"/>
          </w:tcPr>
          <w:p w14:paraId="3A4B579F" w14:textId="77777777" w:rsidR="0065216A" w:rsidRDefault="0065216A" w:rsidP="00D33D6A">
            <w:r w:rsidRPr="004127B5">
              <w:t>Too easy?</w:t>
            </w:r>
          </w:p>
        </w:tc>
      </w:tr>
      <w:tr w:rsidR="0065216A" w14:paraId="01CC5039" w14:textId="77777777" w:rsidTr="00F07F9B">
        <w:trPr>
          <w:cnfStyle w:val="000000100000" w:firstRow="0" w:lastRow="0" w:firstColumn="0" w:lastColumn="0" w:oddVBand="0" w:evenVBand="0" w:oddHBand="1" w:evenHBand="0" w:firstRowFirstColumn="0" w:firstRowLastColumn="0" w:lastRowFirstColumn="0" w:lastRowLastColumn="0"/>
        </w:trPr>
        <w:tc>
          <w:tcPr>
            <w:tcW w:w="2500" w:type="pct"/>
          </w:tcPr>
          <w:p w14:paraId="32EF3701" w14:textId="20C01744" w:rsidR="0065216A" w:rsidRPr="00BB3EA3" w:rsidRDefault="0065216A" w:rsidP="00D33D6A">
            <w:r>
              <w:t xml:space="preserve">Students cannot </w:t>
            </w:r>
            <w:r w:rsidR="00524A25" w:rsidRPr="00BB3EA3">
              <w:t>multiply and divide decimals by powers of 10.</w:t>
            </w:r>
          </w:p>
          <w:p w14:paraId="1E1DE2EE" w14:textId="4B79D5D4" w:rsidR="0065216A" w:rsidRPr="00BB3EA3" w:rsidRDefault="224FD038" w:rsidP="00D33D6A">
            <w:pPr>
              <w:pStyle w:val="ListBullet"/>
            </w:pPr>
            <w:r>
              <w:lastRenderedPageBreak/>
              <w:t>Pro</w:t>
            </w:r>
            <w:r w:rsidR="79A51F1B">
              <w:t>vide students w</w:t>
            </w:r>
            <w:r w:rsidR="0312C785">
              <w:t>ith the statement: 21</w:t>
            </w:r>
            <w:r w:rsidR="00FE60D7">
              <w:t> </w:t>
            </w:r>
            <w:r w:rsidR="00610421">
              <w:t>×</w:t>
            </w:r>
            <w:r w:rsidR="00FE60D7">
              <w:t> </w:t>
            </w:r>
            <w:r w:rsidR="0312C785">
              <w:t>7</w:t>
            </w:r>
            <w:r w:rsidR="00FE60D7">
              <w:t> </w:t>
            </w:r>
            <w:r w:rsidR="0312C785">
              <w:t>=</w:t>
            </w:r>
            <w:r w:rsidR="00FE60D7">
              <w:t> </w:t>
            </w:r>
            <w:r w:rsidR="0312C785">
              <w:t>147. Vary the</w:t>
            </w:r>
            <w:r w:rsidR="3684C6F7">
              <w:t xml:space="preserve"> number string</w:t>
            </w:r>
            <w:r w:rsidR="38C61EDA">
              <w:t xml:space="preserve"> to include</w:t>
            </w:r>
            <w:r w:rsidR="3554296A">
              <w:t xml:space="preserve"> mu</w:t>
            </w:r>
            <w:r w:rsidR="35AD621F">
              <w:t>ltiples of each number, without using decimals.</w:t>
            </w:r>
            <w:r w:rsidR="00AC7F70">
              <w:t xml:space="preserve"> For example, 210</w:t>
            </w:r>
            <w:r w:rsidR="00F07F9B">
              <w:t> </w:t>
            </w:r>
            <w:r w:rsidR="00AC7F70">
              <w:t>×</w:t>
            </w:r>
            <w:r w:rsidR="00F07F9B">
              <w:t> </w:t>
            </w:r>
            <w:r w:rsidR="00AC7F70">
              <w:t>7</w:t>
            </w:r>
            <w:r w:rsidR="00F07F9B">
              <w:t> </w:t>
            </w:r>
            <w:r w:rsidR="00AC7F70">
              <w:t>=</w:t>
            </w:r>
            <w:r w:rsidR="00F07F9B">
              <w:t> </w:t>
            </w:r>
            <w:r w:rsidR="00AC7F70">
              <w:t>147</w:t>
            </w:r>
            <w:r w:rsidR="00724237">
              <w:t>0 or 210</w:t>
            </w:r>
            <w:r w:rsidR="00F07F9B">
              <w:t> </w:t>
            </w:r>
            <w:r w:rsidR="00724237">
              <w:t>×</w:t>
            </w:r>
            <w:r w:rsidR="00F07F9B">
              <w:t> </w:t>
            </w:r>
            <w:r w:rsidR="00724237">
              <w:t>70</w:t>
            </w:r>
            <w:r w:rsidR="00F07F9B">
              <w:t> </w:t>
            </w:r>
            <w:r w:rsidR="00724237">
              <w:t>=</w:t>
            </w:r>
            <w:r w:rsidR="00F07F9B">
              <w:t> </w:t>
            </w:r>
            <w:r w:rsidR="00724237">
              <w:t>1470</w:t>
            </w:r>
            <w:r w:rsidR="00C13EE4">
              <w:t>.</w:t>
            </w:r>
            <w:r w:rsidR="00BC0272">
              <w:t xml:space="preserve"> Then </w:t>
            </w:r>
            <w:r w:rsidR="00831C64">
              <w:t>introduce</w:t>
            </w:r>
            <w:r w:rsidR="00BC0272">
              <w:t xml:space="preserve"> decimal multipl</w:t>
            </w:r>
            <w:r w:rsidR="00831C64">
              <w:t>ication.</w:t>
            </w:r>
          </w:p>
          <w:p w14:paraId="7B977576" w14:textId="2899865B" w:rsidR="0065216A" w:rsidRDefault="7BF8B78B" w:rsidP="00D33D6A">
            <w:pPr>
              <w:pStyle w:val="ListBullet"/>
            </w:pPr>
            <w:r>
              <w:t>Provide students with a calcu</w:t>
            </w:r>
            <w:r w:rsidR="71EBABF2">
              <w:t xml:space="preserve">lator and a copy of </w:t>
            </w:r>
            <w:hyperlink w:anchor="_Resource_11_–" w:history="1">
              <w:r w:rsidR="71EBABF2" w:rsidRPr="006C364F">
                <w:rPr>
                  <w:rStyle w:val="Hyperlink"/>
                </w:rPr>
                <w:t>Resource</w:t>
              </w:r>
              <w:r w:rsidR="5E8FBACF" w:rsidRPr="006C364F">
                <w:rPr>
                  <w:rStyle w:val="Hyperlink"/>
                </w:rPr>
                <w:t> </w:t>
              </w:r>
              <w:r w:rsidR="6E7E9F0D" w:rsidRPr="006C364F">
                <w:rPr>
                  <w:rStyle w:val="Hyperlink"/>
                </w:rPr>
                <w:t>1</w:t>
              </w:r>
              <w:r w:rsidR="00BF724F" w:rsidRPr="006C364F">
                <w:rPr>
                  <w:rStyle w:val="Hyperlink"/>
                </w:rPr>
                <w:t>1</w:t>
              </w:r>
              <w:r w:rsidR="5E8FBACF" w:rsidRPr="006C364F">
                <w:rPr>
                  <w:rStyle w:val="Hyperlink"/>
                </w:rPr>
                <w:t> </w:t>
              </w:r>
              <w:r w:rsidR="7E9B2B0B" w:rsidRPr="006C364F">
                <w:rPr>
                  <w:rStyle w:val="Hyperlink"/>
                </w:rPr>
                <w:t>–</w:t>
              </w:r>
              <w:r w:rsidR="5E8FBACF" w:rsidRPr="006C364F">
                <w:rPr>
                  <w:rStyle w:val="Hyperlink"/>
                </w:rPr>
                <w:t> </w:t>
              </w:r>
              <w:r w:rsidR="7E9B2B0B" w:rsidRPr="006C364F">
                <w:rPr>
                  <w:rStyle w:val="Hyperlink"/>
                </w:rPr>
                <w:t>multiplication char</w:t>
              </w:r>
              <w:r w:rsidR="033DAC6C" w:rsidRPr="006C364F">
                <w:rPr>
                  <w:rStyle w:val="Hyperlink"/>
                </w:rPr>
                <w:t>t</w:t>
              </w:r>
            </w:hyperlink>
            <w:r w:rsidR="033DAC6C" w:rsidRPr="000E15C0">
              <w:t xml:space="preserve">. </w:t>
            </w:r>
            <w:r w:rsidR="352889F9" w:rsidRPr="000E15C0">
              <w:t>Guide</w:t>
            </w:r>
            <w:r w:rsidR="352889F9">
              <w:t xml:space="preserve"> </w:t>
            </w:r>
            <w:bookmarkStart w:id="87" w:name="_Hlk175752437"/>
            <w:r w:rsidR="352889F9">
              <w:t>s</w:t>
            </w:r>
            <w:r w:rsidR="033DAC6C">
              <w:t xml:space="preserve">tudents </w:t>
            </w:r>
            <w:r w:rsidR="5E1AD6B0">
              <w:t xml:space="preserve">to </w:t>
            </w:r>
            <w:r w:rsidR="033DAC6C">
              <w:t xml:space="preserve">complete the </w:t>
            </w:r>
            <w:r w:rsidR="356CCC25">
              <w:t>missing</w:t>
            </w:r>
            <w:r w:rsidR="4D1CF0DC">
              <w:t xml:space="preserve"> </w:t>
            </w:r>
            <w:r w:rsidR="727E026A">
              <w:t>parts o</w:t>
            </w:r>
            <w:r w:rsidR="3B7878C2">
              <w:t>n</w:t>
            </w:r>
            <w:r w:rsidR="727E026A">
              <w:t xml:space="preserve"> the chart</w:t>
            </w:r>
            <w:r w:rsidR="1C43F000">
              <w:t xml:space="preserve"> and identify any patterns</w:t>
            </w:r>
            <w:bookmarkEnd w:id="87"/>
            <w:r w:rsidR="352889F9">
              <w:t>. Use the patterns to estimate the multiplication of other numbers by benchmark decimals</w:t>
            </w:r>
            <w:r w:rsidR="17AA6353">
              <w:t>.</w:t>
            </w:r>
          </w:p>
        </w:tc>
        <w:tc>
          <w:tcPr>
            <w:tcW w:w="2500" w:type="pct"/>
          </w:tcPr>
          <w:p w14:paraId="7C822820" w14:textId="252F24B2" w:rsidR="0065216A" w:rsidRDefault="0065216A" w:rsidP="00D33D6A">
            <w:r>
              <w:lastRenderedPageBreak/>
              <w:t xml:space="preserve">Students can </w:t>
            </w:r>
            <w:r w:rsidR="00524A25" w:rsidRPr="00AD0AEE">
              <w:t>multiply and divide decimals by powers of 10.</w:t>
            </w:r>
          </w:p>
          <w:p w14:paraId="18EC18AA" w14:textId="3D439718" w:rsidR="008B7C59" w:rsidRDefault="52EBE7DC" w:rsidP="00D33D6A">
            <w:pPr>
              <w:pStyle w:val="ListBullet"/>
            </w:pPr>
            <w:r>
              <w:lastRenderedPageBreak/>
              <w:t>S</w:t>
            </w:r>
            <w:r w:rsidR="03079D29">
              <w:t xml:space="preserve">tudents </w:t>
            </w:r>
            <w:r>
              <w:t xml:space="preserve">select </w:t>
            </w:r>
            <w:r w:rsidR="075DBF57">
              <w:t>a</w:t>
            </w:r>
            <w:r w:rsidR="715B187D">
              <w:t>ny</w:t>
            </w:r>
            <w:r w:rsidR="075DBF57">
              <w:t xml:space="preserve"> </w:t>
            </w:r>
            <w:r w:rsidR="7A8173C2">
              <w:t>2-digit by 2</w:t>
            </w:r>
            <w:r w:rsidR="1049A8CC">
              <w:t>-digit</w:t>
            </w:r>
            <w:r w:rsidR="35531B2B">
              <w:t xml:space="preserve"> whole </w:t>
            </w:r>
            <w:r>
              <w:t>number</w:t>
            </w:r>
            <w:r w:rsidR="715B187D">
              <w:t xml:space="preserve"> fact, such as 18</w:t>
            </w:r>
            <w:r w:rsidR="2BFA6AF4">
              <w:t> </w:t>
            </w:r>
            <w:r w:rsidR="715B187D">
              <w:t>×</w:t>
            </w:r>
            <w:r w:rsidR="2BFA6AF4">
              <w:t> </w:t>
            </w:r>
            <w:r w:rsidR="0AE1C934">
              <w:t xml:space="preserve">15 is </w:t>
            </w:r>
            <w:r w:rsidR="68049909">
              <w:t>27</w:t>
            </w:r>
            <w:r w:rsidR="0AE1C934">
              <w:t>0. St</w:t>
            </w:r>
            <w:r w:rsidR="55348CA0">
              <w:t>udent</w:t>
            </w:r>
            <w:r w:rsidR="321E253E">
              <w:t>s</w:t>
            </w:r>
            <w:r w:rsidR="39B80214">
              <w:t xml:space="preserve"> write their own problem string</w:t>
            </w:r>
            <w:r w:rsidR="0EC9D7BC">
              <w:t xml:space="preserve"> related to that number fact</w:t>
            </w:r>
            <w:r w:rsidR="0C66A6BE">
              <w:t xml:space="preserve"> for other students to work through.</w:t>
            </w:r>
          </w:p>
          <w:p w14:paraId="43D29C8B" w14:textId="0E1102FF" w:rsidR="0065216A" w:rsidRDefault="6072A6C3" w:rsidP="00D33D6A">
            <w:pPr>
              <w:pStyle w:val="ListBullet"/>
            </w:pPr>
            <w:r>
              <w:t xml:space="preserve">Explain that you are thinking of </w:t>
            </w:r>
            <w:r w:rsidR="5E8FBACF">
              <w:t>2</w:t>
            </w:r>
            <w:r>
              <w:t xml:space="preserve"> numbers</w:t>
            </w:r>
            <w:r w:rsidR="6F97CC7B">
              <w:t xml:space="preserve"> whose product is 60</w:t>
            </w:r>
            <w:r>
              <w:t xml:space="preserve">. At least one of the numbers </w:t>
            </w:r>
            <w:r w:rsidR="474CC9A0">
              <w:t>is a decimal number</w:t>
            </w:r>
            <w:r w:rsidR="64A18CA1">
              <w:t xml:space="preserve">. </w:t>
            </w:r>
            <w:r w:rsidR="398F0091">
              <w:t>W</w:t>
            </w:r>
            <w:r w:rsidR="64A18CA1">
              <w:t>hat might the numbers be? Students provide</w:t>
            </w:r>
            <w:r w:rsidR="69F46A07">
              <w:t xml:space="preserve"> at least 5</w:t>
            </w:r>
            <w:r w:rsidR="52DF2A33">
              <w:t xml:space="preserve"> </w:t>
            </w:r>
            <w:r w:rsidR="08EC9D5D">
              <w:t>different responses</w:t>
            </w:r>
            <w:r w:rsidR="520AACBF">
              <w:t>.</w:t>
            </w:r>
          </w:p>
        </w:tc>
      </w:tr>
    </w:tbl>
    <w:p w14:paraId="162E5860" w14:textId="18BEBBAD" w:rsidR="0065216A" w:rsidRDefault="440EC67D" w:rsidP="006C364F">
      <w:pPr>
        <w:pStyle w:val="Heading2"/>
      </w:pPr>
      <w:bookmarkStart w:id="88" w:name="_Toc147914096"/>
      <w:bookmarkStart w:id="89" w:name="_Toc176893666"/>
      <w:r>
        <w:lastRenderedPageBreak/>
        <w:t xml:space="preserve">Discuss and connect the mathematics – </w:t>
      </w:r>
      <w:r w:rsidR="59CCFF2F">
        <w:t>10</w:t>
      </w:r>
      <w:r>
        <w:t xml:space="preserve"> minutes</w:t>
      </w:r>
      <w:bookmarkEnd w:id="88"/>
      <w:bookmarkEnd w:id="89"/>
    </w:p>
    <w:p w14:paraId="0B01212A" w14:textId="5173AB8B" w:rsidR="0065216A" w:rsidRDefault="4AC15F74" w:rsidP="00D33D6A">
      <w:pPr>
        <w:pStyle w:val="ListNumber"/>
      </w:pPr>
      <w:r>
        <w:t>After playing</w:t>
      </w:r>
      <w:r w:rsidR="795B3AE4">
        <w:t xml:space="preserve"> </w:t>
      </w:r>
      <w:r w:rsidR="3D9FA96B">
        <w:t>‘</w:t>
      </w:r>
      <w:r w:rsidR="795B3AE4">
        <w:t>Hit the target</w:t>
      </w:r>
      <w:r w:rsidR="299A0321">
        <w:t>,’</w:t>
      </w:r>
      <w:r w:rsidR="25B039E7">
        <w:t xml:space="preserve"> </w:t>
      </w:r>
      <w:r w:rsidR="45A41108">
        <w:t>ask:</w:t>
      </w:r>
    </w:p>
    <w:p w14:paraId="09C4325D" w14:textId="4BF0BF5A" w:rsidR="00BB46EC" w:rsidRDefault="7ED2C456" w:rsidP="006C364F">
      <w:pPr>
        <w:pStyle w:val="ListBullet"/>
        <w:ind w:left="1134"/>
      </w:pPr>
      <w:r>
        <w:t>Who had an estimate that was a long way off the target?</w:t>
      </w:r>
    </w:p>
    <w:p w14:paraId="2FBC2924" w14:textId="77777777" w:rsidR="009C7BA2" w:rsidRDefault="0F778748" w:rsidP="006C364F">
      <w:pPr>
        <w:pStyle w:val="ListBullet"/>
        <w:ind w:left="1134"/>
      </w:pPr>
      <w:r>
        <w:t>What can make it difficult to estimate when multiplying with decimals?</w:t>
      </w:r>
    </w:p>
    <w:p w14:paraId="3DD88D12" w14:textId="4F93BC9E" w:rsidR="00FC739E" w:rsidRDefault="7ED2C456" w:rsidP="006C364F">
      <w:pPr>
        <w:pStyle w:val="ListBullet"/>
        <w:ind w:left="1134"/>
      </w:pPr>
      <w:r>
        <w:t>Who had</w:t>
      </w:r>
      <w:r w:rsidR="45A41108">
        <w:t xml:space="preserve"> an estimate that was very close to the target?</w:t>
      </w:r>
    </w:p>
    <w:p w14:paraId="2C1BD746" w14:textId="26F5E56B" w:rsidR="00A80AB7" w:rsidRDefault="38088854" w:rsidP="006C364F">
      <w:pPr>
        <w:pStyle w:val="ListBullet"/>
        <w:ind w:left="1134"/>
      </w:pPr>
      <w:r>
        <w:t>What strategies did you use</w:t>
      </w:r>
      <w:r w:rsidR="3C6FB9FE">
        <w:t xml:space="preserve"> to</w:t>
      </w:r>
      <w:r w:rsidR="050DB5B2">
        <w:t xml:space="preserve"> estimate accura</w:t>
      </w:r>
      <w:r w:rsidR="07C58FE9">
        <w:t>tely?</w:t>
      </w:r>
    </w:p>
    <w:p w14:paraId="56A6675C" w14:textId="77777777" w:rsidR="00610A34" w:rsidRDefault="0F778748" w:rsidP="006C364F">
      <w:pPr>
        <w:pStyle w:val="ListBullet"/>
        <w:ind w:left="1134"/>
      </w:pPr>
      <w:r>
        <w:t xml:space="preserve">How can knowledge of whole number </w:t>
      </w:r>
      <w:r w:rsidR="710ADE76">
        <w:t>multiplication help make reasonable estimations?</w:t>
      </w:r>
    </w:p>
    <w:p w14:paraId="66DA72AF" w14:textId="77777777" w:rsidR="0065216A" w:rsidRDefault="0065216A" w:rsidP="00D33D6A">
      <w:r>
        <w:lastRenderedPageBreak/>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5216A" w14:paraId="47533215" w14:textId="77777777" w:rsidTr="009C1386">
        <w:trPr>
          <w:cnfStyle w:val="100000000000" w:firstRow="1" w:lastRow="0" w:firstColumn="0" w:lastColumn="0" w:oddVBand="0" w:evenVBand="0" w:oddHBand="0" w:evenHBand="0" w:firstRowFirstColumn="0" w:firstRowLastColumn="0" w:lastRowFirstColumn="0" w:lastRowLastColumn="0"/>
        </w:trPr>
        <w:tc>
          <w:tcPr>
            <w:tcW w:w="2500" w:type="pct"/>
          </w:tcPr>
          <w:p w14:paraId="656E940A" w14:textId="77777777" w:rsidR="0065216A" w:rsidRDefault="0065216A" w:rsidP="00D33D6A">
            <w:r w:rsidRPr="00F8552A">
              <w:t>Assessment opportunities</w:t>
            </w:r>
          </w:p>
        </w:tc>
        <w:tc>
          <w:tcPr>
            <w:tcW w:w="2500" w:type="pct"/>
          </w:tcPr>
          <w:p w14:paraId="5E32361F" w14:textId="77777777" w:rsidR="0065216A" w:rsidRDefault="0065216A" w:rsidP="00D33D6A">
            <w:r w:rsidRPr="00F8552A">
              <w:t>Links</w:t>
            </w:r>
          </w:p>
        </w:tc>
      </w:tr>
      <w:tr w:rsidR="0065216A" w14:paraId="79C95E05" w14:textId="77777777" w:rsidTr="009C1386">
        <w:trPr>
          <w:cnfStyle w:val="000000100000" w:firstRow="0" w:lastRow="0" w:firstColumn="0" w:lastColumn="0" w:oddVBand="0" w:evenVBand="0" w:oddHBand="1" w:evenHBand="0" w:firstRowFirstColumn="0" w:firstRowLastColumn="0" w:lastRowFirstColumn="0" w:lastRowLastColumn="0"/>
        </w:trPr>
        <w:tc>
          <w:tcPr>
            <w:tcW w:w="2500" w:type="pct"/>
          </w:tcPr>
          <w:p w14:paraId="5DB51BE8" w14:textId="77777777" w:rsidR="0065216A" w:rsidRDefault="0065216A" w:rsidP="00D33D6A">
            <w:r>
              <w:t>What to look for:</w:t>
            </w:r>
          </w:p>
          <w:p w14:paraId="07FC69AD" w14:textId="060EBA78" w:rsidR="0065216A" w:rsidRDefault="440EC67D" w:rsidP="00916E5D">
            <w:pPr>
              <w:pStyle w:val="ListBullet"/>
            </w:pPr>
            <w:r>
              <w:t xml:space="preserve">Can students </w:t>
            </w:r>
            <w:r w:rsidR="4653973D">
              <w:t>use mental strategies to multiply benchmark decimals by single-digit numbers</w:t>
            </w:r>
            <w:r>
              <w:t xml:space="preserve">? </w:t>
            </w:r>
            <w:r w:rsidRPr="5784DC82">
              <w:rPr>
                <w:rStyle w:val="Strong"/>
              </w:rPr>
              <w:t>[</w:t>
            </w:r>
            <w:r w:rsidR="12A931DA" w:rsidRPr="5784DC82">
              <w:rPr>
                <w:rStyle w:val="Strong"/>
              </w:rPr>
              <w:t>MAO-WM-01</w:t>
            </w:r>
            <w:r w:rsidR="000E15C0">
              <w:rPr>
                <w:rStyle w:val="Strong"/>
              </w:rPr>
              <w:t>,</w:t>
            </w:r>
            <w:r w:rsidR="4523884B" w:rsidRPr="5784DC82">
              <w:rPr>
                <w:rStyle w:val="Strong"/>
              </w:rPr>
              <w:t xml:space="preserve"> MA</w:t>
            </w:r>
            <w:r w:rsidR="50BE4DFD" w:rsidRPr="5784DC82">
              <w:rPr>
                <w:rStyle w:val="Strong"/>
              </w:rPr>
              <w:t>3</w:t>
            </w:r>
            <w:r w:rsidR="4523884B" w:rsidRPr="5784DC82">
              <w:rPr>
                <w:rStyle w:val="Strong"/>
              </w:rPr>
              <w:t>-MR-01</w:t>
            </w:r>
            <w:r w:rsidRPr="5784DC82">
              <w:rPr>
                <w:rStyle w:val="Strong"/>
              </w:rPr>
              <w:t>]</w:t>
            </w:r>
          </w:p>
          <w:p w14:paraId="7F535EDA" w14:textId="0280EC69" w:rsidR="0065216A" w:rsidRPr="00B440B0" w:rsidRDefault="440EC67D" w:rsidP="00B440B0">
            <w:pPr>
              <w:pStyle w:val="ListBullet"/>
              <w:rPr>
                <w:rStyle w:val="Strong"/>
                <w:b w:val="0"/>
                <w:bCs w:val="0"/>
              </w:rPr>
            </w:pPr>
            <w:r>
              <w:t xml:space="preserve">Can students </w:t>
            </w:r>
            <w:r w:rsidR="50BE4DFD">
              <w:t>compare the relative place value of digits to multiply and divide a decimal by powers of 10?</w:t>
            </w:r>
            <w:r w:rsidR="009C1386">
              <w:br/>
            </w:r>
            <w:r w:rsidR="50BE4DFD" w:rsidRPr="5784DC82">
              <w:rPr>
                <w:rStyle w:val="Strong"/>
              </w:rPr>
              <w:t>[MAO-WM-01</w:t>
            </w:r>
            <w:r w:rsidR="000E15C0">
              <w:rPr>
                <w:rStyle w:val="Strong"/>
              </w:rPr>
              <w:t>,</w:t>
            </w:r>
            <w:r w:rsidR="50BE4DFD" w:rsidRPr="5784DC82">
              <w:rPr>
                <w:rStyle w:val="Strong"/>
              </w:rPr>
              <w:t xml:space="preserve"> MA3-MR-01]</w:t>
            </w:r>
          </w:p>
          <w:p w14:paraId="796ED5E1" w14:textId="2C3FE18B" w:rsidR="00916E5D" w:rsidRDefault="50BE4DFD" w:rsidP="00916E5D">
            <w:pPr>
              <w:pStyle w:val="ListBullet"/>
              <w:rPr>
                <w:rStyle w:val="Strong"/>
              </w:rPr>
            </w:pPr>
            <w:r>
              <w:t xml:space="preserve">Can students </w:t>
            </w:r>
            <w:r w:rsidR="4653973D">
              <w:t>estimate the product of a decimal and a whole number to determine the magnitude of a calculator answer</w:t>
            </w:r>
            <w:r w:rsidR="7E664749">
              <w:t>?</w:t>
            </w:r>
            <w:r w:rsidR="2C1BCF55">
              <w:t xml:space="preserve"> </w:t>
            </w:r>
            <w:r w:rsidR="2C1BCF55" w:rsidRPr="5784DC82">
              <w:rPr>
                <w:rStyle w:val="Strong"/>
              </w:rPr>
              <w:t>[MAO-WM-01</w:t>
            </w:r>
            <w:r w:rsidR="000E15C0">
              <w:rPr>
                <w:rStyle w:val="Strong"/>
              </w:rPr>
              <w:t>,</w:t>
            </w:r>
            <w:r w:rsidR="2C1BCF55" w:rsidRPr="5784DC82">
              <w:rPr>
                <w:rStyle w:val="Strong"/>
              </w:rPr>
              <w:t xml:space="preserve"> MA3-MR-01]</w:t>
            </w:r>
          </w:p>
        </w:tc>
        <w:tc>
          <w:tcPr>
            <w:tcW w:w="2500" w:type="pct"/>
          </w:tcPr>
          <w:p w14:paraId="2C10163F" w14:textId="77777777" w:rsidR="0065216A" w:rsidRDefault="0065216A" w:rsidP="00D33D6A">
            <w:r>
              <w:t xml:space="preserve">Links to </w:t>
            </w:r>
            <w:hyperlink r:id="rId62" w:history="1">
              <w:r w:rsidRPr="0013142C">
                <w:rPr>
                  <w:rStyle w:val="Hyperlink"/>
                </w:rPr>
                <w:t>National Numeracy Learning Progressions</w:t>
              </w:r>
            </w:hyperlink>
            <w:r>
              <w:t xml:space="preserve"> (NNLP):</w:t>
            </w:r>
          </w:p>
          <w:p w14:paraId="38FBB620" w14:textId="3D27EA23" w:rsidR="0065216A" w:rsidRDefault="05F9D3A8" w:rsidP="00D33D6A">
            <w:pPr>
              <w:pStyle w:val="ListBullet"/>
            </w:pPr>
            <w:r>
              <w:t>NPV</w:t>
            </w:r>
            <w:r w:rsidR="452D61BF">
              <w:t>8</w:t>
            </w:r>
          </w:p>
          <w:p w14:paraId="00322BF5" w14:textId="1469A63D" w:rsidR="0065216A" w:rsidRDefault="452D61BF" w:rsidP="00D33D6A">
            <w:pPr>
              <w:pStyle w:val="ListBullet"/>
            </w:pPr>
            <w:r>
              <w:t>MuS9</w:t>
            </w:r>
            <w:r w:rsidR="739960F3">
              <w:t>.</w:t>
            </w:r>
          </w:p>
          <w:p w14:paraId="1FCD0AE8" w14:textId="1AB21B8A" w:rsidR="0065216A" w:rsidRDefault="0065216A" w:rsidP="00D33D6A">
            <w:r>
              <w:t xml:space="preserve">Links to suggested </w:t>
            </w:r>
            <w:hyperlink r:id="rId63" w:history="1">
              <w:r w:rsidRPr="0013142C">
                <w:rPr>
                  <w:rStyle w:val="Hyperlink"/>
                </w:rPr>
                <w:t>Interview for Student Reasoning</w:t>
              </w:r>
            </w:hyperlink>
            <w:r>
              <w:t xml:space="preserve"> (</w:t>
            </w:r>
            <w:proofErr w:type="spellStart"/>
            <w:r>
              <w:t>IfSR</w:t>
            </w:r>
            <w:proofErr w:type="spellEnd"/>
            <w:r>
              <w:t>) tasks:</w:t>
            </w:r>
          </w:p>
          <w:p w14:paraId="56CFB7C1" w14:textId="2580C5E1" w:rsidR="0065216A" w:rsidRDefault="2A3919D0" w:rsidP="008E71CC">
            <w:pPr>
              <w:pStyle w:val="ListBullet"/>
            </w:pPr>
            <w:proofErr w:type="spellStart"/>
            <w:r w:rsidRPr="7563769A">
              <w:rPr>
                <w:rStyle w:val="Strong"/>
                <w:b w:val="0"/>
                <w:bCs w:val="0"/>
              </w:rPr>
              <w:t>IfSR</w:t>
            </w:r>
            <w:proofErr w:type="spellEnd"/>
            <w:r w:rsidRPr="7563769A">
              <w:rPr>
                <w:rStyle w:val="Strong"/>
                <w:b w:val="0"/>
                <w:bCs w:val="0"/>
              </w:rPr>
              <w:t>-</w:t>
            </w:r>
            <w:r w:rsidR="26412177" w:rsidRPr="7563769A">
              <w:rPr>
                <w:rStyle w:val="Strong"/>
                <w:b w:val="0"/>
                <w:bCs w:val="0"/>
              </w:rPr>
              <w:t>MT</w:t>
            </w:r>
            <w:r w:rsidRPr="000E15C0">
              <w:rPr>
                <w:rStyle w:val="Strong"/>
                <w:b w:val="0"/>
                <w:bCs w:val="0"/>
              </w:rPr>
              <w:t>:</w:t>
            </w:r>
            <w:r w:rsidRPr="000E15C0">
              <w:rPr>
                <w:b/>
                <w:bCs/>
              </w:rPr>
              <w:t xml:space="preserve"> </w:t>
            </w:r>
            <w:r w:rsidR="71CAEEBC">
              <w:t>4A.</w:t>
            </w:r>
            <w:r w:rsidR="004E7BA9">
              <w:t>1</w:t>
            </w:r>
            <w:r w:rsidR="00177C45">
              <w:t>, 4A.2, 4A.3, 4A.4, 4A.5, 4A.</w:t>
            </w:r>
            <w:r w:rsidR="006F6AC6">
              <w:t>6</w:t>
            </w:r>
            <w:r w:rsidR="00177C45">
              <w:t>,</w:t>
            </w:r>
            <w:r w:rsidR="71CAEEBC">
              <w:t xml:space="preserve"> 4A.7</w:t>
            </w:r>
            <w:r w:rsidR="008E71CC">
              <w:t>.</w:t>
            </w:r>
          </w:p>
        </w:tc>
      </w:tr>
    </w:tbl>
    <w:p w14:paraId="2F445AC8" w14:textId="77777777" w:rsidR="00F246F1" w:rsidRDefault="00F246F1" w:rsidP="009C1386">
      <w:bookmarkStart w:id="90" w:name="_Lesson_7"/>
      <w:bookmarkEnd w:id="90"/>
      <w:r>
        <w:br w:type="page"/>
      </w:r>
    </w:p>
    <w:p w14:paraId="6EF78035" w14:textId="57E60B17" w:rsidR="0065216A" w:rsidRDefault="440EC67D" w:rsidP="009C1386">
      <w:pPr>
        <w:pStyle w:val="Heading1"/>
      </w:pPr>
      <w:bookmarkStart w:id="91" w:name="_Lesson_7_1"/>
      <w:bookmarkStart w:id="92" w:name="_Toc176893667"/>
      <w:bookmarkEnd w:id="91"/>
      <w:r>
        <w:lastRenderedPageBreak/>
        <w:t>Lesson 7</w:t>
      </w:r>
      <w:bookmarkEnd w:id="92"/>
    </w:p>
    <w:p w14:paraId="27FE5E0D" w14:textId="1B972E86" w:rsidR="0065216A" w:rsidRDefault="0065216A" w:rsidP="009C1386">
      <w:pPr>
        <w:pStyle w:val="FeatureBox3"/>
      </w:pPr>
      <w:r w:rsidRPr="00D74AB8">
        <w:rPr>
          <w:rStyle w:val="Strong"/>
        </w:rPr>
        <w:t>Core concept</w:t>
      </w:r>
      <w:r>
        <w:t xml:space="preserve">: </w:t>
      </w:r>
      <w:r w:rsidR="00E23421" w:rsidRPr="0012377B">
        <w:t xml:space="preserve">the order of operations </w:t>
      </w:r>
      <w:r w:rsidR="00C76AE6" w:rsidRPr="009C1386">
        <w:t>includes</w:t>
      </w:r>
      <w:r w:rsidR="00C76AE6" w:rsidRPr="0012377B">
        <w:t xml:space="preserve"> grouping symbols.</w:t>
      </w:r>
    </w:p>
    <w:p w14:paraId="646AE8AB" w14:textId="02972604" w:rsidR="0065216A" w:rsidRDefault="440EC67D" w:rsidP="001050D1">
      <w:pPr>
        <w:pStyle w:val="Heading2"/>
      </w:pPr>
      <w:bookmarkStart w:id="93" w:name="_Toc147914098"/>
      <w:bookmarkStart w:id="94" w:name="_Toc176893668"/>
      <w:r>
        <w:t>Daily number sense</w:t>
      </w:r>
      <w:r w:rsidR="55498B0A">
        <w:t xml:space="preserve"> – </w:t>
      </w:r>
      <w:r w:rsidR="00965B45">
        <w:t>‘D</w:t>
      </w:r>
      <w:r w:rsidR="4DB58E0A">
        <w:t>ice division</w:t>
      </w:r>
      <w:r w:rsidR="00965B45">
        <w:t>’</w:t>
      </w:r>
      <w:r>
        <w:t xml:space="preserve"> – </w:t>
      </w:r>
      <w:r w:rsidR="4DB58E0A">
        <w:t>15</w:t>
      </w:r>
      <w:r>
        <w:t xml:space="preserve"> </w:t>
      </w:r>
      <w:r w:rsidRPr="001050D1">
        <w:t>minutes</w:t>
      </w:r>
      <w:bookmarkEnd w:id="93"/>
      <w:bookmarkEnd w:id="94"/>
    </w:p>
    <w:p w14:paraId="746CE10D" w14:textId="77777777" w:rsidR="0065216A" w:rsidRDefault="0065216A" w:rsidP="001050D1">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5216A" w14:paraId="5250196C" w14:textId="77777777" w:rsidTr="000A483C">
        <w:trPr>
          <w:cnfStyle w:val="100000000000" w:firstRow="1" w:lastRow="0" w:firstColumn="0" w:lastColumn="0" w:oddVBand="0" w:evenVBand="0" w:oddHBand="0" w:evenHBand="0" w:firstRowFirstColumn="0" w:firstRowLastColumn="0" w:lastRowFirstColumn="0" w:lastRowLastColumn="0"/>
        </w:trPr>
        <w:tc>
          <w:tcPr>
            <w:tcW w:w="2500" w:type="pct"/>
          </w:tcPr>
          <w:p w14:paraId="1002B65F" w14:textId="77777777" w:rsidR="0065216A" w:rsidRDefault="0065216A" w:rsidP="00D33D6A">
            <w:r w:rsidRPr="005864AB">
              <w:t>Daily number sense learning intention</w:t>
            </w:r>
          </w:p>
        </w:tc>
        <w:tc>
          <w:tcPr>
            <w:tcW w:w="2500" w:type="pct"/>
          </w:tcPr>
          <w:p w14:paraId="531B1DB9" w14:textId="77777777" w:rsidR="0065216A" w:rsidRDefault="0065216A" w:rsidP="00D33D6A">
            <w:r w:rsidRPr="005864AB">
              <w:t>Daily number sense success criteria</w:t>
            </w:r>
          </w:p>
        </w:tc>
      </w:tr>
      <w:tr w:rsidR="0065216A" w14:paraId="1C4B9664" w14:textId="77777777" w:rsidTr="000A483C">
        <w:trPr>
          <w:cnfStyle w:val="000000100000" w:firstRow="0" w:lastRow="0" w:firstColumn="0" w:lastColumn="0" w:oddVBand="0" w:evenVBand="0" w:oddHBand="1" w:evenHBand="0" w:firstRowFirstColumn="0" w:firstRowLastColumn="0" w:lastRowFirstColumn="0" w:lastRowLastColumn="0"/>
        </w:trPr>
        <w:tc>
          <w:tcPr>
            <w:tcW w:w="2500" w:type="pct"/>
          </w:tcPr>
          <w:p w14:paraId="65EC2E8E" w14:textId="77777777" w:rsidR="0065216A" w:rsidRDefault="0065216A" w:rsidP="00D33D6A">
            <w:r>
              <w:t>Students are learning to:</w:t>
            </w:r>
          </w:p>
          <w:p w14:paraId="30C2F420" w14:textId="3CBB6158" w:rsidR="0065216A" w:rsidRPr="009F7F0A" w:rsidRDefault="008300B9" w:rsidP="00D33D6A">
            <w:pPr>
              <w:pStyle w:val="ListBullet"/>
            </w:pPr>
            <w:r>
              <w:rPr>
                <w:color w:val="000000"/>
                <w:shd w:val="clear" w:color="auto" w:fill="FFFFFF"/>
              </w:rPr>
              <w:t>represent and solve division problems with whole number remainders</w:t>
            </w:r>
            <w:r w:rsidR="672134F3">
              <w:rPr>
                <w:color w:val="000000"/>
                <w:shd w:val="clear" w:color="auto" w:fill="FFFFFF"/>
              </w:rPr>
              <w:t>.</w:t>
            </w:r>
          </w:p>
        </w:tc>
        <w:tc>
          <w:tcPr>
            <w:tcW w:w="2500" w:type="pct"/>
          </w:tcPr>
          <w:p w14:paraId="421C30BD" w14:textId="77777777" w:rsidR="0065216A" w:rsidRDefault="0065216A" w:rsidP="00D33D6A">
            <w:r>
              <w:t>Students can:</w:t>
            </w:r>
          </w:p>
          <w:p w14:paraId="5AF942B6" w14:textId="7DE3D0D7" w:rsidR="00B41964" w:rsidRDefault="672134F3" w:rsidP="00B41964">
            <w:pPr>
              <w:pStyle w:val="ListBullet"/>
            </w:pPr>
            <w:r w:rsidRPr="5784DC82">
              <w:t>use known multiplication fact families to solve division problems for which answers may include a remainder</w:t>
            </w:r>
          </w:p>
          <w:p w14:paraId="4E869694" w14:textId="39B9F6C7" w:rsidR="0065216A" w:rsidRPr="009F7F0A" w:rsidRDefault="672134F3" w:rsidP="00B41964">
            <w:pPr>
              <w:pStyle w:val="ListBullet"/>
            </w:pPr>
            <w:r w:rsidRPr="5784DC82">
              <w:t xml:space="preserve">use the term </w:t>
            </w:r>
            <w:r w:rsidRPr="00F67DB2">
              <w:rPr>
                <w:rStyle w:val="Emphasis"/>
              </w:rPr>
              <w:t>quotient</w:t>
            </w:r>
            <w:r w:rsidRPr="5784DC82">
              <w:t xml:space="preserve"> to describe the result of a division calculation.</w:t>
            </w:r>
          </w:p>
        </w:tc>
      </w:tr>
    </w:tbl>
    <w:p w14:paraId="4642F2AF" w14:textId="6764311E" w:rsidR="00CB5D63" w:rsidRDefault="32F85974" w:rsidP="000A483C">
      <w:pPr>
        <w:pStyle w:val="FeatureBox"/>
      </w:pPr>
      <w:r>
        <w:rPr>
          <w:color w:val="000000"/>
          <w:shd w:val="clear" w:color="auto" w:fill="FFFFFF"/>
        </w:rPr>
        <w:t xml:space="preserve">This lesson is </w:t>
      </w:r>
      <w:r w:rsidR="000A483C">
        <w:t>an adaptation</w:t>
      </w:r>
      <w:r w:rsidR="000A483C">
        <w:rPr>
          <w:color w:val="000000"/>
          <w:shd w:val="clear" w:color="auto" w:fill="FFFFFF"/>
        </w:rPr>
        <w:t xml:space="preserve"> </w:t>
      </w:r>
      <w:r>
        <w:rPr>
          <w:color w:val="000000"/>
          <w:shd w:val="clear" w:color="auto" w:fill="FFFFFF"/>
        </w:rPr>
        <w:t xml:space="preserve">from </w:t>
      </w:r>
      <w:hyperlink r:id="rId64" w:history="1">
        <w:proofErr w:type="spellStart"/>
        <w:r w:rsidRPr="000A483C">
          <w:rPr>
            <w:rStyle w:val="Hyperlink"/>
          </w:rPr>
          <w:t>Damult</w:t>
        </w:r>
        <w:proofErr w:type="spellEnd"/>
        <w:r w:rsidRPr="000A483C">
          <w:rPr>
            <w:rStyle w:val="Hyperlink"/>
          </w:rPr>
          <w:t xml:space="preserve"> Dice Division</w:t>
        </w:r>
      </w:hyperlink>
      <w:r w:rsidRPr="00F40D1B">
        <w:rPr>
          <w:color w:val="000000"/>
          <w:shd w:val="clear" w:color="auto" w:fill="FFFFFF"/>
        </w:rPr>
        <w:t xml:space="preserve"> </w:t>
      </w:r>
      <w:bookmarkStart w:id="95" w:name="_Int_PGxqqohj"/>
      <w:r w:rsidR="2964E09F" w:rsidRPr="00F40D1B">
        <w:rPr>
          <w:color w:val="000000"/>
          <w:shd w:val="clear" w:color="auto" w:fill="FFFFFF"/>
        </w:rPr>
        <w:t>from</w:t>
      </w:r>
      <w:bookmarkEnd w:id="95"/>
      <w:r w:rsidR="2964E09F" w:rsidRPr="00F40D1B">
        <w:rPr>
          <w:color w:val="000000"/>
          <w:shd w:val="clear" w:color="auto" w:fill="FFFFFF"/>
        </w:rPr>
        <w:t xml:space="preserve"> </w:t>
      </w:r>
      <w:hyperlink r:id="rId65" w:history="1">
        <w:r w:rsidR="2964E09F" w:rsidRPr="00623531">
          <w:rPr>
            <w:rStyle w:val="Hyperlink"/>
            <w:shd w:val="clear" w:color="auto" w:fill="FFFFFF"/>
          </w:rPr>
          <w:t xml:space="preserve">Maths for </w:t>
        </w:r>
        <w:r w:rsidR="00623531" w:rsidRPr="00623531">
          <w:rPr>
            <w:rStyle w:val="Hyperlink"/>
            <w:shd w:val="clear" w:color="auto" w:fill="FFFFFF"/>
          </w:rPr>
          <w:t>Love</w:t>
        </w:r>
      </w:hyperlink>
      <w:r w:rsidR="00623531">
        <w:rPr>
          <w:color w:val="000000"/>
          <w:shd w:val="clear" w:color="auto" w:fill="FFFFFF"/>
        </w:rPr>
        <w:t xml:space="preserve"> by Finkel and Cook</w:t>
      </w:r>
      <w:r w:rsidR="00623531" w:rsidRPr="00F40D1B">
        <w:rPr>
          <w:color w:val="000000"/>
          <w:shd w:val="clear" w:color="auto" w:fill="FFFFFF"/>
        </w:rPr>
        <w:t xml:space="preserve"> </w:t>
      </w:r>
      <w:r w:rsidRPr="00F40D1B">
        <w:rPr>
          <w:color w:val="000000"/>
          <w:shd w:val="clear" w:color="auto" w:fill="FFFFFF"/>
        </w:rPr>
        <w:t xml:space="preserve">and </w:t>
      </w:r>
      <w:hyperlink r:id="rId66" w:history="1">
        <w:r w:rsidRPr="005B1E3D">
          <w:rPr>
            <w:rStyle w:val="Hyperlink"/>
          </w:rPr>
          <w:t>Remainders</w:t>
        </w:r>
      </w:hyperlink>
      <w:r w:rsidR="340192FE" w:rsidRPr="005B1E3D">
        <w:t xml:space="preserve"> from</w:t>
      </w:r>
      <w:r w:rsidR="340192FE" w:rsidRPr="00F40D1B">
        <w:rPr>
          <w:color w:val="000000"/>
          <w:shd w:val="clear" w:color="auto" w:fill="FFFFFF"/>
        </w:rPr>
        <w:t xml:space="preserve"> </w:t>
      </w:r>
      <w:r w:rsidR="007E78C2">
        <w:rPr>
          <w:color w:val="000000"/>
          <w:shd w:val="clear" w:color="auto" w:fill="FFFFFF"/>
        </w:rPr>
        <w:t>NRICH by the University of Cambridge</w:t>
      </w:r>
      <w:r w:rsidR="31EDEA46">
        <w:rPr>
          <w:color w:val="000000"/>
          <w:shd w:val="clear" w:color="auto" w:fill="FFFFFF"/>
        </w:rPr>
        <w:t>.</w:t>
      </w:r>
      <w:r w:rsidR="00E021C5">
        <w:rPr>
          <w:color w:val="000000"/>
          <w:shd w:val="clear" w:color="auto" w:fill="FFFFFF"/>
        </w:rPr>
        <w:t xml:space="preserve"> </w:t>
      </w:r>
      <w:r>
        <w:t>It revisits</w:t>
      </w:r>
      <w:r w:rsidR="4DDB9F6E">
        <w:t xml:space="preserve"> content covered in </w:t>
      </w:r>
      <w:hyperlink r:id="rId67" w:history="1">
        <w:r w:rsidR="4DDB9F6E" w:rsidRPr="007E78C2">
          <w:rPr>
            <w:rStyle w:val="Hyperlink"/>
          </w:rPr>
          <w:t xml:space="preserve">Stage 3 </w:t>
        </w:r>
        <w:r w:rsidR="007E78C2" w:rsidRPr="007E78C2">
          <w:rPr>
            <w:rStyle w:val="Hyperlink"/>
          </w:rPr>
          <w:t xml:space="preserve">Year B </w:t>
        </w:r>
        <w:r w:rsidR="4DDB9F6E" w:rsidRPr="007E78C2">
          <w:rPr>
            <w:rStyle w:val="Hyperlink"/>
          </w:rPr>
          <w:t>Unit 27</w:t>
        </w:r>
      </w:hyperlink>
      <w:r w:rsidR="4DDB9F6E">
        <w:t>.</w:t>
      </w:r>
    </w:p>
    <w:p w14:paraId="75896BC6" w14:textId="64CE1011" w:rsidR="00E2473D" w:rsidRPr="00F20F93" w:rsidRDefault="5143B1B2" w:rsidP="00970DFF">
      <w:pPr>
        <w:pStyle w:val="ListNumber"/>
        <w:numPr>
          <w:ilvl w:val="0"/>
          <w:numId w:val="14"/>
        </w:numPr>
      </w:pPr>
      <w:r w:rsidRPr="00F20F93">
        <w:t>Present a division problem such as 48</w:t>
      </w:r>
      <w:r w:rsidR="00D42F7C">
        <w:t> </w:t>
      </w:r>
      <w:r w:rsidRPr="00F20F93">
        <w:t>÷</w:t>
      </w:r>
      <w:r w:rsidR="00D42F7C">
        <w:t> </w:t>
      </w:r>
      <w:r w:rsidRPr="00F20F93">
        <w:t>5.</w:t>
      </w:r>
    </w:p>
    <w:p w14:paraId="5FE4B5C5" w14:textId="60033EE0" w:rsidR="00E2473D" w:rsidRPr="00F20F93" w:rsidRDefault="5143B1B2" w:rsidP="00F20F93">
      <w:pPr>
        <w:pStyle w:val="ListNumber"/>
      </w:pPr>
      <w:r w:rsidRPr="00F20F93">
        <w:lastRenderedPageBreak/>
        <w:t>Ask students which multiplication fact they might use to help solve it. Identify the quotient and the remainder.</w:t>
      </w:r>
    </w:p>
    <w:p w14:paraId="7382692B" w14:textId="331516F0" w:rsidR="00F81ECF" w:rsidRDefault="00F81ECF" w:rsidP="00F20F93">
      <w:pPr>
        <w:pStyle w:val="ListNumber"/>
      </w:pPr>
      <w:r>
        <w:t xml:space="preserve">Display and read </w:t>
      </w:r>
      <w:hyperlink w:anchor="_Resource_12_–" w:history="1">
        <w:r w:rsidRPr="008050B8">
          <w:rPr>
            <w:rStyle w:val="Hyperlink"/>
          </w:rPr>
          <w:t xml:space="preserve">Resource </w:t>
        </w:r>
        <w:r w:rsidR="00BD50B4" w:rsidRPr="008050B8">
          <w:rPr>
            <w:rStyle w:val="Hyperlink"/>
          </w:rPr>
          <w:t>1</w:t>
        </w:r>
        <w:r w:rsidR="00BF724F" w:rsidRPr="008050B8">
          <w:rPr>
            <w:rStyle w:val="Hyperlink"/>
          </w:rPr>
          <w:t>2</w:t>
        </w:r>
        <w:r w:rsidRPr="008050B8">
          <w:rPr>
            <w:rStyle w:val="Hyperlink"/>
          </w:rPr>
          <w:t xml:space="preserve"> – </w:t>
        </w:r>
        <w:r w:rsidR="00965B45">
          <w:rPr>
            <w:rStyle w:val="Hyperlink"/>
          </w:rPr>
          <w:t>‘D</w:t>
        </w:r>
        <w:r w:rsidR="00965B45" w:rsidRPr="008050B8">
          <w:rPr>
            <w:rStyle w:val="Hyperlink"/>
          </w:rPr>
          <w:t xml:space="preserve">ice </w:t>
        </w:r>
        <w:r w:rsidRPr="008050B8">
          <w:rPr>
            <w:rStyle w:val="Hyperlink"/>
          </w:rPr>
          <w:t>division</w:t>
        </w:r>
        <w:r w:rsidR="00965B45">
          <w:rPr>
            <w:rStyle w:val="Hyperlink"/>
          </w:rPr>
          <w:t>’</w:t>
        </w:r>
        <w:r w:rsidR="00481BF1" w:rsidRPr="008050B8">
          <w:rPr>
            <w:rStyle w:val="Hyperlink"/>
          </w:rPr>
          <w:t xml:space="preserve"> instructions</w:t>
        </w:r>
      </w:hyperlink>
      <w:r w:rsidR="00735D2B" w:rsidRPr="00503203">
        <w:t>.</w:t>
      </w:r>
    </w:p>
    <w:p w14:paraId="1AD54004" w14:textId="63BB1D6D" w:rsidR="0065216A" w:rsidRPr="002C288C" w:rsidRDefault="00A74FFB" w:rsidP="00F20F93">
      <w:pPr>
        <w:pStyle w:val="ListNumber"/>
      </w:pPr>
      <w:r>
        <w:t xml:space="preserve">Provide students with </w:t>
      </w:r>
      <w:r w:rsidR="00146694">
        <w:t xml:space="preserve">3 dice and </w:t>
      </w:r>
      <w:r w:rsidR="00AA7AD8">
        <w:t xml:space="preserve">a copy of </w:t>
      </w:r>
      <w:hyperlink w:anchor="_Resource_13_–" w:history="1">
        <w:r w:rsidR="00AA7AD8" w:rsidRPr="008050B8">
          <w:rPr>
            <w:rStyle w:val="Hyperlink"/>
          </w:rPr>
          <w:t xml:space="preserve">Resource </w:t>
        </w:r>
        <w:r w:rsidR="00BD50B4" w:rsidRPr="008050B8">
          <w:rPr>
            <w:rStyle w:val="Hyperlink"/>
          </w:rPr>
          <w:t>1</w:t>
        </w:r>
        <w:r w:rsidR="00BF724F" w:rsidRPr="008050B8">
          <w:rPr>
            <w:rStyle w:val="Hyperlink"/>
          </w:rPr>
          <w:t>3</w:t>
        </w:r>
        <w:r w:rsidR="00AA7AD8" w:rsidRPr="008050B8">
          <w:rPr>
            <w:rStyle w:val="Hyperlink"/>
          </w:rPr>
          <w:t xml:space="preserve"> – </w:t>
        </w:r>
        <w:r w:rsidR="00965B45">
          <w:rPr>
            <w:rStyle w:val="Hyperlink"/>
          </w:rPr>
          <w:t>‘D</w:t>
        </w:r>
        <w:r w:rsidR="00965B45" w:rsidRPr="008050B8">
          <w:rPr>
            <w:rStyle w:val="Hyperlink"/>
          </w:rPr>
          <w:t xml:space="preserve">ice </w:t>
        </w:r>
        <w:r w:rsidR="00AA7AD8" w:rsidRPr="008050B8">
          <w:rPr>
            <w:rStyle w:val="Hyperlink"/>
          </w:rPr>
          <w:t>division</w:t>
        </w:r>
        <w:r w:rsidR="00965B45">
          <w:rPr>
            <w:rStyle w:val="Hyperlink"/>
          </w:rPr>
          <w:t>’</w:t>
        </w:r>
        <w:r w:rsidR="00AA7AD8" w:rsidRPr="008050B8">
          <w:rPr>
            <w:rStyle w:val="Hyperlink"/>
          </w:rPr>
          <w:t xml:space="preserve"> game</w:t>
        </w:r>
        <w:r w:rsidR="00B204C7" w:rsidRPr="008050B8">
          <w:rPr>
            <w:rStyle w:val="Hyperlink"/>
          </w:rPr>
          <w:t>board</w:t>
        </w:r>
      </w:hyperlink>
      <w:r w:rsidR="004201A1" w:rsidRPr="00503203">
        <w:t>.</w:t>
      </w:r>
    </w:p>
    <w:p w14:paraId="02058A16" w14:textId="453773D1" w:rsidR="0065216A" w:rsidRPr="002C288C" w:rsidRDefault="672134F3" w:rsidP="00D33D6A">
      <w:pPr>
        <w:pStyle w:val="ListNumber"/>
      </w:pPr>
      <w:r>
        <w:t xml:space="preserve">Students play the </w:t>
      </w:r>
      <w:r w:rsidR="00934EC2">
        <w:t>game and</w:t>
      </w:r>
      <w:r w:rsidR="6FEF56E9">
        <w:t xml:space="preserve"> recor</w:t>
      </w:r>
      <w:r w:rsidR="48D217E8">
        <w:t>d each calculation and score.</w:t>
      </w:r>
    </w:p>
    <w:p w14:paraId="725A31E5" w14:textId="77777777" w:rsidR="0065216A" w:rsidRDefault="0065216A" w:rsidP="00D33D6A">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5216A" w14:paraId="07082334" w14:textId="77777777" w:rsidTr="003D7B55">
        <w:trPr>
          <w:cnfStyle w:val="100000000000" w:firstRow="1" w:lastRow="0" w:firstColumn="0" w:lastColumn="0" w:oddVBand="0" w:evenVBand="0" w:oddHBand="0" w:evenHBand="0" w:firstRowFirstColumn="0" w:firstRowLastColumn="0" w:lastRowFirstColumn="0" w:lastRowLastColumn="0"/>
        </w:trPr>
        <w:tc>
          <w:tcPr>
            <w:tcW w:w="2500" w:type="pct"/>
          </w:tcPr>
          <w:p w14:paraId="09391B8D" w14:textId="77777777" w:rsidR="0065216A" w:rsidRDefault="0065216A" w:rsidP="00D33D6A">
            <w:r w:rsidRPr="00F8552A">
              <w:t>Assessment opportunities</w:t>
            </w:r>
          </w:p>
        </w:tc>
        <w:tc>
          <w:tcPr>
            <w:tcW w:w="2500" w:type="pct"/>
          </w:tcPr>
          <w:p w14:paraId="6EE29F5A" w14:textId="77777777" w:rsidR="0065216A" w:rsidRDefault="0065216A" w:rsidP="00D33D6A">
            <w:r w:rsidRPr="00F8552A">
              <w:t>Links</w:t>
            </w:r>
          </w:p>
        </w:tc>
      </w:tr>
      <w:tr w:rsidR="0065216A" w:rsidRPr="00D224A3" w14:paraId="1B2E01D5" w14:textId="77777777" w:rsidTr="003D7B55">
        <w:trPr>
          <w:cnfStyle w:val="000000100000" w:firstRow="0" w:lastRow="0" w:firstColumn="0" w:lastColumn="0" w:oddVBand="0" w:evenVBand="0" w:oddHBand="1" w:evenHBand="0" w:firstRowFirstColumn="0" w:firstRowLastColumn="0" w:lastRowFirstColumn="0" w:lastRowLastColumn="0"/>
        </w:trPr>
        <w:tc>
          <w:tcPr>
            <w:tcW w:w="2500" w:type="pct"/>
          </w:tcPr>
          <w:p w14:paraId="5E3B3DC2" w14:textId="77777777" w:rsidR="0065216A" w:rsidRDefault="0065216A" w:rsidP="00D33D6A">
            <w:r>
              <w:t>What to look for:</w:t>
            </w:r>
          </w:p>
          <w:p w14:paraId="06E6673C" w14:textId="4CF598CB" w:rsidR="004F3704" w:rsidRPr="004F3704" w:rsidRDefault="4B79F36A" w:rsidP="00D33D6A">
            <w:pPr>
              <w:pStyle w:val="ListBullet"/>
            </w:pPr>
            <w:r>
              <w:rPr>
                <w:color w:val="000000"/>
                <w:shd w:val="clear" w:color="auto" w:fill="FFFFFF"/>
              </w:rPr>
              <w:t xml:space="preserve">Can students use known multiplication fact families to solve division problems for which answers may include a remainder? </w:t>
            </w:r>
            <w:r w:rsidRPr="003D7B55">
              <w:rPr>
                <w:rStyle w:val="Strong"/>
              </w:rPr>
              <w:t>[MAO-WM-01, MA3-MR-01]</w:t>
            </w:r>
          </w:p>
          <w:p w14:paraId="6EA82D6E" w14:textId="0B45B1F5" w:rsidR="0065216A" w:rsidRDefault="044216E4" w:rsidP="00D33D6A">
            <w:pPr>
              <w:pStyle w:val="ListBullet"/>
            </w:pPr>
            <w:r>
              <w:rPr>
                <w:color w:val="000000"/>
                <w:shd w:val="clear" w:color="auto" w:fill="FFFFFF"/>
              </w:rPr>
              <w:t xml:space="preserve">Can students use the term </w:t>
            </w:r>
            <w:r w:rsidRPr="00F67DB2">
              <w:rPr>
                <w:rStyle w:val="Emphasis"/>
              </w:rPr>
              <w:t>quotient</w:t>
            </w:r>
            <w:r>
              <w:rPr>
                <w:color w:val="000000"/>
                <w:shd w:val="clear" w:color="auto" w:fill="FFFFFF"/>
              </w:rPr>
              <w:t xml:space="preserve"> to describe the result of a division calculation? </w:t>
            </w:r>
            <w:r w:rsidRPr="003D7B55">
              <w:rPr>
                <w:rStyle w:val="Strong"/>
              </w:rPr>
              <w:t>[MAO-WM-01, MA3-MR-01]</w:t>
            </w:r>
          </w:p>
        </w:tc>
        <w:tc>
          <w:tcPr>
            <w:tcW w:w="2500" w:type="pct"/>
          </w:tcPr>
          <w:p w14:paraId="44E3CD25" w14:textId="0800EA64" w:rsidR="0065216A" w:rsidRDefault="0065216A" w:rsidP="00D33D6A">
            <w:r>
              <w:t xml:space="preserve">Links to </w:t>
            </w:r>
            <w:hyperlink r:id="rId68">
              <w:r w:rsidRPr="1B92B31E">
                <w:rPr>
                  <w:rStyle w:val="Hyperlink"/>
                </w:rPr>
                <w:t>National Numeracy Learning Progressions</w:t>
              </w:r>
            </w:hyperlink>
            <w:r>
              <w:t xml:space="preserve"> (NNLP):</w:t>
            </w:r>
          </w:p>
          <w:p w14:paraId="72A63242" w14:textId="6A1BE3F9" w:rsidR="00023BD2" w:rsidRDefault="1FFCF374" w:rsidP="00023BD2">
            <w:pPr>
              <w:pStyle w:val="ListBullet"/>
            </w:pPr>
            <w:r>
              <w:t>MuS6, MuS7, MuS8</w:t>
            </w:r>
          </w:p>
          <w:p w14:paraId="6CE3142C" w14:textId="3673EFB7" w:rsidR="00023BD2" w:rsidRDefault="1FFCF374" w:rsidP="00023BD2">
            <w:pPr>
              <w:pStyle w:val="ListBullet"/>
            </w:pPr>
            <w:r>
              <w:t>NPA3, NPA4.</w:t>
            </w:r>
          </w:p>
          <w:p w14:paraId="65FEAA8C" w14:textId="22BADBCC" w:rsidR="0065216A" w:rsidRDefault="0065216A" w:rsidP="00D33D6A">
            <w:r>
              <w:t xml:space="preserve">Links to suggested </w:t>
            </w:r>
            <w:hyperlink r:id="rId69">
              <w:r w:rsidRPr="4AB9BEE5">
                <w:rPr>
                  <w:rStyle w:val="Hyperlink"/>
                </w:rPr>
                <w:t>Interview for Student Reasoning</w:t>
              </w:r>
            </w:hyperlink>
            <w:r>
              <w:t xml:space="preserve"> (</w:t>
            </w:r>
            <w:proofErr w:type="spellStart"/>
            <w:r>
              <w:t>IfSR</w:t>
            </w:r>
            <w:proofErr w:type="spellEnd"/>
            <w:r>
              <w:t>) tasks:</w:t>
            </w:r>
          </w:p>
          <w:p w14:paraId="6E24F73E" w14:textId="1B82414B" w:rsidR="0065216A" w:rsidRPr="0029013E" w:rsidRDefault="38DA6B05" w:rsidP="00671D33">
            <w:pPr>
              <w:pStyle w:val="ListBullet"/>
              <w:rPr>
                <w:lang w:val="de-DE"/>
              </w:rPr>
            </w:pPr>
            <w:r w:rsidRPr="00F405BB">
              <w:rPr>
                <w:bCs/>
                <w:color w:val="000000"/>
                <w:shd w:val="clear" w:color="auto" w:fill="FFFFFF"/>
                <w:lang w:val="de-DE"/>
              </w:rPr>
              <w:t>IfSR-MT</w:t>
            </w:r>
            <w:r w:rsidRPr="0029013E">
              <w:rPr>
                <w:color w:val="000000"/>
                <w:shd w:val="clear" w:color="auto" w:fill="FFFFFF"/>
                <w:lang w:val="de-DE"/>
              </w:rPr>
              <w:t>: 3A.6, 3A.7, 3A.8, 3A.9, 3A.10.</w:t>
            </w:r>
          </w:p>
        </w:tc>
      </w:tr>
    </w:tbl>
    <w:p w14:paraId="4F09090B" w14:textId="4D304C2B" w:rsidR="0065216A" w:rsidRDefault="440EC67D" w:rsidP="005931CE">
      <w:pPr>
        <w:pStyle w:val="Heading2"/>
      </w:pPr>
      <w:bookmarkStart w:id="96" w:name="_Toc147914099"/>
      <w:bookmarkStart w:id="97" w:name="_Toc176893669"/>
      <w:r>
        <w:t>Core lesson</w:t>
      </w:r>
      <w:r w:rsidR="3462A3B2">
        <w:t xml:space="preserve"> </w:t>
      </w:r>
      <w:r w:rsidR="0ACDFC2F">
        <w:t xml:space="preserve">1 </w:t>
      </w:r>
      <w:r w:rsidR="3462A3B2">
        <w:t xml:space="preserve">– </w:t>
      </w:r>
      <w:r w:rsidR="6D1D35A4">
        <w:t>brackets matter</w:t>
      </w:r>
      <w:r>
        <w:t xml:space="preserve"> – </w:t>
      </w:r>
      <w:r w:rsidR="13A70E3A">
        <w:t>20</w:t>
      </w:r>
      <w:r>
        <w:t xml:space="preserve"> minutes</w:t>
      </w:r>
      <w:bookmarkEnd w:id="96"/>
      <w:bookmarkEnd w:id="97"/>
    </w:p>
    <w:p w14:paraId="28ACBB79" w14:textId="13EF54D1" w:rsidR="0065216A" w:rsidRDefault="0065216A" w:rsidP="005931CE">
      <w:r>
        <w:t>The table below contains</w:t>
      </w:r>
      <w:r w:rsidR="005931CE">
        <w:t xml:space="preserve"> a</w:t>
      </w:r>
      <w:r>
        <w:t xml:space="preserve">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65216A" w14:paraId="43731A6F" w14:textId="77777777" w:rsidTr="005931CE">
        <w:trPr>
          <w:cnfStyle w:val="100000000000" w:firstRow="1" w:lastRow="0" w:firstColumn="0" w:lastColumn="0" w:oddVBand="0" w:evenVBand="0" w:oddHBand="0" w:evenHBand="0" w:firstRowFirstColumn="0" w:firstRowLastColumn="0" w:lastRowFirstColumn="0" w:lastRowLastColumn="0"/>
        </w:trPr>
        <w:tc>
          <w:tcPr>
            <w:tcW w:w="2500" w:type="pct"/>
          </w:tcPr>
          <w:p w14:paraId="05A0C795" w14:textId="5F95A366" w:rsidR="0065216A" w:rsidRDefault="0065216A" w:rsidP="00D33D6A">
            <w:r w:rsidRPr="00616971">
              <w:lastRenderedPageBreak/>
              <w:t>Core concept learning intention</w:t>
            </w:r>
          </w:p>
        </w:tc>
        <w:tc>
          <w:tcPr>
            <w:tcW w:w="2500" w:type="pct"/>
          </w:tcPr>
          <w:p w14:paraId="04156291" w14:textId="77777777" w:rsidR="0065216A" w:rsidRDefault="0065216A" w:rsidP="00D33D6A">
            <w:r w:rsidRPr="00616971">
              <w:t>Core concept success criteria</w:t>
            </w:r>
          </w:p>
        </w:tc>
      </w:tr>
      <w:tr w:rsidR="0065216A" w14:paraId="3F54B2D8" w14:textId="77777777" w:rsidTr="005931CE">
        <w:trPr>
          <w:cnfStyle w:val="000000100000" w:firstRow="0" w:lastRow="0" w:firstColumn="0" w:lastColumn="0" w:oddVBand="0" w:evenVBand="0" w:oddHBand="1" w:evenHBand="0" w:firstRowFirstColumn="0" w:firstRowLastColumn="0" w:lastRowFirstColumn="0" w:lastRowLastColumn="0"/>
        </w:trPr>
        <w:tc>
          <w:tcPr>
            <w:tcW w:w="2500" w:type="pct"/>
          </w:tcPr>
          <w:p w14:paraId="31C9F249" w14:textId="25D3EA1F" w:rsidR="0065216A" w:rsidRDefault="0065216A" w:rsidP="00D33D6A">
            <w:r>
              <w:t>Students are learning to:</w:t>
            </w:r>
          </w:p>
          <w:p w14:paraId="36AC4DD6" w14:textId="1B83945E" w:rsidR="0065216A" w:rsidRPr="009F7F0A" w:rsidRDefault="01A147E0" w:rsidP="002C3D38">
            <w:pPr>
              <w:pStyle w:val="ListBullet"/>
            </w:pPr>
            <w:r>
              <w:t>explore the use of brackets and the order of operations to write number sentences</w:t>
            </w:r>
            <w:r w:rsidR="0C6AC1AE">
              <w:t>.</w:t>
            </w:r>
          </w:p>
        </w:tc>
        <w:tc>
          <w:tcPr>
            <w:tcW w:w="2500" w:type="pct"/>
          </w:tcPr>
          <w:p w14:paraId="0B32ED93" w14:textId="00AC40DA" w:rsidR="0065216A" w:rsidRDefault="0065216A" w:rsidP="00D33D6A">
            <w:r>
              <w:t>Students can:</w:t>
            </w:r>
          </w:p>
          <w:p w14:paraId="6A053CE9" w14:textId="07AD43C9" w:rsidR="00816879" w:rsidRPr="00BD50B4" w:rsidRDefault="168D4785" w:rsidP="00816879">
            <w:pPr>
              <w:pStyle w:val="ListBullet"/>
              <w:rPr>
                <w:strike/>
              </w:rPr>
            </w:pPr>
            <w:r>
              <w:t>r</w:t>
            </w:r>
            <w:r w:rsidR="162DD623">
              <w:t>ecognise the need to agree on the order in which to perform operations</w:t>
            </w:r>
          </w:p>
          <w:p w14:paraId="731EE986" w14:textId="489A5E52" w:rsidR="00816879" w:rsidRDefault="168D4785" w:rsidP="00816879">
            <w:pPr>
              <w:pStyle w:val="ListBullet"/>
            </w:pPr>
            <w:r>
              <w:t>i</w:t>
            </w:r>
            <w:r w:rsidR="162DD623">
              <w:t>nvestigate the order of operations using real-life contexts</w:t>
            </w:r>
          </w:p>
          <w:p w14:paraId="58B8A9BE" w14:textId="70CD62D1" w:rsidR="0065216A" w:rsidRPr="009F7F0A" w:rsidRDefault="168D4785" w:rsidP="00816879">
            <w:pPr>
              <w:pStyle w:val="ListBullet"/>
            </w:pPr>
            <w:r>
              <w:t>s</w:t>
            </w:r>
            <w:r w:rsidR="162DD623">
              <w:t>olve problems involving grouping symbols</w:t>
            </w:r>
            <w:r w:rsidR="0C6AC1AE">
              <w:t>.</w:t>
            </w:r>
          </w:p>
        </w:tc>
      </w:tr>
    </w:tbl>
    <w:p w14:paraId="4A03DDF0" w14:textId="78B0E47B" w:rsidR="00A829B6" w:rsidRDefault="55179CCC" w:rsidP="00A97B98">
      <w:pPr>
        <w:pStyle w:val="FeatureBox"/>
      </w:pPr>
      <w:r w:rsidRPr="00735D2B">
        <w:rPr>
          <w:b/>
        </w:rPr>
        <w:t>Note</w:t>
      </w:r>
      <w:r>
        <w:t xml:space="preserve">: </w:t>
      </w:r>
      <w:r w:rsidR="75B4CBB0">
        <w:t>t</w:t>
      </w:r>
      <w:r>
        <w:t xml:space="preserve">he Mathematics </w:t>
      </w:r>
      <w:r w:rsidR="1691F377">
        <w:t>K</w:t>
      </w:r>
      <w:r w:rsidR="00913AD1">
        <w:t>–</w:t>
      </w:r>
      <w:r w:rsidR="1691F377">
        <w:t xml:space="preserve">10 Syllabus </w:t>
      </w:r>
      <w:r w:rsidR="00DA665A">
        <w:t xml:space="preserve">Stage 3 </w:t>
      </w:r>
      <w:hyperlink r:id="rId70">
        <w:r w:rsidR="006B65F0">
          <w:rPr>
            <w:rStyle w:val="Hyperlink"/>
          </w:rPr>
          <w:t>Teaching advice for Multiplicative relations B: Order of operations</w:t>
        </w:r>
      </w:hyperlink>
      <w:r w:rsidR="40E88283">
        <w:t xml:space="preserve"> </w:t>
      </w:r>
      <w:r w:rsidR="39CF40EC">
        <w:t>e</w:t>
      </w:r>
      <w:r w:rsidR="0F879E08">
        <w:t xml:space="preserve">laborates on the </w:t>
      </w:r>
      <w:r w:rsidR="18B73711">
        <w:t xml:space="preserve">need for the order of operations </w:t>
      </w:r>
      <w:r w:rsidR="02CE8A4B">
        <w:t xml:space="preserve">convention. </w:t>
      </w:r>
      <w:r w:rsidR="60D175F3">
        <w:t>The</w:t>
      </w:r>
      <w:r w:rsidR="2DE084B8">
        <w:t xml:space="preserve"> advice states: </w:t>
      </w:r>
      <w:r w:rsidR="00A829B6">
        <w:t>‘</w:t>
      </w:r>
      <w:r w:rsidR="2D6E351D">
        <w:t>Mnemonics like BOMDAS, BIDMAS or PEMDAS are often misleading as they suggest an absolute order between addition (A) and subtraction (S) or multiplication (M) and division (D).</w:t>
      </w:r>
    </w:p>
    <w:p w14:paraId="4B8C2FB2" w14:textId="353A333A" w:rsidR="00A829B6" w:rsidRDefault="779DECD5" w:rsidP="00A97B98">
      <w:pPr>
        <w:pStyle w:val="FeatureBox"/>
      </w:pPr>
      <w:r>
        <w:t>A further limitation is that the second term in the mnemonic corresponding to powers and roots (Orders, Indices or Exponents) is taught in the Stage 4 curriculum.</w:t>
      </w:r>
    </w:p>
    <w:p w14:paraId="2F5DD3A0" w14:textId="7D5F494E" w:rsidR="0065216A" w:rsidRDefault="2D6E351D" w:rsidP="00A97B98">
      <w:pPr>
        <w:pStyle w:val="FeatureBox"/>
      </w:pPr>
      <w:r>
        <w:t>Students can be supported in understanding the conventions by constructing anchor charts or using drawings or sentences to assist in recalling the agreed-upon order</w:t>
      </w:r>
      <w:r w:rsidR="00A829B6">
        <w:t>’</w:t>
      </w:r>
      <w:r w:rsidR="00DC351D">
        <w:t xml:space="preserve"> (NESA 2022b)</w:t>
      </w:r>
      <w:r w:rsidR="583ABEB1">
        <w:t>.</w:t>
      </w:r>
    </w:p>
    <w:p w14:paraId="1F75C3F5" w14:textId="3639E1BD" w:rsidR="0091012D" w:rsidRDefault="2C3E4C0E" w:rsidP="00EA6DC1">
      <w:pPr>
        <w:pStyle w:val="ListNumber"/>
      </w:pPr>
      <w:r w:rsidRPr="00EA6DC1">
        <w:t>Display</w:t>
      </w:r>
      <w:r>
        <w:t xml:space="preserve"> an </w:t>
      </w:r>
      <w:r w:rsidR="300D1B58">
        <w:t>incorrect</w:t>
      </w:r>
      <w:r w:rsidR="4B8F44CD">
        <w:t xml:space="preserve"> equation</w:t>
      </w:r>
      <w:r w:rsidR="300D1B58">
        <w:t xml:space="preserve"> using</w:t>
      </w:r>
      <w:r w:rsidR="4DFFFE37">
        <w:t xml:space="preserve"> addition, </w:t>
      </w:r>
      <w:bookmarkStart w:id="98" w:name="_Int_FrkSMPwP"/>
      <w:r w:rsidR="4DFFFE37">
        <w:t>division</w:t>
      </w:r>
      <w:bookmarkEnd w:id="98"/>
      <w:r w:rsidR="4DFFFE37">
        <w:t xml:space="preserve"> and brackets such as 4</w:t>
      </w:r>
      <w:r w:rsidR="00EA6DC1">
        <w:t> </w:t>
      </w:r>
      <w:r w:rsidR="1C5C7C58">
        <w:t>+</w:t>
      </w:r>
      <w:r w:rsidR="00EA6DC1">
        <w:t> </w:t>
      </w:r>
      <w:r w:rsidR="1C5C7C58">
        <w:t>8</w:t>
      </w:r>
      <w:r w:rsidR="00EA6DC1">
        <w:t> </w:t>
      </w:r>
      <w:r w:rsidR="1C5C7C58">
        <w:t>÷</w:t>
      </w:r>
      <w:r w:rsidR="00EA6DC1">
        <w:t> </w:t>
      </w:r>
      <w:r w:rsidR="1C5C7C58">
        <w:t>2</w:t>
      </w:r>
      <w:r w:rsidR="00EA6DC1">
        <w:t> </w:t>
      </w:r>
      <w:r w:rsidR="1C5C7C58">
        <w:t>=</w:t>
      </w:r>
      <w:r w:rsidR="00EA6DC1">
        <w:t> </w:t>
      </w:r>
      <w:r w:rsidR="277D804B">
        <w:t>(4</w:t>
      </w:r>
      <w:r w:rsidR="00EA6DC1">
        <w:t> </w:t>
      </w:r>
      <w:r w:rsidR="277D804B">
        <w:t>+</w:t>
      </w:r>
      <w:r w:rsidR="00EA6DC1">
        <w:t> </w:t>
      </w:r>
      <w:r w:rsidR="277D804B">
        <w:t>8)</w:t>
      </w:r>
      <w:r w:rsidR="00EA6DC1">
        <w:t> </w:t>
      </w:r>
      <w:r w:rsidR="74D6602A">
        <w:t>÷</w:t>
      </w:r>
      <w:r w:rsidR="00EA6DC1">
        <w:t> </w:t>
      </w:r>
      <w:r w:rsidR="74D6602A">
        <w:t>2.</w:t>
      </w:r>
    </w:p>
    <w:p w14:paraId="3926BC17" w14:textId="38CB6871" w:rsidR="0061382C" w:rsidRDefault="74D6602A" w:rsidP="00D33D6A">
      <w:pPr>
        <w:pStyle w:val="ListNumber"/>
      </w:pPr>
      <w:r>
        <w:t>Ask if the statement is tru</w:t>
      </w:r>
      <w:r w:rsidR="73695FCB">
        <w:t xml:space="preserve">e or </w:t>
      </w:r>
      <w:r w:rsidR="3FCA38DB">
        <w:t>false</w:t>
      </w:r>
      <w:r w:rsidR="73695FCB">
        <w:t>.</w:t>
      </w:r>
    </w:p>
    <w:p w14:paraId="7926896B" w14:textId="77777777" w:rsidR="00C23A59" w:rsidRDefault="56BCEF69" w:rsidP="00D33D6A">
      <w:pPr>
        <w:pStyle w:val="ListNumber"/>
      </w:pPr>
      <w:r>
        <w:lastRenderedPageBreak/>
        <w:t xml:space="preserve">Students </w:t>
      </w:r>
      <w:hyperlink r:id="rId71">
        <w:r w:rsidR="29035489" w:rsidRPr="5784DC82">
          <w:rPr>
            <w:rStyle w:val="Hyperlink"/>
          </w:rPr>
          <w:t>Think-Pair-Share</w:t>
        </w:r>
      </w:hyperlink>
      <w:r w:rsidR="29035489">
        <w:t xml:space="preserve"> </w:t>
      </w:r>
      <w:r w:rsidR="73695FCB">
        <w:t>a</w:t>
      </w:r>
      <w:r w:rsidR="4846EFC8">
        <w:t xml:space="preserve"> response</w:t>
      </w:r>
      <w:r w:rsidR="582B9566">
        <w:t>.</w:t>
      </w:r>
    </w:p>
    <w:p w14:paraId="47CF89CE" w14:textId="73E37C5A" w:rsidR="00671114" w:rsidRDefault="582B9566" w:rsidP="00D33D6A">
      <w:pPr>
        <w:pStyle w:val="ListNumber"/>
      </w:pPr>
      <w:r>
        <w:t>Se</w:t>
      </w:r>
      <w:r w:rsidR="6C5E4869">
        <w:t>lect students to explain their responses.</w:t>
      </w:r>
    </w:p>
    <w:p w14:paraId="43B7347F" w14:textId="0F994AC0" w:rsidR="00D75CF1" w:rsidRDefault="09334D70" w:rsidP="00D33D6A">
      <w:pPr>
        <w:pStyle w:val="ListNumber"/>
      </w:pPr>
      <w:r>
        <w:t xml:space="preserve">Remind students of the </w:t>
      </w:r>
      <w:r w:rsidR="5C557C0D">
        <w:t>need for</w:t>
      </w:r>
      <w:r w:rsidR="005B0756">
        <w:t xml:space="preserve"> the</w:t>
      </w:r>
      <w:r w:rsidR="419F64F4">
        <w:t xml:space="preserve"> </w:t>
      </w:r>
      <w:r w:rsidR="5572FEAC">
        <w:t>order of operations con</w:t>
      </w:r>
      <w:r w:rsidR="5C5C85B5">
        <w:t>vention</w:t>
      </w:r>
      <w:r w:rsidR="791EEDC1">
        <w:t xml:space="preserve">. </w:t>
      </w:r>
      <w:r w:rsidR="38624E2D">
        <w:t>If needed, c</w:t>
      </w:r>
      <w:r w:rsidR="791EEDC1">
        <w:t>o-construct an anchor char</w:t>
      </w:r>
      <w:r w:rsidR="4E913A32">
        <w:t>t of the</w:t>
      </w:r>
      <w:r w:rsidR="33A8D01E">
        <w:t xml:space="preserve"> order.</w:t>
      </w:r>
    </w:p>
    <w:p w14:paraId="7C50EB6C" w14:textId="368691EA" w:rsidR="001B6A18" w:rsidRDefault="2118D72F" w:rsidP="00D33D6A">
      <w:pPr>
        <w:pStyle w:val="ListNumber"/>
      </w:pPr>
      <w:r>
        <w:t xml:space="preserve">Display </w:t>
      </w:r>
      <w:hyperlink w:anchor="_Resource_14_–" w:history="1">
        <w:r w:rsidRPr="005B0756">
          <w:rPr>
            <w:rStyle w:val="Hyperlink"/>
          </w:rPr>
          <w:t>Resourc</w:t>
        </w:r>
        <w:r w:rsidR="7F8F1460" w:rsidRPr="005B0756">
          <w:rPr>
            <w:rStyle w:val="Hyperlink"/>
          </w:rPr>
          <w:t xml:space="preserve">e </w:t>
        </w:r>
        <w:r w:rsidR="6E7E9F0D" w:rsidRPr="005B0756">
          <w:rPr>
            <w:rStyle w:val="Hyperlink"/>
          </w:rPr>
          <w:t>1</w:t>
        </w:r>
        <w:r w:rsidR="00BF724F" w:rsidRPr="005B0756">
          <w:rPr>
            <w:rStyle w:val="Hyperlink"/>
          </w:rPr>
          <w:t>4</w:t>
        </w:r>
        <w:r w:rsidR="7F8F1460" w:rsidRPr="005B0756">
          <w:rPr>
            <w:rStyle w:val="Hyperlink"/>
          </w:rPr>
          <w:t xml:space="preserve"> – </w:t>
        </w:r>
        <w:r w:rsidR="5F953D50" w:rsidRPr="005B0756">
          <w:rPr>
            <w:rStyle w:val="Hyperlink"/>
          </w:rPr>
          <w:t>delicious discounts</w:t>
        </w:r>
      </w:hyperlink>
      <w:r w:rsidR="3F03AA8A" w:rsidRPr="00652DB0">
        <w:t>.</w:t>
      </w:r>
    </w:p>
    <w:p w14:paraId="1FF0AB0B" w14:textId="07E96B02" w:rsidR="00E15893" w:rsidRDefault="1A71255E" w:rsidP="00D33D6A">
      <w:pPr>
        <w:pStyle w:val="ListNumber"/>
      </w:pPr>
      <w:r>
        <w:t xml:space="preserve">Ask students to </w:t>
      </w:r>
      <w:r w:rsidR="75197224">
        <w:t xml:space="preserve">explain whether the character is correct </w:t>
      </w:r>
      <w:r w:rsidR="005B0756">
        <w:t xml:space="preserve">in </w:t>
      </w:r>
      <w:r w:rsidR="75197224">
        <w:t>using order of operations to justify</w:t>
      </w:r>
      <w:r w:rsidR="4DD3A86E">
        <w:t xml:space="preserve"> their response</w:t>
      </w:r>
      <w:r w:rsidR="0D74A75A">
        <w:t>.</w:t>
      </w:r>
    </w:p>
    <w:p w14:paraId="7D5E862B" w14:textId="77777777" w:rsidR="00AE0F16" w:rsidRDefault="00AE0F16" w:rsidP="005B0756">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00AE0F16" w14:paraId="0C82FD2C" w14:textId="77777777" w:rsidTr="005B0756">
        <w:trPr>
          <w:cnfStyle w:val="100000000000" w:firstRow="1" w:lastRow="0" w:firstColumn="0" w:lastColumn="0" w:oddVBand="0" w:evenVBand="0" w:oddHBand="0" w:evenHBand="0" w:firstRowFirstColumn="0" w:firstRowLastColumn="0" w:lastRowFirstColumn="0" w:lastRowLastColumn="0"/>
        </w:trPr>
        <w:tc>
          <w:tcPr>
            <w:tcW w:w="2500" w:type="pct"/>
          </w:tcPr>
          <w:p w14:paraId="2E4E2D03" w14:textId="77777777" w:rsidR="00AE0F16" w:rsidRDefault="00AE0F16">
            <w:r w:rsidRPr="005D786C">
              <w:t>Prompts</w:t>
            </w:r>
          </w:p>
        </w:tc>
        <w:tc>
          <w:tcPr>
            <w:tcW w:w="2500" w:type="pct"/>
          </w:tcPr>
          <w:p w14:paraId="08219CA4" w14:textId="77777777" w:rsidR="00AE0F16" w:rsidRDefault="00AE0F16">
            <w:r w:rsidRPr="005D786C">
              <w:t>Anticipated student responses</w:t>
            </w:r>
          </w:p>
        </w:tc>
      </w:tr>
      <w:tr w:rsidR="00AE0F16" w14:paraId="1C673640" w14:textId="77777777" w:rsidTr="005B0756">
        <w:trPr>
          <w:cnfStyle w:val="000000100000" w:firstRow="0" w:lastRow="0" w:firstColumn="0" w:lastColumn="0" w:oddVBand="0" w:evenVBand="0" w:oddHBand="1" w:evenHBand="0" w:firstRowFirstColumn="0" w:firstRowLastColumn="0" w:lastRowFirstColumn="0" w:lastRowLastColumn="0"/>
        </w:trPr>
        <w:tc>
          <w:tcPr>
            <w:tcW w:w="2500" w:type="pct"/>
          </w:tcPr>
          <w:p w14:paraId="1837404D" w14:textId="6DBA64CF" w:rsidR="00AE0F16" w:rsidRDefault="0F77CD49">
            <w:pPr>
              <w:pStyle w:val="ListBullet"/>
            </w:pPr>
            <w:r>
              <w:t>What is t</w:t>
            </w:r>
            <w:r w:rsidR="748E3ABA">
              <w:t>he</w:t>
            </w:r>
            <w:r w:rsidR="0946A300">
              <w:t xml:space="preserve"> discount</w:t>
            </w:r>
            <w:r w:rsidR="0432C2F7">
              <w:t xml:space="preserve"> </w:t>
            </w:r>
            <w:r w:rsidR="2FD4D1D4">
              <w:t>for buying 1</w:t>
            </w:r>
            <w:r w:rsidR="0CC3674B">
              <w:t>0 packe</w:t>
            </w:r>
            <w:r w:rsidR="69D6B854">
              <w:t>ts</w:t>
            </w:r>
            <w:r w:rsidR="5D72C6B7">
              <w:t>,</w:t>
            </w:r>
            <w:r w:rsidR="69D6B854">
              <w:t xml:space="preserve"> one at a time</w:t>
            </w:r>
            <w:r>
              <w:t>?</w:t>
            </w:r>
          </w:p>
        </w:tc>
        <w:tc>
          <w:tcPr>
            <w:tcW w:w="2500" w:type="pct"/>
          </w:tcPr>
          <w:p w14:paraId="1AAA901C" w14:textId="654D8BB5" w:rsidR="00AE0F16" w:rsidRDefault="7136CAA4" w:rsidP="000D48B8">
            <w:pPr>
              <w:pStyle w:val="ListBullet"/>
            </w:pPr>
            <w:r>
              <w:t>If</w:t>
            </w:r>
            <w:r w:rsidR="6E58DB7D">
              <w:t xml:space="preserve"> the price </w:t>
            </w:r>
            <w:bookmarkStart w:id="99" w:name="_Int_yMQmhjft"/>
            <w:r w:rsidR="6E58DB7D">
              <w:t>was</w:t>
            </w:r>
            <w:bookmarkEnd w:id="99"/>
            <w:r w:rsidR="6D6DFE84">
              <w:t xml:space="preserve"> $5.00</w:t>
            </w:r>
            <w:r w:rsidR="43941B39">
              <w:t xml:space="preserve"> a bag, the discounted price would be</w:t>
            </w:r>
            <w:r w:rsidR="03293691">
              <w:t xml:space="preserve"> $2.50</w:t>
            </w:r>
            <w:r w:rsidR="1638FF13">
              <w:t xml:space="preserve"> each. 10 </w:t>
            </w:r>
            <w:r w:rsidR="1638FF13" w:rsidRPr="000D48B8">
              <w:t>packets</w:t>
            </w:r>
            <w:r w:rsidR="1EF6D0F0">
              <w:t xml:space="preserve"> would cost</w:t>
            </w:r>
            <w:r w:rsidR="36CEDBE1">
              <w:t xml:space="preserve"> $25.</w:t>
            </w:r>
          </w:p>
        </w:tc>
      </w:tr>
      <w:tr w:rsidR="00AE0F16" w14:paraId="204F7977" w14:textId="77777777" w:rsidTr="005B0756">
        <w:trPr>
          <w:cnfStyle w:val="000000010000" w:firstRow="0" w:lastRow="0" w:firstColumn="0" w:lastColumn="0" w:oddVBand="0" w:evenVBand="0" w:oddHBand="0" w:evenHBand="1" w:firstRowFirstColumn="0" w:firstRowLastColumn="0" w:lastRowFirstColumn="0" w:lastRowLastColumn="0"/>
        </w:trPr>
        <w:tc>
          <w:tcPr>
            <w:tcW w:w="2500" w:type="pct"/>
          </w:tcPr>
          <w:p w14:paraId="3E98F1F1" w14:textId="056066D5" w:rsidR="00AE0F16" w:rsidRDefault="00891526">
            <w:pPr>
              <w:pStyle w:val="ListBullet"/>
            </w:pPr>
            <w:r>
              <w:t>What is t</w:t>
            </w:r>
            <w:r w:rsidR="466660CE">
              <w:t>he discount for buying</w:t>
            </w:r>
            <w:r w:rsidR="2121284F">
              <w:t xml:space="preserve"> all 10 packets at once</w:t>
            </w:r>
            <w:r>
              <w:t>?</w:t>
            </w:r>
          </w:p>
        </w:tc>
        <w:tc>
          <w:tcPr>
            <w:tcW w:w="2500" w:type="pct"/>
          </w:tcPr>
          <w:p w14:paraId="0C868957" w14:textId="5E54ECFE" w:rsidR="00AE0F16" w:rsidRDefault="089A2960">
            <w:pPr>
              <w:pStyle w:val="ListBullet"/>
            </w:pPr>
            <w:r>
              <w:t>10 bags would cost</w:t>
            </w:r>
            <w:r w:rsidR="0B7F061B">
              <w:t xml:space="preserve"> $50. Half price would mean that you pay $25</w:t>
            </w:r>
            <w:r w:rsidR="1F25CE67">
              <w:t>.</w:t>
            </w:r>
          </w:p>
        </w:tc>
      </w:tr>
      <w:tr w:rsidR="00456083" w14:paraId="74332A78" w14:textId="77777777" w:rsidTr="005B0756">
        <w:trPr>
          <w:cnfStyle w:val="000000100000" w:firstRow="0" w:lastRow="0" w:firstColumn="0" w:lastColumn="0" w:oddVBand="0" w:evenVBand="0" w:oddHBand="1" w:evenHBand="0" w:firstRowFirstColumn="0" w:firstRowLastColumn="0" w:lastRowFirstColumn="0" w:lastRowLastColumn="0"/>
        </w:trPr>
        <w:tc>
          <w:tcPr>
            <w:tcW w:w="2500" w:type="pct"/>
          </w:tcPr>
          <w:p w14:paraId="57FE0564" w14:textId="0F285DCE" w:rsidR="00456083" w:rsidRDefault="00891526">
            <w:pPr>
              <w:pStyle w:val="ListBullet"/>
            </w:pPr>
            <w:r>
              <w:t>How can th</w:t>
            </w:r>
            <w:r w:rsidR="00113B6C">
              <w:t xml:space="preserve">ese </w:t>
            </w:r>
            <w:r w:rsidR="006A1668">
              <w:t>scenarios be represented using o</w:t>
            </w:r>
            <w:r w:rsidR="4B766F54">
              <w:t>rder of operations</w:t>
            </w:r>
            <w:r w:rsidR="006A1668">
              <w:t>?</w:t>
            </w:r>
          </w:p>
        </w:tc>
        <w:tc>
          <w:tcPr>
            <w:tcW w:w="2500" w:type="pct"/>
          </w:tcPr>
          <w:p w14:paraId="11FB584D" w14:textId="77777777" w:rsidR="00456083" w:rsidRDefault="6A44CD9A">
            <w:pPr>
              <w:pStyle w:val="ListBullet"/>
            </w:pPr>
            <w:r>
              <w:t xml:space="preserve">50% is the </w:t>
            </w:r>
            <w:r w:rsidR="620282AF">
              <w:t>same as</w:t>
            </w:r>
            <w:r w:rsidR="0B3E0FE4">
              <w:t xml:space="preserve"> halving</w:t>
            </w:r>
            <w:r w:rsidR="722D2D7E">
              <w:t>. Halving is the same as dividing by 2</w:t>
            </w:r>
            <w:r w:rsidR="0B3E0FE4">
              <w:t xml:space="preserve"> or</w:t>
            </w:r>
            <w:r w:rsidR="722D2D7E">
              <w:t xml:space="preserve"> multiplying by</w:t>
            </w:r>
            <w:r w:rsidR="2D26C7C4">
              <w:t xml:space="preserve"> 0.5.</w:t>
            </w:r>
          </w:p>
          <w:p w14:paraId="7733896E" w14:textId="77777777" w:rsidR="00094B1B" w:rsidRDefault="41D93444">
            <w:pPr>
              <w:pStyle w:val="ListBullet"/>
            </w:pPr>
            <w:r>
              <w:t>It does not matter what order you do multiplication and d</w:t>
            </w:r>
            <w:r w:rsidR="6FB4A3CC">
              <w:t>ivision in. You will still get the same answer.</w:t>
            </w:r>
          </w:p>
          <w:p w14:paraId="4721BBEC" w14:textId="726ABC5A" w:rsidR="00456083" w:rsidRDefault="53E691D0">
            <w:pPr>
              <w:pStyle w:val="ListBullet"/>
            </w:pPr>
            <w:r>
              <w:t>$5</w:t>
            </w:r>
            <w:r w:rsidR="000D48B8">
              <w:t> </w:t>
            </w:r>
            <w:r w:rsidR="0D74A75A">
              <w:t>×</w:t>
            </w:r>
            <w:r w:rsidR="000D48B8">
              <w:t> </w:t>
            </w:r>
            <w:r>
              <w:t>10</w:t>
            </w:r>
            <w:r w:rsidR="000D48B8">
              <w:t> </w:t>
            </w:r>
            <w:r w:rsidR="2D5A6637">
              <w:t>÷</w:t>
            </w:r>
            <w:r w:rsidR="000D48B8">
              <w:t> </w:t>
            </w:r>
            <w:r w:rsidR="2D5A6637">
              <w:t>2</w:t>
            </w:r>
            <w:r w:rsidR="000D48B8">
              <w:t> </w:t>
            </w:r>
            <w:r w:rsidR="7BE19FDF">
              <w:t>=</w:t>
            </w:r>
            <w:r w:rsidR="000D48B8">
              <w:t> </w:t>
            </w:r>
            <w:r w:rsidR="3A3CA677">
              <w:t>$</w:t>
            </w:r>
            <w:r w:rsidR="1F0679AF">
              <w:t>5</w:t>
            </w:r>
            <w:r w:rsidR="000D48B8">
              <w:t> </w:t>
            </w:r>
            <w:r w:rsidR="0146851C">
              <w:t>÷</w:t>
            </w:r>
            <w:r w:rsidR="000D48B8">
              <w:t> </w:t>
            </w:r>
            <w:r w:rsidR="0146851C">
              <w:t>2</w:t>
            </w:r>
            <w:r w:rsidR="000D48B8">
              <w:t> </w:t>
            </w:r>
            <w:r w:rsidR="6D18ABF7">
              <w:t>×</w:t>
            </w:r>
            <w:r w:rsidR="000D48B8">
              <w:t> </w:t>
            </w:r>
            <w:r w:rsidR="0146851C">
              <w:t>10</w:t>
            </w:r>
            <w:r w:rsidR="0D37FB8C">
              <w:t>.</w:t>
            </w:r>
          </w:p>
        </w:tc>
      </w:tr>
    </w:tbl>
    <w:p w14:paraId="54A3C5D3" w14:textId="145CC733" w:rsidR="00BD50B4" w:rsidRDefault="5B1B17B9" w:rsidP="00F163FE">
      <w:pPr>
        <w:pStyle w:val="ListNumber"/>
      </w:pPr>
      <w:r>
        <w:lastRenderedPageBreak/>
        <w:t xml:space="preserve">Display </w:t>
      </w:r>
      <w:r w:rsidR="0F22B331">
        <w:t xml:space="preserve">and read </w:t>
      </w:r>
      <w:hyperlink w:anchor="_Resource_15_–" w:history="1">
        <w:r w:rsidRPr="000D48B8">
          <w:rPr>
            <w:rStyle w:val="Hyperlink"/>
          </w:rPr>
          <w:t xml:space="preserve">Resource </w:t>
        </w:r>
        <w:r w:rsidR="6E7E9F0D" w:rsidRPr="000D48B8">
          <w:rPr>
            <w:rStyle w:val="Hyperlink"/>
          </w:rPr>
          <w:t>1</w:t>
        </w:r>
        <w:r w:rsidR="00BF724F" w:rsidRPr="000D48B8">
          <w:rPr>
            <w:rStyle w:val="Hyperlink"/>
          </w:rPr>
          <w:t>5</w:t>
        </w:r>
        <w:r w:rsidRPr="000D48B8">
          <w:rPr>
            <w:rStyle w:val="Hyperlink"/>
          </w:rPr>
          <w:t xml:space="preserve"> </w:t>
        </w:r>
        <w:r w:rsidR="255BD9C2" w:rsidRPr="000D48B8">
          <w:rPr>
            <w:rStyle w:val="Hyperlink"/>
          </w:rPr>
          <w:t>–</w:t>
        </w:r>
        <w:r w:rsidRPr="000D48B8">
          <w:rPr>
            <w:rStyle w:val="Hyperlink"/>
          </w:rPr>
          <w:t xml:space="preserve"> </w:t>
        </w:r>
        <w:r w:rsidR="255BD9C2" w:rsidRPr="000D48B8">
          <w:rPr>
            <w:rStyle w:val="Hyperlink"/>
          </w:rPr>
          <w:t>party supplies</w:t>
        </w:r>
      </w:hyperlink>
      <w:r w:rsidR="0F22B331" w:rsidRPr="00396A26">
        <w:t>.</w:t>
      </w:r>
      <w:r w:rsidR="3A094645" w:rsidRPr="00396A26">
        <w:t xml:space="preserve"> Discuss the</w:t>
      </w:r>
      <w:r w:rsidR="3A094645">
        <w:t xml:space="preserve"> </w:t>
      </w:r>
      <w:r w:rsidR="6CA11208">
        <w:t>imprecise meaning of the</w:t>
      </w:r>
      <w:r w:rsidR="01982423">
        <w:t xml:space="preserve"> word ‘</w:t>
      </w:r>
      <w:r w:rsidR="15DF9314">
        <w:t>most</w:t>
      </w:r>
      <w:bookmarkStart w:id="100" w:name="_Int_LvQMr0y5"/>
      <w:r w:rsidR="6E7E9F0D">
        <w:t>’</w:t>
      </w:r>
      <w:r w:rsidR="15DF9314">
        <w:t>.</w:t>
      </w:r>
      <w:bookmarkEnd w:id="100"/>
    </w:p>
    <w:p w14:paraId="7192B91A" w14:textId="62D32DF3" w:rsidR="00F163FE" w:rsidRPr="0045498F" w:rsidRDefault="15DF9314" w:rsidP="00F163FE">
      <w:pPr>
        <w:pStyle w:val="ListNumber"/>
      </w:pPr>
      <w:r>
        <w:t>Ask</w:t>
      </w:r>
      <w:r w:rsidR="00182FA3">
        <w:t xml:space="preserve"> the following questions</w:t>
      </w:r>
      <w:r w:rsidR="22F14043">
        <w:t>:</w:t>
      </w:r>
    </w:p>
    <w:p w14:paraId="5BD88944" w14:textId="2D78D447" w:rsidR="00F163FE" w:rsidRPr="0045498F" w:rsidRDefault="22F14043" w:rsidP="000D48B8">
      <w:pPr>
        <w:pStyle w:val="ListBullet"/>
        <w:ind w:left="1134"/>
      </w:pPr>
      <w:r>
        <w:t>Ho</w:t>
      </w:r>
      <w:r w:rsidR="320407FB">
        <w:t xml:space="preserve">w many </w:t>
      </w:r>
      <w:r w:rsidR="36060839">
        <w:t xml:space="preserve">vegetarians </w:t>
      </w:r>
      <w:r w:rsidR="45CE5BD6">
        <w:t>might there be?</w:t>
      </w:r>
    </w:p>
    <w:p w14:paraId="0A38DA27" w14:textId="7152A7DE" w:rsidR="00773BBD" w:rsidRPr="0045498F" w:rsidRDefault="15DF9314" w:rsidP="000D48B8">
      <w:pPr>
        <w:pStyle w:val="ListBullet"/>
        <w:ind w:left="1134"/>
      </w:pPr>
      <w:r>
        <w:t>How can we use bracket</w:t>
      </w:r>
      <w:r w:rsidR="62B56A7B">
        <w:t xml:space="preserve">s to help calculate the </w:t>
      </w:r>
      <w:r w:rsidR="00C44A0A">
        <w:t xml:space="preserve">total </w:t>
      </w:r>
      <w:r w:rsidR="62B56A7B">
        <w:t>number of snacks</w:t>
      </w:r>
      <w:r w:rsidR="00C44A0A">
        <w:t xml:space="preserve"> needed</w:t>
      </w:r>
      <w:r w:rsidR="62B56A7B">
        <w:t>?</w:t>
      </w:r>
    </w:p>
    <w:p w14:paraId="75C7A35F" w14:textId="7E8AFD40" w:rsidR="008A1DE0" w:rsidRPr="0045498F" w:rsidRDefault="0586BCBC" w:rsidP="008A1DE0">
      <w:pPr>
        <w:pStyle w:val="ListNumber"/>
      </w:pPr>
      <w:r>
        <w:t xml:space="preserve">For 11 </w:t>
      </w:r>
      <w:r w:rsidR="6FADFF50">
        <w:t>non-vegetarians</w:t>
      </w:r>
      <w:r w:rsidR="00A03124">
        <w:t>,</w:t>
      </w:r>
      <w:r>
        <w:t xml:space="preserve"> model how to represent the </w:t>
      </w:r>
      <w:r w:rsidR="00142609">
        <w:t xml:space="preserve">total </w:t>
      </w:r>
      <w:r>
        <w:t>number of snacks</w:t>
      </w:r>
      <w:r w:rsidR="5A19090B">
        <w:t xml:space="preserve"> with and without brackets.</w:t>
      </w:r>
    </w:p>
    <w:p w14:paraId="50C83CC1" w14:textId="6602FC0E" w:rsidR="008A1DE0" w:rsidRPr="0045498F" w:rsidRDefault="5A19090B" w:rsidP="000D48B8">
      <w:pPr>
        <w:pStyle w:val="ListBullet"/>
        <w:ind w:left="1134"/>
      </w:pPr>
      <w:r>
        <w:t>11</w:t>
      </w:r>
      <w:r w:rsidR="000D48B8">
        <w:t> </w:t>
      </w:r>
      <w:r>
        <w:t>×</w:t>
      </w:r>
      <w:r w:rsidR="000D48B8">
        <w:t> </w:t>
      </w:r>
      <w:r>
        <w:t>4</w:t>
      </w:r>
      <w:r w:rsidR="000D48B8">
        <w:t> </w:t>
      </w:r>
      <w:r w:rsidR="44AC7E5C">
        <w:t>+</w:t>
      </w:r>
      <w:r w:rsidR="000D48B8">
        <w:t> </w:t>
      </w:r>
      <w:r w:rsidR="44AC7E5C">
        <w:t>11</w:t>
      </w:r>
      <w:r w:rsidR="000D48B8">
        <w:t> </w:t>
      </w:r>
      <w:r w:rsidR="44AC7E5C">
        <w:t>×</w:t>
      </w:r>
      <w:r w:rsidR="000D48B8">
        <w:t> </w:t>
      </w:r>
      <w:r w:rsidR="44AC7E5C">
        <w:t>3</w:t>
      </w:r>
      <w:r w:rsidR="000D48B8">
        <w:t> </w:t>
      </w:r>
      <w:r w:rsidR="44AC7E5C">
        <w:t>+</w:t>
      </w:r>
      <w:r w:rsidR="000D48B8">
        <w:t> </w:t>
      </w:r>
      <w:r w:rsidR="44AC7E5C">
        <w:t>9</w:t>
      </w:r>
      <w:r w:rsidR="000D48B8">
        <w:t> </w:t>
      </w:r>
      <w:r w:rsidR="547B83C3">
        <w:t>×</w:t>
      </w:r>
      <w:r w:rsidR="000D48B8">
        <w:t> </w:t>
      </w:r>
      <w:r w:rsidR="547B83C3">
        <w:t>6</w:t>
      </w:r>
    </w:p>
    <w:p w14:paraId="5DD2556C" w14:textId="7089C23B" w:rsidR="007540F3" w:rsidRPr="0045498F" w:rsidRDefault="547B83C3" w:rsidP="000D48B8">
      <w:pPr>
        <w:pStyle w:val="ListBullet"/>
        <w:ind w:left="1134"/>
      </w:pPr>
      <w:r>
        <w:t>11</w:t>
      </w:r>
      <w:r w:rsidR="000D48B8">
        <w:t> </w:t>
      </w:r>
      <w:r>
        <w:t>×</w:t>
      </w:r>
      <w:r w:rsidR="000D48B8">
        <w:t> </w:t>
      </w:r>
      <w:r>
        <w:t>(4</w:t>
      </w:r>
      <w:r w:rsidR="000D48B8">
        <w:t> </w:t>
      </w:r>
      <w:r>
        <w:t>+</w:t>
      </w:r>
      <w:r w:rsidR="000D48B8">
        <w:t> </w:t>
      </w:r>
      <w:r>
        <w:t>3)</w:t>
      </w:r>
      <w:r w:rsidR="000D48B8">
        <w:t> </w:t>
      </w:r>
      <w:r>
        <w:t>+</w:t>
      </w:r>
      <w:r w:rsidR="000D48B8">
        <w:t> </w:t>
      </w:r>
      <w:r>
        <w:t>9</w:t>
      </w:r>
      <w:r w:rsidR="000D48B8">
        <w:t> </w:t>
      </w:r>
      <w:r>
        <w:t>×</w:t>
      </w:r>
      <w:r w:rsidR="000D48B8">
        <w:t> </w:t>
      </w:r>
      <w:r>
        <w:t>6</w:t>
      </w:r>
      <w:r w:rsidR="00A03124">
        <w:t>.</w:t>
      </w:r>
    </w:p>
    <w:p w14:paraId="186ADBE9" w14:textId="61E84498" w:rsidR="002F4A77" w:rsidRPr="0045498F" w:rsidRDefault="10859680" w:rsidP="007540F3">
      <w:pPr>
        <w:pStyle w:val="ListNumber"/>
      </w:pPr>
      <w:r>
        <w:t>Ask</w:t>
      </w:r>
      <w:r w:rsidR="00A03124">
        <w:t xml:space="preserve"> the following questions</w:t>
      </w:r>
      <w:r>
        <w:t>:</w:t>
      </w:r>
    </w:p>
    <w:p w14:paraId="3292A528" w14:textId="36850870" w:rsidR="002F4A77" w:rsidRPr="0045498F" w:rsidRDefault="10859680" w:rsidP="000D48B8">
      <w:pPr>
        <w:pStyle w:val="ListBullet"/>
        <w:ind w:left="1134"/>
      </w:pPr>
      <w:r>
        <w:t>Are brackets needed? Why</w:t>
      </w:r>
      <w:r w:rsidR="241EC42C">
        <w:t xml:space="preserve"> or </w:t>
      </w:r>
      <w:r>
        <w:t>why not?</w:t>
      </w:r>
    </w:p>
    <w:p w14:paraId="2986510D" w14:textId="629B886E" w:rsidR="0045498F" w:rsidRPr="0045498F" w:rsidRDefault="2D6E1F32" w:rsidP="000D48B8">
      <w:pPr>
        <w:pStyle w:val="ListBullet"/>
        <w:ind w:left="1134"/>
      </w:pPr>
      <w:r>
        <w:t xml:space="preserve">How </w:t>
      </w:r>
      <w:r w:rsidR="6E7E9F0D">
        <w:t>does</w:t>
      </w:r>
      <w:r>
        <w:t xml:space="preserve"> the bracket affect the order of operations?</w:t>
      </w:r>
    </w:p>
    <w:p w14:paraId="11424EAC" w14:textId="7B9D4707" w:rsidR="002F4A77" w:rsidRPr="0045498F" w:rsidRDefault="2D6E1F32" w:rsidP="000D48B8">
      <w:pPr>
        <w:pStyle w:val="ListBullet"/>
        <w:ind w:left="1134"/>
      </w:pPr>
      <w:r>
        <w:t>Do the brackets make the calculations easier? Why or why not?</w:t>
      </w:r>
    </w:p>
    <w:p w14:paraId="2C723001" w14:textId="071CEAB9" w:rsidR="007540F3" w:rsidRPr="00A83F8B" w:rsidRDefault="56C1E01C" w:rsidP="008A1DE0">
      <w:pPr>
        <w:pStyle w:val="ListNumber"/>
      </w:pPr>
      <w:r>
        <w:t>In pairs, students write number sentences</w:t>
      </w:r>
      <w:r w:rsidR="33BDD9DB">
        <w:t xml:space="preserve"> for a</w:t>
      </w:r>
      <w:r w:rsidR="66F8E2E7">
        <w:t xml:space="preserve">t least </w:t>
      </w:r>
      <w:r w:rsidR="0160B0AA">
        <w:t>2</w:t>
      </w:r>
      <w:r w:rsidR="66F8E2E7">
        <w:t xml:space="preserve"> of </w:t>
      </w:r>
      <w:r w:rsidR="33BDD9DB">
        <w:t>the other snack options.</w:t>
      </w:r>
    </w:p>
    <w:p w14:paraId="6CBA668E" w14:textId="209C57AA" w:rsidR="008A1DE0" w:rsidRPr="00A83F8B" w:rsidRDefault="12630520" w:rsidP="00A83F8B">
      <w:pPr>
        <w:pStyle w:val="ListNumber"/>
      </w:pPr>
      <w:r>
        <w:t>Students determine the most</w:t>
      </w:r>
      <w:r w:rsidR="07FE56A4">
        <w:t xml:space="preserve"> and the least number of snacks required.</w:t>
      </w:r>
    </w:p>
    <w:p w14:paraId="720657A2" w14:textId="386E22E0" w:rsidR="00122C0C" w:rsidRPr="00793265" w:rsidRDefault="71E178B4" w:rsidP="00793265">
      <w:pPr>
        <w:pStyle w:val="Heading2"/>
        <w:rPr>
          <w:highlight w:val="green"/>
        </w:rPr>
      </w:pPr>
      <w:bookmarkStart w:id="101" w:name="_Core_lesson_2"/>
      <w:bookmarkStart w:id="102" w:name="_Toc176893670"/>
      <w:bookmarkEnd w:id="101"/>
      <w:r>
        <w:lastRenderedPageBreak/>
        <w:t>Core lesson</w:t>
      </w:r>
      <w:r w:rsidR="737D86A0">
        <w:t xml:space="preserve"> </w:t>
      </w:r>
      <w:r w:rsidR="0ACDFC2F">
        <w:t xml:space="preserve">2 – </w:t>
      </w:r>
      <w:r w:rsidR="005B1F4F">
        <w:t xml:space="preserve">‘Closest </w:t>
      </w:r>
      <w:r w:rsidR="0ACDFC2F">
        <w:t>to x</w:t>
      </w:r>
      <w:r w:rsidR="005B1F4F">
        <w:t>’</w:t>
      </w:r>
      <w:r w:rsidR="0ACDFC2F">
        <w:t xml:space="preserve"> – 20 minutes</w:t>
      </w:r>
      <w:bookmarkEnd w:id="102"/>
    </w:p>
    <w:p w14:paraId="35621060" w14:textId="6BA456CA" w:rsidR="00AF507C" w:rsidRDefault="00AF507C" w:rsidP="0083526F">
      <w:pPr>
        <w:pStyle w:val="FeatureBox"/>
      </w:pPr>
      <w:r>
        <w:t>This lesson is an adapt</w:t>
      </w:r>
      <w:r w:rsidR="002222FE">
        <w:t>at</w:t>
      </w:r>
      <w:r>
        <w:t xml:space="preserve">ion of </w:t>
      </w:r>
      <w:r w:rsidR="00232902">
        <w:t>‘</w:t>
      </w:r>
      <w:r>
        <w:t>Closest to x</w:t>
      </w:r>
      <w:r w:rsidR="00232902">
        <w:t>’</w:t>
      </w:r>
      <w:r>
        <w:t xml:space="preserve"> </w:t>
      </w:r>
      <w:r w:rsidR="00A03124">
        <w:t xml:space="preserve">from </w:t>
      </w:r>
      <w:r w:rsidR="00A03124" w:rsidRPr="0083526F">
        <w:rPr>
          <w:rStyle w:val="Emphasis"/>
        </w:rPr>
        <w:t>Unpacking game mechanics: Five types of whole-class mathematical games</w:t>
      </w:r>
      <w:r w:rsidR="00A03124" w:rsidRPr="00A03124">
        <w:t xml:space="preserve"> </w:t>
      </w:r>
      <w:r>
        <w:t xml:space="preserve">by Russo </w:t>
      </w:r>
      <w:r w:rsidR="00A03124">
        <w:t xml:space="preserve">and </w:t>
      </w:r>
      <w:r w:rsidR="004C424E">
        <w:t>Russo</w:t>
      </w:r>
      <w:r w:rsidR="005B4280">
        <w:t>.</w:t>
      </w:r>
      <w:r w:rsidR="00741DB7">
        <w:t xml:space="preserve"> </w:t>
      </w:r>
      <w:r w:rsidR="002222FE">
        <w:t>In this version,</w:t>
      </w:r>
      <w:r w:rsidR="00741DB7">
        <w:t xml:space="preserve"> students</w:t>
      </w:r>
      <w:r w:rsidR="001319E3">
        <w:t xml:space="preserve"> </w:t>
      </w:r>
      <w:r w:rsidR="009B7831">
        <w:t>know all 5 numbers</w:t>
      </w:r>
      <w:r w:rsidR="00D64457">
        <w:t xml:space="preserve"> prior to calculatin</w:t>
      </w:r>
      <w:r w:rsidR="00782F11">
        <w:t>g, removing the element of chance</w:t>
      </w:r>
      <w:r w:rsidR="00B62340">
        <w:t xml:space="preserve"> when placing numbers.</w:t>
      </w:r>
    </w:p>
    <w:p w14:paraId="0754A565" w14:textId="22001C84" w:rsidR="000B744A" w:rsidRDefault="0620FDA3" w:rsidP="0083526F">
      <w:pPr>
        <w:pStyle w:val="ListNumber"/>
      </w:pPr>
      <w:r>
        <w:t>Provide students with a</w:t>
      </w:r>
      <w:r w:rsidR="30231107">
        <w:t>n</w:t>
      </w:r>
      <w:r>
        <w:t xml:space="preserve"> </w:t>
      </w:r>
      <w:r w:rsidR="25D0B90F">
        <w:t xml:space="preserve">individual </w:t>
      </w:r>
      <w:r>
        <w:t>whiteboard and markers.</w:t>
      </w:r>
    </w:p>
    <w:p w14:paraId="017F4232" w14:textId="1AA27414" w:rsidR="00853FB3" w:rsidRDefault="406BE0B3" w:rsidP="00D33D6A">
      <w:pPr>
        <w:pStyle w:val="ListNumber"/>
      </w:pPr>
      <w:r>
        <w:t>Draw</w:t>
      </w:r>
      <w:r w:rsidR="62CA7ABB">
        <w:t xml:space="preserve"> up </w:t>
      </w:r>
      <w:r w:rsidR="11C78278">
        <w:t xml:space="preserve">an empty </w:t>
      </w:r>
      <w:r w:rsidR="34190536">
        <w:t xml:space="preserve">equation </w:t>
      </w:r>
      <w:r w:rsidR="0CF91689">
        <w:t>that includes mor</w:t>
      </w:r>
      <w:r w:rsidR="5FDBD80F">
        <w:t>e</w:t>
      </w:r>
      <w:r w:rsidR="0CF91689">
        <w:t xml:space="preserve"> than one operato</w:t>
      </w:r>
      <w:r w:rsidR="337CA9FD">
        <w:t>r, brackets</w:t>
      </w:r>
      <w:r w:rsidR="07C95BE1">
        <w:t xml:space="preserve"> and </w:t>
      </w:r>
      <w:r w:rsidR="0083526F">
        <w:t xml:space="preserve">5 </w:t>
      </w:r>
      <w:r w:rsidR="07C95BE1">
        <w:t xml:space="preserve">blank </w:t>
      </w:r>
      <w:r w:rsidR="778D5410">
        <w:t>spaces</w:t>
      </w:r>
      <w:r w:rsidR="2EEE39A0">
        <w:t>. An</w:t>
      </w:r>
      <w:r w:rsidR="5E6BA63C">
        <w:t xml:space="preserve"> example might be: (</w:t>
      </w:r>
      <w:r w:rsidR="778D5410">
        <w:t>__</w:t>
      </w:r>
      <w:r w:rsidR="6E4B4567">
        <w:t> </w:t>
      </w:r>
      <w:r w:rsidR="778D5410">
        <w:t>+</w:t>
      </w:r>
      <w:r w:rsidR="6E4B4567">
        <w:t> </w:t>
      </w:r>
      <w:r w:rsidR="778D5410">
        <w:t>__)</w:t>
      </w:r>
      <w:r w:rsidR="6E4B4567">
        <w:t> </w:t>
      </w:r>
      <w:r w:rsidR="7E977CC1">
        <w:t>×</w:t>
      </w:r>
      <w:r w:rsidR="6E4B4567">
        <w:t> </w:t>
      </w:r>
      <w:r w:rsidR="3624CF90">
        <w:t>__</w:t>
      </w:r>
      <w:r w:rsidR="6E4B4567">
        <w:t> </w:t>
      </w:r>
      <w:r w:rsidR="0083526F">
        <w:t>−</w:t>
      </w:r>
      <w:r w:rsidR="6E4B4567">
        <w:t> </w:t>
      </w:r>
      <w:r w:rsidR="3624CF90">
        <w:t>__</w:t>
      </w:r>
      <w:r w:rsidR="6E4B4567">
        <w:t> </w:t>
      </w:r>
      <w:r w:rsidR="2BB4BA0F">
        <w:t>+</w:t>
      </w:r>
      <w:r w:rsidR="6E4B4567">
        <w:t> </w:t>
      </w:r>
      <w:r w:rsidR="52939AF0">
        <w:t>__</w:t>
      </w:r>
      <w:r w:rsidR="6E4B4567">
        <w:t> </w:t>
      </w:r>
      <w:proofErr w:type="gramStart"/>
      <w:r w:rsidR="18914693">
        <w:t>=</w:t>
      </w:r>
      <w:r w:rsidR="0083526F">
        <w:t> </w:t>
      </w:r>
      <w:r w:rsidR="5824328A">
        <w:t>?</w:t>
      </w:r>
      <w:proofErr w:type="gramEnd"/>
    </w:p>
    <w:p w14:paraId="57CF3354" w14:textId="2905E988" w:rsidR="000C56A1" w:rsidRDefault="18914693" w:rsidP="00D33D6A">
      <w:pPr>
        <w:pStyle w:val="ListNumber"/>
      </w:pPr>
      <w:r>
        <w:t xml:space="preserve">Students copy </w:t>
      </w:r>
      <w:r w:rsidR="34190536">
        <w:t xml:space="preserve">the </w:t>
      </w:r>
      <w:r w:rsidR="64DDE6A5">
        <w:t xml:space="preserve">empty </w:t>
      </w:r>
      <w:r w:rsidR="1FBB692F">
        <w:t>equation</w:t>
      </w:r>
      <w:r w:rsidR="65298E39">
        <w:t xml:space="preserve"> on their board</w:t>
      </w:r>
      <w:r w:rsidR="4614CB46">
        <w:t>.</w:t>
      </w:r>
    </w:p>
    <w:p w14:paraId="0F770D6A" w14:textId="78A7BFCD" w:rsidR="0048107F" w:rsidRDefault="4614CB46" w:rsidP="00D33D6A">
      <w:pPr>
        <w:pStyle w:val="ListNumber"/>
      </w:pPr>
      <w:r>
        <w:t>Choose a target number</w:t>
      </w:r>
      <w:r w:rsidR="0AA1EA88">
        <w:t>.</w:t>
      </w:r>
    </w:p>
    <w:p w14:paraId="2EE74056" w14:textId="6A777654" w:rsidR="00010739" w:rsidRDefault="0AA1EA88" w:rsidP="00D33D6A">
      <w:pPr>
        <w:pStyle w:val="ListNumber"/>
      </w:pPr>
      <w:r>
        <w:t>Roll</w:t>
      </w:r>
      <w:r w:rsidR="587A447E">
        <w:t xml:space="preserve"> </w:t>
      </w:r>
      <w:r w:rsidR="6116823E">
        <w:t xml:space="preserve">a 10-sided </w:t>
      </w:r>
      <w:r w:rsidR="618BB8C5">
        <w:t>dice</w:t>
      </w:r>
      <w:r w:rsidR="000B4619">
        <w:t>,</w:t>
      </w:r>
      <w:r w:rsidR="234C3425">
        <w:t xml:space="preserve"> 5 times, recording each roll</w:t>
      </w:r>
      <w:r w:rsidR="6F6D9187">
        <w:t xml:space="preserve"> on the b</w:t>
      </w:r>
      <w:r w:rsidR="50925647">
        <w:t>oard.</w:t>
      </w:r>
    </w:p>
    <w:p w14:paraId="479A36D8" w14:textId="3E442DF4" w:rsidR="00B6738D" w:rsidRDefault="52BA0DBF" w:rsidP="00D33D6A">
      <w:pPr>
        <w:pStyle w:val="ListNumber"/>
      </w:pPr>
      <w:r>
        <w:t xml:space="preserve">Students </w:t>
      </w:r>
      <w:r w:rsidR="49E1580E">
        <w:t xml:space="preserve">allocate the numbers rolled to </w:t>
      </w:r>
      <w:r w:rsidR="22582B53">
        <w:t>calculate a total closest to</w:t>
      </w:r>
      <w:r w:rsidR="78424E55">
        <w:t xml:space="preserve"> the target number.</w:t>
      </w:r>
      <w:r w:rsidR="3F292C36">
        <w:t xml:space="preserve"> Monitor for </w:t>
      </w:r>
      <w:r w:rsidR="000B4619">
        <w:t xml:space="preserve">the </w:t>
      </w:r>
      <w:r w:rsidR="3F292C36">
        <w:t>correct use of the order of operations.</w:t>
      </w:r>
    </w:p>
    <w:p w14:paraId="3CE69843" w14:textId="71B508A5" w:rsidR="00617138" w:rsidRDefault="78424E55" w:rsidP="00D33D6A">
      <w:pPr>
        <w:pStyle w:val="ListNumber"/>
      </w:pPr>
      <w:r>
        <w:t xml:space="preserve">Share </w:t>
      </w:r>
      <w:r w:rsidR="496F9D00">
        <w:t xml:space="preserve">and compare </w:t>
      </w:r>
      <w:r>
        <w:t>student solutions</w:t>
      </w:r>
      <w:r w:rsidR="496F9D00">
        <w:t>.</w:t>
      </w:r>
    </w:p>
    <w:p w14:paraId="744C3B31" w14:textId="123D5F4F" w:rsidR="006C48C9" w:rsidRDefault="52D88FAF" w:rsidP="00D33D6A">
      <w:pPr>
        <w:pStyle w:val="ListNumber"/>
      </w:pPr>
      <w:r>
        <w:t>Design a new board and r</w:t>
      </w:r>
      <w:r w:rsidR="496F9D00">
        <w:t>epeat with a new target number.</w:t>
      </w:r>
    </w:p>
    <w:p w14:paraId="386AA4E9" w14:textId="45B2C0A2" w:rsidR="007008BB" w:rsidRDefault="2A38E1FE" w:rsidP="00D33D6A">
      <w:pPr>
        <w:pStyle w:val="ListNumber"/>
      </w:pPr>
      <w:r>
        <w:t>After the</w:t>
      </w:r>
      <w:r w:rsidR="2D9921E4">
        <w:t xml:space="preserve"> second whole-class game, s</w:t>
      </w:r>
      <w:r w:rsidR="3F292C36">
        <w:t>tudents</w:t>
      </w:r>
      <w:r w:rsidR="540C3132">
        <w:t xml:space="preserve"> make </w:t>
      </w:r>
      <w:r w:rsidR="2D9921E4">
        <w:t xml:space="preserve">small </w:t>
      </w:r>
      <w:r w:rsidR="7A581A8B">
        <w:t>groups of 4</w:t>
      </w:r>
      <w:r>
        <w:t xml:space="preserve"> to construct th</w:t>
      </w:r>
      <w:r w:rsidR="2D9921E4">
        <w:t>eir own gameboards</w:t>
      </w:r>
      <w:r w:rsidR="6189715C">
        <w:t xml:space="preserve">. Groups select their own target number and </w:t>
      </w:r>
      <w:r w:rsidR="1CC5CACE">
        <w:t>play using their own dice.</w:t>
      </w:r>
    </w:p>
    <w:p w14:paraId="1D0B1AA6" w14:textId="0394498E" w:rsidR="00BC79DB" w:rsidRDefault="52D88FAF" w:rsidP="00D33D6A">
      <w:pPr>
        <w:pStyle w:val="ListNumber"/>
      </w:pPr>
      <w:r>
        <w:t>Variations include</w:t>
      </w:r>
      <w:r w:rsidR="3FF6EA38">
        <w:t>:</w:t>
      </w:r>
    </w:p>
    <w:p w14:paraId="19BC928B" w14:textId="7C8C7461" w:rsidR="00930F8D" w:rsidRPr="00050262" w:rsidRDefault="2563544F" w:rsidP="00050262">
      <w:pPr>
        <w:pStyle w:val="ListBullet"/>
        <w:ind w:left="1134"/>
      </w:pPr>
      <w:r w:rsidRPr="00050262">
        <w:lastRenderedPageBreak/>
        <w:t>m</w:t>
      </w:r>
      <w:r w:rsidR="4DC93C56" w:rsidRPr="00050262">
        <w:t>ak</w:t>
      </w:r>
      <w:r w:rsidR="64DDE6A5" w:rsidRPr="00050262">
        <w:t>ing</w:t>
      </w:r>
      <w:r w:rsidR="4DC93C56" w:rsidRPr="00050262">
        <w:t xml:space="preserve"> </w:t>
      </w:r>
      <w:r w:rsidR="002D7349" w:rsidRPr="00050262">
        <w:t>the target number</w:t>
      </w:r>
      <w:r w:rsidR="00930F8D" w:rsidRPr="00050262">
        <w:t xml:space="preserve"> </w:t>
      </w:r>
      <w:r w:rsidR="4DC93C56" w:rsidRPr="00050262">
        <w:t>the highest number or smallest number possible</w:t>
      </w:r>
      <w:r w:rsidR="5F259C32" w:rsidRPr="00050262">
        <w:t xml:space="preserve"> from the 5 numbers rolled</w:t>
      </w:r>
    </w:p>
    <w:p w14:paraId="1E749737" w14:textId="424109F9" w:rsidR="004A2216" w:rsidRPr="00050262" w:rsidRDefault="1372E928" w:rsidP="00050262">
      <w:pPr>
        <w:pStyle w:val="ListBullet"/>
        <w:ind w:left="1134"/>
      </w:pPr>
      <w:r w:rsidRPr="00050262">
        <w:t>r</w:t>
      </w:r>
      <w:r w:rsidR="325F1BA9" w:rsidRPr="00050262">
        <w:t xml:space="preserve">educing or increasing </w:t>
      </w:r>
      <w:r w:rsidR="18845867" w:rsidRPr="00050262">
        <w:t>the</w:t>
      </w:r>
      <w:r w:rsidR="6CC6E5F1" w:rsidRPr="00050262">
        <w:t xml:space="preserve"> number of blank spaces</w:t>
      </w:r>
    </w:p>
    <w:p w14:paraId="4C50075A" w14:textId="376B34EA" w:rsidR="00BC23D9" w:rsidRDefault="3EA1D382" w:rsidP="00050262">
      <w:pPr>
        <w:pStyle w:val="ListBullet"/>
        <w:ind w:left="1134"/>
      </w:pPr>
      <w:r w:rsidRPr="00050262">
        <w:t>c</w:t>
      </w:r>
      <w:r w:rsidR="18845867" w:rsidRPr="00050262">
        <w:t>hanging</w:t>
      </w:r>
      <w:r w:rsidR="26E84966">
        <w:t xml:space="preserve"> the </w:t>
      </w:r>
      <w:r w:rsidR="71DA5ABD">
        <w:t>number and ty</w:t>
      </w:r>
      <w:r w:rsidR="545DA82C">
        <w:t xml:space="preserve">pe </w:t>
      </w:r>
      <w:r w:rsidR="639BE023">
        <w:t>of operations included, such as addition and subtraction only</w:t>
      </w:r>
      <w:r w:rsidR="1B3E6258">
        <w:t>.</w:t>
      </w:r>
    </w:p>
    <w:p w14:paraId="4CA77D55" w14:textId="77777777" w:rsidR="0065216A" w:rsidRDefault="0065216A" w:rsidP="00050262">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5216A" w14:paraId="1BDF427B" w14:textId="77777777" w:rsidTr="00050262">
        <w:trPr>
          <w:cnfStyle w:val="100000000000" w:firstRow="1" w:lastRow="0" w:firstColumn="0" w:lastColumn="0" w:oddVBand="0" w:evenVBand="0" w:oddHBand="0" w:evenHBand="0" w:firstRowFirstColumn="0" w:firstRowLastColumn="0" w:lastRowFirstColumn="0" w:lastRowLastColumn="0"/>
        </w:trPr>
        <w:tc>
          <w:tcPr>
            <w:tcW w:w="2500" w:type="pct"/>
          </w:tcPr>
          <w:p w14:paraId="507FF766" w14:textId="77777777" w:rsidR="0065216A" w:rsidRDefault="0065216A" w:rsidP="00D33D6A">
            <w:r w:rsidRPr="004127B5">
              <w:t>Too hard?</w:t>
            </w:r>
          </w:p>
        </w:tc>
        <w:tc>
          <w:tcPr>
            <w:tcW w:w="2500" w:type="pct"/>
          </w:tcPr>
          <w:p w14:paraId="5842F5DF" w14:textId="77777777" w:rsidR="0065216A" w:rsidRDefault="0065216A" w:rsidP="00D33D6A">
            <w:r w:rsidRPr="004127B5">
              <w:t>Too easy?</w:t>
            </w:r>
          </w:p>
        </w:tc>
      </w:tr>
      <w:tr w:rsidR="0065216A" w14:paraId="2F0DC8C0" w14:textId="77777777" w:rsidTr="00050262">
        <w:trPr>
          <w:cnfStyle w:val="000000100000" w:firstRow="0" w:lastRow="0" w:firstColumn="0" w:lastColumn="0" w:oddVBand="0" w:evenVBand="0" w:oddHBand="1" w:evenHBand="0" w:firstRowFirstColumn="0" w:firstRowLastColumn="0" w:lastRowFirstColumn="0" w:lastRowLastColumn="0"/>
        </w:trPr>
        <w:tc>
          <w:tcPr>
            <w:tcW w:w="2500" w:type="pct"/>
          </w:tcPr>
          <w:p w14:paraId="5F0633AF" w14:textId="2F8C43DC" w:rsidR="0065216A" w:rsidRDefault="0065216A" w:rsidP="00D33D6A">
            <w:r>
              <w:t xml:space="preserve">Students cannot </w:t>
            </w:r>
            <w:r w:rsidR="00227F9D">
              <w:t>solve problems involving grouping symbols.</w:t>
            </w:r>
          </w:p>
          <w:p w14:paraId="0BF9B9F6" w14:textId="6CF2AAEE" w:rsidR="0065216A" w:rsidRDefault="0EA70522" w:rsidP="00D33D6A">
            <w:pPr>
              <w:pStyle w:val="ListBullet"/>
            </w:pPr>
            <w:r>
              <w:t>Guide students</w:t>
            </w:r>
            <w:r w:rsidR="7BA87A38">
              <w:t xml:space="preserve"> to solve a</w:t>
            </w:r>
            <w:r w:rsidR="4891B3D4">
              <w:t xml:space="preserve">n </w:t>
            </w:r>
            <w:r w:rsidR="7BA87A38">
              <w:t>equatio</w:t>
            </w:r>
            <w:r w:rsidR="4891B3D4">
              <w:t>n</w:t>
            </w:r>
            <w:r w:rsidR="7BA87A38">
              <w:t xml:space="preserve"> </w:t>
            </w:r>
            <w:r w:rsidR="23FD9C09">
              <w:t>that use</w:t>
            </w:r>
            <w:r w:rsidR="4891B3D4">
              <w:t>s</w:t>
            </w:r>
            <w:r w:rsidR="23FD9C09">
              <w:t xml:space="preserve"> multiplication and addition only</w:t>
            </w:r>
            <w:r w:rsidR="71C17A11">
              <w:t>, such as 3</w:t>
            </w:r>
            <w:r w:rsidR="50A84810">
              <w:t> </w:t>
            </w:r>
            <w:r w:rsidR="71C17A11">
              <w:t>×</w:t>
            </w:r>
            <w:r w:rsidR="50A84810">
              <w:t> </w:t>
            </w:r>
            <w:r w:rsidR="71C17A11">
              <w:t>4</w:t>
            </w:r>
            <w:r w:rsidR="50A84810">
              <w:t> </w:t>
            </w:r>
            <w:r w:rsidR="71C17A11">
              <w:t>+</w:t>
            </w:r>
            <w:r w:rsidR="50A84810">
              <w:t> </w:t>
            </w:r>
            <w:r w:rsidR="71C17A11">
              <w:t>6</w:t>
            </w:r>
            <w:r w:rsidR="50A84810">
              <w:t> </w:t>
            </w:r>
            <w:r w:rsidR="71C17A11">
              <w:t>=</w:t>
            </w:r>
            <w:r w:rsidR="50A84810">
              <w:t> </w:t>
            </w:r>
            <w:r w:rsidR="71C17A11">
              <w:t xml:space="preserve">18. </w:t>
            </w:r>
            <w:r w:rsidR="2CCDACF4">
              <w:t>Use</w:t>
            </w:r>
            <w:r w:rsidR="71C17A11">
              <w:t xml:space="preserve"> brackets</w:t>
            </w:r>
            <w:r w:rsidR="4D7603D5">
              <w:t xml:space="preserve"> and solve</w:t>
            </w:r>
            <w:r w:rsidR="5982CFAF">
              <w:t xml:space="preserve"> </w:t>
            </w:r>
            <w:r w:rsidR="081C752C">
              <w:t>3</w:t>
            </w:r>
            <w:r w:rsidR="109A3D5C">
              <w:t> </w:t>
            </w:r>
            <w:bookmarkStart w:id="103" w:name="_Hlk170197667"/>
            <w:r w:rsidR="081C752C">
              <w:t>×</w:t>
            </w:r>
            <w:bookmarkEnd w:id="103"/>
            <w:r w:rsidR="109A3D5C">
              <w:t> </w:t>
            </w:r>
            <w:r w:rsidR="081C752C">
              <w:t>(4</w:t>
            </w:r>
            <w:r w:rsidR="109A3D5C">
              <w:t> </w:t>
            </w:r>
            <w:r w:rsidR="081C752C">
              <w:t>+</w:t>
            </w:r>
            <w:r w:rsidR="109A3D5C">
              <w:t> </w:t>
            </w:r>
            <w:r w:rsidR="081C752C">
              <w:t>6)</w:t>
            </w:r>
            <w:r w:rsidR="109A3D5C">
              <w:t> </w:t>
            </w:r>
            <w:r w:rsidR="3B348EDA">
              <w:t>=</w:t>
            </w:r>
            <w:r w:rsidR="109A3D5C">
              <w:t> </w:t>
            </w:r>
            <w:r w:rsidR="3B348EDA">
              <w:t xml:space="preserve">30. Repeat with a range of </w:t>
            </w:r>
            <w:r w:rsidR="29704204">
              <w:t>similar equations to establish the effect of the brackets</w:t>
            </w:r>
            <w:r w:rsidR="440EC67D">
              <w:t>.</w:t>
            </w:r>
          </w:p>
          <w:p w14:paraId="065FCFBD" w14:textId="7A2AE908" w:rsidR="0065216A" w:rsidRDefault="4C8C5E05" w:rsidP="00D33D6A">
            <w:pPr>
              <w:pStyle w:val="ListBullet"/>
            </w:pPr>
            <w:r>
              <w:t xml:space="preserve">Vary the </w:t>
            </w:r>
            <w:r w:rsidR="559C207F">
              <w:t xml:space="preserve">rules for </w:t>
            </w:r>
            <w:r w:rsidR="6B519715">
              <w:t>‘</w:t>
            </w:r>
            <w:r w:rsidR="559C207F">
              <w:t xml:space="preserve">Closest to </w:t>
            </w:r>
            <w:r w:rsidR="6B519715">
              <w:t>x’</w:t>
            </w:r>
            <w:r w:rsidR="559C207F">
              <w:t xml:space="preserve"> so that</w:t>
            </w:r>
            <w:r w:rsidR="7ED281B2">
              <w:t xml:space="preserve"> students use</w:t>
            </w:r>
            <w:r w:rsidR="005B1F4F">
              <w:t xml:space="preserve"> the</w:t>
            </w:r>
            <w:r w:rsidR="7ED281B2">
              <w:t xml:space="preserve"> order of operations without</w:t>
            </w:r>
            <w:r w:rsidR="2D27132A">
              <w:t xml:space="preserve"> brackets.</w:t>
            </w:r>
            <w:r w:rsidR="578BAFD2">
              <w:t xml:space="preserve"> With a completed</w:t>
            </w:r>
            <w:r w:rsidR="69326B1C">
              <w:t xml:space="preserve"> gameboard, </w:t>
            </w:r>
            <w:r w:rsidR="2CCDACF4">
              <w:t xml:space="preserve">use a calculator to </w:t>
            </w:r>
            <w:r w:rsidR="69326B1C">
              <w:t xml:space="preserve">investigate what effect one set of brackets </w:t>
            </w:r>
            <w:r w:rsidR="1F04EE3E">
              <w:t>has</w:t>
            </w:r>
            <w:r w:rsidR="69326B1C">
              <w:t xml:space="preserve"> on the</w:t>
            </w:r>
            <w:r w:rsidR="1F5AB018">
              <w:t xml:space="preserve"> calculations</w:t>
            </w:r>
            <w:r w:rsidR="2BD415DD">
              <w:t>.</w:t>
            </w:r>
          </w:p>
        </w:tc>
        <w:tc>
          <w:tcPr>
            <w:tcW w:w="2500" w:type="pct"/>
          </w:tcPr>
          <w:p w14:paraId="24B13012" w14:textId="1FE65452" w:rsidR="0065216A" w:rsidRDefault="0065216A" w:rsidP="00D33D6A">
            <w:r>
              <w:t xml:space="preserve">Students can </w:t>
            </w:r>
            <w:r w:rsidR="00F26B7B">
              <w:t>solve problems involving grouping symbols.</w:t>
            </w:r>
          </w:p>
          <w:p w14:paraId="3C8DF509" w14:textId="60CFC4EB" w:rsidR="0065216A" w:rsidRPr="0061428D" w:rsidRDefault="4F1BDBE6" w:rsidP="00D33D6A">
            <w:pPr>
              <w:pStyle w:val="ListBullet"/>
            </w:pPr>
            <w:r w:rsidRPr="00C345BB">
              <w:t xml:space="preserve">For </w:t>
            </w:r>
            <w:hyperlink w:anchor="_Resource_15_–" w:history="1">
              <w:r w:rsidRPr="00050262">
                <w:rPr>
                  <w:rStyle w:val="Hyperlink"/>
                </w:rPr>
                <w:t xml:space="preserve">Resource </w:t>
              </w:r>
              <w:r w:rsidR="6E7E9F0D" w:rsidRPr="00050262">
                <w:rPr>
                  <w:rStyle w:val="Hyperlink"/>
                </w:rPr>
                <w:t>1</w:t>
              </w:r>
              <w:r w:rsidR="00BF724F" w:rsidRPr="00050262">
                <w:rPr>
                  <w:rStyle w:val="Hyperlink"/>
                </w:rPr>
                <w:t>5</w:t>
              </w:r>
              <w:r w:rsidRPr="00050262">
                <w:rPr>
                  <w:rStyle w:val="Hyperlink"/>
                </w:rPr>
                <w:t xml:space="preserve"> – party supplies</w:t>
              </w:r>
            </w:hyperlink>
            <w:r w:rsidRPr="00C345BB">
              <w:t>, students</w:t>
            </w:r>
            <w:r>
              <w:t xml:space="preserve"> use a </w:t>
            </w:r>
            <w:r w:rsidR="7E6F2B3D">
              <w:t>digital</w:t>
            </w:r>
            <w:r>
              <w:t xml:space="preserve"> device to determine prices for each item</w:t>
            </w:r>
            <w:r w:rsidR="7E6F2B3D">
              <w:t xml:space="preserve">. Students use the prices to calculate the minimum and maximum </w:t>
            </w:r>
            <w:r w:rsidR="17F8CBE1">
              <w:t xml:space="preserve">cost </w:t>
            </w:r>
            <w:r w:rsidR="7E6F2B3D">
              <w:t>of hosting the party.</w:t>
            </w:r>
          </w:p>
          <w:p w14:paraId="2CFE3396" w14:textId="172E6D34" w:rsidR="0065216A" w:rsidRDefault="394DE09E" w:rsidP="00EC0F66">
            <w:pPr>
              <w:pStyle w:val="ListBullet"/>
            </w:pPr>
            <w:r>
              <w:t xml:space="preserve">Vary the rules for </w:t>
            </w:r>
            <w:r w:rsidR="4F5CE5F3">
              <w:t>‘</w:t>
            </w:r>
            <w:r>
              <w:t xml:space="preserve">Closest to </w:t>
            </w:r>
            <w:r w:rsidR="4F5CE5F3">
              <w:t>x</w:t>
            </w:r>
            <w:r w:rsidR="6158F233">
              <w:t>’</w:t>
            </w:r>
            <w:r>
              <w:t xml:space="preserve"> so that students use multi-digit numbers or decimal numbers</w:t>
            </w:r>
            <w:r w:rsidR="2ECDD3D0">
              <w:t>.</w:t>
            </w:r>
          </w:p>
        </w:tc>
      </w:tr>
    </w:tbl>
    <w:p w14:paraId="3EDB3DA0" w14:textId="1E3258C3" w:rsidR="0065216A" w:rsidRDefault="440EC67D" w:rsidP="005B1F4F">
      <w:pPr>
        <w:pStyle w:val="Heading2"/>
      </w:pPr>
      <w:bookmarkStart w:id="104" w:name="_Toc147914100"/>
      <w:bookmarkStart w:id="105" w:name="_Toc176893671"/>
      <w:r>
        <w:t xml:space="preserve">Discuss and connect the </w:t>
      </w:r>
      <w:r w:rsidRPr="005B1F4F">
        <w:t>mathematics</w:t>
      </w:r>
      <w:r>
        <w:t xml:space="preserve"> – </w:t>
      </w:r>
      <w:r w:rsidR="1143B1F5">
        <w:t>10</w:t>
      </w:r>
      <w:r>
        <w:t xml:space="preserve"> minutes</w:t>
      </w:r>
      <w:bookmarkEnd w:id="104"/>
      <w:bookmarkEnd w:id="105"/>
    </w:p>
    <w:p w14:paraId="7BD7EEB9" w14:textId="3358C373" w:rsidR="0065216A" w:rsidRDefault="206F25DB" w:rsidP="00D33D6A">
      <w:pPr>
        <w:pStyle w:val="ListNumber"/>
      </w:pPr>
      <w:r>
        <w:t xml:space="preserve">Select students from different groups to share </w:t>
      </w:r>
      <w:r w:rsidR="1B822857">
        <w:t>a</w:t>
      </w:r>
      <w:r w:rsidR="11764F47">
        <w:t xml:space="preserve"> game</w:t>
      </w:r>
      <w:r w:rsidR="6E7E9F0D">
        <w:t>board</w:t>
      </w:r>
      <w:r w:rsidR="11764F47">
        <w:t xml:space="preserve"> from ‘Closest to x</w:t>
      </w:r>
      <w:r w:rsidR="6240A6B5">
        <w:t>’</w:t>
      </w:r>
      <w:r w:rsidR="00460E3F">
        <w:t xml:space="preserve"> in </w:t>
      </w:r>
      <w:hyperlink w:anchor="_Core_lesson_2" w:history="1">
        <w:r w:rsidR="3EAF081A" w:rsidRPr="00FA12EE">
          <w:rPr>
            <w:rStyle w:val="Hyperlink"/>
          </w:rPr>
          <w:t>C</w:t>
        </w:r>
        <w:r w:rsidR="00460E3F" w:rsidRPr="00FA12EE">
          <w:rPr>
            <w:rStyle w:val="Hyperlink"/>
          </w:rPr>
          <w:t>ore lesson 2</w:t>
        </w:r>
      </w:hyperlink>
      <w:r w:rsidR="6240A6B5">
        <w:t>.</w:t>
      </w:r>
    </w:p>
    <w:p w14:paraId="760DCA17" w14:textId="249FC274" w:rsidR="00062447" w:rsidRDefault="41883BCA" w:rsidP="00D33D6A">
      <w:pPr>
        <w:pStyle w:val="ListNumber"/>
      </w:pPr>
      <w:r>
        <w:lastRenderedPageBreak/>
        <w:t>Record</w:t>
      </w:r>
      <w:r w:rsidR="6240A6B5">
        <w:t xml:space="preserve"> </w:t>
      </w:r>
      <w:r w:rsidR="008E6D4C">
        <w:t>2</w:t>
      </w:r>
      <w:r w:rsidR="6240A6B5">
        <w:t xml:space="preserve"> boards</w:t>
      </w:r>
      <w:r>
        <w:t xml:space="preserve"> that have brackets</w:t>
      </w:r>
      <w:r w:rsidR="1B822857">
        <w:t xml:space="preserve"> for students to see</w:t>
      </w:r>
      <w:r w:rsidR="052A74A1">
        <w:t xml:space="preserve"> and</w:t>
      </w:r>
      <w:r w:rsidR="774C2888">
        <w:t xml:space="preserve"> </w:t>
      </w:r>
      <w:r w:rsidR="052A74A1">
        <w:t>l</w:t>
      </w:r>
      <w:r w:rsidR="774C2888">
        <w:t xml:space="preserve">abel the gameboards </w:t>
      </w:r>
      <w:r w:rsidR="00500F07">
        <w:t>‘</w:t>
      </w:r>
      <w:r w:rsidR="774C2888">
        <w:t>A</w:t>
      </w:r>
      <w:r w:rsidR="00500F07">
        <w:t>’</w:t>
      </w:r>
      <w:r w:rsidR="774C2888">
        <w:t xml:space="preserve"> and </w:t>
      </w:r>
      <w:r w:rsidR="00500F07">
        <w:t>‘</w:t>
      </w:r>
      <w:r w:rsidR="774C2888">
        <w:t>B</w:t>
      </w:r>
      <w:r w:rsidR="00500F07">
        <w:t>’</w:t>
      </w:r>
      <w:r w:rsidR="774C2888">
        <w:t>.</w:t>
      </w:r>
    </w:p>
    <w:p w14:paraId="581DA850" w14:textId="359074BB" w:rsidR="00452A60" w:rsidRDefault="4D21A280" w:rsidP="00D33D6A">
      <w:pPr>
        <w:pStyle w:val="ListNumber"/>
      </w:pPr>
      <w:r>
        <w:t>Ask</w:t>
      </w:r>
      <w:r w:rsidR="00FA12EE">
        <w:t xml:space="preserve"> the following questions</w:t>
      </w:r>
      <w:r>
        <w:t>:</w:t>
      </w:r>
    </w:p>
    <w:p w14:paraId="51AD26A1" w14:textId="7EC3B2F6" w:rsidR="000062F1" w:rsidRPr="00FA12EE" w:rsidRDefault="4D21A280" w:rsidP="00FA12EE">
      <w:pPr>
        <w:pStyle w:val="ListBullet"/>
        <w:ind w:left="1134"/>
      </w:pPr>
      <w:r>
        <w:t xml:space="preserve">In </w:t>
      </w:r>
      <w:r w:rsidRPr="00FA12EE">
        <w:t>what ways are they similar and different?</w:t>
      </w:r>
    </w:p>
    <w:p w14:paraId="2B9E30BE" w14:textId="5507A105" w:rsidR="0024006B" w:rsidRPr="00FA12EE" w:rsidRDefault="220A0576" w:rsidP="00FA12EE">
      <w:pPr>
        <w:pStyle w:val="ListBullet"/>
        <w:ind w:left="1134"/>
      </w:pPr>
      <w:r w:rsidRPr="00FA12EE">
        <w:t>What is the order of operations?</w:t>
      </w:r>
    </w:p>
    <w:p w14:paraId="787BB321" w14:textId="43F453DD" w:rsidR="0024006B" w:rsidRDefault="220A0576" w:rsidP="00FA12EE">
      <w:pPr>
        <w:pStyle w:val="ListBullet"/>
        <w:ind w:left="1134"/>
      </w:pPr>
      <w:r w:rsidRPr="00FA12EE">
        <w:t>What effect</w:t>
      </w:r>
      <w:r>
        <w:t xml:space="preserve"> do the brackets have on the order of operations?</w:t>
      </w:r>
    </w:p>
    <w:p w14:paraId="310815D7" w14:textId="4DC2E619" w:rsidR="000062F1" w:rsidRDefault="0495554A" w:rsidP="00D33D6A">
      <w:pPr>
        <w:pStyle w:val="ListNumber"/>
      </w:pPr>
      <w:r>
        <w:t xml:space="preserve">Write 5 </w:t>
      </w:r>
      <w:r w:rsidR="3FF0BEBF">
        <w:t>single</w:t>
      </w:r>
      <w:r w:rsidR="00FA12EE">
        <w:t>-</w:t>
      </w:r>
      <w:r w:rsidR="3FF0BEBF">
        <w:t xml:space="preserve">digit </w:t>
      </w:r>
      <w:r>
        <w:t>numbers on the board.</w:t>
      </w:r>
    </w:p>
    <w:p w14:paraId="20405DF7" w14:textId="0396AFC9" w:rsidR="00B404DA" w:rsidRDefault="0495554A" w:rsidP="00D33D6A">
      <w:pPr>
        <w:pStyle w:val="ListNumber"/>
      </w:pPr>
      <w:r>
        <w:t>Students use</w:t>
      </w:r>
      <w:r w:rsidR="57DB069A">
        <w:t xml:space="preserve"> Gameboard A to calculate a</w:t>
      </w:r>
      <w:r w:rsidR="1B822857">
        <w:t>ny</w:t>
      </w:r>
      <w:r w:rsidR="57DB069A">
        <w:t xml:space="preserve"> total. Record </w:t>
      </w:r>
      <w:r w:rsidR="0800A5C1">
        <w:t>all</w:t>
      </w:r>
      <w:r w:rsidR="1B822857">
        <w:t xml:space="preserve"> the</w:t>
      </w:r>
      <w:r w:rsidR="57DB069A">
        <w:t xml:space="preserve"> different to</w:t>
      </w:r>
      <w:r w:rsidR="41883BCA">
        <w:t>tals on the board</w:t>
      </w:r>
      <w:r w:rsidR="3FF0BEBF">
        <w:t>.</w:t>
      </w:r>
    </w:p>
    <w:p w14:paraId="25EE39FA" w14:textId="744E3F63" w:rsidR="0065216A" w:rsidRDefault="3FF0BEBF" w:rsidP="00D33D6A">
      <w:pPr>
        <w:pStyle w:val="ListNumber"/>
      </w:pPr>
      <w:r>
        <w:t>Students use Gameboard B to try to match any of the totals from Gameboard A.</w:t>
      </w:r>
    </w:p>
    <w:p w14:paraId="1FDE06AF" w14:textId="671FC635" w:rsidR="00A37177" w:rsidRDefault="6810FF9C" w:rsidP="00D33D6A">
      <w:pPr>
        <w:pStyle w:val="ListNumber"/>
      </w:pPr>
      <w:r>
        <w:t>Select students who could find a match (or a close match) to share</w:t>
      </w:r>
      <w:r w:rsidR="2B96C09C">
        <w:t xml:space="preserve"> the calculations.</w:t>
      </w:r>
    </w:p>
    <w:p w14:paraId="1FF79DE7" w14:textId="77777777" w:rsidR="0065216A" w:rsidRDefault="0065216A" w:rsidP="00FA12EE">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65216A" w14:paraId="285FCF06" w14:textId="77777777" w:rsidTr="00500F07">
        <w:trPr>
          <w:cnfStyle w:val="100000000000" w:firstRow="1" w:lastRow="0" w:firstColumn="0" w:lastColumn="0" w:oddVBand="0" w:evenVBand="0" w:oddHBand="0" w:evenHBand="0" w:firstRowFirstColumn="0" w:firstRowLastColumn="0" w:lastRowFirstColumn="0" w:lastRowLastColumn="0"/>
        </w:trPr>
        <w:tc>
          <w:tcPr>
            <w:tcW w:w="2500" w:type="pct"/>
          </w:tcPr>
          <w:p w14:paraId="79715D3D" w14:textId="77777777" w:rsidR="0065216A" w:rsidRDefault="0065216A" w:rsidP="00D33D6A">
            <w:r w:rsidRPr="00F8552A">
              <w:t>Assessment opportunities</w:t>
            </w:r>
          </w:p>
        </w:tc>
        <w:tc>
          <w:tcPr>
            <w:tcW w:w="2500" w:type="pct"/>
          </w:tcPr>
          <w:p w14:paraId="0D12E174" w14:textId="77777777" w:rsidR="0065216A" w:rsidRDefault="0065216A" w:rsidP="00D33D6A">
            <w:r w:rsidRPr="00F8552A">
              <w:t>Links</w:t>
            </w:r>
          </w:p>
        </w:tc>
      </w:tr>
      <w:tr w:rsidR="0065216A" w14:paraId="3D1E6529" w14:textId="77777777" w:rsidTr="00500F07">
        <w:trPr>
          <w:cnfStyle w:val="000000100000" w:firstRow="0" w:lastRow="0" w:firstColumn="0" w:lastColumn="0" w:oddVBand="0" w:evenVBand="0" w:oddHBand="1" w:evenHBand="0" w:firstRowFirstColumn="0" w:firstRowLastColumn="0" w:lastRowFirstColumn="0" w:lastRowLastColumn="0"/>
        </w:trPr>
        <w:tc>
          <w:tcPr>
            <w:tcW w:w="2500" w:type="pct"/>
          </w:tcPr>
          <w:p w14:paraId="7E95CF46" w14:textId="77777777" w:rsidR="0065216A" w:rsidRDefault="0065216A" w:rsidP="00D33D6A">
            <w:r>
              <w:t>What to look for:</w:t>
            </w:r>
          </w:p>
          <w:p w14:paraId="543DB62D" w14:textId="0040F9EA" w:rsidR="0065216A" w:rsidRDefault="440EC67D" w:rsidP="0051461D">
            <w:pPr>
              <w:pStyle w:val="ListBullet"/>
            </w:pPr>
            <w:r>
              <w:t xml:space="preserve">Can students </w:t>
            </w:r>
            <w:r w:rsidR="7B37C49E">
              <w:t>recognise the need to agree on the order in which to perform operations?</w:t>
            </w:r>
            <w:r>
              <w:t xml:space="preserve"> </w:t>
            </w:r>
            <w:r w:rsidRPr="5784DC82">
              <w:rPr>
                <w:rStyle w:val="Strong"/>
              </w:rPr>
              <w:t>[</w:t>
            </w:r>
            <w:r w:rsidR="673B3D85" w:rsidRPr="5784DC82">
              <w:rPr>
                <w:rStyle w:val="Strong"/>
              </w:rPr>
              <w:t>MAO-WM-01</w:t>
            </w:r>
            <w:r w:rsidR="66C91C71" w:rsidRPr="5784DC82">
              <w:rPr>
                <w:rStyle w:val="Strong"/>
              </w:rPr>
              <w:t>, MA3-MR-01</w:t>
            </w:r>
            <w:r w:rsidR="6E7E9F0D" w:rsidRPr="5784DC82">
              <w:rPr>
                <w:rStyle w:val="Strong"/>
              </w:rPr>
              <w:t>,</w:t>
            </w:r>
            <w:r w:rsidR="66C91C71" w:rsidRPr="5784DC82">
              <w:rPr>
                <w:rStyle w:val="Strong"/>
              </w:rPr>
              <w:t xml:space="preserve"> MA3-MR-02</w:t>
            </w:r>
            <w:r w:rsidRPr="5784DC82">
              <w:rPr>
                <w:rStyle w:val="Strong"/>
              </w:rPr>
              <w:t>]</w:t>
            </w:r>
          </w:p>
          <w:p w14:paraId="56E0A511" w14:textId="77777777" w:rsidR="00BD50B4" w:rsidRPr="00BD50B4" w:rsidRDefault="440EC67D" w:rsidP="00BD50B4">
            <w:pPr>
              <w:pStyle w:val="ListBullet"/>
            </w:pPr>
            <w:r>
              <w:t>Can students</w:t>
            </w:r>
            <w:r w:rsidR="5E6930AC">
              <w:t xml:space="preserve"> investigate the order of operations using real-life </w:t>
            </w:r>
            <w:r w:rsidR="5E6930AC">
              <w:lastRenderedPageBreak/>
              <w:t>contexts</w:t>
            </w:r>
            <w:r w:rsidR="725CD937">
              <w:t>?</w:t>
            </w:r>
            <w:r>
              <w:t xml:space="preserve"> </w:t>
            </w:r>
            <w:r w:rsidR="725CD937" w:rsidRPr="5784DC82">
              <w:rPr>
                <w:rStyle w:val="Strong"/>
              </w:rPr>
              <w:t>[MAO-WM-01, MA3-MR-01</w:t>
            </w:r>
            <w:r w:rsidR="6E7E9F0D" w:rsidRPr="5784DC82">
              <w:rPr>
                <w:rStyle w:val="Strong"/>
              </w:rPr>
              <w:t>,</w:t>
            </w:r>
            <w:r w:rsidR="725CD937" w:rsidRPr="5784DC82">
              <w:rPr>
                <w:rStyle w:val="Strong"/>
              </w:rPr>
              <w:t xml:space="preserve"> MA3-MR-02]</w:t>
            </w:r>
          </w:p>
          <w:p w14:paraId="5E82BF07" w14:textId="17633082" w:rsidR="0051461D" w:rsidRDefault="725CD937" w:rsidP="5784DC82">
            <w:pPr>
              <w:pStyle w:val="ListBullet"/>
              <w:rPr>
                <w:rStyle w:val="Strong"/>
              </w:rPr>
            </w:pPr>
            <w:r>
              <w:t xml:space="preserve">Can students </w:t>
            </w:r>
            <w:r w:rsidR="7B37C49E">
              <w:t>solve problems involving grouping symbols</w:t>
            </w:r>
            <w:r>
              <w:t>?</w:t>
            </w:r>
            <w:r w:rsidR="00500F07">
              <w:br/>
            </w:r>
            <w:r w:rsidRPr="5784DC82">
              <w:rPr>
                <w:rStyle w:val="Strong"/>
              </w:rPr>
              <w:t>[MAO-WM-01, MA3-MR-01</w:t>
            </w:r>
            <w:r w:rsidR="6E7E9F0D" w:rsidRPr="5784DC82">
              <w:rPr>
                <w:rStyle w:val="Strong"/>
              </w:rPr>
              <w:t xml:space="preserve">, </w:t>
            </w:r>
            <w:r w:rsidRPr="5784DC82">
              <w:rPr>
                <w:rStyle w:val="Strong"/>
              </w:rPr>
              <w:t>MA3-MR-02]</w:t>
            </w:r>
          </w:p>
        </w:tc>
        <w:tc>
          <w:tcPr>
            <w:tcW w:w="2500" w:type="pct"/>
          </w:tcPr>
          <w:p w14:paraId="58E751D9" w14:textId="77777777" w:rsidR="0065216A" w:rsidRDefault="0065216A" w:rsidP="00D33D6A">
            <w:r>
              <w:lastRenderedPageBreak/>
              <w:t xml:space="preserve">Links to </w:t>
            </w:r>
            <w:hyperlink r:id="rId72" w:history="1">
              <w:r w:rsidRPr="0013142C">
                <w:rPr>
                  <w:rStyle w:val="Hyperlink"/>
                </w:rPr>
                <w:t>National Numeracy Learning Progressions</w:t>
              </w:r>
            </w:hyperlink>
            <w:r>
              <w:t xml:space="preserve"> (NNLP):</w:t>
            </w:r>
          </w:p>
          <w:p w14:paraId="3DECB667" w14:textId="76E747AC" w:rsidR="0065216A" w:rsidRDefault="1AF71070" w:rsidP="0092454A">
            <w:pPr>
              <w:pStyle w:val="ListBullet"/>
            </w:pPr>
            <w:r>
              <w:t>NPA5</w:t>
            </w:r>
            <w:r w:rsidR="710DC4E9">
              <w:t>.</w:t>
            </w:r>
          </w:p>
        </w:tc>
      </w:tr>
    </w:tbl>
    <w:p w14:paraId="1F6F6511" w14:textId="110FAEA9" w:rsidR="00500F07" w:rsidRDefault="00500F07" w:rsidP="00500F07">
      <w:bookmarkStart w:id="106" w:name="_Lesson_8"/>
      <w:bookmarkEnd w:id="106"/>
      <w:r>
        <w:br w:type="page"/>
      </w:r>
    </w:p>
    <w:p w14:paraId="174754E1" w14:textId="6B25AD1F" w:rsidR="0065216A" w:rsidRDefault="440EC67D" w:rsidP="002724C2">
      <w:pPr>
        <w:pStyle w:val="Heading1"/>
      </w:pPr>
      <w:bookmarkStart w:id="107" w:name="_Toc176893672"/>
      <w:r>
        <w:lastRenderedPageBreak/>
        <w:t>Lesson 8</w:t>
      </w:r>
      <w:bookmarkEnd w:id="107"/>
    </w:p>
    <w:p w14:paraId="269001A6" w14:textId="5879228E" w:rsidR="0065216A" w:rsidRDefault="0065216A" w:rsidP="002724C2">
      <w:pPr>
        <w:pStyle w:val="FeatureBox3"/>
      </w:pPr>
      <w:r w:rsidRPr="00D74AB8">
        <w:rPr>
          <w:rStyle w:val="Strong"/>
        </w:rPr>
        <w:t>Core concept</w:t>
      </w:r>
      <w:r>
        <w:t>:</w:t>
      </w:r>
      <w:r w:rsidR="00322242" w:rsidRPr="00322242">
        <w:t xml:space="preserve"> </w:t>
      </w:r>
      <w:r w:rsidR="00322242">
        <w:t>coordinates define the point on a number plane.</w:t>
      </w:r>
    </w:p>
    <w:p w14:paraId="0A8DE690" w14:textId="565458FB" w:rsidR="00592314" w:rsidRPr="00592314" w:rsidRDefault="71954F61" w:rsidP="002724C2">
      <w:pPr>
        <w:pStyle w:val="Heading2"/>
      </w:pPr>
      <w:bookmarkStart w:id="108" w:name="_Toc147914102"/>
      <w:bookmarkStart w:id="109" w:name="_Toc176893673"/>
      <w:r>
        <w:t>Daily number sense</w:t>
      </w:r>
      <w:r w:rsidR="5816CAB3">
        <w:t xml:space="preserve"> –</w:t>
      </w:r>
      <w:r w:rsidR="13F04CC9">
        <w:t xml:space="preserve"> </w:t>
      </w:r>
      <w:r w:rsidR="6D540DA3">
        <w:t xml:space="preserve">10 </w:t>
      </w:r>
      <w:r w:rsidRPr="002724C2">
        <w:t>minutes</w:t>
      </w:r>
      <w:bookmarkEnd w:id="108"/>
      <w:bookmarkEnd w:id="109"/>
    </w:p>
    <w:p w14:paraId="6525BB29" w14:textId="77777777" w:rsidR="0065216A" w:rsidRDefault="0065216A" w:rsidP="00970DFF">
      <w:pPr>
        <w:pStyle w:val="ListNumber"/>
        <w:numPr>
          <w:ilvl w:val="0"/>
          <w:numId w:val="15"/>
        </w:numPr>
      </w:pPr>
      <w:r>
        <w:t>From a class need surfaced through formative assessment data, identify a short, focused activity that targets students’ knowledge, understanding and skills. Example activities may be drawn from the following resources:</w:t>
      </w:r>
    </w:p>
    <w:p w14:paraId="7389F1A1" w14:textId="2E82552A" w:rsidR="0065216A" w:rsidRDefault="00000000" w:rsidP="00D33D6A">
      <w:pPr>
        <w:pStyle w:val="ListBullet"/>
        <w:ind w:left="1134"/>
      </w:pPr>
      <w:hyperlink r:id="rId73">
        <w:r w:rsidR="440EC67D" w:rsidRPr="5784DC82">
          <w:rPr>
            <w:rStyle w:val="Hyperlink"/>
          </w:rPr>
          <w:t>Mathematics K</w:t>
        </w:r>
        <w:r w:rsidR="412F67F6" w:rsidRPr="5784DC82">
          <w:rPr>
            <w:rStyle w:val="Hyperlink"/>
          </w:rPr>
          <w:t>–</w:t>
        </w:r>
        <w:r w:rsidR="440EC67D" w:rsidRPr="5784DC82">
          <w:rPr>
            <w:rStyle w:val="Hyperlink"/>
          </w:rPr>
          <w:t>6 resources</w:t>
        </w:r>
      </w:hyperlink>
    </w:p>
    <w:p w14:paraId="0E07903F" w14:textId="5B2AA256" w:rsidR="0065216A" w:rsidRPr="009E64DD" w:rsidRDefault="00000000" w:rsidP="00D33D6A">
      <w:pPr>
        <w:pStyle w:val="ListBullet"/>
        <w:ind w:left="1134"/>
      </w:pPr>
      <w:hyperlink r:id="rId74">
        <w:r w:rsidR="440EC67D" w:rsidRPr="5784DC82">
          <w:rPr>
            <w:rStyle w:val="Hyperlink"/>
          </w:rPr>
          <w:t>Universal Resources Hub</w:t>
        </w:r>
      </w:hyperlink>
      <w:r w:rsidR="440EC67D">
        <w:t>.</w:t>
      </w:r>
    </w:p>
    <w:p w14:paraId="533583F2" w14:textId="6AFAAEA3" w:rsidR="0065216A" w:rsidRDefault="440EC67D" w:rsidP="002724C2">
      <w:pPr>
        <w:pStyle w:val="Heading2"/>
      </w:pPr>
      <w:bookmarkStart w:id="110" w:name="_Toc147914103"/>
      <w:bookmarkStart w:id="111" w:name="_Toc176893674"/>
      <w:r>
        <w:t>Core lesson</w:t>
      </w:r>
      <w:r w:rsidR="22AB6BE5">
        <w:t xml:space="preserve"> –</w:t>
      </w:r>
      <w:r>
        <w:t xml:space="preserve"> </w:t>
      </w:r>
      <w:r w:rsidR="66E18036">
        <w:t>C</w:t>
      </w:r>
      <w:r w:rsidR="33F0C217">
        <w:t xml:space="preserve">artesian </w:t>
      </w:r>
      <w:r w:rsidR="33F0C217" w:rsidRPr="002724C2">
        <w:t>plane</w:t>
      </w:r>
      <w:r>
        <w:t xml:space="preserve"> – </w:t>
      </w:r>
      <w:r w:rsidR="33F0C217">
        <w:t>40</w:t>
      </w:r>
      <w:r w:rsidR="7B6D926A">
        <w:t xml:space="preserve"> </w:t>
      </w:r>
      <w:r>
        <w:t>minutes</w:t>
      </w:r>
      <w:bookmarkEnd w:id="110"/>
      <w:bookmarkEnd w:id="111"/>
    </w:p>
    <w:p w14:paraId="4713CA8F" w14:textId="77777777" w:rsidR="0065216A" w:rsidRDefault="0065216A" w:rsidP="00D33D6A">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5216A" w14:paraId="6598B65F" w14:textId="77777777" w:rsidTr="002724C2">
        <w:trPr>
          <w:cnfStyle w:val="100000000000" w:firstRow="1" w:lastRow="0" w:firstColumn="0" w:lastColumn="0" w:oddVBand="0" w:evenVBand="0" w:oddHBand="0" w:evenHBand="0" w:firstRowFirstColumn="0" w:firstRowLastColumn="0" w:lastRowFirstColumn="0" w:lastRowLastColumn="0"/>
        </w:trPr>
        <w:tc>
          <w:tcPr>
            <w:tcW w:w="2500" w:type="pct"/>
          </w:tcPr>
          <w:p w14:paraId="5D4E9C26" w14:textId="77777777" w:rsidR="0065216A" w:rsidRDefault="0065216A" w:rsidP="00D33D6A">
            <w:r w:rsidRPr="00616971">
              <w:t>Core concept learning intentions</w:t>
            </w:r>
          </w:p>
        </w:tc>
        <w:tc>
          <w:tcPr>
            <w:tcW w:w="2500" w:type="pct"/>
          </w:tcPr>
          <w:p w14:paraId="2BC95398" w14:textId="77777777" w:rsidR="0065216A" w:rsidRDefault="0065216A" w:rsidP="00D33D6A">
            <w:r w:rsidRPr="00616971">
              <w:t>Core concept success criteria</w:t>
            </w:r>
          </w:p>
        </w:tc>
      </w:tr>
      <w:tr w:rsidR="0065216A" w14:paraId="1141CDC9" w14:textId="77777777" w:rsidTr="002724C2">
        <w:trPr>
          <w:cnfStyle w:val="000000100000" w:firstRow="0" w:lastRow="0" w:firstColumn="0" w:lastColumn="0" w:oddVBand="0" w:evenVBand="0" w:oddHBand="1" w:evenHBand="0" w:firstRowFirstColumn="0" w:firstRowLastColumn="0" w:lastRowFirstColumn="0" w:lastRowLastColumn="0"/>
        </w:trPr>
        <w:tc>
          <w:tcPr>
            <w:tcW w:w="2500" w:type="pct"/>
          </w:tcPr>
          <w:p w14:paraId="2E9957A5" w14:textId="77777777" w:rsidR="0065216A" w:rsidRDefault="0065216A" w:rsidP="00D33D6A">
            <w:r>
              <w:t>Students are learning to:</w:t>
            </w:r>
          </w:p>
          <w:p w14:paraId="4BC41574" w14:textId="2C1D5652" w:rsidR="0065216A" w:rsidRDefault="3FA553AF" w:rsidP="00D33D6A">
            <w:pPr>
              <w:pStyle w:val="ListBullet"/>
            </w:pPr>
            <w:r>
              <w:t>explore the Cartesian coordinate system</w:t>
            </w:r>
          </w:p>
          <w:p w14:paraId="3C77EC0A" w14:textId="7F59F069" w:rsidR="0065216A" w:rsidRPr="00083CAD" w:rsidRDefault="33AFCFEE" w:rsidP="004A32D8">
            <w:pPr>
              <w:pStyle w:val="ListBullet"/>
            </w:pPr>
            <w:r>
              <w:lastRenderedPageBreak/>
              <w:t>use the 4 quadrants of the coordinate plane.</w:t>
            </w:r>
          </w:p>
        </w:tc>
        <w:tc>
          <w:tcPr>
            <w:tcW w:w="2500" w:type="pct"/>
          </w:tcPr>
          <w:p w14:paraId="5FA720DC" w14:textId="77777777" w:rsidR="0065216A" w:rsidRDefault="0065216A" w:rsidP="00D33D6A">
            <w:r>
              <w:lastRenderedPageBreak/>
              <w:t>Students can:</w:t>
            </w:r>
          </w:p>
          <w:p w14:paraId="29A480F9" w14:textId="505ED72B" w:rsidR="0065216A" w:rsidRDefault="5FB09FE4" w:rsidP="00143978">
            <w:pPr>
              <w:pStyle w:val="ListBullet"/>
            </w:pPr>
            <w:r>
              <w:t xml:space="preserve">recognise that the grid-map reference system gives the area of a </w:t>
            </w:r>
            <w:proofErr w:type="gramStart"/>
            <w:r>
              <w:t>location</w:t>
            </w:r>
            <w:proofErr w:type="gramEnd"/>
            <w:r>
              <w:t xml:space="preserve"> and the number plane identifies a specific point</w:t>
            </w:r>
          </w:p>
          <w:p w14:paraId="26F49D43" w14:textId="7B8F85C7" w:rsidR="0065216A" w:rsidRPr="00083CAD" w:rsidRDefault="3F3C31B7" w:rsidP="00D33D6A">
            <w:pPr>
              <w:pStyle w:val="ListBullet"/>
            </w:pPr>
            <w:r>
              <w:lastRenderedPageBreak/>
              <w:t>identify and record the coordinates of given points on the number plane in all 4 quadrants.</w:t>
            </w:r>
          </w:p>
        </w:tc>
      </w:tr>
    </w:tbl>
    <w:p w14:paraId="2240C0EF" w14:textId="2484419B" w:rsidR="00A568B6" w:rsidRPr="00C50BD7" w:rsidRDefault="6C144F0D" w:rsidP="003A77F7">
      <w:pPr>
        <w:pStyle w:val="FeatureBox"/>
      </w:pPr>
      <w:r>
        <w:lastRenderedPageBreak/>
        <w:t xml:space="preserve">This lesson builds on </w:t>
      </w:r>
      <w:r w:rsidRPr="003A77F7">
        <w:t>concepts</w:t>
      </w:r>
      <w:r>
        <w:t xml:space="preserve"> covered in </w:t>
      </w:r>
      <w:hyperlink r:id="rId75" w:history="1">
        <w:r w:rsidR="4E8ED347" w:rsidRPr="00934EC2">
          <w:rPr>
            <w:rStyle w:val="Hyperlink"/>
          </w:rPr>
          <w:t>Stage 3</w:t>
        </w:r>
        <w:r w:rsidRPr="00934EC2">
          <w:rPr>
            <w:rStyle w:val="Hyperlink"/>
          </w:rPr>
          <w:t xml:space="preserve"> </w:t>
        </w:r>
        <w:r w:rsidR="00C174B9" w:rsidRPr="00934EC2">
          <w:rPr>
            <w:rStyle w:val="Hyperlink"/>
          </w:rPr>
          <w:t xml:space="preserve">Year A </w:t>
        </w:r>
        <w:r w:rsidR="2FC2E6F4" w:rsidRPr="00934EC2">
          <w:rPr>
            <w:rStyle w:val="Hyperlink"/>
          </w:rPr>
          <w:t xml:space="preserve">Unit </w:t>
        </w:r>
        <w:r w:rsidRPr="00934EC2">
          <w:rPr>
            <w:rStyle w:val="Hyperlink"/>
          </w:rPr>
          <w:t>8</w:t>
        </w:r>
      </w:hyperlink>
      <w:r w:rsidRPr="00934EC2">
        <w:t xml:space="preserve"> and </w:t>
      </w:r>
      <w:hyperlink r:id="rId76" w:history="1">
        <w:r w:rsidR="00C174B9" w:rsidRPr="00934EC2">
          <w:rPr>
            <w:rStyle w:val="Hyperlink"/>
          </w:rPr>
          <w:t xml:space="preserve">Stage 3 Year B </w:t>
        </w:r>
        <w:r w:rsidR="2FC2E6F4" w:rsidRPr="00934EC2">
          <w:rPr>
            <w:rStyle w:val="Hyperlink"/>
          </w:rPr>
          <w:t xml:space="preserve">Unit </w:t>
        </w:r>
        <w:r w:rsidR="38987476" w:rsidRPr="00934EC2">
          <w:rPr>
            <w:rStyle w:val="Hyperlink"/>
          </w:rPr>
          <w:t>28</w:t>
        </w:r>
      </w:hyperlink>
      <w:r w:rsidR="3ABCEC50" w:rsidRPr="00934EC2">
        <w:t>.</w:t>
      </w:r>
      <w:r w:rsidR="4B85DC66">
        <w:t xml:space="preserve"> The game</w:t>
      </w:r>
      <w:r w:rsidR="67C7ADFA">
        <w:t xml:space="preserve"> </w:t>
      </w:r>
      <w:r w:rsidR="00514A33">
        <w:t>‘</w:t>
      </w:r>
      <w:r w:rsidR="67C7ADFA">
        <w:t xml:space="preserve">Snakes on a Cartesian </w:t>
      </w:r>
      <w:r w:rsidR="00AA5CAA">
        <w:t xml:space="preserve">Plane’ </w:t>
      </w:r>
      <w:r w:rsidR="1385E646">
        <w:t xml:space="preserve">is adapted from an activity </w:t>
      </w:r>
      <w:r w:rsidR="6492FDAE">
        <w:t>forme</w:t>
      </w:r>
      <w:r w:rsidR="26658572">
        <w:t>rly on</w:t>
      </w:r>
      <w:r w:rsidR="00514A33">
        <w:t xml:space="preserve"> </w:t>
      </w:r>
      <w:r w:rsidR="00A94675">
        <w:t xml:space="preserve">the </w:t>
      </w:r>
      <w:hyperlink r:id="rId77" w:history="1">
        <w:proofErr w:type="spellStart"/>
        <w:r w:rsidR="00514A33" w:rsidRPr="00D4169A">
          <w:rPr>
            <w:rStyle w:val="Hyperlink"/>
          </w:rPr>
          <w:t>reSolve</w:t>
        </w:r>
        <w:proofErr w:type="spellEnd"/>
      </w:hyperlink>
      <w:r w:rsidR="00514A33">
        <w:t xml:space="preserve"> </w:t>
      </w:r>
      <w:r w:rsidR="00A94675">
        <w:t xml:space="preserve">website </w:t>
      </w:r>
      <w:r w:rsidR="00514A33">
        <w:t>by the</w:t>
      </w:r>
      <w:r w:rsidR="00514A33" w:rsidRPr="00514A33">
        <w:t xml:space="preserve"> Australian Academy of Science</w:t>
      </w:r>
      <w:r w:rsidR="26658572">
        <w:t>.</w:t>
      </w:r>
    </w:p>
    <w:p w14:paraId="368986B7" w14:textId="52E6DE0D" w:rsidR="00666F96" w:rsidRDefault="182EEAA2" w:rsidP="00970DFF">
      <w:pPr>
        <w:pStyle w:val="ListNumber"/>
        <w:numPr>
          <w:ilvl w:val="0"/>
          <w:numId w:val="15"/>
        </w:numPr>
      </w:pPr>
      <w:r>
        <w:t>Display</w:t>
      </w:r>
      <w:r w:rsidR="2F113F0A">
        <w:t xml:space="preserve"> the</w:t>
      </w:r>
      <w:r>
        <w:t xml:space="preserve"> </w:t>
      </w:r>
      <w:hyperlink r:id="rId78">
        <w:r w:rsidR="4D9A700C" w:rsidRPr="5784DC82">
          <w:rPr>
            <w:rStyle w:val="Hyperlink"/>
          </w:rPr>
          <w:t xml:space="preserve">Demonstrate </w:t>
        </w:r>
        <w:r w:rsidR="00135777">
          <w:rPr>
            <w:rStyle w:val="Hyperlink"/>
          </w:rPr>
          <w:t>C</w:t>
        </w:r>
        <w:r w:rsidR="4D9A700C" w:rsidRPr="5784DC82">
          <w:rPr>
            <w:rStyle w:val="Hyperlink"/>
          </w:rPr>
          <w:t>oordinates</w:t>
        </w:r>
      </w:hyperlink>
      <w:r>
        <w:t xml:space="preserve"> </w:t>
      </w:r>
      <w:r w:rsidR="551EF1DD">
        <w:t>interactive</w:t>
      </w:r>
      <w:r w:rsidR="1BF9D7AA">
        <w:t xml:space="preserve"> tool</w:t>
      </w:r>
      <w:r w:rsidR="551EF1DD">
        <w:t>,</w:t>
      </w:r>
      <w:r w:rsidR="1BF9D7AA">
        <w:t xml:space="preserve"> </w:t>
      </w:r>
      <w:r>
        <w:t xml:space="preserve">showing all </w:t>
      </w:r>
      <w:r w:rsidR="00135777">
        <w:t xml:space="preserve">4 </w:t>
      </w:r>
      <w:r>
        <w:t>quadrants.</w:t>
      </w:r>
    </w:p>
    <w:p w14:paraId="5DE9D56D" w14:textId="6717C18E" w:rsidR="003C7E4F" w:rsidRPr="002A5CD3" w:rsidRDefault="64F18DF0" w:rsidP="00970DFF">
      <w:pPr>
        <w:pStyle w:val="ListNumber"/>
        <w:numPr>
          <w:ilvl w:val="0"/>
          <w:numId w:val="15"/>
        </w:numPr>
      </w:pPr>
      <w:r>
        <w:t xml:space="preserve">Students </w:t>
      </w:r>
      <w:hyperlink r:id="rId79" w:history="1">
        <w:r w:rsidRPr="00BE1921">
          <w:rPr>
            <w:rStyle w:val="Hyperlink"/>
          </w:rPr>
          <w:t>turn</w:t>
        </w:r>
        <w:r w:rsidR="57D8CA95" w:rsidRPr="00BE1921">
          <w:rPr>
            <w:rStyle w:val="Hyperlink"/>
          </w:rPr>
          <w:t xml:space="preserve"> and talk</w:t>
        </w:r>
      </w:hyperlink>
      <w:r w:rsidR="57D8CA95">
        <w:t xml:space="preserve"> to share what they know about </w:t>
      </w:r>
      <w:r w:rsidR="5769E8F5">
        <w:t>the Cartesian plane. Select students to share their responses.</w:t>
      </w:r>
    </w:p>
    <w:p w14:paraId="5B6AE751" w14:textId="47772985" w:rsidR="006A581C" w:rsidRDefault="47931827" w:rsidP="00970DFF">
      <w:pPr>
        <w:pStyle w:val="ListNumber"/>
        <w:numPr>
          <w:ilvl w:val="0"/>
          <w:numId w:val="15"/>
        </w:numPr>
      </w:pPr>
      <w:r>
        <w:t>Students or players</w:t>
      </w:r>
      <w:r w:rsidR="68CCEB2B">
        <w:t xml:space="preserve"> u</w:t>
      </w:r>
      <w:r w:rsidR="14CB1BFF">
        <w:t>se</w:t>
      </w:r>
      <w:r w:rsidR="4A05F405">
        <w:t xml:space="preserve"> the </w:t>
      </w:r>
      <w:hyperlink r:id="rId80">
        <w:r w:rsidR="1BF9D7AA" w:rsidRPr="5784DC82">
          <w:rPr>
            <w:rStyle w:val="Hyperlink"/>
          </w:rPr>
          <w:t xml:space="preserve">Demonstrate </w:t>
        </w:r>
        <w:r w:rsidR="00135777">
          <w:rPr>
            <w:rStyle w:val="Hyperlink"/>
          </w:rPr>
          <w:t>C</w:t>
        </w:r>
        <w:r w:rsidR="1BF9D7AA" w:rsidRPr="5784DC82">
          <w:rPr>
            <w:rStyle w:val="Hyperlink"/>
          </w:rPr>
          <w:t>oordinates</w:t>
        </w:r>
      </w:hyperlink>
      <w:r w:rsidR="5CE82DC8">
        <w:t xml:space="preserve"> interactive tool</w:t>
      </w:r>
      <w:r w:rsidR="2E9DBA6A">
        <w:t xml:space="preserve"> </w:t>
      </w:r>
      <w:r w:rsidR="305057E6">
        <w:t xml:space="preserve">to position counters in various places </w:t>
      </w:r>
      <w:r w:rsidR="19F1F527">
        <w:t>on the plane.</w:t>
      </w:r>
    </w:p>
    <w:p w14:paraId="38B629B0" w14:textId="6B5062BF" w:rsidR="00BE0B6D" w:rsidRDefault="4BF0F985" w:rsidP="00970DFF">
      <w:pPr>
        <w:pStyle w:val="ListNumber"/>
        <w:numPr>
          <w:ilvl w:val="0"/>
          <w:numId w:val="15"/>
        </w:numPr>
      </w:pPr>
      <w:r>
        <w:t>Cover</w:t>
      </w:r>
      <w:r w:rsidR="00A1ED08">
        <w:t xml:space="preserve"> the coordinate pairs</w:t>
      </w:r>
      <w:r w:rsidR="7D170983">
        <w:t xml:space="preserve"> using the red slider</w:t>
      </w:r>
      <w:r w:rsidR="4378802F">
        <w:t>s to check for student</w:t>
      </w:r>
      <w:r w:rsidR="5C733483">
        <w:t xml:space="preserve"> understanding</w:t>
      </w:r>
      <w:r w:rsidR="4A8D49C4">
        <w:t xml:space="preserve"> </w:t>
      </w:r>
      <w:r w:rsidR="089E4738">
        <w:t>that</w:t>
      </w:r>
      <w:r w:rsidR="2A2A545C">
        <w:t xml:space="preserve"> the</w:t>
      </w:r>
      <w:r w:rsidR="4C187BC7">
        <w:t>:</w:t>
      </w:r>
    </w:p>
    <w:p w14:paraId="0735CE6F" w14:textId="131CAEC0" w:rsidR="00BE0B6D" w:rsidRPr="008C05A9" w:rsidRDefault="73848C61" w:rsidP="008C05A9">
      <w:pPr>
        <w:pStyle w:val="ListBullet"/>
        <w:ind w:left="1134"/>
      </w:pPr>
      <w:r w:rsidRPr="008C05A9">
        <w:t xml:space="preserve">Cartesian plane is formed by </w:t>
      </w:r>
      <w:r w:rsidR="1E4D864D" w:rsidRPr="008C05A9">
        <w:t xml:space="preserve">2 </w:t>
      </w:r>
      <w:r w:rsidRPr="008C05A9">
        <w:t>number lines that intersect at right angles at zero</w:t>
      </w:r>
    </w:p>
    <w:p w14:paraId="47AD56FA" w14:textId="2E091378" w:rsidR="00273665" w:rsidRPr="008C05A9" w:rsidRDefault="311BB0CB" w:rsidP="008C05A9">
      <w:pPr>
        <w:pStyle w:val="ListBullet"/>
        <w:ind w:left="1134"/>
      </w:pPr>
      <w:r w:rsidRPr="008C05A9">
        <w:t>number lines include negative integers</w:t>
      </w:r>
    </w:p>
    <w:p w14:paraId="71BF3A10" w14:textId="295188A0" w:rsidR="00BE0B6D" w:rsidRPr="008C05A9" w:rsidRDefault="1DCBF3B1" w:rsidP="008C05A9">
      <w:pPr>
        <w:pStyle w:val="ListBullet"/>
        <w:ind w:left="1134"/>
      </w:pPr>
      <w:r w:rsidRPr="008C05A9">
        <w:t>origin</w:t>
      </w:r>
      <w:r w:rsidR="311BB0CB" w:rsidRPr="008C05A9">
        <w:t xml:space="preserve"> is (0,</w:t>
      </w:r>
      <w:r w:rsidR="008C05A9" w:rsidRPr="008C05A9">
        <w:t xml:space="preserve"> </w:t>
      </w:r>
      <w:r w:rsidR="311BB0CB" w:rsidRPr="008C05A9">
        <w:t>0)</w:t>
      </w:r>
    </w:p>
    <w:p w14:paraId="4A180D70" w14:textId="7F8295A3" w:rsidR="00BE0B6D" w:rsidRPr="008C05A9" w:rsidRDefault="413F01E1" w:rsidP="008C05A9">
      <w:pPr>
        <w:pStyle w:val="ListBullet"/>
        <w:ind w:left="1134"/>
      </w:pPr>
      <w:r w:rsidRPr="008C05A9">
        <w:t>correct</w:t>
      </w:r>
      <w:r w:rsidR="59244B84" w:rsidRPr="008C05A9">
        <w:t xml:space="preserve"> reco</w:t>
      </w:r>
      <w:r w:rsidR="1DCBF3B1" w:rsidRPr="008C05A9">
        <w:t>r</w:t>
      </w:r>
      <w:r w:rsidR="59244B84" w:rsidRPr="008C05A9">
        <w:t>ding of ordered pairs</w:t>
      </w:r>
      <w:r w:rsidR="75B48BC2" w:rsidRPr="008C05A9">
        <w:t>, describ</w:t>
      </w:r>
      <w:r w:rsidR="008C05A9" w:rsidRPr="008C05A9">
        <w:t>es</w:t>
      </w:r>
      <w:r w:rsidR="75B48BC2" w:rsidRPr="008C05A9">
        <w:t xml:space="preserve"> the horizontal position first, followed by the vertical position</w:t>
      </w:r>
    </w:p>
    <w:p w14:paraId="51BA6AF5" w14:textId="009CACC5" w:rsidR="00F5500F" w:rsidRPr="008C05A9" w:rsidRDefault="1F29F76E" w:rsidP="008C05A9">
      <w:pPr>
        <w:pStyle w:val="ListBullet"/>
        <w:ind w:left="1134"/>
      </w:pPr>
      <w:r w:rsidRPr="008C05A9">
        <w:t>ordered pairs represent</w:t>
      </w:r>
      <w:r w:rsidR="008C05A9" w:rsidRPr="008C05A9">
        <w:t xml:space="preserve"> a</w:t>
      </w:r>
      <w:r w:rsidRPr="008C05A9">
        <w:t xml:space="preserve"> </w:t>
      </w:r>
      <w:r w:rsidR="273C3805" w:rsidRPr="008C05A9">
        <w:t xml:space="preserve">point at </w:t>
      </w:r>
      <w:r w:rsidRPr="008C05A9">
        <w:t>the intersection of the lines, not an area</w:t>
      </w:r>
    </w:p>
    <w:p w14:paraId="13CEB27E" w14:textId="720FB923" w:rsidR="00757465" w:rsidRPr="002A5CD3" w:rsidRDefault="534D90D4" w:rsidP="008C05A9">
      <w:pPr>
        <w:pStyle w:val="ListBullet"/>
        <w:ind w:left="1134"/>
      </w:pPr>
      <w:r w:rsidRPr="008C05A9">
        <w:lastRenderedPageBreak/>
        <w:t>brackets</w:t>
      </w:r>
      <w:r w:rsidR="75B48BC2">
        <w:t xml:space="preserve"> </w:t>
      </w:r>
      <w:r w:rsidR="64425151">
        <w:t xml:space="preserve">are used </w:t>
      </w:r>
      <w:r w:rsidR="75B48BC2">
        <w:t>to group the pairs</w:t>
      </w:r>
      <w:r w:rsidR="731A076F">
        <w:t>.</w:t>
      </w:r>
    </w:p>
    <w:p w14:paraId="3973E4E5" w14:textId="09E673B6" w:rsidR="00D5235F" w:rsidRDefault="35B4627B" w:rsidP="00970DFF">
      <w:pPr>
        <w:pStyle w:val="ListNumber"/>
        <w:numPr>
          <w:ilvl w:val="0"/>
          <w:numId w:val="15"/>
        </w:numPr>
      </w:pPr>
      <w:r>
        <w:t xml:space="preserve">Explain </w:t>
      </w:r>
      <w:r w:rsidR="6D477591">
        <w:t>that student</w:t>
      </w:r>
      <w:r w:rsidR="00C71912">
        <w:t>s</w:t>
      </w:r>
      <w:r>
        <w:t xml:space="preserve"> will play a game where each player creates a snake on the Cartesian plane. The aim of the game is to capture the other player’s snake by intersecting with the head of their opponent’s snake </w:t>
      </w:r>
      <w:r w:rsidR="00F74B4B">
        <w:t>(</w:t>
      </w:r>
      <w:r>
        <w:t>see</w:t>
      </w:r>
      <w:r w:rsidR="00F74B4B">
        <w:t xml:space="preserve"> </w:t>
      </w:r>
      <w:r w:rsidR="00F74B4B">
        <w:fldChar w:fldCharType="begin"/>
      </w:r>
      <w:r w:rsidR="00F74B4B">
        <w:instrText xml:space="preserve"> REF _Ref175742944 \h </w:instrText>
      </w:r>
      <w:r w:rsidR="00F74B4B">
        <w:fldChar w:fldCharType="separate"/>
      </w:r>
      <w:r w:rsidR="00F74B4B">
        <w:t xml:space="preserve">Figure </w:t>
      </w:r>
      <w:r w:rsidR="00F74B4B">
        <w:rPr>
          <w:noProof/>
        </w:rPr>
        <w:t>5</w:t>
      </w:r>
      <w:r w:rsidR="00F74B4B">
        <w:fldChar w:fldCharType="end"/>
      </w:r>
      <w:r w:rsidR="00F74B4B">
        <w:t>)</w:t>
      </w:r>
      <w:r w:rsidR="00E943D9">
        <w:t>.</w:t>
      </w:r>
    </w:p>
    <w:p w14:paraId="24B0DAE4" w14:textId="161915AB" w:rsidR="626080F9" w:rsidRDefault="00F74B4B" w:rsidP="00F74B4B">
      <w:pPr>
        <w:pStyle w:val="Caption"/>
      </w:pPr>
      <w:bookmarkStart w:id="112" w:name="_Ref175742944"/>
      <w:r>
        <w:t xml:space="preserve">Figure </w:t>
      </w:r>
      <w:r>
        <w:fldChar w:fldCharType="begin"/>
      </w:r>
      <w:r>
        <w:instrText xml:space="preserve"> SEQ Figure \* ARABIC </w:instrText>
      </w:r>
      <w:r>
        <w:fldChar w:fldCharType="separate"/>
      </w:r>
      <w:r>
        <w:rPr>
          <w:noProof/>
        </w:rPr>
        <w:t>5</w:t>
      </w:r>
      <w:r>
        <w:fldChar w:fldCharType="end"/>
      </w:r>
      <w:bookmarkEnd w:id="112"/>
      <w:r>
        <w:t xml:space="preserve"> </w:t>
      </w:r>
      <w:r w:rsidR="782C11A3">
        <w:t xml:space="preserve">– </w:t>
      </w:r>
      <w:r w:rsidR="009F29F5">
        <w:t>‘Snakes</w:t>
      </w:r>
      <w:r w:rsidR="782C11A3">
        <w:t xml:space="preserve"> on a</w:t>
      </w:r>
      <w:r w:rsidR="009F29F5">
        <w:t xml:space="preserve"> Cartesian</w:t>
      </w:r>
      <w:r w:rsidR="782C11A3">
        <w:t xml:space="preserve"> plane</w:t>
      </w:r>
      <w:r w:rsidR="009F29F5">
        <w:t>’</w:t>
      </w:r>
    </w:p>
    <w:p w14:paraId="26D0C74B" w14:textId="7C56770E" w:rsidR="00D5235F" w:rsidRDefault="00762083" w:rsidP="00F74B4B">
      <w:r w:rsidRPr="00F74B4B">
        <w:rPr>
          <w:noProof/>
        </w:rPr>
        <w:drawing>
          <wp:inline distT="0" distB="0" distL="0" distR="0" wp14:anchorId="7BAEA743" wp14:editId="1DA4906A">
            <wp:extent cx="4445000" cy="3404681"/>
            <wp:effectExtent l="0" t="0" r="0" b="5715"/>
            <wp:docPr id="1765738953" name="Picture 1" descr="A Cartesian plane with a blue line and an orange line drawn to represent the snakes of players in the game called ‘Snakes on a plane’.&#10;&#10;The blue line starts at −4, 6. It travels through 10 points before intersecting the orange line at 4, −3.&#10;&#10;The orange line starts at −4, −6. It travels through 9 points before intersecting with the blue line at 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8953" name="Picture 1" descr="A Cartesian plane with a blue line and an orange line drawn to represent the snakes of players in the game called ‘Snakes on a plane’.&#10;&#10;The blue line starts at −4, 6. It travels through 10 points before intersecting the orange line at 4, −3.&#10;&#10;The orange line starts at −4, −6. It travels through 9 points before intersecting with the blue line at 4,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59078" cy="3415464"/>
                    </a:xfrm>
                    <a:prstGeom prst="rect">
                      <a:avLst/>
                    </a:prstGeom>
                    <a:noFill/>
                    <a:ln>
                      <a:noFill/>
                    </a:ln>
                  </pic:spPr>
                </pic:pic>
              </a:graphicData>
            </a:graphic>
          </wp:inline>
        </w:drawing>
      </w:r>
    </w:p>
    <w:p w14:paraId="19E130E3" w14:textId="2E6BE57D" w:rsidR="00D5235F" w:rsidRPr="00074320" w:rsidRDefault="35B4627B" w:rsidP="00970DFF">
      <w:pPr>
        <w:pStyle w:val="ListNumber"/>
        <w:numPr>
          <w:ilvl w:val="0"/>
          <w:numId w:val="15"/>
        </w:numPr>
      </w:pPr>
      <w:r>
        <w:t>Each player starts at a chosen position in a different quadrant, drawing a dot and labelling this coordinate.</w:t>
      </w:r>
    </w:p>
    <w:p w14:paraId="4C333E7D" w14:textId="53827D33" w:rsidR="00D5235F" w:rsidRPr="00074320" w:rsidRDefault="0854C0EA" w:rsidP="7F9A8785">
      <w:pPr>
        <w:pStyle w:val="ListNumber"/>
      </w:pPr>
      <w:r>
        <w:t>Student A draws a line from their starting point to a new position within 3 units of the previous coordinate (lengthening the snake</w:t>
      </w:r>
      <w:r w:rsidR="1774DC0E">
        <w:t xml:space="preserve"> in a single direction</w:t>
      </w:r>
      <w:r>
        <w:t>). They label the coordinate at their new position and Student B checks it.</w:t>
      </w:r>
    </w:p>
    <w:p w14:paraId="13C2D47D" w14:textId="7E295E66" w:rsidR="00D5235F" w:rsidRPr="00074320" w:rsidRDefault="35B4627B" w:rsidP="00970DFF">
      <w:pPr>
        <w:pStyle w:val="ListNumber"/>
        <w:numPr>
          <w:ilvl w:val="0"/>
          <w:numId w:val="15"/>
        </w:numPr>
      </w:pPr>
      <w:r>
        <w:lastRenderedPageBreak/>
        <w:t>Student B then has their turn.</w:t>
      </w:r>
    </w:p>
    <w:p w14:paraId="299A9B69" w14:textId="29024A38" w:rsidR="00D5235F" w:rsidRDefault="35B4627B" w:rsidP="1B09AFFA">
      <w:pPr>
        <w:pStyle w:val="ListNumber"/>
      </w:pPr>
      <w:r>
        <w:t>Each student takes turns lengthening their snake and labelling the new coordinates.</w:t>
      </w:r>
    </w:p>
    <w:p w14:paraId="0BC9CBF3" w14:textId="0535AAA3" w:rsidR="00BD50B4" w:rsidRDefault="4C2C4BF9" w:rsidP="082B0667">
      <w:pPr>
        <w:pStyle w:val="ListNumber"/>
      </w:pPr>
      <w:r>
        <w:t xml:space="preserve">Provide pairs of students </w:t>
      </w:r>
      <w:r w:rsidR="4C6C0F04">
        <w:t>with</w:t>
      </w:r>
      <w:r w:rsidR="45550D95">
        <w:t xml:space="preserve"> </w:t>
      </w:r>
      <w:hyperlink w:anchor="_Resource_16_–" w:history="1">
        <w:r w:rsidRPr="00E05989">
          <w:rPr>
            <w:rStyle w:val="Hyperlink"/>
          </w:rPr>
          <w:t xml:space="preserve">Resource </w:t>
        </w:r>
        <w:r w:rsidR="2201429A" w:rsidRPr="00E05989">
          <w:rPr>
            <w:rStyle w:val="Hyperlink"/>
          </w:rPr>
          <w:t>1</w:t>
        </w:r>
        <w:r w:rsidR="00BF724F" w:rsidRPr="00E05989">
          <w:rPr>
            <w:rStyle w:val="Hyperlink"/>
          </w:rPr>
          <w:t>6</w:t>
        </w:r>
        <w:r w:rsidRPr="00E05989">
          <w:rPr>
            <w:rStyle w:val="Hyperlink"/>
          </w:rPr>
          <w:t xml:space="preserve"> – Cartesian plane</w:t>
        </w:r>
      </w:hyperlink>
      <w:r w:rsidRPr="007F2232">
        <w:t>.</w:t>
      </w:r>
    </w:p>
    <w:p w14:paraId="2388CB9F" w14:textId="57A1D722" w:rsidR="00D5235F" w:rsidRDefault="2A32DBA1" w:rsidP="00970DFF">
      <w:pPr>
        <w:pStyle w:val="ListNumber"/>
        <w:numPr>
          <w:ilvl w:val="0"/>
          <w:numId w:val="15"/>
        </w:numPr>
      </w:pPr>
      <w:r>
        <w:t>Allow time for students to play the game</w:t>
      </w:r>
      <w:r w:rsidR="30B0A81D">
        <w:t xml:space="preserve"> twice</w:t>
      </w:r>
      <w:r w:rsidR="3B495EDC">
        <w:t>.</w:t>
      </w:r>
    </w:p>
    <w:p w14:paraId="6CC58889" w14:textId="77777777" w:rsidR="0065216A" w:rsidRDefault="0065216A" w:rsidP="00E05989">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5216A" w14:paraId="48315ADB" w14:textId="77777777" w:rsidTr="007A5656">
        <w:trPr>
          <w:cnfStyle w:val="100000000000" w:firstRow="1" w:lastRow="0" w:firstColumn="0" w:lastColumn="0" w:oddVBand="0" w:evenVBand="0" w:oddHBand="0" w:evenHBand="0" w:firstRowFirstColumn="0" w:firstRowLastColumn="0" w:lastRowFirstColumn="0" w:lastRowLastColumn="0"/>
        </w:trPr>
        <w:tc>
          <w:tcPr>
            <w:tcW w:w="2500" w:type="pct"/>
          </w:tcPr>
          <w:p w14:paraId="7113F3B7" w14:textId="77777777" w:rsidR="0065216A" w:rsidRDefault="0065216A" w:rsidP="00D33D6A">
            <w:r w:rsidRPr="004127B5">
              <w:t>Too hard?</w:t>
            </w:r>
          </w:p>
        </w:tc>
        <w:tc>
          <w:tcPr>
            <w:tcW w:w="2500" w:type="pct"/>
          </w:tcPr>
          <w:p w14:paraId="2579AEBD" w14:textId="77777777" w:rsidR="0065216A" w:rsidRDefault="0065216A" w:rsidP="00D33D6A">
            <w:r w:rsidRPr="004127B5">
              <w:t>Too easy?</w:t>
            </w:r>
          </w:p>
        </w:tc>
      </w:tr>
      <w:tr w:rsidR="0065216A" w14:paraId="5B23DBBF" w14:textId="77777777" w:rsidTr="007A5656">
        <w:trPr>
          <w:cnfStyle w:val="000000100000" w:firstRow="0" w:lastRow="0" w:firstColumn="0" w:lastColumn="0" w:oddVBand="0" w:evenVBand="0" w:oddHBand="1" w:evenHBand="0" w:firstRowFirstColumn="0" w:firstRowLastColumn="0" w:lastRowFirstColumn="0" w:lastRowLastColumn="0"/>
        </w:trPr>
        <w:tc>
          <w:tcPr>
            <w:tcW w:w="2500" w:type="pct"/>
          </w:tcPr>
          <w:p w14:paraId="2877675D" w14:textId="7D992976" w:rsidR="0065216A" w:rsidRDefault="0065216A" w:rsidP="082B0667">
            <w:r>
              <w:t xml:space="preserve">Students cannot </w:t>
            </w:r>
            <w:r w:rsidR="4F6EC0AA">
              <w:t>identify and record the coordinates of given points on the number plane in all 4 quadrants.</w:t>
            </w:r>
          </w:p>
          <w:p w14:paraId="5A9E6C13" w14:textId="313BCAAD" w:rsidR="00DC5299" w:rsidRDefault="1BAAAAAA" w:rsidP="00D33D6A">
            <w:pPr>
              <w:pStyle w:val="ListBullet"/>
            </w:pPr>
            <w:r>
              <w:t xml:space="preserve">Provide students with a digital device to access the </w:t>
            </w:r>
            <w:hyperlink r:id="rId82">
              <w:r w:rsidRPr="1B09AFFA">
                <w:rPr>
                  <w:rStyle w:val="Hyperlink"/>
                </w:rPr>
                <w:t xml:space="preserve">Demonstrate </w:t>
              </w:r>
              <w:r w:rsidR="00815374">
                <w:rPr>
                  <w:rStyle w:val="Hyperlink"/>
                </w:rPr>
                <w:t>C</w:t>
              </w:r>
              <w:r w:rsidRPr="1B09AFFA">
                <w:rPr>
                  <w:rStyle w:val="Hyperlink"/>
                </w:rPr>
                <w:t>oordinates</w:t>
              </w:r>
            </w:hyperlink>
            <w:r>
              <w:t xml:space="preserve"> </w:t>
            </w:r>
            <w:r w:rsidR="545ED4EF">
              <w:t xml:space="preserve">interactive tool in one or 2 quadrants. </w:t>
            </w:r>
            <w:r>
              <w:t xml:space="preserve">Students to place 2 dots </w:t>
            </w:r>
            <w:r w:rsidR="20FB952D">
              <w:t>in adjacent positions</w:t>
            </w:r>
            <w:r w:rsidR="49520AA9">
              <w:t xml:space="preserve">. </w:t>
            </w:r>
            <w:r>
              <w:t xml:space="preserve">Support students to identify patterns in how coordinates change for items in </w:t>
            </w:r>
            <w:bookmarkStart w:id="113" w:name="_Int_LjBIYxY5"/>
            <w:r>
              <w:t>different positions</w:t>
            </w:r>
            <w:bookmarkEnd w:id="113"/>
            <w:r>
              <w:t>.</w:t>
            </w:r>
          </w:p>
          <w:p w14:paraId="3330336B" w14:textId="53899D24" w:rsidR="0065216A" w:rsidRDefault="50CB4480" w:rsidP="00D33D6A">
            <w:pPr>
              <w:pStyle w:val="ListBullet"/>
            </w:pPr>
            <w:r>
              <w:t xml:space="preserve">Provide students with a digital device to access the </w:t>
            </w:r>
            <w:hyperlink r:id="rId83">
              <w:r w:rsidRPr="007B1812">
                <w:rPr>
                  <w:rStyle w:val="Hyperlink"/>
                </w:rPr>
                <w:t xml:space="preserve">Show </w:t>
              </w:r>
              <w:proofErr w:type="gramStart"/>
              <w:r w:rsidR="00815374" w:rsidRPr="007B1812">
                <w:rPr>
                  <w:rStyle w:val="Hyperlink"/>
                </w:rPr>
                <w:t>T</w:t>
              </w:r>
              <w:r w:rsidRPr="007B1812">
                <w:rPr>
                  <w:rStyle w:val="Hyperlink"/>
                </w:rPr>
                <w:t>he</w:t>
              </w:r>
              <w:proofErr w:type="gramEnd"/>
              <w:r w:rsidRPr="007B1812">
                <w:rPr>
                  <w:rStyle w:val="Hyperlink"/>
                </w:rPr>
                <w:t xml:space="preserve"> </w:t>
              </w:r>
              <w:r w:rsidR="00815374" w:rsidRPr="007B1812">
                <w:rPr>
                  <w:rStyle w:val="Hyperlink"/>
                </w:rPr>
                <w:t>C</w:t>
              </w:r>
              <w:r w:rsidR="63C66D46" w:rsidRPr="007B1812">
                <w:rPr>
                  <w:rStyle w:val="Hyperlink"/>
                </w:rPr>
                <w:t>oordinate</w:t>
              </w:r>
            </w:hyperlink>
            <w:r w:rsidR="007B1812" w:rsidRPr="007B1812">
              <w:t xml:space="preserve"> interactive tool</w:t>
            </w:r>
            <w:r w:rsidR="6A73230B" w:rsidRPr="007B1812">
              <w:t>.</w:t>
            </w:r>
            <w:r w:rsidR="55A94EC7" w:rsidRPr="007B1812">
              <w:t xml:space="preserve"> </w:t>
            </w:r>
            <w:r w:rsidR="42FF1928" w:rsidRPr="007B1812">
              <w:t>St</w:t>
            </w:r>
            <w:r w:rsidR="55A94EC7" w:rsidRPr="007B1812">
              <w:t>udent</w:t>
            </w:r>
            <w:r w:rsidR="7D645ACF" w:rsidRPr="007B1812">
              <w:t>s</w:t>
            </w:r>
            <w:r w:rsidR="55A94EC7" w:rsidRPr="007B1812">
              <w:t xml:space="preserve"> </w:t>
            </w:r>
            <w:r w:rsidR="03FFDA1A" w:rsidRPr="007B1812">
              <w:t>identify</w:t>
            </w:r>
            <w:r w:rsidR="03FFDA1A">
              <w:t xml:space="preserve"> and record coordinates in one or </w:t>
            </w:r>
            <w:r w:rsidR="545ED4EF">
              <w:t>2</w:t>
            </w:r>
            <w:r w:rsidR="03FFDA1A">
              <w:t xml:space="preserve"> quadrants</w:t>
            </w:r>
            <w:r w:rsidR="2F0C8DE9">
              <w:t xml:space="preserve">. </w:t>
            </w:r>
            <w:r w:rsidR="42FF1928">
              <w:t>Support students to identify patterns in how coordinates change</w:t>
            </w:r>
            <w:r w:rsidR="125D7A4E">
              <w:t xml:space="preserve"> for items in </w:t>
            </w:r>
            <w:bookmarkStart w:id="114" w:name="_Int_NnQjzKbX"/>
            <w:r w:rsidR="125D7A4E">
              <w:t>different po</w:t>
            </w:r>
            <w:r w:rsidR="7A4E395D">
              <w:t>sitions</w:t>
            </w:r>
            <w:bookmarkEnd w:id="114"/>
            <w:r w:rsidR="251FD833">
              <w:t>.</w:t>
            </w:r>
          </w:p>
        </w:tc>
        <w:tc>
          <w:tcPr>
            <w:tcW w:w="2500" w:type="pct"/>
          </w:tcPr>
          <w:p w14:paraId="5B31698F" w14:textId="354255E8" w:rsidR="0065216A" w:rsidRDefault="0065216A" w:rsidP="082B0667">
            <w:r>
              <w:t xml:space="preserve">Students can </w:t>
            </w:r>
            <w:r w:rsidR="4161EFD1">
              <w:t>identify and record the coordinates of given points on the number plane in all 4 quadrants.</w:t>
            </w:r>
          </w:p>
          <w:p w14:paraId="600D10B5" w14:textId="63418F48" w:rsidR="00D57F48" w:rsidRDefault="53C2E411" w:rsidP="00D57F48">
            <w:pPr>
              <w:pStyle w:val="ListBullet"/>
            </w:pPr>
            <w:r>
              <w:t xml:space="preserve">Students </w:t>
            </w:r>
            <w:r w:rsidR="4E380892">
              <w:t xml:space="preserve">plot </w:t>
            </w:r>
            <w:r>
              <w:t xml:space="preserve">snake locations that involve </w:t>
            </w:r>
            <w:r w:rsidR="5F20AA6D">
              <w:t xml:space="preserve">benchmark </w:t>
            </w:r>
            <w:r>
              <w:t>decimals</w:t>
            </w:r>
            <w:r w:rsidR="00E53835">
              <w:t>,</w:t>
            </w:r>
            <w:r>
              <w:t xml:space="preserve"> for example</w:t>
            </w:r>
            <w:r w:rsidR="00FB3A4B">
              <w:t>,</w:t>
            </w:r>
            <w:r>
              <w:t xml:space="preserve"> (1.</w:t>
            </w:r>
            <w:r w:rsidR="5F20AA6D">
              <w:t>5</w:t>
            </w:r>
            <w:r>
              <w:t>, 3.2</w:t>
            </w:r>
            <w:r w:rsidR="5F20AA6D">
              <w:t>5</w:t>
            </w:r>
            <w:r>
              <w:t xml:space="preserve">) and justify the accuracy of </w:t>
            </w:r>
            <w:r w:rsidR="3D96F4A6">
              <w:t>each</w:t>
            </w:r>
            <w:r>
              <w:t xml:space="preserve"> location.</w:t>
            </w:r>
          </w:p>
          <w:p w14:paraId="7AE916FD" w14:textId="5DDB1FFE" w:rsidR="0065216A" w:rsidRDefault="53C2E411" w:rsidP="00D57F48">
            <w:pPr>
              <w:pStyle w:val="ListBullet"/>
            </w:pPr>
            <w:r>
              <w:t xml:space="preserve">Students play </w:t>
            </w:r>
            <w:r w:rsidR="00E53835">
              <w:t>‘</w:t>
            </w:r>
            <w:r w:rsidR="3D96F4A6">
              <w:t>S</w:t>
            </w:r>
            <w:r>
              <w:t xml:space="preserve">nakes on a </w:t>
            </w:r>
            <w:r w:rsidR="3D96F4A6">
              <w:t xml:space="preserve">Cartesian </w:t>
            </w:r>
            <w:r>
              <w:t>plane</w:t>
            </w:r>
            <w:r w:rsidR="00E53835">
              <w:t>’</w:t>
            </w:r>
            <w:r>
              <w:t xml:space="preserve"> in groups of 3 or </w:t>
            </w:r>
            <w:r w:rsidR="00E53835">
              <w:t xml:space="preserve">they can play </w:t>
            </w:r>
            <w:r>
              <w:t xml:space="preserve">using set criteria, for example, </w:t>
            </w:r>
            <w:r w:rsidR="00E53835">
              <w:t xml:space="preserve">‘Your </w:t>
            </w:r>
            <w:r>
              <w:t>snake must visit all 4 quadrants before catching another player</w:t>
            </w:r>
            <w:r w:rsidR="440EC67D">
              <w:t>.</w:t>
            </w:r>
            <w:r w:rsidR="00E53835">
              <w:t>’</w:t>
            </w:r>
          </w:p>
        </w:tc>
      </w:tr>
    </w:tbl>
    <w:p w14:paraId="09B227B3" w14:textId="72F874BA" w:rsidR="0065216A" w:rsidRDefault="440EC67D" w:rsidP="009429C2">
      <w:pPr>
        <w:pStyle w:val="Heading2"/>
      </w:pPr>
      <w:bookmarkStart w:id="115" w:name="_Toc147914104"/>
      <w:bookmarkStart w:id="116" w:name="_Toc176893675"/>
      <w:r>
        <w:lastRenderedPageBreak/>
        <w:t xml:space="preserve">Discuss and connect the </w:t>
      </w:r>
      <w:r w:rsidRPr="009429C2">
        <w:t>mathematics</w:t>
      </w:r>
      <w:r>
        <w:t xml:space="preserve"> – </w:t>
      </w:r>
      <w:r w:rsidR="66E934F2">
        <w:t>10</w:t>
      </w:r>
      <w:r>
        <w:t xml:space="preserve"> minutes</w:t>
      </w:r>
      <w:bookmarkEnd w:id="115"/>
      <w:bookmarkEnd w:id="116"/>
    </w:p>
    <w:p w14:paraId="40A2F0F7" w14:textId="799B2348" w:rsidR="003E59FF" w:rsidRDefault="66E934F2" w:rsidP="00970DFF">
      <w:pPr>
        <w:pStyle w:val="ListNumber"/>
        <w:numPr>
          <w:ilvl w:val="0"/>
          <w:numId w:val="15"/>
        </w:numPr>
      </w:pPr>
      <w:r>
        <w:t>As a class, discuss</w:t>
      </w:r>
      <w:r w:rsidR="2EFA06F0">
        <w:t>:</w:t>
      </w:r>
    </w:p>
    <w:p w14:paraId="46031510" w14:textId="01189EAB" w:rsidR="003E59FF" w:rsidRDefault="66E934F2" w:rsidP="009429C2">
      <w:pPr>
        <w:pStyle w:val="ListNumber"/>
        <w:numPr>
          <w:ilvl w:val="0"/>
          <w:numId w:val="1"/>
        </w:numPr>
        <w:ind w:left="1134"/>
      </w:pPr>
      <w:r>
        <w:t>What did you consider when labelling the coordinates?</w:t>
      </w:r>
    </w:p>
    <w:p w14:paraId="7F4BDEC6" w14:textId="2F4159EC" w:rsidR="003E59FF" w:rsidRDefault="66E934F2" w:rsidP="009429C2">
      <w:pPr>
        <w:pStyle w:val="ListNumber"/>
        <w:numPr>
          <w:ilvl w:val="0"/>
          <w:numId w:val="1"/>
        </w:numPr>
        <w:ind w:left="1134"/>
      </w:pPr>
      <w:r>
        <w:t>Did you notice a pattern in how the coordinates changed when moving your snake horizontally compared to vertically?</w:t>
      </w:r>
    </w:p>
    <w:p w14:paraId="1CAE5B93" w14:textId="65238E87" w:rsidR="003E59FF" w:rsidRDefault="66E934F2" w:rsidP="009429C2">
      <w:pPr>
        <w:pStyle w:val="ListNumber"/>
        <w:numPr>
          <w:ilvl w:val="0"/>
          <w:numId w:val="1"/>
        </w:numPr>
        <w:ind w:left="1134"/>
      </w:pPr>
      <w:r>
        <w:t>What did you notice about the coordinates when you crossed into a new quadrant?</w:t>
      </w:r>
    </w:p>
    <w:p w14:paraId="201DB308" w14:textId="77777777" w:rsidR="0065216A" w:rsidRDefault="0065216A" w:rsidP="00AD7161">
      <w:pPr>
        <w:pStyle w:val="ListNumber"/>
        <w:numPr>
          <w:ilvl w:val="0"/>
          <w:numId w:val="0"/>
        </w:numPr>
      </w:pPr>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65216A" w14:paraId="22CC73DF" w14:textId="77777777" w:rsidTr="00AC1EFA">
        <w:trPr>
          <w:cnfStyle w:val="100000000000" w:firstRow="1" w:lastRow="0" w:firstColumn="0" w:lastColumn="0" w:oddVBand="0" w:evenVBand="0" w:oddHBand="0" w:evenHBand="0" w:firstRowFirstColumn="0" w:firstRowLastColumn="0" w:lastRowFirstColumn="0" w:lastRowLastColumn="0"/>
        </w:trPr>
        <w:tc>
          <w:tcPr>
            <w:tcW w:w="2500" w:type="pct"/>
          </w:tcPr>
          <w:p w14:paraId="2E69EF68" w14:textId="77777777" w:rsidR="0065216A" w:rsidRDefault="0065216A" w:rsidP="00D33D6A">
            <w:r w:rsidRPr="00F8552A">
              <w:t>Assessment opportunities</w:t>
            </w:r>
          </w:p>
        </w:tc>
        <w:tc>
          <w:tcPr>
            <w:tcW w:w="2500" w:type="pct"/>
          </w:tcPr>
          <w:p w14:paraId="311236C8" w14:textId="77777777" w:rsidR="0065216A" w:rsidRDefault="0065216A" w:rsidP="00D33D6A">
            <w:r w:rsidRPr="00F8552A">
              <w:t>Links</w:t>
            </w:r>
          </w:p>
        </w:tc>
      </w:tr>
      <w:tr w:rsidR="0065216A" w14:paraId="58177BF3" w14:textId="77777777" w:rsidTr="00AC1EFA">
        <w:trPr>
          <w:cnfStyle w:val="000000100000" w:firstRow="0" w:lastRow="0" w:firstColumn="0" w:lastColumn="0" w:oddVBand="0" w:evenVBand="0" w:oddHBand="1" w:evenHBand="0" w:firstRowFirstColumn="0" w:firstRowLastColumn="0" w:lastRowFirstColumn="0" w:lastRowLastColumn="0"/>
        </w:trPr>
        <w:tc>
          <w:tcPr>
            <w:tcW w:w="2500" w:type="pct"/>
          </w:tcPr>
          <w:p w14:paraId="1885E3FE" w14:textId="77777777" w:rsidR="0065216A" w:rsidRDefault="0065216A" w:rsidP="00D33D6A">
            <w:r>
              <w:t>What to look for:</w:t>
            </w:r>
          </w:p>
          <w:p w14:paraId="7BE1D48A" w14:textId="07447B06" w:rsidR="00154A7E" w:rsidRPr="00B4587A" w:rsidRDefault="2FC2E6F4" w:rsidP="00154A7E">
            <w:pPr>
              <w:pStyle w:val="ListBullet"/>
              <w:rPr>
                <w:rStyle w:val="Strong"/>
              </w:rPr>
            </w:pPr>
            <w:r>
              <w:t xml:space="preserve">Can students recognise that the grid-map reference system gives the area of a </w:t>
            </w:r>
            <w:bookmarkStart w:id="117" w:name="_Int_0zN0NQpg"/>
            <w:proofErr w:type="gramStart"/>
            <w:r>
              <w:t>location</w:t>
            </w:r>
            <w:bookmarkEnd w:id="117"/>
            <w:proofErr w:type="gramEnd"/>
            <w:r>
              <w:t xml:space="preserve"> and the number plane identifies a specific point?</w:t>
            </w:r>
            <w:r w:rsidRPr="1B09AFFA">
              <w:rPr>
                <w:rStyle w:val="Strong"/>
              </w:rPr>
              <w:t xml:space="preserve"> [MAO-WM-01, </w:t>
            </w:r>
            <w:r w:rsidR="391FD3E9" w:rsidRPr="1B09AFFA">
              <w:rPr>
                <w:rStyle w:val="Strong"/>
              </w:rPr>
              <w:t>MA3-GM-</w:t>
            </w:r>
            <w:r w:rsidR="0F7C102C" w:rsidRPr="1B09AFFA">
              <w:rPr>
                <w:rStyle w:val="Strong"/>
              </w:rPr>
              <w:t>01</w:t>
            </w:r>
            <w:r w:rsidRPr="1B09AFFA">
              <w:rPr>
                <w:rStyle w:val="Strong"/>
              </w:rPr>
              <w:t>]</w:t>
            </w:r>
          </w:p>
          <w:p w14:paraId="7D25BF34" w14:textId="3D4DCDFB" w:rsidR="0065216A" w:rsidRDefault="2FC2E6F4" w:rsidP="00CB255D">
            <w:pPr>
              <w:pStyle w:val="ListBullet"/>
              <w:rPr>
                <w:rStyle w:val="Strong"/>
              </w:rPr>
            </w:pPr>
            <w:r>
              <w:t>Can students identify and record the coordinates of given points on the number plane in all 4 quadrants?</w:t>
            </w:r>
            <w:r w:rsidR="00F1312E">
              <w:br/>
            </w:r>
            <w:r w:rsidR="5FEB2668" w:rsidRPr="5784DC82">
              <w:rPr>
                <w:rStyle w:val="Strong"/>
              </w:rPr>
              <w:t>[MAO-WM-01, MA3-GM-01</w:t>
            </w:r>
            <w:r w:rsidR="440EC67D" w:rsidRPr="5784DC82">
              <w:rPr>
                <w:rStyle w:val="Strong"/>
              </w:rPr>
              <w:t>]</w:t>
            </w:r>
          </w:p>
        </w:tc>
        <w:tc>
          <w:tcPr>
            <w:tcW w:w="2500" w:type="pct"/>
          </w:tcPr>
          <w:p w14:paraId="2C251AFD" w14:textId="77777777" w:rsidR="0065216A" w:rsidRDefault="0065216A" w:rsidP="00D33D6A">
            <w:r>
              <w:t xml:space="preserve">Links to </w:t>
            </w:r>
            <w:hyperlink r:id="rId84" w:history="1">
              <w:r w:rsidRPr="0013142C">
                <w:rPr>
                  <w:rStyle w:val="Hyperlink"/>
                </w:rPr>
                <w:t>National Numeracy Learning Progressions</w:t>
              </w:r>
            </w:hyperlink>
            <w:r>
              <w:t xml:space="preserve"> (NNLP):</w:t>
            </w:r>
          </w:p>
          <w:p w14:paraId="15041147" w14:textId="12C2E59E" w:rsidR="0065216A" w:rsidRDefault="091E65BB" w:rsidP="003E59FF">
            <w:pPr>
              <w:pStyle w:val="ListBullet"/>
            </w:pPr>
            <w:r>
              <w:t>n</w:t>
            </w:r>
            <w:r w:rsidR="007B1812">
              <w:t>/</w:t>
            </w:r>
            <w:r>
              <w:t>a</w:t>
            </w:r>
            <w:r w:rsidR="1C53DEE1">
              <w:t>.</w:t>
            </w:r>
          </w:p>
        </w:tc>
      </w:tr>
    </w:tbl>
    <w:p w14:paraId="0E818E9A" w14:textId="556AC1AC" w:rsidR="008E546D" w:rsidRDefault="008E546D" w:rsidP="00E26817">
      <w:r>
        <w:br w:type="page"/>
      </w:r>
    </w:p>
    <w:p w14:paraId="066EB74F" w14:textId="589458AE" w:rsidR="0006655D" w:rsidRDefault="19670A44" w:rsidP="00F1312E">
      <w:pPr>
        <w:pStyle w:val="Heading1"/>
        <w:rPr>
          <w:noProof/>
        </w:rPr>
      </w:pPr>
      <w:bookmarkStart w:id="118" w:name="_Resource_1_–"/>
      <w:bookmarkStart w:id="119" w:name="_Toc176893676"/>
      <w:bookmarkEnd w:id="118"/>
      <w:r w:rsidRPr="0006655D">
        <w:rPr>
          <w:rStyle w:val="Heading1Char"/>
        </w:rPr>
        <w:lastRenderedPageBreak/>
        <w:t>Resource 1</w:t>
      </w:r>
      <w:r w:rsidR="5C82DDC1" w:rsidRPr="0006655D">
        <w:rPr>
          <w:rStyle w:val="Heading1Char"/>
        </w:rPr>
        <w:t xml:space="preserve"> –</w:t>
      </w:r>
      <w:r w:rsidRPr="0006655D">
        <w:rPr>
          <w:rStyle w:val="Heading1Char"/>
        </w:rPr>
        <w:t xml:space="preserve"> </w:t>
      </w:r>
      <w:r w:rsidR="00474800" w:rsidRPr="0006655D">
        <w:rPr>
          <w:rStyle w:val="Heading1Char"/>
        </w:rPr>
        <w:t>elevator challenge cards</w:t>
      </w:r>
      <w:bookmarkEnd w:id="119"/>
    </w:p>
    <w:p w14:paraId="4F2CEFF9" w14:textId="04D55066" w:rsidR="008E546D" w:rsidRDefault="00C312B4" w:rsidP="004718E7">
      <w:pPr>
        <w:rPr>
          <w:noProof/>
        </w:rPr>
      </w:pPr>
      <w:r w:rsidRPr="00F1312E">
        <w:rPr>
          <w:noProof/>
        </w:rPr>
        <w:drawing>
          <wp:inline distT="0" distB="0" distL="0" distR="0" wp14:anchorId="0FC162D2" wp14:editId="38D9A2CA">
            <wp:extent cx="6991066" cy="5048250"/>
            <wp:effectExtent l="0" t="0" r="635" b="0"/>
            <wp:docPr id="1927144841" name="Picture 1" descr="Number line, gameboard and cards for the game ‘Elevator challenge’, with a dotted line to the left of the Elevator cards for cutting. The cards align with the same locations and positions on the gameboard.&#10;&#10;The floors on the gameboard and elevator cards are as follows: Floor 6: Pool, Floor 5: Spa, Floor 4: Restaurant, Floor 3: Guest rooms, Floor 2: Business centre, Floor 1: Café, Floor 0: Lobby, Floor −1: Gym, Floor −2: Car park, Floor −3: Kitchen, Floor −4: Laundry, Floor −5: Deliveries, Floor −6: Sto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44841" name="Picture 1" descr="Number line, gameboard and cards for the game ‘Elevator challenge’, with a dotted line to the left of the Elevator cards for cutting. The cards align with the same locations and positions on the gameboard.&#10;&#10;The floors on the gameboard and elevator cards are as follows: Floor 6: Pool, Floor 5: Spa, Floor 4: Restaurant, Floor 3: Guest rooms, Floor 2: Business centre, Floor 1: Café, Floor 0: Lobby, Floor −1: Gym, Floor −2: Car park, Floor −3: Kitchen, Floor −4: Laundry, Floor −5: Deliveries, Floor −6: Storage.&#10;"/>
                    <pic:cNvPicPr/>
                  </pic:nvPicPr>
                  <pic:blipFill>
                    <a:blip r:embed="rId85"/>
                    <a:stretch>
                      <a:fillRect/>
                    </a:stretch>
                  </pic:blipFill>
                  <pic:spPr>
                    <a:xfrm>
                      <a:off x="0" y="0"/>
                      <a:ext cx="7007929" cy="5060427"/>
                    </a:xfrm>
                    <a:prstGeom prst="rect">
                      <a:avLst/>
                    </a:prstGeom>
                  </pic:spPr>
                </pic:pic>
              </a:graphicData>
            </a:graphic>
          </wp:inline>
        </w:drawing>
      </w:r>
      <w:r w:rsidR="008E546D">
        <w:br w:type="page"/>
      </w:r>
    </w:p>
    <w:p w14:paraId="153CCA50" w14:textId="32CED4DF" w:rsidR="008E546D" w:rsidRDefault="19670A44" w:rsidP="00A73C96">
      <w:pPr>
        <w:pStyle w:val="Heading1"/>
      </w:pPr>
      <w:bookmarkStart w:id="120" w:name="_Resource_2_–"/>
      <w:bookmarkStart w:id="121" w:name="_Toc176893677"/>
      <w:bookmarkEnd w:id="120"/>
      <w:r>
        <w:lastRenderedPageBreak/>
        <w:t>Resource 2</w:t>
      </w:r>
      <w:r w:rsidR="5C82DDC1">
        <w:t xml:space="preserve"> – </w:t>
      </w:r>
      <w:r w:rsidR="07AE3F51">
        <w:t xml:space="preserve">decimal recording </w:t>
      </w:r>
      <w:r w:rsidR="07AE3F51" w:rsidRPr="00A73C96">
        <w:t>sheet</w:t>
      </w:r>
      <w:bookmarkEnd w:id="121"/>
    </w:p>
    <w:p w14:paraId="479BBE1D" w14:textId="56EDBC43" w:rsidR="00E22523" w:rsidRDefault="003F5FBB" w:rsidP="004718E7">
      <w:r w:rsidRPr="00A73C96">
        <w:rPr>
          <w:noProof/>
        </w:rPr>
        <w:drawing>
          <wp:inline distT="0" distB="0" distL="0" distR="0" wp14:anchorId="795C4382" wp14:editId="40A1944B">
            <wp:extent cx="8820150" cy="4838188"/>
            <wp:effectExtent l="0" t="0" r="0" b="635"/>
            <wp:docPr id="1224255645" name="Picture 1" descr="Four blank card templates with a decimal marker after the first card.&#10;&#10;The 4 suits from a standard deck of playing cards are represented under each blank card template for place value – spades for the ones place, hearts for tenths, diamonds for hundredths and clubs for thousand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55645" name="Picture 1" descr="Four blank card templates with a decimal marker after the first card.&#10;&#10;The 4 suits from a standard deck of playing cards are represented under each blank card template for place value – spades for the ones place, hearts for tenths, diamonds for hundredths and clubs for thousandths."/>
                    <pic:cNvPicPr/>
                  </pic:nvPicPr>
                  <pic:blipFill>
                    <a:blip r:embed="rId86"/>
                    <a:stretch>
                      <a:fillRect/>
                    </a:stretch>
                  </pic:blipFill>
                  <pic:spPr>
                    <a:xfrm>
                      <a:off x="0" y="0"/>
                      <a:ext cx="8833380" cy="4845445"/>
                    </a:xfrm>
                    <a:prstGeom prst="rect">
                      <a:avLst/>
                    </a:prstGeom>
                  </pic:spPr>
                </pic:pic>
              </a:graphicData>
            </a:graphic>
          </wp:inline>
        </w:drawing>
      </w:r>
    </w:p>
    <w:p w14:paraId="4BAD4BC6" w14:textId="4F69C587" w:rsidR="008E546D" w:rsidRDefault="008E546D">
      <w:pPr>
        <w:spacing w:before="0" w:after="160" w:line="259" w:lineRule="auto"/>
      </w:pPr>
      <w:r>
        <w:br w:type="page"/>
      </w:r>
    </w:p>
    <w:p w14:paraId="1E3C39FF" w14:textId="60A67BCD" w:rsidR="008E546D" w:rsidRDefault="19670A44" w:rsidP="004718E7">
      <w:pPr>
        <w:pStyle w:val="Heading1"/>
      </w:pPr>
      <w:bookmarkStart w:id="122" w:name="_Resource_3_–"/>
      <w:bookmarkStart w:id="123" w:name="_Toc176893678"/>
      <w:bookmarkEnd w:id="122"/>
      <w:r>
        <w:lastRenderedPageBreak/>
        <w:t xml:space="preserve">Resource </w:t>
      </w:r>
      <w:r w:rsidR="20AB72AE">
        <w:t>3</w:t>
      </w:r>
      <w:r w:rsidR="0A35666D">
        <w:t xml:space="preserve"> –</w:t>
      </w:r>
      <w:r>
        <w:t xml:space="preserve"> </w:t>
      </w:r>
      <w:r w:rsidR="544004D0">
        <w:t xml:space="preserve">4 </w:t>
      </w:r>
      <w:proofErr w:type="spellStart"/>
      <w:r w:rsidR="544004D0" w:rsidRPr="004718E7">
        <w:t>decimats</w:t>
      </w:r>
      <w:bookmarkEnd w:id="123"/>
      <w:proofErr w:type="spellEnd"/>
    </w:p>
    <w:p w14:paraId="3957664E" w14:textId="1E2A60F3" w:rsidR="003909F5" w:rsidRDefault="00362300" w:rsidP="004718E7">
      <w:r w:rsidRPr="004718E7">
        <w:rPr>
          <w:noProof/>
        </w:rPr>
        <w:drawing>
          <wp:inline distT="0" distB="0" distL="0" distR="0" wp14:anchorId="5AD61B46" wp14:editId="757B5107">
            <wp:extent cx="5385875" cy="4876800"/>
            <wp:effectExtent l="0" t="0" r="5715" b="0"/>
            <wp:docPr id="1936044744" name="Picture 1" descr="Four templates to be used as a decimat. Each template is divided into 2 rows and 5 columns, with the first cell divided into 10 additional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44744" name="Picture 1" descr="Four templates to be used as a decimat. Each template is divided into 2 rows and 5 columns, with the first cell divided into 10 additional cells."/>
                    <pic:cNvPicPr/>
                  </pic:nvPicPr>
                  <pic:blipFill>
                    <a:blip r:embed="rId87"/>
                    <a:stretch>
                      <a:fillRect/>
                    </a:stretch>
                  </pic:blipFill>
                  <pic:spPr>
                    <a:xfrm>
                      <a:off x="0" y="0"/>
                      <a:ext cx="5395071" cy="4885127"/>
                    </a:xfrm>
                    <a:prstGeom prst="rect">
                      <a:avLst/>
                    </a:prstGeom>
                  </pic:spPr>
                </pic:pic>
              </a:graphicData>
            </a:graphic>
          </wp:inline>
        </w:drawing>
      </w:r>
      <w:r w:rsidR="003909F5">
        <w:br w:type="page"/>
      </w:r>
    </w:p>
    <w:p w14:paraId="2DFE850F" w14:textId="77777777" w:rsidR="00315319" w:rsidRDefault="43660840" w:rsidP="004718E7">
      <w:pPr>
        <w:pStyle w:val="Heading1"/>
      </w:pPr>
      <w:bookmarkStart w:id="124" w:name="_Resource_4_–"/>
      <w:bookmarkStart w:id="125" w:name="_Toc176893679"/>
      <w:bookmarkEnd w:id="124"/>
      <w:r>
        <w:lastRenderedPageBreak/>
        <w:t xml:space="preserve">Resource 4 – seasonal </w:t>
      </w:r>
      <w:r w:rsidRPr="004718E7">
        <w:t>sales</w:t>
      </w:r>
      <w:bookmarkEnd w:id="125"/>
    </w:p>
    <w:p w14:paraId="18971B61" w14:textId="6D41B3E0" w:rsidR="00315319" w:rsidRDefault="00315319" w:rsidP="004718E7">
      <w:r w:rsidRPr="004718E7">
        <w:rPr>
          <w:noProof/>
        </w:rPr>
        <w:drawing>
          <wp:inline distT="0" distB="0" distL="0" distR="0" wp14:anchorId="3BDC2327" wp14:editId="3AD2AF58">
            <wp:extent cx="7234047" cy="4883150"/>
            <wp:effectExtent l="0" t="0" r="5080" b="0"/>
            <wp:docPr id="1717033942" name="Picture 1717033942" descr="A collection of objects on seasonal sales. There are percentage discounts next to each of the item with its original cost.&#10;&#10;The following items are 10% off: Wireless earphones was $125, Laptop was $1235 and Digital Watch was $215.&#10;&#10;The following item is 50% off: Multi Games Pack was $67.&#10;&#10;The following items are 25% off: Electro Box was $885 and a Glow Bike was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33942" name="Picture 1717033942" descr="A collection of objects on seasonal sales. There are percentage discounts next to each of the item with its original cost.&#10;&#10;The following items are 10% off: Wireless earphones was $125, Laptop was $1235 and Digital Watch was $215.&#10;&#10;The following item is 50% off: Multi Games Pack was $67.&#10;&#10;The following items are 25% off: Electro Box was $885 and a Glow Bike was $455."/>
                    <pic:cNvPicPr/>
                  </pic:nvPicPr>
                  <pic:blipFill>
                    <a:blip r:embed="rId88">
                      <a:extLst>
                        <a:ext uri="{28A0092B-C50C-407E-A947-70E740481C1C}">
                          <a14:useLocalDpi xmlns:a14="http://schemas.microsoft.com/office/drawing/2010/main" val="0"/>
                        </a:ext>
                      </a:extLst>
                    </a:blip>
                    <a:stretch>
                      <a:fillRect/>
                    </a:stretch>
                  </pic:blipFill>
                  <pic:spPr>
                    <a:xfrm>
                      <a:off x="0" y="0"/>
                      <a:ext cx="7251200" cy="4894729"/>
                    </a:xfrm>
                    <a:prstGeom prst="rect">
                      <a:avLst/>
                    </a:prstGeom>
                  </pic:spPr>
                </pic:pic>
              </a:graphicData>
            </a:graphic>
          </wp:inline>
        </w:drawing>
      </w:r>
      <w:r>
        <w:br w:type="page"/>
      </w:r>
    </w:p>
    <w:p w14:paraId="41E0B5EB" w14:textId="17333041" w:rsidR="00E56132" w:rsidRDefault="5A0F4703" w:rsidP="004718E7">
      <w:pPr>
        <w:pStyle w:val="Heading1"/>
      </w:pPr>
      <w:bookmarkStart w:id="126" w:name="_Resource_5_–"/>
      <w:bookmarkStart w:id="127" w:name="_Toc176893680"/>
      <w:bookmarkEnd w:id="126"/>
      <w:r>
        <w:lastRenderedPageBreak/>
        <w:t xml:space="preserve">Resource 5 – </w:t>
      </w:r>
      <w:r w:rsidR="00E56132">
        <w:t xml:space="preserve">worded </w:t>
      </w:r>
      <w:r w:rsidR="00E56132" w:rsidRPr="004718E7">
        <w:t>problems</w:t>
      </w:r>
      <w:bookmarkEnd w:id="127"/>
    </w:p>
    <w:p w14:paraId="695A3F81" w14:textId="6525B064" w:rsidR="00E56132" w:rsidRDefault="00E56132" w:rsidP="00E56132">
      <w:pPr>
        <w:pStyle w:val="ListNumber"/>
        <w:numPr>
          <w:ilvl w:val="0"/>
          <w:numId w:val="0"/>
        </w:numPr>
      </w:pPr>
      <w:r w:rsidRPr="00081310">
        <w:rPr>
          <w:rStyle w:val="Strong"/>
        </w:rPr>
        <w:t>Problem 1</w:t>
      </w:r>
      <w:r>
        <w:t>:</w:t>
      </w:r>
    </w:p>
    <w:p w14:paraId="1827A258" w14:textId="37409985" w:rsidR="00E56132" w:rsidRDefault="00E56132" w:rsidP="00081310">
      <w:r>
        <w:t>Cat went into her local supermarket and bought a bag of pretzels from the self-serve scoop</w:t>
      </w:r>
      <w:r w:rsidR="00417396">
        <w:t>-</w:t>
      </w:r>
      <w:r>
        <w:t>and</w:t>
      </w:r>
      <w:r w:rsidR="00417396">
        <w:t>-</w:t>
      </w:r>
      <w:r>
        <w:t>pay counter</w:t>
      </w:r>
      <w:r w:rsidRPr="000A0DB9">
        <w:t>.</w:t>
      </w:r>
      <w:r w:rsidR="00D80ACC" w:rsidRPr="000A0DB9">
        <w:t xml:space="preserve"> </w:t>
      </w:r>
      <w:r w:rsidR="003F5B1F" w:rsidRPr="000A0DB9">
        <w:t>It w</w:t>
      </w:r>
      <w:r w:rsidR="00D80ACC" w:rsidRPr="000A0DB9">
        <w:t>eighed 0.124</w:t>
      </w:r>
      <w:r w:rsidR="00417396">
        <w:t> </w:t>
      </w:r>
      <w:r w:rsidR="00D80ACC" w:rsidRPr="000A0DB9">
        <w:t>kg</w:t>
      </w:r>
      <w:r w:rsidR="000A0DB9" w:rsidRPr="000A0DB9">
        <w:t>.</w:t>
      </w:r>
      <w:r>
        <w:t xml:space="preserve"> She decided to </w:t>
      </w:r>
      <w:r w:rsidR="009F3B4B">
        <w:t>buy</w:t>
      </w:r>
      <w:r>
        <w:t xml:space="preserve"> a</w:t>
      </w:r>
      <w:r w:rsidR="009F3B4B">
        <w:t xml:space="preserve"> </w:t>
      </w:r>
      <w:r>
        <w:t xml:space="preserve">bag </w:t>
      </w:r>
      <w:r w:rsidR="009F3B4B">
        <w:t xml:space="preserve">of </w:t>
      </w:r>
      <w:r w:rsidR="00EF4CE6">
        <w:t>pretzels</w:t>
      </w:r>
      <w:r w:rsidR="00B21950">
        <w:t xml:space="preserve"> </w:t>
      </w:r>
      <w:r>
        <w:t>for her friend Andrew. The second bag weighed 0.376</w:t>
      </w:r>
      <w:r w:rsidR="00417396">
        <w:t> </w:t>
      </w:r>
      <w:r>
        <w:t>kg.</w:t>
      </w:r>
    </w:p>
    <w:p w14:paraId="3E40E5DD" w14:textId="4DAC46D1" w:rsidR="00E56132" w:rsidRDefault="00E56132" w:rsidP="00E56132">
      <w:pPr>
        <w:pStyle w:val="ListNumber"/>
        <w:numPr>
          <w:ilvl w:val="0"/>
          <w:numId w:val="0"/>
        </w:numPr>
      </w:pPr>
      <w:r w:rsidRPr="00081310">
        <w:rPr>
          <w:rStyle w:val="Strong"/>
        </w:rPr>
        <w:t>Problem 2</w:t>
      </w:r>
      <w:r>
        <w:t>:</w:t>
      </w:r>
    </w:p>
    <w:p w14:paraId="55D17AD2" w14:textId="0A421CC5" w:rsidR="00865BDB" w:rsidRDefault="00E56132" w:rsidP="00E56132">
      <w:pPr>
        <w:pStyle w:val="ListNumber"/>
        <w:numPr>
          <w:ilvl w:val="0"/>
          <w:numId w:val="0"/>
        </w:numPr>
      </w:pPr>
      <w:r>
        <w:t>Cat went into her local supermarket the next day and bought a bag of dried mango slices from the self-serve scoop</w:t>
      </w:r>
      <w:r w:rsidR="00B20C45">
        <w:t>-</w:t>
      </w:r>
      <w:r>
        <w:t>and</w:t>
      </w:r>
      <w:r w:rsidR="00B20C45">
        <w:t>-</w:t>
      </w:r>
      <w:r>
        <w:t xml:space="preserve">pay counter. </w:t>
      </w:r>
      <w:r w:rsidR="00483988">
        <w:t>It weighed</w:t>
      </w:r>
      <w:r>
        <w:t xml:space="preserve"> 0.234</w:t>
      </w:r>
      <w:r w:rsidR="00417396">
        <w:t> </w:t>
      </w:r>
      <w:r>
        <w:t xml:space="preserve">kg. She </w:t>
      </w:r>
      <w:r w:rsidR="009439D8">
        <w:t>bought</w:t>
      </w:r>
      <w:r>
        <w:t xml:space="preserve"> an additional bag for her friend Andrew. The second bag weighed 0.452</w:t>
      </w:r>
      <w:r w:rsidR="00417396">
        <w:t> </w:t>
      </w:r>
      <w:r>
        <w:t>kg.</w:t>
      </w:r>
    </w:p>
    <w:p w14:paraId="2F56F8F0" w14:textId="7F71D20E" w:rsidR="00E56132" w:rsidRDefault="002167AB" w:rsidP="00E56132">
      <w:pPr>
        <w:pStyle w:val="ListNumber"/>
        <w:numPr>
          <w:ilvl w:val="0"/>
          <w:numId w:val="0"/>
        </w:numPr>
      </w:pPr>
      <w:r>
        <w:t>When she arrived home, s</w:t>
      </w:r>
      <w:r w:rsidR="00E56132">
        <w:t>he ate 2 slices</w:t>
      </w:r>
      <w:r w:rsidR="00865BDB">
        <w:t xml:space="preserve"> from the heaviest bag</w:t>
      </w:r>
      <w:r>
        <w:t>. She</w:t>
      </w:r>
      <w:r w:rsidR="00E56132">
        <w:t xml:space="preserve"> weighed </w:t>
      </w:r>
      <w:r w:rsidR="00530A82">
        <w:t>that</w:t>
      </w:r>
      <w:r w:rsidR="00E56132">
        <w:t xml:space="preserve"> bag again to </w:t>
      </w:r>
      <w:r w:rsidR="00DF0D05">
        <w:t>realise</w:t>
      </w:r>
      <w:r w:rsidR="00E56132">
        <w:t xml:space="preserve"> she</w:t>
      </w:r>
      <w:r>
        <w:t xml:space="preserve"> had</w:t>
      </w:r>
      <w:r w:rsidR="00E56132">
        <w:t xml:space="preserve"> </w:t>
      </w:r>
      <w:r w:rsidR="00865BDB">
        <w:t>eaten</w:t>
      </w:r>
      <w:r w:rsidR="00E56132">
        <w:t xml:space="preserve"> 0.086</w:t>
      </w:r>
      <w:r w:rsidR="00417396">
        <w:t> </w:t>
      </w:r>
      <w:r w:rsidR="00E56132">
        <w:t>kg.</w:t>
      </w:r>
    </w:p>
    <w:p w14:paraId="1E6DBA0D" w14:textId="272CE6BF" w:rsidR="00E56132" w:rsidRDefault="00E56132" w:rsidP="00E56132">
      <w:pPr>
        <w:pStyle w:val="ListNumber"/>
        <w:numPr>
          <w:ilvl w:val="0"/>
          <w:numId w:val="0"/>
        </w:numPr>
      </w:pPr>
      <w:r w:rsidRPr="00081310">
        <w:rPr>
          <w:rStyle w:val="Strong"/>
        </w:rPr>
        <w:t>Problem 3</w:t>
      </w:r>
      <w:r>
        <w:t>:</w:t>
      </w:r>
    </w:p>
    <w:p w14:paraId="4F1F20E5" w14:textId="0D1D1DCC" w:rsidR="00E56132" w:rsidRPr="00E56132" w:rsidRDefault="00E56132" w:rsidP="00E56132">
      <w:r w:rsidRPr="00E56132">
        <w:t>Jack stopped by the supermarket to purchase 2 bags of soy crisps. He wanted both bags to weigh 1.25</w:t>
      </w:r>
      <w:r w:rsidR="00417396">
        <w:t> </w:t>
      </w:r>
      <w:r w:rsidRPr="00E56132">
        <w:t>kg</w:t>
      </w:r>
      <w:r w:rsidR="00024BC7">
        <w:t xml:space="preserve"> altogether</w:t>
      </w:r>
      <w:r w:rsidRPr="00E56132">
        <w:t>. He filled both bags separately. The first bag weighed 0.521</w:t>
      </w:r>
      <w:r w:rsidR="00417396">
        <w:t> </w:t>
      </w:r>
      <w:r w:rsidRPr="00E56132">
        <w:t>kg</w:t>
      </w:r>
      <w:r w:rsidR="00E05F2A">
        <w:t>. T</w:t>
      </w:r>
      <w:r w:rsidRPr="00E56132">
        <w:t>he second bag weighed 0.862</w:t>
      </w:r>
      <w:r w:rsidR="00417396">
        <w:t> </w:t>
      </w:r>
      <w:r w:rsidRPr="00E56132">
        <w:t xml:space="preserve">kg. He realised that </w:t>
      </w:r>
      <w:r w:rsidR="006211D6">
        <w:t xml:space="preserve">he </w:t>
      </w:r>
      <w:r w:rsidR="008A4363">
        <w:t>ha</w:t>
      </w:r>
      <w:r w:rsidR="000365A6">
        <w:t xml:space="preserve">d too much </w:t>
      </w:r>
      <w:r w:rsidRPr="00E56132">
        <w:t>and needed to remove some.</w:t>
      </w:r>
    </w:p>
    <w:p w14:paraId="5787D74E" w14:textId="77777777" w:rsidR="00E56132" w:rsidRDefault="00E56132" w:rsidP="004718E7">
      <w:r>
        <w:br w:type="page"/>
      </w:r>
    </w:p>
    <w:p w14:paraId="0B9CD50C" w14:textId="0A9418DA" w:rsidR="00F5179D" w:rsidRDefault="00E56132" w:rsidP="00DC38B4">
      <w:pPr>
        <w:pStyle w:val="Heading1"/>
      </w:pPr>
      <w:bookmarkStart w:id="128" w:name="_Resource_6_–"/>
      <w:bookmarkStart w:id="129" w:name="_Toc176893681"/>
      <w:bookmarkEnd w:id="128"/>
      <w:r>
        <w:lastRenderedPageBreak/>
        <w:t xml:space="preserve">Resource 6 – </w:t>
      </w:r>
      <w:r w:rsidR="5A0F4703">
        <w:t xml:space="preserve">student </w:t>
      </w:r>
      <w:r w:rsidR="5A0F4703" w:rsidRPr="00DC38B4">
        <w:t>t</w:t>
      </w:r>
      <w:r w:rsidR="08441B2E" w:rsidRPr="00DC38B4">
        <w:t>ask</w:t>
      </w:r>
      <w:r w:rsidR="000540E0" w:rsidRPr="00DC38B4">
        <w:t>s</w:t>
      </w:r>
      <w:bookmarkEnd w:id="129"/>
    </w:p>
    <w:p w14:paraId="5B34EADF" w14:textId="3F98E695" w:rsidR="00BC2A81" w:rsidRDefault="136F9065" w:rsidP="00DC38B4">
      <w:r>
        <w:t xml:space="preserve">Read </w:t>
      </w:r>
      <w:r w:rsidR="00EE18B6">
        <w:t xml:space="preserve">Problem </w:t>
      </w:r>
      <w:r w:rsidR="004958F3">
        <w:t xml:space="preserve">2 </w:t>
      </w:r>
      <w:r w:rsidR="004958F3" w:rsidRPr="000A30CB">
        <w:t xml:space="preserve">from </w:t>
      </w:r>
      <w:hyperlink w:anchor="_Resource_5_–" w:history="1">
        <w:r w:rsidR="00BC2A81" w:rsidRPr="00EE18B6">
          <w:rPr>
            <w:rStyle w:val="Hyperlink"/>
          </w:rPr>
          <w:t>Resource 5 – worded problems</w:t>
        </w:r>
      </w:hyperlink>
      <w:r w:rsidR="26733BBE" w:rsidRPr="000A30CB">
        <w:t xml:space="preserve"> and</w:t>
      </w:r>
      <w:r w:rsidR="00BC2A81" w:rsidRPr="000A30CB">
        <w:t xml:space="preserve"> complete</w:t>
      </w:r>
      <w:r w:rsidR="00BC2A81">
        <w:t xml:space="preserve"> the following tasks:</w:t>
      </w:r>
    </w:p>
    <w:p w14:paraId="600FE82D" w14:textId="39BB22DA" w:rsidR="00F5179D" w:rsidRPr="00F5179D" w:rsidRDefault="00C228EE" w:rsidP="00DC38B4">
      <w:pPr>
        <w:pStyle w:val="ListNumber"/>
        <w:numPr>
          <w:ilvl w:val="0"/>
          <w:numId w:val="16"/>
        </w:numPr>
      </w:pPr>
      <w:r w:rsidRPr="00DC38B4">
        <w:t>R</w:t>
      </w:r>
      <w:r w:rsidR="5A0F4703" w:rsidRPr="00DC38B4">
        <w:t>ecord</w:t>
      </w:r>
      <w:r w:rsidR="5A0F4703">
        <w:t xml:space="preserve"> the weight of </w:t>
      </w:r>
      <w:r w:rsidR="00117172">
        <w:t>each</w:t>
      </w:r>
      <w:r w:rsidR="5A0F4703">
        <w:t xml:space="preserve"> bag of </w:t>
      </w:r>
      <w:r w:rsidR="00117172">
        <w:t xml:space="preserve">dried </w:t>
      </w:r>
      <w:r w:rsidR="5A0F4703">
        <w:t>mango slices</w:t>
      </w:r>
      <w:r w:rsidR="00117172">
        <w:t>.</w:t>
      </w:r>
    </w:p>
    <w:p w14:paraId="5D4AF7DD" w14:textId="15D7919A" w:rsidR="00F5179D" w:rsidRPr="00F5179D" w:rsidRDefault="00117172" w:rsidP="00970DFF">
      <w:pPr>
        <w:pStyle w:val="ListNumber"/>
        <w:numPr>
          <w:ilvl w:val="0"/>
          <w:numId w:val="16"/>
        </w:numPr>
      </w:pPr>
      <w:r>
        <w:t>C</w:t>
      </w:r>
      <w:r w:rsidR="5A0F4703">
        <w:t>alculate the total weight of dried mango slices before Cat arrived home</w:t>
      </w:r>
      <w:r>
        <w:t>.</w:t>
      </w:r>
    </w:p>
    <w:p w14:paraId="2013BA3F" w14:textId="7CDFE3B1" w:rsidR="00F5179D" w:rsidRPr="00F5179D" w:rsidRDefault="003F1987" w:rsidP="00970DFF">
      <w:pPr>
        <w:pStyle w:val="ListNumber"/>
        <w:numPr>
          <w:ilvl w:val="0"/>
          <w:numId w:val="16"/>
        </w:numPr>
      </w:pPr>
      <w:r>
        <w:t>C</w:t>
      </w:r>
      <w:r w:rsidR="5A0F4703">
        <w:t>alculate the difference in weight between the bags before Cat arrived home</w:t>
      </w:r>
      <w:r>
        <w:t>.</w:t>
      </w:r>
    </w:p>
    <w:p w14:paraId="2FDCB803" w14:textId="2C4B71D2" w:rsidR="00F5179D" w:rsidRPr="00F5179D" w:rsidRDefault="003F1987" w:rsidP="00970DFF">
      <w:pPr>
        <w:pStyle w:val="ListNumber"/>
        <w:numPr>
          <w:ilvl w:val="0"/>
          <w:numId w:val="16"/>
        </w:numPr>
      </w:pPr>
      <w:r>
        <w:t>C</w:t>
      </w:r>
      <w:r w:rsidR="5A0F4703">
        <w:t xml:space="preserve">alculate the total weight of dried mango slices after Cat </w:t>
      </w:r>
      <w:r>
        <w:t>had eaten 2 slices.</w:t>
      </w:r>
    </w:p>
    <w:p w14:paraId="418C1C9D" w14:textId="2556795A" w:rsidR="00F5179D" w:rsidRPr="00F5179D" w:rsidRDefault="003F1987" w:rsidP="00970DFF">
      <w:pPr>
        <w:pStyle w:val="ListNumber"/>
        <w:numPr>
          <w:ilvl w:val="0"/>
          <w:numId w:val="16"/>
        </w:numPr>
      </w:pPr>
      <w:r>
        <w:t>C</w:t>
      </w:r>
      <w:r w:rsidR="5A0F4703">
        <w:t xml:space="preserve">alculate the difference in weight between both bags after Cat </w:t>
      </w:r>
      <w:r w:rsidR="00DC38B4">
        <w:t>had eaten</w:t>
      </w:r>
      <w:r w:rsidR="5A0F4703">
        <w:t xml:space="preserve"> 2 slices</w:t>
      </w:r>
    </w:p>
    <w:p w14:paraId="07701542" w14:textId="77777777" w:rsidR="008E4708" w:rsidRDefault="008E4708" w:rsidP="00DC38B4">
      <w:r>
        <w:br w:type="page"/>
      </w:r>
    </w:p>
    <w:p w14:paraId="246DADB8" w14:textId="27579F4F" w:rsidR="00EA343A" w:rsidRDefault="2E081F37" w:rsidP="00DC38B4">
      <w:pPr>
        <w:pStyle w:val="Heading1"/>
      </w:pPr>
      <w:bookmarkStart w:id="130" w:name="_Resource_7_–"/>
      <w:bookmarkStart w:id="131" w:name="_Toc176893682"/>
      <w:bookmarkEnd w:id="130"/>
      <w:r w:rsidRPr="00DC38B4">
        <w:lastRenderedPageBreak/>
        <w:t>Resource</w:t>
      </w:r>
      <w:r w:rsidRPr="00BB17B8">
        <w:t xml:space="preserve"> </w:t>
      </w:r>
      <w:r w:rsidR="2389E411" w:rsidRPr="00BB17B8">
        <w:t>7</w:t>
      </w:r>
      <w:r w:rsidRPr="00BB17B8">
        <w:t xml:space="preserve"> – </w:t>
      </w:r>
      <w:r w:rsidR="00BB17B8" w:rsidRPr="00BB17B8">
        <w:t>‘S</w:t>
      </w:r>
      <w:r w:rsidR="3ABDD411" w:rsidRPr="00BB17B8">
        <w:t>pirals</w:t>
      </w:r>
      <w:r w:rsidR="00BB17B8" w:rsidRPr="00BB17B8">
        <w:t>’</w:t>
      </w:r>
      <w:bookmarkEnd w:id="131"/>
    </w:p>
    <w:p w14:paraId="694E9124" w14:textId="7657ED16" w:rsidR="00BB1F9C" w:rsidRDefault="00BB1F9C" w:rsidP="00BB1F9C">
      <w:r w:rsidRPr="00BB1F9C">
        <w:rPr>
          <w:rStyle w:val="Strong"/>
        </w:rPr>
        <w:t>Instructions</w:t>
      </w:r>
      <w:r>
        <w:t>:</w:t>
      </w:r>
    </w:p>
    <w:p w14:paraId="143DDDB8" w14:textId="77777777" w:rsidR="00BB1F9C" w:rsidRDefault="00BB1F9C" w:rsidP="00384318">
      <w:pPr>
        <w:pStyle w:val="ListNumber"/>
        <w:numPr>
          <w:ilvl w:val="0"/>
          <w:numId w:val="33"/>
        </w:numPr>
        <w:spacing w:before="120"/>
      </w:pPr>
      <w:r w:rsidRPr="00BB1F9C">
        <w:t>Take turns to choose a number from the grid below and mark it on the spiral. Make sure you know where 0 and where 1 is!</w:t>
      </w:r>
    </w:p>
    <w:p w14:paraId="252D60C9" w14:textId="60B17E0F" w:rsidR="00BB1F9C" w:rsidRDefault="00BB1F9C" w:rsidP="00384318">
      <w:pPr>
        <w:pStyle w:val="ListNumber"/>
        <w:spacing w:before="120"/>
      </w:pPr>
      <w:r w:rsidRPr="00BB1F9C">
        <w:t>Keep taking turns until one of you has marked 3 consecutive numbers on the spiral.</w:t>
      </w:r>
    </w:p>
    <w:tbl>
      <w:tblPr>
        <w:tblStyle w:val="TableGrid"/>
        <w:tblW w:w="0" w:type="auto"/>
        <w:tblLook w:val="04A0" w:firstRow="1" w:lastRow="0" w:firstColumn="1" w:lastColumn="0" w:noHBand="0" w:noVBand="1"/>
        <w:tblDescription w:val="Grid containing various numbers for students to mark on the spiral."/>
      </w:tblPr>
      <w:tblGrid>
        <w:gridCol w:w="1896"/>
        <w:gridCol w:w="1962"/>
        <w:gridCol w:w="1898"/>
        <w:gridCol w:w="1962"/>
        <w:gridCol w:w="1777"/>
        <w:gridCol w:w="1777"/>
        <w:gridCol w:w="1644"/>
        <w:gridCol w:w="1644"/>
      </w:tblGrid>
      <w:tr w:rsidR="00384318" w14:paraId="269C532C" w14:textId="14F0451C" w:rsidTr="003D58F8">
        <w:tc>
          <w:tcPr>
            <w:tcW w:w="1896" w:type="dxa"/>
            <w:vAlign w:val="center"/>
          </w:tcPr>
          <w:p w14:paraId="0829A6B1" w14:textId="77777777" w:rsidR="00384318" w:rsidRPr="00384318" w:rsidRDefault="00384318" w:rsidP="00384318">
            <w:pPr>
              <w:spacing w:before="0" w:after="0"/>
              <w:jc w:val="center"/>
              <w:rPr>
                <w:sz w:val="20"/>
                <w:szCs w:val="22"/>
              </w:rPr>
            </w:pPr>
            <w:r w:rsidRPr="00384318">
              <w:rPr>
                <w:sz w:val="20"/>
                <w:szCs w:val="22"/>
              </w:rPr>
              <w:t>50%</w:t>
            </w:r>
          </w:p>
        </w:tc>
        <w:tc>
          <w:tcPr>
            <w:tcW w:w="1962" w:type="dxa"/>
            <w:vAlign w:val="center"/>
          </w:tcPr>
          <w:p w14:paraId="40EC7F29" w14:textId="77777777" w:rsidR="00384318" w:rsidRPr="00384318" w:rsidRDefault="00384318" w:rsidP="00384318">
            <w:pPr>
              <w:spacing w:before="0" w:after="0"/>
              <w:jc w:val="center"/>
              <w:rPr>
                <w:sz w:val="20"/>
                <w:szCs w:val="22"/>
              </w:rPr>
            </w:pPr>
            <w:r w:rsidRPr="00384318">
              <w:rPr>
                <w:sz w:val="20"/>
                <w:szCs w:val="22"/>
              </w:rPr>
              <w:t>25%</w:t>
            </w:r>
          </w:p>
        </w:tc>
        <w:tc>
          <w:tcPr>
            <w:tcW w:w="1898" w:type="dxa"/>
            <w:vAlign w:val="center"/>
          </w:tcPr>
          <w:p w14:paraId="4BD71DD6" w14:textId="77777777" w:rsidR="00384318" w:rsidRPr="00384318" w:rsidRDefault="00384318" w:rsidP="00384318">
            <w:pPr>
              <w:spacing w:before="0" w:after="0"/>
              <w:jc w:val="center"/>
              <w:rPr>
                <w:sz w:val="20"/>
                <w:szCs w:val="22"/>
              </w:rPr>
            </w:pPr>
            <w:r w:rsidRPr="00384318">
              <w:rPr>
                <w:sz w:val="20"/>
                <w:szCs w:val="22"/>
              </w:rPr>
              <w:t>75%</w:t>
            </w:r>
          </w:p>
        </w:tc>
        <w:tc>
          <w:tcPr>
            <w:tcW w:w="1962" w:type="dxa"/>
            <w:vAlign w:val="center"/>
          </w:tcPr>
          <w:p w14:paraId="16A081B2" w14:textId="77777777" w:rsidR="00384318" w:rsidRPr="00384318" w:rsidRDefault="00000000" w:rsidP="00384318">
            <w:pPr>
              <w:spacing w:before="0" w:after="0"/>
              <w:jc w:val="center"/>
              <w:rPr>
                <w:sz w:val="20"/>
                <w:szCs w:val="22"/>
              </w:rPr>
            </w:pPr>
            <m:oMathPara>
              <m:oMath>
                <m:f>
                  <m:fPr>
                    <m:ctrlPr>
                      <w:rPr>
                        <w:rFonts w:ascii="Cambria Math" w:hAnsi="Cambria Math"/>
                        <w:i/>
                        <w:sz w:val="20"/>
                        <w:szCs w:val="22"/>
                      </w:rPr>
                    </m:ctrlPr>
                  </m:fPr>
                  <m:num>
                    <m:r>
                      <w:rPr>
                        <w:rFonts w:ascii="Cambria Math" w:hAnsi="Cambria Math"/>
                        <w:sz w:val="20"/>
                        <w:szCs w:val="22"/>
                      </w:rPr>
                      <m:t>3</m:t>
                    </m:r>
                  </m:num>
                  <m:den>
                    <m:r>
                      <w:rPr>
                        <w:rFonts w:ascii="Cambria Math" w:hAnsi="Cambria Math"/>
                        <w:sz w:val="20"/>
                        <w:szCs w:val="22"/>
                      </w:rPr>
                      <m:t>10</m:t>
                    </m:r>
                  </m:den>
                </m:f>
              </m:oMath>
            </m:oMathPara>
          </w:p>
        </w:tc>
        <w:tc>
          <w:tcPr>
            <w:tcW w:w="1777" w:type="dxa"/>
            <w:vAlign w:val="center"/>
          </w:tcPr>
          <w:p w14:paraId="209CB4A8" w14:textId="59EA1EA7" w:rsidR="00384318" w:rsidRPr="00384318" w:rsidRDefault="00384318" w:rsidP="00384318">
            <w:pPr>
              <w:spacing w:before="0" w:after="0"/>
              <w:jc w:val="center"/>
              <w:rPr>
                <w:rFonts w:eastAsia="DengXian Light" w:cs="Times New Roman"/>
                <w:sz w:val="20"/>
                <w:szCs w:val="22"/>
              </w:rPr>
            </w:pPr>
            <w:r w:rsidRPr="00384318">
              <w:rPr>
                <w:sz w:val="20"/>
                <w:szCs w:val="22"/>
              </w:rPr>
              <w:t>0.33</w:t>
            </w:r>
          </w:p>
        </w:tc>
        <w:tc>
          <w:tcPr>
            <w:tcW w:w="1777" w:type="dxa"/>
            <w:vAlign w:val="center"/>
          </w:tcPr>
          <w:p w14:paraId="000467A7" w14:textId="05A6D2CD" w:rsidR="00384318" w:rsidRPr="00384318" w:rsidRDefault="00000000" w:rsidP="00384318">
            <w:pPr>
              <w:spacing w:before="0" w:after="0"/>
              <w:jc w:val="center"/>
              <w:rPr>
                <w:rFonts w:eastAsia="DengXian Light" w:cs="Times New Roman"/>
                <w:sz w:val="20"/>
                <w:szCs w:val="22"/>
              </w:rPr>
            </w:pPr>
            <m:oMathPara>
              <m:oMath>
                <m:f>
                  <m:fPr>
                    <m:ctrlPr>
                      <w:rPr>
                        <w:rFonts w:ascii="Cambria Math" w:hAnsi="Cambria Math"/>
                        <w:i/>
                        <w:sz w:val="20"/>
                        <w:szCs w:val="22"/>
                      </w:rPr>
                    </m:ctrlPr>
                  </m:fPr>
                  <m:num>
                    <m:r>
                      <w:rPr>
                        <w:rFonts w:ascii="Cambria Math" w:hAnsi="Cambria Math"/>
                        <w:sz w:val="20"/>
                        <w:szCs w:val="22"/>
                      </w:rPr>
                      <m:t>9</m:t>
                    </m:r>
                  </m:num>
                  <m:den>
                    <m:r>
                      <w:rPr>
                        <w:rFonts w:ascii="Cambria Math" w:hAnsi="Cambria Math"/>
                        <w:sz w:val="20"/>
                        <w:szCs w:val="22"/>
                      </w:rPr>
                      <m:t>10</m:t>
                    </m:r>
                  </m:den>
                </m:f>
              </m:oMath>
            </m:oMathPara>
          </w:p>
        </w:tc>
        <w:tc>
          <w:tcPr>
            <w:tcW w:w="1644" w:type="dxa"/>
            <w:vAlign w:val="center"/>
          </w:tcPr>
          <w:p w14:paraId="39E4DAB0" w14:textId="5C59B064" w:rsidR="00384318" w:rsidRPr="00384318" w:rsidRDefault="00384318" w:rsidP="00384318">
            <w:pPr>
              <w:spacing w:before="0" w:after="0"/>
              <w:jc w:val="center"/>
              <w:rPr>
                <w:rFonts w:eastAsia="DengXian Light" w:cs="Times New Roman"/>
                <w:sz w:val="20"/>
                <w:szCs w:val="22"/>
              </w:rPr>
            </w:pPr>
            <w:r w:rsidRPr="00384318">
              <w:rPr>
                <w:sz w:val="20"/>
                <w:szCs w:val="22"/>
              </w:rPr>
              <w:t>0.99</w:t>
            </w:r>
          </w:p>
        </w:tc>
        <w:tc>
          <w:tcPr>
            <w:tcW w:w="1644" w:type="dxa"/>
            <w:vAlign w:val="center"/>
          </w:tcPr>
          <w:p w14:paraId="6097EF14" w14:textId="77D0CC4F" w:rsidR="00384318" w:rsidRPr="00384318" w:rsidRDefault="00384318" w:rsidP="00384318">
            <w:pPr>
              <w:spacing w:before="0" w:after="0"/>
              <w:jc w:val="center"/>
              <w:rPr>
                <w:rFonts w:eastAsia="DengXian Light" w:cs="Times New Roman"/>
                <w:sz w:val="20"/>
                <w:szCs w:val="22"/>
              </w:rPr>
            </w:pPr>
            <w:r w:rsidRPr="00384318">
              <w:rPr>
                <w:sz w:val="20"/>
                <w:szCs w:val="22"/>
              </w:rPr>
              <w:t>0.999</w:t>
            </w:r>
          </w:p>
        </w:tc>
      </w:tr>
      <w:tr w:rsidR="00384318" w14:paraId="30D59592" w14:textId="3FBBBD0A" w:rsidTr="00C841CD">
        <w:tc>
          <w:tcPr>
            <w:tcW w:w="1896" w:type="dxa"/>
            <w:vAlign w:val="center"/>
          </w:tcPr>
          <w:p w14:paraId="562F79BA" w14:textId="5D6479F1" w:rsidR="00384318" w:rsidRPr="00384318" w:rsidRDefault="00000000" w:rsidP="00384318">
            <w:pPr>
              <w:spacing w:before="0" w:after="0"/>
              <w:jc w:val="center"/>
              <w:rPr>
                <w:sz w:val="20"/>
                <w:szCs w:val="22"/>
              </w:rPr>
            </w:pPr>
            <m:oMathPara>
              <m:oMath>
                <m:f>
                  <m:fPr>
                    <m:ctrlPr>
                      <w:rPr>
                        <w:rFonts w:ascii="Cambria Math" w:hAnsi="Cambria Math"/>
                        <w:i/>
                        <w:sz w:val="20"/>
                        <w:szCs w:val="22"/>
                      </w:rPr>
                    </m:ctrlPr>
                  </m:fPr>
                  <m:num>
                    <m:r>
                      <w:rPr>
                        <w:rFonts w:ascii="Cambria Math" w:hAnsi="Cambria Math"/>
                        <w:sz w:val="20"/>
                        <w:szCs w:val="22"/>
                      </w:rPr>
                      <m:t>1</m:t>
                    </m:r>
                  </m:num>
                  <m:den>
                    <m:r>
                      <w:rPr>
                        <w:rFonts w:ascii="Cambria Math" w:hAnsi="Cambria Math"/>
                        <w:sz w:val="20"/>
                        <w:szCs w:val="22"/>
                      </w:rPr>
                      <m:t>10</m:t>
                    </m:r>
                  </m:den>
                </m:f>
              </m:oMath>
            </m:oMathPara>
          </w:p>
        </w:tc>
        <w:tc>
          <w:tcPr>
            <w:tcW w:w="1962" w:type="dxa"/>
            <w:vAlign w:val="center"/>
          </w:tcPr>
          <w:p w14:paraId="765DBDFE" w14:textId="72A6F96D" w:rsidR="00384318" w:rsidRPr="00384318" w:rsidRDefault="00384318" w:rsidP="00384318">
            <w:pPr>
              <w:spacing w:before="0" w:after="0"/>
              <w:jc w:val="center"/>
              <w:rPr>
                <w:sz w:val="20"/>
                <w:szCs w:val="22"/>
              </w:rPr>
            </w:pPr>
            <w:r w:rsidRPr="00384318">
              <w:rPr>
                <w:sz w:val="20"/>
                <w:szCs w:val="22"/>
              </w:rPr>
              <w:t>0.01</w:t>
            </w:r>
          </w:p>
        </w:tc>
        <w:tc>
          <w:tcPr>
            <w:tcW w:w="1898" w:type="dxa"/>
            <w:vAlign w:val="center"/>
          </w:tcPr>
          <w:p w14:paraId="054EA8EC" w14:textId="0ABBB380" w:rsidR="00384318" w:rsidRPr="00384318" w:rsidRDefault="00384318" w:rsidP="00384318">
            <w:pPr>
              <w:spacing w:before="0" w:after="0"/>
              <w:jc w:val="center"/>
              <w:rPr>
                <w:sz w:val="20"/>
                <w:szCs w:val="22"/>
              </w:rPr>
            </w:pPr>
            <w:r w:rsidRPr="00384318">
              <w:rPr>
                <w:sz w:val="20"/>
                <w:szCs w:val="22"/>
              </w:rPr>
              <w:t>0.05</w:t>
            </w:r>
          </w:p>
        </w:tc>
        <w:tc>
          <w:tcPr>
            <w:tcW w:w="1962" w:type="dxa"/>
            <w:vAlign w:val="center"/>
          </w:tcPr>
          <w:p w14:paraId="35B30BB9" w14:textId="5DE1F45D" w:rsidR="00384318" w:rsidRPr="00384318" w:rsidRDefault="00384318" w:rsidP="00384318">
            <w:pPr>
              <w:spacing w:before="0" w:after="0"/>
              <w:jc w:val="center"/>
              <w:rPr>
                <w:sz w:val="20"/>
                <w:szCs w:val="22"/>
              </w:rPr>
            </w:pPr>
            <w:r w:rsidRPr="00384318">
              <w:rPr>
                <w:sz w:val="20"/>
                <w:szCs w:val="22"/>
              </w:rPr>
              <w:t>0.79</w:t>
            </w:r>
          </w:p>
        </w:tc>
        <w:tc>
          <w:tcPr>
            <w:tcW w:w="1777" w:type="dxa"/>
            <w:vAlign w:val="center"/>
          </w:tcPr>
          <w:p w14:paraId="32827932" w14:textId="163433AF" w:rsidR="00384318" w:rsidRPr="00384318" w:rsidRDefault="00384318" w:rsidP="00384318">
            <w:pPr>
              <w:spacing w:before="0" w:after="0"/>
              <w:jc w:val="center"/>
              <w:rPr>
                <w:sz w:val="20"/>
                <w:szCs w:val="22"/>
              </w:rPr>
            </w:pPr>
            <w:r w:rsidRPr="00384318">
              <w:rPr>
                <w:sz w:val="20"/>
                <w:szCs w:val="22"/>
              </w:rPr>
              <w:t>60%</w:t>
            </w:r>
          </w:p>
        </w:tc>
        <w:tc>
          <w:tcPr>
            <w:tcW w:w="1777" w:type="dxa"/>
            <w:vAlign w:val="center"/>
          </w:tcPr>
          <w:p w14:paraId="2ADD90E8" w14:textId="6BAF904C" w:rsidR="00384318" w:rsidRPr="00384318" w:rsidRDefault="00384318" w:rsidP="00384318">
            <w:pPr>
              <w:spacing w:before="0" w:after="0"/>
              <w:jc w:val="center"/>
              <w:rPr>
                <w:sz w:val="20"/>
                <w:szCs w:val="22"/>
              </w:rPr>
            </w:pPr>
            <w:r w:rsidRPr="00384318">
              <w:rPr>
                <w:sz w:val="20"/>
                <w:szCs w:val="22"/>
              </w:rPr>
              <w:t>0.341</w:t>
            </w:r>
          </w:p>
        </w:tc>
        <w:tc>
          <w:tcPr>
            <w:tcW w:w="1644" w:type="dxa"/>
            <w:vAlign w:val="center"/>
          </w:tcPr>
          <w:p w14:paraId="594B10EE" w14:textId="493F97A3" w:rsidR="00384318" w:rsidRPr="00384318" w:rsidRDefault="00384318" w:rsidP="00384318">
            <w:pPr>
              <w:spacing w:before="0" w:after="0"/>
              <w:jc w:val="center"/>
              <w:rPr>
                <w:sz w:val="20"/>
                <w:szCs w:val="22"/>
              </w:rPr>
            </w:pPr>
            <w:r w:rsidRPr="00384318">
              <w:rPr>
                <w:sz w:val="20"/>
                <w:szCs w:val="22"/>
              </w:rPr>
              <w:t>0.54</w:t>
            </w:r>
          </w:p>
        </w:tc>
        <w:tc>
          <w:tcPr>
            <w:tcW w:w="1644" w:type="dxa"/>
            <w:vAlign w:val="center"/>
          </w:tcPr>
          <w:p w14:paraId="204FFC41" w14:textId="27A934F0" w:rsidR="00384318" w:rsidRPr="00384318" w:rsidRDefault="00384318" w:rsidP="00384318">
            <w:pPr>
              <w:spacing w:before="0" w:after="0"/>
              <w:jc w:val="center"/>
              <w:rPr>
                <w:sz w:val="20"/>
                <w:szCs w:val="22"/>
              </w:rPr>
            </w:pPr>
            <w:r w:rsidRPr="00384318">
              <w:rPr>
                <w:sz w:val="20"/>
                <w:szCs w:val="22"/>
              </w:rPr>
              <w:t>0.865</w:t>
            </w:r>
          </w:p>
        </w:tc>
      </w:tr>
    </w:tbl>
    <w:p w14:paraId="47B5EB14" w14:textId="0270E9EB" w:rsidR="00B165B1" w:rsidRPr="00BB1F9C" w:rsidRDefault="003628E3" w:rsidP="00384318">
      <w:pPr>
        <w:jc w:val="center"/>
      </w:pPr>
      <w:r w:rsidRPr="00DC38B4">
        <w:rPr>
          <w:noProof/>
        </w:rPr>
        <w:drawing>
          <wp:inline distT="0" distB="0" distL="0" distR="0" wp14:anchorId="40CAA115" wp14:editId="4403DBF9">
            <wp:extent cx="3571875" cy="3320123"/>
            <wp:effectExtent l="0" t="0" r="0" b="0"/>
            <wp:docPr id="35962867" name="Picture 1" descr="A black line arranged into a spiral. &#10;&#10;The end of the line at the centre of the spiral is labelled zero. &#10;&#10;The other end of the line is labelled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2867" name="Picture 1" descr="A black line arranged into a spiral. &#10;&#10;The end of the line at the centre of the spiral is labelled zero. &#10;&#10;The other end of the line is labelled one."/>
                    <pic:cNvPicPr/>
                  </pic:nvPicPr>
                  <pic:blipFill rotWithShape="1">
                    <a:blip r:embed="rId89"/>
                    <a:srcRect l="48745" t="15246" b="13078"/>
                    <a:stretch/>
                  </pic:blipFill>
                  <pic:spPr bwMode="auto">
                    <a:xfrm>
                      <a:off x="0" y="0"/>
                      <a:ext cx="3637170" cy="3380816"/>
                    </a:xfrm>
                    <a:prstGeom prst="rect">
                      <a:avLst/>
                    </a:prstGeom>
                    <a:ln>
                      <a:noFill/>
                    </a:ln>
                    <a:extLst>
                      <a:ext uri="{53640926-AAD7-44D8-BBD7-CCE9431645EC}">
                        <a14:shadowObscured xmlns:a14="http://schemas.microsoft.com/office/drawing/2010/main"/>
                      </a:ext>
                    </a:extLst>
                  </pic:spPr>
                </pic:pic>
              </a:graphicData>
            </a:graphic>
          </wp:inline>
        </w:drawing>
      </w:r>
    </w:p>
    <w:p w14:paraId="49B917D5" w14:textId="631AB27A" w:rsidR="00CF3758" w:rsidRDefault="00CF3758" w:rsidP="00DC38B4">
      <w:bookmarkStart w:id="132" w:name="_Resource_8_–"/>
      <w:bookmarkEnd w:id="132"/>
    </w:p>
    <w:p w14:paraId="730445AB" w14:textId="2ECA9308" w:rsidR="00DC38B4" w:rsidRDefault="00DC38B4" w:rsidP="00DC38B4">
      <w:r>
        <w:br w:type="page"/>
      </w:r>
    </w:p>
    <w:p w14:paraId="694A77C6" w14:textId="474D13FA" w:rsidR="00EA5540" w:rsidRDefault="4359148A" w:rsidP="0043714B">
      <w:pPr>
        <w:pStyle w:val="Heading1"/>
      </w:pPr>
      <w:bookmarkStart w:id="133" w:name="_Toc176893683"/>
      <w:r w:rsidRPr="0043714B">
        <w:lastRenderedPageBreak/>
        <w:t>Resource</w:t>
      </w:r>
      <w:r>
        <w:t xml:space="preserve"> </w:t>
      </w:r>
      <w:r w:rsidR="00E56132">
        <w:t>8</w:t>
      </w:r>
      <w:r>
        <w:t xml:space="preserve"> – </w:t>
      </w:r>
      <w:r w:rsidR="00331659">
        <w:t>gift card</w:t>
      </w:r>
      <w:bookmarkEnd w:id="133"/>
    </w:p>
    <w:p w14:paraId="6B3A5C16" w14:textId="38EBACF5" w:rsidR="00FF3F48" w:rsidRDefault="00FF3F48" w:rsidP="008D257A">
      <w:pPr>
        <w:pStyle w:val="FeatureBox"/>
        <w:ind w:right="8191"/>
        <w:jc w:val="center"/>
      </w:pPr>
      <w:r w:rsidRPr="00627D73">
        <w:rPr>
          <w:noProof/>
        </w:rPr>
        <w:drawing>
          <wp:inline distT="0" distB="0" distL="0" distR="0" wp14:anchorId="4456FB4F" wp14:editId="141B5087">
            <wp:extent cx="3362325" cy="960408"/>
            <wp:effectExtent l="0" t="0" r="0" b="0"/>
            <wp:docPr id="1428583332" name="Picture 1" descr="A computer game with a 25% off label and a gift card with $45 writte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83332" name="Picture 1" descr="A computer game with a 25% off label and a gift card with $45 written on it."/>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3376200" cy="964371"/>
                    </a:xfrm>
                    <a:prstGeom prst="rect">
                      <a:avLst/>
                    </a:prstGeom>
                    <a:ln>
                      <a:noFill/>
                    </a:ln>
                    <a:extLst>
                      <a:ext uri="{53640926-AAD7-44D8-BBD7-CCE9431645EC}">
                        <a14:shadowObscured xmlns:a14="http://schemas.microsoft.com/office/drawing/2010/main"/>
                      </a:ext>
                    </a:extLst>
                  </pic:spPr>
                </pic:pic>
              </a:graphicData>
            </a:graphic>
          </wp:inline>
        </w:drawing>
      </w:r>
    </w:p>
    <w:p w14:paraId="469C246C" w14:textId="0894A372" w:rsidR="00627D73" w:rsidRDefault="00627D73" w:rsidP="008D257A">
      <w:pPr>
        <w:pStyle w:val="FeatureBox"/>
        <w:ind w:right="8191"/>
        <w:jc w:val="center"/>
      </w:pPr>
      <w:r>
        <w:t xml:space="preserve">Anna has a $45 gift card for a shop. She found out the shop has a sale </w:t>
      </w:r>
      <w:r w:rsidR="00310486">
        <w:t xml:space="preserve">of </w:t>
      </w:r>
      <w:r>
        <w:t>25% off</w:t>
      </w:r>
      <w:r w:rsidR="00310486">
        <w:t>,</w:t>
      </w:r>
      <w:r>
        <w:t xml:space="preserve"> </w:t>
      </w:r>
      <w:proofErr w:type="gramStart"/>
      <w:r>
        <w:t>store-wide</w:t>
      </w:r>
      <w:proofErr w:type="gramEnd"/>
      <w:r>
        <w:t>.</w:t>
      </w:r>
    </w:p>
    <w:p w14:paraId="6F2E22D7" w14:textId="6FBF1DA8" w:rsidR="00627D73" w:rsidRDefault="00627D73" w:rsidP="008D257A">
      <w:pPr>
        <w:pStyle w:val="FeatureBox"/>
        <w:ind w:right="8191"/>
        <w:jc w:val="center"/>
      </w:pPr>
      <w:r>
        <w:t>The computer game she wants sells for $59.99</w:t>
      </w:r>
      <w:r w:rsidR="00310486">
        <w:t xml:space="preserve"> at</w:t>
      </w:r>
      <w:r>
        <w:t xml:space="preserve"> full price.</w:t>
      </w:r>
    </w:p>
    <w:p w14:paraId="62EA5175" w14:textId="57FB899D" w:rsidR="00627D73" w:rsidRDefault="00627D73" w:rsidP="008D257A">
      <w:pPr>
        <w:pStyle w:val="FeatureBox"/>
        <w:ind w:right="8191"/>
        <w:jc w:val="center"/>
      </w:pPr>
      <w:r>
        <w:t>Can she pay for the game with her gift card?</w:t>
      </w:r>
    </w:p>
    <w:p w14:paraId="7EBA98C9" w14:textId="3C549E50" w:rsidR="00384896" w:rsidRDefault="00384896" w:rsidP="00384896">
      <w:r>
        <w:t>Answer the following questions:</w:t>
      </w:r>
    </w:p>
    <w:p w14:paraId="7EBDD1FD" w14:textId="77777777" w:rsidR="00384896" w:rsidRDefault="00384896" w:rsidP="00384896">
      <w:pPr>
        <w:pStyle w:val="ListBullet"/>
      </w:pPr>
      <w:r>
        <w:t>What is this problem about?</w:t>
      </w:r>
    </w:p>
    <w:p w14:paraId="532DD863" w14:textId="77777777" w:rsidR="00384896" w:rsidRDefault="00384896" w:rsidP="00384896">
      <w:pPr>
        <w:pStyle w:val="ListBullet"/>
      </w:pPr>
      <w:r>
        <w:t>What do you know?</w:t>
      </w:r>
    </w:p>
    <w:p w14:paraId="20D32303" w14:textId="77777777" w:rsidR="00384896" w:rsidRDefault="00384896" w:rsidP="00384896">
      <w:pPr>
        <w:pStyle w:val="ListBullet"/>
      </w:pPr>
      <w:r>
        <w:t>What problems have you solved that are similar?</w:t>
      </w:r>
    </w:p>
    <w:p w14:paraId="5EF2E3C8" w14:textId="77777777" w:rsidR="00384896" w:rsidRDefault="00384896" w:rsidP="00384896">
      <w:pPr>
        <w:pStyle w:val="ListBullet"/>
      </w:pPr>
      <w:r>
        <w:t>Where can you begin?</w:t>
      </w:r>
    </w:p>
    <w:p w14:paraId="04570122" w14:textId="27196A9E" w:rsidR="00384896" w:rsidRPr="00384896" w:rsidRDefault="00384896" w:rsidP="00384896">
      <w:pPr>
        <w:pStyle w:val="ListBullet"/>
      </w:pPr>
      <w:r>
        <w:t>What patterns or relationships can you see that could help you?</w:t>
      </w:r>
    </w:p>
    <w:p w14:paraId="4EB7D3E9" w14:textId="123DD60E" w:rsidR="1F99FF51" w:rsidRDefault="1F99FF51" w:rsidP="00627D73">
      <w:r>
        <w:lastRenderedPageBreak/>
        <w:br w:type="page"/>
      </w:r>
    </w:p>
    <w:p w14:paraId="5BBFF7FF" w14:textId="3EF9727E" w:rsidR="00F64BA9" w:rsidRDefault="2E081F37" w:rsidP="007B39A9">
      <w:pPr>
        <w:pStyle w:val="Heading1"/>
      </w:pPr>
      <w:bookmarkStart w:id="134" w:name="_Resource_9_–"/>
      <w:bookmarkStart w:id="135" w:name="_Toc176893684"/>
      <w:bookmarkEnd w:id="134"/>
      <w:r>
        <w:lastRenderedPageBreak/>
        <w:t xml:space="preserve">Resource </w:t>
      </w:r>
      <w:r w:rsidR="2389E411">
        <w:t>9</w:t>
      </w:r>
      <w:r>
        <w:t xml:space="preserve"> – </w:t>
      </w:r>
      <w:r w:rsidR="00534C5A">
        <w:t>‘A</w:t>
      </w:r>
      <w:r>
        <w:t xml:space="preserve">rcade </w:t>
      </w:r>
      <w:r w:rsidRPr="007B39A9">
        <w:t>zone</w:t>
      </w:r>
      <w:r w:rsidR="00534C5A" w:rsidRPr="007B39A9">
        <w:t>’</w:t>
      </w:r>
      <w:bookmarkEnd w:id="135"/>
    </w:p>
    <w:tbl>
      <w:tblPr>
        <w:tblStyle w:val="TableGrid"/>
        <w:tblW w:w="5000" w:type="pct"/>
        <w:tblLook w:val="04A0" w:firstRow="1" w:lastRow="0" w:firstColumn="1" w:lastColumn="0" w:noHBand="0" w:noVBand="1"/>
      </w:tblPr>
      <w:tblGrid>
        <w:gridCol w:w="2517"/>
        <w:gridCol w:w="2007"/>
        <w:gridCol w:w="2009"/>
        <w:gridCol w:w="2006"/>
        <w:gridCol w:w="2009"/>
        <w:gridCol w:w="2006"/>
        <w:gridCol w:w="2006"/>
      </w:tblGrid>
      <w:tr w:rsidR="00AB2662" w14:paraId="7A2F4607" w14:textId="4DBD4D21" w:rsidTr="00AB2662">
        <w:tc>
          <w:tcPr>
            <w:tcW w:w="864" w:type="pct"/>
            <w:shd w:val="clear" w:color="auto" w:fill="CBEDFD"/>
          </w:tcPr>
          <w:p w14:paraId="790F5F40" w14:textId="347F2AC7" w:rsidR="00AB2662" w:rsidRPr="00243960" w:rsidRDefault="00AB2662" w:rsidP="00243960">
            <w:pPr>
              <w:rPr>
                <w:b/>
                <w:bCs/>
              </w:rPr>
            </w:pPr>
            <w:r w:rsidRPr="00243960">
              <w:rPr>
                <w:b/>
                <w:bCs/>
              </w:rPr>
              <w:t xml:space="preserve">Arcade </w:t>
            </w:r>
            <w:r w:rsidR="00086DC5">
              <w:rPr>
                <w:b/>
                <w:bCs/>
              </w:rPr>
              <w:t>z</w:t>
            </w:r>
            <w:r w:rsidRPr="00243960">
              <w:rPr>
                <w:b/>
                <w:bCs/>
              </w:rPr>
              <w:t>one game</w:t>
            </w:r>
          </w:p>
        </w:tc>
        <w:tc>
          <w:tcPr>
            <w:tcW w:w="689" w:type="pct"/>
          </w:tcPr>
          <w:p w14:paraId="07FA2135" w14:textId="62ED3FAB" w:rsidR="00AB2662" w:rsidRPr="00243960" w:rsidRDefault="00AB2662" w:rsidP="00243960">
            <w:pPr>
              <w:rPr>
                <w:rStyle w:val="Strong"/>
              </w:rPr>
            </w:pPr>
            <w:r w:rsidRPr="00243960">
              <w:rPr>
                <w:rStyle w:val="Strong"/>
              </w:rPr>
              <w:t>Exotic raiders</w:t>
            </w:r>
          </w:p>
        </w:tc>
        <w:tc>
          <w:tcPr>
            <w:tcW w:w="690" w:type="pct"/>
          </w:tcPr>
          <w:p w14:paraId="21D8A1CF" w14:textId="70D0A20A" w:rsidR="00AB2662" w:rsidRPr="00243960" w:rsidRDefault="00AB2662" w:rsidP="00243960">
            <w:pPr>
              <w:rPr>
                <w:rStyle w:val="Strong"/>
              </w:rPr>
            </w:pPr>
            <w:r w:rsidRPr="00243960">
              <w:rPr>
                <w:rStyle w:val="Strong"/>
              </w:rPr>
              <w:t>Blitz</w:t>
            </w:r>
          </w:p>
        </w:tc>
        <w:tc>
          <w:tcPr>
            <w:tcW w:w="689" w:type="pct"/>
          </w:tcPr>
          <w:p w14:paraId="0EC4347B" w14:textId="68D861B4" w:rsidR="00AB2662" w:rsidRPr="00243960" w:rsidRDefault="00AB2662" w:rsidP="00243960">
            <w:pPr>
              <w:rPr>
                <w:rStyle w:val="Strong"/>
              </w:rPr>
            </w:pPr>
            <w:r w:rsidRPr="00243960">
              <w:rPr>
                <w:rStyle w:val="Strong"/>
              </w:rPr>
              <w:t>Metal strike</w:t>
            </w:r>
          </w:p>
        </w:tc>
        <w:tc>
          <w:tcPr>
            <w:tcW w:w="690" w:type="pct"/>
          </w:tcPr>
          <w:p w14:paraId="181E0197" w14:textId="21FE5E05" w:rsidR="00AB2662" w:rsidRPr="00243960" w:rsidRDefault="00AB2662" w:rsidP="00243960">
            <w:pPr>
              <w:rPr>
                <w:rStyle w:val="Strong"/>
              </w:rPr>
            </w:pPr>
            <w:r w:rsidRPr="00243960">
              <w:rPr>
                <w:rStyle w:val="Strong"/>
              </w:rPr>
              <w:t>Team pro</w:t>
            </w:r>
          </w:p>
        </w:tc>
        <w:tc>
          <w:tcPr>
            <w:tcW w:w="689" w:type="pct"/>
          </w:tcPr>
          <w:p w14:paraId="522FCC74" w14:textId="4A4E6CDD" w:rsidR="00AB2662" w:rsidRPr="00243960" w:rsidRDefault="00AB2662" w:rsidP="00243960">
            <w:pPr>
              <w:rPr>
                <w:rStyle w:val="Strong"/>
              </w:rPr>
            </w:pPr>
            <w:r w:rsidRPr="00243960">
              <w:rPr>
                <w:rStyle w:val="Strong"/>
              </w:rPr>
              <w:t>Lightning</w:t>
            </w:r>
          </w:p>
        </w:tc>
        <w:tc>
          <w:tcPr>
            <w:tcW w:w="690" w:type="pct"/>
            <w:tcBorders>
              <w:right w:val="single" w:sz="4" w:space="0" w:color="auto"/>
            </w:tcBorders>
          </w:tcPr>
          <w:p w14:paraId="0EC36CBD" w14:textId="4592015E" w:rsidR="00AB2662" w:rsidRPr="00243960" w:rsidRDefault="00AB2662" w:rsidP="00243960">
            <w:pPr>
              <w:rPr>
                <w:rStyle w:val="Strong"/>
              </w:rPr>
            </w:pPr>
            <w:r w:rsidRPr="00243960">
              <w:rPr>
                <w:rStyle w:val="Strong"/>
              </w:rPr>
              <w:t>Sound barrier</w:t>
            </w:r>
          </w:p>
        </w:tc>
      </w:tr>
      <w:tr w:rsidR="00AB2662" w14:paraId="4CF14840" w14:textId="5636A88B" w:rsidTr="00AB2662">
        <w:tc>
          <w:tcPr>
            <w:tcW w:w="864" w:type="pct"/>
            <w:shd w:val="clear" w:color="auto" w:fill="CBEDFD"/>
          </w:tcPr>
          <w:p w14:paraId="029E83AA" w14:textId="0B9D8920" w:rsidR="00AB2662" w:rsidRPr="00243960" w:rsidRDefault="00AB2662" w:rsidP="00243960">
            <w:pPr>
              <w:rPr>
                <w:b/>
                <w:bCs/>
              </w:rPr>
            </w:pPr>
            <w:r w:rsidRPr="00243960">
              <w:rPr>
                <w:b/>
                <w:bCs/>
              </w:rPr>
              <w:t>Price</w:t>
            </w:r>
          </w:p>
        </w:tc>
        <w:tc>
          <w:tcPr>
            <w:tcW w:w="689" w:type="pct"/>
          </w:tcPr>
          <w:p w14:paraId="4548933F" w14:textId="1DE2ED27" w:rsidR="00AB2662" w:rsidRDefault="00AB2662" w:rsidP="00243960">
            <w:r>
              <w:t>$39.99</w:t>
            </w:r>
          </w:p>
        </w:tc>
        <w:tc>
          <w:tcPr>
            <w:tcW w:w="690" w:type="pct"/>
          </w:tcPr>
          <w:p w14:paraId="0C45A0DF" w14:textId="05833413" w:rsidR="00AB2662" w:rsidRDefault="00AB2662" w:rsidP="00243960">
            <w:r>
              <w:t>$99.99</w:t>
            </w:r>
          </w:p>
        </w:tc>
        <w:tc>
          <w:tcPr>
            <w:tcW w:w="689" w:type="pct"/>
          </w:tcPr>
          <w:p w14:paraId="66393B57" w14:textId="1616DC0B" w:rsidR="00AB2662" w:rsidRDefault="00AB2662" w:rsidP="00243960">
            <w:r>
              <w:t>$119.99</w:t>
            </w:r>
          </w:p>
        </w:tc>
        <w:tc>
          <w:tcPr>
            <w:tcW w:w="690" w:type="pct"/>
          </w:tcPr>
          <w:p w14:paraId="3CA65884" w14:textId="495C1B46" w:rsidR="00AB2662" w:rsidRDefault="00AB2662" w:rsidP="00243960">
            <w:r>
              <w:t>$1199.99</w:t>
            </w:r>
          </w:p>
        </w:tc>
        <w:tc>
          <w:tcPr>
            <w:tcW w:w="689" w:type="pct"/>
          </w:tcPr>
          <w:p w14:paraId="549E869C" w14:textId="6E3645A1" w:rsidR="00AB2662" w:rsidRDefault="00AB2662" w:rsidP="00243960">
            <w:r>
              <w:t>$149.99</w:t>
            </w:r>
          </w:p>
        </w:tc>
        <w:tc>
          <w:tcPr>
            <w:tcW w:w="690" w:type="pct"/>
            <w:tcBorders>
              <w:right w:val="single" w:sz="4" w:space="0" w:color="auto"/>
            </w:tcBorders>
          </w:tcPr>
          <w:p w14:paraId="609EF386" w14:textId="06C199FB" w:rsidR="00AB2662" w:rsidRDefault="00AB2662" w:rsidP="00243960">
            <w:r>
              <w:t>$599.99</w:t>
            </w:r>
          </w:p>
        </w:tc>
      </w:tr>
    </w:tbl>
    <w:p w14:paraId="7C1C8813" w14:textId="76833460" w:rsidR="00243960" w:rsidRPr="00AB2662" w:rsidRDefault="00243960" w:rsidP="00243960">
      <w:pPr>
        <w:rPr>
          <w:rStyle w:val="Strong"/>
          <w:b w:val="0"/>
          <w:bCs w:val="0"/>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structions on how to play 'Arcade zone', along with four discount stickers."/>
      </w:tblPr>
      <w:tblGrid>
        <w:gridCol w:w="8364"/>
        <w:gridCol w:w="5301"/>
      </w:tblGrid>
      <w:tr w:rsidR="00AB2662" w14:paraId="19190902" w14:textId="77777777" w:rsidTr="00AB2662">
        <w:tc>
          <w:tcPr>
            <w:tcW w:w="8364" w:type="dxa"/>
            <w:vAlign w:val="center"/>
          </w:tcPr>
          <w:p w14:paraId="16296C5E" w14:textId="77777777" w:rsidR="00AB2662" w:rsidRDefault="00AB2662" w:rsidP="00AB2662">
            <w:pPr>
              <w:rPr>
                <w:rStyle w:val="Strong"/>
                <w:sz w:val="24"/>
                <w:szCs w:val="28"/>
              </w:rPr>
            </w:pPr>
            <w:r w:rsidRPr="007B39A9">
              <w:rPr>
                <w:noProof/>
              </w:rPr>
              <w:drawing>
                <wp:inline distT="0" distB="0" distL="0" distR="0" wp14:anchorId="14B2726E" wp14:editId="1CDC9894">
                  <wp:extent cx="1866900" cy="1241351"/>
                  <wp:effectExtent l="0" t="0" r="0" b="0"/>
                  <wp:docPr id="244690307" name="Picture 1" descr="Four discount stickers showing 30%, 10%, 50%, 25% an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7110" name="Picture 1" descr="Four discount stickers showing 30%, 10%, 50%, 25% and 75%."/>
                          <pic:cNvPicPr/>
                        </pic:nvPicPr>
                        <pic:blipFill rotWithShape="1">
                          <a:blip r:embed="rId91"/>
                          <a:srcRect l="63927" t="67712"/>
                          <a:stretch/>
                        </pic:blipFill>
                        <pic:spPr bwMode="auto">
                          <a:xfrm>
                            <a:off x="0" y="0"/>
                            <a:ext cx="1913674" cy="1272452"/>
                          </a:xfrm>
                          <a:prstGeom prst="rect">
                            <a:avLst/>
                          </a:prstGeom>
                          <a:ln>
                            <a:noFill/>
                          </a:ln>
                          <a:extLst>
                            <a:ext uri="{53640926-AAD7-44D8-BBD7-CCE9431645EC}">
                              <a14:shadowObscured xmlns:a14="http://schemas.microsoft.com/office/drawing/2010/main"/>
                            </a:ext>
                          </a:extLst>
                        </pic:spPr>
                      </pic:pic>
                    </a:graphicData>
                  </a:graphic>
                </wp:inline>
              </w:drawing>
            </w:r>
          </w:p>
          <w:p w14:paraId="62E305B5" w14:textId="55D637D9" w:rsidR="00AB2662" w:rsidRPr="00AB2662" w:rsidRDefault="00AB2662" w:rsidP="00AB2662">
            <w:r w:rsidRPr="00AB2662">
              <w:rPr>
                <w:rStyle w:val="Strong"/>
                <w:sz w:val="24"/>
                <w:szCs w:val="28"/>
              </w:rPr>
              <w:t>How to play</w:t>
            </w:r>
          </w:p>
          <w:p w14:paraId="6D9D4CB7" w14:textId="545BDABA" w:rsidR="00AB2662" w:rsidRPr="00243960" w:rsidRDefault="00AB2662" w:rsidP="00AB2662">
            <w:pPr>
              <w:pStyle w:val="ListNumber"/>
              <w:numPr>
                <w:ilvl w:val="0"/>
                <w:numId w:val="37"/>
              </w:numPr>
              <w:rPr>
                <w:rStyle w:val="Strong"/>
                <w:b w:val="0"/>
                <w:bCs w:val="0"/>
              </w:rPr>
            </w:pPr>
            <w:r w:rsidRPr="00243960">
              <w:rPr>
                <w:rStyle w:val="Strong"/>
                <w:b w:val="0"/>
                <w:bCs w:val="0"/>
              </w:rPr>
              <w:t>Choose a game to buy and a discount code.</w:t>
            </w:r>
          </w:p>
          <w:p w14:paraId="46950696" w14:textId="77777777" w:rsidR="00AB2662" w:rsidRPr="00243960" w:rsidRDefault="00AB2662" w:rsidP="00AB2662">
            <w:pPr>
              <w:pStyle w:val="ListNumber"/>
              <w:rPr>
                <w:rStyle w:val="Strong"/>
                <w:b w:val="0"/>
                <w:bCs w:val="0"/>
              </w:rPr>
            </w:pPr>
            <w:r w:rsidRPr="00243960">
              <w:rPr>
                <w:rStyle w:val="Strong"/>
                <w:b w:val="0"/>
                <w:bCs w:val="0"/>
              </w:rPr>
              <w:t>Apply the discount and find the price of your game on the board.</w:t>
            </w:r>
          </w:p>
          <w:p w14:paraId="5E2A76F1" w14:textId="77777777" w:rsidR="00AB2662" w:rsidRPr="00243960" w:rsidRDefault="00AB2662" w:rsidP="00AB2662">
            <w:pPr>
              <w:pStyle w:val="ListNumber"/>
              <w:rPr>
                <w:rStyle w:val="Strong"/>
                <w:b w:val="0"/>
                <w:bCs w:val="0"/>
              </w:rPr>
            </w:pPr>
            <w:r w:rsidRPr="00243960">
              <w:rPr>
                <w:rStyle w:val="Strong"/>
                <w:b w:val="0"/>
                <w:bCs w:val="0"/>
              </w:rPr>
              <w:t>If the price is already taken, skip a turn. If not, place a counter on it.</w:t>
            </w:r>
          </w:p>
          <w:p w14:paraId="1E21DC36" w14:textId="77777777" w:rsidR="00AB2662" w:rsidRPr="00AD2C00" w:rsidRDefault="00AB2662" w:rsidP="00AB2662">
            <w:pPr>
              <w:pStyle w:val="ListNumber"/>
              <w:rPr>
                <w:rStyle w:val="Strong"/>
                <w:b w:val="0"/>
                <w:bCs w:val="0"/>
              </w:rPr>
            </w:pPr>
            <w:r w:rsidRPr="00243960">
              <w:rPr>
                <w:rStyle w:val="Strong"/>
                <w:b w:val="0"/>
                <w:bCs w:val="0"/>
              </w:rPr>
              <w:t>The first player to get 4 counters in a row wins.</w:t>
            </w:r>
          </w:p>
        </w:tc>
        <w:tc>
          <w:tcPr>
            <w:tcW w:w="2915" w:type="dxa"/>
            <w:vAlign w:val="center"/>
          </w:tcPr>
          <w:p w14:paraId="55939070" w14:textId="77777777" w:rsidR="00AB2662" w:rsidRPr="007B39A9" w:rsidRDefault="00AB2662" w:rsidP="00AB2662">
            <w:pPr>
              <w:rPr>
                <w:noProof/>
              </w:rPr>
            </w:pPr>
            <w:r w:rsidRPr="007F3B30">
              <w:rPr>
                <w:noProof/>
              </w:rPr>
              <w:drawing>
                <wp:inline distT="0" distB="0" distL="0" distR="0" wp14:anchorId="67D66D24" wp14:editId="05FA63F2">
                  <wp:extent cx="3228975" cy="3000151"/>
                  <wp:effectExtent l="0" t="0" r="0" b="0"/>
                  <wp:docPr id="932688755" name="Picture 1" descr="A selection of prices for students to match to their chosen game and dis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88755" name="Picture 1" descr="A selection of prices for students to match to their chosen game and discount."/>
                          <pic:cNvPicPr/>
                        </pic:nvPicPr>
                        <pic:blipFill>
                          <a:blip r:embed="rId92"/>
                          <a:stretch>
                            <a:fillRect/>
                          </a:stretch>
                        </pic:blipFill>
                        <pic:spPr>
                          <a:xfrm>
                            <a:off x="0" y="0"/>
                            <a:ext cx="3257881" cy="3027009"/>
                          </a:xfrm>
                          <a:prstGeom prst="rect">
                            <a:avLst/>
                          </a:prstGeom>
                        </pic:spPr>
                      </pic:pic>
                    </a:graphicData>
                  </a:graphic>
                </wp:inline>
              </w:drawing>
            </w:r>
          </w:p>
        </w:tc>
      </w:tr>
    </w:tbl>
    <w:p w14:paraId="3479F256" w14:textId="77777777" w:rsidR="00086DC5" w:rsidRDefault="00086DC5">
      <w:pPr>
        <w:suppressAutoHyphens w:val="0"/>
        <w:spacing w:before="0" w:after="160" w:line="259" w:lineRule="auto"/>
      </w:pPr>
      <w:r>
        <w:br w:type="page"/>
      </w:r>
    </w:p>
    <w:p w14:paraId="17547D91" w14:textId="50E14B02" w:rsidR="00BE299C" w:rsidRPr="00A238F0" w:rsidRDefault="456FC5D3" w:rsidP="00A768BB">
      <w:pPr>
        <w:pStyle w:val="Heading1"/>
      </w:pPr>
      <w:bookmarkStart w:id="136" w:name="_Resource_10_–"/>
      <w:bookmarkStart w:id="137" w:name="_Toc176893685"/>
      <w:bookmarkEnd w:id="136"/>
      <w:r>
        <w:lastRenderedPageBreak/>
        <w:t xml:space="preserve">Resource </w:t>
      </w:r>
      <w:r w:rsidR="00E56132">
        <w:t>10</w:t>
      </w:r>
      <w:r>
        <w:t xml:space="preserve"> – </w:t>
      </w:r>
      <w:r w:rsidR="00107DF3">
        <w:t>‘H</w:t>
      </w:r>
      <w:r>
        <w:t>it the target</w:t>
      </w:r>
      <w:r w:rsidR="00107DF3">
        <w:t>’</w:t>
      </w:r>
      <w:bookmarkEnd w:id="137"/>
    </w:p>
    <w:p w14:paraId="3203A92E" w14:textId="06BAED1C" w:rsidR="00301038" w:rsidRPr="00301038" w:rsidRDefault="00301038" w:rsidP="00A768BB">
      <w:pPr>
        <w:pStyle w:val="ListNumber"/>
        <w:numPr>
          <w:ilvl w:val="0"/>
          <w:numId w:val="23"/>
        </w:numPr>
        <w:rPr>
          <w:noProof/>
        </w:rPr>
      </w:pPr>
      <w:r w:rsidRPr="00A768BB">
        <w:t>Players</w:t>
      </w:r>
      <w:r>
        <w:t xml:space="preserve"> agree on a </w:t>
      </w:r>
      <w:r w:rsidRPr="00A768BB">
        <w:rPr>
          <w:rStyle w:val="Strong"/>
        </w:rPr>
        <w:t>target number</w:t>
      </w:r>
      <w:r>
        <w:t xml:space="preserve"> less than 1000, </w:t>
      </w:r>
      <w:r w:rsidR="00A768BB">
        <w:t xml:space="preserve">for example, </w:t>
      </w:r>
      <w:r>
        <w:t>178.</w:t>
      </w:r>
    </w:p>
    <w:p w14:paraId="517E08BA" w14:textId="342BA830" w:rsidR="00301038" w:rsidRPr="00301038" w:rsidRDefault="00301038" w:rsidP="00301038">
      <w:pPr>
        <w:pStyle w:val="ListNumber"/>
      </w:pPr>
      <w:r w:rsidRPr="00301038">
        <w:t xml:space="preserve">Players agree on a </w:t>
      </w:r>
      <w:r w:rsidRPr="00A768BB">
        <w:rPr>
          <w:rStyle w:val="Strong"/>
        </w:rPr>
        <w:t>starting number</w:t>
      </w:r>
      <w:r w:rsidRPr="00301038">
        <w:t xml:space="preserve"> less than </w:t>
      </w:r>
      <w:r w:rsidR="000061C4">
        <w:t>10</w:t>
      </w:r>
      <w:r w:rsidR="000061C4" w:rsidRPr="00301038">
        <w:t xml:space="preserve"> </w:t>
      </w:r>
      <w:r w:rsidRPr="00301038">
        <w:t xml:space="preserve">with one decimal place, </w:t>
      </w:r>
      <w:r w:rsidR="000061C4">
        <w:t>for example,</w:t>
      </w:r>
      <w:r w:rsidR="000061C4" w:rsidRPr="00301038">
        <w:t xml:space="preserve"> </w:t>
      </w:r>
      <w:r w:rsidRPr="00301038">
        <w:t>5.3.</w:t>
      </w:r>
    </w:p>
    <w:p w14:paraId="6B219831" w14:textId="01A090B3" w:rsidR="00301038" w:rsidRPr="00301038" w:rsidRDefault="00301038" w:rsidP="00301038">
      <w:pPr>
        <w:pStyle w:val="ListNumber"/>
      </w:pPr>
      <w:r>
        <w:t xml:space="preserve">Players </w:t>
      </w:r>
      <w:r w:rsidRPr="00A768BB">
        <w:rPr>
          <w:rStyle w:val="Strong"/>
        </w:rPr>
        <w:t>estimate</w:t>
      </w:r>
      <w:r>
        <w:t xml:space="preserve"> a whole number to </w:t>
      </w:r>
      <w:r w:rsidRPr="00A768BB">
        <w:rPr>
          <w:rStyle w:val="Strong"/>
        </w:rPr>
        <w:t>multiply</w:t>
      </w:r>
      <w:r>
        <w:t xml:space="preserve"> the starting number by to hit the target.</w:t>
      </w:r>
    </w:p>
    <w:p w14:paraId="02D87ABA" w14:textId="296FF2A2" w:rsidR="00301038" w:rsidRPr="00301038" w:rsidRDefault="00301038" w:rsidP="00301038">
      <w:pPr>
        <w:pStyle w:val="ListNumber"/>
      </w:pPr>
      <w:r>
        <w:t>Players use a calculator to multiply the starting number by their estimate.</w:t>
      </w:r>
    </w:p>
    <w:p w14:paraId="45E8ECD7" w14:textId="7321346A" w:rsidR="00301038" w:rsidRPr="00301038" w:rsidRDefault="00301038" w:rsidP="00301038">
      <w:pPr>
        <w:pStyle w:val="ListNumber"/>
      </w:pPr>
      <w:r>
        <w:t>The player who is</w:t>
      </w:r>
      <w:r w:rsidR="000061C4">
        <w:t xml:space="preserve"> the</w:t>
      </w:r>
      <w:r>
        <w:t xml:space="preserve"> closest to the target number wins a point.</w:t>
      </w:r>
    </w:p>
    <w:p w14:paraId="13D2C196" w14:textId="77777777" w:rsidR="00301038" w:rsidRPr="00301038" w:rsidRDefault="00301038" w:rsidP="00301038">
      <w:pPr>
        <w:pStyle w:val="ListNumber"/>
      </w:pPr>
      <w:r w:rsidRPr="00301038">
        <w:t>The winner explains their estimating strategy to the other players.</w:t>
      </w:r>
    </w:p>
    <w:p w14:paraId="17595AEE" w14:textId="77777777" w:rsidR="00301038" w:rsidRPr="00301038" w:rsidRDefault="00301038" w:rsidP="00301038">
      <w:pPr>
        <w:pStyle w:val="ListNumber"/>
      </w:pPr>
      <w:r w:rsidRPr="00301038">
        <w:t>Repeat with a new target and starting number.</w:t>
      </w:r>
    </w:p>
    <w:p w14:paraId="5A022238" w14:textId="70C7434D" w:rsidR="00301038" w:rsidRPr="00301038" w:rsidRDefault="00301038" w:rsidP="00301038">
      <w:r w:rsidRPr="00A768BB">
        <w:rPr>
          <w:rStyle w:val="Strong"/>
        </w:rPr>
        <w:t>Variations</w:t>
      </w:r>
    </w:p>
    <w:p w14:paraId="1EE79C4E" w14:textId="4355BCF0" w:rsidR="00301038" w:rsidRPr="00A768BB" w:rsidRDefault="00301038" w:rsidP="00A768BB">
      <w:pPr>
        <w:pStyle w:val="ListBullet"/>
      </w:pPr>
      <w:r w:rsidRPr="00A768BB">
        <w:t>Limit the decimals to benchmarks of 0.1, 0.25, 0.5 and 0.75</w:t>
      </w:r>
    </w:p>
    <w:p w14:paraId="36642DA2" w14:textId="4B3E09D8" w:rsidR="00301038" w:rsidRPr="00A768BB" w:rsidRDefault="00301038" w:rsidP="00A768BB">
      <w:pPr>
        <w:pStyle w:val="ListBullet"/>
      </w:pPr>
      <w:r w:rsidRPr="00A768BB">
        <w:t>Widen or narrow the range for the target number</w:t>
      </w:r>
    </w:p>
    <w:p w14:paraId="3C377CC3" w14:textId="260C8853" w:rsidR="00A768BB" w:rsidRDefault="00301038" w:rsidP="00A768BB">
      <w:pPr>
        <w:pStyle w:val="ListBullet"/>
      </w:pPr>
      <w:r w:rsidRPr="00A768BB">
        <w:t>Use</w:t>
      </w:r>
      <w:r>
        <w:t xml:space="preserve"> a starting number or a target number smaller than one</w:t>
      </w:r>
    </w:p>
    <w:p w14:paraId="7CEB3222" w14:textId="77777777" w:rsidR="00A768BB" w:rsidRDefault="00A768BB">
      <w:pPr>
        <w:suppressAutoHyphens w:val="0"/>
        <w:spacing w:before="0" w:after="160" w:line="259" w:lineRule="auto"/>
      </w:pPr>
      <w:r>
        <w:br w:type="page"/>
      </w:r>
    </w:p>
    <w:p w14:paraId="686F9864" w14:textId="6C2C82A4" w:rsidR="00526E57" w:rsidRDefault="422F9EAA" w:rsidP="00526E57">
      <w:pPr>
        <w:pStyle w:val="Heading1"/>
      </w:pPr>
      <w:bookmarkStart w:id="138" w:name="_Resource_11_–"/>
      <w:bookmarkStart w:id="139" w:name="_Toc176893686"/>
      <w:bookmarkEnd w:id="138"/>
      <w:r>
        <w:lastRenderedPageBreak/>
        <w:t xml:space="preserve">Resource </w:t>
      </w:r>
      <w:r w:rsidR="4359148A">
        <w:t>1</w:t>
      </w:r>
      <w:r w:rsidR="00E56132">
        <w:t>1</w:t>
      </w:r>
      <w:r>
        <w:t xml:space="preserve"> – multiplication chart</w:t>
      </w:r>
      <w:bookmarkEnd w:id="139"/>
    </w:p>
    <w:tbl>
      <w:tblPr>
        <w:tblStyle w:val="Tableheader"/>
        <w:tblW w:w="0" w:type="auto"/>
        <w:tblLook w:val="06A0" w:firstRow="1" w:lastRow="0" w:firstColumn="1" w:lastColumn="0" w:noHBand="1" w:noVBand="1"/>
        <w:tblDescription w:val="Table outlining various benchmark fractions and their equivalent decimals. Some cells have been intentionally left blank for students to complete and identify any patterns."/>
      </w:tblPr>
      <w:tblGrid>
        <w:gridCol w:w="1740"/>
        <w:gridCol w:w="1725"/>
        <w:gridCol w:w="1598"/>
        <w:gridCol w:w="1576"/>
        <w:gridCol w:w="1576"/>
        <w:gridCol w:w="1576"/>
        <w:gridCol w:w="1596"/>
        <w:gridCol w:w="1616"/>
        <w:gridCol w:w="1557"/>
      </w:tblGrid>
      <w:tr w:rsidR="00847790" w14:paraId="6D676203" w14:textId="77777777" w:rsidTr="00AF4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14:paraId="498B401F" w14:textId="77777777" w:rsidR="00847790" w:rsidRDefault="00847790" w:rsidP="001D313E">
            <w:pPr>
              <w:jc w:val="center"/>
            </w:pPr>
            <w:r>
              <w:t>Benchmark fraction</w:t>
            </w:r>
          </w:p>
        </w:tc>
        <w:tc>
          <w:tcPr>
            <w:tcW w:w="1725" w:type="dxa"/>
          </w:tcPr>
          <w:p w14:paraId="7E27D0DB" w14:textId="77777777" w:rsidR="00847790" w:rsidRDefault="00847790" w:rsidP="001D313E">
            <w:pPr>
              <w:jc w:val="center"/>
              <w:cnfStyle w:val="100000000000" w:firstRow="1" w:lastRow="0" w:firstColumn="0" w:lastColumn="0" w:oddVBand="0" w:evenVBand="0" w:oddHBand="0" w:evenHBand="0" w:firstRowFirstColumn="0" w:firstRowLastColumn="0" w:lastRowFirstColumn="0" w:lastRowLastColumn="0"/>
            </w:pPr>
            <w:r>
              <w:t>Equivalent decimal</w:t>
            </w:r>
          </w:p>
        </w:tc>
        <w:tc>
          <w:tcPr>
            <w:tcW w:w="1598" w:type="dxa"/>
          </w:tcPr>
          <w:p w14:paraId="58845B77" w14:textId="77777777" w:rsidR="00847790" w:rsidRPr="001D313E" w:rsidRDefault="00847790" w:rsidP="001D313E">
            <w:pPr>
              <w:spacing w:before="120"/>
              <w:jc w:val="center"/>
              <w:cnfStyle w:val="100000000000" w:firstRow="1" w:lastRow="0" w:firstColumn="0" w:lastColumn="0" w:oddVBand="0" w:evenVBand="0" w:oddHBand="0" w:evenHBand="0" w:firstRowFirstColumn="0" w:firstRowLastColumn="0" w:lastRowFirstColumn="0" w:lastRowLastColumn="0"/>
              <w:rPr>
                <w:sz w:val="44"/>
                <w:szCs w:val="44"/>
              </w:rPr>
            </w:pPr>
            <w:r w:rsidRPr="001D313E">
              <w:rPr>
                <w:sz w:val="44"/>
                <w:szCs w:val="44"/>
              </w:rPr>
              <w:t>×</w:t>
            </w:r>
          </w:p>
        </w:tc>
        <w:tc>
          <w:tcPr>
            <w:tcW w:w="1576" w:type="dxa"/>
          </w:tcPr>
          <w:p w14:paraId="68B5D273" w14:textId="77777777" w:rsidR="00847790" w:rsidRDefault="00847790" w:rsidP="001D313E">
            <w:pPr>
              <w:jc w:val="center"/>
              <w:cnfStyle w:val="100000000000" w:firstRow="1" w:lastRow="0" w:firstColumn="0" w:lastColumn="0" w:oddVBand="0" w:evenVBand="0" w:oddHBand="0" w:evenHBand="0" w:firstRowFirstColumn="0" w:firstRowLastColumn="0" w:lastRowFirstColumn="0" w:lastRowLastColumn="0"/>
            </w:pPr>
            <w:r>
              <w:t>2</w:t>
            </w:r>
          </w:p>
        </w:tc>
        <w:tc>
          <w:tcPr>
            <w:tcW w:w="1576" w:type="dxa"/>
          </w:tcPr>
          <w:p w14:paraId="22576709" w14:textId="77777777" w:rsidR="00847790" w:rsidRDefault="00847790" w:rsidP="001D313E">
            <w:pPr>
              <w:jc w:val="center"/>
              <w:cnfStyle w:val="100000000000" w:firstRow="1" w:lastRow="0" w:firstColumn="0" w:lastColumn="0" w:oddVBand="0" w:evenVBand="0" w:oddHBand="0" w:evenHBand="0" w:firstRowFirstColumn="0" w:firstRowLastColumn="0" w:lastRowFirstColumn="0" w:lastRowLastColumn="0"/>
            </w:pPr>
            <w:r>
              <w:t>4</w:t>
            </w:r>
          </w:p>
        </w:tc>
        <w:tc>
          <w:tcPr>
            <w:tcW w:w="1576" w:type="dxa"/>
          </w:tcPr>
          <w:p w14:paraId="0E189545" w14:textId="77777777" w:rsidR="00847790" w:rsidRDefault="00847790" w:rsidP="001D313E">
            <w:pPr>
              <w:jc w:val="center"/>
              <w:cnfStyle w:val="100000000000" w:firstRow="1" w:lastRow="0" w:firstColumn="0" w:lastColumn="0" w:oddVBand="0" w:evenVBand="0" w:oddHBand="0" w:evenHBand="0" w:firstRowFirstColumn="0" w:firstRowLastColumn="0" w:lastRowFirstColumn="0" w:lastRowLastColumn="0"/>
            </w:pPr>
            <w:r>
              <w:t>8</w:t>
            </w:r>
          </w:p>
        </w:tc>
        <w:tc>
          <w:tcPr>
            <w:tcW w:w="1596" w:type="dxa"/>
          </w:tcPr>
          <w:p w14:paraId="6023391A" w14:textId="77777777" w:rsidR="00847790" w:rsidRDefault="00847790" w:rsidP="001D313E">
            <w:pPr>
              <w:jc w:val="center"/>
              <w:cnfStyle w:val="100000000000" w:firstRow="1" w:lastRow="0" w:firstColumn="0" w:lastColumn="0" w:oddVBand="0" w:evenVBand="0" w:oddHBand="0" w:evenHBand="0" w:firstRowFirstColumn="0" w:firstRowLastColumn="0" w:lastRowFirstColumn="0" w:lastRowLastColumn="0"/>
            </w:pPr>
            <w:r>
              <w:t>10</w:t>
            </w:r>
          </w:p>
        </w:tc>
        <w:tc>
          <w:tcPr>
            <w:tcW w:w="1616" w:type="dxa"/>
          </w:tcPr>
          <w:p w14:paraId="42528DC3" w14:textId="77777777" w:rsidR="00847790" w:rsidRDefault="00847790" w:rsidP="001D313E">
            <w:pPr>
              <w:jc w:val="center"/>
              <w:cnfStyle w:val="100000000000" w:firstRow="1" w:lastRow="0" w:firstColumn="0" w:lastColumn="0" w:oddVBand="0" w:evenVBand="0" w:oddHBand="0" w:evenHBand="0" w:firstRowFirstColumn="0" w:firstRowLastColumn="0" w:lastRowFirstColumn="0" w:lastRowLastColumn="0"/>
            </w:pPr>
            <w:r>
              <w:t>100</w:t>
            </w:r>
          </w:p>
        </w:tc>
        <w:tc>
          <w:tcPr>
            <w:tcW w:w="1557" w:type="dxa"/>
          </w:tcPr>
          <w:p w14:paraId="74153A38" w14:textId="77777777" w:rsidR="00847790" w:rsidRDefault="00847790" w:rsidP="001D313E">
            <w:pPr>
              <w:jc w:val="center"/>
              <w:cnfStyle w:val="100000000000" w:firstRow="1" w:lastRow="0" w:firstColumn="0" w:lastColumn="0" w:oddVBand="0" w:evenVBand="0" w:oddHBand="0" w:evenHBand="0" w:firstRowFirstColumn="0" w:firstRowLastColumn="0" w:lastRowFirstColumn="0" w:lastRowLastColumn="0"/>
            </w:pPr>
            <w:r>
              <w:t>1000</w:t>
            </w:r>
          </w:p>
        </w:tc>
      </w:tr>
      <w:tr w:rsidR="00847790" w14:paraId="78637FC1" w14:textId="77777777" w:rsidTr="00AF4F6C">
        <w:tc>
          <w:tcPr>
            <w:cnfStyle w:val="001000000000" w:firstRow="0" w:lastRow="0" w:firstColumn="1" w:lastColumn="0" w:oddVBand="0" w:evenVBand="0" w:oddHBand="0" w:evenHBand="0" w:firstRowFirstColumn="0" w:firstRowLastColumn="0" w:lastRowFirstColumn="0" w:lastRowLastColumn="0"/>
            <w:tcW w:w="1740" w:type="dxa"/>
          </w:tcPr>
          <w:p w14:paraId="32280E0B" w14:textId="77777777" w:rsidR="00847790" w:rsidRDefault="00847790" w:rsidP="003826AA">
            <w:r>
              <w:t>One-tenth</w:t>
            </w:r>
          </w:p>
        </w:tc>
        <w:tc>
          <w:tcPr>
            <w:tcW w:w="1725" w:type="dxa"/>
          </w:tcPr>
          <w:p w14:paraId="45AF86B3" w14:textId="77777777" w:rsidR="00847790" w:rsidRDefault="00847790" w:rsidP="003826AA">
            <w:pPr>
              <w:jc w:val="center"/>
              <w:cnfStyle w:val="000000000000" w:firstRow="0" w:lastRow="0" w:firstColumn="0" w:lastColumn="0" w:oddVBand="0" w:evenVBand="0" w:oddHBand="0" w:evenHBand="0" w:firstRowFirstColumn="0" w:firstRowLastColumn="0" w:lastRowFirstColumn="0" w:lastRowLastColumn="0"/>
            </w:pPr>
            <w:r>
              <w:t>0.1</w:t>
            </w:r>
          </w:p>
        </w:tc>
        <w:tc>
          <w:tcPr>
            <w:tcW w:w="1598" w:type="dxa"/>
          </w:tcPr>
          <w:p w14:paraId="79CF5E89" w14:textId="77777777" w:rsidR="00847790" w:rsidRDefault="00847790" w:rsidP="003826AA">
            <w:pPr>
              <w:jc w:val="center"/>
              <w:cnfStyle w:val="000000000000" w:firstRow="0" w:lastRow="0" w:firstColumn="0" w:lastColumn="0" w:oddVBand="0" w:evenVBand="0" w:oddHBand="0" w:evenHBand="0" w:firstRowFirstColumn="0" w:firstRowLastColumn="0" w:lastRowFirstColumn="0" w:lastRowLastColumn="0"/>
            </w:pPr>
            <w:r w:rsidRPr="00A74C24">
              <w:rPr>
                <w:sz w:val="44"/>
                <w:szCs w:val="44"/>
              </w:rPr>
              <w:t>×</w:t>
            </w:r>
          </w:p>
        </w:tc>
        <w:tc>
          <w:tcPr>
            <w:tcW w:w="1576" w:type="dxa"/>
          </w:tcPr>
          <w:p w14:paraId="236AA1FC"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76" w:type="dxa"/>
          </w:tcPr>
          <w:p w14:paraId="4CD50FE5"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76" w:type="dxa"/>
          </w:tcPr>
          <w:p w14:paraId="24CFABBF"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96" w:type="dxa"/>
          </w:tcPr>
          <w:p w14:paraId="4DFC72E9"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616" w:type="dxa"/>
          </w:tcPr>
          <w:p w14:paraId="68D13B25"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57" w:type="dxa"/>
          </w:tcPr>
          <w:p w14:paraId="3DD6E6DD"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r>
      <w:tr w:rsidR="00847790" w14:paraId="4D18E61C" w14:textId="77777777" w:rsidTr="00AF4F6C">
        <w:tc>
          <w:tcPr>
            <w:cnfStyle w:val="001000000000" w:firstRow="0" w:lastRow="0" w:firstColumn="1" w:lastColumn="0" w:oddVBand="0" w:evenVBand="0" w:oddHBand="0" w:evenHBand="0" w:firstRowFirstColumn="0" w:firstRowLastColumn="0" w:lastRowFirstColumn="0" w:lastRowLastColumn="0"/>
            <w:tcW w:w="1740" w:type="dxa"/>
          </w:tcPr>
          <w:p w14:paraId="1C28F64B" w14:textId="77777777" w:rsidR="00847790" w:rsidRDefault="00847790" w:rsidP="003826AA">
            <w:r>
              <w:t>One-quarter</w:t>
            </w:r>
          </w:p>
        </w:tc>
        <w:tc>
          <w:tcPr>
            <w:tcW w:w="1725" w:type="dxa"/>
          </w:tcPr>
          <w:p w14:paraId="6A7D535D" w14:textId="77777777" w:rsidR="00847790" w:rsidRDefault="00847790" w:rsidP="003826AA">
            <w:pPr>
              <w:jc w:val="center"/>
              <w:cnfStyle w:val="000000000000" w:firstRow="0" w:lastRow="0" w:firstColumn="0" w:lastColumn="0" w:oddVBand="0" w:evenVBand="0" w:oddHBand="0" w:evenHBand="0" w:firstRowFirstColumn="0" w:firstRowLastColumn="0" w:lastRowFirstColumn="0" w:lastRowLastColumn="0"/>
            </w:pPr>
            <w:r>
              <w:t>0.25</w:t>
            </w:r>
          </w:p>
        </w:tc>
        <w:tc>
          <w:tcPr>
            <w:tcW w:w="1598" w:type="dxa"/>
          </w:tcPr>
          <w:p w14:paraId="64F418DC" w14:textId="77777777" w:rsidR="00847790" w:rsidRDefault="00847790" w:rsidP="003826AA">
            <w:pPr>
              <w:jc w:val="center"/>
              <w:cnfStyle w:val="000000000000" w:firstRow="0" w:lastRow="0" w:firstColumn="0" w:lastColumn="0" w:oddVBand="0" w:evenVBand="0" w:oddHBand="0" w:evenHBand="0" w:firstRowFirstColumn="0" w:firstRowLastColumn="0" w:lastRowFirstColumn="0" w:lastRowLastColumn="0"/>
            </w:pPr>
            <w:r w:rsidRPr="00A74C24">
              <w:rPr>
                <w:sz w:val="44"/>
                <w:szCs w:val="44"/>
              </w:rPr>
              <w:t>×</w:t>
            </w:r>
          </w:p>
        </w:tc>
        <w:tc>
          <w:tcPr>
            <w:tcW w:w="1576" w:type="dxa"/>
          </w:tcPr>
          <w:p w14:paraId="036A965A"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76" w:type="dxa"/>
          </w:tcPr>
          <w:p w14:paraId="2B16B9C9"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76" w:type="dxa"/>
          </w:tcPr>
          <w:p w14:paraId="21E22B9D"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96" w:type="dxa"/>
          </w:tcPr>
          <w:p w14:paraId="7CAFE678"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616" w:type="dxa"/>
          </w:tcPr>
          <w:p w14:paraId="032991E4"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57" w:type="dxa"/>
          </w:tcPr>
          <w:p w14:paraId="6CCE9AE3"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r>
      <w:tr w:rsidR="00847790" w14:paraId="7125F71A" w14:textId="77777777" w:rsidTr="00AF4F6C">
        <w:tc>
          <w:tcPr>
            <w:cnfStyle w:val="001000000000" w:firstRow="0" w:lastRow="0" w:firstColumn="1" w:lastColumn="0" w:oddVBand="0" w:evenVBand="0" w:oddHBand="0" w:evenHBand="0" w:firstRowFirstColumn="0" w:firstRowLastColumn="0" w:lastRowFirstColumn="0" w:lastRowLastColumn="0"/>
            <w:tcW w:w="1740" w:type="dxa"/>
          </w:tcPr>
          <w:p w14:paraId="4F40A374" w14:textId="77777777" w:rsidR="00847790" w:rsidRDefault="00847790" w:rsidP="003826AA">
            <w:r>
              <w:t>One-half</w:t>
            </w:r>
          </w:p>
        </w:tc>
        <w:tc>
          <w:tcPr>
            <w:tcW w:w="1725" w:type="dxa"/>
          </w:tcPr>
          <w:p w14:paraId="7DCB6677" w14:textId="77777777" w:rsidR="00847790" w:rsidRDefault="00847790" w:rsidP="003826AA">
            <w:pPr>
              <w:jc w:val="center"/>
              <w:cnfStyle w:val="000000000000" w:firstRow="0" w:lastRow="0" w:firstColumn="0" w:lastColumn="0" w:oddVBand="0" w:evenVBand="0" w:oddHBand="0" w:evenHBand="0" w:firstRowFirstColumn="0" w:firstRowLastColumn="0" w:lastRowFirstColumn="0" w:lastRowLastColumn="0"/>
            </w:pPr>
            <w:r>
              <w:t>0.5</w:t>
            </w:r>
          </w:p>
        </w:tc>
        <w:tc>
          <w:tcPr>
            <w:tcW w:w="1598" w:type="dxa"/>
          </w:tcPr>
          <w:p w14:paraId="7F26CE73" w14:textId="77777777" w:rsidR="00847790" w:rsidRDefault="00847790" w:rsidP="003826AA">
            <w:pPr>
              <w:jc w:val="center"/>
              <w:cnfStyle w:val="000000000000" w:firstRow="0" w:lastRow="0" w:firstColumn="0" w:lastColumn="0" w:oddVBand="0" w:evenVBand="0" w:oddHBand="0" w:evenHBand="0" w:firstRowFirstColumn="0" w:firstRowLastColumn="0" w:lastRowFirstColumn="0" w:lastRowLastColumn="0"/>
            </w:pPr>
            <w:r w:rsidRPr="00A74C24">
              <w:rPr>
                <w:sz w:val="44"/>
                <w:szCs w:val="44"/>
              </w:rPr>
              <w:t>×</w:t>
            </w:r>
          </w:p>
        </w:tc>
        <w:tc>
          <w:tcPr>
            <w:tcW w:w="1576" w:type="dxa"/>
          </w:tcPr>
          <w:p w14:paraId="0ECB0F49"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76" w:type="dxa"/>
          </w:tcPr>
          <w:p w14:paraId="1F162097"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76" w:type="dxa"/>
          </w:tcPr>
          <w:p w14:paraId="2EECF5C2"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96" w:type="dxa"/>
          </w:tcPr>
          <w:p w14:paraId="539CD018"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616" w:type="dxa"/>
          </w:tcPr>
          <w:p w14:paraId="41E80089"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57" w:type="dxa"/>
          </w:tcPr>
          <w:p w14:paraId="7C695D1C"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r>
      <w:tr w:rsidR="00847790" w14:paraId="597C127B" w14:textId="77777777" w:rsidTr="00AF4F6C">
        <w:tc>
          <w:tcPr>
            <w:cnfStyle w:val="001000000000" w:firstRow="0" w:lastRow="0" w:firstColumn="1" w:lastColumn="0" w:oddVBand="0" w:evenVBand="0" w:oddHBand="0" w:evenHBand="0" w:firstRowFirstColumn="0" w:firstRowLastColumn="0" w:lastRowFirstColumn="0" w:lastRowLastColumn="0"/>
            <w:tcW w:w="1740" w:type="dxa"/>
          </w:tcPr>
          <w:p w14:paraId="58858B11" w14:textId="77777777" w:rsidR="00847790" w:rsidRDefault="00847790" w:rsidP="003826AA"/>
        </w:tc>
        <w:tc>
          <w:tcPr>
            <w:tcW w:w="1725" w:type="dxa"/>
          </w:tcPr>
          <w:p w14:paraId="1634F74D"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98" w:type="dxa"/>
          </w:tcPr>
          <w:p w14:paraId="08FFFC93" w14:textId="77777777" w:rsidR="00847790" w:rsidRDefault="00847790" w:rsidP="003826AA">
            <w:pPr>
              <w:jc w:val="center"/>
              <w:cnfStyle w:val="000000000000" w:firstRow="0" w:lastRow="0" w:firstColumn="0" w:lastColumn="0" w:oddVBand="0" w:evenVBand="0" w:oddHBand="0" w:evenHBand="0" w:firstRowFirstColumn="0" w:firstRowLastColumn="0" w:lastRowFirstColumn="0" w:lastRowLastColumn="0"/>
            </w:pPr>
          </w:p>
        </w:tc>
        <w:tc>
          <w:tcPr>
            <w:tcW w:w="1576" w:type="dxa"/>
          </w:tcPr>
          <w:p w14:paraId="5F893E56"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76" w:type="dxa"/>
          </w:tcPr>
          <w:p w14:paraId="2F294628"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76" w:type="dxa"/>
          </w:tcPr>
          <w:p w14:paraId="5D7528FF"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96" w:type="dxa"/>
          </w:tcPr>
          <w:p w14:paraId="72B2AEE0"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616" w:type="dxa"/>
          </w:tcPr>
          <w:p w14:paraId="4BEBCB53"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57" w:type="dxa"/>
          </w:tcPr>
          <w:p w14:paraId="2FE4040C"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r>
      <w:tr w:rsidR="00847790" w14:paraId="0FE6AD6C" w14:textId="77777777" w:rsidTr="00AF4F6C">
        <w:trPr>
          <w:trHeight w:val="300"/>
        </w:trPr>
        <w:tc>
          <w:tcPr>
            <w:cnfStyle w:val="001000000000" w:firstRow="0" w:lastRow="0" w:firstColumn="1" w:lastColumn="0" w:oddVBand="0" w:evenVBand="0" w:oddHBand="0" w:evenHBand="0" w:firstRowFirstColumn="0" w:firstRowLastColumn="0" w:lastRowFirstColumn="0" w:lastRowLastColumn="0"/>
            <w:tcW w:w="1740" w:type="dxa"/>
          </w:tcPr>
          <w:p w14:paraId="07DDD586" w14:textId="77777777" w:rsidR="00847790" w:rsidRDefault="00847790" w:rsidP="003826AA"/>
        </w:tc>
        <w:tc>
          <w:tcPr>
            <w:tcW w:w="1725" w:type="dxa"/>
          </w:tcPr>
          <w:p w14:paraId="64552B2D"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98" w:type="dxa"/>
          </w:tcPr>
          <w:p w14:paraId="326651B6" w14:textId="77777777" w:rsidR="00847790" w:rsidRDefault="00847790" w:rsidP="003826AA">
            <w:pPr>
              <w:jc w:val="center"/>
              <w:cnfStyle w:val="000000000000" w:firstRow="0" w:lastRow="0" w:firstColumn="0" w:lastColumn="0" w:oddVBand="0" w:evenVBand="0" w:oddHBand="0" w:evenHBand="0" w:firstRowFirstColumn="0" w:firstRowLastColumn="0" w:lastRowFirstColumn="0" w:lastRowLastColumn="0"/>
            </w:pPr>
          </w:p>
        </w:tc>
        <w:tc>
          <w:tcPr>
            <w:tcW w:w="1576" w:type="dxa"/>
          </w:tcPr>
          <w:p w14:paraId="1A599055"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76" w:type="dxa"/>
          </w:tcPr>
          <w:p w14:paraId="7902BEDA"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76" w:type="dxa"/>
          </w:tcPr>
          <w:p w14:paraId="7960B750"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96" w:type="dxa"/>
          </w:tcPr>
          <w:p w14:paraId="0E657DAA"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616" w:type="dxa"/>
          </w:tcPr>
          <w:p w14:paraId="66929123"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57" w:type="dxa"/>
          </w:tcPr>
          <w:p w14:paraId="1FD6D644"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r>
      <w:tr w:rsidR="00847790" w14:paraId="7393A09F" w14:textId="77777777" w:rsidTr="00AF4F6C">
        <w:trPr>
          <w:trHeight w:val="300"/>
        </w:trPr>
        <w:tc>
          <w:tcPr>
            <w:cnfStyle w:val="001000000000" w:firstRow="0" w:lastRow="0" w:firstColumn="1" w:lastColumn="0" w:oddVBand="0" w:evenVBand="0" w:oddHBand="0" w:evenHBand="0" w:firstRowFirstColumn="0" w:firstRowLastColumn="0" w:lastRowFirstColumn="0" w:lastRowLastColumn="0"/>
            <w:tcW w:w="1740" w:type="dxa"/>
          </w:tcPr>
          <w:p w14:paraId="1F97BCFC" w14:textId="77777777" w:rsidR="00847790" w:rsidRDefault="00847790" w:rsidP="003826AA"/>
        </w:tc>
        <w:tc>
          <w:tcPr>
            <w:tcW w:w="1725" w:type="dxa"/>
          </w:tcPr>
          <w:p w14:paraId="1B39E498"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98" w:type="dxa"/>
          </w:tcPr>
          <w:p w14:paraId="170354EB" w14:textId="77777777" w:rsidR="00847790" w:rsidRDefault="00847790" w:rsidP="003826AA">
            <w:pPr>
              <w:jc w:val="center"/>
              <w:cnfStyle w:val="000000000000" w:firstRow="0" w:lastRow="0" w:firstColumn="0" w:lastColumn="0" w:oddVBand="0" w:evenVBand="0" w:oddHBand="0" w:evenHBand="0" w:firstRowFirstColumn="0" w:firstRowLastColumn="0" w:lastRowFirstColumn="0" w:lastRowLastColumn="0"/>
            </w:pPr>
          </w:p>
        </w:tc>
        <w:tc>
          <w:tcPr>
            <w:tcW w:w="1576" w:type="dxa"/>
          </w:tcPr>
          <w:p w14:paraId="75DD6999"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76" w:type="dxa"/>
          </w:tcPr>
          <w:p w14:paraId="4A29158E"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76" w:type="dxa"/>
          </w:tcPr>
          <w:p w14:paraId="252CD5E9"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96" w:type="dxa"/>
          </w:tcPr>
          <w:p w14:paraId="4416FFA5"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616" w:type="dxa"/>
          </w:tcPr>
          <w:p w14:paraId="415A3907"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c>
          <w:tcPr>
            <w:tcW w:w="1557" w:type="dxa"/>
          </w:tcPr>
          <w:p w14:paraId="3D4AA473" w14:textId="77777777" w:rsidR="00847790" w:rsidRDefault="00847790" w:rsidP="003826AA">
            <w:pPr>
              <w:cnfStyle w:val="000000000000" w:firstRow="0" w:lastRow="0" w:firstColumn="0" w:lastColumn="0" w:oddVBand="0" w:evenVBand="0" w:oddHBand="0" w:evenHBand="0" w:firstRowFirstColumn="0" w:firstRowLastColumn="0" w:lastRowFirstColumn="0" w:lastRowLastColumn="0"/>
            </w:pPr>
          </w:p>
        </w:tc>
      </w:tr>
    </w:tbl>
    <w:p w14:paraId="4CC71C0A" w14:textId="77777777" w:rsidR="000061C4" w:rsidRDefault="000061C4" w:rsidP="000061C4">
      <w:bookmarkStart w:id="140" w:name="_Resource_12_–"/>
      <w:bookmarkEnd w:id="140"/>
      <w:r>
        <w:br w:type="page"/>
      </w:r>
    </w:p>
    <w:p w14:paraId="0DD66C0E" w14:textId="11296798" w:rsidR="00301E5D" w:rsidRPr="00301E5D" w:rsidRDefault="5F21418E" w:rsidP="005813B2">
      <w:pPr>
        <w:pStyle w:val="Heading1"/>
      </w:pPr>
      <w:bookmarkStart w:id="141" w:name="_Toc176893687"/>
      <w:r w:rsidRPr="005813B2">
        <w:lastRenderedPageBreak/>
        <w:t>Resource</w:t>
      </w:r>
      <w:r>
        <w:t xml:space="preserve"> </w:t>
      </w:r>
      <w:r w:rsidR="085ADB4C">
        <w:t>1</w:t>
      </w:r>
      <w:r w:rsidR="00E56132">
        <w:t>2</w:t>
      </w:r>
      <w:r>
        <w:t xml:space="preserve"> – </w:t>
      </w:r>
      <w:r w:rsidR="00965B45">
        <w:t xml:space="preserve">‘Dice </w:t>
      </w:r>
      <w:r>
        <w:t>division</w:t>
      </w:r>
      <w:r w:rsidR="00965B45">
        <w:t>’</w:t>
      </w:r>
      <w:r>
        <w:t xml:space="preserve"> instructions</w:t>
      </w:r>
      <w:bookmarkEnd w:id="141"/>
    </w:p>
    <w:p w14:paraId="758D3C66" w14:textId="59274804" w:rsidR="00301E5D" w:rsidRDefault="3B56C9DB" w:rsidP="00970DFF">
      <w:pPr>
        <w:pStyle w:val="ListNumber"/>
        <w:numPr>
          <w:ilvl w:val="0"/>
          <w:numId w:val="17"/>
        </w:numPr>
      </w:pPr>
      <w:r>
        <w:t>Take turns to be the roller. Roll 3 dice.</w:t>
      </w:r>
    </w:p>
    <w:p w14:paraId="7D8B6979" w14:textId="61E564DB" w:rsidR="00301E5D" w:rsidRDefault="3B56C9DB" w:rsidP="00970DFF">
      <w:pPr>
        <w:pStyle w:val="ListNumber"/>
        <w:numPr>
          <w:ilvl w:val="0"/>
          <w:numId w:val="15"/>
        </w:numPr>
      </w:pPr>
      <w:r>
        <w:t>Using the numbers</w:t>
      </w:r>
      <w:r w:rsidR="00137E58">
        <w:t xml:space="preserve"> rolled</w:t>
      </w:r>
      <w:r>
        <w:t>, everyone writes down a division problem formed by making a 2-digit number and dividing by the third number.</w:t>
      </w:r>
    </w:p>
    <w:p w14:paraId="6C0F4EB4" w14:textId="4B9325B9" w:rsidR="00301E5D" w:rsidRDefault="3B56C9DB" w:rsidP="00970DFF">
      <w:pPr>
        <w:pStyle w:val="ListNumber"/>
        <w:numPr>
          <w:ilvl w:val="0"/>
          <w:numId w:val="15"/>
        </w:numPr>
      </w:pPr>
      <w:r>
        <w:t>Solve the division</w:t>
      </w:r>
      <w:r w:rsidR="00137E58">
        <w:t xml:space="preserve"> problem</w:t>
      </w:r>
      <w:r>
        <w:t xml:space="preserve"> and leave your answer in</w:t>
      </w:r>
      <w:r w:rsidR="00137E58">
        <w:t xml:space="preserve"> the</w:t>
      </w:r>
      <w:r>
        <w:t xml:space="preserve"> remainder form.</w:t>
      </w:r>
    </w:p>
    <w:p w14:paraId="3BB28924" w14:textId="46F612D5" w:rsidR="00301E5D" w:rsidRDefault="3B56C9DB" w:rsidP="00970DFF">
      <w:pPr>
        <w:pStyle w:val="ListNumber"/>
        <w:numPr>
          <w:ilvl w:val="0"/>
          <w:numId w:val="15"/>
        </w:numPr>
      </w:pPr>
      <w:r>
        <w:t xml:space="preserve">Your score is the quotient. You get a </w:t>
      </w:r>
      <w:r w:rsidR="75D4FA20">
        <w:t>+10-point</w:t>
      </w:r>
      <w:r>
        <w:t xml:space="preserve"> bonus if there is no remainder when you perform the division.</w:t>
      </w:r>
    </w:p>
    <w:p w14:paraId="0896DFBB" w14:textId="20ED7588" w:rsidR="00301E5D" w:rsidRDefault="3B56C9DB" w:rsidP="00970DFF">
      <w:pPr>
        <w:pStyle w:val="ListNumber"/>
        <w:numPr>
          <w:ilvl w:val="0"/>
          <w:numId w:val="15"/>
        </w:numPr>
      </w:pPr>
      <w:r>
        <w:t xml:space="preserve">Players reveal their responses. If </w:t>
      </w:r>
      <w:r w:rsidR="00137E58">
        <w:t xml:space="preserve">2 </w:t>
      </w:r>
      <w:r>
        <w:t>or more players write down the same equation, they score zero points.</w:t>
      </w:r>
    </w:p>
    <w:p w14:paraId="54BFF4CC" w14:textId="7BEE7CC2" w:rsidR="007D13EB" w:rsidRPr="007D13EB" w:rsidRDefault="3B56C9DB" w:rsidP="00970DFF">
      <w:pPr>
        <w:pStyle w:val="ListNumber"/>
        <w:numPr>
          <w:ilvl w:val="0"/>
          <w:numId w:val="15"/>
        </w:numPr>
      </w:pPr>
      <w:r>
        <w:t>The winner is the first to 150 points.</w:t>
      </w:r>
    </w:p>
    <w:p w14:paraId="284E1F04" w14:textId="50C2A731" w:rsidR="00EF4308" w:rsidRDefault="5630FDF6" w:rsidP="0027472F">
      <w:pPr>
        <w:pStyle w:val="FeatureBox"/>
      </w:pPr>
      <w:r w:rsidRPr="005813B2">
        <w:rPr>
          <w:rStyle w:val="Strong"/>
        </w:rPr>
        <w:t>Note</w:t>
      </w:r>
      <w:r>
        <w:t xml:space="preserve">: If </w:t>
      </w:r>
      <w:r w:rsidR="00137E58">
        <w:t xml:space="preserve">2 </w:t>
      </w:r>
      <w:r>
        <w:t>players have the same equation, they each score zero!</w:t>
      </w:r>
    </w:p>
    <w:p w14:paraId="0D44A3E1" w14:textId="6EE5E8A4" w:rsidR="001A71AD" w:rsidRDefault="00DC6347" w:rsidP="00D05542">
      <w:pPr>
        <w:rPr>
          <w:color w:val="000000"/>
          <w:shd w:val="clear" w:color="auto" w:fill="FFFFFF"/>
        </w:rPr>
      </w:pPr>
      <w:r w:rsidRPr="005813B2">
        <w:rPr>
          <w:rStyle w:val="Strong"/>
        </w:rPr>
        <w:t>Examples</w:t>
      </w:r>
      <w:r>
        <w:t xml:space="preserve">: </w:t>
      </w:r>
      <w:r w:rsidR="00934FB4">
        <w:rPr>
          <w:color w:val="000000"/>
          <w:shd w:val="clear" w:color="auto" w:fill="FFFFFF"/>
        </w:rPr>
        <w:t>If I roll 2, 5 and 6, some possibilities are:</w:t>
      </w:r>
    </w:p>
    <w:tbl>
      <w:tblPr>
        <w:tblStyle w:val="TableGrid"/>
        <w:tblW w:w="5000" w:type="pct"/>
        <w:tblLook w:val="04A0" w:firstRow="1" w:lastRow="0" w:firstColumn="1" w:lastColumn="0" w:noHBand="0" w:noVBand="1"/>
        <w:tblDescription w:val="Examples of division problems, their answers, remainders and how many points are scored."/>
      </w:tblPr>
      <w:tblGrid>
        <w:gridCol w:w="7280"/>
        <w:gridCol w:w="7280"/>
      </w:tblGrid>
      <w:tr w:rsidR="00FB2D6E" w14:paraId="4479BBEB" w14:textId="77777777" w:rsidTr="005813B2">
        <w:tc>
          <w:tcPr>
            <w:tcW w:w="2500" w:type="pct"/>
          </w:tcPr>
          <w:p w14:paraId="430F595B" w14:textId="4EC9652F" w:rsidR="00FB2D6E" w:rsidRDefault="58E7DDDA" w:rsidP="00652DB3">
            <w:pPr>
              <w:pStyle w:val="ListBullet"/>
            </w:pPr>
            <w:r w:rsidRPr="5784DC82">
              <w:rPr>
                <w:color w:val="000000" w:themeColor="text1"/>
              </w:rPr>
              <w:t>62</w:t>
            </w:r>
            <w:r w:rsidR="005813B2">
              <w:rPr>
                <w:color w:val="000000" w:themeColor="text1"/>
              </w:rPr>
              <w:t> </w:t>
            </w:r>
            <w:r w:rsidRPr="5784DC82">
              <w:rPr>
                <w:color w:val="000000" w:themeColor="text1"/>
              </w:rPr>
              <w:t>÷</w:t>
            </w:r>
            <w:r w:rsidR="005813B2">
              <w:rPr>
                <w:color w:val="000000" w:themeColor="text1"/>
              </w:rPr>
              <w:t> </w:t>
            </w:r>
            <w:r w:rsidRPr="5784DC82">
              <w:rPr>
                <w:color w:val="000000" w:themeColor="text1"/>
              </w:rPr>
              <w:t>5</w:t>
            </w:r>
            <w:r w:rsidR="005813B2">
              <w:rPr>
                <w:color w:val="000000" w:themeColor="text1"/>
              </w:rPr>
              <w:t> </w:t>
            </w:r>
            <w:r w:rsidRPr="5784DC82">
              <w:rPr>
                <w:color w:val="000000" w:themeColor="text1"/>
              </w:rPr>
              <w:t>=</w:t>
            </w:r>
            <w:r w:rsidR="005813B2">
              <w:rPr>
                <w:color w:val="000000" w:themeColor="text1"/>
              </w:rPr>
              <w:t> </w:t>
            </w:r>
            <w:r w:rsidRPr="5784DC82">
              <w:rPr>
                <w:color w:val="000000" w:themeColor="text1"/>
              </w:rPr>
              <w:t>12</w:t>
            </w:r>
            <w:r w:rsidR="006E7A18">
              <w:rPr>
                <w:color w:val="000000" w:themeColor="text1"/>
              </w:rPr>
              <w:t>,</w:t>
            </w:r>
            <w:r w:rsidRPr="5784DC82">
              <w:rPr>
                <w:color w:val="000000" w:themeColor="text1"/>
              </w:rPr>
              <w:t xml:space="preserve"> r2: 12 points</w:t>
            </w:r>
          </w:p>
        </w:tc>
        <w:tc>
          <w:tcPr>
            <w:tcW w:w="2500" w:type="pct"/>
          </w:tcPr>
          <w:p w14:paraId="3EE3CE9A" w14:textId="7219EEFD" w:rsidR="00FB2D6E" w:rsidRDefault="58E7DDDA" w:rsidP="00652DB3">
            <w:pPr>
              <w:pStyle w:val="ListBullet"/>
            </w:pPr>
            <w:r w:rsidRPr="5784DC82">
              <w:rPr>
                <w:color w:val="000000" w:themeColor="text1"/>
              </w:rPr>
              <w:t>25</w:t>
            </w:r>
            <w:r w:rsidR="005813B2">
              <w:rPr>
                <w:color w:val="000000" w:themeColor="text1"/>
              </w:rPr>
              <w:t> </w:t>
            </w:r>
            <w:r w:rsidRPr="5784DC82">
              <w:rPr>
                <w:color w:val="000000" w:themeColor="text1"/>
              </w:rPr>
              <w:t>÷</w:t>
            </w:r>
            <w:r w:rsidR="005813B2">
              <w:rPr>
                <w:color w:val="000000" w:themeColor="text1"/>
              </w:rPr>
              <w:t> </w:t>
            </w:r>
            <w:r w:rsidRPr="5784DC82">
              <w:rPr>
                <w:color w:val="000000" w:themeColor="text1"/>
              </w:rPr>
              <w:t>6</w:t>
            </w:r>
            <w:r w:rsidR="005813B2">
              <w:rPr>
                <w:color w:val="000000" w:themeColor="text1"/>
              </w:rPr>
              <w:t> </w:t>
            </w:r>
            <w:r w:rsidRPr="5784DC82">
              <w:rPr>
                <w:color w:val="000000" w:themeColor="text1"/>
              </w:rPr>
              <w:t>=</w:t>
            </w:r>
            <w:r w:rsidR="005813B2">
              <w:rPr>
                <w:color w:val="000000" w:themeColor="text1"/>
              </w:rPr>
              <w:t> </w:t>
            </w:r>
            <w:r w:rsidRPr="5784DC82">
              <w:rPr>
                <w:color w:val="000000" w:themeColor="text1"/>
              </w:rPr>
              <w:t>4</w:t>
            </w:r>
            <w:r w:rsidR="006E7A18">
              <w:rPr>
                <w:color w:val="000000" w:themeColor="text1"/>
              </w:rPr>
              <w:t>,</w:t>
            </w:r>
            <w:r w:rsidRPr="5784DC82">
              <w:rPr>
                <w:color w:val="000000" w:themeColor="text1"/>
              </w:rPr>
              <w:t xml:space="preserve"> r1: 4 points</w:t>
            </w:r>
          </w:p>
        </w:tc>
      </w:tr>
      <w:tr w:rsidR="00FB2D6E" w14:paraId="3DE1313C" w14:textId="77777777" w:rsidTr="005813B2">
        <w:tc>
          <w:tcPr>
            <w:tcW w:w="2500" w:type="pct"/>
          </w:tcPr>
          <w:p w14:paraId="0D2AF546" w14:textId="15593A24" w:rsidR="00FB2D6E" w:rsidRDefault="58E7DDDA" w:rsidP="00652DB3">
            <w:pPr>
              <w:pStyle w:val="ListBullet"/>
            </w:pPr>
            <w:r w:rsidRPr="5784DC82">
              <w:rPr>
                <w:color w:val="000000" w:themeColor="text1"/>
              </w:rPr>
              <w:t>65</w:t>
            </w:r>
            <w:r w:rsidR="005813B2">
              <w:rPr>
                <w:color w:val="000000" w:themeColor="text1"/>
              </w:rPr>
              <w:t> </w:t>
            </w:r>
            <w:r w:rsidRPr="5784DC82">
              <w:rPr>
                <w:color w:val="000000" w:themeColor="text1"/>
              </w:rPr>
              <w:t>÷</w:t>
            </w:r>
            <w:r w:rsidR="005813B2">
              <w:rPr>
                <w:color w:val="000000" w:themeColor="text1"/>
              </w:rPr>
              <w:t> </w:t>
            </w:r>
            <w:r w:rsidRPr="5784DC82">
              <w:rPr>
                <w:color w:val="000000" w:themeColor="text1"/>
              </w:rPr>
              <w:t>2</w:t>
            </w:r>
            <w:r w:rsidR="005813B2">
              <w:rPr>
                <w:color w:val="000000" w:themeColor="text1"/>
              </w:rPr>
              <w:t> </w:t>
            </w:r>
            <w:r w:rsidRPr="5784DC82">
              <w:rPr>
                <w:color w:val="000000" w:themeColor="text1"/>
              </w:rPr>
              <w:t>=</w:t>
            </w:r>
            <w:r w:rsidR="005813B2">
              <w:rPr>
                <w:color w:val="000000" w:themeColor="text1"/>
              </w:rPr>
              <w:t> </w:t>
            </w:r>
            <w:r w:rsidRPr="5784DC82">
              <w:rPr>
                <w:color w:val="000000" w:themeColor="text1"/>
              </w:rPr>
              <w:t>32</w:t>
            </w:r>
            <w:r w:rsidR="006E7A18">
              <w:rPr>
                <w:color w:val="000000" w:themeColor="text1"/>
              </w:rPr>
              <w:t>,</w:t>
            </w:r>
            <w:r w:rsidRPr="5784DC82">
              <w:rPr>
                <w:color w:val="000000" w:themeColor="text1"/>
              </w:rPr>
              <w:t xml:space="preserve"> r1: 32 points</w:t>
            </w:r>
          </w:p>
        </w:tc>
        <w:tc>
          <w:tcPr>
            <w:tcW w:w="2500" w:type="pct"/>
          </w:tcPr>
          <w:p w14:paraId="44103C2C" w14:textId="76C686AE" w:rsidR="00FB2D6E" w:rsidRDefault="58E7DDDA" w:rsidP="00652DB3">
            <w:pPr>
              <w:pStyle w:val="ListBullet"/>
            </w:pPr>
            <w:r w:rsidRPr="5784DC82">
              <w:rPr>
                <w:color w:val="000000" w:themeColor="text1"/>
              </w:rPr>
              <w:t>26</w:t>
            </w:r>
            <w:r w:rsidR="005813B2">
              <w:rPr>
                <w:color w:val="000000" w:themeColor="text1"/>
              </w:rPr>
              <w:t> </w:t>
            </w:r>
            <w:r w:rsidRPr="5784DC82">
              <w:rPr>
                <w:color w:val="000000" w:themeColor="text1"/>
              </w:rPr>
              <w:t>÷</w:t>
            </w:r>
            <w:r w:rsidR="005813B2">
              <w:rPr>
                <w:color w:val="000000" w:themeColor="text1"/>
              </w:rPr>
              <w:t> </w:t>
            </w:r>
            <w:r w:rsidRPr="5784DC82">
              <w:rPr>
                <w:color w:val="000000" w:themeColor="text1"/>
              </w:rPr>
              <w:t>5</w:t>
            </w:r>
            <w:r w:rsidR="005813B2">
              <w:rPr>
                <w:color w:val="000000" w:themeColor="text1"/>
              </w:rPr>
              <w:t> </w:t>
            </w:r>
            <w:r w:rsidRPr="5784DC82">
              <w:rPr>
                <w:color w:val="000000" w:themeColor="text1"/>
              </w:rPr>
              <w:t>=</w:t>
            </w:r>
            <w:r w:rsidR="005813B2">
              <w:rPr>
                <w:color w:val="000000" w:themeColor="text1"/>
              </w:rPr>
              <w:t> </w:t>
            </w:r>
            <w:r w:rsidRPr="5784DC82">
              <w:rPr>
                <w:color w:val="000000" w:themeColor="text1"/>
              </w:rPr>
              <w:t>5</w:t>
            </w:r>
            <w:r w:rsidR="006E7A18">
              <w:rPr>
                <w:color w:val="000000" w:themeColor="text1"/>
              </w:rPr>
              <w:t>,</w:t>
            </w:r>
            <w:r w:rsidRPr="5784DC82">
              <w:rPr>
                <w:color w:val="000000" w:themeColor="text1"/>
              </w:rPr>
              <w:t xml:space="preserve"> r1: 5 points</w:t>
            </w:r>
          </w:p>
        </w:tc>
      </w:tr>
      <w:tr w:rsidR="00FB2D6E" w14:paraId="32B4A6A9" w14:textId="77777777" w:rsidTr="005813B2">
        <w:tc>
          <w:tcPr>
            <w:tcW w:w="2500" w:type="pct"/>
          </w:tcPr>
          <w:p w14:paraId="032AAF0E" w14:textId="238904AF" w:rsidR="00FB2D6E" w:rsidRDefault="58E7DDDA" w:rsidP="00652DB3">
            <w:pPr>
              <w:pStyle w:val="ListBullet"/>
            </w:pPr>
            <w:r w:rsidRPr="5784DC82">
              <w:rPr>
                <w:color w:val="000000" w:themeColor="text1"/>
              </w:rPr>
              <w:t>56</w:t>
            </w:r>
            <w:r w:rsidR="005813B2">
              <w:rPr>
                <w:color w:val="000000" w:themeColor="text1"/>
              </w:rPr>
              <w:t> </w:t>
            </w:r>
            <w:r w:rsidRPr="5784DC82">
              <w:rPr>
                <w:color w:val="000000" w:themeColor="text1"/>
              </w:rPr>
              <w:t>÷</w:t>
            </w:r>
            <w:r w:rsidR="005813B2">
              <w:rPr>
                <w:color w:val="000000" w:themeColor="text1"/>
              </w:rPr>
              <w:t> </w:t>
            </w:r>
            <w:r w:rsidRPr="5784DC82">
              <w:rPr>
                <w:color w:val="000000" w:themeColor="text1"/>
              </w:rPr>
              <w:t>2</w:t>
            </w:r>
            <w:r w:rsidR="005813B2">
              <w:rPr>
                <w:color w:val="000000" w:themeColor="text1"/>
              </w:rPr>
              <w:t> </w:t>
            </w:r>
            <w:r w:rsidRPr="5784DC82">
              <w:rPr>
                <w:color w:val="000000" w:themeColor="text1"/>
              </w:rPr>
              <w:t>=</w:t>
            </w:r>
            <w:r w:rsidR="005813B2">
              <w:rPr>
                <w:color w:val="000000" w:themeColor="text1"/>
              </w:rPr>
              <w:t> </w:t>
            </w:r>
            <w:r w:rsidRPr="5784DC82">
              <w:rPr>
                <w:color w:val="000000" w:themeColor="text1"/>
              </w:rPr>
              <w:t>28</w:t>
            </w:r>
            <w:r w:rsidR="006E7A18">
              <w:rPr>
                <w:color w:val="000000" w:themeColor="text1"/>
              </w:rPr>
              <w:t>,</w:t>
            </w:r>
            <w:r w:rsidRPr="5784DC82">
              <w:rPr>
                <w:color w:val="000000" w:themeColor="text1"/>
              </w:rPr>
              <w:t xml:space="preserve"> plus the 10-point bonus is 38 points!</w:t>
            </w:r>
          </w:p>
        </w:tc>
        <w:tc>
          <w:tcPr>
            <w:tcW w:w="2500" w:type="pct"/>
          </w:tcPr>
          <w:p w14:paraId="178A60EA" w14:textId="2F99D460" w:rsidR="00FB2D6E" w:rsidRDefault="58E7DDDA" w:rsidP="00652DB3">
            <w:pPr>
              <w:pStyle w:val="ListBullet"/>
            </w:pPr>
            <w:r w:rsidRPr="5784DC82">
              <w:rPr>
                <w:color w:val="000000" w:themeColor="text1"/>
              </w:rPr>
              <w:t>52</w:t>
            </w:r>
            <w:r w:rsidR="005813B2">
              <w:rPr>
                <w:color w:val="000000" w:themeColor="text1"/>
              </w:rPr>
              <w:t> </w:t>
            </w:r>
            <w:r w:rsidRPr="5784DC82">
              <w:rPr>
                <w:color w:val="000000" w:themeColor="text1"/>
              </w:rPr>
              <w:t>÷</w:t>
            </w:r>
            <w:r w:rsidR="005813B2">
              <w:rPr>
                <w:color w:val="000000" w:themeColor="text1"/>
              </w:rPr>
              <w:t> </w:t>
            </w:r>
            <w:r w:rsidRPr="5784DC82">
              <w:rPr>
                <w:color w:val="000000" w:themeColor="text1"/>
              </w:rPr>
              <w:t>6</w:t>
            </w:r>
            <w:r w:rsidR="005813B2">
              <w:rPr>
                <w:color w:val="000000" w:themeColor="text1"/>
              </w:rPr>
              <w:t> </w:t>
            </w:r>
            <w:r w:rsidRPr="5784DC82">
              <w:rPr>
                <w:color w:val="000000" w:themeColor="text1"/>
              </w:rPr>
              <w:t>=</w:t>
            </w:r>
            <w:r w:rsidR="005813B2">
              <w:rPr>
                <w:color w:val="000000" w:themeColor="text1"/>
              </w:rPr>
              <w:t> </w:t>
            </w:r>
            <w:r w:rsidRPr="5784DC82">
              <w:rPr>
                <w:color w:val="000000" w:themeColor="text1"/>
              </w:rPr>
              <w:t>8</w:t>
            </w:r>
            <w:r w:rsidR="006E7A18">
              <w:rPr>
                <w:color w:val="000000" w:themeColor="text1"/>
              </w:rPr>
              <w:t>,</w:t>
            </w:r>
            <w:r w:rsidRPr="5784DC82">
              <w:rPr>
                <w:color w:val="000000" w:themeColor="text1"/>
              </w:rPr>
              <w:t xml:space="preserve"> r4: 8 points</w:t>
            </w:r>
          </w:p>
        </w:tc>
      </w:tr>
    </w:tbl>
    <w:p w14:paraId="081CFA45" w14:textId="77777777" w:rsidR="005813B2" w:rsidRDefault="005813B2">
      <w:pPr>
        <w:suppressAutoHyphens w:val="0"/>
        <w:spacing w:before="0" w:after="160" w:line="259" w:lineRule="auto"/>
      </w:pPr>
      <w:r>
        <w:br w:type="page"/>
      </w:r>
    </w:p>
    <w:p w14:paraId="24EDCC11" w14:textId="206466B3" w:rsidR="001F2CE2" w:rsidRDefault="678775D1" w:rsidP="0041219F">
      <w:pPr>
        <w:pStyle w:val="Heading1"/>
      </w:pPr>
      <w:bookmarkStart w:id="142" w:name="_Resource_13_–"/>
      <w:bookmarkStart w:id="143" w:name="_Toc176893688"/>
      <w:bookmarkEnd w:id="142"/>
      <w:r w:rsidRPr="0041219F">
        <w:lastRenderedPageBreak/>
        <w:t>Resource</w:t>
      </w:r>
      <w:r>
        <w:t xml:space="preserve"> </w:t>
      </w:r>
      <w:r w:rsidR="6ED18188">
        <w:t>1</w:t>
      </w:r>
      <w:r w:rsidR="00CD2DC6">
        <w:t>3</w:t>
      </w:r>
      <w:r>
        <w:t xml:space="preserve"> – </w:t>
      </w:r>
      <w:r w:rsidR="00965B45">
        <w:t xml:space="preserve">‘Dice </w:t>
      </w:r>
      <w:r>
        <w:t>division</w:t>
      </w:r>
      <w:r w:rsidR="00965B45">
        <w:t>’</w:t>
      </w:r>
      <w:r>
        <w:t xml:space="preserve"> gameboard</w:t>
      </w:r>
      <w:bookmarkEnd w:id="143"/>
    </w:p>
    <w:tbl>
      <w:tblPr>
        <w:tblStyle w:val="Tableheader"/>
        <w:tblW w:w="14560" w:type="dxa"/>
        <w:tblLook w:val="06A0" w:firstRow="1" w:lastRow="0" w:firstColumn="1" w:lastColumn="0" w:noHBand="1" w:noVBand="1"/>
        <w:tblDescription w:val="‘Dice division’ gameboard for students to add division equations, scores, no remainder bonus (+10) and the total so far. The first row contains an example. Cells have been intentionally left blank for student responses."/>
      </w:tblPr>
      <w:tblGrid>
        <w:gridCol w:w="3640"/>
        <w:gridCol w:w="3640"/>
        <w:gridCol w:w="3640"/>
        <w:gridCol w:w="3640"/>
      </w:tblGrid>
      <w:tr w:rsidR="00FB4BCA" w14:paraId="2371702F" w14:textId="77777777" w:rsidTr="00A50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D844B2B" w14:textId="77777777" w:rsidR="00FB4BCA" w:rsidRDefault="00FB4BCA" w:rsidP="003826AA">
            <w:r>
              <w:rPr>
                <w:bCs/>
              </w:rPr>
              <w:t>Division equation</w:t>
            </w:r>
          </w:p>
        </w:tc>
        <w:tc>
          <w:tcPr>
            <w:tcW w:w="3640" w:type="dxa"/>
          </w:tcPr>
          <w:p w14:paraId="6744A236" w14:textId="77777777" w:rsidR="00FB4BCA" w:rsidRDefault="00FB4BCA" w:rsidP="003826AA">
            <w:pPr>
              <w:cnfStyle w:val="100000000000" w:firstRow="1" w:lastRow="0" w:firstColumn="0" w:lastColumn="0" w:oddVBand="0" w:evenVBand="0" w:oddHBand="0" w:evenHBand="0" w:firstRowFirstColumn="0" w:firstRowLastColumn="0" w:lastRowFirstColumn="0" w:lastRowLastColumn="0"/>
            </w:pPr>
            <w:r>
              <w:rPr>
                <w:bCs/>
              </w:rPr>
              <w:t>Score</w:t>
            </w:r>
          </w:p>
        </w:tc>
        <w:tc>
          <w:tcPr>
            <w:tcW w:w="3640" w:type="dxa"/>
          </w:tcPr>
          <w:p w14:paraId="4F0FD98B" w14:textId="77777777" w:rsidR="00FB4BCA" w:rsidRDefault="00FB4BCA" w:rsidP="003826AA">
            <w:pPr>
              <w:cnfStyle w:val="100000000000" w:firstRow="1" w:lastRow="0" w:firstColumn="0" w:lastColumn="0" w:oddVBand="0" w:evenVBand="0" w:oddHBand="0" w:evenHBand="0" w:firstRowFirstColumn="0" w:firstRowLastColumn="0" w:lastRowFirstColumn="0" w:lastRowLastColumn="0"/>
            </w:pPr>
            <w:r>
              <w:rPr>
                <w:bCs/>
              </w:rPr>
              <w:t>No remainder bonus (+10)</w:t>
            </w:r>
          </w:p>
        </w:tc>
        <w:tc>
          <w:tcPr>
            <w:tcW w:w="3640" w:type="dxa"/>
          </w:tcPr>
          <w:p w14:paraId="2E1980DD" w14:textId="77777777" w:rsidR="00FB4BCA" w:rsidRDefault="00FB4BCA" w:rsidP="003826AA">
            <w:pPr>
              <w:cnfStyle w:val="100000000000" w:firstRow="1" w:lastRow="0" w:firstColumn="0" w:lastColumn="0" w:oddVBand="0" w:evenVBand="0" w:oddHBand="0" w:evenHBand="0" w:firstRowFirstColumn="0" w:firstRowLastColumn="0" w:lastRowFirstColumn="0" w:lastRowLastColumn="0"/>
            </w:pPr>
            <w:r>
              <w:rPr>
                <w:bCs/>
              </w:rPr>
              <w:t>Total so far</w:t>
            </w:r>
          </w:p>
        </w:tc>
      </w:tr>
      <w:tr w:rsidR="00FB4BCA" w14:paraId="4D07F68C" w14:textId="77777777" w:rsidTr="00A503FA">
        <w:tc>
          <w:tcPr>
            <w:cnfStyle w:val="001000000000" w:firstRow="0" w:lastRow="0" w:firstColumn="1" w:lastColumn="0" w:oddVBand="0" w:evenVBand="0" w:oddHBand="0" w:evenHBand="0" w:firstRowFirstColumn="0" w:firstRowLastColumn="0" w:lastRowFirstColumn="0" w:lastRowLastColumn="0"/>
            <w:tcW w:w="3640" w:type="dxa"/>
            <w:vAlign w:val="center"/>
          </w:tcPr>
          <w:p w14:paraId="51E98301" w14:textId="77777777" w:rsidR="00FB4BCA" w:rsidRPr="00FB4BCA" w:rsidRDefault="00FB4BCA" w:rsidP="00AB2662">
            <w:pPr>
              <w:rPr>
                <w:rStyle w:val="Strong"/>
                <w:b/>
                <w:bCs w:val="0"/>
              </w:rPr>
            </w:pPr>
            <w:r w:rsidRPr="00FB4BCA">
              <w:rPr>
                <w:rStyle w:val="Strong"/>
                <w:b/>
                <w:bCs w:val="0"/>
              </w:rPr>
              <w:t>65 ÷ 5 = 13</w:t>
            </w:r>
          </w:p>
        </w:tc>
        <w:tc>
          <w:tcPr>
            <w:tcW w:w="3640" w:type="dxa"/>
          </w:tcPr>
          <w:p w14:paraId="0653A598" w14:textId="77777777" w:rsidR="00FB4BCA" w:rsidRDefault="00FB4BCA" w:rsidP="00FB4BCA">
            <w:pPr>
              <w:cnfStyle w:val="000000000000" w:firstRow="0" w:lastRow="0" w:firstColumn="0" w:lastColumn="0" w:oddVBand="0" w:evenVBand="0" w:oddHBand="0" w:evenHBand="0" w:firstRowFirstColumn="0" w:firstRowLastColumn="0" w:lastRowFirstColumn="0" w:lastRowLastColumn="0"/>
            </w:pPr>
            <w:r>
              <w:t>13</w:t>
            </w:r>
          </w:p>
        </w:tc>
        <w:tc>
          <w:tcPr>
            <w:tcW w:w="3640" w:type="dxa"/>
          </w:tcPr>
          <w:p w14:paraId="52045EBB" w14:textId="77777777" w:rsidR="00FB4BCA" w:rsidRDefault="00FB4BCA" w:rsidP="00FB4BCA">
            <w:pPr>
              <w:cnfStyle w:val="000000000000" w:firstRow="0" w:lastRow="0" w:firstColumn="0" w:lastColumn="0" w:oddVBand="0" w:evenVBand="0" w:oddHBand="0" w:evenHBand="0" w:firstRowFirstColumn="0" w:firstRowLastColumn="0" w:lastRowFirstColumn="0" w:lastRowLastColumn="0"/>
            </w:pPr>
            <w:r>
              <w:t>10</w:t>
            </w:r>
          </w:p>
        </w:tc>
        <w:tc>
          <w:tcPr>
            <w:tcW w:w="3640" w:type="dxa"/>
          </w:tcPr>
          <w:p w14:paraId="0CB313B6" w14:textId="77777777" w:rsidR="00FB4BCA" w:rsidRDefault="00FB4BCA" w:rsidP="00FB4BCA">
            <w:pPr>
              <w:cnfStyle w:val="000000000000" w:firstRow="0" w:lastRow="0" w:firstColumn="0" w:lastColumn="0" w:oddVBand="0" w:evenVBand="0" w:oddHBand="0" w:evenHBand="0" w:firstRowFirstColumn="0" w:firstRowLastColumn="0" w:lastRowFirstColumn="0" w:lastRowLastColumn="0"/>
            </w:pPr>
            <w:r>
              <w:t>23</w:t>
            </w:r>
          </w:p>
        </w:tc>
      </w:tr>
      <w:tr w:rsidR="00FB4BCA" w14:paraId="12F11551" w14:textId="77777777" w:rsidTr="00A503FA">
        <w:tc>
          <w:tcPr>
            <w:cnfStyle w:val="001000000000" w:firstRow="0" w:lastRow="0" w:firstColumn="1" w:lastColumn="0" w:oddVBand="0" w:evenVBand="0" w:oddHBand="0" w:evenHBand="0" w:firstRowFirstColumn="0" w:firstRowLastColumn="0" w:lastRowFirstColumn="0" w:lastRowLastColumn="0"/>
            <w:tcW w:w="3640" w:type="dxa"/>
          </w:tcPr>
          <w:p w14:paraId="458A3300" w14:textId="77777777" w:rsidR="00FB4BCA" w:rsidRDefault="00FB4BCA" w:rsidP="003826AA"/>
        </w:tc>
        <w:tc>
          <w:tcPr>
            <w:tcW w:w="3640" w:type="dxa"/>
          </w:tcPr>
          <w:p w14:paraId="61D34E2E" w14:textId="77777777" w:rsidR="00FB4BCA" w:rsidRDefault="00FB4BCA" w:rsidP="003826AA">
            <w:pPr>
              <w:cnfStyle w:val="000000000000" w:firstRow="0" w:lastRow="0" w:firstColumn="0" w:lastColumn="0" w:oddVBand="0" w:evenVBand="0" w:oddHBand="0" w:evenHBand="0" w:firstRowFirstColumn="0" w:firstRowLastColumn="0" w:lastRowFirstColumn="0" w:lastRowLastColumn="0"/>
            </w:pPr>
          </w:p>
        </w:tc>
        <w:tc>
          <w:tcPr>
            <w:tcW w:w="3640" w:type="dxa"/>
          </w:tcPr>
          <w:p w14:paraId="026B29FC" w14:textId="77777777" w:rsidR="00FB4BCA" w:rsidRDefault="00FB4BCA" w:rsidP="003826AA">
            <w:pPr>
              <w:cnfStyle w:val="000000000000" w:firstRow="0" w:lastRow="0" w:firstColumn="0" w:lastColumn="0" w:oddVBand="0" w:evenVBand="0" w:oddHBand="0" w:evenHBand="0" w:firstRowFirstColumn="0" w:firstRowLastColumn="0" w:lastRowFirstColumn="0" w:lastRowLastColumn="0"/>
            </w:pPr>
          </w:p>
        </w:tc>
        <w:tc>
          <w:tcPr>
            <w:tcW w:w="3640" w:type="dxa"/>
          </w:tcPr>
          <w:p w14:paraId="643651E8" w14:textId="77777777" w:rsidR="00FB4BCA" w:rsidRDefault="00FB4BCA" w:rsidP="003826AA">
            <w:pPr>
              <w:cnfStyle w:val="000000000000" w:firstRow="0" w:lastRow="0" w:firstColumn="0" w:lastColumn="0" w:oddVBand="0" w:evenVBand="0" w:oddHBand="0" w:evenHBand="0" w:firstRowFirstColumn="0" w:firstRowLastColumn="0" w:lastRowFirstColumn="0" w:lastRowLastColumn="0"/>
            </w:pPr>
          </w:p>
        </w:tc>
      </w:tr>
      <w:tr w:rsidR="00FB4BCA" w14:paraId="41F5D643" w14:textId="77777777" w:rsidTr="00A503FA">
        <w:tc>
          <w:tcPr>
            <w:cnfStyle w:val="001000000000" w:firstRow="0" w:lastRow="0" w:firstColumn="1" w:lastColumn="0" w:oddVBand="0" w:evenVBand="0" w:oddHBand="0" w:evenHBand="0" w:firstRowFirstColumn="0" w:firstRowLastColumn="0" w:lastRowFirstColumn="0" w:lastRowLastColumn="0"/>
            <w:tcW w:w="3640" w:type="dxa"/>
          </w:tcPr>
          <w:p w14:paraId="45CB7B59" w14:textId="77777777" w:rsidR="00FB4BCA" w:rsidRDefault="00FB4BCA" w:rsidP="003826AA"/>
        </w:tc>
        <w:tc>
          <w:tcPr>
            <w:tcW w:w="3640" w:type="dxa"/>
          </w:tcPr>
          <w:p w14:paraId="2A47E4A4" w14:textId="77777777" w:rsidR="00FB4BCA" w:rsidRDefault="00FB4BCA" w:rsidP="003826AA">
            <w:pPr>
              <w:cnfStyle w:val="000000000000" w:firstRow="0" w:lastRow="0" w:firstColumn="0" w:lastColumn="0" w:oddVBand="0" w:evenVBand="0" w:oddHBand="0" w:evenHBand="0" w:firstRowFirstColumn="0" w:firstRowLastColumn="0" w:lastRowFirstColumn="0" w:lastRowLastColumn="0"/>
            </w:pPr>
          </w:p>
        </w:tc>
        <w:tc>
          <w:tcPr>
            <w:tcW w:w="3640" w:type="dxa"/>
          </w:tcPr>
          <w:p w14:paraId="231B4338" w14:textId="77777777" w:rsidR="00FB4BCA" w:rsidRDefault="00FB4BCA" w:rsidP="003826AA">
            <w:pPr>
              <w:cnfStyle w:val="000000000000" w:firstRow="0" w:lastRow="0" w:firstColumn="0" w:lastColumn="0" w:oddVBand="0" w:evenVBand="0" w:oddHBand="0" w:evenHBand="0" w:firstRowFirstColumn="0" w:firstRowLastColumn="0" w:lastRowFirstColumn="0" w:lastRowLastColumn="0"/>
            </w:pPr>
          </w:p>
        </w:tc>
        <w:tc>
          <w:tcPr>
            <w:tcW w:w="3640" w:type="dxa"/>
          </w:tcPr>
          <w:p w14:paraId="67EE7470" w14:textId="77777777" w:rsidR="00FB4BCA" w:rsidRDefault="00FB4BCA" w:rsidP="003826AA">
            <w:pPr>
              <w:cnfStyle w:val="000000000000" w:firstRow="0" w:lastRow="0" w:firstColumn="0" w:lastColumn="0" w:oddVBand="0" w:evenVBand="0" w:oddHBand="0" w:evenHBand="0" w:firstRowFirstColumn="0" w:firstRowLastColumn="0" w:lastRowFirstColumn="0" w:lastRowLastColumn="0"/>
            </w:pPr>
          </w:p>
        </w:tc>
      </w:tr>
      <w:tr w:rsidR="00FB4BCA" w14:paraId="0654C657" w14:textId="77777777" w:rsidTr="00A503FA">
        <w:tc>
          <w:tcPr>
            <w:cnfStyle w:val="001000000000" w:firstRow="0" w:lastRow="0" w:firstColumn="1" w:lastColumn="0" w:oddVBand="0" w:evenVBand="0" w:oddHBand="0" w:evenHBand="0" w:firstRowFirstColumn="0" w:firstRowLastColumn="0" w:lastRowFirstColumn="0" w:lastRowLastColumn="0"/>
            <w:tcW w:w="3640" w:type="dxa"/>
          </w:tcPr>
          <w:p w14:paraId="0F299F8F" w14:textId="77777777" w:rsidR="00FB4BCA" w:rsidRDefault="00FB4BCA" w:rsidP="003826AA"/>
        </w:tc>
        <w:tc>
          <w:tcPr>
            <w:tcW w:w="3640" w:type="dxa"/>
          </w:tcPr>
          <w:p w14:paraId="4ADAF4E9" w14:textId="77777777" w:rsidR="00FB4BCA" w:rsidRDefault="00FB4BCA" w:rsidP="003826AA">
            <w:pPr>
              <w:cnfStyle w:val="000000000000" w:firstRow="0" w:lastRow="0" w:firstColumn="0" w:lastColumn="0" w:oddVBand="0" w:evenVBand="0" w:oddHBand="0" w:evenHBand="0" w:firstRowFirstColumn="0" w:firstRowLastColumn="0" w:lastRowFirstColumn="0" w:lastRowLastColumn="0"/>
            </w:pPr>
          </w:p>
        </w:tc>
        <w:tc>
          <w:tcPr>
            <w:tcW w:w="3640" w:type="dxa"/>
          </w:tcPr>
          <w:p w14:paraId="4CF25ED1" w14:textId="77777777" w:rsidR="00FB4BCA" w:rsidRDefault="00FB4BCA" w:rsidP="003826AA">
            <w:pPr>
              <w:cnfStyle w:val="000000000000" w:firstRow="0" w:lastRow="0" w:firstColumn="0" w:lastColumn="0" w:oddVBand="0" w:evenVBand="0" w:oddHBand="0" w:evenHBand="0" w:firstRowFirstColumn="0" w:firstRowLastColumn="0" w:lastRowFirstColumn="0" w:lastRowLastColumn="0"/>
            </w:pPr>
          </w:p>
        </w:tc>
        <w:tc>
          <w:tcPr>
            <w:tcW w:w="3640" w:type="dxa"/>
          </w:tcPr>
          <w:p w14:paraId="092C5F68" w14:textId="77777777" w:rsidR="00FB4BCA" w:rsidRDefault="00FB4BCA" w:rsidP="003826AA">
            <w:pPr>
              <w:cnfStyle w:val="000000000000" w:firstRow="0" w:lastRow="0" w:firstColumn="0" w:lastColumn="0" w:oddVBand="0" w:evenVBand="0" w:oddHBand="0" w:evenHBand="0" w:firstRowFirstColumn="0" w:firstRowLastColumn="0" w:lastRowFirstColumn="0" w:lastRowLastColumn="0"/>
            </w:pPr>
          </w:p>
        </w:tc>
      </w:tr>
      <w:tr w:rsidR="00FB4BCA" w14:paraId="1BB7B448" w14:textId="77777777" w:rsidTr="00A503FA">
        <w:tc>
          <w:tcPr>
            <w:cnfStyle w:val="001000000000" w:firstRow="0" w:lastRow="0" w:firstColumn="1" w:lastColumn="0" w:oddVBand="0" w:evenVBand="0" w:oddHBand="0" w:evenHBand="0" w:firstRowFirstColumn="0" w:firstRowLastColumn="0" w:lastRowFirstColumn="0" w:lastRowLastColumn="0"/>
            <w:tcW w:w="3640" w:type="dxa"/>
          </w:tcPr>
          <w:p w14:paraId="7D49BBDD" w14:textId="77777777" w:rsidR="00FB4BCA" w:rsidRDefault="00FB4BCA" w:rsidP="003826AA"/>
        </w:tc>
        <w:tc>
          <w:tcPr>
            <w:tcW w:w="3640" w:type="dxa"/>
          </w:tcPr>
          <w:p w14:paraId="10B8F956" w14:textId="77777777" w:rsidR="00FB4BCA" w:rsidRDefault="00FB4BCA" w:rsidP="003826AA">
            <w:pPr>
              <w:cnfStyle w:val="000000000000" w:firstRow="0" w:lastRow="0" w:firstColumn="0" w:lastColumn="0" w:oddVBand="0" w:evenVBand="0" w:oddHBand="0" w:evenHBand="0" w:firstRowFirstColumn="0" w:firstRowLastColumn="0" w:lastRowFirstColumn="0" w:lastRowLastColumn="0"/>
            </w:pPr>
          </w:p>
        </w:tc>
        <w:tc>
          <w:tcPr>
            <w:tcW w:w="3640" w:type="dxa"/>
          </w:tcPr>
          <w:p w14:paraId="23420906" w14:textId="77777777" w:rsidR="00FB4BCA" w:rsidRDefault="00FB4BCA" w:rsidP="003826AA">
            <w:pPr>
              <w:cnfStyle w:val="000000000000" w:firstRow="0" w:lastRow="0" w:firstColumn="0" w:lastColumn="0" w:oddVBand="0" w:evenVBand="0" w:oddHBand="0" w:evenHBand="0" w:firstRowFirstColumn="0" w:firstRowLastColumn="0" w:lastRowFirstColumn="0" w:lastRowLastColumn="0"/>
            </w:pPr>
          </w:p>
        </w:tc>
        <w:tc>
          <w:tcPr>
            <w:tcW w:w="3640" w:type="dxa"/>
          </w:tcPr>
          <w:p w14:paraId="3760E82C" w14:textId="77777777" w:rsidR="00FB4BCA" w:rsidRDefault="00FB4BCA" w:rsidP="003826AA">
            <w:pPr>
              <w:cnfStyle w:val="000000000000" w:firstRow="0" w:lastRow="0" w:firstColumn="0" w:lastColumn="0" w:oddVBand="0" w:evenVBand="0" w:oddHBand="0" w:evenHBand="0" w:firstRowFirstColumn="0" w:firstRowLastColumn="0" w:lastRowFirstColumn="0" w:lastRowLastColumn="0"/>
            </w:pPr>
          </w:p>
        </w:tc>
      </w:tr>
      <w:tr w:rsidR="00FB4BCA" w14:paraId="540B0429" w14:textId="77777777" w:rsidTr="00A503FA">
        <w:tc>
          <w:tcPr>
            <w:cnfStyle w:val="001000000000" w:firstRow="0" w:lastRow="0" w:firstColumn="1" w:lastColumn="0" w:oddVBand="0" w:evenVBand="0" w:oddHBand="0" w:evenHBand="0" w:firstRowFirstColumn="0" w:firstRowLastColumn="0" w:lastRowFirstColumn="0" w:lastRowLastColumn="0"/>
            <w:tcW w:w="3640" w:type="dxa"/>
          </w:tcPr>
          <w:p w14:paraId="718BEEE4" w14:textId="77777777" w:rsidR="00FB4BCA" w:rsidRDefault="00FB4BCA" w:rsidP="003826AA"/>
        </w:tc>
        <w:tc>
          <w:tcPr>
            <w:tcW w:w="3640" w:type="dxa"/>
          </w:tcPr>
          <w:p w14:paraId="20589EA3" w14:textId="77777777" w:rsidR="00FB4BCA" w:rsidRDefault="00FB4BCA" w:rsidP="003826AA">
            <w:pPr>
              <w:cnfStyle w:val="000000000000" w:firstRow="0" w:lastRow="0" w:firstColumn="0" w:lastColumn="0" w:oddVBand="0" w:evenVBand="0" w:oddHBand="0" w:evenHBand="0" w:firstRowFirstColumn="0" w:firstRowLastColumn="0" w:lastRowFirstColumn="0" w:lastRowLastColumn="0"/>
            </w:pPr>
          </w:p>
        </w:tc>
        <w:tc>
          <w:tcPr>
            <w:tcW w:w="3640" w:type="dxa"/>
          </w:tcPr>
          <w:p w14:paraId="02CA85CC" w14:textId="77777777" w:rsidR="00FB4BCA" w:rsidRDefault="00FB4BCA" w:rsidP="003826AA">
            <w:pPr>
              <w:cnfStyle w:val="000000000000" w:firstRow="0" w:lastRow="0" w:firstColumn="0" w:lastColumn="0" w:oddVBand="0" w:evenVBand="0" w:oddHBand="0" w:evenHBand="0" w:firstRowFirstColumn="0" w:firstRowLastColumn="0" w:lastRowFirstColumn="0" w:lastRowLastColumn="0"/>
            </w:pPr>
          </w:p>
        </w:tc>
        <w:tc>
          <w:tcPr>
            <w:tcW w:w="3640" w:type="dxa"/>
          </w:tcPr>
          <w:p w14:paraId="2E7B8787" w14:textId="77777777" w:rsidR="00FB4BCA" w:rsidRDefault="00FB4BCA" w:rsidP="003826AA">
            <w:pPr>
              <w:cnfStyle w:val="000000000000" w:firstRow="0" w:lastRow="0" w:firstColumn="0" w:lastColumn="0" w:oddVBand="0" w:evenVBand="0" w:oddHBand="0" w:evenHBand="0" w:firstRowFirstColumn="0" w:firstRowLastColumn="0" w:lastRowFirstColumn="0" w:lastRowLastColumn="0"/>
            </w:pPr>
          </w:p>
        </w:tc>
      </w:tr>
      <w:tr w:rsidR="00FB4BCA" w14:paraId="33C40422" w14:textId="77777777" w:rsidTr="00A503FA">
        <w:tc>
          <w:tcPr>
            <w:cnfStyle w:val="001000000000" w:firstRow="0" w:lastRow="0" w:firstColumn="1" w:lastColumn="0" w:oddVBand="0" w:evenVBand="0" w:oddHBand="0" w:evenHBand="0" w:firstRowFirstColumn="0" w:firstRowLastColumn="0" w:lastRowFirstColumn="0" w:lastRowLastColumn="0"/>
            <w:tcW w:w="3640" w:type="dxa"/>
          </w:tcPr>
          <w:p w14:paraId="45AB79A0" w14:textId="77777777" w:rsidR="00FB4BCA" w:rsidRDefault="00FB4BCA" w:rsidP="003826AA"/>
        </w:tc>
        <w:tc>
          <w:tcPr>
            <w:tcW w:w="3640" w:type="dxa"/>
          </w:tcPr>
          <w:p w14:paraId="5E65DC12" w14:textId="77777777" w:rsidR="00FB4BCA" w:rsidRDefault="00FB4BCA" w:rsidP="003826AA">
            <w:pPr>
              <w:cnfStyle w:val="000000000000" w:firstRow="0" w:lastRow="0" w:firstColumn="0" w:lastColumn="0" w:oddVBand="0" w:evenVBand="0" w:oddHBand="0" w:evenHBand="0" w:firstRowFirstColumn="0" w:firstRowLastColumn="0" w:lastRowFirstColumn="0" w:lastRowLastColumn="0"/>
            </w:pPr>
          </w:p>
        </w:tc>
        <w:tc>
          <w:tcPr>
            <w:tcW w:w="3640" w:type="dxa"/>
          </w:tcPr>
          <w:p w14:paraId="04B87C6E" w14:textId="77777777" w:rsidR="00FB4BCA" w:rsidRDefault="00FB4BCA" w:rsidP="003826AA">
            <w:pPr>
              <w:cnfStyle w:val="000000000000" w:firstRow="0" w:lastRow="0" w:firstColumn="0" w:lastColumn="0" w:oddVBand="0" w:evenVBand="0" w:oddHBand="0" w:evenHBand="0" w:firstRowFirstColumn="0" w:firstRowLastColumn="0" w:lastRowFirstColumn="0" w:lastRowLastColumn="0"/>
            </w:pPr>
          </w:p>
        </w:tc>
        <w:tc>
          <w:tcPr>
            <w:tcW w:w="3640" w:type="dxa"/>
          </w:tcPr>
          <w:p w14:paraId="348A2BED" w14:textId="77777777" w:rsidR="00FB4BCA" w:rsidRDefault="00FB4BCA" w:rsidP="003826AA">
            <w:pPr>
              <w:cnfStyle w:val="000000000000" w:firstRow="0" w:lastRow="0" w:firstColumn="0" w:lastColumn="0" w:oddVBand="0" w:evenVBand="0" w:oddHBand="0" w:evenHBand="0" w:firstRowFirstColumn="0" w:firstRowLastColumn="0" w:lastRowFirstColumn="0" w:lastRowLastColumn="0"/>
            </w:pPr>
          </w:p>
        </w:tc>
      </w:tr>
      <w:tr w:rsidR="00FB4BCA" w14:paraId="3C7BCE74" w14:textId="77777777" w:rsidTr="00A503FA">
        <w:tc>
          <w:tcPr>
            <w:cnfStyle w:val="001000000000" w:firstRow="0" w:lastRow="0" w:firstColumn="1" w:lastColumn="0" w:oddVBand="0" w:evenVBand="0" w:oddHBand="0" w:evenHBand="0" w:firstRowFirstColumn="0" w:firstRowLastColumn="0" w:lastRowFirstColumn="0" w:lastRowLastColumn="0"/>
            <w:tcW w:w="3640" w:type="dxa"/>
          </w:tcPr>
          <w:p w14:paraId="01DF4873" w14:textId="77777777" w:rsidR="00FB4BCA" w:rsidRDefault="00FB4BCA" w:rsidP="003826AA"/>
        </w:tc>
        <w:tc>
          <w:tcPr>
            <w:tcW w:w="3640" w:type="dxa"/>
          </w:tcPr>
          <w:p w14:paraId="6DEB0AD0" w14:textId="77777777" w:rsidR="00FB4BCA" w:rsidRDefault="00FB4BCA" w:rsidP="003826AA">
            <w:pPr>
              <w:cnfStyle w:val="000000000000" w:firstRow="0" w:lastRow="0" w:firstColumn="0" w:lastColumn="0" w:oddVBand="0" w:evenVBand="0" w:oddHBand="0" w:evenHBand="0" w:firstRowFirstColumn="0" w:firstRowLastColumn="0" w:lastRowFirstColumn="0" w:lastRowLastColumn="0"/>
            </w:pPr>
          </w:p>
        </w:tc>
        <w:tc>
          <w:tcPr>
            <w:tcW w:w="3640" w:type="dxa"/>
          </w:tcPr>
          <w:p w14:paraId="6D0ABFC1" w14:textId="77777777" w:rsidR="00FB4BCA" w:rsidRDefault="00FB4BCA" w:rsidP="003826AA">
            <w:pPr>
              <w:cnfStyle w:val="000000000000" w:firstRow="0" w:lastRow="0" w:firstColumn="0" w:lastColumn="0" w:oddVBand="0" w:evenVBand="0" w:oddHBand="0" w:evenHBand="0" w:firstRowFirstColumn="0" w:firstRowLastColumn="0" w:lastRowFirstColumn="0" w:lastRowLastColumn="0"/>
            </w:pPr>
          </w:p>
        </w:tc>
        <w:tc>
          <w:tcPr>
            <w:tcW w:w="3640" w:type="dxa"/>
          </w:tcPr>
          <w:p w14:paraId="506B3923" w14:textId="77777777" w:rsidR="00FB4BCA" w:rsidRDefault="00FB4BCA" w:rsidP="003826AA">
            <w:pPr>
              <w:cnfStyle w:val="000000000000" w:firstRow="0" w:lastRow="0" w:firstColumn="0" w:lastColumn="0" w:oddVBand="0" w:evenVBand="0" w:oddHBand="0" w:evenHBand="0" w:firstRowFirstColumn="0" w:firstRowLastColumn="0" w:lastRowFirstColumn="0" w:lastRowLastColumn="0"/>
            </w:pPr>
          </w:p>
        </w:tc>
      </w:tr>
    </w:tbl>
    <w:p w14:paraId="69519822" w14:textId="77777777" w:rsidR="0099159D" w:rsidRDefault="0099159D">
      <w:pPr>
        <w:suppressAutoHyphens w:val="0"/>
        <w:spacing w:before="0" w:after="160" w:line="259" w:lineRule="auto"/>
      </w:pPr>
      <w:r>
        <w:br w:type="page"/>
      </w:r>
    </w:p>
    <w:p w14:paraId="73324BF5" w14:textId="35CA7597" w:rsidR="00337CDA" w:rsidRDefault="5716D0D8" w:rsidP="00CF5125">
      <w:pPr>
        <w:pStyle w:val="Heading1"/>
      </w:pPr>
      <w:bookmarkStart w:id="144" w:name="_Resource_14_–"/>
      <w:bookmarkStart w:id="145" w:name="_Toc176893689"/>
      <w:bookmarkEnd w:id="144"/>
      <w:r>
        <w:lastRenderedPageBreak/>
        <w:t xml:space="preserve">Resource </w:t>
      </w:r>
      <w:r w:rsidR="6ED18188">
        <w:t>1</w:t>
      </w:r>
      <w:r w:rsidR="00CD2DC6">
        <w:t>4</w:t>
      </w:r>
      <w:r>
        <w:t xml:space="preserve"> – </w:t>
      </w:r>
      <w:r w:rsidR="1E378148">
        <w:t xml:space="preserve">delicious </w:t>
      </w:r>
      <w:r w:rsidR="1E378148" w:rsidRPr="00CF5125">
        <w:t>discounts</w:t>
      </w:r>
      <w:bookmarkEnd w:id="145"/>
    </w:p>
    <w:p w14:paraId="28D3FC1E" w14:textId="6DDECE5B" w:rsidR="00CF5125" w:rsidRDefault="001D356C" w:rsidP="00CF5125">
      <w:r w:rsidRPr="00CF5125">
        <w:rPr>
          <w:noProof/>
        </w:rPr>
        <w:drawing>
          <wp:inline distT="0" distB="0" distL="0" distR="0" wp14:anchorId="1B983ED7" wp14:editId="6122E110">
            <wp:extent cx="6292850" cy="4367051"/>
            <wp:effectExtent l="0" t="0" r="0" b="0"/>
            <wp:docPr id="795794756" name="Picture 1" descr="A packet of chips on sale for 50% off.&#10;&#10;A person says: These chips are normally $5 a bag. I need 10 packets for my party. I’ll save more if I buy them one at a time, than if I buy all 10 at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94756" name="Picture 1" descr="A packet of chips on sale for 50% off.&#10;&#10;A person says: These chips are normally $5 a bag. I need 10 packets for my party. I’ll save more if I buy them one at a time, than if I buy all 10 at once."/>
                    <pic:cNvPicPr/>
                  </pic:nvPicPr>
                  <pic:blipFill>
                    <a:blip r:embed="rId93">
                      <a:extLst>
                        <a:ext uri="{28A0092B-C50C-407E-A947-70E740481C1C}">
                          <a14:useLocalDpi xmlns:a14="http://schemas.microsoft.com/office/drawing/2010/main" val="0"/>
                        </a:ext>
                      </a:extLst>
                    </a:blip>
                    <a:stretch>
                      <a:fillRect/>
                    </a:stretch>
                  </pic:blipFill>
                  <pic:spPr>
                    <a:xfrm>
                      <a:off x="0" y="0"/>
                      <a:ext cx="6292850" cy="4367051"/>
                    </a:xfrm>
                    <a:prstGeom prst="rect">
                      <a:avLst/>
                    </a:prstGeom>
                  </pic:spPr>
                </pic:pic>
              </a:graphicData>
            </a:graphic>
          </wp:inline>
        </w:drawing>
      </w:r>
    </w:p>
    <w:p w14:paraId="179F5BBE" w14:textId="77777777" w:rsidR="00CF5125" w:rsidRDefault="00CF5125">
      <w:pPr>
        <w:suppressAutoHyphens w:val="0"/>
        <w:spacing w:before="0" w:after="160" w:line="259" w:lineRule="auto"/>
      </w:pPr>
      <w:r>
        <w:br w:type="page"/>
      </w:r>
    </w:p>
    <w:p w14:paraId="575953CE" w14:textId="3978191B" w:rsidR="00337CDA" w:rsidRDefault="5316B32A" w:rsidP="00CF5125">
      <w:pPr>
        <w:pStyle w:val="Heading1"/>
      </w:pPr>
      <w:bookmarkStart w:id="146" w:name="_Resource_15_–"/>
      <w:bookmarkStart w:id="147" w:name="_Toc176893690"/>
      <w:bookmarkEnd w:id="146"/>
      <w:r>
        <w:lastRenderedPageBreak/>
        <w:t>Resource</w:t>
      </w:r>
      <w:r w:rsidR="66E86CEA">
        <w:t xml:space="preserve"> </w:t>
      </w:r>
      <w:r w:rsidR="0663C992">
        <w:t>1</w:t>
      </w:r>
      <w:r w:rsidR="42669ABA">
        <w:t>5</w:t>
      </w:r>
      <w:r>
        <w:t xml:space="preserve"> – </w:t>
      </w:r>
      <w:r w:rsidR="2F71E1FE">
        <w:t xml:space="preserve">party </w:t>
      </w:r>
      <w:r w:rsidR="2F71E1FE" w:rsidRPr="00CF5125">
        <w:t>supplies</w:t>
      </w:r>
      <w:bookmarkEnd w:id="147"/>
    </w:p>
    <w:p w14:paraId="0DE04ED6" w14:textId="713D0DCE" w:rsidR="00CA76D6" w:rsidRDefault="7840A0DA" w:rsidP="00CA76D6">
      <w:r w:rsidRPr="00CA76D6">
        <w:rPr>
          <w:noProof/>
        </w:rPr>
        <w:drawing>
          <wp:inline distT="0" distB="0" distL="0" distR="0" wp14:anchorId="70298FC2" wp14:editId="0E23F283">
            <wp:extent cx="6557504" cy="4629150"/>
            <wp:effectExtent l="0" t="0" r="0" b="0"/>
            <wp:docPr id="1763988616" name="Picture 1763988616" descr="A person is saying: 20 people are coming to my party. Most of them eat meat but some do not. I need 6 snacks for each vegetarian, and 4 party pies and 3 sausage rolls for the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88616" name="Picture 1763988616" descr="A person is saying: 20 people are coming to my party. Most of them eat meat but some do not. I need 6 snacks for each vegetarian, and 4 party pies and 3 sausage rolls for the others."/>
                    <pic:cNvPicPr/>
                  </pic:nvPicPr>
                  <pic:blipFill rotWithShape="1">
                    <a:blip r:embed="rId94" cstate="print">
                      <a:extLst>
                        <a:ext uri="{28A0092B-C50C-407E-A947-70E740481C1C}">
                          <a14:useLocalDpi xmlns:a14="http://schemas.microsoft.com/office/drawing/2010/main" val="0"/>
                        </a:ext>
                      </a:extLst>
                    </a:blip>
                    <a:srcRect/>
                    <a:stretch/>
                  </pic:blipFill>
                  <pic:spPr bwMode="auto">
                    <a:xfrm>
                      <a:off x="0" y="0"/>
                      <a:ext cx="6557790" cy="4629352"/>
                    </a:xfrm>
                    <a:prstGeom prst="rect">
                      <a:avLst/>
                    </a:prstGeom>
                    <a:ln>
                      <a:noFill/>
                    </a:ln>
                    <a:extLst>
                      <a:ext uri="{53640926-AAD7-44D8-BBD7-CCE9431645EC}">
                        <a14:shadowObscured xmlns:a14="http://schemas.microsoft.com/office/drawing/2010/main"/>
                      </a:ext>
                    </a:extLst>
                  </pic:spPr>
                </pic:pic>
              </a:graphicData>
            </a:graphic>
          </wp:inline>
        </w:drawing>
      </w:r>
      <w:r w:rsidR="00CA76D6">
        <w:br w:type="page"/>
      </w:r>
    </w:p>
    <w:p w14:paraId="6BA502CF" w14:textId="61ABB3A0" w:rsidR="00337CDA" w:rsidRDefault="5316B32A" w:rsidP="00D45AB8">
      <w:pPr>
        <w:pStyle w:val="Heading1"/>
      </w:pPr>
      <w:bookmarkStart w:id="148" w:name="_Resource_16_–"/>
      <w:bookmarkStart w:id="149" w:name="_Toc176893691"/>
      <w:bookmarkEnd w:id="148"/>
      <w:r>
        <w:lastRenderedPageBreak/>
        <w:t xml:space="preserve">Resource </w:t>
      </w:r>
      <w:r w:rsidR="0663C992">
        <w:t>1</w:t>
      </w:r>
      <w:r w:rsidR="42669ABA">
        <w:t>6</w:t>
      </w:r>
      <w:r>
        <w:t xml:space="preserve"> – </w:t>
      </w:r>
      <w:r w:rsidR="5617C931">
        <w:t xml:space="preserve">Cartesian </w:t>
      </w:r>
      <w:r w:rsidR="5617C931" w:rsidRPr="00D45AB8">
        <w:t>plane</w:t>
      </w:r>
      <w:bookmarkEnd w:id="149"/>
    </w:p>
    <w:p w14:paraId="5C5999F4" w14:textId="618E9684" w:rsidR="007A75DE" w:rsidRDefault="245740F1" w:rsidP="00D45AB8">
      <w:r w:rsidRPr="00D45AB8">
        <w:rPr>
          <w:noProof/>
        </w:rPr>
        <w:drawing>
          <wp:inline distT="0" distB="0" distL="0" distR="0" wp14:anchorId="50634DB5" wp14:editId="774249FF">
            <wp:extent cx="9350756" cy="4691309"/>
            <wp:effectExtent l="0" t="0" r="0" b="0"/>
            <wp:docPr id="109392548" name="Picture 109392548" descr="Two Cartesian planes showing all 4 quadrants. Each axis ranges from 0 to 6 and from 0 to minu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2548" name="Picture 109392548" descr="Two Cartesian planes showing all 4 quadrants. Each axis ranges from 0 to 6 and from 0 to minus 6."/>
                    <pic:cNvPicPr/>
                  </pic:nvPicPr>
                  <pic:blipFill>
                    <a:blip r:embed="rId95">
                      <a:extLst>
                        <a:ext uri="{28A0092B-C50C-407E-A947-70E740481C1C}">
                          <a14:useLocalDpi xmlns:a14="http://schemas.microsoft.com/office/drawing/2010/main" val="0"/>
                        </a:ext>
                      </a:extLst>
                    </a:blip>
                    <a:stretch>
                      <a:fillRect/>
                    </a:stretch>
                  </pic:blipFill>
                  <pic:spPr>
                    <a:xfrm>
                      <a:off x="0" y="0"/>
                      <a:ext cx="9350756" cy="4691309"/>
                    </a:xfrm>
                    <a:prstGeom prst="rect">
                      <a:avLst/>
                    </a:prstGeom>
                  </pic:spPr>
                </pic:pic>
              </a:graphicData>
            </a:graphic>
          </wp:inline>
        </w:drawing>
      </w:r>
    </w:p>
    <w:p w14:paraId="481C8C80" w14:textId="7D2F320B" w:rsidR="008E546D" w:rsidRDefault="19670A44" w:rsidP="009C683A">
      <w:pPr>
        <w:pStyle w:val="Heading1"/>
      </w:pPr>
      <w:bookmarkStart w:id="150" w:name="_Toc176893692"/>
      <w:r>
        <w:lastRenderedPageBreak/>
        <w:t xml:space="preserve">Syllabus outcomes and </w:t>
      </w:r>
      <w:r w:rsidRPr="009C683A">
        <w:t>content</w:t>
      </w:r>
      <w:bookmarkEnd w:id="150"/>
    </w:p>
    <w:p w14:paraId="58DF2D80" w14:textId="03CE47A4" w:rsidR="008E546D" w:rsidRDefault="008E546D" w:rsidP="006F63C7">
      <w:r>
        <w:t xml:space="preserve">The table below outlines the </w:t>
      </w:r>
      <w:hyperlink r:id="rId96" w:history="1">
        <w:r w:rsidRPr="008E546D">
          <w:rPr>
            <w:rStyle w:val="Hyperlink"/>
          </w:rPr>
          <w:t>syllabus outcomes</w:t>
        </w:r>
      </w:hyperlink>
      <w:r>
        <w:t xml:space="preserve"> and range of relevant syllabus content covered in this unit. Content is linked to </w:t>
      </w:r>
      <w:hyperlink r:id="rId97" w:history="1">
        <w:r w:rsidRPr="008E546D">
          <w:rPr>
            <w:rStyle w:val="Hyperlink"/>
          </w:rPr>
          <w:t>National Numeracy Learning Progression</w:t>
        </w:r>
      </w:hyperlink>
      <w:r>
        <w:t xml:space="preserve"> </w:t>
      </w:r>
      <w:r w:rsidR="00C76F95">
        <w:t>(</w:t>
      </w:r>
      <w:r>
        <w:t>version 3).</w:t>
      </w:r>
    </w:p>
    <w:tbl>
      <w:tblPr>
        <w:tblStyle w:val="Tableheader"/>
        <w:tblW w:w="5000" w:type="pct"/>
        <w:tblLook w:val="0620" w:firstRow="1" w:lastRow="0" w:firstColumn="0" w:lastColumn="0" w:noHBand="1" w:noVBand="1"/>
        <w:tblDescription w:val="Table outlines syllabus outcomes and content points and indicates which lesson the content appears in."/>
      </w:tblPr>
      <w:tblGrid>
        <w:gridCol w:w="9784"/>
        <w:gridCol w:w="598"/>
        <w:gridCol w:w="598"/>
        <w:gridCol w:w="597"/>
        <w:gridCol w:w="597"/>
        <w:gridCol w:w="597"/>
        <w:gridCol w:w="597"/>
        <w:gridCol w:w="597"/>
        <w:gridCol w:w="597"/>
      </w:tblGrid>
      <w:tr w:rsidR="006B22CB" w14:paraId="4E6C7E4E" w14:textId="77777777" w:rsidTr="006F63C7">
        <w:trPr>
          <w:cnfStyle w:val="100000000000" w:firstRow="1" w:lastRow="0" w:firstColumn="0" w:lastColumn="0" w:oddVBand="0" w:evenVBand="0" w:oddHBand="0" w:evenHBand="0" w:firstRowFirstColumn="0" w:firstRowLastColumn="0" w:lastRowFirstColumn="0" w:lastRowLastColumn="0"/>
        </w:trPr>
        <w:tc>
          <w:tcPr>
            <w:tcW w:w="3357" w:type="pct"/>
          </w:tcPr>
          <w:p w14:paraId="22CBB60C" w14:textId="6D2A3174" w:rsidR="00021D4E" w:rsidRDefault="00021D4E" w:rsidP="008E546D">
            <w:r w:rsidRPr="00021D4E">
              <w:t>Outcomes and content</w:t>
            </w:r>
          </w:p>
        </w:tc>
        <w:tc>
          <w:tcPr>
            <w:tcW w:w="205" w:type="pct"/>
            <w:tcBorders>
              <w:bottom w:val="single" w:sz="2" w:space="0" w:color="auto"/>
            </w:tcBorders>
          </w:tcPr>
          <w:p w14:paraId="7C13A3C0" w14:textId="0D16B9F6" w:rsidR="00021D4E" w:rsidRDefault="00021D4E" w:rsidP="008E546D">
            <w:r>
              <w:t>1</w:t>
            </w:r>
          </w:p>
        </w:tc>
        <w:tc>
          <w:tcPr>
            <w:tcW w:w="205" w:type="pct"/>
            <w:tcBorders>
              <w:bottom w:val="single" w:sz="2" w:space="0" w:color="auto"/>
            </w:tcBorders>
          </w:tcPr>
          <w:p w14:paraId="187E0233" w14:textId="3BE8D1FB" w:rsidR="00021D4E" w:rsidRDefault="00021D4E" w:rsidP="008E546D">
            <w:r>
              <w:t>2</w:t>
            </w:r>
          </w:p>
        </w:tc>
        <w:tc>
          <w:tcPr>
            <w:tcW w:w="205" w:type="pct"/>
            <w:tcBorders>
              <w:bottom w:val="single" w:sz="2" w:space="0" w:color="auto"/>
            </w:tcBorders>
          </w:tcPr>
          <w:p w14:paraId="35272556" w14:textId="6DCC6C30" w:rsidR="00021D4E" w:rsidRDefault="00021D4E" w:rsidP="008E546D">
            <w:r>
              <w:t>3</w:t>
            </w:r>
          </w:p>
        </w:tc>
        <w:tc>
          <w:tcPr>
            <w:tcW w:w="205" w:type="pct"/>
            <w:tcBorders>
              <w:bottom w:val="single" w:sz="2" w:space="0" w:color="auto"/>
            </w:tcBorders>
          </w:tcPr>
          <w:p w14:paraId="39D020AB" w14:textId="565F5DC1" w:rsidR="00021D4E" w:rsidRDefault="00021D4E" w:rsidP="008E546D">
            <w:r>
              <w:t>4</w:t>
            </w:r>
          </w:p>
        </w:tc>
        <w:tc>
          <w:tcPr>
            <w:tcW w:w="205" w:type="pct"/>
            <w:tcBorders>
              <w:bottom w:val="single" w:sz="2" w:space="0" w:color="auto"/>
            </w:tcBorders>
          </w:tcPr>
          <w:p w14:paraId="00822474" w14:textId="239C99BE" w:rsidR="00021D4E" w:rsidRDefault="00021D4E" w:rsidP="008E546D">
            <w:r>
              <w:t>5</w:t>
            </w:r>
          </w:p>
        </w:tc>
        <w:tc>
          <w:tcPr>
            <w:tcW w:w="205" w:type="pct"/>
            <w:tcBorders>
              <w:bottom w:val="single" w:sz="2" w:space="0" w:color="auto"/>
            </w:tcBorders>
          </w:tcPr>
          <w:p w14:paraId="1BBD31F0" w14:textId="49C2E5B0" w:rsidR="00021D4E" w:rsidRDefault="00021D4E" w:rsidP="008E546D">
            <w:r>
              <w:t>6</w:t>
            </w:r>
          </w:p>
        </w:tc>
        <w:tc>
          <w:tcPr>
            <w:tcW w:w="205" w:type="pct"/>
            <w:tcBorders>
              <w:bottom w:val="single" w:sz="2" w:space="0" w:color="auto"/>
            </w:tcBorders>
          </w:tcPr>
          <w:p w14:paraId="443175B7" w14:textId="54F27EB5" w:rsidR="00021D4E" w:rsidRDefault="00021D4E" w:rsidP="008E546D">
            <w:r>
              <w:t>7</w:t>
            </w:r>
          </w:p>
        </w:tc>
        <w:tc>
          <w:tcPr>
            <w:tcW w:w="205" w:type="pct"/>
            <w:tcBorders>
              <w:bottom w:val="single" w:sz="2" w:space="0" w:color="auto"/>
            </w:tcBorders>
          </w:tcPr>
          <w:p w14:paraId="387DD54B" w14:textId="75F3C390" w:rsidR="00021D4E" w:rsidRDefault="00021D4E" w:rsidP="008E546D">
            <w:r>
              <w:t>8</w:t>
            </w:r>
          </w:p>
        </w:tc>
      </w:tr>
      <w:tr w:rsidR="00062D87" w:rsidRPr="00D224A3" w14:paraId="39D3495F" w14:textId="77777777" w:rsidTr="006F63C7">
        <w:tc>
          <w:tcPr>
            <w:tcW w:w="3357" w:type="pct"/>
            <w:tcBorders>
              <w:right w:val="nil"/>
            </w:tcBorders>
            <w:shd w:val="clear" w:color="auto" w:fill="E7E6E6" w:themeFill="background2"/>
          </w:tcPr>
          <w:p w14:paraId="72ADAF13" w14:textId="34211A5D" w:rsidR="00062D87" w:rsidRDefault="517D0B43" w:rsidP="00062D87">
            <w:r w:rsidRPr="095942F7">
              <w:rPr>
                <w:rStyle w:val="Strong"/>
              </w:rPr>
              <w:t>Represents numbers A</w:t>
            </w:r>
            <w:r>
              <w:t xml:space="preserve">: Decimals and percentages: </w:t>
            </w:r>
            <w:r w:rsidR="1EEB26AF">
              <w:t>C</w:t>
            </w:r>
            <w:r>
              <w:t xml:space="preserve">ompare, </w:t>
            </w:r>
            <w:bookmarkStart w:id="151" w:name="_Int_wBEPq779"/>
            <w:r>
              <w:t>order</w:t>
            </w:r>
            <w:bookmarkEnd w:id="151"/>
            <w:r>
              <w:t xml:space="preserve"> and represent decimals</w:t>
            </w:r>
          </w:p>
          <w:p w14:paraId="33364AEE" w14:textId="0C226D75" w:rsidR="00062D87" w:rsidRPr="00BC6B9C" w:rsidRDefault="00062D87" w:rsidP="00062D87">
            <w:pPr>
              <w:rPr>
                <w:rStyle w:val="Strong"/>
                <w:lang w:val="de-DE"/>
              </w:rPr>
            </w:pPr>
            <w:r w:rsidRPr="009A34C6">
              <w:rPr>
                <w:rStyle w:val="Strong"/>
                <w:lang w:val="de-DE"/>
              </w:rPr>
              <w:t>MAO-WM-01, MA3-RN-01, MA3-</w:t>
            </w:r>
            <w:r>
              <w:rPr>
                <w:rStyle w:val="Strong"/>
                <w:lang w:val="de-DE"/>
              </w:rPr>
              <w:t>RN-02</w:t>
            </w:r>
          </w:p>
        </w:tc>
        <w:tc>
          <w:tcPr>
            <w:tcW w:w="205" w:type="pct"/>
            <w:tcBorders>
              <w:top w:val="single" w:sz="2" w:space="0" w:color="auto"/>
              <w:left w:val="nil"/>
              <w:right w:val="nil"/>
            </w:tcBorders>
            <w:shd w:val="clear" w:color="auto" w:fill="E7E6E6" w:themeFill="background2"/>
          </w:tcPr>
          <w:p w14:paraId="44E56913" w14:textId="77777777" w:rsidR="00062D87" w:rsidRPr="00BC6B9C" w:rsidRDefault="00062D87" w:rsidP="00062D87">
            <w:pPr>
              <w:rPr>
                <w:lang w:val="de-DE"/>
              </w:rPr>
            </w:pPr>
          </w:p>
        </w:tc>
        <w:tc>
          <w:tcPr>
            <w:tcW w:w="205" w:type="pct"/>
            <w:tcBorders>
              <w:top w:val="single" w:sz="2" w:space="0" w:color="auto"/>
              <w:left w:val="nil"/>
              <w:right w:val="nil"/>
            </w:tcBorders>
            <w:shd w:val="clear" w:color="auto" w:fill="E7E6E6" w:themeFill="background2"/>
          </w:tcPr>
          <w:p w14:paraId="2FFCC4DC" w14:textId="77777777" w:rsidR="00062D87" w:rsidRPr="00BC6B9C" w:rsidRDefault="00062D87" w:rsidP="00062D87">
            <w:pPr>
              <w:rPr>
                <w:lang w:val="de-DE"/>
              </w:rPr>
            </w:pPr>
          </w:p>
        </w:tc>
        <w:tc>
          <w:tcPr>
            <w:tcW w:w="205" w:type="pct"/>
            <w:tcBorders>
              <w:top w:val="single" w:sz="2" w:space="0" w:color="auto"/>
              <w:left w:val="nil"/>
              <w:right w:val="nil"/>
            </w:tcBorders>
            <w:shd w:val="clear" w:color="auto" w:fill="E7E6E6" w:themeFill="background2"/>
          </w:tcPr>
          <w:p w14:paraId="0F19064A" w14:textId="77777777" w:rsidR="00062D87" w:rsidRPr="00BC6B9C" w:rsidRDefault="00062D87" w:rsidP="00062D87">
            <w:pPr>
              <w:rPr>
                <w:lang w:val="de-DE"/>
              </w:rPr>
            </w:pPr>
          </w:p>
        </w:tc>
        <w:tc>
          <w:tcPr>
            <w:tcW w:w="205" w:type="pct"/>
            <w:tcBorders>
              <w:top w:val="single" w:sz="2" w:space="0" w:color="auto"/>
              <w:left w:val="nil"/>
              <w:right w:val="nil"/>
            </w:tcBorders>
            <w:shd w:val="clear" w:color="auto" w:fill="E7E6E6" w:themeFill="background2"/>
          </w:tcPr>
          <w:p w14:paraId="4E12FA9B" w14:textId="77777777" w:rsidR="00062D87" w:rsidRPr="00BC6B9C" w:rsidRDefault="00062D87" w:rsidP="00062D87">
            <w:pPr>
              <w:rPr>
                <w:lang w:val="de-DE"/>
              </w:rPr>
            </w:pPr>
          </w:p>
        </w:tc>
        <w:tc>
          <w:tcPr>
            <w:tcW w:w="205" w:type="pct"/>
            <w:tcBorders>
              <w:top w:val="single" w:sz="2" w:space="0" w:color="auto"/>
              <w:left w:val="nil"/>
              <w:right w:val="nil"/>
            </w:tcBorders>
            <w:shd w:val="clear" w:color="auto" w:fill="E7E6E6" w:themeFill="background2"/>
          </w:tcPr>
          <w:p w14:paraId="4924EF37" w14:textId="77777777" w:rsidR="00062D87" w:rsidRPr="00BC6B9C" w:rsidRDefault="00062D87" w:rsidP="00062D87">
            <w:pPr>
              <w:rPr>
                <w:lang w:val="de-DE"/>
              </w:rPr>
            </w:pPr>
          </w:p>
        </w:tc>
        <w:tc>
          <w:tcPr>
            <w:tcW w:w="205" w:type="pct"/>
            <w:tcBorders>
              <w:top w:val="single" w:sz="2" w:space="0" w:color="auto"/>
              <w:left w:val="nil"/>
              <w:right w:val="nil"/>
            </w:tcBorders>
            <w:shd w:val="clear" w:color="auto" w:fill="E7E6E6" w:themeFill="background2"/>
          </w:tcPr>
          <w:p w14:paraId="28F9E1D4" w14:textId="77777777" w:rsidR="00062D87" w:rsidRPr="00BC6B9C" w:rsidRDefault="00062D87" w:rsidP="00062D87">
            <w:pPr>
              <w:rPr>
                <w:lang w:val="de-DE"/>
              </w:rPr>
            </w:pPr>
          </w:p>
        </w:tc>
        <w:tc>
          <w:tcPr>
            <w:tcW w:w="205" w:type="pct"/>
            <w:tcBorders>
              <w:top w:val="single" w:sz="2" w:space="0" w:color="auto"/>
              <w:left w:val="nil"/>
              <w:right w:val="nil"/>
            </w:tcBorders>
            <w:shd w:val="clear" w:color="auto" w:fill="E7E6E6" w:themeFill="background2"/>
          </w:tcPr>
          <w:p w14:paraId="15595B7C" w14:textId="77777777" w:rsidR="00062D87" w:rsidRPr="00BC6B9C" w:rsidRDefault="00062D87" w:rsidP="00062D87">
            <w:pPr>
              <w:rPr>
                <w:lang w:val="de-DE"/>
              </w:rPr>
            </w:pPr>
          </w:p>
        </w:tc>
        <w:tc>
          <w:tcPr>
            <w:tcW w:w="205" w:type="pct"/>
            <w:tcBorders>
              <w:top w:val="single" w:sz="2" w:space="0" w:color="auto"/>
              <w:left w:val="nil"/>
            </w:tcBorders>
            <w:shd w:val="clear" w:color="auto" w:fill="E7E6E6" w:themeFill="background2"/>
          </w:tcPr>
          <w:p w14:paraId="201752E1" w14:textId="77777777" w:rsidR="00062D87" w:rsidRPr="00BC6B9C" w:rsidRDefault="00062D87" w:rsidP="00062D87">
            <w:pPr>
              <w:rPr>
                <w:lang w:val="de-DE"/>
              </w:rPr>
            </w:pPr>
          </w:p>
        </w:tc>
      </w:tr>
      <w:tr w:rsidR="00062D87" w14:paraId="408333E5" w14:textId="77777777" w:rsidTr="006F63C7">
        <w:tc>
          <w:tcPr>
            <w:tcW w:w="3357" w:type="pct"/>
          </w:tcPr>
          <w:p w14:paraId="79B28DDC" w14:textId="302A670F" w:rsidR="00062D87" w:rsidRDefault="4F4F30D6" w:rsidP="001C746B">
            <w:pPr>
              <w:pStyle w:val="ListBullet"/>
            </w:pPr>
            <w:r>
              <w:t xml:space="preserve">Compare and order decimal numbers of up </w:t>
            </w:r>
            <w:r w:rsidRPr="001C746B">
              <w:t>to</w:t>
            </w:r>
            <w:r>
              <w:t xml:space="preserve"> 3 decimals</w:t>
            </w:r>
          </w:p>
        </w:tc>
        <w:tc>
          <w:tcPr>
            <w:tcW w:w="205" w:type="pct"/>
          </w:tcPr>
          <w:p w14:paraId="51F934A5" w14:textId="72AFE165" w:rsidR="00062D87" w:rsidRDefault="00062D87" w:rsidP="00062D87"/>
        </w:tc>
        <w:tc>
          <w:tcPr>
            <w:tcW w:w="205" w:type="pct"/>
          </w:tcPr>
          <w:p w14:paraId="6065845E" w14:textId="65C06A23" w:rsidR="00062D87" w:rsidRDefault="00062D87" w:rsidP="00062D87">
            <w:r>
              <w:t>x</w:t>
            </w:r>
          </w:p>
        </w:tc>
        <w:tc>
          <w:tcPr>
            <w:tcW w:w="205" w:type="pct"/>
          </w:tcPr>
          <w:p w14:paraId="3193EF9A" w14:textId="526B450A" w:rsidR="00062D87" w:rsidRDefault="00062D87" w:rsidP="00062D87"/>
        </w:tc>
        <w:tc>
          <w:tcPr>
            <w:tcW w:w="205" w:type="pct"/>
          </w:tcPr>
          <w:p w14:paraId="135BBE8A" w14:textId="39AD8F9D" w:rsidR="00062D87" w:rsidRDefault="00062D87" w:rsidP="00062D87"/>
        </w:tc>
        <w:tc>
          <w:tcPr>
            <w:tcW w:w="205" w:type="pct"/>
          </w:tcPr>
          <w:p w14:paraId="41A97492" w14:textId="482B2169" w:rsidR="00062D87" w:rsidRDefault="00062D87" w:rsidP="00062D87"/>
        </w:tc>
        <w:tc>
          <w:tcPr>
            <w:tcW w:w="205" w:type="pct"/>
          </w:tcPr>
          <w:p w14:paraId="1CE9E6F9" w14:textId="77777777" w:rsidR="00062D87" w:rsidRDefault="00062D87" w:rsidP="00062D87"/>
        </w:tc>
        <w:tc>
          <w:tcPr>
            <w:tcW w:w="205" w:type="pct"/>
          </w:tcPr>
          <w:p w14:paraId="544EA171" w14:textId="77777777" w:rsidR="00062D87" w:rsidRDefault="00062D87" w:rsidP="00062D87"/>
        </w:tc>
        <w:tc>
          <w:tcPr>
            <w:tcW w:w="205" w:type="pct"/>
          </w:tcPr>
          <w:p w14:paraId="679454B9" w14:textId="77777777" w:rsidR="00062D87" w:rsidRDefault="00062D87" w:rsidP="00062D87"/>
        </w:tc>
      </w:tr>
      <w:tr w:rsidR="00062D87" w14:paraId="7F3F5E44" w14:textId="77777777" w:rsidTr="006F63C7">
        <w:tc>
          <w:tcPr>
            <w:tcW w:w="3357" w:type="pct"/>
          </w:tcPr>
          <w:p w14:paraId="046AA73F" w14:textId="21B4A9B1" w:rsidR="00062D87" w:rsidRDefault="4F4F30D6" w:rsidP="00062D87">
            <w:pPr>
              <w:pStyle w:val="ListBullet"/>
            </w:pPr>
            <w:r>
              <w:t>Interpret zero digit(s) at the end of a decimal</w:t>
            </w:r>
          </w:p>
        </w:tc>
        <w:tc>
          <w:tcPr>
            <w:tcW w:w="205" w:type="pct"/>
            <w:tcBorders>
              <w:bottom w:val="single" w:sz="2" w:space="0" w:color="auto"/>
            </w:tcBorders>
          </w:tcPr>
          <w:p w14:paraId="0A9EC134" w14:textId="77777777" w:rsidR="00062D87" w:rsidRDefault="00062D87" w:rsidP="00062D87"/>
        </w:tc>
        <w:tc>
          <w:tcPr>
            <w:tcW w:w="205" w:type="pct"/>
            <w:tcBorders>
              <w:bottom w:val="single" w:sz="2" w:space="0" w:color="auto"/>
            </w:tcBorders>
          </w:tcPr>
          <w:p w14:paraId="0766ACE7" w14:textId="2ADEB123" w:rsidR="00062D87" w:rsidRDefault="00062D87" w:rsidP="00062D87">
            <w:r>
              <w:t>x</w:t>
            </w:r>
          </w:p>
        </w:tc>
        <w:tc>
          <w:tcPr>
            <w:tcW w:w="205" w:type="pct"/>
            <w:tcBorders>
              <w:bottom w:val="single" w:sz="2" w:space="0" w:color="auto"/>
            </w:tcBorders>
          </w:tcPr>
          <w:p w14:paraId="0903D890" w14:textId="3F5A54A2" w:rsidR="00062D87" w:rsidRDefault="00062D87" w:rsidP="00062D87"/>
        </w:tc>
        <w:tc>
          <w:tcPr>
            <w:tcW w:w="205" w:type="pct"/>
            <w:tcBorders>
              <w:bottom w:val="single" w:sz="2" w:space="0" w:color="auto"/>
            </w:tcBorders>
          </w:tcPr>
          <w:p w14:paraId="7397BA17" w14:textId="4DC2A5AA" w:rsidR="00062D87" w:rsidRDefault="00062D87" w:rsidP="00062D87"/>
        </w:tc>
        <w:tc>
          <w:tcPr>
            <w:tcW w:w="205" w:type="pct"/>
            <w:tcBorders>
              <w:bottom w:val="single" w:sz="2" w:space="0" w:color="auto"/>
            </w:tcBorders>
          </w:tcPr>
          <w:p w14:paraId="1ECB03E3" w14:textId="644F3575" w:rsidR="00062D87" w:rsidRDefault="00062D87" w:rsidP="00062D87"/>
        </w:tc>
        <w:tc>
          <w:tcPr>
            <w:tcW w:w="205" w:type="pct"/>
            <w:tcBorders>
              <w:bottom w:val="single" w:sz="2" w:space="0" w:color="auto"/>
            </w:tcBorders>
          </w:tcPr>
          <w:p w14:paraId="6D60D4EF" w14:textId="77777777" w:rsidR="00062D87" w:rsidRDefault="00062D87" w:rsidP="00062D87"/>
        </w:tc>
        <w:tc>
          <w:tcPr>
            <w:tcW w:w="205" w:type="pct"/>
            <w:tcBorders>
              <w:bottom w:val="single" w:sz="2" w:space="0" w:color="auto"/>
            </w:tcBorders>
          </w:tcPr>
          <w:p w14:paraId="36D5BAE1" w14:textId="77777777" w:rsidR="00062D87" w:rsidRDefault="00062D87" w:rsidP="00062D87"/>
        </w:tc>
        <w:tc>
          <w:tcPr>
            <w:tcW w:w="205" w:type="pct"/>
            <w:tcBorders>
              <w:bottom w:val="single" w:sz="2" w:space="0" w:color="auto"/>
            </w:tcBorders>
          </w:tcPr>
          <w:p w14:paraId="406F0C80" w14:textId="77777777" w:rsidR="00062D87" w:rsidRDefault="00062D87" w:rsidP="00062D87"/>
        </w:tc>
      </w:tr>
      <w:tr w:rsidR="00062D87" w14:paraId="16719F14" w14:textId="77777777" w:rsidTr="006F63C7">
        <w:tc>
          <w:tcPr>
            <w:tcW w:w="3357" w:type="pct"/>
          </w:tcPr>
          <w:p w14:paraId="4A72D6B5" w14:textId="3C3E4A48" w:rsidR="00062D87" w:rsidRDefault="4F4F30D6" w:rsidP="00062D87">
            <w:pPr>
              <w:pStyle w:val="ListBullet"/>
            </w:pPr>
            <w:r>
              <w:t>Approximate the size of decimals</w:t>
            </w:r>
          </w:p>
        </w:tc>
        <w:tc>
          <w:tcPr>
            <w:tcW w:w="205" w:type="pct"/>
            <w:tcBorders>
              <w:bottom w:val="single" w:sz="2" w:space="0" w:color="auto"/>
            </w:tcBorders>
          </w:tcPr>
          <w:p w14:paraId="32A3B220" w14:textId="77777777" w:rsidR="00062D87" w:rsidRDefault="00062D87" w:rsidP="00062D87"/>
        </w:tc>
        <w:tc>
          <w:tcPr>
            <w:tcW w:w="205" w:type="pct"/>
            <w:tcBorders>
              <w:bottom w:val="single" w:sz="2" w:space="0" w:color="auto"/>
            </w:tcBorders>
          </w:tcPr>
          <w:p w14:paraId="4CF53D55" w14:textId="3CB47955" w:rsidR="00062D87" w:rsidRDefault="00062D87" w:rsidP="00062D87">
            <w:r>
              <w:t>x</w:t>
            </w:r>
          </w:p>
        </w:tc>
        <w:tc>
          <w:tcPr>
            <w:tcW w:w="205" w:type="pct"/>
            <w:tcBorders>
              <w:bottom w:val="single" w:sz="2" w:space="0" w:color="auto"/>
            </w:tcBorders>
          </w:tcPr>
          <w:p w14:paraId="773EB932" w14:textId="77777777" w:rsidR="00062D87" w:rsidRDefault="00062D87" w:rsidP="00062D87"/>
        </w:tc>
        <w:tc>
          <w:tcPr>
            <w:tcW w:w="205" w:type="pct"/>
            <w:tcBorders>
              <w:bottom w:val="single" w:sz="2" w:space="0" w:color="auto"/>
            </w:tcBorders>
          </w:tcPr>
          <w:p w14:paraId="3C53B2C4" w14:textId="77777777" w:rsidR="00062D87" w:rsidRDefault="00062D87" w:rsidP="00062D87"/>
        </w:tc>
        <w:tc>
          <w:tcPr>
            <w:tcW w:w="205" w:type="pct"/>
            <w:tcBorders>
              <w:bottom w:val="single" w:sz="2" w:space="0" w:color="auto"/>
            </w:tcBorders>
          </w:tcPr>
          <w:p w14:paraId="71FDEFED" w14:textId="77777777" w:rsidR="00062D87" w:rsidRDefault="00062D87" w:rsidP="00062D87"/>
        </w:tc>
        <w:tc>
          <w:tcPr>
            <w:tcW w:w="205" w:type="pct"/>
            <w:tcBorders>
              <w:bottom w:val="single" w:sz="2" w:space="0" w:color="auto"/>
            </w:tcBorders>
          </w:tcPr>
          <w:p w14:paraId="35EA586D" w14:textId="77777777" w:rsidR="00062D87" w:rsidRDefault="00062D87" w:rsidP="00062D87"/>
        </w:tc>
        <w:tc>
          <w:tcPr>
            <w:tcW w:w="205" w:type="pct"/>
            <w:tcBorders>
              <w:bottom w:val="single" w:sz="2" w:space="0" w:color="auto"/>
            </w:tcBorders>
          </w:tcPr>
          <w:p w14:paraId="7A4F14DA" w14:textId="77777777" w:rsidR="00062D87" w:rsidRDefault="00062D87" w:rsidP="00062D87"/>
        </w:tc>
        <w:tc>
          <w:tcPr>
            <w:tcW w:w="205" w:type="pct"/>
            <w:tcBorders>
              <w:bottom w:val="single" w:sz="2" w:space="0" w:color="auto"/>
            </w:tcBorders>
          </w:tcPr>
          <w:p w14:paraId="46DFE56F" w14:textId="77777777" w:rsidR="00062D87" w:rsidRDefault="00062D87" w:rsidP="00062D87"/>
        </w:tc>
      </w:tr>
      <w:tr w:rsidR="00062D87" w14:paraId="7A86E151" w14:textId="77777777" w:rsidTr="006F63C7">
        <w:tc>
          <w:tcPr>
            <w:tcW w:w="3357" w:type="pct"/>
          </w:tcPr>
          <w:p w14:paraId="56FD9045" w14:textId="729F8F29" w:rsidR="00062D87" w:rsidRDefault="4F4F30D6" w:rsidP="00062D87">
            <w:pPr>
              <w:pStyle w:val="ListBullet"/>
            </w:pPr>
            <w:r>
              <w:t>Place decimal numbers of up to 3 decimal places on a number line</w:t>
            </w:r>
          </w:p>
        </w:tc>
        <w:tc>
          <w:tcPr>
            <w:tcW w:w="205" w:type="pct"/>
            <w:tcBorders>
              <w:bottom w:val="single" w:sz="2" w:space="0" w:color="auto"/>
            </w:tcBorders>
          </w:tcPr>
          <w:p w14:paraId="5894809B" w14:textId="77777777" w:rsidR="00062D87" w:rsidRDefault="00062D87" w:rsidP="00062D87"/>
        </w:tc>
        <w:tc>
          <w:tcPr>
            <w:tcW w:w="205" w:type="pct"/>
            <w:tcBorders>
              <w:bottom w:val="single" w:sz="2" w:space="0" w:color="auto"/>
            </w:tcBorders>
          </w:tcPr>
          <w:p w14:paraId="54169678" w14:textId="6E441D90" w:rsidR="00062D87" w:rsidRDefault="00062D87" w:rsidP="00062D87">
            <w:r>
              <w:t>x</w:t>
            </w:r>
          </w:p>
        </w:tc>
        <w:tc>
          <w:tcPr>
            <w:tcW w:w="205" w:type="pct"/>
            <w:tcBorders>
              <w:bottom w:val="single" w:sz="2" w:space="0" w:color="auto"/>
            </w:tcBorders>
          </w:tcPr>
          <w:p w14:paraId="01976379" w14:textId="77777777" w:rsidR="00062D87" w:rsidRDefault="00062D87" w:rsidP="00062D87"/>
        </w:tc>
        <w:tc>
          <w:tcPr>
            <w:tcW w:w="205" w:type="pct"/>
            <w:tcBorders>
              <w:bottom w:val="single" w:sz="2" w:space="0" w:color="auto"/>
            </w:tcBorders>
          </w:tcPr>
          <w:p w14:paraId="27CFBF52" w14:textId="77777777" w:rsidR="00062D87" w:rsidRDefault="00062D87" w:rsidP="00062D87"/>
        </w:tc>
        <w:tc>
          <w:tcPr>
            <w:tcW w:w="205" w:type="pct"/>
            <w:tcBorders>
              <w:bottom w:val="single" w:sz="2" w:space="0" w:color="auto"/>
            </w:tcBorders>
          </w:tcPr>
          <w:p w14:paraId="67EB86A1" w14:textId="77777777" w:rsidR="00062D87" w:rsidRDefault="00062D87" w:rsidP="00062D87"/>
        </w:tc>
        <w:tc>
          <w:tcPr>
            <w:tcW w:w="205" w:type="pct"/>
            <w:tcBorders>
              <w:bottom w:val="single" w:sz="2" w:space="0" w:color="auto"/>
            </w:tcBorders>
          </w:tcPr>
          <w:p w14:paraId="5198ABA9" w14:textId="77777777" w:rsidR="00062D87" w:rsidRDefault="00062D87" w:rsidP="00062D87"/>
        </w:tc>
        <w:tc>
          <w:tcPr>
            <w:tcW w:w="205" w:type="pct"/>
            <w:tcBorders>
              <w:bottom w:val="single" w:sz="2" w:space="0" w:color="auto"/>
            </w:tcBorders>
          </w:tcPr>
          <w:p w14:paraId="68FE5A65" w14:textId="77777777" w:rsidR="00062D87" w:rsidRDefault="00062D87" w:rsidP="00062D87"/>
        </w:tc>
        <w:tc>
          <w:tcPr>
            <w:tcW w:w="205" w:type="pct"/>
            <w:tcBorders>
              <w:bottom w:val="single" w:sz="2" w:space="0" w:color="auto"/>
            </w:tcBorders>
          </w:tcPr>
          <w:p w14:paraId="00DEB308" w14:textId="77777777" w:rsidR="00062D87" w:rsidRDefault="00062D87" w:rsidP="00062D87"/>
        </w:tc>
      </w:tr>
      <w:tr w:rsidR="00062D87" w14:paraId="2FAAA3B1" w14:textId="77777777" w:rsidTr="006F63C7">
        <w:tc>
          <w:tcPr>
            <w:tcW w:w="3357" w:type="pct"/>
            <w:tcBorders>
              <w:right w:val="nil"/>
            </w:tcBorders>
            <w:shd w:val="clear" w:color="auto" w:fill="E7E6E6" w:themeFill="background2"/>
          </w:tcPr>
          <w:p w14:paraId="0F62A76D" w14:textId="427DA4BD" w:rsidR="00062D87" w:rsidRDefault="00062D87" w:rsidP="00062D87">
            <w:r w:rsidRPr="095942F7">
              <w:rPr>
                <w:rStyle w:val="Strong"/>
              </w:rPr>
              <w:t>Represents numbers B</w:t>
            </w:r>
            <w:r w:rsidRPr="095942F7">
              <w:rPr>
                <w:rStyle w:val="Strong"/>
                <w:b w:val="0"/>
                <w:bCs w:val="0"/>
              </w:rPr>
              <w:t>:</w:t>
            </w:r>
            <w:r>
              <w:t xml:space="preserve"> </w:t>
            </w:r>
            <w:r w:rsidR="32F877A9">
              <w:t>Whole numbers: L</w:t>
            </w:r>
            <w:r>
              <w:t>ocate and represent integers on a number line</w:t>
            </w:r>
          </w:p>
          <w:p w14:paraId="3D1059C1" w14:textId="376F59B5" w:rsidR="00062D87" w:rsidRPr="00021D4E" w:rsidRDefault="00062D87" w:rsidP="00062D87">
            <w:pPr>
              <w:rPr>
                <w:rStyle w:val="Strong"/>
              </w:rPr>
            </w:pPr>
            <w:r w:rsidRPr="00021D4E">
              <w:rPr>
                <w:rStyle w:val="Strong"/>
              </w:rPr>
              <w:t>MAO-WM-01</w:t>
            </w:r>
            <w:r>
              <w:rPr>
                <w:rStyle w:val="Strong"/>
              </w:rPr>
              <w:t>, MA3-RN-01</w:t>
            </w:r>
          </w:p>
        </w:tc>
        <w:tc>
          <w:tcPr>
            <w:tcW w:w="205" w:type="pct"/>
            <w:tcBorders>
              <w:top w:val="single" w:sz="2" w:space="0" w:color="auto"/>
              <w:left w:val="nil"/>
              <w:right w:val="nil"/>
            </w:tcBorders>
            <w:shd w:val="clear" w:color="auto" w:fill="E7E6E6" w:themeFill="background2"/>
          </w:tcPr>
          <w:p w14:paraId="37500F1D" w14:textId="77777777" w:rsidR="00062D87" w:rsidRDefault="00062D87" w:rsidP="00062D87"/>
        </w:tc>
        <w:tc>
          <w:tcPr>
            <w:tcW w:w="205" w:type="pct"/>
            <w:tcBorders>
              <w:top w:val="single" w:sz="2" w:space="0" w:color="auto"/>
              <w:left w:val="nil"/>
              <w:right w:val="nil"/>
            </w:tcBorders>
            <w:shd w:val="clear" w:color="auto" w:fill="E7E6E6" w:themeFill="background2"/>
          </w:tcPr>
          <w:p w14:paraId="1560A8C0" w14:textId="77777777" w:rsidR="00062D87" w:rsidRDefault="00062D87" w:rsidP="00062D87"/>
        </w:tc>
        <w:tc>
          <w:tcPr>
            <w:tcW w:w="205" w:type="pct"/>
            <w:tcBorders>
              <w:top w:val="single" w:sz="2" w:space="0" w:color="auto"/>
              <w:left w:val="nil"/>
              <w:right w:val="nil"/>
            </w:tcBorders>
            <w:shd w:val="clear" w:color="auto" w:fill="E7E6E6" w:themeFill="background2"/>
          </w:tcPr>
          <w:p w14:paraId="38367FBA" w14:textId="77777777" w:rsidR="00062D87" w:rsidRDefault="00062D87" w:rsidP="00062D87"/>
        </w:tc>
        <w:tc>
          <w:tcPr>
            <w:tcW w:w="205" w:type="pct"/>
            <w:tcBorders>
              <w:top w:val="single" w:sz="2" w:space="0" w:color="auto"/>
              <w:left w:val="nil"/>
              <w:right w:val="nil"/>
            </w:tcBorders>
            <w:shd w:val="clear" w:color="auto" w:fill="E7E6E6" w:themeFill="background2"/>
          </w:tcPr>
          <w:p w14:paraId="1DCEE255" w14:textId="77777777" w:rsidR="00062D87" w:rsidRDefault="00062D87" w:rsidP="00062D87"/>
        </w:tc>
        <w:tc>
          <w:tcPr>
            <w:tcW w:w="205" w:type="pct"/>
            <w:tcBorders>
              <w:top w:val="single" w:sz="2" w:space="0" w:color="auto"/>
              <w:left w:val="nil"/>
              <w:right w:val="nil"/>
            </w:tcBorders>
            <w:shd w:val="clear" w:color="auto" w:fill="E7E6E6" w:themeFill="background2"/>
          </w:tcPr>
          <w:p w14:paraId="24CD8F9A" w14:textId="77777777" w:rsidR="00062D87" w:rsidRDefault="00062D87" w:rsidP="00062D87"/>
        </w:tc>
        <w:tc>
          <w:tcPr>
            <w:tcW w:w="205" w:type="pct"/>
            <w:tcBorders>
              <w:top w:val="single" w:sz="2" w:space="0" w:color="auto"/>
              <w:left w:val="nil"/>
              <w:right w:val="nil"/>
            </w:tcBorders>
            <w:shd w:val="clear" w:color="auto" w:fill="E7E6E6" w:themeFill="background2"/>
          </w:tcPr>
          <w:p w14:paraId="7D0ACDAD" w14:textId="77777777" w:rsidR="00062D87" w:rsidRDefault="00062D87" w:rsidP="00062D87"/>
        </w:tc>
        <w:tc>
          <w:tcPr>
            <w:tcW w:w="205" w:type="pct"/>
            <w:tcBorders>
              <w:top w:val="single" w:sz="2" w:space="0" w:color="auto"/>
              <w:left w:val="nil"/>
              <w:right w:val="nil"/>
            </w:tcBorders>
            <w:shd w:val="clear" w:color="auto" w:fill="E7E6E6" w:themeFill="background2"/>
          </w:tcPr>
          <w:p w14:paraId="228151AC" w14:textId="77777777" w:rsidR="00062D87" w:rsidRDefault="00062D87" w:rsidP="00062D87"/>
        </w:tc>
        <w:tc>
          <w:tcPr>
            <w:tcW w:w="205" w:type="pct"/>
            <w:tcBorders>
              <w:top w:val="single" w:sz="2" w:space="0" w:color="auto"/>
              <w:left w:val="nil"/>
            </w:tcBorders>
            <w:shd w:val="clear" w:color="auto" w:fill="E7E6E6" w:themeFill="background2"/>
          </w:tcPr>
          <w:p w14:paraId="5626F5A5" w14:textId="77777777" w:rsidR="00062D87" w:rsidRDefault="00062D87" w:rsidP="00062D87"/>
        </w:tc>
      </w:tr>
      <w:tr w:rsidR="00062D87" w14:paraId="1C7E5918" w14:textId="77777777" w:rsidTr="006F63C7">
        <w:tc>
          <w:tcPr>
            <w:tcW w:w="3357" w:type="pct"/>
          </w:tcPr>
          <w:p w14:paraId="40569498" w14:textId="26B11F55" w:rsidR="00062D87" w:rsidRDefault="4F4F30D6" w:rsidP="00062D87">
            <w:pPr>
              <w:pStyle w:val="ListBullet"/>
            </w:pPr>
            <w:r>
              <w:t xml:space="preserve">Recognise the location of negative whole numbers in relation to zero and place them on a </w:t>
            </w:r>
            <w:r>
              <w:lastRenderedPageBreak/>
              <w:t>number line</w:t>
            </w:r>
          </w:p>
        </w:tc>
        <w:tc>
          <w:tcPr>
            <w:tcW w:w="205" w:type="pct"/>
          </w:tcPr>
          <w:p w14:paraId="548F5625" w14:textId="1EF85E36" w:rsidR="00062D87" w:rsidRDefault="00062D87" w:rsidP="00062D87">
            <w:r>
              <w:lastRenderedPageBreak/>
              <w:t>x</w:t>
            </w:r>
          </w:p>
        </w:tc>
        <w:tc>
          <w:tcPr>
            <w:tcW w:w="205" w:type="pct"/>
          </w:tcPr>
          <w:p w14:paraId="19E8BBDC" w14:textId="77777777" w:rsidR="00062D87" w:rsidRDefault="00062D87" w:rsidP="00062D87"/>
        </w:tc>
        <w:tc>
          <w:tcPr>
            <w:tcW w:w="205" w:type="pct"/>
          </w:tcPr>
          <w:p w14:paraId="107BA86A" w14:textId="77777777" w:rsidR="00062D87" w:rsidRDefault="00062D87" w:rsidP="00062D87"/>
        </w:tc>
        <w:tc>
          <w:tcPr>
            <w:tcW w:w="205" w:type="pct"/>
          </w:tcPr>
          <w:p w14:paraId="72F8948A" w14:textId="77777777" w:rsidR="00062D87" w:rsidRDefault="00062D87" w:rsidP="00062D87"/>
        </w:tc>
        <w:tc>
          <w:tcPr>
            <w:tcW w:w="205" w:type="pct"/>
          </w:tcPr>
          <w:p w14:paraId="45676E84" w14:textId="77777777" w:rsidR="00062D87" w:rsidRDefault="00062D87" w:rsidP="00062D87"/>
        </w:tc>
        <w:tc>
          <w:tcPr>
            <w:tcW w:w="205" w:type="pct"/>
          </w:tcPr>
          <w:p w14:paraId="2C078583" w14:textId="77777777" w:rsidR="00062D87" w:rsidRDefault="00062D87" w:rsidP="00062D87"/>
        </w:tc>
        <w:tc>
          <w:tcPr>
            <w:tcW w:w="205" w:type="pct"/>
          </w:tcPr>
          <w:p w14:paraId="3799B7F9" w14:textId="77777777" w:rsidR="00062D87" w:rsidRDefault="00062D87" w:rsidP="00062D87"/>
        </w:tc>
        <w:tc>
          <w:tcPr>
            <w:tcW w:w="205" w:type="pct"/>
          </w:tcPr>
          <w:p w14:paraId="1F33ACF1" w14:textId="77777777" w:rsidR="00062D87" w:rsidRDefault="00062D87" w:rsidP="00062D87"/>
        </w:tc>
      </w:tr>
      <w:tr w:rsidR="00062D87" w14:paraId="54018D29" w14:textId="77777777" w:rsidTr="006F63C7">
        <w:tc>
          <w:tcPr>
            <w:tcW w:w="3357" w:type="pct"/>
          </w:tcPr>
          <w:p w14:paraId="362CA265" w14:textId="046D27E0" w:rsidR="00062D87" w:rsidRDefault="4F4F30D6" w:rsidP="00062D87">
            <w:pPr>
              <w:pStyle w:val="ListBullet"/>
            </w:pPr>
            <w:r>
              <w:t>Recognise that negative whole numbers can result from subtraction (Reasons about quantity)</w:t>
            </w:r>
          </w:p>
        </w:tc>
        <w:tc>
          <w:tcPr>
            <w:tcW w:w="205" w:type="pct"/>
            <w:tcBorders>
              <w:bottom w:val="single" w:sz="2" w:space="0" w:color="auto"/>
            </w:tcBorders>
          </w:tcPr>
          <w:p w14:paraId="695ECAC4" w14:textId="077B0443" w:rsidR="00062D87" w:rsidRDefault="00C517DA" w:rsidP="00062D87">
            <w:r>
              <w:t>x</w:t>
            </w:r>
          </w:p>
        </w:tc>
        <w:tc>
          <w:tcPr>
            <w:tcW w:w="205" w:type="pct"/>
            <w:tcBorders>
              <w:bottom w:val="single" w:sz="2" w:space="0" w:color="auto"/>
            </w:tcBorders>
          </w:tcPr>
          <w:p w14:paraId="7495A561" w14:textId="77777777" w:rsidR="00062D87" w:rsidRDefault="00062D87" w:rsidP="00062D87"/>
        </w:tc>
        <w:tc>
          <w:tcPr>
            <w:tcW w:w="205" w:type="pct"/>
            <w:tcBorders>
              <w:bottom w:val="single" w:sz="2" w:space="0" w:color="auto"/>
            </w:tcBorders>
          </w:tcPr>
          <w:p w14:paraId="2BF674D3" w14:textId="77777777" w:rsidR="00062D87" w:rsidRDefault="00062D87" w:rsidP="00062D87"/>
        </w:tc>
        <w:tc>
          <w:tcPr>
            <w:tcW w:w="205" w:type="pct"/>
            <w:tcBorders>
              <w:bottom w:val="single" w:sz="2" w:space="0" w:color="auto"/>
            </w:tcBorders>
          </w:tcPr>
          <w:p w14:paraId="28EC7C6C" w14:textId="77777777" w:rsidR="00062D87" w:rsidRDefault="00062D87" w:rsidP="00062D87"/>
        </w:tc>
        <w:tc>
          <w:tcPr>
            <w:tcW w:w="205" w:type="pct"/>
            <w:tcBorders>
              <w:bottom w:val="single" w:sz="2" w:space="0" w:color="auto"/>
            </w:tcBorders>
          </w:tcPr>
          <w:p w14:paraId="136E16CD" w14:textId="77777777" w:rsidR="00062D87" w:rsidRDefault="00062D87" w:rsidP="00062D87"/>
        </w:tc>
        <w:tc>
          <w:tcPr>
            <w:tcW w:w="205" w:type="pct"/>
            <w:tcBorders>
              <w:bottom w:val="single" w:sz="2" w:space="0" w:color="auto"/>
            </w:tcBorders>
          </w:tcPr>
          <w:p w14:paraId="016D689B" w14:textId="77777777" w:rsidR="00062D87" w:rsidRDefault="00062D87" w:rsidP="00062D87"/>
        </w:tc>
        <w:tc>
          <w:tcPr>
            <w:tcW w:w="205" w:type="pct"/>
            <w:tcBorders>
              <w:bottom w:val="single" w:sz="2" w:space="0" w:color="auto"/>
            </w:tcBorders>
          </w:tcPr>
          <w:p w14:paraId="5D52A347" w14:textId="77777777" w:rsidR="00062D87" w:rsidRDefault="00062D87" w:rsidP="00062D87"/>
        </w:tc>
        <w:tc>
          <w:tcPr>
            <w:tcW w:w="205" w:type="pct"/>
            <w:tcBorders>
              <w:bottom w:val="single" w:sz="2" w:space="0" w:color="auto"/>
            </w:tcBorders>
          </w:tcPr>
          <w:p w14:paraId="464EB1A3" w14:textId="77777777" w:rsidR="00062D87" w:rsidRDefault="00062D87" w:rsidP="00062D87"/>
        </w:tc>
      </w:tr>
      <w:tr w:rsidR="003032DC" w14:paraId="78E777DF" w14:textId="77777777" w:rsidTr="006F63C7">
        <w:tc>
          <w:tcPr>
            <w:tcW w:w="3357" w:type="pct"/>
            <w:tcBorders>
              <w:right w:val="nil"/>
            </w:tcBorders>
            <w:shd w:val="clear" w:color="auto" w:fill="E7E6E6" w:themeFill="background2"/>
          </w:tcPr>
          <w:p w14:paraId="374FFD08" w14:textId="5AFF854A" w:rsidR="003032DC" w:rsidRDefault="53BA01E2" w:rsidP="003032DC">
            <w:r w:rsidRPr="1B09AFFA">
              <w:rPr>
                <w:rStyle w:val="Strong"/>
              </w:rPr>
              <w:t>Represents number B</w:t>
            </w:r>
            <w:r>
              <w:t xml:space="preserve">: </w:t>
            </w:r>
            <w:r w:rsidR="57CF28A1">
              <w:t xml:space="preserve">Decimals and percentages: Make connections between benchmark fractions, </w:t>
            </w:r>
            <w:bookmarkStart w:id="152" w:name="_Int_2wgGA6U1"/>
            <w:r w:rsidR="57CF28A1">
              <w:t>decimals</w:t>
            </w:r>
            <w:bookmarkEnd w:id="152"/>
            <w:r w:rsidR="57CF28A1">
              <w:t xml:space="preserve"> and percentages</w:t>
            </w:r>
          </w:p>
          <w:p w14:paraId="5908632A" w14:textId="12AB0050" w:rsidR="003032DC" w:rsidRDefault="003032DC" w:rsidP="00BE1F55">
            <w:pPr>
              <w:pStyle w:val="ListBullet"/>
              <w:numPr>
                <w:ilvl w:val="0"/>
                <w:numId w:val="0"/>
              </w:numPr>
              <w:ind w:left="567" w:hanging="567"/>
            </w:pPr>
            <w:r w:rsidRPr="5784DC82">
              <w:rPr>
                <w:rStyle w:val="Strong"/>
                <w:lang w:val="de-DE"/>
              </w:rPr>
              <w:t>MAO-WM-01, MA3-RN-03</w:t>
            </w:r>
          </w:p>
        </w:tc>
        <w:tc>
          <w:tcPr>
            <w:tcW w:w="205" w:type="pct"/>
            <w:tcBorders>
              <w:top w:val="single" w:sz="2" w:space="0" w:color="auto"/>
              <w:left w:val="nil"/>
              <w:right w:val="nil"/>
            </w:tcBorders>
            <w:shd w:val="clear" w:color="auto" w:fill="E7E6E6" w:themeFill="background2"/>
          </w:tcPr>
          <w:p w14:paraId="31D117C1" w14:textId="77777777" w:rsidR="003032DC" w:rsidRDefault="003032DC" w:rsidP="003032DC"/>
        </w:tc>
        <w:tc>
          <w:tcPr>
            <w:tcW w:w="205" w:type="pct"/>
            <w:tcBorders>
              <w:top w:val="single" w:sz="2" w:space="0" w:color="auto"/>
              <w:left w:val="nil"/>
              <w:right w:val="nil"/>
            </w:tcBorders>
            <w:shd w:val="clear" w:color="auto" w:fill="E7E6E6" w:themeFill="background2"/>
          </w:tcPr>
          <w:p w14:paraId="3D890441" w14:textId="77777777" w:rsidR="003032DC" w:rsidRDefault="003032DC" w:rsidP="003032DC"/>
        </w:tc>
        <w:tc>
          <w:tcPr>
            <w:tcW w:w="205" w:type="pct"/>
            <w:tcBorders>
              <w:top w:val="single" w:sz="2" w:space="0" w:color="auto"/>
              <w:left w:val="nil"/>
              <w:right w:val="nil"/>
            </w:tcBorders>
            <w:shd w:val="clear" w:color="auto" w:fill="E7E6E6" w:themeFill="background2"/>
          </w:tcPr>
          <w:p w14:paraId="4C7513D8" w14:textId="77777777" w:rsidR="003032DC" w:rsidRDefault="003032DC" w:rsidP="003032DC"/>
        </w:tc>
        <w:tc>
          <w:tcPr>
            <w:tcW w:w="205" w:type="pct"/>
            <w:tcBorders>
              <w:top w:val="single" w:sz="2" w:space="0" w:color="auto"/>
              <w:left w:val="nil"/>
              <w:right w:val="nil"/>
            </w:tcBorders>
            <w:shd w:val="clear" w:color="auto" w:fill="E7E6E6" w:themeFill="background2"/>
          </w:tcPr>
          <w:p w14:paraId="42872454" w14:textId="77777777" w:rsidR="003032DC" w:rsidRDefault="003032DC" w:rsidP="003032DC"/>
        </w:tc>
        <w:tc>
          <w:tcPr>
            <w:tcW w:w="205" w:type="pct"/>
            <w:tcBorders>
              <w:top w:val="single" w:sz="2" w:space="0" w:color="auto"/>
              <w:left w:val="nil"/>
              <w:right w:val="nil"/>
            </w:tcBorders>
            <w:shd w:val="clear" w:color="auto" w:fill="E7E6E6" w:themeFill="background2"/>
          </w:tcPr>
          <w:p w14:paraId="558982B5" w14:textId="77777777" w:rsidR="003032DC" w:rsidRDefault="003032DC" w:rsidP="003032DC"/>
        </w:tc>
        <w:tc>
          <w:tcPr>
            <w:tcW w:w="205" w:type="pct"/>
            <w:tcBorders>
              <w:top w:val="single" w:sz="2" w:space="0" w:color="auto"/>
              <w:left w:val="nil"/>
              <w:right w:val="nil"/>
            </w:tcBorders>
            <w:shd w:val="clear" w:color="auto" w:fill="E7E6E6" w:themeFill="background2"/>
          </w:tcPr>
          <w:p w14:paraId="17682B94" w14:textId="77777777" w:rsidR="003032DC" w:rsidRDefault="003032DC" w:rsidP="003032DC"/>
        </w:tc>
        <w:tc>
          <w:tcPr>
            <w:tcW w:w="205" w:type="pct"/>
            <w:tcBorders>
              <w:top w:val="single" w:sz="2" w:space="0" w:color="auto"/>
              <w:left w:val="nil"/>
              <w:right w:val="nil"/>
            </w:tcBorders>
            <w:shd w:val="clear" w:color="auto" w:fill="E7E6E6" w:themeFill="background2"/>
          </w:tcPr>
          <w:p w14:paraId="125C8DBB" w14:textId="77777777" w:rsidR="003032DC" w:rsidRDefault="003032DC" w:rsidP="003032DC"/>
        </w:tc>
        <w:tc>
          <w:tcPr>
            <w:tcW w:w="205" w:type="pct"/>
            <w:tcBorders>
              <w:top w:val="single" w:sz="2" w:space="0" w:color="auto"/>
              <w:left w:val="nil"/>
            </w:tcBorders>
            <w:shd w:val="clear" w:color="auto" w:fill="E7E6E6" w:themeFill="background2"/>
          </w:tcPr>
          <w:p w14:paraId="03B604EC" w14:textId="77777777" w:rsidR="003032DC" w:rsidRDefault="003032DC" w:rsidP="003032DC"/>
        </w:tc>
      </w:tr>
      <w:tr w:rsidR="003032DC" w14:paraId="45279A31" w14:textId="77777777" w:rsidTr="006F63C7">
        <w:tc>
          <w:tcPr>
            <w:tcW w:w="3357" w:type="pct"/>
          </w:tcPr>
          <w:p w14:paraId="200573CB" w14:textId="508B9E71" w:rsidR="003032DC" w:rsidRDefault="00E17A7A" w:rsidP="003032DC">
            <w:pPr>
              <w:pStyle w:val="ListBullet"/>
            </w:pPr>
            <w:r w:rsidRPr="00E17A7A">
              <w:t>Represent common percentages of quantities and lengths as fractions and decimals</w:t>
            </w:r>
          </w:p>
        </w:tc>
        <w:tc>
          <w:tcPr>
            <w:tcW w:w="205" w:type="pct"/>
            <w:tcBorders>
              <w:bottom w:val="single" w:sz="2" w:space="0" w:color="auto"/>
            </w:tcBorders>
          </w:tcPr>
          <w:p w14:paraId="0C37E64D" w14:textId="77777777" w:rsidR="003032DC" w:rsidRDefault="003032DC" w:rsidP="003032DC"/>
        </w:tc>
        <w:tc>
          <w:tcPr>
            <w:tcW w:w="205" w:type="pct"/>
            <w:tcBorders>
              <w:bottom w:val="single" w:sz="2" w:space="0" w:color="auto"/>
            </w:tcBorders>
          </w:tcPr>
          <w:p w14:paraId="578ACA40" w14:textId="77777777" w:rsidR="003032DC" w:rsidRDefault="003032DC" w:rsidP="003032DC"/>
        </w:tc>
        <w:tc>
          <w:tcPr>
            <w:tcW w:w="205" w:type="pct"/>
            <w:tcBorders>
              <w:bottom w:val="single" w:sz="2" w:space="0" w:color="auto"/>
            </w:tcBorders>
          </w:tcPr>
          <w:p w14:paraId="027DCE86" w14:textId="77777777" w:rsidR="003032DC" w:rsidRDefault="003032DC" w:rsidP="003032DC"/>
        </w:tc>
        <w:tc>
          <w:tcPr>
            <w:tcW w:w="205" w:type="pct"/>
            <w:tcBorders>
              <w:bottom w:val="single" w:sz="2" w:space="0" w:color="auto"/>
            </w:tcBorders>
          </w:tcPr>
          <w:p w14:paraId="2F6892EB" w14:textId="28735488" w:rsidR="003032DC" w:rsidRDefault="00E17A7A" w:rsidP="003032DC">
            <w:r>
              <w:t>x</w:t>
            </w:r>
          </w:p>
        </w:tc>
        <w:tc>
          <w:tcPr>
            <w:tcW w:w="205" w:type="pct"/>
            <w:tcBorders>
              <w:bottom w:val="single" w:sz="2" w:space="0" w:color="auto"/>
            </w:tcBorders>
          </w:tcPr>
          <w:p w14:paraId="59D9099A" w14:textId="77777777" w:rsidR="003032DC" w:rsidRDefault="003032DC" w:rsidP="003032DC"/>
        </w:tc>
        <w:tc>
          <w:tcPr>
            <w:tcW w:w="205" w:type="pct"/>
            <w:tcBorders>
              <w:bottom w:val="single" w:sz="2" w:space="0" w:color="auto"/>
            </w:tcBorders>
          </w:tcPr>
          <w:p w14:paraId="76524DAE" w14:textId="77777777" w:rsidR="003032DC" w:rsidRDefault="003032DC" w:rsidP="003032DC"/>
        </w:tc>
        <w:tc>
          <w:tcPr>
            <w:tcW w:w="205" w:type="pct"/>
            <w:tcBorders>
              <w:bottom w:val="single" w:sz="2" w:space="0" w:color="auto"/>
            </w:tcBorders>
          </w:tcPr>
          <w:p w14:paraId="4E7B0C43" w14:textId="77777777" w:rsidR="003032DC" w:rsidRDefault="003032DC" w:rsidP="003032DC"/>
        </w:tc>
        <w:tc>
          <w:tcPr>
            <w:tcW w:w="205" w:type="pct"/>
            <w:tcBorders>
              <w:bottom w:val="single" w:sz="2" w:space="0" w:color="auto"/>
            </w:tcBorders>
          </w:tcPr>
          <w:p w14:paraId="61925083" w14:textId="77777777" w:rsidR="003032DC" w:rsidRDefault="003032DC" w:rsidP="003032DC"/>
        </w:tc>
      </w:tr>
      <w:tr w:rsidR="003032DC" w14:paraId="1FBC5C6C" w14:textId="77777777" w:rsidTr="006F63C7">
        <w:tc>
          <w:tcPr>
            <w:tcW w:w="3357" w:type="pct"/>
          </w:tcPr>
          <w:p w14:paraId="6884D191" w14:textId="19BF7B63" w:rsidR="003032DC" w:rsidRDefault="00F36F5D" w:rsidP="001C27A7">
            <w:pPr>
              <w:pStyle w:val="ListBullet"/>
            </w:pPr>
            <w:r w:rsidRPr="00F36F5D">
              <w:t>Recognise that 10% is one-tenth of 100% and use this to find 10% of a quantity (Reasons about relations)</w:t>
            </w:r>
          </w:p>
        </w:tc>
        <w:tc>
          <w:tcPr>
            <w:tcW w:w="205" w:type="pct"/>
            <w:tcBorders>
              <w:bottom w:val="single" w:sz="2" w:space="0" w:color="auto"/>
            </w:tcBorders>
          </w:tcPr>
          <w:p w14:paraId="4A68A242" w14:textId="77777777" w:rsidR="003032DC" w:rsidRDefault="003032DC" w:rsidP="003032DC"/>
        </w:tc>
        <w:tc>
          <w:tcPr>
            <w:tcW w:w="205" w:type="pct"/>
            <w:tcBorders>
              <w:bottom w:val="single" w:sz="2" w:space="0" w:color="auto"/>
            </w:tcBorders>
          </w:tcPr>
          <w:p w14:paraId="2B259E1C" w14:textId="77777777" w:rsidR="003032DC" w:rsidRDefault="003032DC" w:rsidP="003032DC"/>
        </w:tc>
        <w:tc>
          <w:tcPr>
            <w:tcW w:w="205" w:type="pct"/>
            <w:tcBorders>
              <w:bottom w:val="single" w:sz="2" w:space="0" w:color="auto"/>
            </w:tcBorders>
          </w:tcPr>
          <w:p w14:paraId="5D2F73BC" w14:textId="77777777" w:rsidR="003032DC" w:rsidRDefault="003032DC" w:rsidP="003032DC"/>
        </w:tc>
        <w:tc>
          <w:tcPr>
            <w:tcW w:w="205" w:type="pct"/>
            <w:tcBorders>
              <w:bottom w:val="single" w:sz="2" w:space="0" w:color="auto"/>
            </w:tcBorders>
          </w:tcPr>
          <w:p w14:paraId="0077CBCB" w14:textId="6B7EB188" w:rsidR="003032DC" w:rsidRDefault="00E17A7A" w:rsidP="003032DC">
            <w:r>
              <w:t>x</w:t>
            </w:r>
          </w:p>
        </w:tc>
        <w:tc>
          <w:tcPr>
            <w:tcW w:w="205" w:type="pct"/>
            <w:tcBorders>
              <w:bottom w:val="single" w:sz="2" w:space="0" w:color="auto"/>
            </w:tcBorders>
          </w:tcPr>
          <w:p w14:paraId="0ED1CBB8" w14:textId="77777777" w:rsidR="003032DC" w:rsidRDefault="003032DC" w:rsidP="003032DC"/>
        </w:tc>
        <w:tc>
          <w:tcPr>
            <w:tcW w:w="205" w:type="pct"/>
            <w:tcBorders>
              <w:bottom w:val="single" w:sz="2" w:space="0" w:color="auto"/>
            </w:tcBorders>
          </w:tcPr>
          <w:p w14:paraId="21810253" w14:textId="77777777" w:rsidR="003032DC" w:rsidRDefault="003032DC" w:rsidP="003032DC"/>
        </w:tc>
        <w:tc>
          <w:tcPr>
            <w:tcW w:w="205" w:type="pct"/>
            <w:tcBorders>
              <w:bottom w:val="single" w:sz="2" w:space="0" w:color="auto"/>
            </w:tcBorders>
          </w:tcPr>
          <w:p w14:paraId="6D42FD22" w14:textId="77777777" w:rsidR="003032DC" w:rsidRDefault="003032DC" w:rsidP="003032DC"/>
        </w:tc>
        <w:tc>
          <w:tcPr>
            <w:tcW w:w="205" w:type="pct"/>
            <w:tcBorders>
              <w:bottom w:val="single" w:sz="2" w:space="0" w:color="auto"/>
            </w:tcBorders>
          </w:tcPr>
          <w:p w14:paraId="3DF5F4C7" w14:textId="77777777" w:rsidR="003032DC" w:rsidRDefault="003032DC" w:rsidP="003032DC"/>
        </w:tc>
      </w:tr>
      <w:tr w:rsidR="003032DC" w14:paraId="7150F8DE" w14:textId="77777777" w:rsidTr="006F63C7">
        <w:tc>
          <w:tcPr>
            <w:tcW w:w="3357" w:type="pct"/>
            <w:tcBorders>
              <w:right w:val="nil"/>
            </w:tcBorders>
            <w:shd w:val="clear" w:color="auto" w:fill="E7E6E6" w:themeFill="background2"/>
          </w:tcPr>
          <w:p w14:paraId="067386A8" w14:textId="19C1F0E3" w:rsidR="003032DC" w:rsidRDefault="003032DC" w:rsidP="003032DC">
            <w:r>
              <w:rPr>
                <w:rStyle w:val="Strong"/>
              </w:rPr>
              <w:t>Represents number B</w:t>
            </w:r>
            <w:r>
              <w:t xml:space="preserve">: </w:t>
            </w:r>
            <w:r w:rsidR="00B95C97" w:rsidRPr="00B95C97">
              <w:t>Decimals and percentages: D</w:t>
            </w:r>
            <w:r>
              <w:t>etermine percentage discounts of 10%, 25% and 50%</w:t>
            </w:r>
          </w:p>
          <w:p w14:paraId="29F8A503" w14:textId="190184FE" w:rsidR="003032DC" w:rsidRDefault="003032DC" w:rsidP="00BE1F55">
            <w:pPr>
              <w:pStyle w:val="ListBullet"/>
              <w:numPr>
                <w:ilvl w:val="0"/>
                <w:numId w:val="0"/>
              </w:numPr>
              <w:ind w:left="567" w:hanging="567"/>
            </w:pPr>
            <w:r w:rsidRPr="5784DC82">
              <w:rPr>
                <w:rStyle w:val="Strong"/>
                <w:lang w:val="de-DE"/>
              </w:rPr>
              <w:t>MAO-WM-01, MA3-RN-03</w:t>
            </w:r>
          </w:p>
        </w:tc>
        <w:tc>
          <w:tcPr>
            <w:tcW w:w="205" w:type="pct"/>
            <w:tcBorders>
              <w:top w:val="single" w:sz="2" w:space="0" w:color="auto"/>
              <w:left w:val="nil"/>
              <w:right w:val="nil"/>
            </w:tcBorders>
            <w:shd w:val="clear" w:color="auto" w:fill="E7E6E6" w:themeFill="background2"/>
          </w:tcPr>
          <w:p w14:paraId="42DF1CA9" w14:textId="77777777" w:rsidR="003032DC" w:rsidRDefault="003032DC" w:rsidP="003032DC"/>
        </w:tc>
        <w:tc>
          <w:tcPr>
            <w:tcW w:w="205" w:type="pct"/>
            <w:tcBorders>
              <w:top w:val="single" w:sz="2" w:space="0" w:color="auto"/>
              <w:left w:val="nil"/>
              <w:right w:val="nil"/>
            </w:tcBorders>
            <w:shd w:val="clear" w:color="auto" w:fill="E7E6E6" w:themeFill="background2"/>
          </w:tcPr>
          <w:p w14:paraId="045B5E8F" w14:textId="77777777" w:rsidR="003032DC" w:rsidRDefault="003032DC" w:rsidP="003032DC"/>
        </w:tc>
        <w:tc>
          <w:tcPr>
            <w:tcW w:w="205" w:type="pct"/>
            <w:tcBorders>
              <w:top w:val="single" w:sz="2" w:space="0" w:color="auto"/>
              <w:left w:val="nil"/>
              <w:right w:val="nil"/>
            </w:tcBorders>
            <w:shd w:val="clear" w:color="auto" w:fill="E7E6E6" w:themeFill="background2"/>
          </w:tcPr>
          <w:p w14:paraId="40473B49" w14:textId="77777777" w:rsidR="003032DC" w:rsidRDefault="003032DC" w:rsidP="003032DC"/>
        </w:tc>
        <w:tc>
          <w:tcPr>
            <w:tcW w:w="205" w:type="pct"/>
            <w:tcBorders>
              <w:top w:val="single" w:sz="2" w:space="0" w:color="auto"/>
              <w:left w:val="nil"/>
              <w:right w:val="nil"/>
            </w:tcBorders>
            <w:shd w:val="clear" w:color="auto" w:fill="E7E6E6" w:themeFill="background2"/>
          </w:tcPr>
          <w:p w14:paraId="07BA4739" w14:textId="77777777" w:rsidR="003032DC" w:rsidRDefault="003032DC" w:rsidP="003032DC"/>
        </w:tc>
        <w:tc>
          <w:tcPr>
            <w:tcW w:w="205" w:type="pct"/>
            <w:tcBorders>
              <w:top w:val="single" w:sz="2" w:space="0" w:color="auto"/>
              <w:left w:val="nil"/>
              <w:right w:val="nil"/>
            </w:tcBorders>
            <w:shd w:val="clear" w:color="auto" w:fill="E7E6E6" w:themeFill="background2"/>
          </w:tcPr>
          <w:p w14:paraId="104B182C" w14:textId="77777777" w:rsidR="003032DC" w:rsidRDefault="003032DC" w:rsidP="003032DC"/>
        </w:tc>
        <w:tc>
          <w:tcPr>
            <w:tcW w:w="205" w:type="pct"/>
            <w:tcBorders>
              <w:top w:val="single" w:sz="2" w:space="0" w:color="auto"/>
              <w:left w:val="nil"/>
              <w:right w:val="nil"/>
            </w:tcBorders>
            <w:shd w:val="clear" w:color="auto" w:fill="E7E6E6" w:themeFill="background2"/>
          </w:tcPr>
          <w:p w14:paraId="2BEB07E2" w14:textId="77777777" w:rsidR="003032DC" w:rsidRDefault="003032DC" w:rsidP="003032DC"/>
        </w:tc>
        <w:tc>
          <w:tcPr>
            <w:tcW w:w="205" w:type="pct"/>
            <w:tcBorders>
              <w:top w:val="single" w:sz="2" w:space="0" w:color="auto"/>
              <w:left w:val="nil"/>
              <w:right w:val="nil"/>
            </w:tcBorders>
            <w:shd w:val="clear" w:color="auto" w:fill="E7E6E6" w:themeFill="background2"/>
          </w:tcPr>
          <w:p w14:paraId="729A2FE8" w14:textId="77777777" w:rsidR="003032DC" w:rsidRDefault="003032DC" w:rsidP="003032DC"/>
        </w:tc>
        <w:tc>
          <w:tcPr>
            <w:tcW w:w="205" w:type="pct"/>
            <w:tcBorders>
              <w:top w:val="single" w:sz="2" w:space="0" w:color="auto"/>
              <w:left w:val="nil"/>
            </w:tcBorders>
            <w:shd w:val="clear" w:color="auto" w:fill="E7E6E6" w:themeFill="background2"/>
          </w:tcPr>
          <w:p w14:paraId="202CCA13" w14:textId="77777777" w:rsidR="003032DC" w:rsidRDefault="003032DC" w:rsidP="003032DC"/>
        </w:tc>
      </w:tr>
      <w:tr w:rsidR="003032DC" w14:paraId="352C786C" w14:textId="77777777" w:rsidTr="006F63C7">
        <w:tc>
          <w:tcPr>
            <w:tcW w:w="3357" w:type="pct"/>
          </w:tcPr>
          <w:p w14:paraId="002BBE40" w14:textId="75893448" w:rsidR="003032DC" w:rsidRDefault="003032DC" w:rsidP="003032DC">
            <w:pPr>
              <w:pStyle w:val="ListBullet"/>
            </w:pPr>
            <w:r>
              <w:t>Use mental strategies to estimate discounts of 10%, 25% and 50%</w:t>
            </w:r>
          </w:p>
        </w:tc>
        <w:tc>
          <w:tcPr>
            <w:tcW w:w="205" w:type="pct"/>
          </w:tcPr>
          <w:p w14:paraId="292E3F32" w14:textId="2BA79E8D" w:rsidR="003032DC" w:rsidRDefault="003032DC" w:rsidP="003032DC">
            <w:r>
              <w:t>x</w:t>
            </w:r>
          </w:p>
        </w:tc>
        <w:tc>
          <w:tcPr>
            <w:tcW w:w="205" w:type="pct"/>
          </w:tcPr>
          <w:p w14:paraId="6E3B1F81" w14:textId="587A4C61" w:rsidR="003032DC" w:rsidRDefault="003032DC" w:rsidP="003032DC">
            <w:r>
              <w:t>x</w:t>
            </w:r>
          </w:p>
        </w:tc>
        <w:tc>
          <w:tcPr>
            <w:tcW w:w="205" w:type="pct"/>
          </w:tcPr>
          <w:p w14:paraId="6D3484E2" w14:textId="66D1182D" w:rsidR="003032DC" w:rsidRDefault="003032DC" w:rsidP="003032DC">
            <w:r>
              <w:t>x</w:t>
            </w:r>
          </w:p>
        </w:tc>
        <w:tc>
          <w:tcPr>
            <w:tcW w:w="205" w:type="pct"/>
          </w:tcPr>
          <w:p w14:paraId="12DAB708" w14:textId="40955BEB" w:rsidR="003032DC" w:rsidRDefault="003032DC" w:rsidP="003032DC"/>
        </w:tc>
        <w:tc>
          <w:tcPr>
            <w:tcW w:w="205" w:type="pct"/>
          </w:tcPr>
          <w:p w14:paraId="6BAC7B28" w14:textId="5E4F28F3" w:rsidR="003032DC" w:rsidRDefault="003032DC" w:rsidP="003032DC">
            <w:r>
              <w:t>x</w:t>
            </w:r>
          </w:p>
        </w:tc>
        <w:tc>
          <w:tcPr>
            <w:tcW w:w="205" w:type="pct"/>
            <w:tcBorders>
              <w:bottom w:val="single" w:sz="2" w:space="0" w:color="auto"/>
            </w:tcBorders>
          </w:tcPr>
          <w:p w14:paraId="52FD91C9" w14:textId="77777777" w:rsidR="003032DC" w:rsidRDefault="003032DC" w:rsidP="003032DC"/>
        </w:tc>
        <w:tc>
          <w:tcPr>
            <w:tcW w:w="205" w:type="pct"/>
            <w:tcBorders>
              <w:bottom w:val="single" w:sz="2" w:space="0" w:color="auto"/>
            </w:tcBorders>
          </w:tcPr>
          <w:p w14:paraId="64CEA75B" w14:textId="77777777" w:rsidR="003032DC" w:rsidRDefault="003032DC" w:rsidP="003032DC"/>
        </w:tc>
        <w:tc>
          <w:tcPr>
            <w:tcW w:w="205" w:type="pct"/>
            <w:tcBorders>
              <w:bottom w:val="single" w:sz="2" w:space="0" w:color="auto"/>
            </w:tcBorders>
          </w:tcPr>
          <w:p w14:paraId="66F73801" w14:textId="77777777" w:rsidR="003032DC" w:rsidRDefault="003032DC" w:rsidP="003032DC"/>
        </w:tc>
      </w:tr>
      <w:tr w:rsidR="003032DC" w14:paraId="2888DE08" w14:textId="77777777" w:rsidTr="006F63C7">
        <w:tc>
          <w:tcPr>
            <w:tcW w:w="3357" w:type="pct"/>
          </w:tcPr>
          <w:p w14:paraId="7AE15342" w14:textId="7EAAB74E" w:rsidR="003032DC" w:rsidRDefault="003032DC" w:rsidP="003032DC">
            <w:pPr>
              <w:pStyle w:val="ListBullet"/>
            </w:pPr>
            <w:r>
              <w:lastRenderedPageBreak/>
              <w:t>Calculate the sale price of an item after a discount of 10%, 25% and 50%</w:t>
            </w:r>
          </w:p>
        </w:tc>
        <w:tc>
          <w:tcPr>
            <w:tcW w:w="205" w:type="pct"/>
            <w:tcBorders>
              <w:bottom w:val="single" w:sz="2" w:space="0" w:color="auto"/>
            </w:tcBorders>
          </w:tcPr>
          <w:p w14:paraId="3143FF0B" w14:textId="77777777" w:rsidR="003032DC" w:rsidRDefault="003032DC" w:rsidP="003032DC"/>
        </w:tc>
        <w:tc>
          <w:tcPr>
            <w:tcW w:w="205" w:type="pct"/>
            <w:tcBorders>
              <w:bottom w:val="single" w:sz="2" w:space="0" w:color="auto"/>
            </w:tcBorders>
          </w:tcPr>
          <w:p w14:paraId="189C0A69" w14:textId="764716DB" w:rsidR="003032DC" w:rsidRDefault="003032DC" w:rsidP="003032DC">
            <w:r>
              <w:t>x</w:t>
            </w:r>
          </w:p>
        </w:tc>
        <w:tc>
          <w:tcPr>
            <w:tcW w:w="205" w:type="pct"/>
            <w:tcBorders>
              <w:bottom w:val="single" w:sz="2" w:space="0" w:color="auto"/>
            </w:tcBorders>
          </w:tcPr>
          <w:p w14:paraId="35482793" w14:textId="2044C293" w:rsidR="003032DC" w:rsidRDefault="003032DC" w:rsidP="003032DC">
            <w:r>
              <w:t>x</w:t>
            </w:r>
          </w:p>
        </w:tc>
        <w:tc>
          <w:tcPr>
            <w:tcW w:w="205" w:type="pct"/>
            <w:tcBorders>
              <w:bottom w:val="single" w:sz="2" w:space="0" w:color="auto"/>
            </w:tcBorders>
          </w:tcPr>
          <w:p w14:paraId="2C230C8B" w14:textId="3CF40E01" w:rsidR="003032DC" w:rsidRDefault="003032DC" w:rsidP="003032DC"/>
        </w:tc>
        <w:tc>
          <w:tcPr>
            <w:tcW w:w="205" w:type="pct"/>
            <w:tcBorders>
              <w:bottom w:val="single" w:sz="2" w:space="0" w:color="auto"/>
            </w:tcBorders>
          </w:tcPr>
          <w:p w14:paraId="57A4F7AD" w14:textId="7A55B717" w:rsidR="003032DC" w:rsidRDefault="003032DC" w:rsidP="003032DC">
            <w:r>
              <w:t>x</w:t>
            </w:r>
          </w:p>
        </w:tc>
        <w:tc>
          <w:tcPr>
            <w:tcW w:w="205" w:type="pct"/>
            <w:tcBorders>
              <w:bottom w:val="single" w:sz="2" w:space="0" w:color="auto"/>
            </w:tcBorders>
          </w:tcPr>
          <w:p w14:paraId="6EBE971D" w14:textId="77777777" w:rsidR="003032DC" w:rsidRDefault="003032DC" w:rsidP="003032DC"/>
        </w:tc>
        <w:tc>
          <w:tcPr>
            <w:tcW w:w="205" w:type="pct"/>
            <w:tcBorders>
              <w:bottom w:val="single" w:sz="2" w:space="0" w:color="auto"/>
            </w:tcBorders>
          </w:tcPr>
          <w:p w14:paraId="20B829A0" w14:textId="77777777" w:rsidR="003032DC" w:rsidRDefault="003032DC" w:rsidP="003032DC"/>
        </w:tc>
        <w:tc>
          <w:tcPr>
            <w:tcW w:w="205" w:type="pct"/>
            <w:tcBorders>
              <w:bottom w:val="single" w:sz="2" w:space="0" w:color="auto"/>
            </w:tcBorders>
          </w:tcPr>
          <w:p w14:paraId="54219CCA" w14:textId="77777777" w:rsidR="003032DC" w:rsidRDefault="003032DC" w:rsidP="003032DC"/>
        </w:tc>
      </w:tr>
      <w:tr w:rsidR="003032DC" w14:paraId="023081E8" w14:textId="77777777" w:rsidTr="006F63C7">
        <w:tc>
          <w:tcPr>
            <w:tcW w:w="3357" w:type="pct"/>
            <w:tcBorders>
              <w:right w:val="nil"/>
            </w:tcBorders>
            <w:shd w:val="clear" w:color="auto" w:fill="E7E6E6" w:themeFill="background2"/>
          </w:tcPr>
          <w:p w14:paraId="6D63D7DA" w14:textId="1BB94FBA" w:rsidR="003032DC" w:rsidRDefault="003032DC" w:rsidP="003032DC">
            <w:r>
              <w:rPr>
                <w:rStyle w:val="Strong"/>
              </w:rPr>
              <w:t xml:space="preserve">Additive relations </w:t>
            </w:r>
            <w:r w:rsidRPr="00021D4E">
              <w:rPr>
                <w:rStyle w:val="Strong"/>
              </w:rPr>
              <w:t>B</w:t>
            </w:r>
            <w:r>
              <w:t xml:space="preserve">: </w:t>
            </w:r>
            <w:r w:rsidR="00BE1F55">
              <w:t>C</w:t>
            </w:r>
            <w:r>
              <w:t>hoose and use efficient strategies to solve addition and subtraction problems</w:t>
            </w:r>
          </w:p>
          <w:p w14:paraId="443CAC06" w14:textId="698204FD" w:rsidR="003032DC" w:rsidRDefault="003032DC" w:rsidP="003032DC">
            <w:r w:rsidRPr="00021D4E">
              <w:rPr>
                <w:rStyle w:val="Strong"/>
              </w:rPr>
              <w:t>MAO-WM-01</w:t>
            </w:r>
            <w:r>
              <w:rPr>
                <w:rStyle w:val="Strong"/>
              </w:rPr>
              <w:t>, MA3-AR-01</w:t>
            </w:r>
          </w:p>
        </w:tc>
        <w:tc>
          <w:tcPr>
            <w:tcW w:w="205" w:type="pct"/>
            <w:tcBorders>
              <w:top w:val="single" w:sz="2" w:space="0" w:color="auto"/>
              <w:left w:val="nil"/>
              <w:right w:val="nil"/>
            </w:tcBorders>
            <w:shd w:val="clear" w:color="auto" w:fill="E7E6E6" w:themeFill="background2"/>
          </w:tcPr>
          <w:p w14:paraId="66A033B3" w14:textId="77777777" w:rsidR="003032DC" w:rsidRDefault="003032DC" w:rsidP="003032DC"/>
        </w:tc>
        <w:tc>
          <w:tcPr>
            <w:tcW w:w="205" w:type="pct"/>
            <w:tcBorders>
              <w:top w:val="single" w:sz="2" w:space="0" w:color="auto"/>
              <w:left w:val="nil"/>
              <w:right w:val="nil"/>
            </w:tcBorders>
            <w:shd w:val="clear" w:color="auto" w:fill="E7E6E6" w:themeFill="background2"/>
          </w:tcPr>
          <w:p w14:paraId="2AEC4BD8" w14:textId="77777777" w:rsidR="003032DC" w:rsidRDefault="003032DC" w:rsidP="003032DC"/>
        </w:tc>
        <w:tc>
          <w:tcPr>
            <w:tcW w:w="205" w:type="pct"/>
            <w:tcBorders>
              <w:top w:val="single" w:sz="2" w:space="0" w:color="auto"/>
              <w:left w:val="nil"/>
              <w:right w:val="nil"/>
            </w:tcBorders>
            <w:shd w:val="clear" w:color="auto" w:fill="E7E6E6" w:themeFill="background2"/>
          </w:tcPr>
          <w:p w14:paraId="462673F0" w14:textId="77777777" w:rsidR="003032DC" w:rsidRDefault="003032DC" w:rsidP="003032DC"/>
        </w:tc>
        <w:tc>
          <w:tcPr>
            <w:tcW w:w="205" w:type="pct"/>
            <w:tcBorders>
              <w:top w:val="single" w:sz="2" w:space="0" w:color="auto"/>
              <w:left w:val="nil"/>
              <w:right w:val="nil"/>
            </w:tcBorders>
            <w:shd w:val="clear" w:color="auto" w:fill="E7E6E6" w:themeFill="background2"/>
          </w:tcPr>
          <w:p w14:paraId="4C3A8931" w14:textId="77777777" w:rsidR="003032DC" w:rsidRDefault="003032DC" w:rsidP="003032DC"/>
        </w:tc>
        <w:tc>
          <w:tcPr>
            <w:tcW w:w="205" w:type="pct"/>
            <w:tcBorders>
              <w:top w:val="single" w:sz="2" w:space="0" w:color="auto"/>
              <w:left w:val="nil"/>
              <w:right w:val="nil"/>
            </w:tcBorders>
            <w:shd w:val="clear" w:color="auto" w:fill="E7E6E6" w:themeFill="background2"/>
          </w:tcPr>
          <w:p w14:paraId="7CADEFD1" w14:textId="77777777" w:rsidR="003032DC" w:rsidRDefault="003032DC" w:rsidP="003032DC"/>
        </w:tc>
        <w:tc>
          <w:tcPr>
            <w:tcW w:w="205" w:type="pct"/>
            <w:tcBorders>
              <w:top w:val="single" w:sz="2" w:space="0" w:color="auto"/>
              <w:left w:val="nil"/>
              <w:right w:val="nil"/>
            </w:tcBorders>
            <w:shd w:val="clear" w:color="auto" w:fill="E7E6E6" w:themeFill="background2"/>
          </w:tcPr>
          <w:p w14:paraId="37D62F05" w14:textId="77777777" w:rsidR="003032DC" w:rsidRDefault="003032DC" w:rsidP="003032DC"/>
        </w:tc>
        <w:tc>
          <w:tcPr>
            <w:tcW w:w="205" w:type="pct"/>
            <w:tcBorders>
              <w:top w:val="single" w:sz="2" w:space="0" w:color="auto"/>
              <w:left w:val="nil"/>
              <w:right w:val="nil"/>
            </w:tcBorders>
            <w:shd w:val="clear" w:color="auto" w:fill="E7E6E6" w:themeFill="background2"/>
          </w:tcPr>
          <w:p w14:paraId="2ED6A3AA" w14:textId="77777777" w:rsidR="003032DC" w:rsidRDefault="003032DC" w:rsidP="003032DC"/>
        </w:tc>
        <w:tc>
          <w:tcPr>
            <w:tcW w:w="205" w:type="pct"/>
            <w:tcBorders>
              <w:top w:val="single" w:sz="2" w:space="0" w:color="auto"/>
              <w:left w:val="nil"/>
            </w:tcBorders>
            <w:shd w:val="clear" w:color="auto" w:fill="E7E6E6" w:themeFill="background2"/>
          </w:tcPr>
          <w:p w14:paraId="7B518A38" w14:textId="77777777" w:rsidR="003032DC" w:rsidRDefault="003032DC" w:rsidP="003032DC"/>
        </w:tc>
      </w:tr>
      <w:tr w:rsidR="003032DC" w14:paraId="7F61B8A0" w14:textId="77777777" w:rsidTr="006F63C7">
        <w:tc>
          <w:tcPr>
            <w:tcW w:w="3357" w:type="pct"/>
          </w:tcPr>
          <w:p w14:paraId="3E9E7130" w14:textId="75502AA8" w:rsidR="003032DC" w:rsidRDefault="003032DC" w:rsidP="003032DC">
            <w:pPr>
              <w:pStyle w:val="ListBullet"/>
            </w:pPr>
            <w:r>
              <w:t>Solve multistep word problems, including problems that require more than one operation</w:t>
            </w:r>
          </w:p>
        </w:tc>
        <w:tc>
          <w:tcPr>
            <w:tcW w:w="205" w:type="pct"/>
          </w:tcPr>
          <w:p w14:paraId="5F6906D1" w14:textId="77777777" w:rsidR="003032DC" w:rsidRDefault="003032DC" w:rsidP="003032DC"/>
        </w:tc>
        <w:tc>
          <w:tcPr>
            <w:tcW w:w="205" w:type="pct"/>
          </w:tcPr>
          <w:p w14:paraId="5B376B99" w14:textId="77777777" w:rsidR="003032DC" w:rsidRDefault="003032DC" w:rsidP="003032DC"/>
        </w:tc>
        <w:tc>
          <w:tcPr>
            <w:tcW w:w="205" w:type="pct"/>
          </w:tcPr>
          <w:p w14:paraId="7827A718" w14:textId="2D25E504" w:rsidR="003032DC" w:rsidRDefault="003032DC" w:rsidP="003032DC">
            <w:r>
              <w:t>x</w:t>
            </w:r>
          </w:p>
        </w:tc>
        <w:tc>
          <w:tcPr>
            <w:tcW w:w="205" w:type="pct"/>
          </w:tcPr>
          <w:p w14:paraId="24422DBF" w14:textId="77777777" w:rsidR="003032DC" w:rsidRDefault="003032DC" w:rsidP="003032DC"/>
        </w:tc>
        <w:tc>
          <w:tcPr>
            <w:tcW w:w="205" w:type="pct"/>
          </w:tcPr>
          <w:p w14:paraId="19E1ACC4" w14:textId="77777777" w:rsidR="003032DC" w:rsidRDefault="003032DC" w:rsidP="003032DC"/>
        </w:tc>
        <w:tc>
          <w:tcPr>
            <w:tcW w:w="205" w:type="pct"/>
          </w:tcPr>
          <w:p w14:paraId="01AD8D69" w14:textId="77777777" w:rsidR="003032DC" w:rsidRDefault="003032DC" w:rsidP="003032DC"/>
        </w:tc>
        <w:tc>
          <w:tcPr>
            <w:tcW w:w="205" w:type="pct"/>
          </w:tcPr>
          <w:p w14:paraId="7A169D14" w14:textId="77777777" w:rsidR="003032DC" w:rsidRDefault="003032DC" w:rsidP="003032DC"/>
        </w:tc>
        <w:tc>
          <w:tcPr>
            <w:tcW w:w="205" w:type="pct"/>
          </w:tcPr>
          <w:p w14:paraId="5095015A" w14:textId="77777777" w:rsidR="003032DC" w:rsidRDefault="003032DC" w:rsidP="003032DC"/>
        </w:tc>
      </w:tr>
      <w:tr w:rsidR="003032DC" w14:paraId="1802FD9B" w14:textId="77777777" w:rsidTr="006F63C7">
        <w:tc>
          <w:tcPr>
            <w:tcW w:w="3357" w:type="pct"/>
            <w:tcBorders>
              <w:right w:val="nil"/>
            </w:tcBorders>
            <w:shd w:val="clear" w:color="auto" w:fill="E7E6E6" w:themeFill="background2"/>
          </w:tcPr>
          <w:p w14:paraId="324C1AF9" w14:textId="0541B716" w:rsidR="003032DC" w:rsidRDefault="003032DC" w:rsidP="003032DC">
            <w:r>
              <w:rPr>
                <w:rStyle w:val="Strong"/>
              </w:rPr>
              <w:t xml:space="preserve">Additive relations </w:t>
            </w:r>
            <w:r w:rsidRPr="00021D4E">
              <w:rPr>
                <w:rStyle w:val="Strong"/>
              </w:rPr>
              <w:t>B</w:t>
            </w:r>
            <w:r>
              <w:t xml:space="preserve">: </w:t>
            </w:r>
            <w:r w:rsidR="00BE1F55">
              <w:t>A</w:t>
            </w:r>
            <w:r>
              <w:t>pplies known strategies to add and subtract decimals</w:t>
            </w:r>
          </w:p>
          <w:p w14:paraId="1E055C3A" w14:textId="2CB38405" w:rsidR="003032DC" w:rsidRDefault="003032DC" w:rsidP="003032DC">
            <w:pPr>
              <w:pStyle w:val="ListBullet"/>
              <w:numPr>
                <w:ilvl w:val="0"/>
                <w:numId w:val="0"/>
              </w:numPr>
              <w:ind w:left="360" w:hanging="360"/>
            </w:pPr>
            <w:r w:rsidRPr="00021D4E">
              <w:rPr>
                <w:rStyle w:val="Strong"/>
              </w:rPr>
              <w:t>MAO-WM-01</w:t>
            </w:r>
            <w:r>
              <w:rPr>
                <w:rStyle w:val="Strong"/>
              </w:rPr>
              <w:t>, MA3-AR-01</w:t>
            </w:r>
          </w:p>
        </w:tc>
        <w:tc>
          <w:tcPr>
            <w:tcW w:w="205" w:type="pct"/>
            <w:tcBorders>
              <w:top w:val="single" w:sz="2" w:space="0" w:color="auto"/>
              <w:left w:val="nil"/>
              <w:right w:val="nil"/>
            </w:tcBorders>
            <w:shd w:val="clear" w:color="auto" w:fill="E7E6E6" w:themeFill="background2"/>
          </w:tcPr>
          <w:p w14:paraId="4EAFD604" w14:textId="77777777" w:rsidR="003032DC" w:rsidRDefault="003032DC" w:rsidP="003032DC"/>
        </w:tc>
        <w:tc>
          <w:tcPr>
            <w:tcW w:w="205" w:type="pct"/>
            <w:tcBorders>
              <w:top w:val="single" w:sz="2" w:space="0" w:color="auto"/>
              <w:left w:val="nil"/>
              <w:right w:val="nil"/>
            </w:tcBorders>
            <w:shd w:val="clear" w:color="auto" w:fill="E7E6E6" w:themeFill="background2"/>
          </w:tcPr>
          <w:p w14:paraId="4AB23317" w14:textId="77777777" w:rsidR="003032DC" w:rsidRDefault="003032DC" w:rsidP="003032DC"/>
        </w:tc>
        <w:tc>
          <w:tcPr>
            <w:tcW w:w="205" w:type="pct"/>
            <w:tcBorders>
              <w:top w:val="single" w:sz="2" w:space="0" w:color="auto"/>
              <w:left w:val="nil"/>
              <w:right w:val="nil"/>
            </w:tcBorders>
            <w:shd w:val="clear" w:color="auto" w:fill="E7E6E6" w:themeFill="background2"/>
          </w:tcPr>
          <w:p w14:paraId="315ED8D1" w14:textId="77777777" w:rsidR="003032DC" w:rsidRDefault="003032DC" w:rsidP="003032DC"/>
        </w:tc>
        <w:tc>
          <w:tcPr>
            <w:tcW w:w="205" w:type="pct"/>
            <w:tcBorders>
              <w:top w:val="single" w:sz="2" w:space="0" w:color="auto"/>
              <w:left w:val="nil"/>
              <w:right w:val="nil"/>
            </w:tcBorders>
            <w:shd w:val="clear" w:color="auto" w:fill="E7E6E6" w:themeFill="background2"/>
          </w:tcPr>
          <w:p w14:paraId="1EB08D24" w14:textId="77777777" w:rsidR="003032DC" w:rsidRDefault="003032DC" w:rsidP="003032DC"/>
        </w:tc>
        <w:tc>
          <w:tcPr>
            <w:tcW w:w="205" w:type="pct"/>
            <w:tcBorders>
              <w:top w:val="single" w:sz="2" w:space="0" w:color="auto"/>
              <w:left w:val="nil"/>
              <w:right w:val="nil"/>
            </w:tcBorders>
            <w:shd w:val="clear" w:color="auto" w:fill="E7E6E6" w:themeFill="background2"/>
          </w:tcPr>
          <w:p w14:paraId="76234EEE" w14:textId="77777777" w:rsidR="003032DC" w:rsidRDefault="003032DC" w:rsidP="003032DC"/>
        </w:tc>
        <w:tc>
          <w:tcPr>
            <w:tcW w:w="205" w:type="pct"/>
            <w:tcBorders>
              <w:top w:val="single" w:sz="2" w:space="0" w:color="auto"/>
              <w:left w:val="nil"/>
              <w:right w:val="nil"/>
            </w:tcBorders>
            <w:shd w:val="clear" w:color="auto" w:fill="E7E6E6" w:themeFill="background2"/>
          </w:tcPr>
          <w:p w14:paraId="4397EAC9" w14:textId="77777777" w:rsidR="003032DC" w:rsidRDefault="003032DC" w:rsidP="003032DC"/>
        </w:tc>
        <w:tc>
          <w:tcPr>
            <w:tcW w:w="205" w:type="pct"/>
            <w:tcBorders>
              <w:top w:val="single" w:sz="2" w:space="0" w:color="auto"/>
              <w:left w:val="nil"/>
              <w:right w:val="nil"/>
            </w:tcBorders>
            <w:shd w:val="clear" w:color="auto" w:fill="E7E6E6" w:themeFill="background2"/>
          </w:tcPr>
          <w:p w14:paraId="3616F145" w14:textId="77777777" w:rsidR="003032DC" w:rsidRDefault="003032DC" w:rsidP="003032DC"/>
        </w:tc>
        <w:tc>
          <w:tcPr>
            <w:tcW w:w="205" w:type="pct"/>
            <w:tcBorders>
              <w:top w:val="single" w:sz="2" w:space="0" w:color="auto"/>
              <w:left w:val="nil"/>
            </w:tcBorders>
            <w:shd w:val="clear" w:color="auto" w:fill="E7E6E6" w:themeFill="background2"/>
          </w:tcPr>
          <w:p w14:paraId="2932AC26" w14:textId="77777777" w:rsidR="003032DC" w:rsidRDefault="003032DC" w:rsidP="003032DC"/>
        </w:tc>
      </w:tr>
      <w:tr w:rsidR="003032DC" w14:paraId="73BDA654" w14:textId="77777777" w:rsidTr="006F63C7">
        <w:tc>
          <w:tcPr>
            <w:tcW w:w="3357" w:type="pct"/>
          </w:tcPr>
          <w:p w14:paraId="6C91EEE3" w14:textId="15FCAFD7" w:rsidR="003032DC" w:rsidRDefault="003032DC" w:rsidP="003032DC">
            <w:pPr>
              <w:pStyle w:val="ListBullet"/>
              <w:rPr>
                <w:rStyle w:val="Strong"/>
              </w:rPr>
            </w:pPr>
            <w:r>
              <w:t>Solve word problems involving the addition and subtraction of decimals up to 3 decimal places</w:t>
            </w:r>
          </w:p>
        </w:tc>
        <w:tc>
          <w:tcPr>
            <w:tcW w:w="205" w:type="pct"/>
            <w:tcBorders>
              <w:bottom w:val="single" w:sz="2" w:space="0" w:color="auto"/>
            </w:tcBorders>
          </w:tcPr>
          <w:p w14:paraId="358665C3" w14:textId="77777777" w:rsidR="003032DC" w:rsidRDefault="003032DC" w:rsidP="003032DC"/>
        </w:tc>
        <w:tc>
          <w:tcPr>
            <w:tcW w:w="205" w:type="pct"/>
            <w:tcBorders>
              <w:bottom w:val="single" w:sz="2" w:space="0" w:color="auto"/>
            </w:tcBorders>
          </w:tcPr>
          <w:p w14:paraId="7FFAC7DF" w14:textId="77777777" w:rsidR="003032DC" w:rsidRDefault="003032DC" w:rsidP="003032DC"/>
        </w:tc>
        <w:tc>
          <w:tcPr>
            <w:tcW w:w="205" w:type="pct"/>
            <w:tcBorders>
              <w:bottom w:val="single" w:sz="2" w:space="0" w:color="auto"/>
            </w:tcBorders>
          </w:tcPr>
          <w:p w14:paraId="52D2B4A4" w14:textId="263F5FA3" w:rsidR="003032DC" w:rsidRDefault="003032DC" w:rsidP="003032DC">
            <w:r>
              <w:t>x</w:t>
            </w:r>
          </w:p>
        </w:tc>
        <w:tc>
          <w:tcPr>
            <w:tcW w:w="205" w:type="pct"/>
            <w:tcBorders>
              <w:bottom w:val="single" w:sz="2" w:space="0" w:color="auto"/>
            </w:tcBorders>
          </w:tcPr>
          <w:p w14:paraId="7868D084" w14:textId="77777777" w:rsidR="003032DC" w:rsidRDefault="003032DC" w:rsidP="003032DC"/>
        </w:tc>
        <w:tc>
          <w:tcPr>
            <w:tcW w:w="205" w:type="pct"/>
            <w:tcBorders>
              <w:bottom w:val="single" w:sz="2" w:space="0" w:color="auto"/>
            </w:tcBorders>
          </w:tcPr>
          <w:p w14:paraId="68144918" w14:textId="77777777" w:rsidR="003032DC" w:rsidRDefault="003032DC" w:rsidP="003032DC"/>
        </w:tc>
        <w:tc>
          <w:tcPr>
            <w:tcW w:w="205" w:type="pct"/>
            <w:tcBorders>
              <w:bottom w:val="single" w:sz="2" w:space="0" w:color="auto"/>
            </w:tcBorders>
          </w:tcPr>
          <w:p w14:paraId="6D450258" w14:textId="77777777" w:rsidR="003032DC" w:rsidRDefault="003032DC" w:rsidP="003032DC"/>
        </w:tc>
        <w:tc>
          <w:tcPr>
            <w:tcW w:w="205" w:type="pct"/>
            <w:tcBorders>
              <w:bottom w:val="single" w:sz="2" w:space="0" w:color="auto"/>
            </w:tcBorders>
          </w:tcPr>
          <w:p w14:paraId="0B77E800" w14:textId="77777777" w:rsidR="003032DC" w:rsidRDefault="003032DC" w:rsidP="003032DC"/>
        </w:tc>
        <w:tc>
          <w:tcPr>
            <w:tcW w:w="205" w:type="pct"/>
            <w:tcBorders>
              <w:bottom w:val="single" w:sz="2" w:space="0" w:color="auto"/>
            </w:tcBorders>
          </w:tcPr>
          <w:p w14:paraId="120C0F8F" w14:textId="77777777" w:rsidR="003032DC" w:rsidRDefault="003032DC" w:rsidP="003032DC"/>
        </w:tc>
      </w:tr>
      <w:tr w:rsidR="003032DC" w14:paraId="5B5A6B60" w14:textId="77777777" w:rsidTr="006F63C7">
        <w:tc>
          <w:tcPr>
            <w:tcW w:w="3357" w:type="pct"/>
          </w:tcPr>
          <w:p w14:paraId="2418D3D3" w14:textId="72AC874E" w:rsidR="003032DC" w:rsidRDefault="003032DC" w:rsidP="00C03260">
            <w:pPr>
              <w:pStyle w:val="ListBullet"/>
            </w:pPr>
            <w:r>
              <w:t xml:space="preserve">Justify why the strategy used to </w:t>
            </w:r>
            <w:r w:rsidRPr="00C03260">
              <w:t>solve</w:t>
            </w:r>
            <w:r>
              <w:t xml:space="preserve"> addition and subtraction word problems is appropriate (Reasons about quantity)</w:t>
            </w:r>
          </w:p>
        </w:tc>
        <w:tc>
          <w:tcPr>
            <w:tcW w:w="205" w:type="pct"/>
            <w:tcBorders>
              <w:bottom w:val="single" w:sz="2" w:space="0" w:color="auto"/>
            </w:tcBorders>
          </w:tcPr>
          <w:p w14:paraId="678314D9" w14:textId="77777777" w:rsidR="003032DC" w:rsidRDefault="003032DC" w:rsidP="003032DC"/>
        </w:tc>
        <w:tc>
          <w:tcPr>
            <w:tcW w:w="205" w:type="pct"/>
            <w:tcBorders>
              <w:bottom w:val="single" w:sz="2" w:space="0" w:color="auto"/>
            </w:tcBorders>
          </w:tcPr>
          <w:p w14:paraId="2AC3C8D0" w14:textId="77777777" w:rsidR="003032DC" w:rsidRDefault="003032DC" w:rsidP="003032DC"/>
        </w:tc>
        <w:tc>
          <w:tcPr>
            <w:tcW w:w="205" w:type="pct"/>
            <w:tcBorders>
              <w:bottom w:val="single" w:sz="2" w:space="0" w:color="auto"/>
            </w:tcBorders>
          </w:tcPr>
          <w:p w14:paraId="33FB9055" w14:textId="6844A975" w:rsidR="003032DC" w:rsidRDefault="003032DC" w:rsidP="003032DC">
            <w:r>
              <w:t>x</w:t>
            </w:r>
          </w:p>
        </w:tc>
        <w:tc>
          <w:tcPr>
            <w:tcW w:w="205" w:type="pct"/>
            <w:tcBorders>
              <w:bottom w:val="single" w:sz="2" w:space="0" w:color="auto"/>
            </w:tcBorders>
          </w:tcPr>
          <w:p w14:paraId="54DCCC44" w14:textId="77777777" w:rsidR="003032DC" w:rsidRDefault="003032DC" w:rsidP="003032DC"/>
        </w:tc>
        <w:tc>
          <w:tcPr>
            <w:tcW w:w="205" w:type="pct"/>
            <w:tcBorders>
              <w:bottom w:val="single" w:sz="2" w:space="0" w:color="auto"/>
            </w:tcBorders>
          </w:tcPr>
          <w:p w14:paraId="3595402B" w14:textId="77777777" w:rsidR="003032DC" w:rsidRDefault="003032DC" w:rsidP="003032DC"/>
        </w:tc>
        <w:tc>
          <w:tcPr>
            <w:tcW w:w="205" w:type="pct"/>
            <w:tcBorders>
              <w:bottom w:val="single" w:sz="2" w:space="0" w:color="auto"/>
            </w:tcBorders>
          </w:tcPr>
          <w:p w14:paraId="39CB87F0" w14:textId="77777777" w:rsidR="003032DC" w:rsidRDefault="003032DC" w:rsidP="003032DC"/>
        </w:tc>
        <w:tc>
          <w:tcPr>
            <w:tcW w:w="205" w:type="pct"/>
            <w:tcBorders>
              <w:bottom w:val="single" w:sz="2" w:space="0" w:color="auto"/>
            </w:tcBorders>
          </w:tcPr>
          <w:p w14:paraId="502AE59E" w14:textId="77777777" w:rsidR="003032DC" w:rsidRDefault="003032DC" w:rsidP="003032DC"/>
        </w:tc>
        <w:tc>
          <w:tcPr>
            <w:tcW w:w="205" w:type="pct"/>
            <w:tcBorders>
              <w:bottom w:val="single" w:sz="2" w:space="0" w:color="auto"/>
            </w:tcBorders>
          </w:tcPr>
          <w:p w14:paraId="18B7B9AA" w14:textId="77777777" w:rsidR="003032DC" w:rsidRDefault="003032DC" w:rsidP="003032DC"/>
        </w:tc>
      </w:tr>
      <w:tr w:rsidR="003032DC" w14:paraId="3657D5EE" w14:textId="77777777" w:rsidTr="006F63C7">
        <w:tc>
          <w:tcPr>
            <w:tcW w:w="3357" w:type="pct"/>
            <w:tcBorders>
              <w:right w:val="nil"/>
            </w:tcBorders>
            <w:shd w:val="clear" w:color="auto" w:fill="E7E6E6" w:themeFill="background2"/>
          </w:tcPr>
          <w:p w14:paraId="44BE0298" w14:textId="67D372AF" w:rsidR="003032DC" w:rsidRDefault="003032DC" w:rsidP="003032DC">
            <w:r>
              <w:rPr>
                <w:rStyle w:val="Strong"/>
              </w:rPr>
              <w:t>Multiplicative Relations A:</w:t>
            </w:r>
            <w:r>
              <w:t xml:space="preserve"> </w:t>
            </w:r>
            <w:r w:rsidRPr="00904CB6">
              <w:rPr>
                <w:rStyle w:val="Strong"/>
                <w:b w:val="0"/>
                <w:bCs w:val="0"/>
              </w:rPr>
              <w:t>Represent and solve division problems with whole number remainders</w:t>
            </w:r>
          </w:p>
          <w:p w14:paraId="062C16CB" w14:textId="65D007F0" w:rsidR="003032DC" w:rsidRDefault="003032DC" w:rsidP="003032DC">
            <w:r w:rsidRPr="00021D4E">
              <w:rPr>
                <w:rStyle w:val="Strong"/>
              </w:rPr>
              <w:lastRenderedPageBreak/>
              <w:t>MAO-WM-01</w:t>
            </w:r>
            <w:r>
              <w:rPr>
                <w:rStyle w:val="Strong"/>
              </w:rPr>
              <w:t>, MA3-MR-01</w:t>
            </w:r>
          </w:p>
        </w:tc>
        <w:tc>
          <w:tcPr>
            <w:tcW w:w="205" w:type="pct"/>
            <w:tcBorders>
              <w:top w:val="single" w:sz="2" w:space="0" w:color="auto"/>
              <w:left w:val="nil"/>
              <w:right w:val="nil"/>
            </w:tcBorders>
            <w:shd w:val="clear" w:color="auto" w:fill="E7E6E6" w:themeFill="background2"/>
          </w:tcPr>
          <w:p w14:paraId="64730D69" w14:textId="77777777" w:rsidR="003032DC" w:rsidRDefault="003032DC" w:rsidP="003032DC"/>
        </w:tc>
        <w:tc>
          <w:tcPr>
            <w:tcW w:w="205" w:type="pct"/>
            <w:tcBorders>
              <w:top w:val="single" w:sz="2" w:space="0" w:color="auto"/>
              <w:left w:val="nil"/>
              <w:right w:val="nil"/>
            </w:tcBorders>
            <w:shd w:val="clear" w:color="auto" w:fill="E7E6E6" w:themeFill="background2"/>
          </w:tcPr>
          <w:p w14:paraId="2CD660AB" w14:textId="77777777" w:rsidR="003032DC" w:rsidRDefault="003032DC" w:rsidP="003032DC"/>
        </w:tc>
        <w:tc>
          <w:tcPr>
            <w:tcW w:w="205" w:type="pct"/>
            <w:tcBorders>
              <w:top w:val="single" w:sz="2" w:space="0" w:color="auto"/>
              <w:left w:val="nil"/>
              <w:right w:val="nil"/>
            </w:tcBorders>
            <w:shd w:val="clear" w:color="auto" w:fill="E7E6E6" w:themeFill="background2"/>
          </w:tcPr>
          <w:p w14:paraId="37474CB3" w14:textId="77777777" w:rsidR="003032DC" w:rsidRDefault="003032DC" w:rsidP="003032DC"/>
        </w:tc>
        <w:tc>
          <w:tcPr>
            <w:tcW w:w="205" w:type="pct"/>
            <w:tcBorders>
              <w:top w:val="single" w:sz="2" w:space="0" w:color="auto"/>
              <w:left w:val="nil"/>
              <w:right w:val="nil"/>
            </w:tcBorders>
            <w:shd w:val="clear" w:color="auto" w:fill="E7E6E6" w:themeFill="background2"/>
          </w:tcPr>
          <w:p w14:paraId="45563AEE" w14:textId="77777777" w:rsidR="003032DC" w:rsidRDefault="003032DC" w:rsidP="003032DC"/>
        </w:tc>
        <w:tc>
          <w:tcPr>
            <w:tcW w:w="205" w:type="pct"/>
            <w:tcBorders>
              <w:top w:val="single" w:sz="2" w:space="0" w:color="auto"/>
              <w:left w:val="nil"/>
              <w:right w:val="nil"/>
            </w:tcBorders>
            <w:shd w:val="clear" w:color="auto" w:fill="E7E6E6" w:themeFill="background2"/>
          </w:tcPr>
          <w:p w14:paraId="181F9661" w14:textId="77777777" w:rsidR="003032DC" w:rsidRDefault="003032DC" w:rsidP="003032DC"/>
        </w:tc>
        <w:tc>
          <w:tcPr>
            <w:tcW w:w="205" w:type="pct"/>
            <w:tcBorders>
              <w:top w:val="single" w:sz="2" w:space="0" w:color="auto"/>
              <w:left w:val="nil"/>
              <w:right w:val="nil"/>
            </w:tcBorders>
            <w:shd w:val="clear" w:color="auto" w:fill="E7E6E6" w:themeFill="background2"/>
          </w:tcPr>
          <w:p w14:paraId="0ED8B985" w14:textId="77777777" w:rsidR="003032DC" w:rsidRDefault="003032DC" w:rsidP="003032DC"/>
        </w:tc>
        <w:tc>
          <w:tcPr>
            <w:tcW w:w="205" w:type="pct"/>
            <w:tcBorders>
              <w:top w:val="single" w:sz="2" w:space="0" w:color="auto"/>
              <w:left w:val="nil"/>
              <w:right w:val="nil"/>
            </w:tcBorders>
            <w:shd w:val="clear" w:color="auto" w:fill="E7E6E6" w:themeFill="background2"/>
          </w:tcPr>
          <w:p w14:paraId="2B51D239" w14:textId="77777777" w:rsidR="003032DC" w:rsidRDefault="003032DC" w:rsidP="003032DC"/>
        </w:tc>
        <w:tc>
          <w:tcPr>
            <w:tcW w:w="205" w:type="pct"/>
            <w:tcBorders>
              <w:top w:val="single" w:sz="2" w:space="0" w:color="auto"/>
              <w:left w:val="nil"/>
            </w:tcBorders>
            <w:shd w:val="clear" w:color="auto" w:fill="E7E6E6" w:themeFill="background2"/>
          </w:tcPr>
          <w:p w14:paraId="7CFAA34E" w14:textId="77777777" w:rsidR="003032DC" w:rsidRDefault="003032DC" w:rsidP="003032DC"/>
        </w:tc>
      </w:tr>
      <w:tr w:rsidR="003032DC" w14:paraId="6898BE99" w14:textId="77777777" w:rsidTr="006F63C7">
        <w:tc>
          <w:tcPr>
            <w:tcW w:w="3357" w:type="pct"/>
          </w:tcPr>
          <w:p w14:paraId="61B6ED39" w14:textId="71B120DE" w:rsidR="003032DC" w:rsidRDefault="003032DC" w:rsidP="003032DC">
            <w:pPr>
              <w:pStyle w:val="ListBullet"/>
            </w:pPr>
            <w:r>
              <w:t>Use known multiplication fact families to solve division problems for which answers may include a remainder</w:t>
            </w:r>
          </w:p>
        </w:tc>
        <w:tc>
          <w:tcPr>
            <w:tcW w:w="205" w:type="pct"/>
          </w:tcPr>
          <w:p w14:paraId="41B7A0C3" w14:textId="77777777" w:rsidR="003032DC" w:rsidRDefault="003032DC" w:rsidP="003032DC"/>
        </w:tc>
        <w:tc>
          <w:tcPr>
            <w:tcW w:w="205" w:type="pct"/>
          </w:tcPr>
          <w:p w14:paraId="3C9F38C0" w14:textId="77777777" w:rsidR="003032DC" w:rsidRDefault="003032DC" w:rsidP="003032DC"/>
        </w:tc>
        <w:tc>
          <w:tcPr>
            <w:tcW w:w="205" w:type="pct"/>
          </w:tcPr>
          <w:p w14:paraId="4350E468" w14:textId="77777777" w:rsidR="003032DC" w:rsidRDefault="003032DC" w:rsidP="003032DC"/>
        </w:tc>
        <w:tc>
          <w:tcPr>
            <w:tcW w:w="205" w:type="pct"/>
          </w:tcPr>
          <w:p w14:paraId="11574EA3" w14:textId="77777777" w:rsidR="003032DC" w:rsidRDefault="003032DC" w:rsidP="003032DC"/>
        </w:tc>
        <w:tc>
          <w:tcPr>
            <w:tcW w:w="205" w:type="pct"/>
          </w:tcPr>
          <w:p w14:paraId="5D70896C" w14:textId="77777777" w:rsidR="003032DC" w:rsidRDefault="003032DC" w:rsidP="003032DC"/>
        </w:tc>
        <w:tc>
          <w:tcPr>
            <w:tcW w:w="205" w:type="pct"/>
          </w:tcPr>
          <w:p w14:paraId="4154D5A4" w14:textId="77777777" w:rsidR="003032DC" w:rsidRDefault="003032DC" w:rsidP="003032DC"/>
        </w:tc>
        <w:tc>
          <w:tcPr>
            <w:tcW w:w="205" w:type="pct"/>
          </w:tcPr>
          <w:p w14:paraId="6E94D382" w14:textId="1C7D18B9" w:rsidR="003032DC" w:rsidRDefault="003032DC" w:rsidP="003032DC">
            <w:r>
              <w:t>x</w:t>
            </w:r>
          </w:p>
        </w:tc>
        <w:tc>
          <w:tcPr>
            <w:tcW w:w="205" w:type="pct"/>
          </w:tcPr>
          <w:p w14:paraId="5E8327BF" w14:textId="77777777" w:rsidR="003032DC" w:rsidRDefault="003032DC" w:rsidP="003032DC"/>
        </w:tc>
      </w:tr>
      <w:tr w:rsidR="003032DC" w14:paraId="1B3D65F7" w14:textId="77777777" w:rsidTr="001D313E">
        <w:tc>
          <w:tcPr>
            <w:tcW w:w="3357" w:type="pct"/>
          </w:tcPr>
          <w:p w14:paraId="3FE6BFF8" w14:textId="78EFA440" w:rsidR="003032DC" w:rsidRPr="00021D4E" w:rsidRDefault="003032DC" w:rsidP="003032DC">
            <w:pPr>
              <w:pStyle w:val="ListBullet"/>
            </w:pPr>
            <w:r>
              <w:t xml:space="preserve">Use the term </w:t>
            </w:r>
            <w:r w:rsidRPr="00F67DB2">
              <w:rPr>
                <w:rStyle w:val="Emphasis"/>
              </w:rPr>
              <w:t>quotient</w:t>
            </w:r>
            <w:r>
              <w:t xml:space="preserve"> to describe the result of a division calculation</w:t>
            </w:r>
          </w:p>
        </w:tc>
        <w:tc>
          <w:tcPr>
            <w:tcW w:w="205" w:type="pct"/>
            <w:tcBorders>
              <w:bottom w:val="single" w:sz="2" w:space="0" w:color="auto"/>
            </w:tcBorders>
          </w:tcPr>
          <w:p w14:paraId="125F6669" w14:textId="77777777" w:rsidR="003032DC" w:rsidRDefault="003032DC" w:rsidP="003032DC"/>
        </w:tc>
        <w:tc>
          <w:tcPr>
            <w:tcW w:w="205" w:type="pct"/>
            <w:tcBorders>
              <w:bottom w:val="single" w:sz="2" w:space="0" w:color="auto"/>
            </w:tcBorders>
            <w:vAlign w:val="center"/>
          </w:tcPr>
          <w:p w14:paraId="70E89166" w14:textId="77777777" w:rsidR="003032DC" w:rsidRDefault="003032DC" w:rsidP="001D313E">
            <w:pPr>
              <w:jc w:val="center"/>
            </w:pPr>
          </w:p>
        </w:tc>
        <w:tc>
          <w:tcPr>
            <w:tcW w:w="205" w:type="pct"/>
            <w:tcBorders>
              <w:bottom w:val="single" w:sz="2" w:space="0" w:color="auto"/>
            </w:tcBorders>
          </w:tcPr>
          <w:p w14:paraId="251EEC4B" w14:textId="77777777" w:rsidR="003032DC" w:rsidRDefault="003032DC" w:rsidP="003032DC"/>
        </w:tc>
        <w:tc>
          <w:tcPr>
            <w:tcW w:w="205" w:type="pct"/>
            <w:tcBorders>
              <w:bottom w:val="single" w:sz="2" w:space="0" w:color="auto"/>
            </w:tcBorders>
          </w:tcPr>
          <w:p w14:paraId="2E5BC500" w14:textId="77777777" w:rsidR="003032DC" w:rsidRDefault="003032DC" w:rsidP="003032DC"/>
        </w:tc>
        <w:tc>
          <w:tcPr>
            <w:tcW w:w="205" w:type="pct"/>
            <w:tcBorders>
              <w:bottom w:val="single" w:sz="2" w:space="0" w:color="auto"/>
            </w:tcBorders>
          </w:tcPr>
          <w:p w14:paraId="11A15CFB" w14:textId="77777777" w:rsidR="003032DC" w:rsidRDefault="003032DC" w:rsidP="003032DC"/>
        </w:tc>
        <w:tc>
          <w:tcPr>
            <w:tcW w:w="205" w:type="pct"/>
            <w:tcBorders>
              <w:bottom w:val="single" w:sz="2" w:space="0" w:color="auto"/>
            </w:tcBorders>
          </w:tcPr>
          <w:p w14:paraId="7678C3B3" w14:textId="77777777" w:rsidR="003032DC" w:rsidRDefault="003032DC" w:rsidP="003032DC"/>
        </w:tc>
        <w:tc>
          <w:tcPr>
            <w:tcW w:w="205" w:type="pct"/>
            <w:tcBorders>
              <w:bottom w:val="single" w:sz="2" w:space="0" w:color="auto"/>
            </w:tcBorders>
          </w:tcPr>
          <w:p w14:paraId="11F8A4EA" w14:textId="062A3339" w:rsidR="003032DC" w:rsidRDefault="003032DC" w:rsidP="003032DC">
            <w:r>
              <w:t>x</w:t>
            </w:r>
          </w:p>
        </w:tc>
        <w:tc>
          <w:tcPr>
            <w:tcW w:w="205" w:type="pct"/>
            <w:tcBorders>
              <w:bottom w:val="single" w:sz="2" w:space="0" w:color="auto"/>
            </w:tcBorders>
          </w:tcPr>
          <w:p w14:paraId="0ADB544B" w14:textId="77777777" w:rsidR="003032DC" w:rsidRDefault="003032DC" w:rsidP="003032DC"/>
        </w:tc>
      </w:tr>
      <w:tr w:rsidR="003032DC" w14:paraId="26D21C62" w14:textId="77777777" w:rsidTr="006F63C7">
        <w:tc>
          <w:tcPr>
            <w:tcW w:w="3357" w:type="pct"/>
            <w:tcBorders>
              <w:right w:val="nil"/>
            </w:tcBorders>
            <w:shd w:val="clear" w:color="auto" w:fill="E7E6E6" w:themeFill="background2"/>
          </w:tcPr>
          <w:p w14:paraId="1DAE122A" w14:textId="58732955" w:rsidR="003032DC" w:rsidRDefault="003032DC" w:rsidP="003032DC">
            <w:r>
              <w:rPr>
                <w:rStyle w:val="Strong"/>
              </w:rPr>
              <w:t xml:space="preserve">Multiplicative </w:t>
            </w:r>
            <w:r w:rsidRPr="004E36A5">
              <w:rPr>
                <w:rStyle w:val="Strong"/>
              </w:rPr>
              <w:t>relations</w:t>
            </w:r>
            <w:r>
              <w:rPr>
                <w:rStyle w:val="Strong"/>
              </w:rPr>
              <w:t xml:space="preserve"> </w:t>
            </w:r>
            <w:r w:rsidRPr="00021D4E">
              <w:rPr>
                <w:rStyle w:val="Strong"/>
              </w:rPr>
              <w:t>B</w:t>
            </w:r>
            <w:r>
              <w:t xml:space="preserve">: </w:t>
            </w:r>
            <w:r w:rsidRPr="00F45119">
              <w:t>Select and apply strategies to solve problems involving multiplication and division with whole numbers</w:t>
            </w:r>
          </w:p>
          <w:p w14:paraId="374FF5D9" w14:textId="3E170026" w:rsidR="003032DC" w:rsidRDefault="003032DC" w:rsidP="003032DC">
            <w:pPr>
              <w:pStyle w:val="ListBullet"/>
              <w:numPr>
                <w:ilvl w:val="0"/>
                <w:numId w:val="0"/>
              </w:numPr>
              <w:ind w:left="360" w:hanging="360"/>
            </w:pPr>
            <w:r w:rsidRPr="00021D4E">
              <w:rPr>
                <w:rStyle w:val="Strong"/>
              </w:rPr>
              <w:t>MAO-WM-01</w:t>
            </w:r>
            <w:r>
              <w:rPr>
                <w:rStyle w:val="Strong"/>
              </w:rPr>
              <w:t>, MA3-</w:t>
            </w:r>
            <w:r w:rsidRPr="004E36A5">
              <w:rPr>
                <w:rStyle w:val="Strong"/>
              </w:rPr>
              <w:t>MR</w:t>
            </w:r>
            <w:r>
              <w:rPr>
                <w:rStyle w:val="Strong"/>
              </w:rPr>
              <w:t>-01</w:t>
            </w:r>
          </w:p>
        </w:tc>
        <w:tc>
          <w:tcPr>
            <w:tcW w:w="205" w:type="pct"/>
            <w:tcBorders>
              <w:top w:val="single" w:sz="2" w:space="0" w:color="auto"/>
              <w:left w:val="nil"/>
              <w:right w:val="nil"/>
            </w:tcBorders>
            <w:shd w:val="clear" w:color="auto" w:fill="E7E6E6" w:themeFill="background2"/>
          </w:tcPr>
          <w:p w14:paraId="1197666B" w14:textId="77777777" w:rsidR="003032DC" w:rsidRDefault="003032DC" w:rsidP="003032DC"/>
        </w:tc>
        <w:tc>
          <w:tcPr>
            <w:tcW w:w="205" w:type="pct"/>
            <w:tcBorders>
              <w:top w:val="single" w:sz="2" w:space="0" w:color="auto"/>
              <w:left w:val="nil"/>
              <w:right w:val="nil"/>
            </w:tcBorders>
            <w:shd w:val="clear" w:color="auto" w:fill="E7E6E6" w:themeFill="background2"/>
          </w:tcPr>
          <w:p w14:paraId="7840CF84" w14:textId="77777777" w:rsidR="003032DC" w:rsidRDefault="003032DC" w:rsidP="003032DC"/>
        </w:tc>
        <w:tc>
          <w:tcPr>
            <w:tcW w:w="205" w:type="pct"/>
            <w:tcBorders>
              <w:top w:val="single" w:sz="2" w:space="0" w:color="auto"/>
              <w:left w:val="nil"/>
              <w:right w:val="nil"/>
            </w:tcBorders>
            <w:shd w:val="clear" w:color="auto" w:fill="E7E6E6" w:themeFill="background2"/>
          </w:tcPr>
          <w:p w14:paraId="6965E114" w14:textId="77777777" w:rsidR="003032DC" w:rsidRDefault="003032DC" w:rsidP="003032DC"/>
        </w:tc>
        <w:tc>
          <w:tcPr>
            <w:tcW w:w="205" w:type="pct"/>
            <w:tcBorders>
              <w:top w:val="single" w:sz="2" w:space="0" w:color="auto"/>
              <w:left w:val="nil"/>
              <w:right w:val="nil"/>
            </w:tcBorders>
            <w:shd w:val="clear" w:color="auto" w:fill="E7E6E6" w:themeFill="background2"/>
          </w:tcPr>
          <w:p w14:paraId="0478AC4A" w14:textId="77777777" w:rsidR="003032DC" w:rsidRDefault="003032DC" w:rsidP="003032DC"/>
        </w:tc>
        <w:tc>
          <w:tcPr>
            <w:tcW w:w="205" w:type="pct"/>
            <w:tcBorders>
              <w:top w:val="single" w:sz="2" w:space="0" w:color="auto"/>
              <w:left w:val="nil"/>
              <w:right w:val="nil"/>
            </w:tcBorders>
            <w:shd w:val="clear" w:color="auto" w:fill="E7E6E6" w:themeFill="background2"/>
          </w:tcPr>
          <w:p w14:paraId="24763534" w14:textId="77777777" w:rsidR="003032DC" w:rsidRDefault="003032DC" w:rsidP="003032DC"/>
        </w:tc>
        <w:tc>
          <w:tcPr>
            <w:tcW w:w="205" w:type="pct"/>
            <w:tcBorders>
              <w:top w:val="single" w:sz="2" w:space="0" w:color="auto"/>
              <w:left w:val="nil"/>
              <w:right w:val="nil"/>
            </w:tcBorders>
            <w:shd w:val="clear" w:color="auto" w:fill="E7E6E6" w:themeFill="background2"/>
          </w:tcPr>
          <w:p w14:paraId="65E3C6B5" w14:textId="77777777" w:rsidR="003032DC" w:rsidRDefault="003032DC" w:rsidP="003032DC"/>
        </w:tc>
        <w:tc>
          <w:tcPr>
            <w:tcW w:w="205" w:type="pct"/>
            <w:tcBorders>
              <w:top w:val="single" w:sz="2" w:space="0" w:color="auto"/>
              <w:left w:val="nil"/>
              <w:right w:val="nil"/>
            </w:tcBorders>
            <w:shd w:val="clear" w:color="auto" w:fill="E7E6E6" w:themeFill="background2"/>
          </w:tcPr>
          <w:p w14:paraId="6E4AFE25" w14:textId="77777777" w:rsidR="003032DC" w:rsidRDefault="003032DC" w:rsidP="003032DC"/>
        </w:tc>
        <w:tc>
          <w:tcPr>
            <w:tcW w:w="205" w:type="pct"/>
            <w:tcBorders>
              <w:top w:val="single" w:sz="2" w:space="0" w:color="auto"/>
              <w:left w:val="nil"/>
            </w:tcBorders>
            <w:shd w:val="clear" w:color="auto" w:fill="E7E6E6" w:themeFill="background2"/>
          </w:tcPr>
          <w:p w14:paraId="4E04BCF7" w14:textId="77777777" w:rsidR="003032DC" w:rsidRDefault="003032DC" w:rsidP="003032DC"/>
        </w:tc>
      </w:tr>
      <w:tr w:rsidR="003032DC" w14:paraId="609CE572" w14:textId="77777777" w:rsidTr="006F63C7">
        <w:tc>
          <w:tcPr>
            <w:tcW w:w="3357" w:type="pct"/>
          </w:tcPr>
          <w:p w14:paraId="6CF34B3F" w14:textId="7335B7EC" w:rsidR="003032DC" w:rsidRDefault="00D06DE0" w:rsidP="004E36A5">
            <w:pPr>
              <w:pStyle w:val="ListBullet"/>
            </w:pPr>
            <w:r>
              <w:t>S</w:t>
            </w:r>
            <w:r w:rsidR="003032DC">
              <w:t>elect and use efficient strategies to multiply whole numbers of up to 4 digits by one- and 2-digit numbers</w:t>
            </w:r>
          </w:p>
        </w:tc>
        <w:tc>
          <w:tcPr>
            <w:tcW w:w="205" w:type="pct"/>
            <w:tcBorders>
              <w:bottom w:val="single" w:sz="2" w:space="0" w:color="auto"/>
            </w:tcBorders>
          </w:tcPr>
          <w:p w14:paraId="4C9A9351" w14:textId="77777777" w:rsidR="003032DC" w:rsidRDefault="003032DC" w:rsidP="003032DC"/>
        </w:tc>
        <w:tc>
          <w:tcPr>
            <w:tcW w:w="205" w:type="pct"/>
            <w:tcBorders>
              <w:bottom w:val="single" w:sz="2" w:space="0" w:color="auto"/>
            </w:tcBorders>
          </w:tcPr>
          <w:p w14:paraId="611265C3" w14:textId="77777777" w:rsidR="003032DC" w:rsidRDefault="003032DC" w:rsidP="003032DC"/>
        </w:tc>
        <w:tc>
          <w:tcPr>
            <w:tcW w:w="205" w:type="pct"/>
            <w:tcBorders>
              <w:bottom w:val="single" w:sz="2" w:space="0" w:color="auto"/>
            </w:tcBorders>
          </w:tcPr>
          <w:p w14:paraId="19D6D3CB" w14:textId="77777777" w:rsidR="003032DC" w:rsidRDefault="003032DC" w:rsidP="003032DC"/>
        </w:tc>
        <w:tc>
          <w:tcPr>
            <w:tcW w:w="205" w:type="pct"/>
            <w:tcBorders>
              <w:bottom w:val="single" w:sz="2" w:space="0" w:color="auto"/>
            </w:tcBorders>
          </w:tcPr>
          <w:p w14:paraId="6187C013" w14:textId="77777777" w:rsidR="003032DC" w:rsidRDefault="003032DC" w:rsidP="003032DC"/>
        </w:tc>
        <w:tc>
          <w:tcPr>
            <w:tcW w:w="205" w:type="pct"/>
            <w:tcBorders>
              <w:bottom w:val="single" w:sz="2" w:space="0" w:color="auto"/>
            </w:tcBorders>
          </w:tcPr>
          <w:p w14:paraId="2FE094FC" w14:textId="77777777" w:rsidR="003032DC" w:rsidRDefault="003032DC" w:rsidP="003032DC"/>
        </w:tc>
        <w:tc>
          <w:tcPr>
            <w:tcW w:w="205" w:type="pct"/>
            <w:tcBorders>
              <w:bottom w:val="single" w:sz="2" w:space="0" w:color="auto"/>
            </w:tcBorders>
          </w:tcPr>
          <w:p w14:paraId="55C05998" w14:textId="13B4606D" w:rsidR="003032DC" w:rsidRDefault="003032DC" w:rsidP="003032DC">
            <w:r>
              <w:t>x</w:t>
            </w:r>
          </w:p>
        </w:tc>
        <w:tc>
          <w:tcPr>
            <w:tcW w:w="205" w:type="pct"/>
            <w:tcBorders>
              <w:bottom w:val="single" w:sz="2" w:space="0" w:color="auto"/>
            </w:tcBorders>
          </w:tcPr>
          <w:p w14:paraId="4F39F216" w14:textId="77777777" w:rsidR="003032DC" w:rsidRDefault="003032DC" w:rsidP="003032DC"/>
        </w:tc>
        <w:tc>
          <w:tcPr>
            <w:tcW w:w="205" w:type="pct"/>
            <w:tcBorders>
              <w:bottom w:val="single" w:sz="2" w:space="0" w:color="auto"/>
            </w:tcBorders>
          </w:tcPr>
          <w:p w14:paraId="7D0915F9" w14:textId="77777777" w:rsidR="003032DC" w:rsidRDefault="003032DC" w:rsidP="003032DC"/>
        </w:tc>
      </w:tr>
      <w:tr w:rsidR="003032DC" w14:paraId="7A644FDD" w14:textId="77777777" w:rsidTr="006F63C7">
        <w:tc>
          <w:tcPr>
            <w:tcW w:w="3357" w:type="pct"/>
            <w:tcBorders>
              <w:right w:val="nil"/>
            </w:tcBorders>
            <w:shd w:val="clear" w:color="auto" w:fill="E7E6E6" w:themeFill="background2"/>
          </w:tcPr>
          <w:p w14:paraId="7558CE30" w14:textId="2134F94F" w:rsidR="003032DC" w:rsidRDefault="003032DC" w:rsidP="003032DC">
            <w:r>
              <w:rPr>
                <w:rStyle w:val="Strong"/>
              </w:rPr>
              <w:t>Multiplicative relations B</w:t>
            </w:r>
            <w:r>
              <w:t xml:space="preserve">: </w:t>
            </w:r>
            <w:r w:rsidRPr="00225A58">
              <w:t>Multiply and divide decimals by powers of 10</w:t>
            </w:r>
          </w:p>
          <w:p w14:paraId="4F36BDD1" w14:textId="7D32F376" w:rsidR="003032DC" w:rsidRPr="00021D4E" w:rsidRDefault="003032DC" w:rsidP="003032DC">
            <w:pPr>
              <w:rPr>
                <w:rStyle w:val="Strong"/>
              </w:rPr>
            </w:pPr>
            <w:r w:rsidRPr="00021D4E">
              <w:rPr>
                <w:rStyle w:val="Strong"/>
              </w:rPr>
              <w:t>MAO-WM-01</w:t>
            </w:r>
            <w:r>
              <w:rPr>
                <w:rStyle w:val="Strong"/>
              </w:rPr>
              <w:t>, MA3-MR-01</w:t>
            </w:r>
          </w:p>
        </w:tc>
        <w:tc>
          <w:tcPr>
            <w:tcW w:w="205" w:type="pct"/>
            <w:tcBorders>
              <w:top w:val="single" w:sz="2" w:space="0" w:color="auto"/>
              <w:left w:val="nil"/>
              <w:right w:val="nil"/>
            </w:tcBorders>
            <w:shd w:val="clear" w:color="auto" w:fill="E7E6E6" w:themeFill="background2"/>
          </w:tcPr>
          <w:p w14:paraId="021CCA6E" w14:textId="77777777" w:rsidR="003032DC" w:rsidRDefault="003032DC" w:rsidP="003032DC"/>
        </w:tc>
        <w:tc>
          <w:tcPr>
            <w:tcW w:w="205" w:type="pct"/>
            <w:tcBorders>
              <w:top w:val="single" w:sz="2" w:space="0" w:color="auto"/>
              <w:left w:val="nil"/>
              <w:right w:val="nil"/>
            </w:tcBorders>
            <w:shd w:val="clear" w:color="auto" w:fill="E7E6E6" w:themeFill="background2"/>
          </w:tcPr>
          <w:p w14:paraId="258E86B9" w14:textId="77777777" w:rsidR="003032DC" w:rsidRDefault="003032DC" w:rsidP="003032DC"/>
        </w:tc>
        <w:tc>
          <w:tcPr>
            <w:tcW w:w="205" w:type="pct"/>
            <w:tcBorders>
              <w:top w:val="single" w:sz="2" w:space="0" w:color="auto"/>
              <w:left w:val="nil"/>
              <w:right w:val="nil"/>
            </w:tcBorders>
            <w:shd w:val="clear" w:color="auto" w:fill="E7E6E6" w:themeFill="background2"/>
          </w:tcPr>
          <w:p w14:paraId="67D339DA" w14:textId="77777777" w:rsidR="003032DC" w:rsidRDefault="003032DC" w:rsidP="003032DC"/>
        </w:tc>
        <w:tc>
          <w:tcPr>
            <w:tcW w:w="205" w:type="pct"/>
            <w:tcBorders>
              <w:top w:val="single" w:sz="2" w:space="0" w:color="auto"/>
              <w:left w:val="nil"/>
              <w:right w:val="nil"/>
            </w:tcBorders>
            <w:shd w:val="clear" w:color="auto" w:fill="E7E6E6" w:themeFill="background2"/>
          </w:tcPr>
          <w:p w14:paraId="2D5F5E73" w14:textId="77777777" w:rsidR="003032DC" w:rsidRDefault="003032DC" w:rsidP="003032DC"/>
        </w:tc>
        <w:tc>
          <w:tcPr>
            <w:tcW w:w="205" w:type="pct"/>
            <w:tcBorders>
              <w:top w:val="single" w:sz="2" w:space="0" w:color="auto"/>
              <w:left w:val="nil"/>
              <w:right w:val="nil"/>
            </w:tcBorders>
            <w:shd w:val="clear" w:color="auto" w:fill="E7E6E6" w:themeFill="background2"/>
          </w:tcPr>
          <w:p w14:paraId="3EB73E17" w14:textId="77777777" w:rsidR="003032DC" w:rsidRDefault="003032DC" w:rsidP="003032DC"/>
        </w:tc>
        <w:tc>
          <w:tcPr>
            <w:tcW w:w="205" w:type="pct"/>
            <w:tcBorders>
              <w:top w:val="single" w:sz="2" w:space="0" w:color="auto"/>
              <w:left w:val="nil"/>
              <w:right w:val="nil"/>
            </w:tcBorders>
            <w:shd w:val="clear" w:color="auto" w:fill="E7E6E6" w:themeFill="background2"/>
          </w:tcPr>
          <w:p w14:paraId="16D5C9CE" w14:textId="77777777" w:rsidR="003032DC" w:rsidRDefault="003032DC" w:rsidP="003032DC"/>
        </w:tc>
        <w:tc>
          <w:tcPr>
            <w:tcW w:w="205" w:type="pct"/>
            <w:tcBorders>
              <w:top w:val="single" w:sz="2" w:space="0" w:color="auto"/>
              <w:left w:val="nil"/>
              <w:right w:val="nil"/>
            </w:tcBorders>
            <w:shd w:val="clear" w:color="auto" w:fill="E7E6E6" w:themeFill="background2"/>
          </w:tcPr>
          <w:p w14:paraId="22ABA853" w14:textId="77777777" w:rsidR="003032DC" w:rsidRDefault="003032DC" w:rsidP="003032DC"/>
        </w:tc>
        <w:tc>
          <w:tcPr>
            <w:tcW w:w="205" w:type="pct"/>
            <w:tcBorders>
              <w:top w:val="single" w:sz="2" w:space="0" w:color="auto"/>
              <w:left w:val="nil"/>
            </w:tcBorders>
            <w:shd w:val="clear" w:color="auto" w:fill="E7E6E6" w:themeFill="background2"/>
          </w:tcPr>
          <w:p w14:paraId="2E652C61" w14:textId="77777777" w:rsidR="003032DC" w:rsidRDefault="003032DC" w:rsidP="003032DC"/>
        </w:tc>
      </w:tr>
      <w:tr w:rsidR="003032DC" w14:paraId="35002E24" w14:textId="77777777" w:rsidTr="006F63C7">
        <w:tc>
          <w:tcPr>
            <w:tcW w:w="3357" w:type="pct"/>
          </w:tcPr>
          <w:p w14:paraId="6406B9BD" w14:textId="53F318E2" w:rsidR="003032DC" w:rsidRPr="00021D4E" w:rsidRDefault="003032DC" w:rsidP="003032DC">
            <w:pPr>
              <w:pStyle w:val="ListBullet"/>
              <w:rPr>
                <w:rStyle w:val="Strong"/>
              </w:rPr>
            </w:pPr>
            <w:r>
              <w:t>Use mental strategies to multiply benchmark decimals by single-digit numbers</w:t>
            </w:r>
          </w:p>
        </w:tc>
        <w:tc>
          <w:tcPr>
            <w:tcW w:w="205" w:type="pct"/>
          </w:tcPr>
          <w:p w14:paraId="71106ED5" w14:textId="77777777" w:rsidR="003032DC" w:rsidRDefault="003032DC" w:rsidP="003032DC"/>
        </w:tc>
        <w:tc>
          <w:tcPr>
            <w:tcW w:w="205" w:type="pct"/>
          </w:tcPr>
          <w:p w14:paraId="1E78E627" w14:textId="77777777" w:rsidR="003032DC" w:rsidRDefault="003032DC" w:rsidP="003032DC"/>
        </w:tc>
        <w:tc>
          <w:tcPr>
            <w:tcW w:w="205" w:type="pct"/>
          </w:tcPr>
          <w:p w14:paraId="1F223AEA" w14:textId="77777777" w:rsidR="003032DC" w:rsidRDefault="003032DC" w:rsidP="003032DC"/>
        </w:tc>
        <w:tc>
          <w:tcPr>
            <w:tcW w:w="205" w:type="pct"/>
          </w:tcPr>
          <w:p w14:paraId="7F3AE730" w14:textId="77777777" w:rsidR="003032DC" w:rsidRDefault="003032DC" w:rsidP="003032DC"/>
        </w:tc>
        <w:tc>
          <w:tcPr>
            <w:tcW w:w="205" w:type="pct"/>
          </w:tcPr>
          <w:p w14:paraId="11C427E2" w14:textId="77777777" w:rsidR="003032DC" w:rsidRDefault="003032DC" w:rsidP="003032DC"/>
        </w:tc>
        <w:tc>
          <w:tcPr>
            <w:tcW w:w="205" w:type="pct"/>
          </w:tcPr>
          <w:p w14:paraId="2D3ABDED" w14:textId="1EE637D3" w:rsidR="003032DC" w:rsidRDefault="003032DC" w:rsidP="003032DC">
            <w:r>
              <w:t>x</w:t>
            </w:r>
          </w:p>
        </w:tc>
        <w:tc>
          <w:tcPr>
            <w:tcW w:w="205" w:type="pct"/>
          </w:tcPr>
          <w:p w14:paraId="4195091C" w14:textId="77777777" w:rsidR="003032DC" w:rsidRDefault="003032DC" w:rsidP="003032DC"/>
        </w:tc>
        <w:tc>
          <w:tcPr>
            <w:tcW w:w="205" w:type="pct"/>
          </w:tcPr>
          <w:p w14:paraId="0D8B531D" w14:textId="77777777" w:rsidR="003032DC" w:rsidRDefault="003032DC" w:rsidP="003032DC"/>
        </w:tc>
      </w:tr>
      <w:tr w:rsidR="003032DC" w14:paraId="1B5957C9" w14:textId="77777777" w:rsidTr="006F63C7">
        <w:tc>
          <w:tcPr>
            <w:tcW w:w="3357" w:type="pct"/>
          </w:tcPr>
          <w:p w14:paraId="4B834E09" w14:textId="5AB0569A" w:rsidR="003032DC" w:rsidRPr="00E15F59" w:rsidRDefault="00223197" w:rsidP="003032DC">
            <w:pPr>
              <w:pStyle w:val="ListBullet"/>
              <w:rPr>
                <w:rStyle w:val="Strong"/>
                <w:rFonts w:cs="Times New Roman"/>
                <w:b w:val="0"/>
                <w:bCs w:val="0"/>
              </w:rPr>
            </w:pPr>
            <w:r w:rsidRPr="00223197">
              <w:rPr>
                <w:rStyle w:val="Strong"/>
                <w:rFonts w:cs="Times New Roman"/>
                <w:b w:val="0"/>
                <w:bCs w:val="0"/>
              </w:rPr>
              <w:t>Compare the relative place value of digits to multiply and divide a decimal by powers of 10</w:t>
            </w:r>
          </w:p>
        </w:tc>
        <w:tc>
          <w:tcPr>
            <w:tcW w:w="205" w:type="pct"/>
            <w:tcBorders>
              <w:bottom w:val="single" w:sz="2" w:space="0" w:color="auto"/>
            </w:tcBorders>
          </w:tcPr>
          <w:p w14:paraId="07559912" w14:textId="77777777" w:rsidR="003032DC" w:rsidRDefault="003032DC" w:rsidP="003032DC"/>
        </w:tc>
        <w:tc>
          <w:tcPr>
            <w:tcW w:w="205" w:type="pct"/>
            <w:tcBorders>
              <w:bottom w:val="single" w:sz="2" w:space="0" w:color="auto"/>
            </w:tcBorders>
          </w:tcPr>
          <w:p w14:paraId="79DE0D4B" w14:textId="77777777" w:rsidR="003032DC" w:rsidRDefault="003032DC" w:rsidP="003032DC"/>
        </w:tc>
        <w:tc>
          <w:tcPr>
            <w:tcW w:w="205" w:type="pct"/>
            <w:tcBorders>
              <w:bottom w:val="single" w:sz="2" w:space="0" w:color="auto"/>
            </w:tcBorders>
          </w:tcPr>
          <w:p w14:paraId="56B0FA92" w14:textId="77777777" w:rsidR="003032DC" w:rsidRDefault="003032DC" w:rsidP="003032DC"/>
        </w:tc>
        <w:tc>
          <w:tcPr>
            <w:tcW w:w="205" w:type="pct"/>
            <w:tcBorders>
              <w:bottom w:val="single" w:sz="2" w:space="0" w:color="auto"/>
            </w:tcBorders>
          </w:tcPr>
          <w:p w14:paraId="5E89847C" w14:textId="77777777" w:rsidR="003032DC" w:rsidRDefault="003032DC" w:rsidP="003032DC"/>
        </w:tc>
        <w:tc>
          <w:tcPr>
            <w:tcW w:w="205" w:type="pct"/>
            <w:tcBorders>
              <w:bottom w:val="single" w:sz="2" w:space="0" w:color="auto"/>
            </w:tcBorders>
          </w:tcPr>
          <w:p w14:paraId="5CAC73E5" w14:textId="77777777" w:rsidR="003032DC" w:rsidRDefault="003032DC" w:rsidP="003032DC"/>
        </w:tc>
        <w:tc>
          <w:tcPr>
            <w:tcW w:w="205" w:type="pct"/>
            <w:tcBorders>
              <w:bottom w:val="single" w:sz="2" w:space="0" w:color="auto"/>
            </w:tcBorders>
          </w:tcPr>
          <w:p w14:paraId="5EE6F2C7" w14:textId="00F84A23" w:rsidR="003032DC" w:rsidRDefault="003032DC" w:rsidP="003032DC">
            <w:r>
              <w:t>x</w:t>
            </w:r>
          </w:p>
        </w:tc>
        <w:tc>
          <w:tcPr>
            <w:tcW w:w="205" w:type="pct"/>
            <w:tcBorders>
              <w:bottom w:val="single" w:sz="2" w:space="0" w:color="auto"/>
            </w:tcBorders>
          </w:tcPr>
          <w:p w14:paraId="5CFCAD49" w14:textId="77777777" w:rsidR="003032DC" w:rsidRDefault="003032DC" w:rsidP="003032DC"/>
        </w:tc>
        <w:tc>
          <w:tcPr>
            <w:tcW w:w="205" w:type="pct"/>
            <w:tcBorders>
              <w:bottom w:val="single" w:sz="2" w:space="0" w:color="auto"/>
            </w:tcBorders>
          </w:tcPr>
          <w:p w14:paraId="6490A00F" w14:textId="77777777" w:rsidR="003032DC" w:rsidRDefault="003032DC" w:rsidP="003032DC"/>
        </w:tc>
      </w:tr>
      <w:tr w:rsidR="003032DC" w14:paraId="28DD240E" w14:textId="77777777" w:rsidTr="006F63C7">
        <w:tc>
          <w:tcPr>
            <w:tcW w:w="3357" w:type="pct"/>
          </w:tcPr>
          <w:p w14:paraId="4E102241" w14:textId="2C4B624F" w:rsidR="003032DC" w:rsidRDefault="00BC6FBD" w:rsidP="003032DC">
            <w:pPr>
              <w:pStyle w:val="ListBullet"/>
            </w:pPr>
            <w:r w:rsidRPr="00BC6FBD">
              <w:lastRenderedPageBreak/>
              <w:t>Estimate the product of a decimal and a whole number to determine the magnitude of a calculator answe</w:t>
            </w:r>
            <w:r>
              <w:t>r</w:t>
            </w:r>
          </w:p>
        </w:tc>
        <w:tc>
          <w:tcPr>
            <w:tcW w:w="205" w:type="pct"/>
            <w:tcBorders>
              <w:bottom w:val="single" w:sz="2" w:space="0" w:color="auto"/>
            </w:tcBorders>
          </w:tcPr>
          <w:p w14:paraId="5BFEFCB1" w14:textId="77777777" w:rsidR="003032DC" w:rsidRDefault="003032DC" w:rsidP="003032DC"/>
        </w:tc>
        <w:tc>
          <w:tcPr>
            <w:tcW w:w="205" w:type="pct"/>
            <w:tcBorders>
              <w:bottom w:val="single" w:sz="2" w:space="0" w:color="auto"/>
            </w:tcBorders>
          </w:tcPr>
          <w:p w14:paraId="6030ED69" w14:textId="77777777" w:rsidR="003032DC" w:rsidRDefault="003032DC" w:rsidP="003032DC"/>
        </w:tc>
        <w:tc>
          <w:tcPr>
            <w:tcW w:w="205" w:type="pct"/>
            <w:tcBorders>
              <w:bottom w:val="single" w:sz="2" w:space="0" w:color="auto"/>
            </w:tcBorders>
          </w:tcPr>
          <w:p w14:paraId="5010D08D" w14:textId="77777777" w:rsidR="003032DC" w:rsidRDefault="003032DC" w:rsidP="003032DC"/>
        </w:tc>
        <w:tc>
          <w:tcPr>
            <w:tcW w:w="205" w:type="pct"/>
            <w:tcBorders>
              <w:bottom w:val="single" w:sz="2" w:space="0" w:color="auto"/>
            </w:tcBorders>
          </w:tcPr>
          <w:p w14:paraId="301D9148" w14:textId="77777777" w:rsidR="003032DC" w:rsidRDefault="003032DC" w:rsidP="003032DC"/>
        </w:tc>
        <w:tc>
          <w:tcPr>
            <w:tcW w:w="205" w:type="pct"/>
            <w:tcBorders>
              <w:bottom w:val="single" w:sz="2" w:space="0" w:color="auto"/>
            </w:tcBorders>
          </w:tcPr>
          <w:p w14:paraId="795B4BBF" w14:textId="77777777" w:rsidR="003032DC" w:rsidRDefault="003032DC" w:rsidP="003032DC"/>
        </w:tc>
        <w:tc>
          <w:tcPr>
            <w:tcW w:w="205" w:type="pct"/>
            <w:tcBorders>
              <w:bottom w:val="single" w:sz="2" w:space="0" w:color="auto"/>
            </w:tcBorders>
          </w:tcPr>
          <w:p w14:paraId="3E75E15D" w14:textId="5040C1D5" w:rsidR="003032DC" w:rsidRDefault="003032DC" w:rsidP="003032DC">
            <w:r>
              <w:t>x</w:t>
            </w:r>
          </w:p>
        </w:tc>
        <w:tc>
          <w:tcPr>
            <w:tcW w:w="205" w:type="pct"/>
            <w:tcBorders>
              <w:bottom w:val="single" w:sz="2" w:space="0" w:color="auto"/>
            </w:tcBorders>
          </w:tcPr>
          <w:p w14:paraId="4B5373BE" w14:textId="77777777" w:rsidR="003032DC" w:rsidRDefault="003032DC" w:rsidP="003032DC"/>
        </w:tc>
        <w:tc>
          <w:tcPr>
            <w:tcW w:w="205" w:type="pct"/>
            <w:tcBorders>
              <w:bottom w:val="single" w:sz="2" w:space="0" w:color="auto"/>
            </w:tcBorders>
          </w:tcPr>
          <w:p w14:paraId="5B8C1A63" w14:textId="77777777" w:rsidR="003032DC" w:rsidRDefault="003032DC" w:rsidP="003032DC"/>
        </w:tc>
      </w:tr>
      <w:tr w:rsidR="003032DC" w14:paraId="5EA3690E" w14:textId="77777777" w:rsidTr="006F63C7">
        <w:tc>
          <w:tcPr>
            <w:tcW w:w="3357" w:type="pct"/>
            <w:tcBorders>
              <w:right w:val="nil"/>
            </w:tcBorders>
            <w:shd w:val="clear" w:color="auto" w:fill="E7E6E6" w:themeFill="background2"/>
          </w:tcPr>
          <w:p w14:paraId="32D41D54" w14:textId="03E8C526" w:rsidR="003032DC" w:rsidRDefault="003032DC" w:rsidP="003032DC">
            <w:r>
              <w:rPr>
                <w:rStyle w:val="Strong"/>
              </w:rPr>
              <w:t xml:space="preserve">Multiplicative </w:t>
            </w:r>
            <w:r w:rsidRPr="004E36A5">
              <w:rPr>
                <w:rStyle w:val="Strong"/>
              </w:rPr>
              <w:t>Relations</w:t>
            </w:r>
            <w:r>
              <w:rPr>
                <w:rStyle w:val="Strong"/>
              </w:rPr>
              <w:t xml:space="preserve"> </w:t>
            </w:r>
            <w:r w:rsidRPr="00021D4E">
              <w:rPr>
                <w:rStyle w:val="Strong"/>
              </w:rPr>
              <w:t>B</w:t>
            </w:r>
            <w:r>
              <w:t xml:space="preserve">: </w:t>
            </w:r>
            <w:r w:rsidRPr="003417DC">
              <w:t>Represent and describe number patterns formed by multiples</w:t>
            </w:r>
          </w:p>
          <w:p w14:paraId="74D0F949" w14:textId="561A546A" w:rsidR="003032DC" w:rsidRPr="00AF366F" w:rsidRDefault="003032DC" w:rsidP="003032DC">
            <w:pPr>
              <w:pStyle w:val="ListBullet"/>
              <w:numPr>
                <w:ilvl w:val="0"/>
                <w:numId w:val="0"/>
              </w:numPr>
              <w:ind w:left="360" w:hanging="360"/>
            </w:pPr>
            <w:r w:rsidRPr="00021D4E">
              <w:rPr>
                <w:rStyle w:val="Strong"/>
              </w:rPr>
              <w:t>MAO-WM-01</w:t>
            </w:r>
            <w:r>
              <w:rPr>
                <w:rStyle w:val="Strong"/>
              </w:rPr>
              <w:t>, MA3-</w:t>
            </w:r>
            <w:r w:rsidRPr="004E36A5">
              <w:rPr>
                <w:rStyle w:val="Strong"/>
              </w:rPr>
              <w:t>MR</w:t>
            </w:r>
            <w:r>
              <w:rPr>
                <w:rStyle w:val="Strong"/>
              </w:rPr>
              <w:t>-01</w:t>
            </w:r>
          </w:p>
        </w:tc>
        <w:tc>
          <w:tcPr>
            <w:tcW w:w="205" w:type="pct"/>
            <w:tcBorders>
              <w:top w:val="single" w:sz="2" w:space="0" w:color="auto"/>
              <w:left w:val="nil"/>
              <w:right w:val="nil"/>
            </w:tcBorders>
            <w:shd w:val="clear" w:color="auto" w:fill="E7E6E6" w:themeFill="background2"/>
          </w:tcPr>
          <w:p w14:paraId="0FF869B2" w14:textId="77777777" w:rsidR="003032DC" w:rsidRDefault="003032DC" w:rsidP="003032DC"/>
        </w:tc>
        <w:tc>
          <w:tcPr>
            <w:tcW w:w="205" w:type="pct"/>
            <w:tcBorders>
              <w:top w:val="single" w:sz="2" w:space="0" w:color="auto"/>
              <w:left w:val="nil"/>
              <w:right w:val="nil"/>
            </w:tcBorders>
            <w:shd w:val="clear" w:color="auto" w:fill="E7E6E6" w:themeFill="background2"/>
          </w:tcPr>
          <w:p w14:paraId="47FB9506" w14:textId="77777777" w:rsidR="003032DC" w:rsidRDefault="003032DC" w:rsidP="003032DC"/>
        </w:tc>
        <w:tc>
          <w:tcPr>
            <w:tcW w:w="205" w:type="pct"/>
            <w:tcBorders>
              <w:top w:val="single" w:sz="2" w:space="0" w:color="auto"/>
              <w:left w:val="nil"/>
              <w:right w:val="nil"/>
            </w:tcBorders>
            <w:shd w:val="clear" w:color="auto" w:fill="E7E6E6" w:themeFill="background2"/>
          </w:tcPr>
          <w:p w14:paraId="1990EC56" w14:textId="77777777" w:rsidR="003032DC" w:rsidRDefault="003032DC" w:rsidP="003032DC"/>
        </w:tc>
        <w:tc>
          <w:tcPr>
            <w:tcW w:w="205" w:type="pct"/>
            <w:tcBorders>
              <w:top w:val="single" w:sz="2" w:space="0" w:color="auto"/>
              <w:left w:val="nil"/>
              <w:right w:val="nil"/>
            </w:tcBorders>
            <w:shd w:val="clear" w:color="auto" w:fill="E7E6E6" w:themeFill="background2"/>
          </w:tcPr>
          <w:p w14:paraId="67C75AF5" w14:textId="77777777" w:rsidR="003032DC" w:rsidRDefault="003032DC" w:rsidP="003032DC"/>
        </w:tc>
        <w:tc>
          <w:tcPr>
            <w:tcW w:w="205" w:type="pct"/>
            <w:tcBorders>
              <w:top w:val="single" w:sz="2" w:space="0" w:color="auto"/>
              <w:left w:val="nil"/>
              <w:right w:val="nil"/>
            </w:tcBorders>
            <w:shd w:val="clear" w:color="auto" w:fill="E7E6E6" w:themeFill="background2"/>
          </w:tcPr>
          <w:p w14:paraId="65F9604A" w14:textId="77777777" w:rsidR="003032DC" w:rsidRDefault="003032DC" w:rsidP="003032DC"/>
        </w:tc>
        <w:tc>
          <w:tcPr>
            <w:tcW w:w="205" w:type="pct"/>
            <w:tcBorders>
              <w:top w:val="single" w:sz="2" w:space="0" w:color="auto"/>
              <w:left w:val="nil"/>
              <w:right w:val="nil"/>
            </w:tcBorders>
            <w:shd w:val="clear" w:color="auto" w:fill="E7E6E6" w:themeFill="background2"/>
          </w:tcPr>
          <w:p w14:paraId="2AEFD751" w14:textId="77777777" w:rsidR="003032DC" w:rsidRDefault="003032DC" w:rsidP="003032DC"/>
        </w:tc>
        <w:tc>
          <w:tcPr>
            <w:tcW w:w="205" w:type="pct"/>
            <w:tcBorders>
              <w:top w:val="single" w:sz="2" w:space="0" w:color="auto"/>
              <w:left w:val="nil"/>
              <w:right w:val="nil"/>
            </w:tcBorders>
            <w:shd w:val="clear" w:color="auto" w:fill="E7E6E6" w:themeFill="background2"/>
          </w:tcPr>
          <w:p w14:paraId="4E240F7F" w14:textId="77777777" w:rsidR="003032DC" w:rsidRDefault="003032DC" w:rsidP="003032DC"/>
        </w:tc>
        <w:tc>
          <w:tcPr>
            <w:tcW w:w="205" w:type="pct"/>
            <w:tcBorders>
              <w:top w:val="single" w:sz="2" w:space="0" w:color="auto"/>
              <w:left w:val="nil"/>
            </w:tcBorders>
            <w:shd w:val="clear" w:color="auto" w:fill="E7E6E6" w:themeFill="background2"/>
          </w:tcPr>
          <w:p w14:paraId="58736981" w14:textId="77777777" w:rsidR="003032DC" w:rsidRDefault="003032DC" w:rsidP="003032DC"/>
        </w:tc>
      </w:tr>
      <w:tr w:rsidR="003032DC" w14:paraId="352C6BDD" w14:textId="77777777" w:rsidTr="006F63C7">
        <w:tc>
          <w:tcPr>
            <w:tcW w:w="3357" w:type="pct"/>
          </w:tcPr>
          <w:p w14:paraId="2828CB54" w14:textId="429F8961" w:rsidR="003032DC" w:rsidRPr="00AF366F" w:rsidRDefault="003032DC" w:rsidP="003032DC">
            <w:pPr>
              <w:pStyle w:val="ListBullet"/>
            </w:pPr>
            <w:r>
              <w:t>Describe a pattern formed by multiples in words, in terms of multiplication rather than addition</w:t>
            </w:r>
          </w:p>
        </w:tc>
        <w:tc>
          <w:tcPr>
            <w:tcW w:w="205" w:type="pct"/>
            <w:tcBorders>
              <w:bottom w:val="single" w:sz="2" w:space="0" w:color="auto"/>
            </w:tcBorders>
          </w:tcPr>
          <w:p w14:paraId="400D0EFC" w14:textId="77777777" w:rsidR="003032DC" w:rsidRDefault="003032DC" w:rsidP="003032DC"/>
        </w:tc>
        <w:tc>
          <w:tcPr>
            <w:tcW w:w="205" w:type="pct"/>
            <w:tcBorders>
              <w:bottom w:val="single" w:sz="2" w:space="0" w:color="auto"/>
            </w:tcBorders>
          </w:tcPr>
          <w:p w14:paraId="5004BF99" w14:textId="77777777" w:rsidR="003032DC" w:rsidRDefault="003032DC" w:rsidP="003032DC"/>
        </w:tc>
        <w:tc>
          <w:tcPr>
            <w:tcW w:w="205" w:type="pct"/>
            <w:tcBorders>
              <w:bottom w:val="single" w:sz="2" w:space="0" w:color="auto"/>
            </w:tcBorders>
          </w:tcPr>
          <w:p w14:paraId="6137398E" w14:textId="77777777" w:rsidR="003032DC" w:rsidRDefault="003032DC" w:rsidP="003032DC"/>
        </w:tc>
        <w:tc>
          <w:tcPr>
            <w:tcW w:w="205" w:type="pct"/>
            <w:tcBorders>
              <w:bottom w:val="single" w:sz="2" w:space="0" w:color="auto"/>
            </w:tcBorders>
          </w:tcPr>
          <w:p w14:paraId="1EA7E8C9" w14:textId="77777777" w:rsidR="003032DC" w:rsidRDefault="003032DC" w:rsidP="003032DC"/>
        </w:tc>
        <w:tc>
          <w:tcPr>
            <w:tcW w:w="205" w:type="pct"/>
            <w:tcBorders>
              <w:bottom w:val="single" w:sz="2" w:space="0" w:color="auto"/>
            </w:tcBorders>
          </w:tcPr>
          <w:p w14:paraId="2A9A2596" w14:textId="20B8E5F6" w:rsidR="003032DC" w:rsidRDefault="003032DC" w:rsidP="003032DC">
            <w:r>
              <w:t>x</w:t>
            </w:r>
          </w:p>
        </w:tc>
        <w:tc>
          <w:tcPr>
            <w:tcW w:w="205" w:type="pct"/>
            <w:tcBorders>
              <w:bottom w:val="single" w:sz="2" w:space="0" w:color="auto"/>
            </w:tcBorders>
          </w:tcPr>
          <w:p w14:paraId="76A0B8AA" w14:textId="77777777" w:rsidR="003032DC" w:rsidRDefault="003032DC" w:rsidP="003032DC"/>
        </w:tc>
        <w:tc>
          <w:tcPr>
            <w:tcW w:w="205" w:type="pct"/>
            <w:tcBorders>
              <w:bottom w:val="single" w:sz="2" w:space="0" w:color="auto"/>
            </w:tcBorders>
          </w:tcPr>
          <w:p w14:paraId="0ED95569" w14:textId="77777777" w:rsidR="003032DC" w:rsidRDefault="003032DC" w:rsidP="003032DC"/>
        </w:tc>
        <w:tc>
          <w:tcPr>
            <w:tcW w:w="205" w:type="pct"/>
            <w:tcBorders>
              <w:bottom w:val="single" w:sz="2" w:space="0" w:color="auto"/>
            </w:tcBorders>
          </w:tcPr>
          <w:p w14:paraId="42AE562A" w14:textId="77777777" w:rsidR="003032DC" w:rsidRDefault="003032DC" w:rsidP="003032DC"/>
        </w:tc>
      </w:tr>
      <w:tr w:rsidR="003032DC" w14:paraId="622C04A1" w14:textId="77777777" w:rsidTr="006F63C7">
        <w:tc>
          <w:tcPr>
            <w:tcW w:w="3357" w:type="pct"/>
          </w:tcPr>
          <w:p w14:paraId="413E8DA7" w14:textId="25AFFD9B" w:rsidR="003032DC" w:rsidRPr="00AF366F" w:rsidRDefault="003032DC" w:rsidP="003032DC">
            <w:pPr>
              <w:pStyle w:val="ListBullet"/>
            </w:pPr>
            <w:r>
              <w:t>Determine a rule describing the relationship between the bottom number and the top number in a table (Algebraic reasoning)</w:t>
            </w:r>
          </w:p>
        </w:tc>
        <w:tc>
          <w:tcPr>
            <w:tcW w:w="205" w:type="pct"/>
            <w:tcBorders>
              <w:bottom w:val="single" w:sz="2" w:space="0" w:color="auto"/>
            </w:tcBorders>
          </w:tcPr>
          <w:p w14:paraId="17CD2593" w14:textId="77777777" w:rsidR="003032DC" w:rsidRDefault="003032DC" w:rsidP="003032DC"/>
        </w:tc>
        <w:tc>
          <w:tcPr>
            <w:tcW w:w="205" w:type="pct"/>
            <w:tcBorders>
              <w:bottom w:val="single" w:sz="2" w:space="0" w:color="auto"/>
            </w:tcBorders>
          </w:tcPr>
          <w:p w14:paraId="34272D14" w14:textId="77777777" w:rsidR="003032DC" w:rsidRDefault="003032DC" w:rsidP="003032DC"/>
        </w:tc>
        <w:tc>
          <w:tcPr>
            <w:tcW w:w="205" w:type="pct"/>
            <w:tcBorders>
              <w:bottom w:val="single" w:sz="2" w:space="0" w:color="auto"/>
            </w:tcBorders>
          </w:tcPr>
          <w:p w14:paraId="5DF92657" w14:textId="77777777" w:rsidR="003032DC" w:rsidRDefault="003032DC" w:rsidP="003032DC"/>
        </w:tc>
        <w:tc>
          <w:tcPr>
            <w:tcW w:w="205" w:type="pct"/>
            <w:tcBorders>
              <w:bottom w:val="single" w:sz="2" w:space="0" w:color="auto"/>
            </w:tcBorders>
          </w:tcPr>
          <w:p w14:paraId="3A40BBC9" w14:textId="77777777" w:rsidR="003032DC" w:rsidRDefault="003032DC" w:rsidP="003032DC"/>
        </w:tc>
        <w:tc>
          <w:tcPr>
            <w:tcW w:w="205" w:type="pct"/>
            <w:tcBorders>
              <w:bottom w:val="single" w:sz="2" w:space="0" w:color="auto"/>
            </w:tcBorders>
          </w:tcPr>
          <w:p w14:paraId="6070E23D" w14:textId="705AE0EF" w:rsidR="003032DC" w:rsidRDefault="003032DC" w:rsidP="003032DC">
            <w:r>
              <w:t>x</w:t>
            </w:r>
          </w:p>
        </w:tc>
        <w:tc>
          <w:tcPr>
            <w:tcW w:w="205" w:type="pct"/>
            <w:tcBorders>
              <w:bottom w:val="single" w:sz="2" w:space="0" w:color="auto"/>
            </w:tcBorders>
          </w:tcPr>
          <w:p w14:paraId="65A41E4B" w14:textId="77777777" w:rsidR="003032DC" w:rsidRDefault="003032DC" w:rsidP="003032DC"/>
        </w:tc>
        <w:tc>
          <w:tcPr>
            <w:tcW w:w="205" w:type="pct"/>
            <w:tcBorders>
              <w:bottom w:val="single" w:sz="2" w:space="0" w:color="auto"/>
            </w:tcBorders>
          </w:tcPr>
          <w:p w14:paraId="642AFECE" w14:textId="77777777" w:rsidR="003032DC" w:rsidRDefault="003032DC" w:rsidP="003032DC"/>
        </w:tc>
        <w:tc>
          <w:tcPr>
            <w:tcW w:w="205" w:type="pct"/>
            <w:tcBorders>
              <w:bottom w:val="single" w:sz="2" w:space="0" w:color="auto"/>
            </w:tcBorders>
          </w:tcPr>
          <w:p w14:paraId="607E23B0" w14:textId="77777777" w:rsidR="003032DC" w:rsidRDefault="003032DC" w:rsidP="003032DC"/>
        </w:tc>
      </w:tr>
      <w:tr w:rsidR="003032DC" w14:paraId="37239CE3" w14:textId="77777777" w:rsidTr="006F63C7">
        <w:tc>
          <w:tcPr>
            <w:tcW w:w="3357" w:type="pct"/>
            <w:tcBorders>
              <w:right w:val="nil"/>
            </w:tcBorders>
            <w:shd w:val="clear" w:color="auto" w:fill="E7E6E6" w:themeFill="background2"/>
          </w:tcPr>
          <w:p w14:paraId="6C468428" w14:textId="552852B0" w:rsidR="003032DC" w:rsidRDefault="003032DC" w:rsidP="003032DC">
            <w:r>
              <w:rPr>
                <w:rStyle w:val="Strong"/>
              </w:rPr>
              <w:t xml:space="preserve">Multiplicative relations B: </w:t>
            </w:r>
            <w:r w:rsidRPr="00E8667A">
              <w:rPr>
                <w:rStyle w:val="Strong"/>
                <w:b w:val="0"/>
                <w:bCs w:val="0"/>
              </w:rPr>
              <w:t>Explore the use of brackets and the order of operations to write number sentences</w:t>
            </w:r>
          </w:p>
          <w:p w14:paraId="7514AFD6" w14:textId="0D92AB43" w:rsidR="003032DC" w:rsidRPr="00021D4E" w:rsidRDefault="003032DC" w:rsidP="003032DC">
            <w:pPr>
              <w:rPr>
                <w:rStyle w:val="Strong"/>
              </w:rPr>
            </w:pPr>
            <w:r w:rsidRPr="00021D4E">
              <w:rPr>
                <w:rStyle w:val="Strong"/>
              </w:rPr>
              <w:t>MAO-WM-01</w:t>
            </w:r>
            <w:r>
              <w:rPr>
                <w:rStyle w:val="Strong"/>
              </w:rPr>
              <w:t>, MA3-MR-01, MA3-MR-02</w:t>
            </w:r>
          </w:p>
        </w:tc>
        <w:tc>
          <w:tcPr>
            <w:tcW w:w="205" w:type="pct"/>
            <w:tcBorders>
              <w:top w:val="single" w:sz="2" w:space="0" w:color="auto"/>
              <w:left w:val="nil"/>
              <w:right w:val="nil"/>
            </w:tcBorders>
            <w:shd w:val="clear" w:color="auto" w:fill="E7E6E6" w:themeFill="background2"/>
          </w:tcPr>
          <w:p w14:paraId="35AAA758" w14:textId="77777777" w:rsidR="003032DC" w:rsidRDefault="003032DC" w:rsidP="003032DC"/>
        </w:tc>
        <w:tc>
          <w:tcPr>
            <w:tcW w:w="205" w:type="pct"/>
            <w:tcBorders>
              <w:top w:val="single" w:sz="2" w:space="0" w:color="auto"/>
              <w:left w:val="nil"/>
              <w:right w:val="nil"/>
            </w:tcBorders>
            <w:shd w:val="clear" w:color="auto" w:fill="E7E6E6" w:themeFill="background2"/>
          </w:tcPr>
          <w:p w14:paraId="6EE2A585" w14:textId="77777777" w:rsidR="003032DC" w:rsidRDefault="003032DC" w:rsidP="003032DC"/>
        </w:tc>
        <w:tc>
          <w:tcPr>
            <w:tcW w:w="205" w:type="pct"/>
            <w:tcBorders>
              <w:top w:val="single" w:sz="2" w:space="0" w:color="auto"/>
              <w:left w:val="nil"/>
              <w:right w:val="nil"/>
            </w:tcBorders>
            <w:shd w:val="clear" w:color="auto" w:fill="E7E6E6" w:themeFill="background2"/>
          </w:tcPr>
          <w:p w14:paraId="07F4D542" w14:textId="77777777" w:rsidR="003032DC" w:rsidRDefault="003032DC" w:rsidP="003032DC"/>
        </w:tc>
        <w:tc>
          <w:tcPr>
            <w:tcW w:w="205" w:type="pct"/>
            <w:tcBorders>
              <w:top w:val="single" w:sz="2" w:space="0" w:color="auto"/>
              <w:left w:val="nil"/>
              <w:right w:val="nil"/>
            </w:tcBorders>
            <w:shd w:val="clear" w:color="auto" w:fill="E7E6E6" w:themeFill="background2"/>
          </w:tcPr>
          <w:p w14:paraId="56A5F4DB" w14:textId="77777777" w:rsidR="003032DC" w:rsidRDefault="003032DC" w:rsidP="003032DC"/>
        </w:tc>
        <w:tc>
          <w:tcPr>
            <w:tcW w:w="205" w:type="pct"/>
            <w:tcBorders>
              <w:top w:val="single" w:sz="2" w:space="0" w:color="auto"/>
              <w:left w:val="nil"/>
              <w:right w:val="nil"/>
            </w:tcBorders>
            <w:shd w:val="clear" w:color="auto" w:fill="E7E6E6" w:themeFill="background2"/>
          </w:tcPr>
          <w:p w14:paraId="37AF5205" w14:textId="77777777" w:rsidR="003032DC" w:rsidRDefault="003032DC" w:rsidP="003032DC"/>
        </w:tc>
        <w:tc>
          <w:tcPr>
            <w:tcW w:w="205" w:type="pct"/>
            <w:tcBorders>
              <w:top w:val="single" w:sz="2" w:space="0" w:color="auto"/>
              <w:left w:val="nil"/>
              <w:right w:val="nil"/>
            </w:tcBorders>
            <w:shd w:val="clear" w:color="auto" w:fill="E7E6E6" w:themeFill="background2"/>
          </w:tcPr>
          <w:p w14:paraId="5BEA6933" w14:textId="77777777" w:rsidR="003032DC" w:rsidRDefault="003032DC" w:rsidP="003032DC"/>
        </w:tc>
        <w:tc>
          <w:tcPr>
            <w:tcW w:w="205" w:type="pct"/>
            <w:tcBorders>
              <w:top w:val="single" w:sz="2" w:space="0" w:color="auto"/>
              <w:left w:val="nil"/>
              <w:right w:val="nil"/>
            </w:tcBorders>
            <w:shd w:val="clear" w:color="auto" w:fill="E7E6E6" w:themeFill="background2"/>
          </w:tcPr>
          <w:p w14:paraId="4AD2AC22" w14:textId="77777777" w:rsidR="003032DC" w:rsidRDefault="003032DC" w:rsidP="003032DC"/>
        </w:tc>
        <w:tc>
          <w:tcPr>
            <w:tcW w:w="205" w:type="pct"/>
            <w:tcBorders>
              <w:top w:val="single" w:sz="2" w:space="0" w:color="auto"/>
              <w:left w:val="nil"/>
            </w:tcBorders>
            <w:shd w:val="clear" w:color="auto" w:fill="E7E6E6" w:themeFill="background2"/>
          </w:tcPr>
          <w:p w14:paraId="0F226FB1" w14:textId="77777777" w:rsidR="003032DC" w:rsidRDefault="003032DC" w:rsidP="003032DC"/>
        </w:tc>
      </w:tr>
      <w:tr w:rsidR="003032DC" w14:paraId="437D47DA" w14:textId="77777777" w:rsidTr="006F63C7">
        <w:tc>
          <w:tcPr>
            <w:tcW w:w="3357" w:type="pct"/>
          </w:tcPr>
          <w:p w14:paraId="41608FAB" w14:textId="4E050FA2" w:rsidR="003032DC" w:rsidRDefault="003032DC" w:rsidP="003032DC">
            <w:pPr>
              <w:pStyle w:val="ListBullet"/>
            </w:pPr>
            <w:r>
              <w:t>Recognise the need to agree on the order in which to perform operations</w:t>
            </w:r>
          </w:p>
        </w:tc>
        <w:tc>
          <w:tcPr>
            <w:tcW w:w="205" w:type="pct"/>
          </w:tcPr>
          <w:p w14:paraId="307468FD" w14:textId="77777777" w:rsidR="003032DC" w:rsidRDefault="003032DC" w:rsidP="003032DC"/>
        </w:tc>
        <w:tc>
          <w:tcPr>
            <w:tcW w:w="205" w:type="pct"/>
          </w:tcPr>
          <w:p w14:paraId="7CEC91E4" w14:textId="77777777" w:rsidR="003032DC" w:rsidRDefault="003032DC" w:rsidP="003032DC"/>
        </w:tc>
        <w:tc>
          <w:tcPr>
            <w:tcW w:w="205" w:type="pct"/>
          </w:tcPr>
          <w:p w14:paraId="1AA5CBD2" w14:textId="77777777" w:rsidR="003032DC" w:rsidRDefault="003032DC" w:rsidP="003032DC"/>
        </w:tc>
        <w:tc>
          <w:tcPr>
            <w:tcW w:w="205" w:type="pct"/>
          </w:tcPr>
          <w:p w14:paraId="6588F1A8" w14:textId="77777777" w:rsidR="003032DC" w:rsidRDefault="003032DC" w:rsidP="003032DC"/>
        </w:tc>
        <w:tc>
          <w:tcPr>
            <w:tcW w:w="205" w:type="pct"/>
          </w:tcPr>
          <w:p w14:paraId="51ABA6FA" w14:textId="77777777" w:rsidR="003032DC" w:rsidRDefault="003032DC" w:rsidP="003032DC"/>
        </w:tc>
        <w:tc>
          <w:tcPr>
            <w:tcW w:w="205" w:type="pct"/>
          </w:tcPr>
          <w:p w14:paraId="4131A2B5" w14:textId="77777777" w:rsidR="003032DC" w:rsidRDefault="003032DC" w:rsidP="003032DC"/>
        </w:tc>
        <w:tc>
          <w:tcPr>
            <w:tcW w:w="205" w:type="pct"/>
          </w:tcPr>
          <w:p w14:paraId="283BC416" w14:textId="21F52496" w:rsidR="003032DC" w:rsidRDefault="003032DC" w:rsidP="003032DC">
            <w:r>
              <w:t>x</w:t>
            </w:r>
          </w:p>
        </w:tc>
        <w:tc>
          <w:tcPr>
            <w:tcW w:w="205" w:type="pct"/>
          </w:tcPr>
          <w:p w14:paraId="17DE3AAA" w14:textId="77777777" w:rsidR="003032DC" w:rsidRDefault="003032DC" w:rsidP="003032DC"/>
        </w:tc>
      </w:tr>
      <w:tr w:rsidR="003032DC" w14:paraId="1F813882" w14:textId="77777777" w:rsidTr="006F63C7">
        <w:tc>
          <w:tcPr>
            <w:tcW w:w="3357" w:type="pct"/>
          </w:tcPr>
          <w:p w14:paraId="788F2EAE" w14:textId="6B77A2DC" w:rsidR="003032DC" w:rsidRPr="00021D4E" w:rsidRDefault="003032DC" w:rsidP="003032DC">
            <w:pPr>
              <w:pStyle w:val="ListBullet"/>
              <w:rPr>
                <w:rStyle w:val="Strong"/>
              </w:rPr>
            </w:pPr>
            <w:r>
              <w:t>Investigate the order of operations using real-life contexts</w:t>
            </w:r>
          </w:p>
        </w:tc>
        <w:tc>
          <w:tcPr>
            <w:tcW w:w="205" w:type="pct"/>
          </w:tcPr>
          <w:p w14:paraId="27FEC3F2" w14:textId="77777777" w:rsidR="003032DC" w:rsidRDefault="003032DC" w:rsidP="003032DC"/>
        </w:tc>
        <w:tc>
          <w:tcPr>
            <w:tcW w:w="205" w:type="pct"/>
          </w:tcPr>
          <w:p w14:paraId="73AFE2C4" w14:textId="77777777" w:rsidR="003032DC" w:rsidRDefault="003032DC" w:rsidP="003032DC"/>
        </w:tc>
        <w:tc>
          <w:tcPr>
            <w:tcW w:w="205" w:type="pct"/>
          </w:tcPr>
          <w:p w14:paraId="3D9B80D3" w14:textId="77777777" w:rsidR="003032DC" w:rsidRDefault="003032DC" w:rsidP="003032DC"/>
        </w:tc>
        <w:tc>
          <w:tcPr>
            <w:tcW w:w="205" w:type="pct"/>
          </w:tcPr>
          <w:p w14:paraId="11A9EFCE" w14:textId="77777777" w:rsidR="003032DC" w:rsidRDefault="003032DC" w:rsidP="003032DC"/>
        </w:tc>
        <w:tc>
          <w:tcPr>
            <w:tcW w:w="205" w:type="pct"/>
          </w:tcPr>
          <w:p w14:paraId="3F615A73" w14:textId="77777777" w:rsidR="003032DC" w:rsidRDefault="003032DC" w:rsidP="003032DC"/>
        </w:tc>
        <w:tc>
          <w:tcPr>
            <w:tcW w:w="205" w:type="pct"/>
          </w:tcPr>
          <w:p w14:paraId="14D7B27D" w14:textId="77777777" w:rsidR="003032DC" w:rsidRDefault="003032DC" w:rsidP="003032DC"/>
        </w:tc>
        <w:tc>
          <w:tcPr>
            <w:tcW w:w="205" w:type="pct"/>
          </w:tcPr>
          <w:p w14:paraId="31E72E8B" w14:textId="342CD0CE" w:rsidR="003032DC" w:rsidRDefault="003032DC" w:rsidP="003032DC">
            <w:r>
              <w:t>x</w:t>
            </w:r>
          </w:p>
        </w:tc>
        <w:tc>
          <w:tcPr>
            <w:tcW w:w="205" w:type="pct"/>
          </w:tcPr>
          <w:p w14:paraId="0CF148C4" w14:textId="77777777" w:rsidR="003032DC" w:rsidRDefault="003032DC" w:rsidP="003032DC"/>
        </w:tc>
      </w:tr>
      <w:tr w:rsidR="003032DC" w14:paraId="71DC732D" w14:textId="77777777" w:rsidTr="006F63C7">
        <w:tc>
          <w:tcPr>
            <w:tcW w:w="3357" w:type="pct"/>
          </w:tcPr>
          <w:p w14:paraId="13A25431" w14:textId="51CA7501" w:rsidR="003032DC" w:rsidRPr="00D94D3C" w:rsidRDefault="003032DC" w:rsidP="003032DC">
            <w:pPr>
              <w:pStyle w:val="ListBullet"/>
              <w:rPr>
                <w:rStyle w:val="Strong"/>
                <w:b w:val="0"/>
                <w:bCs w:val="0"/>
              </w:rPr>
            </w:pPr>
            <w:r w:rsidRPr="5784DC82">
              <w:rPr>
                <w:rStyle w:val="Strong"/>
                <w:b w:val="0"/>
                <w:bCs w:val="0"/>
              </w:rPr>
              <w:lastRenderedPageBreak/>
              <w:t>Solve problems involving grouping symbols</w:t>
            </w:r>
          </w:p>
        </w:tc>
        <w:tc>
          <w:tcPr>
            <w:tcW w:w="205" w:type="pct"/>
            <w:tcBorders>
              <w:bottom w:val="single" w:sz="2" w:space="0" w:color="auto"/>
            </w:tcBorders>
          </w:tcPr>
          <w:p w14:paraId="55849199" w14:textId="77777777" w:rsidR="003032DC" w:rsidRDefault="003032DC" w:rsidP="003032DC"/>
        </w:tc>
        <w:tc>
          <w:tcPr>
            <w:tcW w:w="205" w:type="pct"/>
            <w:tcBorders>
              <w:bottom w:val="single" w:sz="2" w:space="0" w:color="auto"/>
            </w:tcBorders>
          </w:tcPr>
          <w:p w14:paraId="59D28474" w14:textId="77777777" w:rsidR="003032DC" w:rsidRDefault="003032DC" w:rsidP="003032DC"/>
        </w:tc>
        <w:tc>
          <w:tcPr>
            <w:tcW w:w="205" w:type="pct"/>
            <w:tcBorders>
              <w:bottom w:val="single" w:sz="2" w:space="0" w:color="auto"/>
            </w:tcBorders>
          </w:tcPr>
          <w:p w14:paraId="7C30493A" w14:textId="77777777" w:rsidR="003032DC" w:rsidRDefault="003032DC" w:rsidP="003032DC"/>
        </w:tc>
        <w:tc>
          <w:tcPr>
            <w:tcW w:w="205" w:type="pct"/>
            <w:tcBorders>
              <w:bottom w:val="single" w:sz="2" w:space="0" w:color="auto"/>
            </w:tcBorders>
          </w:tcPr>
          <w:p w14:paraId="63763645" w14:textId="77777777" w:rsidR="003032DC" w:rsidRDefault="003032DC" w:rsidP="003032DC"/>
        </w:tc>
        <w:tc>
          <w:tcPr>
            <w:tcW w:w="205" w:type="pct"/>
            <w:tcBorders>
              <w:bottom w:val="single" w:sz="2" w:space="0" w:color="auto"/>
            </w:tcBorders>
          </w:tcPr>
          <w:p w14:paraId="490CED2D" w14:textId="77777777" w:rsidR="003032DC" w:rsidRDefault="003032DC" w:rsidP="003032DC"/>
        </w:tc>
        <w:tc>
          <w:tcPr>
            <w:tcW w:w="205" w:type="pct"/>
            <w:tcBorders>
              <w:bottom w:val="single" w:sz="2" w:space="0" w:color="auto"/>
            </w:tcBorders>
          </w:tcPr>
          <w:p w14:paraId="0FF3B7B5" w14:textId="77777777" w:rsidR="003032DC" w:rsidRDefault="003032DC" w:rsidP="003032DC"/>
        </w:tc>
        <w:tc>
          <w:tcPr>
            <w:tcW w:w="205" w:type="pct"/>
            <w:tcBorders>
              <w:bottom w:val="single" w:sz="2" w:space="0" w:color="auto"/>
            </w:tcBorders>
          </w:tcPr>
          <w:p w14:paraId="13DB64DC" w14:textId="365340CF" w:rsidR="003032DC" w:rsidRDefault="003032DC" w:rsidP="003032DC">
            <w:r>
              <w:t>x</w:t>
            </w:r>
          </w:p>
        </w:tc>
        <w:tc>
          <w:tcPr>
            <w:tcW w:w="205" w:type="pct"/>
            <w:tcBorders>
              <w:bottom w:val="single" w:sz="2" w:space="0" w:color="auto"/>
            </w:tcBorders>
          </w:tcPr>
          <w:p w14:paraId="62B9180C" w14:textId="77777777" w:rsidR="003032DC" w:rsidRDefault="003032DC" w:rsidP="003032DC"/>
        </w:tc>
      </w:tr>
      <w:tr w:rsidR="003032DC" w14:paraId="1FFC5692" w14:textId="77777777" w:rsidTr="006F63C7">
        <w:tc>
          <w:tcPr>
            <w:tcW w:w="3357" w:type="pct"/>
            <w:tcBorders>
              <w:right w:val="nil"/>
            </w:tcBorders>
            <w:shd w:val="clear" w:color="auto" w:fill="E7E6E6" w:themeFill="background2"/>
          </w:tcPr>
          <w:p w14:paraId="5E2458FE" w14:textId="170429D6" w:rsidR="003032DC" w:rsidRDefault="003032DC" w:rsidP="003032DC">
            <w:pPr>
              <w:rPr>
                <w:rStyle w:val="Strong"/>
                <w:b w:val="0"/>
                <w:bCs w:val="0"/>
              </w:rPr>
            </w:pPr>
            <w:r w:rsidRPr="000341B7">
              <w:rPr>
                <w:b/>
                <w:bCs/>
              </w:rPr>
              <w:t>Geometric measure A</w:t>
            </w:r>
            <w:r>
              <w:rPr>
                <w:b/>
                <w:bCs/>
              </w:rPr>
              <w:t xml:space="preserve">: </w:t>
            </w:r>
            <w:r w:rsidRPr="00572FE3">
              <w:t>Position: Explore the Cartesian coordinate system</w:t>
            </w:r>
          </w:p>
          <w:p w14:paraId="2A1CDB11" w14:textId="3376F79E" w:rsidR="003032DC" w:rsidRPr="00021D4E" w:rsidRDefault="003032DC" w:rsidP="003032DC">
            <w:pPr>
              <w:rPr>
                <w:rStyle w:val="Strong"/>
              </w:rPr>
            </w:pPr>
            <w:r w:rsidRPr="00021D4E">
              <w:rPr>
                <w:rStyle w:val="Strong"/>
              </w:rPr>
              <w:t>MAO-WM-01</w:t>
            </w:r>
            <w:r>
              <w:rPr>
                <w:rStyle w:val="Strong"/>
              </w:rPr>
              <w:t>, MA3-GM-01</w:t>
            </w:r>
          </w:p>
        </w:tc>
        <w:tc>
          <w:tcPr>
            <w:tcW w:w="205" w:type="pct"/>
            <w:tcBorders>
              <w:top w:val="single" w:sz="2" w:space="0" w:color="auto"/>
              <w:left w:val="nil"/>
              <w:right w:val="nil"/>
            </w:tcBorders>
            <w:shd w:val="clear" w:color="auto" w:fill="E7E6E6" w:themeFill="background2"/>
          </w:tcPr>
          <w:p w14:paraId="300CF23F" w14:textId="77777777" w:rsidR="003032DC" w:rsidRDefault="003032DC" w:rsidP="003032DC"/>
        </w:tc>
        <w:tc>
          <w:tcPr>
            <w:tcW w:w="205" w:type="pct"/>
            <w:tcBorders>
              <w:top w:val="single" w:sz="2" w:space="0" w:color="auto"/>
              <w:left w:val="nil"/>
              <w:right w:val="nil"/>
            </w:tcBorders>
            <w:shd w:val="clear" w:color="auto" w:fill="E7E6E6" w:themeFill="background2"/>
          </w:tcPr>
          <w:p w14:paraId="7BB61C68" w14:textId="77777777" w:rsidR="003032DC" w:rsidRDefault="003032DC" w:rsidP="003032DC"/>
        </w:tc>
        <w:tc>
          <w:tcPr>
            <w:tcW w:w="205" w:type="pct"/>
            <w:tcBorders>
              <w:top w:val="single" w:sz="2" w:space="0" w:color="auto"/>
              <w:left w:val="nil"/>
              <w:right w:val="nil"/>
            </w:tcBorders>
            <w:shd w:val="clear" w:color="auto" w:fill="E7E6E6" w:themeFill="background2"/>
          </w:tcPr>
          <w:p w14:paraId="146CCF36" w14:textId="77777777" w:rsidR="003032DC" w:rsidRDefault="003032DC" w:rsidP="003032DC"/>
        </w:tc>
        <w:tc>
          <w:tcPr>
            <w:tcW w:w="205" w:type="pct"/>
            <w:tcBorders>
              <w:top w:val="single" w:sz="2" w:space="0" w:color="auto"/>
              <w:left w:val="nil"/>
              <w:right w:val="nil"/>
            </w:tcBorders>
            <w:shd w:val="clear" w:color="auto" w:fill="E7E6E6" w:themeFill="background2"/>
          </w:tcPr>
          <w:p w14:paraId="2D560B6E" w14:textId="77777777" w:rsidR="003032DC" w:rsidRDefault="003032DC" w:rsidP="003032DC"/>
        </w:tc>
        <w:tc>
          <w:tcPr>
            <w:tcW w:w="205" w:type="pct"/>
            <w:tcBorders>
              <w:top w:val="single" w:sz="2" w:space="0" w:color="auto"/>
              <w:left w:val="nil"/>
              <w:right w:val="nil"/>
            </w:tcBorders>
            <w:shd w:val="clear" w:color="auto" w:fill="E7E6E6" w:themeFill="background2"/>
          </w:tcPr>
          <w:p w14:paraId="5901595F" w14:textId="77777777" w:rsidR="003032DC" w:rsidRDefault="003032DC" w:rsidP="003032DC"/>
        </w:tc>
        <w:tc>
          <w:tcPr>
            <w:tcW w:w="205" w:type="pct"/>
            <w:tcBorders>
              <w:top w:val="single" w:sz="2" w:space="0" w:color="auto"/>
              <w:left w:val="nil"/>
              <w:right w:val="nil"/>
            </w:tcBorders>
            <w:shd w:val="clear" w:color="auto" w:fill="E7E6E6" w:themeFill="background2"/>
          </w:tcPr>
          <w:p w14:paraId="23CE6642" w14:textId="77777777" w:rsidR="003032DC" w:rsidRDefault="003032DC" w:rsidP="003032DC"/>
        </w:tc>
        <w:tc>
          <w:tcPr>
            <w:tcW w:w="205" w:type="pct"/>
            <w:tcBorders>
              <w:top w:val="single" w:sz="2" w:space="0" w:color="auto"/>
              <w:left w:val="nil"/>
              <w:right w:val="nil"/>
            </w:tcBorders>
            <w:shd w:val="clear" w:color="auto" w:fill="E7E6E6" w:themeFill="background2"/>
          </w:tcPr>
          <w:p w14:paraId="4035B629" w14:textId="77777777" w:rsidR="003032DC" w:rsidRDefault="003032DC" w:rsidP="003032DC"/>
        </w:tc>
        <w:tc>
          <w:tcPr>
            <w:tcW w:w="205" w:type="pct"/>
            <w:tcBorders>
              <w:top w:val="single" w:sz="2" w:space="0" w:color="auto"/>
              <w:left w:val="nil"/>
            </w:tcBorders>
            <w:shd w:val="clear" w:color="auto" w:fill="E7E6E6" w:themeFill="background2"/>
          </w:tcPr>
          <w:p w14:paraId="679A27F9" w14:textId="77777777" w:rsidR="003032DC" w:rsidRDefault="003032DC" w:rsidP="003032DC"/>
        </w:tc>
      </w:tr>
      <w:tr w:rsidR="003032DC" w14:paraId="2060C43F" w14:textId="77777777" w:rsidTr="006F63C7">
        <w:tc>
          <w:tcPr>
            <w:tcW w:w="3357" w:type="pct"/>
          </w:tcPr>
          <w:p w14:paraId="012C4746" w14:textId="2DA7EE32" w:rsidR="003032DC" w:rsidRPr="00021D4E" w:rsidRDefault="53BA01E2" w:rsidP="003E0139">
            <w:pPr>
              <w:pStyle w:val="ListBullet"/>
              <w:rPr>
                <w:rStyle w:val="Strong"/>
              </w:rPr>
            </w:pPr>
            <w:r>
              <w:t xml:space="preserve">Recognise that the grid-map reference system </w:t>
            </w:r>
            <w:r w:rsidRPr="003E0139">
              <w:t>gives</w:t>
            </w:r>
            <w:r>
              <w:t xml:space="preserve"> the area of a </w:t>
            </w:r>
            <w:bookmarkStart w:id="153" w:name="_Int_s8HzIB2S"/>
            <w:proofErr w:type="gramStart"/>
            <w:r>
              <w:t>location</w:t>
            </w:r>
            <w:bookmarkEnd w:id="153"/>
            <w:proofErr w:type="gramEnd"/>
            <w:r>
              <w:t xml:space="preserve"> and the number plane identifies a specific point</w:t>
            </w:r>
          </w:p>
        </w:tc>
        <w:tc>
          <w:tcPr>
            <w:tcW w:w="205" w:type="pct"/>
          </w:tcPr>
          <w:p w14:paraId="1AB70832" w14:textId="77777777" w:rsidR="003032DC" w:rsidRDefault="003032DC" w:rsidP="003032DC"/>
        </w:tc>
        <w:tc>
          <w:tcPr>
            <w:tcW w:w="205" w:type="pct"/>
          </w:tcPr>
          <w:p w14:paraId="7AC22FBE" w14:textId="77777777" w:rsidR="003032DC" w:rsidRDefault="003032DC" w:rsidP="003032DC"/>
        </w:tc>
        <w:tc>
          <w:tcPr>
            <w:tcW w:w="205" w:type="pct"/>
          </w:tcPr>
          <w:p w14:paraId="06AE7F9B" w14:textId="77777777" w:rsidR="003032DC" w:rsidRDefault="003032DC" w:rsidP="003032DC"/>
        </w:tc>
        <w:tc>
          <w:tcPr>
            <w:tcW w:w="205" w:type="pct"/>
          </w:tcPr>
          <w:p w14:paraId="6F6204A5" w14:textId="77777777" w:rsidR="003032DC" w:rsidRDefault="003032DC" w:rsidP="003032DC"/>
        </w:tc>
        <w:tc>
          <w:tcPr>
            <w:tcW w:w="205" w:type="pct"/>
          </w:tcPr>
          <w:p w14:paraId="1E5915A5" w14:textId="77777777" w:rsidR="003032DC" w:rsidRDefault="003032DC" w:rsidP="003032DC"/>
        </w:tc>
        <w:tc>
          <w:tcPr>
            <w:tcW w:w="205" w:type="pct"/>
          </w:tcPr>
          <w:p w14:paraId="5AA01D67" w14:textId="77777777" w:rsidR="003032DC" w:rsidRDefault="003032DC" w:rsidP="003032DC"/>
        </w:tc>
        <w:tc>
          <w:tcPr>
            <w:tcW w:w="205" w:type="pct"/>
          </w:tcPr>
          <w:p w14:paraId="4B94D6AD" w14:textId="77777777" w:rsidR="003032DC" w:rsidRDefault="003032DC" w:rsidP="003032DC"/>
        </w:tc>
        <w:tc>
          <w:tcPr>
            <w:tcW w:w="205" w:type="pct"/>
          </w:tcPr>
          <w:p w14:paraId="27FC9805" w14:textId="2AD2632A" w:rsidR="003032DC" w:rsidRDefault="003032DC" w:rsidP="003032DC">
            <w:r>
              <w:t>x</w:t>
            </w:r>
          </w:p>
        </w:tc>
      </w:tr>
      <w:tr w:rsidR="003032DC" w14:paraId="3B454DDE" w14:textId="77777777" w:rsidTr="006F63C7">
        <w:tc>
          <w:tcPr>
            <w:tcW w:w="3357" w:type="pct"/>
            <w:tcBorders>
              <w:right w:val="nil"/>
            </w:tcBorders>
            <w:shd w:val="clear" w:color="auto" w:fill="E7E6E6" w:themeFill="background2"/>
          </w:tcPr>
          <w:p w14:paraId="3A8E6AAC" w14:textId="77777777" w:rsidR="003032DC" w:rsidRPr="00A01713" w:rsidRDefault="003032DC" w:rsidP="003032DC">
            <w:r w:rsidRPr="00A01713">
              <w:rPr>
                <w:b/>
                <w:bCs/>
              </w:rPr>
              <w:t>Geometric measure B</w:t>
            </w:r>
            <w:r>
              <w:t xml:space="preserve">: </w:t>
            </w:r>
            <w:r w:rsidRPr="00A01713">
              <w:t>Position: Use the 4 quadrants of the coordinate plane</w:t>
            </w:r>
          </w:p>
          <w:p w14:paraId="3CCD250D" w14:textId="19104FFA" w:rsidR="003032DC" w:rsidRPr="00021D4E" w:rsidRDefault="003032DC" w:rsidP="003032DC">
            <w:pPr>
              <w:rPr>
                <w:rStyle w:val="Strong"/>
              </w:rPr>
            </w:pPr>
            <w:r w:rsidRPr="00021D4E">
              <w:rPr>
                <w:rStyle w:val="Strong"/>
              </w:rPr>
              <w:t>MAO-WM-01</w:t>
            </w:r>
            <w:r>
              <w:rPr>
                <w:rStyle w:val="Strong"/>
              </w:rPr>
              <w:t>, MA3-GM-01</w:t>
            </w:r>
          </w:p>
        </w:tc>
        <w:tc>
          <w:tcPr>
            <w:tcW w:w="205" w:type="pct"/>
            <w:tcBorders>
              <w:top w:val="single" w:sz="2" w:space="0" w:color="auto"/>
              <w:left w:val="nil"/>
              <w:right w:val="nil"/>
            </w:tcBorders>
            <w:shd w:val="clear" w:color="auto" w:fill="E7E6E6" w:themeFill="background2"/>
          </w:tcPr>
          <w:p w14:paraId="25132B95" w14:textId="77777777" w:rsidR="003032DC" w:rsidRDefault="003032DC" w:rsidP="003032DC"/>
        </w:tc>
        <w:tc>
          <w:tcPr>
            <w:tcW w:w="205" w:type="pct"/>
            <w:tcBorders>
              <w:top w:val="single" w:sz="2" w:space="0" w:color="auto"/>
              <w:left w:val="nil"/>
              <w:right w:val="nil"/>
            </w:tcBorders>
            <w:shd w:val="clear" w:color="auto" w:fill="E7E6E6" w:themeFill="background2"/>
          </w:tcPr>
          <w:p w14:paraId="6B7BAE05" w14:textId="77777777" w:rsidR="003032DC" w:rsidRDefault="003032DC" w:rsidP="003032DC"/>
        </w:tc>
        <w:tc>
          <w:tcPr>
            <w:tcW w:w="205" w:type="pct"/>
            <w:tcBorders>
              <w:top w:val="single" w:sz="2" w:space="0" w:color="auto"/>
              <w:left w:val="nil"/>
              <w:right w:val="nil"/>
            </w:tcBorders>
            <w:shd w:val="clear" w:color="auto" w:fill="E7E6E6" w:themeFill="background2"/>
          </w:tcPr>
          <w:p w14:paraId="02CFED2E" w14:textId="77777777" w:rsidR="003032DC" w:rsidRDefault="003032DC" w:rsidP="003032DC"/>
        </w:tc>
        <w:tc>
          <w:tcPr>
            <w:tcW w:w="205" w:type="pct"/>
            <w:tcBorders>
              <w:top w:val="single" w:sz="2" w:space="0" w:color="auto"/>
              <w:left w:val="nil"/>
              <w:right w:val="nil"/>
            </w:tcBorders>
            <w:shd w:val="clear" w:color="auto" w:fill="E7E6E6" w:themeFill="background2"/>
          </w:tcPr>
          <w:p w14:paraId="7DCABED2" w14:textId="77777777" w:rsidR="003032DC" w:rsidRDefault="003032DC" w:rsidP="003032DC"/>
        </w:tc>
        <w:tc>
          <w:tcPr>
            <w:tcW w:w="205" w:type="pct"/>
            <w:tcBorders>
              <w:top w:val="single" w:sz="2" w:space="0" w:color="auto"/>
              <w:left w:val="nil"/>
              <w:right w:val="nil"/>
            </w:tcBorders>
            <w:shd w:val="clear" w:color="auto" w:fill="E7E6E6" w:themeFill="background2"/>
          </w:tcPr>
          <w:p w14:paraId="66077893" w14:textId="77777777" w:rsidR="003032DC" w:rsidRDefault="003032DC" w:rsidP="003032DC"/>
        </w:tc>
        <w:tc>
          <w:tcPr>
            <w:tcW w:w="205" w:type="pct"/>
            <w:tcBorders>
              <w:top w:val="single" w:sz="2" w:space="0" w:color="auto"/>
              <w:left w:val="nil"/>
              <w:right w:val="nil"/>
            </w:tcBorders>
            <w:shd w:val="clear" w:color="auto" w:fill="E7E6E6" w:themeFill="background2"/>
          </w:tcPr>
          <w:p w14:paraId="47A97ABD" w14:textId="77777777" w:rsidR="003032DC" w:rsidRDefault="003032DC" w:rsidP="003032DC"/>
        </w:tc>
        <w:tc>
          <w:tcPr>
            <w:tcW w:w="205" w:type="pct"/>
            <w:tcBorders>
              <w:top w:val="single" w:sz="2" w:space="0" w:color="auto"/>
              <w:left w:val="nil"/>
              <w:right w:val="nil"/>
            </w:tcBorders>
            <w:shd w:val="clear" w:color="auto" w:fill="E7E6E6" w:themeFill="background2"/>
          </w:tcPr>
          <w:p w14:paraId="4BD68E9C" w14:textId="77777777" w:rsidR="003032DC" w:rsidRDefault="003032DC" w:rsidP="003032DC"/>
        </w:tc>
        <w:tc>
          <w:tcPr>
            <w:tcW w:w="205" w:type="pct"/>
            <w:tcBorders>
              <w:top w:val="single" w:sz="2" w:space="0" w:color="auto"/>
              <w:left w:val="nil"/>
            </w:tcBorders>
            <w:shd w:val="clear" w:color="auto" w:fill="E7E6E6" w:themeFill="background2"/>
          </w:tcPr>
          <w:p w14:paraId="0129CA5F" w14:textId="77777777" w:rsidR="003032DC" w:rsidRDefault="003032DC" w:rsidP="003032DC"/>
        </w:tc>
      </w:tr>
      <w:tr w:rsidR="003032DC" w14:paraId="59FCB7F9" w14:textId="77777777" w:rsidTr="006F63C7">
        <w:tc>
          <w:tcPr>
            <w:tcW w:w="3357" w:type="pct"/>
          </w:tcPr>
          <w:p w14:paraId="0E2C2803" w14:textId="1DB6F685" w:rsidR="003032DC" w:rsidRPr="00021D4E" w:rsidRDefault="003032DC" w:rsidP="0036253D">
            <w:pPr>
              <w:pStyle w:val="ListBullet"/>
              <w:rPr>
                <w:rStyle w:val="Strong"/>
              </w:rPr>
            </w:pPr>
            <w:r w:rsidRPr="0036253D">
              <w:t>Identify</w:t>
            </w:r>
            <w:r>
              <w:t xml:space="preserve"> and record the coordinates of given points on the number plane in all 4 quadrants</w:t>
            </w:r>
          </w:p>
        </w:tc>
        <w:tc>
          <w:tcPr>
            <w:tcW w:w="205" w:type="pct"/>
          </w:tcPr>
          <w:p w14:paraId="4F07B635" w14:textId="77777777" w:rsidR="003032DC" w:rsidRDefault="003032DC" w:rsidP="003032DC"/>
        </w:tc>
        <w:tc>
          <w:tcPr>
            <w:tcW w:w="205" w:type="pct"/>
          </w:tcPr>
          <w:p w14:paraId="75E5F527" w14:textId="77777777" w:rsidR="003032DC" w:rsidRDefault="003032DC" w:rsidP="003032DC"/>
        </w:tc>
        <w:tc>
          <w:tcPr>
            <w:tcW w:w="205" w:type="pct"/>
          </w:tcPr>
          <w:p w14:paraId="11FADA93" w14:textId="77777777" w:rsidR="003032DC" w:rsidRDefault="003032DC" w:rsidP="003032DC"/>
        </w:tc>
        <w:tc>
          <w:tcPr>
            <w:tcW w:w="205" w:type="pct"/>
          </w:tcPr>
          <w:p w14:paraId="5F9FE130" w14:textId="77777777" w:rsidR="003032DC" w:rsidRDefault="003032DC" w:rsidP="003032DC"/>
        </w:tc>
        <w:tc>
          <w:tcPr>
            <w:tcW w:w="205" w:type="pct"/>
          </w:tcPr>
          <w:p w14:paraId="138ED997" w14:textId="77777777" w:rsidR="003032DC" w:rsidRDefault="003032DC" w:rsidP="003032DC"/>
        </w:tc>
        <w:tc>
          <w:tcPr>
            <w:tcW w:w="205" w:type="pct"/>
          </w:tcPr>
          <w:p w14:paraId="6A3E1F97" w14:textId="77777777" w:rsidR="003032DC" w:rsidRDefault="003032DC" w:rsidP="003032DC"/>
        </w:tc>
        <w:tc>
          <w:tcPr>
            <w:tcW w:w="205" w:type="pct"/>
          </w:tcPr>
          <w:p w14:paraId="6C4EC45C" w14:textId="77777777" w:rsidR="003032DC" w:rsidRDefault="003032DC" w:rsidP="003032DC"/>
        </w:tc>
        <w:tc>
          <w:tcPr>
            <w:tcW w:w="205" w:type="pct"/>
          </w:tcPr>
          <w:p w14:paraId="24CFFBD4" w14:textId="6ECA5D24" w:rsidR="003032DC" w:rsidRDefault="003032DC" w:rsidP="003032DC">
            <w:r>
              <w:t>x</w:t>
            </w:r>
          </w:p>
        </w:tc>
      </w:tr>
    </w:tbl>
    <w:p w14:paraId="0E55C414" w14:textId="3CCAF9C6" w:rsidR="008E546D" w:rsidRDefault="00000000" w:rsidP="00B03F01">
      <w:pPr>
        <w:pStyle w:val="Imageattributioncaption"/>
      </w:pPr>
      <w:hyperlink r:id="rId98"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pPr>
        <w:spacing w:before="0" w:after="160" w:line="259" w:lineRule="auto"/>
      </w:pPr>
      <w:r>
        <w:br w:type="page"/>
      </w:r>
    </w:p>
    <w:p w14:paraId="72A59EAD" w14:textId="77777777" w:rsidR="00D82E47" w:rsidRDefault="0DC2027A" w:rsidP="00BF21DC">
      <w:pPr>
        <w:pStyle w:val="Heading1"/>
      </w:pPr>
      <w:bookmarkStart w:id="154" w:name="_Toc176893693"/>
      <w:r w:rsidRPr="00BF21DC">
        <w:lastRenderedPageBreak/>
        <w:t>References</w:t>
      </w:r>
      <w:bookmarkEnd w:id="154"/>
    </w:p>
    <w:p w14:paraId="6E3E0167" w14:textId="77777777" w:rsidR="00B03F01" w:rsidRDefault="00B03F01" w:rsidP="00BF21DC">
      <w:pPr>
        <w:pStyle w:val="FeatureBox2"/>
      </w:pPr>
      <w:r>
        <w:t xml:space="preserve">This resource </w:t>
      </w:r>
      <w:r w:rsidRPr="00BF21DC">
        <w:t>contains</w:t>
      </w:r>
      <w:r>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BC8B398" w14:textId="77777777" w:rsidR="00B03F01" w:rsidRDefault="00B03F01" w:rsidP="00B03F01">
      <w:pPr>
        <w:pStyle w:val="FeatureBox2"/>
      </w:pPr>
      <w:r>
        <w:t xml:space="preserve">Please refer to the NESA Copyright Disclaimer for more information </w:t>
      </w:r>
      <w:hyperlink r:id="rId99" w:history="1">
        <w:r w:rsidRPr="008E291C">
          <w:rPr>
            <w:rStyle w:val="Hyperlink"/>
          </w:rPr>
          <w:t>https://educationstandards.nsw.edu.au/wps/portal/nesa/mini-footer/copyright</w:t>
        </w:r>
      </w:hyperlink>
      <w:r>
        <w:t>.</w:t>
      </w:r>
    </w:p>
    <w:p w14:paraId="633895C8" w14:textId="3D9EACB4" w:rsidR="00D82E47" w:rsidRDefault="00B03F01" w:rsidP="00B03F01">
      <w:pPr>
        <w:pStyle w:val="FeatureBox2"/>
      </w:pPr>
      <w:r>
        <w:t xml:space="preserve">NESA holds the only official and up-to-date versions of the NSW Curriculum and syllabus documents. Please visit the NSW Education Standards Authority (NESA) website </w:t>
      </w:r>
      <w:hyperlink r:id="rId100" w:history="1">
        <w:r>
          <w:rPr>
            <w:rStyle w:val="Hyperlink"/>
          </w:rPr>
          <w:t>https://educationstandards.nsw.edu.au</w:t>
        </w:r>
      </w:hyperlink>
      <w:r>
        <w:t xml:space="preserve"> and the NSW Curriculum website </w:t>
      </w:r>
      <w:hyperlink r:id="rId101" w:history="1">
        <w:r w:rsidRPr="00CD466D">
          <w:rPr>
            <w:rStyle w:val="Hyperlink"/>
          </w:rPr>
          <w:t>https://curriculum.nsw.edu.au</w:t>
        </w:r>
      </w:hyperlink>
      <w:r w:rsidR="00D82E47">
        <w:t>.</w:t>
      </w:r>
    </w:p>
    <w:p w14:paraId="0CD71391" w14:textId="31F514D6" w:rsidR="00D82E47" w:rsidRDefault="00000000" w:rsidP="00D33D6A">
      <w:hyperlink r:id="rId102"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2CCE6A50" w:rsidR="00D82E47" w:rsidRDefault="00000000" w:rsidP="00D33D6A">
      <w:hyperlink r:id="rId103" w:history="1">
        <w:r w:rsidR="00D82E47" w:rsidRPr="00126FBF">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04" w:history="1">
        <w:r w:rsidR="00D82E47" w:rsidRPr="00584DB2">
          <w:rPr>
            <w:rStyle w:val="Hyperlink"/>
          </w:rPr>
          <w:t>Australian Curriculum</w:t>
        </w:r>
      </w:hyperlink>
      <w:r w:rsidR="00D82E47">
        <w:t xml:space="preserve"> website (National </w:t>
      </w:r>
      <w:r w:rsidR="00C74D43">
        <w:t>Numeracy</w:t>
      </w:r>
      <w:r w:rsidR="00D82E47">
        <w:t xml:space="preserve"> Learning Progression) (accessed </w:t>
      </w:r>
      <w:r w:rsidR="00FC345C">
        <w:t>14 June 2024</w:t>
      </w:r>
      <w:r w:rsidR="00D82E47">
        <w:t>) and was not modified.</w:t>
      </w:r>
    </w:p>
    <w:p w14:paraId="5BE549BF" w14:textId="7F8C4308" w:rsidR="00B73945" w:rsidRPr="00D61DC7" w:rsidRDefault="00991047" w:rsidP="00D61DC7">
      <w:bookmarkStart w:id="155" w:name="_Hlk175655885"/>
      <w:r w:rsidRPr="00D61DC7">
        <w:t>Australian Academy of Science (n.d</w:t>
      </w:r>
      <w:r w:rsidR="00BF21DC" w:rsidRPr="00D61DC7">
        <w:t>.</w:t>
      </w:r>
      <w:r w:rsidRPr="00D61DC7">
        <w:t xml:space="preserve">) </w:t>
      </w:r>
      <w:r w:rsidRPr="00661314">
        <w:rPr>
          <w:rStyle w:val="Emphasis"/>
        </w:rPr>
        <w:t xml:space="preserve">Snakes on a </w:t>
      </w:r>
      <w:r w:rsidR="00661314">
        <w:rPr>
          <w:rStyle w:val="Emphasis"/>
        </w:rPr>
        <w:t>P</w:t>
      </w:r>
      <w:r w:rsidR="00661314" w:rsidRPr="00661314">
        <w:rPr>
          <w:rStyle w:val="Emphasis"/>
        </w:rPr>
        <w:t>lane</w:t>
      </w:r>
      <w:r w:rsidRPr="00D61DC7">
        <w:t xml:space="preserve">, </w:t>
      </w:r>
      <w:proofErr w:type="spellStart"/>
      <w:r w:rsidR="0094751A">
        <w:t>r</w:t>
      </w:r>
      <w:r w:rsidRPr="00D61DC7">
        <w:t>e</w:t>
      </w:r>
      <w:r w:rsidR="0094751A">
        <w:t>S</w:t>
      </w:r>
      <w:r w:rsidRPr="00D61DC7">
        <w:t>olve</w:t>
      </w:r>
      <w:proofErr w:type="spellEnd"/>
      <w:r w:rsidRPr="00D61DC7">
        <w:t xml:space="preserve"> website, no longer accessible.</w:t>
      </w:r>
    </w:p>
    <w:p w14:paraId="6A6A0BE4" w14:textId="27266DBB" w:rsidR="00AA7660" w:rsidRPr="00AA7660" w:rsidRDefault="00AA7660" w:rsidP="00D61DC7">
      <w:r w:rsidRPr="00AA7660">
        <w:t>Australian Academy of Science (</w:t>
      </w:r>
      <w:r w:rsidR="00274059" w:rsidRPr="00AA7660">
        <w:t>202</w:t>
      </w:r>
      <w:r w:rsidR="00274059">
        <w:t>0</w:t>
      </w:r>
      <w:r w:rsidRPr="00AA7660">
        <w:t>)</w:t>
      </w:r>
      <w:r w:rsidR="009041D3">
        <w:t xml:space="preserve"> </w:t>
      </w:r>
      <w:r w:rsidR="009C4D16">
        <w:t>‘</w:t>
      </w:r>
      <w:hyperlink r:id="rId105" w:history="1">
        <w:r w:rsidRPr="00F07A00">
          <w:rPr>
            <w:rStyle w:val="Hyperlink"/>
          </w:rPr>
          <w:t>Directed Number</w:t>
        </w:r>
        <w:r w:rsidR="009F51ED">
          <w:rPr>
            <w:rStyle w:val="Hyperlink"/>
          </w:rPr>
          <w:t xml:space="preserve"> – </w:t>
        </w:r>
        <w:r w:rsidR="009F51ED" w:rsidRPr="009F51ED">
          <w:rPr>
            <w:rStyle w:val="Hyperlink"/>
          </w:rPr>
          <w:t>Lesson 1</w:t>
        </w:r>
        <w:r w:rsidRPr="00F07A00">
          <w:rPr>
            <w:rStyle w:val="Hyperlink"/>
          </w:rPr>
          <w:t>: Elevator Challenge</w:t>
        </w:r>
      </w:hyperlink>
      <w:r w:rsidR="009C4D16">
        <w:t xml:space="preserve">’, </w:t>
      </w:r>
      <w:r w:rsidR="009C4D16" w:rsidRPr="009C4D16">
        <w:rPr>
          <w:rStyle w:val="Emphasis"/>
        </w:rPr>
        <w:t>Classic sequences for AC V8.4</w:t>
      </w:r>
      <w:r w:rsidR="009C4D16">
        <w:t xml:space="preserve">, </w:t>
      </w:r>
      <w:proofErr w:type="spellStart"/>
      <w:r w:rsidRPr="00AA7660">
        <w:t>reSolve</w:t>
      </w:r>
      <w:proofErr w:type="spellEnd"/>
      <w:r w:rsidRPr="00AA7660">
        <w:t xml:space="preserve"> website, accessed 1</w:t>
      </w:r>
      <w:r>
        <w:t>2</w:t>
      </w:r>
      <w:r w:rsidRPr="00AA7660">
        <w:t xml:space="preserve"> </w:t>
      </w:r>
      <w:r>
        <w:t>August 2024</w:t>
      </w:r>
      <w:r w:rsidRPr="00AA7660">
        <w:t>.</w:t>
      </w:r>
    </w:p>
    <w:p w14:paraId="0CFAB906" w14:textId="01DDF044" w:rsidR="000D1AF7" w:rsidRDefault="002317F1" w:rsidP="00D61DC7">
      <w:r>
        <w:t>Des</w:t>
      </w:r>
      <w:r w:rsidR="003F5F9D">
        <w:t>mos S</w:t>
      </w:r>
      <w:r w:rsidR="00D551A0">
        <w:t>tudi</w:t>
      </w:r>
      <w:r w:rsidR="00A2600B">
        <w:t xml:space="preserve">o PBC (2024) </w:t>
      </w:r>
      <w:hyperlink r:id="rId106">
        <w:r w:rsidR="00CC423B">
          <w:rPr>
            <w:rStyle w:val="Hyperlink"/>
            <w:i/>
            <w:iCs/>
          </w:rPr>
          <w:t>4-F</w:t>
        </w:r>
        <w:r w:rsidR="002F4A9C" w:rsidRPr="00563A65">
          <w:rPr>
            <w:rStyle w:val="Hyperlink"/>
            <w:i/>
            <w:iCs/>
          </w:rPr>
          <w:t xml:space="preserve">unction </w:t>
        </w:r>
        <w:r w:rsidR="00CC423B">
          <w:rPr>
            <w:rStyle w:val="Hyperlink"/>
            <w:i/>
            <w:iCs/>
          </w:rPr>
          <w:t>C</w:t>
        </w:r>
        <w:r w:rsidR="002F4A9C" w:rsidRPr="00563A65">
          <w:rPr>
            <w:rStyle w:val="Hyperlink"/>
            <w:i/>
            <w:iCs/>
          </w:rPr>
          <w:t>alculator</w:t>
        </w:r>
      </w:hyperlink>
      <w:r w:rsidR="00563A65">
        <w:t xml:space="preserve">, Desmos </w:t>
      </w:r>
      <w:r w:rsidR="000D1AF7">
        <w:t>website</w:t>
      </w:r>
      <w:r w:rsidR="00CC423B">
        <w:t>,</w:t>
      </w:r>
      <w:r w:rsidR="000D1AF7">
        <w:t xml:space="preserve"> access</w:t>
      </w:r>
      <w:r w:rsidR="00CC423B">
        <w:t>ed</w:t>
      </w:r>
      <w:r w:rsidR="000D1AF7">
        <w:t xml:space="preserve"> 7 June 2024.</w:t>
      </w:r>
    </w:p>
    <w:p w14:paraId="137CF3DC" w14:textId="798304BA" w:rsidR="00DF5FD6" w:rsidRPr="00A72C1F" w:rsidRDefault="00DF5FD6" w:rsidP="00DF5FD6">
      <w:r w:rsidRPr="00A72C1F">
        <w:t>Math for Love (</w:t>
      </w:r>
      <w:r w:rsidR="00101E3D">
        <w:t>19 November 2019</w:t>
      </w:r>
      <w:r w:rsidRPr="00A72C1F">
        <w:t xml:space="preserve">) </w:t>
      </w:r>
      <w:r w:rsidR="00CF458E">
        <w:t>‘</w:t>
      </w:r>
      <w:proofErr w:type="spellStart"/>
      <w:r>
        <w:fldChar w:fldCharType="begin"/>
      </w:r>
      <w:r>
        <w:instrText>HYPERLINK "https://mathforlove.com/2019/11/damult-dice-division/"</w:instrText>
      </w:r>
      <w:r>
        <w:fldChar w:fldCharType="separate"/>
      </w:r>
      <w:r w:rsidRPr="0091412A">
        <w:rPr>
          <w:rStyle w:val="Hyperlink"/>
        </w:rPr>
        <w:t>Damult</w:t>
      </w:r>
      <w:proofErr w:type="spellEnd"/>
      <w:r w:rsidRPr="0091412A">
        <w:rPr>
          <w:rStyle w:val="Hyperlink"/>
        </w:rPr>
        <w:t xml:space="preserve"> </w:t>
      </w:r>
      <w:r w:rsidR="00101E3D">
        <w:rPr>
          <w:rStyle w:val="Hyperlink"/>
        </w:rPr>
        <w:t>D</w:t>
      </w:r>
      <w:r w:rsidRPr="0091412A">
        <w:rPr>
          <w:rStyle w:val="Hyperlink"/>
        </w:rPr>
        <w:t xml:space="preserve">ice </w:t>
      </w:r>
      <w:r w:rsidR="00101E3D">
        <w:rPr>
          <w:rStyle w:val="Hyperlink"/>
        </w:rPr>
        <w:t>D</w:t>
      </w:r>
      <w:r w:rsidRPr="0091412A">
        <w:rPr>
          <w:rStyle w:val="Hyperlink"/>
        </w:rPr>
        <w:t>ivision</w:t>
      </w:r>
      <w:r>
        <w:rPr>
          <w:rStyle w:val="Hyperlink"/>
        </w:rPr>
        <w:fldChar w:fldCharType="end"/>
      </w:r>
      <w:r w:rsidR="00CF458E">
        <w:t xml:space="preserve">’,, </w:t>
      </w:r>
      <w:r w:rsidR="00CF458E" w:rsidRPr="00CF458E">
        <w:rPr>
          <w:rStyle w:val="Emphasis"/>
        </w:rPr>
        <w:t>Math for Love blog</w:t>
      </w:r>
      <w:r w:rsidR="00CF458E">
        <w:t>,</w:t>
      </w:r>
      <w:r w:rsidRPr="00A72C1F">
        <w:t xml:space="preserve"> accessed 21 June 2024.</w:t>
      </w:r>
    </w:p>
    <w:p w14:paraId="7149C7EE" w14:textId="2A94E30B" w:rsidR="00C81871" w:rsidRDefault="00C81871" w:rsidP="00C81871">
      <w:r>
        <w:lastRenderedPageBreak/>
        <w:t>NESA (</w:t>
      </w:r>
      <w:r w:rsidRPr="00C41A5A">
        <w:t>NSW Education Standards Authority</w:t>
      </w:r>
      <w:r>
        <w:t>)</w:t>
      </w:r>
      <w:r w:rsidRPr="00C41A5A">
        <w:t xml:space="preserve"> </w:t>
      </w:r>
      <w:r>
        <w:t>(2022a) ‘</w:t>
      </w:r>
      <w:hyperlink r:id="rId107" w:history="1">
        <w:r w:rsidR="007E13EA">
          <w:rPr>
            <w:rStyle w:val="Hyperlink"/>
          </w:rPr>
          <w:t>Stage 3 – Teaching advice for Represents numbers A: Decimal misconceptions</w:t>
        </w:r>
      </w:hyperlink>
      <w:r>
        <w:t xml:space="preserve">’, </w:t>
      </w:r>
      <w:r w:rsidRPr="000334CD">
        <w:rPr>
          <w:rStyle w:val="Emphasis"/>
        </w:rPr>
        <w:t>Mathematics K–10 Syllabus: Content</w:t>
      </w:r>
      <w:r>
        <w:t>, NESA website, accessed 27 August 2024.</w:t>
      </w:r>
    </w:p>
    <w:p w14:paraId="3687F5BD" w14:textId="11F994E9" w:rsidR="00C81871" w:rsidRDefault="00C81871" w:rsidP="00C81871">
      <w:r w:rsidRPr="00D4241D">
        <w:t>NES</w:t>
      </w:r>
      <w:r>
        <w:t>A</w:t>
      </w:r>
      <w:r w:rsidRPr="00D4241D">
        <w:t xml:space="preserve"> (2022</w:t>
      </w:r>
      <w:r>
        <w:t>b</w:t>
      </w:r>
      <w:r w:rsidRPr="00D4241D">
        <w:t>) ‘</w:t>
      </w:r>
      <w:hyperlink r:id="rId108" w:history="1">
        <w:r w:rsidR="007E13EA">
          <w:rPr>
            <w:rStyle w:val="Hyperlink"/>
          </w:rPr>
          <w:t>Stage 3 – Teaching advice for Multiplicative relations B: Order of operations</w:t>
        </w:r>
      </w:hyperlink>
      <w:r w:rsidRPr="00D4241D">
        <w:t xml:space="preserve">’, </w:t>
      </w:r>
      <w:r w:rsidRPr="00473558">
        <w:rPr>
          <w:rStyle w:val="Emphasis"/>
        </w:rPr>
        <w:t>Mathematics K–10 Syllabus: Content</w:t>
      </w:r>
      <w:r w:rsidRPr="00D4241D">
        <w:t>, NESA website, accessed 27 August 2024.</w:t>
      </w:r>
    </w:p>
    <w:p w14:paraId="2A7338AD" w14:textId="77777777" w:rsidR="006C0F80" w:rsidRDefault="006C0F80" w:rsidP="006C0F80">
      <w:r w:rsidRPr="00692E41">
        <w:t xml:space="preserve">New Zealand Ministry of Education </w:t>
      </w:r>
      <w:r>
        <w:t>(2024) ‘</w:t>
      </w:r>
      <w:proofErr w:type="spellStart"/>
      <w:r>
        <w:fldChar w:fldCharType="begin"/>
      </w:r>
      <w:r>
        <w:instrText>HYPERLINK "https://newzealandcurriculum.tahurangi.education.govt.nz/playzone-discount/5637202338.p"</w:instrText>
      </w:r>
      <w:r>
        <w:fldChar w:fldCharType="separate"/>
      </w:r>
      <w:r w:rsidRPr="00E0207A">
        <w:rPr>
          <w:rStyle w:val="Hyperlink"/>
        </w:rPr>
        <w:t>Playzone</w:t>
      </w:r>
      <w:proofErr w:type="spellEnd"/>
      <w:r w:rsidRPr="00E0207A">
        <w:rPr>
          <w:rStyle w:val="Hyperlink"/>
        </w:rPr>
        <w:t xml:space="preserve"> discount</w:t>
      </w:r>
      <w:r>
        <w:rPr>
          <w:rStyle w:val="Hyperlink"/>
        </w:rPr>
        <w:fldChar w:fldCharType="end"/>
      </w:r>
      <w:r>
        <w:t xml:space="preserve">’, </w:t>
      </w:r>
      <w:r w:rsidRPr="00E0207A">
        <w:rPr>
          <w:rStyle w:val="Emphasis"/>
        </w:rPr>
        <w:t>Number</w:t>
      </w:r>
      <w:r>
        <w:t xml:space="preserve">, </w:t>
      </w:r>
      <w:r w:rsidRPr="00E0207A">
        <w:t>New Zealand Curriculum Online</w:t>
      </w:r>
      <w:r>
        <w:t xml:space="preserve"> website, accessed 27 August 2024.</w:t>
      </w:r>
    </w:p>
    <w:p w14:paraId="2581960D" w14:textId="54861AC1" w:rsidR="5695DC32" w:rsidRDefault="005336A9" w:rsidP="00D61DC7">
      <w:r w:rsidRPr="005336A9">
        <w:t>Pam Harris Consulting, LLC</w:t>
      </w:r>
      <w:r w:rsidR="5695DC32">
        <w:t xml:space="preserve"> (2024) </w:t>
      </w:r>
      <w:hyperlink r:id="rId109" w:history="1">
        <w:r w:rsidR="00AB1C73" w:rsidRPr="00AB1C73">
          <w:rPr>
            <w:rStyle w:val="Hyperlink"/>
          </w:rPr>
          <w:t>‘</w:t>
        </w:r>
        <w:r w:rsidR="5695DC32" w:rsidRPr="00AB1C73">
          <w:rPr>
            <w:rStyle w:val="Hyperlink"/>
          </w:rPr>
          <w:t>Experience the Problem String</w:t>
        </w:r>
        <w:r w:rsidR="00AB1C73" w:rsidRPr="00AB1C73">
          <w:rPr>
            <w:rStyle w:val="Hyperlink"/>
          </w:rPr>
          <w:t>’ [video]</w:t>
        </w:r>
      </w:hyperlink>
      <w:r w:rsidR="5695DC32">
        <w:t>,</w:t>
      </w:r>
      <w:r w:rsidR="009954D4" w:rsidRPr="009954D4">
        <w:t xml:space="preserve"> </w:t>
      </w:r>
      <w:r w:rsidR="009954D4" w:rsidRPr="00DF5FD6">
        <w:rPr>
          <w:rStyle w:val="Emphasis"/>
        </w:rPr>
        <w:t>Maths is Figure</w:t>
      </w:r>
      <w:r w:rsidR="00EE5D62" w:rsidRPr="00DF5FD6">
        <w:rPr>
          <w:rStyle w:val="Emphasis"/>
        </w:rPr>
        <w:t>-o</w:t>
      </w:r>
      <w:r w:rsidR="009954D4" w:rsidRPr="00DF5FD6">
        <w:rPr>
          <w:rStyle w:val="Emphasis"/>
        </w:rPr>
        <w:t>ut</w:t>
      </w:r>
      <w:r w:rsidR="00EE5D62" w:rsidRPr="00DF5FD6">
        <w:rPr>
          <w:rStyle w:val="Emphasis"/>
        </w:rPr>
        <w:t>-a</w:t>
      </w:r>
      <w:r w:rsidR="009954D4" w:rsidRPr="00DF5FD6">
        <w:rPr>
          <w:rStyle w:val="Emphasis"/>
        </w:rPr>
        <w:t>ble</w:t>
      </w:r>
      <w:r w:rsidR="009954D4">
        <w:t>,</w:t>
      </w:r>
      <w:r w:rsidR="5695DC32">
        <w:t xml:space="preserve"> </w:t>
      </w:r>
      <w:r w:rsidR="00EE5D62" w:rsidRPr="00DE0443">
        <w:t>Maths is Figure-out-able</w:t>
      </w:r>
      <w:r w:rsidR="00EE5D62">
        <w:t xml:space="preserve"> </w:t>
      </w:r>
      <w:r w:rsidR="5695DC32">
        <w:t>website</w:t>
      </w:r>
      <w:r w:rsidR="00CC423B">
        <w:t>,</w:t>
      </w:r>
      <w:r w:rsidR="5695DC32">
        <w:t xml:space="preserve"> accessed 6 August 2024.</w:t>
      </w:r>
    </w:p>
    <w:p w14:paraId="31539911" w14:textId="5B2CB822" w:rsidR="00B73945" w:rsidRDefault="00B73945" w:rsidP="00DF5FD6">
      <w:r>
        <w:t>Riley S (</w:t>
      </w:r>
      <w:r w:rsidR="005B5A3D">
        <w:t>2015</w:t>
      </w:r>
      <w:r>
        <w:t xml:space="preserve">) </w:t>
      </w:r>
      <w:r w:rsidR="0064786E">
        <w:t>‘</w:t>
      </w:r>
      <w:hyperlink r:id="rId110" w:history="1">
        <w:r w:rsidRPr="0064786E">
          <w:rPr>
            <w:rStyle w:val="Hyperlink"/>
          </w:rPr>
          <w:t xml:space="preserve">Demonstrate </w:t>
        </w:r>
        <w:r w:rsidR="00F56301">
          <w:rPr>
            <w:rStyle w:val="Hyperlink"/>
          </w:rPr>
          <w:t>C</w:t>
        </w:r>
        <w:r w:rsidRPr="0064786E">
          <w:rPr>
            <w:rStyle w:val="Hyperlink"/>
          </w:rPr>
          <w:t>oordinates</w:t>
        </w:r>
      </w:hyperlink>
      <w:r w:rsidR="007E13EA" w:rsidRPr="007E13EA">
        <w:t>’</w:t>
      </w:r>
      <w:r w:rsidR="0064786E">
        <w:t>,</w:t>
      </w:r>
      <w:r>
        <w:t xml:space="preserve"> </w:t>
      </w:r>
      <w:r w:rsidR="0064786E" w:rsidRPr="0064786E">
        <w:rPr>
          <w:rStyle w:val="Emphasis"/>
        </w:rPr>
        <w:t>Resources for teaching about coordinates on a grid</w:t>
      </w:r>
      <w:r w:rsidR="0064786E">
        <w:t xml:space="preserve">, </w:t>
      </w:r>
      <w:proofErr w:type="spellStart"/>
      <w:r>
        <w:t>Teacher</w:t>
      </w:r>
      <w:r w:rsidR="00F031A0">
        <w:t>LED</w:t>
      </w:r>
      <w:proofErr w:type="spellEnd"/>
      <w:r>
        <w:t xml:space="preserve"> website, accessed 7 June 2024.</w:t>
      </w:r>
    </w:p>
    <w:p w14:paraId="2756E87F" w14:textId="78265FC2" w:rsidR="008F0B8C" w:rsidRDefault="005B4280" w:rsidP="00E95C3F">
      <w:r>
        <w:t xml:space="preserve">Russo J </w:t>
      </w:r>
      <w:r w:rsidR="00BA068C">
        <w:t xml:space="preserve">and </w:t>
      </w:r>
      <w:r>
        <w:t>Russo T (202</w:t>
      </w:r>
      <w:r w:rsidR="00375372">
        <w:t>3</w:t>
      </w:r>
      <w:r>
        <w:t>)</w:t>
      </w:r>
      <w:r w:rsidR="005E62FA">
        <w:t xml:space="preserve"> </w:t>
      </w:r>
      <w:r w:rsidR="00377B0B">
        <w:t>‘</w:t>
      </w:r>
      <w:r w:rsidR="005E62FA">
        <w:t xml:space="preserve">Unpacking </w:t>
      </w:r>
      <w:r w:rsidR="00DB0677">
        <w:t>game mechanics: Five ty</w:t>
      </w:r>
      <w:r w:rsidR="00274927">
        <w:t>pes of whole</w:t>
      </w:r>
      <w:r w:rsidR="00987AF5">
        <w:t>-clas</w:t>
      </w:r>
      <w:r w:rsidR="009300CE">
        <w:t>s mathematical games</w:t>
      </w:r>
      <w:r w:rsidR="00377B0B">
        <w:t>’</w:t>
      </w:r>
      <w:r w:rsidR="000B5D36">
        <w:t xml:space="preserve">, </w:t>
      </w:r>
      <w:r w:rsidR="000B5D36" w:rsidRPr="00E95C3F">
        <w:rPr>
          <w:rStyle w:val="Emphasis"/>
        </w:rPr>
        <w:t>Australian</w:t>
      </w:r>
      <w:r w:rsidR="0051750D" w:rsidRPr="00E95C3F">
        <w:rPr>
          <w:rStyle w:val="Emphasis"/>
        </w:rPr>
        <w:t xml:space="preserve"> Primary Mathematics Classroom</w:t>
      </w:r>
      <w:r w:rsidR="00054A53">
        <w:t>,</w:t>
      </w:r>
      <w:r w:rsidR="00CB7A68">
        <w:t xml:space="preserve"> 28(3)</w:t>
      </w:r>
      <w:r w:rsidR="00CF5EBC">
        <w:t>:8</w:t>
      </w:r>
      <w:r w:rsidR="00BA068C">
        <w:t>–</w:t>
      </w:r>
      <w:r w:rsidR="00CF5EBC">
        <w:t>16</w:t>
      </w:r>
      <w:r w:rsidR="00DE0443">
        <w:t>,</w:t>
      </w:r>
      <w:r w:rsidR="00A464B7">
        <w:t xml:space="preserve"> accessed</w:t>
      </w:r>
      <w:r w:rsidR="00375372">
        <w:t xml:space="preserve"> </w:t>
      </w:r>
      <w:r w:rsidR="00A464B7">
        <w:t>13 June</w:t>
      </w:r>
      <w:r w:rsidR="00375372">
        <w:t xml:space="preserve"> 2024.</w:t>
      </w:r>
    </w:p>
    <w:p w14:paraId="557A2C00" w14:textId="0C523F87" w:rsidR="00836FE3" w:rsidRPr="00E95C3F" w:rsidRDefault="00836FE3" w:rsidP="00836FE3">
      <w:r>
        <w:t>State of New South Wales (Department of Education) (202</w:t>
      </w:r>
      <w:r w:rsidR="00FE1B3A">
        <w:t>2</w:t>
      </w:r>
      <w:r>
        <w:t xml:space="preserve">) </w:t>
      </w:r>
      <w:r w:rsidR="001F28A8">
        <w:t>‘</w:t>
      </w:r>
      <w:hyperlink r:id="rId111">
        <w:r w:rsidRPr="001F28A8">
          <w:rPr>
            <w:rStyle w:val="Hyperlink"/>
          </w:rPr>
          <w:t>Calculating percentages</w:t>
        </w:r>
      </w:hyperlink>
      <w:r w:rsidR="001F28A8">
        <w:t xml:space="preserve">’, </w:t>
      </w:r>
      <w:r w:rsidR="00295CF1" w:rsidRPr="00295CF1">
        <w:rPr>
          <w:rStyle w:val="Emphasis"/>
        </w:rPr>
        <w:t>Fractions and proportional reasoning</w:t>
      </w:r>
      <w:r w:rsidR="00295CF1">
        <w:t xml:space="preserve">, </w:t>
      </w:r>
      <w:r w:rsidR="00BC01D7">
        <w:t xml:space="preserve">NSW </w:t>
      </w:r>
      <w:r w:rsidR="00BC01D7" w:rsidRPr="00BC01D7">
        <w:t>Universal Resources Hub</w:t>
      </w:r>
      <w:r w:rsidR="00BC01D7">
        <w:t xml:space="preserve"> website, </w:t>
      </w:r>
      <w:r w:rsidRPr="00FD496A">
        <w:t>accessed 21 June 2024</w:t>
      </w:r>
      <w:r w:rsidRPr="00E95C3F">
        <w:t>.</w:t>
      </w:r>
    </w:p>
    <w:p w14:paraId="1E12964E" w14:textId="653A168B" w:rsidR="00A51C68" w:rsidRDefault="005D25B9" w:rsidP="00DF5FD6">
      <w:r>
        <w:t xml:space="preserve">Sullivan P (2018) </w:t>
      </w:r>
      <w:r w:rsidRPr="00E95C3F">
        <w:rPr>
          <w:rStyle w:val="Emphasis"/>
        </w:rPr>
        <w:t>Challenging Math</w:t>
      </w:r>
      <w:r w:rsidR="00CD76C2" w:rsidRPr="00E95C3F">
        <w:rPr>
          <w:rStyle w:val="Emphasis"/>
        </w:rPr>
        <w:t>ematical Task</w:t>
      </w:r>
      <w:r w:rsidR="00A51C68" w:rsidRPr="00E95C3F">
        <w:rPr>
          <w:rStyle w:val="Emphasis"/>
        </w:rPr>
        <w:t>s</w:t>
      </w:r>
      <w:r w:rsidR="00A51C68">
        <w:t xml:space="preserve">, </w:t>
      </w:r>
      <w:r w:rsidR="00BF71C4">
        <w:t>Oxfor</w:t>
      </w:r>
      <w:r w:rsidR="005F367F">
        <w:t>d University Press</w:t>
      </w:r>
      <w:r w:rsidR="00A51C68">
        <w:t>,</w:t>
      </w:r>
      <w:r w:rsidR="005F367F">
        <w:t xml:space="preserve"> Australia</w:t>
      </w:r>
      <w:r w:rsidR="00A51C68">
        <w:t>.</w:t>
      </w:r>
    </w:p>
    <w:p w14:paraId="1B930786" w14:textId="2F8CF269" w:rsidR="009B474C" w:rsidRDefault="00C2357E" w:rsidP="00DF5FD6">
      <w:r>
        <w:t>University of Cambridge (</w:t>
      </w:r>
      <w:proofErr w:type="spellStart"/>
      <w:r>
        <w:t>n.d</w:t>
      </w:r>
      <w:r w:rsidR="00FA452C">
        <w:t>.</w:t>
      </w:r>
      <w:r w:rsidR="006D7A2B">
        <w:t>a</w:t>
      </w:r>
      <w:proofErr w:type="spellEnd"/>
      <w:r>
        <w:t xml:space="preserve">) </w:t>
      </w:r>
      <w:hyperlink r:id="rId112" w:history="1">
        <w:r w:rsidRPr="00C52641">
          <w:rPr>
            <w:rStyle w:val="Hyperlink"/>
            <w:i/>
          </w:rPr>
          <w:t>Remainders</w:t>
        </w:r>
      </w:hyperlink>
      <w:r>
        <w:t xml:space="preserve">, NRICH website, accessed </w:t>
      </w:r>
      <w:r w:rsidR="00135528">
        <w:t>21 June 2024.</w:t>
      </w:r>
    </w:p>
    <w:p w14:paraId="146A39A1" w14:textId="129418F8" w:rsidR="00E741B8" w:rsidRDefault="00C00AFC" w:rsidP="00DF5FD6">
      <w:r>
        <w:t>University of Cambridge (</w:t>
      </w:r>
      <w:proofErr w:type="spellStart"/>
      <w:r>
        <w:t>n.d</w:t>
      </w:r>
      <w:r w:rsidR="00FA452C">
        <w:t>.</w:t>
      </w:r>
      <w:r w:rsidR="006D7A2B">
        <w:t>b</w:t>
      </w:r>
      <w:proofErr w:type="spellEnd"/>
      <w:r>
        <w:t xml:space="preserve">) </w:t>
      </w:r>
      <w:hyperlink r:id="rId113" w:history="1">
        <w:r w:rsidR="00FA452C">
          <w:rPr>
            <w:rStyle w:val="Hyperlink"/>
            <w:i/>
            <w:iCs/>
          </w:rPr>
          <w:t>Spiralling Decimals</w:t>
        </w:r>
      </w:hyperlink>
      <w:r w:rsidR="00FE25EF">
        <w:t>, NRICH website, accessed 20 June 2024.</w:t>
      </w:r>
    </w:p>
    <w:p w14:paraId="0A237580" w14:textId="17A20B12" w:rsidR="00D82E47" w:rsidRPr="00836FE3" w:rsidRDefault="000178EC" w:rsidP="00836FE3">
      <w:r>
        <w:t xml:space="preserve">Van de Walle J, Karp K, Bay-Williams JM, Brass A, Bentley B, Ferguson S, Goff W, Livy S, Marshman M, Martin D, Pearn C, Prodromou T, Symons D and Wilkie K (2019) </w:t>
      </w:r>
      <w:r w:rsidRPr="000A5E32">
        <w:rPr>
          <w:rStyle w:val="Emphasis"/>
        </w:rPr>
        <w:t>Primary and Middle Years Mathematics: Teaching Developmentally</w:t>
      </w:r>
      <w:r>
        <w:t xml:space="preserve">, 1st Australian </w:t>
      </w:r>
      <w:proofErr w:type="spellStart"/>
      <w:r>
        <w:t>edn</w:t>
      </w:r>
      <w:proofErr w:type="spellEnd"/>
      <w:r>
        <w:t>, Pearson Education Australia, Melbourne.</w:t>
      </w:r>
    </w:p>
    <w:p w14:paraId="0D5F6BF8" w14:textId="77777777" w:rsidR="00D82E47" w:rsidRDefault="0DC2027A" w:rsidP="004D18F3">
      <w:pPr>
        <w:pStyle w:val="Heading2"/>
      </w:pPr>
      <w:bookmarkStart w:id="156" w:name="_Toc147914106"/>
      <w:bookmarkStart w:id="157" w:name="_Toc176893694"/>
      <w:r>
        <w:lastRenderedPageBreak/>
        <w:t xml:space="preserve">Further </w:t>
      </w:r>
      <w:r w:rsidRPr="004D18F3">
        <w:t>reading</w:t>
      </w:r>
      <w:bookmarkEnd w:id="156"/>
      <w:bookmarkEnd w:id="157"/>
    </w:p>
    <w:p w14:paraId="18D00ECB" w14:textId="5DFEFC52" w:rsidR="00BE671A" w:rsidRDefault="001F0875" w:rsidP="004D18F3">
      <w:r>
        <w:t>QCAA (</w:t>
      </w:r>
      <w:r w:rsidR="007D44B0">
        <w:t>Queensland</w:t>
      </w:r>
      <w:r w:rsidR="00182CA2">
        <w:t xml:space="preserve"> Curriculum </w:t>
      </w:r>
      <w:r>
        <w:t xml:space="preserve">and Assessment </w:t>
      </w:r>
      <w:r w:rsidR="00182CA2">
        <w:t>Authority</w:t>
      </w:r>
      <w:r>
        <w:t>)</w:t>
      </w:r>
      <w:r w:rsidR="0005297A">
        <w:t xml:space="preserve"> </w:t>
      </w:r>
      <w:r w:rsidR="00C72785">
        <w:t>(20</w:t>
      </w:r>
      <w:r w:rsidR="0005297A">
        <w:t>22</w:t>
      </w:r>
      <w:r w:rsidR="005C5C25">
        <w:t xml:space="preserve">) </w:t>
      </w:r>
      <w:hyperlink r:id="rId114" w:history="1">
        <w:r w:rsidR="00540BFB" w:rsidRPr="00540BFB">
          <w:rPr>
            <w:rStyle w:val="Hyperlink"/>
            <w:i/>
            <w:iCs/>
          </w:rPr>
          <w:t>Number strings: Factsheet</w:t>
        </w:r>
        <w:r w:rsidR="00540BFB" w:rsidRPr="00540BFB">
          <w:rPr>
            <w:rStyle w:val="Hyperlink"/>
          </w:rPr>
          <w:t xml:space="preserve"> [PDF 189 KB]</w:t>
        </w:r>
      </w:hyperlink>
      <w:r w:rsidR="00540BFB">
        <w:t>,</w:t>
      </w:r>
      <w:r w:rsidR="00FC2800">
        <w:t xml:space="preserve"> State of Queensland</w:t>
      </w:r>
      <w:r w:rsidR="00EE7567">
        <w:t>, QCAA,, a</w:t>
      </w:r>
      <w:r w:rsidR="006312D8">
        <w:t xml:space="preserve">ccessed </w:t>
      </w:r>
      <w:r w:rsidR="00EE7567">
        <w:t>21 June 20</w:t>
      </w:r>
      <w:r w:rsidR="00147B63">
        <w:t>24</w:t>
      </w:r>
      <w:bookmarkEnd w:id="155"/>
      <w:r w:rsidR="00147B63" w:rsidRPr="001325F7">
        <w:t>.</w:t>
      </w:r>
    </w:p>
    <w:p w14:paraId="6F8C1D4B" w14:textId="100F14B3" w:rsidR="001325F7" w:rsidRDefault="001325F7" w:rsidP="004D18F3">
      <w:pPr>
        <w:sectPr w:rsidR="001325F7" w:rsidSect="00BE671A">
          <w:headerReference w:type="even" r:id="rId115"/>
          <w:headerReference w:type="default" r:id="rId116"/>
          <w:footerReference w:type="even" r:id="rId117"/>
          <w:footerReference w:type="default" r:id="rId118"/>
          <w:headerReference w:type="first" r:id="rId119"/>
          <w:footerReference w:type="first" r:id="rId120"/>
          <w:pgSz w:w="16838" w:h="11906" w:orient="landscape"/>
          <w:pgMar w:top="1134" w:right="1134" w:bottom="1134" w:left="1134" w:header="709" w:footer="709" w:gutter="0"/>
          <w:pgNumType w:start="0"/>
          <w:cols w:space="708"/>
          <w:titlePg/>
          <w:docGrid w:linePitch="360"/>
        </w:sectPr>
      </w:pPr>
    </w:p>
    <w:p w14:paraId="6D4CB1EA" w14:textId="77777777" w:rsidR="00BE671A" w:rsidRPr="00166795" w:rsidRDefault="00BE671A" w:rsidP="00BE671A">
      <w:pPr>
        <w:spacing w:before="0" w:line="300" w:lineRule="auto"/>
        <w:rPr>
          <w:rStyle w:val="Strong"/>
        </w:rPr>
      </w:pPr>
      <w:r w:rsidRPr="00166795">
        <w:rPr>
          <w:rStyle w:val="Strong"/>
        </w:rPr>
        <w:lastRenderedPageBreak/>
        <w:t>© State of New South Wales (Department of Education), 2024</w:t>
      </w:r>
    </w:p>
    <w:p w14:paraId="32525EF6" w14:textId="77777777" w:rsidR="00BE671A" w:rsidRPr="000F46D1" w:rsidRDefault="00BE671A" w:rsidP="00BE671A">
      <w:pPr>
        <w:rPr>
          <w:lang w:eastAsia="en-AU"/>
        </w:rPr>
      </w:pPr>
      <w:r w:rsidRPr="000F46D1">
        <w:rPr>
          <w:lang w:eastAsia="en-AU"/>
        </w:rPr>
        <w:t xml:space="preserve">The copyright material published in this resource is subject to the </w:t>
      </w:r>
      <w:r w:rsidRPr="00166795">
        <w:rPr>
          <w:rStyle w:val="Emphasis"/>
        </w:rPr>
        <w:t>Copyright Act 1968</w:t>
      </w:r>
      <w:r w:rsidRPr="000F46D1">
        <w:rPr>
          <w:lang w:eastAsia="en-AU"/>
        </w:rPr>
        <w:t xml:space="preserve"> (Cth) and is owned by the NSW Department of Education or, where </w:t>
      </w:r>
      <w:r w:rsidRPr="00297CF3">
        <w:t>indicated</w:t>
      </w:r>
      <w:r w:rsidRPr="000F46D1">
        <w:rPr>
          <w:lang w:eastAsia="en-AU"/>
        </w:rPr>
        <w:t>, by a party other than the NSW Department of Education (third-party material).</w:t>
      </w:r>
    </w:p>
    <w:p w14:paraId="1D11CE13" w14:textId="682FCCFE" w:rsidR="00BE671A" w:rsidRDefault="00BE671A" w:rsidP="00BE671A">
      <w:pPr>
        <w:rPr>
          <w:lang w:eastAsia="en-AU"/>
        </w:rPr>
      </w:pPr>
      <w:r w:rsidRPr="000F46D1">
        <w:rPr>
          <w:lang w:eastAsia="en-AU"/>
        </w:rPr>
        <w:t xml:space="preserve">Copyright material available in this </w:t>
      </w:r>
      <w:r w:rsidRPr="00297CF3">
        <w:t>resource</w:t>
      </w:r>
      <w:r w:rsidRPr="000F46D1">
        <w:rPr>
          <w:lang w:eastAsia="en-AU"/>
        </w:rPr>
        <w:t xml:space="preserve"> and owned by the NSW Department of Education is licensed under a </w:t>
      </w:r>
      <w:hyperlink r:id="rId121" w:history="1">
        <w:r w:rsidRPr="004B1344">
          <w:rPr>
            <w:rStyle w:val="Hyperlink"/>
            <w:lang w:eastAsia="en-AU"/>
          </w:rPr>
          <w:t>Creative Commons Attribution 4.0 International (CC BY 4.0) licen</w:t>
        </w:r>
        <w:r>
          <w:rPr>
            <w:rStyle w:val="Hyperlink"/>
            <w:lang w:eastAsia="en-AU"/>
          </w:rPr>
          <w:t>s</w:t>
        </w:r>
        <w:r w:rsidRPr="004B1344">
          <w:rPr>
            <w:rStyle w:val="Hyperlink"/>
            <w:lang w:eastAsia="en-AU"/>
          </w:rPr>
          <w:t>e</w:t>
        </w:r>
      </w:hyperlink>
      <w:r w:rsidR="00166795" w:rsidRPr="00166795">
        <w:t>.</w:t>
      </w:r>
    </w:p>
    <w:p w14:paraId="4F1B660D" w14:textId="77777777" w:rsidR="00BE671A" w:rsidRPr="000F46D1" w:rsidRDefault="00BE671A" w:rsidP="00BE671A">
      <w:pPr>
        <w:spacing w:line="300" w:lineRule="auto"/>
        <w:rPr>
          <w:lang w:eastAsia="en-AU"/>
        </w:rPr>
      </w:pPr>
      <w:r>
        <w:rPr>
          <w:b/>
          <w:bCs/>
          <w:noProof/>
          <w:sz w:val="28"/>
          <w:szCs w:val="28"/>
        </w:rPr>
        <w:drawing>
          <wp:inline distT="0" distB="0" distL="0" distR="0" wp14:anchorId="0EACC0ED" wp14:editId="54ABCCFD">
            <wp:extent cx="1122630" cy="391615"/>
            <wp:effectExtent l="0" t="0" r="1905" b="8890"/>
            <wp:docPr id="32" name="Picture 32" descr="Creative Commons Attribution license log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6926CE92" w14:textId="04D66C6B" w:rsidR="00BE671A" w:rsidRDefault="00BE671A" w:rsidP="00BE671A">
      <w:pPr>
        <w:spacing w:line="300" w:lineRule="auto"/>
        <w:rPr>
          <w:lang w:eastAsia="en-AU"/>
        </w:rPr>
      </w:pPr>
      <w:r w:rsidRPr="000F46D1">
        <w:rPr>
          <w:lang w:eastAsia="en-AU"/>
        </w:rPr>
        <w:t>This licen</w:t>
      </w:r>
      <w:r>
        <w:rPr>
          <w:lang w:eastAsia="en-AU"/>
        </w:rPr>
        <w:t>s</w:t>
      </w:r>
      <w:r w:rsidRPr="000F46D1">
        <w:rPr>
          <w:lang w:eastAsia="en-AU"/>
        </w:rPr>
        <w:t>e allows you to share and adapt the material for any purpose, even commercially.</w:t>
      </w:r>
    </w:p>
    <w:p w14:paraId="10CFACAE" w14:textId="77777777" w:rsidR="00BE671A" w:rsidRPr="000F46D1" w:rsidRDefault="00BE671A" w:rsidP="00BE671A">
      <w:pPr>
        <w:spacing w:line="300" w:lineRule="auto"/>
        <w:rPr>
          <w:lang w:eastAsia="en-AU"/>
        </w:rPr>
      </w:pPr>
      <w:r w:rsidRPr="000F46D1">
        <w:rPr>
          <w:lang w:eastAsia="en-AU"/>
        </w:rPr>
        <w:t>Attribution should be given to © State of New South Wales (Department of Education), 202</w:t>
      </w:r>
      <w:r>
        <w:rPr>
          <w:lang w:eastAsia="en-AU"/>
        </w:rPr>
        <w:t>4</w:t>
      </w:r>
      <w:r w:rsidRPr="000F46D1">
        <w:rPr>
          <w:lang w:eastAsia="en-AU"/>
        </w:rPr>
        <w:t>.</w:t>
      </w:r>
    </w:p>
    <w:p w14:paraId="0A20496F" w14:textId="77777777" w:rsidR="00BE671A" w:rsidRPr="000F46D1" w:rsidRDefault="00BE671A" w:rsidP="00BE671A">
      <w:pPr>
        <w:rPr>
          <w:lang w:eastAsia="en-AU"/>
        </w:rPr>
      </w:pPr>
      <w:r w:rsidRPr="000F46D1">
        <w:rPr>
          <w:lang w:eastAsia="en-AU"/>
        </w:rPr>
        <w:t xml:space="preserve">Material in this </w:t>
      </w:r>
      <w:r w:rsidRPr="00297CF3">
        <w:t>resource</w:t>
      </w:r>
      <w:r w:rsidRPr="000F46D1">
        <w:rPr>
          <w:lang w:eastAsia="en-AU"/>
        </w:rPr>
        <w:t xml:space="preserve"> not available under a Creative Commons licen</w:t>
      </w:r>
      <w:r>
        <w:rPr>
          <w:lang w:eastAsia="en-AU"/>
        </w:rPr>
        <w:t>s</w:t>
      </w:r>
      <w:r w:rsidRPr="000F46D1">
        <w:rPr>
          <w:lang w:eastAsia="en-AU"/>
        </w:rPr>
        <w:t>e:</w:t>
      </w:r>
    </w:p>
    <w:p w14:paraId="13ADDFF9" w14:textId="77777777" w:rsidR="00BE671A" w:rsidRPr="000F46D1" w:rsidRDefault="00BE671A" w:rsidP="00BE671A">
      <w:pPr>
        <w:pStyle w:val="ListBullet"/>
        <w:numPr>
          <w:ilvl w:val="0"/>
          <w:numId w:val="7"/>
        </w:numPr>
        <w:spacing w:before="0" w:line="300" w:lineRule="auto"/>
        <w:rPr>
          <w:lang w:eastAsia="en-AU"/>
        </w:rPr>
      </w:pPr>
      <w:r w:rsidRPr="000F46D1">
        <w:rPr>
          <w:lang w:eastAsia="en-AU"/>
        </w:rPr>
        <w:t>the NSW Department of Education logo, other logos and trademark-protected material</w:t>
      </w:r>
    </w:p>
    <w:p w14:paraId="10761339" w14:textId="77777777" w:rsidR="00BE671A" w:rsidRDefault="00BE671A" w:rsidP="00BE671A">
      <w:pPr>
        <w:pStyle w:val="ListBullet"/>
        <w:numPr>
          <w:ilvl w:val="0"/>
          <w:numId w:val="7"/>
        </w:numPr>
        <w:spacing w:before="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1CCC3B4A" w14:textId="77777777" w:rsidR="00BE671A" w:rsidRPr="006E3415" w:rsidRDefault="00BE671A" w:rsidP="00BE671A">
      <w:pPr>
        <w:pStyle w:val="FeatureBox2"/>
        <w:spacing w:line="300" w:lineRule="auto"/>
        <w:rPr>
          <w:rStyle w:val="Strong"/>
        </w:rPr>
      </w:pPr>
      <w:r w:rsidRPr="006E3415">
        <w:rPr>
          <w:rStyle w:val="Strong"/>
        </w:rPr>
        <w:t>Links to third-party material and websites</w:t>
      </w:r>
    </w:p>
    <w:p w14:paraId="620B4798" w14:textId="77777777" w:rsidR="00BE671A" w:rsidRPr="006E3415" w:rsidRDefault="00BE671A" w:rsidP="00BE671A">
      <w:pPr>
        <w:pStyle w:val="FeatureBox2"/>
        <w:spacing w:line="300" w:lineRule="auto"/>
      </w:pPr>
      <w:r w:rsidRPr="006E341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7D6985FC" w:rsidR="00C30D82" w:rsidRPr="008F74EC" w:rsidRDefault="00BE671A" w:rsidP="00BE671A">
      <w:pPr>
        <w:pStyle w:val="FeatureBox2"/>
        <w:spacing w:line="300" w:lineRule="auto"/>
      </w:pPr>
      <w:r w:rsidRPr="006E34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6E3415">
        <w:t>where</w:t>
      </w:r>
      <w:proofErr w:type="gramEnd"/>
      <w:r w:rsidRPr="006E3415">
        <w:t xml:space="preserve"> permitted by the </w:t>
      </w:r>
      <w:r w:rsidRPr="00166795">
        <w:rPr>
          <w:rStyle w:val="Emphasis"/>
        </w:rPr>
        <w:t>Copyright Act 1968</w:t>
      </w:r>
      <w:r w:rsidRPr="006E3415">
        <w:t xml:space="preserve"> (Cth). The department accepts no responsibility for content on third-party websites.</w:t>
      </w:r>
    </w:p>
    <w:sectPr w:rsidR="00C30D82" w:rsidRPr="008F74EC" w:rsidSect="00D33D6A">
      <w:headerReference w:type="first" r:id="rId123"/>
      <w:footerReference w:type="first" r:id="rId124"/>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0BB040" w14:textId="77777777" w:rsidR="008503C1" w:rsidRDefault="008503C1" w:rsidP="00E51733">
      <w:r>
        <w:separator/>
      </w:r>
    </w:p>
  </w:endnote>
  <w:endnote w:type="continuationSeparator" w:id="0">
    <w:p w14:paraId="37A75AB1" w14:textId="77777777" w:rsidR="008503C1" w:rsidRDefault="008503C1" w:rsidP="00E51733">
      <w:r>
        <w:continuationSeparator/>
      </w:r>
    </w:p>
  </w:endnote>
  <w:endnote w:type="continuationNotice" w:id="1">
    <w:p w14:paraId="34E272FC" w14:textId="77777777" w:rsidR="008503C1" w:rsidRDefault="008503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w:altName w:val="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EA48A" w14:textId="0E2007FB" w:rsidR="00BE671A" w:rsidRPr="00491389" w:rsidRDefault="00BE671A"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F30B05">
      <w:rPr>
        <w:noProof/>
      </w:rPr>
      <w:t>Sep-24</w:t>
    </w:r>
    <w:r w:rsidRPr="00491389">
      <w:fldChar w:fldCharType="end"/>
    </w:r>
    <w:r w:rsidRPr="00491389">
      <w:ptab w:relativeTo="margin" w:alignment="right" w:leader="none"/>
    </w:r>
    <w:r>
      <w:rPr>
        <w:b/>
        <w:noProof/>
        <w:sz w:val="28"/>
        <w:szCs w:val="28"/>
      </w:rPr>
      <w:drawing>
        <wp:inline distT="0" distB="0" distL="0" distR="0" wp14:anchorId="0BC20A4F" wp14:editId="2E122881">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CDA6C" w14:textId="1823E5EF" w:rsidR="00BE671A" w:rsidRPr="00D2403C" w:rsidRDefault="00BE671A" w:rsidP="00D2403C">
    <w:pPr>
      <w:pStyle w:val="Footer"/>
    </w:pPr>
    <w:r>
      <w:t xml:space="preserve">© NSW Department of Education, </w:t>
    </w:r>
    <w:r>
      <w:fldChar w:fldCharType="begin"/>
    </w:r>
    <w:r>
      <w:instrText xml:space="preserve"> DATE  \@ "MMM-yy"  \* MERGEFORMAT </w:instrText>
    </w:r>
    <w:r>
      <w:fldChar w:fldCharType="separate"/>
    </w:r>
    <w:r w:rsidR="00F30B05">
      <w:rPr>
        <w:noProof/>
      </w:rPr>
      <w:t>Sep-24</w:t>
    </w:r>
    <w:r>
      <w:fldChar w:fldCharType="end"/>
    </w:r>
    <w:r>
      <w:ptab w:relativeTo="margin" w:alignment="right" w:leader="none"/>
    </w:r>
    <w:r>
      <w:rPr>
        <w:b/>
        <w:noProof/>
        <w:sz w:val="28"/>
        <w:szCs w:val="28"/>
      </w:rPr>
      <w:drawing>
        <wp:inline distT="0" distB="0" distL="0" distR="0" wp14:anchorId="09A8B25C" wp14:editId="27CF3091">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643F3" w14:textId="77777777" w:rsidR="00BE671A" w:rsidRPr="001464D0" w:rsidRDefault="00BE671A" w:rsidP="00BC6B9C">
    <w:pPr>
      <w:pStyle w:val="Logo"/>
      <w:ind w:right="-31"/>
      <w:jc w:val="right"/>
    </w:pPr>
    <w:r w:rsidRPr="008426B6">
      <w:rPr>
        <w:noProof/>
      </w:rPr>
      <w:drawing>
        <wp:inline distT="0" distB="0" distL="0" distR="0" wp14:anchorId="5286E68B" wp14:editId="1C47415C">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B65ED" w14:textId="0A90284C" w:rsidR="00836FE3" w:rsidRPr="00836FE3" w:rsidRDefault="00836FE3" w:rsidP="00551ECA">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020CFA" w14:textId="77777777" w:rsidR="008503C1" w:rsidRDefault="008503C1" w:rsidP="00E51733">
      <w:r>
        <w:separator/>
      </w:r>
    </w:p>
  </w:footnote>
  <w:footnote w:type="continuationSeparator" w:id="0">
    <w:p w14:paraId="18835D98" w14:textId="77777777" w:rsidR="008503C1" w:rsidRDefault="008503C1" w:rsidP="00E51733">
      <w:r>
        <w:continuationSeparator/>
      </w:r>
    </w:p>
  </w:footnote>
  <w:footnote w:type="continuationNotice" w:id="1">
    <w:p w14:paraId="5A750401" w14:textId="77777777" w:rsidR="008503C1" w:rsidRDefault="008503C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E44AF" w14:textId="77777777" w:rsidR="00BE671A" w:rsidRPr="004E1043" w:rsidRDefault="00BE671A" w:rsidP="004E1043">
    <w:pPr>
      <w:pStyle w:val="Documentname"/>
    </w:pPr>
    <w:r w:rsidRPr="004E1043">
      <w:t>Document name</w:t>
    </w:r>
    <w:r>
      <w:t xml:space="preserve"> | </w:t>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55B5F" w14:textId="62D16A62" w:rsidR="00BE671A" w:rsidRDefault="00AA0FDD" w:rsidP="00D2403C">
    <w:pPr>
      <w:pStyle w:val="Documentname"/>
    </w:pPr>
    <w:r w:rsidRPr="00AA0FDD">
      <w:t>Mathematics Stage 3 – Unit 40</w:t>
    </w:r>
    <w:r w:rsidR="00BE671A" w:rsidRPr="00D2403C">
      <w:t xml:space="preserve"> | </w:t>
    </w:r>
    <w:r w:rsidR="00BE671A">
      <w:fldChar w:fldCharType="begin"/>
    </w:r>
    <w:r w:rsidR="00BE671A">
      <w:instrText xml:space="preserve"> PAGE   \* MERGEFORMAT </w:instrText>
    </w:r>
    <w:r w:rsidR="00BE671A">
      <w:fldChar w:fldCharType="separate"/>
    </w:r>
    <w:r w:rsidR="00BE671A">
      <w:rPr>
        <w:noProof/>
      </w:rPr>
      <w:t>1</w:t>
    </w:r>
    <w:r w:rsidR="00BE671A">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2D53C" w14:textId="77777777" w:rsidR="00BE671A" w:rsidRPr="001464D0" w:rsidRDefault="00000000" w:rsidP="001464D0">
    <w:pPr>
      <w:pStyle w:val="Header"/>
      <w:spacing w:after="0"/>
    </w:pPr>
    <w:r>
      <w:pict w14:anchorId="3B0422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BE671A" w:rsidRPr="009D43DD">
      <w:t>NSW Department of Education</w:t>
    </w:r>
    <w:r w:rsidR="00BE671A"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C9FAB" w14:textId="1036072A" w:rsidR="00836FE3" w:rsidRPr="00836FE3" w:rsidRDefault="00836FE3" w:rsidP="00551ECA">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22209F3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7246614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9CC8119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BBF0BA3"/>
    <w:multiLevelType w:val="multilevel"/>
    <w:tmpl w:val="251C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183F24"/>
    <w:multiLevelType w:val="multilevel"/>
    <w:tmpl w:val="D6622082"/>
    <w:lvl w:ilvl="0">
      <w:start w:val="1"/>
      <w:numFmt w:val="decimal"/>
      <w:pStyle w:val="ListNumber"/>
      <w:lvlText w:val="%1."/>
      <w:lvlJc w:val="left"/>
      <w:pPr>
        <w:ind w:left="567" w:hanging="56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0E7DF06"/>
    <w:multiLevelType w:val="multilevel"/>
    <w:tmpl w:val="F4BEBA4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E8E1356"/>
    <w:multiLevelType w:val="multilevel"/>
    <w:tmpl w:val="E37800DE"/>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F3922FE"/>
    <w:multiLevelType w:val="multilevel"/>
    <w:tmpl w:val="479C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B84BF1"/>
    <w:multiLevelType w:val="multilevel"/>
    <w:tmpl w:val="F24AACF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7BC81DC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B8A64A4"/>
    <w:multiLevelType w:val="hybridMultilevel"/>
    <w:tmpl w:val="3D6EEE5E"/>
    <w:lvl w:ilvl="0" w:tplc="40FA060E">
      <w:start w:val="1"/>
      <w:numFmt w:val="bullet"/>
      <w:lvlText w:val=""/>
      <w:lvlJc w:val="left"/>
      <w:pPr>
        <w:ind w:left="720" w:hanging="360"/>
      </w:pPr>
      <w:rPr>
        <w:rFonts w:ascii="Symbol" w:hAnsi="Symbol" w:hint="default"/>
      </w:rPr>
    </w:lvl>
    <w:lvl w:ilvl="1" w:tplc="BAC84332">
      <w:start w:val="1"/>
      <w:numFmt w:val="bullet"/>
      <w:lvlText w:val="o"/>
      <w:lvlJc w:val="left"/>
      <w:pPr>
        <w:ind w:left="1440" w:hanging="360"/>
      </w:pPr>
      <w:rPr>
        <w:rFonts w:ascii="Courier New" w:hAnsi="Courier New" w:hint="default"/>
      </w:rPr>
    </w:lvl>
    <w:lvl w:ilvl="2" w:tplc="35F66986">
      <w:start w:val="1"/>
      <w:numFmt w:val="bullet"/>
      <w:lvlText w:val=""/>
      <w:lvlJc w:val="left"/>
      <w:pPr>
        <w:ind w:left="2160" w:hanging="360"/>
      </w:pPr>
      <w:rPr>
        <w:rFonts w:ascii="Wingdings" w:hAnsi="Wingdings" w:hint="default"/>
      </w:rPr>
    </w:lvl>
    <w:lvl w:ilvl="3" w:tplc="9BE04B4C">
      <w:start w:val="1"/>
      <w:numFmt w:val="bullet"/>
      <w:lvlText w:val=""/>
      <w:lvlJc w:val="left"/>
      <w:pPr>
        <w:ind w:left="2880" w:hanging="360"/>
      </w:pPr>
      <w:rPr>
        <w:rFonts w:ascii="Symbol" w:hAnsi="Symbol" w:hint="default"/>
      </w:rPr>
    </w:lvl>
    <w:lvl w:ilvl="4" w:tplc="0B1ED2A6">
      <w:start w:val="1"/>
      <w:numFmt w:val="bullet"/>
      <w:lvlText w:val="o"/>
      <w:lvlJc w:val="left"/>
      <w:pPr>
        <w:ind w:left="3600" w:hanging="360"/>
      </w:pPr>
      <w:rPr>
        <w:rFonts w:ascii="Courier New" w:hAnsi="Courier New" w:hint="default"/>
      </w:rPr>
    </w:lvl>
    <w:lvl w:ilvl="5" w:tplc="C4406DAE">
      <w:start w:val="1"/>
      <w:numFmt w:val="bullet"/>
      <w:lvlText w:val=""/>
      <w:lvlJc w:val="left"/>
      <w:pPr>
        <w:ind w:left="4320" w:hanging="360"/>
      </w:pPr>
      <w:rPr>
        <w:rFonts w:ascii="Wingdings" w:hAnsi="Wingdings" w:hint="default"/>
      </w:rPr>
    </w:lvl>
    <w:lvl w:ilvl="6" w:tplc="3ED021A8">
      <w:start w:val="1"/>
      <w:numFmt w:val="bullet"/>
      <w:lvlText w:val=""/>
      <w:lvlJc w:val="left"/>
      <w:pPr>
        <w:ind w:left="5040" w:hanging="360"/>
      </w:pPr>
      <w:rPr>
        <w:rFonts w:ascii="Symbol" w:hAnsi="Symbol" w:hint="default"/>
      </w:rPr>
    </w:lvl>
    <w:lvl w:ilvl="7" w:tplc="884EAFEE">
      <w:start w:val="1"/>
      <w:numFmt w:val="bullet"/>
      <w:lvlText w:val="o"/>
      <w:lvlJc w:val="left"/>
      <w:pPr>
        <w:ind w:left="5760" w:hanging="360"/>
      </w:pPr>
      <w:rPr>
        <w:rFonts w:ascii="Courier New" w:hAnsi="Courier New" w:hint="default"/>
      </w:rPr>
    </w:lvl>
    <w:lvl w:ilvl="8" w:tplc="C8144814">
      <w:start w:val="1"/>
      <w:numFmt w:val="bullet"/>
      <w:lvlText w:val=""/>
      <w:lvlJc w:val="left"/>
      <w:pPr>
        <w:ind w:left="6480" w:hanging="360"/>
      </w:pPr>
      <w:rPr>
        <w:rFonts w:ascii="Wingdings" w:hAnsi="Wingdings" w:hint="default"/>
      </w:rPr>
    </w:lvl>
  </w:abstractNum>
  <w:num w:numId="1" w16cid:durableId="66073342">
    <w:abstractNumId w:val="7"/>
  </w:num>
  <w:num w:numId="2" w16cid:durableId="1512257201">
    <w:abstractNumId w:val="6"/>
  </w:num>
  <w:num w:numId="3" w16cid:durableId="1486045243">
    <w:abstractNumId w:val="11"/>
  </w:num>
  <w:num w:numId="4" w16cid:durableId="10649858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6501419">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38132407">
    <w:abstractNumId w:val="0"/>
  </w:num>
  <w:num w:numId="7" w16cid:durableId="449663884">
    <w:abstractNumId w:val="3"/>
  </w:num>
  <w:num w:numId="8" w16cid:durableId="1299722645">
    <w:abstractNumId w:val="10"/>
  </w:num>
  <w:num w:numId="9" w16cid:durableId="1812598961">
    <w:abstractNumId w:val="5"/>
  </w:num>
  <w:num w:numId="10" w16cid:durableId="122719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75858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694155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632627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100946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181220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90517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013838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42205729">
    <w:abstractNumId w:val="2"/>
  </w:num>
  <w:num w:numId="19" w16cid:durableId="185145239">
    <w:abstractNumId w:val="8"/>
  </w:num>
  <w:num w:numId="20" w16cid:durableId="1024555972">
    <w:abstractNumId w:val="4"/>
  </w:num>
  <w:num w:numId="21" w16cid:durableId="14940273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86735878">
    <w:abstractNumId w:val="3"/>
  </w:num>
  <w:num w:numId="23" w16cid:durableId="7775243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1894918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884318353">
    <w:abstractNumId w:val="0"/>
  </w:num>
  <w:num w:numId="26" w16cid:durableId="1168859687">
    <w:abstractNumId w:val="3"/>
  </w:num>
  <w:num w:numId="27" w16cid:durableId="1163162613">
    <w:abstractNumId w:val="10"/>
  </w:num>
  <w:num w:numId="28" w16cid:durableId="1510411418">
    <w:abstractNumId w:val="10"/>
  </w:num>
  <w:num w:numId="29" w16cid:durableId="884751399">
    <w:abstractNumId w:val="5"/>
  </w:num>
  <w:num w:numId="30" w16cid:durableId="2000569483">
    <w:abstractNumId w:val="5"/>
  </w:num>
  <w:num w:numId="31" w16cid:durableId="237544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007870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197501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489080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73408608">
    <w:abstractNumId w:val="1"/>
  </w:num>
  <w:num w:numId="36" w16cid:durableId="14663146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405529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0601"/>
    <w:rsid w:val="00000953"/>
    <w:rsid w:val="00000C4F"/>
    <w:rsid w:val="00001103"/>
    <w:rsid w:val="000015E3"/>
    <w:rsid w:val="0000166B"/>
    <w:rsid w:val="00001991"/>
    <w:rsid w:val="00001A11"/>
    <w:rsid w:val="00001C03"/>
    <w:rsid w:val="00002304"/>
    <w:rsid w:val="000025E7"/>
    <w:rsid w:val="00002908"/>
    <w:rsid w:val="00002AA4"/>
    <w:rsid w:val="00003063"/>
    <w:rsid w:val="0000323C"/>
    <w:rsid w:val="0000355C"/>
    <w:rsid w:val="00003701"/>
    <w:rsid w:val="00003870"/>
    <w:rsid w:val="00003B8E"/>
    <w:rsid w:val="00003D0D"/>
    <w:rsid w:val="00003EFE"/>
    <w:rsid w:val="00003FC0"/>
    <w:rsid w:val="0000402C"/>
    <w:rsid w:val="000043DC"/>
    <w:rsid w:val="000047E7"/>
    <w:rsid w:val="00004ABE"/>
    <w:rsid w:val="000057AC"/>
    <w:rsid w:val="00005B26"/>
    <w:rsid w:val="00005DAD"/>
    <w:rsid w:val="00005E76"/>
    <w:rsid w:val="00005F4C"/>
    <w:rsid w:val="000061C4"/>
    <w:rsid w:val="000062F1"/>
    <w:rsid w:val="000063BC"/>
    <w:rsid w:val="00006C46"/>
    <w:rsid w:val="00006D1B"/>
    <w:rsid w:val="00006FC5"/>
    <w:rsid w:val="000078F6"/>
    <w:rsid w:val="00007CCB"/>
    <w:rsid w:val="00007CD0"/>
    <w:rsid w:val="00007E0F"/>
    <w:rsid w:val="00007EBF"/>
    <w:rsid w:val="00010413"/>
    <w:rsid w:val="0001070F"/>
    <w:rsid w:val="00010739"/>
    <w:rsid w:val="00010807"/>
    <w:rsid w:val="0001090E"/>
    <w:rsid w:val="00011348"/>
    <w:rsid w:val="00011466"/>
    <w:rsid w:val="0001156F"/>
    <w:rsid w:val="0001179A"/>
    <w:rsid w:val="00011997"/>
    <w:rsid w:val="00011A79"/>
    <w:rsid w:val="00012324"/>
    <w:rsid w:val="00012430"/>
    <w:rsid w:val="0001261D"/>
    <w:rsid w:val="000128FD"/>
    <w:rsid w:val="00012900"/>
    <w:rsid w:val="000129DF"/>
    <w:rsid w:val="00012BFA"/>
    <w:rsid w:val="00012C5F"/>
    <w:rsid w:val="00013FBE"/>
    <w:rsid w:val="00013FF2"/>
    <w:rsid w:val="0001432C"/>
    <w:rsid w:val="0001468E"/>
    <w:rsid w:val="00014E1D"/>
    <w:rsid w:val="00015184"/>
    <w:rsid w:val="00015295"/>
    <w:rsid w:val="000155CD"/>
    <w:rsid w:val="0001568D"/>
    <w:rsid w:val="000158CF"/>
    <w:rsid w:val="000160FA"/>
    <w:rsid w:val="0001640E"/>
    <w:rsid w:val="00016BF0"/>
    <w:rsid w:val="00016C77"/>
    <w:rsid w:val="00016F54"/>
    <w:rsid w:val="000170E5"/>
    <w:rsid w:val="000177E3"/>
    <w:rsid w:val="000178EC"/>
    <w:rsid w:val="00020112"/>
    <w:rsid w:val="000202D9"/>
    <w:rsid w:val="00020488"/>
    <w:rsid w:val="00020738"/>
    <w:rsid w:val="00020A36"/>
    <w:rsid w:val="00020F31"/>
    <w:rsid w:val="00021050"/>
    <w:rsid w:val="00021076"/>
    <w:rsid w:val="00021452"/>
    <w:rsid w:val="00021726"/>
    <w:rsid w:val="000217CB"/>
    <w:rsid w:val="00021AA4"/>
    <w:rsid w:val="00021D4E"/>
    <w:rsid w:val="0002211C"/>
    <w:rsid w:val="000221D3"/>
    <w:rsid w:val="000222F7"/>
    <w:rsid w:val="00022A1B"/>
    <w:rsid w:val="00022CD9"/>
    <w:rsid w:val="00022DE4"/>
    <w:rsid w:val="00022FA0"/>
    <w:rsid w:val="0002337B"/>
    <w:rsid w:val="0002382C"/>
    <w:rsid w:val="00023BD2"/>
    <w:rsid w:val="00024026"/>
    <w:rsid w:val="0002404D"/>
    <w:rsid w:val="00024709"/>
    <w:rsid w:val="000248C9"/>
    <w:rsid w:val="000249B2"/>
    <w:rsid w:val="000249DD"/>
    <w:rsid w:val="00024BC7"/>
    <w:rsid w:val="00024CED"/>
    <w:rsid w:val="00024EAF"/>
    <w:rsid w:val="000252CB"/>
    <w:rsid w:val="000256F3"/>
    <w:rsid w:val="00025CA0"/>
    <w:rsid w:val="00025E42"/>
    <w:rsid w:val="00025EA4"/>
    <w:rsid w:val="00026751"/>
    <w:rsid w:val="0002687B"/>
    <w:rsid w:val="0002687D"/>
    <w:rsid w:val="00027016"/>
    <w:rsid w:val="00027242"/>
    <w:rsid w:val="00027362"/>
    <w:rsid w:val="00027562"/>
    <w:rsid w:val="000279E5"/>
    <w:rsid w:val="00027CEF"/>
    <w:rsid w:val="0003071F"/>
    <w:rsid w:val="0003109D"/>
    <w:rsid w:val="00031286"/>
    <w:rsid w:val="00031453"/>
    <w:rsid w:val="000315B3"/>
    <w:rsid w:val="000317C8"/>
    <w:rsid w:val="00031934"/>
    <w:rsid w:val="00031AF3"/>
    <w:rsid w:val="00031DEC"/>
    <w:rsid w:val="000320F6"/>
    <w:rsid w:val="0003274A"/>
    <w:rsid w:val="00032879"/>
    <w:rsid w:val="00032891"/>
    <w:rsid w:val="00032D7E"/>
    <w:rsid w:val="00032EE9"/>
    <w:rsid w:val="00032F1A"/>
    <w:rsid w:val="00033314"/>
    <w:rsid w:val="00033665"/>
    <w:rsid w:val="00033718"/>
    <w:rsid w:val="000337B5"/>
    <w:rsid w:val="00033870"/>
    <w:rsid w:val="00033996"/>
    <w:rsid w:val="000339F3"/>
    <w:rsid w:val="00033EC4"/>
    <w:rsid w:val="00033F94"/>
    <w:rsid w:val="00034137"/>
    <w:rsid w:val="0003513A"/>
    <w:rsid w:val="0003515F"/>
    <w:rsid w:val="000351AD"/>
    <w:rsid w:val="0003550C"/>
    <w:rsid w:val="0003559B"/>
    <w:rsid w:val="00035657"/>
    <w:rsid w:val="00035DE0"/>
    <w:rsid w:val="000365A6"/>
    <w:rsid w:val="00036612"/>
    <w:rsid w:val="000369BC"/>
    <w:rsid w:val="00036CE1"/>
    <w:rsid w:val="00036E2A"/>
    <w:rsid w:val="00036F04"/>
    <w:rsid w:val="000370F7"/>
    <w:rsid w:val="00037168"/>
    <w:rsid w:val="000373BB"/>
    <w:rsid w:val="000373D3"/>
    <w:rsid w:val="00037606"/>
    <w:rsid w:val="0003783A"/>
    <w:rsid w:val="00037B66"/>
    <w:rsid w:val="00037C20"/>
    <w:rsid w:val="00037DAF"/>
    <w:rsid w:val="00037E75"/>
    <w:rsid w:val="00037E95"/>
    <w:rsid w:val="0003EEEB"/>
    <w:rsid w:val="00040047"/>
    <w:rsid w:val="000401E8"/>
    <w:rsid w:val="00040A20"/>
    <w:rsid w:val="00040BB9"/>
    <w:rsid w:val="00040D60"/>
    <w:rsid w:val="00040EE8"/>
    <w:rsid w:val="000412F4"/>
    <w:rsid w:val="00041564"/>
    <w:rsid w:val="00041BDB"/>
    <w:rsid w:val="00041FC0"/>
    <w:rsid w:val="0004229C"/>
    <w:rsid w:val="00042593"/>
    <w:rsid w:val="000425E7"/>
    <w:rsid w:val="000427D2"/>
    <w:rsid w:val="000429AF"/>
    <w:rsid w:val="00042DCD"/>
    <w:rsid w:val="000431D8"/>
    <w:rsid w:val="0004320D"/>
    <w:rsid w:val="000439A6"/>
    <w:rsid w:val="00043B24"/>
    <w:rsid w:val="0004425B"/>
    <w:rsid w:val="00044462"/>
    <w:rsid w:val="000447D6"/>
    <w:rsid w:val="00044F6C"/>
    <w:rsid w:val="00045F0B"/>
    <w:rsid w:val="00045F0D"/>
    <w:rsid w:val="0004610C"/>
    <w:rsid w:val="00046BA4"/>
    <w:rsid w:val="000473CA"/>
    <w:rsid w:val="0004750C"/>
    <w:rsid w:val="00047674"/>
    <w:rsid w:val="00047862"/>
    <w:rsid w:val="00047F19"/>
    <w:rsid w:val="00047F28"/>
    <w:rsid w:val="00047F52"/>
    <w:rsid w:val="00050111"/>
    <w:rsid w:val="000501EA"/>
    <w:rsid w:val="00050262"/>
    <w:rsid w:val="00050381"/>
    <w:rsid w:val="00050837"/>
    <w:rsid w:val="00051982"/>
    <w:rsid w:val="00051996"/>
    <w:rsid w:val="00051DD1"/>
    <w:rsid w:val="00052192"/>
    <w:rsid w:val="00052226"/>
    <w:rsid w:val="0005234A"/>
    <w:rsid w:val="00052715"/>
    <w:rsid w:val="00052911"/>
    <w:rsid w:val="0005297A"/>
    <w:rsid w:val="00052D62"/>
    <w:rsid w:val="00052E3C"/>
    <w:rsid w:val="00052F5C"/>
    <w:rsid w:val="00053465"/>
    <w:rsid w:val="00053AA7"/>
    <w:rsid w:val="00053ADC"/>
    <w:rsid w:val="00053B4D"/>
    <w:rsid w:val="00053CC1"/>
    <w:rsid w:val="00053EA7"/>
    <w:rsid w:val="000540E0"/>
    <w:rsid w:val="0005439D"/>
    <w:rsid w:val="0005483A"/>
    <w:rsid w:val="00054A53"/>
    <w:rsid w:val="00054D26"/>
    <w:rsid w:val="0005508C"/>
    <w:rsid w:val="0005519D"/>
    <w:rsid w:val="000556A4"/>
    <w:rsid w:val="00055AAB"/>
    <w:rsid w:val="00055E07"/>
    <w:rsid w:val="00055EC8"/>
    <w:rsid w:val="000561C6"/>
    <w:rsid w:val="0005636B"/>
    <w:rsid w:val="0005645E"/>
    <w:rsid w:val="000566CB"/>
    <w:rsid w:val="00056B35"/>
    <w:rsid w:val="00056B9F"/>
    <w:rsid w:val="00057008"/>
    <w:rsid w:val="00057097"/>
    <w:rsid w:val="00057136"/>
    <w:rsid w:val="00057361"/>
    <w:rsid w:val="000573B9"/>
    <w:rsid w:val="00057C3B"/>
    <w:rsid w:val="00057E21"/>
    <w:rsid w:val="000601A7"/>
    <w:rsid w:val="00060399"/>
    <w:rsid w:val="00060540"/>
    <w:rsid w:val="000607CC"/>
    <w:rsid w:val="00060EDB"/>
    <w:rsid w:val="00061485"/>
    <w:rsid w:val="00061B49"/>
    <w:rsid w:val="00061C13"/>
    <w:rsid w:val="00061D5B"/>
    <w:rsid w:val="00061E23"/>
    <w:rsid w:val="00062213"/>
    <w:rsid w:val="000623A1"/>
    <w:rsid w:val="00062447"/>
    <w:rsid w:val="00062686"/>
    <w:rsid w:val="00062ACE"/>
    <w:rsid w:val="00062D87"/>
    <w:rsid w:val="000632E9"/>
    <w:rsid w:val="0006347D"/>
    <w:rsid w:val="000634B3"/>
    <w:rsid w:val="000639CF"/>
    <w:rsid w:val="00063C19"/>
    <w:rsid w:val="00063D13"/>
    <w:rsid w:val="000640C7"/>
    <w:rsid w:val="000640F1"/>
    <w:rsid w:val="00065949"/>
    <w:rsid w:val="00065BD2"/>
    <w:rsid w:val="00065C34"/>
    <w:rsid w:val="00065EB9"/>
    <w:rsid w:val="00065F17"/>
    <w:rsid w:val="00065F75"/>
    <w:rsid w:val="0006610E"/>
    <w:rsid w:val="000662EF"/>
    <w:rsid w:val="0006636E"/>
    <w:rsid w:val="0006655D"/>
    <w:rsid w:val="00066847"/>
    <w:rsid w:val="000668AD"/>
    <w:rsid w:val="00066AB5"/>
    <w:rsid w:val="00066D7C"/>
    <w:rsid w:val="00066DEC"/>
    <w:rsid w:val="00066E3B"/>
    <w:rsid w:val="000676A2"/>
    <w:rsid w:val="00067B65"/>
    <w:rsid w:val="00067B99"/>
    <w:rsid w:val="00070049"/>
    <w:rsid w:val="0007004F"/>
    <w:rsid w:val="000707FD"/>
    <w:rsid w:val="00070CF0"/>
    <w:rsid w:val="00070F09"/>
    <w:rsid w:val="0007102F"/>
    <w:rsid w:val="00071321"/>
    <w:rsid w:val="00071860"/>
    <w:rsid w:val="00071BD0"/>
    <w:rsid w:val="00071F90"/>
    <w:rsid w:val="0007217E"/>
    <w:rsid w:val="000723EA"/>
    <w:rsid w:val="000724B8"/>
    <w:rsid w:val="000726C3"/>
    <w:rsid w:val="0007285A"/>
    <w:rsid w:val="00072DB2"/>
    <w:rsid w:val="000736E8"/>
    <w:rsid w:val="000738E3"/>
    <w:rsid w:val="00073990"/>
    <w:rsid w:val="00074320"/>
    <w:rsid w:val="00074D4C"/>
    <w:rsid w:val="00074F0F"/>
    <w:rsid w:val="00075038"/>
    <w:rsid w:val="000750A4"/>
    <w:rsid w:val="0007518D"/>
    <w:rsid w:val="0007547E"/>
    <w:rsid w:val="00075A5D"/>
    <w:rsid w:val="00075DF7"/>
    <w:rsid w:val="00076245"/>
    <w:rsid w:val="00076504"/>
    <w:rsid w:val="0007682B"/>
    <w:rsid w:val="0007691D"/>
    <w:rsid w:val="000769C3"/>
    <w:rsid w:val="00076CAA"/>
    <w:rsid w:val="000774F6"/>
    <w:rsid w:val="000775F1"/>
    <w:rsid w:val="00077ABC"/>
    <w:rsid w:val="000800E9"/>
    <w:rsid w:val="000804AE"/>
    <w:rsid w:val="00080A1D"/>
    <w:rsid w:val="00080B20"/>
    <w:rsid w:val="00081180"/>
    <w:rsid w:val="00081205"/>
    <w:rsid w:val="00081303"/>
    <w:rsid w:val="00081310"/>
    <w:rsid w:val="0008143F"/>
    <w:rsid w:val="00081A9A"/>
    <w:rsid w:val="00081AF6"/>
    <w:rsid w:val="00081B62"/>
    <w:rsid w:val="00082736"/>
    <w:rsid w:val="0008293D"/>
    <w:rsid w:val="00082B44"/>
    <w:rsid w:val="00082B56"/>
    <w:rsid w:val="000832C5"/>
    <w:rsid w:val="000833EB"/>
    <w:rsid w:val="000836AB"/>
    <w:rsid w:val="00083792"/>
    <w:rsid w:val="000837C1"/>
    <w:rsid w:val="00083CAD"/>
    <w:rsid w:val="00084361"/>
    <w:rsid w:val="0008483C"/>
    <w:rsid w:val="000848B6"/>
    <w:rsid w:val="00084CCD"/>
    <w:rsid w:val="00084DB6"/>
    <w:rsid w:val="00084F03"/>
    <w:rsid w:val="000855C1"/>
    <w:rsid w:val="000859EA"/>
    <w:rsid w:val="00085DCF"/>
    <w:rsid w:val="0008600B"/>
    <w:rsid w:val="00086774"/>
    <w:rsid w:val="00086A45"/>
    <w:rsid w:val="00086B96"/>
    <w:rsid w:val="00086DC5"/>
    <w:rsid w:val="00086E99"/>
    <w:rsid w:val="000870EE"/>
    <w:rsid w:val="00087C72"/>
    <w:rsid w:val="00087D1E"/>
    <w:rsid w:val="00087FF3"/>
    <w:rsid w:val="0009024F"/>
    <w:rsid w:val="000909D1"/>
    <w:rsid w:val="00090C65"/>
    <w:rsid w:val="00090E23"/>
    <w:rsid w:val="00091042"/>
    <w:rsid w:val="000913D9"/>
    <w:rsid w:val="000914DF"/>
    <w:rsid w:val="00091E28"/>
    <w:rsid w:val="0009201F"/>
    <w:rsid w:val="000921E6"/>
    <w:rsid w:val="0009226C"/>
    <w:rsid w:val="00092A70"/>
    <w:rsid w:val="000933A7"/>
    <w:rsid w:val="000938F1"/>
    <w:rsid w:val="00093CF0"/>
    <w:rsid w:val="0009408A"/>
    <w:rsid w:val="0009415D"/>
    <w:rsid w:val="000944B4"/>
    <w:rsid w:val="00094A2A"/>
    <w:rsid w:val="00094B1B"/>
    <w:rsid w:val="00094B5A"/>
    <w:rsid w:val="00095508"/>
    <w:rsid w:val="000955E4"/>
    <w:rsid w:val="0009591F"/>
    <w:rsid w:val="00095AA2"/>
    <w:rsid w:val="00095BBA"/>
    <w:rsid w:val="00096B03"/>
    <w:rsid w:val="00096CCB"/>
    <w:rsid w:val="00097FEF"/>
    <w:rsid w:val="000A02A2"/>
    <w:rsid w:val="000A033C"/>
    <w:rsid w:val="000A0418"/>
    <w:rsid w:val="000A0DB9"/>
    <w:rsid w:val="000A0ECE"/>
    <w:rsid w:val="000A142F"/>
    <w:rsid w:val="000A1583"/>
    <w:rsid w:val="000A1D1A"/>
    <w:rsid w:val="000A1F6C"/>
    <w:rsid w:val="000A20FC"/>
    <w:rsid w:val="000A2CC9"/>
    <w:rsid w:val="000A2D58"/>
    <w:rsid w:val="000A309E"/>
    <w:rsid w:val="000A30CB"/>
    <w:rsid w:val="000A3181"/>
    <w:rsid w:val="000A31EC"/>
    <w:rsid w:val="000A324E"/>
    <w:rsid w:val="000A331D"/>
    <w:rsid w:val="000A3D74"/>
    <w:rsid w:val="000A461C"/>
    <w:rsid w:val="000A483C"/>
    <w:rsid w:val="000A4F1B"/>
    <w:rsid w:val="000A5077"/>
    <w:rsid w:val="000A514C"/>
    <w:rsid w:val="000A56D5"/>
    <w:rsid w:val="000A5995"/>
    <w:rsid w:val="000A5A2E"/>
    <w:rsid w:val="000A5E32"/>
    <w:rsid w:val="000A5E3D"/>
    <w:rsid w:val="000A5F1E"/>
    <w:rsid w:val="000A627E"/>
    <w:rsid w:val="000A64DB"/>
    <w:rsid w:val="000A6A12"/>
    <w:rsid w:val="000A6A3A"/>
    <w:rsid w:val="000A6BA6"/>
    <w:rsid w:val="000A70C4"/>
    <w:rsid w:val="000A7614"/>
    <w:rsid w:val="000A76BA"/>
    <w:rsid w:val="000A7B32"/>
    <w:rsid w:val="000A7CFB"/>
    <w:rsid w:val="000B0892"/>
    <w:rsid w:val="000B09AD"/>
    <w:rsid w:val="000B0EDE"/>
    <w:rsid w:val="000B103F"/>
    <w:rsid w:val="000B1128"/>
    <w:rsid w:val="000B1647"/>
    <w:rsid w:val="000B19AD"/>
    <w:rsid w:val="000B1B40"/>
    <w:rsid w:val="000B1C74"/>
    <w:rsid w:val="000B1D07"/>
    <w:rsid w:val="000B1D3B"/>
    <w:rsid w:val="000B1D72"/>
    <w:rsid w:val="000B1ECC"/>
    <w:rsid w:val="000B2D27"/>
    <w:rsid w:val="000B31CA"/>
    <w:rsid w:val="000B3358"/>
    <w:rsid w:val="000B3918"/>
    <w:rsid w:val="000B4619"/>
    <w:rsid w:val="000B4A0A"/>
    <w:rsid w:val="000B4D02"/>
    <w:rsid w:val="000B52C6"/>
    <w:rsid w:val="000B5716"/>
    <w:rsid w:val="000B58D9"/>
    <w:rsid w:val="000B5AB7"/>
    <w:rsid w:val="000B5C66"/>
    <w:rsid w:val="000B5D36"/>
    <w:rsid w:val="000B5FC2"/>
    <w:rsid w:val="000B6339"/>
    <w:rsid w:val="000B6589"/>
    <w:rsid w:val="000B66D2"/>
    <w:rsid w:val="000B670E"/>
    <w:rsid w:val="000B699A"/>
    <w:rsid w:val="000B6A25"/>
    <w:rsid w:val="000B6E0E"/>
    <w:rsid w:val="000B7390"/>
    <w:rsid w:val="000B7445"/>
    <w:rsid w:val="000B744A"/>
    <w:rsid w:val="000B7528"/>
    <w:rsid w:val="000B78FA"/>
    <w:rsid w:val="000B7B1E"/>
    <w:rsid w:val="000B7D3B"/>
    <w:rsid w:val="000B7EBA"/>
    <w:rsid w:val="000C00C6"/>
    <w:rsid w:val="000C064F"/>
    <w:rsid w:val="000C08C1"/>
    <w:rsid w:val="000C0A12"/>
    <w:rsid w:val="000C0BB8"/>
    <w:rsid w:val="000C0D2A"/>
    <w:rsid w:val="000C1655"/>
    <w:rsid w:val="000C192E"/>
    <w:rsid w:val="000C193C"/>
    <w:rsid w:val="000C1B93"/>
    <w:rsid w:val="000C1D9D"/>
    <w:rsid w:val="000C201F"/>
    <w:rsid w:val="000C24ED"/>
    <w:rsid w:val="000C267C"/>
    <w:rsid w:val="000C34D0"/>
    <w:rsid w:val="000C37D8"/>
    <w:rsid w:val="000C3E24"/>
    <w:rsid w:val="000C4001"/>
    <w:rsid w:val="000C409B"/>
    <w:rsid w:val="000C40F3"/>
    <w:rsid w:val="000C4E59"/>
    <w:rsid w:val="000C512A"/>
    <w:rsid w:val="000C5248"/>
    <w:rsid w:val="000C5680"/>
    <w:rsid w:val="000C56A1"/>
    <w:rsid w:val="000C5DC4"/>
    <w:rsid w:val="000C63D0"/>
    <w:rsid w:val="000C6908"/>
    <w:rsid w:val="000C71B0"/>
    <w:rsid w:val="000C723E"/>
    <w:rsid w:val="000C75D1"/>
    <w:rsid w:val="000C77CC"/>
    <w:rsid w:val="000C77EA"/>
    <w:rsid w:val="000C7CC0"/>
    <w:rsid w:val="000D00C1"/>
    <w:rsid w:val="000D0290"/>
    <w:rsid w:val="000D052A"/>
    <w:rsid w:val="000D0609"/>
    <w:rsid w:val="000D0F6D"/>
    <w:rsid w:val="000D10F8"/>
    <w:rsid w:val="000D1425"/>
    <w:rsid w:val="000D1AF7"/>
    <w:rsid w:val="000D1C64"/>
    <w:rsid w:val="000D2C90"/>
    <w:rsid w:val="000D3BBE"/>
    <w:rsid w:val="000D4054"/>
    <w:rsid w:val="000D4350"/>
    <w:rsid w:val="000D48B8"/>
    <w:rsid w:val="000D4CEC"/>
    <w:rsid w:val="000D4D66"/>
    <w:rsid w:val="000D5099"/>
    <w:rsid w:val="000D5127"/>
    <w:rsid w:val="000D595B"/>
    <w:rsid w:val="000D5B12"/>
    <w:rsid w:val="000D5D3E"/>
    <w:rsid w:val="000D5DA5"/>
    <w:rsid w:val="000D6372"/>
    <w:rsid w:val="000D6596"/>
    <w:rsid w:val="000D65F4"/>
    <w:rsid w:val="000D6A1A"/>
    <w:rsid w:val="000D72DF"/>
    <w:rsid w:val="000D7466"/>
    <w:rsid w:val="000D762E"/>
    <w:rsid w:val="000D76E4"/>
    <w:rsid w:val="000D79CA"/>
    <w:rsid w:val="000D7BB3"/>
    <w:rsid w:val="000D7C3C"/>
    <w:rsid w:val="000D7CF5"/>
    <w:rsid w:val="000D7F9D"/>
    <w:rsid w:val="000D7FB7"/>
    <w:rsid w:val="000E008C"/>
    <w:rsid w:val="000E050D"/>
    <w:rsid w:val="000E0550"/>
    <w:rsid w:val="000E0600"/>
    <w:rsid w:val="000E09E4"/>
    <w:rsid w:val="000E0E79"/>
    <w:rsid w:val="000E13D2"/>
    <w:rsid w:val="000E157C"/>
    <w:rsid w:val="000E15C0"/>
    <w:rsid w:val="000E19A8"/>
    <w:rsid w:val="000E1ABF"/>
    <w:rsid w:val="000E1EBA"/>
    <w:rsid w:val="000E2218"/>
    <w:rsid w:val="000E222A"/>
    <w:rsid w:val="000E2441"/>
    <w:rsid w:val="000E282E"/>
    <w:rsid w:val="000E2ACD"/>
    <w:rsid w:val="000E3812"/>
    <w:rsid w:val="000E3DCF"/>
    <w:rsid w:val="000E4397"/>
    <w:rsid w:val="000E48D5"/>
    <w:rsid w:val="000E5216"/>
    <w:rsid w:val="000E5366"/>
    <w:rsid w:val="000E5664"/>
    <w:rsid w:val="000E5723"/>
    <w:rsid w:val="000E5800"/>
    <w:rsid w:val="000E589F"/>
    <w:rsid w:val="000E6402"/>
    <w:rsid w:val="000E6444"/>
    <w:rsid w:val="000E6856"/>
    <w:rsid w:val="000E6C63"/>
    <w:rsid w:val="000E74DB"/>
    <w:rsid w:val="000F00AA"/>
    <w:rsid w:val="000F0139"/>
    <w:rsid w:val="000F0CFA"/>
    <w:rsid w:val="000F0F4B"/>
    <w:rsid w:val="000F12D3"/>
    <w:rsid w:val="000F1483"/>
    <w:rsid w:val="000F14C5"/>
    <w:rsid w:val="000F1531"/>
    <w:rsid w:val="000F1700"/>
    <w:rsid w:val="000F1977"/>
    <w:rsid w:val="000F19C5"/>
    <w:rsid w:val="000F1D36"/>
    <w:rsid w:val="000F1E6C"/>
    <w:rsid w:val="000F23AA"/>
    <w:rsid w:val="000F27F2"/>
    <w:rsid w:val="000F2BB2"/>
    <w:rsid w:val="000F2EDE"/>
    <w:rsid w:val="000F30C0"/>
    <w:rsid w:val="000F331C"/>
    <w:rsid w:val="000F33F7"/>
    <w:rsid w:val="000F3E1E"/>
    <w:rsid w:val="000F4047"/>
    <w:rsid w:val="000F4245"/>
    <w:rsid w:val="000F44FA"/>
    <w:rsid w:val="000F4987"/>
    <w:rsid w:val="000F4B49"/>
    <w:rsid w:val="000F5015"/>
    <w:rsid w:val="000F51C8"/>
    <w:rsid w:val="000F522A"/>
    <w:rsid w:val="000F53FA"/>
    <w:rsid w:val="000F56EE"/>
    <w:rsid w:val="000F5852"/>
    <w:rsid w:val="000F5969"/>
    <w:rsid w:val="000F5B66"/>
    <w:rsid w:val="000F5CFF"/>
    <w:rsid w:val="000F603F"/>
    <w:rsid w:val="000F657D"/>
    <w:rsid w:val="000F6B1B"/>
    <w:rsid w:val="000F7336"/>
    <w:rsid w:val="000F77D9"/>
    <w:rsid w:val="000F7B3E"/>
    <w:rsid w:val="0010032D"/>
    <w:rsid w:val="00100726"/>
    <w:rsid w:val="001008E0"/>
    <w:rsid w:val="00101150"/>
    <w:rsid w:val="001012F7"/>
    <w:rsid w:val="001014EE"/>
    <w:rsid w:val="001018CB"/>
    <w:rsid w:val="00101E3D"/>
    <w:rsid w:val="001022E6"/>
    <w:rsid w:val="0010294F"/>
    <w:rsid w:val="00102A3B"/>
    <w:rsid w:val="00102D02"/>
    <w:rsid w:val="00102D28"/>
    <w:rsid w:val="00103214"/>
    <w:rsid w:val="00103399"/>
    <w:rsid w:val="00103576"/>
    <w:rsid w:val="001036E6"/>
    <w:rsid w:val="001039FC"/>
    <w:rsid w:val="00103DF6"/>
    <w:rsid w:val="001043AB"/>
    <w:rsid w:val="001043F1"/>
    <w:rsid w:val="00104A22"/>
    <w:rsid w:val="00104EB4"/>
    <w:rsid w:val="001050D1"/>
    <w:rsid w:val="0010529C"/>
    <w:rsid w:val="0010580C"/>
    <w:rsid w:val="0010597D"/>
    <w:rsid w:val="00105BEC"/>
    <w:rsid w:val="001060A9"/>
    <w:rsid w:val="001060B0"/>
    <w:rsid w:val="001061E9"/>
    <w:rsid w:val="001064F1"/>
    <w:rsid w:val="00106601"/>
    <w:rsid w:val="00106DCF"/>
    <w:rsid w:val="00106DED"/>
    <w:rsid w:val="00106E72"/>
    <w:rsid w:val="001076CE"/>
    <w:rsid w:val="00107ABD"/>
    <w:rsid w:val="00107DF3"/>
    <w:rsid w:val="0011077A"/>
    <w:rsid w:val="00110A7F"/>
    <w:rsid w:val="001111CD"/>
    <w:rsid w:val="001117D7"/>
    <w:rsid w:val="001117FC"/>
    <w:rsid w:val="00111D8B"/>
    <w:rsid w:val="00111E65"/>
    <w:rsid w:val="00112047"/>
    <w:rsid w:val="0011247E"/>
    <w:rsid w:val="00112528"/>
    <w:rsid w:val="00112F0D"/>
    <w:rsid w:val="00112F2F"/>
    <w:rsid w:val="0011316D"/>
    <w:rsid w:val="001135C9"/>
    <w:rsid w:val="0011372E"/>
    <w:rsid w:val="00113B6C"/>
    <w:rsid w:val="00114182"/>
    <w:rsid w:val="00114CC2"/>
    <w:rsid w:val="00114DED"/>
    <w:rsid w:val="00115242"/>
    <w:rsid w:val="00115A24"/>
    <w:rsid w:val="00115D19"/>
    <w:rsid w:val="00115E7E"/>
    <w:rsid w:val="00115F65"/>
    <w:rsid w:val="001162C4"/>
    <w:rsid w:val="00116647"/>
    <w:rsid w:val="00116651"/>
    <w:rsid w:val="0011688A"/>
    <w:rsid w:val="00116BC8"/>
    <w:rsid w:val="00116BF2"/>
    <w:rsid w:val="00116C11"/>
    <w:rsid w:val="00117172"/>
    <w:rsid w:val="0011777B"/>
    <w:rsid w:val="00117D12"/>
    <w:rsid w:val="00117D13"/>
    <w:rsid w:val="00117D4E"/>
    <w:rsid w:val="00117E8C"/>
    <w:rsid w:val="00120063"/>
    <w:rsid w:val="001204A5"/>
    <w:rsid w:val="001205C4"/>
    <w:rsid w:val="00120ED3"/>
    <w:rsid w:val="00121192"/>
    <w:rsid w:val="00121724"/>
    <w:rsid w:val="001218C0"/>
    <w:rsid w:val="00121DDE"/>
    <w:rsid w:val="00121E09"/>
    <w:rsid w:val="00122C0C"/>
    <w:rsid w:val="00122F4B"/>
    <w:rsid w:val="001231C3"/>
    <w:rsid w:val="00123403"/>
    <w:rsid w:val="0012350A"/>
    <w:rsid w:val="0012377B"/>
    <w:rsid w:val="00123A2D"/>
    <w:rsid w:val="00123B85"/>
    <w:rsid w:val="00124761"/>
    <w:rsid w:val="00124875"/>
    <w:rsid w:val="00124A2E"/>
    <w:rsid w:val="00124B04"/>
    <w:rsid w:val="00124BCD"/>
    <w:rsid w:val="00124E35"/>
    <w:rsid w:val="0012547D"/>
    <w:rsid w:val="00125726"/>
    <w:rsid w:val="00125790"/>
    <w:rsid w:val="001259B4"/>
    <w:rsid w:val="00125A87"/>
    <w:rsid w:val="00125DEC"/>
    <w:rsid w:val="0012683E"/>
    <w:rsid w:val="00126D18"/>
    <w:rsid w:val="00126D65"/>
    <w:rsid w:val="00126FBF"/>
    <w:rsid w:val="00127036"/>
    <w:rsid w:val="001270B4"/>
    <w:rsid w:val="00130054"/>
    <w:rsid w:val="001300F5"/>
    <w:rsid w:val="00130482"/>
    <w:rsid w:val="0013074D"/>
    <w:rsid w:val="00130D8D"/>
    <w:rsid w:val="00130E76"/>
    <w:rsid w:val="0013129E"/>
    <w:rsid w:val="0013142C"/>
    <w:rsid w:val="00131671"/>
    <w:rsid w:val="00131683"/>
    <w:rsid w:val="001318F9"/>
    <w:rsid w:val="001319E3"/>
    <w:rsid w:val="001319EB"/>
    <w:rsid w:val="00131EC2"/>
    <w:rsid w:val="001325F7"/>
    <w:rsid w:val="001335F4"/>
    <w:rsid w:val="001338B5"/>
    <w:rsid w:val="0013397E"/>
    <w:rsid w:val="00133ABC"/>
    <w:rsid w:val="00133E41"/>
    <w:rsid w:val="00134260"/>
    <w:rsid w:val="0013444E"/>
    <w:rsid w:val="00134FF9"/>
    <w:rsid w:val="0013514D"/>
    <w:rsid w:val="001354F8"/>
    <w:rsid w:val="00135528"/>
    <w:rsid w:val="00135777"/>
    <w:rsid w:val="001357FB"/>
    <w:rsid w:val="00135884"/>
    <w:rsid w:val="001359CE"/>
    <w:rsid w:val="00136109"/>
    <w:rsid w:val="00136136"/>
    <w:rsid w:val="00136312"/>
    <w:rsid w:val="00136A1A"/>
    <w:rsid w:val="00136B79"/>
    <w:rsid w:val="00136F7C"/>
    <w:rsid w:val="001370DC"/>
    <w:rsid w:val="001373AB"/>
    <w:rsid w:val="00137771"/>
    <w:rsid w:val="00137A09"/>
    <w:rsid w:val="00137E58"/>
    <w:rsid w:val="00137EA3"/>
    <w:rsid w:val="001406FA"/>
    <w:rsid w:val="00140828"/>
    <w:rsid w:val="00140A9F"/>
    <w:rsid w:val="001411C9"/>
    <w:rsid w:val="001417A2"/>
    <w:rsid w:val="00141A97"/>
    <w:rsid w:val="00142071"/>
    <w:rsid w:val="0014246D"/>
    <w:rsid w:val="00142609"/>
    <w:rsid w:val="00142774"/>
    <w:rsid w:val="00142833"/>
    <w:rsid w:val="00142875"/>
    <w:rsid w:val="0014297C"/>
    <w:rsid w:val="00142C69"/>
    <w:rsid w:val="00142D99"/>
    <w:rsid w:val="00142D9C"/>
    <w:rsid w:val="00143206"/>
    <w:rsid w:val="001432C4"/>
    <w:rsid w:val="00143388"/>
    <w:rsid w:val="0014390E"/>
    <w:rsid w:val="00143978"/>
    <w:rsid w:val="0014434A"/>
    <w:rsid w:val="00144815"/>
    <w:rsid w:val="00144EE1"/>
    <w:rsid w:val="00144F8F"/>
    <w:rsid w:val="001456F5"/>
    <w:rsid w:val="00145895"/>
    <w:rsid w:val="00145A4E"/>
    <w:rsid w:val="00146494"/>
    <w:rsid w:val="001464D0"/>
    <w:rsid w:val="00146694"/>
    <w:rsid w:val="00146FAC"/>
    <w:rsid w:val="00147333"/>
    <w:rsid w:val="00147A37"/>
    <w:rsid w:val="00147A66"/>
    <w:rsid w:val="00147B63"/>
    <w:rsid w:val="00147C50"/>
    <w:rsid w:val="00147D48"/>
    <w:rsid w:val="00147D7E"/>
    <w:rsid w:val="0015023E"/>
    <w:rsid w:val="00150617"/>
    <w:rsid w:val="001506BE"/>
    <w:rsid w:val="0015096F"/>
    <w:rsid w:val="00150E00"/>
    <w:rsid w:val="00150FD2"/>
    <w:rsid w:val="0015100B"/>
    <w:rsid w:val="0015101C"/>
    <w:rsid w:val="001513CD"/>
    <w:rsid w:val="00151651"/>
    <w:rsid w:val="00152448"/>
    <w:rsid w:val="001527D2"/>
    <w:rsid w:val="0015285E"/>
    <w:rsid w:val="001531E2"/>
    <w:rsid w:val="00153712"/>
    <w:rsid w:val="00153D13"/>
    <w:rsid w:val="00153D55"/>
    <w:rsid w:val="00153EE5"/>
    <w:rsid w:val="00154093"/>
    <w:rsid w:val="0015457B"/>
    <w:rsid w:val="00154A7E"/>
    <w:rsid w:val="00154F1D"/>
    <w:rsid w:val="00155018"/>
    <w:rsid w:val="001550FC"/>
    <w:rsid w:val="00155196"/>
    <w:rsid w:val="001553FC"/>
    <w:rsid w:val="00155487"/>
    <w:rsid w:val="001554D0"/>
    <w:rsid w:val="00155609"/>
    <w:rsid w:val="001559F2"/>
    <w:rsid w:val="00155A67"/>
    <w:rsid w:val="00155B47"/>
    <w:rsid w:val="00155BFA"/>
    <w:rsid w:val="0015613A"/>
    <w:rsid w:val="001561EF"/>
    <w:rsid w:val="001564CF"/>
    <w:rsid w:val="001568A4"/>
    <w:rsid w:val="00156ED3"/>
    <w:rsid w:val="0016003D"/>
    <w:rsid w:val="001600CE"/>
    <w:rsid w:val="00160120"/>
    <w:rsid w:val="00161419"/>
    <w:rsid w:val="001618EB"/>
    <w:rsid w:val="00161C00"/>
    <w:rsid w:val="00161F17"/>
    <w:rsid w:val="001627AE"/>
    <w:rsid w:val="00162834"/>
    <w:rsid w:val="00162974"/>
    <w:rsid w:val="0016342D"/>
    <w:rsid w:val="001638AC"/>
    <w:rsid w:val="00163A45"/>
    <w:rsid w:val="00163AC2"/>
    <w:rsid w:val="00163F3C"/>
    <w:rsid w:val="001641DF"/>
    <w:rsid w:val="001648A2"/>
    <w:rsid w:val="001648EC"/>
    <w:rsid w:val="00164A79"/>
    <w:rsid w:val="00164B7D"/>
    <w:rsid w:val="00164CCD"/>
    <w:rsid w:val="00164DF2"/>
    <w:rsid w:val="00164F50"/>
    <w:rsid w:val="0016521E"/>
    <w:rsid w:val="00165B94"/>
    <w:rsid w:val="001660CA"/>
    <w:rsid w:val="00166795"/>
    <w:rsid w:val="00166D5A"/>
    <w:rsid w:val="00166E62"/>
    <w:rsid w:val="001677D6"/>
    <w:rsid w:val="00167FC2"/>
    <w:rsid w:val="00170591"/>
    <w:rsid w:val="001708CE"/>
    <w:rsid w:val="00170BCB"/>
    <w:rsid w:val="00170C52"/>
    <w:rsid w:val="0017103A"/>
    <w:rsid w:val="00171169"/>
    <w:rsid w:val="001715FB"/>
    <w:rsid w:val="00171E0B"/>
    <w:rsid w:val="001725FB"/>
    <w:rsid w:val="001727C2"/>
    <w:rsid w:val="00172912"/>
    <w:rsid w:val="00172F09"/>
    <w:rsid w:val="00172FD8"/>
    <w:rsid w:val="00173348"/>
    <w:rsid w:val="001733D5"/>
    <w:rsid w:val="00173B39"/>
    <w:rsid w:val="00173FE1"/>
    <w:rsid w:val="0017408C"/>
    <w:rsid w:val="0017457F"/>
    <w:rsid w:val="001747EF"/>
    <w:rsid w:val="00174CEE"/>
    <w:rsid w:val="00175252"/>
    <w:rsid w:val="001753D8"/>
    <w:rsid w:val="001753EB"/>
    <w:rsid w:val="00175439"/>
    <w:rsid w:val="00175519"/>
    <w:rsid w:val="00175694"/>
    <w:rsid w:val="001756D0"/>
    <w:rsid w:val="00175AF9"/>
    <w:rsid w:val="00176155"/>
    <w:rsid w:val="00176A40"/>
    <w:rsid w:val="00176D55"/>
    <w:rsid w:val="00176DD4"/>
    <w:rsid w:val="00176F7C"/>
    <w:rsid w:val="00177195"/>
    <w:rsid w:val="00177B62"/>
    <w:rsid w:val="00177C45"/>
    <w:rsid w:val="001803B7"/>
    <w:rsid w:val="001805C5"/>
    <w:rsid w:val="00180B62"/>
    <w:rsid w:val="00180D6D"/>
    <w:rsid w:val="0018105F"/>
    <w:rsid w:val="001812D0"/>
    <w:rsid w:val="00181499"/>
    <w:rsid w:val="00181772"/>
    <w:rsid w:val="00181A07"/>
    <w:rsid w:val="00181D43"/>
    <w:rsid w:val="0018200A"/>
    <w:rsid w:val="001825B9"/>
    <w:rsid w:val="001828AC"/>
    <w:rsid w:val="00182B4D"/>
    <w:rsid w:val="00182CA2"/>
    <w:rsid w:val="00182FA3"/>
    <w:rsid w:val="00183277"/>
    <w:rsid w:val="00183292"/>
    <w:rsid w:val="00183885"/>
    <w:rsid w:val="0018394B"/>
    <w:rsid w:val="00184016"/>
    <w:rsid w:val="00184596"/>
    <w:rsid w:val="001846C7"/>
    <w:rsid w:val="0018495F"/>
    <w:rsid w:val="00184D75"/>
    <w:rsid w:val="001850C3"/>
    <w:rsid w:val="0018537E"/>
    <w:rsid w:val="0018547B"/>
    <w:rsid w:val="00186000"/>
    <w:rsid w:val="0018642B"/>
    <w:rsid w:val="00186597"/>
    <w:rsid w:val="001868B4"/>
    <w:rsid w:val="00186ACD"/>
    <w:rsid w:val="00186D9B"/>
    <w:rsid w:val="0018744E"/>
    <w:rsid w:val="00187552"/>
    <w:rsid w:val="00187A58"/>
    <w:rsid w:val="00190419"/>
    <w:rsid w:val="00190457"/>
    <w:rsid w:val="0019082F"/>
    <w:rsid w:val="00190C6F"/>
    <w:rsid w:val="0019101C"/>
    <w:rsid w:val="00191226"/>
    <w:rsid w:val="001915B6"/>
    <w:rsid w:val="00191767"/>
    <w:rsid w:val="00191B40"/>
    <w:rsid w:val="00192416"/>
    <w:rsid w:val="00192662"/>
    <w:rsid w:val="00192744"/>
    <w:rsid w:val="001927A4"/>
    <w:rsid w:val="00192C4B"/>
    <w:rsid w:val="001932DD"/>
    <w:rsid w:val="00193476"/>
    <w:rsid w:val="00193A01"/>
    <w:rsid w:val="00193B38"/>
    <w:rsid w:val="00193BB7"/>
    <w:rsid w:val="00193E79"/>
    <w:rsid w:val="00194135"/>
    <w:rsid w:val="001944A4"/>
    <w:rsid w:val="0019462E"/>
    <w:rsid w:val="00195842"/>
    <w:rsid w:val="001959A0"/>
    <w:rsid w:val="00195B89"/>
    <w:rsid w:val="00195C55"/>
    <w:rsid w:val="00195D73"/>
    <w:rsid w:val="00196336"/>
    <w:rsid w:val="0019669B"/>
    <w:rsid w:val="00197F3D"/>
    <w:rsid w:val="001A01E1"/>
    <w:rsid w:val="001A0672"/>
    <w:rsid w:val="001A0CF5"/>
    <w:rsid w:val="001A0D80"/>
    <w:rsid w:val="001A193A"/>
    <w:rsid w:val="001A1B1D"/>
    <w:rsid w:val="001A2943"/>
    <w:rsid w:val="001A2BA0"/>
    <w:rsid w:val="001A2C1E"/>
    <w:rsid w:val="001A2C95"/>
    <w:rsid w:val="001A2D64"/>
    <w:rsid w:val="001A2F69"/>
    <w:rsid w:val="001A2FF5"/>
    <w:rsid w:val="001A3009"/>
    <w:rsid w:val="001A3BDB"/>
    <w:rsid w:val="001A3E42"/>
    <w:rsid w:val="001A3F2F"/>
    <w:rsid w:val="001A455E"/>
    <w:rsid w:val="001A484F"/>
    <w:rsid w:val="001A589D"/>
    <w:rsid w:val="001A5AD5"/>
    <w:rsid w:val="001A5CCE"/>
    <w:rsid w:val="001A5D7C"/>
    <w:rsid w:val="001A6421"/>
    <w:rsid w:val="001A7085"/>
    <w:rsid w:val="001A71AD"/>
    <w:rsid w:val="001A71BE"/>
    <w:rsid w:val="001A7307"/>
    <w:rsid w:val="001A7367"/>
    <w:rsid w:val="001A7697"/>
    <w:rsid w:val="001A78D9"/>
    <w:rsid w:val="001B00BE"/>
    <w:rsid w:val="001B0DE9"/>
    <w:rsid w:val="001B0FF2"/>
    <w:rsid w:val="001B105B"/>
    <w:rsid w:val="001B1067"/>
    <w:rsid w:val="001B12ED"/>
    <w:rsid w:val="001B12EF"/>
    <w:rsid w:val="001B1740"/>
    <w:rsid w:val="001B1ED1"/>
    <w:rsid w:val="001B2BB5"/>
    <w:rsid w:val="001B2E78"/>
    <w:rsid w:val="001B3007"/>
    <w:rsid w:val="001B3639"/>
    <w:rsid w:val="001B3742"/>
    <w:rsid w:val="001B3A6B"/>
    <w:rsid w:val="001B4145"/>
    <w:rsid w:val="001B4499"/>
    <w:rsid w:val="001B4E42"/>
    <w:rsid w:val="001B5743"/>
    <w:rsid w:val="001B5755"/>
    <w:rsid w:val="001B59B9"/>
    <w:rsid w:val="001B5B47"/>
    <w:rsid w:val="001B6329"/>
    <w:rsid w:val="001B6A18"/>
    <w:rsid w:val="001B6B17"/>
    <w:rsid w:val="001B6BDF"/>
    <w:rsid w:val="001B705C"/>
    <w:rsid w:val="001B710A"/>
    <w:rsid w:val="001B7425"/>
    <w:rsid w:val="001B74D0"/>
    <w:rsid w:val="001C0359"/>
    <w:rsid w:val="001C063B"/>
    <w:rsid w:val="001C0D9B"/>
    <w:rsid w:val="001C0E2F"/>
    <w:rsid w:val="001C0EE9"/>
    <w:rsid w:val="001C10CF"/>
    <w:rsid w:val="001C1609"/>
    <w:rsid w:val="001C166D"/>
    <w:rsid w:val="001C1987"/>
    <w:rsid w:val="001C1C7B"/>
    <w:rsid w:val="001C1DA6"/>
    <w:rsid w:val="001C23A1"/>
    <w:rsid w:val="001C26DB"/>
    <w:rsid w:val="001C2781"/>
    <w:rsid w:val="001C27A7"/>
    <w:rsid w:val="001C2A0E"/>
    <w:rsid w:val="001C2C3E"/>
    <w:rsid w:val="001C3465"/>
    <w:rsid w:val="001C34AC"/>
    <w:rsid w:val="001C39E5"/>
    <w:rsid w:val="001C3AE0"/>
    <w:rsid w:val="001C44F2"/>
    <w:rsid w:val="001C45F7"/>
    <w:rsid w:val="001C4DBF"/>
    <w:rsid w:val="001C4E6A"/>
    <w:rsid w:val="001C4E6E"/>
    <w:rsid w:val="001C5055"/>
    <w:rsid w:val="001C50EB"/>
    <w:rsid w:val="001C5AC9"/>
    <w:rsid w:val="001C5AD3"/>
    <w:rsid w:val="001C5B05"/>
    <w:rsid w:val="001C5F93"/>
    <w:rsid w:val="001C6079"/>
    <w:rsid w:val="001C61C7"/>
    <w:rsid w:val="001C684B"/>
    <w:rsid w:val="001C746B"/>
    <w:rsid w:val="001C77AB"/>
    <w:rsid w:val="001C7A40"/>
    <w:rsid w:val="001C7B7F"/>
    <w:rsid w:val="001C7E97"/>
    <w:rsid w:val="001C7EDB"/>
    <w:rsid w:val="001D0D64"/>
    <w:rsid w:val="001D11C9"/>
    <w:rsid w:val="001D12D7"/>
    <w:rsid w:val="001D21A4"/>
    <w:rsid w:val="001D2634"/>
    <w:rsid w:val="001D26DF"/>
    <w:rsid w:val="001D2AFE"/>
    <w:rsid w:val="001D2BAB"/>
    <w:rsid w:val="001D313E"/>
    <w:rsid w:val="001D3154"/>
    <w:rsid w:val="001D356C"/>
    <w:rsid w:val="001D3A29"/>
    <w:rsid w:val="001D3E52"/>
    <w:rsid w:val="001D3ED3"/>
    <w:rsid w:val="001D402E"/>
    <w:rsid w:val="001D4309"/>
    <w:rsid w:val="001D457A"/>
    <w:rsid w:val="001D4BFB"/>
    <w:rsid w:val="001D4C22"/>
    <w:rsid w:val="001D4C70"/>
    <w:rsid w:val="001D4E74"/>
    <w:rsid w:val="001D5098"/>
    <w:rsid w:val="001D5230"/>
    <w:rsid w:val="001D5FF8"/>
    <w:rsid w:val="001D61A9"/>
    <w:rsid w:val="001D62CC"/>
    <w:rsid w:val="001D6624"/>
    <w:rsid w:val="001D7979"/>
    <w:rsid w:val="001D79D3"/>
    <w:rsid w:val="001D7A41"/>
    <w:rsid w:val="001D7A60"/>
    <w:rsid w:val="001D7D9C"/>
    <w:rsid w:val="001E0856"/>
    <w:rsid w:val="001E08EC"/>
    <w:rsid w:val="001E0A7E"/>
    <w:rsid w:val="001E0BA3"/>
    <w:rsid w:val="001E0DA6"/>
    <w:rsid w:val="001E0F16"/>
    <w:rsid w:val="001E0FF3"/>
    <w:rsid w:val="001E103F"/>
    <w:rsid w:val="001E18A3"/>
    <w:rsid w:val="001E19A5"/>
    <w:rsid w:val="001E1CAD"/>
    <w:rsid w:val="001E21A3"/>
    <w:rsid w:val="001E2439"/>
    <w:rsid w:val="001E276E"/>
    <w:rsid w:val="001E2A0A"/>
    <w:rsid w:val="001E2F27"/>
    <w:rsid w:val="001E2F3C"/>
    <w:rsid w:val="001E308C"/>
    <w:rsid w:val="001E329E"/>
    <w:rsid w:val="001E3421"/>
    <w:rsid w:val="001E385A"/>
    <w:rsid w:val="001E3E30"/>
    <w:rsid w:val="001E3EB6"/>
    <w:rsid w:val="001E4211"/>
    <w:rsid w:val="001E42CF"/>
    <w:rsid w:val="001E4727"/>
    <w:rsid w:val="001E4870"/>
    <w:rsid w:val="001E48BF"/>
    <w:rsid w:val="001E48EF"/>
    <w:rsid w:val="001E4C87"/>
    <w:rsid w:val="001E4DB4"/>
    <w:rsid w:val="001E55E6"/>
    <w:rsid w:val="001E56FD"/>
    <w:rsid w:val="001E5721"/>
    <w:rsid w:val="001E5E84"/>
    <w:rsid w:val="001E6141"/>
    <w:rsid w:val="001E68C3"/>
    <w:rsid w:val="001E6EC6"/>
    <w:rsid w:val="001E6FCA"/>
    <w:rsid w:val="001E7104"/>
    <w:rsid w:val="001E7141"/>
    <w:rsid w:val="001E73C1"/>
    <w:rsid w:val="001E7799"/>
    <w:rsid w:val="001E783B"/>
    <w:rsid w:val="001E7B25"/>
    <w:rsid w:val="001F00E2"/>
    <w:rsid w:val="001F021F"/>
    <w:rsid w:val="001F0662"/>
    <w:rsid w:val="001F0853"/>
    <w:rsid w:val="001F0875"/>
    <w:rsid w:val="001F126E"/>
    <w:rsid w:val="001F1484"/>
    <w:rsid w:val="001F15B9"/>
    <w:rsid w:val="001F19BA"/>
    <w:rsid w:val="001F1D73"/>
    <w:rsid w:val="001F1FE0"/>
    <w:rsid w:val="001F213A"/>
    <w:rsid w:val="001F24E5"/>
    <w:rsid w:val="001F28A8"/>
    <w:rsid w:val="001F2CDB"/>
    <w:rsid w:val="001F2CE2"/>
    <w:rsid w:val="001F2D78"/>
    <w:rsid w:val="001F2DA7"/>
    <w:rsid w:val="001F2EAC"/>
    <w:rsid w:val="001F305B"/>
    <w:rsid w:val="001F3134"/>
    <w:rsid w:val="001F38C9"/>
    <w:rsid w:val="001F3B8F"/>
    <w:rsid w:val="001F3E06"/>
    <w:rsid w:val="001F3E1D"/>
    <w:rsid w:val="001F40E6"/>
    <w:rsid w:val="001F4389"/>
    <w:rsid w:val="001F44AD"/>
    <w:rsid w:val="001F46BD"/>
    <w:rsid w:val="001F4974"/>
    <w:rsid w:val="001F4CDE"/>
    <w:rsid w:val="001F509C"/>
    <w:rsid w:val="001F527C"/>
    <w:rsid w:val="001F53EE"/>
    <w:rsid w:val="001F58BC"/>
    <w:rsid w:val="001F59B4"/>
    <w:rsid w:val="001F5A6D"/>
    <w:rsid w:val="001F5CCA"/>
    <w:rsid w:val="001F60C9"/>
    <w:rsid w:val="001F6376"/>
    <w:rsid w:val="001F699B"/>
    <w:rsid w:val="001F6EBE"/>
    <w:rsid w:val="001F7191"/>
    <w:rsid w:val="001F76FF"/>
    <w:rsid w:val="001F7A68"/>
    <w:rsid w:val="001F7F8F"/>
    <w:rsid w:val="001F7FA6"/>
    <w:rsid w:val="002003D0"/>
    <w:rsid w:val="0020069A"/>
    <w:rsid w:val="0020069D"/>
    <w:rsid w:val="00200CA2"/>
    <w:rsid w:val="00200D66"/>
    <w:rsid w:val="00200FB3"/>
    <w:rsid w:val="00201019"/>
    <w:rsid w:val="00201194"/>
    <w:rsid w:val="00201850"/>
    <w:rsid w:val="002021E5"/>
    <w:rsid w:val="0020265A"/>
    <w:rsid w:val="002028CD"/>
    <w:rsid w:val="00202C57"/>
    <w:rsid w:val="00202E2B"/>
    <w:rsid w:val="00203386"/>
    <w:rsid w:val="002038D6"/>
    <w:rsid w:val="002038EE"/>
    <w:rsid w:val="00203C7F"/>
    <w:rsid w:val="00203E7C"/>
    <w:rsid w:val="002040DF"/>
    <w:rsid w:val="00204344"/>
    <w:rsid w:val="00204489"/>
    <w:rsid w:val="002046AE"/>
    <w:rsid w:val="00204F57"/>
    <w:rsid w:val="00205125"/>
    <w:rsid w:val="002053BF"/>
    <w:rsid w:val="002054C7"/>
    <w:rsid w:val="0020674A"/>
    <w:rsid w:val="00206FFE"/>
    <w:rsid w:val="002073A5"/>
    <w:rsid w:val="0020775A"/>
    <w:rsid w:val="0020781C"/>
    <w:rsid w:val="00207AE6"/>
    <w:rsid w:val="00207BE9"/>
    <w:rsid w:val="00207CA2"/>
    <w:rsid w:val="002103E5"/>
    <w:rsid w:val="002105AD"/>
    <w:rsid w:val="002108FB"/>
    <w:rsid w:val="00210B17"/>
    <w:rsid w:val="00210CA7"/>
    <w:rsid w:val="00210E05"/>
    <w:rsid w:val="002110D4"/>
    <w:rsid w:val="0021145C"/>
    <w:rsid w:val="00211928"/>
    <w:rsid w:val="002119ED"/>
    <w:rsid w:val="00211A10"/>
    <w:rsid w:val="00211A87"/>
    <w:rsid w:val="00211AF3"/>
    <w:rsid w:val="00211C25"/>
    <w:rsid w:val="00212460"/>
    <w:rsid w:val="00212EC9"/>
    <w:rsid w:val="00212F89"/>
    <w:rsid w:val="00213046"/>
    <w:rsid w:val="002132F4"/>
    <w:rsid w:val="00213502"/>
    <w:rsid w:val="002137CB"/>
    <w:rsid w:val="00213D12"/>
    <w:rsid w:val="002142C6"/>
    <w:rsid w:val="0021477F"/>
    <w:rsid w:val="00214A9E"/>
    <w:rsid w:val="00214AE5"/>
    <w:rsid w:val="002153DE"/>
    <w:rsid w:val="00215836"/>
    <w:rsid w:val="00215851"/>
    <w:rsid w:val="00215959"/>
    <w:rsid w:val="00215AE0"/>
    <w:rsid w:val="00215C66"/>
    <w:rsid w:val="00215D08"/>
    <w:rsid w:val="00215F08"/>
    <w:rsid w:val="00216388"/>
    <w:rsid w:val="0021654D"/>
    <w:rsid w:val="00216691"/>
    <w:rsid w:val="002167AB"/>
    <w:rsid w:val="002169E5"/>
    <w:rsid w:val="00217186"/>
    <w:rsid w:val="002172A9"/>
    <w:rsid w:val="00217394"/>
    <w:rsid w:val="002173C0"/>
    <w:rsid w:val="002176A3"/>
    <w:rsid w:val="00217798"/>
    <w:rsid w:val="00220304"/>
    <w:rsid w:val="002203DF"/>
    <w:rsid w:val="00220500"/>
    <w:rsid w:val="00220EF0"/>
    <w:rsid w:val="0022107B"/>
    <w:rsid w:val="00221974"/>
    <w:rsid w:val="002222FE"/>
    <w:rsid w:val="00222415"/>
    <w:rsid w:val="002225A3"/>
    <w:rsid w:val="002226F1"/>
    <w:rsid w:val="00222BBB"/>
    <w:rsid w:val="00222D53"/>
    <w:rsid w:val="00223197"/>
    <w:rsid w:val="00224669"/>
    <w:rsid w:val="0022496B"/>
    <w:rsid w:val="002249BA"/>
    <w:rsid w:val="00225072"/>
    <w:rsid w:val="00225A58"/>
    <w:rsid w:val="00225C2F"/>
    <w:rsid w:val="00226094"/>
    <w:rsid w:val="00226229"/>
    <w:rsid w:val="00226414"/>
    <w:rsid w:val="002264B6"/>
    <w:rsid w:val="00226569"/>
    <w:rsid w:val="00226740"/>
    <w:rsid w:val="00226A4C"/>
    <w:rsid w:val="00226A85"/>
    <w:rsid w:val="00227178"/>
    <w:rsid w:val="00227CF2"/>
    <w:rsid w:val="00227F04"/>
    <w:rsid w:val="00227F9D"/>
    <w:rsid w:val="00227FF8"/>
    <w:rsid w:val="0023031B"/>
    <w:rsid w:val="002303FB"/>
    <w:rsid w:val="00230594"/>
    <w:rsid w:val="00230B64"/>
    <w:rsid w:val="0023106E"/>
    <w:rsid w:val="00231125"/>
    <w:rsid w:val="002313E8"/>
    <w:rsid w:val="00231454"/>
    <w:rsid w:val="002316D0"/>
    <w:rsid w:val="002317F1"/>
    <w:rsid w:val="00231908"/>
    <w:rsid w:val="00231CF7"/>
    <w:rsid w:val="0023209A"/>
    <w:rsid w:val="0023233B"/>
    <w:rsid w:val="002323A7"/>
    <w:rsid w:val="00232453"/>
    <w:rsid w:val="002324E3"/>
    <w:rsid w:val="002325C6"/>
    <w:rsid w:val="00232767"/>
    <w:rsid w:val="00232902"/>
    <w:rsid w:val="00232DB0"/>
    <w:rsid w:val="00232EB2"/>
    <w:rsid w:val="00232FD2"/>
    <w:rsid w:val="00233767"/>
    <w:rsid w:val="00233ED3"/>
    <w:rsid w:val="00234245"/>
    <w:rsid w:val="0023475A"/>
    <w:rsid w:val="002348B4"/>
    <w:rsid w:val="0023504F"/>
    <w:rsid w:val="002352F6"/>
    <w:rsid w:val="00235F69"/>
    <w:rsid w:val="00236185"/>
    <w:rsid w:val="0023642F"/>
    <w:rsid w:val="00236B9E"/>
    <w:rsid w:val="002374DA"/>
    <w:rsid w:val="00237535"/>
    <w:rsid w:val="0024006B"/>
    <w:rsid w:val="002407DF"/>
    <w:rsid w:val="00240902"/>
    <w:rsid w:val="00240A2D"/>
    <w:rsid w:val="00240ADE"/>
    <w:rsid w:val="00240B61"/>
    <w:rsid w:val="00240D68"/>
    <w:rsid w:val="00240E6F"/>
    <w:rsid w:val="00240F5A"/>
    <w:rsid w:val="00241478"/>
    <w:rsid w:val="0024171D"/>
    <w:rsid w:val="00241AF5"/>
    <w:rsid w:val="00242479"/>
    <w:rsid w:val="00242B81"/>
    <w:rsid w:val="00242E07"/>
    <w:rsid w:val="00243823"/>
    <w:rsid w:val="00243960"/>
    <w:rsid w:val="00243A8A"/>
    <w:rsid w:val="00243CDC"/>
    <w:rsid w:val="00244471"/>
    <w:rsid w:val="002445BF"/>
    <w:rsid w:val="00244B7A"/>
    <w:rsid w:val="00244FF9"/>
    <w:rsid w:val="00245124"/>
    <w:rsid w:val="00245798"/>
    <w:rsid w:val="00245BB2"/>
    <w:rsid w:val="00246187"/>
    <w:rsid w:val="00246190"/>
    <w:rsid w:val="0024692E"/>
    <w:rsid w:val="00246B68"/>
    <w:rsid w:val="00246E41"/>
    <w:rsid w:val="00247234"/>
    <w:rsid w:val="002476CD"/>
    <w:rsid w:val="00247792"/>
    <w:rsid w:val="002479BD"/>
    <w:rsid w:val="002501A2"/>
    <w:rsid w:val="0025059B"/>
    <w:rsid w:val="0025093C"/>
    <w:rsid w:val="00250CE0"/>
    <w:rsid w:val="00250F90"/>
    <w:rsid w:val="002518A9"/>
    <w:rsid w:val="00251F91"/>
    <w:rsid w:val="002520A7"/>
    <w:rsid w:val="002522F3"/>
    <w:rsid w:val="002533EE"/>
    <w:rsid w:val="002537F7"/>
    <w:rsid w:val="00253813"/>
    <w:rsid w:val="002539C0"/>
    <w:rsid w:val="0025417A"/>
    <w:rsid w:val="002548E5"/>
    <w:rsid w:val="002551E6"/>
    <w:rsid w:val="002557AA"/>
    <w:rsid w:val="0025589D"/>
    <w:rsid w:val="0025592F"/>
    <w:rsid w:val="0025599B"/>
    <w:rsid w:val="00255B3E"/>
    <w:rsid w:val="00255FE4"/>
    <w:rsid w:val="00256069"/>
    <w:rsid w:val="00256378"/>
    <w:rsid w:val="002567A8"/>
    <w:rsid w:val="00256857"/>
    <w:rsid w:val="00256886"/>
    <w:rsid w:val="00256967"/>
    <w:rsid w:val="002571E4"/>
    <w:rsid w:val="00257454"/>
    <w:rsid w:val="00257876"/>
    <w:rsid w:val="00260165"/>
    <w:rsid w:val="002601B2"/>
    <w:rsid w:val="002601CF"/>
    <w:rsid w:val="0026077B"/>
    <w:rsid w:val="00260E06"/>
    <w:rsid w:val="00260F71"/>
    <w:rsid w:val="0026126F"/>
    <w:rsid w:val="00261296"/>
    <w:rsid w:val="00261349"/>
    <w:rsid w:val="00261502"/>
    <w:rsid w:val="00261B2F"/>
    <w:rsid w:val="00261E80"/>
    <w:rsid w:val="0026244A"/>
    <w:rsid w:val="00262463"/>
    <w:rsid w:val="00262576"/>
    <w:rsid w:val="002627A7"/>
    <w:rsid w:val="00262D0A"/>
    <w:rsid w:val="00262FF0"/>
    <w:rsid w:val="002633D8"/>
    <w:rsid w:val="00263ACF"/>
    <w:rsid w:val="00263F46"/>
    <w:rsid w:val="00264384"/>
    <w:rsid w:val="00264C84"/>
    <w:rsid w:val="00264E95"/>
    <w:rsid w:val="002651AF"/>
    <w:rsid w:val="0026548C"/>
    <w:rsid w:val="002658A9"/>
    <w:rsid w:val="00265C41"/>
    <w:rsid w:val="00265D4D"/>
    <w:rsid w:val="00265F2C"/>
    <w:rsid w:val="00266081"/>
    <w:rsid w:val="0026617B"/>
    <w:rsid w:val="00266207"/>
    <w:rsid w:val="002662B5"/>
    <w:rsid w:val="00266478"/>
    <w:rsid w:val="002668A4"/>
    <w:rsid w:val="00266CBF"/>
    <w:rsid w:val="00266EC3"/>
    <w:rsid w:val="002670BC"/>
    <w:rsid w:val="00267201"/>
    <w:rsid w:val="00267292"/>
    <w:rsid w:val="002672E6"/>
    <w:rsid w:val="002677BB"/>
    <w:rsid w:val="00267B90"/>
    <w:rsid w:val="00267C55"/>
    <w:rsid w:val="00267FAA"/>
    <w:rsid w:val="00270588"/>
    <w:rsid w:val="002705D0"/>
    <w:rsid w:val="0027062A"/>
    <w:rsid w:val="0027085A"/>
    <w:rsid w:val="00270A3B"/>
    <w:rsid w:val="00270A8E"/>
    <w:rsid w:val="002714C4"/>
    <w:rsid w:val="00271D5A"/>
    <w:rsid w:val="002720FB"/>
    <w:rsid w:val="0027235D"/>
    <w:rsid w:val="002723A1"/>
    <w:rsid w:val="002724C2"/>
    <w:rsid w:val="00272551"/>
    <w:rsid w:val="00272C1A"/>
    <w:rsid w:val="00273048"/>
    <w:rsid w:val="0027330E"/>
    <w:rsid w:val="00273665"/>
    <w:rsid w:val="0027370C"/>
    <w:rsid w:val="0027372F"/>
    <w:rsid w:val="00273787"/>
    <w:rsid w:val="002737E4"/>
    <w:rsid w:val="0027391D"/>
    <w:rsid w:val="00273B4A"/>
    <w:rsid w:val="00274059"/>
    <w:rsid w:val="002740BC"/>
    <w:rsid w:val="00274115"/>
    <w:rsid w:val="00274356"/>
    <w:rsid w:val="002744D1"/>
    <w:rsid w:val="00274639"/>
    <w:rsid w:val="0027470F"/>
    <w:rsid w:val="0027472F"/>
    <w:rsid w:val="00274927"/>
    <w:rsid w:val="00275465"/>
    <w:rsid w:val="00275AB8"/>
    <w:rsid w:val="00275EB9"/>
    <w:rsid w:val="00275FF4"/>
    <w:rsid w:val="00276B34"/>
    <w:rsid w:val="00276C61"/>
    <w:rsid w:val="0027734E"/>
    <w:rsid w:val="002775E7"/>
    <w:rsid w:val="002775EC"/>
    <w:rsid w:val="002776A2"/>
    <w:rsid w:val="00277B12"/>
    <w:rsid w:val="00277E4B"/>
    <w:rsid w:val="002800F1"/>
    <w:rsid w:val="0028046E"/>
    <w:rsid w:val="00280C86"/>
    <w:rsid w:val="00280D82"/>
    <w:rsid w:val="00281678"/>
    <w:rsid w:val="00282280"/>
    <w:rsid w:val="00282426"/>
    <w:rsid w:val="00282AC8"/>
    <w:rsid w:val="00282F94"/>
    <w:rsid w:val="00283300"/>
    <w:rsid w:val="00283848"/>
    <w:rsid w:val="00283EFD"/>
    <w:rsid w:val="0028436C"/>
    <w:rsid w:val="00284927"/>
    <w:rsid w:val="002849E9"/>
    <w:rsid w:val="00284BBC"/>
    <w:rsid w:val="00284E43"/>
    <w:rsid w:val="00284F12"/>
    <w:rsid w:val="00285011"/>
    <w:rsid w:val="00285129"/>
    <w:rsid w:val="00285364"/>
    <w:rsid w:val="002854C9"/>
    <w:rsid w:val="00285B8A"/>
    <w:rsid w:val="002860EF"/>
    <w:rsid w:val="002865D1"/>
    <w:rsid w:val="002866A6"/>
    <w:rsid w:val="00286C3E"/>
    <w:rsid w:val="00286CDA"/>
    <w:rsid w:val="00287069"/>
    <w:rsid w:val="0028765B"/>
    <w:rsid w:val="002900A5"/>
    <w:rsid w:val="002900C5"/>
    <w:rsid w:val="0029013E"/>
    <w:rsid w:val="00290754"/>
    <w:rsid w:val="002908D9"/>
    <w:rsid w:val="00290B77"/>
    <w:rsid w:val="002916E6"/>
    <w:rsid w:val="00291A84"/>
    <w:rsid w:val="00291E4C"/>
    <w:rsid w:val="00291EFC"/>
    <w:rsid w:val="00292281"/>
    <w:rsid w:val="00292542"/>
    <w:rsid w:val="002928B1"/>
    <w:rsid w:val="00292B05"/>
    <w:rsid w:val="00292CFC"/>
    <w:rsid w:val="00292DBA"/>
    <w:rsid w:val="00293044"/>
    <w:rsid w:val="00293558"/>
    <w:rsid w:val="002936DC"/>
    <w:rsid w:val="00293CB8"/>
    <w:rsid w:val="00294007"/>
    <w:rsid w:val="002944BD"/>
    <w:rsid w:val="002947F7"/>
    <w:rsid w:val="0029488C"/>
    <w:rsid w:val="00294E31"/>
    <w:rsid w:val="0029501D"/>
    <w:rsid w:val="00295147"/>
    <w:rsid w:val="00295CF1"/>
    <w:rsid w:val="002962D6"/>
    <w:rsid w:val="00296949"/>
    <w:rsid w:val="00296BF9"/>
    <w:rsid w:val="0029771D"/>
    <w:rsid w:val="00297751"/>
    <w:rsid w:val="00297C75"/>
    <w:rsid w:val="00297D31"/>
    <w:rsid w:val="00299501"/>
    <w:rsid w:val="002A0D6F"/>
    <w:rsid w:val="002A11BC"/>
    <w:rsid w:val="002A12D4"/>
    <w:rsid w:val="002A1C40"/>
    <w:rsid w:val="002A1C41"/>
    <w:rsid w:val="002A1C49"/>
    <w:rsid w:val="002A1E10"/>
    <w:rsid w:val="002A27A3"/>
    <w:rsid w:val="002A28B4"/>
    <w:rsid w:val="002A299A"/>
    <w:rsid w:val="002A2B8C"/>
    <w:rsid w:val="002A2D9C"/>
    <w:rsid w:val="002A30DB"/>
    <w:rsid w:val="002A3267"/>
    <w:rsid w:val="002A327F"/>
    <w:rsid w:val="002A3313"/>
    <w:rsid w:val="002A35CF"/>
    <w:rsid w:val="002A3EC3"/>
    <w:rsid w:val="002A41D4"/>
    <w:rsid w:val="002A46A1"/>
    <w:rsid w:val="002A475D"/>
    <w:rsid w:val="002A47B6"/>
    <w:rsid w:val="002A489B"/>
    <w:rsid w:val="002A48B2"/>
    <w:rsid w:val="002A4AED"/>
    <w:rsid w:val="002A4BB1"/>
    <w:rsid w:val="002A5387"/>
    <w:rsid w:val="002A570F"/>
    <w:rsid w:val="002A5854"/>
    <w:rsid w:val="002A59CA"/>
    <w:rsid w:val="002A5CD3"/>
    <w:rsid w:val="002A5F6D"/>
    <w:rsid w:val="002A67A0"/>
    <w:rsid w:val="002A69D2"/>
    <w:rsid w:val="002A6A1B"/>
    <w:rsid w:val="002A6DF4"/>
    <w:rsid w:val="002A7091"/>
    <w:rsid w:val="002A71EF"/>
    <w:rsid w:val="002A725B"/>
    <w:rsid w:val="002A760E"/>
    <w:rsid w:val="002A784F"/>
    <w:rsid w:val="002A7C67"/>
    <w:rsid w:val="002B0212"/>
    <w:rsid w:val="002B07A6"/>
    <w:rsid w:val="002B087E"/>
    <w:rsid w:val="002B0EE7"/>
    <w:rsid w:val="002B12D2"/>
    <w:rsid w:val="002B135E"/>
    <w:rsid w:val="002B13D6"/>
    <w:rsid w:val="002B160F"/>
    <w:rsid w:val="002B1631"/>
    <w:rsid w:val="002B1655"/>
    <w:rsid w:val="002B1869"/>
    <w:rsid w:val="002B1B65"/>
    <w:rsid w:val="002B1E11"/>
    <w:rsid w:val="002B2040"/>
    <w:rsid w:val="002B26B1"/>
    <w:rsid w:val="002B26D6"/>
    <w:rsid w:val="002B2716"/>
    <w:rsid w:val="002B2C5D"/>
    <w:rsid w:val="002B2F64"/>
    <w:rsid w:val="002B31C2"/>
    <w:rsid w:val="002B3B5D"/>
    <w:rsid w:val="002B3DC8"/>
    <w:rsid w:val="002B3F52"/>
    <w:rsid w:val="002B3FD4"/>
    <w:rsid w:val="002B44EC"/>
    <w:rsid w:val="002B4503"/>
    <w:rsid w:val="002B4784"/>
    <w:rsid w:val="002B485D"/>
    <w:rsid w:val="002B4C00"/>
    <w:rsid w:val="002B50E7"/>
    <w:rsid w:val="002B50F2"/>
    <w:rsid w:val="002B5122"/>
    <w:rsid w:val="002B5165"/>
    <w:rsid w:val="002B526C"/>
    <w:rsid w:val="002B5546"/>
    <w:rsid w:val="002B58DD"/>
    <w:rsid w:val="002B5A39"/>
    <w:rsid w:val="002B5E48"/>
    <w:rsid w:val="002B5EBA"/>
    <w:rsid w:val="002B602C"/>
    <w:rsid w:val="002B644C"/>
    <w:rsid w:val="002B64BA"/>
    <w:rsid w:val="002B6A64"/>
    <w:rsid w:val="002B7155"/>
    <w:rsid w:val="002B7321"/>
    <w:rsid w:val="002B784C"/>
    <w:rsid w:val="002B796E"/>
    <w:rsid w:val="002B79AD"/>
    <w:rsid w:val="002B7C49"/>
    <w:rsid w:val="002B7E5F"/>
    <w:rsid w:val="002C025D"/>
    <w:rsid w:val="002C0529"/>
    <w:rsid w:val="002C0839"/>
    <w:rsid w:val="002C0E48"/>
    <w:rsid w:val="002C0F02"/>
    <w:rsid w:val="002C1085"/>
    <w:rsid w:val="002C131E"/>
    <w:rsid w:val="002C154F"/>
    <w:rsid w:val="002C156C"/>
    <w:rsid w:val="002C182A"/>
    <w:rsid w:val="002C1B65"/>
    <w:rsid w:val="002C1C4B"/>
    <w:rsid w:val="002C2010"/>
    <w:rsid w:val="002C24BF"/>
    <w:rsid w:val="002C26F0"/>
    <w:rsid w:val="002C288C"/>
    <w:rsid w:val="002C2ACC"/>
    <w:rsid w:val="002C2D18"/>
    <w:rsid w:val="002C3256"/>
    <w:rsid w:val="002C33FD"/>
    <w:rsid w:val="002C35CA"/>
    <w:rsid w:val="002C368D"/>
    <w:rsid w:val="002C3A24"/>
    <w:rsid w:val="002C3A3D"/>
    <w:rsid w:val="002C3D38"/>
    <w:rsid w:val="002C3D71"/>
    <w:rsid w:val="002C3EB3"/>
    <w:rsid w:val="002C3F15"/>
    <w:rsid w:val="002C40B0"/>
    <w:rsid w:val="002C4471"/>
    <w:rsid w:val="002C4A25"/>
    <w:rsid w:val="002C4A8E"/>
    <w:rsid w:val="002C4BE2"/>
    <w:rsid w:val="002C50B8"/>
    <w:rsid w:val="002C5630"/>
    <w:rsid w:val="002C5696"/>
    <w:rsid w:val="002C5A90"/>
    <w:rsid w:val="002C60D7"/>
    <w:rsid w:val="002C640E"/>
    <w:rsid w:val="002C6448"/>
    <w:rsid w:val="002C64DE"/>
    <w:rsid w:val="002C66EF"/>
    <w:rsid w:val="002C6719"/>
    <w:rsid w:val="002C6974"/>
    <w:rsid w:val="002C6CAB"/>
    <w:rsid w:val="002C740D"/>
    <w:rsid w:val="002C7999"/>
    <w:rsid w:val="002C7B0B"/>
    <w:rsid w:val="002D0576"/>
    <w:rsid w:val="002D0696"/>
    <w:rsid w:val="002D0BDE"/>
    <w:rsid w:val="002D1190"/>
    <w:rsid w:val="002D1680"/>
    <w:rsid w:val="002D23D1"/>
    <w:rsid w:val="002D2513"/>
    <w:rsid w:val="002D2544"/>
    <w:rsid w:val="002D2556"/>
    <w:rsid w:val="002D2CC8"/>
    <w:rsid w:val="002D2E3F"/>
    <w:rsid w:val="002D2F00"/>
    <w:rsid w:val="002D2FCC"/>
    <w:rsid w:val="002D315E"/>
    <w:rsid w:val="002D31D6"/>
    <w:rsid w:val="002D3308"/>
    <w:rsid w:val="002D3E98"/>
    <w:rsid w:val="002D3F8A"/>
    <w:rsid w:val="002D4563"/>
    <w:rsid w:val="002D486C"/>
    <w:rsid w:val="002D5E4B"/>
    <w:rsid w:val="002D638B"/>
    <w:rsid w:val="002D69CD"/>
    <w:rsid w:val="002D6A81"/>
    <w:rsid w:val="002D6BF4"/>
    <w:rsid w:val="002D6F27"/>
    <w:rsid w:val="002D731F"/>
    <w:rsid w:val="002D7349"/>
    <w:rsid w:val="002D749F"/>
    <w:rsid w:val="002D7BB6"/>
    <w:rsid w:val="002D7BD1"/>
    <w:rsid w:val="002D7E74"/>
    <w:rsid w:val="002E057C"/>
    <w:rsid w:val="002E1530"/>
    <w:rsid w:val="002E1B7C"/>
    <w:rsid w:val="002E1C74"/>
    <w:rsid w:val="002E1E21"/>
    <w:rsid w:val="002E2769"/>
    <w:rsid w:val="002E2787"/>
    <w:rsid w:val="002E3145"/>
    <w:rsid w:val="002E3152"/>
    <w:rsid w:val="002E4064"/>
    <w:rsid w:val="002E4136"/>
    <w:rsid w:val="002E41CC"/>
    <w:rsid w:val="002E4B6E"/>
    <w:rsid w:val="002E4EA5"/>
    <w:rsid w:val="002E4F84"/>
    <w:rsid w:val="002E524E"/>
    <w:rsid w:val="002E5520"/>
    <w:rsid w:val="002E56D5"/>
    <w:rsid w:val="002E5CF6"/>
    <w:rsid w:val="002E6188"/>
    <w:rsid w:val="002E6262"/>
    <w:rsid w:val="002E6856"/>
    <w:rsid w:val="002E6A66"/>
    <w:rsid w:val="002E70EC"/>
    <w:rsid w:val="002F00D7"/>
    <w:rsid w:val="002F06D3"/>
    <w:rsid w:val="002F078C"/>
    <w:rsid w:val="002F07DA"/>
    <w:rsid w:val="002F0B43"/>
    <w:rsid w:val="002F1054"/>
    <w:rsid w:val="002F1214"/>
    <w:rsid w:val="002F123E"/>
    <w:rsid w:val="002F1431"/>
    <w:rsid w:val="002F16A0"/>
    <w:rsid w:val="002F17B2"/>
    <w:rsid w:val="002F1C5D"/>
    <w:rsid w:val="002F23C1"/>
    <w:rsid w:val="002F248C"/>
    <w:rsid w:val="002F28BC"/>
    <w:rsid w:val="002F28CD"/>
    <w:rsid w:val="002F3455"/>
    <w:rsid w:val="002F3565"/>
    <w:rsid w:val="002F35A3"/>
    <w:rsid w:val="002F3C15"/>
    <w:rsid w:val="002F3C51"/>
    <w:rsid w:val="002F4175"/>
    <w:rsid w:val="002F43BA"/>
    <w:rsid w:val="002F4A77"/>
    <w:rsid w:val="002F4A9C"/>
    <w:rsid w:val="002F4E43"/>
    <w:rsid w:val="002F4F48"/>
    <w:rsid w:val="002F501E"/>
    <w:rsid w:val="002F55E2"/>
    <w:rsid w:val="002F5C02"/>
    <w:rsid w:val="002F5EEC"/>
    <w:rsid w:val="002F602A"/>
    <w:rsid w:val="002F719A"/>
    <w:rsid w:val="002F765B"/>
    <w:rsid w:val="002F7940"/>
    <w:rsid w:val="002F7959"/>
    <w:rsid w:val="002F7CFE"/>
    <w:rsid w:val="002F7EC9"/>
    <w:rsid w:val="0030006F"/>
    <w:rsid w:val="003001F7"/>
    <w:rsid w:val="00300EEF"/>
    <w:rsid w:val="00301038"/>
    <w:rsid w:val="00301486"/>
    <w:rsid w:val="00301980"/>
    <w:rsid w:val="00301CAE"/>
    <w:rsid w:val="00301E5D"/>
    <w:rsid w:val="00301F04"/>
    <w:rsid w:val="0030201F"/>
    <w:rsid w:val="0030242F"/>
    <w:rsid w:val="00302E09"/>
    <w:rsid w:val="00303000"/>
    <w:rsid w:val="00303085"/>
    <w:rsid w:val="00303142"/>
    <w:rsid w:val="00303267"/>
    <w:rsid w:val="003032DC"/>
    <w:rsid w:val="003034E7"/>
    <w:rsid w:val="0030354F"/>
    <w:rsid w:val="003038D7"/>
    <w:rsid w:val="00303A6C"/>
    <w:rsid w:val="00303ADB"/>
    <w:rsid w:val="00304024"/>
    <w:rsid w:val="00304377"/>
    <w:rsid w:val="00304400"/>
    <w:rsid w:val="0030466B"/>
    <w:rsid w:val="003048C3"/>
    <w:rsid w:val="00304CC5"/>
    <w:rsid w:val="003053F2"/>
    <w:rsid w:val="00305A39"/>
    <w:rsid w:val="0030610A"/>
    <w:rsid w:val="00306400"/>
    <w:rsid w:val="003067E4"/>
    <w:rsid w:val="0030693B"/>
    <w:rsid w:val="00306972"/>
    <w:rsid w:val="00306C23"/>
    <w:rsid w:val="00306C53"/>
    <w:rsid w:val="00306D60"/>
    <w:rsid w:val="00307E45"/>
    <w:rsid w:val="00310486"/>
    <w:rsid w:val="00310C63"/>
    <w:rsid w:val="00310E70"/>
    <w:rsid w:val="00311038"/>
    <w:rsid w:val="003119D2"/>
    <w:rsid w:val="003120AC"/>
    <w:rsid w:val="0031249B"/>
    <w:rsid w:val="00312866"/>
    <w:rsid w:val="00312A3F"/>
    <w:rsid w:val="00312AE0"/>
    <w:rsid w:val="00312B3E"/>
    <w:rsid w:val="00313365"/>
    <w:rsid w:val="00313383"/>
    <w:rsid w:val="003134B3"/>
    <w:rsid w:val="0031368A"/>
    <w:rsid w:val="00313A29"/>
    <w:rsid w:val="003141EA"/>
    <w:rsid w:val="003143C6"/>
    <w:rsid w:val="003145E6"/>
    <w:rsid w:val="00314943"/>
    <w:rsid w:val="00315319"/>
    <w:rsid w:val="003159A1"/>
    <w:rsid w:val="003159EC"/>
    <w:rsid w:val="00316024"/>
    <w:rsid w:val="00316062"/>
    <w:rsid w:val="003162B5"/>
    <w:rsid w:val="0031642B"/>
    <w:rsid w:val="00316678"/>
    <w:rsid w:val="003168A5"/>
    <w:rsid w:val="003168E6"/>
    <w:rsid w:val="00316968"/>
    <w:rsid w:val="00316C3E"/>
    <w:rsid w:val="00316E76"/>
    <w:rsid w:val="00317D8F"/>
    <w:rsid w:val="00320166"/>
    <w:rsid w:val="003201BE"/>
    <w:rsid w:val="0032027D"/>
    <w:rsid w:val="003206EA"/>
    <w:rsid w:val="00321031"/>
    <w:rsid w:val="003215CE"/>
    <w:rsid w:val="0032172D"/>
    <w:rsid w:val="0032204B"/>
    <w:rsid w:val="0032207F"/>
    <w:rsid w:val="00322242"/>
    <w:rsid w:val="003225C4"/>
    <w:rsid w:val="0032284D"/>
    <w:rsid w:val="00322B51"/>
    <w:rsid w:val="00322DE4"/>
    <w:rsid w:val="003230E6"/>
    <w:rsid w:val="003236A1"/>
    <w:rsid w:val="003239D9"/>
    <w:rsid w:val="00323D8F"/>
    <w:rsid w:val="00323E4F"/>
    <w:rsid w:val="00323EED"/>
    <w:rsid w:val="003240E6"/>
    <w:rsid w:val="003254D7"/>
    <w:rsid w:val="0032562C"/>
    <w:rsid w:val="00325CC3"/>
    <w:rsid w:val="00326023"/>
    <w:rsid w:val="00326416"/>
    <w:rsid w:val="0032678E"/>
    <w:rsid w:val="00326ABC"/>
    <w:rsid w:val="00326B99"/>
    <w:rsid w:val="00326E43"/>
    <w:rsid w:val="00326F2A"/>
    <w:rsid w:val="00326F8F"/>
    <w:rsid w:val="00327355"/>
    <w:rsid w:val="00327390"/>
    <w:rsid w:val="003275B8"/>
    <w:rsid w:val="00330892"/>
    <w:rsid w:val="00331091"/>
    <w:rsid w:val="00331312"/>
    <w:rsid w:val="00331659"/>
    <w:rsid w:val="0033168A"/>
    <w:rsid w:val="003317AD"/>
    <w:rsid w:val="003323D0"/>
    <w:rsid w:val="0033299C"/>
    <w:rsid w:val="00332B73"/>
    <w:rsid w:val="00332CEC"/>
    <w:rsid w:val="00333326"/>
    <w:rsid w:val="003335FF"/>
    <w:rsid w:val="00333A89"/>
    <w:rsid w:val="00333D47"/>
    <w:rsid w:val="00333E7E"/>
    <w:rsid w:val="0033415B"/>
    <w:rsid w:val="003346F8"/>
    <w:rsid w:val="00334865"/>
    <w:rsid w:val="00334D28"/>
    <w:rsid w:val="00334FBE"/>
    <w:rsid w:val="003350A3"/>
    <w:rsid w:val="00335408"/>
    <w:rsid w:val="00335632"/>
    <w:rsid w:val="003358FE"/>
    <w:rsid w:val="00335F59"/>
    <w:rsid w:val="00336688"/>
    <w:rsid w:val="0033673D"/>
    <w:rsid w:val="00336B2B"/>
    <w:rsid w:val="00336D3C"/>
    <w:rsid w:val="00336FA0"/>
    <w:rsid w:val="00336FBD"/>
    <w:rsid w:val="003370E6"/>
    <w:rsid w:val="0033737C"/>
    <w:rsid w:val="0033769C"/>
    <w:rsid w:val="003378C0"/>
    <w:rsid w:val="00337A92"/>
    <w:rsid w:val="00337ADA"/>
    <w:rsid w:val="00337CDA"/>
    <w:rsid w:val="00340127"/>
    <w:rsid w:val="003406CA"/>
    <w:rsid w:val="00340758"/>
    <w:rsid w:val="00340DD9"/>
    <w:rsid w:val="003417DC"/>
    <w:rsid w:val="00341B5D"/>
    <w:rsid w:val="00341D4C"/>
    <w:rsid w:val="00341FD3"/>
    <w:rsid w:val="00342F2D"/>
    <w:rsid w:val="00342F3A"/>
    <w:rsid w:val="00343B4A"/>
    <w:rsid w:val="00343D31"/>
    <w:rsid w:val="00344D00"/>
    <w:rsid w:val="00344E6A"/>
    <w:rsid w:val="003457EC"/>
    <w:rsid w:val="0034589A"/>
    <w:rsid w:val="00345D0F"/>
    <w:rsid w:val="00345D5E"/>
    <w:rsid w:val="0034620E"/>
    <w:rsid w:val="003465D0"/>
    <w:rsid w:val="003468EB"/>
    <w:rsid w:val="00346A1B"/>
    <w:rsid w:val="00346A1F"/>
    <w:rsid w:val="00346F7F"/>
    <w:rsid w:val="0034702C"/>
    <w:rsid w:val="0034708B"/>
    <w:rsid w:val="003471D3"/>
    <w:rsid w:val="0034742B"/>
    <w:rsid w:val="003475F5"/>
    <w:rsid w:val="003500BD"/>
    <w:rsid w:val="0035020A"/>
    <w:rsid w:val="003504CA"/>
    <w:rsid w:val="00350B76"/>
    <w:rsid w:val="00350C83"/>
    <w:rsid w:val="00350D5B"/>
    <w:rsid w:val="00350FC9"/>
    <w:rsid w:val="0035107F"/>
    <w:rsid w:val="00351517"/>
    <w:rsid w:val="0035199E"/>
    <w:rsid w:val="00351A5D"/>
    <w:rsid w:val="00351A63"/>
    <w:rsid w:val="00351C04"/>
    <w:rsid w:val="003521BA"/>
    <w:rsid w:val="00352425"/>
    <w:rsid w:val="0035261E"/>
    <w:rsid w:val="00352962"/>
    <w:rsid w:val="00352C18"/>
    <w:rsid w:val="0035300D"/>
    <w:rsid w:val="00353044"/>
    <w:rsid w:val="00353142"/>
    <w:rsid w:val="0035317C"/>
    <w:rsid w:val="003533CB"/>
    <w:rsid w:val="003539A0"/>
    <w:rsid w:val="00353CC2"/>
    <w:rsid w:val="00353D02"/>
    <w:rsid w:val="00353D62"/>
    <w:rsid w:val="0035436D"/>
    <w:rsid w:val="003545E4"/>
    <w:rsid w:val="0035460C"/>
    <w:rsid w:val="0035486A"/>
    <w:rsid w:val="0035489B"/>
    <w:rsid w:val="00354A83"/>
    <w:rsid w:val="0035501E"/>
    <w:rsid w:val="00355161"/>
    <w:rsid w:val="003553D4"/>
    <w:rsid w:val="0035557D"/>
    <w:rsid w:val="003556BF"/>
    <w:rsid w:val="0035586C"/>
    <w:rsid w:val="003559A4"/>
    <w:rsid w:val="003560CD"/>
    <w:rsid w:val="00356391"/>
    <w:rsid w:val="00356584"/>
    <w:rsid w:val="003566D3"/>
    <w:rsid w:val="00356AAE"/>
    <w:rsid w:val="00357206"/>
    <w:rsid w:val="00357CDE"/>
    <w:rsid w:val="00357EE5"/>
    <w:rsid w:val="003605C5"/>
    <w:rsid w:val="00360E17"/>
    <w:rsid w:val="00360EFC"/>
    <w:rsid w:val="003611EF"/>
    <w:rsid w:val="00361581"/>
    <w:rsid w:val="003617CB"/>
    <w:rsid w:val="00361A01"/>
    <w:rsid w:val="00361A31"/>
    <w:rsid w:val="0036209C"/>
    <w:rsid w:val="003621A4"/>
    <w:rsid w:val="00362300"/>
    <w:rsid w:val="0036253D"/>
    <w:rsid w:val="0036272A"/>
    <w:rsid w:val="003628E3"/>
    <w:rsid w:val="003629BC"/>
    <w:rsid w:val="00362D81"/>
    <w:rsid w:val="003632C5"/>
    <w:rsid w:val="00363B68"/>
    <w:rsid w:val="00363C61"/>
    <w:rsid w:val="00363CF3"/>
    <w:rsid w:val="00364332"/>
    <w:rsid w:val="00364DC1"/>
    <w:rsid w:val="0036505F"/>
    <w:rsid w:val="003651DC"/>
    <w:rsid w:val="00365758"/>
    <w:rsid w:val="003657AF"/>
    <w:rsid w:val="00365E6D"/>
    <w:rsid w:val="003660C5"/>
    <w:rsid w:val="003663E5"/>
    <w:rsid w:val="00366524"/>
    <w:rsid w:val="00366557"/>
    <w:rsid w:val="00366730"/>
    <w:rsid w:val="003669DC"/>
    <w:rsid w:val="003671E8"/>
    <w:rsid w:val="00367284"/>
    <w:rsid w:val="003674FA"/>
    <w:rsid w:val="00367ABE"/>
    <w:rsid w:val="00367CAC"/>
    <w:rsid w:val="00367E05"/>
    <w:rsid w:val="003702A4"/>
    <w:rsid w:val="003705C7"/>
    <w:rsid w:val="00370F8C"/>
    <w:rsid w:val="0037127E"/>
    <w:rsid w:val="003712E9"/>
    <w:rsid w:val="00371920"/>
    <w:rsid w:val="003725DF"/>
    <w:rsid w:val="00372D34"/>
    <w:rsid w:val="00372E08"/>
    <w:rsid w:val="0037310E"/>
    <w:rsid w:val="00373447"/>
    <w:rsid w:val="003741D2"/>
    <w:rsid w:val="00374415"/>
    <w:rsid w:val="003746B2"/>
    <w:rsid w:val="00374A16"/>
    <w:rsid w:val="00374AD8"/>
    <w:rsid w:val="00374F2B"/>
    <w:rsid w:val="0037507F"/>
    <w:rsid w:val="00375372"/>
    <w:rsid w:val="00375381"/>
    <w:rsid w:val="0037586E"/>
    <w:rsid w:val="00375C34"/>
    <w:rsid w:val="003760FB"/>
    <w:rsid w:val="00376EEA"/>
    <w:rsid w:val="00377016"/>
    <w:rsid w:val="00377158"/>
    <w:rsid w:val="003779CC"/>
    <w:rsid w:val="00377B0B"/>
    <w:rsid w:val="00377EFC"/>
    <w:rsid w:val="00380024"/>
    <w:rsid w:val="003802FF"/>
    <w:rsid w:val="003805B0"/>
    <w:rsid w:val="00380ACE"/>
    <w:rsid w:val="00380B01"/>
    <w:rsid w:val="0038145F"/>
    <w:rsid w:val="0038268E"/>
    <w:rsid w:val="00382D49"/>
    <w:rsid w:val="003830F5"/>
    <w:rsid w:val="0038320A"/>
    <w:rsid w:val="00383596"/>
    <w:rsid w:val="00383890"/>
    <w:rsid w:val="00383AB4"/>
    <w:rsid w:val="00383D24"/>
    <w:rsid w:val="003840BD"/>
    <w:rsid w:val="00384318"/>
    <w:rsid w:val="00384421"/>
    <w:rsid w:val="00384581"/>
    <w:rsid w:val="00384896"/>
    <w:rsid w:val="00384A5D"/>
    <w:rsid w:val="00384C96"/>
    <w:rsid w:val="0038509E"/>
    <w:rsid w:val="00385545"/>
    <w:rsid w:val="003855BB"/>
    <w:rsid w:val="003855CA"/>
    <w:rsid w:val="00385DFB"/>
    <w:rsid w:val="00386528"/>
    <w:rsid w:val="00386D52"/>
    <w:rsid w:val="00387083"/>
    <w:rsid w:val="003873D3"/>
    <w:rsid w:val="00387660"/>
    <w:rsid w:val="0038791F"/>
    <w:rsid w:val="00387BE6"/>
    <w:rsid w:val="00387DE1"/>
    <w:rsid w:val="0039044C"/>
    <w:rsid w:val="003909AA"/>
    <w:rsid w:val="003909F5"/>
    <w:rsid w:val="00390F03"/>
    <w:rsid w:val="003911A2"/>
    <w:rsid w:val="003915A5"/>
    <w:rsid w:val="00391794"/>
    <w:rsid w:val="0039213E"/>
    <w:rsid w:val="00392345"/>
    <w:rsid w:val="0039289E"/>
    <w:rsid w:val="00392F93"/>
    <w:rsid w:val="00393125"/>
    <w:rsid w:val="00393140"/>
    <w:rsid w:val="0039428D"/>
    <w:rsid w:val="003946D3"/>
    <w:rsid w:val="00395415"/>
    <w:rsid w:val="003956DC"/>
    <w:rsid w:val="00395890"/>
    <w:rsid w:val="00395C52"/>
    <w:rsid w:val="00395EBB"/>
    <w:rsid w:val="0039622C"/>
    <w:rsid w:val="00396A26"/>
    <w:rsid w:val="003A0288"/>
    <w:rsid w:val="003A0B20"/>
    <w:rsid w:val="003A0DEB"/>
    <w:rsid w:val="003A1005"/>
    <w:rsid w:val="003A116D"/>
    <w:rsid w:val="003A163B"/>
    <w:rsid w:val="003A199A"/>
    <w:rsid w:val="003A1ADA"/>
    <w:rsid w:val="003A1DFF"/>
    <w:rsid w:val="003A1F42"/>
    <w:rsid w:val="003A2D7A"/>
    <w:rsid w:val="003A3166"/>
    <w:rsid w:val="003A33DB"/>
    <w:rsid w:val="003A3438"/>
    <w:rsid w:val="003A369D"/>
    <w:rsid w:val="003A372F"/>
    <w:rsid w:val="003A39E2"/>
    <w:rsid w:val="003A3C31"/>
    <w:rsid w:val="003A3E58"/>
    <w:rsid w:val="003A4140"/>
    <w:rsid w:val="003A457E"/>
    <w:rsid w:val="003A4973"/>
    <w:rsid w:val="003A5190"/>
    <w:rsid w:val="003A51C0"/>
    <w:rsid w:val="003A51E0"/>
    <w:rsid w:val="003A58DA"/>
    <w:rsid w:val="003A5DC1"/>
    <w:rsid w:val="003A5E69"/>
    <w:rsid w:val="003A5F96"/>
    <w:rsid w:val="003A62E0"/>
    <w:rsid w:val="003A6C05"/>
    <w:rsid w:val="003A6E16"/>
    <w:rsid w:val="003A71A1"/>
    <w:rsid w:val="003A77F7"/>
    <w:rsid w:val="003A79E5"/>
    <w:rsid w:val="003A7EEC"/>
    <w:rsid w:val="003B0697"/>
    <w:rsid w:val="003B0786"/>
    <w:rsid w:val="003B0CD9"/>
    <w:rsid w:val="003B1168"/>
    <w:rsid w:val="003B14B0"/>
    <w:rsid w:val="003B17ED"/>
    <w:rsid w:val="003B1EC9"/>
    <w:rsid w:val="003B1F69"/>
    <w:rsid w:val="003B240E"/>
    <w:rsid w:val="003B2E3F"/>
    <w:rsid w:val="003B2F40"/>
    <w:rsid w:val="003B3154"/>
    <w:rsid w:val="003B3858"/>
    <w:rsid w:val="003B3D2F"/>
    <w:rsid w:val="003B4E0C"/>
    <w:rsid w:val="003B52BC"/>
    <w:rsid w:val="003B53B7"/>
    <w:rsid w:val="003B5A33"/>
    <w:rsid w:val="003B5F02"/>
    <w:rsid w:val="003B61A2"/>
    <w:rsid w:val="003B6E5F"/>
    <w:rsid w:val="003B6EA0"/>
    <w:rsid w:val="003B7789"/>
    <w:rsid w:val="003B7BB8"/>
    <w:rsid w:val="003B7BBB"/>
    <w:rsid w:val="003B7DF6"/>
    <w:rsid w:val="003C0393"/>
    <w:rsid w:val="003C0472"/>
    <w:rsid w:val="003C066C"/>
    <w:rsid w:val="003C098B"/>
    <w:rsid w:val="003C09C7"/>
    <w:rsid w:val="003C0C3D"/>
    <w:rsid w:val="003C1B97"/>
    <w:rsid w:val="003C1D31"/>
    <w:rsid w:val="003C1E8F"/>
    <w:rsid w:val="003C20F0"/>
    <w:rsid w:val="003C254B"/>
    <w:rsid w:val="003C2842"/>
    <w:rsid w:val="003C2945"/>
    <w:rsid w:val="003C2B3D"/>
    <w:rsid w:val="003C47F6"/>
    <w:rsid w:val="003C4DB0"/>
    <w:rsid w:val="003C537C"/>
    <w:rsid w:val="003C53D4"/>
    <w:rsid w:val="003C5961"/>
    <w:rsid w:val="003C59B6"/>
    <w:rsid w:val="003C5E69"/>
    <w:rsid w:val="003C60BB"/>
    <w:rsid w:val="003C610C"/>
    <w:rsid w:val="003C629D"/>
    <w:rsid w:val="003C64A1"/>
    <w:rsid w:val="003C64FD"/>
    <w:rsid w:val="003C6520"/>
    <w:rsid w:val="003C6568"/>
    <w:rsid w:val="003C6757"/>
    <w:rsid w:val="003C695A"/>
    <w:rsid w:val="003C6CE1"/>
    <w:rsid w:val="003C702D"/>
    <w:rsid w:val="003C7149"/>
    <w:rsid w:val="003C7779"/>
    <w:rsid w:val="003C7DA9"/>
    <w:rsid w:val="003C7E4F"/>
    <w:rsid w:val="003D0066"/>
    <w:rsid w:val="003D0871"/>
    <w:rsid w:val="003D11D6"/>
    <w:rsid w:val="003D13EF"/>
    <w:rsid w:val="003D1A87"/>
    <w:rsid w:val="003D200D"/>
    <w:rsid w:val="003D2033"/>
    <w:rsid w:val="003D265B"/>
    <w:rsid w:val="003D266A"/>
    <w:rsid w:val="003D26C8"/>
    <w:rsid w:val="003D299C"/>
    <w:rsid w:val="003D3E92"/>
    <w:rsid w:val="003D4054"/>
    <w:rsid w:val="003D466A"/>
    <w:rsid w:val="003D47C6"/>
    <w:rsid w:val="003D47D1"/>
    <w:rsid w:val="003D480F"/>
    <w:rsid w:val="003D4849"/>
    <w:rsid w:val="003D53CD"/>
    <w:rsid w:val="003D554C"/>
    <w:rsid w:val="003D5678"/>
    <w:rsid w:val="003D5CE3"/>
    <w:rsid w:val="003D5E73"/>
    <w:rsid w:val="003D630C"/>
    <w:rsid w:val="003D6386"/>
    <w:rsid w:val="003D6659"/>
    <w:rsid w:val="003D66CE"/>
    <w:rsid w:val="003D68F1"/>
    <w:rsid w:val="003D69B5"/>
    <w:rsid w:val="003D6E6B"/>
    <w:rsid w:val="003D72DD"/>
    <w:rsid w:val="003D72EE"/>
    <w:rsid w:val="003D7657"/>
    <w:rsid w:val="003D78EF"/>
    <w:rsid w:val="003D7B55"/>
    <w:rsid w:val="003D7C6D"/>
    <w:rsid w:val="003D7CC0"/>
    <w:rsid w:val="003D7D7F"/>
    <w:rsid w:val="003E0139"/>
    <w:rsid w:val="003E16EE"/>
    <w:rsid w:val="003E20F8"/>
    <w:rsid w:val="003E212F"/>
    <w:rsid w:val="003E2551"/>
    <w:rsid w:val="003E2556"/>
    <w:rsid w:val="003E2672"/>
    <w:rsid w:val="003E28F6"/>
    <w:rsid w:val="003E290B"/>
    <w:rsid w:val="003E31B0"/>
    <w:rsid w:val="003E329B"/>
    <w:rsid w:val="003E3357"/>
    <w:rsid w:val="003E3861"/>
    <w:rsid w:val="003E3B4B"/>
    <w:rsid w:val="003E49F7"/>
    <w:rsid w:val="003E4BC3"/>
    <w:rsid w:val="003E571E"/>
    <w:rsid w:val="003E5805"/>
    <w:rsid w:val="003E5932"/>
    <w:rsid w:val="003E59FF"/>
    <w:rsid w:val="003E5AE6"/>
    <w:rsid w:val="003E5B8F"/>
    <w:rsid w:val="003E5B98"/>
    <w:rsid w:val="003E67B6"/>
    <w:rsid w:val="003E688E"/>
    <w:rsid w:val="003E6E56"/>
    <w:rsid w:val="003E6E7C"/>
    <w:rsid w:val="003E6FA7"/>
    <w:rsid w:val="003E7061"/>
    <w:rsid w:val="003E7296"/>
    <w:rsid w:val="003E7404"/>
    <w:rsid w:val="003F0161"/>
    <w:rsid w:val="003F06A7"/>
    <w:rsid w:val="003F06CF"/>
    <w:rsid w:val="003F07BC"/>
    <w:rsid w:val="003F0990"/>
    <w:rsid w:val="003F1007"/>
    <w:rsid w:val="003F12BA"/>
    <w:rsid w:val="003F1464"/>
    <w:rsid w:val="003F170E"/>
    <w:rsid w:val="003F178E"/>
    <w:rsid w:val="003F1987"/>
    <w:rsid w:val="003F1C54"/>
    <w:rsid w:val="003F21F0"/>
    <w:rsid w:val="003F25E5"/>
    <w:rsid w:val="003F272F"/>
    <w:rsid w:val="003F279F"/>
    <w:rsid w:val="003F29FB"/>
    <w:rsid w:val="003F3170"/>
    <w:rsid w:val="003F320B"/>
    <w:rsid w:val="003F3221"/>
    <w:rsid w:val="003F35CF"/>
    <w:rsid w:val="003F39D9"/>
    <w:rsid w:val="003F3A71"/>
    <w:rsid w:val="003F3B82"/>
    <w:rsid w:val="003F3C60"/>
    <w:rsid w:val="003F422F"/>
    <w:rsid w:val="003F4615"/>
    <w:rsid w:val="003F4763"/>
    <w:rsid w:val="003F4D61"/>
    <w:rsid w:val="003F500E"/>
    <w:rsid w:val="003F509B"/>
    <w:rsid w:val="003F5140"/>
    <w:rsid w:val="003F5149"/>
    <w:rsid w:val="003F5185"/>
    <w:rsid w:val="003F51B2"/>
    <w:rsid w:val="003F55C6"/>
    <w:rsid w:val="003F5691"/>
    <w:rsid w:val="003F5761"/>
    <w:rsid w:val="003F5B1F"/>
    <w:rsid w:val="003F5CC5"/>
    <w:rsid w:val="003F5F9D"/>
    <w:rsid w:val="003F5FBB"/>
    <w:rsid w:val="003F6090"/>
    <w:rsid w:val="003F61F5"/>
    <w:rsid w:val="003F626D"/>
    <w:rsid w:val="003F63EA"/>
    <w:rsid w:val="003F65AB"/>
    <w:rsid w:val="003F68BA"/>
    <w:rsid w:val="003F69F9"/>
    <w:rsid w:val="003F6AD4"/>
    <w:rsid w:val="003F6DD0"/>
    <w:rsid w:val="003F6FC0"/>
    <w:rsid w:val="003F74C8"/>
    <w:rsid w:val="003F7634"/>
    <w:rsid w:val="003F7B18"/>
    <w:rsid w:val="003F7EC9"/>
    <w:rsid w:val="00400ACE"/>
    <w:rsid w:val="00400ADF"/>
    <w:rsid w:val="00400B75"/>
    <w:rsid w:val="00400C8A"/>
    <w:rsid w:val="00401084"/>
    <w:rsid w:val="004022A4"/>
    <w:rsid w:val="004025E0"/>
    <w:rsid w:val="004026EC"/>
    <w:rsid w:val="004027B9"/>
    <w:rsid w:val="00402B0A"/>
    <w:rsid w:val="00402EE3"/>
    <w:rsid w:val="00403277"/>
    <w:rsid w:val="0040361A"/>
    <w:rsid w:val="004037B2"/>
    <w:rsid w:val="00403D61"/>
    <w:rsid w:val="00403DE3"/>
    <w:rsid w:val="00404070"/>
    <w:rsid w:val="0040434D"/>
    <w:rsid w:val="00404439"/>
    <w:rsid w:val="004048EE"/>
    <w:rsid w:val="00404AFE"/>
    <w:rsid w:val="00404DA6"/>
    <w:rsid w:val="00405360"/>
    <w:rsid w:val="004060BF"/>
    <w:rsid w:val="00406A6B"/>
    <w:rsid w:val="00406BFA"/>
    <w:rsid w:val="00406E11"/>
    <w:rsid w:val="00407073"/>
    <w:rsid w:val="00407679"/>
    <w:rsid w:val="0040788A"/>
    <w:rsid w:val="004078DC"/>
    <w:rsid w:val="00407AFB"/>
    <w:rsid w:val="00407B0C"/>
    <w:rsid w:val="00407C7F"/>
    <w:rsid w:val="00407EF0"/>
    <w:rsid w:val="00407F00"/>
    <w:rsid w:val="00407F5C"/>
    <w:rsid w:val="00410F60"/>
    <w:rsid w:val="004113A0"/>
    <w:rsid w:val="0041219F"/>
    <w:rsid w:val="004122E8"/>
    <w:rsid w:val="00412417"/>
    <w:rsid w:val="00412661"/>
    <w:rsid w:val="004126EE"/>
    <w:rsid w:val="00412785"/>
    <w:rsid w:val="00412BF1"/>
    <w:rsid w:val="00412C85"/>
    <w:rsid w:val="00412F2B"/>
    <w:rsid w:val="004131C1"/>
    <w:rsid w:val="00413ACF"/>
    <w:rsid w:val="00413CE2"/>
    <w:rsid w:val="00413D7D"/>
    <w:rsid w:val="00414025"/>
    <w:rsid w:val="00414189"/>
    <w:rsid w:val="00414BD3"/>
    <w:rsid w:val="00414E3F"/>
    <w:rsid w:val="00415133"/>
    <w:rsid w:val="00415364"/>
    <w:rsid w:val="00415393"/>
    <w:rsid w:val="00415405"/>
    <w:rsid w:val="00415BCB"/>
    <w:rsid w:val="00415F4A"/>
    <w:rsid w:val="0041651F"/>
    <w:rsid w:val="00416718"/>
    <w:rsid w:val="0041733A"/>
    <w:rsid w:val="00417396"/>
    <w:rsid w:val="004178B3"/>
    <w:rsid w:val="00417E65"/>
    <w:rsid w:val="00417E9F"/>
    <w:rsid w:val="004200C9"/>
    <w:rsid w:val="004200EE"/>
    <w:rsid w:val="004201A1"/>
    <w:rsid w:val="0042062D"/>
    <w:rsid w:val="0042069E"/>
    <w:rsid w:val="004206E4"/>
    <w:rsid w:val="0042078D"/>
    <w:rsid w:val="004207DF"/>
    <w:rsid w:val="00420B3C"/>
    <w:rsid w:val="00421277"/>
    <w:rsid w:val="0042130E"/>
    <w:rsid w:val="00421572"/>
    <w:rsid w:val="00421676"/>
    <w:rsid w:val="00421AD2"/>
    <w:rsid w:val="00421F5B"/>
    <w:rsid w:val="00422418"/>
    <w:rsid w:val="00422586"/>
    <w:rsid w:val="00422624"/>
    <w:rsid w:val="004227A4"/>
    <w:rsid w:val="00422934"/>
    <w:rsid w:val="00422BB7"/>
    <w:rsid w:val="00423284"/>
    <w:rsid w:val="0042349A"/>
    <w:rsid w:val="00423B38"/>
    <w:rsid w:val="00423C33"/>
    <w:rsid w:val="00423C88"/>
    <w:rsid w:val="00423D60"/>
    <w:rsid w:val="004243BB"/>
    <w:rsid w:val="004246FC"/>
    <w:rsid w:val="0042490D"/>
    <w:rsid w:val="004249C4"/>
    <w:rsid w:val="00424A6D"/>
    <w:rsid w:val="00424DE3"/>
    <w:rsid w:val="00424FC3"/>
    <w:rsid w:val="00425527"/>
    <w:rsid w:val="0042566C"/>
    <w:rsid w:val="004259B7"/>
    <w:rsid w:val="00425AFF"/>
    <w:rsid w:val="00425B4D"/>
    <w:rsid w:val="004265F7"/>
    <w:rsid w:val="00426747"/>
    <w:rsid w:val="00426832"/>
    <w:rsid w:val="00426E1C"/>
    <w:rsid w:val="00427D58"/>
    <w:rsid w:val="00427D63"/>
    <w:rsid w:val="00427DEF"/>
    <w:rsid w:val="004300A4"/>
    <w:rsid w:val="0043024D"/>
    <w:rsid w:val="004305DC"/>
    <w:rsid w:val="00430D7A"/>
    <w:rsid w:val="00430F12"/>
    <w:rsid w:val="0043166F"/>
    <w:rsid w:val="00431FD2"/>
    <w:rsid w:val="00431FFF"/>
    <w:rsid w:val="004320F7"/>
    <w:rsid w:val="004325C9"/>
    <w:rsid w:val="00432730"/>
    <w:rsid w:val="00432926"/>
    <w:rsid w:val="00432E49"/>
    <w:rsid w:val="00433238"/>
    <w:rsid w:val="00433425"/>
    <w:rsid w:val="00433441"/>
    <w:rsid w:val="004334E4"/>
    <w:rsid w:val="004334EF"/>
    <w:rsid w:val="00433AC3"/>
    <w:rsid w:val="004344A0"/>
    <w:rsid w:val="004346E8"/>
    <w:rsid w:val="00434915"/>
    <w:rsid w:val="00435494"/>
    <w:rsid w:val="00436284"/>
    <w:rsid w:val="00436C51"/>
    <w:rsid w:val="00436DA0"/>
    <w:rsid w:val="00436F18"/>
    <w:rsid w:val="0043705F"/>
    <w:rsid w:val="0043714B"/>
    <w:rsid w:val="00437416"/>
    <w:rsid w:val="00437597"/>
    <w:rsid w:val="00437DC0"/>
    <w:rsid w:val="00437EEA"/>
    <w:rsid w:val="00437F5F"/>
    <w:rsid w:val="0044023D"/>
    <w:rsid w:val="004406F3"/>
    <w:rsid w:val="00440A5A"/>
    <w:rsid w:val="00440B61"/>
    <w:rsid w:val="00440DEF"/>
    <w:rsid w:val="00440F3A"/>
    <w:rsid w:val="00440F8F"/>
    <w:rsid w:val="00441222"/>
    <w:rsid w:val="0044184A"/>
    <w:rsid w:val="00441ED4"/>
    <w:rsid w:val="00441FA6"/>
    <w:rsid w:val="0044223F"/>
    <w:rsid w:val="00442317"/>
    <w:rsid w:val="00442956"/>
    <w:rsid w:val="004429CD"/>
    <w:rsid w:val="00442C1D"/>
    <w:rsid w:val="004430C9"/>
    <w:rsid w:val="004432B6"/>
    <w:rsid w:val="00443A28"/>
    <w:rsid w:val="00443A6B"/>
    <w:rsid w:val="00443CB2"/>
    <w:rsid w:val="004440C6"/>
    <w:rsid w:val="00444692"/>
    <w:rsid w:val="00444890"/>
    <w:rsid w:val="00444A8C"/>
    <w:rsid w:val="00444ED5"/>
    <w:rsid w:val="00444F1B"/>
    <w:rsid w:val="00444F84"/>
    <w:rsid w:val="004451B5"/>
    <w:rsid w:val="00445866"/>
    <w:rsid w:val="00445ABE"/>
    <w:rsid w:val="00446467"/>
    <w:rsid w:val="004467F0"/>
    <w:rsid w:val="00446AEA"/>
    <w:rsid w:val="00446F75"/>
    <w:rsid w:val="0044732D"/>
    <w:rsid w:val="00447353"/>
    <w:rsid w:val="00447D20"/>
    <w:rsid w:val="00447E63"/>
    <w:rsid w:val="0044CEE4"/>
    <w:rsid w:val="00450342"/>
    <w:rsid w:val="004503F3"/>
    <w:rsid w:val="00450587"/>
    <w:rsid w:val="004505F5"/>
    <w:rsid w:val="00450B27"/>
    <w:rsid w:val="004510BC"/>
    <w:rsid w:val="0045159D"/>
    <w:rsid w:val="00451741"/>
    <w:rsid w:val="00451802"/>
    <w:rsid w:val="00451B06"/>
    <w:rsid w:val="00451C89"/>
    <w:rsid w:val="00451EA0"/>
    <w:rsid w:val="004522BA"/>
    <w:rsid w:val="004525F5"/>
    <w:rsid w:val="00452A60"/>
    <w:rsid w:val="0045300B"/>
    <w:rsid w:val="00453557"/>
    <w:rsid w:val="0045389E"/>
    <w:rsid w:val="00453F34"/>
    <w:rsid w:val="00454282"/>
    <w:rsid w:val="0045498F"/>
    <w:rsid w:val="004549DB"/>
    <w:rsid w:val="00454F58"/>
    <w:rsid w:val="0045593F"/>
    <w:rsid w:val="004559CA"/>
    <w:rsid w:val="00455FBB"/>
    <w:rsid w:val="00456083"/>
    <w:rsid w:val="0045618F"/>
    <w:rsid w:val="0045666E"/>
    <w:rsid w:val="00456674"/>
    <w:rsid w:val="004567B6"/>
    <w:rsid w:val="004568F0"/>
    <w:rsid w:val="004569DA"/>
    <w:rsid w:val="00456BD1"/>
    <w:rsid w:val="00456ECF"/>
    <w:rsid w:val="0045726B"/>
    <w:rsid w:val="004574AF"/>
    <w:rsid w:val="00457541"/>
    <w:rsid w:val="00457915"/>
    <w:rsid w:val="00457927"/>
    <w:rsid w:val="00457C82"/>
    <w:rsid w:val="004602EA"/>
    <w:rsid w:val="004607C5"/>
    <w:rsid w:val="0046098D"/>
    <w:rsid w:val="00460D4B"/>
    <w:rsid w:val="00460E3F"/>
    <w:rsid w:val="00461207"/>
    <w:rsid w:val="00461873"/>
    <w:rsid w:val="004618B3"/>
    <w:rsid w:val="00462103"/>
    <w:rsid w:val="004624A2"/>
    <w:rsid w:val="00462550"/>
    <w:rsid w:val="00462738"/>
    <w:rsid w:val="00462889"/>
    <w:rsid w:val="00462C12"/>
    <w:rsid w:val="00462D61"/>
    <w:rsid w:val="00462DFB"/>
    <w:rsid w:val="00463009"/>
    <w:rsid w:val="004631BC"/>
    <w:rsid w:val="00463212"/>
    <w:rsid w:val="004636D3"/>
    <w:rsid w:val="00463E73"/>
    <w:rsid w:val="0046425C"/>
    <w:rsid w:val="004643F9"/>
    <w:rsid w:val="004644DC"/>
    <w:rsid w:val="0046496A"/>
    <w:rsid w:val="004649D8"/>
    <w:rsid w:val="00464A84"/>
    <w:rsid w:val="00465541"/>
    <w:rsid w:val="00465CC4"/>
    <w:rsid w:val="00465EBA"/>
    <w:rsid w:val="00465F7A"/>
    <w:rsid w:val="00466031"/>
    <w:rsid w:val="004662AB"/>
    <w:rsid w:val="0046639C"/>
    <w:rsid w:val="004673F7"/>
    <w:rsid w:val="004674C8"/>
    <w:rsid w:val="0046773F"/>
    <w:rsid w:val="004677B8"/>
    <w:rsid w:val="00467B76"/>
    <w:rsid w:val="00467D51"/>
    <w:rsid w:val="00467DB1"/>
    <w:rsid w:val="00467EE9"/>
    <w:rsid w:val="00470140"/>
    <w:rsid w:val="004708EA"/>
    <w:rsid w:val="00470A90"/>
    <w:rsid w:val="00470B10"/>
    <w:rsid w:val="00470C18"/>
    <w:rsid w:val="00470C7A"/>
    <w:rsid w:val="00470CDD"/>
    <w:rsid w:val="00471147"/>
    <w:rsid w:val="004718E7"/>
    <w:rsid w:val="004724BE"/>
    <w:rsid w:val="0047280B"/>
    <w:rsid w:val="00472F11"/>
    <w:rsid w:val="00473068"/>
    <w:rsid w:val="00473527"/>
    <w:rsid w:val="00473897"/>
    <w:rsid w:val="00473D85"/>
    <w:rsid w:val="004740A3"/>
    <w:rsid w:val="004740C8"/>
    <w:rsid w:val="00474449"/>
    <w:rsid w:val="00474462"/>
    <w:rsid w:val="00474598"/>
    <w:rsid w:val="00474800"/>
    <w:rsid w:val="004749E7"/>
    <w:rsid w:val="00474F01"/>
    <w:rsid w:val="004751F4"/>
    <w:rsid w:val="0047549A"/>
    <w:rsid w:val="004755E9"/>
    <w:rsid w:val="0047588A"/>
    <w:rsid w:val="004760E3"/>
    <w:rsid w:val="004763CD"/>
    <w:rsid w:val="004764CF"/>
    <w:rsid w:val="00476EA3"/>
    <w:rsid w:val="00476FAA"/>
    <w:rsid w:val="00477A7D"/>
    <w:rsid w:val="00480146"/>
    <w:rsid w:val="00480185"/>
    <w:rsid w:val="00480280"/>
    <w:rsid w:val="004804C5"/>
    <w:rsid w:val="00480A41"/>
    <w:rsid w:val="00480DFD"/>
    <w:rsid w:val="0048101D"/>
    <w:rsid w:val="0048107F"/>
    <w:rsid w:val="00481140"/>
    <w:rsid w:val="004812E4"/>
    <w:rsid w:val="004816CD"/>
    <w:rsid w:val="00481B68"/>
    <w:rsid w:val="00481BF1"/>
    <w:rsid w:val="00481FA6"/>
    <w:rsid w:val="00482063"/>
    <w:rsid w:val="00482184"/>
    <w:rsid w:val="00482BD8"/>
    <w:rsid w:val="00482C59"/>
    <w:rsid w:val="0048313F"/>
    <w:rsid w:val="00483988"/>
    <w:rsid w:val="00484172"/>
    <w:rsid w:val="00484453"/>
    <w:rsid w:val="004844FE"/>
    <w:rsid w:val="00484930"/>
    <w:rsid w:val="00484BF5"/>
    <w:rsid w:val="00484C98"/>
    <w:rsid w:val="00484CEA"/>
    <w:rsid w:val="004853B4"/>
    <w:rsid w:val="00485F1C"/>
    <w:rsid w:val="00485FAD"/>
    <w:rsid w:val="00486208"/>
    <w:rsid w:val="0048642E"/>
    <w:rsid w:val="004870CC"/>
    <w:rsid w:val="0048759A"/>
    <w:rsid w:val="0048759F"/>
    <w:rsid w:val="00487967"/>
    <w:rsid w:val="00487CC6"/>
    <w:rsid w:val="00490028"/>
    <w:rsid w:val="0049059F"/>
    <w:rsid w:val="00490CAF"/>
    <w:rsid w:val="004910E6"/>
    <w:rsid w:val="00491389"/>
    <w:rsid w:val="00491587"/>
    <w:rsid w:val="0049187F"/>
    <w:rsid w:val="00491C0B"/>
    <w:rsid w:val="00491C2C"/>
    <w:rsid w:val="004924E1"/>
    <w:rsid w:val="0049253E"/>
    <w:rsid w:val="00492548"/>
    <w:rsid w:val="004928AB"/>
    <w:rsid w:val="00492E33"/>
    <w:rsid w:val="00492EC9"/>
    <w:rsid w:val="00492F68"/>
    <w:rsid w:val="00493096"/>
    <w:rsid w:val="00493174"/>
    <w:rsid w:val="004944FC"/>
    <w:rsid w:val="00494840"/>
    <w:rsid w:val="00494B02"/>
    <w:rsid w:val="00494EC7"/>
    <w:rsid w:val="00495219"/>
    <w:rsid w:val="0049565F"/>
    <w:rsid w:val="004958F3"/>
    <w:rsid w:val="004958FC"/>
    <w:rsid w:val="0049610C"/>
    <w:rsid w:val="004963F7"/>
    <w:rsid w:val="00496D98"/>
    <w:rsid w:val="00497B2E"/>
    <w:rsid w:val="00497D2F"/>
    <w:rsid w:val="004A010D"/>
    <w:rsid w:val="004A04BB"/>
    <w:rsid w:val="004A0896"/>
    <w:rsid w:val="004A0D15"/>
    <w:rsid w:val="004A0F65"/>
    <w:rsid w:val="004A1390"/>
    <w:rsid w:val="004A13A5"/>
    <w:rsid w:val="004A1520"/>
    <w:rsid w:val="004A1753"/>
    <w:rsid w:val="004A1ACD"/>
    <w:rsid w:val="004A1B85"/>
    <w:rsid w:val="004A1D4E"/>
    <w:rsid w:val="004A2070"/>
    <w:rsid w:val="004A21A4"/>
    <w:rsid w:val="004A2216"/>
    <w:rsid w:val="004A2383"/>
    <w:rsid w:val="004A25BB"/>
    <w:rsid w:val="004A2AD2"/>
    <w:rsid w:val="004A2FC0"/>
    <w:rsid w:val="004A32D8"/>
    <w:rsid w:val="004A35E5"/>
    <w:rsid w:val="004A38ED"/>
    <w:rsid w:val="004A3C52"/>
    <w:rsid w:val="004A3E21"/>
    <w:rsid w:val="004A4040"/>
    <w:rsid w:val="004A4406"/>
    <w:rsid w:val="004A4517"/>
    <w:rsid w:val="004A482C"/>
    <w:rsid w:val="004A4930"/>
    <w:rsid w:val="004A4C9A"/>
    <w:rsid w:val="004A5314"/>
    <w:rsid w:val="004A591D"/>
    <w:rsid w:val="004A5CFE"/>
    <w:rsid w:val="004A5DBF"/>
    <w:rsid w:val="004A5E3C"/>
    <w:rsid w:val="004A6378"/>
    <w:rsid w:val="004A643D"/>
    <w:rsid w:val="004A6461"/>
    <w:rsid w:val="004A6482"/>
    <w:rsid w:val="004A6B43"/>
    <w:rsid w:val="004A7249"/>
    <w:rsid w:val="004A75DF"/>
    <w:rsid w:val="004A7A0B"/>
    <w:rsid w:val="004A7E14"/>
    <w:rsid w:val="004B0AF1"/>
    <w:rsid w:val="004B0B9C"/>
    <w:rsid w:val="004B0D31"/>
    <w:rsid w:val="004B14BD"/>
    <w:rsid w:val="004B1958"/>
    <w:rsid w:val="004B1CD6"/>
    <w:rsid w:val="004B1FCD"/>
    <w:rsid w:val="004B2006"/>
    <w:rsid w:val="004B2590"/>
    <w:rsid w:val="004B2640"/>
    <w:rsid w:val="004B270E"/>
    <w:rsid w:val="004B2A13"/>
    <w:rsid w:val="004B2B5A"/>
    <w:rsid w:val="004B2CEC"/>
    <w:rsid w:val="004B3235"/>
    <w:rsid w:val="004B39F1"/>
    <w:rsid w:val="004B444B"/>
    <w:rsid w:val="004B445F"/>
    <w:rsid w:val="004B4488"/>
    <w:rsid w:val="004B475A"/>
    <w:rsid w:val="004B484F"/>
    <w:rsid w:val="004B49EC"/>
    <w:rsid w:val="004B4DD2"/>
    <w:rsid w:val="004B50F2"/>
    <w:rsid w:val="004B5373"/>
    <w:rsid w:val="004B5F1E"/>
    <w:rsid w:val="004B62B8"/>
    <w:rsid w:val="004B65C6"/>
    <w:rsid w:val="004B68C0"/>
    <w:rsid w:val="004B711E"/>
    <w:rsid w:val="004B7519"/>
    <w:rsid w:val="004B75B0"/>
    <w:rsid w:val="004B7742"/>
    <w:rsid w:val="004B7883"/>
    <w:rsid w:val="004B7D0A"/>
    <w:rsid w:val="004C0404"/>
    <w:rsid w:val="004C0776"/>
    <w:rsid w:val="004C0D0A"/>
    <w:rsid w:val="004C119A"/>
    <w:rsid w:val="004C11A9"/>
    <w:rsid w:val="004C143F"/>
    <w:rsid w:val="004C14F2"/>
    <w:rsid w:val="004C163D"/>
    <w:rsid w:val="004C1820"/>
    <w:rsid w:val="004C1962"/>
    <w:rsid w:val="004C1BC5"/>
    <w:rsid w:val="004C1C97"/>
    <w:rsid w:val="004C1D3E"/>
    <w:rsid w:val="004C1E96"/>
    <w:rsid w:val="004C1F22"/>
    <w:rsid w:val="004C25AD"/>
    <w:rsid w:val="004C2DED"/>
    <w:rsid w:val="004C30DF"/>
    <w:rsid w:val="004C34FE"/>
    <w:rsid w:val="004C3828"/>
    <w:rsid w:val="004C387F"/>
    <w:rsid w:val="004C3AF7"/>
    <w:rsid w:val="004C3CA3"/>
    <w:rsid w:val="004C3D03"/>
    <w:rsid w:val="004C3EFE"/>
    <w:rsid w:val="004C4164"/>
    <w:rsid w:val="004C424E"/>
    <w:rsid w:val="004C48F3"/>
    <w:rsid w:val="004C4CA9"/>
    <w:rsid w:val="004C4F17"/>
    <w:rsid w:val="004C51C2"/>
    <w:rsid w:val="004C60BA"/>
    <w:rsid w:val="004C6842"/>
    <w:rsid w:val="004C6BC1"/>
    <w:rsid w:val="004C6D28"/>
    <w:rsid w:val="004C6E59"/>
    <w:rsid w:val="004C734B"/>
    <w:rsid w:val="004C7419"/>
    <w:rsid w:val="004C75E0"/>
    <w:rsid w:val="004C7FA3"/>
    <w:rsid w:val="004D035A"/>
    <w:rsid w:val="004D0513"/>
    <w:rsid w:val="004D0954"/>
    <w:rsid w:val="004D0B46"/>
    <w:rsid w:val="004D0B4D"/>
    <w:rsid w:val="004D0C30"/>
    <w:rsid w:val="004D0E8D"/>
    <w:rsid w:val="004D18F3"/>
    <w:rsid w:val="004D1A48"/>
    <w:rsid w:val="004D1F32"/>
    <w:rsid w:val="004D26B1"/>
    <w:rsid w:val="004D2703"/>
    <w:rsid w:val="004D2C50"/>
    <w:rsid w:val="004D30FC"/>
    <w:rsid w:val="004D33EB"/>
    <w:rsid w:val="004D35D7"/>
    <w:rsid w:val="004D3A2A"/>
    <w:rsid w:val="004D3D52"/>
    <w:rsid w:val="004D3F72"/>
    <w:rsid w:val="004D3FD7"/>
    <w:rsid w:val="004D4494"/>
    <w:rsid w:val="004D44E3"/>
    <w:rsid w:val="004D46AB"/>
    <w:rsid w:val="004D498C"/>
    <w:rsid w:val="004D4AB2"/>
    <w:rsid w:val="004D4AD2"/>
    <w:rsid w:val="004D4CFB"/>
    <w:rsid w:val="004D4F4D"/>
    <w:rsid w:val="004D4FD7"/>
    <w:rsid w:val="004D5233"/>
    <w:rsid w:val="004D5758"/>
    <w:rsid w:val="004D59B2"/>
    <w:rsid w:val="004D5A50"/>
    <w:rsid w:val="004D5A8D"/>
    <w:rsid w:val="004D5B58"/>
    <w:rsid w:val="004D6360"/>
    <w:rsid w:val="004D6E46"/>
    <w:rsid w:val="004D73E1"/>
    <w:rsid w:val="004D74CE"/>
    <w:rsid w:val="004D772C"/>
    <w:rsid w:val="004D788C"/>
    <w:rsid w:val="004D79E4"/>
    <w:rsid w:val="004D79F9"/>
    <w:rsid w:val="004E0004"/>
    <w:rsid w:val="004E0422"/>
    <w:rsid w:val="004E0A98"/>
    <w:rsid w:val="004E0B18"/>
    <w:rsid w:val="004E0CA9"/>
    <w:rsid w:val="004E1043"/>
    <w:rsid w:val="004E1BE4"/>
    <w:rsid w:val="004E1D09"/>
    <w:rsid w:val="004E1DDF"/>
    <w:rsid w:val="004E233C"/>
    <w:rsid w:val="004E2593"/>
    <w:rsid w:val="004E2AE7"/>
    <w:rsid w:val="004E2CF3"/>
    <w:rsid w:val="004E2D1F"/>
    <w:rsid w:val="004E3194"/>
    <w:rsid w:val="004E31C3"/>
    <w:rsid w:val="004E3523"/>
    <w:rsid w:val="004E3550"/>
    <w:rsid w:val="004E36A5"/>
    <w:rsid w:val="004E37BB"/>
    <w:rsid w:val="004E3A9F"/>
    <w:rsid w:val="004E3F8D"/>
    <w:rsid w:val="004E4122"/>
    <w:rsid w:val="004E4699"/>
    <w:rsid w:val="004E4926"/>
    <w:rsid w:val="004E50D7"/>
    <w:rsid w:val="004E51A0"/>
    <w:rsid w:val="004E51A1"/>
    <w:rsid w:val="004E5A87"/>
    <w:rsid w:val="004E5BAD"/>
    <w:rsid w:val="004E5C8C"/>
    <w:rsid w:val="004E5CD4"/>
    <w:rsid w:val="004E5FB9"/>
    <w:rsid w:val="004E642C"/>
    <w:rsid w:val="004E6835"/>
    <w:rsid w:val="004E6923"/>
    <w:rsid w:val="004E69C3"/>
    <w:rsid w:val="004E6B87"/>
    <w:rsid w:val="004E70C0"/>
    <w:rsid w:val="004E72B6"/>
    <w:rsid w:val="004E79EF"/>
    <w:rsid w:val="004E7BA9"/>
    <w:rsid w:val="004E7F05"/>
    <w:rsid w:val="004E7F9A"/>
    <w:rsid w:val="004E7FD0"/>
    <w:rsid w:val="004F0043"/>
    <w:rsid w:val="004F01FD"/>
    <w:rsid w:val="004F095D"/>
    <w:rsid w:val="004F0B62"/>
    <w:rsid w:val="004F14BB"/>
    <w:rsid w:val="004F1513"/>
    <w:rsid w:val="004F1795"/>
    <w:rsid w:val="004F1A97"/>
    <w:rsid w:val="004F2073"/>
    <w:rsid w:val="004F29E6"/>
    <w:rsid w:val="004F2CA4"/>
    <w:rsid w:val="004F32D4"/>
    <w:rsid w:val="004F3704"/>
    <w:rsid w:val="004F41A6"/>
    <w:rsid w:val="004F41ED"/>
    <w:rsid w:val="004F422D"/>
    <w:rsid w:val="004F45EA"/>
    <w:rsid w:val="004F480B"/>
    <w:rsid w:val="004F48DD"/>
    <w:rsid w:val="004F4A1F"/>
    <w:rsid w:val="004F4A25"/>
    <w:rsid w:val="004F4AC6"/>
    <w:rsid w:val="004F56BA"/>
    <w:rsid w:val="004F575E"/>
    <w:rsid w:val="004F5C56"/>
    <w:rsid w:val="004F6042"/>
    <w:rsid w:val="004F6AF2"/>
    <w:rsid w:val="004F705E"/>
    <w:rsid w:val="004F7071"/>
    <w:rsid w:val="004F7130"/>
    <w:rsid w:val="004F781B"/>
    <w:rsid w:val="004F79A3"/>
    <w:rsid w:val="004F7B95"/>
    <w:rsid w:val="00500592"/>
    <w:rsid w:val="00500689"/>
    <w:rsid w:val="00500A94"/>
    <w:rsid w:val="00500F07"/>
    <w:rsid w:val="00501054"/>
    <w:rsid w:val="0050173A"/>
    <w:rsid w:val="00501950"/>
    <w:rsid w:val="0050207C"/>
    <w:rsid w:val="00503203"/>
    <w:rsid w:val="005032FB"/>
    <w:rsid w:val="005033D9"/>
    <w:rsid w:val="00503631"/>
    <w:rsid w:val="00503A18"/>
    <w:rsid w:val="00503E0C"/>
    <w:rsid w:val="0050454B"/>
    <w:rsid w:val="005048F2"/>
    <w:rsid w:val="005049ED"/>
    <w:rsid w:val="00504E15"/>
    <w:rsid w:val="005051C8"/>
    <w:rsid w:val="00505740"/>
    <w:rsid w:val="00506158"/>
    <w:rsid w:val="0050616D"/>
    <w:rsid w:val="00506561"/>
    <w:rsid w:val="005066D0"/>
    <w:rsid w:val="00506B50"/>
    <w:rsid w:val="00507315"/>
    <w:rsid w:val="005077CB"/>
    <w:rsid w:val="005106EA"/>
    <w:rsid w:val="0051099E"/>
    <w:rsid w:val="00510C35"/>
    <w:rsid w:val="00510C9A"/>
    <w:rsid w:val="00510E58"/>
    <w:rsid w:val="00511158"/>
    <w:rsid w:val="00511218"/>
    <w:rsid w:val="005114B2"/>
    <w:rsid w:val="005117E7"/>
    <w:rsid w:val="00511863"/>
    <w:rsid w:val="00511878"/>
    <w:rsid w:val="00511AAE"/>
    <w:rsid w:val="00511AB5"/>
    <w:rsid w:val="00511FE6"/>
    <w:rsid w:val="00512359"/>
    <w:rsid w:val="00512411"/>
    <w:rsid w:val="00512699"/>
    <w:rsid w:val="00512BCA"/>
    <w:rsid w:val="0051347C"/>
    <w:rsid w:val="00513DFD"/>
    <w:rsid w:val="00513E7F"/>
    <w:rsid w:val="005140FD"/>
    <w:rsid w:val="0051444D"/>
    <w:rsid w:val="0051461D"/>
    <w:rsid w:val="005146B4"/>
    <w:rsid w:val="005147AD"/>
    <w:rsid w:val="005147E7"/>
    <w:rsid w:val="00514A33"/>
    <w:rsid w:val="00514BD3"/>
    <w:rsid w:val="00515661"/>
    <w:rsid w:val="0051576A"/>
    <w:rsid w:val="005162F1"/>
    <w:rsid w:val="0051675A"/>
    <w:rsid w:val="00516E3A"/>
    <w:rsid w:val="00516EEB"/>
    <w:rsid w:val="00517434"/>
    <w:rsid w:val="0051750D"/>
    <w:rsid w:val="00517DC8"/>
    <w:rsid w:val="00520132"/>
    <w:rsid w:val="00520555"/>
    <w:rsid w:val="00520657"/>
    <w:rsid w:val="00520BBF"/>
    <w:rsid w:val="00520D12"/>
    <w:rsid w:val="0052155F"/>
    <w:rsid w:val="00521827"/>
    <w:rsid w:val="0052193D"/>
    <w:rsid w:val="00521AE3"/>
    <w:rsid w:val="00521E24"/>
    <w:rsid w:val="00522033"/>
    <w:rsid w:val="00522061"/>
    <w:rsid w:val="005227BE"/>
    <w:rsid w:val="005227D0"/>
    <w:rsid w:val="00522BD7"/>
    <w:rsid w:val="00523002"/>
    <w:rsid w:val="00523070"/>
    <w:rsid w:val="00523181"/>
    <w:rsid w:val="0052337A"/>
    <w:rsid w:val="005233EE"/>
    <w:rsid w:val="00523731"/>
    <w:rsid w:val="0052381B"/>
    <w:rsid w:val="00523DA8"/>
    <w:rsid w:val="005240A4"/>
    <w:rsid w:val="005243F9"/>
    <w:rsid w:val="00524A25"/>
    <w:rsid w:val="00524B96"/>
    <w:rsid w:val="00524C99"/>
    <w:rsid w:val="00524D32"/>
    <w:rsid w:val="00524F55"/>
    <w:rsid w:val="005251C3"/>
    <w:rsid w:val="00525433"/>
    <w:rsid w:val="00525BF9"/>
    <w:rsid w:val="00525C14"/>
    <w:rsid w:val="00525C7D"/>
    <w:rsid w:val="00526240"/>
    <w:rsid w:val="0052629C"/>
    <w:rsid w:val="00526795"/>
    <w:rsid w:val="00526840"/>
    <w:rsid w:val="005268BB"/>
    <w:rsid w:val="00526E57"/>
    <w:rsid w:val="00526F59"/>
    <w:rsid w:val="005271B6"/>
    <w:rsid w:val="005272DB"/>
    <w:rsid w:val="00527393"/>
    <w:rsid w:val="00527CB3"/>
    <w:rsid w:val="00527E26"/>
    <w:rsid w:val="00527FAC"/>
    <w:rsid w:val="00530897"/>
    <w:rsid w:val="00530A82"/>
    <w:rsid w:val="00530AF9"/>
    <w:rsid w:val="00530D25"/>
    <w:rsid w:val="00530D95"/>
    <w:rsid w:val="0053121F"/>
    <w:rsid w:val="0053133E"/>
    <w:rsid w:val="0053147D"/>
    <w:rsid w:val="00531797"/>
    <w:rsid w:val="00531912"/>
    <w:rsid w:val="005319B1"/>
    <w:rsid w:val="00531C9D"/>
    <w:rsid w:val="005323B3"/>
    <w:rsid w:val="005323C8"/>
    <w:rsid w:val="0053246D"/>
    <w:rsid w:val="00532728"/>
    <w:rsid w:val="00532D83"/>
    <w:rsid w:val="00533135"/>
    <w:rsid w:val="0053322E"/>
    <w:rsid w:val="005336A9"/>
    <w:rsid w:val="00533960"/>
    <w:rsid w:val="005339A4"/>
    <w:rsid w:val="00533D49"/>
    <w:rsid w:val="00533DBC"/>
    <w:rsid w:val="00533FEC"/>
    <w:rsid w:val="00534220"/>
    <w:rsid w:val="00534830"/>
    <w:rsid w:val="00534C5A"/>
    <w:rsid w:val="00534CB6"/>
    <w:rsid w:val="00535557"/>
    <w:rsid w:val="005356E3"/>
    <w:rsid w:val="005356EC"/>
    <w:rsid w:val="00535733"/>
    <w:rsid w:val="00536431"/>
    <w:rsid w:val="00536439"/>
    <w:rsid w:val="00536A78"/>
    <w:rsid w:val="00536B7E"/>
    <w:rsid w:val="00537521"/>
    <w:rsid w:val="005375D7"/>
    <w:rsid w:val="00537CCB"/>
    <w:rsid w:val="00537E23"/>
    <w:rsid w:val="0054033E"/>
    <w:rsid w:val="005404A9"/>
    <w:rsid w:val="005404C6"/>
    <w:rsid w:val="00540964"/>
    <w:rsid w:val="00540BFB"/>
    <w:rsid w:val="00540F04"/>
    <w:rsid w:val="00541206"/>
    <w:rsid w:val="0054148F"/>
    <w:rsid w:val="00541FBB"/>
    <w:rsid w:val="005420B4"/>
    <w:rsid w:val="005422EB"/>
    <w:rsid w:val="0054240B"/>
    <w:rsid w:val="00542609"/>
    <w:rsid w:val="0054283E"/>
    <w:rsid w:val="00542DED"/>
    <w:rsid w:val="00542F09"/>
    <w:rsid w:val="00543186"/>
    <w:rsid w:val="00543464"/>
    <w:rsid w:val="00543A8D"/>
    <w:rsid w:val="00544591"/>
    <w:rsid w:val="005447A7"/>
    <w:rsid w:val="00544925"/>
    <w:rsid w:val="00544B82"/>
    <w:rsid w:val="00544E7B"/>
    <w:rsid w:val="0054598A"/>
    <w:rsid w:val="005461C2"/>
    <w:rsid w:val="00546523"/>
    <w:rsid w:val="005468B3"/>
    <w:rsid w:val="00547085"/>
    <w:rsid w:val="005470AE"/>
    <w:rsid w:val="0054727E"/>
    <w:rsid w:val="0054769E"/>
    <w:rsid w:val="00547931"/>
    <w:rsid w:val="00547FDE"/>
    <w:rsid w:val="00550073"/>
    <w:rsid w:val="005500E2"/>
    <w:rsid w:val="005501D6"/>
    <w:rsid w:val="005503A9"/>
    <w:rsid w:val="005508EC"/>
    <w:rsid w:val="005516A6"/>
    <w:rsid w:val="005518CA"/>
    <w:rsid w:val="005519DB"/>
    <w:rsid w:val="00551A3A"/>
    <w:rsid w:val="00551D3B"/>
    <w:rsid w:val="00551ECA"/>
    <w:rsid w:val="005524FC"/>
    <w:rsid w:val="00552787"/>
    <w:rsid w:val="00552A54"/>
    <w:rsid w:val="00552D7F"/>
    <w:rsid w:val="005530A9"/>
    <w:rsid w:val="005534B3"/>
    <w:rsid w:val="005537CD"/>
    <w:rsid w:val="0055433A"/>
    <w:rsid w:val="00554B36"/>
    <w:rsid w:val="00554C6A"/>
    <w:rsid w:val="00554F1A"/>
    <w:rsid w:val="00555535"/>
    <w:rsid w:val="00555FA4"/>
    <w:rsid w:val="00556778"/>
    <w:rsid w:val="00556BC7"/>
    <w:rsid w:val="00556CFA"/>
    <w:rsid w:val="005571B8"/>
    <w:rsid w:val="00557889"/>
    <w:rsid w:val="00557A27"/>
    <w:rsid w:val="00557C4D"/>
    <w:rsid w:val="00557CA0"/>
    <w:rsid w:val="00560253"/>
    <w:rsid w:val="005603EE"/>
    <w:rsid w:val="005605D0"/>
    <w:rsid w:val="00560618"/>
    <w:rsid w:val="005606D1"/>
    <w:rsid w:val="005608F0"/>
    <w:rsid w:val="005609CD"/>
    <w:rsid w:val="00560C9E"/>
    <w:rsid w:val="00560CCF"/>
    <w:rsid w:val="005610BC"/>
    <w:rsid w:val="005612DA"/>
    <w:rsid w:val="00561F94"/>
    <w:rsid w:val="00561FDD"/>
    <w:rsid w:val="00562027"/>
    <w:rsid w:val="005620F3"/>
    <w:rsid w:val="005631E6"/>
    <w:rsid w:val="005637E1"/>
    <w:rsid w:val="00563A65"/>
    <w:rsid w:val="00563E95"/>
    <w:rsid w:val="00564123"/>
    <w:rsid w:val="005642F6"/>
    <w:rsid w:val="005649D2"/>
    <w:rsid w:val="00564ADE"/>
    <w:rsid w:val="00564BB5"/>
    <w:rsid w:val="00564C4E"/>
    <w:rsid w:val="005654F8"/>
    <w:rsid w:val="00565835"/>
    <w:rsid w:val="00565960"/>
    <w:rsid w:val="00565F53"/>
    <w:rsid w:val="00565FB5"/>
    <w:rsid w:val="005660D7"/>
    <w:rsid w:val="005660FB"/>
    <w:rsid w:val="0056620A"/>
    <w:rsid w:val="005663F4"/>
    <w:rsid w:val="00566F21"/>
    <w:rsid w:val="005674CD"/>
    <w:rsid w:val="00567665"/>
    <w:rsid w:val="0056766D"/>
    <w:rsid w:val="00567835"/>
    <w:rsid w:val="005679FB"/>
    <w:rsid w:val="00567EB7"/>
    <w:rsid w:val="00570422"/>
    <w:rsid w:val="005704DF"/>
    <w:rsid w:val="00570690"/>
    <w:rsid w:val="00570A65"/>
    <w:rsid w:val="00570D77"/>
    <w:rsid w:val="00570E95"/>
    <w:rsid w:val="00570F08"/>
    <w:rsid w:val="00570F65"/>
    <w:rsid w:val="00571EC2"/>
    <w:rsid w:val="00572240"/>
    <w:rsid w:val="005723BD"/>
    <w:rsid w:val="005729FB"/>
    <w:rsid w:val="00572C65"/>
    <w:rsid w:val="00572D23"/>
    <w:rsid w:val="00572E98"/>
    <w:rsid w:val="00572F52"/>
    <w:rsid w:val="005730D0"/>
    <w:rsid w:val="005730FC"/>
    <w:rsid w:val="005732CD"/>
    <w:rsid w:val="00573F4A"/>
    <w:rsid w:val="005742D6"/>
    <w:rsid w:val="00574587"/>
    <w:rsid w:val="00574A31"/>
    <w:rsid w:val="005753BA"/>
    <w:rsid w:val="005754A6"/>
    <w:rsid w:val="00575891"/>
    <w:rsid w:val="00575C39"/>
    <w:rsid w:val="005760A1"/>
    <w:rsid w:val="00576178"/>
    <w:rsid w:val="005763E0"/>
    <w:rsid w:val="0057675E"/>
    <w:rsid w:val="00576C3F"/>
    <w:rsid w:val="00576E14"/>
    <w:rsid w:val="00576E83"/>
    <w:rsid w:val="005773E6"/>
    <w:rsid w:val="005776E7"/>
    <w:rsid w:val="00577F6A"/>
    <w:rsid w:val="0057CD37"/>
    <w:rsid w:val="00580A13"/>
    <w:rsid w:val="00580C8B"/>
    <w:rsid w:val="0058102D"/>
    <w:rsid w:val="005813B2"/>
    <w:rsid w:val="005813E4"/>
    <w:rsid w:val="00581441"/>
    <w:rsid w:val="00582266"/>
    <w:rsid w:val="00582391"/>
    <w:rsid w:val="00582417"/>
    <w:rsid w:val="0058247D"/>
    <w:rsid w:val="00582571"/>
    <w:rsid w:val="0058261B"/>
    <w:rsid w:val="00582670"/>
    <w:rsid w:val="00582699"/>
    <w:rsid w:val="005826F1"/>
    <w:rsid w:val="005827AA"/>
    <w:rsid w:val="00582863"/>
    <w:rsid w:val="0058362D"/>
    <w:rsid w:val="00583731"/>
    <w:rsid w:val="00583A77"/>
    <w:rsid w:val="00583B74"/>
    <w:rsid w:val="00583C2D"/>
    <w:rsid w:val="00583D2F"/>
    <w:rsid w:val="00583DEB"/>
    <w:rsid w:val="005841EA"/>
    <w:rsid w:val="0058487D"/>
    <w:rsid w:val="005849FD"/>
    <w:rsid w:val="00584DB2"/>
    <w:rsid w:val="005852FA"/>
    <w:rsid w:val="005854D4"/>
    <w:rsid w:val="0058577C"/>
    <w:rsid w:val="005858EA"/>
    <w:rsid w:val="00585AC8"/>
    <w:rsid w:val="00585D30"/>
    <w:rsid w:val="00585FFE"/>
    <w:rsid w:val="0058618F"/>
    <w:rsid w:val="005862FB"/>
    <w:rsid w:val="00586C33"/>
    <w:rsid w:val="0058704F"/>
    <w:rsid w:val="005874CA"/>
    <w:rsid w:val="00587D3C"/>
    <w:rsid w:val="00587E49"/>
    <w:rsid w:val="00587ECA"/>
    <w:rsid w:val="00590892"/>
    <w:rsid w:val="00590898"/>
    <w:rsid w:val="0059109C"/>
    <w:rsid w:val="005917E0"/>
    <w:rsid w:val="0059199B"/>
    <w:rsid w:val="005919D2"/>
    <w:rsid w:val="00591A97"/>
    <w:rsid w:val="00592096"/>
    <w:rsid w:val="005920E4"/>
    <w:rsid w:val="00592314"/>
    <w:rsid w:val="0059254E"/>
    <w:rsid w:val="005925E8"/>
    <w:rsid w:val="005928B9"/>
    <w:rsid w:val="005931CE"/>
    <w:rsid w:val="005934B4"/>
    <w:rsid w:val="00593573"/>
    <w:rsid w:val="005938EF"/>
    <w:rsid w:val="00593D28"/>
    <w:rsid w:val="00594448"/>
    <w:rsid w:val="005947EB"/>
    <w:rsid w:val="00594C00"/>
    <w:rsid w:val="00594DD3"/>
    <w:rsid w:val="00594E71"/>
    <w:rsid w:val="00594EC3"/>
    <w:rsid w:val="00595077"/>
    <w:rsid w:val="0059580C"/>
    <w:rsid w:val="0059656D"/>
    <w:rsid w:val="00596A16"/>
    <w:rsid w:val="00597644"/>
    <w:rsid w:val="00597655"/>
    <w:rsid w:val="00597AF1"/>
    <w:rsid w:val="005A01A3"/>
    <w:rsid w:val="005A0211"/>
    <w:rsid w:val="005A0450"/>
    <w:rsid w:val="005A05A4"/>
    <w:rsid w:val="005A05A7"/>
    <w:rsid w:val="005A06C3"/>
    <w:rsid w:val="005A0DDD"/>
    <w:rsid w:val="005A0F00"/>
    <w:rsid w:val="005A0FF0"/>
    <w:rsid w:val="005A1467"/>
    <w:rsid w:val="005A14CA"/>
    <w:rsid w:val="005A163C"/>
    <w:rsid w:val="005A19DD"/>
    <w:rsid w:val="005A1FA0"/>
    <w:rsid w:val="005A2243"/>
    <w:rsid w:val="005A22BF"/>
    <w:rsid w:val="005A26C8"/>
    <w:rsid w:val="005A27C6"/>
    <w:rsid w:val="005A2991"/>
    <w:rsid w:val="005A34D4"/>
    <w:rsid w:val="005A3781"/>
    <w:rsid w:val="005A3AFF"/>
    <w:rsid w:val="005A3B96"/>
    <w:rsid w:val="005A466F"/>
    <w:rsid w:val="005A49F5"/>
    <w:rsid w:val="005A59B9"/>
    <w:rsid w:val="005A5D42"/>
    <w:rsid w:val="005A61BE"/>
    <w:rsid w:val="005A67A0"/>
    <w:rsid w:val="005A67CA"/>
    <w:rsid w:val="005A6806"/>
    <w:rsid w:val="005A767A"/>
    <w:rsid w:val="005A772B"/>
    <w:rsid w:val="005A78DF"/>
    <w:rsid w:val="005A7ECF"/>
    <w:rsid w:val="005A7FD0"/>
    <w:rsid w:val="005B0756"/>
    <w:rsid w:val="005B0870"/>
    <w:rsid w:val="005B1082"/>
    <w:rsid w:val="005B1182"/>
    <w:rsid w:val="005B1231"/>
    <w:rsid w:val="005B1594"/>
    <w:rsid w:val="005B1695"/>
    <w:rsid w:val="005B184F"/>
    <w:rsid w:val="005B1D9D"/>
    <w:rsid w:val="005B1E3D"/>
    <w:rsid w:val="005B1F4F"/>
    <w:rsid w:val="005B253B"/>
    <w:rsid w:val="005B2BF5"/>
    <w:rsid w:val="005B2CDC"/>
    <w:rsid w:val="005B2DB1"/>
    <w:rsid w:val="005B2DE5"/>
    <w:rsid w:val="005B3778"/>
    <w:rsid w:val="005B39C1"/>
    <w:rsid w:val="005B3BED"/>
    <w:rsid w:val="005B4122"/>
    <w:rsid w:val="005B4273"/>
    <w:rsid w:val="005B4280"/>
    <w:rsid w:val="005B458A"/>
    <w:rsid w:val="005B45FE"/>
    <w:rsid w:val="005B4B07"/>
    <w:rsid w:val="005B4E13"/>
    <w:rsid w:val="005B4E1E"/>
    <w:rsid w:val="005B4EDA"/>
    <w:rsid w:val="005B4F86"/>
    <w:rsid w:val="005B5079"/>
    <w:rsid w:val="005B5598"/>
    <w:rsid w:val="005B57C2"/>
    <w:rsid w:val="005B5A3D"/>
    <w:rsid w:val="005B63FD"/>
    <w:rsid w:val="005B65BB"/>
    <w:rsid w:val="005B677C"/>
    <w:rsid w:val="005B7683"/>
    <w:rsid w:val="005B77E0"/>
    <w:rsid w:val="005B799E"/>
    <w:rsid w:val="005B7A4B"/>
    <w:rsid w:val="005B7E52"/>
    <w:rsid w:val="005C0247"/>
    <w:rsid w:val="005C0787"/>
    <w:rsid w:val="005C0D34"/>
    <w:rsid w:val="005C0F96"/>
    <w:rsid w:val="005C14A7"/>
    <w:rsid w:val="005C16F0"/>
    <w:rsid w:val="005C1779"/>
    <w:rsid w:val="005C186B"/>
    <w:rsid w:val="005C1C3D"/>
    <w:rsid w:val="005C1C49"/>
    <w:rsid w:val="005C2467"/>
    <w:rsid w:val="005C2763"/>
    <w:rsid w:val="005C2BA8"/>
    <w:rsid w:val="005C2BE3"/>
    <w:rsid w:val="005C2C82"/>
    <w:rsid w:val="005C36A1"/>
    <w:rsid w:val="005C3C82"/>
    <w:rsid w:val="005C3DFE"/>
    <w:rsid w:val="005C3F5C"/>
    <w:rsid w:val="005C450D"/>
    <w:rsid w:val="005C4997"/>
    <w:rsid w:val="005C4C26"/>
    <w:rsid w:val="005C4D02"/>
    <w:rsid w:val="005C4FAF"/>
    <w:rsid w:val="005C5680"/>
    <w:rsid w:val="005C5BC8"/>
    <w:rsid w:val="005C5C25"/>
    <w:rsid w:val="005C5DD3"/>
    <w:rsid w:val="005C5FCA"/>
    <w:rsid w:val="005C6105"/>
    <w:rsid w:val="005C6241"/>
    <w:rsid w:val="005C64B9"/>
    <w:rsid w:val="005C6523"/>
    <w:rsid w:val="005C6899"/>
    <w:rsid w:val="005C6A55"/>
    <w:rsid w:val="005C6DA9"/>
    <w:rsid w:val="005C6F01"/>
    <w:rsid w:val="005C6FEA"/>
    <w:rsid w:val="005C735C"/>
    <w:rsid w:val="005C757B"/>
    <w:rsid w:val="005C778E"/>
    <w:rsid w:val="005C77D1"/>
    <w:rsid w:val="005C793A"/>
    <w:rsid w:val="005C7FD5"/>
    <w:rsid w:val="005D0140"/>
    <w:rsid w:val="005D0403"/>
    <w:rsid w:val="005D05DF"/>
    <w:rsid w:val="005D0C70"/>
    <w:rsid w:val="005D1093"/>
    <w:rsid w:val="005D12A7"/>
    <w:rsid w:val="005D1B22"/>
    <w:rsid w:val="005D2190"/>
    <w:rsid w:val="005D2378"/>
    <w:rsid w:val="005D23F2"/>
    <w:rsid w:val="005D25B9"/>
    <w:rsid w:val="005D2879"/>
    <w:rsid w:val="005D2AE2"/>
    <w:rsid w:val="005D2CDF"/>
    <w:rsid w:val="005D2F18"/>
    <w:rsid w:val="005D2F88"/>
    <w:rsid w:val="005D30F3"/>
    <w:rsid w:val="005D3464"/>
    <w:rsid w:val="005D373D"/>
    <w:rsid w:val="005D38A4"/>
    <w:rsid w:val="005D4264"/>
    <w:rsid w:val="005D4316"/>
    <w:rsid w:val="005D431B"/>
    <w:rsid w:val="005D49FE"/>
    <w:rsid w:val="005D4ED7"/>
    <w:rsid w:val="005D55F6"/>
    <w:rsid w:val="005D5662"/>
    <w:rsid w:val="005D5804"/>
    <w:rsid w:val="005D5D5B"/>
    <w:rsid w:val="005D5E0A"/>
    <w:rsid w:val="005D5EE0"/>
    <w:rsid w:val="005D6206"/>
    <w:rsid w:val="005D6989"/>
    <w:rsid w:val="005D6C88"/>
    <w:rsid w:val="005D6F32"/>
    <w:rsid w:val="005D71C4"/>
    <w:rsid w:val="005D7748"/>
    <w:rsid w:val="005D79FC"/>
    <w:rsid w:val="005E008F"/>
    <w:rsid w:val="005E0209"/>
    <w:rsid w:val="005E0823"/>
    <w:rsid w:val="005E0F6F"/>
    <w:rsid w:val="005E10B3"/>
    <w:rsid w:val="005E137C"/>
    <w:rsid w:val="005E1485"/>
    <w:rsid w:val="005E14C7"/>
    <w:rsid w:val="005E1BB8"/>
    <w:rsid w:val="005E1D45"/>
    <w:rsid w:val="005E1EB1"/>
    <w:rsid w:val="005E1F63"/>
    <w:rsid w:val="005E2026"/>
    <w:rsid w:val="005E2137"/>
    <w:rsid w:val="005E2C79"/>
    <w:rsid w:val="005E2EF9"/>
    <w:rsid w:val="005E2F3F"/>
    <w:rsid w:val="005E3295"/>
    <w:rsid w:val="005E34A1"/>
    <w:rsid w:val="005E34C6"/>
    <w:rsid w:val="005E3681"/>
    <w:rsid w:val="005E389E"/>
    <w:rsid w:val="005E39BC"/>
    <w:rsid w:val="005E4196"/>
    <w:rsid w:val="005E4F6C"/>
    <w:rsid w:val="005E53CE"/>
    <w:rsid w:val="005E5BE9"/>
    <w:rsid w:val="005E62FA"/>
    <w:rsid w:val="005E6326"/>
    <w:rsid w:val="005E6481"/>
    <w:rsid w:val="005E69B4"/>
    <w:rsid w:val="005E6A52"/>
    <w:rsid w:val="005E6B40"/>
    <w:rsid w:val="005E6BC5"/>
    <w:rsid w:val="005E7382"/>
    <w:rsid w:val="005E76D6"/>
    <w:rsid w:val="005E7ADA"/>
    <w:rsid w:val="005E7EF8"/>
    <w:rsid w:val="005E8FAA"/>
    <w:rsid w:val="005F06FD"/>
    <w:rsid w:val="005F0B18"/>
    <w:rsid w:val="005F11D0"/>
    <w:rsid w:val="005F1A3F"/>
    <w:rsid w:val="005F1CE0"/>
    <w:rsid w:val="005F2344"/>
    <w:rsid w:val="005F2554"/>
    <w:rsid w:val="005F299E"/>
    <w:rsid w:val="005F2D92"/>
    <w:rsid w:val="005F2DA0"/>
    <w:rsid w:val="005F3048"/>
    <w:rsid w:val="005F3313"/>
    <w:rsid w:val="005F367F"/>
    <w:rsid w:val="005F3A67"/>
    <w:rsid w:val="005F4000"/>
    <w:rsid w:val="005F4927"/>
    <w:rsid w:val="005F49D6"/>
    <w:rsid w:val="005F5924"/>
    <w:rsid w:val="005F59F5"/>
    <w:rsid w:val="005F5DFE"/>
    <w:rsid w:val="005F63EB"/>
    <w:rsid w:val="005F6450"/>
    <w:rsid w:val="005F6FBA"/>
    <w:rsid w:val="005F740F"/>
    <w:rsid w:val="005F7F73"/>
    <w:rsid w:val="005FFEB9"/>
    <w:rsid w:val="0060007C"/>
    <w:rsid w:val="00600E3B"/>
    <w:rsid w:val="00601236"/>
    <w:rsid w:val="006014C2"/>
    <w:rsid w:val="0060153B"/>
    <w:rsid w:val="00601592"/>
    <w:rsid w:val="006016DA"/>
    <w:rsid w:val="00601984"/>
    <w:rsid w:val="0060199A"/>
    <w:rsid w:val="00601AF9"/>
    <w:rsid w:val="006021EB"/>
    <w:rsid w:val="006024DB"/>
    <w:rsid w:val="00602BB6"/>
    <w:rsid w:val="00602EB5"/>
    <w:rsid w:val="006030AD"/>
    <w:rsid w:val="006030AE"/>
    <w:rsid w:val="006030D5"/>
    <w:rsid w:val="00603189"/>
    <w:rsid w:val="006031A4"/>
    <w:rsid w:val="006039D8"/>
    <w:rsid w:val="00603A82"/>
    <w:rsid w:val="00603A88"/>
    <w:rsid w:val="00603EF2"/>
    <w:rsid w:val="0060412C"/>
    <w:rsid w:val="00604D5F"/>
    <w:rsid w:val="00605261"/>
    <w:rsid w:val="00605578"/>
    <w:rsid w:val="0060677E"/>
    <w:rsid w:val="00606D40"/>
    <w:rsid w:val="00607692"/>
    <w:rsid w:val="00607CE2"/>
    <w:rsid w:val="00607F7B"/>
    <w:rsid w:val="006100A2"/>
    <w:rsid w:val="00610421"/>
    <w:rsid w:val="0061079B"/>
    <w:rsid w:val="00610A34"/>
    <w:rsid w:val="00610B6B"/>
    <w:rsid w:val="0061125C"/>
    <w:rsid w:val="0061142C"/>
    <w:rsid w:val="006114E1"/>
    <w:rsid w:val="0061167D"/>
    <w:rsid w:val="0061170B"/>
    <w:rsid w:val="006128A2"/>
    <w:rsid w:val="00612A7F"/>
    <w:rsid w:val="00612B1F"/>
    <w:rsid w:val="006131DA"/>
    <w:rsid w:val="006133FE"/>
    <w:rsid w:val="0061382C"/>
    <w:rsid w:val="00613860"/>
    <w:rsid w:val="00613C5B"/>
    <w:rsid w:val="00613D51"/>
    <w:rsid w:val="00613E07"/>
    <w:rsid w:val="00613FAF"/>
    <w:rsid w:val="0061428D"/>
    <w:rsid w:val="006142FD"/>
    <w:rsid w:val="006144F0"/>
    <w:rsid w:val="00614DD6"/>
    <w:rsid w:val="00615549"/>
    <w:rsid w:val="00615A81"/>
    <w:rsid w:val="00615EB2"/>
    <w:rsid w:val="0061685C"/>
    <w:rsid w:val="006169AE"/>
    <w:rsid w:val="00616A3E"/>
    <w:rsid w:val="00616D5A"/>
    <w:rsid w:val="00616F15"/>
    <w:rsid w:val="00616F60"/>
    <w:rsid w:val="00617138"/>
    <w:rsid w:val="0061743C"/>
    <w:rsid w:val="006175D5"/>
    <w:rsid w:val="00617761"/>
    <w:rsid w:val="00617F1E"/>
    <w:rsid w:val="0061D56C"/>
    <w:rsid w:val="00620143"/>
    <w:rsid w:val="00620444"/>
    <w:rsid w:val="006211D6"/>
    <w:rsid w:val="00621510"/>
    <w:rsid w:val="006217F6"/>
    <w:rsid w:val="00621CE2"/>
    <w:rsid w:val="00621E57"/>
    <w:rsid w:val="00621F41"/>
    <w:rsid w:val="00621F8E"/>
    <w:rsid w:val="00622493"/>
    <w:rsid w:val="00622882"/>
    <w:rsid w:val="00622B84"/>
    <w:rsid w:val="006234B3"/>
    <w:rsid w:val="00623531"/>
    <w:rsid w:val="00623825"/>
    <w:rsid w:val="00623F94"/>
    <w:rsid w:val="00624499"/>
    <w:rsid w:val="006244BC"/>
    <w:rsid w:val="006249F9"/>
    <w:rsid w:val="00624A20"/>
    <w:rsid w:val="00624C32"/>
    <w:rsid w:val="00624EC4"/>
    <w:rsid w:val="0062508B"/>
    <w:rsid w:val="006259BC"/>
    <w:rsid w:val="00625A0C"/>
    <w:rsid w:val="00625ADC"/>
    <w:rsid w:val="006262D5"/>
    <w:rsid w:val="0062647C"/>
    <w:rsid w:val="006264FD"/>
    <w:rsid w:val="006265A2"/>
    <w:rsid w:val="006269A1"/>
    <w:rsid w:val="00626BBF"/>
    <w:rsid w:val="00626FF9"/>
    <w:rsid w:val="00627295"/>
    <w:rsid w:val="00627433"/>
    <w:rsid w:val="00627582"/>
    <w:rsid w:val="006276C6"/>
    <w:rsid w:val="00627705"/>
    <w:rsid w:val="00627D73"/>
    <w:rsid w:val="0062C8EE"/>
    <w:rsid w:val="0063037A"/>
    <w:rsid w:val="00630394"/>
    <w:rsid w:val="00630671"/>
    <w:rsid w:val="006306B8"/>
    <w:rsid w:val="006306E0"/>
    <w:rsid w:val="00630B3C"/>
    <w:rsid w:val="006311EB"/>
    <w:rsid w:val="006312D4"/>
    <w:rsid w:val="006312D8"/>
    <w:rsid w:val="0063231E"/>
    <w:rsid w:val="0063241D"/>
    <w:rsid w:val="006324C3"/>
    <w:rsid w:val="006325B3"/>
    <w:rsid w:val="006329C6"/>
    <w:rsid w:val="0063359C"/>
    <w:rsid w:val="00633C07"/>
    <w:rsid w:val="00633FE2"/>
    <w:rsid w:val="006344A0"/>
    <w:rsid w:val="006352F4"/>
    <w:rsid w:val="0063588E"/>
    <w:rsid w:val="006359A4"/>
    <w:rsid w:val="00635CEC"/>
    <w:rsid w:val="00635F08"/>
    <w:rsid w:val="006361D2"/>
    <w:rsid w:val="00636482"/>
    <w:rsid w:val="0063662E"/>
    <w:rsid w:val="00636708"/>
    <w:rsid w:val="006367FA"/>
    <w:rsid w:val="0063684A"/>
    <w:rsid w:val="00636930"/>
    <w:rsid w:val="006372A0"/>
    <w:rsid w:val="0063743C"/>
    <w:rsid w:val="006376DB"/>
    <w:rsid w:val="0063791F"/>
    <w:rsid w:val="00637BB2"/>
    <w:rsid w:val="00640277"/>
    <w:rsid w:val="006404AC"/>
    <w:rsid w:val="00640904"/>
    <w:rsid w:val="00640B51"/>
    <w:rsid w:val="00640BAC"/>
    <w:rsid w:val="00640F2F"/>
    <w:rsid w:val="00640FCA"/>
    <w:rsid w:val="0064124D"/>
    <w:rsid w:val="00641B03"/>
    <w:rsid w:val="00641B1C"/>
    <w:rsid w:val="006420FC"/>
    <w:rsid w:val="006425B5"/>
    <w:rsid w:val="0064273E"/>
    <w:rsid w:val="00642806"/>
    <w:rsid w:val="00642A94"/>
    <w:rsid w:val="00642B2B"/>
    <w:rsid w:val="00642BF1"/>
    <w:rsid w:val="00642F97"/>
    <w:rsid w:val="0064331E"/>
    <w:rsid w:val="00643447"/>
    <w:rsid w:val="00643CC4"/>
    <w:rsid w:val="00644BD8"/>
    <w:rsid w:val="00645157"/>
    <w:rsid w:val="00645790"/>
    <w:rsid w:val="006459E0"/>
    <w:rsid w:val="00645B92"/>
    <w:rsid w:val="00645BE5"/>
    <w:rsid w:val="0064608E"/>
    <w:rsid w:val="006464E5"/>
    <w:rsid w:val="00646D4E"/>
    <w:rsid w:val="00646D53"/>
    <w:rsid w:val="0064756D"/>
    <w:rsid w:val="00647586"/>
    <w:rsid w:val="00647775"/>
    <w:rsid w:val="0064786E"/>
    <w:rsid w:val="00647902"/>
    <w:rsid w:val="00647916"/>
    <w:rsid w:val="00647C04"/>
    <w:rsid w:val="0064F6EF"/>
    <w:rsid w:val="00650188"/>
    <w:rsid w:val="006501AF"/>
    <w:rsid w:val="00650293"/>
    <w:rsid w:val="00650C58"/>
    <w:rsid w:val="00651211"/>
    <w:rsid w:val="00651234"/>
    <w:rsid w:val="00651517"/>
    <w:rsid w:val="006519B6"/>
    <w:rsid w:val="00651CE4"/>
    <w:rsid w:val="00651DDD"/>
    <w:rsid w:val="00651F20"/>
    <w:rsid w:val="006520DD"/>
    <w:rsid w:val="00652139"/>
    <w:rsid w:val="0065216A"/>
    <w:rsid w:val="0065216D"/>
    <w:rsid w:val="006523A4"/>
    <w:rsid w:val="00652AC7"/>
    <w:rsid w:val="00652B57"/>
    <w:rsid w:val="00652B87"/>
    <w:rsid w:val="00652B95"/>
    <w:rsid w:val="00652DB0"/>
    <w:rsid w:val="00652DB3"/>
    <w:rsid w:val="00652E54"/>
    <w:rsid w:val="00652E73"/>
    <w:rsid w:val="006531BC"/>
    <w:rsid w:val="0065374D"/>
    <w:rsid w:val="0065465E"/>
    <w:rsid w:val="00654F58"/>
    <w:rsid w:val="006551D0"/>
    <w:rsid w:val="0065579D"/>
    <w:rsid w:val="00655AE0"/>
    <w:rsid w:val="006560E2"/>
    <w:rsid w:val="006564A8"/>
    <w:rsid w:val="00656674"/>
    <w:rsid w:val="006568A5"/>
    <w:rsid w:val="006568AD"/>
    <w:rsid w:val="00657395"/>
    <w:rsid w:val="00657BB9"/>
    <w:rsid w:val="00657CA2"/>
    <w:rsid w:val="00660109"/>
    <w:rsid w:val="0066020F"/>
    <w:rsid w:val="006607C8"/>
    <w:rsid w:val="0066082C"/>
    <w:rsid w:val="00661099"/>
    <w:rsid w:val="006611AE"/>
    <w:rsid w:val="00661314"/>
    <w:rsid w:val="00661645"/>
    <w:rsid w:val="00661820"/>
    <w:rsid w:val="00661998"/>
    <w:rsid w:val="006621A9"/>
    <w:rsid w:val="006626F6"/>
    <w:rsid w:val="006627F5"/>
    <w:rsid w:val="0066350A"/>
    <w:rsid w:val="00663F06"/>
    <w:rsid w:val="006641B6"/>
    <w:rsid w:val="00664780"/>
    <w:rsid w:val="006647FF"/>
    <w:rsid w:val="00664B97"/>
    <w:rsid w:val="00664D9B"/>
    <w:rsid w:val="00664F71"/>
    <w:rsid w:val="00664FBB"/>
    <w:rsid w:val="00665652"/>
    <w:rsid w:val="00666767"/>
    <w:rsid w:val="00666853"/>
    <w:rsid w:val="00666F96"/>
    <w:rsid w:val="00667897"/>
    <w:rsid w:val="00667D90"/>
    <w:rsid w:val="00667EAE"/>
    <w:rsid w:val="00670863"/>
    <w:rsid w:val="006709EB"/>
    <w:rsid w:val="00670F1C"/>
    <w:rsid w:val="00671114"/>
    <w:rsid w:val="0067119C"/>
    <w:rsid w:val="0067154D"/>
    <w:rsid w:val="00671C94"/>
    <w:rsid w:val="00671D33"/>
    <w:rsid w:val="00671E97"/>
    <w:rsid w:val="006721CF"/>
    <w:rsid w:val="0067255E"/>
    <w:rsid w:val="00672686"/>
    <w:rsid w:val="006727F8"/>
    <w:rsid w:val="00672E54"/>
    <w:rsid w:val="00672F04"/>
    <w:rsid w:val="006730BC"/>
    <w:rsid w:val="00673147"/>
    <w:rsid w:val="00673174"/>
    <w:rsid w:val="00673181"/>
    <w:rsid w:val="0067364E"/>
    <w:rsid w:val="006737CD"/>
    <w:rsid w:val="00673C07"/>
    <w:rsid w:val="00673D33"/>
    <w:rsid w:val="00673D42"/>
    <w:rsid w:val="0067516B"/>
    <w:rsid w:val="006754BF"/>
    <w:rsid w:val="006759CA"/>
    <w:rsid w:val="00675A3C"/>
    <w:rsid w:val="00675B9A"/>
    <w:rsid w:val="00675C9A"/>
    <w:rsid w:val="00675CE1"/>
    <w:rsid w:val="0067613F"/>
    <w:rsid w:val="00676432"/>
    <w:rsid w:val="00676749"/>
    <w:rsid w:val="00677835"/>
    <w:rsid w:val="00677D87"/>
    <w:rsid w:val="00677F72"/>
    <w:rsid w:val="00677F96"/>
    <w:rsid w:val="0068029B"/>
    <w:rsid w:val="00680388"/>
    <w:rsid w:val="00680BC5"/>
    <w:rsid w:val="00680BD3"/>
    <w:rsid w:val="00680C07"/>
    <w:rsid w:val="00681137"/>
    <w:rsid w:val="00682555"/>
    <w:rsid w:val="00682A61"/>
    <w:rsid w:val="00682AFB"/>
    <w:rsid w:val="00683383"/>
    <w:rsid w:val="00683516"/>
    <w:rsid w:val="00683517"/>
    <w:rsid w:val="006837EF"/>
    <w:rsid w:val="00683909"/>
    <w:rsid w:val="00684090"/>
    <w:rsid w:val="00684840"/>
    <w:rsid w:val="006848B6"/>
    <w:rsid w:val="006848CC"/>
    <w:rsid w:val="00684A48"/>
    <w:rsid w:val="006851AF"/>
    <w:rsid w:val="00685437"/>
    <w:rsid w:val="00685D23"/>
    <w:rsid w:val="00685D8C"/>
    <w:rsid w:val="00685E2F"/>
    <w:rsid w:val="00685E68"/>
    <w:rsid w:val="00685F2C"/>
    <w:rsid w:val="00685F3F"/>
    <w:rsid w:val="00686427"/>
    <w:rsid w:val="006864EF"/>
    <w:rsid w:val="00686618"/>
    <w:rsid w:val="00686919"/>
    <w:rsid w:val="00686B65"/>
    <w:rsid w:val="00686D2D"/>
    <w:rsid w:val="00686F03"/>
    <w:rsid w:val="006871F7"/>
    <w:rsid w:val="00687516"/>
    <w:rsid w:val="00687559"/>
    <w:rsid w:val="006875FC"/>
    <w:rsid w:val="00687A58"/>
    <w:rsid w:val="00687A76"/>
    <w:rsid w:val="00687AEF"/>
    <w:rsid w:val="006904B0"/>
    <w:rsid w:val="006909A6"/>
    <w:rsid w:val="00690EAA"/>
    <w:rsid w:val="00690EE6"/>
    <w:rsid w:val="006912D2"/>
    <w:rsid w:val="00691482"/>
    <w:rsid w:val="00691653"/>
    <w:rsid w:val="006916EE"/>
    <w:rsid w:val="006919F8"/>
    <w:rsid w:val="00691ABC"/>
    <w:rsid w:val="00691C2D"/>
    <w:rsid w:val="00691FDE"/>
    <w:rsid w:val="006921D8"/>
    <w:rsid w:val="006929C1"/>
    <w:rsid w:val="00692AD0"/>
    <w:rsid w:val="00692F66"/>
    <w:rsid w:val="006933BF"/>
    <w:rsid w:val="00693874"/>
    <w:rsid w:val="00693877"/>
    <w:rsid w:val="006938A3"/>
    <w:rsid w:val="0069399E"/>
    <w:rsid w:val="006940B2"/>
    <w:rsid w:val="0069412C"/>
    <w:rsid w:val="006943D6"/>
    <w:rsid w:val="00694B7F"/>
    <w:rsid w:val="00694E8D"/>
    <w:rsid w:val="006951B6"/>
    <w:rsid w:val="00695476"/>
    <w:rsid w:val="00695586"/>
    <w:rsid w:val="006958F2"/>
    <w:rsid w:val="00695C43"/>
    <w:rsid w:val="0069617A"/>
    <w:rsid w:val="006961F4"/>
    <w:rsid w:val="00696410"/>
    <w:rsid w:val="00696511"/>
    <w:rsid w:val="006966D1"/>
    <w:rsid w:val="00696787"/>
    <w:rsid w:val="00696A47"/>
    <w:rsid w:val="00696DBF"/>
    <w:rsid w:val="00696E17"/>
    <w:rsid w:val="00697133"/>
    <w:rsid w:val="00697290"/>
    <w:rsid w:val="00697471"/>
    <w:rsid w:val="006A04B3"/>
    <w:rsid w:val="006A06C9"/>
    <w:rsid w:val="006A0ABA"/>
    <w:rsid w:val="006A0DC0"/>
    <w:rsid w:val="006A1668"/>
    <w:rsid w:val="006A1A8E"/>
    <w:rsid w:val="006A1DF7"/>
    <w:rsid w:val="006A235B"/>
    <w:rsid w:val="006A251F"/>
    <w:rsid w:val="006A29D7"/>
    <w:rsid w:val="006A2BBA"/>
    <w:rsid w:val="006A2E87"/>
    <w:rsid w:val="006A3024"/>
    <w:rsid w:val="006A30A1"/>
    <w:rsid w:val="006A3884"/>
    <w:rsid w:val="006A38E4"/>
    <w:rsid w:val="006A3C2C"/>
    <w:rsid w:val="006A41BE"/>
    <w:rsid w:val="006A42C0"/>
    <w:rsid w:val="006A440B"/>
    <w:rsid w:val="006A4A7A"/>
    <w:rsid w:val="006A581C"/>
    <w:rsid w:val="006A63C5"/>
    <w:rsid w:val="006A648E"/>
    <w:rsid w:val="006A6C2C"/>
    <w:rsid w:val="006A72C4"/>
    <w:rsid w:val="006A72C5"/>
    <w:rsid w:val="006A7346"/>
    <w:rsid w:val="006A7A1C"/>
    <w:rsid w:val="006A7B2D"/>
    <w:rsid w:val="006B0229"/>
    <w:rsid w:val="006B0D63"/>
    <w:rsid w:val="006B10AE"/>
    <w:rsid w:val="006B11BA"/>
    <w:rsid w:val="006B15E1"/>
    <w:rsid w:val="006B1979"/>
    <w:rsid w:val="006B1E77"/>
    <w:rsid w:val="006B1E7A"/>
    <w:rsid w:val="006B1FCC"/>
    <w:rsid w:val="006B1FF5"/>
    <w:rsid w:val="006B2003"/>
    <w:rsid w:val="006B2176"/>
    <w:rsid w:val="006B22BB"/>
    <w:rsid w:val="006B22CB"/>
    <w:rsid w:val="006B2631"/>
    <w:rsid w:val="006B2975"/>
    <w:rsid w:val="006B2EDD"/>
    <w:rsid w:val="006B3231"/>
    <w:rsid w:val="006B338F"/>
    <w:rsid w:val="006B3488"/>
    <w:rsid w:val="006B3740"/>
    <w:rsid w:val="006B3B4D"/>
    <w:rsid w:val="006B3D6C"/>
    <w:rsid w:val="006B3EA4"/>
    <w:rsid w:val="006B4738"/>
    <w:rsid w:val="006B4741"/>
    <w:rsid w:val="006B477A"/>
    <w:rsid w:val="006B490C"/>
    <w:rsid w:val="006B4ABE"/>
    <w:rsid w:val="006B4CFD"/>
    <w:rsid w:val="006B4D50"/>
    <w:rsid w:val="006B4DC6"/>
    <w:rsid w:val="006B4E4D"/>
    <w:rsid w:val="006B5125"/>
    <w:rsid w:val="006B5A8A"/>
    <w:rsid w:val="006B622D"/>
    <w:rsid w:val="006B65F0"/>
    <w:rsid w:val="006B6F99"/>
    <w:rsid w:val="006B728C"/>
    <w:rsid w:val="006B9B83"/>
    <w:rsid w:val="006C0056"/>
    <w:rsid w:val="006C025C"/>
    <w:rsid w:val="006C071B"/>
    <w:rsid w:val="006C0790"/>
    <w:rsid w:val="006C083C"/>
    <w:rsid w:val="006C0BEF"/>
    <w:rsid w:val="006C0F80"/>
    <w:rsid w:val="006C1128"/>
    <w:rsid w:val="006C16BF"/>
    <w:rsid w:val="006C1727"/>
    <w:rsid w:val="006C17B4"/>
    <w:rsid w:val="006C1814"/>
    <w:rsid w:val="006C259B"/>
    <w:rsid w:val="006C28FF"/>
    <w:rsid w:val="006C29FF"/>
    <w:rsid w:val="006C2A47"/>
    <w:rsid w:val="006C2FFC"/>
    <w:rsid w:val="006C339E"/>
    <w:rsid w:val="006C3415"/>
    <w:rsid w:val="006C364F"/>
    <w:rsid w:val="006C39DB"/>
    <w:rsid w:val="006C3A77"/>
    <w:rsid w:val="006C3D9A"/>
    <w:rsid w:val="006C3E23"/>
    <w:rsid w:val="006C4555"/>
    <w:rsid w:val="006C48C9"/>
    <w:rsid w:val="006C4FB8"/>
    <w:rsid w:val="006C51DE"/>
    <w:rsid w:val="006C615E"/>
    <w:rsid w:val="006C6F86"/>
    <w:rsid w:val="006C7100"/>
    <w:rsid w:val="006C71BA"/>
    <w:rsid w:val="006C7271"/>
    <w:rsid w:val="006C74B2"/>
    <w:rsid w:val="006C775A"/>
    <w:rsid w:val="006C7851"/>
    <w:rsid w:val="006C78ED"/>
    <w:rsid w:val="006C7B40"/>
    <w:rsid w:val="006C7BAA"/>
    <w:rsid w:val="006D00B0"/>
    <w:rsid w:val="006D01B1"/>
    <w:rsid w:val="006D04DC"/>
    <w:rsid w:val="006D04F9"/>
    <w:rsid w:val="006D0958"/>
    <w:rsid w:val="006D0CEF"/>
    <w:rsid w:val="006D15ED"/>
    <w:rsid w:val="006D19BE"/>
    <w:rsid w:val="006D1C54"/>
    <w:rsid w:val="006D1CF3"/>
    <w:rsid w:val="006D1FFF"/>
    <w:rsid w:val="006D250C"/>
    <w:rsid w:val="006D27FD"/>
    <w:rsid w:val="006D2928"/>
    <w:rsid w:val="006D2A22"/>
    <w:rsid w:val="006D2BDE"/>
    <w:rsid w:val="006D2D75"/>
    <w:rsid w:val="006D2DCF"/>
    <w:rsid w:val="006D3B23"/>
    <w:rsid w:val="006D40B6"/>
    <w:rsid w:val="006D4236"/>
    <w:rsid w:val="006D4A6E"/>
    <w:rsid w:val="006D4C4A"/>
    <w:rsid w:val="006D4C85"/>
    <w:rsid w:val="006D4E2C"/>
    <w:rsid w:val="006D5647"/>
    <w:rsid w:val="006D576C"/>
    <w:rsid w:val="006D5F9B"/>
    <w:rsid w:val="006D65CF"/>
    <w:rsid w:val="006D69E0"/>
    <w:rsid w:val="006D6B40"/>
    <w:rsid w:val="006D6BA1"/>
    <w:rsid w:val="006D6D3C"/>
    <w:rsid w:val="006D6DC5"/>
    <w:rsid w:val="006D706D"/>
    <w:rsid w:val="006D71C5"/>
    <w:rsid w:val="006D784B"/>
    <w:rsid w:val="006D795B"/>
    <w:rsid w:val="006D79DC"/>
    <w:rsid w:val="006D7A2B"/>
    <w:rsid w:val="006D7B6F"/>
    <w:rsid w:val="006E0949"/>
    <w:rsid w:val="006E100D"/>
    <w:rsid w:val="006E12A6"/>
    <w:rsid w:val="006E1586"/>
    <w:rsid w:val="006E1793"/>
    <w:rsid w:val="006E1DA5"/>
    <w:rsid w:val="006E1DE6"/>
    <w:rsid w:val="006E207D"/>
    <w:rsid w:val="006E211C"/>
    <w:rsid w:val="006E23C3"/>
    <w:rsid w:val="006E2D69"/>
    <w:rsid w:val="006E2F94"/>
    <w:rsid w:val="006E3B1E"/>
    <w:rsid w:val="006E4112"/>
    <w:rsid w:val="006E45D6"/>
    <w:rsid w:val="006E472E"/>
    <w:rsid w:val="006E4E6E"/>
    <w:rsid w:val="006E50B7"/>
    <w:rsid w:val="006E54D3"/>
    <w:rsid w:val="006E5672"/>
    <w:rsid w:val="006E5828"/>
    <w:rsid w:val="006E5BF1"/>
    <w:rsid w:val="006E5E72"/>
    <w:rsid w:val="006E6074"/>
    <w:rsid w:val="006E67A3"/>
    <w:rsid w:val="006E6C8E"/>
    <w:rsid w:val="006E6E23"/>
    <w:rsid w:val="006E6E69"/>
    <w:rsid w:val="006E73EF"/>
    <w:rsid w:val="006E74C4"/>
    <w:rsid w:val="006E781B"/>
    <w:rsid w:val="006E7873"/>
    <w:rsid w:val="006E79E8"/>
    <w:rsid w:val="006E7A18"/>
    <w:rsid w:val="006E7D4A"/>
    <w:rsid w:val="006E7F36"/>
    <w:rsid w:val="006F047B"/>
    <w:rsid w:val="006F0DBA"/>
    <w:rsid w:val="006F1BEB"/>
    <w:rsid w:val="006F1CF4"/>
    <w:rsid w:val="006F1DDE"/>
    <w:rsid w:val="006F1EB3"/>
    <w:rsid w:val="006F1F87"/>
    <w:rsid w:val="006F1FAB"/>
    <w:rsid w:val="006F209E"/>
    <w:rsid w:val="006F2404"/>
    <w:rsid w:val="006F244C"/>
    <w:rsid w:val="006F2647"/>
    <w:rsid w:val="006F2953"/>
    <w:rsid w:val="006F2B7D"/>
    <w:rsid w:val="006F2E35"/>
    <w:rsid w:val="006F2F4E"/>
    <w:rsid w:val="006F3064"/>
    <w:rsid w:val="006F3972"/>
    <w:rsid w:val="006F3A4C"/>
    <w:rsid w:val="006F3AFE"/>
    <w:rsid w:val="006F433F"/>
    <w:rsid w:val="006F4550"/>
    <w:rsid w:val="006F4663"/>
    <w:rsid w:val="006F48FE"/>
    <w:rsid w:val="006F4C60"/>
    <w:rsid w:val="006F4D3D"/>
    <w:rsid w:val="006F53AB"/>
    <w:rsid w:val="006F570D"/>
    <w:rsid w:val="006F5DF1"/>
    <w:rsid w:val="006F5ED4"/>
    <w:rsid w:val="006F63C7"/>
    <w:rsid w:val="006F646F"/>
    <w:rsid w:val="006F64EC"/>
    <w:rsid w:val="006F6AC6"/>
    <w:rsid w:val="006F6E0B"/>
    <w:rsid w:val="006F6E5F"/>
    <w:rsid w:val="006F6ECC"/>
    <w:rsid w:val="006F7026"/>
    <w:rsid w:val="006F7226"/>
    <w:rsid w:val="006F75A1"/>
    <w:rsid w:val="006F76FB"/>
    <w:rsid w:val="006F78D3"/>
    <w:rsid w:val="006F7D7C"/>
    <w:rsid w:val="007001C5"/>
    <w:rsid w:val="00700677"/>
    <w:rsid w:val="0070088E"/>
    <w:rsid w:val="007008BB"/>
    <w:rsid w:val="00700A88"/>
    <w:rsid w:val="00700BB7"/>
    <w:rsid w:val="007011D0"/>
    <w:rsid w:val="00701846"/>
    <w:rsid w:val="007020CF"/>
    <w:rsid w:val="0070290C"/>
    <w:rsid w:val="00702C8F"/>
    <w:rsid w:val="00702E4B"/>
    <w:rsid w:val="007030B9"/>
    <w:rsid w:val="007034E2"/>
    <w:rsid w:val="007038C1"/>
    <w:rsid w:val="00703E2E"/>
    <w:rsid w:val="00703E5C"/>
    <w:rsid w:val="00704348"/>
    <w:rsid w:val="007044A6"/>
    <w:rsid w:val="007044C2"/>
    <w:rsid w:val="007045AE"/>
    <w:rsid w:val="007048B8"/>
    <w:rsid w:val="00704A7B"/>
    <w:rsid w:val="00704D34"/>
    <w:rsid w:val="00704FC1"/>
    <w:rsid w:val="0070510C"/>
    <w:rsid w:val="007052A2"/>
    <w:rsid w:val="007053B5"/>
    <w:rsid w:val="00705BB5"/>
    <w:rsid w:val="00705BF2"/>
    <w:rsid w:val="00705DEB"/>
    <w:rsid w:val="00706CF6"/>
    <w:rsid w:val="00706E4C"/>
    <w:rsid w:val="00706F68"/>
    <w:rsid w:val="00707FFD"/>
    <w:rsid w:val="00710148"/>
    <w:rsid w:val="007101EC"/>
    <w:rsid w:val="00710721"/>
    <w:rsid w:val="00711691"/>
    <w:rsid w:val="00711977"/>
    <w:rsid w:val="007119AA"/>
    <w:rsid w:val="0071209D"/>
    <w:rsid w:val="0071253E"/>
    <w:rsid w:val="007126AD"/>
    <w:rsid w:val="007128B1"/>
    <w:rsid w:val="0071297D"/>
    <w:rsid w:val="00712BC4"/>
    <w:rsid w:val="007134AD"/>
    <w:rsid w:val="00713E82"/>
    <w:rsid w:val="00714436"/>
    <w:rsid w:val="007149FF"/>
    <w:rsid w:val="00714AE2"/>
    <w:rsid w:val="00714DB2"/>
    <w:rsid w:val="00714F76"/>
    <w:rsid w:val="00714FC5"/>
    <w:rsid w:val="007154E3"/>
    <w:rsid w:val="007159E6"/>
    <w:rsid w:val="00715B1E"/>
    <w:rsid w:val="00715CD7"/>
    <w:rsid w:val="00716188"/>
    <w:rsid w:val="00717237"/>
    <w:rsid w:val="00717569"/>
    <w:rsid w:val="00717977"/>
    <w:rsid w:val="00717B34"/>
    <w:rsid w:val="00717E82"/>
    <w:rsid w:val="007201CB"/>
    <w:rsid w:val="007203D7"/>
    <w:rsid w:val="007203F1"/>
    <w:rsid w:val="007206C1"/>
    <w:rsid w:val="007206F4"/>
    <w:rsid w:val="007208AE"/>
    <w:rsid w:val="007208BE"/>
    <w:rsid w:val="007209C3"/>
    <w:rsid w:val="00720A1B"/>
    <w:rsid w:val="00720AE2"/>
    <w:rsid w:val="00720F5F"/>
    <w:rsid w:val="0072173F"/>
    <w:rsid w:val="00721747"/>
    <w:rsid w:val="0072195E"/>
    <w:rsid w:val="00721FDE"/>
    <w:rsid w:val="00722EEB"/>
    <w:rsid w:val="00723191"/>
    <w:rsid w:val="00723903"/>
    <w:rsid w:val="0072422B"/>
    <w:rsid w:val="00724237"/>
    <w:rsid w:val="00724AC2"/>
    <w:rsid w:val="00724F23"/>
    <w:rsid w:val="0072561A"/>
    <w:rsid w:val="0072566C"/>
    <w:rsid w:val="00725BA1"/>
    <w:rsid w:val="00725C60"/>
    <w:rsid w:val="00725D20"/>
    <w:rsid w:val="00725F01"/>
    <w:rsid w:val="00725F35"/>
    <w:rsid w:val="0072648A"/>
    <w:rsid w:val="00726735"/>
    <w:rsid w:val="007268D7"/>
    <w:rsid w:val="00726A22"/>
    <w:rsid w:val="00726E5E"/>
    <w:rsid w:val="0072756B"/>
    <w:rsid w:val="00727813"/>
    <w:rsid w:val="00727893"/>
    <w:rsid w:val="00727C56"/>
    <w:rsid w:val="00730325"/>
    <w:rsid w:val="007303F8"/>
    <w:rsid w:val="00730CE4"/>
    <w:rsid w:val="00731112"/>
    <w:rsid w:val="00731241"/>
    <w:rsid w:val="00731266"/>
    <w:rsid w:val="00731420"/>
    <w:rsid w:val="007317D5"/>
    <w:rsid w:val="00731F7B"/>
    <w:rsid w:val="007328DF"/>
    <w:rsid w:val="00732B45"/>
    <w:rsid w:val="00732C2D"/>
    <w:rsid w:val="00732E13"/>
    <w:rsid w:val="00732F90"/>
    <w:rsid w:val="007332AE"/>
    <w:rsid w:val="007337EE"/>
    <w:rsid w:val="00733928"/>
    <w:rsid w:val="00733CA7"/>
    <w:rsid w:val="00733DE1"/>
    <w:rsid w:val="00733E47"/>
    <w:rsid w:val="00733E62"/>
    <w:rsid w:val="00734206"/>
    <w:rsid w:val="00734A66"/>
    <w:rsid w:val="00734A8F"/>
    <w:rsid w:val="00734AC1"/>
    <w:rsid w:val="00734C02"/>
    <w:rsid w:val="00734F8F"/>
    <w:rsid w:val="00734FA3"/>
    <w:rsid w:val="00734FAE"/>
    <w:rsid w:val="007350B2"/>
    <w:rsid w:val="0073517E"/>
    <w:rsid w:val="00735257"/>
    <w:rsid w:val="007354A0"/>
    <w:rsid w:val="00735766"/>
    <w:rsid w:val="00735C81"/>
    <w:rsid w:val="00735D2B"/>
    <w:rsid w:val="0073611C"/>
    <w:rsid w:val="007362BD"/>
    <w:rsid w:val="007364D0"/>
    <w:rsid w:val="0073666C"/>
    <w:rsid w:val="00736AB4"/>
    <w:rsid w:val="00736F00"/>
    <w:rsid w:val="00736F3E"/>
    <w:rsid w:val="00737306"/>
    <w:rsid w:val="0073772B"/>
    <w:rsid w:val="00737963"/>
    <w:rsid w:val="00737A8B"/>
    <w:rsid w:val="00737DA9"/>
    <w:rsid w:val="007407E7"/>
    <w:rsid w:val="00740867"/>
    <w:rsid w:val="007409F8"/>
    <w:rsid w:val="00740CAC"/>
    <w:rsid w:val="00740CD4"/>
    <w:rsid w:val="00740D7A"/>
    <w:rsid w:val="00740E1F"/>
    <w:rsid w:val="00740ED8"/>
    <w:rsid w:val="00740F5B"/>
    <w:rsid w:val="00740F7D"/>
    <w:rsid w:val="00740FE6"/>
    <w:rsid w:val="00741271"/>
    <w:rsid w:val="00741952"/>
    <w:rsid w:val="00741AB2"/>
    <w:rsid w:val="00741B9F"/>
    <w:rsid w:val="00741DB7"/>
    <w:rsid w:val="00741ED0"/>
    <w:rsid w:val="00742291"/>
    <w:rsid w:val="007428E4"/>
    <w:rsid w:val="00742A26"/>
    <w:rsid w:val="00742F31"/>
    <w:rsid w:val="00743069"/>
    <w:rsid w:val="00743B95"/>
    <w:rsid w:val="00744187"/>
    <w:rsid w:val="007441DB"/>
    <w:rsid w:val="00744804"/>
    <w:rsid w:val="00744E4F"/>
    <w:rsid w:val="0074521D"/>
    <w:rsid w:val="0074555D"/>
    <w:rsid w:val="0074575F"/>
    <w:rsid w:val="00745987"/>
    <w:rsid w:val="00745FA8"/>
    <w:rsid w:val="00746254"/>
    <w:rsid w:val="007462EE"/>
    <w:rsid w:val="0074647D"/>
    <w:rsid w:val="0074655B"/>
    <w:rsid w:val="00746A0A"/>
    <w:rsid w:val="00747197"/>
    <w:rsid w:val="007472BB"/>
    <w:rsid w:val="0074748B"/>
    <w:rsid w:val="00747615"/>
    <w:rsid w:val="0075087B"/>
    <w:rsid w:val="00750948"/>
    <w:rsid w:val="007509E5"/>
    <w:rsid w:val="0075107E"/>
    <w:rsid w:val="007510CD"/>
    <w:rsid w:val="007514EE"/>
    <w:rsid w:val="007515DC"/>
    <w:rsid w:val="007517BD"/>
    <w:rsid w:val="007519AA"/>
    <w:rsid w:val="00751B8F"/>
    <w:rsid w:val="00751DC2"/>
    <w:rsid w:val="007521A2"/>
    <w:rsid w:val="00752388"/>
    <w:rsid w:val="007525BD"/>
    <w:rsid w:val="00752649"/>
    <w:rsid w:val="00752F23"/>
    <w:rsid w:val="0075327B"/>
    <w:rsid w:val="00753393"/>
    <w:rsid w:val="00753B73"/>
    <w:rsid w:val="00753C01"/>
    <w:rsid w:val="00753DCE"/>
    <w:rsid w:val="00753E40"/>
    <w:rsid w:val="007540F3"/>
    <w:rsid w:val="007542AA"/>
    <w:rsid w:val="00754969"/>
    <w:rsid w:val="007549CA"/>
    <w:rsid w:val="007553A8"/>
    <w:rsid w:val="007557CD"/>
    <w:rsid w:val="00755925"/>
    <w:rsid w:val="00755A78"/>
    <w:rsid w:val="00755DA5"/>
    <w:rsid w:val="00755E17"/>
    <w:rsid w:val="00755E78"/>
    <w:rsid w:val="007564EC"/>
    <w:rsid w:val="007564F8"/>
    <w:rsid w:val="00756606"/>
    <w:rsid w:val="00756616"/>
    <w:rsid w:val="007566E5"/>
    <w:rsid w:val="0075695E"/>
    <w:rsid w:val="00757327"/>
    <w:rsid w:val="00757465"/>
    <w:rsid w:val="00757BFC"/>
    <w:rsid w:val="0076000D"/>
    <w:rsid w:val="0076013A"/>
    <w:rsid w:val="007607BB"/>
    <w:rsid w:val="00760835"/>
    <w:rsid w:val="00760D5C"/>
    <w:rsid w:val="00760FD5"/>
    <w:rsid w:val="00761279"/>
    <w:rsid w:val="0076139C"/>
    <w:rsid w:val="007619A0"/>
    <w:rsid w:val="00761CA2"/>
    <w:rsid w:val="00761D35"/>
    <w:rsid w:val="00762083"/>
    <w:rsid w:val="007623BA"/>
    <w:rsid w:val="00762719"/>
    <w:rsid w:val="0076326C"/>
    <w:rsid w:val="007637D0"/>
    <w:rsid w:val="00763A3F"/>
    <w:rsid w:val="00763B2C"/>
    <w:rsid w:val="00763E9B"/>
    <w:rsid w:val="007647A9"/>
    <w:rsid w:val="00764988"/>
    <w:rsid w:val="00764B39"/>
    <w:rsid w:val="00765293"/>
    <w:rsid w:val="0076561D"/>
    <w:rsid w:val="00765B5A"/>
    <w:rsid w:val="00765E1F"/>
    <w:rsid w:val="0076653B"/>
    <w:rsid w:val="00766BCD"/>
    <w:rsid w:val="00766BF7"/>
    <w:rsid w:val="00766D19"/>
    <w:rsid w:val="00766D2E"/>
    <w:rsid w:val="00766FF8"/>
    <w:rsid w:val="0076753B"/>
    <w:rsid w:val="00767CA4"/>
    <w:rsid w:val="007702CD"/>
    <w:rsid w:val="007704E8"/>
    <w:rsid w:val="0077056C"/>
    <w:rsid w:val="007708B6"/>
    <w:rsid w:val="00771EEE"/>
    <w:rsid w:val="007720A8"/>
    <w:rsid w:val="00772367"/>
    <w:rsid w:val="0077262F"/>
    <w:rsid w:val="00772D1F"/>
    <w:rsid w:val="00772FB7"/>
    <w:rsid w:val="007735AE"/>
    <w:rsid w:val="007738B7"/>
    <w:rsid w:val="00773981"/>
    <w:rsid w:val="00773B6E"/>
    <w:rsid w:val="00773BBD"/>
    <w:rsid w:val="00773DBE"/>
    <w:rsid w:val="00773DFD"/>
    <w:rsid w:val="00774686"/>
    <w:rsid w:val="00774D14"/>
    <w:rsid w:val="007757B3"/>
    <w:rsid w:val="00775B27"/>
    <w:rsid w:val="00775D26"/>
    <w:rsid w:val="00775F22"/>
    <w:rsid w:val="00776043"/>
    <w:rsid w:val="00776404"/>
    <w:rsid w:val="00776445"/>
    <w:rsid w:val="00776806"/>
    <w:rsid w:val="00776CA2"/>
    <w:rsid w:val="0077743F"/>
    <w:rsid w:val="00777A5A"/>
    <w:rsid w:val="00777D2A"/>
    <w:rsid w:val="00780935"/>
    <w:rsid w:val="00780AB7"/>
    <w:rsid w:val="007813B4"/>
    <w:rsid w:val="00781B95"/>
    <w:rsid w:val="00781CA8"/>
    <w:rsid w:val="00781CEF"/>
    <w:rsid w:val="00781D39"/>
    <w:rsid w:val="00781E1E"/>
    <w:rsid w:val="00781E9A"/>
    <w:rsid w:val="00781FFC"/>
    <w:rsid w:val="0078200B"/>
    <w:rsid w:val="007823F6"/>
    <w:rsid w:val="007825BE"/>
    <w:rsid w:val="00782B5D"/>
    <w:rsid w:val="00782F11"/>
    <w:rsid w:val="00782F33"/>
    <w:rsid w:val="00783054"/>
    <w:rsid w:val="00783DDD"/>
    <w:rsid w:val="00783FF4"/>
    <w:rsid w:val="00784044"/>
    <w:rsid w:val="007841C4"/>
    <w:rsid w:val="00784788"/>
    <w:rsid w:val="00784A66"/>
    <w:rsid w:val="00784EF9"/>
    <w:rsid w:val="00785594"/>
    <w:rsid w:val="0078620F"/>
    <w:rsid w:val="007866C5"/>
    <w:rsid w:val="007866EA"/>
    <w:rsid w:val="0078718C"/>
    <w:rsid w:val="007872F0"/>
    <w:rsid w:val="0078758E"/>
    <w:rsid w:val="0078788D"/>
    <w:rsid w:val="007878BB"/>
    <w:rsid w:val="00787AA7"/>
    <w:rsid w:val="00787CD6"/>
    <w:rsid w:val="00790061"/>
    <w:rsid w:val="0079010F"/>
    <w:rsid w:val="0079013B"/>
    <w:rsid w:val="00790219"/>
    <w:rsid w:val="00790264"/>
    <w:rsid w:val="007902F6"/>
    <w:rsid w:val="0079052E"/>
    <w:rsid w:val="00790586"/>
    <w:rsid w:val="00790C39"/>
    <w:rsid w:val="00790F72"/>
    <w:rsid w:val="0079201E"/>
    <w:rsid w:val="0079229D"/>
    <w:rsid w:val="0079284B"/>
    <w:rsid w:val="00792A98"/>
    <w:rsid w:val="00792B6A"/>
    <w:rsid w:val="00792DCA"/>
    <w:rsid w:val="00793265"/>
    <w:rsid w:val="00793384"/>
    <w:rsid w:val="007936FB"/>
    <w:rsid w:val="00793C90"/>
    <w:rsid w:val="00793E4E"/>
    <w:rsid w:val="0079439F"/>
    <w:rsid w:val="007943AF"/>
    <w:rsid w:val="00794756"/>
    <w:rsid w:val="00794D23"/>
    <w:rsid w:val="00795139"/>
    <w:rsid w:val="007951F0"/>
    <w:rsid w:val="007952E7"/>
    <w:rsid w:val="00795655"/>
    <w:rsid w:val="00795810"/>
    <w:rsid w:val="0079591A"/>
    <w:rsid w:val="00796449"/>
    <w:rsid w:val="007965B8"/>
    <w:rsid w:val="00796DAD"/>
    <w:rsid w:val="00796DF8"/>
    <w:rsid w:val="00797749"/>
    <w:rsid w:val="007977DE"/>
    <w:rsid w:val="00797B42"/>
    <w:rsid w:val="00797FF3"/>
    <w:rsid w:val="0079CBCA"/>
    <w:rsid w:val="007A01B6"/>
    <w:rsid w:val="007A0239"/>
    <w:rsid w:val="007A0623"/>
    <w:rsid w:val="007A0905"/>
    <w:rsid w:val="007A09DD"/>
    <w:rsid w:val="007A0D8F"/>
    <w:rsid w:val="007A1297"/>
    <w:rsid w:val="007A1625"/>
    <w:rsid w:val="007A1754"/>
    <w:rsid w:val="007A1A02"/>
    <w:rsid w:val="007A1BEA"/>
    <w:rsid w:val="007A26A7"/>
    <w:rsid w:val="007A2D5C"/>
    <w:rsid w:val="007A2E57"/>
    <w:rsid w:val="007A35CB"/>
    <w:rsid w:val="007A36C9"/>
    <w:rsid w:val="007A3755"/>
    <w:rsid w:val="007A3AD6"/>
    <w:rsid w:val="007A3B92"/>
    <w:rsid w:val="007A3D26"/>
    <w:rsid w:val="007A479C"/>
    <w:rsid w:val="007A4F59"/>
    <w:rsid w:val="007A5656"/>
    <w:rsid w:val="007A58DA"/>
    <w:rsid w:val="007A5931"/>
    <w:rsid w:val="007A61FB"/>
    <w:rsid w:val="007A668F"/>
    <w:rsid w:val="007A6E7E"/>
    <w:rsid w:val="007A742D"/>
    <w:rsid w:val="007A7555"/>
    <w:rsid w:val="007A75DE"/>
    <w:rsid w:val="007A771F"/>
    <w:rsid w:val="007A7D5F"/>
    <w:rsid w:val="007B01A2"/>
    <w:rsid w:val="007B020C"/>
    <w:rsid w:val="007B066A"/>
    <w:rsid w:val="007B092E"/>
    <w:rsid w:val="007B09A7"/>
    <w:rsid w:val="007B0D73"/>
    <w:rsid w:val="007B0F0E"/>
    <w:rsid w:val="007B0FE2"/>
    <w:rsid w:val="007B12CB"/>
    <w:rsid w:val="007B174E"/>
    <w:rsid w:val="007B1812"/>
    <w:rsid w:val="007B1933"/>
    <w:rsid w:val="007B24EC"/>
    <w:rsid w:val="007B282B"/>
    <w:rsid w:val="007B2B02"/>
    <w:rsid w:val="007B2CE8"/>
    <w:rsid w:val="007B2D5A"/>
    <w:rsid w:val="007B3956"/>
    <w:rsid w:val="007B39A9"/>
    <w:rsid w:val="007B3F1F"/>
    <w:rsid w:val="007B4B5D"/>
    <w:rsid w:val="007B4D30"/>
    <w:rsid w:val="007B4DB6"/>
    <w:rsid w:val="007B50CC"/>
    <w:rsid w:val="007B523A"/>
    <w:rsid w:val="007B5695"/>
    <w:rsid w:val="007B56DC"/>
    <w:rsid w:val="007B58A4"/>
    <w:rsid w:val="007B5D2E"/>
    <w:rsid w:val="007B5EAB"/>
    <w:rsid w:val="007B6477"/>
    <w:rsid w:val="007B673F"/>
    <w:rsid w:val="007B74A5"/>
    <w:rsid w:val="007B77E7"/>
    <w:rsid w:val="007B79C1"/>
    <w:rsid w:val="007B7A7F"/>
    <w:rsid w:val="007C00A7"/>
    <w:rsid w:val="007C022A"/>
    <w:rsid w:val="007C0376"/>
    <w:rsid w:val="007C0A7B"/>
    <w:rsid w:val="007C138C"/>
    <w:rsid w:val="007C1971"/>
    <w:rsid w:val="007C1A4C"/>
    <w:rsid w:val="007C1CCE"/>
    <w:rsid w:val="007C1CD3"/>
    <w:rsid w:val="007C1DF4"/>
    <w:rsid w:val="007C237B"/>
    <w:rsid w:val="007C2DDC"/>
    <w:rsid w:val="007C2F5E"/>
    <w:rsid w:val="007C3619"/>
    <w:rsid w:val="007C3C4B"/>
    <w:rsid w:val="007C3D33"/>
    <w:rsid w:val="007C3F42"/>
    <w:rsid w:val="007C437D"/>
    <w:rsid w:val="007C44F7"/>
    <w:rsid w:val="007C4646"/>
    <w:rsid w:val="007C4BE9"/>
    <w:rsid w:val="007C4F2C"/>
    <w:rsid w:val="007C511E"/>
    <w:rsid w:val="007C517A"/>
    <w:rsid w:val="007C55C3"/>
    <w:rsid w:val="007C55CF"/>
    <w:rsid w:val="007C5636"/>
    <w:rsid w:val="007C5645"/>
    <w:rsid w:val="007C56B7"/>
    <w:rsid w:val="007C56CE"/>
    <w:rsid w:val="007C5757"/>
    <w:rsid w:val="007C5C56"/>
    <w:rsid w:val="007C5D33"/>
    <w:rsid w:val="007C605F"/>
    <w:rsid w:val="007C6098"/>
    <w:rsid w:val="007C61E6"/>
    <w:rsid w:val="007C6267"/>
    <w:rsid w:val="007C6458"/>
    <w:rsid w:val="007C65B7"/>
    <w:rsid w:val="007C6A19"/>
    <w:rsid w:val="007C6F7C"/>
    <w:rsid w:val="007C6FA4"/>
    <w:rsid w:val="007C794A"/>
    <w:rsid w:val="007C7BED"/>
    <w:rsid w:val="007C7EAB"/>
    <w:rsid w:val="007D06F5"/>
    <w:rsid w:val="007D08E0"/>
    <w:rsid w:val="007D095C"/>
    <w:rsid w:val="007D0AE5"/>
    <w:rsid w:val="007D0BB5"/>
    <w:rsid w:val="007D1038"/>
    <w:rsid w:val="007D13EB"/>
    <w:rsid w:val="007D16D5"/>
    <w:rsid w:val="007D17AB"/>
    <w:rsid w:val="007D1875"/>
    <w:rsid w:val="007D194B"/>
    <w:rsid w:val="007D1B0F"/>
    <w:rsid w:val="007D1CE0"/>
    <w:rsid w:val="007D2F87"/>
    <w:rsid w:val="007D31FC"/>
    <w:rsid w:val="007D3320"/>
    <w:rsid w:val="007D34E6"/>
    <w:rsid w:val="007D38DC"/>
    <w:rsid w:val="007D40D1"/>
    <w:rsid w:val="007D44B0"/>
    <w:rsid w:val="007D4A50"/>
    <w:rsid w:val="007D4ABC"/>
    <w:rsid w:val="007D4DFA"/>
    <w:rsid w:val="007D5E06"/>
    <w:rsid w:val="007D5EF9"/>
    <w:rsid w:val="007D6216"/>
    <w:rsid w:val="007D62B4"/>
    <w:rsid w:val="007D6306"/>
    <w:rsid w:val="007D66A9"/>
    <w:rsid w:val="007D7551"/>
    <w:rsid w:val="007D7593"/>
    <w:rsid w:val="007D7B02"/>
    <w:rsid w:val="007E036C"/>
    <w:rsid w:val="007E0503"/>
    <w:rsid w:val="007E0A23"/>
    <w:rsid w:val="007E0A95"/>
    <w:rsid w:val="007E0C80"/>
    <w:rsid w:val="007E0F05"/>
    <w:rsid w:val="007E1087"/>
    <w:rsid w:val="007E108A"/>
    <w:rsid w:val="007E127E"/>
    <w:rsid w:val="007E13C1"/>
    <w:rsid w:val="007E13EA"/>
    <w:rsid w:val="007E14C6"/>
    <w:rsid w:val="007E1905"/>
    <w:rsid w:val="007E1920"/>
    <w:rsid w:val="007E1CB3"/>
    <w:rsid w:val="007E2095"/>
    <w:rsid w:val="007E20CF"/>
    <w:rsid w:val="007E20D6"/>
    <w:rsid w:val="007E20E5"/>
    <w:rsid w:val="007E2640"/>
    <w:rsid w:val="007E2BB5"/>
    <w:rsid w:val="007E2F09"/>
    <w:rsid w:val="007E32CB"/>
    <w:rsid w:val="007E347E"/>
    <w:rsid w:val="007E34D8"/>
    <w:rsid w:val="007E43DC"/>
    <w:rsid w:val="007E4460"/>
    <w:rsid w:val="007E4591"/>
    <w:rsid w:val="007E4666"/>
    <w:rsid w:val="007E4D50"/>
    <w:rsid w:val="007E4EF4"/>
    <w:rsid w:val="007E50D3"/>
    <w:rsid w:val="007E5336"/>
    <w:rsid w:val="007E5344"/>
    <w:rsid w:val="007E551D"/>
    <w:rsid w:val="007E5541"/>
    <w:rsid w:val="007E57F5"/>
    <w:rsid w:val="007E5C42"/>
    <w:rsid w:val="007E5FDA"/>
    <w:rsid w:val="007E6B71"/>
    <w:rsid w:val="007E6C86"/>
    <w:rsid w:val="007E6CC9"/>
    <w:rsid w:val="007E6D1F"/>
    <w:rsid w:val="007E74FE"/>
    <w:rsid w:val="007E78C2"/>
    <w:rsid w:val="007E7D92"/>
    <w:rsid w:val="007E7E81"/>
    <w:rsid w:val="007E7FF1"/>
    <w:rsid w:val="007F0323"/>
    <w:rsid w:val="007F0645"/>
    <w:rsid w:val="007F066A"/>
    <w:rsid w:val="007F0A93"/>
    <w:rsid w:val="007F0C4D"/>
    <w:rsid w:val="007F0D6E"/>
    <w:rsid w:val="007F13B2"/>
    <w:rsid w:val="007F1F57"/>
    <w:rsid w:val="007F21DF"/>
    <w:rsid w:val="007F2232"/>
    <w:rsid w:val="007F2325"/>
    <w:rsid w:val="007F2489"/>
    <w:rsid w:val="007F2852"/>
    <w:rsid w:val="007F28DE"/>
    <w:rsid w:val="007F2FE6"/>
    <w:rsid w:val="007F3218"/>
    <w:rsid w:val="007F33BA"/>
    <w:rsid w:val="007F34D4"/>
    <w:rsid w:val="007F3B30"/>
    <w:rsid w:val="007F3B71"/>
    <w:rsid w:val="007F4186"/>
    <w:rsid w:val="007F4300"/>
    <w:rsid w:val="007F4493"/>
    <w:rsid w:val="007F470D"/>
    <w:rsid w:val="007F49C7"/>
    <w:rsid w:val="007F4A08"/>
    <w:rsid w:val="007F4E43"/>
    <w:rsid w:val="007F4E7B"/>
    <w:rsid w:val="007F50C7"/>
    <w:rsid w:val="007F50DC"/>
    <w:rsid w:val="007F5660"/>
    <w:rsid w:val="007F58E4"/>
    <w:rsid w:val="007F58E9"/>
    <w:rsid w:val="007F5F9C"/>
    <w:rsid w:val="007F6BBB"/>
    <w:rsid w:val="007F6BE6"/>
    <w:rsid w:val="007F6DD8"/>
    <w:rsid w:val="007F6E8C"/>
    <w:rsid w:val="007F71A1"/>
    <w:rsid w:val="007F72FE"/>
    <w:rsid w:val="007F7431"/>
    <w:rsid w:val="007F779F"/>
    <w:rsid w:val="007F7925"/>
    <w:rsid w:val="007F7A86"/>
    <w:rsid w:val="0080055C"/>
    <w:rsid w:val="00800B32"/>
    <w:rsid w:val="00800C7D"/>
    <w:rsid w:val="00800D61"/>
    <w:rsid w:val="00800E5F"/>
    <w:rsid w:val="00800FC2"/>
    <w:rsid w:val="008019A9"/>
    <w:rsid w:val="00801E72"/>
    <w:rsid w:val="00802120"/>
    <w:rsid w:val="0080248A"/>
    <w:rsid w:val="00802662"/>
    <w:rsid w:val="00802EE9"/>
    <w:rsid w:val="00802F15"/>
    <w:rsid w:val="008038A0"/>
    <w:rsid w:val="0080421B"/>
    <w:rsid w:val="0080454F"/>
    <w:rsid w:val="00804673"/>
    <w:rsid w:val="00804A80"/>
    <w:rsid w:val="00804F58"/>
    <w:rsid w:val="00805060"/>
    <w:rsid w:val="008050B8"/>
    <w:rsid w:val="00805136"/>
    <w:rsid w:val="0080547D"/>
    <w:rsid w:val="00805811"/>
    <w:rsid w:val="00805904"/>
    <w:rsid w:val="00805926"/>
    <w:rsid w:val="00805D77"/>
    <w:rsid w:val="00805F2E"/>
    <w:rsid w:val="0080613D"/>
    <w:rsid w:val="008061D5"/>
    <w:rsid w:val="00806448"/>
    <w:rsid w:val="00806591"/>
    <w:rsid w:val="00806669"/>
    <w:rsid w:val="008068C7"/>
    <w:rsid w:val="008072CA"/>
    <w:rsid w:val="008073B1"/>
    <w:rsid w:val="008075A4"/>
    <w:rsid w:val="0080768D"/>
    <w:rsid w:val="00807D09"/>
    <w:rsid w:val="00810218"/>
    <w:rsid w:val="00810444"/>
    <w:rsid w:val="00810478"/>
    <w:rsid w:val="008109FE"/>
    <w:rsid w:val="00811310"/>
    <w:rsid w:val="00811C99"/>
    <w:rsid w:val="00812022"/>
    <w:rsid w:val="00812888"/>
    <w:rsid w:val="00812A9A"/>
    <w:rsid w:val="00812CA7"/>
    <w:rsid w:val="008133B2"/>
    <w:rsid w:val="00813C80"/>
    <w:rsid w:val="00813D08"/>
    <w:rsid w:val="00814040"/>
    <w:rsid w:val="00814047"/>
    <w:rsid w:val="0081439C"/>
    <w:rsid w:val="00814562"/>
    <w:rsid w:val="008146AE"/>
    <w:rsid w:val="00814C41"/>
    <w:rsid w:val="00814D88"/>
    <w:rsid w:val="00814E27"/>
    <w:rsid w:val="00814E2B"/>
    <w:rsid w:val="008150DE"/>
    <w:rsid w:val="008152D5"/>
    <w:rsid w:val="0081535F"/>
    <w:rsid w:val="00815374"/>
    <w:rsid w:val="0081566E"/>
    <w:rsid w:val="00815CAB"/>
    <w:rsid w:val="008160A8"/>
    <w:rsid w:val="00816368"/>
    <w:rsid w:val="0081667F"/>
    <w:rsid w:val="00816867"/>
    <w:rsid w:val="00816879"/>
    <w:rsid w:val="0081751E"/>
    <w:rsid w:val="00817B23"/>
    <w:rsid w:val="00817B72"/>
    <w:rsid w:val="0081E412"/>
    <w:rsid w:val="00820521"/>
    <w:rsid w:val="00820D1D"/>
    <w:rsid w:val="0082113A"/>
    <w:rsid w:val="008215CC"/>
    <w:rsid w:val="00821D40"/>
    <w:rsid w:val="008222EB"/>
    <w:rsid w:val="008224D9"/>
    <w:rsid w:val="00822B54"/>
    <w:rsid w:val="00822E6E"/>
    <w:rsid w:val="0082304F"/>
    <w:rsid w:val="00823491"/>
    <w:rsid w:val="00823C08"/>
    <w:rsid w:val="00823C2D"/>
    <w:rsid w:val="00823D5D"/>
    <w:rsid w:val="008240EA"/>
    <w:rsid w:val="00824682"/>
    <w:rsid w:val="0082481B"/>
    <w:rsid w:val="00824895"/>
    <w:rsid w:val="00824DDE"/>
    <w:rsid w:val="00825538"/>
    <w:rsid w:val="008266F9"/>
    <w:rsid w:val="008267AA"/>
    <w:rsid w:val="008268C9"/>
    <w:rsid w:val="00826C6F"/>
    <w:rsid w:val="00826C84"/>
    <w:rsid w:val="00826F00"/>
    <w:rsid w:val="008272EC"/>
    <w:rsid w:val="008274A9"/>
    <w:rsid w:val="00827DC6"/>
    <w:rsid w:val="008300B9"/>
    <w:rsid w:val="008303FC"/>
    <w:rsid w:val="00830412"/>
    <w:rsid w:val="00830425"/>
    <w:rsid w:val="00830EE3"/>
    <w:rsid w:val="008311F6"/>
    <w:rsid w:val="00831511"/>
    <w:rsid w:val="008318AF"/>
    <w:rsid w:val="00831C64"/>
    <w:rsid w:val="00832969"/>
    <w:rsid w:val="00833332"/>
    <w:rsid w:val="0083356B"/>
    <w:rsid w:val="00833842"/>
    <w:rsid w:val="008339E8"/>
    <w:rsid w:val="00833A2B"/>
    <w:rsid w:val="00833E66"/>
    <w:rsid w:val="008340AE"/>
    <w:rsid w:val="00834967"/>
    <w:rsid w:val="00834C14"/>
    <w:rsid w:val="0083526F"/>
    <w:rsid w:val="008352EA"/>
    <w:rsid w:val="00835672"/>
    <w:rsid w:val="00836054"/>
    <w:rsid w:val="008361A3"/>
    <w:rsid w:val="00836697"/>
    <w:rsid w:val="00836B5A"/>
    <w:rsid w:val="00836FE3"/>
    <w:rsid w:val="00837375"/>
    <w:rsid w:val="00837563"/>
    <w:rsid w:val="0084011D"/>
    <w:rsid w:val="00840632"/>
    <w:rsid w:val="00840F7A"/>
    <w:rsid w:val="00841374"/>
    <w:rsid w:val="00841B71"/>
    <w:rsid w:val="00841C57"/>
    <w:rsid w:val="008421D4"/>
    <w:rsid w:val="008423B2"/>
    <w:rsid w:val="00842478"/>
    <w:rsid w:val="00842514"/>
    <w:rsid w:val="0084253F"/>
    <w:rsid w:val="0084254A"/>
    <w:rsid w:val="008425F8"/>
    <w:rsid w:val="0084287A"/>
    <w:rsid w:val="00842E4C"/>
    <w:rsid w:val="00842F4E"/>
    <w:rsid w:val="00843524"/>
    <w:rsid w:val="00843C07"/>
    <w:rsid w:val="00843C3F"/>
    <w:rsid w:val="00844019"/>
    <w:rsid w:val="008440D2"/>
    <w:rsid w:val="0084419B"/>
    <w:rsid w:val="008442A2"/>
    <w:rsid w:val="008445BC"/>
    <w:rsid w:val="008448B1"/>
    <w:rsid w:val="008448D8"/>
    <w:rsid w:val="00844A14"/>
    <w:rsid w:val="00844F24"/>
    <w:rsid w:val="00845213"/>
    <w:rsid w:val="0084539A"/>
    <w:rsid w:val="00845476"/>
    <w:rsid w:val="00845BB9"/>
    <w:rsid w:val="00846776"/>
    <w:rsid w:val="00846CE1"/>
    <w:rsid w:val="00846D51"/>
    <w:rsid w:val="0084713D"/>
    <w:rsid w:val="00847153"/>
    <w:rsid w:val="00847790"/>
    <w:rsid w:val="0084794D"/>
    <w:rsid w:val="00847B3F"/>
    <w:rsid w:val="00847EA1"/>
    <w:rsid w:val="008503C1"/>
    <w:rsid w:val="00850534"/>
    <w:rsid w:val="008505DB"/>
    <w:rsid w:val="0085089E"/>
    <w:rsid w:val="00850968"/>
    <w:rsid w:val="00851073"/>
    <w:rsid w:val="00851758"/>
    <w:rsid w:val="008517A8"/>
    <w:rsid w:val="00851EE6"/>
    <w:rsid w:val="00851F08"/>
    <w:rsid w:val="008523C3"/>
    <w:rsid w:val="00852972"/>
    <w:rsid w:val="00852A8B"/>
    <w:rsid w:val="00852DDF"/>
    <w:rsid w:val="00853014"/>
    <w:rsid w:val="008531E3"/>
    <w:rsid w:val="008534B8"/>
    <w:rsid w:val="0085354F"/>
    <w:rsid w:val="008535AE"/>
    <w:rsid w:val="008539B7"/>
    <w:rsid w:val="00853D4B"/>
    <w:rsid w:val="00853FB3"/>
    <w:rsid w:val="00853FD0"/>
    <w:rsid w:val="00854285"/>
    <w:rsid w:val="0085431E"/>
    <w:rsid w:val="0085431F"/>
    <w:rsid w:val="008543FF"/>
    <w:rsid w:val="008549C3"/>
    <w:rsid w:val="00854FA8"/>
    <w:rsid w:val="008554CD"/>
    <w:rsid w:val="008559F3"/>
    <w:rsid w:val="00855A38"/>
    <w:rsid w:val="00855D9F"/>
    <w:rsid w:val="008561ED"/>
    <w:rsid w:val="00856CA3"/>
    <w:rsid w:val="00856D0E"/>
    <w:rsid w:val="00856E68"/>
    <w:rsid w:val="0085700B"/>
    <w:rsid w:val="008572F9"/>
    <w:rsid w:val="0085753E"/>
    <w:rsid w:val="00857770"/>
    <w:rsid w:val="00857B83"/>
    <w:rsid w:val="00860238"/>
    <w:rsid w:val="008603D6"/>
    <w:rsid w:val="0086085B"/>
    <w:rsid w:val="008608E2"/>
    <w:rsid w:val="00860BF5"/>
    <w:rsid w:val="00861D17"/>
    <w:rsid w:val="00861D3A"/>
    <w:rsid w:val="008620B1"/>
    <w:rsid w:val="00862139"/>
    <w:rsid w:val="008625E8"/>
    <w:rsid w:val="00862B0D"/>
    <w:rsid w:val="00862D38"/>
    <w:rsid w:val="00862D52"/>
    <w:rsid w:val="00862E33"/>
    <w:rsid w:val="00862EBE"/>
    <w:rsid w:val="00862FF5"/>
    <w:rsid w:val="0086339F"/>
    <w:rsid w:val="00863472"/>
    <w:rsid w:val="00863857"/>
    <w:rsid w:val="00863AA5"/>
    <w:rsid w:val="00864047"/>
    <w:rsid w:val="0086412E"/>
    <w:rsid w:val="008645D7"/>
    <w:rsid w:val="0086465F"/>
    <w:rsid w:val="0086467C"/>
    <w:rsid w:val="00864942"/>
    <w:rsid w:val="0086527E"/>
    <w:rsid w:val="008653D4"/>
    <w:rsid w:val="0086549C"/>
    <w:rsid w:val="00865675"/>
    <w:rsid w:val="00865B28"/>
    <w:rsid w:val="00865BC1"/>
    <w:rsid w:val="00865BDB"/>
    <w:rsid w:val="00865F4D"/>
    <w:rsid w:val="008662A0"/>
    <w:rsid w:val="0086666A"/>
    <w:rsid w:val="00866CC4"/>
    <w:rsid w:val="00866E92"/>
    <w:rsid w:val="008673D1"/>
    <w:rsid w:val="008677CA"/>
    <w:rsid w:val="0086792A"/>
    <w:rsid w:val="00867B1B"/>
    <w:rsid w:val="00867C82"/>
    <w:rsid w:val="00867DF3"/>
    <w:rsid w:val="0087045E"/>
    <w:rsid w:val="00870B02"/>
    <w:rsid w:val="00870B1A"/>
    <w:rsid w:val="00870D96"/>
    <w:rsid w:val="00870FEB"/>
    <w:rsid w:val="0087144F"/>
    <w:rsid w:val="00871950"/>
    <w:rsid w:val="00871AF7"/>
    <w:rsid w:val="00872147"/>
    <w:rsid w:val="00872659"/>
    <w:rsid w:val="008727D9"/>
    <w:rsid w:val="00872CEE"/>
    <w:rsid w:val="00872ED2"/>
    <w:rsid w:val="00873431"/>
    <w:rsid w:val="0087351D"/>
    <w:rsid w:val="00873583"/>
    <w:rsid w:val="008735B2"/>
    <w:rsid w:val="00873676"/>
    <w:rsid w:val="008736F8"/>
    <w:rsid w:val="00873A3D"/>
    <w:rsid w:val="00873B3D"/>
    <w:rsid w:val="00873FD5"/>
    <w:rsid w:val="0087425E"/>
    <w:rsid w:val="0087450A"/>
    <w:rsid w:val="008746EA"/>
    <w:rsid w:val="0087494D"/>
    <w:rsid w:val="0087496A"/>
    <w:rsid w:val="00874EDD"/>
    <w:rsid w:val="00875336"/>
    <w:rsid w:val="00875442"/>
    <w:rsid w:val="0087587D"/>
    <w:rsid w:val="00875B8E"/>
    <w:rsid w:val="00875D5D"/>
    <w:rsid w:val="00875F50"/>
    <w:rsid w:val="00875F5D"/>
    <w:rsid w:val="00876028"/>
    <w:rsid w:val="008761D5"/>
    <w:rsid w:val="00876527"/>
    <w:rsid w:val="00876876"/>
    <w:rsid w:val="008768CC"/>
    <w:rsid w:val="00876AC7"/>
    <w:rsid w:val="00876D2C"/>
    <w:rsid w:val="0087744A"/>
    <w:rsid w:val="00877460"/>
    <w:rsid w:val="00877465"/>
    <w:rsid w:val="008774CF"/>
    <w:rsid w:val="00877E85"/>
    <w:rsid w:val="00877ED0"/>
    <w:rsid w:val="00880360"/>
    <w:rsid w:val="008803D9"/>
    <w:rsid w:val="008806CC"/>
    <w:rsid w:val="00880ADC"/>
    <w:rsid w:val="00880BCB"/>
    <w:rsid w:val="00880CA3"/>
    <w:rsid w:val="00880CFD"/>
    <w:rsid w:val="00881126"/>
    <w:rsid w:val="00881408"/>
    <w:rsid w:val="00881B6E"/>
    <w:rsid w:val="00881D86"/>
    <w:rsid w:val="008825E1"/>
    <w:rsid w:val="00882843"/>
    <w:rsid w:val="0088295A"/>
    <w:rsid w:val="00883327"/>
    <w:rsid w:val="00883986"/>
    <w:rsid w:val="00884472"/>
    <w:rsid w:val="0088460A"/>
    <w:rsid w:val="00884964"/>
    <w:rsid w:val="00885096"/>
    <w:rsid w:val="008860F6"/>
    <w:rsid w:val="0088635D"/>
    <w:rsid w:val="00886A73"/>
    <w:rsid w:val="00886C0E"/>
    <w:rsid w:val="0088734E"/>
    <w:rsid w:val="00887359"/>
    <w:rsid w:val="0089005D"/>
    <w:rsid w:val="00890065"/>
    <w:rsid w:val="00890505"/>
    <w:rsid w:val="0089068C"/>
    <w:rsid w:val="008906C0"/>
    <w:rsid w:val="008906E1"/>
    <w:rsid w:val="00890EEE"/>
    <w:rsid w:val="00891154"/>
    <w:rsid w:val="008912ED"/>
    <w:rsid w:val="00891526"/>
    <w:rsid w:val="00891FB5"/>
    <w:rsid w:val="00892617"/>
    <w:rsid w:val="00892936"/>
    <w:rsid w:val="00892A7B"/>
    <w:rsid w:val="00892E99"/>
    <w:rsid w:val="00892EC1"/>
    <w:rsid w:val="0089316E"/>
    <w:rsid w:val="008931D8"/>
    <w:rsid w:val="008933AF"/>
    <w:rsid w:val="0089347B"/>
    <w:rsid w:val="008937D9"/>
    <w:rsid w:val="00893832"/>
    <w:rsid w:val="00893862"/>
    <w:rsid w:val="008938BD"/>
    <w:rsid w:val="00893B4B"/>
    <w:rsid w:val="00893CA6"/>
    <w:rsid w:val="00894364"/>
    <w:rsid w:val="00894545"/>
    <w:rsid w:val="00894809"/>
    <w:rsid w:val="00894B04"/>
    <w:rsid w:val="00894BE8"/>
    <w:rsid w:val="00894F05"/>
    <w:rsid w:val="00895690"/>
    <w:rsid w:val="00895B02"/>
    <w:rsid w:val="00895C50"/>
    <w:rsid w:val="00895CEC"/>
    <w:rsid w:val="00895D05"/>
    <w:rsid w:val="008962A4"/>
    <w:rsid w:val="00896775"/>
    <w:rsid w:val="008969A8"/>
    <w:rsid w:val="00896AD1"/>
    <w:rsid w:val="00896BF9"/>
    <w:rsid w:val="00896CD4"/>
    <w:rsid w:val="00896E4C"/>
    <w:rsid w:val="008972A8"/>
    <w:rsid w:val="008974FB"/>
    <w:rsid w:val="008A0619"/>
    <w:rsid w:val="008A0A89"/>
    <w:rsid w:val="008A0A91"/>
    <w:rsid w:val="008A0D60"/>
    <w:rsid w:val="008A0E82"/>
    <w:rsid w:val="008A116A"/>
    <w:rsid w:val="008A140B"/>
    <w:rsid w:val="008A16BF"/>
    <w:rsid w:val="008A1DE0"/>
    <w:rsid w:val="008A2283"/>
    <w:rsid w:val="008A2D0D"/>
    <w:rsid w:val="008A37AE"/>
    <w:rsid w:val="008A37BF"/>
    <w:rsid w:val="008A3C30"/>
    <w:rsid w:val="008A3DCC"/>
    <w:rsid w:val="008A4255"/>
    <w:rsid w:val="008A4348"/>
    <w:rsid w:val="008A4363"/>
    <w:rsid w:val="008A498B"/>
    <w:rsid w:val="008A4CF6"/>
    <w:rsid w:val="008A512D"/>
    <w:rsid w:val="008A5235"/>
    <w:rsid w:val="008A5381"/>
    <w:rsid w:val="008A573F"/>
    <w:rsid w:val="008A5E49"/>
    <w:rsid w:val="008A6063"/>
    <w:rsid w:val="008A60C8"/>
    <w:rsid w:val="008A65E3"/>
    <w:rsid w:val="008A67BB"/>
    <w:rsid w:val="008A6ECB"/>
    <w:rsid w:val="008A6FB4"/>
    <w:rsid w:val="008A70F1"/>
    <w:rsid w:val="008A7199"/>
    <w:rsid w:val="008A74F3"/>
    <w:rsid w:val="008A7903"/>
    <w:rsid w:val="008A7904"/>
    <w:rsid w:val="008A7A21"/>
    <w:rsid w:val="008A7A29"/>
    <w:rsid w:val="008B032A"/>
    <w:rsid w:val="008B0572"/>
    <w:rsid w:val="008B1237"/>
    <w:rsid w:val="008B1257"/>
    <w:rsid w:val="008B13BE"/>
    <w:rsid w:val="008B197D"/>
    <w:rsid w:val="008B20D7"/>
    <w:rsid w:val="008B223A"/>
    <w:rsid w:val="008B23F6"/>
    <w:rsid w:val="008B2585"/>
    <w:rsid w:val="008B25B3"/>
    <w:rsid w:val="008B2C08"/>
    <w:rsid w:val="008B2E8C"/>
    <w:rsid w:val="008B3056"/>
    <w:rsid w:val="008B32BD"/>
    <w:rsid w:val="008B3788"/>
    <w:rsid w:val="008B38CA"/>
    <w:rsid w:val="008B3D9D"/>
    <w:rsid w:val="008B4518"/>
    <w:rsid w:val="008B4760"/>
    <w:rsid w:val="008B51DE"/>
    <w:rsid w:val="008B5653"/>
    <w:rsid w:val="008B57CA"/>
    <w:rsid w:val="008B5A09"/>
    <w:rsid w:val="008B5A58"/>
    <w:rsid w:val="008B5CC4"/>
    <w:rsid w:val="008B5F55"/>
    <w:rsid w:val="008B60C5"/>
    <w:rsid w:val="008B60E9"/>
    <w:rsid w:val="008B642B"/>
    <w:rsid w:val="008B682C"/>
    <w:rsid w:val="008B685A"/>
    <w:rsid w:val="008B68C3"/>
    <w:rsid w:val="008B6E16"/>
    <w:rsid w:val="008B7136"/>
    <w:rsid w:val="008B7149"/>
    <w:rsid w:val="008B73A0"/>
    <w:rsid w:val="008B7490"/>
    <w:rsid w:val="008B796F"/>
    <w:rsid w:val="008B7A9A"/>
    <w:rsid w:val="008B7AA7"/>
    <w:rsid w:val="008B7C59"/>
    <w:rsid w:val="008B7E57"/>
    <w:rsid w:val="008C00C2"/>
    <w:rsid w:val="008C0175"/>
    <w:rsid w:val="008C030E"/>
    <w:rsid w:val="008C058E"/>
    <w:rsid w:val="008C05A9"/>
    <w:rsid w:val="008C072F"/>
    <w:rsid w:val="008C1C5B"/>
    <w:rsid w:val="008C2261"/>
    <w:rsid w:val="008C2496"/>
    <w:rsid w:val="008C27AA"/>
    <w:rsid w:val="008C2837"/>
    <w:rsid w:val="008C2B4D"/>
    <w:rsid w:val="008C2E25"/>
    <w:rsid w:val="008C3241"/>
    <w:rsid w:val="008C3659"/>
    <w:rsid w:val="008C3D16"/>
    <w:rsid w:val="008C4428"/>
    <w:rsid w:val="008C4637"/>
    <w:rsid w:val="008C4FA1"/>
    <w:rsid w:val="008C5005"/>
    <w:rsid w:val="008C502F"/>
    <w:rsid w:val="008C5112"/>
    <w:rsid w:val="008C5242"/>
    <w:rsid w:val="008C5271"/>
    <w:rsid w:val="008C52E6"/>
    <w:rsid w:val="008C562B"/>
    <w:rsid w:val="008C5681"/>
    <w:rsid w:val="008C56B8"/>
    <w:rsid w:val="008C5995"/>
    <w:rsid w:val="008C5C32"/>
    <w:rsid w:val="008C63D8"/>
    <w:rsid w:val="008C644B"/>
    <w:rsid w:val="008C6958"/>
    <w:rsid w:val="008C6A05"/>
    <w:rsid w:val="008C6E31"/>
    <w:rsid w:val="008C6F98"/>
    <w:rsid w:val="008C7370"/>
    <w:rsid w:val="008C780F"/>
    <w:rsid w:val="008C79AB"/>
    <w:rsid w:val="008C79DC"/>
    <w:rsid w:val="008C7E45"/>
    <w:rsid w:val="008D0003"/>
    <w:rsid w:val="008D0AE8"/>
    <w:rsid w:val="008D0C99"/>
    <w:rsid w:val="008D1363"/>
    <w:rsid w:val="008D1960"/>
    <w:rsid w:val="008D1993"/>
    <w:rsid w:val="008D1A6B"/>
    <w:rsid w:val="008D1E97"/>
    <w:rsid w:val="008D257A"/>
    <w:rsid w:val="008D27CD"/>
    <w:rsid w:val="008D2815"/>
    <w:rsid w:val="008D29CC"/>
    <w:rsid w:val="008D2A36"/>
    <w:rsid w:val="008D2CA0"/>
    <w:rsid w:val="008D2CC7"/>
    <w:rsid w:val="008D2FCD"/>
    <w:rsid w:val="008D3569"/>
    <w:rsid w:val="008D364E"/>
    <w:rsid w:val="008D3DB8"/>
    <w:rsid w:val="008D4471"/>
    <w:rsid w:val="008D45EB"/>
    <w:rsid w:val="008D473E"/>
    <w:rsid w:val="008D4DD9"/>
    <w:rsid w:val="008D529D"/>
    <w:rsid w:val="008D590C"/>
    <w:rsid w:val="008D5C37"/>
    <w:rsid w:val="008D5D78"/>
    <w:rsid w:val="008D5ECE"/>
    <w:rsid w:val="008D71D8"/>
    <w:rsid w:val="008D7F2C"/>
    <w:rsid w:val="008E03A4"/>
    <w:rsid w:val="008E0402"/>
    <w:rsid w:val="008E0914"/>
    <w:rsid w:val="008E0929"/>
    <w:rsid w:val="008E0CA3"/>
    <w:rsid w:val="008E0CE1"/>
    <w:rsid w:val="008E0D1F"/>
    <w:rsid w:val="008E0F1B"/>
    <w:rsid w:val="008E1FEE"/>
    <w:rsid w:val="008E2010"/>
    <w:rsid w:val="008E20FC"/>
    <w:rsid w:val="008E251A"/>
    <w:rsid w:val="008E34AE"/>
    <w:rsid w:val="008E3748"/>
    <w:rsid w:val="008E380E"/>
    <w:rsid w:val="008E3BC1"/>
    <w:rsid w:val="008E3C0A"/>
    <w:rsid w:val="008E3DE9"/>
    <w:rsid w:val="008E3F75"/>
    <w:rsid w:val="008E45A7"/>
    <w:rsid w:val="008E4708"/>
    <w:rsid w:val="008E4767"/>
    <w:rsid w:val="008E4896"/>
    <w:rsid w:val="008E4BCB"/>
    <w:rsid w:val="008E4CE1"/>
    <w:rsid w:val="008E4E66"/>
    <w:rsid w:val="008E5029"/>
    <w:rsid w:val="008E5121"/>
    <w:rsid w:val="008E5387"/>
    <w:rsid w:val="008E546D"/>
    <w:rsid w:val="008E56A2"/>
    <w:rsid w:val="008E5B6B"/>
    <w:rsid w:val="008E66F7"/>
    <w:rsid w:val="008E6CAE"/>
    <w:rsid w:val="008E6D4C"/>
    <w:rsid w:val="008E71CC"/>
    <w:rsid w:val="008E734E"/>
    <w:rsid w:val="008E7B46"/>
    <w:rsid w:val="008E7EB8"/>
    <w:rsid w:val="008F031E"/>
    <w:rsid w:val="008F090A"/>
    <w:rsid w:val="008F093F"/>
    <w:rsid w:val="008F0B8C"/>
    <w:rsid w:val="008F0C2E"/>
    <w:rsid w:val="008F1107"/>
    <w:rsid w:val="008F13D7"/>
    <w:rsid w:val="008F1423"/>
    <w:rsid w:val="008F1497"/>
    <w:rsid w:val="008F1672"/>
    <w:rsid w:val="008F1B7E"/>
    <w:rsid w:val="008F24FA"/>
    <w:rsid w:val="008F268A"/>
    <w:rsid w:val="008F283E"/>
    <w:rsid w:val="008F2907"/>
    <w:rsid w:val="008F322B"/>
    <w:rsid w:val="008F3382"/>
    <w:rsid w:val="008F35CA"/>
    <w:rsid w:val="008F35D8"/>
    <w:rsid w:val="008F3E7C"/>
    <w:rsid w:val="008F49FB"/>
    <w:rsid w:val="008F4A05"/>
    <w:rsid w:val="008F506A"/>
    <w:rsid w:val="008F50AA"/>
    <w:rsid w:val="008F519E"/>
    <w:rsid w:val="008F52D0"/>
    <w:rsid w:val="008F5B2A"/>
    <w:rsid w:val="008F5C1A"/>
    <w:rsid w:val="008F5D2A"/>
    <w:rsid w:val="008F62F6"/>
    <w:rsid w:val="008F6511"/>
    <w:rsid w:val="008F6824"/>
    <w:rsid w:val="008F68B0"/>
    <w:rsid w:val="008F68CE"/>
    <w:rsid w:val="008F6BF6"/>
    <w:rsid w:val="008F6C8E"/>
    <w:rsid w:val="008F6D45"/>
    <w:rsid w:val="008F74EC"/>
    <w:rsid w:val="008F7704"/>
    <w:rsid w:val="008F77FA"/>
    <w:rsid w:val="009001AF"/>
    <w:rsid w:val="009002EB"/>
    <w:rsid w:val="00900548"/>
    <w:rsid w:val="00900894"/>
    <w:rsid w:val="00900CC8"/>
    <w:rsid w:val="009012EF"/>
    <w:rsid w:val="00901945"/>
    <w:rsid w:val="00901E71"/>
    <w:rsid w:val="009020DB"/>
    <w:rsid w:val="0090221C"/>
    <w:rsid w:val="009022C0"/>
    <w:rsid w:val="0090273E"/>
    <w:rsid w:val="0090282D"/>
    <w:rsid w:val="009028B7"/>
    <w:rsid w:val="00902E6D"/>
    <w:rsid w:val="00903112"/>
    <w:rsid w:val="00903234"/>
    <w:rsid w:val="009033E0"/>
    <w:rsid w:val="00903850"/>
    <w:rsid w:val="00903A9A"/>
    <w:rsid w:val="00903ECE"/>
    <w:rsid w:val="00903F2F"/>
    <w:rsid w:val="009041D3"/>
    <w:rsid w:val="009046F1"/>
    <w:rsid w:val="00904AB8"/>
    <w:rsid w:val="00904AEF"/>
    <w:rsid w:val="00904CB6"/>
    <w:rsid w:val="00905002"/>
    <w:rsid w:val="009050A4"/>
    <w:rsid w:val="009051F1"/>
    <w:rsid w:val="009055DB"/>
    <w:rsid w:val="00905979"/>
    <w:rsid w:val="00905A83"/>
    <w:rsid w:val="00905AC6"/>
    <w:rsid w:val="00905EE0"/>
    <w:rsid w:val="009060A6"/>
    <w:rsid w:val="00906212"/>
    <w:rsid w:val="009062AA"/>
    <w:rsid w:val="009066E8"/>
    <w:rsid w:val="009066EF"/>
    <w:rsid w:val="00906A35"/>
    <w:rsid w:val="00906AED"/>
    <w:rsid w:val="0090770E"/>
    <w:rsid w:val="00907DCD"/>
    <w:rsid w:val="0091012D"/>
    <w:rsid w:val="009107ED"/>
    <w:rsid w:val="00910A00"/>
    <w:rsid w:val="00910F08"/>
    <w:rsid w:val="00911245"/>
    <w:rsid w:val="00911A9C"/>
    <w:rsid w:val="00911E90"/>
    <w:rsid w:val="00912C22"/>
    <w:rsid w:val="00912EBE"/>
    <w:rsid w:val="009132EE"/>
    <w:rsid w:val="0091359C"/>
    <w:rsid w:val="009138BF"/>
    <w:rsid w:val="00913AB0"/>
    <w:rsid w:val="00913AD1"/>
    <w:rsid w:val="00913EA8"/>
    <w:rsid w:val="0091412A"/>
    <w:rsid w:val="00914797"/>
    <w:rsid w:val="00915066"/>
    <w:rsid w:val="009158D3"/>
    <w:rsid w:val="009159AE"/>
    <w:rsid w:val="00916197"/>
    <w:rsid w:val="009162CC"/>
    <w:rsid w:val="009163FA"/>
    <w:rsid w:val="00916A57"/>
    <w:rsid w:val="00916DA7"/>
    <w:rsid w:val="00916E5D"/>
    <w:rsid w:val="009170B8"/>
    <w:rsid w:val="009170D9"/>
    <w:rsid w:val="009172F2"/>
    <w:rsid w:val="0091739E"/>
    <w:rsid w:val="009178CA"/>
    <w:rsid w:val="0091CD2B"/>
    <w:rsid w:val="0091CDB6"/>
    <w:rsid w:val="00920210"/>
    <w:rsid w:val="00920434"/>
    <w:rsid w:val="00921156"/>
    <w:rsid w:val="00921579"/>
    <w:rsid w:val="00921764"/>
    <w:rsid w:val="00921DA0"/>
    <w:rsid w:val="00921EA7"/>
    <w:rsid w:val="00921FDC"/>
    <w:rsid w:val="00922622"/>
    <w:rsid w:val="00922BC7"/>
    <w:rsid w:val="009233C0"/>
    <w:rsid w:val="0092345C"/>
    <w:rsid w:val="00923499"/>
    <w:rsid w:val="0092365B"/>
    <w:rsid w:val="00923E2E"/>
    <w:rsid w:val="00924027"/>
    <w:rsid w:val="0092448B"/>
    <w:rsid w:val="0092454A"/>
    <w:rsid w:val="00924B2A"/>
    <w:rsid w:val="00924C04"/>
    <w:rsid w:val="00924F29"/>
    <w:rsid w:val="0092502D"/>
    <w:rsid w:val="00925585"/>
    <w:rsid w:val="009257E8"/>
    <w:rsid w:val="00925926"/>
    <w:rsid w:val="00925B88"/>
    <w:rsid w:val="00925E57"/>
    <w:rsid w:val="00925E81"/>
    <w:rsid w:val="00926402"/>
    <w:rsid w:val="009271F2"/>
    <w:rsid w:val="0092727B"/>
    <w:rsid w:val="009272AE"/>
    <w:rsid w:val="00927420"/>
    <w:rsid w:val="009277F5"/>
    <w:rsid w:val="009278C5"/>
    <w:rsid w:val="00927BB6"/>
    <w:rsid w:val="00927CC2"/>
    <w:rsid w:val="009300CE"/>
    <w:rsid w:val="00930F8D"/>
    <w:rsid w:val="00930FCE"/>
    <w:rsid w:val="009311F8"/>
    <w:rsid w:val="00931A63"/>
    <w:rsid w:val="00932867"/>
    <w:rsid w:val="00932885"/>
    <w:rsid w:val="00932D22"/>
    <w:rsid w:val="00932E57"/>
    <w:rsid w:val="00933356"/>
    <w:rsid w:val="0093357E"/>
    <w:rsid w:val="00933A12"/>
    <w:rsid w:val="00933BDA"/>
    <w:rsid w:val="00933C11"/>
    <w:rsid w:val="00933F71"/>
    <w:rsid w:val="00933FFB"/>
    <w:rsid w:val="00934056"/>
    <w:rsid w:val="00934204"/>
    <w:rsid w:val="009349F7"/>
    <w:rsid w:val="00934EC2"/>
    <w:rsid w:val="00934FB4"/>
    <w:rsid w:val="009351AE"/>
    <w:rsid w:val="009351DD"/>
    <w:rsid w:val="00935605"/>
    <w:rsid w:val="00935893"/>
    <w:rsid w:val="00935BDA"/>
    <w:rsid w:val="00935CD7"/>
    <w:rsid w:val="009360DB"/>
    <w:rsid w:val="00936210"/>
    <w:rsid w:val="0093632A"/>
    <w:rsid w:val="0093679E"/>
    <w:rsid w:val="009368E0"/>
    <w:rsid w:val="00936EB8"/>
    <w:rsid w:val="00936EFE"/>
    <w:rsid w:val="00937163"/>
    <w:rsid w:val="009373C4"/>
    <w:rsid w:val="0093757C"/>
    <w:rsid w:val="00937678"/>
    <w:rsid w:val="00937DC3"/>
    <w:rsid w:val="009401CF"/>
    <w:rsid w:val="00940239"/>
    <w:rsid w:val="00940934"/>
    <w:rsid w:val="00940A66"/>
    <w:rsid w:val="009410B9"/>
    <w:rsid w:val="009414B5"/>
    <w:rsid w:val="00941947"/>
    <w:rsid w:val="00941A05"/>
    <w:rsid w:val="00941A3A"/>
    <w:rsid w:val="00941B7A"/>
    <w:rsid w:val="00942392"/>
    <w:rsid w:val="009429C2"/>
    <w:rsid w:val="00942CF6"/>
    <w:rsid w:val="00943058"/>
    <w:rsid w:val="009431B5"/>
    <w:rsid w:val="009431F8"/>
    <w:rsid w:val="00943344"/>
    <w:rsid w:val="009433CB"/>
    <w:rsid w:val="00943454"/>
    <w:rsid w:val="0094368E"/>
    <w:rsid w:val="009439D8"/>
    <w:rsid w:val="00944086"/>
    <w:rsid w:val="0094426D"/>
    <w:rsid w:val="009445FB"/>
    <w:rsid w:val="00944731"/>
    <w:rsid w:val="0094495D"/>
    <w:rsid w:val="00944962"/>
    <w:rsid w:val="00944C84"/>
    <w:rsid w:val="00944FCD"/>
    <w:rsid w:val="0094511B"/>
    <w:rsid w:val="00945C62"/>
    <w:rsid w:val="00945C8B"/>
    <w:rsid w:val="00945CD3"/>
    <w:rsid w:val="00945FA7"/>
    <w:rsid w:val="009464ED"/>
    <w:rsid w:val="0094657A"/>
    <w:rsid w:val="009465C7"/>
    <w:rsid w:val="00946809"/>
    <w:rsid w:val="00946B00"/>
    <w:rsid w:val="00946C8F"/>
    <w:rsid w:val="00946D17"/>
    <w:rsid w:val="0094751A"/>
    <w:rsid w:val="0094754F"/>
    <w:rsid w:val="00947709"/>
    <w:rsid w:val="00947715"/>
    <w:rsid w:val="00947F39"/>
    <w:rsid w:val="009500AB"/>
    <w:rsid w:val="009500F4"/>
    <w:rsid w:val="00950398"/>
    <w:rsid w:val="009508C0"/>
    <w:rsid w:val="00950A7D"/>
    <w:rsid w:val="00950FB8"/>
    <w:rsid w:val="009511C5"/>
    <w:rsid w:val="009514BE"/>
    <w:rsid w:val="00951589"/>
    <w:rsid w:val="00951899"/>
    <w:rsid w:val="009518BB"/>
    <w:rsid w:val="00951BB5"/>
    <w:rsid w:val="00951D2A"/>
    <w:rsid w:val="00951D5E"/>
    <w:rsid w:val="00951E06"/>
    <w:rsid w:val="00951EC6"/>
    <w:rsid w:val="00951EF6"/>
    <w:rsid w:val="0095224F"/>
    <w:rsid w:val="00952298"/>
    <w:rsid w:val="009524C3"/>
    <w:rsid w:val="0095272D"/>
    <w:rsid w:val="00952783"/>
    <w:rsid w:val="00952EA4"/>
    <w:rsid w:val="00952EA9"/>
    <w:rsid w:val="00952FA5"/>
    <w:rsid w:val="00953A2F"/>
    <w:rsid w:val="00953AB7"/>
    <w:rsid w:val="00953CB5"/>
    <w:rsid w:val="00953D8C"/>
    <w:rsid w:val="00953DF1"/>
    <w:rsid w:val="009542BD"/>
    <w:rsid w:val="009542EC"/>
    <w:rsid w:val="00954624"/>
    <w:rsid w:val="0095487C"/>
    <w:rsid w:val="00954D65"/>
    <w:rsid w:val="00954DC4"/>
    <w:rsid w:val="00954DE1"/>
    <w:rsid w:val="00954F73"/>
    <w:rsid w:val="0095565A"/>
    <w:rsid w:val="00955EA0"/>
    <w:rsid w:val="00956515"/>
    <w:rsid w:val="00956855"/>
    <w:rsid w:val="0095761C"/>
    <w:rsid w:val="00957620"/>
    <w:rsid w:val="00957975"/>
    <w:rsid w:val="00957A75"/>
    <w:rsid w:val="00960027"/>
    <w:rsid w:val="00960788"/>
    <w:rsid w:val="00960D95"/>
    <w:rsid w:val="0096146B"/>
    <w:rsid w:val="009616C7"/>
    <w:rsid w:val="0096192C"/>
    <w:rsid w:val="00961D84"/>
    <w:rsid w:val="009624E0"/>
    <w:rsid w:val="0096272A"/>
    <w:rsid w:val="00962BF0"/>
    <w:rsid w:val="00963535"/>
    <w:rsid w:val="009639B6"/>
    <w:rsid w:val="00963C7E"/>
    <w:rsid w:val="0096421E"/>
    <w:rsid w:val="00964252"/>
    <w:rsid w:val="009643BB"/>
    <w:rsid w:val="00964571"/>
    <w:rsid w:val="00964831"/>
    <w:rsid w:val="00964BF9"/>
    <w:rsid w:val="00964DF8"/>
    <w:rsid w:val="00964F1B"/>
    <w:rsid w:val="0096505F"/>
    <w:rsid w:val="00965564"/>
    <w:rsid w:val="009656D6"/>
    <w:rsid w:val="00965994"/>
    <w:rsid w:val="00965B45"/>
    <w:rsid w:val="00965C03"/>
    <w:rsid w:val="00965CA8"/>
    <w:rsid w:val="0096607C"/>
    <w:rsid w:val="0096688C"/>
    <w:rsid w:val="00966ADF"/>
    <w:rsid w:val="00966CF7"/>
    <w:rsid w:val="00966D00"/>
    <w:rsid w:val="00967114"/>
    <w:rsid w:val="00967236"/>
    <w:rsid w:val="00967373"/>
    <w:rsid w:val="00967ED2"/>
    <w:rsid w:val="00968A3A"/>
    <w:rsid w:val="009705F9"/>
    <w:rsid w:val="009706C3"/>
    <w:rsid w:val="009707E6"/>
    <w:rsid w:val="00970DFF"/>
    <w:rsid w:val="00970E6B"/>
    <w:rsid w:val="009714E9"/>
    <w:rsid w:val="0097161D"/>
    <w:rsid w:val="00971C84"/>
    <w:rsid w:val="00971EB3"/>
    <w:rsid w:val="00971FCD"/>
    <w:rsid w:val="00971FE1"/>
    <w:rsid w:val="00971FF8"/>
    <w:rsid w:val="009721C6"/>
    <w:rsid w:val="009723AB"/>
    <w:rsid w:val="0097268D"/>
    <w:rsid w:val="0097270D"/>
    <w:rsid w:val="0097272B"/>
    <w:rsid w:val="009729C9"/>
    <w:rsid w:val="00972AC5"/>
    <w:rsid w:val="00972ECC"/>
    <w:rsid w:val="00973097"/>
    <w:rsid w:val="00973144"/>
    <w:rsid w:val="009736B5"/>
    <w:rsid w:val="009739C8"/>
    <w:rsid w:val="00973AA3"/>
    <w:rsid w:val="00973DBD"/>
    <w:rsid w:val="00974FDD"/>
    <w:rsid w:val="00975538"/>
    <w:rsid w:val="00975E0B"/>
    <w:rsid w:val="0097611B"/>
    <w:rsid w:val="009763FD"/>
    <w:rsid w:val="0097653B"/>
    <w:rsid w:val="00976826"/>
    <w:rsid w:val="00976A2A"/>
    <w:rsid w:val="00977081"/>
    <w:rsid w:val="009772DB"/>
    <w:rsid w:val="009776F7"/>
    <w:rsid w:val="009778C1"/>
    <w:rsid w:val="009778F8"/>
    <w:rsid w:val="00977C13"/>
    <w:rsid w:val="009788CA"/>
    <w:rsid w:val="009804C4"/>
    <w:rsid w:val="00980646"/>
    <w:rsid w:val="00980B5B"/>
    <w:rsid w:val="00980BB9"/>
    <w:rsid w:val="00980FA8"/>
    <w:rsid w:val="00981076"/>
    <w:rsid w:val="0098142E"/>
    <w:rsid w:val="009815F7"/>
    <w:rsid w:val="00981B26"/>
    <w:rsid w:val="00981C02"/>
    <w:rsid w:val="00981C5C"/>
    <w:rsid w:val="00982157"/>
    <w:rsid w:val="00983306"/>
    <w:rsid w:val="0098346D"/>
    <w:rsid w:val="00983B44"/>
    <w:rsid w:val="00983DA9"/>
    <w:rsid w:val="009842EE"/>
    <w:rsid w:val="009843FE"/>
    <w:rsid w:val="00984606"/>
    <w:rsid w:val="00984B2D"/>
    <w:rsid w:val="00984D04"/>
    <w:rsid w:val="00985137"/>
    <w:rsid w:val="00985182"/>
    <w:rsid w:val="00985507"/>
    <w:rsid w:val="00985BA2"/>
    <w:rsid w:val="00985CBD"/>
    <w:rsid w:val="00985EA5"/>
    <w:rsid w:val="009860B2"/>
    <w:rsid w:val="00986B8D"/>
    <w:rsid w:val="00986E93"/>
    <w:rsid w:val="00986ECD"/>
    <w:rsid w:val="00987878"/>
    <w:rsid w:val="00987AF5"/>
    <w:rsid w:val="00987D3E"/>
    <w:rsid w:val="00987DBF"/>
    <w:rsid w:val="009909E3"/>
    <w:rsid w:val="00991047"/>
    <w:rsid w:val="00991060"/>
    <w:rsid w:val="0099159D"/>
    <w:rsid w:val="00991648"/>
    <w:rsid w:val="009916D4"/>
    <w:rsid w:val="009917AA"/>
    <w:rsid w:val="009917EC"/>
    <w:rsid w:val="0099190D"/>
    <w:rsid w:val="00991D65"/>
    <w:rsid w:val="009922D6"/>
    <w:rsid w:val="0099244D"/>
    <w:rsid w:val="00992568"/>
    <w:rsid w:val="0099344E"/>
    <w:rsid w:val="00993549"/>
    <w:rsid w:val="009935BE"/>
    <w:rsid w:val="00993956"/>
    <w:rsid w:val="00993C9C"/>
    <w:rsid w:val="00993E58"/>
    <w:rsid w:val="00994435"/>
    <w:rsid w:val="00994CE2"/>
    <w:rsid w:val="00994D93"/>
    <w:rsid w:val="00994FD3"/>
    <w:rsid w:val="009952CF"/>
    <w:rsid w:val="009954D4"/>
    <w:rsid w:val="00995C64"/>
    <w:rsid w:val="00995EF3"/>
    <w:rsid w:val="00995F51"/>
    <w:rsid w:val="0099620B"/>
    <w:rsid w:val="009963E2"/>
    <w:rsid w:val="00996999"/>
    <w:rsid w:val="0099699D"/>
    <w:rsid w:val="00996A45"/>
    <w:rsid w:val="00996A98"/>
    <w:rsid w:val="00996CD9"/>
    <w:rsid w:val="0099755B"/>
    <w:rsid w:val="00997676"/>
    <w:rsid w:val="00997DAB"/>
    <w:rsid w:val="00997EF2"/>
    <w:rsid w:val="009A00F9"/>
    <w:rsid w:val="009A0784"/>
    <w:rsid w:val="009A0C29"/>
    <w:rsid w:val="009A105C"/>
    <w:rsid w:val="009A1233"/>
    <w:rsid w:val="009A1622"/>
    <w:rsid w:val="009A19AF"/>
    <w:rsid w:val="009A1BC5"/>
    <w:rsid w:val="009A2264"/>
    <w:rsid w:val="009A24C3"/>
    <w:rsid w:val="009A2748"/>
    <w:rsid w:val="009A345E"/>
    <w:rsid w:val="009A34C6"/>
    <w:rsid w:val="009A38DB"/>
    <w:rsid w:val="009A3982"/>
    <w:rsid w:val="009A39D8"/>
    <w:rsid w:val="009A4184"/>
    <w:rsid w:val="009A4656"/>
    <w:rsid w:val="009A4804"/>
    <w:rsid w:val="009A5ACD"/>
    <w:rsid w:val="009A5D61"/>
    <w:rsid w:val="009A632D"/>
    <w:rsid w:val="009A65E6"/>
    <w:rsid w:val="009A67D0"/>
    <w:rsid w:val="009A6868"/>
    <w:rsid w:val="009A6AF2"/>
    <w:rsid w:val="009A6E40"/>
    <w:rsid w:val="009A70A9"/>
    <w:rsid w:val="009A743A"/>
    <w:rsid w:val="009A74E6"/>
    <w:rsid w:val="009A7FBD"/>
    <w:rsid w:val="009B04BB"/>
    <w:rsid w:val="009B0710"/>
    <w:rsid w:val="009B0AD3"/>
    <w:rsid w:val="009B0FA4"/>
    <w:rsid w:val="009B1182"/>
    <w:rsid w:val="009B1280"/>
    <w:rsid w:val="009B1465"/>
    <w:rsid w:val="009B15F7"/>
    <w:rsid w:val="009B1BE2"/>
    <w:rsid w:val="009B1F7C"/>
    <w:rsid w:val="009B2810"/>
    <w:rsid w:val="009B2996"/>
    <w:rsid w:val="009B2C36"/>
    <w:rsid w:val="009B2EFB"/>
    <w:rsid w:val="009B3BF9"/>
    <w:rsid w:val="009B3DFC"/>
    <w:rsid w:val="009B410A"/>
    <w:rsid w:val="009B474C"/>
    <w:rsid w:val="009B47A2"/>
    <w:rsid w:val="009B4927"/>
    <w:rsid w:val="009B4BFA"/>
    <w:rsid w:val="009B4CD3"/>
    <w:rsid w:val="009B500B"/>
    <w:rsid w:val="009B52B1"/>
    <w:rsid w:val="009B577E"/>
    <w:rsid w:val="009B59B3"/>
    <w:rsid w:val="009B59C4"/>
    <w:rsid w:val="009B5B53"/>
    <w:rsid w:val="009B5BC1"/>
    <w:rsid w:val="009B5E99"/>
    <w:rsid w:val="009B5ED8"/>
    <w:rsid w:val="009B6199"/>
    <w:rsid w:val="009B628E"/>
    <w:rsid w:val="009B65F3"/>
    <w:rsid w:val="009B68C9"/>
    <w:rsid w:val="009B6988"/>
    <w:rsid w:val="009B69B8"/>
    <w:rsid w:val="009B6AC2"/>
    <w:rsid w:val="009B6D87"/>
    <w:rsid w:val="009B6EFE"/>
    <w:rsid w:val="009B75BC"/>
    <w:rsid w:val="009B7831"/>
    <w:rsid w:val="009B7FC2"/>
    <w:rsid w:val="009C0AC7"/>
    <w:rsid w:val="009C1386"/>
    <w:rsid w:val="009C14A6"/>
    <w:rsid w:val="009C151A"/>
    <w:rsid w:val="009C192E"/>
    <w:rsid w:val="009C1AB2"/>
    <w:rsid w:val="009C1C6F"/>
    <w:rsid w:val="009C1E0F"/>
    <w:rsid w:val="009C20A3"/>
    <w:rsid w:val="009C232E"/>
    <w:rsid w:val="009C24DE"/>
    <w:rsid w:val="009C250B"/>
    <w:rsid w:val="009C255F"/>
    <w:rsid w:val="009C25DA"/>
    <w:rsid w:val="009C28B6"/>
    <w:rsid w:val="009C2C2D"/>
    <w:rsid w:val="009C2DB5"/>
    <w:rsid w:val="009C32E2"/>
    <w:rsid w:val="009C34CF"/>
    <w:rsid w:val="009C350E"/>
    <w:rsid w:val="009C3D04"/>
    <w:rsid w:val="009C3F8D"/>
    <w:rsid w:val="009C3FBC"/>
    <w:rsid w:val="009C40F9"/>
    <w:rsid w:val="009C41E2"/>
    <w:rsid w:val="009C4421"/>
    <w:rsid w:val="009C449E"/>
    <w:rsid w:val="009C4606"/>
    <w:rsid w:val="009C4848"/>
    <w:rsid w:val="009C4995"/>
    <w:rsid w:val="009C4D16"/>
    <w:rsid w:val="009C4F8E"/>
    <w:rsid w:val="009C556F"/>
    <w:rsid w:val="009C5A63"/>
    <w:rsid w:val="009C5B0E"/>
    <w:rsid w:val="009C6453"/>
    <w:rsid w:val="009C662C"/>
    <w:rsid w:val="009C683A"/>
    <w:rsid w:val="009C68B8"/>
    <w:rsid w:val="009C7606"/>
    <w:rsid w:val="009C767C"/>
    <w:rsid w:val="009C7912"/>
    <w:rsid w:val="009C7B01"/>
    <w:rsid w:val="009C7BA2"/>
    <w:rsid w:val="009D0381"/>
    <w:rsid w:val="009D12E0"/>
    <w:rsid w:val="009D2293"/>
    <w:rsid w:val="009D24AE"/>
    <w:rsid w:val="009D2548"/>
    <w:rsid w:val="009D29D1"/>
    <w:rsid w:val="009D2C5D"/>
    <w:rsid w:val="009D2D3F"/>
    <w:rsid w:val="009D2F20"/>
    <w:rsid w:val="009D31C6"/>
    <w:rsid w:val="009D3E7A"/>
    <w:rsid w:val="009D40DB"/>
    <w:rsid w:val="009D47BF"/>
    <w:rsid w:val="009D4924"/>
    <w:rsid w:val="009D4AF7"/>
    <w:rsid w:val="009D4D18"/>
    <w:rsid w:val="009D509F"/>
    <w:rsid w:val="009D51E8"/>
    <w:rsid w:val="009D5513"/>
    <w:rsid w:val="009D5827"/>
    <w:rsid w:val="009D6043"/>
    <w:rsid w:val="009D6086"/>
    <w:rsid w:val="009D639C"/>
    <w:rsid w:val="009D64D4"/>
    <w:rsid w:val="009D6A1D"/>
    <w:rsid w:val="009D6BA2"/>
    <w:rsid w:val="009D6BD3"/>
    <w:rsid w:val="009D6C0B"/>
    <w:rsid w:val="009D6D6C"/>
    <w:rsid w:val="009D6F44"/>
    <w:rsid w:val="009D7057"/>
    <w:rsid w:val="009D72A5"/>
    <w:rsid w:val="009D72E1"/>
    <w:rsid w:val="009D75D1"/>
    <w:rsid w:val="009D79B4"/>
    <w:rsid w:val="009D7C2F"/>
    <w:rsid w:val="009D7CB4"/>
    <w:rsid w:val="009D7CD2"/>
    <w:rsid w:val="009E02DF"/>
    <w:rsid w:val="009E05BC"/>
    <w:rsid w:val="009E0640"/>
    <w:rsid w:val="009E0916"/>
    <w:rsid w:val="009E0CA3"/>
    <w:rsid w:val="009E0F67"/>
    <w:rsid w:val="009E10BA"/>
    <w:rsid w:val="009E11B8"/>
    <w:rsid w:val="009E1537"/>
    <w:rsid w:val="009E1790"/>
    <w:rsid w:val="009E1B91"/>
    <w:rsid w:val="009E2346"/>
    <w:rsid w:val="009E2353"/>
    <w:rsid w:val="009E25C3"/>
    <w:rsid w:val="009E2896"/>
    <w:rsid w:val="009E2DE7"/>
    <w:rsid w:val="009E30AB"/>
    <w:rsid w:val="009E36BE"/>
    <w:rsid w:val="009E4265"/>
    <w:rsid w:val="009E43F3"/>
    <w:rsid w:val="009E4990"/>
    <w:rsid w:val="009E4E0D"/>
    <w:rsid w:val="009E5100"/>
    <w:rsid w:val="009E5626"/>
    <w:rsid w:val="009E576E"/>
    <w:rsid w:val="009E6101"/>
    <w:rsid w:val="009E648E"/>
    <w:rsid w:val="009E64DD"/>
    <w:rsid w:val="009E6528"/>
    <w:rsid w:val="009E6FBE"/>
    <w:rsid w:val="009E7BCD"/>
    <w:rsid w:val="009E9923"/>
    <w:rsid w:val="009F0202"/>
    <w:rsid w:val="009F0576"/>
    <w:rsid w:val="009F07FB"/>
    <w:rsid w:val="009F0927"/>
    <w:rsid w:val="009F0E2C"/>
    <w:rsid w:val="009F0E56"/>
    <w:rsid w:val="009F104C"/>
    <w:rsid w:val="009F11BC"/>
    <w:rsid w:val="009F14EA"/>
    <w:rsid w:val="009F29F5"/>
    <w:rsid w:val="009F2B7C"/>
    <w:rsid w:val="009F2C18"/>
    <w:rsid w:val="009F2CC3"/>
    <w:rsid w:val="009F2D7C"/>
    <w:rsid w:val="009F3092"/>
    <w:rsid w:val="009F3739"/>
    <w:rsid w:val="009F3790"/>
    <w:rsid w:val="009F3B4B"/>
    <w:rsid w:val="009F4146"/>
    <w:rsid w:val="009F4898"/>
    <w:rsid w:val="009F4D64"/>
    <w:rsid w:val="009F51A1"/>
    <w:rsid w:val="009F51C8"/>
    <w:rsid w:val="009F51ED"/>
    <w:rsid w:val="009F539E"/>
    <w:rsid w:val="009F53F4"/>
    <w:rsid w:val="009F5A81"/>
    <w:rsid w:val="009F5EC7"/>
    <w:rsid w:val="009F5F61"/>
    <w:rsid w:val="009F6018"/>
    <w:rsid w:val="009F67A2"/>
    <w:rsid w:val="009F67C1"/>
    <w:rsid w:val="009F6897"/>
    <w:rsid w:val="009F6B97"/>
    <w:rsid w:val="009F6C51"/>
    <w:rsid w:val="009F6D63"/>
    <w:rsid w:val="009F6EBB"/>
    <w:rsid w:val="009F70E8"/>
    <w:rsid w:val="009F7F0A"/>
    <w:rsid w:val="00A00175"/>
    <w:rsid w:val="00A00236"/>
    <w:rsid w:val="00A002A6"/>
    <w:rsid w:val="00A003C9"/>
    <w:rsid w:val="00A008EA"/>
    <w:rsid w:val="00A00BF7"/>
    <w:rsid w:val="00A00F85"/>
    <w:rsid w:val="00A0110E"/>
    <w:rsid w:val="00A01590"/>
    <w:rsid w:val="00A01769"/>
    <w:rsid w:val="00A017E7"/>
    <w:rsid w:val="00A01848"/>
    <w:rsid w:val="00A026A6"/>
    <w:rsid w:val="00A029C8"/>
    <w:rsid w:val="00A02E3D"/>
    <w:rsid w:val="00A03124"/>
    <w:rsid w:val="00A0319C"/>
    <w:rsid w:val="00A03410"/>
    <w:rsid w:val="00A03578"/>
    <w:rsid w:val="00A03DB6"/>
    <w:rsid w:val="00A03FDB"/>
    <w:rsid w:val="00A0412C"/>
    <w:rsid w:val="00A043C4"/>
    <w:rsid w:val="00A04592"/>
    <w:rsid w:val="00A045F6"/>
    <w:rsid w:val="00A049FB"/>
    <w:rsid w:val="00A04BB8"/>
    <w:rsid w:val="00A04FDA"/>
    <w:rsid w:val="00A0517E"/>
    <w:rsid w:val="00A0543D"/>
    <w:rsid w:val="00A0555A"/>
    <w:rsid w:val="00A057BB"/>
    <w:rsid w:val="00A05F85"/>
    <w:rsid w:val="00A060D2"/>
    <w:rsid w:val="00A06A62"/>
    <w:rsid w:val="00A076C2"/>
    <w:rsid w:val="00A0794C"/>
    <w:rsid w:val="00A07E0E"/>
    <w:rsid w:val="00A1019F"/>
    <w:rsid w:val="00A101C1"/>
    <w:rsid w:val="00A103D8"/>
    <w:rsid w:val="00A108CC"/>
    <w:rsid w:val="00A10CAE"/>
    <w:rsid w:val="00A1103F"/>
    <w:rsid w:val="00A11759"/>
    <w:rsid w:val="00A119B4"/>
    <w:rsid w:val="00A1205B"/>
    <w:rsid w:val="00A12203"/>
    <w:rsid w:val="00A126C1"/>
    <w:rsid w:val="00A12805"/>
    <w:rsid w:val="00A12DD1"/>
    <w:rsid w:val="00A12E44"/>
    <w:rsid w:val="00A1301B"/>
    <w:rsid w:val="00A13164"/>
    <w:rsid w:val="00A13208"/>
    <w:rsid w:val="00A1325A"/>
    <w:rsid w:val="00A1338D"/>
    <w:rsid w:val="00A13A15"/>
    <w:rsid w:val="00A13B0E"/>
    <w:rsid w:val="00A13B97"/>
    <w:rsid w:val="00A13C0C"/>
    <w:rsid w:val="00A13C27"/>
    <w:rsid w:val="00A13DB7"/>
    <w:rsid w:val="00A1438F"/>
    <w:rsid w:val="00A1460E"/>
    <w:rsid w:val="00A14646"/>
    <w:rsid w:val="00A146D6"/>
    <w:rsid w:val="00A14A00"/>
    <w:rsid w:val="00A14F1B"/>
    <w:rsid w:val="00A14FEB"/>
    <w:rsid w:val="00A1548A"/>
    <w:rsid w:val="00A15519"/>
    <w:rsid w:val="00A15A24"/>
    <w:rsid w:val="00A15DB7"/>
    <w:rsid w:val="00A15F86"/>
    <w:rsid w:val="00A15FCF"/>
    <w:rsid w:val="00A161AD"/>
    <w:rsid w:val="00A163DE"/>
    <w:rsid w:val="00A16E05"/>
    <w:rsid w:val="00A170A2"/>
    <w:rsid w:val="00A170FA"/>
    <w:rsid w:val="00A174ED"/>
    <w:rsid w:val="00A17554"/>
    <w:rsid w:val="00A17589"/>
    <w:rsid w:val="00A17C79"/>
    <w:rsid w:val="00A17E27"/>
    <w:rsid w:val="00A17FA8"/>
    <w:rsid w:val="00A1ED08"/>
    <w:rsid w:val="00A200E1"/>
    <w:rsid w:val="00A20204"/>
    <w:rsid w:val="00A204D9"/>
    <w:rsid w:val="00A20992"/>
    <w:rsid w:val="00A209A1"/>
    <w:rsid w:val="00A20C08"/>
    <w:rsid w:val="00A21079"/>
    <w:rsid w:val="00A2115E"/>
    <w:rsid w:val="00A21236"/>
    <w:rsid w:val="00A21775"/>
    <w:rsid w:val="00A217D4"/>
    <w:rsid w:val="00A21B7C"/>
    <w:rsid w:val="00A220F2"/>
    <w:rsid w:val="00A221BD"/>
    <w:rsid w:val="00A2259E"/>
    <w:rsid w:val="00A22664"/>
    <w:rsid w:val="00A229F6"/>
    <w:rsid w:val="00A22E27"/>
    <w:rsid w:val="00A2324E"/>
    <w:rsid w:val="00A238F0"/>
    <w:rsid w:val="00A2408C"/>
    <w:rsid w:val="00A24340"/>
    <w:rsid w:val="00A247ED"/>
    <w:rsid w:val="00A24A6B"/>
    <w:rsid w:val="00A25019"/>
    <w:rsid w:val="00A25414"/>
    <w:rsid w:val="00A254A6"/>
    <w:rsid w:val="00A2600B"/>
    <w:rsid w:val="00A260A7"/>
    <w:rsid w:val="00A260E7"/>
    <w:rsid w:val="00A2618F"/>
    <w:rsid w:val="00A262EB"/>
    <w:rsid w:val="00A26459"/>
    <w:rsid w:val="00A264DD"/>
    <w:rsid w:val="00A2664F"/>
    <w:rsid w:val="00A2666E"/>
    <w:rsid w:val="00A26677"/>
    <w:rsid w:val="00A26E2E"/>
    <w:rsid w:val="00A26FB6"/>
    <w:rsid w:val="00A27068"/>
    <w:rsid w:val="00A274BD"/>
    <w:rsid w:val="00A274C9"/>
    <w:rsid w:val="00A275EC"/>
    <w:rsid w:val="00A2765F"/>
    <w:rsid w:val="00A27670"/>
    <w:rsid w:val="00A27CCD"/>
    <w:rsid w:val="00A27DFA"/>
    <w:rsid w:val="00A27EF2"/>
    <w:rsid w:val="00A3033D"/>
    <w:rsid w:val="00A30600"/>
    <w:rsid w:val="00A30662"/>
    <w:rsid w:val="00A309FC"/>
    <w:rsid w:val="00A30ABA"/>
    <w:rsid w:val="00A30C14"/>
    <w:rsid w:val="00A310A8"/>
    <w:rsid w:val="00A3120F"/>
    <w:rsid w:val="00A316A2"/>
    <w:rsid w:val="00A31878"/>
    <w:rsid w:val="00A31B92"/>
    <w:rsid w:val="00A31C22"/>
    <w:rsid w:val="00A31FBA"/>
    <w:rsid w:val="00A3203D"/>
    <w:rsid w:val="00A32168"/>
    <w:rsid w:val="00A324DC"/>
    <w:rsid w:val="00A32540"/>
    <w:rsid w:val="00A328F4"/>
    <w:rsid w:val="00A32955"/>
    <w:rsid w:val="00A33082"/>
    <w:rsid w:val="00A33573"/>
    <w:rsid w:val="00A33629"/>
    <w:rsid w:val="00A33636"/>
    <w:rsid w:val="00A337AD"/>
    <w:rsid w:val="00A33F39"/>
    <w:rsid w:val="00A34102"/>
    <w:rsid w:val="00A34555"/>
    <w:rsid w:val="00A347DD"/>
    <w:rsid w:val="00A34825"/>
    <w:rsid w:val="00A3505C"/>
    <w:rsid w:val="00A352B2"/>
    <w:rsid w:val="00A35568"/>
    <w:rsid w:val="00A36024"/>
    <w:rsid w:val="00A36049"/>
    <w:rsid w:val="00A363DE"/>
    <w:rsid w:val="00A36606"/>
    <w:rsid w:val="00A367DD"/>
    <w:rsid w:val="00A36A75"/>
    <w:rsid w:val="00A37177"/>
    <w:rsid w:val="00A371D1"/>
    <w:rsid w:val="00A37429"/>
    <w:rsid w:val="00A377DF"/>
    <w:rsid w:val="00A37844"/>
    <w:rsid w:val="00A37CB7"/>
    <w:rsid w:val="00A37E3C"/>
    <w:rsid w:val="00A405DA"/>
    <w:rsid w:val="00A40820"/>
    <w:rsid w:val="00A40872"/>
    <w:rsid w:val="00A40B0C"/>
    <w:rsid w:val="00A40BC8"/>
    <w:rsid w:val="00A40D46"/>
    <w:rsid w:val="00A41164"/>
    <w:rsid w:val="00A41234"/>
    <w:rsid w:val="00A41A3A"/>
    <w:rsid w:val="00A41F12"/>
    <w:rsid w:val="00A42301"/>
    <w:rsid w:val="00A42956"/>
    <w:rsid w:val="00A42E28"/>
    <w:rsid w:val="00A4359C"/>
    <w:rsid w:val="00A436EB"/>
    <w:rsid w:val="00A4373D"/>
    <w:rsid w:val="00A43800"/>
    <w:rsid w:val="00A43844"/>
    <w:rsid w:val="00A43B41"/>
    <w:rsid w:val="00A43B91"/>
    <w:rsid w:val="00A44016"/>
    <w:rsid w:val="00A4430F"/>
    <w:rsid w:val="00A44620"/>
    <w:rsid w:val="00A44726"/>
    <w:rsid w:val="00A45522"/>
    <w:rsid w:val="00A45CE2"/>
    <w:rsid w:val="00A45DAB"/>
    <w:rsid w:val="00A4601C"/>
    <w:rsid w:val="00A46107"/>
    <w:rsid w:val="00A461E8"/>
    <w:rsid w:val="00A46250"/>
    <w:rsid w:val="00A464B7"/>
    <w:rsid w:val="00A467AF"/>
    <w:rsid w:val="00A46B7A"/>
    <w:rsid w:val="00A46CF1"/>
    <w:rsid w:val="00A4712D"/>
    <w:rsid w:val="00A4713A"/>
    <w:rsid w:val="00A4741E"/>
    <w:rsid w:val="00A4750E"/>
    <w:rsid w:val="00A47554"/>
    <w:rsid w:val="00A47868"/>
    <w:rsid w:val="00A47DE7"/>
    <w:rsid w:val="00A47F93"/>
    <w:rsid w:val="00A50197"/>
    <w:rsid w:val="00A503FA"/>
    <w:rsid w:val="00A505A3"/>
    <w:rsid w:val="00A5107D"/>
    <w:rsid w:val="00A5117F"/>
    <w:rsid w:val="00A51A4A"/>
    <w:rsid w:val="00A51BDC"/>
    <w:rsid w:val="00A51C68"/>
    <w:rsid w:val="00A51F85"/>
    <w:rsid w:val="00A5253C"/>
    <w:rsid w:val="00A528FC"/>
    <w:rsid w:val="00A5297E"/>
    <w:rsid w:val="00A52BDF"/>
    <w:rsid w:val="00A52F67"/>
    <w:rsid w:val="00A5331F"/>
    <w:rsid w:val="00A53390"/>
    <w:rsid w:val="00A53391"/>
    <w:rsid w:val="00A534B8"/>
    <w:rsid w:val="00A538A3"/>
    <w:rsid w:val="00A538F4"/>
    <w:rsid w:val="00A54063"/>
    <w:rsid w:val="00A5409F"/>
    <w:rsid w:val="00A541AE"/>
    <w:rsid w:val="00A54312"/>
    <w:rsid w:val="00A54AEA"/>
    <w:rsid w:val="00A55C07"/>
    <w:rsid w:val="00A55C9D"/>
    <w:rsid w:val="00A561FE"/>
    <w:rsid w:val="00A563D8"/>
    <w:rsid w:val="00A56591"/>
    <w:rsid w:val="00A568B6"/>
    <w:rsid w:val="00A56BCD"/>
    <w:rsid w:val="00A56F0D"/>
    <w:rsid w:val="00A56F3D"/>
    <w:rsid w:val="00A573A5"/>
    <w:rsid w:val="00A57460"/>
    <w:rsid w:val="00A5789D"/>
    <w:rsid w:val="00A6006E"/>
    <w:rsid w:val="00A60F3F"/>
    <w:rsid w:val="00A617CA"/>
    <w:rsid w:val="00A61811"/>
    <w:rsid w:val="00A61936"/>
    <w:rsid w:val="00A61A00"/>
    <w:rsid w:val="00A61DCA"/>
    <w:rsid w:val="00A62402"/>
    <w:rsid w:val="00A6265B"/>
    <w:rsid w:val="00A62ECA"/>
    <w:rsid w:val="00A63054"/>
    <w:rsid w:val="00A636F5"/>
    <w:rsid w:val="00A6401F"/>
    <w:rsid w:val="00A642A1"/>
    <w:rsid w:val="00A645AD"/>
    <w:rsid w:val="00A647A1"/>
    <w:rsid w:val="00A64ECD"/>
    <w:rsid w:val="00A65465"/>
    <w:rsid w:val="00A65563"/>
    <w:rsid w:val="00A656E3"/>
    <w:rsid w:val="00A656E5"/>
    <w:rsid w:val="00A66010"/>
    <w:rsid w:val="00A663CC"/>
    <w:rsid w:val="00A66482"/>
    <w:rsid w:val="00A66C1B"/>
    <w:rsid w:val="00A679B8"/>
    <w:rsid w:val="00A67DDB"/>
    <w:rsid w:val="00A7054B"/>
    <w:rsid w:val="00A707E0"/>
    <w:rsid w:val="00A70C40"/>
    <w:rsid w:val="00A70C89"/>
    <w:rsid w:val="00A70E3E"/>
    <w:rsid w:val="00A70E81"/>
    <w:rsid w:val="00A70F38"/>
    <w:rsid w:val="00A71346"/>
    <w:rsid w:val="00A71CDC"/>
    <w:rsid w:val="00A71F1F"/>
    <w:rsid w:val="00A72147"/>
    <w:rsid w:val="00A72270"/>
    <w:rsid w:val="00A7257B"/>
    <w:rsid w:val="00A726BF"/>
    <w:rsid w:val="00A728C9"/>
    <w:rsid w:val="00A72B05"/>
    <w:rsid w:val="00A72C1F"/>
    <w:rsid w:val="00A72C98"/>
    <w:rsid w:val="00A72CC2"/>
    <w:rsid w:val="00A73200"/>
    <w:rsid w:val="00A73549"/>
    <w:rsid w:val="00A735E6"/>
    <w:rsid w:val="00A73C96"/>
    <w:rsid w:val="00A73F1A"/>
    <w:rsid w:val="00A7440E"/>
    <w:rsid w:val="00A74507"/>
    <w:rsid w:val="00A7457C"/>
    <w:rsid w:val="00A7459D"/>
    <w:rsid w:val="00A74A99"/>
    <w:rsid w:val="00A74C24"/>
    <w:rsid w:val="00A74CAB"/>
    <w:rsid w:val="00A74EAC"/>
    <w:rsid w:val="00A74FFB"/>
    <w:rsid w:val="00A7504D"/>
    <w:rsid w:val="00A753F2"/>
    <w:rsid w:val="00A754E0"/>
    <w:rsid w:val="00A755A1"/>
    <w:rsid w:val="00A758B2"/>
    <w:rsid w:val="00A76071"/>
    <w:rsid w:val="00A761FA"/>
    <w:rsid w:val="00A76431"/>
    <w:rsid w:val="00A7657B"/>
    <w:rsid w:val="00A768BB"/>
    <w:rsid w:val="00A76E49"/>
    <w:rsid w:val="00A77381"/>
    <w:rsid w:val="00A77534"/>
    <w:rsid w:val="00A77598"/>
    <w:rsid w:val="00A777E4"/>
    <w:rsid w:val="00A77C07"/>
    <w:rsid w:val="00A80AB7"/>
    <w:rsid w:val="00A80FDF"/>
    <w:rsid w:val="00A81200"/>
    <w:rsid w:val="00A817C5"/>
    <w:rsid w:val="00A818E6"/>
    <w:rsid w:val="00A81D99"/>
    <w:rsid w:val="00A81E1D"/>
    <w:rsid w:val="00A8233A"/>
    <w:rsid w:val="00A8256E"/>
    <w:rsid w:val="00A829B6"/>
    <w:rsid w:val="00A82BC0"/>
    <w:rsid w:val="00A832A8"/>
    <w:rsid w:val="00A83635"/>
    <w:rsid w:val="00A83948"/>
    <w:rsid w:val="00A83ED3"/>
    <w:rsid w:val="00A83F8B"/>
    <w:rsid w:val="00A841DD"/>
    <w:rsid w:val="00A847EB"/>
    <w:rsid w:val="00A847FF"/>
    <w:rsid w:val="00A85261"/>
    <w:rsid w:val="00A85714"/>
    <w:rsid w:val="00A85E17"/>
    <w:rsid w:val="00A86015"/>
    <w:rsid w:val="00A860EF"/>
    <w:rsid w:val="00A86815"/>
    <w:rsid w:val="00A868DB"/>
    <w:rsid w:val="00A86AF7"/>
    <w:rsid w:val="00A86DC9"/>
    <w:rsid w:val="00A873E9"/>
    <w:rsid w:val="00A87664"/>
    <w:rsid w:val="00A87EFF"/>
    <w:rsid w:val="00A87FD1"/>
    <w:rsid w:val="00A9024A"/>
    <w:rsid w:val="00A90896"/>
    <w:rsid w:val="00A914F1"/>
    <w:rsid w:val="00A91A18"/>
    <w:rsid w:val="00A91B21"/>
    <w:rsid w:val="00A91B98"/>
    <w:rsid w:val="00A91C2F"/>
    <w:rsid w:val="00A91FBC"/>
    <w:rsid w:val="00A9233A"/>
    <w:rsid w:val="00A9275F"/>
    <w:rsid w:val="00A928FE"/>
    <w:rsid w:val="00A929D5"/>
    <w:rsid w:val="00A92B72"/>
    <w:rsid w:val="00A92CDF"/>
    <w:rsid w:val="00A93118"/>
    <w:rsid w:val="00A9334C"/>
    <w:rsid w:val="00A9346B"/>
    <w:rsid w:val="00A93852"/>
    <w:rsid w:val="00A93FBC"/>
    <w:rsid w:val="00A9444E"/>
    <w:rsid w:val="00A94675"/>
    <w:rsid w:val="00A94D06"/>
    <w:rsid w:val="00A954F6"/>
    <w:rsid w:val="00A95817"/>
    <w:rsid w:val="00A95A2A"/>
    <w:rsid w:val="00A95E72"/>
    <w:rsid w:val="00A9608C"/>
    <w:rsid w:val="00A9620F"/>
    <w:rsid w:val="00A9663C"/>
    <w:rsid w:val="00A96849"/>
    <w:rsid w:val="00A96882"/>
    <w:rsid w:val="00A96AF1"/>
    <w:rsid w:val="00A96BE3"/>
    <w:rsid w:val="00A972E2"/>
    <w:rsid w:val="00A97365"/>
    <w:rsid w:val="00A97966"/>
    <w:rsid w:val="00A979E4"/>
    <w:rsid w:val="00A97B98"/>
    <w:rsid w:val="00A97EBA"/>
    <w:rsid w:val="00AA0176"/>
    <w:rsid w:val="00AA02E7"/>
    <w:rsid w:val="00AA06F9"/>
    <w:rsid w:val="00AA07BF"/>
    <w:rsid w:val="00AA0F6B"/>
    <w:rsid w:val="00AA0FA8"/>
    <w:rsid w:val="00AA0FDD"/>
    <w:rsid w:val="00AA0FF0"/>
    <w:rsid w:val="00AA1182"/>
    <w:rsid w:val="00AA147A"/>
    <w:rsid w:val="00AA14C8"/>
    <w:rsid w:val="00AA18AC"/>
    <w:rsid w:val="00AA1CC2"/>
    <w:rsid w:val="00AA1D3B"/>
    <w:rsid w:val="00AA1E89"/>
    <w:rsid w:val="00AA2580"/>
    <w:rsid w:val="00AA28F0"/>
    <w:rsid w:val="00AA29AE"/>
    <w:rsid w:val="00AA2F45"/>
    <w:rsid w:val="00AA30F0"/>
    <w:rsid w:val="00AA3305"/>
    <w:rsid w:val="00AA3673"/>
    <w:rsid w:val="00AA37D1"/>
    <w:rsid w:val="00AA3EA0"/>
    <w:rsid w:val="00AA48BD"/>
    <w:rsid w:val="00AA499C"/>
    <w:rsid w:val="00AA4BCB"/>
    <w:rsid w:val="00AA4E63"/>
    <w:rsid w:val="00AA579C"/>
    <w:rsid w:val="00AA57D1"/>
    <w:rsid w:val="00AA59EF"/>
    <w:rsid w:val="00AA5C32"/>
    <w:rsid w:val="00AA5CAA"/>
    <w:rsid w:val="00AA5D7B"/>
    <w:rsid w:val="00AA5DE1"/>
    <w:rsid w:val="00AA5EA9"/>
    <w:rsid w:val="00AA60B1"/>
    <w:rsid w:val="00AA631D"/>
    <w:rsid w:val="00AA67C0"/>
    <w:rsid w:val="00AA6AAC"/>
    <w:rsid w:val="00AA6E08"/>
    <w:rsid w:val="00AA6F73"/>
    <w:rsid w:val="00AA709B"/>
    <w:rsid w:val="00AA7202"/>
    <w:rsid w:val="00AA7660"/>
    <w:rsid w:val="00AA7A8A"/>
    <w:rsid w:val="00AA7AD8"/>
    <w:rsid w:val="00AB016C"/>
    <w:rsid w:val="00AB033B"/>
    <w:rsid w:val="00AB03DC"/>
    <w:rsid w:val="00AB099B"/>
    <w:rsid w:val="00AB111F"/>
    <w:rsid w:val="00AB12B4"/>
    <w:rsid w:val="00AB162F"/>
    <w:rsid w:val="00AB182E"/>
    <w:rsid w:val="00AB1965"/>
    <w:rsid w:val="00AB1C73"/>
    <w:rsid w:val="00AB1ECE"/>
    <w:rsid w:val="00AB2662"/>
    <w:rsid w:val="00AB26E5"/>
    <w:rsid w:val="00AB2B07"/>
    <w:rsid w:val="00AB316E"/>
    <w:rsid w:val="00AB3391"/>
    <w:rsid w:val="00AB3502"/>
    <w:rsid w:val="00AB3AC7"/>
    <w:rsid w:val="00AB4319"/>
    <w:rsid w:val="00AB455B"/>
    <w:rsid w:val="00AB45A3"/>
    <w:rsid w:val="00AB47B0"/>
    <w:rsid w:val="00AB47BB"/>
    <w:rsid w:val="00AB47EB"/>
    <w:rsid w:val="00AB48EC"/>
    <w:rsid w:val="00AB4B9F"/>
    <w:rsid w:val="00AB4C2F"/>
    <w:rsid w:val="00AB4D80"/>
    <w:rsid w:val="00AB4E94"/>
    <w:rsid w:val="00AB5232"/>
    <w:rsid w:val="00AB54C3"/>
    <w:rsid w:val="00AB5B34"/>
    <w:rsid w:val="00AB5E1D"/>
    <w:rsid w:val="00AB5FD8"/>
    <w:rsid w:val="00AB6188"/>
    <w:rsid w:val="00AB66D4"/>
    <w:rsid w:val="00AB6887"/>
    <w:rsid w:val="00AB6B8A"/>
    <w:rsid w:val="00AB6F83"/>
    <w:rsid w:val="00AB6F98"/>
    <w:rsid w:val="00AB7AC2"/>
    <w:rsid w:val="00AB7C15"/>
    <w:rsid w:val="00ABD39D"/>
    <w:rsid w:val="00AC00E9"/>
    <w:rsid w:val="00AC189E"/>
    <w:rsid w:val="00AC1BC4"/>
    <w:rsid w:val="00AC1E5A"/>
    <w:rsid w:val="00AC1EFA"/>
    <w:rsid w:val="00AC207C"/>
    <w:rsid w:val="00AC213A"/>
    <w:rsid w:val="00AC23ED"/>
    <w:rsid w:val="00AC2418"/>
    <w:rsid w:val="00AC28A6"/>
    <w:rsid w:val="00AC2D2C"/>
    <w:rsid w:val="00AC2EA2"/>
    <w:rsid w:val="00AC2F09"/>
    <w:rsid w:val="00AC301A"/>
    <w:rsid w:val="00AC31A8"/>
    <w:rsid w:val="00AC3456"/>
    <w:rsid w:val="00AC3E6E"/>
    <w:rsid w:val="00AC3F18"/>
    <w:rsid w:val="00AC42FF"/>
    <w:rsid w:val="00AC47D6"/>
    <w:rsid w:val="00AC47F8"/>
    <w:rsid w:val="00AC4CD3"/>
    <w:rsid w:val="00AC4DE0"/>
    <w:rsid w:val="00AC4F10"/>
    <w:rsid w:val="00AC4F19"/>
    <w:rsid w:val="00AC4F36"/>
    <w:rsid w:val="00AC55A4"/>
    <w:rsid w:val="00AC5B76"/>
    <w:rsid w:val="00AC5FD7"/>
    <w:rsid w:val="00AC63E2"/>
    <w:rsid w:val="00AC65B7"/>
    <w:rsid w:val="00AC6B6C"/>
    <w:rsid w:val="00AC715A"/>
    <w:rsid w:val="00AC7222"/>
    <w:rsid w:val="00AC77DF"/>
    <w:rsid w:val="00AC7A02"/>
    <w:rsid w:val="00AC7CA1"/>
    <w:rsid w:val="00AC7F70"/>
    <w:rsid w:val="00AC7F7C"/>
    <w:rsid w:val="00AD00CE"/>
    <w:rsid w:val="00AD02F2"/>
    <w:rsid w:val="00AD04CB"/>
    <w:rsid w:val="00AD0981"/>
    <w:rsid w:val="00AD0AEE"/>
    <w:rsid w:val="00AD0D21"/>
    <w:rsid w:val="00AD116D"/>
    <w:rsid w:val="00AD13F1"/>
    <w:rsid w:val="00AD16ED"/>
    <w:rsid w:val="00AD1934"/>
    <w:rsid w:val="00AD1D5D"/>
    <w:rsid w:val="00AD1DA4"/>
    <w:rsid w:val="00AD1DAA"/>
    <w:rsid w:val="00AD1F56"/>
    <w:rsid w:val="00AD1FBC"/>
    <w:rsid w:val="00AD1FC9"/>
    <w:rsid w:val="00AD2042"/>
    <w:rsid w:val="00AD211A"/>
    <w:rsid w:val="00AD2734"/>
    <w:rsid w:val="00AD27A5"/>
    <w:rsid w:val="00AD2A46"/>
    <w:rsid w:val="00AD2C00"/>
    <w:rsid w:val="00AD2E08"/>
    <w:rsid w:val="00AD3467"/>
    <w:rsid w:val="00AD3864"/>
    <w:rsid w:val="00AD39F3"/>
    <w:rsid w:val="00AD3E48"/>
    <w:rsid w:val="00AD47FE"/>
    <w:rsid w:val="00AD4B47"/>
    <w:rsid w:val="00AD4B57"/>
    <w:rsid w:val="00AD4B87"/>
    <w:rsid w:val="00AD4FE7"/>
    <w:rsid w:val="00AD51D1"/>
    <w:rsid w:val="00AD58C6"/>
    <w:rsid w:val="00AD6367"/>
    <w:rsid w:val="00AD6957"/>
    <w:rsid w:val="00AD6BB2"/>
    <w:rsid w:val="00AD6D64"/>
    <w:rsid w:val="00AD7161"/>
    <w:rsid w:val="00AD799B"/>
    <w:rsid w:val="00AD7A13"/>
    <w:rsid w:val="00AD7C43"/>
    <w:rsid w:val="00AD7F59"/>
    <w:rsid w:val="00AE0571"/>
    <w:rsid w:val="00AE0654"/>
    <w:rsid w:val="00AE06EC"/>
    <w:rsid w:val="00AE08B8"/>
    <w:rsid w:val="00AE0A7C"/>
    <w:rsid w:val="00AE0CC9"/>
    <w:rsid w:val="00AE0F16"/>
    <w:rsid w:val="00AE10C2"/>
    <w:rsid w:val="00AE15D3"/>
    <w:rsid w:val="00AE1AEA"/>
    <w:rsid w:val="00AE1C76"/>
    <w:rsid w:val="00AE1DAE"/>
    <w:rsid w:val="00AE2751"/>
    <w:rsid w:val="00AE2868"/>
    <w:rsid w:val="00AE2F2F"/>
    <w:rsid w:val="00AE334A"/>
    <w:rsid w:val="00AE37BE"/>
    <w:rsid w:val="00AE38E8"/>
    <w:rsid w:val="00AE3BB1"/>
    <w:rsid w:val="00AE3C43"/>
    <w:rsid w:val="00AE3EB0"/>
    <w:rsid w:val="00AE3FFA"/>
    <w:rsid w:val="00AE4760"/>
    <w:rsid w:val="00AE4A7F"/>
    <w:rsid w:val="00AE4FCF"/>
    <w:rsid w:val="00AE5109"/>
    <w:rsid w:val="00AE5266"/>
    <w:rsid w:val="00AE5968"/>
    <w:rsid w:val="00AE60BE"/>
    <w:rsid w:val="00AE655B"/>
    <w:rsid w:val="00AE6CBE"/>
    <w:rsid w:val="00AE6E01"/>
    <w:rsid w:val="00AE754B"/>
    <w:rsid w:val="00AE7AF2"/>
    <w:rsid w:val="00AF0A41"/>
    <w:rsid w:val="00AF0B41"/>
    <w:rsid w:val="00AF0C2B"/>
    <w:rsid w:val="00AF1035"/>
    <w:rsid w:val="00AF15B6"/>
    <w:rsid w:val="00AF1633"/>
    <w:rsid w:val="00AF1A39"/>
    <w:rsid w:val="00AF1D52"/>
    <w:rsid w:val="00AF21EF"/>
    <w:rsid w:val="00AF2675"/>
    <w:rsid w:val="00AF344E"/>
    <w:rsid w:val="00AF366F"/>
    <w:rsid w:val="00AF3C90"/>
    <w:rsid w:val="00AF3FF1"/>
    <w:rsid w:val="00AF40DD"/>
    <w:rsid w:val="00AF425E"/>
    <w:rsid w:val="00AF488E"/>
    <w:rsid w:val="00AF4986"/>
    <w:rsid w:val="00AF4F6C"/>
    <w:rsid w:val="00AF507C"/>
    <w:rsid w:val="00AF5852"/>
    <w:rsid w:val="00AF5A04"/>
    <w:rsid w:val="00AF5C06"/>
    <w:rsid w:val="00AF5CDA"/>
    <w:rsid w:val="00AF5FF7"/>
    <w:rsid w:val="00AF600E"/>
    <w:rsid w:val="00AF6103"/>
    <w:rsid w:val="00AF61D3"/>
    <w:rsid w:val="00AF644A"/>
    <w:rsid w:val="00AF6AAA"/>
    <w:rsid w:val="00AF7281"/>
    <w:rsid w:val="00AF776C"/>
    <w:rsid w:val="00AF78A5"/>
    <w:rsid w:val="00AF7C99"/>
    <w:rsid w:val="00AF7E65"/>
    <w:rsid w:val="00B001E4"/>
    <w:rsid w:val="00B00356"/>
    <w:rsid w:val="00B00816"/>
    <w:rsid w:val="00B0111E"/>
    <w:rsid w:val="00B01420"/>
    <w:rsid w:val="00B015B7"/>
    <w:rsid w:val="00B0230E"/>
    <w:rsid w:val="00B0288B"/>
    <w:rsid w:val="00B02F35"/>
    <w:rsid w:val="00B030F7"/>
    <w:rsid w:val="00B03108"/>
    <w:rsid w:val="00B0372A"/>
    <w:rsid w:val="00B037E0"/>
    <w:rsid w:val="00B03A2D"/>
    <w:rsid w:val="00B03E52"/>
    <w:rsid w:val="00B03F01"/>
    <w:rsid w:val="00B03F3B"/>
    <w:rsid w:val="00B04CD0"/>
    <w:rsid w:val="00B04F6D"/>
    <w:rsid w:val="00B04F76"/>
    <w:rsid w:val="00B04FB4"/>
    <w:rsid w:val="00B054A1"/>
    <w:rsid w:val="00B055A5"/>
    <w:rsid w:val="00B057A0"/>
    <w:rsid w:val="00B05D3B"/>
    <w:rsid w:val="00B05DF7"/>
    <w:rsid w:val="00B066CE"/>
    <w:rsid w:val="00B069AC"/>
    <w:rsid w:val="00B06AC7"/>
    <w:rsid w:val="00B06C0D"/>
    <w:rsid w:val="00B073C7"/>
    <w:rsid w:val="00B078A6"/>
    <w:rsid w:val="00B07907"/>
    <w:rsid w:val="00B07AB1"/>
    <w:rsid w:val="00B07BE3"/>
    <w:rsid w:val="00B07D02"/>
    <w:rsid w:val="00B10461"/>
    <w:rsid w:val="00B105A6"/>
    <w:rsid w:val="00B10615"/>
    <w:rsid w:val="00B1092F"/>
    <w:rsid w:val="00B10970"/>
    <w:rsid w:val="00B109B1"/>
    <w:rsid w:val="00B10A58"/>
    <w:rsid w:val="00B10C0B"/>
    <w:rsid w:val="00B112BE"/>
    <w:rsid w:val="00B11319"/>
    <w:rsid w:val="00B11458"/>
    <w:rsid w:val="00B115F1"/>
    <w:rsid w:val="00B11C20"/>
    <w:rsid w:val="00B1212E"/>
    <w:rsid w:val="00B127DA"/>
    <w:rsid w:val="00B12BF1"/>
    <w:rsid w:val="00B12C88"/>
    <w:rsid w:val="00B12C98"/>
    <w:rsid w:val="00B12D3F"/>
    <w:rsid w:val="00B12DFF"/>
    <w:rsid w:val="00B13583"/>
    <w:rsid w:val="00B139F6"/>
    <w:rsid w:val="00B13C8F"/>
    <w:rsid w:val="00B13E8F"/>
    <w:rsid w:val="00B13F2F"/>
    <w:rsid w:val="00B13FEA"/>
    <w:rsid w:val="00B14480"/>
    <w:rsid w:val="00B146CC"/>
    <w:rsid w:val="00B14A7E"/>
    <w:rsid w:val="00B158A6"/>
    <w:rsid w:val="00B1623E"/>
    <w:rsid w:val="00B1636D"/>
    <w:rsid w:val="00B165B1"/>
    <w:rsid w:val="00B1663B"/>
    <w:rsid w:val="00B16771"/>
    <w:rsid w:val="00B167B7"/>
    <w:rsid w:val="00B16807"/>
    <w:rsid w:val="00B16A50"/>
    <w:rsid w:val="00B16E69"/>
    <w:rsid w:val="00B1725A"/>
    <w:rsid w:val="00B173B1"/>
    <w:rsid w:val="00B1797C"/>
    <w:rsid w:val="00B17ED1"/>
    <w:rsid w:val="00B19A3B"/>
    <w:rsid w:val="00B2009F"/>
    <w:rsid w:val="00B2036D"/>
    <w:rsid w:val="00B204C7"/>
    <w:rsid w:val="00B20C45"/>
    <w:rsid w:val="00B20DAF"/>
    <w:rsid w:val="00B21013"/>
    <w:rsid w:val="00B21253"/>
    <w:rsid w:val="00B2130B"/>
    <w:rsid w:val="00B215B1"/>
    <w:rsid w:val="00B21950"/>
    <w:rsid w:val="00B21B08"/>
    <w:rsid w:val="00B21C0C"/>
    <w:rsid w:val="00B21F6B"/>
    <w:rsid w:val="00B22084"/>
    <w:rsid w:val="00B22427"/>
    <w:rsid w:val="00B22D46"/>
    <w:rsid w:val="00B230FB"/>
    <w:rsid w:val="00B236F1"/>
    <w:rsid w:val="00B23955"/>
    <w:rsid w:val="00B23B77"/>
    <w:rsid w:val="00B2400D"/>
    <w:rsid w:val="00B24074"/>
    <w:rsid w:val="00B24426"/>
    <w:rsid w:val="00B244E5"/>
    <w:rsid w:val="00B24D1F"/>
    <w:rsid w:val="00B24F66"/>
    <w:rsid w:val="00B250B2"/>
    <w:rsid w:val="00B2538A"/>
    <w:rsid w:val="00B25437"/>
    <w:rsid w:val="00B254FB"/>
    <w:rsid w:val="00B2554B"/>
    <w:rsid w:val="00B255E4"/>
    <w:rsid w:val="00B25905"/>
    <w:rsid w:val="00B25CF8"/>
    <w:rsid w:val="00B25E41"/>
    <w:rsid w:val="00B25E64"/>
    <w:rsid w:val="00B25F74"/>
    <w:rsid w:val="00B26AE6"/>
    <w:rsid w:val="00B26C50"/>
    <w:rsid w:val="00B270F1"/>
    <w:rsid w:val="00B272F6"/>
    <w:rsid w:val="00B279A4"/>
    <w:rsid w:val="00B27E07"/>
    <w:rsid w:val="00B27F82"/>
    <w:rsid w:val="00B301BC"/>
    <w:rsid w:val="00B3048C"/>
    <w:rsid w:val="00B3134D"/>
    <w:rsid w:val="00B3149E"/>
    <w:rsid w:val="00B315E2"/>
    <w:rsid w:val="00B318ED"/>
    <w:rsid w:val="00B31BE4"/>
    <w:rsid w:val="00B31F02"/>
    <w:rsid w:val="00B321C1"/>
    <w:rsid w:val="00B3221C"/>
    <w:rsid w:val="00B32378"/>
    <w:rsid w:val="00B3255F"/>
    <w:rsid w:val="00B32593"/>
    <w:rsid w:val="00B32F37"/>
    <w:rsid w:val="00B332DF"/>
    <w:rsid w:val="00B3354C"/>
    <w:rsid w:val="00B33793"/>
    <w:rsid w:val="00B33C37"/>
    <w:rsid w:val="00B33E5C"/>
    <w:rsid w:val="00B3425B"/>
    <w:rsid w:val="00B348EA"/>
    <w:rsid w:val="00B348F6"/>
    <w:rsid w:val="00B34938"/>
    <w:rsid w:val="00B34BC7"/>
    <w:rsid w:val="00B34DB4"/>
    <w:rsid w:val="00B34E2E"/>
    <w:rsid w:val="00B355E9"/>
    <w:rsid w:val="00B35718"/>
    <w:rsid w:val="00B35DE6"/>
    <w:rsid w:val="00B36058"/>
    <w:rsid w:val="00B36C69"/>
    <w:rsid w:val="00B36FFD"/>
    <w:rsid w:val="00B376AC"/>
    <w:rsid w:val="00B37B96"/>
    <w:rsid w:val="00B37E7C"/>
    <w:rsid w:val="00B401B3"/>
    <w:rsid w:val="00B404DA"/>
    <w:rsid w:val="00B407C5"/>
    <w:rsid w:val="00B41964"/>
    <w:rsid w:val="00B41C59"/>
    <w:rsid w:val="00B41D15"/>
    <w:rsid w:val="00B41FE3"/>
    <w:rsid w:val="00B4215E"/>
    <w:rsid w:val="00B426B2"/>
    <w:rsid w:val="00B429B1"/>
    <w:rsid w:val="00B43509"/>
    <w:rsid w:val="00B43F51"/>
    <w:rsid w:val="00B440B0"/>
    <w:rsid w:val="00B4414C"/>
    <w:rsid w:val="00B44359"/>
    <w:rsid w:val="00B449BD"/>
    <w:rsid w:val="00B44B5C"/>
    <w:rsid w:val="00B44EC4"/>
    <w:rsid w:val="00B44F0F"/>
    <w:rsid w:val="00B456F0"/>
    <w:rsid w:val="00B4587A"/>
    <w:rsid w:val="00B45B9C"/>
    <w:rsid w:val="00B45E55"/>
    <w:rsid w:val="00B46033"/>
    <w:rsid w:val="00B46062"/>
    <w:rsid w:val="00B461CD"/>
    <w:rsid w:val="00B4663A"/>
    <w:rsid w:val="00B46B41"/>
    <w:rsid w:val="00B46DFF"/>
    <w:rsid w:val="00B472FB"/>
    <w:rsid w:val="00B47E07"/>
    <w:rsid w:val="00B47EAE"/>
    <w:rsid w:val="00B501C7"/>
    <w:rsid w:val="00B505D4"/>
    <w:rsid w:val="00B5088C"/>
    <w:rsid w:val="00B50C78"/>
    <w:rsid w:val="00B50FD0"/>
    <w:rsid w:val="00B51788"/>
    <w:rsid w:val="00B517DB"/>
    <w:rsid w:val="00B51A39"/>
    <w:rsid w:val="00B51DAE"/>
    <w:rsid w:val="00B51E8D"/>
    <w:rsid w:val="00B52081"/>
    <w:rsid w:val="00B5249F"/>
    <w:rsid w:val="00B52ACD"/>
    <w:rsid w:val="00B53549"/>
    <w:rsid w:val="00B5389C"/>
    <w:rsid w:val="00B53957"/>
    <w:rsid w:val="00B53973"/>
    <w:rsid w:val="00B53BF3"/>
    <w:rsid w:val="00B53D13"/>
    <w:rsid w:val="00B53FCE"/>
    <w:rsid w:val="00B540E1"/>
    <w:rsid w:val="00B545A6"/>
    <w:rsid w:val="00B54ACC"/>
    <w:rsid w:val="00B54DF5"/>
    <w:rsid w:val="00B55DFB"/>
    <w:rsid w:val="00B55F2C"/>
    <w:rsid w:val="00B55FFD"/>
    <w:rsid w:val="00B56219"/>
    <w:rsid w:val="00B5635A"/>
    <w:rsid w:val="00B567CA"/>
    <w:rsid w:val="00B56FAA"/>
    <w:rsid w:val="00B56FFF"/>
    <w:rsid w:val="00B57065"/>
    <w:rsid w:val="00B5770E"/>
    <w:rsid w:val="00B5789F"/>
    <w:rsid w:val="00B57C12"/>
    <w:rsid w:val="00B57C52"/>
    <w:rsid w:val="00B57F70"/>
    <w:rsid w:val="00B60D56"/>
    <w:rsid w:val="00B60F60"/>
    <w:rsid w:val="00B61373"/>
    <w:rsid w:val="00B6173E"/>
    <w:rsid w:val="00B6233F"/>
    <w:rsid w:val="00B62340"/>
    <w:rsid w:val="00B62C2D"/>
    <w:rsid w:val="00B6304E"/>
    <w:rsid w:val="00B633D4"/>
    <w:rsid w:val="00B6347B"/>
    <w:rsid w:val="00B634FC"/>
    <w:rsid w:val="00B6419B"/>
    <w:rsid w:val="00B6432B"/>
    <w:rsid w:val="00B6435A"/>
    <w:rsid w:val="00B64B3C"/>
    <w:rsid w:val="00B64C8D"/>
    <w:rsid w:val="00B64E5B"/>
    <w:rsid w:val="00B6502F"/>
    <w:rsid w:val="00B65138"/>
    <w:rsid w:val="00B65452"/>
    <w:rsid w:val="00B65B78"/>
    <w:rsid w:val="00B65FC7"/>
    <w:rsid w:val="00B6624D"/>
    <w:rsid w:val="00B6643B"/>
    <w:rsid w:val="00B67084"/>
    <w:rsid w:val="00B6738D"/>
    <w:rsid w:val="00B6749E"/>
    <w:rsid w:val="00B700F0"/>
    <w:rsid w:val="00B70116"/>
    <w:rsid w:val="00B709FB"/>
    <w:rsid w:val="00B70C74"/>
    <w:rsid w:val="00B710DB"/>
    <w:rsid w:val="00B7279E"/>
    <w:rsid w:val="00B72931"/>
    <w:rsid w:val="00B7319D"/>
    <w:rsid w:val="00B733A6"/>
    <w:rsid w:val="00B7362A"/>
    <w:rsid w:val="00B73938"/>
    <w:rsid w:val="00B73945"/>
    <w:rsid w:val="00B73A15"/>
    <w:rsid w:val="00B73C5D"/>
    <w:rsid w:val="00B740BB"/>
    <w:rsid w:val="00B741DB"/>
    <w:rsid w:val="00B742C0"/>
    <w:rsid w:val="00B74FC8"/>
    <w:rsid w:val="00B75036"/>
    <w:rsid w:val="00B758E7"/>
    <w:rsid w:val="00B759AC"/>
    <w:rsid w:val="00B759C3"/>
    <w:rsid w:val="00B767E3"/>
    <w:rsid w:val="00B76A90"/>
    <w:rsid w:val="00B76AAA"/>
    <w:rsid w:val="00B76AFE"/>
    <w:rsid w:val="00B76C7F"/>
    <w:rsid w:val="00B76E21"/>
    <w:rsid w:val="00B7707E"/>
    <w:rsid w:val="00B770E5"/>
    <w:rsid w:val="00B771D7"/>
    <w:rsid w:val="00B77476"/>
    <w:rsid w:val="00B779AC"/>
    <w:rsid w:val="00B801FE"/>
    <w:rsid w:val="00B8029D"/>
    <w:rsid w:val="00B8064A"/>
    <w:rsid w:val="00B80980"/>
    <w:rsid w:val="00B80A11"/>
    <w:rsid w:val="00B80AAD"/>
    <w:rsid w:val="00B80ADE"/>
    <w:rsid w:val="00B80B47"/>
    <w:rsid w:val="00B80BBF"/>
    <w:rsid w:val="00B80F22"/>
    <w:rsid w:val="00B81002"/>
    <w:rsid w:val="00B8142E"/>
    <w:rsid w:val="00B8241B"/>
    <w:rsid w:val="00B828F9"/>
    <w:rsid w:val="00B82D7F"/>
    <w:rsid w:val="00B82DAB"/>
    <w:rsid w:val="00B82FA7"/>
    <w:rsid w:val="00B830CD"/>
    <w:rsid w:val="00B83176"/>
    <w:rsid w:val="00B83DD5"/>
    <w:rsid w:val="00B83E03"/>
    <w:rsid w:val="00B841BA"/>
    <w:rsid w:val="00B841FA"/>
    <w:rsid w:val="00B84480"/>
    <w:rsid w:val="00B84EFB"/>
    <w:rsid w:val="00B8511B"/>
    <w:rsid w:val="00B8532F"/>
    <w:rsid w:val="00B8569B"/>
    <w:rsid w:val="00B8589A"/>
    <w:rsid w:val="00B87611"/>
    <w:rsid w:val="00B876B5"/>
    <w:rsid w:val="00B87B2C"/>
    <w:rsid w:val="00B87C5B"/>
    <w:rsid w:val="00B87E55"/>
    <w:rsid w:val="00B90184"/>
    <w:rsid w:val="00B90236"/>
    <w:rsid w:val="00B910E2"/>
    <w:rsid w:val="00B91344"/>
    <w:rsid w:val="00B91FBA"/>
    <w:rsid w:val="00B9279E"/>
    <w:rsid w:val="00B92874"/>
    <w:rsid w:val="00B92AF3"/>
    <w:rsid w:val="00B92F75"/>
    <w:rsid w:val="00B930D7"/>
    <w:rsid w:val="00B9344C"/>
    <w:rsid w:val="00B936F0"/>
    <w:rsid w:val="00B937AC"/>
    <w:rsid w:val="00B93AFF"/>
    <w:rsid w:val="00B93D13"/>
    <w:rsid w:val="00B9426C"/>
    <w:rsid w:val="00B9426E"/>
    <w:rsid w:val="00B948EA"/>
    <w:rsid w:val="00B94D71"/>
    <w:rsid w:val="00B953DE"/>
    <w:rsid w:val="00B95573"/>
    <w:rsid w:val="00B95A9D"/>
    <w:rsid w:val="00B95C3D"/>
    <w:rsid w:val="00B95C97"/>
    <w:rsid w:val="00B95D6E"/>
    <w:rsid w:val="00B95E09"/>
    <w:rsid w:val="00B9619F"/>
    <w:rsid w:val="00B96879"/>
    <w:rsid w:val="00B96A5F"/>
    <w:rsid w:val="00B96F50"/>
    <w:rsid w:val="00B971CA"/>
    <w:rsid w:val="00B97516"/>
    <w:rsid w:val="00B9780F"/>
    <w:rsid w:val="00B97BDF"/>
    <w:rsid w:val="00B97DCB"/>
    <w:rsid w:val="00B97EAF"/>
    <w:rsid w:val="00BA066C"/>
    <w:rsid w:val="00BA068C"/>
    <w:rsid w:val="00BA06FF"/>
    <w:rsid w:val="00BA0BAA"/>
    <w:rsid w:val="00BA0C48"/>
    <w:rsid w:val="00BA129E"/>
    <w:rsid w:val="00BA1746"/>
    <w:rsid w:val="00BA1934"/>
    <w:rsid w:val="00BA1A0B"/>
    <w:rsid w:val="00BA1A32"/>
    <w:rsid w:val="00BA202A"/>
    <w:rsid w:val="00BA22F8"/>
    <w:rsid w:val="00BA2745"/>
    <w:rsid w:val="00BA3967"/>
    <w:rsid w:val="00BA3A40"/>
    <w:rsid w:val="00BA3C3F"/>
    <w:rsid w:val="00BA3DB2"/>
    <w:rsid w:val="00BA45ED"/>
    <w:rsid w:val="00BA4CA8"/>
    <w:rsid w:val="00BA4CE0"/>
    <w:rsid w:val="00BA4E57"/>
    <w:rsid w:val="00BA4E98"/>
    <w:rsid w:val="00BA5037"/>
    <w:rsid w:val="00BA58DC"/>
    <w:rsid w:val="00BA5FA6"/>
    <w:rsid w:val="00BA60E5"/>
    <w:rsid w:val="00BA6514"/>
    <w:rsid w:val="00BA66BD"/>
    <w:rsid w:val="00BA66FC"/>
    <w:rsid w:val="00BA6C14"/>
    <w:rsid w:val="00BA6DC4"/>
    <w:rsid w:val="00BA7230"/>
    <w:rsid w:val="00BA7516"/>
    <w:rsid w:val="00BA76A1"/>
    <w:rsid w:val="00BA76B2"/>
    <w:rsid w:val="00BA7815"/>
    <w:rsid w:val="00BA7AAB"/>
    <w:rsid w:val="00BA89E2"/>
    <w:rsid w:val="00BA9261"/>
    <w:rsid w:val="00BB0212"/>
    <w:rsid w:val="00BB0753"/>
    <w:rsid w:val="00BB0770"/>
    <w:rsid w:val="00BB0841"/>
    <w:rsid w:val="00BB098C"/>
    <w:rsid w:val="00BB0A98"/>
    <w:rsid w:val="00BB0F39"/>
    <w:rsid w:val="00BB1169"/>
    <w:rsid w:val="00BB12DE"/>
    <w:rsid w:val="00BB1500"/>
    <w:rsid w:val="00BB150E"/>
    <w:rsid w:val="00BB170D"/>
    <w:rsid w:val="00BB179C"/>
    <w:rsid w:val="00BB17B8"/>
    <w:rsid w:val="00BB1B3E"/>
    <w:rsid w:val="00BB1F34"/>
    <w:rsid w:val="00BB1F93"/>
    <w:rsid w:val="00BB1F9C"/>
    <w:rsid w:val="00BB2287"/>
    <w:rsid w:val="00BB2503"/>
    <w:rsid w:val="00BB2A42"/>
    <w:rsid w:val="00BB2AC6"/>
    <w:rsid w:val="00BB2C82"/>
    <w:rsid w:val="00BB2E0B"/>
    <w:rsid w:val="00BB34E3"/>
    <w:rsid w:val="00BB3EA3"/>
    <w:rsid w:val="00BB44DA"/>
    <w:rsid w:val="00BB46B5"/>
    <w:rsid w:val="00BB46EC"/>
    <w:rsid w:val="00BB4A5F"/>
    <w:rsid w:val="00BB4AF6"/>
    <w:rsid w:val="00BB50B2"/>
    <w:rsid w:val="00BB52E6"/>
    <w:rsid w:val="00BB5651"/>
    <w:rsid w:val="00BB569C"/>
    <w:rsid w:val="00BB5724"/>
    <w:rsid w:val="00BB58A5"/>
    <w:rsid w:val="00BB5C7E"/>
    <w:rsid w:val="00BB607E"/>
    <w:rsid w:val="00BB609A"/>
    <w:rsid w:val="00BB6576"/>
    <w:rsid w:val="00BB65A0"/>
    <w:rsid w:val="00BB6ED4"/>
    <w:rsid w:val="00BB6FD7"/>
    <w:rsid w:val="00BB709B"/>
    <w:rsid w:val="00BB70E2"/>
    <w:rsid w:val="00BB7631"/>
    <w:rsid w:val="00BB7AF1"/>
    <w:rsid w:val="00BC01D7"/>
    <w:rsid w:val="00BC01EB"/>
    <w:rsid w:val="00BC0272"/>
    <w:rsid w:val="00BC0352"/>
    <w:rsid w:val="00BC05EF"/>
    <w:rsid w:val="00BC0A9E"/>
    <w:rsid w:val="00BC0C0A"/>
    <w:rsid w:val="00BC17B3"/>
    <w:rsid w:val="00BC1822"/>
    <w:rsid w:val="00BC1B14"/>
    <w:rsid w:val="00BC1CE7"/>
    <w:rsid w:val="00BC1DC6"/>
    <w:rsid w:val="00BC1E87"/>
    <w:rsid w:val="00BC225F"/>
    <w:rsid w:val="00BC23D9"/>
    <w:rsid w:val="00BC2689"/>
    <w:rsid w:val="00BC280D"/>
    <w:rsid w:val="00BC2974"/>
    <w:rsid w:val="00BC2A81"/>
    <w:rsid w:val="00BC2BFF"/>
    <w:rsid w:val="00BC2E51"/>
    <w:rsid w:val="00BC2F91"/>
    <w:rsid w:val="00BC3499"/>
    <w:rsid w:val="00BC362A"/>
    <w:rsid w:val="00BC3BB0"/>
    <w:rsid w:val="00BC3C9C"/>
    <w:rsid w:val="00BC416A"/>
    <w:rsid w:val="00BC423B"/>
    <w:rsid w:val="00BC4497"/>
    <w:rsid w:val="00BC4779"/>
    <w:rsid w:val="00BC4864"/>
    <w:rsid w:val="00BC48C6"/>
    <w:rsid w:val="00BC4AB0"/>
    <w:rsid w:val="00BC4E00"/>
    <w:rsid w:val="00BC58A6"/>
    <w:rsid w:val="00BC5B84"/>
    <w:rsid w:val="00BC5DAE"/>
    <w:rsid w:val="00BC5E4D"/>
    <w:rsid w:val="00BC5F03"/>
    <w:rsid w:val="00BC5F5D"/>
    <w:rsid w:val="00BC63C4"/>
    <w:rsid w:val="00BC64CB"/>
    <w:rsid w:val="00BC6810"/>
    <w:rsid w:val="00BC68FA"/>
    <w:rsid w:val="00BC6B9C"/>
    <w:rsid w:val="00BC6D7C"/>
    <w:rsid w:val="00BC6FBD"/>
    <w:rsid w:val="00BC722B"/>
    <w:rsid w:val="00BC736F"/>
    <w:rsid w:val="00BC74A5"/>
    <w:rsid w:val="00BC77B0"/>
    <w:rsid w:val="00BC79DB"/>
    <w:rsid w:val="00BD0555"/>
    <w:rsid w:val="00BD0974"/>
    <w:rsid w:val="00BD0ABD"/>
    <w:rsid w:val="00BD0C62"/>
    <w:rsid w:val="00BD0CB2"/>
    <w:rsid w:val="00BD10A0"/>
    <w:rsid w:val="00BD146A"/>
    <w:rsid w:val="00BD14B0"/>
    <w:rsid w:val="00BD14BE"/>
    <w:rsid w:val="00BD1BC1"/>
    <w:rsid w:val="00BD1CBC"/>
    <w:rsid w:val="00BD1FD4"/>
    <w:rsid w:val="00BD22A6"/>
    <w:rsid w:val="00BD2355"/>
    <w:rsid w:val="00BD2991"/>
    <w:rsid w:val="00BD2BF3"/>
    <w:rsid w:val="00BD2F2C"/>
    <w:rsid w:val="00BD34BD"/>
    <w:rsid w:val="00BD3D09"/>
    <w:rsid w:val="00BD3FE0"/>
    <w:rsid w:val="00BD4933"/>
    <w:rsid w:val="00BD495E"/>
    <w:rsid w:val="00BD4ED5"/>
    <w:rsid w:val="00BD50B4"/>
    <w:rsid w:val="00BD51A8"/>
    <w:rsid w:val="00BD51C4"/>
    <w:rsid w:val="00BD53A3"/>
    <w:rsid w:val="00BD5490"/>
    <w:rsid w:val="00BD5554"/>
    <w:rsid w:val="00BD5E85"/>
    <w:rsid w:val="00BD6227"/>
    <w:rsid w:val="00BD6368"/>
    <w:rsid w:val="00BD66F4"/>
    <w:rsid w:val="00BD685F"/>
    <w:rsid w:val="00BD6B0B"/>
    <w:rsid w:val="00BD6BD6"/>
    <w:rsid w:val="00BD6CD9"/>
    <w:rsid w:val="00BD7045"/>
    <w:rsid w:val="00BD74DE"/>
    <w:rsid w:val="00BD78DD"/>
    <w:rsid w:val="00BD7CB1"/>
    <w:rsid w:val="00BE0B6D"/>
    <w:rsid w:val="00BE13DC"/>
    <w:rsid w:val="00BE1842"/>
    <w:rsid w:val="00BE1921"/>
    <w:rsid w:val="00BE1B4D"/>
    <w:rsid w:val="00BE1CDF"/>
    <w:rsid w:val="00BE1F55"/>
    <w:rsid w:val="00BE2433"/>
    <w:rsid w:val="00BE260D"/>
    <w:rsid w:val="00BE299C"/>
    <w:rsid w:val="00BE2FF1"/>
    <w:rsid w:val="00BE2FFA"/>
    <w:rsid w:val="00BE308C"/>
    <w:rsid w:val="00BE338D"/>
    <w:rsid w:val="00BE36D9"/>
    <w:rsid w:val="00BE37A9"/>
    <w:rsid w:val="00BE37DA"/>
    <w:rsid w:val="00BE383B"/>
    <w:rsid w:val="00BE3EE1"/>
    <w:rsid w:val="00BE46B6"/>
    <w:rsid w:val="00BE4ABB"/>
    <w:rsid w:val="00BE4EE8"/>
    <w:rsid w:val="00BE5265"/>
    <w:rsid w:val="00BE53ED"/>
    <w:rsid w:val="00BE57D0"/>
    <w:rsid w:val="00BE5859"/>
    <w:rsid w:val="00BE5D09"/>
    <w:rsid w:val="00BE613D"/>
    <w:rsid w:val="00BE63C4"/>
    <w:rsid w:val="00BE6659"/>
    <w:rsid w:val="00BE671A"/>
    <w:rsid w:val="00BE69B8"/>
    <w:rsid w:val="00BE6A4E"/>
    <w:rsid w:val="00BE6E3E"/>
    <w:rsid w:val="00BE7030"/>
    <w:rsid w:val="00BE720E"/>
    <w:rsid w:val="00BE7500"/>
    <w:rsid w:val="00BE7683"/>
    <w:rsid w:val="00BE7E7F"/>
    <w:rsid w:val="00BF02E1"/>
    <w:rsid w:val="00BF02F6"/>
    <w:rsid w:val="00BF0ACC"/>
    <w:rsid w:val="00BF0DD2"/>
    <w:rsid w:val="00BF10F5"/>
    <w:rsid w:val="00BF151F"/>
    <w:rsid w:val="00BF197A"/>
    <w:rsid w:val="00BF1D49"/>
    <w:rsid w:val="00BF1E86"/>
    <w:rsid w:val="00BF1EA4"/>
    <w:rsid w:val="00BF1F45"/>
    <w:rsid w:val="00BF21DC"/>
    <w:rsid w:val="00BF22E3"/>
    <w:rsid w:val="00BF252D"/>
    <w:rsid w:val="00BF2AC2"/>
    <w:rsid w:val="00BF2F20"/>
    <w:rsid w:val="00BF2F61"/>
    <w:rsid w:val="00BF2F99"/>
    <w:rsid w:val="00BF33C9"/>
    <w:rsid w:val="00BF35D4"/>
    <w:rsid w:val="00BF3A7C"/>
    <w:rsid w:val="00BF3D66"/>
    <w:rsid w:val="00BF41C8"/>
    <w:rsid w:val="00BF4903"/>
    <w:rsid w:val="00BF4A96"/>
    <w:rsid w:val="00BF4DAC"/>
    <w:rsid w:val="00BF63EF"/>
    <w:rsid w:val="00BF66B3"/>
    <w:rsid w:val="00BF6FD2"/>
    <w:rsid w:val="00BF7107"/>
    <w:rsid w:val="00BF71C4"/>
    <w:rsid w:val="00BF7210"/>
    <w:rsid w:val="00BF724F"/>
    <w:rsid w:val="00BF72A2"/>
    <w:rsid w:val="00BF732E"/>
    <w:rsid w:val="00BF771E"/>
    <w:rsid w:val="00C00A37"/>
    <w:rsid w:val="00C00A99"/>
    <w:rsid w:val="00C00AFC"/>
    <w:rsid w:val="00C00B49"/>
    <w:rsid w:val="00C00C2E"/>
    <w:rsid w:val="00C012FC"/>
    <w:rsid w:val="00C01934"/>
    <w:rsid w:val="00C0240A"/>
    <w:rsid w:val="00C02C00"/>
    <w:rsid w:val="00C0312E"/>
    <w:rsid w:val="00C03260"/>
    <w:rsid w:val="00C03619"/>
    <w:rsid w:val="00C03672"/>
    <w:rsid w:val="00C03720"/>
    <w:rsid w:val="00C040EC"/>
    <w:rsid w:val="00C044BA"/>
    <w:rsid w:val="00C0459B"/>
    <w:rsid w:val="00C047D1"/>
    <w:rsid w:val="00C048B6"/>
    <w:rsid w:val="00C04900"/>
    <w:rsid w:val="00C04FA6"/>
    <w:rsid w:val="00C0502D"/>
    <w:rsid w:val="00C058F6"/>
    <w:rsid w:val="00C05966"/>
    <w:rsid w:val="00C05A4E"/>
    <w:rsid w:val="00C05AB9"/>
    <w:rsid w:val="00C05D1D"/>
    <w:rsid w:val="00C05D3F"/>
    <w:rsid w:val="00C05F90"/>
    <w:rsid w:val="00C06078"/>
    <w:rsid w:val="00C064B0"/>
    <w:rsid w:val="00C0693D"/>
    <w:rsid w:val="00C06F55"/>
    <w:rsid w:val="00C072D8"/>
    <w:rsid w:val="00C07771"/>
    <w:rsid w:val="00C07868"/>
    <w:rsid w:val="00C078FA"/>
    <w:rsid w:val="00C07B88"/>
    <w:rsid w:val="00C07E15"/>
    <w:rsid w:val="00C102B6"/>
    <w:rsid w:val="00C1055E"/>
    <w:rsid w:val="00C1060C"/>
    <w:rsid w:val="00C11481"/>
    <w:rsid w:val="00C11560"/>
    <w:rsid w:val="00C11772"/>
    <w:rsid w:val="00C11B42"/>
    <w:rsid w:val="00C11E4B"/>
    <w:rsid w:val="00C12448"/>
    <w:rsid w:val="00C12473"/>
    <w:rsid w:val="00C12486"/>
    <w:rsid w:val="00C12C8A"/>
    <w:rsid w:val="00C12CCF"/>
    <w:rsid w:val="00C12D21"/>
    <w:rsid w:val="00C12E7C"/>
    <w:rsid w:val="00C13274"/>
    <w:rsid w:val="00C13292"/>
    <w:rsid w:val="00C13482"/>
    <w:rsid w:val="00C13E03"/>
    <w:rsid w:val="00C13EE4"/>
    <w:rsid w:val="00C13F0E"/>
    <w:rsid w:val="00C1417B"/>
    <w:rsid w:val="00C14217"/>
    <w:rsid w:val="00C1485E"/>
    <w:rsid w:val="00C14FC2"/>
    <w:rsid w:val="00C15329"/>
    <w:rsid w:val="00C156EF"/>
    <w:rsid w:val="00C15908"/>
    <w:rsid w:val="00C15999"/>
    <w:rsid w:val="00C15F79"/>
    <w:rsid w:val="00C1633D"/>
    <w:rsid w:val="00C16822"/>
    <w:rsid w:val="00C16A74"/>
    <w:rsid w:val="00C16CD7"/>
    <w:rsid w:val="00C16FFC"/>
    <w:rsid w:val="00C170B8"/>
    <w:rsid w:val="00C174B9"/>
    <w:rsid w:val="00C17A97"/>
    <w:rsid w:val="00C17D96"/>
    <w:rsid w:val="00C17E80"/>
    <w:rsid w:val="00C17EA0"/>
    <w:rsid w:val="00C17EDB"/>
    <w:rsid w:val="00C2023E"/>
    <w:rsid w:val="00C20615"/>
    <w:rsid w:val="00C208E2"/>
    <w:rsid w:val="00C20B52"/>
    <w:rsid w:val="00C20D2C"/>
    <w:rsid w:val="00C20D40"/>
    <w:rsid w:val="00C21494"/>
    <w:rsid w:val="00C21541"/>
    <w:rsid w:val="00C2158B"/>
    <w:rsid w:val="00C2161A"/>
    <w:rsid w:val="00C21D6C"/>
    <w:rsid w:val="00C21F3A"/>
    <w:rsid w:val="00C21FB7"/>
    <w:rsid w:val="00C228EE"/>
    <w:rsid w:val="00C22AB9"/>
    <w:rsid w:val="00C22B70"/>
    <w:rsid w:val="00C23081"/>
    <w:rsid w:val="00C2327B"/>
    <w:rsid w:val="00C2357E"/>
    <w:rsid w:val="00C23592"/>
    <w:rsid w:val="00C235EF"/>
    <w:rsid w:val="00C2360A"/>
    <w:rsid w:val="00C23654"/>
    <w:rsid w:val="00C2373F"/>
    <w:rsid w:val="00C23A59"/>
    <w:rsid w:val="00C23B61"/>
    <w:rsid w:val="00C23D64"/>
    <w:rsid w:val="00C242B7"/>
    <w:rsid w:val="00C24ABE"/>
    <w:rsid w:val="00C2566D"/>
    <w:rsid w:val="00C25AF9"/>
    <w:rsid w:val="00C25FE6"/>
    <w:rsid w:val="00C26149"/>
    <w:rsid w:val="00C2671B"/>
    <w:rsid w:val="00C26F25"/>
    <w:rsid w:val="00C26F72"/>
    <w:rsid w:val="00C2738F"/>
    <w:rsid w:val="00C27BD6"/>
    <w:rsid w:val="00C27E85"/>
    <w:rsid w:val="00C30184"/>
    <w:rsid w:val="00C306BC"/>
    <w:rsid w:val="00C30D82"/>
    <w:rsid w:val="00C312B4"/>
    <w:rsid w:val="00C31691"/>
    <w:rsid w:val="00C316C0"/>
    <w:rsid w:val="00C31835"/>
    <w:rsid w:val="00C32355"/>
    <w:rsid w:val="00C32481"/>
    <w:rsid w:val="00C32901"/>
    <w:rsid w:val="00C32AAE"/>
    <w:rsid w:val="00C32DE6"/>
    <w:rsid w:val="00C33681"/>
    <w:rsid w:val="00C3441B"/>
    <w:rsid w:val="00C345BB"/>
    <w:rsid w:val="00C34734"/>
    <w:rsid w:val="00C34869"/>
    <w:rsid w:val="00C34C3E"/>
    <w:rsid w:val="00C34D25"/>
    <w:rsid w:val="00C357E9"/>
    <w:rsid w:val="00C35D95"/>
    <w:rsid w:val="00C362B3"/>
    <w:rsid w:val="00C36468"/>
    <w:rsid w:val="00C36903"/>
    <w:rsid w:val="00C36947"/>
    <w:rsid w:val="00C36A35"/>
    <w:rsid w:val="00C36AC7"/>
    <w:rsid w:val="00C36B9E"/>
    <w:rsid w:val="00C36BDA"/>
    <w:rsid w:val="00C36CFD"/>
    <w:rsid w:val="00C36D80"/>
    <w:rsid w:val="00C36EE0"/>
    <w:rsid w:val="00C37128"/>
    <w:rsid w:val="00C3742F"/>
    <w:rsid w:val="00C37607"/>
    <w:rsid w:val="00C376FC"/>
    <w:rsid w:val="00C377E2"/>
    <w:rsid w:val="00C37A8A"/>
    <w:rsid w:val="00C37B48"/>
    <w:rsid w:val="00C402EB"/>
    <w:rsid w:val="00C40B99"/>
    <w:rsid w:val="00C413EB"/>
    <w:rsid w:val="00C4149C"/>
    <w:rsid w:val="00C414E0"/>
    <w:rsid w:val="00C41505"/>
    <w:rsid w:val="00C418BB"/>
    <w:rsid w:val="00C41D1A"/>
    <w:rsid w:val="00C41DBB"/>
    <w:rsid w:val="00C42B6F"/>
    <w:rsid w:val="00C43207"/>
    <w:rsid w:val="00C432D9"/>
    <w:rsid w:val="00C43394"/>
    <w:rsid w:val="00C433DB"/>
    <w:rsid w:val="00C43631"/>
    <w:rsid w:val="00C436AB"/>
    <w:rsid w:val="00C43C25"/>
    <w:rsid w:val="00C4471F"/>
    <w:rsid w:val="00C44A0A"/>
    <w:rsid w:val="00C44C53"/>
    <w:rsid w:val="00C45105"/>
    <w:rsid w:val="00C458C1"/>
    <w:rsid w:val="00C45FF1"/>
    <w:rsid w:val="00C46799"/>
    <w:rsid w:val="00C46A8E"/>
    <w:rsid w:val="00C46BD6"/>
    <w:rsid w:val="00C47355"/>
    <w:rsid w:val="00C47366"/>
    <w:rsid w:val="00C47383"/>
    <w:rsid w:val="00C47FA1"/>
    <w:rsid w:val="00C500FE"/>
    <w:rsid w:val="00C50362"/>
    <w:rsid w:val="00C50454"/>
    <w:rsid w:val="00C50690"/>
    <w:rsid w:val="00C50802"/>
    <w:rsid w:val="00C50BD7"/>
    <w:rsid w:val="00C50D9B"/>
    <w:rsid w:val="00C5121A"/>
    <w:rsid w:val="00C51256"/>
    <w:rsid w:val="00C51353"/>
    <w:rsid w:val="00C517B9"/>
    <w:rsid w:val="00C517DA"/>
    <w:rsid w:val="00C5183B"/>
    <w:rsid w:val="00C51AE9"/>
    <w:rsid w:val="00C51F88"/>
    <w:rsid w:val="00C5217C"/>
    <w:rsid w:val="00C52641"/>
    <w:rsid w:val="00C529BA"/>
    <w:rsid w:val="00C52E6B"/>
    <w:rsid w:val="00C531A8"/>
    <w:rsid w:val="00C532AC"/>
    <w:rsid w:val="00C535DB"/>
    <w:rsid w:val="00C53738"/>
    <w:rsid w:val="00C5384A"/>
    <w:rsid w:val="00C53B01"/>
    <w:rsid w:val="00C54010"/>
    <w:rsid w:val="00C542C9"/>
    <w:rsid w:val="00C54F83"/>
    <w:rsid w:val="00C55146"/>
    <w:rsid w:val="00C553AF"/>
    <w:rsid w:val="00C553BA"/>
    <w:rsid w:val="00C555D2"/>
    <w:rsid w:val="00C55CF3"/>
    <w:rsid w:val="00C56C4F"/>
    <w:rsid w:val="00C5713C"/>
    <w:rsid w:val="00C57371"/>
    <w:rsid w:val="00C57A24"/>
    <w:rsid w:val="00C57B97"/>
    <w:rsid w:val="00C57F6F"/>
    <w:rsid w:val="00C604CC"/>
    <w:rsid w:val="00C605EC"/>
    <w:rsid w:val="00C6062C"/>
    <w:rsid w:val="00C60CEA"/>
    <w:rsid w:val="00C60FF0"/>
    <w:rsid w:val="00C613DF"/>
    <w:rsid w:val="00C61BEF"/>
    <w:rsid w:val="00C61E67"/>
    <w:rsid w:val="00C6256D"/>
    <w:rsid w:val="00C62611"/>
    <w:rsid w:val="00C626F3"/>
    <w:rsid w:val="00C6296D"/>
    <w:rsid w:val="00C62B29"/>
    <w:rsid w:val="00C62CA3"/>
    <w:rsid w:val="00C63C5A"/>
    <w:rsid w:val="00C6413D"/>
    <w:rsid w:val="00C642AC"/>
    <w:rsid w:val="00C642BD"/>
    <w:rsid w:val="00C64307"/>
    <w:rsid w:val="00C64DD6"/>
    <w:rsid w:val="00C64EC4"/>
    <w:rsid w:val="00C64F08"/>
    <w:rsid w:val="00C653D4"/>
    <w:rsid w:val="00C66008"/>
    <w:rsid w:val="00C6639D"/>
    <w:rsid w:val="00C664FC"/>
    <w:rsid w:val="00C66760"/>
    <w:rsid w:val="00C66813"/>
    <w:rsid w:val="00C66A39"/>
    <w:rsid w:val="00C67171"/>
    <w:rsid w:val="00C67752"/>
    <w:rsid w:val="00C67A88"/>
    <w:rsid w:val="00C67DE1"/>
    <w:rsid w:val="00C67F25"/>
    <w:rsid w:val="00C705D2"/>
    <w:rsid w:val="00C70704"/>
    <w:rsid w:val="00C70C44"/>
    <w:rsid w:val="00C711EB"/>
    <w:rsid w:val="00C711F6"/>
    <w:rsid w:val="00C71912"/>
    <w:rsid w:val="00C719E2"/>
    <w:rsid w:val="00C71A9B"/>
    <w:rsid w:val="00C72785"/>
    <w:rsid w:val="00C72F3F"/>
    <w:rsid w:val="00C730A4"/>
    <w:rsid w:val="00C73311"/>
    <w:rsid w:val="00C738A8"/>
    <w:rsid w:val="00C738DA"/>
    <w:rsid w:val="00C73A12"/>
    <w:rsid w:val="00C73BBD"/>
    <w:rsid w:val="00C73F04"/>
    <w:rsid w:val="00C73FF5"/>
    <w:rsid w:val="00C74313"/>
    <w:rsid w:val="00C746B7"/>
    <w:rsid w:val="00C74D43"/>
    <w:rsid w:val="00C74FA9"/>
    <w:rsid w:val="00C7530B"/>
    <w:rsid w:val="00C75919"/>
    <w:rsid w:val="00C759C4"/>
    <w:rsid w:val="00C759D6"/>
    <w:rsid w:val="00C75C99"/>
    <w:rsid w:val="00C7606E"/>
    <w:rsid w:val="00C76098"/>
    <w:rsid w:val="00C76230"/>
    <w:rsid w:val="00C762C4"/>
    <w:rsid w:val="00C7665E"/>
    <w:rsid w:val="00C76A51"/>
    <w:rsid w:val="00C76AE6"/>
    <w:rsid w:val="00C76D75"/>
    <w:rsid w:val="00C76F85"/>
    <w:rsid w:val="00C76F95"/>
    <w:rsid w:val="00C77585"/>
    <w:rsid w:val="00C77633"/>
    <w:rsid w:val="00C77682"/>
    <w:rsid w:val="00C77835"/>
    <w:rsid w:val="00C779FC"/>
    <w:rsid w:val="00C77AEC"/>
    <w:rsid w:val="00C77AFC"/>
    <w:rsid w:val="00C801F7"/>
    <w:rsid w:val="00C8031E"/>
    <w:rsid w:val="00C805F7"/>
    <w:rsid w:val="00C80654"/>
    <w:rsid w:val="00C8074F"/>
    <w:rsid w:val="00C809A5"/>
    <w:rsid w:val="00C80A1D"/>
    <w:rsid w:val="00C80A55"/>
    <w:rsid w:val="00C80A8F"/>
    <w:rsid w:val="00C80D65"/>
    <w:rsid w:val="00C81343"/>
    <w:rsid w:val="00C81782"/>
    <w:rsid w:val="00C81871"/>
    <w:rsid w:val="00C81B21"/>
    <w:rsid w:val="00C81D64"/>
    <w:rsid w:val="00C81D91"/>
    <w:rsid w:val="00C824BC"/>
    <w:rsid w:val="00C82771"/>
    <w:rsid w:val="00C828F3"/>
    <w:rsid w:val="00C82B9A"/>
    <w:rsid w:val="00C82F7C"/>
    <w:rsid w:val="00C83801"/>
    <w:rsid w:val="00C83A73"/>
    <w:rsid w:val="00C840E6"/>
    <w:rsid w:val="00C8432F"/>
    <w:rsid w:val="00C8487C"/>
    <w:rsid w:val="00C84B09"/>
    <w:rsid w:val="00C84B76"/>
    <w:rsid w:val="00C84D29"/>
    <w:rsid w:val="00C85233"/>
    <w:rsid w:val="00C8527B"/>
    <w:rsid w:val="00C858AC"/>
    <w:rsid w:val="00C85970"/>
    <w:rsid w:val="00C85B9C"/>
    <w:rsid w:val="00C85F4D"/>
    <w:rsid w:val="00C85FA1"/>
    <w:rsid w:val="00C86098"/>
    <w:rsid w:val="00C8629E"/>
    <w:rsid w:val="00C8642F"/>
    <w:rsid w:val="00C86D72"/>
    <w:rsid w:val="00C874DE"/>
    <w:rsid w:val="00C8797F"/>
    <w:rsid w:val="00C87E4C"/>
    <w:rsid w:val="00C903C7"/>
    <w:rsid w:val="00C90517"/>
    <w:rsid w:val="00C91093"/>
    <w:rsid w:val="00C91343"/>
    <w:rsid w:val="00C9155A"/>
    <w:rsid w:val="00C915D3"/>
    <w:rsid w:val="00C91DCC"/>
    <w:rsid w:val="00C920BC"/>
    <w:rsid w:val="00C92571"/>
    <w:rsid w:val="00C92A7C"/>
    <w:rsid w:val="00C935D3"/>
    <w:rsid w:val="00C93770"/>
    <w:rsid w:val="00C937CE"/>
    <w:rsid w:val="00C93834"/>
    <w:rsid w:val="00C938A8"/>
    <w:rsid w:val="00C93A33"/>
    <w:rsid w:val="00C93D8F"/>
    <w:rsid w:val="00C93E88"/>
    <w:rsid w:val="00C93FA1"/>
    <w:rsid w:val="00C94157"/>
    <w:rsid w:val="00C94473"/>
    <w:rsid w:val="00C94512"/>
    <w:rsid w:val="00C94C6B"/>
    <w:rsid w:val="00C94F37"/>
    <w:rsid w:val="00C95049"/>
    <w:rsid w:val="00C95E33"/>
    <w:rsid w:val="00C96246"/>
    <w:rsid w:val="00C966B0"/>
    <w:rsid w:val="00C96DCA"/>
    <w:rsid w:val="00C96EA8"/>
    <w:rsid w:val="00C96FFD"/>
    <w:rsid w:val="00C977E5"/>
    <w:rsid w:val="00C9BBD8"/>
    <w:rsid w:val="00CA0226"/>
    <w:rsid w:val="00CA0FC4"/>
    <w:rsid w:val="00CA142D"/>
    <w:rsid w:val="00CA1530"/>
    <w:rsid w:val="00CA1A1A"/>
    <w:rsid w:val="00CA1A8F"/>
    <w:rsid w:val="00CA1AA5"/>
    <w:rsid w:val="00CA28E7"/>
    <w:rsid w:val="00CA2BC6"/>
    <w:rsid w:val="00CA3625"/>
    <w:rsid w:val="00CA36A2"/>
    <w:rsid w:val="00CA373B"/>
    <w:rsid w:val="00CA3962"/>
    <w:rsid w:val="00CA48CF"/>
    <w:rsid w:val="00CA4A76"/>
    <w:rsid w:val="00CA520B"/>
    <w:rsid w:val="00CA5A75"/>
    <w:rsid w:val="00CA5B3A"/>
    <w:rsid w:val="00CA5CCB"/>
    <w:rsid w:val="00CA5D7F"/>
    <w:rsid w:val="00CA5D82"/>
    <w:rsid w:val="00CA6399"/>
    <w:rsid w:val="00CA6840"/>
    <w:rsid w:val="00CA6B26"/>
    <w:rsid w:val="00CA6CE7"/>
    <w:rsid w:val="00CA6F52"/>
    <w:rsid w:val="00CA76D6"/>
    <w:rsid w:val="00CA76F7"/>
    <w:rsid w:val="00CA7DD6"/>
    <w:rsid w:val="00CA7DDD"/>
    <w:rsid w:val="00CAE9BE"/>
    <w:rsid w:val="00CB012E"/>
    <w:rsid w:val="00CB027F"/>
    <w:rsid w:val="00CB0704"/>
    <w:rsid w:val="00CB08FE"/>
    <w:rsid w:val="00CB096B"/>
    <w:rsid w:val="00CB0BDF"/>
    <w:rsid w:val="00CB0FA0"/>
    <w:rsid w:val="00CB129E"/>
    <w:rsid w:val="00CB12DB"/>
    <w:rsid w:val="00CB147A"/>
    <w:rsid w:val="00CB1CD4"/>
    <w:rsid w:val="00CB2145"/>
    <w:rsid w:val="00CB255D"/>
    <w:rsid w:val="00CB2781"/>
    <w:rsid w:val="00CB2C53"/>
    <w:rsid w:val="00CB3023"/>
    <w:rsid w:val="00CB39B0"/>
    <w:rsid w:val="00CB3A32"/>
    <w:rsid w:val="00CB3BAD"/>
    <w:rsid w:val="00CB4464"/>
    <w:rsid w:val="00CB4917"/>
    <w:rsid w:val="00CB4A00"/>
    <w:rsid w:val="00CB4B2D"/>
    <w:rsid w:val="00CB4CB2"/>
    <w:rsid w:val="00CB5388"/>
    <w:rsid w:val="00CB56DB"/>
    <w:rsid w:val="00CB58C5"/>
    <w:rsid w:val="00CB5919"/>
    <w:rsid w:val="00CB5CFE"/>
    <w:rsid w:val="00CB5D63"/>
    <w:rsid w:val="00CB5D7A"/>
    <w:rsid w:val="00CB5E09"/>
    <w:rsid w:val="00CB5E0B"/>
    <w:rsid w:val="00CB6093"/>
    <w:rsid w:val="00CB616F"/>
    <w:rsid w:val="00CB6216"/>
    <w:rsid w:val="00CB644F"/>
    <w:rsid w:val="00CB66B0"/>
    <w:rsid w:val="00CB70FF"/>
    <w:rsid w:val="00CB7349"/>
    <w:rsid w:val="00CB7541"/>
    <w:rsid w:val="00CB7A68"/>
    <w:rsid w:val="00CB7D8B"/>
    <w:rsid w:val="00CB7F9A"/>
    <w:rsid w:val="00CC0171"/>
    <w:rsid w:val="00CC0458"/>
    <w:rsid w:val="00CC06A8"/>
    <w:rsid w:val="00CC0748"/>
    <w:rsid w:val="00CC07B5"/>
    <w:rsid w:val="00CC0F0F"/>
    <w:rsid w:val="00CC13CC"/>
    <w:rsid w:val="00CC1402"/>
    <w:rsid w:val="00CC14C4"/>
    <w:rsid w:val="00CC1720"/>
    <w:rsid w:val="00CC1CDF"/>
    <w:rsid w:val="00CC1EA2"/>
    <w:rsid w:val="00CC2833"/>
    <w:rsid w:val="00CC31B9"/>
    <w:rsid w:val="00CC331A"/>
    <w:rsid w:val="00CC36C1"/>
    <w:rsid w:val="00CC3891"/>
    <w:rsid w:val="00CC423B"/>
    <w:rsid w:val="00CC4391"/>
    <w:rsid w:val="00CC497C"/>
    <w:rsid w:val="00CC4992"/>
    <w:rsid w:val="00CC4AC4"/>
    <w:rsid w:val="00CC4C0F"/>
    <w:rsid w:val="00CC51AD"/>
    <w:rsid w:val="00CC5985"/>
    <w:rsid w:val="00CC5BBF"/>
    <w:rsid w:val="00CC5E3B"/>
    <w:rsid w:val="00CC5EE0"/>
    <w:rsid w:val="00CC6115"/>
    <w:rsid w:val="00CC6206"/>
    <w:rsid w:val="00CC6495"/>
    <w:rsid w:val="00CC6879"/>
    <w:rsid w:val="00CC6AAC"/>
    <w:rsid w:val="00CC7117"/>
    <w:rsid w:val="00CC7FBC"/>
    <w:rsid w:val="00CD03D1"/>
    <w:rsid w:val="00CD0626"/>
    <w:rsid w:val="00CD0768"/>
    <w:rsid w:val="00CD0D4B"/>
    <w:rsid w:val="00CD1003"/>
    <w:rsid w:val="00CD1581"/>
    <w:rsid w:val="00CD1925"/>
    <w:rsid w:val="00CD1E43"/>
    <w:rsid w:val="00CD1E85"/>
    <w:rsid w:val="00CD2299"/>
    <w:rsid w:val="00CD27D4"/>
    <w:rsid w:val="00CD2B8F"/>
    <w:rsid w:val="00CD2BFD"/>
    <w:rsid w:val="00CD2DC6"/>
    <w:rsid w:val="00CD2E3B"/>
    <w:rsid w:val="00CD363E"/>
    <w:rsid w:val="00CD3AA5"/>
    <w:rsid w:val="00CD3B19"/>
    <w:rsid w:val="00CD3B87"/>
    <w:rsid w:val="00CD4037"/>
    <w:rsid w:val="00CD40CC"/>
    <w:rsid w:val="00CD42E5"/>
    <w:rsid w:val="00CD4355"/>
    <w:rsid w:val="00CD4B08"/>
    <w:rsid w:val="00CD5034"/>
    <w:rsid w:val="00CD5983"/>
    <w:rsid w:val="00CD5CA1"/>
    <w:rsid w:val="00CD5FEF"/>
    <w:rsid w:val="00CD6157"/>
    <w:rsid w:val="00CD62F2"/>
    <w:rsid w:val="00CD6604"/>
    <w:rsid w:val="00CD6723"/>
    <w:rsid w:val="00CD6729"/>
    <w:rsid w:val="00CD6A09"/>
    <w:rsid w:val="00CD6DC5"/>
    <w:rsid w:val="00CD6DE9"/>
    <w:rsid w:val="00CD70F1"/>
    <w:rsid w:val="00CD71BF"/>
    <w:rsid w:val="00CD7659"/>
    <w:rsid w:val="00CD76C2"/>
    <w:rsid w:val="00CD7D1A"/>
    <w:rsid w:val="00CD7D64"/>
    <w:rsid w:val="00CE001D"/>
    <w:rsid w:val="00CE0357"/>
    <w:rsid w:val="00CE04F9"/>
    <w:rsid w:val="00CE070D"/>
    <w:rsid w:val="00CE0DC3"/>
    <w:rsid w:val="00CE0E41"/>
    <w:rsid w:val="00CE1024"/>
    <w:rsid w:val="00CE1064"/>
    <w:rsid w:val="00CE1A29"/>
    <w:rsid w:val="00CE1F43"/>
    <w:rsid w:val="00CE246C"/>
    <w:rsid w:val="00CE25FD"/>
    <w:rsid w:val="00CE2732"/>
    <w:rsid w:val="00CE2735"/>
    <w:rsid w:val="00CE30D6"/>
    <w:rsid w:val="00CE39D6"/>
    <w:rsid w:val="00CE3B94"/>
    <w:rsid w:val="00CE3E9D"/>
    <w:rsid w:val="00CE3F57"/>
    <w:rsid w:val="00CE41A8"/>
    <w:rsid w:val="00CE457C"/>
    <w:rsid w:val="00CE48C1"/>
    <w:rsid w:val="00CE5064"/>
    <w:rsid w:val="00CE5301"/>
    <w:rsid w:val="00CE533C"/>
    <w:rsid w:val="00CE5664"/>
    <w:rsid w:val="00CE5734"/>
    <w:rsid w:val="00CE5951"/>
    <w:rsid w:val="00CE5BC8"/>
    <w:rsid w:val="00CE5D7D"/>
    <w:rsid w:val="00CE5FB5"/>
    <w:rsid w:val="00CE6141"/>
    <w:rsid w:val="00CE63DA"/>
    <w:rsid w:val="00CE6A66"/>
    <w:rsid w:val="00CE6AFF"/>
    <w:rsid w:val="00CE6BE5"/>
    <w:rsid w:val="00CE7644"/>
    <w:rsid w:val="00CE777F"/>
    <w:rsid w:val="00CF09F7"/>
    <w:rsid w:val="00CF119E"/>
    <w:rsid w:val="00CF18BE"/>
    <w:rsid w:val="00CF1B32"/>
    <w:rsid w:val="00CF1E8F"/>
    <w:rsid w:val="00CF21BE"/>
    <w:rsid w:val="00CF23E9"/>
    <w:rsid w:val="00CF2627"/>
    <w:rsid w:val="00CF27DC"/>
    <w:rsid w:val="00CF28E6"/>
    <w:rsid w:val="00CF2F3B"/>
    <w:rsid w:val="00CF2FC0"/>
    <w:rsid w:val="00CF3622"/>
    <w:rsid w:val="00CF3758"/>
    <w:rsid w:val="00CF3B7A"/>
    <w:rsid w:val="00CF42E8"/>
    <w:rsid w:val="00CF458E"/>
    <w:rsid w:val="00CF48FE"/>
    <w:rsid w:val="00CF4A1F"/>
    <w:rsid w:val="00CF4CAF"/>
    <w:rsid w:val="00CF5125"/>
    <w:rsid w:val="00CF517D"/>
    <w:rsid w:val="00CF589F"/>
    <w:rsid w:val="00CF58C7"/>
    <w:rsid w:val="00CF592A"/>
    <w:rsid w:val="00CF5AC3"/>
    <w:rsid w:val="00CF5EBC"/>
    <w:rsid w:val="00CF6A1E"/>
    <w:rsid w:val="00CF6E03"/>
    <w:rsid w:val="00CF737E"/>
    <w:rsid w:val="00CF73E9"/>
    <w:rsid w:val="00CF75A9"/>
    <w:rsid w:val="00CF7A06"/>
    <w:rsid w:val="00CF7A74"/>
    <w:rsid w:val="00CF7ED0"/>
    <w:rsid w:val="00D00153"/>
    <w:rsid w:val="00D0074B"/>
    <w:rsid w:val="00D00849"/>
    <w:rsid w:val="00D00A28"/>
    <w:rsid w:val="00D013FB"/>
    <w:rsid w:val="00D01856"/>
    <w:rsid w:val="00D01B87"/>
    <w:rsid w:val="00D01F90"/>
    <w:rsid w:val="00D025E8"/>
    <w:rsid w:val="00D029AE"/>
    <w:rsid w:val="00D0330C"/>
    <w:rsid w:val="00D033ED"/>
    <w:rsid w:val="00D035E7"/>
    <w:rsid w:val="00D03607"/>
    <w:rsid w:val="00D037B3"/>
    <w:rsid w:val="00D039E0"/>
    <w:rsid w:val="00D03AA9"/>
    <w:rsid w:val="00D03BAA"/>
    <w:rsid w:val="00D03BCF"/>
    <w:rsid w:val="00D03D85"/>
    <w:rsid w:val="00D03DDA"/>
    <w:rsid w:val="00D03E1D"/>
    <w:rsid w:val="00D03F4D"/>
    <w:rsid w:val="00D04C2A"/>
    <w:rsid w:val="00D05542"/>
    <w:rsid w:val="00D05598"/>
    <w:rsid w:val="00D0568A"/>
    <w:rsid w:val="00D056F0"/>
    <w:rsid w:val="00D05C0B"/>
    <w:rsid w:val="00D05CB5"/>
    <w:rsid w:val="00D06DE0"/>
    <w:rsid w:val="00D06FB3"/>
    <w:rsid w:val="00D06FED"/>
    <w:rsid w:val="00D075B8"/>
    <w:rsid w:val="00D07778"/>
    <w:rsid w:val="00D07951"/>
    <w:rsid w:val="00D08261"/>
    <w:rsid w:val="00D09EB1"/>
    <w:rsid w:val="00D0C863"/>
    <w:rsid w:val="00D100C2"/>
    <w:rsid w:val="00D1026F"/>
    <w:rsid w:val="00D105C5"/>
    <w:rsid w:val="00D107FC"/>
    <w:rsid w:val="00D10A74"/>
    <w:rsid w:val="00D10C34"/>
    <w:rsid w:val="00D1160E"/>
    <w:rsid w:val="00D11DD9"/>
    <w:rsid w:val="00D12068"/>
    <w:rsid w:val="00D12214"/>
    <w:rsid w:val="00D12605"/>
    <w:rsid w:val="00D12833"/>
    <w:rsid w:val="00D12B53"/>
    <w:rsid w:val="00D13563"/>
    <w:rsid w:val="00D136E3"/>
    <w:rsid w:val="00D137BA"/>
    <w:rsid w:val="00D13CEC"/>
    <w:rsid w:val="00D143AE"/>
    <w:rsid w:val="00D149B3"/>
    <w:rsid w:val="00D14ACB"/>
    <w:rsid w:val="00D14FBA"/>
    <w:rsid w:val="00D151F1"/>
    <w:rsid w:val="00D15454"/>
    <w:rsid w:val="00D155BC"/>
    <w:rsid w:val="00D157EF"/>
    <w:rsid w:val="00D15910"/>
    <w:rsid w:val="00D15A52"/>
    <w:rsid w:val="00D15E02"/>
    <w:rsid w:val="00D162CD"/>
    <w:rsid w:val="00D16645"/>
    <w:rsid w:val="00D16B1D"/>
    <w:rsid w:val="00D1739B"/>
    <w:rsid w:val="00D17AB6"/>
    <w:rsid w:val="00D209C5"/>
    <w:rsid w:val="00D20A8D"/>
    <w:rsid w:val="00D20E45"/>
    <w:rsid w:val="00D21421"/>
    <w:rsid w:val="00D215BD"/>
    <w:rsid w:val="00D21793"/>
    <w:rsid w:val="00D2180F"/>
    <w:rsid w:val="00D219D7"/>
    <w:rsid w:val="00D21EB8"/>
    <w:rsid w:val="00D22146"/>
    <w:rsid w:val="00D224A3"/>
    <w:rsid w:val="00D226B0"/>
    <w:rsid w:val="00D2276E"/>
    <w:rsid w:val="00D22AA7"/>
    <w:rsid w:val="00D22B2B"/>
    <w:rsid w:val="00D22B57"/>
    <w:rsid w:val="00D22CE5"/>
    <w:rsid w:val="00D22DEC"/>
    <w:rsid w:val="00D2330E"/>
    <w:rsid w:val="00D23A2F"/>
    <w:rsid w:val="00D23A51"/>
    <w:rsid w:val="00D23F18"/>
    <w:rsid w:val="00D23F83"/>
    <w:rsid w:val="00D2403C"/>
    <w:rsid w:val="00D241EA"/>
    <w:rsid w:val="00D24C2A"/>
    <w:rsid w:val="00D24F88"/>
    <w:rsid w:val="00D25371"/>
    <w:rsid w:val="00D259C6"/>
    <w:rsid w:val="00D25E56"/>
    <w:rsid w:val="00D2607E"/>
    <w:rsid w:val="00D267A2"/>
    <w:rsid w:val="00D269CF"/>
    <w:rsid w:val="00D2737B"/>
    <w:rsid w:val="00D27513"/>
    <w:rsid w:val="00D2781E"/>
    <w:rsid w:val="00D27A91"/>
    <w:rsid w:val="00D27BF3"/>
    <w:rsid w:val="00D27DFA"/>
    <w:rsid w:val="00D28A86"/>
    <w:rsid w:val="00D302F3"/>
    <w:rsid w:val="00D3069C"/>
    <w:rsid w:val="00D30707"/>
    <w:rsid w:val="00D308BD"/>
    <w:rsid w:val="00D30CD9"/>
    <w:rsid w:val="00D314F3"/>
    <w:rsid w:val="00D31CB4"/>
    <w:rsid w:val="00D31D66"/>
    <w:rsid w:val="00D31DDA"/>
    <w:rsid w:val="00D31E35"/>
    <w:rsid w:val="00D324AC"/>
    <w:rsid w:val="00D32B03"/>
    <w:rsid w:val="00D336A2"/>
    <w:rsid w:val="00D3385D"/>
    <w:rsid w:val="00D33CE8"/>
    <w:rsid w:val="00D33D6A"/>
    <w:rsid w:val="00D340CB"/>
    <w:rsid w:val="00D34354"/>
    <w:rsid w:val="00D34754"/>
    <w:rsid w:val="00D34C31"/>
    <w:rsid w:val="00D34CFA"/>
    <w:rsid w:val="00D34EF8"/>
    <w:rsid w:val="00D34F3C"/>
    <w:rsid w:val="00D34FB0"/>
    <w:rsid w:val="00D35071"/>
    <w:rsid w:val="00D35088"/>
    <w:rsid w:val="00D3559E"/>
    <w:rsid w:val="00D35B29"/>
    <w:rsid w:val="00D36165"/>
    <w:rsid w:val="00D361A8"/>
    <w:rsid w:val="00D364F8"/>
    <w:rsid w:val="00D36517"/>
    <w:rsid w:val="00D366B7"/>
    <w:rsid w:val="00D36758"/>
    <w:rsid w:val="00D369B2"/>
    <w:rsid w:val="00D36CD1"/>
    <w:rsid w:val="00D37132"/>
    <w:rsid w:val="00D3722E"/>
    <w:rsid w:val="00D376B9"/>
    <w:rsid w:val="00D378F7"/>
    <w:rsid w:val="00D37976"/>
    <w:rsid w:val="00D37CC1"/>
    <w:rsid w:val="00D37FDB"/>
    <w:rsid w:val="00D40BA3"/>
    <w:rsid w:val="00D40CAB"/>
    <w:rsid w:val="00D40D38"/>
    <w:rsid w:val="00D40E98"/>
    <w:rsid w:val="00D41102"/>
    <w:rsid w:val="00D41117"/>
    <w:rsid w:val="00D41429"/>
    <w:rsid w:val="00D4169A"/>
    <w:rsid w:val="00D41C0C"/>
    <w:rsid w:val="00D425B4"/>
    <w:rsid w:val="00D4296A"/>
    <w:rsid w:val="00D42D6B"/>
    <w:rsid w:val="00D42F7C"/>
    <w:rsid w:val="00D43587"/>
    <w:rsid w:val="00D436C7"/>
    <w:rsid w:val="00D436D7"/>
    <w:rsid w:val="00D438EA"/>
    <w:rsid w:val="00D43AB3"/>
    <w:rsid w:val="00D43D26"/>
    <w:rsid w:val="00D445F8"/>
    <w:rsid w:val="00D447A3"/>
    <w:rsid w:val="00D44800"/>
    <w:rsid w:val="00D44B05"/>
    <w:rsid w:val="00D44D6E"/>
    <w:rsid w:val="00D455FD"/>
    <w:rsid w:val="00D456ED"/>
    <w:rsid w:val="00D45AB8"/>
    <w:rsid w:val="00D45B73"/>
    <w:rsid w:val="00D45D1D"/>
    <w:rsid w:val="00D4609D"/>
    <w:rsid w:val="00D461F3"/>
    <w:rsid w:val="00D4638F"/>
    <w:rsid w:val="00D4663C"/>
    <w:rsid w:val="00D46D73"/>
    <w:rsid w:val="00D46F08"/>
    <w:rsid w:val="00D4709B"/>
    <w:rsid w:val="00D479C8"/>
    <w:rsid w:val="00D47E15"/>
    <w:rsid w:val="00D50335"/>
    <w:rsid w:val="00D5034F"/>
    <w:rsid w:val="00D503ED"/>
    <w:rsid w:val="00D50596"/>
    <w:rsid w:val="00D507E2"/>
    <w:rsid w:val="00D50B6C"/>
    <w:rsid w:val="00D50BC3"/>
    <w:rsid w:val="00D50F6B"/>
    <w:rsid w:val="00D51515"/>
    <w:rsid w:val="00D515CE"/>
    <w:rsid w:val="00D51C3E"/>
    <w:rsid w:val="00D521F8"/>
    <w:rsid w:val="00D52328"/>
    <w:rsid w:val="00D5235F"/>
    <w:rsid w:val="00D52717"/>
    <w:rsid w:val="00D52838"/>
    <w:rsid w:val="00D53414"/>
    <w:rsid w:val="00D534B3"/>
    <w:rsid w:val="00D53A09"/>
    <w:rsid w:val="00D53ED0"/>
    <w:rsid w:val="00D54413"/>
    <w:rsid w:val="00D545D5"/>
    <w:rsid w:val="00D54676"/>
    <w:rsid w:val="00D54E5C"/>
    <w:rsid w:val="00D551A0"/>
    <w:rsid w:val="00D55210"/>
    <w:rsid w:val="00D5545A"/>
    <w:rsid w:val="00D55885"/>
    <w:rsid w:val="00D5618C"/>
    <w:rsid w:val="00D563EE"/>
    <w:rsid w:val="00D56417"/>
    <w:rsid w:val="00D57149"/>
    <w:rsid w:val="00D578C2"/>
    <w:rsid w:val="00D57F48"/>
    <w:rsid w:val="00D595F1"/>
    <w:rsid w:val="00D600AF"/>
    <w:rsid w:val="00D60426"/>
    <w:rsid w:val="00D6147D"/>
    <w:rsid w:val="00D61766"/>
    <w:rsid w:val="00D6184B"/>
    <w:rsid w:val="00D61BD1"/>
    <w:rsid w:val="00D61CE0"/>
    <w:rsid w:val="00D61DC7"/>
    <w:rsid w:val="00D61E96"/>
    <w:rsid w:val="00D61FEC"/>
    <w:rsid w:val="00D6251F"/>
    <w:rsid w:val="00D62A53"/>
    <w:rsid w:val="00D62EC3"/>
    <w:rsid w:val="00D631CA"/>
    <w:rsid w:val="00D63586"/>
    <w:rsid w:val="00D63764"/>
    <w:rsid w:val="00D637CF"/>
    <w:rsid w:val="00D64457"/>
    <w:rsid w:val="00D644E1"/>
    <w:rsid w:val="00D648C1"/>
    <w:rsid w:val="00D64F01"/>
    <w:rsid w:val="00D65149"/>
    <w:rsid w:val="00D652BC"/>
    <w:rsid w:val="00D65FD9"/>
    <w:rsid w:val="00D6651A"/>
    <w:rsid w:val="00D66BED"/>
    <w:rsid w:val="00D670DD"/>
    <w:rsid w:val="00D67102"/>
    <w:rsid w:val="00D672B3"/>
    <w:rsid w:val="00D673BC"/>
    <w:rsid w:val="00D674A0"/>
    <w:rsid w:val="00D67579"/>
    <w:rsid w:val="00D67647"/>
    <w:rsid w:val="00D678DB"/>
    <w:rsid w:val="00D70388"/>
    <w:rsid w:val="00D7051F"/>
    <w:rsid w:val="00D7073D"/>
    <w:rsid w:val="00D707DE"/>
    <w:rsid w:val="00D70B3B"/>
    <w:rsid w:val="00D70D9A"/>
    <w:rsid w:val="00D7112F"/>
    <w:rsid w:val="00D71A83"/>
    <w:rsid w:val="00D71B67"/>
    <w:rsid w:val="00D7238F"/>
    <w:rsid w:val="00D72475"/>
    <w:rsid w:val="00D72853"/>
    <w:rsid w:val="00D729B3"/>
    <w:rsid w:val="00D72A02"/>
    <w:rsid w:val="00D72A42"/>
    <w:rsid w:val="00D72BEC"/>
    <w:rsid w:val="00D72E17"/>
    <w:rsid w:val="00D73408"/>
    <w:rsid w:val="00D738B3"/>
    <w:rsid w:val="00D73B02"/>
    <w:rsid w:val="00D74A96"/>
    <w:rsid w:val="00D74AB8"/>
    <w:rsid w:val="00D74B85"/>
    <w:rsid w:val="00D74BA4"/>
    <w:rsid w:val="00D75263"/>
    <w:rsid w:val="00D753F1"/>
    <w:rsid w:val="00D75688"/>
    <w:rsid w:val="00D75995"/>
    <w:rsid w:val="00D75CF1"/>
    <w:rsid w:val="00D75E65"/>
    <w:rsid w:val="00D7619B"/>
    <w:rsid w:val="00D761FB"/>
    <w:rsid w:val="00D7636C"/>
    <w:rsid w:val="00D76541"/>
    <w:rsid w:val="00D7656B"/>
    <w:rsid w:val="00D7665B"/>
    <w:rsid w:val="00D76877"/>
    <w:rsid w:val="00D769E7"/>
    <w:rsid w:val="00D76FA4"/>
    <w:rsid w:val="00D7713C"/>
    <w:rsid w:val="00D774AB"/>
    <w:rsid w:val="00D778E0"/>
    <w:rsid w:val="00D778F1"/>
    <w:rsid w:val="00D77AC0"/>
    <w:rsid w:val="00D77FDB"/>
    <w:rsid w:val="00D800BA"/>
    <w:rsid w:val="00D80444"/>
    <w:rsid w:val="00D8066D"/>
    <w:rsid w:val="00D80ACC"/>
    <w:rsid w:val="00D80BC6"/>
    <w:rsid w:val="00D812D6"/>
    <w:rsid w:val="00D8141C"/>
    <w:rsid w:val="00D81EC4"/>
    <w:rsid w:val="00D8201E"/>
    <w:rsid w:val="00D8202C"/>
    <w:rsid w:val="00D82066"/>
    <w:rsid w:val="00D820E0"/>
    <w:rsid w:val="00D8281C"/>
    <w:rsid w:val="00D82E47"/>
    <w:rsid w:val="00D83216"/>
    <w:rsid w:val="00D838AA"/>
    <w:rsid w:val="00D83F56"/>
    <w:rsid w:val="00D840D1"/>
    <w:rsid w:val="00D84457"/>
    <w:rsid w:val="00D845A0"/>
    <w:rsid w:val="00D846E0"/>
    <w:rsid w:val="00D85032"/>
    <w:rsid w:val="00D856C3"/>
    <w:rsid w:val="00D856CA"/>
    <w:rsid w:val="00D85764"/>
    <w:rsid w:val="00D85A6F"/>
    <w:rsid w:val="00D85D36"/>
    <w:rsid w:val="00D86037"/>
    <w:rsid w:val="00D86432"/>
    <w:rsid w:val="00D86830"/>
    <w:rsid w:val="00D87830"/>
    <w:rsid w:val="00D87B3A"/>
    <w:rsid w:val="00D904BC"/>
    <w:rsid w:val="00D90505"/>
    <w:rsid w:val="00D908D6"/>
    <w:rsid w:val="00D90A21"/>
    <w:rsid w:val="00D90B26"/>
    <w:rsid w:val="00D90D17"/>
    <w:rsid w:val="00D9102D"/>
    <w:rsid w:val="00D912E0"/>
    <w:rsid w:val="00D913B7"/>
    <w:rsid w:val="00D91457"/>
    <w:rsid w:val="00D914EA"/>
    <w:rsid w:val="00D91B4E"/>
    <w:rsid w:val="00D91DE0"/>
    <w:rsid w:val="00D91EFB"/>
    <w:rsid w:val="00D9212E"/>
    <w:rsid w:val="00D92983"/>
    <w:rsid w:val="00D92B97"/>
    <w:rsid w:val="00D92F59"/>
    <w:rsid w:val="00D9308E"/>
    <w:rsid w:val="00D93304"/>
    <w:rsid w:val="00D93770"/>
    <w:rsid w:val="00D9391D"/>
    <w:rsid w:val="00D93D20"/>
    <w:rsid w:val="00D940B4"/>
    <w:rsid w:val="00D9425C"/>
    <w:rsid w:val="00D94535"/>
    <w:rsid w:val="00D946D0"/>
    <w:rsid w:val="00D949AA"/>
    <w:rsid w:val="00D94D3C"/>
    <w:rsid w:val="00D95176"/>
    <w:rsid w:val="00D95269"/>
    <w:rsid w:val="00D95933"/>
    <w:rsid w:val="00D95988"/>
    <w:rsid w:val="00D95A97"/>
    <w:rsid w:val="00D95F2E"/>
    <w:rsid w:val="00D95FB9"/>
    <w:rsid w:val="00D9634B"/>
    <w:rsid w:val="00D96F0B"/>
    <w:rsid w:val="00D97357"/>
    <w:rsid w:val="00D973A3"/>
    <w:rsid w:val="00D979A5"/>
    <w:rsid w:val="00D97AAA"/>
    <w:rsid w:val="00DA0136"/>
    <w:rsid w:val="00DA02DD"/>
    <w:rsid w:val="00DA06FC"/>
    <w:rsid w:val="00DA0750"/>
    <w:rsid w:val="00DA0804"/>
    <w:rsid w:val="00DA097C"/>
    <w:rsid w:val="00DA0AA3"/>
    <w:rsid w:val="00DA0AE1"/>
    <w:rsid w:val="00DA0B1D"/>
    <w:rsid w:val="00DA0BE8"/>
    <w:rsid w:val="00DA0CC2"/>
    <w:rsid w:val="00DA0E7C"/>
    <w:rsid w:val="00DA1174"/>
    <w:rsid w:val="00DA126A"/>
    <w:rsid w:val="00DA17D6"/>
    <w:rsid w:val="00DA1A49"/>
    <w:rsid w:val="00DA1F2D"/>
    <w:rsid w:val="00DA2483"/>
    <w:rsid w:val="00DA2770"/>
    <w:rsid w:val="00DA34CD"/>
    <w:rsid w:val="00DA352D"/>
    <w:rsid w:val="00DA37A7"/>
    <w:rsid w:val="00DA38F8"/>
    <w:rsid w:val="00DA3AC8"/>
    <w:rsid w:val="00DA3AF9"/>
    <w:rsid w:val="00DA402C"/>
    <w:rsid w:val="00DA4302"/>
    <w:rsid w:val="00DA44D0"/>
    <w:rsid w:val="00DA4567"/>
    <w:rsid w:val="00DA45CC"/>
    <w:rsid w:val="00DA493F"/>
    <w:rsid w:val="00DA4A0C"/>
    <w:rsid w:val="00DA527B"/>
    <w:rsid w:val="00DA567C"/>
    <w:rsid w:val="00DA58A1"/>
    <w:rsid w:val="00DA5EC9"/>
    <w:rsid w:val="00DA604D"/>
    <w:rsid w:val="00DA62F3"/>
    <w:rsid w:val="00DA662A"/>
    <w:rsid w:val="00DA665A"/>
    <w:rsid w:val="00DA689C"/>
    <w:rsid w:val="00DA7394"/>
    <w:rsid w:val="00DA797B"/>
    <w:rsid w:val="00DA7A6F"/>
    <w:rsid w:val="00DA7B60"/>
    <w:rsid w:val="00DA7D6A"/>
    <w:rsid w:val="00DA7ED9"/>
    <w:rsid w:val="00DA7F25"/>
    <w:rsid w:val="00DB00BB"/>
    <w:rsid w:val="00DB0677"/>
    <w:rsid w:val="00DB07A4"/>
    <w:rsid w:val="00DB12EA"/>
    <w:rsid w:val="00DB1631"/>
    <w:rsid w:val="00DB169E"/>
    <w:rsid w:val="00DB1E22"/>
    <w:rsid w:val="00DB30E7"/>
    <w:rsid w:val="00DB35AB"/>
    <w:rsid w:val="00DB3C7D"/>
    <w:rsid w:val="00DB3CC4"/>
    <w:rsid w:val="00DB3EBE"/>
    <w:rsid w:val="00DB42B5"/>
    <w:rsid w:val="00DB47B9"/>
    <w:rsid w:val="00DB4846"/>
    <w:rsid w:val="00DB4934"/>
    <w:rsid w:val="00DB4A0A"/>
    <w:rsid w:val="00DB4B88"/>
    <w:rsid w:val="00DB4C54"/>
    <w:rsid w:val="00DB53B2"/>
    <w:rsid w:val="00DB588F"/>
    <w:rsid w:val="00DB58FE"/>
    <w:rsid w:val="00DB5985"/>
    <w:rsid w:val="00DB5C95"/>
    <w:rsid w:val="00DB650F"/>
    <w:rsid w:val="00DB6AE7"/>
    <w:rsid w:val="00DB7060"/>
    <w:rsid w:val="00DB727C"/>
    <w:rsid w:val="00DB7EF5"/>
    <w:rsid w:val="00DBD44B"/>
    <w:rsid w:val="00DC0026"/>
    <w:rsid w:val="00DC00D8"/>
    <w:rsid w:val="00DC0320"/>
    <w:rsid w:val="00DC0395"/>
    <w:rsid w:val="00DC05E8"/>
    <w:rsid w:val="00DC0C48"/>
    <w:rsid w:val="00DC0F79"/>
    <w:rsid w:val="00DC11F3"/>
    <w:rsid w:val="00DC12CF"/>
    <w:rsid w:val="00DC17A9"/>
    <w:rsid w:val="00DC1807"/>
    <w:rsid w:val="00DC1BFD"/>
    <w:rsid w:val="00DC1D0B"/>
    <w:rsid w:val="00DC1EC9"/>
    <w:rsid w:val="00DC2C85"/>
    <w:rsid w:val="00DC2E5A"/>
    <w:rsid w:val="00DC32B7"/>
    <w:rsid w:val="00DC351D"/>
    <w:rsid w:val="00DC36A7"/>
    <w:rsid w:val="00DC38B4"/>
    <w:rsid w:val="00DC39C8"/>
    <w:rsid w:val="00DC3B44"/>
    <w:rsid w:val="00DC4605"/>
    <w:rsid w:val="00DC5035"/>
    <w:rsid w:val="00DC5299"/>
    <w:rsid w:val="00DC5553"/>
    <w:rsid w:val="00DC6253"/>
    <w:rsid w:val="00DC6347"/>
    <w:rsid w:val="00DC7329"/>
    <w:rsid w:val="00DC74E1"/>
    <w:rsid w:val="00DC7AC1"/>
    <w:rsid w:val="00DC7E25"/>
    <w:rsid w:val="00DD009F"/>
    <w:rsid w:val="00DD04D2"/>
    <w:rsid w:val="00DD0BA4"/>
    <w:rsid w:val="00DD0BD8"/>
    <w:rsid w:val="00DD10A9"/>
    <w:rsid w:val="00DD170A"/>
    <w:rsid w:val="00DD1892"/>
    <w:rsid w:val="00DD19C1"/>
    <w:rsid w:val="00DD1CC3"/>
    <w:rsid w:val="00DD1FA3"/>
    <w:rsid w:val="00DD2793"/>
    <w:rsid w:val="00DD27AC"/>
    <w:rsid w:val="00DD2E4C"/>
    <w:rsid w:val="00DD2F4E"/>
    <w:rsid w:val="00DD30B7"/>
    <w:rsid w:val="00DD314C"/>
    <w:rsid w:val="00DD331C"/>
    <w:rsid w:val="00DD3DC4"/>
    <w:rsid w:val="00DD3DFE"/>
    <w:rsid w:val="00DD40CC"/>
    <w:rsid w:val="00DD43EE"/>
    <w:rsid w:val="00DD4477"/>
    <w:rsid w:val="00DD4597"/>
    <w:rsid w:val="00DD4740"/>
    <w:rsid w:val="00DD489B"/>
    <w:rsid w:val="00DD4A7A"/>
    <w:rsid w:val="00DD4AF1"/>
    <w:rsid w:val="00DD4BBB"/>
    <w:rsid w:val="00DD5246"/>
    <w:rsid w:val="00DD5450"/>
    <w:rsid w:val="00DD545A"/>
    <w:rsid w:val="00DD5566"/>
    <w:rsid w:val="00DD5893"/>
    <w:rsid w:val="00DD61B1"/>
    <w:rsid w:val="00DD640D"/>
    <w:rsid w:val="00DD679A"/>
    <w:rsid w:val="00DD69A3"/>
    <w:rsid w:val="00DD6A70"/>
    <w:rsid w:val="00DD6E71"/>
    <w:rsid w:val="00DD71BD"/>
    <w:rsid w:val="00DD755A"/>
    <w:rsid w:val="00DD77D0"/>
    <w:rsid w:val="00DD7F3C"/>
    <w:rsid w:val="00DE00F4"/>
    <w:rsid w:val="00DE01B1"/>
    <w:rsid w:val="00DE042F"/>
    <w:rsid w:val="00DE0443"/>
    <w:rsid w:val="00DE04FE"/>
    <w:rsid w:val="00DE07A5"/>
    <w:rsid w:val="00DE07E5"/>
    <w:rsid w:val="00DE0F45"/>
    <w:rsid w:val="00DE1282"/>
    <w:rsid w:val="00DE12C6"/>
    <w:rsid w:val="00DE1607"/>
    <w:rsid w:val="00DE184A"/>
    <w:rsid w:val="00DE1862"/>
    <w:rsid w:val="00DE1914"/>
    <w:rsid w:val="00DE19F1"/>
    <w:rsid w:val="00DE2017"/>
    <w:rsid w:val="00DE2A88"/>
    <w:rsid w:val="00DE2CE3"/>
    <w:rsid w:val="00DE3102"/>
    <w:rsid w:val="00DE355E"/>
    <w:rsid w:val="00DE38F5"/>
    <w:rsid w:val="00DE3924"/>
    <w:rsid w:val="00DE3BEE"/>
    <w:rsid w:val="00DE424B"/>
    <w:rsid w:val="00DE4B5A"/>
    <w:rsid w:val="00DE4FC8"/>
    <w:rsid w:val="00DE5981"/>
    <w:rsid w:val="00DE5B16"/>
    <w:rsid w:val="00DE5F84"/>
    <w:rsid w:val="00DE66BA"/>
    <w:rsid w:val="00DE717A"/>
    <w:rsid w:val="00DE772B"/>
    <w:rsid w:val="00DE7B12"/>
    <w:rsid w:val="00DE7B8E"/>
    <w:rsid w:val="00DF000F"/>
    <w:rsid w:val="00DF0392"/>
    <w:rsid w:val="00DF0625"/>
    <w:rsid w:val="00DF071C"/>
    <w:rsid w:val="00DF07C8"/>
    <w:rsid w:val="00DF08C3"/>
    <w:rsid w:val="00DF0972"/>
    <w:rsid w:val="00DF09F2"/>
    <w:rsid w:val="00DF0D05"/>
    <w:rsid w:val="00DF0E33"/>
    <w:rsid w:val="00DF0F2C"/>
    <w:rsid w:val="00DF0F30"/>
    <w:rsid w:val="00DF1A09"/>
    <w:rsid w:val="00DF1A0A"/>
    <w:rsid w:val="00DF1D75"/>
    <w:rsid w:val="00DF226A"/>
    <w:rsid w:val="00DF2405"/>
    <w:rsid w:val="00DF2611"/>
    <w:rsid w:val="00DF2644"/>
    <w:rsid w:val="00DF284D"/>
    <w:rsid w:val="00DF2C05"/>
    <w:rsid w:val="00DF2F46"/>
    <w:rsid w:val="00DF3567"/>
    <w:rsid w:val="00DF359F"/>
    <w:rsid w:val="00DF3787"/>
    <w:rsid w:val="00DF37F2"/>
    <w:rsid w:val="00DF3BF9"/>
    <w:rsid w:val="00DF3C34"/>
    <w:rsid w:val="00DF3CA6"/>
    <w:rsid w:val="00DF41EC"/>
    <w:rsid w:val="00DF5617"/>
    <w:rsid w:val="00DF5D53"/>
    <w:rsid w:val="00DF5D88"/>
    <w:rsid w:val="00DF5FD6"/>
    <w:rsid w:val="00DF6155"/>
    <w:rsid w:val="00DF6FD3"/>
    <w:rsid w:val="00DF763F"/>
    <w:rsid w:val="00DF7FF8"/>
    <w:rsid w:val="00E0088E"/>
    <w:rsid w:val="00E00AB4"/>
    <w:rsid w:val="00E00F8E"/>
    <w:rsid w:val="00E010E7"/>
    <w:rsid w:val="00E016DA"/>
    <w:rsid w:val="00E01EC3"/>
    <w:rsid w:val="00E0215B"/>
    <w:rsid w:val="00E021C5"/>
    <w:rsid w:val="00E02699"/>
    <w:rsid w:val="00E02C2C"/>
    <w:rsid w:val="00E03263"/>
    <w:rsid w:val="00E032A4"/>
    <w:rsid w:val="00E033BA"/>
    <w:rsid w:val="00E03439"/>
    <w:rsid w:val="00E0355A"/>
    <w:rsid w:val="00E037D2"/>
    <w:rsid w:val="00E0399C"/>
    <w:rsid w:val="00E03C86"/>
    <w:rsid w:val="00E041CB"/>
    <w:rsid w:val="00E042C0"/>
    <w:rsid w:val="00E04B2F"/>
    <w:rsid w:val="00E04DAF"/>
    <w:rsid w:val="00E05590"/>
    <w:rsid w:val="00E05989"/>
    <w:rsid w:val="00E05AB9"/>
    <w:rsid w:val="00E05F2A"/>
    <w:rsid w:val="00E065A8"/>
    <w:rsid w:val="00E06751"/>
    <w:rsid w:val="00E06BEF"/>
    <w:rsid w:val="00E06E80"/>
    <w:rsid w:val="00E07193"/>
    <w:rsid w:val="00E071F6"/>
    <w:rsid w:val="00E07CFD"/>
    <w:rsid w:val="00E1004F"/>
    <w:rsid w:val="00E10195"/>
    <w:rsid w:val="00E10A0F"/>
    <w:rsid w:val="00E10F23"/>
    <w:rsid w:val="00E112C7"/>
    <w:rsid w:val="00E113B5"/>
    <w:rsid w:val="00E115AC"/>
    <w:rsid w:val="00E115D6"/>
    <w:rsid w:val="00E11D44"/>
    <w:rsid w:val="00E120F4"/>
    <w:rsid w:val="00E12820"/>
    <w:rsid w:val="00E12CBA"/>
    <w:rsid w:val="00E13777"/>
    <w:rsid w:val="00E13E66"/>
    <w:rsid w:val="00E13F64"/>
    <w:rsid w:val="00E141B7"/>
    <w:rsid w:val="00E14B6E"/>
    <w:rsid w:val="00E14E49"/>
    <w:rsid w:val="00E150C5"/>
    <w:rsid w:val="00E1553F"/>
    <w:rsid w:val="00E15893"/>
    <w:rsid w:val="00E15964"/>
    <w:rsid w:val="00E15AC8"/>
    <w:rsid w:val="00E15B99"/>
    <w:rsid w:val="00E15F59"/>
    <w:rsid w:val="00E16696"/>
    <w:rsid w:val="00E168D7"/>
    <w:rsid w:val="00E16C55"/>
    <w:rsid w:val="00E16C89"/>
    <w:rsid w:val="00E17693"/>
    <w:rsid w:val="00E17A7A"/>
    <w:rsid w:val="00E1E039"/>
    <w:rsid w:val="00E20117"/>
    <w:rsid w:val="00E20567"/>
    <w:rsid w:val="00E20B48"/>
    <w:rsid w:val="00E20F46"/>
    <w:rsid w:val="00E22523"/>
    <w:rsid w:val="00E22599"/>
    <w:rsid w:val="00E225FD"/>
    <w:rsid w:val="00E22644"/>
    <w:rsid w:val="00E22F6B"/>
    <w:rsid w:val="00E2310A"/>
    <w:rsid w:val="00E23421"/>
    <w:rsid w:val="00E2383D"/>
    <w:rsid w:val="00E23B90"/>
    <w:rsid w:val="00E23C1E"/>
    <w:rsid w:val="00E2412A"/>
    <w:rsid w:val="00E24183"/>
    <w:rsid w:val="00E241CE"/>
    <w:rsid w:val="00E244C5"/>
    <w:rsid w:val="00E2457B"/>
    <w:rsid w:val="00E2473D"/>
    <w:rsid w:val="00E2527A"/>
    <w:rsid w:val="00E25359"/>
    <w:rsid w:val="00E25702"/>
    <w:rsid w:val="00E2571C"/>
    <w:rsid w:val="00E25D68"/>
    <w:rsid w:val="00E25EB6"/>
    <w:rsid w:val="00E264A6"/>
    <w:rsid w:val="00E2672F"/>
    <w:rsid w:val="00E26817"/>
    <w:rsid w:val="00E26866"/>
    <w:rsid w:val="00E26D3A"/>
    <w:rsid w:val="00E272C3"/>
    <w:rsid w:val="00E276CD"/>
    <w:rsid w:val="00E278BD"/>
    <w:rsid w:val="00E27B86"/>
    <w:rsid w:val="00E27CF8"/>
    <w:rsid w:val="00E27D41"/>
    <w:rsid w:val="00E27DEB"/>
    <w:rsid w:val="00E3012F"/>
    <w:rsid w:val="00E3022D"/>
    <w:rsid w:val="00E305F2"/>
    <w:rsid w:val="00E3099F"/>
    <w:rsid w:val="00E31059"/>
    <w:rsid w:val="00E31093"/>
    <w:rsid w:val="00E31896"/>
    <w:rsid w:val="00E31A73"/>
    <w:rsid w:val="00E31F72"/>
    <w:rsid w:val="00E32018"/>
    <w:rsid w:val="00E32120"/>
    <w:rsid w:val="00E324F6"/>
    <w:rsid w:val="00E3270B"/>
    <w:rsid w:val="00E32D81"/>
    <w:rsid w:val="00E32ED9"/>
    <w:rsid w:val="00E3321E"/>
    <w:rsid w:val="00E33650"/>
    <w:rsid w:val="00E33653"/>
    <w:rsid w:val="00E33682"/>
    <w:rsid w:val="00E3378D"/>
    <w:rsid w:val="00E33A64"/>
    <w:rsid w:val="00E33D09"/>
    <w:rsid w:val="00E34202"/>
    <w:rsid w:val="00E34499"/>
    <w:rsid w:val="00E34D4E"/>
    <w:rsid w:val="00E34DCF"/>
    <w:rsid w:val="00E34EA2"/>
    <w:rsid w:val="00E35D15"/>
    <w:rsid w:val="00E35D51"/>
    <w:rsid w:val="00E35E03"/>
    <w:rsid w:val="00E35E0F"/>
    <w:rsid w:val="00E360CE"/>
    <w:rsid w:val="00E36724"/>
    <w:rsid w:val="00E36B16"/>
    <w:rsid w:val="00E36BE0"/>
    <w:rsid w:val="00E371AD"/>
    <w:rsid w:val="00E37A7A"/>
    <w:rsid w:val="00E37C0E"/>
    <w:rsid w:val="00E4094F"/>
    <w:rsid w:val="00E40C38"/>
    <w:rsid w:val="00E41535"/>
    <w:rsid w:val="00E41910"/>
    <w:rsid w:val="00E41BE1"/>
    <w:rsid w:val="00E41DAE"/>
    <w:rsid w:val="00E42147"/>
    <w:rsid w:val="00E4226B"/>
    <w:rsid w:val="00E4245A"/>
    <w:rsid w:val="00E4272D"/>
    <w:rsid w:val="00E427EF"/>
    <w:rsid w:val="00E42B8F"/>
    <w:rsid w:val="00E42BB1"/>
    <w:rsid w:val="00E42F9E"/>
    <w:rsid w:val="00E4308D"/>
    <w:rsid w:val="00E431D0"/>
    <w:rsid w:val="00E43257"/>
    <w:rsid w:val="00E43775"/>
    <w:rsid w:val="00E438DA"/>
    <w:rsid w:val="00E43B0A"/>
    <w:rsid w:val="00E44077"/>
    <w:rsid w:val="00E44398"/>
    <w:rsid w:val="00E44499"/>
    <w:rsid w:val="00E4474F"/>
    <w:rsid w:val="00E4479B"/>
    <w:rsid w:val="00E44A8A"/>
    <w:rsid w:val="00E44B18"/>
    <w:rsid w:val="00E44B35"/>
    <w:rsid w:val="00E45519"/>
    <w:rsid w:val="00E45D88"/>
    <w:rsid w:val="00E466F0"/>
    <w:rsid w:val="00E46774"/>
    <w:rsid w:val="00E46911"/>
    <w:rsid w:val="00E47F15"/>
    <w:rsid w:val="00E48F33"/>
    <w:rsid w:val="00E50348"/>
    <w:rsid w:val="00E503F4"/>
    <w:rsid w:val="00E5058E"/>
    <w:rsid w:val="00E50A05"/>
    <w:rsid w:val="00E5116A"/>
    <w:rsid w:val="00E514A1"/>
    <w:rsid w:val="00E515BF"/>
    <w:rsid w:val="00E51733"/>
    <w:rsid w:val="00E51C71"/>
    <w:rsid w:val="00E525C8"/>
    <w:rsid w:val="00E5298A"/>
    <w:rsid w:val="00E52E4B"/>
    <w:rsid w:val="00E535AA"/>
    <w:rsid w:val="00E53835"/>
    <w:rsid w:val="00E538BB"/>
    <w:rsid w:val="00E5393F"/>
    <w:rsid w:val="00E53AF4"/>
    <w:rsid w:val="00E53BCD"/>
    <w:rsid w:val="00E53F34"/>
    <w:rsid w:val="00E55606"/>
    <w:rsid w:val="00E56132"/>
    <w:rsid w:val="00E561EA"/>
    <w:rsid w:val="00E56264"/>
    <w:rsid w:val="00E565DF"/>
    <w:rsid w:val="00E56920"/>
    <w:rsid w:val="00E56CE1"/>
    <w:rsid w:val="00E56D33"/>
    <w:rsid w:val="00E57168"/>
    <w:rsid w:val="00E571F3"/>
    <w:rsid w:val="00E573FD"/>
    <w:rsid w:val="00E575E6"/>
    <w:rsid w:val="00E576E5"/>
    <w:rsid w:val="00E579C4"/>
    <w:rsid w:val="00E57B03"/>
    <w:rsid w:val="00E57CAE"/>
    <w:rsid w:val="00E57F27"/>
    <w:rsid w:val="00E600B4"/>
    <w:rsid w:val="00E604B6"/>
    <w:rsid w:val="00E6051E"/>
    <w:rsid w:val="00E605F3"/>
    <w:rsid w:val="00E6072C"/>
    <w:rsid w:val="00E608AE"/>
    <w:rsid w:val="00E60901"/>
    <w:rsid w:val="00E60C1E"/>
    <w:rsid w:val="00E60F04"/>
    <w:rsid w:val="00E60FB2"/>
    <w:rsid w:val="00E613D8"/>
    <w:rsid w:val="00E61915"/>
    <w:rsid w:val="00E619B6"/>
    <w:rsid w:val="00E61A78"/>
    <w:rsid w:val="00E61DCD"/>
    <w:rsid w:val="00E62538"/>
    <w:rsid w:val="00E6296A"/>
    <w:rsid w:val="00E62F24"/>
    <w:rsid w:val="00E63307"/>
    <w:rsid w:val="00E639CF"/>
    <w:rsid w:val="00E63DCB"/>
    <w:rsid w:val="00E64682"/>
    <w:rsid w:val="00E64B3A"/>
    <w:rsid w:val="00E651AB"/>
    <w:rsid w:val="00E6549C"/>
    <w:rsid w:val="00E654E1"/>
    <w:rsid w:val="00E658F7"/>
    <w:rsid w:val="00E6606A"/>
    <w:rsid w:val="00E66136"/>
    <w:rsid w:val="00E66224"/>
    <w:rsid w:val="00E662E8"/>
    <w:rsid w:val="00E66355"/>
    <w:rsid w:val="00E66383"/>
    <w:rsid w:val="00E66467"/>
    <w:rsid w:val="00E66598"/>
    <w:rsid w:val="00E66785"/>
    <w:rsid w:val="00E6690D"/>
    <w:rsid w:val="00E66CA0"/>
    <w:rsid w:val="00E66EF5"/>
    <w:rsid w:val="00E674D2"/>
    <w:rsid w:val="00E6751D"/>
    <w:rsid w:val="00E67755"/>
    <w:rsid w:val="00E679B8"/>
    <w:rsid w:val="00E67AFE"/>
    <w:rsid w:val="00E67C0D"/>
    <w:rsid w:val="00E67CFF"/>
    <w:rsid w:val="00E70161"/>
    <w:rsid w:val="00E70192"/>
    <w:rsid w:val="00E7020A"/>
    <w:rsid w:val="00E70238"/>
    <w:rsid w:val="00E702E1"/>
    <w:rsid w:val="00E70691"/>
    <w:rsid w:val="00E70698"/>
    <w:rsid w:val="00E70985"/>
    <w:rsid w:val="00E7114C"/>
    <w:rsid w:val="00E71C2D"/>
    <w:rsid w:val="00E71C2E"/>
    <w:rsid w:val="00E72306"/>
    <w:rsid w:val="00E7248C"/>
    <w:rsid w:val="00E72886"/>
    <w:rsid w:val="00E72ADF"/>
    <w:rsid w:val="00E72C65"/>
    <w:rsid w:val="00E72E03"/>
    <w:rsid w:val="00E73091"/>
    <w:rsid w:val="00E7349E"/>
    <w:rsid w:val="00E7392A"/>
    <w:rsid w:val="00E73B4C"/>
    <w:rsid w:val="00E7406B"/>
    <w:rsid w:val="00E7410D"/>
    <w:rsid w:val="00E74169"/>
    <w:rsid w:val="00E741B8"/>
    <w:rsid w:val="00E741F7"/>
    <w:rsid w:val="00E7426D"/>
    <w:rsid w:val="00E74491"/>
    <w:rsid w:val="00E7462C"/>
    <w:rsid w:val="00E749C0"/>
    <w:rsid w:val="00E74D24"/>
    <w:rsid w:val="00E75067"/>
    <w:rsid w:val="00E75E09"/>
    <w:rsid w:val="00E75E4B"/>
    <w:rsid w:val="00E763E8"/>
    <w:rsid w:val="00E76462"/>
    <w:rsid w:val="00E764BF"/>
    <w:rsid w:val="00E76834"/>
    <w:rsid w:val="00E77617"/>
    <w:rsid w:val="00E77765"/>
    <w:rsid w:val="00E77D35"/>
    <w:rsid w:val="00E77DE2"/>
    <w:rsid w:val="00E80291"/>
    <w:rsid w:val="00E8037C"/>
    <w:rsid w:val="00E806CF"/>
    <w:rsid w:val="00E80A4E"/>
    <w:rsid w:val="00E80B45"/>
    <w:rsid w:val="00E80BC7"/>
    <w:rsid w:val="00E80F30"/>
    <w:rsid w:val="00E80F37"/>
    <w:rsid w:val="00E81347"/>
    <w:rsid w:val="00E81C4F"/>
    <w:rsid w:val="00E8206D"/>
    <w:rsid w:val="00E82787"/>
    <w:rsid w:val="00E827BB"/>
    <w:rsid w:val="00E82956"/>
    <w:rsid w:val="00E83137"/>
    <w:rsid w:val="00E83230"/>
    <w:rsid w:val="00E83314"/>
    <w:rsid w:val="00E836F5"/>
    <w:rsid w:val="00E83BC6"/>
    <w:rsid w:val="00E83C7F"/>
    <w:rsid w:val="00E83C8F"/>
    <w:rsid w:val="00E8426A"/>
    <w:rsid w:val="00E844A0"/>
    <w:rsid w:val="00E845B3"/>
    <w:rsid w:val="00E845DF"/>
    <w:rsid w:val="00E84683"/>
    <w:rsid w:val="00E846EE"/>
    <w:rsid w:val="00E8473B"/>
    <w:rsid w:val="00E8528E"/>
    <w:rsid w:val="00E85BF2"/>
    <w:rsid w:val="00E85CC0"/>
    <w:rsid w:val="00E85FFA"/>
    <w:rsid w:val="00E86011"/>
    <w:rsid w:val="00E8616D"/>
    <w:rsid w:val="00E8667A"/>
    <w:rsid w:val="00E866BE"/>
    <w:rsid w:val="00E8671E"/>
    <w:rsid w:val="00E86C41"/>
    <w:rsid w:val="00E86C44"/>
    <w:rsid w:val="00E8700E"/>
    <w:rsid w:val="00E87830"/>
    <w:rsid w:val="00E87D12"/>
    <w:rsid w:val="00E905F1"/>
    <w:rsid w:val="00E908CA"/>
    <w:rsid w:val="00E90AAF"/>
    <w:rsid w:val="00E90D24"/>
    <w:rsid w:val="00E91068"/>
    <w:rsid w:val="00E9111D"/>
    <w:rsid w:val="00E91374"/>
    <w:rsid w:val="00E91610"/>
    <w:rsid w:val="00E91C8D"/>
    <w:rsid w:val="00E92033"/>
    <w:rsid w:val="00E9248E"/>
    <w:rsid w:val="00E925E1"/>
    <w:rsid w:val="00E92683"/>
    <w:rsid w:val="00E92725"/>
    <w:rsid w:val="00E92EFE"/>
    <w:rsid w:val="00E9305D"/>
    <w:rsid w:val="00E9354B"/>
    <w:rsid w:val="00E937D9"/>
    <w:rsid w:val="00E93B1D"/>
    <w:rsid w:val="00E93EC3"/>
    <w:rsid w:val="00E941CF"/>
    <w:rsid w:val="00E943AC"/>
    <w:rsid w:val="00E943D9"/>
    <w:rsid w:val="00E94438"/>
    <w:rsid w:val="00E94656"/>
    <w:rsid w:val="00E957A0"/>
    <w:rsid w:val="00E957A2"/>
    <w:rsid w:val="00E95A10"/>
    <w:rsid w:val="00E95B28"/>
    <w:rsid w:val="00E95B65"/>
    <w:rsid w:val="00E95C3F"/>
    <w:rsid w:val="00E95CB8"/>
    <w:rsid w:val="00E95CD4"/>
    <w:rsid w:val="00E95FFB"/>
    <w:rsid w:val="00E9634E"/>
    <w:rsid w:val="00E96BD7"/>
    <w:rsid w:val="00E96F99"/>
    <w:rsid w:val="00E96FC0"/>
    <w:rsid w:val="00E97418"/>
    <w:rsid w:val="00E974B7"/>
    <w:rsid w:val="00E9778B"/>
    <w:rsid w:val="00E979D1"/>
    <w:rsid w:val="00E97C03"/>
    <w:rsid w:val="00EA0217"/>
    <w:rsid w:val="00EA0741"/>
    <w:rsid w:val="00EA0B0A"/>
    <w:rsid w:val="00EA0C05"/>
    <w:rsid w:val="00EA0C36"/>
    <w:rsid w:val="00EA0E42"/>
    <w:rsid w:val="00EA0F8B"/>
    <w:rsid w:val="00EA118A"/>
    <w:rsid w:val="00EA1BC0"/>
    <w:rsid w:val="00EA1F4A"/>
    <w:rsid w:val="00EA1F9D"/>
    <w:rsid w:val="00EA22C9"/>
    <w:rsid w:val="00EA2856"/>
    <w:rsid w:val="00EA2A73"/>
    <w:rsid w:val="00EA2BF0"/>
    <w:rsid w:val="00EA3110"/>
    <w:rsid w:val="00EA325D"/>
    <w:rsid w:val="00EA331E"/>
    <w:rsid w:val="00EA343A"/>
    <w:rsid w:val="00EA345C"/>
    <w:rsid w:val="00EA34EC"/>
    <w:rsid w:val="00EA3527"/>
    <w:rsid w:val="00EA367B"/>
    <w:rsid w:val="00EA396B"/>
    <w:rsid w:val="00EA3BE2"/>
    <w:rsid w:val="00EA3DED"/>
    <w:rsid w:val="00EA45B4"/>
    <w:rsid w:val="00EA48D1"/>
    <w:rsid w:val="00EA4ACD"/>
    <w:rsid w:val="00EA4BC3"/>
    <w:rsid w:val="00EA4C2C"/>
    <w:rsid w:val="00EA4C43"/>
    <w:rsid w:val="00EA50DB"/>
    <w:rsid w:val="00EA5149"/>
    <w:rsid w:val="00EA52B4"/>
    <w:rsid w:val="00EA54AF"/>
    <w:rsid w:val="00EA5540"/>
    <w:rsid w:val="00EA584F"/>
    <w:rsid w:val="00EA5E93"/>
    <w:rsid w:val="00EA5EE6"/>
    <w:rsid w:val="00EA622E"/>
    <w:rsid w:val="00EA66BF"/>
    <w:rsid w:val="00EA686E"/>
    <w:rsid w:val="00EA6AA4"/>
    <w:rsid w:val="00EA6C59"/>
    <w:rsid w:val="00EA6CA0"/>
    <w:rsid w:val="00EA6DC1"/>
    <w:rsid w:val="00EA76BF"/>
    <w:rsid w:val="00EA780C"/>
    <w:rsid w:val="00EAE1B2"/>
    <w:rsid w:val="00EB039B"/>
    <w:rsid w:val="00EB082F"/>
    <w:rsid w:val="00EB1005"/>
    <w:rsid w:val="00EB1157"/>
    <w:rsid w:val="00EB139F"/>
    <w:rsid w:val="00EB13A6"/>
    <w:rsid w:val="00EB147E"/>
    <w:rsid w:val="00EB1546"/>
    <w:rsid w:val="00EB15FD"/>
    <w:rsid w:val="00EB1C99"/>
    <w:rsid w:val="00EB24B5"/>
    <w:rsid w:val="00EB25BD"/>
    <w:rsid w:val="00EB2828"/>
    <w:rsid w:val="00EB2A45"/>
    <w:rsid w:val="00EB2A47"/>
    <w:rsid w:val="00EB3127"/>
    <w:rsid w:val="00EB35A7"/>
    <w:rsid w:val="00EB3BCD"/>
    <w:rsid w:val="00EB3C81"/>
    <w:rsid w:val="00EB404A"/>
    <w:rsid w:val="00EB42D9"/>
    <w:rsid w:val="00EB4FDB"/>
    <w:rsid w:val="00EB5715"/>
    <w:rsid w:val="00EB5CB7"/>
    <w:rsid w:val="00EB5CF9"/>
    <w:rsid w:val="00EB60B4"/>
    <w:rsid w:val="00EB6342"/>
    <w:rsid w:val="00EB69B0"/>
    <w:rsid w:val="00EB69EB"/>
    <w:rsid w:val="00EB712D"/>
    <w:rsid w:val="00EB73FA"/>
    <w:rsid w:val="00EB749D"/>
    <w:rsid w:val="00EB7511"/>
    <w:rsid w:val="00EB7647"/>
    <w:rsid w:val="00EB76E0"/>
    <w:rsid w:val="00EB7B4C"/>
    <w:rsid w:val="00EB7BA3"/>
    <w:rsid w:val="00EB7CCB"/>
    <w:rsid w:val="00EB7F1C"/>
    <w:rsid w:val="00EC0C0F"/>
    <w:rsid w:val="00EC0D49"/>
    <w:rsid w:val="00EC0F66"/>
    <w:rsid w:val="00EC120B"/>
    <w:rsid w:val="00EC1380"/>
    <w:rsid w:val="00EC158B"/>
    <w:rsid w:val="00EC238D"/>
    <w:rsid w:val="00EC26FA"/>
    <w:rsid w:val="00EC2A6D"/>
    <w:rsid w:val="00EC2C14"/>
    <w:rsid w:val="00EC2CE2"/>
    <w:rsid w:val="00EC3922"/>
    <w:rsid w:val="00EC4AA3"/>
    <w:rsid w:val="00EC52A7"/>
    <w:rsid w:val="00EC5552"/>
    <w:rsid w:val="00EC5696"/>
    <w:rsid w:val="00EC59F6"/>
    <w:rsid w:val="00EC5C0D"/>
    <w:rsid w:val="00EC5C4D"/>
    <w:rsid w:val="00EC6A14"/>
    <w:rsid w:val="00EC6A4C"/>
    <w:rsid w:val="00EC6B2F"/>
    <w:rsid w:val="00EC6D66"/>
    <w:rsid w:val="00EC7024"/>
    <w:rsid w:val="00EC73A4"/>
    <w:rsid w:val="00EC75F6"/>
    <w:rsid w:val="00EC7717"/>
    <w:rsid w:val="00EC799C"/>
    <w:rsid w:val="00EC7BF4"/>
    <w:rsid w:val="00EC7CF6"/>
    <w:rsid w:val="00ED00BB"/>
    <w:rsid w:val="00ED0390"/>
    <w:rsid w:val="00ED063A"/>
    <w:rsid w:val="00ED0B49"/>
    <w:rsid w:val="00ED0D23"/>
    <w:rsid w:val="00ED0E4C"/>
    <w:rsid w:val="00ED0F59"/>
    <w:rsid w:val="00ED16CA"/>
    <w:rsid w:val="00ED1A3F"/>
    <w:rsid w:val="00ED1EDE"/>
    <w:rsid w:val="00ED1F54"/>
    <w:rsid w:val="00ED213E"/>
    <w:rsid w:val="00ED226B"/>
    <w:rsid w:val="00ED2481"/>
    <w:rsid w:val="00ED2567"/>
    <w:rsid w:val="00ED2839"/>
    <w:rsid w:val="00ED292F"/>
    <w:rsid w:val="00ED2951"/>
    <w:rsid w:val="00ED36D4"/>
    <w:rsid w:val="00ED37B1"/>
    <w:rsid w:val="00ED39C5"/>
    <w:rsid w:val="00ED3B7E"/>
    <w:rsid w:val="00ED3CE1"/>
    <w:rsid w:val="00ED3E0A"/>
    <w:rsid w:val="00ED407D"/>
    <w:rsid w:val="00ED40B1"/>
    <w:rsid w:val="00ED448A"/>
    <w:rsid w:val="00ED4768"/>
    <w:rsid w:val="00ED4924"/>
    <w:rsid w:val="00ED4974"/>
    <w:rsid w:val="00ED4BBA"/>
    <w:rsid w:val="00ED542D"/>
    <w:rsid w:val="00ED54F8"/>
    <w:rsid w:val="00ED5650"/>
    <w:rsid w:val="00ED56A9"/>
    <w:rsid w:val="00ED5967"/>
    <w:rsid w:val="00ED6EB2"/>
    <w:rsid w:val="00ED6FB6"/>
    <w:rsid w:val="00ED7645"/>
    <w:rsid w:val="00ED7975"/>
    <w:rsid w:val="00ED7B74"/>
    <w:rsid w:val="00EDA49C"/>
    <w:rsid w:val="00EDB2EF"/>
    <w:rsid w:val="00EE0033"/>
    <w:rsid w:val="00EE016E"/>
    <w:rsid w:val="00EE02D0"/>
    <w:rsid w:val="00EE0480"/>
    <w:rsid w:val="00EE0561"/>
    <w:rsid w:val="00EE0C67"/>
    <w:rsid w:val="00EE1048"/>
    <w:rsid w:val="00EE1280"/>
    <w:rsid w:val="00EE1594"/>
    <w:rsid w:val="00EE18B6"/>
    <w:rsid w:val="00EE19DA"/>
    <w:rsid w:val="00EE1A3F"/>
    <w:rsid w:val="00EE21CA"/>
    <w:rsid w:val="00EE2386"/>
    <w:rsid w:val="00EE244B"/>
    <w:rsid w:val="00EE254F"/>
    <w:rsid w:val="00EE2DF1"/>
    <w:rsid w:val="00EE3585"/>
    <w:rsid w:val="00EE3C01"/>
    <w:rsid w:val="00EE3D3B"/>
    <w:rsid w:val="00EE4156"/>
    <w:rsid w:val="00EE4D01"/>
    <w:rsid w:val="00EE4EE1"/>
    <w:rsid w:val="00EE4F2F"/>
    <w:rsid w:val="00EE566A"/>
    <w:rsid w:val="00EE5BFC"/>
    <w:rsid w:val="00EE5D62"/>
    <w:rsid w:val="00EE600D"/>
    <w:rsid w:val="00EE60FF"/>
    <w:rsid w:val="00EE6159"/>
    <w:rsid w:val="00EE6359"/>
    <w:rsid w:val="00EE63BB"/>
    <w:rsid w:val="00EE661D"/>
    <w:rsid w:val="00EE6889"/>
    <w:rsid w:val="00EE6ADB"/>
    <w:rsid w:val="00EE6E1D"/>
    <w:rsid w:val="00EE748C"/>
    <w:rsid w:val="00EE7567"/>
    <w:rsid w:val="00EE75BA"/>
    <w:rsid w:val="00EE7961"/>
    <w:rsid w:val="00EF087A"/>
    <w:rsid w:val="00EF1029"/>
    <w:rsid w:val="00EF112E"/>
    <w:rsid w:val="00EF1232"/>
    <w:rsid w:val="00EF1815"/>
    <w:rsid w:val="00EF1902"/>
    <w:rsid w:val="00EF1B80"/>
    <w:rsid w:val="00EF1D6E"/>
    <w:rsid w:val="00EF20EC"/>
    <w:rsid w:val="00EF22C2"/>
    <w:rsid w:val="00EF2592"/>
    <w:rsid w:val="00EF2C7B"/>
    <w:rsid w:val="00EF32DC"/>
    <w:rsid w:val="00EF3497"/>
    <w:rsid w:val="00EF353C"/>
    <w:rsid w:val="00EF3B55"/>
    <w:rsid w:val="00EF3CA5"/>
    <w:rsid w:val="00EF3E28"/>
    <w:rsid w:val="00EF3F54"/>
    <w:rsid w:val="00EF4102"/>
    <w:rsid w:val="00EF4307"/>
    <w:rsid w:val="00EF4308"/>
    <w:rsid w:val="00EF437A"/>
    <w:rsid w:val="00EF43A3"/>
    <w:rsid w:val="00EF453A"/>
    <w:rsid w:val="00EF4557"/>
    <w:rsid w:val="00EF48A5"/>
    <w:rsid w:val="00EF4B83"/>
    <w:rsid w:val="00EF4CE6"/>
    <w:rsid w:val="00EF5897"/>
    <w:rsid w:val="00EF5E44"/>
    <w:rsid w:val="00EF60AC"/>
    <w:rsid w:val="00EF626F"/>
    <w:rsid w:val="00EF6C9F"/>
    <w:rsid w:val="00EF71BA"/>
    <w:rsid w:val="00EF726E"/>
    <w:rsid w:val="00EF767D"/>
    <w:rsid w:val="00EF77B2"/>
    <w:rsid w:val="00EF7A94"/>
    <w:rsid w:val="00F005A9"/>
    <w:rsid w:val="00F00BFF"/>
    <w:rsid w:val="00F00C0E"/>
    <w:rsid w:val="00F00E14"/>
    <w:rsid w:val="00F01234"/>
    <w:rsid w:val="00F017F4"/>
    <w:rsid w:val="00F02FD7"/>
    <w:rsid w:val="00F03007"/>
    <w:rsid w:val="00F0311E"/>
    <w:rsid w:val="00F031A0"/>
    <w:rsid w:val="00F032F0"/>
    <w:rsid w:val="00F036D2"/>
    <w:rsid w:val="00F03742"/>
    <w:rsid w:val="00F038BB"/>
    <w:rsid w:val="00F03B97"/>
    <w:rsid w:val="00F041A7"/>
    <w:rsid w:val="00F0441E"/>
    <w:rsid w:val="00F04614"/>
    <w:rsid w:val="00F04639"/>
    <w:rsid w:val="00F04685"/>
    <w:rsid w:val="00F05484"/>
    <w:rsid w:val="00F05636"/>
    <w:rsid w:val="00F05728"/>
    <w:rsid w:val="00F05B49"/>
    <w:rsid w:val="00F05F37"/>
    <w:rsid w:val="00F05FCE"/>
    <w:rsid w:val="00F06241"/>
    <w:rsid w:val="00F06322"/>
    <w:rsid w:val="00F0632E"/>
    <w:rsid w:val="00F0659D"/>
    <w:rsid w:val="00F067E8"/>
    <w:rsid w:val="00F067FF"/>
    <w:rsid w:val="00F06A22"/>
    <w:rsid w:val="00F0784D"/>
    <w:rsid w:val="00F07945"/>
    <w:rsid w:val="00F079FD"/>
    <w:rsid w:val="00F07A00"/>
    <w:rsid w:val="00F07A80"/>
    <w:rsid w:val="00F07C5E"/>
    <w:rsid w:val="00F07F9B"/>
    <w:rsid w:val="00F102C5"/>
    <w:rsid w:val="00F10379"/>
    <w:rsid w:val="00F10700"/>
    <w:rsid w:val="00F107EC"/>
    <w:rsid w:val="00F1093C"/>
    <w:rsid w:val="00F10AC0"/>
    <w:rsid w:val="00F10B9A"/>
    <w:rsid w:val="00F11464"/>
    <w:rsid w:val="00F1172C"/>
    <w:rsid w:val="00F11967"/>
    <w:rsid w:val="00F11BF4"/>
    <w:rsid w:val="00F11F9A"/>
    <w:rsid w:val="00F12A91"/>
    <w:rsid w:val="00F130B5"/>
    <w:rsid w:val="00F1312E"/>
    <w:rsid w:val="00F13380"/>
    <w:rsid w:val="00F13485"/>
    <w:rsid w:val="00F136CC"/>
    <w:rsid w:val="00F13853"/>
    <w:rsid w:val="00F13AEA"/>
    <w:rsid w:val="00F13FF0"/>
    <w:rsid w:val="00F14118"/>
    <w:rsid w:val="00F14890"/>
    <w:rsid w:val="00F14CD4"/>
    <w:rsid w:val="00F14D7F"/>
    <w:rsid w:val="00F14F73"/>
    <w:rsid w:val="00F152FE"/>
    <w:rsid w:val="00F15DDA"/>
    <w:rsid w:val="00F15E11"/>
    <w:rsid w:val="00F15E59"/>
    <w:rsid w:val="00F15FD5"/>
    <w:rsid w:val="00F16057"/>
    <w:rsid w:val="00F1617B"/>
    <w:rsid w:val="00F161D4"/>
    <w:rsid w:val="00F163FE"/>
    <w:rsid w:val="00F165F1"/>
    <w:rsid w:val="00F16846"/>
    <w:rsid w:val="00F17420"/>
    <w:rsid w:val="00F17A58"/>
    <w:rsid w:val="00F17D54"/>
    <w:rsid w:val="00F17EDD"/>
    <w:rsid w:val="00F20527"/>
    <w:rsid w:val="00F205CA"/>
    <w:rsid w:val="00F2074F"/>
    <w:rsid w:val="00F20AC8"/>
    <w:rsid w:val="00F20D61"/>
    <w:rsid w:val="00F20F93"/>
    <w:rsid w:val="00F20FA7"/>
    <w:rsid w:val="00F213BE"/>
    <w:rsid w:val="00F213DD"/>
    <w:rsid w:val="00F21FA1"/>
    <w:rsid w:val="00F22426"/>
    <w:rsid w:val="00F228AF"/>
    <w:rsid w:val="00F23239"/>
    <w:rsid w:val="00F23303"/>
    <w:rsid w:val="00F23386"/>
    <w:rsid w:val="00F234F2"/>
    <w:rsid w:val="00F237F7"/>
    <w:rsid w:val="00F23AB4"/>
    <w:rsid w:val="00F23FD6"/>
    <w:rsid w:val="00F246F1"/>
    <w:rsid w:val="00F2488A"/>
    <w:rsid w:val="00F24BD9"/>
    <w:rsid w:val="00F25512"/>
    <w:rsid w:val="00F25809"/>
    <w:rsid w:val="00F25847"/>
    <w:rsid w:val="00F26166"/>
    <w:rsid w:val="00F2626C"/>
    <w:rsid w:val="00F26574"/>
    <w:rsid w:val="00F26B7B"/>
    <w:rsid w:val="00F26F4B"/>
    <w:rsid w:val="00F26F6E"/>
    <w:rsid w:val="00F2708F"/>
    <w:rsid w:val="00F275AD"/>
    <w:rsid w:val="00F276B0"/>
    <w:rsid w:val="00F276D9"/>
    <w:rsid w:val="00F277E1"/>
    <w:rsid w:val="00F30421"/>
    <w:rsid w:val="00F3063C"/>
    <w:rsid w:val="00F3064B"/>
    <w:rsid w:val="00F30654"/>
    <w:rsid w:val="00F30B05"/>
    <w:rsid w:val="00F30B45"/>
    <w:rsid w:val="00F30CFD"/>
    <w:rsid w:val="00F30D99"/>
    <w:rsid w:val="00F31E29"/>
    <w:rsid w:val="00F32075"/>
    <w:rsid w:val="00F32420"/>
    <w:rsid w:val="00F3257E"/>
    <w:rsid w:val="00F327DE"/>
    <w:rsid w:val="00F329E6"/>
    <w:rsid w:val="00F32FD7"/>
    <w:rsid w:val="00F33344"/>
    <w:rsid w:val="00F33486"/>
    <w:rsid w:val="00F3361F"/>
    <w:rsid w:val="00F33861"/>
    <w:rsid w:val="00F33CEF"/>
    <w:rsid w:val="00F33DEF"/>
    <w:rsid w:val="00F33E91"/>
    <w:rsid w:val="00F341A8"/>
    <w:rsid w:val="00F341C7"/>
    <w:rsid w:val="00F343AA"/>
    <w:rsid w:val="00F3454B"/>
    <w:rsid w:val="00F34C88"/>
    <w:rsid w:val="00F34D15"/>
    <w:rsid w:val="00F35086"/>
    <w:rsid w:val="00F3587C"/>
    <w:rsid w:val="00F35908"/>
    <w:rsid w:val="00F359FA"/>
    <w:rsid w:val="00F35AAB"/>
    <w:rsid w:val="00F35C00"/>
    <w:rsid w:val="00F35D4B"/>
    <w:rsid w:val="00F35E32"/>
    <w:rsid w:val="00F35E70"/>
    <w:rsid w:val="00F35E8E"/>
    <w:rsid w:val="00F365A7"/>
    <w:rsid w:val="00F36796"/>
    <w:rsid w:val="00F36C4A"/>
    <w:rsid w:val="00F36CEC"/>
    <w:rsid w:val="00F36D51"/>
    <w:rsid w:val="00F36F5D"/>
    <w:rsid w:val="00F3703B"/>
    <w:rsid w:val="00F3765F"/>
    <w:rsid w:val="00F378DD"/>
    <w:rsid w:val="00F37A88"/>
    <w:rsid w:val="00F37B89"/>
    <w:rsid w:val="00F37D0F"/>
    <w:rsid w:val="00F37DCA"/>
    <w:rsid w:val="00F37FAA"/>
    <w:rsid w:val="00F40191"/>
    <w:rsid w:val="00F405BB"/>
    <w:rsid w:val="00F40832"/>
    <w:rsid w:val="00F408B6"/>
    <w:rsid w:val="00F40D1B"/>
    <w:rsid w:val="00F41171"/>
    <w:rsid w:val="00F41ED6"/>
    <w:rsid w:val="00F41FD6"/>
    <w:rsid w:val="00F42E48"/>
    <w:rsid w:val="00F42FF9"/>
    <w:rsid w:val="00F432E3"/>
    <w:rsid w:val="00F4335C"/>
    <w:rsid w:val="00F433BD"/>
    <w:rsid w:val="00F43E5C"/>
    <w:rsid w:val="00F44299"/>
    <w:rsid w:val="00F444FF"/>
    <w:rsid w:val="00F446F9"/>
    <w:rsid w:val="00F4475E"/>
    <w:rsid w:val="00F44DDD"/>
    <w:rsid w:val="00F45086"/>
    <w:rsid w:val="00F45119"/>
    <w:rsid w:val="00F46A46"/>
    <w:rsid w:val="00F46EEE"/>
    <w:rsid w:val="00F46F5A"/>
    <w:rsid w:val="00F46F5F"/>
    <w:rsid w:val="00F470D7"/>
    <w:rsid w:val="00F4724A"/>
    <w:rsid w:val="00F47580"/>
    <w:rsid w:val="00F47BB4"/>
    <w:rsid w:val="00F47E07"/>
    <w:rsid w:val="00F47FBB"/>
    <w:rsid w:val="00F50039"/>
    <w:rsid w:val="00F50780"/>
    <w:rsid w:val="00F5141A"/>
    <w:rsid w:val="00F51569"/>
    <w:rsid w:val="00F5179D"/>
    <w:rsid w:val="00F51E5C"/>
    <w:rsid w:val="00F52092"/>
    <w:rsid w:val="00F522E3"/>
    <w:rsid w:val="00F52397"/>
    <w:rsid w:val="00F524ED"/>
    <w:rsid w:val="00F52A85"/>
    <w:rsid w:val="00F52C94"/>
    <w:rsid w:val="00F53336"/>
    <w:rsid w:val="00F536C8"/>
    <w:rsid w:val="00F53A12"/>
    <w:rsid w:val="00F53AB3"/>
    <w:rsid w:val="00F53E86"/>
    <w:rsid w:val="00F53F78"/>
    <w:rsid w:val="00F543A5"/>
    <w:rsid w:val="00F549D2"/>
    <w:rsid w:val="00F54C5F"/>
    <w:rsid w:val="00F54D98"/>
    <w:rsid w:val="00F54F06"/>
    <w:rsid w:val="00F5500F"/>
    <w:rsid w:val="00F550F5"/>
    <w:rsid w:val="00F555AB"/>
    <w:rsid w:val="00F55765"/>
    <w:rsid w:val="00F55972"/>
    <w:rsid w:val="00F55C00"/>
    <w:rsid w:val="00F55E8C"/>
    <w:rsid w:val="00F561A6"/>
    <w:rsid w:val="00F56301"/>
    <w:rsid w:val="00F5717A"/>
    <w:rsid w:val="00F573F0"/>
    <w:rsid w:val="00F57559"/>
    <w:rsid w:val="00F575B8"/>
    <w:rsid w:val="00F57758"/>
    <w:rsid w:val="00F57976"/>
    <w:rsid w:val="00F57D7A"/>
    <w:rsid w:val="00F57FF1"/>
    <w:rsid w:val="00F6011B"/>
    <w:rsid w:val="00F60156"/>
    <w:rsid w:val="00F6041F"/>
    <w:rsid w:val="00F60566"/>
    <w:rsid w:val="00F607AF"/>
    <w:rsid w:val="00F608A8"/>
    <w:rsid w:val="00F60A09"/>
    <w:rsid w:val="00F60DEF"/>
    <w:rsid w:val="00F60FEF"/>
    <w:rsid w:val="00F61714"/>
    <w:rsid w:val="00F619BC"/>
    <w:rsid w:val="00F61B74"/>
    <w:rsid w:val="00F61CB1"/>
    <w:rsid w:val="00F61D1B"/>
    <w:rsid w:val="00F62025"/>
    <w:rsid w:val="00F62246"/>
    <w:rsid w:val="00F628D9"/>
    <w:rsid w:val="00F62DAC"/>
    <w:rsid w:val="00F633DA"/>
    <w:rsid w:val="00F635CC"/>
    <w:rsid w:val="00F637B4"/>
    <w:rsid w:val="00F63B81"/>
    <w:rsid w:val="00F63D75"/>
    <w:rsid w:val="00F640A6"/>
    <w:rsid w:val="00F642CC"/>
    <w:rsid w:val="00F644BD"/>
    <w:rsid w:val="00F6451F"/>
    <w:rsid w:val="00F64BA9"/>
    <w:rsid w:val="00F650D3"/>
    <w:rsid w:val="00F654CE"/>
    <w:rsid w:val="00F6582A"/>
    <w:rsid w:val="00F65B7F"/>
    <w:rsid w:val="00F66078"/>
    <w:rsid w:val="00F66145"/>
    <w:rsid w:val="00F661E1"/>
    <w:rsid w:val="00F66B79"/>
    <w:rsid w:val="00F66DA1"/>
    <w:rsid w:val="00F670A3"/>
    <w:rsid w:val="00F673B1"/>
    <w:rsid w:val="00F67719"/>
    <w:rsid w:val="00F6773A"/>
    <w:rsid w:val="00F6776B"/>
    <w:rsid w:val="00F678D9"/>
    <w:rsid w:val="00F67B46"/>
    <w:rsid w:val="00F67BB8"/>
    <w:rsid w:val="00F67DB2"/>
    <w:rsid w:val="00F7015D"/>
    <w:rsid w:val="00F70838"/>
    <w:rsid w:val="00F709DA"/>
    <w:rsid w:val="00F70CF4"/>
    <w:rsid w:val="00F710DE"/>
    <w:rsid w:val="00F711D4"/>
    <w:rsid w:val="00F7144F"/>
    <w:rsid w:val="00F71819"/>
    <w:rsid w:val="00F71B48"/>
    <w:rsid w:val="00F72068"/>
    <w:rsid w:val="00F723B4"/>
    <w:rsid w:val="00F727F2"/>
    <w:rsid w:val="00F72B3C"/>
    <w:rsid w:val="00F73BF2"/>
    <w:rsid w:val="00F740F3"/>
    <w:rsid w:val="00F74B4B"/>
    <w:rsid w:val="00F75120"/>
    <w:rsid w:val="00F75190"/>
    <w:rsid w:val="00F7543D"/>
    <w:rsid w:val="00F75A57"/>
    <w:rsid w:val="00F75CC6"/>
    <w:rsid w:val="00F76239"/>
    <w:rsid w:val="00F76447"/>
    <w:rsid w:val="00F76BA3"/>
    <w:rsid w:val="00F77059"/>
    <w:rsid w:val="00F773FD"/>
    <w:rsid w:val="00F7746E"/>
    <w:rsid w:val="00F774EC"/>
    <w:rsid w:val="00F77603"/>
    <w:rsid w:val="00F77679"/>
    <w:rsid w:val="00F7782B"/>
    <w:rsid w:val="00F77EFB"/>
    <w:rsid w:val="00F77F21"/>
    <w:rsid w:val="00F8010B"/>
    <w:rsid w:val="00F80CF6"/>
    <w:rsid w:val="00F8118F"/>
    <w:rsid w:val="00F81371"/>
    <w:rsid w:val="00F815EE"/>
    <w:rsid w:val="00F817C2"/>
    <w:rsid w:val="00F81980"/>
    <w:rsid w:val="00F81ECE"/>
    <w:rsid w:val="00F81ECF"/>
    <w:rsid w:val="00F82261"/>
    <w:rsid w:val="00F82C84"/>
    <w:rsid w:val="00F82E42"/>
    <w:rsid w:val="00F837F4"/>
    <w:rsid w:val="00F83C5B"/>
    <w:rsid w:val="00F83CE5"/>
    <w:rsid w:val="00F83D24"/>
    <w:rsid w:val="00F841C3"/>
    <w:rsid w:val="00F845CE"/>
    <w:rsid w:val="00F8476B"/>
    <w:rsid w:val="00F84930"/>
    <w:rsid w:val="00F84AFF"/>
    <w:rsid w:val="00F84D35"/>
    <w:rsid w:val="00F84E8D"/>
    <w:rsid w:val="00F84E9B"/>
    <w:rsid w:val="00F85074"/>
    <w:rsid w:val="00F85856"/>
    <w:rsid w:val="00F85AC2"/>
    <w:rsid w:val="00F85F8C"/>
    <w:rsid w:val="00F860CA"/>
    <w:rsid w:val="00F86383"/>
    <w:rsid w:val="00F86A71"/>
    <w:rsid w:val="00F87F42"/>
    <w:rsid w:val="00F9047D"/>
    <w:rsid w:val="00F90542"/>
    <w:rsid w:val="00F90576"/>
    <w:rsid w:val="00F907F6"/>
    <w:rsid w:val="00F90982"/>
    <w:rsid w:val="00F90A51"/>
    <w:rsid w:val="00F90CD6"/>
    <w:rsid w:val="00F910BE"/>
    <w:rsid w:val="00F9123D"/>
    <w:rsid w:val="00F915BA"/>
    <w:rsid w:val="00F9189E"/>
    <w:rsid w:val="00F91944"/>
    <w:rsid w:val="00F91C90"/>
    <w:rsid w:val="00F91DFB"/>
    <w:rsid w:val="00F9218B"/>
    <w:rsid w:val="00F929AA"/>
    <w:rsid w:val="00F92CFD"/>
    <w:rsid w:val="00F93484"/>
    <w:rsid w:val="00F93660"/>
    <w:rsid w:val="00F93960"/>
    <w:rsid w:val="00F93B7E"/>
    <w:rsid w:val="00F93DDF"/>
    <w:rsid w:val="00F94D4F"/>
    <w:rsid w:val="00F9510F"/>
    <w:rsid w:val="00F95786"/>
    <w:rsid w:val="00F957EA"/>
    <w:rsid w:val="00F95B49"/>
    <w:rsid w:val="00F95B58"/>
    <w:rsid w:val="00F95C96"/>
    <w:rsid w:val="00F96842"/>
    <w:rsid w:val="00F96A80"/>
    <w:rsid w:val="00F96D50"/>
    <w:rsid w:val="00F96ED1"/>
    <w:rsid w:val="00F97044"/>
    <w:rsid w:val="00F972C7"/>
    <w:rsid w:val="00F979BC"/>
    <w:rsid w:val="00F97BAF"/>
    <w:rsid w:val="00F97F50"/>
    <w:rsid w:val="00F97F55"/>
    <w:rsid w:val="00FA000C"/>
    <w:rsid w:val="00FA017B"/>
    <w:rsid w:val="00FA068D"/>
    <w:rsid w:val="00FA0B5E"/>
    <w:rsid w:val="00FA0B9D"/>
    <w:rsid w:val="00FA0D66"/>
    <w:rsid w:val="00FA0DF0"/>
    <w:rsid w:val="00FA1238"/>
    <w:rsid w:val="00FA12EE"/>
    <w:rsid w:val="00FA1500"/>
    <w:rsid w:val="00FA16B0"/>
    <w:rsid w:val="00FA17BE"/>
    <w:rsid w:val="00FA1844"/>
    <w:rsid w:val="00FA1BBA"/>
    <w:rsid w:val="00FA1EDC"/>
    <w:rsid w:val="00FA2030"/>
    <w:rsid w:val="00FA2168"/>
    <w:rsid w:val="00FA2759"/>
    <w:rsid w:val="00FA2987"/>
    <w:rsid w:val="00FA2B28"/>
    <w:rsid w:val="00FA2EA4"/>
    <w:rsid w:val="00FA2FFC"/>
    <w:rsid w:val="00FA3071"/>
    <w:rsid w:val="00FA3544"/>
    <w:rsid w:val="00FA3555"/>
    <w:rsid w:val="00FA37D2"/>
    <w:rsid w:val="00FA3D8F"/>
    <w:rsid w:val="00FA4351"/>
    <w:rsid w:val="00FA452C"/>
    <w:rsid w:val="00FA4981"/>
    <w:rsid w:val="00FA49C9"/>
    <w:rsid w:val="00FA49EA"/>
    <w:rsid w:val="00FA5473"/>
    <w:rsid w:val="00FA55BC"/>
    <w:rsid w:val="00FA5B5E"/>
    <w:rsid w:val="00FA5EF2"/>
    <w:rsid w:val="00FA5FE4"/>
    <w:rsid w:val="00FA62B5"/>
    <w:rsid w:val="00FA67DF"/>
    <w:rsid w:val="00FA6841"/>
    <w:rsid w:val="00FA6985"/>
    <w:rsid w:val="00FA6AAB"/>
    <w:rsid w:val="00FA6D34"/>
    <w:rsid w:val="00FA6D60"/>
    <w:rsid w:val="00FA6F1E"/>
    <w:rsid w:val="00FA71CB"/>
    <w:rsid w:val="00FA7C06"/>
    <w:rsid w:val="00FA7F0B"/>
    <w:rsid w:val="00FA7FDE"/>
    <w:rsid w:val="00FB0279"/>
    <w:rsid w:val="00FB0768"/>
    <w:rsid w:val="00FB0850"/>
    <w:rsid w:val="00FB0AB8"/>
    <w:rsid w:val="00FB0B08"/>
    <w:rsid w:val="00FB0C5C"/>
    <w:rsid w:val="00FB0EFD"/>
    <w:rsid w:val="00FB1007"/>
    <w:rsid w:val="00FB1720"/>
    <w:rsid w:val="00FB175E"/>
    <w:rsid w:val="00FB1EE5"/>
    <w:rsid w:val="00FB2019"/>
    <w:rsid w:val="00FB22D5"/>
    <w:rsid w:val="00FB2926"/>
    <w:rsid w:val="00FB2D6E"/>
    <w:rsid w:val="00FB2E83"/>
    <w:rsid w:val="00FB2EED"/>
    <w:rsid w:val="00FB2F27"/>
    <w:rsid w:val="00FB30FB"/>
    <w:rsid w:val="00FB333D"/>
    <w:rsid w:val="00FB38B6"/>
    <w:rsid w:val="00FB3A4B"/>
    <w:rsid w:val="00FB3B02"/>
    <w:rsid w:val="00FB3FEF"/>
    <w:rsid w:val="00FB4312"/>
    <w:rsid w:val="00FB4369"/>
    <w:rsid w:val="00FB4639"/>
    <w:rsid w:val="00FB470E"/>
    <w:rsid w:val="00FB4ABF"/>
    <w:rsid w:val="00FB4BCA"/>
    <w:rsid w:val="00FB5083"/>
    <w:rsid w:val="00FB52BD"/>
    <w:rsid w:val="00FB5650"/>
    <w:rsid w:val="00FB5A58"/>
    <w:rsid w:val="00FB5C5D"/>
    <w:rsid w:val="00FB6021"/>
    <w:rsid w:val="00FB6022"/>
    <w:rsid w:val="00FB6250"/>
    <w:rsid w:val="00FB65BD"/>
    <w:rsid w:val="00FB6835"/>
    <w:rsid w:val="00FB6994"/>
    <w:rsid w:val="00FB6BFC"/>
    <w:rsid w:val="00FB6C58"/>
    <w:rsid w:val="00FB73F0"/>
    <w:rsid w:val="00FB7703"/>
    <w:rsid w:val="00FB7709"/>
    <w:rsid w:val="00FB774E"/>
    <w:rsid w:val="00FB7771"/>
    <w:rsid w:val="00FB7A5E"/>
    <w:rsid w:val="00FB7A87"/>
    <w:rsid w:val="00FB7E79"/>
    <w:rsid w:val="00FC009E"/>
    <w:rsid w:val="00FC00BD"/>
    <w:rsid w:val="00FC0C90"/>
    <w:rsid w:val="00FC0CCF"/>
    <w:rsid w:val="00FC0E4A"/>
    <w:rsid w:val="00FC0E6E"/>
    <w:rsid w:val="00FC0E7D"/>
    <w:rsid w:val="00FC1186"/>
    <w:rsid w:val="00FC1236"/>
    <w:rsid w:val="00FC171D"/>
    <w:rsid w:val="00FC1A39"/>
    <w:rsid w:val="00FC1C7F"/>
    <w:rsid w:val="00FC1DBD"/>
    <w:rsid w:val="00FC1F20"/>
    <w:rsid w:val="00FC21E7"/>
    <w:rsid w:val="00FC2800"/>
    <w:rsid w:val="00FC290C"/>
    <w:rsid w:val="00FC2CDD"/>
    <w:rsid w:val="00FC3086"/>
    <w:rsid w:val="00FC3206"/>
    <w:rsid w:val="00FC3349"/>
    <w:rsid w:val="00FC345C"/>
    <w:rsid w:val="00FC34FC"/>
    <w:rsid w:val="00FC38E4"/>
    <w:rsid w:val="00FC38EA"/>
    <w:rsid w:val="00FC3C56"/>
    <w:rsid w:val="00FC3E7C"/>
    <w:rsid w:val="00FC466C"/>
    <w:rsid w:val="00FC46D1"/>
    <w:rsid w:val="00FC4F96"/>
    <w:rsid w:val="00FC535C"/>
    <w:rsid w:val="00FC5686"/>
    <w:rsid w:val="00FC5ABE"/>
    <w:rsid w:val="00FC5C63"/>
    <w:rsid w:val="00FC5E2F"/>
    <w:rsid w:val="00FC678B"/>
    <w:rsid w:val="00FC6C2E"/>
    <w:rsid w:val="00FC6D81"/>
    <w:rsid w:val="00FC739E"/>
    <w:rsid w:val="00FC75B0"/>
    <w:rsid w:val="00FC7833"/>
    <w:rsid w:val="00FC7AB8"/>
    <w:rsid w:val="00FC7C00"/>
    <w:rsid w:val="00FC7FEC"/>
    <w:rsid w:val="00FD00ED"/>
    <w:rsid w:val="00FD0487"/>
    <w:rsid w:val="00FD0A93"/>
    <w:rsid w:val="00FD0AB2"/>
    <w:rsid w:val="00FD0C9A"/>
    <w:rsid w:val="00FD0FF0"/>
    <w:rsid w:val="00FD1093"/>
    <w:rsid w:val="00FD112B"/>
    <w:rsid w:val="00FD15E6"/>
    <w:rsid w:val="00FD1B69"/>
    <w:rsid w:val="00FD1EB3"/>
    <w:rsid w:val="00FD1F3A"/>
    <w:rsid w:val="00FD2270"/>
    <w:rsid w:val="00FD240C"/>
    <w:rsid w:val="00FD2567"/>
    <w:rsid w:val="00FD285D"/>
    <w:rsid w:val="00FD330A"/>
    <w:rsid w:val="00FD3547"/>
    <w:rsid w:val="00FD3703"/>
    <w:rsid w:val="00FD3CD8"/>
    <w:rsid w:val="00FD3F7C"/>
    <w:rsid w:val="00FD4233"/>
    <w:rsid w:val="00FD426F"/>
    <w:rsid w:val="00FD496A"/>
    <w:rsid w:val="00FD4AA5"/>
    <w:rsid w:val="00FD4D6E"/>
    <w:rsid w:val="00FD5056"/>
    <w:rsid w:val="00FD5212"/>
    <w:rsid w:val="00FD5536"/>
    <w:rsid w:val="00FD5B2D"/>
    <w:rsid w:val="00FD6263"/>
    <w:rsid w:val="00FD6804"/>
    <w:rsid w:val="00FD68F9"/>
    <w:rsid w:val="00FD6EA9"/>
    <w:rsid w:val="00FD6FE4"/>
    <w:rsid w:val="00FD75D9"/>
    <w:rsid w:val="00FD7AC4"/>
    <w:rsid w:val="00FD7AFF"/>
    <w:rsid w:val="00FD7D8A"/>
    <w:rsid w:val="00FD7F30"/>
    <w:rsid w:val="00FD7FA1"/>
    <w:rsid w:val="00FE063E"/>
    <w:rsid w:val="00FE06B6"/>
    <w:rsid w:val="00FE083C"/>
    <w:rsid w:val="00FE0C58"/>
    <w:rsid w:val="00FE15EE"/>
    <w:rsid w:val="00FE1950"/>
    <w:rsid w:val="00FE1B3A"/>
    <w:rsid w:val="00FE206A"/>
    <w:rsid w:val="00FE206F"/>
    <w:rsid w:val="00FE20ED"/>
    <w:rsid w:val="00FE20F1"/>
    <w:rsid w:val="00FE21E4"/>
    <w:rsid w:val="00FE25EF"/>
    <w:rsid w:val="00FE29CE"/>
    <w:rsid w:val="00FE3B2C"/>
    <w:rsid w:val="00FE3C89"/>
    <w:rsid w:val="00FE4436"/>
    <w:rsid w:val="00FE4683"/>
    <w:rsid w:val="00FE5857"/>
    <w:rsid w:val="00FE58B5"/>
    <w:rsid w:val="00FE5A8D"/>
    <w:rsid w:val="00FE5E0D"/>
    <w:rsid w:val="00FE60D7"/>
    <w:rsid w:val="00FE6175"/>
    <w:rsid w:val="00FE6310"/>
    <w:rsid w:val="00FE6759"/>
    <w:rsid w:val="00FE6765"/>
    <w:rsid w:val="00FE6778"/>
    <w:rsid w:val="00FE6821"/>
    <w:rsid w:val="00FE70DE"/>
    <w:rsid w:val="00FE70ED"/>
    <w:rsid w:val="00FE7346"/>
    <w:rsid w:val="00FE7561"/>
    <w:rsid w:val="00FE75F1"/>
    <w:rsid w:val="00FE77D0"/>
    <w:rsid w:val="00FE7E28"/>
    <w:rsid w:val="00FF0539"/>
    <w:rsid w:val="00FF0A2C"/>
    <w:rsid w:val="00FF111F"/>
    <w:rsid w:val="00FF1135"/>
    <w:rsid w:val="00FF2093"/>
    <w:rsid w:val="00FF2987"/>
    <w:rsid w:val="00FF2B9A"/>
    <w:rsid w:val="00FF2C9C"/>
    <w:rsid w:val="00FF2D0E"/>
    <w:rsid w:val="00FF2DF1"/>
    <w:rsid w:val="00FF342A"/>
    <w:rsid w:val="00FF34A9"/>
    <w:rsid w:val="00FF37DF"/>
    <w:rsid w:val="00FF3840"/>
    <w:rsid w:val="00FF3F48"/>
    <w:rsid w:val="00FF41B5"/>
    <w:rsid w:val="00FF41F9"/>
    <w:rsid w:val="00FF44D0"/>
    <w:rsid w:val="00FF4715"/>
    <w:rsid w:val="00FF4C85"/>
    <w:rsid w:val="00FF511D"/>
    <w:rsid w:val="00FF5448"/>
    <w:rsid w:val="00FF5688"/>
    <w:rsid w:val="00FF5D95"/>
    <w:rsid w:val="00FF5D9E"/>
    <w:rsid w:val="00FF605F"/>
    <w:rsid w:val="00FF60F9"/>
    <w:rsid w:val="00FF632C"/>
    <w:rsid w:val="00FF6571"/>
    <w:rsid w:val="00FF6CE3"/>
    <w:rsid w:val="00FF7123"/>
    <w:rsid w:val="00FF7364"/>
    <w:rsid w:val="00FF73D1"/>
    <w:rsid w:val="00FF7698"/>
    <w:rsid w:val="00FF7B5B"/>
    <w:rsid w:val="00FFA6A1"/>
    <w:rsid w:val="0102CC31"/>
    <w:rsid w:val="010B792C"/>
    <w:rsid w:val="010CB202"/>
    <w:rsid w:val="0111F5DB"/>
    <w:rsid w:val="01124515"/>
    <w:rsid w:val="01152C8A"/>
    <w:rsid w:val="0123EC84"/>
    <w:rsid w:val="012A4594"/>
    <w:rsid w:val="01317325"/>
    <w:rsid w:val="01318436"/>
    <w:rsid w:val="013AA8F2"/>
    <w:rsid w:val="0145B594"/>
    <w:rsid w:val="0146851C"/>
    <w:rsid w:val="014FCB04"/>
    <w:rsid w:val="01560FAA"/>
    <w:rsid w:val="0160B0AA"/>
    <w:rsid w:val="01642821"/>
    <w:rsid w:val="01665293"/>
    <w:rsid w:val="01669E1F"/>
    <w:rsid w:val="01683DE6"/>
    <w:rsid w:val="016E33F9"/>
    <w:rsid w:val="017C25BE"/>
    <w:rsid w:val="017D1BA3"/>
    <w:rsid w:val="017FEE40"/>
    <w:rsid w:val="018D8297"/>
    <w:rsid w:val="0195EDA1"/>
    <w:rsid w:val="01982423"/>
    <w:rsid w:val="019DA69E"/>
    <w:rsid w:val="01A147E0"/>
    <w:rsid w:val="01AC2073"/>
    <w:rsid w:val="01B6A008"/>
    <w:rsid w:val="01B6B889"/>
    <w:rsid w:val="01C1D411"/>
    <w:rsid w:val="01C2D1EA"/>
    <w:rsid w:val="01C85101"/>
    <w:rsid w:val="01CD6434"/>
    <w:rsid w:val="01CE0CE5"/>
    <w:rsid w:val="01D631F0"/>
    <w:rsid w:val="01D76DCB"/>
    <w:rsid w:val="01D77783"/>
    <w:rsid w:val="01E243AA"/>
    <w:rsid w:val="01ED34FB"/>
    <w:rsid w:val="01F66E39"/>
    <w:rsid w:val="01FB6DE8"/>
    <w:rsid w:val="01FD21E6"/>
    <w:rsid w:val="020AFA36"/>
    <w:rsid w:val="0214FAF9"/>
    <w:rsid w:val="0216C9E6"/>
    <w:rsid w:val="02187AB8"/>
    <w:rsid w:val="0219D6C8"/>
    <w:rsid w:val="021F3397"/>
    <w:rsid w:val="022384F7"/>
    <w:rsid w:val="022756BA"/>
    <w:rsid w:val="02298EE6"/>
    <w:rsid w:val="023152C2"/>
    <w:rsid w:val="02330F8C"/>
    <w:rsid w:val="02351901"/>
    <w:rsid w:val="0238A229"/>
    <w:rsid w:val="023948AE"/>
    <w:rsid w:val="02467B76"/>
    <w:rsid w:val="024D0AC1"/>
    <w:rsid w:val="02540210"/>
    <w:rsid w:val="02584B3A"/>
    <w:rsid w:val="02589D4C"/>
    <w:rsid w:val="025FDE32"/>
    <w:rsid w:val="02631B80"/>
    <w:rsid w:val="0263D0CC"/>
    <w:rsid w:val="0265F2D5"/>
    <w:rsid w:val="02682C3A"/>
    <w:rsid w:val="027806F2"/>
    <w:rsid w:val="027EEB80"/>
    <w:rsid w:val="0280E00F"/>
    <w:rsid w:val="028D5455"/>
    <w:rsid w:val="029CED80"/>
    <w:rsid w:val="029EED4D"/>
    <w:rsid w:val="02A0A592"/>
    <w:rsid w:val="02A20F1C"/>
    <w:rsid w:val="02A5A80F"/>
    <w:rsid w:val="02B1C430"/>
    <w:rsid w:val="02C68859"/>
    <w:rsid w:val="02C8493F"/>
    <w:rsid w:val="02CB0970"/>
    <w:rsid w:val="02CE8A4B"/>
    <w:rsid w:val="02D79D9B"/>
    <w:rsid w:val="02DA842B"/>
    <w:rsid w:val="02DD8EF4"/>
    <w:rsid w:val="02E4FB7B"/>
    <w:rsid w:val="02E9DFD9"/>
    <w:rsid w:val="02EC1888"/>
    <w:rsid w:val="02F0A296"/>
    <w:rsid w:val="02F3A3F9"/>
    <w:rsid w:val="02F503E2"/>
    <w:rsid w:val="02F51F1A"/>
    <w:rsid w:val="02F592F7"/>
    <w:rsid w:val="02F91A28"/>
    <w:rsid w:val="03079D29"/>
    <w:rsid w:val="030DF1AF"/>
    <w:rsid w:val="030EDF54"/>
    <w:rsid w:val="0312C785"/>
    <w:rsid w:val="0317F463"/>
    <w:rsid w:val="03293691"/>
    <w:rsid w:val="03314ABF"/>
    <w:rsid w:val="0333CC66"/>
    <w:rsid w:val="0335083A"/>
    <w:rsid w:val="03386A6A"/>
    <w:rsid w:val="0339716B"/>
    <w:rsid w:val="033D0B32"/>
    <w:rsid w:val="033DAC6C"/>
    <w:rsid w:val="03433D9F"/>
    <w:rsid w:val="0343B0D6"/>
    <w:rsid w:val="0343EF78"/>
    <w:rsid w:val="034DF62E"/>
    <w:rsid w:val="035B4139"/>
    <w:rsid w:val="035DB0C8"/>
    <w:rsid w:val="036119D8"/>
    <w:rsid w:val="03618ED8"/>
    <w:rsid w:val="0373BE8B"/>
    <w:rsid w:val="03848207"/>
    <w:rsid w:val="0384B1C2"/>
    <w:rsid w:val="0385F83B"/>
    <w:rsid w:val="03901DB5"/>
    <w:rsid w:val="039026E5"/>
    <w:rsid w:val="03912399"/>
    <w:rsid w:val="039D904B"/>
    <w:rsid w:val="03AE4691"/>
    <w:rsid w:val="03B62CFF"/>
    <w:rsid w:val="03BD2A49"/>
    <w:rsid w:val="03C0B4FF"/>
    <w:rsid w:val="03C8F257"/>
    <w:rsid w:val="03D0509F"/>
    <w:rsid w:val="03D305D2"/>
    <w:rsid w:val="03D725DC"/>
    <w:rsid w:val="03D924BA"/>
    <w:rsid w:val="03DD7302"/>
    <w:rsid w:val="03DFD1C0"/>
    <w:rsid w:val="03E4CFBA"/>
    <w:rsid w:val="03FFDA1A"/>
    <w:rsid w:val="0404A500"/>
    <w:rsid w:val="042B835E"/>
    <w:rsid w:val="042EE996"/>
    <w:rsid w:val="0432C2F7"/>
    <w:rsid w:val="0433498D"/>
    <w:rsid w:val="043742BD"/>
    <w:rsid w:val="043C8F63"/>
    <w:rsid w:val="044216E4"/>
    <w:rsid w:val="044801D5"/>
    <w:rsid w:val="044AED35"/>
    <w:rsid w:val="045CF949"/>
    <w:rsid w:val="045D1FEF"/>
    <w:rsid w:val="045D94B1"/>
    <w:rsid w:val="04650B88"/>
    <w:rsid w:val="0474A75B"/>
    <w:rsid w:val="04756E61"/>
    <w:rsid w:val="047AFD21"/>
    <w:rsid w:val="047E9C35"/>
    <w:rsid w:val="048972EB"/>
    <w:rsid w:val="048ABBEA"/>
    <w:rsid w:val="048C09DE"/>
    <w:rsid w:val="048D08B1"/>
    <w:rsid w:val="04952371"/>
    <w:rsid w:val="0495554A"/>
    <w:rsid w:val="0497C77F"/>
    <w:rsid w:val="049AE4E1"/>
    <w:rsid w:val="04A6560F"/>
    <w:rsid w:val="04AED33D"/>
    <w:rsid w:val="04BAB0BE"/>
    <w:rsid w:val="04BFE861"/>
    <w:rsid w:val="04C0090E"/>
    <w:rsid w:val="04C2E90A"/>
    <w:rsid w:val="04C5D221"/>
    <w:rsid w:val="04CDF4BA"/>
    <w:rsid w:val="04CE7824"/>
    <w:rsid w:val="04CF60FD"/>
    <w:rsid w:val="04D09A20"/>
    <w:rsid w:val="04D3C476"/>
    <w:rsid w:val="04D3D658"/>
    <w:rsid w:val="04D75459"/>
    <w:rsid w:val="04E3B5C6"/>
    <w:rsid w:val="04ED45AE"/>
    <w:rsid w:val="04F83225"/>
    <w:rsid w:val="04FA48D0"/>
    <w:rsid w:val="05063885"/>
    <w:rsid w:val="05067161"/>
    <w:rsid w:val="050DB5B2"/>
    <w:rsid w:val="05134E9B"/>
    <w:rsid w:val="05229EAC"/>
    <w:rsid w:val="0522CE79"/>
    <w:rsid w:val="05266793"/>
    <w:rsid w:val="0526FB30"/>
    <w:rsid w:val="052A74A1"/>
    <w:rsid w:val="052DA60B"/>
    <w:rsid w:val="053296B0"/>
    <w:rsid w:val="0535F897"/>
    <w:rsid w:val="05365A4D"/>
    <w:rsid w:val="0540038E"/>
    <w:rsid w:val="054D48DB"/>
    <w:rsid w:val="054F2678"/>
    <w:rsid w:val="0554A28B"/>
    <w:rsid w:val="0561DB4B"/>
    <w:rsid w:val="0562E802"/>
    <w:rsid w:val="056BC7CB"/>
    <w:rsid w:val="0570BCCF"/>
    <w:rsid w:val="05769914"/>
    <w:rsid w:val="0577001B"/>
    <w:rsid w:val="057B51F7"/>
    <w:rsid w:val="0586BCBC"/>
    <w:rsid w:val="0588B25D"/>
    <w:rsid w:val="0589869B"/>
    <w:rsid w:val="059AB3E1"/>
    <w:rsid w:val="059F362B"/>
    <w:rsid w:val="05A98B19"/>
    <w:rsid w:val="05B40FEB"/>
    <w:rsid w:val="05B8C036"/>
    <w:rsid w:val="05BBF4F5"/>
    <w:rsid w:val="05BF3E4A"/>
    <w:rsid w:val="05C51724"/>
    <w:rsid w:val="05C71162"/>
    <w:rsid w:val="05D4C6F8"/>
    <w:rsid w:val="05D5518C"/>
    <w:rsid w:val="05DFF9F5"/>
    <w:rsid w:val="05E61DCA"/>
    <w:rsid w:val="05EBBB37"/>
    <w:rsid w:val="05EC984D"/>
    <w:rsid w:val="05F233EB"/>
    <w:rsid w:val="05F9D3A8"/>
    <w:rsid w:val="05F9E599"/>
    <w:rsid w:val="05FBA983"/>
    <w:rsid w:val="06039DAE"/>
    <w:rsid w:val="06077632"/>
    <w:rsid w:val="060913E0"/>
    <w:rsid w:val="0620FDA3"/>
    <w:rsid w:val="06284818"/>
    <w:rsid w:val="062D0FFB"/>
    <w:rsid w:val="062F2615"/>
    <w:rsid w:val="0631BE00"/>
    <w:rsid w:val="0632DED6"/>
    <w:rsid w:val="06391C1F"/>
    <w:rsid w:val="063B04C9"/>
    <w:rsid w:val="063E865C"/>
    <w:rsid w:val="064329B0"/>
    <w:rsid w:val="0645E2D3"/>
    <w:rsid w:val="064961BA"/>
    <w:rsid w:val="0657F459"/>
    <w:rsid w:val="0660EFDD"/>
    <w:rsid w:val="0663C992"/>
    <w:rsid w:val="06642BDF"/>
    <w:rsid w:val="06671872"/>
    <w:rsid w:val="06862359"/>
    <w:rsid w:val="068EA4D6"/>
    <w:rsid w:val="0691EF30"/>
    <w:rsid w:val="069E3187"/>
    <w:rsid w:val="069EDFDD"/>
    <w:rsid w:val="06B190CC"/>
    <w:rsid w:val="06B4FE50"/>
    <w:rsid w:val="06B5F4C1"/>
    <w:rsid w:val="06B6632C"/>
    <w:rsid w:val="06B69CB6"/>
    <w:rsid w:val="06B7CA32"/>
    <w:rsid w:val="06BC7C7F"/>
    <w:rsid w:val="06BDA515"/>
    <w:rsid w:val="06C05EC0"/>
    <w:rsid w:val="06C13CCD"/>
    <w:rsid w:val="06C7122D"/>
    <w:rsid w:val="06CBFE6E"/>
    <w:rsid w:val="06D5A6EC"/>
    <w:rsid w:val="06D6C31D"/>
    <w:rsid w:val="06DB97A1"/>
    <w:rsid w:val="06E2877A"/>
    <w:rsid w:val="06E8DBF5"/>
    <w:rsid w:val="06EAE772"/>
    <w:rsid w:val="06F3A8ED"/>
    <w:rsid w:val="06FED584"/>
    <w:rsid w:val="0704BABE"/>
    <w:rsid w:val="0710BEFF"/>
    <w:rsid w:val="07225EE0"/>
    <w:rsid w:val="072438D2"/>
    <w:rsid w:val="072A9A54"/>
    <w:rsid w:val="072D7831"/>
    <w:rsid w:val="072E787C"/>
    <w:rsid w:val="0730C595"/>
    <w:rsid w:val="07345B03"/>
    <w:rsid w:val="07422AF8"/>
    <w:rsid w:val="0746E25D"/>
    <w:rsid w:val="074A1101"/>
    <w:rsid w:val="07503AA0"/>
    <w:rsid w:val="075219C6"/>
    <w:rsid w:val="075D6BA1"/>
    <w:rsid w:val="075DBF57"/>
    <w:rsid w:val="07713255"/>
    <w:rsid w:val="07789673"/>
    <w:rsid w:val="07868AA6"/>
    <w:rsid w:val="078D0BAF"/>
    <w:rsid w:val="078FFD42"/>
    <w:rsid w:val="07A6CE4C"/>
    <w:rsid w:val="07AC2903"/>
    <w:rsid w:val="07AE3F51"/>
    <w:rsid w:val="07B58F73"/>
    <w:rsid w:val="07BC104A"/>
    <w:rsid w:val="07C13885"/>
    <w:rsid w:val="07C36EC2"/>
    <w:rsid w:val="07C58FE9"/>
    <w:rsid w:val="07C7A470"/>
    <w:rsid w:val="07C95BE1"/>
    <w:rsid w:val="07C9FEBF"/>
    <w:rsid w:val="07CD74ED"/>
    <w:rsid w:val="07D8DD9B"/>
    <w:rsid w:val="07EEBB36"/>
    <w:rsid w:val="07F0E028"/>
    <w:rsid w:val="07F8E147"/>
    <w:rsid w:val="07FE56A4"/>
    <w:rsid w:val="0800A5C1"/>
    <w:rsid w:val="08042CDA"/>
    <w:rsid w:val="080CCD85"/>
    <w:rsid w:val="0815F04C"/>
    <w:rsid w:val="081796BC"/>
    <w:rsid w:val="0818B6C0"/>
    <w:rsid w:val="081C752C"/>
    <w:rsid w:val="081EC457"/>
    <w:rsid w:val="082374F2"/>
    <w:rsid w:val="082B0667"/>
    <w:rsid w:val="0834288D"/>
    <w:rsid w:val="083B2343"/>
    <w:rsid w:val="083E4BB2"/>
    <w:rsid w:val="083ECE3E"/>
    <w:rsid w:val="084054DA"/>
    <w:rsid w:val="08441B2E"/>
    <w:rsid w:val="0854C0EA"/>
    <w:rsid w:val="08566F6F"/>
    <w:rsid w:val="0858C797"/>
    <w:rsid w:val="085ADB4C"/>
    <w:rsid w:val="086A0449"/>
    <w:rsid w:val="086AECF8"/>
    <w:rsid w:val="086D3237"/>
    <w:rsid w:val="0872BEC5"/>
    <w:rsid w:val="0880AD8F"/>
    <w:rsid w:val="089071CC"/>
    <w:rsid w:val="08909EAE"/>
    <w:rsid w:val="08934B11"/>
    <w:rsid w:val="08949D55"/>
    <w:rsid w:val="089877FF"/>
    <w:rsid w:val="089A2960"/>
    <w:rsid w:val="089BCE84"/>
    <w:rsid w:val="089E4738"/>
    <w:rsid w:val="089EF2F3"/>
    <w:rsid w:val="08A37F25"/>
    <w:rsid w:val="08A4CF8B"/>
    <w:rsid w:val="08A69D98"/>
    <w:rsid w:val="08BFA52D"/>
    <w:rsid w:val="08C3CB11"/>
    <w:rsid w:val="08D1868F"/>
    <w:rsid w:val="08D218F7"/>
    <w:rsid w:val="08D69956"/>
    <w:rsid w:val="08DC5D70"/>
    <w:rsid w:val="08E46FD8"/>
    <w:rsid w:val="08E6FB42"/>
    <w:rsid w:val="08EC9D5D"/>
    <w:rsid w:val="08EF91C7"/>
    <w:rsid w:val="08F25793"/>
    <w:rsid w:val="08F3127C"/>
    <w:rsid w:val="08FA62E4"/>
    <w:rsid w:val="08FB28CB"/>
    <w:rsid w:val="090B89FD"/>
    <w:rsid w:val="090C9D80"/>
    <w:rsid w:val="09149859"/>
    <w:rsid w:val="091AC116"/>
    <w:rsid w:val="091B0038"/>
    <w:rsid w:val="091E65BB"/>
    <w:rsid w:val="092120C2"/>
    <w:rsid w:val="092729CF"/>
    <w:rsid w:val="0927AF6B"/>
    <w:rsid w:val="092DFE36"/>
    <w:rsid w:val="092E2B10"/>
    <w:rsid w:val="09302F1C"/>
    <w:rsid w:val="0933465C"/>
    <w:rsid w:val="09334D70"/>
    <w:rsid w:val="0937B346"/>
    <w:rsid w:val="093D441F"/>
    <w:rsid w:val="0946A300"/>
    <w:rsid w:val="0946BE3A"/>
    <w:rsid w:val="094B7208"/>
    <w:rsid w:val="094CEE67"/>
    <w:rsid w:val="094E5AEA"/>
    <w:rsid w:val="094F42F1"/>
    <w:rsid w:val="095107E9"/>
    <w:rsid w:val="09542B40"/>
    <w:rsid w:val="095942F7"/>
    <w:rsid w:val="095CFFC6"/>
    <w:rsid w:val="096647CE"/>
    <w:rsid w:val="0966EA20"/>
    <w:rsid w:val="096A134F"/>
    <w:rsid w:val="0975CF34"/>
    <w:rsid w:val="0975FBB1"/>
    <w:rsid w:val="0976B1A9"/>
    <w:rsid w:val="0976F694"/>
    <w:rsid w:val="09833765"/>
    <w:rsid w:val="098404F5"/>
    <w:rsid w:val="098782A3"/>
    <w:rsid w:val="0987B8A5"/>
    <w:rsid w:val="09884036"/>
    <w:rsid w:val="09887997"/>
    <w:rsid w:val="098BE427"/>
    <w:rsid w:val="098D2AD5"/>
    <w:rsid w:val="098DE04E"/>
    <w:rsid w:val="0995B19C"/>
    <w:rsid w:val="0995C136"/>
    <w:rsid w:val="099F907D"/>
    <w:rsid w:val="09A2886D"/>
    <w:rsid w:val="09A814A4"/>
    <w:rsid w:val="09B3FD74"/>
    <w:rsid w:val="09B8089F"/>
    <w:rsid w:val="09B8CD75"/>
    <w:rsid w:val="09CB167F"/>
    <w:rsid w:val="09D62E57"/>
    <w:rsid w:val="09D65AF7"/>
    <w:rsid w:val="09DDF11F"/>
    <w:rsid w:val="09E3755B"/>
    <w:rsid w:val="09EEEE04"/>
    <w:rsid w:val="09F6BEEF"/>
    <w:rsid w:val="0A0BD5CC"/>
    <w:rsid w:val="0A1E6F9D"/>
    <w:rsid w:val="0A1E826A"/>
    <w:rsid w:val="0A20375B"/>
    <w:rsid w:val="0A28F292"/>
    <w:rsid w:val="0A2DED47"/>
    <w:rsid w:val="0A30BF92"/>
    <w:rsid w:val="0A35666D"/>
    <w:rsid w:val="0A363EAC"/>
    <w:rsid w:val="0A3746A9"/>
    <w:rsid w:val="0A43CC8F"/>
    <w:rsid w:val="0A445842"/>
    <w:rsid w:val="0A525A02"/>
    <w:rsid w:val="0A527BE3"/>
    <w:rsid w:val="0A52D8DB"/>
    <w:rsid w:val="0A59AA68"/>
    <w:rsid w:val="0A5E1C63"/>
    <w:rsid w:val="0A60AFF8"/>
    <w:rsid w:val="0A6297F9"/>
    <w:rsid w:val="0A62C60D"/>
    <w:rsid w:val="0A6A4D50"/>
    <w:rsid w:val="0A6D3249"/>
    <w:rsid w:val="0A72660F"/>
    <w:rsid w:val="0A739066"/>
    <w:rsid w:val="0A7580B3"/>
    <w:rsid w:val="0A7F070F"/>
    <w:rsid w:val="0A7F80EB"/>
    <w:rsid w:val="0A7FCEE3"/>
    <w:rsid w:val="0A848DA7"/>
    <w:rsid w:val="0A8972D3"/>
    <w:rsid w:val="0A8EA1E3"/>
    <w:rsid w:val="0A9503D3"/>
    <w:rsid w:val="0A9834F8"/>
    <w:rsid w:val="0A9FA9A4"/>
    <w:rsid w:val="0AA1EA88"/>
    <w:rsid w:val="0AA5C904"/>
    <w:rsid w:val="0AB37C27"/>
    <w:rsid w:val="0AB51DEE"/>
    <w:rsid w:val="0ACDE3C8"/>
    <w:rsid w:val="0ACDFC2F"/>
    <w:rsid w:val="0AD4A847"/>
    <w:rsid w:val="0ADC730E"/>
    <w:rsid w:val="0AE08B53"/>
    <w:rsid w:val="0AE1C934"/>
    <w:rsid w:val="0AE320CE"/>
    <w:rsid w:val="0AEBD7E9"/>
    <w:rsid w:val="0AED2770"/>
    <w:rsid w:val="0AEE9567"/>
    <w:rsid w:val="0AF60351"/>
    <w:rsid w:val="0AF697D3"/>
    <w:rsid w:val="0AFA3272"/>
    <w:rsid w:val="0AFF5F5B"/>
    <w:rsid w:val="0B000D64"/>
    <w:rsid w:val="0B073C63"/>
    <w:rsid w:val="0B0D68DD"/>
    <w:rsid w:val="0B0F8CD1"/>
    <w:rsid w:val="0B1317B9"/>
    <w:rsid w:val="0B1D898F"/>
    <w:rsid w:val="0B261214"/>
    <w:rsid w:val="0B2DDDD2"/>
    <w:rsid w:val="0B325D66"/>
    <w:rsid w:val="0B3E0FE4"/>
    <w:rsid w:val="0B4173C4"/>
    <w:rsid w:val="0B47B405"/>
    <w:rsid w:val="0B5022C1"/>
    <w:rsid w:val="0B5C9D0B"/>
    <w:rsid w:val="0B6D0EB0"/>
    <w:rsid w:val="0B7B3E7D"/>
    <w:rsid w:val="0B7C7D4B"/>
    <w:rsid w:val="0B7F061B"/>
    <w:rsid w:val="0B805161"/>
    <w:rsid w:val="0B826266"/>
    <w:rsid w:val="0B8C2694"/>
    <w:rsid w:val="0B98D455"/>
    <w:rsid w:val="0B9D3B02"/>
    <w:rsid w:val="0BA7B66E"/>
    <w:rsid w:val="0BB8A29B"/>
    <w:rsid w:val="0BBC40F5"/>
    <w:rsid w:val="0BC1375C"/>
    <w:rsid w:val="0BC337FD"/>
    <w:rsid w:val="0BD15A13"/>
    <w:rsid w:val="0BD65C18"/>
    <w:rsid w:val="0BD9DBEA"/>
    <w:rsid w:val="0BDC1E43"/>
    <w:rsid w:val="0BDFB764"/>
    <w:rsid w:val="0BE2BAB8"/>
    <w:rsid w:val="0BF27EAE"/>
    <w:rsid w:val="0BF3580A"/>
    <w:rsid w:val="0BF53CB0"/>
    <w:rsid w:val="0BF58C2A"/>
    <w:rsid w:val="0BF59724"/>
    <w:rsid w:val="0BF798EB"/>
    <w:rsid w:val="0C065853"/>
    <w:rsid w:val="0C0CAC7D"/>
    <w:rsid w:val="0C0D5E9D"/>
    <w:rsid w:val="0C12B9BC"/>
    <w:rsid w:val="0C185C47"/>
    <w:rsid w:val="0C1E2F5A"/>
    <w:rsid w:val="0C1F089F"/>
    <w:rsid w:val="0C21A6E3"/>
    <w:rsid w:val="0C2493DF"/>
    <w:rsid w:val="0C31D940"/>
    <w:rsid w:val="0C34C19D"/>
    <w:rsid w:val="0C442A33"/>
    <w:rsid w:val="0C4EE21A"/>
    <w:rsid w:val="0C51A836"/>
    <w:rsid w:val="0C5A2092"/>
    <w:rsid w:val="0C5A69B7"/>
    <w:rsid w:val="0C5C81D4"/>
    <w:rsid w:val="0C66A6BE"/>
    <w:rsid w:val="0C6AC1AE"/>
    <w:rsid w:val="0C6F61B3"/>
    <w:rsid w:val="0C98B297"/>
    <w:rsid w:val="0C9C1F0D"/>
    <w:rsid w:val="0C9EDE3D"/>
    <w:rsid w:val="0CA47527"/>
    <w:rsid w:val="0CAA88E6"/>
    <w:rsid w:val="0CAF4A68"/>
    <w:rsid w:val="0CB5FCD6"/>
    <w:rsid w:val="0CB803C1"/>
    <w:rsid w:val="0CC04151"/>
    <w:rsid w:val="0CC14F8E"/>
    <w:rsid w:val="0CC3674B"/>
    <w:rsid w:val="0CC8D416"/>
    <w:rsid w:val="0CCC9031"/>
    <w:rsid w:val="0CD437FA"/>
    <w:rsid w:val="0CD7A005"/>
    <w:rsid w:val="0CD8BDAA"/>
    <w:rsid w:val="0CE0AD46"/>
    <w:rsid w:val="0CE29EBC"/>
    <w:rsid w:val="0CE5935C"/>
    <w:rsid w:val="0CEE2DC3"/>
    <w:rsid w:val="0CF2F9C9"/>
    <w:rsid w:val="0CF91689"/>
    <w:rsid w:val="0D01F19C"/>
    <w:rsid w:val="0D0AE749"/>
    <w:rsid w:val="0D0C690A"/>
    <w:rsid w:val="0D0E7754"/>
    <w:rsid w:val="0D16B800"/>
    <w:rsid w:val="0D173E3D"/>
    <w:rsid w:val="0D18535D"/>
    <w:rsid w:val="0D18671B"/>
    <w:rsid w:val="0D1D11D6"/>
    <w:rsid w:val="0D1E18C9"/>
    <w:rsid w:val="0D294D02"/>
    <w:rsid w:val="0D2BA2E5"/>
    <w:rsid w:val="0D342440"/>
    <w:rsid w:val="0D37FB8C"/>
    <w:rsid w:val="0D3E8AC4"/>
    <w:rsid w:val="0D4AC9C7"/>
    <w:rsid w:val="0D4E21EB"/>
    <w:rsid w:val="0D4EDAC1"/>
    <w:rsid w:val="0D536AFA"/>
    <w:rsid w:val="0D5C2766"/>
    <w:rsid w:val="0D6072D1"/>
    <w:rsid w:val="0D6289F0"/>
    <w:rsid w:val="0D6F41D4"/>
    <w:rsid w:val="0D71F4AA"/>
    <w:rsid w:val="0D730AA5"/>
    <w:rsid w:val="0D74A75A"/>
    <w:rsid w:val="0D7A5351"/>
    <w:rsid w:val="0D7CA5F2"/>
    <w:rsid w:val="0D907109"/>
    <w:rsid w:val="0D9D35FA"/>
    <w:rsid w:val="0DA66448"/>
    <w:rsid w:val="0DACB080"/>
    <w:rsid w:val="0DB486C1"/>
    <w:rsid w:val="0DB623E1"/>
    <w:rsid w:val="0DBBCA4A"/>
    <w:rsid w:val="0DC2027A"/>
    <w:rsid w:val="0DEAE261"/>
    <w:rsid w:val="0DF3E9DC"/>
    <w:rsid w:val="0E004272"/>
    <w:rsid w:val="0E007CE9"/>
    <w:rsid w:val="0E086A93"/>
    <w:rsid w:val="0E0CC4F3"/>
    <w:rsid w:val="0E102B18"/>
    <w:rsid w:val="0E1628A6"/>
    <w:rsid w:val="0E1795DB"/>
    <w:rsid w:val="0E1EE262"/>
    <w:rsid w:val="0E2149AE"/>
    <w:rsid w:val="0E226EB3"/>
    <w:rsid w:val="0E2495F3"/>
    <w:rsid w:val="0E278383"/>
    <w:rsid w:val="0E2A3644"/>
    <w:rsid w:val="0E2E2199"/>
    <w:rsid w:val="0E3B2993"/>
    <w:rsid w:val="0E3EAFAA"/>
    <w:rsid w:val="0E43EC2B"/>
    <w:rsid w:val="0E4DCB02"/>
    <w:rsid w:val="0E5024A0"/>
    <w:rsid w:val="0E564B59"/>
    <w:rsid w:val="0E5758A7"/>
    <w:rsid w:val="0E5907E1"/>
    <w:rsid w:val="0E68CC73"/>
    <w:rsid w:val="0E68D3E1"/>
    <w:rsid w:val="0E6B2706"/>
    <w:rsid w:val="0E6C472F"/>
    <w:rsid w:val="0E6E6A2E"/>
    <w:rsid w:val="0E725C6A"/>
    <w:rsid w:val="0E77409C"/>
    <w:rsid w:val="0E7893E2"/>
    <w:rsid w:val="0E789D87"/>
    <w:rsid w:val="0E7B3CFB"/>
    <w:rsid w:val="0E87FD30"/>
    <w:rsid w:val="0E93DE34"/>
    <w:rsid w:val="0E950528"/>
    <w:rsid w:val="0E964508"/>
    <w:rsid w:val="0E9D98D2"/>
    <w:rsid w:val="0EA70522"/>
    <w:rsid w:val="0EAC3ABA"/>
    <w:rsid w:val="0EBD0879"/>
    <w:rsid w:val="0EC428BE"/>
    <w:rsid w:val="0EC9D7BC"/>
    <w:rsid w:val="0ECF7B7A"/>
    <w:rsid w:val="0ED223BB"/>
    <w:rsid w:val="0ED4688A"/>
    <w:rsid w:val="0EDE0C09"/>
    <w:rsid w:val="0EE3C75B"/>
    <w:rsid w:val="0EE62182"/>
    <w:rsid w:val="0EE89F42"/>
    <w:rsid w:val="0EEF6439"/>
    <w:rsid w:val="0EF7F63C"/>
    <w:rsid w:val="0EFF3BF3"/>
    <w:rsid w:val="0F05EE36"/>
    <w:rsid w:val="0F0EA2F7"/>
    <w:rsid w:val="0F0F44CA"/>
    <w:rsid w:val="0F12D132"/>
    <w:rsid w:val="0F1D18EF"/>
    <w:rsid w:val="0F1E9A28"/>
    <w:rsid w:val="0F22B331"/>
    <w:rsid w:val="0F268362"/>
    <w:rsid w:val="0F2C5050"/>
    <w:rsid w:val="0F2C7E6C"/>
    <w:rsid w:val="0F324A7D"/>
    <w:rsid w:val="0F32D37F"/>
    <w:rsid w:val="0F355EDE"/>
    <w:rsid w:val="0F465267"/>
    <w:rsid w:val="0F47E869"/>
    <w:rsid w:val="0F50B914"/>
    <w:rsid w:val="0F50B94B"/>
    <w:rsid w:val="0F59BA98"/>
    <w:rsid w:val="0F5F0A9A"/>
    <w:rsid w:val="0F64135F"/>
    <w:rsid w:val="0F6F6CF5"/>
    <w:rsid w:val="0F771119"/>
    <w:rsid w:val="0F778748"/>
    <w:rsid w:val="0F77CD49"/>
    <w:rsid w:val="0F7C102C"/>
    <w:rsid w:val="0F83EE74"/>
    <w:rsid w:val="0F879E08"/>
    <w:rsid w:val="0F8F1756"/>
    <w:rsid w:val="0F9F5579"/>
    <w:rsid w:val="0FA15C62"/>
    <w:rsid w:val="0FA74911"/>
    <w:rsid w:val="0FA7FB49"/>
    <w:rsid w:val="0FB6E02A"/>
    <w:rsid w:val="0FC01B53"/>
    <w:rsid w:val="0FC71589"/>
    <w:rsid w:val="0FCC9A96"/>
    <w:rsid w:val="0FCECA64"/>
    <w:rsid w:val="0FCFE618"/>
    <w:rsid w:val="0FD32AB6"/>
    <w:rsid w:val="0FD4CBAC"/>
    <w:rsid w:val="0FE02D46"/>
    <w:rsid w:val="0FE190F9"/>
    <w:rsid w:val="0FE7CF73"/>
    <w:rsid w:val="0FF26078"/>
    <w:rsid w:val="0FF35DF9"/>
    <w:rsid w:val="0FF7BB60"/>
    <w:rsid w:val="0FFDACF5"/>
    <w:rsid w:val="1009E647"/>
    <w:rsid w:val="100C3720"/>
    <w:rsid w:val="10104E85"/>
    <w:rsid w:val="1013869A"/>
    <w:rsid w:val="10147CB3"/>
    <w:rsid w:val="101520A3"/>
    <w:rsid w:val="101C8F54"/>
    <w:rsid w:val="101D05C4"/>
    <w:rsid w:val="102345E3"/>
    <w:rsid w:val="1025EBDD"/>
    <w:rsid w:val="10326ABD"/>
    <w:rsid w:val="1037FF59"/>
    <w:rsid w:val="103B5778"/>
    <w:rsid w:val="103EA164"/>
    <w:rsid w:val="103FD6EA"/>
    <w:rsid w:val="10404CDC"/>
    <w:rsid w:val="104137FF"/>
    <w:rsid w:val="1041B048"/>
    <w:rsid w:val="1049A8CC"/>
    <w:rsid w:val="104C4E8B"/>
    <w:rsid w:val="1052802D"/>
    <w:rsid w:val="105718A8"/>
    <w:rsid w:val="105ABC1D"/>
    <w:rsid w:val="105FF9E6"/>
    <w:rsid w:val="10611F95"/>
    <w:rsid w:val="1061A2DB"/>
    <w:rsid w:val="106375C6"/>
    <w:rsid w:val="106E1C47"/>
    <w:rsid w:val="106EA81E"/>
    <w:rsid w:val="106EAAD4"/>
    <w:rsid w:val="106ED8CD"/>
    <w:rsid w:val="10714673"/>
    <w:rsid w:val="1071755B"/>
    <w:rsid w:val="10748478"/>
    <w:rsid w:val="10796DBC"/>
    <w:rsid w:val="107AC006"/>
    <w:rsid w:val="107DAC12"/>
    <w:rsid w:val="10859680"/>
    <w:rsid w:val="10859D05"/>
    <w:rsid w:val="10957F56"/>
    <w:rsid w:val="109A3D5C"/>
    <w:rsid w:val="109B1215"/>
    <w:rsid w:val="109C1ACE"/>
    <w:rsid w:val="109F0EFE"/>
    <w:rsid w:val="10A1D99C"/>
    <w:rsid w:val="10B964C3"/>
    <w:rsid w:val="10B98870"/>
    <w:rsid w:val="10C1F0B2"/>
    <w:rsid w:val="10C28240"/>
    <w:rsid w:val="10C2DA3A"/>
    <w:rsid w:val="10C74F44"/>
    <w:rsid w:val="10C98188"/>
    <w:rsid w:val="10D6F4BB"/>
    <w:rsid w:val="10DBCD5E"/>
    <w:rsid w:val="10DF866C"/>
    <w:rsid w:val="10E2A96A"/>
    <w:rsid w:val="10E32FFD"/>
    <w:rsid w:val="10EC743D"/>
    <w:rsid w:val="10EDC1E2"/>
    <w:rsid w:val="10EF6A96"/>
    <w:rsid w:val="10F1DC4F"/>
    <w:rsid w:val="10F4D5FC"/>
    <w:rsid w:val="1123AD4B"/>
    <w:rsid w:val="112FF172"/>
    <w:rsid w:val="1131490E"/>
    <w:rsid w:val="11328A0E"/>
    <w:rsid w:val="113A9956"/>
    <w:rsid w:val="1143B1F5"/>
    <w:rsid w:val="1151B3FF"/>
    <w:rsid w:val="115B1FDE"/>
    <w:rsid w:val="115C0C15"/>
    <w:rsid w:val="115D0321"/>
    <w:rsid w:val="1165CBC3"/>
    <w:rsid w:val="11666734"/>
    <w:rsid w:val="116EB43D"/>
    <w:rsid w:val="11764F47"/>
    <w:rsid w:val="117C5716"/>
    <w:rsid w:val="117E139C"/>
    <w:rsid w:val="11809552"/>
    <w:rsid w:val="1185586C"/>
    <w:rsid w:val="11895DA0"/>
    <w:rsid w:val="118D71F6"/>
    <w:rsid w:val="118E2C16"/>
    <w:rsid w:val="118EBE35"/>
    <w:rsid w:val="1191288F"/>
    <w:rsid w:val="1195B577"/>
    <w:rsid w:val="11985BBB"/>
    <w:rsid w:val="11A71E95"/>
    <w:rsid w:val="11AB4831"/>
    <w:rsid w:val="11AE1F4C"/>
    <w:rsid w:val="11B8B6D5"/>
    <w:rsid w:val="11BB5766"/>
    <w:rsid w:val="11BE8CFD"/>
    <w:rsid w:val="11C78278"/>
    <w:rsid w:val="11CA4257"/>
    <w:rsid w:val="11CBF74F"/>
    <w:rsid w:val="11D47CE3"/>
    <w:rsid w:val="11E0AC83"/>
    <w:rsid w:val="11E1E51E"/>
    <w:rsid w:val="11E36D2D"/>
    <w:rsid w:val="11ED47AE"/>
    <w:rsid w:val="11EE83C3"/>
    <w:rsid w:val="11F2AA74"/>
    <w:rsid w:val="11F342CD"/>
    <w:rsid w:val="11F390D3"/>
    <w:rsid w:val="11F7A2C6"/>
    <w:rsid w:val="11FD26C5"/>
    <w:rsid w:val="1202DE42"/>
    <w:rsid w:val="1208F080"/>
    <w:rsid w:val="120B208F"/>
    <w:rsid w:val="120C2EBC"/>
    <w:rsid w:val="121B2571"/>
    <w:rsid w:val="121DA059"/>
    <w:rsid w:val="1222F149"/>
    <w:rsid w:val="122D2AB4"/>
    <w:rsid w:val="12331B3D"/>
    <w:rsid w:val="12370487"/>
    <w:rsid w:val="123F1D21"/>
    <w:rsid w:val="123F60AA"/>
    <w:rsid w:val="12436616"/>
    <w:rsid w:val="124C8E9A"/>
    <w:rsid w:val="1251076F"/>
    <w:rsid w:val="1251C22B"/>
    <w:rsid w:val="12543085"/>
    <w:rsid w:val="125D7A4E"/>
    <w:rsid w:val="12630520"/>
    <w:rsid w:val="1263CEFB"/>
    <w:rsid w:val="126AC7D1"/>
    <w:rsid w:val="126CFCF8"/>
    <w:rsid w:val="126D8D03"/>
    <w:rsid w:val="1272ECC9"/>
    <w:rsid w:val="127A84CE"/>
    <w:rsid w:val="127F6BA2"/>
    <w:rsid w:val="12817337"/>
    <w:rsid w:val="12A7F660"/>
    <w:rsid w:val="12A8E0C2"/>
    <w:rsid w:val="12A931DA"/>
    <w:rsid w:val="12AD97B9"/>
    <w:rsid w:val="12AE96FD"/>
    <w:rsid w:val="12AEE65C"/>
    <w:rsid w:val="12B0861B"/>
    <w:rsid w:val="12B15301"/>
    <w:rsid w:val="12B5FF6D"/>
    <w:rsid w:val="12BA883B"/>
    <w:rsid w:val="12C6A516"/>
    <w:rsid w:val="12C71107"/>
    <w:rsid w:val="12CF6B15"/>
    <w:rsid w:val="12D145D9"/>
    <w:rsid w:val="12D366DD"/>
    <w:rsid w:val="12D6A8DE"/>
    <w:rsid w:val="12D742CE"/>
    <w:rsid w:val="12E00E82"/>
    <w:rsid w:val="12E772C1"/>
    <w:rsid w:val="12E886F3"/>
    <w:rsid w:val="12EAD401"/>
    <w:rsid w:val="12FD86CB"/>
    <w:rsid w:val="12FEB93E"/>
    <w:rsid w:val="1306885D"/>
    <w:rsid w:val="1307627C"/>
    <w:rsid w:val="13128DD1"/>
    <w:rsid w:val="1317BF5A"/>
    <w:rsid w:val="1317C11F"/>
    <w:rsid w:val="1329D5E1"/>
    <w:rsid w:val="132C17E4"/>
    <w:rsid w:val="132E0A1A"/>
    <w:rsid w:val="13309233"/>
    <w:rsid w:val="13312C5F"/>
    <w:rsid w:val="13393C06"/>
    <w:rsid w:val="133AB1B9"/>
    <w:rsid w:val="133C5CBE"/>
    <w:rsid w:val="1342542F"/>
    <w:rsid w:val="13468C3F"/>
    <w:rsid w:val="13519C68"/>
    <w:rsid w:val="13531D12"/>
    <w:rsid w:val="13593A68"/>
    <w:rsid w:val="136BF494"/>
    <w:rsid w:val="136CBFF4"/>
    <w:rsid w:val="136F9065"/>
    <w:rsid w:val="1372E928"/>
    <w:rsid w:val="13779D9E"/>
    <w:rsid w:val="1378EEDA"/>
    <w:rsid w:val="137DE2AB"/>
    <w:rsid w:val="1385E646"/>
    <w:rsid w:val="1389C8A3"/>
    <w:rsid w:val="138C2216"/>
    <w:rsid w:val="13930CDD"/>
    <w:rsid w:val="1394BE09"/>
    <w:rsid w:val="13A4F50C"/>
    <w:rsid w:val="13A70E3A"/>
    <w:rsid w:val="13B0C028"/>
    <w:rsid w:val="13B559EE"/>
    <w:rsid w:val="13BFD3CA"/>
    <w:rsid w:val="13BFDE90"/>
    <w:rsid w:val="13CBF9AA"/>
    <w:rsid w:val="13CC4CB5"/>
    <w:rsid w:val="13D11D11"/>
    <w:rsid w:val="13D58AD2"/>
    <w:rsid w:val="13DA0AB3"/>
    <w:rsid w:val="13DAA865"/>
    <w:rsid w:val="13E21C49"/>
    <w:rsid w:val="13E72430"/>
    <w:rsid w:val="13E73CC5"/>
    <w:rsid w:val="13E9F3A6"/>
    <w:rsid w:val="13ED0534"/>
    <w:rsid w:val="13EE10A9"/>
    <w:rsid w:val="13EEDB10"/>
    <w:rsid w:val="13F04CC9"/>
    <w:rsid w:val="13F306D8"/>
    <w:rsid w:val="13FD6B94"/>
    <w:rsid w:val="140581A7"/>
    <w:rsid w:val="140D9999"/>
    <w:rsid w:val="140FE94F"/>
    <w:rsid w:val="1416841C"/>
    <w:rsid w:val="14199E1C"/>
    <w:rsid w:val="141C8281"/>
    <w:rsid w:val="1428FF2F"/>
    <w:rsid w:val="1431DBDE"/>
    <w:rsid w:val="143A1DC2"/>
    <w:rsid w:val="143D8618"/>
    <w:rsid w:val="1440F402"/>
    <w:rsid w:val="144CE01D"/>
    <w:rsid w:val="1453B15B"/>
    <w:rsid w:val="1458527B"/>
    <w:rsid w:val="145C6434"/>
    <w:rsid w:val="1464CC90"/>
    <w:rsid w:val="1466DE26"/>
    <w:rsid w:val="14680157"/>
    <w:rsid w:val="1468EB48"/>
    <w:rsid w:val="146B9377"/>
    <w:rsid w:val="146C796F"/>
    <w:rsid w:val="146D0EA8"/>
    <w:rsid w:val="14786FFD"/>
    <w:rsid w:val="147901F5"/>
    <w:rsid w:val="147EF1C8"/>
    <w:rsid w:val="1480624C"/>
    <w:rsid w:val="14832002"/>
    <w:rsid w:val="14847EBE"/>
    <w:rsid w:val="1488D01A"/>
    <w:rsid w:val="148A81E6"/>
    <w:rsid w:val="148D1C95"/>
    <w:rsid w:val="148E8F1E"/>
    <w:rsid w:val="149682E1"/>
    <w:rsid w:val="14978D03"/>
    <w:rsid w:val="14A14CA5"/>
    <w:rsid w:val="14A2B38F"/>
    <w:rsid w:val="14AA0384"/>
    <w:rsid w:val="14AA5441"/>
    <w:rsid w:val="14BC63CF"/>
    <w:rsid w:val="14C2C381"/>
    <w:rsid w:val="14C9EB97"/>
    <w:rsid w:val="14CB1BFF"/>
    <w:rsid w:val="14CD3C02"/>
    <w:rsid w:val="14DCB44E"/>
    <w:rsid w:val="14E1A64F"/>
    <w:rsid w:val="14E49925"/>
    <w:rsid w:val="14E8F408"/>
    <w:rsid w:val="14EEC7F6"/>
    <w:rsid w:val="14F1769C"/>
    <w:rsid w:val="1500B6A2"/>
    <w:rsid w:val="150254C5"/>
    <w:rsid w:val="15096459"/>
    <w:rsid w:val="150B6EAF"/>
    <w:rsid w:val="151FA9A1"/>
    <w:rsid w:val="152608BF"/>
    <w:rsid w:val="152788AC"/>
    <w:rsid w:val="15284D56"/>
    <w:rsid w:val="15298546"/>
    <w:rsid w:val="152F34DD"/>
    <w:rsid w:val="1537CEB6"/>
    <w:rsid w:val="153C076C"/>
    <w:rsid w:val="1540EFD0"/>
    <w:rsid w:val="15434C77"/>
    <w:rsid w:val="1549A6B6"/>
    <w:rsid w:val="154AD7F0"/>
    <w:rsid w:val="154F2282"/>
    <w:rsid w:val="15646783"/>
    <w:rsid w:val="156B15F5"/>
    <w:rsid w:val="15711749"/>
    <w:rsid w:val="1571FAAD"/>
    <w:rsid w:val="15765CBA"/>
    <w:rsid w:val="1577F863"/>
    <w:rsid w:val="157C46E5"/>
    <w:rsid w:val="157EFB87"/>
    <w:rsid w:val="15805FCD"/>
    <w:rsid w:val="15836B46"/>
    <w:rsid w:val="15847F02"/>
    <w:rsid w:val="158F93E7"/>
    <w:rsid w:val="15926F77"/>
    <w:rsid w:val="1599C140"/>
    <w:rsid w:val="159BCC56"/>
    <w:rsid w:val="15A2A3D2"/>
    <w:rsid w:val="15A53017"/>
    <w:rsid w:val="15B21F89"/>
    <w:rsid w:val="15B3F083"/>
    <w:rsid w:val="15B84557"/>
    <w:rsid w:val="15BA315A"/>
    <w:rsid w:val="15BAA428"/>
    <w:rsid w:val="15C9F963"/>
    <w:rsid w:val="15CD1A03"/>
    <w:rsid w:val="15DF9314"/>
    <w:rsid w:val="15E0F315"/>
    <w:rsid w:val="15E2B6B2"/>
    <w:rsid w:val="15EB0537"/>
    <w:rsid w:val="15F11DCB"/>
    <w:rsid w:val="15F12DF9"/>
    <w:rsid w:val="15F67628"/>
    <w:rsid w:val="15FA02A8"/>
    <w:rsid w:val="1601ADC5"/>
    <w:rsid w:val="16053DB8"/>
    <w:rsid w:val="16182ADE"/>
    <w:rsid w:val="1619A5AA"/>
    <w:rsid w:val="161A408A"/>
    <w:rsid w:val="161AB9C8"/>
    <w:rsid w:val="161CE2B8"/>
    <w:rsid w:val="161EE3F4"/>
    <w:rsid w:val="1627E5F8"/>
    <w:rsid w:val="162ACD60"/>
    <w:rsid w:val="162DD623"/>
    <w:rsid w:val="162F4917"/>
    <w:rsid w:val="1638FF13"/>
    <w:rsid w:val="163DA33B"/>
    <w:rsid w:val="164071AC"/>
    <w:rsid w:val="1642D2E6"/>
    <w:rsid w:val="16444EC6"/>
    <w:rsid w:val="16457F23"/>
    <w:rsid w:val="1648CAF4"/>
    <w:rsid w:val="164F432F"/>
    <w:rsid w:val="1654ED71"/>
    <w:rsid w:val="165DED72"/>
    <w:rsid w:val="165E3A64"/>
    <w:rsid w:val="165EF873"/>
    <w:rsid w:val="1666FDD5"/>
    <w:rsid w:val="166E1161"/>
    <w:rsid w:val="16790D77"/>
    <w:rsid w:val="167936C2"/>
    <w:rsid w:val="16794E2B"/>
    <w:rsid w:val="1679B051"/>
    <w:rsid w:val="167D0903"/>
    <w:rsid w:val="167F2BE0"/>
    <w:rsid w:val="16867B51"/>
    <w:rsid w:val="168AC27F"/>
    <w:rsid w:val="168D4785"/>
    <w:rsid w:val="16915A86"/>
    <w:rsid w:val="1691F377"/>
    <w:rsid w:val="16924B73"/>
    <w:rsid w:val="16967EE0"/>
    <w:rsid w:val="169B6A77"/>
    <w:rsid w:val="16A8E68B"/>
    <w:rsid w:val="16C112CA"/>
    <w:rsid w:val="16C5AB1E"/>
    <w:rsid w:val="16DA9CC2"/>
    <w:rsid w:val="16DECAFC"/>
    <w:rsid w:val="16E41A76"/>
    <w:rsid w:val="16E587AB"/>
    <w:rsid w:val="16EBAD6D"/>
    <w:rsid w:val="16F97FA7"/>
    <w:rsid w:val="16FADEF6"/>
    <w:rsid w:val="16FB3464"/>
    <w:rsid w:val="16FBAF3C"/>
    <w:rsid w:val="16FBC538"/>
    <w:rsid w:val="16FC6063"/>
    <w:rsid w:val="16FE5BE7"/>
    <w:rsid w:val="1703314C"/>
    <w:rsid w:val="17057D1B"/>
    <w:rsid w:val="170A3790"/>
    <w:rsid w:val="171042BB"/>
    <w:rsid w:val="17106160"/>
    <w:rsid w:val="17162636"/>
    <w:rsid w:val="1717A8F8"/>
    <w:rsid w:val="17198CF9"/>
    <w:rsid w:val="171B026C"/>
    <w:rsid w:val="17296571"/>
    <w:rsid w:val="172E506D"/>
    <w:rsid w:val="172E70E0"/>
    <w:rsid w:val="17301072"/>
    <w:rsid w:val="17362662"/>
    <w:rsid w:val="1739C639"/>
    <w:rsid w:val="17418B89"/>
    <w:rsid w:val="17429A07"/>
    <w:rsid w:val="17460300"/>
    <w:rsid w:val="174F3E8A"/>
    <w:rsid w:val="17508D5B"/>
    <w:rsid w:val="1755382B"/>
    <w:rsid w:val="17574E62"/>
    <w:rsid w:val="176157C9"/>
    <w:rsid w:val="176215F9"/>
    <w:rsid w:val="17639BFE"/>
    <w:rsid w:val="176802E7"/>
    <w:rsid w:val="1769E049"/>
    <w:rsid w:val="1770D79F"/>
    <w:rsid w:val="177458D1"/>
    <w:rsid w:val="1774DC0E"/>
    <w:rsid w:val="178195BB"/>
    <w:rsid w:val="17875386"/>
    <w:rsid w:val="178F73A8"/>
    <w:rsid w:val="178FA3A3"/>
    <w:rsid w:val="178FD038"/>
    <w:rsid w:val="179A7921"/>
    <w:rsid w:val="179D2564"/>
    <w:rsid w:val="179FBD0A"/>
    <w:rsid w:val="17A8EAE0"/>
    <w:rsid w:val="17AA6353"/>
    <w:rsid w:val="17B43367"/>
    <w:rsid w:val="17C7E1D4"/>
    <w:rsid w:val="17CDD243"/>
    <w:rsid w:val="17CFEA3C"/>
    <w:rsid w:val="17D32D2B"/>
    <w:rsid w:val="17DB00A4"/>
    <w:rsid w:val="17E43F22"/>
    <w:rsid w:val="17E48815"/>
    <w:rsid w:val="17EA1799"/>
    <w:rsid w:val="17F0CD6B"/>
    <w:rsid w:val="17F735F6"/>
    <w:rsid w:val="17F8CBE1"/>
    <w:rsid w:val="180A2783"/>
    <w:rsid w:val="180A9305"/>
    <w:rsid w:val="182264E6"/>
    <w:rsid w:val="182EEAA2"/>
    <w:rsid w:val="18347E69"/>
    <w:rsid w:val="18364C5C"/>
    <w:rsid w:val="1836D1C8"/>
    <w:rsid w:val="1836D772"/>
    <w:rsid w:val="183951A7"/>
    <w:rsid w:val="183BCF91"/>
    <w:rsid w:val="183ECC67"/>
    <w:rsid w:val="18437E83"/>
    <w:rsid w:val="1843EC37"/>
    <w:rsid w:val="18442BDB"/>
    <w:rsid w:val="1849C798"/>
    <w:rsid w:val="184F8C85"/>
    <w:rsid w:val="18557F3A"/>
    <w:rsid w:val="1858106E"/>
    <w:rsid w:val="185C36DA"/>
    <w:rsid w:val="185D8EFD"/>
    <w:rsid w:val="185FD977"/>
    <w:rsid w:val="1862D257"/>
    <w:rsid w:val="1869343D"/>
    <w:rsid w:val="186A83ED"/>
    <w:rsid w:val="1872FAB1"/>
    <w:rsid w:val="187A9FA6"/>
    <w:rsid w:val="187B4695"/>
    <w:rsid w:val="1883B065"/>
    <w:rsid w:val="1883CDA7"/>
    <w:rsid w:val="18844751"/>
    <w:rsid w:val="18845867"/>
    <w:rsid w:val="188613AE"/>
    <w:rsid w:val="18870DC9"/>
    <w:rsid w:val="18914693"/>
    <w:rsid w:val="18925072"/>
    <w:rsid w:val="18929EB5"/>
    <w:rsid w:val="18A52594"/>
    <w:rsid w:val="18A54281"/>
    <w:rsid w:val="18A6995F"/>
    <w:rsid w:val="18A86DA0"/>
    <w:rsid w:val="18ACA94B"/>
    <w:rsid w:val="18B73711"/>
    <w:rsid w:val="18C0FA21"/>
    <w:rsid w:val="18CC0695"/>
    <w:rsid w:val="18CFD4E6"/>
    <w:rsid w:val="18D104CC"/>
    <w:rsid w:val="18DA9982"/>
    <w:rsid w:val="18DB69C5"/>
    <w:rsid w:val="18DC45CC"/>
    <w:rsid w:val="18E167B1"/>
    <w:rsid w:val="18E46747"/>
    <w:rsid w:val="18E4D872"/>
    <w:rsid w:val="18E76E54"/>
    <w:rsid w:val="18EB8483"/>
    <w:rsid w:val="18F49627"/>
    <w:rsid w:val="190B1C27"/>
    <w:rsid w:val="1919B2C6"/>
    <w:rsid w:val="19398975"/>
    <w:rsid w:val="193FB3B9"/>
    <w:rsid w:val="1941B615"/>
    <w:rsid w:val="1943AF8E"/>
    <w:rsid w:val="194CDE0A"/>
    <w:rsid w:val="1954317A"/>
    <w:rsid w:val="19601AD0"/>
    <w:rsid w:val="19634EB7"/>
    <w:rsid w:val="19670A44"/>
    <w:rsid w:val="1968C5DD"/>
    <w:rsid w:val="196C9E2A"/>
    <w:rsid w:val="196EB77E"/>
    <w:rsid w:val="1970133A"/>
    <w:rsid w:val="197DE40B"/>
    <w:rsid w:val="197F1E35"/>
    <w:rsid w:val="1988230E"/>
    <w:rsid w:val="198860D5"/>
    <w:rsid w:val="198B1DAA"/>
    <w:rsid w:val="198DAF90"/>
    <w:rsid w:val="198E9261"/>
    <w:rsid w:val="1994690F"/>
    <w:rsid w:val="19980B2B"/>
    <w:rsid w:val="19A1299B"/>
    <w:rsid w:val="19A62FDB"/>
    <w:rsid w:val="19A9D8DA"/>
    <w:rsid w:val="19AF08C2"/>
    <w:rsid w:val="19B10567"/>
    <w:rsid w:val="19B120FD"/>
    <w:rsid w:val="19B4731C"/>
    <w:rsid w:val="19B95C2A"/>
    <w:rsid w:val="19BB5549"/>
    <w:rsid w:val="19BF9E86"/>
    <w:rsid w:val="19C05CF4"/>
    <w:rsid w:val="19C17AFB"/>
    <w:rsid w:val="19C3CA55"/>
    <w:rsid w:val="19C929CA"/>
    <w:rsid w:val="19CD35B0"/>
    <w:rsid w:val="19D6C413"/>
    <w:rsid w:val="19D9F63C"/>
    <w:rsid w:val="19E30975"/>
    <w:rsid w:val="19E75C86"/>
    <w:rsid w:val="19F1AE1B"/>
    <w:rsid w:val="19F1F527"/>
    <w:rsid w:val="19F7D5E4"/>
    <w:rsid w:val="19F9CD65"/>
    <w:rsid w:val="19FB5F8C"/>
    <w:rsid w:val="19FC22ED"/>
    <w:rsid w:val="1A06237B"/>
    <w:rsid w:val="1A07B314"/>
    <w:rsid w:val="1A18B266"/>
    <w:rsid w:val="1A1E10D7"/>
    <w:rsid w:val="1A1F6237"/>
    <w:rsid w:val="1A2577B6"/>
    <w:rsid w:val="1A283346"/>
    <w:rsid w:val="1A2A1571"/>
    <w:rsid w:val="1A2A5C9C"/>
    <w:rsid w:val="1A337775"/>
    <w:rsid w:val="1A3444AC"/>
    <w:rsid w:val="1A354513"/>
    <w:rsid w:val="1A3C6BDD"/>
    <w:rsid w:val="1A3DFA2B"/>
    <w:rsid w:val="1A3EABEC"/>
    <w:rsid w:val="1A427853"/>
    <w:rsid w:val="1A53E39B"/>
    <w:rsid w:val="1A5427E3"/>
    <w:rsid w:val="1A5C422F"/>
    <w:rsid w:val="1A6320E5"/>
    <w:rsid w:val="1A6DB9CC"/>
    <w:rsid w:val="1A6F2C92"/>
    <w:rsid w:val="1A71255E"/>
    <w:rsid w:val="1A7C9598"/>
    <w:rsid w:val="1A80E829"/>
    <w:rsid w:val="1A85C37C"/>
    <w:rsid w:val="1A8E85B9"/>
    <w:rsid w:val="1A949857"/>
    <w:rsid w:val="1AA5A995"/>
    <w:rsid w:val="1AAAEDBD"/>
    <w:rsid w:val="1AAB0B03"/>
    <w:rsid w:val="1AAFA825"/>
    <w:rsid w:val="1AB4792F"/>
    <w:rsid w:val="1ABC8730"/>
    <w:rsid w:val="1AC9EB90"/>
    <w:rsid w:val="1AD01BF3"/>
    <w:rsid w:val="1AD18B45"/>
    <w:rsid w:val="1AD450B6"/>
    <w:rsid w:val="1AE66EA8"/>
    <w:rsid w:val="1AE7EF66"/>
    <w:rsid w:val="1AE8A3E6"/>
    <w:rsid w:val="1AF146F0"/>
    <w:rsid w:val="1AF71070"/>
    <w:rsid w:val="1AFB962B"/>
    <w:rsid w:val="1B005EA4"/>
    <w:rsid w:val="1B09AFFA"/>
    <w:rsid w:val="1B0FC5BB"/>
    <w:rsid w:val="1B0FD589"/>
    <w:rsid w:val="1B1834FF"/>
    <w:rsid w:val="1B195FDB"/>
    <w:rsid w:val="1B1E880F"/>
    <w:rsid w:val="1B248483"/>
    <w:rsid w:val="1B31933F"/>
    <w:rsid w:val="1B340B47"/>
    <w:rsid w:val="1B34D495"/>
    <w:rsid w:val="1B3E6258"/>
    <w:rsid w:val="1B435E05"/>
    <w:rsid w:val="1B4633DD"/>
    <w:rsid w:val="1B4666F6"/>
    <w:rsid w:val="1B64B1CD"/>
    <w:rsid w:val="1B64CD09"/>
    <w:rsid w:val="1B6AEF63"/>
    <w:rsid w:val="1B6ED6A8"/>
    <w:rsid w:val="1B795365"/>
    <w:rsid w:val="1B7A20DD"/>
    <w:rsid w:val="1B822857"/>
    <w:rsid w:val="1B867D7E"/>
    <w:rsid w:val="1B90978C"/>
    <w:rsid w:val="1B92B31E"/>
    <w:rsid w:val="1B97F66E"/>
    <w:rsid w:val="1B98B4C2"/>
    <w:rsid w:val="1B9A0B67"/>
    <w:rsid w:val="1B9CA702"/>
    <w:rsid w:val="1B9D1FAF"/>
    <w:rsid w:val="1BA29B0D"/>
    <w:rsid w:val="1BA7180B"/>
    <w:rsid w:val="1BA95B85"/>
    <w:rsid w:val="1BAAAAAA"/>
    <w:rsid w:val="1BAC7271"/>
    <w:rsid w:val="1BB5E9A9"/>
    <w:rsid w:val="1BC57654"/>
    <w:rsid w:val="1BD5237C"/>
    <w:rsid w:val="1BD5EC8D"/>
    <w:rsid w:val="1BDCE956"/>
    <w:rsid w:val="1BF47C7B"/>
    <w:rsid w:val="1BF569FA"/>
    <w:rsid w:val="1BF80CA1"/>
    <w:rsid w:val="1BF9D7AA"/>
    <w:rsid w:val="1BFAE5E9"/>
    <w:rsid w:val="1BFCB8A9"/>
    <w:rsid w:val="1C06F101"/>
    <w:rsid w:val="1C070D94"/>
    <w:rsid w:val="1C0739E7"/>
    <w:rsid w:val="1C0A2F63"/>
    <w:rsid w:val="1C0C3C88"/>
    <w:rsid w:val="1C229168"/>
    <w:rsid w:val="1C2B6D3C"/>
    <w:rsid w:val="1C2FD2DA"/>
    <w:rsid w:val="1C335DE3"/>
    <w:rsid w:val="1C395B3B"/>
    <w:rsid w:val="1C40A070"/>
    <w:rsid w:val="1C43F000"/>
    <w:rsid w:val="1C471583"/>
    <w:rsid w:val="1C4BE393"/>
    <w:rsid w:val="1C4E1C1C"/>
    <w:rsid w:val="1C51FEE8"/>
    <w:rsid w:val="1C53DEE1"/>
    <w:rsid w:val="1C5C7C58"/>
    <w:rsid w:val="1C5F71C9"/>
    <w:rsid w:val="1C64D023"/>
    <w:rsid w:val="1C6DC0E8"/>
    <w:rsid w:val="1C71E1CA"/>
    <w:rsid w:val="1C78DCDD"/>
    <w:rsid w:val="1C7A47B6"/>
    <w:rsid w:val="1C80AD81"/>
    <w:rsid w:val="1C8D1110"/>
    <w:rsid w:val="1C9DE0BD"/>
    <w:rsid w:val="1CADBD07"/>
    <w:rsid w:val="1CB898E1"/>
    <w:rsid w:val="1CBA1E26"/>
    <w:rsid w:val="1CBB68F3"/>
    <w:rsid w:val="1CBBFAC8"/>
    <w:rsid w:val="1CBE8D59"/>
    <w:rsid w:val="1CC5CACE"/>
    <w:rsid w:val="1CCB1E75"/>
    <w:rsid w:val="1CD6AC92"/>
    <w:rsid w:val="1CDFC859"/>
    <w:rsid w:val="1CE4A9C9"/>
    <w:rsid w:val="1CE52A52"/>
    <w:rsid w:val="1CE93393"/>
    <w:rsid w:val="1CEA55E4"/>
    <w:rsid w:val="1CF06CD3"/>
    <w:rsid w:val="1CFFAA0F"/>
    <w:rsid w:val="1D02154C"/>
    <w:rsid w:val="1D0846CD"/>
    <w:rsid w:val="1D0FC237"/>
    <w:rsid w:val="1D1047B9"/>
    <w:rsid w:val="1D104E41"/>
    <w:rsid w:val="1D15AEB4"/>
    <w:rsid w:val="1D16FFD8"/>
    <w:rsid w:val="1D1A891D"/>
    <w:rsid w:val="1D1B9ECF"/>
    <w:rsid w:val="1D1FA507"/>
    <w:rsid w:val="1D21E1A6"/>
    <w:rsid w:val="1D2ADED0"/>
    <w:rsid w:val="1D336AEB"/>
    <w:rsid w:val="1D35CA76"/>
    <w:rsid w:val="1D38B8C8"/>
    <w:rsid w:val="1D40C05D"/>
    <w:rsid w:val="1D423EE7"/>
    <w:rsid w:val="1D441899"/>
    <w:rsid w:val="1D4F31B9"/>
    <w:rsid w:val="1D5BE308"/>
    <w:rsid w:val="1D5F12BE"/>
    <w:rsid w:val="1D60FC21"/>
    <w:rsid w:val="1D67E940"/>
    <w:rsid w:val="1D6E6E90"/>
    <w:rsid w:val="1D6F518A"/>
    <w:rsid w:val="1D7BA690"/>
    <w:rsid w:val="1D8A3681"/>
    <w:rsid w:val="1D91FF5D"/>
    <w:rsid w:val="1D976255"/>
    <w:rsid w:val="1D9955FC"/>
    <w:rsid w:val="1D9B9986"/>
    <w:rsid w:val="1DA252DC"/>
    <w:rsid w:val="1DA3A3CC"/>
    <w:rsid w:val="1DA50E97"/>
    <w:rsid w:val="1DA803D2"/>
    <w:rsid w:val="1DADED1B"/>
    <w:rsid w:val="1DB034A8"/>
    <w:rsid w:val="1DBCC8B6"/>
    <w:rsid w:val="1DBE6B52"/>
    <w:rsid w:val="1DCA3C0E"/>
    <w:rsid w:val="1DCA9D35"/>
    <w:rsid w:val="1DCBF3B1"/>
    <w:rsid w:val="1DD2350D"/>
    <w:rsid w:val="1DD41293"/>
    <w:rsid w:val="1DD66404"/>
    <w:rsid w:val="1DD98DAC"/>
    <w:rsid w:val="1DE677D9"/>
    <w:rsid w:val="1DEDC775"/>
    <w:rsid w:val="1DF15637"/>
    <w:rsid w:val="1DF61A98"/>
    <w:rsid w:val="1E0422A3"/>
    <w:rsid w:val="1E052F1A"/>
    <w:rsid w:val="1E05BCE2"/>
    <w:rsid w:val="1E07BFF3"/>
    <w:rsid w:val="1E09DC79"/>
    <w:rsid w:val="1E16E752"/>
    <w:rsid w:val="1E1B3146"/>
    <w:rsid w:val="1E275DF7"/>
    <w:rsid w:val="1E293C24"/>
    <w:rsid w:val="1E2EBFB2"/>
    <w:rsid w:val="1E378148"/>
    <w:rsid w:val="1E391F02"/>
    <w:rsid w:val="1E3BFC4F"/>
    <w:rsid w:val="1E42132A"/>
    <w:rsid w:val="1E42DAAE"/>
    <w:rsid w:val="1E4D864D"/>
    <w:rsid w:val="1E574A78"/>
    <w:rsid w:val="1E58E3CC"/>
    <w:rsid w:val="1E58E9B1"/>
    <w:rsid w:val="1E5C6970"/>
    <w:rsid w:val="1E63874A"/>
    <w:rsid w:val="1E7026A1"/>
    <w:rsid w:val="1E7229BD"/>
    <w:rsid w:val="1E763C7D"/>
    <w:rsid w:val="1E76FCC2"/>
    <w:rsid w:val="1E824D31"/>
    <w:rsid w:val="1E83DA80"/>
    <w:rsid w:val="1E856B73"/>
    <w:rsid w:val="1E88ECC3"/>
    <w:rsid w:val="1E8DE51E"/>
    <w:rsid w:val="1E98E26A"/>
    <w:rsid w:val="1EA05688"/>
    <w:rsid w:val="1EA09B79"/>
    <w:rsid w:val="1EA19C53"/>
    <w:rsid w:val="1EAED818"/>
    <w:rsid w:val="1EB6EF77"/>
    <w:rsid w:val="1EB6F137"/>
    <w:rsid w:val="1EB9C13C"/>
    <w:rsid w:val="1EBC05B5"/>
    <w:rsid w:val="1EBDAB77"/>
    <w:rsid w:val="1EC1796B"/>
    <w:rsid w:val="1EC363A5"/>
    <w:rsid w:val="1ECFA8A4"/>
    <w:rsid w:val="1ED5FEF4"/>
    <w:rsid w:val="1EE207F3"/>
    <w:rsid w:val="1EE54E79"/>
    <w:rsid w:val="1EE7BB10"/>
    <w:rsid w:val="1EEB26AF"/>
    <w:rsid w:val="1EF01EA1"/>
    <w:rsid w:val="1EF348C5"/>
    <w:rsid w:val="1EF68E30"/>
    <w:rsid w:val="1EF6D0F0"/>
    <w:rsid w:val="1EF87AE7"/>
    <w:rsid w:val="1EFBD9CF"/>
    <w:rsid w:val="1EFD6880"/>
    <w:rsid w:val="1F04EE3E"/>
    <w:rsid w:val="1F0679AF"/>
    <w:rsid w:val="1F089C59"/>
    <w:rsid w:val="1F093C3B"/>
    <w:rsid w:val="1F0CC905"/>
    <w:rsid w:val="1F159F75"/>
    <w:rsid w:val="1F1A4E1D"/>
    <w:rsid w:val="1F1AAEC9"/>
    <w:rsid w:val="1F25CE67"/>
    <w:rsid w:val="1F261A39"/>
    <w:rsid w:val="1F28A7AE"/>
    <w:rsid w:val="1F29F76E"/>
    <w:rsid w:val="1F2D7D06"/>
    <w:rsid w:val="1F2DCCF7"/>
    <w:rsid w:val="1F301687"/>
    <w:rsid w:val="1F32F938"/>
    <w:rsid w:val="1F337BFB"/>
    <w:rsid w:val="1F39F2CB"/>
    <w:rsid w:val="1F3DB222"/>
    <w:rsid w:val="1F5AB018"/>
    <w:rsid w:val="1F5B9486"/>
    <w:rsid w:val="1F6C1A96"/>
    <w:rsid w:val="1F6E6499"/>
    <w:rsid w:val="1F769B82"/>
    <w:rsid w:val="1F809B69"/>
    <w:rsid w:val="1F857C40"/>
    <w:rsid w:val="1F8E1AFC"/>
    <w:rsid w:val="1F99942C"/>
    <w:rsid w:val="1F99FF51"/>
    <w:rsid w:val="1F9CB172"/>
    <w:rsid w:val="1FA18256"/>
    <w:rsid w:val="1FA21795"/>
    <w:rsid w:val="1FA43753"/>
    <w:rsid w:val="1FA5B9BC"/>
    <w:rsid w:val="1FAA2526"/>
    <w:rsid w:val="1FAD1A42"/>
    <w:rsid w:val="1FAD6F73"/>
    <w:rsid w:val="1FAF95DF"/>
    <w:rsid w:val="1FB32625"/>
    <w:rsid w:val="1FB3AD61"/>
    <w:rsid w:val="1FB47E70"/>
    <w:rsid w:val="1FB88E04"/>
    <w:rsid w:val="1FBB692F"/>
    <w:rsid w:val="1FBE399B"/>
    <w:rsid w:val="1FBE7DB2"/>
    <w:rsid w:val="1FBF2452"/>
    <w:rsid w:val="1FC0829C"/>
    <w:rsid w:val="1FC4964F"/>
    <w:rsid w:val="1FCDB38E"/>
    <w:rsid w:val="1FD0C02E"/>
    <w:rsid w:val="1FD391BA"/>
    <w:rsid w:val="1FD803F8"/>
    <w:rsid w:val="1FD96B7F"/>
    <w:rsid w:val="1FDAAD0F"/>
    <w:rsid w:val="1FDBD702"/>
    <w:rsid w:val="1FE31950"/>
    <w:rsid w:val="1FE76850"/>
    <w:rsid w:val="1FF10513"/>
    <w:rsid w:val="1FF2750F"/>
    <w:rsid w:val="1FFCF374"/>
    <w:rsid w:val="1FFD9962"/>
    <w:rsid w:val="200371DB"/>
    <w:rsid w:val="2009C30E"/>
    <w:rsid w:val="200A3645"/>
    <w:rsid w:val="200DC51B"/>
    <w:rsid w:val="201557FD"/>
    <w:rsid w:val="2019D3E2"/>
    <w:rsid w:val="201C7592"/>
    <w:rsid w:val="201DE145"/>
    <w:rsid w:val="20271A6C"/>
    <w:rsid w:val="2039A297"/>
    <w:rsid w:val="203FAB89"/>
    <w:rsid w:val="204A8579"/>
    <w:rsid w:val="204E98DC"/>
    <w:rsid w:val="2055CDBC"/>
    <w:rsid w:val="2056305A"/>
    <w:rsid w:val="205744F0"/>
    <w:rsid w:val="20610B62"/>
    <w:rsid w:val="20625E42"/>
    <w:rsid w:val="2068700D"/>
    <w:rsid w:val="206F25DB"/>
    <w:rsid w:val="207222BA"/>
    <w:rsid w:val="2075C8B9"/>
    <w:rsid w:val="2075FA02"/>
    <w:rsid w:val="2076E063"/>
    <w:rsid w:val="20786427"/>
    <w:rsid w:val="2078742B"/>
    <w:rsid w:val="20834182"/>
    <w:rsid w:val="20889F60"/>
    <w:rsid w:val="208D1C64"/>
    <w:rsid w:val="20A17DCE"/>
    <w:rsid w:val="20AB72AE"/>
    <w:rsid w:val="20AC2098"/>
    <w:rsid w:val="20AF4D5F"/>
    <w:rsid w:val="20B2F659"/>
    <w:rsid w:val="20BBA279"/>
    <w:rsid w:val="20BD9962"/>
    <w:rsid w:val="20C05D47"/>
    <w:rsid w:val="20C349D8"/>
    <w:rsid w:val="20CCC100"/>
    <w:rsid w:val="20D3F806"/>
    <w:rsid w:val="20DC0B56"/>
    <w:rsid w:val="20DF3A5B"/>
    <w:rsid w:val="20DFAB54"/>
    <w:rsid w:val="20E38F10"/>
    <w:rsid w:val="20E4E680"/>
    <w:rsid w:val="20E56E3D"/>
    <w:rsid w:val="20E5A2D5"/>
    <w:rsid w:val="20F18C6F"/>
    <w:rsid w:val="20F9BEE1"/>
    <w:rsid w:val="20FAE3A4"/>
    <w:rsid w:val="20FB952D"/>
    <w:rsid w:val="20FF01D1"/>
    <w:rsid w:val="21015293"/>
    <w:rsid w:val="21046694"/>
    <w:rsid w:val="210604A9"/>
    <w:rsid w:val="211301A6"/>
    <w:rsid w:val="2115CA00"/>
    <w:rsid w:val="2116CCEE"/>
    <w:rsid w:val="2118D72F"/>
    <w:rsid w:val="211978CF"/>
    <w:rsid w:val="211E6E36"/>
    <w:rsid w:val="2121284F"/>
    <w:rsid w:val="212B8B5B"/>
    <w:rsid w:val="212DB0F6"/>
    <w:rsid w:val="213152D6"/>
    <w:rsid w:val="21321E6B"/>
    <w:rsid w:val="21448D35"/>
    <w:rsid w:val="2147FEDE"/>
    <w:rsid w:val="2149A8CF"/>
    <w:rsid w:val="215101B2"/>
    <w:rsid w:val="216486CF"/>
    <w:rsid w:val="2164E47F"/>
    <w:rsid w:val="21699917"/>
    <w:rsid w:val="216A8548"/>
    <w:rsid w:val="217589DA"/>
    <w:rsid w:val="2179BC4A"/>
    <w:rsid w:val="217DD521"/>
    <w:rsid w:val="217F348F"/>
    <w:rsid w:val="21862F89"/>
    <w:rsid w:val="21863CDD"/>
    <w:rsid w:val="21879695"/>
    <w:rsid w:val="218C3545"/>
    <w:rsid w:val="21949BF3"/>
    <w:rsid w:val="21A0374D"/>
    <w:rsid w:val="21B8E9FB"/>
    <w:rsid w:val="21BC8C3A"/>
    <w:rsid w:val="21BD9E33"/>
    <w:rsid w:val="21D02BD9"/>
    <w:rsid w:val="21D182DE"/>
    <w:rsid w:val="21D27534"/>
    <w:rsid w:val="21D4E1F3"/>
    <w:rsid w:val="21E76B16"/>
    <w:rsid w:val="21EF13B6"/>
    <w:rsid w:val="21F1753D"/>
    <w:rsid w:val="21F193D9"/>
    <w:rsid w:val="21FD0547"/>
    <w:rsid w:val="21FF7788"/>
    <w:rsid w:val="2201429A"/>
    <w:rsid w:val="22057FEE"/>
    <w:rsid w:val="220A0576"/>
    <w:rsid w:val="220CD935"/>
    <w:rsid w:val="22123D0F"/>
    <w:rsid w:val="221BF190"/>
    <w:rsid w:val="221F3D3D"/>
    <w:rsid w:val="22252459"/>
    <w:rsid w:val="22282148"/>
    <w:rsid w:val="2234DA85"/>
    <w:rsid w:val="223C8A24"/>
    <w:rsid w:val="2243121D"/>
    <w:rsid w:val="22471939"/>
    <w:rsid w:val="22493531"/>
    <w:rsid w:val="2249C9A1"/>
    <w:rsid w:val="224ADC8D"/>
    <w:rsid w:val="224D18B9"/>
    <w:rsid w:val="224FD038"/>
    <w:rsid w:val="225267AF"/>
    <w:rsid w:val="225447EE"/>
    <w:rsid w:val="22560872"/>
    <w:rsid w:val="22582B53"/>
    <w:rsid w:val="225B29B6"/>
    <w:rsid w:val="225B3EFB"/>
    <w:rsid w:val="225FBA20"/>
    <w:rsid w:val="226AA4BE"/>
    <w:rsid w:val="226B3B42"/>
    <w:rsid w:val="226E1362"/>
    <w:rsid w:val="22736A1F"/>
    <w:rsid w:val="227A87A4"/>
    <w:rsid w:val="227AB015"/>
    <w:rsid w:val="228BE516"/>
    <w:rsid w:val="22A12A6D"/>
    <w:rsid w:val="22A27AC8"/>
    <w:rsid w:val="22A46FFF"/>
    <w:rsid w:val="22A57386"/>
    <w:rsid w:val="22AB6BE5"/>
    <w:rsid w:val="22AF9FA8"/>
    <w:rsid w:val="22B4D7EF"/>
    <w:rsid w:val="22BC3535"/>
    <w:rsid w:val="22BCE241"/>
    <w:rsid w:val="22CC3D5D"/>
    <w:rsid w:val="22CC6D70"/>
    <w:rsid w:val="22D20E54"/>
    <w:rsid w:val="22E10400"/>
    <w:rsid w:val="22F102F8"/>
    <w:rsid w:val="22F14043"/>
    <w:rsid w:val="22F1EC95"/>
    <w:rsid w:val="22F2680B"/>
    <w:rsid w:val="22F71FBF"/>
    <w:rsid w:val="23000FFA"/>
    <w:rsid w:val="2301CFA0"/>
    <w:rsid w:val="23035E6A"/>
    <w:rsid w:val="230487FC"/>
    <w:rsid w:val="230CAC8C"/>
    <w:rsid w:val="230F418E"/>
    <w:rsid w:val="2314DAA8"/>
    <w:rsid w:val="2327EEFB"/>
    <w:rsid w:val="2327F79C"/>
    <w:rsid w:val="2328DBDF"/>
    <w:rsid w:val="2331D33D"/>
    <w:rsid w:val="23334884"/>
    <w:rsid w:val="2339C265"/>
    <w:rsid w:val="234A57E1"/>
    <w:rsid w:val="234C3425"/>
    <w:rsid w:val="234D859C"/>
    <w:rsid w:val="2350469A"/>
    <w:rsid w:val="235DD94F"/>
    <w:rsid w:val="235F338E"/>
    <w:rsid w:val="2368A075"/>
    <w:rsid w:val="236D7754"/>
    <w:rsid w:val="2375ECC5"/>
    <w:rsid w:val="237A39E2"/>
    <w:rsid w:val="237E7ABD"/>
    <w:rsid w:val="238162B8"/>
    <w:rsid w:val="2389E411"/>
    <w:rsid w:val="238CA61D"/>
    <w:rsid w:val="23931B37"/>
    <w:rsid w:val="23A2E6AE"/>
    <w:rsid w:val="23AAECC0"/>
    <w:rsid w:val="23BEE619"/>
    <w:rsid w:val="23C90E91"/>
    <w:rsid w:val="23CA8B8A"/>
    <w:rsid w:val="23CC215F"/>
    <w:rsid w:val="23CF7392"/>
    <w:rsid w:val="23EA0C55"/>
    <w:rsid w:val="23EC9255"/>
    <w:rsid w:val="23ED3011"/>
    <w:rsid w:val="23F317CA"/>
    <w:rsid w:val="23F39FC2"/>
    <w:rsid w:val="23FA9A04"/>
    <w:rsid w:val="23FD9C09"/>
    <w:rsid w:val="24092869"/>
    <w:rsid w:val="241B00AB"/>
    <w:rsid w:val="241EC42C"/>
    <w:rsid w:val="242C91BD"/>
    <w:rsid w:val="242D287A"/>
    <w:rsid w:val="242F5C76"/>
    <w:rsid w:val="242F94E4"/>
    <w:rsid w:val="242FC319"/>
    <w:rsid w:val="242FCCCA"/>
    <w:rsid w:val="24360308"/>
    <w:rsid w:val="24479540"/>
    <w:rsid w:val="245740F1"/>
    <w:rsid w:val="2464C057"/>
    <w:rsid w:val="247187F2"/>
    <w:rsid w:val="24747815"/>
    <w:rsid w:val="247B62E0"/>
    <w:rsid w:val="24859A00"/>
    <w:rsid w:val="249CFFA5"/>
    <w:rsid w:val="24A61C49"/>
    <w:rsid w:val="24B1D43E"/>
    <w:rsid w:val="24B2474A"/>
    <w:rsid w:val="24C1D634"/>
    <w:rsid w:val="24C534A0"/>
    <w:rsid w:val="24C93947"/>
    <w:rsid w:val="24CB3B30"/>
    <w:rsid w:val="24CC46A5"/>
    <w:rsid w:val="24D83922"/>
    <w:rsid w:val="24DB7703"/>
    <w:rsid w:val="24DD0BE3"/>
    <w:rsid w:val="24DFF5F6"/>
    <w:rsid w:val="24E425CC"/>
    <w:rsid w:val="24E57D63"/>
    <w:rsid w:val="24E776EB"/>
    <w:rsid w:val="24ED857A"/>
    <w:rsid w:val="24EE4750"/>
    <w:rsid w:val="24F0571D"/>
    <w:rsid w:val="24F22860"/>
    <w:rsid w:val="24F69C76"/>
    <w:rsid w:val="24F901A3"/>
    <w:rsid w:val="24F9F39A"/>
    <w:rsid w:val="2502E89D"/>
    <w:rsid w:val="250EE695"/>
    <w:rsid w:val="2510729F"/>
    <w:rsid w:val="2513BB2F"/>
    <w:rsid w:val="251FD833"/>
    <w:rsid w:val="2522CFB9"/>
    <w:rsid w:val="2526B653"/>
    <w:rsid w:val="252A5A45"/>
    <w:rsid w:val="252B134C"/>
    <w:rsid w:val="2537272C"/>
    <w:rsid w:val="253AF4CF"/>
    <w:rsid w:val="253B63E3"/>
    <w:rsid w:val="25477FFB"/>
    <w:rsid w:val="254B13E9"/>
    <w:rsid w:val="2555118D"/>
    <w:rsid w:val="2558DCFB"/>
    <w:rsid w:val="25596472"/>
    <w:rsid w:val="255B684F"/>
    <w:rsid w:val="255BD9C2"/>
    <w:rsid w:val="2563544F"/>
    <w:rsid w:val="2568E916"/>
    <w:rsid w:val="256D9420"/>
    <w:rsid w:val="256E1B5A"/>
    <w:rsid w:val="256FB623"/>
    <w:rsid w:val="25718668"/>
    <w:rsid w:val="257E9ADF"/>
    <w:rsid w:val="2580E476"/>
    <w:rsid w:val="25818C00"/>
    <w:rsid w:val="2588A97B"/>
    <w:rsid w:val="258B1C07"/>
    <w:rsid w:val="25909630"/>
    <w:rsid w:val="2595BED4"/>
    <w:rsid w:val="25A49452"/>
    <w:rsid w:val="25AF58AB"/>
    <w:rsid w:val="25AF6105"/>
    <w:rsid w:val="25B033BF"/>
    <w:rsid w:val="25B039E7"/>
    <w:rsid w:val="25B12AC8"/>
    <w:rsid w:val="25B601D8"/>
    <w:rsid w:val="25B84B32"/>
    <w:rsid w:val="25BB965F"/>
    <w:rsid w:val="25BB9742"/>
    <w:rsid w:val="25BE1525"/>
    <w:rsid w:val="25C77C78"/>
    <w:rsid w:val="25C7C1E5"/>
    <w:rsid w:val="25D0B90F"/>
    <w:rsid w:val="25DE4423"/>
    <w:rsid w:val="25E7F302"/>
    <w:rsid w:val="25EB970D"/>
    <w:rsid w:val="25EF40D6"/>
    <w:rsid w:val="25F2FB2D"/>
    <w:rsid w:val="25FE9824"/>
    <w:rsid w:val="25FF590B"/>
    <w:rsid w:val="260EA258"/>
    <w:rsid w:val="261372D7"/>
    <w:rsid w:val="261F50A7"/>
    <w:rsid w:val="26279DBF"/>
    <w:rsid w:val="262C5CDC"/>
    <w:rsid w:val="262CEAC1"/>
    <w:rsid w:val="26347F00"/>
    <w:rsid w:val="2635C598"/>
    <w:rsid w:val="263E8FB2"/>
    <w:rsid w:val="26412177"/>
    <w:rsid w:val="264D15EB"/>
    <w:rsid w:val="2650B2A1"/>
    <w:rsid w:val="2653AA60"/>
    <w:rsid w:val="2663021D"/>
    <w:rsid w:val="26658572"/>
    <w:rsid w:val="2666ABA1"/>
    <w:rsid w:val="266AABE6"/>
    <w:rsid w:val="266C753A"/>
    <w:rsid w:val="26733BBE"/>
    <w:rsid w:val="26744179"/>
    <w:rsid w:val="2678E3AC"/>
    <w:rsid w:val="2683865A"/>
    <w:rsid w:val="2696497F"/>
    <w:rsid w:val="26A2367B"/>
    <w:rsid w:val="26AD4DB3"/>
    <w:rsid w:val="26AEC1D7"/>
    <w:rsid w:val="26B0ECA9"/>
    <w:rsid w:val="26BB9EF2"/>
    <w:rsid w:val="26BCE6D0"/>
    <w:rsid w:val="26C1281B"/>
    <w:rsid w:val="26C5DAA8"/>
    <w:rsid w:val="26C6FADC"/>
    <w:rsid w:val="26CBB9CA"/>
    <w:rsid w:val="26D1B8B6"/>
    <w:rsid w:val="26D1C81D"/>
    <w:rsid w:val="26D212DF"/>
    <w:rsid w:val="26E3DD9A"/>
    <w:rsid w:val="26E84966"/>
    <w:rsid w:val="26E9F245"/>
    <w:rsid w:val="26EFD235"/>
    <w:rsid w:val="26F21E89"/>
    <w:rsid w:val="26F5660E"/>
    <w:rsid w:val="26FAFA11"/>
    <w:rsid w:val="27025397"/>
    <w:rsid w:val="2704AB8C"/>
    <w:rsid w:val="271208B2"/>
    <w:rsid w:val="2714A5D9"/>
    <w:rsid w:val="2717CA74"/>
    <w:rsid w:val="271D7AEB"/>
    <w:rsid w:val="27240B54"/>
    <w:rsid w:val="2726CAD9"/>
    <w:rsid w:val="2729E34B"/>
    <w:rsid w:val="272C0F69"/>
    <w:rsid w:val="2730420A"/>
    <w:rsid w:val="2734B8F2"/>
    <w:rsid w:val="273C3805"/>
    <w:rsid w:val="273CED07"/>
    <w:rsid w:val="274FE607"/>
    <w:rsid w:val="275B5BAC"/>
    <w:rsid w:val="275CE8A0"/>
    <w:rsid w:val="276B26DA"/>
    <w:rsid w:val="27712A0A"/>
    <w:rsid w:val="27719CE3"/>
    <w:rsid w:val="2777F6F8"/>
    <w:rsid w:val="2779D991"/>
    <w:rsid w:val="277D804B"/>
    <w:rsid w:val="277EC805"/>
    <w:rsid w:val="2781D6E9"/>
    <w:rsid w:val="27832CC4"/>
    <w:rsid w:val="2792659F"/>
    <w:rsid w:val="27945793"/>
    <w:rsid w:val="27A3F18B"/>
    <w:rsid w:val="27A7D492"/>
    <w:rsid w:val="27B31E5B"/>
    <w:rsid w:val="27B67971"/>
    <w:rsid w:val="27B85262"/>
    <w:rsid w:val="27BB68B9"/>
    <w:rsid w:val="27C36106"/>
    <w:rsid w:val="27D01AC4"/>
    <w:rsid w:val="27D72192"/>
    <w:rsid w:val="27DCF038"/>
    <w:rsid w:val="27E0828B"/>
    <w:rsid w:val="27E304EF"/>
    <w:rsid w:val="27F7404F"/>
    <w:rsid w:val="27F7C95F"/>
    <w:rsid w:val="27FBB035"/>
    <w:rsid w:val="27FCF102"/>
    <w:rsid w:val="2801B674"/>
    <w:rsid w:val="28080014"/>
    <w:rsid w:val="280B1EA9"/>
    <w:rsid w:val="280E1CD0"/>
    <w:rsid w:val="2817341B"/>
    <w:rsid w:val="28254E73"/>
    <w:rsid w:val="283053C1"/>
    <w:rsid w:val="2851F7C2"/>
    <w:rsid w:val="28562AF4"/>
    <w:rsid w:val="28586328"/>
    <w:rsid w:val="28672202"/>
    <w:rsid w:val="28708704"/>
    <w:rsid w:val="2879B8FA"/>
    <w:rsid w:val="287BFC7D"/>
    <w:rsid w:val="287D861B"/>
    <w:rsid w:val="28878D3C"/>
    <w:rsid w:val="288E9CC4"/>
    <w:rsid w:val="2894B8CC"/>
    <w:rsid w:val="289D457B"/>
    <w:rsid w:val="289F216E"/>
    <w:rsid w:val="28A579DA"/>
    <w:rsid w:val="28A5AE24"/>
    <w:rsid w:val="28AF34F9"/>
    <w:rsid w:val="28B55E1C"/>
    <w:rsid w:val="28CA86EF"/>
    <w:rsid w:val="28CF2D9E"/>
    <w:rsid w:val="28E2353C"/>
    <w:rsid w:val="28E4DD18"/>
    <w:rsid w:val="28F25211"/>
    <w:rsid w:val="29035489"/>
    <w:rsid w:val="2908902C"/>
    <w:rsid w:val="290F47B0"/>
    <w:rsid w:val="2921533B"/>
    <w:rsid w:val="292B9550"/>
    <w:rsid w:val="29318893"/>
    <w:rsid w:val="2946096D"/>
    <w:rsid w:val="29486C8E"/>
    <w:rsid w:val="294BCC6E"/>
    <w:rsid w:val="294CFD7A"/>
    <w:rsid w:val="29570CD6"/>
    <w:rsid w:val="295B67FC"/>
    <w:rsid w:val="2964E09F"/>
    <w:rsid w:val="296553AB"/>
    <w:rsid w:val="296A3E2C"/>
    <w:rsid w:val="296EF1B1"/>
    <w:rsid w:val="29704204"/>
    <w:rsid w:val="297336DA"/>
    <w:rsid w:val="2974C1BE"/>
    <w:rsid w:val="2976AAB3"/>
    <w:rsid w:val="297B320B"/>
    <w:rsid w:val="297EDE48"/>
    <w:rsid w:val="2983158F"/>
    <w:rsid w:val="298501BB"/>
    <w:rsid w:val="2987EBF8"/>
    <w:rsid w:val="298F90AC"/>
    <w:rsid w:val="29974440"/>
    <w:rsid w:val="2997F1EF"/>
    <w:rsid w:val="29982622"/>
    <w:rsid w:val="299A0321"/>
    <w:rsid w:val="29A48082"/>
    <w:rsid w:val="29AC3FB0"/>
    <w:rsid w:val="29C793E1"/>
    <w:rsid w:val="29CAAA4B"/>
    <w:rsid w:val="29DBF6A8"/>
    <w:rsid w:val="29DD7546"/>
    <w:rsid w:val="29E2AFFF"/>
    <w:rsid w:val="29E3F5CD"/>
    <w:rsid w:val="29F54902"/>
    <w:rsid w:val="2A05FBF6"/>
    <w:rsid w:val="2A09D574"/>
    <w:rsid w:val="2A0E00DE"/>
    <w:rsid w:val="2A1BB6A8"/>
    <w:rsid w:val="2A260100"/>
    <w:rsid w:val="2A267AE9"/>
    <w:rsid w:val="2A2A545C"/>
    <w:rsid w:val="2A30B643"/>
    <w:rsid w:val="2A32DBA1"/>
    <w:rsid w:val="2A38E1FE"/>
    <w:rsid w:val="2A3919D0"/>
    <w:rsid w:val="2A3B4DAA"/>
    <w:rsid w:val="2A3B5CF9"/>
    <w:rsid w:val="2A54CC16"/>
    <w:rsid w:val="2A5D6417"/>
    <w:rsid w:val="2A5DC74B"/>
    <w:rsid w:val="2A77B8AE"/>
    <w:rsid w:val="2A7A9834"/>
    <w:rsid w:val="2A7EE25B"/>
    <w:rsid w:val="2A8161D2"/>
    <w:rsid w:val="2A8A39DB"/>
    <w:rsid w:val="2A9849A9"/>
    <w:rsid w:val="2A9BC998"/>
    <w:rsid w:val="2AADB24B"/>
    <w:rsid w:val="2AB34160"/>
    <w:rsid w:val="2AB661EF"/>
    <w:rsid w:val="2ABBEE91"/>
    <w:rsid w:val="2AC1FC8E"/>
    <w:rsid w:val="2ACAA557"/>
    <w:rsid w:val="2ACAA7A2"/>
    <w:rsid w:val="2AD5E1C6"/>
    <w:rsid w:val="2AD94ECF"/>
    <w:rsid w:val="2AE0A66B"/>
    <w:rsid w:val="2AEBBCE0"/>
    <w:rsid w:val="2AF7385D"/>
    <w:rsid w:val="2AF9D50A"/>
    <w:rsid w:val="2B079DCE"/>
    <w:rsid w:val="2B082845"/>
    <w:rsid w:val="2B17B220"/>
    <w:rsid w:val="2B1AE38C"/>
    <w:rsid w:val="2B1BC0F9"/>
    <w:rsid w:val="2B20A7DE"/>
    <w:rsid w:val="2B34F555"/>
    <w:rsid w:val="2B359C50"/>
    <w:rsid w:val="2B3943F2"/>
    <w:rsid w:val="2B40BB58"/>
    <w:rsid w:val="2B4E4A36"/>
    <w:rsid w:val="2B53E5D7"/>
    <w:rsid w:val="2B5B5047"/>
    <w:rsid w:val="2B67702A"/>
    <w:rsid w:val="2B6F4A5A"/>
    <w:rsid w:val="2B707141"/>
    <w:rsid w:val="2B7181F6"/>
    <w:rsid w:val="2B734C57"/>
    <w:rsid w:val="2B76F9EC"/>
    <w:rsid w:val="2B78B30B"/>
    <w:rsid w:val="2B79004D"/>
    <w:rsid w:val="2B7928FF"/>
    <w:rsid w:val="2B7AE68A"/>
    <w:rsid w:val="2B7B3B3F"/>
    <w:rsid w:val="2B7F54B2"/>
    <w:rsid w:val="2B816414"/>
    <w:rsid w:val="2B81CED4"/>
    <w:rsid w:val="2B844E76"/>
    <w:rsid w:val="2B8A579E"/>
    <w:rsid w:val="2B96C09C"/>
    <w:rsid w:val="2B9A260F"/>
    <w:rsid w:val="2B9BC368"/>
    <w:rsid w:val="2B9C8A81"/>
    <w:rsid w:val="2BA35A9E"/>
    <w:rsid w:val="2BB3238E"/>
    <w:rsid w:val="2BB4BA0F"/>
    <w:rsid w:val="2BB78D98"/>
    <w:rsid w:val="2BB813D6"/>
    <w:rsid w:val="2BB96793"/>
    <w:rsid w:val="2BBA9CA5"/>
    <w:rsid w:val="2BC150F1"/>
    <w:rsid w:val="2BCF52BD"/>
    <w:rsid w:val="2BD3198E"/>
    <w:rsid w:val="2BD415DD"/>
    <w:rsid w:val="2BD459CF"/>
    <w:rsid w:val="2BDA404F"/>
    <w:rsid w:val="2BE62111"/>
    <w:rsid w:val="2BEC18C1"/>
    <w:rsid w:val="2BFA48A9"/>
    <w:rsid w:val="2BFA6AF4"/>
    <w:rsid w:val="2BFE626D"/>
    <w:rsid w:val="2BFEB742"/>
    <w:rsid w:val="2BFEFFA1"/>
    <w:rsid w:val="2C00E698"/>
    <w:rsid w:val="2C013861"/>
    <w:rsid w:val="2C0138AA"/>
    <w:rsid w:val="2C073B30"/>
    <w:rsid w:val="2C082EB3"/>
    <w:rsid w:val="2C0EC56F"/>
    <w:rsid w:val="2C17177C"/>
    <w:rsid w:val="2C1BCF55"/>
    <w:rsid w:val="2C2A229C"/>
    <w:rsid w:val="2C2A9BE3"/>
    <w:rsid w:val="2C3E4C0E"/>
    <w:rsid w:val="2C501DC8"/>
    <w:rsid w:val="2C513DCE"/>
    <w:rsid w:val="2C5C845E"/>
    <w:rsid w:val="2C5D63A9"/>
    <w:rsid w:val="2C6249E2"/>
    <w:rsid w:val="2C7037F8"/>
    <w:rsid w:val="2C73DA96"/>
    <w:rsid w:val="2C873289"/>
    <w:rsid w:val="2C8C9A60"/>
    <w:rsid w:val="2C8DD78A"/>
    <w:rsid w:val="2CA13613"/>
    <w:rsid w:val="2CA19332"/>
    <w:rsid w:val="2CA21CC1"/>
    <w:rsid w:val="2CA4F78C"/>
    <w:rsid w:val="2CA8C350"/>
    <w:rsid w:val="2CB9B827"/>
    <w:rsid w:val="2CC86D1F"/>
    <w:rsid w:val="2CCDACF4"/>
    <w:rsid w:val="2CD537DE"/>
    <w:rsid w:val="2CD96014"/>
    <w:rsid w:val="2CDACFF0"/>
    <w:rsid w:val="2CEBE6AB"/>
    <w:rsid w:val="2CED0852"/>
    <w:rsid w:val="2CEDF930"/>
    <w:rsid w:val="2CEF3E17"/>
    <w:rsid w:val="2CF3A836"/>
    <w:rsid w:val="2CF53C19"/>
    <w:rsid w:val="2D04D96B"/>
    <w:rsid w:val="2D068DAC"/>
    <w:rsid w:val="2D092CC5"/>
    <w:rsid w:val="2D0DCC96"/>
    <w:rsid w:val="2D101579"/>
    <w:rsid w:val="2D102228"/>
    <w:rsid w:val="2D1230EF"/>
    <w:rsid w:val="2D138728"/>
    <w:rsid w:val="2D16C866"/>
    <w:rsid w:val="2D1C4969"/>
    <w:rsid w:val="2D1CA1F7"/>
    <w:rsid w:val="2D26C7C4"/>
    <w:rsid w:val="2D27132A"/>
    <w:rsid w:val="2D274D39"/>
    <w:rsid w:val="2D29EDC6"/>
    <w:rsid w:val="2D2C9978"/>
    <w:rsid w:val="2D2D385E"/>
    <w:rsid w:val="2D2EC272"/>
    <w:rsid w:val="2D33CD43"/>
    <w:rsid w:val="2D343F25"/>
    <w:rsid w:val="2D36BA9C"/>
    <w:rsid w:val="2D37D13B"/>
    <w:rsid w:val="2D42A586"/>
    <w:rsid w:val="2D4902DA"/>
    <w:rsid w:val="2D540673"/>
    <w:rsid w:val="2D58A31A"/>
    <w:rsid w:val="2D5A6637"/>
    <w:rsid w:val="2D5BBD95"/>
    <w:rsid w:val="2D67EC2D"/>
    <w:rsid w:val="2D6DC9AC"/>
    <w:rsid w:val="2D6E1F32"/>
    <w:rsid w:val="2D6E351D"/>
    <w:rsid w:val="2D6FE009"/>
    <w:rsid w:val="2D724571"/>
    <w:rsid w:val="2D771605"/>
    <w:rsid w:val="2D83F777"/>
    <w:rsid w:val="2D8F2833"/>
    <w:rsid w:val="2D91EF47"/>
    <w:rsid w:val="2D978761"/>
    <w:rsid w:val="2D9921E4"/>
    <w:rsid w:val="2D9D4D1D"/>
    <w:rsid w:val="2D9D9884"/>
    <w:rsid w:val="2DA88ADF"/>
    <w:rsid w:val="2DABBDA1"/>
    <w:rsid w:val="2DB0B320"/>
    <w:rsid w:val="2DB22CC7"/>
    <w:rsid w:val="2DB41AE4"/>
    <w:rsid w:val="2DB5CCC1"/>
    <w:rsid w:val="2DB79F54"/>
    <w:rsid w:val="2DBB89D7"/>
    <w:rsid w:val="2DBDFB20"/>
    <w:rsid w:val="2DC21C1E"/>
    <w:rsid w:val="2DC48A96"/>
    <w:rsid w:val="2DDF7014"/>
    <w:rsid w:val="2DE084B8"/>
    <w:rsid w:val="2DE4B9B1"/>
    <w:rsid w:val="2DE51694"/>
    <w:rsid w:val="2DE8ED84"/>
    <w:rsid w:val="2DEF5B15"/>
    <w:rsid w:val="2DF0BA38"/>
    <w:rsid w:val="2DF414E6"/>
    <w:rsid w:val="2DF88A7A"/>
    <w:rsid w:val="2E03CE6E"/>
    <w:rsid w:val="2E03D44B"/>
    <w:rsid w:val="2E081F37"/>
    <w:rsid w:val="2E0CA534"/>
    <w:rsid w:val="2E124C87"/>
    <w:rsid w:val="2E17D99F"/>
    <w:rsid w:val="2E19DEE6"/>
    <w:rsid w:val="2E19FCB8"/>
    <w:rsid w:val="2E253CDD"/>
    <w:rsid w:val="2E29AE30"/>
    <w:rsid w:val="2E2D3785"/>
    <w:rsid w:val="2E3007E8"/>
    <w:rsid w:val="2E3167B8"/>
    <w:rsid w:val="2E4005B8"/>
    <w:rsid w:val="2E499CEE"/>
    <w:rsid w:val="2E53FF5C"/>
    <w:rsid w:val="2E5A0973"/>
    <w:rsid w:val="2E642049"/>
    <w:rsid w:val="2E6B6E1A"/>
    <w:rsid w:val="2E714FFE"/>
    <w:rsid w:val="2E73B593"/>
    <w:rsid w:val="2E74013E"/>
    <w:rsid w:val="2E78F3AC"/>
    <w:rsid w:val="2E7A6B13"/>
    <w:rsid w:val="2E883169"/>
    <w:rsid w:val="2E8E7801"/>
    <w:rsid w:val="2E8F1623"/>
    <w:rsid w:val="2E984918"/>
    <w:rsid w:val="2E9DBA6A"/>
    <w:rsid w:val="2EA23D6B"/>
    <w:rsid w:val="2EAC3E59"/>
    <w:rsid w:val="2EAC55BF"/>
    <w:rsid w:val="2EBD8F15"/>
    <w:rsid w:val="2EBF5DB0"/>
    <w:rsid w:val="2EC73163"/>
    <w:rsid w:val="2EC895C3"/>
    <w:rsid w:val="2ECC8D8F"/>
    <w:rsid w:val="2ECDD3D0"/>
    <w:rsid w:val="2ED99C1D"/>
    <w:rsid w:val="2EDACFC9"/>
    <w:rsid w:val="2EDAD1E7"/>
    <w:rsid w:val="2EDC24BE"/>
    <w:rsid w:val="2EE375AD"/>
    <w:rsid w:val="2EEE39A0"/>
    <w:rsid w:val="2EF62E42"/>
    <w:rsid w:val="2EFA06F0"/>
    <w:rsid w:val="2EFB9770"/>
    <w:rsid w:val="2EFC4847"/>
    <w:rsid w:val="2EFDCF1D"/>
    <w:rsid w:val="2F03AC05"/>
    <w:rsid w:val="2F0C8DE9"/>
    <w:rsid w:val="2F113F0A"/>
    <w:rsid w:val="2F17DA04"/>
    <w:rsid w:val="2F1C5DB5"/>
    <w:rsid w:val="2F1F8E29"/>
    <w:rsid w:val="2F2199C5"/>
    <w:rsid w:val="2F23EE01"/>
    <w:rsid w:val="2F29862B"/>
    <w:rsid w:val="2F32B70C"/>
    <w:rsid w:val="2F33B6EB"/>
    <w:rsid w:val="2F35CCD0"/>
    <w:rsid w:val="2F38E558"/>
    <w:rsid w:val="2F3C0574"/>
    <w:rsid w:val="2F4419FB"/>
    <w:rsid w:val="2F442F40"/>
    <w:rsid w:val="2F4659DC"/>
    <w:rsid w:val="2F49E1D5"/>
    <w:rsid w:val="2F4CABF5"/>
    <w:rsid w:val="2F565982"/>
    <w:rsid w:val="2F6B6476"/>
    <w:rsid w:val="2F71E1FE"/>
    <w:rsid w:val="2F7BB70B"/>
    <w:rsid w:val="2F7C1CFF"/>
    <w:rsid w:val="2F902270"/>
    <w:rsid w:val="2FA318CE"/>
    <w:rsid w:val="2FA6A7EC"/>
    <w:rsid w:val="2FA815AD"/>
    <w:rsid w:val="2FAA5EE1"/>
    <w:rsid w:val="2FAFAE17"/>
    <w:rsid w:val="2FB3EBFE"/>
    <w:rsid w:val="2FC19349"/>
    <w:rsid w:val="2FC2E6F4"/>
    <w:rsid w:val="2FC36E94"/>
    <w:rsid w:val="2FC77F64"/>
    <w:rsid w:val="2FCA147C"/>
    <w:rsid w:val="2FCAA2D8"/>
    <w:rsid w:val="2FCB21FA"/>
    <w:rsid w:val="2FD351EC"/>
    <w:rsid w:val="2FD4D1D4"/>
    <w:rsid w:val="2FDF3CCC"/>
    <w:rsid w:val="2FE45F40"/>
    <w:rsid w:val="2FEC76FB"/>
    <w:rsid w:val="2FF5CB67"/>
    <w:rsid w:val="2FF5CEA8"/>
    <w:rsid w:val="2FF81E46"/>
    <w:rsid w:val="2FF988C0"/>
    <w:rsid w:val="2FFEC87D"/>
    <w:rsid w:val="300002F6"/>
    <w:rsid w:val="30057F68"/>
    <w:rsid w:val="3006A384"/>
    <w:rsid w:val="30090988"/>
    <w:rsid w:val="300D1B58"/>
    <w:rsid w:val="30231107"/>
    <w:rsid w:val="302D6322"/>
    <w:rsid w:val="30302C35"/>
    <w:rsid w:val="3039AED0"/>
    <w:rsid w:val="30409D96"/>
    <w:rsid w:val="304FDD61"/>
    <w:rsid w:val="305057E6"/>
    <w:rsid w:val="305208CE"/>
    <w:rsid w:val="3052458B"/>
    <w:rsid w:val="30548A13"/>
    <w:rsid w:val="30576EA2"/>
    <w:rsid w:val="306022DA"/>
    <w:rsid w:val="306656B0"/>
    <w:rsid w:val="307F6A40"/>
    <w:rsid w:val="308A303C"/>
    <w:rsid w:val="308C86AE"/>
    <w:rsid w:val="309A1F0F"/>
    <w:rsid w:val="309AFFA4"/>
    <w:rsid w:val="30B0A81D"/>
    <w:rsid w:val="30B7C41E"/>
    <w:rsid w:val="30B7C552"/>
    <w:rsid w:val="30B9D625"/>
    <w:rsid w:val="30BBC695"/>
    <w:rsid w:val="30C2A298"/>
    <w:rsid w:val="30C6E17C"/>
    <w:rsid w:val="30C8BCCF"/>
    <w:rsid w:val="30CDC452"/>
    <w:rsid w:val="30EA093E"/>
    <w:rsid w:val="30ECD07D"/>
    <w:rsid w:val="30F066A9"/>
    <w:rsid w:val="30F4EE48"/>
    <w:rsid w:val="30F7F2BC"/>
    <w:rsid w:val="30FE5FB6"/>
    <w:rsid w:val="31014DDB"/>
    <w:rsid w:val="3101575E"/>
    <w:rsid w:val="3104BCBB"/>
    <w:rsid w:val="3108FF4D"/>
    <w:rsid w:val="310942D0"/>
    <w:rsid w:val="31138BFB"/>
    <w:rsid w:val="3115FCA6"/>
    <w:rsid w:val="3116DE80"/>
    <w:rsid w:val="3116F384"/>
    <w:rsid w:val="311BB0CB"/>
    <w:rsid w:val="312935DB"/>
    <w:rsid w:val="31336234"/>
    <w:rsid w:val="3133E00E"/>
    <w:rsid w:val="31389E32"/>
    <w:rsid w:val="31418ACE"/>
    <w:rsid w:val="3141A3B8"/>
    <w:rsid w:val="314C54DD"/>
    <w:rsid w:val="315C6D3B"/>
    <w:rsid w:val="315E8559"/>
    <w:rsid w:val="315F6892"/>
    <w:rsid w:val="3161CA6D"/>
    <w:rsid w:val="31622E0F"/>
    <w:rsid w:val="31657B81"/>
    <w:rsid w:val="316627A4"/>
    <w:rsid w:val="316903F2"/>
    <w:rsid w:val="31718955"/>
    <w:rsid w:val="3171938D"/>
    <w:rsid w:val="31743828"/>
    <w:rsid w:val="3178F4E4"/>
    <w:rsid w:val="317C8291"/>
    <w:rsid w:val="317D8267"/>
    <w:rsid w:val="317FFB9D"/>
    <w:rsid w:val="318004C3"/>
    <w:rsid w:val="31889C3E"/>
    <w:rsid w:val="31955018"/>
    <w:rsid w:val="31991397"/>
    <w:rsid w:val="319915FB"/>
    <w:rsid w:val="319F42E4"/>
    <w:rsid w:val="319F84B9"/>
    <w:rsid w:val="31A96C8D"/>
    <w:rsid w:val="31AF67DD"/>
    <w:rsid w:val="31AFF227"/>
    <w:rsid w:val="31B051D3"/>
    <w:rsid w:val="31B2CA4B"/>
    <w:rsid w:val="31BAEE2B"/>
    <w:rsid w:val="31C416A2"/>
    <w:rsid w:val="31C5FBDD"/>
    <w:rsid w:val="31CCA409"/>
    <w:rsid w:val="31CCE0E7"/>
    <w:rsid w:val="31D38D6F"/>
    <w:rsid w:val="31D8EB19"/>
    <w:rsid w:val="31DD8062"/>
    <w:rsid w:val="31E55197"/>
    <w:rsid w:val="31EC8F35"/>
    <w:rsid w:val="31EDEA46"/>
    <w:rsid w:val="31EF6046"/>
    <w:rsid w:val="31F1F0BE"/>
    <w:rsid w:val="320407FB"/>
    <w:rsid w:val="32121FBE"/>
    <w:rsid w:val="32160F04"/>
    <w:rsid w:val="32176BDE"/>
    <w:rsid w:val="3219AE3D"/>
    <w:rsid w:val="321E253E"/>
    <w:rsid w:val="32225F7F"/>
    <w:rsid w:val="32286FF5"/>
    <w:rsid w:val="322AA77B"/>
    <w:rsid w:val="322EA541"/>
    <w:rsid w:val="32341EEC"/>
    <w:rsid w:val="3239AC07"/>
    <w:rsid w:val="323CF379"/>
    <w:rsid w:val="323FE349"/>
    <w:rsid w:val="3242AD09"/>
    <w:rsid w:val="32508D18"/>
    <w:rsid w:val="325F1BA9"/>
    <w:rsid w:val="32630271"/>
    <w:rsid w:val="3266AA68"/>
    <w:rsid w:val="327130A2"/>
    <w:rsid w:val="327A4867"/>
    <w:rsid w:val="3280DD37"/>
    <w:rsid w:val="328DD374"/>
    <w:rsid w:val="328ED67E"/>
    <w:rsid w:val="329717E5"/>
    <w:rsid w:val="329F220E"/>
    <w:rsid w:val="32A9C505"/>
    <w:rsid w:val="32ABC2C0"/>
    <w:rsid w:val="32B63B0A"/>
    <w:rsid w:val="32B815FB"/>
    <w:rsid w:val="32B903B5"/>
    <w:rsid w:val="32E664FA"/>
    <w:rsid w:val="32E976A9"/>
    <w:rsid w:val="32F85974"/>
    <w:rsid w:val="32F877A9"/>
    <w:rsid w:val="330A14FC"/>
    <w:rsid w:val="331543BB"/>
    <w:rsid w:val="3318418C"/>
    <w:rsid w:val="331A4E5E"/>
    <w:rsid w:val="33364E3E"/>
    <w:rsid w:val="333A2EC4"/>
    <w:rsid w:val="3342B6F2"/>
    <w:rsid w:val="33495247"/>
    <w:rsid w:val="334D72F8"/>
    <w:rsid w:val="33515DEA"/>
    <w:rsid w:val="3352F851"/>
    <w:rsid w:val="3355CEFD"/>
    <w:rsid w:val="335EC268"/>
    <w:rsid w:val="33602475"/>
    <w:rsid w:val="3364D156"/>
    <w:rsid w:val="336C34EA"/>
    <w:rsid w:val="336D8B33"/>
    <w:rsid w:val="336E50ED"/>
    <w:rsid w:val="336FC329"/>
    <w:rsid w:val="337947C6"/>
    <w:rsid w:val="337CA9FD"/>
    <w:rsid w:val="337E6C97"/>
    <w:rsid w:val="338C943E"/>
    <w:rsid w:val="3392C887"/>
    <w:rsid w:val="3394C7DD"/>
    <w:rsid w:val="3399212B"/>
    <w:rsid w:val="339BD38E"/>
    <w:rsid w:val="33A283CC"/>
    <w:rsid w:val="33A4794B"/>
    <w:rsid w:val="33A8D01E"/>
    <w:rsid w:val="33AB491D"/>
    <w:rsid w:val="33ACB95A"/>
    <w:rsid w:val="33ACCC91"/>
    <w:rsid w:val="33AF0CC4"/>
    <w:rsid w:val="33AFCFEE"/>
    <w:rsid w:val="33B22C2A"/>
    <w:rsid w:val="33BDD9DB"/>
    <w:rsid w:val="33C660BE"/>
    <w:rsid w:val="33C8C8FE"/>
    <w:rsid w:val="33CB2F28"/>
    <w:rsid w:val="33CFFD8D"/>
    <w:rsid w:val="33D2F1CC"/>
    <w:rsid w:val="33E1F319"/>
    <w:rsid w:val="33EF2A8E"/>
    <w:rsid w:val="33F0C217"/>
    <w:rsid w:val="33F30579"/>
    <w:rsid w:val="33F30BC9"/>
    <w:rsid w:val="33F56658"/>
    <w:rsid w:val="33F60D35"/>
    <w:rsid w:val="33F7855F"/>
    <w:rsid w:val="33FA22B6"/>
    <w:rsid w:val="33FEA2E5"/>
    <w:rsid w:val="340192FE"/>
    <w:rsid w:val="34190536"/>
    <w:rsid w:val="34289C39"/>
    <w:rsid w:val="342C55F8"/>
    <w:rsid w:val="343C1D49"/>
    <w:rsid w:val="34479992"/>
    <w:rsid w:val="34494196"/>
    <w:rsid w:val="344D6769"/>
    <w:rsid w:val="344E3D11"/>
    <w:rsid w:val="345BF4D3"/>
    <w:rsid w:val="34620209"/>
    <w:rsid w:val="3462A3B2"/>
    <w:rsid w:val="34679101"/>
    <w:rsid w:val="346858AE"/>
    <w:rsid w:val="34757987"/>
    <w:rsid w:val="347A2EC7"/>
    <w:rsid w:val="34815E1C"/>
    <w:rsid w:val="3482F74E"/>
    <w:rsid w:val="34834EE5"/>
    <w:rsid w:val="3487D7DD"/>
    <w:rsid w:val="348D18D8"/>
    <w:rsid w:val="348EA1C3"/>
    <w:rsid w:val="3496FA00"/>
    <w:rsid w:val="349A16B7"/>
    <w:rsid w:val="34A08D70"/>
    <w:rsid w:val="34A2DC84"/>
    <w:rsid w:val="34A92205"/>
    <w:rsid w:val="34AA983E"/>
    <w:rsid w:val="34BA4D45"/>
    <w:rsid w:val="34C44534"/>
    <w:rsid w:val="34D33514"/>
    <w:rsid w:val="34EDD333"/>
    <w:rsid w:val="34F014BB"/>
    <w:rsid w:val="34F74663"/>
    <w:rsid w:val="34F8E163"/>
    <w:rsid w:val="350C0833"/>
    <w:rsid w:val="350EF94A"/>
    <w:rsid w:val="3515E6E8"/>
    <w:rsid w:val="351C87EB"/>
    <w:rsid w:val="35272645"/>
    <w:rsid w:val="352889F9"/>
    <w:rsid w:val="3528A028"/>
    <w:rsid w:val="352ACAA8"/>
    <w:rsid w:val="35330BF7"/>
    <w:rsid w:val="353F705B"/>
    <w:rsid w:val="35438477"/>
    <w:rsid w:val="35531B2B"/>
    <w:rsid w:val="3554296A"/>
    <w:rsid w:val="355C2B05"/>
    <w:rsid w:val="355E78C8"/>
    <w:rsid w:val="35680858"/>
    <w:rsid w:val="356955D2"/>
    <w:rsid w:val="356CCC25"/>
    <w:rsid w:val="357288F6"/>
    <w:rsid w:val="35751607"/>
    <w:rsid w:val="358A3922"/>
    <w:rsid w:val="358B71B0"/>
    <w:rsid w:val="358E30AE"/>
    <w:rsid w:val="359CD60F"/>
    <w:rsid w:val="35A0856D"/>
    <w:rsid w:val="35A292D0"/>
    <w:rsid w:val="35AD621F"/>
    <w:rsid w:val="35AF973D"/>
    <w:rsid w:val="35B4627B"/>
    <w:rsid w:val="35B4CFA9"/>
    <w:rsid w:val="35BBEA5C"/>
    <w:rsid w:val="35C3C791"/>
    <w:rsid w:val="35D9F1FA"/>
    <w:rsid w:val="35DDF9AB"/>
    <w:rsid w:val="35DF022C"/>
    <w:rsid w:val="35E2F7B7"/>
    <w:rsid w:val="35E43891"/>
    <w:rsid w:val="35E92D9D"/>
    <w:rsid w:val="35EE2951"/>
    <w:rsid w:val="35EF1B80"/>
    <w:rsid w:val="35F9AA5F"/>
    <w:rsid w:val="36060839"/>
    <w:rsid w:val="3606BEEF"/>
    <w:rsid w:val="3608AF6A"/>
    <w:rsid w:val="360BB75B"/>
    <w:rsid w:val="360D79FE"/>
    <w:rsid w:val="360F91F7"/>
    <w:rsid w:val="36119EF3"/>
    <w:rsid w:val="3622B38A"/>
    <w:rsid w:val="3624CF90"/>
    <w:rsid w:val="362D2BE6"/>
    <w:rsid w:val="362E71BB"/>
    <w:rsid w:val="36319286"/>
    <w:rsid w:val="36340D74"/>
    <w:rsid w:val="36371FA3"/>
    <w:rsid w:val="3637BBEE"/>
    <w:rsid w:val="363A07AD"/>
    <w:rsid w:val="364FEC27"/>
    <w:rsid w:val="3654CAB1"/>
    <w:rsid w:val="3667A6B9"/>
    <w:rsid w:val="366EE82C"/>
    <w:rsid w:val="3673429C"/>
    <w:rsid w:val="3684C6F7"/>
    <w:rsid w:val="36872685"/>
    <w:rsid w:val="36917444"/>
    <w:rsid w:val="369BA626"/>
    <w:rsid w:val="36A2EFA3"/>
    <w:rsid w:val="36A6987B"/>
    <w:rsid w:val="36AB0032"/>
    <w:rsid w:val="36ABC7BD"/>
    <w:rsid w:val="36AC62E2"/>
    <w:rsid w:val="36BCDF84"/>
    <w:rsid w:val="36C557AB"/>
    <w:rsid w:val="36C58136"/>
    <w:rsid w:val="36C603A1"/>
    <w:rsid w:val="36CEDBE1"/>
    <w:rsid w:val="36D12CF1"/>
    <w:rsid w:val="36D443ED"/>
    <w:rsid w:val="36D89222"/>
    <w:rsid w:val="36D9999C"/>
    <w:rsid w:val="36E0050E"/>
    <w:rsid w:val="36E679F7"/>
    <w:rsid w:val="36E90156"/>
    <w:rsid w:val="36EBB00A"/>
    <w:rsid w:val="36EE73AD"/>
    <w:rsid w:val="36EF81BF"/>
    <w:rsid w:val="36FB6F06"/>
    <w:rsid w:val="36FBE2AE"/>
    <w:rsid w:val="37045F6C"/>
    <w:rsid w:val="37052671"/>
    <w:rsid w:val="370C1E3D"/>
    <w:rsid w:val="37183C39"/>
    <w:rsid w:val="371D3DBB"/>
    <w:rsid w:val="37202066"/>
    <w:rsid w:val="3725D259"/>
    <w:rsid w:val="3728CAA8"/>
    <w:rsid w:val="372CCCCE"/>
    <w:rsid w:val="3737D562"/>
    <w:rsid w:val="3741431E"/>
    <w:rsid w:val="37422D9A"/>
    <w:rsid w:val="375035ED"/>
    <w:rsid w:val="37566ED3"/>
    <w:rsid w:val="375F8638"/>
    <w:rsid w:val="376053F4"/>
    <w:rsid w:val="376EB491"/>
    <w:rsid w:val="376F12D6"/>
    <w:rsid w:val="3771A3B4"/>
    <w:rsid w:val="37752879"/>
    <w:rsid w:val="377D9B86"/>
    <w:rsid w:val="3782EF9D"/>
    <w:rsid w:val="378682BA"/>
    <w:rsid w:val="378FFA93"/>
    <w:rsid w:val="37918585"/>
    <w:rsid w:val="379767A4"/>
    <w:rsid w:val="37A463BE"/>
    <w:rsid w:val="37A62B15"/>
    <w:rsid w:val="37A64998"/>
    <w:rsid w:val="37B65653"/>
    <w:rsid w:val="37B8BD24"/>
    <w:rsid w:val="37B93CBA"/>
    <w:rsid w:val="37B98A67"/>
    <w:rsid w:val="37BFF0B0"/>
    <w:rsid w:val="37C18D6E"/>
    <w:rsid w:val="37D38C4F"/>
    <w:rsid w:val="37DCB969"/>
    <w:rsid w:val="37DE33BA"/>
    <w:rsid w:val="37DED90F"/>
    <w:rsid w:val="37E0F576"/>
    <w:rsid w:val="37E3D75E"/>
    <w:rsid w:val="37EB1FB7"/>
    <w:rsid w:val="37EF0E2D"/>
    <w:rsid w:val="37EFB104"/>
    <w:rsid w:val="37F0F67F"/>
    <w:rsid w:val="37F2DC10"/>
    <w:rsid w:val="37FB9F15"/>
    <w:rsid w:val="37FC6A48"/>
    <w:rsid w:val="38053135"/>
    <w:rsid w:val="38088854"/>
    <w:rsid w:val="380A2564"/>
    <w:rsid w:val="380F4813"/>
    <w:rsid w:val="381365B8"/>
    <w:rsid w:val="38181D64"/>
    <w:rsid w:val="382E8343"/>
    <w:rsid w:val="383D86E0"/>
    <w:rsid w:val="383E29A5"/>
    <w:rsid w:val="3847BE95"/>
    <w:rsid w:val="3853E933"/>
    <w:rsid w:val="385942CB"/>
    <w:rsid w:val="385DAB93"/>
    <w:rsid w:val="38624E2D"/>
    <w:rsid w:val="386BF36A"/>
    <w:rsid w:val="38701A57"/>
    <w:rsid w:val="3871EADE"/>
    <w:rsid w:val="38738C4A"/>
    <w:rsid w:val="3877E6A1"/>
    <w:rsid w:val="387C573D"/>
    <w:rsid w:val="387FC4C7"/>
    <w:rsid w:val="388717C5"/>
    <w:rsid w:val="388F500A"/>
    <w:rsid w:val="38985249"/>
    <w:rsid w:val="38987476"/>
    <w:rsid w:val="38996EEE"/>
    <w:rsid w:val="38A268C2"/>
    <w:rsid w:val="38A3AFB0"/>
    <w:rsid w:val="38A6DDC4"/>
    <w:rsid w:val="38A9DFB7"/>
    <w:rsid w:val="38AABB54"/>
    <w:rsid w:val="38B01A56"/>
    <w:rsid w:val="38B2C30B"/>
    <w:rsid w:val="38B8CDC8"/>
    <w:rsid w:val="38B9B48E"/>
    <w:rsid w:val="38BEABA9"/>
    <w:rsid w:val="38C15B50"/>
    <w:rsid w:val="38C61EDA"/>
    <w:rsid w:val="38C9F922"/>
    <w:rsid w:val="38CB1797"/>
    <w:rsid w:val="38D4F155"/>
    <w:rsid w:val="38D671DB"/>
    <w:rsid w:val="38DA2B6B"/>
    <w:rsid w:val="38DA6B05"/>
    <w:rsid w:val="38EAEA16"/>
    <w:rsid w:val="38EF6EDE"/>
    <w:rsid w:val="38F243AE"/>
    <w:rsid w:val="38F38131"/>
    <w:rsid w:val="38F54F32"/>
    <w:rsid w:val="38F76DDF"/>
    <w:rsid w:val="38FB1E91"/>
    <w:rsid w:val="38FC4496"/>
    <w:rsid w:val="39004426"/>
    <w:rsid w:val="39069C73"/>
    <w:rsid w:val="390AA10A"/>
    <w:rsid w:val="390DA937"/>
    <w:rsid w:val="390E243B"/>
    <w:rsid w:val="391639CB"/>
    <w:rsid w:val="3917A403"/>
    <w:rsid w:val="3919586E"/>
    <w:rsid w:val="391ADEF7"/>
    <w:rsid w:val="391FD3E9"/>
    <w:rsid w:val="39331099"/>
    <w:rsid w:val="393BACE2"/>
    <w:rsid w:val="393F22A0"/>
    <w:rsid w:val="393FB9B4"/>
    <w:rsid w:val="3941BC77"/>
    <w:rsid w:val="3944909C"/>
    <w:rsid w:val="3949F669"/>
    <w:rsid w:val="394A98D2"/>
    <w:rsid w:val="394BFB61"/>
    <w:rsid w:val="394DE09E"/>
    <w:rsid w:val="394E442D"/>
    <w:rsid w:val="3959D087"/>
    <w:rsid w:val="395D8AAC"/>
    <w:rsid w:val="3960220B"/>
    <w:rsid w:val="39637684"/>
    <w:rsid w:val="396E1518"/>
    <w:rsid w:val="3981B369"/>
    <w:rsid w:val="39835CB3"/>
    <w:rsid w:val="39868626"/>
    <w:rsid w:val="398AB4EF"/>
    <w:rsid w:val="398EC15B"/>
    <w:rsid w:val="398F0091"/>
    <w:rsid w:val="399714E4"/>
    <w:rsid w:val="39AB85CF"/>
    <w:rsid w:val="39B09C1B"/>
    <w:rsid w:val="39B80214"/>
    <w:rsid w:val="39C19DB2"/>
    <w:rsid w:val="39C773A3"/>
    <w:rsid w:val="39CF40EC"/>
    <w:rsid w:val="39DB56D6"/>
    <w:rsid w:val="39E10288"/>
    <w:rsid w:val="39E6142E"/>
    <w:rsid w:val="39E7522B"/>
    <w:rsid w:val="39F20E6F"/>
    <w:rsid w:val="39F23F69"/>
    <w:rsid w:val="39F68686"/>
    <w:rsid w:val="39FD23E5"/>
    <w:rsid w:val="39FEB7A3"/>
    <w:rsid w:val="3A01461A"/>
    <w:rsid w:val="3A08F576"/>
    <w:rsid w:val="3A094645"/>
    <w:rsid w:val="3A11E937"/>
    <w:rsid w:val="3A1E5F49"/>
    <w:rsid w:val="3A220B3E"/>
    <w:rsid w:val="3A313DB5"/>
    <w:rsid w:val="3A321B44"/>
    <w:rsid w:val="3A358C1B"/>
    <w:rsid w:val="3A396B95"/>
    <w:rsid w:val="3A3CA677"/>
    <w:rsid w:val="3A452BCC"/>
    <w:rsid w:val="3A5C6EAF"/>
    <w:rsid w:val="3A607779"/>
    <w:rsid w:val="3A61BDE2"/>
    <w:rsid w:val="3A6ADC50"/>
    <w:rsid w:val="3A6CFB41"/>
    <w:rsid w:val="3A74C77F"/>
    <w:rsid w:val="3A77BF11"/>
    <w:rsid w:val="3A7B9E8F"/>
    <w:rsid w:val="3A7D243F"/>
    <w:rsid w:val="3A864DFB"/>
    <w:rsid w:val="3A86E736"/>
    <w:rsid w:val="3A8E9620"/>
    <w:rsid w:val="3A93A9E2"/>
    <w:rsid w:val="3A97708F"/>
    <w:rsid w:val="3A97DB34"/>
    <w:rsid w:val="3A9D398B"/>
    <w:rsid w:val="3AA33187"/>
    <w:rsid w:val="3AA3B5D1"/>
    <w:rsid w:val="3AA71B25"/>
    <w:rsid w:val="3ABCEC50"/>
    <w:rsid w:val="3ABDD411"/>
    <w:rsid w:val="3ABEF251"/>
    <w:rsid w:val="3ABF16E1"/>
    <w:rsid w:val="3AD2DE92"/>
    <w:rsid w:val="3ADA4955"/>
    <w:rsid w:val="3ADAC5B4"/>
    <w:rsid w:val="3ADD2D88"/>
    <w:rsid w:val="3AE4BF85"/>
    <w:rsid w:val="3AE6E1E8"/>
    <w:rsid w:val="3AE9F44E"/>
    <w:rsid w:val="3AF6D58D"/>
    <w:rsid w:val="3B0039B2"/>
    <w:rsid w:val="3B0F2BE2"/>
    <w:rsid w:val="3B1813FD"/>
    <w:rsid w:val="3B19F032"/>
    <w:rsid w:val="3B1B6BB1"/>
    <w:rsid w:val="3B258EC0"/>
    <w:rsid w:val="3B34749B"/>
    <w:rsid w:val="3B348EDA"/>
    <w:rsid w:val="3B3A36D1"/>
    <w:rsid w:val="3B3FBCB2"/>
    <w:rsid w:val="3B488117"/>
    <w:rsid w:val="3B495EDC"/>
    <w:rsid w:val="3B4EC071"/>
    <w:rsid w:val="3B56C9DB"/>
    <w:rsid w:val="3B608267"/>
    <w:rsid w:val="3B60F0F1"/>
    <w:rsid w:val="3B61D1D9"/>
    <w:rsid w:val="3B64DB87"/>
    <w:rsid w:val="3B68F499"/>
    <w:rsid w:val="3B7878C2"/>
    <w:rsid w:val="3B7EC9FA"/>
    <w:rsid w:val="3B82EEF5"/>
    <w:rsid w:val="3B8471D7"/>
    <w:rsid w:val="3B87971B"/>
    <w:rsid w:val="3B89D000"/>
    <w:rsid w:val="3B8DB5AB"/>
    <w:rsid w:val="3B91CBF3"/>
    <w:rsid w:val="3B96D0AD"/>
    <w:rsid w:val="3B9A48CB"/>
    <w:rsid w:val="3BA58BC4"/>
    <w:rsid w:val="3BAC645B"/>
    <w:rsid w:val="3BB2315D"/>
    <w:rsid w:val="3BBA69B3"/>
    <w:rsid w:val="3BC485F7"/>
    <w:rsid w:val="3BC50537"/>
    <w:rsid w:val="3BCD4454"/>
    <w:rsid w:val="3BCDCA2B"/>
    <w:rsid w:val="3BCEFB8A"/>
    <w:rsid w:val="3BD2C7B2"/>
    <w:rsid w:val="3BD42894"/>
    <w:rsid w:val="3BD5C32D"/>
    <w:rsid w:val="3BD7F633"/>
    <w:rsid w:val="3BDB4350"/>
    <w:rsid w:val="3BDD6BF3"/>
    <w:rsid w:val="3BE61065"/>
    <w:rsid w:val="3BEAA99B"/>
    <w:rsid w:val="3BEB6A88"/>
    <w:rsid w:val="3C052102"/>
    <w:rsid w:val="3C08863C"/>
    <w:rsid w:val="3C0987C7"/>
    <w:rsid w:val="3C119495"/>
    <w:rsid w:val="3C1A7D23"/>
    <w:rsid w:val="3C1A87BB"/>
    <w:rsid w:val="3C1B3D5B"/>
    <w:rsid w:val="3C2008DA"/>
    <w:rsid w:val="3C3FAFDD"/>
    <w:rsid w:val="3C428EB5"/>
    <w:rsid w:val="3C544A4C"/>
    <w:rsid w:val="3C5601DD"/>
    <w:rsid w:val="3C5797CD"/>
    <w:rsid w:val="3C5895E0"/>
    <w:rsid w:val="3C647C5F"/>
    <w:rsid w:val="3C68A51B"/>
    <w:rsid w:val="3C6FB9FE"/>
    <w:rsid w:val="3C7378E4"/>
    <w:rsid w:val="3C8B13C9"/>
    <w:rsid w:val="3C8E1C63"/>
    <w:rsid w:val="3C919C0B"/>
    <w:rsid w:val="3C9258AD"/>
    <w:rsid w:val="3C952E69"/>
    <w:rsid w:val="3C980B5E"/>
    <w:rsid w:val="3C985782"/>
    <w:rsid w:val="3CA46CB1"/>
    <w:rsid w:val="3CA79FE1"/>
    <w:rsid w:val="3CAA2D67"/>
    <w:rsid w:val="3CAAC569"/>
    <w:rsid w:val="3CB11A0E"/>
    <w:rsid w:val="3CBA9B5E"/>
    <w:rsid w:val="3CBDC09C"/>
    <w:rsid w:val="3CC034DE"/>
    <w:rsid w:val="3CC77AF5"/>
    <w:rsid w:val="3CD282B5"/>
    <w:rsid w:val="3CDBEC3E"/>
    <w:rsid w:val="3CF0B389"/>
    <w:rsid w:val="3CF95D87"/>
    <w:rsid w:val="3D00F9F9"/>
    <w:rsid w:val="3D020646"/>
    <w:rsid w:val="3D05337C"/>
    <w:rsid w:val="3D0EC971"/>
    <w:rsid w:val="3D2808FE"/>
    <w:rsid w:val="3D2C5534"/>
    <w:rsid w:val="3D2F37BD"/>
    <w:rsid w:val="3D311234"/>
    <w:rsid w:val="3D395F76"/>
    <w:rsid w:val="3D3A497A"/>
    <w:rsid w:val="3D3DDF69"/>
    <w:rsid w:val="3D3FB232"/>
    <w:rsid w:val="3D40A462"/>
    <w:rsid w:val="3D415A9A"/>
    <w:rsid w:val="3D441DDC"/>
    <w:rsid w:val="3D45D0EB"/>
    <w:rsid w:val="3D46C5AE"/>
    <w:rsid w:val="3D4C5107"/>
    <w:rsid w:val="3D5251F3"/>
    <w:rsid w:val="3D66C86D"/>
    <w:rsid w:val="3D72EF9F"/>
    <w:rsid w:val="3D83D038"/>
    <w:rsid w:val="3D84F430"/>
    <w:rsid w:val="3D9512A4"/>
    <w:rsid w:val="3D96F4A6"/>
    <w:rsid w:val="3D9FA96B"/>
    <w:rsid w:val="3D9FA9E7"/>
    <w:rsid w:val="3DBDCB93"/>
    <w:rsid w:val="3DD3A9BE"/>
    <w:rsid w:val="3DDA69FC"/>
    <w:rsid w:val="3DDB53DB"/>
    <w:rsid w:val="3DDB8D24"/>
    <w:rsid w:val="3DE27644"/>
    <w:rsid w:val="3DE314BE"/>
    <w:rsid w:val="3DECC276"/>
    <w:rsid w:val="3DEDA7D5"/>
    <w:rsid w:val="3DFBA881"/>
    <w:rsid w:val="3DFCC611"/>
    <w:rsid w:val="3E0A3C4D"/>
    <w:rsid w:val="3E174D44"/>
    <w:rsid w:val="3E1AD278"/>
    <w:rsid w:val="3E1C5617"/>
    <w:rsid w:val="3E1D2CB5"/>
    <w:rsid w:val="3E2406CB"/>
    <w:rsid w:val="3E2B466F"/>
    <w:rsid w:val="3E2BC0A8"/>
    <w:rsid w:val="3E2DFD7D"/>
    <w:rsid w:val="3E3124E0"/>
    <w:rsid w:val="3E34D914"/>
    <w:rsid w:val="3E3560C2"/>
    <w:rsid w:val="3E44CC1C"/>
    <w:rsid w:val="3E4C7EE3"/>
    <w:rsid w:val="3E4F6D6F"/>
    <w:rsid w:val="3E5DCD0B"/>
    <w:rsid w:val="3E677BB5"/>
    <w:rsid w:val="3E6791F0"/>
    <w:rsid w:val="3E6CA051"/>
    <w:rsid w:val="3E73D601"/>
    <w:rsid w:val="3E7E421C"/>
    <w:rsid w:val="3E7FF221"/>
    <w:rsid w:val="3E80435B"/>
    <w:rsid w:val="3E84F38E"/>
    <w:rsid w:val="3E859012"/>
    <w:rsid w:val="3E93E8BD"/>
    <w:rsid w:val="3E984173"/>
    <w:rsid w:val="3E9C81A7"/>
    <w:rsid w:val="3E9DB548"/>
    <w:rsid w:val="3EA1D382"/>
    <w:rsid w:val="3EA3EDB1"/>
    <w:rsid w:val="3EA929BF"/>
    <w:rsid w:val="3EAF081A"/>
    <w:rsid w:val="3EB92E86"/>
    <w:rsid w:val="3EBC1147"/>
    <w:rsid w:val="3EBF72D8"/>
    <w:rsid w:val="3EC24A19"/>
    <w:rsid w:val="3EC2FD9F"/>
    <w:rsid w:val="3EC9E8A7"/>
    <w:rsid w:val="3ED0445D"/>
    <w:rsid w:val="3ED22365"/>
    <w:rsid w:val="3EE4F82A"/>
    <w:rsid w:val="3EE59E02"/>
    <w:rsid w:val="3EE8B6A7"/>
    <w:rsid w:val="3EF4D407"/>
    <w:rsid w:val="3EFB9465"/>
    <w:rsid w:val="3EFD1943"/>
    <w:rsid w:val="3F01FBD9"/>
    <w:rsid w:val="3F03AA8A"/>
    <w:rsid w:val="3F051B4F"/>
    <w:rsid w:val="3F065554"/>
    <w:rsid w:val="3F099C48"/>
    <w:rsid w:val="3F0D3612"/>
    <w:rsid w:val="3F0DFE64"/>
    <w:rsid w:val="3F204804"/>
    <w:rsid w:val="3F226CC7"/>
    <w:rsid w:val="3F25F592"/>
    <w:rsid w:val="3F280297"/>
    <w:rsid w:val="3F292C36"/>
    <w:rsid w:val="3F384D78"/>
    <w:rsid w:val="3F3C31B7"/>
    <w:rsid w:val="3F3F4241"/>
    <w:rsid w:val="3F4C502F"/>
    <w:rsid w:val="3F4C92BE"/>
    <w:rsid w:val="3F4CC833"/>
    <w:rsid w:val="3F52B187"/>
    <w:rsid w:val="3F55466C"/>
    <w:rsid w:val="3F567983"/>
    <w:rsid w:val="3F5DDA80"/>
    <w:rsid w:val="3F5E615E"/>
    <w:rsid w:val="3F6EF96A"/>
    <w:rsid w:val="3F7752A0"/>
    <w:rsid w:val="3F8BF1B5"/>
    <w:rsid w:val="3F975BC0"/>
    <w:rsid w:val="3F9AC775"/>
    <w:rsid w:val="3F9CFBAA"/>
    <w:rsid w:val="3F9FFA8C"/>
    <w:rsid w:val="3FA553AF"/>
    <w:rsid w:val="3FAC5B6D"/>
    <w:rsid w:val="3FACBEEF"/>
    <w:rsid w:val="3FB2ACAE"/>
    <w:rsid w:val="3FB55EE8"/>
    <w:rsid w:val="3FB59E40"/>
    <w:rsid w:val="3FB770BE"/>
    <w:rsid w:val="3FBA9247"/>
    <w:rsid w:val="3FBC524B"/>
    <w:rsid w:val="3FCA0B3F"/>
    <w:rsid w:val="3FCA38DB"/>
    <w:rsid w:val="3FD0453E"/>
    <w:rsid w:val="3FD156A2"/>
    <w:rsid w:val="3FD38100"/>
    <w:rsid w:val="3FDB8541"/>
    <w:rsid w:val="3FDE8DBC"/>
    <w:rsid w:val="3FE6F672"/>
    <w:rsid w:val="3FE82C66"/>
    <w:rsid w:val="3FE8A327"/>
    <w:rsid w:val="3FEBDDCC"/>
    <w:rsid w:val="3FEC54B0"/>
    <w:rsid w:val="3FEDD6ED"/>
    <w:rsid w:val="3FEEB137"/>
    <w:rsid w:val="3FEFDC84"/>
    <w:rsid w:val="3FF0BEBF"/>
    <w:rsid w:val="3FF217FE"/>
    <w:rsid w:val="3FF6EA38"/>
    <w:rsid w:val="3FFDA9DB"/>
    <w:rsid w:val="4008E3B9"/>
    <w:rsid w:val="4011582B"/>
    <w:rsid w:val="402185E9"/>
    <w:rsid w:val="402ADD7B"/>
    <w:rsid w:val="40343FBE"/>
    <w:rsid w:val="403B84D2"/>
    <w:rsid w:val="40404193"/>
    <w:rsid w:val="404F8546"/>
    <w:rsid w:val="4055E606"/>
    <w:rsid w:val="406959EB"/>
    <w:rsid w:val="406BE0B3"/>
    <w:rsid w:val="406F880E"/>
    <w:rsid w:val="407A1A32"/>
    <w:rsid w:val="407E2500"/>
    <w:rsid w:val="407FBF3D"/>
    <w:rsid w:val="408208C7"/>
    <w:rsid w:val="40920A20"/>
    <w:rsid w:val="409FBCEF"/>
    <w:rsid w:val="40B85757"/>
    <w:rsid w:val="40BE1BEE"/>
    <w:rsid w:val="40C174C1"/>
    <w:rsid w:val="40C2B91F"/>
    <w:rsid w:val="40D47977"/>
    <w:rsid w:val="40D4F9AD"/>
    <w:rsid w:val="40D99568"/>
    <w:rsid w:val="40E6B86A"/>
    <w:rsid w:val="40E88283"/>
    <w:rsid w:val="40EC0E2B"/>
    <w:rsid w:val="40EE9210"/>
    <w:rsid w:val="40EFD0C6"/>
    <w:rsid w:val="40F08967"/>
    <w:rsid w:val="40F33DA7"/>
    <w:rsid w:val="40FD197A"/>
    <w:rsid w:val="4108D772"/>
    <w:rsid w:val="410E56E1"/>
    <w:rsid w:val="41100DB9"/>
    <w:rsid w:val="411048F4"/>
    <w:rsid w:val="411D4B9A"/>
    <w:rsid w:val="4129FC59"/>
    <w:rsid w:val="412F67F6"/>
    <w:rsid w:val="413B9793"/>
    <w:rsid w:val="413F01E1"/>
    <w:rsid w:val="414FDC71"/>
    <w:rsid w:val="4150E461"/>
    <w:rsid w:val="415F676F"/>
    <w:rsid w:val="41605AED"/>
    <w:rsid w:val="4161EFD1"/>
    <w:rsid w:val="41628AC2"/>
    <w:rsid w:val="4164042C"/>
    <w:rsid w:val="41641152"/>
    <w:rsid w:val="4168E3AB"/>
    <w:rsid w:val="4169DA1D"/>
    <w:rsid w:val="416F2508"/>
    <w:rsid w:val="41880EF5"/>
    <w:rsid w:val="41883BCA"/>
    <w:rsid w:val="41889ABA"/>
    <w:rsid w:val="418F2119"/>
    <w:rsid w:val="419C8423"/>
    <w:rsid w:val="419F64F4"/>
    <w:rsid w:val="41A3C0E3"/>
    <w:rsid w:val="41A5350D"/>
    <w:rsid w:val="41BBE33E"/>
    <w:rsid w:val="41BC6365"/>
    <w:rsid w:val="41CCD3F0"/>
    <w:rsid w:val="41D11D8E"/>
    <w:rsid w:val="41D93444"/>
    <w:rsid w:val="41E09B77"/>
    <w:rsid w:val="41E7A94E"/>
    <w:rsid w:val="41EBD270"/>
    <w:rsid w:val="41EC7A78"/>
    <w:rsid w:val="41F3E242"/>
    <w:rsid w:val="41F7DAB3"/>
    <w:rsid w:val="41FD13AC"/>
    <w:rsid w:val="420172E2"/>
    <w:rsid w:val="4210CDCA"/>
    <w:rsid w:val="4220E795"/>
    <w:rsid w:val="4220F7C3"/>
    <w:rsid w:val="4224D353"/>
    <w:rsid w:val="422C17E8"/>
    <w:rsid w:val="422F9EAA"/>
    <w:rsid w:val="423484F6"/>
    <w:rsid w:val="424154A4"/>
    <w:rsid w:val="424963E5"/>
    <w:rsid w:val="42498624"/>
    <w:rsid w:val="424FA01B"/>
    <w:rsid w:val="4250E796"/>
    <w:rsid w:val="425643E7"/>
    <w:rsid w:val="42604A44"/>
    <w:rsid w:val="42617E29"/>
    <w:rsid w:val="42638BBF"/>
    <w:rsid w:val="42657E8A"/>
    <w:rsid w:val="42669ABA"/>
    <w:rsid w:val="42679E7A"/>
    <w:rsid w:val="426B016F"/>
    <w:rsid w:val="426F4B69"/>
    <w:rsid w:val="426F52FD"/>
    <w:rsid w:val="42749AE8"/>
    <w:rsid w:val="42756944"/>
    <w:rsid w:val="427DE594"/>
    <w:rsid w:val="42825B77"/>
    <w:rsid w:val="4286ACA3"/>
    <w:rsid w:val="4290FF5E"/>
    <w:rsid w:val="4295DA93"/>
    <w:rsid w:val="4296BA2D"/>
    <w:rsid w:val="42A3EE28"/>
    <w:rsid w:val="42AF6690"/>
    <w:rsid w:val="42B8FCA4"/>
    <w:rsid w:val="42BB69E6"/>
    <w:rsid w:val="42BC524E"/>
    <w:rsid w:val="42BCBA76"/>
    <w:rsid w:val="42D7BF0E"/>
    <w:rsid w:val="42EAC20A"/>
    <w:rsid w:val="42EF0EF7"/>
    <w:rsid w:val="42F7313A"/>
    <w:rsid w:val="42FF1928"/>
    <w:rsid w:val="4302D9D8"/>
    <w:rsid w:val="430AD017"/>
    <w:rsid w:val="43106363"/>
    <w:rsid w:val="431DC778"/>
    <w:rsid w:val="432D8D5F"/>
    <w:rsid w:val="4330F8EC"/>
    <w:rsid w:val="43329A24"/>
    <w:rsid w:val="433A2E2F"/>
    <w:rsid w:val="4343935D"/>
    <w:rsid w:val="4344CF0B"/>
    <w:rsid w:val="4348633A"/>
    <w:rsid w:val="434FBB90"/>
    <w:rsid w:val="43524D5F"/>
    <w:rsid w:val="43547E45"/>
    <w:rsid w:val="4356DCE6"/>
    <w:rsid w:val="43573879"/>
    <w:rsid w:val="4359148A"/>
    <w:rsid w:val="435B633C"/>
    <w:rsid w:val="435E1D66"/>
    <w:rsid w:val="4365EAA8"/>
    <w:rsid w:val="43660840"/>
    <w:rsid w:val="4369AF21"/>
    <w:rsid w:val="43716DAB"/>
    <w:rsid w:val="4371DE6E"/>
    <w:rsid w:val="4378802F"/>
    <w:rsid w:val="437D9C08"/>
    <w:rsid w:val="438B2E90"/>
    <w:rsid w:val="43941B39"/>
    <w:rsid w:val="4396CC11"/>
    <w:rsid w:val="439C24A8"/>
    <w:rsid w:val="43B7DF1E"/>
    <w:rsid w:val="43B7F736"/>
    <w:rsid w:val="43C01B24"/>
    <w:rsid w:val="43CA2C1A"/>
    <w:rsid w:val="43CB783C"/>
    <w:rsid w:val="43CC1BA4"/>
    <w:rsid w:val="43D797AF"/>
    <w:rsid w:val="43DAB47F"/>
    <w:rsid w:val="43DFD4D7"/>
    <w:rsid w:val="43E4C4CF"/>
    <w:rsid w:val="43E7FFD3"/>
    <w:rsid w:val="43E8660F"/>
    <w:rsid w:val="43EB3749"/>
    <w:rsid w:val="44021D68"/>
    <w:rsid w:val="440EC67D"/>
    <w:rsid w:val="44114EAC"/>
    <w:rsid w:val="441AF918"/>
    <w:rsid w:val="441DEF8C"/>
    <w:rsid w:val="442F0A1A"/>
    <w:rsid w:val="4430059D"/>
    <w:rsid w:val="4436B00B"/>
    <w:rsid w:val="44424941"/>
    <w:rsid w:val="4446D486"/>
    <w:rsid w:val="44480FCA"/>
    <w:rsid w:val="444BBC83"/>
    <w:rsid w:val="44543EF6"/>
    <w:rsid w:val="4456BA59"/>
    <w:rsid w:val="446B12CD"/>
    <w:rsid w:val="447151EC"/>
    <w:rsid w:val="4471D299"/>
    <w:rsid w:val="447E33E3"/>
    <w:rsid w:val="4483799A"/>
    <w:rsid w:val="448796BA"/>
    <w:rsid w:val="4487A47A"/>
    <w:rsid w:val="448803F3"/>
    <w:rsid w:val="44899128"/>
    <w:rsid w:val="448BBF31"/>
    <w:rsid w:val="44951145"/>
    <w:rsid w:val="44999C82"/>
    <w:rsid w:val="449B99A4"/>
    <w:rsid w:val="44A96FE8"/>
    <w:rsid w:val="44AB0AF3"/>
    <w:rsid w:val="44AC7E5C"/>
    <w:rsid w:val="44AE83D7"/>
    <w:rsid w:val="44BBD7BB"/>
    <w:rsid w:val="44C987B3"/>
    <w:rsid w:val="44CBBA3C"/>
    <w:rsid w:val="44D4C839"/>
    <w:rsid w:val="44D729BA"/>
    <w:rsid w:val="44D8C1B7"/>
    <w:rsid w:val="44DCF828"/>
    <w:rsid w:val="44E4468C"/>
    <w:rsid w:val="44E72F74"/>
    <w:rsid w:val="44E8A91B"/>
    <w:rsid w:val="44EDEBA2"/>
    <w:rsid w:val="4505107B"/>
    <w:rsid w:val="45058A6E"/>
    <w:rsid w:val="4515B713"/>
    <w:rsid w:val="4516C594"/>
    <w:rsid w:val="45178902"/>
    <w:rsid w:val="451E97E8"/>
    <w:rsid w:val="4520077B"/>
    <w:rsid w:val="4523884B"/>
    <w:rsid w:val="45250FC4"/>
    <w:rsid w:val="452D61BF"/>
    <w:rsid w:val="45314C53"/>
    <w:rsid w:val="454D1570"/>
    <w:rsid w:val="45544702"/>
    <w:rsid w:val="45550D95"/>
    <w:rsid w:val="45590152"/>
    <w:rsid w:val="4559FDFC"/>
    <w:rsid w:val="456FC5D3"/>
    <w:rsid w:val="457A5599"/>
    <w:rsid w:val="457BACC4"/>
    <w:rsid w:val="458000BB"/>
    <w:rsid w:val="4581BF35"/>
    <w:rsid w:val="45865E58"/>
    <w:rsid w:val="458965B8"/>
    <w:rsid w:val="458A3399"/>
    <w:rsid w:val="4590085B"/>
    <w:rsid w:val="45908649"/>
    <w:rsid w:val="45923600"/>
    <w:rsid w:val="459C78E0"/>
    <w:rsid w:val="45A3CEA0"/>
    <w:rsid w:val="45A41108"/>
    <w:rsid w:val="45AA3E3B"/>
    <w:rsid w:val="45AD5004"/>
    <w:rsid w:val="45C18C43"/>
    <w:rsid w:val="45C6472C"/>
    <w:rsid w:val="45CE5BD6"/>
    <w:rsid w:val="45CFDDE1"/>
    <w:rsid w:val="45D254AC"/>
    <w:rsid w:val="45D4AF8A"/>
    <w:rsid w:val="45D71793"/>
    <w:rsid w:val="45E5B8FC"/>
    <w:rsid w:val="45EA796C"/>
    <w:rsid w:val="45ED4CE1"/>
    <w:rsid w:val="45F24F25"/>
    <w:rsid w:val="45F80AE3"/>
    <w:rsid w:val="45FE9739"/>
    <w:rsid w:val="45FFF91B"/>
    <w:rsid w:val="46007F31"/>
    <w:rsid w:val="4603F6BA"/>
    <w:rsid w:val="4610DCF2"/>
    <w:rsid w:val="46118D76"/>
    <w:rsid w:val="4614CB46"/>
    <w:rsid w:val="4614EA23"/>
    <w:rsid w:val="4617DFE4"/>
    <w:rsid w:val="461B12FE"/>
    <w:rsid w:val="461DB35D"/>
    <w:rsid w:val="463831EC"/>
    <w:rsid w:val="4652263B"/>
    <w:rsid w:val="4652C881"/>
    <w:rsid w:val="4653973D"/>
    <w:rsid w:val="465CDAB4"/>
    <w:rsid w:val="465E2554"/>
    <w:rsid w:val="466450F0"/>
    <w:rsid w:val="466660CE"/>
    <w:rsid w:val="466B505C"/>
    <w:rsid w:val="466E82E9"/>
    <w:rsid w:val="4671DECF"/>
    <w:rsid w:val="46759258"/>
    <w:rsid w:val="4678A82B"/>
    <w:rsid w:val="46818A60"/>
    <w:rsid w:val="46894BD6"/>
    <w:rsid w:val="4689847E"/>
    <w:rsid w:val="468CE92D"/>
    <w:rsid w:val="468EADAD"/>
    <w:rsid w:val="468EE1AD"/>
    <w:rsid w:val="4693392F"/>
    <w:rsid w:val="4696BCEF"/>
    <w:rsid w:val="4698ECED"/>
    <w:rsid w:val="46994553"/>
    <w:rsid w:val="46A55E58"/>
    <w:rsid w:val="46A5AB6A"/>
    <w:rsid w:val="46A5AED7"/>
    <w:rsid w:val="46A71CB9"/>
    <w:rsid w:val="46AA01EF"/>
    <w:rsid w:val="46B2FAA1"/>
    <w:rsid w:val="46B590EA"/>
    <w:rsid w:val="46BD982C"/>
    <w:rsid w:val="46C024BE"/>
    <w:rsid w:val="46CBC87F"/>
    <w:rsid w:val="46CC3338"/>
    <w:rsid w:val="46DB42D2"/>
    <w:rsid w:val="46DBA593"/>
    <w:rsid w:val="46E2724B"/>
    <w:rsid w:val="46EA80B4"/>
    <w:rsid w:val="46F67565"/>
    <w:rsid w:val="46F852A2"/>
    <w:rsid w:val="46F9D570"/>
    <w:rsid w:val="46FD11C5"/>
    <w:rsid w:val="46FD22CA"/>
    <w:rsid w:val="46FF09E0"/>
    <w:rsid w:val="4708A60F"/>
    <w:rsid w:val="471016DD"/>
    <w:rsid w:val="473F78D4"/>
    <w:rsid w:val="47465057"/>
    <w:rsid w:val="4746F674"/>
    <w:rsid w:val="474A1306"/>
    <w:rsid w:val="474CC9A0"/>
    <w:rsid w:val="474EAA6E"/>
    <w:rsid w:val="475025BB"/>
    <w:rsid w:val="475484F5"/>
    <w:rsid w:val="47554978"/>
    <w:rsid w:val="475FB7BE"/>
    <w:rsid w:val="4764E4BD"/>
    <w:rsid w:val="47688C26"/>
    <w:rsid w:val="47693776"/>
    <w:rsid w:val="477A1CF9"/>
    <w:rsid w:val="477BCB98"/>
    <w:rsid w:val="47931827"/>
    <w:rsid w:val="479BA172"/>
    <w:rsid w:val="47B91C82"/>
    <w:rsid w:val="47CC54C1"/>
    <w:rsid w:val="47D1DCD8"/>
    <w:rsid w:val="47E185F6"/>
    <w:rsid w:val="47E217C1"/>
    <w:rsid w:val="47E84334"/>
    <w:rsid w:val="47F8FD61"/>
    <w:rsid w:val="4806A49D"/>
    <w:rsid w:val="4807C7D2"/>
    <w:rsid w:val="481A6D6A"/>
    <w:rsid w:val="481B1CB3"/>
    <w:rsid w:val="481CC7BE"/>
    <w:rsid w:val="481DD410"/>
    <w:rsid w:val="482B0EFD"/>
    <w:rsid w:val="48310618"/>
    <w:rsid w:val="4833FB33"/>
    <w:rsid w:val="48468834"/>
    <w:rsid w:val="4846EFC8"/>
    <w:rsid w:val="4846FBC9"/>
    <w:rsid w:val="4852F021"/>
    <w:rsid w:val="4865F78F"/>
    <w:rsid w:val="486BBC29"/>
    <w:rsid w:val="486C0535"/>
    <w:rsid w:val="486D625A"/>
    <w:rsid w:val="48746284"/>
    <w:rsid w:val="48772D98"/>
    <w:rsid w:val="487B07E4"/>
    <w:rsid w:val="487D6C00"/>
    <w:rsid w:val="488103A9"/>
    <w:rsid w:val="488425C4"/>
    <w:rsid w:val="488445FC"/>
    <w:rsid w:val="4884A849"/>
    <w:rsid w:val="4884B0FE"/>
    <w:rsid w:val="488CC4FF"/>
    <w:rsid w:val="4891B3D4"/>
    <w:rsid w:val="48987DBA"/>
    <w:rsid w:val="489B2E19"/>
    <w:rsid w:val="48AB41C1"/>
    <w:rsid w:val="48AC3395"/>
    <w:rsid w:val="48ADB6C7"/>
    <w:rsid w:val="48AF0224"/>
    <w:rsid w:val="48B1BEEF"/>
    <w:rsid w:val="48B47ABD"/>
    <w:rsid w:val="48BC84A5"/>
    <w:rsid w:val="48C509EF"/>
    <w:rsid w:val="48CE6F9E"/>
    <w:rsid w:val="48D217E8"/>
    <w:rsid w:val="48D28EE7"/>
    <w:rsid w:val="48D5185D"/>
    <w:rsid w:val="48DFE5FF"/>
    <w:rsid w:val="48E20ACC"/>
    <w:rsid w:val="48ED2A9B"/>
    <w:rsid w:val="48EE51CD"/>
    <w:rsid w:val="48EFD6B3"/>
    <w:rsid w:val="48F04ABD"/>
    <w:rsid w:val="48FC0243"/>
    <w:rsid w:val="48FD07CD"/>
    <w:rsid w:val="49083BA2"/>
    <w:rsid w:val="490B9C22"/>
    <w:rsid w:val="491451F4"/>
    <w:rsid w:val="491B48DD"/>
    <w:rsid w:val="492813C3"/>
    <w:rsid w:val="492F4E5C"/>
    <w:rsid w:val="49302EBC"/>
    <w:rsid w:val="4933CD42"/>
    <w:rsid w:val="49411D11"/>
    <w:rsid w:val="49468460"/>
    <w:rsid w:val="494CF973"/>
    <w:rsid w:val="4950C5F6"/>
    <w:rsid w:val="49520AA9"/>
    <w:rsid w:val="4954C798"/>
    <w:rsid w:val="4966EA87"/>
    <w:rsid w:val="496892A2"/>
    <w:rsid w:val="496F9D00"/>
    <w:rsid w:val="49755D48"/>
    <w:rsid w:val="49768011"/>
    <w:rsid w:val="497B391E"/>
    <w:rsid w:val="497E285A"/>
    <w:rsid w:val="4996C879"/>
    <w:rsid w:val="499CF237"/>
    <w:rsid w:val="49A18CEA"/>
    <w:rsid w:val="49A3AFE9"/>
    <w:rsid w:val="49A46FE5"/>
    <w:rsid w:val="49BAD9A7"/>
    <w:rsid w:val="49C4F237"/>
    <w:rsid w:val="49CB8DF5"/>
    <w:rsid w:val="49D9353D"/>
    <w:rsid w:val="49DC8C7F"/>
    <w:rsid w:val="49E1580E"/>
    <w:rsid w:val="49EA0B55"/>
    <w:rsid w:val="49F18336"/>
    <w:rsid w:val="49F6B55B"/>
    <w:rsid w:val="4A01E611"/>
    <w:rsid w:val="4A05F405"/>
    <w:rsid w:val="4A0BC2AB"/>
    <w:rsid w:val="4A2ADB71"/>
    <w:rsid w:val="4A2D87F3"/>
    <w:rsid w:val="4A37EB9A"/>
    <w:rsid w:val="4A3A43A5"/>
    <w:rsid w:val="4A45284F"/>
    <w:rsid w:val="4A47ABDF"/>
    <w:rsid w:val="4A52211B"/>
    <w:rsid w:val="4A5397D9"/>
    <w:rsid w:val="4A54C735"/>
    <w:rsid w:val="4A57CA90"/>
    <w:rsid w:val="4A59C9CA"/>
    <w:rsid w:val="4A5C9280"/>
    <w:rsid w:val="4A6033AD"/>
    <w:rsid w:val="4A6D6B29"/>
    <w:rsid w:val="4A71CCE0"/>
    <w:rsid w:val="4A733D78"/>
    <w:rsid w:val="4A7585EB"/>
    <w:rsid w:val="4A77D4F1"/>
    <w:rsid w:val="4A7E08AB"/>
    <w:rsid w:val="4A7F1440"/>
    <w:rsid w:val="4A8100B0"/>
    <w:rsid w:val="4A817DFA"/>
    <w:rsid w:val="4A8501F3"/>
    <w:rsid w:val="4A88C7B9"/>
    <w:rsid w:val="4A894727"/>
    <w:rsid w:val="4A8CA09F"/>
    <w:rsid w:val="4A8D49C4"/>
    <w:rsid w:val="4A8EF3F9"/>
    <w:rsid w:val="4A8F2E85"/>
    <w:rsid w:val="4A8F8B27"/>
    <w:rsid w:val="4A970CCB"/>
    <w:rsid w:val="4A98C5BC"/>
    <w:rsid w:val="4A98EC90"/>
    <w:rsid w:val="4A99B13F"/>
    <w:rsid w:val="4AA7DA7B"/>
    <w:rsid w:val="4AB9BEE5"/>
    <w:rsid w:val="4AC15F74"/>
    <w:rsid w:val="4AC49E00"/>
    <w:rsid w:val="4AC5406F"/>
    <w:rsid w:val="4AC65459"/>
    <w:rsid w:val="4ACD3ECA"/>
    <w:rsid w:val="4AD5C2A0"/>
    <w:rsid w:val="4AE41E8E"/>
    <w:rsid w:val="4AE5B95F"/>
    <w:rsid w:val="4AF31EF7"/>
    <w:rsid w:val="4AF8EBF9"/>
    <w:rsid w:val="4AFC8B0B"/>
    <w:rsid w:val="4B04E51D"/>
    <w:rsid w:val="4B0A9862"/>
    <w:rsid w:val="4B0CF75B"/>
    <w:rsid w:val="4B0FC251"/>
    <w:rsid w:val="4B1FC48D"/>
    <w:rsid w:val="4B2D240A"/>
    <w:rsid w:val="4B3037FA"/>
    <w:rsid w:val="4B43D42C"/>
    <w:rsid w:val="4B4AEAEC"/>
    <w:rsid w:val="4B4BFFD4"/>
    <w:rsid w:val="4B4C394E"/>
    <w:rsid w:val="4B565530"/>
    <w:rsid w:val="4B56F736"/>
    <w:rsid w:val="4B58C18B"/>
    <w:rsid w:val="4B5AC417"/>
    <w:rsid w:val="4B6569A9"/>
    <w:rsid w:val="4B6A20F1"/>
    <w:rsid w:val="4B766F54"/>
    <w:rsid w:val="4B791244"/>
    <w:rsid w:val="4B79F36A"/>
    <w:rsid w:val="4B7B4299"/>
    <w:rsid w:val="4B7DCCB4"/>
    <w:rsid w:val="4B82C328"/>
    <w:rsid w:val="4B85DC66"/>
    <w:rsid w:val="4B88527B"/>
    <w:rsid w:val="4B8A27FD"/>
    <w:rsid w:val="4B8A4350"/>
    <w:rsid w:val="4B8B671D"/>
    <w:rsid w:val="4B8EC0BB"/>
    <w:rsid w:val="4B8F44CD"/>
    <w:rsid w:val="4B9129E7"/>
    <w:rsid w:val="4B951A1C"/>
    <w:rsid w:val="4B981F99"/>
    <w:rsid w:val="4BA36B22"/>
    <w:rsid w:val="4BA69509"/>
    <w:rsid w:val="4BAA36FC"/>
    <w:rsid w:val="4BB97F69"/>
    <w:rsid w:val="4BCAC310"/>
    <w:rsid w:val="4BD6E317"/>
    <w:rsid w:val="4BDBCEBA"/>
    <w:rsid w:val="4BDE46ED"/>
    <w:rsid w:val="4BE364BA"/>
    <w:rsid w:val="4BE422DD"/>
    <w:rsid w:val="4BE6DE6A"/>
    <w:rsid w:val="4BED2A8F"/>
    <w:rsid w:val="4BF0F985"/>
    <w:rsid w:val="4BF52678"/>
    <w:rsid w:val="4C04B31D"/>
    <w:rsid w:val="4C0CB2EC"/>
    <w:rsid w:val="4C0CF19F"/>
    <w:rsid w:val="4C13ED75"/>
    <w:rsid w:val="4C180683"/>
    <w:rsid w:val="4C187BC7"/>
    <w:rsid w:val="4C1C05B9"/>
    <w:rsid w:val="4C26F258"/>
    <w:rsid w:val="4C2C4BF9"/>
    <w:rsid w:val="4C2E629D"/>
    <w:rsid w:val="4C3678CF"/>
    <w:rsid w:val="4C3A640F"/>
    <w:rsid w:val="4C3A73B9"/>
    <w:rsid w:val="4C4058D0"/>
    <w:rsid w:val="4C407D14"/>
    <w:rsid w:val="4C41BB1A"/>
    <w:rsid w:val="4C46CE23"/>
    <w:rsid w:val="4C4728E9"/>
    <w:rsid w:val="4C4CFD17"/>
    <w:rsid w:val="4C4DE3D4"/>
    <w:rsid w:val="4C4F11FA"/>
    <w:rsid w:val="4C58B853"/>
    <w:rsid w:val="4C612481"/>
    <w:rsid w:val="4C6269E3"/>
    <w:rsid w:val="4C6363A7"/>
    <w:rsid w:val="4C6573E1"/>
    <w:rsid w:val="4C6C0F04"/>
    <w:rsid w:val="4C6C4178"/>
    <w:rsid w:val="4C7511EF"/>
    <w:rsid w:val="4C7F9571"/>
    <w:rsid w:val="4C80DF6F"/>
    <w:rsid w:val="4C8C5E05"/>
    <w:rsid w:val="4C9AFDD2"/>
    <w:rsid w:val="4C9CB976"/>
    <w:rsid w:val="4C9DC1D2"/>
    <w:rsid w:val="4CA31A36"/>
    <w:rsid w:val="4CA499F5"/>
    <w:rsid w:val="4CAAC18D"/>
    <w:rsid w:val="4CBB3CAE"/>
    <w:rsid w:val="4CBBAF9E"/>
    <w:rsid w:val="4CBE9136"/>
    <w:rsid w:val="4CBEB8AE"/>
    <w:rsid w:val="4CCB09E8"/>
    <w:rsid w:val="4CD44A29"/>
    <w:rsid w:val="4CE4D005"/>
    <w:rsid w:val="4CE510FF"/>
    <w:rsid w:val="4CF46973"/>
    <w:rsid w:val="4CFFA39C"/>
    <w:rsid w:val="4D07AC92"/>
    <w:rsid w:val="4D0D0BDE"/>
    <w:rsid w:val="4D0F612E"/>
    <w:rsid w:val="4D1CF0DC"/>
    <w:rsid w:val="4D1FC337"/>
    <w:rsid w:val="4D20881D"/>
    <w:rsid w:val="4D21A280"/>
    <w:rsid w:val="4D2B7223"/>
    <w:rsid w:val="4D2EDA76"/>
    <w:rsid w:val="4D3D74E5"/>
    <w:rsid w:val="4D4325CF"/>
    <w:rsid w:val="4D4671C4"/>
    <w:rsid w:val="4D47E9AB"/>
    <w:rsid w:val="4D545BCA"/>
    <w:rsid w:val="4D596BC5"/>
    <w:rsid w:val="4D5AAA6E"/>
    <w:rsid w:val="4D5BB131"/>
    <w:rsid w:val="4D65FC43"/>
    <w:rsid w:val="4D693F91"/>
    <w:rsid w:val="4D6E42A1"/>
    <w:rsid w:val="4D7603D5"/>
    <w:rsid w:val="4D764D36"/>
    <w:rsid w:val="4D7B8E7F"/>
    <w:rsid w:val="4D7F95C2"/>
    <w:rsid w:val="4D830512"/>
    <w:rsid w:val="4D83F304"/>
    <w:rsid w:val="4D84B725"/>
    <w:rsid w:val="4D84EADF"/>
    <w:rsid w:val="4D8598AB"/>
    <w:rsid w:val="4D88C16B"/>
    <w:rsid w:val="4D95CF1D"/>
    <w:rsid w:val="4D99F7CF"/>
    <w:rsid w:val="4D9A203F"/>
    <w:rsid w:val="4D9A700C"/>
    <w:rsid w:val="4D9F5FF4"/>
    <w:rsid w:val="4DA07258"/>
    <w:rsid w:val="4DA55B46"/>
    <w:rsid w:val="4DB3506B"/>
    <w:rsid w:val="4DB4DB26"/>
    <w:rsid w:val="4DB58E0A"/>
    <w:rsid w:val="4DC4A0CA"/>
    <w:rsid w:val="4DC93C56"/>
    <w:rsid w:val="4DCB2FDA"/>
    <w:rsid w:val="4DCD7B57"/>
    <w:rsid w:val="4DD0816D"/>
    <w:rsid w:val="4DD2A5B8"/>
    <w:rsid w:val="4DD3A86E"/>
    <w:rsid w:val="4DD7F753"/>
    <w:rsid w:val="4DDB9F6E"/>
    <w:rsid w:val="4DE144CD"/>
    <w:rsid w:val="4DE7E8BA"/>
    <w:rsid w:val="4DF85DD4"/>
    <w:rsid w:val="4DF9A668"/>
    <w:rsid w:val="4DFA0CCF"/>
    <w:rsid w:val="4DFFFE37"/>
    <w:rsid w:val="4E1D8AD6"/>
    <w:rsid w:val="4E1F6E95"/>
    <w:rsid w:val="4E23560B"/>
    <w:rsid w:val="4E2576A0"/>
    <w:rsid w:val="4E2B3FA9"/>
    <w:rsid w:val="4E380892"/>
    <w:rsid w:val="4E3FFE95"/>
    <w:rsid w:val="4E401F92"/>
    <w:rsid w:val="4E4928BC"/>
    <w:rsid w:val="4E53E8C0"/>
    <w:rsid w:val="4E54E3D8"/>
    <w:rsid w:val="4E5BDB24"/>
    <w:rsid w:val="4E5C97ED"/>
    <w:rsid w:val="4E6047F7"/>
    <w:rsid w:val="4E67C788"/>
    <w:rsid w:val="4E6BCD38"/>
    <w:rsid w:val="4E6BEBB3"/>
    <w:rsid w:val="4E6CF37F"/>
    <w:rsid w:val="4E6EEAE0"/>
    <w:rsid w:val="4E70D412"/>
    <w:rsid w:val="4E7C18BC"/>
    <w:rsid w:val="4E863A2E"/>
    <w:rsid w:val="4E8E9DC6"/>
    <w:rsid w:val="4E8ED347"/>
    <w:rsid w:val="4E8F5AAE"/>
    <w:rsid w:val="4E913A32"/>
    <w:rsid w:val="4E92909E"/>
    <w:rsid w:val="4E93737C"/>
    <w:rsid w:val="4E9E4AD2"/>
    <w:rsid w:val="4E9F2081"/>
    <w:rsid w:val="4EB027E3"/>
    <w:rsid w:val="4EB169EC"/>
    <w:rsid w:val="4EC1DF30"/>
    <w:rsid w:val="4EC2C8B8"/>
    <w:rsid w:val="4EC46F4E"/>
    <w:rsid w:val="4EC48D88"/>
    <w:rsid w:val="4EC74969"/>
    <w:rsid w:val="4ECD1E14"/>
    <w:rsid w:val="4ED667C3"/>
    <w:rsid w:val="4EDE3B98"/>
    <w:rsid w:val="4EE5D04B"/>
    <w:rsid w:val="4EEC6CEF"/>
    <w:rsid w:val="4EECD037"/>
    <w:rsid w:val="4EED9101"/>
    <w:rsid w:val="4EF40B54"/>
    <w:rsid w:val="4EF6FB79"/>
    <w:rsid w:val="4F09CDA4"/>
    <w:rsid w:val="4F0C6E31"/>
    <w:rsid w:val="4F0CEB1D"/>
    <w:rsid w:val="4F0F34B7"/>
    <w:rsid w:val="4F1132BC"/>
    <w:rsid w:val="4F1B7D26"/>
    <w:rsid w:val="4F1BDBE6"/>
    <w:rsid w:val="4F248D6B"/>
    <w:rsid w:val="4F2574B7"/>
    <w:rsid w:val="4F2A2137"/>
    <w:rsid w:val="4F33C393"/>
    <w:rsid w:val="4F361E50"/>
    <w:rsid w:val="4F3F2D61"/>
    <w:rsid w:val="4F4ED43E"/>
    <w:rsid w:val="4F4F0213"/>
    <w:rsid w:val="4F4F30D6"/>
    <w:rsid w:val="4F5CE5F3"/>
    <w:rsid w:val="4F679569"/>
    <w:rsid w:val="4F6AF714"/>
    <w:rsid w:val="4F6EC0AA"/>
    <w:rsid w:val="4F74842A"/>
    <w:rsid w:val="4F7AD207"/>
    <w:rsid w:val="4F7C88EB"/>
    <w:rsid w:val="4F80426E"/>
    <w:rsid w:val="4F859DD4"/>
    <w:rsid w:val="4F881E7B"/>
    <w:rsid w:val="4F91D256"/>
    <w:rsid w:val="4F94E83A"/>
    <w:rsid w:val="4F96BE05"/>
    <w:rsid w:val="4F9B5269"/>
    <w:rsid w:val="4F9E53CF"/>
    <w:rsid w:val="4FAAE443"/>
    <w:rsid w:val="4FB5DED3"/>
    <w:rsid w:val="4FB618C7"/>
    <w:rsid w:val="4FC9D03C"/>
    <w:rsid w:val="4FCB3499"/>
    <w:rsid w:val="4FCF58F6"/>
    <w:rsid w:val="4FD5A543"/>
    <w:rsid w:val="4FD89235"/>
    <w:rsid w:val="4FE47061"/>
    <w:rsid w:val="4FEE7554"/>
    <w:rsid w:val="4FEF6297"/>
    <w:rsid w:val="4FEFFECD"/>
    <w:rsid w:val="4FF14485"/>
    <w:rsid w:val="4FF28AF1"/>
    <w:rsid w:val="50023216"/>
    <w:rsid w:val="500A083B"/>
    <w:rsid w:val="5012C912"/>
    <w:rsid w:val="5016D857"/>
    <w:rsid w:val="5021431D"/>
    <w:rsid w:val="502ACA03"/>
    <w:rsid w:val="5030A569"/>
    <w:rsid w:val="5035EAD7"/>
    <w:rsid w:val="5040626C"/>
    <w:rsid w:val="5042FA9B"/>
    <w:rsid w:val="5047070C"/>
    <w:rsid w:val="504A9239"/>
    <w:rsid w:val="504AF428"/>
    <w:rsid w:val="504FDC15"/>
    <w:rsid w:val="504FFD9B"/>
    <w:rsid w:val="5050EA43"/>
    <w:rsid w:val="505152B3"/>
    <w:rsid w:val="505D74E7"/>
    <w:rsid w:val="505F7FEB"/>
    <w:rsid w:val="5062CB80"/>
    <w:rsid w:val="5062F41F"/>
    <w:rsid w:val="5065985D"/>
    <w:rsid w:val="506960D1"/>
    <w:rsid w:val="506D8C6E"/>
    <w:rsid w:val="5071F3BB"/>
    <w:rsid w:val="5072A2FF"/>
    <w:rsid w:val="50847617"/>
    <w:rsid w:val="50925647"/>
    <w:rsid w:val="5098A466"/>
    <w:rsid w:val="509A1116"/>
    <w:rsid w:val="509A3AB6"/>
    <w:rsid w:val="509C1D9F"/>
    <w:rsid w:val="50A45C3A"/>
    <w:rsid w:val="50A84810"/>
    <w:rsid w:val="50A8A1E4"/>
    <w:rsid w:val="50B70CA5"/>
    <w:rsid w:val="50BE4DFD"/>
    <w:rsid w:val="50BEF1C7"/>
    <w:rsid w:val="50CB4480"/>
    <w:rsid w:val="50CD682F"/>
    <w:rsid w:val="50D7E857"/>
    <w:rsid w:val="50D80438"/>
    <w:rsid w:val="50DF958E"/>
    <w:rsid w:val="50E6366E"/>
    <w:rsid w:val="50F40277"/>
    <w:rsid w:val="5107405E"/>
    <w:rsid w:val="510C59FA"/>
    <w:rsid w:val="51183D89"/>
    <w:rsid w:val="511B8F59"/>
    <w:rsid w:val="511EB1FF"/>
    <w:rsid w:val="5124501E"/>
    <w:rsid w:val="512B812F"/>
    <w:rsid w:val="512EA47F"/>
    <w:rsid w:val="5132DE7E"/>
    <w:rsid w:val="5133E5FD"/>
    <w:rsid w:val="5134E0D0"/>
    <w:rsid w:val="513E599B"/>
    <w:rsid w:val="51416BC9"/>
    <w:rsid w:val="5143B1B2"/>
    <w:rsid w:val="514B1E71"/>
    <w:rsid w:val="514C6C74"/>
    <w:rsid w:val="514CD9B7"/>
    <w:rsid w:val="5155180A"/>
    <w:rsid w:val="515B233B"/>
    <w:rsid w:val="515F0D60"/>
    <w:rsid w:val="51640E10"/>
    <w:rsid w:val="516820E1"/>
    <w:rsid w:val="516F914A"/>
    <w:rsid w:val="5174AC64"/>
    <w:rsid w:val="51764E0B"/>
    <w:rsid w:val="517BB72F"/>
    <w:rsid w:val="517D0B43"/>
    <w:rsid w:val="51809FC5"/>
    <w:rsid w:val="51883055"/>
    <w:rsid w:val="518A9E98"/>
    <w:rsid w:val="519A2361"/>
    <w:rsid w:val="519C8D95"/>
    <w:rsid w:val="51A78BC5"/>
    <w:rsid w:val="51A9C19B"/>
    <w:rsid w:val="51ABE60B"/>
    <w:rsid w:val="51B16069"/>
    <w:rsid w:val="51B5E8E0"/>
    <w:rsid w:val="51C27EC1"/>
    <w:rsid w:val="51CD112D"/>
    <w:rsid w:val="51CD83E6"/>
    <w:rsid w:val="51DA83CA"/>
    <w:rsid w:val="51DD4576"/>
    <w:rsid w:val="51E92268"/>
    <w:rsid w:val="51EACAA9"/>
    <w:rsid w:val="51EE3E7F"/>
    <w:rsid w:val="51F4407D"/>
    <w:rsid w:val="51F88B58"/>
    <w:rsid w:val="51FD2A1F"/>
    <w:rsid w:val="52016737"/>
    <w:rsid w:val="5201EDB0"/>
    <w:rsid w:val="52023BD4"/>
    <w:rsid w:val="5202919D"/>
    <w:rsid w:val="52064D5A"/>
    <w:rsid w:val="520AACBF"/>
    <w:rsid w:val="520AEB66"/>
    <w:rsid w:val="52146D56"/>
    <w:rsid w:val="521599E2"/>
    <w:rsid w:val="5216E5A9"/>
    <w:rsid w:val="52277E29"/>
    <w:rsid w:val="522B5EEF"/>
    <w:rsid w:val="522BA603"/>
    <w:rsid w:val="522E32C6"/>
    <w:rsid w:val="52348044"/>
    <w:rsid w:val="523C5858"/>
    <w:rsid w:val="523F1715"/>
    <w:rsid w:val="523FDEB0"/>
    <w:rsid w:val="5241C3E8"/>
    <w:rsid w:val="524646F2"/>
    <w:rsid w:val="52499568"/>
    <w:rsid w:val="5253EDD2"/>
    <w:rsid w:val="52565F41"/>
    <w:rsid w:val="5258A56A"/>
    <w:rsid w:val="525F8383"/>
    <w:rsid w:val="528C9D77"/>
    <w:rsid w:val="52939AF0"/>
    <w:rsid w:val="52984DC7"/>
    <w:rsid w:val="529C43C6"/>
    <w:rsid w:val="529E2F26"/>
    <w:rsid w:val="529F7E25"/>
    <w:rsid w:val="52A2005E"/>
    <w:rsid w:val="52A6AD97"/>
    <w:rsid w:val="52A85A27"/>
    <w:rsid w:val="52A9F82D"/>
    <w:rsid w:val="52AA25C3"/>
    <w:rsid w:val="52AE1EFB"/>
    <w:rsid w:val="52B1F81B"/>
    <w:rsid w:val="52BA0DBF"/>
    <w:rsid w:val="52C5D294"/>
    <w:rsid w:val="52C677F0"/>
    <w:rsid w:val="52C9037A"/>
    <w:rsid w:val="52D55207"/>
    <w:rsid w:val="52D77A79"/>
    <w:rsid w:val="52D88FAF"/>
    <w:rsid w:val="52DA6199"/>
    <w:rsid w:val="52DAE1BA"/>
    <w:rsid w:val="52DF2A33"/>
    <w:rsid w:val="52E5BE3E"/>
    <w:rsid w:val="52EA029B"/>
    <w:rsid w:val="52EBE7DC"/>
    <w:rsid w:val="52F15190"/>
    <w:rsid w:val="52FA0D30"/>
    <w:rsid w:val="52FAE581"/>
    <w:rsid w:val="52FCC2BE"/>
    <w:rsid w:val="52FF1FAA"/>
    <w:rsid w:val="52FF5830"/>
    <w:rsid w:val="53063E04"/>
    <w:rsid w:val="5309B48F"/>
    <w:rsid w:val="530FEB07"/>
    <w:rsid w:val="53135AF2"/>
    <w:rsid w:val="531415C2"/>
    <w:rsid w:val="5316B32A"/>
    <w:rsid w:val="531DC4B8"/>
    <w:rsid w:val="531E91DB"/>
    <w:rsid w:val="5325BA0F"/>
    <w:rsid w:val="5330A84A"/>
    <w:rsid w:val="533780BA"/>
    <w:rsid w:val="533D6555"/>
    <w:rsid w:val="5341DAD3"/>
    <w:rsid w:val="53427AA8"/>
    <w:rsid w:val="534D90D4"/>
    <w:rsid w:val="534F7D88"/>
    <w:rsid w:val="53675745"/>
    <w:rsid w:val="53677CE9"/>
    <w:rsid w:val="536A3635"/>
    <w:rsid w:val="536CAF60"/>
    <w:rsid w:val="537308D0"/>
    <w:rsid w:val="53758042"/>
    <w:rsid w:val="538565F2"/>
    <w:rsid w:val="538661C2"/>
    <w:rsid w:val="538794EC"/>
    <w:rsid w:val="538A5656"/>
    <w:rsid w:val="538AE6B7"/>
    <w:rsid w:val="539A804A"/>
    <w:rsid w:val="539BC6EB"/>
    <w:rsid w:val="53A0482C"/>
    <w:rsid w:val="53A25E11"/>
    <w:rsid w:val="53A363E2"/>
    <w:rsid w:val="53B181AA"/>
    <w:rsid w:val="53B458A5"/>
    <w:rsid w:val="53BA01E2"/>
    <w:rsid w:val="53BE26D3"/>
    <w:rsid w:val="53C2E411"/>
    <w:rsid w:val="53C3E609"/>
    <w:rsid w:val="53C6B074"/>
    <w:rsid w:val="53CE7E46"/>
    <w:rsid w:val="53D8E03B"/>
    <w:rsid w:val="53DB8B61"/>
    <w:rsid w:val="53E691D0"/>
    <w:rsid w:val="53EC513D"/>
    <w:rsid w:val="53FA7EF2"/>
    <w:rsid w:val="53FBCBA6"/>
    <w:rsid w:val="540537AA"/>
    <w:rsid w:val="5406DA25"/>
    <w:rsid w:val="540C3132"/>
    <w:rsid w:val="541095FD"/>
    <w:rsid w:val="5411390F"/>
    <w:rsid w:val="54190582"/>
    <w:rsid w:val="5419B458"/>
    <w:rsid w:val="541B6AD7"/>
    <w:rsid w:val="541FDA59"/>
    <w:rsid w:val="542B40F2"/>
    <w:rsid w:val="5433A156"/>
    <w:rsid w:val="5436DDB0"/>
    <w:rsid w:val="544004D0"/>
    <w:rsid w:val="5441922C"/>
    <w:rsid w:val="544BB2D3"/>
    <w:rsid w:val="54549412"/>
    <w:rsid w:val="5455C180"/>
    <w:rsid w:val="54565CED"/>
    <w:rsid w:val="545DA82C"/>
    <w:rsid w:val="545ED4EF"/>
    <w:rsid w:val="545F766F"/>
    <w:rsid w:val="54732FB8"/>
    <w:rsid w:val="5476662C"/>
    <w:rsid w:val="547B83C3"/>
    <w:rsid w:val="548536F1"/>
    <w:rsid w:val="54895373"/>
    <w:rsid w:val="548AE70A"/>
    <w:rsid w:val="54922A6D"/>
    <w:rsid w:val="549653FB"/>
    <w:rsid w:val="54997754"/>
    <w:rsid w:val="54A57897"/>
    <w:rsid w:val="54B2D227"/>
    <w:rsid w:val="54C4E807"/>
    <w:rsid w:val="54CA569C"/>
    <w:rsid w:val="54CB3649"/>
    <w:rsid w:val="54CE5A9A"/>
    <w:rsid w:val="54D3E835"/>
    <w:rsid w:val="54DA78B8"/>
    <w:rsid w:val="54DB46F4"/>
    <w:rsid w:val="54DD67D8"/>
    <w:rsid w:val="54DF19EF"/>
    <w:rsid w:val="54DFADFB"/>
    <w:rsid w:val="54E3E1D4"/>
    <w:rsid w:val="54E55DEC"/>
    <w:rsid w:val="54EA2B46"/>
    <w:rsid w:val="54F1348A"/>
    <w:rsid w:val="54F8D0D8"/>
    <w:rsid w:val="54F8EC26"/>
    <w:rsid w:val="55023E22"/>
    <w:rsid w:val="550CDFD1"/>
    <w:rsid w:val="5513DFE1"/>
    <w:rsid w:val="5516E10A"/>
    <w:rsid w:val="55179CCC"/>
    <w:rsid w:val="551EF1DD"/>
    <w:rsid w:val="552322AA"/>
    <w:rsid w:val="5524229A"/>
    <w:rsid w:val="55243A84"/>
    <w:rsid w:val="552C2359"/>
    <w:rsid w:val="552C8D42"/>
    <w:rsid w:val="552D36B4"/>
    <w:rsid w:val="552D9E3B"/>
    <w:rsid w:val="552E9E5A"/>
    <w:rsid w:val="552EFAD7"/>
    <w:rsid w:val="55301E54"/>
    <w:rsid w:val="55348CA0"/>
    <w:rsid w:val="553B46A8"/>
    <w:rsid w:val="553DAE22"/>
    <w:rsid w:val="55419BB4"/>
    <w:rsid w:val="5543A6C2"/>
    <w:rsid w:val="5545FBA4"/>
    <w:rsid w:val="5546335E"/>
    <w:rsid w:val="5546B05E"/>
    <w:rsid w:val="5548AAC5"/>
    <w:rsid w:val="55498789"/>
    <w:rsid w:val="55498B0A"/>
    <w:rsid w:val="554F3D2F"/>
    <w:rsid w:val="55500B6F"/>
    <w:rsid w:val="5550C399"/>
    <w:rsid w:val="5555B45B"/>
    <w:rsid w:val="55563216"/>
    <w:rsid w:val="5557E045"/>
    <w:rsid w:val="555CF082"/>
    <w:rsid w:val="5567CFD3"/>
    <w:rsid w:val="556C7307"/>
    <w:rsid w:val="556F21B6"/>
    <w:rsid w:val="5572FEAC"/>
    <w:rsid w:val="55789A33"/>
    <w:rsid w:val="557DEEEE"/>
    <w:rsid w:val="55904B62"/>
    <w:rsid w:val="559246F4"/>
    <w:rsid w:val="559C207F"/>
    <w:rsid w:val="55A0E805"/>
    <w:rsid w:val="55A94EC7"/>
    <w:rsid w:val="55AFE12F"/>
    <w:rsid w:val="55B73BF9"/>
    <w:rsid w:val="55B831C1"/>
    <w:rsid w:val="55B9D9EB"/>
    <w:rsid w:val="55C6E636"/>
    <w:rsid w:val="55CF7E76"/>
    <w:rsid w:val="55D597B2"/>
    <w:rsid w:val="55DDCA08"/>
    <w:rsid w:val="55E30DDF"/>
    <w:rsid w:val="55E4A844"/>
    <w:rsid w:val="55E56E17"/>
    <w:rsid w:val="55E9CE81"/>
    <w:rsid w:val="55ECB4BC"/>
    <w:rsid w:val="55EE0F09"/>
    <w:rsid w:val="55F16110"/>
    <w:rsid w:val="55F27013"/>
    <w:rsid w:val="55F83B88"/>
    <w:rsid w:val="55F8FDC8"/>
    <w:rsid w:val="55F9228A"/>
    <w:rsid w:val="55FC41F6"/>
    <w:rsid w:val="56017C2A"/>
    <w:rsid w:val="5614C728"/>
    <w:rsid w:val="5614CF35"/>
    <w:rsid w:val="5617C931"/>
    <w:rsid w:val="5621867A"/>
    <w:rsid w:val="5630554A"/>
    <w:rsid w:val="5630FDF6"/>
    <w:rsid w:val="56350566"/>
    <w:rsid w:val="563CD2B7"/>
    <w:rsid w:val="563D8AD7"/>
    <w:rsid w:val="5643BE1E"/>
    <w:rsid w:val="56496656"/>
    <w:rsid w:val="564A02BD"/>
    <w:rsid w:val="564E11AA"/>
    <w:rsid w:val="564F5325"/>
    <w:rsid w:val="56566CA0"/>
    <w:rsid w:val="56581002"/>
    <w:rsid w:val="565BD449"/>
    <w:rsid w:val="565DD74A"/>
    <w:rsid w:val="56625D0F"/>
    <w:rsid w:val="5662E365"/>
    <w:rsid w:val="566848C9"/>
    <w:rsid w:val="567D9931"/>
    <w:rsid w:val="567FC628"/>
    <w:rsid w:val="56825998"/>
    <w:rsid w:val="568A0058"/>
    <w:rsid w:val="56929FBF"/>
    <w:rsid w:val="569543EF"/>
    <w:rsid w:val="5695DC32"/>
    <w:rsid w:val="56970140"/>
    <w:rsid w:val="56991973"/>
    <w:rsid w:val="569AD2BE"/>
    <w:rsid w:val="569BEEDC"/>
    <w:rsid w:val="56AFDB00"/>
    <w:rsid w:val="56B252A0"/>
    <w:rsid w:val="56B4E14D"/>
    <w:rsid w:val="56BA9BA3"/>
    <w:rsid w:val="56BCEF69"/>
    <w:rsid w:val="56C1E01C"/>
    <w:rsid w:val="56C295E3"/>
    <w:rsid w:val="56C4A28A"/>
    <w:rsid w:val="56C9B127"/>
    <w:rsid w:val="56CAE848"/>
    <w:rsid w:val="56CE02A7"/>
    <w:rsid w:val="56D91E13"/>
    <w:rsid w:val="56DC69E5"/>
    <w:rsid w:val="56DCDAC7"/>
    <w:rsid w:val="56E0A493"/>
    <w:rsid w:val="56E9AD5D"/>
    <w:rsid w:val="56EB4869"/>
    <w:rsid w:val="56ECAD89"/>
    <w:rsid w:val="56EDA3A3"/>
    <w:rsid w:val="56EFA29F"/>
    <w:rsid w:val="56F15ACE"/>
    <w:rsid w:val="56F6A787"/>
    <w:rsid w:val="56FC8481"/>
    <w:rsid w:val="56FD6A92"/>
    <w:rsid w:val="56FE9008"/>
    <w:rsid w:val="5701443F"/>
    <w:rsid w:val="57065F65"/>
    <w:rsid w:val="5709F318"/>
    <w:rsid w:val="570AE4C7"/>
    <w:rsid w:val="570B78B3"/>
    <w:rsid w:val="57156672"/>
    <w:rsid w:val="5716C426"/>
    <w:rsid w:val="5716D0D8"/>
    <w:rsid w:val="571E875B"/>
    <w:rsid w:val="573686BC"/>
    <w:rsid w:val="57481E31"/>
    <w:rsid w:val="5753BCB3"/>
    <w:rsid w:val="57566070"/>
    <w:rsid w:val="5759309C"/>
    <w:rsid w:val="575B7357"/>
    <w:rsid w:val="575C45D4"/>
    <w:rsid w:val="5766B50D"/>
    <w:rsid w:val="5769E8F5"/>
    <w:rsid w:val="576A4CE2"/>
    <w:rsid w:val="576CCBE7"/>
    <w:rsid w:val="57709DBC"/>
    <w:rsid w:val="5770AC48"/>
    <w:rsid w:val="5775C5C3"/>
    <w:rsid w:val="577CC39B"/>
    <w:rsid w:val="57838BED"/>
    <w:rsid w:val="5784DC82"/>
    <w:rsid w:val="578BAFD2"/>
    <w:rsid w:val="579627DA"/>
    <w:rsid w:val="57A113B1"/>
    <w:rsid w:val="57A1909A"/>
    <w:rsid w:val="57A7785F"/>
    <w:rsid w:val="57ABD983"/>
    <w:rsid w:val="57ADA21B"/>
    <w:rsid w:val="57B8D6D1"/>
    <w:rsid w:val="57C00670"/>
    <w:rsid w:val="57CAE2D2"/>
    <w:rsid w:val="57CF28A1"/>
    <w:rsid w:val="57D14083"/>
    <w:rsid w:val="57D576D5"/>
    <w:rsid w:val="57D73579"/>
    <w:rsid w:val="57D8CA95"/>
    <w:rsid w:val="57DB069A"/>
    <w:rsid w:val="57E2D1BF"/>
    <w:rsid w:val="57E47884"/>
    <w:rsid w:val="57E9AEAC"/>
    <w:rsid w:val="57F28E97"/>
    <w:rsid w:val="57F38D7A"/>
    <w:rsid w:val="57F9EF98"/>
    <w:rsid w:val="57FD7D59"/>
    <w:rsid w:val="57FE3B4B"/>
    <w:rsid w:val="57FFB23B"/>
    <w:rsid w:val="5807A887"/>
    <w:rsid w:val="580E6622"/>
    <w:rsid w:val="581344AF"/>
    <w:rsid w:val="5816CAB3"/>
    <w:rsid w:val="581832FF"/>
    <w:rsid w:val="581AAF9F"/>
    <w:rsid w:val="58217D9C"/>
    <w:rsid w:val="5824328A"/>
    <w:rsid w:val="582B9566"/>
    <w:rsid w:val="58398AD6"/>
    <w:rsid w:val="583ABEB1"/>
    <w:rsid w:val="58508E96"/>
    <w:rsid w:val="58562769"/>
    <w:rsid w:val="58580561"/>
    <w:rsid w:val="585E7295"/>
    <w:rsid w:val="585E865D"/>
    <w:rsid w:val="586016C5"/>
    <w:rsid w:val="58640250"/>
    <w:rsid w:val="5864176C"/>
    <w:rsid w:val="5868702E"/>
    <w:rsid w:val="5869633C"/>
    <w:rsid w:val="58698B91"/>
    <w:rsid w:val="586EF901"/>
    <w:rsid w:val="587A447E"/>
    <w:rsid w:val="5889DDF8"/>
    <w:rsid w:val="588C8F2B"/>
    <w:rsid w:val="588CFC59"/>
    <w:rsid w:val="588F2638"/>
    <w:rsid w:val="588FB4A9"/>
    <w:rsid w:val="58909071"/>
    <w:rsid w:val="5893D5F9"/>
    <w:rsid w:val="589EE6DD"/>
    <w:rsid w:val="58A1E716"/>
    <w:rsid w:val="58B1CF63"/>
    <w:rsid w:val="58B66E24"/>
    <w:rsid w:val="58BDB9CD"/>
    <w:rsid w:val="58C5A858"/>
    <w:rsid w:val="58C91767"/>
    <w:rsid w:val="58DB98A3"/>
    <w:rsid w:val="58E7DDDA"/>
    <w:rsid w:val="58EAF069"/>
    <w:rsid w:val="58EE02C5"/>
    <w:rsid w:val="58F99856"/>
    <w:rsid w:val="5905E38D"/>
    <w:rsid w:val="590CEE49"/>
    <w:rsid w:val="590E59DE"/>
    <w:rsid w:val="591CA0DF"/>
    <w:rsid w:val="59204DA2"/>
    <w:rsid w:val="592185FE"/>
    <w:rsid w:val="59244B84"/>
    <w:rsid w:val="592B88D6"/>
    <w:rsid w:val="5930766B"/>
    <w:rsid w:val="59316708"/>
    <w:rsid w:val="5935A48E"/>
    <w:rsid w:val="593E5BB1"/>
    <w:rsid w:val="5952000F"/>
    <w:rsid w:val="595481A3"/>
    <w:rsid w:val="595A1F45"/>
    <w:rsid w:val="5964A23F"/>
    <w:rsid w:val="596A4597"/>
    <w:rsid w:val="596B2037"/>
    <w:rsid w:val="596E7C56"/>
    <w:rsid w:val="59741DDF"/>
    <w:rsid w:val="597E1868"/>
    <w:rsid w:val="59811B17"/>
    <w:rsid w:val="598199C5"/>
    <w:rsid w:val="5982CFAF"/>
    <w:rsid w:val="5984FEFB"/>
    <w:rsid w:val="59886E94"/>
    <w:rsid w:val="5997D680"/>
    <w:rsid w:val="599A56C5"/>
    <w:rsid w:val="59A1E3E7"/>
    <w:rsid w:val="59A31F32"/>
    <w:rsid w:val="59A82723"/>
    <w:rsid w:val="59ABA837"/>
    <w:rsid w:val="59ACF8A5"/>
    <w:rsid w:val="59AF7E28"/>
    <w:rsid w:val="59B509BC"/>
    <w:rsid w:val="59C06CC6"/>
    <w:rsid w:val="59C0E18D"/>
    <w:rsid w:val="59CCFF2F"/>
    <w:rsid w:val="59CD6BE4"/>
    <w:rsid w:val="59CE08A6"/>
    <w:rsid w:val="59CE94B7"/>
    <w:rsid w:val="59D090A9"/>
    <w:rsid w:val="59D31E6E"/>
    <w:rsid w:val="59D9B9C7"/>
    <w:rsid w:val="59DF5846"/>
    <w:rsid w:val="59E6B13B"/>
    <w:rsid w:val="59F77B66"/>
    <w:rsid w:val="5A01758B"/>
    <w:rsid w:val="5A041A42"/>
    <w:rsid w:val="5A061D28"/>
    <w:rsid w:val="5A0BE44E"/>
    <w:rsid w:val="5A0D437B"/>
    <w:rsid w:val="5A0F4703"/>
    <w:rsid w:val="5A13A23A"/>
    <w:rsid w:val="5A19090B"/>
    <w:rsid w:val="5A19B05B"/>
    <w:rsid w:val="5A1E4016"/>
    <w:rsid w:val="5A201C6B"/>
    <w:rsid w:val="5A224476"/>
    <w:rsid w:val="5A24CBE9"/>
    <w:rsid w:val="5A3994B9"/>
    <w:rsid w:val="5A46C4DF"/>
    <w:rsid w:val="5A49EB76"/>
    <w:rsid w:val="5A505743"/>
    <w:rsid w:val="5A55F0C1"/>
    <w:rsid w:val="5A605EEE"/>
    <w:rsid w:val="5A6812A8"/>
    <w:rsid w:val="5A682DE5"/>
    <w:rsid w:val="5A6EEE33"/>
    <w:rsid w:val="5A7CB9BB"/>
    <w:rsid w:val="5A7F1BEB"/>
    <w:rsid w:val="5A7F24EB"/>
    <w:rsid w:val="5A830313"/>
    <w:rsid w:val="5A895339"/>
    <w:rsid w:val="5A9D3E76"/>
    <w:rsid w:val="5AA83CBF"/>
    <w:rsid w:val="5AAB7E25"/>
    <w:rsid w:val="5AAFB481"/>
    <w:rsid w:val="5AC00C31"/>
    <w:rsid w:val="5ADBE150"/>
    <w:rsid w:val="5ADC9451"/>
    <w:rsid w:val="5AE33919"/>
    <w:rsid w:val="5AEA48A0"/>
    <w:rsid w:val="5AEF7772"/>
    <w:rsid w:val="5AFDDACD"/>
    <w:rsid w:val="5B018E7B"/>
    <w:rsid w:val="5B06629B"/>
    <w:rsid w:val="5B0BD7CC"/>
    <w:rsid w:val="5B0D2120"/>
    <w:rsid w:val="5B1407E9"/>
    <w:rsid w:val="5B1B17B9"/>
    <w:rsid w:val="5B292447"/>
    <w:rsid w:val="5B3D8041"/>
    <w:rsid w:val="5B445CA4"/>
    <w:rsid w:val="5B5533F6"/>
    <w:rsid w:val="5B5BB767"/>
    <w:rsid w:val="5B5D9B2A"/>
    <w:rsid w:val="5B61A8E0"/>
    <w:rsid w:val="5B67C046"/>
    <w:rsid w:val="5B780E8C"/>
    <w:rsid w:val="5B80AEFF"/>
    <w:rsid w:val="5B81C158"/>
    <w:rsid w:val="5B8C8125"/>
    <w:rsid w:val="5B97AB8A"/>
    <w:rsid w:val="5B9AEA89"/>
    <w:rsid w:val="5BA0C119"/>
    <w:rsid w:val="5BA61B08"/>
    <w:rsid w:val="5BB241D8"/>
    <w:rsid w:val="5BB3BE5E"/>
    <w:rsid w:val="5BB68F20"/>
    <w:rsid w:val="5BB87709"/>
    <w:rsid w:val="5BBEE0F2"/>
    <w:rsid w:val="5BC5DEBE"/>
    <w:rsid w:val="5BC85118"/>
    <w:rsid w:val="5BCD14F7"/>
    <w:rsid w:val="5BD123F1"/>
    <w:rsid w:val="5BDE95D1"/>
    <w:rsid w:val="5BE09B28"/>
    <w:rsid w:val="5BEBFCF5"/>
    <w:rsid w:val="5BF9A5BA"/>
    <w:rsid w:val="5BFB260C"/>
    <w:rsid w:val="5BFF7231"/>
    <w:rsid w:val="5C03BEA9"/>
    <w:rsid w:val="5C0534C7"/>
    <w:rsid w:val="5C0B9379"/>
    <w:rsid w:val="5C0F63E8"/>
    <w:rsid w:val="5C1603C8"/>
    <w:rsid w:val="5C209998"/>
    <w:rsid w:val="5C262073"/>
    <w:rsid w:val="5C26BCF3"/>
    <w:rsid w:val="5C283A5E"/>
    <w:rsid w:val="5C2FFD8C"/>
    <w:rsid w:val="5C319DB8"/>
    <w:rsid w:val="5C39D338"/>
    <w:rsid w:val="5C557C0D"/>
    <w:rsid w:val="5C5C85B5"/>
    <w:rsid w:val="5C5EB0D0"/>
    <w:rsid w:val="5C645E24"/>
    <w:rsid w:val="5C64B83B"/>
    <w:rsid w:val="5C6B0D81"/>
    <w:rsid w:val="5C6D37EA"/>
    <w:rsid w:val="5C733483"/>
    <w:rsid w:val="5C74D0E6"/>
    <w:rsid w:val="5C79234D"/>
    <w:rsid w:val="5C82DDC1"/>
    <w:rsid w:val="5C840675"/>
    <w:rsid w:val="5C8D78C3"/>
    <w:rsid w:val="5C92AF6A"/>
    <w:rsid w:val="5CA46A62"/>
    <w:rsid w:val="5CA957F1"/>
    <w:rsid w:val="5CB6F51C"/>
    <w:rsid w:val="5CC7813A"/>
    <w:rsid w:val="5CC7EA5C"/>
    <w:rsid w:val="5CCAF68A"/>
    <w:rsid w:val="5CD2CC1D"/>
    <w:rsid w:val="5CD5646D"/>
    <w:rsid w:val="5CE82DC8"/>
    <w:rsid w:val="5CEF440F"/>
    <w:rsid w:val="5CFD6778"/>
    <w:rsid w:val="5D071AA3"/>
    <w:rsid w:val="5D12EB8D"/>
    <w:rsid w:val="5D156E35"/>
    <w:rsid w:val="5D15F40B"/>
    <w:rsid w:val="5D2009E1"/>
    <w:rsid w:val="5D29E510"/>
    <w:rsid w:val="5D2AF9F7"/>
    <w:rsid w:val="5D2B9F23"/>
    <w:rsid w:val="5D2BE377"/>
    <w:rsid w:val="5D33EE94"/>
    <w:rsid w:val="5D3D42C0"/>
    <w:rsid w:val="5D42A712"/>
    <w:rsid w:val="5D432BEB"/>
    <w:rsid w:val="5D4652C8"/>
    <w:rsid w:val="5D4C73E0"/>
    <w:rsid w:val="5D502B80"/>
    <w:rsid w:val="5D51DDE2"/>
    <w:rsid w:val="5D66F95F"/>
    <w:rsid w:val="5D72C6B7"/>
    <w:rsid w:val="5D77C7AC"/>
    <w:rsid w:val="5D793D57"/>
    <w:rsid w:val="5D7E4F20"/>
    <w:rsid w:val="5D7E93BC"/>
    <w:rsid w:val="5D84719B"/>
    <w:rsid w:val="5D8C8A07"/>
    <w:rsid w:val="5D8F8285"/>
    <w:rsid w:val="5D99448F"/>
    <w:rsid w:val="5DA57199"/>
    <w:rsid w:val="5DA9BD91"/>
    <w:rsid w:val="5DABDBB2"/>
    <w:rsid w:val="5DC52FC0"/>
    <w:rsid w:val="5DCB346E"/>
    <w:rsid w:val="5DCEFF5D"/>
    <w:rsid w:val="5DD7F55E"/>
    <w:rsid w:val="5DDC3FC7"/>
    <w:rsid w:val="5DDF9231"/>
    <w:rsid w:val="5DE40CF7"/>
    <w:rsid w:val="5DECCD71"/>
    <w:rsid w:val="5DEF476E"/>
    <w:rsid w:val="5DFA3709"/>
    <w:rsid w:val="5DFA5467"/>
    <w:rsid w:val="5E0849F8"/>
    <w:rsid w:val="5E0A843F"/>
    <w:rsid w:val="5E14C56B"/>
    <w:rsid w:val="5E1AD6B0"/>
    <w:rsid w:val="5E1FC9E7"/>
    <w:rsid w:val="5E262BB9"/>
    <w:rsid w:val="5E27001C"/>
    <w:rsid w:val="5E2C9DDC"/>
    <w:rsid w:val="5E316C2E"/>
    <w:rsid w:val="5E37FF03"/>
    <w:rsid w:val="5E42DEF6"/>
    <w:rsid w:val="5E5A8C80"/>
    <w:rsid w:val="5E5DFCB5"/>
    <w:rsid w:val="5E5FAB1B"/>
    <w:rsid w:val="5E635F72"/>
    <w:rsid w:val="5E6930AC"/>
    <w:rsid w:val="5E6BA63C"/>
    <w:rsid w:val="5E701C92"/>
    <w:rsid w:val="5E71F7F0"/>
    <w:rsid w:val="5E733AD3"/>
    <w:rsid w:val="5E755967"/>
    <w:rsid w:val="5E7890EB"/>
    <w:rsid w:val="5E78913A"/>
    <w:rsid w:val="5E82FAD5"/>
    <w:rsid w:val="5E8848C7"/>
    <w:rsid w:val="5E8EA0CB"/>
    <w:rsid w:val="5E8FBACF"/>
    <w:rsid w:val="5E991EF3"/>
    <w:rsid w:val="5EADE38E"/>
    <w:rsid w:val="5EBB3EA2"/>
    <w:rsid w:val="5EBB9DE1"/>
    <w:rsid w:val="5EBC0A2E"/>
    <w:rsid w:val="5EC43E4F"/>
    <w:rsid w:val="5ECF0388"/>
    <w:rsid w:val="5ED0B297"/>
    <w:rsid w:val="5ED416A7"/>
    <w:rsid w:val="5EDF9E88"/>
    <w:rsid w:val="5EE2A3CC"/>
    <w:rsid w:val="5EE84544"/>
    <w:rsid w:val="5EEA0CA1"/>
    <w:rsid w:val="5EF24442"/>
    <w:rsid w:val="5EFFB4EE"/>
    <w:rsid w:val="5F003376"/>
    <w:rsid w:val="5F03FC73"/>
    <w:rsid w:val="5F041201"/>
    <w:rsid w:val="5F0684A1"/>
    <w:rsid w:val="5F0A2CBB"/>
    <w:rsid w:val="5F1ED0D1"/>
    <w:rsid w:val="5F1F8EC0"/>
    <w:rsid w:val="5F20AA6D"/>
    <w:rsid w:val="5F21418E"/>
    <w:rsid w:val="5F22C3BF"/>
    <w:rsid w:val="5F259C32"/>
    <w:rsid w:val="5F27D362"/>
    <w:rsid w:val="5F282EEF"/>
    <w:rsid w:val="5F2DDD0A"/>
    <w:rsid w:val="5F2E051D"/>
    <w:rsid w:val="5F31D3A0"/>
    <w:rsid w:val="5F353394"/>
    <w:rsid w:val="5F3B4E3E"/>
    <w:rsid w:val="5F415E8B"/>
    <w:rsid w:val="5F44727D"/>
    <w:rsid w:val="5F465D46"/>
    <w:rsid w:val="5F4BEF9A"/>
    <w:rsid w:val="5F511AC5"/>
    <w:rsid w:val="5F621D68"/>
    <w:rsid w:val="5F65D0BE"/>
    <w:rsid w:val="5F6E0D43"/>
    <w:rsid w:val="5F742A4D"/>
    <w:rsid w:val="5F798AA8"/>
    <w:rsid w:val="5F83476F"/>
    <w:rsid w:val="5F88F4C8"/>
    <w:rsid w:val="5F900ECC"/>
    <w:rsid w:val="5F9356CA"/>
    <w:rsid w:val="5F953D50"/>
    <w:rsid w:val="5F95E5DE"/>
    <w:rsid w:val="5F99A1E8"/>
    <w:rsid w:val="5FA2176A"/>
    <w:rsid w:val="5FB09FE4"/>
    <w:rsid w:val="5FB3E886"/>
    <w:rsid w:val="5FB5EE2E"/>
    <w:rsid w:val="5FC45681"/>
    <w:rsid w:val="5FC64CE3"/>
    <w:rsid w:val="5FC7B0D6"/>
    <w:rsid w:val="5FCF77BD"/>
    <w:rsid w:val="5FD2B5B2"/>
    <w:rsid w:val="5FD47A8D"/>
    <w:rsid w:val="5FD7B63B"/>
    <w:rsid w:val="5FDBD80F"/>
    <w:rsid w:val="5FDC4BE2"/>
    <w:rsid w:val="5FDCF6F4"/>
    <w:rsid w:val="5FDD5041"/>
    <w:rsid w:val="5FE059B3"/>
    <w:rsid w:val="5FE1193C"/>
    <w:rsid w:val="5FE4512E"/>
    <w:rsid w:val="5FE920C4"/>
    <w:rsid w:val="5FEB2668"/>
    <w:rsid w:val="5FEF5D70"/>
    <w:rsid w:val="5FF69AAB"/>
    <w:rsid w:val="5FF85878"/>
    <w:rsid w:val="6014C007"/>
    <w:rsid w:val="60177F94"/>
    <w:rsid w:val="601D4897"/>
    <w:rsid w:val="60214C9C"/>
    <w:rsid w:val="60248356"/>
    <w:rsid w:val="602B6A43"/>
    <w:rsid w:val="602BA381"/>
    <w:rsid w:val="60350B79"/>
    <w:rsid w:val="603EA7A9"/>
    <w:rsid w:val="603F8972"/>
    <w:rsid w:val="603FA3E1"/>
    <w:rsid w:val="6041DF08"/>
    <w:rsid w:val="6046FCBB"/>
    <w:rsid w:val="6048149E"/>
    <w:rsid w:val="60542D90"/>
    <w:rsid w:val="60581B6F"/>
    <w:rsid w:val="606728D0"/>
    <w:rsid w:val="606875D9"/>
    <w:rsid w:val="6072A6C3"/>
    <w:rsid w:val="607335F0"/>
    <w:rsid w:val="6080DCF3"/>
    <w:rsid w:val="608F14A4"/>
    <w:rsid w:val="6098EB8B"/>
    <w:rsid w:val="609B1367"/>
    <w:rsid w:val="609C3AF6"/>
    <w:rsid w:val="60A4891C"/>
    <w:rsid w:val="60AB9C23"/>
    <w:rsid w:val="60AF4C9E"/>
    <w:rsid w:val="60B55758"/>
    <w:rsid w:val="60BB3551"/>
    <w:rsid w:val="60BB9C12"/>
    <w:rsid w:val="60BDCFD4"/>
    <w:rsid w:val="60C4E437"/>
    <w:rsid w:val="60C99220"/>
    <w:rsid w:val="60CEB16B"/>
    <w:rsid w:val="60D175F3"/>
    <w:rsid w:val="60D80AA4"/>
    <w:rsid w:val="60E41C98"/>
    <w:rsid w:val="60E58303"/>
    <w:rsid w:val="60E8E4F5"/>
    <w:rsid w:val="60EA6B0E"/>
    <w:rsid w:val="60F412FF"/>
    <w:rsid w:val="61031FAD"/>
    <w:rsid w:val="6106DDE9"/>
    <w:rsid w:val="610AD282"/>
    <w:rsid w:val="6111E55B"/>
    <w:rsid w:val="6116823E"/>
    <w:rsid w:val="6117B51E"/>
    <w:rsid w:val="611D0813"/>
    <w:rsid w:val="612B78B2"/>
    <w:rsid w:val="612C1D8D"/>
    <w:rsid w:val="612D5D1E"/>
    <w:rsid w:val="614829FA"/>
    <w:rsid w:val="614A2FB6"/>
    <w:rsid w:val="614DDDF0"/>
    <w:rsid w:val="61545BC7"/>
    <w:rsid w:val="6154C724"/>
    <w:rsid w:val="615545D1"/>
    <w:rsid w:val="6158F233"/>
    <w:rsid w:val="61595AA8"/>
    <w:rsid w:val="6159A920"/>
    <w:rsid w:val="61633342"/>
    <w:rsid w:val="61674889"/>
    <w:rsid w:val="617405CA"/>
    <w:rsid w:val="618685CB"/>
    <w:rsid w:val="61876399"/>
    <w:rsid w:val="6189715C"/>
    <w:rsid w:val="6189FBDD"/>
    <w:rsid w:val="618BB8C5"/>
    <w:rsid w:val="618FF81C"/>
    <w:rsid w:val="61914B33"/>
    <w:rsid w:val="6193DD52"/>
    <w:rsid w:val="619515BC"/>
    <w:rsid w:val="6199484A"/>
    <w:rsid w:val="619B30FE"/>
    <w:rsid w:val="619EE805"/>
    <w:rsid w:val="61A1F4B8"/>
    <w:rsid w:val="61A5006D"/>
    <w:rsid w:val="61A62066"/>
    <w:rsid w:val="61A621FB"/>
    <w:rsid w:val="61A8CC43"/>
    <w:rsid w:val="61A99239"/>
    <w:rsid w:val="61ABB566"/>
    <w:rsid w:val="61D0D47E"/>
    <w:rsid w:val="61D23B33"/>
    <w:rsid w:val="61F3322F"/>
    <w:rsid w:val="61F41934"/>
    <w:rsid w:val="61FC7F81"/>
    <w:rsid w:val="620282AF"/>
    <w:rsid w:val="6214124E"/>
    <w:rsid w:val="62173AF2"/>
    <w:rsid w:val="62201B34"/>
    <w:rsid w:val="62253A03"/>
    <w:rsid w:val="6238F6BB"/>
    <w:rsid w:val="623C3E91"/>
    <w:rsid w:val="6240A6B5"/>
    <w:rsid w:val="624236BB"/>
    <w:rsid w:val="6245B7F9"/>
    <w:rsid w:val="62513121"/>
    <w:rsid w:val="6256BFB2"/>
    <w:rsid w:val="625A070D"/>
    <w:rsid w:val="625B9EEC"/>
    <w:rsid w:val="626080F9"/>
    <w:rsid w:val="626A3F6C"/>
    <w:rsid w:val="626C5422"/>
    <w:rsid w:val="62712F18"/>
    <w:rsid w:val="6274FCCA"/>
    <w:rsid w:val="6279EA68"/>
    <w:rsid w:val="6285F065"/>
    <w:rsid w:val="628839FF"/>
    <w:rsid w:val="6290CD8C"/>
    <w:rsid w:val="62933CFD"/>
    <w:rsid w:val="6293D9F2"/>
    <w:rsid w:val="629F8716"/>
    <w:rsid w:val="62A1D0A4"/>
    <w:rsid w:val="62A4D828"/>
    <w:rsid w:val="62A637A1"/>
    <w:rsid w:val="62A73277"/>
    <w:rsid w:val="62AA4B95"/>
    <w:rsid w:val="62AD3FBA"/>
    <w:rsid w:val="62AF9524"/>
    <w:rsid w:val="62B13CD2"/>
    <w:rsid w:val="62B56A7B"/>
    <w:rsid w:val="62B86F5F"/>
    <w:rsid w:val="62BD0029"/>
    <w:rsid w:val="62C69E76"/>
    <w:rsid w:val="62CA7ABB"/>
    <w:rsid w:val="62CAEFEF"/>
    <w:rsid w:val="62D0B6EA"/>
    <w:rsid w:val="62D38131"/>
    <w:rsid w:val="62D5A591"/>
    <w:rsid w:val="62D61CE4"/>
    <w:rsid w:val="62DC2DA0"/>
    <w:rsid w:val="62DD4854"/>
    <w:rsid w:val="62E91EF6"/>
    <w:rsid w:val="62ED0543"/>
    <w:rsid w:val="62EE11CD"/>
    <w:rsid w:val="62F2E015"/>
    <w:rsid w:val="62F7B968"/>
    <w:rsid w:val="62F83912"/>
    <w:rsid w:val="630BCDDF"/>
    <w:rsid w:val="630F4623"/>
    <w:rsid w:val="6311A66D"/>
    <w:rsid w:val="6313AF52"/>
    <w:rsid w:val="631BF376"/>
    <w:rsid w:val="631FEA9F"/>
    <w:rsid w:val="6333145D"/>
    <w:rsid w:val="633E226A"/>
    <w:rsid w:val="63448E57"/>
    <w:rsid w:val="634C1036"/>
    <w:rsid w:val="634E41D5"/>
    <w:rsid w:val="63566298"/>
    <w:rsid w:val="6357D31F"/>
    <w:rsid w:val="635BCD01"/>
    <w:rsid w:val="635D0CDF"/>
    <w:rsid w:val="6364C0C1"/>
    <w:rsid w:val="63765B1C"/>
    <w:rsid w:val="6379110E"/>
    <w:rsid w:val="637F77DB"/>
    <w:rsid w:val="638EB899"/>
    <w:rsid w:val="639166AC"/>
    <w:rsid w:val="639BE023"/>
    <w:rsid w:val="63A56375"/>
    <w:rsid w:val="63A895AB"/>
    <w:rsid w:val="63AAB0F4"/>
    <w:rsid w:val="63AD1EBD"/>
    <w:rsid w:val="63B1DA44"/>
    <w:rsid w:val="63B4842D"/>
    <w:rsid w:val="63B63B46"/>
    <w:rsid w:val="63B70236"/>
    <w:rsid w:val="63BE659D"/>
    <w:rsid w:val="63C0697E"/>
    <w:rsid w:val="63C10A64"/>
    <w:rsid w:val="63C66D46"/>
    <w:rsid w:val="63CEA2F1"/>
    <w:rsid w:val="63D25B66"/>
    <w:rsid w:val="63D731C2"/>
    <w:rsid w:val="63EE017C"/>
    <w:rsid w:val="63F2B44B"/>
    <w:rsid w:val="6400FDD5"/>
    <w:rsid w:val="64115337"/>
    <w:rsid w:val="64165603"/>
    <w:rsid w:val="6416FD28"/>
    <w:rsid w:val="641E8917"/>
    <w:rsid w:val="641FABA5"/>
    <w:rsid w:val="64297126"/>
    <w:rsid w:val="64363C50"/>
    <w:rsid w:val="64393D63"/>
    <w:rsid w:val="643D1809"/>
    <w:rsid w:val="643F2587"/>
    <w:rsid w:val="64416C97"/>
    <w:rsid w:val="64425151"/>
    <w:rsid w:val="6443B5A9"/>
    <w:rsid w:val="644588BF"/>
    <w:rsid w:val="644C8EBA"/>
    <w:rsid w:val="64500847"/>
    <w:rsid w:val="6453E7C3"/>
    <w:rsid w:val="6464263E"/>
    <w:rsid w:val="6477543C"/>
    <w:rsid w:val="64778BAF"/>
    <w:rsid w:val="6478FBC4"/>
    <w:rsid w:val="64911F22"/>
    <w:rsid w:val="6492FDAE"/>
    <w:rsid w:val="64949FCA"/>
    <w:rsid w:val="649653D7"/>
    <w:rsid w:val="649A3D85"/>
    <w:rsid w:val="649DB55B"/>
    <w:rsid w:val="64A18CA1"/>
    <w:rsid w:val="64A74CA2"/>
    <w:rsid w:val="64B730B1"/>
    <w:rsid w:val="64BF6DD0"/>
    <w:rsid w:val="64CBF8F6"/>
    <w:rsid w:val="64D30103"/>
    <w:rsid w:val="64D5AF5E"/>
    <w:rsid w:val="64DC1BFF"/>
    <w:rsid w:val="64DCB2C9"/>
    <w:rsid w:val="64DDE62E"/>
    <w:rsid w:val="64DDE6A5"/>
    <w:rsid w:val="64DF062B"/>
    <w:rsid w:val="64DFEBDC"/>
    <w:rsid w:val="64E22B59"/>
    <w:rsid w:val="64E761BB"/>
    <w:rsid w:val="64EC2BFB"/>
    <w:rsid w:val="64F18DF0"/>
    <w:rsid w:val="64F96995"/>
    <w:rsid w:val="650AC676"/>
    <w:rsid w:val="650D0F2B"/>
    <w:rsid w:val="650DDB42"/>
    <w:rsid w:val="6516CD7A"/>
    <w:rsid w:val="65298E39"/>
    <w:rsid w:val="6529C99F"/>
    <w:rsid w:val="652B0069"/>
    <w:rsid w:val="652D0266"/>
    <w:rsid w:val="652DD972"/>
    <w:rsid w:val="654AF646"/>
    <w:rsid w:val="655D7176"/>
    <w:rsid w:val="655DFBA4"/>
    <w:rsid w:val="65674119"/>
    <w:rsid w:val="656A76CA"/>
    <w:rsid w:val="6576394C"/>
    <w:rsid w:val="657690EE"/>
    <w:rsid w:val="6583A0E3"/>
    <w:rsid w:val="6588D264"/>
    <w:rsid w:val="658B5E2E"/>
    <w:rsid w:val="6590A714"/>
    <w:rsid w:val="65B9FAF2"/>
    <w:rsid w:val="65BA0045"/>
    <w:rsid w:val="65C33F09"/>
    <w:rsid w:val="65C71E1D"/>
    <w:rsid w:val="65CC100B"/>
    <w:rsid w:val="65CE7D31"/>
    <w:rsid w:val="65D0F83F"/>
    <w:rsid w:val="65D41C53"/>
    <w:rsid w:val="65D79EF7"/>
    <w:rsid w:val="65DB5DD0"/>
    <w:rsid w:val="65DE10FE"/>
    <w:rsid w:val="65E3F55F"/>
    <w:rsid w:val="65EA3CFD"/>
    <w:rsid w:val="65F5C58F"/>
    <w:rsid w:val="65F757B7"/>
    <w:rsid w:val="6606F5D4"/>
    <w:rsid w:val="660D6BF9"/>
    <w:rsid w:val="660EED11"/>
    <w:rsid w:val="6615CE43"/>
    <w:rsid w:val="66210194"/>
    <w:rsid w:val="6625B136"/>
    <w:rsid w:val="663C80DB"/>
    <w:rsid w:val="663CE6C4"/>
    <w:rsid w:val="66412D11"/>
    <w:rsid w:val="6643DF96"/>
    <w:rsid w:val="664B00E5"/>
    <w:rsid w:val="664CFA16"/>
    <w:rsid w:val="66518D16"/>
    <w:rsid w:val="666887DF"/>
    <w:rsid w:val="666F8791"/>
    <w:rsid w:val="66774EA2"/>
    <w:rsid w:val="667848AD"/>
    <w:rsid w:val="667B30BD"/>
    <w:rsid w:val="667EF8DD"/>
    <w:rsid w:val="6680EAA6"/>
    <w:rsid w:val="668A9940"/>
    <w:rsid w:val="669413EF"/>
    <w:rsid w:val="66ABA392"/>
    <w:rsid w:val="66AC3447"/>
    <w:rsid w:val="66AFEC8A"/>
    <w:rsid w:val="66B49554"/>
    <w:rsid w:val="66B77FDA"/>
    <w:rsid w:val="66BD4240"/>
    <w:rsid w:val="66C3E340"/>
    <w:rsid w:val="66C76407"/>
    <w:rsid w:val="66C9105E"/>
    <w:rsid w:val="66C91C71"/>
    <w:rsid w:val="66CA20CE"/>
    <w:rsid w:val="66CCB4B4"/>
    <w:rsid w:val="66D199DA"/>
    <w:rsid w:val="66D8FAFB"/>
    <w:rsid w:val="66E18036"/>
    <w:rsid w:val="66E316C8"/>
    <w:rsid w:val="66E53CD7"/>
    <w:rsid w:val="66E86CEA"/>
    <w:rsid w:val="66E934F2"/>
    <w:rsid w:val="66F8E2E7"/>
    <w:rsid w:val="66FCD13A"/>
    <w:rsid w:val="6704E79C"/>
    <w:rsid w:val="6719F469"/>
    <w:rsid w:val="671B3ACB"/>
    <w:rsid w:val="672134F3"/>
    <w:rsid w:val="672B52B1"/>
    <w:rsid w:val="672CDB9E"/>
    <w:rsid w:val="673B3D85"/>
    <w:rsid w:val="673BE3FF"/>
    <w:rsid w:val="674450D4"/>
    <w:rsid w:val="6747ADB8"/>
    <w:rsid w:val="6748B37E"/>
    <w:rsid w:val="6750020A"/>
    <w:rsid w:val="6754D060"/>
    <w:rsid w:val="67585EBE"/>
    <w:rsid w:val="6768C8BA"/>
    <w:rsid w:val="6769D5E7"/>
    <w:rsid w:val="676A65EB"/>
    <w:rsid w:val="676DA7A5"/>
    <w:rsid w:val="6777CDD2"/>
    <w:rsid w:val="677ACFA9"/>
    <w:rsid w:val="677CF14E"/>
    <w:rsid w:val="6785F265"/>
    <w:rsid w:val="678775D1"/>
    <w:rsid w:val="67910B86"/>
    <w:rsid w:val="67920B50"/>
    <w:rsid w:val="6796101A"/>
    <w:rsid w:val="67991A62"/>
    <w:rsid w:val="679930B0"/>
    <w:rsid w:val="679DCCEF"/>
    <w:rsid w:val="67A0ABF4"/>
    <w:rsid w:val="67A0CD9F"/>
    <w:rsid w:val="67AAFB9D"/>
    <w:rsid w:val="67B0D698"/>
    <w:rsid w:val="67B1BD66"/>
    <w:rsid w:val="67B538A2"/>
    <w:rsid w:val="67C1FB03"/>
    <w:rsid w:val="67C7ADFA"/>
    <w:rsid w:val="67C9B1E4"/>
    <w:rsid w:val="67CCF06C"/>
    <w:rsid w:val="67D33E8B"/>
    <w:rsid w:val="67D9C02A"/>
    <w:rsid w:val="67DC8214"/>
    <w:rsid w:val="67DD6204"/>
    <w:rsid w:val="67E2B4D2"/>
    <w:rsid w:val="67F2943C"/>
    <w:rsid w:val="67F81036"/>
    <w:rsid w:val="67FD1000"/>
    <w:rsid w:val="67FF18A3"/>
    <w:rsid w:val="67FFBE9C"/>
    <w:rsid w:val="6801B7B1"/>
    <w:rsid w:val="68024336"/>
    <w:rsid w:val="68043BFC"/>
    <w:rsid w:val="68049909"/>
    <w:rsid w:val="6806F19E"/>
    <w:rsid w:val="680750A2"/>
    <w:rsid w:val="680FDC32"/>
    <w:rsid w:val="6810FF9C"/>
    <w:rsid w:val="68170366"/>
    <w:rsid w:val="6819AB57"/>
    <w:rsid w:val="681C0CA6"/>
    <w:rsid w:val="6820F98B"/>
    <w:rsid w:val="6822BFC9"/>
    <w:rsid w:val="68248207"/>
    <w:rsid w:val="6828063E"/>
    <w:rsid w:val="6832C6BA"/>
    <w:rsid w:val="683A1189"/>
    <w:rsid w:val="68495DF4"/>
    <w:rsid w:val="685A2A75"/>
    <w:rsid w:val="6866AE80"/>
    <w:rsid w:val="687FB8AA"/>
    <w:rsid w:val="687FEC72"/>
    <w:rsid w:val="68841526"/>
    <w:rsid w:val="6888B51C"/>
    <w:rsid w:val="688DD08E"/>
    <w:rsid w:val="6893DECA"/>
    <w:rsid w:val="6895D5FB"/>
    <w:rsid w:val="68996AF9"/>
    <w:rsid w:val="68A47FBE"/>
    <w:rsid w:val="68B050D4"/>
    <w:rsid w:val="68B0700F"/>
    <w:rsid w:val="68B2EDB3"/>
    <w:rsid w:val="68C2D2F3"/>
    <w:rsid w:val="68CCEB2B"/>
    <w:rsid w:val="68D4DB46"/>
    <w:rsid w:val="68DDCE44"/>
    <w:rsid w:val="68ECF26C"/>
    <w:rsid w:val="68F21F1E"/>
    <w:rsid w:val="68F5E469"/>
    <w:rsid w:val="68F5F455"/>
    <w:rsid w:val="68F8AAB5"/>
    <w:rsid w:val="68F90937"/>
    <w:rsid w:val="68FB782D"/>
    <w:rsid w:val="68FFDF7F"/>
    <w:rsid w:val="690BB890"/>
    <w:rsid w:val="6913B958"/>
    <w:rsid w:val="691A5381"/>
    <w:rsid w:val="691EF365"/>
    <w:rsid w:val="692506AF"/>
    <w:rsid w:val="6929452A"/>
    <w:rsid w:val="692BD2B5"/>
    <w:rsid w:val="692C4BD7"/>
    <w:rsid w:val="69326B1C"/>
    <w:rsid w:val="69329C10"/>
    <w:rsid w:val="694B677E"/>
    <w:rsid w:val="6950CA44"/>
    <w:rsid w:val="6950D2A1"/>
    <w:rsid w:val="69549D65"/>
    <w:rsid w:val="695C49D5"/>
    <w:rsid w:val="695D17AC"/>
    <w:rsid w:val="6965FCAF"/>
    <w:rsid w:val="6968FBDA"/>
    <w:rsid w:val="697540CC"/>
    <w:rsid w:val="6978435B"/>
    <w:rsid w:val="69786C10"/>
    <w:rsid w:val="697BEE39"/>
    <w:rsid w:val="69833967"/>
    <w:rsid w:val="6983B4BA"/>
    <w:rsid w:val="6984F8EE"/>
    <w:rsid w:val="699AAC97"/>
    <w:rsid w:val="699B1F5E"/>
    <w:rsid w:val="69A46FFC"/>
    <w:rsid w:val="69A9B268"/>
    <w:rsid w:val="69B01BEE"/>
    <w:rsid w:val="69BB6675"/>
    <w:rsid w:val="69C4AC46"/>
    <w:rsid w:val="69CBACA3"/>
    <w:rsid w:val="69D665DA"/>
    <w:rsid w:val="69D6B854"/>
    <w:rsid w:val="69D8A43D"/>
    <w:rsid w:val="69DFEBE8"/>
    <w:rsid w:val="69F10E28"/>
    <w:rsid w:val="69F14842"/>
    <w:rsid w:val="69F3D68C"/>
    <w:rsid w:val="69F46A07"/>
    <w:rsid w:val="69F573BA"/>
    <w:rsid w:val="69FCC436"/>
    <w:rsid w:val="69FEDAEE"/>
    <w:rsid w:val="6A046F8C"/>
    <w:rsid w:val="6A07E876"/>
    <w:rsid w:val="6A08BED8"/>
    <w:rsid w:val="6A092A67"/>
    <w:rsid w:val="6A0B426E"/>
    <w:rsid w:val="6A0B58E8"/>
    <w:rsid w:val="6A108034"/>
    <w:rsid w:val="6A1BEA92"/>
    <w:rsid w:val="6A1C0EF0"/>
    <w:rsid w:val="6A22D429"/>
    <w:rsid w:val="6A259F00"/>
    <w:rsid w:val="6A276FFD"/>
    <w:rsid w:val="6A2A709B"/>
    <w:rsid w:val="6A2CA713"/>
    <w:rsid w:val="6A2F6CBB"/>
    <w:rsid w:val="6A337621"/>
    <w:rsid w:val="6A3C8583"/>
    <w:rsid w:val="6A3C9BEE"/>
    <w:rsid w:val="6A44CD9A"/>
    <w:rsid w:val="6A46756A"/>
    <w:rsid w:val="6A59CFB4"/>
    <w:rsid w:val="6A61BEF3"/>
    <w:rsid w:val="6A697777"/>
    <w:rsid w:val="6A70EBC1"/>
    <w:rsid w:val="6A73230B"/>
    <w:rsid w:val="6A73315A"/>
    <w:rsid w:val="6A77816C"/>
    <w:rsid w:val="6A7D39D0"/>
    <w:rsid w:val="6A804964"/>
    <w:rsid w:val="6A91C4C0"/>
    <w:rsid w:val="6A92613B"/>
    <w:rsid w:val="6A95FDF7"/>
    <w:rsid w:val="6A97BD7D"/>
    <w:rsid w:val="6AB11488"/>
    <w:rsid w:val="6AB46576"/>
    <w:rsid w:val="6ABA2477"/>
    <w:rsid w:val="6ABABE3F"/>
    <w:rsid w:val="6AC15820"/>
    <w:rsid w:val="6AC35BE6"/>
    <w:rsid w:val="6AD74309"/>
    <w:rsid w:val="6AD91B70"/>
    <w:rsid w:val="6ADCE3D1"/>
    <w:rsid w:val="6AE0C874"/>
    <w:rsid w:val="6AED3C08"/>
    <w:rsid w:val="6AF13B4D"/>
    <w:rsid w:val="6AFBD9CD"/>
    <w:rsid w:val="6B046B77"/>
    <w:rsid w:val="6B09BFAD"/>
    <w:rsid w:val="6B0CF01A"/>
    <w:rsid w:val="6B0D3ACA"/>
    <w:rsid w:val="6B0FDF05"/>
    <w:rsid w:val="6B11E9B3"/>
    <w:rsid w:val="6B1B48BE"/>
    <w:rsid w:val="6B1E007A"/>
    <w:rsid w:val="6B204D05"/>
    <w:rsid w:val="6B2EA8CD"/>
    <w:rsid w:val="6B365A14"/>
    <w:rsid w:val="6B38A8BF"/>
    <w:rsid w:val="6B3DEBE6"/>
    <w:rsid w:val="6B4FF7FA"/>
    <w:rsid w:val="6B519715"/>
    <w:rsid w:val="6B5A4A09"/>
    <w:rsid w:val="6B5B3D9C"/>
    <w:rsid w:val="6B6034D7"/>
    <w:rsid w:val="6B607E5C"/>
    <w:rsid w:val="6B6372EB"/>
    <w:rsid w:val="6B682103"/>
    <w:rsid w:val="6B6D78D3"/>
    <w:rsid w:val="6B6E8D60"/>
    <w:rsid w:val="6B6FA8D2"/>
    <w:rsid w:val="6B71AC85"/>
    <w:rsid w:val="6B73BFC5"/>
    <w:rsid w:val="6B7D4B4E"/>
    <w:rsid w:val="6B7E93AA"/>
    <w:rsid w:val="6B7FBFFA"/>
    <w:rsid w:val="6B86D06A"/>
    <w:rsid w:val="6B8D4C36"/>
    <w:rsid w:val="6B986D13"/>
    <w:rsid w:val="6B9EE3D1"/>
    <w:rsid w:val="6BA748BB"/>
    <w:rsid w:val="6BA8867E"/>
    <w:rsid w:val="6BA9CBB6"/>
    <w:rsid w:val="6BAD7F1D"/>
    <w:rsid w:val="6BAF369F"/>
    <w:rsid w:val="6BB3A71A"/>
    <w:rsid w:val="6BB71F21"/>
    <w:rsid w:val="6BBF3F2E"/>
    <w:rsid w:val="6BC142F6"/>
    <w:rsid w:val="6BC55B47"/>
    <w:rsid w:val="6BC55BA9"/>
    <w:rsid w:val="6BCB6CB3"/>
    <w:rsid w:val="6BCE6C53"/>
    <w:rsid w:val="6BD2720E"/>
    <w:rsid w:val="6BD336D5"/>
    <w:rsid w:val="6BDD35D1"/>
    <w:rsid w:val="6BE1A0EA"/>
    <w:rsid w:val="6BFA7C7C"/>
    <w:rsid w:val="6BFE25C9"/>
    <w:rsid w:val="6C011118"/>
    <w:rsid w:val="6C012E8F"/>
    <w:rsid w:val="6C01E58E"/>
    <w:rsid w:val="6C061296"/>
    <w:rsid w:val="6C0EF928"/>
    <w:rsid w:val="6C144F0D"/>
    <w:rsid w:val="6C166173"/>
    <w:rsid w:val="6C27063A"/>
    <w:rsid w:val="6C296F10"/>
    <w:rsid w:val="6C2982DD"/>
    <w:rsid w:val="6C3AE445"/>
    <w:rsid w:val="6C3C94D5"/>
    <w:rsid w:val="6C3F518F"/>
    <w:rsid w:val="6C412A86"/>
    <w:rsid w:val="6C42B041"/>
    <w:rsid w:val="6C47246D"/>
    <w:rsid w:val="6C4C0EC4"/>
    <w:rsid w:val="6C4C44E3"/>
    <w:rsid w:val="6C4EA6A7"/>
    <w:rsid w:val="6C582B63"/>
    <w:rsid w:val="6C594B10"/>
    <w:rsid w:val="6C5B033A"/>
    <w:rsid w:val="6C5B8F2F"/>
    <w:rsid w:val="6C5BC64B"/>
    <w:rsid w:val="6C5E4869"/>
    <w:rsid w:val="6C6270CD"/>
    <w:rsid w:val="6C645812"/>
    <w:rsid w:val="6C6DC2DE"/>
    <w:rsid w:val="6C722F31"/>
    <w:rsid w:val="6C7D1635"/>
    <w:rsid w:val="6C802A16"/>
    <w:rsid w:val="6C8732AA"/>
    <w:rsid w:val="6C876997"/>
    <w:rsid w:val="6C88157A"/>
    <w:rsid w:val="6C93F35C"/>
    <w:rsid w:val="6C9D2FA2"/>
    <w:rsid w:val="6C9E84F9"/>
    <w:rsid w:val="6CA11208"/>
    <w:rsid w:val="6CA363A9"/>
    <w:rsid w:val="6CAAB6B6"/>
    <w:rsid w:val="6CABAC21"/>
    <w:rsid w:val="6CAD3B07"/>
    <w:rsid w:val="6CB8FD12"/>
    <w:rsid w:val="6CBCEB9E"/>
    <w:rsid w:val="6CBDB957"/>
    <w:rsid w:val="6CC4D76A"/>
    <w:rsid w:val="6CC6E5F1"/>
    <w:rsid w:val="6CC71C34"/>
    <w:rsid w:val="6CD104AD"/>
    <w:rsid w:val="6CD5F30D"/>
    <w:rsid w:val="6CD7FB40"/>
    <w:rsid w:val="6CDAEA11"/>
    <w:rsid w:val="6CE406B6"/>
    <w:rsid w:val="6CE818A6"/>
    <w:rsid w:val="6CEE4DBA"/>
    <w:rsid w:val="6CFB8F45"/>
    <w:rsid w:val="6D004D3C"/>
    <w:rsid w:val="6D02C93A"/>
    <w:rsid w:val="6D062D6C"/>
    <w:rsid w:val="6D0A52BD"/>
    <w:rsid w:val="6D18ABF7"/>
    <w:rsid w:val="6D19A9BA"/>
    <w:rsid w:val="6D19FE25"/>
    <w:rsid w:val="6D1D35A4"/>
    <w:rsid w:val="6D2644C7"/>
    <w:rsid w:val="6D33B01A"/>
    <w:rsid w:val="6D477591"/>
    <w:rsid w:val="6D48A284"/>
    <w:rsid w:val="6D4E0084"/>
    <w:rsid w:val="6D50230E"/>
    <w:rsid w:val="6D540DA3"/>
    <w:rsid w:val="6D578EBE"/>
    <w:rsid w:val="6D5BA43C"/>
    <w:rsid w:val="6D5C734F"/>
    <w:rsid w:val="6D614315"/>
    <w:rsid w:val="6D6833AC"/>
    <w:rsid w:val="6D691C56"/>
    <w:rsid w:val="6D69648C"/>
    <w:rsid w:val="6D6DFE84"/>
    <w:rsid w:val="6D7F0C65"/>
    <w:rsid w:val="6D80964B"/>
    <w:rsid w:val="6D89F80F"/>
    <w:rsid w:val="6D8A9B2C"/>
    <w:rsid w:val="6D8B2390"/>
    <w:rsid w:val="6D94AD06"/>
    <w:rsid w:val="6D9D10D5"/>
    <w:rsid w:val="6D9EFC97"/>
    <w:rsid w:val="6DA4E7DB"/>
    <w:rsid w:val="6DADAC96"/>
    <w:rsid w:val="6DC10A9E"/>
    <w:rsid w:val="6DD6C3B6"/>
    <w:rsid w:val="6DD80239"/>
    <w:rsid w:val="6DD874C2"/>
    <w:rsid w:val="6DD87828"/>
    <w:rsid w:val="6DDC6B0A"/>
    <w:rsid w:val="6DE03169"/>
    <w:rsid w:val="6DE249C5"/>
    <w:rsid w:val="6DE518B6"/>
    <w:rsid w:val="6DEF7E36"/>
    <w:rsid w:val="6DEFE015"/>
    <w:rsid w:val="6DF0FD54"/>
    <w:rsid w:val="6DF2EF6A"/>
    <w:rsid w:val="6DF62AFC"/>
    <w:rsid w:val="6DF6CBFC"/>
    <w:rsid w:val="6DFDE2E3"/>
    <w:rsid w:val="6E08EAC6"/>
    <w:rsid w:val="6E109C81"/>
    <w:rsid w:val="6E10C088"/>
    <w:rsid w:val="6E175AFA"/>
    <w:rsid w:val="6E1DB5E5"/>
    <w:rsid w:val="6E238A74"/>
    <w:rsid w:val="6E242B0E"/>
    <w:rsid w:val="6E2A7CE5"/>
    <w:rsid w:val="6E3425B4"/>
    <w:rsid w:val="6E37B7C5"/>
    <w:rsid w:val="6E40F289"/>
    <w:rsid w:val="6E461FA5"/>
    <w:rsid w:val="6E48857C"/>
    <w:rsid w:val="6E4B4567"/>
    <w:rsid w:val="6E4EC6EC"/>
    <w:rsid w:val="6E50D0AE"/>
    <w:rsid w:val="6E534115"/>
    <w:rsid w:val="6E58DB7D"/>
    <w:rsid w:val="6E597B55"/>
    <w:rsid w:val="6E674C61"/>
    <w:rsid w:val="6E699F2F"/>
    <w:rsid w:val="6E720556"/>
    <w:rsid w:val="6E727A1A"/>
    <w:rsid w:val="6E7E9F0D"/>
    <w:rsid w:val="6E8A5025"/>
    <w:rsid w:val="6E8AD1E5"/>
    <w:rsid w:val="6E921F76"/>
    <w:rsid w:val="6E9BA670"/>
    <w:rsid w:val="6EB242F8"/>
    <w:rsid w:val="6EB497C3"/>
    <w:rsid w:val="6EC047B7"/>
    <w:rsid w:val="6EC0EB75"/>
    <w:rsid w:val="6EC8F984"/>
    <w:rsid w:val="6ECCCD6F"/>
    <w:rsid w:val="6ECDB011"/>
    <w:rsid w:val="6ED18188"/>
    <w:rsid w:val="6ED21429"/>
    <w:rsid w:val="6ED2FC69"/>
    <w:rsid w:val="6ED53DE3"/>
    <w:rsid w:val="6EDDB95C"/>
    <w:rsid w:val="6EE3E63C"/>
    <w:rsid w:val="6EECFD7F"/>
    <w:rsid w:val="6EF655DA"/>
    <w:rsid w:val="6EFCD790"/>
    <w:rsid w:val="6EFF8070"/>
    <w:rsid w:val="6F061B4A"/>
    <w:rsid w:val="6F0D0E20"/>
    <w:rsid w:val="6F0D662C"/>
    <w:rsid w:val="6F0F0529"/>
    <w:rsid w:val="6F105C95"/>
    <w:rsid w:val="6F147407"/>
    <w:rsid w:val="6F1F9635"/>
    <w:rsid w:val="6F2489EA"/>
    <w:rsid w:val="6F290004"/>
    <w:rsid w:val="6F2A3960"/>
    <w:rsid w:val="6F36FCD0"/>
    <w:rsid w:val="6F5012C8"/>
    <w:rsid w:val="6F5FFE29"/>
    <w:rsid w:val="6F635AB9"/>
    <w:rsid w:val="6F6D9187"/>
    <w:rsid w:val="6F71AE50"/>
    <w:rsid w:val="6F7F62A3"/>
    <w:rsid w:val="6F8A3224"/>
    <w:rsid w:val="6F944B2F"/>
    <w:rsid w:val="6F97CC7B"/>
    <w:rsid w:val="6FAD42D6"/>
    <w:rsid w:val="6FADFF50"/>
    <w:rsid w:val="6FB4A3CC"/>
    <w:rsid w:val="6FC01C0D"/>
    <w:rsid w:val="6FC21B2F"/>
    <w:rsid w:val="6FC4F760"/>
    <w:rsid w:val="6FC87BEA"/>
    <w:rsid w:val="6FCD1ECB"/>
    <w:rsid w:val="6FD130D1"/>
    <w:rsid w:val="6FD314FB"/>
    <w:rsid w:val="6FDCAD26"/>
    <w:rsid w:val="6FE44BEE"/>
    <w:rsid w:val="6FEF56E9"/>
    <w:rsid w:val="6FFD1928"/>
    <w:rsid w:val="7000BED0"/>
    <w:rsid w:val="70041512"/>
    <w:rsid w:val="70070C53"/>
    <w:rsid w:val="70087A6F"/>
    <w:rsid w:val="7011CCFD"/>
    <w:rsid w:val="70154D1E"/>
    <w:rsid w:val="70162C6E"/>
    <w:rsid w:val="70164C86"/>
    <w:rsid w:val="7017C05E"/>
    <w:rsid w:val="702CEFED"/>
    <w:rsid w:val="702EC7E8"/>
    <w:rsid w:val="7046227B"/>
    <w:rsid w:val="7046C01E"/>
    <w:rsid w:val="704EB9E5"/>
    <w:rsid w:val="7059C92E"/>
    <w:rsid w:val="7065DD4F"/>
    <w:rsid w:val="7068208A"/>
    <w:rsid w:val="7068E4C6"/>
    <w:rsid w:val="706F38D3"/>
    <w:rsid w:val="707D4CDD"/>
    <w:rsid w:val="70813F6A"/>
    <w:rsid w:val="7084F2DF"/>
    <w:rsid w:val="708A7DD5"/>
    <w:rsid w:val="708B948D"/>
    <w:rsid w:val="708D1967"/>
    <w:rsid w:val="709AB269"/>
    <w:rsid w:val="70A07C81"/>
    <w:rsid w:val="70B6A0FF"/>
    <w:rsid w:val="70B99686"/>
    <w:rsid w:val="70B9EEC0"/>
    <w:rsid w:val="70BAE9B2"/>
    <w:rsid w:val="70D07E2D"/>
    <w:rsid w:val="70D3C367"/>
    <w:rsid w:val="70E14ABE"/>
    <w:rsid w:val="70EA2074"/>
    <w:rsid w:val="70FD1BF4"/>
    <w:rsid w:val="71057C39"/>
    <w:rsid w:val="71068A12"/>
    <w:rsid w:val="710ADE76"/>
    <w:rsid w:val="710D2D78"/>
    <w:rsid w:val="710DC4E9"/>
    <w:rsid w:val="71103B00"/>
    <w:rsid w:val="71163B83"/>
    <w:rsid w:val="71178BCA"/>
    <w:rsid w:val="71235B6D"/>
    <w:rsid w:val="712437F1"/>
    <w:rsid w:val="712B359D"/>
    <w:rsid w:val="712F6AF0"/>
    <w:rsid w:val="7132014B"/>
    <w:rsid w:val="7136CAA4"/>
    <w:rsid w:val="7154A260"/>
    <w:rsid w:val="7158F8B5"/>
    <w:rsid w:val="715B187D"/>
    <w:rsid w:val="71703DA5"/>
    <w:rsid w:val="71759004"/>
    <w:rsid w:val="7177ACB7"/>
    <w:rsid w:val="7178019F"/>
    <w:rsid w:val="71791214"/>
    <w:rsid w:val="717BA8E5"/>
    <w:rsid w:val="718751DD"/>
    <w:rsid w:val="7187D798"/>
    <w:rsid w:val="718F8F94"/>
    <w:rsid w:val="71928FDD"/>
    <w:rsid w:val="71954F61"/>
    <w:rsid w:val="719662FF"/>
    <w:rsid w:val="719FDC84"/>
    <w:rsid w:val="71A91A13"/>
    <w:rsid w:val="71B366BA"/>
    <w:rsid w:val="71BCF0CA"/>
    <w:rsid w:val="71C17A11"/>
    <w:rsid w:val="71CAEEBC"/>
    <w:rsid w:val="71CDD193"/>
    <w:rsid w:val="71CF593C"/>
    <w:rsid w:val="71D14A72"/>
    <w:rsid w:val="71DA5ABD"/>
    <w:rsid w:val="71DC0832"/>
    <w:rsid w:val="71DF0284"/>
    <w:rsid w:val="71E178B4"/>
    <w:rsid w:val="71E2377F"/>
    <w:rsid w:val="71E34902"/>
    <w:rsid w:val="71EBABF2"/>
    <w:rsid w:val="71EDDEEE"/>
    <w:rsid w:val="71F317ED"/>
    <w:rsid w:val="720E17C0"/>
    <w:rsid w:val="721870EA"/>
    <w:rsid w:val="721A47E2"/>
    <w:rsid w:val="721AEE93"/>
    <w:rsid w:val="7222E391"/>
    <w:rsid w:val="7229F025"/>
    <w:rsid w:val="722C16E8"/>
    <w:rsid w:val="722D2D7E"/>
    <w:rsid w:val="722DC2BC"/>
    <w:rsid w:val="7231D228"/>
    <w:rsid w:val="724065D6"/>
    <w:rsid w:val="72496493"/>
    <w:rsid w:val="724A7631"/>
    <w:rsid w:val="724B4D42"/>
    <w:rsid w:val="724B783F"/>
    <w:rsid w:val="725B2199"/>
    <w:rsid w:val="725CD937"/>
    <w:rsid w:val="72600EB5"/>
    <w:rsid w:val="7260B3E2"/>
    <w:rsid w:val="7262F3B0"/>
    <w:rsid w:val="7262FE7A"/>
    <w:rsid w:val="72635329"/>
    <w:rsid w:val="7263E328"/>
    <w:rsid w:val="7265D609"/>
    <w:rsid w:val="72687910"/>
    <w:rsid w:val="727E026A"/>
    <w:rsid w:val="7281CAC0"/>
    <w:rsid w:val="728277C7"/>
    <w:rsid w:val="72884F95"/>
    <w:rsid w:val="7289BB5F"/>
    <w:rsid w:val="728C9F12"/>
    <w:rsid w:val="7291A9C0"/>
    <w:rsid w:val="7293A9B5"/>
    <w:rsid w:val="729E411E"/>
    <w:rsid w:val="72A25A73"/>
    <w:rsid w:val="72A58D39"/>
    <w:rsid w:val="72ADB7AA"/>
    <w:rsid w:val="72AF2A6A"/>
    <w:rsid w:val="72B72901"/>
    <w:rsid w:val="72C25DD6"/>
    <w:rsid w:val="72C2F73C"/>
    <w:rsid w:val="72C954BA"/>
    <w:rsid w:val="72CB9915"/>
    <w:rsid w:val="72CD8329"/>
    <w:rsid w:val="72D7A399"/>
    <w:rsid w:val="72DD4AE4"/>
    <w:rsid w:val="72E7906A"/>
    <w:rsid w:val="72E8CC09"/>
    <w:rsid w:val="72EA72CC"/>
    <w:rsid w:val="72F9C873"/>
    <w:rsid w:val="72FCA415"/>
    <w:rsid w:val="7308E15C"/>
    <w:rsid w:val="731A076F"/>
    <w:rsid w:val="731AE93A"/>
    <w:rsid w:val="731D4CC9"/>
    <w:rsid w:val="731F96CB"/>
    <w:rsid w:val="7322F8D3"/>
    <w:rsid w:val="7327A70C"/>
    <w:rsid w:val="7346D160"/>
    <w:rsid w:val="73486CCA"/>
    <w:rsid w:val="7349DDCF"/>
    <w:rsid w:val="734C1B23"/>
    <w:rsid w:val="734DA2BE"/>
    <w:rsid w:val="7350A385"/>
    <w:rsid w:val="73516413"/>
    <w:rsid w:val="73541F68"/>
    <w:rsid w:val="7355EA8C"/>
    <w:rsid w:val="735748D9"/>
    <w:rsid w:val="735984F5"/>
    <w:rsid w:val="735ADB5C"/>
    <w:rsid w:val="735F4406"/>
    <w:rsid w:val="7361EA7D"/>
    <w:rsid w:val="73695FCB"/>
    <w:rsid w:val="736AE721"/>
    <w:rsid w:val="736F1431"/>
    <w:rsid w:val="73757176"/>
    <w:rsid w:val="737698BE"/>
    <w:rsid w:val="73780D42"/>
    <w:rsid w:val="737D86A0"/>
    <w:rsid w:val="73848C61"/>
    <w:rsid w:val="73897438"/>
    <w:rsid w:val="739355AD"/>
    <w:rsid w:val="73941D00"/>
    <w:rsid w:val="73968B80"/>
    <w:rsid w:val="739960F3"/>
    <w:rsid w:val="739D4F12"/>
    <w:rsid w:val="739FADC3"/>
    <w:rsid w:val="73A17F1D"/>
    <w:rsid w:val="73A5C708"/>
    <w:rsid w:val="73AB3922"/>
    <w:rsid w:val="73AD7BC3"/>
    <w:rsid w:val="73B1E03F"/>
    <w:rsid w:val="73B1FB50"/>
    <w:rsid w:val="73B2D64F"/>
    <w:rsid w:val="73B889C8"/>
    <w:rsid w:val="73C2AFA9"/>
    <w:rsid w:val="73CA9BD3"/>
    <w:rsid w:val="73D8392D"/>
    <w:rsid w:val="73D9368C"/>
    <w:rsid w:val="73E667BE"/>
    <w:rsid w:val="73F0D7FF"/>
    <w:rsid w:val="73F8EF4C"/>
    <w:rsid w:val="740F0B54"/>
    <w:rsid w:val="740F5FF5"/>
    <w:rsid w:val="74106C59"/>
    <w:rsid w:val="741BC178"/>
    <w:rsid w:val="7424D570"/>
    <w:rsid w:val="743C2341"/>
    <w:rsid w:val="7443A34A"/>
    <w:rsid w:val="7444F90A"/>
    <w:rsid w:val="74492789"/>
    <w:rsid w:val="7450F80F"/>
    <w:rsid w:val="74512301"/>
    <w:rsid w:val="7451B753"/>
    <w:rsid w:val="745DE94B"/>
    <w:rsid w:val="745F944D"/>
    <w:rsid w:val="746AEA61"/>
    <w:rsid w:val="746F7033"/>
    <w:rsid w:val="74744EB5"/>
    <w:rsid w:val="748211EA"/>
    <w:rsid w:val="748E3ABA"/>
    <w:rsid w:val="74907613"/>
    <w:rsid w:val="74935129"/>
    <w:rsid w:val="749B6758"/>
    <w:rsid w:val="74AD2AFC"/>
    <w:rsid w:val="74B04C6D"/>
    <w:rsid w:val="74B0E364"/>
    <w:rsid w:val="74B85F0C"/>
    <w:rsid w:val="74BC4B72"/>
    <w:rsid w:val="74C0EA04"/>
    <w:rsid w:val="74C65F22"/>
    <w:rsid w:val="74CF8146"/>
    <w:rsid w:val="74D210EE"/>
    <w:rsid w:val="74D3BDDE"/>
    <w:rsid w:val="74D6602A"/>
    <w:rsid w:val="74E07670"/>
    <w:rsid w:val="74E568A6"/>
    <w:rsid w:val="74EA0026"/>
    <w:rsid w:val="74F5BBF6"/>
    <w:rsid w:val="74FA6C27"/>
    <w:rsid w:val="7504201F"/>
    <w:rsid w:val="75083991"/>
    <w:rsid w:val="750B601D"/>
    <w:rsid w:val="750D2DA9"/>
    <w:rsid w:val="750EB775"/>
    <w:rsid w:val="7512AC85"/>
    <w:rsid w:val="75173C62"/>
    <w:rsid w:val="751804BF"/>
    <w:rsid w:val="75197224"/>
    <w:rsid w:val="7519CE5B"/>
    <w:rsid w:val="75215B0D"/>
    <w:rsid w:val="7523BAB1"/>
    <w:rsid w:val="75269D5F"/>
    <w:rsid w:val="752FB4D0"/>
    <w:rsid w:val="75318035"/>
    <w:rsid w:val="753439A0"/>
    <w:rsid w:val="7534B302"/>
    <w:rsid w:val="753D90C9"/>
    <w:rsid w:val="7546F368"/>
    <w:rsid w:val="7547D440"/>
    <w:rsid w:val="75480968"/>
    <w:rsid w:val="7553E661"/>
    <w:rsid w:val="7556EFF1"/>
    <w:rsid w:val="7557FD0F"/>
    <w:rsid w:val="755BC802"/>
    <w:rsid w:val="7563769A"/>
    <w:rsid w:val="7571124E"/>
    <w:rsid w:val="757A8A07"/>
    <w:rsid w:val="75812759"/>
    <w:rsid w:val="7594D82B"/>
    <w:rsid w:val="75A2C400"/>
    <w:rsid w:val="75A859AD"/>
    <w:rsid w:val="75B15587"/>
    <w:rsid w:val="75B48BC2"/>
    <w:rsid w:val="75B4CBB0"/>
    <w:rsid w:val="75B54078"/>
    <w:rsid w:val="75B822B6"/>
    <w:rsid w:val="75B94D86"/>
    <w:rsid w:val="75D0C075"/>
    <w:rsid w:val="75D1B31C"/>
    <w:rsid w:val="75D4FA20"/>
    <w:rsid w:val="75DC74AF"/>
    <w:rsid w:val="75DEEC0A"/>
    <w:rsid w:val="75DFAAD6"/>
    <w:rsid w:val="75E05BDD"/>
    <w:rsid w:val="75E1585B"/>
    <w:rsid w:val="75E834D2"/>
    <w:rsid w:val="75E85058"/>
    <w:rsid w:val="75E8C7FB"/>
    <w:rsid w:val="75EC4813"/>
    <w:rsid w:val="75F1C84F"/>
    <w:rsid w:val="7600662B"/>
    <w:rsid w:val="76034129"/>
    <w:rsid w:val="7603696B"/>
    <w:rsid w:val="7605AC18"/>
    <w:rsid w:val="760664FB"/>
    <w:rsid w:val="76075BAA"/>
    <w:rsid w:val="76194EAA"/>
    <w:rsid w:val="76194F79"/>
    <w:rsid w:val="76197F46"/>
    <w:rsid w:val="7627BF7F"/>
    <w:rsid w:val="762A40A1"/>
    <w:rsid w:val="762B5D4B"/>
    <w:rsid w:val="7640FDF8"/>
    <w:rsid w:val="76427D43"/>
    <w:rsid w:val="76428213"/>
    <w:rsid w:val="7644714A"/>
    <w:rsid w:val="7645A171"/>
    <w:rsid w:val="76460D7C"/>
    <w:rsid w:val="7657E404"/>
    <w:rsid w:val="76590AF8"/>
    <w:rsid w:val="76693361"/>
    <w:rsid w:val="7670DFAF"/>
    <w:rsid w:val="7670F8E4"/>
    <w:rsid w:val="767AC978"/>
    <w:rsid w:val="768B1967"/>
    <w:rsid w:val="7697E7B9"/>
    <w:rsid w:val="76989BD0"/>
    <w:rsid w:val="769F7636"/>
    <w:rsid w:val="76A6889B"/>
    <w:rsid w:val="76ACE565"/>
    <w:rsid w:val="76B58FB5"/>
    <w:rsid w:val="76BD4DBC"/>
    <w:rsid w:val="76CAFBA1"/>
    <w:rsid w:val="76D0E893"/>
    <w:rsid w:val="76D1B937"/>
    <w:rsid w:val="76D5F8D3"/>
    <w:rsid w:val="76E122C3"/>
    <w:rsid w:val="76E3B8A8"/>
    <w:rsid w:val="76E59D41"/>
    <w:rsid w:val="76F46207"/>
    <w:rsid w:val="76F6A23A"/>
    <w:rsid w:val="76F6EF94"/>
    <w:rsid w:val="76FB2AE1"/>
    <w:rsid w:val="76FBBFE6"/>
    <w:rsid w:val="7701071B"/>
    <w:rsid w:val="7707A669"/>
    <w:rsid w:val="770DF634"/>
    <w:rsid w:val="770F7FA6"/>
    <w:rsid w:val="77110D77"/>
    <w:rsid w:val="7712FF1B"/>
    <w:rsid w:val="77163083"/>
    <w:rsid w:val="771A47E4"/>
    <w:rsid w:val="771EB531"/>
    <w:rsid w:val="7728FA29"/>
    <w:rsid w:val="77337AC2"/>
    <w:rsid w:val="77436D47"/>
    <w:rsid w:val="774972ED"/>
    <w:rsid w:val="774C2888"/>
    <w:rsid w:val="77508380"/>
    <w:rsid w:val="775BD0F9"/>
    <w:rsid w:val="7775037D"/>
    <w:rsid w:val="7778AC94"/>
    <w:rsid w:val="777CC13F"/>
    <w:rsid w:val="778D5410"/>
    <w:rsid w:val="779266BB"/>
    <w:rsid w:val="7795185A"/>
    <w:rsid w:val="77960C01"/>
    <w:rsid w:val="77975DA6"/>
    <w:rsid w:val="779AB430"/>
    <w:rsid w:val="779DECD5"/>
    <w:rsid w:val="779E2C45"/>
    <w:rsid w:val="77AB641D"/>
    <w:rsid w:val="77B2D15F"/>
    <w:rsid w:val="77B6DEEA"/>
    <w:rsid w:val="77BE7BEC"/>
    <w:rsid w:val="77C047AB"/>
    <w:rsid w:val="77C1A9A5"/>
    <w:rsid w:val="77C3F8D2"/>
    <w:rsid w:val="77C92CF0"/>
    <w:rsid w:val="77CE9A32"/>
    <w:rsid w:val="77D9C91C"/>
    <w:rsid w:val="77E3A594"/>
    <w:rsid w:val="77E46D45"/>
    <w:rsid w:val="77EACA4C"/>
    <w:rsid w:val="77ECD80A"/>
    <w:rsid w:val="77FEF452"/>
    <w:rsid w:val="7802645E"/>
    <w:rsid w:val="780B25CA"/>
    <w:rsid w:val="780D8246"/>
    <w:rsid w:val="780F9A23"/>
    <w:rsid w:val="780FB1F5"/>
    <w:rsid w:val="7817F15C"/>
    <w:rsid w:val="781C17CC"/>
    <w:rsid w:val="782292B8"/>
    <w:rsid w:val="7827CCE4"/>
    <w:rsid w:val="7829E305"/>
    <w:rsid w:val="782C11A3"/>
    <w:rsid w:val="782F116B"/>
    <w:rsid w:val="783A90FD"/>
    <w:rsid w:val="783D5DDE"/>
    <w:rsid w:val="78404661"/>
    <w:rsid w:val="7840A0DA"/>
    <w:rsid w:val="7840EAB8"/>
    <w:rsid w:val="78424E55"/>
    <w:rsid w:val="784532CA"/>
    <w:rsid w:val="7846DDB7"/>
    <w:rsid w:val="784C2FFF"/>
    <w:rsid w:val="78599440"/>
    <w:rsid w:val="7861CF15"/>
    <w:rsid w:val="78656673"/>
    <w:rsid w:val="78672C8F"/>
    <w:rsid w:val="7867F093"/>
    <w:rsid w:val="786CCE71"/>
    <w:rsid w:val="786D16FC"/>
    <w:rsid w:val="78734C9B"/>
    <w:rsid w:val="7891124D"/>
    <w:rsid w:val="7895911A"/>
    <w:rsid w:val="7895C0E7"/>
    <w:rsid w:val="7895F493"/>
    <w:rsid w:val="789E5301"/>
    <w:rsid w:val="78A5FC80"/>
    <w:rsid w:val="78ABA359"/>
    <w:rsid w:val="78B14B3D"/>
    <w:rsid w:val="78B60A6C"/>
    <w:rsid w:val="78C012FE"/>
    <w:rsid w:val="78C0EF62"/>
    <w:rsid w:val="78CA75BD"/>
    <w:rsid w:val="78D021C0"/>
    <w:rsid w:val="78D3EE67"/>
    <w:rsid w:val="78DD6ADC"/>
    <w:rsid w:val="78DF0583"/>
    <w:rsid w:val="78EF47D8"/>
    <w:rsid w:val="78F3E87E"/>
    <w:rsid w:val="78F9963D"/>
    <w:rsid w:val="7904CD1B"/>
    <w:rsid w:val="790709A8"/>
    <w:rsid w:val="79072776"/>
    <w:rsid w:val="79091E1D"/>
    <w:rsid w:val="791954E3"/>
    <w:rsid w:val="791CBA3B"/>
    <w:rsid w:val="791CFABB"/>
    <w:rsid w:val="791EEDC1"/>
    <w:rsid w:val="7923EA0C"/>
    <w:rsid w:val="79299E3A"/>
    <w:rsid w:val="792A1BF7"/>
    <w:rsid w:val="79415B62"/>
    <w:rsid w:val="7947397F"/>
    <w:rsid w:val="79517476"/>
    <w:rsid w:val="79551476"/>
    <w:rsid w:val="795888ED"/>
    <w:rsid w:val="795B3AE4"/>
    <w:rsid w:val="795B80C6"/>
    <w:rsid w:val="795F7E7A"/>
    <w:rsid w:val="79629168"/>
    <w:rsid w:val="79629FC3"/>
    <w:rsid w:val="7969AA93"/>
    <w:rsid w:val="796BC213"/>
    <w:rsid w:val="796F76CE"/>
    <w:rsid w:val="7976F125"/>
    <w:rsid w:val="797C06BB"/>
    <w:rsid w:val="79816881"/>
    <w:rsid w:val="7986AB38"/>
    <w:rsid w:val="79875948"/>
    <w:rsid w:val="798F1110"/>
    <w:rsid w:val="798FB223"/>
    <w:rsid w:val="79995908"/>
    <w:rsid w:val="799D1DC8"/>
    <w:rsid w:val="79A51F1B"/>
    <w:rsid w:val="79ACDF72"/>
    <w:rsid w:val="79AFEF14"/>
    <w:rsid w:val="79B5BFCD"/>
    <w:rsid w:val="79C05C16"/>
    <w:rsid w:val="79CEACD3"/>
    <w:rsid w:val="79DF9FE2"/>
    <w:rsid w:val="79F68AEE"/>
    <w:rsid w:val="79F70F24"/>
    <w:rsid w:val="79F90762"/>
    <w:rsid w:val="79FF2D4D"/>
    <w:rsid w:val="7A0723FE"/>
    <w:rsid w:val="7A0B7E9F"/>
    <w:rsid w:val="7A0CFCB6"/>
    <w:rsid w:val="7A121171"/>
    <w:rsid w:val="7A1380B2"/>
    <w:rsid w:val="7A13F539"/>
    <w:rsid w:val="7A1EF499"/>
    <w:rsid w:val="7A2702E6"/>
    <w:rsid w:val="7A2AD9E7"/>
    <w:rsid w:val="7A2EFCBF"/>
    <w:rsid w:val="7A3262E0"/>
    <w:rsid w:val="7A332FB1"/>
    <w:rsid w:val="7A368A4D"/>
    <w:rsid w:val="7A38993C"/>
    <w:rsid w:val="7A3F4376"/>
    <w:rsid w:val="7A3F6076"/>
    <w:rsid w:val="7A455515"/>
    <w:rsid w:val="7A474989"/>
    <w:rsid w:val="7A4E395D"/>
    <w:rsid w:val="7A5107B2"/>
    <w:rsid w:val="7A51990E"/>
    <w:rsid w:val="7A56941B"/>
    <w:rsid w:val="7A581A8B"/>
    <w:rsid w:val="7A5B2FE2"/>
    <w:rsid w:val="7A5E7E46"/>
    <w:rsid w:val="7A608495"/>
    <w:rsid w:val="7A62E5F5"/>
    <w:rsid w:val="7A65D6B7"/>
    <w:rsid w:val="7A761F92"/>
    <w:rsid w:val="7A791283"/>
    <w:rsid w:val="7A7D95B5"/>
    <w:rsid w:val="7A8173C2"/>
    <w:rsid w:val="7A82971D"/>
    <w:rsid w:val="7A83B2DD"/>
    <w:rsid w:val="7A85887B"/>
    <w:rsid w:val="7A858C62"/>
    <w:rsid w:val="7A892646"/>
    <w:rsid w:val="7A95CCF8"/>
    <w:rsid w:val="7A9A6903"/>
    <w:rsid w:val="7AA664F4"/>
    <w:rsid w:val="7AB0FFFD"/>
    <w:rsid w:val="7AB2A551"/>
    <w:rsid w:val="7AC5CFBE"/>
    <w:rsid w:val="7ACA542E"/>
    <w:rsid w:val="7AD415FB"/>
    <w:rsid w:val="7ADC8756"/>
    <w:rsid w:val="7ADCF1DC"/>
    <w:rsid w:val="7ADE8BFC"/>
    <w:rsid w:val="7AE55EE1"/>
    <w:rsid w:val="7AEACED6"/>
    <w:rsid w:val="7AEBC297"/>
    <w:rsid w:val="7AEE98AC"/>
    <w:rsid w:val="7AF82748"/>
    <w:rsid w:val="7AFF6D3F"/>
    <w:rsid w:val="7B164988"/>
    <w:rsid w:val="7B1B0DC6"/>
    <w:rsid w:val="7B211F56"/>
    <w:rsid w:val="7B236C4E"/>
    <w:rsid w:val="7B2A9EAB"/>
    <w:rsid w:val="7B2ABDC1"/>
    <w:rsid w:val="7B2C7F2B"/>
    <w:rsid w:val="7B32C2BE"/>
    <w:rsid w:val="7B37C49E"/>
    <w:rsid w:val="7B3B0F90"/>
    <w:rsid w:val="7B429A2A"/>
    <w:rsid w:val="7B4A4843"/>
    <w:rsid w:val="7B555BD3"/>
    <w:rsid w:val="7B596119"/>
    <w:rsid w:val="7B5A083E"/>
    <w:rsid w:val="7B5F004F"/>
    <w:rsid w:val="7B5F15C5"/>
    <w:rsid w:val="7B61D54A"/>
    <w:rsid w:val="7B62FDDD"/>
    <w:rsid w:val="7B66537F"/>
    <w:rsid w:val="7B6D926A"/>
    <w:rsid w:val="7B74B0E3"/>
    <w:rsid w:val="7B790596"/>
    <w:rsid w:val="7B7D16E5"/>
    <w:rsid w:val="7B8752FB"/>
    <w:rsid w:val="7B8BADB7"/>
    <w:rsid w:val="7B962F14"/>
    <w:rsid w:val="7BA3C80F"/>
    <w:rsid w:val="7BA6031B"/>
    <w:rsid w:val="7BA87A38"/>
    <w:rsid w:val="7BB16C46"/>
    <w:rsid w:val="7BBE4F07"/>
    <w:rsid w:val="7BD14AAF"/>
    <w:rsid w:val="7BD6BD54"/>
    <w:rsid w:val="7BE19FDF"/>
    <w:rsid w:val="7BEE6FB3"/>
    <w:rsid w:val="7BEFDBE0"/>
    <w:rsid w:val="7BF1B5FE"/>
    <w:rsid w:val="7BF8B78B"/>
    <w:rsid w:val="7C009274"/>
    <w:rsid w:val="7C00F6D9"/>
    <w:rsid w:val="7C0A0144"/>
    <w:rsid w:val="7C1E278F"/>
    <w:rsid w:val="7C1E2AD1"/>
    <w:rsid w:val="7C235928"/>
    <w:rsid w:val="7C2AEE39"/>
    <w:rsid w:val="7C2FCCE4"/>
    <w:rsid w:val="7C321975"/>
    <w:rsid w:val="7C327B78"/>
    <w:rsid w:val="7C32E30D"/>
    <w:rsid w:val="7C369B32"/>
    <w:rsid w:val="7C381F53"/>
    <w:rsid w:val="7C3D3531"/>
    <w:rsid w:val="7C42CD00"/>
    <w:rsid w:val="7C58DA36"/>
    <w:rsid w:val="7C60E930"/>
    <w:rsid w:val="7C622627"/>
    <w:rsid w:val="7C65154C"/>
    <w:rsid w:val="7C6DA2A1"/>
    <w:rsid w:val="7C75BA91"/>
    <w:rsid w:val="7C766399"/>
    <w:rsid w:val="7C7CEAE9"/>
    <w:rsid w:val="7C7CED61"/>
    <w:rsid w:val="7C91518A"/>
    <w:rsid w:val="7C9454DF"/>
    <w:rsid w:val="7C9D0CF9"/>
    <w:rsid w:val="7CA24A35"/>
    <w:rsid w:val="7CA51DC8"/>
    <w:rsid w:val="7CA93857"/>
    <w:rsid w:val="7CAB7895"/>
    <w:rsid w:val="7CBC75D3"/>
    <w:rsid w:val="7CBC9880"/>
    <w:rsid w:val="7CBCC46F"/>
    <w:rsid w:val="7CBE038F"/>
    <w:rsid w:val="7CD04570"/>
    <w:rsid w:val="7CD8B4D9"/>
    <w:rsid w:val="7CE755AB"/>
    <w:rsid w:val="7CF781A9"/>
    <w:rsid w:val="7CFAF42B"/>
    <w:rsid w:val="7D0B827F"/>
    <w:rsid w:val="7D0DB108"/>
    <w:rsid w:val="7D170983"/>
    <w:rsid w:val="7D1A8E92"/>
    <w:rsid w:val="7D202F25"/>
    <w:rsid w:val="7D33C5BC"/>
    <w:rsid w:val="7D36E33F"/>
    <w:rsid w:val="7D38F131"/>
    <w:rsid w:val="7D432A40"/>
    <w:rsid w:val="7D4C962A"/>
    <w:rsid w:val="7D4FCA0C"/>
    <w:rsid w:val="7D503680"/>
    <w:rsid w:val="7D51AC9D"/>
    <w:rsid w:val="7D56652F"/>
    <w:rsid w:val="7D5754D3"/>
    <w:rsid w:val="7D641374"/>
    <w:rsid w:val="7D645ACF"/>
    <w:rsid w:val="7D66AA87"/>
    <w:rsid w:val="7D69894A"/>
    <w:rsid w:val="7D6EB662"/>
    <w:rsid w:val="7D6F0985"/>
    <w:rsid w:val="7D6F9564"/>
    <w:rsid w:val="7D786782"/>
    <w:rsid w:val="7D8734FA"/>
    <w:rsid w:val="7D8A204C"/>
    <w:rsid w:val="7D8AEFF5"/>
    <w:rsid w:val="7D8CB20F"/>
    <w:rsid w:val="7D8D0879"/>
    <w:rsid w:val="7D8E7C71"/>
    <w:rsid w:val="7D9003B9"/>
    <w:rsid w:val="7D911EF7"/>
    <w:rsid w:val="7DA4072C"/>
    <w:rsid w:val="7DA4F471"/>
    <w:rsid w:val="7DA51965"/>
    <w:rsid w:val="7DACE9C2"/>
    <w:rsid w:val="7DACFBAD"/>
    <w:rsid w:val="7DBAC8D3"/>
    <w:rsid w:val="7DBD86D2"/>
    <w:rsid w:val="7DC3179B"/>
    <w:rsid w:val="7DCF3111"/>
    <w:rsid w:val="7DE0F679"/>
    <w:rsid w:val="7DE21D6D"/>
    <w:rsid w:val="7DEEAC3D"/>
    <w:rsid w:val="7DF70CC4"/>
    <w:rsid w:val="7DFBC206"/>
    <w:rsid w:val="7E02D3E0"/>
    <w:rsid w:val="7E03BB1F"/>
    <w:rsid w:val="7E046205"/>
    <w:rsid w:val="7E202733"/>
    <w:rsid w:val="7E210ED3"/>
    <w:rsid w:val="7E217CCC"/>
    <w:rsid w:val="7E226553"/>
    <w:rsid w:val="7E2A1034"/>
    <w:rsid w:val="7E2BD8C1"/>
    <w:rsid w:val="7E321938"/>
    <w:rsid w:val="7E48928A"/>
    <w:rsid w:val="7E4B4280"/>
    <w:rsid w:val="7E593D3E"/>
    <w:rsid w:val="7E5C074C"/>
    <w:rsid w:val="7E617A0B"/>
    <w:rsid w:val="7E6248B4"/>
    <w:rsid w:val="7E664749"/>
    <w:rsid w:val="7E6F2B3D"/>
    <w:rsid w:val="7E72B7A6"/>
    <w:rsid w:val="7E76A748"/>
    <w:rsid w:val="7E7C49AF"/>
    <w:rsid w:val="7E94EFF5"/>
    <w:rsid w:val="7E972F02"/>
    <w:rsid w:val="7E977CC1"/>
    <w:rsid w:val="7E978B0A"/>
    <w:rsid w:val="7E98F59C"/>
    <w:rsid w:val="7E9B2B0B"/>
    <w:rsid w:val="7E9B6EC4"/>
    <w:rsid w:val="7E9C4475"/>
    <w:rsid w:val="7E9CE7EC"/>
    <w:rsid w:val="7E9F0F0A"/>
    <w:rsid w:val="7EA12CF2"/>
    <w:rsid w:val="7EB7FEC5"/>
    <w:rsid w:val="7EBC5D82"/>
    <w:rsid w:val="7EC1C3AB"/>
    <w:rsid w:val="7EC5BAEA"/>
    <w:rsid w:val="7ED14EBA"/>
    <w:rsid w:val="7ED281B2"/>
    <w:rsid w:val="7ED2C456"/>
    <w:rsid w:val="7ED6B7D1"/>
    <w:rsid w:val="7EE255EF"/>
    <w:rsid w:val="7EE636FE"/>
    <w:rsid w:val="7EE7E2FB"/>
    <w:rsid w:val="7EEA576A"/>
    <w:rsid w:val="7EEFA440"/>
    <w:rsid w:val="7EFD926F"/>
    <w:rsid w:val="7F0014C3"/>
    <w:rsid w:val="7F08FB3B"/>
    <w:rsid w:val="7F11B3CB"/>
    <w:rsid w:val="7F149E49"/>
    <w:rsid w:val="7F1ECB4A"/>
    <w:rsid w:val="7F1F3B58"/>
    <w:rsid w:val="7F21C8A9"/>
    <w:rsid w:val="7F2FF17B"/>
    <w:rsid w:val="7F388286"/>
    <w:rsid w:val="7F423537"/>
    <w:rsid w:val="7F43C0D5"/>
    <w:rsid w:val="7F44BAED"/>
    <w:rsid w:val="7F4B7E03"/>
    <w:rsid w:val="7F50871F"/>
    <w:rsid w:val="7F58706C"/>
    <w:rsid w:val="7F5E878A"/>
    <w:rsid w:val="7F6168CD"/>
    <w:rsid w:val="7F62EB9E"/>
    <w:rsid w:val="7F68523F"/>
    <w:rsid w:val="7F75EF75"/>
    <w:rsid w:val="7F7727E8"/>
    <w:rsid w:val="7F83EED3"/>
    <w:rsid w:val="7F863FB6"/>
    <w:rsid w:val="7F866B12"/>
    <w:rsid w:val="7F8F1460"/>
    <w:rsid w:val="7F8FE5D5"/>
    <w:rsid w:val="7F902A6F"/>
    <w:rsid w:val="7F9A8785"/>
    <w:rsid w:val="7F9AE07C"/>
    <w:rsid w:val="7FA32105"/>
    <w:rsid w:val="7FAA9509"/>
    <w:rsid w:val="7FB197A9"/>
    <w:rsid w:val="7FB47423"/>
    <w:rsid w:val="7FB57A05"/>
    <w:rsid w:val="7FC64EF9"/>
    <w:rsid w:val="7FCEEC62"/>
    <w:rsid w:val="7FD26BB0"/>
    <w:rsid w:val="7FDCCD22"/>
    <w:rsid w:val="7FE07EDC"/>
    <w:rsid w:val="7FE4B74D"/>
    <w:rsid w:val="7FE5CF9B"/>
    <w:rsid w:val="7FE8CE7E"/>
    <w:rsid w:val="7FEA91C2"/>
    <w:rsid w:val="7FEB4B20"/>
    <w:rsid w:val="7FFC2B3E"/>
    <w:rsid w:val="7FFDB10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16F6B3E6-2473-4449-A9AE-7EC7101DA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921D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921D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921D8"/>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921D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921D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921D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921D8"/>
    <w:pPr>
      <w:keepNext/>
      <w:spacing w:after="200" w:line="240" w:lineRule="auto"/>
    </w:pPr>
    <w:rPr>
      <w:iCs/>
      <w:color w:val="002664"/>
      <w:sz w:val="18"/>
      <w:szCs w:val="18"/>
    </w:rPr>
  </w:style>
  <w:style w:type="table" w:customStyle="1" w:styleId="Tableheader">
    <w:name w:val="ŠTable header"/>
    <w:basedOn w:val="TableNormal"/>
    <w:uiPriority w:val="99"/>
    <w:rsid w:val="006921D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92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C4BE9"/>
    <w:pPr>
      <w:numPr>
        <w:numId w:val="30"/>
      </w:numPr>
    </w:pPr>
  </w:style>
  <w:style w:type="paragraph" w:styleId="ListNumber2">
    <w:name w:val="List Number 2"/>
    <w:aliases w:val="ŠList Number 2"/>
    <w:basedOn w:val="Normal"/>
    <w:uiPriority w:val="8"/>
    <w:qFormat/>
    <w:rsid w:val="006921D8"/>
    <w:pPr>
      <w:numPr>
        <w:numId w:val="28"/>
      </w:numPr>
    </w:pPr>
  </w:style>
  <w:style w:type="paragraph" w:styleId="ListBullet">
    <w:name w:val="List Bullet"/>
    <w:aliases w:val="ŠList Bullet"/>
    <w:basedOn w:val="Normal"/>
    <w:uiPriority w:val="9"/>
    <w:qFormat/>
    <w:rsid w:val="006921D8"/>
    <w:pPr>
      <w:numPr>
        <w:numId w:val="26"/>
      </w:numPr>
    </w:pPr>
  </w:style>
  <w:style w:type="paragraph" w:styleId="ListBullet2">
    <w:name w:val="List Bullet 2"/>
    <w:aliases w:val="ŠList Bullet 2"/>
    <w:basedOn w:val="Normal"/>
    <w:uiPriority w:val="10"/>
    <w:qFormat/>
    <w:rsid w:val="006921D8"/>
    <w:pPr>
      <w:numPr>
        <w:numId w:val="24"/>
      </w:numPr>
      <w:ind w:left="1134" w:hanging="567"/>
    </w:pPr>
  </w:style>
  <w:style w:type="paragraph" w:customStyle="1" w:styleId="FeatureBox4">
    <w:name w:val="ŠFeature Box 4"/>
    <w:basedOn w:val="FeatureBox2"/>
    <w:next w:val="Normal"/>
    <w:uiPriority w:val="14"/>
    <w:qFormat/>
    <w:rsid w:val="006921D8"/>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6921D8"/>
    <w:pPr>
      <w:keepNext/>
      <w:spacing w:before="200" w:after="200" w:line="240" w:lineRule="atLeast"/>
      <w:ind w:left="567" w:right="567"/>
    </w:pPr>
  </w:style>
  <w:style w:type="paragraph" w:customStyle="1" w:styleId="Documentname">
    <w:name w:val="ŠDocument name"/>
    <w:basedOn w:val="Normal"/>
    <w:next w:val="Normal"/>
    <w:uiPriority w:val="17"/>
    <w:qFormat/>
    <w:rsid w:val="006921D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921D8"/>
    <w:pPr>
      <w:spacing w:after="0"/>
    </w:pPr>
    <w:rPr>
      <w:sz w:val="18"/>
      <w:szCs w:val="18"/>
    </w:rPr>
  </w:style>
  <w:style w:type="character" w:customStyle="1" w:styleId="QuoteChar">
    <w:name w:val="Quote Char"/>
    <w:aliases w:val="ŠQuote Char"/>
    <w:basedOn w:val="DefaultParagraphFont"/>
    <w:link w:val="Quote"/>
    <w:uiPriority w:val="19"/>
    <w:rsid w:val="006921D8"/>
    <w:rPr>
      <w:rFonts w:ascii="Arial" w:hAnsi="Arial" w:cs="Arial"/>
      <w:szCs w:val="24"/>
    </w:rPr>
  </w:style>
  <w:style w:type="paragraph" w:customStyle="1" w:styleId="FeatureBox2">
    <w:name w:val="ŠFeature Box 2"/>
    <w:basedOn w:val="Normal"/>
    <w:next w:val="Normal"/>
    <w:uiPriority w:val="12"/>
    <w:qFormat/>
    <w:rsid w:val="006921D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921D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921D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921D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921D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921D8"/>
    <w:rPr>
      <w:color w:val="2F5496" w:themeColor="accent1" w:themeShade="BF"/>
      <w:u w:val="single"/>
    </w:rPr>
  </w:style>
  <w:style w:type="paragraph" w:customStyle="1" w:styleId="Logo">
    <w:name w:val="ŠLogo"/>
    <w:basedOn w:val="Normal"/>
    <w:uiPriority w:val="18"/>
    <w:qFormat/>
    <w:rsid w:val="006921D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921D8"/>
    <w:pPr>
      <w:tabs>
        <w:tab w:val="right" w:leader="dot" w:pos="14570"/>
      </w:tabs>
      <w:spacing w:before="0"/>
    </w:pPr>
    <w:rPr>
      <w:b/>
      <w:noProof/>
    </w:rPr>
  </w:style>
  <w:style w:type="paragraph" w:styleId="TOC2">
    <w:name w:val="toc 2"/>
    <w:aliases w:val="ŠTOC 2"/>
    <w:basedOn w:val="Normal"/>
    <w:next w:val="Normal"/>
    <w:uiPriority w:val="39"/>
    <w:unhideWhenUsed/>
    <w:rsid w:val="006921D8"/>
    <w:pPr>
      <w:tabs>
        <w:tab w:val="right" w:leader="dot" w:pos="14570"/>
      </w:tabs>
      <w:spacing w:before="0"/>
    </w:pPr>
    <w:rPr>
      <w:noProof/>
    </w:rPr>
  </w:style>
  <w:style w:type="paragraph" w:styleId="TOC3">
    <w:name w:val="toc 3"/>
    <w:aliases w:val="ŠTOC 3"/>
    <w:basedOn w:val="Normal"/>
    <w:next w:val="Normal"/>
    <w:uiPriority w:val="39"/>
    <w:unhideWhenUsed/>
    <w:rsid w:val="006921D8"/>
    <w:pPr>
      <w:spacing w:before="0"/>
      <w:ind w:left="244"/>
    </w:pPr>
  </w:style>
  <w:style w:type="paragraph" w:styleId="Title">
    <w:name w:val="Title"/>
    <w:aliases w:val="ŠTitle"/>
    <w:basedOn w:val="Normal"/>
    <w:next w:val="Normal"/>
    <w:link w:val="TitleChar"/>
    <w:uiPriority w:val="1"/>
    <w:rsid w:val="006921D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921D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921D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921D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921D8"/>
    <w:pPr>
      <w:spacing w:after="240"/>
      <w:outlineLvl w:val="9"/>
    </w:pPr>
    <w:rPr>
      <w:szCs w:val="40"/>
    </w:rPr>
  </w:style>
  <w:style w:type="paragraph" w:styleId="Footer">
    <w:name w:val="footer"/>
    <w:aliases w:val="ŠFooter"/>
    <w:basedOn w:val="Normal"/>
    <w:link w:val="FooterChar"/>
    <w:uiPriority w:val="19"/>
    <w:rsid w:val="006921D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921D8"/>
    <w:rPr>
      <w:rFonts w:ascii="Arial" w:hAnsi="Arial" w:cs="Arial"/>
      <w:sz w:val="18"/>
      <w:szCs w:val="18"/>
    </w:rPr>
  </w:style>
  <w:style w:type="paragraph" w:styleId="Header">
    <w:name w:val="header"/>
    <w:aliases w:val="ŠHeader"/>
    <w:basedOn w:val="Normal"/>
    <w:link w:val="HeaderChar"/>
    <w:uiPriority w:val="16"/>
    <w:rsid w:val="006921D8"/>
    <w:rPr>
      <w:noProof/>
      <w:color w:val="002664"/>
      <w:sz w:val="28"/>
      <w:szCs w:val="28"/>
    </w:rPr>
  </w:style>
  <w:style w:type="character" w:customStyle="1" w:styleId="HeaderChar">
    <w:name w:val="Header Char"/>
    <w:aliases w:val="ŠHeader Char"/>
    <w:basedOn w:val="DefaultParagraphFont"/>
    <w:link w:val="Header"/>
    <w:uiPriority w:val="16"/>
    <w:rsid w:val="006921D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921D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921D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921D8"/>
    <w:rPr>
      <w:rFonts w:ascii="Arial" w:hAnsi="Arial" w:cs="Arial"/>
      <w:b/>
      <w:szCs w:val="32"/>
    </w:rPr>
  </w:style>
  <w:style w:type="character" w:styleId="UnresolvedMention">
    <w:name w:val="Unresolved Mention"/>
    <w:basedOn w:val="DefaultParagraphFont"/>
    <w:uiPriority w:val="99"/>
    <w:semiHidden/>
    <w:unhideWhenUsed/>
    <w:rsid w:val="006921D8"/>
    <w:rPr>
      <w:color w:val="605E5C"/>
      <w:shd w:val="clear" w:color="auto" w:fill="E1DFDD"/>
    </w:rPr>
  </w:style>
  <w:style w:type="character" w:styleId="SubtleEmphasis">
    <w:name w:val="Subtle Emphasis"/>
    <w:basedOn w:val="DefaultParagraphFont"/>
    <w:uiPriority w:val="19"/>
    <w:semiHidden/>
    <w:qFormat/>
    <w:rsid w:val="006921D8"/>
    <w:rPr>
      <w:i/>
      <w:iCs/>
      <w:color w:val="404040" w:themeColor="text1" w:themeTint="BF"/>
    </w:rPr>
  </w:style>
  <w:style w:type="paragraph" w:styleId="TOC4">
    <w:name w:val="toc 4"/>
    <w:aliases w:val="ŠTOC 4"/>
    <w:basedOn w:val="Normal"/>
    <w:next w:val="Normal"/>
    <w:autoRedefine/>
    <w:uiPriority w:val="39"/>
    <w:unhideWhenUsed/>
    <w:rsid w:val="006921D8"/>
    <w:pPr>
      <w:spacing w:before="0"/>
      <w:ind w:left="488"/>
    </w:pPr>
  </w:style>
  <w:style w:type="character" w:styleId="CommentReference">
    <w:name w:val="annotation reference"/>
    <w:basedOn w:val="DefaultParagraphFont"/>
    <w:uiPriority w:val="99"/>
    <w:semiHidden/>
    <w:unhideWhenUsed/>
    <w:rsid w:val="006921D8"/>
    <w:rPr>
      <w:sz w:val="16"/>
      <w:szCs w:val="16"/>
    </w:rPr>
  </w:style>
  <w:style w:type="paragraph" w:styleId="CommentText">
    <w:name w:val="annotation text"/>
    <w:basedOn w:val="Normal"/>
    <w:link w:val="CommentTextChar"/>
    <w:uiPriority w:val="99"/>
    <w:unhideWhenUsed/>
    <w:rsid w:val="006921D8"/>
    <w:pPr>
      <w:spacing w:line="240" w:lineRule="auto"/>
    </w:pPr>
    <w:rPr>
      <w:sz w:val="20"/>
      <w:szCs w:val="20"/>
    </w:rPr>
  </w:style>
  <w:style w:type="character" w:customStyle="1" w:styleId="CommentTextChar">
    <w:name w:val="Comment Text Char"/>
    <w:basedOn w:val="DefaultParagraphFont"/>
    <w:link w:val="CommentText"/>
    <w:uiPriority w:val="99"/>
    <w:rsid w:val="006921D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921D8"/>
    <w:rPr>
      <w:b/>
      <w:bCs/>
    </w:rPr>
  </w:style>
  <w:style w:type="character" w:customStyle="1" w:styleId="CommentSubjectChar">
    <w:name w:val="Comment Subject Char"/>
    <w:basedOn w:val="CommentTextChar"/>
    <w:link w:val="CommentSubject"/>
    <w:uiPriority w:val="99"/>
    <w:semiHidden/>
    <w:rsid w:val="006921D8"/>
    <w:rPr>
      <w:rFonts w:ascii="Arial" w:hAnsi="Arial" w:cs="Arial"/>
      <w:b/>
      <w:bCs/>
      <w:sz w:val="20"/>
      <w:szCs w:val="20"/>
    </w:rPr>
  </w:style>
  <w:style w:type="character" w:styleId="Strong">
    <w:name w:val="Strong"/>
    <w:aliases w:val="ŠStrong,Bold"/>
    <w:qFormat/>
    <w:rsid w:val="006921D8"/>
    <w:rPr>
      <w:b/>
      <w:bCs/>
    </w:rPr>
  </w:style>
  <w:style w:type="character" w:styleId="Emphasis">
    <w:name w:val="Emphasis"/>
    <w:aliases w:val="ŠEmphasis,Italic"/>
    <w:qFormat/>
    <w:rsid w:val="006921D8"/>
    <w:rPr>
      <w:i/>
      <w:iCs/>
    </w:rPr>
  </w:style>
  <w:style w:type="character" w:styleId="FollowedHyperlink">
    <w:name w:val="FollowedHyperlink"/>
    <w:basedOn w:val="DefaultParagraphFont"/>
    <w:uiPriority w:val="99"/>
    <w:semiHidden/>
    <w:unhideWhenUsed/>
    <w:rsid w:val="006921D8"/>
    <w:rPr>
      <w:color w:val="954F72" w:themeColor="followedHyperlink"/>
      <w:u w:val="single"/>
    </w:rPr>
  </w:style>
  <w:style w:type="paragraph" w:styleId="ListBullet3">
    <w:name w:val="List Bullet 3"/>
    <w:aliases w:val="ŠList Bullet 3"/>
    <w:basedOn w:val="Normal"/>
    <w:uiPriority w:val="10"/>
    <w:rsid w:val="00BB2A42"/>
    <w:pPr>
      <w:numPr>
        <w:numId w:val="25"/>
      </w:numPr>
      <w:ind w:left="1701" w:hanging="567"/>
    </w:pPr>
  </w:style>
  <w:style w:type="paragraph" w:styleId="ListNumber3">
    <w:name w:val="List Number 3"/>
    <w:aliases w:val="ŠList Number 3"/>
    <w:basedOn w:val="ListBullet3"/>
    <w:uiPriority w:val="8"/>
    <w:rsid w:val="006921D8"/>
    <w:pPr>
      <w:numPr>
        <w:ilvl w:val="2"/>
        <w:numId w:val="28"/>
      </w:numPr>
      <w:ind w:left="1701" w:hanging="567"/>
    </w:pPr>
  </w:style>
  <w:style w:type="paragraph" w:styleId="ListParagraph">
    <w:name w:val="List Paragraph"/>
    <w:aliases w:val="ŠList Paragraph"/>
    <w:basedOn w:val="Normal"/>
    <w:uiPriority w:val="34"/>
    <w:unhideWhenUsed/>
    <w:qFormat/>
    <w:rsid w:val="006921D8"/>
    <w:pPr>
      <w:ind w:left="567"/>
    </w:pPr>
  </w:style>
  <w:style w:type="character" w:styleId="PlaceholderText">
    <w:name w:val="Placeholder Text"/>
    <w:basedOn w:val="DefaultParagraphFont"/>
    <w:uiPriority w:val="99"/>
    <w:semiHidden/>
    <w:rsid w:val="006921D8"/>
    <w:rPr>
      <w:color w:val="808080"/>
    </w:rPr>
  </w:style>
  <w:style w:type="character" w:customStyle="1" w:styleId="BoldItalic">
    <w:name w:val="ŠBold Italic"/>
    <w:basedOn w:val="DefaultParagraphFont"/>
    <w:uiPriority w:val="1"/>
    <w:qFormat/>
    <w:rsid w:val="006921D8"/>
    <w:rPr>
      <w:b/>
      <w:i/>
      <w:iCs/>
    </w:rPr>
  </w:style>
  <w:style w:type="paragraph" w:customStyle="1" w:styleId="Pulloutquote">
    <w:name w:val="ŠPull out quote"/>
    <w:basedOn w:val="Normal"/>
    <w:next w:val="Normal"/>
    <w:uiPriority w:val="20"/>
    <w:qFormat/>
    <w:rsid w:val="006921D8"/>
    <w:pPr>
      <w:keepNext/>
      <w:ind w:left="567" w:right="57"/>
    </w:pPr>
    <w:rPr>
      <w:szCs w:val="22"/>
    </w:rPr>
  </w:style>
  <w:style w:type="paragraph" w:customStyle="1" w:styleId="Subtitle0">
    <w:name w:val="ŠSubtitle"/>
    <w:basedOn w:val="Normal"/>
    <w:link w:val="SubtitleChar0"/>
    <w:uiPriority w:val="2"/>
    <w:qFormat/>
    <w:rsid w:val="006921D8"/>
    <w:pPr>
      <w:spacing w:before="360"/>
    </w:pPr>
    <w:rPr>
      <w:color w:val="002664"/>
      <w:sz w:val="44"/>
      <w:szCs w:val="48"/>
    </w:rPr>
  </w:style>
  <w:style w:type="character" w:customStyle="1" w:styleId="SubtitleChar0">
    <w:name w:val="ŠSubtitle Char"/>
    <w:basedOn w:val="DefaultParagraphFont"/>
    <w:link w:val="Subtitle0"/>
    <w:uiPriority w:val="2"/>
    <w:rsid w:val="006921D8"/>
    <w:rPr>
      <w:rFonts w:ascii="Arial" w:hAnsi="Arial" w:cs="Arial"/>
      <w:color w:val="002664"/>
      <w:sz w:val="44"/>
      <w:szCs w:val="48"/>
    </w:rPr>
  </w:style>
  <w:style w:type="paragraph" w:styleId="NormalWeb">
    <w:name w:val="Normal (Web)"/>
    <w:basedOn w:val="Normal"/>
    <w:uiPriority w:val="99"/>
    <w:semiHidden/>
    <w:unhideWhenUsed/>
    <w:rsid w:val="00E15F59"/>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Revision">
    <w:name w:val="Revision"/>
    <w:hidden/>
    <w:uiPriority w:val="99"/>
    <w:semiHidden/>
    <w:rsid w:val="007E5C42"/>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6576">
      <w:bodyDiv w:val="1"/>
      <w:marLeft w:val="0"/>
      <w:marRight w:val="0"/>
      <w:marTop w:val="0"/>
      <w:marBottom w:val="0"/>
      <w:divBdr>
        <w:top w:val="none" w:sz="0" w:space="0" w:color="auto"/>
        <w:left w:val="none" w:sz="0" w:space="0" w:color="auto"/>
        <w:bottom w:val="none" w:sz="0" w:space="0" w:color="auto"/>
        <w:right w:val="none" w:sz="0" w:space="0" w:color="auto"/>
      </w:divBdr>
      <w:divsChild>
        <w:div w:id="1004939042">
          <w:marLeft w:val="0"/>
          <w:marRight w:val="0"/>
          <w:marTop w:val="0"/>
          <w:marBottom w:val="0"/>
          <w:divBdr>
            <w:top w:val="none" w:sz="0" w:space="0" w:color="auto"/>
            <w:left w:val="none" w:sz="0" w:space="0" w:color="auto"/>
            <w:bottom w:val="none" w:sz="0" w:space="0" w:color="auto"/>
            <w:right w:val="none" w:sz="0" w:space="0" w:color="auto"/>
          </w:divBdr>
          <w:divsChild>
            <w:div w:id="784932868">
              <w:marLeft w:val="0"/>
              <w:marRight w:val="0"/>
              <w:marTop w:val="0"/>
              <w:marBottom w:val="0"/>
              <w:divBdr>
                <w:top w:val="none" w:sz="0" w:space="0" w:color="auto"/>
                <w:left w:val="none" w:sz="0" w:space="0" w:color="auto"/>
                <w:bottom w:val="none" w:sz="0" w:space="0" w:color="auto"/>
                <w:right w:val="none" w:sz="0" w:space="0" w:color="auto"/>
              </w:divBdr>
            </w:div>
          </w:divsChild>
        </w:div>
        <w:div w:id="1332021607">
          <w:marLeft w:val="0"/>
          <w:marRight w:val="0"/>
          <w:marTop w:val="0"/>
          <w:marBottom w:val="0"/>
          <w:divBdr>
            <w:top w:val="none" w:sz="0" w:space="0" w:color="auto"/>
            <w:left w:val="none" w:sz="0" w:space="0" w:color="auto"/>
            <w:bottom w:val="none" w:sz="0" w:space="0" w:color="auto"/>
            <w:right w:val="none" w:sz="0" w:space="0" w:color="auto"/>
          </w:divBdr>
          <w:divsChild>
            <w:div w:id="883371503">
              <w:marLeft w:val="0"/>
              <w:marRight w:val="0"/>
              <w:marTop w:val="0"/>
              <w:marBottom w:val="0"/>
              <w:divBdr>
                <w:top w:val="none" w:sz="0" w:space="0" w:color="auto"/>
                <w:left w:val="none" w:sz="0" w:space="0" w:color="auto"/>
                <w:bottom w:val="none" w:sz="0" w:space="0" w:color="auto"/>
                <w:right w:val="none" w:sz="0" w:space="0" w:color="auto"/>
              </w:divBdr>
            </w:div>
          </w:divsChild>
        </w:div>
        <w:div w:id="1734424076">
          <w:marLeft w:val="0"/>
          <w:marRight w:val="0"/>
          <w:marTop w:val="0"/>
          <w:marBottom w:val="0"/>
          <w:divBdr>
            <w:top w:val="none" w:sz="0" w:space="0" w:color="auto"/>
            <w:left w:val="none" w:sz="0" w:space="0" w:color="auto"/>
            <w:bottom w:val="none" w:sz="0" w:space="0" w:color="auto"/>
            <w:right w:val="none" w:sz="0" w:space="0" w:color="auto"/>
          </w:divBdr>
          <w:divsChild>
            <w:div w:id="641469153">
              <w:marLeft w:val="0"/>
              <w:marRight w:val="0"/>
              <w:marTop w:val="0"/>
              <w:marBottom w:val="0"/>
              <w:divBdr>
                <w:top w:val="none" w:sz="0" w:space="0" w:color="auto"/>
                <w:left w:val="none" w:sz="0" w:space="0" w:color="auto"/>
                <w:bottom w:val="none" w:sz="0" w:space="0" w:color="auto"/>
                <w:right w:val="none" w:sz="0" w:space="0" w:color="auto"/>
              </w:divBdr>
            </w:div>
          </w:divsChild>
        </w:div>
        <w:div w:id="2123761585">
          <w:marLeft w:val="0"/>
          <w:marRight w:val="0"/>
          <w:marTop w:val="0"/>
          <w:marBottom w:val="0"/>
          <w:divBdr>
            <w:top w:val="none" w:sz="0" w:space="0" w:color="auto"/>
            <w:left w:val="none" w:sz="0" w:space="0" w:color="auto"/>
            <w:bottom w:val="none" w:sz="0" w:space="0" w:color="auto"/>
            <w:right w:val="none" w:sz="0" w:space="0" w:color="auto"/>
          </w:divBdr>
          <w:divsChild>
            <w:div w:id="17246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5576">
      <w:bodyDiv w:val="1"/>
      <w:marLeft w:val="0"/>
      <w:marRight w:val="0"/>
      <w:marTop w:val="0"/>
      <w:marBottom w:val="0"/>
      <w:divBdr>
        <w:top w:val="none" w:sz="0" w:space="0" w:color="auto"/>
        <w:left w:val="none" w:sz="0" w:space="0" w:color="auto"/>
        <w:bottom w:val="none" w:sz="0" w:space="0" w:color="auto"/>
        <w:right w:val="none" w:sz="0" w:space="0" w:color="auto"/>
      </w:divBdr>
      <w:divsChild>
        <w:div w:id="959725890">
          <w:marLeft w:val="0"/>
          <w:marRight w:val="0"/>
          <w:marTop w:val="0"/>
          <w:marBottom w:val="0"/>
          <w:divBdr>
            <w:top w:val="none" w:sz="0" w:space="0" w:color="auto"/>
            <w:left w:val="none" w:sz="0" w:space="0" w:color="auto"/>
            <w:bottom w:val="none" w:sz="0" w:space="0" w:color="auto"/>
            <w:right w:val="none" w:sz="0" w:space="0" w:color="auto"/>
          </w:divBdr>
          <w:divsChild>
            <w:div w:id="565267902">
              <w:marLeft w:val="0"/>
              <w:marRight w:val="0"/>
              <w:marTop w:val="0"/>
              <w:marBottom w:val="0"/>
              <w:divBdr>
                <w:top w:val="none" w:sz="0" w:space="0" w:color="auto"/>
                <w:left w:val="none" w:sz="0" w:space="0" w:color="auto"/>
                <w:bottom w:val="none" w:sz="0" w:space="0" w:color="auto"/>
                <w:right w:val="none" w:sz="0" w:space="0" w:color="auto"/>
              </w:divBdr>
            </w:div>
            <w:div w:id="583957410">
              <w:marLeft w:val="0"/>
              <w:marRight w:val="0"/>
              <w:marTop w:val="0"/>
              <w:marBottom w:val="0"/>
              <w:divBdr>
                <w:top w:val="none" w:sz="0" w:space="0" w:color="auto"/>
                <w:left w:val="none" w:sz="0" w:space="0" w:color="auto"/>
                <w:bottom w:val="none" w:sz="0" w:space="0" w:color="auto"/>
                <w:right w:val="none" w:sz="0" w:space="0" w:color="auto"/>
              </w:divBdr>
            </w:div>
            <w:div w:id="741832530">
              <w:marLeft w:val="0"/>
              <w:marRight w:val="0"/>
              <w:marTop w:val="0"/>
              <w:marBottom w:val="0"/>
              <w:divBdr>
                <w:top w:val="none" w:sz="0" w:space="0" w:color="auto"/>
                <w:left w:val="none" w:sz="0" w:space="0" w:color="auto"/>
                <w:bottom w:val="none" w:sz="0" w:space="0" w:color="auto"/>
                <w:right w:val="none" w:sz="0" w:space="0" w:color="auto"/>
              </w:divBdr>
            </w:div>
            <w:div w:id="852300049">
              <w:marLeft w:val="0"/>
              <w:marRight w:val="0"/>
              <w:marTop w:val="0"/>
              <w:marBottom w:val="0"/>
              <w:divBdr>
                <w:top w:val="none" w:sz="0" w:space="0" w:color="auto"/>
                <w:left w:val="none" w:sz="0" w:space="0" w:color="auto"/>
                <w:bottom w:val="none" w:sz="0" w:space="0" w:color="auto"/>
                <w:right w:val="none" w:sz="0" w:space="0" w:color="auto"/>
              </w:divBdr>
            </w:div>
            <w:div w:id="871184752">
              <w:marLeft w:val="0"/>
              <w:marRight w:val="0"/>
              <w:marTop w:val="0"/>
              <w:marBottom w:val="0"/>
              <w:divBdr>
                <w:top w:val="none" w:sz="0" w:space="0" w:color="auto"/>
                <w:left w:val="none" w:sz="0" w:space="0" w:color="auto"/>
                <w:bottom w:val="none" w:sz="0" w:space="0" w:color="auto"/>
                <w:right w:val="none" w:sz="0" w:space="0" w:color="auto"/>
              </w:divBdr>
            </w:div>
            <w:div w:id="1221862330">
              <w:marLeft w:val="0"/>
              <w:marRight w:val="0"/>
              <w:marTop w:val="0"/>
              <w:marBottom w:val="0"/>
              <w:divBdr>
                <w:top w:val="none" w:sz="0" w:space="0" w:color="auto"/>
                <w:left w:val="none" w:sz="0" w:space="0" w:color="auto"/>
                <w:bottom w:val="none" w:sz="0" w:space="0" w:color="auto"/>
                <w:right w:val="none" w:sz="0" w:space="0" w:color="auto"/>
              </w:divBdr>
            </w:div>
            <w:div w:id="1482699168">
              <w:marLeft w:val="0"/>
              <w:marRight w:val="0"/>
              <w:marTop w:val="0"/>
              <w:marBottom w:val="0"/>
              <w:divBdr>
                <w:top w:val="none" w:sz="0" w:space="0" w:color="auto"/>
                <w:left w:val="none" w:sz="0" w:space="0" w:color="auto"/>
                <w:bottom w:val="none" w:sz="0" w:space="0" w:color="auto"/>
                <w:right w:val="none" w:sz="0" w:space="0" w:color="auto"/>
              </w:divBdr>
            </w:div>
            <w:div w:id="1517888719">
              <w:marLeft w:val="0"/>
              <w:marRight w:val="0"/>
              <w:marTop w:val="0"/>
              <w:marBottom w:val="0"/>
              <w:divBdr>
                <w:top w:val="none" w:sz="0" w:space="0" w:color="auto"/>
                <w:left w:val="none" w:sz="0" w:space="0" w:color="auto"/>
                <w:bottom w:val="none" w:sz="0" w:space="0" w:color="auto"/>
                <w:right w:val="none" w:sz="0" w:space="0" w:color="auto"/>
              </w:divBdr>
            </w:div>
            <w:div w:id="2096120869">
              <w:marLeft w:val="0"/>
              <w:marRight w:val="0"/>
              <w:marTop w:val="0"/>
              <w:marBottom w:val="0"/>
              <w:divBdr>
                <w:top w:val="none" w:sz="0" w:space="0" w:color="auto"/>
                <w:left w:val="none" w:sz="0" w:space="0" w:color="auto"/>
                <w:bottom w:val="none" w:sz="0" w:space="0" w:color="auto"/>
                <w:right w:val="none" w:sz="0" w:space="0" w:color="auto"/>
              </w:divBdr>
            </w:div>
          </w:divsChild>
        </w:div>
        <w:div w:id="1639606049">
          <w:marLeft w:val="0"/>
          <w:marRight w:val="0"/>
          <w:marTop w:val="0"/>
          <w:marBottom w:val="0"/>
          <w:divBdr>
            <w:top w:val="none" w:sz="0" w:space="0" w:color="auto"/>
            <w:left w:val="none" w:sz="0" w:space="0" w:color="auto"/>
            <w:bottom w:val="none" w:sz="0" w:space="0" w:color="auto"/>
            <w:right w:val="none" w:sz="0" w:space="0" w:color="auto"/>
          </w:divBdr>
        </w:div>
        <w:div w:id="1732461969">
          <w:marLeft w:val="0"/>
          <w:marRight w:val="0"/>
          <w:marTop w:val="0"/>
          <w:marBottom w:val="0"/>
          <w:divBdr>
            <w:top w:val="none" w:sz="0" w:space="0" w:color="auto"/>
            <w:left w:val="none" w:sz="0" w:space="0" w:color="auto"/>
            <w:bottom w:val="none" w:sz="0" w:space="0" w:color="auto"/>
            <w:right w:val="none" w:sz="0" w:space="0" w:color="auto"/>
          </w:divBdr>
          <w:divsChild>
            <w:div w:id="1455178289">
              <w:marLeft w:val="-75"/>
              <w:marRight w:val="0"/>
              <w:marTop w:val="30"/>
              <w:marBottom w:val="30"/>
              <w:divBdr>
                <w:top w:val="none" w:sz="0" w:space="0" w:color="auto"/>
                <w:left w:val="none" w:sz="0" w:space="0" w:color="auto"/>
                <w:bottom w:val="none" w:sz="0" w:space="0" w:color="auto"/>
                <w:right w:val="none" w:sz="0" w:space="0" w:color="auto"/>
              </w:divBdr>
              <w:divsChild>
                <w:div w:id="48115302">
                  <w:marLeft w:val="0"/>
                  <w:marRight w:val="0"/>
                  <w:marTop w:val="0"/>
                  <w:marBottom w:val="0"/>
                  <w:divBdr>
                    <w:top w:val="none" w:sz="0" w:space="0" w:color="auto"/>
                    <w:left w:val="none" w:sz="0" w:space="0" w:color="auto"/>
                    <w:bottom w:val="none" w:sz="0" w:space="0" w:color="auto"/>
                    <w:right w:val="none" w:sz="0" w:space="0" w:color="auto"/>
                  </w:divBdr>
                  <w:divsChild>
                    <w:div w:id="612904593">
                      <w:marLeft w:val="0"/>
                      <w:marRight w:val="0"/>
                      <w:marTop w:val="0"/>
                      <w:marBottom w:val="0"/>
                      <w:divBdr>
                        <w:top w:val="none" w:sz="0" w:space="0" w:color="auto"/>
                        <w:left w:val="none" w:sz="0" w:space="0" w:color="auto"/>
                        <w:bottom w:val="none" w:sz="0" w:space="0" w:color="auto"/>
                        <w:right w:val="none" w:sz="0" w:space="0" w:color="auto"/>
                      </w:divBdr>
                    </w:div>
                  </w:divsChild>
                </w:div>
                <w:div w:id="270744211">
                  <w:marLeft w:val="0"/>
                  <w:marRight w:val="0"/>
                  <w:marTop w:val="0"/>
                  <w:marBottom w:val="0"/>
                  <w:divBdr>
                    <w:top w:val="none" w:sz="0" w:space="0" w:color="auto"/>
                    <w:left w:val="none" w:sz="0" w:space="0" w:color="auto"/>
                    <w:bottom w:val="none" w:sz="0" w:space="0" w:color="auto"/>
                    <w:right w:val="none" w:sz="0" w:space="0" w:color="auto"/>
                  </w:divBdr>
                  <w:divsChild>
                    <w:div w:id="1596281502">
                      <w:marLeft w:val="0"/>
                      <w:marRight w:val="0"/>
                      <w:marTop w:val="0"/>
                      <w:marBottom w:val="0"/>
                      <w:divBdr>
                        <w:top w:val="none" w:sz="0" w:space="0" w:color="auto"/>
                        <w:left w:val="none" w:sz="0" w:space="0" w:color="auto"/>
                        <w:bottom w:val="none" w:sz="0" w:space="0" w:color="auto"/>
                        <w:right w:val="none" w:sz="0" w:space="0" w:color="auto"/>
                      </w:divBdr>
                    </w:div>
                  </w:divsChild>
                </w:div>
                <w:div w:id="477454659">
                  <w:marLeft w:val="0"/>
                  <w:marRight w:val="0"/>
                  <w:marTop w:val="0"/>
                  <w:marBottom w:val="0"/>
                  <w:divBdr>
                    <w:top w:val="none" w:sz="0" w:space="0" w:color="auto"/>
                    <w:left w:val="none" w:sz="0" w:space="0" w:color="auto"/>
                    <w:bottom w:val="none" w:sz="0" w:space="0" w:color="auto"/>
                    <w:right w:val="none" w:sz="0" w:space="0" w:color="auto"/>
                  </w:divBdr>
                  <w:divsChild>
                    <w:div w:id="741373861">
                      <w:marLeft w:val="0"/>
                      <w:marRight w:val="0"/>
                      <w:marTop w:val="0"/>
                      <w:marBottom w:val="0"/>
                      <w:divBdr>
                        <w:top w:val="none" w:sz="0" w:space="0" w:color="auto"/>
                        <w:left w:val="none" w:sz="0" w:space="0" w:color="auto"/>
                        <w:bottom w:val="none" w:sz="0" w:space="0" w:color="auto"/>
                        <w:right w:val="none" w:sz="0" w:space="0" w:color="auto"/>
                      </w:divBdr>
                    </w:div>
                  </w:divsChild>
                </w:div>
                <w:div w:id="563680255">
                  <w:marLeft w:val="0"/>
                  <w:marRight w:val="0"/>
                  <w:marTop w:val="0"/>
                  <w:marBottom w:val="0"/>
                  <w:divBdr>
                    <w:top w:val="none" w:sz="0" w:space="0" w:color="auto"/>
                    <w:left w:val="none" w:sz="0" w:space="0" w:color="auto"/>
                    <w:bottom w:val="none" w:sz="0" w:space="0" w:color="auto"/>
                    <w:right w:val="none" w:sz="0" w:space="0" w:color="auto"/>
                  </w:divBdr>
                  <w:divsChild>
                    <w:div w:id="378211600">
                      <w:marLeft w:val="0"/>
                      <w:marRight w:val="0"/>
                      <w:marTop w:val="0"/>
                      <w:marBottom w:val="0"/>
                      <w:divBdr>
                        <w:top w:val="none" w:sz="0" w:space="0" w:color="auto"/>
                        <w:left w:val="none" w:sz="0" w:space="0" w:color="auto"/>
                        <w:bottom w:val="none" w:sz="0" w:space="0" w:color="auto"/>
                        <w:right w:val="none" w:sz="0" w:space="0" w:color="auto"/>
                      </w:divBdr>
                    </w:div>
                  </w:divsChild>
                </w:div>
                <w:div w:id="1273977657">
                  <w:marLeft w:val="0"/>
                  <w:marRight w:val="0"/>
                  <w:marTop w:val="0"/>
                  <w:marBottom w:val="0"/>
                  <w:divBdr>
                    <w:top w:val="none" w:sz="0" w:space="0" w:color="auto"/>
                    <w:left w:val="none" w:sz="0" w:space="0" w:color="auto"/>
                    <w:bottom w:val="none" w:sz="0" w:space="0" w:color="auto"/>
                    <w:right w:val="none" w:sz="0" w:space="0" w:color="auto"/>
                  </w:divBdr>
                  <w:divsChild>
                    <w:div w:id="1266305805">
                      <w:marLeft w:val="0"/>
                      <w:marRight w:val="0"/>
                      <w:marTop w:val="0"/>
                      <w:marBottom w:val="0"/>
                      <w:divBdr>
                        <w:top w:val="none" w:sz="0" w:space="0" w:color="auto"/>
                        <w:left w:val="none" w:sz="0" w:space="0" w:color="auto"/>
                        <w:bottom w:val="none" w:sz="0" w:space="0" w:color="auto"/>
                        <w:right w:val="none" w:sz="0" w:space="0" w:color="auto"/>
                      </w:divBdr>
                    </w:div>
                  </w:divsChild>
                </w:div>
                <w:div w:id="2077314709">
                  <w:marLeft w:val="0"/>
                  <w:marRight w:val="0"/>
                  <w:marTop w:val="0"/>
                  <w:marBottom w:val="0"/>
                  <w:divBdr>
                    <w:top w:val="none" w:sz="0" w:space="0" w:color="auto"/>
                    <w:left w:val="none" w:sz="0" w:space="0" w:color="auto"/>
                    <w:bottom w:val="none" w:sz="0" w:space="0" w:color="auto"/>
                    <w:right w:val="none" w:sz="0" w:space="0" w:color="auto"/>
                  </w:divBdr>
                  <w:divsChild>
                    <w:div w:id="2865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44575">
      <w:bodyDiv w:val="1"/>
      <w:marLeft w:val="0"/>
      <w:marRight w:val="0"/>
      <w:marTop w:val="0"/>
      <w:marBottom w:val="0"/>
      <w:divBdr>
        <w:top w:val="none" w:sz="0" w:space="0" w:color="auto"/>
        <w:left w:val="none" w:sz="0" w:space="0" w:color="auto"/>
        <w:bottom w:val="none" w:sz="0" w:space="0" w:color="auto"/>
        <w:right w:val="none" w:sz="0" w:space="0" w:color="auto"/>
      </w:divBdr>
    </w:div>
    <w:div w:id="137766799">
      <w:bodyDiv w:val="1"/>
      <w:marLeft w:val="0"/>
      <w:marRight w:val="0"/>
      <w:marTop w:val="0"/>
      <w:marBottom w:val="0"/>
      <w:divBdr>
        <w:top w:val="none" w:sz="0" w:space="0" w:color="auto"/>
        <w:left w:val="none" w:sz="0" w:space="0" w:color="auto"/>
        <w:bottom w:val="none" w:sz="0" w:space="0" w:color="auto"/>
        <w:right w:val="none" w:sz="0" w:space="0" w:color="auto"/>
      </w:divBdr>
      <w:divsChild>
        <w:div w:id="1898122645">
          <w:marLeft w:val="0"/>
          <w:marRight w:val="0"/>
          <w:marTop w:val="0"/>
          <w:marBottom w:val="0"/>
          <w:divBdr>
            <w:top w:val="single" w:sz="2" w:space="0" w:color="auto"/>
            <w:left w:val="single" w:sz="2" w:space="0" w:color="auto"/>
            <w:bottom w:val="single" w:sz="2" w:space="0" w:color="auto"/>
            <w:right w:val="single" w:sz="2" w:space="0" w:color="auto"/>
          </w:divBdr>
        </w:div>
      </w:divsChild>
    </w:div>
    <w:div w:id="282425963">
      <w:bodyDiv w:val="1"/>
      <w:marLeft w:val="0"/>
      <w:marRight w:val="0"/>
      <w:marTop w:val="0"/>
      <w:marBottom w:val="0"/>
      <w:divBdr>
        <w:top w:val="none" w:sz="0" w:space="0" w:color="auto"/>
        <w:left w:val="none" w:sz="0" w:space="0" w:color="auto"/>
        <w:bottom w:val="none" w:sz="0" w:space="0" w:color="auto"/>
        <w:right w:val="none" w:sz="0" w:space="0" w:color="auto"/>
      </w:divBdr>
    </w:div>
    <w:div w:id="313996102">
      <w:bodyDiv w:val="1"/>
      <w:marLeft w:val="0"/>
      <w:marRight w:val="0"/>
      <w:marTop w:val="0"/>
      <w:marBottom w:val="0"/>
      <w:divBdr>
        <w:top w:val="none" w:sz="0" w:space="0" w:color="auto"/>
        <w:left w:val="none" w:sz="0" w:space="0" w:color="auto"/>
        <w:bottom w:val="none" w:sz="0" w:space="0" w:color="auto"/>
        <w:right w:val="none" w:sz="0" w:space="0" w:color="auto"/>
      </w:divBdr>
      <w:divsChild>
        <w:div w:id="1672368728">
          <w:marLeft w:val="0"/>
          <w:marRight w:val="0"/>
          <w:marTop w:val="0"/>
          <w:marBottom w:val="0"/>
          <w:divBdr>
            <w:top w:val="single" w:sz="2" w:space="0" w:color="auto"/>
            <w:left w:val="single" w:sz="2" w:space="0" w:color="auto"/>
            <w:bottom w:val="single" w:sz="2" w:space="0" w:color="auto"/>
            <w:right w:val="single" w:sz="2" w:space="0" w:color="auto"/>
          </w:divBdr>
        </w:div>
      </w:divsChild>
    </w:div>
    <w:div w:id="327095902">
      <w:bodyDiv w:val="1"/>
      <w:marLeft w:val="0"/>
      <w:marRight w:val="0"/>
      <w:marTop w:val="0"/>
      <w:marBottom w:val="0"/>
      <w:divBdr>
        <w:top w:val="none" w:sz="0" w:space="0" w:color="auto"/>
        <w:left w:val="none" w:sz="0" w:space="0" w:color="auto"/>
        <w:bottom w:val="none" w:sz="0" w:space="0" w:color="auto"/>
        <w:right w:val="none" w:sz="0" w:space="0" w:color="auto"/>
      </w:divBdr>
    </w:div>
    <w:div w:id="462815525">
      <w:bodyDiv w:val="1"/>
      <w:marLeft w:val="0"/>
      <w:marRight w:val="0"/>
      <w:marTop w:val="0"/>
      <w:marBottom w:val="0"/>
      <w:divBdr>
        <w:top w:val="none" w:sz="0" w:space="0" w:color="auto"/>
        <w:left w:val="none" w:sz="0" w:space="0" w:color="auto"/>
        <w:bottom w:val="none" w:sz="0" w:space="0" w:color="auto"/>
        <w:right w:val="none" w:sz="0" w:space="0" w:color="auto"/>
      </w:divBdr>
    </w:div>
    <w:div w:id="462894890">
      <w:bodyDiv w:val="1"/>
      <w:marLeft w:val="0"/>
      <w:marRight w:val="0"/>
      <w:marTop w:val="0"/>
      <w:marBottom w:val="0"/>
      <w:divBdr>
        <w:top w:val="none" w:sz="0" w:space="0" w:color="auto"/>
        <w:left w:val="none" w:sz="0" w:space="0" w:color="auto"/>
        <w:bottom w:val="none" w:sz="0" w:space="0" w:color="auto"/>
        <w:right w:val="none" w:sz="0" w:space="0" w:color="auto"/>
      </w:divBdr>
      <w:divsChild>
        <w:div w:id="47414649">
          <w:marLeft w:val="0"/>
          <w:marRight w:val="0"/>
          <w:marTop w:val="0"/>
          <w:marBottom w:val="0"/>
          <w:divBdr>
            <w:top w:val="none" w:sz="0" w:space="0" w:color="auto"/>
            <w:left w:val="none" w:sz="0" w:space="0" w:color="auto"/>
            <w:bottom w:val="none" w:sz="0" w:space="0" w:color="auto"/>
            <w:right w:val="none" w:sz="0" w:space="0" w:color="auto"/>
          </w:divBdr>
        </w:div>
        <w:div w:id="541019387">
          <w:marLeft w:val="0"/>
          <w:marRight w:val="0"/>
          <w:marTop w:val="0"/>
          <w:marBottom w:val="0"/>
          <w:divBdr>
            <w:top w:val="none" w:sz="0" w:space="0" w:color="auto"/>
            <w:left w:val="none" w:sz="0" w:space="0" w:color="auto"/>
            <w:bottom w:val="none" w:sz="0" w:space="0" w:color="auto"/>
            <w:right w:val="none" w:sz="0" w:space="0" w:color="auto"/>
          </w:divBdr>
          <w:divsChild>
            <w:div w:id="2097942910">
              <w:marLeft w:val="-75"/>
              <w:marRight w:val="0"/>
              <w:marTop w:val="30"/>
              <w:marBottom w:val="30"/>
              <w:divBdr>
                <w:top w:val="none" w:sz="0" w:space="0" w:color="auto"/>
                <w:left w:val="none" w:sz="0" w:space="0" w:color="auto"/>
                <w:bottom w:val="none" w:sz="0" w:space="0" w:color="auto"/>
                <w:right w:val="none" w:sz="0" w:space="0" w:color="auto"/>
              </w:divBdr>
              <w:divsChild>
                <w:div w:id="235630419">
                  <w:marLeft w:val="0"/>
                  <w:marRight w:val="0"/>
                  <w:marTop w:val="0"/>
                  <w:marBottom w:val="0"/>
                  <w:divBdr>
                    <w:top w:val="none" w:sz="0" w:space="0" w:color="auto"/>
                    <w:left w:val="none" w:sz="0" w:space="0" w:color="auto"/>
                    <w:bottom w:val="none" w:sz="0" w:space="0" w:color="auto"/>
                    <w:right w:val="none" w:sz="0" w:space="0" w:color="auto"/>
                  </w:divBdr>
                  <w:divsChild>
                    <w:div w:id="1516263837">
                      <w:marLeft w:val="0"/>
                      <w:marRight w:val="0"/>
                      <w:marTop w:val="0"/>
                      <w:marBottom w:val="0"/>
                      <w:divBdr>
                        <w:top w:val="none" w:sz="0" w:space="0" w:color="auto"/>
                        <w:left w:val="none" w:sz="0" w:space="0" w:color="auto"/>
                        <w:bottom w:val="none" w:sz="0" w:space="0" w:color="auto"/>
                        <w:right w:val="none" w:sz="0" w:space="0" w:color="auto"/>
                      </w:divBdr>
                    </w:div>
                  </w:divsChild>
                </w:div>
                <w:div w:id="245388751">
                  <w:marLeft w:val="0"/>
                  <w:marRight w:val="0"/>
                  <w:marTop w:val="0"/>
                  <w:marBottom w:val="0"/>
                  <w:divBdr>
                    <w:top w:val="none" w:sz="0" w:space="0" w:color="auto"/>
                    <w:left w:val="none" w:sz="0" w:space="0" w:color="auto"/>
                    <w:bottom w:val="none" w:sz="0" w:space="0" w:color="auto"/>
                    <w:right w:val="none" w:sz="0" w:space="0" w:color="auto"/>
                  </w:divBdr>
                  <w:divsChild>
                    <w:div w:id="1937976754">
                      <w:marLeft w:val="0"/>
                      <w:marRight w:val="0"/>
                      <w:marTop w:val="0"/>
                      <w:marBottom w:val="0"/>
                      <w:divBdr>
                        <w:top w:val="none" w:sz="0" w:space="0" w:color="auto"/>
                        <w:left w:val="none" w:sz="0" w:space="0" w:color="auto"/>
                        <w:bottom w:val="none" w:sz="0" w:space="0" w:color="auto"/>
                        <w:right w:val="none" w:sz="0" w:space="0" w:color="auto"/>
                      </w:divBdr>
                    </w:div>
                  </w:divsChild>
                </w:div>
                <w:div w:id="283078392">
                  <w:marLeft w:val="0"/>
                  <w:marRight w:val="0"/>
                  <w:marTop w:val="0"/>
                  <w:marBottom w:val="0"/>
                  <w:divBdr>
                    <w:top w:val="none" w:sz="0" w:space="0" w:color="auto"/>
                    <w:left w:val="none" w:sz="0" w:space="0" w:color="auto"/>
                    <w:bottom w:val="none" w:sz="0" w:space="0" w:color="auto"/>
                    <w:right w:val="none" w:sz="0" w:space="0" w:color="auto"/>
                  </w:divBdr>
                  <w:divsChild>
                    <w:div w:id="1494225568">
                      <w:marLeft w:val="0"/>
                      <w:marRight w:val="0"/>
                      <w:marTop w:val="0"/>
                      <w:marBottom w:val="0"/>
                      <w:divBdr>
                        <w:top w:val="none" w:sz="0" w:space="0" w:color="auto"/>
                        <w:left w:val="none" w:sz="0" w:space="0" w:color="auto"/>
                        <w:bottom w:val="none" w:sz="0" w:space="0" w:color="auto"/>
                        <w:right w:val="none" w:sz="0" w:space="0" w:color="auto"/>
                      </w:divBdr>
                    </w:div>
                  </w:divsChild>
                </w:div>
                <w:div w:id="342438331">
                  <w:marLeft w:val="0"/>
                  <w:marRight w:val="0"/>
                  <w:marTop w:val="0"/>
                  <w:marBottom w:val="0"/>
                  <w:divBdr>
                    <w:top w:val="none" w:sz="0" w:space="0" w:color="auto"/>
                    <w:left w:val="none" w:sz="0" w:space="0" w:color="auto"/>
                    <w:bottom w:val="none" w:sz="0" w:space="0" w:color="auto"/>
                    <w:right w:val="none" w:sz="0" w:space="0" w:color="auto"/>
                  </w:divBdr>
                  <w:divsChild>
                    <w:div w:id="1870147661">
                      <w:marLeft w:val="0"/>
                      <w:marRight w:val="0"/>
                      <w:marTop w:val="0"/>
                      <w:marBottom w:val="0"/>
                      <w:divBdr>
                        <w:top w:val="none" w:sz="0" w:space="0" w:color="auto"/>
                        <w:left w:val="none" w:sz="0" w:space="0" w:color="auto"/>
                        <w:bottom w:val="none" w:sz="0" w:space="0" w:color="auto"/>
                        <w:right w:val="none" w:sz="0" w:space="0" w:color="auto"/>
                      </w:divBdr>
                    </w:div>
                  </w:divsChild>
                </w:div>
                <w:div w:id="415249449">
                  <w:marLeft w:val="0"/>
                  <w:marRight w:val="0"/>
                  <w:marTop w:val="0"/>
                  <w:marBottom w:val="0"/>
                  <w:divBdr>
                    <w:top w:val="none" w:sz="0" w:space="0" w:color="auto"/>
                    <w:left w:val="none" w:sz="0" w:space="0" w:color="auto"/>
                    <w:bottom w:val="none" w:sz="0" w:space="0" w:color="auto"/>
                    <w:right w:val="none" w:sz="0" w:space="0" w:color="auto"/>
                  </w:divBdr>
                  <w:divsChild>
                    <w:div w:id="733743662">
                      <w:marLeft w:val="0"/>
                      <w:marRight w:val="0"/>
                      <w:marTop w:val="0"/>
                      <w:marBottom w:val="0"/>
                      <w:divBdr>
                        <w:top w:val="none" w:sz="0" w:space="0" w:color="auto"/>
                        <w:left w:val="none" w:sz="0" w:space="0" w:color="auto"/>
                        <w:bottom w:val="none" w:sz="0" w:space="0" w:color="auto"/>
                        <w:right w:val="none" w:sz="0" w:space="0" w:color="auto"/>
                      </w:divBdr>
                    </w:div>
                  </w:divsChild>
                </w:div>
                <w:div w:id="453181978">
                  <w:marLeft w:val="0"/>
                  <w:marRight w:val="0"/>
                  <w:marTop w:val="0"/>
                  <w:marBottom w:val="0"/>
                  <w:divBdr>
                    <w:top w:val="none" w:sz="0" w:space="0" w:color="auto"/>
                    <w:left w:val="none" w:sz="0" w:space="0" w:color="auto"/>
                    <w:bottom w:val="none" w:sz="0" w:space="0" w:color="auto"/>
                    <w:right w:val="none" w:sz="0" w:space="0" w:color="auto"/>
                  </w:divBdr>
                  <w:divsChild>
                    <w:div w:id="1151942427">
                      <w:marLeft w:val="0"/>
                      <w:marRight w:val="0"/>
                      <w:marTop w:val="0"/>
                      <w:marBottom w:val="0"/>
                      <w:divBdr>
                        <w:top w:val="none" w:sz="0" w:space="0" w:color="auto"/>
                        <w:left w:val="none" w:sz="0" w:space="0" w:color="auto"/>
                        <w:bottom w:val="none" w:sz="0" w:space="0" w:color="auto"/>
                        <w:right w:val="none" w:sz="0" w:space="0" w:color="auto"/>
                      </w:divBdr>
                    </w:div>
                  </w:divsChild>
                </w:div>
                <w:div w:id="459154441">
                  <w:marLeft w:val="0"/>
                  <w:marRight w:val="0"/>
                  <w:marTop w:val="0"/>
                  <w:marBottom w:val="0"/>
                  <w:divBdr>
                    <w:top w:val="none" w:sz="0" w:space="0" w:color="auto"/>
                    <w:left w:val="none" w:sz="0" w:space="0" w:color="auto"/>
                    <w:bottom w:val="none" w:sz="0" w:space="0" w:color="auto"/>
                    <w:right w:val="none" w:sz="0" w:space="0" w:color="auto"/>
                  </w:divBdr>
                  <w:divsChild>
                    <w:div w:id="1735932856">
                      <w:marLeft w:val="0"/>
                      <w:marRight w:val="0"/>
                      <w:marTop w:val="0"/>
                      <w:marBottom w:val="0"/>
                      <w:divBdr>
                        <w:top w:val="none" w:sz="0" w:space="0" w:color="auto"/>
                        <w:left w:val="none" w:sz="0" w:space="0" w:color="auto"/>
                        <w:bottom w:val="none" w:sz="0" w:space="0" w:color="auto"/>
                        <w:right w:val="none" w:sz="0" w:space="0" w:color="auto"/>
                      </w:divBdr>
                    </w:div>
                  </w:divsChild>
                </w:div>
                <w:div w:id="468015233">
                  <w:marLeft w:val="0"/>
                  <w:marRight w:val="0"/>
                  <w:marTop w:val="0"/>
                  <w:marBottom w:val="0"/>
                  <w:divBdr>
                    <w:top w:val="none" w:sz="0" w:space="0" w:color="auto"/>
                    <w:left w:val="none" w:sz="0" w:space="0" w:color="auto"/>
                    <w:bottom w:val="none" w:sz="0" w:space="0" w:color="auto"/>
                    <w:right w:val="none" w:sz="0" w:space="0" w:color="auto"/>
                  </w:divBdr>
                  <w:divsChild>
                    <w:div w:id="1722901171">
                      <w:marLeft w:val="0"/>
                      <w:marRight w:val="0"/>
                      <w:marTop w:val="0"/>
                      <w:marBottom w:val="0"/>
                      <w:divBdr>
                        <w:top w:val="none" w:sz="0" w:space="0" w:color="auto"/>
                        <w:left w:val="none" w:sz="0" w:space="0" w:color="auto"/>
                        <w:bottom w:val="none" w:sz="0" w:space="0" w:color="auto"/>
                        <w:right w:val="none" w:sz="0" w:space="0" w:color="auto"/>
                      </w:divBdr>
                    </w:div>
                  </w:divsChild>
                </w:div>
                <w:div w:id="516306844">
                  <w:marLeft w:val="0"/>
                  <w:marRight w:val="0"/>
                  <w:marTop w:val="0"/>
                  <w:marBottom w:val="0"/>
                  <w:divBdr>
                    <w:top w:val="none" w:sz="0" w:space="0" w:color="auto"/>
                    <w:left w:val="none" w:sz="0" w:space="0" w:color="auto"/>
                    <w:bottom w:val="none" w:sz="0" w:space="0" w:color="auto"/>
                    <w:right w:val="none" w:sz="0" w:space="0" w:color="auto"/>
                  </w:divBdr>
                  <w:divsChild>
                    <w:div w:id="802847423">
                      <w:marLeft w:val="0"/>
                      <w:marRight w:val="0"/>
                      <w:marTop w:val="0"/>
                      <w:marBottom w:val="0"/>
                      <w:divBdr>
                        <w:top w:val="none" w:sz="0" w:space="0" w:color="auto"/>
                        <w:left w:val="none" w:sz="0" w:space="0" w:color="auto"/>
                        <w:bottom w:val="none" w:sz="0" w:space="0" w:color="auto"/>
                        <w:right w:val="none" w:sz="0" w:space="0" w:color="auto"/>
                      </w:divBdr>
                    </w:div>
                  </w:divsChild>
                </w:div>
                <w:div w:id="689722112">
                  <w:marLeft w:val="0"/>
                  <w:marRight w:val="0"/>
                  <w:marTop w:val="0"/>
                  <w:marBottom w:val="0"/>
                  <w:divBdr>
                    <w:top w:val="none" w:sz="0" w:space="0" w:color="auto"/>
                    <w:left w:val="none" w:sz="0" w:space="0" w:color="auto"/>
                    <w:bottom w:val="none" w:sz="0" w:space="0" w:color="auto"/>
                    <w:right w:val="none" w:sz="0" w:space="0" w:color="auto"/>
                  </w:divBdr>
                  <w:divsChild>
                    <w:div w:id="967930479">
                      <w:marLeft w:val="0"/>
                      <w:marRight w:val="0"/>
                      <w:marTop w:val="0"/>
                      <w:marBottom w:val="0"/>
                      <w:divBdr>
                        <w:top w:val="none" w:sz="0" w:space="0" w:color="auto"/>
                        <w:left w:val="none" w:sz="0" w:space="0" w:color="auto"/>
                        <w:bottom w:val="none" w:sz="0" w:space="0" w:color="auto"/>
                        <w:right w:val="none" w:sz="0" w:space="0" w:color="auto"/>
                      </w:divBdr>
                    </w:div>
                  </w:divsChild>
                </w:div>
                <w:div w:id="712534447">
                  <w:marLeft w:val="0"/>
                  <w:marRight w:val="0"/>
                  <w:marTop w:val="0"/>
                  <w:marBottom w:val="0"/>
                  <w:divBdr>
                    <w:top w:val="none" w:sz="0" w:space="0" w:color="auto"/>
                    <w:left w:val="none" w:sz="0" w:space="0" w:color="auto"/>
                    <w:bottom w:val="none" w:sz="0" w:space="0" w:color="auto"/>
                    <w:right w:val="none" w:sz="0" w:space="0" w:color="auto"/>
                  </w:divBdr>
                  <w:divsChild>
                    <w:div w:id="1187478317">
                      <w:marLeft w:val="0"/>
                      <w:marRight w:val="0"/>
                      <w:marTop w:val="0"/>
                      <w:marBottom w:val="0"/>
                      <w:divBdr>
                        <w:top w:val="none" w:sz="0" w:space="0" w:color="auto"/>
                        <w:left w:val="none" w:sz="0" w:space="0" w:color="auto"/>
                        <w:bottom w:val="none" w:sz="0" w:space="0" w:color="auto"/>
                        <w:right w:val="none" w:sz="0" w:space="0" w:color="auto"/>
                      </w:divBdr>
                    </w:div>
                  </w:divsChild>
                </w:div>
                <w:div w:id="753622843">
                  <w:marLeft w:val="0"/>
                  <w:marRight w:val="0"/>
                  <w:marTop w:val="0"/>
                  <w:marBottom w:val="0"/>
                  <w:divBdr>
                    <w:top w:val="none" w:sz="0" w:space="0" w:color="auto"/>
                    <w:left w:val="none" w:sz="0" w:space="0" w:color="auto"/>
                    <w:bottom w:val="none" w:sz="0" w:space="0" w:color="auto"/>
                    <w:right w:val="none" w:sz="0" w:space="0" w:color="auto"/>
                  </w:divBdr>
                  <w:divsChild>
                    <w:div w:id="284314504">
                      <w:marLeft w:val="0"/>
                      <w:marRight w:val="0"/>
                      <w:marTop w:val="0"/>
                      <w:marBottom w:val="0"/>
                      <w:divBdr>
                        <w:top w:val="none" w:sz="0" w:space="0" w:color="auto"/>
                        <w:left w:val="none" w:sz="0" w:space="0" w:color="auto"/>
                        <w:bottom w:val="none" w:sz="0" w:space="0" w:color="auto"/>
                        <w:right w:val="none" w:sz="0" w:space="0" w:color="auto"/>
                      </w:divBdr>
                    </w:div>
                  </w:divsChild>
                </w:div>
                <w:div w:id="759180174">
                  <w:marLeft w:val="0"/>
                  <w:marRight w:val="0"/>
                  <w:marTop w:val="0"/>
                  <w:marBottom w:val="0"/>
                  <w:divBdr>
                    <w:top w:val="none" w:sz="0" w:space="0" w:color="auto"/>
                    <w:left w:val="none" w:sz="0" w:space="0" w:color="auto"/>
                    <w:bottom w:val="none" w:sz="0" w:space="0" w:color="auto"/>
                    <w:right w:val="none" w:sz="0" w:space="0" w:color="auto"/>
                  </w:divBdr>
                  <w:divsChild>
                    <w:div w:id="1376809980">
                      <w:marLeft w:val="0"/>
                      <w:marRight w:val="0"/>
                      <w:marTop w:val="0"/>
                      <w:marBottom w:val="0"/>
                      <w:divBdr>
                        <w:top w:val="none" w:sz="0" w:space="0" w:color="auto"/>
                        <w:left w:val="none" w:sz="0" w:space="0" w:color="auto"/>
                        <w:bottom w:val="none" w:sz="0" w:space="0" w:color="auto"/>
                        <w:right w:val="none" w:sz="0" w:space="0" w:color="auto"/>
                      </w:divBdr>
                    </w:div>
                  </w:divsChild>
                </w:div>
                <w:div w:id="866138964">
                  <w:marLeft w:val="0"/>
                  <w:marRight w:val="0"/>
                  <w:marTop w:val="0"/>
                  <w:marBottom w:val="0"/>
                  <w:divBdr>
                    <w:top w:val="none" w:sz="0" w:space="0" w:color="auto"/>
                    <w:left w:val="none" w:sz="0" w:space="0" w:color="auto"/>
                    <w:bottom w:val="none" w:sz="0" w:space="0" w:color="auto"/>
                    <w:right w:val="none" w:sz="0" w:space="0" w:color="auto"/>
                  </w:divBdr>
                  <w:divsChild>
                    <w:div w:id="2032294676">
                      <w:marLeft w:val="0"/>
                      <w:marRight w:val="0"/>
                      <w:marTop w:val="0"/>
                      <w:marBottom w:val="0"/>
                      <w:divBdr>
                        <w:top w:val="none" w:sz="0" w:space="0" w:color="auto"/>
                        <w:left w:val="none" w:sz="0" w:space="0" w:color="auto"/>
                        <w:bottom w:val="none" w:sz="0" w:space="0" w:color="auto"/>
                        <w:right w:val="none" w:sz="0" w:space="0" w:color="auto"/>
                      </w:divBdr>
                    </w:div>
                  </w:divsChild>
                </w:div>
                <w:div w:id="989678355">
                  <w:marLeft w:val="0"/>
                  <w:marRight w:val="0"/>
                  <w:marTop w:val="0"/>
                  <w:marBottom w:val="0"/>
                  <w:divBdr>
                    <w:top w:val="none" w:sz="0" w:space="0" w:color="auto"/>
                    <w:left w:val="none" w:sz="0" w:space="0" w:color="auto"/>
                    <w:bottom w:val="none" w:sz="0" w:space="0" w:color="auto"/>
                    <w:right w:val="none" w:sz="0" w:space="0" w:color="auto"/>
                  </w:divBdr>
                  <w:divsChild>
                    <w:div w:id="1583445846">
                      <w:marLeft w:val="0"/>
                      <w:marRight w:val="0"/>
                      <w:marTop w:val="0"/>
                      <w:marBottom w:val="0"/>
                      <w:divBdr>
                        <w:top w:val="none" w:sz="0" w:space="0" w:color="auto"/>
                        <w:left w:val="none" w:sz="0" w:space="0" w:color="auto"/>
                        <w:bottom w:val="none" w:sz="0" w:space="0" w:color="auto"/>
                        <w:right w:val="none" w:sz="0" w:space="0" w:color="auto"/>
                      </w:divBdr>
                    </w:div>
                  </w:divsChild>
                </w:div>
                <w:div w:id="1040200744">
                  <w:marLeft w:val="0"/>
                  <w:marRight w:val="0"/>
                  <w:marTop w:val="0"/>
                  <w:marBottom w:val="0"/>
                  <w:divBdr>
                    <w:top w:val="none" w:sz="0" w:space="0" w:color="auto"/>
                    <w:left w:val="none" w:sz="0" w:space="0" w:color="auto"/>
                    <w:bottom w:val="none" w:sz="0" w:space="0" w:color="auto"/>
                    <w:right w:val="none" w:sz="0" w:space="0" w:color="auto"/>
                  </w:divBdr>
                  <w:divsChild>
                    <w:div w:id="423914108">
                      <w:marLeft w:val="0"/>
                      <w:marRight w:val="0"/>
                      <w:marTop w:val="0"/>
                      <w:marBottom w:val="0"/>
                      <w:divBdr>
                        <w:top w:val="none" w:sz="0" w:space="0" w:color="auto"/>
                        <w:left w:val="none" w:sz="0" w:space="0" w:color="auto"/>
                        <w:bottom w:val="none" w:sz="0" w:space="0" w:color="auto"/>
                        <w:right w:val="none" w:sz="0" w:space="0" w:color="auto"/>
                      </w:divBdr>
                    </w:div>
                  </w:divsChild>
                </w:div>
                <w:div w:id="1068722087">
                  <w:marLeft w:val="0"/>
                  <w:marRight w:val="0"/>
                  <w:marTop w:val="0"/>
                  <w:marBottom w:val="0"/>
                  <w:divBdr>
                    <w:top w:val="none" w:sz="0" w:space="0" w:color="auto"/>
                    <w:left w:val="none" w:sz="0" w:space="0" w:color="auto"/>
                    <w:bottom w:val="none" w:sz="0" w:space="0" w:color="auto"/>
                    <w:right w:val="none" w:sz="0" w:space="0" w:color="auto"/>
                  </w:divBdr>
                  <w:divsChild>
                    <w:div w:id="147941381">
                      <w:marLeft w:val="0"/>
                      <w:marRight w:val="0"/>
                      <w:marTop w:val="0"/>
                      <w:marBottom w:val="0"/>
                      <w:divBdr>
                        <w:top w:val="none" w:sz="0" w:space="0" w:color="auto"/>
                        <w:left w:val="none" w:sz="0" w:space="0" w:color="auto"/>
                        <w:bottom w:val="none" w:sz="0" w:space="0" w:color="auto"/>
                        <w:right w:val="none" w:sz="0" w:space="0" w:color="auto"/>
                      </w:divBdr>
                    </w:div>
                  </w:divsChild>
                </w:div>
                <w:div w:id="1114400327">
                  <w:marLeft w:val="0"/>
                  <w:marRight w:val="0"/>
                  <w:marTop w:val="0"/>
                  <w:marBottom w:val="0"/>
                  <w:divBdr>
                    <w:top w:val="none" w:sz="0" w:space="0" w:color="auto"/>
                    <w:left w:val="none" w:sz="0" w:space="0" w:color="auto"/>
                    <w:bottom w:val="none" w:sz="0" w:space="0" w:color="auto"/>
                    <w:right w:val="none" w:sz="0" w:space="0" w:color="auto"/>
                  </w:divBdr>
                  <w:divsChild>
                    <w:div w:id="1055665580">
                      <w:marLeft w:val="0"/>
                      <w:marRight w:val="0"/>
                      <w:marTop w:val="0"/>
                      <w:marBottom w:val="0"/>
                      <w:divBdr>
                        <w:top w:val="none" w:sz="0" w:space="0" w:color="auto"/>
                        <w:left w:val="none" w:sz="0" w:space="0" w:color="auto"/>
                        <w:bottom w:val="none" w:sz="0" w:space="0" w:color="auto"/>
                        <w:right w:val="none" w:sz="0" w:space="0" w:color="auto"/>
                      </w:divBdr>
                    </w:div>
                  </w:divsChild>
                </w:div>
                <w:div w:id="1127116436">
                  <w:marLeft w:val="0"/>
                  <w:marRight w:val="0"/>
                  <w:marTop w:val="0"/>
                  <w:marBottom w:val="0"/>
                  <w:divBdr>
                    <w:top w:val="none" w:sz="0" w:space="0" w:color="auto"/>
                    <w:left w:val="none" w:sz="0" w:space="0" w:color="auto"/>
                    <w:bottom w:val="none" w:sz="0" w:space="0" w:color="auto"/>
                    <w:right w:val="none" w:sz="0" w:space="0" w:color="auto"/>
                  </w:divBdr>
                  <w:divsChild>
                    <w:div w:id="2124884373">
                      <w:marLeft w:val="0"/>
                      <w:marRight w:val="0"/>
                      <w:marTop w:val="0"/>
                      <w:marBottom w:val="0"/>
                      <w:divBdr>
                        <w:top w:val="none" w:sz="0" w:space="0" w:color="auto"/>
                        <w:left w:val="none" w:sz="0" w:space="0" w:color="auto"/>
                        <w:bottom w:val="none" w:sz="0" w:space="0" w:color="auto"/>
                        <w:right w:val="none" w:sz="0" w:space="0" w:color="auto"/>
                      </w:divBdr>
                    </w:div>
                  </w:divsChild>
                </w:div>
                <w:div w:id="1276402536">
                  <w:marLeft w:val="0"/>
                  <w:marRight w:val="0"/>
                  <w:marTop w:val="0"/>
                  <w:marBottom w:val="0"/>
                  <w:divBdr>
                    <w:top w:val="none" w:sz="0" w:space="0" w:color="auto"/>
                    <w:left w:val="none" w:sz="0" w:space="0" w:color="auto"/>
                    <w:bottom w:val="none" w:sz="0" w:space="0" w:color="auto"/>
                    <w:right w:val="none" w:sz="0" w:space="0" w:color="auto"/>
                  </w:divBdr>
                  <w:divsChild>
                    <w:div w:id="850488800">
                      <w:marLeft w:val="0"/>
                      <w:marRight w:val="0"/>
                      <w:marTop w:val="0"/>
                      <w:marBottom w:val="0"/>
                      <w:divBdr>
                        <w:top w:val="none" w:sz="0" w:space="0" w:color="auto"/>
                        <w:left w:val="none" w:sz="0" w:space="0" w:color="auto"/>
                        <w:bottom w:val="none" w:sz="0" w:space="0" w:color="auto"/>
                        <w:right w:val="none" w:sz="0" w:space="0" w:color="auto"/>
                      </w:divBdr>
                    </w:div>
                  </w:divsChild>
                </w:div>
                <w:div w:id="1292173590">
                  <w:marLeft w:val="0"/>
                  <w:marRight w:val="0"/>
                  <w:marTop w:val="0"/>
                  <w:marBottom w:val="0"/>
                  <w:divBdr>
                    <w:top w:val="none" w:sz="0" w:space="0" w:color="auto"/>
                    <w:left w:val="none" w:sz="0" w:space="0" w:color="auto"/>
                    <w:bottom w:val="none" w:sz="0" w:space="0" w:color="auto"/>
                    <w:right w:val="none" w:sz="0" w:space="0" w:color="auto"/>
                  </w:divBdr>
                  <w:divsChild>
                    <w:div w:id="18361239">
                      <w:marLeft w:val="0"/>
                      <w:marRight w:val="0"/>
                      <w:marTop w:val="0"/>
                      <w:marBottom w:val="0"/>
                      <w:divBdr>
                        <w:top w:val="none" w:sz="0" w:space="0" w:color="auto"/>
                        <w:left w:val="none" w:sz="0" w:space="0" w:color="auto"/>
                        <w:bottom w:val="none" w:sz="0" w:space="0" w:color="auto"/>
                        <w:right w:val="none" w:sz="0" w:space="0" w:color="auto"/>
                      </w:divBdr>
                    </w:div>
                  </w:divsChild>
                </w:div>
                <w:div w:id="1297446250">
                  <w:marLeft w:val="0"/>
                  <w:marRight w:val="0"/>
                  <w:marTop w:val="0"/>
                  <w:marBottom w:val="0"/>
                  <w:divBdr>
                    <w:top w:val="none" w:sz="0" w:space="0" w:color="auto"/>
                    <w:left w:val="none" w:sz="0" w:space="0" w:color="auto"/>
                    <w:bottom w:val="none" w:sz="0" w:space="0" w:color="auto"/>
                    <w:right w:val="none" w:sz="0" w:space="0" w:color="auto"/>
                  </w:divBdr>
                  <w:divsChild>
                    <w:div w:id="536696116">
                      <w:marLeft w:val="0"/>
                      <w:marRight w:val="0"/>
                      <w:marTop w:val="0"/>
                      <w:marBottom w:val="0"/>
                      <w:divBdr>
                        <w:top w:val="none" w:sz="0" w:space="0" w:color="auto"/>
                        <w:left w:val="none" w:sz="0" w:space="0" w:color="auto"/>
                        <w:bottom w:val="none" w:sz="0" w:space="0" w:color="auto"/>
                        <w:right w:val="none" w:sz="0" w:space="0" w:color="auto"/>
                      </w:divBdr>
                    </w:div>
                  </w:divsChild>
                </w:div>
                <w:div w:id="1410075062">
                  <w:marLeft w:val="0"/>
                  <w:marRight w:val="0"/>
                  <w:marTop w:val="0"/>
                  <w:marBottom w:val="0"/>
                  <w:divBdr>
                    <w:top w:val="none" w:sz="0" w:space="0" w:color="auto"/>
                    <w:left w:val="none" w:sz="0" w:space="0" w:color="auto"/>
                    <w:bottom w:val="none" w:sz="0" w:space="0" w:color="auto"/>
                    <w:right w:val="none" w:sz="0" w:space="0" w:color="auto"/>
                  </w:divBdr>
                  <w:divsChild>
                    <w:div w:id="1393195055">
                      <w:marLeft w:val="0"/>
                      <w:marRight w:val="0"/>
                      <w:marTop w:val="0"/>
                      <w:marBottom w:val="0"/>
                      <w:divBdr>
                        <w:top w:val="none" w:sz="0" w:space="0" w:color="auto"/>
                        <w:left w:val="none" w:sz="0" w:space="0" w:color="auto"/>
                        <w:bottom w:val="none" w:sz="0" w:space="0" w:color="auto"/>
                        <w:right w:val="none" w:sz="0" w:space="0" w:color="auto"/>
                      </w:divBdr>
                    </w:div>
                  </w:divsChild>
                </w:div>
                <w:div w:id="1431390895">
                  <w:marLeft w:val="0"/>
                  <w:marRight w:val="0"/>
                  <w:marTop w:val="0"/>
                  <w:marBottom w:val="0"/>
                  <w:divBdr>
                    <w:top w:val="none" w:sz="0" w:space="0" w:color="auto"/>
                    <w:left w:val="none" w:sz="0" w:space="0" w:color="auto"/>
                    <w:bottom w:val="none" w:sz="0" w:space="0" w:color="auto"/>
                    <w:right w:val="none" w:sz="0" w:space="0" w:color="auto"/>
                  </w:divBdr>
                  <w:divsChild>
                    <w:div w:id="1101678322">
                      <w:marLeft w:val="0"/>
                      <w:marRight w:val="0"/>
                      <w:marTop w:val="0"/>
                      <w:marBottom w:val="0"/>
                      <w:divBdr>
                        <w:top w:val="none" w:sz="0" w:space="0" w:color="auto"/>
                        <w:left w:val="none" w:sz="0" w:space="0" w:color="auto"/>
                        <w:bottom w:val="none" w:sz="0" w:space="0" w:color="auto"/>
                        <w:right w:val="none" w:sz="0" w:space="0" w:color="auto"/>
                      </w:divBdr>
                    </w:div>
                  </w:divsChild>
                </w:div>
                <w:div w:id="1476987525">
                  <w:marLeft w:val="0"/>
                  <w:marRight w:val="0"/>
                  <w:marTop w:val="0"/>
                  <w:marBottom w:val="0"/>
                  <w:divBdr>
                    <w:top w:val="none" w:sz="0" w:space="0" w:color="auto"/>
                    <w:left w:val="none" w:sz="0" w:space="0" w:color="auto"/>
                    <w:bottom w:val="none" w:sz="0" w:space="0" w:color="auto"/>
                    <w:right w:val="none" w:sz="0" w:space="0" w:color="auto"/>
                  </w:divBdr>
                  <w:divsChild>
                    <w:div w:id="646472483">
                      <w:marLeft w:val="0"/>
                      <w:marRight w:val="0"/>
                      <w:marTop w:val="0"/>
                      <w:marBottom w:val="0"/>
                      <w:divBdr>
                        <w:top w:val="none" w:sz="0" w:space="0" w:color="auto"/>
                        <w:left w:val="none" w:sz="0" w:space="0" w:color="auto"/>
                        <w:bottom w:val="none" w:sz="0" w:space="0" w:color="auto"/>
                        <w:right w:val="none" w:sz="0" w:space="0" w:color="auto"/>
                      </w:divBdr>
                    </w:div>
                  </w:divsChild>
                </w:div>
                <w:div w:id="1488133561">
                  <w:marLeft w:val="0"/>
                  <w:marRight w:val="0"/>
                  <w:marTop w:val="0"/>
                  <w:marBottom w:val="0"/>
                  <w:divBdr>
                    <w:top w:val="none" w:sz="0" w:space="0" w:color="auto"/>
                    <w:left w:val="none" w:sz="0" w:space="0" w:color="auto"/>
                    <w:bottom w:val="none" w:sz="0" w:space="0" w:color="auto"/>
                    <w:right w:val="none" w:sz="0" w:space="0" w:color="auto"/>
                  </w:divBdr>
                  <w:divsChild>
                    <w:div w:id="152532185">
                      <w:marLeft w:val="0"/>
                      <w:marRight w:val="0"/>
                      <w:marTop w:val="0"/>
                      <w:marBottom w:val="0"/>
                      <w:divBdr>
                        <w:top w:val="none" w:sz="0" w:space="0" w:color="auto"/>
                        <w:left w:val="none" w:sz="0" w:space="0" w:color="auto"/>
                        <w:bottom w:val="none" w:sz="0" w:space="0" w:color="auto"/>
                        <w:right w:val="none" w:sz="0" w:space="0" w:color="auto"/>
                      </w:divBdr>
                    </w:div>
                  </w:divsChild>
                </w:div>
                <w:div w:id="1591503386">
                  <w:marLeft w:val="0"/>
                  <w:marRight w:val="0"/>
                  <w:marTop w:val="0"/>
                  <w:marBottom w:val="0"/>
                  <w:divBdr>
                    <w:top w:val="none" w:sz="0" w:space="0" w:color="auto"/>
                    <w:left w:val="none" w:sz="0" w:space="0" w:color="auto"/>
                    <w:bottom w:val="none" w:sz="0" w:space="0" w:color="auto"/>
                    <w:right w:val="none" w:sz="0" w:space="0" w:color="auto"/>
                  </w:divBdr>
                  <w:divsChild>
                    <w:div w:id="2147355858">
                      <w:marLeft w:val="0"/>
                      <w:marRight w:val="0"/>
                      <w:marTop w:val="0"/>
                      <w:marBottom w:val="0"/>
                      <w:divBdr>
                        <w:top w:val="none" w:sz="0" w:space="0" w:color="auto"/>
                        <w:left w:val="none" w:sz="0" w:space="0" w:color="auto"/>
                        <w:bottom w:val="none" w:sz="0" w:space="0" w:color="auto"/>
                        <w:right w:val="none" w:sz="0" w:space="0" w:color="auto"/>
                      </w:divBdr>
                    </w:div>
                  </w:divsChild>
                </w:div>
                <w:div w:id="1618946523">
                  <w:marLeft w:val="0"/>
                  <w:marRight w:val="0"/>
                  <w:marTop w:val="0"/>
                  <w:marBottom w:val="0"/>
                  <w:divBdr>
                    <w:top w:val="none" w:sz="0" w:space="0" w:color="auto"/>
                    <w:left w:val="none" w:sz="0" w:space="0" w:color="auto"/>
                    <w:bottom w:val="none" w:sz="0" w:space="0" w:color="auto"/>
                    <w:right w:val="none" w:sz="0" w:space="0" w:color="auto"/>
                  </w:divBdr>
                  <w:divsChild>
                    <w:div w:id="2039116494">
                      <w:marLeft w:val="0"/>
                      <w:marRight w:val="0"/>
                      <w:marTop w:val="0"/>
                      <w:marBottom w:val="0"/>
                      <w:divBdr>
                        <w:top w:val="none" w:sz="0" w:space="0" w:color="auto"/>
                        <w:left w:val="none" w:sz="0" w:space="0" w:color="auto"/>
                        <w:bottom w:val="none" w:sz="0" w:space="0" w:color="auto"/>
                        <w:right w:val="none" w:sz="0" w:space="0" w:color="auto"/>
                      </w:divBdr>
                    </w:div>
                  </w:divsChild>
                </w:div>
                <w:div w:id="1682008213">
                  <w:marLeft w:val="0"/>
                  <w:marRight w:val="0"/>
                  <w:marTop w:val="0"/>
                  <w:marBottom w:val="0"/>
                  <w:divBdr>
                    <w:top w:val="none" w:sz="0" w:space="0" w:color="auto"/>
                    <w:left w:val="none" w:sz="0" w:space="0" w:color="auto"/>
                    <w:bottom w:val="none" w:sz="0" w:space="0" w:color="auto"/>
                    <w:right w:val="none" w:sz="0" w:space="0" w:color="auto"/>
                  </w:divBdr>
                  <w:divsChild>
                    <w:div w:id="39675984">
                      <w:marLeft w:val="0"/>
                      <w:marRight w:val="0"/>
                      <w:marTop w:val="0"/>
                      <w:marBottom w:val="0"/>
                      <w:divBdr>
                        <w:top w:val="none" w:sz="0" w:space="0" w:color="auto"/>
                        <w:left w:val="none" w:sz="0" w:space="0" w:color="auto"/>
                        <w:bottom w:val="none" w:sz="0" w:space="0" w:color="auto"/>
                        <w:right w:val="none" w:sz="0" w:space="0" w:color="auto"/>
                      </w:divBdr>
                    </w:div>
                  </w:divsChild>
                </w:div>
                <w:div w:id="1698463354">
                  <w:marLeft w:val="0"/>
                  <w:marRight w:val="0"/>
                  <w:marTop w:val="0"/>
                  <w:marBottom w:val="0"/>
                  <w:divBdr>
                    <w:top w:val="none" w:sz="0" w:space="0" w:color="auto"/>
                    <w:left w:val="none" w:sz="0" w:space="0" w:color="auto"/>
                    <w:bottom w:val="none" w:sz="0" w:space="0" w:color="auto"/>
                    <w:right w:val="none" w:sz="0" w:space="0" w:color="auto"/>
                  </w:divBdr>
                  <w:divsChild>
                    <w:div w:id="1536961385">
                      <w:marLeft w:val="0"/>
                      <w:marRight w:val="0"/>
                      <w:marTop w:val="0"/>
                      <w:marBottom w:val="0"/>
                      <w:divBdr>
                        <w:top w:val="none" w:sz="0" w:space="0" w:color="auto"/>
                        <w:left w:val="none" w:sz="0" w:space="0" w:color="auto"/>
                        <w:bottom w:val="none" w:sz="0" w:space="0" w:color="auto"/>
                        <w:right w:val="none" w:sz="0" w:space="0" w:color="auto"/>
                      </w:divBdr>
                    </w:div>
                  </w:divsChild>
                </w:div>
                <w:div w:id="1775442718">
                  <w:marLeft w:val="0"/>
                  <w:marRight w:val="0"/>
                  <w:marTop w:val="0"/>
                  <w:marBottom w:val="0"/>
                  <w:divBdr>
                    <w:top w:val="none" w:sz="0" w:space="0" w:color="auto"/>
                    <w:left w:val="none" w:sz="0" w:space="0" w:color="auto"/>
                    <w:bottom w:val="none" w:sz="0" w:space="0" w:color="auto"/>
                    <w:right w:val="none" w:sz="0" w:space="0" w:color="auto"/>
                  </w:divBdr>
                  <w:divsChild>
                    <w:div w:id="682585172">
                      <w:marLeft w:val="0"/>
                      <w:marRight w:val="0"/>
                      <w:marTop w:val="0"/>
                      <w:marBottom w:val="0"/>
                      <w:divBdr>
                        <w:top w:val="none" w:sz="0" w:space="0" w:color="auto"/>
                        <w:left w:val="none" w:sz="0" w:space="0" w:color="auto"/>
                        <w:bottom w:val="none" w:sz="0" w:space="0" w:color="auto"/>
                        <w:right w:val="none" w:sz="0" w:space="0" w:color="auto"/>
                      </w:divBdr>
                    </w:div>
                  </w:divsChild>
                </w:div>
                <w:div w:id="1859544147">
                  <w:marLeft w:val="0"/>
                  <w:marRight w:val="0"/>
                  <w:marTop w:val="0"/>
                  <w:marBottom w:val="0"/>
                  <w:divBdr>
                    <w:top w:val="none" w:sz="0" w:space="0" w:color="auto"/>
                    <w:left w:val="none" w:sz="0" w:space="0" w:color="auto"/>
                    <w:bottom w:val="none" w:sz="0" w:space="0" w:color="auto"/>
                    <w:right w:val="none" w:sz="0" w:space="0" w:color="auto"/>
                  </w:divBdr>
                  <w:divsChild>
                    <w:div w:id="314116173">
                      <w:marLeft w:val="0"/>
                      <w:marRight w:val="0"/>
                      <w:marTop w:val="0"/>
                      <w:marBottom w:val="0"/>
                      <w:divBdr>
                        <w:top w:val="none" w:sz="0" w:space="0" w:color="auto"/>
                        <w:left w:val="none" w:sz="0" w:space="0" w:color="auto"/>
                        <w:bottom w:val="none" w:sz="0" w:space="0" w:color="auto"/>
                        <w:right w:val="none" w:sz="0" w:space="0" w:color="auto"/>
                      </w:divBdr>
                    </w:div>
                  </w:divsChild>
                </w:div>
                <w:div w:id="1879581880">
                  <w:marLeft w:val="0"/>
                  <w:marRight w:val="0"/>
                  <w:marTop w:val="0"/>
                  <w:marBottom w:val="0"/>
                  <w:divBdr>
                    <w:top w:val="none" w:sz="0" w:space="0" w:color="auto"/>
                    <w:left w:val="none" w:sz="0" w:space="0" w:color="auto"/>
                    <w:bottom w:val="none" w:sz="0" w:space="0" w:color="auto"/>
                    <w:right w:val="none" w:sz="0" w:space="0" w:color="auto"/>
                  </w:divBdr>
                  <w:divsChild>
                    <w:div w:id="685518577">
                      <w:marLeft w:val="0"/>
                      <w:marRight w:val="0"/>
                      <w:marTop w:val="0"/>
                      <w:marBottom w:val="0"/>
                      <w:divBdr>
                        <w:top w:val="none" w:sz="0" w:space="0" w:color="auto"/>
                        <w:left w:val="none" w:sz="0" w:space="0" w:color="auto"/>
                        <w:bottom w:val="none" w:sz="0" w:space="0" w:color="auto"/>
                        <w:right w:val="none" w:sz="0" w:space="0" w:color="auto"/>
                      </w:divBdr>
                    </w:div>
                  </w:divsChild>
                </w:div>
                <w:div w:id="1897693061">
                  <w:marLeft w:val="0"/>
                  <w:marRight w:val="0"/>
                  <w:marTop w:val="0"/>
                  <w:marBottom w:val="0"/>
                  <w:divBdr>
                    <w:top w:val="none" w:sz="0" w:space="0" w:color="auto"/>
                    <w:left w:val="none" w:sz="0" w:space="0" w:color="auto"/>
                    <w:bottom w:val="none" w:sz="0" w:space="0" w:color="auto"/>
                    <w:right w:val="none" w:sz="0" w:space="0" w:color="auto"/>
                  </w:divBdr>
                  <w:divsChild>
                    <w:div w:id="1071587116">
                      <w:marLeft w:val="0"/>
                      <w:marRight w:val="0"/>
                      <w:marTop w:val="0"/>
                      <w:marBottom w:val="0"/>
                      <w:divBdr>
                        <w:top w:val="none" w:sz="0" w:space="0" w:color="auto"/>
                        <w:left w:val="none" w:sz="0" w:space="0" w:color="auto"/>
                        <w:bottom w:val="none" w:sz="0" w:space="0" w:color="auto"/>
                        <w:right w:val="none" w:sz="0" w:space="0" w:color="auto"/>
                      </w:divBdr>
                    </w:div>
                  </w:divsChild>
                </w:div>
                <w:div w:id="1929578914">
                  <w:marLeft w:val="0"/>
                  <w:marRight w:val="0"/>
                  <w:marTop w:val="0"/>
                  <w:marBottom w:val="0"/>
                  <w:divBdr>
                    <w:top w:val="none" w:sz="0" w:space="0" w:color="auto"/>
                    <w:left w:val="none" w:sz="0" w:space="0" w:color="auto"/>
                    <w:bottom w:val="none" w:sz="0" w:space="0" w:color="auto"/>
                    <w:right w:val="none" w:sz="0" w:space="0" w:color="auto"/>
                  </w:divBdr>
                  <w:divsChild>
                    <w:div w:id="1057821724">
                      <w:marLeft w:val="0"/>
                      <w:marRight w:val="0"/>
                      <w:marTop w:val="0"/>
                      <w:marBottom w:val="0"/>
                      <w:divBdr>
                        <w:top w:val="none" w:sz="0" w:space="0" w:color="auto"/>
                        <w:left w:val="none" w:sz="0" w:space="0" w:color="auto"/>
                        <w:bottom w:val="none" w:sz="0" w:space="0" w:color="auto"/>
                        <w:right w:val="none" w:sz="0" w:space="0" w:color="auto"/>
                      </w:divBdr>
                    </w:div>
                  </w:divsChild>
                </w:div>
                <w:div w:id="2068189060">
                  <w:marLeft w:val="0"/>
                  <w:marRight w:val="0"/>
                  <w:marTop w:val="0"/>
                  <w:marBottom w:val="0"/>
                  <w:divBdr>
                    <w:top w:val="none" w:sz="0" w:space="0" w:color="auto"/>
                    <w:left w:val="none" w:sz="0" w:space="0" w:color="auto"/>
                    <w:bottom w:val="none" w:sz="0" w:space="0" w:color="auto"/>
                    <w:right w:val="none" w:sz="0" w:space="0" w:color="auto"/>
                  </w:divBdr>
                  <w:divsChild>
                    <w:div w:id="373576536">
                      <w:marLeft w:val="0"/>
                      <w:marRight w:val="0"/>
                      <w:marTop w:val="0"/>
                      <w:marBottom w:val="0"/>
                      <w:divBdr>
                        <w:top w:val="none" w:sz="0" w:space="0" w:color="auto"/>
                        <w:left w:val="none" w:sz="0" w:space="0" w:color="auto"/>
                        <w:bottom w:val="none" w:sz="0" w:space="0" w:color="auto"/>
                        <w:right w:val="none" w:sz="0" w:space="0" w:color="auto"/>
                      </w:divBdr>
                    </w:div>
                  </w:divsChild>
                </w:div>
                <w:div w:id="2100906735">
                  <w:marLeft w:val="0"/>
                  <w:marRight w:val="0"/>
                  <w:marTop w:val="0"/>
                  <w:marBottom w:val="0"/>
                  <w:divBdr>
                    <w:top w:val="none" w:sz="0" w:space="0" w:color="auto"/>
                    <w:left w:val="none" w:sz="0" w:space="0" w:color="auto"/>
                    <w:bottom w:val="none" w:sz="0" w:space="0" w:color="auto"/>
                    <w:right w:val="none" w:sz="0" w:space="0" w:color="auto"/>
                  </w:divBdr>
                  <w:divsChild>
                    <w:div w:id="1878808629">
                      <w:marLeft w:val="0"/>
                      <w:marRight w:val="0"/>
                      <w:marTop w:val="0"/>
                      <w:marBottom w:val="0"/>
                      <w:divBdr>
                        <w:top w:val="none" w:sz="0" w:space="0" w:color="auto"/>
                        <w:left w:val="none" w:sz="0" w:space="0" w:color="auto"/>
                        <w:bottom w:val="none" w:sz="0" w:space="0" w:color="auto"/>
                        <w:right w:val="none" w:sz="0" w:space="0" w:color="auto"/>
                      </w:divBdr>
                    </w:div>
                  </w:divsChild>
                </w:div>
                <w:div w:id="2101829482">
                  <w:marLeft w:val="0"/>
                  <w:marRight w:val="0"/>
                  <w:marTop w:val="0"/>
                  <w:marBottom w:val="0"/>
                  <w:divBdr>
                    <w:top w:val="none" w:sz="0" w:space="0" w:color="auto"/>
                    <w:left w:val="none" w:sz="0" w:space="0" w:color="auto"/>
                    <w:bottom w:val="none" w:sz="0" w:space="0" w:color="auto"/>
                    <w:right w:val="none" w:sz="0" w:space="0" w:color="auto"/>
                  </w:divBdr>
                  <w:divsChild>
                    <w:div w:id="1199397070">
                      <w:marLeft w:val="0"/>
                      <w:marRight w:val="0"/>
                      <w:marTop w:val="0"/>
                      <w:marBottom w:val="0"/>
                      <w:divBdr>
                        <w:top w:val="none" w:sz="0" w:space="0" w:color="auto"/>
                        <w:left w:val="none" w:sz="0" w:space="0" w:color="auto"/>
                        <w:bottom w:val="none" w:sz="0" w:space="0" w:color="auto"/>
                        <w:right w:val="none" w:sz="0" w:space="0" w:color="auto"/>
                      </w:divBdr>
                    </w:div>
                  </w:divsChild>
                </w:div>
                <w:div w:id="2128959957">
                  <w:marLeft w:val="0"/>
                  <w:marRight w:val="0"/>
                  <w:marTop w:val="0"/>
                  <w:marBottom w:val="0"/>
                  <w:divBdr>
                    <w:top w:val="none" w:sz="0" w:space="0" w:color="auto"/>
                    <w:left w:val="none" w:sz="0" w:space="0" w:color="auto"/>
                    <w:bottom w:val="none" w:sz="0" w:space="0" w:color="auto"/>
                    <w:right w:val="none" w:sz="0" w:space="0" w:color="auto"/>
                  </w:divBdr>
                  <w:divsChild>
                    <w:div w:id="1059088168">
                      <w:marLeft w:val="0"/>
                      <w:marRight w:val="0"/>
                      <w:marTop w:val="0"/>
                      <w:marBottom w:val="0"/>
                      <w:divBdr>
                        <w:top w:val="none" w:sz="0" w:space="0" w:color="auto"/>
                        <w:left w:val="none" w:sz="0" w:space="0" w:color="auto"/>
                        <w:bottom w:val="none" w:sz="0" w:space="0" w:color="auto"/>
                        <w:right w:val="none" w:sz="0" w:space="0" w:color="auto"/>
                      </w:divBdr>
                    </w:div>
                  </w:divsChild>
                </w:div>
                <w:div w:id="2131363724">
                  <w:marLeft w:val="0"/>
                  <w:marRight w:val="0"/>
                  <w:marTop w:val="0"/>
                  <w:marBottom w:val="0"/>
                  <w:divBdr>
                    <w:top w:val="none" w:sz="0" w:space="0" w:color="auto"/>
                    <w:left w:val="none" w:sz="0" w:space="0" w:color="auto"/>
                    <w:bottom w:val="none" w:sz="0" w:space="0" w:color="auto"/>
                    <w:right w:val="none" w:sz="0" w:space="0" w:color="auto"/>
                  </w:divBdr>
                  <w:divsChild>
                    <w:div w:id="31041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03708">
          <w:marLeft w:val="0"/>
          <w:marRight w:val="0"/>
          <w:marTop w:val="0"/>
          <w:marBottom w:val="0"/>
          <w:divBdr>
            <w:top w:val="none" w:sz="0" w:space="0" w:color="auto"/>
            <w:left w:val="none" w:sz="0" w:space="0" w:color="auto"/>
            <w:bottom w:val="none" w:sz="0" w:space="0" w:color="auto"/>
            <w:right w:val="none" w:sz="0" w:space="0" w:color="auto"/>
          </w:divBdr>
        </w:div>
      </w:divsChild>
    </w:div>
    <w:div w:id="635840406">
      <w:bodyDiv w:val="1"/>
      <w:marLeft w:val="0"/>
      <w:marRight w:val="0"/>
      <w:marTop w:val="0"/>
      <w:marBottom w:val="0"/>
      <w:divBdr>
        <w:top w:val="none" w:sz="0" w:space="0" w:color="auto"/>
        <w:left w:val="none" w:sz="0" w:space="0" w:color="auto"/>
        <w:bottom w:val="none" w:sz="0" w:space="0" w:color="auto"/>
        <w:right w:val="none" w:sz="0" w:space="0" w:color="auto"/>
      </w:divBdr>
    </w:div>
    <w:div w:id="790906214">
      <w:bodyDiv w:val="1"/>
      <w:marLeft w:val="0"/>
      <w:marRight w:val="0"/>
      <w:marTop w:val="0"/>
      <w:marBottom w:val="0"/>
      <w:divBdr>
        <w:top w:val="none" w:sz="0" w:space="0" w:color="auto"/>
        <w:left w:val="none" w:sz="0" w:space="0" w:color="auto"/>
        <w:bottom w:val="none" w:sz="0" w:space="0" w:color="auto"/>
        <w:right w:val="none" w:sz="0" w:space="0" w:color="auto"/>
      </w:divBdr>
    </w:div>
    <w:div w:id="792989191">
      <w:bodyDiv w:val="1"/>
      <w:marLeft w:val="0"/>
      <w:marRight w:val="0"/>
      <w:marTop w:val="0"/>
      <w:marBottom w:val="0"/>
      <w:divBdr>
        <w:top w:val="none" w:sz="0" w:space="0" w:color="auto"/>
        <w:left w:val="none" w:sz="0" w:space="0" w:color="auto"/>
        <w:bottom w:val="none" w:sz="0" w:space="0" w:color="auto"/>
        <w:right w:val="none" w:sz="0" w:space="0" w:color="auto"/>
      </w:divBdr>
    </w:div>
    <w:div w:id="1031804013">
      <w:bodyDiv w:val="1"/>
      <w:marLeft w:val="0"/>
      <w:marRight w:val="0"/>
      <w:marTop w:val="0"/>
      <w:marBottom w:val="0"/>
      <w:divBdr>
        <w:top w:val="none" w:sz="0" w:space="0" w:color="auto"/>
        <w:left w:val="none" w:sz="0" w:space="0" w:color="auto"/>
        <w:bottom w:val="none" w:sz="0" w:space="0" w:color="auto"/>
        <w:right w:val="none" w:sz="0" w:space="0" w:color="auto"/>
      </w:divBdr>
    </w:div>
    <w:div w:id="1261181239">
      <w:bodyDiv w:val="1"/>
      <w:marLeft w:val="0"/>
      <w:marRight w:val="0"/>
      <w:marTop w:val="0"/>
      <w:marBottom w:val="0"/>
      <w:divBdr>
        <w:top w:val="none" w:sz="0" w:space="0" w:color="auto"/>
        <w:left w:val="none" w:sz="0" w:space="0" w:color="auto"/>
        <w:bottom w:val="none" w:sz="0" w:space="0" w:color="auto"/>
        <w:right w:val="none" w:sz="0" w:space="0" w:color="auto"/>
      </w:divBdr>
    </w:div>
    <w:div w:id="1428232943">
      <w:bodyDiv w:val="1"/>
      <w:marLeft w:val="0"/>
      <w:marRight w:val="0"/>
      <w:marTop w:val="0"/>
      <w:marBottom w:val="0"/>
      <w:divBdr>
        <w:top w:val="none" w:sz="0" w:space="0" w:color="auto"/>
        <w:left w:val="none" w:sz="0" w:space="0" w:color="auto"/>
        <w:bottom w:val="none" w:sz="0" w:space="0" w:color="auto"/>
        <w:right w:val="none" w:sz="0" w:space="0" w:color="auto"/>
      </w:divBdr>
    </w:div>
    <w:div w:id="1613055461">
      <w:bodyDiv w:val="1"/>
      <w:marLeft w:val="0"/>
      <w:marRight w:val="0"/>
      <w:marTop w:val="0"/>
      <w:marBottom w:val="0"/>
      <w:divBdr>
        <w:top w:val="none" w:sz="0" w:space="0" w:color="auto"/>
        <w:left w:val="none" w:sz="0" w:space="0" w:color="auto"/>
        <w:bottom w:val="none" w:sz="0" w:space="0" w:color="auto"/>
        <w:right w:val="none" w:sz="0" w:space="0" w:color="auto"/>
      </w:divBdr>
    </w:div>
    <w:div w:id="1664384903">
      <w:bodyDiv w:val="1"/>
      <w:marLeft w:val="0"/>
      <w:marRight w:val="0"/>
      <w:marTop w:val="0"/>
      <w:marBottom w:val="0"/>
      <w:divBdr>
        <w:top w:val="none" w:sz="0" w:space="0" w:color="auto"/>
        <w:left w:val="none" w:sz="0" w:space="0" w:color="auto"/>
        <w:bottom w:val="none" w:sz="0" w:space="0" w:color="auto"/>
        <w:right w:val="none" w:sz="0" w:space="0" w:color="auto"/>
      </w:divBdr>
    </w:div>
    <w:div w:id="1753161789">
      <w:bodyDiv w:val="1"/>
      <w:marLeft w:val="0"/>
      <w:marRight w:val="0"/>
      <w:marTop w:val="0"/>
      <w:marBottom w:val="0"/>
      <w:divBdr>
        <w:top w:val="none" w:sz="0" w:space="0" w:color="auto"/>
        <w:left w:val="none" w:sz="0" w:space="0" w:color="auto"/>
        <w:bottom w:val="none" w:sz="0" w:space="0" w:color="auto"/>
        <w:right w:val="none" w:sz="0" w:space="0" w:color="auto"/>
      </w:divBdr>
    </w:div>
    <w:div w:id="1819495052">
      <w:bodyDiv w:val="1"/>
      <w:marLeft w:val="0"/>
      <w:marRight w:val="0"/>
      <w:marTop w:val="0"/>
      <w:marBottom w:val="0"/>
      <w:divBdr>
        <w:top w:val="none" w:sz="0" w:space="0" w:color="auto"/>
        <w:left w:val="none" w:sz="0" w:space="0" w:color="auto"/>
        <w:bottom w:val="none" w:sz="0" w:space="0" w:color="auto"/>
        <w:right w:val="none" w:sz="0" w:space="0" w:color="auto"/>
      </w:divBdr>
    </w:div>
    <w:div w:id="1890147439">
      <w:bodyDiv w:val="1"/>
      <w:marLeft w:val="0"/>
      <w:marRight w:val="0"/>
      <w:marTop w:val="0"/>
      <w:marBottom w:val="0"/>
      <w:divBdr>
        <w:top w:val="none" w:sz="0" w:space="0" w:color="auto"/>
        <w:left w:val="none" w:sz="0" w:space="0" w:color="auto"/>
        <w:bottom w:val="none" w:sz="0" w:space="0" w:color="auto"/>
        <w:right w:val="none" w:sz="0" w:space="0" w:color="auto"/>
      </w:divBdr>
    </w:div>
    <w:div w:id="2031881242">
      <w:bodyDiv w:val="1"/>
      <w:marLeft w:val="0"/>
      <w:marRight w:val="0"/>
      <w:marTop w:val="0"/>
      <w:marBottom w:val="0"/>
      <w:divBdr>
        <w:top w:val="none" w:sz="0" w:space="0" w:color="auto"/>
        <w:left w:val="none" w:sz="0" w:space="0" w:color="auto"/>
        <w:bottom w:val="none" w:sz="0" w:space="0" w:color="auto"/>
        <w:right w:val="none" w:sz="0" w:space="0" w:color="auto"/>
      </w:divBdr>
    </w:div>
    <w:div w:id="207522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ustraliancurriculum.edu.au/resources/national-literacy-and-numeracy-learning-progressions/version-3-of-national-literacy-and-numeracy-learning-progressions/" TargetMode="External"/><Relationship Id="rId117" Type="http://schemas.openxmlformats.org/officeDocument/2006/relationships/footer" Target="footer1.xm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education.nsw.gov.au/teaching-and-learning/curriculum/literacy-and-numeracy/assessment-resources/ifsr" TargetMode="External"/><Relationship Id="rId47" Type="http://schemas.openxmlformats.org/officeDocument/2006/relationships/hyperlink" Target="https://app.education.nsw.gov.au/digital-learning-selector/LearningActivity/Card/645" TargetMode="External"/><Relationship Id="rId63" Type="http://schemas.openxmlformats.org/officeDocument/2006/relationships/hyperlink" Target="https://education.nsw.gov.au/teaching-and-learning/curriculum/literacy-and-numeracy/assessment-resources/ifsr" TargetMode="External"/><Relationship Id="rId68" Type="http://schemas.openxmlformats.org/officeDocument/2006/relationships/hyperlink" Target="https://www.australiancurriculum.edu.au/resources/national-literacy-and-numeracy-learning-progressions/version-3-of-national-literacy-and-numeracy-learning-progressions/" TargetMode="External"/><Relationship Id="rId84" Type="http://schemas.openxmlformats.org/officeDocument/2006/relationships/hyperlink" Target="https://www.australiancurriculum.edu.au/resources/national-literacy-and-numeracy-learning-progressions/version-3-of-national-literacy-and-numeracy-learning-progressions/" TargetMode="External"/><Relationship Id="rId89" Type="http://schemas.openxmlformats.org/officeDocument/2006/relationships/image" Target="media/image10.png"/><Relationship Id="rId112" Type="http://schemas.openxmlformats.org/officeDocument/2006/relationships/hyperlink" Target="https://nrich.maths.org/problems/remainders" TargetMode="External"/><Relationship Id="rId16" Type="http://schemas.openxmlformats.org/officeDocument/2006/relationships/hyperlink" Target="https://education.nsw.gov.au/teaching-and-learning/curriculum/literacy-and-numeracy/assessment-resources/ifsr" TargetMode="External"/><Relationship Id="rId107" Type="http://schemas.openxmlformats.org/officeDocument/2006/relationships/hyperlink" Target="https://curriculum.nsw.edu.au/learning-areas/mathematics/mathematics-k-10-2022/content/stage-3/fa87632ef7?show=advice" TargetMode="External"/><Relationship Id="rId11" Type="http://schemas.openxmlformats.org/officeDocument/2006/relationships/hyperlink" Target="https://www.teacherled.com/2015/05/07/demonstrate-coordinates-3/"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hyperlink" Target="https://nrich.maths.org/" TargetMode="External"/><Relationship Id="rId53" Type="http://schemas.openxmlformats.org/officeDocument/2006/relationships/hyperlink" Target="https://app.education.nsw.gov.au/digital-learning-selector/LearningActivity/Card/645" TargetMode="External"/><Relationship Id="rId58" Type="http://schemas.openxmlformats.org/officeDocument/2006/relationships/hyperlink" Target="https://education.nsw.gov.au/teaching-and-learning/curriculum/literacy-and-numeracy/teaching-and-learning-resources/numeracy/talk-moves" TargetMode="External"/><Relationship Id="rId74" Type="http://schemas.openxmlformats.org/officeDocument/2006/relationships/hyperlink" Target="https://resources.education.nsw.gov.au/home" TargetMode="External"/><Relationship Id="rId79" Type="http://schemas.openxmlformats.org/officeDocument/2006/relationships/hyperlink" Target="https://education.nsw.gov.au/teaching-and-learning/curriculum/literacy-and-numeracy/teaching-and-learning-resources/numeracy/talk-moves" TargetMode="External"/><Relationship Id="rId102" Type="http://schemas.openxmlformats.org/officeDocument/2006/relationships/hyperlink" Target="https://curriculum.nsw.edu.au/learning-areas/mathematics/mathematics-k-10-2022/overview" TargetMode="External"/><Relationship Id="rId123"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image" Target="media/image11.png"/><Relationship Id="rId95" Type="http://schemas.openxmlformats.org/officeDocument/2006/relationships/image" Target="media/image16.png"/><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education.nsw.gov.au/teaching-and-learning/curriculum/literacy-and-numeracy/assessment-resources/ifsr" TargetMode="External"/><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hyperlink" Target="https://education.nsw.gov.au/teaching-and-learning/curriculum/literacy-and-numeracy/teaching-and-learning-resources/numeracy/talk-moves" TargetMode="External"/><Relationship Id="rId64" Type="http://schemas.openxmlformats.org/officeDocument/2006/relationships/hyperlink" Target="https://mathforlove.com/2019/11/damult-dice-division/" TargetMode="External"/><Relationship Id="rId69" Type="http://schemas.openxmlformats.org/officeDocument/2006/relationships/hyperlink" Target="https://education.nsw.gov.au/teaching-and-learning/curriculum/literacy-and-numeracy/assessment-resources/ifsr" TargetMode="External"/><Relationship Id="rId113" Type="http://schemas.openxmlformats.org/officeDocument/2006/relationships/hyperlink" Target="https://nrich.maths.org/games/spiralling-decimals" TargetMode="External"/><Relationship Id="rId118" Type="http://schemas.openxmlformats.org/officeDocument/2006/relationships/footer" Target="footer2.xml"/><Relationship Id="rId80" Type="http://schemas.openxmlformats.org/officeDocument/2006/relationships/hyperlink" Target="https://www.teacherled.com/2015/05/07/demonstrate-coordinates-3/" TargetMode="External"/><Relationship Id="rId85" Type="http://schemas.openxmlformats.org/officeDocument/2006/relationships/image" Target="media/image6.png"/><Relationship Id="rId12" Type="http://schemas.openxmlformats.org/officeDocument/2006/relationships/hyperlink" Target="https://resources.education.nsw.gov.au/detail/IPT-06" TargetMode="External"/><Relationship Id="rId17" Type="http://schemas.openxmlformats.org/officeDocument/2006/relationships/hyperlink" Target="https://resolve.edu.au/v84-sequences/directed-number" TargetMode="External"/><Relationship Id="rId33" Type="http://schemas.openxmlformats.org/officeDocument/2006/relationships/hyperlink" Target="https://education.nsw.gov.au/teaching-and-learning/curriculum/literacy-and-numeracy/assessment-resources/ifsr" TargetMode="External"/><Relationship Id="rId38" Type="http://schemas.openxmlformats.org/officeDocument/2006/relationships/hyperlink" Target="https://www.mathisfigureoutable.com/ps3-512sticksexperience" TargetMode="External"/><Relationship Id="rId59" Type="http://schemas.openxmlformats.org/officeDocument/2006/relationships/hyperlink" Target="https://www.desmos.com/fourfunction?lang=en-GB" TargetMode="External"/><Relationship Id="rId103" Type="http://schemas.openxmlformats.org/officeDocument/2006/relationships/hyperlink" Target="https://www.australiancurriculum.edu.au/resources/national-literacy-and-numeracy-learning-progressions/version-3-of-national-literacy-and-numeracy-learning-progressions/" TargetMode="External"/><Relationship Id="rId108" Type="http://schemas.openxmlformats.org/officeDocument/2006/relationships/hyperlink" Target="https://curriculum.nsw.edu.au/learning-areas/mathematics/mathematics-k-10-2022/content/stage-3/fa1ff4d43b?show=advice" TargetMode="External"/><Relationship Id="rId124" Type="http://schemas.openxmlformats.org/officeDocument/2006/relationships/footer" Target="footer4.xml"/><Relationship Id="rId54" Type="http://schemas.openxmlformats.org/officeDocument/2006/relationships/hyperlink" Target="https://www.australiancurriculum.edu.au/resources/national-literacy-and-numeracy-learning-progressions/version-3-of-national-literacy-and-numeracy-learning-progressions/" TargetMode="External"/><Relationship Id="rId70" Type="http://schemas.openxmlformats.org/officeDocument/2006/relationships/hyperlink" Target="https://curriculum.nsw.edu.au/learning-areas/mathematics/mathematics-k-10-2022/content/stage-3/fa1ff4d43b?show=advice" TargetMode="External"/><Relationship Id="rId75" Type="http://schemas.openxmlformats.org/officeDocument/2006/relationships/hyperlink" Target="https://education.nsw.gov.au/teaching-and-learning/curriculum/mathematics/mathematics-curriculum-resources-k-12/mathematics-k-6-resources/mathematics-stage-3-year-a-unit-08" TargetMode="External"/><Relationship Id="rId91" Type="http://schemas.openxmlformats.org/officeDocument/2006/relationships/image" Target="media/image12.png"/><Relationship Id="rId96" Type="http://schemas.openxmlformats.org/officeDocument/2006/relationships/hyperlink" Target="https://curriculum.nsw.edu.au/learning-areas/mathematics/mathematics-k-10-2022/overview"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literacy-and-numeracy/assessment-resources/ifsr" TargetMode="External"/><Relationship Id="rId28"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image" Target="media/image3.png"/><Relationship Id="rId114" Type="http://schemas.openxmlformats.org/officeDocument/2006/relationships/hyperlink" Target="https://www.qcaa.qld.edu.au/downloads/aciq/general-resources/ac_gc_factsheet_number_strings.pdf" TargetMode="External"/><Relationship Id="rId119" Type="http://schemas.openxmlformats.org/officeDocument/2006/relationships/header" Target="header3.xml"/><Relationship Id="rId44" Type="http://schemas.openxmlformats.org/officeDocument/2006/relationships/hyperlink" Target="https://education.nsw.gov.au/teaching-and-learning/curriculum/mathematics/mathematics-curriculum-resources-k-12/mathematics-k-6-resources/mathematics-stage-3-year-b-unit-31" TargetMode="External"/><Relationship Id="rId60" Type="http://schemas.openxmlformats.org/officeDocument/2006/relationships/hyperlink" Target="https://evidenceforlearning.org.au/news/planning-a-think-aloud-in-mathematics" TargetMode="External"/><Relationship Id="rId65" Type="http://schemas.openxmlformats.org/officeDocument/2006/relationships/hyperlink" Target="https://mathforlove.com/" TargetMode="External"/><Relationship Id="rId81" Type="http://schemas.openxmlformats.org/officeDocument/2006/relationships/image" Target="media/image5.png"/><Relationship Id="rId86" Type="http://schemas.openxmlformats.org/officeDocument/2006/relationships/image" Target="media/image7.png"/><Relationship Id="rId13" Type="http://schemas.openxmlformats.org/officeDocument/2006/relationships/hyperlink" Target="https://resources.education.nsw.gov.au/home" TargetMode="External"/><Relationship Id="rId18" Type="http://schemas.openxmlformats.org/officeDocument/2006/relationships/hyperlink" Target="https://resolve.edu.au/" TargetMode="External"/><Relationship Id="rId39" Type="http://schemas.openxmlformats.org/officeDocument/2006/relationships/hyperlink" Target="https://www.mathisfigureoutable.com/" TargetMode="External"/><Relationship Id="rId109" Type="http://schemas.openxmlformats.org/officeDocument/2006/relationships/hyperlink" Target="https://www.mathisfigureoutable.com/ps3-512sticksexperience" TargetMode="External"/><Relationship Id="rId34" Type="http://schemas.openxmlformats.org/officeDocument/2006/relationships/hyperlink" Target="https://education.nsw.gov.au/teaching-and-learning/curriculum/mathematics/mathematics-curriculum-resources-k-12/mathematics-k-6-resources"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hyperlink" Target="https://www.mathisfigureoutable.com/ps3-512sticksexperience" TargetMode="External"/><Relationship Id="rId76" Type="http://schemas.openxmlformats.org/officeDocument/2006/relationships/hyperlink" Target="https://education.nsw.gov.au/teaching-and-learning/curriculum/mathematics/mathematics-curriculum-resources-k-12/mathematics-k-6-resources/mathematics-stage-3-year-b-unit-28" TargetMode="External"/><Relationship Id="rId97" Type="http://schemas.openxmlformats.org/officeDocument/2006/relationships/hyperlink" Target="https://www.australiancurriculum.edu.au/resources/national-literacy-and-numeracy-learning-progressions/version-3-of-national-literacy-and-numeracy-learning-progressions/" TargetMode="External"/><Relationship Id="rId104" Type="http://schemas.openxmlformats.org/officeDocument/2006/relationships/hyperlink" Target="http://www.australiancurriculum.edu.au/" TargetMode="External"/><Relationship Id="rId120" Type="http://schemas.openxmlformats.org/officeDocument/2006/relationships/footer" Target="footer3.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app.education.nsw.gov.au/digital-learning-selector/LearningActivity/Card/645" TargetMode="External"/><Relationship Id="rId92" Type="http://schemas.openxmlformats.org/officeDocument/2006/relationships/image" Target="media/image13.png"/><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image" Target="media/image1.png"/><Relationship Id="rId40" Type="http://schemas.openxmlformats.org/officeDocument/2006/relationships/image" Target="media/image2.png"/><Relationship Id="rId45" Type="http://schemas.openxmlformats.org/officeDocument/2006/relationships/hyperlink" Target="https://newzealandcurriculum.tahurangi.education.govt.nz/playzone-discount/5637202338.p" TargetMode="External"/><Relationship Id="rId66" Type="http://schemas.openxmlformats.org/officeDocument/2006/relationships/hyperlink" Target="https://nrich.maths.org/problems/remainders" TargetMode="External"/><Relationship Id="rId87" Type="http://schemas.openxmlformats.org/officeDocument/2006/relationships/image" Target="media/image8.png"/><Relationship Id="rId110" Type="http://schemas.openxmlformats.org/officeDocument/2006/relationships/hyperlink" Target="https://www.teacherled.com/2015/05/07/demonstrate-coordinates-3/" TargetMode="External"/><Relationship Id="rId115" Type="http://schemas.openxmlformats.org/officeDocument/2006/relationships/header" Target="header1.xml"/><Relationship Id="rId61" Type="http://schemas.openxmlformats.org/officeDocument/2006/relationships/hyperlink" Target="https://app.education.nsw.gov.au/digital-learning-selector/LearningActivity/Card/645" TargetMode="External"/><Relationship Id="rId82" Type="http://schemas.openxmlformats.org/officeDocument/2006/relationships/hyperlink" Target="https://www.teacherled.com/2015/05/07/demonstrate-coordinates-3/" TargetMode="External"/><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hyperlink" Target="https://education.nsw.gov.au/teaching-and-learning/curriculum/literacy-and-numeracy/assessment-resources/ifsr" TargetMode="External"/><Relationship Id="rId35" Type="http://schemas.openxmlformats.org/officeDocument/2006/relationships/hyperlink" Target="https://resources.education.nsw.gov.au/home" TargetMode="External"/><Relationship Id="rId56" Type="http://schemas.openxmlformats.org/officeDocument/2006/relationships/hyperlink" Target="https://www.mathisfigureoutable.com/" TargetMode="External"/><Relationship Id="rId77" Type="http://schemas.openxmlformats.org/officeDocument/2006/relationships/hyperlink" Target="https://resolve.edu.au/" TargetMode="External"/><Relationship Id="rId100" Type="http://schemas.openxmlformats.org/officeDocument/2006/relationships/hyperlink" Target="https://educationstandards.nsw.edu.au" TargetMode="External"/><Relationship Id="rId105" Type="http://schemas.openxmlformats.org/officeDocument/2006/relationships/hyperlink" Target="https://resolve.edu.au/v84-sequences/directed-number" TargetMode="External"/><Relationship Id="rId126" Type="http://schemas.openxmlformats.org/officeDocument/2006/relationships/theme" Target="theme/theme1.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education.nsw.gov.au/teaching-and-learning/curriculum/literacy-and-numeracy/assessment-resources/ifsr" TargetMode="External"/><Relationship Id="rId72" Type="http://schemas.openxmlformats.org/officeDocument/2006/relationships/hyperlink" Target="https://www.australiancurriculum.edu.au/resources/national-literacy-and-numeracy-learning-progressions/version-3-of-national-literacy-and-numeracy-learning-progressions/" TargetMode="External"/><Relationship Id="rId93" Type="http://schemas.openxmlformats.org/officeDocument/2006/relationships/image" Target="media/image14.png"/><Relationship Id="rId98" Type="http://schemas.openxmlformats.org/officeDocument/2006/relationships/hyperlink" Target="https://curriculum.nsw.edu.au/learning-areas/mathematics/mathematics-k-10-2022/overview" TargetMode="External"/><Relationship Id="rId121" Type="http://schemas.openxmlformats.org/officeDocument/2006/relationships/hyperlink" Target="https://creativecommons.org/licenses/by/4.0/" TargetMode="External"/><Relationship Id="rId3" Type="http://schemas.openxmlformats.org/officeDocument/2006/relationships/styles" Target="styles.xml"/><Relationship Id="rId25" Type="http://schemas.openxmlformats.org/officeDocument/2006/relationships/hyperlink" Target="https://curriculum.nsw.edu.au/learning-areas/mathematics/mathematics-k-10-2022/content/stage-3/fa87632ef7?show=advice" TargetMode="External"/><Relationship Id="rId46" Type="http://schemas.openxmlformats.org/officeDocument/2006/relationships/hyperlink" Target="https://newzealandcurriculum.tahurangi.education.govt.nz/" TargetMode="External"/><Relationship Id="rId67" Type="http://schemas.openxmlformats.org/officeDocument/2006/relationships/hyperlink" Target="https://education.nsw.gov.au/teaching-and-learning/curriculum/mathematics/mathematics-curriculum-resources-k-12/mathematics-k-6-resources/mathematics-stage-3-year-b-unit-27" TargetMode="External"/><Relationship Id="rId116" Type="http://schemas.openxmlformats.org/officeDocument/2006/relationships/header" Target="header2.xml"/><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hyperlink" Target="https://www.teacherled.com/2015/05/05/show-the-coordinate/" TargetMode="External"/><Relationship Id="rId88" Type="http://schemas.openxmlformats.org/officeDocument/2006/relationships/image" Target="media/image9.png"/><Relationship Id="rId111" Type="http://schemas.openxmlformats.org/officeDocument/2006/relationships/hyperlink" Target="https://resources.education.nsw.gov.au/detail/IPT-06" TargetMode="Externa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nrich.maths.org/games/spiralling-decimals" TargetMode="External"/><Relationship Id="rId57" Type="http://schemas.openxmlformats.org/officeDocument/2006/relationships/hyperlink" Target="https://evidenceforlearning.org.au/news/planning-a-think-aloud-in-mathematics" TargetMode="External"/><Relationship Id="rId106" Type="http://schemas.openxmlformats.org/officeDocument/2006/relationships/hyperlink" Target="https://www.desmos.com/fourfunction?lang=en-GB" TargetMode="External"/><Relationship Id="rId10" Type="http://schemas.openxmlformats.org/officeDocument/2006/relationships/hyperlink" Target="https://www.desmos.com/fourfunction?lang=en-GB" TargetMode="External"/><Relationship Id="rId31" Type="http://schemas.openxmlformats.org/officeDocument/2006/relationships/hyperlink" Target="https://education.nsw.gov.au/teaching-and-learning/curriculum/literacy-and-numeracy/teaching-and-learning-resources/numeracy/talk-moves" TargetMode="External"/><Relationship Id="rId52" Type="http://schemas.openxmlformats.org/officeDocument/2006/relationships/image" Target="media/image4.png"/><Relationship Id="rId73" Type="http://schemas.openxmlformats.org/officeDocument/2006/relationships/hyperlink" Target="https://education.nsw.gov.au/teaching-and-learning/curriculum/mathematics/mathematics-curriculum-resources-k-12/mathematics-k-6-resources" TargetMode="External"/><Relationship Id="rId78" Type="http://schemas.openxmlformats.org/officeDocument/2006/relationships/hyperlink" Target="https://www.teacherled.com/2015/05/07/demonstrate-coordinates-3/" TargetMode="External"/><Relationship Id="rId94" Type="http://schemas.openxmlformats.org/officeDocument/2006/relationships/image" Target="media/image15.png"/><Relationship Id="rId99" Type="http://schemas.openxmlformats.org/officeDocument/2006/relationships/hyperlink" Target="https://educationstandards.nsw.edu.au/wps/portal/nesa/mini-footer/copyright" TargetMode="External"/><Relationship Id="rId101" Type="http://schemas.openxmlformats.org/officeDocument/2006/relationships/hyperlink" Target="https://curriculum.nsw.edu.au/" TargetMode="External"/><Relationship Id="rId122"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0040A-1E20-42A5-9956-60EE4ED81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102</Pages>
  <Words>15836</Words>
  <Characters>82665</Characters>
  <Application>Microsoft Office Word</Application>
  <DocSecurity>0</DocSecurity>
  <Lines>2431</Lines>
  <Paragraphs>1824</Paragraphs>
  <ScaleCrop>false</ScaleCrop>
  <HeadingPairs>
    <vt:vector size="2" baseType="variant">
      <vt:variant>
        <vt:lpstr>Title</vt:lpstr>
      </vt:variant>
      <vt:variant>
        <vt:i4>1</vt:i4>
      </vt:variant>
    </vt:vector>
  </HeadingPairs>
  <TitlesOfParts>
    <vt:vector size="1" baseType="lpstr">
      <vt:lpstr>mathematics-stage-3-unit-40</vt:lpstr>
    </vt:vector>
  </TitlesOfParts>
  <Company/>
  <LinksUpToDate>false</LinksUpToDate>
  <CharactersWithSpaces>96677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Year B – Unit 40</dc:title>
  <dc:subject/>
  <dc:creator>NSW Department of Education</dc:creator>
  <cp:keywords/>
  <dc:description/>
  <dcterms:created xsi:type="dcterms:W3CDTF">2024-09-02T23:23:00Z</dcterms:created>
  <dcterms:modified xsi:type="dcterms:W3CDTF">2024-09-10T10:46:00Z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2024-09-02T23:24:01Z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9db0c23a-05ef-4917-aabc-34f127af1780</vt:lpwstr>
  </property>
  <property fmtid="{D5CDD505-2E9C-101B-9397-08002B2CF9AE}" pid="8" name="MSIP_Label_b603dfd7-d93a-4381-a340-2995d8282205_ContentBits">
    <vt:lpwstr>0</vt:lpwstr>
  </property>
</Properties>
</file>