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C6D8" w14:textId="43EC2E84" w:rsidR="4EB2AFA5" w:rsidRDefault="437C67E0" w:rsidP="488D8577">
      <w:pPr>
        <w:pStyle w:val="Heading1"/>
      </w:pPr>
      <w:r>
        <w:t>Fish</w:t>
      </w:r>
      <w:r w:rsidR="3274FBAD">
        <w:t xml:space="preserve"> in captivity</w:t>
      </w:r>
    </w:p>
    <w:p w14:paraId="470008B8" w14:textId="77870729" w:rsidR="00F33FDE" w:rsidRDefault="3CD30421" w:rsidP="00F33FDE">
      <w:r>
        <w:t xml:space="preserve">Students investigate </w:t>
      </w:r>
      <w:r w:rsidR="2A9B0552">
        <w:t>different-sized</w:t>
      </w:r>
      <w:r>
        <w:t xml:space="preserve"> fish tanks and the amount of water </w:t>
      </w:r>
      <w:r w:rsidR="3274FBAD">
        <w:t>required to keep fish alive in captivity</w:t>
      </w:r>
      <w:r w:rsidR="2A9B0552">
        <w:t xml:space="preserve">. In doing so students will convert </w:t>
      </w:r>
      <w:r w:rsidR="3274FBAD">
        <w:t>between volume and capacity. No fish were harmed during the construction or execution of this lesson.</w:t>
      </w:r>
    </w:p>
    <w:p w14:paraId="5BF7F918" w14:textId="6FEBB722" w:rsidR="00A51D10" w:rsidRDefault="004125FD" w:rsidP="00593F04">
      <w:pPr>
        <w:pStyle w:val="Heading2"/>
        <w:spacing w:before="240"/>
      </w:pPr>
      <w:r>
        <w:t>Visible learning</w:t>
      </w:r>
    </w:p>
    <w:p w14:paraId="531BF1E6" w14:textId="3D847640" w:rsidR="00A51D10" w:rsidRPr="00CE6CDC" w:rsidRDefault="00A51D10" w:rsidP="004176DD">
      <w:pPr>
        <w:pStyle w:val="Heading3"/>
        <w:numPr>
          <w:ilvl w:val="2"/>
          <w:numId w:val="1"/>
        </w:numPr>
        <w:ind w:left="0"/>
      </w:pPr>
      <w:r>
        <w:t>Learning intention</w:t>
      </w:r>
    </w:p>
    <w:p w14:paraId="721BD8C5" w14:textId="1529A7A0" w:rsidR="00A51D10" w:rsidRPr="00DC34B2" w:rsidRDefault="0A3371C2" w:rsidP="00DC34B2">
      <w:pPr>
        <w:pStyle w:val="ListBullet"/>
      </w:pPr>
      <w:r w:rsidRPr="00DC34B2">
        <w:t>To be able to convert between metric units of volume and capacity.</w:t>
      </w:r>
    </w:p>
    <w:p w14:paraId="31580410" w14:textId="77777777" w:rsidR="00A51D10" w:rsidRDefault="00A51D10" w:rsidP="004176DD">
      <w:pPr>
        <w:pStyle w:val="Heading3"/>
        <w:numPr>
          <w:ilvl w:val="2"/>
          <w:numId w:val="1"/>
        </w:numPr>
        <w:ind w:left="0"/>
      </w:pPr>
      <w:r>
        <w:t>Success criteria</w:t>
      </w:r>
    </w:p>
    <w:p w14:paraId="685DDC3C" w14:textId="1F75A558" w:rsidR="00A51D10" w:rsidRDefault="00D01CAE" w:rsidP="00DC34B2">
      <w:pPr>
        <w:pStyle w:val="ListBullet"/>
      </w:pPr>
      <w:r>
        <w:t xml:space="preserve">I can </w:t>
      </w:r>
      <w:r w:rsidR="00274F59">
        <w:t xml:space="preserve">convert between </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3</m:t>
            </m:r>
          </m:sup>
        </m:sSup>
      </m:oMath>
      <w:r w:rsidR="00274F59">
        <w:t xml:space="preserve"> and </w:t>
      </w:r>
      <m:oMath>
        <m:r>
          <w:rPr>
            <w:rFonts w:ascii="Cambria Math" w:hAnsi="Cambria Math"/>
          </w:rPr>
          <m:t>m</m:t>
        </m:r>
        <m:sSup>
          <m:sSupPr>
            <m:ctrlPr>
              <w:rPr>
                <w:rFonts w:ascii="Cambria Math" w:hAnsi="Cambria Math"/>
                <w:i/>
              </w:rPr>
            </m:ctrlPr>
          </m:sSupPr>
          <m:e>
            <m:r>
              <w:rPr>
                <w:rFonts w:ascii="Cambria Math" w:hAnsi="Cambria Math"/>
              </w:rPr>
              <m:t>m</m:t>
            </m:r>
          </m:e>
          <m:sup>
            <m:r>
              <w:rPr>
                <w:rFonts w:ascii="Cambria Math" w:hAnsi="Cambria Math"/>
              </w:rPr>
              <m:t>3</m:t>
            </m:r>
          </m:sup>
        </m:sSup>
      </m:oMath>
      <w:r w:rsidR="00F8419A">
        <w:t>.</w:t>
      </w:r>
    </w:p>
    <w:p w14:paraId="1201D6D9" w14:textId="336C0BAE" w:rsidR="00274F59" w:rsidRDefault="00D01CAE" w:rsidP="00DC34B2">
      <w:pPr>
        <w:pStyle w:val="ListBullet"/>
      </w:pPr>
      <w:r>
        <w:t xml:space="preserve">I can </w:t>
      </w:r>
      <w:r w:rsidR="00274F59">
        <w:t xml:space="preserve">convert between </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3</m:t>
            </m:r>
          </m:sup>
        </m:sSup>
      </m:oMath>
      <w:r w:rsidR="00274F59">
        <w:t xml:space="preserve"> and mL</w:t>
      </w:r>
      <w:r w:rsidR="00C2404D">
        <w:t>.</w:t>
      </w:r>
    </w:p>
    <w:p w14:paraId="40A55A86" w14:textId="51F337DF" w:rsidR="00D01CAE" w:rsidRDefault="00D01CAE" w:rsidP="00DC34B2">
      <w:pPr>
        <w:pStyle w:val="ListBullet"/>
      </w:pPr>
      <w:r>
        <w:t>I can</w:t>
      </w:r>
      <w:r w:rsidR="00274F59">
        <w:t xml:space="preserve"> convert between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00274F59">
        <w:t xml:space="preserve"> and L</w:t>
      </w:r>
      <w:r w:rsidR="00F8419A">
        <w:t>.</w:t>
      </w:r>
    </w:p>
    <w:p w14:paraId="064CDAE1" w14:textId="77777777" w:rsidR="0092155F" w:rsidRPr="005D4563" w:rsidRDefault="0092155F" w:rsidP="005D4563">
      <w:r>
        <w:br w:type="page"/>
      </w:r>
    </w:p>
    <w:p w14:paraId="73D6D35E" w14:textId="222F2937" w:rsidR="00A51D10" w:rsidRDefault="00A51D10" w:rsidP="004176DD">
      <w:pPr>
        <w:pStyle w:val="Heading3"/>
        <w:numPr>
          <w:ilvl w:val="2"/>
          <w:numId w:val="1"/>
        </w:numPr>
        <w:ind w:left="0"/>
      </w:pPr>
      <w:r>
        <w:lastRenderedPageBreak/>
        <w:t>Syllabus outcomes</w:t>
      </w:r>
    </w:p>
    <w:p w14:paraId="75EDE8C2" w14:textId="5DD7599F" w:rsidR="00E863D8" w:rsidRPr="00E863D8" w:rsidRDefault="00E863D8" w:rsidP="00E863D8">
      <w:r>
        <w:t>A student:</w:t>
      </w:r>
    </w:p>
    <w:p w14:paraId="2EEC53F2" w14:textId="19C99FCD" w:rsidR="0B2020E9" w:rsidRPr="00DF2252" w:rsidRDefault="05DE2F60" w:rsidP="00DF2252">
      <w:pPr>
        <w:pStyle w:val="ListBullet"/>
      </w:pPr>
      <w:r w:rsidRPr="00DF2252">
        <w:t>dev</w:t>
      </w:r>
      <w:r w:rsidRPr="00DF2252">
        <w:rPr>
          <w:rStyle w:val="eop"/>
        </w:rPr>
        <w:t>elops understanding and fluency in mathematics through exploring and connecting mathematical concepts, choosing and applying mathematical techniques to solve problems, and c</w:t>
      </w:r>
      <w:r w:rsidRPr="00DF2252">
        <w:t xml:space="preserve">ommunicating their thinking and reasoning coherently and clearly </w:t>
      </w:r>
      <w:r w:rsidRPr="00DF2252">
        <w:rPr>
          <w:b/>
          <w:bCs/>
        </w:rPr>
        <w:t>MAO-WM-01</w:t>
      </w:r>
    </w:p>
    <w:p w14:paraId="107CE6DF" w14:textId="40767C45" w:rsidR="0B2020E9" w:rsidRPr="00DF2252" w:rsidRDefault="0B2020E9" w:rsidP="00DF2252">
      <w:pPr>
        <w:pStyle w:val="ListBullet"/>
      </w:pPr>
      <w:r w:rsidRPr="00DF2252">
        <w:t xml:space="preserve">applies knowledge of volume and capacity to solve problems involving right prisms and cylinders </w:t>
      </w:r>
      <w:r w:rsidRPr="00DF2252">
        <w:rPr>
          <w:b/>
          <w:bCs/>
        </w:rPr>
        <w:t>MA4-VOL-C-01</w:t>
      </w:r>
    </w:p>
    <w:p w14:paraId="1B65A116" w14:textId="743887FD" w:rsidR="00B41D0C" w:rsidRPr="005D4563" w:rsidRDefault="00000000" w:rsidP="00B41D0C">
      <w:pPr>
        <w:pStyle w:val="Imageattributioncaption"/>
      </w:pPr>
      <w:hyperlink r:id="rId8">
        <w:r w:rsidR="00407329" w:rsidRPr="6B45E8DB">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34A3E694" w14:textId="27D645D6" w:rsidR="00F40DC4" w:rsidRPr="003C2AC4" w:rsidRDefault="00F40DC4" w:rsidP="00F40DC4">
      <w:pPr>
        <w:pStyle w:val="FeatureBox2"/>
      </w:pPr>
      <w:r>
        <w:t xml:space="preserve">Please use the associated PowerPoint </w:t>
      </w:r>
      <w:r w:rsidR="001F2061">
        <w:rPr>
          <w:i/>
          <w:iCs/>
        </w:rPr>
        <w:t>Fish in captivity</w:t>
      </w:r>
      <w:r w:rsidRPr="001020DD">
        <w:rPr>
          <w:i/>
          <w:iCs/>
        </w:rPr>
        <w:t xml:space="preserve"> </w:t>
      </w:r>
      <w:r>
        <w:t>to display images in this lesson.</w:t>
      </w:r>
    </w:p>
    <w:p w14:paraId="119F086C" w14:textId="61A9E00F" w:rsidR="009F25A7" w:rsidRPr="009F25A7" w:rsidRDefault="00A51D10" w:rsidP="004176DD">
      <w:pPr>
        <w:pStyle w:val="Heading3"/>
        <w:numPr>
          <w:ilvl w:val="2"/>
          <w:numId w:val="1"/>
        </w:numPr>
        <w:ind w:left="0"/>
      </w:pPr>
      <w:r>
        <w:t>Launch</w:t>
      </w:r>
    </w:p>
    <w:p w14:paraId="79868313" w14:textId="1371537A" w:rsidR="00D01CAE" w:rsidRPr="005D4563" w:rsidRDefault="00855F21" w:rsidP="004176DD">
      <w:pPr>
        <w:pStyle w:val="ListNumber"/>
        <w:numPr>
          <w:ilvl w:val="0"/>
          <w:numId w:val="9"/>
        </w:numPr>
      </w:pPr>
      <w:r>
        <w:t>Watch</w:t>
      </w:r>
      <w:r w:rsidR="000B13B8">
        <w:t xml:space="preserve"> the video</w:t>
      </w:r>
      <w:r>
        <w:t xml:space="preserve"> </w:t>
      </w:r>
      <w:r w:rsidR="7E4DE491">
        <w:t>‘</w:t>
      </w:r>
      <w:r w:rsidR="7E4DE491" w:rsidRPr="52233999">
        <w:rPr>
          <w:rFonts w:eastAsia="Arial"/>
          <w:color w:val="0F0F0F"/>
        </w:rPr>
        <w:t>A Goldfish Will Live for 15 YEARS If You Do This</w:t>
      </w:r>
      <w:r w:rsidR="00FF5E8D">
        <w:rPr>
          <w:rFonts w:eastAsia="Arial"/>
          <w:color w:val="0F0F0F"/>
        </w:rPr>
        <w:t xml:space="preserve"> (10:04)</w:t>
      </w:r>
      <w:r w:rsidR="7E4DE491" w:rsidRPr="52233999">
        <w:rPr>
          <w:rFonts w:ascii="Roboto" w:eastAsia="Roboto" w:hAnsi="Roboto" w:cs="Roboto"/>
          <w:b/>
          <w:bCs/>
          <w:color w:val="0F0F0F"/>
        </w:rPr>
        <w:t xml:space="preserve">’ </w:t>
      </w:r>
      <w:r w:rsidR="00DC34B2" w:rsidRPr="005D4563">
        <w:rPr>
          <w:rFonts w:ascii="Roboto" w:eastAsia="Roboto" w:hAnsi="Roboto" w:cs="Roboto"/>
          <w:color w:val="0F0F0F"/>
        </w:rPr>
        <w:t>(</w:t>
      </w:r>
      <w:hyperlink r:id="rId9" w:history="1">
        <w:r w:rsidR="00CC6E34" w:rsidRPr="00CC6E34">
          <w:rPr>
            <w:rStyle w:val="Hyperlink"/>
            <w:rFonts w:ascii="Roboto" w:eastAsia="Roboto" w:hAnsi="Roboto" w:cs="Roboto"/>
          </w:rPr>
          <w:t>bit.ly/</w:t>
        </w:r>
        <w:proofErr w:type="spellStart"/>
        <w:r w:rsidR="00CC6E34" w:rsidRPr="00CC6E34">
          <w:rPr>
            <w:rStyle w:val="Hyperlink"/>
            <w:rFonts w:ascii="Roboto" w:eastAsia="Roboto" w:hAnsi="Roboto" w:cs="Roboto"/>
          </w:rPr>
          <w:t>oldgoldfish</w:t>
        </w:r>
        <w:proofErr w:type="spellEnd"/>
      </w:hyperlink>
      <w:r w:rsidR="00DC34B2">
        <w:t>)</w:t>
      </w:r>
      <w:r>
        <w:t xml:space="preserve"> </w:t>
      </w:r>
      <w:r w:rsidR="182D58FA">
        <w:t>up to 2:22</w:t>
      </w:r>
      <w:r w:rsidR="002C65BB">
        <w:t>.</w:t>
      </w:r>
    </w:p>
    <w:p w14:paraId="55464878" w14:textId="09C3EB7E" w:rsidR="33B85FB2" w:rsidRDefault="007A668F" w:rsidP="00855F21">
      <w:pPr>
        <w:pStyle w:val="ListNumber"/>
      </w:pPr>
      <w:r>
        <w:rPr>
          <w:rStyle w:val="normaltextrun"/>
          <w:color w:val="000000"/>
          <w:shd w:val="clear" w:color="auto" w:fill="FFFFFF"/>
        </w:rPr>
        <w:t xml:space="preserve">Conduct a class discussion on </w:t>
      </w:r>
      <w:r w:rsidR="33B85FB2">
        <w:t>factors</w:t>
      </w:r>
      <w:r>
        <w:t xml:space="preserve"> that students think could d</w:t>
      </w:r>
      <w:r w:rsidR="33B85FB2">
        <w:t xml:space="preserve">etermine how many </w:t>
      </w:r>
      <w:r w:rsidR="121F07DD">
        <w:t>goldfish</w:t>
      </w:r>
      <w:r w:rsidR="33B85FB2">
        <w:t xml:space="preserve"> a tank holds</w:t>
      </w:r>
      <w:r w:rsidR="00CD289C">
        <w:t>.</w:t>
      </w:r>
    </w:p>
    <w:p w14:paraId="725291BF" w14:textId="38E3A2ED" w:rsidR="734C25BF" w:rsidRDefault="734C25BF" w:rsidP="007A668F">
      <w:pPr>
        <w:pStyle w:val="FeatureBox"/>
      </w:pPr>
      <w:r>
        <w:t xml:space="preserve">Suggestions could include </w:t>
      </w:r>
      <w:r w:rsidR="00CD289C">
        <w:t xml:space="preserve">the </w:t>
      </w:r>
      <w:r>
        <w:t xml:space="preserve">size of the fish, oxygen level in the water, </w:t>
      </w:r>
      <w:r w:rsidR="007A668F">
        <w:t xml:space="preserve">excrement in the water, </w:t>
      </w:r>
      <w:r>
        <w:t xml:space="preserve">surface area of the water </w:t>
      </w:r>
      <w:r w:rsidR="00CD289C">
        <w:t xml:space="preserve">and </w:t>
      </w:r>
      <w:r>
        <w:t>amount of water.</w:t>
      </w:r>
    </w:p>
    <w:p w14:paraId="2F468947" w14:textId="7F68226B" w:rsidR="00A51D10" w:rsidRDefault="00A51D10" w:rsidP="00AF4817">
      <w:pPr>
        <w:pStyle w:val="Heading3"/>
        <w:tabs>
          <w:tab w:val="left" w:pos="5828"/>
        </w:tabs>
      </w:pPr>
      <w:r>
        <w:t>Explore</w:t>
      </w:r>
    </w:p>
    <w:p w14:paraId="571036F2" w14:textId="2FA3749E" w:rsidR="00F144D2" w:rsidRPr="00F144D2" w:rsidRDefault="00F144D2" w:rsidP="004176DD">
      <w:pPr>
        <w:pStyle w:val="ListNumber"/>
        <w:numPr>
          <w:ilvl w:val="0"/>
          <w:numId w:val="4"/>
        </w:numPr>
        <w:rPr>
          <w:rStyle w:val="normaltextrun"/>
        </w:rPr>
      </w:pPr>
      <w:r>
        <w:rPr>
          <w:rStyle w:val="normaltextrun"/>
          <w:color w:val="000000"/>
          <w:shd w:val="clear" w:color="auto" w:fill="FFFFFF"/>
        </w:rPr>
        <w:t>Assign students to v</w:t>
      </w:r>
      <w:r w:rsidRPr="00F144D2">
        <w:rPr>
          <w:rStyle w:val="normaltextrun"/>
          <w:color w:val="000000"/>
          <w:shd w:val="clear" w:color="auto" w:fill="FFFFFF"/>
        </w:rPr>
        <w:t>isibly random groups of 3 (</w:t>
      </w:r>
      <w:hyperlink r:id="rId10" w:tgtFrame="_blank" w:history="1">
        <w:r w:rsidRPr="00F144D2">
          <w:rPr>
            <w:rStyle w:val="normaltextrun"/>
            <w:color w:val="2F5496"/>
            <w:u w:val="single"/>
            <w:shd w:val="clear" w:color="auto" w:fill="FFFFFF"/>
          </w:rPr>
          <w:t>bit.ly/</w:t>
        </w:r>
        <w:proofErr w:type="spellStart"/>
        <w:r w:rsidRPr="00F144D2">
          <w:rPr>
            <w:rStyle w:val="normaltextrun"/>
            <w:color w:val="2F5496"/>
            <w:u w:val="single"/>
            <w:shd w:val="clear" w:color="auto" w:fill="FFFFFF"/>
          </w:rPr>
          <w:t>visiblegroups</w:t>
        </w:r>
        <w:proofErr w:type="spellEnd"/>
      </w:hyperlink>
      <w:r w:rsidRPr="00F144D2">
        <w:rPr>
          <w:rStyle w:val="normaltextrun"/>
          <w:color w:val="000000"/>
          <w:shd w:val="clear" w:color="auto" w:fill="FFFFFF"/>
        </w:rPr>
        <w:t xml:space="preserve">) </w:t>
      </w:r>
      <w:r>
        <w:rPr>
          <w:rStyle w:val="normaltextrun"/>
          <w:color w:val="000000"/>
          <w:shd w:val="clear" w:color="auto" w:fill="FFFFFF"/>
        </w:rPr>
        <w:t>and distribute Appendix A ‘Different size fish tanks’ to each group.</w:t>
      </w:r>
    </w:p>
    <w:p w14:paraId="7B7FEEC8" w14:textId="1FDFC319" w:rsidR="00C83D65" w:rsidRDefault="00F144D2" w:rsidP="004176DD">
      <w:pPr>
        <w:pStyle w:val="ListNumber"/>
        <w:numPr>
          <w:ilvl w:val="0"/>
          <w:numId w:val="4"/>
        </w:numPr>
      </w:pPr>
      <w:r>
        <w:rPr>
          <w:rStyle w:val="normaltextrun"/>
          <w:color w:val="000000"/>
          <w:shd w:val="clear" w:color="auto" w:fill="FFFFFF"/>
        </w:rPr>
        <w:t>O</w:t>
      </w:r>
      <w:r w:rsidRPr="00F144D2">
        <w:rPr>
          <w:rStyle w:val="normaltextrun"/>
          <w:color w:val="000000"/>
          <w:shd w:val="clear" w:color="auto" w:fill="FFFFFF"/>
        </w:rPr>
        <w:t>n vertical non-permanent surfaces (</w:t>
      </w:r>
      <w:hyperlink r:id="rId11" w:tgtFrame="_blank" w:history="1">
        <w:r w:rsidRPr="00F144D2">
          <w:rPr>
            <w:rStyle w:val="normaltextrun"/>
            <w:color w:val="2F5496"/>
            <w:u w:val="single"/>
            <w:shd w:val="clear" w:color="auto" w:fill="FFFFFF"/>
          </w:rPr>
          <w:t>bit.ly/</w:t>
        </w:r>
        <w:proofErr w:type="spellStart"/>
        <w:r w:rsidRPr="00F144D2">
          <w:rPr>
            <w:rStyle w:val="normaltextrun"/>
            <w:color w:val="2F5496"/>
            <w:u w:val="single"/>
            <w:shd w:val="clear" w:color="auto" w:fill="FFFFFF"/>
          </w:rPr>
          <w:t>VNPSstrategy</w:t>
        </w:r>
        <w:proofErr w:type="spellEnd"/>
      </w:hyperlink>
      <w:r w:rsidRPr="00F144D2">
        <w:rPr>
          <w:rStyle w:val="normaltextrun"/>
          <w:color w:val="000000"/>
          <w:shd w:val="clear" w:color="auto" w:fill="FFFFFF"/>
        </w:rPr>
        <w:t xml:space="preserve">), ask students to </w:t>
      </w:r>
      <w:r>
        <w:t xml:space="preserve">find the volume </w:t>
      </w:r>
      <w:r w:rsidR="00CD289C">
        <w:t xml:space="preserve">of </w:t>
      </w:r>
      <w:r>
        <w:t>the first 2 fish tanks.</w:t>
      </w:r>
    </w:p>
    <w:p w14:paraId="35758AF4" w14:textId="735CE6A8" w:rsidR="00855F21" w:rsidRPr="00855F21" w:rsidRDefault="00442F93" w:rsidP="00855F21">
      <w:pPr>
        <w:pStyle w:val="ListNumber"/>
        <w:rPr>
          <w:rStyle w:val="eop"/>
        </w:rPr>
      </w:pPr>
      <w:r w:rsidRPr="004411DD">
        <w:t>Initiate</w:t>
      </w:r>
      <w:r w:rsidRPr="002D2505">
        <w:rPr>
          <w:color w:val="000000"/>
          <w:shd w:val="clear" w:color="auto" w:fill="FFFFFF"/>
        </w:rPr>
        <w:t xml:space="preserve"> a sharing of ideas and reasoning using the Pose-Pause-Pounce-Bounce question strategy </w:t>
      </w:r>
      <w:r w:rsidR="00023A82">
        <w:rPr>
          <w:rStyle w:val="ui-provider"/>
          <w:rFonts w:eastAsia="Arial"/>
        </w:rPr>
        <w:t>(</w:t>
      </w:r>
      <w:r w:rsidRPr="542DBE18">
        <w:rPr>
          <w:rStyle w:val="ui-provider"/>
          <w:rFonts w:eastAsia="Arial"/>
        </w:rPr>
        <w:t xml:space="preserve">PDF </w:t>
      </w:r>
      <w:r>
        <w:rPr>
          <w:rStyle w:val="ui-provider"/>
          <w:rFonts w:eastAsia="Arial"/>
        </w:rPr>
        <w:t>557</w:t>
      </w:r>
      <w:r w:rsidR="00023A82">
        <w:rPr>
          <w:rStyle w:val="ui-provider"/>
          <w:rFonts w:eastAsia="Arial"/>
        </w:rPr>
        <w:t> </w:t>
      </w:r>
      <w:r w:rsidRPr="542DBE18">
        <w:rPr>
          <w:rStyle w:val="ui-provider"/>
          <w:rFonts w:eastAsia="Arial"/>
        </w:rPr>
        <w:t>KB</w:t>
      </w:r>
      <w:r w:rsidR="00023A82">
        <w:rPr>
          <w:rStyle w:val="ui-provider"/>
          <w:rFonts w:eastAsia="Arial"/>
        </w:rPr>
        <w:t>)</w:t>
      </w:r>
      <w:r w:rsidR="00023A82" w:rsidRPr="542DBE18">
        <w:rPr>
          <w:rStyle w:val="ui-provider"/>
          <w:rFonts w:eastAsia="Arial"/>
        </w:rPr>
        <w:t xml:space="preserve"> </w:t>
      </w:r>
      <w:r>
        <w:rPr>
          <w:rStyle w:val="ui-provider"/>
          <w:rFonts w:eastAsia="Arial"/>
        </w:rPr>
        <w:t>(</w:t>
      </w:r>
      <w:hyperlink r:id="rId12" w:history="1">
        <w:r>
          <w:rPr>
            <w:rStyle w:val="Hyperlink"/>
          </w:rPr>
          <w:t>bit.ly/</w:t>
        </w:r>
        <w:proofErr w:type="spellStart"/>
        <w:r>
          <w:rPr>
            <w:rStyle w:val="Hyperlink"/>
          </w:rPr>
          <w:t>posepausepouncebounce</w:t>
        </w:r>
        <w:proofErr w:type="spellEnd"/>
      </w:hyperlink>
      <w:r>
        <w:rPr>
          <w:rStyle w:val="ui-provider"/>
        </w:rPr>
        <w:t>)</w:t>
      </w:r>
      <w:r w:rsidR="00AB1B8F">
        <w:t xml:space="preserve">. The </w:t>
      </w:r>
      <w:r w:rsidR="00855F21">
        <w:rPr>
          <w:rStyle w:val="normaltextrun"/>
          <w:color w:val="000000"/>
          <w:shd w:val="clear" w:color="auto" w:fill="FFFFFF"/>
        </w:rPr>
        <w:t>following questions</w:t>
      </w:r>
      <w:r w:rsidR="00AB1B8F">
        <w:rPr>
          <w:rStyle w:val="normaltextrun"/>
          <w:color w:val="000000"/>
          <w:shd w:val="clear" w:color="auto" w:fill="FFFFFF"/>
        </w:rPr>
        <w:t xml:space="preserve"> may be useful</w:t>
      </w:r>
      <w:r w:rsidR="00855F21">
        <w:rPr>
          <w:rStyle w:val="normaltextrun"/>
          <w:color w:val="000000"/>
          <w:shd w:val="clear" w:color="auto" w:fill="FFFFFF"/>
        </w:rPr>
        <w:t>:</w:t>
      </w:r>
    </w:p>
    <w:p w14:paraId="361D2AD3" w14:textId="0A63E5DA" w:rsidR="00C83D65" w:rsidRDefault="00C83D65" w:rsidP="00023A82">
      <w:pPr>
        <w:pStyle w:val="ListBullet2"/>
        <w:ind w:left="1134" w:hanging="567"/>
      </w:pPr>
      <w:r>
        <w:t>What do you notice about the size of each fish tank?</w:t>
      </w:r>
    </w:p>
    <w:p w14:paraId="012B7A85" w14:textId="1D75FA8E" w:rsidR="00C83D65" w:rsidRDefault="00C83D65" w:rsidP="00023A82">
      <w:pPr>
        <w:pStyle w:val="ListBullet2"/>
        <w:ind w:left="1134" w:hanging="567"/>
      </w:pPr>
      <w:r>
        <w:t xml:space="preserve">If </w:t>
      </w:r>
      <w:r w:rsidR="00E86E17">
        <w:t>one fish</w:t>
      </w:r>
      <w:r w:rsidR="00993E2E">
        <w:t xml:space="preserve"> </w:t>
      </w:r>
      <w:r w:rsidR="00E86E17">
        <w:t xml:space="preserve">tank was empty and </w:t>
      </w:r>
      <w:r w:rsidR="00993E2E">
        <w:t>I tipped</w:t>
      </w:r>
      <w:r w:rsidR="00B80717">
        <w:t xml:space="preserve"> </w:t>
      </w:r>
      <w:r w:rsidR="00993E2E">
        <w:t>the contents of the other</w:t>
      </w:r>
      <w:r w:rsidR="006A09C3">
        <w:t xml:space="preserve"> tank into it</w:t>
      </w:r>
      <w:r w:rsidR="009503BB">
        <w:t xml:space="preserve">, </w:t>
      </w:r>
      <w:r w:rsidR="00DC748E">
        <w:t>what would happen</w:t>
      </w:r>
      <w:r>
        <w:t>?</w:t>
      </w:r>
    </w:p>
    <w:p w14:paraId="1CF2D556" w14:textId="4083B4BC" w:rsidR="008F1986" w:rsidRDefault="008F1986" w:rsidP="00023A82">
      <w:pPr>
        <w:pStyle w:val="ListBullet2"/>
        <w:ind w:left="1134" w:hanging="567"/>
      </w:pPr>
      <w:r>
        <w:t>What do you notice about the</w:t>
      </w:r>
      <w:r w:rsidR="00AC66FA">
        <w:t xml:space="preserve"> measurements of the tanks?</w:t>
      </w:r>
    </w:p>
    <w:p w14:paraId="3970135C" w14:textId="3B113A9E" w:rsidR="00F144D2" w:rsidRPr="009415DA" w:rsidRDefault="00C83D65" w:rsidP="004176DD">
      <w:pPr>
        <w:pStyle w:val="ListNumber"/>
        <w:numPr>
          <w:ilvl w:val="0"/>
          <w:numId w:val="4"/>
        </w:numPr>
      </w:pPr>
      <w:r>
        <w:t xml:space="preserve">Display slide </w:t>
      </w:r>
      <w:r w:rsidR="00AD5221">
        <w:t>3</w:t>
      </w:r>
      <w:r>
        <w:t xml:space="preserve"> of the PowerPoint</w:t>
      </w:r>
      <w:r w:rsidR="00D75C4F">
        <w:t xml:space="preserve"> </w:t>
      </w:r>
      <w:r w:rsidR="00D75C4F" w:rsidRPr="00C83D65">
        <w:rPr>
          <w:rStyle w:val="Emphasis"/>
        </w:rPr>
        <w:t>Fish in captivity</w:t>
      </w:r>
      <w:r>
        <w:t xml:space="preserve"> </w:t>
      </w:r>
      <w:r w:rsidR="00CD289C">
        <w:t>which shows the conversion</w:t>
      </w:r>
      <w:r w:rsidR="00D726F0">
        <w:t xml:space="preserve"> </w:t>
      </w:r>
      <w:r>
        <w:t>between cm</w:t>
      </w:r>
      <w:r w:rsidRPr="009415DA">
        <w:rPr>
          <w:vertAlign w:val="superscript"/>
        </w:rPr>
        <w:t>3</w:t>
      </w:r>
      <w:r>
        <w:t xml:space="preserve"> and mm</w:t>
      </w:r>
      <w:r w:rsidRPr="009415DA">
        <w:rPr>
          <w:vertAlign w:val="superscript"/>
        </w:rPr>
        <w:t>3</w:t>
      </w:r>
      <w:r w:rsidR="00D75C4F">
        <w:t>.</w:t>
      </w:r>
    </w:p>
    <w:p w14:paraId="0323F2B5" w14:textId="788F72F6" w:rsidR="00793D80" w:rsidRDefault="001B560A" w:rsidP="004176DD">
      <w:pPr>
        <w:pStyle w:val="ListNumber"/>
        <w:numPr>
          <w:ilvl w:val="0"/>
          <w:numId w:val="4"/>
        </w:numPr>
      </w:pPr>
      <w:r>
        <w:lastRenderedPageBreak/>
        <w:t xml:space="preserve">Ask students to record a list of </w:t>
      </w:r>
      <w:r w:rsidR="00FA439E">
        <w:t>things they notice and wonder (</w:t>
      </w:r>
      <w:hyperlink r:id="rId13">
        <w:r w:rsidR="00612ECC" w:rsidRPr="69AA0A1C">
          <w:rPr>
            <w:rStyle w:val="Hyperlink"/>
          </w:rPr>
          <w:t>bit.ly/</w:t>
        </w:r>
        <w:proofErr w:type="spellStart"/>
        <w:r w:rsidR="00612ECC" w:rsidRPr="69AA0A1C">
          <w:rPr>
            <w:rStyle w:val="Hyperlink"/>
          </w:rPr>
          <w:t>noticewonderstrategy</w:t>
        </w:r>
        <w:proofErr w:type="spellEnd"/>
      </w:hyperlink>
      <w:r w:rsidR="00FA439E">
        <w:t>).</w:t>
      </w:r>
    </w:p>
    <w:p w14:paraId="5A5D8EC9" w14:textId="507066C8" w:rsidR="00255ED3" w:rsidRDefault="00873252" w:rsidP="00793D80">
      <w:pPr>
        <w:pStyle w:val="FeatureBox"/>
      </w:pPr>
      <w:r>
        <w:t>The following question prompts may be useful:</w:t>
      </w:r>
    </w:p>
    <w:p w14:paraId="73BC81BA" w14:textId="787099A2" w:rsidR="00CD289C" w:rsidRDefault="005B4744" w:rsidP="00023A82">
      <w:pPr>
        <w:pStyle w:val="FeatureBox"/>
        <w:numPr>
          <w:ilvl w:val="0"/>
          <w:numId w:val="34"/>
        </w:numPr>
        <w:ind w:left="567" w:hanging="567"/>
      </w:pPr>
      <w:r>
        <w:t>How do we know the shapes are cubes</w:t>
      </w:r>
      <w:r w:rsidR="00CD289C">
        <w:t>?</w:t>
      </w:r>
    </w:p>
    <w:p w14:paraId="119B6FB3" w14:textId="381E1734" w:rsidR="00CD289C" w:rsidRDefault="00FB52F7" w:rsidP="00023A82">
      <w:pPr>
        <w:pStyle w:val="FeatureBox"/>
        <w:numPr>
          <w:ilvl w:val="0"/>
          <w:numId w:val="34"/>
        </w:numPr>
        <w:ind w:left="567" w:hanging="567"/>
      </w:pPr>
      <w:r>
        <w:t>How do we calculate the volume of each cube?</w:t>
      </w:r>
    </w:p>
    <w:p w14:paraId="6498DB82" w14:textId="42B41E01" w:rsidR="00362942" w:rsidRDefault="00362942" w:rsidP="00023A82">
      <w:pPr>
        <w:pStyle w:val="FeatureBox"/>
        <w:numPr>
          <w:ilvl w:val="0"/>
          <w:numId w:val="34"/>
        </w:numPr>
        <w:ind w:left="567" w:hanging="567"/>
      </w:pPr>
      <w:r>
        <w:t>How do we know the volume of the cubes are equal?</w:t>
      </w:r>
    </w:p>
    <w:p w14:paraId="32352748" w14:textId="0BF11A78" w:rsidR="00221016" w:rsidRDefault="002B60CB" w:rsidP="003A02AA">
      <w:pPr>
        <w:pStyle w:val="ListNumber"/>
      </w:pPr>
      <w:r>
        <w:t>Ask students to</w:t>
      </w:r>
      <w:r w:rsidR="57E443AC">
        <w:t xml:space="preserve"> </w:t>
      </w:r>
      <w:r w:rsidR="00C84F2B">
        <w:t>draw</w:t>
      </w:r>
      <w:r w:rsidR="5EBB04E6">
        <w:t xml:space="preserve"> </w:t>
      </w:r>
      <w:r w:rsidR="00C84F2B">
        <w:t>2</w:t>
      </w:r>
      <w:r w:rsidR="5EBB04E6">
        <w:t xml:space="preserve"> new fish tank</w:t>
      </w:r>
      <w:r w:rsidR="00C84F2B">
        <w:t>s</w:t>
      </w:r>
      <w:r w:rsidR="5EBB04E6">
        <w:t xml:space="preserve"> </w:t>
      </w:r>
      <w:r w:rsidR="004C7EFC">
        <w:t xml:space="preserve">with the same dimensions, </w:t>
      </w:r>
      <w:r w:rsidR="00617299">
        <w:t>with</w:t>
      </w:r>
      <w:r w:rsidR="004C7EFC">
        <w:t xml:space="preserve"> one represented in centimetres and the other represented in millimetres.</w:t>
      </w:r>
    </w:p>
    <w:p w14:paraId="4ABF94ED" w14:textId="3AA7E101" w:rsidR="00934847" w:rsidRDefault="00934847" w:rsidP="003A02AA">
      <w:pPr>
        <w:pStyle w:val="ListNumber"/>
      </w:pPr>
      <w:r>
        <w:t>Ask students to calculate the volume of each of the tanks</w:t>
      </w:r>
      <w:r w:rsidR="0059525D">
        <w:t xml:space="preserve"> and compare the answers.</w:t>
      </w:r>
    </w:p>
    <w:p w14:paraId="26CE9026" w14:textId="7B9B86E0" w:rsidR="00C567DB" w:rsidRDefault="408D92C5" w:rsidP="003A02AA">
      <w:pPr>
        <w:pStyle w:val="ListNumber"/>
      </w:pPr>
      <w:r w:rsidRPr="003A02AA">
        <w:rPr>
          <w:rStyle w:val="normaltextrun"/>
        </w:rPr>
        <w:t xml:space="preserve">Students </w:t>
      </w:r>
      <w:r w:rsidRPr="006F594B">
        <w:rPr>
          <w:rStyle w:val="normaltextrun"/>
          <w:szCs w:val="22"/>
        </w:rPr>
        <w:t>are t</w:t>
      </w:r>
      <w:r w:rsidRPr="006F594B">
        <w:rPr>
          <w:rStyle w:val="normaltextrun"/>
          <w:rFonts w:eastAsia="Arial"/>
          <w:color w:val="000000" w:themeColor="text1"/>
          <w:szCs w:val="22"/>
        </w:rPr>
        <w:t>o do a gallery walk (</w:t>
      </w:r>
      <w:hyperlink r:id="rId14">
        <w:r w:rsidRPr="006F594B">
          <w:rPr>
            <w:rStyle w:val="Hyperlink"/>
            <w:rFonts w:eastAsia="Arial"/>
            <w:szCs w:val="22"/>
          </w:rPr>
          <w:t>bit.ly/</w:t>
        </w:r>
        <w:proofErr w:type="spellStart"/>
        <w:r w:rsidRPr="006F594B">
          <w:rPr>
            <w:rStyle w:val="Hyperlink"/>
            <w:rFonts w:eastAsia="Arial"/>
            <w:szCs w:val="22"/>
          </w:rPr>
          <w:t>DLSgallerywalk</w:t>
        </w:r>
        <w:proofErr w:type="spellEnd"/>
      </w:hyperlink>
      <w:r w:rsidRPr="006F594B">
        <w:rPr>
          <w:rStyle w:val="normaltextrun"/>
          <w:rFonts w:eastAsia="Arial"/>
          <w:color w:val="000000" w:themeColor="text1"/>
          <w:szCs w:val="22"/>
        </w:rPr>
        <w:t>)</w:t>
      </w:r>
      <w:r w:rsidR="00C567DB" w:rsidRPr="006F594B">
        <w:rPr>
          <w:szCs w:val="22"/>
        </w:rPr>
        <w:t xml:space="preserve"> of</w:t>
      </w:r>
      <w:r w:rsidR="00C567DB">
        <w:t xml:space="preserve"> each </w:t>
      </w:r>
      <w:r w:rsidR="00221016">
        <w:t>group’s</w:t>
      </w:r>
      <w:r w:rsidR="00C567DB">
        <w:t xml:space="preserve"> new tank examples. </w:t>
      </w:r>
      <w:r w:rsidR="00EB170A">
        <w:t xml:space="preserve">Students should notice that </w:t>
      </w:r>
      <w:r w:rsidR="00336098">
        <w:t>for each group the volume of the tanks</w:t>
      </w:r>
      <w:r w:rsidR="00F24EAE">
        <w:t xml:space="preserve"> has a multiplicative relationship of 1000.</w:t>
      </w:r>
    </w:p>
    <w:p w14:paraId="48F4205A" w14:textId="2DE72568" w:rsidR="00E548C4" w:rsidRDefault="52E49AEB">
      <w:pPr>
        <w:pStyle w:val="ListNumber"/>
      </w:pPr>
      <w:r>
        <w:t xml:space="preserve">Display slide </w:t>
      </w:r>
      <w:r w:rsidR="20054440">
        <w:t>4</w:t>
      </w:r>
      <w:r>
        <w:t xml:space="preserve"> of the PowerPoint</w:t>
      </w:r>
      <w:r w:rsidR="006F594B">
        <w:t xml:space="preserve"> </w:t>
      </w:r>
      <w:r w:rsidR="006F594B" w:rsidRPr="70A1C637">
        <w:rPr>
          <w:rStyle w:val="Emphasis"/>
        </w:rPr>
        <w:t>Fish in captivity</w:t>
      </w:r>
      <w:r>
        <w:t xml:space="preserve"> and pose the </w:t>
      </w:r>
      <w:r w:rsidR="5C3E1EC8">
        <w:t>question</w:t>
      </w:r>
      <w:r w:rsidR="00856008">
        <w:t>:</w:t>
      </w:r>
      <w:r w:rsidR="20054440">
        <w:t xml:space="preserve"> </w:t>
      </w:r>
      <w:r w:rsidR="00856008">
        <w:t xml:space="preserve">How </w:t>
      </w:r>
      <w:r w:rsidR="5C3E1EC8">
        <w:t>many 2</w:t>
      </w:r>
      <w:r w:rsidR="20054440">
        <w:t>.5</w:t>
      </w:r>
      <w:r w:rsidR="005A5431">
        <w:t> </w:t>
      </w:r>
      <w:r w:rsidR="5C3E1EC8">
        <w:t xml:space="preserve">cm fish can we fit in </w:t>
      </w:r>
      <w:r w:rsidR="5EBB04E6">
        <w:t xml:space="preserve">fish tank 1 from Appendix A? </w:t>
      </w:r>
      <w:r w:rsidR="4D9A06D6">
        <w:t>A</w:t>
      </w:r>
      <w:r>
        <w:t xml:space="preserve">llow students to work in their groups to </w:t>
      </w:r>
      <w:r w:rsidR="5EBB04E6">
        <w:t>answer this question.</w:t>
      </w:r>
    </w:p>
    <w:p w14:paraId="1F9FE089" w14:textId="10798718" w:rsidR="006D0DA0" w:rsidRDefault="006D0DA0" w:rsidP="00E548C4">
      <w:pPr>
        <w:pStyle w:val="FeatureBox"/>
      </w:pPr>
      <w:r>
        <w:t xml:space="preserve">Students may need to be reminded of the conversion </w:t>
      </w:r>
      <w:r w:rsidR="002E48AB" w:rsidRPr="00340A42">
        <w:t>1</w:t>
      </w:r>
      <w:r w:rsidR="005A5431">
        <w:t> </w:t>
      </w:r>
      <w:r w:rsidR="002E48AB" w:rsidRPr="00340A42">
        <w:t>cm</w:t>
      </w:r>
      <w:r w:rsidR="002E48AB" w:rsidRPr="00E548C4">
        <w:rPr>
          <w:vertAlign w:val="superscript"/>
        </w:rPr>
        <w:t>3</w:t>
      </w:r>
      <w:r w:rsidR="002E48AB" w:rsidRPr="00340A42">
        <w:t xml:space="preserve"> = 1</w:t>
      </w:r>
      <w:r w:rsidR="005A5431">
        <w:t> </w:t>
      </w:r>
      <w:r w:rsidR="002E48AB" w:rsidRPr="00340A42">
        <w:t>mL</w:t>
      </w:r>
      <w:r>
        <w:t xml:space="preserve"> developed in Lesson 6 </w:t>
      </w:r>
      <w:r w:rsidR="00574582">
        <w:t>– Volume and capacity</w:t>
      </w:r>
      <w:r w:rsidR="006207E2">
        <w:t>.</w:t>
      </w:r>
    </w:p>
    <w:p w14:paraId="12EF9571" w14:textId="463C5B7F" w:rsidR="00D726F0" w:rsidRDefault="54645F4E" w:rsidP="00D726F0">
      <w:pPr>
        <w:pStyle w:val="FeatureBox"/>
      </w:pPr>
      <w:r>
        <w:t>The fish tank contains 31.</w:t>
      </w:r>
      <w:r w:rsidR="00856008">
        <w:t>450 </w:t>
      </w:r>
      <w:r>
        <w:t>L meaning that 6 fish can fit in the tank.</w:t>
      </w:r>
    </w:p>
    <w:p w14:paraId="59B8E6A5" w14:textId="23DF0732" w:rsidR="00E548C4" w:rsidRPr="00E548C4" w:rsidRDefault="00340A42">
      <w:pPr>
        <w:pStyle w:val="ListNumber"/>
        <w:rPr>
          <w:rStyle w:val="eop"/>
        </w:rPr>
      </w:pPr>
      <w:r>
        <w:t xml:space="preserve">Allow </w:t>
      </w:r>
      <w:r w:rsidRPr="005E1206">
        <w:t>students</w:t>
      </w:r>
      <w:r>
        <w:t xml:space="preserve"> to do a gallery </w:t>
      </w:r>
      <w:r w:rsidR="00AD5221">
        <w:t>walk and</w:t>
      </w:r>
      <w:r w:rsidR="00493AE1">
        <w:t xml:space="preserve"> provide feedback using </w:t>
      </w:r>
      <w:r w:rsidR="009C690D">
        <w:t>two</w:t>
      </w:r>
      <w:r>
        <w:t xml:space="preserve"> stars and a wish </w:t>
      </w:r>
      <w:r w:rsidR="00E548C4">
        <w:t>(</w:t>
      </w:r>
      <w:hyperlink r:id="rId15" w:tgtFrame="_blank" w:history="1">
        <w:r w:rsidR="00F24808">
          <w:rPr>
            <w:rStyle w:val="normaltextrun"/>
            <w:color w:val="2F5496"/>
            <w:u w:val="single"/>
            <w:shd w:val="clear" w:color="auto" w:fill="E1E3E6"/>
          </w:rPr>
          <w:t>bit.ly/2starwish</w:t>
        </w:r>
      </w:hyperlink>
      <w:r w:rsidR="00E548C4">
        <w:t>).</w:t>
      </w:r>
    </w:p>
    <w:p w14:paraId="11733A8D" w14:textId="7AA6FC2B" w:rsidR="00D726F0" w:rsidRDefault="00D726F0">
      <w:pPr>
        <w:pStyle w:val="ListNumber"/>
      </w:pPr>
      <w:r>
        <w:t xml:space="preserve">Bring students </w:t>
      </w:r>
      <w:r w:rsidRPr="005E1206">
        <w:t>back</w:t>
      </w:r>
      <w:r>
        <w:t xml:space="preserve"> together and</w:t>
      </w:r>
      <w:r w:rsidR="00FD37E6">
        <w:t>,</w:t>
      </w:r>
      <w:r>
        <w:t xml:space="preserve"> </w:t>
      </w:r>
      <w:r w:rsidR="00AD5221">
        <w:t xml:space="preserve">by choosing </w:t>
      </w:r>
      <w:r>
        <w:t xml:space="preserve">random </w:t>
      </w:r>
      <w:r w:rsidR="00493AE1">
        <w:t>non-volunteers</w:t>
      </w:r>
      <w:r w:rsidR="00FD37E6">
        <w:t>,</w:t>
      </w:r>
      <w:r w:rsidR="00493AE1">
        <w:t xml:space="preserve"> </w:t>
      </w:r>
      <w:r>
        <w:t xml:space="preserve">ask </w:t>
      </w:r>
      <w:r w:rsidR="00A75C02">
        <w:t>students</w:t>
      </w:r>
      <w:r>
        <w:t xml:space="preserve"> to share either a star or a wish that they</w:t>
      </w:r>
      <w:r w:rsidR="00AD5221">
        <w:t xml:space="preserve"> gave or </w:t>
      </w:r>
      <w:r>
        <w:t>received.</w:t>
      </w:r>
    </w:p>
    <w:p w14:paraId="64A3CD3D" w14:textId="7EC60FAD" w:rsidR="0018474D" w:rsidRDefault="00C567DB" w:rsidP="00F77B47">
      <w:pPr>
        <w:pStyle w:val="ListNumber"/>
      </w:pPr>
      <w:r>
        <w:t xml:space="preserve">Still in their random </w:t>
      </w:r>
      <w:r w:rsidRPr="00F77B47">
        <w:t>groups</w:t>
      </w:r>
      <w:r>
        <w:t xml:space="preserve"> of </w:t>
      </w:r>
      <w:r w:rsidR="00F77B47">
        <w:t>3</w:t>
      </w:r>
      <w:r w:rsidR="008A0615">
        <w:t>,</w:t>
      </w:r>
      <w:r>
        <w:t xml:space="preserve"> as</w:t>
      </w:r>
      <w:r w:rsidR="00221016">
        <w:t>k</w:t>
      </w:r>
      <w:r>
        <w:t xml:space="preserve"> students to</w:t>
      </w:r>
      <w:r w:rsidR="00B36CA4">
        <w:t xml:space="preserve"> </w:t>
      </w:r>
      <w:r>
        <w:t>calculate</w:t>
      </w:r>
      <w:r w:rsidR="00B36CA4">
        <w:t xml:space="preserve"> the volume of fish tank 3 from Appendix A ‘Different size fish tanks’.</w:t>
      </w:r>
    </w:p>
    <w:p w14:paraId="72F1E64C" w14:textId="551B5968" w:rsidR="00B36CA4" w:rsidRPr="001F2061" w:rsidRDefault="00C567DB" w:rsidP="004176DD">
      <w:pPr>
        <w:pStyle w:val="ListNumber"/>
        <w:numPr>
          <w:ilvl w:val="0"/>
          <w:numId w:val="4"/>
        </w:numPr>
        <w:rPr>
          <w:rFonts w:eastAsia="Arial"/>
          <w:color w:val="000000" w:themeColor="text1"/>
        </w:rPr>
      </w:pPr>
      <w:r>
        <w:t>D</w:t>
      </w:r>
      <w:r w:rsidR="00B36CA4">
        <w:t xml:space="preserve">isplay slide </w:t>
      </w:r>
      <w:r w:rsidR="00AD5221">
        <w:t>5</w:t>
      </w:r>
      <w:r w:rsidR="00B36CA4">
        <w:t xml:space="preserve"> of the PowerPoint </w:t>
      </w:r>
      <w:r w:rsidR="00EC20CD" w:rsidRPr="00D726F0">
        <w:rPr>
          <w:rStyle w:val="Emphasis"/>
        </w:rPr>
        <w:t xml:space="preserve">Fish in </w:t>
      </w:r>
      <w:r w:rsidR="00EC20CD">
        <w:rPr>
          <w:rStyle w:val="Emphasis"/>
        </w:rPr>
        <w:t>captivity</w:t>
      </w:r>
      <w:r w:rsidR="00EC20CD">
        <w:t xml:space="preserve"> </w:t>
      </w:r>
      <w:r w:rsidR="00B36CA4">
        <w:t xml:space="preserve">and ask </w:t>
      </w:r>
      <w:r w:rsidR="00493AE1">
        <w:t>students</w:t>
      </w:r>
      <w:r w:rsidR="00B36CA4">
        <w:t xml:space="preserve"> to find how many big fish could be contained in </w:t>
      </w:r>
      <w:r>
        <w:t>fish tank 3.</w:t>
      </w:r>
    </w:p>
    <w:p w14:paraId="6591FAB6" w14:textId="59E44DF3" w:rsidR="001F2061" w:rsidRPr="00C83D65" w:rsidRDefault="001F2061" w:rsidP="001F2061">
      <w:pPr>
        <w:pStyle w:val="FeatureBox"/>
        <w:rPr>
          <w:rFonts w:eastAsia="Arial"/>
          <w:color w:val="000000" w:themeColor="text1"/>
        </w:rPr>
      </w:pPr>
      <w:r>
        <w:lastRenderedPageBreak/>
        <w:t xml:space="preserve">Students might find the </w:t>
      </w:r>
      <w:r w:rsidR="006A3E5D">
        <w:t>number of fish</w:t>
      </w:r>
      <w:r>
        <w:t xml:space="preserve"> by converting m</w:t>
      </w:r>
      <w:r w:rsidR="00EE25D4">
        <w:t>etres</w:t>
      </w:r>
      <w:r>
        <w:t xml:space="preserve"> to </w:t>
      </w:r>
      <w:r w:rsidR="00EE25D4">
        <w:t>centimetres</w:t>
      </w:r>
      <w:r>
        <w:t xml:space="preserve"> or m</w:t>
      </w:r>
      <w:r w:rsidR="00EE25D4">
        <w:t>illimetres</w:t>
      </w:r>
      <w:r>
        <w:t xml:space="preserve"> and use </w:t>
      </w:r>
      <w:r w:rsidRPr="00340A42">
        <w:t>1</w:t>
      </w:r>
      <w:r w:rsidR="003A5682">
        <w:t> </w:t>
      </w:r>
      <w:r w:rsidRPr="00340A42">
        <w:t>cm</w:t>
      </w:r>
      <w:r w:rsidRPr="00D450E9">
        <w:rPr>
          <w:vertAlign w:val="superscript"/>
        </w:rPr>
        <w:t>3</w:t>
      </w:r>
      <w:r w:rsidRPr="00340A42">
        <w:t xml:space="preserve"> = 1</w:t>
      </w:r>
      <w:r w:rsidR="003A5682">
        <w:t> </w:t>
      </w:r>
      <w:r w:rsidRPr="00340A42">
        <w:t xml:space="preserve">mL </w:t>
      </w:r>
      <w:r>
        <w:t>to convert.</w:t>
      </w:r>
    </w:p>
    <w:p w14:paraId="383A4CC0" w14:textId="268F436A" w:rsidR="00F1554F" w:rsidRDefault="00F1554F" w:rsidP="004176DD">
      <w:pPr>
        <w:pStyle w:val="ListNumber"/>
        <w:numPr>
          <w:ilvl w:val="0"/>
          <w:numId w:val="4"/>
        </w:numPr>
      </w:pPr>
      <w:r>
        <w:t xml:space="preserve">Display slide </w:t>
      </w:r>
      <w:r w:rsidR="00C63EBC">
        <w:t>6</w:t>
      </w:r>
      <w:r>
        <w:t xml:space="preserve"> of the </w:t>
      </w:r>
      <w:r w:rsidR="00A376EE">
        <w:t>PowerPoint</w:t>
      </w:r>
      <w:r>
        <w:t xml:space="preserve"> </w:t>
      </w:r>
      <w:r w:rsidR="00716DF4" w:rsidRPr="006F3C95">
        <w:rPr>
          <w:rStyle w:val="Emphasis"/>
        </w:rPr>
        <w:t xml:space="preserve">Fish in </w:t>
      </w:r>
      <w:r w:rsidR="004735A7">
        <w:rPr>
          <w:rStyle w:val="Emphasis"/>
        </w:rPr>
        <w:t>c</w:t>
      </w:r>
      <w:r w:rsidR="00716DF4" w:rsidRPr="006F3C95">
        <w:rPr>
          <w:rStyle w:val="Emphasis"/>
        </w:rPr>
        <w:t>aptivity</w:t>
      </w:r>
      <w:r w:rsidR="00716DF4">
        <w:t xml:space="preserve"> </w:t>
      </w:r>
      <w:r>
        <w:t>and ask students to consider a metre cube.</w:t>
      </w:r>
    </w:p>
    <w:p w14:paraId="54CAC4AD" w14:textId="6119EEB5" w:rsidR="00902437" w:rsidRDefault="00AD5221" w:rsidP="00AE205E">
      <w:pPr>
        <w:pStyle w:val="ListNumber"/>
      </w:pPr>
      <w:r>
        <w:rPr>
          <w:rStyle w:val="normaltextrun"/>
          <w:color w:val="000000"/>
          <w:shd w:val="clear" w:color="auto" w:fill="FFFFFF"/>
        </w:rPr>
        <w:t xml:space="preserve">In a </w:t>
      </w:r>
      <w:r w:rsidRPr="00AE205E">
        <w:rPr>
          <w:rStyle w:val="normaltextrun"/>
        </w:rPr>
        <w:t>Think</w:t>
      </w:r>
      <w:r>
        <w:rPr>
          <w:rStyle w:val="normaltextrun"/>
          <w:color w:val="000000"/>
          <w:shd w:val="clear" w:color="auto" w:fill="FFFFFF"/>
        </w:rPr>
        <w:t>-Pair-Share, students are to consider the following questions:</w:t>
      </w:r>
    </w:p>
    <w:p w14:paraId="701C9CE1" w14:textId="3AE76E3F" w:rsidR="00C567DB" w:rsidRDefault="00F1554F" w:rsidP="003A5682">
      <w:pPr>
        <w:pStyle w:val="ListBullet2"/>
        <w:ind w:left="1134" w:hanging="567"/>
      </w:pPr>
      <w:r>
        <w:t xml:space="preserve">How can we </w:t>
      </w:r>
      <w:r w:rsidR="008D25C1">
        <w:t>determine</w:t>
      </w:r>
      <w:r>
        <w:t xml:space="preserve"> </w:t>
      </w:r>
      <w:r w:rsidR="008D25C1">
        <w:t>the number of</w:t>
      </w:r>
      <w:r>
        <w:t xml:space="preserve"> </w:t>
      </w:r>
      <w:r w:rsidR="4C086F3C" w:rsidRPr="000A07C8">
        <w:t>litres</w:t>
      </w:r>
      <w:r>
        <w:t xml:space="preserve"> </w:t>
      </w:r>
      <w:r w:rsidR="008D25C1">
        <w:t xml:space="preserve">which </w:t>
      </w:r>
      <w:r>
        <w:t xml:space="preserve">fit into a </w:t>
      </w:r>
      <w:r w:rsidR="008D25C1">
        <w:t>cubic metre</w:t>
      </w:r>
      <w:r w:rsidR="00AD5221">
        <w:t>?</w:t>
      </w:r>
    </w:p>
    <w:p w14:paraId="1716E239" w14:textId="0E2DC7A2" w:rsidR="00F1554F" w:rsidRDefault="00DE69EF" w:rsidP="003A5682">
      <w:pPr>
        <w:pStyle w:val="ListBullet2"/>
        <w:ind w:left="1134" w:hanging="567"/>
      </w:pPr>
      <w:r>
        <w:t>How c</w:t>
      </w:r>
      <w:r w:rsidR="017E4C18">
        <w:t xml:space="preserve">an we use the diagram to construct a link between </w:t>
      </w:r>
      <w:r>
        <w:t>a cubic metre and a litre</w:t>
      </w:r>
      <w:r w:rsidR="017E4C18">
        <w:t>?</w:t>
      </w:r>
    </w:p>
    <w:p w14:paraId="480F719B" w14:textId="1F76A4E0" w:rsidR="00C54959" w:rsidRDefault="003D6ABA" w:rsidP="003A5682">
      <w:pPr>
        <w:pStyle w:val="ListBullet2"/>
        <w:ind w:left="1134" w:hanging="567"/>
      </w:pPr>
      <w:r>
        <w:t>How c</w:t>
      </w:r>
      <w:r w:rsidR="00C54959">
        <w:t xml:space="preserve">an we use the diagram to construct a link between </w:t>
      </w:r>
      <w:r>
        <w:t>a cubic metre a</w:t>
      </w:r>
      <w:r w:rsidR="00C54959">
        <w:t xml:space="preserve">nd </w:t>
      </w:r>
      <w:r>
        <w:t>a kilolitre</w:t>
      </w:r>
      <w:r w:rsidR="00C54959">
        <w:t>?</w:t>
      </w:r>
    </w:p>
    <w:p w14:paraId="17708C3F" w14:textId="45F59BDD" w:rsidR="006F3C95" w:rsidRPr="006F3C95" w:rsidRDefault="006F3C95" w:rsidP="006F3C95">
      <w:pPr>
        <w:pStyle w:val="ListNumber"/>
      </w:pPr>
      <w:r w:rsidRPr="006F3C95">
        <w:t>Slide</w:t>
      </w:r>
      <w:r>
        <w:t xml:space="preserve"> </w:t>
      </w:r>
      <w:r w:rsidR="001B0777">
        <w:t>7</w:t>
      </w:r>
      <w:r>
        <w:t xml:space="preserve"> of the PowerPoint</w:t>
      </w:r>
      <w:r w:rsidR="00F75867">
        <w:t xml:space="preserve"> </w:t>
      </w:r>
      <w:r w:rsidR="00F75867" w:rsidRPr="006F3C95">
        <w:rPr>
          <w:rStyle w:val="Emphasis"/>
        </w:rPr>
        <w:t xml:space="preserve">Fish in </w:t>
      </w:r>
      <w:r w:rsidR="005B23E7">
        <w:rPr>
          <w:rStyle w:val="Emphasis"/>
        </w:rPr>
        <w:t>c</w:t>
      </w:r>
      <w:r w:rsidR="00F75867" w:rsidRPr="006F3C95">
        <w:rPr>
          <w:rStyle w:val="Emphasis"/>
        </w:rPr>
        <w:t>aptivity</w:t>
      </w:r>
      <w:r>
        <w:t xml:space="preserve"> contains the conversion from m</w:t>
      </w:r>
      <w:r>
        <w:rPr>
          <w:vertAlign w:val="superscript"/>
        </w:rPr>
        <w:t xml:space="preserve">3 </w:t>
      </w:r>
      <w:r>
        <w:t>to L.</w:t>
      </w:r>
    </w:p>
    <w:p w14:paraId="0A28E6F5" w14:textId="4E49DC39" w:rsidR="00CF56AC" w:rsidRDefault="00C54959" w:rsidP="004176DD">
      <w:pPr>
        <w:pStyle w:val="ListNumber"/>
        <w:numPr>
          <w:ilvl w:val="0"/>
          <w:numId w:val="4"/>
        </w:numPr>
      </w:pPr>
      <w:r>
        <w:t>Pose the question, h</w:t>
      </w:r>
      <w:r w:rsidR="00B36CA4">
        <w:t xml:space="preserve">ow many </w:t>
      </w:r>
      <w:r w:rsidR="00C17896">
        <w:t>1 </w:t>
      </w:r>
      <w:r w:rsidR="001F2061">
        <w:t xml:space="preserve">m </w:t>
      </w:r>
      <w:r w:rsidR="00DC14ED">
        <w:t xml:space="preserve">long </w:t>
      </w:r>
      <w:r w:rsidR="00B36CA4">
        <w:t xml:space="preserve">fish can we fit in </w:t>
      </w:r>
      <w:r w:rsidR="00A865B5">
        <w:t>f</w:t>
      </w:r>
      <w:r w:rsidR="006F3C95">
        <w:t>ish tank 3 from Appendix A</w:t>
      </w:r>
      <w:r w:rsidR="00501194">
        <w:t>.</w:t>
      </w:r>
      <w:r w:rsidR="00B36CA4">
        <w:t xml:space="preserve"> </w:t>
      </w:r>
      <w:r w:rsidR="001474E9">
        <w:t xml:space="preserve">Remind students that a </w:t>
      </w:r>
      <w:r w:rsidR="00966CC5">
        <w:t>1 metre fish requires 8000 litres of water.</w:t>
      </w:r>
    </w:p>
    <w:p w14:paraId="7BD7F491" w14:textId="53D6A0CF" w:rsidR="00CF56AC" w:rsidRPr="00CF56AC" w:rsidRDefault="00CF56AC" w:rsidP="0019416C">
      <w:pPr>
        <w:pStyle w:val="FeatureBox"/>
      </w:pPr>
      <w:r>
        <w:t>The volume of fish tank 3 is 72</w:t>
      </w:r>
      <w:r w:rsidR="00103F49">
        <w:t xml:space="preserve"> </w:t>
      </w:r>
      <w:r>
        <w:t>m</w:t>
      </w:r>
      <w:r w:rsidRPr="3A6A347F">
        <w:rPr>
          <w:vertAlign w:val="superscript"/>
        </w:rPr>
        <w:t>3</w:t>
      </w:r>
      <w:r>
        <w:t xml:space="preserve">. This equals </w:t>
      </w:r>
      <w:r w:rsidR="00C17896">
        <w:t>72000 </w:t>
      </w:r>
      <w:r>
        <w:t xml:space="preserve">L meaning </w:t>
      </w:r>
      <w:r w:rsidR="0019416C">
        <w:t xml:space="preserve">9 </w:t>
      </w:r>
      <w:r w:rsidR="00A90244">
        <w:t xml:space="preserve">one </w:t>
      </w:r>
      <w:r w:rsidR="0019416C">
        <w:t>m</w:t>
      </w:r>
      <w:r w:rsidR="00A90244">
        <w:t>etre</w:t>
      </w:r>
      <w:r w:rsidR="0019416C">
        <w:t xml:space="preserve"> fish can fit in this tank.</w:t>
      </w:r>
    </w:p>
    <w:p w14:paraId="315670BD" w14:textId="7D4A45E2" w:rsidR="00A51D10" w:rsidRDefault="00A51D10" w:rsidP="00A51D10">
      <w:pPr>
        <w:pStyle w:val="Heading3"/>
      </w:pPr>
      <w:r>
        <w:t>Summarise</w:t>
      </w:r>
    </w:p>
    <w:p w14:paraId="21824BDF" w14:textId="539320E8" w:rsidR="00FB1AB8" w:rsidRDefault="00FB1AB8" w:rsidP="00FB1AB8">
      <w:r w:rsidRPr="00FB1AB8">
        <w:rPr>
          <w:rStyle w:val="normaltextrun"/>
          <w:color w:val="000000"/>
          <w:shd w:val="clear" w:color="auto" w:fill="FFFFFF"/>
        </w:rPr>
        <w:t xml:space="preserve">By continuing to work in their same visibly random groups of 3, </w:t>
      </w:r>
      <w:r>
        <w:t xml:space="preserve">students are to complete </w:t>
      </w:r>
      <w:hyperlink r:id="rId16" w:history="1">
        <w:r w:rsidR="001E6B31" w:rsidRPr="001E6B31">
          <w:rPr>
            <w:rStyle w:val="Hyperlink"/>
          </w:rPr>
          <w:t>four quadrant notes (DOCX 319 KB)</w:t>
        </w:r>
      </w:hyperlink>
      <w:r w:rsidR="001E6B31">
        <w:t xml:space="preserve"> </w:t>
      </w:r>
      <w:r>
        <w:t>from Appendix B ‘Four</w:t>
      </w:r>
      <w:r w:rsidR="00C17896">
        <w:t>-</w:t>
      </w:r>
      <w:r>
        <w:t>quadrant notes’.</w:t>
      </w:r>
    </w:p>
    <w:p w14:paraId="663E78C9" w14:textId="3A9D0F3E" w:rsidR="00A51D10" w:rsidRDefault="00A51D10" w:rsidP="5B62FD38">
      <w:pPr>
        <w:pStyle w:val="Heading3"/>
        <w:numPr>
          <w:ilvl w:val="2"/>
          <w:numId w:val="0"/>
        </w:numPr>
      </w:pPr>
      <w:r>
        <w:t>Apply</w:t>
      </w:r>
    </w:p>
    <w:p w14:paraId="7AB211E8" w14:textId="27CC0980" w:rsidR="007A5CA5" w:rsidRDefault="001A0C86" w:rsidP="004176DD">
      <w:pPr>
        <w:pStyle w:val="ListNumber"/>
        <w:numPr>
          <w:ilvl w:val="0"/>
          <w:numId w:val="11"/>
        </w:numPr>
      </w:pPr>
      <w:r w:rsidRPr="001A0C86">
        <w:t>Distribute Appendix C ‘</w:t>
      </w:r>
      <w:r w:rsidR="00122266">
        <w:t>How many fish?</w:t>
      </w:r>
      <w:r w:rsidRPr="001A0C86">
        <w:t>’</w:t>
      </w:r>
      <w:r w:rsidR="008E443F">
        <w:t xml:space="preserve"> to each student</w:t>
      </w:r>
      <w:r w:rsidRPr="001A0C86">
        <w:t xml:space="preserve">. </w:t>
      </w:r>
      <w:r w:rsidR="008A57AC">
        <w:t xml:space="preserve">The </w:t>
      </w:r>
      <w:r w:rsidR="00C17896">
        <w:t>a</w:t>
      </w:r>
      <w:r w:rsidR="008A57AC">
        <w:t>ppendix contains a table with the dimensions of the tank</w:t>
      </w:r>
      <w:r w:rsidR="004E641A">
        <w:t xml:space="preserve">, the advertised capacity of the tank and how many </w:t>
      </w:r>
      <w:r w:rsidR="001E6522">
        <w:t>2.5</w:t>
      </w:r>
      <w:r w:rsidR="003A5682">
        <w:t> </w:t>
      </w:r>
      <w:r w:rsidR="001E6522">
        <w:t xml:space="preserve">cm </w:t>
      </w:r>
      <w:r w:rsidR="004E641A">
        <w:t xml:space="preserve">fish that </w:t>
      </w:r>
      <w:r w:rsidR="004340BA">
        <w:t xml:space="preserve">the </w:t>
      </w:r>
      <w:r w:rsidR="004E641A">
        <w:t>capacity would allow in the tank.</w:t>
      </w:r>
    </w:p>
    <w:p w14:paraId="65A11F00" w14:textId="210C66C6" w:rsidR="008216B3" w:rsidRPr="001A0C86" w:rsidRDefault="001A0C86" w:rsidP="004176DD">
      <w:pPr>
        <w:pStyle w:val="ListNumber"/>
        <w:numPr>
          <w:ilvl w:val="0"/>
          <w:numId w:val="4"/>
        </w:numPr>
      </w:pPr>
      <w:r w:rsidRPr="001A0C86">
        <w:t xml:space="preserve">Students </w:t>
      </w:r>
      <w:r w:rsidR="00D74A93">
        <w:t>must</w:t>
      </w:r>
      <w:r w:rsidRPr="001A0C86">
        <w:t xml:space="preserve"> </w:t>
      </w:r>
      <w:r w:rsidR="007C2578">
        <w:t>determine if the</w:t>
      </w:r>
      <w:r w:rsidRPr="001A0C86">
        <w:t xml:space="preserve"> </w:t>
      </w:r>
      <w:r w:rsidR="004E641A">
        <w:t>advertised capacity is correct</w:t>
      </w:r>
      <w:r w:rsidR="007F07F3">
        <w:t xml:space="preserve"> </w:t>
      </w:r>
      <w:r w:rsidR="000769DE">
        <w:t xml:space="preserve">or how many </w:t>
      </w:r>
      <w:r w:rsidR="009C2227">
        <w:t>2.5</w:t>
      </w:r>
      <w:r w:rsidR="003A5682">
        <w:t> </w:t>
      </w:r>
      <w:r w:rsidR="009C2227">
        <w:t xml:space="preserve">cm </w:t>
      </w:r>
      <w:r w:rsidR="000769DE">
        <w:t xml:space="preserve">fish can </w:t>
      </w:r>
      <w:r w:rsidR="00647A02">
        <w:t>fit</w:t>
      </w:r>
      <w:r w:rsidR="000769DE">
        <w:t xml:space="preserve"> in the tank.</w:t>
      </w:r>
    </w:p>
    <w:p w14:paraId="01D2FE13" w14:textId="12D59380" w:rsidR="003C4A5B" w:rsidRPr="003C4A5B" w:rsidRDefault="003C4A5B" w:rsidP="003C4A5B">
      <w:pPr>
        <w:pStyle w:val="FeatureBox"/>
        <w:rPr>
          <w:i/>
          <w:iCs/>
        </w:rPr>
      </w:pPr>
      <w:r w:rsidRPr="003C4A5B">
        <w:t>A 2.5</w:t>
      </w:r>
      <w:r w:rsidR="003A5682">
        <w:t> </w:t>
      </w:r>
      <w:r w:rsidRPr="003C4A5B">
        <w:t>cm fish needs 5</w:t>
      </w:r>
      <w:r w:rsidR="00C17896">
        <w:t> </w:t>
      </w:r>
      <w:r w:rsidRPr="003C4A5B">
        <w:t>L of</w:t>
      </w:r>
      <w:r w:rsidR="00E47C0C">
        <w:t xml:space="preserve"> </w:t>
      </w:r>
      <w:r w:rsidRPr="003C4A5B">
        <w:t>water</w:t>
      </w:r>
      <w:r w:rsidR="00B21A54">
        <w:t>, as</w:t>
      </w:r>
      <w:r>
        <w:t xml:space="preserve"> seen on slide 4 of the PowerPoint </w:t>
      </w:r>
      <w:r>
        <w:rPr>
          <w:i/>
          <w:iCs/>
        </w:rPr>
        <w:t>Fish in captivity.</w:t>
      </w:r>
    </w:p>
    <w:p w14:paraId="2FF35A19" w14:textId="0C7D732F" w:rsidR="00F818CF" w:rsidRPr="00907038" w:rsidRDefault="001828D6" w:rsidP="003A5682">
      <w:pPr>
        <w:pStyle w:val="ListNumber"/>
        <w:numPr>
          <w:ilvl w:val="0"/>
          <w:numId w:val="4"/>
        </w:numPr>
      </w:pPr>
      <w:r>
        <w:lastRenderedPageBreak/>
        <w:t>On completion, ask students to complete a gallery walk, comparing results</w:t>
      </w:r>
      <w:r w:rsidR="008A57AC">
        <w:t>.</w:t>
      </w:r>
    </w:p>
    <w:p w14:paraId="12DBBD07" w14:textId="77777777" w:rsidR="00647A02" w:rsidRPr="003A5682" w:rsidRDefault="00647A02" w:rsidP="003A5682">
      <w:r>
        <w:br w:type="page"/>
      </w:r>
    </w:p>
    <w:p w14:paraId="140858F5" w14:textId="6B861B8C"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0CA60A7E" w14:textId="23F1D1E5" w:rsidR="00AD5221" w:rsidRDefault="20054440" w:rsidP="000A302E">
      <w:pPr>
        <w:pStyle w:val="ListBullet"/>
        <w:numPr>
          <w:ilvl w:val="0"/>
          <w:numId w:val="0"/>
        </w:numPr>
        <w:rPr>
          <w:rStyle w:val="Strong"/>
        </w:rPr>
      </w:pPr>
      <w:r w:rsidRPr="70A1C637">
        <w:rPr>
          <w:rStyle w:val="Strong"/>
        </w:rPr>
        <w:t>Explore</w:t>
      </w:r>
    </w:p>
    <w:p w14:paraId="6F15637E" w14:textId="43B898BB" w:rsidR="00232A59" w:rsidRPr="00747528" w:rsidRDefault="1CECAB57" w:rsidP="00747528">
      <w:pPr>
        <w:pStyle w:val="ListBullet"/>
        <w:rPr>
          <w:rStyle w:val="eop"/>
        </w:rPr>
      </w:pPr>
      <w:r w:rsidRPr="00747528">
        <w:rPr>
          <w:rStyle w:val="eop"/>
        </w:rPr>
        <w:t>Students may have difficulty visualising the size of a cubic metre. Have students model a metre cubed</w:t>
      </w:r>
      <w:r w:rsidR="00704FB4">
        <w:rPr>
          <w:rStyle w:val="eop"/>
        </w:rPr>
        <w:t xml:space="preserve"> using </w:t>
      </w:r>
      <w:r w:rsidR="00576C3D">
        <w:rPr>
          <w:rStyle w:val="eop"/>
        </w:rPr>
        <w:t>concrete material</w:t>
      </w:r>
      <w:r w:rsidR="00A3522F">
        <w:rPr>
          <w:rStyle w:val="eop"/>
        </w:rPr>
        <w:t xml:space="preserve"> such as rulers, cardboard</w:t>
      </w:r>
      <w:r w:rsidR="00CD745B">
        <w:rPr>
          <w:rStyle w:val="eop"/>
        </w:rPr>
        <w:t xml:space="preserve"> and</w:t>
      </w:r>
      <w:r w:rsidR="00A3522F">
        <w:rPr>
          <w:rStyle w:val="eop"/>
        </w:rPr>
        <w:t xml:space="preserve"> sticks</w:t>
      </w:r>
      <w:r w:rsidRPr="00747528">
        <w:rPr>
          <w:rStyle w:val="eop"/>
        </w:rPr>
        <w:t>.</w:t>
      </w:r>
    </w:p>
    <w:p w14:paraId="5A98A7DF" w14:textId="41A3B38B" w:rsidR="00232A59" w:rsidRPr="00747528" w:rsidRDefault="1CECAB57" w:rsidP="00747528">
      <w:pPr>
        <w:pStyle w:val="ListBullet"/>
        <w:rPr>
          <w:rStyle w:val="eop"/>
        </w:rPr>
      </w:pPr>
      <w:r w:rsidRPr="00747528">
        <w:rPr>
          <w:rStyle w:val="eop"/>
        </w:rPr>
        <w:t xml:space="preserve">Students could use index laws to prove </w:t>
      </w:r>
      <m:oMath>
        <m:r>
          <m:rPr>
            <m:sty m:val="p"/>
          </m:rPr>
          <w:rPr>
            <w:rStyle w:val="eop"/>
            <w:rFonts w:ascii="Cambria Math" w:hAnsi="Cambria Math"/>
          </w:rPr>
          <m:t xml:space="preserve">1 </m:t>
        </m:r>
        <m:sSup>
          <m:sSupPr>
            <m:ctrlPr>
              <w:rPr>
                <w:rStyle w:val="eop"/>
                <w:rFonts w:ascii="Cambria Math" w:hAnsi="Cambria Math"/>
              </w:rPr>
            </m:ctrlPr>
          </m:sSupPr>
          <m:e>
            <m:r>
              <w:rPr>
                <w:rStyle w:val="eop"/>
                <w:rFonts w:ascii="Cambria Math" w:hAnsi="Cambria Math"/>
              </w:rPr>
              <m:t>cm</m:t>
            </m:r>
          </m:e>
          <m:sup>
            <m:r>
              <m:rPr>
                <m:sty m:val="p"/>
              </m:rPr>
              <w:rPr>
                <w:rStyle w:val="eop"/>
                <w:rFonts w:ascii="Cambria Math" w:hAnsi="Cambria Math"/>
              </w:rPr>
              <m:t>3</m:t>
            </m:r>
          </m:sup>
        </m:sSup>
        <m:r>
          <m:rPr>
            <m:sty m:val="p"/>
          </m:rPr>
          <w:rPr>
            <w:rStyle w:val="eop"/>
            <w:rFonts w:ascii="Cambria Math" w:hAnsi="Cambria Math"/>
          </w:rPr>
          <m:t xml:space="preserve">=1000 </m:t>
        </m:r>
        <m:sSup>
          <m:sSupPr>
            <m:ctrlPr>
              <w:rPr>
                <w:rStyle w:val="eop"/>
                <w:rFonts w:ascii="Cambria Math" w:hAnsi="Cambria Math"/>
              </w:rPr>
            </m:ctrlPr>
          </m:sSupPr>
          <m:e>
            <m:r>
              <w:rPr>
                <w:rStyle w:val="eop"/>
                <w:rFonts w:ascii="Cambria Math" w:hAnsi="Cambria Math"/>
              </w:rPr>
              <m:t>mm</m:t>
            </m:r>
          </m:e>
          <m:sup>
            <m:r>
              <m:rPr>
                <m:sty m:val="p"/>
              </m:rPr>
              <w:rPr>
                <w:rStyle w:val="eop"/>
                <w:rFonts w:ascii="Cambria Math" w:hAnsi="Cambria Math"/>
              </w:rPr>
              <m:t>3</m:t>
            </m:r>
          </m:sup>
        </m:sSup>
      </m:oMath>
      <w:r w:rsidR="008C1ABF" w:rsidRPr="00747528">
        <w:rPr>
          <w:rStyle w:val="eop"/>
        </w:rPr>
        <w:t>.</w:t>
      </w:r>
    </w:p>
    <w:p w14:paraId="4BBD400F" w14:textId="1BC822CA" w:rsidR="00902437" w:rsidRPr="00747528" w:rsidRDefault="6B75E460" w:rsidP="00747528">
      <w:pPr>
        <w:pStyle w:val="ListBullet"/>
        <w:rPr>
          <w:rStyle w:val="eop"/>
        </w:rPr>
      </w:pPr>
      <w:r w:rsidRPr="00747528">
        <w:rPr>
          <w:rStyle w:val="eop"/>
        </w:rPr>
        <w:t xml:space="preserve">The measurements in this lesson are </w:t>
      </w:r>
      <w:r w:rsidR="00714DD2">
        <w:rPr>
          <w:rStyle w:val="eop"/>
        </w:rPr>
        <w:t xml:space="preserve">the dimensions of </w:t>
      </w:r>
      <w:r w:rsidRPr="00747528">
        <w:rPr>
          <w:rStyle w:val="eop"/>
        </w:rPr>
        <w:t xml:space="preserve">actual fish tanks. These </w:t>
      </w:r>
      <w:r w:rsidR="00714DD2">
        <w:rPr>
          <w:rStyle w:val="eop"/>
        </w:rPr>
        <w:t xml:space="preserve">dimensions </w:t>
      </w:r>
      <w:r w:rsidRPr="00747528">
        <w:rPr>
          <w:rStyle w:val="eop"/>
        </w:rPr>
        <w:t xml:space="preserve">could be modified to </w:t>
      </w:r>
      <w:r w:rsidR="00714DD2">
        <w:rPr>
          <w:rStyle w:val="eop"/>
        </w:rPr>
        <w:t>assist</w:t>
      </w:r>
      <w:r w:rsidR="00EC7AA4">
        <w:rPr>
          <w:rStyle w:val="eop"/>
        </w:rPr>
        <w:t xml:space="preserve"> low-readiness</w:t>
      </w:r>
      <w:r w:rsidR="00D049B8">
        <w:rPr>
          <w:rStyle w:val="eop"/>
        </w:rPr>
        <w:t xml:space="preserve"> </w:t>
      </w:r>
      <w:r w:rsidRPr="00747528">
        <w:rPr>
          <w:rStyle w:val="eop"/>
        </w:rPr>
        <w:t>students.</w:t>
      </w:r>
    </w:p>
    <w:p w14:paraId="0A10CB14" w14:textId="0D18D578" w:rsidR="00AD79BA" w:rsidRPr="00747528" w:rsidRDefault="4650D286" w:rsidP="00747528">
      <w:pPr>
        <w:pStyle w:val="ListBullet"/>
      </w:pPr>
      <w:r w:rsidRPr="00747528">
        <w:rPr>
          <w:rStyle w:val="eop"/>
        </w:rPr>
        <w:t>Visual representations are used to assist students with their understanding when comparing volume with capacity.</w:t>
      </w:r>
    </w:p>
    <w:p w14:paraId="71EFE39B" w14:textId="2048CFE1" w:rsidR="00902437" w:rsidRPr="00AD79BA" w:rsidRDefault="00902437" w:rsidP="000A302E">
      <w:pPr>
        <w:pStyle w:val="ListBullet"/>
        <w:numPr>
          <w:ilvl w:val="0"/>
          <w:numId w:val="0"/>
        </w:numPr>
        <w:rPr>
          <w:rStyle w:val="Strong"/>
        </w:rPr>
      </w:pPr>
      <w:r w:rsidRPr="00AD79BA">
        <w:rPr>
          <w:rStyle w:val="Strong"/>
        </w:rPr>
        <w:t>Apply</w:t>
      </w:r>
    </w:p>
    <w:p w14:paraId="5461D05C" w14:textId="67EB6597" w:rsidR="00902437" w:rsidRPr="00747528" w:rsidRDefault="6B75E460" w:rsidP="00747528">
      <w:pPr>
        <w:pStyle w:val="ListBullet"/>
        <w:rPr>
          <w:rStyle w:val="eop"/>
        </w:rPr>
      </w:pPr>
      <w:r w:rsidRPr="00747528">
        <w:t>Stud</w:t>
      </w:r>
      <w:r w:rsidRPr="00747528">
        <w:rPr>
          <w:rStyle w:val="eop"/>
        </w:rPr>
        <w:t xml:space="preserve">ents could find the volume of </w:t>
      </w:r>
      <w:r w:rsidR="5137B2B0" w:rsidRPr="00747528">
        <w:rPr>
          <w:rStyle w:val="eop"/>
        </w:rPr>
        <w:t>different-shaped</w:t>
      </w:r>
      <w:r w:rsidRPr="00747528">
        <w:rPr>
          <w:rStyle w:val="eop"/>
        </w:rPr>
        <w:t xml:space="preserve"> fish tanks or find the dimensions of fish tanks when given a specific volume.</w:t>
      </w:r>
    </w:p>
    <w:p w14:paraId="4C0B6967" w14:textId="4CA53343" w:rsidR="00AD79BA" w:rsidRPr="00747528" w:rsidRDefault="4650D286" w:rsidP="00747528">
      <w:pPr>
        <w:pStyle w:val="ListBullet"/>
        <w:rPr>
          <w:rStyle w:val="eop"/>
        </w:rPr>
      </w:pPr>
      <w:r w:rsidRPr="00747528">
        <w:rPr>
          <w:rStyle w:val="eop"/>
        </w:rPr>
        <w:t xml:space="preserve">Each activity in this lesson could be modified to provide the area of the </w:t>
      </w:r>
      <w:r w:rsidR="5137B2B0" w:rsidRPr="00747528">
        <w:rPr>
          <w:rStyle w:val="eop"/>
        </w:rPr>
        <w:t>cross-section</w:t>
      </w:r>
      <w:r w:rsidRPr="00747528">
        <w:rPr>
          <w:rStyle w:val="eop"/>
        </w:rPr>
        <w:t xml:space="preserve"> to find volume or simplify the volume so that students</w:t>
      </w:r>
      <w:r w:rsidR="00EC7AA4">
        <w:rPr>
          <w:rStyle w:val="eop"/>
        </w:rPr>
        <w:t>’</w:t>
      </w:r>
      <w:r w:rsidRPr="00747528">
        <w:rPr>
          <w:rStyle w:val="eop"/>
        </w:rPr>
        <w:t xml:space="preserve"> </w:t>
      </w:r>
      <w:r w:rsidR="00494B22">
        <w:rPr>
          <w:rStyle w:val="eop"/>
        </w:rPr>
        <w:t>focus is on</w:t>
      </w:r>
      <w:r w:rsidRPr="00747528">
        <w:rPr>
          <w:rStyle w:val="eop"/>
        </w:rPr>
        <w:t xml:space="preserve"> converting.</w:t>
      </w:r>
    </w:p>
    <w:p w14:paraId="52C196FF" w14:textId="78AC7045" w:rsidR="00A81B75" w:rsidRPr="00747528" w:rsidRDefault="00765F2A" w:rsidP="00747528">
      <w:pPr>
        <w:pStyle w:val="ListBullet"/>
      </w:pPr>
      <w:r w:rsidRPr="00747528">
        <w:rPr>
          <w:rStyle w:val="eop"/>
        </w:rPr>
        <w:t>Different-shaped</w:t>
      </w:r>
      <w:r w:rsidR="21D799ED" w:rsidRPr="00747528">
        <w:rPr>
          <w:rStyle w:val="eop"/>
        </w:rPr>
        <w:t xml:space="preserve"> t</w:t>
      </w:r>
      <w:r w:rsidR="21D799ED" w:rsidRPr="00747528">
        <w:t>anks could be used to extend students.</w:t>
      </w:r>
    </w:p>
    <w:p w14:paraId="0843A14C" w14:textId="77777777" w:rsidR="00494B22" w:rsidRPr="003A5682" w:rsidRDefault="00494B22" w:rsidP="003A5682">
      <w:r>
        <w:br w:type="page"/>
      </w:r>
    </w:p>
    <w:p w14:paraId="7EF5CAC5" w14:textId="6F115DAD" w:rsidR="00633A4A" w:rsidRDefault="00633A4A" w:rsidP="00E44750">
      <w:pPr>
        <w:pStyle w:val="Heading3"/>
      </w:pPr>
      <w:r w:rsidRPr="00633A4A">
        <w:lastRenderedPageBreak/>
        <w:t>Suggested opportunities for assessment</w:t>
      </w:r>
    </w:p>
    <w:p w14:paraId="45183521" w14:textId="02D472AF" w:rsidR="00A81B75" w:rsidRPr="0073637A" w:rsidRDefault="00AD79BA" w:rsidP="00A81B75">
      <w:pPr>
        <w:rPr>
          <w:rStyle w:val="Strong"/>
        </w:rPr>
      </w:pPr>
      <w:bookmarkStart w:id="0" w:name="_Hlk147833561"/>
      <w:r w:rsidRPr="6B45E8DB">
        <w:rPr>
          <w:rStyle w:val="Strong"/>
        </w:rPr>
        <w:t>Launch</w:t>
      </w:r>
    </w:p>
    <w:p w14:paraId="30A76256" w14:textId="4AE461D8" w:rsidR="0084631E" w:rsidRPr="00747528" w:rsidRDefault="4650D286" w:rsidP="00747528">
      <w:pPr>
        <w:pStyle w:val="ListBullet"/>
        <w:rPr>
          <w:rStyle w:val="eop"/>
        </w:rPr>
      </w:pPr>
      <w:r w:rsidRPr="00747528">
        <w:rPr>
          <w:rStyle w:val="normaltextrun"/>
        </w:rPr>
        <w:t>A Think-Pair-</w:t>
      </w:r>
      <w:r w:rsidRPr="00747528">
        <w:rPr>
          <w:rStyle w:val="eop"/>
        </w:rPr>
        <w:t>Share provides students with the opportunity to reflect on their understanding.</w:t>
      </w:r>
    </w:p>
    <w:bookmarkEnd w:id="0"/>
    <w:p w14:paraId="34AEC793" w14:textId="71F3182F" w:rsidR="00AD79BA" w:rsidRPr="00747528" w:rsidRDefault="4650D286" w:rsidP="00747528">
      <w:pPr>
        <w:pStyle w:val="ListBullet"/>
        <w:rPr>
          <w:rStyle w:val="eop"/>
        </w:rPr>
      </w:pPr>
      <w:r w:rsidRPr="00747528">
        <w:rPr>
          <w:rStyle w:val="eop"/>
        </w:rPr>
        <w:t>When placed in groups of 3, students provide and receive peer feedback on their understanding.</w:t>
      </w:r>
    </w:p>
    <w:p w14:paraId="38E7913D" w14:textId="7E6A603E" w:rsidR="00AD79BA" w:rsidRPr="00747528" w:rsidRDefault="4650D286" w:rsidP="00747528">
      <w:pPr>
        <w:pStyle w:val="ListBullet"/>
        <w:rPr>
          <w:rStyle w:val="eop"/>
        </w:rPr>
      </w:pPr>
      <w:r w:rsidRPr="00747528">
        <w:rPr>
          <w:rStyle w:val="eop"/>
        </w:rPr>
        <w:t xml:space="preserve">The teacher could monitor students’ responses during classroom </w:t>
      </w:r>
      <w:r w:rsidR="5137B2B0" w:rsidRPr="00747528">
        <w:rPr>
          <w:rStyle w:val="eop"/>
        </w:rPr>
        <w:t>discussions</w:t>
      </w:r>
      <w:r w:rsidRPr="00747528">
        <w:rPr>
          <w:rStyle w:val="eop"/>
        </w:rPr>
        <w:t>.</w:t>
      </w:r>
    </w:p>
    <w:p w14:paraId="5A76C2DC" w14:textId="7BAE160F" w:rsidR="00AD79BA" w:rsidRPr="00AD79BA" w:rsidRDefault="00AD79BA" w:rsidP="000A302E">
      <w:pPr>
        <w:pStyle w:val="ListBullet"/>
        <w:numPr>
          <w:ilvl w:val="0"/>
          <w:numId w:val="0"/>
        </w:numPr>
        <w:rPr>
          <w:rStyle w:val="Strong"/>
        </w:rPr>
      </w:pPr>
      <w:r w:rsidRPr="00AD79BA">
        <w:rPr>
          <w:rStyle w:val="Strong"/>
        </w:rPr>
        <w:t>Summarise</w:t>
      </w:r>
    </w:p>
    <w:p w14:paraId="40E56B2C" w14:textId="15F3AD07" w:rsidR="00AD79BA" w:rsidRDefault="00AD79BA" w:rsidP="00747528">
      <w:pPr>
        <w:pStyle w:val="ListBullet"/>
        <w:rPr>
          <w:rStyle w:val="eop"/>
          <w:color w:val="000000"/>
          <w:shd w:val="clear" w:color="auto" w:fill="FFFFFF"/>
        </w:rPr>
      </w:pPr>
      <w:r>
        <w:rPr>
          <w:rStyle w:val="eop"/>
          <w:color w:val="000000"/>
          <w:shd w:val="clear" w:color="auto" w:fill="FFFFFF"/>
        </w:rPr>
        <w:t xml:space="preserve">The teacher could collect the notes to future self to check </w:t>
      </w:r>
      <w:r w:rsidR="6B45E8DB">
        <w:rPr>
          <w:rStyle w:val="eop"/>
          <w:color w:val="000000"/>
          <w:shd w:val="clear" w:color="auto" w:fill="FFFFFF"/>
        </w:rPr>
        <w:t xml:space="preserve">their </w:t>
      </w:r>
      <w:r w:rsidRPr="6B45E8DB">
        <w:rPr>
          <w:rStyle w:val="eop"/>
          <w:color w:val="000000" w:themeColor="text1"/>
        </w:rPr>
        <w:t>understanding of conversions.</w:t>
      </w:r>
    </w:p>
    <w:p w14:paraId="2D43E32B" w14:textId="1212D451" w:rsidR="00AD79BA" w:rsidRPr="00AD79BA" w:rsidRDefault="00AD79BA" w:rsidP="000A302E">
      <w:pPr>
        <w:pStyle w:val="ListBullet"/>
        <w:numPr>
          <w:ilvl w:val="0"/>
          <w:numId w:val="0"/>
        </w:numPr>
        <w:rPr>
          <w:rStyle w:val="Strong"/>
        </w:rPr>
      </w:pPr>
      <w:r w:rsidRPr="00AD79BA">
        <w:rPr>
          <w:rStyle w:val="Strong"/>
        </w:rPr>
        <w:t>Apply</w:t>
      </w:r>
    </w:p>
    <w:p w14:paraId="68B285A7" w14:textId="69BD52B4" w:rsidR="00AD79BA" w:rsidRPr="00747528" w:rsidRDefault="00AD79BA" w:rsidP="00747528">
      <w:pPr>
        <w:pStyle w:val="ListBullet"/>
        <w:rPr>
          <w:rStyle w:val="eop"/>
        </w:rPr>
      </w:pPr>
      <w:r w:rsidRPr="00747528">
        <w:rPr>
          <w:rStyle w:val="eop"/>
        </w:rPr>
        <w:t>The response to Appendix C ‘</w:t>
      </w:r>
      <w:r w:rsidR="00494B22">
        <w:rPr>
          <w:rStyle w:val="eop"/>
        </w:rPr>
        <w:t>How many fish?’</w:t>
      </w:r>
      <w:r w:rsidRPr="00747528">
        <w:rPr>
          <w:rStyle w:val="eop"/>
        </w:rPr>
        <w:t xml:space="preserve"> could be collected and form part of the formative assessment for this unit.</w:t>
      </w:r>
    </w:p>
    <w:p w14:paraId="072CE882" w14:textId="604A35D7" w:rsidR="00AD79BA" w:rsidRPr="00747528" w:rsidRDefault="00AD79BA" w:rsidP="00747528">
      <w:pPr>
        <w:pStyle w:val="ListBullet"/>
        <w:rPr>
          <w:rStyle w:val="eop"/>
        </w:rPr>
      </w:pPr>
      <w:r w:rsidRPr="00747528">
        <w:rPr>
          <w:rStyle w:val="eop"/>
        </w:rPr>
        <w:t>Teachers could create an exit ticket using</w:t>
      </w:r>
      <w:r w:rsidR="00494B22">
        <w:rPr>
          <w:rStyle w:val="eop"/>
        </w:rPr>
        <w:t xml:space="preserve"> a</w:t>
      </w:r>
      <w:r w:rsidRPr="00747528">
        <w:rPr>
          <w:rStyle w:val="eop"/>
        </w:rPr>
        <w:t xml:space="preserve"> </w:t>
      </w:r>
      <w:r w:rsidR="6B45E8DB" w:rsidRPr="00747528">
        <w:rPr>
          <w:rStyle w:val="eop"/>
        </w:rPr>
        <w:t>different-sized</w:t>
      </w:r>
      <w:r w:rsidRPr="00747528">
        <w:rPr>
          <w:rStyle w:val="eop"/>
        </w:rPr>
        <w:t xml:space="preserve"> fish tank.</w:t>
      </w:r>
    </w:p>
    <w:p w14:paraId="2C86FF6B" w14:textId="5F508FBE" w:rsidR="0084631E" w:rsidRDefault="0084631E" w:rsidP="0084631E">
      <w:r>
        <w:br w:type="page"/>
      </w:r>
    </w:p>
    <w:p w14:paraId="26EC8B61" w14:textId="2EB230D6" w:rsidR="00F144D2" w:rsidRDefault="0070190E" w:rsidP="00F144D2">
      <w:pPr>
        <w:pStyle w:val="Heading2"/>
        <w:rPr>
          <w:rStyle w:val="Heading2Char"/>
        </w:rPr>
      </w:pPr>
      <w:r w:rsidRPr="4BB5E655">
        <w:rPr>
          <w:rStyle w:val="Heading2Char"/>
        </w:rPr>
        <w:lastRenderedPageBreak/>
        <w:t>Appendix</w:t>
      </w:r>
      <w:r w:rsidR="00783D18" w:rsidRPr="4BB5E655">
        <w:rPr>
          <w:rStyle w:val="Heading2Char"/>
        </w:rPr>
        <w:t xml:space="preserve"> </w:t>
      </w:r>
      <w:r w:rsidR="46B42641" w:rsidRPr="4BB5E655">
        <w:rPr>
          <w:rStyle w:val="Heading2Char"/>
        </w:rPr>
        <w:t>A</w:t>
      </w:r>
    </w:p>
    <w:p w14:paraId="122CEAED" w14:textId="5BABCB4C" w:rsidR="00802F78" w:rsidRDefault="007A668F" w:rsidP="00F144D2">
      <w:pPr>
        <w:pStyle w:val="Heading3"/>
      </w:pPr>
      <w:r>
        <w:t xml:space="preserve">Different size </w:t>
      </w:r>
      <w:r w:rsidR="0A7484D9">
        <w:t>f</w:t>
      </w:r>
      <w:r w:rsidR="0585C8A2">
        <w:t>ish tank</w:t>
      </w:r>
      <w:r w:rsidR="00802F78">
        <w:t>s</w:t>
      </w:r>
    </w:p>
    <w:p w14:paraId="4348F77B" w14:textId="7C615195" w:rsidR="00802F78" w:rsidRDefault="00802F78" w:rsidP="00802F78">
      <w:r>
        <w:t>Find the volume of each of the different fish tanks.</w:t>
      </w:r>
    </w:p>
    <w:p w14:paraId="4F0AEBE5" w14:textId="5594410F" w:rsidR="00AB7349" w:rsidRDefault="00AB7349" w:rsidP="00AB7349">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2F2900">
        <w:t xml:space="preserve">fish </w:t>
      </w:r>
      <w:r>
        <w:t>tank 1</w:t>
      </w:r>
    </w:p>
    <w:p w14:paraId="29051D15" w14:textId="7F6A1460" w:rsidR="003A498E" w:rsidRPr="003A498E" w:rsidRDefault="003A498E" w:rsidP="003A498E">
      <w:r w:rsidRPr="003A498E">
        <w:rPr>
          <w:noProof/>
        </w:rPr>
        <w:drawing>
          <wp:inline distT="0" distB="0" distL="0" distR="0" wp14:anchorId="239CAFC5" wp14:editId="36075549">
            <wp:extent cx="2114845" cy="971686"/>
            <wp:effectExtent l="0" t="0" r="0" b="0"/>
            <wp:docPr id="2030516329" name="Picture 1" descr="A black and white wireframe rectangular prism representing a fish tank. Dimensions are 37 centimetres by 34 centimetres by 25 centi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16329" name="Picture 1" descr="A black and white wireframe rectangular prism representing a fish tank. Dimensions are 37 centimetres by 34 centimetres by 25 centimetres."/>
                    <pic:cNvPicPr/>
                  </pic:nvPicPr>
                  <pic:blipFill>
                    <a:blip r:embed="rId17"/>
                    <a:stretch>
                      <a:fillRect/>
                    </a:stretch>
                  </pic:blipFill>
                  <pic:spPr>
                    <a:xfrm>
                      <a:off x="0" y="0"/>
                      <a:ext cx="2114845" cy="971686"/>
                    </a:xfrm>
                    <a:prstGeom prst="rect">
                      <a:avLst/>
                    </a:prstGeom>
                  </pic:spPr>
                </pic:pic>
              </a:graphicData>
            </a:graphic>
          </wp:inline>
        </w:drawing>
      </w:r>
    </w:p>
    <w:p w14:paraId="12A0F875" w14:textId="0BFF5736" w:rsidR="00AB7349" w:rsidRDefault="00AB7349" w:rsidP="00AB7349">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002F2900">
        <w:t xml:space="preserve">fish </w:t>
      </w:r>
      <w:r>
        <w:t>tank 2</w:t>
      </w:r>
    </w:p>
    <w:p w14:paraId="1F399E9D" w14:textId="76278B82" w:rsidR="00437FC3" w:rsidRPr="00437FC3" w:rsidRDefault="00437FC3" w:rsidP="00437FC3">
      <w:r w:rsidRPr="00437FC3">
        <w:rPr>
          <w:noProof/>
        </w:rPr>
        <w:drawing>
          <wp:inline distT="0" distB="0" distL="0" distR="0" wp14:anchorId="661FFC00" wp14:editId="0705D1BE">
            <wp:extent cx="2210108" cy="971686"/>
            <wp:effectExtent l="0" t="0" r="0" b="0"/>
            <wp:docPr id="1741484633" name="Picture 1" descr="A black and white wireframe rectangular prism representing a fish tank. Dimensions are 370 millimetres by 340 millimetres by 250 millii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84633" name="Picture 1" descr="A black and white wireframe rectangular prism representing a fish tank. Dimensions are 370 millimetres by 340 millimetres by 250 milliimetres."/>
                    <pic:cNvPicPr/>
                  </pic:nvPicPr>
                  <pic:blipFill>
                    <a:blip r:embed="rId18"/>
                    <a:stretch>
                      <a:fillRect/>
                    </a:stretch>
                  </pic:blipFill>
                  <pic:spPr>
                    <a:xfrm>
                      <a:off x="0" y="0"/>
                      <a:ext cx="2210108" cy="971686"/>
                    </a:xfrm>
                    <a:prstGeom prst="rect">
                      <a:avLst/>
                    </a:prstGeom>
                  </pic:spPr>
                </pic:pic>
              </a:graphicData>
            </a:graphic>
          </wp:inline>
        </w:drawing>
      </w:r>
    </w:p>
    <w:p w14:paraId="6B65B954" w14:textId="6BEAB558" w:rsidR="00AB7349" w:rsidRDefault="00AB7349" w:rsidP="00AB7349">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002F2900">
        <w:t>f</w:t>
      </w:r>
      <w:r>
        <w:t>ish tank 3</w:t>
      </w:r>
    </w:p>
    <w:p w14:paraId="37481EBF" w14:textId="684F3418" w:rsidR="00F144D2" w:rsidRDefault="00DF56BF" w:rsidP="00DF56BF">
      <w:r w:rsidRPr="00DF56BF">
        <w:rPr>
          <w:noProof/>
        </w:rPr>
        <w:drawing>
          <wp:inline distT="0" distB="0" distL="0" distR="0" wp14:anchorId="5A3A5A4C" wp14:editId="3E7C7FEA">
            <wp:extent cx="2648320" cy="1390844"/>
            <wp:effectExtent l="0" t="0" r="0" b="0"/>
            <wp:docPr id="556256143" name="Picture 1" descr="A black and white wireframe rectangular prism representing a fish tank. Dimensions are 6 metres by 3 metres by 4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56143" name="Picture 1" descr="A black and white wireframe rectangular prism representing a fish tank. Dimensions are 6 metres by 3 metres by 4 metres."/>
                    <pic:cNvPicPr/>
                  </pic:nvPicPr>
                  <pic:blipFill>
                    <a:blip r:embed="rId19"/>
                    <a:stretch>
                      <a:fillRect/>
                    </a:stretch>
                  </pic:blipFill>
                  <pic:spPr>
                    <a:xfrm>
                      <a:off x="0" y="0"/>
                      <a:ext cx="2648320" cy="1390844"/>
                    </a:xfrm>
                    <a:prstGeom prst="rect">
                      <a:avLst/>
                    </a:prstGeom>
                  </pic:spPr>
                </pic:pic>
              </a:graphicData>
            </a:graphic>
          </wp:inline>
        </w:drawing>
      </w:r>
    </w:p>
    <w:p w14:paraId="3F53A749" w14:textId="77777777" w:rsidR="00B42AB0" w:rsidRDefault="00B42AB0">
      <w:pPr>
        <w:suppressAutoHyphens w:val="0"/>
        <w:spacing w:after="0" w:line="276" w:lineRule="auto"/>
      </w:pPr>
      <w:r>
        <w:br w:type="page"/>
      </w:r>
    </w:p>
    <w:p w14:paraId="6C761746" w14:textId="5B2725E5" w:rsidR="00B42AB0" w:rsidRDefault="00B42AB0" w:rsidP="00C54959">
      <w:pPr>
        <w:pStyle w:val="Heading2"/>
      </w:pPr>
      <w:r>
        <w:lastRenderedPageBreak/>
        <w:t>Appendix B</w:t>
      </w:r>
    </w:p>
    <w:p w14:paraId="396B6489" w14:textId="7EF17DB6" w:rsidR="00C54959" w:rsidRDefault="00FB1AB8" w:rsidP="00C54959">
      <w:pPr>
        <w:pStyle w:val="Heading3"/>
      </w:pPr>
      <w:r>
        <w:t>Four</w:t>
      </w:r>
      <w:r w:rsidR="00C17896">
        <w:t>-</w:t>
      </w:r>
      <w:r w:rsidR="00C54959">
        <w:t>quadrant notes</w:t>
      </w:r>
    </w:p>
    <w:tbl>
      <w:tblPr>
        <w:tblW w:w="0"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Description w:val="Four-quadrant notes."/>
      </w:tblPr>
      <w:tblGrid>
        <w:gridCol w:w="4800"/>
        <w:gridCol w:w="4800"/>
      </w:tblGrid>
      <w:tr w:rsidR="001A0C86" w:rsidRPr="001A0C86" w14:paraId="3428362B" w14:textId="77777777" w:rsidTr="003C0221">
        <w:trPr>
          <w:trHeight w:val="594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FC96FA2" w14:textId="07D8F725" w:rsidR="001A0C86" w:rsidRPr="00C44298" w:rsidRDefault="00D34D87" w:rsidP="001A0C86">
            <w:pPr>
              <w:suppressAutoHyphens w:val="0"/>
              <w:spacing w:before="0" w:after="0" w:line="240" w:lineRule="auto"/>
              <w:jc w:val="center"/>
              <w:textAlignment w:val="baseline"/>
            </w:pPr>
            <w:r>
              <w:rPr>
                <w:rFonts w:eastAsia="Times New Roman"/>
                <w:b/>
                <w:bCs/>
                <w:szCs w:val="18"/>
                <w:lang w:eastAsia="en-AU"/>
              </w:rPr>
              <w:t>Example 1</w:t>
            </w:r>
          </w:p>
          <w:p w14:paraId="2EC42EB9" w14:textId="77777777" w:rsidR="001A0C86" w:rsidRDefault="001A0C86" w:rsidP="001A0C86">
            <w:pPr>
              <w:suppressAutoHyphens w:val="0"/>
              <w:spacing w:before="0" w:after="0" w:line="240" w:lineRule="auto"/>
              <w:rPr>
                <w:rFonts w:eastAsia="Times New Roman"/>
                <w:color w:val="000000"/>
                <w:lang w:eastAsia="en-AU"/>
              </w:rPr>
            </w:pPr>
          </w:p>
          <w:p w14:paraId="36A11B8F" w14:textId="24AFE919" w:rsidR="001A0C86" w:rsidRDefault="001A0C86" w:rsidP="001A0C86">
            <w:pPr>
              <w:suppressAutoHyphens w:val="0"/>
              <w:spacing w:before="0" w:after="0" w:line="240" w:lineRule="auto"/>
              <w:rPr>
                <w:rFonts w:eastAsia="Times New Roman"/>
                <w:color w:val="000000" w:themeColor="text1"/>
                <w:lang w:eastAsia="en-AU"/>
              </w:rPr>
            </w:pPr>
            <w:r w:rsidRPr="3A6A347F">
              <w:rPr>
                <w:rFonts w:eastAsia="Times New Roman"/>
                <w:color w:val="000000" w:themeColor="text1"/>
                <w:lang w:eastAsia="en-AU"/>
              </w:rPr>
              <w:t>A fish tank has a volume of 143</w:t>
            </w:r>
            <w:r w:rsidR="00C76BB2">
              <w:rPr>
                <w:rFonts w:eastAsia="Times New Roman"/>
                <w:color w:val="000000" w:themeColor="text1"/>
                <w:lang w:eastAsia="en-AU"/>
              </w:rPr>
              <w:t xml:space="preserve"> </w:t>
            </w:r>
            <w:r w:rsidRPr="3A6A347F">
              <w:rPr>
                <w:rFonts w:eastAsia="Times New Roman"/>
                <w:color w:val="000000" w:themeColor="text1"/>
                <w:lang w:eastAsia="en-AU"/>
              </w:rPr>
              <w:t>800</w:t>
            </w:r>
            <w:r w:rsidR="00C44298">
              <w:rPr>
                <w:rFonts w:eastAsia="Times New Roman"/>
                <w:color w:val="000000" w:themeColor="text1"/>
                <w:lang w:eastAsia="en-AU"/>
              </w:rPr>
              <w:t> </w:t>
            </w:r>
            <w:r w:rsidRPr="3A6A347F">
              <w:rPr>
                <w:rFonts w:eastAsia="Times New Roman"/>
                <w:color w:val="000000" w:themeColor="text1"/>
                <w:lang w:eastAsia="en-AU"/>
              </w:rPr>
              <w:t>cm</w:t>
            </w:r>
            <w:r w:rsidRPr="3A6A347F">
              <w:rPr>
                <w:rFonts w:eastAsia="Times New Roman"/>
                <w:color w:val="000000" w:themeColor="text1"/>
                <w:vertAlign w:val="superscript"/>
                <w:lang w:eastAsia="en-AU"/>
              </w:rPr>
              <w:t>3</w:t>
            </w:r>
            <w:r w:rsidRPr="3A6A347F">
              <w:rPr>
                <w:rFonts w:eastAsia="Times New Roman"/>
                <w:color w:val="000000" w:themeColor="text1"/>
                <w:lang w:eastAsia="en-AU"/>
              </w:rPr>
              <w:t xml:space="preserve">. How many mL, L and </w:t>
            </w:r>
            <w:proofErr w:type="spellStart"/>
            <w:r w:rsidRPr="3A6A347F">
              <w:rPr>
                <w:rFonts w:eastAsia="Times New Roman"/>
                <w:color w:val="000000" w:themeColor="text1"/>
                <w:lang w:eastAsia="en-AU"/>
              </w:rPr>
              <w:t>kL</w:t>
            </w:r>
            <w:proofErr w:type="spellEnd"/>
            <w:r w:rsidRPr="3A6A347F">
              <w:rPr>
                <w:rFonts w:eastAsia="Times New Roman"/>
                <w:color w:val="000000" w:themeColor="text1"/>
                <w:lang w:eastAsia="en-AU"/>
              </w:rPr>
              <w:t xml:space="preserve"> is this? </w:t>
            </w:r>
          </w:p>
          <w:p w14:paraId="089E8929" w14:textId="77777777" w:rsidR="003B0A70" w:rsidRDefault="003B0A70" w:rsidP="001A0C86">
            <w:pPr>
              <w:suppressAutoHyphens w:val="0"/>
              <w:spacing w:before="0" w:after="0" w:line="240" w:lineRule="auto"/>
              <w:rPr>
                <w:rFonts w:eastAsia="Times New Roman"/>
                <w:color w:val="000000" w:themeColor="text1"/>
                <w:szCs w:val="18"/>
                <w:lang w:eastAsia="en-AU"/>
              </w:rPr>
            </w:pPr>
          </w:p>
          <w:p w14:paraId="4500A16B" w14:textId="77777777" w:rsidR="003B0A70" w:rsidRPr="00CB102B" w:rsidRDefault="003B0A70" w:rsidP="003B0A70">
            <w:pPr>
              <w:suppressAutoHyphens w:val="0"/>
              <w:spacing w:before="0" w:after="0" w:line="240" w:lineRule="auto"/>
              <w:rPr>
                <w:rFonts w:eastAsia="Times New Roman"/>
                <w:color w:val="000000"/>
                <w:sz w:val="24"/>
                <w:lang w:eastAsia="en-AU"/>
              </w:rPr>
            </w:pPr>
            <m:oMathPara>
              <m:oMath>
                <m:r>
                  <w:rPr>
                    <w:rFonts w:ascii="Cambria Math" w:eastAsia="Times New Roman" w:hAnsi="Cambria Math"/>
                    <w:color w:val="000000"/>
                    <w:sz w:val="24"/>
                    <w:lang w:eastAsia="en-AU"/>
                  </w:rPr>
                  <m:t>1 c</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m</m:t>
                    </m:r>
                  </m:e>
                  <m:sup>
                    <m:r>
                      <w:rPr>
                        <w:rFonts w:ascii="Cambria Math" w:eastAsia="Times New Roman" w:hAnsi="Cambria Math"/>
                        <w:color w:val="000000"/>
                        <w:sz w:val="24"/>
                        <w:lang w:eastAsia="en-AU"/>
                      </w:rPr>
                      <m:t>3</m:t>
                    </m:r>
                  </m:sup>
                </m:sSup>
                <m:r>
                  <w:rPr>
                    <w:rFonts w:ascii="Cambria Math" w:eastAsia="Times New Roman" w:hAnsi="Cambria Math"/>
                    <w:color w:val="000000"/>
                    <w:sz w:val="24"/>
                    <w:lang w:eastAsia="en-AU"/>
                  </w:rPr>
                  <m:t>=1 mL</m:t>
                </m:r>
              </m:oMath>
            </m:oMathPara>
          </w:p>
          <w:p w14:paraId="443D5033" w14:textId="0AF144C9" w:rsidR="003B0A70" w:rsidRPr="00362643" w:rsidRDefault="003B0A70" w:rsidP="003B0A70">
            <w:pPr>
              <w:suppressAutoHyphens w:val="0"/>
              <w:spacing w:before="0" w:after="0" w:line="240" w:lineRule="auto"/>
              <w:rPr>
                <w:rFonts w:eastAsia="Times New Roman"/>
                <w:color w:val="000000"/>
                <w:sz w:val="24"/>
                <w:lang w:eastAsia="en-AU"/>
              </w:rPr>
            </w:pPr>
            <m:oMathPara>
              <m:oMath>
                <m:r>
                  <w:rPr>
                    <w:rFonts w:ascii="Cambria Math" w:eastAsia="Times New Roman" w:hAnsi="Cambria Math"/>
                    <w:color w:val="000000"/>
                    <w:sz w:val="24"/>
                    <w:lang w:eastAsia="en-AU"/>
                  </w:rPr>
                  <m:t>143 800 c</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m</m:t>
                    </m:r>
                  </m:e>
                  <m:sup>
                    <m:r>
                      <w:rPr>
                        <w:rFonts w:ascii="Cambria Math" w:eastAsia="Times New Roman" w:hAnsi="Cambria Math"/>
                        <w:color w:val="000000"/>
                        <w:sz w:val="24"/>
                        <w:lang w:eastAsia="en-AU"/>
                      </w:rPr>
                      <m:t>3</m:t>
                    </m:r>
                  </m:sup>
                </m:sSup>
                <m:r>
                  <m:rPr>
                    <m:aln/>
                  </m:rPr>
                  <w:rPr>
                    <w:rFonts w:ascii="Cambria Math" w:eastAsia="Times New Roman" w:hAnsi="Cambria Math"/>
                    <w:color w:val="000000"/>
                    <w:sz w:val="24"/>
                    <w:lang w:eastAsia="en-AU"/>
                  </w:rPr>
                  <m:t>=                   mL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                       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 xml:space="preserve">=                    kL </m:t>
                </m:r>
              </m:oMath>
            </m:oMathPara>
          </w:p>
          <w:p w14:paraId="4A1EC41D" w14:textId="09558E3D" w:rsidR="003B0A70" w:rsidRPr="001A0C86" w:rsidRDefault="003B0A70" w:rsidP="001A0C86">
            <w:pPr>
              <w:suppressAutoHyphens w:val="0"/>
              <w:spacing w:before="0" w:after="0" w:line="240" w:lineRule="auto"/>
              <w:rPr>
                <w:rFonts w:ascii="Segoe UI" w:eastAsia="Times New Roman" w:hAnsi="Segoe UI" w:cs="Segoe UI"/>
                <w:color w:val="000000"/>
                <w:sz w:val="18"/>
                <w:szCs w:val="18"/>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9565DE9" w14:textId="2E228B41" w:rsidR="001A0C86" w:rsidRPr="00C44298" w:rsidRDefault="001A0C86" w:rsidP="001A0C86">
            <w:pPr>
              <w:suppressAutoHyphens w:val="0"/>
              <w:spacing w:before="0" w:after="0" w:line="240" w:lineRule="auto"/>
              <w:jc w:val="center"/>
              <w:textAlignment w:val="baseline"/>
            </w:pPr>
            <w:r w:rsidRPr="003C0221">
              <w:rPr>
                <w:rFonts w:eastAsia="Times New Roman"/>
                <w:b/>
                <w:bCs/>
                <w:szCs w:val="22"/>
                <w:lang w:eastAsia="en-AU"/>
              </w:rPr>
              <w:t xml:space="preserve">Example </w:t>
            </w:r>
            <w:r w:rsidR="00D34D87">
              <w:rPr>
                <w:rFonts w:eastAsia="Times New Roman"/>
                <w:b/>
                <w:bCs/>
                <w:szCs w:val="22"/>
                <w:lang w:eastAsia="en-AU"/>
              </w:rPr>
              <w:t>2</w:t>
            </w:r>
          </w:p>
          <w:p w14:paraId="1227E461" w14:textId="77777777" w:rsidR="001A0C86" w:rsidRDefault="001A0C86" w:rsidP="001A0C86">
            <w:pPr>
              <w:suppressAutoHyphens w:val="0"/>
              <w:spacing w:before="0" w:after="0" w:line="240" w:lineRule="auto"/>
              <w:rPr>
                <w:rFonts w:eastAsia="Times New Roman"/>
                <w:lang w:eastAsia="en-AU"/>
              </w:rPr>
            </w:pPr>
          </w:p>
          <w:p w14:paraId="45A3B374" w14:textId="69E1E44D" w:rsidR="001A0C86" w:rsidRPr="001A0C86" w:rsidRDefault="001A0C86" w:rsidP="001A0C86">
            <w:pPr>
              <w:suppressAutoHyphens w:val="0"/>
              <w:spacing w:before="0" w:after="0" w:line="240" w:lineRule="auto"/>
              <w:rPr>
                <w:rFonts w:ascii="Segoe UI" w:eastAsia="Times New Roman" w:hAnsi="Segoe UI" w:cs="Segoe UI"/>
                <w:color w:val="000000"/>
                <w:sz w:val="18"/>
                <w:szCs w:val="18"/>
                <w:lang w:eastAsia="en-AU"/>
              </w:rPr>
            </w:pPr>
            <w:r w:rsidRPr="6B45E8DB">
              <w:rPr>
                <w:rFonts w:eastAsia="Times New Roman"/>
                <w:color w:val="000000" w:themeColor="text1"/>
                <w:lang w:eastAsia="en-AU"/>
              </w:rPr>
              <w:t>A fish tank has a volume of 25</w:t>
            </w:r>
            <w:r w:rsidR="00C44298">
              <w:rPr>
                <w:rFonts w:eastAsia="Times New Roman"/>
                <w:color w:val="000000" w:themeColor="text1"/>
                <w:lang w:eastAsia="en-AU"/>
              </w:rPr>
              <w:t> </w:t>
            </w:r>
            <w:r w:rsidRPr="6B45E8DB">
              <w:rPr>
                <w:rFonts w:eastAsia="Times New Roman"/>
                <w:color w:val="000000" w:themeColor="text1"/>
                <w:lang w:eastAsia="en-AU"/>
              </w:rPr>
              <w:t>m</w:t>
            </w:r>
            <w:r w:rsidRPr="6B45E8DB">
              <w:rPr>
                <w:rFonts w:eastAsia="Times New Roman"/>
                <w:color w:val="000000" w:themeColor="text1"/>
                <w:vertAlign w:val="superscript"/>
                <w:lang w:eastAsia="en-AU"/>
              </w:rPr>
              <w:t>3</w:t>
            </w:r>
            <w:r w:rsidRPr="6B45E8DB">
              <w:rPr>
                <w:rFonts w:eastAsia="Times New Roman"/>
                <w:color w:val="000000" w:themeColor="text1"/>
                <w:lang w:eastAsia="en-AU"/>
              </w:rPr>
              <w:t xml:space="preserve">. How many mL, L and </w:t>
            </w:r>
            <w:proofErr w:type="spellStart"/>
            <w:r w:rsidRPr="6B45E8DB">
              <w:rPr>
                <w:rFonts w:eastAsia="Times New Roman"/>
                <w:color w:val="000000" w:themeColor="text1"/>
                <w:lang w:eastAsia="en-AU"/>
              </w:rPr>
              <w:t>kL</w:t>
            </w:r>
            <w:proofErr w:type="spellEnd"/>
            <w:r w:rsidRPr="6B45E8DB">
              <w:rPr>
                <w:rFonts w:eastAsia="Times New Roman"/>
                <w:color w:val="000000" w:themeColor="text1"/>
                <w:lang w:eastAsia="en-AU"/>
              </w:rPr>
              <w:t xml:space="preserve"> is this?</w:t>
            </w:r>
          </w:p>
        </w:tc>
      </w:tr>
      <w:tr w:rsidR="001A0C86" w:rsidRPr="001A0C86" w14:paraId="5F961E84" w14:textId="77777777" w:rsidTr="003C0221">
        <w:trPr>
          <w:trHeight w:val="594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5B2DEF9" w14:textId="1A6BFE8F" w:rsidR="001A0C86" w:rsidRPr="003C0221" w:rsidRDefault="001A0C86" w:rsidP="001A0C86">
            <w:pPr>
              <w:suppressAutoHyphens w:val="0"/>
              <w:spacing w:before="0" w:after="0" w:line="240" w:lineRule="auto"/>
              <w:jc w:val="center"/>
              <w:textAlignment w:val="baseline"/>
              <w:rPr>
                <w:rFonts w:ascii="Segoe UI" w:eastAsia="Times New Roman" w:hAnsi="Segoe UI" w:cs="Segoe UI"/>
                <w:b/>
                <w:bCs/>
                <w:sz w:val="18"/>
                <w:szCs w:val="18"/>
                <w:lang w:eastAsia="en-AU"/>
              </w:rPr>
            </w:pPr>
            <w:r w:rsidRPr="003C0221">
              <w:rPr>
                <w:rFonts w:eastAsia="Times New Roman"/>
                <w:b/>
                <w:bCs/>
                <w:szCs w:val="22"/>
                <w:lang w:eastAsia="en-AU"/>
              </w:rPr>
              <w:t>Things to remember</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4320FD5" w14:textId="1A00593B" w:rsidR="001A0C86" w:rsidRPr="00C44298" w:rsidRDefault="001A0C86" w:rsidP="00C44298">
            <w:pPr>
              <w:suppressAutoHyphens w:val="0"/>
              <w:spacing w:before="0" w:after="0" w:line="240" w:lineRule="auto"/>
              <w:jc w:val="center"/>
              <w:textAlignment w:val="baseline"/>
              <w:rPr>
                <w:rFonts w:ascii="Segoe UI" w:eastAsia="Times New Roman" w:hAnsi="Segoe UI" w:cs="Segoe UI"/>
                <w:b/>
                <w:bCs/>
                <w:sz w:val="18"/>
                <w:szCs w:val="18"/>
                <w:lang w:eastAsia="en-AU"/>
              </w:rPr>
            </w:pPr>
            <w:r w:rsidRPr="003C0221">
              <w:rPr>
                <w:rFonts w:eastAsia="Times New Roman"/>
                <w:b/>
                <w:bCs/>
                <w:szCs w:val="22"/>
                <w:lang w:eastAsia="en-AU"/>
              </w:rPr>
              <w:t xml:space="preserve">Example </w:t>
            </w:r>
            <w:r w:rsidR="00D34D87">
              <w:rPr>
                <w:rFonts w:eastAsia="Times New Roman"/>
                <w:b/>
                <w:bCs/>
                <w:szCs w:val="22"/>
                <w:lang w:eastAsia="en-AU"/>
              </w:rPr>
              <w:t>3</w:t>
            </w:r>
          </w:p>
        </w:tc>
      </w:tr>
    </w:tbl>
    <w:p w14:paraId="63E82AC1" w14:textId="77777777" w:rsidR="001A0C86" w:rsidRDefault="001A0C86" w:rsidP="001A0C86">
      <w:pPr>
        <w:pStyle w:val="Heading2"/>
      </w:pPr>
      <w:r>
        <w:lastRenderedPageBreak/>
        <w:t>Appendix C</w:t>
      </w:r>
    </w:p>
    <w:p w14:paraId="5363B3D9" w14:textId="63367FD2" w:rsidR="00B42AB0" w:rsidRDefault="00271CA6" w:rsidP="001A0C86">
      <w:pPr>
        <w:pStyle w:val="Heading3"/>
      </w:pPr>
      <w:r>
        <w:t>How many fish?</w:t>
      </w:r>
    </w:p>
    <w:p w14:paraId="37ED3441" w14:textId="671FDDD9" w:rsidR="001A0C86" w:rsidRDefault="1FDB23C4" w:rsidP="005E35C4">
      <w:r>
        <w:t xml:space="preserve">The following fish tanks were advertised to have a certain capacity. Can you verify </w:t>
      </w:r>
      <w:r w:rsidR="21D799ED">
        <w:t>if the capacity advertised is a correct representation of the amount of water contained in the fish tanks</w:t>
      </w:r>
      <w:r>
        <w:t>?</w:t>
      </w:r>
    </w:p>
    <w:tbl>
      <w:tblPr>
        <w:tblStyle w:val="Tableheader"/>
        <w:tblW w:w="0" w:type="auto"/>
        <w:tblLook w:val="04A0" w:firstRow="1" w:lastRow="0" w:firstColumn="1" w:lastColumn="0" w:noHBand="0" w:noVBand="1"/>
        <w:tblDescription w:val="Fish tank information including length, breadth, width, capacity and number of fish."/>
      </w:tblPr>
      <w:tblGrid>
        <w:gridCol w:w="1334"/>
        <w:gridCol w:w="1605"/>
        <w:gridCol w:w="1738"/>
        <w:gridCol w:w="1737"/>
        <w:gridCol w:w="1605"/>
        <w:gridCol w:w="1605"/>
      </w:tblGrid>
      <w:tr w:rsidR="00B42AB0" w:rsidRPr="00C44298" w14:paraId="0F739203" w14:textId="799B666A" w:rsidTr="00922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0FF95221" w14:textId="1E2B51E8" w:rsidR="00B42AB0" w:rsidRPr="00C44298" w:rsidRDefault="00C44298" w:rsidP="00C44298">
            <w:r>
              <w:t>Tank</w:t>
            </w:r>
          </w:p>
        </w:tc>
        <w:tc>
          <w:tcPr>
            <w:tcW w:w="1605" w:type="dxa"/>
          </w:tcPr>
          <w:p w14:paraId="6AD07708" w14:textId="2B7E7E24" w:rsidR="00B42AB0" w:rsidRPr="00C44298" w:rsidRDefault="00B42AB0" w:rsidP="00C44298">
            <w:pPr>
              <w:cnfStyle w:val="100000000000" w:firstRow="1" w:lastRow="0" w:firstColumn="0" w:lastColumn="0" w:oddVBand="0" w:evenVBand="0" w:oddHBand="0" w:evenHBand="0" w:firstRowFirstColumn="0" w:firstRowLastColumn="0" w:lastRowFirstColumn="0" w:lastRowLastColumn="0"/>
            </w:pPr>
            <w:r w:rsidRPr="00C44298">
              <w:t>L</w:t>
            </w:r>
            <w:r w:rsidR="001A0C86" w:rsidRPr="00C44298">
              <w:t>ength</w:t>
            </w:r>
          </w:p>
        </w:tc>
        <w:tc>
          <w:tcPr>
            <w:tcW w:w="1738" w:type="dxa"/>
          </w:tcPr>
          <w:p w14:paraId="5A734CD7" w14:textId="154A53A9" w:rsidR="00B42AB0" w:rsidRPr="00C44298" w:rsidRDefault="001A0C86" w:rsidP="00C44298">
            <w:pPr>
              <w:cnfStyle w:val="100000000000" w:firstRow="1" w:lastRow="0" w:firstColumn="0" w:lastColumn="0" w:oddVBand="0" w:evenVBand="0" w:oddHBand="0" w:evenHBand="0" w:firstRowFirstColumn="0" w:firstRowLastColumn="0" w:lastRowFirstColumn="0" w:lastRowLastColumn="0"/>
            </w:pPr>
            <w:r w:rsidRPr="00C44298">
              <w:t>Breadth</w:t>
            </w:r>
          </w:p>
        </w:tc>
        <w:tc>
          <w:tcPr>
            <w:tcW w:w="1737" w:type="dxa"/>
          </w:tcPr>
          <w:p w14:paraId="1457B358" w14:textId="6187A89D" w:rsidR="00B42AB0" w:rsidRPr="00C44298" w:rsidRDefault="001A0C86" w:rsidP="00C44298">
            <w:pPr>
              <w:cnfStyle w:val="100000000000" w:firstRow="1" w:lastRow="0" w:firstColumn="0" w:lastColumn="0" w:oddVBand="0" w:evenVBand="0" w:oddHBand="0" w:evenHBand="0" w:firstRowFirstColumn="0" w:firstRowLastColumn="0" w:lastRowFirstColumn="0" w:lastRowLastColumn="0"/>
            </w:pPr>
            <w:r w:rsidRPr="00C44298">
              <w:t>Width</w:t>
            </w:r>
          </w:p>
        </w:tc>
        <w:tc>
          <w:tcPr>
            <w:tcW w:w="1605" w:type="dxa"/>
          </w:tcPr>
          <w:p w14:paraId="0387E547" w14:textId="2C86D057" w:rsidR="00B42AB0" w:rsidRPr="00C44298" w:rsidRDefault="00B42AB0" w:rsidP="00C44298">
            <w:pPr>
              <w:cnfStyle w:val="100000000000" w:firstRow="1" w:lastRow="0" w:firstColumn="0" w:lastColumn="0" w:oddVBand="0" w:evenVBand="0" w:oddHBand="0" w:evenHBand="0" w:firstRowFirstColumn="0" w:firstRowLastColumn="0" w:lastRowFirstColumn="0" w:lastRowLastColumn="0"/>
            </w:pPr>
            <w:r w:rsidRPr="00C44298">
              <w:t>Capacity</w:t>
            </w:r>
          </w:p>
        </w:tc>
        <w:tc>
          <w:tcPr>
            <w:tcW w:w="1605" w:type="dxa"/>
          </w:tcPr>
          <w:p w14:paraId="6AC97709" w14:textId="5950C3A3" w:rsidR="00922193" w:rsidRPr="00C44298" w:rsidRDefault="00922193" w:rsidP="00C44298">
            <w:pPr>
              <w:cnfStyle w:val="100000000000" w:firstRow="1" w:lastRow="0" w:firstColumn="0" w:lastColumn="0" w:oddVBand="0" w:evenVBand="0" w:oddHBand="0" w:evenHBand="0" w:firstRowFirstColumn="0" w:firstRowLastColumn="0" w:lastRowFirstColumn="0" w:lastRowLastColumn="0"/>
            </w:pPr>
            <w:r w:rsidRPr="00C44298">
              <w:t>Number of fish</w:t>
            </w:r>
          </w:p>
        </w:tc>
      </w:tr>
      <w:tr w:rsidR="00B42AB0" w14:paraId="5535FB10" w14:textId="29E4E170" w:rsidTr="00922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5FB53FED" w14:textId="0D383996" w:rsidR="00B42AB0" w:rsidRDefault="001A0C86">
            <w:pPr>
              <w:suppressAutoHyphens w:val="0"/>
              <w:spacing w:after="0" w:line="276" w:lineRule="auto"/>
            </w:pPr>
            <w:r>
              <w:t>Tank 1</w:t>
            </w:r>
          </w:p>
        </w:tc>
        <w:tc>
          <w:tcPr>
            <w:tcW w:w="1605" w:type="dxa"/>
          </w:tcPr>
          <w:p w14:paraId="476241D6" w14:textId="524316CB"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37</w:t>
            </w:r>
            <w:r w:rsidR="00C44298">
              <w:t> </w:t>
            </w:r>
            <w:r>
              <w:t>cm</w:t>
            </w:r>
          </w:p>
        </w:tc>
        <w:tc>
          <w:tcPr>
            <w:tcW w:w="1738" w:type="dxa"/>
          </w:tcPr>
          <w:p w14:paraId="1F84874F" w14:textId="1D60BD96" w:rsidR="00B42AB0" w:rsidRDefault="00B42A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33.</w:t>
            </w:r>
            <w:r w:rsidR="00922193">
              <w:t>5</w:t>
            </w:r>
            <w:r w:rsidR="00C44298">
              <w:t> </w:t>
            </w:r>
            <w:r w:rsidR="00922193">
              <w:t>cm</w:t>
            </w:r>
          </w:p>
        </w:tc>
        <w:tc>
          <w:tcPr>
            <w:tcW w:w="1737" w:type="dxa"/>
          </w:tcPr>
          <w:p w14:paraId="3A47B000" w14:textId="6F6363FF"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25</w:t>
            </w:r>
            <w:r w:rsidR="00C44298">
              <w:t> </w:t>
            </w:r>
            <w:r>
              <w:t>cm</w:t>
            </w:r>
          </w:p>
        </w:tc>
        <w:tc>
          <w:tcPr>
            <w:tcW w:w="1605" w:type="dxa"/>
          </w:tcPr>
          <w:p w14:paraId="6B37C2B8" w14:textId="028765A1"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20</w:t>
            </w:r>
            <w:r w:rsidR="00C44298">
              <w:t> </w:t>
            </w:r>
            <w:r>
              <w:t>L</w:t>
            </w:r>
          </w:p>
        </w:tc>
        <w:tc>
          <w:tcPr>
            <w:tcW w:w="1605" w:type="dxa"/>
          </w:tcPr>
          <w:p w14:paraId="0B23BC7D" w14:textId="38205D56" w:rsidR="00D4703E" w:rsidRDefault="00D4703E">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4</w:t>
            </w:r>
          </w:p>
        </w:tc>
      </w:tr>
      <w:tr w:rsidR="00B42AB0" w14:paraId="24E22C42" w14:textId="1EC0CC0C" w:rsidTr="009221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12ED7626" w14:textId="161CA277" w:rsidR="00B42AB0" w:rsidRDefault="001A0C86">
            <w:pPr>
              <w:suppressAutoHyphens w:val="0"/>
              <w:spacing w:after="0" w:line="276" w:lineRule="auto"/>
            </w:pPr>
            <w:r>
              <w:t>Tank 2</w:t>
            </w:r>
          </w:p>
        </w:tc>
        <w:tc>
          <w:tcPr>
            <w:tcW w:w="1605" w:type="dxa"/>
          </w:tcPr>
          <w:p w14:paraId="3ADA4168" w14:textId="6CD2F0DF" w:rsidR="00B42AB0" w:rsidRDefault="00B42A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58</w:t>
            </w:r>
            <w:r w:rsidR="001A0C86">
              <w:t>.</w:t>
            </w:r>
            <w:r w:rsidR="00922193">
              <w:t>5</w:t>
            </w:r>
            <w:r w:rsidR="00C44298">
              <w:t> </w:t>
            </w:r>
            <w:r w:rsidR="00922193">
              <w:t>cm</w:t>
            </w:r>
          </w:p>
        </w:tc>
        <w:tc>
          <w:tcPr>
            <w:tcW w:w="1738" w:type="dxa"/>
          </w:tcPr>
          <w:p w14:paraId="620C160F" w14:textId="340FC11F" w:rsidR="00B42AB0" w:rsidRDefault="00B42A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38.</w:t>
            </w:r>
            <w:r w:rsidR="00922193">
              <w:t>5</w:t>
            </w:r>
            <w:r w:rsidR="00C44298">
              <w:t> </w:t>
            </w:r>
            <w:r w:rsidR="00922193">
              <w:t>cm</w:t>
            </w:r>
          </w:p>
        </w:tc>
        <w:tc>
          <w:tcPr>
            <w:tcW w:w="1737" w:type="dxa"/>
          </w:tcPr>
          <w:p w14:paraId="04B73124" w14:textId="47EE6E3C" w:rsidR="00B42AB0" w:rsidRDefault="00922193">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32</w:t>
            </w:r>
            <w:r w:rsidR="00C44298">
              <w:t> </w:t>
            </w:r>
            <w:r>
              <w:t>cm</w:t>
            </w:r>
          </w:p>
        </w:tc>
        <w:tc>
          <w:tcPr>
            <w:tcW w:w="1605" w:type="dxa"/>
          </w:tcPr>
          <w:p w14:paraId="02E4F6F1" w14:textId="3C33E45D" w:rsidR="00B42AB0" w:rsidRDefault="00922193">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54</w:t>
            </w:r>
            <w:r w:rsidR="00C44298">
              <w:t> </w:t>
            </w:r>
            <w:r>
              <w:t>L</w:t>
            </w:r>
          </w:p>
        </w:tc>
        <w:tc>
          <w:tcPr>
            <w:tcW w:w="1605" w:type="dxa"/>
          </w:tcPr>
          <w:p w14:paraId="2694A605" w14:textId="5CB9A45E" w:rsidR="00FC6EF3" w:rsidRDefault="00FC6EF3">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1</w:t>
            </w:r>
            <w:r w:rsidR="00BA6802">
              <w:t>0</w:t>
            </w:r>
          </w:p>
        </w:tc>
      </w:tr>
      <w:tr w:rsidR="00B42AB0" w14:paraId="37A4D07F" w14:textId="31AD42CE" w:rsidTr="00922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13C89601" w14:textId="1A5575B1" w:rsidR="00B42AB0" w:rsidRDefault="001A0C86">
            <w:pPr>
              <w:suppressAutoHyphens w:val="0"/>
              <w:spacing w:after="0" w:line="276" w:lineRule="auto"/>
            </w:pPr>
            <w:r>
              <w:t>Tank 3</w:t>
            </w:r>
          </w:p>
        </w:tc>
        <w:tc>
          <w:tcPr>
            <w:tcW w:w="1605" w:type="dxa"/>
          </w:tcPr>
          <w:p w14:paraId="112F6D6C" w14:textId="180A881D"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58</w:t>
            </w:r>
            <w:r w:rsidR="00C44298">
              <w:t> </w:t>
            </w:r>
            <w:r>
              <w:t>cm</w:t>
            </w:r>
          </w:p>
        </w:tc>
        <w:tc>
          <w:tcPr>
            <w:tcW w:w="1738" w:type="dxa"/>
          </w:tcPr>
          <w:p w14:paraId="63857F88" w14:textId="09C56742" w:rsidR="00B42AB0" w:rsidRDefault="00226247">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49.</w:t>
            </w:r>
            <w:r w:rsidR="00922193">
              <w:t>5</w:t>
            </w:r>
            <w:r w:rsidR="00C44298">
              <w:t> </w:t>
            </w:r>
            <w:r w:rsidR="00922193">
              <w:t>cm</w:t>
            </w:r>
          </w:p>
        </w:tc>
        <w:tc>
          <w:tcPr>
            <w:tcW w:w="1737" w:type="dxa"/>
          </w:tcPr>
          <w:p w14:paraId="137A6032" w14:textId="413DF0D9"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32</w:t>
            </w:r>
            <w:r w:rsidR="00C44298">
              <w:t> </w:t>
            </w:r>
            <w:r>
              <w:t>cm</w:t>
            </w:r>
          </w:p>
        </w:tc>
        <w:tc>
          <w:tcPr>
            <w:tcW w:w="1605" w:type="dxa"/>
          </w:tcPr>
          <w:p w14:paraId="58C92532" w14:textId="1A527CA2"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70</w:t>
            </w:r>
            <w:r w:rsidR="00C44298">
              <w:t> </w:t>
            </w:r>
            <w:r>
              <w:t>L</w:t>
            </w:r>
          </w:p>
        </w:tc>
        <w:tc>
          <w:tcPr>
            <w:tcW w:w="1605" w:type="dxa"/>
          </w:tcPr>
          <w:p w14:paraId="6E6970CA" w14:textId="2AB01991" w:rsidR="00BA6802" w:rsidRDefault="00BA6802">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14</w:t>
            </w:r>
          </w:p>
        </w:tc>
      </w:tr>
      <w:tr w:rsidR="00B42AB0" w14:paraId="4BDB88CA" w14:textId="056AAFA8" w:rsidTr="009221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48DF701A" w14:textId="1BED9E45" w:rsidR="00B42AB0" w:rsidRDefault="001A0C86">
            <w:pPr>
              <w:suppressAutoHyphens w:val="0"/>
              <w:spacing w:after="0" w:line="276" w:lineRule="auto"/>
            </w:pPr>
            <w:r>
              <w:t>Tank 4</w:t>
            </w:r>
          </w:p>
        </w:tc>
        <w:tc>
          <w:tcPr>
            <w:tcW w:w="1605" w:type="dxa"/>
          </w:tcPr>
          <w:p w14:paraId="3EDC78BA" w14:textId="19D8448E" w:rsidR="00B42AB0" w:rsidRDefault="00922193">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1220</w:t>
            </w:r>
            <w:r w:rsidR="00C44298">
              <w:t> </w:t>
            </w:r>
            <w:r>
              <w:t>mm</w:t>
            </w:r>
          </w:p>
        </w:tc>
        <w:tc>
          <w:tcPr>
            <w:tcW w:w="1738" w:type="dxa"/>
          </w:tcPr>
          <w:p w14:paraId="2B1044E6" w14:textId="1138919F" w:rsidR="00B42AB0" w:rsidRDefault="00922193">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380</w:t>
            </w:r>
            <w:r w:rsidR="00C44298">
              <w:t> </w:t>
            </w:r>
            <w:r>
              <w:t>mm</w:t>
            </w:r>
          </w:p>
        </w:tc>
        <w:tc>
          <w:tcPr>
            <w:tcW w:w="1737" w:type="dxa"/>
          </w:tcPr>
          <w:p w14:paraId="2A2FF06A" w14:textId="38CC20A7" w:rsidR="00B42AB0" w:rsidRDefault="00922193">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450</w:t>
            </w:r>
            <w:r w:rsidR="00C44298">
              <w:t> </w:t>
            </w:r>
            <w:r>
              <w:t>mm</w:t>
            </w:r>
          </w:p>
        </w:tc>
        <w:tc>
          <w:tcPr>
            <w:tcW w:w="1605" w:type="dxa"/>
          </w:tcPr>
          <w:p w14:paraId="0C26E994" w14:textId="0960D147" w:rsidR="00B42AB0" w:rsidRDefault="00922193">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430</w:t>
            </w:r>
            <w:r w:rsidR="00C44298">
              <w:t> </w:t>
            </w:r>
            <w:r>
              <w:t>L</w:t>
            </w:r>
          </w:p>
        </w:tc>
        <w:tc>
          <w:tcPr>
            <w:tcW w:w="1605" w:type="dxa"/>
          </w:tcPr>
          <w:p w14:paraId="38EFEC1D" w14:textId="452A8C98" w:rsidR="00BA6802" w:rsidRDefault="00BA6802">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86</w:t>
            </w:r>
          </w:p>
        </w:tc>
      </w:tr>
      <w:tr w:rsidR="00B42AB0" w14:paraId="4CD9DD7C" w14:textId="5E5F071E" w:rsidTr="00922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401B85CC" w14:textId="69CF43DD" w:rsidR="00B42AB0" w:rsidRDefault="001A0C86">
            <w:pPr>
              <w:suppressAutoHyphens w:val="0"/>
              <w:spacing w:after="0" w:line="276" w:lineRule="auto"/>
            </w:pPr>
            <w:r>
              <w:t xml:space="preserve">Tank 5 </w:t>
            </w:r>
          </w:p>
        </w:tc>
        <w:tc>
          <w:tcPr>
            <w:tcW w:w="1605" w:type="dxa"/>
          </w:tcPr>
          <w:p w14:paraId="7AE8C9D5" w14:textId="3226906F" w:rsidR="00B42AB0" w:rsidRDefault="00226247">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1.</w:t>
            </w:r>
            <w:r w:rsidR="00922193">
              <w:t>4</w:t>
            </w:r>
            <w:r w:rsidR="00C44298">
              <w:t> </w:t>
            </w:r>
            <w:r w:rsidR="00922193">
              <w:t>m</w:t>
            </w:r>
          </w:p>
        </w:tc>
        <w:tc>
          <w:tcPr>
            <w:tcW w:w="1738" w:type="dxa"/>
          </w:tcPr>
          <w:p w14:paraId="4F93F1B4" w14:textId="5E233411" w:rsidR="00B42AB0" w:rsidRDefault="00226247">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1.</w:t>
            </w:r>
            <w:r w:rsidR="00922193">
              <w:t>6</w:t>
            </w:r>
            <w:r w:rsidR="00C44298">
              <w:t> </w:t>
            </w:r>
            <w:r w:rsidR="00922193">
              <w:t>m</w:t>
            </w:r>
          </w:p>
        </w:tc>
        <w:tc>
          <w:tcPr>
            <w:tcW w:w="1737" w:type="dxa"/>
          </w:tcPr>
          <w:p w14:paraId="79AC7402" w14:textId="3F4AA65A"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40</w:t>
            </w:r>
            <w:r w:rsidR="00C44298">
              <w:t> </w:t>
            </w:r>
            <w:r>
              <w:t>cm</w:t>
            </w:r>
          </w:p>
        </w:tc>
        <w:tc>
          <w:tcPr>
            <w:tcW w:w="1605" w:type="dxa"/>
          </w:tcPr>
          <w:p w14:paraId="67EB66F6" w14:textId="2F42E2F2" w:rsidR="00B42AB0" w:rsidRDefault="00922193">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1</w:t>
            </w:r>
            <w:r w:rsidR="00C44298">
              <w:t> </w:t>
            </w:r>
            <w:proofErr w:type="spellStart"/>
            <w:r>
              <w:t>kL</w:t>
            </w:r>
            <w:proofErr w:type="spellEnd"/>
          </w:p>
        </w:tc>
        <w:tc>
          <w:tcPr>
            <w:tcW w:w="1605" w:type="dxa"/>
          </w:tcPr>
          <w:p w14:paraId="5E4B2B9A" w14:textId="130E7141" w:rsidR="00271CA6" w:rsidRDefault="00271CA6">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200</w:t>
            </w:r>
          </w:p>
        </w:tc>
      </w:tr>
    </w:tbl>
    <w:p w14:paraId="2E3E7B43" w14:textId="24A0C265" w:rsidR="001A0C86" w:rsidRDefault="00FF39A6" w:rsidP="00C82FEF">
      <w:r w:rsidRPr="00FF39A6">
        <w:rPr>
          <w:b/>
          <w:bCs/>
        </w:rPr>
        <w:t>Tank 6</w:t>
      </w:r>
    </w:p>
    <w:p w14:paraId="5BD61EFF" w14:textId="511A44F7" w:rsidR="00E53D16" w:rsidRDefault="00E53D16" w:rsidP="00FF39A6">
      <w:pPr>
        <w:suppressAutoHyphens w:val="0"/>
        <w:spacing w:before="0" w:after="0" w:line="276" w:lineRule="auto"/>
      </w:pPr>
      <w:r w:rsidRPr="00E53D16">
        <w:rPr>
          <w:noProof/>
        </w:rPr>
        <w:drawing>
          <wp:inline distT="0" distB="0" distL="0" distR="0" wp14:anchorId="77D4A952" wp14:editId="1CA6675B">
            <wp:extent cx="4531057" cy="1735369"/>
            <wp:effectExtent l="0" t="0" r="3175" b="0"/>
            <wp:docPr id="2047786468" name="Picture 1" descr="Tank 6 with the text: A fish tank for the corner of the room.&#10;300 litre capacity&#10;Can hold 60 fis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86468" name="Picture 1" descr="Tank 6 with the text: A fish tank for the corner of the room.&#10;300 litre capacity&#10;Can hold 60 fish!&#10;"/>
                    <pic:cNvPicPr/>
                  </pic:nvPicPr>
                  <pic:blipFill>
                    <a:blip r:embed="rId20">
                      <a:extLst>
                        <a:ext uri="{28A0092B-C50C-407E-A947-70E740481C1C}">
                          <a14:useLocalDpi xmlns:a14="http://schemas.microsoft.com/office/drawing/2010/main" val="0"/>
                        </a:ext>
                      </a:extLst>
                    </a:blip>
                    <a:stretch>
                      <a:fillRect/>
                    </a:stretch>
                  </pic:blipFill>
                  <pic:spPr>
                    <a:xfrm>
                      <a:off x="0" y="0"/>
                      <a:ext cx="4555741" cy="1744823"/>
                    </a:xfrm>
                    <a:prstGeom prst="rect">
                      <a:avLst/>
                    </a:prstGeom>
                  </pic:spPr>
                </pic:pic>
              </a:graphicData>
            </a:graphic>
          </wp:inline>
        </w:drawing>
      </w:r>
    </w:p>
    <w:p w14:paraId="019C8702" w14:textId="2F2FC4B4" w:rsidR="00E53D16" w:rsidRDefault="00005F7E" w:rsidP="00C82FEF">
      <w:r w:rsidRPr="00F85DC9">
        <w:rPr>
          <w:b/>
          <w:bCs/>
          <w:color w:val="000000" w:themeColor="text1"/>
          <w:szCs w:val="22"/>
        </w:rPr>
        <w:t>Tank 7</w:t>
      </w:r>
    </w:p>
    <w:p w14:paraId="460706CC" w14:textId="76D58DDE" w:rsidR="495A6729" w:rsidRDefault="00E53D16" w:rsidP="00005F7E">
      <w:pPr>
        <w:suppressAutoHyphens w:val="0"/>
        <w:spacing w:before="0" w:after="0" w:line="276" w:lineRule="auto"/>
      </w:pPr>
      <w:r w:rsidRPr="00E53D16">
        <w:rPr>
          <w:noProof/>
        </w:rPr>
        <w:drawing>
          <wp:inline distT="0" distB="0" distL="0" distR="0" wp14:anchorId="79B081D2" wp14:editId="229770CE">
            <wp:extent cx="4346812" cy="2468986"/>
            <wp:effectExtent l="0" t="0" r="0" b="7620"/>
            <wp:docPr id="1296941491" name="Picture 1" descr="Thank 7 with the text: Decorative fish tank&#10;16.2 litre capacity&#10;Can hold 3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1491" name="Picture 1" descr="Thank 7 with the text: Decorative fish tank&#10;16.2 litre capacity&#10;Can hold 3 fish!"/>
                    <pic:cNvPicPr/>
                  </pic:nvPicPr>
                  <pic:blipFill rotWithShape="1">
                    <a:blip r:embed="rId21">
                      <a:extLst>
                        <a:ext uri="{28A0092B-C50C-407E-A947-70E740481C1C}">
                          <a14:useLocalDpi xmlns:a14="http://schemas.microsoft.com/office/drawing/2010/main" val="0"/>
                        </a:ext>
                      </a:extLst>
                    </a:blip>
                    <a:srcRect r="639"/>
                    <a:stretch/>
                  </pic:blipFill>
                  <pic:spPr bwMode="auto">
                    <a:xfrm>
                      <a:off x="0" y="0"/>
                      <a:ext cx="4356826" cy="2474674"/>
                    </a:xfrm>
                    <a:prstGeom prst="rect">
                      <a:avLst/>
                    </a:prstGeom>
                    <a:ln>
                      <a:noFill/>
                    </a:ln>
                    <a:extLst>
                      <a:ext uri="{53640926-AAD7-44D8-BBD7-CCE9431645EC}">
                        <a14:shadowObscured xmlns:a14="http://schemas.microsoft.com/office/drawing/2010/main"/>
                      </a:ext>
                    </a:extLst>
                  </pic:spPr>
                </pic:pic>
              </a:graphicData>
            </a:graphic>
          </wp:inline>
        </w:drawing>
      </w:r>
      <w:r w:rsidR="008B71D5">
        <w:br w:type="page"/>
      </w:r>
    </w:p>
    <w:p w14:paraId="1216C7C8" w14:textId="608B6DF1" w:rsidR="008B71D5" w:rsidRDefault="008B71D5" w:rsidP="00C54959">
      <w:pPr>
        <w:pStyle w:val="Heading2"/>
      </w:pPr>
      <w:r>
        <w:lastRenderedPageBreak/>
        <w:t>Sample solutions</w:t>
      </w:r>
    </w:p>
    <w:p w14:paraId="1D7F4C1A" w14:textId="37B41AD0" w:rsidR="001E265E" w:rsidRDefault="008B71D5" w:rsidP="006856F4">
      <w:pPr>
        <w:pStyle w:val="Heading3"/>
      </w:pPr>
      <w:r>
        <w:t xml:space="preserve">Appendix </w:t>
      </w:r>
      <w:r w:rsidR="00C54959">
        <w:t>A</w:t>
      </w:r>
      <w:r>
        <w:t xml:space="preserve"> – </w:t>
      </w:r>
      <w:r w:rsidR="00C44298">
        <w:t xml:space="preserve">different </w:t>
      </w:r>
      <w:r w:rsidR="00C54959">
        <w:t>size fish tanks</w:t>
      </w:r>
    </w:p>
    <w:p w14:paraId="27D6B506" w14:textId="79C8C990" w:rsidR="00C54959" w:rsidRPr="00C54959" w:rsidRDefault="00001182" w:rsidP="00C54959">
      <w:pPr>
        <w:rPr>
          <w:rFonts w:eastAsiaTheme="minorEastAsia"/>
          <w:iCs/>
        </w:rPr>
      </w:pPr>
      <m:oMathPara>
        <m:oMathParaPr>
          <m:jc m:val="left"/>
        </m:oMathParaPr>
        <m:oMath>
          <m:r>
            <w:rPr>
              <w:rFonts w:ascii="Cambria Math" w:hAnsi="Cambria Math"/>
            </w:rPr>
            <m:t>V</m:t>
          </m:r>
          <m:r>
            <m:rPr>
              <m:aln/>
            </m:rPr>
            <w:rPr>
              <w:rFonts w:ascii="Cambria Math" w:hAnsi="Cambria Math"/>
            </w:rPr>
            <m:t>=lbh</m:t>
          </m:r>
          <m:r>
            <m:rPr>
              <m:sty m:val="p"/>
            </m:rPr>
            <w:rPr>
              <w:rFonts w:ascii="Cambria Math" w:hAnsi="Cambria Math"/>
            </w:rPr>
            <w:br/>
          </m:r>
        </m:oMath>
        <m:oMath>
          <m:r>
            <m:rPr>
              <m:aln/>
            </m:rPr>
            <w:rPr>
              <w:rFonts w:ascii="Cambria Math" w:hAnsi="Cambria Math"/>
            </w:rPr>
            <m:t>=37×34×25</m:t>
          </m:r>
          <m:r>
            <m:rPr>
              <m:sty m:val="p"/>
            </m:rPr>
            <w:rPr>
              <w:rFonts w:ascii="Cambria Math" w:hAnsi="Cambria Math"/>
            </w:rPr>
            <w:br/>
          </m:r>
        </m:oMath>
        <m:oMath>
          <m:r>
            <m:rPr>
              <m:aln/>
            </m:rPr>
            <w:rPr>
              <w:rFonts w:ascii="Cambria Math" w:hAnsi="Cambria Math"/>
            </w:rPr>
            <m:t>=31 450 c</m:t>
          </m:r>
          <m:sSup>
            <m:sSupPr>
              <m:ctrlPr>
                <w:rPr>
                  <w:rFonts w:ascii="Cambria Math" w:hAnsi="Cambria Math"/>
                  <w:i/>
                  <w:iCs/>
                </w:rPr>
              </m:ctrlPr>
            </m:sSupPr>
            <m:e>
              <m:r>
                <w:rPr>
                  <w:rFonts w:ascii="Cambria Math" w:hAnsi="Cambria Math"/>
                </w:rPr>
                <m:t>m</m:t>
              </m:r>
            </m:e>
            <m:sup>
              <m:r>
                <w:rPr>
                  <w:rFonts w:ascii="Cambria Math" w:hAnsi="Cambria Math"/>
                </w:rPr>
                <m:t>3</m:t>
              </m:r>
            </m:sup>
          </m:sSup>
        </m:oMath>
      </m:oMathPara>
    </w:p>
    <w:p w14:paraId="13A71AB1" w14:textId="235BB020" w:rsidR="00C54959" w:rsidRPr="00C54959" w:rsidRDefault="000D1164" w:rsidP="00C54959">
      <w:pPr>
        <w:rPr>
          <w:rFonts w:eastAsiaTheme="minorEastAsia"/>
          <w:iCs/>
        </w:rPr>
      </w:pPr>
      <m:oMathPara>
        <m:oMathParaPr>
          <m:jc m:val="left"/>
        </m:oMathParaPr>
        <m:oMath>
          <m:r>
            <w:rPr>
              <w:rFonts w:ascii="Cambria Math" w:hAnsi="Cambria Math"/>
            </w:rPr>
            <m:t>V</m:t>
          </m:r>
          <m:r>
            <m:rPr>
              <m:aln/>
            </m:rPr>
            <w:rPr>
              <w:rFonts w:ascii="Cambria Math" w:hAnsi="Cambria Math"/>
            </w:rPr>
            <m:t>=lbh</m:t>
          </m:r>
          <m:r>
            <m:rPr>
              <m:sty m:val="p"/>
            </m:rPr>
            <w:rPr>
              <w:rFonts w:ascii="Cambria Math" w:hAnsi="Cambria Math"/>
            </w:rPr>
            <w:br/>
          </m:r>
        </m:oMath>
        <m:oMath>
          <m:r>
            <m:rPr>
              <m:aln/>
            </m:rPr>
            <w:rPr>
              <w:rFonts w:ascii="Cambria Math" w:hAnsi="Cambria Math"/>
            </w:rPr>
            <m:t>=370×340×250</m:t>
          </m:r>
          <m:r>
            <m:rPr>
              <m:sty m:val="p"/>
            </m:rPr>
            <w:rPr>
              <w:rFonts w:ascii="Cambria Math" w:hAnsi="Cambria Math"/>
            </w:rPr>
            <w:br/>
          </m:r>
        </m:oMath>
        <m:oMath>
          <m:r>
            <m:rPr>
              <m:aln/>
            </m:rPr>
            <w:rPr>
              <w:rFonts w:ascii="Cambria Math" w:hAnsi="Cambria Math"/>
            </w:rPr>
            <m:t>=31 450 000 m</m:t>
          </m:r>
          <m:sSup>
            <m:sSupPr>
              <m:ctrlPr>
                <w:rPr>
                  <w:rFonts w:ascii="Cambria Math" w:hAnsi="Cambria Math"/>
                  <w:i/>
                  <w:iCs/>
                </w:rPr>
              </m:ctrlPr>
            </m:sSupPr>
            <m:e>
              <m:r>
                <w:rPr>
                  <w:rFonts w:ascii="Cambria Math" w:hAnsi="Cambria Math"/>
                </w:rPr>
                <m:t>m</m:t>
              </m:r>
            </m:e>
            <m:sup>
              <m:r>
                <w:rPr>
                  <w:rFonts w:ascii="Cambria Math" w:hAnsi="Cambria Math"/>
                </w:rPr>
                <m:t>3</m:t>
              </m:r>
            </m:sup>
          </m:sSup>
        </m:oMath>
      </m:oMathPara>
    </w:p>
    <w:p w14:paraId="7E69A925" w14:textId="5E558F7E" w:rsidR="00C54959" w:rsidRPr="00C54959" w:rsidRDefault="000D1164" w:rsidP="00C54959">
      <m:oMathPara>
        <m:oMathParaPr>
          <m:jc m:val="left"/>
        </m:oMathParaPr>
        <m:oMath>
          <m:r>
            <w:rPr>
              <w:rFonts w:ascii="Cambria Math" w:hAnsi="Cambria Math"/>
            </w:rPr>
            <m:t>V</m:t>
          </m:r>
          <m:r>
            <m:rPr>
              <m:aln/>
            </m:rPr>
            <w:rPr>
              <w:rFonts w:ascii="Cambria Math" w:hAnsi="Cambria Math"/>
            </w:rPr>
            <m:t>=lbh</m:t>
          </m:r>
          <m:r>
            <m:rPr>
              <m:sty m:val="p"/>
            </m:rPr>
            <w:rPr>
              <w:rFonts w:ascii="Cambria Math" w:hAnsi="Cambria Math"/>
            </w:rPr>
            <w:br/>
          </m:r>
        </m:oMath>
        <m:oMath>
          <m:r>
            <m:rPr>
              <m:aln/>
            </m:rPr>
            <w:rPr>
              <w:rFonts w:ascii="Cambria Math" w:hAnsi="Cambria Math"/>
            </w:rPr>
            <m:t>=6×3×4</m:t>
          </m:r>
          <m:r>
            <m:rPr>
              <m:sty m:val="p"/>
            </m:rPr>
            <w:rPr>
              <w:rFonts w:ascii="Cambria Math" w:hAnsi="Cambria Math"/>
            </w:rPr>
            <w:br/>
          </m:r>
        </m:oMath>
        <m:oMath>
          <m:r>
            <m:rPr>
              <m:aln/>
            </m:rPr>
            <w:rPr>
              <w:rFonts w:ascii="Cambria Math" w:hAnsi="Cambria Math"/>
            </w:rPr>
            <m:t>=72</m:t>
          </m:r>
          <m:sSup>
            <m:sSupPr>
              <m:ctrlPr>
                <w:rPr>
                  <w:rFonts w:ascii="Cambria Math" w:hAnsi="Cambria Math"/>
                  <w:i/>
                  <w:iCs/>
                </w:rPr>
              </m:ctrlPr>
            </m:sSupPr>
            <m:e>
              <m:r>
                <w:rPr>
                  <w:rFonts w:ascii="Cambria Math" w:hAnsi="Cambria Math"/>
                </w:rPr>
                <m:t xml:space="preserve"> m</m:t>
              </m:r>
            </m:e>
            <m:sup>
              <m:r>
                <w:rPr>
                  <w:rFonts w:ascii="Cambria Math" w:hAnsi="Cambria Math"/>
                </w:rPr>
                <m:t>3</m:t>
              </m:r>
            </m:sup>
          </m:sSup>
        </m:oMath>
      </m:oMathPara>
    </w:p>
    <w:p w14:paraId="25772635" w14:textId="47081195" w:rsidR="00F41FEB" w:rsidRDefault="00F41FEB" w:rsidP="00F41FEB">
      <w:pPr>
        <w:pStyle w:val="Heading3"/>
      </w:pPr>
      <w:r>
        <w:t xml:space="preserve">Appendix B – </w:t>
      </w:r>
      <w:r w:rsidR="00C44298">
        <w:t>f</w:t>
      </w:r>
      <w:r w:rsidR="00494B22">
        <w:t>our</w:t>
      </w:r>
      <w:r w:rsidR="00E53D16">
        <w:t>-</w:t>
      </w:r>
      <w:r>
        <w:t>quadrant notes</w:t>
      </w:r>
    </w:p>
    <w:tbl>
      <w:tblPr>
        <w:tblW w:w="9600" w:type="dxa"/>
        <w:tblBorders>
          <w:top w:val="outset" w:sz="6" w:space="0" w:color="auto"/>
          <w:left w:val="outset" w:sz="6" w:space="0" w:color="auto"/>
          <w:bottom w:val="outset" w:sz="6" w:space="0" w:color="auto"/>
          <w:right w:val="outset" w:sz="6" w:space="0" w:color="auto"/>
        </w:tblBorders>
        <w:tblCellMar>
          <w:top w:w="85" w:type="dxa"/>
          <w:left w:w="85" w:type="dxa"/>
          <w:right w:w="0" w:type="dxa"/>
        </w:tblCellMar>
        <w:tblLook w:val="04A0" w:firstRow="1" w:lastRow="0" w:firstColumn="1" w:lastColumn="0" w:noHBand="0" w:noVBand="1"/>
        <w:tblDescription w:val="Sample solutions for Appendix B."/>
      </w:tblPr>
      <w:tblGrid>
        <w:gridCol w:w="4800"/>
        <w:gridCol w:w="4800"/>
      </w:tblGrid>
      <w:tr w:rsidR="001A0C86" w:rsidRPr="001A0C86" w14:paraId="28DD06C3" w14:textId="77777777" w:rsidTr="00C82FEF">
        <w:trPr>
          <w:trHeight w:val="2972"/>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4BCD668" w14:textId="4A06FB59" w:rsidR="001A0C86" w:rsidRPr="00141AEB" w:rsidRDefault="00940EB4">
            <w:pPr>
              <w:suppressAutoHyphens w:val="0"/>
              <w:spacing w:before="0" w:after="0" w:line="240" w:lineRule="auto"/>
              <w:jc w:val="center"/>
              <w:textAlignment w:val="baseline"/>
              <w:rPr>
                <w:rFonts w:ascii="Segoe UI" w:eastAsia="Times New Roman" w:hAnsi="Segoe UI" w:cs="Segoe UI"/>
                <w:b/>
                <w:bCs/>
                <w:sz w:val="18"/>
                <w:szCs w:val="18"/>
                <w:lang w:eastAsia="en-AU"/>
              </w:rPr>
            </w:pPr>
            <w:r>
              <w:rPr>
                <w:rFonts w:eastAsia="Times New Roman"/>
                <w:b/>
                <w:bCs/>
                <w:szCs w:val="18"/>
                <w:lang w:eastAsia="en-AU"/>
              </w:rPr>
              <w:t>Example 1</w:t>
            </w:r>
          </w:p>
          <w:p w14:paraId="1B7A2AC7" w14:textId="77777777" w:rsidR="001A0C86" w:rsidRDefault="001A0C86">
            <w:pPr>
              <w:suppressAutoHyphens w:val="0"/>
              <w:spacing w:before="0" w:after="0" w:line="240" w:lineRule="auto"/>
              <w:rPr>
                <w:rFonts w:eastAsia="Times New Roman"/>
                <w:color w:val="000000"/>
                <w:lang w:eastAsia="en-AU"/>
              </w:rPr>
            </w:pPr>
          </w:p>
          <w:p w14:paraId="2E4097BC" w14:textId="64E88EF6" w:rsidR="00CB102B" w:rsidRDefault="001A0C86" w:rsidP="00CB102B">
            <w:pPr>
              <w:suppressAutoHyphens w:val="0"/>
              <w:spacing w:before="0" w:after="0" w:line="240" w:lineRule="auto"/>
              <w:rPr>
                <w:rFonts w:eastAsia="Times New Roman"/>
                <w:color w:val="000000" w:themeColor="text1"/>
                <w:lang w:eastAsia="en-AU"/>
              </w:rPr>
            </w:pPr>
            <w:r w:rsidRPr="6B45E8DB">
              <w:rPr>
                <w:rFonts w:eastAsia="Times New Roman"/>
                <w:color w:val="000000" w:themeColor="text1"/>
                <w:lang w:eastAsia="en-AU"/>
              </w:rPr>
              <w:t>A fish tank has a volume of 143</w:t>
            </w:r>
            <w:r w:rsidR="00C76BB2">
              <w:rPr>
                <w:rFonts w:eastAsia="Times New Roman"/>
                <w:color w:val="000000" w:themeColor="text1"/>
                <w:lang w:eastAsia="en-AU"/>
              </w:rPr>
              <w:t xml:space="preserve"> </w:t>
            </w:r>
            <w:r w:rsidRPr="6B45E8DB">
              <w:rPr>
                <w:rFonts w:eastAsia="Times New Roman"/>
                <w:color w:val="000000" w:themeColor="text1"/>
                <w:lang w:eastAsia="en-AU"/>
              </w:rPr>
              <w:t>800</w:t>
            </w:r>
            <w:r w:rsidR="008C1ABF">
              <w:rPr>
                <w:rFonts w:eastAsia="Times New Roman"/>
                <w:color w:val="000000" w:themeColor="text1"/>
                <w:lang w:eastAsia="en-AU"/>
              </w:rPr>
              <w:t xml:space="preserve"> </w:t>
            </w:r>
            <w:r w:rsidRPr="6B45E8DB">
              <w:rPr>
                <w:rFonts w:eastAsia="Times New Roman"/>
                <w:color w:val="000000" w:themeColor="text1"/>
                <w:lang w:eastAsia="en-AU"/>
              </w:rPr>
              <w:t>cm</w:t>
            </w:r>
            <w:r w:rsidRPr="6B45E8DB">
              <w:rPr>
                <w:rFonts w:eastAsia="Times New Roman"/>
                <w:color w:val="000000" w:themeColor="text1"/>
                <w:vertAlign w:val="superscript"/>
                <w:lang w:eastAsia="en-AU"/>
              </w:rPr>
              <w:t>3</w:t>
            </w:r>
            <w:r w:rsidRPr="6B45E8DB">
              <w:rPr>
                <w:rFonts w:eastAsia="Times New Roman"/>
                <w:color w:val="000000" w:themeColor="text1"/>
                <w:lang w:eastAsia="en-AU"/>
              </w:rPr>
              <w:t xml:space="preserve">. How many mL, L and </w:t>
            </w:r>
            <w:proofErr w:type="spellStart"/>
            <w:r w:rsidRPr="6B45E8DB">
              <w:rPr>
                <w:rFonts w:eastAsia="Times New Roman"/>
                <w:color w:val="000000" w:themeColor="text1"/>
                <w:lang w:eastAsia="en-AU"/>
              </w:rPr>
              <w:t>kL</w:t>
            </w:r>
            <w:proofErr w:type="spellEnd"/>
            <w:r w:rsidRPr="6B45E8DB">
              <w:rPr>
                <w:rFonts w:eastAsia="Times New Roman"/>
                <w:color w:val="000000" w:themeColor="text1"/>
                <w:lang w:eastAsia="en-AU"/>
              </w:rPr>
              <w:t xml:space="preserve"> is this?</w:t>
            </w:r>
          </w:p>
          <w:p w14:paraId="78FD209B" w14:textId="77777777" w:rsidR="00CB102B" w:rsidRDefault="00CB102B" w:rsidP="00CB102B">
            <w:pPr>
              <w:suppressAutoHyphens w:val="0"/>
              <w:spacing w:before="0" w:after="0" w:line="240" w:lineRule="auto"/>
              <w:rPr>
                <w:rFonts w:eastAsia="Times New Roman"/>
                <w:color w:val="000000" w:themeColor="text1"/>
                <w:lang w:eastAsia="en-AU"/>
              </w:rPr>
            </w:pPr>
          </w:p>
          <w:p w14:paraId="0C38CC16" w14:textId="45BABB3C" w:rsidR="00CB102B" w:rsidRPr="00CB102B" w:rsidRDefault="00036495" w:rsidP="00CB102B">
            <w:pPr>
              <w:suppressAutoHyphens w:val="0"/>
              <w:spacing w:before="0" w:after="0" w:line="240" w:lineRule="auto"/>
              <w:rPr>
                <w:rFonts w:eastAsia="Times New Roman"/>
                <w:color w:val="000000"/>
                <w:sz w:val="24"/>
                <w:lang w:eastAsia="en-AU"/>
              </w:rPr>
            </w:pPr>
            <m:oMathPara>
              <m:oMath>
                <m:r>
                  <w:rPr>
                    <w:rFonts w:ascii="Cambria Math" w:eastAsia="Times New Roman" w:hAnsi="Cambria Math"/>
                    <w:color w:val="000000"/>
                    <w:sz w:val="24"/>
                    <w:lang w:eastAsia="en-AU"/>
                  </w:rPr>
                  <m:t>1 c</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m</m:t>
                    </m:r>
                  </m:e>
                  <m:sup>
                    <m:r>
                      <w:rPr>
                        <w:rFonts w:ascii="Cambria Math" w:eastAsia="Times New Roman" w:hAnsi="Cambria Math"/>
                        <w:color w:val="000000"/>
                        <w:sz w:val="24"/>
                        <w:lang w:eastAsia="en-AU"/>
                      </w:rPr>
                      <m:t>3</m:t>
                    </m:r>
                  </m:sup>
                </m:sSup>
                <m:r>
                  <w:rPr>
                    <w:rFonts w:ascii="Cambria Math" w:eastAsia="Times New Roman" w:hAnsi="Cambria Math"/>
                    <w:color w:val="000000"/>
                    <w:sz w:val="24"/>
                    <w:lang w:eastAsia="en-AU"/>
                  </w:rPr>
                  <m:t>=1 mL</m:t>
                </m:r>
              </m:oMath>
            </m:oMathPara>
          </w:p>
          <w:p w14:paraId="27C62A04" w14:textId="3C87A73C" w:rsidR="001A0C86" w:rsidRPr="00362643" w:rsidRDefault="00036495" w:rsidP="00CB102B">
            <w:pPr>
              <w:suppressAutoHyphens w:val="0"/>
              <w:spacing w:before="0" w:after="0" w:line="240" w:lineRule="auto"/>
              <w:rPr>
                <w:rFonts w:eastAsia="Times New Roman"/>
                <w:color w:val="000000"/>
                <w:sz w:val="24"/>
                <w:lang w:eastAsia="en-AU"/>
              </w:rPr>
            </w:pPr>
            <m:oMathPara>
              <m:oMath>
                <m:r>
                  <w:rPr>
                    <w:rFonts w:ascii="Cambria Math" w:eastAsia="Times New Roman" w:hAnsi="Cambria Math"/>
                    <w:color w:val="000000"/>
                    <w:sz w:val="24"/>
                    <w:lang w:eastAsia="en-AU"/>
                  </w:rPr>
                  <m:t>143 800 c</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m</m:t>
                    </m:r>
                  </m:e>
                  <m:sup>
                    <m:r>
                      <w:rPr>
                        <w:rFonts w:ascii="Cambria Math" w:eastAsia="Times New Roman" w:hAnsi="Cambria Math"/>
                        <w:color w:val="000000"/>
                        <w:sz w:val="24"/>
                        <w:lang w:eastAsia="en-AU"/>
                      </w:rPr>
                      <m:t>3</m:t>
                    </m:r>
                  </m:sup>
                </m:sSup>
                <m:r>
                  <m:rPr>
                    <m:aln/>
                  </m:rPr>
                  <w:rPr>
                    <w:rFonts w:ascii="Cambria Math" w:eastAsia="Times New Roman" w:hAnsi="Cambria Math"/>
                    <w:color w:val="000000"/>
                    <w:sz w:val="24"/>
                    <w:lang w:eastAsia="en-AU"/>
                  </w:rPr>
                  <m:t>=143 800 mL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=143.8 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 xml:space="preserve">=0.1438 kL </m:t>
                </m:r>
              </m:oMath>
            </m:oMathPara>
          </w:p>
          <w:p w14:paraId="1D7921D1" w14:textId="77777777" w:rsidR="00362643" w:rsidRDefault="00362643" w:rsidP="00CB102B">
            <w:pPr>
              <w:suppressAutoHyphens w:val="0"/>
              <w:spacing w:before="0" w:after="0" w:line="240" w:lineRule="auto"/>
              <w:rPr>
                <w:rFonts w:eastAsia="Times New Roman"/>
                <w:color w:val="000000"/>
                <w:lang w:eastAsia="en-AU"/>
              </w:rPr>
            </w:pPr>
          </w:p>
          <w:p w14:paraId="37BC8823" w14:textId="77777777" w:rsidR="00362643" w:rsidRPr="00CB102B" w:rsidRDefault="00362643" w:rsidP="00CB102B">
            <w:pPr>
              <w:suppressAutoHyphens w:val="0"/>
              <w:spacing w:before="0" w:after="0" w:line="240" w:lineRule="auto"/>
              <w:rPr>
                <w:rFonts w:eastAsia="Times New Roman"/>
                <w:color w:val="000000"/>
                <w:lang w:eastAsia="en-AU"/>
              </w:rPr>
            </w:pPr>
          </w:p>
          <w:p w14:paraId="38C7C359" w14:textId="07A187D1" w:rsidR="001A0C86" w:rsidRPr="001A0C86" w:rsidRDefault="001A0C86" w:rsidP="00CB102B">
            <w:pPr>
              <w:suppressAutoHyphens w:val="0"/>
              <w:spacing w:before="0" w:after="0" w:line="240" w:lineRule="auto"/>
              <w:rPr>
                <w:rFonts w:eastAsia="Times New Roman"/>
                <w:color w:val="000000"/>
                <w:sz w:val="18"/>
                <w:szCs w:val="18"/>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29E09DE" w14:textId="657AAA62" w:rsidR="001A0C86" w:rsidRPr="00141AEB" w:rsidRDefault="001A0C86">
            <w:pPr>
              <w:suppressAutoHyphens w:val="0"/>
              <w:spacing w:before="0" w:after="0" w:line="240" w:lineRule="auto"/>
              <w:jc w:val="center"/>
              <w:textAlignment w:val="baseline"/>
              <w:rPr>
                <w:rFonts w:ascii="Segoe UI" w:eastAsia="Times New Roman" w:hAnsi="Segoe UI" w:cs="Segoe UI"/>
                <w:b/>
                <w:bCs/>
                <w:sz w:val="18"/>
                <w:szCs w:val="18"/>
                <w:lang w:eastAsia="en-AU"/>
              </w:rPr>
            </w:pPr>
            <w:r w:rsidRPr="00141AEB">
              <w:rPr>
                <w:rFonts w:eastAsia="Times New Roman"/>
                <w:b/>
                <w:bCs/>
                <w:szCs w:val="22"/>
                <w:lang w:eastAsia="en-AU"/>
              </w:rPr>
              <w:t xml:space="preserve">Example </w:t>
            </w:r>
            <w:r w:rsidR="00940EB4">
              <w:rPr>
                <w:rFonts w:eastAsia="Times New Roman"/>
                <w:b/>
                <w:bCs/>
                <w:szCs w:val="22"/>
                <w:lang w:eastAsia="en-AU"/>
              </w:rPr>
              <w:t>2</w:t>
            </w:r>
          </w:p>
          <w:p w14:paraId="63ED7000" w14:textId="77777777" w:rsidR="001A0C86" w:rsidRDefault="001A0C86">
            <w:pPr>
              <w:suppressAutoHyphens w:val="0"/>
              <w:spacing w:before="0" w:after="0" w:line="240" w:lineRule="auto"/>
              <w:rPr>
                <w:rFonts w:eastAsia="Times New Roman"/>
                <w:lang w:eastAsia="en-AU"/>
              </w:rPr>
            </w:pPr>
          </w:p>
          <w:p w14:paraId="1458B213" w14:textId="7BBEE7FB" w:rsidR="00F41FEB" w:rsidRDefault="001A0C86" w:rsidP="00F41FEB">
            <w:pPr>
              <w:suppressAutoHyphens w:val="0"/>
              <w:spacing w:before="0" w:after="0" w:line="240" w:lineRule="auto"/>
              <w:rPr>
                <w:rFonts w:eastAsia="Times New Roman"/>
                <w:color w:val="000000"/>
                <w:lang w:eastAsia="en-AU"/>
              </w:rPr>
            </w:pPr>
            <w:r w:rsidRPr="3A6A347F">
              <w:rPr>
                <w:rFonts w:eastAsia="Times New Roman"/>
                <w:color w:val="000000" w:themeColor="text1"/>
                <w:lang w:eastAsia="en-AU"/>
              </w:rPr>
              <w:t>A fish tank has a volume of 25</w:t>
            </w:r>
            <w:r w:rsidR="008C1ABF">
              <w:rPr>
                <w:rFonts w:eastAsia="Times New Roman"/>
                <w:color w:val="000000" w:themeColor="text1"/>
                <w:lang w:eastAsia="en-AU"/>
              </w:rPr>
              <w:t xml:space="preserve"> </w:t>
            </w:r>
            <w:r w:rsidRPr="3A6A347F">
              <w:rPr>
                <w:rFonts w:eastAsia="Times New Roman"/>
                <w:color w:val="000000" w:themeColor="text1"/>
                <w:lang w:eastAsia="en-AU"/>
              </w:rPr>
              <w:t>m</w:t>
            </w:r>
            <w:r w:rsidRPr="3A6A347F">
              <w:rPr>
                <w:rFonts w:eastAsia="Times New Roman"/>
                <w:color w:val="000000" w:themeColor="text1"/>
                <w:vertAlign w:val="superscript"/>
                <w:lang w:eastAsia="en-AU"/>
              </w:rPr>
              <w:t>3</w:t>
            </w:r>
            <w:r w:rsidRPr="3A6A347F">
              <w:rPr>
                <w:rFonts w:eastAsia="Times New Roman"/>
                <w:color w:val="000000" w:themeColor="text1"/>
                <w:lang w:eastAsia="en-AU"/>
              </w:rPr>
              <w:t xml:space="preserve">. How many mL, L and </w:t>
            </w:r>
            <w:proofErr w:type="spellStart"/>
            <w:r w:rsidRPr="3A6A347F">
              <w:rPr>
                <w:rFonts w:eastAsia="Times New Roman"/>
                <w:color w:val="000000" w:themeColor="text1"/>
                <w:lang w:eastAsia="en-AU"/>
              </w:rPr>
              <w:t>kL</w:t>
            </w:r>
            <w:proofErr w:type="spellEnd"/>
            <w:r w:rsidRPr="3A6A347F">
              <w:rPr>
                <w:rFonts w:eastAsia="Times New Roman"/>
                <w:color w:val="000000" w:themeColor="text1"/>
                <w:lang w:eastAsia="en-AU"/>
              </w:rPr>
              <w:t xml:space="preserve"> is this?</w:t>
            </w:r>
          </w:p>
          <w:p w14:paraId="6D52DEF4" w14:textId="15B3B7F2" w:rsidR="00F41FEB" w:rsidRPr="00CB102B" w:rsidRDefault="00F41FEB" w:rsidP="6B45E8DB">
            <w:pPr>
              <w:suppressAutoHyphens w:val="0"/>
              <w:spacing w:before="0" w:after="0" w:line="240" w:lineRule="auto"/>
              <w:jc w:val="center"/>
              <w:rPr>
                <w:rFonts w:eastAsia="Times New Roman"/>
                <w:color w:val="000000"/>
                <w:sz w:val="24"/>
                <w:lang w:eastAsia="en-AU"/>
              </w:rPr>
            </w:pPr>
            <w:r>
              <w:rPr>
                <w:rFonts w:ascii="Cambria Math" w:eastAsia="Times New Roman" w:hAnsi="Cambria Math"/>
                <w:i/>
                <w:color w:val="000000"/>
                <w:szCs w:val="22"/>
                <w:lang w:eastAsia="en-AU"/>
              </w:rPr>
              <w:br/>
            </w:r>
            <m:oMathPara>
              <m:oMath>
                <m:r>
                  <w:rPr>
                    <w:rFonts w:ascii="Cambria Math" w:eastAsia="Times New Roman" w:hAnsi="Cambria Math"/>
                    <w:color w:val="000000"/>
                    <w:sz w:val="24"/>
                    <w:lang w:eastAsia="en-AU"/>
                  </w:rPr>
                  <m:t>1</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 xml:space="preserve"> m</m:t>
                    </m:r>
                  </m:e>
                  <m:sup>
                    <m:r>
                      <w:rPr>
                        <w:rFonts w:ascii="Cambria Math" w:eastAsia="Times New Roman" w:hAnsi="Cambria Math"/>
                        <w:color w:val="000000"/>
                        <w:sz w:val="24"/>
                        <w:lang w:eastAsia="en-AU"/>
                      </w:rPr>
                      <m:t>3</m:t>
                    </m:r>
                  </m:sup>
                </m:sSup>
                <m:r>
                  <m:rPr>
                    <m:aln/>
                  </m:rPr>
                  <w:rPr>
                    <w:rFonts w:ascii="Cambria Math" w:eastAsia="Times New Roman" w:hAnsi="Cambria Math"/>
                    <w:color w:val="000000"/>
                    <w:sz w:val="24"/>
                    <w:lang w:eastAsia="en-AU"/>
                  </w:rPr>
                  <m:t>=1 kL</m:t>
                </m:r>
                <m:r>
                  <m:rPr>
                    <m:sty m:val="p"/>
                  </m:rPr>
                  <w:rPr>
                    <w:rFonts w:ascii="Cambria Math" w:eastAsia="Times New Roman" w:hAnsi="Cambria Math"/>
                    <w:color w:val="000000"/>
                    <w:sz w:val="24"/>
                    <w:lang w:eastAsia="en-AU"/>
                  </w:rPr>
                  <w:br/>
                </m:r>
              </m:oMath>
              <m:oMath>
                <m:r>
                  <w:rPr>
                    <w:rFonts w:ascii="Cambria Math" w:eastAsia="Times New Roman" w:hAnsi="Cambria Math"/>
                    <w:color w:val="000000"/>
                    <w:sz w:val="24"/>
                    <w:lang w:eastAsia="en-AU"/>
                  </w:rPr>
                  <m:t xml:space="preserve">25 </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m</m:t>
                    </m:r>
                  </m:e>
                  <m:sup>
                    <m:r>
                      <w:rPr>
                        <w:rFonts w:ascii="Cambria Math" w:eastAsia="Times New Roman" w:hAnsi="Cambria Math"/>
                        <w:color w:val="000000"/>
                        <w:sz w:val="24"/>
                        <w:lang w:eastAsia="en-AU"/>
                      </w:rPr>
                      <m:t>3</m:t>
                    </m:r>
                  </m:sup>
                </m:sSup>
                <m:r>
                  <m:rPr>
                    <m:aln/>
                  </m:rPr>
                  <w:rPr>
                    <w:rFonts w:ascii="Cambria Math" w:eastAsia="Times New Roman" w:hAnsi="Cambria Math"/>
                    <w:color w:val="000000"/>
                    <w:sz w:val="24"/>
                    <w:lang w:eastAsia="en-AU"/>
                  </w:rPr>
                  <m:t>=25 kL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=25 000 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=25 000 000 mL</m:t>
                </m:r>
              </m:oMath>
            </m:oMathPara>
          </w:p>
          <w:p w14:paraId="16916D5C" w14:textId="77777777" w:rsidR="00CB102B" w:rsidRPr="00CB102B" w:rsidRDefault="00CB102B" w:rsidP="6B45E8DB">
            <w:pPr>
              <w:suppressAutoHyphens w:val="0"/>
              <w:spacing w:before="0" w:after="0" w:line="240" w:lineRule="auto"/>
              <w:jc w:val="center"/>
              <w:rPr>
                <w:rFonts w:eastAsia="Times New Roman"/>
                <w:color w:val="000000"/>
                <w:sz w:val="24"/>
                <w:lang w:eastAsia="en-AU"/>
              </w:rPr>
            </w:pPr>
          </w:p>
          <w:p w14:paraId="26EE8E7D" w14:textId="553F725C" w:rsidR="001A0C86" w:rsidRPr="001A0C86" w:rsidRDefault="001A0C86" w:rsidP="6B45E8DB">
            <w:pPr>
              <w:suppressAutoHyphens w:val="0"/>
              <w:spacing w:before="0" w:after="0" w:line="240" w:lineRule="auto"/>
              <w:jc w:val="center"/>
              <w:rPr>
                <w:rFonts w:ascii="Segoe UI" w:eastAsia="Times New Roman" w:hAnsi="Segoe UI" w:cs="Segoe UI"/>
                <w:color w:val="000000"/>
                <w:sz w:val="18"/>
                <w:szCs w:val="18"/>
                <w:lang w:eastAsia="en-AU"/>
              </w:rPr>
            </w:pPr>
          </w:p>
        </w:tc>
      </w:tr>
      <w:tr w:rsidR="00CA282F" w:rsidRPr="001A0C86" w14:paraId="7DFBC820" w14:textId="77777777" w:rsidTr="00C82FEF">
        <w:trPr>
          <w:trHeight w:val="2972"/>
        </w:trPr>
        <w:tc>
          <w:tcPr>
            <w:tcW w:w="4800" w:type="dxa"/>
            <w:tcBorders>
              <w:top w:val="single" w:sz="6" w:space="0" w:color="auto"/>
              <w:left w:val="single" w:sz="6" w:space="0" w:color="auto"/>
              <w:bottom w:val="single" w:sz="6" w:space="0" w:color="auto"/>
              <w:right w:val="single" w:sz="6" w:space="0" w:color="auto"/>
            </w:tcBorders>
            <w:shd w:val="clear" w:color="auto" w:fill="auto"/>
          </w:tcPr>
          <w:p w14:paraId="3A27E9EB" w14:textId="77777777" w:rsidR="00CA282F" w:rsidRPr="00141AEB" w:rsidRDefault="00D420B5">
            <w:pPr>
              <w:suppressAutoHyphens w:val="0"/>
              <w:spacing w:before="0" w:after="0" w:line="240" w:lineRule="auto"/>
              <w:jc w:val="center"/>
              <w:textAlignment w:val="baseline"/>
              <w:rPr>
                <w:rFonts w:eastAsia="Times New Roman"/>
                <w:b/>
                <w:bCs/>
                <w:szCs w:val="22"/>
                <w:lang w:eastAsia="en-AU"/>
              </w:rPr>
            </w:pPr>
            <w:r w:rsidRPr="00141AEB">
              <w:rPr>
                <w:rFonts w:eastAsia="Times New Roman"/>
                <w:b/>
                <w:bCs/>
                <w:szCs w:val="22"/>
                <w:lang w:eastAsia="en-AU"/>
              </w:rPr>
              <w:t>Things to remember</w:t>
            </w:r>
          </w:p>
          <w:p w14:paraId="141BB66C" w14:textId="77777777" w:rsidR="00E159C5" w:rsidRDefault="00E159C5">
            <w:pPr>
              <w:suppressAutoHyphens w:val="0"/>
              <w:spacing w:before="0" w:after="0" w:line="240" w:lineRule="auto"/>
              <w:jc w:val="center"/>
              <w:textAlignment w:val="baseline"/>
              <w:rPr>
                <w:rFonts w:eastAsia="Times New Roman"/>
                <w:szCs w:val="22"/>
                <w:lang w:eastAsia="en-AU"/>
              </w:rPr>
            </w:pPr>
          </w:p>
          <w:p w14:paraId="5884956C" w14:textId="77777777" w:rsidR="005D3076" w:rsidRPr="00CB102B" w:rsidRDefault="005D3076" w:rsidP="005D3076">
            <w:pPr>
              <w:suppressAutoHyphens w:val="0"/>
              <w:spacing w:before="0" w:after="0" w:line="240" w:lineRule="auto"/>
              <w:rPr>
                <w:rFonts w:eastAsia="Times New Roman"/>
                <w:color w:val="000000"/>
                <w:sz w:val="24"/>
                <w:lang w:eastAsia="en-AU"/>
              </w:rPr>
            </w:pPr>
            <m:oMathPara>
              <m:oMath>
                <m:r>
                  <w:rPr>
                    <w:rFonts w:ascii="Cambria Math" w:eastAsia="Times New Roman" w:hAnsi="Cambria Math"/>
                    <w:color w:val="000000"/>
                    <w:sz w:val="24"/>
                    <w:lang w:eastAsia="en-AU"/>
                  </w:rPr>
                  <m:t>1 c</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m</m:t>
                    </m:r>
                  </m:e>
                  <m:sup>
                    <m:r>
                      <w:rPr>
                        <w:rFonts w:ascii="Cambria Math" w:eastAsia="Times New Roman" w:hAnsi="Cambria Math"/>
                        <w:color w:val="000000"/>
                        <w:sz w:val="24"/>
                        <w:lang w:eastAsia="en-AU"/>
                      </w:rPr>
                      <m:t>3</m:t>
                    </m:r>
                  </m:sup>
                </m:sSup>
                <m:r>
                  <w:rPr>
                    <w:rFonts w:ascii="Cambria Math" w:eastAsia="Times New Roman" w:hAnsi="Cambria Math"/>
                    <w:color w:val="000000"/>
                    <w:sz w:val="24"/>
                    <w:lang w:eastAsia="en-AU"/>
                  </w:rPr>
                  <m:t>=1 mL</m:t>
                </m:r>
              </m:oMath>
            </m:oMathPara>
          </w:p>
          <w:p w14:paraId="5430C85D" w14:textId="77777777" w:rsidR="005D3076" w:rsidRPr="00CB102B" w:rsidRDefault="005D3076" w:rsidP="005D3076">
            <w:pPr>
              <w:suppressAutoHyphens w:val="0"/>
              <w:spacing w:before="0" w:after="0" w:line="240" w:lineRule="auto"/>
              <w:jc w:val="center"/>
              <w:rPr>
                <w:rFonts w:eastAsia="Times New Roman"/>
                <w:color w:val="000000"/>
                <w:sz w:val="24"/>
                <w:lang w:eastAsia="en-AU"/>
              </w:rPr>
            </w:pPr>
            <m:oMathPara>
              <m:oMath>
                <m:r>
                  <w:rPr>
                    <w:rFonts w:ascii="Cambria Math" w:eastAsia="Times New Roman" w:hAnsi="Cambria Math"/>
                    <w:color w:val="000000"/>
                    <w:sz w:val="24"/>
                    <w:lang w:eastAsia="en-AU"/>
                  </w:rPr>
                  <m:t>1</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 xml:space="preserve"> m</m:t>
                    </m:r>
                  </m:e>
                  <m:sup>
                    <m:r>
                      <w:rPr>
                        <w:rFonts w:ascii="Cambria Math" w:eastAsia="Times New Roman" w:hAnsi="Cambria Math"/>
                        <w:color w:val="000000"/>
                        <w:sz w:val="24"/>
                        <w:lang w:eastAsia="en-AU"/>
                      </w:rPr>
                      <m:t>3</m:t>
                    </m:r>
                  </m:sup>
                </m:sSup>
                <m:r>
                  <w:rPr>
                    <w:rFonts w:ascii="Cambria Math" w:eastAsia="Times New Roman" w:hAnsi="Cambria Math"/>
                    <w:color w:val="000000"/>
                    <w:sz w:val="24"/>
                    <w:lang w:eastAsia="en-AU"/>
                  </w:rPr>
                  <m:t>=1 kL</m:t>
                </m:r>
              </m:oMath>
            </m:oMathPara>
          </w:p>
          <w:p w14:paraId="6136D33F" w14:textId="2847DC3F" w:rsidR="00E159C5" w:rsidRPr="001A0C86" w:rsidRDefault="00E159C5">
            <w:pPr>
              <w:suppressAutoHyphens w:val="0"/>
              <w:spacing w:before="0" w:after="0" w:line="240" w:lineRule="auto"/>
              <w:jc w:val="center"/>
              <w:textAlignment w:val="baseline"/>
              <w:rPr>
                <w:rFonts w:eastAsia="Times New Roman"/>
                <w:szCs w:val="22"/>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tcPr>
          <w:p w14:paraId="44BD3D5C" w14:textId="20457D32" w:rsidR="00CA282F" w:rsidRPr="00141AEB" w:rsidRDefault="000622E6">
            <w:pPr>
              <w:suppressAutoHyphens w:val="0"/>
              <w:spacing w:before="0" w:after="0" w:line="240" w:lineRule="auto"/>
              <w:jc w:val="center"/>
              <w:textAlignment w:val="baseline"/>
              <w:rPr>
                <w:rFonts w:eastAsia="Times New Roman"/>
                <w:b/>
                <w:bCs/>
                <w:szCs w:val="22"/>
                <w:lang w:eastAsia="en-AU"/>
              </w:rPr>
            </w:pPr>
            <w:r w:rsidRPr="00141AEB">
              <w:rPr>
                <w:rFonts w:eastAsia="Times New Roman"/>
                <w:b/>
                <w:bCs/>
                <w:szCs w:val="22"/>
                <w:lang w:eastAsia="en-AU"/>
              </w:rPr>
              <w:t xml:space="preserve">Example </w:t>
            </w:r>
            <w:r w:rsidR="00940EB4">
              <w:rPr>
                <w:rFonts w:eastAsia="Times New Roman"/>
                <w:b/>
                <w:bCs/>
                <w:szCs w:val="22"/>
                <w:lang w:eastAsia="en-AU"/>
              </w:rPr>
              <w:t>3</w:t>
            </w:r>
          </w:p>
          <w:p w14:paraId="1707755F" w14:textId="77777777" w:rsidR="000622E6" w:rsidRDefault="000622E6">
            <w:pPr>
              <w:suppressAutoHyphens w:val="0"/>
              <w:spacing w:before="0" w:after="0" w:line="240" w:lineRule="auto"/>
              <w:jc w:val="center"/>
              <w:textAlignment w:val="baseline"/>
              <w:rPr>
                <w:rFonts w:eastAsia="Times New Roman"/>
                <w:szCs w:val="22"/>
                <w:lang w:eastAsia="en-AU"/>
              </w:rPr>
            </w:pPr>
          </w:p>
          <w:p w14:paraId="3F30FFC8" w14:textId="77777777" w:rsidR="000622E6" w:rsidRDefault="002E218D" w:rsidP="000C41D6">
            <w:pPr>
              <w:suppressAutoHyphens w:val="0"/>
              <w:spacing w:before="0" w:after="0" w:line="240" w:lineRule="auto"/>
              <w:textAlignment w:val="baseline"/>
              <w:rPr>
                <w:rFonts w:eastAsia="Times New Roman"/>
                <w:szCs w:val="22"/>
                <w:lang w:eastAsia="en-AU"/>
              </w:rPr>
            </w:pPr>
            <w:r>
              <w:rPr>
                <w:rFonts w:eastAsia="Times New Roman"/>
                <w:szCs w:val="22"/>
                <w:lang w:eastAsia="en-AU"/>
              </w:rPr>
              <w:t>A fish tank has a volume</w:t>
            </w:r>
            <w:r w:rsidR="00972BCE">
              <w:rPr>
                <w:rFonts w:eastAsia="Times New Roman"/>
                <w:szCs w:val="22"/>
                <w:lang w:eastAsia="en-AU"/>
              </w:rPr>
              <w:t xml:space="preserve"> of</w:t>
            </w:r>
            <w:r w:rsidR="00972BCE" w:rsidRPr="3A6A347F">
              <w:rPr>
                <w:rFonts w:eastAsia="Times New Roman"/>
                <w:color w:val="000000" w:themeColor="text1"/>
                <w:lang w:eastAsia="en-AU"/>
              </w:rPr>
              <w:t xml:space="preserve"> </w:t>
            </w:r>
            <w:r w:rsidR="00A8768E">
              <w:rPr>
                <w:rFonts w:eastAsia="Times New Roman"/>
                <w:color w:val="000000" w:themeColor="text1"/>
                <w:lang w:eastAsia="en-AU"/>
              </w:rPr>
              <w:t>12.5</w:t>
            </w:r>
            <w:r w:rsidR="00972BCE">
              <w:rPr>
                <w:rFonts w:eastAsia="Times New Roman"/>
                <w:color w:val="000000" w:themeColor="text1"/>
                <w:lang w:eastAsia="en-AU"/>
              </w:rPr>
              <w:t xml:space="preserve"> </w:t>
            </w:r>
            <w:r w:rsidR="00972BCE" w:rsidRPr="3A6A347F">
              <w:rPr>
                <w:rFonts w:eastAsia="Times New Roman"/>
                <w:color w:val="000000" w:themeColor="text1"/>
                <w:lang w:eastAsia="en-AU"/>
              </w:rPr>
              <w:t>m</w:t>
            </w:r>
            <w:r w:rsidR="00972BCE" w:rsidRPr="3A6A347F">
              <w:rPr>
                <w:rFonts w:eastAsia="Times New Roman"/>
                <w:color w:val="000000" w:themeColor="text1"/>
                <w:vertAlign w:val="superscript"/>
                <w:lang w:eastAsia="en-AU"/>
              </w:rPr>
              <w:t>3</w:t>
            </w:r>
            <w:r w:rsidR="00E159C5">
              <w:rPr>
                <w:rFonts w:eastAsia="Times New Roman"/>
                <w:szCs w:val="22"/>
                <w:lang w:eastAsia="en-AU"/>
              </w:rPr>
              <w:t xml:space="preserve">. How many mL, L and </w:t>
            </w:r>
            <w:proofErr w:type="spellStart"/>
            <w:r w:rsidR="00E159C5">
              <w:rPr>
                <w:rFonts w:eastAsia="Times New Roman"/>
                <w:szCs w:val="22"/>
                <w:lang w:eastAsia="en-AU"/>
              </w:rPr>
              <w:t>kL</w:t>
            </w:r>
            <w:proofErr w:type="spellEnd"/>
            <w:r w:rsidR="00E159C5">
              <w:rPr>
                <w:rFonts w:eastAsia="Times New Roman"/>
                <w:szCs w:val="22"/>
                <w:lang w:eastAsia="en-AU"/>
              </w:rPr>
              <w:t xml:space="preserve"> is this?</w:t>
            </w:r>
          </w:p>
          <w:p w14:paraId="5F9DFA6B" w14:textId="77777777" w:rsidR="00E159C5" w:rsidRDefault="00E159C5" w:rsidP="000C41D6">
            <w:pPr>
              <w:suppressAutoHyphens w:val="0"/>
              <w:spacing w:before="0" w:after="0" w:line="240" w:lineRule="auto"/>
              <w:textAlignment w:val="baseline"/>
              <w:rPr>
                <w:rFonts w:eastAsia="Times New Roman"/>
                <w:szCs w:val="22"/>
                <w:lang w:eastAsia="en-AU"/>
              </w:rPr>
            </w:pPr>
          </w:p>
          <w:p w14:paraId="0F52FE8B" w14:textId="411D85EF" w:rsidR="00E159C5" w:rsidRPr="001A0C86" w:rsidRDefault="00E159C5" w:rsidP="005D3076">
            <w:pPr>
              <w:suppressAutoHyphens w:val="0"/>
              <w:spacing w:before="0" w:after="0" w:line="240" w:lineRule="auto"/>
              <w:jc w:val="center"/>
              <w:rPr>
                <w:rFonts w:eastAsia="Times New Roman"/>
                <w:szCs w:val="22"/>
                <w:lang w:eastAsia="en-AU"/>
              </w:rPr>
            </w:pPr>
            <m:oMathPara>
              <m:oMath>
                <m:r>
                  <w:rPr>
                    <w:rFonts w:ascii="Cambria Math" w:eastAsia="Times New Roman" w:hAnsi="Cambria Math"/>
                    <w:color w:val="000000"/>
                    <w:sz w:val="24"/>
                    <w:lang w:eastAsia="en-AU"/>
                  </w:rPr>
                  <m:t>1</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 xml:space="preserve"> m</m:t>
                    </m:r>
                  </m:e>
                  <m:sup>
                    <m:r>
                      <w:rPr>
                        <w:rFonts w:ascii="Cambria Math" w:eastAsia="Times New Roman" w:hAnsi="Cambria Math"/>
                        <w:color w:val="000000"/>
                        <w:sz w:val="24"/>
                        <w:lang w:eastAsia="en-AU"/>
                      </w:rPr>
                      <m:t>3</m:t>
                    </m:r>
                  </m:sup>
                </m:sSup>
                <m:r>
                  <m:rPr>
                    <m:aln/>
                  </m:rPr>
                  <w:rPr>
                    <w:rFonts w:ascii="Cambria Math" w:eastAsia="Times New Roman" w:hAnsi="Cambria Math"/>
                    <w:color w:val="000000"/>
                    <w:sz w:val="24"/>
                    <w:lang w:eastAsia="en-AU"/>
                  </w:rPr>
                  <m:t>=1 kL</m:t>
                </m:r>
                <m:r>
                  <m:rPr>
                    <m:sty m:val="p"/>
                  </m:rPr>
                  <w:rPr>
                    <w:rFonts w:ascii="Cambria Math" w:eastAsia="Times New Roman" w:hAnsi="Cambria Math"/>
                    <w:color w:val="000000"/>
                    <w:sz w:val="24"/>
                    <w:lang w:eastAsia="en-AU"/>
                  </w:rPr>
                  <w:br/>
                </m:r>
              </m:oMath>
              <m:oMath>
                <m:r>
                  <w:rPr>
                    <w:rFonts w:ascii="Cambria Math" w:eastAsia="Times New Roman" w:hAnsi="Cambria Math"/>
                    <w:color w:val="000000"/>
                    <w:sz w:val="24"/>
                    <w:lang w:eastAsia="en-AU"/>
                  </w:rPr>
                  <m:t xml:space="preserve">12.5 </m:t>
                </m:r>
                <m:sSup>
                  <m:sSupPr>
                    <m:ctrlPr>
                      <w:rPr>
                        <w:rFonts w:ascii="Cambria Math" w:eastAsia="Times New Roman" w:hAnsi="Cambria Math"/>
                        <w:i/>
                        <w:color w:val="000000"/>
                        <w:sz w:val="24"/>
                        <w:lang w:eastAsia="en-AU"/>
                      </w:rPr>
                    </m:ctrlPr>
                  </m:sSupPr>
                  <m:e>
                    <m:r>
                      <w:rPr>
                        <w:rFonts w:ascii="Cambria Math" w:eastAsia="Times New Roman" w:hAnsi="Cambria Math"/>
                        <w:color w:val="000000"/>
                        <w:sz w:val="24"/>
                        <w:lang w:eastAsia="en-AU"/>
                      </w:rPr>
                      <m:t>m</m:t>
                    </m:r>
                  </m:e>
                  <m:sup>
                    <m:r>
                      <w:rPr>
                        <w:rFonts w:ascii="Cambria Math" w:eastAsia="Times New Roman" w:hAnsi="Cambria Math"/>
                        <w:color w:val="000000"/>
                        <w:sz w:val="24"/>
                        <w:lang w:eastAsia="en-AU"/>
                      </w:rPr>
                      <m:t>3</m:t>
                    </m:r>
                  </m:sup>
                </m:sSup>
                <m:r>
                  <m:rPr>
                    <m:aln/>
                  </m:rPr>
                  <w:rPr>
                    <w:rFonts w:ascii="Cambria Math" w:eastAsia="Times New Roman" w:hAnsi="Cambria Math"/>
                    <w:color w:val="000000"/>
                    <w:sz w:val="24"/>
                    <w:lang w:eastAsia="en-AU"/>
                  </w:rPr>
                  <m:t>=12.5 kL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=12 500 L</m:t>
                </m:r>
                <m:r>
                  <m:rPr>
                    <m:sty m:val="p"/>
                  </m:rPr>
                  <w:rPr>
                    <w:rFonts w:ascii="Cambria Math" w:eastAsia="Times New Roman" w:hAnsi="Cambria Math"/>
                    <w:color w:val="000000"/>
                    <w:sz w:val="24"/>
                    <w:lang w:eastAsia="en-AU"/>
                  </w:rPr>
                  <w:br/>
                </m:r>
              </m:oMath>
              <m:oMath>
                <m:r>
                  <m:rPr>
                    <m:aln/>
                  </m:rPr>
                  <w:rPr>
                    <w:rFonts w:ascii="Cambria Math" w:eastAsia="Times New Roman" w:hAnsi="Cambria Math"/>
                    <w:color w:val="000000"/>
                    <w:sz w:val="24"/>
                    <w:lang w:eastAsia="en-AU"/>
                  </w:rPr>
                  <m:t>=12 500 000 mL</m:t>
                </m:r>
              </m:oMath>
            </m:oMathPara>
          </w:p>
        </w:tc>
      </w:tr>
    </w:tbl>
    <w:p w14:paraId="54ADD5B1" w14:textId="77777777" w:rsidR="00DF6CB8" w:rsidRPr="00C44298" w:rsidRDefault="00DF6CB8" w:rsidP="00C44298">
      <w:r>
        <w:br w:type="page"/>
      </w:r>
    </w:p>
    <w:p w14:paraId="4DEE9D94" w14:textId="4BE2BE5D" w:rsidR="00F41FEB" w:rsidRDefault="00F41FEB" w:rsidP="00F41FEB">
      <w:pPr>
        <w:pStyle w:val="Heading3"/>
      </w:pPr>
      <w:r>
        <w:lastRenderedPageBreak/>
        <w:t xml:space="preserve">Appendix C – </w:t>
      </w:r>
      <w:r w:rsidR="00271CA6">
        <w:t>How many fish?</w:t>
      </w:r>
    </w:p>
    <w:p w14:paraId="1DEB97C7" w14:textId="13B9F651" w:rsidR="00F41FEB" w:rsidRPr="00C82FEF" w:rsidRDefault="00F41FEB" w:rsidP="00F41FEB">
      <w:pPr>
        <w:rPr>
          <w:rFonts w:eastAsiaTheme="minorEastAsia"/>
          <w:b/>
          <w:bCs/>
        </w:rPr>
      </w:pPr>
      <w:r w:rsidRPr="00C82FEF">
        <w:rPr>
          <w:b/>
          <w:bCs/>
        </w:rPr>
        <w:t>Tank 1</w:t>
      </w:r>
    </w:p>
    <w:p w14:paraId="6C3681FA" w14:textId="0E2D6F09" w:rsidR="00F41FEB" w:rsidRPr="00141AEB" w:rsidRDefault="00036495" w:rsidP="3A6A347F">
      <w:pPr>
        <w:rPr>
          <w:rFonts w:eastAsiaTheme="minorEastAsia"/>
        </w:rPr>
      </w:pPr>
      <m:oMathPara>
        <m:oMathParaPr>
          <m:jc m:val="left"/>
        </m:oMathParaPr>
        <m:oMath>
          <m:r>
            <w:rPr>
              <w:rFonts w:ascii="Cambria Math" w:hAnsi="Cambria Math"/>
            </w:rPr>
            <m:t>V</m:t>
          </m:r>
          <m:r>
            <m:rPr>
              <m:aln/>
            </m:rPr>
            <w:rPr>
              <w:rFonts w:ascii="Cambria Math" w:hAnsi="Cambria Math"/>
            </w:rPr>
            <m:t>=lbh</m:t>
          </m:r>
          <m:r>
            <m:rPr>
              <m:sty m:val="p"/>
            </m:rPr>
            <w:rPr>
              <w:rFonts w:eastAsiaTheme="minorEastAsia"/>
            </w:rPr>
            <w:br/>
          </m:r>
        </m:oMath>
        <m:oMath>
          <m:r>
            <m:rPr>
              <m:aln/>
            </m:rPr>
            <w:rPr>
              <w:rFonts w:ascii="Cambria Math" w:hAnsi="Cambria Math"/>
            </w:rPr>
            <m:t>=37×33.5×25</m:t>
          </m:r>
          <m:r>
            <m:rPr>
              <m:sty m:val="p"/>
            </m:rPr>
            <w:rPr>
              <w:rFonts w:eastAsiaTheme="minorEastAsia"/>
            </w:rPr>
            <w:br/>
          </m:r>
        </m:oMath>
        <m:oMath>
          <m:r>
            <m:rPr>
              <m:aln/>
            </m:rPr>
            <w:rPr>
              <w:rFonts w:ascii="Cambria Math" w:hAnsi="Cambria Math"/>
            </w:rPr>
            <m:t>=30987.5 c</m:t>
          </m:r>
          <m:sSup>
            <m:sSupPr>
              <m:ctrlPr>
                <w:rPr>
                  <w:rFonts w:ascii="Cambria Math" w:hAnsi="Cambria Math"/>
                  <w:i/>
                  <w:iCs/>
                </w:rPr>
              </m:ctrlPr>
            </m:sSupPr>
            <m:e>
              <m:r>
                <w:rPr>
                  <w:rFonts w:ascii="Cambria Math" w:hAnsi="Cambria Math"/>
                </w:rPr>
                <m:t>m</m:t>
              </m:r>
            </m:e>
            <m:sup>
              <m:r>
                <w:rPr>
                  <w:rFonts w:ascii="Cambria Math" w:hAnsi="Cambria Math"/>
                </w:rPr>
                <m:t>3</m:t>
              </m:r>
            </m:sup>
          </m:sSup>
          <m:r>
            <m:rPr>
              <m:sty m:val="p"/>
            </m:rPr>
            <w:rPr>
              <w:rFonts w:eastAsiaTheme="minorEastAsia"/>
            </w:rPr>
            <w:br/>
          </m:r>
        </m:oMath>
        <m:oMath>
          <m:r>
            <m:rPr>
              <m:aln/>
            </m:rPr>
            <w:rPr>
              <w:rFonts w:ascii="Cambria Math" w:hAnsi="Cambria Math"/>
            </w:rPr>
            <m:t>=30987.5 mL</m:t>
          </m:r>
          <m:r>
            <m:rPr>
              <m:sty m:val="p"/>
            </m:rPr>
            <w:rPr>
              <w:rFonts w:eastAsiaTheme="minorEastAsia"/>
            </w:rPr>
            <w:br/>
          </m:r>
        </m:oMath>
        <m:oMath>
          <m:r>
            <m:rPr>
              <m:aln/>
            </m:rPr>
            <w:rPr>
              <w:rFonts w:ascii="Cambria Math" w:hAnsi="Cambria Math"/>
            </w:rPr>
            <m:t xml:space="preserve">=31 L </m:t>
          </m:r>
        </m:oMath>
      </m:oMathPara>
    </w:p>
    <w:p w14:paraId="7903BF37" w14:textId="786CB682" w:rsidR="00765F2A" w:rsidRPr="00F41FEB" w:rsidRDefault="00765F2A" w:rsidP="3A6A347F">
      <w:pPr>
        <w:rPr>
          <w:rFonts w:eastAsiaTheme="minorEastAsia"/>
        </w:rPr>
      </w:pPr>
      <w:r>
        <w:rPr>
          <w:rFonts w:eastAsiaTheme="minorEastAsia"/>
        </w:rPr>
        <w:t>The advertised capacity of 20</w:t>
      </w:r>
      <w:r w:rsidR="00EC23C9">
        <w:rPr>
          <w:rFonts w:eastAsiaTheme="minorEastAsia"/>
        </w:rPr>
        <w:t> </w:t>
      </w:r>
      <w:r>
        <w:rPr>
          <w:rFonts w:eastAsiaTheme="minorEastAsia"/>
        </w:rPr>
        <w:t>L will fit into the 31</w:t>
      </w:r>
      <w:r w:rsidR="00EC23C9">
        <w:rPr>
          <w:rFonts w:eastAsiaTheme="minorEastAsia"/>
        </w:rPr>
        <w:t> </w:t>
      </w:r>
      <w:proofErr w:type="gramStart"/>
      <w:r>
        <w:rPr>
          <w:rFonts w:eastAsiaTheme="minorEastAsia"/>
        </w:rPr>
        <w:t>L</w:t>
      </w:r>
      <w:r w:rsidR="003E6324">
        <w:rPr>
          <w:rFonts w:eastAsiaTheme="minorEastAsia"/>
        </w:rPr>
        <w:t>,</w:t>
      </w:r>
      <w:proofErr w:type="gramEnd"/>
      <w:r>
        <w:rPr>
          <w:rFonts w:eastAsiaTheme="minorEastAsia"/>
        </w:rPr>
        <w:t xml:space="preserve"> however the fish tank will only be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full. The tank could hold another </w:t>
      </w:r>
      <w:r w:rsidR="00774B13">
        <w:rPr>
          <w:rFonts w:eastAsiaTheme="minorEastAsia"/>
        </w:rPr>
        <w:t>10</w:t>
      </w:r>
      <w:r w:rsidR="00EC23C9">
        <w:rPr>
          <w:rFonts w:eastAsiaTheme="minorEastAsia"/>
        </w:rPr>
        <w:t> </w:t>
      </w:r>
      <w:r>
        <w:rPr>
          <w:rFonts w:eastAsiaTheme="minorEastAsia"/>
        </w:rPr>
        <w:t>L</w:t>
      </w:r>
      <w:r w:rsidR="006D699D">
        <w:rPr>
          <w:rFonts w:eastAsiaTheme="minorEastAsia"/>
        </w:rPr>
        <w:t>,</w:t>
      </w:r>
      <w:r>
        <w:rPr>
          <w:rFonts w:eastAsiaTheme="minorEastAsia"/>
        </w:rPr>
        <w:t xml:space="preserve"> and still have room at the top so it doesn’t overflow</w:t>
      </w:r>
      <w:r w:rsidR="006D699D">
        <w:rPr>
          <w:rFonts w:eastAsiaTheme="minorEastAsia"/>
        </w:rPr>
        <w:t xml:space="preserve"> and could hold </w:t>
      </w:r>
      <w:r w:rsidR="00A059DA">
        <w:rPr>
          <w:rFonts w:eastAsiaTheme="minorEastAsia"/>
        </w:rPr>
        <w:t>6</w:t>
      </w:r>
      <w:r w:rsidR="006D699D">
        <w:rPr>
          <w:rFonts w:eastAsiaTheme="minorEastAsia"/>
        </w:rPr>
        <w:t xml:space="preserve"> fish</w:t>
      </w:r>
      <w:r>
        <w:rPr>
          <w:rFonts w:eastAsiaTheme="minorEastAsia"/>
        </w:rPr>
        <w:t>.</w:t>
      </w:r>
    </w:p>
    <w:p w14:paraId="62DAE8A3" w14:textId="0D0C112B" w:rsidR="00F41FEB" w:rsidRPr="00C82FEF" w:rsidRDefault="00F41FEB" w:rsidP="00F41FEB">
      <w:pPr>
        <w:rPr>
          <w:rFonts w:eastAsiaTheme="minorEastAsia"/>
          <w:b/>
          <w:bCs/>
          <w:iCs/>
        </w:rPr>
      </w:pPr>
      <w:r w:rsidRPr="00C82FEF">
        <w:rPr>
          <w:rFonts w:eastAsiaTheme="minorEastAsia"/>
          <w:b/>
          <w:bCs/>
          <w:iCs/>
        </w:rPr>
        <w:t>Tank 2</w:t>
      </w:r>
    </w:p>
    <w:p w14:paraId="037B3D7D" w14:textId="4909EE14" w:rsidR="00F41FEB" w:rsidRPr="007E3742" w:rsidRDefault="00036495" w:rsidP="00F41FEB">
      <w:pPr>
        <w:rPr>
          <w:rFonts w:eastAsiaTheme="minorEastAsia"/>
        </w:rPr>
      </w:pPr>
      <m:oMathPara>
        <m:oMathParaPr>
          <m:jc m:val="left"/>
        </m:oMathParaPr>
        <m:oMath>
          <m:r>
            <w:rPr>
              <w:rFonts w:ascii="Cambria Math" w:hAnsi="Cambria Math"/>
            </w:rPr>
            <m:t>V</m:t>
          </m:r>
          <m:r>
            <m:rPr>
              <m:aln/>
            </m:rPr>
            <w:rPr>
              <w:rFonts w:ascii="Cambria Math" w:hAnsi="Cambria Math"/>
            </w:rPr>
            <m:t>=lbh</m:t>
          </m:r>
          <m:r>
            <m:rPr>
              <m:sty m:val="p"/>
            </m:rPr>
            <w:rPr>
              <w:rFonts w:eastAsiaTheme="minorEastAsia"/>
            </w:rPr>
            <w:br/>
          </m:r>
        </m:oMath>
        <m:oMath>
          <m:r>
            <m:rPr>
              <m:aln/>
            </m:rPr>
            <w:rPr>
              <w:rFonts w:ascii="Cambria Math" w:hAnsi="Cambria Math"/>
            </w:rPr>
            <m:t>=58.5×38.5×32</m:t>
          </m:r>
          <m:r>
            <m:rPr>
              <m:sty m:val="p"/>
            </m:rPr>
            <w:rPr>
              <w:rFonts w:eastAsiaTheme="minorEastAsia"/>
            </w:rPr>
            <w:br/>
          </m:r>
        </m:oMath>
        <m:oMath>
          <m:r>
            <m:rPr>
              <m:aln/>
            </m:rPr>
            <w:rPr>
              <w:rFonts w:ascii="Cambria Math" w:hAnsi="Cambria Math"/>
            </w:rPr>
            <m:t>=72072 c</m:t>
          </m:r>
          <m:sSup>
            <m:sSupPr>
              <m:ctrlPr>
                <w:rPr>
                  <w:rFonts w:ascii="Cambria Math" w:hAnsi="Cambria Math"/>
                  <w:i/>
                  <w:iCs/>
                </w:rPr>
              </m:ctrlPr>
            </m:sSupPr>
            <m:e>
              <m:r>
                <w:rPr>
                  <w:rFonts w:ascii="Cambria Math" w:hAnsi="Cambria Math"/>
                </w:rPr>
                <m:t>m</m:t>
              </m:r>
            </m:e>
            <m:sup>
              <m:r>
                <w:rPr>
                  <w:rFonts w:ascii="Cambria Math" w:hAnsi="Cambria Math"/>
                </w:rPr>
                <m:t>3</m:t>
              </m:r>
            </m:sup>
          </m:sSup>
          <m:r>
            <m:rPr>
              <m:sty m:val="p"/>
            </m:rPr>
            <w:rPr>
              <w:rFonts w:eastAsiaTheme="minorEastAsia"/>
            </w:rPr>
            <w:br/>
          </m:r>
        </m:oMath>
        <m:oMath>
          <m:r>
            <m:rPr>
              <m:aln/>
            </m:rPr>
            <w:rPr>
              <w:rFonts w:ascii="Cambria Math" w:hAnsi="Cambria Math"/>
            </w:rPr>
            <m:t>=72072 mL</m:t>
          </m:r>
          <m:r>
            <m:rPr>
              <m:sty m:val="p"/>
            </m:rPr>
            <w:rPr>
              <w:rFonts w:eastAsiaTheme="minorEastAsia"/>
            </w:rPr>
            <w:br/>
          </m:r>
        </m:oMath>
        <m:oMath>
          <m:r>
            <m:rPr>
              <m:aln/>
            </m:rPr>
            <w:rPr>
              <w:rFonts w:ascii="Cambria Math" w:hAnsi="Cambria Math"/>
            </w:rPr>
            <m:t>=72 L</m:t>
          </m:r>
        </m:oMath>
      </m:oMathPara>
    </w:p>
    <w:p w14:paraId="2031CDD6" w14:textId="0CDD2F7D" w:rsidR="00765F2A" w:rsidRPr="00F41FEB" w:rsidRDefault="00765F2A" w:rsidP="00765F2A">
      <w:pPr>
        <w:rPr>
          <w:rFonts w:eastAsiaTheme="minorEastAsia"/>
        </w:rPr>
      </w:pPr>
      <w:r>
        <w:rPr>
          <w:rFonts w:eastAsiaTheme="minorEastAsia"/>
        </w:rPr>
        <w:t>The advertised capacity of 54</w:t>
      </w:r>
      <w:r w:rsidR="00EC23C9">
        <w:rPr>
          <w:rFonts w:eastAsiaTheme="minorEastAsia"/>
        </w:rPr>
        <w:t> </w:t>
      </w:r>
      <w:r>
        <w:rPr>
          <w:rFonts w:eastAsiaTheme="minorEastAsia"/>
        </w:rPr>
        <w:t>L will fit into the 72</w:t>
      </w:r>
      <w:r w:rsidR="00EC23C9">
        <w:rPr>
          <w:rFonts w:eastAsiaTheme="minorEastAsia"/>
        </w:rPr>
        <w:t> </w:t>
      </w:r>
      <w:proofErr w:type="gramStart"/>
      <w:r>
        <w:rPr>
          <w:rFonts w:eastAsiaTheme="minorEastAsia"/>
        </w:rPr>
        <w:t>L</w:t>
      </w:r>
      <w:r w:rsidR="00A850C3">
        <w:rPr>
          <w:rFonts w:eastAsiaTheme="minorEastAsia"/>
        </w:rPr>
        <w:t>,</w:t>
      </w:r>
      <w:proofErr w:type="gramEnd"/>
      <w:r>
        <w:rPr>
          <w:rFonts w:eastAsiaTheme="minorEastAsia"/>
        </w:rPr>
        <w:t xml:space="preserve"> however the fish tank will only be approximately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full. </w:t>
      </w:r>
      <w:r w:rsidR="00E11957">
        <w:rPr>
          <w:rFonts w:eastAsiaTheme="minorEastAsia"/>
        </w:rPr>
        <w:t>The tank could hold</w:t>
      </w:r>
      <w:r>
        <w:rPr>
          <w:rFonts w:eastAsiaTheme="minorEastAsia"/>
        </w:rPr>
        <w:t xml:space="preserve"> maybe </w:t>
      </w:r>
      <w:r w:rsidR="00E11957">
        <w:rPr>
          <w:rFonts w:eastAsiaTheme="minorEastAsia"/>
        </w:rPr>
        <w:t>72</w:t>
      </w:r>
      <w:r w:rsidR="00EC23C9">
        <w:rPr>
          <w:rFonts w:eastAsiaTheme="minorEastAsia"/>
        </w:rPr>
        <w:t> </w:t>
      </w:r>
      <w:r>
        <w:rPr>
          <w:rFonts w:eastAsiaTheme="minorEastAsia"/>
        </w:rPr>
        <w:t>L</w:t>
      </w:r>
      <w:r w:rsidR="00E11957">
        <w:rPr>
          <w:rFonts w:eastAsiaTheme="minorEastAsia"/>
        </w:rPr>
        <w:t xml:space="preserve"> and could fit </w:t>
      </w:r>
      <w:r w:rsidR="00C27880">
        <w:rPr>
          <w:rFonts w:eastAsiaTheme="minorEastAsia"/>
        </w:rPr>
        <w:t>14 fish</w:t>
      </w:r>
      <w:r>
        <w:rPr>
          <w:rFonts w:eastAsiaTheme="minorEastAsia"/>
        </w:rPr>
        <w:t>.</w:t>
      </w:r>
    </w:p>
    <w:p w14:paraId="036EFBB5" w14:textId="304D2B42" w:rsidR="00F61916" w:rsidRPr="00C82FEF" w:rsidRDefault="00F61916" w:rsidP="00F41FEB">
      <w:pPr>
        <w:rPr>
          <w:rFonts w:eastAsiaTheme="minorEastAsia"/>
          <w:b/>
          <w:bCs/>
          <w:iCs/>
        </w:rPr>
      </w:pPr>
      <w:r w:rsidRPr="00C82FEF">
        <w:rPr>
          <w:rFonts w:eastAsiaTheme="minorEastAsia"/>
          <w:b/>
          <w:bCs/>
          <w:iCs/>
        </w:rPr>
        <w:t>Tank 3</w:t>
      </w:r>
    </w:p>
    <w:p w14:paraId="5ACB439A" w14:textId="1A99297B" w:rsidR="00F41FEB" w:rsidRPr="00EF759F" w:rsidRDefault="00036495" w:rsidP="00F41FEB">
      <w:pPr>
        <w:rPr>
          <w:rFonts w:eastAsiaTheme="minorEastAsia"/>
        </w:rPr>
      </w:pPr>
      <m:oMathPara>
        <m:oMathParaPr>
          <m:jc m:val="left"/>
        </m:oMathParaPr>
        <m:oMath>
          <m:r>
            <w:rPr>
              <w:rFonts w:ascii="Cambria Math" w:hAnsi="Cambria Math"/>
            </w:rPr>
            <m:t>V</m:t>
          </m:r>
          <m:r>
            <m:rPr>
              <m:aln/>
            </m:rPr>
            <w:rPr>
              <w:rFonts w:ascii="Cambria Math" w:hAnsi="Cambria Math"/>
            </w:rPr>
            <m:t>=lbh</m:t>
          </m:r>
          <m:r>
            <m:rPr>
              <m:sty m:val="p"/>
            </m:rPr>
            <w:rPr>
              <w:rFonts w:eastAsiaTheme="minorEastAsia"/>
            </w:rPr>
            <w:br/>
          </m:r>
        </m:oMath>
        <m:oMath>
          <m:r>
            <m:rPr>
              <m:aln/>
            </m:rPr>
            <w:rPr>
              <w:rFonts w:ascii="Cambria Math" w:hAnsi="Cambria Math"/>
            </w:rPr>
            <m:t>=58×49.5×32</m:t>
          </m:r>
          <m:r>
            <m:rPr>
              <m:sty m:val="p"/>
            </m:rPr>
            <w:rPr>
              <w:rFonts w:eastAsiaTheme="minorEastAsia"/>
            </w:rPr>
            <w:br/>
          </m:r>
        </m:oMath>
        <m:oMath>
          <m:r>
            <m:rPr>
              <m:aln/>
            </m:rPr>
            <w:rPr>
              <w:rFonts w:ascii="Cambria Math" w:hAnsi="Cambria Math"/>
            </w:rPr>
            <m:t>=91872 c</m:t>
          </m:r>
          <m:sSup>
            <m:sSupPr>
              <m:ctrlPr>
                <w:rPr>
                  <w:rFonts w:ascii="Cambria Math" w:hAnsi="Cambria Math"/>
                  <w:i/>
                  <w:iCs/>
                </w:rPr>
              </m:ctrlPr>
            </m:sSupPr>
            <m:e>
              <m:r>
                <w:rPr>
                  <w:rFonts w:ascii="Cambria Math" w:hAnsi="Cambria Math"/>
                </w:rPr>
                <m:t>m</m:t>
              </m:r>
            </m:e>
            <m:sup>
              <m:r>
                <w:rPr>
                  <w:rFonts w:ascii="Cambria Math" w:hAnsi="Cambria Math"/>
                </w:rPr>
                <m:t>3</m:t>
              </m:r>
            </m:sup>
          </m:sSup>
          <m:r>
            <m:rPr>
              <m:sty m:val="p"/>
            </m:rPr>
            <w:rPr>
              <w:rFonts w:eastAsiaTheme="minorEastAsia"/>
            </w:rPr>
            <w:br/>
          </m:r>
        </m:oMath>
        <m:oMath>
          <m:r>
            <m:rPr>
              <m:aln/>
            </m:rPr>
            <w:rPr>
              <w:rFonts w:ascii="Cambria Math" w:hAnsi="Cambria Math"/>
            </w:rPr>
            <m:t>=91872 mL</m:t>
          </m:r>
          <m:r>
            <m:rPr>
              <m:sty m:val="p"/>
            </m:rPr>
            <w:rPr>
              <w:rFonts w:eastAsiaTheme="minorEastAsia"/>
            </w:rPr>
            <w:br/>
          </m:r>
        </m:oMath>
        <m:oMath>
          <m:r>
            <m:rPr>
              <m:aln/>
            </m:rPr>
            <w:rPr>
              <w:rFonts w:ascii="Cambria Math" w:hAnsi="Cambria Math"/>
            </w:rPr>
            <m:t>=92 L</m:t>
          </m:r>
        </m:oMath>
      </m:oMathPara>
    </w:p>
    <w:p w14:paraId="2FB0B30D" w14:textId="65302F6F" w:rsidR="00765F2A" w:rsidRPr="00F41FEB" w:rsidRDefault="00765F2A" w:rsidP="00765F2A">
      <w:pPr>
        <w:rPr>
          <w:rFonts w:eastAsiaTheme="minorEastAsia"/>
        </w:rPr>
      </w:pPr>
      <w:r>
        <w:rPr>
          <w:rFonts w:eastAsiaTheme="minorEastAsia"/>
        </w:rPr>
        <w:t>The advertised capacity of 70</w:t>
      </w:r>
      <w:r w:rsidR="00EC23C9">
        <w:rPr>
          <w:rFonts w:eastAsiaTheme="minorEastAsia"/>
        </w:rPr>
        <w:t> </w:t>
      </w:r>
      <w:r>
        <w:rPr>
          <w:rFonts w:eastAsiaTheme="minorEastAsia"/>
        </w:rPr>
        <w:t>L will fit into the 92</w:t>
      </w:r>
      <w:r w:rsidR="00EC23C9">
        <w:rPr>
          <w:rFonts w:eastAsiaTheme="minorEastAsia"/>
        </w:rPr>
        <w:t> </w:t>
      </w:r>
      <w:proofErr w:type="gramStart"/>
      <w:r>
        <w:rPr>
          <w:rFonts w:eastAsiaTheme="minorEastAsia"/>
        </w:rPr>
        <w:t>L</w:t>
      </w:r>
      <w:r w:rsidR="00C27880">
        <w:rPr>
          <w:rFonts w:eastAsiaTheme="minorEastAsia"/>
        </w:rPr>
        <w:t>,</w:t>
      </w:r>
      <w:proofErr w:type="gramEnd"/>
      <w:r>
        <w:rPr>
          <w:rFonts w:eastAsiaTheme="minorEastAsia"/>
        </w:rPr>
        <w:t xml:space="preserve"> however the fish tank will only be about ¾ full. </w:t>
      </w:r>
      <w:r w:rsidR="002D036E">
        <w:rPr>
          <w:rFonts w:eastAsiaTheme="minorEastAsia"/>
        </w:rPr>
        <w:t>The tank could hold maybe 72</w:t>
      </w:r>
      <w:r w:rsidR="00EC23C9">
        <w:rPr>
          <w:rFonts w:eastAsiaTheme="minorEastAsia"/>
        </w:rPr>
        <w:t> </w:t>
      </w:r>
      <w:r w:rsidR="002D036E">
        <w:rPr>
          <w:rFonts w:eastAsiaTheme="minorEastAsia"/>
        </w:rPr>
        <w:t>L and could fit 18 fish.</w:t>
      </w:r>
    </w:p>
    <w:p w14:paraId="0663A6A6" w14:textId="77777777" w:rsidR="00AC68E6" w:rsidRDefault="00AC68E6">
      <w:pPr>
        <w:suppressAutoHyphens w:val="0"/>
        <w:spacing w:after="0" w:line="276" w:lineRule="auto"/>
        <w:rPr>
          <w:rFonts w:eastAsiaTheme="minorEastAsia"/>
          <w:iCs/>
        </w:rPr>
      </w:pPr>
      <w:r>
        <w:rPr>
          <w:rFonts w:eastAsiaTheme="minorEastAsia"/>
          <w:iCs/>
        </w:rPr>
        <w:br w:type="page"/>
      </w:r>
    </w:p>
    <w:p w14:paraId="49B9334B" w14:textId="021F5099" w:rsidR="00F61916" w:rsidRPr="00C82FEF" w:rsidRDefault="00F61916" w:rsidP="00F41FEB">
      <w:pPr>
        <w:rPr>
          <w:rFonts w:eastAsiaTheme="minorEastAsia"/>
          <w:b/>
          <w:bCs/>
          <w:iCs/>
        </w:rPr>
      </w:pPr>
      <w:r w:rsidRPr="00C82FEF">
        <w:rPr>
          <w:rFonts w:eastAsiaTheme="minorEastAsia"/>
          <w:b/>
          <w:bCs/>
          <w:iCs/>
        </w:rPr>
        <w:lastRenderedPageBreak/>
        <w:t>Tank 4</w:t>
      </w:r>
    </w:p>
    <w:p w14:paraId="4982A167" w14:textId="78C83CD7" w:rsidR="00F41FEB" w:rsidRPr="00F41FEB" w:rsidRDefault="00036495" w:rsidP="00F41FEB">
      <w:pPr>
        <w:rPr>
          <w:rFonts w:eastAsiaTheme="minorEastAsia"/>
        </w:rPr>
      </w:pPr>
      <m:oMathPara>
        <m:oMathParaPr>
          <m:jc m:val="left"/>
        </m:oMathParaPr>
        <m:oMath>
          <m:r>
            <w:rPr>
              <w:rFonts w:ascii="Cambria Math" w:hAnsi="Cambria Math"/>
            </w:rPr>
            <m:t>V=lbh</m:t>
          </m:r>
        </m:oMath>
      </m:oMathPara>
    </w:p>
    <w:p w14:paraId="3376C67C" w14:textId="644BD0D1" w:rsidR="00F41FEB" w:rsidRPr="00F41FEB" w:rsidRDefault="00F41FEB" w:rsidP="00F41FEB">
      <m:oMathPara>
        <m:oMathParaPr>
          <m:jc m:val="left"/>
        </m:oMathParaPr>
        <m:oMath>
          <m:r>
            <w:rPr>
              <w:rFonts w:ascii="Cambria Math" w:hAnsi="Cambria Math"/>
            </w:rPr>
            <m:t>    = 1220×380×450</m:t>
          </m:r>
        </m:oMath>
      </m:oMathPara>
    </w:p>
    <w:p w14:paraId="6EA94342" w14:textId="0B9ACF9D" w:rsidR="00F41FEB" w:rsidRPr="00F41FEB" w:rsidRDefault="00036495" w:rsidP="70A1C637">
      <w:pPr>
        <w:rPr>
          <w:rFonts w:eastAsiaTheme="minorEastAsia"/>
        </w:rPr>
      </w:pPr>
      <m:oMathPara>
        <m:oMathParaPr>
          <m:jc m:val="left"/>
        </m:oMathParaPr>
        <m:oMath>
          <m:r>
            <w:rPr>
              <w:rFonts w:ascii="Cambria Math" w:hAnsi="Cambria Math"/>
            </w:rPr>
            <m:t>    =208 602 000 m</m:t>
          </m:r>
          <m:sSup>
            <m:sSupPr>
              <m:ctrlPr>
                <w:rPr>
                  <w:rFonts w:ascii="Cambria Math" w:hAnsi="Cambria Math"/>
                  <w:i/>
                  <w:iCs/>
                </w:rPr>
              </m:ctrlPr>
            </m:sSupPr>
            <m:e>
              <m:r>
                <w:rPr>
                  <w:rFonts w:ascii="Cambria Math" w:hAnsi="Cambria Math"/>
                </w:rPr>
                <m:t>m</m:t>
              </m:r>
            </m:e>
            <m:sup>
              <m:r>
                <w:rPr>
                  <w:rFonts w:ascii="Cambria Math" w:hAnsi="Cambria Math"/>
                </w:rPr>
                <m:t>3</m:t>
              </m:r>
            </m:sup>
          </m:sSup>
        </m:oMath>
      </m:oMathPara>
    </w:p>
    <w:p w14:paraId="6E862E5D" w14:textId="106980ED" w:rsidR="00F41FEB" w:rsidRPr="00F41FEB" w:rsidRDefault="00F41FEB" w:rsidP="00F41FEB">
      <w:pPr>
        <w:rPr>
          <w:rFonts w:eastAsiaTheme="minorEastAsia"/>
          <w:iCs/>
        </w:rPr>
      </w:pPr>
      <m:oMathPara>
        <m:oMathParaPr>
          <m:jc m:val="left"/>
        </m:oMathParaPr>
        <m:oMath>
          <m:r>
            <w:rPr>
              <w:rFonts w:ascii="Cambria Math" w:hAnsi="Cambria Math"/>
            </w:rPr>
            <m:t>    =208 602 c</m:t>
          </m:r>
          <m:sSup>
            <m:sSupPr>
              <m:ctrlPr>
                <w:rPr>
                  <w:rFonts w:ascii="Cambria Math" w:hAnsi="Cambria Math"/>
                  <w:i/>
                  <w:iCs/>
                </w:rPr>
              </m:ctrlPr>
            </m:sSupPr>
            <m:e>
              <m:r>
                <w:rPr>
                  <w:rFonts w:ascii="Cambria Math" w:hAnsi="Cambria Math"/>
                </w:rPr>
                <m:t>m</m:t>
              </m:r>
            </m:e>
            <m:sup>
              <m:r>
                <w:rPr>
                  <w:rFonts w:ascii="Cambria Math" w:hAnsi="Cambria Math"/>
                </w:rPr>
                <m:t>3</m:t>
              </m:r>
            </m:sup>
          </m:sSup>
        </m:oMath>
      </m:oMathPara>
    </w:p>
    <w:p w14:paraId="2CAD9B80" w14:textId="6A7C9031" w:rsidR="00F41FEB" w:rsidRPr="00F41FEB" w:rsidRDefault="00F41FEB" w:rsidP="00F41FEB">
      <w:pPr>
        <w:rPr>
          <w:rFonts w:eastAsiaTheme="minorEastAsia"/>
          <w:iCs/>
        </w:rPr>
      </w:pPr>
      <m:oMathPara>
        <m:oMathParaPr>
          <m:jc m:val="left"/>
        </m:oMathParaPr>
        <m:oMath>
          <m:r>
            <w:rPr>
              <w:rFonts w:ascii="Cambria Math" w:hAnsi="Cambria Math"/>
            </w:rPr>
            <m:t>    =208 602 mL</m:t>
          </m:r>
        </m:oMath>
      </m:oMathPara>
    </w:p>
    <w:p w14:paraId="77450F8D" w14:textId="4D1B7980" w:rsidR="00F41FEB" w:rsidRPr="00765F2A" w:rsidRDefault="00036495" w:rsidP="00F41FEB">
      <w:pPr>
        <w:rPr>
          <w:rFonts w:eastAsiaTheme="minorEastAsia"/>
        </w:rPr>
      </w:pPr>
      <m:oMathPara>
        <m:oMathParaPr>
          <m:jc m:val="left"/>
        </m:oMathParaPr>
        <m:oMath>
          <m:r>
            <w:rPr>
              <w:rFonts w:ascii="Cambria Math" w:eastAsiaTheme="minorEastAsia" w:hAnsi="Cambria Math"/>
            </w:rPr>
            <m:t xml:space="preserve">      =208.6 L</m:t>
          </m:r>
        </m:oMath>
      </m:oMathPara>
    </w:p>
    <w:p w14:paraId="406F4F11" w14:textId="1AAD023F" w:rsidR="00765F2A" w:rsidRPr="00F61916" w:rsidRDefault="00765F2A" w:rsidP="00F41FEB">
      <w:pPr>
        <w:rPr>
          <w:rFonts w:eastAsiaTheme="minorEastAsia"/>
          <w:iCs/>
        </w:rPr>
      </w:pPr>
      <w:r>
        <w:rPr>
          <w:rFonts w:eastAsiaTheme="minorEastAsia"/>
        </w:rPr>
        <w:t xml:space="preserve">The advertised </w:t>
      </w:r>
      <w:r w:rsidR="009B0578">
        <w:rPr>
          <w:rFonts w:eastAsiaTheme="minorEastAsia"/>
        </w:rPr>
        <w:t>430 </w:t>
      </w:r>
      <w:r>
        <w:rPr>
          <w:rFonts w:eastAsiaTheme="minorEastAsia"/>
        </w:rPr>
        <w:t xml:space="preserve">L will not fit in this tank. </w:t>
      </w:r>
      <w:r w:rsidR="00193CE8">
        <w:rPr>
          <w:rFonts w:eastAsiaTheme="minorEastAsia"/>
        </w:rPr>
        <w:t>The tank can only hold 41 fish.</w:t>
      </w:r>
    </w:p>
    <w:p w14:paraId="536DB567" w14:textId="4744115D" w:rsidR="00F61916" w:rsidRPr="00C82FEF" w:rsidRDefault="00F61916" w:rsidP="00F41FEB">
      <w:pPr>
        <w:rPr>
          <w:rFonts w:eastAsiaTheme="minorEastAsia"/>
          <w:b/>
          <w:bCs/>
          <w:iCs/>
        </w:rPr>
      </w:pPr>
      <w:r w:rsidRPr="00C82FEF">
        <w:rPr>
          <w:rFonts w:eastAsiaTheme="minorEastAsia"/>
          <w:b/>
          <w:bCs/>
          <w:iCs/>
        </w:rPr>
        <w:t>Tank 5</w:t>
      </w:r>
    </w:p>
    <w:p w14:paraId="6DD832D6" w14:textId="3BEFD79A" w:rsidR="00F61916" w:rsidRPr="00F41FEB" w:rsidRDefault="00036495" w:rsidP="00F61916">
      <w:pPr>
        <w:rPr>
          <w:rFonts w:eastAsiaTheme="minorEastAsia"/>
        </w:rPr>
      </w:pPr>
      <m:oMathPara>
        <m:oMathParaPr>
          <m:jc m:val="left"/>
        </m:oMathParaPr>
        <m:oMath>
          <m:r>
            <w:rPr>
              <w:rFonts w:ascii="Cambria Math" w:hAnsi="Cambria Math"/>
            </w:rPr>
            <m:t>V= lbh </m:t>
          </m:r>
        </m:oMath>
      </m:oMathPara>
    </w:p>
    <w:p w14:paraId="1A231F79" w14:textId="7748BDA7" w:rsidR="00F61916" w:rsidRPr="00F41FEB" w:rsidRDefault="00F61916" w:rsidP="00F61916">
      <m:oMathPara>
        <m:oMathParaPr>
          <m:jc m:val="left"/>
        </m:oMathParaPr>
        <m:oMath>
          <m:r>
            <w:rPr>
              <w:rFonts w:ascii="Cambria Math" w:hAnsi="Cambria Math"/>
            </w:rPr>
            <m:t>    = 1.4×1.6×0.4</m:t>
          </m:r>
        </m:oMath>
      </m:oMathPara>
    </w:p>
    <w:p w14:paraId="507B35CE" w14:textId="7B2F06AF" w:rsidR="00F61916" w:rsidRPr="00F41FEB" w:rsidRDefault="00036495" w:rsidP="00F61916">
      <w:pPr>
        <w:rPr>
          <w:rFonts w:eastAsiaTheme="minorEastAsia"/>
          <w:iCs/>
        </w:rPr>
      </w:pPr>
      <m:oMathPara>
        <m:oMathParaPr>
          <m:jc m:val="left"/>
        </m:oMathParaPr>
        <m:oMath>
          <m:r>
            <w:rPr>
              <w:rFonts w:ascii="Cambria Math" w:hAnsi="Cambria Math"/>
            </w:rPr>
            <m:t xml:space="preserve">    =0.896 </m:t>
          </m:r>
          <m:sSup>
            <m:sSupPr>
              <m:ctrlPr>
                <w:rPr>
                  <w:rFonts w:ascii="Cambria Math" w:hAnsi="Cambria Math"/>
                  <w:i/>
                  <w:iCs/>
                </w:rPr>
              </m:ctrlPr>
            </m:sSupPr>
            <m:e>
              <m:r>
                <w:rPr>
                  <w:rFonts w:ascii="Cambria Math" w:hAnsi="Cambria Math"/>
                </w:rPr>
                <m:t>m</m:t>
              </m:r>
            </m:e>
            <m:sup>
              <m:r>
                <w:rPr>
                  <w:rFonts w:ascii="Cambria Math" w:hAnsi="Cambria Math"/>
                </w:rPr>
                <m:t>3</m:t>
              </m:r>
            </m:sup>
          </m:sSup>
        </m:oMath>
      </m:oMathPara>
    </w:p>
    <w:p w14:paraId="21CBF94D" w14:textId="56205C50" w:rsidR="00F61916" w:rsidRPr="00F41FEB" w:rsidRDefault="00036495" w:rsidP="00F61916">
      <w:pPr>
        <w:rPr>
          <w:rFonts w:eastAsiaTheme="minorEastAsia"/>
          <w:iCs/>
        </w:rPr>
      </w:pPr>
      <m:oMathPara>
        <m:oMathParaPr>
          <m:jc m:val="left"/>
        </m:oMathParaPr>
        <m:oMath>
          <m:r>
            <w:rPr>
              <w:rFonts w:ascii="Cambria Math" w:hAnsi="Cambria Math"/>
            </w:rPr>
            <m:t>    =0.896 kL</m:t>
          </m:r>
        </m:oMath>
      </m:oMathPara>
    </w:p>
    <w:p w14:paraId="2927D42B" w14:textId="328242E7" w:rsidR="00F61916" w:rsidRPr="00765F2A" w:rsidRDefault="00036495" w:rsidP="70A1C637">
      <w:pPr>
        <w:rPr>
          <w:rFonts w:eastAsiaTheme="minorEastAsia"/>
        </w:rPr>
      </w:pPr>
      <m:oMathPara>
        <m:oMathParaPr>
          <m:jc m:val="left"/>
        </m:oMathParaPr>
        <m:oMath>
          <m:r>
            <w:rPr>
              <w:rFonts w:ascii="Cambria Math" w:hAnsi="Cambria Math"/>
            </w:rPr>
            <m:t>    =896 L</m:t>
          </m:r>
        </m:oMath>
      </m:oMathPara>
    </w:p>
    <w:p w14:paraId="00D288B9" w14:textId="1F147EFA" w:rsidR="00765F2A" w:rsidRPr="00F41FEB" w:rsidRDefault="00765F2A" w:rsidP="70A1C637">
      <w:pPr>
        <w:rPr>
          <w:rFonts w:eastAsiaTheme="minorEastAsia"/>
        </w:rPr>
      </w:pPr>
      <w:r>
        <w:rPr>
          <w:rFonts w:eastAsiaTheme="minorEastAsia"/>
        </w:rPr>
        <w:t xml:space="preserve">The advertised </w:t>
      </w:r>
      <w:r w:rsidR="009B0578">
        <w:rPr>
          <w:rFonts w:eastAsiaTheme="minorEastAsia"/>
        </w:rPr>
        <w:t>1 </w:t>
      </w:r>
      <w:proofErr w:type="spellStart"/>
      <w:r>
        <w:rPr>
          <w:rFonts w:eastAsiaTheme="minorEastAsia"/>
        </w:rPr>
        <w:t>kL</w:t>
      </w:r>
      <w:proofErr w:type="spellEnd"/>
      <w:r>
        <w:rPr>
          <w:rFonts w:eastAsiaTheme="minorEastAsia"/>
        </w:rPr>
        <w:t xml:space="preserve"> will not fit in this tank. </w:t>
      </w:r>
      <w:r w:rsidR="00122266">
        <w:rPr>
          <w:rFonts w:eastAsiaTheme="minorEastAsia"/>
        </w:rPr>
        <w:t>The tank can only hold 179 fish.</w:t>
      </w:r>
      <w:r>
        <w:rPr>
          <w:rFonts w:eastAsiaTheme="minorEastAsia"/>
        </w:rPr>
        <w:t xml:space="preserve"> </w:t>
      </w:r>
    </w:p>
    <w:p w14:paraId="6BC19574" w14:textId="0E986714" w:rsidR="00A07A06" w:rsidRPr="00C82FEF" w:rsidRDefault="00A07A06" w:rsidP="70A1C637">
      <w:pPr>
        <w:rPr>
          <w:rFonts w:eastAsiaTheme="minorEastAsia"/>
          <w:b/>
          <w:bCs/>
        </w:rPr>
      </w:pPr>
      <w:r w:rsidRPr="00C82FEF">
        <w:rPr>
          <w:rFonts w:eastAsiaTheme="minorEastAsia"/>
          <w:b/>
          <w:bCs/>
        </w:rPr>
        <w:t>Tank 6</w:t>
      </w:r>
    </w:p>
    <w:p w14:paraId="165CE925" w14:textId="4D3020EE" w:rsidR="00A07A06" w:rsidRPr="00F41FEB" w:rsidRDefault="00036495" w:rsidP="00A07A06">
      <w:pPr>
        <w:rPr>
          <w:rFonts w:eastAsiaTheme="minorEastAsia"/>
        </w:rPr>
      </w:pPr>
      <m:oMathPara>
        <m:oMathParaPr>
          <m:jc m:val="left"/>
        </m:oMathParaPr>
        <m:oMath>
          <m:r>
            <w:rPr>
              <w:rFonts w:ascii="Cambria Math" w:hAnsi="Cambria Math"/>
            </w:rPr>
            <m:t>V= Ah </m:t>
          </m:r>
        </m:oMath>
      </m:oMathPara>
    </w:p>
    <w:p w14:paraId="0568E139" w14:textId="630792EA" w:rsidR="00A07A06" w:rsidRPr="00F41FEB" w:rsidRDefault="00036495" w:rsidP="00A07A06">
      <m:oMathPara>
        <m:oMathParaPr>
          <m:jc m:val="left"/>
        </m:oMathParaPr>
        <m:oMath>
          <m:r>
            <w:rPr>
              <w:rFonts w:ascii="Cambria Math" w:hAnsi="Cambria Math"/>
            </w:rPr>
            <m:t>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×50×40×30</m:t>
          </m:r>
        </m:oMath>
      </m:oMathPara>
    </w:p>
    <w:p w14:paraId="239504B3" w14:textId="5DB23EA3" w:rsidR="00A07A06" w:rsidRPr="00F41FEB" w:rsidRDefault="00036495" w:rsidP="00A07A06">
      <w:pPr>
        <w:rPr>
          <w:rFonts w:eastAsiaTheme="minorEastAsia"/>
          <w:iCs/>
        </w:rPr>
      </w:pPr>
      <m:oMathPara>
        <m:oMathParaPr>
          <m:jc m:val="left"/>
        </m:oMathParaPr>
        <m:oMath>
          <m:r>
            <w:rPr>
              <w:rFonts w:ascii="Cambria Math" w:hAnsi="Cambria Math"/>
            </w:rPr>
            <m:t>    =30000 c</m:t>
          </m:r>
          <m:sSup>
            <m:sSupPr>
              <m:ctrlPr>
                <w:rPr>
                  <w:rFonts w:ascii="Cambria Math" w:hAnsi="Cambria Math"/>
                  <w:i/>
                  <w:iCs/>
                </w:rPr>
              </m:ctrlPr>
            </m:sSupPr>
            <m:e>
              <m:r>
                <w:rPr>
                  <w:rFonts w:ascii="Cambria Math" w:hAnsi="Cambria Math"/>
                </w:rPr>
                <m:t>m</m:t>
              </m:r>
            </m:e>
            <m:sup>
              <m:r>
                <w:rPr>
                  <w:rFonts w:ascii="Cambria Math" w:hAnsi="Cambria Math"/>
                </w:rPr>
                <m:t>3</m:t>
              </m:r>
            </m:sup>
          </m:sSup>
        </m:oMath>
      </m:oMathPara>
    </w:p>
    <w:p w14:paraId="26E21B53" w14:textId="721A3DAF" w:rsidR="00A07A06" w:rsidRPr="00F41FEB" w:rsidRDefault="00036495" w:rsidP="00A07A06">
      <w:pPr>
        <w:rPr>
          <w:rFonts w:eastAsiaTheme="minorEastAsia"/>
          <w:iCs/>
        </w:rPr>
      </w:pPr>
      <m:oMathPara>
        <m:oMathParaPr>
          <m:jc m:val="left"/>
        </m:oMathParaPr>
        <m:oMath>
          <m:r>
            <w:rPr>
              <w:rFonts w:ascii="Cambria Math" w:hAnsi="Cambria Math"/>
            </w:rPr>
            <m:t>    =30 L</m:t>
          </m:r>
        </m:oMath>
      </m:oMathPara>
    </w:p>
    <w:p w14:paraId="4B3EFFE4" w14:textId="7979FFA3" w:rsidR="00A07A06" w:rsidRDefault="004118D3" w:rsidP="00A07A06">
      <w:pPr>
        <w:rPr>
          <w:rFonts w:eastAsiaTheme="minorEastAsia"/>
        </w:rPr>
      </w:pPr>
      <w:r>
        <w:rPr>
          <w:rFonts w:eastAsiaTheme="minorEastAsia"/>
        </w:rPr>
        <w:t xml:space="preserve">The advertised capacity of </w:t>
      </w:r>
      <w:r w:rsidR="009B0578">
        <w:rPr>
          <w:rFonts w:eastAsiaTheme="minorEastAsia"/>
        </w:rPr>
        <w:t>300 </w:t>
      </w:r>
      <w:r>
        <w:rPr>
          <w:rFonts w:eastAsiaTheme="minorEastAsia"/>
        </w:rPr>
        <w:t>L will</w:t>
      </w:r>
      <w:r w:rsidR="005D78DA">
        <w:rPr>
          <w:rFonts w:eastAsiaTheme="minorEastAsia"/>
        </w:rPr>
        <w:t xml:space="preserve"> not</w:t>
      </w:r>
      <w:r>
        <w:rPr>
          <w:rFonts w:eastAsiaTheme="minorEastAsia"/>
        </w:rPr>
        <w:t xml:space="preserve"> fit into the </w:t>
      </w:r>
      <w:r w:rsidR="009B0578">
        <w:rPr>
          <w:rFonts w:eastAsiaTheme="minorEastAsia"/>
        </w:rPr>
        <w:t>30 </w:t>
      </w:r>
      <w:r>
        <w:rPr>
          <w:rFonts w:eastAsiaTheme="minorEastAsia"/>
        </w:rPr>
        <w:t>L</w:t>
      </w:r>
      <w:r w:rsidR="005D78DA">
        <w:rPr>
          <w:rFonts w:eastAsiaTheme="minorEastAsia"/>
        </w:rPr>
        <w:t xml:space="preserve"> tank. The tank can only hold </w:t>
      </w:r>
      <w:r w:rsidR="007A1E54">
        <w:rPr>
          <w:rFonts w:eastAsiaTheme="minorEastAsia"/>
        </w:rPr>
        <w:t>6 fish.</w:t>
      </w:r>
    </w:p>
    <w:p w14:paraId="08C3BA87" w14:textId="77777777" w:rsidR="00AC68E6" w:rsidRDefault="00AC68E6">
      <w:pPr>
        <w:suppressAutoHyphens w:val="0"/>
        <w:spacing w:after="0" w:line="276" w:lineRule="auto"/>
        <w:rPr>
          <w:rFonts w:eastAsiaTheme="minorEastAsia"/>
        </w:rPr>
      </w:pPr>
      <w:r>
        <w:rPr>
          <w:rFonts w:eastAsiaTheme="minorEastAsia"/>
        </w:rPr>
        <w:br w:type="page"/>
      </w:r>
    </w:p>
    <w:p w14:paraId="1AD4F3CD" w14:textId="5019CC69" w:rsidR="007A1E54" w:rsidRPr="00C82FEF" w:rsidRDefault="007A1E54" w:rsidP="007A1E54">
      <w:pPr>
        <w:rPr>
          <w:rFonts w:eastAsiaTheme="minorEastAsia"/>
          <w:b/>
          <w:bCs/>
        </w:rPr>
      </w:pPr>
      <w:r w:rsidRPr="00C82FEF">
        <w:rPr>
          <w:rFonts w:eastAsiaTheme="minorEastAsia"/>
          <w:b/>
          <w:bCs/>
        </w:rPr>
        <w:lastRenderedPageBreak/>
        <w:t>Tank 7</w:t>
      </w:r>
    </w:p>
    <w:p w14:paraId="7699B7BE" w14:textId="77777777" w:rsidR="007A1E54" w:rsidRPr="00F41FEB" w:rsidRDefault="00036495" w:rsidP="007A1E54">
      <w:pPr>
        <w:rPr>
          <w:rFonts w:eastAsiaTheme="minorEastAsia"/>
        </w:rPr>
      </w:pPr>
      <m:oMathPara>
        <m:oMathParaPr>
          <m:jc m:val="left"/>
        </m:oMathParaPr>
        <m:oMath>
          <m:r>
            <w:rPr>
              <w:rFonts w:ascii="Cambria Math" w:hAnsi="Cambria Math"/>
            </w:rPr>
            <m:t>V= Ah </m:t>
          </m:r>
        </m:oMath>
      </m:oMathPara>
    </w:p>
    <w:p w14:paraId="022ADDAD" w14:textId="52EF7C33" w:rsidR="007A1E54" w:rsidRPr="00F41FEB" w:rsidRDefault="00036495" w:rsidP="007A1E54">
      <m:oMathPara>
        <m:oMathParaPr>
          <m:jc m:val="left"/>
        </m:oMathParaPr>
        <m:oMath>
          <m:r>
            <w:rPr>
              <w:rFonts w:ascii="Cambria Math" w:hAnsi="Cambria Math"/>
            </w:rPr>
            <m:t>    =480×45</m:t>
          </m:r>
        </m:oMath>
      </m:oMathPara>
    </w:p>
    <w:p w14:paraId="4186EDD2" w14:textId="72FE1EB2" w:rsidR="007A1E54" w:rsidRPr="00F41FEB" w:rsidRDefault="00036495" w:rsidP="007A1E54">
      <w:pPr>
        <w:rPr>
          <w:rFonts w:eastAsiaTheme="minorEastAsia"/>
          <w:iCs/>
        </w:rPr>
      </w:pPr>
      <m:oMathPara>
        <m:oMathParaPr>
          <m:jc m:val="left"/>
        </m:oMathParaPr>
        <m:oMath>
          <m:r>
            <w:rPr>
              <w:rFonts w:ascii="Cambria Math" w:hAnsi="Cambria Math"/>
            </w:rPr>
            <m:t>    =21600 c</m:t>
          </m:r>
          <m:sSup>
            <m:sSupPr>
              <m:ctrlPr>
                <w:rPr>
                  <w:rFonts w:ascii="Cambria Math" w:hAnsi="Cambria Math"/>
                  <w:i/>
                  <w:iCs/>
                </w:rPr>
              </m:ctrlPr>
            </m:sSupPr>
            <m:e>
              <m:r>
                <w:rPr>
                  <w:rFonts w:ascii="Cambria Math" w:hAnsi="Cambria Math"/>
                </w:rPr>
                <m:t>m</m:t>
              </m:r>
            </m:e>
            <m:sup>
              <m:r>
                <w:rPr>
                  <w:rFonts w:ascii="Cambria Math" w:hAnsi="Cambria Math"/>
                </w:rPr>
                <m:t>3</m:t>
              </m:r>
            </m:sup>
          </m:sSup>
        </m:oMath>
      </m:oMathPara>
    </w:p>
    <w:p w14:paraId="705E5F10" w14:textId="24D3E597" w:rsidR="007A1E54" w:rsidRPr="00F41FEB" w:rsidRDefault="00036495" w:rsidP="007A1E54">
      <w:pPr>
        <w:rPr>
          <w:rFonts w:eastAsiaTheme="minorEastAsia"/>
          <w:iCs/>
        </w:rPr>
      </w:pPr>
      <m:oMathPara>
        <m:oMathParaPr>
          <m:jc m:val="left"/>
        </m:oMathParaPr>
        <m:oMath>
          <m:r>
            <w:rPr>
              <w:rFonts w:ascii="Cambria Math" w:hAnsi="Cambria Math"/>
            </w:rPr>
            <m:t>    =21.6 L</m:t>
          </m:r>
        </m:oMath>
      </m:oMathPara>
    </w:p>
    <w:p w14:paraId="2EBC5418" w14:textId="441031AC" w:rsidR="00C54959" w:rsidRPr="00AC68E6" w:rsidRDefault="007A1E54" w:rsidP="00F41FEB">
      <w:pPr>
        <w:rPr>
          <w:rFonts w:eastAsiaTheme="minorEastAsia"/>
        </w:rPr>
      </w:pPr>
      <w:r>
        <w:rPr>
          <w:rFonts w:eastAsiaTheme="minorEastAsia"/>
        </w:rPr>
        <w:t xml:space="preserve">The advertised capacity of </w:t>
      </w:r>
      <w:r w:rsidR="009F0FCA">
        <w:rPr>
          <w:rFonts w:eastAsiaTheme="minorEastAsia"/>
        </w:rPr>
        <w:t>16.</w:t>
      </w:r>
      <w:r w:rsidR="009B0578">
        <w:rPr>
          <w:rFonts w:eastAsiaTheme="minorEastAsia"/>
        </w:rPr>
        <w:t>2 </w:t>
      </w:r>
      <w:r>
        <w:rPr>
          <w:rFonts w:eastAsiaTheme="minorEastAsia"/>
        </w:rPr>
        <w:t xml:space="preserve">L will fit into the </w:t>
      </w:r>
      <w:r w:rsidR="009F0FCA">
        <w:rPr>
          <w:rFonts w:eastAsiaTheme="minorEastAsia"/>
        </w:rPr>
        <w:t>21.</w:t>
      </w:r>
      <w:r w:rsidR="009B0578">
        <w:rPr>
          <w:rFonts w:eastAsiaTheme="minorEastAsia"/>
        </w:rPr>
        <w:t>6 </w:t>
      </w:r>
      <w:r>
        <w:rPr>
          <w:rFonts w:eastAsiaTheme="minorEastAsia"/>
        </w:rPr>
        <w:t xml:space="preserve">L tank. The tank can hold </w:t>
      </w:r>
      <w:r w:rsidR="004A1500">
        <w:rPr>
          <w:rFonts w:eastAsiaTheme="minorEastAsia"/>
        </w:rPr>
        <w:t>4</w:t>
      </w:r>
      <w:r>
        <w:rPr>
          <w:rFonts w:eastAsiaTheme="minorEastAsia"/>
        </w:rPr>
        <w:t xml:space="preserve"> fish.</w:t>
      </w:r>
    </w:p>
    <w:p w14:paraId="61D37202" w14:textId="4D0AB486"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t xml:space="preserve">Please refer to the NESA Copyright Disclaimer for more information </w:t>
      </w:r>
      <w:hyperlink r:id="rId22">
        <w:r w:rsidRPr="6B45E8DB">
          <w:rPr>
            <w:rStyle w:val="Hyperlink"/>
          </w:rPr>
          <w:t>https://educationstandards.nsw.edu.au/wps/portal/nesa/mini-footer/copyright</w:t>
        </w:r>
      </w:hyperlink>
      <w:r>
        <w:t>.</w:t>
      </w:r>
    </w:p>
    <w:p w14:paraId="60603444" w14:textId="63AA23D6" w:rsidR="00407329" w:rsidRDefault="00407329" w:rsidP="00407329">
      <w:pPr>
        <w:pStyle w:val="FeatureBox2"/>
      </w:pPr>
      <w:r w:rsidRPr="00AE7FE3">
        <w:t xml:space="preserve">NESA holds the only official and up-to-date versions of the NSW Curriculum and syllabus documents. </w:t>
      </w:r>
      <w:r>
        <w:t xml:space="preserve">Please visit the NSW Education Standards Authority (NESA) website </w:t>
      </w:r>
      <w:hyperlink r:id="rId23">
        <w:r w:rsidRPr="6B45E8DB">
          <w:rPr>
            <w:rStyle w:val="Hyperlink"/>
          </w:rPr>
          <w:t>https://educationstandards.nsw.edu.au/</w:t>
        </w:r>
      </w:hyperlink>
      <w:r>
        <w:t xml:space="preserve"> and the NSW Curriculum website </w:t>
      </w:r>
      <w:hyperlink r:id="rId24">
        <w:r w:rsidRPr="6B45E8DB">
          <w:rPr>
            <w:rStyle w:val="Hyperlink"/>
          </w:rPr>
          <w:t>https://curriculum.nsw.edu.au/</w:t>
        </w:r>
      </w:hyperlink>
      <w:r>
        <w:t>.</w:t>
      </w:r>
    </w:p>
    <w:p w14:paraId="59546214" w14:textId="54830A0A" w:rsidR="00D552E3" w:rsidRDefault="00000000" w:rsidP="00D552E3">
      <w:hyperlink r:id="rId25">
        <w:r w:rsidR="00D552E3" w:rsidRPr="6B45E8DB">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A50D22">
          <w:headerReference w:type="default" r:id="rId26"/>
          <w:footerReference w:type="even" r:id="rId27"/>
          <w:footerReference w:type="default" r:id="rId28"/>
          <w:headerReference w:type="first" r:id="rId29"/>
          <w:footerReference w:type="first" r:id="rId30"/>
          <w:pgSz w:w="11900" w:h="16840"/>
          <w:pgMar w:top="1134" w:right="1134" w:bottom="1134" w:left="1134" w:header="709" w:footer="709" w:gutter="0"/>
          <w:pgNumType w:start="1"/>
          <w:cols w:space="708"/>
          <w:titlePg/>
          <w:docGrid w:linePitch="360"/>
        </w:sectPr>
      </w:pPr>
    </w:p>
    <w:p w14:paraId="52472856" w14:textId="77777777" w:rsidR="00403E74" w:rsidRDefault="00403E74" w:rsidP="00403E74">
      <w:pPr>
        <w:rPr>
          <w:rStyle w:val="Strong"/>
          <w:szCs w:val="22"/>
        </w:rPr>
      </w:pPr>
      <w:r>
        <w:rPr>
          <w:rStyle w:val="Strong"/>
          <w:szCs w:val="22"/>
        </w:rPr>
        <w:lastRenderedPageBreak/>
        <w:t>© State of New South Wales (Department of Education), 2024</w:t>
      </w:r>
    </w:p>
    <w:p w14:paraId="0EE34263" w14:textId="77777777" w:rsidR="00403E74" w:rsidRDefault="00403E74" w:rsidP="00403E74">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3F768CF5" w14:textId="77777777" w:rsidR="00403E74" w:rsidRDefault="00403E74" w:rsidP="00403E74">
      <w:r>
        <w:t xml:space="preserve">Copyright material available in this resource and owned by the NSW Department of Education is licensed under a </w:t>
      </w:r>
      <w:hyperlink r:id="rId31" w:history="1">
        <w:r>
          <w:rPr>
            <w:rStyle w:val="Hyperlink"/>
          </w:rPr>
          <w:t>Creative Commons Attribution 4.0 International (CC BY 4.0) license</w:t>
        </w:r>
      </w:hyperlink>
      <w:r>
        <w:t>.</w:t>
      </w:r>
    </w:p>
    <w:p w14:paraId="420A674C" w14:textId="0EBDB8F0" w:rsidR="00403E74" w:rsidRDefault="00403E74" w:rsidP="00403E74">
      <w:r>
        <w:rPr>
          <w:noProof/>
        </w:rPr>
        <w:drawing>
          <wp:inline distT="0" distB="0" distL="0" distR="0" wp14:anchorId="622576B0" wp14:editId="5E44C16F">
            <wp:extent cx="1227455" cy="427355"/>
            <wp:effectExtent l="0" t="0" r="0" b="0"/>
            <wp:docPr id="388025978" name="Picture 1"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7455" cy="427355"/>
                    </a:xfrm>
                    <a:prstGeom prst="rect">
                      <a:avLst/>
                    </a:prstGeom>
                    <a:noFill/>
                    <a:ln>
                      <a:noFill/>
                    </a:ln>
                  </pic:spPr>
                </pic:pic>
              </a:graphicData>
            </a:graphic>
          </wp:inline>
        </w:drawing>
      </w:r>
    </w:p>
    <w:p w14:paraId="2429B5B6" w14:textId="77777777" w:rsidR="00403E74" w:rsidRDefault="00403E74" w:rsidP="00403E74">
      <w:r>
        <w:t>This license allows you to share and adapt the material for any purpose, even commercially.</w:t>
      </w:r>
    </w:p>
    <w:p w14:paraId="6F2CDE8E" w14:textId="77777777" w:rsidR="00403E74" w:rsidRDefault="00403E74" w:rsidP="00403E74">
      <w:r>
        <w:t>Attribution should be given to © State of New South Wales (Department of Education), 2024.</w:t>
      </w:r>
    </w:p>
    <w:p w14:paraId="2762ECD1" w14:textId="77777777" w:rsidR="00403E74" w:rsidRDefault="00403E74" w:rsidP="00403E74">
      <w:r>
        <w:t>Material in this resource not available under a Creative Commons license:</w:t>
      </w:r>
    </w:p>
    <w:p w14:paraId="1923D1E3" w14:textId="77777777" w:rsidR="00403E74" w:rsidRDefault="00403E74" w:rsidP="00403E74">
      <w:pPr>
        <w:pStyle w:val="ListBullet"/>
      </w:pPr>
      <w:r>
        <w:t>the NSW Department of Education logo, other logos and trademark-protected material</w:t>
      </w:r>
    </w:p>
    <w:p w14:paraId="0E37C1A4" w14:textId="77777777" w:rsidR="00403E74" w:rsidRDefault="00403E74" w:rsidP="00403E74">
      <w:pPr>
        <w:pStyle w:val="ListBullet"/>
      </w:pPr>
      <w:r>
        <w:t>material owned by a third party that has been reproduced with permission. You will need to obtain permission from the third party to reuse its material.</w:t>
      </w:r>
    </w:p>
    <w:p w14:paraId="0C0C71B2" w14:textId="77777777" w:rsidR="00403E74" w:rsidRDefault="00403E74" w:rsidP="00403E74">
      <w:pPr>
        <w:pStyle w:val="FeatureBox2"/>
        <w:rPr>
          <w:rStyle w:val="Strong"/>
        </w:rPr>
      </w:pPr>
      <w:r>
        <w:rPr>
          <w:rStyle w:val="Strong"/>
        </w:rPr>
        <w:t>Links to third-party material and websites</w:t>
      </w:r>
    </w:p>
    <w:p w14:paraId="54726738" w14:textId="77777777" w:rsidR="00403E74" w:rsidRDefault="00403E74" w:rsidP="00403E74">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30DD9939" w:rsidR="00DA237B" w:rsidRPr="00DA237B" w:rsidRDefault="00403E74" w:rsidP="00403E74">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Pr>
          <w:rStyle w:val="Emphasis"/>
        </w:rPr>
        <w:t>Copyright Act 1968</w:t>
      </w:r>
      <w:r>
        <w:t xml:space="preserve"> (Cth). The department accepts no responsibility for content on third-party websites.</w:t>
      </w:r>
    </w:p>
    <w:sectPr w:rsidR="00DA237B" w:rsidRPr="00DA237B" w:rsidSect="00A50D22">
      <w:headerReference w:type="first" r:id="rId33"/>
      <w:footerReference w:type="first" r:id="rId3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3BFC" w14:textId="77777777" w:rsidR="00012198" w:rsidRDefault="00012198">
      <w:r>
        <w:separator/>
      </w:r>
    </w:p>
    <w:p w14:paraId="63232DCD" w14:textId="77777777" w:rsidR="00012198" w:rsidRDefault="00012198"/>
    <w:p w14:paraId="57A10A08" w14:textId="77777777" w:rsidR="00012198" w:rsidRDefault="00012198"/>
  </w:endnote>
  <w:endnote w:type="continuationSeparator" w:id="0">
    <w:p w14:paraId="2E5CF5DC" w14:textId="77777777" w:rsidR="00012198" w:rsidRDefault="00012198">
      <w:r>
        <w:continuationSeparator/>
      </w:r>
    </w:p>
    <w:p w14:paraId="3F50C74C" w14:textId="77777777" w:rsidR="00012198" w:rsidRDefault="00012198"/>
    <w:p w14:paraId="18FA884D" w14:textId="77777777" w:rsidR="00012198" w:rsidRDefault="00012198"/>
  </w:endnote>
  <w:endnote w:type="continuationNotice" w:id="1">
    <w:p w14:paraId="1986C263" w14:textId="77777777" w:rsidR="00012198" w:rsidRDefault="00012198">
      <w:pPr>
        <w:spacing w:before="0" w:line="240" w:lineRule="auto"/>
      </w:pPr>
    </w:p>
    <w:p w14:paraId="61DC1D70" w14:textId="77777777" w:rsidR="00012198" w:rsidRDefault="0001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71090050"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1E6B31">
      <w:rPr>
        <w:noProof/>
      </w:rPr>
      <w:t>May-24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500013070" name="Picture 150001307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B2FB" w14:textId="77777777" w:rsidR="00012198" w:rsidRDefault="00012198">
      <w:r>
        <w:separator/>
      </w:r>
    </w:p>
    <w:p w14:paraId="60DBF8A2" w14:textId="77777777" w:rsidR="00012198" w:rsidRDefault="00012198"/>
    <w:p w14:paraId="71DE5A8E" w14:textId="77777777" w:rsidR="00012198" w:rsidRDefault="00012198"/>
  </w:footnote>
  <w:footnote w:type="continuationSeparator" w:id="0">
    <w:p w14:paraId="428BB394" w14:textId="77777777" w:rsidR="00012198" w:rsidRDefault="00012198">
      <w:r>
        <w:continuationSeparator/>
      </w:r>
    </w:p>
    <w:p w14:paraId="0474FA87" w14:textId="77777777" w:rsidR="00012198" w:rsidRDefault="00012198"/>
    <w:p w14:paraId="16BBC4A5" w14:textId="77777777" w:rsidR="00012198" w:rsidRDefault="00012198"/>
  </w:footnote>
  <w:footnote w:type="continuationNotice" w:id="1">
    <w:p w14:paraId="39BCA649" w14:textId="77777777" w:rsidR="00012198" w:rsidRDefault="00012198">
      <w:pPr>
        <w:spacing w:before="0" w:line="240" w:lineRule="auto"/>
      </w:pPr>
    </w:p>
    <w:p w14:paraId="1544215A" w14:textId="77777777" w:rsidR="00012198" w:rsidRDefault="00012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2189DE5C" w:rsidR="0084631E" w:rsidRDefault="00E548C4" w:rsidP="0084631E">
    <w:pPr>
      <w:pStyle w:val="Documentname"/>
    </w:pPr>
    <w:r>
      <w:t>Fish in captivity</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86797279" name="Graphic 78679727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C5DADE3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DCDC836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3C0F19"/>
    <w:multiLevelType w:val="multilevel"/>
    <w:tmpl w:val="D2583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61F5E"/>
    <w:multiLevelType w:val="multilevel"/>
    <w:tmpl w:val="4406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850C48"/>
    <w:multiLevelType w:val="multilevel"/>
    <w:tmpl w:val="5EFC3C7C"/>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5D60DD"/>
    <w:multiLevelType w:val="multilevel"/>
    <w:tmpl w:val="8C10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71595F"/>
    <w:multiLevelType w:val="multilevel"/>
    <w:tmpl w:val="78CEFA1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C1E6B"/>
    <w:multiLevelType w:val="multilevel"/>
    <w:tmpl w:val="66C4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F4B81"/>
    <w:multiLevelType w:val="hybridMultilevel"/>
    <w:tmpl w:val="4B72D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3F24"/>
    <w:multiLevelType w:val="multilevel"/>
    <w:tmpl w:val="7CCE60E0"/>
    <w:lvl w:ilvl="0">
      <w:start w:val="1"/>
      <w:numFmt w:val="decimal"/>
      <w:pStyle w:val="ListNumber"/>
      <w:lvlText w:val="%1."/>
      <w:lvlJc w:val="left"/>
      <w:pPr>
        <w:ind w:left="567"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4BE537"/>
    <w:multiLevelType w:val="hybridMultilevel"/>
    <w:tmpl w:val="43BC12CE"/>
    <w:lvl w:ilvl="0" w:tplc="E86ABA54">
      <w:start w:val="1"/>
      <w:numFmt w:val="bullet"/>
      <w:lvlText w:val=""/>
      <w:lvlJc w:val="left"/>
      <w:pPr>
        <w:ind w:left="720" w:hanging="360"/>
      </w:pPr>
      <w:rPr>
        <w:rFonts w:ascii="Symbol" w:hAnsi="Symbol" w:hint="default"/>
      </w:rPr>
    </w:lvl>
    <w:lvl w:ilvl="1" w:tplc="96E44020">
      <w:start w:val="1"/>
      <w:numFmt w:val="bullet"/>
      <w:lvlText w:val="o"/>
      <w:lvlJc w:val="left"/>
      <w:pPr>
        <w:ind w:left="1440" w:hanging="360"/>
      </w:pPr>
      <w:rPr>
        <w:rFonts w:ascii="Courier New" w:hAnsi="Courier New" w:hint="default"/>
      </w:rPr>
    </w:lvl>
    <w:lvl w:ilvl="2" w:tplc="818EC97A">
      <w:start w:val="1"/>
      <w:numFmt w:val="bullet"/>
      <w:lvlText w:val=""/>
      <w:lvlJc w:val="left"/>
      <w:pPr>
        <w:ind w:left="2160" w:hanging="360"/>
      </w:pPr>
      <w:rPr>
        <w:rFonts w:ascii="Wingdings" w:hAnsi="Wingdings" w:hint="default"/>
      </w:rPr>
    </w:lvl>
    <w:lvl w:ilvl="3" w:tplc="E27412F0">
      <w:start w:val="1"/>
      <w:numFmt w:val="bullet"/>
      <w:lvlText w:val=""/>
      <w:lvlJc w:val="left"/>
      <w:pPr>
        <w:ind w:left="2880" w:hanging="360"/>
      </w:pPr>
      <w:rPr>
        <w:rFonts w:ascii="Symbol" w:hAnsi="Symbol" w:hint="default"/>
      </w:rPr>
    </w:lvl>
    <w:lvl w:ilvl="4" w:tplc="EB7EF6F0">
      <w:start w:val="1"/>
      <w:numFmt w:val="bullet"/>
      <w:lvlText w:val="o"/>
      <w:lvlJc w:val="left"/>
      <w:pPr>
        <w:ind w:left="3600" w:hanging="360"/>
      </w:pPr>
      <w:rPr>
        <w:rFonts w:ascii="Courier New" w:hAnsi="Courier New" w:hint="default"/>
      </w:rPr>
    </w:lvl>
    <w:lvl w:ilvl="5" w:tplc="086EDFB8">
      <w:start w:val="1"/>
      <w:numFmt w:val="bullet"/>
      <w:lvlText w:val=""/>
      <w:lvlJc w:val="left"/>
      <w:pPr>
        <w:ind w:left="4320" w:hanging="360"/>
      </w:pPr>
      <w:rPr>
        <w:rFonts w:ascii="Wingdings" w:hAnsi="Wingdings" w:hint="default"/>
      </w:rPr>
    </w:lvl>
    <w:lvl w:ilvl="6" w:tplc="43186F54">
      <w:start w:val="1"/>
      <w:numFmt w:val="bullet"/>
      <w:lvlText w:val=""/>
      <w:lvlJc w:val="left"/>
      <w:pPr>
        <w:ind w:left="5040" w:hanging="360"/>
      </w:pPr>
      <w:rPr>
        <w:rFonts w:ascii="Symbol" w:hAnsi="Symbol" w:hint="default"/>
      </w:rPr>
    </w:lvl>
    <w:lvl w:ilvl="7" w:tplc="8D568C3E">
      <w:start w:val="1"/>
      <w:numFmt w:val="bullet"/>
      <w:lvlText w:val="o"/>
      <w:lvlJc w:val="left"/>
      <w:pPr>
        <w:ind w:left="5760" w:hanging="360"/>
      </w:pPr>
      <w:rPr>
        <w:rFonts w:ascii="Courier New" w:hAnsi="Courier New" w:hint="default"/>
      </w:rPr>
    </w:lvl>
    <w:lvl w:ilvl="8" w:tplc="875E8172">
      <w:start w:val="1"/>
      <w:numFmt w:val="bullet"/>
      <w:lvlText w:val=""/>
      <w:lvlJc w:val="left"/>
      <w:pPr>
        <w:ind w:left="6480" w:hanging="360"/>
      </w:pPr>
      <w:rPr>
        <w:rFonts w:ascii="Wingdings" w:hAnsi="Wingdings" w:hint="default"/>
      </w:rPr>
    </w:lvl>
  </w:abstractNum>
  <w:abstractNum w:abstractNumId="15" w15:restartNumberingAfterBreak="0">
    <w:nsid w:val="35CC2222"/>
    <w:multiLevelType w:val="hybridMultilevel"/>
    <w:tmpl w:val="C06A55C4"/>
    <w:lvl w:ilvl="0" w:tplc="ABBE4828">
      <w:start w:val="1"/>
      <w:numFmt w:val="bullet"/>
      <w:pStyle w:val="List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2E03F0"/>
    <w:multiLevelType w:val="multilevel"/>
    <w:tmpl w:val="87FC5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2B84BF1"/>
    <w:multiLevelType w:val="multilevel"/>
    <w:tmpl w:val="0CFC640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E63E5C"/>
    <w:multiLevelType w:val="hybridMultilevel"/>
    <w:tmpl w:val="3766B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982350"/>
    <w:multiLevelType w:val="multilevel"/>
    <w:tmpl w:val="FBA8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DED63DF"/>
    <w:multiLevelType w:val="hybridMultilevel"/>
    <w:tmpl w:val="6F80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B07C22"/>
    <w:multiLevelType w:val="multilevel"/>
    <w:tmpl w:val="E0500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848040">
    <w:abstractNumId w:val="17"/>
  </w:num>
  <w:num w:numId="2" w16cid:durableId="175270668">
    <w:abstractNumId w:val="17"/>
  </w:num>
  <w:num w:numId="3" w16cid:durableId="730810984">
    <w:abstractNumId w:val="10"/>
  </w:num>
  <w:num w:numId="4" w16cid:durableId="858854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6338">
    <w:abstractNumId w:val="1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2"/>
  </w:num>
  <w:num w:numId="7" w16cid:durableId="822308067">
    <w:abstractNumId w:val="22"/>
  </w:num>
  <w:num w:numId="8" w16cid:durableId="147866089">
    <w:abstractNumId w:val="13"/>
  </w:num>
  <w:num w:numId="9" w16cid:durableId="489910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2939327">
    <w:abstractNumId w:val="15"/>
  </w:num>
  <w:num w:numId="11" w16cid:durableId="812062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752807">
    <w:abstractNumId w:val="14"/>
  </w:num>
  <w:num w:numId="13" w16cid:durableId="894776390">
    <w:abstractNumId w:val="21"/>
  </w:num>
  <w:num w:numId="14" w16cid:durableId="1758286826">
    <w:abstractNumId w:val="1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328552825">
    <w:abstractNumId w:val="4"/>
  </w:num>
  <w:num w:numId="16" w16cid:durableId="347681235">
    <w:abstractNumId w:val="1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845755660">
    <w:abstractNumId w:val="1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003777866">
    <w:abstractNumId w:val="3"/>
  </w:num>
  <w:num w:numId="19" w16cid:durableId="1986665717">
    <w:abstractNumId w:val="1"/>
  </w:num>
  <w:num w:numId="20" w16cid:durableId="2067604771">
    <w:abstractNumId w:val="0"/>
  </w:num>
  <w:num w:numId="21" w16cid:durableId="1086851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47362">
    <w:abstractNumId w:val="8"/>
  </w:num>
  <w:num w:numId="23" w16cid:durableId="1902980549">
    <w:abstractNumId w:val="12"/>
  </w:num>
  <w:num w:numId="24" w16cid:durableId="1441756675">
    <w:abstractNumId w:val="7"/>
  </w:num>
  <w:num w:numId="25" w16cid:durableId="1881898403">
    <w:abstractNumId w:val="6"/>
  </w:num>
  <w:num w:numId="26" w16cid:durableId="747001523">
    <w:abstractNumId w:val="16"/>
  </w:num>
  <w:num w:numId="27" w16cid:durableId="78914909">
    <w:abstractNumId w:val="20"/>
  </w:num>
  <w:num w:numId="28" w16cid:durableId="11394207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4042709">
    <w:abstractNumId w:val="23"/>
  </w:num>
  <w:num w:numId="30" w16cid:durableId="1527675181">
    <w:abstractNumId w:val="11"/>
  </w:num>
  <w:num w:numId="31" w16cid:durableId="1748309676">
    <w:abstractNumId w:val="24"/>
  </w:num>
  <w:num w:numId="32" w16cid:durableId="1375082688">
    <w:abstractNumId w:val="5"/>
  </w:num>
  <w:num w:numId="33" w16cid:durableId="773129842">
    <w:abstractNumId w:val="9"/>
  </w:num>
  <w:num w:numId="34" w16cid:durableId="17387020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9EE"/>
    <w:rsid w:val="00001182"/>
    <w:rsid w:val="00001945"/>
    <w:rsid w:val="00001C08"/>
    <w:rsid w:val="00002BF1"/>
    <w:rsid w:val="00005F7E"/>
    <w:rsid w:val="00006220"/>
    <w:rsid w:val="00006CD7"/>
    <w:rsid w:val="000103FC"/>
    <w:rsid w:val="00010746"/>
    <w:rsid w:val="00011DEB"/>
    <w:rsid w:val="00012198"/>
    <w:rsid w:val="000143DF"/>
    <w:rsid w:val="000151F8"/>
    <w:rsid w:val="00015D43"/>
    <w:rsid w:val="00016801"/>
    <w:rsid w:val="00016CA5"/>
    <w:rsid w:val="00021171"/>
    <w:rsid w:val="00023790"/>
    <w:rsid w:val="00023A82"/>
    <w:rsid w:val="00024602"/>
    <w:rsid w:val="000252FF"/>
    <w:rsid w:val="000253AE"/>
    <w:rsid w:val="000257C2"/>
    <w:rsid w:val="00027181"/>
    <w:rsid w:val="00030C4B"/>
    <w:rsid w:val="00030EBC"/>
    <w:rsid w:val="000331B6"/>
    <w:rsid w:val="00034F5E"/>
    <w:rsid w:val="0003541F"/>
    <w:rsid w:val="00036495"/>
    <w:rsid w:val="00037C5C"/>
    <w:rsid w:val="00040BF3"/>
    <w:rsid w:val="00041EB6"/>
    <w:rsid w:val="00042114"/>
    <w:rsid w:val="000423E3"/>
    <w:rsid w:val="0004292D"/>
    <w:rsid w:val="00042ABD"/>
    <w:rsid w:val="00042D30"/>
    <w:rsid w:val="00043F14"/>
    <w:rsid w:val="00043FA0"/>
    <w:rsid w:val="00044C5D"/>
    <w:rsid w:val="00044D23"/>
    <w:rsid w:val="0004591B"/>
    <w:rsid w:val="00046473"/>
    <w:rsid w:val="000470B7"/>
    <w:rsid w:val="000507E6"/>
    <w:rsid w:val="0005163D"/>
    <w:rsid w:val="00051BC4"/>
    <w:rsid w:val="00051BF0"/>
    <w:rsid w:val="000534F4"/>
    <w:rsid w:val="000535B7"/>
    <w:rsid w:val="00053726"/>
    <w:rsid w:val="000562A7"/>
    <w:rsid w:val="000564F8"/>
    <w:rsid w:val="00056CFF"/>
    <w:rsid w:val="00057BC8"/>
    <w:rsid w:val="000604B9"/>
    <w:rsid w:val="00061232"/>
    <w:rsid w:val="000613C4"/>
    <w:rsid w:val="000620E8"/>
    <w:rsid w:val="000622E6"/>
    <w:rsid w:val="00062708"/>
    <w:rsid w:val="00065403"/>
    <w:rsid w:val="00065A16"/>
    <w:rsid w:val="00070416"/>
    <w:rsid w:val="00070DA6"/>
    <w:rsid w:val="00071D06"/>
    <w:rsid w:val="0007214A"/>
    <w:rsid w:val="00072B6E"/>
    <w:rsid w:val="00072DFB"/>
    <w:rsid w:val="00073FD0"/>
    <w:rsid w:val="00075B4E"/>
    <w:rsid w:val="00076908"/>
    <w:rsid w:val="000769DE"/>
    <w:rsid w:val="00077A7C"/>
    <w:rsid w:val="00082E53"/>
    <w:rsid w:val="00083890"/>
    <w:rsid w:val="000843F6"/>
    <w:rsid w:val="000844F9"/>
    <w:rsid w:val="00084628"/>
    <w:rsid w:val="00084830"/>
    <w:rsid w:val="0008606A"/>
    <w:rsid w:val="00086656"/>
    <w:rsid w:val="00086D87"/>
    <w:rsid w:val="000872D6"/>
    <w:rsid w:val="00090628"/>
    <w:rsid w:val="000919BC"/>
    <w:rsid w:val="000922D6"/>
    <w:rsid w:val="00092F78"/>
    <w:rsid w:val="0009452F"/>
    <w:rsid w:val="00096701"/>
    <w:rsid w:val="000A07C8"/>
    <w:rsid w:val="000A0C05"/>
    <w:rsid w:val="000A302E"/>
    <w:rsid w:val="000A33D4"/>
    <w:rsid w:val="000A41E7"/>
    <w:rsid w:val="000A451E"/>
    <w:rsid w:val="000A6D4F"/>
    <w:rsid w:val="000A796C"/>
    <w:rsid w:val="000A7A61"/>
    <w:rsid w:val="000B09C8"/>
    <w:rsid w:val="000B13B8"/>
    <w:rsid w:val="000B1FC2"/>
    <w:rsid w:val="000B2886"/>
    <w:rsid w:val="000B2D9E"/>
    <w:rsid w:val="000B30E1"/>
    <w:rsid w:val="000B367A"/>
    <w:rsid w:val="000B4CB9"/>
    <w:rsid w:val="000B4F65"/>
    <w:rsid w:val="000B75CB"/>
    <w:rsid w:val="000B7D49"/>
    <w:rsid w:val="000C07B7"/>
    <w:rsid w:val="000C0FB5"/>
    <w:rsid w:val="000C1078"/>
    <w:rsid w:val="000C16A7"/>
    <w:rsid w:val="000C1BCD"/>
    <w:rsid w:val="000C250C"/>
    <w:rsid w:val="000C3704"/>
    <w:rsid w:val="000C41D6"/>
    <w:rsid w:val="000C43DF"/>
    <w:rsid w:val="000C575E"/>
    <w:rsid w:val="000C61FB"/>
    <w:rsid w:val="000C6F89"/>
    <w:rsid w:val="000C7627"/>
    <w:rsid w:val="000C7D4F"/>
    <w:rsid w:val="000D1164"/>
    <w:rsid w:val="000D2063"/>
    <w:rsid w:val="000D24EC"/>
    <w:rsid w:val="000D2C3A"/>
    <w:rsid w:val="000D48A8"/>
    <w:rsid w:val="000D4B5A"/>
    <w:rsid w:val="000D55B1"/>
    <w:rsid w:val="000D64D8"/>
    <w:rsid w:val="000D67A1"/>
    <w:rsid w:val="000E07F5"/>
    <w:rsid w:val="000E3800"/>
    <w:rsid w:val="000E3C1C"/>
    <w:rsid w:val="000E41B7"/>
    <w:rsid w:val="000E5A8A"/>
    <w:rsid w:val="000E6BA0"/>
    <w:rsid w:val="000F174A"/>
    <w:rsid w:val="000F2824"/>
    <w:rsid w:val="000F4988"/>
    <w:rsid w:val="000F7960"/>
    <w:rsid w:val="00100B59"/>
    <w:rsid w:val="00100DC5"/>
    <w:rsid w:val="00100E27"/>
    <w:rsid w:val="00100E5A"/>
    <w:rsid w:val="00101135"/>
    <w:rsid w:val="0010259B"/>
    <w:rsid w:val="00102D25"/>
    <w:rsid w:val="00103D80"/>
    <w:rsid w:val="00103F49"/>
    <w:rsid w:val="00104A05"/>
    <w:rsid w:val="00106009"/>
    <w:rsid w:val="001061F9"/>
    <w:rsid w:val="0010663E"/>
    <w:rsid w:val="001068B3"/>
    <w:rsid w:val="00106A3B"/>
    <w:rsid w:val="001113CC"/>
    <w:rsid w:val="00113727"/>
    <w:rsid w:val="00113763"/>
    <w:rsid w:val="0011437C"/>
    <w:rsid w:val="00114B7D"/>
    <w:rsid w:val="001177C4"/>
    <w:rsid w:val="00117B7D"/>
    <w:rsid w:val="00117FF3"/>
    <w:rsid w:val="001208EA"/>
    <w:rsid w:val="0012093E"/>
    <w:rsid w:val="00122266"/>
    <w:rsid w:val="001231F0"/>
    <w:rsid w:val="00123AD7"/>
    <w:rsid w:val="00125C6C"/>
    <w:rsid w:val="00125D7D"/>
    <w:rsid w:val="00126605"/>
    <w:rsid w:val="00127648"/>
    <w:rsid w:val="0013032B"/>
    <w:rsid w:val="001305EA"/>
    <w:rsid w:val="001324C3"/>
    <w:rsid w:val="001328FA"/>
    <w:rsid w:val="0013419A"/>
    <w:rsid w:val="00134700"/>
    <w:rsid w:val="00134E23"/>
    <w:rsid w:val="00135E80"/>
    <w:rsid w:val="00140753"/>
    <w:rsid w:val="00141430"/>
    <w:rsid w:val="00141AEB"/>
    <w:rsid w:val="0014239C"/>
    <w:rsid w:val="00143921"/>
    <w:rsid w:val="00146F04"/>
    <w:rsid w:val="001474E9"/>
    <w:rsid w:val="00147E93"/>
    <w:rsid w:val="00150EBC"/>
    <w:rsid w:val="001520B0"/>
    <w:rsid w:val="0015446A"/>
    <w:rsid w:val="0015487C"/>
    <w:rsid w:val="00155144"/>
    <w:rsid w:val="001564ED"/>
    <w:rsid w:val="00156956"/>
    <w:rsid w:val="0015712E"/>
    <w:rsid w:val="001613F7"/>
    <w:rsid w:val="00161A3D"/>
    <w:rsid w:val="0016274B"/>
    <w:rsid w:val="00162856"/>
    <w:rsid w:val="00162C3A"/>
    <w:rsid w:val="00163BA1"/>
    <w:rsid w:val="00165B83"/>
    <w:rsid w:val="00165FF0"/>
    <w:rsid w:val="0017075C"/>
    <w:rsid w:val="00170CB5"/>
    <w:rsid w:val="00171601"/>
    <w:rsid w:val="00172EC4"/>
    <w:rsid w:val="00174183"/>
    <w:rsid w:val="00174DFA"/>
    <w:rsid w:val="00175DB0"/>
    <w:rsid w:val="00176C0F"/>
    <w:rsid w:val="00176C65"/>
    <w:rsid w:val="0018036C"/>
    <w:rsid w:val="00180A15"/>
    <w:rsid w:val="00180B3E"/>
    <w:rsid w:val="001810F4"/>
    <w:rsid w:val="00181128"/>
    <w:rsid w:val="0018179E"/>
    <w:rsid w:val="001828D6"/>
    <w:rsid w:val="00182B46"/>
    <w:rsid w:val="001839C3"/>
    <w:rsid w:val="00183B80"/>
    <w:rsid w:val="00183DB2"/>
    <w:rsid w:val="00183E9C"/>
    <w:rsid w:val="001841F1"/>
    <w:rsid w:val="0018474D"/>
    <w:rsid w:val="0018571A"/>
    <w:rsid w:val="00185801"/>
    <w:rsid w:val="001859B6"/>
    <w:rsid w:val="00186E19"/>
    <w:rsid w:val="00187FFC"/>
    <w:rsid w:val="001912A9"/>
    <w:rsid w:val="00191D2F"/>
    <w:rsid w:val="00191F45"/>
    <w:rsid w:val="001932FC"/>
    <w:rsid w:val="00193503"/>
    <w:rsid w:val="001939CA"/>
    <w:rsid w:val="00193B82"/>
    <w:rsid w:val="00193CE8"/>
    <w:rsid w:val="0019416C"/>
    <w:rsid w:val="00194847"/>
    <w:rsid w:val="00195046"/>
    <w:rsid w:val="00195704"/>
    <w:rsid w:val="0019600C"/>
    <w:rsid w:val="001969C6"/>
    <w:rsid w:val="00196CF1"/>
    <w:rsid w:val="00197ADC"/>
    <w:rsid w:val="00197B41"/>
    <w:rsid w:val="001A03EA"/>
    <w:rsid w:val="001A0AF7"/>
    <w:rsid w:val="001A0C86"/>
    <w:rsid w:val="001A25AF"/>
    <w:rsid w:val="001A3627"/>
    <w:rsid w:val="001A47BE"/>
    <w:rsid w:val="001A6EF1"/>
    <w:rsid w:val="001B0777"/>
    <w:rsid w:val="001B3065"/>
    <w:rsid w:val="001B33C0"/>
    <w:rsid w:val="001B4A46"/>
    <w:rsid w:val="001B560A"/>
    <w:rsid w:val="001B5E34"/>
    <w:rsid w:val="001B68DA"/>
    <w:rsid w:val="001C13E0"/>
    <w:rsid w:val="001C2997"/>
    <w:rsid w:val="001C4DB7"/>
    <w:rsid w:val="001C641A"/>
    <w:rsid w:val="001C6C9B"/>
    <w:rsid w:val="001D10B2"/>
    <w:rsid w:val="001D3092"/>
    <w:rsid w:val="001D3963"/>
    <w:rsid w:val="001D4CD1"/>
    <w:rsid w:val="001D5BA2"/>
    <w:rsid w:val="001D66C2"/>
    <w:rsid w:val="001D6877"/>
    <w:rsid w:val="001D6E3D"/>
    <w:rsid w:val="001E0FFC"/>
    <w:rsid w:val="001E1F93"/>
    <w:rsid w:val="001E24CF"/>
    <w:rsid w:val="001E265E"/>
    <w:rsid w:val="001E3097"/>
    <w:rsid w:val="001E3FCE"/>
    <w:rsid w:val="001E477F"/>
    <w:rsid w:val="001E4B06"/>
    <w:rsid w:val="001E5F98"/>
    <w:rsid w:val="001E6522"/>
    <w:rsid w:val="001E6B31"/>
    <w:rsid w:val="001F01F4"/>
    <w:rsid w:val="001F0F26"/>
    <w:rsid w:val="001F10E9"/>
    <w:rsid w:val="001F2061"/>
    <w:rsid w:val="001F217E"/>
    <w:rsid w:val="001F2232"/>
    <w:rsid w:val="001F2399"/>
    <w:rsid w:val="001F64BE"/>
    <w:rsid w:val="001F6D7B"/>
    <w:rsid w:val="001F7070"/>
    <w:rsid w:val="001F7807"/>
    <w:rsid w:val="002007C8"/>
    <w:rsid w:val="00200AD3"/>
    <w:rsid w:val="00200EF2"/>
    <w:rsid w:val="002016B9"/>
    <w:rsid w:val="00201825"/>
    <w:rsid w:val="00201CB2"/>
    <w:rsid w:val="00201DB9"/>
    <w:rsid w:val="00202266"/>
    <w:rsid w:val="002046F7"/>
    <w:rsid w:val="0020478D"/>
    <w:rsid w:val="002054D0"/>
    <w:rsid w:val="00206EFD"/>
    <w:rsid w:val="0020756A"/>
    <w:rsid w:val="00210D95"/>
    <w:rsid w:val="0021251A"/>
    <w:rsid w:val="002136B3"/>
    <w:rsid w:val="00215F3D"/>
    <w:rsid w:val="0021660A"/>
    <w:rsid w:val="00216957"/>
    <w:rsid w:val="00217731"/>
    <w:rsid w:val="00217AE6"/>
    <w:rsid w:val="00220B90"/>
    <w:rsid w:val="00221016"/>
    <w:rsid w:val="00221777"/>
    <w:rsid w:val="00221998"/>
    <w:rsid w:val="00221E1A"/>
    <w:rsid w:val="00221F4B"/>
    <w:rsid w:val="002228E3"/>
    <w:rsid w:val="0022320E"/>
    <w:rsid w:val="00224261"/>
    <w:rsid w:val="00224B16"/>
    <w:rsid w:val="00224D61"/>
    <w:rsid w:val="00226247"/>
    <w:rsid w:val="002265BD"/>
    <w:rsid w:val="002270CC"/>
    <w:rsid w:val="00227421"/>
    <w:rsid w:val="00227894"/>
    <w:rsid w:val="0022791F"/>
    <w:rsid w:val="00231E53"/>
    <w:rsid w:val="00232A59"/>
    <w:rsid w:val="00234830"/>
    <w:rsid w:val="002368C7"/>
    <w:rsid w:val="0023726F"/>
    <w:rsid w:val="002373EC"/>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1D2A"/>
    <w:rsid w:val="00253532"/>
    <w:rsid w:val="002540D3"/>
    <w:rsid w:val="00254B2A"/>
    <w:rsid w:val="002556DB"/>
    <w:rsid w:val="00255ED3"/>
    <w:rsid w:val="00256D4F"/>
    <w:rsid w:val="00260EE8"/>
    <w:rsid w:val="00260F28"/>
    <w:rsid w:val="0026131D"/>
    <w:rsid w:val="00263542"/>
    <w:rsid w:val="00264DCF"/>
    <w:rsid w:val="00266738"/>
    <w:rsid w:val="0026691A"/>
    <w:rsid w:val="00266D0C"/>
    <w:rsid w:val="002714A6"/>
    <w:rsid w:val="002717AE"/>
    <w:rsid w:val="00271CA6"/>
    <w:rsid w:val="00271DE8"/>
    <w:rsid w:val="00273F94"/>
    <w:rsid w:val="00274F59"/>
    <w:rsid w:val="00275BE4"/>
    <w:rsid w:val="002760B7"/>
    <w:rsid w:val="0027707D"/>
    <w:rsid w:val="00277237"/>
    <w:rsid w:val="002810D3"/>
    <w:rsid w:val="002827A5"/>
    <w:rsid w:val="002847AE"/>
    <w:rsid w:val="002870F2"/>
    <w:rsid w:val="00287650"/>
    <w:rsid w:val="00287796"/>
    <w:rsid w:val="0029008E"/>
    <w:rsid w:val="00290154"/>
    <w:rsid w:val="00291410"/>
    <w:rsid w:val="0029280B"/>
    <w:rsid w:val="00292AB4"/>
    <w:rsid w:val="00294F88"/>
    <w:rsid w:val="00294FCC"/>
    <w:rsid w:val="00295516"/>
    <w:rsid w:val="00295906"/>
    <w:rsid w:val="00296C9D"/>
    <w:rsid w:val="0029733C"/>
    <w:rsid w:val="002A10A1"/>
    <w:rsid w:val="002A12C5"/>
    <w:rsid w:val="002A3161"/>
    <w:rsid w:val="002A3410"/>
    <w:rsid w:val="002A44D1"/>
    <w:rsid w:val="002A4631"/>
    <w:rsid w:val="002A5BA6"/>
    <w:rsid w:val="002A6EA6"/>
    <w:rsid w:val="002B108B"/>
    <w:rsid w:val="002B12DE"/>
    <w:rsid w:val="002B21C9"/>
    <w:rsid w:val="002B270D"/>
    <w:rsid w:val="002B2ADE"/>
    <w:rsid w:val="002B3375"/>
    <w:rsid w:val="002B4745"/>
    <w:rsid w:val="002B480D"/>
    <w:rsid w:val="002B4845"/>
    <w:rsid w:val="002B4AC3"/>
    <w:rsid w:val="002B60CB"/>
    <w:rsid w:val="002B7744"/>
    <w:rsid w:val="002B7B00"/>
    <w:rsid w:val="002C05AC"/>
    <w:rsid w:val="002C3953"/>
    <w:rsid w:val="002C3B6D"/>
    <w:rsid w:val="002C56A0"/>
    <w:rsid w:val="002C65BB"/>
    <w:rsid w:val="002C7496"/>
    <w:rsid w:val="002D036E"/>
    <w:rsid w:val="002D12FF"/>
    <w:rsid w:val="002D21A5"/>
    <w:rsid w:val="002D4413"/>
    <w:rsid w:val="002D7247"/>
    <w:rsid w:val="002E1084"/>
    <w:rsid w:val="002E218D"/>
    <w:rsid w:val="002E23E3"/>
    <w:rsid w:val="002E247B"/>
    <w:rsid w:val="002E26F3"/>
    <w:rsid w:val="002E30BA"/>
    <w:rsid w:val="002E34CB"/>
    <w:rsid w:val="002E4059"/>
    <w:rsid w:val="002E48AB"/>
    <w:rsid w:val="002E4D5B"/>
    <w:rsid w:val="002E5474"/>
    <w:rsid w:val="002E5699"/>
    <w:rsid w:val="002E5832"/>
    <w:rsid w:val="002E633F"/>
    <w:rsid w:val="002E65E2"/>
    <w:rsid w:val="002F0BF7"/>
    <w:rsid w:val="002F0D60"/>
    <w:rsid w:val="002F104E"/>
    <w:rsid w:val="002F1BD9"/>
    <w:rsid w:val="002F2857"/>
    <w:rsid w:val="002F2900"/>
    <w:rsid w:val="002F3A6D"/>
    <w:rsid w:val="002F4EBA"/>
    <w:rsid w:val="002F749C"/>
    <w:rsid w:val="00303813"/>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3B3"/>
    <w:rsid w:val="00320752"/>
    <w:rsid w:val="003209E8"/>
    <w:rsid w:val="003211F4"/>
    <w:rsid w:val="0032193F"/>
    <w:rsid w:val="00322186"/>
    <w:rsid w:val="00322962"/>
    <w:rsid w:val="0032403E"/>
    <w:rsid w:val="00324D73"/>
    <w:rsid w:val="00325085"/>
    <w:rsid w:val="003257F8"/>
    <w:rsid w:val="00325B7B"/>
    <w:rsid w:val="0033193C"/>
    <w:rsid w:val="00332B30"/>
    <w:rsid w:val="00333BA4"/>
    <w:rsid w:val="00334EE8"/>
    <w:rsid w:val="0033532B"/>
    <w:rsid w:val="00336098"/>
    <w:rsid w:val="00336799"/>
    <w:rsid w:val="0033685E"/>
    <w:rsid w:val="00337929"/>
    <w:rsid w:val="00337AD4"/>
    <w:rsid w:val="00340003"/>
    <w:rsid w:val="00340A42"/>
    <w:rsid w:val="00341CD3"/>
    <w:rsid w:val="003429B7"/>
    <w:rsid w:val="00342B92"/>
    <w:rsid w:val="00343B23"/>
    <w:rsid w:val="00343B25"/>
    <w:rsid w:val="00344438"/>
    <w:rsid w:val="003444A9"/>
    <w:rsid w:val="003445F2"/>
    <w:rsid w:val="00345EB0"/>
    <w:rsid w:val="0034764B"/>
    <w:rsid w:val="0034780A"/>
    <w:rsid w:val="00347CBE"/>
    <w:rsid w:val="003503AC"/>
    <w:rsid w:val="00352686"/>
    <w:rsid w:val="003534AD"/>
    <w:rsid w:val="00355EE4"/>
    <w:rsid w:val="00357136"/>
    <w:rsid w:val="003576EB"/>
    <w:rsid w:val="00360431"/>
    <w:rsid w:val="00360C67"/>
    <w:rsid w:val="00360E65"/>
    <w:rsid w:val="00362643"/>
    <w:rsid w:val="00362942"/>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C57"/>
    <w:rsid w:val="0038316E"/>
    <w:rsid w:val="00383B5F"/>
    <w:rsid w:val="00384483"/>
    <w:rsid w:val="003847A3"/>
    <w:rsid w:val="0038499A"/>
    <w:rsid w:val="00384F53"/>
    <w:rsid w:val="00385018"/>
    <w:rsid w:val="00386D58"/>
    <w:rsid w:val="00387053"/>
    <w:rsid w:val="00395384"/>
    <w:rsid w:val="00395451"/>
    <w:rsid w:val="00395633"/>
    <w:rsid w:val="00395716"/>
    <w:rsid w:val="00396B0E"/>
    <w:rsid w:val="0039766F"/>
    <w:rsid w:val="003A01C8"/>
    <w:rsid w:val="003A02AA"/>
    <w:rsid w:val="003A06C2"/>
    <w:rsid w:val="003A1238"/>
    <w:rsid w:val="003A1937"/>
    <w:rsid w:val="003A43B0"/>
    <w:rsid w:val="003A498E"/>
    <w:rsid w:val="003A4F65"/>
    <w:rsid w:val="003A5682"/>
    <w:rsid w:val="003A5964"/>
    <w:rsid w:val="003A5E30"/>
    <w:rsid w:val="003A6344"/>
    <w:rsid w:val="003A6624"/>
    <w:rsid w:val="003A695D"/>
    <w:rsid w:val="003A6A25"/>
    <w:rsid w:val="003A6AE1"/>
    <w:rsid w:val="003A6F6B"/>
    <w:rsid w:val="003B0A70"/>
    <w:rsid w:val="003B225F"/>
    <w:rsid w:val="003B3CB0"/>
    <w:rsid w:val="003B7BBB"/>
    <w:rsid w:val="003C0221"/>
    <w:rsid w:val="003C0AD4"/>
    <w:rsid w:val="003C0FB3"/>
    <w:rsid w:val="003C3990"/>
    <w:rsid w:val="003C434B"/>
    <w:rsid w:val="003C489D"/>
    <w:rsid w:val="003C4A5B"/>
    <w:rsid w:val="003C54B8"/>
    <w:rsid w:val="003C687F"/>
    <w:rsid w:val="003C723C"/>
    <w:rsid w:val="003D0F7F"/>
    <w:rsid w:val="003D3CF0"/>
    <w:rsid w:val="003D53BF"/>
    <w:rsid w:val="003D5665"/>
    <w:rsid w:val="003D6797"/>
    <w:rsid w:val="003D6ABA"/>
    <w:rsid w:val="003D779D"/>
    <w:rsid w:val="003D7846"/>
    <w:rsid w:val="003D78A2"/>
    <w:rsid w:val="003E03FD"/>
    <w:rsid w:val="003E0E4A"/>
    <w:rsid w:val="003E15EE"/>
    <w:rsid w:val="003E6324"/>
    <w:rsid w:val="003E6AE0"/>
    <w:rsid w:val="003F0971"/>
    <w:rsid w:val="003F0D57"/>
    <w:rsid w:val="003F28DA"/>
    <w:rsid w:val="003F2B6E"/>
    <w:rsid w:val="003F2C2F"/>
    <w:rsid w:val="003F35B8"/>
    <w:rsid w:val="003F3F97"/>
    <w:rsid w:val="003F42CF"/>
    <w:rsid w:val="003F4EA0"/>
    <w:rsid w:val="003F66AD"/>
    <w:rsid w:val="003F69BE"/>
    <w:rsid w:val="003F7D20"/>
    <w:rsid w:val="00400EB0"/>
    <w:rsid w:val="004013F6"/>
    <w:rsid w:val="00402FCF"/>
    <w:rsid w:val="00403E74"/>
    <w:rsid w:val="004042F8"/>
    <w:rsid w:val="004048C9"/>
    <w:rsid w:val="00405801"/>
    <w:rsid w:val="004062AA"/>
    <w:rsid w:val="00407329"/>
    <w:rsid w:val="00407474"/>
    <w:rsid w:val="00407B31"/>
    <w:rsid w:val="00407ED4"/>
    <w:rsid w:val="00407F31"/>
    <w:rsid w:val="004118D3"/>
    <w:rsid w:val="004125FD"/>
    <w:rsid w:val="004128F0"/>
    <w:rsid w:val="00414D5B"/>
    <w:rsid w:val="004163AD"/>
    <w:rsid w:val="0041645A"/>
    <w:rsid w:val="004176DD"/>
    <w:rsid w:val="00417BB8"/>
    <w:rsid w:val="00420300"/>
    <w:rsid w:val="00421CC4"/>
    <w:rsid w:val="0042354D"/>
    <w:rsid w:val="0042511A"/>
    <w:rsid w:val="00425782"/>
    <w:rsid w:val="004259A6"/>
    <w:rsid w:val="00425CCF"/>
    <w:rsid w:val="00430D80"/>
    <w:rsid w:val="004317B5"/>
    <w:rsid w:val="00431E3D"/>
    <w:rsid w:val="00431F7A"/>
    <w:rsid w:val="004340BA"/>
    <w:rsid w:val="00435259"/>
    <w:rsid w:val="004361FB"/>
    <w:rsid w:val="00436B23"/>
    <w:rsid w:val="00436E88"/>
    <w:rsid w:val="00437FC3"/>
    <w:rsid w:val="00440977"/>
    <w:rsid w:val="0044175B"/>
    <w:rsid w:val="00441C88"/>
    <w:rsid w:val="00442026"/>
    <w:rsid w:val="00442448"/>
    <w:rsid w:val="00442F93"/>
    <w:rsid w:val="00443CD4"/>
    <w:rsid w:val="004440BB"/>
    <w:rsid w:val="00444B34"/>
    <w:rsid w:val="004450B6"/>
    <w:rsid w:val="00445612"/>
    <w:rsid w:val="00446AA3"/>
    <w:rsid w:val="004479D8"/>
    <w:rsid w:val="00447C97"/>
    <w:rsid w:val="00451168"/>
    <w:rsid w:val="00451506"/>
    <w:rsid w:val="00452D84"/>
    <w:rsid w:val="00453739"/>
    <w:rsid w:val="00454498"/>
    <w:rsid w:val="0045627B"/>
    <w:rsid w:val="00456C90"/>
    <w:rsid w:val="00457160"/>
    <w:rsid w:val="004578CC"/>
    <w:rsid w:val="00463BFC"/>
    <w:rsid w:val="004641F5"/>
    <w:rsid w:val="004657D6"/>
    <w:rsid w:val="00465E5F"/>
    <w:rsid w:val="00467D71"/>
    <w:rsid w:val="00470CBD"/>
    <w:rsid w:val="004728AA"/>
    <w:rsid w:val="00473346"/>
    <w:rsid w:val="004735A7"/>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3AE1"/>
    <w:rsid w:val="004949C7"/>
    <w:rsid w:val="00494B22"/>
    <w:rsid w:val="00494FDC"/>
    <w:rsid w:val="00497F56"/>
    <w:rsid w:val="004A0489"/>
    <w:rsid w:val="004A1500"/>
    <w:rsid w:val="004A161B"/>
    <w:rsid w:val="004A4106"/>
    <w:rsid w:val="004A4146"/>
    <w:rsid w:val="004A47DB"/>
    <w:rsid w:val="004A4F6C"/>
    <w:rsid w:val="004A5AAE"/>
    <w:rsid w:val="004A6AB7"/>
    <w:rsid w:val="004A7284"/>
    <w:rsid w:val="004A7E1A"/>
    <w:rsid w:val="004B005E"/>
    <w:rsid w:val="004B0073"/>
    <w:rsid w:val="004B1541"/>
    <w:rsid w:val="004B240E"/>
    <w:rsid w:val="004B29F4"/>
    <w:rsid w:val="004B4C27"/>
    <w:rsid w:val="004B6407"/>
    <w:rsid w:val="004B6923"/>
    <w:rsid w:val="004B7240"/>
    <w:rsid w:val="004B7495"/>
    <w:rsid w:val="004B7515"/>
    <w:rsid w:val="004B780F"/>
    <w:rsid w:val="004B7B56"/>
    <w:rsid w:val="004B7D45"/>
    <w:rsid w:val="004B7EE9"/>
    <w:rsid w:val="004C098E"/>
    <w:rsid w:val="004C20CF"/>
    <w:rsid w:val="004C299C"/>
    <w:rsid w:val="004C2E2E"/>
    <w:rsid w:val="004C3080"/>
    <w:rsid w:val="004C38A9"/>
    <w:rsid w:val="004C39E8"/>
    <w:rsid w:val="004C4D54"/>
    <w:rsid w:val="004C5008"/>
    <w:rsid w:val="004C6DC1"/>
    <w:rsid w:val="004C7023"/>
    <w:rsid w:val="004C7513"/>
    <w:rsid w:val="004C7EFC"/>
    <w:rsid w:val="004D02AC"/>
    <w:rsid w:val="004D0383"/>
    <w:rsid w:val="004D1F3F"/>
    <w:rsid w:val="004D333E"/>
    <w:rsid w:val="004D3A72"/>
    <w:rsid w:val="004D3EE2"/>
    <w:rsid w:val="004D460D"/>
    <w:rsid w:val="004D5BBA"/>
    <w:rsid w:val="004D6540"/>
    <w:rsid w:val="004D66E9"/>
    <w:rsid w:val="004E0175"/>
    <w:rsid w:val="004E14EB"/>
    <w:rsid w:val="004E1C2A"/>
    <w:rsid w:val="004E2ACB"/>
    <w:rsid w:val="004E38B0"/>
    <w:rsid w:val="004E3C28"/>
    <w:rsid w:val="004E4332"/>
    <w:rsid w:val="004E4E0B"/>
    <w:rsid w:val="004E5594"/>
    <w:rsid w:val="004E641A"/>
    <w:rsid w:val="004E6856"/>
    <w:rsid w:val="004E6FB4"/>
    <w:rsid w:val="004F0977"/>
    <w:rsid w:val="004F1408"/>
    <w:rsid w:val="004F4DF3"/>
    <w:rsid w:val="004F4E1D"/>
    <w:rsid w:val="004F616E"/>
    <w:rsid w:val="004F6257"/>
    <w:rsid w:val="004F6A25"/>
    <w:rsid w:val="004F6AB0"/>
    <w:rsid w:val="004F6B4D"/>
    <w:rsid w:val="004F6F40"/>
    <w:rsid w:val="005000BD"/>
    <w:rsid w:val="005000DD"/>
    <w:rsid w:val="00501194"/>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447"/>
    <w:rsid w:val="005246F1"/>
    <w:rsid w:val="0052734E"/>
    <w:rsid w:val="0052782C"/>
    <w:rsid w:val="00527A41"/>
    <w:rsid w:val="00530E46"/>
    <w:rsid w:val="005324EF"/>
    <w:rsid w:val="0053286B"/>
    <w:rsid w:val="00536369"/>
    <w:rsid w:val="005363A7"/>
    <w:rsid w:val="005400FF"/>
    <w:rsid w:val="00540E99"/>
    <w:rsid w:val="00541130"/>
    <w:rsid w:val="00543CDB"/>
    <w:rsid w:val="005447BE"/>
    <w:rsid w:val="0054690D"/>
    <w:rsid w:val="00546A8B"/>
    <w:rsid w:val="00546D5E"/>
    <w:rsid w:val="00546F02"/>
    <w:rsid w:val="00547051"/>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446"/>
    <w:rsid w:val="0057368B"/>
    <w:rsid w:val="00573F07"/>
    <w:rsid w:val="00574582"/>
    <w:rsid w:val="0057478F"/>
    <w:rsid w:val="005747FF"/>
    <w:rsid w:val="00576415"/>
    <w:rsid w:val="00576C3D"/>
    <w:rsid w:val="00580D0F"/>
    <w:rsid w:val="00581F3D"/>
    <w:rsid w:val="005824C0"/>
    <w:rsid w:val="00582560"/>
    <w:rsid w:val="00582FD7"/>
    <w:rsid w:val="005832ED"/>
    <w:rsid w:val="00583524"/>
    <w:rsid w:val="005835A2"/>
    <w:rsid w:val="005835CB"/>
    <w:rsid w:val="00583853"/>
    <w:rsid w:val="005857A8"/>
    <w:rsid w:val="0058713B"/>
    <w:rsid w:val="005876D2"/>
    <w:rsid w:val="0059056C"/>
    <w:rsid w:val="0059130B"/>
    <w:rsid w:val="00593F04"/>
    <w:rsid w:val="00594705"/>
    <w:rsid w:val="0059525D"/>
    <w:rsid w:val="00596689"/>
    <w:rsid w:val="005A16FB"/>
    <w:rsid w:val="005A1A68"/>
    <w:rsid w:val="005A1D50"/>
    <w:rsid w:val="005A2985"/>
    <w:rsid w:val="005A2A5A"/>
    <w:rsid w:val="005A3076"/>
    <w:rsid w:val="005A39FC"/>
    <w:rsid w:val="005A3B66"/>
    <w:rsid w:val="005A42E3"/>
    <w:rsid w:val="005A5431"/>
    <w:rsid w:val="005A5F04"/>
    <w:rsid w:val="005A6DC2"/>
    <w:rsid w:val="005B0870"/>
    <w:rsid w:val="005B1762"/>
    <w:rsid w:val="005B23E7"/>
    <w:rsid w:val="005B4744"/>
    <w:rsid w:val="005B4B88"/>
    <w:rsid w:val="005B5605"/>
    <w:rsid w:val="005B5D60"/>
    <w:rsid w:val="005B5E31"/>
    <w:rsid w:val="005B64AE"/>
    <w:rsid w:val="005B6E3D"/>
    <w:rsid w:val="005B7298"/>
    <w:rsid w:val="005C1BFC"/>
    <w:rsid w:val="005C7B55"/>
    <w:rsid w:val="005D0175"/>
    <w:rsid w:val="005D1CC4"/>
    <w:rsid w:val="005D2D62"/>
    <w:rsid w:val="005D3076"/>
    <w:rsid w:val="005D4563"/>
    <w:rsid w:val="005D5A78"/>
    <w:rsid w:val="005D5DB0"/>
    <w:rsid w:val="005D78DA"/>
    <w:rsid w:val="005D7A00"/>
    <w:rsid w:val="005E0B43"/>
    <w:rsid w:val="005E1206"/>
    <w:rsid w:val="005E1533"/>
    <w:rsid w:val="005E35C4"/>
    <w:rsid w:val="005E4742"/>
    <w:rsid w:val="005E6829"/>
    <w:rsid w:val="005F10D4"/>
    <w:rsid w:val="005F2529"/>
    <w:rsid w:val="005F26E8"/>
    <w:rsid w:val="005F275A"/>
    <w:rsid w:val="005F2E08"/>
    <w:rsid w:val="005F47E1"/>
    <w:rsid w:val="005F7834"/>
    <w:rsid w:val="005F78DD"/>
    <w:rsid w:val="005F7A4D"/>
    <w:rsid w:val="00601B68"/>
    <w:rsid w:val="006026BA"/>
    <w:rsid w:val="0060359B"/>
    <w:rsid w:val="00603EE3"/>
    <w:rsid w:val="00603F69"/>
    <w:rsid w:val="006040DA"/>
    <w:rsid w:val="006047BD"/>
    <w:rsid w:val="00605B34"/>
    <w:rsid w:val="00607675"/>
    <w:rsid w:val="0061006E"/>
    <w:rsid w:val="00610D27"/>
    <w:rsid w:val="00610F09"/>
    <w:rsid w:val="00610F53"/>
    <w:rsid w:val="00612E3F"/>
    <w:rsid w:val="00612ECC"/>
    <w:rsid w:val="00613208"/>
    <w:rsid w:val="00613FFD"/>
    <w:rsid w:val="00616767"/>
    <w:rsid w:val="0061698B"/>
    <w:rsid w:val="00616F61"/>
    <w:rsid w:val="00617299"/>
    <w:rsid w:val="006207E2"/>
    <w:rsid w:val="00620917"/>
    <w:rsid w:val="0062163D"/>
    <w:rsid w:val="00621BCB"/>
    <w:rsid w:val="00623A9E"/>
    <w:rsid w:val="00624A20"/>
    <w:rsid w:val="00624C9B"/>
    <w:rsid w:val="006251EB"/>
    <w:rsid w:val="0062541D"/>
    <w:rsid w:val="00630BB3"/>
    <w:rsid w:val="00632182"/>
    <w:rsid w:val="006335DF"/>
    <w:rsid w:val="00633A4A"/>
    <w:rsid w:val="00634717"/>
    <w:rsid w:val="0063670E"/>
    <w:rsid w:val="00637181"/>
    <w:rsid w:val="00637AF8"/>
    <w:rsid w:val="006412BE"/>
    <w:rsid w:val="0064144D"/>
    <w:rsid w:val="00641609"/>
    <w:rsid w:val="0064160E"/>
    <w:rsid w:val="00642389"/>
    <w:rsid w:val="006439ED"/>
    <w:rsid w:val="006439F9"/>
    <w:rsid w:val="00644306"/>
    <w:rsid w:val="00644EAB"/>
    <w:rsid w:val="006450E2"/>
    <w:rsid w:val="006453D8"/>
    <w:rsid w:val="006457A5"/>
    <w:rsid w:val="00647A02"/>
    <w:rsid w:val="00650503"/>
    <w:rsid w:val="00650AC2"/>
    <w:rsid w:val="00651A1C"/>
    <w:rsid w:val="00651E73"/>
    <w:rsid w:val="006522EF"/>
    <w:rsid w:val="006522FD"/>
    <w:rsid w:val="00652800"/>
    <w:rsid w:val="00653AB0"/>
    <w:rsid w:val="00653C5D"/>
    <w:rsid w:val="006544A7"/>
    <w:rsid w:val="006552BE"/>
    <w:rsid w:val="00661413"/>
    <w:rsid w:val="006618E3"/>
    <w:rsid w:val="00661D06"/>
    <w:rsid w:val="00661EB6"/>
    <w:rsid w:val="006638B4"/>
    <w:rsid w:val="0066400D"/>
    <w:rsid w:val="006641B3"/>
    <w:rsid w:val="006644C4"/>
    <w:rsid w:val="00665F1A"/>
    <w:rsid w:val="0066665B"/>
    <w:rsid w:val="00670EE3"/>
    <w:rsid w:val="00672147"/>
    <w:rsid w:val="006724F1"/>
    <w:rsid w:val="00672902"/>
    <w:rsid w:val="00673149"/>
    <w:rsid w:val="0067331F"/>
    <w:rsid w:val="006742E8"/>
    <w:rsid w:val="0067482E"/>
    <w:rsid w:val="00674C2C"/>
    <w:rsid w:val="00675260"/>
    <w:rsid w:val="00677DDB"/>
    <w:rsid w:val="00677EF0"/>
    <w:rsid w:val="006814BF"/>
    <w:rsid w:val="00681DCF"/>
    <w:rsid w:val="00681F32"/>
    <w:rsid w:val="006826B1"/>
    <w:rsid w:val="00683AEC"/>
    <w:rsid w:val="0068405D"/>
    <w:rsid w:val="00684672"/>
    <w:rsid w:val="0068481E"/>
    <w:rsid w:val="0068539B"/>
    <w:rsid w:val="006856F4"/>
    <w:rsid w:val="0068666F"/>
    <w:rsid w:val="0068780A"/>
    <w:rsid w:val="00690267"/>
    <w:rsid w:val="006906E7"/>
    <w:rsid w:val="006931D4"/>
    <w:rsid w:val="00694E70"/>
    <w:rsid w:val="006954D4"/>
    <w:rsid w:val="0069562C"/>
    <w:rsid w:val="0069598B"/>
    <w:rsid w:val="00695AF0"/>
    <w:rsid w:val="0069757D"/>
    <w:rsid w:val="006A09C3"/>
    <w:rsid w:val="006A1A8E"/>
    <w:rsid w:val="006A1CF6"/>
    <w:rsid w:val="006A2D9E"/>
    <w:rsid w:val="006A36DB"/>
    <w:rsid w:val="006A3E5D"/>
    <w:rsid w:val="006A3EF2"/>
    <w:rsid w:val="006A44D0"/>
    <w:rsid w:val="006A48C1"/>
    <w:rsid w:val="006A510D"/>
    <w:rsid w:val="006A51A4"/>
    <w:rsid w:val="006B0291"/>
    <w:rsid w:val="006B06B2"/>
    <w:rsid w:val="006B1FFA"/>
    <w:rsid w:val="006B20FA"/>
    <w:rsid w:val="006B3564"/>
    <w:rsid w:val="006B37E6"/>
    <w:rsid w:val="006B3D8F"/>
    <w:rsid w:val="006B42E3"/>
    <w:rsid w:val="006B44E9"/>
    <w:rsid w:val="006B73E5"/>
    <w:rsid w:val="006C00A3"/>
    <w:rsid w:val="006C0ED0"/>
    <w:rsid w:val="006C10FC"/>
    <w:rsid w:val="006C4B47"/>
    <w:rsid w:val="006C4FEE"/>
    <w:rsid w:val="006C615D"/>
    <w:rsid w:val="006C7AB5"/>
    <w:rsid w:val="006D062E"/>
    <w:rsid w:val="006D0817"/>
    <w:rsid w:val="006D0996"/>
    <w:rsid w:val="006D0DA0"/>
    <w:rsid w:val="006D2405"/>
    <w:rsid w:val="006D3A0E"/>
    <w:rsid w:val="006D4A39"/>
    <w:rsid w:val="006D53A4"/>
    <w:rsid w:val="006D6748"/>
    <w:rsid w:val="006D699D"/>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C95"/>
    <w:rsid w:val="006F4503"/>
    <w:rsid w:val="006F4BFA"/>
    <w:rsid w:val="006F594B"/>
    <w:rsid w:val="00700048"/>
    <w:rsid w:val="00700346"/>
    <w:rsid w:val="0070190E"/>
    <w:rsid w:val="00701DAC"/>
    <w:rsid w:val="00703206"/>
    <w:rsid w:val="00704694"/>
    <w:rsid w:val="00704FB4"/>
    <w:rsid w:val="007058CD"/>
    <w:rsid w:val="00705D75"/>
    <w:rsid w:val="00706293"/>
    <w:rsid w:val="0070723B"/>
    <w:rsid w:val="007124A7"/>
    <w:rsid w:val="00712BEC"/>
    <w:rsid w:val="00712DA7"/>
    <w:rsid w:val="00714956"/>
    <w:rsid w:val="00714C23"/>
    <w:rsid w:val="00714DD2"/>
    <w:rsid w:val="00715F89"/>
    <w:rsid w:val="00716DF4"/>
    <w:rsid w:val="00716FB7"/>
    <w:rsid w:val="00717C66"/>
    <w:rsid w:val="0072144B"/>
    <w:rsid w:val="00722D6B"/>
    <w:rsid w:val="0072360C"/>
    <w:rsid w:val="00723956"/>
    <w:rsid w:val="00724203"/>
    <w:rsid w:val="007249C9"/>
    <w:rsid w:val="00725C3B"/>
    <w:rsid w:val="00725D14"/>
    <w:rsid w:val="00725E0D"/>
    <w:rsid w:val="007266FB"/>
    <w:rsid w:val="0073212B"/>
    <w:rsid w:val="00732BF4"/>
    <w:rsid w:val="0073364D"/>
    <w:rsid w:val="00733D6A"/>
    <w:rsid w:val="00734065"/>
    <w:rsid w:val="00734894"/>
    <w:rsid w:val="00735327"/>
    <w:rsid w:val="00735451"/>
    <w:rsid w:val="0073637A"/>
    <w:rsid w:val="00736F68"/>
    <w:rsid w:val="00740573"/>
    <w:rsid w:val="00740D5F"/>
    <w:rsid w:val="00741479"/>
    <w:rsid w:val="007414DA"/>
    <w:rsid w:val="00741ACA"/>
    <w:rsid w:val="007448D2"/>
    <w:rsid w:val="00744A73"/>
    <w:rsid w:val="00744DB8"/>
    <w:rsid w:val="00745C28"/>
    <w:rsid w:val="00745E73"/>
    <w:rsid w:val="007460FF"/>
    <w:rsid w:val="007474D4"/>
    <w:rsid w:val="00747528"/>
    <w:rsid w:val="0075322D"/>
    <w:rsid w:val="00753D56"/>
    <w:rsid w:val="007564AE"/>
    <w:rsid w:val="00757591"/>
    <w:rsid w:val="00757633"/>
    <w:rsid w:val="00757A59"/>
    <w:rsid w:val="00757DD5"/>
    <w:rsid w:val="007605BA"/>
    <w:rsid w:val="007617A7"/>
    <w:rsid w:val="00762125"/>
    <w:rsid w:val="007635C3"/>
    <w:rsid w:val="00765E06"/>
    <w:rsid w:val="00765F2A"/>
    <w:rsid w:val="00765F79"/>
    <w:rsid w:val="00766A1D"/>
    <w:rsid w:val="00766BC2"/>
    <w:rsid w:val="00770223"/>
    <w:rsid w:val="007706FF"/>
    <w:rsid w:val="00770891"/>
    <w:rsid w:val="00770C61"/>
    <w:rsid w:val="00772BA3"/>
    <w:rsid w:val="0077441F"/>
    <w:rsid w:val="00774B1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19C8"/>
    <w:rsid w:val="007919DC"/>
    <w:rsid w:val="00791B72"/>
    <w:rsid w:val="00791C7F"/>
    <w:rsid w:val="00793D80"/>
    <w:rsid w:val="00796888"/>
    <w:rsid w:val="007A1326"/>
    <w:rsid w:val="007A1AA1"/>
    <w:rsid w:val="007A1E54"/>
    <w:rsid w:val="007A2B7B"/>
    <w:rsid w:val="007A3356"/>
    <w:rsid w:val="007A36F3"/>
    <w:rsid w:val="007A4CEF"/>
    <w:rsid w:val="007A55A8"/>
    <w:rsid w:val="007A5BA2"/>
    <w:rsid w:val="007A5CA5"/>
    <w:rsid w:val="007A620D"/>
    <w:rsid w:val="007A668F"/>
    <w:rsid w:val="007A687E"/>
    <w:rsid w:val="007A6DC5"/>
    <w:rsid w:val="007B24C4"/>
    <w:rsid w:val="007B50E4"/>
    <w:rsid w:val="007B5236"/>
    <w:rsid w:val="007B6B2F"/>
    <w:rsid w:val="007C057B"/>
    <w:rsid w:val="007C1661"/>
    <w:rsid w:val="007C1A9E"/>
    <w:rsid w:val="007C2578"/>
    <w:rsid w:val="007C6E38"/>
    <w:rsid w:val="007D0284"/>
    <w:rsid w:val="007D212E"/>
    <w:rsid w:val="007D35E0"/>
    <w:rsid w:val="007D458F"/>
    <w:rsid w:val="007D5655"/>
    <w:rsid w:val="007D581D"/>
    <w:rsid w:val="007D5A52"/>
    <w:rsid w:val="007D73C0"/>
    <w:rsid w:val="007D7CF5"/>
    <w:rsid w:val="007D7E58"/>
    <w:rsid w:val="007E0138"/>
    <w:rsid w:val="007E047A"/>
    <w:rsid w:val="007E2AEB"/>
    <w:rsid w:val="007E3742"/>
    <w:rsid w:val="007E41AD"/>
    <w:rsid w:val="007E497E"/>
    <w:rsid w:val="007E51F4"/>
    <w:rsid w:val="007E5E9E"/>
    <w:rsid w:val="007E7486"/>
    <w:rsid w:val="007E7851"/>
    <w:rsid w:val="007F07F3"/>
    <w:rsid w:val="007F1493"/>
    <w:rsid w:val="007F15BC"/>
    <w:rsid w:val="007F3524"/>
    <w:rsid w:val="007F576D"/>
    <w:rsid w:val="007F60DB"/>
    <w:rsid w:val="007F637A"/>
    <w:rsid w:val="007F66A6"/>
    <w:rsid w:val="007F68BA"/>
    <w:rsid w:val="007F76BF"/>
    <w:rsid w:val="007F7FE4"/>
    <w:rsid w:val="00800143"/>
    <w:rsid w:val="008003CD"/>
    <w:rsid w:val="00800512"/>
    <w:rsid w:val="00801331"/>
    <w:rsid w:val="00801687"/>
    <w:rsid w:val="008019EE"/>
    <w:rsid w:val="00802022"/>
    <w:rsid w:val="0080207C"/>
    <w:rsid w:val="008028A3"/>
    <w:rsid w:val="00802F78"/>
    <w:rsid w:val="008050F2"/>
    <w:rsid w:val="008059C1"/>
    <w:rsid w:val="0080662F"/>
    <w:rsid w:val="00806C91"/>
    <w:rsid w:val="0081065F"/>
    <w:rsid w:val="0081071A"/>
    <w:rsid w:val="00810E72"/>
    <w:rsid w:val="0081179B"/>
    <w:rsid w:val="00812DCB"/>
    <w:rsid w:val="00813FA5"/>
    <w:rsid w:val="0081523F"/>
    <w:rsid w:val="00816151"/>
    <w:rsid w:val="00817268"/>
    <w:rsid w:val="00817925"/>
    <w:rsid w:val="008203B7"/>
    <w:rsid w:val="00820BB7"/>
    <w:rsid w:val="008212BE"/>
    <w:rsid w:val="008216B3"/>
    <w:rsid w:val="008218CF"/>
    <w:rsid w:val="00821E87"/>
    <w:rsid w:val="008248E7"/>
    <w:rsid w:val="00824F02"/>
    <w:rsid w:val="00825595"/>
    <w:rsid w:val="00826BD1"/>
    <w:rsid w:val="00826C4F"/>
    <w:rsid w:val="00830A48"/>
    <w:rsid w:val="00831A7C"/>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8C3"/>
    <w:rsid w:val="00843ED1"/>
    <w:rsid w:val="008455DA"/>
    <w:rsid w:val="0084631E"/>
    <w:rsid w:val="008467D0"/>
    <w:rsid w:val="008470D0"/>
    <w:rsid w:val="008505DC"/>
    <w:rsid w:val="008509F0"/>
    <w:rsid w:val="00851875"/>
    <w:rsid w:val="00852357"/>
    <w:rsid w:val="00852B7B"/>
    <w:rsid w:val="0085448C"/>
    <w:rsid w:val="00855048"/>
    <w:rsid w:val="00855F21"/>
    <w:rsid w:val="00856008"/>
    <w:rsid w:val="008563D3"/>
    <w:rsid w:val="00856E64"/>
    <w:rsid w:val="0085782C"/>
    <w:rsid w:val="00860A52"/>
    <w:rsid w:val="00861CD6"/>
    <w:rsid w:val="00862960"/>
    <w:rsid w:val="00863532"/>
    <w:rsid w:val="008641E8"/>
    <w:rsid w:val="00864336"/>
    <w:rsid w:val="00865EC3"/>
    <w:rsid w:val="0086629C"/>
    <w:rsid w:val="00866415"/>
    <w:rsid w:val="0086672A"/>
    <w:rsid w:val="00867469"/>
    <w:rsid w:val="00870838"/>
    <w:rsid w:val="00870A3D"/>
    <w:rsid w:val="00870E92"/>
    <w:rsid w:val="00873252"/>
    <w:rsid w:val="008736AC"/>
    <w:rsid w:val="00873771"/>
    <w:rsid w:val="00874C1F"/>
    <w:rsid w:val="008771B0"/>
    <w:rsid w:val="008773F6"/>
    <w:rsid w:val="00880A08"/>
    <w:rsid w:val="008813A0"/>
    <w:rsid w:val="00881B53"/>
    <w:rsid w:val="00882E98"/>
    <w:rsid w:val="00883242"/>
    <w:rsid w:val="00883A53"/>
    <w:rsid w:val="0088526C"/>
    <w:rsid w:val="00885C59"/>
    <w:rsid w:val="00885F34"/>
    <w:rsid w:val="00890C47"/>
    <w:rsid w:val="0089256F"/>
    <w:rsid w:val="00893CDB"/>
    <w:rsid w:val="00893D12"/>
    <w:rsid w:val="0089468F"/>
    <w:rsid w:val="00895105"/>
    <w:rsid w:val="00895316"/>
    <w:rsid w:val="00895861"/>
    <w:rsid w:val="00897B91"/>
    <w:rsid w:val="008A00A0"/>
    <w:rsid w:val="008A0615"/>
    <w:rsid w:val="008A0836"/>
    <w:rsid w:val="008A08A9"/>
    <w:rsid w:val="008A1693"/>
    <w:rsid w:val="008A21F0"/>
    <w:rsid w:val="008A5384"/>
    <w:rsid w:val="008A57AC"/>
    <w:rsid w:val="008A5DE5"/>
    <w:rsid w:val="008B17E8"/>
    <w:rsid w:val="008B1FDB"/>
    <w:rsid w:val="008B2A5B"/>
    <w:rsid w:val="008B367A"/>
    <w:rsid w:val="008B430F"/>
    <w:rsid w:val="008B44C9"/>
    <w:rsid w:val="008B4DA3"/>
    <w:rsid w:val="008B4FF4"/>
    <w:rsid w:val="008B62A0"/>
    <w:rsid w:val="008B6729"/>
    <w:rsid w:val="008B71D5"/>
    <w:rsid w:val="008B7F83"/>
    <w:rsid w:val="008C085A"/>
    <w:rsid w:val="008C11CD"/>
    <w:rsid w:val="008C1A20"/>
    <w:rsid w:val="008C1ABF"/>
    <w:rsid w:val="008C2FB5"/>
    <w:rsid w:val="008C302C"/>
    <w:rsid w:val="008C4382"/>
    <w:rsid w:val="008C4CAB"/>
    <w:rsid w:val="008C6461"/>
    <w:rsid w:val="008C6A74"/>
    <w:rsid w:val="008C6BA4"/>
    <w:rsid w:val="008C6F82"/>
    <w:rsid w:val="008C7CBC"/>
    <w:rsid w:val="008D0067"/>
    <w:rsid w:val="008D125E"/>
    <w:rsid w:val="008D25C1"/>
    <w:rsid w:val="008D3968"/>
    <w:rsid w:val="008D5308"/>
    <w:rsid w:val="008D55BF"/>
    <w:rsid w:val="008D61E0"/>
    <w:rsid w:val="008D6722"/>
    <w:rsid w:val="008D6E1D"/>
    <w:rsid w:val="008D7AB2"/>
    <w:rsid w:val="008E0259"/>
    <w:rsid w:val="008E131D"/>
    <w:rsid w:val="008E3879"/>
    <w:rsid w:val="008E43E0"/>
    <w:rsid w:val="008E443F"/>
    <w:rsid w:val="008E46DA"/>
    <w:rsid w:val="008E4A0E"/>
    <w:rsid w:val="008E4E59"/>
    <w:rsid w:val="008E55E9"/>
    <w:rsid w:val="008F0115"/>
    <w:rsid w:val="008F0383"/>
    <w:rsid w:val="008F1986"/>
    <w:rsid w:val="008F1F6A"/>
    <w:rsid w:val="008F28E7"/>
    <w:rsid w:val="008F3EDF"/>
    <w:rsid w:val="008F56DB"/>
    <w:rsid w:val="0090053B"/>
    <w:rsid w:val="00900E59"/>
    <w:rsid w:val="00900FCF"/>
    <w:rsid w:val="00901298"/>
    <w:rsid w:val="009019BB"/>
    <w:rsid w:val="00902437"/>
    <w:rsid w:val="00902919"/>
    <w:rsid w:val="0090315B"/>
    <w:rsid w:val="009033B0"/>
    <w:rsid w:val="00904350"/>
    <w:rsid w:val="00904D31"/>
    <w:rsid w:val="00905926"/>
    <w:rsid w:val="0090604A"/>
    <w:rsid w:val="00907038"/>
    <w:rsid w:val="009078AB"/>
    <w:rsid w:val="0091055E"/>
    <w:rsid w:val="00912C5D"/>
    <w:rsid w:val="00912EC7"/>
    <w:rsid w:val="00913D40"/>
    <w:rsid w:val="00913F89"/>
    <w:rsid w:val="00915222"/>
    <w:rsid w:val="009153A2"/>
    <w:rsid w:val="0091571A"/>
    <w:rsid w:val="00915AC4"/>
    <w:rsid w:val="00915CF1"/>
    <w:rsid w:val="00920404"/>
    <w:rsid w:val="00920A1E"/>
    <w:rsid w:val="00920C71"/>
    <w:rsid w:val="0092155F"/>
    <w:rsid w:val="00922193"/>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4847"/>
    <w:rsid w:val="0093530F"/>
    <w:rsid w:val="0093592F"/>
    <w:rsid w:val="00935E65"/>
    <w:rsid w:val="009363F0"/>
    <w:rsid w:val="009366EA"/>
    <w:rsid w:val="0093688D"/>
    <w:rsid w:val="00940EB4"/>
    <w:rsid w:val="009415DA"/>
    <w:rsid w:val="0094165A"/>
    <w:rsid w:val="00942056"/>
    <w:rsid w:val="009429D1"/>
    <w:rsid w:val="00942E67"/>
    <w:rsid w:val="009430A3"/>
    <w:rsid w:val="00943299"/>
    <w:rsid w:val="009438A7"/>
    <w:rsid w:val="009458AF"/>
    <w:rsid w:val="00945F5E"/>
    <w:rsid w:val="00946555"/>
    <w:rsid w:val="009503BB"/>
    <w:rsid w:val="009520A1"/>
    <w:rsid w:val="009522E2"/>
    <w:rsid w:val="0095259D"/>
    <w:rsid w:val="009528C1"/>
    <w:rsid w:val="009532C7"/>
    <w:rsid w:val="00953891"/>
    <w:rsid w:val="00953E82"/>
    <w:rsid w:val="00955D6C"/>
    <w:rsid w:val="00957107"/>
    <w:rsid w:val="00960547"/>
    <w:rsid w:val="00960CCA"/>
    <w:rsid w:val="00960E03"/>
    <w:rsid w:val="009624AB"/>
    <w:rsid w:val="009634F6"/>
    <w:rsid w:val="00963579"/>
    <w:rsid w:val="00963FEC"/>
    <w:rsid w:val="0096422F"/>
    <w:rsid w:val="00964AE3"/>
    <w:rsid w:val="00965F05"/>
    <w:rsid w:val="00966CC5"/>
    <w:rsid w:val="0096720F"/>
    <w:rsid w:val="0097036E"/>
    <w:rsid w:val="00970968"/>
    <w:rsid w:val="009718BF"/>
    <w:rsid w:val="00972BCE"/>
    <w:rsid w:val="00973DB2"/>
    <w:rsid w:val="00973EF2"/>
    <w:rsid w:val="009744C0"/>
    <w:rsid w:val="009749A8"/>
    <w:rsid w:val="009771A9"/>
    <w:rsid w:val="00981475"/>
    <w:rsid w:val="00981668"/>
    <w:rsid w:val="00984331"/>
    <w:rsid w:val="00984C07"/>
    <w:rsid w:val="00985F69"/>
    <w:rsid w:val="00986E99"/>
    <w:rsid w:val="00987813"/>
    <w:rsid w:val="00990C18"/>
    <w:rsid w:val="00990C46"/>
    <w:rsid w:val="00991DEF"/>
    <w:rsid w:val="00992659"/>
    <w:rsid w:val="0099359F"/>
    <w:rsid w:val="00993B98"/>
    <w:rsid w:val="00993E2E"/>
    <w:rsid w:val="00993F37"/>
    <w:rsid w:val="00993F3E"/>
    <w:rsid w:val="009944F9"/>
    <w:rsid w:val="00994B3A"/>
    <w:rsid w:val="00995954"/>
    <w:rsid w:val="00995CE3"/>
    <w:rsid w:val="00995E81"/>
    <w:rsid w:val="00996470"/>
    <w:rsid w:val="00996603"/>
    <w:rsid w:val="009974B3"/>
    <w:rsid w:val="00997F5D"/>
    <w:rsid w:val="009A0220"/>
    <w:rsid w:val="009A09AC"/>
    <w:rsid w:val="009A0DC2"/>
    <w:rsid w:val="009A1BBC"/>
    <w:rsid w:val="009A247B"/>
    <w:rsid w:val="009A2864"/>
    <w:rsid w:val="009A313E"/>
    <w:rsid w:val="009A3EAC"/>
    <w:rsid w:val="009A40D9"/>
    <w:rsid w:val="009A4303"/>
    <w:rsid w:val="009B0578"/>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2227"/>
    <w:rsid w:val="009C3001"/>
    <w:rsid w:val="009C44C9"/>
    <w:rsid w:val="009C575A"/>
    <w:rsid w:val="009C65D7"/>
    <w:rsid w:val="009C6822"/>
    <w:rsid w:val="009C690D"/>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891"/>
    <w:rsid w:val="009E0CF8"/>
    <w:rsid w:val="009E16BB"/>
    <w:rsid w:val="009E3679"/>
    <w:rsid w:val="009E4D22"/>
    <w:rsid w:val="009E56EB"/>
    <w:rsid w:val="009E6AB6"/>
    <w:rsid w:val="009E6B21"/>
    <w:rsid w:val="009E7029"/>
    <w:rsid w:val="009E7F27"/>
    <w:rsid w:val="009F0FCA"/>
    <w:rsid w:val="009F1A7D"/>
    <w:rsid w:val="009F25A7"/>
    <w:rsid w:val="009F3431"/>
    <w:rsid w:val="009F3838"/>
    <w:rsid w:val="009F3ECD"/>
    <w:rsid w:val="009F4B19"/>
    <w:rsid w:val="009F5F05"/>
    <w:rsid w:val="009F641F"/>
    <w:rsid w:val="009F7315"/>
    <w:rsid w:val="009F73D1"/>
    <w:rsid w:val="00A00D40"/>
    <w:rsid w:val="00A01215"/>
    <w:rsid w:val="00A01FE7"/>
    <w:rsid w:val="00A039C3"/>
    <w:rsid w:val="00A04491"/>
    <w:rsid w:val="00A04A93"/>
    <w:rsid w:val="00A0584C"/>
    <w:rsid w:val="00A059DA"/>
    <w:rsid w:val="00A070D4"/>
    <w:rsid w:val="00A07569"/>
    <w:rsid w:val="00A07749"/>
    <w:rsid w:val="00A078FB"/>
    <w:rsid w:val="00A07A06"/>
    <w:rsid w:val="00A10CE1"/>
    <w:rsid w:val="00A10CED"/>
    <w:rsid w:val="00A11A30"/>
    <w:rsid w:val="00A128C6"/>
    <w:rsid w:val="00A143CE"/>
    <w:rsid w:val="00A16D9B"/>
    <w:rsid w:val="00A21A49"/>
    <w:rsid w:val="00A227A7"/>
    <w:rsid w:val="00A231E9"/>
    <w:rsid w:val="00A23647"/>
    <w:rsid w:val="00A245FE"/>
    <w:rsid w:val="00A30056"/>
    <w:rsid w:val="00A307AE"/>
    <w:rsid w:val="00A31018"/>
    <w:rsid w:val="00A34AA6"/>
    <w:rsid w:val="00A350CB"/>
    <w:rsid w:val="00A3511D"/>
    <w:rsid w:val="00A3522F"/>
    <w:rsid w:val="00A35E8B"/>
    <w:rsid w:val="00A361C6"/>
    <w:rsid w:val="00A3669F"/>
    <w:rsid w:val="00A376EE"/>
    <w:rsid w:val="00A37D04"/>
    <w:rsid w:val="00A41A01"/>
    <w:rsid w:val="00A429A9"/>
    <w:rsid w:val="00A43CFF"/>
    <w:rsid w:val="00A47719"/>
    <w:rsid w:val="00A47EAB"/>
    <w:rsid w:val="00A50510"/>
    <w:rsid w:val="00A5068D"/>
    <w:rsid w:val="00A509B4"/>
    <w:rsid w:val="00A50D22"/>
    <w:rsid w:val="00A51D10"/>
    <w:rsid w:val="00A5427A"/>
    <w:rsid w:val="00A54C7B"/>
    <w:rsid w:val="00A54CFD"/>
    <w:rsid w:val="00A5639F"/>
    <w:rsid w:val="00A5675E"/>
    <w:rsid w:val="00A57040"/>
    <w:rsid w:val="00A60064"/>
    <w:rsid w:val="00A6044F"/>
    <w:rsid w:val="00A60D26"/>
    <w:rsid w:val="00A6135C"/>
    <w:rsid w:val="00A64F90"/>
    <w:rsid w:val="00A65A2B"/>
    <w:rsid w:val="00A66097"/>
    <w:rsid w:val="00A70170"/>
    <w:rsid w:val="00A72659"/>
    <w:rsid w:val="00A726C7"/>
    <w:rsid w:val="00A7409C"/>
    <w:rsid w:val="00A752B5"/>
    <w:rsid w:val="00A75C02"/>
    <w:rsid w:val="00A774B4"/>
    <w:rsid w:val="00A77927"/>
    <w:rsid w:val="00A81734"/>
    <w:rsid w:val="00A81791"/>
    <w:rsid w:val="00A8195D"/>
    <w:rsid w:val="00A81B75"/>
    <w:rsid w:val="00A81DC9"/>
    <w:rsid w:val="00A82923"/>
    <w:rsid w:val="00A83203"/>
    <w:rsid w:val="00A8356E"/>
    <w:rsid w:val="00A8372C"/>
    <w:rsid w:val="00A84F74"/>
    <w:rsid w:val="00A850C3"/>
    <w:rsid w:val="00A855FA"/>
    <w:rsid w:val="00A865B5"/>
    <w:rsid w:val="00A8768E"/>
    <w:rsid w:val="00A90244"/>
    <w:rsid w:val="00A905C6"/>
    <w:rsid w:val="00A90A0B"/>
    <w:rsid w:val="00A912FE"/>
    <w:rsid w:val="00A91418"/>
    <w:rsid w:val="00A918A6"/>
    <w:rsid w:val="00A91A18"/>
    <w:rsid w:val="00A91B40"/>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A74E0"/>
    <w:rsid w:val="00AB0677"/>
    <w:rsid w:val="00AB0B02"/>
    <w:rsid w:val="00AB1983"/>
    <w:rsid w:val="00AB1B8F"/>
    <w:rsid w:val="00AB23C3"/>
    <w:rsid w:val="00AB24DB"/>
    <w:rsid w:val="00AB27AB"/>
    <w:rsid w:val="00AB35D0"/>
    <w:rsid w:val="00AB391D"/>
    <w:rsid w:val="00AB6B59"/>
    <w:rsid w:val="00AB7349"/>
    <w:rsid w:val="00AB77E7"/>
    <w:rsid w:val="00AC1DCF"/>
    <w:rsid w:val="00AC23B1"/>
    <w:rsid w:val="00AC260E"/>
    <w:rsid w:val="00AC2AF9"/>
    <w:rsid w:val="00AC2F71"/>
    <w:rsid w:val="00AC47A6"/>
    <w:rsid w:val="00AC60C5"/>
    <w:rsid w:val="00AC66FA"/>
    <w:rsid w:val="00AC67E9"/>
    <w:rsid w:val="00AC68E6"/>
    <w:rsid w:val="00AC78ED"/>
    <w:rsid w:val="00AD02D3"/>
    <w:rsid w:val="00AD3675"/>
    <w:rsid w:val="00AD5221"/>
    <w:rsid w:val="00AD56A9"/>
    <w:rsid w:val="00AD69C4"/>
    <w:rsid w:val="00AD6F0C"/>
    <w:rsid w:val="00AD79BA"/>
    <w:rsid w:val="00AE1C5F"/>
    <w:rsid w:val="00AE205E"/>
    <w:rsid w:val="00AE23DD"/>
    <w:rsid w:val="00AE368A"/>
    <w:rsid w:val="00AE3899"/>
    <w:rsid w:val="00AE5378"/>
    <w:rsid w:val="00AE59FA"/>
    <w:rsid w:val="00AE6CD2"/>
    <w:rsid w:val="00AE776A"/>
    <w:rsid w:val="00AF1F68"/>
    <w:rsid w:val="00AF2546"/>
    <w:rsid w:val="00AF27B7"/>
    <w:rsid w:val="00AF2BB2"/>
    <w:rsid w:val="00AF3C5D"/>
    <w:rsid w:val="00AF4817"/>
    <w:rsid w:val="00AF726A"/>
    <w:rsid w:val="00AF7AB4"/>
    <w:rsid w:val="00AF7B91"/>
    <w:rsid w:val="00B00015"/>
    <w:rsid w:val="00B0033A"/>
    <w:rsid w:val="00B01B47"/>
    <w:rsid w:val="00B020DB"/>
    <w:rsid w:val="00B031F6"/>
    <w:rsid w:val="00B043A6"/>
    <w:rsid w:val="00B06DE8"/>
    <w:rsid w:val="00B077AD"/>
    <w:rsid w:val="00B07AE1"/>
    <w:rsid w:val="00B07D23"/>
    <w:rsid w:val="00B12968"/>
    <w:rsid w:val="00B131FF"/>
    <w:rsid w:val="00B13498"/>
    <w:rsid w:val="00B13DA2"/>
    <w:rsid w:val="00B14BD8"/>
    <w:rsid w:val="00B1672A"/>
    <w:rsid w:val="00B16BE5"/>
    <w:rsid w:val="00B16E71"/>
    <w:rsid w:val="00B174BD"/>
    <w:rsid w:val="00B20690"/>
    <w:rsid w:val="00B20B2A"/>
    <w:rsid w:val="00B21179"/>
    <w:rsid w:val="00B2129B"/>
    <w:rsid w:val="00B215A8"/>
    <w:rsid w:val="00B21A54"/>
    <w:rsid w:val="00B22FA7"/>
    <w:rsid w:val="00B239C4"/>
    <w:rsid w:val="00B23D86"/>
    <w:rsid w:val="00B24845"/>
    <w:rsid w:val="00B26370"/>
    <w:rsid w:val="00B27039"/>
    <w:rsid w:val="00B27C56"/>
    <w:rsid w:val="00B27D18"/>
    <w:rsid w:val="00B300DB"/>
    <w:rsid w:val="00B32BEC"/>
    <w:rsid w:val="00B32F1E"/>
    <w:rsid w:val="00B35B87"/>
    <w:rsid w:val="00B36CA4"/>
    <w:rsid w:val="00B40556"/>
    <w:rsid w:val="00B41D0C"/>
    <w:rsid w:val="00B42AB0"/>
    <w:rsid w:val="00B43107"/>
    <w:rsid w:val="00B45AC4"/>
    <w:rsid w:val="00B45E0A"/>
    <w:rsid w:val="00B47A18"/>
    <w:rsid w:val="00B51CD5"/>
    <w:rsid w:val="00B53824"/>
    <w:rsid w:val="00B53857"/>
    <w:rsid w:val="00B54009"/>
    <w:rsid w:val="00B54B6C"/>
    <w:rsid w:val="00B55A04"/>
    <w:rsid w:val="00B55CEE"/>
    <w:rsid w:val="00B5698A"/>
    <w:rsid w:val="00B56FB1"/>
    <w:rsid w:val="00B57ABF"/>
    <w:rsid w:val="00B601C6"/>
    <w:rsid w:val="00B6083F"/>
    <w:rsid w:val="00B61504"/>
    <w:rsid w:val="00B620AE"/>
    <w:rsid w:val="00B62E95"/>
    <w:rsid w:val="00B63ABC"/>
    <w:rsid w:val="00B64D3D"/>
    <w:rsid w:val="00B64F0A"/>
    <w:rsid w:val="00B6562C"/>
    <w:rsid w:val="00B6729E"/>
    <w:rsid w:val="00B720C9"/>
    <w:rsid w:val="00B7391B"/>
    <w:rsid w:val="00B73ACC"/>
    <w:rsid w:val="00B743E7"/>
    <w:rsid w:val="00B74A00"/>
    <w:rsid w:val="00B74B80"/>
    <w:rsid w:val="00B7567D"/>
    <w:rsid w:val="00B766E4"/>
    <w:rsid w:val="00B768A9"/>
    <w:rsid w:val="00B76E90"/>
    <w:rsid w:val="00B8005C"/>
    <w:rsid w:val="00B80717"/>
    <w:rsid w:val="00B82E5F"/>
    <w:rsid w:val="00B8666B"/>
    <w:rsid w:val="00B86C64"/>
    <w:rsid w:val="00B86D18"/>
    <w:rsid w:val="00B904F4"/>
    <w:rsid w:val="00B90BD1"/>
    <w:rsid w:val="00B92536"/>
    <w:rsid w:val="00B9274D"/>
    <w:rsid w:val="00B93A02"/>
    <w:rsid w:val="00B94207"/>
    <w:rsid w:val="00B945D4"/>
    <w:rsid w:val="00B9506C"/>
    <w:rsid w:val="00B97B50"/>
    <w:rsid w:val="00BA3959"/>
    <w:rsid w:val="00BA4685"/>
    <w:rsid w:val="00BA563D"/>
    <w:rsid w:val="00BA5BCC"/>
    <w:rsid w:val="00BA5E5B"/>
    <w:rsid w:val="00BA6802"/>
    <w:rsid w:val="00BB1641"/>
    <w:rsid w:val="00BB1855"/>
    <w:rsid w:val="00BB2332"/>
    <w:rsid w:val="00BB239F"/>
    <w:rsid w:val="00BB2494"/>
    <w:rsid w:val="00BB2522"/>
    <w:rsid w:val="00BB28A3"/>
    <w:rsid w:val="00BB5218"/>
    <w:rsid w:val="00BB6A8E"/>
    <w:rsid w:val="00BB72C0"/>
    <w:rsid w:val="00BB7FF3"/>
    <w:rsid w:val="00BC0AF1"/>
    <w:rsid w:val="00BC1014"/>
    <w:rsid w:val="00BC189E"/>
    <w:rsid w:val="00BC2104"/>
    <w:rsid w:val="00BC27BE"/>
    <w:rsid w:val="00BC3779"/>
    <w:rsid w:val="00BC41A0"/>
    <w:rsid w:val="00BC43D8"/>
    <w:rsid w:val="00BC5A86"/>
    <w:rsid w:val="00BC7AB9"/>
    <w:rsid w:val="00BD0186"/>
    <w:rsid w:val="00BD059C"/>
    <w:rsid w:val="00BD0D32"/>
    <w:rsid w:val="00BD1661"/>
    <w:rsid w:val="00BD38AE"/>
    <w:rsid w:val="00BD6178"/>
    <w:rsid w:val="00BD6348"/>
    <w:rsid w:val="00BD7990"/>
    <w:rsid w:val="00BD7C7E"/>
    <w:rsid w:val="00BE147F"/>
    <w:rsid w:val="00BE1655"/>
    <w:rsid w:val="00BE1BBC"/>
    <w:rsid w:val="00BE3DEC"/>
    <w:rsid w:val="00BE4493"/>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11A8"/>
    <w:rsid w:val="00C0161F"/>
    <w:rsid w:val="00C030BD"/>
    <w:rsid w:val="00C036C3"/>
    <w:rsid w:val="00C03CCA"/>
    <w:rsid w:val="00C040E8"/>
    <w:rsid w:val="00C0499E"/>
    <w:rsid w:val="00C04BB2"/>
    <w:rsid w:val="00C04F4A"/>
    <w:rsid w:val="00C058AF"/>
    <w:rsid w:val="00C058C6"/>
    <w:rsid w:val="00C06484"/>
    <w:rsid w:val="00C06F9E"/>
    <w:rsid w:val="00C07776"/>
    <w:rsid w:val="00C07C0D"/>
    <w:rsid w:val="00C10210"/>
    <w:rsid w:val="00C1035C"/>
    <w:rsid w:val="00C1140E"/>
    <w:rsid w:val="00C1358F"/>
    <w:rsid w:val="00C13C2A"/>
    <w:rsid w:val="00C13CE8"/>
    <w:rsid w:val="00C14187"/>
    <w:rsid w:val="00C15151"/>
    <w:rsid w:val="00C157FF"/>
    <w:rsid w:val="00C1663D"/>
    <w:rsid w:val="00C16B6B"/>
    <w:rsid w:val="00C17896"/>
    <w:rsid w:val="00C179BC"/>
    <w:rsid w:val="00C17F8C"/>
    <w:rsid w:val="00C211E6"/>
    <w:rsid w:val="00C22446"/>
    <w:rsid w:val="00C22673"/>
    <w:rsid w:val="00C22681"/>
    <w:rsid w:val="00C22FB5"/>
    <w:rsid w:val="00C2404D"/>
    <w:rsid w:val="00C24236"/>
    <w:rsid w:val="00C24ACA"/>
    <w:rsid w:val="00C24CBF"/>
    <w:rsid w:val="00C25C66"/>
    <w:rsid w:val="00C2710B"/>
    <w:rsid w:val="00C27880"/>
    <w:rsid w:val="00C279C2"/>
    <w:rsid w:val="00C308D8"/>
    <w:rsid w:val="00C3183E"/>
    <w:rsid w:val="00C31DEB"/>
    <w:rsid w:val="00C32616"/>
    <w:rsid w:val="00C33531"/>
    <w:rsid w:val="00C33B9E"/>
    <w:rsid w:val="00C34194"/>
    <w:rsid w:val="00C35EF7"/>
    <w:rsid w:val="00C37BAE"/>
    <w:rsid w:val="00C4043D"/>
    <w:rsid w:val="00C40DAA"/>
    <w:rsid w:val="00C41110"/>
    <w:rsid w:val="00C41F7E"/>
    <w:rsid w:val="00C42A1B"/>
    <w:rsid w:val="00C42B41"/>
    <w:rsid w:val="00C42C1F"/>
    <w:rsid w:val="00C44298"/>
    <w:rsid w:val="00C44A8D"/>
    <w:rsid w:val="00C44CF8"/>
    <w:rsid w:val="00C45B91"/>
    <w:rsid w:val="00C460A1"/>
    <w:rsid w:val="00C467BC"/>
    <w:rsid w:val="00C4789C"/>
    <w:rsid w:val="00C51448"/>
    <w:rsid w:val="00C523C4"/>
    <w:rsid w:val="00C52C02"/>
    <w:rsid w:val="00C52DCB"/>
    <w:rsid w:val="00C54959"/>
    <w:rsid w:val="00C567DB"/>
    <w:rsid w:val="00C57EE8"/>
    <w:rsid w:val="00C61072"/>
    <w:rsid w:val="00C61CFF"/>
    <w:rsid w:val="00C6243C"/>
    <w:rsid w:val="00C62686"/>
    <w:rsid w:val="00C62F54"/>
    <w:rsid w:val="00C63A00"/>
    <w:rsid w:val="00C63AEA"/>
    <w:rsid w:val="00C63EBC"/>
    <w:rsid w:val="00C64333"/>
    <w:rsid w:val="00C67BBF"/>
    <w:rsid w:val="00C70168"/>
    <w:rsid w:val="00C71155"/>
    <w:rsid w:val="00C71191"/>
    <w:rsid w:val="00C718DD"/>
    <w:rsid w:val="00C71AFB"/>
    <w:rsid w:val="00C7457A"/>
    <w:rsid w:val="00C74707"/>
    <w:rsid w:val="00C75930"/>
    <w:rsid w:val="00C767C7"/>
    <w:rsid w:val="00C76BB2"/>
    <w:rsid w:val="00C76F87"/>
    <w:rsid w:val="00C779FD"/>
    <w:rsid w:val="00C77D84"/>
    <w:rsid w:val="00C80B9E"/>
    <w:rsid w:val="00C8168E"/>
    <w:rsid w:val="00C82F24"/>
    <w:rsid w:val="00C82FEF"/>
    <w:rsid w:val="00C83D65"/>
    <w:rsid w:val="00C841B7"/>
    <w:rsid w:val="00C84A6C"/>
    <w:rsid w:val="00C84F2B"/>
    <w:rsid w:val="00C8667D"/>
    <w:rsid w:val="00C86967"/>
    <w:rsid w:val="00C91281"/>
    <w:rsid w:val="00C928A8"/>
    <w:rsid w:val="00C93044"/>
    <w:rsid w:val="00C95246"/>
    <w:rsid w:val="00C95C0F"/>
    <w:rsid w:val="00CA103E"/>
    <w:rsid w:val="00CA282F"/>
    <w:rsid w:val="00CA450C"/>
    <w:rsid w:val="00CA6C45"/>
    <w:rsid w:val="00CA74F6"/>
    <w:rsid w:val="00CA7603"/>
    <w:rsid w:val="00CA7F93"/>
    <w:rsid w:val="00CB04F4"/>
    <w:rsid w:val="00CB102B"/>
    <w:rsid w:val="00CB364E"/>
    <w:rsid w:val="00CB37B8"/>
    <w:rsid w:val="00CB4F1A"/>
    <w:rsid w:val="00CB58B4"/>
    <w:rsid w:val="00CB6577"/>
    <w:rsid w:val="00CB6768"/>
    <w:rsid w:val="00CB74C7"/>
    <w:rsid w:val="00CC146B"/>
    <w:rsid w:val="00CC1FE9"/>
    <w:rsid w:val="00CC3B49"/>
    <w:rsid w:val="00CC3D04"/>
    <w:rsid w:val="00CC4AF7"/>
    <w:rsid w:val="00CC54E5"/>
    <w:rsid w:val="00CC6B96"/>
    <w:rsid w:val="00CC6E34"/>
    <w:rsid w:val="00CC6F04"/>
    <w:rsid w:val="00CC6FB7"/>
    <w:rsid w:val="00CC7B94"/>
    <w:rsid w:val="00CD289C"/>
    <w:rsid w:val="00CD39BC"/>
    <w:rsid w:val="00CD5A94"/>
    <w:rsid w:val="00CD6E8E"/>
    <w:rsid w:val="00CD745B"/>
    <w:rsid w:val="00CE161F"/>
    <w:rsid w:val="00CE2A1B"/>
    <w:rsid w:val="00CE2CC6"/>
    <w:rsid w:val="00CE3529"/>
    <w:rsid w:val="00CE4320"/>
    <w:rsid w:val="00CE5D9A"/>
    <w:rsid w:val="00CE76CD"/>
    <w:rsid w:val="00CF0B65"/>
    <w:rsid w:val="00CF1C1F"/>
    <w:rsid w:val="00CF3B5E"/>
    <w:rsid w:val="00CF3BA6"/>
    <w:rsid w:val="00CF4E8C"/>
    <w:rsid w:val="00CF56AC"/>
    <w:rsid w:val="00CF5BA0"/>
    <w:rsid w:val="00CF6913"/>
    <w:rsid w:val="00CF7AA7"/>
    <w:rsid w:val="00D006CF"/>
    <w:rsid w:val="00D007DF"/>
    <w:rsid w:val="00D008A6"/>
    <w:rsid w:val="00D00960"/>
    <w:rsid w:val="00D00B74"/>
    <w:rsid w:val="00D0100C"/>
    <w:rsid w:val="00D015F0"/>
    <w:rsid w:val="00D01CAE"/>
    <w:rsid w:val="00D042D0"/>
    <w:rsid w:val="00D0447B"/>
    <w:rsid w:val="00D04894"/>
    <w:rsid w:val="00D048A2"/>
    <w:rsid w:val="00D049B8"/>
    <w:rsid w:val="00D053CE"/>
    <w:rsid w:val="00D055EB"/>
    <w:rsid w:val="00D056FE"/>
    <w:rsid w:val="00D05B56"/>
    <w:rsid w:val="00D05D60"/>
    <w:rsid w:val="00D114B2"/>
    <w:rsid w:val="00D121C4"/>
    <w:rsid w:val="00D14274"/>
    <w:rsid w:val="00D15E5B"/>
    <w:rsid w:val="00D17A8F"/>
    <w:rsid w:val="00D17C62"/>
    <w:rsid w:val="00D21586"/>
    <w:rsid w:val="00D21EA5"/>
    <w:rsid w:val="00D23A38"/>
    <w:rsid w:val="00D256B3"/>
    <w:rsid w:val="00D2574C"/>
    <w:rsid w:val="00D26684"/>
    <w:rsid w:val="00D26D79"/>
    <w:rsid w:val="00D27C2B"/>
    <w:rsid w:val="00D33363"/>
    <w:rsid w:val="00D34529"/>
    <w:rsid w:val="00D34943"/>
    <w:rsid w:val="00D34A2B"/>
    <w:rsid w:val="00D34D87"/>
    <w:rsid w:val="00D35409"/>
    <w:rsid w:val="00D359D4"/>
    <w:rsid w:val="00D378CD"/>
    <w:rsid w:val="00D41B88"/>
    <w:rsid w:val="00D41E23"/>
    <w:rsid w:val="00D420B5"/>
    <w:rsid w:val="00D425FD"/>
    <w:rsid w:val="00D429EC"/>
    <w:rsid w:val="00D43D44"/>
    <w:rsid w:val="00D43EBB"/>
    <w:rsid w:val="00D44E4E"/>
    <w:rsid w:val="00D450E9"/>
    <w:rsid w:val="00D46CE7"/>
    <w:rsid w:val="00D46D26"/>
    <w:rsid w:val="00D4703E"/>
    <w:rsid w:val="00D50038"/>
    <w:rsid w:val="00D5015B"/>
    <w:rsid w:val="00D507DF"/>
    <w:rsid w:val="00D51254"/>
    <w:rsid w:val="00D51627"/>
    <w:rsid w:val="00D51E1A"/>
    <w:rsid w:val="00D5223C"/>
    <w:rsid w:val="00D52344"/>
    <w:rsid w:val="00D5267F"/>
    <w:rsid w:val="00D532DA"/>
    <w:rsid w:val="00D54A29"/>
    <w:rsid w:val="00D54AAC"/>
    <w:rsid w:val="00D54B32"/>
    <w:rsid w:val="00D552E3"/>
    <w:rsid w:val="00D55423"/>
    <w:rsid w:val="00D55DF0"/>
    <w:rsid w:val="00D563E1"/>
    <w:rsid w:val="00D56BB6"/>
    <w:rsid w:val="00D57CAB"/>
    <w:rsid w:val="00D57E3E"/>
    <w:rsid w:val="00D6022B"/>
    <w:rsid w:val="00D60C40"/>
    <w:rsid w:val="00D6138D"/>
    <w:rsid w:val="00D6166E"/>
    <w:rsid w:val="00D628C0"/>
    <w:rsid w:val="00D63126"/>
    <w:rsid w:val="00D635AF"/>
    <w:rsid w:val="00D63A67"/>
    <w:rsid w:val="00D646C9"/>
    <w:rsid w:val="00D6492E"/>
    <w:rsid w:val="00D65845"/>
    <w:rsid w:val="00D67134"/>
    <w:rsid w:val="00D70087"/>
    <w:rsid w:val="00D7079E"/>
    <w:rsid w:val="00D70823"/>
    <w:rsid w:val="00D70AB1"/>
    <w:rsid w:val="00D70F23"/>
    <w:rsid w:val="00D726F0"/>
    <w:rsid w:val="00D73DD6"/>
    <w:rsid w:val="00D745F5"/>
    <w:rsid w:val="00D74A93"/>
    <w:rsid w:val="00D75392"/>
    <w:rsid w:val="00D7585E"/>
    <w:rsid w:val="00D759A3"/>
    <w:rsid w:val="00D75C4F"/>
    <w:rsid w:val="00D76B0E"/>
    <w:rsid w:val="00D82E32"/>
    <w:rsid w:val="00D83974"/>
    <w:rsid w:val="00D84133"/>
    <w:rsid w:val="00D8431C"/>
    <w:rsid w:val="00D85133"/>
    <w:rsid w:val="00D85FD5"/>
    <w:rsid w:val="00D8790C"/>
    <w:rsid w:val="00D91607"/>
    <w:rsid w:val="00D92C82"/>
    <w:rsid w:val="00D93336"/>
    <w:rsid w:val="00D94314"/>
    <w:rsid w:val="00D95BC7"/>
    <w:rsid w:val="00D95C17"/>
    <w:rsid w:val="00D96043"/>
    <w:rsid w:val="00D974BF"/>
    <w:rsid w:val="00D97779"/>
    <w:rsid w:val="00DA14AB"/>
    <w:rsid w:val="00DA237B"/>
    <w:rsid w:val="00DA52F5"/>
    <w:rsid w:val="00DA73A3"/>
    <w:rsid w:val="00DA76DD"/>
    <w:rsid w:val="00DB1424"/>
    <w:rsid w:val="00DB3080"/>
    <w:rsid w:val="00DB4E12"/>
    <w:rsid w:val="00DB5771"/>
    <w:rsid w:val="00DB586E"/>
    <w:rsid w:val="00DB78D4"/>
    <w:rsid w:val="00DC00DB"/>
    <w:rsid w:val="00DC0AB6"/>
    <w:rsid w:val="00DC14ED"/>
    <w:rsid w:val="00DC21CF"/>
    <w:rsid w:val="00DC2DB3"/>
    <w:rsid w:val="00DC3395"/>
    <w:rsid w:val="00DC34B2"/>
    <w:rsid w:val="00DC3664"/>
    <w:rsid w:val="00DC4B9B"/>
    <w:rsid w:val="00DC6162"/>
    <w:rsid w:val="00DC6EFC"/>
    <w:rsid w:val="00DC748E"/>
    <w:rsid w:val="00DC7CDE"/>
    <w:rsid w:val="00DD0E44"/>
    <w:rsid w:val="00DD195B"/>
    <w:rsid w:val="00DD243F"/>
    <w:rsid w:val="00DD46E9"/>
    <w:rsid w:val="00DD4711"/>
    <w:rsid w:val="00DD4812"/>
    <w:rsid w:val="00DD4CA7"/>
    <w:rsid w:val="00DD6CC6"/>
    <w:rsid w:val="00DE0097"/>
    <w:rsid w:val="00DE05AE"/>
    <w:rsid w:val="00DE0979"/>
    <w:rsid w:val="00DE12E9"/>
    <w:rsid w:val="00DE301D"/>
    <w:rsid w:val="00DE33EC"/>
    <w:rsid w:val="00DE43F4"/>
    <w:rsid w:val="00DE5391"/>
    <w:rsid w:val="00DE53F8"/>
    <w:rsid w:val="00DE5A51"/>
    <w:rsid w:val="00DE60E6"/>
    <w:rsid w:val="00DE69EF"/>
    <w:rsid w:val="00DE6C9B"/>
    <w:rsid w:val="00DE74DC"/>
    <w:rsid w:val="00DE7D5A"/>
    <w:rsid w:val="00DF078F"/>
    <w:rsid w:val="00DF1EC4"/>
    <w:rsid w:val="00DF2252"/>
    <w:rsid w:val="00DF247C"/>
    <w:rsid w:val="00DF3F4F"/>
    <w:rsid w:val="00DF56BF"/>
    <w:rsid w:val="00DF6CB8"/>
    <w:rsid w:val="00DF6EF1"/>
    <w:rsid w:val="00DF707E"/>
    <w:rsid w:val="00DF70A1"/>
    <w:rsid w:val="00DF759D"/>
    <w:rsid w:val="00DF7971"/>
    <w:rsid w:val="00E003AF"/>
    <w:rsid w:val="00E00482"/>
    <w:rsid w:val="00E018C3"/>
    <w:rsid w:val="00E01C15"/>
    <w:rsid w:val="00E03126"/>
    <w:rsid w:val="00E03B40"/>
    <w:rsid w:val="00E052B1"/>
    <w:rsid w:val="00E05886"/>
    <w:rsid w:val="00E104C6"/>
    <w:rsid w:val="00E10C02"/>
    <w:rsid w:val="00E11957"/>
    <w:rsid w:val="00E134D8"/>
    <w:rsid w:val="00E137F4"/>
    <w:rsid w:val="00E159C5"/>
    <w:rsid w:val="00E164F2"/>
    <w:rsid w:val="00E16F61"/>
    <w:rsid w:val="00E178A7"/>
    <w:rsid w:val="00E20F6A"/>
    <w:rsid w:val="00E21A25"/>
    <w:rsid w:val="00E23303"/>
    <w:rsid w:val="00E239E0"/>
    <w:rsid w:val="00E24071"/>
    <w:rsid w:val="00E253CA"/>
    <w:rsid w:val="00E2771C"/>
    <w:rsid w:val="00E31D50"/>
    <w:rsid w:val="00E324D9"/>
    <w:rsid w:val="00E331FB"/>
    <w:rsid w:val="00E33DF4"/>
    <w:rsid w:val="00E357A2"/>
    <w:rsid w:val="00E35EDE"/>
    <w:rsid w:val="00E363A7"/>
    <w:rsid w:val="00E364AA"/>
    <w:rsid w:val="00E36528"/>
    <w:rsid w:val="00E3764F"/>
    <w:rsid w:val="00E409B4"/>
    <w:rsid w:val="00E40CF7"/>
    <w:rsid w:val="00E413B8"/>
    <w:rsid w:val="00E434EB"/>
    <w:rsid w:val="00E440C0"/>
    <w:rsid w:val="00E44750"/>
    <w:rsid w:val="00E4683D"/>
    <w:rsid w:val="00E46CA0"/>
    <w:rsid w:val="00E4765C"/>
    <w:rsid w:val="00E47C0C"/>
    <w:rsid w:val="00E47DB9"/>
    <w:rsid w:val="00E504A1"/>
    <w:rsid w:val="00E51231"/>
    <w:rsid w:val="00E52A67"/>
    <w:rsid w:val="00E53A6F"/>
    <w:rsid w:val="00E53D16"/>
    <w:rsid w:val="00E548C4"/>
    <w:rsid w:val="00E54C8D"/>
    <w:rsid w:val="00E602A7"/>
    <w:rsid w:val="00E619E1"/>
    <w:rsid w:val="00E62323"/>
    <w:rsid w:val="00E62FBE"/>
    <w:rsid w:val="00E63389"/>
    <w:rsid w:val="00E64597"/>
    <w:rsid w:val="00E65780"/>
    <w:rsid w:val="00E66AA1"/>
    <w:rsid w:val="00E66B6A"/>
    <w:rsid w:val="00E71243"/>
    <w:rsid w:val="00E71362"/>
    <w:rsid w:val="00E714D8"/>
    <w:rsid w:val="00E7168A"/>
    <w:rsid w:val="00E71D25"/>
    <w:rsid w:val="00E7295C"/>
    <w:rsid w:val="00E73306"/>
    <w:rsid w:val="00E737B7"/>
    <w:rsid w:val="00E74817"/>
    <w:rsid w:val="00E74FE4"/>
    <w:rsid w:val="00E7553D"/>
    <w:rsid w:val="00E76BDF"/>
    <w:rsid w:val="00E7738D"/>
    <w:rsid w:val="00E7751C"/>
    <w:rsid w:val="00E8064A"/>
    <w:rsid w:val="00E80EF3"/>
    <w:rsid w:val="00E81633"/>
    <w:rsid w:val="00E82AED"/>
    <w:rsid w:val="00E82FCC"/>
    <w:rsid w:val="00E831A3"/>
    <w:rsid w:val="00E839FB"/>
    <w:rsid w:val="00E841D1"/>
    <w:rsid w:val="00E862B5"/>
    <w:rsid w:val="00E863D8"/>
    <w:rsid w:val="00E86733"/>
    <w:rsid w:val="00E86927"/>
    <w:rsid w:val="00E86E17"/>
    <w:rsid w:val="00E8700D"/>
    <w:rsid w:val="00E87094"/>
    <w:rsid w:val="00E9108A"/>
    <w:rsid w:val="00E91379"/>
    <w:rsid w:val="00E94803"/>
    <w:rsid w:val="00E94B69"/>
    <w:rsid w:val="00E95363"/>
    <w:rsid w:val="00E9588E"/>
    <w:rsid w:val="00E96813"/>
    <w:rsid w:val="00EA17B9"/>
    <w:rsid w:val="00EA279E"/>
    <w:rsid w:val="00EA2BA6"/>
    <w:rsid w:val="00EA2FD7"/>
    <w:rsid w:val="00EA33B1"/>
    <w:rsid w:val="00EA3EB4"/>
    <w:rsid w:val="00EA74F2"/>
    <w:rsid w:val="00EA7552"/>
    <w:rsid w:val="00EA7F5C"/>
    <w:rsid w:val="00EB170A"/>
    <w:rsid w:val="00EB193D"/>
    <w:rsid w:val="00EB2A71"/>
    <w:rsid w:val="00EB2C57"/>
    <w:rsid w:val="00EB32CF"/>
    <w:rsid w:val="00EB4DDA"/>
    <w:rsid w:val="00EB7598"/>
    <w:rsid w:val="00EB7885"/>
    <w:rsid w:val="00EC0998"/>
    <w:rsid w:val="00EC20CD"/>
    <w:rsid w:val="00EC23C9"/>
    <w:rsid w:val="00EC2805"/>
    <w:rsid w:val="00EC3100"/>
    <w:rsid w:val="00EC3D02"/>
    <w:rsid w:val="00EC437B"/>
    <w:rsid w:val="00EC4CBD"/>
    <w:rsid w:val="00EC615E"/>
    <w:rsid w:val="00EC703B"/>
    <w:rsid w:val="00EC70D8"/>
    <w:rsid w:val="00EC78F8"/>
    <w:rsid w:val="00EC7AA4"/>
    <w:rsid w:val="00ED1008"/>
    <w:rsid w:val="00ED1338"/>
    <w:rsid w:val="00ED1475"/>
    <w:rsid w:val="00ED1AB4"/>
    <w:rsid w:val="00ED288C"/>
    <w:rsid w:val="00ED2C23"/>
    <w:rsid w:val="00ED2CF0"/>
    <w:rsid w:val="00ED6328"/>
    <w:rsid w:val="00ED6D87"/>
    <w:rsid w:val="00EE1058"/>
    <w:rsid w:val="00EE1089"/>
    <w:rsid w:val="00EE1614"/>
    <w:rsid w:val="00EE25D4"/>
    <w:rsid w:val="00EE3260"/>
    <w:rsid w:val="00EE3CF3"/>
    <w:rsid w:val="00EE50F0"/>
    <w:rsid w:val="00EE586E"/>
    <w:rsid w:val="00EE5BEB"/>
    <w:rsid w:val="00EE6524"/>
    <w:rsid w:val="00EE788B"/>
    <w:rsid w:val="00EF00ED"/>
    <w:rsid w:val="00EF0192"/>
    <w:rsid w:val="00EF0196"/>
    <w:rsid w:val="00EF034F"/>
    <w:rsid w:val="00EF06A8"/>
    <w:rsid w:val="00EF0943"/>
    <w:rsid w:val="00EF0EAD"/>
    <w:rsid w:val="00EF4CB1"/>
    <w:rsid w:val="00EF5368"/>
    <w:rsid w:val="00EF5798"/>
    <w:rsid w:val="00EF60A5"/>
    <w:rsid w:val="00EF60E5"/>
    <w:rsid w:val="00EF6A0C"/>
    <w:rsid w:val="00EF6E7F"/>
    <w:rsid w:val="00EF759F"/>
    <w:rsid w:val="00EF7ADB"/>
    <w:rsid w:val="00F01D8F"/>
    <w:rsid w:val="00F01D93"/>
    <w:rsid w:val="00F0316E"/>
    <w:rsid w:val="00F03663"/>
    <w:rsid w:val="00F04F0A"/>
    <w:rsid w:val="00F05A4D"/>
    <w:rsid w:val="00F06BB9"/>
    <w:rsid w:val="00F07E6F"/>
    <w:rsid w:val="00F102F0"/>
    <w:rsid w:val="00F10BCF"/>
    <w:rsid w:val="00F10DD2"/>
    <w:rsid w:val="00F121C4"/>
    <w:rsid w:val="00F144D2"/>
    <w:rsid w:val="00F1554F"/>
    <w:rsid w:val="00F16658"/>
    <w:rsid w:val="00F17235"/>
    <w:rsid w:val="00F204C1"/>
    <w:rsid w:val="00F20B40"/>
    <w:rsid w:val="00F211C4"/>
    <w:rsid w:val="00F2269A"/>
    <w:rsid w:val="00F22775"/>
    <w:rsid w:val="00F228A5"/>
    <w:rsid w:val="00F2430C"/>
    <w:rsid w:val="00F246D4"/>
    <w:rsid w:val="00F24808"/>
    <w:rsid w:val="00F24EAE"/>
    <w:rsid w:val="00F269DC"/>
    <w:rsid w:val="00F309E2"/>
    <w:rsid w:val="00F30C2D"/>
    <w:rsid w:val="00F318BD"/>
    <w:rsid w:val="00F32557"/>
    <w:rsid w:val="00F32CE9"/>
    <w:rsid w:val="00F3300A"/>
    <w:rsid w:val="00F332EF"/>
    <w:rsid w:val="00F33A6A"/>
    <w:rsid w:val="00F33F97"/>
    <w:rsid w:val="00F33FDE"/>
    <w:rsid w:val="00F340D6"/>
    <w:rsid w:val="00F3411F"/>
    <w:rsid w:val="00F34D8E"/>
    <w:rsid w:val="00F3515A"/>
    <w:rsid w:val="00F356C0"/>
    <w:rsid w:val="00F3674D"/>
    <w:rsid w:val="00F37587"/>
    <w:rsid w:val="00F4079E"/>
    <w:rsid w:val="00F40B14"/>
    <w:rsid w:val="00F40DC4"/>
    <w:rsid w:val="00F41FEB"/>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643A"/>
    <w:rsid w:val="00F56596"/>
    <w:rsid w:val="00F61916"/>
    <w:rsid w:val="00F62236"/>
    <w:rsid w:val="00F63959"/>
    <w:rsid w:val="00F63CDF"/>
    <w:rsid w:val="00F642AF"/>
    <w:rsid w:val="00F650B4"/>
    <w:rsid w:val="00F65192"/>
    <w:rsid w:val="00F65901"/>
    <w:rsid w:val="00F65C98"/>
    <w:rsid w:val="00F66B95"/>
    <w:rsid w:val="00F70348"/>
    <w:rsid w:val="00F706AA"/>
    <w:rsid w:val="00F715D0"/>
    <w:rsid w:val="00F717E7"/>
    <w:rsid w:val="00F724A1"/>
    <w:rsid w:val="00F72537"/>
    <w:rsid w:val="00F7288E"/>
    <w:rsid w:val="00F740FA"/>
    <w:rsid w:val="00F741CE"/>
    <w:rsid w:val="00F74A7A"/>
    <w:rsid w:val="00F75867"/>
    <w:rsid w:val="00F7632C"/>
    <w:rsid w:val="00F76FDC"/>
    <w:rsid w:val="00F771C6"/>
    <w:rsid w:val="00F77B47"/>
    <w:rsid w:val="00F77E4A"/>
    <w:rsid w:val="00F77ED7"/>
    <w:rsid w:val="00F80F5D"/>
    <w:rsid w:val="00F818CF"/>
    <w:rsid w:val="00F83143"/>
    <w:rsid w:val="00F8419A"/>
    <w:rsid w:val="00F84564"/>
    <w:rsid w:val="00F853F3"/>
    <w:rsid w:val="00F85853"/>
    <w:rsid w:val="00F8591B"/>
    <w:rsid w:val="00F85DC9"/>
    <w:rsid w:val="00F8655C"/>
    <w:rsid w:val="00F8761A"/>
    <w:rsid w:val="00F90BCA"/>
    <w:rsid w:val="00F90E1A"/>
    <w:rsid w:val="00F91551"/>
    <w:rsid w:val="00F91B79"/>
    <w:rsid w:val="00F94B27"/>
    <w:rsid w:val="00F96626"/>
    <w:rsid w:val="00F968A2"/>
    <w:rsid w:val="00F96946"/>
    <w:rsid w:val="00F97131"/>
    <w:rsid w:val="00F9720F"/>
    <w:rsid w:val="00F97B4B"/>
    <w:rsid w:val="00F97C84"/>
    <w:rsid w:val="00FA0156"/>
    <w:rsid w:val="00FA0D81"/>
    <w:rsid w:val="00FA166A"/>
    <w:rsid w:val="00FA2946"/>
    <w:rsid w:val="00FA2CF6"/>
    <w:rsid w:val="00FA2D55"/>
    <w:rsid w:val="00FA3065"/>
    <w:rsid w:val="00FA3EBB"/>
    <w:rsid w:val="00FA4284"/>
    <w:rsid w:val="00FA439E"/>
    <w:rsid w:val="00FA52F9"/>
    <w:rsid w:val="00FA54D8"/>
    <w:rsid w:val="00FB0346"/>
    <w:rsid w:val="00FB0E61"/>
    <w:rsid w:val="00FB10FF"/>
    <w:rsid w:val="00FB1AB8"/>
    <w:rsid w:val="00FB1AF9"/>
    <w:rsid w:val="00FB1D69"/>
    <w:rsid w:val="00FB2812"/>
    <w:rsid w:val="00FB332B"/>
    <w:rsid w:val="00FB3570"/>
    <w:rsid w:val="00FB52F7"/>
    <w:rsid w:val="00FB5A3D"/>
    <w:rsid w:val="00FB67AC"/>
    <w:rsid w:val="00FB7100"/>
    <w:rsid w:val="00FC0636"/>
    <w:rsid w:val="00FC0C6F"/>
    <w:rsid w:val="00FC14C7"/>
    <w:rsid w:val="00FC2758"/>
    <w:rsid w:val="00FC3523"/>
    <w:rsid w:val="00FC3C3B"/>
    <w:rsid w:val="00FC44C4"/>
    <w:rsid w:val="00FC4F7B"/>
    <w:rsid w:val="00FC5A05"/>
    <w:rsid w:val="00FC6EF3"/>
    <w:rsid w:val="00FC755A"/>
    <w:rsid w:val="00FD05FD"/>
    <w:rsid w:val="00FD1F94"/>
    <w:rsid w:val="00FD21A7"/>
    <w:rsid w:val="00FD3347"/>
    <w:rsid w:val="00FD37E6"/>
    <w:rsid w:val="00FD40E9"/>
    <w:rsid w:val="00FD495B"/>
    <w:rsid w:val="00FD7EC3"/>
    <w:rsid w:val="00FE0C73"/>
    <w:rsid w:val="00FE0F38"/>
    <w:rsid w:val="00FE108E"/>
    <w:rsid w:val="00FE10F9"/>
    <w:rsid w:val="00FE126B"/>
    <w:rsid w:val="00FE1913"/>
    <w:rsid w:val="00FE2356"/>
    <w:rsid w:val="00FE2629"/>
    <w:rsid w:val="00FE36BF"/>
    <w:rsid w:val="00FE40B5"/>
    <w:rsid w:val="00FE660C"/>
    <w:rsid w:val="00FF0F2A"/>
    <w:rsid w:val="00FF39A6"/>
    <w:rsid w:val="00FF492B"/>
    <w:rsid w:val="00FF5E8D"/>
    <w:rsid w:val="00FF5EC7"/>
    <w:rsid w:val="00FF6302"/>
    <w:rsid w:val="00FF7815"/>
    <w:rsid w:val="00FF7892"/>
    <w:rsid w:val="015DE4A7"/>
    <w:rsid w:val="017E4C18"/>
    <w:rsid w:val="01C88BA3"/>
    <w:rsid w:val="03645C04"/>
    <w:rsid w:val="036FF37E"/>
    <w:rsid w:val="041EDD50"/>
    <w:rsid w:val="053C4FF3"/>
    <w:rsid w:val="0585C8A2"/>
    <w:rsid w:val="05DE2F60"/>
    <w:rsid w:val="0687349E"/>
    <w:rsid w:val="072DEA1C"/>
    <w:rsid w:val="07419923"/>
    <w:rsid w:val="08641677"/>
    <w:rsid w:val="0A3371C2"/>
    <w:rsid w:val="0A7484D9"/>
    <w:rsid w:val="0B2020E9"/>
    <w:rsid w:val="0EEDBA66"/>
    <w:rsid w:val="10898AC7"/>
    <w:rsid w:val="121F07DD"/>
    <w:rsid w:val="13826D54"/>
    <w:rsid w:val="14192A9F"/>
    <w:rsid w:val="14D372B3"/>
    <w:rsid w:val="14FB3B07"/>
    <w:rsid w:val="1612B25E"/>
    <w:rsid w:val="168370E5"/>
    <w:rsid w:val="17E1AEF1"/>
    <w:rsid w:val="182D58FA"/>
    <w:rsid w:val="1BB52D62"/>
    <w:rsid w:val="1CECAB57"/>
    <w:rsid w:val="1D10273D"/>
    <w:rsid w:val="1F2E7DD2"/>
    <w:rsid w:val="1FDB23C4"/>
    <w:rsid w:val="20054440"/>
    <w:rsid w:val="21D799ED"/>
    <w:rsid w:val="230F5E9F"/>
    <w:rsid w:val="263255FE"/>
    <w:rsid w:val="2695C9F7"/>
    <w:rsid w:val="26F26DB9"/>
    <w:rsid w:val="27C3F4D3"/>
    <w:rsid w:val="2A6F9667"/>
    <w:rsid w:val="2A9B0552"/>
    <w:rsid w:val="2B5AE1D5"/>
    <w:rsid w:val="2D51C94E"/>
    <w:rsid w:val="304C9BA6"/>
    <w:rsid w:val="31B3AC62"/>
    <w:rsid w:val="3274FBAD"/>
    <w:rsid w:val="332DBC99"/>
    <w:rsid w:val="33B85FB2"/>
    <w:rsid w:val="396E18D2"/>
    <w:rsid w:val="3A6A347F"/>
    <w:rsid w:val="3CD30421"/>
    <w:rsid w:val="3D16004E"/>
    <w:rsid w:val="3EA259CB"/>
    <w:rsid w:val="3F100458"/>
    <w:rsid w:val="408893A5"/>
    <w:rsid w:val="408D92C5"/>
    <w:rsid w:val="426DAB6A"/>
    <w:rsid w:val="437C67E0"/>
    <w:rsid w:val="43956F61"/>
    <w:rsid w:val="439B372E"/>
    <w:rsid w:val="4524F5BC"/>
    <w:rsid w:val="46405C11"/>
    <w:rsid w:val="4650D286"/>
    <w:rsid w:val="46B42641"/>
    <w:rsid w:val="46C0C61D"/>
    <w:rsid w:val="46CB7CEE"/>
    <w:rsid w:val="47D6793B"/>
    <w:rsid w:val="47DC2C72"/>
    <w:rsid w:val="488D8577"/>
    <w:rsid w:val="495A6729"/>
    <w:rsid w:val="49BE99F0"/>
    <w:rsid w:val="4B347D75"/>
    <w:rsid w:val="4BB5E655"/>
    <w:rsid w:val="4BD67854"/>
    <w:rsid w:val="4C086F3C"/>
    <w:rsid w:val="4C31F708"/>
    <w:rsid w:val="4D9A06D6"/>
    <w:rsid w:val="4EB2AFA5"/>
    <w:rsid w:val="5137B2B0"/>
    <w:rsid w:val="51D8153B"/>
    <w:rsid w:val="52233999"/>
    <w:rsid w:val="52E49AEB"/>
    <w:rsid w:val="5426B9B1"/>
    <w:rsid w:val="54645F4E"/>
    <w:rsid w:val="54A45C3B"/>
    <w:rsid w:val="568B859B"/>
    <w:rsid w:val="57E443AC"/>
    <w:rsid w:val="58506F88"/>
    <w:rsid w:val="5A066B99"/>
    <w:rsid w:val="5AF56F45"/>
    <w:rsid w:val="5B62FD38"/>
    <w:rsid w:val="5C3E1EC8"/>
    <w:rsid w:val="5E2D1007"/>
    <w:rsid w:val="5E41E4A6"/>
    <w:rsid w:val="5EBB04E6"/>
    <w:rsid w:val="6078F535"/>
    <w:rsid w:val="615866C3"/>
    <w:rsid w:val="62A630BD"/>
    <w:rsid w:val="62F43724"/>
    <w:rsid w:val="6776B11E"/>
    <w:rsid w:val="685CFDE5"/>
    <w:rsid w:val="6887CD8A"/>
    <w:rsid w:val="6B45E8DB"/>
    <w:rsid w:val="6B75E460"/>
    <w:rsid w:val="6BF186B5"/>
    <w:rsid w:val="70A1C637"/>
    <w:rsid w:val="70ED263A"/>
    <w:rsid w:val="7291DE68"/>
    <w:rsid w:val="734C25BF"/>
    <w:rsid w:val="756BB8CD"/>
    <w:rsid w:val="757D89AB"/>
    <w:rsid w:val="777FCB92"/>
    <w:rsid w:val="7805B83C"/>
    <w:rsid w:val="798189F8"/>
    <w:rsid w:val="7A3770FD"/>
    <w:rsid w:val="7ABA3351"/>
    <w:rsid w:val="7BB2AFF7"/>
    <w:rsid w:val="7CB92ABA"/>
    <w:rsid w:val="7DDA9619"/>
    <w:rsid w:val="7E4DE491"/>
    <w:rsid w:val="7F3D9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EBEB8383-F890-440A-B5B6-25DB4D4F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hanging="18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5"/>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numPr>
        <w:numId w:val="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DC34B2"/>
    <w:pPr>
      <w:numPr>
        <w:numId w:val="10"/>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99"/>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6"/>
      </w:numPr>
      <w:ind w:left="567" w:hanging="567"/>
    </w:pPr>
  </w:style>
  <w:style w:type="paragraph" w:styleId="ListNumber3">
    <w:name w:val="List Number 3"/>
    <w:aliases w:val="ŠList Number 3"/>
    <w:basedOn w:val="ListBullet3"/>
    <w:uiPriority w:val="8"/>
    <w:rsid w:val="00BD059C"/>
    <w:pPr>
      <w:numPr>
        <w:ilvl w:val="2"/>
        <w:numId w:val="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7A668F"/>
  </w:style>
  <w:style w:type="character" w:customStyle="1" w:styleId="eop">
    <w:name w:val="eop"/>
    <w:basedOn w:val="DefaultParagraphFont"/>
    <w:rsid w:val="007A668F"/>
  </w:style>
  <w:style w:type="paragraph" w:customStyle="1" w:styleId="paragraph">
    <w:name w:val="paragraph"/>
    <w:basedOn w:val="Normal"/>
    <w:rsid w:val="00C54959"/>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findhit">
    <w:name w:val="findhit"/>
    <w:basedOn w:val="DefaultParagraphFont"/>
    <w:rsid w:val="00C54959"/>
  </w:style>
  <w:style w:type="character" w:customStyle="1" w:styleId="mathspan">
    <w:name w:val="mathspan"/>
    <w:basedOn w:val="DefaultParagraphFont"/>
    <w:rsid w:val="001A0C86"/>
  </w:style>
  <w:style w:type="character" w:customStyle="1" w:styleId="scxw99820578">
    <w:name w:val="scxw99820578"/>
    <w:basedOn w:val="DefaultParagraphFont"/>
    <w:rsid w:val="001A0C86"/>
  </w:style>
  <w:style w:type="character" w:customStyle="1" w:styleId="mi">
    <w:name w:val="mi"/>
    <w:basedOn w:val="DefaultParagraphFont"/>
    <w:rsid w:val="001A0C86"/>
  </w:style>
  <w:style w:type="character" w:customStyle="1" w:styleId="mjxassistivemathml">
    <w:name w:val="mjx_assistive_mathml"/>
    <w:basedOn w:val="DefaultParagraphFont"/>
    <w:rsid w:val="001A0C86"/>
  </w:style>
  <w:style w:type="character" w:customStyle="1" w:styleId="mo">
    <w:name w:val="mo"/>
    <w:basedOn w:val="DefaultParagraphFont"/>
    <w:rsid w:val="001A0C86"/>
  </w:style>
  <w:style w:type="character" w:customStyle="1" w:styleId="mn">
    <w:name w:val="mn"/>
    <w:basedOn w:val="DefaultParagraphFont"/>
    <w:rsid w:val="001A0C86"/>
  </w:style>
  <w:style w:type="paragraph" w:styleId="NormalWeb">
    <w:name w:val="Normal (Web)"/>
    <w:basedOn w:val="Normal"/>
    <w:uiPriority w:val="99"/>
    <w:semiHidden/>
    <w:unhideWhenUsed/>
    <w:rsid w:val="00F41FEB"/>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styleId="Mention">
    <w:name w:val="Mention"/>
    <w:basedOn w:val="DefaultParagraphFont"/>
    <w:uiPriority w:val="99"/>
    <w:unhideWhenUsed/>
    <w:rsid w:val="00232A59"/>
    <w:rPr>
      <w:color w:val="2B579A"/>
      <w:shd w:val="clear" w:color="auto" w:fill="E1DFDD"/>
    </w:rPr>
  </w:style>
  <w:style w:type="character" w:customStyle="1" w:styleId="ui-provider">
    <w:name w:val="ui-provider"/>
    <w:basedOn w:val="DefaultParagraphFont"/>
    <w:rsid w:val="002B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9369">
      <w:bodyDiv w:val="1"/>
      <w:marLeft w:val="0"/>
      <w:marRight w:val="0"/>
      <w:marTop w:val="0"/>
      <w:marBottom w:val="0"/>
      <w:divBdr>
        <w:top w:val="none" w:sz="0" w:space="0" w:color="auto"/>
        <w:left w:val="none" w:sz="0" w:space="0" w:color="auto"/>
        <w:bottom w:val="none" w:sz="0" w:space="0" w:color="auto"/>
        <w:right w:val="none" w:sz="0" w:space="0" w:color="auto"/>
      </w:divBdr>
    </w:div>
    <w:div w:id="319888235">
      <w:bodyDiv w:val="1"/>
      <w:marLeft w:val="0"/>
      <w:marRight w:val="0"/>
      <w:marTop w:val="0"/>
      <w:marBottom w:val="0"/>
      <w:divBdr>
        <w:top w:val="none" w:sz="0" w:space="0" w:color="auto"/>
        <w:left w:val="none" w:sz="0" w:space="0" w:color="auto"/>
        <w:bottom w:val="none" w:sz="0" w:space="0" w:color="auto"/>
        <w:right w:val="none" w:sz="0" w:space="0" w:color="auto"/>
      </w:divBdr>
    </w:div>
    <w:div w:id="499589767">
      <w:bodyDiv w:val="1"/>
      <w:marLeft w:val="0"/>
      <w:marRight w:val="0"/>
      <w:marTop w:val="0"/>
      <w:marBottom w:val="0"/>
      <w:divBdr>
        <w:top w:val="none" w:sz="0" w:space="0" w:color="auto"/>
        <w:left w:val="none" w:sz="0" w:space="0" w:color="auto"/>
        <w:bottom w:val="none" w:sz="0" w:space="0" w:color="auto"/>
        <w:right w:val="none" w:sz="0" w:space="0" w:color="auto"/>
      </w:divBdr>
      <w:divsChild>
        <w:div w:id="1468931784">
          <w:marLeft w:val="0"/>
          <w:marRight w:val="0"/>
          <w:marTop w:val="0"/>
          <w:marBottom w:val="0"/>
          <w:divBdr>
            <w:top w:val="none" w:sz="0" w:space="0" w:color="auto"/>
            <w:left w:val="none" w:sz="0" w:space="0" w:color="auto"/>
            <w:bottom w:val="none" w:sz="0" w:space="0" w:color="auto"/>
            <w:right w:val="none" w:sz="0" w:space="0" w:color="auto"/>
          </w:divBdr>
          <w:divsChild>
            <w:div w:id="180321897">
              <w:marLeft w:val="0"/>
              <w:marRight w:val="0"/>
              <w:marTop w:val="0"/>
              <w:marBottom w:val="0"/>
              <w:divBdr>
                <w:top w:val="none" w:sz="0" w:space="0" w:color="auto"/>
                <w:left w:val="none" w:sz="0" w:space="0" w:color="auto"/>
                <w:bottom w:val="none" w:sz="0" w:space="0" w:color="auto"/>
                <w:right w:val="none" w:sz="0" w:space="0" w:color="auto"/>
              </w:divBdr>
            </w:div>
            <w:div w:id="609550988">
              <w:marLeft w:val="0"/>
              <w:marRight w:val="0"/>
              <w:marTop w:val="0"/>
              <w:marBottom w:val="0"/>
              <w:divBdr>
                <w:top w:val="none" w:sz="0" w:space="0" w:color="auto"/>
                <w:left w:val="none" w:sz="0" w:space="0" w:color="auto"/>
                <w:bottom w:val="none" w:sz="0" w:space="0" w:color="auto"/>
                <w:right w:val="none" w:sz="0" w:space="0" w:color="auto"/>
              </w:divBdr>
            </w:div>
            <w:div w:id="612633598">
              <w:marLeft w:val="0"/>
              <w:marRight w:val="0"/>
              <w:marTop w:val="0"/>
              <w:marBottom w:val="0"/>
              <w:divBdr>
                <w:top w:val="none" w:sz="0" w:space="0" w:color="auto"/>
                <w:left w:val="none" w:sz="0" w:space="0" w:color="auto"/>
                <w:bottom w:val="none" w:sz="0" w:space="0" w:color="auto"/>
                <w:right w:val="none" w:sz="0" w:space="0" w:color="auto"/>
              </w:divBdr>
            </w:div>
            <w:div w:id="616066651">
              <w:marLeft w:val="0"/>
              <w:marRight w:val="0"/>
              <w:marTop w:val="0"/>
              <w:marBottom w:val="0"/>
              <w:divBdr>
                <w:top w:val="none" w:sz="0" w:space="0" w:color="auto"/>
                <w:left w:val="none" w:sz="0" w:space="0" w:color="auto"/>
                <w:bottom w:val="none" w:sz="0" w:space="0" w:color="auto"/>
                <w:right w:val="none" w:sz="0" w:space="0" w:color="auto"/>
              </w:divBdr>
            </w:div>
            <w:div w:id="666979661">
              <w:marLeft w:val="0"/>
              <w:marRight w:val="0"/>
              <w:marTop w:val="0"/>
              <w:marBottom w:val="0"/>
              <w:divBdr>
                <w:top w:val="none" w:sz="0" w:space="0" w:color="auto"/>
                <w:left w:val="none" w:sz="0" w:space="0" w:color="auto"/>
                <w:bottom w:val="none" w:sz="0" w:space="0" w:color="auto"/>
                <w:right w:val="none" w:sz="0" w:space="0" w:color="auto"/>
              </w:divBdr>
            </w:div>
            <w:div w:id="936864898">
              <w:marLeft w:val="0"/>
              <w:marRight w:val="0"/>
              <w:marTop w:val="0"/>
              <w:marBottom w:val="0"/>
              <w:divBdr>
                <w:top w:val="none" w:sz="0" w:space="0" w:color="auto"/>
                <w:left w:val="none" w:sz="0" w:space="0" w:color="auto"/>
                <w:bottom w:val="none" w:sz="0" w:space="0" w:color="auto"/>
                <w:right w:val="none" w:sz="0" w:space="0" w:color="auto"/>
              </w:divBdr>
            </w:div>
            <w:div w:id="992099253">
              <w:marLeft w:val="0"/>
              <w:marRight w:val="0"/>
              <w:marTop w:val="0"/>
              <w:marBottom w:val="0"/>
              <w:divBdr>
                <w:top w:val="none" w:sz="0" w:space="0" w:color="auto"/>
                <w:left w:val="none" w:sz="0" w:space="0" w:color="auto"/>
                <w:bottom w:val="none" w:sz="0" w:space="0" w:color="auto"/>
                <w:right w:val="none" w:sz="0" w:space="0" w:color="auto"/>
              </w:divBdr>
            </w:div>
            <w:div w:id="1011100240">
              <w:marLeft w:val="0"/>
              <w:marRight w:val="0"/>
              <w:marTop w:val="0"/>
              <w:marBottom w:val="0"/>
              <w:divBdr>
                <w:top w:val="none" w:sz="0" w:space="0" w:color="auto"/>
                <w:left w:val="none" w:sz="0" w:space="0" w:color="auto"/>
                <w:bottom w:val="none" w:sz="0" w:space="0" w:color="auto"/>
                <w:right w:val="none" w:sz="0" w:space="0" w:color="auto"/>
              </w:divBdr>
            </w:div>
            <w:div w:id="1439637102">
              <w:marLeft w:val="0"/>
              <w:marRight w:val="0"/>
              <w:marTop w:val="0"/>
              <w:marBottom w:val="0"/>
              <w:divBdr>
                <w:top w:val="none" w:sz="0" w:space="0" w:color="auto"/>
                <w:left w:val="none" w:sz="0" w:space="0" w:color="auto"/>
                <w:bottom w:val="none" w:sz="0" w:space="0" w:color="auto"/>
                <w:right w:val="none" w:sz="0" w:space="0" w:color="auto"/>
              </w:divBdr>
            </w:div>
            <w:div w:id="1653607479">
              <w:marLeft w:val="0"/>
              <w:marRight w:val="0"/>
              <w:marTop w:val="0"/>
              <w:marBottom w:val="0"/>
              <w:divBdr>
                <w:top w:val="none" w:sz="0" w:space="0" w:color="auto"/>
                <w:left w:val="none" w:sz="0" w:space="0" w:color="auto"/>
                <w:bottom w:val="none" w:sz="0" w:space="0" w:color="auto"/>
                <w:right w:val="none" w:sz="0" w:space="0" w:color="auto"/>
              </w:divBdr>
            </w:div>
            <w:div w:id="1812794301">
              <w:marLeft w:val="0"/>
              <w:marRight w:val="0"/>
              <w:marTop w:val="0"/>
              <w:marBottom w:val="0"/>
              <w:divBdr>
                <w:top w:val="none" w:sz="0" w:space="0" w:color="auto"/>
                <w:left w:val="none" w:sz="0" w:space="0" w:color="auto"/>
                <w:bottom w:val="none" w:sz="0" w:space="0" w:color="auto"/>
                <w:right w:val="none" w:sz="0" w:space="0" w:color="auto"/>
              </w:divBdr>
            </w:div>
            <w:div w:id="2049991191">
              <w:marLeft w:val="0"/>
              <w:marRight w:val="0"/>
              <w:marTop w:val="0"/>
              <w:marBottom w:val="0"/>
              <w:divBdr>
                <w:top w:val="none" w:sz="0" w:space="0" w:color="auto"/>
                <w:left w:val="none" w:sz="0" w:space="0" w:color="auto"/>
                <w:bottom w:val="none" w:sz="0" w:space="0" w:color="auto"/>
                <w:right w:val="none" w:sz="0" w:space="0" w:color="auto"/>
              </w:divBdr>
            </w:div>
          </w:divsChild>
        </w:div>
        <w:div w:id="1585870131">
          <w:marLeft w:val="0"/>
          <w:marRight w:val="0"/>
          <w:marTop w:val="0"/>
          <w:marBottom w:val="0"/>
          <w:divBdr>
            <w:top w:val="none" w:sz="0" w:space="0" w:color="auto"/>
            <w:left w:val="none" w:sz="0" w:space="0" w:color="auto"/>
            <w:bottom w:val="none" w:sz="0" w:space="0" w:color="auto"/>
            <w:right w:val="none" w:sz="0" w:space="0" w:color="auto"/>
          </w:divBdr>
          <w:divsChild>
            <w:div w:id="1233467011">
              <w:marLeft w:val="0"/>
              <w:marRight w:val="0"/>
              <w:marTop w:val="0"/>
              <w:marBottom w:val="0"/>
              <w:divBdr>
                <w:top w:val="none" w:sz="0" w:space="0" w:color="auto"/>
                <w:left w:val="none" w:sz="0" w:space="0" w:color="auto"/>
                <w:bottom w:val="none" w:sz="0" w:space="0" w:color="auto"/>
                <w:right w:val="none" w:sz="0" w:space="0" w:color="auto"/>
              </w:divBdr>
            </w:div>
            <w:div w:id="1266690493">
              <w:marLeft w:val="0"/>
              <w:marRight w:val="0"/>
              <w:marTop w:val="0"/>
              <w:marBottom w:val="0"/>
              <w:divBdr>
                <w:top w:val="none" w:sz="0" w:space="0" w:color="auto"/>
                <w:left w:val="none" w:sz="0" w:space="0" w:color="auto"/>
                <w:bottom w:val="none" w:sz="0" w:space="0" w:color="auto"/>
                <w:right w:val="none" w:sz="0" w:space="0" w:color="auto"/>
              </w:divBdr>
            </w:div>
            <w:div w:id="1276673772">
              <w:marLeft w:val="0"/>
              <w:marRight w:val="0"/>
              <w:marTop w:val="0"/>
              <w:marBottom w:val="0"/>
              <w:divBdr>
                <w:top w:val="none" w:sz="0" w:space="0" w:color="auto"/>
                <w:left w:val="none" w:sz="0" w:space="0" w:color="auto"/>
                <w:bottom w:val="none" w:sz="0" w:space="0" w:color="auto"/>
                <w:right w:val="none" w:sz="0" w:space="0" w:color="auto"/>
              </w:divBdr>
            </w:div>
            <w:div w:id="2137482139">
              <w:marLeft w:val="0"/>
              <w:marRight w:val="0"/>
              <w:marTop w:val="0"/>
              <w:marBottom w:val="0"/>
              <w:divBdr>
                <w:top w:val="none" w:sz="0" w:space="0" w:color="auto"/>
                <w:left w:val="none" w:sz="0" w:space="0" w:color="auto"/>
                <w:bottom w:val="none" w:sz="0" w:space="0" w:color="auto"/>
                <w:right w:val="none" w:sz="0" w:space="0" w:color="auto"/>
              </w:divBdr>
            </w:div>
          </w:divsChild>
        </w:div>
        <w:div w:id="1723210448">
          <w:marLeft w:val="0"/>
          <w:marRight w:val="0"/>
          <w:marTop w:val="0"/>
          <w:marBottom w:val="0"/>
          <w:divBdr>
            <w:top w:val="none" w:sz="0" w:space="0" w:color="auto"/>
            <w:left w:val="none" w:sz="0" w:space="0" w:color="auto"/>
            <w:bottom w:val="none" w:sz="0" w:space="0" w:color="auto"/>
            <w:right w:val="none" w:sz="0" w:space="0" w:color="auto"/>
          </w:divBdr>
          <w:divsChild>
            <w:div w:id="1556625488">
              <w:marLeft w:val="0"/>
              <w:marRight w:val="0"/>
              <w:marTop w:val="0"/>
              <w:marBottom w:val="0"/>
              <w:divBdr>
                <w:top w:val="none" w:sz="0" w:space="0" w:color="auto"/>
                <w:left w:val="none" w:sz="0" w:space="0" w:color="auto"/>
                <w:bottom w:val="none" w:sz="0" w:space="0" w:color="auto"/>
                <w:right w:val="none" w:sz="0" w:space="0" w:color="auto"/>
              </w:divBdr>
            </w:div>
          </w:divsChild>
        </w:div>
        <w:div w:id="2017028166">
          <w:marLeft w:val="0"/>
          <w:marRight w:val="0"/>
          <w:marTop w:val="0"/>
          <w:marBottom w:val="0"/>
          <w:divBdr>
            <w:top w:val="none" w:sz="0" w:space="0" w:color="auto"/>
            <w:left w:val="none" w:sz="0" w:space="0" w:color="auto"/>
            <w:bottom w:val="none" w:sz="0" w:space="0" w:color="auto"/>
            <w:right w:val="none" w:sz="0" w:space="0" w:color="auto"/>
          </w:divBdr>
          <w:divsChild>
            <w:div w:id="463931522">
              <w:marLeft w:val="0"/>
              <w:marRight w:val="0"/>
              <w:marTop w:val="0"/>
              <w:marBottom w:val="0"/>
              <w:divBdr>
                <w:top w:val="none" w:sz="0" w:space="0" w:color="auto"/>
                <w:left w:val="none" w:sz="0" w:space="0" w:color="auto"/>
                <w:bottom w:val="none" w:sz="0" w:space="0" w:color="auto"/>
                <w:right w:val="none" w:sz="0" w:space="0" w:color="auto"/>
              </w:divBdr>
            </w:div>
            <w:div w:id="20843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347">
      <w:bodyDiv w:val="1"/>
      <w:marLeft w:val="0"/>
      <w:marRight w:val="0"/>
      <w:marTop w:val="0"/>
      <w:marBottom w:val="0"/>
      <w:divBdr>
        <w:top w:val="none" w:sz="0" w:space="0" w:color="auto"/>
        <w:left w:val="none" w:sz="0" w:space="0" w:color="auto"/>
        <w:bottom w:val="none" w:sz="0" w:space="0" w:color="auto"/>
        <w:right w:val="none" w:sz="0" w:space="0" w:color="auto"/>
      </w:divBdr>
    </w:div>
    <w:div w:id="800656210">
      <w:bodyDiv w:val="1"/>
      <w:marLeft w:val="0"/>
      <w:marRight w:val="0"/>
      <w:marTop w:val="0"/>
      <w:marBottom w:val="0"/>
      <w:divBdr>
        <w:top w:val="none" w:sz="0" w:space="0" w:color="auto"/>
        <w:left w:val="none" w:sz="0" w:space="0" w:color="auto"/>
        <w:bottom w:val="none" w:sz="0" w:space="0" w:color="auto"/>
        <w:right w:val="none" w:sz="0" w:space="0" w:color="auto"/>
      </w:divBdr>
    </w:div>
    <w:div w:id="1047796419">
      <w:bodyDiv w:val="1"/>
      <w:marLeft w:val="0"/>
      <w:marRight w:val="0"/>
      <w:marTop w:val="0"/>
      <w:marBottom w:val="0"/>
      <w:divBdr>
        <w:top w:val="none" w:sz="0" w:space="0" w:color="auto"/>
        <w:left w:val="none" w:sz="0" w:space="0" w:color="auto"/>
        <w:bottom w:val="none" w:sz="0" w:space="0" w:color="auto"/>
        <w:right w:val="none" w:sz="0" w:space="0" w:color="auto"/>
      </w:divBdr>
    </w:div>
    <w:div w:id="1278101176">
      <w:bodyDiv w:val="1"/>
      <w:marLeft w:val="0"/>
      <w:marRight w:val="0"/>
      <w:marTop w:val="0"/>
      <w:marBottom w:val="0"/>
      <w:divBdr>
        <w:top w:val="none" w:sz="0" w:space="0" w:color="auto"/>
        <w:left w:val="none" w:sz="0" w:space="0" w:color="auto"/>
        <w:bottom w:val="none" w:sz="0" w:space="0" w:color="auto"/>
        <w:right w:val="none" w:sz="0" w:space="0" w:color="auto"/>
      </w:divBdr>
    </w:div>
    <w:div w:id="1307974607">
      <w:bodyDiv w:val="1"/>
      <w:marLeft w:val="0"/>
      <w:marRight w:val="0"/>
      <w:marTop w:val="0"/>
      <w:marBottom w:val="0"/>
      <w:divBdr>
        <w:top w:val="none" w:sz="0" w:space="0" w:color="auto"/>
        <w:left w:val="none" w:sz="0" w:space="0" w:color="auto"/>
        <w:bottom w:val="none" w:sz="0" w:space="0" w:color="auto"/>
        <w:right w:val="none" w:sz="0" w:space="0" w:color="auto"/>
      </w:divBdr>
    </w:div>
    <w:div w:id="1610165187">
      <w:bodyDiv w:val="1"/>
      <w:marLeft w:val="0"/>
      <w:marRight w:val="0"/>
      <w:marTop w:val="0"/>
      <w:marBottom w:val="0"/>
      <w:divBdr>
        <w:top w:val="none" w:sz="0" w:space="0" w:color="auto"/>
        <w:left w:val="none" w:sz="0" w:space="0" w:color="auto"/>
        <w:bottom w:val="none" w:sz="0" w:space="0" w:color="auto"/>
        <w:right w:val="none" w:sz="0" w:space="0" w:color="auto"/>
      </w:divBdr>
      <w:divsChild>
        <w:div w:id="379599195">
          <w:marLeft w:val="0"/>
          <w:marRight w:val="0"/>
          <w:marTop w:val="0"/>
          <w:marBottom w:val="0"/>
          <w:divBdr>
            <w:top w:val="none" w:sz="0" w:space="0" w:color="auto"/>
            <w:left w:val="none" w:sz="0" w:space="0" w:color="auto"/>
            <w:bottom w:val="none" w:sz="0" w:space="0" w:color="auto"/>
            <w:right w:val="none" w:sz="0" w:space="0" w:color="auto"/>
          </w:divBdr>
          <w:divsChild>
            <w:div w:id="261381854">
              <w:marLeft w:val="0"/>
              <w:marRight w:val="0"/>
              <w:marTop w:val="0"/>
              <w:marBottom w:val="0"/>
              <w:divBdr>
                <w:top w:val="none" w:sz="0" w:space="0" w:color="auto"/>
                <w:left w:val="none" w:sz="0" w:space="0" w:color="auto"/>
                <w:bottom w:val="none" w:sz="0" w:space="0" w:color="auto"/>
                <w:right w:val="none" w:sz="0" w:space="0" w:color="auto"/>
              </w:divBdr>
            </w:div>
          </w:divsChild>
        </w:div>
        <w:div w:id="522287267">
          <w:marLeft w:val="0"/>
          <w:marRight w:val="0"/>
          <w:marTop w:val="0"/>
          <w:marBottom w:val="0"/>
          <w:divBdr>
            <w:top w:val="none" w:sz="0" w:space="0" w:color="auto"/>
            <w:left w:val="none" w:sz="0" w:space="0" w:color="auto"/>
            <w:bottom w:val="none" w:sz="0" w:space="0" w:color="auto"/>
            <w:right w:val="none" w:sz="0" w:space="0" w:color="auto"/>
          </w:divBdr>
          <w:divsChild>
            <w:div w:id="2096322250">
              <w:marLeft w:val="0"/>
              <w:marRight w:val="0"/>
              <w:marTop w:val="0"/>
              <w:marBottom w:val="0"/>
              <w:divBdr>
                <w:top w:val="none" w:sz="0" w:space="0" w:color="auto"/>
                <w:left w:val="none" w:sz="0" w:space="0" w:color="auto"/>
                <w:bottom w:val="none" w:sz="0" w:space="0" w:color="auto"/>
                <w:right w:val="none" w:sz="0" w:space="0" w:color="auto"/>
              </w:divBdr>
            </w:div>
            <w:div w:id="2112894126">
              <w:marLeft w:val="0"/>
              <w:marRight w:val="0"/>
              <w:marTop w:val="0"/>
              <w:marBottom w:val="0"/>
              <w:divBdr>
                <w:top w:val="none" w:sz="0" w:space="0" w:color="auto"/>
                <w:left w:val="none" w:sz="0" w:space="0" w:color="auto"/>
                <w:bottom w:val="none" w:sz="0" w:space="0" w:color="auto"/>
                <w:right w:val="none" w:sz="0" w:space="0" w:color="auto"/>
              </w:divBdr>
            </w:div>
          </w:divsChild>
        </w:div>
        <w:div w:id="541791549">
          <w:marLeft w:val="0"/>
          <w:marRight w:val="0"/>
          <w:marTop w:val="0"/>
          <w:marBottom w:val="0"/>
          <w:divBdr>
            <w:top w:val="none" w:sz="0" w:space="0" w:color="auto"/>
            <w:left w:val="none" w:sz="0" w:space="0" w:color="auto"/>
            <w:bottom w:val="none" w:sz="0" w:space="0" w:color="auto"/>
            <w:right w:val="none" w:sz="0" w:space="0" w:color="auto"/>
          </w:divBdr>
          <w:divsChild>
            <w:div w:id="5256311">
              <w:marLeft w:val="0"/>
              <w:marRight w:val="0"/>
              <w:marTop w:val="0"/>
              <w:marBottom w:val="0"/>
              <w:divBdr>
                <w:top w:val="none" w:sz="0" w:space="0" w:color="auto"/>
                <w:left w:val="none" w:sz="0" w:space="0" w:color="auto"/>
                <w:bottom w:val="none" w:sz="0" w:space="0" w:color="auto"/>
                <w:right w:val="none" w:sz="0" w:space="0" w:color="auto"/>
              </w:divBdr>
            </w:div>
            <w:div w:id="312223791">
              <w:marLeft w:val="0"/>
              <w:marRight w:val="0"/>
              <w:marTop w:val="0"/>
              <w:marBottom w:val="0"/>
              <w:divBdr>
                <w:top w:val="none" w:sz="0" w:space="0" w:color="auto"/>
                <w:left w:val="none" w:sz="0" w:space="0" w:color="auto"/>
                <w:bottom w:val="none" w:sz="0" w:space="0" w:color="auto"/>
                <w:right w:val="none" w:sz="0" w:space="0" w:color="auto"/>
              </w:divBdr>
            </w:div>
            <w:div w:id="467481248">
              <w:marLeft w:val="0"/>
              <w:marRight w:val="0"/>
              <w:marTop w:val="0"/>
              <w:marBottom w:val="0"/>
              <w:divBdr>
                <w:top w:val="none" w:sz="0" w:space="0" w:color="auto"/>
                <w:left w:val="none" w:sz="0" w:space="0" w:color="auto"/>
                <w:bottom w:val="none" w:sz="0" w:space="0" w:color="auto"/>
                <w:right w:val="none" w:sz="0" w:space="0" w:color="auto"/>
              </w:divBdr>
            </w:div>
            <w:div w:id="493034361">
              <w:marLeft w:val="0"/>
              <w:marRight w:val="0"/>
              <w:marTop w:val="0"/>
              <w:marBottom w:val="0"/>
              <w:divBdr>
                <w:top w:val="none" w:sz="0" w:space="0" w:color="auto"/>
                <w:left w:val="none" w:sz="0" w:space="0" w:color="auto"/>
                <w:bottom w:val="none" w:sz="0" w:space="0" w:color="auto"/>
                <w:right w:val="none" w:sz="0" w:space="0" w:color="auto"/>
              </w:divBdr>
            </w:div>
            <w:div w:id="720637982">
              <w:marLeft w:val="0"/>
              <w:marRight w:val="0"/>
              <w:marTop w:val="0"/>
              <w:marBottom w:val="0"/>
              <w:divBdr>
                <w:top w:val="none" w:sz="0" w:space="0" w:color="auto"/>
                <w:left w:val="none" w:sz="0" w:space="0" w:color="auto"/>
                <w:bottom w:val="none" w:sz="0" w:space="0" w:color="auto"/>
                <w:right w:val="none" w:sz="0" w:space="0" w:color="auto"/>
              </w:divBdr>
            </w:div>
            <w:div w:id="837185673">
              <w:marLeft w:val="0"/>
              <w:marRight w:val="0"/>
              <w:marTop w:val="0"/>
              <w:marBottom w:val="0"/>
              <w:divBdr>
                <w:top w:val="none" w:sz="0" w:space="0" w:color="auto"/>
                <w:left w:val="none" w:sz="0" w:space="0" w:color="auto"/>
                <w:bottom w:val="none" w:sz="0" w:space="0" w:color="auto"/>
                <w:right w:val="none" w:sz="0" w:space="0" w:color="auto"/>
              </w:divBdr>
            </w:div>
            <w:div w:id="1139108014">
              <w:marLeft w:val="0"/>
              <w:marRight w:val="0"/>
              <w:marTop w:val="0"/>
              <w:marBottom w:val="0"/>
              <w:divBdr>
                <w:top w:val="none" w:sz="0" w:space="0" w:color="auto"/>
                <w:left w:val="none" w:sz="0" w:space="0" w:color="auto"/>
                <w:bottom w:val="none" w:sz="0" w:space="0" w:color="auto"/>
                <w:right w:val="none" w:sz="0" w:space="0" w:color="auto"/>
              </w:divBdr>
            </w:div>
            <w:div w:id="1241325858">
              <w:marLeft w:val="0"/>
              <w:marRight w:val="0"/>
              <w:marTop w:val="0"/>
              <w:marBottom w:val="0"/>
              <w:divBdr>
                <w:top w:val="none" w:sz="0" w:space="0" w:color="auto"/>
                <w:left w:val="none" w:sz="0" w:space="0" w:color="auto"/>
                <w:bottom w:val="none" w:sz="0" w:space="0" w:color="auto"/>
                <w:right w:val="none" w:sz="0" w:space="0" w:color="auto"/>
              </w:divBdr>
            </w:div>
            <w:div w:id="1300722753">
              <w:marLeft w:val="0"/>
              <w:marRight w:val="0"/>
              <w:marTop w:val="0"/>
              <w:marBottom w:val="0"/>
              <w:divBdr>
                <w:top w:val="none" w:sz="0" w:space="0" w:color="auto"/>
                <w:left w:val="none" w:sz="0" w:space="0" w:color="auto"/>
                <w:bottom w:val="none" w:sz="0" w:space="0" w:color="auto"/>
                <w:right w:val="none" w:sz="0" w:space="0" w:color="auto"/>
              </w:divBdr>
            </w:div>
            <w:div w:id="1337927785">
              <w:marLeft w:val="0"/>
              <w:marRight w:val="0"/>
              <w:marTop w:val="0"/>
              <w:marBottom w:val="0"/>
              <w:divBdr>
                <w:top w:val="none" w:sz="0" w:space="0" w:color="auto"/>
                <w:left w:val="none" w:sz="0" w:space="0" w:color="auto"/>
                <w:bottom w:val="none" w:sz="0" w:space="0" w:color="auto"/>
                <w:right w:val="none" w:sz="0" w:space="0" w:color="auto"/>
              </w:divBdr>
            </w:div>
            <w:div w:id="1634213304">
              <w:marLeft w:val="0"/>
              <w:marRight w:val="0"/>
              <w:marTop w:val="0"/>
              <w:marBottom w:val="0"/>
              <w:divBdr>
                <w:top w:val="none" w:sz="0" w:space="0" w:color="auto"/>
                <w:left w:val="none" w:sz="0" w:space="0" w:color="auto"/>
                <w:bottom w:val="none" w:sz="0" w:space="0" w:color="auto"/>
                <w:right w:val="none" w:sz="0" w:space="0" w:color="auto"/>
              </w:divBdr>
            </w:div>
            <w:div w:id="1721242597">
              <w:marLeft w:val="0"/>
              <w:marRight w:val="0"/>
              <w:marTop w:val="0"/>
              <w:marBottom w:val="0"/>
              <w:divBdr>
                <w:top w:val="none" w:sz="0" w:space="0" w:color="auto"/>
                <w:left w:val="none" w:sz="0" w:space="0" w:color="auto"/>
                <w:bottom w:val="none" w:sz="0" w:space="0" w:color="auto"/>
                <w:right w:val="none" w:sz="0" w:space="0" w:color="auto"/>
              </w:divBdr>
            </w:div>
          </w:divsChild>
        </w:div>
        <w:div w:id="1589847847">
          <w:marLeft w:val="0"/>
          <w:marRight w:val="0"/>
          <w:marTop w:val="0"/>
          <w:marBottom w:val="0"/>
          <w:divBdr>
            <w:top w:val="none" w:sz="0" w:space="0" w:color="auto"/>
            <w:left w:val="none" w:sz="0" w:space="0" w:color="auto"/>
            <w:bottom w:val="none" w:sz="0" w:space="0" w:color="auto"/>
            <w:right w:val="none" w:sz="0" w:space="0" w:color="auto"/>
          </w:divBdr>
          <w:divsChild>
            <w:div w:id="254552943">
              <w:marLeft w:val="0"/>
              <w:marRight w:val="0"/>
              <w:marTop w:val="0"/>
              <w:marBottom w:val="0"/>
              <w:divBdr>
                <w:top w:val="none" w:sz="0" w:space="0" w:color="auto"/>
                <w:left w:val="none" w:sz="0" w:space="0" w:color="auto"/>
                <w:bottom w:val="none" w:sz="0" w:space="0" w:color="auto"/>
                <w:right w:val="none" w:sz="0" w:space="0" w:color="auto"/>
              </w:divBdr>
            </w:div>
            <w:div w:id="955871544">
              <w:marLeft w:val="0"/>
              <w:marRight w:val="0"/>
              <w:marTop w:val="0"/>
              <w:marBottom w:val="0"/>
              <w:divBdr>
                <w:top w:val="none" w:sz="0" w:space="0" w:color="auto"/>
                <w:left w:val="none" w:sz="0" w:space="0" w:color="auto"/>
                <w:bottom w:val="none" w:sz="0" w:space="0" w:color="auto"/>
                <w:right w:val="none" w:sz="0" w:space="0" w:color="auto"/>
              </w:divBdr>
            </w:div>
            <w:div w:id="1329210502">
              <w:marLeft w:val="0"/>
              <w:marRight w:val="0"/>
              <w:marTop w:val="0"/>
              <w:marBottom w:val="0"/>
              <w:divBdr>
                <w:top w:val="none" w:sz="0" w:space="0" w:color="auto"/>
                <w:left w:val="none" w:sz="0" w:space="0" w:color="auto"/>
                <w:bottom w:val="none" w:sz="0" w:space="0" w:color="auto"/>
                <w:right w:val="none" w:sz="0" w:space="0" w:color="auto"/>
              </w:divBdr>
            </w:div>
            <w:div w:id="15724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644">
      <w:bodyDiv w:val="1"/>
      <w:marLeft w:val="0"/>
      <w:marRight w:val="0"/>
      <w:marTop w:val="0"/>
      <w:marBottom w:val="0"/>
      <w:divBdr>
        <w:top w:val="none" w:sz="0" w:space="0" w:color="auto"/>
        <w:left w:val="none" w:sz="0" w:space="0" w:color="auto"/>
        <w:bottom w:val="none" w:sz="0" w:space="0" w:color="auto"/>
        <w:right w:val="none" w:sz="0" w:space="0" w:color="auto"/>
      </w:divBdr>
      <w:divsChild>
        <w:div w:id="1241331690">
          <w:marLeft w:val="0"/>
          <w:marRight w:val="0"/>
          <w:marTop w:val="0"/>
          <w:marBottom w:val="0"/>
          <w:divBdr>
            <w:top w:val="none" w:sz="0" w:space="0" w:color="auto"/>
            <w:left w:val="none" w:sz="0" w:space="0" w:color="auto"/>
            <w:bottom w:val="none" w:sz="0" w:space="0" w:color="auto"/>
            <w:right w:val="none" w:sz="0" w:space="0" w:color="auto"/>
          </w:divBdr>
        </w:div>
        <w:div w:id="2128354705">
          <w:marLeft w:val="0"/>
          <w:marRight w:val="0"/>
          <w:marTop w:val="0"/>
          <w:marBottom w:val="0"/>
          <w:divBdr>
            <w:top w:val="none" w:sz="0" w:space="0" w:color="auto"/>
            <w:left w:val="none" w:sz="0" w:space="0" w:color="auto"/>
            <w:bottom w:val="none" w:sz="0" w:space="0" w:color="auto"/>
            <w:right w:val="none" w:sz="0" w:space="0" w:color="auto"/>
          </w:divBdr>
        </w:div>
      </w:divsChild>
    </w:div>
    <w:div w:id="1790011422">
      <w:bodyDiv w:val="1"/>
      <w:marLeft w:val="0"/>
      <w:marRight w:val="0"/>
      <w:marTop w:val="0"/>
      <w:marBottom w:val="0"/>
      <w:divBdr>
        <w:top w:val="none" w:sz="0" w:space="0" w:color="auto"/>
        <w:left w:val="none" w:sz="0" w:space="0" w:color="auto"/>
        <w:bottom w:val="none" w:sz="0" w:space="0" w:color="auto"/>
        <w:right w:val="none" w:sz="0" w:space="0" w:color="auto"/>
      </w:divBdr>
      <w:divsChild>
        <w:div w:id="1207837631">
          <w:marLeft w:val="0"/>
          <w:marRight w:val="0"/>
          <w:marTop w:val="0"/>
          <w:marBottom w:val="0"/>
          <w:divBdr>
            <w:top w:val="none" w:sz="0" w:space="0" w:color="auto"/>
            <w:left w:val="none" w:sz="0" w:space="0" w:color="auto"/>
            <w:bottom w:val="none" w:sz="0" w:space="0" w:color="auto"/>
            <w:right w:val="none" w:sz="0" w:space="0" w:color="auto"/>
          </w:divBdr>
        </w:div>
        <w:div w:id="2020618732">
          <w:marLeft w:val="0"/>
          <w:marRight w:val="0"/>
          <w:marTop w:val="0"/>
          <w:marBottom w:val="0"/>
          <w:divBdr>
            <w:top w:val="none" w:sz="0" w:space="0" w:color="auto"/>
            <w:left w:val="none" w:sz="0" w:space="0" w:color="auto"/>
            <w:bottom w:val="none" w:sz="0" w:space="0" w:color="auto"/>
            <w:right w:val="none" w:sz="0"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220222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noticewonderstrategy"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bit.ly/posepausepouncebounce" TargetMode="External"/><Relationship Id="rId17" Type="http://schemas.openxmlformats.org/officeDocument/2006/relationships/image" Target="media/image1.png"/><Relationship Id="rId25" Type="http://schemas.openxmlformats.org/officeDocument/2006/relationships/hyperlink" Target="https://curriculum.nsw.edu.au/learning-areas/mathematics/mathematics-k-10-2022/overview"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ducation.nsw.gov.au/content/dam/main-education/documents/teaching-and-learning/curriculum/mathematics/mathematics-s4-supporting-strategies-four-quadrant-notes.docx" TargetMode="Externa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VNPSstrategy" TargetMode="External"/><Relationship Id="rId24" Type="http://schemas.openxmlformats.org/officeDocument/2006/relationships/hyperlink" Target="https://curriculum.nsw.edu.au/"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bit.ly/2starwish" TargetMode="External"/><Relationship Id="rId23" Type="http://schemas.openxmlformats.org/officeDocument/2006/relationships/hyperlink" Target="https://educationstandards.nsw.edu.a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bit.ly/visiblegroups" TargetMode="External"/><Relationship Id="rId19" Type="http://schemas.openxmlformats.org/officeDocument/2006/relationships/image" Target="media/image3.png"/><Relationship Id="rId31"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bit.ly/oldgoldfish" TargetMode="External"/><Relationship Id="rId14" Type="http://schemas.openxmlformats.org/officeDocument/2006/relationships/hyperlink" Target="https://bit.ly/DLSgallerywalk" TargetMode="External"/><Relationship Id="rId2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s://curriculum.nsw.edu.au/learning-areas/mathematics/mathematics-k-10-2022/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A3A3-75C8-46F6-AA18-9C08B095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Fish in captivity</vt:lpstr>
    </vt:vector>
  </TitlesOfParts>
  <Manager/>
  <Company>NSW Department of Education</Company>
  <LinksUpToDate>false</LinksUpToDate>
  <CharactersWithSpaces>14187</CharactersWithSpaces>
  <SharedDoc>false</SharedDoc>
  <HyperlinkBase/>
  <HLinks>
    <vt:vector size="78" baseType="variant">
      <vt:variant>
        <vt:i4>5308424</vt:i4>
      </vt:variant>
      <vt:variant>
        <vt:i4>45</vt:i4>
      </vt:variant>
      <vt:variant>
        <vt:i4>0</vt:i4>
      </vt:variant>
      <vt:variant>
        <vt:i4>5</vt:i4>
      </vt:variant>
      <vt:variant>
        <vt:lpwstr>https://creativecommons.org/licenses/by/4.0/</vt:lpwstr>
      </vt:variant>
      <vt:variant>
        <vt:lpwstr/>
      </vt:variant>
      <vt:variant>
        <vt:i4>3211317</vt:i4>
      </vt:variant>
      <vt:variant>
        <vt:i4>42</vt:i4>
      </vt:variant>
      <vt:variant>
        <vt:i4>0</vt:i4>
      </vt:variant>
      <vt:variant>
        <vt:i4>5</vt:i4>
      </vt:variant>
      <vt:variant>
        <vt:lpwstr>https://curriculum.nsw.edu.au/learning-areas/mathematics/mathematics-k-10-2022/overview</vt:lpwstr>
      </vt:variant>
      <vt:variant>
        <vt:lpwstr/>
      </vt:variant>
      <vt:variant>
        <vt:i4>3342452</vt:i4>
      </vt:variant>
      <vt:variant>
        <vt:i4>39</vt:i4>
      </vt:variant>
      <vt:variant>
        <vt:i4>0</vt:i4>
      </vt:variant>
      <vt:variant>
        <vt:i4>5</vt:i4>
      </vt:variant>
      <vt:variant>
        <vt:lpwstr>https://curriculum.nsw.edu.au/</vt:lpwstr>
      </vt:variant>
      <vt:variant>
        <vt:lpwstr/>
      </vt:variant>
      <vt:variant>
        <vt:i4>3997797</vt:i4>
      </vt:variant>
      <vt:variant>
        <vt:i4>36</vt:i4>
      </vt:variant>
      <vt:variant>
        <vt:i4>0</vt:i4>
      </vt:variant>
      <vt:variant>
        <vt:i4>5</vt:i4>
      </vt:variant>
      <vt:variant>
        <vt:lpwstr>https://educationstandards.nsw.edu.au/</vt:lpwstr>
      </vt:variant>
      <vt:variant>
        <vt:lpwstr/>
      </vt:variant>
      <vt:variant>
        <vt:i4>2162720</vt:i4>
      </vt:variant>
      <vt:variant>
        <vt:i4>33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1703939</vt:i4>
      </vt:variant>
      <vt:variant>
        <vt:i4>21</vt:i4>
      </vt:variant>
      <vt:variant>
        <vt:i4>0</vt:i4>
      </vt:variant>
      <vt:variant>
        <vt:i4>5</vt:i4>
      </vt:variant>
      <vt:variant>
        <vt:lpwstr>https://bit.ly/2starwish</vt:lpwstr>
      </vt:variant>
      <vt:variant>
        <vt:lpwstr/>
      </vt:variant>
      <vt:variant>
        <vt:i4>6029327</vt:i4>
      </vt:variant>
      <vt:variant>
        <vt:i4>18</vt:i4>
      </vt:variant>
      <vt:variant>
        <vt:i4>0</vt:i4>
      </vt:variant>
      <vt:variant>
        <vt:i4>5</vt:i4>
      </vt:variant>
      <vt:variant>
        <vt:lpwstr>https://bit.ly/DLSgallerywalk</vt:lpwstr>
      </vt:variant>
      <vt:variant>
        <vt:lpwstr/>
      </vt:variant>
      <vt:variant>
        <vt:i4>3670143</vt:i4>
      </vt:variant>
      <vt:variant>
        <vt:i4>15</vt:i4>
      </vt:variant>
      <vt:variant>
        <vt:i4>0</vt:i4>
      </vt:variant>
      <vt:variant>
        <vt:i4>5</vt:i4>
      </vt:variant>
      <vt:variant>
        <vt:lpwstr>https://bit.ly/noticewonderstrategy</vt:lpwstr>
      </vt:variant>
      <vt:variant>
        <vt:lpwstr/>
      </vt:variant>
      <vt:variant>
        <vt:i4>4980767</vt:i4>
      </vt:variant>
      <vt:variant>
        <vt:i4>12</vt:i4>
      </vt:variant>
      <vt:variant>
        <vt:i4>0</vt:i4>
      </vt:variant>
      <vt:variant>
        <vt:i4>5</vt:i4>
      </vt:variant>
      <vt:variant>
        <vt:lpwstr>https://bit.ly/posepausepouncebounce</vt:lpwstr>
      </vt:variant>
      <vt:variant>
        <vt:lpwstr/>
      </vt:variant>
      <vt:variant>
        <vt:i4>3866744</vt:i4>
      </vt:variant>
      <vt:variant>
        <vt:i4>9</vt:i4>
      </vt:variant>
      <vt:variant>
        <vt:i4>0</vt:i4>
      </vt:variant>
      <vt:variant>
        <vt:i4>5</vt:i4>
      </vt:variant>
      <vt:variant>
        <vt:lpwstr>https://bit.ly/VNPSstrategy</vt:lpwstr>
      </vt:variant>
      <vt:variant>
        <vt:lpwstr/>
      </vt:variant>
      <vt:variant>
        <vt:i4>5832705</vt:i4>
      </vt:variant>
      <vt:variant>
        <vt:i4>6</vt:i4>
      </vt:variant>
      <vt:variant>
        <vt:i4>0</vt:i4>
      </vt:variant>
      <vt:variant>
        <vt:i4>5</vt:i4>
      </vt:variant>
      <vt:variant>
        <vt:lpwstr>https://bit.ly/visiblegroups</vt:lpwstr>
      </vt:variant>
      <vt:variant>
        <vt:lpwstr/>
      </vt:variant>
      <vt:variant>
        <vt:i4>3014759</vt:i4>
      </vt:variant>
      <vt:variant>
        <vt:i4>3</vt:i4>
      </vt:variant>
      <vt:variant>
        <vt:i4>0</vt:i4>
      </vt:variant>
      <vt:variant>
        <vt:i4>5</vt:i4>
      </vt:variant>
      <vt:variant>
        <vt:lpwstr>https://bit.ly/oldgoldfish</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in captivity</dc:title>
  <dc:subject/>
  <dc:creator>NSW Department of Education</dc:creator>
  <cp:keywords/>
  <dc:description/>
  <cp:lastPrinted>2019-10-02T10:42:00Z</cp:lastPrinted>
  <dcterms:created xsi:type="dcterms:W3CDTF">2024-03-28T04:47:00Z</dcterms:created>
  <dcterms:modified xsi:type="dcterms:W3CDTF">2024-05-20T02:25:00Z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a6399973a2ec24fae2bd7bda89da05196dcf58b5d2cf774e3e9b2e06c8e7c543</vt:lpwstr>
  </property>
  <property fmtid="{D5CDD505-2E9C-101B-9397-08002B2CF9AE}" pid="16" name="grammarly_documentId">
    <vt:lpwstr>documentId_8481</vt:lpwstr>
  </property>
  <property fmtid="{D5CDD505-2E9C-101B-9397-08002B2CF9AE}" pid="17" name="grammarly_documentContext">
    <vt:lpwstr>{"goals":[],"domain":"general","emotions":[],"dialect":"american"}</vt:lpwstr>
  </property>
  <property fmtid="{D5CDD505-2E9C-101B-9397-08002B2CF9AE}" pid="18" name="Order">
    <vt:r8>4673500</vt:r8>
  </property>
  <property fmtid="{D5CDD505-2E9C-101B-9397-08002B2CF9AE}" pid="19" name="xd_Signature">
    <vt:bool>false</vt:bool>
  </property>
  <property fmtid="{D5CDD505-2E9C-101B-9397-08002B2CF9AE}" pid="20" name="xd_ProgID">
    <vt:lpwstr/>
  </property>
  <property fmtid="{D5CDD505-2E9C-101B-9397-08002B2CF9AE}" pid="21" name="TemplateUrl">
    <vt:lpwstr/>
  </property>
</Properties>
</file>