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7E61C499" w:rsidR="053C4FF3" w:rsidRPr="0048387D" w:rsidRDefault="008D72E9" w:rsidP="0048387D">
      <w:pPr>
        <w:pStyle w:val="Heading1"/>
      </w:pPr>
      <w:r w:rsidRPr="0048387D">
        <w:t>Ratios versus rates</w:t>
      </w:r>
    </w:p>
    <w:p w14:paraId="470008B8" w14:textId="49E84867" w:rsidR="00F33FDE" w:rsidRDefault="00323747" w:rsidP="00F33FDE">
      <w:r>
        <w:t>Students</w:t>
      </w:r>
      <w:r w:rsidR="00ED68F9">
        <w:t xml:space="preserve"> </w:t>
      </w:r>
      <w:r w:rsidR="00417E13">
        <w:t>explore the similarities and differences between rat</w:t>
      </w:r>
      <w:r w:rsidR="006D161B">
        <w:t>ios</w:t>
      </w:r>
      <w:r w:rsidR="00417E13">
        <w:t xml:space="preserve"> and rat</w:t>
      </w:r>
      <w:r w:rsidR="006D161B">
        <w:t>es</w:t>
      </w:r>
      <w:r w:rsidR="00417E13">
        <w:t xml:space="preserve"> before </w:t>
      </w:r>
      <w:r w:rsidR="006E590B">
        <w:t xml:space="preserve">using double number lines </w:t>
      </w:r>
      <w:r w:rsidR="00552838">
        <w:t xml:space="preserve">to </w:t>
      </w:r>
      <w:r w:rsidR="006E590B">
        <w:t>explore</w:t>
      </w:r>
      <w:r w:rsidR="005B35BD">
        <w:t xml:space="preserve"> simplify</w:t>
      </w:r>
      <w:r w:rsidR="006E590B">
        <w:t>ing</w:t>
      </w:r>
      <w:r w:rsidR="005B35BD">
        <w:t xml:space="preserve"> rates.</w:t>
      </w:r>
    </w:p>
    <w:p w14:paraId="5BF7F918" w14:textId="6FEBB722" w:rsidR="00A51D10" w:rsidRPr="0048387D" w:rsidRDefault="004125FD" w:rsidP="0048387D">
      <w:pPr>
        <w:pStyle w:val="Heading2"/>
      </w:pPr>
      <w:r w:rsidRPr="0048387D">
        <w:t>Visible learning</w:t>
      </w:r>
    </w:p>
    <w:p w14:paraId="531BF1E6" w14:textId="648F4783" w:rsidR="00A51D10" w:rsidRPr="0048387D" w:rsidRDefault="00A51D10" w:rsidP="0048387D">
      <w:pPr>
        <w:pStyle w:val="Heading3"/>
      </w:pPr>
      <w:r w:rsidRPr="0048387D">
        <w:t>Learning intentions</w:t>
      </w:r>
    </w:p>
    <w:p w14:paraId="7921FBAC" w14:textId="692F875A" w:rsidR="00D01CAE" w:rsidRDefault="008D72E9" w:rsidP="000514B6">
      <w:pPr>
        <w:pStyle w:val="ListBullet"/>
      </w:pPr>
      <w:r>
        <w:t>To know the difference between ratios and rates</w:t>
      </w:r>
      <w:r w:rsidR="00FD20E2">
        <w:t>.</w:t>
      </w:r>
    </w:p>
    <w:p w14:paraId="4563B48F" w14:textId="0E46697A" w:rsidR="00FD20E2" w:rsidRDefault="00FD20E2" w:rsidP="000514B6">
      <w:pPr>
        <w:pStyle w:val="ListBullet"/>
      </w:pPr>
      <w:r>
        <w:t>To</w:t>
      </w:r>
      <w:r w:rsidR="00AE3236">
        <w:t xml:space="preserve"> be able to simplify a rate.</w:t>
      </w:r>
    </w:p>
    <w:p w14:paraId="31580410" w14:textId="77777777" w:rsidR="00A51D10" w:rsidRPr="0048387D" w:rsidRDefault="00A51D10" w:rsidP="0048387D">
      <w:pPr>
        <w:pStyle w:val="Heading3"/>
      </w:pPr>
      <w:r w:rsidRPr="0048387D">
        <w:t>Success criteria</w:t>
      </w:r>
    </w:p>
    <w:p w14:paraId="509D1F04" w14:textId="39574CBF" w:rsidR="00EE3475" w:rsidRDefault="00D01CAE" w:rsidP="000514B6">
      <w:pPr>
        <w:pStyle w:val="ListBullet"/>
      </w:pPr>
      <w:r>
        <w:t xml:space="preserve">I can </w:t>
      </w:r>
      <w:r w:rsidR="00FD2038">
        <w:t xml:space="preserve">explain the </w:t>
      </w:r>
      <w:r w:rsidR="00E76135">
        <w:t xml:space="preserve">similarities and </w:t>
      </w:r>
      <w:r w:rsidR="00FD2038">
        <w:t>difference</w:t>
      </w:r>
      <w:r w:rsidR="00E76135">
        <w:t>s</w:t>
      </w:r>
      <w:r w:rsidR="00FD2038">
        <w:t xml:space="preserve"> between a ratio and a rate.</w:t>
      </w:r>
    </w:p>
    <w:p w14:paraId="5F76D450" w14:textId="77777777" w:rsidR="006E5EEF" w:rsidRDefault="006E5EEF" w:rsidP="000514B6">
      <w:pPr>
        <w:pStyle w:val="ListBullet"/>
      </w:pPr>
      <w:r>
        <w:t>I can express a rate in its simplest form.</w:t>
      </w:r>
    </w:p>
    <w:p w14:paraId="27967730" w14:textId="1781F035" w:rsidR="006E5EEF" w:rsidRDefault="003C35A8" w:rsidP="00870EC4">
      <w:pPr>
        <w:pStyle w:val="ListBullet"/>
      </w:pPr>
      <w:r>
        <w:t>I can solve problems involving rates.</w:t>
      </w:r>
    </w:p>
    <w:p w14:paraId="526742D4" w14:textId="77777777" w:rsidR="00870EC4" w:rsidRPr="0048387D" w:rsidRDefault="00870EC4" w:rsidP="00870EC4">
      <w:pPr>
        <w:pStyle w:val="Heading3"/>
      </w:pPr>
      <w:r w:rsidRPr="0048387D">
        <w:t>Syllabus outcomes</w:t>
      </w:r>
    </w:p>
    <w:p w14:paraId="5E7BA96A" w14:textId="77777777" w:rsidR="00870EC4" w:rsidRPr="00E863D8" w:rsidRDefault="00870EC4" w:rsidP="00870EC4">
      <w:r>
        <w:t>A student:</w:t>
      </w:r>
    </w:p>
    <w:p w14:paraId="491F1EA6" w14:textId="77777777" w:rsidR="00870EC4" w:rsidRDefault="00870EC4" w:rsidP="00870EC4">
      <w:pPr>
        <w:pStyle w:val="ListBullet"/>
        <w:rPr>
          <w:rStyle w:val="Strong"/>
        </w:rPr>
      </w:pPr>
      <w:r w:rsidRPr="005D72CD">
        <w:t xml:space="preserve">develops understanding and fluency in mathematics through exploring and connecting mathematical concepts, choosing and applying mathematical techniques to solve problems, and communicating their thinking and reasoning coherently and clearly </w:t>
      </w:r>
      <w:r w:rsidRPr="00D37D66">
        <w:rPr>
          <w:b/>
          <w:bCs/>
        </w:rPr>
        <w:t>MAO-WM-01</w:t>
      </w:r>
    </w:p>
    <w:p w14:paraId="49E7A9A9" w14:textId="77777777" w:rsidR="00870EC4" w:rsidRDefault="00870EC4" w:rsidP="00870EC4">
      <w:pPr>
        <w:pStyle w:val="ListBullet"/>
        <w:rPr>
          <w:color w:val="000000" w:themeColor="text1"/>
        </w:rPr>
      </w:pPr>
      <w:r w:rsidRPr="005D72CD">
        <w:t>solves problems involving ratios and rates, and analyses distance–time graphs</w:t>
      </w:r>
      <w:r w:rsidRPr="207BA722">
        <w:rPr>
          <w:rFonts w:ascii="Public Sans" w:eastAsia="Public Sans" w:hAnsi="Public Sans" w:cs="Public Sans"/>
          <w:sz w:val="24"/>
        </w:rPr>
        <w:t xml:space="preserve"> </w:t>
      </w:r>
      <w:r>
        <w:rPr>
          <w:rFonts w:ascii="Public Sans" w:eastAsia="Public Sans" w:hAnsi="Public Sans" w:cs="Public Sans"/>
          <w:sz w:val="24"/>
        </w:rPr>
        <w:br/>
      </w:r>
      <w:r w:rsidRPr="00C03877">
        <w:rPr>
          <w:rStyle w:val="Strong"/>
        </w:rPr>
        <w:t>MA4-RAT-C-01</w:t>
      </w:r>
    </w:p>
    <w:p w14:paraId="68DDF37A" w14:textId="57648CB0" w:rsidR="00870EC4" w:rsidRDefault="00E103E1" w:rsidP="00870EC4">
      <w:pPr>
        <w:pStyle w:val="ListBullet"/>
        <w:numPr>
          <w:ilvl w:val="0"/>
          <w:numId w:val="0"/>
        </w:numPr>
        <w:ind w:left="567" w:hanging="567"/>
        <w:sectPr w:rsidR="00870EC4" w:rsidSect="00F63959">
          <w:headerReference w:type="default" r:id="rId7"/>
          <w:footerReference w:type="even" r:id="rId8"/>
          <w:footerReference w:type="default" r:id="rId9"/>
          <w:headerReference w:type="first" r:id="rId10"/>
          <w:footerReference w:type="first" r:id="rId11"/>
          <w:pgSz w:w="11900" w:h="16840"/>
          <w:pgMar w:top="1134" w:right="1134" w:bottom="1134" w:left="1134" w:header="709" w:footer="709" w:gutter="0"/>
          <w:pgNumType w:start="1"/>
          <w:cols w:space="708"/>
          <w:titlePg/>
          <w:docGrid w:linePitch="360"/>
        </w:sectPr>
      </w:pPr>
      <w:hyperlink r:id="rId12" w:history="1">
        <w:r w:rsidR="00870EC4" w:rsidRPr="00B51687">
          <w:rPr>
            <w:rStyle w:val="Hyperlink"/>
          </w:rPr>
          <w:t>Mathematics K–10 Syllabus</w:t>
        </w:r>
      </w:hyperlink>
      <w:r w:rsidR="00870EC4">
        <w:t xml:space="preserve"> </w:t>
      </w:r>
      <w:r w:rsidR="00870EC4" w:rsidRPr="00B51687">
        <w:t xml:space="preserve">© NSW Education Standards Authority (NESA) for and on behalf of the Crown in right of the State of New South Wales, </w:t>
      </w:r>
      <w:r w:rsidR="00870EC4">
        <w:t>2022</w:t>
      </w:r>
    </w:p>
    <w:p w14:paraId="6A45534D" w14:textId="1EB1CF4F" w:rsidR="00D24FE8" w:rsidRDefault="00D24FE8" w:rsidP="001C77B1">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413"/>
        <w:gridCol w:w="6095"/>
        <w:gridCol w:w="3413"/>
        <w:gridCol w:w="3641"/>
      </w:tblGrid>
      <w:tr w:rsidR="00D56D4A" w14:paraId="1BC3BB9F" w14:textId="77777777" w:rsidTr="008E6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0ADC863" w14:textId="05F6B1E7" w:rsidR="00D56D4A" w:rsidRDefault="00D56D4A" w:rsidP="002500D8">
            <w:pPr>
              <w:spacing w:line="276" w:lineRule="auto"/>
            </w:pPr>
            <w:r>
              <w:t>Section</w:t>
            </w:r>
          </w:p>
        </w:tc>
        <w:tc>
          <w:tcPr>
            <w:tcW w:w="6095" w:type="dxa"/>
          </w:tcPr>
          <w:p w14:paraId="45ED31BE" w14:textId="4781F76F" w:rsidR="00D56D4A" w:rsidRDefault="00D56D4A" w:rsidP="002500D8">
            <w:pPr>
              <w:spacing w:line="276" w:lineRule="auto"/>
              <w:cnfStyle w:val="100000000000" w:firstRow="1" w:lastRow="0" w:firstColumn="0" w:lastColumn="0" w:oddVBand="0" w:evenVBand="0" w:oddHBand="0" w:evenHBand="0" w:firstRowFirstColumn="0" w:firstRowLastColumn="0" w:lastRowFirstColumn="0" w:lastRowLastColumn="0"/>
            </w:pPr>
            <w:r>
              <w:t>Summary of activity</w:t>
            </w:r>
          </w:p>
        </w:tc>
        <w:tc>
          <w:tcPr>
            <w:tcW w:w="3413" w:type="dxa"/>
          </w:tcPr>
          <w:p w14:paraId="379A0D35" w14:textId="550776A9" w:rsidR="00D56D4A" w:rsidRDefault="00D56D4A" w:rsidP="002500D8">
            <w:pPr>
              <w:spacing w:line="276" w:lineRule="auto"/>
              <w:cnfStyle w:val="100000000000" w:firstRow="1" w:lastRow="0" w:firstColumn="0" w:lastColumn="0" w:oddVBand="0" w:evenVBand="0" w:oddHBand="0" w:evenHBand="0" w:firstRowFirstColumn="0" w:firstRowLastColumn="0" w:lastRowFirstColumn="0" w:lastRowLastColumn="0"/>
            </w:pPr>
            <w:r>
              <w:t>Teaching strateg</w:t>
            </w:r>
            <w:r w:rsidR="00D24FE8">
              <w:t>ies</w:t>
            </w:r>
          </w:p>
        </w:tc>
        <w:tc>
          <w:tcPr>
            <w:tcW w:w="3641" w:type="dxa"/>
          </w:tcPr>
          <w:p w14:paraId="2BF97329" w14:textId="4752F965" w:rsidR="00D56D4A" w:rsidRDefault="00D56D4A" w:rsidP="002500D8">
            <w:pPr>
              <w:spacing w:line="276" w:lineRule="auto"/>
              <w:cnfStyle w:val="100000000000" w:firstRow="1" w:lastRow="0" w:firstColumn="0" w:lastColumn="0" w:oddVBand="0" w:evenVBand="0" w:oddHBand="0" w:evenHBand="0" w:firstRowFirstColumn="0" w:firstRowLastColumn="0" w:lastRowFirstColumn="0" w:lastRowLastColumn="0"/>
            </w:pPr>
            <w:r>
              <w:t>Teaching points</w:t>
            </w:r>
          </w:p>
        </w:tc>
      </w:tr>
      <w:tr w:rsidR="007F2754" w14:paraId="342CE91E" w14:textId="77777777" w:rsidTr="008E6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554C2C2" w14:textId="0F3DEE40" w:rsidR="007F2754" w:rsidRDefault="007F2754" w:rsidP="002500D8">
            <w:pPr>
              <w:spacing w:line="276" w:lineRule="auto"/>
            </w:pPr>
            <w:r>
              <w:t>Launch</w:t>
            </w:r>
          </w:p>
        </w:tc>
        <w:tc>
          <w:tcPr>
            <w:tcW w:w="6095" w:type="dxa"/>
          </w:tcPr>
          <w:p w14:paraId="6FC03935" w14:textId="39FB9B07" w:rsidR="007F2754" w:rsidRDefault="00A24CE6" w:rsidP="00A24CE6">
            <w:pPr>
              <w:spacing w:line="276" w:lineRule="auto"/>
              <w:cnfStyle w:val="000000100000" w:firstRow="0" w:lastRow="0" w:firstColumn="0" w:lastColumn="0" w:oddVBand="0" w:evenVBand="0" w:oddHBand="1" w:evenHBand="0" w:firstRowFirstColumn="0" w:firstRowLastColumn="0" w:lastRowFirstColumn="0" w:lastRowLastColumn="0"/>
            </w:pPr>
            <w:r>
              <w:t>Show slide 3</w:t>
            </w:r>
            <w:r w:rsidR="00D24FE8">
              <w:t xml:space="preserve"> of the </w:t>
            </w:r>
            <w:r w:rsidR="00D24FE8" w:rsidRPr="001C77B1">
              <w:rPr>
                <w:i/>
                <w:iCs/>
              </w:rPr>
              <w:t>Ratios versus rates</w:t>
            </w:r>
            <w:r w:rsidR="00D24FE8">
              <w:t xml:space="preserve"> PowerPoint</w:t>
            </w:r>
            <w:r>
              <w:t xml:space="preserve"> with an image of a flight plan. Ask students what they notice</w:t>
            </w:r>
            <w:r w:rsidR="00B453E8">
              <w:t xml:space="preserve"> and </w:t>
            </w:r>
            <w:r>
              <w:t xml:space="preserve">wonder about the flight plan image. Discuss </w:t>
            </w:r>
            <w:r w:rsidR="00870EC4">
              <w:t>r</w:t>
            </w:r>
            <w:r>
              <w:t xml:space="preserve">atios vs </w:t>
            </w:r>
            <w:r w:rsidR="00870EC4">
              <w:t>r</w:t>
            </w:r>
            <w:r>
              <w:t xml:space="preserve">ates: </w:t>
            </w:r>
            <w:r w:rsidR="00870EC4">
              <w:t>D</w:t>
            </w:r>
            <w:r>
              <w:t>efine ratios (comparing same units) and rates (comparing different units). Clarify that speed is a rate (distance/time).</w:t>
            </w:r>
          </w:p>
        </w:tc>
        <w:tc>
          <w:tcPr>
            <w:tcW w:w="3413" w:type="dxa"/>
          </w:tcPr>
          <w:p w14:paraId="063A7BC1" w14:textId="77777777" w:rsidR="009555DC" w:rsidRDefault="007F59ED" w:rsidP="002500D8">
            <w:pPr>
              <w:spacing w:line="276" w:lineRule="auto"/>
              <w:cnfStyle w:val="000000100000" w:firstRow="0" w:lastRow="0" w:firstColumn="0" w:lastColumn="0" w:oddVBand="0" w:evenVBand="0" w:oddHBand="1" w:evenHBand="0" w:firstRowFirstColumn="0" w:firstRowLastColumn="0" w:lastRowFirstColumn="0" w:lastRowLastColumn="0"/>
            </w:pPr>
            <w:r w:rsidRPr="007F59ED">
              <w:t>Think-Pair-Share</w:t>
            </w:r>
          </w:p>
          <w:p w14:paraId="3C5F90F4" w14:textId="2BE0F4C7" w:rsidR="00BD6E6A" w:rsidRDefault="00BD6E6A" w:rsidP="002500D8">
            <w:pPr>
              <w:spacing w:line="276" w:lineRule="auto"/>
              <w:cnfStyle w:val="000000100000" w:firstRow="0" w:lastRow="0" w:firstColumn="0" w:lastColumn="0" w:oddVBand="0" w:evenVBand="0" w:oddHBand="1" w:evenHBand="0" w:firstRowFirstColumn="0" w:firstRowLastColumn="0" w:lastRowFirstColumn="0" w:lastRowLastColumn="0"/>
            </w:pPr>
            <w:r w:rsidRPr="00BD6E6A">
              <w:t xml:space="preserve">Notice and </w:t>
            </w:r>
            <w:r w:rsidR="00D24FE8">
              <w:t>w</w:t>
            </w:r>
            <w:r w:rsidRPr="00BD6E6A">
              <w:t>onder</w:t>
            </w:r>
          </w:p>
        </w:tc>
        <w:tc>
          <w:tcPr>
            <w:tcW w:w="3641" w:type="dxa"/>
          </w:tcPr>
          <w:p w14:paraId="3948AD4B" w14:textId="3A93B452" w:rsidR="007F2754" w:rsidRDefault="00E10544" w:rsidP="002500D8">
            <w:pPr>
              <w:spacing w:line="276" w:lineRule="auto"/>
              <w:cnfStyle w:val="000000100000" w:firstRow="0" w:lastRow="0" w:firstColumn="0" w:lastColumn="0" w:oddVBand="0" w:evenVBand="0" w:oddHBand="1" w:evenHBand="0" w:firstRowFirstColumn="0" w:firstRowLastColumn="0" w:lastRowFirstColumn="0" w:lastRowLastColumn="0"/>
            </w:pPr>
            <w:r w:rsidRPr="00E10544">
              <w:t>Introduce students to the concept of ratios vs rates by exploring a real-world context (flight speed) and clarifying the difference in unit comparison.</w:t>
            </w:r>
          </w:p>
        </w:tc>
      </w:tr>
      <w:tr w:rsidR="007F2754" w14:paraId="2316F2F2" w14:textId="77777777" w:rsidTr="008E68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F7F9B1" w14:textId="08A1CA3C" w:rsidR="007F2754" w:rsidRDefault="007F2754" w:rsidP="002500D8">
            <w:pPr>
              <w:spacing w:line="276" w:lineRule="auto"/>
            </w:pPr>
            <w:r>
              <w:t>Explore</w:t>
            </w:r>
          </w:p>
        </w:tc>
        <w:tc>
          <w:tcPr>
            <w:tcW w:w="6095" w:type="dxa"/>
          </w:tcPr>
          <w:p w14:paraId="7932D450" w14:textId="7388D48F" w:rsidR="007F2754" w:rsidRDefault="00AB6069" w:rsidP="002500D8">
            <w:pPr>
              <w:spacing w:line="276" w:lineRule="auto"/>
              <w:cnfStyle w:val="000000010000" w:firstRow="0" w:lastRow="0" w:firstColumn="0" w:lastColumn="0" w:oddVBand="0" w:evenVBand="0" w:oddHBand="0" w:evenHBand="1" w:firstRowFirstColumn="0" w:firstRowLastColumn="0" w:lastRowFirstColumn="0" w:lastRowLastColumn="0"/>
            </w:pPr>
            <w:r w:rsidRPr="00AB6069">
              <w:t>Show slide 5 (double number line of distance vs time) and ask students to notice</w:t>
            </w:r>
            <w:r w:rsidR="0063147E">
              <w:t xml:space="preserve"> and </w:t>
            </w:r>
            <w:r w:rsidRPr="00AB6069">
              <w:t>wonder.</w:t>
            </w:r>
            <w:r w:rsidR="00F8629D">
              <w:t xml:space="preserve"> Students discuss </w:t>
            </w:r>
            <w:r w:rsidR="00F8629D" w:rsidRPr="00F8629D">
              <w:t>why speed is km/h, why there are 21 parts, and the importance of unit order.</w:t>
            </w:r>
            <w:r w:rsidR="00F8629D" w:rsidRPr="00F8629D">
              <w:rPr>
                <w:szCs w:val="24"/>
              </w:rPr>
              <w:t xml:space="preserve"> </w:t>
            </w:r>
            <w:r w:rsidR="00F8629D" w:rsidRPr="00F8629D">
              <w:t xml:space="preserve">Ask students to </w:t>
            </w:r>
            <w:r w:rsidR="00F8629D">
              <w:t xml:space="preserve">use the double number line to </w:t>
            </w:r>
            <w:r w:rsidR="00F8629D" w:rsidRPr="00F8629D">
              <w:t>find distances for</w:t>
            </w:r>
            <w:r w:rsidR="00F8629D">
              <w:t xml:space="preserve"> 20 hours, 1 hour, 42 hours.</w:t>
            </w:r>
            <w:r w:rsidR="00980045">
              <w:t xml:space="preserve"> </w:t>
            </w:r>
            <w:r w:rsidR="00980045" w:rsidRPr="00980045">
              <w:t>Show the simplified rate on slide 6 (800</w:t>
            </w:r>
            <w:r w:rsidR="0063147E">
              <w:t> </w:t>
            </w:r>
            <w:r w:rsidR="00980045" w:rsidRPr="00980045">
              <w:t xml:space="preserve">km/h) and discuss unit </w:t>
            </w:r>
            <w:r w:rsidR="00980045">
              <w:t>rates</w:t>
            </w:r>
            <w:r w:rsidR="00980045" w:rsidRPr="00980045">
              <w:t>, asking where 800 and 1 came from.</w:t>
            </w:r>
            <w:r w:rsidR="00980045">
              <w:t xml:space="preserve"> Distribute </w:t>
            </w:r>
            <w:hyperlink w:anchor="_Appendix_A" w:history="1">
              <w:r w:rsidR="00980045" w:rsidRPr="00980045">
                <w:rPr>
                  <w:rStyle w:val="Hyperlink"/>
                  <w:szCs w:val="24"/>
                </w:rPr>
                <w:t>Appendix A</w:t>
              </w:r>
            </w:hyperlink>
            <w:r w:rsidR="00980045">
              <w:t xml:space="preserve"> to practi</w:t>
            </w:r>
            <w:r w:rsidR="0063147E">
              <w:t>s</w:t>
            </w:r>
            <w:r w:rsidR="00980045">
              <w:t>e determining speed and distances using double number lines, followed by a discussion matching modes of transport to each number line.</w:t>
            </w:r>
          </w:p>
        </w:tc>
        <w:tc>
          <w:tcPr>
            <w:tcW w:w="3413" w:type="dxa"/>
          </w:tcPr>
          <w:p w14:paraId="5E92F924" w14:textId="02C1599A" w:rsidR="007F2754" w:rsidRDefault="0016619E" w:rsidP="002500D8">
            <w:pPr>
              <w:spacing w:line="276" w:lineRule="auto"/>
              <w:cnfStyle w:val="000000010000" w:firstRow="0" w:lastRow="0" w:firstColumn="0" w:lastColumn="0" w:oddVBand="0" w:evenVBand="0" w:oddHBand="0" w:evenHBand="1" w:firstRowFirstColumn="0" w:firstRowLastColumn="0" w:lastRowFirstColumn="0" w:lastRowLastColumn="0"/>
            </w:pPr>
            <w:r w:rsidRPr="0016619E">
              <w:t xml:space="preserve">Notice and </w:t>
            </w:r>
            <w:r w:rsidR="00D24FE8">
              <w:t>w</w:t>
            </w:r>
            <w:r w:rsidRPr="0016619E">
              <w:t>onder</w:t>
            </w:r>
          </w:p>
          <w:p w14:paraId="2E07F92D" w14:textId="2594DB55" w:rsidR="007067E0" w:rsidRDefault="007067E0" w:rsidP="002500D8">
            <w:pPr>
              <w:spacing w:line="276" w:lineRule="auto"/>
              <w:cnfStyle w:val="000000010000" w:firstRow="0" w:lastRow="0" w:firstColumn="0" w:lastColumn="0" w:oddVBand="0" w:evenVBand="0" w:oddHBand="0" w:evenHBand="1" w:firstRowFirstColumn="0" w:firstRowLastColumn="0" w:lastRowFirstColumn="0" w:lastRowLastColumn="0"/>
            </w:pPr>
            <w:r w:rsidRPr="007067E0">
              <w:t>Pose-Pause-Pounce-Bounce</w:t>
            </w:r>
          </w:p>
        </w:tc>
        <w:tc>
          <w:tcPr>
            <w:tcW w:w="3641" w:type="dxa"/>
          </w:tcPr>
          <w:p w14:paraId="02EEED6C" w14:textId="194FB91B" w:rsidR="007F2754" w:rsidRDefault="00E42E71" w:rsidP="002500D8">
            <w:pPr>
              <w:spacing w:line="276" w:lineRule="auto"/>
              <w:cnfStyle w:val="000000010000" w:firstRow="0" w:lastRow="0" w:firstColumn="0" w:lastColumn="0" w:oddVBand="0" w:evenVBand="0" w:oddHBand="0" w:evenHBand="1" w:firstRowFirstColumn="0" w:firstRowLastColumn="0" w:lastRowFirstColumn="0" w:lastRowLastColumn="0"/>
            </w:pPr>
            <w:r w:rsidRPr="00E42E71">
              <w:t>Deepen understanding of rates through visual representation (double number line) and encourage students to articulate reasoning about units and multiplicative relationships.</w:t>
            </w:r>
          </w:p>
        </w:tc>
      </w:tr>
      <w:tr w:rsidR="007F2754" w14:paraId="63F83EC4" w14:textId="77777777" w:rsidTr="008E6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272F5EC" w14:textId="47A83AB8" w:rsidR="007F2754" w:rsidRDefault="007F2754" w:rsidP="002500D8">
            <w:pPr>
              <w:spacing w:line="276" w:lineRule="auto"/>
            </w:pPr>
            <w:r>
              <w:t>Summarise</w:t>
            </w:r>
          </w:p>
        </w:tc>
        <w:tc>
          <w:tcPr>
            <w:tcW w:w="6095" w:type="dxa"/>
          </w:tcPr>
          <w:p w14:paraId="4F513E91" w14:textId="072F616E" w:rsidR="007F2754" w:rsidRDefault="007F2754" w:rsidP="002500D8">
            <w:pPr>
              <w:spacing w:line="276" w:lineRule="auto"/>
              <w:cnfStyle w:val="000000100000" w:firstRow="0" w:lastRow="0" w:firstColumn="0" w:lastColumn="0" w:oddVBand="0" w:evenVBand="0" w:oddHBand="1" w:evenHBand="0" w:firstRowFirstColumn="0" w:firstRowLastColumn="0" w:lastRowFirstColumn="0" w:lastRowLastColumn="0"/>
            </w:pPr>
            <w:r>
              <w:t xml:space="preserve">Students use </w:t>
            </w:r>
            <w:hyperlink w:anchor="_Appendix_B_1" w:history="1">
              <w:r w:rsidRPr="00BC2727">
                <w:rPr>
                  <w:rStyle w:val="Hyperlink"/>
                  <w:szCs w:val="24"/>
                </w:rPr>
                <w:t>Appendix B</w:t>
              </w:r>
            </w:hyperlink>
            <w:r>
              <w:t xml:space="preserve"> to </w:t>
            </w:r>
            <w:r w:rsidR="00B6112D" w:rsidRPr="00B6112D">
              <w:t>fill in a Venn diagram to compare ratios and rates, discussing symbols, unit requirements and order.</w:t>
            </w:r>
            <w:r w:rsidR="00D10D90">
              <w:t xml:space="preserve"> </w:t>
            </w:r>
            <w:r w:rsidR="00D10D90" w:rsidRPr="00D10D90">
              <w:t>Students review each other</w:t>
            </w:r>
            <w:r w:rsidR="00F10F2B">
              <w:t>’</w:t>
            </w:r>
            <w:r w:rsidR="00D10D90" w:rsidRPr="00D10D90">
              <w:t>s work, add notes to their diagrams and record findings in workbooks.</w:t>
            </w:r>
            <w:r w:rsidR="00D10D90">
              <w:t xml:space="preserve"> </w:t>
            </w:r>
            <w:r w:rsidR="00D10D90" w:rsidRPr="00D10D90">
              <w:t xml:space="preserve">Hand out </w:t>
            </w:r>
            <w:hyperlink w:anchor="_Appendix_C_1" w:history="1">
              <w:r w:rsidR="00D10D90" w:rsidRPr="005D1DD8">
                <w:rPr>
                  <w:rStyle w:val="Hyperlink"/>
                  <w:szCs w:val="24"/>
                </w:rPr>
                <w:t>Appendix C</w:t>
              </w:r>
            </w:hyperlink>
            <w:r w:rsidR="00D10D90" w:rsidRPr="00D10D90">
              <w:t xml:space="preserve"> for students to practi</w:t>
            </w:r>
            <w:r w:rsidR="00F10F2B">
              <w:t>s</w:t>
            </w:r>
            <w:r w:rsidR="00D10D90" w:rsidRPr="00D10D90">
              <w:t>e simplifying rates, then discuss in groups.</w:t>
            </w:r>
          </w:p>
        </w:tc>
        <w:tc>
          <w:tcPr>
            <w:tcW w:w="3413" w:type="dxa"/>
          </w:tcPr>
          <w:p w14:paraId="7ADA26BA" w14:textId="664410A8" w:rsidR="007F2754" w:rsidRDefault="007067E0" w:rsidP="002500D8">
            <w:pPr>
              <w:spacing w:line="276" w:lineRule="auto"/>
              <w:cnfStyle w:val="000000100000" w:firstRow="0" w:lastRow="0" w:firstColumn="0" w:lastColumn="0" w:oddVBand="0" w:evenVBand="0" w:oddHBand="1" w:evenHBand="0" w:firstRowFirstColumn="0" w:firstRowLastColumn="0" w:lastRowFirstColumn="0" w:lastRowLastColumn="0"/>
            </w:pPr>
            <w:r w:rsidRPr="007067E0">
              <w:t xml:space="preserve">Gallery </w:t>
            </w:r>
            <w:r w:rsidR="00D24FE8">
              <w:t>w</w:t>
            </w:r>
            <w:r w:rsidRPr="007067E0">
              <w:t>alk</w:t>
            </w:r>
          </w:p>
        </w:tc>
        <w:tc>
          <w:tcPr>
            <w:tcW w:w="3641" w:type="dxa"/>
          </w:tcPr>
          <w:p w14:paraId="1E0C968C" w14:textId="7524DF8E" w:rsidR="007F2754" w:rsidRDefault="00702104" w:rsidP="002500D8">
            <w:pPr>
              <w:spacing w:line="276" w:lineRule="auto"/>
              <w:cnfStyle w:val="000000100000" w:firstRow="0" w:lastRow="0" w:firstColumn="0" w:lastColumn="0" w:oddVBand="0" w:evenVBand="0" w:oddHBand="1" w:evenHBand="0" w:firstRowFirstColumn="0" w:firstRowLastColumn="0" w:lastRowFirstColumn="0" w:lastRowLastColumn="0"/>
            </w:pPr>
            <w:r>
              <w:t>C</w:t>
            </w:r>
            <w:r w:rsidRPr="00702104">
              <w:t>ompar</w:t>
            </w:r>
            <w:r>
              <w:t>e</w:t>
            </w:r>
            <w:r w:rsidRPr="00702104">
              <w:t xml:space="preserve"> ratios and rates side by side, focusing on how they’re written and why units are important.</w:t>
            </w:r>
          </w:p>
        </w:tc>
      </w:tr>
      <w:tr w:rsidR="007F2754" w14:paraId="356473AF" w14:textId="77777777" w:rsidTr="008E68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58CD11A" w14:textId="69E2FEEE" w:rsidR="007F2754" w:rsidRDefault="007F2754" w:rsidP="002500D8">
            <w:pPr>
              <w:spacing w:line="276" w:lineRule="auto"/>
            </w:pPr>
            <w:r>
              <w:t>Apply</w:t>
            </w:r>
          </w:p>
        </w:tc>
        <w:tc>
          <w:tcPr>
            <w:tcW w:w="6095" w:type="dxa"/>
          </w:tcPr>
          <w:p w14:paraId="463E9B80" w14:textId="74B2B48E" w:rsidR="007F2754" w:rsidRDefault="005D1DD8" w:rsidP="00C73A6F">
            <w:pPr>
              <w:spacing w:line="276" w:lineRule="auto"/>
              <w:cnfStyle w:val="000000010000" w:firstRow="0" w:lastRow="0" w:firstColumn="0" w:lastColumn="0" w:oddVBand="0" w:evenVBand="0" w:oddHBand="0" w:evenHBand="1" w:firstRowFirstColumn="0" w:firstRowLastColumn="0" w:lastRowFirstColumn="0" w:lastRowLastColumn="0"/>
            </w:pPr>
            <w:r>
              <w:t xml:space="preserve">Students </w:t>
            </w:r>
            <w:r w:rsidRPr="005D1DD8">
              <w:t xml:space="preserve">solve problems from </w:t>
            </w:r>
            <w:hyperlink w:anchor="_Appendix_D_1" w:history="1">
              <w:r w:rsidRPr="005D1DD8">
                <w:rPr>
                  <w:rStyle w:val="Hyperlink"/>
                  <w:szCs w:val="24"/>
                </w:rPr>
                <w:t>Appendix D</w:t>
              </w:r>
            </w:hyperlink>
            <w:r w:rsidR="00870EC4">
              <w:t xml:space="preserve">. </w:t>
            </w:r>
            <w:r w:rsidR="00C73A6F">
              <w:t>Groups compare answers, focusing on language cues (</w:t>
            </w:r>
            <w:r w:rsidR="00F10F2B">
              <w:t>for example</w:t>
            </w:r>
            <w:r w:rsidR="00C73A6F">
              <w:t xml:space="preserve">, </w:t>
            </w:r>
            <w:r w:rsidR="00F10F2B">
              <w:t>‘</w:t>
            </w:r>
            <w:r w:rsidR="00C73A6F">
              <w:t>to</w:t>
            </w:r>
            <w:r w:rsidR="00F10F2B">
              <w:t>’</w:t>
            </w:r>
            <w:r w:rsidR="00C73A6F">
              <w:t xml:space="preserve"> for ratios, </w:t>
            </w:r>
            <w:r w:rsidR="00F10F2B">
              <w:t>‘</w:t>
            </w:r>
            <w:r w:rsidR="00C73A6F">
              <w:t>per</w:t>
            </w:r>
            <w:r w:rsidR="00F10F2B">
              <w:t>’</w:t>
            </w:r>
            <w:r w:rsidR="00C73A6F">
              <w:t xml:space="preserve"> for rates) and discuss nuances of units. Provide </w:t>
            </w:r>
            <w:hyperlink w:anchor="_Appendix_E" w:history="1">
              <w:r w:rsidR="00C73A6F" w:rsidRPr="00C73A6F">
                <w:rPr>
                  <w:rStyle w:val="Hyperlink"/>
                  <w:szCs w:val="24"/>
                </w:rPr>
                <w:t>Appendix E</w:t>
              </w:r>
            </w:hyperlink>
            <w:r w:rsidR="00C73A6F">
              <w:t xml:space="preserve"> for additional practi</w:t>
            </w:r>
            <w:r w:rsidR="00F10F2B">
              <w:t>s</w:t>
            </w:r>
            <w:r w:rsidR="00C73A6F">
              <w:t>e.</w:t>
            </w:r>
          </w:p>
        </w:tc>
        <w:tc>
          <w:tcPr>
            <w:tcW w:w="3413" w:type="dxa"/>
          </w:tcPr>
          <w:p w14:paraId="6AE05B28" w14:textId="25F29376" w:rsidR="008E68CB" w:rsidRDefault="007067E0" w:rsidP="002500D8">
            <w:pPr>
              <w:spacing w:line="276" w:lineRule="auto"/>
              <w:cnfStyle w:val="000000010000" w:firstRow="0" w:lastRow="0" w:firstColumn="0" w:lastColumn="0" w:oddVBand="0" w:evenVBand="0" w:oddHBand="0" w:evenHBand="1" w:firstRowFirstColumn="0" w:firstRowLastColumn="0" w:lastRowFirstColumn="0" w:lastRowLastColumn="0"/>
            </w:pPr>
            <w:r w:rsidRPr="007067E0">
              <w:lastRenderedPageBreak/>
              <w:t xml:space="preserve">Peer </w:t>
            </w:r>
            <w:r w:rsidR="00D24FE8">
              <w:t>f</w:t>
            </w:r>
            <w:r w:rsidRPr="007067E0">
              <w:t xml:space="preserve">eedback (Two </w:t>
            </w:r>
            <w:r w:rsidR="005E5850">
              <w:t>s</w:t>
            </w:r>
            <w:r w:rsidRPr="007067E0">
              <w:t xml:space="preserve">tars and a </w:t>
            </w:r>
            <w:r w:rsidR="005E5850">
              <w:t>w</w:t>
            </w:r>
            <w:r w:rsidRPr="007067E0">
              <w:t>ish)</w:t>
            </w:r>
          </w:p>
        </w:tc>
        <w:tc>
          <w:tcPr>
            <w:tcW w:w="3641" w:type="dxa"/>
          </w:tcPr>
          <w:p w14:paraId="3C160FAF" w14:textId="18796B45" w:rsidR="007F2754" w:rsidRDefault="00702104" w:rsidP="002500D8">
            <w:pPr>
              <w:spacing w:line="276" w:lineRule="auto"/>
              <w:cnfStyle w:val="000000010000" w:firstRow="0" w:lastRow="0" w:firstColumn="0" w:lastColumn="0" w:oddVBand="0" w:evenVBand="0" w:oddHBand="0" w:evenHBand="1" w:firstRowFirstColumn="0" w:firstRowLastColumn="0" w:lastRowFirstColumn="0" w:lastRowLastColumn="0"/>
            </w:pPr>
            <w:r w:rsidRPr="00702104">
              <w:t>Give students a chance to practi</w:t>
            </w:r>
            <w:r w:rsidR="00C269F7">
              <w:t>s</w:t>
            </w:r>
            <w:r w:rsidRPr="00702104">
              <w:t xml:space="preserve">e </w:t>
            </w:r>
            <w:r w:rsidR="00AA3974">
              <w:t>distinguishing between</w:t>
            </w:r>
            <w:r w:rsidRPr="00702104">
              <w:t xml:space="preserve"> ratios and rates through hands-on problems </w:t>
            </w:r>
            <w:r w:rsidRPr="00702104">
              <w:lastRenderedPageBreak/>
              <w:t>and sharing ideas with each other.</w:t>
            </w:r>
          </w:p>
        </w:tc>
      </w:tr>
    </w:tbl>
    <w:p w14:paraId="4432ACB1" w14:textId="77777777" w:rsidR="00D56D4A" w:rsidRPr="00D56D4A" w:rsidRDefault="00D56D4A" w:rsidP="000514B6">
      <w:pPr>
        <w:pStyle w:val="ListBullet"/>
        <w:sectPr w:rsidR="00D56D4A" w:rsidRPr="00D56D4A" w:rsidSect="00810D35">
          <w:pgSz w:w="16840" w:h="11900" w:orient="landscape"/>
          <w:pgMar w:top="1134" w:right="1134" w:bottom="1134" w:left="1134" w:header="709" w:footer="709" w:gutter="0"/>
          <w:pgNumType w:start="2"/>
          <w:cols w:space="708"/>
          <w:docGrid w:linePitch="360"/>
        </w:sectPr>
      </w:pPr>
    </w:p>
    <w:p w14:paraId="1B65A116" w14:textId="7496F631" w:rsidR="00B41D0C" w:rsidRDefault="00407329" w:rsidP="00B41D0C">
      <w:pPr>
        <w:pStyle w:val="Imageattributioncaption"/>
        <w:rPr>
          <w:rFonts w:eastAsiaTheme="majorEastAsia"/>
          <w:bCs/>
          <w:color w:val="002664"/>
          <w:sz w:val="36"/>
          <w:szCs w:val="48"/>
        </w:rPr>
      </w:pPr>
      <w:r w:rsidRPr="00B51687">
        <w:lastRenderedPageBreak/>
        <w:t>.</w:t>
      </w:r>
    </w:p>
    <w:p w14:paraId="73435BE4" w14:textId="37C5D904" w:rsidR="00A51D10" w:rsidRPr="0048387D" w:rsidRDefault="00A51D10" w:rsidP="0048387D">
      <w:pPr>
        <w:pStyle w:val="Heading2"/>
      </w:pPr>
      <w:r w:rsidRPr="0048387D">
        <w:t>Activity structure</w:t>
      </w:r>
    </w:p>
    <w:p w14:paraId="34A3E694" w14:textId="6358073E" w:rsidR="00F40DC4" w:rsidRPr="003C2AC4" w:rsidRDefault="00F40DC4" w:rsidP="00F40DC4">
      <w:pPr>
        <w:pStyle w:val="FeatureBox2"/>
      </w:pPr>
      <w:r>
        <w:t xml:space="preserve">Please use the associated PowerPoint </w:t>
      </w:r>
      <w:r w:rsidR="00EE4D1D">
        <w:rPr>
          <w:i/>
          <w:iCs/>
        </w:rPr>
        <w:t>Ratios versus rates</w:t>
      </w:r>
      <w:r>
        <w:t xml:space="preserve"> </w:t>
      </w:r>
      <w:r w:rsidR="00C63A61">
        <w:t>(RVR</w:t>
      </w:r>
      <w:r w:rsidR="00CD25E6">
        <w:t xml:space="preserve"> </w:t>
      </w:r>
      <w:r w:rsidR="00C63A61">
        <w:t xml:space="preserve">PPT) </w:t>
      </w:r>
      <w:r>
        <w:t>to display images in this lesson.</w:t>
      </w:r>
    </w:p>
    <w:p w14:paraId="119F086C" w14:textId="61A9E00F" w:rsidR="009F25A7" w:rsidRPr="0048387D" w:rsidRDefault="00A51D10" w:rsidP="0048387D">
      <w:pPr>
        <w:pStyle w:val="Heading3"/>
      </w:pPr>
      <w:r w:rsidRPr="0048387D">
        <w:t>Launch</w:t>
      </w:r>
    </w:p>
    <w:p w14:paraId="3DDEC99F" w14:textId="543007FA" w:rsidR="00E7117F" w:rsidRDefault="003C552B" w:rsidP="0094125F">
      <w:pPr>
        <w:pStyle w:val="ListNumber"/>
        <w:numPr>
          <w:ilvl w:val="0"/>
          <w:numId w:val="6"/>
        </w:numPr>
      </w:pPr>
      <w:r>
        <w:t xml:space="preserve">Display slide </w:t>
      </w:r>
      <w:r w:rsidR="00B12AB4">
        <w:t>3</w:t>
      </w:r>
      <w:r>
        <w:t xml:space="preserve"> of the PowerPoint </w:t>
      </w:r>
      <w:r w:rsidR="00C63A61">
        <w:t>(RVR</w:t>
      </w:r>
      <w:r w:rsidR="00CD25E6">
        <w:t xml:space="preserve"> </w:t>
      </w:r>
      <w:r w:rsidR="00C63A61">
        <w:t>PPT)</w:t>
      </w:r>
      <w:r w:rsidR="00004447" w:rsidRPr="005E2C0F">
        <w:rPr>
          <w:i/>
          <w:iCs/>
        </w:rPr>
        <w:t>,</w:t>
      </w:r>
      <w:r w:rsidR="00004447">
        <w:t xml:space="preserve"> which displays Figure 1.</w:t>
      </w:r>
    </w:p>
    <w:p w14:paraId="52D24EEF" w14:textId="17C6BA1E" w:rsidR="00985EA1" w:rsidRDefault="0026557D" w:rsidP="0094125F">
      <w:pPr>
        <w:pStyle w:val="ListNumber"/>
        <w:numPr>
          <w:ilvl w:val="0"/>
          <w:numId w:val="6"/>
        </w:numPr>
      </w:pPr>
      <w:r>
        <w:t>In a Think-Pair-Share</w:t>
      </w:r>
      <w:r w:rsidR="003A75A4">
        <w:t xml:space="preserve"> (</w:t>
      </w:r>
      <w:hyperlink r:id="rId13">
        <w:r w:rsidR="003A75A4" w:rsidRPr="69AA0A1C">
          <w:rPr>
            <w:rStyle w:val="Hyperlink"/>
          </w:rPr>
          <w:t>bit.ly/</w:t>
        </w:r>
        <w:proofErr w:type="spellStart"/>
        <w:r w:rsidR="003A75A4" w:rsidRPr="69AA0A1C">
          <w:rPr>
            <w:rStyle w:val="Hyperlink"/>
          </w:rPr>
          <w:t>thinkpairsharestrategy</w:t>
        </w:r>
        <w:proofErr w:type="spellEnd"/>
      </w:hyperlink>
      <w:r w:rsidR="003A75A4">
        <w:t>)</w:t>
      </w:r>
      <w:r>
        <w:t>, ask students what they notice and wonder (</w:t>
      </w:r>
      <w:hyperlink r:id="rId14">
        <w:r w:rsidRPr="69AA0A1C">
          <w:rPr>
            <w:rStyle w:val="Hyperlink"/>
          </w:rPr>
          <w:t>bit.ly/</w:t>
        </w:r>
        <w:proofErr w:type="spellStart"/>
        <w:r w:rsidRPr="69AA0A1C">
          <w:rPr>
            <w:rStyle w:val="Hyperlink"/>
          </w:rPr>
          <w:t>noticewonderstrategy</w:t>
        </w:r>
        <w:proofErr w:type="spellEnd"/>
      </w:hyperlink>
      <w:r>
        <w:t xml:space="preserve">) about </w:t>
      </w:r>
      <w:r w:rsidR="00026CEB">
        <w:t>the picture</w:t>
      </w:r>
      <w:r>
        <w:t>.</w:t>
      </w:r>
    </w:p>
    <w:p w14:paraId="45251735" w14:textId="3D0A3A9A" w:rsidR="00907775" w:rsidRDefault="00907775" w:rsidP="00907775">
      <w:pPr>
        <w:pStyle w:val="Caption"/>
      </w:pPr>
      <w:r>
        <w:t xml:space="preserve">Figure </w:t>
      </w:r>
      <w:r>
        <w:fldChar w:fldCharType="begin"/>
      </w:r>
      <w:r>
        <w:instrText xml:space="preserve"> SEQ Figure \* ARABIC </w:instrText>
      </w:r>
      <w:r>
        <w:fldChar w:fldCharType="separate"/>
      </w:r>
      <w:r>
        <w:rPr>
          <w:noProof/>
        </w:rPr>
        <w:t>1</w:t>
      </w:r>
      <w:r>
        <w:fldChar w:fldCharType="end"/>
      </w:r>
      <w:r>
        <w:t>: Flight plan</w:t>
      </w:r>
    </w:p>
    <w:p w14:paraId="7D7FA9D1" w14:textId="79637F64" w:rsidR="004421B5" w:rsidRPr="004421B5" w:rsidRDefault="004421B5" w:rsidP="004421B5">
      <w:r w:rsidRPr="004421B5">
        <w:rPr>
          <w:noProof/>
        </w:rPr>
        <w:drawing>
          <wp:inline distT="0" distB="0" distL="0" distR="0" wp14:anchorId="791B054D" wp14:editId="5A693349">
            <wp:extent cx="3400425" cy="1677971"/>
            <wp:effectExtent l="0" t="0" r="0" b="0"/>
            <wp:docPr id="542123419" name="Picture 1" descr="Display of a plane flight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23419" name="Picture 1" descr="Display of a plane flight dashboard."/>
                    <pic:cNvPicPr/>
                  </pic:nvPicPr>
                  <pic:blipFill>
                    <a:blip r:embed="rId15"/>
                    <a:stretch>
                      <a:fillRect/>
                    </a:stretch>
                  </pic:blipFill>
                  <pic:spPr>
                    <a:xfrm>
                      <a:off x="0" y="0"/>
                      <a:ext cx="3420146" cy="1687703"/>
                    </a:xfrm>
                    <a:prstGeom prst="rect">
                      <a:avLst/>
                    </a:prstGeom>
                  </pic:spPr>
                </pic:pic>
              </a:graphicData>
            </a:graphic>
          </wp:inline>
        </w:drawing>
      </w:r>
    </w:p>
    <w:p w14:paraId="5A4F447E" w14:textId="71C44162" w:rsidR="009B76FD" w:rsidRPr="00B7393E" w:rsidRDefault="009B76FD" w:rsidP="009B76FD">
      <w:pPr>
        <w:pStyle w:val="FeatureBox"/>
      </w:pPr>
      <w:r w:rsidRPr="00B7393E">
        <w:t>Students may notice</w:t>
      </w:r>
      <w:r w:rsidR="007A7317" w:rsidRPr="00B7393E">
        <w:t xml:space="preserve"> that the </w:t>
      </w:r>
      <w:r w:rsidR="004A1518">
        <w:t>image</w:t>
      </w:r>
      <w:r w:rsidR="007A7317" w:rsidRPr="00B7393E">
        <w:t xml:space="preserve"> includes the ratio of where they are </w:t>
      </w:r>
      <w:r w:rsidR="006C6933" w:rsidRPr="00B7393E">
        <w:t>o</w:t>
      </w:r>
      <w:r w:rsidR="00F552A2">
        <w:t>n</w:t>
      </w:r>
      <w:r w:rsidR="006C6933" w:rsidRPr="00B7393E">
        <w:t xml:space="preserve"> the journey and the total travel time and distance. They may also notice the </w:t>
      </w:r>
      <w:r w:rsidR="00B7393E" w:rsidRPr="00B7393E">
        <w:t>position of the plane on the map and that it is a journey from New York to Sydney.</w:t>
      </w:r>
    </w:p>
    <w:p w14:paraId="4340D6E3" w14:textId="4AB67B8F" w:rsidR="009B76FD" w:rsidRPr="00B7393E" w:rsidRDefault="009B76FD" w:rsidP="009B76FD">
      <w:pPr>
        <w:pStyle w:val="FeatureBox"/>
      </w:pPr>
      <w:r w:rsidRPr="00B7393E">
        <w:t>Students may wonder</w:t>
      </w:r>
      <w:r w:rsidR="00B26603" w:rsidRPr="00B7393E">
        <w:t xml:space="preserve"> how fast the plane </w:t>
      </w:r>
      <w:r w:rsidR="00B7393E">
        <w:t>i</w:t>
      </w:r>
      <w:r w:rsidR="00B26603" w:rsidRPr="00B7393E">
        <w:t>s</w:t>
      </w:r>
      <w:r w:rsidR="00B7393E">
        <w:t xml:space="preserve"> travelling</w:t>
      </w:r>
      <w:r w:rsidR="00B26603" w:rsidRPr="00B7393E">
        <w:t>.</w:t>
      </w:r>
    </w:p>
    <w:p w14:paraId="55533BC0" w14:textId="7AC76515" w:rsidR="002A0B63" w:rsidRDefault="00D94C37" w:rsidP="0094125F">
      <w:pPr>
        <w:pStyle w:val="ListNumber"/>
        <w:numPr>
          <w:ilvl w:val="0"/>
          <w:numId w:val="6"/>
        </w:numPr>
      </w:pPr>
      <w:r w:rsidRPr="0066512F">
        <w:t xml:space="preserve">Discuss </w:t>
      </w:r>
      <w:r w:rsidR="00E774E6" w:rsidRPr="0066512F">
        <w:t xml:space="preserve">with students </w:t>
      </w:r>
      <w:r w:rsidRPr="0066512F">
        <w:t>that 6:5 is a ratio because</w:t>
      </w:r>
      <w:r w:rsidR="0023138D" w:rsidRPr="0066512F">
        <w:t xml:space="preserve"> a</w:t>
      </w:r>
      <w:r w:rsidR="00E774E6" w:rsidRPr="0066512F">
        <w:t xml:space="preserve"> ratio is a</w:t>
      </w:r>
      <w:r w:rsidR="0023138D" w:rsidRPr="0066512F">
        <w:t xml:space="preserve"> comparison of quantities of the same </w:t>
      </w:r>
      <w:r w:rsidR="00A478A8">
        <w:t>units</w:t>
      </w:r>
      <w:r w:rsidR="00E774E6" w:rsidRPr="0066512F">
        <w:t>.</w:t>
      </w:r>
      <w:r w:rsidR="00D855CC">
        <w:t xml:space="preserve"> In this case, hours.</w:t>
      </w:r>
    </w:p>
    <w:p w14:paraId="58C856FD" w14:textId="77777777" w:rsidR="00836810" w:rsidRPr="002C60D3" w:rsidRDefault="0066512F" w:rsidP="0094125F">
      <w:pPr>
        <w:pStyle w:val="ListNumber"/>
        <w:numPr>
          <w:ilvl w:val="0"/>
          <w:numId w:val="6"/>
        </w:numPr>
      </w:pPr>
      <w:r w:rsidRPr="002C60D3">
        <w:t xml:space="preserve">In a Think-Pair-Share </w:t>
      </w:r>
      <w:r w:rsidR="002773F5" w:rsidRPr="002C60D3">
        <w:t xml:space="preserve">ask </w:t>
      </w:r>
      <w:r w:rsidR="00325E2C" w:rsidRPr="002C60D3">
        <w:t>students if the speed the plane is travelling</w:t>
      </w:r>
      <w:r w:rsidR="002773F5" w:rsidRPr="002C60D3">
        <w:t xml:space="preserve"> would be a ratio</w:t>
      </w:r>
      <w:r w:rsidR="00836810" w:rsidRPr="002C60D3">
        <w:t>.</w:t>
      </w:r>
    </w:p>
    <w:p w14:paraId="513C3CBB" w14:textId="35BD4F11" w:rsidR="008815B3" w:rsidRDefault="008815B3" w:rsidP="00836810">
      <w:pPr>
        <w:pStyle w:val="FeatureBox"/>
      </w:pPr>
      <w:r>
        <w:t>Speed is the comparison of distance and time which are not quantities of the same kind.</w:t>
      </w:r>
    </w:p>
    <w:p w14:paraId="4B534010" w14:textId="1B8ED2DE" w:rsidR="00836810" w:rsidRDefault="00867A23" w:rsidP="00836810">
      <w:pPr>
        <w:pStyle w:val="FeatureBox"/>
      </w:pPr>
      <w:r>
        <w:lastRenderedPageBreak/>
        <w:t xml:space="preserve">Students may benefit from </w:t>
      </w:r>
      <w:r w:rsidR="00F23E3F">
        <w:t xml:space="preserve">being told the speed </w:t>
      </w:r>
      <w:r w:rsidR="002C60D3">
        <w:t>of the plane is 800 kilometres per hour.</w:t>
      </w:r>
    </w:p>
    <w:p w14:paraId="6BB8C11C" w14:textId="77777777" w:rsidR="00802819" w:rsidRPr="00802819" w:rsidRDefault="00654FEE" w:rsidP="0094125F">
      <w:pPr>
        <w:pStyle w:val="ListNumber"/>
        <w:numPr>
          <w:ilvl w:val="0"/>
          <w:numId w:val="6"/>
        </w:numPr>
      </w:pPr>
      <w:r w:rsidRPr="00802819">
        <w:t xml:space="preserve">Define a rate to students to be </w:t>
      </w:r>
      <w:r w:rsidR="00802819" w:rsidRPr="00802819">
        <w:t>a comparison of quantities measured in different units.</w:t>
      </w:r>
    </w:p>
    <w:p w14:paraId="2F468947" w14:textId="7BCF49CD" w:rsidR="00A51D10" w:rsidRPr="0048387D" w:rsidRDefault="00A51D10" w:rsidP="0048387D">
      <w:pPr>
        <w:pStyle w:val="Heading3"/>
      </w:pPr>
      <w:r w:rsidRPr="0048387D">
        <w:t>Explore</w:t>
      </w:r>
    </w:p>
    <w:p w14:paraId="66893F67" w14:textId="5D9499F1" w:rsidR="00F128A9" w:rsidRDefault="002E5C96" w:rsidP="00F128A9">
      <w:pPr>
        <w:pStyle w:val="ListNumber"/>
        <w:numPr>
          <w:ilvl w:val="0"/>
          <w:numId w:val="33"/>
        </w:numPr>
      </w:pPr>
      <w:r>
        <w:t>Display slide 5 of the PowerPoint (</w:t>
      </w:r>
      <w:r w:rsidR="00F11CFE">
        <w:t xml:space="preserve">RVR PPT) which displays a double number line </w:t>
      </w:r>
      <w:r w:rsidR="00A41D01">
        <w:t>representing</w:t>
      </w:r>
      <w:r w:rsidR="00CB0DA2">
        <w:t xml:space="preserve"> the distance </w:t>
      </w:r>
      <w:r w:rsidR="007E274D">
        <w:t xml:space="preserve">the plane has </w:t>
      </w:r>
      <w:r w:rsidR="00223A57">
        <w:t xml:space="preserve">travelled </w:t>
      </w:r>
      <w:r w:rsidR="00CB0DA2">
        <w:t>and the time taken</w:t>
      </w:r>
      <w:r w:rsidR="00A13CAD">
        <w:t>,</w:t>
      </w:r>
      <w:r w:rsidR="0005333E">
        <w:t xml:space="preserve"> and a</w:t>
      </w:r>
      <w:r w:rsidR="00EA767F">
        <w:t>sk students w</w:t>
      </w:r>
      <w:r w:rsidR="007E274D">
        <w:t>ha</w:t>
      </w:r>
      <w:r w:rsidR="00EA767F">
        <w:t xml:space="preserve">t they notice and wonder </w:t>
      </w:r>
      <w:r w:rsidR="00E67EF5" w:rsidRPr="00E67EF5">
        <w:t>(</w:t>
      </w:r>
      <w:hyperlink r:id="rId16" w:tgtFrame="_blank" w:history="1">
        <w:r w:rsidR="00E67EF5" w:rsidRPr="00E67EF5">
          <w:rPr>
            <w:rStyle w:val="Hyperlink"/>
          </w:rPr>
          <w:t>bit.ly/</w:t>
        </w:r>
        <w:proofErr w:type="spellStart"/>
        <w:r w:rsidR="00E67EF5" w:rsidRPr="00E67EF5">
          <w:rPr>
            <w:rStyle w:val="Hyperlink"/>
          </w:rPr>
          <w:t>noticewonderstrategy</w:t>
        </w:r>
        <w:proofErr w:type="spellEnd"/>
      </w:hyperlink>
      <w:r w:rsidR="00E67EF5" w:rsidRPr="00E67EF5">
        <w:t>)</w:t>
      </w:r>
      <w:r w:rsidR="00EA767F">
        <w:t>.</w:t>
      </w:r>
    </w:p>
    <w:p w14:paraId="14827149" w14:textId="7D2A8391" w:rsidR="0005333E" w:rsidRDefault="0005333E" w:rsidP="0005333E">
      <w:pPr>
        <w:pStyle w:val="FeatureBox"/>
      </w:pPr>
      <w:r>
        <w:t>Students may notice that the time and distance of the plane</w:t>
      </w:r>
      <w:r w:rsidR="007E274D">
        <w:t>’</w:t>
      </w:r>
      <w:r>
        <w:t>s journey is represented on each of the number lines</w:t>
      </w:r>
      <w:r w:rsidR="00595F5C">
        <w:t xml:space="preserve"> broken up into 21 parts, which is representative </w:t>
      </w:r>
      <w:r w:rsidR="007E274D">
        <w:t xml:space="preserve">of the total </w:t>
      </w:r>
      <w:r w:rsidR="000163DC">
        <w:t>amount of time.</w:t>
      </w:r>
    </w:p>
    <w:p w14:paraId="08D81DAC" w14:textId="66AD37F8" w:rsidR="007B4A61" w:rsidRDefault="007D28FB" w:rsidP="00F128A9">
      <w:pPr>
        <w:pStyle w:val="ListNumber"/>
        <w:numPr>
          <w:ilvl w:val="0"/>
          <w:numId w:val="33"/>
        </w:numPr>
      </w:pPr>
      <w:r>
        <w:t xml:space="preserve">State to students </w:t>
      </w:r>
      <w:r w:rsidR="007B4A61">
        <w:t>that the double number line represents the speed of the plane.</w:t>
      </w:r>
      <w:r w:rsidR="00A237AE">
        <w:t xml:space="preserve"> In a Think-Pair-Share ask students why this would be considered a rate rather than a ratio.</w:t>
      </w:r>
    </w:p>
    <w:p w14:paraId="0C1651EB" w14:textId="1609943A" w:rsidR="000163DC" w:rsidRPr="00CD1EEA" w:rsidRDefault="000163DC" w:rsidP="00F128A9">
      <w:pPr>
        <w:pStyle w:val="ListNumber"/>
        <w:numPr>
          <w:ilvl w:val="0"/>
          <w:numId w:val="33"/>
        </w:numPr>
      </w:pPr>
      <w:r w:rsidRPr="00CD1EEA">
        <w:t>Use the Pose-Pause-Pounce-Bounce questioning strategy</w:t>
      </w:r>
      <w:r w:rsidR="00234D3F">
        <w:t xml:space="preserve"> </w:t>
      </w:r>
      <w:r w:rsidR="00A13CAD">
        <w:rPr>
          <w:rFonts w:eastAsia="Arial"/>
        </w:rPr>
        <w:t>(</w:t>
      </w:r>
      <w:r w:rsidR="009B0D58" w:rsidRPr="005E2C0F">
        <w:rPr>
          <w:rFonts w:eastAsia="Arial"/>
        </w:rPr>
        <w:t>PDF 557</w:t>
      </w:r>
      <w:r w:rsidR="00A13CAD">
        <w:rPr>
          <w:rFonts w:eastAsia="Arial"/>
        </w:rPr>
        <w:t> </w:t>
      </w:r>
      <w:r w:rsidR="009B0D58" w:rsidRPr="005E2C0F">
        <w:rPr>
          <w:rFonts w:eastAsia="Arial"/>
        </w:rPr>
        <w:t>KB</w:t>
      </w:r>
      <w:r w:rsidR="00A13CAD">
        <w:rPr>
          <w:rFonts w:eastAsia="Arial"/>
        </w:rPr>
        <w:t xml:space="preserve">) </w:t>
      </w:r>
      <w:r w:rsidR="009B0D58" w:rsidRPr="005E2C0F">
        <w:rPr>
          <w:rFonts w:eastAsia="Arial"/>
        </w:rPr>
        <w:t>(</w:t>
      </w:r>
      <w:hyperlink r:id="rId17" w:history="1">
        <w:r w:rsidR="009B0D58" w:rsidRPr="00762378">
          <w:rPr>
            <w:rStyle w:val="Hyperlink"/>
          </w:rPr>
          <w:t>bit.ly/</w:t>
        </w:r>
        <w:proofErr w:type="spellStart"/>
        <w:r w:rsidR="009B0D58" w:rsidRPr="00762378">
          <w:rPr>
            <w:rStyle w:val="Hyperlink"/>
          </w:rPr>
          <w:t>posepausepouncebounce</w:t>
        </w:r>
        <w:proofErr w:type="spellEnd"/>
      </w:hyperlink>
      <w:r w:rsidR="009B0D58" w:rsidRPr="005E2C0F">
        <w:rPr>
          <w:rFonts w:eastAsia="Arial"/>
        </w:rPr>
        <w:t>)</w:t>
      </w:r>
      <w:r w:rsidRPr="00CD1EEA">
        <w:t xml:space="preserve"> to ask students:</w:t>
      </w:r>
    </w:p>
    <w:p w14:paraId="56BE8CD5" w14:textId="5A3D0B40" w:rsidR="000163DC" w:rsidRDefault="00B3505F" w:rsidP="00F128A9">
      <w:pPr>
        <w:pStyle w:val="ListBullet2"/>
        <w:ind w:left="1134" w:hanging="567"/>
      </w:pPr>
      <w:r>
        <w:t xml:space="preserve">Why do you </w:t>
      </w:r>
      <w:r w:rsidR="0045579B">
        <w:t>think we talk about speed as kilometres per hour rather than</w:t>
      </w:r>
      <w:r w:rsidR="008B6BC8">
        <w:t xml:space="preserve"> hours per kilometre</w:t>
      </w:r>
      <w:r w:rsidR="00823D79">
        <w:t>?</w:t>
      </w:r>
    </w:p>
    <w:p w14:paraId="18B9099D" w14:textId="5F24887B" w:rsidR="003D672F" w:rsidRDefault="00823D79" w:rsidP="00F128A9">
      <w:pPr>
        <w:pStyle w:val="ListBullet2"/>
        <w:ind w:left="1134" w:hanging="567"/>
      </w:pPr>
      <w:r>
        <w:t>Why do you think that the bar is broken into 21 parts</w:t>
      </w:r>
      <w:r w:rsidR="007A2EAD">
        <w:t>, rather than 16</w:t>
      </w:r>
      <w:r w:rsidR="002657EF">
        <w:t xml:space="preserve"> </w:t>
      </w:r>
      <w:r w:rsidR="007A2EAD">
        <w:t>800 parts?</w:t>
      </w:r>
    </w:p>
    <w:p w14:paraId="0B4CE0C1" w14:textId="307ACC5A" w:rsidR="001228AA" w:rsidRDefault="001228AA" w:rsidP="00F128A9">
      <w:pPr>
        <w:pStyle w:val="ListNumber"/>
        <w:numPr>
          <w:ilvl w:val="0"/>
          <w:numId w:val="33"/>
        </w:numPr>
      </w:pPr>
      <w:r>
        <w:t xml:space="preserve">Write the speed </w:t>
      </w:r>
      <w:r w:rsidR="004A637A">
        <w:t xml:space="preserve">on the board </w:t>
      </w:r>
      <w:r>
        <w:t>as a rate o</w:t>
      </w:r>
      <w:r w:rsidR="004A637A">
        <w:t>f</w:t>
      </w:r>
      <w:r>
        <w:t xml:space="preserve"> 16</w:t>
      </w:r>
      <w:r w:rsidR="002657EF">
        <w:t xml:space="preserve"> </w:t>
      </w:r>
      <w:r>
        <w:t>800</w:t>
      </w:r>
      <w:r w:rsidR="002657EF">
        <w:t> </w:t>
      </w:r>
      <w:r>
        <w:t>km/21</w:t>
      </w:r>
      <w:r w:rsidR="002657EF">
        <w:t> </w:t>
      </w:r>
      <w:r>
        <w:t>h</w:t>
      </w:r>
      <w:r w:rsidR="00872DB0">
        <w:t>, explaining to students that this is the speed of the plane written as a rate.</w:t>
      </w:r>
    </w:p>
    <w:p w14:paraId="093DF2F7" w14:textId="0423EA0E" w:rsidR="0099677B" w:rsidRDefault="00023A7C" w:rsidP="00F128A9">
      <w:pPr>
        <w:pStyle w:val="ListNumber"/>
        <w:numPr>
          <w:ilvl w:val="0"/>
          <w:numId w:val="33"/>
        </w:numPr>
      </w:pPr>
      <w:r>
        <w:t>In a Think-Pair-Share ask students what the</w:t>
      </w:r>
      <w:r w:rsidR="00CA13FE">
        <w:t xml:space="preserve"> </w:t>
      </w:r>
      <w:r w:rsidR="008B6BC8">
        <w:t>forward slash</w:t>
      </w:r>
      <w:r w:rsidR="00CA13FE">
        <w:t xml:space="preserve"> means in the rate and if the units with each of the numbers are important and why.</w:t>
      </w:r>
    </w:p>
    <w:p w14:paraId="1A22D6B8" w14:textId="627C6DD8" w:rsidR="00CA13FE" w:rsidRDefault="000F21BC" w:rsidP="00CA13FE">
      <w:pPr>
        <w:pStyle w:val="FeatureBox"/>
      </w:pPr>
      <w:r>
        <w:t xml:space="preserve">The </w:t>
      </w:r>
      <w:r w:rsidR="0075110F">
        <w:t>forward slash</w:t>
      </w:r>
      <w:r>
        <w:t xml:space="preserve"> in the speed means ‘per’. In this example the plane travels 16</w:t>
      </w:r>
      <w:r w:rsidR="002657EF">
        <w:t xml:space="preserve"> </w:t>
      </w:r>
      <w:r>
        <w:t xml:space="preserve">800 kilometres </w:t>
      </w:r>
      <w:r w:rsidR="0064195E">
        <w:t xml:space="preserve">per </w:t>
      </w:r>
      <w:r>
        <w:t>21</w:t>
      </w:r>
      <w:r w:rsidR="0064195E">
        <w:t xml:space="preserve"> hours.</w:t>
      </w:r>
    </w:p>
    <w:p w14:paraId="18C444D3" w14:textId="5A16AA95" w:rsidR="0064195E" w:rsidRPr="0064195E" w:rsidRDefault="0064195E" w:rsidP="0064195E">
      <w:pPr>
        <w:pStyle w:val="FeatureBox"/>
      </w:pPr>
      <w:r>
        <w:t>The units are important, as well as their order as it shows which units are being compared</w:t>
      </w:r>
      <w:r w:rsidR="00960338">
        <w:t>.</w:t>
      </w:r>
    </w:p>
    <w:p w14:paraId="46828D03" w14:textId="1D77A061" w:rsidR="001228AA" w:rsidRDefault="00B70124" w:rsidP="00F128A9">
      <w:pPr>
        <w:pStyle w:val="ListNumber"/>
        <w:numPr>
          <w:ilvl w:val="0"/>
          <w:numId w:val="33"/>
        </w:numPr>
      </w:pPr>
      <w:r w:rsidRPr="00EF0287">
        <w:t>In</w:t>
      </w:r>
      <w:r w:rsidR="00C0747F">
        <w:t xml:space="preserve"> a</w:t>
      </w:r>
      <w:r w:rsidRPr="00EF0287">
        <w:t xml:space="preserve"> Think</w:t>
      </w:r>
      <w:r w:rsidR="00EF0287" w:rsidRPr="00EF0287">
        <w:t>-</w:t>
      </w:r>
      <w:r w:rsidRPr="00EF0287">
        <w:t>Pair</w:t>
      </w:r>
      <w:r w:rsidR="00EF0287" w:rsidRPr="00EF0287">
        <w:t>-</w:t>
      </w:r>
      <w:r w:rsidRPr="00EF0287">
        <w:t xml:space="preserve">Share ask students to discuss </w:t>
      </w:r>
      <w:r>
        <w:t xml:space="preserve">how the double number line could be used to find the distance travelled </w:t>
      </w:r>
      <w:r w:rsidR="00A210AF">
        <w:t>during</w:t>
      </w:r>
      <w:r>
        <w:t xml:space="preserve"> </w:t>
      </w:r>
      <w:r w:rsidR="001973F3">
        <w:t xml:space="preserve">each of the </w:t>
      </w:r>
      <w:r w:rsidR="00E94D99">
        <w:t>following times:</w:t>
      </w:r>
      <w:r w:rsidRPr="00EF0287">
        <w:t xml:space="preserve"> </w:t>
      </w:r>
      <w:r w:rsidR="001E049E">
        <w:t>20 hours</w:t>
      </w:r>
      <w:r w:rsidR="00E94D99">
        <w:t>,</w:t>
      </w:r>
      <w:r w:rsidR="001E049E">
        <w:t xml:space="preserve"> </w:t>
      </w:r>
      <w:r w:rsidR="00A63F42">
        <w:t>1 hour</w:t>
      </w:r>
      <w:r w:rsidR="00E94D99">
        <w:t xml:space="preserve"> and</w:t>
      </w:r>
      <w:r w:rsidR="00A63F42">
        <w:t xml:space="preserve"> </w:t>
      </w:r>
      <w:r w:rsidR="00790336">
        <w:t>42</w:t>
      </w:r>
      <w:r w:rsidR="00A63F42">
        <w:t xml:space="preserve"> hours</w:t>
      </w:r>
      <w:r w:rsidR="00E94D99">
        <w:t>.</w:t>
      </w:r>
      <w:r w:rsidR="00D072C6">
        <w:br/>
      </w:r>
    </w:p>
    <w:p w14:paraId="21B5E773" w14:textId="09946D55" w:rsidR="00327FC6" w:rsidRDefault="00E54192" w:rsidP="00E54192">
      <w:pPr>
        <w:pStyle w:val="FeatureBox"/>
      </w:pPr>
      <w:r>
        <w:lastRenderedPageBreak/>
        <w:t xml:space="preserve">Students may share that they counted </w:t>
      </w:r>
      <w:r w:rsidR="00B53B24">
        <w:t>the boxes to find the value for 20 or went one less on the double number line to see what distance was travelled in that time.</w:t>
      </w:r>
    </w:p>
    <w:p w14:paraId="6EDF079F" w14:textId="7FC5C5DC" w:rsidR="00E54192" w:rsidRPr="00E54192" w:rsidRDefault="00B53B24" w:rsidP="00E54192">
      <w:pPr>
        <w:pStyle w:val="FeatureBox"/>
      </w:pPr>
      <w:r>
        <w:t>Some student</w:t>
      </w:r>
      <w:r w:rsidR="00327FC6">
        <w:t>s</w:t>
      </w:r>
      <w:r>
        <w:t xml:space="preserve"> may have doubled the </w:t>
      </w:r>
      <w:r w:rsidR="00327FC6">
        <w:t>distance to find 42 hours as it is double 21.</w:t>
      </w:r>
    </w:p>
    <w:p w14:paraId="5E5474B8" w14:textId="3A5A1614" w:rsidR="009A629A" w:rsidRDefault="00E44953" w:rsidP="00F128A9">
      <w:pPr>
        <w:pStyle w:val="ListNumber"/>
        <w:numPr>
          <w:ilvl w:val="0"/>
          <w:numId w:val="33"/>
        </w:numPr>
      </w:pPr>
      <w:r>
        <w:t>Display slide 6</w:t>
      </w:r>
      <w:r w:rsidR="00790336">
        <w:t xml:space="preserve"> </w:t>
      </w:r>
      <w:r w:rsidR="009A629A" w:rsidRPr="009A629A">
        <w:t xml:space="preserve">of the PowerPoint </w:t>
      </w:r>
      <w:r w:rsidR="00790336">
        <w:t xml:space="preserve">which shows </w:t>
      </w:r>
      <w:r w:rsidR="009A629A" w:rsidRPr="009A629A">
        <w:t xml:space="preserve">the </w:t>
      </w:r>
      <w:r w:rsidR="00790336">
        <w:t xml:space="preserve">unit rate </w:t>
      </w:r>
      <w:r w:rsidR="009A629A" w:rsidRPr="009A629A">
        <w:t>for the plane</w:t>
      </w:r>
      <w:r w:rsidR="00532688">
        <w:t xml:space="preserve"> on the double number line (t</w:t>
      </w:r>
      <w:r w:rsidR="009A629A" w:rsidRPr="009A629A">
        <w:t>h</w:t>
      </w:r>
      <w:r w:rsidR="00532688">
        <w:t>is can also be referred to as the</w:t>
      </w:r>
      <w:r w:rsidR="009A629A" w:rsidRPr="009A629A">
        <w:t xml:space="preserve"> average speed</w:t>
      </w:r>
      <w:r w:rsidR="00532688">
        <w:t>)</w:t>
      </w:r>
      <w:r w:rsidR="00091AD0">
        <w:t>.</w:t>
      </w:r>
    </w:p>
    <w:p w14:paraId="05E84529" w14:textId="64951ECC" w:rsidR="00091AD0" w:rsidRPr="000C7AC7" w:rsidRDefault="0061631D" w:rsidP="00F128A9">
      <w:pPr>
        <w:pStyle w:val="ListNumber"/>
        <w:numPr>
          <w:ilvl w:val="0"/>
          <w:numId w:val="33"/>
        </w:numPr>
      </w:pPr>
      <w:r>
        <w:t xml:space="preserve">In a Think-Pair-Share ask </w:t>
      </w:r>
      <w:r w:rsidR="00790336">
        <w:t xml:space="preserve">students </w:t>
      </w:r>
      <w:r>
        <w:t xml:space="preserve">to use the double number line to find the distance travelled in </w:t>
      </w:r>
      <w:r w:rsidR="000C7AC7">
        <w:t xml:space="preserve">30 hours, </w:t>
      </w:r>
      <m:oMath>
        <m:f>
          <m:fPr>
            <m:ctrlPr>
              <w:rPr>
                <w:rFonts w:ascii="Cambria Math" w:hAnsi="Cambria Math"/>
                <w:i/>
              </w:rPr>
            </m:ctrlPr>
          </m:fPr>
          <m:num>
            <m:r>
              <w:rPr>
                <w:rFonts w:ascii="Cambria Math" w:hAnsi="Cambria Math"/>
              </w:rPr>
              <m:t>1</m:t>
            </m:r>
          </m:num>
          <m:den>
            <m:r>
              <w:rPr>
                <w:rFonts w:ascii="Cambria Math" w:hAnsi="Cambria Math"/>
              </w:rPr>
              <m:t>2</m:t>
            </m:r>
          </m:den>
        </m:f>
      </m:oMath>
      <w:r w:rsidR="000C7AC7">
        <w:rPr>
          <w:rFonts w:eastAsiaTheme="minorEastAsia"/>
        </w:rPr>
        <w:t xml:space="preserve"> hour and 1 week, explaining their thinking.</w:t>
      </w:r>
    </w:p>
    <w:p w14:paraId="1018EC4A" w14:textId="62D38835" w:rsidR="000C7AC7" w:rsidRPr="009A629A" w:rsidRDefault="000C7AC7" w:rsidP="000C7AC7">
      <w:pPr>
        <w:pStyle w:val="FeatureBox"/>
      </w:pPr>
      <w:r>
        <w:t>Prompt students to</w:t>
      </w:r>
      <w:r w:rsidRPr="00FE0279">
        <w:t xml:space="preserve"> explain</w:t>
      </w:r>
      <w:r>
        <w:t xml:space="preserve"> their</w:t>
      </w:r>
      <w:r w:rsidRPr="00FE0279">
        <w:t xml:space="preserve"> reasoning</w:t>
      </w:r>
      <w:r w:rsidR="00C97195">
        <w:t>.</w:t>
      </w:r>
      <w:r>
        <w:t xml:space="preserve"> </w:t>
      </w:r>
      <w:r w:rsidR="00C97195">
        <w:t>T</w:t>
      </w:r>
      <w:r>
        <w:t>his</w:t>
      </w:r>
      <w:r w:rsidRPr="00FE0279">
        <w:t xml:space="preserve"> can assess</w:t>
      </w:r>
      <w:r w:rsidR="006E47DD">
        <w:t xml:space="preserve"> if students are considering rates as a</w:t>
      </w:r>
      <w:r w:rsidRPr="00FE0279">
        <w:t xml:space="preserve"> multiplicative </w:t>
      </w:r>
      <w:r w:rsidR="00B30806" w:rsidRPr="00FE0279">
        <w:t>relationship</w:t>
      </w:r>
      <w:r w:rsidR="00B30806">
        <w:t xml:space="preserve"> or</w:t>
      </w:r>
      <w:r w:rsidR="006E47DD">
        <w:t xml:space="preserve"> using the double number line</w:t>
      </w:r>
      <w:r w:rsidRPr="00FE0279">
        <w:t xml:space="preserve"> </w:t>
      </w:r>
      <w:r w:rsidR="0099677B">
        <w:t>as a</w:t>
      </w:r>
      <w:r w:rsidR="009B0D58">
        <w:t>n</w:t>
      </w:r>
      <w:r w:rsidR="0099677B">
        <w:t xml:space="preserve"> additive relationship </w:t>
      </w:r>
      <w:r w:rsidR="00B30806">
        <w:t>by</w:t>
      </w:r>
      <w:r w:rsidR="0099677B">
        <w:t xml:space="preserve"> </w:t>
      </w:r>
      <w:r w:rsidR="009A256B">
        <w:t>adding distance covered by</w:t>
      </w:r>
      <w:r w:rsidR="0099677B">
        <w:t xml:space="preserve"> each hour travelled.</w:t>
      </w:r>
    </w:p>
    <w:p w14:paraId="5EA7E19D" w14:textId="29C4A233" w:rsidR="000570A5" w:rsidRPr="00B63125" w:rsidRDefault="000570A5" w:rsidP="00F128A9">
      <w:pPr>
        <w:pStyle w:val="ListNumber"/>
        <w:numPr>
          <w:ilvl w:val="0"/>
          <w:numId w:val="33"/>
        </w:numPr>
      </w:pPr>
      <w:r w:rsidRPr="00B63125">
        <w:t>A</w:t>
      </w:r>
      <w:r w:rsidR="00FE0EF1" w:rsidRPr="00B63125">
        <w:t xml:space="preserve">sk students to recall what </w:t>
      </w:r>
      <w:r w:rsidR="00322DD8" w:rsidRPr="00B63125">
        <w:t>we classified as a</w:t>
      </w:r>
      <w:r w:rsidR="00FE0EF1" w:rsidRPr="00B63125">
        <w:t xml:space="preserve"> unit </w:t>
      </w:r>
      <w:r w:rsidR="00322DD8" w:rsidRPr="00B63125">
        <w:t xml:space="preserve">when </w:t>
      </w:r>
      <w:r w:rsidR="00B63125" w:rsidRPr="00B63125">
        <w:t>they</w:t>
      </w:r>
      <w:r w:rsidR="00322DD8" w:rsidRPr="00B63125">
        <w:t xml:space="preserve"> </w:t>
      </w:r>
      <w:r w:rsidR="00790336">
        <w:t xml:space="preserve">previously </w:t>
      </w:r>
      <w:r w:rsidR="00322DD8" w:rsidRPr="00B63125">
        <w:t xml:space="preserve">explored </w:t>
      </w:r>
      <w:r w:rsidR="00C41E58" w:rsidRPr="00B63125">
        <w:t>the unitary method</w:t>
      </w:r>
      <w:r w:rsidR="00FE0EF1" w:rsidRPr="00B63125">
        <w:t>.</w:t>
      </w:r>
    </w:p>
    <w:p w14:paraId="4EA8BD91" w14:textId="77E1C8F5" w:rsidR="00B63125" w:rsidRDefault="00FE0EF1" w:rsidP="00FE0EF1">
      <w:pPr>
        <w:pStyle w:val="FeatureBox"/>
      </w:pPr>
      <w:r>
        <w:t xml:space="preserve">Students have explored the unitary method </w:t>
      </w:r>
      <w:r w:rsidR="00025E4E">
        <w:t>i</w:t>
      </w:r>
      <w:r w:rsidR="003661F4">
        <w:t>n Unit 12</w:t>
      </w:r>
      <w:r w:rsidR="00910502">
        <w:t xml:space="preserve"> </w:t>
      </w:r>
      <w:r w:rsidR="00134956">
        <w:t>–</w:t>
      </w:r>
      <w:r w:rsidR="003661F4">
        <w:t xml:space="preserve"> Further multiplicative thinking and Lesson </w:t>
      </w:r>
      <w:r w:rsidR="00910502">
        <w:t xml:space="preserve">4 </w:t>
      </w:r>
      <w:r w:rsidR="00134956">
        <w:t>–</w:t>
      </w:r>
      <w:r w:rsidR="00910502">
        <w:t xml:space="preserve"> Bears and Balloons of Unit 13 </w:t>
      </w:r>
      <w:r w:rsidR="009E5368">
        <w:t>–</w:t>
      </w:r>
      <w:r w:rsidR="00910502">
        <w:t xml:space="preserve"> Rat</w:t>
      </w:r>
      <w:r w:rsidR="009E5368">
        <w:t>ios and rates.</w:t>
      </w:r>
    </w:p>
    <w:p w14:paraId="7418AD8A" w14:textId="778F4721" w:rsidR="00FE0EF1" w:rsidRDefault="009E5368" w:rsidP="00FE0EF1">
      <w:pPr>
        <w:pStyle w:val="FeatureBox"/>
      </w:pPr>
      <w:r>
        <w:t>A</w:t>
      </w:r>
      <w:r w:rsidR="00790336">
        <w:t xml:space="preserve"> unit </w:t>
      </w:r>
      <w:r>
        <w:t>can be described as the value of 1 part.</w:t>
      </w:r>
    </w:p>
    <w:p w14:paraId="7106A308" w14:textId="2028343E" w:rsidR="004C7B1D" w:rsidRDefault="007A1BF5" w:rsidP="00F128A9">
      <w:pPr>
        <w:pStyle w:val="ListNumber"/>
        <w:numPr>
          <w:ilvl w:val="0"/>
          <w:numId w:val="33"/>
        </w:numPr>
      </w:pPr>
      <w:r>
        <w:t>Animate slide 6 to show the</w:t>
      </w:r>
      <w:r w:rsidR="006A2726" w:rsidRPr="00003B16">
        <w:t xml:space="preserve"> simplified </w:t>
      </w:r>
      <w:r w:rsidR="00B55F2C" w:rsidRPr="00003B16">
        <w:t xml:space="preserve">rate </w:t>
      </w:r>
      <w:r w:rsidR="00003B16" w:rsidRPr="00003B16">
        <w:t xml:space="preserve">for students </w:t>
      </w:r>
      <w:r w:rsidR="00B55F2C" w:rsidRPr="00003B16">
        <w:t>as 800</w:t>
      </w:r>
      <w:r w:rsidR="00134956">
        <w:t> </w:t>
      </w:r>
      <w:r w:rsidR="00B55F2C" w:rsidRPr="00003B16">
        <w:t>km/1</w:t>
      </w:r>
      <w:r w:rsidR="00134956">
        <w:t> </w:t>
      </w:r>
      <w:r w:rsidR="00B55F2C" w:rsidRPr="00003B16">
        <w:t>h</w:t>
      </w:r>
      <w:r w:rsidR="00BC0C7F">
        <w:t xml:space="preserve"> and then 800</w:t>
      </w:r>
      <w:r w:rsidR="00134956">
        <w:t> </w:t>
      </w:r>
      <w:r w:rsidR="00BC0C7F">
        <w:t>km/h</w:t>
      </w:r>
      <w:r w:rsidR="005A040F">
        <w:t>.</w:t>
      </w:r>
      <w:r w:rsidR="006802BD">
        <w:t xml:space="preserve"> State to students that this is the simplified rate or unit rate.</w:t>
      </w:r>
    </w:p>
    <w:p w14:paraId="0B05C793" w14:textId="12F786AE" w:rsidR="00325E2C" w:rsidRDefault="004C7B1D" w:rsidP="004C7B1D">
      <w:pPr>
        <w:pStyle w:val="FeatureBox"/>
      </w:pPr>
      <w:r>
        <w:t xml:space="preserve">Students would benefit from reading the rate aloud as 800 kilometres per hour, connecting again that the </w:t>
      </w:r>
      <w:r w:rsidR="00D4709B">
        <w:t>forward slash</w:t>
      </w:r>
      <w:r>
        <w:t xml:space="preserve"> </w:t>
      </w:r>
      <w:r w:rsidR="007A2FF7">
        <w:t>stands for the word per.</w:t>
      </w:r>
    </w:p>
    <w:p w14:paraId="1C77B218" w14:textId="16196B4B" w:rsidR="00BC0C7F" w:rsidRDefault="00811E9E" w:rsidP="00F128A9">
      <w:pPr>
        <w:pStyle w:val="ListNumber"/>
        <w:numPr>
          <w:ilvl w:val="0"/>
          <w:numId w:val="33"/>
        </w:numPr>
      </w:pPr>
      <w:r>
        <w:t>In a Think-Pair-Share ask students to</w:t>
      </w:r>
      <w:r w:rsidR="006802BD">
        <w:t xml:space="preserve"> state where the numbers 800 and 1 came from and why </w:t>
      </w:r>
      <w:r w:rsidR="006B04FC">
        <w:t>the</w:t>
      </w:r>
      <w:r w:rsidR="007A2FF7">
        <w:t xml:space="preserve"> second unit </w:t>
      </w:r>
      <w:r w:rsidR="00D64638">
        <w:t xml:space="preserve">(in this example, hours) </w:t>
      </w:r>
      <w:r w:rsidR="007A2FF7">
        <w:t>does not have a number</w:t>
      </w:r>
      <w:r w:rsidR="009E4F68">
        <w:t>.</w:t>
      </w:r>
    </w:p>
    <w:p w14:paraId="16338223" w14:textId="7FD41715" w:rsidR="009E4F68" w:rsidRPr="00003B16" w:rsidRDefault="009E4F68" w:rsidP="009E4F68">
      <w:pPr>
        <w:pStyle w:val="FeatureBox"/>
      </w:pPr>
      <w:r>
        <w:t>Students should recognise that 1 hour can just be represented by an hour as it assumes it is one unit.</w:t>
      </w:r>
    </w:p>
    <w:p w14:paraId="52E47D27" w14:textId="5FECFDE7" w:rsidR="00E67DCE" w:rsidRDefault="004F2B14" w:rsidP="00F128A9">
      <w:pPr>
        <w:pStyle w:val="ListNumber"/>
      </w:pPr>
      <w:r>
        <w:lastRenderedPageBreak/>
        <w:t xml:space="preserve">Distribute Appendix A ‘Keen for speed’ </w:t>
      </w:r>
      <w:r w:rsidR="00E67DCE">
        <w:t>to pairs of students. Students</w:t>
      </w:r>
      <w:r w:rsidR="00E57EEF">
        <w:t xml:space="preserve"> use the double number line to </w:t>
      </w:r>
      <w:r w:rsidR="00E67DCE">
        <w:t>determine the speed and distances travelled for each example.</w:t>
      </w:r>
      <w:r w:rsidR="00BF35B0">
        <w:t xml:space="preserve"> The first row is completed as an example for students.</w:t>
      </w:r>
    </w:p>
    <w:p w14:paraId="386B67BC" w14:textId="73D2BF61" w:rsidR="00E57EEF" w:rsidRDefault="00E67DCE" w:rsidP="00F128A9">
      <w:pPr>
        <w:pStyle w:val="ListNumber"/>
      </w:pPr>
      <w:r>
        <w:t xml:space="preserve">Once students have completed Appendix A, reveal that </w:t>
      </w:r>
      <w:r w:rsidR="002B720A">
        <w:t xml:space="preserve">the double number lines in Appendix A represent 5 modes of transport: </w:t>
      </w:r>
      <w:r w:rsidR="00134956">
        <w:t>m</w:t>
      </w:r>
      <w:r w:rsidR="00BF35B0">
        <w:t>otorboat</w:t>
      </w:r>
      <w:r w:rsidR="002B720A">
        <w:t xml:space="preserve">, train, walking, car, bullet train. Pairs assign each mode of transport to a double </w:t>
      </w:r>
      <w:r w:rsidR="000D254A">
        <w:t>number line</w:t>
      </w:r>
      <w:r w:rsidR="002B720A">
        <w:t xml:space="preserve">, </w:t>
      </w:r>
      <w:r w:rsidR="00BF35B0">
        <w:t>discussing answers with a neighbouring pair.</w:t>
      </w:r>
    </w:p>
    <w:p w14:paraId="315670BD" w14:textId="7D4A45E2" w:rsidR="00A51D10" w:rsidRPr="0048387D" w:rsidRDefault="00A51D10" w:rsidP="0048387D">
      <w:pPr>
        <w:pStyle w:val="Heading3"/>
      </w:pPr>
      <w:r w:rsidRPr="0048387D">
        <w:t>Summarise</w:t>
      </w:r>
    </w:p>
    <w:p w14:paraId="0565A582" w14:textId="1343C269" w:rsidR="00512C31" w:rsidRDefault="00C75AA1" w:rsidP="0094125F">
      <w:pPr>
        <w:pStyle w:val="ListNumber"/>
        <w:numPr>
          <w:ilvl w:val="0"/>
          <w:numId w:val="7"/>
        </w:numPr>
      </w:pPr>
      <w:r>
        <w:t>Assign student to</w:t>
      </w:r>
      <w:r w:rsidR="00512C31">
        <w:t xml:space="preserve"> visibly random groups of 3</w:t>
      </w:r>
      <w:r w:rsidR="00D560C5">
        <w:t xml:space="preserve"> </w:t>
      </w:r>
      <w:r w:rsidR="00F74490">
        <w:t>(</w:t>
      </w:r>
      <w:hyperlink r:id="rId18" w:history="1">
        <w:r w:rsidR="00F74490" w:rsidRPr="00746FAA">
          <w:rPr>
            <w:rStyle w:val="Hyperlink"/>
          </w:rPr>
          <w:t>bit.ly/</w:t>
        </w:r>
        <w:proofErr w:type="spellStart"/>
        <w:r w:rsidR="00F74490" w:rsidRPr="00746FAA">
          <w:rPr>
            <w:rStyle w:val="Hyperlink"/>
          </w:rPr>
          <w:t>visiblegroups</w:t>
        </w:r>
        <w:proofErr w:type="spellEnd"/>
      </w:hyperlink>
      <w:r w:rsidR="00F74490">
        <w:t xml:space="preserve">) </w:t>
      </w:r>
      <w:r w:rsidR="00D560C5">
        <w:t>on vertical non-permanent surfaces</w:t>
      </w:r>
      <w:r w:rsidR="008520D0">
        <w:t xml:space="preserve"> (</w:t>
      </w:r>
      <w:hyperlink r:id="rId19" w:history="1">
        <w:r w:rsidR="008520D0" w:rsidRPr="00F16778">
          <w:rPr>
            <w:rStyle w:val="Hyperlink"/>
          </w:rPr>
          <w:t>bit.ly/</w:t>
        </w:r>
        <w:proofErr w:type="spellStart"/>
        <w:r w:rsidR="008520D0" w:rsidRPr="00F16778">
          <w:rPr>
            <w:rStyle w:val="Hyperlink"/>
          </w:rPr>
          <w:t>VNPSstrategy</w:t>
        </w:r>
        <w:proofErr w:type="spellEnd"/>
      </w:hyperlink>
      <w:r w:rsidR="008520D0">
        <w:t>)</w:t>
      </w:r>
      <w:r w:rsidR="00443861">
        <w:t>, distribute Appendix B ‘Venn diagram’ printed on A3 paper</w:t>
      </w:r>
      <w:r w:rsidR="001D424B">
        <w:t xml:space="preserve"> and ask students to fill in the diagram.</w:t>
      </w:r>
    </w:p>
    <w:p w14:paraId="3C86B33E" w14:textId="64B5887C" w:rsidR="00EE2665" w:rsidRDefault="00EE2665" w:rsidP="00EE2665">
      <w:pPr>
        <w:pStyle w:val="FeatureBox"/>
      </w:pPr>
      <w:r>
        <w:t>Some prompts to help students complete their Venn diagram can include:</w:t>
      </w:r>
    </w:p>
    <w:p w14:paraId="329DD474" w14:textId="034E98A6" w:rsidR="00EE2665" w:rsidRDefault="00D116CC" w:rsidP="0094125F">
      <w:pPr>
        <w:pStyle w:val="FeatureBox"/>
        <w:numPr>
          <w:ilvl w:val="0"/>
          <w:numId w:val="14"/>
        </w:numPr>
      </w:pPr>
      <w:r>
        <w:t>What</w:t>
      </w:r>
      <w:r w:rsidR="00C00046">
        <w:t xml:space="preserve"> are we comparing in a ratio and a rate?</w:t>
      </w:r>
    </w:p>
    <w:p w14:paraId="116596C9" w14:textId="687FD03C" w:rsidR="00C00046" w:rsidRDefault="00C00046" w:rsidP="0094125F">
      <w:pPr>
        <w:pStyle w:val="FeatureBox"/>
        <w:numPr>
          <w:ilvl w:val="0"/>
          <w:numId w:val="14"/>
        </w:numPr>
      </w:pPr>
      <w:r>
        <w:t>How is a ratio or rate written?</w:t>
      </w:r>
    </w:p>
    <w:p w14:paraId="5F786716" w14:textId="2719FF1C" w:rsidR="00C00046" w:rsidRDefault="006D3643" w:rsidP="0094125F">
      <w:pPr>
        <w:pStyle w:val="FeatureBox"/>
        <w:numPr>
          <w:ilvl w:val="0"/>
          <w:numId w:val="14"/>
        </w:numPr>
      </w:pPr>
      <w:r>
        <w:t>Does the order matter for ratios or rates?</w:t>
      </w:r>
    </w:p>
    <w:p w14:paraId="1C2069DF" w14:textId="7F1A054A" w:rsidR="006D3643" w:rsidRDefault="00AC3268" w:rsidP="0094125F">
      <w:pPr>
        <w:pStyle w:val="FeatureBox"/>
        <w:numPr>
          <w:ilvl w:val="0"/>
          <w:numId w:val="14"/>
        </w:numPr>
      </w:pPr>
      <w:r>
        <w:t>How do we communicate ratios and rates? What symbols and what words?</w:t>
      </w:r>
    </w:p>
    <w:p w14:paraId="407C3B35" w14:textId="659A6040" w:rsidR="00AC3268" w:rsidRPr="00AC3268" w:rsidRDefault="00AC3268" w:rsidP="0094125F">
      <w:pPr>
        <w:pStyle w:val="FeatureBox"/>
        <w:numPr>
          <w:ilvl w:val="0"/>
          <w:numId w:val="14"/>
        </w:numPr>
      </w:pPr>
      <w:r>
        <w:t>Do either have to be whole numbers?</w:t>
      </w:r>
      <w:r w:rsidR="005E259F">
        <w:t xml:space="preserve"> Do we need to write the units?</w:t>
      </w:r>
    </w:p>
    <w:p w14:paraId="473EA992" w14:textId="0B1F636F" w:rsidR="001D424B" w:rsidRDefault="001D424B" w:rsidP="0094125F">
      <w:pPr>
        <w:pStyle w:val="ListNumber"/>
        <w:numPr>
          <w:ilvl w:val="0"/>
          <w:numId w:val="7"/>
        </w:numPr>
      </w:pPr>
      <w:r>
        <w:t xml:space="preserve">Students are to do a gallery walk </w:t>
      </w:r>
      <w:r w:rsidR="0093101E" w:rsidRPr="005B3EB4">
        <w:t>(</w:t>
      </w:r>
      <w:hyperlink r:id="rId20" w:tgtFrame="_blank" w:history="1">
        <w:r w:rsidR="0093101E" w:rsidRPr="005B3EB4">
          <w:rPr>
            <w:rStyle w:val="Hyperlink"/>
          </w:rPr>
          <w:t>bit.ly/</w:t>
        </w:r>
        <w:proofErr w:type="spellStart"/>
        <w:r w:rsidR="0093101E" w:rsidRPr="005B3EB4">
          <w:rPr>
            <w:rStyle w:val="Hyperlink"/>
          </w:rPr>
          <w:t>DLSgallerywalk</w:t>
        </w:r>
        <w:proofErr w:type="spellEnd"/>
      </w:hyperlink>
      <w:r w:rsidR="0093101E" w:rsidRPr="005B3EB4">
        <w:t>)</w:t>
      </w:r>
      <w:r w:rsidR="0093101E">
        <w:t xml:space="preserve"> </w:t>
      </w:r>
      <w:r>
        <w:t>of each other’s responses and</w:t>
      </w:r>
      <w:r w:rsidR="00472E20">
        <w:t xml:space="preserve"> then</w:t>
      </w:r>
      <w:r>
        <w:t xml:space="preserve"> return to their</w:t>
      </w:r>
      <w:r w:rsidR="00A35D1C">
        <w:t xml:space="preserve"> Venn diagrams and add any extra information they found</w:t>
      </w:r>
      <w:r w:rsidR="0093101E">
        <w:t>.</w:t>
      </w:r>
    </w:p>
    <w:p w14:paraId="1BC7B031" w14:textId="7CCBF21E" w:rsidR="006B74E3" w:rsidRDefault="00472E20" w:rsidP="0094125F">
      <w:pPr>
        <w:pStyle w:val="ListNumber"/>
        <w:numPr>
          <w:ilvl w:val="0"/>
          <w:numId w:val="7"/>
        </w:numPr>
      </w:pPr>
      <w:r>
        <w:t>Ask students to copy the Venn diagram and the notes made on their vertical non-permanent surface into their workbooks or similar.</w:t>
      </w:r>
    </w:p>
    <w:p w14:paraId="7CD58570" w14:textId="4622363E" w:rsidR="00B63E7E" w:rsidRDefault="00B63E7E" w:rsidP="00B63E7E">
      <w:pPr>
        <w:pStyle w:val="ListNumber"/>
        <w:numPr>
          <w:ilvl w:val="0"/>
          <w:numId w:val="7"/>
        </w:numPr>
      </w:pPr>
      <w:r>
        <w:t xml:space="preserve">Distribute Appendix C ‘Variation problems’ to each student, which uses variation theory </w:t>
      </w:r>
      <w:r w:rsidRPr="008200F3">
        <w:t>(</w:t>
      </w:r>
      <w:hyperlink r:id="rId21" w:tgtFrame="_blank" w:history="1">
        <w:r w:rsidRPr="008200F3">
          <w:rPr>
            <w:rStyle w:val="Hyperlink"/>
          </w:rPr>
          <w:t>variationtheory.com/introduction</w:t>
        </w:r>
      </w:hyperlink>
      <w:r w:rsidRPr="008200F3">
        <w:t>)</w:t>
      </w:r>
      <w:r w:rsidR="00B53117">
        <w:t xml:space="preserve"> </w:t>
      </w:r>
      <w:r>
        <w:t>to simplify rates.</w:t>
      </w:r>
    </w:p>
    <w:p w14:paraId="5A918A84" w14:textId="0E34914C" w:rsidR="00B63E7E" w:rsidRDefault="00B63E7E" w:rsidP="00D308D1">
      <w:pPr>
        <w:pStyle w:val="ListNumber"/>
        <w:numPr>
          <w:ilvl w:val="0"/>
          <w:numId w:val="7"/>
        </w:numPr>
      </w:pPr>
      <w:r>
        <w:t xml:space="preserve">Ask students to compare their answers </w:t>
      </w:r>
      <w:r w:rsidR="0025205E">
        <w:t>in their groups of 3</w:t>
      </w:r>
      <w:r>
        <w:t>.</w:t>
      </w:r>
    </w:p>
    <w:p w14:paraId="663E78C9" w14:textId="3A9D0F3E" w:rsidR="00A51D10" w:rsidRDefault="00A51D10" w:rsidP="4F9278EA">
      <w:pPr>
        <w:pStyle w:val="Heading3"/>
      </w:pPr>
      <w:r>
        <w:lastRenderedPageBreak/>
        <w:t>Apply</w:t>
      </w:r>
    </w:p>
    <w:p w14:paraId="2A132DEF" w14:textId="0EBC9148" w:rsidR="000873A8" w:rsidRPr="0048387D" w:rsidRDefault="000873A8" w:rsidP="0048387D">
      <w:pPr>
        <w:pStyle w:val="Heading4"/>
      </w:pPr>
      <w:r w:rsidRPr="0048387D">
        <w:t>Comparing rates and ratios</w:t>
      </w:r>
    </w:p>
    <w:p w14:paraId="284CD1BA" w14:textId="1433FC73" w:rsidR="00B63E7E" w:rsidRDefault="00A17BDE" w:rsidP="003665F0">
      <w:pPr>
        <w:pStyle w:val="ListNumber"/>
        <w:numPr>
          <w:ilvl w:val="0"/>
          <w:numId w:val="22"/>
        </w:numPr>
      </w:pPr>
      <w:r>
        <w:t>Continu</w:t>
      </w:r>
      <w:r w:rsidR="00AA3F50">
        <w:t>e</w:t>
      </w:r>
      <w:r>
        <w:t xml:space="preserve"> in</w:t>
      </w:r>
      <w:r w:rsidR="00B63E7E">
        <w:t xml:space="preserve"> groups of 3 on vertical non-permanent surfaces.</w:t>
      </w:r>
    </w:p>
    <w:p w14:paraId="26168897" w14:textId="321DAFFD" w:rsidR="00B63E7E" w:rsidRDefault="003665F0" w:rsidP="004979DB">
      <w:pPr>
        <w:pStyle w:val="ListNumber"/>
        <w:numPr>
          <w:ilvl w:val="0"/>
          <w:numId w:val="22"/>
        </w:numPr>
      </w:pPr>
      <w:r>
        <w:t>State to students that the questions they will be given involve either ratios or rates.</w:t>
      </w:r>
      <w:r w:rsidR="007F589F">
        <w:t xml:space="preserve"> G</w:t>
      </w:r>
      <w:r w:rsidR="00B63E7E">
        <w:t xml:space="preserve">ive </w:t>
      </w:r>
      <w:r w:rsidR="00046F9F">
        <w:t>each group</w:t>
      </w:r>
      <w:r w:rsidR="00B63E7E">
        <w:t xml:space="preserve"> one question at a time from Appendix </w:t>
      </w:r>
      <w:r w:rsidR="001647DE">
        <w:t>D</w:t>
      </w:r>
      <w:r w:rsidR="00B63E7E">
        <w:t xml:space="preserve"> ‘Problem set’. Ask students to write their solutions, in words and using units, to each problem on their surface, and to not erase.</w:t>
      </w:r>
    </w:p>
    <w:p w14:paraId="4982CF4A" w14:textId="56B81BD5" w:rsidR="00B63E7E" w:rsidRDefault="00B63E7E" w:rsidP="00B63E7E">
      <w:pPr>
        <w:pStyle w:val="FeatureBox"/>
      </w:pPr>
      <w:r>
        <w:t xml:space="preserve">Appendix </w:t>
      </w:r>
      <w:r w:rsidR="007F589F">
        <w:t>D</w:t>
      </w:r>
      <w:r>
        <w:t xml:space="preserve"> is broken into a table of ratio problems and rates problems. The ratio problems are in the first column and the rates in the second.</w:t>
      </w:r>
    </w:p>
    <w:p w14:paraId="3A5719D5" w14:textId="0EAAB145" w:rsidR="00B63E7E" w:rsidRDefault="00046F9F" w:rsidP="00B63E7E">
      <w:pPr>
        <w:pStyle w:val="FeatureBox"/>
      </w:pPr>
      <w:r>
        <w:t>It</w:t>
      </w:r>
      <w:r w:rsidR="00B63E7E">
        <w:t xml:space="preserve"> is suggested that the teacher print a class set of Appendix </w:t>
      </w:r>
      <w:r w:rsidR="001647DE">
        <w:t>D</w:t>
      </w:r>
      <w:r w:rsidR="00B63E7E">
        <w:t>, cut and distribute one question at a time, in any order.</w:t>
      </w:r>
    </w:p>
    <w:p w14:paraId="3A86D2F3" w14:textId="610145FF" w:rsidR="00B63E7E" w:rsidRDefault="00B63E7E" w:rsidP="003665F0">
      <w:pPr>
        <w:pStyle w:val="ListNumber"/>
        <w:numPr>
          <w:ilvl w:val="0"/>
          <w:numId w:val="22"/>
        </w:numPr>
      </w:pPr>
      <w:r>
        <w:t>Have students pair with another group to state and compare their answers in words.</w:t>
      </w:r>
    </w:p>
    <w:p w14:paraId="6157948F" w14:textId="78A1E315" w:rsidR="00B63E7E" w:rsidRDefault="00B63E7E" w:rsidP="003665F0">
      <w:pPr>
        <w:pStyle w:val="ListNumber"/>
        <w:numPr>
          <w:ilvl w:val="0"/>
          <w:numId w:val="22"/>
        </w:numPr>
      </w:pPr>
      <w:r>
        <w:t>Use the Pose-Pause-Pounce-Bounce questioning strategy to discuss:</w:t>
      </w:r>
    </w:p>
    <w:p w14:paraId="77EB1B72" w14:textId="77777777" w:rsidR="00B63E7E" w:rsidRDefault="00B63E7E" w:rsidP="00B53117">
      <w:pPr>
        <w:pStyle w:val="ListBullet2"/>
        <w:ind w:left="1134" w:hanging="567"/>
      </w:pPr>
      <w:r>
        <w:t>The similarities and differences between the questions.</w:t>
      </w:r>
    </w:p>
    <w:p w14:paraId="1188DB07" w14:textId="77777777" w:rsidR="00B63E7E" w:rsidRDefault="00B63E7E" w:rsidP="00B53117">
      <w:pPr>
        <w:pStyle w:val="ListBullet2"/>
        <w:ind w:left="1134" w:hanging="567"/>
      </w:pPr>
      <w:r>
        <w:t>Which questions involve rates and which ones involve ratios?</w:t>
      </w:r>
    </w:p>
    <w:p w14:paraId="4A4763B3" w14:textId="479C9CC3" w:rsidR="00B63E7E" w:rsidRDefault="00B63E7E" w:rsidP="00B63E7E">
      <w:pPr>
        <w:pStyle w:val="FeatureBox"/>
      </w:pPr>
      <w:r>
        <w:t>Students should notice when they are writing their answer in words that for ratios, they use the words ‘to’ and for rates they use the word ‘per’ or similarly ‘for an’ or ‘in an’. This could be highlighted when students are talking about speeds, if not brought up through the discussion.</w:t>
      </w:r>
    </w:p>
    <w:p w14:paraId="06464A36" w14:textId="7DBFF240" w:rsidR="00B63E7E" w:rsidRPr="00B63E7E" w:rsidRDefault="00B63E7E" w:rsidP="00611665">
      <w:pPr>
        <w:pStyle w:val="FeatureBox"/>
      </w:pPr>
      <w:r>
        <w:t xml:space="preserve">Students </w:t>
      </w:r>
      <w:r w:rsidR="00FD5419">
        <w:t>may</w:t>
      </w:r>
      <w:r>
        <w:t xml:space="preserve"> argue that question 5 is a rates problem as it is comparing centimetres and kilometres. </w:t>
      </w:r>
      <w:r w:rsidR="00FD5419">
        <w:t>This would still be considered a ratio as they are both units of length and could be converted to the same unit.</w:t>
      </w:r>
    </w:p>
    <w:p w14:paraId="4BEB3329" w14:textId="77777777" w:rsidR="00FD5419" w:rsidRDefault="00FD5419">
      <w:pPr>
        <w:suppressAutoHyphens w:val="0"/>
        <w:spacing w:after="0" w:line="276" w:lineRule="auto"/>
        <w:rPr>
          <w:color w:val="002664"/>
          <w:sz w:val="28"/>
          <w:szCs w:val="36"/>
        </w:rPr>
      </w:pPr>
      <w:r>
        <w:br w:type="page"/>
      </w:r>
    </w:p>
    <w:p w14:paraId="7396AC99" w14:textId="12643C3F" w:rsidR="009B0D58" w:rsidRPr="0048387D" w:rsidRDefault="00735468" w:rsidP="0048387D">
      <w:pPr>
        <w:pStyle w:val="Heading4"/>
      </w:pPr>
      <w:r w:rsidRPr="0048387D">
        <w:lastRenderedPageBreak/>
        <w:t>Optional</w:t>
      </w:r>
      <w:r w:rsidR="00B53117">
        <w:t xml:space="preserve"> –</w:t>
      </w:r>
      <w:r w:rsidRPr="0048387D">
        <w:t xml:space="preserve"> </w:t>
      </w:r>
      <w:r w:rsidR="00B53117">
        <w:t>f</w:t>
      </w:r>
      <w:r w:rsidR="009B0D58" w:rsidRPr="0048387D">
        <w:t>urther rates problems</w:t>
      </w:r>
    </w:p>
    <w:p w14:paraId="24593214" w14:textId="77E487B0" w:rsidR="009B0D58" w:rsidRDefault="009B0D58" w:rsidP="0025205E">
      <w:pPr>
        <w:pStyle w:val="ListParagraph"/>
        <w:numPr>
          <w:ilvl w:val="0"/>
          <w:numId w:val="23"/>
        </w:numPr>
      </w:pPr>
      <w:r>
        <w:t xml:space="preserve">Returning to their visibly random groups of 3 on vertical non-permanent surfaces, distribute Appendix </w:t>
      </w:r>
      <w:r w:rsidR="001647DE">
        <w:t>E</w:t>
      </w:r>
      <w:r>
        <w:t xml:space="preserve"> ‘Rates problems’ for each group to select at least one question to complete.</w:t>
      </w:r>
    </w:p>
    <w:p w14:paraId="705B3A01" w14:textId="6831247E" w:rsidR="009B0D58" w:rsidRDefault="009B0D58" w:rsidP="0025205E">
      <w:pPr>
        <w:pStyle w:val="ListParagraph"/>
        <w:numPr>
          <w:ilvl w:val="0"/>
          <w:numId w:val="23"/>
        </w:numPr>
      </w:pPr>
      <w:r>
        <w:t xml:space="preserve">Ask students to do a gallery walk to view what questions </w:t>
      </w:r>
      <w:r w:rsidR="005C521E">
        <w:t xml:space="preserve">other </w:t>
      </w:r>
      <w:r>
        <w:t>students chose to solve</w:t>
      </w:r>
      <w:r w:rsidR="0025205E">
        <w:t xml:space="preserve"> and how they approached them, giving peer feedback in the form of </w:t>
      </w:r>
      <w:r w:rsidR="005E5850">
        <w:t>T</w:t>
      </w:r>
      <w:r w:rsidR="0025205E">
        <w:t xml:space="preserve">wo stars and a wish </w:t>
      </w:r>
      <w:r w:rsidR="002369BB" w:rsidRPr="002369BB">
        <w:t>(</w:t>
      </w:r>
      <w:hyperlink r:id="rId22" w:tgtFrame="_blank" w:history="1">
        <w:r w:rsidR="002369BB" w:rsidRPr="002369BB">
          <w:rPr>
            <w:rStyle w:val="Hyperlink"/>
          </w:rPr>
          <w:t>bit.ly/</w:t>
        </w:r>
        <w:proofErr w:type="spellStart"/>
        <w:r w:rsidR="002369BB" w:rsidRPr="002369BB">
          <w:rPr>
            <w:rStyle w:val="Hyperlink"/>
          </w:rPr>
          <w:t>DLSpeerfeedback</w:t>
        </w:r>
        <w:proofErr w:type="spellEnd"/>
      </w:hyperlink>
      <w:r w:rsidR="002369BB" w:rsidRPr="002369BB">
        <w:t>)</w:t>
      </w:r>
      <w:r w:rsidR="0025205E">
        <w:t>.</w:t>
      </w:r>
    </w:p>
    <w:p w14:paraId="6FF1887D" w14:textId="0CE2E79C" w:rsidR="000E212C" w:rsidRPr="000E212C" w:rsidRDefault="00F818CF" w:rsidP="009B0D58">
      <w:r>
        <w:br w:type="page"/>
      </w:r>
    </w:p>
    <w:p w14:paraId="140858F5" w14:textId="233BC912" w:rsidR="00D042D0" w:rsidRPr="0048387D" w:rsidRDefault="00D042D0" w:rsidP="0048387D">
      <w:pPr>
        <w:pStyle w:val="Heading2"/>
      </w:pPr>
      <w:r w:rsidRPr="0048387D">
        <w:lastRenderedPageBreak/>
        <w:t xml:space="preserve">Assessment and </w:t>
      </w:r>
      <w:r w:rsidR="001564ED" w:rsidRPr="0048387D">
        <w:t>d</w:t>
      </w:r>
      <w:r w:rsidRPr="0048387D">
        <w:t>ifferentiation</w:t>
      </w:r>
    </w:p>
    <w:p w14:paraId="262C3C02" w14:textId="77777777" w:rsidR="00DA5CF8" w:rsidRPr="0048387D" w:rsidRDefault="00DA5CF8" w:rsidP="0048387D">
      <w:pPr>
        <w:pStyle w:val="Heading3"/>
      </w:pPr>
      <w:r w:rsidRPr="0048387D">
        <w:t>Suggested opportunities for differentiation</w:t>
      </w:r>
    </w:p>
    <w:p w14:paraId="0A06CCBB" w14:textId="77777777" w:rsidR="00DA5CF8" w:rsidRPr="0073637A" w:rsidRDefault="00DA5CF8" w:rsidP="00DA5CF8">
      <w:pPr>
        <w:rPr>
          <w:rStyle w:val="Strong"/>
        </w:rPr>
      </w:pPr>
      <w:r>
        <w:rPr>
          <w:rStyle w:val="Strong"/>
        </w:rPr>
        <w:t>Launch</w:t>
      </w:r>
    </w:p>
    <w:p w14:paraId="41E8D7A8" w14:textId="77777777" w:rsidR="00DA5CF8" w:rsidRPr="00AC7E39" w:rsidRDefault="00DA5CF8" w:rsidP="000514B6">
      <w:pPr>
        <w:pStyle w:val="ListBullet"/>
        <w:rPr>
          <w:b/>
        </w:rPr>
      </w:pPr>
      <w:r>
        <w:t>The numbers for the flight plan could be modified to enable students access to the problem.</w:t>
      </w:r>
    </w:p>
    <w:p w14:paraId="1CA62AF0" w14:textId="77777777" w:rsidR="00DA5CF8" w:rsidRPr="0073637A" w:rsidRDefault="00DA5CF8" w:rsidP="00DA5CF8">
      <w:pPr>
        <w:rPr>
          <w:rStyle w:val="Strong"/>
        </w:rPr>
      </w:pPr>
      <w:r>
        <w:rPr>
          <w:rStyle w:val="Strong"/>
        </w:rPr>
        <w:t>Explore</w:t>
      </w:r>
    </w:p>
    <w:p w14:paraId="2DCA0A09" w14:textId="77777777" w:rsidR="00DA5CF8" w:rsidRPr="00AC7E39" w:rsidRDefault="00DA5CF8" w:rsidP="000514B6">
      <w:pPr>
        <w:pStyle w:val="ListBullet"/>
        <w:rPr>
          <w:b/>
        </w:rPr>
      </w:pPr>
      <w:r>
        <w:t>A Think-Pair-Share is used so students can rehearse before sharing with the class.</w:t>
      </w:r>
    </w:p>
    <w:p w14:paraId="3AEFD4BC" w14:textId="1B5DC83D" w:rsidR="00DA5CF8" w:rsidRPr="00FA4284" w:rsidRDefault="00DA5CF8" w:rsidP="000514B6">
      <w:pPr>
        <w:pStyle w:val="ListBullet"/>
        <w:rPr>
          <w:b/>
        </w:rPr>
      </w:pPr>
      <w:r>
        <w:t xml:space="preserve">To </w:t>
      </w:r>
      <w:r w:rsidR="00D43B0F">
        <w:t>assist</w:t>
      </w:r>
      <w:r>
        <w:t xml:space="preserve"> students with discussions</w:t>
      </w:r>
      <w:r w:rsidR="002815AC">
        <w:t>,</w:t>
      </w:r>
      <w:r>
        <w:t xml:space="preserve"> provide them with prompts before </w:t>
      </w:r>
      <w:r w:rsidR="0093595A">
        <w:t>doing</w:t>
      </w:r>
      <w:r w:rsidR="005E2C0F">
        <w:t xml:space="preserve"> a</w:t>
      </w:r>
      <w:r>
        <w:t xml:space="preserve"> </w:t>
      </w:r>
      <w:r w:rsidR="005E2C0F">
        <w:t xml:space="preserve">Think-Pair-Share or class discussion </w:t>
      </w:r>
      <w:r>
        <w:t>to promote their engagement.</w:t>
      </w:r>
    </w:p>
    <w:p w14:paraId="1DC1057E" w14:textId="76B2146D" w:rsidR="00FF0160" w:rsidRPr="008B2E76" w:rsidRDefault="00FF0160" w:rsidP="00FF0160">
      <w:pPr>
        <w:pStyle w:val="ListBullet"/>
        <w:rPr>
          <w:b/>
        </w:rPr>
      </w:pPr>
      <w:r>
        <w:t>Visual representations are used to assist student understanding of simplifying rates.</w:t>
      </w:r>
    </w:p>
    <w:p w14:paraId="10FC7A68" w14:textId="77777777" w:rsidR="00FF0160" w:rsidRPr="00BF35B0" w:rsidRDefault="00FF0160" w:rsidP="00FF0160">
      <w:pPr>
        <w:pStyle w:val="ListBullet"/>
        <w:rPr>
          <w:b/>
        </w:rPr>
      </w:pPr>
      <w:r>
        <w:t>Students can be challenged to solve problems that involve finding the time taken to travel a certain distance given a rate.</w:t>
      </w:r>
    </w:p>
    <w:p w14:paraId="11F0A406" w14:textId="690F8C2F" w:rsidR="00BF35B0" w:rsidRPr="00FA4284" w:rsidRDefault="00BF35B0" w:rsidP="00FF0160">
      <w:pPr>
        <w:pStyle w:val="ListBullet"/>
        <w:rPr>
          <w:b/>
        </w:rPr>
      </w:pPr>
      <w:r>
        <w:t>Students could add to Appendix A by creating their own double number line to represent another means of travel.</w:t>
      </w:r>
    </w:p>
    <w:p w14:paraId="40F0B422" w14:textId="77777777" w:rsidR="00FF0160" w:rsidRPr="0073637A" w:rsidRDefault="00FF0160" w:rsidP="00FF0160">
      <w:pPr>
        <w:rPr>
          <w:rStyle w:val="Strong"/>
        </w:rPr>
      </w:pPr>
      <w:r>
        <w:rPr>
          <w:rStyle w:val="Strong"/>
        </w:rPr>
        <w:t>Summarise</w:t>
      </w:r>
    </w:p>
    <w:p w14:paraId="6D3B59B6" w14:textId="7C8136D6" w:rsidR="00FF0160" w:rsidRPr="00396BEB" w:rsidRDefault="00FF0160" w:rsidP="00FF0160">
      <w:pPr>
        <w:pStyle w:val="ListBullet"/>
        <w:rPr>
          <w:b/>
        </w:rPr>
      </w:pPr>
      <w:r w:rsidRPr="005D1AEC">
        <w:t xml:space="preserve">All students will be able to </w:t>
      </w:r>
      <w:r>
        <w:t>fill in something in each section of the Venn diagram</w:t>
      </w:r>
      <w:r w:rsidRPr="005D1AEC">
        <w:t xml:space="preserve"> but may </w:t>
      </w:r>
      <w:r>
        <w:t>provide</w:t>
      </w:r>
      <w:r w:rsidRPr="005D1AEC">
        <w:t xml:space="preserve"> different depths</w:t>
      </w:r>
      <w:r>
        <w:t xml:space="preserve"> of understanding</w:t>
      </w:r>
      <w:r w:rsidRPr="005D1AEC">
        <w:t>.</w:t>
      </w:r>
    </w:p>
    <w:p w14:paraId="18ED8166" w14:textId="77777777" w:rsidR="00DA5CF8" w:rsidRPr="00AC7E39" w:rsidRDefault="00DA5CF8" w:rsidP="000514B6">
      <w:pPr>
        <w:pStyle w:val="ListBullet"/>
        <w:rPr>
          <w:b/>
        </w:rPr>
      </w:pPr>
      <w:r>
        <w:rPr>
          <w:szCs w:val="22"/>
        </w:rPr>
        <w:t>Prompt students to use v</w:t>
      </w:r>
      <w:r w:rsidRPr="005D1AEC">
        <w:rPr>
          <w:szCs w:val="22"/>
        </w:rPr>
        <w:t xml:space="preserve">isual representations to assist with understanding </w:t>
      </w:r>
      <w:r>
        <w:rPr>
          <w:szCs w:val="22"/>
        </w:rPr>
        <w:t>and fluency when solving problems.</w:t>
      </w:r>
    </w:p>
    <w:p w14:paraId="6A89D748" w14:textId="77777777" w:rsidR="00FF0160" w:rsidRPr="0073637A" w:rsidRDefault="00FF0160" w:rsidP="00FF0160">
      <w:pPr>
        <w:rPr>
          <w:rStyle w:val="Strong"/>
        </w:rPr>
      </w:pPr>
      <w:r>
        <w:rPr>
          <w:rStyle w:val="Strong"/>
        </w:rPr>
        <w:t>Apply</w:t>
      </w:r>
    </w:p>
    <w:p w14:paraId="4514CBF5" w14:textId="77777777" w:rsidR="00DA5CF8" w:rsidRPr="00A81B75" w:rsidRDefault="00DA5CF8" w:rsidP="000514B6">
      <w:pPr>
        <w:pStyle w:val="ListBullet"/>
        <w:rPr>
          <w:b/>
        </w:rPr>
      </w:pPr>
      <w:r w:rsidRPr="008F4F45">
        <w:rPr>
          <w:color w:val="000000"/>
          <w:shd w:val="clear" w:color="auto" w:fill="FFFFFF"/>
        </w:rPr>
        <w:t xml:space="preserve">There are no correct answers </w:t>
      </w:r>
      <w:r>
        <w:rPr>
          <w:color w:val="000000"/>
          <w:shd w:val="clear" w:color="auto" w:fill="FFFFFF"/>
        </w:rPr>
        <w:t>when finding similarities and differences throughout this section of the learning episode so</w:t>
      </w:r>
      <w:r w:rsidRPr="008F4F45">
        <w:rPr>
          <w:color w:val="000000"/>
          <w:shd w:val="clear" w:color="auto" w:fill="FFFFFF"/>
        </w:rPr>
        <w:t xml:space="preserve"> all students should be encouraged to participate and share their thoughts and reasoning</w:t>
      </w:r>
      <w:r w:rsidRPr="00B53117">
        <w:rPr>
          <w:color w:val="000000"/>
          <w:shd w:val="clear" w:color="auto" w:fill="FFFFFF"/>
        </w:rPr>
        <w:t>.</w:t>
      </w:r>
    </w:p>
    <w:p w14:paraId="49E157EF" w14:textId="77777777" w:rsidR="00DA5CF8" w:rsidRPr="00544D72" w:rsidRDefault="00DA5CF8" w:rsidP="000514B6">
      <w:pPr>
        <w:pStyle w:val="ListBullet"/>
        <w:rPr>
          <w:b/>
        </w:rPr>
      </w:pPr>
      <w:r>
        <w:t xml:space="preserve">Challenge students to create their own simplifying rates problems that include one unit </w:t>
      </w:r>
      <w:r w:rsidR="002811A4">
        <w:t>that is</w:t>
      </w:r>
      <w:r>
        <w:t xml:space="preserve"> different to what is expected in the rate. For example, the rate </w:t>
      </w:r>
      <w:r w:rsidR="00793CFA">
        <w:t xml:space="preserve">was </w:t>
      </w:r>
      <w:r>
        <w:t xml:space="preserve">specified </w:t>
      </w:r>
      <w:r w:rsidR="00793CFA">
        <w:t>in</w:t>
      </w:r>
      <w:r>
        <w:t xml:space="preserve"> metres per </w:t>
      </w:r>
      <w:r w:rsidR="00146E3A">
        <w:t>second,</w:t>
      </w:r>
      <w:r>
        <w:t xml:space="preserve"> but one measurement was given in kilometres.</w:t>
      </w:r>
    </w:p>
    <w:p w14:paraId="7F8B61A8" w14:textId="77777777" w:rsidR="00DA5CF8" w:rsidRPr="0048387D" w:rsidRDefault="00DA5CF8" w:rsidP="0048387D">
      <w:pPr>
        <w:pStyle w:val="Heading3"/>
      </w:pPr>
      <w:r w:rsidRPr="0048387D">
        <w:lastRenderedPageBreak/>
        <w:t>Suggested opportunities for assessment</w:t>
      </w:r>
    </w:p>
    <w:p w14:paraId="212E60B8" w14:textId="77777777" w:rsidR="00FF0160" w:rsidRPr="0073637A" w:rsidRDefault="00FF0160" w:rsidP="00FF0160">
      <w:pPr>
        <w:rPr>
          <w:rStyle w:val="Strong"/>
        </w:rPr>
      </w:pPr>
      <w:r>
        <w:rPr>
          <w:rStyle w:val="Strong"/>
        </w:rPr>
        <w:t>Explore</w:t>
      </w:r>
    </w:p>
    <w:p w14:paraId="0B4141E6" w14:textId="77777777" w:rsidR="00FF0160" w:rsidRPr="00191B60" w:rsidRDefault="00FF0160" w:rsidP="00FF0160">
      <w:pPr>
        <w:pStyle w:val="ListBullet"/>
      </w:pPr>
      <w:r w:rsidRPr="0046421F">
        <w:rPr>
          <w:color w:val="000000"/>
          <w:szCs w:val="22"/>
          <w:bdr w:val="none" w:sz="0" w:space="0" w:color="auto" w:frame="1"/>
        </w:rPr>
        <w:t xml:space="preserve">Students will demonstrate their working mathematically skills in discussions and </w:t>
      </w:r>
      <w:r w:rsidRPr="00544D72">
        <w:rPr>
          <w:color w:val="000000"/>
          <w:szCs w:val="22"/>
          <w:bdr w:val="none" w:sz="0" w:space="0" w:color="auto" w:frame="1"/>
        </w:rPr>
        <w:t>justifications</w:t>
      </w:r>
      <w:r w:rsidRPr="00544D72">
        <w:rPr>
          <w:color w:val="000000"/>
          <w:szCs w:val="22"/>
          <w:shd w:val="clear" w:color="auto" w:fill="FFFFFF"/>
        </w:rPr>
        <w:t>, such as the relationship between mathematical concepts.</w:t>
      </w:r>
    </w:p>
    <w:p w14:paraId="6189B9DE" w14:textId="5261505B" w:rsidR="00FF0160" w:rsidRPr="0046421F" w:rsidRDefault="00FF0160" w:rsidP="00FF0160">
      <w:pPr>
        <w:pStyle w:val="ListBullet"/>
      </w:pPr>
      <w:r>
        <w:rPr>
          <w:color w:val="000000"/>
          <w:szCs w:val="22"/>
          <w:shd w:val="clear" w:color="auto" w:fill="FFFFFF"/>
        </w:rPr>
        <w:t xml:space="preserve">Think-Pair-Share </w:t>
      </w:r>
      <w:r w:rsidR="00D6748A">
        <w:rPr>
          <w:color w:val="000000"/>
          <w:szCs w:val="22"/>
          <w:shd w:val="clear" w:color="auto" w:fill="FFFFFF"/>
        </w:rPr>
        <w:t>allows</w:t>
      </w:r>
      <w:r>
        <w:rPr>
          <w:color w:val="000000"/>
          <w:szCs w:val="22"/>
          <w:shd w:val="clear" w:color="auto" w:fill="FFFFFF"/>
        </w:rPr>
        <w:t xml:space="preserve"> students to receive peer feedback on their answers before sharing with the class.</w:t>
      </w:r>
    </w:p>
    <w:p w14:paraId="7BAC6504" w14:textId="77777777" w:rsidR="00FF0160" w:rsidRPr="0073637A" w:rsidRDefault="00FF0160" w:rsidP="00FF0160">
      <w:pPr>
        <w:rPr>
          <w:rStyle w:val="Strong"/>
        </w:rPr>
      </w:pPr>
      <w:r>
        <w:rPr>
          <w:rStyle w:val="Strong"/>
        </w:rPr>
        <w:t>Summarise</w:t>
      </w:r>
    </w:p>
    <w:p w14:paraId="1FAC55D2" w14:textId="2DBA80D4" w:rsidR="00FF0160" w:rsidRPr="00191B60" w:rsidRDefault="00FF0160" w:rsidP="00FF0160">
      <w:pPr>
        <w:pStyle w:val="ListBullet"/>
        <w:rPr>
          <w:b/>
        </w:rPr>
      </w:pPr>
      <w:r w:rsidRPr="0046421F">
        <w:rPr>
          <w:color w:val="000000"/>
          <w:szCs w:val="22"/>
          <w:shd w:val="clear" w:color="auto" w:fill="FFFFFF"/>
        </w:rPr>
        <w:t xml:space="preserve">Review students’ </w:t>
      </w:r>
      <w:r>
        <w:rPr>
          <w:color w:val="000000"/>
          <w:szCs w:val="22"/>
          <w:shd w:val="clear" w:color="auto" w:fill="FFFFFF"/>
        </w:rPr>
        <w:t xml:space="preserve">Venn diagrams </w:t>
      </w:r>
      <w:r w:rsidR="00D6748A">
        <w:rPr>
          <w:color w:val="000000"/>
          <w:szCs w:val="22"/>
          <w:shd w:val="clear" w:color="auto" w:fill="FFFFFF"/>
        </w:rPr>
        <w:t>to assess</w:t>
      </w:r>
      <w:r>
        <w:rPr>
          <w:color w:val="000000"/>
          <w:szCs w:val="22"/>
          <w:shd w:val="clear" w:color="auto" w:fill="FFFFFF"/>
        </w:rPr>
        <w:t xml:space="preserve"> understanding of the difference between ratios and rates.</w:t>
      </w:r>
    </w:p>
    <w:p w14:paraId="31652D6F" w14:textId="77777777" w:rsidR="00FF0160" w:rsidRPr="00A81B75" w:rsidRDefault="00FF0160" w:rsidP="00FF0160">
      <w:pPr>
        <w:pStyle w:val="ListBullet"/>
        <w:rPr>
          <w:b/>
        </w:rPr>
      </w:pPr>
      <w:r>
        <w:t>Appendix C could be collected as evidence of learning how to simplify rates.</w:t>
      </w:r>
    </w:p>
    <w:p w14:paraId="118CD47E" w14:textId="77777777" w:rsidR="00FF0160" w:rsidRPr="0073637A" w:rsidRDefault="00FF0160" w:rsidP="00FF0160">
      <w:pPr>
        <w:rPr>
          <w:rStyle w:val="Strong"/>
        </w:rPr>
      </w:pPr>
      <w:r>
        <w:rPr>
          <w:rStyle w:val="Strong"/>
        </w:rPr>
        <w:t>Apply</w:t>
      </w:r>
    </w:p>
    <w:p w14:paraId="62C09F17" w14:textId="77777777" w:rsidR="00DA5CF8" w:rsidRPr="00544D72" w:rsidRDefault="00DA5CF8" w:rsidP="000514B6">
      <w:pPr>
        <w:pStyle w:val="ListBullet"/>
        <w:rPr>
          <w:b/>
          <w:color w:val="000000"/>
          <w:szCs w:val="22"/>
          <w:shd w:val="clear" w:color="auto" w:fill="FFFFFF"/>
        </w:rPr>
      </w:pPr>
      <w:r w:rsidRPr="0046421F">
        <w:rPr>
          <w:color w:val="000000"/>
          <w:szCs w:val="22"/>
          <w:shd w:val="clear" w:color="auto" w:fill="FFFFFF"/>
        </w:rPr>
        <w:t>When placed in groups of 3, students provide and receive peer feedback on their understanding.</w:t>
      </w:r>
    </w:p>
    <w:p w14:paraId="12A433D6" w14:textId="77777777" w:rsidR="00DA5CF8" w:rsidRPr="00544D72" w:rsidRDefault="00DA5CF8" w:rsidP="000514B6">
      <w:pPr>
        <w:pStyle w:val="ListBullet"/>
        <w:rPr>
          <w:b/>
          <w:color w:val="000000"/>
          <w:szCs w:val="22"/>
          <w:shd w:val="clear" w:color="auto" w:fill="FFFFFF"/>
        </w:rPr>
      </w:pPr>
      <w:r w:rsidRPr="00F6503F">
        <w:rPr>
          <w:rStyle w:val="Strong"/>
          <w:b w:val="0"/>
          <w:bCs w:val="0"/>
        </w:rPr>
        <w:t>Students working at vertical non-permanent surfaces means the teacher can assess student progress and provide support where appropriate.</w:t>
      </w:r>
    </w:p>
    <w:p w14:paraId="40656399" w14:textId="77777777" w:rsidR="00FF0160" w:rsidRPr="000514B6" w:rsidRDefault="00FF0160" w:rsidP="00FF0160">
      <w:pPr>
        <w:pStyle w:val="ListBullet"/>
      </w:pPr>
      <w:r w:rsidRPr="000514B6">
        <w:t xml:space="preserve">Collect Appendix </w:t>
      </w:r>
      <w:r>
        <w:t>D</w:t>
      </w:r>
      <w:r w:rsidRPr="000514B6">
        <w:t xml:space="preserve"> as </w:t>
      </w:r>
      <w:r>
        <w:t xml:space="preserve">summative assessment of </w:t>
      </w:r>
      <w:r w:rsidRPr="000514B6">
        <w:t>simplifyi</w:t>
      </w:r>
      <w:r>
        <w:t>ng</w:t>
      </w:r>
      <w:r w:rsidRPr="000514B6">
        <w:t xml:space="preserve"> rates</w:t>
      </w:r>
      <w:r>
        <w:t xml:space="preserve"> and solving ratio problems</w:t>
      </w:r>
      <w:r w:rsidRPr="000514B6">
        <w:t>.</w:t>
      </w:r>
    </w:p>
    <w:p w14:paraId="0CAAA9AB" w14:textId="77777777" w:rsidR="00FF0160" w:rsidRDefault="00FF0160" w:rsidP="00FF0160">
      <w:pPr>
        <w:pStyle w:val="ListBullet"/>
        <w:sectPr w:rsidR="00FF0160" w:rsidSect="00FF0160">
          <w:pgSz w:w="11900" w:h="16840"/>
          <w:pgMar w:top="1134" w:right="1134" w:bottom="1134" w:left="1134" w:header="709" w:footer="709" w:gutter="0"/>
          <w:cols w:space="708"/>
          <w:docGrid w:linePitch="360"/>
        </w:sectPr>
      </w:pPr>
      <w:r w:rsidRPr="000514B6">
        <w:t xml:space="preserve">The teacher could facilitate class discussions and observe students’ reasoning and justification in response to the problems in Appendix </w:t>
      </w:r>
      <w:r>
        <w:t>E</w:t>
      </w:r>
      <w:r w:rsidRPr="000514B6">
        <w:t>.</w:t>
      </w:r>
    </w:p>
    <w:p w14:paraId="751E870C" w14:textId="77777777" w:rsidR="009352C1" w:rsidRPr="0048387D" w:rsidRDefault="009352C1" w:rsidP="0048387D">
      <w:pPr>
        <w:pStyle w:val="Heading2"/>
      </w:pPr>
      <w:bookmarkStart w:id="0" w:name="_Appendix_A"/>
      <w:bookmarkEnd w:id="0"/>
      <w:r w:rsidRPr="0048387D">
        <w:lastRenderedPageBreak/>
        <w:t>Appendix A</w:t>
      </w:r>
    </w:p>
    <w:p w14:paraId="1BB1DB65" w14:textId="77777777" w:rsidR="009352C1" w:rsidRPr="0048387D" w:rsidRDefault="009352C1" w:rsidP="0048387D">
      <w:pPr>
        <w:pStyle w:val="Heading3"/>
      </w:pPr>
      <w:r w:rsidRPr="0048387D">
        <w:t>Keen for speed</w:t>
      </w:r>
    </w:p>
    <w:tbl>
      <w:tblPr>
        <w:tblStyle w:val="Tableheader"/>
        <w:tblW w:w="14458" w:type="dxa"/>
        <w:tblLayout w:type="fixed"/>
        <w:tblLook w:val="04A0" w:firstRow="1" w:lastRow="0" w:firstColumn="1" w:lastColumn="0" w:noHBand="0" w:noVBand="1"/>
        <w:tblDescription w:val="Keen for speed table including visual representations, speed and distance travelled in 1 hour, 2 hours and 10 hours. The first row has been filled out."/>
      </w:tblPr>
      <w:tblGrid>
        <w:gridCol w:w="5807"/>
        <w:gridCol w:w="1847"/>
        <w:gridCol w:w="2268"/>
        <w:gridCol w:w="2268"/>
        <w:gridCol w:w="2268"/>
      </w:tblGrid>
      <w:tr w:rsidR="00F578FA" w:rsidRPr="004D0CD8" w14:paraId="4AFFE6B0" w14:textId="77777777" w:rsidTr="00E96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A3FE279" w14:textId="77777777" w:rsidR="009352C1" w:rsidRPr="004D0CD8" w:rsidRDefault="009352C1" w:rsidP="004D0CD8">
            <w:r w:rsidRPr="004D0CD8">
              <w:t>Visual representation</w:t>
            </w:r>
          </w:p>
        </w:tc>
        <w:tc>
          <w:tcPr>
            <w:tcW w:w="1847" w:type="dxa"/>
          </w:tcPr>
          <w:p w14:paraId="5FE03424" w14:textId="77777777" w:rsidR="009352C1" w:rsidRPr="004D0CD8" w:rsidRDefault="009352C1" w:rsidP="004D0CD8">
            <w:pPr>
              <w:cnfStyle w:val="100000000000" w:firstRow="1" w:lastRow="0" w:firstColumn="0" w:lastColumn="0" w:oddVBand="0" w:evenVBand="0" w:oddHBand="0" w:evenHBand="0" w:firstRowFirstColumn="0" w:firstRowLastColumn="0" w:lastRowFirstColumn="0" w:lastRowLastColumn="0"/>
            </w:pPr>
            <w:r w:rsidRPr="004D0CD8">
              <w:t>Speed</w:t>
            </w:r>
          </w:p>
        </w:tc>
        <w:tc>
          <w:tcPr>
            <w:tcW w:w="2268" w:type="dxa"/>
          </w:tcPr>
          <w:p w14:paraId="373D3068" w14:textId="38F6A4AD" w:rsidR="009352C1" w:rsidRPr="004D0CD8" w:rsidRDefault="009352C1" w:rsidP="004D0CD8">
            <w:pPr>
              <w:cnfStyle w:val="100000000000" w:firstRow="1" w:lastRow="0" w:firstColumn="0" w:lastColumn="0" w:oddVBand="0" w:evenVBand="0" w:oddHBand="0" w:evenHBand="0" w:firstRowFirstColumn="0" w:firstRowLastColumn="0" w:lastRowFirstColumn="0" w:lastRowLastColumn="0"/>
            </w:pPr>
            <w:r w:rsidRPr="004D0CD8">
              <w:t>Distance travelled in 1 hour</w:t>
            </w:r>
          </w:p>
        </w:tc>
        <w:tc>
          <w:tcPr>
            <w:tcW w:w="2268" w:type="dxa"/>
          </w:tcPr>
          <w:p w14:paraId="4176CBC4" w14:textId="77777777" w:rsidR="009352C1" w:rsidRPr="004D0CD8" w:rsidRDefault="009352C1" w:rsidP="004D0CD8">
            <w:pPr>
              <w:cnfStyle w:val="100000000000" w:firstRow="1" w:lastRow="0" w:firstColumn="0" w:lastColumn="0" w:oddVBand="0" w:evenVBand="0" w:oddHBand="0" w:evenHBand="0" w:firstRowFirstColumn="0" w:firstRowLastColumn="0" w:lastRowFirstColumn="0" w:lastRowLastColumn="0"/>
            </w:pPr>
            <w:r w:rsidRPr="004D0CD8">
              <w:t>Distance travelled in 2 hours</w:t>
            </w:r>
          </w:p>
        </w:tc>
        <w:tc>
          <w:tcPr>
            <w:tcW w:w="2268" w:type="dxa"/>
          </w:tcPr>
          <w:p w14:paraId="0573EAB5" w14:textId="77777777" w:rsidR="009352C1" w:rsidRPr="004D0CD8" w:rsidRDefault="009352C1" w:rsidP="004D0CD8">
            <w:pPr>
              <w:cnfStyle w:val="100000000000" w:firstRow="1" w:lastRow="0" w:firstColumn="0" w:lastColumn="0" w:oddVBand="0" w:evenVBand="0" w:oddHBand="0" w:evenHBand="0" w:firstRowFirstColumn="0" w:firstRowLastColumn="0" w:lastRowFirstColumn="0" w:lastRowLastColumn="0"/>
            </w:pPr>
            <w:r w:rsidRPr="004D0CD8">
              <w:t>Distance travelled in 10 hours</w:t>
            </w:r>
          </w:p>
        </w:tc>
      </w:tr>
      <w:tr w:rsidR="00F578FA" w14:paraId="2D98AEFF" w14:textId="77777777" w:rsidTr="00E96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641CBF9" w14:textId="3460E567" w:rsidR="009352C1" w:rsidRDefault="009352C1" w:rsidP="0017430C">
            <w:r w:rsidRPr="00F12AAF">
              <w:rPr>
                <w:noProof/>
              </w:rPr>
              <w:drawing>
                <wp:inline distT="0" distB="0" distL="0" distR="0" wp14:anchorId="00585FAD" wp14:editId="496E3302">
                  <wp:extent cx="2988676" cy="1401563"/>
                  <wp:effectExtent l="0" t="0" r="2540" b="8255"/>
                  <wp:docPr id="736269494" name="Picture 1" descr="Double number line for the speed of a person walking 5 k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69494" name="Picture 1" descr="Double number line for the speed of a person walking 5 km/h."/>
                          <pic:cNvPicPr/>
                        </pic:nvPicPr>
                        <pic:blipFill>
                          <a:blip r:embed="rId23"/>
                          <a:stretch>
                            <a:fillRect/>
                          </a:stretch>
                        </pic:blipFill>
                        <pic:spPr>
                          <a:xfrm>
                            <a:off x="0" y="0"/>
                            <a:ext cx="2994067" cy="1404091"/>
                          </a:xfrm>
                          <a:prstGeom prst="rect">
                            <a:avLst/>
                          </a:prstGeom>
                        </pic:spPr>
                      </pic:pic>
                    </a:graphicData>
                  </a:graphic>
                </wp:inline>
              </w:drawing>
            </w:r>
          </w:p>
        </w:tc>
        <w:tc>
          <w:tcPr>
            <w:tcW w:w="1847" w:type="dxa"/>
            <w:vAlign w:val="center"/>
          </w:tcPr>
          <w:p w14:paraId="353AE7B9" w14:textId="7D203A94" w:rsidR="009352C1" w:rsidRDefault="00E67DCE" w:rsidP="00E96754">
            <w:pPr>
              <w:jc w:val="center"/>
              <w:cnfStyle w:val="000000100000" w:firstRow="0" w:lastRow="0" w:firstColumn="0" w:lastColumn="0" w:oddVBand="0" w:evenVBand="0" w:oddHBand="1" w:evenHBand="0" w:firstRowFirstColumn="0" w:firstRowLastColumn="0" w:lastRowFirstColumn="0" w:lastRowLastColumn="0"/>
            </w:pPr>
            <w:r>
              <w:t>5</w:t>
            </w:r>
            <w:r w:rsidR="00A77396">
              <w:t> </w:t>
            </w:r>
            <w:r>
              <w:t>km/h</w:t>
            </w:r>
          </w:p>
        </w:tc>
        <w:tc>
          <w:tcPr>
            <w:tcW w:w="2268" w:type="dxa"/>
            <w:vAlign w:val="center"/>
          </w:tcPr>
          <w:p w14:paraId="2FD87D00" w14:textId="6F4E391C" w:rsidR="009352C1" w:rsidRDefault="00E67DCE" w:rsidP="00E96754">
            <w:pPr>
              <w:jc w:val="center"/>
              <w:cnfStyle w:val="000000100000" w:firstRow="0" w:lastRow="0" w:firstColumn="0" w:lastColumn="0" w:oddVBand="0" w:evenVBand="0" w:oddHBand="1" w:evenHBand="0" w:firstRowFirstColumn="0" w:firstRowLastColumn="0" w:lastRowFirstColumn="0" w:lastRowLastColumn="0"/>
            </w:pPr>
            <w:r>
              <w:t>5</w:t>
            </w:r>
            <w:r w:rsidR="00A77396">
              <w:t> </w:t>
            </w:r>
            <w:r>
              <w:t>km</w:t>
            </w:r>
          </w:p>
        </w:tc>
        <w:tc>
          <w:tcPr>
            <w:tcW w:w="2268" w:type="dxa"/>
            <w:vAlign w:val="center"/>
          </w:tcPr>
          <w:p w14:paraId="1F4025D8" w14:textId="3A4097CB" w:rsidR="009352C1" w:rsidRDefault="00E67DCE" w:rsidP="00E96754">
            <w:pPr>
              <w:jc w:val="center"/>
              <w:cnfStyle w:val="000000100000" w:firstRow="0" w:lastRow="0" w:firstColumn="0" w:lastColumn="0" w:oddVBand="0" w:evenVBand="0" w:oddHBand="1" w:evenHBand="0" w:firstRowFirstColumn="0" w:firstRowLastColumn="0" w:lastRowFirstColumn="0" w:lastRowLastColumn="0"/>
            </w:pPr>
            <w:r>
              <w:t>10</w:t>
            </w:r>
            <w:r w:rsidR="00A77396">
              <w:t> </w:t>
            </w:r>
            <w:r>
              <w:t>km</w:t>
            </w:r>
          </w:p>
        </w:tc>
        <w:tc>
          <w:tcPr>
            <w:tcW w:w="2268" w:type="dxa"/>
            <w:vAlign w:val="center"/>
          </w:tcPr>
          <w:p w14:paraId="7AF895D3" w14:textId="649C2F35" w:rsidR="009352C1" w:rsidRDefault="00E67DCE" w:rsidP="00E96754">
            <w:pPr>
              <w:jc w:val="center"/>
              <w:cnfStyle w:val="000000100000" w:firstRow="0" w:lastRow="0" w:firstColumn="0" w:lastColumn="0" w:oddVBand="0" w:evenVBand="0" w:oddHBand="1" w:evenHBand="0" w:firstRowFirstColumn="0" w:firstRowLastColumn="0" w:lastRowFirstColumn="0" w:lastRowLastColumn="0"/>
            </w:pPr>
            <w:r>
              <w:t>50</w:t>
            </w:r>
            <w:r w:rsidR="00A77396">
              <w:t> </w:t>
            </w:r>
            <w:r>
              <w:t>km</w:t>
            </w:r>
          </w:p>
        </w:tc>
      </w:tr>
      <w:tr w:rsidR="00F578FA" w14:paraId="4FF657C4" w14:textId="77777777" w:rsidTr="00E967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57E437A" w14:textId="6CFADE6A" w:rsidR="009352C1" w:rsidRDefault="00B050B7" w:rsidP="0017430C">
            <w:r>
              <w:t xml:space="preserve"> </w:t>
            </w:r>
            <w:r w:rsidRPr="00B050B7">
              <w:rPr>
                <w:noProof/>
              </w:rPr>
              <w:drawing>
                <wp:inline distT="0" distB="0" distL="0" distR="0" wp14:anchorId="7F5C0590" wp14:editId="3BD33DA1">
                  <wp:extent cx="2903175" cy="1356258"/>
                  <wp:effectExtent l="0" t="0" r="0" b="0"/>
                  <wp:docPr id="179803454" name="Picture 1" descr="Double number line for the speed of a car travelling 100 k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3454" name="Picture 1" descr="Double number line for the speed of a car travelling 100 km/h."/>
                          <pic:cNvPicPr/>
                        </pic:nvPicPr>
                        <pic:blipFill>
                          <a:blip r:embed="rId24"/>
                          <a:stretch>
                            <a:fillRect/>
                          </a:stretch>
                        </pic:blipFill>
                        <pic:spPr>
                          <a:xfrm>
                            <a:off x="0" y="0"/>
                            <a:ext cx="2918041" cy="1363203"/>
                          </a:xfrm>
                          <a:prstGeom prst="rect">
                            <a:avLst/>
                          </a:prstGeom>
                        </pic:spPr>
                      </pic:pic>
                    </a:graphicData>
                  </a:graphic>
                </wp:inline>
              </w:drawing>
            </w:r>
          </w:p>
        </w:tc>
        <w:tc>
          <w:tcPr>
            <w:tcW w:w="1847" w:type="dxa"/>
          </w:tcPr>
          <w:p w14:paraId="67EF8D2A" w14:textId="77777777" w:rsidR="009352C1" w:rsidRDefault="009352C1" w:rsidP="0017430C">
            <w:pPr>
              <w:cnfStyle w:val="000000010000" w:firstRow="0" w:lastRow="0" w:firstColumn="0" w:lastColumn="0" w:oddVBand="0" w:evenVBand="0" w:oddHBand="0" w:evenHBand="1" w:firstRowFirstColumn="0" w:firstRowLastColumn="0" w:lastRowFirstColumn="0" w:lastRowLastColumn="0"/>
            </w:pPr>
          </w:p>
        </w:tc>
        <w:tc>
          <w:tcPr>
            <w:tcW w:w="2268" w:type="dxa"/>
          </w:tcPr>
          <w:p w14:paraId="6C076909" w14:textId="77777777" w:rsidR="009352C1" w:rsidRDefault="009352C1" w:rsidP="0017430C">
            <w:pPr>
              <w:cnfStyle w:val="000000010000" w:firstRow="0" w:lastRow="0" w:firstColumn="0" w:lastColumn="0" w:oddVBand="0" w:evenVBand="0" w:oddHBand="0" w:evenHBand="1" w:firstRowFirstColumn="0" w:firstRowLastColumn="0" w:lastRowFirstColumn="0" w:lastRowLastColumn="0"/>
            </w:pPr>
          </w:p>
        </w:tc>
        <w:tc>
          <w:tcPr>
            <w:tcW w:w="2268" w:type="dxa"/>
          </w:tcPr>
          <w:p w14:paraId="735563DF" w14:textId="77777777" w:rsidR="009352C1" w:rsidRDefault="009352C1" w:rsidP="0017430C">
            <w:pPr>
              <w:cnfStyle w:val="000000010000" w:firstRow="0" w:lastRow="0" w:firstColumn="0" w:lastColumn="0" w:oddVBand="0" w:evenVBand="0" w:oddHBand="0" w:evenHBand="1" w:firstRowFirstColumn="0" w:firstRowLastColumn="0" w:lastRowFirstColumn="0" w:lastRowLastColumn="0"/>
            </w:pPr>
          </w:p>
        </w:tc>
        <w:tc>
          <w:tcPr>
            <w:tcW w:w="2268" w:type="dxa"/>
          </w:tcPr>
          <w:p w14:paraId="2DE5478A" w14:textId="77777777" w:rsidR="009352C1" w:rsidRDefault="009352C1" w:rsidP="0017430C">
            <w:pPr>
              <w:cnfStyle w:val="000000010000" w:firstRow="0" w:lastRow="0" w:firstColumn="0" w:lastColumn="0" w:oddVBand="0" w:evenVBand="0" w:oddHBand="0" w:evenHBand="1" w:firstRowFirstColumn="0" w:firstRowLastColumn="0" w:lastRowFirstColumn="0" w:lastRowLastColumn="0"/>
            </w:pPr>
          </w:p>
        </w:tc>
      </w:tr>
      <w:tr w:rsidR="00F578FA" w14:paraId="6AD87C72" w14:textId="77777777" w:rsidTr="00E96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891E3DA" w14:textId="7A8A8C76" w:rsidR="009352C1" w:rsidRDefault="00D32235" w:rsidP="0017430C">
            <w:r w:rsidRPr="00D32235">
              <w:rPr>
                <w:noProof/>
              </w:rPr>
              <w:lastRenderedPageBreak/>
              <w:drawing>
                <wp:inline distT="0" distB="0" distL="0" distR="0" wp14:anchorId="3F54DC61" wp14:editId="2B029F50">
                  <wp:extent cx="2988676" cy="1373919"/>
                  <wp:effectExtent l="0" t="0" r="2540" b="0"/>
                  <wp:docPr id="555805063" name="Picture 1" descr="Double number line for the speed of a train travelling 160 k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05063" name="Picture 1" descr="Double number line for the speed of a train travelling 160 km/h."/>
                          <pic:cNvPicPr/>
                        </pic:nvPicPr>
                        <pic:blipFill>
                          <a:blip r:embed="rId25"/>
                          <a:stretch>
                            <a:fillRect/>
                          </a:stretch>
                        </pic:blipFill>
                        <pic:spPr>
                          <a:xfrm>
                            <a:off x="0" y="0"/>
                            <a:ext cx="2998807" cy="1378576"/>
                          </a:xfrm>
                          <a:prstGeom prst="rect">
                            <a:avLst/>
                          </a:prstGeom>
                        </pic:spPr>
                      </pic:pic>
                    </a:graphicData>
                  </a:graphic>
                </wp:inline>
              </w:drawing>
            </w:r>
          </w:p>
        </w:tc>
        <w:tc>
          <w:tcPr>
            <w:tcW w:w="1847" w:type="dxa"/>
          </w:tcPr>
          <w:p w14:paraId="4FDF0061" w14:textId="77777777" w:rsidR="009352C1" w:rsidRDefault="009352C1" w:rsidP="0017430C">
            <w:pPr>
              <w:cnfStyle w:val="000000100000" w:firstRow="0" w:lastRow="0" w:firstColumn="0" w:lastColumn="0" w:oddVBand="0" w:evenVBand="0" w:oddHBand="1" w:evenHBand="0" w:firstRowFirstColumn="0" w:firstRowLastColumn="0" w:lastRowFirstColumn="0" w:lastRowLastColumn="0"/>
            </w:pPr>
          </w:p>
        </w:tc>
        <w:tc>
          <w:tcPr>
            <w:tcW w:w="2268" w:type="dxa"/>
          </w:tcPr>
          <w:p w14:paraId="391E6F71" w14:textId="77777777" w:rsidR="009352C1" w:rsidRDefault="009352C1" w:rsidP="0017430C">
            <w:pPr>
              <w:cnfStyle w:val="000000100000" w:firstRow="0" w:lastRow="0" w:firstColumn="0" w:lastColumn="0" w:oddVBand="0" w:evenVBand="0" w:oddHBand="1" w:evenHBand="0" w:firstRowFirstColumn="0" w:firstRowLastColumn="0" w:lastRowFirstColumn="0" w:lastRowLastColumn="0"/>
            </w:pPr>
          </w:p>
        </w:tc>
        <w:tc>
          <w:tcPr>
            <w:tcW w:w="2268" w:type="dxa"/>
          </w:tcPr>
          <w:p w14:paraId="5FA61299" w14:textId="77777777" w:rsidR="009352C1" w:rsidRDefault="009352C1" w:rsidP="0017430C">
            <w:pPr>
              <w:cnfStyle w:val="000000100000" w:firstRow="0" w:lastRow="0" w:firstColumn="0" w:lastColumn="0" w:oddVBand="0" w:evenVBand="0" w:oddHBand="1" w:evenHBand="0" w:firstRowFirstColumn="0" w:firstRowLastColumn="0" w:lastRowFirstColumn="0" w:lastRowLastColumn="0"/>
            </w:pPr>
          </w:p>
        </w:tc>
        <w:tc>
          <w:tcPr>
            <w:tcW w:w="2268" w:type="dxa"/>
          </w:tcPr>
          <w:p w14:paraId="01245B8A" w14:textId="77777777" w:rsidR="009352C1" w:rsidRDefault="009352C1" w:rsidP="0017430C">
            <w:pPr>
              <w:cnfStyle w:val="000000100000" w:firstRow="0" w:lastRow="0" w:firstColumn="0" w:lastColumn="0" w:oddVBand="0" w:evenVBand="0" w:oddHBand="1" w:evenHBand="0" w:firstRowFirstColumn="0" w:firstRowLastColumn="0" w:lastRowFirstColumn="0" w:lastRowLastColumn="0"/>
            </w:pPr>
          </w:p>
        </w:tc>
      </w:tr>
      <w:tr w:rsidR="00F578FA" w14:paraId="3B10EEB6" w14:textId="77777777" w:rsidTr="00E967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E2B0DEA" w14:textId="575805E4" w:rsidR="009352C1" w:rsidRDefault="00BF35B0" w:rsidP="0017430C">
            <w:r w:rsidRPr="00CD1196">
              <w:rPr>
                <w:noProof/>
              </w:rPr>
              <w:drawing>
                <wp:inline distT="0" distB="0" distL="0" distR="0" wp14:anchorId="17486B3B" wp14:editId="2B068A4E">
                  <wp:extent cx="2945718" cy="1404169"/>
                  <wp:effectExtent l="0" t="0" r="7620" b="5715"/>
                  <wp:docPr id="261022836" name="Picture 1" descr="Double number line for the speed of a motorboat travelling 20 k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22836" name="Picture 1" descr="Double number line for the speed of a motorboat travelling 20 km/h."/>
                          <pic:cNvPicPr/>
                        </pic:nvPicPr>
                        <pic:blipFill>
                          <a:blip r:embed="rId26"/>
                          <a:stretch>
                            <a:fillRect/>
                          </a:stretch>
                        </pic:blipFill>
                        <pic:spPr>
                          <a:xfrm>
                            <a:off x="0" y="0"/>
                            <a:ext cx="2952805" cy="1407547"/>
                          </a:xfrm>
                          <a:prstGeom prst="rect">
                            <a:avLst/>
                          </a:prstGeom>
                        </pic:spPr>
                      </pic:pic>
                    </a:graphicData>
                  </a:graphic>
                </wp:inline>
              </w:drawing>
            </w:r>
          </w:p>
        </w:tc>
        <w:tc>
          <w:tcPr>
            <w:tcW w:w="1847" w:type="dxa"/>
          </w:tcPr>
          <w:p w14:paraId="24C189A0" w14:textId="77777777" w:rsidR="009352C1" w:rsidRDefault="009352C1" w:rsidP="0017430C">
            <w:pPr>
              <w:cnfStyle w:val="000000010000" w:firstRow="0" w:lastRow="0" w:firstColumn="0" w:lastColumn="0" w:oddVBand="0" w:evenVBand="0" w:oddHBand="0" w:evenHBand="1" w:firstRowFirstColumn="0" w:firstRowLastColumn="0" w:lastRowFirstColumn="0" w:lastRowLastColumn="0"/>
            </w:pPr>
          </w:p>
        </w:tc>
        <w:tc>
          <w:tcPr>
            <w:tcW w:w="2268" w:type="dxa"/>
          </w:tcPr>
          <w:p w14:paraId="2FC97AC5" w14:textId="77777777" w:rsidR="009352C1" w:rsidRDefault="009352C1" w:rsidP="0017430C">
            <w:pPr>
              <w:cnfStyle w:val="000000010000" w:firstRow="0" w:lastRow="0" w:firstColumn="0" w:lastColumn="0" w:oddVBand="0" w:evenVBand="0" w:oddHBand="0" w:evenHBand="1" w:firstRowFirstColumn="0" w:firstRowLastColumn="0" w:lastRowFirstColumn="0" w:lastRowLastColumn="0"/>
            </w:pPr>
          </w:p>
        </w:tc>
        <w:tc>
          <w:tcPr>
            <w:tcW w:w="2268" w:type="dxa"/>
          </w:tcPr>
          <w:p w14:paraId="5F77A185" w14:textId="77777777" w:rsidR="009352C1" w:rsidRDefault="009352C1" w:rsidP="0017430C">
            <w:pPr>
              <w:cnfStyle w:val="000000010000" w:firstRow="0" w:lastRow="0" w:firstColumn="0" w:lastColumn="0" w:oddVBand="0" w:evenVBand="0" w:oddHBand="0" w:evenHBand="1" w:firstRowFirstColumn="0" w:firstRowLastColumn="0" w:lastRowFirstColumn="0" w:lastRowLastColumn="0"/>
            </w:pPr>
          </w:p>
        </w:tc>
        <w:tc>
          <w:tcPr>
            <w:tcW w:w="2268" w:type="dxa"/>
          </w:tcPr>
          <w:p w14:paraId="0B7C4FE0" w14:textId="77777777" w:rsidR="009352C1" w:rsidRDefault="009352C1" w:rsidP="0017430C">
            <w:pPr>
              <w:cnfStyle w:val="000000010000" w:firstRow="0" w:lastRow="0" w:firstColumn="0" w:lastColumn="0" w:oddVBand="0" w:evenVBand="0" w:oddHBand="0" w:evenHBand="1" w:firstRowFirstColumn="0" w:firstRowLastColumn="0" w:lastRowFirstColumn="0" w:lastRowLastColumn="0"/>
            </w:pPr>
          </w:p>
        </w:tc>
      </w:tr>
      <w:tr w:rsidR="00F578FA" w14:paraId="0E3AC9B2" w14:textId="77777777" w:rsidTr="00E96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3A287A6" w14:textId="5D2C0F86" w:rsidR="009352C1" w:rsidRDefault="00752CAE" w:rsidP="0017430C">
            <w:r w:rsidRPr="00752CAE">
              <w:rPr>
                <w:noProof/>
              </w:rPr>
              <w:drawing>
                <wp:inline distT="0" distB="0" distL="0" distR="0" wp14:anchorId="3B8CB5D5" wp14:editId="4FDA66DC">
                  <wp:extent cx="3021807" cy="1408802"/>
                  <wp:effectExtent l="0" t="0" r="7620" b="1270"/>
                  <wp:docPr id="1466744642" name="Picture 1" descr="Double number line for the speed of a bullet train travelling 320 k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44642" name="Picture 1" descr="Double number line for the speed of a bullet train travelling 320 km/h."/>
                          <pic:cNvPicPr/>
                        </pic:nvPicPr>
                        <pic:blipFill>
                          <a:blip r:embed="rId27"/>
                          <a:stretch>
                            <a:fillRect/>
                          </a:stretch>
                        </pic:blipFill>
                        <pic:spPr>
                          <a:xfrm>
                            <a:off x="0" y="0"/>
                            <a:ext cx="3029009" cy="1412160"/>
                          </a:xfrm>
                          <a:prstGeom prst="rect">
                            <a:avLst/>
                          </a:prstGeom>
                        </pic:spPr>
                      </pic:pic>
                    </a:graphicData>
                  </a:graphic>
                </wp:inline>
              </w:drawing>
            </w:r>
          </w:p>
        </w:tc>
        <w:tc>
          <w:tcPr>
            <w:tcW w:w="1847" w:type="dxa"/>
          </w:tcPr>
          <w:p w14:paraId="5D3AA260" w14:textId="77777777" w:rsidR="009352C1" w:rsidRDefault="009352C1" w:rsidP="0017430C">
            <w:pPr>
              <w:cnfStyle w:val="000000100000" w:firstRow="0" w:lastRow="0" w:firstColumn="0" w:lastColumn="0" w:oddVBand="0" w:evenVBand="0" w:oddHBand="1" w:evenHBand="0" w:firstRowFirstColumn="0" w:firstRowLastColumn="0" w:lastRowFirstColumn="0" w:lastRowLastColumn="0"/>
            </w:pPr>
          </w:p>
        </w:tc>
        <w:tc>
          <w:tcPr>
            <w:tcW w:w="2268" w:type="dxa"/>
          </w:tcPr>
          <w:p w14:paraId="2D742A1F" w14:textId="77777777" w:rsidR="009352C1" w:rsidRDefault="009352C1" w:rsidP="0017430C">
            <w:pPr>
              <w:cnfStyle w:val="000000100000" w:firstRow="0" w:lastRow="0" w:firstColumn="0" w:lastColumn="0" w:oddVBand="0" w:evenVBand="0" w:oddHBand="1" w:evenHBand="0" w:firstRowFirstColumn="0" w:firstRowLastColumn="0" w:lastRowFirstColumn="0" w:lastRowLastColumn="0"/>
            </w:pPr>
          </w:p>
        </w:tc>
        <w:tc>
          <w:tcPr>
            <w:tcW w:w="2268" w:type="dxa"/>
          </w:tcPr>
          <w:p w14:paraId="5C80BAA8" w14:textId="77777777" w:rsidR="009352C1" w:rsidRDefault="009352C1" w:rsidP="0017430C">
            <w:pPr>
              <w:cnfStyle w:val="000000100000" w:firstRow="0" w:lastRow="0" w:firstColumn="0" w:lastColumn="0" w:oddVBand="0" w:evenVBand="0" w:oddHBand="1" w:evenHBand="0" w:firstRowFirstColumn="0" w:firstRowLastColumn="0" w:lastRowFirstColumn="0" w:lastRowLastColumn="0"/>
            </w:pPr>
          </w:p>
        </w:tc>
        <w:tc>
          <w:tcPr>
            <w:tcW w:w="2268" w:type="dxa"/>
          </w:tcPr>
          <w:p w14:paraId="51859F3D" w14:textId="77777777" w:rsidR="009352C1" w:rsidRDefault="009352C1" w:rsidP="0017430C">
            <w:pPr>
              <w:cnfStyle w:val="000000100000" w:firstRow="0" w:lastRow="0" w:firstColumn="0" w:lastColumn="0" w:oddVBand="0" w:evenVBand="0" w:oddHBand="1" w:evenHBand="0" w:firstRowFirstColumn="0" w:firstRowLastColumn="0" w:lastRowFirstColumn="0" w:lastRowLastColumn="0"/>
            </w:pPr>
          </w:p>
        </w:tc>
      </w:tr>
    </w:tbl>
    <w:p w14:paraId="113A6F36" w14:textId="77777777" w:rsidR="009352C1" w:rsidRDefault="009352C1" w:rsidP="009352C1">
      <w:pPr>
        <w:pStyle w:val="ListBullet"/>
        <w:numPr>
          <w:ilvl w:val="0"/>
          <w:numId w:val="0"/>
        </w:numPr>
        <w:ind w:left="567" w:hanging="567"/>
        <w:sectPr w:rsidR="009352C1" w:rsidSect="009352C1">
          <w:pgSz w:w="16840" w:h="11900" w:orient="landscape"/>
          <w:pgMar w:top="1134" w:right="1134" w:bottom="1134" w:left="1134" w:header="709" w:footer="709" w:gutter="0"/>
          <w:cols w:space="708"/>
          <w:docGrid w:linePitch="360"/>
        </w:sectPr>
      </w:pPr>
    </w:p>
    <w:p w14:paraId="28C6F713" w14:textId="4D76DA14" w:rsidR="00A43CFA" w:rsidRPr="0048387D" w:rsidRDefault="0070190E" w:rsidP="0048387D">
      <w:pPr>
        <w:pStyle w:val="Heading2"/>
      </w:pPr>
      <w:bookmarkStart w:id="1" w:name="_Appendix_B_1"/>
      <w:bookmarkEnd w:id="1"/>
      <w:r w:rsidRPr="0048387D">
        <w:lastRenderedPageBreak/>
        <w:t>Appendix</w:t>
      </w:r>
      <w:r w:rsidR="00783D18" w:rsidRPr="0048387D">
        <w:t xml:space="preserve"> </w:t>
      </w:r>
      <w:r w:rsidR="00A43CFA" w:rsidRPr="0048387D">
        <w:t>B</w:t>
      </w:r>
    </w:p>
    <w:p w14:paraId="740169FE" w14:textId="77777777" w:rsidR="00A43CFA" w:rsidRPr="0048387D" w:rsidRDefault="00A43CFA" w:rsidP="0048387D">
      <w:pPr>
        <w:pStyle w:val="Heading3"/>
      </w:pPr>
      <w:r w:rsidRPr="0048387D">
        <w:t>Venn diagram</w:t>
      </w:r>
    </w:p>
    <w:p w14:paraId="01A2189B" w14:textId="77777777" w:rsidR="00A43CFA" w:rsidRDefault="00A43CFA" w:rsidP="00BF35B0">
      <w:r>
        <w:rPr>
          <w:noProof/>
        </w:rPr>
        <w:drawing>
          <wp:inline distT="0" distB="0" distL="0" distR="0" wp14:anchorId="05FA4E86" wp14:editId="78A40140">
            <wp:extent cx="7693446" cy="4930111"/>
            <wp:effectExtent l="0" t="8890" r="0" b="0"/>
            <wp:docPr id="85270884" name="Graphic 1" descr="Venn diagram with one criteria rates and the other rat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0884" name="Graphic 1" descr="Venn diagram with one criteria rates and the other ratios."/>
                    <pic:cNvPicPr/>
                  </pic:nvPicPr>
                  <pic:blipFill rotWithShape="1">
                    <a:blip r:embed="rId28">
                      <a:extLst>
                        <a:ext uri="{96DAC541-7B7A-43D3-8B79-37D633B846F1}">
                          <asvg:svgBlip xmlns:asvg="http://schemas.microsoft.com/office/drawing/2016/SVG/main" r:embed="rId29"/>
                        </a:ext>
                      </a:extLst>
                    </a:blip>
                    <a:srcRect l="11737" t="13809" r="12606"/>
                    <a:stretch/>
                  </pic:blipFill>
                  <pic:spPr bwMode="auto">
                    <a:xfrm rot="16200000">
                      <a:off x="0" y="0"/>
                      <a:ext cx="7742942" cy="4961829"/>
                    </a:xfrm>
                    <a:prstGeom prst="rect">
                      <a:avLst/>
                    </a:prstGeom>
                    <a:ln>
                      <a:noFill/>
                    </a:ln>
                    <a:extLst>
                      <a:ext uri="{53640926-AAD7-44D8-BBD7-CCE9431645EC}">
                        <a14:shadowObscured xmlns:a14="http://schemas.microsoft.com/office/drawing/2010/main"/>
                      </a:ext>
                    </a:extLst>
                  </pic:spPr>
                </pic:pic>
              </a:graphicData>
            </a:graphic>
          </wp:inline>
        </w:drawing>
      </w:r>
    </w:p>
    <w:p w14:paraId="01E454F7" w14:textId="2709F137" w:rsidR="00A43CFA" w:rsidRPr="0048387D" w:rsidRDefault="00A43CFA" w:rsidP="0048387D">
      <w:pPr>
        <w:pStyle w:val="Heading2"/>
      </w:pPr>
      <w:bookmarkStart w:id="2" w:name="_Appendix_C_1"/>
      <w:bookmarkEnd w:id="2"/>
      <w:r w:rsidRPr="0048387D">
        <w:lastRenderedPageBreak/>
        <w:t>Appendix C</w:t>
      </w:r>
    </w:p>
    <w:p w14:paraId="2F9C4326" w14:textId="77777777" w:rsidR="00A43CFA" w:rsidRPr="0048387D" w:rsidRDefault="00A43CFA" w:rsidP="0048387D">
      <w:pPr>
        <w:pStyle w:val="Heading3"/>
      </w:pPr>
      <w:r w:rsidRPr="0048387D">
        <w:t>Variation problems</w:t>
      </w:r>
    </w:p>
    <w:p w14:paraId="18C8E439" w14:textId="77777777" w:rsidR="00A43CFA" w:rsidRDefault="00A43CFA" w:rsidP="00A43CFA">
      <w:pPr>
        <w:pStyle w:val="ListNumber"/>
        <w:numPr>
          <w:ilvl w:val="0"/>
          <w:numId w:val="12"/>
        </w:numPr>
      </w:pPr>
      <w:r>
        <w:t>An object travels 60 kilometres in one hour. Find its speed.</w:t>
      </w:r>
    </w:p>
    <w:p w14:paraId="6DE819E6" w14:textId="77777777" w:rsidR="00A43CFA" w:rsidRPr="00C436FA" w:rsidRDefault="00A43CFA" w:rsidP="00A43CFA">
      <w:pPr>
        <w:pStyle w:val="ListNumber"/>
        <w:numPr>
          <w:ilvl w:val="0"/>
          <w:numId w:val="12"/>
        </w:numPr>
      </w:pPr>
      <w:r>
        <w:t>An object travels 60 kilometres in 2 hours. Find its speed.</w:t>
      </w:r>
    </w:p>
    <w:p w14:paraId="7C36796C" w14:textId="77777777" w:rsidR="00A43CFA" w:rsidRPr="00C436FA" w:rsidRDefault="00A43CFA" w:rsidP="00A43CFA">
      <w:pPr>
        <w:pStyle w:val="ListNumber"/>
        <w:numPr>
          <w:ilvl w:val="0"/>
          <w:numId w:val="12"/>
        </w:numPr>
      </w:pPr>
      <w:r>
        <w:t>An object travels 60 kilometres in 3 hours. Find its speed.</w:t>
      </w:r>
    </w:p>
    <w:p w14:paraId="50DD2197" w14:textId="77777777" w:rsidR="00A43CFA" w:rsidRPr="00C436FA" w:rsidRDefault="00A43CFA" w:rsidP="00A43CFA">
      <w:pPr>
        <w:pStyle w:val="ListNumber"/>
        <w:numPr>
          <w:ilvl w:val="0"/>
          <w:numId w:val="12"/>
        </w:numPr>
      </w:pPr>
      <w:r>
        <w:t>An object travels 60 kilometres in 4 hours. Find its speed.</w:t>
      </w:r>
    </w:p>
    <w:p w14:paraId="4E5E7359" w14:textId="77777777" w:rsidR="00A43CFA" w:rsidRPr="00C436FA" w:rsidRDefault="00A43CFA" w:rsidP="00A43CFA">
      <w:pPr>
        <w:pStyle w:val="ListNumber"/>
        <w:numPr>
          <w:ilvl w:val="0"/>
          <w:numId w:val="12"/>
        </w:numPr>
      </w:pPr>
      <w:r>
        <w:t>An object travels 60 kilometres in 8 hours. Find its speed.</w:t>
      </w:r>
    </w:p>
    <w:p w14:paraId="187C00D7" w14:textId="77777777" w:rsidR="00A43CFA" w:rsidRPr="00C436FA" w:rsidRDefault="00A43CFA" w:rsidP="00A43CFA">
      <w:pPr>
        <w:pStyle w:val="ListNumber"/>
        <w:numPr>
          <w:ilvl w:val="0"/>
          <w:numId w:val="12"/>
        </w:numPr>
      </w:pPr>
      <w:r>
        <w:t>An object travels 120 kilometres in 8 hours. Find its speed.</w:t>
      </w:r>
    </w:p>
    <w:p w14:paraId="6838F3F9" w14:textId="77777777" w:rsidR="00A43CFA" w:rsidRPr="00C436FA" w:rsidRDefault="00A43CFA" w:rsidP="00A43CFA">
      <w:pPr>
        <w:pStyle w:val="ListNumber"/>
        <w:numPr>
          <w:ilvl w:val="0"/>
          <w:numId w:val="12"/>
        </w:numPr>
      </w:pPr>
      <w:r>
        <w:t>An object travels 240 kilometres in 8 hours. Find its speed.</w:t>
      </w:r>
    </w:p>
    <w:p w14:paraId="6BF47650" w14:textId="77777777" w:rsidR="00A43CFA" w:rsidRPr="00C436FA" w:rsidRDefault="00A43CFA" w:rsidP="00A43CFA">
      <w:pPr>
        <w:pStyle w:val="ListNumber"/>
        <w:numPr>
          <w:ilvl w:val="0"/>
          <w:numId w:val="12"/>
        </w:numPr>
      </w:pPr>
      <w:r>
        <w:t>An object travels 360 kilometres in 8 hours. Find its speed.</w:t>
      </w:r>
    </w:p>
    <w:p w14:paraId="1C6BD99E" w14:textId="77777777" w:rsidR="00A43CFA" w:rsidRPr="00C436FA" w:rsidRDefault="00A43CFA" w:rsidP="00A43CFA">
      <w:pPr>
        <w:pStyle w:val="ListNumber"/>
        <w:numPr>
          <w:ilvl w:val="0"/>
          <w:numId w:val="12"/>
        </w:numPr>
      </w:pPr>
      <w:r>
        <w:t>An object travels 36 kilometres in 8 hours. Find its speed.</w:t>
      </w:r>
    </w:p>
    <w:p w14:paraId="7088544B" w14:textId="77777777" w:rsidR="00A43CFA" w:rsidRPr="00C436FA" w:rsidRDefault="00A43CFA" w:rsidP="00A43CFA">
      <w:pPr>
        <w:pStyle w:val="ListNumber"/>
        <w:numPr>
          <w:ilvl w:val="0"/>
          <w:numId w:val="12"/>
        </w:numPr>
      </w:pPr>
      <w:r>
        <w:t>An object travels 36 kilometres in one hour. Find its speed.</w:t>
      </w:r>
    </w:p>
    <w:p w14:paraId="3916AF8B" w14:textId="77777777" w:rsidR="00A43CFA" w:rsidRPr="00C436FA" w:rsidRDefault="00A43CFA" w:rsidP="00A43CFA">
      <w:pPr>
        <w:pStyle w:val="ListNumber"/>
        <w:numPr>
          <w:ilvl w:val="0"/>
          <w:numId w:val="12"/>
        </w:numPr>
      </w:pPr>
      <w:r>
        <w:t>An object travels 36 kilometres in 30 minutes. Find its speed.</w:t>
      </w:r>
    </w:p>
    <w:p w14:paraId="3659295C" w14:textId="77777777" w:rsidR="00A43CFA" w:rsidRPr="00C436FA" w:rsidRDefault="00A43CFA" w:rsidP="00A43CFA">
      <w:pPr>
        <w:pStyle w:val="ListNumber"/>
        <w:numPr>
          <w:ilvl w:val="0"/>
          <w:numId w:val="12"/>
        </w:numPr>
      </w:pPr>
      <w:r>
        <w:t>An object travels 36 kilometres in 20 minutes. Find its speed.</w:t>
      </w:r>
    </w:p>
    <w:p w14:paraId="15947B4D" w14:textId="77777777" w:rsidR="00A43CFA" w:rsidRPr="00C436FA" w:rsidRDefault="00A43CFA" w:rsidP="00A43CFA">
      <w:pPr>
        <w:pStyle w:val="ListNumber"/>
        <w:numPr>
          <w:ilvl w:val="0"/>
          <w:numId w:val="12"/>
        </w:numPr>
      </w:pPr>
      <w:r>
        <w:t>An object travels 36 kilometres in 10 minutes. Find its speed.</w:t>
      </w:r>
    </w:p>
    <w:p w14:paraId="7C4AFA62" w14:textId="77777777" w:rsidR="00A43CFA" w:rsidRPr="00C436FA" w:rsidRDefault="00A43CFA" w:rsidP="00A43CFA">
      <w:pPr>
        <w:pStyle w:val="ListNumber"/>
        <w:numPr>
          <w:ilvl w:val="0"/>
          <w:numId w:val="12"/>
        </w:numPr>
      </w:pPr>
      <w:r>
        <w:t>An object travels 36 kilometres in 15 minutes. Find its speed.</w:t>
      </w:r>
    </w:p>
    <w:p w14:paraId="63747165" w14:textId="77777777" w:rsidR="00A43CFA" w:rsidRPr="00C436FA" w:rsidRDefault="00A43CFA" w:rsidP="00A43CFA">
      <w:pPr>
        <w:pStyle w:val="ListNumber"/>
        <w:numPr>
          <w:ilvl w:val="0"/>
          <w:numId w:val="12"/>
        </w:numPr>
      </w:pPr>
      <w:r>
        <w:t>An object travels 36 kilometres in 25 minutes. Find its speed.</w:t>
      </w:r>
    </w:p>
    <w:p w14:paraId="052F09D6" w14:textId="3C440AE5" w:rsidR="00A43CFA" w:rsidRDefault="00A43CFA" w:rsidP="00A43CFA">
      <w:pPr>
        <w:pStyle w:val="FeatureBox2"/>
        <w:rPr>
          <w:rFonts w:eastAsiaTheme="majorEastAsia"/>
          <w:bCs/>
          <w:sz w:val="36"/>
          <w:szCs w:val="48"/>
        </w:rPr>
      </w:pPr>
      <w:r>
        <w:t xml:space="preserve">This activity has been </w:t>
      </w:r>
      <w:r w:rsidR="00C03877">
        <w:t>adapted</w:t>
      </w:r>
      <w:r>
        <w:t xml:space="preserve"> from the Variation theory activity ‘Compound measures: Speed’ (</w:t>
      </w:r>
      <w:hyperlink r:id="rId30" w:history="1">
        <w:r>
          <w:rPr>
            <w:rStyle w:val="Hyperlink"/>
          </w:rPr>
          <w:t>variationtheory.com/2018/05/22/</w:t>
        </w:r>
        <w:proofErr w:type="gramStart"/>
        <w:r>
          <w:rPr>
            <w:rStyle w:val="Hyperlink"/>
          </w:rPr>
          <w:t>finding-speed</w:t>
        </w:r>
        <w:proofErr w:type="gramEnd"/>
        <w:r>
          <w:rPr>
            <w:rStyle w:val="Hyperlink"/>
          </w:rPr>
          <w:t>/</w:t>
        </w:r>
      </w:hyperlink>
      <w:r>
        <w:t>).</w:t>
      </w:r>
      <w:r>
        <w:br w:type="page"/>
      </w:r>
    </w:p>
    <w:p w14:paraId="3AA64228" w14:textId="7F06F4E7" w:rsidR="00D974BF" w:rsidRPr="0048387D" w:rsidRDefault="0070190E" w:rsidP="0048387D">
      <w:pPr>
        <w:pStyle w:val="Heading2"/>
      </w:pPr>
      <w:bookmarkStart w:id="3" w:name="_Appendix_D_1"/>
      <w:bookmarkEnd w:id="3"/>
      <w:r w:rsidRPr="0048387D">
        <w:lastRenderedPageBreak/>
        <w:t>Appendix</w:t>
      </w:r>
      <w:r w:rsidR="00783D18" w:rsidRPr="0048387D">
        <w:t xml:space="preserve"> </w:t>
      </w:r>
      <w:r w:rsidR="00A43CFA" w:rsidRPr="0048387D">
        <w:t>D</w:t>
      </w:r>
    </w:p>
    <w:p w14:paraId="0077DE9F" w14:textId="55796867" w:rsidR="00CA450C" w:rsidRPr="0048387D" w:rsidRDefault="004B6934" w:rsidP="0048387D">
      <w:pPr>
        <w:pStyle w:val="Heading3"/>
      </w:pPr>
      <w:r w:rsidRPr="0048387D">
        <w:t>Problem set</w:t>
      </w:r>
    </w:p>
    <w:tbl>
      <w:tblPr>
        <w:tblStyle w:val="Tableheader"/>
        <w:tblW w:w="0" w:type="auto"/>
        <w:tblLook w:val="04A0" w:firstRow="1" w:lastRow="0" w:firstColumn="1" w:lastColumn="0" w:noHBand="0" w:noVBand="1"/>
        <w:tblDescription w:val="Ratio and rates problems."/>
      </w:tblPr>
      <w:tblGrid>
        <w:gridCol w:w="4811"/>
        <w:gridCol w:w="4811"/>
      </w:tblGrid>
      <w:tr w:rsidR="00E06140" w14:paraId="121F260C" w14:textId="77777777" w:rsidTr="00504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836BBCD" w14:textId="26437DE7" w:rsidR="00E06140" w:rsidRDefault="00E06140" w:rsidP="00D3746A">
            <w:r>
              <w:t>Ratio problems</w:t>
            </w:r>
          </w:p>
        </w:tc>
        <w:tc>
          <w:tcPr>
            <w:tcW w:w="4811" w:type="dxa"/>
          </w:tcPr>
          <w:p w14:paraId="76CF849B" w14:textId="6152831A" w:rsidR="00E06140" w:rsidRPr="00EF51D1" w:rsidRDefault="00E06140" w:rsidP="00D3746A">
            <w:pPr>
              <w:cnfStyle w:val="100000000000" w:firstRow="1" w:lastRow="0" w:firstColumn="0" w:lastColumn="0" w:oddVBand="0" w:evenVBand="0" w:oddHBand="0" w:evenHBand="0" w:firstRowFirstColumn="0" w:firstRowLastColumn="0" w:lastRowFirstColumn="0" w:lastRowLastColumn="0"/>
            </w:pPr>
            <w:r>
              <w:t>Rates problems</w:t>
            </w:r>
          </w:p>
        </w:tc>
      </w:tr>
      <w:tr w:rsidR="00D3746A" w14:paraId="3AEDE4E0" w14:textId="77777777" w:rsidTr="00E120A4">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4811" w:type="dxa"/>
            <w:vAlign w:val="center"/>
          </w:tcPr>
          <w:p w14:paraId="3536CCF3" w14:textId="46905EA4" w:rsidR="00D3746A" w:rsidRPr="005E2C0F" w:rsidRDefault="00B50F69" w:rsidP="00E120A4">
            <w:pPr>
              <w:pStyle w:val="ListNumber"/>
              <w:numPr>
                <w:ilvl w:val="0"/>
                <w:numId w:val="17"/>
              </w:numPr>
            </w:pPr>
            <w:r w:rsidRPr="005E2C0F">
              <w:t xml:space="preserve">Divide $60 between </w:t>
            </w:r>
            <w:r w:rsidR="0083076D">
              <w:t>2</w:t>
            </w:r>
            <w:r w:rsidRPr="005E2C0F">
              <w:t xml:space="preserve"> people in the ratio </w:t>
            </w:r>
            <m:oMath>
              <m:r>
                <m:rPr>
                  <m:sty m:val="bi"/>
                </m:rPr>
                <w:rPr>
                  <w:rFonts w:ascii="Cambria Math" w:hAnsi="Cambria Math"/>
                </w:rPr>
                <m:t>2:3</m:t>
              </m:r>
            </m:oMath>
            <w:r w:rsidRPr="005E2C0F">
              <w:rPr>
                <w:rFonts w:eastAsiaTheme="minorEastAsia"/>
              </w:rPr>
              <w:t>.</w:t>
            </w:r>
          </w:p>
        </w:tc>
        <w:tc>
          <w:tcPr>
            <w:tcW w:w="4811" w:type="dxa"/>
            <w:vAlign w:val="center"/>
          </w:tcPr>
          <w:p w14:paraId="1261545B" w14:textId="2988B5FC" w:rsidR="00D3746A" w:rsidRDefault="00EF51D1" w:rsidP="00E120A4">
            <w:pPr>
              <w:pStyle w:val="ListNumber"/>
              <w:numPr>
                <w:ilvl w:val="0"/>
                <w:numId w:val="17"/>
              </w:numPr>
              <w:cnfStyle w:val="000000100000" w:firstRow="0" w:lastRow="0" w:firstColumn="0" w:lastColumn="0" w:oddVBand="0" w:evenVBand="0" w:oddHBand="1" w:evenHBand="0" w:firstRowFirstColumn="0" w:firstRowLastColumn="0" w:lastRowFirstColumn="0" w:lastRowLastColumn="0"/>
            </w:pPr>
            <w:r w:rsidRPr="00EF51D1">
              <w:t xml:space="preserve">A person earned $60 for a 5-hour shift. </w:t>
            </w:r>
            <w:r w:rsidRPr="00EF51D1">
              <w:br/>
              <w:t>What is their hourly rate?</w:t>
            </w:r>
          </w:p>
        </w:tc>
      </w:tr>
      <w:tr w:rsidR="00D3746A" w14:paraId="219BC443" w14:textId="77777777" w:rsidTr="00E120A4">
        <w:trPr>
          <w:cnfStyle w:val="000000010000" w:firstRow="0" w:lastRow="0" w:firstColumn="0" w:lastColumn="0" w:oddVBand="0" w:evenVBand="0" w:oddHBand="0" w:evenHBand="1"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4811" w:type="dxa"/>
            <w:vAlign w:val="center"/>
          </w:tcPr>
          <w:p w14:paraId="53723998" w14:textId="166E6BCD" w:rsidR="00D3746A" w:rsidRDefault="00AD75CB" w:rsidP="00E120A4">
            <w:pPr>
              <w:pStyle w:val="ListNumber"/>
              <w:numPr>
                <w:ilvl w:val="0"/>
                <w:numId w:val="17"/>
              </w:numPr>
            </w:pPr>
            <w:r>
              <w:t xml:space="preserve">A recipe has </w:t>
            </w:r>
            <w:r w:rsidR="003F5591">
              <w:t xml:space="preserve">3 </w:t>
            </w:r>
            <w:r>
              <w:t xml:space="preserve">cups of flour to </w:t>
            </w:r>
            <w:r w:rsidR="003F5591">
              <w:t>1.5</w:t>
            </w:r>
            <w:r>
              <w:t xml:space="preserve"> cups of cocoa. If I only have one cup of flour, how much </w:t>
            </w:r>
            <w:r w:rsidR="002D79DF">
              <w:t>cocoa do I need?</w:t>
            </w:r>
          </w:p>
        </w:tc>
        <w:tc>
          <w:tcPr>
            <w:tcW w:w="4811" w:type="dxa"/>
            <w:vAlign w:val="center"/>
          </w:tcPr>
          <w:p w14:paraId="60185C5A" w14:textId="403F9E5C" w:rsidR="00D3746A" w:rsidRDefault="00504DAB" w:rsidP="00E120A4">
            <w:pPr>
              <w:pStyle w:val="ListNumber"/>
              <w:numPr>
                <w:ilvl w:val="0"/>
                <w:numId w:val="17"/>
              </w:numPr>
              <w:cnfStyle w:val="000000010000" w:firstRow="0" w:lastRow="0" w:firstColumn="0" w:lastColumn="0" w:oddVBand="0" w:evenVBand="0" w:oddHBand="0" w:evenHBand="1" w:firstRowFirstColumn="0" w:firstRowLastColumn="0" w:lastRowFirstColumn="0" w:lastRowLastColumn="0"/>
            </w:pPr>
            <w:r>
              <w:t xml:space="preserve">I </w:t>
            </w:r>
            <w:r w:rsidR="001A3AA6">
              <w:t>can make 1</w:t>
            </w:r>
            <w:r w:rsidR="00A3648D">
              <w:t>6</w:t>
            </w:r>
            <w:r w:rsidR="001A3AA6">
              <w:t xml:space="preserve"> cupcakes with </w:t>
            </w:r>
            <w:r w:rsidR="0023369A">
              <w:t xml:space="preserve">2 litres </w:t>
            </w:r>
            <w:r w:rsidR="00430027">
              <w:t xml:space="preserve">of cake batter. How much batter </w:t>
            </w:r>
            <w:r w:rsidR="00330F74">
              <w:t xml:space="preserve">is used per </w:t>
            </w:r>
            <w:r w:rsidR="0083076D">
              <w:t>cup</w:t>
            </w:r>
            <w:r w:rsidR="00330F74">
              <w:t>cake?</w:t>
            </w:r>
          </w:p>
        </w:tc>
      </w:tr>
      <w:tr w:rsidR="00D3746A" w14:paraId="3CF944F1" w14:textId="77777777" w:rsidTr="00E120A4">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4811" w:type="dxa"/>
            <w:vAlign w:val="center"/>
          </w:tcPr>
          <w:p w14:paraId="6FC4F077" w14:textId="6E6A4848" w:rsidR="00D3746A" w:rsidRDefault="002D79DF" w:rsidP="00E120A4">
            <w:pPr>
              <w:pStyle w:val="ListNumber"/>
              <w:numPr>
                <w:ilvl w:val="0"/>
                <w:numId w:val="17"/>
              </w:numPr>
            </w:pPr>
            <w:r>
              <w:t xml:space="preserve">Every centimetre on a map </w:t>
            </w:r>
            <w:r w:rsidR="00E80411">
              <w:t xml:space="preserve">represents 5 </w:t>
            </w:r>
            <w:r>
              <w:t>kilometres. How many centimetres are in 1 kilometre?</w:t>
            </w:r>
          </w:p>
        </w:tc>
        <w:tc>
          <w:tcPr>
            <w:tcW w:w="4811" w:type="dxa"/>
            <w:vAlign w:val="center"/>
          </w:tcPr>
          <w:p w14:paraId="7149F2EC" w14:textId="593C314E" w:rsidR="00D3746A" w:rsidRDefault="00F441CF" w:rsidP="00E120A4">
            <w:pPr>
              <w:pStyle w:val="ListNumber"/>
              <w:numPr>
                <w:ilvl w:val="0"/>
                <w:numId w:val="17"/>
              </w:numPr>
              <w:cnfStyle w:val="000000100000" w:firstRow="0" w:lastRow="0" w:firstColumn="0" w:lastColumn="0" w:oddVBand="0" w:evenVBand="0" w:oddHBand="1" w:evenHBand="0" w:firstRowFirstColumn="0" w:firstRowLastColumn="0" w:lastRowFirstColumn="0" w:lastRowLastColumn="0"/>
            </w:pPr>
            <w:r>
              <w:t>A car travels 180 kilometres in 3 hours. Find its average speed.</w:t>
            </w:r>
          </w:p>
        </w:tc>
      </w:tr>
      <w:tr w:rsidR="00A80C1E" w14:paraId="5A21ADF6" w14:textId="77777777" w:rsidTr="00E120A4">
        <w:trPr>
          <w:cnfStyle w:val="000000010000" w:firstRow="0" w:lastRow="0" w:firstColumn="0" w:lastColumn="0" w:oddVBand="0" w:evenVBand="0" w:oddHBand="0" w:evenHBand="1"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4811" w:type="dxa"/>
            <w:vAlign w:val="center"/>
          </w:tcPr>
          <w:p w14:paraId="56E98532" w14:textId="5648D356" w:rsidR="00A80C1E" w:rsidRDefault="00761EED" w:rsidP="00E120A4">
            <w:pPr>
              <w:pStyle w:val="ListNumber"/>
              <w:numPr>
                <w:ilvl w:val="0"/>
                <w:numId w:val="17"/>
              </w:numPr>
            </w:pPr>
            <w:r>
              <w:t xml:space="preserve">John was comparing </w:t>
            </w:r>
            <w:r w:rsidR="0083076D">
              <w:t>2</w:t>
            </w:r>
            <w:r>
              <w:t xml:space="preserve"> cars. </w:t>
            </w:r>
            <w:r w:rsidR="009B5573">
              <w:t>One</w:t>
            </w:r>
            <w:r w:rsidR="00943AD6">
              <w:t xml:space="preserve"> car</w:t>
            </w:r>
            <w:r w:rsidR="009B5573">
              <w:t xml:space="preserve"> had a fuel capacity of </w:t>
            </w:r>
            <w:r w:rsidR="00943AD6">
              <w:t xml:space="preserve">58 </w:t>
            </w:r>
            <w:r w:rsidR="004050AC">
              <w:t>litres</w:t>
            </w:r>
            <w:r w:rsidR="00943AD6">
              <w:t xml:space="preserve"> and the other </w:t>
            </w:r>
            <w:r w:rsidR="00C80FC3">
              <w:t>was</w:t>
            </w:r>
            <w:r w:rsidR="00943AD6">
              <w:t xml:space="preserve"> </w:t>
            </w:r>
            <w:r w:rsidR="00CE2F7A">
              <w:t xml:space="preserve">50 </w:t>
            </w:r>
            <w:r w:rsidR="004050AC">
              <w:t>litres. For every one litre the second car</w:t>
            </w:r>
            <w:r w:rsidR="009F408E">
              <w:t xml:space="preserve"> can store, how much can the first car store?</w:t>
            </w:r>
          </w:p>
        </w:tc>
        <w:tc>
          <w:tcPr>
            <w:tcW w:w="4811" w:type="dxa"/>
            <w:vAlign w:val="center"/>
          </w:tcPr>
          <w:p w14:paraId="57A7C447" w14:textId="6EA8B6CD" w:rsidR="00F441CF" w:rsidRDefault="00F441CF" w:rsidP="00E120A4">
            <w:pPr>
              <w:pStyle w:val="ListNumber"/>
              <w:numPr>
                <w:ilvl w:val="0"/>
                <w:numId w:val="17"/>
              </w:numPr>
              <w:cnfStyle w:val="000000010000" w:firstRow="0" w:lastRow="0" w:firstColumn="0" w:lastColumn="0" w:oddVBand="0" w:evenVBand="0" w:oddHBand="0" w:evenHBand="1" w:firstRowFirstColumn="0" w:firstRowLastColumn="0" w:lastRowFirstColumn="0" w:lastRowLastColumn="0"/>
            </w:pPr>
            <w:r>
              <w:t xml:space="preserve">A car travels </w:t>
            </w:r>
            <w:r w:rsidR="00B70C16">
              <w:t xml:space="preserve">750 kilometres on a </w:t>
            </w:r>
            <w:r w:rsidR="00C30AC4">
              <w:t>58</w:t>
            </w:r>
            <w:r w:rsidR="0083076D">
              <w:t> </w:t>
            </w:r>
            <w:r w:rsidR="00C30AC4">
              <w:t>L tank. How much fuel does the car use per 100 kilometres?</w:t>
            </w:r>
          </w:p>
        </w:tc>
      </w:tr>
    </w:tbl>
    <w:p w14:paraId="3428F80C" w14:textId="77777777" w:rsidR="008B71D5" w:rsidRDefault="008B71D5">
      <w:pPr>
        <w:suppressAutoHyphens w:val="0"/>
        <w:spacing w:after="0" w:line="276" w:lineRule="auto"/>
      </w:pPr>
      <w:r>
        <w:br w:type="page"/>
      </w:r>
    </w:p>
    <w:p w14:paraId="6D2AA838" w14:textId="064DA3DB" w:rsidR="00A860D9" w:rsidRPr="0048387D" w:rsidRDefault="009A0928" w:rsidP="0048387D">
      <w:pPr>
        <w:pStyle w:val="Heading2"/>
      </w:pPr>
      <w:bookmarkStart w:id="4" w:name="_Appendix_B"/>
      <w:bookmarkStart w:id="5" w:name="_Appendix_E"/>
      <w:bookmarkEnd w:id="4"/>
      <w:bookmarkEnd w:id="5"/>
      <w:r w:rsidRPr="0048387D">
        <w:lastRenderedPageBreak/>
        <w:t xml:space="preserve">Appendix </w:t>
      </w:r>
      <w:r w:rsidR="0002441A" w:rsidRPr="0048387D">
        <w:t>E</w:t>
      </w:r>
      <w:bookmarkStart w:id="6" w:name="_Appendix_C"/>
      <w:bookmarkStart w:id="7" w:name="_Appendix_D"/>
      <w:bookmarkEnd w:id="6"/>
      <w:bookmarkEnd w:id="7"/>
    </w:p>
    <w:p w14:paraId="406D9720" w14:textId="1BE87D9E" w:rsidR="00A860D9" w:rsidRPr="0048387D" w:rsidRDefault="0019591C" w:rsidP="0048387D">
      <w:pPr>
        <w:pStyle w:val="Heading3"/>
      </w:pPr>
      <w:r w:rsidRPr="0048387D">
        <w:t>Rates problems</w:t>
      </w:r>
    </w:p>
    <w:p w14:paraId="7624400C" w14:textId="2218C627" w:rsidR="00A860D9" w:rsidRDefault="00A860D9">
      <w:pPr>
        <w:suppressAutoHyphens w:val="0"/>
        <w:spacing w:after="0" w:line="276" w:lineRule="auto"/>
      </w:pPr>
      <w:r>
        <w:t xml:space="preserve">Select </w:t>
      </w:r>
      <w:r w:rsidR="00FA1E4D">
        <w:t>at least</w:t>
      </w:r>
      <w:r>
        <w:t xml:space="preserve"> one of the following questions</w:t>
      </w:r>
      <w:r w:rsidR="00F66925">
        <w:t xml:space="preserve"> to complet</w:t>
      </w:r>
      <w:r w:rsidR="00FA1E4D">
        <w:t>e</w:t>
      </w:r>
      <w:r w:rsidR="00F66925">
        <w:t>.</w:t>
      </w:r>
    </w:p>
    <w:p w14:paraId="2C6AB7B3" w14:textId="32615414" w:rsidR="00F210B2" w:rsidRDefault="00F210B2" w:rsidP="0094125F">
      <w:pPr>
        <w:pStyle w:val="ListNumber"/>
        <w:numPr>
          <w:ilvl w:val="0"/>
          <w:numId w:val="15"/>
        </w:numPr>
      </w:pPr>
      <w:r w:rsidRPr="00F210B2">
        <w:t xml:space="preserve">A group of students are making posters to advertise a bake sale. </w:t>
      </w:r>
      <w:r w:rsidR="008640FB">
        <w:t>Twelve</w:t>
      </w:r>
      <w:r w:rsidRPr="00F210B2">
        <w:t xml:space="preserve"> large signs and 60 small signs are needed. It takes 10 minutes to paint a small sign and 30 minutes to paint a large sign. How many students will be needed to paint </w:t>
      </w:r>
      <w:r w:rsidR="00515AB8" w:rsidRPr="00F210B2">
        <w:t>all</w:t>
      </w:r>
      <w:r w:rsidRPr="00F210B2">
        <w:t xml:space="preserve"> the signs in 2 hours or less?</w:t>
      </w:r>
    </w:p>
    <w:p w14:paraId="5602EC81" w14:textId="43D6A259" w:rsidR="00F210B2" w:rsidRDefault="00614779" w:rsidP="0094125F">
      <w:pPr>
        <w:pStyle w:val="ListNumber"/>
        <w:numPr>
          <w:ilvl w:val="0"/>
          <w:numId w:val="15"/>
        </w:numPr>
      </w:pPr>
      <w:r w:rsidRPr="00614779">
        <w:t>Jason is driving across the country. For the first 3 hours, he travels 60</w:t>
      </w:r>
      <w:r w:rsidR="008640FB">
        <w:t> </w:t>
      </w:r>
      <w:r>
        <w:t>km/</w:t>
      </w:r>
      <w:r w:rsidRPr="00614779">
        <w:t>h. For the next 2 hours</w:t>
      </w:r>
      <w:r w:rsidR="00120833">
        <w:t>,</w:t>
      </w:r>
      <w:r w:rsidRPr="00614779">
        <w:t xml:space="preserve"> he travels 72</w:t>
      </w:r>
      <w:r w:rsidR="008640FB">
        <w:t> </w:t>
      </w:r>
      <w:r>
        <w:t>km/</w:t>
      </w:r>
      <w:r w:rsidRPr="00614779">
        <w:t xml:space="preserve">h. Assuming that he has not stopped, what is his average </w:t>
      </w:r>
      <w:r>
        <w:t>travelling</w:t>
      </w:r>
      <w:r w:rsidRPr="00614779">
        <w:t xml:space="preserve"> speed in </w:t>
      </w:r>
      <w:r>
        <w:t>kilometre</w:t>
      </w:r>
      <w:r w:rsidRPr="00614779">
        <w:t>s per hour?</w:t>
      </w:r>
    </w:p>
    <w:p w14:paraId="2B199B4D" w14:textId="72442458" w:rsidR="00E65F1A" w:rsidRDefault="00E65F1A" w:rsidP="0094125F">
      <w:pPr>
        <w:pStyle w:val="ListNumber"/>
        <w:numPr>
          <w:ilvl w:val="0"/>
          <w:numId w:val="15"/>
        </w:numPr>
      </w:pPr>
      <w:r w:rsidRPr="005E2C0F">
        <w:t>Tom</w:t>
      </w:r>
      <w:r w:rsidRPr="00E65F1A">
        <w:t xml:space="preserve"> runs a 100</w:t>
      </w:r>
      <w:r w:rsidR="008640FB">
        <w:t> </w:t>
      </w:r>
      <w:r w:rsidRPr="00E65F1A">
        <w:t>m race in a certain amount of time. If John runs the same race, he takes 2 seconds longer. If John ran at 8</w:t>
      </w:r>
      <w:r w:rsidR="008640FB">
        <w:t> </w:t>
      </w:r>
      <w:r w:rsidRPr="00E65F1A">
        <w:t>m/s, approximately how fast did Tom run?</w:t>
      </w:r>
    </w:p>
    <w:p w14:paraId="7C9A1D81" w14:textId="3670F365" w:rsidR="00FB1A73" w:rsidRPr="00FB1A73" w:rsidRDefault="00FB1A73" w:rsidP="0094125F">
      <w:pPr>
        <w:pStyle w:val="ListNumber"/>
        <w:numPr>
          <w:ilvl w:val="0"/>
          <w:numId w:val="15"/>
        </w:numPr>
      </w:pPr>
      <w:r w:rsidRPr="00FB1A73">
        <w:t>One morning, both</w:t>
      </w:r>
      <w:r w:rsidR="008640FB">
        <w:t xml:space="preserve"> Jim and Julia </w:t>
      </w:r>
      <w:r w:rsidRPr="00FB1A73">
        <w:t>left at 9:00, but in different cars. Jim arrived at 10:10; Julia arrived 10 minutes later. If Jim</w:t>
      </w:r>
      <w:r w:rsidR="008640FB">
        <w:t>’</w:t>
      </w:r>
      <w:r w:rsidRPr="00FB1A73">
        <w:t>s average speed was 54</w:t>
      </w:r>
      <w:r w:rsidR="008640FB">
        <w:t xml:space="preserve"> </w:t>
      </w:r>
      <w:r w:rsidR="00EB5DCF">
        <w:t>kilometr</w:t>
      </w:r>
      <w:r w:rsidRPr="00FB1A73">
        <w:t>es per hour, what was Julia</w:t>
      </w:r>
      <w:r w:rsidR="008640FB">
        <w:t>’</w:t>
      </w:r>
      <w:r w:rsidRPr="00FB1A73">
        <w:t>s average speed (</w:t>
      </w:r>
      <w:r w:rsidR="008640FB">
        <w:t xml:space="preserve">to the </w:t>
      </w:r>
      <w:r w:rsidRPr="00FB1A73">
        <w:t>nearest whole number)?</w:t>
      </w:r>
    </w:p>
    <w:p w14:paraId="24E08E32" w14:textId="32CB8808" w:rsidR="00A860D9" w:rsidRDefault="00445A7E" w:rsidP="00F43633">
      <w:pPr>
        <w:pStyle w:val="FeatureBox2"/>
        <w:rPr>
          <w:rFonts w:eastAsiaTheme="majorEastAsia"/>
          <w:bCs/>
          <w:color w:val="002664"/>
          <w:sz w:val="36"/>
          <w:szCs w:val="48"/>
        </w:rPr>
      </w:pPr>
      <w:r>
        <w:t xml:space="preserve">These problems have been </w:t>
      </w:r>
      <w:r w:rsidR="00C03877">
        <w:t>adapted</w:t>
      </w:r>
      <w:r>
        <w:t xml:space="preserve"> from Varsity tutors ‘Example questions’ </w:t>
      </w:r>
      <w:r w:rsidR="00F43633">
        <w:t>(</w:t>
      </w:r>
      <w:hyperlink r:id="rId31" w:history="1">
        <w:r w:rsidR="00F43633">
          <w:rPr>
            <w:rStyle w:val="Hyperlink"/>
          </w:rPr>
          <w:t>bit.ly/</w:t>
        </w:r>
        <w:proofErr w:type="spellStart"/>
        <w:r w:rsidR="00F43633">
          <w:rPr>
            <w:rStyle w:val="Hyperlink"/>
          </w:rPr>
          <w:t>ratesproblems</w:t>
        </w:r>
        <w:proofErr w:type="spellEnd"/>
      </w:hyperlink>
      <w:r w:rsidR="00F43633">
        <w:t>)</w:t>
      </w:r>
      <w:r w:rsidR="002F5B5E">
        <w:t>.</w:t>
      </w:r>
      <w:r w:rsidR="00A860D9">
        <w:br w:type="page"/>
      </w:r>
    </w:p>
    <w:p w14:paraId="5B6E8180" w14:textId="77777777" w:rsidR="008B71D5" w:rsidRPr="0048387D" w:rsidRDefault="008B71D5" w:rsidP="0048387D">
      <w:pPr>
        <w:pStyle w:val="Heading2"/>
      </w:pPr>
      <w:r w:rsidRPr="0048387D">
        <w:lastRenderedPageBreak/>
        <w:t>Sample solutions</w:t>
      </w:r>
    </w:p>
    <w:p w14:paraId="37870E06" w14:textId="23768CFD" w:rsidR="00A43CFA" w:rsidRPr="0048387D" w:rsidRDefault="00A43CFA" w:rsidP="0048387D">
      <w:pPr>
        <w:pStyle w:val="Heading3"/>
      </w:pPr>
      <w:r w:rsidRPr="0048387D">
        <w:t xml:space="preserve">Appendix A – </w:t>
      </w:r>
      <w:r w:rsidR="0048387D">
        <w:t>k</w:t>
      </w:r>
      <w:r w:rsidRPr="0048387D">
        <w:t>een for speed</w:t>
      </w:r>
    </w:p>
    <w:tbl>
      <w:tblPr>
        <w:tblStyle w:val="Tableheader"/>
        <w:tblW w:w="0" w:type="auto"/>
        <w:tblLook w:val="04A0" w:firstRow="1" w:lastRow="0" w:firstColumn="1" w:lastColumn="0" w:noHBand="0" w:noVBand="1"/>
        <w:tblDescription w:val="Sample solutions for Appendix A."/>
      </w:tblPr>
      <w:tblGrid>
        <w:gridCol w:w="1924"/>
        <w:gridCol w:w="1924"/>
        <w:gridCol w:w="1924"/>
        <w:gridCol w:w="1925"/>
        <w:gridCol w:w="1925"/>
      </w:tblGrid>
      <w:tr w:rsidR="00A43CFA" w14:paraId="28F2EAE4" w14:textId="77777777" w:rsidTr="001743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4399F524" w14:textId="77777777" w:rsidR="00A43CFA" w:rsidRDefault="00A43CFA" w:rsidP="00A43CFA">
            <w:r>
              <w:t>Transport</w:t>
            </w:r>
          </w:p>
        </w:tc>
        <w:tc>
          <w:tcPr>
            <w:tcW w:w="1924" w:type="dxa"/>
          </w:tcPr>
          <w:p w14:paraId="045E5008" w14:textId="3B8453FF" w:rsidR="00A43CFA" w:rsidRDefault="00A43CFA" w:rsidP="00A43CFA">
            <w:pPr>
              <w:cnfStyle w:val="100000000000" w:firstRow="1" w:lastRow="0" w:firstColumn="0" w:lastColumn="0" w:oddVBand="0" w:evenVBand="0" w:oddHBand="0" w:evenHBand="0" w:firstRowFirstColumn="0" w:firstRowLastColumn="0" w:lastRowFirstColumn="0" w:lastRowLastColumn="0"/>
            </w:pPr>
            <w:r>
              <w:t>Speed</w:t>
            </w:r>
          </w:p>
        </w:tc>
        <w:tc>
          <w:tcPr>
            <w:tcW w:w="1924" w:type="dxa"/>
          </w:tcPr>
          <w:p w14:paraId="3130F03D" w14:textId="5DF2E3F9" w:rsidR="00A43CFA" w:rsidRDefault="00A43CFA" w:rsidP="00A43CFA">
            <w:pPr>
              <w:cnfStyle w:val="100000000000" w:firstRow="1" w:lastRow="0" w:firstColumn="0" w:lastColumn="0" w:oddVBand="0" w:evenVBand="0" w:oddHBand="0" w:evenHBand="0" w:firstRowFirstColumn="0" w:firstRowLastColumn="0" w:lastRowFirstColumn="0" w:lastRowLastColumn="0"/>
            </w:pPr>
            <w:r>
              <w:t>Distance travelled in 1</w:t>
            </w:r>
            <w:r w:rsidR="008640FB">
              <w:t> </w:t>
            </w:r>
            <w:r>
              <w:t>hour</w:t>
            </w:r>
          </w:p>
        </w:tc>
        <w:tc>
          <w:tcPr>
            <w:tcW w:w="1925" w:type="dxa"/>
          </w:tcPr>
          <w:p w14:paraId="3D7D29E1" w14:textId="3066B7C1" w:rsidR="00A43CFA" w:rsidRDefault="00A43CFA" w:rsidP="00A43CFA">
            <w:pPr>
              <w:cnfStyle w:val="100000000000" w:firstRow="1" w:lastRow="0" w:firstColumn="0" w:lastColumn="0" w:oddVBand="0" w:evenVBand="0" w:oddHBand="0" w:evenHBand="0" w:firstRowFirstColumn="0" w:firstRowLastColumn="0" w:lastRowFirstColumn="0" w:lastRowLastColumn="0"/>
            </w:pPr>
            <w:r>
              <w:t>Distance travelled in 2</w:t>
            </w:r>
            <w:r w:rsidR="008640FB">
              <w:t> </w:t>
            </w:r>
            <w:r>
              <w:t>hours</w:t>
            </w:r>
          </w:p>
        </w:tc>
        <w:tc>
          <w:tcPr>
            <w:tcW w:w="1925" w:type="dxa"/>
          </w:tcPr>
          <w:p w14:paraId="05BC6ECA" w14:textId="358C381C" w:rsidR="00A43CFA" w:rsidRDefault="00A43CFA" w:rsidP="00A43CFA">
            <w:pPr>
              <w:cnfStyle w:val="100000000000" w:firstRow="1" w:lastRow="0" w:firstColumn="0" w:lastColumn="0" w:oddVBand="0" w:evenVBand="0" w:oddHBand="0" w:evenHBand="0" w:firstRowFirstColumn="0" w:firstRowLastColumn="0" w:lastRowFirstColumn="0" w:lastRowLastColumn="0"/>
            </w:pPr>
            <w:r>
              <w:t>Distance travelled in 10</w:t>
            </w:r>
            <w:r w:rsidR="008640FB">
              <w:t> </w:t>
            </w:r>
            <w:r>
              <w:t>hours</w:t>
            </w:r>
          </w:p>
        </w:tc>
      </w:tr>
      <w:tr w:rsidR="00A43CFA" w14:paraId="7AA51348" w14:textId="77777777" w:rsidTr="00174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0A29E674" w14:textId="369EE922" w:rsidR="00A43CFA" w:rsidRDefault="001230F7" w:rsidP="00A43CFA">
            <w:r>
              <w:t>Walking</w:t>
            </w:r>
          </w:p>
        </w:tc>
        <w:tc>
          <w:tcPr>
            <w:tcW w:w="1924" w:type="dxa"/>
          </w:tcPr>
          <w:p w14:paraId="047A9768" w14:textId="107684B9" w:rsidR="00A43CFA" w:rsidRDefault="00536D02" w:rsidP="00A43CFA">
            <w:pPr>
              <w:cnfStyle w:val="000000100000" w:firstRow="0" w:lastRow="0" w:firstColumn="0" w:lastColumn="0" w:oddVBand="0" w:evenVBand="0" w:oddHBand="1" w:evenHBand="0" w:firstRowFirstColumn="0" w:firstRowLastColumn="0" w:lastRowFirstColumn="0" w:lastRowLastColumn="0"/>
            </w:pPr>
            <w:r>
              <w:t>5</w:t>
            </w:r>
            <w:r w:rsidR="008640FB">
              <w:t> </w:t>
            </w:r>
            <w:r>
              <w:t>km/h</w:t>
            </w:r>
          </w:p>
        </w:tc>
        <w:tc>
          <w:tcPr>
            <w:tcW w:w="1924" w:type="dxa"/>
          </w:tcPr>
          <w:p w14:paraId="6E0F2B26" w14:textId="2274ED93" w:rsidR="00A43CFA" w:rsidRDefault="0020033B" w:rsidP="00A43CFA">
            <w:pPr>
              <w:cnfStyle w:val="000000100000" w:firstRow="0" w:lastRow="0" w:firstColumn="0" w:lastColumn="0" w:oddVBand="0" w:evenVBand="0" w:oddHBand="1" w:evenHBand="0" w:firstRowFirstColumn="0" w:firstRowLastColumn="0" w:lastRowFirstColumn="0" w:lastRowLastColumn="0"/>
            </w:pPr>
            <w:r>
              <w:t>5</w:t>
            </w:r>
            <w:r w:rsidR="008640FB">
              <w:t> </w:t>
            </w:r>
            <w:r>
              <w:t>km</w:t>
            </w:r>
          </w:p>
        </w:tc>
        <w:tc>
          <w:tcPr>
            <w:tcW w:w="1925" w:type="dxa"/>
          </w:tcPr>
          <w:p w14:paraId="56F73DC0" w14:textId="15DA7A16" w:rsidR="00A43CFA" w:rsidRDefault="00427C85" w:rsidP="00A43CFA">
            <w:pPr>
              <w:cnfStyle w:val="000000100000" w:firstRow="0" w:lastRow="0" w:firstColumn="0" w:lastColumn="0" w:oddVBand="0" w:evenVBand="0" w:oddHBand="1" w:evenHBand="0" w:firstRowFirstColumn="0" w:firstRowLastColumn="0" w:lastRowFirstColumn="0" w:lastRowLastColumn="0"/>
            </w:pPr>
            <w:r>
              <w:t>10</w:t>
            </w:r>
            <w:r w:rsidR="008640FB">
              <w:t> </w:t>
            </w:r>
            <w:r>
              <w:t>km</w:t>
            </w:r>
          </w:p>
        </w:tc>
        <w:tc>
          <w:tcPr>
            <w:tcW w:w="1925" w:type="dxa"/>
          </w:tcPr>
          <w:p w14:paraId="6608CCC8" w14:textId="567E8520" w:rsidR="00A43CFA" w:rsidRDefault="000F3992" w:rsidP="00A43CFA">
            <w:pPr>
              <w:cnfStyle w:val="000000100000" w:firstRow="0" w:lastRow="0" w:firstColumn="0" w:lastColumn="0" w:oddVBand="0" w:evenVBand="0" w:oddHBand="1" w:evenHBand="0" w:firstRowFirstColumn="0" w:firstRowLastColumn="0" w:lastRowFirstColumn="0" w:lastRowLastColumn="0"/>
            </w:pPr>
            <w:r>
              <w:t>50</w:t>
            </w:r>
            <w:r w:rsidR="008640FB">
              <w:t> </w:t>
            </w:r>
            <w:r>
              <w:t>km</w:t>
            </w:r>
          </w:p>
        </w:tc>
      </w:tr>
      <w:tr w:rsidR="00A43CFA" w14:paraId="5B20C5BA" w14:textId="77777777" w:rsidTr="001743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29E1B050" w14:textId="71AB4C70" w:rsidR="00A43CFA" w:rsidRDefault="001230F7" w:rsidP="00A43CFA">
            <w:r>
              <w:t>Car</w:t>
            </w:r>
          </w:p>
        </w:tc>
        <w:tc>
          <w:tcPr>
            <w:tcW w:w="1924" w:type="dxa"/>
          </w:tcPr>
          <w:p w14:paraId="5235A9FA" w14:textId="2CFACCE7" w:rsidR="00A43CFA" w:rsidRDefault="00536D02" w:rsidP="00A43CFA">
            <w:pPr>
              <w:cnfStyle w:val="000000010000" w:firstRow="0" w:lastRow="0" w:firstColumn="0" w:lastColumn="0" w:oddVBand="0" w:evenVBand="0" w:oddHBand="0" w:evenHBand="1" w:firstRowFirstColumn="0" w:firstRowLastColumn="0" w:lastRowFirstColumn="0" w:lastRowLastColumn="0"/>
            </w:pPr>
            <w:r>
              <w:t>100</w:t>
            </w:r>
            <w:r w:rsidR="008640FB">
              <w:t> </w:t>
            </w:r>
            <w:r w:rsidR="00E259B5">
              <w:t>km/h</w:t>
            </w:r>
          </w:p>
        </w:tc>
        <w:tc>
          <w:tcPr>
            <w:tcW w:w="1924" w:type="dxa"/>
          </w:tcPr>
          <w:p w14:paraId="6FC6CF82" w14:textId="415DFDD8" w:rsidR="00A43CFA" w:rsidRDefault="0020033B" w:rsidP="00A43CFA">
            <w:pPr>
              <w:cnfStyle w:val="000000010000" w:firstRow="0" w:lastRow="0" w:firstColumn="0" w:lastColumn="0" w:oddVBand="0" w:evenVBand="0" w:oddHBand="0" w:evenHBand="1" w:firstRowFirstColumn="0" w:firstRowLastColumn="0" w:lastRowFirstColumn="0" w:lastRowLastColumn="0"/>
            </w:pPr>
            <w:r>
              <w:t>100</w:t>
            </w:r>
            <w:r w:rsidR="008640FB">
              <w:t> </w:t>
            </w:r>
            <w:r>
              <w:t>km</w:t>
            </w:r>
          </w:p>
        </w:tc>
        <w:tc>
          <w:tcPr>
            <w:tcW w:w="1925" w:type="dxa"/>
          </w:tcPr>
          <w:p w14:paraId="39139973" w14:textId="71EFF24C" w:rsidR="00A43CFA" w:rsidRDefault="00427C85" w:rsidP="00A43CFA">
            <w:pPr>
              <w:cnfStyle w:val="000000010000" w:firstRow="0" w:lastRow="0" w:firstColumn="0" w:lastColumn="0" w:oddVBand="0" w:evenVBand="0" w:oddHBand="0" w:evenHBand="1" w:firstRowFirstColumn="0" w:firstRowLastColumn="0" w:lastRowFirstColumn="0" w:lastRowLastColumn="0"/>
            </w:pPr>
            <w:r>
              <w:t>200</w:t>
            </w:r>
            <w:r w:rsidR="008640FB">
              <w:t> </w:t>
            </w:r>
            <w:r>
              <w:t>km</w:t>
            </w:r>
          </w:p>
        </w:tc>
        <w:tc>
          <w:tcPr>
            <w:tcW w:w="1925" w:type="dxa"/>
          </w:tcPr>
          <w:p w14:paraId="3FF2A7EB" w14:textId="041789C6" w:rsidR="00A43CFA" w:rsidRDefault="000F3992" w:rsidP="00A43CFA">
            <w:pPr>
              <w:cnfStyle w:val="000000010000" w:firstRow="0" w:lastRow="0" w:firstColumn="0" w:lastColumn="0" w:oddVBand="0" w:evenVBand="0" w:oddHBand="0" w:evenHBand="1" w:firstRowFirstColumn="0" w:firstRowLastColumn="0" w:lastRowFirstColumn="0" w:lastRowLastColumn="0"/>
            </w:pPr>
            <w:r>
              <w:t>1000</w:t>
            </w:r>
            <w:r w:rsidR="008640FB">
              <w:t> </w:t>
            </w:r>
            <w:r>
              <w:t>km</w:t>
            </w:r>
          </w:p>
        </w:tc>
      </w:tr>
      <w:tr w:rsidR="00A43CFA" w14:paraId="0A505CE1" w14:textId="77777777" w:rsidTr="00174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134E44DE" w14:textId="1E09ED1C" w:rsidR="00A43CFA" w:rsidRDefault="001230F7" w:rsidP="00A43CFA">
            <w:r>
              <w:t>Train</w:t>
            </w:r>
          </w:p>
        </w:tc>
        <w:tc>
          <w:tcPr>
            <w:tcW w:w="1924" w:type="dxa"/>
          </w:tcPr>
          <w:p w14:paraId="3CB4B963" w14:textId="2C281F1D" w:rsidR="00A43CFA" w:rsidRDefault="00536D02" w:rsidP="00A43CFA">
            <w:pPr>
              <w:cnfStyle w:val="000000100000" w:firstRow="0" w:lastRow="0" w:firstColumn="0" w:lastColumn="0" w:oddVBand="0" w:evenVBand="0" w:oddHBand="1" w:evenHBand="0" w:firstRowFirstColumn="0" w:firstRowLastColumn="0" w:lastRowFirstColumn="0" w:lastRowLastColumn="0"/>
            </w:pPr>
            <w:r>
              <w:t>160</w:t>
            </w:r>
            <w:r w:rsidR="008640FB">
              <w:t> </w:t>
            </w:r>
            <w:r w:rsidR="00E259B5">
              <w:t>km/h</w:t>
            </w:r>
          </w:p>
        </w:tc>
        <w:tc>
          <w:tcPr>
            <w:tcW w:w="1924" w:type="dxa"/>
          </w:tcPr>
          <w:p w14:paraId="7C38E267" w14:textId="5415D2B5" w:rsidR="00A43CFA" w:rsidRDefault="0020033B" w:rsidP="00A43CFA">
            <w:pPr>
              <w:cnfStyle w:val="000000100000" w:firstRow="0" w:lastRow="0" w:firstColumn="0" w:lastColumn="0" w:oddVBand="0" w:evenVBand="0" w:oddHBand="1" w:evenHBand="0" w:firstRowFirstColumn="0" w:firstRowLastColumn="0" w:lastRowFirstColumn="0" w:lastRowLastColumn="0"/>
            </w:pPr>
            <w:r>
              <w:t>160</w:t>
            </w:r>
            <w:r w:rsidR="008640FB">
              <w:t> </w:t>
            </w:r>
            <w:r>
              <w:t>km</w:t>
            </w:r>
          </w:p>
        </w:tc>
        <w:tc>
          <w:tcPr>
            <w:tcW w:w="1925" w:type="dxa"/>
          </w:tcPr>
          <w:p w14:paraId="2D5288A6" w14:textId="031BAA19" w:rsidR="00A43CFA" w:rsidRDefault="00427C85" w:rsidP="00A43CFA">
            <w:pPr>
              <w:cnfStyle w:val="000000100000" w:firstRow="0" w:lastRow="0" w:firstColumn="0" w:lastColumn="0" w:oddVBand="0" w:evenVBand="0" w:oddHBand="1" w:evenHBand="0" w:firstRowFirstColumn="0" w:firstRowLastColumn="0" w:lastRowFirstColumn="0" w:lastRowLastColumn="0"/>
            </w:pPr>
            <w:r>
              <w:t>160</w:t>
            </w:r>
            <w:r w:rsidR="008640FB">
              <w:t> </w:t>
            </w:r>
            <w:r>
              <w:t>km</w:t>
            </w:r>
          </w:p>
        </w:tc>
        <w:tc>
          <w:tcPr>
            <w:tcW w:w="1925" w:type="dxa"/>
          </w:tcPr>
          <w:p w14:paraId="52510C44" w14:textId="138ACA72" w:rsidR="00A43CFA" w:rsidRDefault="00952143" w:rsidP="00A43CFA">
            <w:pPr>
              <w:cnfStyle w:val="000000100000" w:firstRow="0" w:lastRow="0" w:firstColumn="0" w:lastColumn="0" w:oddVBand="0" w:evenVBand="0" w:oddHBand="1" w:evenHBand="0" w:firstRowFirstColumn="0" w:firstRowLastColumn="0" w:lastRowFirstColumn="0" w:lastRowLastColumn="0"/>
            </w:pPr>
            <w:r>
              <w:t>16</w:t>
            </w:r>
            <w:r w:rsidR="00B37EC7">
              <w:t>00</w:t>
            </w:r>
            <w:r w:rsidR="008640FB">
              <w:t> </w:t>
            </w:r>
            <w:r w:rsidR="00B37EC7">
              <w:t>km</w:t>
            </w:r>
          </w:p>
        </w:tc>
      </w:tr>
      <w:tr w:rsidR="00A43CFA" w14:paraId="740691C8" w14:textId="77777777" w:rsidTr="001743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4807E4DA" w14:textId="7C40067F" w:rsidR="00A43CFA" w:rsidRDefault="00E96754" w:rsidP="00A43CFA">
            <w:r>
              <w:t>Motorboat</w:t>
            </w:r>
          </w:p>
        </w:tc>
        <w:tc>
          <w:tcPr>
            <w:tcW w:w="1924" w:type="dxa"/>
          </w:tcPr>
          <w:p w14:paraId="71E3531D" w14:textId="0A59C651" w:rsidR="00A43CFA" w:rsidRDefault="00536D02" w:rsidP="00A43CFA">
            <w:pPr>
              <w:cnfStyle w:val="000000010000" w:firstRow="0" w:lastRow="0" w:firstColumn="0" w:lastColumn="0" w:oddVBand="0" w:evenVBand="0" w:oddHBand="0" w:evenHBand="1" w:firstRowFirstColumn="0" w:firstRowLastColumn="0" w:lastRowFirstColumn="0" w:lastRowLastColumn="0"/>
            </w:pPr>
            <w:r>
              <w:t>20</w:t>
            </w:r>
            <w:r w:rsidR="008640FB">
              <w:t> </w:t>
            </w:r>
            <w:r w:rsidR="00E259B5">
              <w:t>km/h</w:t>
            </w:r>
          </w:p>
        </w:tc>
        <w:tc>
          <w:tcPr>
            <w:tcW w:w="1924" w:type="dxa"/>
          </w:tcPr>
          <w:p w14:paraId="38F86A29" w14:textId="5D8441BA" w:rsidR="00A43CFA" w:rsidRDefault="0020033B" w:rsidP="00A43CFA">
            <w:pPr>
              <w:cnfStyle w:val="000000010000" w:firstRow="0" w:lastRow="0" w:firstColumn="0" w:lastColumn="0" w:oddVBand="0" w:evenVBand="0" w:oddHBand="0" w:evenHBand="1" w:firstRowFirstColumn="0" w:firstRowLastColumn="0" w:lastRowFirstColumn="0" w:lastRowLastColumn="0"/>
            </w:pPr>
            <w:r>
              <w:t>20</w:t>
            </w:r>
            <w:r w:rsidR="008640FB">
              <w:t> </w:t>
            </w:r>
            <w:r>
              <w:t>km</w:t>
            </w:r>
          </w:p>
        </w:tc>
        <w:tc>
          <w:tcPr>
            <w:tcW w:w="1925" w:type="dxa"/>
          </w:tcPr>
          <w:p w14:paraId="2D0D6CA7" w14:textId="3D117DA0" w:rsidR="00A43CFA" w:rsidRDefault="00427C85" w:rsidP="00A43CFA">
            <w:pPr>
              <w:cnfStyle w:val="000000010000" w:firstRow="0" w:lastRow="0" w:firstColumn="0" w:lastColumn="0" w:oddVBand="0" w:evenVBand="0" w:oddHBand="0" w:evenHBand="1" w:firstRowFirstColumn="0" w:firstRowLastColumn="0" w:lastRowFirstColumn="0" w:lastRowLastColumn="0"/>
            </w:pPr>
            <w:r>
              <w:t>40</w:t>
            </w:r>
            <w:r w:rsidR="008640FB">
              <w:t> </w:t>
            </w:r>
            <w:r>
              <w:t>km</w:t>
            </w:r>
          </w:p>
        </w:tc>
        <w:tc>
          <w:tcPr>
            <w:tcW w:w="1925" w:type="dxa"/>
          </w:tcPr>
          <w:p w14:paraId="770E20A0" w14:textId="6B736504" w:rsidR="00A43CFA" w:rsidRDefault="00B37EC7" w:rsidP="00A43CFA">
            <w:pPr>
              <w:cnfStyle w:val="000000010000" w:firstRow="0" w:lastRow="0" w:firstColumn="0" w:lastColumn="0" w:oddVBand="0" w:evenVBand="0" w:oddHBand="0" w:evenHBand="1" w:firstRowFirstColumn="0" w:firstRowLastColumn="0" w:lastRowFirstColumn="0" w:lastRowLastColumn="0"/>
            </w:pPr>
            <w:r>
              <w:t>200</w:t>
            </w:r>
            <w:r w:rsidR="008640FB">
              <w:t> </w:t>
            </w:r>
            <w:r>
              <w:t>km</w:t>
            </w:r>
          </w:p>
        </w:tc>
      </w:tr>
      <w:tr w:rsidR="00A43CFA" w14:paraId="7B49E31D" w14:textId="77777777" w:rsidTr="00174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B13A902" w14:textId="3F34AFBA" w:rsidR="00A43CFA" w:rsidRDefault="001230F7" w:rsidP="00A43CFA">
            <w:r>
              <w:t>Bullet train</w:t>
            </w:r>
          </w:p>
        </w:tc>
        <w:tc>
          <w:tcPr>
            <w:tcW w:w="1924" w:type="dxa"/>
          </w:tcPr>
          <w:p w14:paraId="7C47753C" w14:textId="75976CDE" w:rsidR="00A43CFA" w:rsidRDefault="00536D02" w:rsidP="00A43CFA">
            <w:pPr>
              <w:cnfStyle w:val="000000100000" w:firstRow="0" w:lastRow="0" w:firstColumn="0" w:lastColumn="0" w:oddVBand="0" w:evenVBand="0" w:oddHBand="1" w:evenHBand="0" w:firstRowFirstColumn="0" w:firstRowLastColumn="0" w:lastRowFirstColumn="0" w:lastRowLastColumn="0"/>
            </w:pPr>
            <w:r>
              <w:t>320</w:t>
            </w:r>
            <w:r w:rsidR="008640FB">
              <w:t> </w:t>
            </w:r>
            <w:r w:rsidR="00E259B5">
              <w:t>km/h</w:t>
            </w:r>
          </w:p>
        </w:tc>
        <w:tc>
          <w:tcPr>
            <w:tcW w:w="1924" w:type="dxa"/>
          </w:tcPr>
          <w:p w14:paraId="5C6971E3" w14:textId="7A2038F6" w:rsidR="00A43CFA" w:rsidRDefault="0020033B" w:rsidP="00A43CFA">
            <w:pPr>
              <w:cnfStyle w:val="000000100000" w:firstRow="0" w:lastRow="0" w:firstColumn="0" w:lastColumn="0" w:oddVBand="0" w:evenVBand="0" w:oddHBand="1" w:evenHBand="0" w:firstRowFirstColumn="0" w:firstRowLastColumn="0" w:lastRowFirstColumn="0" w:lastRowLastColumn="0"/>
            </w:pPr>
            <w:r>
              <w:t>320</w:t>
            </w:r>
            <w:r w:rsidR="008640FB">
              <w:t> </w:t>
            </w:r>
            <w:r>
              <w:t>km</w:t>
            </w:r>
          </w:p>
        </w:tc>
        <w:tc>
          <w:tcPr>
            <w:tcW w:w="1925" w:type="dxa"/>
          </w:tcPr>
          <w:p w14:paraId="5442EB4E" w14:textId="0F5AD28B" w:rsidR="00A43CFA" w:rsidRDefault="00427C85" w:rsidP="00A43CFA">
            <w:pPr>
              <w:cnfStyle w:val="000000100000" w:firstRow="0" w:lastRow="0" w:firstColumn="0" w:lastColumn="0" w:oddVBand="0" w:evenVBand="0" w:oddHBand="1" w:evenHBand="0" w:firstRowFirstColumn="0" w:firstRowLastColumn="0" w:lastRowFirstColumn="0" w:lastRowLastColumn="0"/>
            </w:pPr>
            <w:r>
              <w:t>640</w:t>
            </w:r>
            <w:r w:rsidR="008640FB">
              <w:t> </w:t>
            </w:r>
            <w:r>
              <w:t>km</w:t>
            </w:r>
          </w:p>
        </w:tc>
        <w:tc>
          <w:tcPr>
            <w:tcW w:w="1925" w:type="dxa"/>
          </w:tcPr>
          <w:p w14:paraId="2649E102" w14:textId="2120E8F1" w:rsidR="00A43CFA" w:rsidRDefault="00952143" w:rsidP="00A43CFA">
            <w:pPr>
              <w:cnfStyle w:val="000000100000" w:firstRow="0" w:lastRow="0" w:firstColumn="0" w:lastColumn="0" w:oddVBand="0" w:evenVBand="0" w:oddHBand="1" w:evenHBand="0" w:firstRowFirstColumn="0" w:firstRowLastColumn="0" w:lastRowFirstColumn="0" w:lastRowLastColumn="0"/>
            </w:pPr>
            <w:r>
              <w:t>3200</w:t>
            </w:r>
            <w:r w:rsidR="008640FB">
              <w:t> </w:t>
            </w:r>
            <w:r>
              <w:t>km</w:t>
            </w:r>
          </w:p>
        </w:tc>
      </w:tr>
    </w:tbl>
    <w:p w14:paraId="2746CA42" w14:textId="5A99CF9E" w:rsidR="00F046A4" w:rsidRPr="0048387D" w:rsidRDefault="009A0928" w:rsidP="0048387D">
      <w:pPr>
        <w:pStyle w:val="Heading3"/>
      </w:pPr>
      <w:r w:rsidRPr="0048387D">
        <w:t>Appendix B – Venn diagram</w:t>
      </w:r>
    </w:p>
    <w:p w14:paraId="4F2CBFC9" w14:textId="113EB822" w:rsidR="00835BE4" w:rsidRDefault="00835BE4" w:rsidP="00835BE4">
      <w:r>
        <w:rPr>
          <w:noProof/>
        </w:rPr>
        <w:drawing>
          <wp:inline distT="0" distB="0" distL="0" distR="0" wp14:anchorId="2E2AAA46" wp14:editId="21F90120">
            <wp:extent cx="6214083" cy="3590925"/>
            <wp:effectExtent l="0" t="0" r="0" b="0"/>
            <wp:docPr id="2097962992" name="Graphic 1" descr="Completed Venn diagram with one criteria rates and the other ratios. Teacher to read out information included in each of the different sections. Sample solution for Appendix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62992" name="Graphic 1" descr="Completed Venn diagram with one criteria rates and the other ratios. Teacher to read out information included in each of the different sections. Sample solution for Appendix B. "/>
                    <pic:cNvPicPr/>
                  </pic:nvPicPr>
                  <pic:blipFill rotWithShape="1">
                    <a:blip r:embed="rId32">
                      <a:extLst>
                        <a:ext uri="{96DAC541-7B7A-43D3-8B79-37D633B846F1}">
                          <asvg:svgBlip xmlns:asvg="http://schemas.microsoft.com/office/drawing/2016/SVG/main" r:embed="rId33"/>
                        </a:ext>
                      </a:extLst>
                    </a:blip>
                    <a:srcRect l="11991" t="15781" r="12012" b="6146"/>
                    <a:stretch/>
                  </pic:blipFill>
                  <pic:spPr bwMode="auto">
                    <a:xfrm>
                      <a:off x="0" y="0"/>
                      <a:ext cx="6216889" cy="3592547"/>
                    </a:xfrm>
                    <a:prstGeom prst="rect">
                      <a:avLst/>
                    </a:prstGeom>
                    <a:ln>
                      <a:noFill/>
                    </a:ln>
                    <a:extLst>
                      <a:ext uri="{53640926-AAD7-44D8-BBD7-CCE9431645EC}">
                        <a14:shadowObscured xmlns:a14="http://schemas.microsoft.com/office/drawing/2010/main"/>
                      </a:ext>
                    </a:extLst>
                  </pic:spPr>
                </pic:pic>
              </a:graphicData>
            </a:graphic>
          </wp:inline>
        </w:drawing>
      </w:r>
    </w:p>
    <w:p w14:paraId="707780E3" w14:textId="77777777" w:rsidR="00F5067F" w:rsidRDefault="00F5067F">
      <w:pPr>
        <w:suppressAutoHyphens w:val="0"/>
        <w:spacing w:after="0" w:line="276" w:lineRule="auto"/>
        <w:rPr>
          <w:color w:val="002664"/>
          <w:sz w:val="32"/>
          <w:szCs w:val="40"/>
        </w:rPr>
      </w:pPr>
      <w:r>
        <w:br w:type="page"/>
      </w:r>
    </w:p>
    <w:p w14:paraId="12F06429" w14:textId="5DA99967" w:rsidR="00265DC0" w:rsidRPr="0048387D" w:rsidRDefault="00265DC0" w:rsidP="0048387D">
      <w:pPr>
        <w:pStyle w:val="Heading3"/>
      </w:pPr>
      <w:r w:rsidRPr="0048387D">
        <w:lastRenderedPageBreak/>
        <w:t xml:space="preserve">Appendix C – </w:t>
      </w:r>
      <w:r w:rsidR="0048387D">
        <w:t>v</w:t>
      </w:r>
      <w:r w:rsidRPr="0048387D">
        <w:t>ariation problems</w:t>
      </w:r>
    </w:p>
    <w:p w14:paraId="13904AD1" w14:textId="77777777" w:rsidR="00D539EC" w:rsidRDefault="00D539EC" w:rsidP="0094125F">
      <w:pPr>
        <w:pStyle w:val="ListNumber"/>
        <w:numPr>
          <w:ilvl w:val="0"/>
          <w:numId w:val="13"/>
        </w:numPr>
        <w:sectPr w:rsidR="00D539EC" w:rsidSect="008771BA">
          <w:pgSz w:w="11900" w:h="16840"/>
          <w:pgMar w:top="1134" w:right="1134" w:bottom="1134" w:left="1134" w:header="709" w:footer="709" w:gutter="0"/>
          <w:cols w:space="708"/>
          <w:docGrid w:linePitch="360"/>
        </w:sectPr>
      </w:pPr>
    </w:p>
    <w:p w14:paraId="79783D2D" w14:textId="318DB6B3" w:rsidR="004971D9" w:rsidRDefault="00842E1C" w:rsidP="0094125F">
      <w:pPr>
        <w:pStyle w:val="ListNumber"/>
        <w:numPr>
          <w:ilvl w:val="0"/>
          <w:numId w:val="13"/>
        </w:numPr>
      </w:pPr>
      <w:r>
        <w:t>60</w:t>
      </w:r>
      <w:r w:rsidR="00082342">
        <w:t> </w:t>
      </w:r>
      <w:r>
        <w:t>km/h</w:t>
      </w:r>
    </w:p>
    <w:p w14:paraId="1A42E97E" w14:textId="350A81C6" w:rsidR="00842E1C" w:rsidRDefault="000C6D3D" w:rsidP="0094125F">
      <w:pPr>
        <w:pStyle w:val="ListNumber"/>
        <w:numPr>
          <w:ilvl w:val="0"/>
          <w:numId w:val="13"/>
        </w:numPr>
      </w:pPr>
      <w:r>
        <w:t>30</w:t>
      </w:r>
      <w:r w:rsidR="00082342">
        <w:t> </w:t>
      </w:r>
      <w:r>
        <w:t>km/h</w:t>
      </w:r>
    </w:p>
    <w:p w14:paraId="5E7E2240" w14:textId="0AC63E76" w:rsidR="000C6D3D" w:rsidRDefault="000C6D3D" w:rsidP="0094125F">
      <w:pPr>
        <w:pStyle w:val="ListNumber"/>
        <w:numPr>
          <w:ilvl w:val="0"/>
          <w:numId w:val="13"/>
        </w:numPr>
      </w:pPr>
      <w:r>
        <w:t>20</w:t>
      </w:r>
      <w:r w:rsidR="00082342">
        <w:t> </w:t>
      </w:r>
      <w:r>
        <w:t>km/h</w:t>
      </w:r>
    </w:p>
    <w:p w14:paraId="5026DADB" w14:textId="5BE967D1" w:rsidR="000C6D3D" w:rsidRDefault="000C6D3D" w:rsidP="0094125F">
      <w:pPr>
        <w:pStyle w:val="ListNumber"/>
        <w:numPr>
          <w:ilvl w:val="0"/>
          <w:numId w:val="13"/>
        </w:numPr>
      </w:pPr>
      <w:r>
        <w:t>15</w:t>
      </w:r>
      <w:r w:rsidR="00082342">
        <w:t> </w:t>
      </w:r>
      <w:r>
        <w:t>km/h</w:t>
      </w:r>
    </w:p>
    <w:p w14:paraId="39224E70" w14:textId="6B2C1DE6" w:rsidR="000C6D3D" w:rsidRDefault="000C6D3D" w:rsidP="0094125F">
      <w:pPr>
        <w:pStyle w:val="ListNumber"/>
        <w:numPr>
          <w:ilvl w:val="0"/>
          <w:numId w:val="13"/>
        </w:numPr>
      </w:pPr>
      <w:r>
        <w:t>7.5</w:t>
      </w:r>
      <w:r w:rsidR="00082342">
        <w:t> </w:t>
      </w:r>
      <w:r>
        <w:t>km/h</w:t>
      </w:r>
    </w:p>
    <w:p w14:paraId="52E59356" w14:textId="0F90A41A" w:rsidR="000C6D3D" w:rsidRDefault="00DB02A4" w:rsidP="0094125F">
      <w:pPr>
        <w:pStyle w:val="ListNumber"/>
        <w:numPr>
          <w:ilvl w:val="0"/>
          <w:numId w:val="13"/>
        </w:numPr>
      </w:pPr>
      <w:r>
        <w:t>15</w:t>
      </w:r>
      <w:r w:rsidR="00082342">
        <w:t> </w:t>
      </w:r>
      <w:r>
        <w:t>km/h</w:t>
      </w:r>
    </w:p>
    <w:p w14:paraId="0D5D814A" w14:textId="4EB851AA" w:rsidR="00DB02A4" w:rsidRDefault="00DB02A4" w:rsidP="0094125F">
      <w:pPr>
        <w:pStyle w:val="ListNumber"/>
        <w:numPr>
          <w:ilvl w:val="0"/>
          <w:numId w:val="13"/>
        </w:numPr>
      </w:pPr>
      <w:r>
        <w:t>30</w:t>
      </w:r>
      <w:r w:rsidR="00082342">
        <w:t> </w:t>
      </w:r>
      <w:r>
        <w:t>km/h</w:t>
      </w:r>
    </w:p>
    <w:p w14:paraId="795A6963" w14:textId="6AA5743F" w:rsidR="00DB02A4" w:rsidRDefault="00DB02A4" w:rsidP="0094125F">
      <w:pPr>
        <w:pStyle w:val="ListNumber"/>
        <w:numPr>
          <w:ilvl w:val="0"/>
          <w:numId w:val="13"/>
        </w:numPr>
      </w:pPr>
      <w:r>
        <w:t>45</w:t>
      </w:r>
      <w:r w:rsidR="00082342">
        <w:t> </w:t>
      </w:r>
      <w:r>
        <w:t>km/h</w:t>
      </w:r>
    </w:p>
    <w:p w14:paraId="438F41A4" w14:textId="45F67E98" w:rsidR="00DB02A4" w:rsidRDefault="00DB02A4" w:rsidP="0094125F">
      <w:pPr>
        <w:pStyle w:val="ListNumber"/>
        <w:numPr>
          <w:ilvl w:val="0"/>
          <w:numId w:val="13"/>
        </w:numPr>
      </w:pPr>
      <w:r>
        <w:t>4.5</w:t>
      </w:r>
      <w:r w:rsidR="00082342">
        <w:t> </w:t>
      </w:r>
      <w:r>
        <w:t>km/h</w:t>
      </w:r>
    </w:p>
    <w:p w14:paraId="239FD903" w14:textId="0D887920" w:rsidR="00DB02A4" w:rsidRDefault="00FA5D9D" w:rsidP="0094125F">
      <w:pPr>
        <w:pStyle w:val="ListNumber"/>
        <w:numPr>
          <w:ilvl w:val="0"/>
          <w:numId w:val="13"/>
        </w:numPr>
      </w:pPr>
      <w:r>
        <w:t>36</w:t>
      </w:r>
      <w:r w:rsidR="00082342">
        <w:t> </w:t>
      </w:r>
      <w:r>
        <w:t>km/h</w:t>
      </w:r>
    </w:p>
    <w:p w14:paraId="5496781C" w14:textId="3033BDA5" w:rsidR="00FA5D9D" w:rsidRDefault="00147FF5" w:rsidP="0094125F">
      <w:pPr>
        <w:pStyle w:val="ListNumber"/>
        <w:numPr>
          <w:ilvl w:val="0"/>
          <w:numId w:val="13"/>
        </w:numPr>
      </w:pPr>
      <w:r>
        <w:t>1.2</w:t>
      </w:r>
      <w:r w:rsidR="00082342">
        <w:t> </w:t>
      </w:r>
      <w:r>
        <w:t xml:space="preserve">km/min </w:t>
      </w:r>
      <w:r w:rsidR="00F4486B">
        <w:t xml:space="preserve">or </w:t>
      </w:r>
      <w:r w:rsidR="00FA5D9D">
        <w:t>72</w:t>
      </w:r>
      <w:r w:rsidR="00082342">
        <w:t> </w:t>
      </w:r>
      <w:r w:rsidR="00FA5D9D">
        <w:t>km/h</w:t>
      </w:r>
    </w:p>
    <w:p w14:paraId="1998DF8E" w14:textId="1504E0DE" w:rsidR="00FA5D9D" w:rsidRDefault="00147FF5" w:rsidP="0094125F">
      <w:pPr>
        <w:pStyle w:val="ListNumber"/>
        <w:numPr>
          <w:ilvl w:val="0"/>
          <w:numId w:val="13"/>
        </w:numPr>
      </w:pPr>
      <w:r>
        <w:t>1.8</w:t>
      </w:r>
      <w:r w:rsidR="00082342">
        <w:t> </w:t>
      </w:r>
      <w:r>
        <w:t xml:space="preserve">km/min </w:t>
      </w:r>
      <w:r w:rsidR="00445568">
        <w:t>o</w:t>
      </w:r>
      <w:r w:rsidR="00F4486B">
        <w:t xml:space="preserve">r </w:t>
      </w:r>
      <w:r w:rsidR="00FA5D9D">
        <w:t>108</w:t>
      </w:r>
      <w:r w:rsidR="00082342">
        <w:t> </w:t>
      </w:r>
      <w:r w:rsidR="00FA5D9D">
        <w:t>km/h</w:t>
      </w:r>
    </w:p>
    <w:p w14:paraId="240B9A61" w14:textId="0D7F96AA" w:rsidR="00FA5D9D" w:rsidRDefault="00147FF5" w:rsidP="0094125F">
      <w:pPr>
        <w:pStyle w:val="ListNumber"/>
        <w:numPr>
          <w:ilvl w:val="0"/>
          <w:numId w:val="13"/>
        </w:numPr>
      </w:pPr>
      <w:r>
        <w:t>3.6</w:t>
      </w:r>
      <w:r w:rsidR="00082342">
        <w:t> </w:t>
      </w:r>
      <w:r>
        <w:t xml:space="preserve">km/min </w:t>
      </w:r>
      <w:r w:rsidR="00445568">
        <w:t>o</w:t>
      </w:r>
      <w:r w:rsidR="00F4486B">
        <w:t xml:space="preserve">r </w:t>
      </w:r>
      <w:r w:rsidR="00FA5D9D">
        <w:t>216</w:t>
      </w:r>
      <w:r w:rsidR="00082342">
        <w:t> </w:t>
      </w:r>
      <w:r w:rsidR="00FA5D9D">
        <w:t>km/h</w:t>
      </w:r>
    </w:p>
    <w:p w14:paraId="306699DC" w14:textId="2813A709" w:rsidR="00FA5D9D" w:rsidRDefault="005A6513" w:rsidP="0094125F">
      <w:pPr>
        <w:pStyle w:val="ListNumber"/>
        <w:numPr>
          <w:ilvl w:val="0"/>
          <w:numId w:val="13"/>
        </w:numPr>
      </w:pPr>
      <w:r>
        <w:t>2.4</w:t>
      </w:r>
      <w:r w:rsidR="00082342">
        <w:t> </w:t>
      </w:r>
      <w:r>
        <w:t>km/min o</w:t>
      </w:r>
      <w:r w:rsidR="00F4486B">
        <w:t xml:space="preserve">r </w:t>
      </w:r>
      <w:r w:rsidR="00FA5D9D">
        <w:t>144</w:t>
      </w:r>
      <w:r w:rsidR="00082342">
        <w:t> </w:t>
      </w:r>
      <w:r w:rsidR="00FA5D9D">
        <w:t>km/h</w:t>
      </w:r>
    </w:p>
    <w:p w14:paraId="0CAD1693" w14:textId="4723F787" w:rsidR="00D539EC" w:rsidRDefault="00147FF5" w:rsidP="0094125F">
      <w:pPr>
        <w:pStyle w:val="ListNumber"/>
        <w:numPr>
          <w:ilvl w:val="0"/>
          <w:numId w:val="13"/>
        </w:numPr>
      </w:pPr>
      <w:r>
        <w:t>1.44</w:t>
      </w:r>
      <w:r w:rsidR="00082342">
        <w:t> </w:t>
      </w:r>
      <w:r>
        <w:t>km/min o</w:t>
      </w:r>
      <w:r w:rsidR="00F4486B">
        <w:t xml:space="preserve">r </w:t>
      </w:r>
      <w:r w:rsidR="00FA5D9D">
        <w:t>86.4</w:t>
      </w:r>
      <w:r w:rsidR="00082342">
        <w:t> </w:t>
      </w:r>
      <w:r w:rsidR="00FA5D9D">
        <w:t>km/h</w:t>
      </w:r>
    </w:p>
    <w:p w14:paraId="2192FB7C" w14:textId="77777777" w:rsidR="00332B97" w:rsidRDefault="00332B97" w:rsidP="005E2C0F">
      <w:pPr>
        <w:pStyle w:val="ListNumber"/>
        <w:ind w:firstLine="0"/>
        <w:sectPr w:rsidR="00332B97" w:rsidSect="00D539EC">
          <w:type w:val="continuous"/>
          <w:pgSz w:w="11900" w:h="16840"/>
          <w:pgMar w:top="1134" w:right="1134" w:bottom="1134" w:left="1134" w:header="709" w:footer="709" w:gutter="0"/>
          <w:cols w:num="2" w:space="708"/>
          <w:docGrid w:linePitch="360"/>
        </w:sectPr>
      </w:pPr>
    </w:p>
    <w:p w14:paraId="381E6B5C" w14:textId="6EE34056" w:rsidR="00A43CFA" w:rsidRPr="0048387D" w:rsidRDefault="00D67C02" w:rsidP="0048387D">
      <w:pPr>
        <w:pStyle w:val="Heading3"/>
      </w:pPr>
      <w:r w:rsidRPr="0048387D">
        <w:t xml:space="preserve">Appendix D – </w:t>
      </w:r>
      <w:r w:rsidR="0048387D">
        <w:t>p</w:t>
      </w:r>
      <w:r w:rsidR="00A43CFA" w:rsidRPr="0048387D">
        <w:t>roblem set</w:t>
      </w:r>
    </w:p>
    <w:p w14:paraId="020974B4" w14:textId="77777777" w:rsidR="00A43CFA" w:rsidRDefault="00A43CFA" w:rsidP="00A43CFA">
      <w:pPr>
        <w:pStyle w:val="ListNumber"/>
        <w:numPr>
          <w:ilvl w:val="0"/>
          <w:numId w:val="18"/>
        </w:numPr>
      </w:pPr>
      <w:r w:rsidRPr="005E2C0F">
        <w:t>$24:$36, 24 dollars to 36 dollars</w:t>
      </w:r>
    </w:p>
    <w:p w14:paraId="3FCECD6C" w14:textId="77777777" w:rsidR="00A43CFA" w:rsidRPr="005E2C0F" w:rsidRDefault="00A43CFA" w:rsidP="00A43CFA">
      <w:pPr>
        <w:pStyle w:val="ListNumber"/>
        <w:numPr>
          <w:ilvl w:val="0"/>
          <w:numId w:val="18"/>
        </w:numPr>
      </w:pPr>
      <w:r w:rsidRPr="005E2C0F">
        <w:t>$12/h, 12 dollars per hour</w:t>
      </w:r>
    </w:p>
    <w:p w14:paraId="7BAB6C45" w14:textId="2005084C" w:rsidR="00A43CFA" w:rsidRDefault="00A43CFA" w:rsidP="00A43CFA">
      <w:pPr>
        <w:pStyle w:val="ListNumber"/>
        <w:numPr>
          <w:ilvl w:val="0"/>
          <w:numId w:val="18"/>
        </w:numPr>
      </w:pPr>
      <w:r w:rsidRPr="005E2C0F">
        <w:t>0.5 cups or half a cup</w:t>
      </w:r>
    </w:p>
    <w:p w14:paraId="7A658135" w14:textId="4098789F" w:rsidR="00A43CFA" w:rsidRPr="005E2C0F" w:rsidRDefault="00A43CFA" w:rsidP="00A43CFA">
      <w:pPr>
        <w:pStyle w:val="ListNumber"/>
        <w:numPr>
          <w:ilvl w:val="0"/>
          <w:numId w:val="18"/>
        </w:numPr>
      </w:pPr>
      <w:r w:rsidRPr="005E2C0F">
        <w:t>125</w:t>
      </w:r>
      <w:r w:rsidR="00082342">
        <w:t> </w:t>
      </w:r>
      <w:r w:rsidRPr="005E2C0F">
        <w:t>ml/cupcake, 125 millilitres per cupcake</w:t>
      </w:r>
    </w:p>
    <w:p w14:paraId="231ACF0F" w14:textId="5BF81BA7" w:rsidR="00A43CFA" w:rsidRDefault="00A43CFA" w:rsidP="00A43CFA">
      <w:pPr>
        <w:pStyle w:val="ListNumber"/>
        <w:numPr>
          <w:ilvl w:val="0"/>
          <w:numId w:val="18"/>
        </w:numPr>
      </w:pPr>
      <w:r w:rsidRPr="005E2C0F">
        <w:t>0.2</w:t>
      </w:r>
      <w:r w:rsidR="00082342">
        <w:t> </w:t>
      </w:r>
      <w:r w:rsidRPr="005E2C0F">
        <w:t>cm or 2</w:t>
      </w:r>
      <w:r w:rsidR="00082342">
        <w:t> </w:t>
      </w:r>
      <w:r w:rsidRPr="005E2C0F">
        <w:t>mm in a kilometre</w:t>
      </w:r>
    </w:p>
    <w:p w14:paraId="56862F37" w14:textId="3DEF9AA1" w:rsidR="00A43CFA" w:rsidRPr="005E2C0F" w:rsidRDefault="00A43CFA" w:rsidP="00A43CFA">
      <w:pPr>
        <w:pStyle w:val="ListNumber"/>
        <w:numPr>
          <w:ilvl w:val="0"/>
          <w:numId w:val="18"/>
        </w:numPr>
      </w:pPr>
      <w:r w:rsidRPr="005E2C0F">
        <w:t>60</w:t>
      </w:r>
      <w:r w:rsidR="00082342">
        <w:t> </w:t>
      </w:r>
      <w:r w:rsidRPr="005E2C0F">
        <w:t>km/h, 60 kilometres per hour</w:t>
      </w:r>
    </w:p>
    <w:p w14:paraId="74CE36BB" w14:textId="77777777" w:rsidR="00A43CFA" w:rsidRPr="005E2C0F" w:rsidRDefault="00A43CFA" w:rsidP="00A43CFA">
      <w:pPr>
        <w:pStyle w:val="ListNumber"/>
        <w:numPr>
          <w:ilvl w:val="0"/>
          <w:numId w:val="18"/>
        </w:numPr>
      </w:pPr>
      <w:r w:rsidRPr="005E2C0F">
        <w:t>1.16 litres for every one litre</w:t>
      </w:r>
    </w:p>
    <w:p w14:paraId="26169766" w14:textId="61672E08" w:rsidR="00A43CFA" w:rsidRPr="005E2C0F" w:rsidRDefault="00003B16" w:rsidP="00A43CFA">
      <w:pPr>
        <w:pStyle w:val="ListNumber"/>
        <w:numPr>
          <w:ilvl w:val="0"/>
          <w:numId w:val="18"/>
        </w:numPr>
      </w:pPr>
      <m:oMath>
        <m:r>
          <w:rPr>
            <w:rFonts w:ascii="Cambria Math" w:hAnsi="Cambria Math"/>
          </w:rPr>
          <m:t>7</m:t>
        </m:r>
        <m:f>
          <m:fPr>
            <m:ctrlPr>
              <w:rPr>
                <w:rFonts w:ascii="Cambria Math" w:hAnsi="Cambria Math"/>
                <w:i/>
              </w:rPr>
            </m:ctrlPr>
          </m:fPr>
          <m:num>
            <m:r>
              <w:rPr>
                <w:rFonts w:ascii="Cambria Math" w:hAnsi="Cambria Math"/>
              </w:rPr>
              <m:t>11</m:t>
            </m:r>
          </m:num>
          <m:den>
            <m:r>
              <w:rPr>
                <w:rFonts w:ascii="Cambria Math" w:hAnsi="Cambria Math"/>
              </w:rPr>
              <m:t>15</m:t>
            </m:r>
          </m:den>
        </m:f>
      </m:oMath>
      <w:r w:rsidR="00A43CFA" w:rsidRPr="005E2C0F">
        <w:t xml:space="preserve"> litres per 100 kilometres</w:t>
      </w:r>
    </w:p>
    <w:p w14:paraId="7C3D906A" w14:textId="77777777" w:rsidR="00F5067F" w:rsidRDefault="00F5067F">
      <w:pPr>
        <w:suppressAutoHyphens w:val="0"/>
        <w:spacing w:after="0" w:line="276" w:lineRule="auto"/>
        <w:rPr>
          <w:color w:val="002664"/>
          <w:sz w:val="32"/>
          <w:szCs w:val="40"/>
        </w:rPr>
      </w:pPr>
      <w:r>
        <w:br w:type="page"/>
      </w:r>
    </w:p>
    <w:p w14:paraId="63CF8936" w14:textId="56F99534" w:rsidR="00D67C02" w:rsidRPr="0048387D" w:rsidRDefault="00D67C02" w:rsidP="0048387D">
      <w:pPr>
        <w:pStyle w:val="Heading3"/>
      </w:pPr>
      <w:r w:rsidRPr="0048387D">
        <w:lastRenderedPageBreak/>
        <w:t xml:space="preserve">Appendix </w:t>
      </w:r>
      <w:r w:rsidR="00A43CFA" w:rsidRPr="0048387D">
        <w:t>E</w:t>
      </w:r>
      <w:r w:rsidRPr="0048387D">
        <w:t xml:space="preserve"> – </w:t>
      </w:r>
      <w:r w:rsidR="0048387D">
        <w:t>r</w:t>
      </w:r>
      <w:r w:rsidRPr="0048387D">
        <w:t>ates problems</w:t>
      </w:r>
    </w:p>
    <w:p w14:paraId="60A87AD7" w14:textId="39ECF870" w:rsidR="00F43633" w:rsidRDefault="00096196" w:rsidP="0094125F">
      <w:pPr>
        <w:pStyle w:val="ListNumber"/>
        <w:numPr>
          <w:ilvl w:val="0"/>
          <w:numId w:val="16"/>
        </w:numPr>
      </w:pPr>
      <w:r w:rsidRPr="00096196">
        <w:t xml:space="preserve">In 2 hours, </w:t>
      </w:r>
      <w:r w:rsidR="00082342">
        <w:t>one</w:t>
      </w:r>
      <w:r w:rsidRPr="00096196">
        <w:t xml:space="preserve"> student can paint 4 large signs or 12 small signs. Therefore, 3 students are required to paint the large signs (</w:t>
      </w:r>
      <m:oMath>
        <m:r>
          <w:rPr>
            <w:rFonts w:ascii="Cambria Math" w:hAnsi="Cambria Math"/>
          </w:rPr>
          <m:t>4×3=12</m:t>
        </m:r>
      </m:oMath>
      <w:r w:rsidR="00994BE0" w:rsidRPr="00096196">
        <w:t>),</w:t>
      </w:r>
      <w:r w:rsidRPr="00096196">
        <w:t xml:space="preserve"> and 5 students are required to paint the small signs (</w:t>
      </w:r>
      <m:oMath>
        <m:r>
          <w:rPr>
            <w:rFonts w:ascii="Cambria Math" w:hAnsi="Cambria Math"/>
          </w:rPr>
          <m:t>12×5=60</m:t>
        </m:r>
      </m:oMath>
      <w:r w:rsidRPr="00096196">
        <w:t>). In total, 8 students are required.</w:t>
      </w:r>
    </w:p>
    <w:p w14:paraId="33F65EFA" w14:textId="243EFD57" w:rsidR="00EC5D67" w:rsidRPr="005446CA" w:rsidRDefault="00EC5D67" w:rsidP="0094125F">
      <w:pPr>
        <w:pStyle w:val="ListNumber"/>
        <w:numPr>
          <w:ilvl w:val="0"/>
          <w:numId w:val="16"/>
        </w:numPr>
      </w:pPr>
      <w:r>
        <w:t xml:space="preserve">In the first </w:t>
      </w:r>
      <w:r w:rsidR="00C61EB9">
        <w:t>3</w:t>
      </w:r>
      <w:r>
        <w:t xml:space="preserve"> hours, he travels 180 </w:t>
      </w:r>
      <w:r w:rsidR="00962722">
        <w:t>kilometre</w:t>
      </w:r>
      <w:r>
        <w:t>s.</w:t>
      </w:r>
      <w:r>
        <w:br/>
      </w:r>
      <m:oMathPara>
        <m:oMath>
          <m:r>
            <w:rPr>
              <w:rFonts w:ascii="Cambria Math" w:hAnsi="Cambria Math"/>
            </w:rPr>
            <m:t>3×60=180</m:t>
          </m:r>
          <m:r>
            <m:rPr>
              <m:sty m:val="p"/>
            </m:rPr>
            <w:rPr>
              <w:rFonts w:ascii="Cambria Math" w:hAnsi="Cambria Math"/>
            </w:rPr>
            <w:br/>
          </m:r>
        </m:oMath>
      </m:oMathPara>
      <w:r>
        <w:t xml:space="preserve">In the next </w:t>
      </w:r>
      <w:r w:rsidR="00C61EB9">
        <w:t>2</w:t>
      </w:r>
      <w:r>
        <w:t xml:space="preserve"> hours, he travels 144 </w:t>
      </w:r>
      <w:r w:rsidR="00962722">
        <w:t>kilometre</w:t>
      </w:r>
      <w:r>
        <w:t>s.</w:t>
      </w:r>
      <w:r>
        <w:br/>
      </w:r>
      <m:oMathPara>
        <m:oMath>
          <m:r>
            <w:rPr>
              <w:rFonts w:ascii="Cambria Math" w:hAnsi="Cambria Math"/>
            </w:rPr>
            <m:t>2×72=144</m:t>
          </m:r>
          <m:r>
            <m:rPr>
              <m:sty m:val="p"/>
            </m:rPr>
            <w:rPr>
              <w:rFonts w:ascii="Cambria Math" w:hAnsi="Cambria Math"/>
            </w:rPr>
            <w:br/>
          </m:r>
        </m:oMath>
      </m:oMathPara>
      <w:r w:rsidR="00C61EB9">
        <w:t>F</w:t>
      </w:r>
      <w:r>
        <w:t xml:space="preserve">or a total of 324 </w:t>
      </w:r>
      <w:r w:rsidR="00962722">
        <w:t>kilometre</w:t>
      </w:r>
      <w:r>
        <w:t>s.</w:t>
      </w:r>
      <w:r>
        <w:br/>
      </w:r>
      <m:oMathPara>
        <m:oMath>
          <m:r>
            <w:rPr>
              <w:rFonts w:ascii="Cambria Math" w:hAnsi="Cambria Math"/>
            </w:rPr>
            <m:t>180+144=324</m:t>
          </m:r>
          <m:r>
            <m:rPr>
              <m:sty m:val="p"/>
            </m:rPr>
            <w:rPr>
              <w:rFonts w:ascii="Cambria Math" w:hAnsi="Cambria Math"/>
            </w:rPr>
            <w:br/>
          </m:r>
        </m:oMath>
      </m:oMathPara>
      <w:r>
        <w:t>Divide by the total number of hours to obtain the average trave</w:t>
      </w:r>
      <w:r w:rsidR="00962722">
        <w:t>l</w:t>
      </w:r>
      <w:r>
        <w:t>ling speed.</w:t>
      </w:r>
      <w:r>
        <w:br/>
      </w:r>
      <m:oMathPara>
        <m:oMath>
          <m:r>
            <w:rPr>
              <w:rFonts w:ascii="Cambria Math" w:hAnsi="Cambria Math"/>
            </w:rPr>
            <m:t>324÷5=64.8 km/h</m:t>
          </m:r>
        </m:oMath>
      </m:oMathPara>
    </w:p>
    <w:p w14:paraId="7B2A64EB" w14:textId="3BF49433" w:rsidR="005446CA" w:rsidRPr="00515AB8" w:rsidRDefault="005446CA" w:rsidP="0094125F">
      <w:pPr>
        <w:pStyle w:val="ListNumber"/>
        <w:numPr>
          <w:ilvl w:val="0"/>
          <w:numId w:val="16"/>
        </w:numPr>
      </w:pPr>
      <w:r w:rsidRPr="005446CA">
        <w:t>Let </w:t>
      </w:r>
      <m:oMath>
        <m:r>
          <w:rPr>
            <w:rFonts w:ascii="Cambria Math" w:hAnsi="Cambria Math"/>
          </w:rPr>
          <m:t>x</m:t>
        </m:r>
      </m:oMath>
      <w:r w:rsidRPr="005446CA">
        <w:t> denote the amount of time that it took Tom to run the race.</w:t>
      </w:r>
      <w:r>
        <w:br/>
      </w:r>
      <w:r w:rsidRPr="005446CA">
        <w:t>Then it took John </w:t>
      </w:r>
      <m:oMath>
        <m:r>
          <w:rPr>
            <w:rFonts w:ascii="Cambria Math" w:hAnsi="Cambria Math"/>
          </w:rPr>
          <m:t>x+2</m:t>
        </m:r>
      </m:oMath>
      <w:r w:rsidRPr="005446CA">
        <w:t> seconds to run the same race going 8</w:t>
      </w:r>
      <w:r w:rsidR="00C61EB9">
        <w:t> </w:t>
      </w:r>
      <w:r w:rsidRPr="005446CA">
        <w:t>m/s.</w:t>
      </w:r>
      <w:r>
        <w:br/>
      </w:r>
      <w:r w:rsidRPr="005446CA">
        <w:t>At 8</w:t>
      </w:r>
      <w:r w:rsidR="00C61EB9">
        <w:t> </w:t>
      </w:r>
      <w:r w:rsidRPr="005446CA">
        <w:t>m/s, it takes 12.5 seconds to finish a 100</w:t>
      </w:r>
      <w:r w:rsidR="00C61EB9">
        <w:t> </w:t>
      </w:r>
      <w:r w:rsidRPr="005446CA">
        <w:t>m race.</w:t>
      </w:r>
      <w:r>
        <w:br/>
      </w:r>
      <w:r w:rsidRPr="005446CA">
        <w:t>This means it took Tom 10.5 seconds to finish. Running 100</w:t>
      </w:r>
      <w:r w:rsidR="00C61EB9">
        <w:t> </w:t>
      </w:r>
      <w:r w:rsidRPr="005446CA">
        <w:t>m in 10.5 seconds is the same as </w:t>
      </w:r>
      <m:oMath>
        <m:r>
          <w:rPr>
            <w:rFonts w:ascii="Cambria Math" w:hAnsi="Cambria Math"/>
          </w:rPr>
          <m:t>100÷10.5≈9.5m/s</m:t>
        </m:r>
      </m:oMath>
    </w:p>
    <w:p w14:paraId="1C34AF19" w14:textId="3E47FE7D" w:rsidR="00515AB8" w:rsidRDefault="00515AB8" w:rsidP="0094125F">
      <w:pPr>
        <w:pStyle w:val="ListNumber"/>
        <w:numPr>
          <w:ilvl w:val="0"/>
          <w:numId w:val="16"/>
        </w:numPr>
      </w:pPr>
      <w:r>
        <w:t>Jim arrived at the common destination in 70 minute</w:t>
      </w:r>
      <w:r w:rsidR="00EB5DCF">
        <w:t>s</w:t>
      </w:r>
      <w:r w:rsidR="005232AB">
        <w:t xml:space="preserve"> or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6</m:t>
            </m:r>
          </m:den>
        </m:f>
      </m:oMath>
      <w:r w:rsidR="005232AB" w:rsidRPr="005E2C0F">
        <w:rPr>
          <w:rFonts w:eastAsiaTheme="minorEastAsia"/>
        </w:rPr>
        <w:t xml:space="preserve"> hours</w:t>
      </w:r>
      <w:r>
        <w:t xml:space="preserve">. His average speed was 54 </w:t>
      </w:r>
      <w:r w:rsidR="00EB5DCF">
        <w:t>kilometre</w:t>
      </w:r>
      <w:r>
        <w:t>s per hour, so their workplace is</w:t>
      </w:r>
      <w:r w:rsidR="00EB5DCF">
        <w:t xml:space="preserve">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cs="Cambria Math"/>
          </w:rPr>
          <m:t>×</m:t>
        </m:r>
        <m:r>
          <w:rPr>
            <w:rFonts w:ascii="Cambria Math" w:hAnsi="Cambria Math"/>
          </w:rPr>
          <m:t>54=63</m:t>
        </m:r>
      </m:oMath>
      <w:r>
        <w:t xml:space="preserve"> kilometres away from Jim and Julia</w:t>
      </w:r>
      <w:r w:rsidR="00C61EB9">
        <w:t>’</w:t>
      </w:r>
      <w:r>
        <w:t>s home.</w:t>
      </w:r>
      <w:r w:rsidR="005232AB">
        <w:t xml:space="preserve"> </w:t>
      </w:r>
      <w:r>
        <w:t xml:space="preserve">Julia </w:t>
      </w:r>
      <w:r w:rsidR="005232AB">
        <w:t>travelled</w:t>
      </w:r>
      <w:r>
        <w:t xml:space="preserve"> those 63 </w:t>
      </w:r>
      <w:r w:rsidR="005232AB">
        <w:t>kilometre</w:t>
      </w:r>
      <w:r>
        <w:t xml:space="preserve">s in 80 minutes, or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3</m:t>
            </m:r>
          </m:den>
        </m:f>
      </m:oMath>
      <w:r>
        <w:t xml:space="preserve"> hours, so her average speed was</w:t>
      </w:r>
      <w:r w:rsidR="005232AB">
        <w:t xml:space="preserve"> </w:t>
      </w:r>
      <m:oMath>
        <m:r>
          <w:rPr>
            <w:rFonts w:ascii="Cambria Math" w:hAnsi="Cambria Math"/>
          </w:rPr>
          <m:t>63÷1</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=47</m:t>
        </m:r>
        <m:f>
          <m:fPr>
            <m:ctrlPr>
              <w:rPr>
                <w:rFonts w:ascii="Cambria Math" w:hAnsi="Cambria Math"/>
                <w:i/>
              </w:rPr>
            </m:ctrlPr>
          </m:fPr>
          <m:num>
            <m:r>
              <w:rPr>
                <w:rFonts w:ascii="Cambria Math" w:hAnsi="Cambria Math"/>
              </w:rPr>
              <m:t>1</m:t>
            </m:r>
          </m:num>
          <m:den>
            <m:r>
              <w:rPr>
                <w:rFonts w:ascii="Cambria Math" w:hAnsi="Cambria Math"/>
              </w:rPr>
              <m:t>4</m:t>
            </m:r>
          </m:den>
        </m:f>
      </m:oMath>
      <w:r>
        <w:t xml:space="preserve"> or, </w:t>
      </w:r>
      <w:r w:rsidR="0EF92130">
        <w:t>approximately</w:t>
      </w:r>
      <w:r w:rsidR="00922E45">
        <w:t xml:space="preserve"> 47 </w:t>
      </w:r>
      <w:r w:rsidR="00594A4E">
        <w:t>kilometr</w:t>
      </w:r>
      <w:r>
        <w:t>es per hour.</w:t>
      </w:r>
    </w:p>
    <w:p w14:paraId="61D37202" w14:textId="14AD8A8A" w:rsidR="00407329" w:rsidRPr="006856F4" w:rsidRDefault="00407329" w:rsidP="00B82C29">
      <w:pPr>
        <w:pStyle w:val="ListNumber"/>
        <w:ind w:firstLine="0"/>
      </w:pPr>
      <w:r>
        <w:br w:type="page"/>
      </w:r>
    </w:p>
    <w:p w14:paraId="39CDE9F5" w14:textId="77777777" w:rsidR="00407329" w:rsidRPr="0048387D" w:rsidRDefault="00407329" w:rsidP="0048387D">
      <w:pPr>
        <w:pStyle w:val="Heading2"/>
      </w:pPr>
      <w:r w:rsidRPr="0048387D">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3A1A6A0E" w:rsidR="00407329" w:rsidRPr="00AE7FE3" w:rsidRDefault="00407329" w:rsidP="00407329">
      <w:pPr>
        <w:pStyle w:val="FeatureBox2"/>
      </w:pPr>
      <w:r w:rsidRPr="00AE7FE3">
        <w:t>Please refer to the NESA Copyright Disclaimer for more information</w:t>
      </w:r>
      <w:r>
        <w:t xml:space="preserve"> </w:t>
      </w:r>
      <w:hyperlink r:id="rId34"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5" w:history="1">
        <w:r w:rsidRPr="004C354B">
          <w:rPr>
            <w:rStyle w:val="Hyperlink"/>
          </w:rPr>
          <w:t>https://educationstandards.nsw.edu.au/</w:t>
        </w:r>
      </w:hyperlink>
      <w:r w:rsidRPr="00A1020E">
        <w:t xml:space="preserve"> </w:t>
      </w:r>
      <w:r w:rsidRPr="00AE7FE3">
        <w:t xml:space="preserve">and the NSW Curriculum website </w:t>
      </w:r>
      <w:hyperlink r:id="rId36" w:history="1">
        <w:r w:rsidRPr="00AE7FE3">
          <w:rPr>
            <w:rStyle w:val="Hyperlink"/>
          </w:rPr>
          <w:t>https://curriculum.nsw.edu.au/</w:t>
        </w:r>
      </w:hyperlink>
      <w:r w:rsidRPr="00AE7FE3">
        <w:t>.</w:t>
      </w:r>
    </w:p>
    <w:p w14:paraId="59546214" w14:textId="54830A0A" w:rsidR="00D552E3" w:rsidRDefault="00E103E1" w:rsidP="00D552E3">
      <w:hyperlink r:id="rId37"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D539EC">
          <w:type w:val="continuous"/>
          <w:pgSz w:w="11900" w:h="16840"/>
          <w:pgMar w:top="1134" w:right="1134" w:bottom="1134" w:left="1134" w:header="709" w:footer="709" w:gutter="0"/>
          <w:cols w:space="708"/>
          <w:docGrid w:linePitch="360"/>
        </w:sectPr>
      </w:pPr>
    </w:p>
    <w:p w14:paraId="773D3404" w14:textId="59E6E4C4" w:rsidR="00F63959" w:rsidRPr="009310DD" w:rsidRDefault="00F63959" w:rsidP="00F63959">
      <w:pPr>
        <w:rPr>
          <w:rStyle w:val="Strong"/>
          <w:szCs w:val="22"/>
        </w:rPr>
      </w:pPr>
      <w:r w:rsidRPr="009310DD">
        <w:rPr>
          <w:rStyle w:val="Strong"/>
          <w:szCs w:val="22"/>
        </w:rPr>
        <w:lastRenderedPageBreak/>
        <w:t>© State of New South Wales (Department of Education), 202</w:t>
      </w:r>
      <w:r w:rsidR="00810D35">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8"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54D008BB" w:rsidR="00F63959" w:rsidRDefault="00F63959" w:rsidP="00F63959">
      <w:r>
        <w:t>Attribution should be given to © State of New South Wales (Department of Education), 202</w:t>
      </w:r>
      <w:r w:rsidR="00810D35">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0514B6">
      <w:pPr>
        <w:pStyle w:val="ListBullet"/>
      </w:pPr>
      <w:r>
        <w:t>the NSW Department of Education logo, other logos and trademark-protected material</w:t>
      </w:r>
    </w:p>
    <w:p w14:paraId="2405BAF5" w14:textId="77777777" w:rsidR="00F63959" w:rsidRDefault="00F63959" w:rsidP="000514B6">
      <w:pPr>
        <w:pStyle w:val="ListBullet"/>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DA237B" w:rsidRPr="00DA237B" w:rsidSect="00D37D66">
      <w:headerReference w:type="first" r:id="rId40"/>
      <w:footerReference w:type="first" r:id="rId41"/>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A50D" w14:textId="77777777" w:rsidR="00537E2D" w:rsidRDefault="00537E2D">
      <w:r>
        <w:separator/>
      </w:r>
    </w:p>
    <w:p w14:paraId="3E2FDBAF" w14:textId="77777777" w:rsidR="00537E2D" w:rsidRDefault="00537E2D"/>
    <w:p w14:paraId="4D0B9AFF" w14:textId="77777777" w:rsidR="00537E2D" w:rsidRDefault="00537E2D"/>
  </w:endnote>
  <w:endnote w:type="continuationSeparator" w:id="0">
    <w:p w14:paraId="04BA60EE" w14:textId="77777777" w:rsidR="00537E2D" w:rsidRDefault="00537E2D">
      <w:r>
        <w:continuationSeparator/>
      </w:r>
    </w:p>
    <w:p w14:paraId="7D253398" w14:textId="77777777" w:rsidR="00537E2D" w:rsidRDefault="00537E2D"/>
    <w:p w14:paraId="173943B6" w14:textId="77777777" w:rsidR="00537E2D" w:rsidRDefault="00537E2D"/>
  </w:endnote>
  <w:endnote w:type="continuationNotice" w:id="1">
    <w:p w14:paraId="65F7B54E" w14:textId="77777777" w:rsidR="00537E2D" w:rsidRDefault="00537E2D">
      <w:pPr>
        <w:spacing w:before="0" w:line="240" w:lineRule="auto"/>
      </w:pPr>
    </w:p>
    <w:p w14:paraId="6AF356B6" w14:textId="77777777" w:rsidR="00537E2D" w:rsidRDefault="00537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ublic Sans">
    <w:panose1 w:val="00000000000000000000"/>
    <w:charset w:val="00"/>
    <w:family w:val="auto"/>
    <w:pitch w:val="variable"/>
    <w:sig w:usb0="A00000FF"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4A5E6E08"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6440FD">
      <w:rPr>
        <w:noProof/>
      </w:rPr>
      <w:t>Oct-24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EFCCE" w14:textId="77777777" w:rsidR="00537E2D" w:rsidRDefault="00537E2D">
      <w:r>
        <w:separator/>
      </w:r>
    </w:p>
    <w:p w14:paraId="77F561BE" w14:textId="77777777" w:rsidR="00537E2D" w:rsidRDefault="00537E2D"/>
    <w:p w14:paraId="1BB3C058" w14:textId="77777777" w:rsidR="00537E2D" w:rsidRDefault="00537E2D"/>
  </w:footnote>
  <w:footnote w:type="continuationSeparator" w:id="0">
    <w:p w14:paraId="01E50966" w14:textId="77777777" w:rsidR="00537E2D" w:rsidRDefault="00537E2D">
      <w:r>
        <w:continuationSeparator/>
      </w:r>
    </w:p>
    <w:p w14:paraId="4AA639E3" w14:textId="77777777" w:rsidR="00537E2D" w:rsidRDefault="00537E2D"/>
    <w:p w14:paraId="66079D45" w14:textId="77777777" w:rsidR="00537E2D" w:rsidRDefault="00537E2D"/>
  </w:footnote>
  <w:footnote w:type="continuationNotice" w:id="1">
    <w:p w14:paraId="44C146DF" w14:textId="77777777" w:rsidR="00537E2D" w:rsidRDefault="00537E2D">
      <w:pPr>
        <w:spacing w:before="0" w:line="240" w:lineRule="auto"/>
      </w:pPr>
    </w:p>
    <w:p w14:paraId="45C8B386" w14:textId="77777777" w:rsidR="00537E2D" w:rsidRDefault="00537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552AB202" w:rsidR="0084631E" w:rsidRDefault="00EE4D1D" w:rsidP="0084631E">
    <w:pPr>
      <w:pStyle w:val="Documentname"/>
    </w:pPr>
    <w:r>
      <w:t>Ratios versus rates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EE7A543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81AADDA"/>
    <w:lvl w:ilvl="0">
      <w:start w:val="1"/>
      <w:numFmt w:val="decimal"/>
      <w:lvlText w:val="%1."/>
      <w:lvlJc w:val="left"/>
      <w:pPr>
        <w:tabs>
          <w:tab w:val="num" w:pos="360"/>
        </w:tabs>
        <w:ind w:left="360" w:hanging="360"/>
      </w:pPr>
    </w:lvl>
  </w:abstractNum>
  <w:abstractNum w:abstractNumId="3" w15:restartNumberingAfterBreak="0">
    <w:nsid w:val="0930256A"/>
    <w:multiLevelType w:val="hybridMultilevel"/>
    <w:tmpl w:val="1840C44C"/>
    <w:lvl w:ilvl="0" w:tplc="0798BF10">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B0AC0"/>
    <w:multiLevelType w:val="hybridMultilevel"/>
    <w:tmpl w:val="4ED0DE44"/>
    <w:lvl w:ilvl="0" w:tplc="4CAA8F64">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C6720D"/>
    <w:multiLevelType w:val="hybridMultilevel"/>
    <w:tmpl w:val="A1EA1568"/>
    <w:lvl w:ilvl="0" w:tplc="0798BF10">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3555A"/>
    <w:multiLevelType w:val="hybridMultilevel"/>
    <w:tmpl w:val="6DC223D6"/>
    <w:lvl w:ilvl="0" w:tplc="15BAD7CA">
      <w:start w:val="1"/>
      <w:numFmt w:val="bullet"/>
      <w:lvlText w:val=""/>
      <w:lvlJc w:val="left"/>
      <w:pPr>
        <w:ind w:left="567" w:hanging="567"/>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A5B38E6"/>
    <w:multiLevelType w:val="multilevel"/>
    <w:tmpl w:val="5CEE6C54"/>
    <w:lvl w:ilvl="0">
      <w:start w:val="1"/>
      <w:numFmt w:val="decimal"/>
      <w:lvlText w:val="%1."/>
      <w:lvlJc w:val="left"/>
      <w:pPr>
        <w:ind w:left="567" w:hanging="567"/>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83F24"/>
    <w:multiLevelType w:val="multilevel"/>
    <w:tmpl w:val="EDBE18B2"/>
    <w:lvl w:ilvl="0">
      <w:start w:val="1"/>
      <w:numFmt w:val="decimal"/>
      <w:pStyle w:val="ListNumber"/>
      <w:lvlText w:val="%1."/>
      <w:lvlJc w:val="left"/>
      <w:pPr>
        <w:ind w:left="567" w:hanging="567"/>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1"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9326CB0"/>
    <w:multiLevelType w:val="multilevel"/>
    <w:tmpl w:val="5CEE6C54"/>
    <w:lvl w:ilvl="0">
      <w:start w:val="1"/>
      <w:numFmt w:val="decimal"/>
      <w:lvlText w:val="%1."/>
      <w:lvlJc w:val="left"/>
      <w:pPr>
        <w:ind w:left="567" w:hanging="567"/>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600303B"/>
    <w:multiLevelType w:val="multilevel"/>
    <w:tmpl w:val="5CEE6C54"/>
    <w:lvl w:ilvl="0">
      <w:start w:val="1"/>
      <w:numFmt w:val="decimal"/>
      <w:lvlText w:val="%1."/>
      <w:lvlJc w:val="left"/>
      <w:pPr>
        <w:ind w:left="567" w:hanging="567"/>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34848040">
    <w:abstractNumId w:val="10"/>
  </w:num>
  <w:num w:numId="2" w16cid:durableId="175270668">
    <w:abstractNumId w:val="10"/>
  </w:num>
  <w:num w:numId="3" w16cid:durableId="1830516338">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581136368">
    <w:abstractNumId w:val="0"/>
  </w:num>
  <w:num w:numId="5" w16cid:durableId="822308067">
    <w:abstractNumId w:val="12"/>
  </w:num>
  <w:num w:numId="6" w16cid:durableId="489910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8829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5244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3706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967532">
    <w:abstractNumId w:val="5"/>
  </w:num>
  <w:num w:numId="11" w16cid:durableId="1666661543">
    <w:abstractNumId w:val="3"/>
  </w:num>
  <w:num w:numId="12" w16cid:durableId="1706754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1896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6336602">
    <w:abstractNumId w:val="4"/>
  </w:num>
  <w:num w:numId="15" w16cid:durableId="223877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463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67269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7906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6695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3354096">
    <w:abstractNumId w:val="6"/>
  </w:num>
  <w:num w:numId="21" w16cid:durableId="364600019">
    <w:abstractNumId w:val="14"/>
  </w:num>
  <w:num w:numId="22" w16cid:durableId="285085522">
    <w:abstractNumId w:val="7"/>
  </w:num>
  <w:num w:numId="23" w16cid:durableId="1539507729">
    <w:abstractNumId w:val="13"/>
  </w:num>
  <w:num w:numId="24" w16cid:durableId="1973096648">
    <w:abstractNumId w:val="1"/>
  </w:num>
  <w:num w:numId="25" w16cid:durableId="1150757208">
    <w:abstractNumId w:val="2"/>
  </w:num>
  <w:num w:numId="26" w16cid:durableId="783963512">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7" w16cid:durableId="298651341">
    <w:abstractNumId w:val="0"/>
  </w:num>
  <w:num w:numId="28" w16cid:durableId="2144149664">
    <w:abstractNumId w:val="8"/>
  </w:num>
  <w:num w:numId="29" w16cid:durableId="1530752947">
    <w:abstractNumId w:val="12"/>
  </w:num>
  <w:num w:numId="30" w16cid:durableId="1901209084">
    <w:abstractNumId w:val="12"/>
  </w:num>
  <w:num w:numId="31" w16cid:durableId="2123648911">
    <w:abstractNumId w:val="9"/>
  </w:num>
  <w:num w:numId="32" w16cid:durableId="644941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0986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1EA"/>
    <w:rsid w:val="00001945"/>
    <w:rsid w:val="00001C08"/>
    <w:rsid w:val="00002BF1"/>
    <w:rsid w:val="00002D55"/>
    <w:rsid w:val="00003B16"/>
    <w:rsid w:val="00003D6F"/>
    <w:rsid w:val="000041E3"/>
    <w:rsid w:val="00004447"/>
    <w:rsid w:val="0000475C"/>
    <w:rsid w:val="000052CF"/>
    <w:rsid w:val="00006220"/>
    <w:rsid w:val="00006CD7"/>
    <w:rsid w:val="000103FC"/>
    <w:rsid w:val="00010746"/>
    <w:rsid w:val="000143DF"/>
    <w:rsid w:val="000151F8"/>
    <w:rsid w:val="00015D0D"/>
    <w:rsid w:val="00015D43"/>
    <w:rsid w:val="000163DC"/>
    <w:rsid w:val="00016801"/>
    <w:rsid w:val="00016CA5"/>
    <w:rsid w:val="00020177"/>
    <w:rsid w:val="00021171"/>
    <w:rsid w:val="00023719"/>
    <w:rsid w:val="00023790"/>
    <w:rsid w:val="00023A7C"/>
    <w:rsid w:val="0002441A"/>
    <w:rsid w:val="00024602"/>
    <w:rsid w:val="000252FF"/>
    <w:rsid w:val="000253AE"/>
    <w:rsid w:val="00025706"/>
    <w:rsid w:val="00025E4E"/>
    <w:rsid w:val="00025E5A"/>
    <w:rsid w:val="00026CEB"/>
    <w:rsid w:val="00027181"/>
    <w:rsid w:val="0002744A"/>
    <w:rsid w:val="00030C4B"/>
    <w:rsid w:val="00030EBC"/>
    <w:rsid w:val="000320E5"/>
    <w:rsid w:val="000331B6"/>
    <w:rsid w:val="0003363A"/>
    <w:rsid w:val="00034F5E"/>
    <w:rsid w:val="0003541F"/>
    <w:rsid w:val="00036B00"/>
    <w:rsid w:val="00037C5C"/>
    <w:rsid w:val="00037E62"/>
    <w:rsid w:val="00040BF3"/>
    <w:rsid w:val="00041EB6"/>
    <w:rsid w:val="00042114"/>
    <w:rsid w:val="000423E3"/>
    <w:rsid w:val="0004292D"/>
    <w:rsid w:val="00042959"/>
    <w:rsid w:val="00042D30"/>
    <w:rsid w:val="00043551"/>
    <w:rsid w:val="00043F14"/>
    <w:rsid w:val="00043FA0"/>
    <w:rsid w:val="000441BB"/>
    <w:rsid w:val="00044C5D"/>
    <w:rsid w:val="00044D23"/>
    <w:rsid w:val="00046473"/>
    <w:rsid w:val="00046B8F"/>
    <w:rsid w:val="00046F9F"/>
    <w:rsid w:val="00046FA9"/>
    <w:rsid w:val="000470B7"/>
    <w:rsid w:val="000477A4"/>
    <w:rsid w:val="000507E6"/>
    <w:rsid w:val="00050AA9"/>
    <w:rsid w:val="000514B6"/>
    <w:rsid w:val="0005163D"/>
    <w:rsid w:val="00051BC4"/>
    <w:rsid w:val="00051BF0"/>
    <w:rsid w:val="00052B7D"/>
    <w:rsid w:val="0005333E"/>
    <w:rsid w:val="000534F4"/>
    <w:rsid w:val="000535B7"/>
    <w:rsid w:val="00053726"/>
    <w:rsid w:val="00053CA0"/>
    <w:rsid w:val="00055CAD"/>
    <w:rsid w:val="000560BD"/>
    <w:rsid w:val="000562A7"/>
    <w:rsid w:val="000564F8"/>
    <w:rsid w:val="000570A5"/>
    <w:rsid w:val="00057BC8"/>
    <w:rsid w:val="000604B9"/>
    <w:rsid w:val="000609A6"/>
    <w:rsid w:val="00061232"/>
    <w:rsid w:val="000613C4"/>
    <w:rsid w:val="000620E8"/>
    <w:rsid w:val="00062708"/>
    <w:rsid w:val="00063625"/>
    <w:rsid w:val="00064C65"/>
    <w:rsid w:val="00065A16"/>
    <w:rsid w:val="00065AE5"/>
    <w:rsid w:val="000703D7"/>
    <w:rsid w:val="00070416"/>
    <w:rsid w:val="000719F3"/>
    <w:rsid w:val="00071D06"/>
    <w:rsid w:val="0007214A"/>
    <w:rsid w:val="00072B6E"/>
    <w:rsid w:val="00072DFB"/>
    <w:rsid w:val="00075738"/>
    <w:rsid w:val="00075B4E"/>
    <w:rsid w:val="00077A7C"/>
    <w:rsid w:val="00077F74"/>
    <w:rsid w:val="00080033"/>
    <w:rsid w:val="00082342"/>
    <w:rsid w:val="00082BC5"/>
    <w:rsid w:val="00082E53"/>
    <w:rsid w:val="000831C0"/>
    <w:rsid w:val="000836AF"/>
    <w:rsid w:val="000839DF"/>
    <w:rsid w:val="000844F9"/>
    <w:rsid w:val="00084628"/>
    <w:rsid w:val="00084830"/>
    <w:rsid w:val="000855BC"/>
    <w:rsid w:val="0008606A"/>
    <w:rsid w:val="000864AC"/>
    <w:rsid w:val="00086656"/>
    <w:rsid w:val="0008665B"/>
    <w:rsid w:val="00086D87"/>
    <w:rsid w:val="000872D6"/>
    <w:rsid w:val="000873A8"/>
    <w:rsid w:val="00090628"/>
    <w:rsid w:val="00090ED8"/>
    <w:rsid w:val="000919BC"/>
    <w:rsid w:val="00091AD0"/>
    <w:rsid w:val="00091B2A"/>
    <w:rsid w:val="00091FB0"/>
    <w:rsid w:val="000922D6"/>
    <w:rsid w:val="0009275F"/>
    <w:rsid w:val="00092F78"/>
    <w:rsid w:val="0009452F"/>
    <w:rsid w:val="00096196"/>
    <w:rsid w:val="00096701"/>
    <w:rsid w:val="000A0C05"/>
    <w:rsid w:val="000A252F"/>
    <w:rsid w:val="000A33D4"/>
    <w:rsid w:val="000A41E7"/>
    <w:rsid w:val="000A451E"/>
    <w:rsid w:val="000A4D9D"/>
    <w:rsid w:val="000A554F"/>
    <w:rsid w:val="000A568C"/>
    <w:rsid w:val="000A6D4F"/>
    <w:rsid w:val="000A70A6"/>
    <w:rsid w:val="000A796C"/>
    <w:rsid w:val="000A7A61"/>
    <w:rsid w:val="000A7EA6"/>
    <w:rsid w:val="000B09C8"/>
    <w:rsid w:val="000B172C"/>
    <w:rsid w:val="000B1FC2"/>
    <w:rsid w:val="000B20EB"/>
    <w:rsid w:val="000B2886"/>
    <w:rsid w:val="000B30E1"/>
    <w:rsid w:val="000B4F65"/>
    <w:rsid w:val="000B75CB"/>
    <w:rsid w:val="000B7D49"/>
    <w:rsid w:val="000C019E"/>
    <w:rsid w:val="000C0509"/>
    <w:rsid w:val="000C07B7"/>
    <w:rsid w:val="000C0EFC"/>
    <w:rsid w:val="000C0FB5"/>
    <w:rsid w:val="000C1078"/>
    <w:rsid w:val="000C16A7"/>
    <w:rsid w:val="000C1BCD"/>
    <w:rsid w:val="000C250C"/>
    <w:rsid w:val="000C3704"/>
    <w:rsid w:val="000C43DF"/>
    <w:rsid w:val="000C4BF9"/>
    <w:rsid w:val="000C575E"/>
    <w:rsid w:val="000C61FB"/>
    <w:rsid w:val="000C6D3D"/>
    <w:rsid w:val="000C6F89"/>
    <w:rsid w:val="000C7627"/>
    <w:rsid w:val="000C7AC7"/>
    <w:rsid w:val="000C7D4F"/>
    <w:rsid w:val="000C7E76"/>
    <w:rsid w:val="000D0598"/>
    <w:rsid w:val="000D2063"/>
    <w:rsid w:val="000D24EC"/>
    <w:rsid w:val="000D251B"/>
    <w:rsid w:val="000D254A"/>
    <w:rsid w:val="000D2C3A"/>
    <w:rsid w:val="000D48A8"/>
    <w:rsid w:val="000D4B5A"/>
    <w:rsid w:val="000D55B1"/>
    <w:rsid w:val="000D64D8"/>
    <w:rsid w:val="000D7260"/>
    <w:rsid w:val="000E07F5"/>
    <w:rsid w:val="000E212C"/>
    <w:rsid w:val="000E3800"/>
    <w:rsid w:val="000E3C1C"/>
    <w:rsid w:val="000E41B7"/>
    <w:rsid w:val="000E552F"/>
    <w:rsid w:val="000E6BA0"/>
    <w:rsid w:val="000E7A97"/>
    <w:rsid w:val="000F088D"/>
    <w:rsid w:val="000F174A"/>
    <w:rsid w:val="000F21BC"/>
    <w:rsid w:val="000F2824"/>
    <w:rsid w:val="000F3992"/>
    <w:rsid w:val="000F63E5"/>
    <w:rsid w:val="000F6A9C"/>
    <w:rsid w:val="000F7515"/>
    <w:rsid w:val="000F7960"/>
    <w:rsid w:val="00100B59"/>
    <w:rsid w:val="00100DC5"/>
    <w:rsid w:val="00100E27"/>
    <w:rsid w:val="00100E5A"/>
    <w:rsid w:val="00101135"/>
    <w:rsid w:val="00101730"/>
    <w:rsid w:val="00101D3A"/>
    <w:rsid w:val="001022A3"/>
    <w:rsid w:val="0010259B"/>
    <w:rsid w:val="00102D25"/>
    <w:rsid w:val="00103984"/>
    <w:rsid w:val="00103D80"/>
    <w:rsid w:val="00104143"/>
    <w:rsid w:val="00104A05"/>
    <w:rsid w:val="00106009"/>
    <w:rsid w:val="001061F9"/>
    <w:rsid w:val="0010663E"/>
    <w:rsid w:val="001068B3"/>
    <w:rsid w:val="00106A3B"/>
    <w:rsid w:val="001113CC"/>
    <w:rsid w:val="00112F39"/>
    <w:rsid w:val="00113727"/>
    <w:rsid w:val="00113763"/>
    <w:rsid w:val="00113F9B"/>
    <w:rsid w:val="0011437C"/>
    <w:rsid w:val="00114728"/>
    <w:rsid w:val="00114B7D"/>
    <w:rsid w:val="001177C4"/>
    <w:rsid w:val="00117B7D"/>
    <w:rsid w:val="00117FF3"/>
    <w:rsid w:val="00120833"/>
    <w:rsid w:val="001208EA"/>
    <w:rsid w:val="0012093E"/>
    <w:rsid w:val="001228AA"/>
    <w:rsid w:val="00122C45"/>
    <w:rsid w:val="001230F7"/>
    <w:rsid w:val="001231F0"/>
    <w:rsid w:val="00124640"/>
    <w:rsid w:val="00125C6C"/>
    <w:rsid w:val="00126375"/>
    <w:rsid w:val="00127530"/>
    <w:rsid w:val="00127648"/>
    <w:rsid w:val="00130043"/>
    <w:rsid w:val="0013032B"/>
    <w:rsid w:val="001305EA"/>
    <w:rsid w:val="00130630"/>
    <w:rsid w:val="00130ACC"/>
    <w:rsid w:val="001324C3"/>
    <w:rsid w:val="001328FA"/>
    <w:rsid w:val="0013419A"/>
    <w:rsid w:val="00134700"/>
    <w:rsid w:val="00134956"/>
    <w:rsid w:val="00134E23"/>
    <w:rsid w:val="00135E80"/>
    <w:rsid w:val="00140753"/>
    <w:rsid w:val="0014239C"/>
    <w:rsid w:val="00143921"/>
    <w:rsid w:val="00146E3A"/>
    <w:rsid w:val="00146F04"/>
    <w:rsid w:val="00147E93"/>
    <w:rsid w:val="00147FF5"/>
    <w:rsid w:val="00150EBC"/>
    <w:rsid w:val="001519E3"/>
    <w:rsid w:val="001520A0"/>
    <w:rsid w:val="001520B0"/>
    <w:rsid w:val="0015446A"/>
    <w:rsid w:val="0015487C"/>
    <w:rsid w:val="00155144"/>
    <w:rsid w:val="00156081"/>
    <w:rsid w:val="001564ED"/>
    <w:rsid w:val="00156956"/>
    <w:rsid w:val="0015712E"/>
    <w:rsid w:val="0015752C"/>
    <w:rsid w:val="001613F7"/>
    <w:rsid w:val="00161A3D"/>
    <w:rsid w:val="00162C3A"/>
    <w:rsid w:val="00163D0A"/>
    <w:rsid w:val="001647DE"/>
    <w:rsid w:val="00165067"/>
    <w:rsid w:val="00165B83"/>
    <w:rsid w:val="00165FF0"/>
    <w:rsid w:val="0016619E"/>
    <w:rsid w:val="00166B5F"/>
    <w:rsid w:val="0017075C"/>
    <w:rsid w:val="00170CB5"/>
    <w:rsid w:val="00171601"/>
    <w:rsid w:val="00172EC4"/>
    <w:rsid w:val="00174183"/>
    <w:rsid w:val="00174DFA"/>
    <w:rsid w:val="00174E47"/>
    <w:rsid w:val="00176C65"/>
    <w:rsid w:val="001779F6"/>
    <w:rsid w:val="0018036C"/>
    <w:rsid w:val="00180A15"/>
    <w:rsid w:val="001810F4"/>
    <w:rsid w:val="00181128"/>
    <w:rsid w:val="0018179E"/>
    <w:rsid w:val="001823DD"/>
    <w:rsid w:val="00182510"/>
    <w:rsid w:val="00182B46"/>
    <w:rsid w:val="0018384F"/>
    <w:rsid w:val="001839C3"/>
    <w:rsid w:val="00183B80"/>
    <w:rsid w:val="00183DB2"/>
    <w:rsid w:val="00183E9C"/>
    <w:rsid w:val="001841F1"/>
    <w:rsid w:val="0018569D"/>
    <w:rsid w:val="0018571A"/>
    <w:rsid w:val="00185801"/>
    <w:rsid w:val="001859B6"/>
    <w:rsid w:val="00187FFC"/>
    <w:rsid w:val="0019026D"/>
    <w:rsid w:val="0019121B"/>
    <w:rsid w:val="00191D2F"/>
    <w:rsid w:val="00191F45"/>
    <w:rsid w:val="00193503"/>
    <w:rsid w:val="001939CA"/>
    <w:rsid w:val="00193B82"/>
    <w:rsid w:val="0019591C"/>
    <w:rsid w:val="0019600C"/>
    <w:rsid w:val="00196CF1"/>
    <w:rsid w:val="00196D46"/>
    <w:rsid w:val="001973F3"/>
    <w:rsid w:val="00197ADC"/>
    <w:rsid w:val="00197B41"/>
    <w:rsid w:val="001A03EA"/>
    <w:rsid w:val="001A0AF7"/>
    <w:rsid w:val="001A25AF"/>
    <w:rsid w:val="001A2BCD"/>
    <w:rsid w:val="001A3627"/>
    <w:rsid w:val="001A3AA6"/>
    <w:rsid w:val="001A413B"/>
    <w:rsid w:val="001A52C8"/>
    <w:rsid w:val="001A6EF1"/>
    <w:rsid w:val="001B18FF"/>
    <w:rsid w:val="001B2838"/>
    <w:rsid w:val="001B3065"/>
    <w:rsid w:val="001B32BA"/>
    <w:rsid w:val="001B33C0"/>
    <w:rsid w:val="001B4A46"/>
    <w:rsid w:val="001B5E34"/>
    <w:rsid w:val="001B68DA"/>
    <w:rsid w:val="001B71D2"/>
    <w:rsid w:val="001C2997"/>
    <w:rsid w:val="001C38EB"/>
    <w:rsid w:val="001C4DB7"/>
    <w:rsid w:val="001C6C9B"/>
    <w:rsid w:val="001C77B1"/>
    <w:rsid w:val="001D10B2"/>
    <w:rsid w:val="001D3092"/>
    <w:rsid w:val="001D424B"/>
    <w:rsid w:val="001D4CD1"/>
    <w:rsid w:val="001D5BA2"/>
    <w:rsid w:val="001D66C2"/>
    <w:rsid w:val="001D6877"/>
    <w:rsid w:val="001D780C"/>
    <w:rsid w:val="001E049E"/>
    <w:rsid w:val="001E0FFC"/>
    <w:rsid w:val="001E16AB"/>
    <w:rsid w:val="001E1F93"/>
    <w:rsid w:val="001E24CF"/>
    <w:rsid w:val="001E265E"/>
    <w:rsid w:val="001E295E"/>
    <w:rsid w:val="001E3097"/>
    <w:rsid w:val="001E4B06"/>
    <w:rsid w:val="001E5F98"/>
    <w:rsid w:val="001F01D6"/>
    <w:rsid w:val="001F01F4"/>
    <w:rsid w:val="001F0F26"/>
    <w:rsid w:val="001F19D8"/>
    <w:rsid w:val="001F2232"/>
    <w:rsid w:val="001F2F6F"/>
    <w:rsid w:val="001F4E06"/>
    <w:rsid w:val="001F64BE"/>
    <w:rsid w:val="001F6B72"/>
    <w:rsid w:val="001F6D7B"/>
    <w:rsid w:val="001F7070"/>
    <w:rsid w:val="001F7807"/>
    <w:rsid w:val="0020033B"/>
    <w:rsid w:val="002007C8"/>
    <w:rsid w:val="00200AD3"/>
    <w:rsid w:val="00200BA7"/>
    <w:rsid w:val="00200EF2"/>
    <w:rsid w:val="002016B9"/>
    <w:rsid w:val="00201825"/>
    <w:rsid w:val="00201CB2"/>
    <w:rsid w:val="00202266"/>
    <w:rsid w:val="002030CF"/>
    <w:rsid w:val="002046F7"/>
    <w:rsid w:val="0020478D"/>
    <w:rsid w:val="00205053"/>
    <w:rsid w:val="0020517D"/>
    <w:rsid w:val="002054D0"/>
    <w:rsid w:val="00206926"/>
    <w:rsid w:val="00206EEA"/>
    <w:rsid w:val="00206EFD"/>
    <w:rsid w:val="0020756A"/>
    <w:rsid w:val="00210D95"/>
    <w:rsid w:val="002136B3"/>
    <w:rsid w:val="0021660A"/>
    <w:rsid w:val="00216957"/>
    <w:rsid w:val="00217731"/>
    <w:rsid w:val="00217AE6"/>
    <w:rsid w:val="00217BF2"/>
    <w:rsid w:val="00220B90"/>
    <w:rsid w:val="00221777"/>
    <w:rsid w:val="00221998"/>
    <w:rsid w:val="00221A38"/>
    <w:rsid w:val="00221E1A"/>
    <w:rsid w:val="00221F4B"/>
    <w:rsid w:val="002228E3"/>
    <w:rsid w:val="0022320E"/>
    <w:rsid w:val="00223A57"/>
    <w:rsid w:val="00224261"/>
    <w:rsid w:val="00224B16"/>
    <w:rsid w:val="00224D61"/>
    <w:rsid w:val="00224DE0"/>
    <w:rsid w:val="00225AD0"/>
    <w:rsid w:val="00225DA3"/>
    <w:rsid w:val="00225E7B"/>
    <w:rsid w:val="0022644D"/>
    <w:rsid w:val="002265BD"/>
    <w:rsid w:val="002270CC"/>
    <w:rsid w:val="00227421"/>
    <w:rsid w:val="00227894"/>
    <w:rsid w:val="0022791F"/>
    <w:rsid w:val="00230725"/>
    <w:rsid w:val="0023138D"/>
    <w:rsid w:val="002317D6"/>
    <w:rsid w:val="002318AA"/>
    <w:rsid w:val="00231E53"/>
    <w:rsid w:val="0023369A"/>
    <w:rsid w:val="00233BA2"/>
    <w:rsid w:val="00234321"/>
    <w:rsid w:val="00234830"/>
    <w:rsid w:val="00234D3F"/>
    <w:rsid w:val="002368C7"/>
    <w:rsid w:val="002369BB"/>
    <w:rsid w:val="0023726F"/>
    <w:rsid w:val="0024041A"/>
    <w:rsid w:val="002410C8"/>
    <w:rsid w:val="00241C5C"/>
    <w:rsid w:val="00241C93"/>
    <w:rsid w:val="0024214A"/>
    <w:rsid w:val="002441F2"/>
    <w:rsid w:val="0024438F"/>
    <w:rsid w:val="002447C2"/>
    <w:rsid w:val="002458D0"/>
    <w:rsid w:val="00245EC0"/>
    <w:rsid w:val="002462B7"/>
    <w:rsid w:val="00247FF0"/>
    <w:rsid w:val="002500D8"/>
    <w:rsid w:val="00250C2E"/>
    <w:rsid w:val="00250F4A"/>
    <w:rsid w:val="00250FC4"/>
    <w:rsid w:val="00251349"/>
    <w:rsid w:val="00251452"/>
    <w:rsid w:val="0025205E"/>
    <w:rsid w:val="00253532"/>
    <w:rsid w:val="002540D3"/>
    <w:rsid w:val="00254B2A"/>
    <w:rsid w:val="002556DB"/>
    <w:rsid w:val="00255E3A"/>
    <w:rsid w:val="00256D4F"/>
    <w:rsid w:val="00260EE8"/>
    <w:rsid w:val="00260F28"/>
    <w:rsid w:val="0026131D"/>
    <w:rsid w:val="00261326"/>
    <w:rsid w:val="002634B9"/>
    <w:rsid w:val="00263542"/>
    <w:rsid w:val="00264DCF"/>
    <w:rsid w:val="0026557D"/>
    <w:rsid w:val="002657EF"/>
    <w:rsid w:val="00265DC0"/>
    <w:rsid w:val="00266738"/>
    <w:rsid w:val="0026691A"/>
    <w:rsid w:val="00266D0C"/>
    <w:rsid w:val="002717AE"/>
    <w:rsid w:val="00273644"/>
    <w:rsid w:val="00273F94"/>
    <w:rsid w:val="002760B7"/>
    <w:rsid w:val="002761F5"/>
    <w:rsid w:val="002762D5"/>
    <w:rsid w:val="0027707D"/>
    <w:rsid w:val="00277284"/>
    <w:rsid w:val="002773F5"/>
    <w:rsid w:val="00277994"/>
    <w:rsid w:val="00277FCE"/>
    <w:rsid w:val="002803E6"/>
    <w:rsid w:val="002804DA"/>
    <w:rsid w:val="00280519"/>
    <w:rsid w:val="002810D3"/>
    <w:rsid w:val="002811A4"/>
    <w:rsid w:val="002815AC"/>
    <w:rsid w:val="002827A5"/>
    <w:rsid w:val="002847AE"/>
    <w:rsid w:val="00286B91"/>
    <w:rsid w:val="002870F2"/>
    <w:rsid w:val="00287650"/>
    <w:rsid w:val="00287796"/>
    <w:rsid w:val="0029003D"/>
    <w:rsid w:val="0029008E"/>
    <w:rsid w:val="00290154"/>
    <w:rsid w:val="00292AB4"/>
    <w:rsid w:val="00293149"/>
    <w:rsid w:val="002932FD"/>
    <w:rsid w:val="00294F88"/>
    <w:rsid w:val="00294FCC"/>
    <w:rsid w:val="002950C2"/>
    <w:rsid w:val="00295408"/>
    <w:rsid w:val="00295516"/>
    <w:rsid w:val="00295906"/>
    <w:rsid w:val="00295B11"/>
    <w:rsid w:val="0029693F"/>
    <w:rsid w:val="0029733C"/>
    <w:rsid w:val="002A0B63"/>
    <w:rsid w:val="002A10A1"/>
    <w:rsid w:val="002A12C5"/>
    <w:rsid w:val="002A12DF"/>
    <w:rsid w:val="002A188F"/>
    <w:rsid w:val="002A19BD"/>
    <w:rsid w:val="002A1E2F"/>
    <w:rsid w:val="002A3161"/>
    <w:rsid w:val="002A32A6"/>
    <w:rsid w:val="002A3410"/>
    <w:rsid w:val="002A44D1"/>
    <w:rsid w:val="002A4631"/>
    <w:rsid w:val="002A5BA6"/>
    <w:rsid w:val="002A646C"/>
    <w:rsid w:val="002A66C4"/>
    <w:rsid w:val="002A6976"/>
    <w:rsid w:val="002A6EA6"/>
    <w:rsid w:val="002B108B"/>
    <w:rsid w:val="002B12DE"/>
    <w:rsid w:val="002B270D"/>
    <w:rsid w:val="002B2ADE"/>
    <w:rsid w:val="002B3375"/>
    <w:rsid w:val="002B4624"/>
    <w:rsid w:val="002B4745"/>
    <w:rsid w:val="002B480D"/>
    <w:rsid w:val="002B4845"/>
    <w:rsid w:val="002B4AC3"/>
    <w:rsid w:val="002B6BA1"/>
    <w:rsid w:val="002B6F0E"/>
    <w:rsid w:val="002B720A"/>
    <w:rsid w:val="002B7744"/>
    <w:rsid w:val="002B774F"/>
    <w:rsid w:val="002C05AC"/>
    <w:rsid w:val="002C181F"/>
    <w:rsid w:val="002C19A7"/>
    <w:rsid w:val="002C1C3A"/>
    <w:rsid w:val="002C3953"/>
    <w:rsid w:val="002C41C8"/>
    <w:rsid w:val="002C4804"/>
    <w:rsid w:val="002C56A0"/>
    <w:rsid w:val="002C60D3"/>
    <w:rsid w:val="002C7496"/>
    <w:rsid w:val="002D07CE"/>
    <w:rsid w:val="002D12FF"/>
    <w:rsid w:val="002D21A5"/>
    <w:rsid w:val="002D25B7"/>
    <w:rsid w:val="002D4413"/>
    <w:rsid w:val="002D599D"/>
    <w:rsid w:val="002D7247"/>
    <w:rsid w:val="002D79DF"/>
    <w:rsid w:val="002E23E3"/>
    <w:rsid w:val="002E247B"/>
    <w:rsid w:val="002E26F3"/>
    <w:rsid w:val="002E30BA"/>
    <w:rsid w:val="002E34CB"/>
    <w:rsid w:val="002E3C12"/>
    <w:rsid w:val="002E4059"/>
    <w:rsid w:val="002E4D5B"/>
    <w:rsid w:val="002E5474"/>
    <w:rsid w:val="002E5699"/>
    <w:rsid w:val="002E57A4"/>
    <w:rsid w:val="002E5832"/>
    <w:rsid w:val="002E5C7A"/>
    <w:rsid w:val="002E5C96"/>
    <w:rsid w:val="002E633F"/>
    <w:rsid w:val="002E65E2"/>
    <w:rsid w:val="002E7C1D"/>
    <w:rsid w:val="002F0BF7"/>
    <w:rsid w:val="002F0D60"/>
    <w:rsid w:val="002F104E"/>
    <w:rsid w:val="002F10A4"/>
    <w:rsid w:val="002F1BD9"/>
    <w:rsid w:val="002F3A6D"/>
    <w:rsid w:val="002F3FD4"/>
    <w:rsid w:val="002F4EBA"/>
    <w:rsid w:val="002F5B5E"/>
    <w:rsid w:val="002F749C"/>
    <w:rsid w:val="003034FC"/>
    <w:rsid w:val="00303813"/>
    <w:rsid w:val="003040BF"/>
    <w:rsid w:val="00305629"/>
    <w:rsid w:val="003064BC"/>
    <w:rsid w:val="00306F73"/>
    <w:rsid w:val="0030716E"/>
    <w:rsid w:val="00307331"/>
    <w:rsid w:val="003102C3"/>
    <w:rsid w:val="00310348"/>
    <w:rsid w:val="00310EE6"/>
    <w:rsid w:val="00311628"/>
    <w:rsid w:val="00311860"/>
    <w:rsid w:val="00311E73"/>
    <w:rsid w:val="0031221D"/>
    <w:rsid w:val="003123F7"/>
    <w:rsid w:val="00313961"/>
    <w:rsid w:val="003145FB"/>
    <w:rsid w:val="00314A01"/>
    <w:rsid w:val="00314B9D"/>
    <w:rsid w:val="00314D80"/>
    <w:rsid w:val="00314DD8"/>
    <w:rsid w:val="003155A3"/>
    <w:rsid w:val="00315B35"/>
    <w:rsid w:val="00316A7F"/>
    <w:rsid w:val="00316BE8"/>
    <w:rsid w:val="0031763D"/>
    <w:rsid w:val="00317B24"/>
    <w:rsid w:val="00317D8E"/>
    <w:rsid w:val="00317E8F"/>
    <w:rsid w:val="00320752"/>
    <w:rsid w:val="003209E8"/>
    <w:rsid w:val="003211F4"/>
    <w:rsid w:val="0032193F"/>
    <w:rsid w:val="00322186"/>
    <w:rsid w:val="00322962"/>
    <w:rsid w:val="00322DD8"/>
    <w:rsid w:val="00323747"/>
    <w:rsid w:val="0032403E"/>
    <w:rsid w:val="00324D73"/>
    <w:rsid w:val="003257F8"/>
    <w:rsid w:val="00325990"/>
    <w:rsid w:val="00325B7B"/>
    <w:rsid w:val="00325E2C"/>
    <w:rsid w:val="0032762B"/>
    <w:rsid w:val="00327CDA"/>
    <w:rsid w:val="00327FC6"/>
    <w:rsid w:val="0033006A"/>
    <w:rsid w:val="00330F74"/>
    <w:rsid w:val="0033193C"/>
    <w:rsid w:val="00332B30"/>
    <w:rsid w:val="00332B97"/>
    <w:rsid w:val="00333BA4"/>
    <w:rsid w:val="00334C7E"/>
    <w:rsid w:val="00334EE8"/>
    <w:rsid w:val="0033532B"/>
    <w:rsid w:val="00336799"/>
    <w:rsid w:val="0033685E"/>
    <w:rsid w:val="00337929"/>
    <w:rsid w:val="00337AD4"/>
    <w:rsid w:val="00340003"/>
    <w:rsid w:val="0034030B"/>
    <w:rsid w:val="00341CD3"/>
    <w:rsid w:val="003429B7"/>
    <w:rsid w:val="00342B92"/>
    <w:rsid w:val="00343B23"/>
    <w:rsid w:val="00343B25"/>
    <w:rsid w:val="003444A9"/>
    <w:rsid w:val="003445F2"/>
    <w:rsid w:val="003449AD"/>
    <w:rsid w:val="00345EB0"/>
    <w:rsid w:val="0034764B"/>
    <w:rsid w:val="00347776"/>
    <w:rsid w:val="0034780A"/>
    <w:rsid w:val="00347CBE"/>
    <w:rsid w:val="003503AC"/>
    <w:rsid w:val="00351429"/>
    <w:rsid w:val="00352686"/>
    <w:rsid w:val="003532F5"/>
    <w:rsid w:val="003534AD"/>
    <w:rsid w:val="0035397E"/>
    <w:rsid w:val="003541DB"/>
    <w:rsid w:val="00354EC3"/>
    <w:rsid w:val="0035534F"/>
    <w:rsid w:val="00355706"/>
    <w:rsid w:val="00355EE4"/>
    <w:rsid w:val="00357136"/>
    <w:rsid w:val="003576EB"/>
    <w:rsid w:val="00360431"/>
    <w:rsid w:val="00360C67"/>
    <w:rsid w:val="00360E65"/>
    <w:rsid w:val="00362DCB"/>
    <w:rsid w:val="0036308C"/>
    <w:rsid w:val="00363E8F"/>
    <w:rsid w:val="00365118"/>
    <w:rsid w:val="00365968"/>
    <w:rsid w:val="0036598C"/>
    <w:rsid w:val="003661F4"/>
    <w:rsid w:val="00366373"/>
    <w:rsid w:val="00366467"/>
    <w:rsid w:val="003665F0"/>
    <w:rsid w:val="00367331"/>
    <w:rsid w:val="0037039A"/>
    <w:rsid w:val="00370563"/>
    <w:rsid w:val="003713D2"/>
    <w:rsid w:val="00371660"/>
    <w:rsid w:val="00371AF4"/>
    <w:rsid w:val="0037283C"/>
    <w:rsid w:val="00372A4F"/>
    <w:rsid w:val="00372B9F"/>
    <w:rsid w:val="00373265"/>
    <w:rsid w:val="0037384B"/>
    <w:rsid w:val="00373892"/>
    <w:rsid w:val="003743CE"/>
    <w:rsid w:val="0037634C"/>
    <w:rsid w:val="00377A31"/>
    <w:rsid w:val="003807AF"/>
    <w:rsid w:val="00380856"/>
    <w:rsid w:val="00380941"/>
    <w:rsid w:val="00380E60"/>
    <w:rsid w:val="00380EAE"/>
    <w:rsid w:val="0038198C"/>
    <w:rsid w:val="00382A6F"/>
    <w:rsid w:val="00382C57"/>
    <w:rsid w:val="00383051"/>
    <w:rsid w:val="0038316E"/>
    <w:rsid w:val="00383B5F"/>
    <w:rsid w:val="00384483"/>
    <w:rsid w:val="00384765"/>
    <w:rsid w:val="0038499A"/>
    <w:rsid w:val="00384F53"/>
    <w:rsid w:val="00386D58"/>
    <w:rsid w:val="00387053"/>
    <w:rsid w:val="00387E09"/>
    <w:rsid w:val="003903D7"/>
    <w:rsid w:val="003923AA"/>
    <w:rsid w:val="00392466"/>
    <w:rsid w:val="0039383A"/>
    <w:rsid w:val="00395451"/>
    <w:rsid w:val="00395633"/>
    <w:rsid w:val="00395716"/>
    <w:rsid w:val="00396B0E"/>
    <w:rsid w:val="0039766F"/>
    <w:rsid w:val="003A01C8"/>
    <w:rsid w:val="003A06C2"/>
    <w:rsid w:val="003A0F3B"/>
    <w:rsid w:val="003A1238"/>
    <w:rsid w:val="003A149D"/>
    <w:rsid w:val="003A1937"/>
    <w:rsid w:val="003A3F40"/>
    <w:rsid w:val="003A43B0"/>
    <w:rsid w:val="003A4F65"/>
    <w:rsid w:val="003A5964"/>
    <w:rsid w:val="003A5E30"/>
    <w:rsid w:val="003A6344"/>
    <w:rsid w:val="003A6624"/>
    <w:rsid w:val="003A695D"/>
    <w:rsid w:val="003A6A25"/>
    <w:rsid w:val="003A6F6B"/>
    <w:rsid w:val="003A75A4"/>
    <w:rsid w:val="003A7CCF"/>
    <w:rsid w:val="003B225F"/>
    <w:rsid w:val="003B39C3"/>
    <w:rsid w:val="003B3C33"/>
    <w:rsid w:val="003B3CB0"/>
    <w:rsid w:val="003B445A"/>
    <w:rsid w:val="003B64CB"/>
    <w:rsid w:val="003B7BBB"/>
    <w:rsid w:val="003C0FB3"/>
    <w:rsid w:val="003C35A8"/>
    <w:rsid w:val="003C3990"/>
    <w:rsid w:val="003C434B"/>
    <w:rsid w:val="003C4648"/>
    <w:rsid w:val="003C489D"/>
    <w:rsid w:val="003C54B8"/>
    <w:rsid w:val="003C552B"/>
    <w:rsid w:val="003C687F"/>
    <w:rsid w:val="003C723C"/>
    <w:rsid w:val="003D0F7F"/>
    <w:rsid w:val="003D10FD"/>
    <w:rsid w:val="003D2E97"/>
    <w:rsid w:val="003D3788"/>
    <w:rsid w:val="003D37A8"/>
    <w:rsid w:val="003D3CF0"/>
    <w:rsid w:val="003D53BF"/>
    <w:rsid w:val="003D5665"/>
    <w:rsid w:val="003D672F"/>
    <w:rsid w:val="003D6797"/>
    <w:rsid w:val="003D779D"/>
    <w:rsid w:val="003D7846"/>
    <w:rsid w:val="003D78A2"/>
    <w:rsid w:val="003E03FD"/>
    <w:rsid w:val="003E0465"/>
    <w:rsid w:val="003E15EE"/>
    <w:rsid w:val="003E6AE0"/>
    <w:rsid w:val="003E6E74"/>
    <w:rsid w:val="003E78E3"/>
    <w:rsid w:val="003E7B58"/>
    <w:rsid w:val="003F0971"/>
    <w:rsid w:val="003F0D57"/>
    <w:rsid w:val="003F1C34"/>
    <w:rsid w:val="003F28DA"/>
    <w:rsid w:val="003F2B6E"/>
    <w:rsid w:val="003F2C2F"/>
    <w:rsid w:val="003F35B8"/>
    <w:rsid w:val="003F3F97"/>
    <w:rsid w:val="003F42CF"/>
    <w:rsid w:val="003F4EA0"/>
    <w:rsid w:val="003F5591"/>
    <w:rsid w:val="003F66AD"/>
    <w:rsid w:val="003F69BE"/>
    <w:rsid w:val="003F7767"/>
    <w:rsid w:val="003F7C17"/>
    <w:rsid w:val="003F7D20"/>
    <w:rsid w:val="0040027F"/>
    <w:rsid w:val="00400EB0"/>
    <w:rsid w:val="004013F6"/>
    <w:rsid w:val="00401B5D"/>
    <w:rsid w:val="00401F1E"/>
    <w:rsid w:val="00402FCF"/>
    <w:rsid w:val="004042F8"/>
    <w:rsid w:val="004048C9"/>
    <w:rsid w:val="004050AC"/>
    <w:rsid w:val="00405801"/>
    <w:rsid w:val="004062AA"/>
    <w:rsid w:val="00406349"/>
    <w:rsid w:val="00406853"/>
    <w:rsid w:val="00407329"/>
    <w:rsid w:val="00407474"/>
    <w:rsid w:val="00407D0B"/>
    <w:rsid w:val="00407ED4"/>
    <w:rsid w:val="00407F31"/>
    <w:rsid w:val="004111FA"/>
    <w:rsid w:val="0041199D"/>
    <w:rsid w:val="004125FD"/>
    <w:rsid w:val="004128F0"/>
    <w:rsid w:val="004143D8"/>
    <w:rsid w:val="00414D5B"/>
    <w:rsid w:val="004163AD"/>
    <w:rsid w:val="0041645A"/>
    <w:rsid w:val="00416835"/>
    <w:rsid w:val="00416AA4"/>
    <w:rsid w:val="00417BB8"/>
    <w:rsid w:val="00417E13"/>
    <w:rsid w:val="00420300"/>
    <w:rsid w:val="00421CC4"/>
    <w:rsid w:val="0042354D"/>
    <w:rsid w:val="00425222"/>
    <w:rsid w:val="004259A6"/>
    <w:rsid w:val="00425CCF"/>
    <w:rsid w:val="00426CB5"/>
    <w:rsid w:val="004273DD"/>
    <w:rsid w:val="00427C85"/>
    <w:rsid w:val="00430027"/>
    <w:rsid w:val="0043031A"/>
    <w:rsid w:val="00430D80"/>
    <w:rsid w:val="004317B5"/>
    <w:rsid w:val="00431E3D"/>
    <w:rsid w:val="00431F7A"/>
    <w:rsid w:val="0043330A"/>
    <w:rsid w:val="00434AE9"/>
    <w:rsid w:val="00435259"/>
    <w:rsid w:val="004361FB"/>
    <w:rsid w:val="00436B23"/>
    <w:rsid w:val="00436E88"/>
    <w:rsid w:val="00440977"/>
    <w:rsid w:val="0044175B"/>
    <w:rsid w:val="00441C88"/>
    <w:rsid w:val="00442026"/>
    <w:rsid w:val="004421B5"/>
    <w:rsid w:val="004423C9"/>
    <w:rsid w:val="00442448"/>
    <w:rsid w:val="00443861"/>
    <w:rsid w:val="00443CD4"/>
    <w:rsid w:val="004440BB"/>
    <w:rsid w:val="00444584"/>
    <w:rsid w:val="004450B6"/>
    <w:rsid w:val="00445568"/>
    <w:rsid w:val="00445612"/>
    <w:rsid w:val="00445677"/>
    <w:rsid w:val="00445A7E"/>
    <w:rsid w:val="00445D27"/>
    <w:rsid w:val="004462A9"/>
    <w:rsid w:val="00446AA3"/>
    <w:rsid w:val="004479D8"/>
    <w:rsid w:val="00447C97"/>
    <w:rsid w:val="00450C6E"/>
    <w:rsid w:val="00451168"/>
    <w:rsid w:val="0045143E"/>
    <w:rsid w:val="00451506"/>
    <w:rsid w:val="00451FD0"/>
    <w:rsid w:val="004525FB"/>
    <w:rsid w:val="00452D84"/>
    <w:rsid w:val="00453739"/>
    <w:rsid w:val="0045579B"/>
    <w:rsid w:val="004558E5"/>
    <w:rsid w:val="0045627B"/>
    <w:rsid w:val="00456AE1"/>
    <w:rsid w:val="00456C90"/>
    <w:rsid w:val="00457160"/>
    <w:rsid w:val="004578CC"/>
    <w:rsid w:val="00462588"/>
    <w:rsid w:val="00463BFC"/>
    <w:rsid w:val="00464071"/>
    <w:rsid w:val="00464B45"/>
    <w:rsid w:val="004657D6"/>
    <w:rsid w:val="00465B2F"/>
    <w:rsid w:val="00465E5F"/>
    <w:rsid w:val="00466F61"/>
    <w:rsid w:val="004701EA"/>
    <w:rsid w:val="004728AA"/>
    <w:rsid w:val="00472E20"/>
    <w:rsid w:val="00473346"/>
    <w:rsid w:val="00473518"/>
    <w:rsid w:val="00473BEF"/>
    <w:rsid w:val="004750F0"/>
    <w:rsid w:val="00475D83"/>
    <w:rsid w:val="00476168"/>
    <w:rsid w:val="00476284"/>
    <w:rsid w:val="0047758F"/>
    <w:rsid w:val="0048084F"/>
    <w:rsid w:val="004810BD"/>
    <w:rsid w:val="0048175E"/>
    <w:rsid w:val="004822E8"/>
    <w:rsid w:val="00482868"/>
    <w:rsid w:val="0048387D"/>
    <w:rsid w:val="00483B44"/>
    <w:rsid w:val="00483CA9"/>
    <w:rsid w:val="00484029"/>
    <w:rsid w:val="004850B9"/>
    <w:rsid w:val="0048525B"/>
    <w:rsid w:val="00485CCD"/>
    <w:rsid w:val="00485DB5"/>
    <w:rsid w:val="004860C5"/>
    <w:rsid w:val="00486D2B"/>
    <w:rsid w:val="00490D60"/>
    <w:rsid w:val="00491296"/>
    <w:rsid w:val="00493120"/>
    <w:rsid w:val="0049339D"/>
    <w:rsid w:val="004949C7"/>
    <w:rsid w:val="00494FDC"/>
    <w:rsid w:val="004971D9"/>
    <w:rsid w:val="00497FE2"/>
    <w:rsid w:val="004A0489"/>
    <w:rsid w:val="004A1518"/>
    <w:rsid w:val="004A161B"/>
    <w:rsid w:val="004A1B74"/>
    <w:rsid w:val="004A2654"/>
    <w:rsid w:val="004A34FD"/>
    <w:rsid w:val="004A4106"/>
    <w:rsid w:val="004A4146"/>
    <w:rsid w:val="004A47DB"/>
    <w:rsid w:val="004A4CAB"/>
    <w:rsid w:val="004A4F6C"/>
    <w:rsid w:val="004A5AAE"/>
    <w:rsid w:val="004A5BF9"/>
    <w:rsid w:val="004A637A"/>
    <w:rsid w:val="004A6AB7"/>
    <w:rsid w:val="004A6C9E"/>
    <w:rsid w:val="004A7284"/>
    <w:rsid w:val="004A7E1A"/>
    <w:rsid w:val="004B005E"/>
    <w:rsid w:val="004B0073"/>
    <w:rsid w:val="004B04CA"/>
    <w:rsid w:val="004B1541"/>
    <w:rsid w:val="004B240E"/>
    <w:rsid w:val="004B29F4"/>
    <w:rsid w:val="004B3C3C"/>
    <w:rsid w:val="004B4A3D"/>
    <w:rsid w:val="004B4C27"/>
    <w:rsid w:val="004B6407"/>
    <w:rsid w:val="004B6923"/>
    <w:rsid w:val="004B6934"/>
    <w:rsid w:val="004B7240"/>
    <w:rsid w:val="004B7495"/>
    <w:rsid w:val="004B780F"/>
    <w:rsid w:val="004B7B56"/>
    <w:rsid w:val="004B7EE9"/>
    <w:rsid w:val="004C05BA"/>
    <w:rsid w:val="004C098E"/>
    <w:rsid w:val="004C20CF"/>
    <w:rsid w:val="004C299C"/>
    <w:rsid w:val="004C2E2E"/>
    <w:rsid w:val="004C3080"/>
    <w:rsid w:val="004C38A9"/>
    <w:rsid w:val="004C4D54"/>
    <w:rsid w:val="004C7023"/>
    <w:rsid w:val="004C7513"/>
    <w:rsid w:val="004C7B1D"/>
    <w:rsid w:val="004D02AC"/>
    <w:rsid w:val="004D0383"/>
    <w:rsid w:val="004D0CD8"/>
    <w:rsid w:val="004D1F3F"/>
    <w:rsid w:val="004D2BFC"/>
    <w:rsid w:val="004D333E"/>
    <w:rsid w:val="004D35ED"/>
    <w:rsid w:val="004D3748"/>
    <w:rsid w:val="004D3A72"/>
    <w:rsid w:val="004D3EE2"/>
    <w:rsid w:val="004D5BBA"/>
    <w:rsid w:val="004D5E93"/>
    <w:rsid w:val="004D6540"/>
    <w:rsid w:val="004D66E9"/>
    <w:rsid w:val="004D740E"/>
    <w:rsid w:val="004E14EB"/>
    <w:rsid w:val="004E1A1C"/>
    <w:rsid w:val="004E1C2A"/>
    <w:rsid w:val="004E2ACB"/>
    <w:rsid w:val="004E38B0"/>
    <w:rsid w:val="004E3C28"/>
    <w:rsid w:val="004E4332"/>
    <w:rsid w:val="004E4E0B"/>
    <w:rsid w:val="004E5594"/>
    <w:rsid w:val="004E6856"/>
    <w:rsid w:val="004E6B18"/>
    <w:rsid w:val="004E6FB4"/>
    <w:rsid w:val="004F0977"/>
    <w:rsid w:val="004F13D7"/>
    <w:rsid w:val="004F1408"/>
    <w:rsid w:val="004F1CBF"/>
    <w:rsid w:val="004F2B14"/>
    <w:rsid w:val="004F4247"/>
    <w:rsid w:val="004F4DF3"/>
    <w:rsid w:val="004F4E1D"/>
    <w:rsid w:val="004F616E"/>
    <w:rsid w:val="004F6257"/>
    <w:rsid w:val="004F6A25"/>
    <w:rsid w:val="004F6AB0"/>
    <w:rsid w:val="004F6B4D"/>
    <w:rsid w:val="004F6F40"/>
    <w:rsid w:val="005000BD"/>
    <w:rsid w:val="005000DD"/>
    <w:rsid w:val="00500E31"/>
    <w:rsid w:val="00502B56"/>
    <w:rsid w:val="00502CD4"/>
    <w:rsid w:val="00503948"/>
    <w:rsid w:val="00503B09"/>
    <w:rsid w:val="00504DAB"/>
    <w:rsid w:val="00504F5C"/>
    <w:rsid w:val="00505262"/>
    <w:rsid w:val="0050597B"/>
    <w:rsid w:val="005059EF"/>
    <w:rsid w:val="00506DF8"/>
    <w:rsid w:val="00507451"/>
    <w:rsid w:val="00511F4D"/>
    <w:rsid w:val="00512C31"/>
    <w:rsid w:val="0051491B"/>
    <w:rsid w:val="00514D6B"/>
    <w:rsid w:val="0051574E"/>
    <w:rsid w:val="00515AB8"/>
    <w:rsid w:val="00515E49"/>
    <w:rsid w:val="0051725F"/>
    <w:rsid w:val="005173E3"/>
    <w:rsid w:val="00520095"/>
    <w:rsid w:val="00520292"/>
    <w:rsid w:val="00520645"/>
    <w:rsid w:val="0052168D"/>
    <w:rsid w:val="00523149"/>
    <w:rsid w:val="005232AB"/>
    <w:rsid w:val="0052396A"/>
    <w:rsid w:val="005246F1"/>
    <w:rsid w:val="005251D0"/>
    <w:rsid w:val="0052675A"/>
    <w:rsid w:val="00526CD7"/>
    <w:rsid w:val="0052734E"/>
    <w:rsid w:val="0052782C"/>
    <w:rsid w:val="00527A41"/>
    <w:rsid w:val="00527E7E"/>
    <w:rsid w:val="00530E46"/>
    <w:rsid w:val="005324EF"/>
    <w:rsid w:val="00532688"/>
    <w:rsid w:val="0053286B"/>
    <w:rsid w:val="00532D69"/>
    <w:rsid w:val="00536369"/>
    <w:rsid w:val="005363A7"/>
    <w:rsid w:val="00536D02"/>
    <w:rsid w:val="005376E5"/>
    <w:rsid w:val="00537E2D"/>
    <w:rsid w:val="005400FF"/>
    <w:rsid w:val="00540E99"/>
    <w:rsid w:val="00541130"/>
    <w:rsid w:val="00541321"/>
    <w:rsid w:val="00542428"/>
    <w:rsid w:val="00543460"/>
    <w:rsid w:val="00543CDB"/>
    <w:rsid w:val="005446CA"/>
    <w:rsid w:val="005447BE"/>
    <w:rsid w:val="00546A8B"/>
    <w:rsid w:val="00546D5E"/>
    <w:rsid w:val="00546F02"/>
    <w:rsid w:val="00547051"/>
    <w:rsid w:val="0054770B"/>
    <w:rsid w:val="00547E1F"/>
    <w:rsid w:val="00551073"/>
    <w:rsid w:val="00551DA4"/>
    <w:rsid w:val="0055213A"/>
    <w:rsid w:val="00552838"/>
    <w:rsid w:val="005538AA"/>
    <w:rsid w:val="00554956"/>
    <w:rsid w:val="00554989"/>
    <w:rsid w:val="005568A8"/>
    <w:rsid w:val="00557BE6"/>
    <w:rsid w:val="005600BC"/>
    <w:rsid w:val="0056270E"/>
    <w:rsid w:val="00563104"/>
    <w:rsid w:val="00564151"/>
    <w:rsid w:val="005646C1"/>
    <w:rsid w:val="005646CC"/>
    <w:rsid w:val="005652E4"/>
    <w:rsid w:val="00565730"/>
    <w:rsid w:val="00566671"/>
    <w:rsid w:val="00566DF9"/>
    <w:rsid w:val="00567B22"/>
    <w:rsid w:val="0057134C"/>
    <w:rsid w:val="0057331C"/>
    <w:rsid w:val="00573328"/>
    <w:rsid w:val="005735FF"/>
    <w:rsid w:val="00573F07"/>
    <w:rsid w:val="0057478F"/>
    <w:rsid w:val="005747FF"/>
    <w:rsid w:val="00576415"/>
    <w:rsid w:val="00576658"/>
    <w:rsid w:val="00580926"/>
    <w:rsid w:val="00580D0F"/>
    <w:rsid w:val="00581F3D"/>
    <w:rsid w:val="005824C0"/>
    <w:rsid w:val="00582560"/>
    <w:rsid w:val="00582FD7"/>
    <w:rsid w:val="005832ED"/>
    <w:rsid w:val="00583524"/>
    <w:rsid w:val="005835A2"/>
    <w:rsid w:val="00583853"/>
    <w:rsid w:val="005857A8"/>
    <w:rsid w:val="0058713B"/>
    <w:rsid w:val="005876D2"/>
    <w:rsid w:val="0059056C"/>
    <w:rsid w:val="005907E3"/>
    <w:rsid w:val="00590B2D"/>
    <w:rsid w:val="005912F9"/>
    <w:rsid w:val="0059130B"/>
    <w:rsid w:val="0059167A"/>
    <w:rsid w:val="00593115"/>
    <w:rsid w:val="00593F04"/>
    <w:rsid w:val="00594705"/>
    <w:rsid w:val="00594A4E"/>
    <w:rsid w:val="00595F5C"/>
    <w:rsid w:val="0059616F"/>
    <w:rsid w:val="00596689"/>
    <w:rsid w:val="005972CD"/>
    <w:rsid w:val="005A040F"/>
    <w:rsid w:val="005A099C"/>
    <w:rsid w:val="005A16FB"/>
    <w:rsid w:val="005A1A68"/>
    <w:rsid w:val="005A1D50"/>
    <w:rsid w:val="005A2985"/>
    <w:rsid w:val="005A2A5A"/>
    <w:rsid w:val="005A3076"/>
    <w:rsid w:val="005A39FC"/>
    <w:rsid w:val="005A3B66"/>
    <w:rsid w:val="005A42E3"/>
    <w:rsid w:val="005A4621"/>
    <w:rsid w:val="005A4B90"/>
    <w:rsid w:val="005A5F04"/>
    <w:rsid w:val="005A6320"/>
    <w:rsid w:val="005A6513"/>
    <w:rsid w:val="005A69E8"/>
    <w:rsid w:val="005A6DC2"/>
    <w:rsid w:val="005B0870"/>
    <w:rsid w:val="005B1762"/>
    <w:rsid w:val="005B25BF"/>
    <w:rsid w:val="005B35BD"/>
    <w:rsid w:val="005B3D03"/>
    <w:rsid w:val="005B3EB4"/>
    <w:rsid w:val="005B4B88"/>
    <w:rsid w:val="005B5605"/>
    <w:rsid w:val="005B5D60"/>
    <w:rsid w:val="005B5E31"/>
    <w:rsid w:val="005B64AE"/>
    <w:rsid w:val="005B6E3D"/>
    <w:rsid w:val="005B7298"/>
    <w:rsid w:val="005C0355"/>
    <w:rsid w:val="005C1BFC"/>
    <w:rsid w:val="005C1EF1"/>
    <w:rsid w:val="005C521E"/>
    <w:rsid w:val="005C7B55"/>
    <w:rsid w:val="005D0175"/>
    <w:rsid w:val="005D093D"/>
    <w:rsid w:val="005D147F"/>
    <w:rsid w:val="005D1578"/>
    <w:rsid w:val="005D1CC4"/>
    <w:rsid w:val="005D1DD8"/>
    <w:rsid w:val="005D2D62"/>
    <w:rsid w:val="005D5A78"/>
    <w:rsid w:val="005D5DB0"/>
    <w:rsid w:val="005D61BF"/>
    <w:rsid w:val="005D72CD"/>
    <w:rsid w:val="005D7A00"/>
    <w:rsid w:val="005E0B43"/>
    <w:rsid w:val="005E1533"/>
    <w:rsid w:val="005E1DF0"/>
    <w:rsid w:val="005E259F"/>
    <w:rsid w:val="005E2C0F"/>
    <w:rsid w:val="005E4742"/>
    <w:rsid w:val="005E5850"/>
    <w:rsid w:val="005E5D3E"/>
    <w:rsid w:val="005E5F0F"/>
    <w:rsid w:val="005E6829"/>
    <w:rsid w:val="005E76F9"/>
    <w:rsid w:val="005F10D4"/>
    <w:rsid w:val="005F11A9"/>
    <w:rsid w:val="005F159B"/>
    <w:rsid w:val="005F1B8F"/>
    <w:rsid w:val="005F26E8"/>
    <w:rsid w:val="005F275A"/>
    <w:rsid w:val="005F2B30"/>
    <w:rsid w:val="005F2E08"/>
    <w:rsid w:val="005F340C"/>
    <w:rsid w:val="005F615D"/>
    <w:rsid w:val="005F66BF"/>
    <w:rsid w:val="005F7834"/>
    <w:rsid w:val="005F78DD"/>
    <w:rsid w:val="005F7A4D"/>
    <w:rsid w:val="00600C00"/>
    <w:rsid w:val="006013DF"/>
    <w:rsid w:val="00601B68"/>
    <w:rsid w:val="006026BA"/>
    <w:rsid w:val="0060359B"/>
    <w:rsid w:val="00603F69"/>
    <w:rsid w:val="006040DA"/>
    <w:rsid w:val="00604717"/>
    <w:rsid w:val="006047BD"/>
    <w:rsid w:val="00604974"/>
    <w:rsid w:val="00607675"/>
    <w:rsid w:val="00607CF3"/>
    <w:rsid w:val="00610DD0"/>
    <w:rsid w:val="00610F53"/>
    <w:rsid w:val="00611665"/>
    <w:rsid w:val="00612E3F"/>
    <w:rsid w:val="00613208"/>
    <w:rsid w:val="00614779"/>
    <w:rsid w:val="00614C48"/>
    <w:rsid w:val="0061631D"/>
    <w:rsid w:val="00616767"/>
    <w:rsid w:val="0061698B"/>
    <w:rsid w:val="00616F61"/>
    <w:rsid w:val="00617F3A"/>
    <w:rsid w:val="0062067F"/>
    <w:rsid w:val="00620917"/>
    <w:rsid w:val="0062163D"/>
    <w:rsid w:val="00621BCB"/>
    <w:rsid w:val="00621F65"/>
    <w:rsid w:val="00622431"/>
    <w:rsid w:val="00623A9E"/>
    <w:rsid w:val="00623D7E"/>
    <w:rsid w:val="00624A20"/>
    <w:rsid w:val="00624C9B"/>
    <w:rsid w:val="006251EB"/>
    <w:rsid w:val="0062541D"/>
    <w:rsid w:val="006305B7"/>
    <w:rsid w:val="00630BB3"/>
    <w:rsid w:val="0063147E"/>
    <w:rsid w:val="00632182"/>
    <w:rsid w:val="006335DF"/>
    <w:rsid w:val="00633A4A"/>
    <w:rsid w:val="00633E03"/>
    <w:rsid w:val="00634717"/>
    <w:rsid w:val="00635888"/>
    <w:rsid w:val="0063670E"/>
    <w:rsid w:val="00637181"/>
    <w:rsid w:val="006377E1"/>
    <w:rsid w:val="00637AF8"/>
    <w:rsid w:val="00640577"/>
    <w:rsid w:val="006412BE"/>
    <w:rsid w:val="0064144D"/>
    <w:rsid w:val="00641609"/>
    <w:rsid w:val="0064160E"/>
    <w:rsid w:val="0064195E"/>
    <w:rsid w:val="00642389"/>
    <w:rsid w:val="00642926"/>
    <w:rsid w:val="00642D79"/>
    <w:rsid w:val="006439ED"/>
    <w:rsid w:val="00643CCC"/>
    <w:rsid w:val="006440FD"/>
    <w:rsid w:val="00644306"/>
    <w:rsid w:val="00644EAB"/>
    <w:rsid w:val="006450E2"/>
    <w:rsid w:val="006453D8"/>
    <w:rsid w:val="006457A5"/>
    <w:rsid w:val="00645B99"/>
    <w:rsid w:val="00646B7A"/>
    <w:rsid w:val="00647791"/>
    <w:rsid w:val="00650503"/>
    <w:rsid w:val="006512A2"/>
    <w:rsid w:val="00651A1C"/>
    <w:rsid w:val="00651E73"/>
    <w:rsid w:val="00652101"/>
    <w:rsid w:val="006522EF"/>
    <w:rsid w:val="006522FD"/>
    <w:rsid w:val="00652800"/>
    <w:rsid w:val="00652F43"/>
    <w:rsid w:val="00653AB0"/>
    <w:rsid w:val="00653C5D"/>
    <w:rsid w:val="006544A7"/>
    <w:rsid w:val="00654FEE"/>
    <w:rsid w:val="006552BE"/>
    <w:rsid w:val="00655392"/>
    <w:rsid w:val="00655A5B"/>
    <w:rsid w:val="006566EF"/>
    <w:rsid w:val="00661413"/>
    <w:rsid w:val="006618E3"/>
    <w:rsid w:val="00661D06"/>
    <w:rsid w:val="00661EB6"/>
    <w:rsid w:val="006638B4"/>
    <w:rsid w:val="0066400D"/>
    <w:rsid w:val="006641B3"/>
    <w:rsid w:val="006644C4"/>
    <w:rsid w:val="0066471A"/>
    <w:rsid w:val="0066512F"/>
    <w:rsid w:val="0066520C"/>
    <w:rsid w:val="00665F1A"/>
    <w:rsid w:val="006661CE"/>
    <w:rsid w:val="0066665B"/>
    <w:rsid w:val="00670EE3"/>
    <w:rsid w:val="0067172B"/>
    <w:rsid w:val="006717F2"/>
    <w:rsid w:val="00672491"/>
    <w:rsid w:val="00672902"/>
    <w:rsid w:val="00672FBD"/>
    <w:rsid w:val="00673149"/>
    <w:rsid w:val="0067331F"/>
    <w:rsid w:val="006742E8"/>
    <w:rsid w:val="0067482E"/>
    <w:rsid w:val="00674E4A"/>
    <w:rsid w:val="00675260"/>
    <w:rsid w:val="00677DDB"/>
    <w:rsid w:val="00677EF0"/>
    <w:rsid w:val="006802BD"/>
    <w:rsid w:val="006814BF"/>
    <w:rsid w:val="00681DCF"/>
    <w:rsid w:val="00681F32"/>
    <w:rsid w:val="006826B1"/>
    <w:rsid w:val="00683231"/>
    <w:rsid w:val="00683AEC"/>
    <w:rsid w:val="00684672"/>
    <w:rsid w:val="0068481E"/>
    <w:rsid w:val="006856F4"/>
    <w:rsid w:val="006862FF"/>
    <w:rsid w:val="0068666F"/>
    <w:rsid w:val="0068780A"/>
    <w:rsid w:val="00690267"/>
    <w:rsid w:val="006906E7"/>
    <w:rsid w:val="006908DC"/>
    <w:rsid w:val="00692BEE"/>
    <w:rsid w:val="006931D4"/>
    <w:rsid w:val="00693F5F"/>
    <w:rsid w:val="00694485"/>
    <w:rsid w:val="00694E70"/>
    <w:rsid w:val="00694FF7"/>
    <w:rsid w:val="006954D4"/>
    <w:rsid w:val="0069598B"/>
    <w:rsid w:val="00695AF0"/>
    <w:rsid w:val="006973A0"/>
    <w:rsid w:val="0069757D"/>
    <w:rsid w:val="006A1A8E"/>
    <w:rsid w:val="006A1CF6"/>
    <w:rsid w:val="006A1D2F"/>
    <w:rsid w:val="006A2726"/>
    <w:rsid w:val="006A2D9E"/>
    <w:rsid w:val="006A2DE1"/>
    <w:rsid w:val="006A36DB"/>
    <w:rsid w:val="006A3EF2"/>
    <w:rsid w:val="006A44D0"/>
    <w:rsid w:val="006A44F7"/>
    <w:rsid w:val="006A48C1"/>
    <w:rsid w:val="006A510D"/>
    <w:rsid w:val="006A51A4"/>
    <w:rsid w:val="006A63BC"/>
    <w:rsid w:val="006A6BE0"/>
    <w:rsid w:val="006B0291"/>
    <w:rsid w:val="006B04FC"/>
    <w:rsid w:val="006B06B2"/>
    <w:rsid w:val="006B1FFA"/>
    <w:rsid w:val="006B20FA"/>
    <w:rsid w:val="006B214B"/>
    <w:rsid w:val="006B21B9"/>
    <w:rsid w:val="006B3251"/>
    <w:rsid w:val="006B3564"/>
    <w:rsid w:val="006B37E6"/>
    <w:rsid w:val="006B3D8F"/>
    <w:rsid w:val="006B42E3"/>
    <w:rsid w:val="006B44E9"/>
    <w:rsid w:val="006B472B"/>
    <w:rsid w:val="006B73E5"/>
    <w:rsid w:val="006B74E3"/>
    <w:rsid w:val="006C00A3"/>
    <w:rsid w:val="006C10FC"/>
    <w:rsid w:val="006C4455"/>
    <w:rsid w:val="006C4B47"/>
    <w:rsid w:val="006C4FEE"/>
    <w:rsid w:val="006C615D"/>
    <w:rsid w:val="006C6933"/>
    <w:rsid w:val="006C7AB5"/>
    <w:rsid w:val="006D062E"/>
    <w:rsid w:val="006D0817"/>
    <w:rsid w:val="006D0996"/>
    <w:rsid w:val="006D161B"/>
    <w:rsid w:val="006D2405"/>
    <w:rsid w:val="006D3643"/>
    <w:rsid w:val="006D3A0E"/>
    <w:rsid w:val="006D4A39"/>
    <w:rsid w:val="006D53A4"/>
    <w:rsid w:val="006D5BDA"/>
    <w:rsid w:val="006D6748"/>
    <w:rsid w:val="006D7823"/>
    <w:rsid w:val="006E08A7"/>
    <w:rsid w:val="006E08C4"/>
    <w:rsid w:val="006E091B"/>
    <w:rsid w:val="006E2552"/>
    <w:rsid w:val="006E3DAF"/>
    <w:rsid w:val="006E42C8"/>
    <w:rsid w:val="006E47DD"/>
    <w:rsid w:val="006E4800"/>
    <w:rsid w:val="006E4AAC"/>
    <w:rsid w:val="006E4E46"/>
    <w:rsid w:val="006E560F"/>
    <w:rsid w:val="006E590B"/>
    <w:rsid w:val="006E5B90"/>
    <w:rsid w:val="006E5EEF"/>
    <w:rsid w:val="006E60D3"/>
    <w:rsid w:val="006E79B6"/>
    <w:rsid w:val="006E7BD2"/>
    <w:rsid w:val="006F054E"/>
    <w:rsid w:val="006F0EC3"/>
    <w:rsid w:val="006F15D8"/>
    <w:rsid w:val="006F1B19"/>
    <w:rsid w:val="006F23BB"/>
    <w:rsid w:val="006F2DD3"/>
    <w:rsid w:val="006F3613"/>
    <w:rsid w:val="006F3839"/>
    <w:rsid w:val="006F43C4"/>
    <w:rsid w:val="006F4503"/>
    <w:rsid w:val="006F4BFA"/>
    <w:rsid w:val="006F57D0"/>
    <w:rsid w:val="006F7D4A"/>
    <w:rsid w:val="00700048"/>
    <w:rsid w:val="00700346"/>
    <w:rsid w:val="0070190E"/>
    <w:rsid w:val="00701DAC"/>
    <w:rsid w:val="00702104"/>
    <w:rsid w:val="00703206"/>
    <w:rsid w:val="00704694"/>
    <w:rsid w:val="007058CD"/>
    <w:rsid w:val="00705D75"/>
    <w:rsid w:val="00706293"/>
    <w:rsid w:val="007067E0"/>
    <w:rsid w:val="0070723B"/>
    <w:rsid w:val="007109D6"/>
    <w:rsid w:val="007124A7"/>
    <w:rsid w:val="00712DA7"/>
    <w:rsid w:val="00713A62"/>
    <w:rsid w:val="00713CF4"/>
    <w:rsid w:val="00714287"/>
    <w:rsid w:val="00714956"/>
    <w:rsid w:val="00715F89"/>
    <w:rsid w:val="00716FB7"/>
    <w:rsid w:val="0071774B"/>
    <w:rsid w:val="00717C66"/>
    <w:rsid w:val="0072144B"/>
    <w:rsid w:val="00722D6B"/>
    <w:rsid w:val="0072360C"/>
    <w:rsid w:val="00723956"/>
    <w:rsid w:val="00724203"/>
    <w:rsid w:val="00725C3B"/>
    <w:rsid w:val="00725D14"/>
    <w:rsid w:val="00725EB8"/>
    <w:rsid w:val="007266FB"/>
    <w:rsid w:val="0073069B"/>
    <w:rsid w:val="00730C98"/>
    <w:rsid w:val="0073212B"/>
    <w:rsid w:val="007325CB"/>
    <w:rsid w:val="00732CCE"/>
    <w:rsid w:val="00732FF9"/>
    <w:rsid w:val="0073364D"/>
    <w:rsid w:val="00733D6A"/>
    <w:rsid w:val="00734065"/>
    <w:rsid w:val="00734894"/>
    <w:rsid w:val="00735327"/>
    <w:rsid w:val="00735451"/>
    <w:rsid w:val="00735468"/>
    <w:rsid w:val="0073637A"/>
    <w:rsid w:val="00736F68"/>
    <w:rsid w:val="00740573"/>
    <w:rsid w:val="007411C5"/>
    <w:rsid w:val="00741479"/>
    <w:rsid w:val="007414DA"/>
    <w:rsid w:val="00741ACA"/>
    <w:rsid w:val="007424FA"/>
    <w:rsid w:val="007443B9"/>
    <w:rsid w:val="007448D2"/>
    <w:rsid w:val="00744A73"/>
    <w:rsid w:val="00744DB8"/>
    <w:rsid w:val="00745C28"/>
    <w:rsid w:val="007460FF"/>
    <w:rsid w:val="0074740E"/>
    <w:rsid w:val="007474D4"/>
    <w:rsid w:val="0075110F"/>
    <w:rsid w:val="007516FE"/>
    <w:rsid w:val="00752CAE"/>
    <w:rsid w:val="0075322D"/>
    <w:rsid w:val="00753D56"/>
    <w:rsid w:val="00754C25"/>
    <w:rsid w:val="00755C7E"/>
    <w:rsid w:val="00756444"/>
    <w:rsid w:val="007564AE"/>
    <w:rsid w:val="00757591"/>
    <w:rsid w:val="00757633"/>
    <w:rsid w:val="00757A59"/>
    <w:rsid w:val="00757DD5"/>
    <w:rsid w:val="007617A7"/>
    <w:rsid w:val="0076189A"/>
    <w:rsid w:val="00761EED"/>
    <w:rsid w:val="00762125"/>
    <w:rsid w:val="007635C3"/>
    <w:rsid w:val="00763ED5"/>
    <w:rsid w:val="00764497"/>
    <w:rsid w:val="007655C3"/>
    <w:rsid w:val="00765E06"/>
    <w:rsid w:val="00765F79"/>
    <w:rsid w:val="00766A1D"/>
    <w:rsid w:val="00766BC2"/>
    <w:rsid w:val="00770223"/>
    <w:rsid w:val="007706FF"/>
    <w:rsid w:val="00770891"/>
    <w:rsid w:val="00770C61"/>
    <w:rsid w:val="00772BA3"/>
    <w:rsid w:val="00773046"/>
    <w:rsid w:val="007763FE"/>
    <w:rsid w:val="00776998"/>
    <w:rsid w:val="00776AC3"/>
    <w:rsid w:val="00777098"/>
    <w:rsid w:val="00777558"/>
    <w:rsid w:val="007776A2"/>
    <w:rsid w:val="00777849"/>
    <w:rsid w:val="0078008F"/>
    <w:rsid w:val="00780A99"/>
    <w:rsid w:val="00781C4F"/>
    <w:rsid w:val="00782487"/>
    <w:rsid w:val="00782A2E"/>
    <w:rsid w:val="00782B11"/>
    <w:rsid w:val="007836C0"/>
    <w:rsid w:val="00783D18"/>
    <w:rsid w:val="00783F8F"/>
    <w:rsid w:val="00785BE0"/>
    <w:rsid w:val="0078667E"/>
    <w:rsid w:val="00790336"/>
    <w:rsid w:val="007919C8"/>
    <w:rsid w:val="007919DC"/>
    <w:rsid w:val="00791B72"/>
    <w:rsid w:val="00791C7F"/>
    <w:rsid w:val="00793C26"/>
    <w:rsid w:val="00793CFA"/>
    <w:rsid w:val="00793D9D"/>
    <w:rsid w:val="0079570B"/>
    <w:rsid w:val="00795C3B"/>
    <w:rsid w:val="00796888"/>
    <w:rsid w:val="007A037C"/>
    <w:rsid w:val="007A1326"/>
    <w:rsid w:val="007A1AA1"/>
    <w:rsid w:val="007A1BF5"/>
    <w:rsid w:val="007A2B20"/>
    <w:rsid w:val="007A2B7B"/>
    <w:rsid w:val="007A2EAD"/>
    <w:rsid w:val="007A2FF7"/>
    <w:rsid w:val="007A3356"/>
    <w:rsid w:val="007A36F3"/>
    <w:rsid w:val="007A3C49"/>
    <w:rsid w:val="007A4CEF"/>
    <w:rsid w:val="007A55A8"/>
    <w:rsid w:val="007A7317"/>
    <w:rsid w:val="007A762A"/>
    <w:rsid w:val="007B0161"/>
    <w:rsid w:val="007B03B8"/>
    <w:rsid w:val="007B24C4"/>
    <w:rsid w:val="007B490C"/>
    <w:rsid w:val="007B4A61"/>
    <w:rsid w:val="007B50E4"/>
    <w:rsid w:val="007B5236"/>
    <w:rsid w:val="007B6B2F"/>
    <w:rsid w:val="007B75E6"/>
    <w:rsid w:val="007C057B"/>
    <w:rsid w:val="007C0676"/>
    <w:rsid w:val="007C1661"/>
    <w:rsid w:val="007C1A9E"/>
    <w:rsid w:val="007C6E38"/>
    <w:rsid w:val="007C7852"/>
    <w:rsid w:val="007D159D"/>
    <w:rsid w:val="007D1B2A"/>
    <w:rsid w:val="007D212E"/>
    <w:rsid w:val="007D28FB"/>
    <w:rsid w:val="007D458F"/>
    <w:rsid w:val="007D465C"/>
    <w:rsid w:val="007D5655"/>
    <w:rsid w:val="007D581D"/>
    <w:rsid w:val="007D5A52"/>
    <w:rsid w:val="007D73C0"/>
    <w:rsid w:val="007D7471"/>
    <w:rsid w:val="007D7CF5"/>
    <w:rsid w:val="007D7E58"/>
    <w:rsid w:val="007E274D"/>
    <w:rsid w:val="007E41AD"/>
    <w:rsid w:val="007E497E"/>
    <w:rsid w:val="007E51F4"/>
    <w:rsid w:val="007E52D2"/>
    <w:rsid w:val="007E5E9E"/>
    <w:rsid w:val="007E61C6"/>
    <w:rsid w:val="007E7486"/>
    <w:rsid w:val="007E7851"/>
    <w:rsid w:val="007F0D21"/>
    <w:rsid w:val="007F1493"/>
    <w:rsid w:val="007F15BC"/>
    <w:rsid w:val="007F1889"/>
    <w:rsid w:val="007F2754"/>
    <w:rsid w:val="007F2CFA"/>
    <w:rsid w:val="007F3524"/>
    <w:rsid w:val="007F5757"/>
    <w:rsid w:val="007F576D"/>
    <w:rsid w:val="007F589F"/>
    <w:rsid w:val="007F59ED"/>
    <w:rsid w:val="007F60DB"/>
    <w:rsid w:val="007F637A"/>
    <w:rsid w:val="007F66A6"/>
    <w:rsid w:val="007F68BA"/>
    <w:rsid w:val="007F76BF"/>
    <w:rsid w:val="008003CD"/>
    <w:rsid w:val="00800512"/>
    <w:rsid w:val="00800747"/>
    <w:rsid w:val="00801331"/>
    <w:rsid w:val="00801504"/>
    <w:rsid w:val="00801687"/>
    <w:rsid w:val="008019EE"/>
    <w:rsid w:val="00802022"/>
    <w:rsid w:val="0080207C"/>
    <w:rsid w:val="00802819"/>
    <w:rsid w:val="008028A3"/>
    <w:rsid w:val="00803337"/>
    <w:rsid w:val="00803A04"/>
    <w:rsid w:val="008059C1"/>
    <w:rsid w:val="0080662F"/>
    <w:rsid w:val="00806C91"/>
    <w:rsid w:val="0081065F"/>
    <w:rsid w:val="0081071A"/>
    <w:rsid w:val="00810D35"/>
    <w:rsid w:val="00810E72"/>
    <w:rsid w:val="0081179B"/>
    <w:rsid w:val="00811E9E"/>
    <w:rsid w:val="00812DCB"/>
    <w:rsid w:val="00813FA5"/>
    <w:rsid w:val="0081523F"/>
    <w:rsid w:val="00816151"/>
    <w:rsid w:val="00817268"/>
    <w:rsid w:val="008200F3"/>
    <w:rsid w:val="008203B7"/>
    <w:rsid w:val="00820BB7"/>
    <w:rsid w:val="008210FD"/>
    <w:rsid w:val="008212BE"/>
    <w:rsid w:val="008218CF"/>
    <w:rsid w:val="00823D79"/>
    <w:rsid w:val="0082467C"/>
    <w:rsid w:val="008248E7"/>
    <w:rsid w:val="00824F02"/>
    <w:rsid w:val="00825595"/>
    <w:rsid w:val="008261EE"/>
    <w:rsid w:val="00826A26"/>
    <w:rsid w:val="00826BD1"/>
    <w:rsid w:val="00826C4F"/>
    <w:rsid w:val="00827D55"/>
    <w:rsid w:val="008302FD"/>
    <w:rsid w:val="0083076D"/>
    <w:rsid w:val="00830A48"/>
    <w:rsid w:val="00831821"/>
    <w:rsid w:val="00831C89"/>
    <w:rsid w:val="00832DA5"/>
    <w:rsid w:val="00832F4B"/>
    <w:rsid w:val="00833A2E"/>
    <w:rsid w:val="00833EDF"/>
    <w:rsid w:val="00834038"/>
    <w:rsid w:val="00835BE4"/>
    <w:rsid w:val="00836810"/>
    <w:rsid w:val="00836F74"/>
    <w:rsid w:val="008377AF"/>
    <w:rsid w:val="008404C4"/>
    <w:rsid w:val="0084056D"/>
    <w:rsid w:val="00841080"/>
    <w:rsid w:val="008412F7"/>
    <w:rsid w:val="008414BB"/>
    <w:rsid w:val="00841B54"/>
    <w:rsid w:val="00842E1C"/>
    <w:rsid w:val="008434A7"/>
    <w:rsid w:val="00843ED1"/>
    <w:rsid w:val="008455DA"/>
    <w:rsid w:val="0084582B"/>
    <w:rsid w:val="0084631E"/>
    <w:rsid w:val="008467D0"/>
    <w:rsid w:val="00846C5B"/>
    <w:rsid w:val="008470D0"/>
    <w:rsid w:val="008500D6"/>
    <w:rsid w:val="008505DC"/>
    <w:rsid w:val="008509F0"/>
    <w:rsid w:val="00851875"/>
    <w:rsid w:val="008520D0"/>
    <w:rsid w:val="00852357"/>
    <w:rsid w:val="00852B7B"/>
    <w:rsid w:val="008541EC"/>
    <w:rsid w:val="0085448C"/>
    <w:rsid w:val="00855048"/>
    <w:rsid w:val="00856207"/>
    <w:rsid w:val="008563D3"/>
    <w:rsid w:val="008569FE"/>
    <w:rsid w:val="00856E64"/>
    <w:rsid w:val="00860959"/>
    <w:rsid w:val="00860A52"/>
    <w:rsid w:val="00861042"/>
    <w:rsid w:val="00862960"/>
    <w:rsid w:val="00863532"/>
    <w:rsid w:val="008640FB"/>
    <w:rsid w:val="008641E8"/>
    <w:rsid w:val="00864336"/>
    <w:rsid w:val="00865EC3"/>
    <w:rsid w:val="0086629C"/>
    <w:rsid w:val="00866415"/>
    <w:rsid w:val="0086672A"/>
    <w:rsid w:val="00866A15"/>
    <w:rsid w:val="00867469"/>
    <w:rsid w:val="00867A23"/>
    <w:rsid w:val="00870838"/>
    <w:rsid w:val="00870A3D"/>
    <w:rsid w:val="00870B95"/>
    <w:rsid w:val="00870EC4"/>
    <w:rsid w:val="00871BA5"/>
    <w:rsid w:val="00872DB0"/>
    <w:rsid w:val="008736AC"/>
    <w:rsid w:val="00873771"/>
    <w:rsid w:val="00873F32"/>
    <w:rsid w:val="00874C1F"/>
    <w:rsid w:val="008771BA"/>
    <w:rsid w:val="008773F6"/>
    <w:rsid w:val="00877B98"/>
    <w:rsid w:val="0088094F"/>
    <w:rsid w:val="00880A08"/>
    <w:rsid w:val="008813A0"/>
    <w:rsid w:val="008815B3"/>
    <w:rsid w:val="00881B53"/>
    <w:rsid w:val="00882E98"/>
    <w:rsid w:val="00883242"/>
    <w:rsid w:val="00883A53"/>
    <w:rsid w:val="00884669"/>
    <w:rsid w:val="0088526C"/>
    <w:rsid w:val="00885C59"/>
    <w:rsid w:val="00885F34"/>
    <w:rsid w:val="00890C47"/>
    <w:rsid w:val="0089256F"/>
    <w:rsid w:val="00893CDB"/>
    <w:rsid w:val="00893D12"/>
    <w:rsid w:val="008944DD"/>
    <w:rsid w:val="0089468F"/>
    <w:rsid w:val="00895105"/>
    <w:rsid w:val="0089528D"/>
    <w:rsid w:val="00895316"/>
    <w:rsid w:val="00895861"/>
    <w:rsid w:val="00896125"/>
    <w:rsid w:val="0089745B"/>
    <w:rsid w:val="00897B91"/>
    <w:rsid w:val="008A00A0"/>
    <w:rsid w:val="008A0836"/>
    <w:rsid w:val="008A08A9"/>
    <w:rsid w:val="008A1693"/>
    <w:rsid w:val="008A21F0"/>
    <w:rsid w:val="008A5DE5"/>
    <w:rsid w:val="008A5E77"/>
    <w:rsid w:val="008A7580"/>
    <w:rsid w:val="008A7FAD"/>
    <w:rsid w:val="008B17E8"/>
    <w:rsid w:val="008B1FDB"/>
    <w:rsid w:val="008B2A5B"/>
    <w:rsid w:val="008B367A"/>
    <w:rsid w:val="008B430F"/>
    <w:rsid w:val="008B44C9"/>
    <w:rsid w:val="008B4A5B"/>
    <w:rsid w:val="008B4DA3"/>
    <w:rsid w:val="008B4FF4"/>
    <w:rsid w:val="008B5F44"/>
    <w:rsid w:val="008B62A0"/>
    <w:rsid w:val="008B6729"/>
    <w:rsid w:val="008B6BC8"/>
    <w:rsid w:val="008B71D5"/>
    <w:rsid w:val="008B751D"/>
    <w:rsid w:val="008B7F83"/>
    <w:rsid w:val="008C085A"/>
    <w:rsid w:val="008C1A20"/>
    <w:rsid w:val="008C1D88"/>
    <w:rsid w:val="008C2FB5"/>
    <w:rsid w:val="008C302C"/>
    <w:rsid w:val="008C412F"/>
    <w:rsid w:val="008C4CAB"/>
    <w:rsid w:val="008C5823"/>
    <w:rsid w:val="008C6461"/>
    <w:rsid w:val="008C6A74"/>
    <w:rsid w:val="008C6BA4"/>
    <w:rsid w:val="008C6F82"/>
    <w:rsid w:val="008C750A"/>
    <w:rsid w:val="008C7CBC"/>
    <w:rsid w:val="008D0067"/>
    <w:rsid w:val="008D125E"/>
    <w:rsid w:val="008D1963"/>
    <w:rsid w:val="008D19CB"/>
    <w:rsid w:val="008D5308"/>
    <w:rsid w:val="008D55BF"/>
    <w:rsid w:val="008D61E0"/>
    <w:rsid w:val="008D6722"/>
    <w:rsid w:val="008D6E1D"/>
    <w:rsid w:val="008D72E9"/>
    <w:rsid w:val="008D7AB2"/>
    <w:rsid w:val="008E0259"/>
    <w:rsid w:val="008E0445"/>
    <w:rsid w:val="008E131D"/>
    <w:rsid w:val="008E2BB7"/>
    <w:rsid w:val="008E43E0"/>
    <w:rsid w:val="008E4A0E"/>
    <w:rsid w:val="008E4E59"/>
    <w:rsid w:val="008E55E9"/>
    <w:rsid w:val="008E68CB"/>
    <w:rsid w:val="008F0115"/>
    <w:rsid w:val="008F0383"/>
    <w:rsid w:val="008F03DF"/>
    <w:rsid w:val="008F0965"/>
    <w:rsid w:val="008F17DC"/>
    <w:rsid w:val="008F1B39"/>
    <w:rsid w:val="008F1F6A"/>
    <w:rsid w:val="008F28E7"/>
    <w:rsid w:val="008F3815"/>
    <w:rsid w:val="008F3EDF"/>
    <w:rsid w:val="008F56DB"/>
    <w:rsid w:val="008F64F5"/>
    <w:rsid w:val="008F6A41"/>
    <w:rsid w:val="0090053B"/>
    <w:rsid w:val="00900E59"/>
    <w:rsid w:val="00900FCF"/>
    <w:rsid w:val="00901298"/>
    <w:rsid w:val="009019BB"/>
    <w:rsid w:val="00902919"/>
    <w:rsid w:val="0090315B"/>
    <w:rsid w:val="009033B0"/>
    <w:rsid w:val="00904350"/>
    <w:rsid w:val="00904D31"/>
    <w:rsid w:val="00905926"/>
    <w:rsid w:val="0090604A"/>
    <w:rsid w:val="00907038"/>
    <w:rsid w:val="00907775"/>
    <w:rsid w:val="009078AB"/>
    <w:rsid w:val="00910502"/>
    <w:rsid w:val="0091055E"/>
    <w:rsid w:val="0091261A"/>
    <w:rsid w:val="00912C5D"/>
    <w:rsid w:val="00912CF1"/>
    <w:rsid w:val="00912EC7"/>
    <w:rsid w:val="009134F5"/>
    <w:rsid w:val="00913D40"/>
    <w:rsid w:val="00913F89"/>
    <w:rsid w:val="00915222"/>
    <w:rsid w:val="009153A2"/>
    <w:rsid w:val="0091571A"/>
    <w:rsid w:val="00915AC4"/>
    <w:rsid w:val="00920404"/>
    <w:rsid w:val="00920A1E"/>
    <w:rsid w:val="00920C71"/>
    <w:rsid w:val="009221AD"/>
    <w:rsid w:val="009227DD"/>
    <w:rsid w:val="00922E45"/>
    <w:rsid w:val="00923015"/>
    <w:rsid w:val="009234D0"/>
    <w:rsid w:val="00925013"/>
    <w:rsid w:val="00925024"/>
    <w:rsid w:val="00925655"/>
    <w:rsid w:val="00925733"/>
    <w:rsid w:val="009257A8"/>
    <w:rsid w:val="009261C8"/>
    <w:rsid w:val="00926D03"/>
    <w:rsid w:val="00926F76"/>
    <w:rsid w:val="0092703B"/>
    <w:rsid w:val="00927A7E"/>
    <w:rsid w:val="00927DAE"/>
    <w:rsid w:val="00927DB3"/>
    <w:rsid w:val="00927E08"/>
    <w:rsid w:val="00930D17"/>
    <w:rsid w:val="00930ED6"/>
    <w:rsid w:val="0093101E"/>
    <w:rsid w:val="009310DD"/>
    <w:rsid w:val="00931206"/>
    <w:rsid w:val="00931CD1"/>
    <w:rsid w:val="00932077"/>
    <w:rsid w:val="00932A03"/>
    <w:rsid w:val="0093313E"/>
    <w:rsid w:val="009331F9"/>
    <w:rsid w:val="00934012"/>
    <w:rsid w:val="009352C1"/>
    <w:rsid w:val="0093530F"/>
    <w:rsid w:val="0093592F"/>
    <w:rsid w:val="0093595A"/>
    <w:rsid w:val="00935E65"/>
    <w:rsid w:val="009363F0"/>
    <w:rsid w:val="0093688D"/>
    <w:rsid w:val="00937087"/>
    <w:rsid w:val="0094034E"/>
    <w:rsid w:val="0094125F"/>
    <w:rsid w:val="0094165A"/>
    <w:rsid w:val="00942056"/>
    <w:rsid w:val="009429D1"/>
    <w:rsid w:val="00942E67"/>
    <w:rsid w:val="00943299"/>
    <w:rsid w:val="009438A7"/>
    <w:rsid w:val="00943AD6"/>
    <w:rsid w:val="009458AF"/>
    <w:rsid w:val="00946555"/>
    <w:rsid w:val="009520A1"/>
    <w:rsid w:val="00952143"/>
    <w:rsid w:val="009522E2"/>
    <w:rsid w:val="0095259D"/>
    <w:rsid w:val="009528C1"/>
    <w:rsid w:val="009532C7"/>
    <w:rsid w:val="00953891"/>
    <w:rsid w:val="00953E82"/>
    <w:rsid w:val="009555DC"/>
    <w:rsid w:val="00955D6C"/>
    <w:rsid w:val="00957107"/>
    <w:rsid w:val="00957510"/>
    <w:rsid w:val="00960076"/>
    <w:rsid w:val="00960338"/>
    <w:rsid w:val="00960547"/>
    <w:rsid w:val="00960CCA"/>
    <w:rsid w:val="00960E03"/>
    <w:rsid w:val="009624AB"/>
    <w:rsid w:val="00962722"/>
    <w:rsid w:val="009629CD"/>
    <w:rsid w:val="009634F6"/>
    <w:rsid w:val="00963579"/>
    <w:rsid w:val="00963FEC"/>
    <w:rsid w:val="009640FE"/>
    <w:rsid w:val="0096422F"/>
    <w:rsid w:val="00964AE3"/>
    <w:rsid w:val="00965F05"/>
    <w:rsid w:val="0096720F"/>
    <w:rsid w:val="00967D80"/>
    <w:rsid w:val="009701C7"/>
    <w:rsid w:val="0097036E"/>
    <w:rsid w:val="00970968"/>
    <w:rsid w:val="009718BF"/>
    <w:rsid w:val="00971FCD"/>
    <w:rsid w:val="00973DB2"/>
    <w:rsid w:val="00973EF2"/>
    <w:rsid w:val="0097698B"/>
    <w:rsid w:val="009771A9"/>
    <w:rsid w:val="00980045"/>
    <w:rsid w:val="0098042B"/>
    <w:rsid w:val="00981475"/>
    <w:rsid w:val="00981668"/>
    <w:rsid w:val="00983994"/>
    <w:rsid w:val="00984331"/>
    <w:rsid w:val="00984C07"/>
    <w:rsid w:val="00985EA1"/>
    <w:rsid w:val="00985F69"/>
    <w:rsid w:val="00986E99"/>
    <w:rsid w:val="00987813"/>
    <w:rsid w:val="00990C18"/>
    <w:rsid w:val="00990C46"/>
    <w:rsid w:val="00991DEF"/>
    <w:rsid w:val="009921E8"/>
    <w:rsid w:val="00992659"/>
    <w:rsid w:val="00992E31"/>
    <w:rsid w:val="0099359F"/>
    <w:rsid w:val="00993B98"/>
    <w:rsid w:val="00993F37"/>
    <w:rsid w:val="00993F3E"/>
    <w:rsid w:val="009942F1"/>
    <w:rsid w:val="009944F9"/>
    <w:rsid w:val="00994698"/>
    <w:rsid w:val="00994BE0"/>
    <w:rsid w:val="00995954"/>
    <w:rsid w:val="00995E81"/>
    <w:rsid w:val="00996470"/>
    <w:rsid w:val="00996603"/>
    <w:rsid w:val="0099677B"/>
    <w:rsid w:val="009974B3"/>
    <w:rsid w:val="009976A3"/>
    <w:rsid w:val="00997F5D"/>
    <w:rsid w:val="009A0220"/>
    <w:rsid w:val="009A0927"/>
    <w:rsid w:val="009A0928"/>
    <w:rsid w:val="009A09AC"/>
    <w:rsid w:val="009A1BBC"/>
    <w:rsid w:val="009A2434"/>
    <w:rsid w:val="009A256B"/>
    <w:rsid w:val="009A2864"/>
    <w:rsid w:val="009A313E"/>
    <w:rsid w:val="009A3EAC"/>
    <w:rsid w:val="009A40D9"/>
    <w:rsid w:val="009A4348"/>
    <w:rsid w:val="009A61B6"/>
    <w:rsid w:val="009A629A"/>
    <w:rsid w:val="009A73B8"/>
    <w:rsid w:val="009B00D4"/>
    <w:rsid w:val="009B0184"/>
    <w:rsid w:val="009B08F7"/>
    <w:rsid w:val="009B0D58"/>
    <w:rsid w:val="009B165F"/>
    <w:rsid w:val="009B2E67"/>
    <w:rsid w:val="009B417F"/>
    <w:rsid w:val="009B4483"/>
    <w:rsid w:val="009B5573"/>
    <w:rsid w:val="009B5879"/>
    <w:rsid w:val="009B5A96"/>
    <w:rsid w:val="009B6030"/>
    <w:rsid w:val="009B68FD"/>
    <w:rsid w:val="009B6A2D"/>
    <w:rsid w:val="009B75C4"/>
    <w:rsid w:val="009B76FD"/>
    <w:rsid w:val="009C0698"/>
    <w:rsid w:val="009C098A"/>
    <w:rsid w:val="009C0DA0"/>
    <w:rsid w:val="009C1693"/>
    <w:rsid w:val="009C1AD9"/>
    <w:rsid w:val="009C1FCA"/>
    <w:rsid w:val="009C2A59"/>
    <w:rsid w:val="009C3001"/>
    <w:rsid w:val="009C3801"/>
    <w:rsid w:val="009C3A2D"/>
    <w:rsid w:val="009C44C9"/>
    <w:rsid w:val="009C47D5"/>
    <w:rsid w:val="009C575A"/>
    <w:rsid w:val="009C65D7"/>
    <w:rsid w:val="009C6822"/>
    <w:rsid w:val="009C69B7"/>
    <w:rsid w:val="009C72FE"/>
    <w:rsid w:val="009C7379"/>
    <w:rsid w:val="009D0481"/>
    <w:rsid w:val="009D081A"/>
    <w:rsid w:val="009D0C17"/>
    <w:rsid w:val="009D1B11"/>
    <w:rsid w:val="009D1EBE"/>
    <w:rsid w:val="009D210C"/>
    <w:rsid w:val="009D2409"/>
    <w:rsid w:val="009D2554"/>
    <w:rsid w:val="009D2983"/>
    <w:rsid w:val="009D2C2D"/>
    <w:rsid w:val="009D36ED"/>
    <w:rsid w:val="009D3EF9"/>
    <w:rsid w:val="009D3FFD"/>
    <w:rsid w:val="009D4F4A"/>
    <w:rsid w:val="009D572A"/>
    <w:rsid w:val="009D5742"/>
    <w:rsid w:val="009D67D9"/>
    <w:rsid w:val="009D7742"/>
    <w:rsid w:val="009D7D50"/>
    <w:rsid w:val="009E037B"/>
    <w:rsid w:val="009E05EC"/>
    <w:rsid w:val="009E0CF8"/>
    <w:rsid w:val="009E16BB"/>
    <w:rsid w:val="009E1810"/>
    <w:rsid w:val="009E3679"/>
    <w:rsid w:val="009E4D22"/>
    <w:rsid w:val="009E4F68"/>
    <w:rsid w:val="009E5368"/>
    <w:rsid w:val="009E56EB"/>
    <w:rsid w:val="009E6AB6"/>
    <w:rsid w:val="009E6B21"/>
    <w:rsid w:val="009E7876"/>
    <w:rsid w:val="009E7F27"/>
    <w:rsid w:val="009F1A7D"/>
    <w:rsid w:val="009F25A7"/>
    <w:rsid w:val="009F3431"/>
    <w:rsid w:val="009F3838"/>
    <w:rsid w:val="009F3ECD"/>
    <w:rsid w:val="009F408E"/>
    <w:rsid w:val="009F4B19"/>
    <w:rsid w:val="009F5AEC"/>
    <w:rsid w:val="009F5F05"/>
    <w:rsid w:val="009F5F1A"/>
    <w:rsid w:val="009F7315"/>
    <w:rsid w:val="009F73D1"/>
    <w:rsid w:val="00A00BED"/>
    <w:rsid w:val="00A00D40"/>
    <w:rsid w:val="00A01215"/>
    <w:rsid w:val="00A01FE7"/>
    <w:rsid w:val="00A04A93"/>
    <w:rsid w:val="00A04ADC"/>
    <w:rsid w:val="00A070D4"/>
    <w:rsid w:val="00A07569"/>
    <w:rsid w:val="00A07749"/>
    <w:rsid w:val="00A078FB"/>
    <w:rsid w:val="00A10CE1"/>
    <w:rsid w:val="00A10CED"/>
    <w:rsid w:val="00A114D4"/>
    <w:rsid w:val="00A11A30"/>
    <w:rsid w:val="00A128C6"/>
    <w:rsid w:val="00A13648"/>
    <w:rsid w:val="00A13CAD"/>
    <w:rsid w:val="00A143CE"/>
    <w:rsid w:val="00A14546"/>
    <w:rsid w:val="00A16D9B"/>
    <w:rsid w:val="00A17BDE"/>
    <w:rsid w:val="00A210AF"/>
    <w:rsid w:val="00A21A49"/>
    <w:rsid w:val="00A22078"/>
    <w:rsid w:val="00A22679"/>
    <w:rsid w:val="00A231E9"/>
    <w:rsid w:val="00A23647"/>
    <w:rsid w:val="00A23696"/>
    <w:rsid w:val="00A237AE"/>
    <w:rsid w:val="00A23BF9"/>
    <w:rsid w:val="00A245FE"/>
    <w:rsid w:val="00A24CE6"/>
    <w:rsid w:val="00A30056"/>
    <w:rsid w:val="00A307AE"/>
    <w:rsid w:val="00A31018"/>
    <w:rsid w:val="00A31559"/>
    <w:rsid w:val="00A34E12"/>
    <w:rsid w:val="00A350CB"/>
    <w:rsid w:val="00A3511D"/>
    <w:rsid w:val="00A355E8"/>
    <w:rsid w:val="00A35D1C"/>
    <w:rsid w:val="00A35E8B"/>
    <w:rsid w:val="00A361C6"/>
    <w:rsid w:val="00A3648D"/>
    <w:rsid w:val="00A3669F"/>
    <w:rsid w:val="00A37B75"/>
    <w:rsid w:val="00A37D04"/>
    <w:rsid w:val="00A40666"/>
    <w:rsid w:val="00A41A01"/>
    <w:rsid w:val="00A41D01"/>
    <w:rsid w:val="00A429A9"/>
    <w:rsid w:val="00A43CFA"/>
    <w:rsid w:val="00A43CFF"/>
    <w:rsid w:val="00A47719"/>
    <w:rsid w:val="00A478A8"/>
    <w:rsid w:val="00A47EAB"/>
    <w:rsid w:val="00A503DB"/>
    <w:rsid w:val="00A50510"/>
    <w:rsid w:val="00A5068D"/>
    <w:rsid w:val="00A509B4"/>
    <w:rsid w:val="00A51D10"/>
    <w:rsid w:val="00A5427A"/>
    <w:rsid w:val="00A54C7B"/>
    <w:rsid w:val="00A54CFD"/>
    <w:rsid w:val="00A5639F"/>
    <w:rsid w:val="00A5675E"/>
    <w:rsid w:val="00A57040"/>
    <w:rsid w:val="00A570C9"/>
    <w:rsid w:val="00A60064"/>
    <w:rsid w:val="00A60125"/>
    <w:rsid w:val="00A6044F"/>
    <w:rsid w:val="00A60765"/>
    <w:rsid w:val="00A60AD8"/>
    <w:rsid w:val="00A60B56"/>
    <w:rsid w:val="00A60D26"/>
    <w:rsid w:val="00A61705"/>
    <w:rsid w:val="00A618CC"/>
    <w:rsid w:val="00A61ADA"/>
    <w:rsid w:val="00A63F42"/>
    <w:rsid w:val="00A64F90"/>
    <w:rsid w:val="00A65871"/>
    <w:rsid w:val="00A65A2B"/>
    <w:rsid w:val="00A70170"/>
    <w:rsid w:val="00A71736"/>
    <w:rsid w:val="00A722D0"/>
    <w:rsid w:val="00A72659"/>
    <w:rsid w:val="00A726C7"/>
    <w:rsid w:val="00A73BFF"/>
    <w:rsid w:val="00A7409C"/>
    <w:rsid w:val="00A741B2"/>
    <w:rsid w:val="00A752B5"/>
    <w:rsid w:val="00A77396"/>
    <w:rsid w:val="00A774B4"/>
    <w:rsid w:val="00A77927"/>
    <w:rsid w:val="00A80C1E"/>
    <w:rsid w:val="00A81734"/>
    <w:rsid w:val="00A81791"/>
    <w:rsid w:val="00A8195D"/>
    <w:rsid w:val="00A81B75"/>
    <w:rsid w:val="00A81DC9"/>
    <w:rsid w:val="00A82923"/>
    <w:rsid w:val="00A83203"/>
    <w:rsid w:val="00A8356E"/>
    <w:rsid w:val="00A8372C"/>
    <w:rsid w:val="00A855FA"/>
    <w:rsid w:val="00A860D9"/>
    <w:rsid w:val="00A879C4"/>
    <w:rsid w:val="00A905C6"/>
    <w:rsid w:val="00A90A0B"/>
    <w:rsid w:val="00A912FE"/>
    <w:rsid w:val="00A9139A"/>
    <w:rsid w:val="00A91418"/>
    <w:rsid w:val="00A91A18"/>
    <w:rsid w:val="00A91B40"/>
    <w:rsid w:val="00A91C52"/>
    <w:rsid w:val="00A9244B"/>
    <w:rsid w:val="00A932DF"/>
    <w:rsid w:val="00A932EA"/>
    <w:rsid w:val="00A947CF"/>
    <w:rsid w:val="00A95F5B"/>
    <w:rsid w:val="00A96D9C"/>
    <w:rsid w:val="00A97222"/>
    <w:rsid w:val="00A9772A"/>
    <w:rsid w:val="00A979B5"/>
    <w:rsid w:val="00AA18E2"/>
    <w:rsid w:val="00AA22B0"/>
    <w:rsid w:val="00AA2B19"/>
    <w:rsid w:val="00AA3117"/>
    <w:rsid w:val="00AA3166"/>
    <w:rsid w:val="00AA3974"/>
    <w:rsid w:val="00AA3B89"/>
    <w:rsid w:val="00AA3F50"/>
    <w:rsid w:val="00AA5AE4"/>
    <w:rsid w:val="00AA5E50"/>
    <w:rsid w:val="00AA642B"/>
    <w:rsid w:val="00AA6CF2"/>
    <w:rsid w:val="00AB0677"/>
    <w:rsid w:val="00AB07F8"/>
    <w:rsid w:val="00AB0B02"/>
    <w:rsid w:val="00AB0ECD"/>
    <w:rsid w:val="00AB1548"/>
    <w:rsid w:val="00AB1983"/>
    <w:rsid w:val="00AB23C3"/>
    <w:rsid w:val="00AB24DB"/>
    <w:rsid w:val="00AB27AB"/>
    <w:rsid w:val="00AB35D0"/>
    <w:rsid w:val="00AB3A58"/>
    <w:rsid w:val="00AB4CA8"/>
    <w:rsid w:val="00AB6069"/>
    <w:rsid w:val="00AB6B59"/>
    <w:rsid w:val="00AB77E7"/>
    <w:rsid w:val="00AB7A16"/>
    <w:rsid w:val="00AB7E74"/>
    <w:rsid w:val="00AC154A"/>
    <w:rsid w:val="00AC1DCF"/>
    <w:rsid w:val="00AC23B1"/>
    <w:rsid w:val="00AC260E"/>
    <w:rsid w:val="00AC2AF9"/>
    <w:rsid w:val="00AC2F71"/>
    <w:rsid w:val="00AC30A5"/>
    <w:rsid w:val="00AC3268"/>
    <w:rsid w:val="00AC47A6"/>
    <w:rsid w:val="00AC60C5"/>
    <w:rsid w:val="00AC63AC"/>
    <w:rsid w:val="00AC67E9"/>
    <w:rsid w:val="00AC78ED"/>
    <w:rsid w:val="00AD02D3"/>
    <w:rsid w:val="00AD0F73"/>
    <w:rsid w:val="00AD3675"/>
    <w:rsid w:val="00AD56A9"/>
    <w:rsid w:val="00AD5721"/>
    <w:rsid w:val="00AD69C4"/>
    <w:rsid w:val="00AD6C23"/>
    <w:rsid w:val="00AD6F0C"/>
    <w:rsid w:val="00AD70FF"/>
    <w:rsid w:val="00AD75CB"/>
    <w:rsid w:val="00AE0315"/>
    <w:rsid w:val="00AE046B"/>
    <w:rsid w:val="00AE1C5F"/>
    <w:rsid w:val="00AE23DD"/>
    <w:rsid w:val="00AE3236"/>
    <w:rsid w:val="00AE3899"/>
    <w:rsid w:val="00AE59FA"/>
    <w:rsid w:val="00AE6CD2"/>
    <w:rsid w:val="00AE776A"/>
    <w:rsid w:val="00AF1F68"/>
    <w:rsid w:val="00AF1FB0"/>
    <w:rsid w:val="00AF2546"/>
    <w:rsid w:val="00AF27B7"/>
    <w:rsid w:val="00AF2BB2"/>
    <w:rsid w:val="00AF2CF1"/>
    <w:rsid w:val="00AF3C5D"/>
    <w:rsid w:val="00AF4817"/>
    <w:rsid w:val="00AF674F"/>
    <w:rsid w:val="00AF726A"/>
    <w:rsid w:val="00AF7AB4"/>
    <w:rsid w:val="00AF7B91"/>
    <w:rsid w:val="00B00015"/>
    <w:rsid w:val="00B0033A"/>
    <w:rsid w:val="00B01B47"/>
    <w:rsid w:val="00B031F6"/>
    <w:rsid w:val="00B04035"/>
    <w:rsid w:val="00B043A6"/>
    <w:rsid w:val="00B050B7"/>
    <w:rsid w:val="00B06783"/>
    <w:rsid w:val="00B06DE8"/>
    <w:rsid w:val="00B077AD"/>
    <w:rsid w:val="00B07AE1"/>
    <w:rsid w:val="00B07D23"/>
    <w:rsid w:val="00B10547"/>
    <w:rsid w:val="00B10626"/>
    <w:rsid w:val="00B12968"/>
    <w:rsid w:val="00B12AB4"/>
    <w:rsid w:val="00B12BCF"/>
    <w:rsid w:val="00B131FF"/>
    <w:rsid w:val="00B13498"/>
    <w:rsid w:val="00B13DA2"/>
    <w:rsid w:val="00B1414B"/>
    <w:rsid w:val="00B14BD8"/>
    <w:rsid w:val="00B165A9"/>
    <w:rsid w:val="00B1672A"/>
    <w:rsid w:val="00B16E71"/>
    <w:rsid w:val="00B174BD"/>
    <w:rsid w:val="00B20690"/>
    <w:rsid w:val="00B20A13"/>
    <w:rsid w:val="00B20B2A"/>
    <w:rsid w:val="00B21179"/>
    <w:rsid w:val="00B2129B"/>
    <w:rsid w:val="00B215A8"/>
    <w:rsid w:val="00B218E4"/>
    <w:rsid w:val="00B22FA7"/>
    <w:rsid w:val="00B239C4"/>
    <w:rsid w:val="00B23D86"/>
    <w:rsid w:val="00B24845"/>
    <w:rsid w:val="00B26370"/>
    <w:rsid w:val="00B26603"/>
    <w:rsid w:val="00B27039"/>
    <w:rsid w:val="00B27C56"/>
    <w:rsid w:val="00B27D18"/>
    <w:rsid w:val="00B300DB"/>
    <w:rsid w:val="00B30806"/>
    <w:rsid w:val="00B30DDD"/>
    <w:rsid w:val="00B325E0"/>
    <w:rsid w:val="00B32BEC"/>
    <w:rsid w:val="00B3505F"/>
    <w:rsid w:val="00B353C7"/>
    <w:rsid w:val="00B35B87"/>
    <w:rsid w:val="00B36E1C"/>
    <w:rsid w:val="00B37EC7"/>
    <w:rsid w:val="00B40556"/>
    <w:rsid w:val="00B412CF"/>
    <w:rsid w:val="00B414DE"/>
    <w:rsid w:val="00B41D0C"/>
    <w:rsid w:val="00B43107"/>
    <w:rsid w:val="00B432F1"/>
    <w:rsid w:val="00B453E8"/>
    <w:rsid w:val="00B45AC4"/>
    <w:rsid w:val="00B45E0A"/>
    <w:rsid w:val="00B47A18"/>
    <w:rsid w:val="00B50F69"/>
    <w:rsid w:val="00B51CD5"/>
    <w:rsid w:val="00B51E5A"/>
    <w:rsid w:val="00B51FAC"/>
    <w:rsid w:val="00B53117"/>
    <w:rsid w:val="00B53824"/>
    <w:rsid w:val="00B53857"/>
    <w:rsid w:val="00B53B24"/>
    <w:rsid w:val="00B54009"/>
    <w:rsid w:val="00B54B6C"/>
    <w:rsid w:val="00B554B4"/>
    <w:rsid w:val="00B55A04"/>
    <w:rsid w:val="00B55CEE"/>
    <w:rsid w:val="00B55F2C"/>
    <w:rsid w:val="00B55FDA"/>
    <w:rsid w:val="00B56ABA"/>
    <w:rsid w:val="00B56FB1"/>
    <w:rsid w:val="00B60437"/>
    <w:rsid w:val="00B6083F"/>
    <w:rsid w:val="00B6112D"/>
    <w:rsid w:val="00B61504"/>
    <w:rsid w:val="00B619BD"/>
    <w:rsid w:val="00B620AE"/>
    <w:rsid w:val="00B6255B"/>
    <w:rsid w:val="00B62CE2"/>
    <w:rsid w:val="00B62E02"/>
    <w:rsid w:val="00B62E95"/>
    <w:rsid w:val="00B63125"/>
    <w:rsid w:val="00B63ABC"/>
    <w:rsid w:val="00B63E7E"/>
    <w:rsid w:val="00B64D3D"/>
    <w:rsid w:val="00B64F0A"/>
    <w:rsid w:val="00B6562C"/>
    <w:rsid w:val="00B6729E"/>
    <w:rsid w:val="00B6784C"/>
    <w:rsid w:val="00B67B5B"/>
    <w:rsid w:val="00B67D95"/>
    <w:rsid w:val="00B70124"/>
    <w:rsid w:val="00B70725"/>
    <w:rsid w:val="00B70C16"/>
    <w:rsid w:val="00B720C9"/>
    <w:rsid w:val="00B72628"/>
    <w:rsid w:val="00B7391B"/>
    <w:rsid w:val="00B7393E"/>
    <w:rsid w:val="00B73ACC"/>
    <w:rsid w:val="00B743E7"/>
    <w:rsid w:val="00B74B80"/>
    <w:rsid w:val="00B74C58"/>
    <w:rsid w:val="00B7567D"/>
    <w:rsid w:val="00B75CDE"/>
    <w:rsid w:val="00B768A9"/>
    <w:rsid w:val="00B76CE6"/>
    <w:rsid w:val="00B76E90"/>
    <w:rsid w:val="00B76EA9"/>
    <w:rsid w:val="00B8005C"/>
    <w:rsid w:val="00B82C29"/>
    <w:rsid w:val="00B82E5F"/>
    <w:rsid w:val="00B8666B"/>
    <w:rsid w:val="00B86C64"/>
    <w:rsid w:val="00B904F4"/>
    <w:rsid w:val="00B90BD1"/>
    <w:rsid w:val="00B92536"/>
    <w:rsid w:val="00B9274D"/>
    <w:rsid w:val="00B9403F"/>
    <w:rsid w:val="00B94207"/>
    <w:rsid w:val="00B945D4"/>
    <w:rsid w:val="00B9506C"/>
    <w:rsid w:val="00B95DFC"/>
    <w:rsid w:val="00B97646"/>
    <w:rsid w:val="00B97B50"/>
    <w:rsid w:val="00BA0A65"/>
    <w:rsid w:val="00BA0B20"/>
    <w:rsid w:val="00BA3959"/>
    <w:rsid w:val="00BA4B7B"/>
    <w:rsid w:val="00BA563D"/>
    <w:rsid w:val="00BA5BCC"/>
    <w:rsid w:val="00BA6CC4"/>
    <w:rsid w:val="00BB09E9"/>
    <w:rsid w:val="00BB1855"/>
    <w:rsid w:val="00BB2332"/>
    <w:rsid w:val="00BB239F"/>
    <w:rsid w:val="00BB2494"/>
    <w:rsid w:val="00BB2522"/>
    <w:rsid w:val="00BB28A3"/>
    <w:rsid w:val="00BB4905"/>
    <w:rsid w:val="00BB5218"/>
    <w:rsid w:val="00BB5235"/>
    <w:rsid w:val="00BB72C0"/>
    <w:rsid w:val="00BB7A18"/>
    <w:rsid w:val="00BB7FF3"/>
    <w:rsid w:val="00BC0928"/>
    <w:rsid w:val="00BC0AF1"/>
    <w:rsid w:val="00BC0C7F"/>
    <w:rsid w:val="00BC2727"/>
    <w:rsid w:val="00BC27BE"/>
    <w:rsid w:val="00BC3779"/>
    <w:rsid w:val="00BC41A0"/>
    <w:rsid w:val="00BC43D8"/>
    <w:rsid w:val="00BC5A86"/>
    <w:rsid w:val="00BC7AB9"/>
    <w:rsid w:val="00BD0186"/>
    <w:rsid w:val="00BD059C"/>
    <w:rsid w:val="00BD0D32"/>
    <w:rsid w:val="00BD159A"/>
    <w:rsid w:val="00BD1661"/>
    <w:rsid w:val="00BD410D"/>
    <w:rsid w:val="00BD6178"/>
    <w:rsid w:val="00BD6348"/>
    <w:rsid w:val="00BD6E6A"/>
    <w:rsid w:val="00BD7990"/>
    <w:rsid w:val="00BE0E61"/>
    <w:rsid w:val="00BE147F"/>
    <w:rsid w:val="00BE1655"/>
    <w:rsid w:val="00BE1BBC"/>
    <w:rsid w:val="00BE3889"/>
    <w:rsid w:val="00BE45FC"/>
    <w:rsid w:val="00BE46B5"/>
    <w:rsid w:val="00BE5CAB"/>
    <w:rsid w:val="00BE63C8"/>
    <w:rsid w:val="00BE6663"/>
    <w:rsid w:val="00BE69B7"/>
    <w:rsid w:val="00BE6AEF"/>
    <w:rsid w:val="00BE6E4A"/>
    <w:rsid w:val="00BE7E00"/>
    <w:rsid w:val="00BF0917"/>
    <w:rsid w:val="00BF0CD7"/>
    <w:rsid w:val="00BF0F60"/>
    <w:rsid w:val="00BF143E"/>
    <w:rsid w:val="00BF15CE"/>
    <w:rsid w:val="00BF2157"/>
    <w:rsid w:val="00BF2BEE"/>
    <w:rsid w:val="00BF2FC3"/>
    <w:rsid w:val="00BF3551"/>
    <w:rsid w:val="00BF35B0"/>
    <w:rsid w:val="00BF37C3"/>
    <w:rsid w:val="00BF4F07"/>
    <w:rsid w:val="00BF6460"/>
    <w:rsid w:val="00BF6807"/>
    <w:rsid w:val="00BF695B"/>
    <w:rsid w:val="00BF6A14"/>
    <w:rsid w:val="00BF71B0"/>
    <w:rsid w:val="00BF7A8D"/>
    <w:rsid w:val="00C00046"/>
    <w:rsid w:val="00C0016B"/>
    <w:rsid w:val="00C0161F"/>
    <w:rsid w:val="00C01C02"/>
    <w:rsid w:val="00C01EC9"/>
    <w:rsid w:val="00C030BD"/>
    <w:rsid w:val="00C036C3"/>
    <w:rsid w:val="00C03877"/>
    <w:rsid w:val="00C03CCA"/>
    <w:rsid w:val="00C040E8"/>
    <w:rsid w:val="00C0499E"/>
    <w:rsid w:val="00C04BB2"/>
    <w:rsid w:val="00C04C73"/>
    <w:rsid w:val="00C04F4A"/>
    <w:rsid w:val="00C058AF"/>
    <w:rsid w:val="00C05921"/>
    <w:rsid w:val="00C06484"/>
    <w:rsid w:val="00C06609"/>
    <w:rsid w:val="00C06F9E"/>
    <w:rsid w:val="00C0747F"/>
    <w:rsid w:val="00C07776"/>
    <w:rsid w:val="00C07C0D"/>
    <w:rsid w:val="00C10210"/>
    <w:rsid w:val="00C1035C"/>
    <w:rsid w:val="00C10F31"/>
    <w:rsid w:val="00C1140E"/>
    <w:rsid w:val="00C1358F"/>
    <w:rsid w:val="00C13C2A"/>
    <w:rsid w:val="00C13CE8"/>
    <w:rsid w:val="00C14187"/>
    <w:rsid w:val="00C15151"/>
    <w:rsid w:val="00C15519"/>
    <w:rsid w:val="00C1663D"/>
    <w:rsid w:val="00C16654"/>
    <w:rsid w:val="00C16AD1"/>
    <w:rsid w:val="00C16B6B"/>
    <w:rsid w:val="00C179BC"/>
    <w:rsid w:val="00C17F8C"/>
    <w:rsid w:val="00C207AD"/>
    <w:rsid w:val="00C211E6"/>
    <w:rsid w:val="00C22446"/>
    <w:rsid w:val="00C22681"/>
    <w:rsid w:val="00C22FB5"/>
    <w:rsid w:val="00C24236"/>
    <w:rsid w:val="00C24CBF"/>
    <w:rsid w:val="00C25805"/>
    <w:rsid w:val="00C25C66"/>
    <w:rsid w:val="00C269F7"/>
    <w:rsid w:val="00C26FD6"/>
    <w:rsid w:val="00C2710B"/>
    <w:rsid w:val="00C279C2"/>
    <w:rsid w:val="00C308D8"/>
    <w:rsid w:val="00C30AC4"/>
    <w:rsid w:val="00C3183E"/>
    <w:rsid w:val="00C330AA"/>
    <w:rsid w:val="00C33531"/>
    <w:rsid w:val="00C33B9E"/>
    <w:rsid w:val="00C33D8E"/>
    <w:rsid w:val="00C34194"/>
    <w:rsid w:val="00C34974"/>
    <w:rsid w:val="00C35947"/>
    <w:rsid w:val="00C35D9F"/>
    <w:rsid w:val="00C35EF7"/>
    <w:rsid w:val="00C37BAE"/>
    <w:rsid w:val="00C4043D"/>
    <w:rsid w:val="00C40DAA"/>
    <w:rsid w:val="00C41110"/>
    <w:rsid w:val="00C41E58"/>
    <w:rsid w:val="00C41F7E"/>
    <w:rsid w:val="00C42A1B"/>
    <w:rsid w:val="00C42B41"/>
    <w:rsid w:val="00C42C1F"/>
    <w:rsid w:val="00C436FA"/>
    <w:rsid w:val="00C43DBF"/>
    <w:rsid w:val="00C442C8"/>
    <w:rsid w:val="00C44362"/>
    <w:rsid w:val="00C44A8D"/>
    <w:rsid w:val="00C44CF8"/>
    <w:rsid w:val="00C45AA2"/>
    <w:rsid w:val="00C45B91"/>
    <w:rsid w:val="00C460A1"/>
    <w:rsid w:val="00C46372"/>
    <w:rsid w:val="00C46473"/>
    <w:rsid w:val="00C467BC"/>
    <w:rsid w:val="00C47334"/>
    <w:rsid w:val="00C4789C"/>
    <w:rsid w:val="00C47D36"/>
    <w:rsid w:val="00C501FD"/>
    <w:rsid w:val="00C523C4"/>
    <w:rsid w:val="00C52C02"/>
    <w:rsid w:val="00C52DCB"/>
    <w:rsid w:val="00C54BD5"/>
    <w:rsid w:val="00C56CDE"/>
    <w:rsid w:val="00C57EE8"/>
    <w:rsid w:val="00C60406"/>
    <w:rsid w:val="00C608D3"/>
    <w:rsid w:val="00C61072"/>
    <w:rsid w:val="00C61CFF"/>
    <w:rsid w:val="00C61EB9"/>
    <w:rsid w:val="00C6243C"/>
    <w:rsid w:val="00C62F54"/>
    <w:rsid w:val="00C63A61"/>
    <w:rsid w:val="00C63AEA"/>
    <w:rsid w:val="00C66C02"/>
    <w:rsid w:val="00C67BBF"/>
    <w:rsid w:val="00C67D3E"/>
    <w:rsid w:val="00C70168"/>
    <w:rsid w:val="00C71155"/>
    <w:rsid w:val="00C7147B"/>
    <w:rsid w:val="00C718DD"/>
    <w:rsid w:val="00C719C3"/>
    <w:rsid w:val="00C71AFB"/>
    <w:rsid w:val="00C721BB"/>
    <w:rsid w:val="00C735D9"/>
    <w:rsid w:val="00C73A6F"/>
    <w:rsid w:val="00C74707"/>
    <w:rsid w:val="00C748D4"/>
    <w:rsid w:val="00C750BC"/>
    <w:rsid w:val="00C751D3"/>
    <w:rsid w:val="00C75930"/>
    <w:rsid w:val="00C75AA1"/>
    <w:rsid w:val="00C767C7"/>
    <w:rsid w:val="00C779FD"/>
    <w:rsid w:val="00C77D84"/>
    <w:rsid w:val="00C80B9E"/>
    <w:rsid w:val="00C80FC3"/>
    <w:rsid w:val="00C8168E"/>
    <w:rsid w:val="00C81BE1"/>
    <w:rsid w:val="00C841B7"/>
    <w:rsid w:val="00C84A6C"/>
    <w:rsid w:val="00C851CB"/>
    <w:rsid w:val="00C8667D"/>
    <w:rsid w:val="00C86967"/>
    <w:rsid w:val="00C91281"/>
    <w:rsid w:val="00C91774"/>
    <w:rsid w:val="00C918AD"/>
    <w:rsid w:val="00C928A8"/>
    <w:rsid w:val="00C93044"/>
    <w:rsid w:val="00C938C9"/>
    <w:rsid w:val="00C94EE9"/>
    <w:rsid w:val="00C95246"/>
    <w:rsid w:val="00C97195"/>
    <w:rsid w:val="00C975A1"/>
    <w:rsid w:val="00CA103E"/>
    <w:rsid w:val="00CA13FE"/>
    <w:rsid w:val="00CA2DA1"/>
    <w:rsid w:val="00CA3B1D"/>
    <w:rsid w:val="00CA450C"/>
    <w:rsid w:val="00CA4783"/>
    <w:rsid w:val="00CA4CFB"/>
    <w:rsid w:val="00CA4D08"/>
    <w:rsid w:val="00CA6C45"/>
    <w:rsid w:val="00CA74F6"/>
    <w:rsid w:val="00CA7603"/>
    <w:rsid w:val="00CA795B"/>
    <w:rsid w:val="00CB0587"/>
    <w:rsid w:val="00CB0DA2"/>
    <w:rsid w:val="00CB27A5"/>
    <w:rsid w:val="00CB2864"/>
    <w:rsid w:val="00CB30F6"/>
    <w:rsid w:val="00CB364E"/>
    <w:rsid w:val="00CB37B8"/>
    <w:rsid w:val="00CB4F1A"/>
    <w:rsid w:val="00CB58B4"/>
    <w:rsid w:val="00CB63E1"/>
    <w:rsid w:val="00CB6577"/>
    <w:rsid w:val="00CB6768"/>
    <w:rsid w:val="00CB74C7"/>
    <w:rsid w:val="00CC1D89"/>
    <w:rsid w:val="00CC1FE9"/>
    <w:rsid w:val="00CC3B49"/>
    <w:rsid w:val="00CC3D04"/>
    <w:rsid w:val="00CC4AF7"/>
    <w:rsid w:val="00CC54E5"/>
    <w:rsid w:val="00CC6B96"/>
    <w:rsid w:val="00CC6F04"/>
    <w:rsid w:val="00CC6FB7"/>
    <w:rsid w:val="00CC7B94"/>
    <w:rsid w:val="00CD09BA"/>
    <w:rsid w:val="00CD1196"/>
    <w:rsid w:val="00CD1EEA"/>
    <w:rsid w:val="00CD25E6"/>
    <w:rsid w:val="00CD39BC"/>
    <w:rsid w:val="00CD5262"/>
    <w:rsid w:val="00CD5A94"/>
    <w:rsid w:val="00CD6E8E"/>
    <w:rsid w:val="00CE161F"/>
    <w:rsid w:val="00CE18E2"/>
    <w:rsid w:val="00CE2A1B"/>
    <w:rsid w:val="00CE2CC6"/>
    <w:rsid w:val="00CE2F73"/>
    <w:rsid w:val="00CE2F7A"/>
    <w:rsid w:val="00CE3529"/>
    <w:rsid w:val="00CE4320"/>
    <w:rsid w:val="00CE4ECB"/>
    <w:rsid w:val="00CE5D9A"/>
    <w:rsid w:val="00CE5EF3"/>
    <w:rsid w:val="00CE720B"/>
    <w:rsid w:val="00CE76CD"/>
    <w:rsid w:val="00CF0B65"/>
    <w:rsid w:val="00CF1909"/>
    <w:rsid w:val="00CF1C1F"/>
    <w:rsid w:val="00CF36D3"/>
    <w:rsid w:val="00CF3B5E"/>
    <w:rsid w:val="00CF3BA6"/>
    <w:rsid w:val="00CF4598"/>
    <w:rsid w:val="00CF4E8C"/>
    <w:rsid w:val="00CF4FFF"/>
    <w:rsid w:val="00CF5879"/>
    <w:rsid w:val="00CF5BA0"/>
    <w:rsid w:val="00CF6913"/>
    <w:rsid w:val="00CF781D"/>
    <w:rsid w:val="00CF7AA7"/>
    <w:rsid w:val="00D006CF"/>
    <w:rsid w:val="00D007DF"/>
    <w:rsid w:val="00D008A6"/>
    <w:rsid w:val="00D00960"/>
    <w:rsid w:val="00D00B74"/>
    <w:rsid w:val="00D015F0"/>
    <w:rsid w:val="00D01ABD"/>
    <w:rsid w:val="00D01CAE"/>
    <w:rsid w:val="00D02227"/>
    <w:rsid w:val="00D03B17"/>
    <w:rsid w:val="00D042D0"/>
    <w:rsid w:val="00D0447B"/>
    <w:rsid w:val="00D04894"/>
    <w:rsid w:val="00D048A2"/>
    <w:rsid w:val="00D053CE"/>
    <w:rsid w:val="00D055EB"/>
    <w:rsid w:val="00D056FE"/>
    <w:rsid w:val="00D05B56"/>
    <w:rsid w:val="00D05D60"/>
    <w:rsid w:val="00D07280"/>
    <w:rsid w:val="00D072C6"/>
    <w:rsid w:val="00D10D90"/>
    <w:rsid w:val="00D10E51"/>
    <w:rsid w:val="00D10EC2"/>
    <w:rsid w:val="00D111C3"/>
    <w:rsid w:val="00D114B2"/>
    <w:rsid w:val="00D116CC"/>
    <w:rsid w:val="00D121C4"/>
    <w:rsid w:val="00D14274"/>
    <w:rsid w:val="00D14EA1"/>
    <w:rsid w:val="00D15E5B"/>
    <w:rsid w:val="00D17C62"/>
    <w:rsid w:val="00D21586"/>
    <w:rsid w:val="00D21EA5"/>
    <w:rsid w:val="00D23A38"/>
    <w:rsid w:val="00D24FE8"/>
    <w:rsid w:val="00D25462"/>
    <w:rsid w:val="00D2574C"/>
    <w:rsid w:val="00D269AA"/>
    <w:rsid w:val="00D26D79"/>
    <w:rsid w:val="00D27C2B"/>
    <w:rsid w:val="00D30213"/>
    <w:rsid w:val="00D32235"/>
    <w:rsid w:val="00D33150"/>
    <w:rsid w:val="00D33363"/>
    <w:rsid w:val="00D33AC8"/>
    <w:rsid w:val="00D34529"/>
    <w:rsid w:val="00D34943"/>
    <w:rsid w:val="00D34A2B"/>
    <w:rsid w:val="00D35409"/>
    <w:rsid w:val="00D35962"/>
    <w:rsid w:val="00D359D4"/>
    <w:rsid w:val="00D3746A"/>
    <w:rsid w:val="00D378CD"/>
    <w:rsid w:val="00D37D66"/>
    <w:rsid w:val="00D41B88"/>
    <w:rsid w:val="00D41E23"/>
    <w:rsid w:val="00D421F2"/>
    <w:rsid w:val="00D42384"/>
    <w:rsid w:val="00D429EC"/>
    <w:rsid w:val="00D43910"/>
    <w:rsid w:val="00D43B0F"/>
    <w:rsid w:val="00D43D44"/>
    <w:rsid w:val="00D43EBB"/>
    <w:rsid w:val="00D44E4E"/>
    <w:rsid w:val="00D46D26"/>
    <w:rsid w:val="00D46E3A"/>
    <w:rsid w:val="00D4709B"/>
    <w:rsid w:val="00D51254"/>
    <w:rsid w:val="00D51627"/>
    <w:rsid w:val="00D51E1A"/>
    <w:rsid w:val="00D52344"/>
    <w:rsid w:val="00D5267F"/>
    <w:rsid w:val="00D532DA"/>
    <w:rsid w:val="00D539EC"/>
    <w:rsid w:val="00D53F07"/>
    <w:rsid w:val="00D54AAC"/>
    <w:rsid w:val="00D54B32"/>
    <w:rsid w:val="00D552E3"/>
    <w:rsid w:val="00D55423"/>
    <w:rsid w:val="00D55DF0"/>
    <w:rsid w:val="00D560C5"/>
    <w:rsid w:val="00D563E1"/>
    <w:rsid w:val="00D56BB6"/>
    <w:rsid w:val="00D56D4A"/>
    <w:rsid w:val="00D6022B"/>
    <w:rsid w:val="00D60C40"/>
    <w:rsid w:val="00D6138D"/>
    <w:rsid w:val="00D6166E"/>
    <w:rsid w:val="00D63126"/>
    <w:rsid w:val="00D635AF"/>
    <w:rsid w:val="00D63A67"/>
    <w:rsid w:val="00D64638"/>
    <w:rsid w:val="00D646C9"/>
    <w:rsid w:val="00D6492E"/>
    <w:rsid w:val="00D65845"/>
    <w:rsid w:val="00D6748A"/>
    <w:rsid w:val="00D67C02"/>
    <w:rsid w:val="00D70087"/>
    <w:rsid w:val="00D70240"/>
    <w:rsid w:val="00D7079E"/>
    <w:rsid w:val="00D70823"/>
    <w:rsid w:val="00D70AB1"/>
    <w:rsid w:val="00D70F23"/>
    <w:rsid w:val="00D737EC"/>
    <w:rsid w:val="00D73DD6"/>
    <w:rsid w:val="00D745F5"/>
    <w:rsid w:val="00D749DF"/>
    <w:rsid w:val="00D75392"/>
    <w:rsid w:val="00D7585E"/>
    <w:rsid w:val="00D759A3"/>
    <w:rsid w:val="00D76B0E"/>
    <w:rsid w:val="00D77711"/>
    <w:rsid w:val="00D82E32"/>
    <w:rsid w:val="00D83974"/>
    <w:rsid w:val="00D84133"/>
    <w:rsid w:val="00D8431C"/>
    <w:rsid w:val="00D84561"/>
    <w:rsid w:val="00D85133"/>
    <w:rsid w:val="00D855CC"/>
    <w:rsid w:val="00D8790C"/>
    <w:rsid w:val="00D91607"/>
    <w:rsid w:val="00D92C82"/>
    <w:rsid w:val="00D93258"/>
    <w:rsid w:val="00D93336"/>
    <w:rsid w:val="00D94314"/>
    <w:rsid w:val="00D94B7D"/>
    <w:rsid w:val="00D94C37"/>
    <w:rsid w:val="00D95486"/>
    <w:rsid w:val="00D95BC7"/>
    <w:rsid w:val="00D95BD7"/>
    <w:rsid w:val="00D95C17"/>
    <w:rsid w:val="00D96043"/>
    <w:rsid w:val="00D974BF"/>
    <w:rsid w:val="00D97779"/>
    <w:rsid w:val="00DA14AB"/>
    <w:rsid w:val="00DA237B"/>
    <w:rsid w:val="00DA41CA"/>
    <w:rsid w:val="00DA4C64"/>
    <w:rsid w:val="00DA52F5"/>
    <w:rsid w:val="00DA5CF8"/>
    <w:rsid w:val="00DA73A3"/>
    <w:rsid w:val="00DA7417"/>
    <w:rsid w:val="00DA76DD"/>
    <w:rsid w:val="00DB02A4"/>
    <w:rsid w:val="00DB1424"/>
    <w:rsid w:val="00DB1FD5"/>
    <w:rsid w:val="00DB268B"/>
    <w:rsid w:val="00DB2F99"/>
    <w:rsid w:val="00DB3080"/>
    <w:rsid w:val="00DB402A"/>
    <w:rsid w:val="00DB4E12"/>
    <w:rsid w:val="00DB5771"/>
    <w:rsid w:val="00DB586E"/>
    <w:rsid w:val="00DC0AB6"/>
    <w:rsid w:val="00DC15DE"/>
    <w:rsid w:val="00DC1E2C"/>
    <w:rsid w:val="00DC21CF"/>
    <w:rsid w:val="00DC3395"/>
    <w:rsid w:val="00DC3664"/>
    <w:rsid w:val="00DC474C"/>
    <w:rsid w:val="00DC4B9B"/>
    <w:rsid w:val="00DC6162"/>
    <w:rsid w:val="00DC6EFC"/>
    <w:rsid w:val="00DC7CDE"/>
    <w:rsid w:val="00DD0207"/>
    <w:rsid w:val="00DD0E44"/>
    <w:rsid w:val="00DD195B"/>
    <w:rsid w:val="00DD243F"/>
    <w:rsid w:val="00DD323E"/>
    <w:rsid w:val="00DD380B"/>
    <w:rsid w:val="00DD46E9"/>
    <w:rsid w:val="00DD4711"/>
    <w:rsid w:val="00DD4812"/>
    <w:rsid w:val="00DD4CA7"/>
    <w:rsid w:val="00DD52F6"/>
    <w:rsid w:val="00DD6599"/>
    <w:rsid w:val="00DE0097"/>
    <w:rsid w:val="00DE05AE"/>
    <w:rsid w:val="00DE0979"/>
    <w:rsid w:val="00DE12E9"/>
    <w:rsid w:val="00DE1CB9"/>
    <w:rsid w:val="00DE301D"/>
    <w:rsid w:val="00DE33EC"/>
    <w:rsid w:val="00DE43F4"/>
    <w:rsid w:val="00DE5391"/>
    <w:rsid w:val="00DE53F8"/>
    <w:rsid w:val="00DE56E1"/>
    <w:rsid w:val="00DE5A51"/>
    <w:rsid w:val="00DE60E6"/>
    <w:rsid w:val="00DE6C9B"/>
    <w:rsid w:val="00DE74DC"/>
    <w:rsid w:val="00DE7D5A"/>
    <w:rsid w:val="00DF07F4"/>
    <w:rsid w:val="00DF1460"/>
    <w:rsid w:val="00DF1EC4"/>
    <w:rsid w:val="00DF247C"/>
    <w:rsid w:val="00DF3F4F"/>
    <w:rsid w:val="00DF43BB"/>
    <w:rsid w:val="00DF4854"/>
    <w:rsid w:val="00DF6E22"/>
    <w:rsid w:val="00DF707E"/>
    <w:rsid w:val="00DF70A1"/>
    <w:rsid w:val="00DF759D"/>
    <w:rsid w:val="00E003AF"/>
    <w:rsid w:val="00E00482"/>
    <w:rsid w:val="00E018C3"/>
    <w:rsid w:val="00E01C15"/>
    <w:rsid w:val="00E03AE2"/>
    <w:rsid w:val="00E04081"/>
    <w:rsid w:val="00E040C0"/>
    <w:rsid w:val="00E052B1"/>
    <w:rsid w:val="00E05886"/>
    <w:rsid w:val="00E06140"/>
    <w:rsid w:val="00E06229"/>
    <w:rsid w:val="00E104C6"/>
    <w:rsid w:val="00E10544"/>
    <w:rsid w:val="00E10C02"/>
    <w:rsid w:val="00E10CF6"/>
    <w:rsid w:val="00E11A46"/>
    <w:rsid w:val="00E120A4"/>
    <w:rsid w:val="00E134D8"/>
    <w:rsid w:val="00E137F4"/>
    <w:rsid w:val="00E16472"/>
    <w:rsid w:val="00E164F2"/>
    <w:rsid w:val="00E16F61"/>
    <w:rsid w:val="00E178A7"/>
    <w:rsid w:val="00E20F6A"/>
    <w:rsid w:val="00E21A25"/>
    <w:rsid w:val="00E22C94"/>
    <w:rsid w:val="00E23303"/>
    <w:rsid w:val="00E239E0"/>
    <w:rsid w:val="00E24071"/>
    <w:rsid w:val="00E253CA"/>
    <w:rsid w:val="00E259B5"/>
    <w:rsid w:val="00E273E8"/>
    <w:rsid w:val="00E2771C"/>
    <w:rsid w:val="00E27FBD"/>
    <w:rsid w:val="00E316EA"/>
    <w:rsid w:val="00E31ACB"/>
    <w:rsid w:val="00E31D50"/>
    <w:rsid w:val="00E324D9"/>
    <w:rsid w:val="00E331FB"/>
    <w:rsid w:val="00E33DF4"/>
    <w:rsid w:val="00E34AD1"/>
    <w:rsid w:val="00E35EDE"/>
    <w:rsid w:val="00E364AA"/>
    <w:rsid w:val="00E36528"/>
    <w:rsid w:val="00E378E4"/>
    <w:rsid w:val="00E37A71"/>
    <w:rsid w:val="00E409B4"/>
    <w:rsid w:val="00E40CF7"/>
    <w:rsid w:val="00E40D9B"/>
    <w:rsid w:val="00E40EFA"/>
    <w:rsid w:val="00E413B8"/>
    <w:rsid w:val="00E42C64"/>
    <w:rsid w:val="00E42E71"/>
    <w:rsid w:val="00E434EB"/>
    <w:rsid w:val="00E440C0"/>
    <w:rsid w:val="00E44750"/>
    <w:rsid w:val="00E44953"/>
    <w:rsid w:val="00E45E8E"/>
    <w:rsid w:val="00E4683D"/>
    <w:rsid w:val="00E46CA0"/>
    <w:rsid w:val="00E4765C"/>
    <w:rsid w:val="00E47A44"/>
    <w:rsid w:val="00E504A1"/>
    <w:rsid w:val="00E50FBB"/>
    <w:rsid w:val="00E51231"/>
    <w:rsid w:val="00E52A67"/>
    <w:rsid w:val="00E53693"/>
    <w:rsid w:val="00E53ADF"/>
    <w:rsid w:val="00E54192"/>
    <w:rsid w:val="00E54C33"/>
    <w:rsid w:val="00E54DA5"/>
    <w:rsid w:val="00E56957"/>
    <w:rsid w:val="00E57B8F"/>
    <w:rsid w:val="00E57EEF"/>
    <w:rsid w:val="00E602A7"/>
    <w:rsid w:val="00E619E1"/>
    <w:rsid w:val="00E62FBE"/>
    <w:rsid w:val="00E63389"/>
    <w:rsid w:val="00E64597"/>
    <w:rsid w:val="00E64C00"/>
    <w:rsid w:val="00E65780"/>
    <w:rsid w:val="00E65B12"/>
    <w:rsid w:val="00E65C1D"/>
    <w:rsid w:val="00E65F1A"/>
    <w:rsid w:val="00E66AA1"/>
    <w:rsid w:val="00E66B6A"/>
    <w:rsid w:val="00E67DCE"/>
    <w:rsid w:val="00E67EF5"/>
    <w:rsid w:val="00E7117F"/>
    <w:rsid w:val="00E71243"/>
    <w:rsid w:val="00E71362"/>
    <w:rsid w:val="00E714D8"/>
    <w:rsid w:val="00E7168A"/>
    <w:rsid w:val="00E71D25"/>
    <w:rsid w:val="00E7295C"/>
    <w:rsid w:val="00E73306"/>
    <w:rsid w:val="00E74561"/>
    <w:rsid w:val="00E74817"/>
    <w:rsid w:val="00E749D4"/>
    <w:rsid w:val="00E74FE4"/>
    <w:rsid w:val="00E7553D"/>
    <w:rsid w:val="00E76135"/>
    <w:rsid w:val="00E76A80"/>
    <w:rsid w:val="00E77329"/>
    <w:rsid w:val="00E7738D"/>
    <w:rsid w:val="00E774E6"/>
    <w:rsid w:val="00E7751C"/>
    <w:rsid w:val="00E80411"/>
    <w:rsid w:val="00E80EF3"/>
    <w:rsid w:val="00E81633"/>
    <w:rsid w:val="00E81B1D"/>
    <w:rsid w:val="00E82AED"/>
    <w:rsid w:val="00E82FCC"/>
    <w:rsid w:val="00E831A3"/>
    <w:rsid w:val="00E8377B"/>
    <w:rsid w:val="00E846F4"/>
    <w:rsid w:val="00E862B5"/>
    <w:rsid w:val="00E863D8"/>
    <w:rsid w:val="00E86733"/>
    <w:rsid w:val="00E86927"/>
    <w:rsid w:val="00E86AE6"/>
    <w:rsid w:val="00E8700D"/>
    <w:rsid w:val="00E87094"/>
    <w:rsid w:val="00E90E06"/>
    <w:rsid w:val="00E90E26"/>
    <w:rsid w:val="00E9108A"/>
    <w:rsid w:val="00E94803"/>
    <w:rsid w:val="00E94B69"/>
    <w:rsid w:val="00E94D99"/>
    <w:rsid w:val="00E9588E"/>
    <w:rsid w:val="00E96754"/>
    <w:rsid w:val="00E96813"/>
    <w:rsid w:val="00E9746E"/>
    <w:rsid w:val="00EA0971"/>
    <w:rsid w:val="00EA16F0"/>
    <w:rsid w:val="00EA17B9"/>
    <w:rsid w:val="00EA279E"/>
    <w:rsid w:val="00EA2BA6"/>
    <w:rsid w:val="00EA2FD7"/>
    <w:rsid w:val="00EA33B1"/>
    <w:rsid w:val="00EA5D40"/>
    <w:rsid w:val="00EA5E81"/>
    <w:rsid w:val="00EA74ED"/>
    <w:rsid w:val="00EA74F2"/>
    <w:rsid w:val="00EA7552"/>
    <w:rsid w:val="00EA767F"/>
    <w:rsid w:val="00EA7F5C"/>
    <w:rsid w:val="00EB0424"/>
    <w:rsid w:val="00EB193D"/>
    <w:rsid w:val="00EB2A71"/>
    <w:rsid w:val="00EB2C57"/>
    <w:rsid w:val="00EB32CF"/>
    <w:rsid w:val="00EB4DDA"/>
    <w:rsid w:val="00EB5DCF"/>
    <w:rsid w:val="00EB7598"/>
    <w:rsid w:val="00EB7885"/>
    <w:rsid w:val="00EC0998"/>
    <w:rsid w:val="00EC2805"/>
    <w:rsid w:val="00EC3100"/>
    <w:rsid w:val="00EC3C00"/>
    <w:rsid w:val="00EC3D02"/>
    <w:rsid w:val="00EC3E6E"/>
    <w:rsid w:val="00EC437B"/>
    <w:rsid w:val="00EC4CBD"/>
    <w:rsid w:val="00EC5D67"/>
    <w:rsid w:val="00EC703B"/>
    <w:rsid w:val="00EC70D8"/>
    <w:rsid w:val="00EC78F8"/>
    <w:rsid w:val="00ED1008"/>
    <w:rsid w:val="00ED1338"/>
    <w:rsid w:val="00ED1475"/>
    <w:rsid w:val="00ED1AB4"/>
    <w:rsid w:val="00ED1E27"/>
    <w:rsid w:val="00ED2132"/>
    <w:rsid w:val="00ED288C"/>
    <w:rsid w:val="00ED2C23"/>
    <w:rsid w:val="00ED2CF0"/>
    <w:rsid w:val="00ED35A6"/>
    <w:rsid w:val="00ED6507"/>
    <w:rsid w:val="00ED68F9"/>
    <w:rsid w:val="00ED6D87"/>
    <w:rsid w:val="00EE1058"/>
    <w:rsid w:val="00EE1089"/>
    <w:rsid w:val="00EE1614"/>
    <w:rsid w:val="00EE16A2"/>
    <w:rsid w:val="00EE2665"/>
    <w:rsid w:val="00EE2AC0"/>
    <w:rsid w:val="00EE3260"/>
    <w:rsid w:val="00EE3475"/>
    <w:rsid w:val="00EE3CF3"/>
    <w:rsid w:val="00EE4D1D"/>
    <w:rsid w:val="00EE50F0"/>
    <w:rsid w:val="00EE586E"/>
    <w:rsid w:val="00EE5BEB"/>
    <w:rsid w:val="00EE6524"/>
    <w:rsid w:val="00EE788B"/>
    <w:rsid w:val="00EF00ED"/>
    <w:rsid w:val="00EF0192"/>
    <w:rsid w:val="00EF0196"/>
    <w:rsid w:val="00EF0287"/>
    <w:rsid w:val="00EF06A8"/>
    <w:rsid w:val="00EF0943"/>
    <w:rsid w:val="00EF0EAD"/>
    <w:rsid w:val="00EF4491"/>
    <w:rsid w:val="00EF4CB1"/>
    <w:rsid w:val="00EF51D1"/>
    <w:rsid w:val="00EF5798"/>
    <w:rsid w:val="00EF60A5"/>
    <w:rsid w:val="00EF60E5"/>
    <w:rsid w:val="00EF6A0C"/>
    <w:rsid w:val="00EF6E7F"/>
    <w:rsid w:val="00EF7ADB"/>
    <w:rsid w:val="00F00712"/>
    <w:rsid w:val="00F013BC"/>
    <w:rsid w:val="00F01563"/>
    <w:rsid w:val="00F01D8F"/>
    <w:rsid w:val="00F01D93"/>
    <w:rsid w:val="00F0316E"/>
    <w:rsid w:val="00F03BC7"/>
    <w:rsid w:val="00F04683"/>
    <w:rsid w:val="00F046A4"/>
    <w:rsid w:val="00F05656"/>
    <w:rsid w:val="00F05A4D"/>
    <w:rsid w:val="00F06BB9"/>
    <w:rsid w:val="00F0784A"/>
    <w:rsid w:val="00F10BCF"/>
    <w:rsid w:val="00F10F2B"/>
    <w:rsid w:val="00F11CFE"/>
    <w:rsid w:val="00F121C4"/>
    <w:rsid w:val="00F128A9"/>
    <w:rsid w:val="00F12AAF"/>
    <w:rsid w:val="00F16658"/>
    <w:rsid w:val="00F16748"/>
    <w:rsid w:val="00F17235"/>
    <w:rsid w:val="00F178FA"/>
    <w:rsid w:val="00F20B40"/>
    <w:rsid w:val="00F210B2"/>
    <w:rsid w:val="00F211C4"/>
    <w:rsid w:val="00F2269A"/>
    <w:rsid w:val="00F22775"/>
    <w:rsid w:val="00F228A5"/>
    <w:rsid w:val="00F23E3F"/>
    <w:rsid w:val="00F246D4"/>
    <w:rsid w:val="00F25F8E"/>
    <w:rsid w:val="00F269DC"/>
    <w:rsid w:val="00F27118"/>
    <w:rsid w:val="00F309E2"/>
    <w:rsid w:val="00F30C2D"/>
    <w:rsid w:val="00F318BD"/>
    <w:rsid w:val="00F3240D"/>
    <w:rsid w:val="00F32557"/>
    <w:rsid w:val="00F32CE9"/>
    <w:rsid w:val="00F3300A"/>
    <w:rsid w:val="00F332EF"/>
    <w:rsid w:val="00F33A6A"/>
    <w:rsid w:val="00F33FDE"/>
    <w:rsid w:val="00F3411F"/>
    <w:rsid w:val="00F34D8E"/>
    <w:rsid w:val="00F3515A"/>
    <w:rsid w:val="00F3674D"/>
    <w:rsid w:val="00F37587"/>
    <w:rsid w:val="00F4079E"/>
    <w:rsid w:val="00F40B14"/>
    <w:rsid w:val="00F40DC4"/>
    <w:rsid w:val="00F41E0C"/>
    <w:rsid w:val="00F42101"/>
    <w:rsid w:val="00F42EAA"/>
    <w:rsid w:val="00F42EE0"/>
    <w:rsid w:val="00F434A9"/>
    <w:rsid w:val="00F43633"/>
    <w:rsid w:val="00F437C4"/>
    <w:rsid w:val="00F441CF"/>
    <w:rsid w:val="00F4455A"/>
    <w:rsid w:val="00F446A0"/>
    <w:rsid w:val="00F4486B"/>
    <w:rsid w:val="00F4739C"/>
    <w:rsid w:val="00F47A0A"/>
    <w:rsid w:val="00F47A79"/>
    <w:rsid w:val="00F47B40"/>
    <w:rsid w:val="00F47B8F"/>
    <w:rsid w:val="00F47DE7"/>
    <w:rsid w:val="00F47F5C"/>
    <w:rsid w:val="00F50123"/>
    <w:rsid w:val="00F5067F"/>
    <w:rsid w:val="00F51220"/>
    <w:rsid w:val="00F51928"/>
    <w:rsid w:val="00F52268"/>
    <w:rsid w:val="00F543B3"/>
    <w:rsid w:val="00F5467A"/>
    <w:rsid w:val="00F5529F"/>
    <w:rsid w:val="00F552A2"/>
    <w:rsid w:val="00F5643A"/>
    <w:rsid w:val="00F56596"/>
    <w:rsid w:val="00F5722B"/>
    <w:rsid w:val="00F577EF"/>
    <w:rsid w:val="00F578FA"/>
    <w:rsid w:val="00F57A99"/>
    <w:rsid w:val="00F61E01"/>
    <w:rsid w:val="00F62236"/>
    <w:rsid w:val="00F62C1E"/>
    <w:rsid w:val="00F62E25"/>
    <w:rsid w:val="00F63959"/>
    <w:rsid w:val="00F63CDF"/>
    <w:rsid w:val="00F642AF"/>
    <w:rsid w:val="00F65021"/>
    <w:rsid w:val="00F650B4"/>
    <w:rsid w:val="00F65192"/>
    <w:rsid w:val="00F651DC"/>
    <w:rsid w:val="00F658A8"/>
    <w:rsid w:val="00F65901"/>
    <w:rsid w:val="00F66925"/>
    <w:rsid w:val="00F66B95"/>
    <w:rsid w:val="00F706AA"/>
    <w:rsid w:val="00F715D0"/>
    <w:rsid w:val="00F71727"/>
    <w:rsid w:val="00F717E7"/>
    <w:rsid w:val="00F71F72"/>
    <w:rsid w:val="00F724A1"/>
    <w:rsid w:val="00F7288E"/>
    <w:rsid w:val="00F740FA"/>
    <w:rsid w:val="00F74490"/>
    <w:rsid w:val="00F74A7A"/>
    <w:rsid w:val="00F7632C"/>
    <w:rsid w:val="00F76FDC"/>
    <w:rsid w:val="00F771C6"/>
    <w:rsid w:val="00F77E4A"/>
    <w:rsid w:val="00F77ED7"/>
    <w:rsid w:val="00F806A8"/>
    <w:rsid w:val="00F80F5D"/>
    <w:rsid w:val="00F818CF"/>
    <w:rsid w:val="00F81FB2"/>
    <w:rsid w:val="00F83143"/>
    <w:rsid w:val="00F8419A"/>
    <w:rsid w:val="00F84564"/>
    <w:rsid w:val="00F84DE1"/>
    <w:rsid w:val="00F853F3"/>
    <w:rsid w:val="00F85853"/>
    <w:rsid w:val="00F8591B"/>
    <w:rsid w:val="00F8629D"/>
    <w:rsid w:val="00F8655C"/>
    <w:rsid w:val="00F87169"/>
    <w:rsid w:val="00F90BCA"/>
    <w:rsid w:val="00F90E1A"/>
    <w:rsid w:val="00F91B79"/>
    <w:rsid w:val="00F94B27"/>
    <w:rsid w:val="00F96626"/>
    <w:rsid w:val="00F96946"/>
    <w:rsid w:val="00F97131"/>
    <w:rsid w:val="00F9720F"/>
    <w:rsid w:val="00F97B4B"/>
    <w:rsid w:val="00F97C84"/>
    <w:rsid w:val="00FA0156"/>
    <w:rsid w:val="00FA0D81"/>
    <w:rsid w:val="00FA166A"/>
    <w:rsid w:val="00FA1E4D"/>
    <w:rsid w:val="00FA2CF6"/>
    <w:rsid w:val="00FA2D55"/>
    <w:rsid w:val="00FA3065"/>
    <w:rsid w:val="00FA3EBB"/>
    <w:rsid w:val="00FA4284"/>
    <w:rsid w:val="00FA52F9"/>
    <w:rsid w:val="00FA54D8"/>
    <w:rsid w:val="00FA5D9D"/>
    <w:rsid w:val="00FA6AA8"/>
    <w:rsid w:val="00FA735B"/>
    <w:rsid w:val="00FB0346"/>
    <w:rsid w:val="00FB0E61"/>
    <w:rsid w:val="00FB10FF"/>
    <w:rsid w:val="00FB1A73"/>
    <w:rsid w:val="00FB1AF9"/>
    <w:rsid w:val="00FB1D69"/>
    <w:rsid w:val="00FB2812"/>
    <w:rsid w:val="00FB2FDF"/>
    <w:rsid w:val="00FB332B"/>
    <w:rsid w:val="00FB3570"/>
    <w:rsid w:val="00FB67AC"/>
    <w:rsid w:val="00FB68E0"/>
    <w:rsid w:val="00FB7100"/>
    <w:rsid w:val="00FB7EBF"/>
    <w:rsid w:val="00FC0636"/>
    <w:rsid w:val="00FC0C6F"/>
    <w:rsid w:val="00FC14C7"/>
    <w:rsid w:val="00FC23E3"/>
    <w:rsid w:val="00FC2758"/>
    <w:rsid w:val="00FC3523"/>
    <w:rsid w:val="00FC3C3B"/>
    <w:rsid w:val="00FC44C4"/>
    <w:rsid w:val="00FC4F7B"/>
    <w:rsid w:val="00FC56B5"/>
    <w:rsid w:val="00FC755A"/>
    <w:rsid w:val="00FC7D94"/>
    <w:rsid w:val="00FD05FD"/>
    <w:rsid w:val="00FD1F94"/>
    <w:rsid w:val="00FD2038"/>
    <w:rsid w:val="00FD20E2"/>
    <w:rsid w:val="00FD21A7"/>
    <w:rsid w:val="00FD2A72"/>
    <w:rsid w:val="00FD3347"/>
    <w:rsid w:val="00FD40E9"/>
    <w:rsid w:val="00FD470E"/>
    <w:rsid w:val="00FD495B"/>
    <w:rsid w:val="00FD49CE"/>
    <w:rsid w:val="00FD4DD3"/>
    <w:rsid w:val="00FD5419"/>
    <w:rsid w:val="00FD7EC3"/>
    <w:rsid w:val="00FE0279"/>
    <w:rsid w:val="00FE0C73"/>
    <w:rsid w:val="00FE0EF1"/>
    <w:rsid w:val="00FE0F1F"/>
    <w:rsid w:val="00FE0F38"/>
    <w:rsid w:val="00FE108E"/>
    <w:rsid w:val="00FE10F9"/>
    <w:rsid w:val="00FE126B"/>
    <w:rsid w:val="00FE1913"/>
    <w:rsid w:val="00FE2356"/>
    <w:rsid w:val="00FE2629"/>
    <w:rsid w:val="00FE36BF"/>
    <w:rsid w:val="00FE40B5"/>
    <w:rsid w:val="00FE660C"/>
    <w:rsid w:val="00FE745D"/>
    <w:rsid w:val="00FF0160"/>
    <w:rsid w:val="00FF0EEE"/>
    <w:rsid w:val="00FF0F2A"/>
    <w:rsid w:val="00FF3B56"/>
    <w:rsid w:val="00FF492B"/>
    <w:rsid w:val="00FF5EC7"/>
    <w:rsid w:val="00FF6302"/>
    <w:rsid w:val="00FF7815"/>
    <w:rsid w:val="00FF7892"/>
    <w:rsid w:val="02EC84C3"/>
    <w:rsid w:val="036FF37E"/>
    <w:rsid w:val="0395506B"/>
    <w:rsid w:val="03B8B202"/>
    <w:rsid w:val="041EDD50"/>
    <w:rsid w:val="053C4FF3"/>
    <w:rsid w:val="05D8BBAE"/>
    <w:rsid w:val="06634035"/>
    <w:rsid w:val="0687349E"/>
    <w:rsid w:val="08641677"/>
    <w:rsid w:val="095C3ACB"/>
    <w:rsid w:val="09D85DA4"/>
    <w:rsid w:val="0EF92130"/>
    <w:rsid w:val="142811C1"/>
    <w:rsid w:val="165CA8ED"/>
    <w:rsid w:val="168370E5"/>
    <w:rsid w:val="169697D2"/>
    <w:rsid w:val="16F7A804"/>
    <w:rsid w:val="17E1AEF1"/>
    <w:rsid w:val="180B8133"/>
    <w:rsid w:val="1BB52D62"/>
    <w:rsid w:val="1F050890"/>
    <w:rsid w:val="207BA722"/>
    <w:rsid w:val="236E5BCD"/>
    <w:rsid w:val="263255FE"/>
    <w:rsid w:val="2695C9F7"/>
    <w:rsid w:val="27F57EF4"/>
    <w:rsid w:val="287FB2EE"/>
    <w:rsid w:val="29A2436F"/>
    <w:rsid w:val="2A6F9667"/>
    <w:rsid w:val="2A9FC5A6"/>
    <w:rsid w:val="2BDD5AC0"/>
    <w:rsid w:val="2E28C6EB"/>
    <w:rsid w:val="2E2C44F4"/>
    <w:rsid w:val="2E885DA1"/>
    <w:rsid w:val="31B3AC62"/>
    <w:rsid w:val="326A882D"/>
    <w:rsid w:val="332DBC99"/>
    <w:rsid w:val="335215E9"/>
    <w:rsid w:val="35AF6DE9"/>
    <w:rsid w:val="3931A9B4"/>
    <w:rsid w:val="395FF2DB"/>
    <w:rsid w:val="396E18D2"/>
    <w:rsid w:val="39E48DEE"/>
    <w:rsid w:val="39E74914"/>
    <w:rsid w:val="3F33989C"/>
    <w:rsid w:val="405A6064"/>
    <w:rsid w:val="408893A5"/>
    <w:rsid w:val="41F78345"/>
    <w:rsid w:val="440C8CFB"/>
    <w:rsid w:val="44BFDEA1"/>
    <w:rsid w:val="46748487"/>
    <w:rsid w:val="4702E05B"/>
    <w:rsid w:val="484C6CF9"/>
    <w:rsid w:val="4995C9F5"/>
    <w:rsid w:val="4C0D8FF6"/>
    <w:rsid w:val="4F3C3F94"/>
    <w:rsid w:val="4F9278EA"/>
    <w:rsid w:val="503FD3A1"/>
    <w:rsid w:val="51D50BD0"/>
    <w:rsid w:val="55427535"/>
    <w:rsid w:val="568B859B"/>
    <w:rsid w:val="56D5E67D"/>
    <w:rsid w:val="5721316D"/>
    <w:rsid w:val="5892FE7E"/>
    <w:rsid w:val="5B62FD38"/>
    <w:rsid w:val="5B767734"/>
    <w:rsid w:val="5D7B0FAF"/>
    <w:rsid w:val="5DC141C8"/>
    <w:rsid w:val="5E060E0D"/>
    <w:rsid w:val="5E41E4A6"/>
    <w:rsid w:val="5E6B2577"/>
    <w:rsid w:val="6078F535"/>
    <w:rsid w:val="62B46171"/>
    <w:rsid w:val="66549E54"/>
    <w:rsid w:val="66996E5F"/>
    <w:rsid w:val="685CFDE5"/>
    <w:rsid w:val="6887CD8A"/>
    <w:rsid w:val="69FF5B86"/>
    <w:rsid w:val="6BF186B5"/>
    <w:rsid w:val="6C049407"/>
    <w:rsid w:val="6C2882EB"/>
    <w:rsid w:val="6D1596B5"/>
    <w:rsid w:val="6D79E03D"/>
    <w:rsid w:val="6E71ECCE"/>
    <w:rsid w:val="6FC665C7"/>
    <w:rsid w:val="708D6A84"/>
    <w:rsid w:val="756BB8CD"/>
    <w:rsid w:val="76514AC9"/>
    <w:rsid w:val="7742739D"/>
    <w:rsid w:val="7895636C"/>
    <w:rsid w:val="7A3770FD"/>
    <w:rsid w:val="7BB2AFF7"/>
    <w:rsid w:val="7DDA9619"/>
    <w:rsid w:val="7E0B3B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2AB47FDB-9D66-46A7-A0E4-8DF72CDE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10D35"/>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810D35"/>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810D35"/>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810D35"/>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810D35"/>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810D35"/>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hanging="36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ind w:left="252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ind w:left="288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ind w:left="324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810D35"/>
    <w:pPr>
      <w:tabs>
        <w:tab w:val="right" w:leader="dot" w:pos="14570"/>
      </w:tabs>
      <w:spacing w:before="0"/>
    </w:pPr>
    <w:rPr>
      <w:b/>
      <w:noProof/>
    </w:rPr>
  </w:style>
  <w:style w:type="paragraph" w:styleId="TOC2">
    <w:name w:val="toc 2"/>
    <w:aliases w:val="ŠTOC 2"/>
    <w:basedOn w:val="Normal"/>
    <w:next w:val="Normal"/>
    <w:uiPriority w:val="39"/>
    <w:unhideWhenUsed/>
    <w:rsid w:val="00810D35"/>
    <w:pPr>
      <w:tabs>
        <w:tab w:val="right" w:leader="dot" w:pos="14570"/>
      </w:tabs>
      <w:spacing w:before="0"/>
    </w:pPr>
    <w:rPr>
      <w:noProof/>
    </w:rPr>
  </w:style>
  <w:style w:type="paragraph" w:styleId="Header">
    <w:name w:val="header"/>
    <w:aliases w:val="ŠHeader"/>
    <w:basedOn w:val="Normal"/>
    <w:link w:val="HeaderChar"/>
    <w:uiPriority w:val="16"/>
    <w:rsid w:val="00810D35"/>
    <w:rPr>
      <w:noProof/>
      <w:color w:val="002664"/>
      <w:sz w:val="28"/>
      <w:szCs w:val="28"/>
    </w:rPr>
  </w:style>
  <w:style w:type="character" w:customStyle="1" w:styleId="Heading5Char">
    <w:name w:val="Heading 5 Char"/>
    <w:aliases w:val="ŠHeading 5 Char"/>
    <w:basedOn w:val="DefaultParagraphFont"/>
    <w:link w:val="Heading5"/>
    <w:uiPriority w:val="6"/>
    <w:rsid w:val="00810D35"/>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810D35"/>
    <w:rPr>
      <w:rFonts w:ascii="Arial" w:hAnsi="Arial" w:cs="Arial"/>
      <w:noProof/>
      <w:color w:val="002664"/>
      <w:sz w:val="28"/>
      <w:szCs w:val="28"/>
      <w:lang w:val="en-AU"/>
    </w:rPr>
  </w:style>
  <w:style w:type="paragraph" w:styleId="Footer">
    <w:name w:val="footer"/>
    <w:aliases w:val="ŠFooter"/>
    <w:basedOn w:val="Normal"/>
    <w:link w:val="FooterChar"/>
    <w:uiPriority w:val="19"/>
    <w:rsid w:val="00810D35"/>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810D35"/>
    <w:rPr>
      <w:rFonts w:ascii="Arial" w:hAnsi="Arial" w:cs="Arial"/>
      <w:sz w:val="18"/>
      <w:szCs w:val="18"/>
      <w:lang w:val="en-AU"/>
    </w:rPr>
  </w:style>
  <w:style w:type="paragraph" w:styleId="Caption">
    <w:name w:val="caption"/>
    <w:aliases w:val="ŠCaption"/>
    <w:basedOn w:val="Normal"/>
    <w:next w:val="Normal"/>
    <w:uiPriority w:val="20"/>
    <w:qFormat/>
    <w:rsid w:val="00810D35"/>
    <w:pPr>
      <w:keepNext/>
      <w:spacing w:after="200" w:line="240" w:lineRule="auto"/>
    </w:pPr>
    <w:rPr>
      <w:iCs/>
      <w:color w:val="002664"/>
      <w:sz w:val="18"/>
      <w:szCs w:val="18"/>
    </w:rPr>
  </w:style>
  <w:style w:type="paragraph" w:customStyle="1" w:styleId="Logo">
    <w:name w:val="ŠLogo"/>
    <w:basedOn w:val="Normal"/>
    <w:uiPriority w:val="18"/>
    <w:qFormat/>
    <w:rsid w:val="00810D35"/>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810D35"/>
    <w:pPr>
      <w:spacing w:before="0"/>
      <w:ind w:left="244"/>
    </w:pPr>
  </w:style>
  <w:style w:type="character" w:styleId="Hyperlink">
    <w:name w:val="Hyperlink"/>
    <w:aliases w:val="ŠHyperlink"/>
    <w:basedOn w:val="DefaultParagraphFont"/>
    <w:uiPriority w:val="99"/>
    <w:unhideWhenUsed/>
    <w:rsid w:val="00810D35"/>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810D35"/>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810D35"/>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810D35"/>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810D35"/>
    <w:rPr>
      <w:rFonts w:ascii="Arial" w:hAnsi="Arial" w:cs="Arial"/>
      <w:color w:val="002664"/>
      <w:sz w:val="28"/>
      <w:szCs w:val="36"/>
      <w:lang w:val="en-AU"/>
    </w:rPr>
  </w:style>
  <w:style w:type="table" w:customStyle="1" w:styleId="Tableheader">
    <w:name w:val="ŠTable header"/>
    <w:basedOn w:val="TableNormal"/>
    <w:uiPriority w:val="99"/>
    <w:rsid w:val="00810D35"/>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810D35"/>
    <w:pPr>
      <w:numPr>
        <w:numId w:val="30"/>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810D35"/>
    <w:pPr>
      <w:numPr>
        <w:numId w:val="26"/>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810D35"/>
    <w:pPr>
      <w:numPr>
        <w:numId w:val="31"/>
      </w:numPr>
    </w:pPr>
  </w:style>
  <w:style w:type="character" w:styleId="Strong">
    <w:name w:val="Strong"/>
    <w:aliases w:val="ŠStrong,Bold"/>
    <w:qFormat/>
    <w:rsid w:val="00810D35"/>
    <w:rPr>
      <w:b/>
      <w:bCs/>
    </w:rPr>
  </w:style>
  <w:style w:type="paragraph" w:styleId="ListBullet">
    <w:name w:val="List Bullet"/>
    <w:aliases w:val="ŠList Bullet"/>
    <w:basedOn w:val="Normal"/>
    <w:uiPriority w:val="9"/>
    <w:qFormat/>
    <w:rsid w:val="00810D35"/>
    <w:pPr>
      <w:numPr>
        <w:numId w:val="28"/>
      </w:numPr>
    </w:pPr>
  </w:style>
  <w:style w:type="character" w:styleId="Emphasis">
    <w:name w:val="Emphasis"/>
    <w:aliases w:val="ŠEmphasis,Italic"/>
    <w:qFormat/>
    <w:rsid w:val="00810D35"/>
    <w:rPr>
      <w:i/>
      <w:iCs/>
    </w:rPr>
  </w:style>
  <w:style w:type="paragraph" w:styleId="Title">
    <w:name w:val="Title"/>
    <w:aliases w:val="ŠTitle"/>
    <w:basedOn w:val="Normal"/>
    <w:next w:val="Normal"/>
    <w:link w:val="TitleChar"/>
    <w:uiPriority w:val="1"/>
    <w:rsid w:val="00810D35"/>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810D35"/>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810D35"/>
    <w:pPr>
      <w:spacing w:line="240" w:lineRule="auto"/>
    </w:pPr>
    <w:rPr>
      <w:sz w:val="20"/>
      <w:szCs w:val="20"/>
    </w:rPr>
  </w:style>
  <w:style w:type="table" w:styleId="TableGrid">
    <w:name w:val="Table Grid"/>
    <w:basedOn w:val="TableNormal"/>
    <w:uiPriority w:val="39"/>
    <w:rsid w:val="00810D35"/>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810D35"/>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810D35"/>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810D35"/>
    <w:rPr>
      <w:rFonts w:ascii="Arial" w:hAnsi="Arial" w:cs="Arial"/>
      <w:sz w:val="20"/>
      <w:szCs w:val="20"/>
      <w:lang w:val="en-AU"/>
    </w:rPr>
  </w:style>
  <w:style w:type="character" w:styleId="CommentReference">
    <w:name w:val="annotation reference"/>
    <w:basedOn w:val="DefaultParagraphFont"/>
    <w:uiPriority w:val="99"/>
    <w:semiHidden/>
    <w:unhideWhenUsed/>
    <w:rsid w:val="00810D35"/>
    <w:rPr>
      <w:sz w:val="16"/>
      <w:szCs w:val="16"/>
    </w:rPr>
  </w:style>
  <w:style w:type="paragraph" w:styleId="CommentSubject">
    <w:name w:val="annotation subject"/>
    <w:basedOn w:val="CommentText"/>
    <w:next w:val="CommentText"/>
    <w:link w:val="CommentSubjectChar"/>
    <w:uiPriority w:val="99"/>
    <w:semiHidden/>
    <w:unhideWhenUsed/>
    <w:rsid w:val="00810D35"/>
    <w:rPr>
      <w:b/>
      <w:bCs/>
    </w:rPr>
  </w:style>
  <w:style w:type="character" w:customStyle="1" w:styleId="CommentSubjectChar">
    <w:name w:val="Comment Subject Char"/>
    <w:basedOn w:val="CommentTextChar"/>
    <w:link w:val="CommentSubject"/>
    <w:uiPriority w:val="99"/>
    <w:semiHidden/>
    <w:rsid w:val="00810D35"/>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810D35"/>
    <w:rPr>
      <w:color w:val="605E5C"/>
      <w:shd w:val="clear" w:color="auto" w:fill="E1DFDD"/>
    </w:rPr>
  </w:style>
  <w:style w:type="paragraph" w:styleId="ListParagraph">
    <w:name w:val="List Paragraph"/>
    <w:aliases w:val="ŠList Paragraph"/>
    <w:basedOn w:val="Normal"/>
    <w:uiPriority w:val="34"/>
    <w:unhideWhenUsed/>
    <w:qFormat/>
    <w:rsid w:val="00810D35"/>
    <w:pPr>
      <w:ind w:left="567"/>
    </w:pPr>
  </w:style>
  <w:style w:type="character" w:styleId="PlaceholderText">
    <w:name w:val="Placeholder Text"/>
    <w:basedOn w:val="DefaultParagraphFont"/>
    <w:uiPriority w:val="99"/>
    <w:semiHidden/>
    <w:rsid w:val="00810D35"/>
    <w:rPr>
      <w:color w:val="808080"/>
    </w:rPr>
  </w:style>
  <w:style w:type="character" w:styleId="FollowedHyperlink">
    <w:name w:val="FollowedHyperlink"/>
    <w:basedOn w:val="DefaultParagraphFont"/>
    <w:uiPriority w:val="99"/>
    <w:semiHidden/>
    <w:unhideWhenUsed/>
    <w:rsid w:val="00810D35"/>
    <w:rPr>
      <w:color w:val="954F72" w:themeColor="followedHyperlink"/>
      <w:u w:val="single"/>
    </w:rPr>
  </w:style>
  <w:style w:type="paragraph" w:styleId="Subtitle">
    <w:name w:val="Subtitle"/>
    <w:basedOn w:val="Normal"/>
    <w:next w:val="Normal"/>
    <w:link w:val="SubtitleChar"/>
    <w:uiPriority w:val="11"/>
    <w:semiHidden/>
    <w:qFormat/>
    <w:rsid w:val="00810D35"/>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10D35"/>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810D35"/>
    <w:rPr>
      <w:i/>
      <w:iCs/>
      <w:color w:val="404040" w:themeColor="text1" w:themeTint="BF"/>
    </w:rPr>
  </w:style>
  <w:style w:type="paragraph" w:styleId="TOC4">
    <w:name w:val="toc 4"/>
    <w:aliases w:val="ŠTOC 4"/>
    <w:basedOn w:val="Normal"/>
    <w:next w:val="Normal"/>
    <w:autoRedefine/>
    <w:uiPriority w:val="39"/>
    <w:unhideWhenUsed/>
    <w:rsid w:val="00810D35"/>
    <w:pPr>
      <w:spacing w:before="0"/>
      <w:ind w:left="488"/>
    </w:pPr>
  </w:style>
  <w:style w:type="paragraph" w:styleId="TOCHeading">
    <w:name w:val="TOC Heading"/>
    <w:aliases w:val="ŠTOC Heading"/>
    <w:basedOn w:val="Heading1"/>
    <w:next w:val="Normal"/>
    <w:uiPriority w:val="38"/>
    <w:qFormat/>
    <w:rsid w:val="00810D35"/>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810D35"/>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810D35"/>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810D35"/>
    <w:pPr>
      <w:numPr>
        <w:numId w:val="27"/>
      </w:numPr>
    </w:pPr>
  </w:style>
  <w:style w:type="paragraph" w:styleId="ListNumber3">
    <w:name w:val="List Number 3"/>
    <w:aliases w:val="ŠList Number 3"/>
    <w:basedOn w:val="ListBullet3"/>
    <w:uiPriority w:val="8"/>
    <w:rsid w:val="00810D35"/>
    <w:pPr>
      <w:numPr>
        <w:ilvl w:val="2"/>
        <w:numId w:val="30"/>
      </w:numPr>
    </w:pPr>
  </w:style>
  <w:style w:type="character" w:customStyle="1" w:styleId="BoldItalic">
    <w:name w:val="ŠBold Italic"/>
    <w:basedOn w:val="DefaultParagraphFont"/>
    <w:uiPriority w:val="1"/>
    <w:qFormat/>
    <w:rsid w:val="00810D35"/>
    <w:rPr>
      <w:b/>
      <w:i/>
      <w:iCs/>
    </w:rPr>
  </w:style>
  <w:style w:type="paragraph" w:customStyle="1" w:styleId="FeatureBox3">
    <w:name w:val="ŠFeature Box 3"/>
    <w:basedOn w:val="Normal"/>
    <w:next w:val="Normal"/>
    <w:uiPriority w:val="13"/>
    <w:qFormat/>
    <w:rsid w:val="00810D35"/>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810D35"/>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810D35"/>
    <w:pPr>
      <w:keepNext/>
      <w:ind w:left="567" w:right="57"/>
    </w:pPr>
    <w:rPr>
      <w:szCs w:val="22"/>
    </w:rPr>
  </w:style>
  <w:style w:type="paragraph" w:customStyle="1" w:styleId="Subtitle0">
    <w:name w:val="ŠSubtitle"/>
    <w:basedOn w:val="Normal"/>
    <w:link w:val="SubtitleChar0"/>
    <w:uiPriority w:val="2"/>
    <w:qFormat/>
    <w:rsid w:val="00810D35"/>
    <w:pPr>
      <w:spacing w:before="360"/>
    </w:pPr>
    <w:rPr>
      <w:color w:val="002664"/>
      <w:sz w:val="44"/>
      <w:szCs w:val="48"/>
    </w:rPr>
  </w:style>
  <w:style w:type="character" w:customStyle="1" w:styleId="SubtitleChar0">
    <w:name w:val="ŠSubtitle Char"/>
    <w:basedOn w:val="DefaultParagraphFont"/>
    <w:link w:val="Subtitle0"/>
    <w:uiPriority w:val="2"/>
    <w:rsid w:val="00810D35"/>
    <w:rPr>
      <w:rFonts w:ascii="Arial" w:hAnsi="Arial" w:cs="Arial"/>
      <w:color w:val="002664"/>
      <w:sz w:val="44"/>
      <w:szCs w:val="48"/>
      <w:lang w:val="en-AU"/>
    </w:rPr>
  </w:style>
  <w:style w:type="paragraph" w:styleId="NormalWeb">
    <w:name w:val="Normal (Web)"/>
    <w:basedOn w:val="Normal"/>
    <w:uiPriority w:val="99"/>
    <w:semiHidden/>
    <w:unhideWhenUsed/>
    <w:rsid w:val="0003363A"/>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513">
      <w:bodyDiv w:val="1"/>
      <w:marLeft w:val="0"/>
      <w:marRight w:val="0"/>
      <w:marTop w:val="0"/>
      <w:marBottom w:val="0"/>
      <w:divBdr>
        <w:top w:val="none" w:sz="0" w:space="0" w:color="auto"/>
        <w:left w:val="none" w:sz="0" w:space="0" w:color="auto"/>
        <w:bottom w:val="none" w:sz="0" w:space="0" w:color="auto"/>
        <w:right w:val="none" w:sz="0" w:space="0" w:color="auto"/>
      </w:divBdr>
    </w:div>
    <w:div w:id="90636312">
      <w:bodyDiv w:val="1"/>
      <w:marLeft w:val="0"/>
      <w:marRight w:val="0"/>
      <w:marTop w:val="0"/>
      <w:marBottom w:val="0"/>
      <w:divBdr>
        <w:top w:val="none" w:sz="0" w:space="0" w:color="auto"/>
        <w:left w:val="none" w:sz="0" w:space="0" w:color="auto"/>
        <w:bottom w:val="none" w:sz="0" w:space="0" w:color="auto"/>
        <w:right w:val="none" w:sz="0" w:space="0" w:color="auto"/>
      </w:divBdr>
    </w:div>
    <w:div w:id="137379061">
      <w:bodyDiv w:val="1"/>
      <w:marLeft w:val="0"/>
      <w:marRight w:val="0"/>
      <w:marTop w:val="0"/>
      <w:marBottom w:val="0"/>
      <w:divBdr>
        <w:top w:val="none" w:sz="0" w:space="0" w:color="auto"/>
        <w:left w:val="none" w:sz="0" w:space="0" w:color="auto"/>
        <w:bottom w:val="none" w:sz="0" w:space="0" w:color="auto"/>
        <w:right w:val="none" w:sz="0" w:space="0" w:color="auto"/>
      </w:divBdr>
    </w:div>
    <w:div w:id="334960240">
      <w:bodyDiv w:val="1"/>
      <w:marLeft w:val="0"/>
      <w:marRight w:val="0"/>
      <w:marTop w:val="0"/>
      <w:marBottom w:val="0"/>
      <w:divBdr>
        <w:top w:val="none" w:sz="0" w:space="0" w:color="auto"/>
        <w:left w:val="none" w:sz="0" w:space="0" w:color="auto"/>
        <w:bottom w:val="none" w:sz="0" w:space="0" w:color="auto"/>
        <w:right w:val="none" w:sz="0" w:space="0" w:color="auto"/>
      </w:divBdr>
    </w:div>
    <w:div w:id="1078214712">
      <w:bodyDiv w:val="1"/>
      <w:marLeft w:val="0"/>
      <w:marRight w:val="0"/>
      <w:marTop w:val="0"/>
      <w:marBottom w:val="0"/>
      <w:divBdr>
        <w:top w:val="none" w:sz="0" w:space="0" w:color="auto"/>
        <w:left w:val="none" w:sz="0" w:space="0" w:color="auto"/>
        <w:bottom w:val="none" w:sz="0" w:space="0" w:color="auto"/>
        <w:right w:val="none" w:sz="0" w:space="0" w:color="auto"/>
      </w:divBdr>
    </w:div>
    <w:div w:id="1151944245">
      <w:bodyDiv w:val="1"/>
      <w:marLeft w:val="0"/>
      <w:marRight w:val="0"/>
      <w:marTop w:val="0"/>
      <w:marBottom w:val="0"/>
      <w:divBdr>
        <w:top w:val="none" w:sz="0" w:space="0" w:color="auto"/>
        <w:left w:val="none" w:sz="0" w:space="0" w:color="auto"/>
        <w:bottom w:val="none" w:sz="0" w:space="0" w:color="auto"/>
        <w:right w:val="none" w:sz="0" w:space="0" w:color="auto"/>
      </w:divBdr>
    </w:div>
    <w:div w:id="1337998786">
      <w:bodyDiv w:val="1"/>
      <w:marLeft w:val="0"/>
      <w:marRight w:val="0"/>
      <w:marTop w:val="0"/>
      <w:marBottom w:val="0"/>
      <w:divBdr>
        <w:top w:val="none" w:sz="0" w:space="0" w:color="auto"/>
        <w:left w:val="none" w:sz="0" w:space="0" w:color="auto"/>
        <w:bottom w:val="none" w:sz="0" w:space="0" w:color="auto"/>
        <w:right w:val="none" w:sz="0" w:space="0" w:color="auto"/>
      </w:divBdr>
    </w:div>
    <w:div w:id="1436946241">
      <w:bodyDiv w:val="1"/>
      <w:marLeft w:val="0"/>
      <w:marRight w:val="0"/>
      <w:marTop w:val="0"/>
      <w:marBottom w:val="0"/>
      <w:divBdr>
        <w:top w:val="none" w:sz="0" w:space="0" w:color="auto"/>
        <w:left w:val="none" w:sz="0" w:space="0" w:color="auto"/>
        <w:bottom w:val="none" w:sz="0" w:space="0" w:color="auto"/>
        <w:right w:val="none" w:sz="0" w:space="0" w:color="auto"/>
      </w:divBdr>
    </w:div>
    <w:div w:id="1584415366">
      <w:bodyDiv w:val="1"/>
      <w:marLeft w:val="0"/>
      <w:marRight w:val="0"/>
      <w:marTop w:val="0"/>
      <w:marBottom w:val="0"/>
      <w:divBdr>
        <w:top w:val="none" w:sz="0" w:space="0" w:color="auto"/>
        <w:left w:val="none" w:sz="0" w:space="0" w:color="auto"/>
        <w:bottom w:val="none" w:sz="0" w:space="0" w:color="auto"/>
        <w:right w:val="none" w:sz="0" w:space="0" w:color="auto"/>
      </w:divBdr>
    </w:div>
    <w:div w:id="1714841230">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66179378">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4473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thinkpairsharestrategy" TargetMode="External"/><Relationship Id="rId18" Type="http://schemas.openxmlformats.org/officeDocument/2006/relationships/hyperlink" Target="https://bit.ly/visiblegroups" TargetMode="External"/><Relationship Id="rId26" Type="http://schemas.openxmlformats.org/officeDocument/2006/relationships/image" Target="media/image8.png"/><Relationship Id="rId39" Type="http://schemas.openxmlformats.org/officeDocument/2006/relationships/image" Target="media/image1.png"/><Relationship Id="rId21" Type="http://schemas.openxmlformats.org/officeDocument/2006/relationships/hyperlink" Target="https://variationtheory.com/introduction/" TargetMode="External"/><Relationship Id="rId34" Type="http://schemas.openxmlformats.org/officeDocument/2006/relationships/hyperlink" Target="https://educationstandards.nsw.edu.au/wps/portal/nesa/mini-footer/copyright" TargetMode="Externa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it.ly/noticewonderstrategy" TargetMode="External"/><Relationship Id="rId20" Type="http://schemas.openxmlformats.org/officeDocument/2006/relationships/hyperlink" Target="https://bit.ly/DLSgallerywalk" TargetMode="External"/><Relationship Id="rId29" Type="http://schemas.openxmlformats.org/officeDocument/2006/relationships/image" Target="media/image11.svg"/><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6.png"/><Relationship Id="rId32" Type="http://schemas.openxmlformats.org/officeDocument/2006/relationships/image" Target="media/image12.png"/><Relationship Id="rId37" Type="http://schemas.openxmlformats.org/officeDocument/2006/relationships/hyperlink" Target="https://curriculum.nsw.edu.au/learning-areas/mathematics/mathematics-k-10-2022/overview" TargetMode="Externa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s://curriculum.nsw.edu.au/" TargetMode="External"/><Relationship Id="rId10" Type="http://schemas.openxmlformats.org/officeDocument/2006/relationships/header" Target="header2.xml"/><Relationship Id="rId19" Type="http://schemas.openxmlformats.org/officeDocument/2006/relationships/hyperlink" Target="https://bit.ly/VNPSstrategy" TargetMode="External"/><Relationship Id="rId31" Type="http://schemas.openxmlformats.org/officeDocument/2006/relationships/hyperlink" Target="https://bit.ly/ratesproblem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bit.ly/noticewonderstrategy" TargetMode="External"/><Relationship Id="rId22" Type="http://schemas.openxmlformats.org/officeDocument/2006/relationships/hyperlink" Target="https://bit.ly/DLSpeerfeedback" TargetMode="External"/><Relationship Id="rId27" Type="http://schemas.openxmlformats.org/officeDocument/2006/relationships/image" Target="media/image9.png"/><Relationship Id="rId30" Type="http://schemas.openxmlformats.org/officeDocument/2006/relationships/hyperlink" Target="https://variationtheory.com/2018/05/22/finding-speed/" TargetMode="External"/><Relationship Id="rId35" Type="http://schemas.openxmlformats.org/officeDocument/2006/relationships/hyperlink" Target="https://educationstandards.nsw.edu.au/"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curriculum.nsw.edu.au/learning-areas/mathematics/mathematics-k-10-2022/overview" TargetMode="External"/><Relationship Id="rId17" Type="http://schemas.openxmlformats.org/officeDocument/2006/relationships/hyperlink" Target="https://bit.ly/posepausepouncebounce" TargetMode="External"/><Relationship Id="rId25" Type="http://schemas.openxmlformats.org/officeDocument/2006/relationships/image" Target="media/image7.png"/><Relationship Id="rId33" Type="http://schemas.openxmlformats.org/officeDocument/2006/relationships/image" Target="media/image13.svg"/><Relationship Id="rId38"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3583</Words>
  <Characters>18970</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22508</CharactersWithSpaces>
  <SharedDoc>false</SharedDoc>
  <HyperlinkBase/>
  <HLinks>
    <vt:vector size="126" baseType="variant">
      <vt:variant>
        <vt:i4>5308424</vt:i4>
      </vt:variant>
      <vt:variant>
        <vt:i4>63</vt:i4>
      </vt:variant>
      <vt:variant>
        <vt:i4>0</vt:i4>
      </vt:variant>
      <vt:variant>
        <vt:i4>5</vt:i4>
      </vt:variant>
      <vt:variant>
        <vt:lpwstr>https://creativecommons.org/licenses/by/4.0/</vt:lpwstr>
      </vt:variant>
      <vt:variant>
        <vt:lpwstr/>
      </vt:variant>
      <vt:variant>
        <vt:i4>3211317</vt:i4>
      </vt:variant>
      <vt:variant>
        <vt:i4>60</vt:i4>
      </vt:variant>
      <vt:variant>
        <vt:i4>0</vt:i4>
      </vt:variant>
      <vt:variant>
        <vt:i4>5</vt:i4>
      </vt:variant>
      <vt:variant>
        <vt:lpwstr>https://curriculum.nsw.edu.au/learning-areas/mathematics/mathematics-k-10-2022/overview</vt:lpwstr>
      </vt:variant>
      <vt:variant>
        <vt:lpwstr/>
      </vt:variant>
      <vt:variant>
        <vt:i4>3342452</vt:i4>
      </vt:variant>
      <vt:variant>
        <vt:i4>57</vt:i4>
      </vt:variant>
      <vt:variant>
        <vt:i4>0</vt:i4>
      </vt:variant>
      <vt:variant>
        <vt:i4>5</vt:i4>
      </vt:variant>
      <vt:variant>
        <vt:lpwstr>https://curriculum.nsw.edu.au/</vt:lpwstr>
      </vt:variant>
      <vt:variant>
        <vt:lpwstr/>
      </vt:variant>
      <vt:variant>
        <vt:i4>3997797</vt:i4>
      </vt:variant>
      <vt:variant>
        <vt:i4>54</vt:i4>
      </vt:variant>
      <vt:variant>
        <vt:i4>0</vt:i4>
      </vt:variant>
      <vt:variant>
        <vt:i4>5</vt:i4>
      </vt:variant>
      <vt:variant>
        <vt:lpwstr>https://educationstandards.nsw.edu.au/</vt:lpwstr>
      </vt:variant>
      <vt:variant>
        <vt:lpwstr/>
      </vt:variant>
      <vt:variant>
        <vt:i4>2162720</vt:i4>
      </vt:variant>
      <vt:variant>
        <vt:i4>51</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6029327</vt:i4>
      </vt:variant>
      <vt:variant>
        <vt:i4>48</vt:i4>
      </vt:variant>
      <vt:variant>
        <vt:i4>0</vt:i4>
      </vt:variant>
      <vt:variant>
        <vt:i4>5</vt:i4>
      </vt:variant>
      <vt:variant>
        <vt:lpwstr>https://bit.ly/ratesproblems</vt:lpwstr>
      </vt:variant>
      <vt:variant>
        <vt:lpwstr/>
      </vt:variant>
      <vt:variant>
        <vt:i4>6160397</vt:i4>
      </vt:variant>
      <vt:variant>
        <vt:i4>45</vt:i4>
      </vt:variant>
      <vt:variant>
        <vt:i4>0</vt:i4>
      </vt:variant>
      <vt:variant>
        <vt:i4>5</vt:i4>
      </vt:variant>
      <vt:variant>
        <vt:lpwstr>https://variationtheory.com/2018/05/22/finding-speed/</vt:lpwstr>
      </vt:variant>
      <vt:variant>
        <vt:lpwstr/>
      </vt:variant>
      <vt:variant>
        <vt:i4>1245262</vt:i4>
      </vt:variant>
      <vt:variant>
        <vt:i4>42</vt:i4>
      </vt:variant>
      <vt:variant>
        <vt:i4>0</vt:i4>
      </vt:variant>
      <vt:variant>
        <vt:i4>5</vt:i4>
      </vt:variant>
      <vt:variant>
        <vt:lpwstr>https://variationtheory.com/introduction/</vt:lpwstr>
      </vt:variant>
      <vt:variant>
        <vt:lpwstr/>
      </vt:variant>
      <vt:variant>
        <vt:i4>6029327</vt:i4>
      </vt:variant>
      <vt:variant>
        <vt:i4>39</vt:i4>
      </vt:variant>
      <vt:variant>
        <vt:i4>0</vt:i4>
      </vt:variant>
      <vt:variant>
        <vt:i4>5</vt:i4>
      </vt:variant>
      <vt:variant>
        <vt:lpwstr>https://bit.ly/DLSgallerywalk</vt:lpwstr>
      </vt:variant>
      <vt:variant>
        <vt:lpwstr/>
      </vt:variant>
      <vt:variant>
        <vt:i4>4980767</vt:i4>
      </vt:variant>
      <vt:variant>
        <vt:i4>36</vt:i4>
      </vt:variant>
      <vt:variant>
        <vt:i4>0</vt:i4>
      </vt:variant>
      <vt:variant>
        <vt:i4>5</vt:i4>
      </vt:variant>
      <vt:variant>
        <vt:lpwstr>https://bit.ly/posepausepouncebounce</vt:lpwstr>
      </vt:variant>
      <vt:variant>
        <vt:lpwstr/>
      </vt:variant>
      <vt:variant>
        <vt:i4>3866744</vt:i4>
      </vt:variant>
      <vt:variant>
        <vt:i4>33</vt:i4>
      </vt:variant>
      <vt:variant>
        <vt:i4>0</vt:i4>
      </vt:variant>
      <vt:variant>
        <vt:i4>5</vt:i4>
      </vt:variant>
      <vt:variant>
        <vt:lpwstr>https://bit.ly/VNPSstrategy</vt:lpwstr>
      </vt:variant>
      <vt:variant>
        <vt:lpwstr/>
      </vt:variant>
      <vt:variant>
        <vt:i4>5832705</vt:i4>
      </vt:variant>
      <vt:variant>
        <vt:i4>30</vt:i4>
      </vt:variant>
      <vt:variant>
        <vt:i4>0</vt:i4>
      </vt:variant>
      <vt:variant>
        <vt:i4>5</vt:i4>
      </vt:variant>
      <vt:variant>
        <vt:lpwstr>https://bit.ly/visiblegroups</vt:lpwstr>
      </vt:variant>
      <vt:variant>
        <vt:lpwstr/>
      </vt:variant>
      <vt:variant>
        <vt:i4>6029332</vt:i4>
      </vt:variant>
      <vt:variant>
        <vt:i4>27</vt:i4>
      </vt:variant>
      <vt:variant>
        <vt:i4>0</vt:i4>
      </vt:variant>
      <vt:variant>
        <vt:i4>5</vt:i4>
      </vt:variant>
      <vt:variant>
        <vt:lpwstr>https://bit.ly/classroomtalkmoves</vt:lpwstr>
      </vt:variant>
      <vt:variant>
        <vt:lpwstr/>
      </vt:variant>
      <vt:variant>
        <vt:i4>3670143</vt:i4>
      </vt:variant>
      <vt:variant>
        <vt:i4>21</vt:i4>
      </vt:variant>
      <vt:variant>
        <vt:i4>0</vt:i4>
      </vt:variant>
      <vt:variant>
        <vt:i4>5</vt:i4>
      </vt:variant>
      <vt:variant>
        <vt:lpwstr>https://bit.ly/noticewonderstrategy</vt:lpwstr>
      </vt:variant>
      <vt:variant>
        <vt:lpwstr/>
      </vt:variant>
      <vt:variant>
        <vt:i4>4325389</vt:i4>
      </vt:variant>
      <vt:variant>
        <vt:i4>18</vt:i4>
      </vt:variant>
      <vt:variant>
        <vt:i4>0</vt:i4>
      </vt:variant>
      <vt:variant>
        <vt:i4>5</vt:i4>
      </vt:variant>
      <vt:variant>
        <vt:lpwstr>https://bit.ly/thinkpairsharestrategy</vt:lpwstr>
      </vt:variant>
      <vt:variant>
        <vt:lpwstr/>
      </vt:variant>
      <vt:variant>
        <vt:i4>3211317</vt:i4>
      </vt:variant>
      <vt:variant>
        <vt:i4>15</vt:i4>
      </vt:variant>
      <vt:variant>
        <vt:i4>0</vt:i4>
      </vt:variant>
      <vt:variant>
        <vt:i4>5</vt:i4>
      </vt:variant>
      <vt:variant>
        <vt:lpwstr>https://curriculum.nsw.edu.au/learning-areas/mathematics/mathematics-k-10-2022/overview</vt:lpwstr>
      </vt:variant>
      <vt:variant>
        <vt:lpwstr/>
      </vt:variant>
      <vt:variant>
        <vt:i4>3735672</vt:i4>
      </vt:variant>
      <vt:variant>
        <vt:i4>12</vt:i4>
      </vt:variant>
      <vt:variant>
        <vt:i4>0</vt:i4>
      </vt:variant>
      <vt:variant>
        <vt:i4>5</vt:i4>
      </vt:variant>
      <vt:variant>
        <vt:lpwstr>https://bit.ly/ceosalaries</vt:lpwstr>
      </vt:variant>
      <vt:variant>
        <vt:lpwstr/>
      </vt:variant>
      <vt:variant>
        <vt:i4>4784214</vt:i4>
      </vt:variant>
      <vt:variant>
        <vt:i4>9</vt:i4>
      </vt:variant>
      <vt:variant>
        <vt:i4>0</vt:i4>
      </vt:variant>
      <vt:variant>
        <vt:i4>5</vt:i4>
      </vt:variant>
      <vt:variant>
        <vt:lpwstr/>
      </vt:variant>
      <vt:variant>
        <vt:lpwstr>_Appendix_D</vt:lpwstr>
      </vt:variant>
      <vt:variant>
        <vt:i4>4784214</vt:i4>
      </vt:variant>
      <vt:variant>
        <vt:i4>6</vt:i4>
      </vt:variant>
      <vt:variant>
        <vt:i4>0</vt:i4>
      </vt:variant>
      <vt:variant>
        <vt:i4>5</vt:i4>
      </vt:variant>
      <vt:variant>
        <vt:lpwstr/>
      </vt:variant>
      <vt:variant>
        <vt:lpwstr>_Appendix_C</vt:lpwstr>
      </vt:variant>
      <vt:variant>
        <vt:i4>4784214</vt:i4>
      </vt:variant>
      <vt:variant>
        <vt:i4>3</vt:i4>
      </vt:variant>
      <vt:variant>
        <vt:i4>0</vt:i4>
      </vt:variant>
      <vt:variant>
        <vt:i4>5</vt:i4>
      </vt:variant>
      <vt:variant>
        <vt:lpwstr/>
      </vt:variant>
      <vt:variant>
        <vt:lpwstr>_Appendix_B</vt:lpwstr>
      </vt:variant>
      <vt:variant>
        <vt:i4>4784214</vt:i4>
      </vt:variant>
      <vt:variant>
        <vt:i4>0</vt:i4>
      </vt:variant>
      <vt:variant>
        <vt:i4>0</vt:i4>
      </vt:variant>
      <vt:variant>
        <vt:i4>5</vt:i4>
      </vt:variant>
      <vt:variant>
        <vt:lpwstr/>
      </vt:variant>
      <vt:variant>
        <vt:lpwstr>_Appendix_A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Ratios vs rates – Unit 13, Lesson 6 – Stage 4</dc:title>
  <dc:subject/>
  <dc:creator>NSW Department of Education</dc:creator>
  <cp:keywords/>
  <dc:description/>
  <cp:lastPrinted>2019-09-30T07:42:00Z</cp:lastPrinted>
  <dcterms:created xsi:type="dcterms:W3CDTF">2024-10-24T04:30:00Z</dcterms:created>
  <dcterms:modified xsi:type="dcterms:W3CDTF">2024-10-24T04:30:00Z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8c4ba2d238ae35d99e7c17927dac0ff13d011516bc184f032add5a9375a0c949</vt:lpwstr>
  </property>
</Properties>
</file>